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i w:val="0"/>
          <w:iCs w:val="0"/>
          <w:color w:val="auto"/>
          <w:sz w:val="26"/>
          <w:szCs w:val="26"/>
        </w:rPr>
        <w:id w:val="-586774554"/>
        <w:docPartObj>
          <w:docPartGallery w:val="Cover Pages"/>
          <w:docPartUnique/>
        </w:docPartObj>
      </w:sdtPr>
      <w:sdtEndPr>
        <w:rPr>
          <w:b/>
        </w:rPr>
      </w:sdtEndPr>
      <w:sdtContent>
        <w:p w:rsidR="009E0D7C" w:rsidRPr="00726EDD" w:rsidRDefault="009E0D7C" w:rsidP="009E0D7C">
          <w:pPr>
            <w:pStyle w:val="Caption"/>
            <w:jc w:val="center"/>
            <w:rPr>
              <w:rFonts w:ascii="Times New Roman" w:hAnsi="Times New Roman"/>
              <w:b/>
              <w:i w:val="0"/>
              <w:color w:val="auto"/>
              <w:sz w:val="32"/>
              <w:szCs w:val="32"/>
            </w:rPr>
          </w:pPr>
          <w:r w:rsidRPr="00726EDD">
            <w:rPr>
              <w:rFonts w:ascii="Times New Roman" w:hAnsi="Times New Roman"/>
              <w:b/>
              <w:i w:val="0"/>
              <w:color w:val="auto"/>
              <w:sz w:val="32"/>
              <w:szCs w:val="32"/>
            </w:rPr>
            <w:t>TRƯỜNG ĐẠI HỌC KINH TẾ- KỸ THUẬT BÌNH DƯƠNG</w:t>
          </w:r>
        </w:p>
        <w:p w:rsidR="009E0D7C" w:rsidRPr="00726EDD" w:rsidRDefault="009E0D7C" w:rsidP="009E0D7C">
          <w:pPr>
            <w:spacing w:line="360" w:lineRule="auto"/>
            <w:jc w:val="center"/>
            <w:rPr>
              <w:rFonts w:ascii="Times New Roman" w:hAnsi="Times New Roman"/>
              <w:sz w:val="32"/>
              <w:szCs w:val="32"/>
            </w:rPr>
          </w:pPr>
          <w:r w:rsidRPr="00726EDD">
            <w:rPr>
              <w:rFonts w:ascii="Times New Roman" w:hAnsi="Times New Roman"/>
              <w:b/>
              <w:bCs/>
              <w:sz w:val="32"/>
              <w:szCs w:val="32"/>
            </w:rPr>
            <w:t>KHOA QUẢN TRỊ</w:t>
          </w:r>
        </w:p>
        <w:p w:rsidR="009E0D7C" w:rsidRPr="00726EDD" w:rsidRDefault="009E0D7C" w:rsidP="009E0D7C">
          <w:pPr>
            <w:spacing w:line="360" w:lineRule="auto"/>
            <w:jc w:val="center"/>
            <w:rPr>
              <w:rFonts w:ascii="Times New Roman" w:hAnsi="Times New Roman"/>
              <w:b/>
              <w:bCs/>
            </w:rPr>
          </w:pPr>
          <w:r w:rsidRPr="00726EDD">
            <w:rPr>
              <w:rFonts w:ascii="Times New Roman" w:hAnsi="Times New Roman"/>
              <w:b/>
              <w:bCs/>
            </w:rPr>
            <w:sym w:font="Wingdings" w:char="F097"/>
          </w:r>
          <w:r w:rsidRPr="00726EDD">
            <w:rPr>
              <w:rFonts w:ascii="Times New Roman" w:hAnsi="Times New Roman"/>
              <w:b/>
              <w:bCs/>
            </w:rPr>
            <w:t xml:space="preserve"> </w:t>
          </w:r>
          <w:r w:rsidRPr="00726EDD">
            <w:rPr>
              <w:rFonts w:ascii="Times New Roman" w:hAnsi="Times New Roman"/>
              <w:b/>
              <w:bCs/>
            </w:rPr>
            <w:sym w:font="Wingdings" w:char="F026"/>
          </w:r>
          <w:r w:rsidRPr="00726EDD">
            <w:rPr>
              <w:rFonts w:ascii="Times New Roman" w:hAnsi="Times New Roman"/>
              <w:b/>
              <w:bCs/>
            </w:rPr>
            <w:t xml:space="preserve"> </w:t>
          </w:r>
          <w:r w:rsidRPr="00726EDD">
            <w:rPr>
              <w:rFonts w:ascii="Times New Roman" w:hAnsi="Times New Roman"/>
              <w:b/>
              <w:bCs/>
            </w:rPr>
            <w:sym w:font="Wingdings" w:char="F096"/>
          </w:r>
        </w:p>
        <w:p w:rsidR="009E0D7C" w:rsidRPr="00726EDD" w:rsidRDefault="009E0D7C" w:rsidP="009E0D7C">
          <w:pPr>
            <w:pStyle w:val="Caption"/>
            <w:spacing w:line="360" w:lineRule="auto"/>
            <w:jc w:val="center"/>
            <w:outlineLvl w:val="0"/>
            <w:rPr>
              <w:rFonts w:ascii="Times New Roman" w:hAnsi="Times New Roman"/>
              <w:sz w:val="24"/>
              <w:szCs w:val="24"/>
            </w:rPr>
          </w:pPr>
        </w:p>
        <w:p w:rsidR="009E0D7C" w:rsidRPr="00726EDD" w:rsidRDefault="009E0D7C" w:rsidP="009E0D7C">
          <w:pPr>
            <w:spacing w:line="360" w:lineRule="auto"/>
            <w:rPr>
              <w:rFonts w:ascii="Times New Roman" w:hAnsi="Times New Roman"/>
            </w:rPr>
          </w:pPr>
        </w:p>
        <w:p w:rsidR="009E0D7C" w:rsidRPr="00726EDD" w:rsidRDefault="009E0D7C" w:rsidP="009E0D7C">
          <w:pPr>
            <w:spacing w:line="360" w:lineRule="auto"/>
            <w:rPr>
              <w:rFonts w:ascii="Times New Roman" w:hAnsi="Times New Roman"/>
            </w:rPr>
          </w:pPr>
        </w:p>
        <w:p w:rsidR="009E0D7C" w:rsidRPr="00726EDD" w:rsidRDefault="009E0D7C" w:rsidP="009E0D7C">
          <w:pPr>
            <w:spacing w:line="360" w:lineRule="auto"/>
            <w:jc w:val="center"/>
            <w:rPr>
              <w:rFonts w:ascii="Times New Roman" w:hAnsi="Times New Roman"/>
              <w:sz w:val="48"/>
              <w:szCs w:val="48"/>
            </w:rPr>
          </w:pPr>
          <w:r w:rsidRPr="00726EDD">
            <w:rPr>
              <w:rFonts w:ascii="Times New Roman" w:hAnsi="Times New Roman"/>
              <w:sz w:val="48"/>
              <w:szCs w:val="48"/>
            </w:rPr>
            <w:t>DANH MỤC</w:t>
          </w:r>
        </w:p>
        <w:p w:rsidR="009E0D7C" w:rsidRPr="00726EDD" w:rsidRDefault="009E0D7C" w:rsidP="009E0D7C">
          <w:pPr>
            <w:spacing w:line="360" w:lineRule="auto"/>
            <w:jc w:val="center"/>
            <w:rPr>
              <w:rFonts w:ascii="Times New Roman" w:hAnsi="Times New Roman"/>
              <w:sz w:val="48"/>
              <w:szCs w:val="48"/>
            </w:rPr>
          </w:pPr>
          <w:r w:rsidRPr="00726EDD">
            <w:rPr>
              <w:rFonts w:ascii="Times New Roman" w:hAnsi="Times New Roman"/>
              <w:sz w:val="48"/>
              <w:szCs w:val="48"/>
            </w:rPr>
            <w:t>ĐỀ CƯƠNG CHI TIẾT</w:t>
          </w:r>
        </w:p>
        <w:p w:rsidR="009E0D7C" w:rsidRPr="00726EDD" w:rsidRDefault="009E0D7C" w:rsidP="009E0D7C">
          <w:pPr>
            <w:spacing w:line="360" w:lineRule="auto"/>
            <w:jc w:val="center"/>
            <w:rPr>
              <w:rFonts w:ascii="Times New Roman" w:hAnsi="Times New Roman"/>
              <w:sz w:val="48"/>
              <w:szCs w:val="48"/>
            </w:rPr>
          </w:pPr>
          <w:r w:rsidRPr="00726EDD">
            <w:rPr>
              <w:rFonts w:ascii="Times New Roman" w:hAnsi="Times New Roman"/>
              <w:sz w:val="48"/>
              <w:szCs w:val="48"/>
            </w:rPr>
            <w:t>CHƯƠNG TRÌNH ĐÀO TẠO</w:t>
          </w:r>
        </w:p>
        <w:p w:rsidR="009E0D7C" w:rsidRPr="00726EDD" w:rsidRDefault="009E0D7C" w:rsidP="009E0D7C">
          <w:pPr>
            <w:tabs>
              <w:tab w:val="left" w:pos="3261"/>
              <w:tab w:val="left" w:pos="5812"/>
            </w:tabs>
            <w:spacing w:line="360" w:lineRule="auto"/>
            <w:jc w:val="center"/>
            <w:rPr>
              <w:rFonts w:ascii="Times New Roman" w:hAnsi="Times New Roman"/>
              <w:bCs/>
            </w:rPr>
          </w:pPr>
          <w:r w:rsidRPr="00726EDD">
            <w:rPr>
              <w:rFonts w:ascii="Times New Roman" w:hAnsi="Times New Roman"/>
            </w:rPr>
            <w:fldChar w:fldCharType="begin"/>
          </w:r>
          <w:r w:rsidRPr="00726EDD">
            <w:rPr>
              <w:rFonts w:ascii="Times New Roman" w:hAnsi="Times New Roman"/>
            </w:rPr>
            <w:instrText xml:space="preserve"> INCLUDEPICTURE "https://encrypted-tbn0.gstatic.com/images?q=tbn:ANd9GcRONoMSsdL_8FKSY-GU_mRv0dKUJFMPGwuK58933V4SEgd_ab2lXg" \* MERGEFORMATINET </w:instrText>
          </w:r>
          <w:r w:rsidRPr="00726EDD">
            <w:rPr>
              <w:rFonts w:ascii="Times New Roman" w:hAnsi="Times New Roman"/>
            </w:rPr>
            <w:fldChar w:fldCharType="separate"/>
          </w:r>
          <w:r w:rsidR="00D52420" w:rsidRPr="00726EDD">
            <w:rPr>
              <w:rFonts w:ascii="Times New Roman" w:hAnsi="Times New Roman"/>
            </w:rPr>
            <w:fldChar w:fldCharType="begin"/>
          </w:r>
          <w:r w:rsidR="00D52420" w:rsidRPr="00726EDD">
            <w:rPr>
              <w:rFonts w:ascii="Times New Roman" w:hAnsi="Times New Roman"/>
            </w:rPr>
            <w:instrText xml:space="preserve"> INCLUDEPICTURE  "https://encrypted-tbn0.gstatic.com/images?q=tbn:ANd9GcRONoMSsdL_8FKSY-GU_mRv0dKUJFMPGwuK58933V4SEgd_ab2lXg" \* MERGEFORMATINET </w:instrText>
          </w:r>
          <w:r w:rsidR="00D52420" w:rsidRPr="00726EDD">
            <w:rPr>
              <w:rFonts w:ascii="Times New Roman" w:hAnsi="Times New Roman"/>
            </w:rPr>
            <w:fldChar w:fldCharType="separate"/>
          </w:r>
          <w:r w:rsidR="0019675A" w:rsidRPr="00726EDD">
            <w:rPr>
              <w:rFonts w:ascii="Times New Roman" w:hAnsi="Times New Roman"/>
            </w:rPr>
            <w:fldChar w:fldCharType="begin"/>
          </w:r>
          <w:r w:rsidR="0019675A" w:rsidRPr="00726EDD">
            <w:rPr>
              <w:rFonts w:ascii="Times New Roman" w:hAnsi="Times New Roman"/>
            </w:rPr>
            <w:instrText xml:space="preserve"> INCLUDEPICTURE  "https://encrypted-tbn0.gstatic.com/images?q=tbn:ANd9GcRONoMSsdL_8FKSY-GU_mRv0dKUJFMPGwuK58933V4SEgd_ab2lXg" \* MERGEFORMATINET </w:instrText>
          </w:r>
          <w:r w:rsidR="0019675A" w:rsidRPr="00726EDD">
            <w:rPr>
              <w:rFonts w:ascii="Times New Roman" w:hAnsi="Times New Roman"/>
            </w:rPr>
            <w:fldChar w:fldCharType="separate"/>
          </w:r>
          <w:r w:rsidR="00931E31" w:rsidRPr="00726EDD">
            <w:rPr>
              <w:rFonts w:ascii="Times New Roman" w:hAnsi="Times New Roman"/>
            </w:rPr>
            <w:fldChar w:fldCharType="begin"/>
          </w:r>
          <w:r w:rsidR="00931E31" w:rsidRPr="00726EDD">
            <w:rPr>
              <w:rFonts w:ascii="Times New Roman" w:hAnsi="Times New Roman"/>
            </w:rPr>
            <w:instrText xml:space="preserve"> INCLUDEPICTURE  "https://encrypted-tbn0.gstatic.com/images?q=tbn:ANd9GcRONoMSsdL_8FKSY-GU_mRv0dKUJFMPGwuK58933V4SEgd_ab2lXg" \* MERGEFORMATINET </w:instrText>
          </w:r>
          <w:r w:rsidR="00931E31" w:rsidRPr="00726EDD">
            <w:rPr>
              <w:rFonts w:ascii="Times New Roman" w:hAnsi="Times New Roman"/>
            </w:rPr>
            <w:fldChar w:fldCharType="separate"/>
          </w:r>
          <w:r w:rsidR="00D64827" w:rsidRPr="00726EDD">
            <w:rPr>
              <w:rFonts w:ascii="Times New Roman" w:hAnsi="Times New Roman"/>
            </w:rPr>
            <w:fldChar w:fldCharType="begin"/>
          </w:r>
          <w:r w:rsidR="00D64827" w:rsidRPr="00726EDD">
            <w:rPr>
              <w:rFonts w:ascii="Times New Roman" w:hAnsi="Times New Roman"/>
            </w:rPr>
            <w:instrText xml:space="preserve"> INCLUDEPICTURE  "https://encrypted-tbn0.gstatic.com/images?q=tbn:ANd9GcRONoMSsdL_8FKSY-GU_mRv0dKUJFMPGwuK58933V4SEgd_ab2lXg" \* MERGEFORMATINET </w:instrText>
          </w:r>
          <w:r w:rsidR="00D64827" w:rsidRPr="00726EDD">
            <w:rPr>
              <w:rFonts w:ascii="Times New Roman" w:hAnsi="Times New Roman"/>
            </w:rPr>
            <w:fldChar w:fldCharType="separate"/>
          </w:r>
          <w:r w:rsidR="00137166" w:rsidRPr="00726EDD">
            <w:rPr>
              <w:rFonts w:ascii="Times New Roman" w:hAnsi="Times New Roman"/>
            </w:rPr>
            <w:fldChar w:fldCharType="begin"/>
          </w:r>
          <w:r w:rsidR="00137166" w:rsidRPr="00726EDD">
            <w:rPr>
              <w:rFonts w:ascii="Times New Roman" w:hAnsi="Times New Roman"/>
            </w:rPr>
            <w:instrText xml:space="preserve"> INCLUDEPICTURE  "https://encrypted-tbn0.gstatic.com/images?q=tbn:ANd9GcRONoMSsdL_8FKSY-GU_mRv0dKUJFMPGwuK58933V4SEgd_ab2lXg" \* MERGEFORMATINET </w:instrText>
          </w:r>
          <w:r w:rsidR="00137166" w:rsidRPr="00726EDD">
            <w:rPr>
              <w:rFonts w:ascii="Times New Roman" w:hAnsi="Times New Roman"/>
            </w:rPr>
            <w:fldChar w:fldCharType="separate"/>
          </w:r>
          <w:r w:rsidR="00EE4C04" w:rsidRPr="00726EDD">
            <w:rPr>
              <w:rFonts w:ascii="Times New Roman" w:hAnsi="Times New Roman"/>
            </w:rPr>
            <w:fldChar w:fldCharType="begin"/>
          </w:r>
          <w:r w:rsidR="00EE4C04" w:rsidRPr="00726EDD">
            <w:rPr>
              <w:rFonts w:ascii="Times New Roman" w:hAnsi="Times New Roman"/>
            </w:rPr>
            <w:instrText xml:space="preserve"> INCLUDEPICTURE  "https://encrypted-tbn0.gstatic.com/images?q=tbn:ANd9GcRONoMSsdL_8FKSY-GU_mRv0dKUJFMPGwuK58933V4SEgd_ab2lXg" \* MERGEFORMATINET </w:instrText>
          </w:r>
          <w:r w:rsidR="00EE4C04" w:rsidRPr="00726EDD">
            <w:rPr>
              <w:rFonts w:ascii="Times New Roman" w:hAnsi="Times New Roman"/>
            </w:rPr>
            <w:fldChar w:fldCharType="separate"/>
          </w:r>
          <w:r w:rsidR="00203F23" w:rsidRPr="00726EDD">
            <w:rPr>
              <w:rFonts w:ascii="Times New Roman" w:hAnsi="Times New Roman"/>
            </w:rPr>
            <w:fldChar w:fldCharType="begin"/>
          </w:r>
          <w:r w:rsidR="00203F23" w:rsidRPr="00726EDD">
            <w:rPr>
              <w:rFonts w:ascii="Times New Roman" w:hAnsi="Times New Roman"/>
            </w:rPr>
            <w:instrText xml:space="preserve"> INCLUDEPICTURE  "https://encrypted-tbn0.gstatic.com/images?q=tbn:ANd9GcRONoMSsdL_8FKSY-GU_mRv0dKUJFMPGwuK58933V4SEgd_ab2lXg" \* MERGEFORMATINET </w:instrText>
          </w:r>
          <w:r w:rsidR="00203F23" w:rsidRPr="00726EDD">
            <w:rPr>
              <w:rFonts w:ascii="Times New Roman" w:hAnsi="Times New Roman"/>
            </w:rPr>
            <w:fldChar w:fldCharType="separate"/>
          </w:r>
          <w:r w:rsidR="00726EDD" w:rsidRPr="00726EDD">
            <w:rPr>
              <w:rFonts w:ascii="Times New Roman" w:hAnsi="Times New Roman"/>
            </w:rPr>
            <w:fldChar w:fldCharType="begin"/>
          </w:r>
          <w:r w:rsidR="00726EDD" w:rsidRPr="00726EDD">
            <w:rPr>
              <w:rFonts w:ascii="Times New Roman" w:hAnsi="Times New Roman"/>
            </w:rPr>
            <w:instrText xml:space="preserve"> INCLUDEPICTURE  "https://encrypted-tbn0.gstatic.com/images?q=tbn:ANd9GcRONoMSsdL_8FKSY-GU_mRv0dKUJFMPGwuK58933V4SEgd_ab2lXg" \* MERGEFORMATINET </w:instrText>
          </w:r>
          <w:r w:rsidR="00726EDD" w:rsidRPr="00726EDD">
            <w:rPr>
              <w:rFonts w:ascii="Times New Roman" w:hAnsi="Times New Roman"/>
            </w:rPr>
            <w:fldChar w:fldCharType="separate"/>
          </w:r>
          <w:r w:rsidR="00194516">
            <w:rPr>
              <w:rFonts w:ascii="Times New Roman" w:hAnsi="Times New Roman"/>
            </w:rPr>
            <w:fldChar w:fldCharType="begin"/>
          </w:r>
          <w:r w:rsidR="00194516">
            <w:rPr>
              <w:rFonts w:ascii="Times New Roman" w:hAnsi="Times New Roman"/>
            </w:rPr>
            <w:instrText xml:space="preserve"> INCLUDEPICTURE  "https://encrypted-tbn0.gstatic.com/images?q=tbn:ANd9GcRONoMSsdL_8FKSY-GU_mRv0dKUJFMPGwuK58933V4SEgd_ab2lXg" \* MERGEFORMATINET </w:instrText>
          </w:r>
          <w:r w:rsidR="00194516">
            <w:rPr>
              <w:rFonts w:ascii="Times New Roman" w:hAnsi="Times New Roman"/>
            </w:rPr>
            <w:fldChar w:fldCharType="separate"/>
          </w:r>
          <w:r w:rsidR="00F2137E">
            <w:rPr>
              <w:rFonts w:ascii="Times New Roman" w:hAnsi="Times New Roman"/>
            </w:rPr>
            <w:fldChar w:fldCharType="begin"/>
          </w:r>
          <w:r w:rsidR="00F2137E">
            <w:rPr>
              <w:rFonts w:ascii="Times New Roman" w:hAnsi="Times New Roman"/>
            </w:rPr>
            <w:instrText xml:space="preserve"> INCLUDEPICTURE  "https://encrypted-tbn0.gstatic.com/images?q=tbn:ANd9GcRONoMSsdL_8FKSY-GU_mRv0dKUJFMPGwuK58933V4SEgd_ab2lXg" \* MERGEFORMATINET </w:instrText>
          </w:r>
          <w:r w:rsidR="00F2137E">
            <w:rPr>
              <w:rFonts w:ascii="Times New Roman" w:hAnsi="Times New Roman"/>
            </w:rPr>
            <w:fldChar w:fldCharType="separate"/>
          </w:r>
          <w:r w:rsidR="00F2137E">
            <w:rPr>
              <w:rFonts w:ascii="Times New Roman" w:hAnsi="Times New Roman"/>
            </w:rPr>
            <w:pict w14:anchorId="5C70F4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Kết quả hình ảnh cho sách" style="width:245.2pt;height:115.45pt">
                <v:imagedata r:id="rId8" r:href="rId9"/>
              </v:shape>
            </w:pict>
          </w:r>
          <w:r w:rsidR="00F2137E">
            <w:rPr>
              <w:rFonts w:ascii="Times New Roman" w:hAnsi="Times New Roman"/>
            </w:rPr>
            <w:fldChar w:fldCharType="end"/>
          </w:r>
          <w:r w:rsidR="00194516">
            <w:rPr>
              <w:rFonts w:ascii="Times New Roman" w:hAnsi="Times New Roman"/>
            </w:rPr>
            <w:fldChar w:fldCharType="end"/>
          </w:r>
          <w:r w:rsidR="00726EDD" w:rsidRPr="00726EDD">
            <w:rPr>
              <w:rFonts w:ascii="Times New Roman" w:hAnsi="Times New Roman"/>
            </w:rPr>
            <w:fldChar w:fldCharType="end"/>
          </w:r>
          <w:r w:rsidR="00203F23" w:rsidRPr="00726EDD">
            <w:rPr>
              <w:rFonts w:ascii="Times New Roman" w:hAnsi="Times New Roman"/>
            </w:rPr>
            <w:fldChar w:fldCharType="end"/>
          </w:r>
          <w:r w:rsidR="00EE4C04" w:rsidRPr="00726EDD">
            <w:rPr>
              <w:rFonts w:ascii="Times New Roman" w:hAnsi="Times New Roman"/>
            </w:rPr>
            <w:fldChar w:fldCharType="end"/>
          </w:r>
          <w:r w:rsidR="00137166" w:rsidRPr="00726EDD">
            <w:rPr>
              <w:rFonts w:ascii="Times New Roman" w:hAnsi="Times New Roman"/>
            </w:rPr>
            <w:fldChar w:fldCharType="end"/>
          </w:r>
          <w:r w:rsidR="00D64827" w:rsidRPr="00726EDD">
            <w:rPr>
              <w:rFonts w:ascii="Times New Roman" w:hAnsi="Times New Roman"/>
            </w:rPr>
            <w:fldChar w:fldCharType="end"/>
          </w:r>
          <w:r w:rsidR="00931E31" w:rsidRPr="00726EDD">
            <w:rPr>
              <w:rFonts w:ascii="Times New Roman" w:hAnsi="Times New Roman"/>
            </w:rPr>
            <w:fldChar w:fldCharType="end"/>
          </w:r>
          <w:r w:rsidR="0019675A" w:rsidRPr="00726EDD">
            <w:rPr>
              <w:rFonts w:ascii="Times New Roman" w:hAnsi="Times New Roman"/>
            </w:rPr>
            <w:fldChar w:fldCharType="end"/>
          </w:r>
          <w:r w:rsidR="00D52420" w:rsidRPr="00726EDD">
            <w:rPr>
              <w:rFonts w:ascii="Times New Roman" w:hAnsi="Times New Roman"/>
            </w:rPr>
            <w:fldChar w:fldCharType="end"/>
          </w:r>
          <w:r w:rsidRPr="00726EDD">
            <w:rPr>
              <w:rFonts w:ascii="Times New Roman" w:hAnsi="Times New Roman"/>
            </w:rPr>
            <w:fldChar w:fldCharType="end"/>
          </w:r>
        </w:p>
        <w:p w:rsidR="009E0D7C" w:rsidRPr="00726EDD" w:rsidRDefault="009E0D7C" w:rsidP="009E0D7C">
          <w:pPr>
            <w:tabs>
              <w:tab w:val="left" w:pos="3261"/>
              <w:tab w:val="left" w:pos="5812"/>
            </w:tabs>
            <w:spacing w:line="360" w:lineRule="auto"/>
            <w:jc w:val="center"/>
            <w:rPr>
              <w:rFonts w:ascii="Times New Roman" w:hAnsi="Times New Roman"/>
              <w:bCs/>
            </w:rPr>
          </w:pPr>
        </w:p>
        <w:p w:rsidR="009E0D7C" w:rsidRPr="00726EDD" w:rsidRDefault="009E0D7C" w:rsidP="009E0D7C">
          <w:pPr>
            <w:spacing w:line="360" w:lineRule="auto"/>
            <w:jc w:val="center"/>
            <w:rPr>
              <w:rFonts w:ascii="Times New Roman" w:hAnsi="Times New Roman"/>
              <w:sz w:val="32"/>
              <w:szCs w:val="32"/>
            </w:rPr>
          </w:pPr>
          <w:r w:rsidRPr="00726EDD">
            <w:rPr>
              <w:rFonts w:ascii="Times New Roman" w:eastAsia="Arial" w:hAnsi="Times New Roman"/>
              <w:b/>
              <w:bCs/>
              <w:sz w:val="32"/>
              <w:szCs w:val="32"/>
            </w:rPr>
            <w:t>NGÀNH: QUẢN TRỊ KINH DOANH</w:t>
          </w:r>
        </w:p>
        <w:p w:rsidR="009E0D7C" w:rsidRPr="00726EDD" w:rsidRDefault="009E0D7C" w:rsidP="009E0D7C">
          <w:pPr>
            <w:spacing w:line="360" w:lineRule="auto"/>
            <w:rPr>
              <w:rFonts w:ascii="Times New Roman" w:hAnsi="Times New Roman"/>
              <w:sz w:val="32"/>
              <w:szCs w:val="32"/>
            </w:rPr>
          </w:pPr>
        </w:p>
        <w:p w:rsidR="009E0D7C" w:rsidRPr="00726EDD" w:rsidRDefault="009E0D7C" w:rsidP="009E0D7C">
          <w:pPr>
            <w:spacing w:line="360" w:lineRule="auto"/>
            <w:jc w:val="center"/>
            <w:rPr>
              <w:rFonts w:ascii="Times New Roman" w:hAnsi="Times New Roman"/>
              <w:sz w:val="32"/>
              <w:szCs w:val="32"/>
            </w:rPr>
          </w:pPr>
          <w:r w:rsidRPr="00726EDD">
            <w:rPr>
              <w:rFonts w:ascii="Times New Roman" w:hAnsi="Times New Roman"/>
              <w:b/>
              <w:bCs/>
              <w:sz w:val="32"/>
              <w:szCs w:val="32"/>
            </w:rPr>
            <w:t xml:space="preserve">TRÌNH ĐỘ: </w:t>
          </w:r>
          <w:r w:rsidR="00573B9E" w:rsidRPr="00726EDD">
            <w:rPr>
              <w:rFonts w:ascii="Times New Roman" w:hAnsi="Times New Roman"/>
              <w:b/>
              <w:bCs/>
              <w:sz w:val="32"/>
              <w:szCs w:val="32"/>
            </w:rPr>
            <w:t>THẠC SỸ</w:t>
          </w:r>
        </w:p>
        <w:p w:rsidR="009E0D7C" w:rsidRPr="00726EDD" w:rsidRDefault="009E0D7C" w:rsidP="009E0D7C">
          <w:pPr>
            <w:spacing w:line="360" w:lineRule="auto"/>
            <w:rPr>
              <w:rFonts w:ascii="Times New Roman" w:hAnsi="Times New Roman"/>
              <w:sz w:val="32"/>
              <w:szCs w:val="32"/>
            </w:rPr>
          </w:pPr>
        </w:p>
        <w:p w:rsidR="009E0D7C" w:rsidRPr="00726EDD" w:rsidRDefault="009E0D7C" w:rsidP="009E0D7C">
          <w:pPr>
            <w:spacing w:line="360" w:lineRule="auto"/>
            <w:jc w:val="center"/>
            <w:rPr>
              <w:rFonts w:ascii="Times New Roman" w:hAnsi="Times New Roman"/>
              <w:bCs/>
            </w:rPr>
          </w:pPr>
          <w:r w:rsidRPr="00726EDD">
            <w:rPr>
              <w:rFonts w:ascii="Times New Roman" w:hAnsi="Times New Roman"/>
              <w:b/>
              <w:bCs/>
              <w:sz w:val="32"/>
              <w:szCs w:val="32"/>
            </w:rPr>
            <w:t xml:space="preserve">MÃ NGÀNH: </w:t>
          </w:r>
          <w:r w:rsidR="00573B9E" w:rsidRPr="00726EDD">
            <w:rPr>
              <w:rFonts w:ascii="Times New Roman" w:hAnsi="Times New Roman"/>
              <w:b/>
              <w:bCs/>
              <w:sz w:val="32"/>
              <w:szCs w:val="32"/>
            </w:rPr>
            <w:t>8340101</w:t>
          </w:r>
        </w:p>
        <w:p w:rsidR="009E0D7C" w:rsidRPr="00726EDD" w:rsidRDefault="009E0D7C" w:rsidP="009E0D7C">
          <w:pPr>
            <w:spacing w:line="360" w:lineRule="auto"/>
            <w:jc w:val="center"/>
            <w:rPr>
              <w:rFonts w:ascii="Times New Roman" w:hAnsi="Times New Roman"/>
              <w:bCs/>
            </w:rPr>
          </w:pPr>
        </w:p>
        <w:p w:rsidR="009E0D7C" w:rsidRPr="00726EDD" w:rsidRDefault="009E0D7C" w:rsidP="009E0D7C">
          <w:pPr>
            <w:spacing w:line="360" w:lineRule="auto"/>
            <w:jc w:val="center"/>
            <w:rPr>
              <w:rFonts w:ascii="Times New Roman" w:hAnsi="Times New Roman"/>
              <w:bCs/>
            </w:rPr>
          </w:pPr>
        </w:p>
        <w:p w:rsidR="009E0D7C" w:rsidRPr="00726EDD" w:rsidRDefault="009E0D7C" w:rsidP="009E0D7C">
          <w:pPr>
            <w:spacing w:line="360" w:lineRule="auto"/>
            <w:jc w:val="center"/>
            <w:rPr>
              <w:rFonts w:ascii="Times New Roman" w:hAnsi="Times New Roman"/>
              <w:bCs/>
            </w:rPr>
          </w:pPr>
        </w:p>
        <w:p w:rsidR="009E0D7C" w:rsidRPr="00726EDD" w:rsidRDefault="009E0D7C" w:rsidP="009E0D7C">
          <w:pPr>
            <w:spacing w:line="360" w:lineRule="auto"/>
            <w:jc w:val="center"/>
            <w:rPr>
              <w:rFonts w:ascii="Times New Roman" w:hAnsi="Times New Roman"/>
              <w:bCs/>
            </w:rPr>
          </w:pPr>
        </w:p>
        <w:p w:rsidR="009E0D7C" w:rsidRPr="00726EDD" w:rsidRDefault="009E0D7C" w:rsidP="009E0D7C">
          <w:pPr>
            <w:tabs>
              <w:tab w:val="left" w:pos="3261"/>
              <w:tab w:val="left" w:pos="5812"/>
            </w:tabs>
            <w:spacing w:line="360" w:lineRule="auto"/>
            <w:rPr>
              <w:rFonts w:ascii="Times New Roman" w:hAnsi="Times New Roman"/>
              <w:bCs/>
            </w:rPr>
          </w:pPr>
          <w:r w:rsidRPr="00726EDD">
            <w:rPr>
              <w:rFonts w:ascii="Times New Roman" w:hAnsi="Times New Roman"/>
              <w:bCs/>
            </w:rPr>
            <w:tab/>
          </w:r>
        </w:p>
        <w:p w:rsidR="00726EDD" w:rsidRPr="00726EDD" w:rsidRDefault="009E0D7C" w:rsidP="008E2E0E">
          <w:pPr>
            <w:spacing w:line="360" w:lineRule="auto"/>
            <w:jc w:val="center"/>
            <w:rPr>
              <w:rFonts w:ascii="Times New Roman" w:hAnsi="Times New Roman"/>
              <w:b/>
              <w:bCs/>
              <w:sz w:val="36"/>
              <w:szCs w:val="36"/>
            </w:rPr>
          </w:pPr>
          <w:r w:rsidRPr="00726EDD">
            <w:rPr>
              <w:rFonts w:ascii="Times New Roman" w:hAnsi="Times New Roman"/>
              <w:b/>
              <w:bCs/>
              <w:sz w:val="36"/>
              <w:szCs w:val="36"/>
            </w:rPr>
            <w:t>Tỉnh Bình Dương, năm 20</w:t>
          </w:r>
          <w:r w:rsidR="00342BFA" w:rsidRPr="00726EDD">
            <w:rPr>
              <w:rFonts w:ascii="Times New Roman" w:hAnsi="Times New Roman"/>
              <w:b/>
              <w:bCs/>
              <w:sz w:val="36"/>
              <w:szCs w:val="36"/>
            </w:rPr>
            <w:t>20</w:t>
          </w:r>
        </w:p>
        <w:p w:rsidR="00165144" w:rsidRPr="00726EDD" w:rsidRDefault="00F2137E" w:rsidP="008E2E0E">
          <w:pPr>
            <w:spacing w:line="360" w:lineRule="auto"/>
            <w:jc w:val="center"/>
            <w:rPr>
              <w:rFonts w:ascii="Times New Roman" w:hAnsi="Times New Roman"/>
              <w:b/>
              <w:bCs/>
              <w:sz w:val="36"/>
              <w:szCs w:val="36"/>
            </w:rPr>
            <w:sectPr w:rsidR="00165144" w:rsidRPr="00726EDD" w:rsidSect="00573B9E">
              <w:headerReference w:type="default" r:id="rId10"/>
              <w:headerReference w:type="first" r:id="rId11"/>
              <w:type w:val="continuous"/>
              <w:pgSz w:w="11910" w:h="16840" w:code="9"/>
              <w:pgMar w:top="1134" w:right="1134" w:bottom="1134" w:left="1418" w:header="731" w:footer="0" w:gutter="0"/>
              <w:pgBorders w:display="firstPage" w:offsetFrom="page">
                <w:top w:val="twistedLines1" w:sz="18" w:space="24" w:color="auto"/>
                <w:left w:val="twistedLines1" w:sz="18" w:space="24" w:color="auto"/>
                <w:bottom w:val="twistedLines1" w:sz="18" w:space="24" w:color="auto"/>
                <w:right w:val="twistedLines1" w:sz="18" w:space="24" w:color="auto"/>
              </w:pgBorders>
              <w:pgNumType w:start="0"/>
              <w:cols w:space="720"/>
              <w:titlePg/>
              <w:docGrid w:linePitch="326"/>
            </w:sectPr>
          </w:pPr>
        </w:p>
      </w:sdtContent>
    </w:sdt>
    <w:p w:rsidR="00194516" w:rsidRDefault="00194516">
      <w:pPr>
        <w:spacing w:after="160" w:line="259" w:lineRule="auto"/>
        <w:rPr>
          <w:rFonts w:ascii="Times New Roman" w:hAnsi="Times New Roman"/>
          <w:b/>
          <w:bCs/>
          <w:sz w:val="28"/>
          <w:szCs w:val="26"/>
        </w:rPr>
      </w:pPr>
      <w:r>
        <w:rPr>
          <w:rFonts w:ascii="Times New Roman" w:hAnsi="Times New Roman"/>
          <w:b/>
          <w:bCs/>
          <w:sz w:val="28"/>
          <w:szCs w:val="26"/>
        </w:rPr>
        <w:lastRenderedPageBreak/>
        <w:br w:type="page"/>
      </w:r>
    </w:p>
    <w:p w:rsidR="005462B9" w:rsidRPr="00726EDD" w:rsidRDefault="00DF5638" w:rsidP="003F5895">
      <w:pPr>
        <w:spacing w:line="360" w:lineRule="auto"/>
        <w:jc w:val="center"/>
        <w:rPr>
          <w:rFonts w:ascii="Times New Roman" w:hAnsi="Times New Roman"/>
          <w:b/>
          <w:bCs/>
          <w:sz w:val="28"/>
          <w:szCs w:val="26"/>
        </w:rPr>
      </w:pPr>
      <w:r w:rsidRPr="00726EDD">
        <w:rPr>
          <w:rFonts w:ascii="Times New Roman" w:hAnsi="Times New Roman"/>
          <w:b/>
          <w:bCs/>
          <w:sz w:val="28"/>
          <w:szCs w:val="26"/>
        </w:rPr>
        <w:lastRenderedPageBreak/>
        <w:t>MỤC LỤC</w:t>
      </w:r>
    </w:p>
    <w:p w:rsidR="008B0DA1" w:rsidRPr="00726EDD" w:rsidRDefault="00082AB9"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r w:rsidRPr="00726EDD">
        <w:rPr>
          <w:rFonts w:ascii="Times New Roman" w:hAnsi="Times New Roman"/>
          <w:sz w:val="26"/>
          <w:szCs w:val="26"/>
        </w:rPr>
        <w:fldChar w:fldCharType="begin"/>
      </w:r>
      <w:r w:rsidRPr="00726EDD">
        <w:rPr>
          <w:rFonts w:ascii="Times New Roman" w:hAnsi="Times New Roman"/>
          <w:sz w:val="26"/>
          <w:szCs w:val="26"/>
        </w:rPr>
        <w:instrText xml:space="preserve"> TOC \h \z \c "Tên học phần tiếng Việt số " </w:instrText>
      </w:r>
      <w:r w:rsidRPr="00726EDD">
        <w:rPr>
          <w:rFonts w:ascii="Times New Roman" w:hAnsi="Times New Roman"/>
          <w:sz w:val="26"/>
          <w:szCs w:val="26"/>
        </w:rPr>
        <w:fldChar w:fldCharType="separate"/>
      </w:r>
      <w:hyperlink w:anchor="_Toc143237250" w:history="1">
        <w:r w:rsidR="005F0CE2" w:rsidRPr="00726EDD">
          <w:rPr>
            <w:rStyle w:val="Hyperlink"/>
            <w:rFonts w:ascii="Times New Roman" w:hAnsi="Times New Roman"/>
            <w:noProof/>
            <w:sz w:val="26"/>
            <w:szCs w:val="26"/>
          </w:rPr>
          <w:t>HP</w:t>
        </w:r>
        <w:r w:rsidR="008B0DA1" w:rsidRPr="00726EDD">
          <w:rPr>
            <w:rStyle w:val="Hyperlink"/>
            <w:rFonts w:ascii="Times New Roman" w:hAnsi="Times New Roman"/>
            <w:noProof/>
            <w:sz w:val="26"/>
            <w:szCs w:val="26"/>
          </w:rPr>
          <w:t xml:space="preserve"> 1: Triết học</w:t>
        </w:r>
        <w:r w:rsidR="008B0DA1" w:rsidRPr="00726EDD">
          <w:rPr>
            <w:rFonts w:ascii="Times New Roman" w:hAnsi="Times New Roman"/>
            <w:noProof/>
            <w:webHidden/>
            <w:sz w:val="26"/>
            <w:szCs w:val="26"/>
          </w:rPr>
          <w:tab/>
        </w:r>
        <w:r w:rsidR="008B0DA1" w:rsidRPr="00726EDD">
          <w:rPr>
            <w:rFonts w:ascii="Times New Roman" w:hAnsi="Times New Roman"/>
            <w:noProof/>
            <w:webHidden/>
            <w:sz w:val="26"/>
            <w:szCs w:val="26"/>
          </w:rPr>
          <w:fldChar w:fldCharType="begin"/>
        </w:r>
        <w:r w:rsidR="008B0DA1" w:rsidRPr="00726EDD">
          <w:rPr>
            <w:rFonts w:ascii="Times New Roman" w:hAnsi="Times New Roman"/>
            <w:noProof/>
            <w:webHidden/>
            <w:sz w:val="26"/>
            <w:szCs w:val="26"/>
          </w:rPr>
          <w:instrText xml:space="preserve"> PAGEREF _Toc143237250 \h </w:instrText>
        </w:r>
        <w:r w:rsidR="008B0DA1" w:rsidRPr="00726EDD">
          <w:rPr>
            <w:rFonts w:ascii="Times New Roman" w:hAnsi="Times New Roman"/>
            <w:noProof/>
            <w:webHidden/>
            <w:sz w:val="26"/>
            <w:szCs w:val="26"/>
          </w:rPr>
        </w:r>
        <w:r w:rsidR="008B0DA1" w:rsidRPr="00726EDD">
          <w:rPr>
            <w:rFonts w:ascii="Times New Roman" w:hAnsi="Times New Roman"/>
            <w:noProof/>
            <w:webHidden/>
            <w:sz w:val="26"/>
            <w:szCs w:val="26"/>
          </w:rPr>
          <w:fldChar w:fldCharType="separate"/>
        </w:r>
        <w:r w:rsidR="00CD7CE9" w:rsidRPr="00726EDD">
          <w:rPr>
            <w:rFonts w:ascii="Times New Roman" w:hAnsi="Times New Roman"/>
            <w:noProof/>
            <w:webHidden/>
            <w:sz w:val="26"/>
            <w:szCs w:val="26"/>
          </w:rPr>
          <w:t>1</w:t>
        </w:r>
        <w:r w:rsidR="008B0DA1" w:rsidRPr="00726EDD">
          <w:rPr>
            <w:rFonts w:ascii="Times New Roman" w:hAnsi="Times New Roman"/>
            <w:noProof/>
            <w:webHidden/>
            <w:sz w:val="26"/>
            <w:szCs w:val="26"/>
          </w:rPr>
          <w:fldChar w:fldCharType="end"/>
        </w:r>
      </w:hyperlink>
    </w:p>
    <w:p w:rsidR="008B0DA1" w:rsidRPr="00726EDD" w:rsidRDefault="00F2137E"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51" w:history="1">
        <w:r w:rsidR="005F0CE2" w:rsidRPr="00726EDD">
          <w:rPr>
            <w:rStyle w:val="Hyperlink"/>
            <w:rFonts w:ascii="Times New Roman" w:hAnsi="Times New Roman"/>
            <w:noProof/>
            <w:sz w:val="26"/>
            <w:szCs w:val="26"/>
          </w:rPr>
          <w:t>HP</w:t>
        </w:r>
        <w:r w:rsidR="008B0DA1" w:rsidRPr="00726EDD">
          <w:rPr>
            <w:rStyle w:val="Hyperlink"/>
            <w:rFonts w:ascii="Times New Roman" w:hAnsi="Times New Roman"/>
            <w:noProof/>
            <w:sz w:val="26"/>
            <w:szCs w:val="26"/>
          </w:rPr>
          <w:t xml:space="preserve">  2: Anh văn</w:t>
        </w:r>
        <w:r w:rsidR="008B0DA1" w:rsidRPr="00726EDD">
          <w:rPr>
            <w:rFonts w:ascii="Times New Roman" w:hAnsi="Times New Roman"/>
            <w:noProof/>
            <w:webHidden/>
            <w:sz w:val="26"/>
            <w:szCs w:val="26"/>
          </w:rPr>
          <w:tab/>
        </w:r>
        <w:r w:rsidR="008B0DA1" w:rsidRPr="00726EDD">
          <w:rPr>
            <w:rFonts w:ascii="Times New Roman" w:hAnsi="Times New Roman"/>
            <w:noProof/>
            <w:webHidden/>
            <w:sz w:val="26"/>
            <w:szCs w:val="26"/>
          </w:rPr>
          <w:fldChar w:fldCharType="begin"/>
        </w:r>
        <w:r w:rsidR="008B0DA1" w:rsidRPr="00726EDD">
          <w:rPr>
            <w:rFonts w:ascii="Times New Roman" w:hAnsi="Times New Roman"/>
            <w:noProof/>
            <w:webHidden/>
            <w:sz w:val="26"/>
            <w:szCs w:val="26"/>
          </w:rPr>
          <w:instrText xml:space="preserve"> PAGEREF _Toc143237251 \h </w:instrText>
        </w:r>
        <w:r w:rsidR="008B0DA1" w:rsidRPr="00726EDD">
          <w:rPr>
            <w:rFonts w:ascii="Times New Roman" w:hAnsi="Times New Roman"/>
            <w:noProof/>
            <w:webHidden/>
            <w:sz w:val="26"/>
            <w:szCs w:val="26"/>
          </w:rPr>
        </w:r>
        <w:r w:rsidR="008B0DA1" w:rsidRPr="00726EDD">
          <w:rPr>
            <w:rFonts w:ascii="Times New Roman" w:hAnsi="Times New Roman"/>
            <w:noProof/>
            <w:webHidden/>
            <w:sz w:val="26"/>
            <w:szCs w:val="26"/>
          </w:rPr>
          <w:fldChar w:fldCharType="separate"/>
        </w:r>
        <w:r w:rsidR="00CD7CE9" w:rsidRPr="00726EDD">
          <w:rPr>
            <w:rFonts w:ascii="Times New Roman" w:hAnsi="Times New Roman"/>
            <w:noProof/>
            <w:webHidden/>
            <w:sz w:val="26"/>
            <w:szCs w:val="26"/>
          </w:rPr>
          <w:t>16</w:t>
        </w:r>
        <w:r w:rsidR="008B0DA1" w:rsidRPr="00726EDD">
          <w:rPr>
            <w:rFonts w:ascii="Times New Roman" w:hAnsi="Times New Roman"/>
            <w:noProof/>
            <w:webHidden/>
            <w:sz w:val="26"/>
            <w:szCs w:val="26"/>
          </w:rPr>
          <w:fldChar w:fldCharType="end"/>
        </w:r>
      </w:hyperlink>
    </w:p>
    <w:p w:rsidR="008B0DA1" w:rsidRPr="00726EDD" w:rsidRDefault="00F2137E"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52" w:history="1">
        <w:r w:rsidR="005F0CE2" w:rsidRPr="00726EDD">
          <w:rPr>
            <w:rStyle w:val="Hyperlink"/>
            <w:rFonts w:ascii="Times New Roman" w:hAnsi="Times New Roman"/>
            <w:noProof/>
            <w:sz w:val="26"/>
            <w:szCs w:val="26"/>
          </w:rPr>
          <w:t>HP</w:t>
        </w:r>
        <w:r w:rsidR="008B0DA1" w:rsidRPr="00726EDD">
          <w:rPr>
            <w:rStyle w:val="Hyperlink"/>
            <w:rFonts w:ascii="Times New Roman" w:hAnsi="Times New Roman"/>
            <w:noProof/>
            <w:sz w:val="26"/>
            <w:szCs w:val="26"/>
          </w:rPr>
          <w:t xml:space="preserve"> 3: Kinh tế vi mô</w:t>
        </w:r>
        <w:r w:rsidR="008B0DA1" w:rsidRPr="00726EDD">
          <w:rPr>
            <w:rFonts w:ascii="Times New Roman" w:hAnsi="Times New Roman"/>
            <w:noProof/>
            <w:webHidden/>
            <w:sz w:val="26"/>
            <w:szCs w:val="26"/>
          </w:rPr>
          <w:tab/>
        </w:r>
        <w:r w:rsidR="008B0DA1" w:rsidRPr="00726EDD">
          <w:rPr>
            <w:rFonts w:ascii="Times New Roman" w:hAnsi="Times New Roman"/>
            <w:noProof/>
            <w:webHidden/>
            <w:sz w:val="26"/>
            <w:szCs w:val="26"/>
          </w:rPr>
          <w:fldChar w:fldCharType="begin"/>
        </w:r>
        <w:r w:rsidR="008B0DA1" w:rsidRPr="00726EDD">
          <w:rPr>
            <w:rFonts w:ascii="Times New Roman" w:hAnsi="Times New Roman"/>
            <w:noProof/>
            <w:webHidden/>
            <w:sz w:val="26"/>
            <w:szCs w:val="26"/>
          </w:rPr>
          <w:instrText xml:space="preserve"> PAGEREF _Toc143237252 \h </w:instrText>
        </w:r>
        <w:r w:rsidR="008B0DA1" w:rsidRPr="00726EDD">
          <w:rPr>
            <w:rFonts w:ascii="Times New Roman" w:hAnsi="Times New Roman"/>
            <w:noProof/>
            <w:webHidden/>
            <w:sz w:val="26"/>
            <w:szCs w:val="26"/>
          </w:rPr>
        </w:r>
        <w:r w:rsidR="008B0DA1" w:rsidRPr="00726EDD">
          <w:rPr>
            <w:rFonts w:ascii="Times New Roman" w:hAnsi="Times New Roman"/>
            <w:noProof/>
            <w:webHidden/>
            <w:sz w:val="26"/>
            <w:szCs w:val="26"/>
          </w:rPr>
          <w:fldChar w:fldCharType="separate"/>
        </w:r>
        <w:r w:rsidR="00CD7CE9" w:rsidRPr="00726EDD">
          <w:rPr>
            <w:rFonts w:ascii="Times New Roman" w:hAnsi="Times New Roman"/>
            <w:noProof/>
            <w:webHidden/>
            <w:sz w:val="26"/>
            <w:szCs w:val="26"/>
          </w:rPr>
          <w:t>27</w:t>
        </w:r>
        <w:r w:rsidR="008B0DA1" w:rsidRPr="00726EDD">
          <w:rPr>
            <w:rFonts w:ascii="Times New Roman" w:hAnsi="Times New Roman"/>
            <w:noProof/>
            <w:webHidden/>
            <w:sz w:val="26"/>
            <w:szCs w:val="26"/>
          </w:rPr>
          <w:fldChar w:fldCharType="end"/>
        </w:r>
      </w:hyperlink>
    </w:p>
    <w:p w:rsidR="008B0DA1" w:rsidRPr="00726EDD" w:rsidRDefault="00F2137E"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53" w:history="1">
        <w:r w:rsidR="005F0CE2" w:rsidRPr="00726EDD">
          <w:rPr>
            <w:rStyle w:val="Hyperlink"/>
            <w:rFonts w:ascii="Times New Roman" w:hAnsi="Times New Roman"/>
            <w:noProof/>
            <w:sz w:val="26"/>
            <w:szCs w:val="26"/>
          </w:rPr>
          <w:t>HP</w:t>
        </w:r>
        <w:r w:rsidR="008B0DA1" w:rsidRPr="00726EDD">
          <w:rPr>
            <w:rStyle w:val="Hyperlink"/>
            <w:rFonts w:ascii="Times New Roman" w:hAnsi="Times New Roman"/>
            <w:noProof/>
            <w:sz w:val="26"/>
            <w:szCs w:val="26"/>
          </w:rPr>
          <w:t xml:space="preserve"> 4: Kinh tế vĩ mô</w:t>
        </w:r>
        <w:r w:rsidR="008B0DA1" w:rsidRPr="00726EDD">
          <w:rPr>
            <w:rFonts w:ascii="Times New Roman" w:hAnsi="Times New Roman"/>
            <w:noProof/>
            <w:webHidden/>
            <w:sz w:val="26"/>
            <w:szCs w:val="26"/>
          </w:rPr>
          <w:tab/>
        </w:r>
        <w:r w:rsidR="008B0DA1" w:rsidRPr="00726EDD">
          <w:rPr>
            <w:rFonts w:ascii="Times New Roman" w:hAnsi="Times New Roman"/>
            <w:noProof/>
            <w:webHidden/>
            <w:sz w:val="26"/>
            <w:szCs w:val="26"/>
          </w:rPr>
          <w:fldChar w:fldCharType="begin"/>
        </w:r>
        <w:r w:rsidR="008B0DA1" w:rsidRPr="00726EDD">
          <w:rPr>
            <w:rFonts w:ascii="Times New Roman" w:hAnsi="Times New Roman"/>
            <w:noProof/>
            <w:webHidden/>
            <w:sz w:val="26"/>
            <w:szCs w:val="26"/>
          </w:rPr>
          <w:instrText xml:space="preserve"> PAGEREF _Toc143237253 \h </w:instrText>
        </w:r>
        <w:r w:rsidR="008B0DA1" w:rsidRPr="00726EDD">
          <w:rPr>
            <w:rFonts w:ascii="Times New Roman" w:hAnsi="Times New Roman"/>
            <w:noProof/>
            <w:webHidden/>
            <w:sz w:val="26"/>
            <w:szCs w:val="26"/>
          </w:rPr>
        </w:r>
        <w:r w:rsidR="008B0DA1" w:rsidRPr="00726EDD">
          <w:rPr>
            <w:rFonts w:ascii="Times New Roman" w:hAnsi="Times New Roman"/>
            <w:noProof/>
            <w:webHidden/>
            <w:sz w:val="26"/>
            <w:szCs w:val="26"/>
          </w:rPr>
          <w:fldChar w:fldCharType="separate"/>
        </w:r>
        <w:r w:rsidR="00CD7CE9" w:rsidRPr="00726EDD">
          <w:rPr>
            <w:rFonts w:ascii="Times New Roman" w:hAnsi="Times New Roman"/>
            <w:noProof/>
            <w:webHidden/>
            <w:sz w:val="26"/>
            <w:szCs w:val="26"/>
          </w:rPr>
          <w:t>37</w:t>
        </w:r>
        <w:r w:rsidR="008B0DA1" w:rsidRPr="00726EDD">
          <w:rPr>
            <w:rFonts w:ascii="Times New Roman" w:hAnsi="Times New Roman"/>
            <w:noProof/>
            <w:webHidden/>
            <w:sz w:val="26"/>
            <w:szCs w:val="26"/>
          </w:rPr>
          <w:fldChar w:fldCharType="end"/>
        </w:r>
      </w:hyperlink>
    </w:p>
    <w:p w:rsidR="008B0DA1" w:rsidRPr="00726EDD" w:rsidRDefault="00F2137E"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54" w:history="1">
        <w:r w:rsidR="005F0CE2" w:rsidRPr="00726EDD">
          <w:rPr>
            <w:rStyle w:val="Hyperlink"/>
            <w:rFonts w:ascii="Times New Roman" w:hAnsi="Times New Roman"/>
            <w:noProof/>
            <w:sz w:val="26"/>
            <w:szCs w:val="26"/>
          </w:rPr>
          <w:t>HP</w:t>
        </w:r>
        <w:r w:rsidR="008B0DA1" w:rsidRPr="00726EDD">
          <w:rPr>
            <w:rStyle w:val="Hyperlink"/>
            <w:rFonts w:ascii="Times New Roman" w:hAnsi="Times New Roman"/>
            <w:noProof/>
            <w:sz w:val="26"/>
            <w:szCs w:val="26"/>
          </w:rPr>
          <w:t xml:space="preserve"> 5: Kinh tế lượng</w:t>
        </w:r>
        <w:r w:rsidR="008B0DA1" w:rsidRPr="00726EDD">
          <w:rPr>
            <w:rFonts w:ascii="Times New Roman" w:hAnsi="Times New Roman"/>
            <w:noProof/>
            <w:webHidden/>
            <w:sz w:val="26"/>
            <w:szCs w:val="26"/>
          </w:rPr>
          <w:tab/>
        </w:r>
        <w:r w:rsidR="008B0DA1" w:rsidRPr="00726EDD">
          <w:rPr>
            <w:rFonts w:ascii="Times New Roman" w:hAnsi="Times New Roman"/>
            <w:noProof/>
            <w:webHidden/>
            <w:sz w:val="26"/>
            <w:szCs w:val="26"/>
          </w:rPr>
          <w:fldChar w:fldCharType="begin"/>
        </w:r>
        <w:r w:rsidR="008B0DA1" w:rsidRPr="00726EDD">
          <w:rPr>
            <w:rFonts w:ascii="Times New Roman" w:hAnsi="Times New Roman"/>
            <w:noProof/>
            <w:webHidden/>
            <w:sz w:val="26"/>
            <w:szCs w:val="26"/>
          </w:rPr>
          <w:instrText xml:space="preserve"> PAGEREF _Toc143237254 \h </w:instrText>
        </w:r>
        <w:r w:rsidR="008B0DA1" w:rsidRPr="00726EDD">
          <w:rPr>
            <w:rFonts w:ascii="Times New Roman" w:hAnsi="Times New Roman"/>
            <w:noProof/>
            <w:webHidden/>
            <w:sz w:val="26"/>
            <w:szCs w:val="26"/>
          </w:rPr>
        </w:r>
        <w:r w:rsidR="008B0DA1" w:rsidRPr="00726EDD">
          <w:rPr>
            <w:rFonts w:ascii="Times New Roman" w:hAnsi="Times New Roman"/>
            <w:noProof/>
            <w:webHidden/>
            <w:sz w:val="26"/>
            <w:szCs w:val="26"/>
          </w:rPr>
          <w:fldChar w:fldCharType="separate"/>
        </w:r>
        <w:r w:rsidR="00CD7CE9" w:rsidRPr="00726EDD">
          <w:rPr>
            <w:rFonts w:ascii="Times New Roman" w:hAnsi="Times New Roman"/>
            <w:noProof/>
            <w:webHidden/>
            <w:sz w:val="26"/>
            <w:szCs w:val="26"/>
          </w:rPr>
          <w:t>47</w:t>
        </w:r>
        <w:r w:rsidR="008B0DA1" w:rsidRPr="00726EDD">
          <w:rPr>
            <w:rFonts w:ascii="Times New Roman" w:hAnsi="Times New Roman"/>
            <w:noProof/>
            <w:webHidden/>
            <w:sz w:val="26"/>
            <w:szCs w:val="26"/>
          </w:rPr>
          <w:fldChar w:fldCharType="end"/>
        </w:r>
      </w:hyperlink>
    </w:p>
    <w:p w:rsidR="008B0DA1" w:rsidRPr="00726EDD" w:rsidRDefault="00F2137E"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55" w:history="1">
        <w:r w:rsidR="005F0CE2" w:rsidRPr="00726EDD">
          <w:rPr>
            <w:rStyle w:val="Hyperlink"/>
            <w:rFonts w:ascii="Times New Roman" w:hAnsi="Times New Roman"/>
            <w:noProof/>
            <w:sz w:val="26"/>
            <w:szCs w:val="26"/>
          </w:rPr>
          <w:t>HP</w:t>
        </w:r>
        <w:r w:rsidR="008B0DA1" w:rsidRPr="00726EDD">
          <w:rPr>
            <w:rStyle w:val="Hyperlink"/>
            <w:rFonts w:ascii="Times New Roman" w:hAnsi="Times New Roman"/>
            <w:noProof/>
            <w:sz w:val="26"/>
            <w:szCs w:val="26"/>
          </w:rPr>
          <w:t xml:space="preserve">  6: Phương pháp nghiên cứu khoa học</w:t>
        </w:r>
        <w:r w:rsidR="008B0DA1" w:rsidRPr="00726EDD">
          <w:rPr>
            <w:rFonts w:ascii="Times New Roman" w:hAnsi="Times New Roman"/>
            <w:noProof/>
            <w:webHidden/>
            <w:sz w:val="26"/>
            <w:szCs w:val="26"/>
          </w:rPr>
          <w:tab/>
        </w:r>
        <w:r w:rsidR="008B0DA1" w:rsidRPr="00726EDD">
          <w:rPr>
            <w:rFonts w:ascii="Times New Roman" w:hAnsi="Times New Roman"/>
            <w:noProof/>
            <w:webHidden/>
            <w:sz w:val="26"/>
            <w:szCs w:val="26"/>
          </w:rPr>
          <w:fldChar w:fldCharType="begin"/>
        </w:r>
        <w:r w:rsidR="008B0DA1" w:rsidRPr="00726EDD">
          <w:rPr>
            <w:rFonts w:ascii="Times New Roman" w:hAnsi="Times New Roman"/>
            <w:noProof/>
            <w:webHidden/>
            <w:sz w:val="26"/>
            <w:szCs w:val="26"/>
          </w:rPr>
          <w:instrText xml:space="preserve"> PAGEREF _Toc143237255 \h </w:instrText>
        </w:r>
        <w:r w:rsidR="008B0DA1" w:rsidRPr="00726EDD">
          <w:rPr>
            <w:rFonts w:ascii="Times New Roman" w:hAnsi="Times New Roman"/>
            <w:noProof/>
            <w:webHidden/>
            <w:sz w:val="26"/>
            <w:szCs w:val="26"/>
          </w:rPr>
        </w:r>
        <w:r w:rsidR="008B0DA1" w:rsidRPr="00726EDD">
          <w:rPr>
            <w:rFonts w:ascii="Times New Roman" w:hAnsi="Times New Roman"/>
            <w:noProof/>
            <w:webHidden/>
            <w:sz w:val="26"/>
            <w:szCs w:val="26"/>
          </w:rPr>
          <w:fldChar w:fldCharType="separate"/>
        </w:r>
        <w:r w:rsidR="00CD7CE9" w:rsidRPr="00726EDD">
          <w:rPr>
            <w:rFonts w:ascii="Times New Roman" w:hAnsi="Times New Roman"/>
            <w:noProof/>
            <w:webHidden/>
            <w:sz w:val="26"/>
            <w:szCs w:val="26"/>
          </w:rPr>
          <w:t>59</w:t>
        </w:r>
        <w:r w:rsidR="008B0DA1" w:rsidRPr="00726EDD">
          <w:rPr>
            <w:rFonts w:ascii="Times New Roman" w:hAnsi="Times New Roman"/>
            <w:noProof/>
            <w:webHidden/>
            <w:sz w:val="26"/>
            <w:szCs w:val="26"/>
          </w:rPr>
          <w:fldChar w:fldCharType="end"/>
        </w:r>
      </w:hyperlink>
    </w:p>
    <w:p w:rsidR="008B0DA1" w:rsidRPr="00726EDD" w:rsidRDefault="00F2137E"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56" w:history="1">
        <w:r w:rsidR="005F0CE2" w:rsidRPr="00726EDD">
          <w:rPr>
            <w:rStyle w:val="Hyperlink"/>
            <w:rFonts w:ascii="Times New Roman" w:hAnsi="Times New Roman"/>
            <w:noProof/>
            <w:sz w:val="26"/>
            <w:szCs w:val="26"/>
          </w:rPr>
          <w:t>HP</w:t>
        </w:r>
        <w:r w:rsidR="008B0DA1" w:rsidRPr="00726EDD">
          <w:rPr>
            <w:rStyle w:val="Hyperlink"/>
            <w:rFonts w:ascii="Times New Roman" w:hAnsi="Times New Roman"/>
            <w:noProof/>
            <w:sz w:val="26"/>
            <w:szCs w:val="26"/>
          </w:rPr>
          <w:t xml:space="preserve"> 7: Quản trị học</w:t>
        </w:r>
        <w:r w:rsidR="008B0DA1" w:rsidRPr="00726EDD">
          <w:rPr>
            <w:rFonts w:ascii="Times New Roman" w:hAnsi="Times New Roman"/>
            <w:noProof/>
            <w:webHidden/>
            <w:sz w:val="26"/>
            <w:szCs w:val="26"/>
          </w:rPr>
          <w:tab/>
        </w:r>
        <w:r w:rsidR="008B0DA1" w:rsidRPr="00726EDD">
          <w:rPr>
            <w:rFonts w:ascii="Times New Roman" w:hAnsi="Times New Roman"/>
            <w:noProof/>
            <w:webHidden/>
            <w:sz w:val="26"/>
            <w:szCs w:val="26"/>
          </w:rPr>
          <w:fldChar w:fldCharType="begin"/>
        </w:r>
        <w:r w:rsidR="008B0DA1" w:rsidRPr="00726EDD">
          <w:rPr>
            <w:rFonts w:ascii="Times New Roman" w:hAnsi="Times New Roman"/>
            <w:noProof/>
            <w:webHidden/>
            <w:sz w:val="26"/>
            <w:szCs w:val="26"/>
          </w:rPr>
          <w:instrText xml:space="preserve"> PAGEREF _Toc143237256 \h </w:instrText>
        </w:r>
        <w:r w:rsidR="008B0DA1" w:rsidRPr="00726EDD">
          <w:rPr>
            <w:rFonts w:ascii="Times New Roman" w:hAnsi="Times New Roman"/>
            <w:noProof/>
            <w:webHidden/>
            <w:sz w:val="26"/>
            <w:szCs w:val="26"/>
          </w:rPr>
        </w:r>
        <w:r w:rsidR="008B0DA1" w:rsidRPr="00726EDD">
          <w:rPr>
            <w:rFonts w:ascii="Times New Roman" w:hAnsi="Times New Roman"/>
            <w:noProof/>
            <w:webHidden/>
            <w:sz w:val="26"/>
            <w:szCs w:val="26"/>
          </w:rPr>
          <w:fldChar w:fldCharType="separate"/>
        </w:r>
        <w:r w:rsidR="00CD7CE9" w:rsidRPr="00726EDD">
          <w:rPr>
            <w:rFonts w:ascii="Times New Roman" w:hAnsi="Times New Roman"/>
            <w:noProof/>
            <w:webHidden/>
            <w:sz w:val="26"/>
            <w:szCs w:val="26"/>
          </w:rPr>
          <w:t>70</w:t>
        </w:r>
        <w:r w:rsidR="008B0DA1" w:rsidRPr="00726EDD">
          <w:rPr>
            <w:rFonts w:ascii="Times New Roman" w:hAnsi="Times New Roman"/>
            <w:noProof/>
            <w:webHidden/>
            <w:sz w:val="26"/>
            <w:szCs w:val="26"/>
          </w:rPr>
          <w:fldChar w:fldCharType="end"/>
        </w:r>
      </w:hyperlink>
    </w:p>
    <w:p w:rsidR="008B0DA1" w:rsidRPr="00726EDD" w:rsidRDefault="00F2137E"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57" w:history="1">
        <w:r w:rsidR="005F0CE2" w:rsidRPr="00726EDD">
          <w:rPr>
            <w:rStyle w:val="Hyperlink"/>
            <w:rFonts w:ascii="Times New Roman" w:hAnsi="Times New Roman"/>
            <w:noProof/>
            <w:sz w:val="26"/>
            <w:szCs w:val="26"/>
          </w:rPr>
          <w:t>HP</w:t>
        </w:r>
        <w:r w:rsidR="008B0DA1" w:rsidRPr="00726EDD">
          <w:rPr>
            <w:rStyle w:val="Hyperlink"/>
            <w:rFonts w:ascii="Times New Roman" w:hAnsi="Times New Roman"/>
            <w:noProof/>
            <w:sz w:val="26"/>
            <w:szCs w:val="26"/>
          </w:rPr>
          <w:t xml:space="preserve"> 8: Kế toán Quản trị</w:t>
        </w:r>
        <w:r w:rsidR="008B0DA1" w:rsidRPr="00726EDD">
          <w:rPr>
            <w:rFonts w:ascii="Times New Roman" w:hAnsi="Times New Roman"/>
            <w:noProof/>
            <w:webHidden/>
            <w:sz w:val="26"/>
            <w:szCs w:val="26"/>
          </w:rPr>
          <w:tab/>
        </w:r>
        <w:r w:rsidR="008B0DA1" w:rsidRPr="00726EDD">
          <w:rPr>
            <w:rFonts w:ascii="Times New Roman" w:hAnsi="Times New Roman"/>
            <w:noProof/>
            <w:webHidden/>
            <w:sz w:val="26"/>
            <w:szCs w:val="26"/>
          </w:rPr>
          <w:fldChar w:fldCharType="begin"/>
        </w:r>
        <w:r w:rsidR="008B0DA1" w:rsidRPr="00726EDD">
          <w:rPr>
            <w:rFonts w:ascii="Times New Roman" w:hAnsi="Times New Roman"/>
            <w:noProof/>
            <w:webHidden/>
            <w:sz w:val="26"/>
            <w:szCs w:val="26"/>
          </w:rPr>
          <w:instrText xml:space="preserve"> PAGEREF _Toc143237257 \h </w:instrText>
        </w:r>
        <w:r w:rsidR="008B0DA1" w:rsidRPr="00726EDD">
          <w:rPr>
            <w:rFonts w:ascii="Times New Roman" w:hAnsi="Times New Roman"/>
            <w:noProof/>
            <w:webHidden/>
            <w:sz w:val="26"/>
            <w:szCs w:val="26"/>
          </w:rPr>
        </w:r>
        <w:r w:rsidR="008B0DA1" w:rsidRPr="00726EDD">
          <w:rPr>
            <w:rFonts w:ascii="Times New Roman" w:hAnsi="Times New Roman"/>
            <w:noProof/>
            <w:webHidden/>
            <w:sz w:val="26"/>
            <w:szCs w:val="26"/>
          </w:rPr>
          <w:fldChar w:fldCharType="separate"/>
        </w:r>
        <w:r w:rsidR="00CD7CE9" w:rsidRPr="00726EDD">
          <w:rPr>
            <w:rFonts w:ascii="Times New Roman" w:hAnsi="Times New Roman"/>
            <w:noProof/>
            <w:webHidden/>
            <w:sz w:val="26"/>
            <w:szCs w:val="26"/>
          </w:rPr>
          <w:t>80</w:t>
        </w:r>
        <w:r w:rsidR="008B0DA1" w:rsidRPr="00726EDD">
          <w:rPr>
            <w:rFonts w:ascii="Times New Roman" w:hAnsi="Times New Roman"/>
            <w:noProof/>
            <w:webHidden/>
            <w:sz w:val="26"/>
            <w:szCs w:val="26"/>
          </w:rPr>
          <w:fldChar w:fldCharType="end"/>
        </w:r>
      </w:hyperlink>
    </w:p>
    <w:p w:rsidR="008B0DA1" w:rsidRPr="00726EDD" w:rsidRDefault="00F2137E"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58" w:history="1">
        <w:r w:rsidR="005F0CE2" w:rsidRPr="00726EDD">
          <w:rPr>
            <w:rStyle w:val="Hyperlink"/>
            <w:rFonts w:ascii="Times New Roman" w:hAnsi="Times New Roman"/>
            <w:noProof/>
            <w:sz w:val="26"/>
            <w:szCs w:val="26"/>
          </w:rPr>
          <w:t>HP</w:t>
        </w:r>
        <w:r w:rsidR="008B0DA1" w:rsidRPr="00726EDD">
          <w:rPr>
            <w:rStyle w:val="Hyperlink"/>
            <w:rFonts w:ascii="Times New Roman" w:hAnsi="Times New Roman"/>
            <w:noProof/>
            <w:sz w:val="26"/>
            <w:szCs w:val="26"/>
          </w:rPr>
          <w:t xml:space="preserve"> 9: Pháp luật kinh tế</w:t>
        </w:r>
        <w:r w:rsidR="008B0DA1" w:rsidRPr="00726EDD">
          <w:rPr>
            <w:rFonts w:ascii="Times New Roman" w:hAnsi="Times New Roman"/>
            <w:noProof/>
            <w:webHidden/>
            <w:sz w:val="26"/>
            <w:szCs w:val="26"/>
          </w:rPr>
          <w:tab/>
        </w:r>
        <w:r w:rsidR="008B0DA1" w:rsidRPr="00726EDD">
          <w:rPr>
            <w:rFonts w:ascii="Times New Roman" w:hAnsi="Times New Roman"/>
            <w:noProof/>
            <w:webHidden/>
            <w:sz w:val="26"/>
            <w:szCs w:val="26"/>
          </w:rPr>
          <w:fldChar w:fldCharType="begin"/>
        </w:r>
        <w:r w:rsidR="008B0DA1" w:rsidRPr="00726EDD">
          <w:rPr>
            <w:rFonts w:ascii="Times New Roman" w:hAnsi="Times New Roman"/>
            <w:noProof/>
            <w:webHidden/>
            <w:sz w:val="26"/>
            <w:szCs w:val="26"/>
          </w:rPr>
          <w:instrText xml:space="preserve"> PAGEREF _Toc143237258 \h </w:instrText>
        </w:r>
        <w:r w:rsidR="008B0DA1" w:rsidRPr="00726EDD">
          <w:rPr>
            <w:rFonts w:ascii="Times New Roman" w:hAnsi="Times New Roman"/>
            <w:noProof/>
            <w:webHidden/>
            <w:sz w:val="26"/>
            <w:szCs w:val="26"/>
          </w:rPr>
        </w:r>
        <w:r w:rsidR="008B0DA1" w:rsidRPr="00726EDD">
          <w:rPr>
            <w:rFonts w:ascii="Times New Roman" w:hAnsi="Times New Roman"/>
            <w:noProof/>
            <w:webHidden/>
            <w:sz w:val="26"/>
            <w:szCs w:val="26"/>
          </w:rPr>
          <w:fldChar w:fldCharType="separate"/>
        </w:r>
        <w:r w:rsidR="00CD7CE9" w:rsidRPr="00726EDD">
          <w:rPr>
            <w:rFonts w:ascii="Times New Roman" w:hAnsi="Times New Roman"/>
            <w:noProof/>
            <w:webHidden/>
            <w:sz w:val="26"/>
            <w:szCs w:val="26"/>
          </w:rPr>
          <w:t>89</w:t>
        </w:r>
        <w:r w:rsidR="008B0DA1" w:rsidRPr="00726EDD">
          <w:rPr>
            <w:rFonts w:ascii="Times New Roman" w:hAnsi="Times New Roman"/>
            <w:noProof/>
            <w:webHidden/>
            <w:sz w:val="26"/>
            <w:szCs w:val="26"/>
          </w:rPr>
          <w:fldChar w:fldCharType="end"/>
        </w:r>
      </w:hyperlink>
    </w:p>
    <w:p w:rsidR="008B0DA1" w:rsidRPr="00726EDD" w:rsidRDefault="00F2137E"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59" w:history="1">
        <w:r w:rsidR="005F0CE2" w:rsidRPr="00726EDD">
          <w:rPr>
            <w:rStyle w:val="Hyperlink"/>
            <w:rFonts w:ascii="Times New Roman" w:hAnsi="Times New Roman"/>
            <w:noProof/>
            <w:sz w:val="26"/>
            <w:szCs w:val="26"/>
          </w:rPr>
          <w:t>HP</w:t>
        </w:r>
        <w:r w:rsidR="008B0DA1" w:rsidRPr="00726EDD">
          <w:rPr>
            <w:rStyle w:val="Hyperlink"/>
            <w:rFonts w:ascii="Times New Roman" w:hAnsi="Times New Roman"/>
            <w:noProof/>
            <w:sz w:val="26"/>
            <w:szCs w:val="26"/>
          </w:rPr>
          <w:t xml:space="preserve"> 10: Luật kinh doanh quốc tế</w:t>
        </w:r>
        <w:r w:rsidR="008B0DA1" w:rsidRPr="00726EDD">
          <w:rPr>
            <w:rFonts w:ascii="Times New Roman" w:hAnsi="Times New Roman"/>
            <w:noProof/>
            <w:webHidden/>
            <w:sz w:val="26"/>
            <w:szCs w:val="26"/>
          </w:rPr>
          <w:tab/>
        </w:r>
        <w:r w:rsidR="008B0DA1" w:rsidRPr="00726EDD">
          <w:rPr>
            <w:rFonts w:ascii="Times New Roman" w:hAnsi="Times New Roman"/>
            <w:noProof/>
            <w:webHidden/>
            <w:sz w:val="26"/>
            <w:szCs w:val="26"/>
          </w:rPr>
          <w:fldChar w:fldCharType="begin"/>
        </w:r>
        <w:r w:rsidR="008B0DA1" w:rsidRPr="00726EDD">
          <w:rPr>
            <w:rFonts w:ascii="Times New Roman" w:hAnsi="Times New Roman"/>
            <w:noProof/>
            <w:webHidden/>
            <w:sz w:val="26"/>
            <w:szCs w:val="26"/>
          </w:rPr>
          <w:instrText xml:space="preserve"> PAGEREF _Toc143237259 \h </w:instrText>
        </w:r>
        <w:r w:rsidR="008B0DA1" w:rsidRPr="00726EDD">
          <w:rPr>
            <w:rFonts w:ascii="Times New Roman" w:hAnsi="Times New Roman"/>
            <w:noProof/>
            <w:webHidden/>
            <w:sz w:val="26"/>
            <w:szCs w:val="26"/>
          </w:rPr>
        </w:r>
        <w:r w:rsidR="008B0DA1" w:rsidRPr="00726EDD">
          <w:rPr>
            <w:rFonts w:ascii="Times New Roman" w:hAnsi="Times New Roman"/>
            <w:noProof/>
            <w:webHidden/>
            <w:sz w:val="26"/>
            <w:szCs w:val="26"/>
          </w:rPr>
          <w:fldChar w:fldCharType="separate"/>
        </w:r>
        <w:r w:rsidR="00CD7CE9" w:rsidRPr="00726EDD">
          <w:rPr>
            <w:rFonts w:ascii="Times New Roman" w:hAnsi="Times New Roman"/>
            <w:noProof/>
            <w:webHidden/>
            <w:sz w:val="26"/>
            <w:szCs w:val="26"/>
          </w:rPr>
          <w:t>101</w:t>
        </w:r>
        <w:r w:rsidR="008B0DA1" w:rsidRPr="00726EDD">
          <w:rPr>
            <w:rFonts w:ascii="Times New Roman" w:hAnsi="Times New Roman"/>
            <w:noProof/>
            <w:webHidden/>
            <w:sz w:val="26"/>
            <w:szCs w:val="26"/>
          </w:rPr>
          <w:fldChar w:fldCharType="end"/>
        </w:r>
      </w:hyperlink>
    </w:p>
    <w:p w:rsidR="008B0DA1" w:rsidRPr="00726EDD" w:rsidRDefault="00F2137E"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60" w:history="1">
        <w:r w:rsidR="005F0CE2" w:rsidRPr="00726EDD">
          <w:rPr>
            <w:rStyle w:val="Hyperlink"/>
            <w:rFonts w:ascii="Times New Roman" w:hAnsi="Times New Roman"/>
            <w:noProof/>
            <w:sz w:val="26"/>
            <w:szCs w:val="26"/>
          </w:rPr>
          <w:t>HP</w:t>
        </w:r>
        <w:r w:rsidR="008B0DA1" w:rsidRPr="00726EDD">
          <w:rPr>
            <w:rStyle w:val="Hyperlink"/>
            <w:rFonts w:ascii="Times New Roman" w:hAnsi="Times New Roman"/>
            <w:noProof/>
            <w:sz w:val="26"/>
            <w:szCs w:val="26"/>
          </w:rPr>
          <w:t xml:space="preserve"> 11: Phân tích dữ liệu kinh doanh</w:t>
        </w:r>
        <w:r w:rsidR="008B0DA1" w:rsidRPr="00726EDD">
          <w:rPr>
            <w:rFonts w:ascii="Times New Roman" w:hAnsi="Times New Roman"/>
            <w:noProof/>
            <w:webHidden/>
            <w:sz w:val="26"/>
            <w:szCs w:val="26"/>
          </w:rPr>
          <w:tab/>
        </w:r>
        <w:r w:rsidR="008B0DA1" w:rsidRPr="00726EDD">
          <w:rPr>
            <w:rFonts w:ascii="Times New Roman" w:hAnsi="Times New Roman"/>
            <w:noProof/>
            <w:webHidden/>
            <w:sz w:val="26"/>
            <w:szCs w:val="26"/>
          </w:rPr>
          <w:fldChar w:fldCharType="begin"/>
        </w:r>
        <w:r w:rsidR="008B0DA1" w:rsidRPr="00726EDD">
          <w:rPr>
            <w:rFonts w:ascii="Times New Roman" w:hAnsi="Times New Roman"/>
            <w:noProof/>
            <w:webHidden/>
            <w:sz w:val="26"/>
            <w:szCs w:val="26"/>
          </w:rPr>
          <w:instrText xml:space="preserve"> PAGEREF _Toc143237260 \h </w:instrText>
        </w:r>
        <w:r w:rsidR="008B0DA1" w:rsidRPr="00726EDD">
          <w:rPr>
            <w:rFonts w:ascii="Times New Roman" w:hAnsi="Times New Roman"/>
            <w:noProof/>
            <w:webHidden/>
            <w:sz w:val="26"/>
            <w:szCs w:val="26"/>
          </w:rPr>
        </w:r>
        <w:r w:rsidR="008B0DA1" w:rsidRPr="00726EDD">
          <w:rPr>
            <w:rFonts w:ascii="Times New Roman" w:hAnsi="Times New Roman"/>
            <w:noProof/>
            <w:webHidden/>
            <w:sz w:val="26"/>
            <w:szCs w:val="26"/>
          </w:rPr>
          <w:fldChar w:fldCharType="separate"/>
        </w:r>
        <w:r w:rsidR="00CD7CE9" w:rsidRPr="00726EDD">
          <w:rPr>
            <w:rFonts w:ascii="Times New Roman" w:hAnsi="Times New Roman"/>
            <w:noProof/>
            <w:webHidden/>
            <w:sz w:val="26"/>
            <w:szCs w:val="26"/>
          </w:rPr>
          <w:t>112</w:t>
        </w:r>
        <w:r w:rsidR="008B0DA1" w:rsidRPr="00726EDD">
          <w:rPr>
            <w:rFonts w:ascii="Times New Roman" w:hAnsi="Times New Roman"/>
            <w:noProof/>
            <w:webHidden/>
            <w:sz w:val="26"/>
            <w:szCs w:val="26"/>
          </w:rPr>
          <w:fldChar w:fldCharType="end"/>
        </w:r>
      </w:hyperlink>
    </w:p>
    <w:p w:rsidR="008B0DA1" w:rsidRPr="00726EDD" w:rsidRDefault="00F2137E"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61" w:history="1">
        <w:r w:rsidR="005F0CE2" w:rsidRPr="00726EDD">
          <w:rPr>
            <w:rStyle w:val="Hyperlink"/>
            <w:rFonts w:ascii="Times New Roman" w:hAnsi="Times New Roman"/>
            <w:noProof/>
            <w:sz w:val="26"/>
            <w:szCs w:val="26"/>
          </w:rPr>
          <w:t>HP</w:t>
        </w:r>
        <w:r w:rsidR="008B0DA1" w:rsidRPr="00726EDD">
          <w:rPr>
            <w:rStyle w:val="Hyperlink"/>
            <w:rFonts w:ascii="Times New Roman" w:hAnsi="Times New Roman"/>
            <w:noProof/>
            <w:sz w:val="26"/>
            <w:szCs w:val="26"/>
          </w:rPr>
          <w:t xml:space="preserve"> 12: Quản trị Marketing</w:t>
        </w:r>
        <w:r w:rsidR="008B0DA1" w:rsidRPr="00726EDD">
          <w:rPr>
            <w:rFonts w:ascii="Times New Roman" w:hAnsi="Times New Roman"/>
            <w:noProof/>
            <w:webHidden/>
            <w:sz w:val="26"/>
            <w:szCs w:val="26"/>
          </w:rPr>
          <w:tab/>
        </w:r>
        <w:r w:rsidR="008B0DA1" w:rsidRPr="00726EDD">
          <w:rPr>
            <w:rFonts w:ascii="Times New Roman" w:hAnsi="Times New Roman"/>
            <w:noProof/>
            <w:webHidden/>
            <w:sz w:val="26"/>
            <w:szCs w:val="26"/>
          </w:rPr>
          <w:fldChar w:fldCharType="begin"/>
        </w:r>
        <w:r w:rsidR="008B0DA1" w:rsidRPr="00726EDD">
          <w:rPr>
            <w:rFonts w:ascii="Times New Roman" w:hAnsi="Times New Roman"/>
            <w:noProof/>
            <w:webHidden/>
            <w:sz w:val="26"/>
            <w:szCs w:val="26"/>
          </w:rPr>
          <w:instrText xml:space="preserve"> PAGEREF _Toc143237261 \h </w:instrText>
        </w:r>
        <w:r w:rsidR="008B0DA1" w:rsidRPr="00726EDD">
          <w:rPr>
            <w:rFonts w:ascii="Times New Roman" w:hAnsi="Times New Roman"/>
            <w:noProof/>
            <w:webHidden/>
            <w:sz w:val="26"/>
            <w:szCs w:val="26"/>
          </w:rPr>
        </w:r>
        <w:r w:rsidR="008B0DA1" w:rsidRPr="00726EDD">
          <w:rPr>
            <w:rFonts w:ascii="Times New Roman" w:hAnsi="Times New Roman"/>
            <w:noProof/>
            <w:webHidden/>
            <w:sz w:val="26"/>
            <w:szCs w:val="26"/>
          </w:rPr>
          <w:fldChar w:fldCharType="separate"/>
        </w:r>
        <w:r w:rsidR="00CD7CE9" w:rsidRPr="00726EDD">
          <w:rPr>
            <w:rFonts w:ascii="Times New Roman" w:hAnsi="Times New Roman"/>
            <w:noProof/>
            <w:webHidden/>
            <w:sz w:val="26"/>
            <w:szCs w:val="26"/>
          </w:rPr>
          <w:t>122</w:t>
        </w:r>
        <w:r w:rsidR="008B0DA1" w:rsidRPr="00726EDD">
          <w:rPr>
            <w:rFonts w:ascii="Times New Roman" w:hAnsi="Times New Roman"/>
            <w:noProof/>
            <w:webHidden/>
            <w:sz w:val="26"/>
            <w:szCs w:val="26"/>
          </w:rPr>
          <w:fldChar w:fldCharType="end"/>
        </w:r>
      </w:hyperlink>
    </w:p>
    <w:p w:rsidR="008B0DA1" w:rsidRPr="00726EDD" w:rsidRDefault="00F2137E"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62" w:history="1">
        <w:r w:rsidR="005F0CE2" w:rsidRPr="00726EDD">
          <w:rPr>
            <w:rStyle w:val="Hyperlink"/>
            <w:rFonts w:ascii="Times New Roman" w:hAnsi="Times New Roman"/>
            <w:noProof/>
            <w:sz w:val="26"/>
            <w:szCs w:val="26"/>
          </w:rPr>
          <w:t>HP</w:t>
        </w:r>
        <w:r w:rsidR="008B0DA1" w:rsidRPr="00726EDD">
          <w:rPr>
            <w:rStyle w:val="Hyperlink"/>
            <w:rFonts w:ascii="Times New Roman" w:hAnsi="Times New Roman"/>
            <w:noProof/>
            <w:sz w:val="26"/>
            <w:szCs w:val="26"/>
          </w:rPr>
          <w:t xml:space="preserve"> 13: Quản trị chiến lược</w:t>
        </w:r>
        <w:r w:rsidR="008B0DA1" w:rsidRPr="00726EDD">
          <w:rPr>
            <w:rFonts w:ascii="Times New Roman" w:hAnsi="Times New Roman"/>
            <w:noProof/>
            <w:webHidden/>
            <w:sz w:val="26"/>
            <w:szCs w:val="26"/>
          </w:rPr>
          <w:tab/>
        </w:r>
        <w:r w:rsidR="008B0DA1" w:rsidRPr="00726EDD">
          <w:rPr>
            <w:rFonts w:ascii="Times New Roman" w:hAnsi="Times New Roman"/>
            <w:noProof/>
            <w:webHidden/>
            <w:sz w:val="26"/>
            <w:szCs w:val="26"/>
          </w:rPr>
          <w:fldChar w:fldCharType="begin"/>
        </w:r>
        <w:r w:rsidR="008B0DA1" w:rsidRPr="00726EDD">
          <w:rPr>
            <w:rFonts w:ascii="Times New Roman" w:hAnsi="Times New Roman"/>
            <w:noProof/>
            <w:webHidden/>
            <w:sz w:val="26"/>
            <w:szCs w:val="26"/>
          </w:rPr>
          <w:instrText xml:space="preserve"> PAGEREF _Toc143237262 \h </w:instrText>
        </w:r>
        <w:r w:rsidR="008B0DA1" w:rsidRPr="00726EDD">
          <w:rPr>
            <w:rFonts w:ascii="Times New Roman" w:hAnsi="Times New Roman"/>
            <w:noProof/>
            <w:webHidden/>
            <w:sz w:val="26"/>
            <w:szCs w:val="26"/>
          </w:rPr>
        </w:r>
        <w:r w:rsidR="008B0DA1" w:rsidRPr="00726EDD">
          <w:rPr>
            <w:rFonts w:ascii="Times New Roman" w:hAnsi="Times New Roman"/>
            <w:noProof/>
            <w:webHidden/>
            <w:sz w:val="26"/>
            <w:szCs w:val="26"/>
          </w:rPr>
          <w:fldChar w:fldCharType="separate"/>
        </w:r>
        <w:r w:rsidR="00CD7CE9" w:rsidRPr="00726EDD">
          <w:rPr>
            <w:rFonts w:ascii="Times New Roman" w:hAnsi="Times New Roman"/>
            <w:noProof/>
            <w:webHidden/>
            <w:sz w:val="26"/>
            <w:szCs w:val="26"/>
          </w:rPr>
          <w:t>137</w:t>
        </w:r>
        <w:r w:rsidR="008B0DA1" w:rsidRPr="00726EDD">
          <w:rPr>
            <w:rFonts w:ascii="Times New Roman" w:hAnsi="Times New Roman"/>
            <w:noProof/>
            <w:webHidden/>
            <w:sz w:val="26"/>
            <w:szCs w:val="26"/>
          </w:rPr>
          <w:fldChar w:fldCharType="end"/>
        </w:r>
      </w:hyperlink>
    </w:p>
    <w:p w:rsidR="008B0DA1" w:rsidRPr="00726EDD" w:rsidRDefault="00F2137E"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63" w:history="1">
        <w:r w:rsidR="005F0CE2" w:rsidRPr="00726EDD">
          <w:rPr>
            <w:rStyle w:val="Hyperlink"/>
            <w:rFonts w:ascii="Times New Roman" w:hAnsi="Times New Roman"/>
            <w:noProof/>
            <w:sz w:val="26"/>
            <w:szCs w:val="26"/>
          </w:rPr>
          <w:t>HP</w:t>
        </w:r>
        <w:r w:rsidR="008B0DA1" w:rsidRPr="00726EDD">
          <w:rPr>
            <w:rStyle w:val="Hyperlink"/>
            <w:rFonts w:ascii="Times New Roman" w:hAnsi="Times New Roman"/>
            <w:noProof/>
            <w:sz w:val="26"/>
            <w:szCs w:val="26"/>
          </w:rPr>
          <w:t xml:space="preserve"> 14: Quản trị nhân lực</w:t>
        </w:r>
        <w:r w:rsidR="008B0DA1" w:rsidRPr="00726EDD">
          <w:rPr>
            <w:rFonts w:ascii="Times New Roman" w:hAnsi="Times New Roman"/>
            <w:noProof/>
            <w:webHidden/>
            <w:sz w:val="26"/>
            <w:szCs w:val="26"/>
          </w:rPr>
          <w:tab/>
        </w:r>
        <w:r w:rsidR="008B0DA1" w:rsidRPr="00726EDD">
          <w:rPr>
            <w:rFonts w:ascii="Times New Roman" w:hAnsi="Times New Roman"/>
            <w:noProof/>
            <w:webHidden/>
            <w:sz w:val="26"/>
            <w:szCs w:val="26"/>
          </w:rPr>
          <w:fldChar w:fldCharType="begin"/>
        </w:r>
        <w:r w:rsidR="008B0DA1" w:rsidRPr="00726EDD">
          <w:rPr>
            <w:rFonts w:ascii="Times New Roman" w:hAnsi="Times New Roman"/>
            <w:noProof/>
            <w:webHidden/>
            <w:sz w:val="26"/>
            <w:szCs w:val="26"/>
          </w:rPr>
          <w:instrText xml:space="preserve"> PAGEREF _Toc143237263 \h </w:instrText>
        </w:r>
        <w:r w:rsidR="008B0DA1" w:rsidRPr="00726EDD">
          <w:rPr>
            <w:rFonts w:ascii="Times New Roman" w:hAnsi="Times New Roman"/>
            <w:noProof/>
            <w:webHidden/>
            <w:sz w:val="26"/>
            <w:szCs w:val="26"/>
          </w:rPr>
        </w:r>
        <w:r w:rsidR="008B0DA1" w:rsidRPr="00726EDD">
          <w:rPr>
            <w:rFonts w:ascii="Times New Roman" w:hAnsi="Times New Roman"/>
            <w:noProof/>
            <w:webHidden/>
            <w:sz w:val="26"/>
            <w:szCs w:val="26"/>
          </w:rPr>
          <w:fldChar w:fldCharType="separate"/>
        </w:r>
        <w:r w:rsidR="00CD7CE9" w:rsidRPr="00726EDD">
          <w:rPr>
            <w:rFonts w:ascii="Times New Roman" w:hAnsi="Times New Roman"/>
            <w:noProof/>
            <w:webHidden/>
            <w:sz w:val="26"/>
            <w:szCs w:val="26"/>
          </w:rPr>
          <w:t>149</w:t>
        </w:r>
        <w:r w:rsidR="008B0DA1" w:rsidRPr="00726EDD">
          <w:rPr>
            <w:rFonts w:ascii="Times New Roman" w:hAnsi="Times New Roman"/>
            <w:noProof/>
            <w:webHidden/>
            <w:sz w:val="26"/>
            <w:szCs w:val="26"/>
          </w:rPr>
          <w:fldChar w:fldCharType="end"/>
        </w:r>
      </w:hyperlink>
    </w:p>
    <w:p w:rsidR="008B0DA1" w:rsidRPr="00726EDD" w:rsidRDefault="00F2137E"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64" w:history="1">
        <w:r w:rsidR="005F0CE2" w:rsidRPr="00726EDD">
          <w:rPr>
            <w:rStyle w:val="Hyperlink"/>
            <w:rFonts w:ascii="Times New Roman" w:hAnsi="Times New Roman"/>
            <w:noProof/>
            <w:sz w:val="26"/>
            <w:szCs w:val="26"/>
          </w:rPr>
          <w:t>HP</w:t>
        </w:r>
        <w:r w:rsidR="008B0DA1" w:rsidRPr="00726EDD">
          <w:rPr>
            <w:rStyle w:val="Hyperlink"/>
            <w:rFonts w:ascii="Times New Roman" w:hAnsi="Times New Roman"/>
            <w:noProof/>
            <w:sz w:val="26"/>
            <w:szCs w:val="26"/>
          </w:rPr>
          <w:t xml:space="preserve"> 15: Quản trị sự thay đổi</w:t>
        </w:r>
        <w:r w:rsidR="008B0DA1" w:rsidRPr="00726EDD">
          <w:rPr>
            <w:rFonts w:ascii="Times New Roman" w:hAnsi="Times New Roman"/>
            <w:noProof/>
            <w:webHidden/>
            <w:sz w:val="26"/>
            <w:szCs w:val="26"/>
          </w:rPr>
          <w:tab/>
        </w:r>
        <w:r w:rsidR="008B0DA1" w:rsidRPr="00726EDD">
          <w:rPr>
            <w:rFonts w:ascii="Times New Roman" w:hAnsi="Times New Roman"/>
            <w:noProof/>
            <w:webHidden/>
            <w:sz w:val="26"/>
            <w:szCs w:val="26"/>
          </w:rPr>
          <w:fldChar w:fldCharType="begin"/>
        </w:r>
        <w:r w:rsidR="008B0DA1" w:rsidRPr="00726EDD">
          <w:rPr>
            <w:rFonts w:ascii="Times New Roman" w:hAnsi="Times New Roman"/>
            <w:noProof/>
            <w:webHidden/>
            <w:sz w:val="26"/>
            <w:szCs w:val="26"/>
          </w:rPr>
          <w:instrText xml:space="preserve"> PAGEREF _Toc143237264 \h </w:instrText>
        </w:r>
        <w:r w:rsidR="008B0DA1" w:rsidRPr="00726EDD">
          <w:rPr>
            <w:rFonts w:ascii="Times New Roman" w:hAnsi="Times New Roman"/>
            <w:noProof/>
            <w:webHidden/>
            <w:sz w:val="26"/>
            <w:szCs w:val="26"/>
          </w:rPr>
        </w:r>
        <w:r w:rsidR="008B0DA1" w:rsidRPr="00726EDD">
          <w:rPr>
            <w:rFonts w:ascii="Times New Roman" w:hAnsi="Times New Roman"/>
            <w:noProof/>
            <w:webHidden/>
            <w:sz w:val="26"/>
            <w:szCs w:val="26"/>
          </w:rPr>
          <w:fldChar w:fldCharType="separate"/>
        </w:r>
        <w:r w:rsidR="00CD7CE9" w:rsidRPr="00726EDD">
          <w:rPr>
            <w:rFonts w:ascii="Times New Roman" w:hAnsi="Times New Roman"/>
            <w:noProof/>
            <w:webHidden/>
            <w:sz w:val="26"/>
            <w:szCs w:val="26"/>
          </w:rPr>
          <w:t>165</w:t>
        </w:r>
        <w:r w:rsidR="008B0DA1" w:rsidRPr="00726EDD">
          <w:rPr>
            <w:rFonts w:ascii="Times New Roman" w:hAnsi="Times New Roman"/>
            <w:noProof/>
            <w:webHidden/>
            <w:sz w:val="26"/>
            <w:szCs w:val="26"/>
          </w:rPr>
          <w:fldChar w:fldCharType="end"/>
        </w:r>
      </w:hyperlink>
    </w:p>
    <w:p w:rsidR="008B0DA1" w:rsidRPr="00726EDD" w:rsidRDefault="00F2137E"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65" w:history="1">
        <w:r w:rsidR="005F0CE2" w:rsidRPr="00726EDD">
          <w:rPr>
            <w:rStyle w:val="Hyperlink"/>
            <w:rFonts w:ascii="Times New Roman" w:hAnsi="Times New Roman"/>
            <w:noProof/>
            <w:sz w:val="26"/>
            <w:szCs w:val="26"/>
          </w:rPr>
          <w:t>HP</w:t>
        </w:r>
        <w:r w:rsidR="008B0DA1" w:rsidRPr="00726EDD">
          <w:rPr>
            <w:rStyle w:val="Hyperlink"/>
            <w:rFonts w:ascii="Times New Roman" w:hAnsi="Times New Roman"/>
            <w:noProof/>
            <w:sz w:val="26"/>
            <w:szCs w:val="26"/>
          </w:rPr>
          <w:t xml:space="preserve"> 16: Nghệ thuật lãnh đạo</w:t>
        </w:r>
        <w:r w:rsidR="008B0DA1" w:rsidRPr="00726EDD">
          <w:rPr>
            <w:rFonts w:ascii="Times New Roman" w:hAnsi="Times New Roman"/>
            <w:noProof/>
            <w:webHidden/>
            <w:sz w:val="26"/>
            <w:szCs w:val="26"/>
          </w:rPr>
          <w:tab/>
        </w:r>
        <w:r w:rsidR="008B0DA1" w:rsidRPr="00726EDD">
          <w:rPr>
            <w:rFonts w:ascii="Times New Roman" w:hAnsi="Times New Roman"/>
            <w:noProof/>
            <w:webHidden/>
            <w:sz w:val="26"/>
            <w:szCs w:val="26"/>
          </w:rPr>
          <w:fldChar w:fldCharType="begin"/>
        </w:r>
        <w:r w:rsidR="008B0DA1" w:rsidRPr="00726EDD">
          <w:rPr>
            <w:rFonts w:ascii="Times New Roman" w:hAnsi="Times New Roman"/>
            <w:noProof/>
            <w:webHidden/>
            <w:sz w:val="26"/>
            <w:szCs w:val="26"/>
          </w:rPr>
          <w:instrText xml:space="preserve"> PAGEREF _Toc143237265 \h </w:instrText>
        </w:r>
        <w:r w:rsidR="008B0DA1" w:rsidRPr="00726EDD">
          <w:rPr>
            <w:rFonts w:ascii="Times New Roman" w:hAnsi="Times New Roman"/>
            <w:noProof/>
            <w:webHidden/>
            <w:sz w:val="26"/>
            <w:szCs w:val="26"/>
          </w:rPr>
        </w:r>
        <w:r w:rsidR="008B0DA1" w:rsidRPr="00726EDD">
          <w:rPr>
            <w:rFonts w:ascii="Times New Roman" w:hAnsi="Times New Roman"/>
            <w:noProof/>
            <w:webHidden/>
            <w:sz w:val="26"/>
            <w:szCs w:val="26"/>
          </w:rPr>
          <w:fldChar w:fldCharType="separate"/>
        </w:r>
        <w:r w:rsidR="00CD7CE9" w:rsidRPr="00726EDD">
          <w:rPr>
            <w:rFonts w:ascii="Times New Roman" w:hAnsi="Times New Roman"/>
            <w:noProof/>
            <w:webHidden/>
            <w:sz w:val="26"/>
            <w:szCs w:val="26"/>
          </w:rPr>
          <w:t>177</w:t>
        </w:r>
        <w:r w:rsidR="008B0DA1" w:rsidRPr="00726EDD">
          <w:rPr>
            <w:rFonts w:ascii="Times New Roman" w:hAnsi="Times New Roman"/>
            <w:noProof/>
            <w:webHidden/>
            <w:sz w:val="26"/>
            <w:szCs w:val="26"/>
          </w:rPr>
          <w:fldChar w:fldCharType="end"/>
        </w:r>
      </w:hyperlink>
    </w:p>
    <w:p w:rsidR="008B0DA1" w:rsidRPr="00726EDD" w:rsidRDefault="00F2137E"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66" w:history="1">
        <w:r w:rsidR="005F0CE2" w:rsidRPr="00726EDD">
          <w:rPr>
            <w:rStyle w:val="Hyperlink"/>
            <w:rFonts w:ascii="Times New Roman" w:hAnsi="Times New Roman"/>
            <w:noProof/>
            <w:sz w:val="26"/>
            <w:szCs w:val="26"/>
          </w:rPr>
          <w:t>HP</w:t>
        </w:r>
        <w:r w:rsidR="008B0DA1" w:rsidRPr="00726EDD">
          <w:rPr>
            <w:rStyle w:val="Hyperlink"/>
            <w:rFonts w:ascii="Times New Roman" w:hAnsi="Times New Roman"/>
            <w:noProof/>
            <w:sz w:val="26"/>
            <w:szCs w:val="26"/>
          </w:rPr>
          <w:t xml:space="preserve"> 17: Truyền thông giao tiếp trong kinh doanh</w:t>
        </w:r>
        <w:r w:rsidR="008B0DA1" w:rsidRPr="00726EDD">
          <w:rPr>
            <w:rFonts w:ascii="Times New Roman" w:hAnsi="Times New Roman"/>
            <w:noProof/>
            <w:webHidden/>
            <w:sz w:val="26"/>
            <w:szCs w:val="26"/>
          </w:rPr>
          <w:tab/>
        </w:r>
        <w:r w:rsidR="008B0DA1" w:rsidRPr="00726EDD">
          <w:rPr>
            <w:rFonts w:ascii="Times New Roman" w:hAnsi="Times New Roman"/>
            <w:noProof/>
            <w:webHidden/>
            <w:sz w:val="26"/>
            <w:szCs w:val="26"/>
          </w:rPr>
          <w:fldChar w:fldCharType="begin"/>
        </w:r>
        <w:r w:rsidR="008B0DA1" w:rsidRPr="00726EDD">
          <w:rPr>
            <w:rFonts w:ascii="Times New Roman" w:hAnsi="Times New Roman"/>
            <w:noProof/>
            <w:webHidden/>
            <w:sz w:val="26"/>
            <w:szCs w:val="26"/>
          </w:rPr>
          <w:instrText xml:space="preserve"> PAGEREF _Toc143237266 \h </w:instrText>
        </w:r>
        <w:r w:rsidR="008B0DA1" w:rsidRPr="00726EDD">
          <w:rPr>
            <w:rFonts w:ascii="Times New Roman" w:hAnsi="Times New Roman"/>
            <w:noProof/>
            <w:webHidden/>
            <w:sz w:val="26"/>
            <w:szCs w:val="26"/>
          </w:rPr>
        </w:r>
        <w:r w:rsidR="008B0DA1" w:rsidRPr="00726EDD">
          <w:rPr>
            <w:rFonts w:ascii="Times New Roman" w:hAnsi="Times New Roman"/>
            <w:noProof/>
            <w:webHidden/>
            <w:sz w:val="26"/>
            <w:szCs w:val="26"/>
          </w:rPr>
          <w:fldChar w:fldCharType="separate"/>
        </w:r>
        <w:r w:rsidR="00CD7CE9" w:rsidRPr="00726EDD">
          <w:rPr>
            <w:rFonts w:ascii="Times New Roman" w:hAnsi="Times New Roman"/>
            <w:noProof/>
            <w:webHidden/>
            <w:sz w:val="26"/>
            <w:szCs w:val="26"/>
          </w:rPr>
          <w:t>187</w:t>
        </w:r>
        <w:r w:rsidR="008B0DA1" w:rsidRPr="00726EDD">
          <w:rPr>
            <w:rFonts w:ascii="Times New Roman" w:hAnsi="Times New Roman"/>
            <w:noProof/>
            <w:webHidden/>
            <w:sz w:val="26"/>
            <w:szCs w:val="26"/>
          </w:rPr>
          <w:fldChar w:fldCharType="end"/>
        </w:r>
      </w:hyperlink>
    </w:p>
    <w:p w:rsidR="008B0DA1" w:rsidRPr="00726EDD" w:rsidRDefault="00F2137E"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67" w:history="1">
        <w:r w:rsidR="005F0CE2" w:rsidRPr="00726EDD">
          <w:rPr>
            <w:rStyle w:val="Hyperlink"/>
            <w:rFonts w:ascii="Times New Roman" w:hAnsi="Times New Roman"/>
            <w:noProof/>
            <w:sz w:val="26"/>
            <w:szCs w:val="26"/>
          </w:rPr>
          <w:t>HP</w:t>
        </w:r>
        <w:r w:rsidR="008B0DA1" w:rsidRPr="00726EDD">
          <w:rPr>
            <w:rStyle w:val="Hyperlink"/>
            <w:rFonts w:ascii="Times New Roman" w:hAnsi="Times New Roman"/>
            <w:noProof/>
            <w:sz w:val="26"/>
            <w:szCs w:val="26"/>
          </w:rPr>
          <w:t xml:space="preserve"> 18: Khởi nghiệp và đổi mới sáng tạo</w:t>
        </w:r>
        <w:r w:rsidR="008B0DA1" w:rsidRPr="00726EDD">
          <w:rPr>
            <w:rFonts w:ascii="Times New Roman" w:hAnsi="Times New Roman"/>
            <w:noProof/>
            <w:webHidden/>
            <w:sz w:val="26"/>
            <w:szCs w:val="26"/>
          </w:rPr>
          <w:tab/>
        </w:r>
        <w:r w:rsidR="008B0DA1" w:rsidRPr="00726EDD">
          <w:rPr>
            <w:rFonts w:ascii="Times New Roman" w:hAnsi="Times New Roman"/>
            <w:noProof/>
            <w:webHidden/>
            <w:sz w:val="26"/>
            <w:szCs w:val="26"/>
          </w:rPr>
          <w:fldChar w:fldCharType="begin"/>
        </w:r>
        <w:r w:rsidR="008B0DA1" w:rsidRPr="00726EDD">
          <w:rPr>
            <w:rFonts w:ascii="Times New Roman" w:hAnsi="Times New Roman"/>
            <w:noProof/>
            <w:webHidden/>
            <w:sz w:val="26"/>
            <w:szCs w:val="26"/>
          </w:rPr>
          <w:instrText xml:space="preserve"> PAGEREF _Toc143237267 \h </w:instrText>
        </w:r>
        <w:r w:rsidR="008B0DA1" w:rsidRPr="00726EDD">
          <w:rPr>
            <w:rFonts w:ascii="Times New Roman" w:hAnsi="Times New Roman"/>
            <w:noProof/>
            <w:webHidden/>
            <w:sz w:val="26"/>
            <w:szCs w:val="26"/>
          </w:rPr>
        </w:r>
        <w:r w:rsidR="008B0DA1" w:rsidRPr="00726EDD">
          <w:rPr>
            <w:rFonts w:ascii="Times New Roman" w:hAnsi="Times New Roman"/>
            <w:noProof/>
            <w:webHidden/>
            <w:sz w:val="26"/>
            <w:szCs w:val="26"/>
          </w:rPr>
          <w:fldChar w:fldCharType="separate"/>
        </w:r>
        <w:r w:rsidR="00CD7CE9" w:rsidRPr="00726EDD">
          <w:rPr>
            <w:rFonts w:ascii="Times New Roman" w:hAnsi="Times New Roman"/>
            <w:noProof/>
            <w:webHidden/>
            <w:sz w:val="26"/>
            <w:szCs w:val="26"/>
          </w:rPr>
          <w:t>198</w:t>
        </w:r>
        <w:r w:rsidR="008B0DA1" w:rsidRPr="00726EDD">
          <w:rPr>
            <w:rFonts w:ascii="Times New Roman" w:hAnsi="Times New Roman"/>
            <w:noProof/>
            <w:webHidden/>
            <w:sz w:val="26"/>
            <w:szCs w:val="26"/>
          </w:rPr>
          <w:fldChar w:fldCharType="end"/>
        </w:r>
      </w:hyperlink>
    </w:p>
    <w:p w:rsidR="008B0DA1" w:rsidRPr="00726EDD" w:rsidRDefault="00F2137E"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68" w:history="1">
        <w:r w:rsidR="005F0CE2" w:rsidRPr="00726EDD">
          <w:rPr>
            <w:rStyle w:val="Hyperlink"/>
            <w:rFonts w:ascii="Times New Roman" w:hAnsi="Times New Roman"/>
            <w:noProof/>
            <w:sz w:val="26"/>
            <w:szCs w:val="26"/>
          </w:rPr>
          <w:t>HP</w:t>
        </w:r>
        <w:r w:rsidR="008B0DA1" w:rsidRPr="00726EDD">
          <w:rPr>
            <w:rStyle w:val="Hyperlink"/>
            <w:rFonts w:ascii="Times New Roman" w:hAnsi="Times New Roman"/>
            <w:noProof/>
            <w:sz w:val="26"/>
            <w:szCs w:val="26"/>
          </w:rPr>
          <w:t xml:space="preserve"> 19: Quản trị dự án</w:t>
        </w:r>
        <w:r w:rsidR="008B0DA1" w:rsidRPr="00726EDD">
          <w:rPr>
            <w:rFonts w:ascii="Times New Roman" w:hAnsi="Times New Roman"/>
            <w:noProof/>
            <w:webHidden/>
            <w:sz w:val="26"/>
            <w:szCs w:val="26"/>
          </w:rPr>
          <w:tab/>
        </w:r>
        <w:r w:rsidR="008B0DA1" w:rsidRPr="00726EDD">
          <w:rPr>
            <w:rFonts w:ascii="Times New Roman" w:hAnsi="Times New Roman"/>
            <w:noProof/>
            <w:webHidden/>
            <w:sz w:val="26"/>
            <w:szCs w:val="26"/>
          </w:rPr>
          <w:fldChar w:fldCharType="begin"/>
        </w:r>
        <w:r w:rsidR="008B0DA1" w:rsidRPr="00726EDD">
          <w:rPr>
            <w:rFonts w:ascii="Times New Roman" w:hAnsi="Times New Roman"/>
            <w:noProof/>
            <w:webHidden/>
            <w:sz w:val="26"/>
            <w:szCs w:val="26"/>
          </w:rPr>
          <w:instrText xml:space="preserve"> PAGEREF _Toc143237268 \h </w:instrText>
        </w:r>
        <w:r w:rsidR="008B0DA1" w:rsidRPr="00726EDD">
          <w:rPr>
            <w:rFonts w:ascii="Times New Roman" w:hAnsi="Times New Roman"/>
            <w:noProof/>
            <w:webHidden/>
            <w:sz w:val="26"/>
            <w:szCs w:val="26"/>
          </w:rPr>
        </w:r>
        <w:r w:rsidR="008B0DA1" w:rsidRPr="00726EDD">
          <w:rPr>
            <w:rFonts w:ascii="Times New Roman" w:hAnsi="Times New Roman"/>
            <w:noProof/>
            <w:webHidden/>
            <w:sz w:val="26"/>
            <w:szCs w:val="26"/>
          </w:rPr>
          <w:fldChar w:fldCharType="separate"/>
        </w:r>
        <w:r w:rsidR="00CD7CE9" w:rsidRPr="00726EDD">
          <w:rPr>
            <w:rFonts w:ascii="Times New Roman" w:hAnsi="Times New Roman"/>
            <w:noProof/>
            <w:webHidden/>
            <w:sz w:val="26"/>
            <w:szCs w:val="26"/>
          </w:rPr>
          <w:t>213</w:t>
        </w:r>
        <w:r w:rsidR="008B0DA1" w:rsidRPr="00726EDD">
          <w:rPr>
            <w:rFonts w:ascii="Times New Roman" w:hAnsi="Times New Roman"/>
            <w:noProof/>
            <w:webHidden/>
            <w:sz w:val="26"/>
            <w:szCs w:val="26"/>
          </w:rPr>
          <w:fldChar w:fldCharType="end"/>
        </w:r>
      </w:hyperlink>
    </w:p>
    <w:p w:rsidR="008B0DA1" w:rsidRPr="00726EDD" w:rsidRDefault="00F2137E"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69" w:history="1">
        <w:r w:rsidR="005F0CE2" w:rsidRPr="00726EDD">
          <w:rPr>
            <w:rStyle w:val="Hyperlink"/>
            <w:rFonts w:ascii="Times New Roman" w:hAnsi="Times New Roman"/>
            <w:noProof/>
            <w:sz w:val="26"/>
            <w:szCs w:val="26"/>
          </w:rPr>
          <w:t>HP</w:t>
        </w:r>
        <w:r w:rsidR="008B0DA1" w:rsidRPr="00726EDD">
          <w:rPr>
            <w:rStyle w:val="Hyperlink"/>
            <w:rFonts w:ascii="Times New Roman" w:hAnsi="Times New Roman"/>
            <w:noProof/>
            <w:sz w:val="26"/>
            <w:szCs w:val="26"/>
          </w:rPr>
          <w:t xml:space="preserve"> 20: Quản trị sản xuất</w:t>
        </w:r>
        <w:r w:rsidR="008B0DA1" w:rsidRPr="00726EDD">
          <w:rPr>
            <w:rFonts w:ascii="Times New Roman" w:hAnsi="Times New Roman"/>
            <w:noProof/>
            <w:webHidden/>
            <w:sz w:val="26"/>
            <w:szCs w:val="26"/>
          </w:rPr>
          <w:tab/>
        </w:r>
        <w:r w:rsidR="008B0DA1" w:rsidRPr="00726EDD">
          <w:rPr>
            <w:rFonts w:ascii="Times New Roman" w:hAnsi="Times New Roman"/>
            <w:noProof/>
            <w:webHidden/>
            <w:sz w:val="26"/>
            <w:szCs w:val="26"/>
          </w:rPr>
          <w:fldChar w:fldCharType="begin"/>
        </w:r>
        <w:r w:rsidR="008B0DA1" w:rsidRPr="00726EDD">
          <w:rPr>
            <w:rFonts w:ascii="Times New Roman" w:hAnsi="Times New Roman"/>
            <w:noProof/>
            <w:webHidden/>
            <w:sz w:val="26"/>
            <w:szCs w:val="26"/>
          </w:rPr>
          <w:instrText xml:space="preserve"> PAGEREF _Toc143237269 \h </w:instrText>
        </w:r>
        <w:r w:rsidR="008B0DA1" w:rsidRPr="00726EDD">
          <w:rPr>
            <w:rFonts w:ascii="Times New Roman" w:hAnsi="Times New Roman"/>
            <w:noProof/>
            <w:webHidden/>
            <w:sz w:val="26"/>
            <w:szCs w:val="26"/>
          </w:rPr>
        </w:r>
        <w:r w:rsidR="008B0DA1" w:rsidRPr="00726EDD">
          <w:rPr>
            <w:rFonts w:ascii="Times New Roman" w:hAnsi="Times New Roman"/>
            <w:noProof/>
            <w:webHidden/>
            <w:sz w:val="26"/>
            <w:szCs w:val="26"/>
          </w:rPr>
          <w:fldChar w:fldCharType="separate"/>
        </w:r>
        <w:r w:rsidR="00CD7CE9" w:rsidRPr="00726EDD">
          <w:rPr>
            <w:rFonts w:ascii="Times New Roman" w:hAnsi="Times New Roman"/>
            <w:noProof/>
            <w:webHidden/>
            <w:sz w:val="26"/>
            <w:szCs w:val="26"/>
          </w:rPr>
          <w:t>228</w:t>
        </w:r>
        <w:r w:rsidR="008B0DA1" w:rsidRPr="00726EDD">
          <w:rPr>
            <w:rFonts w:ascii="Times New Roman" w:hAnsi="Times New Roman"/>
            <w:noProof/>
            <w:webHidden/>
            <w:sz w:val="26"/>
            <w:szCs w:val="26"/>
          </w:rPr>
          <w:fldChar w:fldCharType="end"/>
        </w:r>
      </w:hyperlink>
    </w:p>
    <w:p w:rsidR="008B0DA1" w:rsidRPr="00726EDD" w:rsidRDefault="00F2137E"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70" w:history="1">
        <w:r w:rsidR="005F0CE2" w:rsidRPr="00726EDD">
          <w:rPr>
            <w:rStyle w:val="Hyperlink"/>
            <w:rFonts w:ascii="Times New Roman" w:hAnsi="Times New Roman"/>
            <w:noProof/>
            <w:sz w:val="26"/>
            <w:szCs w:val="26"/>
          </w:rPr>
          <w:t>HP</w:t>
        </w:r>
        <w:r w:rsidR="008B0DA1" w:rsidRPr="00726EDD">
          <w:rPr>
            <w:rStyle w:val="Hyperlink"/>
            <w:rFonts w:ascii="Times New Roman" w:hAnsi="Times New Roman"/>
            <w:noProof/>
            <w:sz w:val="26"/>
            <w:szCs w:val="26"/>
          </w:rPr>
          <w:t xml:space="preserve"> 21: Quản trị chất lượng</w:t>
        </w:r>
        <w:r w:rsidR="008B0DA1" w:rsidRPr="00726EDD">
          <w:rPr>
            <w:rFonts w:ascii="Times New Roman" w:hAnsi="Times New Roman"/>
            <w:noProof/>
            <w:webHidden/>
            <w:sz w:val="26"/>
            <w:szCs w:val="26"/>
          </w:rPr>
          <w:tab/>
        </w:r>
        <w:r w:rsidR="008B0DA1" w:rsidRPr="00726EDD">
          <w:rPr>
            <w:rFonts w:ascii="Times New Roman" w:hAnsi="Times New Roman"/>
            <w:noProof/>
            <w:webHidden/>
            <w:sz w:val="26"/>
            <w:szCs w:val="26"/>
          </w:rPr>
          <w:fldChar w:fldCharType="begin"/>
        </w:r>
        <w:r w:rsidR="008B0DA1" w:rsidRPr="00726EDD">
          <w:rPr>
            <w:rFonts w:ascii="Times New Roman" w:hAnsi="Times New Roman"/>
            <w:noProof/>
            <w:webHidden/>
            <w:sz w:val="26"/>
            <w:szCs w:val="26"/>
          </w:rPr>
          <w:instrText xml:space="preserve"> PAGEREF _Toc143237270 \h </w:instrText>
        </w:r>
        <w:r w:rsidR="008B0DA1" w:rsidRPr="00726EDD">
          <w:rPr>
            <w:rFonts w:ascii="Times New Roman" w:hAnsi="Times New Roman"/>
            <w:noProof/>
            <w:webHidden/>
            <w:sz w:val="26"/>
            <w:szCs w:val="26"/>
          </w:rPr>
        </w:r>
        <w:r w:rsidR="008B0DA1" w:rsidRPr="00726EDD">
          <w:rPr>
            <w:rFonts w:ascii="Times New Roman" w:hAnsi="Times New Roman"/>
            <w:noProof/>
            <w:webHidden/>
            <w:sz w:val="26"/>
            <w:szCs w:val="26"/>
          </w:rPr>
          <w:fldChar w:fldCharType="separate"/>
        </w:r>
        <w:r w:rsidR="00CD7CE9" w:rsidRPr="00726EDD">
          <w:rPr>
            <w:rFonts w:ascii="Times New Roman" w:hAnsi="Times New Roman"/>
            <w:noProof/>
            <w:webHidden/>
            <w:sz w:val="26"/>
            <w:szCs w:val="26"/>
          </w:rPr>
          <w:t>239</w:t>
        </w:r>
        <w:r w:rsidR="008B0DA1" w:rsidRPr="00726EDD">
          <w:rPr>
            <w:rFonts w:ascii="Times New Roman" w:hAnsi="Times New Roman"/>
            <w:noProof/>
            <w:webHidden/>
            <w:sz w:val="26"/>
            <w:szCs w:val="26"/>
          </w:rPr>
          <w:fldChar w:fldCharType="end"/>
        </w:r>
      </w:hyperlink>
    </w:p>
    <w:p w:rsidR="008B0DA1" w:rsidRPr="00726EDD" w:rsidRDefault="00F2137E"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71" w:history="1">
        <w:r w:rsidR="005F0CE2" w:rsidRPr="00726EDD">
          <w:rPr>
            <w:rStyle w:val="Hyperlink"/>
            <w:rFonts w:ascii="Times New Roman" w:hAnsi="Times New Roman"/>
            <w:noProof/>
            <w:sz w:val="26"/>
            <w:szCs w:val="26"/>
          </w:rPr>
          <w:t>HP</w:t>
        </w:r>
        <w:r w:rsidR="008B0DA1" w:rsidRPr="00726EDD">
          <w:rPr>
            <w:rStyle w:val="Hyperlink"/>
            <w:rFonts w:ascii="Times New Roman" w:hAnsi="Times New Roman"/>
            <w:noProof/>
            <w:sz w:val="26"/>
            <w:szCs w:val="26"/>
          </w:rPr>
          <w:t xml:space="preserve"> 22: Quản trị kinh doanh quốc tế</w:t>
        </w:r>
        <w:r w:rsidR="008B0DA1" w:rsidRPr="00726EDD">
          <w:rPr>
            <w:rFonts w:ascii="Times New Roman" w:hAnsi="Times New Roman"/>
            <w:noProof/>
            <w:webHidden/>
            <w:sz w:val="26"/>
            <w:szCs w:val="26"/>
          </w:rPr>
          <w:tab/>
        </w:r>
        <w:r w:rsidR="008B0DA1" w:rsidRPr="00726EDD">
          <w:rPr>
            <w:rFonts w:ascii="Times New Roman" w:hAnsi="Times New Roman"/>
            <w:noProof/>
            <w:webHidden/>
            <w:sz w:val="26"/>
            <w:szCs w:val="26"/>
          </w:rPr>
          <w:fldChar w:fldCharType="begin"/>
        </w:r>
        <w:r w:rsidR="008B0DA1" w:rsidRPr="00726EDD">
          <w:rPr>
            <w:rFonts w:ascii="Times New Roman" w:hAnsi="Times New Roman"/>
            <w:noProof/>
            <w:webHidden/>
            <w:sz w:val="26"/>
            <w:szCs w:val="26"/>
          </w:rPr>
          <w:instrText xml:space="preserve"> PAGEREF _Toc143237271 \h </w:instrText>
        </w:r>
        <w:r w:rsidR="008B0DA1" w:rsidRPr="00726EDD">
          <w:rPr>
            <w:rFonts w:ascii="Times New Roman" w:hAnsi="Times New Roman"/>
            <w:noProof/>
            <w:webHidden/>
            <w:sz w:val="26"/>
            <w:szCs w:val="26"/>
          </w:rPr>
        </w:r>
        <w:r w:rsidR="008B0DA1" w:rsidRPr="00726EDD">
          <w:rPr>
            <w:rFonts w:ascii="Times New Roman" w:hAnsi="Times New Roman"/>
            <w:noProof/>
            <w:webHidden/>
            <w:sz w:val="26"/>
            <w:szCs w:val="26"/>
          </w:rPr>
          <w:fldChar w:fldCharType="separate"/>
        </w:r>
        <w:r w:rsidR="00CD7CE9" w:rsidRPr="00726EDD">
          <w:rPr>
            <w:rFonts w:ascii="Times New Roman" w:hAnsi="Times New Roman"/>
            <w:noProof/>
            <w:webHidden/>
            <w:sz w:val="26"/>
            <w:szCs w:val="26"/>
          </w:rPr>
          <w:t>252</w:t>
        </w:r>
        <w:r w:rsidR="008B0DA1" w:rsidRPr="00726EDD">
          <w:rPr>
            <w:rFonts w:ascii="Times New Roman" w:hAnsi="Times New Roman"/>
            <w:noProof/>
            <w:webHidden/>
            <w:sz w:val="26"/>
            <w:szCs w:val="26"/>
          </w:rPr>
          <w:fldChar w:fldCharType="end"/>
        </w:r>
      </w:hyperlink>
    </w:p>
    <w:p w:rsidR="008B0DA1" w:rsidRPr="00726EDD" w:rsidRDefault="00F2137E"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72" w:history="1">
        <w:r w:rsidR="005F0CE2" w:rsidRPr="00726EDD">
          <w:rPr>
            <w:rStyle w:val="Hyperlink"/>
            <w:rFonts w:ascii="Times New Roman" w:hAnsi="Times New Roman"/>
            <w:noProof/>
            <w:sz w:val="26"/>
            <w:szCs w:val="26"/>
          </w:rPr>
          <w:t>HP</w:t>
        </w:r>
        <w:r w:rsidR="008B0DA1" w:rsidRPr="00726EDD">
          <w:rPr>
            <w:rStyle w:val="Hyperlink"/>
            <w:rFonts w:ascii="Times New Roman" w:hAnsi="Times New Roman"/>
            <w:noProof/>
            <w:sz w:val="26"/>
            <w:szCs w:val="26"/>
          </w:rPr>
          <w:t xml:space="preserve"> 23: Logistics</w:t>
        </w:r>
        <w:r w:rsidR="008B0DA1" w:rsidRPr="00726EDD">
          <w:rPr>
            <w:rFonts w:ascii="Times New Roman" w:hAnsi="Times New Roman"/>
            <w:noProof/>
            <w:webHidden/>
            <w:sz w:val="26"/>
            <w:szCs w:val="26"/>
          </w:rPr>
          <w:tab/>
        </w:r>
        <w:r w:rsidR="008B0DA1" w:rsidRPr="00726EDD">
          <w:rPr>
            <w:rFonts w:ascii="Times New Roman" w:hAnsi="Times New Roman"/>
            <w:noProof/>
            <w:webHidden/>
            <w:sz w:val="26"/>
            <w:szCs w:val="26"/>
          </w:rPr>
          <w:fldChar w:fldCharType="begin"/>
        </w:r>
        <w:r w:rsidR="008B0DA1" w:rsidRPr="00726EDD">
          <w:rPr>
            <w:rFonts w:ascii="Times New Roman" w:hAnsi="Times New Roman"/>
            <w:noProof/>
            <w:webHidden/>
            <w:sz w:val="26"/>
            <w:szCs w:val="26"/>
          </w:rPr>
          <w:instrText xml:space="preserve"> PAGEREF _Toc143237272 \h </w:instrText>
        </w:r>
        <w:r w:rsidR="008B0DA1" w:rsidRPr="00726EDD">
          <w:rPr>
            <w:rFonts w:ascii="Times New Roman" w:hAnsi="Times New Roman"/>
            <w:noProof/>
            <w:webHidden/>
            <w:sz w:val="26"/>
            <w:szCs w:val="26"/>
          </w:rPr>
        </w:r>
        <w:r w:rsidR="008B0DA1" w:rsidRPr="00726EDD">
          <w:rPr>
            <w:rFonts w:ascii="Times New Roman" w:hAnsi="Times New Roman"/>
            <w:noProof/>
            <w:webHidden/>
            <w:sz w:val="26"/>
            <w:szCs w:val="26"/>
          </w:rPr>
          <w:fldChar w:fldCharType="separate"/>
        </w:r>
        <w:r w:rsidR="00CD7CE9" w:rsidRPr="00726EDD">
          <w:rPr>
            <w:rFonts w:ascii="Times New Roman" w:hAnsi="Times New Roman"/>
            <w:noProof/>
            <w:webHidden/>
            <w:sz w:val="26"/>
            <w:szCs w:val="26"/>
          </w:rPr>
          <w:t>264</w:t>
        </w:r>
        <w:r w:rsidR="008B0DA1" w:rsidRPr="00726EDD">
          <w:rPr>
            <w:rFonts w:ascii="Times New Roman" w:hAnsi="Times New Roman"/>
            <w:noProof/>
            <w:webHidden/>
            <w:sz w:val="26"/>
            <w:szCs w:val="26"/>
          </w:rPr>
          <w:fldChar w:fldCharType="end"/>
        </w:r>
      </w:hyperlink>
    </w:p>
    <w:p w:rsidR="008B0DA1" w:rsidRPr="00726EDD" w:rsidRDefault="00F2137E"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73" w:history="1">
        <w:r w:rsidR="005F0CE2" w:rsidRPr="00726EDD">
          <w:rPr>
            <w:rStyle w:val="Hyperlink"/>
            <w:rFonts w:ascii="Times New Roman" w:hAnsi="Times New Roman"/>
            <w:noProof/>
            <w:sz w:val="26"/>
            <w:szCs w:val="26"/>
          </w:rPr>
          <w:t>HP</w:t>
        </w:r>
        <w:r w:rsidR="008B0DA1" w:rsidRPr="00726EDD">
          <w:rPr>
            <w:rStyle w:val="Hyperlink"/>
            <w:rFonts w:ascii="Times New Roman" w:hAnsi="Times New Roman"/>
            <w:noProof/>
            <w:sz w:val="26"/>
            <w:szCs w:val="26"/>
          </w:rPr>
          <w:t xml:space="preserve"> 24: Thương mại điện tử</w:t>
        </w:r>
        <w:r w:rsidR="008B0DA1" w:rsidRPr="00726EDD">
          <w:rPr>
            <w:rFonts w:ascii="Times New Roman" w:hAnsi="Times New Roman"/>
            <w:noProof/>
            <w:webHidden/>
            <w:sz w:val="26"/>
            <w:szCs w:val="26"/>
          </w:rPr>
          <w:tab/>
        </w:r>
        <w:r w:rsidR="008B0DA1" w:rsidRPr="00726EDD">
          <w:rPr>
            <w:rFonts w:ascii="Times New Roman" w:hAnsi="Times New Roman"/>
            <w:noProof/>
            <w:webHidden/>
            <w:sz w:val="26"/>
            <w:szCs w:val="26"/>
          </w:rPr>
          <w:fldChar w:fldCharType="begin"/>
        </w:r>
        <w:r w:rsidR="008B0DA1" w:rsidRPr="00726EDD">
          <w:rPr>
            <w:rFonts w:ascii="Times New Roman" w:hAnsi="Times New Roman"/>
            <w:noProof/>
            <w:webHidden/>
            <w:sz w:val="26"/>
            <w:szCs w:val="26"/>
          </w:rPr>
          <w:instrText xml:space="preserve"> PAGEREF _Toc143237273 \h </w:instrText>
        </w:r>
        <w:r w:rsidR="008B0DA1" w:rsidRPr="00726EDD">
          <w:rPr>
            <w:rFonts w:ascii="Times New Roman" w:hAnsi="Times New Roman"/>
            <w:noProof/>
            <w:webHidden/>
            <w:sz w:val="26"/>
            <w:szCs w:val="26"/>
          </w:rPr>
        </w:r>
        <w:r w:rsidR="008B0DA1" w:rsidRPr="00726EDD">
          <w:rPr>
            <w:rFonts w:ascii="Times New Roman" w:hAnsi="Times New Roman"/>
            <w:noProof/>
            <w:webHidden/>
            <w:sz w:val="26"/>
            <w:szCs w:val="26"/>
          </w:rPr>
          <w:fldChar w:fldCharType="separate"/>
        </w:r>
        <w:r w:rsidR="00CD7CE9" w:rsidRPr="00726EDD">
          <w:rPr>
            <w:rFonts w:ascii="Times New Roman" w:hAnsi="Times New Roman"/>
            <w:noProof/>
            <w:webHidden/>
            <w:sz w:val="26"/>
            <w:szCs w:val="26"/>
          </w:rPr>
          <w:t>279</w:t>
        </w:r>
        <w:r w:rsidR="008B0DA1" w:rsidRPr="00726EDD">
          <w:rPr>
            <w:rFonts w:ascii="Times New Roman" w:hAnsi="Times New Roman"/>
            <w:noProof/>
            <w:webHidden/>
            <w:sz w:val="26"/>
            <w:szCs w:val="26"/>
          </w:rPr>
          <w:fldChar w:fldCharType="end"/>
        </w:r>
      </w:hyperlink>
    </w:p>
    <w:p w:rsidR="008B0DA1" w:rsidRPr="00726EDD" w:rsidRDefault="00F2137E"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74" w:history="1">
        <w:r w:rsidR="005F0CE2" w:rsidRPr="00726EDD">
          <w:rPr>
            <w:rStyle w:val="Hyperlink"/>
            <w:rFonts w:ascii="Times New Roman" w:hAnsi="Times New Roman"/>
            <w:noProof/>
            <w:sz w:val="26"/>
            <w:szCs w:val="26"/>
          </w:rPr>
          <w:t>HP</w:t>
        </w:r>
        <w:r w:rsidR="008B0DA1" w:rsidRPr="00726EDD">
          <w:rPr>
            <w:rStyle w:val="Hyperlink"/>
            <w:rFonts w:ascii="Times New Roman" w:hAnsi="Times New Roman"/>
            <w:noProof/>
            <w:sz w:val="26"/>
            <w:szCs w:val="26"/>
          </w:rPr>
          <w:t xml:space="preserve"> 25: Marketing quốc tế</w:t>
        </w:r>
        <w:r w:rsidR="008B0DA1" w:rsidRPr="00726EDD">
          <w:rPr>
            <w:rFonts w:ascii="Times New Roman" w:hAnsi="Times New Roman"/>
            <w:noProof/>
            <w:webHidden/>
            <w:sz w:val="26"/>
            <w:szCs w:val="26"/>
          </w:rPr>
          <w:tab/>
        </w:r>
        <w:r w:rsidR="008B0DA1" w:rsidRPr="00726EDD">
          <w:rPr>
            <w:rFonts w:ascii="Times New Roman" w:hAnsi="Times New Roman"/>
            <w:noProof/>
            <w:webHidden/>
            <w:sz w:val="26"/>
            <w:szCs w:val="26"/>
          </w:rPr>
          <w:fldChar w:fldCharType="begin"/>
        </w:r>
        <w:r w:rsidR="008B0DA1" w:rsidRPr="00726EDD">
          <w:rPr>
            <w:rFonts w:ascii="Times New Roman" w:hAnsi="Times New Roman"/>
            <w:noProof/>
            <w:webHidden/>
            <w:sz w:val="26"/>
            <w:szCs w:val="26"/>
          </w:rPr>
          <w:instrText xml:space="preserve"> PAGEREF _Toc143237274 \h </w:instrText>
        </w:r>
        <w:r w:rsidR="008B0DA1" w:rsidRPr="00726EDD">
          <w:rPr>
            <w:rFonts w:ascii="Times New Roman" w:hAnsi="Times New Roman"/>
            <w:noProof/>
            <w:webHidden/>
            <w:sz w:val="26"/>
            <w:szCs w:val="26"/>
          </w:rPr>
        </w:r>
        <w:r w:rsidR="008B0DA1" w:rsidRPr="00726EDD">
          <w:rPr>
            <w:rFonts w:ascii="Times New Roman" w:hAnsi="Times New Roman"/>
            <w:noProof/>
            <w:webHidden/>
            <w:sz w:val="26"/>
            <w:szCs w:val="26"/>
          </w:rPr>
          <w:fldChar w:fldCharType="separate"/>
        </w:r>
        <w:r w:rsidR="00CD7CE9" w:rsidRPr="00726EDD">
          <w:rPr>
            <w:rFonts w:ascii="Times New Roman" w:hAnsi="Times New Roman"/>
            <w:noProof/>
            <w:webHidden/>
            <w:sz w:val="26"/>
            <w:szCs w:val="26"/>
          </w:rPr>
          <w:t>291</w:t>
        </w:r>
        <w:r w:rsidR="008B0DA1" w:rsidRPr="00726EDD">
          <w:rPr>
            <w:rFonts w:ascii="Times New Roman" w:hAnsi="Times New Roman"/>
            <w:noProof/>
            <w:webHidden/>
            <w:sz w:val="26"/>
            <w:szCs w:val="26"/>
          </w:rPr>
          <w:fldChar w:fldCharType="end"/>
        </w:r>
      </w:hyperlink>
    </w:p>
    <w:p w:rsidR="008B0DA1" w:rsidRPr="00726EDD" w:rsidRDefault="00F2137E"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75" w:history="1">
        <w:r w:rsidR="005F0CE2" w:rsidRPr="00726EDD">
          <w:rPr>
            <w:rStyle w:val="Hyperlink"/>
            <w:rFonts w:ascii="Times New Roman" w:hAnsi="Times New Roman"/>
            <w:noProof/>
            <w:sz w:val="26"/>
            <w:szCs w:val="26"/>
          </w:rPr>
          <w:t>HP</w:t>
        </w:r>
        <w:r w:rsidR="008B0DA1" w:rsidRPr="00726EDD">
          <w:rPr>
            <w:rStyle w:val="Hyperlink"/>
            <w:rFonts w:ascii="Times New Roman" w:hAnsi="Times New Roman"/>
            <w:noProof/>
            <w:sz w:val="26"/>
            <w:szCs w:val="26"/>
          </w:rPr>
          <w:t xml:space="preserve"> 26: Quản trị tài chính</w:t>
        </w:r>
        <w:r w:rsidR="008B0DA1" w:rsidRPr="00726EDD">
          <w:rPr>
            <w:rFonts w:ascii="Times New Roman" w:hAnsi="Times New Roman"/>
            <w:noProof/>
            <w:webHidden/>
            <w:sz w:val="26"/>
            <w:szCs w:val="26"/>
          </w:rPr>
          <w:tab/>
        </w:r>
        <w:r w:rsidR="008B0DA1" w:rsidRPr="00726EDD">
          <w:rPr>
            <w:rFonts w:ascii="Times New Roman" w:hAnsi="Times New Roman"/>
            <w:noProof/>
            <w:webHidden/>
            <w:sz w:val="26"/>
            <w:szCs w:val="26"/>
          </w:rPr>
          <w:fldChar w:fldCharType="begin"/>
        </w:r>
        <w:r w:rsidR="008B0DA1" w:rsidRPr="00726EDD">
          <w:rPr>
            <w:rFonts w:ascii="Times New Roman" w:hAnsi="Times New Roman"/>
            <w:noProof/>
            <w:webHidden/>
            <w:sz w:val="26"/>
            <w:szCs w:val="26"/>
          </w:rPr>
          <w:instrText xml:space="preserve"> PAGEREF _Toc143237275 \h </w:instrText>
        </w:r>
        <w:r w:rsidR="008B0DA1" w:rsidRPr="00726EDD">
          <w:rPr>
            <w:rFonts w:ascii="Times New Roman" w:hAnsi="Times New Roman"/>
            <w:noProof/>
            <w:webHidden/>
            <w:sz w:val="26"/>
            <w:szCs w:val="26"/>
          </w:rPr>
        </w:r>
        <w:r w:rsidR="008B0DA1" w:rsidRPr="00726EDD">
          <w:rPr>
            <w:rFonts w:ascii="Times New Roman" w:hAnsi="Times New Roman"/>
            <w:noProof/>
            <w:webHidden/>
            <w:sz w:val="26"/>
            <w:szCs w:val="26"/>
          </w:rPr>
          <w:fldChar w:fldCharType="separate"/>
        </w:r>
        <w:r w:rsidR="00CD7CE9" w:rsidRPr="00726EDD">
          <w:rPr>
            <w:rFonts w:ascii="Times New Roman" w:hAnsi="Times New Roman"/>
            <w:noProof/>
            <w:webHidden/>
            <w:sz w:val="26"/>
            <w:szCs w:val="26"/>
          </w:rPr>
          <w:t>307</w:t>
        </w:r>
        <w:r w:rsidR="008B0DA1" w:rsidRPr="00726EDD">
          <w:rPr>
            <w:rFonts w:ascii="Times New Roman" w:hAnsi="Times New Roman"/>
            <w:noProof/>
            <w:webHidden/>
            <w:sz w:val="26"/>
            <w:szCs w:val="26"/>
          </w:rPr>
          <w:fldChar w:fldCharType="end"/>
        </w:r>
      </w:hyperlink>
    </w:p>
    <w:p w:rsidR="008B0DA1" w:rsidRPr="00726EDD" w:rsidRDefault="00F2137E"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76" w:history="1">
        <w:r w:rsidR="005F0CE2" w:rsidRPr="00726EDD">
          <w:rPr>
            <w:rStyle w:val="Hyperlink"/>
            <w:rFonts w:ascii="Times New Roman" w:hAnsi="Times New Roman"/>
            <w:noProof/>
            <w:sz w:val="26"/>
            <w:szCs w:val="26"/>
          </w:rPr>
          <w:t>HP</w:t>
        </w:r>
        <w:r w:rsidR="008B0DA1" w:rsidRPr="00726EDD">
          <w:rPr>
            <w:rStyle w:val="Hyperlink"/>
            <w:rFonts w:ascii="Times New Roman" w:hAnsi="Times New Roman"/>
            <w:noProof/>
            <w:sz w:val="26"/>
            <w:szCs w:val="26"/>
          </w:rPr>
          <w:t xml:space="preserve"> 27: Tài chính quốc tế</w:t>
        </w:r>
        <w:r w:rsidR="008B0DA1" w:rsidRPr="00726EDD">
          <w:rPr>
            <w:rFonts w:ascii="Times New Roman" w:hAnsi="Times New Roman"/>
            <w:noProof/>
            <w:webHidden/>
            <w:sz w:val="26"/>
            <w:szCs w:val="26"/>
          </w:rPr>
          <w:tab/>
        </w:r>
        <w:r w:rsidR="008B0DA1" w:rsidRPr="00726EDD">
          <w:rPr>
            <w:rFonts w:ascii="Times New Roman" w:hAnsi="Times New Roman"/>
            <w:noProof/>
            <w:webHidden/>
            <w:sz w:val="26"/>
            <w:szCs w:val="26"/>
          </w:rPr>
          <w:fldChar w:fldCharType="begin"/>
        </w:r>
        <w:r w:rsidR="008B0DA1" w:rsidRPr="00726EDD">
          <w:rPr>
            <w:rFonts w:ascii="Times New Roman" w:hAnsi="Times New Roman"/>
            <w:noProof/>
            <w:webHidden/>
            <w:sz w:val="26"/>
            <w:szCs w:val="26"/>
          </w:rPr>
          <w:instrText xml:space="preserve"> PAGEREF _Toc143237276 \h </w:instrText>
        </w:r>
        <w:r w:rsidR="008B0DA1" w:rsidRPr="00726EDD">
          <w:rPr>
            <w:rFonts w:ascii="Times New Roman" w:hAnsi="Times New Roman"/>
            <w:noProof/>
            <w:webHidden/>
            <w:sz w:val="26"/>
            <w:szCs w:val="26"/>
          </w:rPr>
        </w:r>
        <w:r w:rsidR="008B0DA1" w:rsidRPr="00726EDD">
          <w:rPr>
            <w:rFonts w:ascii="Times New Roman" w:hAnsi="Times New Roman"/>
            <w:noProof/>
            <w:webHidden/>
            <w:sz w:val="26"/>
            <w:szCs w:val="26"/>
          </w:rPr>
          <w:fldChar w:fldCharType="separate"/>
        </w:r>
        <w:r w:rsidR="00CD7CE9" w:rsidRPr="00726EDD">
          <w:rPr>
            <w:rFonts w:ascii="Times New Roman" w:hAnsi="Times New Roman"/>
            <w:noProof/>
            <w:webHidden/>
            <w:sz w:val="26"/>
            <w:szCs w:val="26"/>
          </w:rPr>
          <w:t>319</w:t>
        </w:r>
        <w:r w:rsidR="008B0DA1" w:rsidRPr="00726EDD">
          <w:rPr>
            <w:rFonts w:ascii="Times New Roman" w:hAnsi="Times New Roman"/>
            <w:noProof/>
            <w:webHidden/>
            <w:sz w:val="26"/>
            <w:szCs w:val="26"/>
          </w:rPr>
          <w:fldChar w:fldCharType="end"/>
        </w:r>
      </w:hyperlink>
    </w:p>
    <w:p w:rsidR="008B0DA1" w:rsidRPr="00726EDD" w:rsidRDefault="00F2137E"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77" w:history="1">
        <w:r w:rsidR="005F0CE2" w:rsidRPr="00726EDD">
          <w:rPr>
            <w:rStyle w:val="Hyperlink"/>
            <w:rFonts w:ascii="Times New Roman" w:hAnsi="Times New Roman"/>
            <w:noProof/>
            <w:sz w:val="26"/>
            <w:szCs w:val="26"/>
          </w:rPr>
          <w:t>HP</w:t>
        </w:r>
        <w:r w:rsidR="008B0DA1" w:rsidRPr="00726EDD">
          <w:rPr>
            <w:rStyle w:val="Hyperlink"/>
            <w:rFonts w:ascii="Times New Roman" w:hAnsi="Times New Roman"/>
            <w:noProof/>
            <w:sz w:val="26"/>
            <w:szCs w:val="26"/>
          </w:rPr>
          <w:t xml:space="preserve"> 28: Quản trị rủi ro doanh nghiệp</w:t>
        </w:r>
        <w:r w:rsidR="008B0DA1" w:rsidRPr="00726EDD">
          <w:rPr>
            <w:rFonts w:ascii="Times New Roman" w:hAnsi="Times New Roman"/>
            <w:noProof/>
            <w:webHidden/>
            <w:sz w:val="26"/>
            <w:szCs w:val="26"/>
          </w:rPr>
          <w:tab/>
        </w:r>
        <w:r w:rsidR="008B0DA1" w:rsidRPr="00726EDD">
          <w:rPr>
            <w:rFonts w:ascii="Times New Roman" w:hAnsi="Times New Roman"/>
            <w:noProof/>
            <w:webHidden/>
            <w:sz w:val="26"/>
            <w:szCs w:val="26"/>
          </w:rPr>
          <w:fldChar w:fldCharType="begin"/>
        </w:r>
        <w:r w:rsidR="008B0DA1" w:rsidRPr="00726EDD">
          <w:rPr>
            <w:rFonts w:ascii="Times New Roman" w:hAnsi="Times New Roman"/>
            <w:noProof/>
            <w:webHidden/>
            <w:sz w:val="26"/>
            <w:szCs w:val="26"/>
          </w:rPr>
          <w:instrText xml:space="preserve"> PAGEREF _Toc143237277 \h </w:instrText>
        </w:r>
        <w:r w:rsidR="008B0DA1" w:rsidRPr="00726EDD">
          <w:rPr>
            <w:rFonts w:ascii="Times New Roman" w:hAnsi="Times New Roman"/>
            <w:noProof/>
            <w:webHidden/>
            <w:sz w:val="26"/>
            <w:szCs w:val="26"/>
          </w:rPr>
        </w:r>
        <w:r w:rsidR="008B0DA1" w:rsidRPr="00726EDD">
          <w:rPr>
            <w:rFonts w:ascii="Times New Roman" w:hAnsi="Times New Roman"/>
            <w:noProof/>
            <w:webHidden/>
            <w:sz w:val="26"/>
            <w:szCs w:val="26"/>
          </w:rPr>
          <w:fldChar w:fldCharType="separate"/>
        </w:r>
        <w:r w:rsidR="00CD7CE9" w:rsidRPr="00726EDD">
          <w:rPr>
            <w:rFonts w:ascii="Times New Roman" w:hAnsi="Times New Roman"/>
            <w:noProof/>
            <w:webHidden/>
            <w:sz w:val="26"/>
            <w:szCs w:val="26"/>
          </w:rPr>
          <w:t>330</w:t>
        </w:r>
        <w:r w:rsidR="008B0DA1" w:rsidRPr="00726EDD">
          <w:rPr>
            <w:rFonts w:ascii="Times New Roman" w:hAnsi="Times New Roman"/>
            <w:noProof/>
            <w:webHidden/>
            <w:sz w:val="26"/>
            <w:szCs w:val="26"/>
          </w:rPr>
          <w:fldChar w:fldCharType="end"/>
        </w:r>
      </w:hyperlink>
    </w:p>
    <w:p w:rsidR="008B0DA1" w:rsidRPr="00726EDD" w:rsidRDefault="00F2137E" w:rsidP="003F5895">
      <w:pPr>
        <w:pStyle w:val="TableofFigures"/>
        <w:tabs>
          <w:tab w:val="right" w:leader="dot" w:pos="9348"/>
        </w:tabs>
        <w:spacing w:line="360" w:lineRule="auto"/>
        <w:rPr>
          <w:rFonts w:ascii="Times New Roman" w:eastAsiaTheme="minorEastAsia" w:hAnsi="Times New Roman"/>
          <w:noProof/>
          <w:kern w:val="2"/>
          <w:sz w:val="26"/>
          <w:szCs w:val="26"/>
          <w14:ligatures w14:val="standardContextual"/>
        </w:rPr>
      </w:pPr>
      <w:hyperlink w:anchor="_Toc143237278" w:history="1">
        <w:r w:rsidR="005F0CE2" w:rsidRPr="00726EDD">
          <w:rPr>
            <w:rStyle w:val="Hyperlink"/>
            <w:rFonts w:ascii="Times New Roman" w:hAnsi="Times New Roman"/>
            <w:noProof/>
            <w:sz w:val="26"/>
            <w:szCs w:val="26"/>
          </w:rPr>
          <w:t>HP</w:t>
        </w:r>
        <w:r w:rsidR="008B0DA1" w:rsidRPr="00726EDD">
          <w:rPr>
            <w:rStyle w:val="Hyperlink"/>
            <w:rFonts w:ascii="Times New Roman" w:hAnsi="Times New Roman"/>
            <w:noProof/>
            <w:sz w:val="26"/>
            <w:szCs w:val="26"/>
          </w:rPr>
          <w:t xml:space="preserve"> 29: Luận văn tốt nghiệp</w:t>
        </w:r>
        <w:r w:rsidR="008B0DA1" w:rsidRPr="00726EDD">
          <w:rPr>
            <w:rFonts w:ascii="Times New Roman" w:hAnsi="Times New Roman"/>
            <w:noProof/>
            <w:webHidden/>
            <w:sz w:val="26"/>
            <w:szCs w:val="26"/>
          </w:rPr>
          <w:tab/>
        </w:r>
        <w:r w:rsidR="008B0DA1" w:rsidRPr="00726EDD">
          <w:rPr>
            <w:rFonts w:ascii="Times New Roman" w:hAnsi="Times New Roman"/>
            <w:noProof/>
            <w:webHidden/>
            <w:sz w:val="26"/>
            <w:szCs w:val="26"/>
          </w:rPr>
          <w:fldChar w:fldCharType="begin"/>
        </w:r>
        <w:r w:rsidR="008B0DA1" w:rsidRPr="00726EDD">
          <w:rPr>
            <w:rFonts w:ascii="Times New Roman" w:hAnsi="Times New Roman"/>
            <w:noProof/>
            <w:webHidden/>
            <w:sz w:val="26"/>
            <w:szCs w:val="26"/>
          </w:rPr>
          <w:instrText xml:space="preserve"> PAGEREF _Toc143237278 \h </w:instrText>
        </w:r>
        <w:r w:rsidR="008B0DA1" w:rsidRPr="00726EDD">
          <w:rPr>
            <w:rFonts w:ascii="Times New Roman" w:hAnsi="Times New Roman"/>
            <w:noProof/>
            <w:webHidden/>
            <w:sz w:val="26"/>
            <w:szCs w:val="26"/>
          </w:rPr>
        </w:r>
        <w:r w:rsidR="008B0DA1" w:rsidRPr="00726EDD">
          <w:rPr>
            <w:rFonts w:ascii="Times New Roman" w:hAnsi="Times New Roman"/>
            <w:noProof/>
            <w:webHidden/>
            <w:sz w:val="26"/>
            <w:szCs w:val="26"/>
          </w:rPr>
          <w:fldChar w:fldCharType="separate"/>
        </w:r>
        <w:r w:rsidR="00CD7CE9" w:rsidRPr="00726EDD">
          <w:rPr>
            <w:rFonts w:ascii="Times New Roman" w:hAnsi="Times New Roman"/>
            <w:noProof/>
            <w:webHidden/>
            <w:sz w:val="26"/>
            <w:szCs w:val="26"/>
          </w:rPr>
          <w:t>343</w:t>
        </w:r>
        <w:r w:rsidR="008B0DA1" w:rsidRPr="00726EDD">
          <w:rPr>
            <w:rFonts w:ascii="Times New Roman" w:hAnsi="Times New Roman"/>
            <w:noProof/>
            <w:webHidden/>
            <w:sz w:val="26"/>
            <w:szCs w:val="26"/>
          </w:rPr>
          <w:fldChar w:fldCharType="end"/>
        </w:r>
      </w:hyperlink>
    </w:p>
    <w:p w:rsidR="00165144" w:rsidRPr="00726EDD" w:rsidRDefault="00082AB9" w:rsidP="003F5895">
      <w:pPr>
        <w:spacing w:line="360" w:lineRule="auto"/>
        <w:rPr>
          <w:rFonts w:ascii="Times New Roman" w:hAnsi="Times New Roman"/>
          <w:sz w:val="26"/>
          <w:szCs w:val="26"/>
        </w:rPr>
        <w:sectPr w:rsidR="00165144" w:rsidRPr="00726EDD" w:rsidSect="0086528B">
          <w:headerReference w:type="default" r:id="rId12"/>
          <w:type w:val="continuous"/>
          <w:pgSz w:w="11910" w:h="16840" w:code="9"/>
          <w:pgMar w:top="1134" w:right="1134" w:bottom="1134" w:left="1418" w:header="731" w:footer="0" w:gutter="0"/>
          <w:pgNumType w:start="0"/>
          <w:cols w:space="720"/>
          <w:titlePg/>
          <w:docGrid w:linePitch="326"/>
        </w:sectPr>
      </w:pPr>
      <w:r w:rsidRPr="00726EDD">
        <w:rPr>
          <w:rFonts w:ascii="Times New Roman" w:hAnsi="Times New Roman"/>
          <w:sz w:val="26"/>
          <w:szCs w:val="26"/>
        </w:rPr>
        <w:fldChar w:fldCharType="end"/>
      </w:r>
    </w:p>
    <w:p w:rsidR="007471F2" w:rsidRDefault="0086528B">
      <w:pPr>
        <w:spacing w:after="160" w:line="259" w:lineRule="auto"/>
        <w:rPr>
          <w:rFonts w:ascii="Times New Roman" w:hAnsi="Times New Roman"/>
        </w:rPr>
      </w:pPr>
      <w:r w:rsidRPr="00726EDD">
        <w:rPr>
          <w:rFonts w:ascii="Times New Roman" w:hAnsi="Times New Roman"/>
        </w:rPr>
        <w:lastRenderedPageBreak/>
        <w:br w:type="page"/>
      </w:r>
      <w:bookmarkStart w:id="0" w:name="_Toc143237250"/>
      <w:r w:rsidR="007471F2">
        <w:rPr>
          <w:rFonts w:ascii="Times New Roman" w:hAnsi="Times New Roman"/>
        </w:rPr>
        <w:lastRenderedPageBreak/>
        <w:br w:type="page"/>
      </w:r>
    </w:p>
    <w:p w:rsidR="00610A4E" w:rsidRPr="00726EDD" w:rsidRDefault="00610A4E" w:rsidP="009E0D7C">
      <w:pPr>
        <w:spacing w:after="200"/>
        <w:rPr>
          <w:rFonts w:ascii="Times New Roman" w:hAnsi="Times New Roman"/>
          <w:b/>
          <w:iCs/>
          <w:sz w:val="26"/>
          <w:szCs w:val="26"/>
        </w:rPr>
      </w:pPr>
      <w:r w:rsidRPr="00726EDD">
        <w:rPr>
          <w:rFonts w:ascii="Times New Roman" w:hAnsi="Times New Roman"/>
          <w:b/>
          <w:iCs/>
          <w:sz w:val="26"/>
          <w:szCs w:val="26"/>
        </w:rPr>
        <w:lastRenderedPageBreak/>
        <w:t xml:space="preserve">HP </w:t>
      </w:r>
      <w:r w:rsidRPr="00726EDD">
        <w:rPr>
          <w:rFonts w:ascii="Times New Roman" w:hAnsi="Times New Roman"/>
          <w:b/>
          <w:iCs/>
          <w:sz w:val="26"/>
          <w:szCs w:val="26"/>
        </w:rPr>
        <w:fldChar w:fldCharType="begin"/>
      </w:r>
      <w:r w:rsidRPr="00726EDD">
        <w:rPr>
          <w:rFonts w:ascii="Times New Roman" w:hAnsi="Times New Roman"/>
          <w:b/>
          <w:iCs/>
          <w:sz w:val="26"/>
          <w:szCs w:val="26"/>
        </w:rPr>
        <w:instrText xml:space="preserve"> SEQ Tên_học_phần_tiếng_Việt_số_ \* ARABIC </w:instrText>
      </w:r>
      <w:r w:rsidRPr="00726EDD">
        <w:rPr>
          <w:rFonts w:ascii="Times New Roman" w:hAnsi="Times New Roman"/>
          <w:b/>
          <w:iCs/>
          <w:sz w:val="26"/>
          <w:szCs w:val="26"/>
        </w:rPr>
        <w:fldChar w:fldCharType="separate"/>
      </w:r>
      <w:r w:rsidR="00CD7CE9" w:rsidRPr="00726EDD">
        <w:rPr>
          <w:rFonts w:ascii="Times New Roman" w:hAnsi="Times New Roman"/>
          <w:b/>
          <w:iCs/>
          <w:noProof/>
          <w:sz w:val="26"/>
          <w:szCs w:val="26"/>
        </w:rPr>
        <w:t>1</w:t>
      </w:r>
      <w:r w:rsidRPr="00726EDD">
        <w:rPr>
          <w:rFonts w:ascii="Times New Roman" w:hAnsi="Times New Roman"/>
          <w:b/>
          <w:iCs/>
          <w:sz w:val="26"/>
          <w:szCs w:val="26"/>
        </w:rPr>
        <w:fldChar w:fldCharType="end"/>
      </w:r>
      <w:r w:rsidRPr="00726EDD">
        <w:rPr>
          <w:rFonts w:ascii="Times New Roman" w:hAnsi="Times New Roman"/>
          <w:b/>
          <w:iCs/>
          <w:sz w:val="26"/>
          <w:szCs w:val="26"/>
        </w:rPr>
        <w:t>: TRIẾT HỌC</w:t>
      </w:r>
      <w:bookmarkEnd w:id="0"/>
    </w:p>
    <w:tbl>
      <w:tblPr>
        <w:tblW w:w="10348" w:type="dxa"/>
        <w:tblInd w:w="-426" w:type="dxa"/>
        <w:tblLayout w:type="fixed"/>
        <w:tblCellMar>
          <w:left w:w="0" w:type="dxa"/>
          <w:right w:w="0" w:type="dxa"/>
        </w:tblCellMar>
        <w:tblLook w:val="0000" w:firstRow="0" w:lastRow="0" w:firstColumn="0" w:lastColumn="0" w:noHBand="0" w:noVBand="0"/>
      </w:tblPr>
      <w:tblGrid>
        <w:gridCol w:w="4537"/>
        <w:gridCol w:w="5811"/>
      </w:tblGrid>
      <w:tr w:rsidR="00FB0AC6" w:rsidRPr="00726EDD" w:rsidTr="00380D26">
        <w:trPr>
          <w:cantSplit/>
        </w:trPr>
        <w:tc>
          <w:tcPr>
            <w:tcW w:w="4537" w:type="dxa"/>
            <w:tcMar>
              <w:left w:w="68" w:type="dxa"/>
              <w:right w:w="68" w:type="dxa"/>
            </w:tcMar>
          </w:tcPr>
          <w:p w:rsidR="00FB0AC6" w:rsidRPr="00726EDD" w:rsidRDefault="00FB0AC6" w:rsidP="003F5895">
            <w:pPr>
              <w:jc w:val="center"/>
              <w:rPr>
                <w:rFonts w:ascii="Times New Roman" w:hAnsi="Times New Roman"/>
                <w:b/>
                <w:bCs/>
                <w:sz w:val="26"/>
                <w:szCs w:val="26"/>
                <w:lang w:val="vi-VN"/>
              </w:rPr>
            </w:pPr>
            <w:r w:rsidRPr="00726EDD">
              <w:rPr>
                <w:rFonts w:ascii="Times New Roman" w:hAnsi="Times New Roman"/>
                <w:b/>
                <w:bCs/>
                <w:sz w:val="26"/>
                <w:szCs w:val="26"/>
                <w:lang w:val="vi-VN"/>
              </w:rPr>
              <w:t xml:space="preserve">TRƯỜNG ĐH </w:t>
            </w:r>
            <w:r w:rsidR="003F5895" w:rsidRPr="00726EDD">
              <w:rPr>
                <w:rFonts w:ascii="Times New Roman" w:hAnsi="Times New Roman"/>
                <w:b/>
                <w:bCs/>
                <w:sz w:val="26"/>
                <w:szCs w:val="26"/>
              </w:rPr>
              <w:t>KINH TẾ - KỸ THUẬT</w:t>
            </w:r>
            <w:r w:rsidRPr="00726EDD">
              <w:rPr>
                <w:rFonts w:ascii="Times New Roman" w:hAnsi="Times New Roman"/>
                <w:b/>
                <w:bCs/>
                <w:sz w:val="26"/>
                <w:szCs w:val="26"/>
                <w:lang w:val="vi-VN"/>
              </w:rPr>
              <w:t xml:space="preserve"> BÌNH DƯƠNG</w:t>
            </w:r>
          </w:p>
        </w:tc>
        <w:tc>
          <w:tcPr>
            <w:tcW w:w="5811" w:type="dxa"/>
            <w:tcMar>
              <w:left w:w="68" w:type="dxa"/>
              <w:right w:w="68" w:type="dxa"/>
            </w:tcMar>
          </w:tcPr>
          <w:p w:rsidR="00FB0AC6" w:rsidRPr="00726EDD" w:rsidRDefault="00FB0AC6" w:rsidP="00FD5FD3">
            <w:pPr>
              <w:rPr>
                <w:rFonts w:ascii="Times New Roman" w:hAnsi="Times New Roman"/>
                <w:b/>
                <w:bCs/>
                <w:sz w:val="26"/>
                <w:szCs w:val="26"/>
                <w:lang w:val="vi-VN"/>
              </w:rPr>
            </w:pPr>
            <w:r w:rsidRPr="00726EDD">
              <w:rPr>
                <w:rFonts w:ascii="Times New Roman" w:hAnsi="Times New Roman"/>
                <w:b/>
                <w:bCs/>
                <w:sz w:val="26"/>
                <w:szCs w:val="26"/>
                <w:lang w:val="vi-VN"/>
              </w:rPr>
              <w:t>CỘNG HÒA XÃ HỘI CHỦ NGHĨA VIỆT NAM</w:t>
            </w:r>
          </w:p>
          <w:p w:rsidR="003F5895" w:rsidRPr="00726EDD" w:rsidRDefault="003F5895" w:rsidP="003F5895">
            <w:pPr>
              <w:jc w:val="center"/>
              <w:rPr>
                <w:rFonts w:ascii="Times New Roman" w:hAnsi="Times New Roman"/>
                <w:b/>
                <w:bCs/>
                <w:sz w:val="26"/>
                <w:szCs w:val="26"/>
                <w:lang w:val="vi-VN"/>
              </w:rPr>
            </w:pPr>
            <w:r w:rsidRPr="00726EDD">
              <w:rPr>
                <w:rFonts w:ascii="Times New Roman" w:hAnsi="Times New Roman"/>
                <w:b/>
                <w:bCs/>
                <w:sz w:val="26"/>
                <w:szCs w:val="26"/>
                <w:lang w:val="vi-VN"/>
              </w:rPr>
              <w:t>Độc Lập - Tự Do - Hạnh Phúc</w:t>
            </w:r>
          </w:p>
        </w:tc>
      </w:tr>
      <w:tr w:rsidR="00FB0AC6" w:rsidRPr="00726EDD" w:rsidTr="00380D26">
        <w:trPr>
          <w:cantSplit/>
        </w:trPr>
        <w:tc>
          <w:tcPr>
            <w:tcW w:w="4537" w:type="dxa"/>
            <w:tcMar>
              <w:left w:w="68" w:type="dxa"/>
              <w:right w:w="68" w:type="dxa"/>
            </w:tcMar>
          </w:tcPr>
          <w:p w:rsidR="00FB0AC6" w:rsidRPr="00726EDD" w:rsidRDefault="00FB0AC6" w:rsidP="00FD5FD3">
            <w:pPr>
              <w:jc w:val="center"/>
              <w:rPr>
                <w:rFonts w:ascii="Times New Roman" w:hAnsi="Times New Roman"/>
                <w:b/>
                <w:bCs/>
                <w:sz w:val="26"/>
                <w:szCs w:val="26"/>
              </w:rPr>
            </w:pPr>
            <w:r w:rsidRPr="00726EDD">
              <w:rPr>
                <w:rFonts w:ascii="Times New Roman" w:hAnsi="Times New Roman"/>
                <w:b/>
                <w:bCs/>
                <w:sz w:val="26"/>
                <w:szCs w:val="26"/>
              </w:rPr>
              <w:t>KHOA: QUẢN TRỊ</w:t>
            </w:r>
          </w:p>
        </w:tc>
        <w:tc>
          <w:tcPr>
            <w:tcW w:w="5811" w:type="dxa"/>
            <w:tcMar>
              <w:left w:w="68" w:type="dxa"/>
              <w:right w:w="68" w:type="dxa"/>
            </w:tcMar>
          </w:tcPr>
          <w:p w:rsidR="00FB0AC6" w:rsidRPr="00726EDD" w:rsidRDefault="003F5895" w:rsidP="003F5895">
            <w:pPr>
              <w:jc w:val="center"/>
              <w:rPr>
                <w:rFonts w:ascii="Times New Roman" w:hAnsi="Times New Roman"/>
                <w:b/>
                <w:bCs/>
                <w:sz w:val="26"/>
                <w:szCs w:val="26"/>
                <w:lang w:val="vi-VN"/>
              </w:rPr>
            </w:pPr>
            <w:r w:rsidRPr="00726EDD">
              <w:rPr>
                <w:rFonts w:ascii="Times New Roman" w:hAnsi="Times New Roman"/>
                <w:noProof/>
                <w:sz w:val="26"/>
                <w:szCs w:val="26"/>
              </w:rPr>
              <mc:AlternateContent>
                <mc:Choice Requires="wps">
                  <w:drawing>
                    <wp:anchor distT="4294967294" distB="4294967294" distL="114300" distR="114300" simplePos="0" relativeHeight="251661312" behindDoc="0" locked="0" layoutInCell="1" allowOverlap="1" wp14:anchorId="283A9BE6" wp14:editId="19B85227">
                      <wp:simplePos x="0" y="0"/>
                      <wp:positionH relativeFrom="column">
                        <wp:posOffset>907415</wp:posOffset>
                      </wp:positionH>
                      <wp:positionV relativeFrom="paragraph">
                        <wp:posOffset>46990</wp:posOffset>
                      </wp:positionV>
                      <wp:extent cx="1828800" cy="0"/>
                      <wp:effectExtent l="0" t="0" r="19050"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C896D0" id="_x0000_t32" coordsize="21600,21600" o:spt="32" o:oned="t" path="m,l21600,21600e" filled="f">
                      <v:path arrowok="t" fillok="f" o:connecttype="none"/>
                      <o:lock v:ext="edit" shapetype="t"/>
                    </v:shapetype>
                    <v:shape id="Straight Arrow Connector 1" o:spid="_x0000_s1026" type="#_x0000_t32" style="position:absolute;margin-left:71.45pt;margin-top:3.7pt;width:2in;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"/>
                  </w:pict>
                </mc:Fallback>
              </mc:AlternateContent>
            </w:r>
            <w:r w:rsidR="00FB0AC6" w:rsidRPr="00726EDD">
              <w:rPr>
                <w:rFonts w:ascii="Times New Roman" w:hAnsi="Times New Roman"/>
                <w:b/>
                <w:bCs/>
                <w:sz w:val="26"/>
                <w:szCs w:val="26"/>
                <w:lang w:val="vi-VN"/>
              </w:rPr>
              <w:t xml:space="preserve"> </w:t>
            </w:r>
          </w:p>
        </w:tc>
      </w:tr>
      <w:tr w:rsidR="00FB0AC6" w:rsidRPr="00726EDD" w:rsidTr="00380D26">
        <w:trPr>
          <w:cantSplit/>
        </w:trPr>
        <w:tc>
          <w:tcPr>
            <w:tcW w:w="4537" w:type="dxa"/>
            <w:tcMar>
              <w:left w:w="68" w:type="dxa"/>
              <w:right w:w="68" w:type="dxa"/>
            </w:tcMar>
          </w:tcPr>
          <w:p w:rsidR="00FB0AC6" w:rsidRPr="00726EDD" w:rsidRDefault="00FB0AC6" w:rsidP="00FD5FD3">
            <w:pPr>
              <w:jc w:val="center"/>
              <w:rPr>
                <w:rFonts w:ascii="Times New Roman" w:hAnsi="Times New Roman"/>
                <w:b/>
                <w:bCs/>
                <w:sz w:val="26"/>
                <w:szCs w:val="26"/>
              </w:rPr>
            </w:pPr>
            <w:r w:rsidRPr="00726EDD">
              <w:rPr>
                <w:rFonts w:ascii="Times New Roman" w:hAnsi="Times New Roman"/>
                <w:noProof/>
                <w:sz w:val="26"/>
                <w:szCs w:val="26"/>
              </w:rPr>
              <mc:AlternateContent>
                <mc:Choice Requires="wps">
                  <w:drawing>
                    <wp:anchor distT="4294967294" distB="4294967294" distL="114300" distR="114300" simplePos="0" relativeHeight="251663360" behindDoc="0" locked="0" layoutInCell="1" allowOverlap="1" wp14:anchorId="526B04E4" wp14:editId="0B397782">
                      <wp:simplePos x="0" y="0"/>
                      <wp:positionH relativeFrom="column">
                        <wp:posOffset>741045</wp:posOffset>
                      </wp:positionH>
                      <wp:positionV relativeFrom="paragraph">
                        <wp:posOffset>44449</wp:posOffset>
                      </wp:positionV>
                      <wp:extent cx="1188085" cy="0"/>
                      <wp:effectExtent l="0" t="0" r="31115"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642DD8" id="Straight Arrow Connector 2" o:spid="_x0000_s1026" type="#_x0000_t32" style="position:absolute;margin-left:58.35pt;margin-top:3.5pt;width:93.55pt;height:0;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"/>
                  </w:pict>
                </mc:Fallback>
              </mc:AlternateContent>
            </w:r>
          </w:p>
        </w:tc>
        <w:tc>
          <w:tcPr>
            <w:tcW w:w="5811" w:type="dxa"/>
            <w:tcMar>
              <w:left w:w="68" w:type="dxa"/>
              <w:right w:w="68" w:type="dxa"/>
            </w:tcMar>
          </w:tcPr>
          <w:p w:rsidR="00FB0AC6" w:rsidRPr="00726EDD" w:rsidRDefault="00FB0AC6" w:rsidP="00FD5FD3">
            <w:pPr>
              <w:jc w:val="center"/>
              <w:rPr>
                <w:rFonts w:ascii="Times New Roman" w:hAnsi="Times New Roman"/>
                <w:b/>
                <w:bCs/>
                <w:sz w:val="26"/>
                <w:szCs w:val="26"/>
                <w:lang w:val="vi-VN"/>
              </w:rPr>
            </w:pPr>
          </w:p>
        </w:tc>
      </w:tr>
    </w:tbl>
    <w:p w:rsidR="00FB0AC6" w:rsidRPr="00726EDD" w:rsidRDefault="00FB0AC6" w:rsidP="00FD5FD3">
      <w:pPr>
        <w:rPr>
          <w:rFonts w:ascii="Times New Roman" w:hAnsi="Times New Roman"/>
          <w:vanish/>
          <w:sz w:val="26"/>
          <w:szCs w:val="26"/>
        </w:rPr>
      </w:pPr>
    </w:p>
    <w:tbl>
      <w:tblPr>
        <w:tblW w:w="0" w:type="auto"/>
        <w:jc w:val="center"/>
        <w:tblLook w:val="04A0" w:firstRow="1" w:lastRow="0" w:firstColumn="1" w:lastColumn="0" w:noHBand="0" w:noVBand="1"/>
      </w:tblPr>
      <w:tblGrid>
        <w:gridCol w:w="3165"/>
        <w:gridCol w:w="3165"/>
        <w:gridCol w:w="3167"/>
      </w:tblGrid>
      <w:tr w:rsidR="00FB0AC6" w:rsidRPr="00726EDD" w:rsidTr="003F5895">
        <w:trPr>
          <w:jc w:val="center"/>
        </w:trPr>
        <w:tc>
          <w:tcPr>
            <w:tcW w:w="9520" w:type="dxa"/>
            <w:gridSpan w:val="3"/>
            <w:shd w:val="clear" w:color="auto" w:fill="auto"/>
          </w:tcPr>
          <w:p w:rsidR="00FB0AC6" w:rsidRPr="00726EDD" w:rsidRDefault="00FB0AC6" w:rsidP="00FD5FD3">
            <w:pPr>
              <w:tabs>
                <w:tab w:val="left" w:pos="2325"/>
              </w:tabs>
              <w:jc w:val="center"/>
              <w:rPr>
                <w:rFonts w:ascii="Times New Roman" w:hAnsi="Times New Roman"/>
                <w:b/>
                <w:bCs/>
                <w:sz w:val="26"/>
                <w:szCs w:val="26"/>
              </w:rPr>
            </w:pPr>
            <w:r w:rsidRPr="00726EDD">
              <w:rPr>
                <w:rFonts w:ascii="Times New Roman" w:hAnsi="Times New Roman"/>
                <w:b/>
                <w:bCs/>
                <w:sz w:val="26"/>
                <w:szCs w:val="26"/>
                <w:lang w:val="vi-VN"/>
              </w:rPr>
              <w:t xml:space="preserve">CHƯƠNG TRÌNH GIÁO DỤC </w:t>
            </w:r>
            <w:r w:rsidRPr="00726EDD">
              <w:rPr>
                <w:rFonts w:ascii="Times New Roman" w:hAnsi="Times New Roman"/>
                <w:b/>
                <w:bCs/>
                <w:sz w:val="26"/>
                <w:szCs w:val="26"/>
              </w:rPr>
              <w:t>CAO HỌC</w:t>
            </w:r>
          </w:p>
          <w:p w:rsidR="00FB0AC6" w:rsidRPr="00726EDD" w:rsidRDefault="00FB0AC6" w:rsidP="00FD5FD3">
            <w:pPr>
              <w:tabs>
                <w:tab w:val="left" w:pos="2325"/>
              </w:tabs>
              <w:jc w:val="center"/>
              <w:rPr>
                <w:rFonts w:ascii="Times New Roman" w:hAnsi="Times New Roman"/>
                <w:b/>
                <w:bCs/>
                <w:sz w:val="22"/>
                <w:szCs w:val="26"/>
              </w:rPr>
            </w:pPr>
          </w:p>
        </w:tc>
      </w:tr>
      <w:tr w:rsidR="00FB0AC6" w:rsidRPr="00726EDD" w:rsidTr="003F5895">
        <w:trPr>
          <w:jc w:val="center"/>
        </w:trPr>
        <w:tc>
          <w:tcPr>
            <w:tcW w:w="3173" w:type="dxa"/>
            <w:shd w:val="clear" w:color="auto" w:fill="auto"/>
          </w:tcPr>
          <w:p w:rsidR="00FB0AC6" w:rsidRPr="00726EDD" w:rsidRDefault="00FB0AC6" w:rsidP="00FD5FD3">
            <w:pPr>
              <w:tabs>
                <w:tab w:val="left" w:pos="2325"/>
              </w:tabs>
              <w:rPr>
                <w:rFonts w:ascii="Times New Roman" w:hAnsi="Times New Roman"/>
                <w:b/>
                <w:bCs/>
                <w:sz w:val="26"/>
                <w:szCs w:val="26"/>
              </w:rPr>
            </w:pPr>
            <w:r w:rsidRPr="00726EDD">
              <w:rPr>
                <w:rFonts w:ascii="Times New Roman" w:hAnsi="Times New Roman"/>
                <w:b/>
                <w:bCs/>
                <w:sz w:val="26"/>
                <w:szCs w:val="26"/>
                <w:lang w:val="vi-VN"/>
              </w:rPr>
              <w:t xml:space="preserve">Trình độ đào tạo: </w:t>
            </w:r>
            <w:r w:rsidRPr="00726EDD">
              <w:rPr>
                <w:rFonts w:ascii="Times New Roman" w:hAnsi="Times New Roman"/>
                <w:b/>
                <w:bCs/>
                <w:sz w:val="26"/>
                <w:szCs w:val="26"/>
              </w:rPr>
              <w:t>Thạc sỹ</w:t>
            </w:r>
          </w:p>
        </w:tc>
        <w:tc>
          <w:tcPr>
            <w:tcW w:w="3173" w:type="dxa"/>
            <w:shd w:val="clear" w:color="auto" w:fill="auto"/>
          </w:tcPr>
          <w:p w:rsidR="00FB0AC6" w:rsidRPr="00726EDD" w:rsidRDefault="00FB0AC6" w:rsidP="00FD5FD3">
            <w:pPr>
              <w:tabs>
                <w:tab w:val="left" w:pos="2325"/>
              </w:tabs>
              <w:jc w:val="center"/>
              <w:rPr>
                <w:rFonts w:ascii="Times New Roman" w:hAnsi="Times New Roman"/>
                <w:b/>
                <w:bCs/>
                <w:sz w:val="26"/>
                <w:szCs w:val="26"/>
              </w:rPr>
            </w:pPr>
            <w:r w:rsidRPr="00726EDD">
              <w:rPr>
                <w:rFonts w:ascii="Times New Roman" w:hAnsi="Times New Roman"/>
                <w:b/>
                <w:bCs/>
                <w:sz w:val="26"/>
                <w:szCs w:val="26"/>
                <w:lang w:val="vi-VN"/>
              </w:rPr>
              <w:t xml:space="preserve">Ngành: </w:t>
            </w:r>
            <w:r w:rsidRPr="00726EDD">
              <w:rPr>
                <w:rFonts w:ascii="Times New Roman" w:hAnsi="Times New Roman"/>
                <w:b/>
                <w:bCs/>
                <w:sz w:val="26"/>
                <w:szCs w:val="26"/>
              </w:rPr>
              <w:t>QT kinh doanh</w:t>
            </w:r>
          </w:p>
        </w:tc>
        <w:tc>
          <w:tcPr>
            <w:tcW w:w="3174" w:type="dxa"/>
            <w:shd w:val="clear" w:color="auto" w:fill="auto"/>
          </w:tcPr>
          <w:p w:rsidR="00FB0AC6" w:rsidRPr="00726EDD" w:rsidRDefault="00FB0AC6" w:rsidP="00FD5FD3">
            <w:pPr>
              <w:jc w:val="center"/>
              <w:rPr>
                <w:rFonts w:ascii="Times New Roman" w:hAnsi="Times New Roman"/>
                <w:b/>
                <w:bCs/>
                <w:sz w:val="26"/>
                <w:szCs w:val="26"/>
              </w:rPr>
            </w:pPr>
            <w:r w:rsidRPr="00726EDD">
              <w:rPr>
                <w:rFonts w:ascii="Times New Roman" w:hAnsi="Times New Roman"/>
                <w:b/>
                <w:bCs/>
                <w:sz w:val="26"/>
                <w:szCs w:val="26"/>
                <w:lang w:val="vi-VN"/>
              </w:rPr>
              <w:t xml:space="preserve">Mã số: </w:t>
            </w:r>
            <w:r w:rsidRPr="00726EDD">
              <w:rPr>
                <w:rFonts w:ascii="Times New Roman" w:hAnsi="Times New Roman"/>
                <w:b/>
                <w:bCs/>
                <w:sz w:val="26"/>
                <w:szCs w:val="26"/>
              </w:rPr>
              <w:t>8340101</w:t>
            </w:r>
          </w:p>
        </w:tc>
      </w:tr>
    </w:tbl>
    <w:p w:rsidR="00FB0AC6" w:rsidRPr="00726EDD" w:rsidRDefault="00FB0AC6" w:rsidP="00FD5FD3">
      <w:pPr>
        <w:tabs>
          <w:tab w:val="left" w:pos="2325"/>
        </w:tabs>
        <w:jc w:val="center"/>
        <w:rPr>
          <w:rFonts w:ascii="Times New Roman" w:hAnsi="Times New Roman"/>
          <w:b/>
          <w:bCs/>
          <w:sz w:val="26"/>
          <w:szCs w:val="26"/>
          <w:lang w:val="vi-VN"/>
        </w:rPr>
      </w:pPr>
    </w:p>
    <w:tbl>
      <w:tblPr>
        <w:tblW w:w="9356" w:type="dxa"/>
        <w:jc w:val="center"/>
        <w:tblLook w:val="04A0" w:firstRow="1" w:lastRow="0" w:firstColumn="1" w:lastColumn="0" w:noHBand="0" w:noVBand="1"/>
      </w:tblPr>
      <w:tblGrid>
        <w:gridCol w:w="4876"/>
        <w:gridCol w:w="4480"/>
      </w:tblGrid>
      <w:tr w:rsidR="00FB0AC6" w:rsidRPr="00726EDD" w:rsidTr="003F5895">
        <w:trPr>
          <w:jc w:val="center"/>
        </w:trPr>
        <w:tc>
          <w:tcPr>
            <w:tcW w:w="9356" w:type="dxa"/>
            <w:gridSpan w:val="2"/>
            <w:tcBorders>
              <w:bottom w:val="single" w:sz="4" w:space="0" w:color="auto"/>
            </w:tcBorders>
            <w:shd w:val="clear" w:color="auto" w:fill="auto"/>
          </w:tcPr>
          <w:p w:rsidR="00FB0AC6" w:rsidRPr="00726EDD" w:rsidRDefault="00FB0AC6" w:rsidP="00FD5FD3">
            <w:pPr>
              <w:jc w:val="center"/>
              <w:outlineLvl w:val="0"/>
              <w:rPr>
                <w:rFonts w:ascii="Times New Roman" w:hAnsi="Times New Roman"/>
                <w:b/>
                <w:bCs/>
                <w:sz w:val="26"/>
                <w:szCs w:val="26"/>
                <w:lang w:val="vi-VN"/>
              </w:rPr>
            </w:pPr>
            <w:r w:rsidRPr="00726EDD">
              <w:rPr>
                <w:rFonts w:ascii="Times New Roman" w:hAnsi="Times New Roman"/>
                <w:b/>
                <w:bCs/>
                <w:sz w:val="26"/>
                <w:szCs w:val="26"/>
                <w:lang w:val="vi-VN"/>
              </w:rPr>
              <w:t>ĐỀ CƯƠNG CHI TIẾT HỌC PHẦN</w:t>
            </w:r>
          </w:p>
          <w:p w:rsidR="00FB0AC6" w:rsidRPr="00726EDD" w:rsidRDefault="00FB0AC6" w:rsidP="00FD5FD3">
            <w:pPr>
              <w:jc w:val="center"/>
              <w:outlineLvl w:val="0"/>
              <w:rPr>
                <w:rFonts w:ascii="Times New Roman" w:hAnsi="Times New Roman"/>
                <w:b/>
                <w:bCs/>
                <w:sz w:val="22"/>
                <w:szCs w:val="26"/>
                <w:lang w:val="vi-VN"/>
              </w:rPr>
            </w:pPr>
          </w:p>
          <w:p w:rsidR="00FB0AC6" w:rsidRPr="00726EDD" w:rsidRDefault="00FB0AC6" w:rsidP="00FD5FD3">
            <w:pPr>
              <w:numPr>
                <w:ilvl w:val="0"/>
                <w:numId w:val="16"/>
              </w:numPr>
              <w:tabs>
                <w:tab w:val="left" w:pos="315"/>
              </w:tabs>
              <w:ind w:left="0" w:firstLine="0"/>
              <w:outlineLvl w:val="0"/>
              <w:rPr>
                <w:rFonts w:ascii="Times New Roman" w:hAnsi="Times New Roman"/>
                <w:i/>
                <w:sz w:val="26"/>
                <w:szCs w:val="26"/>
              </w:rPr>
            </w:pPr>
            <w:r w:rsidRPr="00726EDD">
              <w:rPr>
                <w:rFonts w:ascii="Times New Roman" w:hAnsi="Times New Roman"/>
                <w:b/>
                <w:sz w:val="26"/>
                <w:szCs w:val="26"/>
              </w:rPr>
              <w:t>Thông tin chung về học phần</w:t>
            </w:r>
          </w:p>
        </w:tc>
      </w:tr>
      <w:tr w:rsidR="00FB0AC6" w:rsidRPr="00726EDD" w:rsidTr="003F58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numPr>
                <w:ilvl w:val="0"/>
                <w:numId w:val="15"/>
              </w:numPr>
              <w:tabs>
                <w:tab w:val="left" w:pos="426"/>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Mã học phần:</w:t>
            </w:r>
            <w:r w:rsidRPr="00726EDD">
              <w:rPr>
                <w:rFonts w:ascii="Times New Roman" w:hAnsi="Times New Roman"/>
                <w:color w:val="000000"/>
                <w:sz w:val="26"/>
                <w:szCs w:val="26"/>
                <w:lang w:eastAsia="vi-VN"/>
              </w:rPr>
              <w:t xml:space="preserve"> QKTH501</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numPr>
                <w:ilvl w:val="0"/>
                <w:numId w:val="15"/>
              </w:numPr>
              <w:tabs>
                <w:tab w:val="left" w:pos="437"/>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Tên học phần: TRIẾT HỌC</w:t>
            </w:r>
          </w:p>
        </w:tc>
      </w:tr>
      <w:tr w:rsidR="00FB0AC6" w:rsidRPr="00726EDD" w:rsidTr="003F58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numPr>
                <w:ilvl w:val="0"/>
                <w:numId w:val="15"/>
              </w:numPr>
              <w:tabs>
                <w:tab w:val="left" w:pos="477"/>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Ký hiệu học phần: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numPr>
                <w:ilvl w:val="0"/>
                <w:numId w:val="15"/>
              </w:numPr>
              <w:tabs>
                <w:tab w:val="left" w:pos="493"/>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Tên tiếng Anh:</w:t>
            </w:r>
            <w:r w:rsidRPr="00726EDD">
              <w:rPr>
                <w:rFonts w:ascii="Times New Roman" w:hAnsi="Times New Roman"/>
                <w:b/>
                <w:bCs/>
                <w:sz w:val="26"/>
                <w:szCs w:val="26"/>
              </w:rPr>
              <w:t xml:space="preserve"> PHYLOSOPHY</w:t>
            </w:r>
          </w:p>
        </w:tc>
      </w:tr>
      <w:tr w:rsidR="00FB0AC6" w:rsidRPr="00726EDD" w:rsidTr="003F58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numPr>
                <w:ilvl w:val="0"/>
                <w:numId w:val="15"/>
              </w:numPr>
              <w:tabs>
                <w:tab w:val="left" w:pos="477"/>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Số tín chỉ: </w:t>
            </w:r>
            <w:r w:rsidRPr="00726EDD">
              <w:rPr>
                <w:rFonts w:ascii="Times New Roman" w:hAnsi="Times New Roman"/>
                <w:b/>
                <w:bCs/>
                <w:sz w:val="26"/>
                <w:szCs w:val="26"/>
              </w:rPr>
              <w:t>04</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325"/>
              </w:tabs>
              <w:rPr>
                <w:rFonts w:ascii="Times New Roman" w:hAnsi="Times New Roman"/>
                <w:bCs/>
                <w:sz w:val="26"/>
                <w:szCs w:val="26"/>
              </w:rPr>
            </w:pPr>
          </w:p>
        </w:tc>
      </w:tr>
      <w:tr w:rsidR="00FB0AC6" w:rsidRPr="00726EDD" w:rsidTr="003F58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numPr>
                <w:ilvl w:val="0"/>
                <w:numId w:val="15"/>
              </w:numPr>
              <w:tabs>
                <w:tab w:val="left" w:pos="488"/>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Phân bố thời gian: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325"/>
              </w:tabs>
              <w:jc w:val="center"/>
              <w:rPr>
                <w:rFonts w:ascii="Times New Roman" w:hAnsi="Times New Roman"/>
                <w:b/>
                <w:bCs/>
                <w:sz w:val="26"/>
                <w:szCs w:val="26"/>
                <w:lang w:val="vi-VN"/>
              </w:rPr>
            </w:pPr>
          </w:p>
        </w:tc>
      </w:tr>
      <w:tr w:rsidR="00FB0AC6" w:rsidRPr="00726EDD" w:rsidTr="003F58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84"/>
              </w:tabs>
              <w:rPr>
                <w:rFonts w:ascii="Times New Roman" w:hAnsi="Times New Roman"/>
                <w:b/>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 xml:space="preserve">Lý thuyết: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485"/>
              </w:tabs>
              <w:rPr>
                <w:rFonts w:ascii="Times New Roman" w:hAnsi="Times New Roman"/>
                <w:sz w:val="26"/>
                <w:szCs w:val="26"/>
              </w:rPr>
            </w:pPr>
            <w:r w:rsidRPr="00726EDD">
              <w:rPr>
                <w:rFonts w:ascii="Times New Roman" w:hAnsi="Times New Roman"/>
                <w:sz w:val="26"/>
                <w:szCs w:val="26"/>
              </w:rPr>
              <w:t>60 tiết</w:t>
            </w:r>
          </w:p>
        </w:tc>
      </w:tr>
      <w:tr w:rsidR="00FB0AC6" w:rsidRPr="00726EDD" w:rsidTr="003F58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xml:space="preserve">- Thực hành, thí nghiệm hoặc thảo luận: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325"/>
              </w:tabs>
              <w:rPr>
                <w:rFonts w:ascii="Times New Roman" w:hAnsi="Times New Roman"/>
                <w:sz w:val="26"/>
                <w:szCs w:val="26"/>
              </w:rPr>
            </w:pPr>
            <w:r w:rsidRPr="00726EDD">
              <w:rPr>
                <w:rFonts w:ascii="Times New Roman" w:hAnsi="Times New Roman"/>
                <w:sz w:val="26"/>
                <w:szCs w:val="26"/>
              </w:rPr>
              <w:t>0 tiết</w:t>
            </w:r>
          </w:p>
        </w:tc>
      </w:tr>
      <w:tr w:rsidR="00FB0AC6" w:rsidRPr="00726EDD" w:rsidTr="003F58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Thực tập, đồ án</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325"/>
              </w:tabs>
              <w:rPr>
                <w:rFonts w:ascii="Times New Roman" w:hAnsi="Times New Roman"/>
                <w:sz w:val="26"/>
                <w:szCs w:val="26"/>
              </w:rPr>
            </w:pPr>
            <w:r w:rsidRPr="00726EDD">
              <w:rPr>
                <w:rFonts w:ascii="Times New Roman" w:hAnsi="Times New Roman"/>
                <w:sz w:val="26"/>
                <w:szCs w:val="26"/>
              </w:rPr>
              <w:t>0</w:t>
            </w:r>
          </w:p>
        </w:tc>
      </w:tr>
      <w:tr w:rsidR="00FB0AC6" w:rsidRPr="00726EDD" w:rsidTr="003F58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325"/>
              </w:tabs>
              <w:rPr>
                <w:rFonts w:ascii="Times New Roman" w:hAnsi="Times New Roman"/>
                <w:bCs/>
                <w:sz w:val="26"/>
                <w:szCs w:val="26"/>
                <w:lang w:val="vi-VN"/>
              </w:rPr>
            </w:pPr>
            <w:r w:rsidRPr="00726EDD">
              <w:rPr>
                <w:rFonts w:ascii="Times New Roman" w:hAnsi="Times New Roman"/>
                <w:bCs/>
                <w:sz w:val="26"/>
                <w:szCs w:val="26"/>
                <w:lang w:val="vi-VN"/>
              </w:rPr>
              <w:t xml:space="preserve">- Tự học: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FB0AC6" w:rsidRPr="00726EDD" w:rsidRDefault="00FB0AC6" w:rsidP="00FD5FD3">
            <w:pPr>
              <w:tabs>
                <w:tab w:val="left" w:pos="2325"/>
              </w:tabs>
              <w:rPr>
                <w:rFonts w:ascii="Times New Roman" w:hAnsi="Times New Roman"/>
                <w:sz w:val="26"/>
                <w:szCs w:val="26"/>
              </w:rPr>
            </w:pPr>
            <w:r w:rsidRPr="00726EDD">
              <w:rPr>
                <w:rFonts w:ascii="Times New Roman" w:hAnsi="Times New Roman"/>
                <w:sz w:val="26"/>
                <w:szCs w:val="26"/>
              </w:rPr>
              <w:t>1</w:t>
            </w:r>
            <w:r w:rsidR="00884827" w:rsidRPr="00726EDD">
              <w:rPr>
                <w:rFonts w:ascii="Times New Roman" w:hAnsi="Times New Roman"/>
                <w:sz w:val="26"/>
                <w:szCs w:val="26"/>
              </w:rPr>
              <w:t>2</w:t>
            </w:r>
            <w:r w:rsidRPr="00726EDD">
              <w:rPr>
                <w:rFonts w:ascii="Times New Roman" w:hAnsi="Times New Roman"/>
                <w:sz w:val="26"/>
                <w:szCs w:val="26"/>
              </w:rPr>
              <w:t>0 giờ</w:t>
            </w:r>
          </w:p>
        </w:tc>
      </w:tr>
      <w:tr w:rsidR="00FB0AC6" w:rsidRPr="00726EDD" w:rsidTr="003F58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numPr>
                <w:ilvl w:val="0"/>
                <w:numId w:val="15"/>
              </w:numPr>
              <w:tabs>
                <w:tab w:val="left" w:pos="499"/>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Các giảng viên phụ trách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325"/>
              </w:tabs>
              <w:jc w:val="center"/>
              <w:rPr>
                <w:rFonts w:ascii="Times New Roman" w:hAnsi="Times New Roman"/>
                <w:b/>
                <w:bCs/>
                <w:sz w:val="26"/>
                <w:szCs w:val="26"/>
                <w:lang w:val="vi-VN"/>
              </w:rPr>
            </w:pPr>
          </w:p>
        </w:tc>
      </w:tr>
      <w:tr w:rsidR="00FB0AC6" w:rsidRPr="00726EDD" w:rsidTr="003F58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84"/>
              </w:tabs>
              <w:rPr>
                <w:rFonts w:ascii="Times New Roman" w:hAnsi="Times New Roman"/>
                <w:b/>
                <w:bCs/>
                <w:sz w:val="26"/>
                <w:szCs w:val="26"/>
                <w:lang w:val="vi-VN"/>
              </w:rPr>
            </w:pPr>
            <w:r w:rsidRPr="00726EDD">
              <w:rPr>
                <w:rFonts w:ascii="Times New Roman" w:hAnsi="Times New Roman"/>
                <w:bCs/>
                <w:sz w:val="26"/>
                <w:szCs w:val="26"/>
                <w:lang w:val="vi-VN"/>
              </w:rPr>
              <w:t xml:space="preserve">- Giảng viên phụ trách chính: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FB0AC6" w:rsidRPr="00726EDD" w:rsidRDefault="00FB0AC6" w:rsidP="00FD5FD3">
            <w:pPr>
              <w:tabs>
                <w:tab w:val="left" w:pos="2325"/>
              </w:tabs>
              <w:rPr>
                <w:rFonts w:ascii="Times New Roman" w:hAnsi="Times New Roman"/>
                <w:bCs/>
                <w:sz w:val="26"/>
                <w:szCs w:val="26"/>
              </w:rPr>
            </w:pPr>
          </w:p>
        </w:tc>
      </w:tr>
      <w:tr w:rsidR="00FB0AC6" w:rsidRPr="00726EDD" w:rsidTr="003F58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84"/>
              </w:tabs>
              <w:rPr>
                <w:rFonts w:ascii="Times New Roman" w:hAnsi="Times New Roman"/>
                <w:bCs/>
                <w:sz w:val="26"/>
                <w:szCs w:val="26"/>
                <w:lang w:val="vi-VN"/>
              </w:rPr>
            </w:pPr>
            <w:r w:rsidRPr="00726EDD">
              <w:rPr>
                <w:rFonts w:ascii="Times New Roman" w:hAnsi="Times New Roman"/>
                <w:sz w:val="26"/>
                <w:szCs w:val="26"/>
                <w:lang w:val="vi-VN"/>
              </w:rPr>
              <w:t>- Danh sách giảng viên cùng giảng dạy:</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FB0AC6" w:rsidRPr="00726EDD" w:rsidRDefault="00FB0AC6" w:rsidP="00FD5FD3">
            <w:pPr>
              <w:tabs>
                <w:tab w:val="left" w:pos="2325"/>
              </w:tabs>
              <w:rPr>
                <w:rFonts w:ascii="Times New Roman" w:hAnsi="Times New Roman"/>
                <w:bCs/>
                <w:sz w:val="26"/>
                <w:szCs w:val="26"/>
              </w:rPr>
            </w:pPr>
          </w:p>
        </w:tc>
      </w:tr>
      <w:tr w:rsidR="00FB0AC6" w:rsidRPr="00726EDD" w:rsidTr="003F58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numPr>
                <w:ilvl w:val="0"/>
                <w:numId w:val="15"/>
              </w:numPr>
              <w:tabs>
                <w:tab w:val="left" w:pos="522"/>
              </w:tabs>
              <w:autoSpaceDE w:val="0"/>
              <w:autoSpaceDN w:val="0"/>
              <w:adjustRightInd w:val="0"/>
              <w:ind w:left="0" w:firstLine="0"/>
              <w:rPr>
                <w:rFonts w:ascii="Times New Roman" w:hAnsi="Times New Roman"/>
                <w:bCs/>
                <w:sz w:val="26"/>
                <w:szCs w:val="26"/>
                <w:lang w:val="vi-VN"/>
              </w:rPr>
            </w:pPr>
            <w:r w:rsidRPr="00726EDD">
              <w:rPr>
                <w:rFonts w:ascii="Times New Roman" w:hAnsi="Times New Roman"/>
                <w:b/>
                <w:bCs/>
                <w:sz w:val="26"/>
                <w:szCs w:val="26"/>
                <w:lang w:val="vi-VN"/>
              </w:rPr>
              <w:t>Điều kiện tham gia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325"/>
              </w:tabs>
              <w:jc w:val="center"/>
              <w:rPr>
                <w:rFonts w:ascii="Times New Roman" w:hAnsi="Times New Roman"/>
                <w:bCs/>
                <w:sz w:val="26"/>
                <w:szCs w:val="26"/>
                <w:lang w:val="vi-VN"/>
              </w:rPr>
            </w:pPr>
          </w:p>
        </w:tc>
      </w:tr>
      <w:tr w:rsidR="00FB0AC6" w:rsidRPr="00726EDD" w:rsidTr="003F58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84"/>
              </w:tabs>
              <w:rPr>
                <w:rFonts w:ascii="Times New Roman" w:hAnsi="Times New Roman"/>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Học phần tiên quyết:</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FB0AC6" w:rsidRPr="00726EDD" w:rsidRDefault="00FB0AC6"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r w:rsidR="00FB0AC6" w:rsidRPr="00726EDD" w:rsidTr="003F58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Học phần học trước:</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FB0AC6" w:rsidRPr="00726EDD" w:rsidRDefault="00FB0AC6"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r w:rsidR="00FB0AC6" w:rsidRPr="00726EDD" w:rsidTr="003F58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rPr>
                <w:rFonts w:ascii="Times New Roman" w:hAnsi="Times New Roman"/>
                <w:bCs/>
                <w:sz w:val="26"/>
                <w:szCs w:val="26"/>
                <w:lang w:val="vi-VN"/>
              </w:rPr>
            </w:pPr>
            <w:r w:rsidRPr="00726EDD">
              <w:rPr>
                <w:rFonts w:ascii="Times New Roman" w:hAnsi="Times New Roman"/>
                <w:bCs/>
                <w:sz w:val="26"/>
                <w:szCs w:val="26"/>
                <w:lang w:val="vi-VN"/>
              </w:rPr>
              <w:t>- Học phần song hành:</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keepNext/>
              <w:tabs>
                <w:tab w:val="left" w:pos="2325"/>
              </w:tabs>
              <w:rPr>
                <w:rFonts w:ascii="Times New Roman" w:hAnsi="Times New Roman"/>
                <w:bCs/>
                <w:sz w:val="26"/>
                <w:szCs w:val="26"/>
              </w:rPr>
            </w:pPr>
            <w:r w:rsidRPr="00726EDD">
              <w:rPr>
                <w:rFonts w:ascii="Times New Roman" w:hAnsi="Times New Roman"/>
                <w:bCs/>
                <w:sz w:val="26"/>
                <w:szCs w:val="26"/>
              </w:rPr>
              <w:t>Không</w:t>
            </w:r>
          </w:p>
        </w:tc>
      </w:tr>
    </w:tbl>
    <w:p w:rsidR="003F5895" w:rsidRPr="00726EDD" w:rsidRDefault="003F5895" w:rsidP="003F5895">
      <w:pPr>
        <w:tabs>
          <w:tab w:val="left" w:pos="284"/>
        </w:tabs>
        <w:rPr>
          <w:rFonts w:ascii="Times New Roman" w:hAnsi="Times New Roman"/>
          <w:b/>
          <w:sz w:val="26"/>
          <w:szCs w:val="26"/>
        </w:rPr>
      </w:pPr>
    </w:p>
    <w:p w:rsidR="00FB0AC6" w:rsidRPr="00726EDD" w:rsidRDefault="00FB0AC6" w:rsidP="0025034D">
      <w:pPr>
        <w:numPr>
          <w:ilvl w:val="0"/>
          <w:numId w:val="16"/>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Mô tả học phần:</w:t>
      </w:r>
    </w:p>
    <w:p w:rsidR="00FB0AC6" w:rsidRPr="00726EDD" w:rsidRDefault="00FB0AC6" w:rsidP="0025034D">
      <w:pPr>
        <w:pStyle w:val="ListParagraph"/>
        <w:numPr>
          <w:ilvl w:val="0"/>
          <w:numId w:val="28"/>
        </w:numPr>
        <w:spacing w:after="0" w:line="360" w:lineRule="auto"/>
        <w:ind w:left="426"/>
        <w:jc w:val="both"/>
        <w:rPr>
          <w:rFonts w:cs="Times New Roman"/>
          <w:sz w:val="26"/>
          <w:szCs w:val="26"/>
        </w:rPr>
      </w:pPr>
      <w:r w:rsidRPr="00726EDD">
        <w:rPr>
          <w:rFonts w:cs="Times New Roman"/>
          <w:sz w:val="26"/>
          <w:szCs w:val="26"/>
        </w:rPr>
        <w:t xml:space="preserve">Học phần cung cấp cho học viên thế giới quan, nhân sinh quan và phương pháp luận khoa học của triết học Mác –Lênin và giúp học viên biết vận dụng những kiến thức triết học vào trong công việc cũng như cuộc sống của bản thân. </w:t>
      </w:r>
    </w:p>
    <w:p w:rsidR="00FB0AC6" w:rsidRPr="00726EDD" w:rsidRDefault="00FB0AC6" w:rsidP="0025034D">
      <w:pPr>
        <w:pStyle w:val="ListParagraph"/>
        <w:numPr>
          <w:ilvl w:val="0"/>
          <w:numId w:val="28"/>
        </w:numPr>
        <w:spacing w:after="0" w:line="360" w:lineRule="auto"/>
        <w:ind w:left="426"/>
        <w:jc w:val="both"/>
        <w:rPr>
          <w:rFonts w:cs="Times New Roman"/>
          <w:sz w:val="26"/>
          <w:szCs w:val="26"/>
        </w:rPr>
      </w:pPr>
      <w:r w:rsidRPr="00726EDD">
        <w:rPr>
          <w:rFonts w:cs="Times New Roman"/>
          <w:sz w:val="26"/>
          <w:szCs w:val="26"/>
        </w:rPr>
        <w:t>Ngoài ra, học phần còn giúp học viên hoàn thiện và nâng cao kiến thức triết học trong chương trình Lý luận chính trị ở bậc đại học nhằm đáp ứng yêu cầu đào tạo các chuyên ngành khoa học xã hội – nhân văn ở trình độ sau đại học..</w:t>
      </w:r>
    </w:p>
    <w:p w:rsidR="00FB0AC6" w:rsidRPr="00726EDD" w:rsidRDefault="00FB0AC6" w:rsidP="0025034D">
      <w:pPr>
        <w:numPr>
          <w:ilvl w:val="0"/>
          <w:numId w:val="16"/>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Mục tiêu học phần (Goals)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6538"/>
        <w:gridCol w:w="1701"/>
      </w:tblGrid>
      <w:tr w:rsidR="00FB0AC6" w:rsidRPr="00726EDD" w:rsidTr="003F5895">
        <w:trPr>
          <w:jc w:val="center"/>
        </w:trPr>
        <w:tc>
          <w:tcPr>
            <w:tcW w:w="1254" w:type="dxa"/>
            <w:shd w:val="clear" w:color="auto" w:fill="FFFFFF" w:themeFill="background1"/>
          </w:tcPr>
          <w:p w:rsidR="00FB0AC6" w:rsidRPr="00726EDD" w:rsidRDefault="00FB0AC6"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Mục tiêu</w:t>
            </w:r>
          </w:p>
          <w:p w:rsidR="00FB0AC6" w:rsidRPr="00726EDD" w:rsidRDefault="00FB0AC6"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i/>
                <w:sz w:val="26"/>
                <w:szCs w:val="26"/>
              </w:rPr>
              <w:t>(Goals)</w:t>
            </w:r>
          </w:p>
        </w:tc>
        <w:tc>
          <w:tcPr>
            <w:tcW w:w="6538" w:type="dxa"/>
            <w:shd w:val="clear" w:color="auto" w:fill="FFFFFF" w:themeFill="background1"/>
          </w:tcPr>
          <w:p w:rsidR="00FB0AC6" w:rsidRPr="00726EDD" w:rsidRDefault="00FB0AC6"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sz w:val="26"/>
                <w:szCs w:val="26"/>
              </w:rPr>
              <w:t xml:space="preserve">Mô tả </w:t>
            </w:r>
            <w:r w:rsidRPr="00726EDD">
              <w:rPr>
                <w:rFonts w:ascii="Times New Roman" w:hAnsi="Times New Roman"/>
                <w:b/>
                <w:bCs/>
                <w:i/>
                <w:sz w:val="26"/>
                <w:szCs w:val="26"/>
              </w:rPr>
              <w:t>(Goal description)</w:t>
            </w:r>
          </w:p>
          <w:p w:rsidR="00FB0AC6" w:rsidRPr="00726EDD" w:rsidRDefault="00FB0AC6" w:rsidP="00FD5FD3">
            <w:pPr>
              <w:tabs>
                <w:tab w:val="left" w:pos="284"/>
                <w:tab w:val="left" w:pos="5954"/>
              </w:tabs>
              <w:jc w:val="center"/>
              <w:rPr>
                <w:rFonts w:ascii="Times New Roman" w:hAnsi="Times New Roman"/>
                <w:bCs/>
                <w:i/>
                <w:color w:val="0033CC"/>
                <w:sz w:val="26"/>
                <w:szCs w:val="26"/>
              </w:rPr>
            </w:pPr>
            <w:r w:rsidRPr="00726EDD">
              <w:rPr>
                <w:rFonts w:ascii="Times New Roman" w:hAnsi="Times New Roman"/>
                <w:bCs/>
                <w:i/>
                <w:color w:val="0033CC"/>
                <w:sz w:val="26"/>
                <w:szCs w:val="26"/>
              </w:rPr>
              <w:t>(Học phần này trang bị cho học viên)</w:t>
            </w:r>
          </w:p>
        </w:tc>
        <w:tc>
          <w:tcPr>
            <w:tcW w:w="1701" w:type="dxa"/>
            <w:shd w:val="clear" w:color="auto" w:fill="FFFFFF" w:themeFill="background1"/>
          </w:tcPr>
          <w:p w:rsidR="00FB0AC6" w:rsidRPr="00726EDD" w:rsidRDefault="00FB0AC6"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sz w:val="26"/>
                <w:szCs w:val="26"/>
                <w:lang w:val="fr-FR"/>
              </w:rPr>
              <w:t>Chuẩn đầu ra</w:t>
            </w:r>
          </w:p>
          <w:p w:rsidR="00FB0AC6" w:rsidRPr="00726EDD" w:rsidRDefault="00FB0AC6" w:rsidP="00FD5FD3">
            <w:pPr>
              <w:tabs>
                <w:tab w:val="left" w:pos="284"/>
                <w:tab w:val="left" w:pos="5954"/>
              </w:tabs>
              <w:jc w:val="center"/>
              <w:rPr>
                <w:rFonts w:ascii="Times New Roman" w:hAnsi="Times New Roman"/>
                <w:b/>
                <w:bCs/>
                <w:i/>
                <w:sz w:val="26"/>
                <w:szCs w:val="26"/>
                <w:lang w:val="fr-FR"/>
              </w:rPr>
            </w:pPr>
            <w:r w:rsidRPr="00726EDD">
              <w:rPr>
                <w:rFonts w:ascii="Times New Roman" w:hAnsi="Times New Roman"/>
                <w:b/>
                <w:bCs/>
                <w:sz w:val="26"/>
                <w:szCs w:val="26"/>
                <w:lang w:val="fr-FR"/>
              </w:rPr>
              <w:t>CTĐT (ELOs)</w:t>
            </w:r>
          </w:p>
        </w:tc>
      </w:tr>
      <w:tr w:rsidR="00FB0AC6" w:rsidRPr="00726EDD" w:rsidTr="003F5895">
        <w:trPr>
          <w:jc w:val="center"/>
        </w:trPr>
        <w:tc>
          <w:tcPr>
            <w:tcW w:w="1254"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G1</w:t>
            </w:r>
          </w:p>
        </w:tc>
        <w:tc>
          <w:tcPr>
            <w:tcW w:w="6538" w:type="dxa"/>
            <w:shd w:val="clear" w:color="auto" w:fill="auto"/>
          </w:tcPr>
          <w:p w:rsidR="00FB0AC6" w:rsidRPr="00726EDD" w:rsidRDefault="00FB0AC6" w:rsidP="00FD5FD3">
            <w:pPr>
              <w:jc w:val="both"/>
              <w:rPr>
                <w:rFonts w:ascii="Times New Roman" w:hAnsi="Times New Roman"/>
                <w:sz w:val="26"/>
                <w:szCs w:val="26"/>
                <w:lang w:val="en-GB"/>
              </w:rPr>
            </w:pPr>
            <w:r w:rsidRPr="00726EDD">
              <w:rPr>
                <w:rFonts w:ascii="Times New Roman" w:hAnsi="Times New Roman"/>
                <w:sz w:val="26"/>
                <w:szCs w:val="26"/>
              </w:rPr>
              <w:t>Phân tích các quy luật vận động, phát triển chung nhất của tự nhiên, xã hội và tư duy, từ đó xây dựng thế giới quan, phương pháp luận khoa học, cách mạng.</w:t>
            </w:r>
          </w:p>
        </w:tc>
        <w:tc>
          <w:tcPr>
            <w:tcW w:w="1701"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ELO1</w:t>
            </w:r>
          </w:p>
        </w:tc>
      </w:tr>
      <w:tr w:rsidR="00FB0AC6" w:rsidRPr="00726EDD" w:rsidTr="003F5895">
        <w:trPr>
          <w:jc w:val="center"/>
        </w:trPr>
        <w:tc>
          <w:tcPr>
            <w:tcW w:w="1254"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lastRenderedPageBreak/>
              <w:t>G2</w:t>
            </w:r>
          </w:p>
        </w:tc>
        <w:tc>
          <w:tcPr>
            <w:tcW w:w="6538" w:type="dxa"/>
            <w:shd w:val="clear" w:color="auto" w:fill="auto"/>
          </w:tcPr>
          <w:p w:rsidR="00FB0AC6" w:rsidRPr="00726EDD" w:rsidRDefault="00FB0AC6" w:rsidP="00FD5FD3">
            <w:pPr>
              <w:jc w:val="both"/>
              <w:rPr>
                <w:rFonts w:ascii="Times New Roman" w:hAnsi="Times New Roman"/>
                <w:sz w:val="26"/>
                <w:szCs w:val="26"/>
                <w:lang w:val="en-GB"/>
              </w:rPr>
            </w:pPr>
            <w:r w:rsidRPr="00726EDD">
              <w:rPr>
                <w:rFonts w:ascii="Times New Roman" w:hAnsi="Times New Roman"/>
                <w:sz w:val="26"/>
                <w:szCs w:val="26"/>
              </w:rPr>
              <w:t>Phân tích được cơ sở lý luận triết học của đường lối cách mạng Việt Nam, đặc biệt là chiến lược phát triển khoa học.</w:t>
            </w:r>
          </w:p>
        </w:tc>
        <w:tc>
          <w:tcPr>
            <w:tcW w:w="1701"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ELO2</w:t>
            </w:r>
            <w:r w:rsidR="00884827" w:rsidRPr="00726EDD">
              <w:rPr>
                <w:rFonts w:ascii="Times New Roman" w:hAnsi="Times New Roman"/>
                <w:bCs/>
                <w:sz w:val="26"/>
                <w:szCs w:val="26"/>
              </w:rPr>
              <w:t>,8</w:t>
            </w:r>
          </w:p>
        </w:tc>
      </w:tr>
      <w:tr w:rsidR="00FB0AC6" w:rsidRPr="00726EDD" w:rsidTr="003F5895">
        <w:trPr>
          <w:jc w:val="center"/>
        </w:trPr>
        <w:tc>
          <w:tcPr>
            <w:tcW w:w="1254"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G3</w:t>
            </w:r>
          </w:p>
        </w:tc>
        <w:tc>
          <w:tcPr>
            <w:tcW w:w="6538" w:type="dxa"/>
            <w:shd w:val="clear" w:color="auto" w:fill="auto"/>
          </w:tcPr>
          <w:p w:rsidR="00FB0AC6" w:rsidRPr="00726EDD" w:rsidRDefault="00FB0AC6" w:rsidP="00FD5FD3">
            <w:pPr>
              <w:tabs>
                <w:tab w:val="left" w:pos="284"/>
                <w:tab w:val="left" w:pos="5954"/>
              </w:tabs>
              <w:jc w:val="both"/>
              <w:rPr>
                <w:rFonts w:ascii="Times New Roman" w:hAnsi="Times New Roman"/>
                <w:sz w:val="26"/>
                <w:szCs w:val="26"/>
                <w:lang w:val="nb-NO"/>
              </w:rPr>
            </w:pPr>
            <w:r w:rsidRPr="00726EDD">
              <w:rPr>
                <w:rFonts w:ascii="Times New Roman" w:hAnsi="Times New Roman"/>
                <w:sz w:val="26"/>
                <w:szCs w:val="26"/>
              </w:rPr>
              <w:t>Vận dụng thế giới quan, phương pháp luận khoa học triết học để góp phần phát hiện, giải quyết những vấn đề chuyên ngành và cuộc sống đặt ra.</w:t>
            </w:r>
          </w:p>
        </w:tc>
        <w:tc>
          <w:tcPr>
            <w:tcW w:w="1701"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ELO3</w:t>
            </w:r>
            <w:r w:rsidR="00884827" w:rsidRPr="00726EDD">
              <w:rPr>
                <w:rFonts w:ascii="Times New Roman" w:hAnsi="Times New Roman"/>
                <w:bCs/>
                <w:sz w:val="26"/>
                <w:szCs w:val="26"/>
              </w:rPr>
              <w:t>,8</w:t>
            </w:r>
          </w:p>
        </w:tc>
      </w:tr>
    </w:tbl>
    <w:p w:rsidR="003F5895" w:rsidRPr="00726EDD" w:rsidRDefault="003F5895" w:rsidP="003F5895">
      <w:pPr>
        <w:tabs>
          <w:tab w:val="left" w:pos="284"/>
        </w:tabs>
        <w:rPr>
          <w:rFonts w:ascii="Times New Roman" w:hAnsi="Times New Roman"/>
          <w:b/>
          <w:sz w:val="26"/>
          <w:szCs w:val="26"/>
        </w:rPr>
      </w:pPr>
    </w:p>
    <w:p w:rsidR="00FB0AC6" w:rsidRPr="00726EDD" w:rsidRDefault="00FB0AC6" w:rsidP="0025034D">
      <w:pPr>
        <w:numPr>
          <w:ilvl w:val="0"/>
          <w:numId w:val="16"/>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Chuẩn đầu ra của học phần (Course Expected Learning Outcomes-CELOs)</w:t>
      </w:r>
    </w:p>
    <w:p w:rsidR="00FB0AC6" w:rsidRPr="00726EDD" w:rsidRDefault="00FB0AC6" w:rsidP="0025034D">
      <w:pPr>
        <w:spacing w:line="360" w:lineRule="auto"/>
        <w:ind w:firstLine="426"/>
        <w:rPr>
          <w:rFonts w:ascii="Times New Roman" w:hAnsi="Times New Roman"/>
          <w:bCs/>
          <w:sz w:val="26"/>
          <w:szCs w:val="26"/>
        </w:rPr>
      </w:pPr>
      <w:r w:rsidRPr="00726EDD">
        <w:rPr>
          <w:rFonts w:ascii="Times New Roman" w:hAnsi="Times New Roman"/>
          <w:bCs/>
          <w:sz w:val="26"/>
          <w:szCs w:val="26"/>
          <w:lang w:val="vi-VN"/>
        </w:rPr>
        <w:t xml:space="preserve">Sau khi học xong học phần, </w:t>
      </w:r>
      <w:r w:rsidRPr="00726EDD">
        <w:rPr>
          <w:rFonts w:ascii="Times New Roman" w:hAnsi="Times New Roman"/>
          <w:bCs/>
          <w:sz w:val="26"/>
          <w:szCs w:val="26"/>
        </w:rPr>
        <w:t>học viên</w:t>
      </w:r>
      <w:r w:rsidRPr="00726EDD">
        <w:rPr>
          <w:rFonts w:ascii="Times New Roman" w:hAnsi="Times New Roman"/>
          <w:bCs/>
          <w:sz w:val="26"/>
          <w:szCs w:val="26"/>
          <w:lang w:val="vi-VN"/>
        </w:rPr>
        <w:t xml:space="preserve"> có khả năng</w:t>
      </w:r>
      <w:r w:rsidRPr="00726EDD">
        <w:rPr>
          <w:rFonts w:ascii="Times New Roman" w:hAnsi="Times New Roman"/>
          <w:bCs/>
          <w:sz w:val="26"/>
          <w:szCs w:val="26"/>
        </w:rPr>
        <w:t>:</w:t>
      </w:r>
    </w:p>
    <w:p w:rsidR="00FB0AC6" w:rsidRPr="00726EDD" w:rsidRDefault="00FB0AC6" w:rsidP="0025034D">
      <w:pPr>
        <w:spacing w:line="360" w:lineRule="auto"/>
        <w:rPr>
          <w:rFonts w:ascii="Times New Roman" w:hAnsi="Times New Roman"/>
          <w:bCs/>
          <w:sz w:val="26"/>
          <w:szCs w:val="26"/>
        </w:rPr>
      </w:pPr>
      <w:r w:rsidRPr="00726EDD">
        <w:rPr>
          <w:rFonts w:ascii="Times New Roman" w:hAnsi="Times New Roman"/>
          <w:bCs/>
          <w:sz w:val="26"/>
          <w:szCs w:val="26"/>
        </w:rPr>
        <w:t xml:space="preserve">Bảng 4.1. </w:t>
      </w:r>
      <w:r w:rsidRPr="00726EDD">
        <w:rPr>
          <w:rFonts w:ascii="Times New Roman" w:hAnsi="Times New Roman"/>
          <w:sz w:val="26"/>
          <w:szCs w:val="26"/>
        </w:rPr>
        <w:t>Chuẩn đầu ra của học phần</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17"/>
        <w:gridCol w:w="7576"/>
      </w:tblGrid>
      <w:tr w:rsidR="00FB0AC6" w:rsidRPr="00726EDD" w:rsidTr="003F5895">
        <w:trPr>
          <w:jc w:val="center"/>
        </w:trPr>
        <w:tc>
          <w:tcPr>
            <w:tcW w:w="1917"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CĐR của học phần (CELOs)</w:t>
            </w:r>
          </w:p>
        </w:tc>
        <w:tc>
          <w:tcPr>
            <w:tcW w:w="7576"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Mô tả CELOs</w:t>
            </w:r>
          </w:p>
          <w:p w:rsidR="00FB0AC6" w:rsidRPr="00726EDD" w:rsidRDefault="00FB0AC6"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(Sau khi học xong môn học này, người học có thể:)</w:t>
            </w:r>
          </w:p>
        </w:tc>
      </w:tr>
      <w:tr w:rsidR="00FB0AC6" w:rsidRPr="00726EDD" w:rsidTr="003F5895">
        <w:trPr>
          <w:jc w:val="center"/>
        </w:trPr>
        <w:tc>
          <w:tcPr>
            <w:tcW w:w="1917"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 1</w:t>
            </w:r>
          </w:p>
        </w:tc>
        <w:tc>
          <w:tcPr>
            <w:tcW w:w="7576" w:type="dxa"/>
            <w:shd w:val="clear" w:color="auto" w:fill="FFFFFF" w:themeFill="background1"/>
          </w:tcPr>
          <w:p w:rsidR="00FB0AC6" w:rsidRPr="00726EDD" w:rsidRDefault="00FB0AC6" w:rsidP="00FD5FD3">
            <w:pPr>
              <w:tabs>
                <w:tab w:val="left" w:pos="284"/>
                <w:tab w:val="left" w:pos="5954"/>
              </w:tabs>
              <w:rPr>
                <w:rFonts w:ascii="Times New Roman" w:hAnsi="Times New Roman"/>
                <w:bCs/>
                <w:sz w:val="26"/>
                <w:szCs w:val="26"/>
              </w:rPr>
            </w:pPr>
            <w:r w:rsidRPr="00726EDD">
              <w:rPr>
                <w:rFonts w:ascii="Times New Roman" w:hAnsi="Times New Roman"/>
                <w:sz w:val="26"/>
                <w:szCs w:val="26"/>
              </w:rPr>
              <w:t>Phân tích các quy luật vận động, phát triển chung nhất của tự nhiên, xã hội và tư duy, từ đó xây dựng thế giới quan, phương pháp luận khoa học, cách mạng.</w:t>
            </w:r>
          </w:p>
        </w:tc>
      </w:tr>
      <w:tr w:rsidR="00FB0AC6" w:rsidRPr="00726EDD" w:rsidTr="003F5895">
        <w:trPr>
          <w:jc w:val="center"/>
        </w:trPr>
        <w:tc>
          <w:tcPr>
            <w:tcW w:w="1917"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 2</w:t>
            </w:r>
          </w:p>
        </w:tc>
        <w:tc>
          <w:tcPr>
            <w:tcW w:w="7576" w:type="dxa"/>
            <w:shd w:val="clear" w:color="auto" w:fill="FFFFFF" w:themeFill="background1"/>
          </w:tcPr>
          <w:p w:rsidR="00FB0AC6" w:rsidRPr="00726EDD" w:rsidRDefault="00FB0AC6"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Phân tích được cơ sở lý luận triết học của đường lối cách mạng Việt Nam, đặc biệt là chiến lược phát triển khoa học.</w:t>
            </w:r>
          </w:p>
        </w:tc>
      </w:tr>
      <w:tr w:rsidR="00FB0AC6" w:rsidRPr="00726EDD" w:rsidTr="003F5895">
        <w:trPr>
          <w:jc w:val="center"/>
        </w:trPr>
        <w:tc>
          <w:tcPr>
            <w:tcW w:w="1917"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3</w:t>
            </w:r>
          </w:p>
        </w:tc>
        <w:tc>
          <w:tcPr>
            <w:tcW w:w="7576" w:type="dxa"/>
            <w:shd w:val="clear" w:color="auto" w:fill="FFFFFF" w:themeFill="background1"/>
          </w:tcPr>
          <w:p w:rsidR="00FB0AC6" w:rsidRPr="00726EDD" w:rsidRDefault="00FB0AC6"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Vận dụng thế giới quan, phương pháp luận khoa học triết học để góp phần phát hiện, giải quyết những vấn đề chuyên ngành và cuộc sống đặt ra.</w:t>
            </w:r>
          </w:p>
        </w:tc>
      </w:tr>
      <w:tr w:rsidR="00FB0AC6" w:rsidRPr="00726EDD" w:rsidTr="003F5895">
        <w:trPr>
          <w:jc w:val="center"/>
        </w:trPr>
        <w:tc>
          <w:tcPr>
            <w:tcW w:w="1917"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4</w:t>
            </w:r>
          </w:p>
        </w:tc>
        <w:tc>
          <w:tcPr>
            <w:tcW w:w="7576" w:type="dxa"/>
            <w:shd w:val="clear" w:color="auto" w:fill="FFFFFF" w:themeFill="background1"/>
          </w:tcPr>
          <w:p w:rsidR="00FB0AC6" w:rsidRPr="00726EDD" w:rsidRDefault="00FB0AC6"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Phát triển được các năng lực như: tự đào tạo, tự cập nhật kiến thức và tự nghiên cứu khoa học, khả năng làm việc độc lập và tập thể, năng lực phân tích và tổng hợp, phát hiện và xử lý vấn đề, giao tiếp, thuyết trình…</w:t>
            </w:r>
          </w:p>
        </w:tc>
      </w:tr>
      <w:tr w:rsidR="00FB0AC6" w:rsidRPr="00726EDD" w:rsidTr="003F5895">
        <w:trPr>
          <w:jc w:val="center"/>
        </w:trPr>
        <w:tc>
          <w:tcPr>
            <w:tcW w:w="1917"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5</w:t>
            </w:r>
          </w:p>
        </w:tc>
        <w:tc>
          <w:tcPr>
            <w:tcW w:w="7576" w:type="dxa"/>
            <w:shd w:val="clear" w:color="auto" w:fill="FFFFFF" w:themeFill="background1"/>
          </w:tcPr>
          <w:p w:rsidR="00FB0AC6" w:rsidRPr="00726EDD" w:rsidRDefault="00FB0AC6"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Có ý thức, thái độ đúng đắn trong việc thực hiện đường lối, chính sách, pháp luật của Đảng và Nhà nước</w:t>
            </w:r>
          </w:p>
        </w:tc>
      </w:tr>
    </w:tbl>
    <w:p w:rsidR="003F5895" w:rsidRPr="00726EDD" w:rsidRDefault="003F5895" w:rsidP="003F5895">
      <w:pPr>
        <w:tabs>
          <w:tab w:val="left" w:pos="284"/>
        </w:tabs>
        <w:jc w:val="both"/>
        <w:rPr>
          <w:rFonts w:ascii="Times New Roman" w:hAnsi="Times New Roman"/>
          <w:b/>
          <w:sz w:val="26"/>
          <w:szCs w:val="26"/>
        </w:rPr>
      </w:pPr>
    </w:p>
    <w:p w:rsidR="00FB0AC6" w:rsidRPr="00726EDD" w:rsidRDefault="00FB0AC6" w:rsidP="0025034D">
      <w:pPr>
        <w:numPr>
          <w:ilvl w:val="0"/>
          <w:numId w:val="16"/>
        </w:numPr>
        <w:tabs>
          <w:tab w:val="left" w:pos="284"/>
        </w:tabs>
        <w:spacing w:line="360" w:lineRule="auto"/>
        <w:ind w:left="0" w:firstLine="0"/>
        <w:jc w:val="both"/>
        <w:rPr>
          <w:rFonts w:ascii="Times New Roman" w:hAnsi="Times New Roman"/>
          <w:b/>
          <w:sz w:val="26"/>
          <w:szCs w:val="26"/>
        </w:rPr>
      </w:pPr>
      <w:r w:rsidRPr="00726EDD">
        <w:rPr>
          <w:rFonts w:ascii="Times New Roman" w:hAnsi="Times New Roman"/>
          <w:b/>
          <w:sz w:val="26"/>
          <w:szCs w:val="26"/>
        </w:rPr>
        <w:t>Mối quan hệ giữa Chuẩn đầu ra của HP (CELOs) và CĐR của chương trình (ELOs)</w:t>
      </w:r>
    </w:p>
    <w:p w:rsidR="00FB0AC6" w:rsidRPr="00726EDD" w:rsidRDefault="00FB0AC6" w:rsidP="0025034D">
      <w:pPr>
        <w:spacing w:line="360" w:lineRule="auto"/>
        <w:jc w:val="both"/>
        <w:rPr>
          <w:rFonts w:ascii="Times New Roman" w:hAnsi="Times New Roman"/>
          <w:sz w:val="26"/>
          <w:szCs w:val="26"/>
        </w:rPr>
      </w:pPr>
      <w:r w:rsidRPr="00726EDD">
        <w:rPr>
          <w:rFonts w:ascii="Times New Roman" w:hAnsi="Times New Roman"/>
          <w:sz w:val="26"/>
          <w:szCs w:val="26"/>
        </w:rPr>
        <w:t>Bảng 5.1. Mối quan hệ giữa Chuẩn đầu ra của HP (CLOs) và CĐR của chương trình (PLOs)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875"/>
        <w:gridCol w:w="851"/>
        <w:gridCol w:w="850"/>
        <w:gridCol w:w="851"/>
        <w:gridCol w:w="850"/>
        <w:gridCol w:w="851"/>
        <w:gridCol w:w="850"/>
        <w:gridCol w:w="851"/>
      </w:tblGrid>
      <w:tr w:rsidR="00FB0AC6" w:rsidRPr="00726EDD" w:rsidTr="003F5895">
        <w:trPr>
          <w:jc w:val="center"/>
        </w:trPr>
        <w:tc>
          <w:tcPr>
            <w:tcW w:w="2664" w:type="dxa"/>
            <w:vMerge w:val="restart"/>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
                <w:bCs/>
                <w:color w:val="0033CC"/>
                <w:sz w:val="26"/>
                <w:szCs w:val="26"/>
                <w:lang w:val="fr-FR"/>
              </w:rPr>
            </w:pPr>
            <w:r w:rsidRPr="00726EDD">
              <w:rPr>
                <w:rFonts w:ascii="Times New Roman" w:hAnsi="Times New Roman"/>
                <w:b/>
                <w:bCs/>
                <w:color w:val="0033CC"/>
                <w:sz w:val="26"/>
                <w:szCs w:val="26"/>
                <w:lang w:val="fr-FR"/>
              </w:rPr>
              <w:t>Chuẩn đầu ra HP (CELOs)</w:t>
            </w:r>
          </w:p>
        </w:tc>
        <w:tc>
          <w:tcPr>
            <w:tcW w:w="6829" w:type="dxa"/>
            <w:gridSpan w:val="8"/>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color w:val="0033CC"/>
                <w:sz w:val="26"/>
                <w:szCs w:val="26"/>
                <w:lang w:val="fr-FR"/>
              </w:rPr>
              <w:t>Chuẩn đầu ra của chương trình (ELOs)</w:t>
            </w:r>
          </w:p>
        </w:tc>
      </w:tr>
      <w:tr w:rsidR="00FB0AC6" w:rsidRPr="00726EDD" w:rsidTr="003F5895">
        <w:trPr>
          <w:jc w:val="center"/>
        </w:trPr>
        <w:tc>
          <w:tcPr>
            <w:tcW w:w="2664" w:type="dxa"/>
            <w:vMerge/>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
                <w:bCs/>
                <w:color w:val="0033CC"/>
                <w:sz w:val="26"/>
                <w:szCs w:val="26"/>
                <w:lang w:val="fr-FR"/>
              </w:rPr>
            </w:pPr>
          </w:p>
        </w:tc>
        <w:tc>
          <w:tcPr>
            <w:tcW w:w="875"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1</w:t>
            </w:r>
          </w:p>
        </w:tc>
        <w:tc>
          <w:tcPr>
            <w:tcW w:w="851"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2</w:t>
            </w:r>
          </w:p>
        </w:tc>
        <w:tc>
          <w:tcPr>
            <w:tcW w:w="850"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3</w:t>
            </w:r>
          </w:p>
        </w:tc>
        <w:tc>
          <w:tcPr>
            <w:tcW w:w="851"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4</w:t>
            </w:r>
          </w:p>
        </w:tc>
        <w:tc>
          <w:tcPr>
            <w:tcW w:w="850"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5</w:t>
            </w:r>
          </w:p>
        </w:tc>
        <w:tc>
          <w:tcPr>
            <w:tcW w:w="851"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6</w:t>
            </w:r>
          </w:p>
        </w:tc>
        <w:tc>
          <w:tcPr>
            <w:tcW w:w="850"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7</w:t>
            </w:r>
          </w:p>
        </w:tc>
        <w:tc>
          <w:tcPr>
            <w:tcW w:w="851"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8</w:t>
            </w:r>
          </w:p>
        </w:tc>
      </w:tr>
      <w:tr w:rsidR="00FB0AC6" w:rsidRPr="00726EDD" w:rsidTr="003F5895">
        <w:trPr>
          <w:jc w:val="center"/>
        </w:trPr>
        <w:tc>
          <w:tcPr>
            <w:tcW w:w="2664"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CELO1</w:t>
            </w:r>
          </w:p>
        </w:tc>
        <w:tc>
          <w:tcPr>
            <w:tcW w:w="875"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FB0AC6" w:rsidRPr="00726EDD" w:rsidTr="003F5895">
        <w:trPr>
          <w:jc w:val="center"/>
        </w:trPr>
        <w:tc>
          <w:tcPr>
            <w:tcW w:w="2664"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CELO2</w:t>
            </w:r>
          </w:p>
        </w:tc>
        <w:tc>
          <w:tcPr>
            <w:tcW w:w="875"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FB0AC6" w:rsidRPr="00726EDD" w:rsidTr="003F5895">
        <w:trPr>
          <w:jc w:val="center"/>
        </w:trPr>
        <w:tc>
          <w:tcPr>
            <w:tcW w:w="2664"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CELO3</w:t>
            </w:r>
          </w:p>
        </w:tc>
        <w:tc>
          <w:tcPr>
            <w:tcW w:w="875"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FB0AC6" w:rsidRPr="00726EDD" w:rsidTr="003F5895">
        <w:trPr>
          <w:jc w:val="center"/>
        </w:trPr>
        <w:tc>
          <w:tcPr>
            <w:tcW w:w="2664"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CELO4</w:t>
            </w:r>
          </w:p>
        </w:tc>
        <w:tc>
          <w:tcPr>
            <w:tcW w:w="875"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FB0AC6" w:rsidRPr="00726EDD" w:rsidTr="003F5895">
        <w:trPr>
          <w:jc w:val="center"/>
        </w:trPr>
        <w:tc>
          <w:tcPr>
            <w:tcW w:w="2664"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CELO5</w:t>
            </w:r>
          </w:p>
        </w:tc>
        <w:tc>
          <w:tcPr>
            <w:tcW w:w="875"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FB0AC6" w:rsidRPr="00726EDD" w:rsidTr="003F5895">
        <w:trPr>
          <w:jc w:val="center"/>
        </w:trPr>
        <w:tc>
          <w:tcPr>
            <w:tcW w:w="2664"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Tổng hợp</w:t>
            </w:r>
          </w:p>
        </w:tc>
        <w:tc>
          <w:tcPr>
            <w:tcW w:w="875" w:type="dxa"/>
            <w:shd w:val="clear" w:color="auto" w:fill="auto"/>
          </w:tcPr>
          <w:p w:rsidR="00FB0AC6" w:rsidRPr="00726EDD" w:rsidRDefault="00FB0AC6"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H</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S</w:t>
            </w:r>
          </w:p>
        </w:tc>
        <w:tc>
          <w:tcPr>
            <w:tcW w:w="850" w:type="dxa"/>
            <w:shd w:val="clear" w:color="auto" w:fill="auto"/>
          </w:tcPr>
          <w:p w:rsidR="00FB0AC6" w:rsidRPr="00726EDD" w:rsidRDefault="00FB0AC6"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S</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S</w:t>
            </w:r>
          </w:p>
        </w:tc>
        <w:tc>
          <w:tcPr>
            <w:tcW w:w="850" w:type="dxa"/>
            <w:shd w:val="clear" w:color="auto" w:fill="auto"/>
          </w:tcPr>
          <w:p w:rsidR="00FB0AC6" w:rsidRPr="00726EDD" w:rsidRDefault="00FB0AC6"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S</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H</w:t>
            </w:r>
          </w:p>
        </w:tc>
        <w:tc>
          <w:tcPr>
            <w:tcW w:w="850" w:type="dxa"/>
          </w:tcPr>
          <w:p w:rsidR="00FB0AC6" w:rsidRPr="00726EDD" w:rsidRDefault="00FB0AC6"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N</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S</w:t>
            </w:r>
          </w:p>
        </w:tc>
      </w:tr>
    </w:tbl>
    <w:p w:rsidR="00D53E26" w:rsidRPr="00726EDD" w:rsidRDefault="00D53E26" w:rsidP="00FD5FD3">
      <w:pPr>
        <w:pStyle w:val="Textbody"/>
        <w:numPr>
          <w:ilvl w:val="0"/>
          <w:numId w:val="50"/>
        </w:numPr>
        <w:spacing w:after="0" w:line="240" w:lineRule="auto"/>
        <w:ind w:left="426"/>
        <w:jc w:val="both"/>
        <w:rPr>
          <w:rFonts w:ascii="Times New Roman" w:hAnsi="Times New Roman" w:cs="Times New Roman"/>
          <w:sz w:val="26"/>
          <w:szCs w:val="26"/>
        </w:rPr>
      </w:pPr>
      <w:bookmarkStart w:id="1" w:name="_Hlk142590207"/>
      <w:r w:rsidRPr="00726EDD">
        <w:rPr>
          <w:rFonts w:ascii="Times New Roman" w:hAnsi="Times New Roman" w:cs="Times New Roman"/>
          <w:sz w:val="26"/>
          <w:szCs w:val="26"/>
        </w:rPr>
        <w:t>N: Không đóng góp (none supported)</w:t>
      </w:r>
    </w:p>
    <w:p w:rsidR="00D53E26" w:rsidRPr="00726EDD" w:rsidRDefault="00D53E26"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S: Có đóng góp (supported)</w:t>
      </w:r>
    </w:p>
    <w:p w:rsidR="00D53E26" w:rsidRPr="00726EDD" w:rsidRDefault="00D53E26"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H: Đóng góp quan trọng (highly supported)</w:t>
      </w:r>
    </w:p>
    <w:p w:rsidR="003F5895" w:rsidRPr="00726EDD" w:rsidRDefault="003F5895" w:rsidP="003F5895">
      <w:pPr>
        <w:pStyle w:val="Textbody"/>
        <w:spacing w:after="0" w:line="240" w:lineRule="auto"/>
        <w:ind w:left="426"/>
        <w:jc w:val="both"/>
        <w:rPr>
          <w:rFonts w:ascii="Times New Roman" w:hAnsi="Times New Roman" w:cs="Times New Roman"/>
          <w:sz w:val="26"/>
          <w:szCs w:val="26"/>
        </w:rPr>
      </w:pPr>
    </w:p>
    <w:bookmarkEnd w:id="1"/>
    <w:p w:rsidR="00FB0AC6" w:rsidRPr="00726EDD" w:rsidRDefault="00FB0AC6" w:rsidP="0025034D">
      <w:pPr>
        <w:numPr>
          <w:ilvl w:val="0"/>
          <w:numId w:val="16"/>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Đánh giá học phần</w:t>
      </w:r>
    </w:p>
    <w:p w:rsidR="00FB0AC6" w:rsidRPr="00726EDD" w:rsidRDefault="00FB0AC6" w:rsidP="0025034D">
      <w:pPr>
        <w:numPr>
          <w:ilvl w:val="1"/>
          <w:numId w:val="16"/>
        </w:numPr>
        <w:spacing w:line="360" w:lineRule="auto"/>
        <w:ind w:left="0" w:firstLine="284"/>
        <w:rPr>
          <w:rFonts w:ascii="Times New Roman" w:hAnsi="Times New Roman"/>
          <w:b/>
          <w:sz w:val="26"/>
          <w:szCs w:val="26"/>
        </w:rPr>
      </w:pPr>
      <w:r w:rsidRPr="00726EDD">
        <w:rPr>
          <w:rFonts w:ascii="Times New Roman" w:hAnsi="Times New Roman"/>
          <w:b/>
          <w:sz w:val="26"/>
          <w:szCs w:val="26"/>
        </w:rPr>
        <w:t>Phương pháp, hình thức kiểm tra - đánh giá của học phần</w:t>
      </w:r>
    </w:p>
    <w:p w:rsidR="00FB0AC6" w:rsidRPr="00726EDD" w:rsidRDefault="00FB0AC6" w:rsidP="0025034D">
      <w:pPr>
        <w:spacing w:line="360" w:lineRule="auto"/>
        <w:jc w:val="both"/>
        <w:rPr>
          <w:rFonts w:ascii="Times New Roman" w:hAnsi="Times New Roman"/>
          <w:sz w:val="26"/>
          <w:szCs w:val="26"/>
        </w:rPr>
      </w:pPr>
      <w:r w:rsidRPr="00726EDD">
        <w:rPr>
          <w:rFonts w:ascii="Times New Roman" w:hAnsi="Times New Roman"/>
          <w:sz w:val="26"/>
          <w:szCs w:val="26"/>
        </w:rPr>
        <w:lastRenderedPageBreak/>
        <w:t>Bảng 6.1. Phương pháp, hình thức kiểm tra - đánh giá kết quả học tập của học viên ở học phần.</w:t>
      </w:r>
    </w:p>
    <w:tbl>
      <w:tblPr>
        <w:tblW w:w="9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973"/>
        <w:gridCol w:w="1565"/>
        <w:gridCol w:w="923"/>
        <w:gridCol w:w="936"/>
        <w:gridCol w:w="1439"/>
        <w:gridCol w:w="2292"/>
      </w:tblGrid>
      <w:tr w:rsidR="00FB0AC6" w:rsidRPr="00726EDD" w:rsidTr="003F5895">
        <w:trPr>
          <w:trHeight w:val="541"/>
          <w:jc w:val="center"/>
        </w:trPr>
        <w:tc>
          <w:tcPr>
            <w:tcW w:w="1389" w:type="dxa"/>
            <w:shd w:val="clear" w:color="auto" w:fill="auto"/>
            <w:vAlign w:val="center"/>
          </w:tcPr>
          <w:p w:rsidR="00FB0AC6" w:rsidRPr="00726EDD" w:rsidRDefault="00FB0AC6" w:rsidP="00FD5FD3">
            <w:pPr>
              <w:jc w:val="center"/>
              <w:rPr>
                <w:rFonts w:ascii="Times New Roman" w:hAnsi="Times New Roman"/>
                <w:b/>
                <w:bCs/>
              </w:rPr>
            </w:pPr>
            <w:r w:rsidRPr="00726EDD">
              <w:rPr>
                <w:rFonts w:ascii="Times New Roman" w:hAnsi="Times New Roman"/>
                <w:b/>
              </w:rPr>
              <w:br w:type="page"/>
            </w:r>
            <w:r w:rsidRPr="00726EDD">
              <w:rPr>
                <w:rFonts w:ascii="Times New Roman" w:hAnsi="Times New Roman"/>
                <w:b/>
              </w:rPr>
              <w:br w:type="page"/>
              <w:t>H</w:t>
            </w:r>
            <w:r w:rsidRPr="00726EDD">
              <w:rPr>
                <w:rFonts w:ascii="Times New Roman" w:hAnsi="Times New Roman"/>
                <w:b/>
                <w:bCs/>
              </w:rPr>
              <w:t xml:space="preserve">ọc </w:t>
            </w:r>
            <w:r w:rsidRPr="00726EDD">
              <w:rPr>
                <w:rFonts w:ascii="Times New Roman" w:hAnsi="Times New Roman"/>
                <w:b/>
                <w:bCs/>
                <w:lang w:val="vi-VN"/>
              </w:rPr>
              <w:t>phần</w:t>
            </w:r>
          </w:p>
          <w:p w:rsidR="00FB0AC6" w:rsidRPr="00726EDD" w:rsidRDefault="00FB0AC6" w:rsidP="00FD5FD3">
            <w:pPr>
              <w:jc w:val="center"/>
              <w:rPr>
                <w:rFonts w:ascii="Times New Roman" w:hAnsi="Times New Roman"/>
                <w:b/>
                <w:bCs/>
                <w:lang w:val="vi-VN"/>
              </w:rPr>
            </w:pPr>
            <w:r w:rsidRPr="00726EDD">
              <w:rPr>
                <w:rFonts w:ascii="Times New Roman" w:hAnsi="Times New Roman"/>
                <w:b/>
                <w:bCs/>
                <w:lang w:val="vi-VN"/>
              </w:rPr>
              <w:t>đ</w:t>
            </w:r>
            <w:r w:rsidRPr="00726EDD">
              <w:rPr>
                <w:rFonts w:ascii="Times New Roman" w:hAnsi="Times New Roman"/>
                <w:b/>
                <w:bCs/>
              </w:rPr>
              <w:t>ánh</w:t>
            </w:r>
            <w:r w:rsidRPr="00726EDD">
              <w:rPr>
                <w:rFonts w:ascii="Times New Roman" w:hAnsi="Times New Roman"/>
                <w:b/>
                <w:bCs/>
                <w:lang w:val="vi-VN"/>
              </w:rPr>
              <w:t xml:space="preserve"> giá</w:t>
            </w:r>
          </w:p>
        </w:tc>
        <w:tc>
          <w:tcPr>
            <w:tcW w:w="0" w:type="auto"/>
            <w:shd w:val="clear" w:color="auto" w:fill="auto"/>
            <w:vAlign w:val="center"/>
          </w:tcPr>
          <w:p w:rsidR="00FB0AC6" w:rsidRPr="00726EDD" w:rsidRDefault="00FB0AC6" w:rsidP="00FD5FD3">
            <w:pPr>
              <w:jc w:val="center"/>
              <w:rPr>
                <w:rFonts w:ascii="Times New Roman" w:hAnsi="Times New Roman"/>
                <w:b/>
                <w:bCs/>
                <w:lang w:val="vi-VN"/>
              </w:rPr>
            </w:pPr>
            <w:r w:rsidRPr="00726EDD">
              <w:rPr>
                <w:rFonts w:ascii="Times New Roman" w:hAnsi="Times New Roman"/>
                <w:b/>
                <w:bCs/>
                <w:lang w:val="vi-VN"/>
              </w:rPr>
              <w:t>Trọng số</w:t>
            </w:r>
          </w:p>
        </w:tc>
        <w:tc>
          <w:tcPr>
            <w:tcW w:w="1565" w:type="dxa"/>
            <w:shd w:val="clear" w:color="auto" w:fill="auto"/>
            <w:vAlign w:val="center"/>
          </w:tcPr>
          <w:p w:rsidR="00FB0AC6" w:rsidRPr="00726EDD" w:rsidRDefault="00FB0AC6" w:rsidP="00FD5FD3">
            <w:pPr>
              <w:jc w:val="center"/>
              <w:rPr>
                <w:rFonts w:ascii="Times New Roman" w:hAnsi="Times New Roman"/>
                <w:b/>
                <w:bCs/>
                <w:lang w:val="vi-VN"/>
              </w:rPr>
            </w:pPr>
            <w:r w:rsidRPr="00726EDD">
              <w:rPr>
                <w:rFonts w:ascii="Times New Roman" w:hAnsi="Times New Roman"/>
                <w:b/>
                <w:bCs/>
                <w:lang w:val="vi-VN"/>
              </w:rPr>
              <w:t>Bài đánh giá</w:t>
            </w:r>
          </w:p>
        </w:tc>
        <w:tc>
          <w:tcPr>
            <w:tcW w:w="923" w:type="dxa"/>
            <w:shd w:val="clear" w:color="auto" w:fill="auto"/>
            <w:vAlign w:val="center"/>
          </w:tcPr>
          <w:p w:rsidR="00FB0AC6" w:rsidRPr="00726EDD" w:rsidRDefault="00FB0AC6" w:rsidP="00FD5FD3">
            <w:pPr>
              <w:jc w:val="center"/>
              <w:rPr>
                <w:rFonts w:ascii="Times New Roman" w:hAnsi="Times New Roman"/>
                <w:b/>
                <w:bCs/>
              </w:rPr>
            </w:pPr>
            <w:r w:rsidRPr="00726EDD">
              <w:rPr>
                <w:rFonts w:ascii="Times New Roman" w:hAnsi="Times New Roman"/>
                <w:b/>
                <w:bCs/>
              </w:rPr>
              <w:t>Trọng số con</w:t>
            </w:r>
          </w:p>
        </w:tc>
        <w:tc>
          <w:tcPr>
            <w:tcW w:w="0" w:type="auto"/>
            <w:shd w:val="clear" w:color="auto" w:fill="auto"/>
            <w:vAlign w:val="center"/>
          </w:tcPr>
          <w:p w:rsidR="00FB0AC6" w:rsidRPr="00726EDD" w:rsidRDefault="00FB0AC6" w:rsidP="00FD5FD3">
            <w:pPr>
              <w:jc w:val="center"/>
              <w:rPr>
                <w:rFonts w:ascii="Times New Roman" w:hAnsi="Times New Roman"/>
                <w:b/>
                <w:bCs/>
                <w:lang w:val="vi-VN"/>
              </w:rPr>
            </w:pPr>
            <w:r w:rsidRPr="00726EDD">
              <w:rPr>
                <w:rFonts w:ascii="Times New Roman" w:hAnsi="Times New Roman"/>
                <w:b/>
                <w:bCs/>
                <w:lang w:val="vi-VN"/>
              </w:rPr>
              <w:t>Rubric</w:t>
            </w:r>
          </w:p>
        </w:tc>
        <w:tc>
          <w:tcPr>
            <w:tcW w:w="1439" w:type="dxa"/>
            <w:shd w:val="clear" w:color="auto" w:fill="auto"/>
            <w:vAlign w:val="center"/>
          </w:tcPr>
          <w:p w:rsidR="00FB0AC6" w:rsidRPr="00726EDD" w:rsidRDefault="00FB0AC6" w:rsidP="00FD5FD3">
            <w:pPr>
              <w:jc w:val="center"/>
              <w:rPr>
                <w:rFonts w:ascii="Times New Roman" w:hAnsi="Times New Roman"/>
                <w:b/>
                <w:bCs/>
                <w:lang w:val="vi-VN"/>
              </w:rPr>
            </w:pPr>
            <w:r w:rsidRPr="00726EDD">
              <w:rPr>
                <w:rFonts w:ascii="Times New Roman" w:hAnsi="Times New Roman"/>
                <w:b/>
                <w:bCs/>
                <w:lang w:val="vi-VN"/>
              </w:rPr>
              <w:t>Liên quan đến CELO nào ở Bảng 5.1</w:t>
            </w:r>
          </w:p>
        </w:tc>
        <w:tc>
          <w:tcPr>
            <w:tcW w:w="2292" w:type="dxa"/>
            <w:shd w:val="clear" w:color="auto" w:fill="auto"/>
            <w:vAlign w:val="center"/>
          </w:tcPr>
          <w:p w:rsidR="00FB0AC6" w:rsidRPr="00726EDD" w:rsidRDefault="00FB0AC6" w:rsidP="00FD5FD3">
            <w:pPr>
              <w:jc w:val="center"/>
              <w:rPr>
                <w:rFonts w:ascii="Times New Roman" w:hAnsi="Times New Roman"/>
                <w:b/>
                <w:bCs/>
                <w:lang w:val="vi-VN"/>
              </w:rPr>
            </w:pPr>
            <w:r w:rsidRPr="00726EDD">
              <w:rPr>
                <w:rFonts w:ascii="Times New Roman" w:hAnsi="Times New Roman"/>
                <w:b/>
                <w:bCs/>
                <w:lang w:val="vi-VN"/>
              </w:rPr>
              <w:t>Hướng dẫn phương pháp đánh giá</w:t>
            </w:r>
          </w:p>
        </w:tc>
      </w:tr>
      <w:tr w:rsidR="00FB0AC6" w:rsidRPr="00726EDD" w:rsidTr="003F5895">
        <w:trPr>
          <w:jc w:val="center"/>
        </w:trPr>
        <w:tc>
          <w:tcPr>
            <w:tcW w:w="1389" w:type="dxa"/>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(1)</w:t>
            </w:r>
          </w:p>
        </w:tc>
        <w:tc>
          <w:tcPr>
            <w:tcW w:w="0" w:type="auto"/>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(2)</w:t>
            </w:r>
          </w:p>
        </w:tc>
        <w:tc>
          <w:tcPr>
            <w:tcW w:w="1565" w:type="dxa"/>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(3)</w:t>
            </w:r>
          </w:p>
        </w:tc>
        <w:tc>
          <w:tcPr>
            <w:tcW w:w="923" w:type="dxa"/>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(4)</w:t>
            </w:r>
          </w:p>
        </w:tc>
        <w:tc>
          <w:tcPr>
            <w:tcW w:w="0" w:type="auto"/>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(5)</w:t>
            </w:r>
          </w:p>
        </w:tc>
        <w:tc>
          <w:tcPr>
            <w:tcW w:w="1439" w:type="dxa"/>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(6)</w:t>
            </w:r>
          </w:p>
        </w:tc>
        <w:tc>
          <w:tcPr>
            <w:tcW w:w="2292" w:type="dxa"/>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(7)</w:t>
            </w:r>
          </w:p>
        </w:tc>
      </w:tr>
      <w:tr w:rsidR="00FB0AC6" w:rsidRPr="00726EDD" w:rsidTr="003F5895">
        <w:trPr>
          <w:trHeight w:val="68"/>
          <w:jc w:val="center"/>
        </w:trPr>
        <w:tc>
          <w:tcPr>
            <w:tcW w:w="1389" w:type="dxa"/>
            <w:vMerge w:val="restart"/>
            <w:shd w:val="clear" w:color="auto" w:fill="auto"/>
            <w:vAlign w:val="center"/>
          </w:tcPr>
          <w:p w:rsidR="00FB0AC6" w:rsidRPr="00726EDD" w:rsidRDefault="00FB0AC6" w:rsidP="00A83DAC">
            <w:pPr>
              <w:jc w:val="center"/>
              <w:rPr>
                <w:rFonts w:ascii="Times New Roman" w:hAnsi="Times New Roman"/>
                <w:bCs/>
                <w:lang w:val="pt-BR"/>
              </w:rPr>
            </w:pPr>
            <w:r w:rsidRPr="00726EDD">
              <w:rPr>
                <w:rFonts w:ascii="Times New Roman" w:hAnsi="Times New Roman"/>
                <w:bCs/>
                <w:lang w:val="vi-VN"/>
              </w:rPr>
              <w:t xml:space="preserve">A1. </w:t>
            </w:r>
            <w:r w:rsidRPr="00726EDD">
              <w:rPr>
                <w:rFonts w:ascii="Times New Roman" w:hAnsi="Times New Roman"/>
                <w:bCs/>
                <w:lang w:val="pt-BR"/>
              </w:rPr>
              <w:t>Kiểm tra thường xuyên (KTTX)</w:t>
            </w:r>
          </w:p>
        </w:tc>
        <w:tc>
          <w:tcPr>
            <w:tcW w:w="0" w:type="auto"/>
            <w:vMerge w:val="restart"/>
            <w:shd w:val="clear" w:color="auto" w:fill="auto"/>
            <w:vAlign w:val="center"/>
          </w:tcPr>
          <w:p w:rsidR="00FB0AC6" w:rsidRPr="00726EDD" w:rsidRDefault="00FB0AC6" w:rsidP="00A83DAC">
            <w:pPr>
              <w:jc w:val="center"/>
              <w:rPr>
                <w:rFonts w:ascii="Times New Roman" w:hAnsi="Times New Roman"/>
                <w:bCs/>
              </w:rPr>
            </w:pPr>
            <w:r w:rsidRPr="00726EDD">
              <w:rPr>
                <w:rFonts w:ascii="Times New Roman" w:hAnsi="Times New Roman"/>
                <w:bCs/>
              </w:rPr>
              <w:t>40%</w:t>
            </w:r>
          </w:p>
        </w:tc>
        <w:tc>
          <w:tcPr>
            <w:tcW w:w="1565" w:type="dxa"/>
            <w:shd w:val="clear" w:color="auto" w:fill="auto"/>
            <w:vAlign w:val="center"/>
          </w:tcPr>
          <w:p w:rsidR="00FB0AC6" w:rsidRPr="00726EDD" w:rsidRDefault="00FC726A" w:rsidP="00A83DAC">
            <w:pPr>
              <w:jc w:val="center"/>
              <w:rPr>
                <w:rFonts w:ascii="Times New Roman" w:hAnsi="Times New Roman"/>
              </w:rPr>
            </w:pPr>
            <w:r w:rsidRPr="00726EDD">
              <w:rPr>
                <w:rFonts w:ascii="Times New Roman" w:hAnsi="Times New Roman"/>
              </w:rPr>
              <w:t xml:space="preserve">Chuyên cần, </w:t>
            </w:r>
            <w:r w:rsidR="00FB0AC6" w:rsidRPr="00726EDD">
              <w:rPr>
                <w:rFonts w:ascii="Times New Roman" w:hAnsi="Times New Roman"/>
              </w:rPr>
              <w:t>Bài tập nhóm</w:t>
            </w:r>
          </w:p>
        </w:tc>
        <w:tc>
          <w:tcPr>
            <w:tcW w:w="923" w:type="dxa"/>
            <w:shd w:val="clear" w:color="auto" w:fill="auto"/>
            <w:vAlign w:val="center"/>
          </w:tcPr>
          <w:p w:rsidR="00FB0AC6" w:rsidRPr="00726EDD" w:rsidRDefault="00FB0AC6" w:rsidP="00A83DAC">
            <w:pPr>
              <w:jc w:val="center"/>
              <w:rPr>
                <w:rFonts w:ascii="Times New Roman" w:hAnsi="Times New Roman"/>
                <w:bCs/>
              </w:rPr>
            </w:pPr>
            <w:r w:rsidRPr="00726EDD">
              <w:rPr>
                <w:rFonts w:ascii="Times New Roman" w:hAnsi="Times New Roman"/>
                <w:bCs/>
              </w:rPr>
              <w:t>25%</w:t>
            </w:r>
          </w:p>
        </w:tc>
        <w:tc>
          <w:tcPr>
            <w:tcW w:w="0" w:type="auto"/>
            <w:shd w:val="clear" w:color="auto" w:fill="auto"/>
            <w:vAlign w:val="center"/>
          </w:tcPr>
          <w:p w:rsidR="00FB0AC6" w:rsidRPr="00726EDD" w:rsidRDefault="00FC726A" w:rsidP="000F43ED">
            <w:pPr>
              <w:jc w:val="center"/>
              <w:rPr>
                <w:rFonts w:ascii="Times New Roman" w:hAnsi="Times New Roman"/>
              </w:rPr>
            </w:pPr>
            <w:r w:rsidRPr="00726EDD">
              <w:rPr>
                <w:rFonts w:ascii="Times New Roman" w:hAnsi="Times New Roman"/>
              </w:rPr>
              <w:t xml:space="preserve">1, </w:t>
            </w:r>
            <w:r w:rsidR="000F43ED" w:rsidRPr="00726EDD">
              <w:rPr>
                <w:rFonts w:ascii="Times New Roman" w:hAnsi="Times New Roman"/>
              </w:rPr>
              <w:t>7</w:t>
            </w:r>
          </w:p>
        </w:tc>
        <w:tc>
          <w:tcPr>
            <w:tcW w:w="1439" w:type="dxa"/>
            <w:shd w:val="clear" w:color="auto" w:fill="auto"/>
            <w:vAlign w:val="center"/>
          </w:tcPr>
          <w:p w:rsidR="00FB0AC6" w:rsidRPr="00726EDD" w:rsidRDefault="00FB0AC6" w:rsidP="00A83DAC">
            <w:pPr>
              <w:jc w:val="center"/>
              <w:rPr>
                <w:rFonts w:ascii="Times New Roman" w:hAnsi="Times New Roman"/>
                <w:bCs/>
              </w:rPr>
            </w:pPr>
            <w:r w:rsidRPr="00726EDD">
              <w:rPr>
                <w:rFonts w:ascii="Times New Roman" w:hAnsi="Times New Roman"/>
                <w:bCs/>
              </w:rPr>
              <w:t>CELO4</w:t>
            </w:r>
          </w:p>
        </w:tc>
        <w:tc>
          <w:tcPr>
            <w:tcW w:w="2292" w:type="dxa"/>
            <w:shd w:val="clear" w:color="auto" w:fill="auto"/>
            <w:vAlign w:val="center"/>
          </w:tcPr>
          <w:p w:rsidR="00FB0AC6" w:rsidRPr="00726EDD" w:rsidRDefault="00FB0AC6" w:rsidP="00A83DAC">
            <w:pPr>
              <w:pStyle w:val="ListParagraph"/>
              <w:tabs>
                <w:tab w:val="left" w:pos="34"/>
                <w:tab w:val="left" w:pos="318"/>
              </w:tabs>
              <w:spacing w:after="0" w:line="240" w:lineRule="auto"/>
              <w:ind w:left="0"/>
              <w:jc w:val="center"/>
              <w:rPr>
                <w:rFonts w:cs="Times New Roman"/>
                <w:color w:val="000000"/>
                <w:sz w:val="24"/>
                <w:szCs w:val="24"/>
              </w:rPr>
            </w:pPr>
            <w:r w:rsidRPr="00726EDD">
              <w:rPr>
                <w:rFonts w:cs="Times New Roman"/>
                <w:color w:val="000000"/>
                <w:sz w:val="24"/>
                <w:szCs w:val="24"/>
              </w:rPr>
              <w:t>Thảo luận nhóm tại lớp</w:t>
            </w:r>
          </w:p>
        </w:tc>
      </w:tr>
      <w:tr w:rsidR="00FB0AC6" w:rsidRPr="00726EDD" w:rsidTr="003F5895">
        <w:trPr>
          <w:trHeight w:val="450"/>
          <w:jc w:val="center"/>
        </w:trPr>
        <w:tc>
          <w:tcPr>
            <w:tcW w:w="1389" w:type="dxa"/>
            <w:vMerge/>
            <w:shd w:val="clear" w:color="auto" w:fill="auto"/>
            <w:vAlign w:val="center"/>
          </w:tcPr>
          <w:p w:rsidR="00FB0AC6" w:rsidRPr="00726EDD" w:rsidRDefault="00FB0AC6" w:rsidP="00A83DAC">
            <w:pPr>
              <w:jc w:val="center"/>
              <w:rPr>
                <w:rFonts w:ascii="Times New Roman" w:hAnsi="Times New Roman"/>
                <w:bCs/>
                <w:lang w:val="vi-VN"/>
              </w:rPr>
            </w:pPr>
          </w:p>
        </w:tc>
        <w:tc>
          <w:tcPr>
            <w:tcW w:w="0" w:type="auto"/>
            <w:vMerge/>
            <w:shd w:val="clear" w:color="auto" w:fill="auto"/>
            <w:vAlign w:val="center"/>
          </w:tcPr>
          <w:p w:rsidR="00FB0AC6" w:rsidRPr="00726EDD" w:rsidRDefault="00FB0AC6" w:rsidP="00A83DAC">
            <w:pPr>
              <w:jc w:val="center"/>
              <w:rPr>
                <w:rFonts w:ascii="Times New Roman" w:hAnsi="Times New Roman"/>
                <w:bCs/>
                <w:lang w:val="vi-VN"/>
              </w:rPr>
            </w:pPr>
          </w:p>
        </w:tc>
        <w:tc>
          <w:tcPr>
            <w:tcW w:w="1565" w:type="dxa"/>
            <w:shd w:val="clear" w:color="auto" w:fill="auto"/>
            <w:vAlign w:val="center"/>
          </w:tcPr>
          <w:p w:rsidR="00FB0AC6" w:rsidRPr="00726EDD" w:rsidRDefault="00FB0AC6" w:rsidP="00A83DAC">
            <w:pPr>
              <w:jc w:val="center"/>
              <w:rPr>
                <w:rFonts w:ascii="Times New Roman" w:hAnsi="Times New Roman"/>
                <w:lang w:val="vi-VN"/>
              </w:rPr>
            </w:pPr>
            <w:r w:rsidRPr="00726EDD">
              <w:rPr>
                <w:rFonts w:ascii="Times New Roman" w:hAnsi="Times New Roman"/>
              </w:rPr>
              <w:t>Thuyết trình</w:t>
            </w:r>
          </w:p>
        </w:tc>
        <w:tc>
          <w:tcPr>
            <w:tcW w:w="923" w:type="dxa"/>
            <w:shd w:val="clear" w:color="auto" w:fill="auto"/>
            <w:vAlign w:val="center"/>
          </w:tcPr>
          <w:p w:rsidR="00FB0AC6" w:rsidRPr="00726EDD" w:rsidRDefault="00FB0AC6" w:rsidP="00A83DAC">
            <w:pPr>
              <w:jc w:val="center"/>
              <w:rPr>
                <w:rFonts w:ascii="Times New Roman" w:hAnsi="Times New Roman"/>
                <w:bCs/>
              </w:rPr>
            </w:pPr>
            <w:r w:rsidRPr="00726EDD">
              <w:rPr>
                <w:rFonts w:ascii="Times New Roman" w:hAnsi="Times New Roman"/>
                <w:bCs/>
              </w:rPr>
              <w:t>50%</w:t>
            </w:r>
          </w:p>
        </w:tc>
        <w:tc>
          <w:tcPr>
            <w:tcW w:w="0" w:type="auto"/>
            <w:shd w:val="clear" w:color="auto" w:fill="auto"/>
            <w:vAlign w:val="center"/>
          </w:tcPr>
          <w:p w:rsidR="00FB0AC6" w:rsidRPr="00726EDD" w:rsidRDefault="000C24E2" w:rsidP="00A83DAC">
            <w:pPr>
              <w:jc w:val="center"/>
              <w:rPr>
                <w:rFonts w:ascii="Times New Roman" w:hAnsi="Times New Roman"/>
              </w:rPr>
            </w:pPr>
            <w:r w:rsidRPr="00726EDD">
              <w:rPr>
                <w:rFonts w:ascii="Times New Roman" w:hAnsi="Times New Roman"/>
              </w:rPr>
              <w:t>4</w:t>
            </w:r>
          </w:p>
        </w:tc>
        <w:tc>
          <w:tcPr>
            <w:tcW w:w="1439" w:type="dxa"/>
            <w:shd w:val="clear" w:color="auto" w:fill="auto"/>
            <w:vAlign w:val="center"/>
          </w:tcPr>
          <w:p w:rsidR="00FB0AC6" w:rsidRPr="00726EDD" w:rsidRDefault="00FB0AC6" w:rsidP="00A83DAC">
            <w:pPr>
              <w:jc w:val="center"/>
              <w:rPr>
                <w:rFonts w:ascii="Times New Roman" w:hAnsi="Times New Roman"/>
                <w:bCs/>
              </w:rPr>
            </w:pPr>
            <w:r w:rsidRPr="00726EDD">
              <w:rPr>
                <w:rFonts w:ascii="Times New Roman" w:hAnsi="Times New Roman"/>
                <w:bCs/>
              </w:rPr>
              <w:t>CELO4</w:t>
            </w:r>
          </w:p>
        </w:tc>
        <w:tc>
          <w:tcPr>
            <w:tcW w:w="2292" w:type="dxa"/>
            <w:shd w:val="clear" w:color="auto" w:fill="auto"/>
            <w:vAlign w:val="center"/>
          </w:tcPr>
          <w:p w:rsidR="00FB0AC6" w:rsidRPr="00726EDD" w:rsidRDefault="00FB0AC6" w:rsidP="00A83DAC">
            <w:pPr>
              <w:jc w:val="center"/>
              <w:rPr>
                <w:rFonts w:ascii="Times New Roman" w:hAnsi="Times New Roman"/>
                <w:color w:val="000000"/>
              </w:rPr>
            </w:pPr>
            <w:r w:rsidRPr="00726EDD">
              <w:rPr>
                <w:rFonts w:ascii="Times New Roman" w:hAnsi="Times New Roman"/>
                <w:color w:val="000000"/>
              </w:rPr>
              <w:t>Chuẩn bị bài thuyết trình ở nhà và thuyết trình tại lớp</w:t>
            </w:r>
          </w:p>
        </w:tc>
      </w:tr>
      <w:tr w:rsidR="00FB0AC6" w:rsidRPr="00726EDD" w:rsidTr="003F5895">
        <w:trPr>
          <w:trHeight w:val="408"/>
          <w:jc w:val="center"/>
        </w:trPr>
        <w:tc>
          <w:tcPr>
            <w:tcW w:w="1389" w:type="dxa"/>
            <w:vMerge/>
            <w:shd w:val="clear" w:color="auto" w:fill="auto"/>
            <w:vAlign w:val="center"/>
          </w:tcPr>
          <w:p w:rsidR="00FB0AC6" w:rsidRPr="00726EDD" w:rsidRDefault="00FB0AC6" w:rsidP="00A83DAC">
            <w:pPr>
              <w:jc w:val="center"/>
              <w:rPr>
                <w:rFonts w:ascii="Times New Roman" w:hAnsi="Times New Roman"/>
                <w:bCs/>
                <w:lang w:val="vi-VN"/>
              </w:rPr>
            </w:pPr>
          </w:p>
        </w:tc>
        <w:tc>
          <w:tcPr>
            <w:tcW w:w="0" w:type="auto"/>
            <w:vMerge/>
            <w:shd w:val="clear" w:color="auto" w:fill="auto"/>
            <w:vAlign w:val="center"/>
          </w:tcPr>
          <w:p w:rsidR="00FB0AC6" w:rsidRPr="00726EDD" w:rsidRDefault="00FB0AC6" w:rsidP="00A83DAC">
            <w:pPr>
              <w:jc w:val="center"/>
              <w:rPr>
                <w:rFonts w:ascii="Times New Roman" w:hAnsi="Times New Roman"/>
                <w:bCs/>
                <w:lang w:val="vi-VN"/>
              </w:rPr>
            </w:pPr>
          </w:p>
        </w:tc>
        <w:tc>
          <w:tcPr>
            <w:tcW w:w="1565" w:type="dxa"/>
            <w:shd w:val="clear" w:color="auto" w:fill="auto"/>
            <w:vAlign w:val="center"/>
          </w:tcPr>
          <w:p w:rsidR="00FB0AC6" w:rsidRPr="00726EDD" w:rsidRDefault="00FB0AC6" w:rsidP="00A83DAC">
            <w:pPr>
              <w:jc w:val="center"/>
              <w:rPr>
                <w:rFonts w:ascii="Times New Roman" w:hAnsi="Times New Roman"/>
              </w:rPr>
            </w:pPr>
            <w:r w:rsidRPr="00726EDD">
              <w:rPr>
                <w:rFonts w:ascii="Times New Roman" w:hAnsi="Times New Roman"/>
              </w:rPr>
              <w:t>Bài tập tình huống</w:t>
            </w:r>
          </w:p>
        </w:tc>
        <w:tc>
          <w:tcPr>
            <w:tcW w:w="923" w:type="dxa"/>
            <w:shd w:val="clear" w:color="auto" w:fill="auto"/>
            <w:vAlign w:val="center"/>
          </w:tcPr>
          <w:p w:rsidR="00FB0AC6" w:rsidRPr="00726EDD" w:rsidRDefault="00FB0AC6" w:rsidP="00A83DAC">
            <w:pPr>
              <w:jc w:val="center"/>
              <w:rPr>
                <w:rFonts w:ascii="Times New Roman" w:hAnsi="Times New Roman"/>
                <w:bCs/>
              </w:rPr>
            </w:pPr>
            <w:r w:rsidRPr="00726EDD">
              <w:rPr>
                <w:rFonts w:ascii="Times New Roman" w:hAnsi="Times New Roman"/>
                <w:bCs/>
              </w:rPr>
              <w:t>25%</w:t>
            </w:r>
          </w:p>
        </w:tc>
        <w:tc>
          <w:tcPr>
            <w:tcW w:w="0" w:type="auto"/>
            <w:shd w:val="clear" w:color="auto" w:fill="auto"/>
            <w:vAlign w:val="center"/>
          </w:tcPr>
          <w:p w:rsidR="00FB0AC6" w:rsidRPr="00726EDD" w:rsidRDefault="000C24E2" w:rsidP="00A83DAC">
            <w:pPr>
              <w:jc w:val="center"/>
              <w:rPr>
                <w:rFonts w:ascii="Times New Roman" w:hAnsi="Times New Roman"/>
              </w:rPr>
            </w:pPr>
            <w:r w:rsidRPr="00726EDD">
              <w:rPr>
                <w:rFonts w:ascii="Times New Roman" w:hAnsi="Times New Roman"/>
              </w:rPr>
              <w:t>3</w:t>
            </w:r>
          </w:p>
        </w:tc>
        <w:tc>
          <w:tcPr>
            <w:tcW w:w="1439" w:type="dxa"/>
            <w:shd w:val="clear" w:color="auto" w:fill="auto"/>
            <w:vAlign w:val="center"/>
          </w:tcPr>
          <w:p w:rsidR="00FB0AC6" w:rsidRPr="00726EDD" w:rsidRDefault="00FB0AC6" w:rsidP="00A83DAC">
            <w:pPr>
              <w:jc w:val="center"/>
              <w:rPr>
                <w:rFonts w:ascii="Times New Roman" w:hAnsi="Times New Roman"/>
                <w:bCs/>
              </w:rPr>
            </w:pPr>
            <w:r w:rsidRPr="00726EDD">
              <w:rPr>
                <w:rFonts w:ascii="Times New Roman" w:hAnsi="Times New Roman"/>
                <w:bCs/>
              </w:rPr>
              <w:t>CELO1, CELO2, CELO3</w:t>
            </w:r>
          </w:p>
          <w:p w:rsidR="00FB0AC6" w:rsidRPr="00726EDD" w:rsidRDefault="00FB0AC6" w:rsidP="00A83DAC">
            <w:pPr>
              <w:jc w:val="center"/>
              <w:rPr>
                <w:rFonts w:ascii="Times New Roman" w:hAnsi="Times New Roman"/>
                <w:bCs/>
              </w:rPr>
            </w:pPr>
            <w:r w:rsidRPr="00726EDD">
              <w:rPr>
                <w:rFonts w:ascii="Times New Roman" w:hAnsi="Times New Roman"/>
                <w:bCs/>
              </w:rPr>
              <w:t>CELO5</w:t>
            </w:r>
          </w:p>
        </w:tc>
        <w:tc>
          <w:tcPr>
            <w:tcW w:w="2292" w:type="dxa"/>
            <w:shd w:val="clear" w:color="auto" w:fill="auto"/>
            <w:vAlign w:val="center"/>
          </w:tcPr>
          <w:p w:rsidR="00FB0AC6" w:rsidRPr="00726EDD" w:rsidRDefault="00FB0AC6" w:rsidP="00A83DAC">
            <w:pPr>
              <w:jc w:val="center"/>
              <w:rPr>
                <w:rFonts w:ascii="Times New Roman" w:hAnsi="Times New Roman"/>
                <w:color w:val="000000"/>
              </w:rPr>
            </w:pPr>
            <w:r w:rsidRPr="00726EDD">
              <w:rPr>
                <w:rFonts w:ascii="Times New Roman" w:hAnsi="Times New Roman"/>
                <w:color w:val="000000"/>
              </w:rPr>
              <w:t>Các tình huống liên hệ thực tế được đưa ra theo bài học.</w:t>
            </w:r>
          </w:p>
        </w:tc>
      </w:tr>
      <w:tr w:rsidR="00FB0AC6" w:rsidRPr="00726EDD" w:rsidTr="003F5895">
        <w:trPr>
          <w:trHeight w:val="427"/>
          <w:jc w:val="center"/>
        </w:trPr>
        <w:tc>
          <w:tcPr>
            <w:tcW w:w="1389" w:type="dxa"/>
            <w:shd w:val="clear" w:color="auto" w:fill="auto"/>
            <w:vAlign w:val="center"/>
          </w:tcPr>
          <w:p w:rsidR="00FB0AC6" w:rsidRPr="00726EDD" w:rsidRDefault="00FB0AC6" w:rsidP="00A83DAC">
            <w:pPr>
              <w:jc w:val="center"/>
              <w:rPr>
                <w:rFonts w:ascii="Times New Roman" w:hAnsi="Times New Roman"/>
                <w:bCs/>
                <w:lang w:val="vi-VN"/>
              </w:rPr>
            </w:pPr>
            <w:r w:rsidRPr="00726EDD">
              <w:rPr>
                <w:rFonts w:ascii="Times New Roman" w:hAnsi="Times New Roman"/>
                <w:bCs/>
                <w:lang w:val="vi-VN"/>
              </w:rPr>
              <w:t>A</w:t>
            </w:r>
            <w:r w:rsidRPr="00726EDD">
              <w:rPr>
                <w:rFonts w:ascii="Times New Roman" w:hAnsi="Times New Roman"/>
                <w:bCs/>
                <w:lang w:val="pt-BR"/>
              </w:rPr>
              <w:t>4</w:t>
            </w:r>
            <w:r w:rsidRPr="00726EDD">
              <w:rPr>
                <w:rFonts w:ascii="Times New Roman" w:hAnsi="Times New Roman"/>
                <w:bCs/>
                <w:lang w:val="vi-VN"/>
              </w:rPr>
              <w:t>. Đánh giá cuối kỳ</w:t>
            </w:r>
          </w:p>
        </w:tc>
        <w:tc>
          <w:tcPr>
            <w:tcW w:w="0" w:type="auto"/>
            <w:shd w:val="clear" w:color="auto" w:fill="auto"/>
            <w:vAlign w:val="center"/>
          </w:tcPr>
          <w:p w:rsidR="00FB0AC6" w:rsidRPr="00726EDD" w:rsidRDefault="00FB0AC6" w:rsidP="00A83DAC">
            <w:pPr>
              <w:jc w:val="center"/>
              <w:rPr>
                <w:rFonts w:ascii="Times New Roman" w:hAnsi="Times New Roman"/>
                <w:bCs/>
              </w:rPr>
            </w:pPr>
            <w:r w:rsidRPr="00726EDD">
              <w:rPr>
                <w:rFonts w:ascii="Times New Roman" w:hAnsi="Times New Roman"/>
                <w:bCs/>
              </w:rPr>
              <w:t>60%</w:t>
            </w:r>
          </w:p>
        </w:tc>
        <w:tc>
          <w:tcPr>
            <w:tcW w:w="1565" w:type="dxa"/>
            <w:shd w:val="clear" w:color="auto" w:fill="auto"/>
            <w:vAlign w:val="center"/>
          </w:tcPr>
          <w:p w:rsidR="00FB0AC6" w:rsidRPr="00726EDD" w:rsidRDefault="00FB0AC6" w:rsidP="00A83DAC">
            <w:pPr>
              <w:pStyle w:val="ListParagraph"/>
              <w:tabs>
                <w:tab w:val="left" w:pos="34"/>
                <w:tab w:val="left" w:pos="318"/>
              </w:tabs>
              <w:spacing w:after="0" w:line="240" w:lineRule="auto"/>
              <w:ind w:left="0"/>
              <w:jc w:val="center"/>
              <w:rPr>
                <w:rFonts w:cs="Times New Roman"/>
                <w:bCs/>
                <w:sz w:val="24"/>
                <w:szCs w:val="24"/>
                <w:lang w:val="fr-FR"/>
              </w:rPr>
            </w:pPr>
            <w:r w:rsidRPr="00726EDD">
              <w:rPr>
                <w:rFonts w:cs="Times New Roman"/>
                <w:sz w:val="24"/>
                <w:szCs w:val="24"/>
              </w:rPr>
              <w:t>Thi viết</w:t>
            </w:r>
          </w:p>
        </w:tc>
        <w:tc>
          <w:tcPr>
            <w:tcW w:w="923" w:type="dxa"/>
            <w:shd w:val="clear" w:color="auto" w:fill="auto"/>
            <w:vAlign w:val="center"/>
          </w:tcPr>
          <w:p w:rsidR="00FB0AC6" w:rsidRPr="00726EDD" w:rsidRDefault="00FB0AC6" w:rsidP="00A83DAC">
            <w:pPr>
              <w:jc w:val="center"/>
              <w:rPr>
                <w:rFonts w:ascii="Times New Roman" w:hAnsi="Times New Roman"/>
                <w:bCs/>
              </w:rPr>
            </w:pPr>
            <w:r w:rsidRPr="00726EDD">
              <w:rPr>
                <w:rFonts w:ascii="Times New Roman" w:hAnsi="Times New Roman"/>
              </w:rPr>
              <w:t>100%</w:t>
            </w:r>
          </w:p>
        </w:tc>
        <w:tc>
          <w:tcPr>
            <w:tcW w:w="0" w:type="auto"/>
            <w:shd w:val="clear" w:color="auto" w:fill="auto"/>
            <w:vAlign w:val="center"/>
          </w:tcPr>
          <w:p w:rsidR="00FB0AC6" w:rsidRPr="00726EDD" w:rsidRDefault="000F43ED" w:rsidP="00A83DAC">
            <w:pPr>
              <w:jc w:val="center"/>
              <w:rPr>
                <w:rFonts w:ascii="Times New Roman" w:hAnsi="Times New Roman"/>
                <w:bCs/>
              </w:rPr>
            </w:pPr>
            <w:r w:rsidRPr="00726EDD">
              <w:rPr>
                <w:rFonts w:ascii="Times New Roman" w:hAnsi="Times New Roman"/>
                <w:bCs/>
              </w:rPr>
              <w:t>3</w:t>
            </w:r>
          </w:p>
        </w:tc>
        <w:tc>
          <w:tcPr>
            <w:tcW w:w="1439" w:type="dxa"/>
            <w:shd w:val="clear" w:color="auto" w:fill="auto"/>
            <w:vAlign w:val="center"/>
          </w:tcPr>
          <w:p w:rsidR="00FB0AC6" w:rsidRPr="00726EDD" w:rsidRDefault="00FB0AC6" w:rsidP="00A83DAC">
            <w:pPr>
              <w:jc w:val="center"/>
              <w:rPr>
                <w:rFonts w:ascii="Times New Roman" w:hAnsi="Times New Roman"/>
                <w:bCs/>
                <w:lang w:val="pt-BR"/>
              </w:rPr>
            </w:pPr>
            <w:r w:rsidRPr="00726EDD">
              <w:rPr>
                <w:rFonts w:ascii="Times New Roman" w:hAnsi="Times New Roman"/>
                <w:bCs/>
                <w:lang w:val="pt-BR"/>
              </w:rPr>
              <w:t>CELO1, CELO2, CELO3, CELO4, CELO5.</w:t>
            </w:r>
          </w:p>
        </w:tc>
        <w:tc>
          <w:tcPr>
            <w:tcW w:w="2292" w:type="dxa"/>
            <w:shd w:val="clear" w:color="auto" w:fill="auto"/>
            <w:vAlign w:val="center"/>
          </w:tcPr>
          <w:p w:rsidR="00FB0AC6" w:rsidRPr="00726EDD" w:rsidRDefault="00FB0AC6" w:rsidP="00A83DAC">
            <w:pPr>
              <w:pStyle w:val="ListParagraph"/>
              <w:tabs>
                <w:tab w:val="left" w:pos="34"/>
                <w:tab w:val="left" w:pos="318"/>
              </w:tabs>
              <w:spacing w:after="0" w:line="240" w:lineRule="auto"/>
              <w:ind w:left="0"/>
              <w:jc w:val="center"/>
              <w:rPr>
                <w:rFonts w:cs="Times New Roman"/>
                <w:bCs/>
                <w:color w:val="000000"/>
                <w:sz w:val="24"/>
                <w:szCs w:val="24"/>
                <w:lang w:val="pt-BR"/>
              </w:rPr>
            </w:pPr>
            <w:r w:rsidRPr="00726EDD">
              <w:rPr>
                <w:rFonts w:cs="Times New Roman"/>
                <w:bCs/>
                <w:color w:val="000000"/>
                <w:sz w:val="24"/>
                <w:szCs w:val="24"/>
                <w:lang w:val="pt-BR"/>
              </w:rPr>
              <w:t>Đề tự luận, không sử dụng tài liệu.</w:t>
            </w:r>
          </w:p>
        </w:tc>
      </w:tr>
    </w:tbl>
    <w:p w:rsidR="000C24E2" w:rsidRPr="00726EDD" w:rsidRDefault="000C24E2" w:rsidP="0025034D">
      <w:pPr>
        <w:spacing w:line="360" w:lineRule="auto"/>
        <w:rPr>
          <w:rFonts w:ascii="Times New Roman" w:hAnsi="Times New Roman"/>
          <w:bCs/>
          <w:sz w:val="10"/>
          <w:szCs w:val="26"/>
          <w:lang w:val="pt-BR"/>
        </w:rPr>
      </w:pPr>
    </w:p>
    <w:p w:rsidR="00A83DAC" w:rsidRPr="00726EDD" w:rsidRDefault="00A83DAC" w:rsidP="0025034D">
      <w:pPr>
        <w:spacing w:line="360" w:lineRule="auto"/>
        <w:rPr>
          <w:rFonts w:ascii="Times New Roman" w:hAnsi="Times New Roman"/>
          <w:bCs/>
          <w:sz w:val="26"/>
          <w:szCs w:val="26"/>
          <w:lang w:val="pt-BR"/>
        </w:rPr>
      </w:pPr>
      <w:r w:rsidRPr="00726EDD">
        <w:rPr>
          <w:rFonts w:ascii="Times New Roman" w:hAnsi="Times New Roman"/>
          <w:bCs/>
          <w:sz w:val="26"/>
          <w:szCs w:val="26"/>
          <w:lang w:val="pt-BR"/>
        </w:rPr>
        <w:t>Các Rubric cụ thể như sau:</w:t>
      </w:r>
    </w:p>
    <w:p w:rsidR="00FC726A" w:rsidRPr="00726EDD" w:rsidRDefault="00FC726A" w:rsidP="00FC726A">
      <w:pPr>
        <w:pStyle w:val="Heading3"/>
        <w:keepLines w:val="0"/>
        <w:spacing w:before="0" w:line="360" w:lineRule="auto"/>
        <w:ind w:right="976" w:firstLine="567"/>
        <w:rPr>
          <w:rFonts w:ascii="Times New Roman" w:hAnsi="Times New Roman" w:cs="Times New Roman"/>
          <w:color w:val="auto"/>
          <w:sz w:val="26"/>
        </w:rPr>
      </w:pPr>
      <w:r w:rsidRPr="00726EDD">
        <w:rPr>
          <w:rFonts w:ascii="Times New Roman" w:hAnsi="Times New Roman" w:cs="Times New Roman"/>
          <w:color w:val="auto"/>
          <w:sz w:val="26"/>
        </w:rPr>
        <w:t>Rubric 1: Chuyên cần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FC726A" w:rsidRPr="00726EDD" w:rsidTr="000C24E2">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FC726A" w:rsidRPr="00726EDD" w:rsidRDefault="00FC726A" w:rsidP="005B3C2D">
            <w:pPr>
              <w:ind w:right="7" w:firstLine="24"/>
              <w:jc w:val="center"/>
              <w:rPr>
                <w:rFonts w:ascii="Times New Roman" w:hAnsi="Times New Roman"/>
              </w:rPr>
            </w:pPr>
            <w:r w:rsidRPr="00726EDD">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rsidR="00FC726A" w:rsidRPr="00726EDD" w:rsidRDefault="00FC726A" w:rsidP="005B3C2D">
            <w:pPr>
              <w:ind w:right="61"/>
              <w:jc w:val="center"/>
              <w:rPr>
                <w:rFonts w:ascii="Times New Roman" w:hAnsi="Times New Roman"/>
              </w:rPr>
            </w:pPr>
            <w:r w:rsidRPr="00726EDD">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rsidR="00FC726A" w:rsidRPr="00726EDD" w:rsidRDefault="00FC726A" w:rsidP="005B3C2D">
            <w:pPr>
              <w:ind w:left="27" w:right="31"/>
              <w:jc w:val="center"/>
              <w:rPr>
                <w:rFonts w:ascii="Times New Roman" w:hAnsi="Times New Roman"/>
              </w:rPr>
            </w:pPr>
            <w:r w:rsidRPr="00726EDD">
              <w:rPr>
                <w:rFonts w:ascii="Times New Roman" w:hAnsi="Times New Roman"/>
                <w:b/>
              </w:rPr>
              <w:t xml:space="preserve">Trọng số </w:t>
            </w:r>
          </w:p>
        </w:tc>
      </w:tr>
      <w:tr w:rsidR="00FC726A" w:rsidRPr="00726EDD" w:rsidTr="000C24E2">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FC726A" w:rsidRPr="00726EDD" w:rsidRDefault="00FC726A" w:rsidP="005B3C2D">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FC726A" w:rsidRPr="00726EDD" w:rsidRDefault="00FC726A" w:rsidP="005B3C2D">
            <w:pPr>
              <w:ind w:left="142" w:right="74"/>
              <w:jc w:val="center"/>
              <w:rPr>
                <w:rFonts w:ascii="Times New Roman" w:hAnsi="Times New Roman"/>
              </w:rPr>
            </w:pPr>
            <w:r w:rsidRPr="00726EDD">
              <w:rPr>
                <w:rFonts w:ascii="Times New Roman" w:hAnsi="Times New Roman"/>
                <w:b/>
              </w:rPr>
              <w:t>MỨC F</w:t>
            </w:r>
          </w:p>
          <w:p w:rsidR="00FC726A" w:rsidRPr="00726EDD" w:rsidRDefault="00FC726A" w:rsidP="005B3C2D">
            <w:pPr>
              <w:ind w:left="142" w:right="74"/>
              <w:jc w:val="center"/>
              <w:rPr>
                <w:rFonts w:ascii="Times New Roman" w:hAnsi="Times New Roman"/>
              </w:rPr>
            </w:pPr>
            <w:r w:rsidRPr="00726EDD">
              <w:rPr>
                <w:rFonts w:ascii="Times New Roman" w:hAnsi="Times New Roman"/>
                <w:b/>
              </w:rPr>
              <w:t>(0-4.9)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FC726A" w:rsidRPr="00726EDD" w:rsidRDefault="00FC726A" w:rsidP="005B3C2D">
            <w:pPr>
              <w:ind w:left="142" w:right="74"/>
              <w:jc w:val="center"/>
              <w:rPr>
                <w:rFonts w:ascii="Times New Roman" w:hAnsi="Times New Roman"/>
              </w:rPr>
            </w:pPr>
            <w:r w:rsidRPr="00726EDD">
              <w:rPr>
                <w:rFonts w:ascii="Times New Roman" w:hAnsi="Times New Roman"/>
                <w:b/>
              </w:rPr>
              <w:t>MỨC D</w:t>
            </w:r>
          </w:p>
          <w:p w:rsidR="00FC726A" w:rsidRPr="00726EDD" w:rsidRDefault="00FC726A" w:rsidP="005B3C2D">
            <w:pPr>
              <w:ind w:left="142" w:right="74"/>
              <w:jc w:val="center"/>
              <w:rPr>
                <w:rFonts w:ascii="Times New Roman" w:hAnsi="Times New Roman"/>
              </w:rPr>
            </w:pPr>
            <w:r w:rsidRPr="00726EDD">
              <w:rPr>
                <w:rFonts w:ascii="Times New Roman" w:hAnsi="Times New Roman"/>
                <w:b/>
              </w:rPr>
              <w:t>(5.4-5.0)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FC726A" w:rsidRPr="00726EDD" w:rsidRDefault="00FC726A" w:rsidP="005B3C2D">
            <w:pPr>
              <w:ind w:left="142" w:right="74"/>
              <w:jc w:val="center"/>
              <w:rPr>
                <w:rFonts w:ascii="Times New Roman" w:hAnsi="Times New Roman"/>
              </w:rPr>
            </w:pPr>
            <w:r w:rsidRPr="00726EDD">
              <w:rPr>
                <w:rFonts w:ascii="Times New Roman" w:hAnsi="Times New Roman"/>
                <w:b/>
              </w:rPr>
              <w:t>MỨC C</w:t>
            </w:r>
          </w:p>
          <w:p w:rsidR="00FC726A" w:rsidRPr="00726EDD" w:rsidRDefault="00FC726A" w:rsidP="005B3C2D">
            <w:pPr>
              <w:ind w:left="142" w:right="74"/>
              <w:jc w:val="center"/>
              <w:rPr>
                <w:rFonts w:ascii="Times New Roman" w:hAnsi="Times New Roman"/>
              </w:rPr>
            </w:pPr>
            <w:r w:rsidRPr="00726EDD">
              <w:rPr>
                <w:rFonts w:ascii="Times New Roman" w:hAnsi="Times New Roman"/>
                <w:b/>
              </w:rPr>
              <w:t>(5.5-6.9)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FC726A" w:rsidRPr="00726EDD" w:rsidRDefault="00FC726A" w:rsidP="005B3C2D">
            <w:pPr>
              <w:ind w:left="142" w:right="74"/>
              <w:jc w:val="center"/>
              <w:rPr>
                <w:rFonts w:ascii="Times New Roman" w:hAnsi="Times New Roman"/>
              </w:rPr>
            </w:pPr>
            <w:r w:rsidRPr="00726EDD">
              <w:rPr>
                <w:rFonts w:ascii="Times New Roman" w:hAnsi="Times New Roman"/>
                <w:b/>
              </w:rPr>
              <w:t>MỨC B</w:t>
            </w:r>
          </w:p>
          <w:p w:rsidR="00FC726A" w:rsidRPr="00726EDD" w:rsidRDefault="00FC726A" w:rsidP="005B3C2D">
            <w:pPr>
              <w:ind w:left="142" w:right="74"/>
              <w:jc w:val="center"/>
              <w:rPr>
                <w:rFonts w:ascii="Times New Roman" w:hAnsi="Times New Roman"/>
              </w:rPr>
            </w:pPr>
            <w:r w:rsidRPr="00726EDD">
              <w:rPr>
                <w:rFonts w:ascii="Times New Roman" w:hAnsi="Times New Roman"/>
                <w:b/>
              </w:rPr>
              <w:t>(7.0-8.4)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FC726A" w:rsidRPr="00726EDD" w:rsidRDefault="00FC726A" w:rsidP="005B3C2D">
            <w:pPr>
              <w:ind w:left="142" w:right="74"/>
              <w:jc w:val="center"/>
              <w:rPr>
                <w:rFonts w:ascii="Times New Roman" w:hAnsi="Times New Roman"/>
              </w:rPr>
            </w:pPr>
            <w:r w:rsidRPr="00726EDD">
              <w:rPr>
                <w:rFonts w:ascii="Times New Roman" w:hAnsi="Times New Roman"/>
                <w:b/>
              </w:rPr>
              <w:t>MỨC A</w:t>
            </w:r>
          </w:p>
          <w:p w:rsidR="00FC726A" w:rsidRPr="00726EDD" w:rsidRDefault="00FC726A" w:rsidP="005B3C2D">
            <w:pPr>
              <w:ind w:left="142" w:right="74"/>
              <w:jc w:val="center"/>
              <w:rPr>
                <w:rFonts w:ascii="Times New Roman" w:hAnsi="Times New Roman"/>
              </w:rPr>
            </w:pPr>
            <w:r w:rsidRPr="00726EDD">
              <w:rPr>
                <w:rFonts w:ascii="Times New Roman" w:hAnsi="Times New Roman"/>
                <w:b/>
              </w:rPr>
              <w:t>(8.5-10) điểm</w:t>
            </w:r>
          </w:p>
        </w:tc>
        <w:tc>
          <w:tcPr>
            <w:tcW w:w="851" w:type="dxa"/>
            <w:vMerge/>
            <w:tcBorders>
              <w:left w:val="single" w:sz="5" w:space="0" w:color="000000"/>
              <w:bottom w:val="single" w:sz="5" w:space="0" w:color="000000"/>
              <w:right w:val="single" w:sz="5" w:space="0" w:color="000000"/>
            </w:tcBorders>
            <w:shd w:val="clear" w:color="auto" w:fill="auto"/>
          </w:tcPr>
          <w:p w:rsidR="00FC726A" w:rsidRPr="00726EDD" w:rsidRDefault="00FC726A" w:rsidP="005B3C2D">
            <w:pPr>
              <w:spacing w:line="360" w:lineRule="auto"/>
              <w:rPr>
                <w:rFonts w:ascii="Times New Roman" w:hAnsi="Times New Roman"/>
              </w:rPr>
            </w:pPr>
          </w:p>
        </w:tc>
      </w:tr>
      <w:tr w:rsidR="00FC726A" w:rsidRPr="00726EDD" w:rsidTr="000C24E2">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FC726A" w:rsidRPr="00726EDD" w:rsidRDefault="00FC726A" w:rsidP="000C24E2">
            <w:pPr>
              <w:spacing w:line="360" w:lineRule="auto"/>
              <w:ind w:left="45"/>
              <w:rPr>
                <w:rFonts w:ascii="Times New Roman" w:hAnsi="Times New Roman"/>
              </w:rPr>
            </w:pPr>
            <w:r w:rsidRPr="00726EDD">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FC726A" w:rsidRPr="00726EDD" w:rsidRDefault="00FC726A" w:rsidP="005B3C2D">
            <w:pPr>
              <w:spacing w:line="360" w:lineRule="auto"/>
              <w:ind w:left="75" w:right="136"/>
              <w:rPr>
                <w:rFonts w:ascii="Times New Roman" w:hAnsi="Times New Roman"/>
              </w:rPr>
            </w:pPr>
            <w:r w:rsidRPr="00726EDD">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FC726A" w:rsidRPr="00726EDD" w:rsidRDefault="00FC726A" w:rsidP="005B3C2D">
            <w:pPr>
              <w:spacing w:line="360" w:lineRule="auto"/>
              <w:ind w:left="75" w:right="136"/>
              <w:rPr>
                <w:rFonts w:ascii="Times New Roman" w:hAnsi="Times New Roman"/>
              </w:rPr>
            </w:pPr>
            <w:r w:rsidRPr="00726EDD">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726A" w:rsidRPr="00726EDD" w:rsidRDefault="00FC726A" w:rsidP="005B3C2D">
            <w:pPr>
              <w:spacing w:line="360" w:lineRule="auto"/>
              <w:ind w:left="75" w:right="136"/>
              <w:rPr>
                <w:rFonts w:ascii="Times New Roman" w:hAnsi="Times New Roman"/>
              </w:rPr>
            </w:pPr>
            <w:r w:rsidRPr="00726EDD">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726A" w:rsidRPr="00726EDD" w:rsidRDefault="00FC726A" w:rsidP="005B3C2D">
            <w:pPr>
              <w:spacing w:line="360" w:lineRule="auto"/>
              <w:ind w:left="75" w:right="136"/>
              <w:rPr>
                <w:rFonts w:ascii="Times New Roman" w:hAnsi="Times New Roman"/>
              </w:rPr>
            </w:pPr>
            <w:r w:rsidRPr="00726EDD">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FC726A" w:rsidRPr="00726EDD" w:rsidRDefault="00FC726A" w:rsidP="000C24E2">
            <w:pPr>
              <w:spacing w:line="360" w:lineRule="auto"/>
              <w:ind w:right="-7"/>
              <w:rPr>
                <w:rFonts w:ascii="Times New Roman" w:hAnsi="Times New Roman"/>
              </w:rPr>
            </w:pPr>
            <w:r w:rsidRPr="00726EDD">
              <w:rPr>
                <w:rFonts w:ascii="Times New Roman" w:hAnsi="Times New Roman"/>
              </w:rPr>
              <w:t xml:space="preserve">Đi học đầy đủ, rất </w:t>
            </w:r>
            <w:r w:rsidR="000C24E2" w:rsidRPr="00726EDD">
              <w:rPr>
                <w:rFonts w:ascii="Times New Roman" w:hAnsi="Times New Roman"/>
              </w:rPr>
              <w:t>c</w:t>
            </w:r>
            <w:r w:rsidRPr="00726EDD">
              <w:rPr>
                <w:rFonts w:ascii="Times New Roman" w:hAnsi="Times New Roman"/>
              </w:rPr>
              <w:t xml:space="preserve">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726A" w:rsidRPr="00726EDD" w:rsidRDefault="00FC726A" w:rsidP="005B3C2D">
            <w:pPr>
              <w:spacing w:line="360" w:lineRule="auto"/>
              <w:ind w:right="54"/>
              <w:jc w:val="center"/>
              <w:rPr>
                <w:rFonts w:ascii="Times New Roman" w:hAnsi="Times New Roman"/>
              </w:rPr>
            </w:pPr>
            <w:r w:rsidRPr="00726EDD">
              <w:rPr>
                <w:rFonts w:ascii="Times New Roman" w:hAnsi="Times New Roman"/>
                <w:b/>
              </w:rPr>
              <w:t xml:space="preserve">50% </w:t>
            </w:r>
          </w:p>
        </w:tc>
      </w:tr>
      <w:tr w:rsidR="00FC726A" w:rsidRPr="00726EDD" w:rsidTr="000C24E2">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726A" w:rsidRPr="00726EDD" w:rsidRDefault="00FC726A" w:rsidP="005B3C2D">
            <w:pPr>
              <w:spacing w:line="360" w:lineRule="auto"/>
              <w:ind w:left="48"/>
              <w:rPr>
                <w:rFonts w:ascii="Times New Roman" w:hAnsi="Times New Roman"/>
              </w:rPr>
            </w:pPr>
            <w:r w:rsidRPr="00726EDD">
              <w:rPr>
                <w:rFonts w:ascii="Times New Roman" w:hAnsi="Times New Roman"/>
              </w:rPr>
              <w:t xml:space="preserve">Đóng góp </w:t>
            </w:r>
          </w:p>
          <w:p w:rsidR="00FC726A" w:rsidRPr="00726EDD" w:rsidRDefault="00FC726A" w:rsidP="005B3C2D">
            <w:pPr>
              <w:spacing w:line="360" w:lineRule="auto"/>
              <w:ind w:left="48"/>
              <w:rPr>
                <w:rFonts w:ascii="Times New Roman" w:hAnsi="Times New Roman"/>
              </w:rPr>
            </w:pPr>
            <w:r w:rsidRPr="00726EDD">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726A" w:rsidRPr="00726EDD" w:rsidRDefault="00FC726A" w:rsidP="005B3C2D">
            <w:pPr>
              <w:spacing w:line="360" w:lineRule="auto"/>
              <w:ind w:left="75" w:right="136"/>
              <w:jc w:val="both"/>
              <w:rPr>
                <w:rFonts w:ascii="Times New Roman" w:hAnsi="Times New Roman"/>
              </w:rPr>
            </w:pPr>
            <w:r w:rsidRPr="00726EDD">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726A" w:rsidRPr="00726EDD" w:rsidRDefault="00FC726A" w:rsidP="005B3C2D">
            <w:pPr>
              <w:spacing w:line="360" w:lineRule="auto"/>
              <w:ind w:left="75" w:right="136"/>
              <w:jc w:val="both"/>
              <w:rPr>
                <w:rFonts w:ascii="Times New Roman" w:hAnsi="Times New Roman"/>
              </w:rPr>
            </w:pPr>
            <w:r w:rsidRPr="00726EDD">
              <w:rPr>
                <w:rFonts w:ascii="Times New Roman" w:hAnsi="Times New Roman"/>
              </w:rPr>
              <w:t xml:space="preserve">Hiếm khi tham gia phát biểu, đóng góp cho bài học tại lớp. </w:t>
            </w:r>
          </w:p>
          <w:p w:rsidR="00FC726A" w:rsidRPr="00726EDD" w:rsidRDefault="00FC726A" w:rsidP="005B3C2D">
            <w:pPr>
              <w:spacing w:line="360" w:lineRule="auto"/>
              <w:ind w:left="75" w:right="136"/>
              <w:jc w:val="both"/>
              <w:rPr>
                <w:rFonts w:ascii="Times New Roman" w:hAnsi="Times New Roman"/>
              </w:rPr>
            </w:pPr>
            <w:r w:rsidRPr="00726EDD">
              <w:rPr>
                <w:rFonts w:ascii="Times New Roman" w:hAnsi="Times New Roman"/>
              </w:rPr>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726A" w:rsidRPr="00726EDD" w:rsidRDefault="00FC726A" w:rsidP="005B3C2D">
            <w:pPr>
              <w:spacing w:line="360" w:lineRule="auto"/>
              <w:ind w:left="75" w:right="136"/>
              <w:jc w:val="both"/>
              <w:rPr>
                <w:rFonts w:ascii="Times New Roman" w:hAnsi="Times New Roman"/>
              </w:rPr>
            </w:pPr>
            <w:r w:rsidRPr="00726EDD">
              <w:rPr>
                <w:rFonts w:ascii="Times New Roman" w:hAnsi="Times New Roman"/>
              </w:rPr>
              <w:t xml:space="preserve">Thỉnh thoảng tham gia phát biểu, trao đổi ý kiến tại lớp. Phát biểu ít 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726A" w:rsidRPr="00726EDD" w:rsidRDefault="00FC726A" w:rsidP="005B3C2D">
            <w:pPr>
              <w:spacing w:line="360" w:lineRule="auto"/>
              <w:ind w:left="75" w:right="136"/>
              <w:jc w:val="both"/>
              <w:rPr>
                <w:rFonts w:ascii="Times New Roman" w:hAnsi="Times New Roman"/>
              </w:rPr>
            </w:pPr>
            <w:r w:rsidRPr="00726EDD">
              <w:rPr>
                <w:rFonts w:ascii="Times New Roman" w:hAnsi="Times New Roman"/>
              </w:rPr>
              <w:t xml:space="preserve">Thường xuyên phát biểu và trao đổi ý kiến liên quan đến bài học. Các đóng góp cho bài 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FC726A" w:rsidRPr="00726EDD" w:rsidRDefault="00FC726A" w:rsidP="005B3C2D">
            <w:pPr>
              <w:spacing w:line="360" w:lineRule="auto"/>
              <w:ind w:left="75" w:right="136"/>
              <w:jc w:val="both"/>
              <w:rPr>
                <w:rFonts w:ascii="Times New Roman" w:hAnsi="Times New Roman"/>
              </w:rPr>
            </w:pPr>
            <w:r w:rsidRPr="00726EDD">
              <w:rPr>
                <w:rFonts w:ascii="Times New Roman" w:hAnsi="Times New Roman"/>
              </w:rPr>
              <w:t xml:space="preserve">Tham gia tích cực các hoạt động tại lớp: phát biểu, trao đổi ý kiến liên quan đến bài học. Các 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726A" w:rsidRPr="00726EDD" w:rsidRDefault="00FC726A" w:rsidP="005B3C2D">
            <w:pPr>
              <w:spacing w:line="360" w:lineRule="auto"/>
              <w:ind w:right="54"/>
              <w:jc w:val="center"/>
              <w:rPr>
                <w:rFonts w:ascii="Times New Roman" w:hAnsi="Times New Roman"/>
              </w:rPr>
            </w:pPr>
            <w:r w:rsidRPr="00726EDD">
              <w:rPr>
                <w:rFonts w:ascii="Times New Roman" w:hAnsi="Times New Roman"/>
                <w:b/>
              </w:rPr>
              <w:t xml:space="preserve">50% </w:t>
            </w:r>
          </w:p>
        </w:tc>
      </w:tr>
    </w:tbl>
    <w:p w:rsidR="00FC726A" w:rsidRPr="00726EDD" w:rsidRDefault="00FC726A" w:rsidP="0025034D">
      <w:pPr>
        <w:spacing w:line="360" w:lineRule="auto"/>
        <w:rPr>
          <w:rFonts w:ascii="Times New Roman" w:hAnsi="Times New Roman"/>
          <w:bCs/>
          <w:sz w:val="26"/>
          <w:szCs w:val="26"/>
          <w:lang w:val="pt-BR"/>
        </w:rPr>
      </w:pPr>
    </w:p>
    <w:p w:rsidR="00FC726A" w:rsidRPr="00726EDD" w:rsidRDefault="00FC726A" w:rsidP="00FC726A">
      <w:pPr>
        <w:pStyle w:val="Heading3"/>
        <w:keepLines w:val="0"/>
        <w:spacing w:before="0" w:line="360" w:lineRule="auto"/>
        <w:ind w:right="976" w:firstLine="851"/>
        <w:rPr>
          <w:rFonts w:ascii="Times New Roman" w:hAnsi="Times New Roman" w:cs="Times New Roman"/>
          <w:color w:val="auto"/>
          <w:sz w:val="26"/>
        </w:rPr>
      </w:pPr>
      <w:r w:rsidRPr="00726EDD">
        <w:rPr>
          <w:rFonts w:ascii="Times New Roman" w:hAnsi="Times New Roman" w:cs="Times New Roman"/>
          <w:color w:val="auto"/>
          <w:sz w:val="26"/>
        </w:rPr>
        <w:lastRenderedPageBreak/>
        <w:t xml:space="preserve">Rubric 3: Bài tập </w:t>
      </w:r>
    </w:p>
    <w:tbl>
      <w:tblPr>
        <w:tblW w:w="9579" w:type="dxa"/>
        <w:tblInd w:w="-148" w:type="dxa"/>
        <w:tblCellMar>
          <w:top w:w="4" w:type="dxa"/>
          <w:left w:w="114" w:type="dxa"/>
          <w:right w:w="39" w:type="dxa"/>
        </w:tblCellMar>
        <w:tblLook w:val="04A0" w:firstRow="1" w:lastRow="0" w:firstColumn="1" w:lastColumn="0" w:noHBand="0" w:noVBand="1"/>
      </w:tblPr>
      <w:tblGrid>
        <w:gridCol w:w="849"/>
        <w:gridCol w:w="1549"/>
        <w:gridCol w:w="1713"/>
        <w:gridCol w:w="1549"/>
        <w:gridCol w:w="1549"/>
        <w:gridCol w:w="1554"/>
        <w:gridCol w:w="816"/>
      </w:tblGrid>
      <w:tr w:rsidR="000C24E2" w:rsidRPr="00726EDD" w:rsidTr="00380D26">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C24E2" w:rsidRPr="00726EDD" w:rsidRDefault="000C24E2" w:rsidP="000C24E2">
            <w:pPr>
              <w:ind w:left="22" w:firstLine="24"/>
              <w:rPr>
                <w:rFonts w:ascii="Times New Roman" w:hAnsi="Times New Roman"/>
              </w:rPr>
            </w:pPr>
            <w:r w:rsidRPr="00726EDD">
              <w:rPr>
                <w:rFonts w:ascii="Times New Roman" w:hAnsi="Times New Roman"/>
                <w:b/>
              </w:rPr>
              <w:t xml:space="preserve">Tiêu chí đánh giá </w:t>
            </w:r>
          </w:p>
        </w:tc>
        <w:tc>
          <w:tcPr>
            <w:tcW w:w="7914" w:type="dxa"/>
            <w:gridSpan w:val="5"/>
            <w:tcBorders>
              <w:top w:val="single" w:sz="5" w:space="0" w:color="000000"/>
              <w:left w:val="single" w:sz="5" w:space="0" w:color="000000"/>
              <w:bottom w:val="single" w:sz="5" w:space="0" w:color="000000"/>
              <w:right w:val="single" w:sz="5" w:space="0" w:color="000000"/>
            </w:tcBorders>
            <w:shd w:val="clear" w:color="auto" w:fill="auto"/>
          </w:tcPr>
          <w:p w:rsidR="000C24E2" w:rsidRPr="00726EDD" w:rsidRDefault="000C24E2" w:rsidP="000C24E2">
            <w:pPr>
              <w:ind w:left="22"/>
              <w:jc w:val="center"/>
              <w:rPr>
                <w:rFonts w:ascii="Times New Roman" w:hAnsi="Times New Roman"/>
              </w:rPr>
            </w:pPr>
            <w:r w:rsidRPr="00726EDD">
              <w:rPr>
                <w:rFonts w:ascii="Times New Roman" w:hAnsi="Times New Roman"/>
                <w:b/>
              </w:rPr>
              <w:t>Mức độ đạt chuẩn quy định</w:t>
            </w:r>
          </w:p>
        </w:tc>
        <w:tc>
          <w:tcPr>
            <w:tcW w:w="816" w:type="dxa"/>
            <w:vMerge w:val="restart"/>
            <w:tcBorders>
              <w:top w:val="single" w:sz="5" w:space="0" w:color="000000"/>
              <w:left w:val="single" w:sz="5" w:space="0" w:color="000000"/>
              <w:right w:val="single" w:sz="5" w:space="0" w:color="000000"/>
            </w:tcBorders>
            <w:shd w:val="clear" w:color="auto" w:fill="auto"/>
            <w:vAlign w:val="center"/>
          </w:tcPr>
          <w:p w:rsidR="000C24E2" w:rsidRPr="00726EDD" w:rsidRDefault="000C24E2" w:rsidP="000C24E2">
            <w:pPr>
              <w:ind w:left="22"/>
              <w:jc w:val="center"/>
              <w:rPr>
                <w:rFonts w:ascii="Times New Roman" w:hAnsi="Times New Roman"/>
              </w:rPr>
            </w:pPr>
            <w:r w:rsidRPr="00726EDD">
              <w:rPr>
                <w:rFonts w:ascii="Times New Roman" w:hAnsi="Times New Roman"/>
                <w:b/>
              </w:rPr>
              <w:t xml:space="preserve">Trọng số  </w:t>
            </w:r>
          </w:p>
        </w:tc>
      </w:tr>
      <w:tr w:rsidR="000C24E2" w:rsidRPr="00726EDD" w:rsidTr="00380D26">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rsidR="000C24E2" w:rsidRPr="00726EDD" w:rsidRDefault="000C24E2" w:rsidP="000C24E2">
            <w:pPr>
              <w:spacing w:line="360" w:lineRule="auto"/>
              <w:ind w:left="22"/>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0C24E2" w:rsidRPr="00726EDD" w:rsidRDefault="000C24E2" w:rsidP="000C24E2">
            <w:pPr>
              <w:ind w:left="22"/>
              <w:jc w:val="center"/>
              <w:rPr>
                <w:rFonts w:ascii="Times New Roman" w:hAnsi="Times New Roman"/>
              </w:rPr>
            </w:pPr>
            <w:r w:rsidRPr="00726EDD">
              <w:rPr>
                <w:rFonts w:ascii="Times New Roman" w:hAnsi="Times New Roman"/>
                <w:b/>
              </w:rPr>
              <w:t>MỨC F</w:t>
            </w:r>
          </w:p>
          <w:p w:rsidR="000C24E2" w:rsidRPr="00726EDD" w:rsidRDefault="000C24E2" w:rsidP="000C24E2">
            <w:pPr>
              <w:ind w:left="22"/>
              <w:jc w:val="center"/>
              <w:rPr>
                <w:rFonts w:ascii="Times New Roman" w:hAnsi="Times New Roman"/>
              </w:rPr>
            </w:pPr>
            <w:r w:rsidRPr="00726EDD">
              <w:rPr>
                <w:rFonts w:ascii="Times New Roman" w:hAnsi="Times New Roman"/>
                <w:b/>
              </w:rPr>
              <w:t>(0-4.9)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0C24E2" w:rsidRPr="00726EDD" w:rsidRDefault="000C24E2" w:rsidP="000C24E2">
            <w:pPr>
              <w:ind w:left="22"/>
              <w:jc w:val="center"/>
              <w:rPr>
                <w:rFonts w:ascii="Times New Roman" w:hAnsi="Times New Roman"/>
              </w:rPr>
            </w:pPr>
            <w:r w:rsidRPr="00726EDD">
              <w:rPr>
                <w:rFonts w:ascii="Times New Roman" w:hAnsi="Times New Roman"/>
                <w:b/>
              </w:rPr>
              <w:t>MỨC D</w:t>
            </w:r>
          </w:p>
          <w:p w:rsidR="000C24E2" w:rsidRPr="00726EDD" w:rsidRDefault="000C24E2" w:rsidP="000C24E2">
            <w:pPr>
              <w:ind w:left="22"/>
              <w:jc w:val="center"/>
              <w:rPr>
                <w:rFonts w:ascii="Times New Roman" w:hAnsi="Times New Roman"/>
              </w:rPr>
            </w:pPr>
            <w:r w:rsidRPr="00726EDD">
              <w:rPr>
                <w:rFonts w:ascii="Times New Roman" w:hAnsi="Times New Roman"/>
                <w:b/>
              </w:rPr>
              <w:t>(5.4-5.0)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0C24E2" w:rsidRPr="00726EDD" w:rsidRDefault="000C24E2" w:rsidP="000C24E2">
            <w:pPr>
              <w:ind w:left="22"/>
              <w:jc w:val="center"/>
              <w:rPr>
                <w:rFonts w:ascii="Times New Roman" w:hAnsi="Times New Roman"/>
              </w:rPr>
            </w:pPr>
            <w:r w:rsidRPr="00726EDD">
              <w:rPr>
                <w:rFonts w:ascii="Times New Roman" w:hAnsi="Times New Roman"/>
                <w:b/>
              </w:rPr>
              <w:t>MỨC C</w:t>
            </w:r>
          </w:p>
          <w:p w:rsidR="000C24E2" w:rsidRPr="00726EDD" w:rsidRDefault="000C24E2" w:rsidP="000C24E2">
            <w:pPr>
              <w:ind w:left="22"/>
              <w:jc w:val="center"/>
              <w:rPr>
                <w:rFonts w:ascii="Times New Roman" w:hAnsi="Times New Roman"/>
              </w:rPr>
            </w:pPr>
            <w:r w:rsidRPr="00726EDD">
              <w:rPr>
                <w:rFonts w:ascii="Times New Roman" w:hAnsi="Times New Roman"/>
                <w:b/>
              </w:rPr>
              <w:t>(5.5-6.9)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0C24E2" w:rsidRPr="00726EDD" w:rsidRDefault="000C24E2" w:rsidP="000C24E2">
            <w:pPr>
              <w:ind w:left="22" w:right="76"/>
              <w:jc w:val="center"/>
              <w:rPr>
                <w:rFonts w:ascii="Times New Roman" w:hAnsi="Times New Roman"/>
              </w:rPr>
            </w:pPr>
            <w:r w:rsidRPr="00726EDD">
              <w:rPr>
                <w:rFonts w:ascii="Times New Roman" w:hAnsi="Times New Roman"/>
                <w:b/>
              </w:rPr>
              <w:t>MỨC B</w:t>
            </w:r>
          </w:p>
          <w:p w:rsidR="000C24E2" w:rsidRPr="00726EDD" w:rsidRDefault="000C24E2" w:rsidP="000C24E2">
            <w:pPr>
              <w:ind w:left="22" w:right="76"/>
              <w:jc w:val="center"/>
              <w:rPr>
                <w:rFonts w:ascii="Times New Roman" w:hAnsi="Times New Roman"/>
              </w:rPr>
            </w:pPr>
            <w:r w:rsidRPr="00726EDD">
              <w:rPr>
                <w:rFonts w:ascii="Times New Roman" w:hAnsi="Times New Roman"/>
                <w:b/>
              </w:rPr>
              <w:t>(7.0-8.4) điểm</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0C24E2" w:rsidRPr="00726EDD" w:rsidRDefault="000C24E2" w:rsidP="000C24E2">
            <w:pPr>
              <w:ind w:left="22" w:right="76"/>
              <w:jc w:val="center"/>
              <w:rPr>
                <w:rFonts w:ascii="Times New Roman" w:hAnsi="Times New Roman"/>
              </w:rPr>
            </w:pPr>
            <w:r w:rsidRPr="00726EDD">
              <w:rPr>
                <w:rFonts w:ascii="Times New Roman" w:hAnsi="Times New Roman"/>
                <w:b/>
              </w:rPr>
              <w:t>MỨC A</w:t>
            </w:r>
          </w:p>
          <w:p w:rsidR="000C24E2" w:rsidRPr="00726EDD" w:rsidRDefault="000C24E2" w:rsidP="000C24E2">
            <w:pPr>
              <w:ind w:left="22" w:right="76"/>
              <w:jc w:val="center"/>
              <w:rPr>
                <w:rFonts w:ascii="Times New Roman" w:hAnsi="Times New Roman"/>
              </w:rPr>
            </w:pPr>
            <w:r w:rsidRPr="00726EDD">
              <w:rPr>
                <w:rFonts w:ascii="Times New Roman" w:hAnsi="Times New Roman"/>
                <w:b/>
              </w:rPr>
              <w:t>(8.5-10) điểm</w:t>
            </w:r>
          </w:p>
        </w:tc>
        <w:tc>
          <w:tcPr>
            <w:tcW w:w="816" w:type="dxa"/>
            <w:vMerge/>
            <w:tcBorders>
              <w:left w:val="single" w:sz="5" w:space="0" w:color="000000"/>
              <w:bottom w:val="single" w:sz="5" w:space="0" w:color="000000"/>
              <w:right w:val="single" w:sz="5" w:space="0" w:color="000000"/>
            </w:tcBorders>
            <w:shd w:val="clear" w:color="auto" w:fill="auto"/>
          </w:tcPr>
          <w:p w:rsidR="000C24E2" w:rsidRPr="00726EDD" w:rsidRDefault="000C24E2" w:rsidP="000C24E2">
            <w:pPr>
              <w:spacing w:line="360" w:lineRule="auto"/>
              <w:ind w:left="22"/>
              <w:rPr>
                <w:rFonts w:ascii="Times New Roman" w:hAnsi="Times New Roman"/>
              </w:rPr>
            </w:pPr>
          </w:p>
        </w:tc>
      </w:tr>
      <w:tr w:rsidR="00FC726A" w:rsidRPr="00726EDD" w:rsidTr="00380D26">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726A" w:rsidRPr="00726EDD" w:rsidRDefault="00FC726A" w:rsidP="000C24E2">
            <w:pPr>
              <w:spacing w:line="360" w:lineRule="auto"/>
              <w:ind w:left="22"/>
              <w:jc w:val="right"/>
              <w:rPr>
                <w:rFonts w:ascii="Times New Roman" w:hAnsi="Times New Roman"/>
              </w:rPr>
            </w:pPr>
            <w:r w:rsidRPr="00726EDD">
              <w:rPr>
                <w:rFonts w:ascii="Times New Roman" w:hAnsi="Times New Roman"/>
              </w:rPr>
              <w:t xml:space="preserve">Nộp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C726A" w:rsidRPr="00726EDD" w:rsidRDefault="00FC726A" w:rsidP="000C24E2">
            <w:pPr>
              <w:spacing w:line="360" w:lineRule="auto"/>
              <w:ind w:left="22"/>
              <w:jc w:val="center"/>
              <w:rPr>
                <w:rFonts w:ascii="Times New Roman" w:hAnsi="Times New Roman"/>
              </w:rPr>
            </w:pPr>
            <w:r w:rsidRPr="00726EDD">
              <w:rPr>
                <w:rFonts w:ascii="Times New Roman" w:hAnsi="Times New Roman"/>
              </w:rPr>
              <w:t>Không nộp 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FC726A" w:rsidRPr="00726EDD" w:rsidRDefault="00FC726A" w:rsidP="000C24E2">
            <w:pPr>
              <w:spacing w:line="360" w:lineRule="auto"/>
              <w:ind w:left="22"/>
              <w:jc w:val="both"/>
              <w:rPr>
                <w:rFonts w:ascii="Times New Roman" w:hAnsi="Times New Roman"/>
              </w:rPr>
            </w:pPr>
            <w:r w:rsidRPr="00726EDD">
              <w:rPr>
                <w:rFonts w:ascii="Times New Roman" w:hAnsi="Times New Roman"/>
              </w:rPr>
              <w:t xml:space="preserve">Nộp bài tập 70% số lượng bài tập được giao.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C726A" w:rsidRPr="00726EDD" w:rsidRDefault="00FC726A" w:rsidP="000C24E2">
            <w:pPr>
              <w:spacing w:line="360" w:lineRule="auto"/>
              <w:ind w:left="22" w:right="96"/>
              <w:jc w:val="both"/>
              <w:rPr>
                <w:rFonts w:ascii="Times New Roman" w:hAnsi="Times New Roman"/>
              </w:rPr>
            </w:pPr>
            <w:r w:rsidRPr="00726EDD">
              <w:rPr>
                <w:rFonts w:ascii="Times New Roman" w:hAnsi="Times New Roman"/>
              </w:rPr>
              <w:t xml:space="preserve">Nộp bài tập đầy đủ (100% số lượng được giao). Một số bài tập nộp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C726A" w:rsidRPr="00726EDD" w:rsidRDefault="00FC726A" w:rsidP="000C24E2">
            <w:pPr>
              <w:spacing w:line="360" w:lineRule="auto"/>
              <w:ind w:left="22" w:right="57"/>
              <w:jc w:val="both"/>
              <w:rPr>
                <w:rFonts w:ascii="Times New Roman" w:hAnsi="Times New Roman"/>
              </w:rPr>
            </w:pPr>
            <w:r w:rsidRPr="00726EDD">
              <w:rPr>
                <w:rFonts w:ascii="Times New Roman" w:hAnsi="Times New Roman"/>
              </w:rPr>
              <w:t xml:space="preserve">Nộp bài tập đầy đủ (100% số lượng được giao). Hầu hết bài tập nộp đúng thời gian quy định.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FC726A" w:rsidRPr="00726EDD" w:rsidRDefault="00FC726A" w:rsidP="000C24E2">
            <w:pPr>
              <w:spacing w:line="360" w:lineRule="auto"/>
              <w:ind w:left="22" w:right="57"/>
              <w:jc w:val="both"/>
              <w:rPr>
                <w:rFonts w:ascii="Times New Roman" w:hAnsi="Times New Roman"/>
              </w:rPr>
            </w:pPr>
            <w:r w:rsidRPr="00726EDD">
              <w:rPr>
                <w:rFonts w:ascii="Times New Roman" w:hAnsi="Times New Roman"/>
              </w:rPr>
              <w:t xml:space="preserve">Nộp bài tập đầy đủ (100% số lượng được giao). Đúng thời gian quy định. </w:t>
            </w:r>
          </w:p>
        </w:tc>
        <w:tc>
          <w:tcPr>
            <w:tcW w:w="816"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726A" w:rsidRPr="00726EDD" w:rsidRDefault="00FC726A" w:rsidP="000C24E2">
            <w:pPr>
              <w:spacing w:line="360" w:lineRule="auto"/>
              <w:ind w:left="22" w:right="63"/>
              <w:jc w:val="center"/>
              <w:rPr>
                <w:rFonts w:ascii="Times New Roman" w:hAnsi="Times New Roman"/>
              </w:rPr>
            </w:pPr>
            <w:r w:rsidRPr="00726EDD">
              <w:rPr>
                <w:rFonts w:ascii="Times New Roman" w:hAnsi="Times New Roman"/>
                <w:b/>
              </w:rPr>
              <w:t xml:space="preserve">20% </w:t>
            </w:r>
          </w:p>
        </w:tc>
      </w:tr>
      <w:tr w:rsidR="00FC726A" w:rsidRPr="00726EDD" w:rsidTr="00380D26">
        <w:trPr>
          <w:trHeight w:val="139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726A" w:rsidRPr="00726EDD" w:rsidRDefault="00FC726A" w:rsidP="000C24E2">
            <w:pPr>
              <w:spacing w:line="360" w:lineRule="auto"/>
              <w:ind w:left="22"/>
              <w:rPr>
                <w:rFonts w:ascii="Times New Roman" w:hAnsi="Times New Roman"/>
              </w:rPr>
            </w:pPr>
            <w:r w:rsidRPr="00726EDD">
              <w:rPr>
                <w:rFonts w:ascii="Times New Roman" w:hAnsi="Times New Roman"/>
              </w:rPr>
              <w:t xml:space="preserve">Trình bày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C726A" w:rsidRPr="00726EDD" w:rsidRDefault="00FC726A" w:rsidP="000C24E2">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FC726A" w:rsidRPr="00726EDD" w:rsidRDefault="00FC726A" w:rsidP="000C24E2">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FC726A" w:rsidRPr="00726EDD" w:rsidRDefault="00FC726A" w:rsidP="000C24E2">
            <w:pPr>
              <w:spacing w:line="360" w:lineRule="auto"/>
              <w:ind w:left="22" w:right="96"/>
              <w:jc w:val="both"/>
              <w:rPr>
                <w:rFonts w:ascii="Times New Roman" w:hAnsi="Times New Roman"/>
              </w:rPr>
            </w:pPr>
            <w:r w:rsidRPr="00726EDD">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C726A" w:rsidRPr="00726EDD" w:rsidRDefault="00FC726A" w:rsidP="000C24E2">
            <w:pPr>
              <w:spacing w:line="360" w:lineRule="auto"/>
              <w:ind w:left="22" w:right="96"/>
              <w:jc w:val="both"/>
              <w:rPr>
                <w:rFonts w:ascii="Times New Roman" w:hAnsi="Times New Roman"/>
              </w:rPr>
            </w:pPr>
            <w:r w:rsidRPr="00726EDD">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C726A" w:rsidRPr="00726EDD" w:rsidRDefault="00FC726A" w:rsidP="000C24E2">
            <w:pPr>
              <w:spacing w:line="360" w:lineRule="auto"/>
              <w:ind w:left="22" w:right="51"/>
              <w:jc w:val="both"/>
              <w:rPr>
                <w:rFonts w:ascii="Times New Roman" w:hAnsi="Times New Roman"/>
              </w:rPr>
            </w:pPr>
            <w:r w:rsidRPr="00726EDD">
              <w:rPr>
                <w:rFonts w:ascii="Times New Roman" w:hAnsi="Times New Roman"/>
              </w:rPr>
              <w:t xml:space="preserve">Bài tập trình bày đẹp, đầy đủ, đúng yêu cầu (font chữ, cỡ chữ, giản dòng). Hình vẽ, bảng biểu sử dụng trong bài tập rõ ràng, phù hợp. Ghi chú, giải thích đầy đủ, hợp lý.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FC726A" w:rsidRPr="00726EDD" w:rsidRDefault="00FC726A" w:rsidP="000C24E2">
            <w:pPr>
              <w:spacing w:line="360" w:lineRule="auto"/>
              <w:ind w:left="22" w:right="57"/>
              <w:jc w:val="both"/>
              <w:rPr>
                <w:rFonts w:ascii="Times New Roman" w:hAnsi="Times New Roman"/>
              </w:rPr>
            </w:pPr>
            <w:r w:rsidRPr="00726EDD">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816"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726A" w:rsidRPr="00726EDD" w:rsidRDefault="00FC726A" w:rsidP="000C24E2">
            <w:pPr>
              <w:spacing w:line="360" w:lineRule="auto"/>
              <w:ind w:left="22" w:right="63"/>
              <w:jc w:val="center"/>
              <w:rPr>
                <w:rFonts w:ascii="Times New Roman" w:hAnsi="Times New Roman"/>
              </w:rPr>
            </w:pPr>
            <w:r w:rsidRPr="00726EDD">
              <w:rPr>
                <w:rFonts w:ascii="Times New Roman" w:hAnsi="Times New Roman"/>
                <w:b/>
              </w:rPr>
              <w:t xml:space="preserve">30% </w:t>
            </w:r>
          </w:p>
        </w:tc>
      </w:tr>
      <w:tr w:rsidR="00FC726A" w:rsidRPr="00726EDD" w:rsidTr="00380D26">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726A" w:rsidRPr="00726EDD" w:rsidRDefault="00FC726A" w:rsidP="000C24E2">
            <w:pPr>
              <w:spacing w:line="360" w:lineRule="auto"/>
              <w:ind w:left="22"/>
              <w:rPr>
                <w:rFonts w:ascii="Times New Roman" w:hAnsi="Times New Roman"/>
              </w:rPr>
            </w:pPr>
            <w:r w:rsidRPr="00726EDD">
              <w:rPr>
                <w:rFonts w:ascii="Times New Roman" w:hAnsi="Times New Roman"/>
              </w:rPr>
              <w:t xml:space="preserve">Nội dung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C726A" w:rsidRPr="00726EDD" w:rsidRDefault="00FC726A" w:rsidP="000C24E2">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FC726A" w:rsidRPr="00726EDD" w:rsidRDefault="00FC726A" w:rsidP="000C24E2">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FC726A" w:rsidRPr="00726EDD" w:rsidRDefault="00FC726A" w:rsidP="000C24E2">
            <w:pPr>
              <w:spacing w:line="360" w:lineRule="auto"/>
              <w:ind w:left="22" w:right="96"/>
              <w:jc w:val="both"/>
              <w:rPr>
                <w:rFonts w:ascii="Times New Roman" w:hAnsi="Times New Roman"/>
              </w:rPr>
            </w:pPr>
            <w:r w:rsidRPr="00726EDD">
              <w:rPr>
                <w:rFonts w:ascii="Times New Roman" w:hAnsi="Times New Roman"/>
              </w:rPr>
              <w:t xml:space="preserve">Nội dung bài tập không đầy đủ, một số </w:t>
            </w:r>
            <w:r w:rsidRPr="00726EDD">
              <w:rPr>
                <w:rFonts w:ascii="Times New Roman" w:hAnsi="Times New Roman"/>
              </w:rPr>
              <w:lastRenderedPageBreak/>
              <w:t xml:space="preserve">không đúng theo yêu cầu nhiệm vụ.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C726A" w:rsidRPr="00726EDD" w:rsidRDefault="00FC726A" w:rsidP="000C24E2">
            <w:pPr>
              <w:spacing w:line="360" w:lineRule="auto"/>
              <w:ind w:left="22" w:right="96"/>
              <w:jc w:val="both"/>
              <w:rPr>
                <w:rFonts w:ascii="Times New Roman" w:hAnsi="Times New Roman"/>
              </w:rPr>
            </w:pPr>
            <w:r w:rsidRPr="00726EDD">
              <w:rPr>
                <w:rFonts w:ascii="Times New Roman" w:hAnsi="Times New Roman"/>
              </w:rPr>
              <w:lastRenderedPageBreak/>
              <w:t xml:space="preserve">Nội dung bài tập đầy đủ, đúng với yêu </w:t>
            </w:r>
            <w:r w:rsidRPr="00726EDD">
              <w:rPr>
                <w:rFonts w:ascii="Times New Roman" w:hAnsi="Times New Roman"/>
              </w:rPr>
              <w:lastRenderedPageBreak/>
              <w:t xml:space="preserve">cầu nhiệm vụ nhưng chưa hợp lý. Còn một số sai sót trong tính toán.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C726A" w:rsidRPr="00726EDD" w:rsidRDefault="00FC726A" w:rsidP="000C24E2">
            <w:pPr>
              <w:spacing w:line="360" w:lineRule="auto"/>
              <w:ind w:left="22" w:right="96"/>
              <w:jc w:val="both"/>
              <w:rPr>
                <w:rFonts w:ascii="Times New Roman" w:hAnsi="Times New Roman"/>
              </w:rPr>
            </w:pPr>
            <w:r w:rsidRPr="00726EDD">
              <w:rPr>
                <w:rFonts w:ascii="Times New Roman" w:hAnsi="Times New Roman"/>
              </w:rPr>
              <w:lastRenderedPageBreak/>
              <w:t xml:space="preserve">Nội dung bài tập đầy đủ, hợp lý, đúng </w:t>
            </w:r>
            <w:r w:rsidRPr="00726EDD">
              <w:rPr>
                <w:rFonts w:ascii="Times New Roman" w:hAnsi="Times New Roman"/>
              </w:rPr>
              <w:lastRenderedPageBreak/>
              <w:t xml:space="preserve">theo yêu cầu nhiệm vụ. Tính toán đúng, rõ ràng.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FC726A" w:rsidRPr="00726EDD" w:rsidRDefault="00FC726A" w:rsidP="000C24E2">
            <w:pPr>
              <w:spacing w:line="360" w:lineRule="auto"/>
              <w:ind w:left="22" w:right="96"/>
              <w:jc w:val="both"/>
              <w:rPr>
                <w:rFonts w:ascii="Times New Roman" w:hAnsi="Times New Roman"/>
              </w:rPr>
            </w:pPr>
            <w:r w:rsidRPr="00726EDD">
              <w:rPr>
                <w:rFonts w:ascii="Times New Roman" w:hAnsi="Times New Roman"/>
              </w:rPr>
              <w:lastRenderedPageBreak/>
              <w:t xml:space="preserve">Nội dung bài tập đầy đủ, hợp lý, đúng </w:t>
            </w:r>
            <w:r w:rsidRPr="00726EDD">
              <w:rPr>
                <w:rFonts w:ascii="Times New Roman" w:hAnsi="Times New Roman"/>
              </w:rPr>
              <w:lastRenderedPageBreak/>
              <w:t xml:space="preserve">theo yêu cầu nhiệm vụ. Tính toán logic, chi tiết và rõ ràng, hoàn toàn hợp lý. </w:t>
            </w:r>
          </w:p>
        </w:tc>
        <w:tc>
          <w:tcPr>
            <w:tcW w:w="816"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726A" w:rsidRPr="00726EDD" w:rsidRDefault="00FC726A" w:rsidP="000C24E2">
            <w:pPr>
              <w:spacing w:line="360" w:lineRule="auto"/>
              <w:ind w:left="22" w:right="63"/>
              <w:jc w:val="center"/>
              <w:rPr>
                <w:rFonts w:ascii="Times New Roman" w:hAnsi="Times New Roman"/>
              </w:rPr>
            </w:pPr>
            <w:r w:rsidRPr="00726EDD">
              <w:rPr>
                <w:rFonts w:ascii="Times New Roman" w:hAnsi="Times New Roman"/>
                <w:b/>
              </w:rPr>
              <w:lastRenderedPageBreak/>
              <w:t xml:space="preserve">50% </w:t>
            </w:r>
          </w:p>
        </w:tc>
      </w:tr>
    </w:tbl>
    <w:p w:rsidR="00FC726A" w:rsidRPr="00726EDD" w:rsidRDefault="00FC726A" w:rsidP="0025034D">
      <w:pPr>
        <w:spacing w:line="360" w:lineRule="auto"/>
        <w:rPr>
          <w:rFonts w:ascii="Times New Roman" w:hAnsi="Times New Roman"/>
          <w:bCs/>
          <w:sz w:val="18"/>
          <w:szCs w:val="26"/>
          <w:lang w:val="pt-BR"/>
        </w:rPr>
      </w:pPr>
    </w:p>
    <w:p w:rsidR="000C24E2" w:rsidRPr="00726EDD" w:rsidRDefault="000C24E2" w:rsidP="00380D26">
      <w:pPr>
        <w:pStyle w:val="Heading3"/>
        <w:keepLines w:val="0"/>
        <w:spacing w:before="0" w:line="360" w:lineRule="auto"/>
        <w:ind w:right="976"/>
        <w:rPr>
          <w:rFonts w:ascii="Times New Roman" w:hAnsi="Times New Roman" w:cs="Times New Roman"/>
          <w:color w:val="auto"/>
        </w:rPr>
      </w:pPr>
      <w:r w:rsidRPr="00726EDD">
        <w:rPr>
          <w:rFonts w:ascii="Times New Roman" w:hAnsi="Times New Roman" w:cs="Times New Roman"/>
          <w:color w:val="auto"/>
          <w:sz w:val="26"/>
        </w:rPr>
        <w:t xml:space="preserve">Rubric 4: Thuyết trình </w:t>
      </w:r>
    </w:p>
    <w:tbl>
      <w:tblPr>
        <w:tblW w:w="9639" w:type="dxa"/>
        <w:tblInd w:w="-148"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849"/>
      </w:tblGrid>
      <w:tr w:rsidR="00380D26" w:rsidRPr="00726EDD" w:rsidTr="00391DC5">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380D26" w:rsidRPr="00726EDD" w:rsidRDefault="00380D26" w:rsidP="00380D26">
            <w:pPr>
              <w:spacing w:line="360" w:lineRule="auto"/>
              <w:ind w:left="60" w:firstLine="12"/>
              <w:jc w:val="center"/>
              <w:rPr>
                <w:rFonts w:ascii="Times New Roman" w:hAnsi="Times New Roman"/>
              </w:rPr>
            </w:pPr>
            <w:r w:rsidRPr="00726EDD">
              <w:rPr>
                <w:rFonts w:ascii="Times New Roman" w:hAnsi="Times New Roman"/>
                <w:b/>
              </w:rPr>
              <w:t>Tiêu chí 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380D26" w:rsidRPr="00726EDD" w:rsidRDefault="00380D26" w:rsidP="00380D26">
            <w:pPr>
              <w:spacing w:line="360" w:lineRule="auto"/>
              <w:ind w:left="60" w:firstLine="12"/>
              <w:jc w:val="center"/>
              <w:rPr>
                <w:rFonts w:ascii="Times New Roman" w:hAnsi="Times New Roman"/>
              </w:rPr>
            </w:pPr>
            <w:r w:rsidRPr="00726EDD">
              <w:rPr>
                <w:rFonts w:ascii="Times New Roman" w:hAnsi="Times New Roman"/>
                <w:b/>
              </w:rPr>
              <w:t>Mức độ đạt chuẩn quy định</w:t>
            </w:r>
          </w:p>
        </w:tc>
        <w:tc>
          <w:tcPr>
            <w:tcW w:w="849" w:type="dxa"/>
            <w:vMerge w:val="restart"/>
            <w:tcBorders>
              <w:top w:val="single" w:sz="5" w:space="0" w:color="000000"/>
              <w:left w:val="single" w:sz="5" w:space="0" w:color="000000"/>
              <w:right w:val="single" w:sz="5" w:space="0" w:color="000000"/>
            </w:tcBorders>
            <w:shd w:val="clear" w:color="auto" w:fill="auto"/>
            <w:vAlign w:val="center"/>
          </w:tcPr>
          <w:p w:rsidR="00380D26" w:rsidRPr="00726EDD" w:rsidRDefault="00380D26" w:rsidP="00380D26">
            <w:pPr>
              <w:spacing w:line="360" w:lineRule="auto"/>
              <w:ind w:right="-29" w:firstLine="12"/>
              <w:jc w:val="center"/>
              <w:rPr>
                <w:rFonts w:ascii="Times New Roman" w:hAnsi="Times New Roman"/>
              </w:rPr>
            </w:pPr>
            <w:r w:rsidRPr="00726EDD">
              <w:rPr>
                <w:rFonts w:ascii="Times New Roman" w:hAnsi="Times New Roman"/>
                <w:b/>
              </w:rPr>
              <w:t>Trọng số</w:t>
            </w:r>
          </w:p>
        </w:tc>
      </w:tr>
      <w:tr w:rsidR="00380D26" w:rsidRPr="00726EDD" w:rsidTr="00391DC5">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380D26" w:rsidRPr="00726EDD" w:rsidRDefault="00380D26" w:rsidP="00380D26">
            <w:pPr>
              <w:spacing w:line="360" w:lineRule="auto"/>
              <w:ind w:left="60" w:firstLine="12"/>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80D26" w:rsidRPr="00726EDD" w:rsidRDefault="00380D26" w:rsidP="00380D26">
            <w:pPr>
              <w:ind w:left="60" w:firstLine="12"/>
              <w:jc w:val="center"/>
              <w:rPr>
                <w:rFonts w:ascii="Times New Roman" w:hAnsi="Times New Roman"/>
              </w:rPr>
            </w:pPr>
            <w:r w:rsidRPr="00726EDD">
              <w:rPr>
                <w:rFonts w:ascii="Times New Roman" w:hAnsi="Times New Roman"/>
                <w:b/>
              </w:rPr>
              <w:t>MỨC F</w:t>
            </w:r>
          </w:p>
          <w:p w:rsidR="00380D26" w:rsidRPr="00726EDD" w:rsidRDefault="00380D26" w:rsidP="00380D26">
            <w:pPr>
              <w:ind w:left="60" w:firstLine="12"/>
              <w:jc w:val="center"/>
              <w:rPr>
                <w:rFonts w:ascii="Times New Roman" w:hAnsi="Times New Roman"/>
              </w:rPr>
            </w:pPr>
            <w:r w:rsidRPr="00726EDD">
              <w:rPr>
                <w:rFonts w:ascii="Times New Roman" w:hAnsi="Times New Roman"/>
                <w:b/>
              </w:rPr>
              <w:t>(0-4.9)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rsidR="00380D26" w:rsidRPr="00726EDD" w:rsidRDefault="00380D26" w:rsidP="00380D26">
            <w:pPr>
              <w:ind w:left="60" w:firstLine="12"/>
              <w:jc w:val="center"/>
              <w:rPr>
                <w:rFonts w:ascii="Times New Roman" w:hAnsi="Times New Roman"/>
              </w:rPr>
            </w:pPr>
            <w:r w:rsidRPr="00726EDD">
              <w:rPr>
                <w:rFonts w:ascii="Times New Roman" w:hAnsi="Times New Roman"/>
                <w:b/>
              </w:rPr>
              <w:t>MỨC D</w:t>
            </w:r>
          </w:p>
          <w:p w:rsidR="00380D26" w:rsidRPr="00726EDD" w:rsidRDefault="00380D26" w:rsidP="00380D26">
            <w:pPr>
              <w:ind w:left="60" w:firstLine="12"/>
              <w:jc w:val="center"/>
              <w:rPr>
                <w:rFonts w:ascii="Times New Roman" w:hAnsi="Times New Roman"/>
              </w:rPr>
            </w:pPr>
            <w:r w:rsidRPr="00726EDD">
              <w:rPr>
                <w:rFonts w:ascii="Times New Roman" w:hAnsi="Times New Roman"/>
                <w:b/>
              </w:rPr>
              <w:t>(5.4-5.0)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380D26" w:rsidRPr="00726EDD" w:rsidRDefault="00380D26" w:rsidP="00380D26">
            <w:pPr>
              <w:ind w:left="60" w:firstLine="12"/>
              <w:jc w:val="center"/>
              <w:rPr>
                <w:rFonts w:ascii="Times New Roman" w:hAnsi="Times New Roman"/>
              </w:rPr>
            </w:pPr>
            <w:r w:rsidRPr="00726EDD">
              <w:rPr>
                <w:rFonts w:ascii="Times New Roman" w:hAnsi="Times New Roman"/>
                <w:b/>
              </w:rPr>
              <w:t>MỨC C</w:t>
            </w:r>
          </w:p>
          <w:p w:rsidR="00380D26" w:rsidRPr="00726EDD" w:rsidRDefault="00380D26" w:rsidP="00380D26">
            <w:pPr>
              <w:ind w:left="60" w:firstLine="12"/>
              <w:jc w:val="center"/>
              <w:rPr>
                <w:rFonts w:ascii="Times New Roman" w:hAnsi="Times New Roman"/>
              </w:rPr>
            </w:pPr>
            <w:r w:rsidRPr="00726EDD">
              <w:rPr>
                <w:rFonts w:ascii="Times New Roman" w:hAnsi="Times New Roman"/>
                <w:b/>
              </w:rPr>
              <w:t>(5.5-6.9)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80D26" w:rsidRPr="00726EDD" w:rsidRDefault="00380D26" w:rsidP="00380D26">
            <w:pPr>
              <w:ind w:left="60" w:firstLine="12"/>
              <w:jc w:val="center"/>
              <w:rPr>
                <w:rFonts w:ascii="Times New Roman" w:hAnsi="Times New Roman"/>
              </w:rPr>
            </w:pPr>
            <w:r w:rsidRPr="00726EDD">
              <w:rPr>
                <w:rFonts w:ascii="Times New Roman" w:hAnsi="Times New Roman"/>
                <w:b/>
              </w:rPr>
              <w:t>MỨC B</w:t>
            </w:r>
          </w:p>
          <w:p w:rsidR="00380D26" w:rsidRPr="00726EDD" w:rsidRDefault="00380D26" w:rsidP="00380D26">
            <w:pPr>
              <w:ind w:left="60" w:firstLine="12"/>
              <w:jc w:val="center"/>
              <w:rPr>
                <w:rFonts w:ascii="Times New Roman" w:hAnsi="Times New Roman"/>
              </w:rPr>
            </w:pPr>
            <w:r w:rsidRPr="00726EDD">
              <w:rPr>
                <w:rFonts w:ascii="Times New Roman" w:hAnsi="Times New Roman"/>
                <w:b/>
              </w:rPr>
              <w:t>(7.0-8.4)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80D26" w:rsidRPr="00726EDD" w:rsidRDefault="00380D26" w:rsidP="00380D26">
            <w:pPr>
              <w:ind w:left="60" w:firstLine="12"/>
              <w:jc w:val="center"/>
              <w:rPr>
                <w:rFonts w:ascii="Times New Roman" w:hAnsi="Times New Roman"/>
              </w:rPr>
            </w:pPr>
            <w:r w:rsidRPr="00726EDD">
              <w:rPr>
                <w:rFonts w:ascii="Times New Roman" w:hAnsi="Times New Roman"/>
                <w:b/>
              </w:rPr>
              <w:t>MỨC A</w:t>
            </w:r>
          </w:p>
          <w:p w:rsidR="00380D26" w:rsidRPr="00726EDD" w:rsidRDefault="00380D26" w:rsidP="00380D26">
            <w:pPr>
              <w:ind w:left="60" w:firstLine="12"/>
              <w:jc w:val="center"/>
              <w:rPr>
                <w:rFonts w:ascii="Times New Roman" w:hAnsi="Times New Roman"/>
              </w:rPr>
            </w:pPr>
            <w:r w:rsidRPr="00726EDD">
              <w:rPr>
                <w:rFonts w:ascii="Times New Roman" w:hAnsi="Times New Roman"/>
                <w:b/>
              </w:rPr>
              <w:t>(8.5-10) điểm</w:t>
            </w:r>
          </w:p>
        </w:tc>
        <w:tc>
          <w:tcPr>
            <w:tcW w:w="849" w:type="dxa"/>
            <w:vMerge/>
            <w:tcBorders>
              <w:left w:val="single" w:sz="5" w:space="0" w:color="000000"/>
              <w:bottom w:val="single" w:sz="5" w:space="0" w:color="000000"/>
              <w:right w:val="single" w:sz="5" w:space="0" w:color="000000"/>
            </w:tcBorders>
            <w:shd w:val="clear" w:color="auto" w:fill="auto"/>
          </w:tcPr>
          <w:p w:rsidR="00380D26" w:rsidRPr="00726EDD" w:rsidRDefault="00380D26" w:rsidP="00380D26">
            <w:pPr>
              <w:spacing w:line="360" w:lineRule="auto"/>
              <w:ind w:left="60" w:firstLine="12"/>
              <w:rPr>
                <w:rFonts w:ascii="Times New Roman" w:hAnsi="Times New Roman"/>
              </w:rPr>
            </w:pPr>
          </w:p>
        </w:tc>
      </w:tr>
      <w:tr w:rsidR="000C24E2" w:rsidRPr="00726EDD" w:rsidTr="00391DC5">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C24E2" w:rsidRPr="00726EDD" w:rsidRDefault="000C24E2" w:rsidP="00380D26">
            <w:pPr>
              <w:spacing w:line="360" w:lineRule="auto"/>
              <w:ind w:left="60" w:firstLine="12"/>
              <w:jc w:val="both"/>
              <w:rPr>
                <w:rFonts w:ascii="Times New Roman" w:hAnsi="Times New Roman"/>
              </w:rPr>
            </w:pPr>
            <w:r w:rsidRPr="00726EDD">
              <w:rPr>
                <w:rFonts w:ascii="Times New Roman" w:hAnsi="Times New Roman"/>
              </w:rPr>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0C24E2" w:rsidRPr="00726EDD" w:rsidRDefault="000C24E2" w:rsidP="00380D26">
            <w:pPr>
              <w:spacing w:line="360" w:lineRule="auto"/>
              <w:ind w:left="60" w:right="138" w:firstLine="12"/>
              <w:jc w:val="both"/>
              <w:rPr>
                <w:rFonts w:ascii="Times New Roman" w:hAnsi="Times New Roman"/>
              </w:rPr>
            </w:pPr>
            <w:r w:rsidRPr="00726EDD">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0C24E2" w:rsidRPr="00726EDD" w:rsidRDefault="000C24E2" w:rsidP="00380D26">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0C24E2" w:rsidRPr="00726EDD" w:rsidRDefault="000C24E2" w:rsidP="00380D26">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0C24E2" w:rsidRPr="00726EDD" w:rsidRDefault="000C24E2" w:rsidP="00380D26">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0C24E2" w:rsidRPr="00726EDD" w:rsidRDefault="000C24E2" w:rsidP="00380D26">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C24E2" w:rsidRPr="00726EDD" w:rsidRDefault="000C24E2" w:rsidP="00380D26">
            <w:pPr>
              <w:spacing w:line="360" w:lineRule="auto"/>
              <w:ind w:left="60" w:firstLine="12"/>
              <w:rPr>
                <w:rFonts w:ascii="Times New Roman" w:hAnsi="Times New Roman"/>
              </w:rPr>
            </w:pPr>
            <w:r w:rsidRPr="00726EDD">
              <w:rPr>
                <w:rFonts w:ascii="Times New Roman" w:hAnsi="Times New Roman"/>
                <w:b/>
              </w:rPr>
              <w:t xml:space="preserve">50% </w:t>
            </w:r>
          </w:p>
        </w:tc>
      </w:tr>
      <w:tr w:rsidR="000C24E2" w:rsidRPr="00726EDD" w:rsidTr="00391DC5">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C24E2" w:rsidRPr="00726EDD" w:rsidRDefault="000C24E2" w:rsidP="00380D26">
            <w:pPr>
              <w:spacing w:line="360" w:lineRule="auto"/>
              <w:ind w:left="60" w:firstLine="12"/>
              <w:jc w:val="both"/>
              <w:rPr>
                <w:rFonts w:ascii="Times New Roman" w:hAnsi="Times New Roman"/>
              </w:rPr>
            </w:pPr>
            <w:r w:rsidRPr="00726EDD">
              <w:rPr>
                <w:rFonts w:ascii="Times New Roman" w:hAnsi="Times New Roman"/>
              </w:rPr>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0C24E2" w:rsidRPr="00726EDD" w:rsidRDefault="000C24E2" w:rsidP="00380D26">
            <w:pPr>
              <w:spacing w:line="360" w:lineRule="auto"/>
              <w:ind w:left="60" w:right="138" w:firstLine="12"/>
              <w:jc w:val="both"/>
              <w:rPr>
                <w:rFonts w:ascii="Times New Roman" w:hAnsi="Times New Roman"/>
              </w:rPr>
            </w:pPr>
            <w:r w:rsidRPr="00726EDD">
              <w:rPr>
                <w:rFonts w:ascii="Times New Roman" w:hAnsi="Times New Roman"/>
              </w:rPr>
              <w:t xml:space="preserve">Slide trình bày quá sơ sài, không đủ 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0C24E2" w:rsidRPr="00726EDD" w:rsidRDefault="000C24E2" w:rsidP="00380D26">
            <w:pPr>
              <w:spacing w:line="360" w:lineRule="auto"/>
              <w:ind w:left="60" w:right="138" w:firstLine="12"/>
              <w:jc w:val="both"/>
              <w:rPr>
                <w:rFonts w:ascii="Times New Roman" w:hAnsi="Times New Roman"/>
              </w:rPr>
            </w:pPr>
            <w:r w:rsidRPr="00726EDD">
              <w:rPr>
                <w:rFonts w:ascii="Times New Roman" w:hAnsi="Times New Roman"/>
              </w:rPr>
              <w:t xml:space="preserve">Slide trình bày với số lượng phù hợp, sử dụng từ ngũ và hình ảnh rõ </w:t>
            </w:r>
          </w:p>
          <w:p w:rsidR="000C24E2" w:rsidRPr="00726EDD" w:rsidRDefault="000C24E2" w:rsidP="00380D26">
            <w:pPr>
              <w:spacing w:line="360" w:lineRule="auto"/>
              <w:ind w:left="60" w:right="138" w:firstLine="12"/>
              <w:jc w:val="both"/>
              <w:rPr>
                <w:rFonts w:ascii="Times New Roman" w:hAnsi="Times New Roman"/>
              </w:rPr>
            </w:pPr>
            <w:r w:rsidRPr="00726EDD">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0C24E2" w:rsidRPr="00726EDD" w:rsidRDefault="000C24E2" w:rsidP="00380D26">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(introduction, body and </w:t>
            </w:r>
          </w:p>
          <w:p w:rsidR="000C24E2" w:rsidRPr="00726EDD" w:rsidRDefault="000C24E2" w:rsidP="00380D26">
            <w:pPr>
              <w:spacing w:line="360" w:lineRule="auto"/>
              <w:ind w:left="60" w:right="138" w:firstLine="12"/>
              <w:jc w:val="both"/>
              <w:rPr>
                <w:rFonts w:ascii="Times New Roman" w:hAnsi="Times New Roman"/>
              </w:rPr>
            </w:pPr>
            <w:r w:rsidRPr="00726EDD">
              <w:rPr>
                <w:rFonts w:ascii="Times New Roman" w:hAnsi="Times New Roman"/>
              </w:rPr>
              <w:lastRenderedPageBreak/>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0C24E2" w:rsidRPr="00726EDD" w:rsidRDefault="000C24E2" w:rsidP="00380D26">
            <w:pPr>
              <w:spacing w:line="360" w:lineRule="auto"/>
              <w:ind w:left="60" w:right="138" w:firstLine="12"/>
              <w:jc w:val="both"/>
              <w:rPr>
                <w:rFonts w:ascii="Times New Roman" w:hAnsi="Times New Roman"/>
              </w:rPr>
            </w:pPr>
            <w:r w:rsidRPr="00726EDD">
              <w:rPr>
                <w:rFonts w:ascii="Times New Roman" w:hAnsi="Times New Roman"/>
              </w:rPr>
              <w:lastRenderedPageBreak/>
              <w:t xml:space="preserve">Slide trình bày với bố cục logic, rõ ràng, gồm 3 phần, thể hiện sự thành </w:t>
            </w:r>
            <w:r w:rsidRPr="00726EDD">
              <w:rPr>
                <w:rFonts w:ascii="Times New Roman" w:hAnsi="Times New Roman"/>
              </w:rPr>
              <w:lastRenderedPageBreak/>
              <w:t xml:space="preserve">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0C24E2" w:rsidRPr="00726EDD" w:rsidRDefault="000C24E2" w:rsidP="00380D26">
            <w:pPr>
              <w:spacing w:line="360" w:lineRule="auto"/>
              <w:ind w:left="60" w:right="138" w:firstLine="12"/>
              <w:jc w:val="both"/>
              <w:rPr>
                <w:rFonts w:ascii="Times New Roman" w:hAnsi="Times New Roman"/>
              </w:rPr>
            </w:pPr>
            <w:r w:rsidRPr="00726EDD">
              <w:rPr>
                <w:rFonts w:ascii="Times New Roman" w:hAnsi="Times New Roman"/>
              </w:rPr>
              <w:lastRenderedPageBreak/>
              <w:t xml:space="preserve">Slide trình bày với bố cục logic, rõ ràng, gồm 3 phần. Thuật ngữ sử dụng đơn giản dễ </w:t>
            </w:r>
            <w:r w:rsidRPr="00726EDD">
              <w:rPr>
                <w:rFonts w:ascii="Times New Roman" w:hAnsi="Times New Roman"/>
              </w:rPr>
              <w:lastRenderedPageBreak/>
              <w:t xml:space="preserve">hiểu. Thể hiện sự thành thạo trong trình bày và ngôn ngữ. </w:t>
            </w:r>
          </w:p>
        </w:tc>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C24E2" w:rsidRPr="00726EDD" w:rsidRDefault="000C24E2" w:rsidP="00380D26">
            <w:pPr>
              <w:spacing w:line="360" w:lineRule="auto"/>
              <w:ind w:left="60" w:firstLine="12"/>
              <w:rPr>
                <w:rFonts w:ascii="Times New Roman" w:hAnsi="Times New Roman"/>
              </w:rPr>
            </w:pPr>
            <w:r w:rsidRPr="00726EDD">
              <w:rPr>
                <w:rFonts w:ascii="Times New Roman" w:hAnsi="Times New Roman"/>
                <w:b/>
              </w:rPr>
              <w:lastRenderedPageBreak/>
              <w:t xml:space="preserve">25% </w:t>
            </w:r>
          </w:p>
        </w:tc>
      </w:tr>
      <w:tr w:rsidR="000C24E2" w:rsidRPr="00726EDD" w:rsidTr="00391DC5">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0C24E2" w:rsidRPr="00726EDD" w:rsidRDefault="000C24E2" w:rsidP="00380D26">
            <w:pPr>
              <w:spacing w:line="360" w:lineRule="auto"/>
              <w:ind w:left="60" w:firstLine="12"/>
              <w:jc w:val="both"/>
              <w:rPr>
                <w:rFonts w:ascii="Times New Roman" w:hAnsi="Times New Roman"/>
              </w:rPr>
            </w:pPr>
            <w:r w:rsidRPr="00726EDD">
              <w:rPr>
                <w:rFonts w:ascii="Times New Roman" w:hAnsi="Times New Roman"/>
              </w:rPr>
              <w:lastRenderedPageBreak/>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0C24E2" w:rsidRPr="00726EDD" w:rsidRDefault="000C24E2" w:rsidP="00380D26">
            <w:pPr>
              <w:spacing w:line="360" w:lineRule="auto"/>
              <w:ind w:left="60" w:right="138" w:firstLine="12"/>
              <w:jc w:val="both"/>
              <w:rPr>
                <w:rFonts w:ascii="Times New Roman" w:hAnsi="Times New Roman"/>
              </w:rPr>
            </w:pPr>
            <w:r w:rsidRPr="00726EDD">
              <w:rPr>
                <w:rFonts w:ascii="Times New Roman" w:hAnsi="Times New Roman"/>
              </w:rPr>
              <w:t xml:space="preserve">Trình bày không logic, vượt quá thời gian quy định. Sử dụng thuật ngữ không đúng, phát 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0C24E2" w:rsidRPr="00726EDD" w:rsidRDefault="000C24E2" w:rsidP="00380D26">
            <w:pPr>
              <w:spacing w:line="360" w:lineRule="auto"/>
              <w:ind w:left="60" w:right="138" w:firstLine="12"/>
              <w:jc w:val="both"/>
              <w:rPr>
                <w:rFonts w:ascii="Times New Roman" w:hAnsi="Times New Roman"/>
              </w:rPr>
            </w:pPr>
            <w:r w:rsidRPr="00726EDD">
              <w:rPr>
                <w:rFonts w:ascii="Times New Roman" w:hAnsi="Times New Roman"/>
              </w:rPr>
              <w:t xml:space="preserve">Bài trình bày đầy đủ. Giọng nói nhỏ, phát âm còn một số từ không rõ, sử dụng thuật ngữ phức tạp, chưa có tương tác 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0C24E2" w:rsidRPr="00726EDD" w:rsidRDefault="000C24E2" w:rsidP="00380D26">
            <w:pPr>
              <w:spacing w:line="360" w:lineRule="auto"/>
              <w:ind w:left="60" w:right="138" w:firstLine="12"/>
              <w:jc w:val="both"/>
              <w:rPr>
                <w:rFonts w:ascii="Times New Roman" w:hAnsi="Times New Roman"/>
              </w:rPr>
            </w:pPr>
            <w:r w:rsidRPr="00726EDD">
              <w:rPr>
                <w:rFonts w:ascii="Times New Roman" w:hAnsi="Times New Roman"/>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0C24E2" w:rsidRPr="00726EDD" w:rsidRDefault="000C24E2" w:rsidP="00380D26">
            <w:pPr>
              <w:spacing w:line="360" w:lineRule="auto"/>
              <w:ind w:left="60" w:right="138" w:firstLine="12"/>
              <w:jc w:val="both"/>
              <w:rPr>
                <w:rFonts w:ascii="Times New Roman" w:hAnsi="Times New Roman"/>
              </w:rPr>
            </w:pPr>
            <w:r w:rsidRPr="00726EDD">
              <w:rPr>
                <w:rFonts w:ascii="Times New Roman" w:hAnsi="Times New Roman"/>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0C24E2" w:rsidRPr="00726EDD" w:rsidRDefault="000C24E2" w:rsidP="00380D26">
            <w:pPr>
              <w:spacing w:line="360" w:lineRule="auto"/>
              <w:ind w:left="60" w:right="138" w:firstLine="12"/>
              <w:jc w:val="both"/>
              <w:rPr>
                <w:rFonts w:ascii="Times New Roman" w:hAnsi="Times New Roman"/>
              </w:rPr>
            </w:pPr>
            <w:r w:rsidRPr="00726EDD">
              <w:rPr>
                <w:rFonts w:ascii="Times New Roman" w:hAnsi="Times New Roman"/>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C24E2" w:rsidRPr="00726EDD" w:rsidRDefault="000C24E2" w:rsidP="00380D26">
            <w:pPr>
              <w:spacing w:line="360" w:lineRule="auto"/>
              <w:ind w:left="60" w:firstLine="12"/>
              <w:rPr>
                <w:rFonts w:ascii="Times New Roman" w:hAnsi="Times New Roman"/>
              </w:rPr>
            </w:pPr>
            <w:r w:rsidRPr="00726EDD">
              <w:rPr>
                <w:rFonts w:ascii="Times New Roman" w:hAnsi="Times New Roman"/>
                <w:b/>
              </w:rPr>
              <w:t xml:space="preserve">25% </w:t>
            </w:r>
          </w:p>
        </w:tc>
      </w:tr>
    </w:tbl>
    <w:p w:rsidR="000C24E2" w:rsidRPr="00726EDD" w:rsidRDefault="000C24E2" w:rsidP="0025034D">
      <w:pPr>
        <w:spacing w:line="360" w:lineRule="auto"/>
        <w:rPr>
          <w:rFonts w:ascii="Times New Roman" w:hAnsi="Times New Roman"/>
          <w:bCs/>
          <w:sz w:val="12"/>
          <w:szCs w:val="26"/>
          <w:lang w:val="pt-BR"/>
        </w:rPr>
      </w:pPr>
    </w:p>
    <w:p w:rsidR="000F43ED" w:rsidRPr="00726EDD" w:rsidRDefault="000F43ED" w:rsidP="000F43ED">
      <w:pPr>
        <w:pStyle w:val="Heading3"/>
        <w:keepLines w:val="0"/>
        <w:spacing w:before="0" w:line="360" w:lineRule="auto"/>
        <w:ind w:right="113"/>
        <w:rPr>
          <w:rFonts w:ascii="Times New Roman" w:hAnsi="Times New Roman" w:cs="Times New Roman"/>
          <w:color w:val="auto"/>
          <w:sz w:val="26"/>
        </w:rPr>
      </w:pPr>
      <w:r w:rsidRPr="00726EDD">
        <w:rPr>
          <w:rFonts w:ascii="Times New Roman" w:hAnsi="Times New Roman" w:cs="Times New Roman"/>
          <w:color w:val="auto"/>
          <w:sz w:val="26"/>
        </w:rPr>
        <w:t xml:space="preserve">Rubric 7: Làm việc nhóm (Teamwork Assessment) </w:t>
      </w:r>
    </w:p>
    <w:tbl>
      <w:tblPr>
        <w:tblW w:w="9640" w:type="dxa"/>
        <w:tblInd w:w="-148" w:type="dxa"/>
        <w:tblLayout w:type="fixed"/>
        <w:tblCellMar>
          <w:top w:w="4" w:type="dxa"/>
          <w:left w:w="66" w:type="dxa"/>
          <w:right w:w="0" w:type="dxa"/>
        </w:tblCellMar>
        <w:tblLook w:val="04A0" w:firstRow="1" w:lastRow="0" w:firstColumn="1" w:lastColumn="0" w:noHBand="0" w:noVBand="1"/>
      </w:tblPr>
      <w:tblGrid>
        <w:gridCol w:w="1276"/>
        <w:gridCol w:w="1418"/>
        <w:gridCol w:w="1559"/>
        <w:gridCol w:w="1417"/>
        <w:gridCol w:w="1560"/>
        <w:gridCol w:w="1560"/>
        <w:gridCol w:w="12"/>
        <w:gridCol w:w="838"/>
      </w:tblGrid>
      <w:tr w:rsidR="00391DC5" w:rsidRPr="00726EDD" w:rsidTr="00391DC5">
        <w:trPr>
          <w:trHeight w:val="337"/>
        </w:trPr>
        <w:tc>
          <w:tcPr>
            <w:tcW w:w="1276"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391DC5" w:rsidRPr="00726EDD" w:rsidRDefault="00391DC5" w:rsidP="000F43ED">
            <w:pPr>
              <w:spacing w:line="360" w:lineRule="auto"/>
              <w:jc w:val="center"/>
              <w:rPr>
                <w:rFonts w:ascii="Times New Roman" w:hAnsi="Times New Roman"/>
              </w:rPr>
            </w:pPr>
            <w:r w:rsidRPr="00726EDD">
              <w:rPr>
                <w:rFonts w:ascii="Times New Roman" w:hAnsi="Times New Roman"/>
                <w:b/>
              </w:rPr>
              <w:t xml:space="preserve">Tiêu chí đánh giá </w:t>
            </w:r>
          </w:p>
        </w:tc>
        <w:tc>
          <w:tcPr>
            <w:tcW w:w="7526" w:type="dxa"/>
            <w:gridSpan w:val="6"/>
            <w:tcBorders>
              <w:top w:val="single" w:sz="5" w:space="0" w:color="000000"/>
              <w:left w:val="single" w:sz="5" w:space="0" w:color="000000"/>
              <w:bottom w:val="single" w:sz="5" w:space="0" w:color="000000"/>
              <w:right w:val="single" w:sz="5" w:space="0" w:color="000000"/>
            </w:tcBorders>
            <w:shd w:val="clear" w:color="auto" w:fill="auto"/>
          </w:tcPr>
          <w:p w:rsidR="00391DC5" w:rsidRPr="00726EDD" w:rsidRDefault="00391DC5" w:rsidP="000F43ED">
            <w:pPr>
              <w:spacing w:line="360" w:lineRule="auto"/>
              <w:ind w:right="73"/>
              <w:jc w:val="center"/>
              <w:rPr>
                <w:rFonts w:ascii="Times New Roman" w:hAnsi="Times New Roman"/>
              </w:rPr>
            </w:pPr>
            <w:r w:rsidRPr="00726EDD">
              <w:rPr>
                <w:rFonts w:ascii="Times New Roman" w:hAnsi="Times New Roman"/>
                <w:b/>
              </w:rPr>
              <w:t xml:space="preserve">Mức độ đạt chuẩn quy định </w:t>
            </w:r>
          </w:p>
        </w:tc>
        <w:tc>
          <w:tcPr>
            <w:tcW w:w="838" w:type="dxa"/>
            <w:tcBorders>
              <w:top w:val="single" w:sz="5" w:space="0" w:color="000000"/>
              <w:left w:val="single" w:sz="5" w:space="0" w:color="000000"/>
              <w:right w:val="single" w:sz="5" w:space="0" w:color="000000"/>
            </w:tcBorders>
            <w:shd w:val="clear" w:color="auto" w:fill="auto"/>
            <w:vAlign w:val="center"/>
          </w:tcPr>
          <w:p w:rsidR="00391DC5" w:rsidRPr="00726EDD" w:rsidRDefault="00391DC5" w:rsidP="000F43ED">
            <w:pPr>
              <w:spacing w:line="360" w:lineRule="auto"/>
              <w:ind w:left="27" w:right="31"/>
              <w:jc w:val="center"/>
              <w:rPr>
                <w:rFonts w:ascii="Times New Roman" w:hAnsi="Times New Roman"/>
              </w:rPr>
            </w:pPr>
            <w:r w:rsidRPr="00726EDD">
              <w:rPr>
                <w:rFonts w:ascii="Times New Roman" w:hAnsi="Times New Roman"/>
                <w:b/>
              </w:rPr>
              <w:t xml:space="preserve">Trọng số </w:t>
            </w:r>
          </w:p>
        </w:tc>
      </w:tr>
      <w:tr w:rsidR="00391DC5" w:rsidRPr="00726EDD" w:rsidTr="00391DC5">
        <w:trPr>
          <w:trHeight w:val="468"/>
        </w:trPr>
        <w:tc>
          <w:tcPr>
            <w:tcW w:w="1276" w:type="dxa"/>
            <w:vMerge/>
            <w:tcBorders>
              <w:top w:val="nil"/>
              <w:left w:val="single" w:sz="5" w:space="0" w:color="000000"/>
              <w:bottom w:val="single" w:sz="5" w:space="0" w:color="000000"/>
              <w:right w:val="single" w:sz="5" w:space="0" w:color="000000"/>
            </w:tcBorders>
            <w:shd w:val="clear" w:color="auto" w:fill="auto"/>
          </w:tcPr>
          <w:p w:rsidR="00391DC5" w:rsidRPr="00726EDD" w:rsidRDefault="00391DC5" w:rsidP="000F43ED">
            <w:pPr>
              <w:spacing w:line="360" w:lineRule="auto"/>
              <w:rPr>
                <w:rFonts w:ascii="Times New Roman" w:hAnsi="Times New Roman"/>
              </w:rPr>
            </w:pP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391DC5" w:rsidRPr="00726EDD" w:rsidRDefault="00391DC5" w:rsidP="000F43ED">
            <w:pPr>
              <w:ind w:left="141" w:right="76"/>
              <w:jc w:val="center"/>
              <w:rPr>
                <w:rFonts w:ascii="Times New Roman" w:hAnsi="Times New Roman"/>
              </w:rPr>
            </w:pPr>
            <w:r w:rsidRPr="00726EDD">
              <w:rPr>
                <w:rFonts w:ascii="Times New Roman" w:hAnsi="Times New Roman"/>
                <w:b/>
              </w:rPr>
              <w:t>MỨC F</w:t>
            </w:r>
          </w:p>
          <w:p w:rsidR="00391DC5" w:rsidRPr="00726EDD" w:rsidRDefault="00391DC5" w:rsidP="000F43ED">
            <w:pPr>
              <w:ind w:left="141" w:right="76"/>
              <w:jc w:val="center"/>
              <w:rPr>
                <w:rFonts w:ascii="Times New Roman" w:hAnsi="Times New Roman"/>
              </w:rPr>
            </w:pPr>
            <w:r w:rsidRPr="00726EDD">
              <w:rPr>
                <w:rFonts w:ascii="Times New Roman" w:hAnsi="Times New Roman"/>
                <w:b/>
              </w:rPr>
              <w:t>(0-4.9)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391DC5" w:rsidRPr="00726EDD" w:rsidRDefault="00391DC5" w:rsidP="000F43ED">
            <w:pPr>
              <w:ind w:left="141" w:right="76"/>
              <w:jc w:val="center"/>
              <w:rPr>
                <w:rFonts w:ascii="Times New Roman" w:hAnsi="Times New Roman"/>
              </w:rPr>
            </w:pPr>
            <w:r w:rsidRPr="00726EDD">
              <w:rPr>
                <w:rFonts w:ascii="Times New Roman" w:hAnsi="Times New Roman"/>
                <w:b/>
              </w:rPr>
              <w:t>MỨC D</w:t>
            </w:r>
          </w:p>
          <w:p w:rsidR="00391DC5" w:rsidRPr="00726EDD" w:rsidRDefault="00391DC5" w:rsidP="000F43ED">
            <w:pPr>
              <w:ind w:left="141" w:right="76"/>
              <w:jc w:val="center"/>
              <w:rPr>
                <w:rFonts w:ascii="Times New Roman" w:hAnsi="Times New Roman"/>
              </w:rPr>
            </w:pPr>
            <w:r w:rsidRPr="00726EDD">
              <w:rPr>
                <w:rFonts w:ascii="Times New Roman" w:hAnsi="Times New Roman"/>
                <w:b/>
              </w:rPr>
              <w:t>(5.4-5.0)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391DC5" w:rsidRPr="00726EDD" w:rsidRDefault="00391DC5" w:rsidP="000F43ED">
            <w:pPr>
              <w:ind w:left="141" w:right="76"/>
              <w:jc w:val="center"/>
              <w:rPr>
                <w:rFonts w:ascii="Times New Roman" w:hAnsi="Times New Roman"/>
              </w:rPr>
            </w:pPr>
            <w:r w:rsidRPr="00726EDD">
              <w:rPr>
                <w:rFonts w:ascii="Times New Roman" w:hAnsi="Times New Roman"/>
                <w:b/>
              </w:rPr>
              <w:t>MỨC C</w:t>
            </w:r>
          </w:p>
          <w:p w:rsidR="00391DC5" w:rsidRPr="00726EDD" w:rsidRDefault="00391DC5" w:rsidP="000F43ED">
            <w:pPr>
              <w:ind w:left="141" w:right="76"/>
              <w:jc w:val="center"/>
              <w:rPr>
                <w:rFonts w:ascii="Times New Roman" w:hAnsi="Times New Roman"/>
              </w:rPr>
            </w:pPr>
            <w:r w:rsidRPr="00726EDD">
              <w:rPr>
                <w:rFonts w:ascii="Times New Roman" w:hAnsi="Times New Roman"/>
                <w:b/>
              </w:rPr>
              <w:t>(5.5-6.9)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391DC5" w:rsidRPr="00726EDD" w:rsidRDefault="00391DC5" w:rsidP="000F43ED">
            <w:pPr>
              <w:ind w:left="141" w:right="76"/>
              <w:jc w:val="center"/>
              <w:rPr>
                <w:rFonts w:ascii="Times New Roman" w:hAnsi="Times New Roman"/>
              </w:rPr>
            </w:pPr>
            <w:r w:rsidRPr="00726EDD">
              <w:rPr>
                <w:rFonts w:ascii="Times New Roman" w:hAnsi="Times New Roman"/>
                <w:b/>
              </w:rPr>
              <w:t>MỨC B</w:t>
            </w:r>
          </w:p>
          <w:p w:rsidR="00391DC5" w:rsidRPr="00726EDD" w:rsidRDefault="00391DC5" w:rsidP="000F43ED">
            <w:pPr>
              <w:ind w:left="141" w:right="76"/>
              <w:jc w:val="center"/>
              <w:rPr>
                <w:rFonts w:ascii="Times New Roman" w:hAnsi="Times New Roman"/>
              </w:rPr>
            </w:pPr>
            <w:r w:rsidRPr="00726EDD">
              <w:rPr>
                <w:rFonts w:ascii="Times New Roman" w:hAnsi="Times New Roman"/>
                <w:b/>
              </w:rPr>
              <w:t>(7.0-8.4)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391DC5" w:rsidRPr="00726EDD" w:rsidRDefault="00391DC5" w:rsidP="000F43ED">
            <w:pPr>
              <w:ind w:left="141" w:right="76"/>
              <w:jc w:val="center"/>
              <w:rPr>
                <w:rFonts w:ascii="Times New Roman" w:hAnsi="Times New Roman"/>
              </w:rPr>
            </w:pPr>
            <w:r w:rsidRPr="00726EDD">
              <w:rPr>
                <w:rFonts w:ascii="Times New Roman" w:hAnsi="Times New Roman"/>
                <w:b/>
              </w:rPr>
              <w:t>MỨC A</w:t>
            </w:r>
          </w:p>
          <w:p w:rsidR="00391DC5" w:rsidRPr="00726EDD" w:rsidRDefault="00391DC5" w:rsidP="000F43ED">
            <w:pPr>
              <w:ind w:left="141" w:right="76"/>
              <w:jc w:val="center"/>
              <w:rPr>
                <w:rFonts w:ascii="Times New Roman" w:hAnsi="Times New Roman"/>
              </w:rPr>
            </w:pPr>
            <w:r w:rsidRPr="00726EDD">
              <w:rPr>
                <w:rFonts w:ascii="Times New Roman" w:hAnsi="Times New Roman"/>
                <w:b/>
              </w:rPr>
              <w:t>(8.5-10) điểm</w:t>
            </w:r>
          </w:p>
        </w:tc>
        <w:tc>
          <w:tcPr>
            <w:tcW w:w="850" w:type="dxa"/>
            <w:gridSpan w:val="2"/>
            <w:tcBorders>
              <w:left w:val="single" w:sz="5" w:space="0" w:color="000000"/>
              <w:bottom w:val="single" w:sz="5" w:space="0" w:color="000000"/>
              <w:right w:val="single" w:sz="5" w:space="0" w:color="000000"/>
            </w:tcBorders>
            <w:shd w:val="clear" w:color="auto" w:fill="auto"/>
          </w:tcPr>
          <w:p w:rsidR="00391DC5" w:rsidRPr="00726EDD" w:rsidRDefault="00391DC5" w:rsidP="000F43ED">
            <w:pPr>
              <w:spacing w:line="360" w:lineRule="auto"/>
              <w:rPr>
                <w:rFonts w:ascii="Times New Roman" w:hAnsi="Times New Roman"/>
              </w:rPr>
            </w:pPr>
          </w:p>
        </w:tc>
      </w:tr>
      <w:tr w:rsidR="000F43ED" w:rsidRPr="00726EDD" w:rsidTr="00391DC5">
        <w:trPr>
          <w:trHeight w:val="54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0F43ED" w:rsidRPr="00726EDD" w:rsidRDefault="000F43ED" w:rsidP="000F43ED">
            <w:pPr>
              <w:spacing w:line="360" w:lineRule="auto"/>
              <w:ind w:left="48"/>
              <w:rPr>
                <w:rFonts w:ascii="Times New Roman" w:hAnsi="Times New Roman"/>
              </w:rPr>
            </w:pPr>
            <w:r w:rsidRPr="00726EDD">
              <w:rPr>
                <w:rFonts w:ascii="Times New Roman" w:hAnsi="Times New Roman"/>
              </w:rPr>
              <w:t xml:space="preserve">Tổ chức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F43ED" w:rsidRPr="00726EDD" w:rsidRDefault="000F43ED" w:rsidP="000F43ED">
            <w:pPr>
              <w:spacing w:line="360" w:lineRule="auto"/>
              <w:rPr>
                <w:rFonts w:ascii="Times New Roman" w:hAnsi="Times New Roman"/>
              </w:rPr>
            </w:pPr>
            <w:r w:rsidRPr="00726EDD">
              <w:rPr>
                <w:rFonts w:ascii="Times New Roman" w:hAnsi="Times New Roman"/>
              </w:rPr>
              <w:t xml:space="preserve">Không có sự làm việc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0F43ED" w:rsidRPr="00726EDD" w:rsidRDefault="000F43ED" w:rsidP="000F43ED">
            <w:pPr>
              <w:spacing w:line="360" w:lineRule="auto"/>
              <w:ind w:right="40"/>
              <w:rPr>
                <w:rFonts w:ascii="Times New Roman" w:hAnsi="Times New Roman"/>
              </w:rPr>
            </w:pPr>
            <w:r w:rsidRPr="00726EDD">
              <w:rPr>
                <w:rFonts w:ascii="Times New Roman" w:hAnsi="Times New Roman"/>
              </w:rPr>
              <w:t xml:space="preserve">Trách nhiệm và nhiệm vụ công việc của </w:t>
            </w:r>
            <w:r w:rsidRPr="00726EDD">
              <w:rPr>
                <w:rFonts w:ascii="Times New Roman" w:hAnsi="Times New Roman"/>
              </w:rPr>
              <w:lastRenderedPageBreak/>
              <w:t xml:space="preserve">các thành viên trong nhóm không được phân công cụ thể.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0F43ED" w:rsidRPr="00726EDD" w:rsidRDefault="000F43ED" w:rsidP="000F43ED">
            <w:pPr>
              <w:spacing w:line="360" w:lineRule="auto"/>
              <w:ind w:right="48"/>
              <w:rPr>
                <w:rFonts w:ascii="Times New Roman" w:hAnsi="Times New Roman"/>
              </w:rPr>
            </w:pPr>
            <w:r w:rsidRPr="00726EDD">
              <w:rPr>
                <w:rFonts w:ascii="Times New Roman" w:hAnsi="Times New Roman"/>
              </w:rPr>
              <w:lastRenderedPageBreak/>
              <w:t xml:space="preserve">Mỗi thành viên có nhiệm vụ </w:t>
            </w:r>
            <w:r w:rsidRPr="00726EDD">
              <w:rPr>
                <w:rFonts w:ascii="Times New Roman" w:hAnsi="Times New Roman"/>
              </w:rPr>
              <w:lastRenderedPageBreak/>
              <w:t xml:space="preserve">công việc riêng nhưng không rõ ràng và không phù hợp với khả năng của thành viên trong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0F43ED" w:rsidRPr="00726EDD" w:rsidRDefault="000F43ED" w:rsidP="000F43ED">
            <w:pPr>
              <w:spacing w:line="360" w:lineRule="auto"/>
              <w:ind w:right="50"/>
              <w:rPr>
                <w:rFonts w:ascii="Times New Roman" w:hAnsi="Times New Roman"/>
              </w:rPr>
            </w:pPr>
            <w:r w:rsidRPr="00726EDD">
              <w:rPr>
                <w:rFonts w:ascii="Times New Roman" w:hAnsi="Times New Roman"/>
              </w:rPr>
              <w:lastRenderedPageBreak/>
              <w:t xml:space="preserve">Nhiệm vụ công việc rõ ràng và phù </w:t>
            </w:r>
            <w:r w:rsidRPr="00726EDD">
              <w:rPr>
                <w:rFonts w:ascii="Times New Roman" w:hAnsi="Times New Roman"/>
              </w:rPr>
              <w:lastRenderedPageBreak/>
              <w:t xml:space="preserve">hợp với khả năng của mỗi thành viên trong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0F43ED" w:rsidRPr="00726EDD" w:rsidRDefault="000F43ED" w:rsidP="000F43ED">
            <w:pPr>
              <w:spacing w:line="360" w:lineRule="auto"/>
              <w:ind w:right="48"/>
              <w:rPr>
                <w:rFonts w:ascii="Times New Roman" w:hAnsi="Times New Roman"/>
              </w:rPr>
            </w:pPr>
            <w:r w:rsidRPr="00726EDD">
              <w:rPr>
                <w:rFonts w:ascii="Times New Roman" w:hAnsi="Times New Roman"/>
              </w:rPr>
              <w:lastRenderedPageBreak/>
              <w:t xml:space="preserve">Nhiệm vụ công việc của mỗi thành viên </w:t>
            </w:r>
            <w:r w:rsidRPr="00726EDD">
              <w:rPr>
                <w:rFonts w:ascii="Times New Roman" w:hAnsi="Times New Roman"/>
              </w:rPr>
              <w:lastRenderedPageBreak/>
              <w:t xml:space="preserve">rõ ràng, cụ thể, phù hợp. Phát huy thế mạnh của các thành viên trong nhóm. Tương tác, phối hợp tốt giữa các thành viên.  </w:t>
            </w:r>
          </w:p>
        </w:tc>
        <w:tc>
          <w:tcPr>
            <w:tcW w:w="85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F43ED" w:rsidRPr="00726EDD" w:rsidRDefault="000F43ED" w:rsidP="000F43ED">
            <w:pPr>
              <w:spacing w:line="360" w:lineRule="auto"/>
              <w:ind w:right="55"/>
              <w:jc w:val="center"/>
              <w:rPr>
                <w:rFonts w:ascii="Times New Roman" w:hAnsi="Times New Roman"/>
              </w:rPr>
            </w:pPr>
            <w:r w:rsidRPr="00726EDD">
              <w:rPr>
                <w:rFonts w:ascii="Times New Roman" w:hAnsi="Times New Roman"/>
                <w:b/>
              </w:rPr>
              <w:lastRenderedPageBreak/>
              <w:t xml:space="preserve">30% </w:t>
            </w:r>
          </w:p>
        </w:tc>
      </w:tr>
      <w:tr w:rsidR="000F43ED" w:rsidRPr="00726EDD" w:rsidTr="00391DC5">
        <w:trPr>
          <w:trHeight w:val="697"/>
        </w:trPr>
        <w:tc>
          <w:tcPr>
            <w:tcW w:w="1276" w:type="dxa"/>
            <w:tcBorders>
              <w:top w:val="single" w:sz="5" w:space="0" w:color="000000"/>
              <w:left w:val="single" w:sz="5" w:space="0" w:color="000000"/>
              <w:bottom w:val="single" w:sz="5" w:space="0" w:color="000000"/>
              <w:right w:val="single" w:sz="5" w:space="0" w:color="000000"/>
            </w:tcBorders>
            <w:shd w:val="clear" w:color="auto" w:fill="auto"/>
          </w:tcPr>
          <w:p w:rsidR="000F43ED" w:rsidRPr="00726EDD" w:rsidRDefault="000F43ED" w:rsidP="00FB3F9B">
            <w:pPr>
              <w:spacing w:line="360" w:lineRule="auto"/>
              <w:ind w:left="48" w:right="329"/>
              <w:jc w:val="center"/>
              <w:rPr>
                <w:rFonts w:ascii="Times New Roman" w:hAnsi="Times New Roman"/>
              </w:rPr>
            </w:pPr>
            <w:r w:rsidRPr="00726EDD">
              <w:rPr>
                <w:rFonts w:ascii="Times New Roman" w:hAnsi="Times New Roman"/>
              </w:rPr>
              <w:lastRenderedPageBreak/>
              <w:t>Tham gia làm việc nhóm (chuyên cần)</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F43ED" w:rsidRPr="00726EDD" w:rsidRDefault="000F43ED" w:rsidP="000F43ED">
            <w:pPr>
              <w:spacing w:line="360" w:lineRule="auto"/>
              <w:rPr>
                <w:rFonts w:ascii="Times New Roman" w:hAnsi="Times New Roman"/>
              </w:rPr>
            </w:pPr>
            <w:r w:rsidRPr="00726EDD">
              <w:rPr>
                <w:rFonts w:ascii="Times New Roman" w:hAnsi="Times New Roman"/>
              </w:rPr>
              <w:t xml:space="preserve">&lt; 30%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F43ED" w:rsidRPr="00726EDD" w:rsidRDefault="000F43ED" w:rsidP="000F43ED">
            <w:pPr>
              <w:spacing w:line="360" w:lineRule="auto"/>
              <w:rPr>
                <w:rFonts w:ascii="Times New Roman" w:hAnsi="Times New Roman"/>
              </w:rPr>
            </w:pPr>
            <w:r w:rsidRPr="00726EDD">
              <w:rPr>
                <w:rFonts w:ascii="Times New Roman" w:hAnsi="Times New Roman"/>
              </w:rPr>
              <w:t xml:space="preserve">&lt;50%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0F43ED" w:rsidRPr="00726EDD" w:rsidRDefault="000F43ED" w:rsidP="000F43ED">
            <w:pPr>
              <w:spacing w:line="360" w:lineRule="auto"/>
              <w:rPr>
                <w:rFonts w:ascii="Times New Roman" w:hAnsi="Times New Roman"/>
              </w:rPr>
            </w:pPr>
            <w:r w:rsidRPr="00726EDD">
              <w:rPr>
                <w:rFonts w:ascii="Times New Roman" w:hAnsi="Times New Roman"/>
              </w:rPr>
              <w:t xml:space="preserve">&lt;70%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0F43ED" w:rsidRPr="00726EDD" w:rsidRDefault="000F43ED" w:rsidP="000F43ED">
            <w:pPr>
              <w:spacing w:line="360" w:lineRule="auto"/>
              <w:rPr>
                <w:rFonts w:ascii="Times New Roman" w:hAnsi="Times New Roman"/>
              </w:rPr>
            </w:pPr>
            <w:r w:rsidRPr="00726EDD">
              <w:rPr>
                <w:rFonts w:ascii="Times New Roman" w:hAnsi="Times New Roman"/>
              </w:rPr>
              <w:t xml:space="preserve">&lt;90%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0F43ED" w:rsidRPr="00726EDD" w:rsidRDefault="000F43ED" w:rsidP="000F43ED">
            <w:pPr>
              <w:spacing w:line="360" w:lineRule="auto"/>
              <w:rPr>
                <w:rFonts w:ascii="Times New Roman" w:hAnsi="Times New Roman"/>
              </w:rPr>
            </w:pPr>
            <w:r w:rsidRPr="00726EDD">
              <w:rPr>
                <w:rFonts w:ascii="Times New Roman" w:hAnsi="Times New Roman"/>
              </w:rPr>
              <w:t xml:space="preserve">100% (Tham gia đầy đủ các buổi họp, thảo luận của nhóm) </w:t>
            </w:r>
          </w:p>
        </w:tc>
        <w:tc>
          <w:tcPr>
            <w:tcW w:w="85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F43ED" w:rsidRPr="00726EDD" w:rsidRDefault="000F43ED" w:rsidP="000F43ED">
            <w:pPr>
              <w:spacing w:line="360" w:lineRule="auto"/>
              <w:ind w:right="55"/>
              <w:jc w:val="center"/>
              <w:rPr>
                <w:rFonts w:ascii="Times New Roman" w:hAnsi="Times New Roman"/>
              </w:rPr>
            </w:pPr>
            <w:r w:rsidRPr="00726EDD">
              <w:rPr>
                <w:rFonts w:ascii="Times New Roman" w:hAnsi="Times New Roman"/>
                <w:b/>
              </w:rPr>
              <w:t xml:space="preserve">20% </w:t>
            </w:r>
          </w:p>
        </w:tc>
      </w:tr>
      <w:tr w:rsidR="000F43ED" w:rsidRPr="00726EDD" w:rsidTr="00391DC5">
        <w:trPr>
          <w:trHeight w:val="937"/>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0F43ED" w:rsidRPr="00726EDD" w:rsidRDefault="000F43ED" w:rsidP="000F43ED">
            <w:pPr>
              <w:spacing w:line="360" w:lineRule="auto"/>
              <w:ind w:left="48"/>
              <w:rPr>
                <w:rFonts w:ascii="Times New Roman" w:hAnsi="Times New Roman"/>
              </w:rPr>
            </w:pPr>
            <w:r w:rsidRPr="00726EDD">
              <w:rPr>
                <w:rFonts w:ascii="Times New Roman" w:hAnsi="Times New Roman"/>
              </w:rPr>
              <w:t xml:space="preserve">Thảo luận </w:t>
            </w: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0F43ED" w:rsidRPr="00726EDD" w:rsidRDefault="000F43ED" w:rsidP="00FB3F9B">
            <w:pPr>
              <w:spacing w:line="360" w:lineRule="auto"/>
              <w:ind w:right="47"/>
              <w:jc w:val="center"/>
              <w:rPr>
                <w:rFonts w:ascii="Times New Roman" w:hAnsi="Times New Roman"/>
              </w:rPr>
            </w:pPr>
            <w:r w:rsidRPr="00726EDD">
              <w:rPr>
                <w:rFonts w:ascii="Times New Roman" w:hAnsi="Times New Roman"/>
              </w:rPr>
              <w:t>Không bao giờ tham gia vào việc thảo luận của nhóm.</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F43ED" w:rsidRPr="00726EDD" w:rsidRDefault="000F43ED" w:rsidP="000F43ED">
            <w:pPr>
              <w:spacing w:line="360" w:lineRule="auto"/>
              <w:ind w:right="50"/>
              <w:rPr>
                <w:rFonts w:ascii="Times New Roman" w:hAnsi="Times New Roman"/>
              </w:rPr>
            </w:pPr>
            <w:r w:rsidRPr="00726EDD">
              <w:rPr>
                <w:rFonts w:ascii="Times New Roman" w:hAnsi="Times New Roman"/>
              </w:rPr>
              <w:t xml:space="preserve">Hiếm khi tham gia vào thảo luận nhóm và đóng góp ý kiến.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0F43ED" w:rsidRPr="00726EDD" w:rsidRDefault="000F43ED" w:rsidP="000F43ED">
            <w:pPr>
              <w:spacing w:line="360" w:lineRule="auto"/>
              <w:rPr>
                <w:rFonts w:ascii="Times New Roman" w:hAnsi="Times New Roman"/>
              </w:rPr>
            </w:pPr>
            <w:r w:rsidRPr="00726EDD">
              <w:rPr>
                <w:rFonts w:ascii="Times New Roman" w:hAnsi="Times New Roman"/>
              </w:rPr>
              <w:t xml:space="preserve">Thỉnh thoảng tham gia thảo luận nhóm và đóng góp ý kiến.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0F43ED" w:rsidRPr="00726EDD" w:rsidRDefault="000F43ED" w:rsidP="000F43ED">
            <w:pPr>
              <w:spacing w:line="360" w:lineRule="auto"/>
              <w:ind w:right="48"/>
              <w:rPr>
                <w:rFonts w:ascii="Times New Roman" w:hAnsi="Times New Roman"/>
              </w:rPr>
            </w:pPr>
            <w:r w:rsidRPr="00726EDD">
              <w:rPr>
                <w:rFonts w:ascii="Times New Roman" w:hAnsi="Times New Roman"/>
              </w:rPr>
              <w:t xml:space="preserve">Thưởng xuyên tham gia thảo luận nhóm và đóng góp ý kiến hay.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0F43ED" w:rsidRPr="00726EDD" w:rsidRDefault="000F43ED" w:rsidP="00FB3F9B">
            <w:pPr>
              <w:spacing w:line="360" w:lineRule="auto"/>
              <w:ind w:right="49"/>
              <w:jc w:val="center"/>
              <w:rPr>
                <w:rFonts w:ascii="Times New Roman" w:hAnsi="Times New Roman"/>
              </w:rPr>
            </w:pPr>
            <w:r w:rsidRPr="00726EDD">
              <w:rPr>
                <w:rFonts w:ascii="Times New Roman" w:hAnsi="Times New Roman"/>
              </w:rPr>
              <w:t>Luôn tham gia thảo luận nhóm và đóng góp ý kiến hay, hiệu quả cho các hoạt động của nhóm.</w:t>
            </w:r>
          </w:p>
        </w:tc>
        <w:tc>
          <w:tcPr>
            <w:tcW w:w="85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F43ED" w:rsidRPr="00726EDD" w:rsidRDefault="000F43ED" w:rsidP="000F43ED">
            <w:pPr>
              <w:spacing w:line="360" w:lineRule="auto"/>
              <w:ind w:right="55"/>
              <w:jc w:val="center"/>
              <w:rPr>
                <w:rFonts w:ascii="Times New Roman" w:hAnsi="Times New Roman"/>
              </w:rPr>
            </w:pPr>
            <w:r w:rsidRPr="00726EDD">
              <w:rPr>
                <w:rFonts w:ascii="Times New Roman" w:hAnsi="Times New Roman"/>
                <w:b/>
              </w:rPr>
              <w:t xml:space="preserve">20% </w:t>
            </w:r>
          </w:p>
        </w:tc>
      </w:tr>
      <w:tr w:rsidR="000F43ED" w:rsidRPr="00726EDD" w:rsidTr="00391DC5">
        <w:trPr>
          <w:trHeight w:val="92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0F43ED" w:rsidRPr="00726EDD" w:rsidRDefault="000F43ED" w:rsidP="000F43ED">
            <w:pPr>
              <w:spacing w:line="360" w:lineRule="auto"/>
              <w:ind w:left="48"/>
              <w:rPr>
                <w:rFonts w:ascii="Times New Roman" w:hAnsi="Times New Roman"/>
              </w:rPr>
            </w:pPr>
            <w:r w:rsidRPr="00726EDD">
              <w:rPr>
                <w:rFonts w:ascii="Times New Roman" w:hAnsi="Times New Roman"/>
              </w:rPr>
              <w:t xml:space="preserve">Phối hợp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F43ED" w:rsidRPr="00726EDD" w:rsidRDefault="000F43ED" w:rsidP="000F43ED">
            <w:pPr>
              <w:spacing w:line="360" w:lineRule="auto"/>
              <w:ind w:right="54"/>
              <w:rPr>
                <w:rFonts w:ascii="Times New Roman" w:hAnsi="Times New Roman"/>
              </w:rPr>
            </w:pPr>
            <w:r w:rsidRPr="00726EDD">
              <w:rPr>
                <w:rFonts w:ascii="Times New Roman" w:hAnsi="Times New Roman"/>
              </w:rPr>
              <w:t xml:space="preserve">Không bao giờ phối hợp, hợp tác với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F43ED" w:rsidRPr="00726EDD" w:rsidRDefault="000F43ED" w:rsidP="000F43ED">
            <w:pPr>
              <w:spacing w:line="360" w:lineRule="auto"/>
              <w:rPr>
                <w:rFonts w:ascii="Times New Roman" w:hAnsi="Times New Roman"/>
              </w:rPr>
            </w:pPr>
            <w:r w:rsidRPr="00726EDD">
              <w:rPr>
                <w:rFonts w:ascii="Times New Roman" w:hAnsi="Times New Roman"/>
              </w:rPr>
              <w:t xml:space="preserve">Hiếm khi hợp tác, phối hợp làm việc nhóm. </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0F43ED" w:rsidRPr="00726EDD" w:rsidRDefault="000F43ED" w:rsidP="000F43ED">
            <w:pPr>
              <w:spacing w:line="360" w:lineRule="auto"/>
              <w:ind w:right="47"/>
              <w:rPr>
                <w:rFonts w:ascii="Times New Roman" w:hAnsi="Times New Roman"/>
              </w:rPr>
            </w:pPr>
            <w:r w:rsidRPr="00726EDD">
              <w:rPr>
                <w:rFonts w:ascii="Times New Roman" w:hAnsi="Times New Roman"/>
              </w:rPr>
              <w:t xml:space="preserve">Hợp tác, phối hợp với nhóm. Thỉnh thoảng tôn trọng và chia sẽ kinh nghiệm từ các thành viên khác của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0F43ED" w:rsidRPr="00726EDD" w:rsidRDefault="000F43ED" w:rsidP="000F43ED">
            <w:pPr>
              <w:spacing w:line="360" w:lineRule="auto"/>
              <w:ind w:right="48"/>
              <w:rPr>
                <w:rFonts w:ascii="Times New Roman" w:hAnsi="Times New Roman"/>
              </w:rPr>
            </w:pPr>
            <w:r w:rsidRPr="00726EDD">
              <w:rPr>
                <w:rFonts w:ascii="Times New Roman" w:hAnsi="Times New Roman"/>
              </w:rPr>
              <w:t xml:space="preserve">Hợp tác, phối hợp với nhóm. Thường xuyên tôn trọng và chia sẽ kinh nghiệm từ các thành viên khác của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0F43ED" w:rsidRPr="00726EDD" w:rsidRDefault="000F43ED" w:rsidP="000F43ED">
            <w:pPr>
              <w:spacing w:line="360" w:lineRule="auto"/>
              <w:ind w:right="52"/>
              <w:rPr>
                <w:rFonts w:ascii="Times New Roman" w:hAnsi="Times New Roman"/>
              </w:rPr>
            </w:pPr>
            <w:r w:rsidRPr="00726EDD">
              <w:rPr>
                <w:rFonts w:ascii="Times New Roman" w:hAnsi="Times New Roman"/>
              </w:rPr>
              <w:t xml:space="preserve">Hợp tác, phối hợp với nhóm. Luôn luôn tôn trọng và chia sẽ kinh nghiệm từ các thành viên khác của nhóm. </w:t>
            </w:r>
          </w:p>
        </w:tc>
        <w:tc>
          <w:tcPr>
            <w:tcW w:w="85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0F43ED" w:rsidRPr="00726EDD" w:rsidRDefault="000F43ED" w:rsidP="000F43ED">
            <w:pPr>
              <w:spacing w:line="360" w:lineRule="auto"/>
              <w:ind w:right="55"/>
              <w:jc w:val="center"/>
              <w:rPr>
                <w:rFonts w:ascii="Times New Roman" w:hAnsi="Times New Roman"/>
              </w:rPr>
            </w:pPr>
            <w:r w:rsidRPr="00726EDD">
              <w:rPr>
                <w:rFonts w:ascii="Times New Roman" w:hAnsi="Times New Roman"/>
                <w:b/>
              </w:rPr>
              <w:t xml:space="preserve">20% </w:t>
            </w:r>
          </w:p>
        </w:tc>
      </w:tr>
    </w:tbl>
    <w:p w:rsidR="000F43ED" w:rsidRPr="00726EDD" w:rsidRDefault="000F43ED" w:rsidP="0025034D">
      <w:pPr>
        <w:spacing w:line="360" w:lineRule="auto"/>
        <w:rPr>
          <w:rFonts w:ascii="Times New Roman" w:hAnsi="Times New Roman"/>
          <w:bCs/>
          <w:sz w:val="26"/>
          <w:szCs w:val="26"/>
          <w:lang w:val="pt-BR"/>
        </w:rPr>
      </w:pPr>
    </w:p>
    <w:p w:rsidR="00FB0AC6" w:rsidRPr="00726EDD" w:rsidRDefault="00FB0AC6" w:rsidP="0025034D">
      <w:pPr>
        <w:numPr>
          <w:ilvl w:val="1"/>
          <w:numId w:val="16"/>
        </w:numPr>
        <w:spacing w:line="360" w:lineRule="auto"/>
        <w:ind w:left="0" w:firstLine="284"/>
        <w:rPr>
          <w:rFonts w:ascii="Times New Roman" w:hAnsi="Times New Roman"/>
          <w:b/>
          <w:sz w:val="26"/>
          <w:szCs w:val="26"/>
          <w:lang w:val="pt-BR"/>
        </w:rPr>
      </w:pPr>
      <w:r w:rsidRPr="00726EDD">
        <w:rPr>
          <w:rFonts w:ascii="Times New Roman" w:hAnsi="Times New Roman"/>
          <w:b/>
          <w:sz w:val="26"/>
          <w:szCs w:val="26"/>
          <w:lang w:val="pt-BR"/>
        </w:rPr>
        <w:lastRenderedPageBreak/>
        <w:t>Chính sách đối với học phần</w:t>
      </w:r>
    </w:p>
    <w:p w:rsidR="00FB0AC6" w:rsidRPr="00726EDD" w:rsidRDefault="00FB0AC6" w:rsidP="0025034D">
      <w:pPr>
        <w:pStyle w:val="ListParagraph"/>
        <w:numPr>
          <w:ilvl w:val="0"/>
          <w:numId w:val="28"/>
        </w:numPr>
        <w:spacing w:after="0" w:line="360" w:lineRule="auto"/>
        <w:ind w:left="426"/>
        <w:jc w:val="both"/>
        <w:rPr>
          <w:rFonts w:cs="Times New Roman"/>
          <w:sz w:val="26"/>
          <w:szCs w:val="26"/>
        </w:rPr>
      </w:pPr>
      <w:r w:rsidRPr="00726EDD">
        <w:rPr>
          <w:rFonts w:cs="Times New Roman"/>
          <w:sz w:val="26"/>
          <w:szCs w:val="26"/>
        </w:rPr>
        <w:t>Học viên tham dự &gt;=80% số buổi của học phần. Nếu nghỉ &gt;20% số buổi sẽ không được dự thi kết thúc học phần.</w:t>
      </w:r>
    </w:p>
    <w:p w:rsidR="00FB0AC6" w:rsidRPr="00726EDD" w:rsidRDefault="00FB0AC6" w:rsidP="0025034D">
      <w:pPr>
        <w:pStyle w:val="ListParagraph"/>
        <w:numPr>
          <w:ilvl w:val="0"/>
          <w:numId w:val="28"/>
        </w:numPr>
        <w:spacing w:after="0" w:line="360" w:lineRule="auto"/>
        <w:ind w:left="426"/>
        <w:jc w:val="both"/>
        <w:rPr>
          <w:rFonts w:cs="Times New Roman"/>
          <w:sz w:val="26"/>
          <w:szCs w:val="26"/>
          <w:lang w:val="pt-BR"/>
        </w:rPr>
      </w:pPr>
      <w:r w:rsidRPr="00726EDD">
        <w:rPr>
          <w:rFonts w:cs="Times New Roman"/>
          <w:sz w:val="26"/>
          <w:szCs w:val="26"/>
        </w:rPr>
        <w:t>Những</w:t>
      </w:r>
      <w:r w:rsidRPr="00726EDD">
        <w:rPr>
          <w:rFonts w:cs="Times New Roman"/>
          <w:sz w:val="26"/>
          <w:szCs w:val="26"/>
          <w:lang w:val="pt-BR"/>
        </w:rPr>
        <w:t xml:space="preserve"> trường hợp học viên đạt kết quả cao tại các Hội thi có nội dung liên quan đến môn học do nhà trường, cấp tỉnh và trung ương tổ chức sẽ được ưu tiên cộng thêm điểm vào điểm quá trình.</w:t>
      </w:r>
    </w:p>
    <w:p w:rsidR="00FB0AC6" w:rsidRPr="00726EDD" w:rsidRDefault="00FB0AC6" w:rsidP="0025034D">
      <w:pPr>
        <w:numPr>
          <w:ilvl w:val="0"/>
          <w:numId w:val="16"/>
        </w:numPr>
        <w:tabs>
          <w:tab w:val="left" w:pos="284"/>
        </w:tabs>
        <w:spacing w:line="360" w:lineRule="auto"/>
        <w:ind w:left="0" w:firstLine="0"/>
        <w:rPr>
          <w:rFonts w:ascii="Times New Roman" w:hAnsi="Times New Roman"/>
          <w:b/>
          <w:sz w:val="26"/>
          <w:szCs w:val="26"/>
          <w:lang w:val="pt-BR"/>
        </w:rPr>
      </w:pPr>
      <w:r w:rsidRPr="00726EDD">
        <w:rPr>
          <w:rFonts w:ascii="Times New Roman" w:hAnsi="Times New Roman"/>
          <w:b/>
          <w:sz w:val="26"/>
          <w:szCs w:val="26"/>
          <w:lang w:val="pt-BR"/>
        </w:rPr>
        <w:t>Kế hoạch và nội dung giảng dạy học phần</w:t>
      </w:r>
    </w:p>
    <w:p w:rsidR="00FB0AC6" w:rsidRPr="00726EDD" w:rsidRDefault="00FB0AC6" w:rsidP="0025034D">
      <w:pPr>
        <w:spacing w:line="360" w:lineRule="auto"/>
        <w:rPr>
          <w:rFonts w:ascii="Times New Roman" w:hAnsi="Times New Roman"/>
          <w:sz w:val="26"/>
          <w:szCs w:val="26"/>
          <w:lang w:val="pt-BR"/>
        </w:rPr>
      </w:pPr>
      <w:r w:rsidRPr="00726EDD">
        <w:rPr>
          <w:rFonts w:ascii="Times New Roman" w:hAnsi="Times New Roman"/>
          <w:sz w:val="26"/>
          <w:szCs w:val="26"/>
          <w:lang w:val="pt-BR"/>
        </w:rPr>
        <w:t xml:space="preserve">Bảng 7.1. Kế hoạch và nội dung giảng dạy của </w:t>
      </w:r>
      <w:r w:rsidRPr="00726EDD">
        <w:rPr>
          <w:rFonts w:ascii="Times New Roman" w:hAnsi="Times New Roman"/>
          <w:bCs/>
          <w:sz w:val="26"/>
          <w:szCs w:val="26"/>
          <w:lang w:val="pt-BR"/>
        </w:rPr>
        <w:t>học phần</w:t>
      </w:r>
      <w:r w:rsidRPr="00726EDD">
        <w:rPr>
          <w:rFonts w:ascii="Times New Roman" w:hAnsi="Times New Roman"/>
          <w:sz w:val="26"/>
          <w:szCs w:val="26"/>
          <w:lang w:val="pt-BR"/>
        </w:rPr>
        <w:t xml:space="preserve"> theo tuần</w:t>
      </w:r>
    </w:p>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097"/>
        <w:gridCol w:w="770"/>
        <w:gridCol w:w="1669"/>
        <w:gridCol w:w="1010"/>
        <w:gridCol w:w="968"/>
        <w:gridCol w:w="999"/>
        <w:gridCol w:w="1116"/>
      </w:tblGrid>
      <w:tr w:rsidR="00FB0AC6" w:rsidRPr="00726EDD" w:rsidTr="002E7B76">
        <w:trPr>
          <w:jc w:val="center"/>
        </w:trPr>
        <w:tc>
          <w:tcPr>
            <w:tcW w:w="988" w:type="dxa"/>
            <w:shd w:val="clear" w:color="auto" w:fill="FFFFFF" w:themeFill="background1"/>
            <w:vAlign w:val="center"/>
          </w:tcPr>
          <w:p w:rsidR="00FB0AC6" w:rsidRPr="00726EDD" w:rsidRDefault="00FB0AC6" w:rsidP="00FD5FD3">
            <w:pPr>
              <w:jc w:val="center"/>
              <w:rPr>
                <w:rFonts w:ascii="Times New Roman" w:hAnsi="Times New Roman"/>
                <w:b/>
                <w:sz w:val="20"/>
                <w:szCs w:val="20"/>
              </w:rPr>
            </w:pPr>
            <w:r w:rsidRPr="00726EDD">
              <w:rPr>
                <w:rFonts w:ascii="Times New Roman" w:hAnsi="Times New Roman"/>
                <w:b/>
                <w:sz w:val="20"/>
                <w:szCs w:val="20"/>
              </w:rPr>
              <w:t>Tuần/</w:t>
            </w:r>
          </w:p>
          <w:p w:rsidR="00FB0AC6" w:rsidRPr="00726EDD" w:rsidRDefault="00FB0AC6" w:rsidP="00FD5FD3">
            <w:pPr>
              <w:jc w:val="center"/>
              <w:rPr>
                <w:rFonts w:ascii="Times New Roman" w:hAnsi="Times New Roman"/>
                <w:b/>
                <w:sz w:val="20"/>
                <w:szCs w:val="20"/>
              </w:rPr>
            </w:pPr>
            <w:r w:rsidRPr="00726EDD">
              <w:rPr>
                <w:rFonts w:ascii="Times New Roman" w:hAnsi="Times New Roman"/>
                <w:sz w:val="20"/>
                <w:szCs w:val="20"/>
              </w:rPr>
              <w:t>(5 tiết/tuần)</w:t>
            </w:r>
          </w:p>
        </w:tc>
        <w:tc>
          <w:tcPr>
            <w:tcW w:w="2097" w:type="dxa"/>
            <w:shd w:val="clear" w:color="auto" w:fill="FFFFFF" w:themeFill="background1"/>
            <w:vAlign w:val="center"/>
          </w:tcPr>
          <w:p w:rsidR="00FB0AC6" w:rsidRPr="00726EDD" w:rsidRDefault="00FB0AC6" w:rsidP="00FD5FD3">
            <w:pPr>
              <w:jc w:val="center"/>
              <w:rPr>
                <w:rFonts w:ascii="Times New Roman" w:hAnsi="Times New Roman"/>
                <w:b/>
                <w:sz w:val="20"/>
                <w:szCs w:val="20"/>
              </w:rPr>
            </w:pPr>
            <w:r w:rsidRPr="00726EDD">
              <w:rPr>
                <w:rFonts w:ascii="Times New Roman" w:hAnsi="Times New Roman"/>
                <w:b/>
                <w:sz w:val="20"/>
                <w:szCs w:val="20"/>
              </w:rPr>
              <w:t>Các nội dung cơ bản của bài học (chương)</w:t>
            </w:r>
          </w:p>
        </w:tc>
        <w:tc>
          <w:tcPr>
            <w:tcW w:w="770" w:type="dxa"/>
            <w:shd w:val="clear" w:color="auto" w:fill="FFFFFF" w:themeFill="background1"/>
            <w:vAlign w:val="center"/>
          </w:tcPr>
          <w:p w:rsidR="00FB0AC6" w:rsidRPr="00726EDD" w:rsidRDefault="00FB0AC6" w:rsidP="00FD5FD3">
            <w:pPr>
              <w:jc w:val="center"/>
              <w:rPr>
                <w:rFonts w:ascii="Times New Roman" w:hAnsi="Times New Roman"/>
                <w:b/>
                <w:sz w:val="20"/>
                <w:szCs w:val="20"/>
              </w:rPr>
            </w:pPr>
            <w:r w:rsidRPr="00726EDD">
              <w:rPr>
                <w:rFonts w:ascii="Times New Roman" w:hAnsi="Times New Roman"/>
                <w:b/>
                <w:sz w:val="20"/>
                <w:szCs w:val="20"/>
              </w:rPr>
              <w:t xml:space="preserve">Số tiết </w:t>
            </w:r>
            <w:r w:rsidRPr="00726EDD">
              <w:rPr>
                <w:rFonts w:ascii="Times New Roman" w:hAnsi="Times New Roman"/>
                <w:sz w:val="20"/>
                <w:szCs w:val="20"/>
              </w:rPr>
              <w:t>(LT/TH/TT)</w:t>
            </w:r>
          </w:p>
        </w:tc>
        <w:tc>
          <w:tcPr>
            <w:tcW w:w="1669" w:type="dxa"/>
            <w:shd w:val="clear" w:color="auto" w:fill="FFFFFF" w:themeFill="background1"/>
            <w:vAlign w:val="center"/>
          </w:tcPr>
          <w:p w:rsidR="00FB0AC6" w:rsidRPr="00726EDD" w:rsidRDefault="00FB0AC6" w:rsidP="00FD5FD3">
            <w:pPr>
              <w:jc w:val="center"/>
              <w:rPr>
                <w:rFonts w:ascii="Times New Roman" w:hAnsi="Times New Roman"/>
                <w:b/>
                <w:sz w:val="20"/>
                <w:szCs w:val="20"/>
              </w:rPr>
            </w:pPr>
            <w:r w:rsidRPr="00726EDD">
              <w:rPr>
                <w:rFonts w:ascii="Times New Roman" w:hAnsi="Times New Roman"/>
                <w:b/>
                <w:sz w:val="20"/>
                <w:szCs w:val="20"/>
              </w:rPr>
              <w:t>Chuẩn đầu ra của bài học (chương)/ chủ đề</w:t>
            </w:r>
          </w:p>
          <w:p w:rsidR="00FB0AC6" w:rsidRPr="00726EDD" w:rsidRDefault="00FB0AC6" w:rsidP="00FD5FD3">
            <w:pPr>
              <w:jc w:val="center"/>
              <w:rPr>
                <w:rFonts w:ascii="Times New Roman" w:hAnsi="Times New Roman"/>
                <w:b/>
                <w:sz w:val="20"/>
                <w:szCs w:val="20"/>
              </w:rPr>
            </w:pPr>
          </w:p>
        </w:tc>
        <w:tc>
          <w:tcPr>
            <w:tcW w:w="1010" w:type="dxa"/>
            <w:shd w:val="clear" w:color="auto" w:fill="FFFFFF" w:themeFill="background1"/>
            <w:vAlign w:val="center"/>
          </w:tcPr>
          <w:p w:rsidR="00FB0AC6" w:rsidRPr="00726EDD" w:rsidRDefault="00FB0AC6" w:rsidP="00FD5FD3">
            <w:pPr>
              <w:jc w:val="center"/>
              <w:rPr>
                <w:rFonts w:ascii="Times New Roman" w:hAnsi="Times New Roman"/>
                <w:b/>
                <w:sz w:val="20"/>
                <w:szCs w:val="20"/>
              </w:rPr>
            </w:pPr>
            <w:r w:rsidRPr="00726EDD">
              <w:rPr>
                <w:rFonts w:ascii="Times New Roman" w:hAnsi="Times New Roman"/>
                <w:b/>
                <w:bCs/>
                <w:sz w:val="20"/>
                <w:szCs w:val="20"/>
              </w:rPr>
              <w:t>Liên quan đến CELO nào ở Bảng 4.1</w:t>
            </w:r>
          </w:p>
        </w:tc>
        <w:tc>
          <w:tcPr>
            <w:tcW w:w="968" w:type="dxa"/>
            <w:shd w:val="clear" w:color="auto" w:fill="FFFFFF" w:themeFill="background1"/>
            <w:vAlign w:val="center"/>
          </w:tcPr>
          <w:p w:rsidR="00FB0AC6" w:rsidRPr="00726EDD" w:rsidRDefault="00FB0AC6" w:rsidP="00FD5FD3">
            <w:pPr>
              <w:pStyle w:val="Chuong1"/>
              <w:spacing w:before="0" w:after="0"/>
              <w:jc w:val="center"/>
              <w:rPr>
                <w:sz w:val="20"/>
                <w:szCs w:val="20"/>
              </w:rPr>
            </w:pPr>
            <w:r w:rsidRPr="00726EDD">
              <w:rPr>
                <w:sz w:val="20"/>
                <w:szCs w:val="20"/>
              </w:rPr>
              <w:t>PP giảng dạy đạt CĐR</w:t>
            </w:r>
          </w:p>
        </w:tc>
        <w:tc>
          <w:tcPr>
            <w:tcW w:w="999" w:type="dxa"/>
            <w:shd w:val="clear" w:color="auto" w:fill="FFFFFF" w:themeFill="background1"/>
            <w:vAlign w:val="center"/>
          </w:tcPr>
          <w:p w:rsidR="00FB0AC6" w:rsidRPr="00726EDD" w:rsidRDefault="00FB0AC6" w:rsidP="00FD5FD3">
            <w:pPr>
              <w:pStyle w:val="Chuong1"/>
              <w:spacing w:before="0" w:after="0"/>
              <w:jc w:val="center"/>
              <w:rPr>
                <w:sz w:val="20"/>
                <w:szCs w:val="20"/>
              </w:rPr>
            </w:pPr>
            <w:r w:rsidRPr="00726EDD">
              <w:rPr>
                <w:sz w:val="20"/>
                <w:szCs w:val="20"/>
              </w:rPr>
              <w:t>Hoạt động học của học viên</w:t>
            </w:r>
          </w:p>
        </w:tc>
        <w:tc>
          <w:tcPr>
            <w:tcW w:w="1116" w:type="dxa"/>
            <w:shd w:val="clear" w:color="auto" w:fill="FFFFFF" w:themeFill="background1"/>
            <w:vAlign w:val="center"/>
          </w:tcPr>
          <w:p w:rsidR="00FB0AC6" w:rsidRPr="00726EDD" w:rsidRDefault="00FB0AC6" w:rsidP="00FD5FD3">
            <w:pPr>
              <w:pStyle w:val="Chuong1"/>
              <w:spacing w:before="0" w:after="0"/>
              <w:jc w:val="center"/>
              <w:rPr>
                <w:sz w:val="20"/>
                <w:szCs w:val="20"/>
              </w:rPr>
            </w:pPr>
            <w:r w:rsidRPr="00726EDD">
              <w:rPr>
                <w:sz w:val="20"/>
                <w:szCs w:val="20"/>
              </w:rPr>
              <w:t>Tên bài</w:t>
            </w:r>
          </w:p>
          <w:p w:rsidR="00FB0AC6" w:rsidRPr="00726EDD" w:rsidRDefault="00FB0AC6" w:rsidP="00FD5FD3">
            <w:pPr>
              <w:pStyle w:val="Chuong1"/>
              <w:spacing w:before="0" w:after="0"/>
              <w:jc w:val="center"/>
              <w:rPr>
                <w:sz w:val="20"/>
                <w:szCs w:val="20"/>
              </w:rPr>
            </w:pPr>
            <w:r w:rsidRPr="00726EDD">
              <w:rPr>
                <w:sz w:val="20"/>
                <w:szCs w:val="20"/>
              </w:rPr>
              <w:t>đánh giá</w:t>
            </w:r>
          </w:p>
          <w:p w:rsidR="00FB0AC6" w:rsidRPr="00726EDD" w:rsidRDefault="00FB0AC6" w:rsidP="00FD5FD3">
            <w:pPr>
              <w:pStyle w:val="Chuong1"/>
              <w:spacing w:before="0" w:after="0"/>
              <w:jc w:val="center"/>
              <w:rPr>
                <w:b/>
                <w:sz w:val="20"/>
                <w:szCs w:val="20"/>
              </w:rPr>
            </w:pPr>
            <w:r w:rsidRPr="00726EDD">
              <w:rPr>
                <w:sz w:val="20"/>
                <w:szCs w:val="20"/>
              </w:rPr>
              <w:t>(ở cột 3 Bảng 6.1</w:t>
            </w:r>
          </w:p>
        </w:tc>
      </w:tr>
      <w:tr w:rsidR="00FB0AC6" w:rsidRPr="00726EDD" w:rsidTr="002E7B76">
        <w:trPr>
          <w:jc w:val="center"/>
        </w:trPr>
        <w:tc>
          <w:tcPr>
            <w:tcW w:w="988" w:type="dxa"/>
            <w:shd w:val="clear" w:color="auto" w:fill="FFFFFF" w:themeFill="background1"/>
            <w:vAlign w:val="center"/>
          </w:tcPr>
          <w:p w:rsidR="00FB0AC6" w:rsidRPr="00726EDD" w:rsidRDefault="00FB0AC6" w:rsidP="00FD5FD3">
            <w:pPr>
              <w:jc w:val="center"/>
              <w:rPr>
                <w:rFonts w:ascii="Times New Roman" w:hAnsi="Times New Roman"/>
                <w:sz w:val="20"/>
                <w:szCs w:val="20"/>
              </w:rPr>
            </w:pPr>
            <w:r w:rsidRPr="00726EDD">
              <w:rPr>
                <w:rFonts w:ascii="Times New Roman" w:hAnsi="Times New Roman"/>
                <w:sz w:val="20"/>
                <w:szCs w:val="20"/>
              </w:rPr>
              <w:t>(1)</w:t>
            </w:r>
          </w:p>
        </w:tc>
        <w:tc>
          <w:tcPr>
            <w:tcW w:w="2097" w:type="dxa"/>
            <w:shd w:val="clear" w:color="auto" w:fill="FFFFFF" w:themeFill="background1"/>
            <w:vAlign w:val="center"/>
          </w:tcPr>
          <w:p w:rsidR="00FB0AC6" w:rsidRPr="00726EDD" w:rsidRDefault="00FB0AC6" w:rsidP="00FD5FD3">
            <w:pPr>
              <w:jc w:val="center"/>
              <w:rPr>
                <w:rFonts w:ascii="Times New Roman" w:hAnsi="Times New Roman"/>
                <w:sz w:val="20"/>
                <w:szCs w:val="20"/>
              </w:rPr>
            </w:pPr>
            <w:r w:rsidRPr="00726EDD">
              <w:rPr>
                <w:rFonts w:ascii="Times New Roman" w:hAnsi="Times New Roman"/>
                <w:sz w:val="20"/>
                <w:szCs w:val="20"/>
              </w:rPr>
              <w:t>(2)</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0"/>
                <w:szCs w:val="20"/>
              </w:rPr>
            </w:pPr>
            <w:r w:rsidRPr="00726EDD">
              <w:rPr>
                <w:rFonts w:ascii="Times New Roman" w:hAnsi="Times New Roman"/>
                <w:sz w:val="20"/>
                <w:szCs w:val="20"/>
              </w:rPr>
              <w:t>(3)</w:t>
            </w:r>
          </w:p>
        </w:tc>
        <w:tc>
          <w:tcPr>
            <w:tcW w:w="1669" w:type="dxa"/>
            <w:shd w:val="clear" w:color="auto" w:fill="FFFFFF" w:themeFill="background1"/>
            <w:vAlign w:val="center"/>
          </w:tcPr>
          <w:p w:rsidR="00FB0AC6" w:rsidRPr="00726EDD" w:rsidRDefault="00FB0AC6" w:rsidP="00FD5FD3">
            <w:pPr>
              <w:jc w:val="center"/>
              <w:rPr>
                <w:rFonts w:ascii="Times New Roman" w:hAnsi="Times New Roman"/>
                <w:sz w:val="20"/>
                <w:szCs w:val="20"/>
              </w:rPr>
            </w:pPr>
            <w:r w:rsidRPr="00726EDD">
              <w:rPr>
                <w:rFonts w:ascii="Times New Roman" w:hAnsi="Times New Roman"/>
                <w:sz w:val="20"/>
                <w:szCs w:val="20"/>
              </w:rPr>
              <w:t>(4)</w:t>
            </w:r>
          </w:p>
        </w:tc>
        <w:tc>
          <w:tcPr>
            <w:tcW w:w="1010" w:type="dxa"/>
            <w:shd w:val="clear" w:color="auto" w:fill="FFFFFF" w:themeFill="background1"/>
            <w:vAlign w:val="center"/>
          </w:tcPr>
          <w:p w:rsidR="00FB0AC6" w:rsidRPr="00726EDD" w:rsidRDefault="00FB0AC6" w:rsidP="00FD5FD3">
            <w:pPr>
              <w:jc w:val="center"/>
              <w:rPr>
                <w:rFonts w:ascii="Times New Roman" w:hAnsi="Times New Roman"/>
                <w:sz w:val="20"/>
                <w:szCs w:val="20"/>
              </w:rPr>
            </w:pPr>
            <w:r w:rsidRPr="00726EDD">
              <w:rPr>
                <w:rFonts w:ascii="Times New Roman" w:hAnsi="Times New Roman"/>
                <w:sz w:val="20"/>
                <w:szCs w:val="20"/>
              </w:rPr>
              <w:t>(5)</w:t>
            </w:r>
          </w:p>
        </w:tc>
        <w:tc>
          <w:tcPr>
            <w:tcW w:w="968" w:type="dxa"/>
            <w:shd w:val="clear" w:color="auto" w:fill="FFFFFF" w:themeFill="background1"/>
            <w:vAlign w:val="center"/>
          </w:tcPr>
          <w:p w:rsidR="00FB0AC6" w:rsidRPr="00726EDD" w:rsidRDefault="00FB0AC6" w:rsidP="00FD5FD3">
            <w:pPr>
              <w:jc w:val="center"/>
              <w:rPr>
                <w:rFonts w:ascii="Times New Roman" w:hAnsi="Times New Roman"/>
                <w:sz w:val="20"/>
                <w:szCs w:val="20"/>
              </w:rPr>
            </w:pPr>
            <w:r w:rsidRPr="00726EDD">
              <w:rPr>
                <w:rFonts w:ascii="Times New Roman" w:hAnsi="Times New Roman"/>
                <w:sz w:val="20"/>
                <w:szCs w:val="20"/>
              </w:rPr>
              <w:t>(6)</w:t>
            </w:r>
          </w:p>
        </w:tc>
        <w:tc>
          <w:tcPr>
            <w:tcW w:w="999" w:type="dxa"/>
            <w:shd w:val="clear" w:color="auto" w:fill="FFFFFF" w:themeFill="background1"/>
            <w:vAlign w:val="center"/>
          </w:tcPr>
          <w:p w:rsidR="00FB0AC6" w:rsidRPr="00726EDD" w:rsidRDefault="00FB0AC6" w:rsidP="00FD5FD3">
            <w:pPr>
              <w:jc w:val="center"/>
              <w:rPr>
                <w:rFonts w:ascii="Times New Roman" w:hAnsi="Times New Roman"/>
                <w:sz w:val="20"/>
                <w:szCs w:val="20"/>
              </w:rPr>
            </w:pPr>
            <w:r w:rsidRPr="00726EDD">
              <w:rPr>
                <w:rFonts w:ascii="Times New Roman" w:hAnsi="Times New Roman"/>
                <w:sz w:val="20"/>
                <w:szCs w:val="20"/>
              </w:rPr>
              <w:t>(7)</w:t>
            </w:r>
          </w:p>
        </w:tc>
        <w:tc>
          <w:tcPr>
            <w:tcW w:w="1116" w:type="dxa"/>
            <w:shd w:val="clear" w:color="auto" w:fill="FFFFFF" w:themeFill="background1"/>
          </w:tcPr>
          <w:p w:rsidR="00FB0AC6" w:rsidRPr="00726EDD" w:rsidRDefault="00FB0AC6" w:rsidP="00FD5FD3">
            <w:pPr>
              <w:jc w:val="center"/>
              <w:rPr>
                <w:rFonts w:ascii="Times New Roman" w:hAnsi="Times New Roman"/>
                <w:sz w:val="20"/>
                <w:szCs w:val="20"/>
              </w:rPr>
            </w:pPr>
            <w:r w:rsidRPr="00726EDD">
              <w:rPr>
                <w:rFonts w:ascii="Times New Roman" w:hAnsi="Times New Roman"/>
                <w:sz w:val="20"/>
                <w:szCs w:val="20"/>
              </w:rPr>
              <w:t>(8)</w:t>
            </w:r>
          </w:p>
        </w:tc>
      </w:tr>
      <w:tr w:rsidR="00FB0AC6" w:rsidRPr="00726EDD" w:rsidTr="002E7B76">
        <w:trPr>
          <w:trHeight w:val="563"/>
          <w:jc w:val="center"/>
        </w:trPr>
        <w:tc>
          <w:tcPr>
            <w:tcW w:w="988" w:type="dxa"/>
            <w:shd w:val="clear" w:color="auto" w:fill="FFFFFF" w:themeFill="background1"/>
            <w:vAlign w:val="center"/>
          </w:tcPr>
          <w:p w:rsidR="00FB0AC6" w:rsidRPr="00726EDD" w:rsidRDefault="00FB0AC6" w:rsidP="00FD5FD3">
            <w:pPr>
              <w:jc w:val="center"/>
              <w:rPr>
                <w:rFonts w:ascii="Times New Roman" w:hAnsi="Times New Roman"/>
                <w:sz w:val="20"/>
                <w:szCs w:val="20"/>
              </w:rPr>
            </w:pPr>
          </w:p>
        </w:tc>
        <w:tc>
          <w:tcPr>
            <w:tcW w:w="2097" w:type="dxa"/>
            <w:shd w:val="clear" w:color="auto" w:fill="FFFFFF" w:themeFill="background1"/>
            <w:vAlign w:val="center"/>
          </w:tcPr>
          <w:p w:rsidR="00FB0AC6" w:rsidRPr="00726EDD" w:rsidRDefault="00FB0AC6" w:rsidP="00FD5FD3">
            <w:pPr>
              <w:rPr>
                <w:rFonts w:ascii="Times New Roman" w:hAnsi="Times New Roman"/>
                <w:sz w:val="22"/>
                <w:szCs w:val="22"/>
              </w:rPr>
            </w:pPr>
            <w:r w:rsidRPr="00726EDD">
              <w:rPr>
                <w:rFonts w:ascii="Times New Roman" w:hAnsi="Times New Roman"/>
                <w:sz w:val="22"/>
                <w:szCs w:val="22"/>
              </w:rPr>
              <w:t>CHƯƠNG 1. KHÁI LUẬN VỀ TRIẾT HỌC</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p>
        </w:tc>
        <w:tc>
          <w:tcPr>
            <w:tcW w:w="1669" w:type="dxa"/>
            <w:shd w:val="clear" w:color="auto" w:fill="FFFFFF" w:themeFill="background1"/>
            <w:vAlign w:val="center"/>
          </w:tcPr>
          <w:p w:rsidR="00FB0AC6" w:rsidRPr="00726EDD" w:rsidRDefault="00FB0AC6" w:rsidP="00FD5FD3">
            <w:pPr>
              <w:pStyle w:val="ListParagraph"/>
              <w:tabs>
                <w:tab w:val="left" w:pos="249"/>
              </w:tabs>
              <w:spacing w:line="240" w:lineRule="auto"/>
              <w:ind w:left="0"/>
              <w:rPr>
                <w:rFonts w:cs="Times New Roman"/>
                <w:b/>
                <w:lang w:eastAsia="vi-VN"/>
              </w:rPr>
            </w:pPr>
          </w:p>
        </w:tc>
        <w:tc>
          <w:tcPr>
            <w:tcW w:w="1010" w:type="dxa"/>
            <w:shd w:val="clear" w:color="auto" w:fill="FFFFFF" w:themeFill="background1"/>
            <w:vAlign w:val="center"/>
          </w:tcPr>
          <w:p w:rsidR="00FB0AC6" w:rsidRPr="00726EDD" w:rsidRDefault="00FB0AC6" w:rsidP="00FD5FD3">
            <w:pPr>
              <w:jc w:val="center"/>
              <w:rPr>
                <w:rFonts w:ascii="Times New Roman" w:hAnsi="Times New Roman"/>
                <w:i/>
                <w:sz w:val="22"/>
                <w:szCs w:val="22"/>
              </w:rPr>
            </w:pPr>
          </w:p>
        </w:tc>
        <w:tc>
          <w:tcPr>
            <w:tcW w:w="968" w:type="dxa"/>
            <w:shd w:val="clear" w:color="auto" w:fill="FFFFFF" w:themeFill="background1"/>
            <w:vAlign w:val="center"/>
          </w:tcPr>
          <w:p w:rsidR="00FB0AC6" w:rsidRPr="00726EDD" w:rsidRDefault="00FB0AC6" w:rsidP="00FD5FD3">
            <w:pPr>
              <w:tabs>
                <w:tab w:val="left" w:pos="107"/>
              </w:tabs>
              <w:contextualSpacing/>
              <w:rPr>
                <w:rFonts w:ascii="Times New Roman" w:hAnsi="Times New Roman"/>
                <w:sz w:val="22"/>
                <w:szCs w:val="22"/>
                <w:lang w:eastAsia="vi-VN"/>
              </w:rPr>
            </w:pPr>
          </w:p>
        </w:tc>
        <w:tc>
          <w:tcPr>
            <w:tcW w:w="999" w:type="dxa"/>
            <w:shd w:val="clear" w:color="auto" w:fill="FFFFFF" w:themeFill="background1"/>
            <w:vAlign w:val="center"/>
          </w:tcPr>
          <w:p w:rsidR="00FB0AC6" w:rsidRPr="00726EDD" w:rsidRDefault="00FB0AC6" w:rsidP="00FD5FD3">
            <w:pPr>
              <w:tabs>
                <w:tab w:val="left" w:pos="107"/>
              </w:tabs>
              <w:contextualSpacing/>
              <w:rPr>
                <w:rFonts w:ascii="Times New Roman" w:hAnsi="Times New Roman"/>
                <w:sz w:val="22"/>
                <w:szCs w:val="22"/>
              </w:rPr>
            </w:pPr>
          </w:p>
        </w:tc>
        <w:tc>
          <w:tcPr>
            <w:tcW w:w="1116" w:type="dxa"/>
            <w:shd w:val="clear" w:color="auto" w:fill="FFFFFF" w:themeFill="background1"/>
          </w:tcPr>
          <w:p w:rsidR="00FB0AC6" w:rsidRPr="00726EDD" w:rsidRDefault="00FB0AC6" w:rsidP="00FD5FD3">
            <w:pPr>
              <w:rPr>
                <w:rFonts w:ascii="Times New Roman" w:hAnsi="Times New Roman"/>
                <w:i/>
                <w:sz w:val="22"/>
                <w:szCs w:val="22"/>
              </w:rPr>
            </w:pPr>
          </w:p>
        </w:tc>
      </w:tr>
      <w:tr w:rsidR="00FB0AC6" w:rsidRPr="00726EDD" w:rsidTr="002E7B76">
        <w:trPr>
          <w:jc w:val="center"/>
        </w:trPr>
        <w:tc>
          <w:tcPr>
            <w:tcW w:w="988" w:type="dxa"/>
            <w:shd w:val="clear" w:color="auto" w:fill="FFFFFF" w:themeFill="background1"/>
            <w:vAlign w:val="center"/>
          </w:tcPr>
          <w:p w:rsidR="00FB0AC6" w:rsidRPr="00726EDD" w:rsidRDefault="00FB0AC6" w:rsidP="00FD5FD3">
            <w:pPr>
              <w:jc w:val="center"/>
              <w:rPr>
                <w:rFonts w:ascii="Times New Roman" w:hAnsi="Times New Roman"/>
                <w:sz w:val="20"/>
                <w:szCs w:val="20"/>
              </w:rPr>
            </w:pPr>
            <w:bookmarkStart w:id="2" w:name="_Hlk142248951"/>
            <w:r w:rsidRPr="00726EDD">
              <w:rPr>
                <w:rFonts w:ascii="Times New Roman" w:hAnsi="Times New Roman"/>
                <w:sz w:val="20"/>
                <w:szCs w:val="20"/>
              </w:rPr>
              <w:t>1</w:t>
            </w:r>
          </w:p>
        </w:tc>
        <w:tc>
          <w:tcPr>
            <w:tcW w:w="2097" w:type="dxa"/>
            <w:shd w:val="clear" w:color="auto" w:fill="FFFFFF" w:themeFill="background1"/>
            <w:vAlign w:val="center"/>
          </w:tcPr>
          <w:p w:rsidR="00FB0AC6" w:rsidRPr="00726EDD" w:rsidRDefault="00FB0AC6" w:rsidP="00FD5FD3">
            <w:pPr>
              <w:jc w:val="both"/>
              <w:rPr>
                <w:rFonts w:ascii="Times New Roman" w:hAnsi="Times New Roman"/>
                <w:sz w:val="22"/>
                <w:szCs w:val="22"/>
              </w:rPr>
            </w:pPr>
            <w:r w:rsidRPr="00726EDD">
              <w:rPr>
                <w:rFonts w:ascii="Times New Roman" w:hAnsi="Times New Roman"/>
                <w:sz w:val="22"/>
                <w:szCs w:val="22"/>
              </w:rPr>
              <w:t>A. Các nội dung chính giảng dạy trên lớp</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5/0/0</w:t>
            </w:r>
          </w:p>
        </w:tc>
        <w:tc>
          <w:tcPr>
            <w:tcW w:w="1669" w:type="dxa"/>
            <w:shd w:val="clear" w:color="auto" w:fill="FFFFFF" w:themeFill="background1"/>
            <w:vAlign w:val="center"/>
          </w:tcPr>
          <w:p w:rsidR="00FB0AC6" w:rsidRPr="00726EDD" w:rsidRDefault="00FB0AC6" w:rsidP="00FD5FD3">
            <w:pPr>
              <w:tabs>
                <w:tab w:val="left" w:pos="107"/>
              </w:tabs>
              <w:contextualSpacing/>
              <w:rPr>
                <w:rFonts w:ascii="Times New Roman" w:hAnsi="Times New Roman"/>
                <w:sz w:val="22"/>
                <w:szCs w:val="22"/>
                <w:lang w:eastAsia="vi-VN"/>
              </w:rPr>
            </w:pPr>
          </w:p>
        </w:tc>
        <w:tc>
          <w:tcPr>
            <w:tcW w:w="101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CELO1</w:t>
            </w:r>
          </w:p>
        </w:tc>
        <w:tc>
          <w:tcPr>
            <w:tcW w:w="968" w:type="dxa"/>
            <w:shd w:val="clear" w:color="auto" w:fill="FFFFFF" w:themeFill="background1"/>
            <w:vAlign w:val="center"/>
          </w:tcPr>
          <w:p w:rsidR="00FB0AC6" w:rsidRPr="00726EDD" w:rsidRDefault="00FB0AC6" w:rsidP="00FD5FD3">
            <w:pPr>
              <w:tabs>
                <w:tab w:val="left" w:pos="107"/>
              </w:tabs>
              <w:contextualSpacing/>
              <w:rPr>
                <w:rFonts w:ascii="Times New Roman" w:hAnsi="Times New Roman"/>
                <w:sz w:val="22"/>
                <w:szCs w:val="22"/>
                <w:lang w:eastAsia="vi-VN"/>
              </w:rPr>
            </w:pPr>
          </w:p>
        </w:tc>
        <w:tc>
          <w:tcPr>
            <w:tcW w:w="999" w:type="dxa"/>
            <w:shd w:val="clear" w:color="auto" w:fill="FFFFFF" w:themeFill="background1"/>
            <w:vAlign w:val="center"/>
          </w:tcPr>
          <w:p w:rsidR="00FB0AC6" w:rsidRPr="00726EDD" w:rsidRDefault="00FB0AC6" w:rsidP="00FD5FD3">
            <w:pPr>
              <w:rPr>
                <w:rFonts w:ascii="Times New Roman" w:hAnsi="Times New Roman"/>
                <w:sz w:val="22"/>
                <w:szCs w:val="22"/>
              </w:rPr>
            </w:pPr>
          </w:p>
        </w:tc>
        <w:tc>
          <w:tcPr>
            <w:tcW w:w="1116" w:type="dxa"/>
            <w:shd w:val="clear" w:color="auto" w:fill="FFFFFF" w:themeFill="background1"/>
          </w:tcPr>
          <w:p w:rsidR="00FB0AC6" w:rsidRPr="00726EDD" w:rsidRDefault="00FB0AC6" w:rsidP="00FD5FD3">
            <w:pPr>
              <w:rPr>
                <w:rFonts w:ascii="Times New Roman" w:hAnsi="Times New Roman"/>
                <w:i/>
                <w:sz w:val="22"/>
                <w:szCs w:val="22"/>
              </w:rPr>
            </w:pPr>
          </w:p>
        </w:tc>
      </w:tr>
      <w:tr w:rsidR="00FB0AC6" w:rsidRPr="00726EDD" w:rsidTr="002E7B76">
        <w:trPr>
          <w:jc w:val="center"/>
        </w:trPr>
        <w:tc>
          <w:tcPr>
            <w:tcW w:w="988" w:type="dxa"/>
            <w:shd w:val="clear" w:color="auto" w:fill="FFFFFF" w:themeFill="background1"/>
            <w:vAlign w:val="center"/>
          </w:tcPr>
          <w:p w:rsidR="00FB0AC6" w:rsidRPr="00726EDD" w:rsidRDefault="00FB0AC6" w:rsidP="00FD5FD3">
            <w:pPr>
              <w:jc w:val="center"/>
              <w:rPr>
                <w:rFonts w:ascii="Times New Roman" w:hAnsi="Times New Roman"/>
                <w:sz w:val="20"/>
                <w:szCs w:val="20"/>
              </w:rPr>
            </w:pPr>
          </w:p>
        </w:tc>
        <w:tc>
          <w:tcPr>
            <w:tcW w:w="2097" w:type="dxa"/>
            <w:shd w:val="clear" w:color="auto" w:fill="FFFFFF" w:themeFill="background1"/>
            <w:vAlign w:val="center"/>
          </w:tcPr>
          <w:p w:rsidR="00FB0AC6" w:rsidRPr="00726EDD" w:rsidRDefault="00FB0AC6" w:rsidP="00FD5FD3">
            <w:pPr>
              <w:jc w:val="both"/>
              <w:rPr>
                <w:rFonts w:ascii="Times New Roman" w:hAnsi="Times New Roman"/>
                <w:bCs/>
                <w:sz w:val="22"/>
                <w:szCs w:val="22"/>
                <w:lang w:val="de-DE"/>
              </w:rPr>
            </w:pPr>
            <w:r w:rsidRPr="00726EDD">
              <w:rPr>
                <w:rFonts w:ascii="Times New Roman" w:hAnsi="Times New Roman"/>
                <w:bCs/>
                <w:sz w:val="22"/>
                <w:szCs w:val="22"/>
                <w:lang w:val="de-DE"/>
              </w:rPr>
              <w:t>1.Triết học và những vấn đề cơ bản của triết học.</w:t>
            </w:r>
          </w:p>
          <w:p w:rsidR="00FB0AC6" w:rsidRPr="00726EDD" w:rsidRDefault="00FB0AC6" w:rsidP="00FD5FD3">
            <w:pPr>
              <w:jc w:val="both"/>
              <w:rPr>
                <w:rFonts w:ascii="Times New Roman" w:hAnsi="Times New Roman"/>
                <w:bCs/>
                <w:sz w:val="22"/>
                <w:szCs w:val="22"/>
                <w:lang w:val="de-DE"/>
              </w:rPr>
            </w:pPr>
            <w:r w:rsidRPr="00726EDD">
              <w:rPr>
                <w:rFonts w:ascii="Times New Roman" w:hAnsi="Times New Roman"/>
                <w:bCs/>
                <w:sz w:val="22"/>
                <w:szCs w:val="22"/>
                <w:lang w:val="de-DE"/>
              </w:rPr>
              <w:t>2. Sự hình thành và phát triển tư tưởng triết học trong lịch sử.</w:t>
            </w:r>
          </w:p>
          <w:p w:rsidR="00FB0AC6" w:rsidRPr="00726EDD" w:rsidRDefault="00FB0AC6" w:rsidP="00FD5FD3">
            <w:pPr>
              <w:pStyle w:val="ListParagraph"/>
              <w:spacing w:line="240" w:lineRule="auto"/>
              <w:ind w:left="0"/>
              <w:jc w:val="both"/>
              <w:rPr>
                <w:rFonts w:cs="Times New Roman"/>
                <w:bCs/>
                <w:lang w:val="de-DE"/>
              </w:rPr>
            </w:pPr>
            <w:r w:rsidRPr="00726EDD">
              <w:rPr>
                <w:rFonts w:cs="Times New Roman"/>
                <w:bCs/>
                <w:lang w:val="de-DE"/>
              </w:rPr>
              <w:t>3. Triết học Mác – Lenin và vai trò của nó trong đời sống xã hội.</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2"/>
                <w:szCs w:val="22"/>
                <w:lang w:val="de-DE"/>
              </w:rPr>
            </w:pPr>
          </w:p>
        </w:tc>
        <w:tc>
          <w:tcPr>
            <w:tcW w:w="1669"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val="nb-NO" w:eastAsia="vi-VN"/>
              </w:rPr>
            </w:pPr>
            <w:r w:rsidRPr="00726EDD">
              <w:rPr>
                <w:rFonts w:ascii="Times New Roman" w:hAnsi="Times New Roman"/>
                <w:sz w:val="22"/>
                <w:szCs w:val="22"/>
                <w:lang w:val="nb-NO" w:eastAsia="vi-VN"/>
              </w:rPr>
              <w:t>Học viên cần nắm được khái luận về triết học.</w:t>
            </w:r>
          </w:p>
        </w:tc>
        <w:tc>
          <w:tcPr>
            <w:tcW w:w="1010" w:type="dxa"/>
            <w:shd w:val="clear" w:color="auto" w:fill="FFFFFF" w:themeFill="background1"/>
            <w:vAlign w:val="center"/>
          </w:tcPr>
          <w:p w:rsidR="00FB0AC6" w:rsidRPr="00726EDD" w:rsidRDefault="00FB0AC6" w:rsidP="00FD5FD3">
            <w:pPr>
              <w:jc w:val="center"/>
              <w:rPr>
                <w:rFonts w:ascii="Times New Roman" w:hAnsi="Times New Roman"/>
                <w:sz w:val="22"/>
                <w:szCs w:val="22"/>
                <w:lang w:val="nb-NO"/>
              </w:rPr>
            </w:pPr>
          </w:p>
        </w:tc>
        <w:tc>
          <w:tcPr>
            <w:tcW w:w="968" w:type="dxa"/>
            <w:shd w:val="clear" w:color="auto" w:fill="FFFFFF" w:themeFill="background1"/>
            <w:vAlign w:val="center"/>
          </w:tcPr>
          <w:p w:rsidR="00FB0AC6"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B0AC6"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nghiên cứu</w:t>
            </w:r>
            <w:r w:rsidR="00FB0AC6" w:rsidRPr="00726EDD">
              <w:rPr>
                <w:rFonts w:ascii="Times New Roman" w:hAnsi="Times New Roman"/>
                <w:sz w:val="22"/>
                <w:szCs w:val="22"/>
                <w:lang w:val="de-DE" w:eastAsia="vi-VN"/>
              </w:rPr>
              <w:t>.</w:t>
            </w:r>
          </w:p>
          <w:p w:rsidR="00FD5FD3" w:rsidRPr="00726EDD" w:rsidRDefault="00FB0AC6"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w:t>
            </w:r>
          </w:p>
        </w:tc>
        <w:tc>
          <w:tcPr>
            <w:tcW w:w="999" w:type="dxa"/>
            <w:shd w:val="clear" w:color="auto" w:fill="FFFFFF" w:themeFill="background1"/>
            <w:vAlign w:val="center"/>
          </w:tcPr>
          <w:p w:rsidR="00FB0AC6"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w:t>
            </w:r>
          </w:p>
          <w:p w:rsidR="00FB0AC6"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Thuyết trình chủ đề</w:t>
            </w:r>
          </w:p>
        </w:tc>
        <w:tc>
          <w:tcPr>
            <w:tcW w:w="1116" w:type="dxa"/>
            <w:shd w:val="clear" w:color="auto" w:fill="FFFFFF" w:themeFill="background1"/>
            <w:vAlign w:val="center"/>
          </w:tcPr>
          <w:p w:rsidR="00FB0AC6" w:rsidRPr="00726EDD" w:rsidRDefault="00FB0AC6" w:rsidP="00FD5FD3">
            <w:pPr>
              <w:tabs>
                <w:tab w:val="left" w:pos="107"/>
              </w:tabs>
              <w:contextualSpacing/>
              <w:jc w:val="center"/>
              <w:rPr>
                <w:rFonts w:ascii="Times New Roman" w:hAnsi="Times New Roman"/>
                <w:iCs/>
                <w:sz w:val="22"/>
                <w:szCs w:val="22"/>
                <w:lang w:val="de-DE"/>
              </w:rPr>
            </w:pPr>
            <w:r w:rsidRPr="00726EDD">
              <w:rPr>
                <w:rFonts w:ascii="Times New Roman" w:hAnsi="Times New Roman"/>
                <w:iCs/>
                <w:sz w:val="22"/>
                <w:szCs w:val="22"/>
                <w:lang w:val="de-DE"/>
              </w:rPr>
              <w:t>Bài tập nhóm</w:t>
            </w:r>
          </w:p>
        </w:tc>
      </w:tr>
      <w:tr w:rsidR="00FB0AC6" w:rsidRPr="00726EDD" w:rsidTr="002E7B76">
        <w:trPr>
          <w:jc w:val="center"/>
        </w:trPr>
        <w:tc>
          <w:tcPr>
            <w:tcW w:w="988" w:type="dxa"/>
            <w:shd w:val="clear" w:color="auto" w:fill="FFFFFF" w:themeFill="background1"/>
            <w:vAlign w:val="center"/>
          </w:tcPr>
          <w:p w:rsidR="00FB0AC6" w:rsidRPr="00726EDD" w:rsidRDefault="00FB0AC6" w:rsidP="00FD5FD3">
            <w:pPr>
              <w:jc w:val="center"/>
              <w:rPr>
                <w:rFonts w:ascii="Times New Roman" w:hAnsi="Times New Roman"/>
                <w:sz w:val="20"/>
                <w:szCs w:val="20"/>
                <w:lang w:val="de-DE"/>
              </w:rPr>
            </w:pPr>
          </w:p>
        </w:tc>
        <w:tc>
          <w:tcPr>
            <w:tcW w:w="2097" w:type="dxa"/>
            <w:shd w:val="clear" w:color="auto" w:fill="FFFFFF" w:themeFill="background1"/>
            <w:vAlign w:val="center"/>
          </w:tcPr>
          <w:p w:rsidR="00FB0AC6" w:rsidRPr="00726EDD" w:rsidRDefault="00FB0AC6" w:rsidP="00FD5FD3">
            <w:pPr>
              <w:jc w:val="both"/>
              <w:rPr>
                <w:rFonts w:ascii="Times New Roman" w:hAnsi="Times New Roman"/>
                <w:sz w:val="22"/>
                <w:szCs w:val="22"/>
                <w:lang w:val="de-DE"/>
              </w:rPr>
            </w:pPr>
            <w:r w:rsidRPr="00726EDD">
              <w:rPr>
                <w:rFonts w:ascii="Times New Roman" w:hAnsi="Times New Roman"/>
                <w:sz w:val="22"/>
                <w:szCs w:val="22"/>
                <w:lang w:val="de-DE"/>
              </w:rPr>
              <w:t>B. Các nội dung chính SV tự học ở nhà</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10/10/0</w:t>
            </w:r>
          </w:p>
        </w:tc>
        <w:tc>
          <w:tcPr>
            <w:tcW w:w="1669" w:type="dxa"/>
            <w:shd w:val="clear" w:color="auto" w:fill="FFFFFF" w:themeFill="background1"/>
            <w:vAlign w:val="center"/>
          </w:tcPr>
          <w:p w:rsidR="00FB0AC6" w:rsidRPr="00726EDD" w:rsidRDefault="00FB0AC6" w:rsidP="00FD5FD3">
            <w:pPr>
              <w:tabs>
                <w:tab w:val="left" w:pos="107"/>
              </w:tabs>
              <w:contextualSpacing/>
              <w:rPr>
                <w:rFonts w:ascii="Times New Roman" w:hAnsi="Times New Roman"/>
                <w:sz w:val="22"/>
                <w:szCs w:val="22"/>
                <w:lang w:eastAsia="vi-VN"/>
              </w:rPr>
            </w:pPr>
          </w:p>
        </w:tc>
        <w:tc>
          <w:tcPr>
            <w:tcW w:w="101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CELO3</w:t>
            </w:r>
          </w:p>
        </w:tc>
        <w:tc>
          <w:tcPr>
            <w:tcW w:w="968" w:type="dxa"/>
            <w:shd w:val="clear" w:color="auto" w:fill="FFFFFF" w:themeFill="background1"/>
            <w:vAlign w:val="center"/>
          </w:tcPr>
          <w:p w:rsidR="00FB0AC6" w:rsidRPr="00726EDD" w:rsidRDefault="00FB0AC6" w:rsidP="00FD5FD3">
            <w:pPr>
              <w:tabs>
                <w:tab w:val="left" w:pos="107"/>
              </w:tabs>
              <w:contextualSpacing/>
              <w:rPr>
                <w:rFonts w:ascii="Times New Roman" w:hAnsi="Times New Roman"/>
                <w:sz w:val="22"/>
                <w:szCs w:val="22"/>
                <w:lang w:eastAsia="vi-VN"/>
              </w:rPr>
            </w:pPr>
          </w:p>
        </w:tc>
        <w:tc>
          <w:tcPr>
            <w:tcW w:w="999" w:type="dxa"/>
            <w:shd w:val="clear" w:color="auto" w:fill="FFFFFF" w:themeFill="background1"/>
            <w:vAlign w:val="center"/>
          </w:tcPr>
          <w:p w:rsidR="00FB0AC6" w:rsidRPr="00726EDD" w:rsidRDefault="00FB0AC6" w:rsidP="00FD5FD3">
            <w:pPr>
              <w:rPr>
                <w:rFonts w:ascii="Times New Roman" w:hAnsi="Times New Roman"/>
                <w:sz w:val="22"/>
                <w:szCs w:val="22"/>
              </w:rPr>
            </w:pPr>
          </w:p>
        </w:tc>
        <w:tc>
          <w:tcPr>
            <w:tcW w:w="1116" w:type="dxa"/>
            <w:shd w:val="clear" w:color="auto" w:fill="FFFFFF" w:themeFill="background1"/>
          </w:tcPr>
          <w:p w:rsidR="00FB0AC6" w:rsidRPr="00726EDD" w:rsidRDefault="00FB0AC6" w:rsidP="00FD5FD3">
            <w:pPr>
              <w:rPr>
                <w:rFonts w:ascii="Times New Roman" w:hAnsi="Times New Roman"/>
                <w:i/>
                <w:sz w:val="22"/>
                <w:szCs w:val="22"/>
              </w:rPr>
            </w:pPr>
          </w:p>
        </w:tc>
      </w:tr>
      <w:tr w:rsidR="00FD5FD3" w:rsidRPr="00726EDD" w:rsidTr="002E7B76">
        <w:trPr>
          <w:jc w:val="center"/>
        </w:trPr>
        <w:tc>
          <w:tcPr>
            <w:tcW w:w="988" w:type="dxa"/>
            <w:shd w:val="clear" w:color="auto" w:fill="FFFFFF" w:themeFill="background1"/>
            <w:vAlign w:val="center"/>
          </w:tcPr>
          <w:p w:rsidR="00FD5FD3" w:rsidRPr="00726EDD" w:rsidRDefault="00FD5FD3" w:rsidP="00FD5FD3">
            <w:pPr>
              <w:jc w:val="center"/>
              <w:rPr>
                <w:rFonts w:ascii="Times New Roman" w:hAnsi="Times New Roman"/>
                <w:sz w:val="20"/>
                <w:szCs w:val="20"/>
              </w:rPr>
            </w:pPr>
          </w:p>
        </w:tc>
        <w:tc>
          <w:tcPr>
            <w:tcW w:w="2097" w:type="dxa"/>
            <w:shd w:val="clear" w:color="auto" w:fill="FFFFFF" w:themeFill="background1"/>
            <w:vAlign w:val="center"/>
          </w:tcPr>
          <w:p w:rsidR="00FD5FD3" w:rsidRPr="00726EDD" w:rsidRDefault="00FD5FD3" w:rsidP="00FD5FD3">
            <w:pPr>
              <w:pStyle w:val="ListParagraph"/>
              <w:tabs>
                <w:tab w:val="left" w:pos="391"/>
              </w:tabs>
              <w:spacing w:line="240" w:lineRule="auto"/>
              <w:ind w:left="0"/>
              <w:jc w:val="both"/>
              <w:rPr>
                <w:rFonts w:cs="Times New Roman"/>
              </w:rPr>
            </w:pPr>
            <w:r w:rsidRPr="00726EDD">
              <w:rPr>
                <w:rFonts w:cs="Times New Roman"/>
              </w:rPr>
              <w:t>Thảo luận khái luận triết học trong thực tế.</w:t>
            </w:r>
          </w:p>
        </w:tc>
        <w:tc>
          <w:tcPr>
            <w:tcW w:w="770" w:type="dxa"/>
            <w:shd w:val="clear" w:color="auto" w:fill="FFFFFF" w:themeFill="background1"/>
            <w:vAlign w:val="center"/>
          </w:tcPr>
          <w:p w:rsidR="00FD5FD3" w:rsidRPr="00726EDD" w:rsidRDefault="00FD5FD3" w:rsidP="00FD5FD3">
            <w:pPr>
              <w:jc w:val="center"/>
              <w:rPr>
                <w:rFonts w:ascii="Times New Roman" w:hAnsi="Times New Roman"/>
                <w:sz w:val="22"/>
                <w:szCs w:val="22"/>
              </w:rPr>
            </w:pPr>
          </w:p>
        </w:tc>
        <w:tc>
          <w:tcPr>
            <w:tcW w:w="1669" w:type="dxa"/>
            <w:shd w:val="clear" w:color="auto" w:fill="FFFFFF" w:themeFill="background1"/>
            <w:vAlign w:val="center"/>
          </w:tcPr>
          <w:p w:rsidR="00FD5FD3" w:rsidRPr="00726EDD" w:rsidRDefault="00FD5FD3" w:rsidP="00FD5FD3">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1010" w:type="dxa"/>
            <w:shd w:val="clear" w:color="auto" w:fill="FFFFFF" w:themeFill="background1"/>
            <w:vAlign w:val="center"/>
          </w:tcPr>
          <w:p w:rsidR="00FD5FD3" w:rsidRPr="00726EDD" w:rsidRDefault="00FD5FD3" w:rsidP="00FD5FD3">
            <w:pPr>
              <w:jc w:val="center"/>
              <w:rPr>
                <w:rFonts w:ascii="Times New Roman" w:hAnsi="Times New Roman"/>
                <w:sz w:val="22"/>
                <w:szCs w:val="22"/>
              </w:rPr>
            </w:pPr>
          </w:p>
        </w:tc>
        <w:tc>
          <w:tcPr>
            <w:tcW w:w="968"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nghiên cứu.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Thảo luận nhóm</w:t>
            </w:r>
          </w:p>
        </w:tc>
        <w:tc>
          <w:tcPr>
            <w:tcW w:w="999"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w:t>
            </w:r>
          </w:p>
          <w:p w:rsidR="00FD5FD3" w:rsidRPr="00726EDD" w:rsidRDefault="00FD5FD3" w:rsidP="00FD5FD3">
            <w:pPr>
              <w:rPr>
                <w:rFonts w:ascii="Times New Roman" w:hAnsi="Times New Roman"/>
                <w:sz w:val="22"/>
                <w:szCs w:val="22"/>
              </w:rPr>
            </w:pPr>
            <w:r w:rsidRPr="00726EDD">
              <w:rPr>
                <w:rFonts w:ascii="Times New Roman" w:hAnsi="Times New Roman"/>
                <w:sz w:val="22"/>
                <w:szCs w:val="22"/>
                <w:lang w:val="de-DE" w:eastAsia="vi-VN"/>
              </w:rPr>
              <w:t>Thuyết trình chủ đề</w:t>
            </w:r>
          </w:p>
        </w:tc>
        <w:tc>
          <w:tcPr>
            <w:tcW w:w="1116" w:type="dxa"/>
            <w:shd w:val="clear" w:color="auto" w:fill="FFFFFF" w:themeFill="background1"/>
          </w:tcPr>
          <w:p w:rsidR="00FD5FD3" w:rsidRPr="00726EDD" w:rsidRDefault="00FD5FD3" w:rsidP="00FD5FD3">
            <w:pPr>
              <w:rPr>
                <w:rFonts w:ascii="Times New Roman" w:hAnsi="Times New Roman"/>
                <w:i/>
                <w:sz w:val="22"/>
                <w:szCs w:val="22"/>
              </w:rPr>
            </w:pPr>
          </w:p>
        </w:tc>
      </w:tr>
      <w:bookmarkEnd w:id="2"/>
      <w:tr w:rsidR="00FB0AC6" w:rsidRPr="00726EDD" w:rsidTr="002E7B76">
        <w:trPr>
          <w:trHeight w:val="188"/>
          <w:jc w:val="center"/>
        </w:trPr>
        <w:tc>
          <w:tcPr>
            <w:tcW w:w="988" w:type="dxa"/>
            <w:shd w:val="clear" w:color="auto" w:fill="FFFFFF" w:themeFill="background1"/>
            <w:vAlign w:val="center"/>
          </w:tcPr>
          <w:p w:rsidR="00FB0AC6" w:rsidRPr="00726EDD" w:rsidRDefault="00FB0AC6" w:rsidP="00FD5FD3">
            <w:pPr>
              <w:jc w:val="center"/>
              <w:rPr>
                <w:rFonts w:ascii="Times New Roman" w:hAnsi="Times New Roman"/>
                <w:sz w:val="20"/>
                <w:szCs w:val="20"/>
              </w:rPr>
            </w:pPr>
          </w:p>
        </w:tc>
        <w:tc>
          <w:tcPr>
            <w:tcW w:w="2097" w:type="dxa"/>
            <w:shd w:val="clear" w:color="auto" w:fill="FFFFFF" w:themeFill="background1"/>
            <w:vAlign w:val="center"/>
          </w:tcPr>
          <w:p w:rsidR="00FB0AC6" w:rsidRPr="00726EDD" w:rsidRDefault="00FB0AC6" w:rsidP="00FD5FD3">
            <w:pPr>
              <w:pStyle w:val="ListParagraph"/>
              <w:tabs>
                <w:tab w:val="left" w:pos="391"/>
              </w:tabs>
              <w:spacing w:line="240" w:lineRule="auto"/>
              <w:ind w:left="0"/>
              <w:jc w:val="both"/>
              <w:rPr>
                <w:rFonts w:cs="Times New Roman"/>
              </w:rPr>
            </w:pPr>
            <w:r w:rsidRPr="00726EDD">
              <w:rPr>
                <w:rFonts w:cs="Times New Roman"/>
              </w:rPr>
              <w:t>CHƯƠNG 2. BẢN THỂ LUẬN</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p>
        </w:tc>
        <w:tc>
          <w:tcPr>
            <w:tcW w:w="1669"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p>
        </w:tc>
        <w:tc>
          <w:tcPr>
            <w:tcW w:w="968"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rsidR="00FB0AC6" w:rsidRPr="00726EDD" w:rsidRDefault="00FB0AC6" w:rsidP="00FD5FD3">
            <w:pPr>
              <w:rPr>
                <w:rFonts w:ascii="Times New Roman" w:hAnsi="Times New Roman"/>
                <w:sz w:val="22"/>
                <w:szCs w:val="22"/>
              </w:rPr>
            </w:pPr>
          </w:p>
        </w:tc>
        <w:tc>
          <w:tcPr>
            <w:tcW w:w="1116" w:type="dxa"/>
            <w:shd w:val="clear" w:color="auto" w:fill="FFFFFF" w:themeFill="background1"/>
          </w:tcPr>
          <w:p w:rsidR="00FB0AC6" w:rsidRPr="00726EDD" w:rsidRDefault="00FB0AC6" w:rsidP="00FD5FD3">
            <w:pPr>
              <w:rPr>
                <w:rFonts w:ascii="Times New Roman" w:hAnsi="Times New Roman"/>
                <w:i/>
                <w:sz w:val="22"/>
                <w:szCs w:val="22"/>
              </w:rPr>
            </w:pPr>
          </w:p>
        </w:tc>
      </w:tr>
      <w:tr w:rsidR="00FB0AC6" w:rsidRPr="00726EDD" w:rsidTr="002E7B76">
        <w:trPr>
          <w:jc w:val="center"/>
        </w:trPr>
        <w:tc>
          <w:tcPr>
            <w:tcW w:w="988" w:type="dxa"/>
            <w:shd w:val="clear" w:color="auto" w:fill="FFFFFF" w:themeFill="background1"/>
            <w:vAlign w:val="center"/>
          </w:tcPr>
          <w:p w:rsidR="00FB0AC6" w:rsidRPr="00726EDD" w:rsidRDefault="00FB0AC6" w:rsidP="00FD5FD3">
            <w:pPr>
              <w:jc w:val="center"/>
              <w:rPr>
                <w:rFonts w:ascii="Times New Roman" w:hAnsi="Times New Roman"/>
                <w:sz w:val="20"/>
                <w:szCs w:val="20"/>
              </w:rPr>
            </w:pPr>
            <w:r w:rsidRPr="00726EDD">
              <w:rPr>
                <w:rFonts w:ascii="Times New Roman" w:hAnsi="Times New Roman"/>
                <w:sz w:val="20"/>
                <w:szCs w:val="20"/>
              </w:rPr>
              <w:t>2</w:t>
            </w:r>
          </w:p>
        </w:tc>
        <w:tc>
          <w:tcPr>
            <w:tcW w:w="2097" w:type="dxa"/>
            <w:shd w:val="clear" w:color="auto" w:fill="FFFFFF" w:themeFill="background1"/>
            <w:vAlign w:val="center"/>
          </w:tcPr>
          <w:p w:rsidR="00FB0AC6" w:rsidRPr="00726EDD" w:rsidRDefault="00FB0AC6" w:rsidP="00FD5FD3">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5/0/0</w:t>
            </w:r>
          </w:p>
        </w:tc>
        <w:tc>
          <w:tcPr>
            <w:tcW w:w="1669"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CELO1</w:t>
            </w:r>
          </w:p>
        </w:tc>
        <w:tc>
          <w:tcPr>
            <w:tcW w:w="968"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rsidR="00FB0AC6" w:rsidRPr="00726EDD" w:rsidRDefault="00FB0AC6" w:rsidP="00FD5FD3">
            <w:pPr>
              <w:rPr>
                <w:rFonts w:ascii="Times New Roman" w:hAnsi="Times New Roman"/>
                <w:sz w:val="22"/>
                <w:szCs w:val="22"/>
              </w:rPr>
            </w:pPr>
          </w:p>
        </w:tc>
        <w:tc>
          <w:tcPr>
            <w:tcW w:w="1116" w:type="dxa"/>
            <w:shd w:val="clear" w:color="auto" w:fill="FFFFFF" w:themeFill="background1"/>
          </w:tcPr>
          <w:p w:rsidR="00FB0AC6" w:rsidRPr="00726EDD" w:rsidRDefault="00FB0AC6" w:rsidP="00FD5FD3">
            <w:pPr>
              <w:rPr>
                <w:rFonts w:ascii="Times New Roman" w:hAnsi="Times New Roman"/>
                <w:i/>
                <w:sz w:val="22"/>
                <w:szCs w:val="22"/>
              </w:rPr>
            </w:pPr>
          </w:p>
        </w:tc>
      </w:tr>
      <w:tr w:rsidR="00FD5FD3" w:rsidRPr="00726EDD" w:rsidTr="002E7B76">
        <w:trPr>
          <w:trHeight w:val="4249"/>
          <w:jc w:val="center"/>
        </w:trPr>
        <w:tc>
          <w:tcPr>
            <w:tcW w:w="988" w:type="dxa"/>
            <w:shd w:val="clear" w:color="auto" w:fill="FFFFFF" w:themeFill="background1"/>
            <w:vAlign w:val="center"/>
          </w:tcPr>
          <w:p w:rsidR="00FD5FD3" w:rsidRPr="00726EDD" w:rsidRDefault="00FD5FD3" w:rsidP="00FD5FD3">
            <w:pPr>
              <w:jc w:val="center"/>
              <w:rPr>
                <w:rFonts w:ascii="Times New Roman" w:hAnsi="Times New Roman"/>
                <w:sz w:val="20"/>
                <w:szCs w:val="20"/>
              </w:rPr>
            </w:pPr>
          </w:p>
        </w:tc>
        <w:tc>
          <w:tcPr>
            <w:tcW w:w="2097" w:type="dxa"/>
            <w:shd w:val="clear" w:color="auto" w:fill="FFFFFF" w:themeFill="background1"/>
            <w:vAlign w:val="center"/>
          </w:tcPr>
          <w:p w:rsidR="00FD5FD3" w:rsidRPr="00726EDD" w:rsidRDefault="00FD5FD3" w:rsidP="00FD5FD3">
            <w:pPr>
              <w:jc w:val="both"/>
              <w:rPr>
                <w:rFonts w:ascii="Times New Roman" w:hAnsi="Times New Roman"/>
                <w:bCs/>
                <w:sz w:val="22"/>
                <w:szCs w:val="22"/>
                <w:lang w:val="de-DE"/>
              </w:rPr>
            </w:pPr>
            <w:r w:rsidRPr="00726EDD">
              <w:rPr>
                <w:rFonts w:ascii="Times New Roman" w:hAnsi="Times New Roman"/>
                <w:bCs/>
                <w:sz w:val="22"/>
                <w:szCs w:val="22"/>
                <w:lang w:val="de-DE"/>
              </w:rPr>
              <w:t>1. Khái niệm bản thể luận và nội dung bản thể luận trong triết học phương Đông và phương Tây.</w:t>
            </w:r>
          </w:p>
          <w:p w:rsidR="00FD5FD3" w:rsidRPr="00726EDD" w:rsidRDefault="00FD5FD3" w:rsidP="00FD5FD3">
            <w:pPr>
              <w:jc w:val="both"/>
              <w:rPr>
                <w:rFonts w:ascii="Times New Roman" w:hAnsi="Times New Roman"/>
                <w:bCs/>
                <w:sz w:val="22"/>
                <w:szCs w:val="22"/>
                <w:lang w:val="de-DE"/>
              </w:rPr>
            </w:pPr>
            <w:r w:rsidRPr="00726EDD">
              <w:rPr>
                <w:rFonts w:ascii="Times New Roman" w:hAnsi="Times New Roman"/>
                <w:bCs/>
                <w:sz w:val="22"/>
                <w:szCs w:val="22"/>
                <w:lang w:val="de-DE"/>
              </w:rPr>
              <w:t>2. Nội dung bản thể luận trong triết học Mác – Lenin.</w:t>
            </w:r>
          </w:p>
          <w:p w:rsidR="00FD5FD3" w:rsidRPr="00726EDD" w:rsidRDefault="00FD5FD3" w:rsidP="00FD5FD3">
            <w:pPr>
              <w:pStyle w:val="ListParagraph"/>
              <w:tabs>
                <w:tab w:val="left" w:pos="391"/>
              </w:tabs>
              <w:spacing w:line="240" w:lineRule="auto"/>
              <w:ind w:left="0"/>
              <w:jc w:val="both"/>
              <w:rPr>
                <w:rFonts w:cs="Times New Roman"/>
                <w:lang w:val="de-DE"/>
              </w:rPr>
            </w:pPr>
            <w:r w:rsidRPr="00726EDD">
              <w:rPr>
                <w:rFonts w:cs="Times New Roman"/>
                <w:bCs/>
                <w:lang w:val="de-DE"/>
              </w:rPr>
              <w:t>3. Mối quan hệ khách quan – chủ quan và ý nghĩa của sự nghiệp đổi mới ở Việt Nam hiện nay.</w:t>
            </w:r>
          </w:p>
        </w:tc>
        <w:tc>
          <w:tcPr>
            <w:tcW w:w="770" w:type="dxa"/>
            <w:shd w:val="clear" w:color="auto" w:fill="FFFFFF" w:themeFill="background1"/>
            <w:vAlign w:val="center"/>
          </w:tcPr>
          <w:p w:rsidR="00FD5FD3" w:rsidRPr="00726EDD" w:rsidRDefault="00FD5FD3" w:rsidP="00FD5FD3">
            <w:pPr>
              <w:jc w:val="center"/>
              <w:rPr>
                <w:rFonts w:ascii="Times New Roman" w:hAnsi="Times New Roman"/>
                <w:sz w:val="22"/>
                <w:szCs w:val="22"/>
                <w:lang w:val="de-DE"/>
              </w:rPr>
            </w:pPr>
          </w:p>
        </w:tc>
        <w:tc>
          <w:tcPr>
            <w:tcW w:w="1669" w:type="dxa"/>
            <w:shd w:val="clear" w:color="auto" w:fill="FFFFFF" w:themeFill="background1"/>
            <w:vAlign w:val="center"/>
          </w:tcPr>
          <w:p w:rsidR="00FD5FD3" w:rsidRPr="00726EDD" w:rsidRDefault="00FD5FD3" w:rsidP="00FD5FD3">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ghi nhớ các nội dung của bản thể luận.</w:t>
            </w:r>
          </w:p>
        </w:tc>
        <w:tc>
          <w:tcPr>
            <w:tcW w:w="1010" w:type="dxa"/>
            <w:shd w:val="clear" w:color="auto" w:fill="FFFFFF" w:themeFill="background1"/>
            <w:vAlign w:val="center"/>
          </w:tcPr>
          <w:p w:rsidR="00FD5FD3" w:rsidRPr="00726EDD" w:rsidRDefault="00FD5FD3" w:rsidP="00FD5FD3">
            <w:pPr>
              <w:jc w:val="center"/>
              <w:rPr>
                <w:rFonts w:ascii="Times New Roman" w:hAnsi="Times New Roman"/>
                <w:sz w:val="22"/>
                <w:szCs w:val="22"/>
                <w:lang w:val="de-DE"/>
              </w:rPr>
            </w:pPr>
          </w:p>
        </w:tc>
        <w:tc>
          <w:tcPr>
            <w:tcW w:w="968"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nghiên cứu.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Thảo luận nhóm</w:t>
            </w:r>
          </w:p>
        </w:tc>
        <w:tc>
          <w:tcPr>
            <w:tcW w:w="999"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w:t>
            </w:r>
          </w:p>
          <w:p w:rsidR="00FD5FD3" w:rsidRPr="00726EDD" w:rsidRDefault="00FD5FD3" w:rsidP="00FD5FD3">
            <w:pPr>
              <w:rPr>
                <w:rFonts w:ascii="Times New Roman" w:hAnsi="Times New Roman"/>
                <w:sz w:val="22"/>
                <w:szCs w:val="22"/>
                <w:lang w:val="de-DE"/>
              </w:rPr>
            </w:pPr>
            <w:r w:rsidRPr="00726EDD">
              <w:rPr>
                <w:rFonts w:ascii="Times New Roman" w:hAnsi="Times New Roman"/>
                <w:sz w:val="22"/>
                <w:szCs w:val="22"/>
                <w:lang w:val="de-DE" w:eastAsia="vi-VN"/>
              </w:rPr>
              <w:t>Thuyết trình chủ đề</w:t>
            </w:r>
          </w:p>
        </w:tc>
        <w:tc>
          <w:tcPr>
            <w:tcW w:w="1116" w:type="dxa"/>
            <w:shd w:val="clear" w:color="auto" w:fill="FFFFFF" w:themeFill="background1"/>
            <w:vAlign w:val="center"/>
          </w:tcPr>
          <w:p w:rsidR="00FD5FD3" w:rsidRPr="00726EDD" w:rsidRDefault="00FD5FD3" w:rsidP="00FD5FD3">
            <w:pPr>
              <w:rPr>
                <w:rFonts w:ascii="Times New Roman" w:hAnsi="Times New Roman"/>
                <w:i/>
                <w:sz w:val="22"/>
                <w:szCs w:val="22"/>
              </w:rPr>
            </w:pPr>
            <w:r w:rsidRPr="00726EDD">
              <w:rPr>
                <w:rFonts w:ascii="Times New Roman" w:hAnsi="Times New Roman"/>
                <w:iCs/>
                <w:sz w:val="22"/>
                <w:szCs w:val="22"/>
                <w:lang w:val="de-DE"/>
              </w:rPr>
              <w:t>Bài tập nhóm</w:t>
            </w:r>
          </w:p>
        </w:tc>
      </w:tr>
      <w:tr w:rsidR="00FB0AC6" w:rsidRPr="00726EDD" w:rsidTr="002E7B76">
        <w:trPr>
          <w:jc w:val="center"/>
        </w:trPr>
        <w:tc>
          <w:tcPr>
            <w:tcW w:w="988" w:type="dxa"/>
            <w:shd w:val="clear" w:color="auto" w:fill="FFFFFF" w:themeFill="background1"/>
            <w:vAlign w:val="center"/>
          </w:tcPr>
          <w:p w:rsidR="00FB0AC6" w:rsidRPr="00726EDD" w:rsidRDefault="00FB0AC6" w:rsidP="00FD5FD3">
            <w:pPr>
              <w:jc w:val="center"/>
              <w:rPr>
                <w:rFonts w:ascii="Times New Roman" w:hAnsi="Times New Roman"/>
                <w:sz w:val="20"/>
                <w:szCs w:val="20"/>
              </w:rPr>
            </w:pPr>
          </w:p>
        </w:tc>
        <w:tc>
          <w:tcPr>
            <w:tcW w:w="2097" w:type="dxa"/>
            <w:shd w:val="clear" w:color="auto" w:fill="FFFFFF" w:themeFill="background1"/>
            <w:vAlign w:val="center"/>
          </w:tcPr>
          <w:p w:rsidR="00FB0AC6" w:rsidRPr="00726EDD" w:rsidRDefault="00FB0AC6" w:rsidP="00FD5FD3">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10/10/0</w:t>
            </w:r>
          </w:p>
        </w:tc>
        <w:tc>
          <w:tcPr>
            <w:tcW w:w="1669"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CELO3</w:t>
            </w:r>
          </w:p>
        </w:tc>
        <w:tc>
          <w:tcPr>
            <w:tcW w:w="968"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rsidR="00FB0AC6" w:rsidRPr="00726EDD" w:rsidRDefault="00FB0AC6" w:rsidP="00FD5FD3">
            <w:pPr>
              <w:rPr>
                <w:rFonts w:ascii="Times New Roman" w:hAnsi="Times New Roman"/>
                <w:sz w:val="22"/>
                <w:szCs w:val="22"/>
              </w:rPr>
            </w:pPr>
          </w:p>
        </w:tc>
        <w:tc>
          <w:tcPr>
            <w:tcW w:w="1116" w:type="dxa"/>
            <w:shd w:val="clear" w:color="auto" w:fill="FFFFFF" w:themeFill="background1"/>
          </w:tcPr>
          <w:p w:rsidR="00FB0AC6" w:rsidRPr="00726EDD" w:rsidRDefault="00FB0AC6" w:rsidP="00FD5FD3">
            <w:pPr>
              <w:rPr>
                <w:rFonts w:ascii="Times New Roman" w:hAnsi="Times New Roman"/>
                <w:i/>
                <w:sz w:val="22"/>
                <w:szCs w:val="22"/>
              </w:rPr>
            </w:pPr>
          </w:p>
        </w:tc>
      </w:tr>
      <w:tr w:rsidR="00FD5FD3" w:rsidRPr="00726EDD" w:rsidTr="002E7B76">
        <w:trPr>
          <w:jc w:val="center"/>
        </w:trPr>
        <w:tc>
          <w:tcPr>
            <w:tcW w:w="988" w:type="dxa"/>
            <w:shd w:val="clear" w:color="auto" w:fill="FFFFFF" w:themeFill="background1"/>
            <w:vAlign w:val="center"/>
          </w:tcPr>
          <w:p w:rsidR="00FD5FD3" w:rsidRPr="00726EDD" w:rsidRDefault="00FD5FD3" w:rsidP="00FD5FD3">
            <w:pPr>
              <w:jc w:val="center"/>
              <w:rPr>
                <w:rFonts w:ascii="Times New Roman" w:hAnsi="Times New Roman"/>
                <w:sz w:val="20"/>
                <w:szCs w:val="20"/>
              </w:rPr>
            </w:pPr>
          </w:p>
        </w:tc>
        <w:tc>
          <w:tcPr>
            <w:tcW w:w="2097" w:type="dxa"/>
            <w:shd w:val="clear" w:color="auto" w:fill="FFFFFF" w:themeFill="background1"/>
            <w:vAlign w:val="center"/>
          </w:tcPr>
          <w:p w:rsidR="00FD5FD3" w:rsidRPr="00726EDD" w:rsidRDefault="00FD5FD3" w:rsidP="00FD5FD3">
            <w:pPr>
              <w:pStyle w:val="ListParagraph"/>
              <w:tabs>
                <w:tab w:val="left" w:pos="391"/>
              </w:tabs>
              <w:spacing w:line="240" w:lineRule="auto"/>
              <w:ind w:left="0"/>
              <w:jc w:val="both"/>
              <w:rPr>
                <w:rFonts w:cs="Times New Roman"/>
              </w:rPr>
            </w:pPr>
            <w:r w:rsidRPr="00726EDD">
              <w:rPr>
                <w:rFonts w:cs="Times New Roman"/>
              </w:rPr>
              <w:t>Vận dụng thực tế.</w:t>
            </w:r>
          </w:p>
        </w:tc>
        <w:tc>
          <w:tcPr>
            <w:tcW w:w="770" w:type="dxa"/>
            <w:shd w:val="clear" w:color="auto" w:fill="FFFFFF" w:themeFill="background1"/>
            <w:vAlign w:val="center"/>
          </w:tcPr>
          <w:p w:rsidR="00FD5FD3" w:rsidRPr="00726EDD" w:rsidRDefault="00FD5FD3" w:rsidP="00FD5FD3">
            <w:pPr>
              <w:jc w:val="center"/>
              <w:rPr>
                <w:rFonts w:ascii="Times New Roman" w:hAnsi="Times New Roman"/>
                <w:sz w:val="22"/>
                <w:szCs w:val="22"/>
              </w:rPr>
            </w:pPr>
          </w:p>
        </w:tc>
        <w:tc>
          <w:tcPr>
            <w:tcW w:w="1669" w:type="dxa"/>
            <w:shd w:val="clear" w:color="auto" w:fill="FFFFFF" w:themeFill="background1"/>
            <w:vAlign w:val="center"/>
          </w:tcPr>
          <w:p w:rsidR="00FD5FD3" w:rsidRPr="00726EDD" w:rsidRDefault="00FD5FD3" w:rsidP="00FD5FD3">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1010" w:type="dxa"/>
            <w:shd w:val="clear" w:color="auto" w:fill="FFFFFF" w:themeFill="background1"/>
            <w:vAlign w:val="center"/>
          </w:tcPr>
          <w:p w:rsidR="00FD5FD3" w:rsidRPr="00726EDD" w:rsidRDefault="00FD5FD3" w:rsidP="00FD5FD3">
            <w:pPr>
              <w:jc w:val="center"/>
              <w:rPr>
                <w:rFonts w:ascii="Times New Roman" w:hAnsi="Times New Roman"/>
                <w:sz w:val="22"/>
                <w:szCs w:val="22"/>
              </w:rPr>
            </w:pPr>
          </w:p>
        </w:tc>
        <w:tc>
          <w:tcPr>
            <w:tcW w:w="968"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nghiên cứu.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Thảo luận nhóm</w:t>
            </w:r>
          </w:p>
        </w:tc>
        <w:tc>
          <w:tcPr>
            <w:tcW w:w="999"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w:t>
            </w:r>
          </w:p>
          <w:p w:rsidR="00FD5FD3" w:rsidRPr="00726EDD" w:rsidRDefault="00FD5FD3" w:rsidP="00FD5FD3">
            <w:pPr>
              <w:rPr>
                <w:rFonts w:ascii="Times New Roman" w:hAnsi="Times New Roman"/>
                <w:sz w:val="22"/>
                <w:szCs w:val="22"/>
              </w:rPr>
            </w:pPr>
            <w:r w:rsidRPr="00726EDD">
              <w:rPr>
                <w:rFonts w:ascii="Times New Roman" w:hAnsi="Times New Roman"/>
                <w:sz w:val="22"/>
                <w:szCs w:val="22"/>
                <w:lang w:val="de-DE" w:eastAsia="vi-VN"/>
              </w:rPr>
              <w:t>Thuyết trình chủ đề</w:t>
            </w:r>
          </w:p>
        </w:tc>
        <w:tc>
          <w:tcPr>
            <w:tcW w:w="1116" w:type="dxa"/>
            <w:shd w:val="clear" w:color="auto" w:fill="FFFFFF" w:themeFill="background1"/>
          </w:tcPr>
          <w:p w:rsidR="00FD5FD3" w:rsidRPr="00726EDD" w:rsidRDefault="00FD5FD3" w:rsidP="00FD5FD3">
            <w:pPr>
              <w:rPr>
                <w:rFonts w:ascii="Times New Roman" w:hAnsi="Times New Roman"/>
                <w:i/>
                <w:sz w:val="22"/>
                <w:szCs w:val="22"/>
              </w:rPr>
            </w:pPr>
          </w:p>
        </w:tc>
      </w:tr>
      <w:tr w:rsidR="00FB0AC6" w:rsidRPr="00726EDD" w:rsidTr="002E7B76">
        <w:trPr>
          <w:jc w:val="center"/>
        </w:trPr>
        <w:tc>
          <w:tcPr>
            <w:tcW w:w="988" w:type="dxa"/>
            <w:shd w:val="clear" w:color="auto" w:fill="FFFFFF" w:themeFill="background1"/>
            <w:vAlign w:val="center"/>
          </w:tcPr>
          <w:p w:rsidR="00FB0AC6" w:rsidRPr="00726EDD" w:rsidRDefault="00FB0AC6" w:rsidP="00FD5FD3">
            <w:pPr>
              <w:jc w:val="center"/>
              <w:rPr>
                <w:rFonts w:ascii="Times New Roman" w:hAnsi="Times New Roman"/>
                <w:sz w:val="20"/>
                <w:szCs w:val="20"/>
              </w:rPr>
            </w:pPr>
          </w:p>
        </w:tc>
        <w:tc>
          <w:tcPr>
            <w:tcW w:w="2097" w:type="dxa"/>
            <w:shd w:val="clear" w:color="auto" w:fill="FFFFFF" w:themeFill="background1"/>
            <w:vAlign w:val="center"/>
          </w:tcPr>
          <w:p w:rsidR="00FB0AC6" w:rsidRPr="00726EDD" w:rsidRDefault="00FB0AC6" w:rsidP="00FD5FD3">
            <w:pPr>
              <w:pStyle w:val="ListParagraph"/>
              <w:tabs>
                <w:tab w:val="left" w:pos="391"/>
              </w:tabs>
              <w:spacing w:line="240" w:lineRule="auto"/>
              <w:ind w:left="0"/>
              <w:jc w:val="both"/>
              <w:rPr>
                <w:rFonts w:cs="Times New Roman"/>
              </w:rPr>
            </w:pPr>
            <w:r w:rsidRPr="00726EDD">
              <w:rPr>
                <w:rFonts w:cs="Times New Roman"/>
              </w:rPr>
              <w:t>CHƯƠNG 3. PHÉP BIỆN CHỨNG</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p>
        </w:tc>
        <w:tc>
          <w:tcPr>
            <w:tcW w:w="1669"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p>
        </w:tc>
        <w:tc>
          <w:tcPr>
            <w:tcW w:w="968"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rsidR="00FB0AC6" w:rsidRPr="00726EDD" w:rsidRDefault="00FB0AC6" w:rsidP="00FD5FD3">
            <w:pPr>
              <w:rPr>
                <w:rFonts w:ascii="Times New Roman" w:hAnsi="Times New Roman"/>
                <w:sz w:val="22"/>
                <w:szCs w:val="22"/>
              </w:rPr>
            </w:pPr>
          </w:p>
        </w:tc>
        <w:tc>
          <w:tcPr>
            <w:tcW w:w="1116" w:type="dxa"/>
            <w:shd w:val="clear" w:color="auto" w:fill="FFFFFF" w:themeFill="background1"/>
          </w:tcPr>
          <w:p w:rsidR="00FB0AC6" w:rsidRPr="00726EDD" w:rsidRDefault="00FB0AC6" w:rsidP="00FD5FD3">
            <w:pPr>
              <w:rPr>
                <w:rFonts w:ascii="Times New Roman" w:hAnsi="Times New Roman"/>
                <w:i/>
                <w:sz w:val="22"/>
                <w:szCs w:val="22"/>
              </w:rPr>
            </w:pPr>
          </w:p>
        </w:tc>
      </w:tr>
      <w:tr w:rsidR="00FB0AC6" w:rsidRPr="00726EDD" w:rsidTr="002E7B76">
        <w:trPr>
          <w:jc w:val="center"/>
        </w:trPr>
        <w:tc>
          <w:tcPr>
            <w:tcW w:w="988" w:type="dxa"/>
            <w:shd w:val="clear" w:color="auto" w:fill="FFFFFF" w:themeFill="background1"/>
            <w:vAlign w:val="center"/>
          </w:tcPr>
          <w:p w:rsidR="00FB0AC6" w:rsidRPr="00726EDD" w:rsidRDefault="00FB0AC6" w:rsidP="00FD5FD3">
            <w:pPr>
              <w:jc w:val="center"/>
              <w:rPr>
                <w:rFonts w:ascii="Times New Roman" w:hAnsi="Times New Roman"/>
                <w:sz w:val="20"/>
                <w:szCs w:val="20"/>
              </w:rPr>
            </w:pPr>
            <w:r w:rsidRPr="00726EDD">
              <w:rPr>
                <w:rFonts w:ascii="Times New Roman" w:hAnsi="Times New Roman"/>
                <w:sz w:val="20"/>
                <w:szCs w:val="20"/>
              </w:rPr>
              <w:t>3</w:t>
            </w:r>
          </w:p>
        </w:tc>
        <w:tc>
          <w:tcPr>
            <w:tcW w:w="2097" w:type="dxa"/>
            <w:shd w:val="clear" w:color="auto" w:fill="FFFFFF" w:themeFill="background1"/>
            <w:vAlign w:val="center"/>
          </w:tcPr>
          <w:p w:rsidR="00FB0AC6" w:rsidRPr="00726EDD" w:rsidRDefault="00FB0AC6" w:rsidP="00FD5FD3">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5/0/0</w:t>
            </w:r>
          </w:p>
        </w:tc>
        <w:tc>
          <w:tcPr>
            <w:tcW w:w="1669"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CELO1</w:t>
            </w:r>
          </w:p>
        </w:tc>
        <w:tc>
          <w:tcPr>
            <w:tcW w:w="968"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rsidR="00FB0AC6" w:rsidRPr="00726EDD" w:rsidRDefault="00FB0AC6" w:rsidP="00FD5FD3">
            <w:pPr>
              <w:rPr>
                <w:rFonts w:ascii="Times New Roman" w:hAnsi="Times New Roman"/>
                <w:sz w:val="22"/>
                <w:szCs w:val="22"/>
              </w:rPr>
            </w:pPr>
          </w:p>
        </w:tc>
        <w:tc>
          <w:tcPr>
            <w:tcW w:w="1116" w:type="dxa"/>
            <w:shd w:val="clear" w:color="auto" w:fill="FFFFFF" w:themeFill="background1"/>
          </w:tcPr>
          <w:p w:rsidR="00FB0AC6" w:rsidRPr="00726EDD" w:rsidRDefault="00FB0AC6" w:rsidP="00FD5FD3">
            <w:pPr>
              <w:rPr>
                <w:rFonts w:ascii="Times New Roman" w:hAnsi="Times New Roman"/>
                <w:i/>
                <w:sz w:val="22"/>
                <w:szCs w:val="22"/>
              </w:rPr>
            </w:pPr>
          </w:p>
        </w:tc>
      </w:tr>
      <w:tr w:rsidR="00FD5FD3" w:rsidRPr="00726EDD" w:rsidTr="002E7B76">
        <w:trPr>
          <w:jc w:val="center"/>
        </w:trPr>
        <w:tc>
          <w:tcPr>
            <w:tcW w:w="988" w:type="dxa"/>
            <w:shd w:val="clear" w:color="auto" w:fill="FFFFFF" w:themeFill="background1"/>
            <w:vAlign w:val="center"/>
          </w:tcPr>
          <w:p w:rsidR="00FD5FD3" w:rsidRPr="00726EDD" w:rsidRDefault="00FD5FD3" w:rsidP="00FD5FD3">
            <w:pPr>
              <w:jc w:val="center"/>
              <w:rPr>
                <w:rFonts w:ascii="Times New Roman" w:hAnsi="Times New Roman"/>
                <w:sz w:val="20"/>
                <w:szCs w:val="20"/>
              </w:rPr>
            </w:pPr>
          </w:p>
        </w:tc>
        <w:tc>
          <w:tcPr>
            <w:tcW w:w="2097" w:type="dxa"/>
            <w:shd w:val="clear" w:color="auto" w:fill="FFFFFF" w:themeFill="background1"/>
            <w:vAlign w:val="center"/>
          </w:tcPr>
          <w:p w:rsidR="00FD5FD3" w:rsidRPr="00726EDD" w:rsidRDefault="00FD5FD3" w:rsidP="00FD5FD3">
            <w:pPr>
              <w:jc w:val="both"/>
              <w:rPr>
                <w:rFonts w:ascii="Times New Roman" w:hAnsi="Times New Roman"/>
                <w:bCs/>
                <w:sz w:val="22"/>
                <w:szCs w:val="22"/>
                <w:lang w:val="de-DE"/>
              </w:rPr>
            </w:pPr>
            <w:r w:rsidRPr="00726EDD">
              <w:rPr>
                <w:rFonts w:ascii="Times New Roman" w:hAnsi="Times New Roman"/>
                <w:bCs/>
                <w:sz w:val="22"/>
                <w:szCs w:val="22"/>
                <w:lang w:val="de-DE"/>
              </w:rPr>
              <w:t>1. Khái quát sự hình thành và phát triển của phép biện chứng trong lịch sử</w:t>
            </w:r>
          </w:p>
          <w:p w:rsidR="00FD5FD3" w:rsidRPr="00726EDD" w:rsidRDefault="00FD5FD3" w:rsidP="00FD5FD3">
            <w:pPr>
              <w:jc w:val="both"/>
              <w:rPr>
                <w:rFonts w:ascii="Times New Roman" w:hAnsi="Times New Roman"/>
                <w:bCs/>
                <w:sz w:val="22"/>
                <w:szCs w:val="22"/>
                <w:lang w:val="de-DE"/>
              </w:rPr>
            </w:pPr>
            <w:r w:rsidRPr="00726EDD">
              <w:rPr>
                <w:rFonts w:ascii="Times New Roman" w:hAnsi="Times New Roman"/>
                <w:bCs/>
                <w:sz w:val="22"/>
                <w:szCs w:val="22"/>
                <w:lang w:val="de-DE"/>
              </w:rPr>
              <w:t>2. Các nguyên lý và quy luật cơ bản của phép biện chứng duy vật.</w:t>
            </w:r>
          </w:p>
          <w:p w:rsidR="00FD5FD3" w:rsidRPr="00726EDD" w:rsidRDefault="00FD5FD3" w:rsidP="00FD5FD3">
            <w:pPr>
              <w:pStyle w:val="ListParagraph"/>
              <w:tabs>
                <w:tab w:val="left" w:pos="391"/>
              </w:tabs>
              <w:spacing w:line="240" w:lineRule="auto"/>
              <w:ind w:left="0"/>
              <w:jc w:val="both"/>
              <w:rPr>
                <w:rFonts w:cs="Times New Roman"/>
                <w:lang w:val="de-DE"/>
              </w:rPr>
            </w:pPr>
            <w:r w:rsidRPr="00726EDD">
              <w:rPr>
                <w:rFonts w:cs="Times New Roman"/>
                <w:bCs/>
                <w:lang w:val="de-DE"/>
              </w:rPr>
              <w:t>3. Những nguyên tắc phương pháp luận cơ bản của phép biện chứng duy vật trong nhận thức và thực tiễn.</w:t>
            </w:r>
          </w:p>
        </w:tc>
        <w:tc>
          <w:tcPr>
            <w:tcW w:w="770" w:type="dxa"/>
            <w:shd w:val="clear" w:color="auto" w:fill="FFFFFF" w:themeFill="background1"/>
            <w:vAlign w:val="center"/>
          </w:tcPr>
          <w:p w:rsidR="00FD5FD3" w:rsidRPr="00726EDD" w:rsidRDefault="00FD5FD3" w:rsidP="00FD5FD3">
            <w:pPr>
              <w:jc w:val="center"/>
              <w:rPr>
                <w:rFonts w:ascii="Times New Roman" w:hAnsi="Times New Roman"/>
                <w:sz w:val="22"/>
                <w:szCs w:val="22"/>
                <w:lang w:val="de-DE"/>
              </w:rPr>
            </w:pPr>
          </w:p>
        </w:tc>
        <w:tc>
          <w:tcPr>
            <w:tcW w:w="1669" w:type="dxa"/>
            <w:shd w:val="clear" w:color="auto" w:fill="FFFFFF" w:themeFill="background1"/>
            <w:vAlign w:val="center"/>
          </w:tcPr>
          <w:p w:rsidR="00FD5FD3" w:rsidRPr="00726EDD" w:rsidRDefault="00FD5FD3" w:rsidP="00FD5FD3">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Học viên nắm được các nguyên lý và quy luật cơ bản của phép duy vật biện chứng.</w:t>
            </w:r>
          </w:p>
        </w:tc>
        <w:tc>
          <w:tcPr>
            <w:tcW w:w="1010" w:type="dxa"/>
            <w:shd w:val="clear" w:color="auto" w:fill="FFFFFF" w:themeFill="background1"/>
            <w:vAlign w:val="center"/>
          </w:tcPr>
          <w:p w:rsidR="00FD5FD3" w:rsidRPr="00726EDD" w:rsidRDefault="00FD5FD3" w:rsidP="00FD5FD3">
            <w:pPr>
              <w:jc w:val="center"/>
              <w:rPr>
                <w:rFonts w:ascii="Times New Roman" w:hAnsi="Times New Roman"/>
                <w:sz w:val="22"/>
                <w:szCs w:val="22"/>
                <w:lang w:val="de-DE"/>
              </w:rPr>
            </w:pPr>
          </w:p>
        </w:tc>
        <w:tc>
          <w:tcPr>
            <w:tcW w:w="968"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nghiên cứu.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Thảo luận nhóm</w:t>
            </w:r>
          </w:p>
        </w:tc>
        <w:tc>
          <w:tcPr>
            <w:tcW w:w="999"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w:t>
            </w:r>
          </w:p>
          <w:p w:rsidR="00FD5FD3" w:rsidRPr="00726EDD" w:rsidRDefault="00FD5FD3" w:rsidP="00FD5FD3">
            <w:pPr>
              <w:rPr>
                <w:rFonts w:ascii="Times New Roman" w:hAnsi="Times New Roman"/>
                <w:sz w:val="22"/>
                <w:szCs w:val="22"/>
                <w:lang w:val="de-DE"/>
              </w:rPr>
            </w:pPr>
            <w:r w:rsidRPr="00726EDD">
              <w:rPr>
                <w:rFonts w:ascii="Times New Roman" w:hAnsi="Times New Roman"/>
                <w:sz w:val="22"/>
                <w:szCs w:val="22"/>
                <w:lang w:val="de-DE" w:eastAsia="vi-VN"/>
              </w:rPr>
              <w:t>Thuyết trình chủ đề</w:t>
            </w:r>
          </w:p>
        </w:tc>
        <w:tc>
          <w:tcPr>
            <w:tcW w:w="1116" w:type="dxa"/>
            <w:shd w:val="clear" w:color="auto" w:fill="FFFFFF" w:themeFill="background1"/>
            <w:vAlign w:val="center"/>
          </w:tcPr>
          <w:p w:rsidR="00FD5FD3" w:rsidRPr="00726EDD" w:rsidRDefault="00FD5FD3" w:rsidP="00FD5FD3">
            <w:pPr>
              <w:rPr>
                <w:rFonts w:ascii="Times New Roman" w:hAnsi="Times New Roman"/>
                <w:i/>
                <w:sz w:val="22"/>
                <w:szCs w:val="22"/>
              </w:rPr>
            </w:pPr>
            <w:r w:rsidRPr="00726EDD">
              <w:rPr>
                <w:rFonts w:ascii="Times New Roman" w:hAnsi="Times New Roman"/>
                <w:iCs/>
                <w:sz w:val="22"/>
                <w:szCs w:val="22"/>
                <w:lang w:val="de-DE"/>
              </w:rPr>
              <w:t>Bài tập nhóm</w:t>
            </w:r>
          </w:p>
        </w:tc>
      </w:tr>
      <w:tr w:rsidR="00FB0AC6" w:rsidRPr="00726EDD" w:rsidTr="002E7B76">
        <w:trPr>
          <w:jc w:val="center"/>
        </w:trPr>
        <w:tc>
          <w:tcPr>
            <w:tcW w:w="988" w:type="dxa"/>
            <w:shd w:val="clear" w:color="auto" w:fill="FFFFFF" w:themeFill="background1"/>
            <w:vAlign w:val="center"/>
          </w:tcPr>
          <w:p w:rsidR="00FB0AC6" w:rsidRPr="00726EDD" w:rsidRDefault="00FB0AC6" w:rsidP="00FD5FD3">
            <w:pPr>
              <w:jc w:val="center"/>
              <w:rPr>
                <w:rFonts w:ascii="Times New Roman" w:hAnsi="Times New Roman"/>
                <w:sz w:val="20"/>
                <w:szCs w:val="20"/>
              </w:rPr>
            </w:pPr>
          </w:p>
        </w:tc>
        <w:tc>
          <w:tcPr>
            <w:tcW w:w="2097" w:type="dxa"/>
            <w:shd w:val="clear" w:color="auto" w:fill="FFFFFF" w:themeFill="background1"/>
            <w:vAlign w:val="center"/>
          </w:tcPr>
          <w:p w:rsidR="00FB0AC6" w:rsidRPr="00726EDD" w:rsidRDefault="00FB0AC6" w:rsidP="00FD5FD3">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10/10/0</w:t>
            </w:r>
          </w:p>
        </w:tc>
        <w:tc>
          <w:tcPr>
            <w:tcW w:w="1669"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CELO3</w:t>
            </w:r>
          </w:p>
        </w:tc>
        <w:tc>
          <w:tcPr>
            <w:tcW w:w="968"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rsidR="00FB0AC6" w:rsidRPr="00726EDD" w:rsidRDefault="00FB0AC6" w:rsidP="00FD5FD3">
            <w:pPr>
              <w:rPr>
                <w:rFonts w:ascii="Times New Roman" w:hAnsi="Times New Roman"/>
                <w:sz w:val="22"/>
                <w:szCs w:val="22"/>
              </w:rPr>
            </w:pPr>
          </w:p>
        </w:tc>
        <w:tc>
          <w:tcPr>
            <w:tcW w:w="1116" w:type="dxa"/>
            <w:shd w:val="clear" w:color="auto" w:fill="FFFFFF" w:themeFill="background1"/>
          </w:tcPr>
          <w:p w:rsidR="00FB0AC6" w:rsidRPr="00726EDD" w:rsidRDefault="00FB0AC6" w:rsidP="00FD5FD3">
            <w:pPr>
              <w:rPr>
                <w:rFonts w:ascii="Times New Roman" w:hAnsi="Times New Roman"/>
                <w:i/>
                <w:sz w:val="22"/>
                <w:szCs w:val="22"/>
              </w:rPr>
            </w:pPr>
          </w:p>
        </w:tc>
      </w:tr>
      <w:tr w:rsidR="00FD5FD3" w:rsidRPr="00726EDD" w:rsidTr="002E7B76">
        <w:trPr>
          <w:jc w:val="center"/>
        </w:trPr>
        <w:tc>
          <w:tcPr>
            <w:tcW w:w="988" w:type="dxa"/>
            <w:shd w:val="clear" w:color="auto" w:fill="FFFFFF" w:themeFill="background1"/>
            <w:vAlign w:val="center"/>
          </w:tcPr>
          <w:p w:rsidR="00FD5FD3" w:rsidRPr="00726EDD" w:rsidRDefault="00FD5FD3" w:rsidP="00FD5FD3">
            <w:pPr>
              <w:jc w:val="center"/>
              <w:rPr>
                <w:rFonts w:ascii="Times New Roman" w:hAnsi="Times New Roman"/>
                <w:sz w:val="20"/>
                <w:szCs w:val="20"/>
              </w:rPr>
            </w:pPr>
          </w:p>
        </w:tc>
        <w:tc>
          <w:tcPr>
            <w:tcW w:w="2097" w:type="dxa"/>
            <w:shd w:val="clear" w:color="auto" w:fill="FFFFFF" w:themeFill="background1"/>
            <w:vAlign w:val="center"/>
          </w:tcPr>
          <w:p w:rsidR="00FD5FD3" w:rsidRPr="00726EDD" w:rsidRDefault="00FD5FD3" w:rsidP="00FD5FD3">
            <w:pPr>
              <w:pStyle w:val="ListParagraph"/>
              <w:tabs>
                <w:tab w:val="left" w:pos="391"/>
              </w:tabs>
              <w:spacing w:line="240" w:lineRule="auto"/>
              <w:ind w:left="0"/>
              <w:jc w:val="both"/>
              <w:rPr>
                <w:rFonts w:cs="Times New Roman"/>
              </w:rPr>
            </w:pPr>
            <w:r w:rsidRPr="00726EDD">
              <w:rPr>
                <w:rFonts w:cs="Times New Roman"/>
              </w:rPr>
              <w:t>Vận dụng thực tế tại doanh nghiệp học viên đang công tác</w:t>
            </w:r>
          </w:p>
        </w:tc>
        <w:tc>
          <w:tcPr>
            <w:tcW w:w="770" w:type="dxa"/>
            <w:shd w:val="clear" w:color="auto" w:fill="FFFFFF" w:themeFill="background1"/>
            <w:vAlign w:val="center"/>
          </w:tcPr>
          <w:p w:rsidR="00FD5FD3" w:rsidRPr="00726EDD" w:rsidRDefault="00FD5FD3" w:rsidP="00FD5FD3">
            <w:pPr>
              <w:jc w:val="center"/>
              <w:rPr>
                <w:rFonts w:ascii="Times New Roman" w:hAnsi="Times New Roman"/>
                <w:sz w:val="22"/>
                <w:szCs w:val="22"/>
              </w:rPr>
            </w:pPr>
          </w:p>
        </w:tc>
        <w:tc>
          <w:tcPr>
            <w:tcW w:w="1669" w:type="dxa"/>
            <w:shd w:val="clear" w:color="auto" w:fill="FFFFFF" w:themeFill="background1"/>
            <w:vAlign w:val="center"/>
          </w:tcPr>
          <w:p w:rsidR="00FD5FD3" w:rsidRPr="00726EDD" w:rsidRDefault="00FD5FD3" w:rsidP="00FD5FD3">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1010" w:type="dxa"/>
            <w:shd w:val="clear" w:color="auto" w:fill="FFFFFF" w:themeFill="background1"/>
            <w:vAlign w:val="center"/>
          </w:tcPr>
          <w:p w:rsidR="00FD5FD3" w:rsidRPr="00726EDD" w:rsidRDefault="00FD5FD3" w:rsidP="00FD5FD3">
            <w:pPr>
              <w:jc w:val="center"/>
              <w:rPr>
                <w:rFonts w:ascii="Times New Roman" w:hAnsi="Times New Roman"/>
                <w:sz w:val="22"/>
                <w:szCs w:val="22"/>
              </w:rPr>
            </w:pPr>
          </w:p>
        </w:tc>
        <w:tc>
          <w:tcPr>
            <w:tcW w:w="968"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nghiên cứu.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Thảo luận nhóm</w:t>
            </w:r>
          </w:p>
        </w:tc>
        <w:tc>
          <w:tcPr>
            <w:tcW w:w="999"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w:t>
            </w:r>
          </w:p>
          <w:p w:rsidR="00FD5FD3" w:rsidRPr="00726EDD" w:rsidRDefault="00FD5FD3" w:rsidP="00FD5FD3">
            <w:pPr>
              <w:rPr>
                <w:rFonts w:ascii="Times New Roman" w:hAnsi="Times New Roman"/>
                <w:sz w:val="22"/>
                <w:szCs w:val="22"/>
              </w:rPr>
            </w:pPr>
            <w:r w:rsidRPr="00726EDD">
              <w:rPr>
                <w:rFonts w:ascii="Times New Roman" w:hAnsi="Times New Roman"/>
                <w:sz w:val="22"/>
                <w:szCs w:val="22"/>
                <w:lang w:val="de-DE" w:eastAsia="vi-VN"/>
              </w:rPr>
              <w:t>Thuyết trình chủ đề</w:t>
            </w:r>
          </w:p>
        </w:tc>
        <w:tc>
          <w:tcPr>
            <w:tcW w:w="1116" w:type="dxa"/>
            <w:shd w:val="clear" w:color="auto" w:fill="FFFFFF" w:themeFill="background1"/>
          </w:tcPr>
          <w:p w:rsidR="00FD5FD3" w:rsidRPr="00726EDD" w:rsidRDefault="00FD5FD3" w:rsidP="00FD5FD3">
            <w:pPr>
              <w:rPr>
                <w:rFonts w:ascii="Times New Roman" w:hAnsi="Times New Roman"/>
                <w:i/>
                <w:sz w:val="22"/>
                <w:szCs w:val="22"/>
              </w:rPr>
            </w:pPr>
          </w:p>
        </w:tc>
      </w:tr>
      <w:tr w:rsidR="00FB0AC6" w:rsidRPr="00726EDD" w:rsidTr="002E7B76">
        <w:trPr>
          <w:jc w:val="center"/>
        </w:trPr>
        <w:tc>
          <w:tcPr>
            <w:tcW w:w="988" w:type="dxa"/>
            <w:shd w:val="clear" w:color="auto" w:fill="FFFFFF" w:themeFill="background1"/>
            <w:vAlign w:val="center"/>
          </w:tcPr>
          <w:p w:rsidR="00FB0AC6" w:rsidRPr="00726EDD" w:rsidRDefault="00FB0AC6" w:rsidP="00FD5FD3">
            <w:pPr>
              <w:jc w:val="center"/>
              <w:rPr>
                <w:rFonts w:ascii="Times New Roman" w:hAnsi="Times New Roman"/>
                <w:sz w:val="20"/>
                <w:szCs w:val="20"/>
              </w:rPr>
            </w:pPr>
          </w:p>
        </w:tc>
        <w:tc>
          <w:tcPr>
            <w:tcW w:w="2097" w:type="dxa"/>
            <w:shd w:val="clear" w:color="auto" w:fill="FFFFFF" w:themeFill="background1"/>
            <w:vAlign w:val="center"/>
          </w:tcPr>
          <w:p w:rsidR="00FB0AC6" w:rsidRPr="00726EDD" w:rsidRDefault="00FB0AC6" w:rsidP="00FD5FD3">
            <w:pPr>
              <w:pStyle w:val="ListParagraph"/>
              <w:tabs>
                <w:tab w:val="left" w:pos="391"/>
              </w:tabs>
              <w:spacing w:line="240" w:lineRule="auto"/>
              <w:ind w:left="0"/>
              <w:jc w:val="both"/>
              <w:rPr>
                <w:rFonts w:cs="Times New Roman"/>
              </w:rPr>
            </w:pPr>
            <w:r w:rsidRPr="00726EDD">
              <w:rPr>
                <w:rFonts w:cs="Times New Roman"/>
              </w:rPr>
              <w:t>CHƯƠNG 4. NHẬN THỨC LUẬN</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p>
        </w:tc>
        <w:tc>
          <w:tcPr>
            <w:tcW w:w="1669"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p>
        </w:tc>
        <w:tc>
          <w:tcPr>
            <w:tcW w:w="968"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rsidR="00FB0AC6" w:rsidRPr="00726EDD" w:rsidRDefault="00FB0AC6" w:rsidP="00FD5FD3">
            <w:pPr>
              <w:rPr>
                <w:rFonts w:ascii="Times New Roman" w:hAnsi="Times New Roman"/>
                <w:sz w:val="22"/>
                <w:szCs w:val="22"/>
              </w:rPr>
            </w:pPr>
          </w:p>
        </w:tc>
        <w:tc>
          <w:tcPr>
            <w:tcW w:w="1116" w:type="dxa"/>
            <w:shd w:val="clear" w:color="auto" w:fill="FFFFFF" w:themeFill="background1"/>
          </w:tcPr>
          <w:p w:rsidR="00FB0AC6" w:rsidRPr="00726EDD" w:rsidRDefault="00FB0AC6" w:rsidP="00FD5FD3">
            <w:pPr>
              <w:rPr>
                <w:rFonts w:ascii="Times New Roman" w:hAnsi="Times New Roman"/>
                <w:i/>
                <w:sz w:val="22"/>
                <w:szCs w:val="22"/>
              </w:rPr>
            </w:pPr>
          </w:p>
        </w:tc>
      </w:tr>
      <w:tr w:rsidR="00FB0AC6" w:rsidRPr="00726EDD" w:rsidTr="002E7B76">
        <w:trPr>
          <w:jc w:val="center"/>
        </w:trPr>
        <w:tc>
          <w:tcPr>
            <w:tcW w:w="988" w:type="dxa"/>
            <w:shd w:val="clear" w:color="auto" w:fill="FFFFFF" w:themeFill="background1"/>
            <w:vAlign w:val="center"/>
          </w:tcPr>
          <w:p w:rsidR="00FB0AC6" w:rsidRPr="00726EDD" w:rsidRDefault="00FB0AC6" w:rsidP="00FD5FD3">
            <w:pPr>
              <w:jc w:val="center"/>
              <w:rPr>
                <w:rFonts w:ascii="Times New Roman" w:hAnsi="Times New Roman"/>
                <w:sz w:val="20"/>
                <w:szCs w:val="20"/>
              </w:rPr>
            </w:pPr>
            <w:r w:rsidRPr="00726EDD">
              <w:rPr>
                <w:rFonts w:ascii="Times New Roman" w:hAnsi="Times New Roman"/>
                <w:sz w:val="20"/>
                <w:szCs w:val="20"/>
              </w:rPr>
              <w:t>4</w:t>
            </w:r>
          </w:p>
        </w:tc>
        <w:tc>
          <w:tcPr>
            <w:tcW w:w="2097" w:type="dxa"/>
            <w:shd w:val="clear" w:color="auto" w:fill="FFFFFF" w:themeFill="background1"/>
            <w:vAlign w:val="center"/>
          </w:tcPr>
          <w:p w:rsidR="00FB0AC6" w:rsidRPr="00726EDD" w:rsidRDefault="00FB0AC6" w:rsidP="00FD5FD3">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5/0/0</w:t>
            </w:r>
          </w:p>
        </w:tc>
        <w:tc>
          <w:tcPr>
            <w:tcW w:w="1669"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CELO1</w:t>
            </w:r>
          </w:p>
        </w:tc>
        <w:tc>
          <w:tcPr>
            <w:tcW w:w="968"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rsidR="00FB0AC6" w:rsidRPr="00726EDD" w:rsidRDefault="00FB0AC6" w:rsidP="00FD5FD3">
            <w:pPr>
              <w:rPr>
                <w:rFonts w:ascii="Times New Roman" w:hAnsi="Times New Roman"/>
                <w:sz w:val="22"/>
                <w:szCs w:val="22"/>
              </w:rPr>
            </w:pPr>
          </w:p>
        </w:tc>
        <w:tc>
          <w:tcPr>
            <w:tcW w:w="1116" w:type="dxa"/>
            <w:shd w:val="clear" w:color="auto" w:fill="FFFFFF" w:themeFill="background1"/>
          </w:tcPr>
          <w:p w:rsidR="00FB0AC6" w:rsidRPr="00726EDD" w:rsidRDefault="00FB0AC6" w:rsidP="00FD5FD3">
            <w:pPr>
              <w:rPr>
                <w:rFonts w:ascii="Times New Roman" w:hAnsi="Times New Roman"/>
                <w:i/>
                <w:sz w:val="22"/>
                <w:szCs w:val="22"/>
              </w:rPr>
            </w:pPr>
          </w:p>
        </w:tc>
      </w:tr>
      <w:tr w:rsidR="00FD5FD3" w:rsidRPr="00726EDD" w:rsidTr="002E7B76">
        <w:trPr>
          <w:jc w:val="center"/>
        </w:trPr>
        <w:tc>
          <w:tcPr>
            <w:tcW w:w="988" w:type="dxa"/>
            <w:shd w:val="clear" w:color="auto" w:fill="FFFFFF" w:themeFill="background1"/>
            <w:vAlign w:val="center"/>
          </w:tcPr>
          <w:p w:rsidR="00FD5FD3" w:rsidRPr="00726EDD" w:rsidRDefault="00FD5FD3" w:rsidP="00FD5FD3">
            <w:pPr>
              <w:jc w:val="center"/>
              <w:rPr>
                <w:rFonts w:ascii="Times New Roman" w:hAnsi="Times New Roman"/>
                <w:sz w:val="20"/>
                <w:szCs w:val="20"/>
              </w:rPr>
            </w:pPr>
          </w:p>
        </w:tc>
        <w:tc>
          <w:tcPr>
            <w:tcW w:w="2097" w:type="dxa"/>
            <w:shd w:val="clear" w:color="auto" w:fill="FFFFFF" w:themeFill="background1"/>
            <w:vAlign w:val="center"/>
          </w:tcPr>
          <w:p w:rsidR="00FD5FD3" w:rsidRPr="00726EDD" w:rsidRDefault="00FD5FD3" w:rsidP="00FD5FD3">
            <w:pPr>
              <w:tabs>
                <w:tab w:val="left" w:pos="391"/>
              </w:tabs>
              <w:jc w:val="both"/>
              <w:rPr>
                <w:rFonts w:ascii="Times New Roman" w:hAnsi="Times New Roman"/>
                <w:bCs/>
                <w:sz w:val="22"/>
                <w:szCs w:val="22"/>
                <w:lang w:val="de-DE"/>
              </w:rPr>
            </w:pPr>
            <w:r w:rsidRPr="00726EDD">
              <w:rPr>
                <w:rFonts w:ascii="Times New Roman" w:hAnsi="Times New Roman"/>
                <w:bCs/>
                <w:sz w:val="22"/>
                <w:szCs w:val="22"/>
                <w:lang w:val="de-DE"/>
              </w:rPr>
              <w:t>1. Các quan điểm chính trong lịch sử triết học về nhận thức.</w:t>
            </w:r>
          </w:p>
          <w:p w:rsidR="00FD5FD3" w:rsidRPr="00726EDD" w:rsidRDefault="00FD5FD3" w:rsidP="00FD5FD3">
            <w:pPr>
              <w:pStyle w:val="ListParagraph"/>
              <w:tabs>
                <w:tab w:val="left" w:pos="391"/>
              </w:tabs>
              <w:spacing w:line="240" w:lineRule="auto"/>
              <w:ind w:left="0"/>
              <w:jc w:val="both"/>
              <w:rPr>
                <w:rFonts w:cs="Times New Roman"/>
                <w:lang w:val="de-DE"/>
              </w:rPr>
            </w:pPr>
            <w:r w:rsidRPr="00726EDD">
              <w:rPr>
                <w:rFonts w:cs="Times New Roman"/>
                <w:bCs/>
                <w:lang w:val="de-DE"/>
              </w:rPr>
              <w:t>2. Lý luận nhận thức duy vật biện chứng.</w:t>
            </w:r>
          </w:p>
        </w:tc>
        <w:tc>
          <w:tcPr>
            <w:tcW w:w="770" w:type="dxa"/>
            <w:shd w:val="clear" w:color="auto" w:fill="FFFFFF" w:themeFill="background1"/>
            <w:vAlign w:val="center"/>
          </w:tcPr>
          <w:p w:rsidR="00FD5FD3" w:rsidRPr="00726EDD" w:rsidRDefault="00FD5FD3" w:rsidP="00FD5FD3">
            <w:pPr>
              <w:jc w:val="center"/>
              <w:rPr>
                <w:rFonts w:ascii="Times New Roman" w:hAnsi="Times New Roman"/>
                <w:sz w:val="22"/>
                <w:szCs w:val="22"/>
                <w:lang w:val="de-DE"/>
              </w:rPr>
            </w:pPr>
          </w:p>
        </w:tc>
        <w:tc>
          <w:tcPr>
            <w:tcW w:w="1669" w:type="dxa"/>
            <w:shd w:val="clear" w:color="auto" w:fill="FFFFFF" w:themeFill="background1"/>
            <w:vAlign w:val="center"/>
          </w:tcPr>
          <w:p w:rsidR="00FD5FD3" w:rsidRPr="00726EDD" w:rsidRDefault="00FD5FD3" w:rsidP="00FD5FD3">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hiểu về các quan điểm triết học về nhận thức.</w:t>
            </w:r>
          </w:p>
        </w:tc>
        <w:tc>
          <w:tcPr>
            <w:tcW w:w="1010" w:type="dxa"/>
            <w:shd w:val="clear" w:color="auto" w:fill="FFFFFF" w:themeFill="background1"/>
            <w:vAlign w:val="center"/>
          </w:tcPr>
          <w:p w:rsidR="00FD5FD3" w:rsidRPr="00726EDD" w:rsidRDefault="00FD5FD3" w:rsidP="00FD5FD3">
            <w:pPr>
              <w:jc w:val="center"/>
              <w:rPr>
                <w:rFonts w:ascii="Times New Roman" w:hAnsi="Times New Roman"/>
                <w:sz w:val="22"/>
                <w:szCs w:val="22"/>
                <w:lang w:val="de-DE"/>
              </w:rPr>
            </w:pPr>
          </w:p>
        </w:tc>
        <w:tc>
          <w:tcPr>
            <w:tcW w:w="968"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nghiên cứu.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Thảo luận nhóm</w:t>
            </w:r>
          </w:p>
        </w:tc>
        <w:tc>
          <w:tcPr>
            <w:tcW w:w="999"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w:t>
            </w:r>
          </w:p>
          <w:p w:rsidR="00FD5FD3" w:rsidRPr="00726EDD" w:rsidRDefault="00FD5FD3" w:rsidP="00FD5FD3">
            <w:pPr>
              <w:rPr>
                <w:rFonts w:ascii="Times New Roman" w:hAnsi="Times New Roman"/>
                <w:sz w:val="22"/>
                <w:szCs w:val="22"/>
                <w:lang w:val="de-DE"/>
              </w:rPr>
            </w:pPr>
            <w:r w:rsidRPr="00726EDD">
              <w:rPr>
                <w:rFonts w:ascii="Times New Roman" w:hAnsi="Times New Roman"/>
                <w:sz w:val="22"/>
                <w:szCs w:val="22"/>
                <w:lang w:val="de-DE" w:eastAsia="vi-VN"/>
              </w:rPr>
              <w:t>Thuyết trình chủ đề</w:t>
            </w:r>
          </w:p>
        </w:tc>
        <w:tc>
          <w:tcPr>
            <w:tcW w:w="1116" w:type="dxa"/>
            <w:shd w:val="clear" w:color="auto" w:fill="FFFFFF" w:themeFill="background1"/>
            <w:vAlign w:val="center"/>
          </w:tcPr>
          <w:p w:rsidR="00FD5FD3" w:rsidRPr="00726EDD" w:rsidRDefault="00FD5FD3" w:rsidP="00FD5FD3">
            <w:pPr>
              <w:rPr>
                <w:rFonts w:ascii="Times New Roman" w:hAnsi="Times New Roman"/>
                <w:i/>
                <w:sz w:val="22"/>
                <w:szCs w:val="22"/>
              </w:rPr>
            </w:pPr>
            <w:r w:rsidRPr="00726EDD">
              <w:rPr>
                <w:rFonts w:ascii="Times New Roman" w:hAnsi="Times New Roman"/>
                <w:iCs/>
                <w:sz w:val="22"/>
                <w:szCs w:val="22"/>
                <w:lang w:val="de-DE"/>
              </w:rPr>
              <w:t>Bài tập nhóm</w:t>
            </w:r>
          </w:p>
        </w:tc>
      </w:tr>
      <w:tr w:rsidR="00FB0AC6" w:rsidRPr="00726EDD" w:rsidTr="002E7B76">
        <w:trPr>
          <w:jc w:val="center"/>
        </w:trPr>
        <w:tc>
          <w:tcPr>
            <w:tcW w:w="988" w:type="dxa"/>
            <w:shd w:val="clear" w:color="auto" w:fill="FFFFFF" w:themeFill="background1"/>
            <w:vAlign w:val="center"/>
          </w:tcPr>
          <w:p w:rsidR="00FB0AC6" w:rsidRPr="00726EDD" w:rsidRDefault="00FB0AC6" w:rsidP="00FD5FD3">
            <w:pPr>
              <w:jc w:val="center"/>
              <w:rPr>
                <w:rFonts w:ascii="Times New Roman" w:hAnsi="Times New Roman"/>
                <w:sz w:val="20"/>
                <w:szCs w:val="20"/>
              </w:rPr>
            </w:pPr>
          </w:p>
        </w:tc>
        <w:tc>
          <w:tcPr>
            <w:tcW w:w="2097" w:type="dxa"/>
            <w:shd w:val="clear" w:color="auto" w:fill="FFFFFF" w:themeFill="background1"/>
            <w:vAlign w:val="center"/>
          </w:tcPr>
          <w:p w:rsidR="00FB0AC6" w:rsidRPr="00726EDD" w:rsidRDefault="00FB0AC6" w:rsidP="00FD5FD3">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10/10/0</w:t>
            </w:r>
          </w:p>
        </w:tc>
        <w:tc>
          <w:tcPr>
            <w:tcW w:w="1669"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CELO3</w:t>
            </w:r>
          </w:p>
        </w:tc>
        <w:tc>
          <w:tcPr>
            <w:tcW w:w="968"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rsidR="00FB0AC6" w:rsidRPr="00726EDD" w:rsidRDefault="00FB0AC6" w:rsidP="00FD5FD3">
            <w:pPr>
              <w:rPr>
                <w:rFonts w:ascii="Times New Roman" w:hAnsi="Times New Roman"/>
                <w:sz w:val="22"/>
                <w:szCs w:val="22"/>
              </w:rPr>
            </w:pPr>
          </w:p>
        </w:tc>
        <w:tc>
          <w:tcPr>
            <w:tcW w:w="1116" w:type="dxa"/>
            <w:shd w:val="clear" w:color="auto" w:fill="FFFFFF" w:themeFill="background1"/>
          </w:tcPr>
          <w:p w:rsidR="00FB0AC6" w:rsidRPr="00726EDD" w:rsidRDefault="00FB0AC6" w:rsidP="00FD5FD3">
            <w:pPr>
              <w:rPr>
                <w:rFonts w:ascii="Times New Roman" w:hAnsi="Times New Roman"/>
                <w:i/>
                <w:sz w:val="22"/>
                <w:szCs w:val="22"/>
              </w:rPr>
            </w:pPr>
          </w:p>
        </w:tc>
      </w:tr>
      <w:tr w:rsidR="00FD5FD3" w:rsidRPr="00726EDD" w:rsidTr="002E7B76">
        <w:trPr>
          <w:jc w:val="center"/>
        </w:trPr>
        <w:tc>
          <w:tcPr>
            <w:tcW w:w="988" w:type="dxa"/>
            <w:shd w:val="clear" w:color="auto" w:fill="FFFFFF" w:themeFill="background1"/>
            <w:vAlign w:val="center"/>
          </w:tcPr>
          <w:p w:rsidR="00FD5FD3" w:rsidRPr="00726EDD" w:rsidRDefault="00FD5FD3" w:rsidP="00FD5FD3">
            <w:pPr>
              <w:jc w:val="center"/>
              <w:rPr>
                <w:rFonts w:ascii="Times New Roman" w:hAnsi="Times New Roman"/>
                <w:sz w:val="20"/>
                <w:szCs w:val="20"/>
              </w:rPr>
            </w:pPr>
          </w:p>
        </w:tc>
        <w:tc>
          <w:tcPr>
            <w:tcW w:w="2097" w:type="dxa"/>
            <w:shd w:val="clear" w:color="auto" w:fill="FFFFFF" w:themeFill="background1"/>
            <w:vAlign w:val="center"/>
          </w:tcPr>
          <w:p w:rsidR="00FD5FD3" w:rsidRPr="00726EDD" w:rsidRDefault="00FD5FD3" w:rsidP="00FD5FD3">
            <w:pPr>
              <w:pStyle w:val="ListParagraph"/>
              <w:tabs>
                <w:tab w:val="left" w:pos="391"/>
              </w:tabs>
              <w:spacing w:line="240" w:lineRule="auto"/>
              <w:ind w:left="0"/>
              <w:jc w:val="both"/>
              <w:rPr>
                <w:rFonts w:cs="Times New Roman"/>
              </w:rPr>
            </w:pPr>
            <w:r w:rsidRPr="00726EDD">
              <w:rPr>
                <w:rFonts w:cs="Times New Roman"/>
              </w:rPr>
              <w:t>Học viên thảo luận lý luận nhận thức duy vật biện chứng.</w:t>
            </w:r>
          </w:p>
        </w:tc>
        <w:tc>
          <w:tcPr>
            <w:tcW w:w="770" w:type="dxa"/>
            <w:shd w:val="clear" w:color="auto" w:fill="FFFFFF" w:themeFill="background1"/>
            <w:vAlign w:val="center"/>
          </w:tcPr>
          <w:p w:rsidR="00FD5FD3" w:rsidRPr="00726EDD" w:rsidRDefault="00FD5FD3" w:rsidP="00FD5FD3">
            <w:pPr>
              <w:jc w:val="center"/>
              <w:rPr>
                <w:rFonts w:ascii="Times New Roman" w:hAnsi="Times New Roman"/>
                <w:sz w:val="22"/>
                <w:szCs w:val="22"/>
              </w:rPr>
            </w:pPr>
          </w:p>
        </w:tc>
        <w:tc>
          <w:tcPr>
            <w:tcW w:w="1669" w:type="dxa"/>
            <w:shd w:val="clear" w:color="auto" w:fill="FFFFFF" w:themeFill="background1"/>
            <w:vAlign w:val="center"/>
          </w:tcPr>
          <w:p w:rsidR="00FD5FD3" w:rsidRPr="00726EDD" w:rsidRDefault="00FD5FD3" w:rsidP="00FD5FD3">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1010" w:type="dxa"/>
            <w:shd w:val="clear" w:color="auto" w:fill="FFFFFF" w:themeFill="background1"/>
            <w:vAlign w:val="center"/>
          </w:tcPr>
          <w:p w:rsidR="00FD5FD3" w:rsidRPr="00726EDD" w:rsidRDefault="00FD5FD3" w:rsidP="00FD5FD3">
            <w:pPr>
              <w:jc w:val="center"/>
              <w:rPr>
                <w:rFonts w:ascii="Times New Roman" w:hAnsi="Times New Roman"/>
                <w:sz w:val="22"/>
                <w:szCs w:val="22"/>
              </w:rPr>
            </w:pPr>
          </w:p>
        </w:tc>
        <w:tc>
          <w:tcPr>
            <w:tcW w:w="968"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nghiên cứu.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Thảo luận nhóm</w:t>
            </w:r>
          </w:p>
        </w:tc>
        <w:tc>
          <w:tcPr>
            <w:tcW w:w="999"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w:t>
            </w:r>
          </w:p>
          <w:p w:rsidR="00FD5FD3" w:rsidRPr="00726EDD" w:rsidRDefault="00FD5FD3" w:rsidP="00FD5FD3">
            <w:pPr>
              <w:rPr>
                <w:rFonts w:ascii="Times New Roman" w:hAnsi="Times New Roman"/>
                <w:sz w:val="22"/>
                <w:szCs w:val="22"/>
              </w:rPr>
            </w:pPr>
            <w:r w:rsidRPr="00726EDD">
              <w:rPr>
                <w:rFonts w:ascii="Times New Roman" w:hAnsi="Times New Roman"/>
                <w:sz w:val="22"/>
                <w:szCs w:val="22"/>
                <w:lang w:val="de-DE" w:eastAsia="vi-VN"/>
              </w:rPr>
              <w:t>Thuyết trình chủ đề</w:t>
            </w:r>
          </w:p>
        </w:tc>
        <w:tc>
          <w:tcPr>
            <w:tcW w:w="1116" w:type="dxa"/>
            <w:shd w:val="clear" w:color="auto" w:fill="FFFFFF" w:themeFill="background1"/>
          </w:tcPr>
          <w:p w:rsidR="00FD5FD3" w:rsidRPr="00726EDD" w:rsidRDefault="00FD5FD3" w:rsidP="00FD5FD3">
            <w:pPr>
              <w:rPr>
                <w:rFonts w:ascii="Times New Roman" w:hAnsi="Times New Roman"/>
                <w:i/>
                <w:sz w:val="22"/>
                <w:szCs w:val="22"/>
              </w:rPr>
            </w:pPr>
          </w:p>
        </w:tc>
      </w:tr>
      <w:tr w:rsidR="00FB0AC6" w:rsidRPr="00726EDD" w:rsidTr="002E7B76">
        <w:trPr>
          <w:jc w:val="center"/>
        </w:trPr>
        <w:tc>
          <w:tcPr>
            <w:tcW w:w="988" w:type="dxa"/>
            <w:shd w:val="clear" w:color="auto" w:fill="FFFFFF" w:themeFill="background1"/>
            <w:vAlign w:val="center"/>
          </w:tcPr>
          <w:p w:rsidR="00FB0AC6" w:rsidRPr="00726EDD" w:rsidRDefault="00FB0AC6" w:rsidP="00FD5FD3">
            <w:pPr>
              <w:jc w:val="center"/>
              <w:rPr>
                <w:rFonts w:ascii="Times New Roman" w:hAnsi="Times New Roman"/>
                <w:sz w:val="20"/>
                <w:szCs w:val="20"/>
              </w:rPr>
            </w:pPr>
          </w:p>
        </w:tc>
        <w:tc>
          <w:tcPr>
            <w:tcW w:w="2097" w:type="dxa"/>
            <w:shd w:val="clear" w:color="auto" w:fill="FFFFFF" w:themeFill="background1"/>
            <w:vAlign w:val="center"/>
          </w:tcPr>
          <w:p w:rsidR="00FB0AC6" w:rsidRPr="00726EDD" w:rsidRDefault="00FB0AC6" w:rsidP="00FD5FD3">
            <w:pPr>
              <w:pStyle w:val="ListParagraph"/>
              <w:tabs>
                <w:tab w:val="left" w:pos="391"/>
              </w:tabs>
              <w:spacing w:line="240" w:lineRule="auto"/>
              <w:ind w:left="0"/>
              <w:rPr>
                <w:rFonts w:cs="Times New Roman"/>
              </w:rPr>
            </w:pPr>
            <w:r w:rsidRPr="00726EDD">
              <w:rPr>
                <w:rFonts w:cs="Times New Roman"/>
              </w:rPr>
              <w:t>CHƯƠNG 4 (tt). NHẬN THỨC LUẬN</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p>
        </w:tc>
        <w:tc>
          <w:tcPr>
            <w:tcW w:w="1669"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p>
        </w:tc>
        <w:tc>
          <w:tcPr>
            <w:tcW w:w="968"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rsidR="00FB0AC6" w:rsidRPr="00726EDD" w:rsidRDefault="00FB0AC6" w:rsidP="00FD5FD3">
            <w:pPr>
              <w:rPr>
                <w:rFonts w:ascii="Times New Roman" w:hAnsi="Times New Roman"/>
                <w:sz w:val="22"/>
                <w:szCs w:val="22"/>
              </w:rPr>
            </w:pPr>
          </w:p>
        </w:tc>
        <w:tc>
          <w:tcPr>
            <w:tcW w:w="1116" w:type="dxa"/>
            <w:shd w:val="clear" w:color="auto" w:fill="FFFFFF" w:themeFill="background1"/>
          </w:tcPr>
          <w:p w:rsidR="00FB0AC6" w:rsidRPr="00726EDD" w:rsidRDefault="00FB0AC6" w:rsidP="00FD5FD3">
            <w:pPr>
              <w:rPr>
                <w:rFonts w:ascii="Times New Roman" w:hAnsi="Times New Roman"/>
                <w:i/>
                <w:sz w:val="22"/>
                <w:szCs w:val="22"/>
              </w:rPr>
            </w:pPr>
          </w:p>
        </w:tc>
      </w:tr>
      <w:tr w:rsidR="00FB0AC6" w:rsidRPr="00726EDD" w:rsidTr="002E7B76">
        <w:trPr>
          <w:jc w:val="center"/>
        </w:trPr>
        <w:tc>
          <w:tcPr>
            <w:tcW w:w="988" w:type="dxa"/>
            <w:shd w:val="clear" w:color="auto" w:fill="FFFFFF" w:themeFill="background1"/>
            <w:vAlign w:val="center"/>
          </w:tcPr>
          <w:p w:rsidR="00FB0AC6" w:rsidRPr="00726EDD" w:rsidRDefault="00FB0AC6" w:rsidP="00FD5FD3">
            <w:pPr>
              <w:jc w:val="center"/>
              <w:rPr>
                <w:rFonts w:ascii="Times New Roman" w:hAnsi="Times New Roman"/>
                <w:sz w:val="20"/>
                <w:szCs w:val="20"/>
              </w:rPr>
            </w:pPr>
            <w:r w:rsidRPr="00726EDD">
              <w:rPr>
                <w:rFonts w:ascii="Times New Roman" w:hAnsi="Times New Roman"/>
                <w:sz w:val="20"/>
                <w:szCs w:val="20"/>
              </w:rPr>
              <w:t>5</w:t>
            </w:r>
          </w:p>
        </w:tc>
        <w:tc>
          <w:tcPr>
            <w:tcW w:w="2097" w:type="dxa"/>
            <w:shd w:val="clear" w:color="auto" w:fill="FFFFFF" w:themeFill="background1"/>
            <w:vAlign w:val="center"/>
          </w:tcPr>
          <w:p w:rsidR="00FB0AC6" w:rsidRPr="00726EDD" w:rsidRDefault="00FB0AC6" w:rsidP="00FD5FD3">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5/0/0</w:t>
            </w:r>
          </w:p>
        </w:tc>
        <w:tc>
          <w:tcPr>
            <w:tcW w:w="1669"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CELO1</w:t>
            </w:r>
          </w:p>
        </w:tc>
        <w:tc>
          <w:tcPr>
            <w:tcW w:w="968"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rsidR="00FB0AC6" w:rsidRPr="00726EDD" w:rsidRDefault="00FB0AC6" w:rsidP="00FD5FD3">
            <w:pPr>
              <w:rPr>
                <w:rFonts w:ascii="Times New Roman" w:hAnsi="Times New Roman"/>
                <w:sz w:val="22"/>
                <w:szCs w:val="22"/>
              </w:rPr>
            </w:pPr>
          </w:p>
        </w:tc>
        <w:tc>
          <w:tcPr>
            <w:tcW w:w="1116" w:type="dxa"/>
            <w:shd w:val="clear" w:color="auto" w:fill="FFFFFF" w:themeFill="background1"/>
          </w:tcPr>
          <w:p w:rsidR="00FB0AC6" w:rsidRPr="00726EDD" w:rsidRDefault="00FB0AC6" w:rsidP="00FD5FD3">
            <w:pPr>
              <w:rPr>
                <w:rFonts w:ascii="Times New Roman" w:hAnsi="Times New Roman"/>
                <w:i/>
                <w:sz w:val="22"/>
                <w:szCs w:val="22"/>
              </w:rPr>
            </w:pPr>
          </w:p>
        </w:tc>
      </w:tr>
      <w:tr w:rsidR="00FD5FD3" w:rsidRPr="00726EDD" w:rsidTr="002E7B76">
        <w:trPr>
          <w:jc w:val="center"/>
        </w:trPr>
        <w:tc>
          <w:tcPr>
            <w:tcW w:w="988" w:type="dxa"/>
            <w:shd w:val="clear" w:color="auto" w:fill="FFFFFF" w:themeFill="background1"/>
            <w:vAlign w:val="center"/>
          </w:tcPr>
          <w:p w:rsidR="00FD5FD3" w:rsidRPr="00726EDD" w:rsidRDefault="00FD5FD3" w:rsidP="00FD5FD3">
            <w:pPr>
              <w:jc w:val="center"/>
              <w:rPr>
                <w:rFonts w:ascii="Times New Roman" w:hAnsi="Times New Roman"/>
                <w:sz w:val="20"/>
                <w:szCs w:val="20"/>
              </w:rPr>
            </w:pPr>
          </w:p>
        </w:tc>
        <w:tc>
          <w:tcPr>
            <w:tcW w:w="2097" w:type="dxa"/>
            <w:shd w:val="clear" w:color="auto" w:fill="FFFFFF" w:themeFill="background1"/>
            <w:vAlign w:val="center"/>
          </w:tcPr>
          <w:p w:rsidR="00FD5FD3" w:rsidRPr="00726EDD" w:rsidRDefault="00FD5FD3" w:rsidP="00FD5FD3">
            <w:pPr>
              <w:jc w:val="both"/>
              <w:rPr>
                <w:rFonts w:ascii="Times New Roman" w:hAnsi="Times New Roman"/>
                <w:bCs/>
                <w:sz w:val="22"/>
                <w:szCs w:val="22"/>
                <w:lang w:val="de-DE"/>
              </w:rPr>
            </w:pPr>
            <w:r w:rsidRPr="00726EDD">
              <w:rPr>
                <w:rFonts w:ascii="Times New Roman" w:hAnsi="Times New Roman"/>
                <w:bCs/>
                <w:sz w:val="22"/>
                <w:szCs w:val="22"/>
                <w:lang w:val="de-DE"/>
              </w:rPr>
              <w:t>1. Phương pháp đặc thù của nhận thức xã hội.</w:t>
            </w:r>
          </w:p>
          <w:p w:rsidR="00FD5FD3" w:rsidRPr="00726EDD" w:rsidRDefault="00FD5FD3" w:rsidP="00FD5FD3">
            <w:pPr>
              <w:pStyle w:val="ListParagraph"/>
              <w:tabs>
                <w:tab w:val="left" w:pos="391"/>
              </w:tabs>
              <w:spacing w:line="240" w:lineRule="auto"/>
              <w:ind w:left="0"/>
              <w:jc w:val="both"/>
              <w:rPr>
                <w:rFonts w:cs="Times New Roman"/>
                <w:lang w:val="de-DE"/>
              </w:rPr>
            </w:pPr>
            <w:r w:rsidRPr="00726EDD">
              <w:rPr>
                <w:rFonts w:cs="Times New Roman"/>
                <w:bCs/>
                <w:lang w:val="de-DE"/>
              </w:rPr>
              <w:t>2. Nguyên tắc thống nhất giữa lý luận và thực tiễn trong đổi mới ở Việt Nam hiện nay.</w:t>
            </w:r>
          </w:p>
        </w:tc>
        <w:tc>
          <w:tcPr>
            <w:tcW w:w="770" w:type="dxa"/>
            <w:shd w:val="clear" w:color="auto" w:fill="FFFFFF" w:themeFill="background1"/>
            <w:vAlign w:val="center"/>
          </w:tcPr>
          <w:p w:rsidR="00FD5FD3" w:rsidRPr="00726EDD" w:rsidRDefault="00FD5FD3" w:rsidP="00FD5FD3">
            <w:pPr>
              <w:jc w:val="center"/>
              <w:rPr>
                <w:rFonts w:ascii="Times New Roman" w:hAnsi="Times New Roman"/>
                <w:sz w:val="22"/>
                <w:szCs w:val="22"/>
                <w:lang w:val="de-DE"/>
              </w:rPr>
            </w:pPr>
          </w:p>
        </w:tc>
        <w:tc>
          <w:tcPr>
            <w:tcW w:w="1669" w:type="dxa"/>
            <w:shd w:val="clear" w:color="auto" w:fill="FFFFFF" w:themeFill="background1"/>
            <w:vAlign w:val="center"/>
          </w:tcPr>
          <w:p w:rsidR="00FD5FD3" w:rsidRPr="00726EDD" w:rsidRDefault="00FD5FD3" w:rsidP="00FD5FD3">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hiểu về các nguyên tác thống nhất giữa lý luận và thực tiễn.</w:t>
            </w:r>
          </w:p>
        </w:tc>
        <w:tc>
          <w:tcPr>
            <w:tcW w:w="1010" w:type="dxa"/>
            <w:shd w:val="clear" w:color="auto" w:fill="FFFFFF" w:themeFill="background1"/>
            <w:vAlign w:val="center"/>
          </w:tcPr>
          <w:p w:rsidR="00FD5FD3" w:rsidRPr="00726EDD" w:rsidRDefault="00FD5FD3" w:rsidP="00FD5FD3">
            <w:pPr>
              <w:jc w:val="center"/>
              <w:rPr>
                <w:rFonts w:ascii="Times New Roman" w:hAnsi="Times New Roman"/>
                <w:sz w:val="22"/>
                <w:szCs w:val="22"/>
                <w:lang w:val="de-DE"/>
              </w:rPr>
            </w:pPr>
          </w:p>
        </w:tc>
        <w:tc>
          <w:tcPr>
            <w:tcW w:w="968"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nghiên cứu.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Thảo luận nhóm</w:t>
            </w:r>
          </w:p>
        </w:tc>
        <w:tc>
          <w:tcPr>
            <w:tcW w:w="999"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w:t>
            </w:r>
          </w:p>
          <w:p w:rsidR="00FD5FD3" w:rsidRPr="00726EDD" w:rsidRDefault="00FD5FD3" w:rsidP="00FD5FD3">
            <w:pPr>
              <w:rPr>
                <w:rFonts w:ascii="Times New Roman" w:hAnsi="Times New Roman"/>
                <w:sz w:val="22"/>
                <w:szCs w:val="22"/>
                <w:lang w:val="de-DE"/>
              </w:rPr>
            </w:pPr>
            <w:r w:rsidRPr="00726EDD">
              <w:rPr>
                <w:rFonts w:ascii="Times New Roman" w:hAnsi="Times New Roman"/>
                <w:sz w:val="22"/>
                <w:szCs w:val="22"/>
                <w:lang w:val="de-DE" w:eastAsia="vi-VN"/>
              </w:rPr>
              <w:t>Thuyết trình chủ đề</w:t>
            </w:r>
          </w:p>
        </w:tc>
        <w:tc>
          <w:tcPr>
            <w:tcW w:w="1116" w:type="dxa"/>
            <w:shd w:val="clear" w:color="auto" w:fill="FFFFFF" w:themeFill="background1"/>
            <w:vAlign w:val="center"/>
          </w:tcPr>
          <w:p w:rsidR="00FD5FD3" w:rsidRPr="00726EDD" w:rsidRDefault="00FD5FD3" w:rsidP="00FD5FD3">
            <w:pPr>
              <w:rPr>
                <w:rFonts w:ascii="Times New Roman" w:hAnsi="Times New Roman"/>
                <w:i/>
                <w:sz w:val="22"/>
                <w:szCs w:val="22"/>
              </w:rPr>
            </w:pPr>
            <w:r w:rsidRPr="00726EDD">
              <w:rPr>
                <w:rFonts w:ascii="Times New Roman" w:hAnsi="Times New Roman"/>
                <w:iCs/>
                <w:sz w:val="22"/>
                <w:szCs w:val="22"/>
                <w:lang w:val="de-DE"/>
              </w:rPr>
              <w:t>Bài tập nhóm</w:t>
            </w:r>
          </w:p>
        </w:tc>
      </w:tr>
      <w:tr w:rsidR="00FB0AC6" w:rsidRPr="00726EDD" w:rsidTr="002E7B76">
        <w:trPr>
          <w:jc w:val="center"/>
        </w:trPr>
        <w:tc>
          <w:tcPr>
            <w:tcW w:w="988" w:type="dxa"/>
            <w:shd w:val="clear" w:color="auto" w:fill="FFFFFF" w:themeFill="background1"/>
            <w:vAlign w:val="center"/>
          </w:tcPr>
          <w:p w:rsidR="00FB0AC6" w:rsidRPr="00726EDD" w:rsidRDefault="00FB0AC6" w:rsidP="00FD5FD3">
            <w:pPr>
              <w:jc w:val="center"/>
              <w:rPr>
                <w:rFonts w:ascii="Times New Roman" w:hAnsi="Times New Roman"/>
                <w:sz w:val="20"/>
                <w:szCs w:val="20"/>
              </w:rPr>
            </w:pPr>
          </w:p>
        </w:tc>
        <w:tc>
          <w:tcPr>
            <w:tcW w:w="2097" w:type="dxa"/>
            <w:shd w:val="clear" w:color="auto" w:fill="FFFFFF" w:themeFill="background1"/>
            <w:vAlign w:val="center"/>
          </w:tcPr>
          <w:p w:rsidR="00FB0AC6" w:rsidRPr="00726EDD" w:rsidRDefault="00FB0AC6" w:rsidP="00FD5FD3">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10/10/0</w:t>
            </w:r>
          </w:p>
        </w:tc>
        <w:tc>
          <w:tcPr>
            <w:tcW w:w="1669"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CELO3</w:t>
            </w:r>
          </w:p>
        </w:tc>
        <w:tc>
          <w:tcPr>
            <w:tcW w:w="968"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rsidR="00FB0AC6" w:rsidRPr="00726EDD" w:rsidRDefault="00FB0AC6" w:rsidP="00FD5FD3">
            <w:pPr>
              <w:rPr>
                <w:rFonts w:ascii="Times New Roman" w:hAnsi="Times New Roman"/>
                <w:sz w:val="22"/>
                <w:szCs w:val="22"/>
              </w:rPr>
            </w:pPr>
          </w:p>
        </w:tc>
        <w:tc>
          <w:tcPr>
            <w:tcW w:w="1116" w:type="dxa"/>
            <w:shd w:val="clear" w:color="auto" w:fill="FFFFFF" w:themeFill="background1"/>
          </w:tcPr>
          <w:p w:rsidR="00FB0AC6" w:rsidRPr="00726EDD" w:rsidRDefault="00FB0AC6" w:rsidP="00FD5FD3">
            <w:pPr>
              <w:rPr>
                <w:rFonts w:ascii="Times New Roman" w:hAnsi="Times New Roman"/>
                <w:i/>
                <w:sz w:val="22"/>
                <w:szCs w:val="22"/>
              </w:rPr>
            </w:pPr>
          </w:p>
        </w:tc>
      </w:tr>
      <w:tr w:rsidR="00FD5FD3" w:rsidRPr="00726EDD" w:rsidTr="002E7B76">
        <w:trPr>
          <w:jc w:val="center"/>
        </w:trPr>
        <w:tc>
          <w:tcPr>
            <w:tcW w:w="988" w:type="dxa"/>
            <w:shd w:val="clear" w:color="auto" w:fill="FFFFFF" w:themeFill="background1"/>
            <w:vAlign w:val="center"/>
          </w:tcPr>
          <w:p w:rsidR="00FD5FD3" w:rsidRPr="00726EDD" w:rsidRDefault="00FD5FD3" w:rsidP="00FD5FD3">
            <w:pPr>
              <w:jc w:val="center"/>
              <w:rPr>
                <w:rFonts w:ascii="Times New Roman" w:hAnsi="Times New Roman"/>
                <w:sz w:val="20"/>
                <w:szCs w:val="20"/>
              </w:rPr>
            </w:pPr>
          </w:p>
        </w:tc>
        <w:tc>
          <w:tcPr>
            <w:tcW w:w="2097" w:type="dxa"/>
            <w:shd w:val="clear" w:color="auto" w:fill="FFFFFF" w:themeFill="background1"/>
            <w:vAlign w:val="center"/>
          </w:tcPr>
          <w:p w:rsidR="00FD5FD3" w:rsidRPr="00726EDD" w:rsidRDefault="00FD5FD3" w:rsidP="00FD5FD3">
            <w:pPr>
              <w:pStyle w:val="ListParagraph"/>
              <w:tabs>
                <w:tab w:val="left" w:pos="391"/>
              </w:tabs>
              <w:spacing w:line="240" w:lineRule="auto"/>
              <w:ind w:left="0"/>
              <w:jc w:val="both"/>
              <w:rPr>
                <w:rFonts w:cs="Times New Roman"/>
              </w:rPr>
            </w:pPr>
            <w:r w:rsidRPr="00726EDD">
              <w:rPr>
                <w:rFonts w:cs="Times New Roman"/>
              </w:rPr>
              <w:t>Vận dụng thực tế tìm hiểu về lý luận và thực tiễn.</w:t>
            </w:r>
          </w:p>
        </w:tc>
        <w:tc>
          <w:tcPr>
            <w:tcW w:w="770" w:type="dxa"/>
            <w:shd w:val="clear" w:color="auto" w:fill="FFFFFF" w:themeFill="background1"/>
            <w:vAlign w:val="center"/>
          </w:tcPr>
          <w:p w:rsidR="00FD5FD3" w:rsidRPr="00726EDD" w:rsidRDefault="00FD5FD3" w:rsidP="00FD5FD3">
            <w:pPr>
              <w:jc w:val="center"/>
              <w:rPr>
                <w:rFonts w:ascii="Times New Roman" w:hAnsi="Times New Roman"/>
                <w:sz w:val="22"/>
                <w:szCs w:val="22"/>
              </w:rPr>
            </w:pPr>
          </w:p>
        </w:tc>
        <w:tc>
          <w:tcPr>
            <w:tcW w:w="1669" w:type="dxa"/>
            <w:shd w:val="clear" w:color="auto" w:fill="FFFFFF" w:themeFill="background1"/>
            <w:vAlign w:val="center"/>
          </w:tcPr>
          <w:p w:rsidR="00FD5FD3" w:rsidRPr="00726EDD" w:rsidRDefault="00FD5FD3" w:rsidP="00FD5FD3">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1010" w:type="dxa"/>
            <w:shd w:val="clear" w:color="auto" w:fill="FFFFFF" w:themeFill="background1"/>
            <w:vAlign w:val="center"/>
          </w:tcPr>
          <w:p w:rsidR="00FD5FD3" w:rsidRPr="00726EDD" w:rsidRDefault="00FD5FD3" w:rsidP="00FD5FD3">
            <w:pPr>
              <w:jc w:val="center"/>
              <w:rPr>
                <w:rFonts w:ascii="Times New Roman" w:hAnsi="Times New Roman"/>
                <w:sz w:val="22"/>
                <w:szCs w:val="22"/>
              </w:rPr>
            </w:pPr>
          </w:p>
        </w:tc>
        <w:tc>
          <w:tcPr>
            <w:tcW w:w="968"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nghiên cứu.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Thảo luận nhóm</w:t>
            </w:r>
          </w:p>
        </w:tc>
        <w:tc>
          <w:tcPr>
            <w:tcW w:w="999"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w:t>
            </w:r>
          </w:p>
          <w:p w:rsidR="00FD5FD3" w:rsidRPr="00726EDD" w:rsidRDefault="00FD5FD3" w:rsidP="00FD5FD3">
            <w:pPr>
              <w:rPr>
                <w:rFonts w:ascii="Times New Roman" w:hAnsi="Times New Roman"/>
                <w:sz w:val="22"/>
                <w:szCs w:val="22"/>
              </w:rPr>
            </w:pPr>
            <w:r w:rsidRPr="00726EDD">
              <w:rPr>
                <w:rFonts w:ascii="Times New Roman" w:hAnsi="Times New Roman"/>
                <w:sz w:val="22"/>
                <w:szCs w:val="22"/>
                <w:lang w:val="de-DE" w:eastAsia="vi-VN"/>
              </w:rPr>
              <w:t>Thuyết trình chủ đề</w:t>
            </w:r>
          </w:p>
        </w:tc>
        <w:tc>
          <w:tcPr>
            <w:tcW w:w="1116" w:type="dxa"/>
            <w:shd w:val="clear" w:color="auto" w:fill="FFFFFF" w:themeFill="background1"/>
          </w:tcPr>
          <w:p w:rsidR="00FD5FD3" w:rsidRPr="00726EDD" w:rsidRDefault="00FD5FD3" w:rsidP="00FD5FD3">
            <w:pPr>
              <w:rPr>
                <w:rFonts w:ascii="Times New Roman" w:hAnsi="Times New Roman"/>
                <w:i/>
                <w:sz w:val="22"/>
                <w:szCs w:val="22"/>
              </w:rPr>
            </w:pPr>
          </w:p>
        </w:tc>
      </w:tr>
      <w:tr w:rsidR="00FB0AC6" w:rsidRPr="00726EDD" w:rsidTr="002E7B76">
        <w:trPr>
          <w:jc w:val="center"/>
        </w:trPr>
        <w:tc>
          <w:tcPr>
            <w:tcW w:w="988" w:type="dxa"/>
            <w:shd w:val="clear" w:color="auto" w:fill="FFFFFF" w:themeFill="background1"/>
            <w:vAlign w:val="center"/>
          </w:tcPr>
          <w:p w:rsidR="00FB0AC6" w:rsidRPr="00726EDD" w:rsidRDefault="00FB0AC6" w:rsidP="00FD5FD3">
            <w:pPr>
              <w:jc w:val="center"/>
              <w:rPr>
                <w:rFonts w:ascii="Times New Roman" w:hAnsi="Times New Roman"/>
                <w:sz w:val="20"/>
                <w:szCs w:val="20"/>
              </w:rPr>
            </w:pPr>
          </w:p>
        </w:tc>
        <w:tc>
          <w:tcPr>
            <w:tcW w:w="2097" w:type="dxa"/>
            <w:shd w:val="clear" w:color="auto" w:fill="FFFFFF" w:themeFill="background1"/>
            <w:vAlign w:val="center"/>
          </w:tcPr>
          <w:p w:rsidR="00FB0AC6" w:rsidRPr="00726EDD" w:rsidRDefault="00FB0AC6" w:rsidP="00FD5FD3">
            <w:pPr>
              <w:pStyle w:val="ListParagraph"/>
              <w:tabs>
                <w:tab w:val="left" w:pos="391"/>
              </w:tabs>
              <w:spacing w:line="240" w:lineRule="auto"/>
              <w:ind w:left="0"/>
              <w:jc w:val="both"/>
              <w:rPr>
                <w:rFonts w:cs="Times New Roman"/>
              </w:rPr>
            </w:pPr>
            <w:r w:rsidRPr="00726EDD">
              <w:rPr>
                <w:rFonts w:cs="Times New Roman"/>
              </w:rPr>
              <w:t>CHƯƠNG 5. HỌC THUYẾT HÌNH THÁI KINH TẾ - XÃ HỘI.</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p>
        </w:tc>
        <w:tc>
          <w:tcPr>
            <w:tcW w:w="1669"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p>
        </w:tc>
        <w:tc>
          <w:tcPr>
            <w:tcW w:w="968"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rsidR="00FB0AC6" w:rsidRPr="00726EDD" w:rsidRDefault="00FB0AC6" w:rsidP="00FD5FD3">
            <w:pPr>
              <w:rPr>
                <w:rFonts w:ascii="Times New Roman" w:hAnsi="Times New Roman"/>
                <w:sz w:val="22"/>
                <w:szCs w:val="22"/>
              </w:rPr>
            </w:pPr>
          </w:p>
        </w:tc>
        <w:tc>
          <w:tcPr>
            <w:tcW w:w="1116" w:type="dxa"/>
            <w:shd w:val="clear" w:color="auto" w:fill="FFFFFF" w:themeFill="background1"/>
          </w:tcPr>
          <w:p w:rsidR="00FB0AC6" w:rsidRPr="00726EDD" w:rsidRDefault="00FB0AC6" w:rsidP="00FD5FD3">
            <w:pPr>
              <w:rPr>
                <w:rFonts w:ascii="Times New Roman" w:hAnsi="Times New Roman"/>
                <w:i/>
                <w:sz w:val="22"/>
                <w:szCs w:val="22"/>
              </w:rPr>
            </w:pPr>
          </w:p>
        </w:tc>
      </w:tr>
      <w:tr w:rsidR="00FB0AC6" w:rsidRPr="00726EDD" w:rsidTr="002E7B76">
        <w:trPr>
          <w:jc w:val="center"/>
        </w:trPr>
        <w:tc>
          <w:tcPr>
            <w:tcW w:w="988" w:type="dxa"/>
            <w:shd w:val="clear" w:color="auto" w:fill="FFFFFF" w:themeFill="background1"/>
            <w:vAlign w:val="center"/>
          </w:tcPr>
          <w:p w:rsidR="00FB0AC6" w:rsidRPr="00726EDD" w:rsidRDefault="00FB0AC6" w:rsidP="00FD5FD3">
            <w:pPr>
              <w:jc w:val="center"/>
              <w:rPr>
                <w:rFonts w:ascii="Times New Roman" w:hAnsi="Times New Roman"/>
                <w:sz w:val="20"/>
                <w:szCs w:val="20"/>
              </w:rPr>
            </w:pPr>
            <w:r w:rsidRPr="00726EDD">
              <w:rPr>
                <w:rFonts w:ascii="Times New Roman" w:hAnsi="Times New Roman"/>
                <w:sz w:val="20"/>
                <w:szCs w:val="20"/>
              </w:rPr>
              <w:t>6</w:t>
            </w:r>
          </w:p>
        </w:tc>
        <w:tc>
          <w:tcPr>
            <w:tcW w:w="2097" w:type="dxa"/>
            <w:shd w:val="clear" w:color="auto" w:fill="FFFFFF" w:themeFill="background1"/>
            <w:vAlign w:val="center"/>
          </w:tcPr>
          <w:p w:rsidR="00FB0AC6" w:rsidRPr="00726EDD" w:rsidRDefault="00FB0AC6" w:rsidP="00FD5FD3">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5/0/0</w:t>
            </w:r>
          </w:p>
        </w:tc>
        <w:tc>
          <w:tcPr>
            <w:tcW w:w="1669"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CELO1</w:t>
            </w:r>
          </w:p>
        </w:tc>
        <w:tc>
          <w:tcPr>
            <w:tcW w:w="968"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rsidR="00FB0AC6" w:rsidRPr="00726EDD" w:rsidRDefault="00FB0AC6" w:rsidP="00FD5FD3">
            <w:pPr>
              <w:rPr>
                <w:rFonts w:ascii="Times New Roman" w:hAnsi="Times New Roman"/>
                <w:sz w:val="22"/>
                <w:szCs w:val="22"/>
              </w:rPr>
            </w:pPr>
          </w:p>
        </w:tc>
        <w:tc>
          <w:tcPr>
            <w:tcW w:w="1116" w:type="dxa"/>
            <w:shd w:val="clear" w:color="auto" w:fill="FFFFFF" w:themeFill="background1"/>
          </w:tcPr>
          <w:p w:rsidR="00FB0AC6" w:rsidRPr="00726EDD" w:rsidRDefault="00FB0AC6" w:rsidP="00FD5FD3">
            <w:pPr>
              <w:rPr>
                <w:rFonts w:ascii="Times New Roman" w:hAnsi="Times New Roman"/>
                <w:i/>
                <w:sz w:val="22"/>
                <w:szCs w:val="22"/>
              </w:rPr>
            </w:pPr>
          </w:p>
        </w:tc>
      </w:tr>
      <w:tr w:rsidR="00FD5FD3" w:rsidRPr="00726EDD" w:rsidTr="002E7B76">
        <w:trPr>
          <w:jc w:val="center"/>
        </w:trPr>
        <w:tc>
          <w:tcPr>
            <w:tcW w:w="988" w:type="dxa"/>
            <w:shd w:val="clear" w:color="auto" w:fill="FFFFFF" w:themeFill="background1"/>
            <w:vAlign w:val="center"/>
          </w:tcPr>
          <w:p w:rsidR="00FD5FD3" w:rsidRPr="00726EDD" w:rsidRDefault="00FD5FD3" w:rsidP="00FD5FD3">
            <w:pPr>
              <w:jc w:val="center"/>
              <w:rPr>
                <w:rFonts w:ascii="Times New Roman" w:hAnsi="Times New Roman"/>
                <w:sz w:val="20"/>
                <w:szCs w:val="20"/>
              </w:rPr>
            </w:pPr>
          </w:p>
        </w:tc>
        <w:tc>
          <w:tcPr>
            <w:tcW w:w="2097" w:type="dxa"/>
            <w:shd w:val="clear" w:color="auto" w:fill="FFFFFF" w:themeFill="background1"/>
            <w:vAlign w:val="center"/>
          </w:tcPr>
          <w:p w:rsidR="00FD5FD3" w:rsidRPr="00726EDD" w:rsidRDefault="00FD5FD3" w:rsidP="00FD5FD3">
            <w:pPr>
              <w:jc w:val="both"/>
              <w:rPr>
                <w:rFonts w:ascii="Times New Roman" w:hAnsi="Times New Roman"/>
                <w:bCs/>
                <w:sz w:val="22"/>
                <w:szCs w:val="22"/>
                <w:lang w:val="de-DE"/>
              </w:rPr>
            </w:pPr>
            <w:r w:rsidRPr="00726EDD">
              <w:rPr>
                <w:rFonts w:ascii="Times New Roman" w:hAnsi="Times New Roman"/>
                <w:bCs/>
                <w:sz w:val="22"/>
                <w:szCs w:val="22"/>
                <w:lang w:val="de-DE"/>
              </w:rPr>
              <w:t>1. Các phương pháp tiếp cận khác nhau về xã hội và sự vận động, phát triển của lịch sử nhân loại.</w:t>
            </w:r>
          </w:p>
          <w:p w:rsidR="00FD5FD3" w:rsidRPr="00726EDD" w:rsidRDefault="00FD5FD3" w:rsidP="00FD5FD3">
            <w:pPr>
              <w:pStyle w:val="ListParagraph"/>
              <w:tabs>
                <w:tab w:val="left" w:pos="391"/>
              </w:tabs>
              <w:spacing w:line="240" w:lineRule="auto"/>
              <w:ind w:left="0"/>
              <w:jc w:val="both"/>
              <w:rPr>
                <w:rFonts w:cs="Times New Roman"/>
                <w:lang w:val="de-DE"/>
              </w:rPr>
            </w:pPr>
            <w:r w:rsidRPr="00726EDD">
              <w:rPr>
                <w:rFonts w:cs="Times New Roman"/>
                <w:bCs/>
                <w:lang w:val="de-DE"/>
              </w:rPr>
              <w:t>2. Những nội dung khoa học và cách mạng của học thuyết hình thái kinh tế - xã hội</w:t>
            </w:r>
          </w:p>
        </w:tc>
        <w:tc>
          <w:tcPr>
            <w:tcW w:w="770" w:type="dxa"/>
            <w:shd w:val="clear" w:color="auto" w:fill="FFFFFF" w:themeFill="background1"/>
            <w:vAlign w:val="center"/>
          </w:tcPr>
          <w:p w:rsidR="00FD5FD3" w:rsidRPr="00726EDD" w:rsidRDefault="00FD5FD3" w:rsidP="00FD5FD3">
            <w:pPr>
              <w:jc w:val="center"/>
              <w:rPr>
                <w:rFonts w:ascii="Times New Roman" w:hAnsi="Times New Roman"/>
                <w:sz w:val="22"/>
                <w:szCs w:val="22"/>
                <w:lang w:val="de-DE"/>
              </w:rPr>
            </w:pPr>
          </w:p>
        </w:tc>
        <w:tc>
          <w:tcPr>
            <w:tcW w:w="1669" w:type="dxa"/>
            <w:shd w:val="clear" w:color="auto" w:fill="FFFFFF" w:themeFill="background1"/>
            <w:vAlign w:val="center"/>
          </w:tcPr>
          <w:p w:rsidR="00FD5FD3" w:rsidRPr="00726EDD" w:rsidRDefault="00FD5FD3" w:rsidP="00FD5FD3">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ghi nhớ các học thuyết hình thái kinh tế - xã hội.</w:t>
            </w:r>
          </w:p>
        </w:tc>
        <w:tc>
          <w:tcPr>
            <w:tcW w:w="1010" w:type="dxa"/>
            <w:shd w:val="clear" w:color="auto" w:fill="FFFFFF" w:themeFill="background1"/>
            <w:vAlign w:val="center"/>
          </w:tcPr>
          <w:p w:rsidR="00FD5FD3" w:rsidRPr="00726EDD" w:rsidRDefault="00FD5FD3" w:rsidP="00FD5FD3">
            <w:pPr>
              <w:jc w:val="center"/>
              <w:rPr>
                <w:rFonts w:ascii="Times New Roman" w:hAnsi="Times New Roman"/>
                <w:sz w:val="22"/>
                <w:szCs w:val="22"/>
                <w:lang w:val="de-DE"/>
              </w:rPr>
            </w:pPr>
          </w:p>
        </w:tc>
        <w:tc>
          <w:tcPr>
            <w:tcW w:w="968"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nghiên cứu.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Thảo luận nhóm</w:t>
            </w:r>
          </w:p>
        </w:tc>
        <w:tc>
          <w:tcPr>
            <w:tcW w:w="999"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w:t>
            </w:r>
          </w:p>
          <w:p w:rsidR="00FD5FD3" w:rsidRPr="00726EDD" w:rsidRDefault="00FD5FD3" w:rsidP="00FD5FD3">
            <w:pPr>
              <w:rPr>
                <w:rFonts w:ascii="Times New Roman" w:hAnsi="Times New Roman"/>
                <w:sz w:val="22"/>
                <w:szCs w:val="22"/>
                <w:lang w:val="de-DE"/>
              </w:rPr>
            </w:pPr>
            <w:r w:rsidRPr="00726EDD">
              <w:rPr>
                <w:rFonts w:ascii="Times New Roman" w:hAnsi="Times New Roman"/>
                <w:sz w:val="22"/>
                <w:szCs w:val="22"/>
                <w:lang w:val="de-DE" w:eastAsia="vi-VN"/>
              </w:rPr>
              <w:t>Thuyết trình chủ đề</w:t>
            </w:r>
          </w:p>
        </w:tc>
        <w:tc>
          <w:tcPr>
            <w:tcW w:w="1116" w:type="dxa"/>
            <w:shd w:val="clear" w:color="auto" w:fill="FFFFFF" w:themeFill="background1"/>
            <w:vAlign w:val="center"/>
          </w:tcPr>
          <w:p w:rsidR="00FD5FD3" w:rsidRPr="00726EDD" w:rsidRDefault="00FD5FD3" w:rsidP="00FD5FD3">
            <w:pPr>
              <w:rPr>
                <w:rFonts w:ascii="Times New Roman" w:hAnsi="Times New Roman"/>
                <w:i/>
                <w:sz w:val="22"/>
                <w:szCs w:val="22"/>
              </w:rPr>
            </w:pPr>
            <w:r w:rsidRPr="00726EDD">
              <w:rPr>
                <w:rFonts w:ascii="Times New Roman" w:hAnsi="Times New Roman"/>
                <w:iCs/>
                <w:sz w:val="22"/>
                <w:szCs w:val="22"/>
                <w:lang w:val="de-DE"/>
              </w:rPr>
              <w:t>Bài tập nhóm</w:t>
            </w:r>
          </w:p>
        </w:tc>
      </w:tr>
      <w:tr w:rsidR="00FB0AC6" w:rsidRPr="00726EDD" w:rsidTr="002E7B76">
        <w:trPr>
          <w:jc w:val="center"/>
        </w:trPr>
        <w:tc>
          <w:tcPr>
            <w:tcW w:w="988" w:type="dxa"/>
            <w:shd w:val="clear" w:color="auto" w:fill="FFFFFF" w:themeFill="background1"/>
            <w:vAlign w:val="center"/>
          </w:tcPr>
          <w:p w:rsidR="00FB0AC6" w:rsidRPr="00726EDD" w:rsidRDefault="00FB0AC6" w:rsidP="00FD5FD3">
            <w:pPr>
              <w:jc w:val="center"/>
              <w:rPr>
                <w:rFonts w:ascii="Times New Roman" w:hAnsi="Times New Roman"/>
                <w:sz w:val="20"/>
                <w:szCs w:val="20"/>
              </w:rPr>
            </w:pPr>
          </w:p>
        </w:tc>
        <w:tc>
          <w:tcPr>
            <w:tcW w:w="2097" w:type="dxa"/>
            <w:shd w:val="clear" w:color="auto" w:fill="FFFFFF" w:themeFill="background1"/>
            <w:vAlign w:val="center"/>
          </w:tcPr>
          <w:p w:rsidR="00FB0AC6" w:rsidRPr="00726EDD" w:rsidRDefault="00FB0AC6" w:rsidP="00FD5FD3">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10/10/0</w:t>
            </w:r>
          </w:p>
        </w:tc>
        <w:tc>
          <w:tcPr>
            <w:tcW w:w="1669"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CELO3</w:t>
            </w:r>
          </w:p>
        </w:tc>
        <w:tc>
          <w:tcPr>
            <w:tcW w:w="968"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rsidR="00FB0AC6" w:rsidRPr="00726EDD" w:rsidRDefault="00FB0AC6" w:rsidP="00FD5FD3">
            <w:pPr>
              <w:rPr>
                <w:rFonts w:ascii="Times New Roman" w:hAnsi="Times New Roman"/>
                <w:sz w:val="22"/>
                <w:szCs w:val="22"/>
              </w:rPr>
            </w:pPr>
          </w:p>
        </w:tc>
        <w:tc>
          <w:tcPr>
            <w:tcW w:w="1116" w:type="dxa"/>
            <w:shd w:val="clear" w:color="auto" w:fill="FFFFFF" w:themeFill="background1"/>
          </w:tcPr>
          <w:p w:rsidR="00FB0AC6" w:rsidRPr="00726EDD" w:rsidRDefault="00FB0AC6" w:rsidP="00FD5FD3">
            <w:pPr>
              <w:rPr>
                <w:rFonts w:ascii="Times New Roman" w:hAnsi="Times New Roman"/>
                <w:i/>
                <w:sz w:val="22"/>
                <w:szCs w:val="22"/>
              </w:rPr>
            </w:pPr>
          </w:p>
        </w:tc>
      </w:tr>
      <w:tr w:rsidR="00FD5FD3" w:rsidRPr="00726EDD" w:rsidTr="002E7B76">
        <w:trPr>
          <w:jc w:val="center"/>
        </w:trPr>
        <w:tc>
          <w:tcPr>
            <w:tcW w:w="988" w:type="dxa"/>
            <w:shd w:val="clear" w:color="auto" w:fill="FFFFFF" w:themeFill="background1"/>
            <w:vAlign w:val="center"/>
          </w:tcPr>
          <w:p w:rsidR="00FD5FD3" w:rsidRPr="00726EDD" w:rsidRDefault="00FD5FD3" w:rsidP="00FD5FD3">
            <w:pPr>
              <w:jc w:val="center"/>
              <w:rPr>
                <w:rFonts w:ascii="Times New Roman" w:hAnsi="Times New Roman"/>
                <w:sz w:val="20"/>
                <w:szCs w:val="20"/>
              </w:rPr>
            </w:pPr>
          </w:p>
        </w:tc>
        <w:tc>
          <w:tcPr>
            <w:tcW w:w="2097" w:type="dxa"/>
            <w:shd w:val="clear" w:color="auto" w:fill="FFFFFF" w:themeFill="background1"/>
            <w:vAlign w:val="center"/>
          </w:tcPr>
          <w:p w:rsidR="00FD5FD3" w:rsidRPr="00726EDD" w:rsidRDefault="00FD5FD3" w:rsidP="00FD5FD3">
            <w:pPr>
              <w:pStyle w:val="ListParagraph"/>
              <w:tabs>
                <w:tab w:val="left" w:pos="391"/>
              </w:tabs>
              <w:spacing w:line="240" w:lineRule="auto"/>
              <w:ind w:left="0"/>
              <w:jc w:val="both"/>
              <w:rPr>
                <w:rFonts w:cs="Times New Roman"/>
              </w:rPr>
            </w:pPr>
            <w:r w:rsidRPr="00726EDD">
              <w:rPr>
                <w:rFonts w:cs="Times New Roman"/>
              </w:rPr>
              <w:t>Vận dụng thực tế tại doanh nghiệp học viên đang công tác</w:t>
            </w:r>
          </w:p>
        </w:tc>
        <w:tc>
          <w:tcPr>
            <w:tcW w:w="770" w:type="dxa"/>
            <w:shd w:val="clear" w:color="auto" w:fill="FFFFFF" w:themeFill="background1"/>
            <w:vAlign w:val="center"/>
          </w:tcPr>
          <w:p w:rsidR="00FD5FD3" w:rsidRPr="00726EDD" w:rsidRDefault="00FD5FD3" w:rsidP="00FD5FD3">
            <w:pPr>
              <w:jc w:val="center"/>
              <w:rPr>
                <w:rFonts w:ascii="Times New Roman" w:hAnsi="Times New Roman"/>
                <w:sz w:val="22"/>
                <w:szCs w:val="22"/>
              </w:rPr>
            </w:pPr>
          </w:p>
        </w:tc>
        <w:tc>
          <w:tcPr>
            <w:tcW w:w="1669" w:type="dxa"/>
            <w:shd w:val="clear" w:color="auto" w:fill="FFFFFF" w:themeFill="background1"/>
            <w:vAlign w:val="center"/>
          </w:tcPr>
          <w:p w:rsidR="00FD5FD3" w:rsidRPr="00726EDD" w:rsidRDefault="00FD5FD3" w:rsidP="00FD5FD3">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1010" w:type="dxa"/>
            <w:shd w:val="clear" w:color="auto" w:fill="FFFFFF" w:themeFill="background1"/>
            <w:vAlign w:val="center"/>
          </w:tcPr>
          <w:p w:rsidR="00FD5FD3" w:rsidRPr="00726EDD" w:rsidRDefault="00FD5FD3" w:rsidP="00FD5FD3">
            <w:pPr>
              <w:jc w:val="center"/>
              <w:rPr>
                <w:rFonts w:ascii="Times New Roman" w:hAnsi="Times New Roman"/>
                <w:sz w:val="22"/>
                <w:szCs w:val="22"/>
              </w:rPr>
            </w:pPr>
          </w:p>
        </w:tc>
        <w:tc>
          <w:tcPr>
            <w:tcW w:w="968"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nghiên cứu.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Thảo luận nhóm</w:t>
            </w:r>
          </w:p>
        </w:tc>
        <w:tc>
          <w:tcPr>
            <w:tcW w:w="999"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w:t>
            </w:r>
          </w:p>
          <w:p w:rsidR="00FD5FD3" w:rsidRPr="00726EDD" w:rsidRDefault="00FD5FD3" w:rsidP="00FD5FD3">
            <w:pPr>
              <w:rPr>
                <w:rFonts w:ascii="Times New Roman" w:hAnsi="Times New Roman"/>
                <w:sz w:val="22"/>
                <w:szCs w:val="22"/>
              </w:rPr>
            </w:pPr>
            <w:r w:rsidRPr="00726EDD">
              <w:rPr>
                <w:rFonts w:ascii="Times New Roman" w:hAnsi="Times New Roman"/>
                <w:sz w:val="22"/>
                <w:szCs w:val="22"/>
                <w:lang w:val="de-DE" w:eastAsia="vi-VN"/>
              </w:rPr>
              <w:t>Thuyết trình chủ đề</w:t>
            </w:r>
          </w:p>
        </w:tc>
        <w:tc>
          <w:tcPr>
            <w:tcW w:w="1116" w:type="dxa"/>
            <w:shd w:val="clear" w:color="auto" w:fill="FFFFFF" w:themeFill="background1"/>
          </w:tcPr>
          <w:p w:rsidR="00FD5FD3" w:rsidRPr="00726EDD" w:rsidRDefault="00FD5FD3" w:rsidP="00FD5FD3">
            <w:pPr>
              <w:rPr>
                <w:rFonts w:ascii="Times New Roman" w:hAnsi="Times New Roman"/>
                <w:i/>
                <w:sz w:val="22"/>
                <w:szCs w:val="22"/>
              </w:rPr>
            </w:pPr>
          </w:p>
        </w:tc>
      </w:tr>
      <w:tr w:rsidR="00FB0AC6" w:rsidRPr="00726EDD" w:rsidTr="002E7B76">
        <w:trPr>
          <w:jc w:val="center"/>
        </w:trPr>
        <w:tc>
          <w:tcPr>
            <w:tcW w:w="988" w:type="dxa"/>
            <w:shd w:val="clear" w:color="auto" w:fill="FFFFFF" w:themeFill="background1"/>
            <w:vAlign w:val="center"/>
          </w:tcPr>
          <w:p w:rsidR="00FB0AC6" w:rsidRPr="00726EDD" w:rsidRDefault="00FB0AC6" w:rsidP="00FD5FD3">
            <w:pPr>
              <w:jc w:val="center"/>
              <w:rPr>
                <w:rFonts w:ascii="Times New Roman" w:hAnsi="Times New Roman"/>
                <w:sz w:val="20"/>
                <w:szCs w:val="20"/>
              </w:rPr>
            </w:pPr>
          </w:p>
        </w:tc>
        <w:tc>
          <w:tcPr>
            <w:tcW w:w="2097" w:type="dxa"/>
            <w:shd w:val="clear" w:color="auto" w:fill="FFFFFF" w:themeFill="background1"/>
            <w:vAlign w:val="center"/>
          </w:tcPr>
          <w:p w:rsidR="00FB0AC6" w:rsidRPr="00726EDD" w:rsidRDefault="00FB0AC6" w:rsidP="00FD5FD3">
            <w:pPr>
              <w:pStyle w:val="ListParagraph"/>
              <w:tabs>
                <w:tab w:val="left" w:pos="391"/>
              </w:tabs>
              <w:spacing w:line="240" w:lineRule="auto"/>
              <w:ind w:left="0"/>
              <w:jc w:val="both"/>
              <w:rPr>
                <w:rFonts w:cs="Times New Roman"/>
              </w:rPr>
            </w:pPr>
            <w:r w:rsidRPr="00726EDD">
              <w:rPr>
                <w:rFonts w:cs="Times New Roman"/>
              </w:rPr>
              <w:t>CHƯƠNG 5 (tt). HỌC THUYẾT HÌNH THÁI KINH TẾ - XÃ HỘI</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p>
        </w:tc>
        <w:tc>
          <w:tcPr>
            <w:tcW w:w="1669"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p>
        </w:tc>
        <w:tc>
          <w:tcPr>
            <w:tcW w:w="968"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rsidR="00FB0AC6" w:rsidRPr="00726EDD" w:rsidRDefault="00FB0AC6" w:rsidP="00FD5FD3">
            <w:pPr>
              <w:rPr>
                <w:rFonts w:ascii="Times New Roman" w:hAnsi="Times New Roman"/>
                <w:sz w:val="22"/>
                <w:szCs w:val="22"/>
              </w:rPr>
            </w:pPr>
          </w:p>
        </w:tc>
        <w:tc>
          <w:tcPr>
            <w:tcW w:w="1116" w:type="dxa"/>
            <w:shd w:val="clear" w:color="auto" w:fill="FFFFFF" w:themeFill="background1"/>
          </w:tcPr>
          <w:p w:rsidR="00FB0AC6" w:rsidRPr="00726EDD" w:rsidRDefault="00FB0AC6" w:rsidP="00FD5FD3">
            <w:pPr>
              <w:rPr>
                <w:rFonts w:ascii="Times New Roman" w:hAnsi="Times New Roman"/>
                <w:i/>
                <w:sz w:val="22"/>
                <w:szCs w:val="22"/>
              </w:rPr>
            </w:pPr>
          </w:p>
        </w:tc>
      </w:tr>
      <w:tr w:rsidR="00FB0AC6" w:rsidRPr="00726EDD" w:rsidTr="002E7B76">
        <w:trPr>
          <w:jc w:val="center"/>
        </w:trPr>
        <w:tc>
          <w:tcPr>
            <w:tcW w:w="988" w:type="dxa"/>
            <w:shd w:val="clear" w:color="auto" w:fill="FFFFFF" w:themeFill="background1"/>
            <w:vAlign w:val="center"/>
          </w:tcPr>
          <w:p w:rsidR="00FB0AC6" w:rsidRPr="00726EDD" w:rsidRDefault="00FB0AC6" w:rsidP="00FD5FD3">
            <w:pPr>
              <w:jc w:val="center"/>
              <w:rPr>
                <w:rFonts w:ascii="Times New Roman" w:hAnsi="Times New Roman"/>
                <w:sz w:val="20"/>
                <w:szCs w:val="20"/>
              </w:rPr>
            </w:pPr>
            <w:r w:rsidRPr="00726EDD">
              <w:rPr>
                <w:rFonts w:ascii="Times New Roman" w:hAnsi="Times New Roman"/>
                <w:sz w:val="20"/>
                <w:szCs w:val="20"/>
              </w:rPr>
              <w:t>7</w:t>
            </w:r>
          </w:p>
        </w:tc>
        <w:tc>
          <w:tcPr>
            <w:tcW w:w="2097" w:type="dxa"/>
            <w:shd w:val="clear" w:color="auto" w:fill="FFFFFF" w:themeFill="background1"/>
            <w:vAlign w:val="center"/>
          </w:tcPr>
          <w:p w:rsidR="00FB0AC6" w:rsidRPr="00726EDD" w:rsidRDefault="00FB0AC6" w:rsidP="00FD5FD3">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r w:rsidR="00192CD1" w:rsidRPr="00726EDD">
              <w:rPr>
                <w:rFonts w:cs="Times New Roman"/>
              </w:rPr>
              <w:t>.</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5/0/0</w:t>
            </w:r>
          </w:p>
        </w:tc>
        <w:tc>
          <w:tcPr>
            <w:tcW w:w="1669"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CELO1</w:t>
            </w:r>
          </w:p>
        </w:tc>
        <w:tc>
          <w:tcPr>
            <w:tcW w:w="968"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rsidR="00FB0AC6" w:rsidRPr="00726EDD" w:rsidRDefault="00FB0AC6" w:rsidP="00FD5FD3">
            <w:pPr>
              <w:rPr>
                <w:rFonts w:ascii="Times New Roman" w:hAnsi="Times New Roman"/>
                <w:sz w:val="22"/>
                <w:szCs w:val="22"/>
              </w:rPr>
            </w:pPr>
          </w:p>
        </w:tc>
        <w:tc>
          <w:tcPr>
            <w:tcW w:w="1116" w:type="dxa"/>
            <w:shd w:val="clear" w:color="auto" w:fill="FFFFFF" w:themeFill="background1"/>
          </w:tcPr>
          <w:p w:rsidR="00FB0AC6" w:rsidRPr="00726EDD" w:rsidRDefault="00FB0AC6" w:rsidP="00FD5FD3">
            <w:pPr>
              <w:rPr>
                <w:rFonts w:ascii="Times New Roman" w:hAnsi="Times New Roman"/>
                <w:i/>
                <w:sz w:val="22"/>
                <w:szCs w:val="22"/>
              </w:rPr>
            </w:pPr>
          </w:p>
        </w:tc>
      </w:tr>
      <w:tr w:rsidR="00FD5FD3" w:rsidRPr="00726EDD" w:rsidTr="002E7B76">
        <w:trPr>
          <w:jc w:val="center"/>
        </w:trPr>
        <w:tc>
          <w:tcPr>
            <w:tcW w:w="988" w:type="dxa"/>
            <w:shd w:val="clear" w:color="auto" w:fill="FFFFFF" w:themeFill="background1"/>
            <w:vAlign w:val="center"/>
          </w:tcPr>
          <w:p w:rsidR="00FD5FD3" w:rsidRPr="00726EDD" w:rsidRDefault="00FD5FD3" w:rsidP="00FD5FD3">
            <w:pPr>
              <w:jc w:val="center"/>
              <w:rPr>
                <w:rFonts w:ascii="Times New Roman" w:hAnsi="Times New Roman"/>
                <w:sz w:val="20"/>
                <w:szCs w:val="20"/>
              </w:rPr>
            </w:pPr>
          </w:p>
        </w:tc>
        <w:tc>
          <w:tcPr>
            <w:tcW w:w="2097" w:type="dxa"/>
            <w:shd w:val="clear" w:color="auto" w:fill="FFFFFF" w:themeFill="background1"/>
            <w:vAlign w:val="center"/>
          </w:tcPr>
          <w:p w:rsidR="00FD5FD3" w:rsidRPr="00726EDD" w:rsidRDefault="00FD5FD3" w:rsidP="00FD5FD3">
            <w:pPr>
              <w:tabs>
                <w:tab w:val="left" w:pos="391"/>
              </w:tabs>
              <w:jc w:val="both"/>
              <w:rPr>
                <w:rFonts w:ascii="Times New Roman" w:hAnsi="Times New Roman"/>
                <w:bCs/>
                <w:sz w:val="22"/>
                <w:szCs w:val="22"/>
                <w:lang w:val="de-DE"/>
              </w:rPr>
            </w:pPr>
            <w:r w:rsidRPr="00726EDD">
              <w:rPr>
                <w:rFonts w:ascii="Times New Roman" w:hAnsi="Times New Roman"/>
                <w:bCs/>
                <w:sz w:val="22"/>
                <w:szCs w:val="22"/>
                <w:lang w:val="de-DE"/>
              </w:rPr>
              <w:t xml:space="preserve">1. Những nội dung khoa học và cách mạng của học thuyết </w:t>
            </w:r>
            <w:r w:rsidRPr="00726EDD">
              <w:rPr>
                <w:rFonts w:ascii="Times New Roman" w:hAnsi="Times New Roman"/>
                <w:bCs/>
                <w:sz w:val="22"/>
                <w:szCs w:val="22"/>
                <w:lang w:val="de-DE"/>
              </w:rPr>
              <w:lastRenderedPageBreak/>
              <w:t>hình thái kinh tế - xã hội. (tt)</w:t>
            </w:r>
          </w:p>
          <w:p w:rsidR="00FD5FD3" w:rsidRPr="00726EDD" w:rsidRDefault="00FD5FD3" w:rsidP="00FD5FD3">
            <w:pPr>
              <w:tabs>
                <w:tab w:val="left" w:pos="391"/>
              </w:tabs>
              <w:jc w:val="both"/>
              <w:rPr>
                <w:rFonts w:ascii="Times New Roman" w:hAnsi="Times New Roman"/>
                <w:sz w:val="22"/>
                <w:szCs w:val="22"/>
                <w:lang w:val="de-DE"/>
              </w:rPr>
            </w:pPr>
            <w:r w:rsidRPr="00726EDD">
              <w:rPr>
                <w:rFonts w:ascii="Times New Roman" w:hAnsi="Times New Roman"/>
                <w:bCs/>
                <w:sz w:val="22"/>
                <w:szCs w:val="22"/>
                <w:lang w:val="de-DE"/>
              </w:rPr>
              <w:t>2. Giá trị khoa học và cách mạng của học thuyết hình thái kinh tế - xã hội đối với sự nghiệp đổi mới ở Việt Nam hiện nay.</w:t>
            </w:r>
          </w:p>
        </w:tc>
        <w:tc>
          <w:tcPr>
            <w:tcW w:w="770" w:type="dxa"/>
            <w:shd w:val="clear" w:color="auto" w:fill="FFFFFF" w:themeFill="background1"/>
            <w:vAlign w:val="center"/>
          </w:tcPr>
          <w:p w:rsidR="00FD5FD3" w:rsidRPr="00726EDD" w:rsidRDefault="00FD5FD3" w:rsidP="00FD5FD3">
            <w:pPr>
              <w:jc w:val="center"/>
              <w:rPr>
                <w:rFonts w:ascii="Times New Roman" w:hAnsi="Times New Roman"/>
                <w:sz w:val="22"/>
                <w:szCs w:val="22"/>
                <w:lang w:val="de-DE"/>
              </w:rPr>
            </w:pPr>
          </w:p>
        </w:tc>
        <w:tc>
          <w:tcPr>
            <w:tcW w:w="1669" w:type="dxa"/>
            <w:shd w:val="clear" w:color="auto" w:fill="FFFFFF" w:themeFill="background1"/>
            <w:vAlign w:val="center"/>
          </w:tcPr>
          <w:p w:rsidR="00FD5FD3" w:rsidRPr="00726EDD" w:rsidRDefault="00FD5FD3" w:rsidP="00FD5FD3">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 xml:space="preserve">Học viên ghi nhớ các học </w:t>
            </w:r>
            <w:r w:rsidRPr="00726EDD">
              <w:rPr>
                <w:rFonts w:ascii="Times New Roman" w:hAnsi="Times New Roman"/>
                <w:sz w:val="22"/>
                <w:szCs w:val="22"/>
                <w:lang w:val="nb-NO" w:eastAsia="vi-VN"/>
              </w:rPr>
              <w:lastRenderedPageBreak/>
              <w:t>thuyết hình thái kinh tế - xã hội.</w:t>
            </w:r>
          </w:p>
        </w:tc>
        <w:tc>
          <w:tcPr>
            <w:tcW w:w="1010" w:type="dxa"/>
            <w:shd w:val="clear" w:color="auto" w:fill="FFFFFF" w:themeFill="background1"/>
            <w:vAlign w:val="center"/>
          </w:tcPr>
          <w:p w:rsidR="00FD5FD3" w:rsidRPr="00726EDD" w:rsidRDefault="00FD5FD3" w:rsidP="00FD5FD3">
            <w:pPr>
              <w:jc w:val="center"/>
              <w:rPr>
                <w:rFonts w:ascii="Times New Roman" w:hAnsi="Times New Roman"/>
                <w:sz w:val="22"/>
                <w:szCs w:val="22"/>
                <w:lang w:val="de-DE"/>
              </w:rPr>
            </w:pPr>
          </w:p>
        </w:tc>
        <w:tc>
          <w:tcPr>
            <w:tcW w:w="968"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lastRenderedPageBreak/>
              <w:t>Hướng dẫn nghiên cứu.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Thảo luận nhóm</w:t>
            </w:r>
          </w:p>
        </w:tc>
        <w:tc>
          <w:tcPr>
            <w:tcW w:w="999"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lastRenderedPageBreak/>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lastRenderedPageBreak/>
              <w:t>Thảo luận nhóm</w:t>
            </w:r>
          </w:p>
          <w:p w:rsidR="00FD5FD3" w:rsidRPr="00726EDD" w:rsidRDefault="00FD5FD3" w:rsidP="00FD5FD3">
            <w:pPr>
              <w:rPr>
                <w:rFonts w:ascii="Times New Roman" w:hAnsi="Times New Roman"/>
                <w:sz w:val="22"/>
                <w:szCs w:val="22"/>
                <w:lang w:val="de-DE"/>
              </w:rPr>
            </w:pPr>
            <w:r w:rsidRPr="00726EDD">
              <w:rPr>
                <w:rFonts w:ascii="Times New Roman" w:hAnsi="Times New Roman"/>
                <w:sz w:val="22"/>
                <w:szCs w:val="22"/>
                <w:lang w:val="de-DE" w:eastAsia="vi-VN"/>
              </w:rPr>
              <w:t>Thuyết trình chủ đề</w:t>
            </w:r>
          </w:p>
        </w:tc>
        <w:tc>
          <w:tcPr>
            <w:tcW w:w="1116" w:type="dxa"/>
            <w:shd w:val="clear" w:color="auto" w:fill="FFFFFF" w:themeFill="background1"/>
            <w:vAlign w:val="center"/>
          </w:tcPr>
          <w:p w:rsidR="00FD5FD3" w:rsidRPr="00726EDD" w:rsidRDefault="00FD5FD3" w:rsidP="00FD5FD3">
            <w:pPr>
              <w:rPr>
                <w:rFonts w:ascii="Times New Roman" w:hAnsi="Times New Roman"/>
                <w:i/>
                <w:sz w:val="22"/>
                <w:szCs w:val="22"/>
              </w:rPr>
            </w:pPr>
            <w:r w:rsidRPr="00726EDD">
              <w:rPr>
                <w:rFonts w:ascii="Times New Roman" w:hAnsi="Times New Roman"/>
                <w:iCs/>
                <w:sz w:val="22"/>
                <w:szCs w:val="22"/>
                <w:lang w:val="de-DE"/>
              </w:rPr>
              <w:lastRenderedPageBreak/>
              <w:t>Bài tập nhóm</w:t>
            </w:r>
          </w:p>
        </w:tc>
      </w:tr>
      <w:tr w:rsidR="00FB0AC6" w:rsidRPr="00726EDD" w:rsidTr="002E7B76">
        <w:trPr>
          <w:jc w:val="center"/>
        </w:trPr>
        <w:tc>
          <w:tcPr>
            <w:tcW w:w="988" w:type="dxa"/>
            <w:shd w:val="clear" w:color="auto" w:fill="FFFFFF" w:themeFill="background1"/>
            <w:vAlign w:val="center"/>
          </w:tcPr>
          <w:p w:rsidR="00FB0AC6" w:rsidRPr="00726EDD" w:rsidRDefault="00FB0AC6" w:rsidP="00FD5FD3">
            <w:pPr>
              <w:jc w:val="center"/>
              <w:rPr>
                <w:rFonts w:ascii="Times New Roman" w:hAnsi="Times New Roman"/>
                <w:sz w:val="20"/>
                <w:szCs w:val="20"/>
              </w:rPr>
            </w:pPr>
          </w:p>
        </w:tc>
        <w:tc>
          <w:tcPr>
            <w:tcW w:w="2097" w:type="dxa"/>
            <w:shd w:val="clear" w:color="auto" w:fill="FFFFFF" w:themeFill="background1"/>
            <w:vAlign w:val="center"/>
          </w:tcPr>
          <w:p w:rsidR="00FB0AC6" w:rsidRPr="00726EDD" w:rsidRDefault="00FB0AC6" w:rsidP="00FD5FD3">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10/10/0</w:t>
            </w:r>
          </w:p>
        </w:tc>
        <w:tc>
          <w:tcPr>
            <w:tcW w:w="1669"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CELO3</w:t>
            </w:r>
          </w:p>
        </w:tc>
        <w:tc>
          <w:tcPr>
            <w:tcW w:w="968"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rsidR="00FB0AC6" w:rsidRPr="00726EDD" w:rsidRDefault="00FB0AC6" w:rsidP="00FD5FD3">
            <w:pPr>
              <w:rPr>
                <w:rFonts w:ascii="Times New Roman" w:hAnsi="Times New Roman"/>
                <w:sz w:val="22"/>
                <w:szCs w:val="22"/>
              </w:rPr>
            </w:pPr>
          </w:p>
        </w:tc>
        <w:tc>
          <w:tcPr>
            <w:tcW w:w="1116" w:type="dxa"/>
            <w:shd w:val="clear" w:color="auto" w:fill="FFFFFF" w:themeFill="background1"/>
          </w:tcPr>
          <w:p w:rsidR="00FB0AC6" w:rsidRPr="00726EDD" w:rsidRDefault="00FB0AC6" w:rsidP="00FD5FD3">
            <w:pPr>
              <w:rPr>
                <w:rFonts w:ascii="Times New Roman" w:hAnsi="Times New Roman"/>
                <w:i/>
                <w:sz w:val="22"/>
                <w:szCs w:val="22"/>
              </w:rPr>
            </w:pPr>
          </w:p>
        </w:tc>
      </w:tr>
      <w:tr w:rsidR="00FD5FD3" w:rsidRPr="00726EDD" w:rsidTr="002E7B76">
        <w:trPr>
          <w:jc w:val="center"/>
        </w:trPr>
        <w:tc>
          <w:tcPr>
            <w:tcW w:w="988" w:type="dxa"/>
            <w:shd w:val="clear" w:color="auto" w:fill="FFFFFF" w:themeFill="background1"/>
            <w:vAlign w:val="center"/>
          </w:tcPr>
          <w:p w:rsidR="00FD5FD3" w:rsidRPr="00726EDD" w:rsidRDefault="00FD5FD3" w:rsidP="00FD5FD3">
            <w:pPr>
              <w:jc w:val="center"/>
              <w:rPr>
                <w:rFonts w:ascii="Times New Roman" w:hAnsi="Times New Roman"/>
                <w:sz w:val="20"/>
                <w:szCs w:val="20"/>
              </w:rPr>
            </w:pPr>
          </w:p>
        </w:tc>
        <w:tc>
          <w:tcPr>
            <w:tcW w:w="2097" w:type="dxa"/>
            <w:shd w:val="clear" w:color="auto" w:fill="FFFFFF" w:themeFill="background1"/>
            <w:vAlign w:val="center"/>
          </w:tcPr>
          <w:p w:rsidR="00FD5FD3" w:rsidRPr="00726EDD" w:rsidRDefault="00FD5FD3" w:rsidP="00FD5FD3">
            <w:pPr>
              <w:pStyle w:val="ListParagraph"/>
              <w:tabs>
                <w:tab w:val="left" w:pos="391"/>
              </w:tabs>
              <w:spacing w:line="240" w:lineRule="auto"/>
              <w:ind w:left="0"/>
              <w:jc w:val="both"/>
              <w:rPr>
                <w:rFonts w:cs="Times New Roman"/>
              </w:rPr>
            </w:pPr>
            <w:r w:rsidRPr="00726EDD">
              <w:rPr>
                <w:rFonts w:cs="Times New Roman"/>
              </w:rPr>
              <w:t>Vận dụng thực tế tại doanh nghiệp học viên đang công tác</w:t>
            </w:r>
          </w:p>
        </w:tc>
        <w:tc>
          <w:tcPr>
            <w:tcW w:w="770" w:type="dxa"/>
            <w:shd w:val="clear" w:color="auto" w:fill="FFFFFF" w:themeFill="background1"/>
            <w:vAlign w:val="center"/>
          </w:tcPr>
          <w:p w:rsidR="00FD5FD3" w:rsidRPr="00726EDD" w:rsidRDefault="00FD5FD3" w:rsidP="00FD5FD3">
            <w:pPr>
              <w:jc w:val="center"/>
              <w:rPr>
                <w:rFonts w:ascii="Times New Roman" w:hAnsi="Times New Roman"/>
                <w:sz w:val="22"/>
                <w:szCs w:val="22"/>
              </w:rPr>
            </w:pPr>
          </w:p>
        </w:tc>
        <w:tc>
          <w:tcPr>
            <w:tcW w:w="1669" w:type="dxa"/>
            <w:shd w:val="clear" w:color="auto" w:fill="FFFFFF" w:themeFill="background1"/>
            <w:vAlign w:val="center"/>
          </w:tcPr>
          <w:p w:rsidR="00FD5FD3" w:rsidRPr="00726EDD" w:rsidRDefault="00FD5FD3" w:rsidP="00FD5FD3">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1010" w:type="dxa"/>
            <w:shd w:val="clear" w:color="auto" w:fill="FFFFFF" w:themeFill="background1"/>
            <w:vAlign w:val="center"/>
          </w:tcPr>
          <w:p w:rsidR="00FD5FD3" w:rsidRPr="00726EDD" w:rsidRDefault="00FD5FD3" w:rsidP="00FD5FD3">
            <w:pPr>
              <w:jc w:val="center"/>
              <w:rPr>
                <w:rFonts w:ascii="Times New Roman" w:hAnsi="Times New Roman"/>
                <w:sz w:val="22"/>
                <w:szCs w:val="22"/>
              </w:rPr>
            </w:pPr>
          </w:p>
        </w:tc>
        <w:tc>
          <w:tcPr>
            <w:tcW w:w="968"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nghiên cứu.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Thảo luận nhóm</w:t>
            </w:r>
          </w:p>
        </w:tc>
        <w:tc>
          <w:tcPr>
            <w:tcW w:w="999"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w:t>
            </w:r>
          </w:p>
          <w:p w:rsidR="00FD5FD3" w:rsidRPr="00726EDD" w:rsidRDefault="00FD5FD3" w:rsidP="00FD5FD3">
            <w:pPr>
              <w:rPr>
                <w:rFonts w:ascii="Times New Roman" w:hAnsi="Times New Roman"/>
                <w:sz w:val="22"/>
                <w:szCs w:val="22"/>
              </w:rPr>
            </w:pPr>
            <w:r w:rsidRPr="00726EDD">
              <w:rPr>
                <w:rFonts w:ascii="Times New Roman" w:hAnsi="Times New Roman"/>
                <w:sz w:val="22"/>
                <w:szCs w:val="22"/>
                <w:lang w:val="de-DE" w:eastAsia="vi-VN"/>
              </w:rPr>
              <w:t>Thuyết trình chủ đề</w:t>
            </w:r>
          </w:p>
        </w:tc>
        <w:tc>
          <w:tcPr>
            <w:tcW w:w="1116" w:type="dxa"/>
            <w:shd w:val="clear" w:color="auto" w:fill="FFFFFF" w:themeFill="background1"/>
          </w:tcPr>
          <w:p w:rsidR="00FD5FD3" w:rsidRPr="00726EDD" w:rsidRDefault="00FD5FD3" w:rsidP="00FD5FD3">
            <w:pPr>
              <w:rPr>
                <w:rFonts w:ascii="Times New Roman" w:hAnsi="Times New Roman"/>
                <w:i/>
                <w:sz w:val="22"/>
                <w:szCs w:val="22"/>
              </w:rPr>
            </w:pPr>
          </w:p>
        </w:tc>
      </w:tr>
      <w:tr w:rsidR="00FB0AC6" w:rsidRPr="00726EDD" w:rsidTr="002E7B76">
        <w:trPr>
          <w:jc w:val="center"/>
        </w:trPr>
        <w:tc>
          <w:tcPr>
            <w:tcW w:w="988" w:type="dxa"/>
            <w:shd w:val="clear" w:color="auto" w:fill="FFFFFF" w:themeFill="background1"/>
            <w:vAlign w:val="center"/>
          </w:tcPr>
          <w:p w:rsidR="00FB0AC6" w:rsidRPr="00726EDD" w:rsidRDefault="00FB0AC6" w:rsidP="00FD5FD3">
            <w:pPr>
              <w:jc w:val="center"/>
              <w:rPr>
                <w:rFonts w:ascii="Times New Roman" w:hAnsi="Times New Roman"/>
                <w:sz w:val="20"/>
                <w:szCs w:val="20"/>
              </w:rPr>
            </w:pPr>
          </w:p>
        </w:tc>
        <w:tc>
          <w:tcPr>
            <w:tcW w:w="2097" w:type="dxa"/>
            <w:shd w:val="clear" w:color="auto" w:fill="FFFFFF" w:themeFill="background1"/>
            <w:vAlign w:val="center"/>
          </w:tcPr>
          <w:p w:rsidR="00FB0AC6" w:rsidRPr="00726EDD" w:rsidRDefault="00FB0AC6" w:rsidP="00FD5FD3">
            <w:pPr>
              <w:pStyle w:val="ListParagraph"/>
              <w:tabs>
                <w:tab w:val="left" w:pos="391"/>
              </w:tabs>
              <w:spacing w:line="240" w:lineRule="auto"/>
              <w:ind w:left="0"/>
              <w:jc w:val="both"/>
              <w:rPr>
                <w:rFonts w:cs="Times New Roman"/>
              </w:rPr>
            </w:pPr>
            <w:r w:rsidRPr="00726EDD">
              <w:rPr>
                <w:rFonts w:cs="Times New Roman"/>
              </w:rPr>
              <w:t>CHƯƠNG 6. TRIẾT HỌC CHÍNH TRỊ</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p>
        </w:tc>
        <w:tc>
          <w:tcPr>
            <w:tcW w:w="1669"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p>
        </w:tc>
        <w:tc>
          <w:tcPr>
            <w:tcW w:w="968"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rsidR="00FB0AC6" w:rsidRPr="00726EDD" w:rsidRDefault="00FB0AC6" w:rsidP="00FD5FD3">
            <w:pPr>
              <w:rPr>
                <w:rFonts w:ascii="Times New Roman" w:hAnsi="Times New Roman"/>
                <w:sz w:val="22"/>
                <w:szCs w:val="22"/>
              </w:rPr>
            </w:pPr>
          </w:p>
        </w:tc>
        <w:tc>
          <w:tcPr>
            <w:tcW w:w="1116" w:type="dxa"/>
            <w:shd w:val="clear" w:color="auto" w:fill="FFFFFF" w:themeFill="background1"/>
          </w:tcPr>
          <w:p w:rsidR="00FB0AC6" w:rsidRPr="00726EDD" w:rsidRDefault="00FB0AC6" w:rsidP="00FD5FD3">
            <w:pPr>
              <w:rPr>
                <w:rFonts w:ascii="Times New Roman" w:hAnsi="Times New Roman"/>
                <w:i/>
                <w:sz w:val="22"/>
                <w:szCs w:val="22"/>
              </w:rPr>
            </w:pPr>
          </w:p>
        </w:tc>
      </w:tr>
      <w:tr w:rsidR="00FB0AC6" w:rsidRPr="00726EDD" w:rsidTr="002E7B76">
        <w:trPr>
          <w:jc w:val="center"/>
        </w:trPr>
        <w:tc>
          <w:tcPr>
            <w:tcW w:w="988" w:type="dxa"/>
            <w:shd w:val="clear" w:color="auto" w:fill="FFFFFF" w:themeFill="background1"/>
            <w:vAlign w:val="center"/>
          </w:tcPr>
          <w:p w:rsidR="00FB0AC6" w:rsidRPr="00726EDD" w:rsidRDefault="00FB0AC6" w:rsidP="00FD5FD3">
            <w:pPr>
              <w:jc w:val="center"/>
              <w:rPr>
                <w:rFonts w:ascii="Times New Roman" w:hAnsi="Times New Roman"/>
                <w:sz w:val="20"/>
                <w:szCs w:val="20"/>
              </w:rPr>
            </w:pPr>
            <w:r w:rsidRPr="00726EDD">
              <w:rPr>
                <w:rFonts w:ascii="Times New Roman" w:hAnsi="Times New Roman"/>
                <w:sz w:val="20"/>
                <w:szCs w:val="20"/>
              </w:rPr>
              <w:t>8</w:t>
            </w:r>
          </w:p>
        </w:tc>
        <w:tc>
          <w:tcPr>
            <w:tcW w:w="2097" w:type="dxa"/>
            <w:shd w:val="clear" w:color="auto" w:fill="FFFFFF" w:themeFill="background1"/>
            <w:vAlign w:val="center"/>
          </w:tcPr>
          <w:p w:rsidR="00FB0AC6" w:rsidRPr="00726EDD" w:rsidRDefault="00FB0AC6" w:rsidP="00FD5FD3">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5/0/0</w:t>
            </w:r>
          </w:p>
        </w:tc>
        <w:tc>
          <w:tcPr>
            <w:tcW w:w="1669"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CELO1</w:t>
            </w:r>
          </w:p>
        </w:tc>
        <w:tc>
          <w:tcPr>
            <w:tcW w:w="968"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rsidR="00FB0AC6" w:rsidRPr="00726EDD" w:rsidRDefault="00FB0AC6" w:rsidP="00FD5FD3">
            <w:pPr>
              <w:rPr>
                <w:rFonts w:ascii="Times New Roman" w:hAnsi="Times New Roman"/>
                <w:sz w:val="22"/>
                <w:szCs w:val="22"/>
              </w:rPr>
            </w:pPr>
          </w:p>
        </w:tc>
        <w:tc>
          <w:tcPr>
            <w:tcW w:w="1116" w:type="dxa"/>
            <w:shd w:val="clear" w:color="auto" w:fill="FFFFFF" w:themeFill="background1"/>
          </w:tcPr>
          <w:p w:rsidR="00FB0AC6" w:rsidRPr="00726EDD" w:rsidRDefault="00FB0AC6" w:rsidP="00FD5FD3">
            <w:pPr>
              <w:rPr>
                <w:rFonts w:ascii="Times New Roman" w:hAnsi="Times New Roman"/>
                <w:i/>
                <w:sz w:val="22"/>
                <w:szCs w:val="22"/>
              </w:rPr>
            </w:pPr>
          </w:p>
        </w:tc>
      </w:tr>
      <w:tr w:rsidR="00FD5FD3" w:rsidRPr="00726EDD" w:rsidTr="002E7B76">
        <w:trPr>
          <w:jc w:val="center"/>
        </w:trPr>
        <w:tc>
          <w:tcPr>
            <w:tcW w:w="988" w:type="dxa"/>
            <w:shd w:val="clear" w:color="auto" w:fill="FFFFFF" w:themeFill="background1"/>
            <w:vAlign w:val="center"/>
          </w:tcPr>
          <w:p w:rsidR="00FD5FD3" w:rsidRPr="00726EDD" w:rsidRDefault="00FD5FD3" w:rsidP="00FD5FD3">
            <w:pPr>
              <w:jc w:val="center"/>
              <w:rPr>
                <w:rFonts w:ascii="Times New Roman" w:hAnsi="Times New Roman"/>
                <w:sz w:val="20"/>
                <w:szCs w:val="20"/>
              </w:rPr>
            </w:pPr>
          </w:p>
        </w:tc>
        <w:tc>
          <w:tcPr>
            <w:tcW w:w="2097" w:type="dxa"/>
            <w:shd w:val="clear" w:color="auto" w:fill="FFFFFF" w:themeFill="background1"/>
            <w:vAlign w:val="center"/>
          </w:tcPr>
          <w:p w:rsidR="00FD5FD3" w:rsidRPr="00726EDD" w:rsidRDefault="00FD5FD3" w:rsidP="00FD5FD3">
            <w:pPr>
              <w:jc w:val="both"/>
              <w:rPr>
                <w:rFonts w:ascii="Times New Roman" w:hAnsi="Times New Roman"/>
                <w:bCs/>
                <w:sz w:val="22"/>
                <w:szCs w:val="22"/>
                <w:lang w:val="de-DE"/>
              </w:rPr>
            </w:pPr>
            <w:r w:rsidRPr="00726EDD">
              <w:rPr>
                <w:rFonts w:ascii="Times New Roman" w:hAnsi="Times New Roman"/>
                <w:bCs/>
                <w:sz w:val="22"/>
                <w:szCs w:val="22"/>
                <w:lang w:val="de-DE"/>
              </w:rPr>
              <w:t>1. Các quan điểm về chính trị trong lịch sử triết học.</w:t>
            </w:r>
          </w:p>
          <w:p w:rsidR="00FD5FD3" w:rsidRPr="00726EDD" w:rsidRDefault="00FD5FD3" w:rsidP="00FD5FD3">
            <w:pPr>
              <w:pStyle w:val="ListParagraph"/>
              <w:tabs>
                <w:tab w:val="left" w:pos="391"/>
              </w:tabs>
              <w:spacing w:line="240" w:lineRule="auto"/>
              <w:ind w:left="0"/>
              <w:jc w:val="both"/>
              <w:rPr>
                <w:rFonts w:cs="Times New Roman"/>
                <w:lang w:val="de-DE"/>
              </w:rPr>
            </w:pPr>
            <w:r w:rsidRPr="00726EDD">
              <w:rPr>
                <w:rFonts w:cs="Times New Roman"/>
                <w:bCs/>
                <w:lang w:val="de-DE"/>
              </w:rPr>
              <w:t>2. Các phương diện cơ bản về chính trị trong đời sống xã hội.</w:t>
            </w:r>
          </w:p>
        </w:tc>
        <w:tc>
          <w:tcPr>
            <w:tcW w:w="770" w:type="dxa"/>
            <w:shd w:val="clear" w:color="auto" w:fill="FFFFFF" w:themeFill="background1"/>
            <w:vAlign w:val="center"/>
          </w:tcPr>
          <w:p w:rsidR="00FD5FD3" w:rsidRPr="00726EDD" w:rsidRDefault="00FD5FD3" w:rsidP="00FD5FD3">
            <w:pPr>
              <w:jc w:val="center"/>
              <w:rPr>
                <w:rFonts w:ascii="Times New Roman" w:hAnsi="Times New Roman"/>
                <w:sz w:val="22"/>
                <w:szCs w:val="22"/>
                <w:lang w:val="de-DE"/>
              </w:rPr>
            </w:pPr>
          </w:p>
        </w:tc>
        <w:tc>
          <w:tcPr>
            <w:tcW w:w="1669" w:type="dxa"/>
            <w:shd w:val="clear" w:color="auto" w:fill="FFFFFF" w:themeFill="background1"/>
            <w:vAlign w:val="center"/>
          </w:tcPr>
          <w:p w:rsidR="00FD5FD3" w:rsidRPr="00726EDD" w:rsidRDefault="00FD5FD3" w:rsidP="00FD5FD3">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hiểu về triết học chính trị.</w:t>
            </w:r>
          </w:p>
        </w:tc>
        <w:tc>
          <w:tcPr>
            <w:tcW w:w="1010" w:type="dxa"/>
            <w:shd w:val="clear" w:color="auto" w:fill="FFFFFF" w:themeFill="background1"/>
            <w:vAlign w:val="center"/>
          </w:tcPr>
          <w:p w:rsidR="00FD5FD3" w:rsidRPr="00726EDD" w:rsidRDefault="00FD5FD3" w:rsidP="00FD5FD3">
            <w:pPr>
              <w:jc w:val="center"/>
              <w:rPr>
                <w:rFonts w:ascii="Times New Roman" w:hAnsi="Times New Roman"/>
                <w:sz w:val="22"/>
                <w:szCs w:val="22"/>
                <w:lang w:val="de-DE"/>
              </w:rPr>
            </w:pPr>
          </w:p>
        </w:tc>
        <w:tc>
          <w:tcPr>
            <w:tcW w:w="968"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nghiên cứu.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Thảo luận nhóm</w:t>
            </w:r>
          </w:p>
        </w:tc>
        <w:tc>
          <w:tcPr>
            <w:tcW w:w="999"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w:t>
            </w:r>
          </w:p>
          <w:p w:rsidR="00FD5FD3" w:rsidRPr="00726EDD" w:rsidRDefault="00FD5FD3" w:rsidP="00FD5FD3">
            <w:pPr>
              <w:rPr>
                <w:rFonts w:ascii="Times New Roman" w:hAnsi="Times New Roman"/>
                <w:sz w:val="22"/>
                <w:szCs w:val="22"/>
                <w:lang w:val="de-DE"/>
              </w:rPr>
            </w:pPr>
            <w:r w:rsidRPr="00726EDD">
              <w:rPr>
                <w:rFonts w:ascii="Times New Roman" w:hAnsi="Times New Roman"/>
                <w:sz w:val="22"/>
                <w:szCs w:val="22"/>
                <w:lang w:val="de-DE" w:eastAsia="vi-VN"/>
              </w:rPr>
              <w:t>Thuyết trình chủ đề</w:t>
            </w:r>
          </w:p>
        </w:tc>
        <w:tc>
          <w:tcPr>
            <w:tcW w:w="1116" w:type="dxa"/>
            <w:shd w:val="clear" w:color="auto" w:fill="FFFFFF" w:themeFill="background1"/>
            <w:vAlign w:val="center"/>
          </w:tcPr>
          <w:p w:rsidR="00FD5FD3" w:rsidRPr="00726EDD" w:rsidRDefault="00FD5FD3" w:rsidP="00FD5FD3">
            <w:pPr>
              <w:rPr>
                <w:rFonts w:ascii="Times New Roman" w:hAnsi="Times New Roman"/>
                <w:i/>
                <w:sz w:val="22"/>
                <w:szCs w:val="22"/>
              </w:rPr>
            </w:pPr>
            <w:r w:rsidRPr="00726EDD">
              <w:rPr>
                <w:rFonts w:ascii="Times New Roman" w:hAnsi="Times New Roman"/>
                <w:iCs/>
                <w:sz w:val="22"/>
                <w:szCs w:val="22"/>
                <w:lang w:val="de-DE"/>
              </w:rPr>
              <w:t>Bài tập nhóm</w:t>
            </w:r>
          </w:p>
        </w:tc>
      </w:tr>
      <w:tr w:rsidR="00FB0AC6" w:rsidRPr="00726EDD" w:rsidTr="002E7B76">
        <w:trPr>
          <w:jc w:val="center"/>
        </w:trPr>
        <w:tc>
          <w:tcPr>
            <w:tcW w:w="988" w:type="dxa"/>
            <w:shd w:val="clear" w:color="auto" w:fill="FFFFFF" w:themeFill="background1"/>
            <w:vAlign w:val="center"/>
          </w:tcPr>
          <w:p w:rsidR="00FB0AC6" w:rsidRPr="00726EDD" w:rsidRDefault="00FB0AC6" w:rsidP="00FD5FD3">
            <w:pPr>
              <w:jc w:val="center"/>
              <w:rPr>
                <w:rFonts w:ascii="Times New Roman" w:hAnsi="Times New Roman"/>
                <w:sz w:val="20"/>
                <w:szCs w:val="20"/>
              </w:rPr>
            </w:pPr>
          </w:p>
        </w:tc>
        <w:tc>
          <w:tcPr>
            <w:tcW w:w="2097" w:type="dxa"/>
            <w:shd w:val="clear" w:color="auto" w:fill="FFFFFF" w:themeFill="background1"/>
            <w:vAlign w:val="center"/>
          </w:tcPr>
          <w:p w:rsidR="00FB0AC6" w:rsidRPr="00726EDD" w:rsidRDefault="00FB0AC6" w:rsidP="00FD5FD3">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10/10/0</w:t>
            </w:r>
          </w:p>
        </w:tc>
        <w:tc>
          <w:tcPr>
            <w:tcW w:w="1669"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CELO3</w:t>
            </w:r>
          </w:p>
        </w:tc>
        <w:tc>
          <w:tcPr>
            <w:tcW w:w="968"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rsidR="00FB0AC6" w:rsidRPr="00726EDD" w:rsidRDefault="00FB0AC6" w:rsidP="00FD5FD3">
            <w:pPr>
              <w:rPr>
                <w:rFonts w:ascii="Times New Roman" w:hAnsi="Times New Roman"/>
                <w:sz w:val="22"/>
                <w:szCs w:val="22"/>
              </w:rPr>
            </w:pPr>
          </w:p>
        </w:tc>
        <w:tc>
          <w:tcPr>
            <w:tcW w:w="1116" w:type="dxa"/>
            <w:shd w:val="clear" w:color="auto" w:fill="FFFFFF" w:themeFill="background1"/>
          </w:tcPr>
          <w:p w:rsidR="00FB0AC6" w:rsidRPr="00726EDD" w:rsidRDefault="00FB0AC6" w:rsidP="00FD5FD3">
            <w:pPr>
              <w:rPr>
                <w:rFonts w:ascii="Times New Roman" w:hAnsi="Times New Roman"/>
                <w:i/>
                <w:sz w:val="22"/>
                <w:szCs w:val="22"/>
              </w:rPr>
            </w:pPr>
          </w:p>
        </w:tc>
      </w:tr>
      <w:tr w:rsidR="00FD5FD3" w:rsidRPr="00726EDD" w:rsidTr="002E7B76">
        <w:trPr>
          <w:jc w:val="center"/>
        </w:trPr>
        <w:tc>
          <w:tcPr>
            <w:tcW w:w="988" w:type="dxa"/>
            <w:shd w:val="clear" w:color="auto" w:fill="FFFFFF" w:themeFill="background1"/>
            <w:vAlign w:val="center"/>
          </w:tcPr>
          <w:p w:rsidR="00FD5FD3" w:rsidRPr="00726EDD" w:rsidRDefault="00FD5FD3" w:rsidP="00FD5FD3">
            <w:pPr>
              <w:jc w:val="center"/>
              <w:rPr>
                <w:rFonts w:ascii="Times New Roman" w:hAnsi="Times New Roman"/>
                <w:sz w:val="20"/>
                <w:szCs w:val="20"/>
              </w:rPr>
            </w:pPr>
          </w:p>
        </w:tc>
        <w:tc>
          <w:tcPr>
            <w:tcW w:w="2097" w:type="dxa"/>
            <w:shd w:val="clear" w:color="auto" w:fill="FFFFFF" w:themeFill="background1"/>
            <w:vAlign w:val="center"/>
          </w:tcPr>
          <w:p w:rsidR="00FD5FD3" w:rsidRPr="00726EDD" w:rsidRDefault="00FD5FD3" w:rsidP="00FD5FD3">
            <w:pPr>
              <w:pStyle w:val="ListParagraph"/>
              <w:tabs>
                <w:tab w:val="left" w:pos="391"/>
              </w:tabs>
              <w:spacing w:line="240" w:lineRule="auto"/>
              <w:ind w:left="0"/>
              <w:jc w:val="both"/>
              <w:rPr>
                <w:rFonts w:cs="Times New Roman"/>
              </w:rPr>
            </w:pPr>
            <w:r w:rsidRPr="00726EDD">
              <w:rPr>
                <w:rFonts w:cs="Times New Roman"/>
              </w:rPr>
              <w:t>Vận dụng thực tế tại doanh nghiệp học viên đang công tác</w:t>
            </w:r>
          </w:p>
        </w:tc>
        <w:tc>
          <w:tcPr>
            <w:tcW w:w="770" w:type="dxa"/>
            <w:shd w:val="clear" w:color="auto" w:fill="FFFFFF" w:themeFill="background1"/>
            <w:vAlign w:val="center"/>
          </w:tcPr>
          <w:p w:rsidR="00FD5FD3" w:rsidRPr="00726EDD" w:rsidRDefault="00FD5FD3" w:rsidP="00FD5FD3">
            <w:pPr>
              <w:jc w:val="center"/>
              <w:rPr>
                <w:rFonts w:ascii="Times New Roman" w:hAnsi="Times New Roman"/>
                <w:sz w:val="22"/>
                <w:szCs w:val="22"/>
              </w:rPr>
            </w:pPr>
          </w:p>
        </w:tc>
        <w:tc>
          <w:tcPr>
            <w:tcW w:w="1669" w:type="dxa"/>
            <w:shd w:val="clear" w:color="auto" w:fill="FFFFFF" w:themeFill="background1"/>
            <w:vAlign w:val="center"/>
          </w:tcPr>
          <w:p w:rsidR="00FD5FD3" w:rsidRPr="00726EDD" w:rsidRDefault="00FD5FD3" w:rsidP="00FD5FD3">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1010" w:type="dxa"/>
            <w:shd w:val="clear" w:color="auto" w:fill="FFFFFF" w:themeFill="background1"/>
            <w:vAlign w:val="center"/>
          </w:tcPr>
          <w:p w:rsidR="00FD5FD3" w:rsidRPr="00726EDD" w:rsidRDefault="00FD5FD3" w:rsidP="00FD5FD3">
            <w:pPr>
              <w:jc w:val="center"/>
              <w:rPr>
                <w:rFonts w:ascii="Times New Roman" w:hAnsi="Times New Roman"/>
                <w:sz w:val="22"/>
                <w:szCs w:val="22"/>
              </w:rPr>
            </w:pPr>
          </w:p>
        </w:tc>
        <w:tc>
          <w:tcPr>
            <w:tcW w:w="968"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nghiên cứu.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Thảo luận nhóm</w:t>
            </w:r>
          </w:p>
        </w:tc>
        <w:tc>
          <w:tcPr>
            <w:tcW w:w="999"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w:t>
            </w:r>
          </w:p>
          <w:p w:rsidR="00FD5FD3" w:rsidRPr="00726EDD" w:rsidRDefault="00FD5FD3" w:rsidP="00FD5FD3">
            <w:pPr>
              <w:rPr>
                <w:rFonts w:ascii="Times New Roman" w:hAnsi="Times New Roman"/>
                <w:sz w:val="22"/>
                <w:szCs w:val="22"/>
              </w:rPr>
            </w:pPr>
            <w:r w:rsidRPr="00726EDD">
              <w:rPr>
                <w:rFonts w:ascii="Times New Roman" w:hAnsi="Times New Roman"/>
                <w:sz w:val="22"/>
                <w:szCs w:val="22"/>
                <w:lang w:val="de-DE" w:eastAsia="vi-VN"/>
              </w:rPr>
              <w:t>Thuyết trình chủ đề</w:t>
            </w:r>
          </w:p>
        </w:tc>
        <w:tc>
          <w:tcPr>
            <w:tcW w:w="1116" w:type="dxa"/>
            <w:shd w:val="clear" w:color="auto" w:fill="FFFFFF" w:themeFill="background1"/>
          </w:tcPr>
          <w:p w:rsidR="00FD5FD3" w:rsidRPr="00726EDD" w:rsidRDefault="00FD5FD3" w:rsidP="00FD5FD3">
            <w:pPr>
              <w:rPr>
                <w:rFonts w:ascii="Times New Roman" w:hAnsi="Times New Roman"/>
                <w:i/>
                <w:sz w:val="22"/>
                <w:szCs w:val="22"/>
              </w:rPr>
            </w:pPr>
          </w:p>
        </w:tc>
      </w:tr>
      <w:tr w:rsidR="00FB0AC6" w:rsidRPr="00726EDD" w:rsidTr="002E7B76">
        <w:trPr>
          <w:jc w:val="center"/>
        </w:trPr>
        <w:tc>
          <w:tcPr>
            <w:tcW w:w="988" w:type="dxa"/>
            <w:shd w:val="clear" w:color="auto" w:fill="FFFFFF" w:themeFill="background1"/>
            <w:vAlign w:val="center"/>
          </w:tcPr>
          <w:p w:rsidR="00FB0AC6" w:rsidRPr="00726EDD" w:rsidRDefault="00FB0AC6" w:rsidP="00FD5FD3">
            <w:pPr>
              <w:jc w:val="center"/>
              <w:rPr>
                <w:rFonts w:ascii="Times New Roman" w:hAnsi="Times New Roman"/>
                <w:sz w:val="20"/>
                <w:szCs w:val="20"/>
              </w:rPr>
            </w:pPr>
          </w:p>
        </w:tc>
        <w:tc>
          <w:tcPr>
            <w:tcW w:w="2097" w:type="dxa"/>
            <w:shd w:val="clear" w:color="auto" w:fill="FFFFFF" w:themeFill="background1"/>
            <w:vAlign w:val="center"/>
          </w:tcPr>
          <w:p w:rsidR="00FB0AC6" w:rsidRPr="00726EDD" w:rsidRDefault="00FB0AC6" w:rsidP="00FD5FD3">
            <w:pPr>
              <w:pStyle w:val="ListParagraph"/>
              <w:tabs>
                <w:tab w:val="left" w:pos="391"/>
              </w:tabs>
              <w:spacing w:line="240" w:lineRule="auto"/>
              <w:ind w:left="0"/>
              <w:jc w:val="both"/>
              <w:rPr>
                <w:rFonts w:cs="Times New Roman"/>
              </w:rPr>
            </w:pPr>
            <w:r w:rsidRPr="00726EDD">
              <w:rPr>
                <w:rFonts w:cs="Times New Roman"/>
              </w:rPr>
              <w:t>CHƯƠNG 6 (tt). TRIẾT HỌC CHÍNH TRỊ</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p>
        </w:tc>
        <w:tc>
          <w:tcPr>
            <w:tcW w:w="1669"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p>
        </w:tc>
        <w:tc>
          <w:tcPr>
            <w:tcW w:w="968"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rsidR="00FB0AC6" w:rsidRPr="00726EDD" w:rsidRDefault="00FB0AC6" w:rsidP="00FD5FD3">
            <w:pPr>
              <w:rPr>
                <w:rFonts w:ascii="Times New Roman" w:hAnsi="Times New Roman"/>
                <w:sz w:val="22"/>
                <w:szCs w:val="22"/>
              </w:rPr>
            </w:pPr>
          </w:p>
        </w:tc>
        <w:tc>
          <w:tcPr>
            <w:tcW w:w="1116" w:type="dxa"/>
            <w:shd w:val="clear" w:color="auto" w:fill="FFFFFF" w:themeFill="background1"/>
          </w:tcPr>
          <w:p w:rsidR="00FB0AC6" w:rsidRPr="00726EDD" w:rsidRDefault="00FB0AC6" w:rsidP="00FD5FD3">
            <w:pPr>
              <w:rPr>
                <w:rFonts w:ascii="Times New Roman" w:hAnsi="Times New Roman"/>
                <w:i/>
                <w:sz w:val="22"/>
                <w:szCs w:val="22"/>
              </w:rPr>
            </w:pPr>
          </w:p>
        </w:tc>
      </w:tr>
      <w:tr w:rsidR="00FB0AC6" w:rsidRPr="00726EDD" w:rsidTr="002E7B76">
        <w:trPr>
          <w:jc w:val="center"/>
        </w:trPr>
        <w:tc>
          <w:tcPr>
            <w:tcW w:w="988" w:type="dxa"/>
            <w:shd w:val="clear" w:color="auto" w:fill="FFFFFF" w:themeFill="background1"/>
            <w:vAlign w:val="center"/>
          </w:tcPr>
          <w:p w:rsidR="00FB0AC6" w:rsidRPr="00726EDD" w:rsidRDefault="00FB0AC6" w:rsidP="00FD5FD3">
            <w:pPr>
              <w:jc w:val="center"/>
              <w:rPr>
                <w:rFonts w:ascii="Times New Roman" w:hAnsi="Times New Roman"/>
                <w:sz w:val="20"/>
                <w:szCs w:val="20"/>
              </w:rPr>
            </w:pPr>
            <w:r w:rsidRPr="00726EDD">
              <w:rPr>
                <w:rFonts w:ascii="Times New Roman" w:hAnsi="Times New Roman"/>
                <w:sz w:val="20"/>
                <w:szCs w:val="20"/>
              </w:rPr>
              <w:t>9</w:t>
            </w:r>
          </w:p>
        </w:tc>
        <w:tc>
          <w:tcPr>
            <w:tcW w:w="2097" w:type="dxa"/>
            <w:shd w:val="clear" w:color="auto" w:fill="FFFFFF" w:themeFill="background1"/>
            <w:vAlign w:val="center"/>
          </w:tcPr>
          <w:p w:rsidR="00FB0AC6" w:rsidRPr="00726EDD" w:rsidRDefault="00FB0AC6" w:rsidP="00FD5FD3">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5/0/0</w:t>
            </w:r>
          </w:p>
        </w:tc>
        <w:tc>
          <w:tcPr>
            <w:tcW w:w="1669"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CELO1</w:t>
            </w:r>
          </w:p>
        </w:tc>
        <w:tc>
          <w:tcPr>
            <w:tcW w:w="968"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rsidR="00FB0AC6" w:rsidRPr="00726EDD" w:rsidRDefault="00FB0AC6" w:rsidP="00FD5FD3">
            <w:pPr>
              <w:rPr>
                <w:rFonts w:ascii="Times New Roman" w:hAnsi="Times New Roman"/>
                <w:sz w:val="22"/>
                <w:szCs w:val="22"/>
              </w:rPr>
            </w:pPr>
          </w:p>
        </w:tc>
        <w:tc>
          <w:tcPr>
            <w:tcW w:w="1116" w:type="dxa"/>
            <w:shd w:val="clear" w:color="auto" w:fill="FFFFFF" w:themeFill="background1"/>
          </w:tcPr>
          <w:p w:rsidR="00FB0AC6" w:rsidRPr="00726EDD" w:rsidRDefault="00FB0AC6" w:rsidP="00FD5FD3">
            <w:pPr>
              <w:rPr>
                <w:rFonts w:ascii="Times New Roman" w:hAnsi="Times New Roman"/>
                <w:i/>
                <w:sz w:val="22"/>
                <w:szCs w:val="22"/>
              </w:rPr>
            </w:pPr>
          </w:p>
        </w:tc>
      </w:tr>
      <w:tr w:rsidR="00FD5FD3" w:rsidRPr="00726EDD" w:rsidTr="002E7B76">
        <w:trPr>
          <w:jc w:val="center"/>
        </w:trPr>
        <w:tc>
          <w:tcPr>
            <w:tcW w:w="988" w:type="dxa"/>
            <w:shd w:val="clear" w:color="auto" w:fill="FFFFFF" w:themeFill="background1"/>
            <w:vAlign w:val="center"/>
          </w:tcPr>
          <w:p w:rsidR="00FD5FD3" w:rsidRPr="00726EDD" w:rsidRDefault="00FD5FD3" w:rsidP="00FD5FD3">
            <w:pPr>
              <w:jc w:val="center"/>
              <w:rPr>
                <w:rFonts w:ascii="Times New Roman" w:hAnsi="Times New Roman"/>
                <w:sz w:val="20"/>
                <w:szCs w:val="20"/>
              </w:rPr>
            </w:pPr>
          </w:p>
        </w:tc>
        <w:tc>
          <w:tcPr>
            <w:tcW w:w="2097" w:type="dxa"/>
            <w:shd w:val="clear" w:color="auto" w:fill="FFFFFF" w:themeFill="background1"/>
            <w:vAlign w:val="center"/>
          </w:tcPr>
          <w:p w:rsidR="00FD5FD3" w:rsidRPr="00726EDD" w:rsidRDefault="00FD5FD3" w:rsidP="00FD5FD3">
            <w:pPr>
              <w:jc w:val="both"/>
              <w:rPr>
                <w:rFonts w:ascii="Times New Roman" w:hAnsi="Times New Roman"/>
                <w:bCs/>
                <w:sz w:val="22"/>
                <w:szCs w:val="22"/>
                <w:lang w:val="de-DE"/>
              </w:rPr>
            </w:pPr>
            <w:r w:rsidRPr="00726EDD">
              <w:rPr>
                <w:rFonts w:ascii="Times New Roman" w:hAnsi="Times New Roman"/>
                <w:bCs/>
                <w:sz w:val="22"/>
                <w:szCs w:val="22"/>
                <w:lang w:val="de-DE"/>
              </w:rPr>
              <w:t>1. Vấn đề đổi mới chính trị ở Việt Nam hiện nay.</w:t>
            </w:r>
          </w:p>
          <w:p w:rsidR="00FD5FD3" w:rsidRPr="00726EDD" w:rsidRDefault="00FD5FD3" w:rsidP="00FD5FD3">
            <w:pPr>
              <w:pStyle w:val="ListParagraph"/>
              <w:tabs>
                <w:tab w:val="left" w:pos="391"/>
              </w:tabs>
              <w:spacing w:line="240" w:lineRule="auto"/>
              <w:ind w:left="0"/>
              <w:jc w:val="both"/>
              <w:rPr>
                <w:rFonts w:cs="Times New Roman"/>
                <w:lang w:val="de-DE"/>
              </w:rPr>
            </w:pPr>
            <w:r w:rsidRPr="00726EDD">
              <w:rPr>
                <w:rFonts w:cs="Times New Roman"/>
                <w:bCs/>
                <w:lang w:val="de-DE"/>
              </w:rPr>
              <w:t>2. Thảo luận nhóm về vấn đề đổi mới ở Việt Nam hiện nay.</w:t>
            </w:r>
          </w:p>
        </w:tc>
        <w:tc>
          <w:tcPr>
            <w:tcW w:w="770" w:type="dxa"/>
            <w:shd w:val="clear" w:color="auto" w:fill="FFFFFF" w:themeFill="background1"/>
            <w:vAlign w:val="center"/>
          </w:tcPr>
          <w:p w:rsidR="00FD5FD3" w:rsidRPr="00726EDD" w:rsidRDefault="00FD5FD3" w:rsidP="00FD5FD3">
            <w:pPr>
              <w:jc w:val="center"/>
              <w:rPr>
                <w:rFonts w:ascii="Times New Roman" w:hAnsi="Times New Roman"/>
                <w:sz w:val="22"/>
                <w:szCs w:val="22"/>
                <w:lang w:val="de-DE"/>
              </w:rPr>
            </w:pPr>
          </w:p>
        </w:tc>
        <w:tc>
          <w:tcPr>
            <w:tcW w:w="1669" w:type="dxa"/>
            <w:shd w:val="clear" w:color="auto" w:fill="FFFFFF" w:themeFill="background1"/>
            <w:vAlign w:val="center"/>
          </w:tcPr>
          <w:p w:rsidR="00FD5FD3" w:rsidRPr="00726EDD" w:rsidRDefault="00FD5FD3" w:rsidP="00FD5FD3">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hiểu về triết học chính trị.</w:t>
            </w:r>
          </w:p>
        </w:tc>
        <w:tc>
          <w:tcPr>
            <w:tcW w:w="1010" w:type="dxa"/>
            <w:shd w:val="clear" w:color="auto" w:fill="FFFFFF" w:themeFill="background1"/>
            <w:vAlign w:val="center"/>
          </w:tcPr>
          <w:p w:rsidR="00FD5FD3" w:rsidRPr="00726EDD" w:rsidRDefault="00FD5FD3" w:rsidP="00FD5FD3">
            <w:pPr>
              <w:jc w:val="center"/>
              <w:rPr>
                <w:rFonts w:ascii="Times New Roman" w:hAnsi="Times New Roman"/>
                <w:sz w:val="22"/>
                <w:szCs w:val="22"/>
                <w:lang w:val="de-DE"/>
              </w:rPr>
            </w:pPr>
          </w:p>
        </w:tc>
        <w:tc>
          <w:tcPr>
            <w:tcW w:w="968"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nghiên cứu.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Thảo luận nhóm</w:t>
            </w:r>
          </w:p>
        </w:tc>
        <w:tc>
          <w:tcPr>
            <w:tcW w:w="999"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w:t>
            </w:r>
          </w:p>
          <w:p w:rsidR="00FD5FD3" w:rsidRPr="00726EDD" w:rsidRDefault="00FD5FD3" w:rsidP="00FD5FD3">
            <w:pPr>
              <w:rPr>
                <w:rFonts w:ascii="Times New Roman" w:hAnsi="Times New Roman"/>
                <w:sz w:val="22"/>
                <w:szCs w:val="22"/>
                <w:lang w:val="de-DE"/>
              </w:rPr>
            </w:pPr>
            <w:r w:rsidRPr="00726EDD">
              <w:rPr>
                <w:rFonts w:ascii="Times New Roman" w:hAnsi="Times New Roman"/>
                <w:sz w:val="22"/>
                <w:szCs w:val="22"/>
                <w:lang w:val="de-DE" w:eastAsia="vi-VN"/>
              </w:rPr>
              <w:t>Thuyết trình chủ đề</w:t>
            </w:r>
          </w:p>
        </w:tc>
        <w:tc>
          <w:tcPr>
            <w:tcW w:w="1116" w:type="dxa"/>
            <w:shd w:val="clear" w:color="auto" w:fill="FFFFFF" w:themeFill="background1"/>
            <w:vAlign w:val="center"/>
          </w:tcPr>
          <w:p w:rsidR="00FD5FD3" w:rsidRPr="00726EDD" w:rsidRDefault="00FD5FD3" w:rsidP="00FD5FD3">
            <w:pPr>
              <w:rPr>
                <w:rFonts w:ascii="Times New Roman" w:hAnsi="Times New Roman"/>
                <w:i/>
                <w:sz w:val="22"/>
                <w:szCs w:val="22"/>
              </w:rPr>
            </w:pPr>
            <w:r w:rsidRPr="00726EDD">
              <w:rPr>
                <w:rFonts w:ascii="Times New Roman" w:hAnsi="Times New Roman"/>
                <w:iCs/>
                <w:sz w:val="22"/>
                <w:szCs w:val="22"/>
                <w:lang w:val="de-DE"/>
              </w:rPr>
              <w:t>Bài tập nhóm</w:t>
            </w:r>
          </w:p>
        </w:tc>
      </w:tr>
      <w:tr w:rsidR="00FB0AC6" w:rsidRPr="00726EDD" w:rsidTr="002E7B76">
        <w:trPr>
          <w:jc w:val="center"/>
        </w:trPr>
        <w:tc>
          <w:tcPr>
            <w:tcW w:w="988" w:type="dxa"/>
            <w:shd w:val="clear" w:color="auto" w:fill="FFFFFF" w:themeFill="background1"/>
            <w:vAlign w:val="center"/>
          </w:tcPr>
          <w:p w:rsidR="00FB0AC6" w:rsidRPr="00726EDD" w:rsidRDefault="00FB0AC6" w:rsidP="00FD5FD3">
            <w:pPr>
              <w:jc w:val="center"/>
              <w:rPr>
                <w:rFonts w:ascii="Times New Roman" w:hAnsi="Times New Roman"/>
                <w:sz w:val="20"/>
                <w:szCs w:val="20"/>
              </w:rPr>
            </w:pPr>
          </w:p>
        </w:tc>
        <w:tc>
          <w:tcPr>
            <w:tcW w:w="2097" w:type="dxa"/>
            <w:shd w:val="clear" w:color="auto" w:fill="FFFFFF" w:themeFill="background1"/>
            <w:vAlign w:val="center"/>
          </w:tcPr>
          <w:p w:rsidR="00FB0AC6" w:rsidRPr="00726EDD" w:rsidRDefault="00FB0AC6" w:rsidP="00FD5FD3">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10/10/0</w:t>
            </w:r>
          </w:p>
        </w:tc>
        <w:tc>
          <w:tcPr>
            <w:tcW w:w="1669"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CELO3</w:t>
            </w:r>
          </w:p>
        </w:tc>
        <w:tc>
          <w:tcPr>
            <w:tcW w:w="968"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rsidR="00FB0AC6" w:rsidRPr="00726EDD" w:rsidRDefault="00FB0AC6" w:rsidP="00FD5FD3">
            <w:pPr>
              <w:rPr>
                <w:rFonts w:ascii="Times New Roman" w:hAnsi="Times New Roman"/>
                <w:sz w:val="22"/>
                <w:szCs w:val="22"/>
              </w:rPr>
            </w:pPr>
          </w:p>
        </w:tc>
        <w:tc>
          <w:tcPr>
            <w:tcW w:w="1116" w:type="dxa"/>
            <w:shd w:val="clear" w:color="auto" w:fill="FFFFFF" w:themeFill="background1"/>
          </w:tcPr>
          <w:p w:rsidR="00FB0AC6" w:rsidRPr="00726EDD" w:rsidRDefault="00FB0AC6" w:rsidP="00FD5FD3">
            <w:pPr>
              <w:rPr>
                <w:rFonts w:ascii="Times New Roman" w:hAnsi="Times New Roman"/>
                <w:i/>
                <w:sz w:val="22"/>
                <w:szCs w:val="22"/>
              </w:rPr>
            </w:pPr>
          </w:p>
        </w:tc>
      </w:tr>
      <w:tr w:rsidR="00FD5FD3" w:rsidRPr="00726EDD" w:rsidTr="002E7B76">
        <w:trPr>
          <w:jc w:val="center"/>
        </w:trPr>
        <w:tc>
          <w:tcPr>
            <w:tcW w:w="988" w:type="dxa"/>
            <w:shd w:val="clear" w:color="auto" w:fill="FFFFFF" w:themeFill="background1"/>
            <w:vAlign w:val="center"/>
          </w:tcPr>
          <w:p w:rsidR="00FD5FD3" w:rsidRPr="00726EDD" w:rsidRDefault="00FD5FD3" w:rsidP="00FD5FD3">
            <w:pPr>
              <w:jc w:val="center"/>
              <w:rPr>
                <w:rFonts w:ascii="Times New Roman" w:hAnsi="Times New Roman"/>
                <w:sz w:val="20"/>
                <w:szCs w:val="20"/>
              </w:rPr>
            </w:pPr>
          </w:p>
        </w:tc>
        <w:tc>
          <w:tcPr>
            <w:tcW w:w="2097" w:type="dxa"/>
            <w:shd w:val="clear" w:color="auto" w:fill="FFFFFF" w:themeFill="background1"/>
            <w:vAlign w:val="center"/>
          </w:tcPr>
          <w:p w:rsidR="00FD5FD3" w:rsidRPr="00726EDD" w:rsidRDefault="00FD5FD3" w:rsidP="00FD5FD3">
            <w:pPr>
              <w:pStyle w:val="ListParagraph"/>
              <w:tabs>
                <w:tab w:val="left" w:pos="391"/>
              </w:tabs>
              <w:spacing w:line="240" w:lineRule="auto"/>
              <w:ind w:left="0"/>
              <w:jc w:val="both"/>
              <w:rPr>
                <w:rFonts w:cs="Times New Roman"/>
              </w:rPr>
            </w:pPr>
            <w:r w:rsidRPr="00726EDD">
              <w:rPr>
                <w:rFonts w:cs="Times New Roman"/>
              </w:rPr>
              <w:t>Vận dụng thực tế tại doanh nghiệp học viên đang công tác</w:t>
            </w:r>
          </w:p>
        </w:tc>
        <w:tc>
          <w:tcPr>
            <w:tcW w:w="770" w:type="dxa"/>
            <w:shd w:val="clear" w:color="auto" w:fill="FFFFFF" w:themeFill="background1"/>
            <w:vAlign w:val="center"/>
          </w:tcPr>
          <w:p w:rsidR="00FD5FD3" w:rsidRPr="00726EDD" w:rsidRDefault="00FD5FD3" w:rsidP="00FD5FD3">
            <w:pPr>
              <w:jc w:val="center"/>
              <w:rPr>
                <w:rFonts w:ascii="Times New Roman" w:hAnsi="Times New Roman"/>
                <w:sz w:val="22"/>
                <w:szCs w:val="22"/>
              </w:rPr>
            </w:pPr>
          </w:p>
        </w:tc>
        <w:tc>
          <w:tcPr>
            <w:tcW w:w="1669" w:type="dxa"/>
            <w:shd w:val="clear" w:color="auto" w:fill="FFFFFF" w:themeFill="background1"/>
            <w:vAlign w:val="center"/>
          </w:tcPr>
          <w:p w:rsidR="00FD5FD3" w:rsidRPr="00726EDD" w:rsidRDefault="00FD5FD3" w:rsidP="00FD5FD3">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1010" w:type="dxa"/>
            <w:shd w:val="clear" w:color="auto" w:fill="FFFFFF" w:themeFill="background1"/>
            <w:vAlign w:val="center"/>
          </w:tcPr>
          <w:p w:rsidR="00FD5FD3" w:rsidRPr="00726EDD" w:rsidRDefault="00FD5FD3" w:rsidP="00FD5FD3">
            <w:pPr>
              <w:jc w:val="center"/>
              <w:rPr>
                <w:rFonts w:ascii="Times New Roman" w:hAnsi="Times New Roman"/>
                <w:sz w:val="22"/>
                <w:szCs w:val="22"/>
              </w:rPr>
            </w:pPr>
          </w:p>
        </w:tc>
        <w:tc>
          <w:tcPr>
            <w:tcW w:w="968"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nghiên cứu.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Thảo luận nhóm</w:t>
            </w:r>
          </w:p>
        </w:tc>
        <w:tc>
          <w:tcPr>
            <w:tcW w:w="999"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w:t>
            </w:r>
          </w:p>
          <w:p w:rsidR="00FD5FD3" w:rsidRPr="00726EDD" w:rsidRDefault="00FD5FD3" w:rsidP="00FD5FD3">
            <w:pPr>
              <w:rPr>
                <w:rFonts w:ascii="Times New Roman" w:hAnsi="Times New Roman"/>
                <w:sz w:val="22"/>
                <w:szCs w:val="22"/>
              </w:rPr>
            </w:pPr>
            <w:r w:rsidRPr="00726EDD">
              <w:rPr>
                <w:rFonts w:ascii="Times New Roman" w:hAnsi="Times New Roman"/>
                <w:sz w:val="22"/>
                <w:szCs w:val="22"/>
                <w:lang w:val="de-DE" w:eastAsia="vi-VN"/>
              </w:rPr>
              <w:t>Thuyết trình chủ đề</w:t>
            </w:r>
          </w:p>
        </w:tc>
        <w:tc>
          <w:tcPr>
            <w:tcW w:w="1116" w:type="dxa"/>
            <w:shd w:val="clear" w:color="auto" w:fill="FFFFFF" w:themeFill="background1"/>
          </w:tcPr>
          <w:p w:rsidR="00FD5FD3" w:rsidRPr="00726EDD" w:rsidRDefault="00FD5FD3" w:rsidP="00FD5FD3">
            <w:pPr>
              <w:rPr>
                <w:rFonts w:ascii="Times New Roman" w:hAnsi="Times New Roman"/>
                <w:i/>
                <w:sz w:val="22"/>
                <w:szCs w:val="22"/>
              </w:rPr>
            </w:pPr>
          </w:p>
        </w:tc>
      </w:tr>
      <w:tr w:rsidR="00FB0AC6" w:rsidRPr="00726EDD" w:rsidTr="002E7B76">
        <w:trPr>
          <w:jc w:val="center"/>
        </w:trPr>
        <w:tc>
          <w:tcPr>
            <w:tcW w:w="988" w:type="dxa"/>
            <w:shd w:val="clear" w:color="auto" w:fill="FFFFFF" w:themeFill="background1"/>
            <w:vAlign w:val="center"/>
          </w:tcPr>
          <w:p w:rsidR="00FB0AC6" w:rsidRPr="00726EDD" w:rsidRDefault="00FB0AC6" w:rsidP="00FD5FD3">
            <w:pPr>
              <w:jc w:val="center"/>
              <w:rPr>
                <w:rFonts w:ascii="Times New Roman" w:hAnsi="Times New Roman"/>
                <w:sz w:val="20"/>
                <w:szCs w:val="20"/>
              </w:rPr>
            </w:pPr>
          </w:p>
        </w:tc>
        <w:tc>
          <w:tcPr>
            <w:tcW w:w="2097" w:type="dxa"/>
            <w:shd w:val="clear" w:color="auto" w:fill="FFFFFF" w:themeFill="background1"/>
            <w:vAlign w:val="center"/>
          </w:tcPr>
          <w:p w:rsidR="00FB0AC6" w:rsidRPr="00726EDD" w:rsidRDefault="00FB0AC6" w:rsidP="00FD5FD3">
            <w:pPr>
              <w:pStyle w:val="ListParagraph"/>
              <w:tabs>
                <w:tab w:val="left" w:pos="391"/>
              </w:tabs>
              <w:spacing w:line="240" w:lineRule="auto"/>
              <w:ind w:left="0"/>
              <w:jc w:val="both"/>
              <w:rPr>
                <w:rFonts w:cs="Times New Roman"/>
              </w:rPr>
            </w:pPr>
            <w:r w:rsidRPr="00726EDD">
              <w:rPr>
                <w:rFonts w:cs="Times New Roman"/>
              </w:rPr>
              <w:t>CHƯƠNG 7. Ý THỨC XÃ HỘI</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p>
        </w:tc>
        <w:tc>
          <w:tcPr>
            <w:tcW w:w="1669"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p>
        </w:tc>
        <w:tc>
          <w:tcPr>
            <w:tcW w:w="968"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rsidR="00FB0AC6" w:rsidRPr="00726EDD" w:rsidRDefault="00FB0AC6" w:rsidP="00FD5FD3">
            <w:pPr>
              <w:rPr>
                <w:rFonts w:ascii="Times New Roman" w:hAnsi="Times New Roman"/>
                <w:sz w:val="22"/>
                <w:szCs w:val="22"/>
              </w:rPr>
            </w:pPr>
          </w:p>
        </w:tc>
        <w:tc>
          <w:tcPr>
            <w:tcW w:w="1116" w:type="dxa"/>
            <w:shd w:val="clear" w:color="auto" w:fill="FFFFFF" w:themeFill="background1"/>
          </w:tcPr>
          <w:p w:rsidR="00FB0AC6" w:rsidRPr="00726EDD" w:rsidRDefault="00FB0AC6" w:rsidP="00FD5FD3">
            <w:pPr>
              <w:rPr>
                <w:rFonts w:ascii="Times New Roman" w:hAnsi="Times New Roman"/>
                <w:i/>
                <w:sz w:val="22"/>
                <w:szCs w:val="22"/>
              </w:rPr>
            </w:pPr>
          </w:p>
        </w:tc>
      </w:tr>
      <w:tr w:rsidR="00FB0AC6" w:rsidRPr="00726EDD" w:rsidTr="002E7B76">
        <w:trPr>
          <w:jc w:val="center"/>
        </w:trPr>
        <w:tc>
          <w:tcPr>
            <w:tcW w:w="988" w:type="dxa"/>
            <w:shd w:val="clear" w:color="auto" w:fill="FFFFFF" w:themeFill="background1"/>
            <w:vAlign w:val="center"/>
          </w:tcPr>
          <w:p w:rsidR="00FB0AC6" w:rsidRPr="00726EDD" w:rsidRDefault="00FB0AC6" w:rsidP="00FD5FD3">
            <w:pPr>
              <w:jc w:val="center"/>
              <w:rPr>
                <w:rFonts w:ascii="Times New Roman" w:hAnsi="Times New Roman"/>
                <w:sz w:val="20"/>
                <w:szCs w:val="20"/>
              </w:rPr>
            </w:pPr>
            <w:r w:rsidRPr="00726EDD">
              <w:rPr>
                <w:rFonts w:ascii="Times New Roman" w:hAnsi="Times New Roman"/>
                <w:sz w:val="20"/>
                <w:szCs w:val="20"/>
              </w:rPr>
              <w:t>10</w:t>
            </w:r>
          </w:p>
        </w:tc>
        <w:tc>
          <w:tcPr>
            <w:tcW w:w="2097" w:type="dxa"/>
            <w:shd w:val="clear" w:color="auto" w:fill="FFFFFF" w:themeFill="background1"/>
            <w:vAlign w:val="center"/>
          </w:tcPr>
          <w:p w:rsidR="00FB0AC6" w:rsidRPr="00726EDD" w:rsidRDefault="00FB0AC6" w:rsidP="00FD5FD3">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5/0/0</w:t>
            </w:r>
          </w:p>
        </w:tc>
        <w:tc>
          <w:tcPr>
            <w:tcW w:w="1669"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CELO1</w:t>
            </w:r>
          </w:p>
        </w:tc>
        <w:tc>
          <w:tcPr>
            <w:tcW w:w="968"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rsidR="00FB0AC6" w:rsidRPr="00726EDD" w:rsidRDefault="00FB0AC6" w:rsidP="00FD5FD3">
            <w:pPr>
              <w:rPr>
                <w:rFonts w:ascii="Times New Roman" w:hAnsi="Times New Roman"/>
                <w:sz w:val="22"/>
                <w:szCs w:val="22"/>
              </w:rPr>
            </w:pPr>
          </w:p>
        </w:tc>
        <w:tc>
          <w:tcPr>
            <w:tcW w:w="1116" w:type="dxa"/>
            <w:shd w:val="clear" w:color="auto" w:fill="FFFFFF" w:themeFill="background1"/>
          </w:tcPr>
          <w:p w:rsidR="00FB0AC6" w:rsidRPr="00726EDD" w:rsidRDefault="00FB0AC6" w:rsidP="00FD5FD3">
            <w:pPr>
              <w:rPr>
                <w:rFonts w:ascii="Times New Roman" w:hAnsi="Times New Roman"/>
                <w:i/>
                <w:sz w:val="22"/>
                <w:szCs w:val="22"/>
              </w:rPr>
            </w:pPr>
          </w:p>
        </w:tc>
      </w:tr>
      <w:tr w:rsidR="00FD5FD3" w:rsidRPr="00726EDD" w:rsidTr="002E7B76">
        <w:trPr>
          <w:jc w:val="center"/>
        </w:trPr>
        <w:tc>
          <w:tcPr>
            <w:tcW w:w="988" w:type="dxa"/>
            <w:shd w:val="clear" w:color="auto" w:fill="FFFFFF" w:themeFill="background1"/>
            <w:vAlign w:val="center"/>
          </w:tcPr>
          <w:p w:rsidR="00FD5FD3" w:rsidRPr="00726EDD" w:rsidRDefault="00FD5FD3" w:rsidP="00FD5FD3">
            <w:pPr>
              <w:jc w:val="center"/>
              <w:rPr>
                <w:rFonts w:ascii="Times New Roman" w:hAnsi="Times New Roman"/>
                <w:sz w:val="20"/>
                <w:szCs w:val="20"/>
              </w:rPr>
            </w:pPr>
          </w:p>
        </w:tc>
        <w:tc>
          <w:tcPr>
            <w:tcW w:w="2097" w:type="dxa"/>
            <w:shd w:val="clear" w:color="auto" w:fill="FFFFFF" w:themeFill="background1"/>
            <w:vAlign w:val="center"/>
          </w:tcPr>
          <w:p w:rsidR="00FD5FD3" w:rsidRPr="00726EDD" w:rsidRDefault="00FD5FD3" w:rsidP="00FD5FD3">
            <w:pPr>
              <w:tabs>
                <w:tab w:val="left" w:pos="391"/>
              </w:tabs>
              <w:jc w:val="both"/>
              <w:rPr>
                <w:rFonts w:ascii="Times New Roman" w:hAnsi="Times New Roman"/>
                <w:bCs/>
                <w:sz w:val="22"/>
                <w:szCs w:val="22"/>
                <w:lang w:val="de-DE"/>
              </w:rPr>
            </w:pPr>
            <w:r w:rsidRPr="00726EDD">
              <w:rPr>
                <w:rFonts w:ascii="Times New Roman" w:hAnsi="Times New Roman"/>
                <w:bCs/>
                <w:sz w:val="22"/>
                <w:szCs w:val="22"/>
                <w:lang w:val="de-DE"/>
              </w:rPr>
              <w:t>1.Khái niệm tồn tại xã hội, ý thức xã hội.</w:t>
            </w:r>
          </w:p>
          <w:p w:rsidR="00FD5FD3" w:rsidRPr="00726EDD" w:rsidRDefault="00FD5FD3" w:rsidP="00FD5FD3">
            <w:pPr>
              <w:tabs>
                <w:tab w:val="left" w:pos="391"/>
              </w:tabs>
              <w:jc w:val="both"/>
              <w:rPr>
                <w:rFonts w:ascii="Times New Roman" w:hAnsi="Times New Roman"/>
                <w:bCs/>
                <w:sz w:val="22"/>
                <w:szCs w:val="22"/>
                <w:lang w:val="de-DE"/>
              </w:rPr>
            </w:pPr>
            <w:r w:rsidRPr="00726EDD">
              <w:rPr>
                <w:rFonts w:ascii="Times New Roman" w:hAnsi="Times New Roman"/>
                <w:bCs/>
                <w:sz w:val="22"/>
                <w:szCs w:val="22"/>
                <w:lang w:val="de-DE"/>
              </w:rPr>
              <w:t>2. Vai trò quyết định của tồn tại xã hội đối với ý thức xã hội và tính độc lập tương đối của ý thức xã hội.</w:t>
            </w:r>
          </w:p>
          <w:p w:rsidR="00FD5FD3" w:rsidRPr="00726EDD" w:rsidRDefault="00FD5FD3" w:rsidP="00FD5FD3">
            <w:pPr>
              <w:pStyle w:val="ListParagraph"/>
              <w:tabs>
                <w:tab w:val="left" w:pos="391"/>
              </w:tabs>
              <w:spacing w:line="240" w:lineRule="auto"/>
              <w:ind w:left="0"/>
              <w:jc w:val="both"/>
              <w:rPr>
                <w:rFonts w:cs="Times New Roman"/>
                <w:lang w:val="de-DE"/>
              </w:rPr>
            </w:pPr>
            <w:r w:rsidRPr="00726EDD">
              <w:rPr>
                <w:rFonts w:cs="Times New Roman"/>
                <w:bCs/>
                <w:lang w:val="de-DE"/>
              </w:rPr>
              <w:t>3. Xây dựng nền tảng tinh thần của xã hội Việt Nam hiện nay.</w:t>
            </w:r>
          </w:p>
        </w:tc>
        <w:tc>
          <w:tcPr>
            <w:tcW w:w="770" w:type="dxa"/>
            <w:shd w:val="clear" w:color="auto" w:fill="FFFFFF" w:themeFill="background1"/>
            <w:vAlign w:val="center"/>
          </w:tcPr>
          <w:p w:rsidR="00FD5FD3" w:rsidRPr="00726EDD" w:rsidRDefault="00FD5FD3" w:rsidP="00FD5FD3">
            <w:pPr>
              <w:jc w:val="center"/>
              <w:rPr>
                <w:rFonts w:ascii="Times New Roman" w:hAnsi="Times New Roman"/>
                <w:sz w:val="22"/>
                <w:szCs w:val="22"/>
                <w:lang w:val="de-DE"/>
              </w:rPr>
            </w:pPr>
          </w:p>
        </w:tc>
        <w:tc>
          <w:tcPr>
            <w:tcW w:w="1669" w:type="dxa"/>
            <w:shd w:val="clear" w:color="auto" w:fill="FFFFFF" w:themeFill="background1"/>
            <w:vAlign w:val="center"/>
          </w:tcPr>
          <w:p w:rsidR="00FD5FD3" w:rsidRPr="00726EDD" w:rsidRDefault="00FD5FD3" w:rsidP="00FD5FD3">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hiểu về vai trò của quyết định tồn tại xã hội.</w:t>
            </w:r>
          </w:p>
        </w:tc>
        <w:tc>
          <w:tcPr>
            <w:tcW w:w="1010" w:type="dxa"/>
            <w:shd w:val="clear" w:color="auto" w:fill="FFFFFF" w:themeFill="background1"/>
            <w:vAlign w:val="center"/>
          </w:tcPr>
          <w:p w:rsidR="00FD5FD3" w:rsidRPr="00726EDD" w:rsidRDefault="00FD5FD3" w:rsidP="00FD5FD3">
            <w:pPr>
              <w:jc w:val="center"/>
              <w:rPr>
                <w:rFonts w:ascii="Times New Roman" w:hAnsi="Times New Roman"/>
                <w:sz w:val="22"/>
                <w:szCs w:val="22"/>
                <w:lang w:val="de-DE"/>
              </w:rPr>
            </w:pPr>
          </w:p>
        </w:tc>
        <w:tc>
          <w:tcPr>
            <w:tcW w:w="968"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nghiên cứu.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Thảo luận nhóm</w:t>
            </w:r>
          </w:p>
        </w:tc>
        <w:tc>
          <w:tcPr>
            <w:tcW w:w="999"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w:t>
            </w:r>
          </w:p>
          <w:p w:rsidR="00FD5FD3" w:rsidRPr="00726EDD" w:rsidRDefault="00FD5FD3" w:rsidP="00FD5FD3">
            <w:pPr>
              <w:rPr>
                <w:rFonts w:ascii="Times New Roman" w:hAnsi="Times New Roman"/>
                <w:sz w:val="22"/>
                <w:szCs w:val="22"/>
                <w:lang w:val="de-DE"/>
              </w:rPr>
            </w:pPr>
            <w:r w:rsidRPr="00726EDD">
              <w:rPr>
                <w:rFonts w:ascii="Times New Roman" w:hAnsi="Times New Roman"/>
                <w:sz w:val="22"/>
                <w:szCs w:val="22"/>
                <w:lang w:val="de-DE" w:eastAsia="vi-VN"/>
              </w:rPr>
              <w:t>Thuyết trình chủ đề</w:t>
            </w:r>
          </w:p>
        </w:tc>
        <w:tc>
          <w:tcPr>
            <w:tcW w:w="1116" w:type="dxa"/>
            <w:shd w:val="clear" w:color="auto" w:fill="FFFFFF" w:themeFill="background1"/>
            <w:vAlign w:val="center"/>
          </w:tcPr>
          <w:p w:rsidR="00FD5FD3" w:rsidRPr="00726EDD" w:rsidRDefault="00FD5FD3" w:rsidP="00FD5FD3">
            <w:pPr>
              <w:rPr>
                <w:rFonts w:ascii="Times New Roman" w:hAnsi="Times New Roman"/>
                <w:i/>
                <w:sz w:val="22"/>
                <w:szCs w:val="22"/>
              </w:rPr>
            </w:pPr>
            <w:r w:rsidRPr="00726EDD">
              <w:rPr>
                <w:rFonts w:ascii="Times New Roman" w:hAnsi="Times New Roman"/>
                <w:iCs/>
                <w:sz w:val="22"/>
                <w:szCs w:val="22"/>
                <w:lang w:val="de-DE"/>
              </w:rPr>
              <w:t>Bài tập nhóm</w:t>
            </w:r>
          </w:p>
        </w:tc>
      </w:tr>
      <w:tr w:rsidR="00FB0AC6" w:rsidRPr="00726EDD" w:rsidTr="002E7B76">
        <w:trPr>
          <w:jc w:val="center"/>
        </w:trPr>
        <w:tc>
          <w:tcPr>
            <w:tcW w:w="988" w:type="dxa"/>
            <w:shd w:val="clear" w:color="auto" w:fill="FFFFFF" w:themeFill="background1"/>
            <w:vAlign w:val="center"/>
          </w:tcPr>
          <w:p w:rsidR="00FB0AC6" w:rsidRPr="00726EDD" w:rsidRDefault="00FB0AC6" w:rsidP="00FD5FD3">
            <w:pPr>
              <w:jc w:val="center"/>
              <w:rPr>
                <w:rFonts w:ascii="Times New Roman" w:hAnsi="Times New Roman"/>
                <w:sz w:val="20"/>
                <w:szCs w:val="20"/>
              </w:rPr>
            </w:pPr>
          </w:p>
        </w:tc>
        <w:tc>
          <w:tcPr>
            <w:tcW w:w="2097" w:type="dxa"/>
            <w:shd w:val="clear" w:color="auto" w:fill="FFFFFF" w:themeFill="background1"/>
            <w:vAlign w:val="center"/>
          </w:tcPr>
          <w:p w:rsidR="00FB0AC6" w:rsidRPr="00726EDD" w:rsidRDefault="00FB0AC6" w:rsidP="00FD5FD3">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10/10/0</w:t>
            </w:r>
          </w:p>
        </w:tc>
        <w:tc>
          <w:tcPr>
            <w:tcW w:w="1669"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CELO3</w:t>
            </w:r>
          </w:p>
        </w:tc>
        <w:tc>
          <w:tcPr>
            <w:tcW w:w="968"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rsidR="00FB0AC6" w:rsidRPr="00726EDD" w:rsidRDefault="00FB0AC6" w:rsidP="00FD5FD3">
            <w:pPr>
              <w:rPr>
                <w:rFonts w:ascii="Times New Roman" w:hAnsi="Times New Roman"/>
                <w:sz w:val="22"/>
                <w:szCs w:val="22"/>
              </w:rPr>
            </w:pPr>
          </w:p>
        </w:tc>
        <w:tc>
          <w:tcPr>
            <w:tcW w:w="1116" w:type="dxa"/>
            <w:shd w:val="clear" w:color="auto" w:fill="FFFFFF" w:themeFill="background1"/>
          </w:tcPr>
          <w:p w:rsidR="00FB0AC6" w:rsidRPr="00726EDD" w:rsidRDefault="00FB0AC6" w:rsidP="00FD5FD3">
            <w:pPr>
              <w:rPr>
                <w:rFonts w:ascii="Times New Roman" w:hAnsi="Times New Roman"/>
                <w:i/>
                <w:sz w:val="22"/>
                <w:szCs w:val="22"/>
              </w:rPr>
            </w:pPr>
          </w:p>
        </w:tc>
      </w:tr>
      <w:tr w:rsidR="00FD5FD3" w:rsidRPr="00726EDD" w:rsidTr="002E7B76">
        <w:trPr>
          <w:jc w:val="center"/>
        </w:trPr>
        <w:tc>
          <w:tcPr>
            <w:tcW w:w="988" w:type="dxa"/>
            <w:shd w:val="clear" w:color="auto" w:fill="FFFFFF" w:themeFill="background1"/>
            <w:vAlign w:val="center"/>
          </w:tcPr>
          <w:p w:rsidR="00FD5FD3" w:rsidRPr="00726EDD" w:rsidRDefault="00FD5FD3" w:rsidP="00FD5FD3">
            <w:pPr>
              <w:jc w:val="center"/>
              <w:rPr>
                <w:rFonts w:ascii="Times New Roman" w:hAnsi="Times New Roman"/>
                <w:sz w:val="20"/>
                <w:szCs w:val="20"/>
              </w:rPr>
            </w:pPr>
          </w:p>
        </w:tc>
        <w:tc>
          <w:tcPr>
            <w:tcW w:w="2097" w:type="dxa"/>
            <w:shd w:val="clear" w:color="auto" w:fill="FFFFFF" w:themeFill="background1"/>
            <w:vAlign w:val="center"/>
          </w:tcPr>
          <w:p w:rsidR="00FD5FD3" w:rsidRPr="00726EDD" w:rsidRDefault="00FD5FD3" w:rsidP="00FD5FD3">
            <w:pPr>
              <w:pStyle w:val="ListParagraph"/>
              <w:tabs>
                <w:tab w:val="left" w:pos="391"/>
              </w:tabs>
              <w:spacing w:line="240" w:lineRule="auto"/>
              <w:ind w:left="0"/>
              <w:jc w:val="both"/>
              <w:rPr>
                <w:rFonts w:cs="Times New Roman"/>
              </w:rPr>
            </w:pPr>
            <w:r w:rsidRPr="00726EDD">
              <w:rPr>
                <w:rFonts w:cs="Times New Roman"/>
              </w:rPr>
              <w:t>Vận dụng thực tế tại doanh nghiệp học viên đang công tác</w:t>
            </w:r>
          </w:p>
        </w:tc>
        <w:tc>
          <w:tcPr>
            <w:tcW w:w="770" w:type="dxa"/>
            <w:shd w:val="clear" w:color="auto" w:fill="FFFFFF" w:themeFill="background1"/>
            <w:vAlign w:val="center"/>
          </w:tcPr>
          <w:p w:rsidR="00FD5FD3" w:rsidRPr="00726EDD" w:rsidRDefault="00FD5FD3" w:rsidP="00FD5FD3">
            <w:pPr>
              <w:jc w:val="center"/>
              <w:rPr>
                <w:rFonts w:ascii="Times New Roman" w:hAnsi="Times New Roman"/>
                <w:sz w:val="22"/>
                <w:szCs w:val="22"/>
              </w:rPr>
            </w:pPr>
          </w:p>
        </w:tc>
        <w:tc>
          <w:tcPr>
            <w:tcW w:w="1669" w:type="dxa"/>
            <w:shd w:val="clear" w:color="auto" w:fill="FFFFFF" w:themeFill="background1"/>
            <w:vAlign w:val="center"/>
          </w:tcPr>
          <w:p w:rsidR="00FD5FD3" w:rsidRPr="00726EDD" w:rsidRDefault="00FD5FD3" w:rsidP="00FD5FD3">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1010" w:type="dxa"/>
            <w:shd w:val="clear" w:color="auto" w:fill="FFFFFF" w:themeFill="background1"/>
            <w:vAlign w:val="center"/>
          </w:tcPr>
          <w:p w:rsidR="00FD5FD3" w:rsidRPr="00726EDD" w:rsidRDefault="00FD5FD3" w:rsidP="00FD5FD3">
            <w:pPr>
              <w:jc w:val="center"/>
              <w:rPr>
                <w:rFonts w:ascii="Times New Roman" w:hAnsi="Times New Roman"/>
                <w:sz w:val="22"/>
                <w:szCs w:val="22"/>
              </w:rPr>
            </w:pPr>
          </w:p>
        </w:tc>
        <w:tc>
          <w:tcPr>
            <w:tcW w:w="968"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nghiên cứu.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Thảo luận nhóm</w:t>
            </w:r>
          </w:p>
        </w:tc>
        <w:tc>
          <w:tcPr>
            <w:tcW w:w="999"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w:t>
            </w:r>
          </w:p>
          <w:p w:rsidR="00FD5FD3" w:rsidRPr="00726EDD" w:rsidRDefault="00FD5FD3" w:rsidP="00FD5FD3">
            <w:pPr>
              <w:rPr>
                <w:rFonts w:ascii="Times New Roman" w:hAnsi="Times New Roman"/>
                <w:sz w:val="22"/>
                <w:szCs w:val="22"/>
              </w:rPr>
            </w:pPr>
            <w:r w:rsidRPr="00726EDD">
              <w:rPr>
                <w:rFonts w:ascii="Times New Roman" w:hAnsi="Times New Roman"/>
                <w:sz w:val="22"/>
                <w:szCs w:val="22"/>
                <w:lang w:val="de-DE" w:eastAsia="vi-VN"/>
              </w:rPr>
              <w:t>Thuyết trình chủ đề</w:t>
            </w:r>
          </w:p>
        </w:tc>
        <w:tc>
          <w:tcPr>
            <w:tcW w:w="1116" w:type="dxa"/>
            <w:shd w:val="clear" w:color="auto" w:fill="FFFFFF" w:themeFill="background1"/>
          </w:tcPr>
          <w:p w:rsidR="00FD5FD3" w:rsidRPr="00726EDD" w:rsidRDefault="00FD5FD3" w:rsidP="00FD5FD3">
            <w:pPr>
              <w:rPr>
                <w:rFonts w:ascii="Times New Roman" w:hAnsi="Times New Roman"/>
                <w:i/>
                <w:sz w:val="22"/>
                <w:szCs w:val="22"/>
              </w:rPr>
            </w:pPr>
          </w:p>
        </w:tc>
      </w:tr>
      <w:tr w:rsidR="00FB0AC6" w:rsidRPr="00726EDD" w:rsidTr="002E7B76">
        <w:trPr>
          <w:jc w:val="center"/>
        </w:trPr>
        <w:tc>
          <w:tcPr>
            <w:tcW w:w="988" w:type="dxa"/>
            <w:shd w:val="clear" w:color="auto" w:fill="FFFFFF" w:themeFill="background1"/>
            <w:vAlign w:val="center"/>
          </w:tcPr>
          <w:p w:rsidR="00FB0AC6" w:rsidRPr="00726EDD" w:rsidRDefault="00FB0AC6" w:rsidP="00FD5FD3">
            <w:pPr>
              <w:jc w:val="center"/>
              <w:rPr>
                <w:rFonts w:ascii="Times New Roman" w:hAnsi="Times New Roman"/>
                <w:sz w:val="20"/>
                <w:szCs w:val="20"/>
              </w:rPr>
            </w:pPr>
          </w:p>
        </w:tc>
        <w:tc>
          <w:tcPr>
            <w:tcW w:w="2097" w:type="dxa"/>
            <w:shd w:val="clear" w:color="auto" w:fill="FFFFFF" w:themeFill="background1"/>
            <w:vAlign w:val="center"/>
          </w:tcPr>
          <w:p w:rsidR="00FB0AC6" w:rsidRPr="00726EDD" w:rsidRDefault="00FB0AC6" w:rsidP="00FD5FD3">
            <w:pPr>
              <w:pStyle w:val="ListParagraph"/>
              <w:tabs>
                <w:tab w:val="left" w:pos="391"/>
              </w:tabs>
              <w:spacing w:line="240" w:lineRule="auto"/>
              <w:ind w:left="0"/>
              <w:jc w:val="both"/>
              <w:rPr>
                <w:rFonts w:cs="Times New Roman"/>
              </w:rPr>
            </w:pPr>
            <w:r w:rsidRPr="00726EDD">
              <w:rPr>
                <w:rFonts w:cs="Times New Roman"/>
              </w:rPr>
              <w:t>CHƯƠNG 8. TRIẾT HỌC VỀ CON NGƯỜI</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p>
        </w:tc>
        <w:tc>
          <w:tcPr>
            <w:tcW w:w="1669"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p>
        </w:tc>
        <w:tc>
          <w:tcPr>
            <w:tcW w:w="968"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rsidR="00FB0AC6" w:rsidRPr="00726EDD" w:rsidRDefault="00FB0AC6" w:rsidP="00FD5FD3">
            <w:pPr>
              <w:rPr>
                <w:rFonts w:ascii="Times New Roman" w:hAnsi="Times New Roman"/>
                <w:sz w:val="22"/>
                <w:szCs w:val="22"/>
              </w:rPr>
            </w:pPr>
          </w:p>
        </w:tc>
        <w:tc>
          <w:tcPr>
            <w:tcW w:w="1116" w:type="dxa"/>
            <w:shd w:val="clear" w:color="auto" w:fill="FFFFFF" w:themeFill="background1"/>
          </w:tcPr>
          <w:p w:rsidR="00FB0AC6" w:rsidRPr="00726EDD" w:rsidRDefault="00FB0AC6" w:rsidP="00FD5FD3">
            <w:pPr>
              <w:rPr>
                <w:rFonts w:ascii="Times New Roman" w:hAnsi="Times New Roman"/>
                <w:i/>
                <w:sz w:val="22"/>
                <w:szCs w:val="22"/>
              </w:rPr>
            </w:pPr>
          </w:p>
        </w:tc>
      </w:tr>
      <w:tr w:rsidR="00FB0AC6" w:rsidRPr="00726EDD" w:rsidTr="002E7B76">
        <w:trPr>
          <w:jc w:val="center"/>
        </w:trPr>
        <w:tc>
          <w:tcPr>
            <w:tcW w:w="988" w:type="dxa"/>
            <w:shd w:val="clear" w:color="auto" w:fill="FFFFFF" w:themeFill="background1"/>
            <w:vAlign w:val="center"/>
          </w:tcPr>
          <w:p w:rsidR="00FB0AC6" w:rsidRPr="00726EDD" w:rsidRDefault="00FB0AC6" w:rsidP="00FD5FD3">
            <w:pPr>
              <w:jc w:val="center"/>
              <w:rPr>
                <w:rFonts w:ascii="Times New Roman" w:hAnsi="Times New Roman"/>
                <w:sz w:val="20"/>
                <w:szCs w:val="20"/>
              </w:rPr>
            </w:pPr>
            <w:r w:rsidRPr="00726EDD">
              <w:rPr>
                <w:rFonts w:ascii="Times New Roman" w:hAnsi="Times New Roman"/>
                <w:sz w:val="20"/>
                <w:szCs w:val="20"/>
              </w:rPr>
              <w:lastRenderedPageBreak/>
              <w:t>11</w:t>
            </w:r>
          </w:p>
        </w:tc>
        <w:tc>
          <w:tcPr>
            <w:tcW w:w="2097" w:type="dxa"/>
            <w:shd w:val="clear" w:color="auto" w:fill="FFFFFF" w:themeFill="background1"/>
            <w:vAlign w:val="center"/>
          </w:tcPr>
          <w:p w:rsidR="00FB0AC6" w:rsidRPr="00726EDD" w:rsidRDefault="00FB0AC6" w:rsidP="00FD5FD3">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5/0/0</w:t>
            </w:r>
          </w:p>
        </w:tc>
        <w:tc>
          <w:tcPr>
            <w:tcW w:w="1669"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CELO1</w:t>
            </w:r>
          </w:p>
        </w:tc>
        <w:tc>
          <w:tcPr>
            <w:tcW w:w="968"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rsidR="00FB0AC6" w:rsidRPr="00726EDD" w:rsidRDefault="00FB0AC6" w:rsidP="00FD5FD3">
            <w:pPr>
              <w:rPr>
                <w:rFonts w:ascii="Times New Roman" w:hAnsi="Times New Roman"/>
                <w:sz w:val="22"/>
                <w:szCs w:val="22"/>
              </w:rPr>
            </w:pPr>
          </w:p>
        </w:tc>
        <w:tc>
          <w:tcPr>
            <w:tcW w:w="1116" w:type="dxa"/>
            <w:shd w:val="clear" w:color="auto" w:fill="FFFFFF" w:themeFill="background1"/>
          </w:tcPr>
          <w:p w:rsidR="00FB0AC6" w:rsidRPr="00726EDD" w:rsidRDefault="00FB0AC6" w:rsidP="00FD5FD3">
            <w:pPr>
              <w:rPr>
                <w:rFonts w:ascii="Times New Roman" w:hAnsi="Times New Roman"/>
                <w:i/>
                <w:sz w:val="22"/>
                <w:szCs w:val="22"/>
              </w:rPr>
            </w:pPr>
          </w:p>
        </w:tc>
      </w:tr>
      <w:tr w:rsidR="00FD5FD3" w:rsidRPr="00726EDD" w:rsidTr="002E7B76">
        <w:trPr>
          <w:jc w:val="center"/>
        </w:trPr>
        <w:tc>
          <w:tcPr>
            <w:tcW w:w="988" w:type="dxa"/>
            <w:shd w:val="clear" w:color="auto" w:fill="FFFFFF" w:themeFill="background1"/>
            <w:vAlign w:val="center"/>
          </w:tcPr>
          <w:p w:rsidR="00FD5FD3" w:rsidRPr="00726EDD" w:rsidRDefault="00FD5FD3" w:rsidP="00FD5FD3">
            <w:pPr>
              <w:jc w:val="center"/>
              <w:rPr>
                <w:rFonts w:ascii="Times New Roman" w:hAnsi="Times New Roman"/>
                <w:sz w:val="20"/>
                <w:szCs w:val="20"/>
              </w:rPr>
            </w:pPr>
          </w:p>
        </w:tc>
        <w:tc>
          <w:tcPr>
            <w:tcW w:w="2097" w:type="dxa"/>
            <w:shd w:val="clear" w:color="auto" w:fill="FFFFFF" w:themeFill="background1"/>
            <w:vAlign w:val="center"/>
          </w:tcPr>
          <w:p w:rsidR="00FD5FD3" w:rsidRPr="00726EDD" w:rsidRDefault="00FD5FD3" w:rsidP="00FD5FD3">
            <w:pPr>
              <w:jc w:val="both"/>
              <w:rPr>
                <w:rFonts w:ascii="Times New Roman" w:hAnsi="Times New Roman"/>
                <w:bCs/>
                <w:sz w:val="22"/>
                <w:szCs w:val="22"/>
                <w:lang w:val="de-DE"/>
              </w:rPr>
            </w:pPr>
            <w:r w:rsidRPr="00726EDD">
              <w:rPr>
                <w:rFonts w:ascii="Times New Roman" w:hAnsi="Times New Roman"/>
                <w:bCs/>
                <w:sz w:val="22"/>
                <w:szCs w:val="22"/>
                <w:lang w:val="de-DE"/>
              </w:rPr>
              <w:t>1. Khái lược các quan điểm triết học về con người trong lịch sử.</w:t>
            </w:r>
          </w:p>
          <w:p w:rsidR="00FD5FD3" w:rsidRPr="00726EDD" w:rsidRDefault="00FD5FD3" w:rsidP="00FD5FD3">
            <w:pPr>
              <w:jc w:val="both"/>
              <w:rPr>
                <w:rFonts w:ascii="Times New Roman" w:hAnsi="Times New Roman"/>
                <w:bCs/>
                <w:sz w:val="22"/>
                <w:szCs w:val="22"/>
                <w:lang w:val="de-DE"/>
              </w:rPr>
            </w:pPr>
            <w:r w:rsidRPr="00726EDD">
              <w:rPr>
                <w:rFonts w:ascii="Times New Roman" w:hAnsi="Times New Roman"/>
                <w:bCs/>
                <w:sz w:val="22"/>
                <w:szCs w:val="22"/>
                <w:lang w:val="de-DE"/>
              </w:rPr>
              <w:t>2. Quan điểm triết học Mác – Lenin về con người.</w:t>
            </w:r>
          </w:p>
          <w:p w:rsidR="00FD5FD3" w:rsidRPr="00726EDD" w:rsidRDefault="00FD5FD3" w:rsidP="00FD5FD3">
            <w:pPr>
              <w:pStyle w:val="ListParagraph"/>
              <w:tabs>
                <w:tab w:val="left" w:pos="391"/>
              </w:tabs>
              <w:spacing w:line="240" w:lineRule="auto"/>
              <w:ind w:left="0"/>
              <w:jc w:val="both"/>
              <w:rPr>
                <w:rFonts w:cs="Times New Roman"/>
                <w:lang w:val="de-DE"/>
              </w:rPr>
            </w:pPr>
            <w:r w:rsidRPr="00726EDD">
              <w:rPr>
                <w:rFonts w:cs="Times New Roman"/>
                <w:bCs/>
                <w:lang w:val="de-DE"/>
              </w:rPr>
              <w:t>3. Vấn đề con người trong tư tưởng Hồ Chí Minh.</w:t>
            </w:r>
          </w:p>
        </w:tc>
        <w:tc>
          <w:tcPr>
            <w:tcW w:w="770" w:type="dxa"/>
            <w:shd w:val="clear" w:color="auto" w:fill="FFFFFF" w:themeFill="background1"/>
            <w:vAlign w:val="center"/>
          </w:tcPr>
          <w:p w:rsidR="00FD5FD3" w:rsidRPr="00726EDD" w:rsidRDefault="00FD5FD3" w:rsidP="00FD5FD3">
            <w:pPr>
              <w:jc w:val="center"/>
              <w:rPr>
                <w:rFonts w:ascii="Times New Roman" w:hAnsi="Times New Roman"/>
                <w:sz w:val="22"/>
                <w:szCs w:val="22"/>
                <w:lang w:val="de-DE"/>
              </w:rPr>
            </w:pPr>
          </w:p>
        </w:tc>
        <w:tc>
          <w:tcPr>
            <w:tcW w:w="1669" w:type="dxa"/>
            <w:shd w:val="clear" w:color="auto" w:fill="FFFFFF" w:themeFill="background1"/>
            <w:vAlign w:val="center"/>
          </w:tcPr>
          <w:p w:rsidR="00FD5FD3" w:rsidRPr="00726EDD" w:rsidRDefault="00FD5FD3" w:rsidP="00FD5FD3">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nắm vững triết học về con người.</w:t>
            </w:r>
          </w:p>
        </w:tc>
        <w:tc>
          <w:tcPr>
            <w:tcW w:w="1010" w:type="dxa"/>
            <w:shd w:val="clear" w:color="auto" w:fill="FFFFFF" w:themeFill="background1"/>
            <w:vAlign w:val="center"/>
          </w:tcPr>
          <w:p w:rsidR="00FD5FD3" w:rsidRPr="00726EDD" w:rsidRDefault="00FD5FD3" w:rsidP="00FD5FD3">
            <w:pPr>
              <w:jc w:val="center"/>
              <w:rPr>
                <w:rFonts w:ascii="Times New Roman" w:hAnsi="Times New Roman"/>
                <w:sz w:val="22"/>
                <w:szCs w:val="22"/>
                <w:lang w:val="de-DE"/>
              </w:rPr>
            </w:pPr>
          </w:p>
        </w:tc>
        <w:tc>
          <w:tcPr>
            <w:tcW w:w="968"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nghiên cứu.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Thảo luận nhóm</w:t>
            </w:r>
          </w:p>
        </w:tc>
        <w:tc>
          <w:tcPr>
            <w:tcW w:w="999"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w:t>
            </w:r>
          </w:p>
          <w:p w:rsidR="00FD5FD3" w:rsidRPr="00726EDD" w:rsidRDefault="00FD5FD3" w:rsidP="00FD5FD3">
            <w:pPr>
              <w:rPr>
                <w:rFonts w:ascii="Times New Roman" w:hAnsi="Times New Roman"/>
                <w:sz w:val="22"/>
                <w:szCs w:val="22"/>
                <w:lang w:val="de-DE"/>
              </w:rPr>
            </w:pPr>
            <w:r w:rsidRPr="00726EDD">
              <w:rPr>
                <w:rFonts w:ascii="Times New Roman" w:hAnsi="Times New Roman"/>
                <w:sz w:val="22"/>
                <w:szCs w:val="22"/>
                <w:lang w:val="de-DE" w:eastAsia="vi-VN"/>
              </w:rPr>
              <w:t>Thuyết trình chủ đề</w:t>
            </w:r>
          </w:p>
        </w:tc>
        <w:tc>
          <w:tcPr>
            <w:tcW w:w="1116" w:type="dxa"/>
            <w:shd w:val="clear" w:color="auto" w:fill="FFFFFF" w:themeFill="background1"/>
            <w:vAlign w:val="center"/>
          </w:tcPr>
          <w:p w:rsidR="00FD5FD3" w:rsidRPr="00726EDD" w:rsidRDefault="00FD5FD3" w:rsidP="00FD5FD3">
            <w:pPr>
              <w:rPr>
                <w:rFonts w:ascii="Times New Roman" w:hAnsi="Times New Roman"/>
                <w:i/>
                <w:sz w:val="22"/>
                <w:szCs w:val="22"/>
              </w:rPr>
            </w:pPr>
            <w:r w:rsidRPr="00726EDD">
              <w:rPr>
                <w:rFonts w:ascii="Times New Roman" w:hAnsi="Times New Roman"/>
                <w:iCs/>
                <w:sz w:val="22"/>
                <w:szCs w:val="22"/>
                <w:lang w:val="de-DE"/>
              </w:rPr>
              <w:t>Bài tập nhóm</w:t>
            </w:r>
          </w:p>
        </w:tc>
      </w:tr>
      <w:tr w:rsidR="00FB0AC6" w:rsidRPr="00726EDD" w:rsidTr="002E7B76">
        <w:trPr>
          <w:jc w:val="center"/>
        </w:trPr>
        <w:tc>
          <w:tcPr>
            <w:tcW w:w="988" w:type="dxa"/>
            <w:shd w:val="clear" w:color="auto" w:fill="FFFFFF" w:themeFill="background1"/>
            <w:vAlign w:val="center"/>
          </w:tcPr>
          <w:p w:rsidR="00FB0AC6" w:rsidRPr="00726EDD" w:rsidRDefault="00FB0AC6" w:rsidP="00FD5FD3">
            <w:pPr>
              <w:jc w:val="center"/>
              <w:rPr>
                <w:rFonts w:ascii="Times New Roman" w:hAnsi="Times New Roman"/>
                <w:sz w:val="20"/>
                <w:szCs w:val="20"/>
              </w:rPr>
            </w:pPr>
          </w:p>
        </w:tc>
        <w:tc>
          <w:tcPr>
            <w:tcW w:w="2097" w:type="dxa"/>
            <w:shd w:val="clear" w:color="auto" w:fill="FFFFFF" w:themeFill="background1"/>
            <w:vAlign w:val="center"/>
          </w:tcPr>
          <w:p w:rsidR="00FB0AC6" w:rsidRPr="00726EDD" w:rsidRDefault="00FB0AC6" w:rsidP="00FD5FD3">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10/10/0</w:t>
            </w:r>
          </w:p>
        </w:tc>
        <w:tc>
          <w:tcPr>
            <w:tcW w:w="1669"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CELO3</w:t>
            </w:r>
          </w:p>
        </w:tc>
        <w:tc>
          <w:tcPr>
            <w:tcW w:w="968"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rsidR="00FB0AC6" w:rsidRPr="00726EDD" w:rsidRDefault="00FB0AC6" w:rsidP="00FD5FD3">
            <w:pPr>
              <w:rPr>
                <w:rFonts w:ascii="Times New Roman" w:hAnsi="Times New Roman"/>
                <w:sz w:val="22"/>
                <w:szCs w:val="22"/>
              </w:rPr>
            </w:pPr>
          </w:p>
        </w:tc>
        <w:tc>
          <w:tcPr>
            <w:tcW w:w="1116" w:type="dxa"/>
            <w:shd w:val="clear" w:color="auto" w:fill="FFFFFF" w:themeFill="background1"/>
          </w:tcPr>
          <w:p w:rsidR="00FB0AC6" w:rsidRPr="00726EDD" w:rsidRDefault="00FB0AC6" w:rsidP="00FD5FD3">
            <w:pPr>
              <w:rPr>
                <w:rFonts w:ascii="Times New Roman" w:hAnsi="Times New Roman"/>
                <w:i/>
                <w:sz w:val="22"/>
                <w:szCs w:val="22"/>
              </w:rPr>
            </w:pPr>
          </w:p>
        </w:tc>
      </w:tr>
      <w:tr w:rsidR="00FD5FD3" w:rsidRPr="00726EDD" w:rsidTr="002E7B76">
        <w:trPr>
          <w:jc w:val="center"/>
        </w:trPr>
        <w:tc>
          <w:tcPr>
            <w:tcW w:w="988" w:type="dxa"/>
            <w:shd w:val="clear" w:color="auto" w:fill="FFFFFF" w:themeFill="background1"/>
            <w:vAlign w:val="center"/>
          </w:tcPr>
          <w:p w:rsidR="00FD5FD3" w:rsidRPr="00726EDD" w:rsidRDefault="00FD5FD3" w:rsidP="00FD5FD3">
            <w:pPr>
              <w:jc w:val="center"/>
              <w:rPr>
                <w:rFonts w:ascii="Times New Roman" w:hAnsi="Times New Roman"/>
                <w:sz w:val="20"/>
                <w:szCs w:val="20"/>
              </w:rPr>
            </w:pPr>
          </w:p>
        </w:tc>
        <w:tc>
          <w:tcPr>
            <w:tcW w:w="2097" w:type="dxa"/>
            <w:shd w:val="clear" w:color="auto" w:fill="FFFFFF" w:themeFill="background1"/>
            <w:vAlign w:val="center"/>
          </w:tcPr>
          <w:p w:rsidR="00FD5FD3" w:rsidRPr="00726EDD" w:rsidRDefault="00FD5FD3" w:rsidP="00FD5FD3">
            <w:pPr>
              <w:pStyle w:val="ListParagraph"/>
              <w:tabs>
                <w:tab w:val="left" w:pos="391"/>
              </w:tabs>
              <w:spacing w:line="240" w:lineRule="auto"/>
              <w:ind w:left="0"/>
              <w:jc w:val="both"/>
              <w:rPr>
                <w:rFonts w:cs="Times New Roman"/>
              </w:rPr>
            </w:pPr>
            <w:r w:rsidRPr="00726EDD">
              <w:rPr>
                <w:rFonts w:cs="Times New Roman"/>
              </w:rPr>
              <w:t>Vận dụng thực tế tại doanh nghiệp học viên đang công tác</w:t>
            </w:r>
          </w:p>
        </w:tc>
        <w:tc>
          <w:tcPr>
            <w:tcW w:w="770" w:type="dxa"/>
            <w:shd w:val="clear" w:color="auto" w:fill="FFFFFF" w:themeFill="background1"/>
            <w:vAlign w:val="center"/>
          </w:tcPr>
          <w:p w:rsidR="00FD5FD3" w:rsidRPr="00726EDD" w:rsidRDefault="00FD5FD3" w:rsidP="00FD5FD3">
            <w:pPr>
              <w:jc w:val="center"/>
              <w:rPr>
                <w:rFonts w:ascii="Times New Roman" w:hAnsi="Times New Roman"/>
                <w:sz w:val="22"/>
                <w:szCs w:val="22"/>
              </w:rPr>
            </w:pPr>
          </w:p>
        </w:tc>
        <w:tc>
          <w:tcPr>
            <w:tcW w:w="1669" w:type="dxa"/>
            <w:shd w:val="clear" w:color="auto" w:fill="FFFFFF" w:themeFill="background1"/>
            <w:vAlign w:val="center"/>
          </w:tcPr>
          <w:p w:rsidR="00FD5FD3" w:rsidRPr="00726EDD" w:rsidRDefault="00FD5FD3" w:rsidP="00FD5FD3">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1010" w:type="dxa"/>
            <w:shd w:val="clear" w:color="auto" w:fill="FFFFFF" w:themeFill="background1"/>
            <w:vAlign w:val="center"/>
          </w:tcPr>
          <w:p w:rsidR="00FD5FD3" w:rsidRPr="00726EDD" w:rsidRDefault="00FD5FD3" w:rsidP="00FD5FD3">
            <w:pPr>
              <w:jc w:val="center"/>
              <w:rPr>
                <w:rFonts w:ascii="Times New Roman" w:hAnsi="Times New Roman"/>
                <w:sz w:val="22"/>
                <w:szCs w:val="22"/>
              </w:rPr>
            </w:pPr>
          </w:p>
        </w:tc>
        <w:tc>
          <w:tcPr>
            <w:tcW w:w="968"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nghiên cứu.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Thảo luận nhóm</w:t>
            </w:r>
          </w:p>
        </w:tc>
        <w:tc>
          <w:tcPr>
            <w:tcW w:w="999"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w:t>
            </w:r>
          </w:p>
          <w:p w:rsidR="00FD5FD3" w:rsidRPr="00726EDD" w:rsidRDefault="00FD5FD3" w:rsidP="00FD5FD3">
            <w:pPr>
              <w:rPr>
                <w:rFonts w:ascii="Times New Roman" w:hAnsi="Times New Roman"/>
                <w:sz w:val="22"/>
                <w:szCs w:val="22"/>
              </w:rPr>
            </w:pPr>
            <w:r w:rsidRPr="00726EDD">
              <w:rPr>
                <w:rFonts w:ascii="Times New Roman" w:hAnsi="Times New Roman"/>
                <w:sz w:val="22"/>
                <w:szCs w:val="22"/>
                <w:lang w:val="de-DE" w:eastAsia="vi-VN"/>
              </w:rPr>
              <w:t>Thuyết trình chủ đề</w:t>
            </w:r>
          </w:p>
        </w:tc>
        <w:tc>
          <w:tcPr>
            <w:tcW w:w="1116" w:type="dxa"/>
            <w:shd w:val="clear" w:color="auto" w:fill="FFFFFF" w:themeFill="background1"/>
          </w:tcPr>
          <w:p w:rsidR="00FD5FD3" w:rsidRPr="00726EDD" w:rsidRDefault="00FD5FD3" w:rsidP="00FD5FD3">
            <w:pPr>
              <w:rPr>
                <w:rFonts w:ascii="Times New Roman" w:hAnsi="Times New Roman"/>
                <w:i/>
                <w:sz w:val="22"/>
                <w:szCs w:val="22"/>
              </w:rPr>
            </w:pPr>
          </w:p>
        </w:tc>
      </w:tr>
      <w:tr w:rsidR="00FB0AC6" w:rsidRPr="00726EDD" w:rsidTr="002E7B76">
        <w:trPr>
          <w:jc w:val="center"/>
        </w:trPr>
        <w:tc>
          <w:tcPr>
            <w:tcW w:w="988" w:type="dxa"/>
            <w:shd w:val="clear" w:color="auto" w:fill="FFFFFF" w:themeFill="background1"/>
            <w:vAlign w:val="center"/>
          </w:tcPr>
          <w:p w:rsidR="00FB0AC6" w:rsidRPr="00726EDD" w:rsidRDefault="00FB0AC6" w:rsidP="00FD5FD3">
            <w:pPr>
              <w:jc w:val="center"/>
              <w:rPr>
                <w:rFonts w:ascii="Times New Roman" w:hAnsi="Times New Roman"/>
                <w:sz w:val="20"/>
                <w:szCs w:val="20"/>
              </w:rPr>
            </w:pPr>
          </w:p>
        </w:tc>
        <w:tc>
          <w:tcPr>
            <w:tcW w:w="2097" w:type="dxa"/>
            <w:shd w:val="clear" w:color="auto" w:fill="FFFFFF" w:themeFill="background1"/>
            <w:vAlign w:val="center"/>
          </w:tcPr>
          <w:p w:rsidR="00FB0AC6" w:rsidRPr="00726EDD" w:rsidRDefault="00FB0AC6" w:rsidP="00FD5FD3">
            <w:pPr>
              <w:pStyle w:val="ListParagraph"/>
              <w:tabs>
                <w:tab w:val="left" w:pos="391"/>
              </w:tabs>
              <w:spacing w:line="240" w:lineRule="auto"/>
              <w:ind w:left="0"/>
              <w:jc w:val="both"/>
              <w:rPr>
                <w:rFonts w:cs="Times New Roman"/>
              </w:rPr>
            </w:pPr>
            <w:r w:rsidRPr="00726EDD">
              <w:rPr>
                <w:rFonts w:cs="Times New Roman"/>
              </w:rPr>
              <w:t>ÔN TẬP VÀ KẾT THÚC MÔN</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p>
        </w:tc>
        <w:tc>
          <w:tcPr>
            <w:tcW w:w="1669"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p>
        </w:tc>
        <w:tc>
          <w:tcPr>
            <w:tcW w:w="968"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rsidR="00FB0AC6" w:rsidRPr="00726EDD" w:rsidRDefault="00FB0AC6" w:rsidP="00FD5FD3">
            <w:pPr>
              <w:rPr>
                <w:rFonts w:ascii="Times New Roman" w:hAnsi="Times New Roman"/>
                <w:sz w:val="22"/>
                <w:szCs w:val="22"/>
              </w:rPr>
            </w:pPr>
          </w:p>
        </w:tc>
        <w:tc>
          <w:tcPr>
            <w:tcW w:w="1116" w:type="dxa"/>
            <w:shd w:val="clear" w:color="auto" w:fill="FFFFFF" w:themeFill="background1"/>
          </w:tcPr>
          <w:p w:rsidR="00FB0AC6" w:rsidRPr="00726EDD" w:rsidRDefault="00FB0AC6" w:rsidP="00FD5FD3">
            <w:pPr>
              <w:rPr>
                <w:rFonts w:ascii="Times New Roman" w:hAnsi="Times New Roman"/>
                <w:i/>
                <w:sz w:val="22"/>
                <w:szCs w:val="22"/>
              </w:rPr>
            </w:pPr>
          </w:p>
        </w:tc>
      </w:tr>
      <w:tr w:rsidR="00FB0AC6" w:rsidRPr="00726EDD" w:rsidTr="002E7B76">
        <w:trPr>
          <w:jc w:val="center"/>
        </w:trPr>
        <w:tc>
          <w:tcPr>
            <w:tcW w:w="988" w:type="dxa"/>
            <w:shd w:val="clear" w:color="auto" w:fill="FFFFFF" w:themeFill="background1"/>
            <w:vAlign w:val="center"/>
          </w:tcPr>
          <w:p w:rsidR="00FB0AC6" w:rsidRPr="00726EDD" w:rsidRDefault="00FB0AC6" w:rsidP="00FD5FD3">
            <w:pPr>
              <w:jc w:val="center"/>
              <w:rPr>
                <w:rFonts w:ascii="Times New Roman" w:hAnsi="Times New Roman"/>
                <w:sz w:val="20"/>
                <w:szCs w:val="20"/>
              </w:rPr>
            </w:pPr>
            <w:r w:rsidRPr="00726EDD">
              <w:rPr>
                <w:rFonts w:ascii="Times New Roman" w:hAnsi="Times New Roman"/>
                <w:sz w:val="20"/>
                <w:szCs w:val="20"/>
              </w:rPr>
              <w:t>12</w:t>
            </w:r>
          </w:p>
        </w:tc>
        <w:tc>
          <w:tcPr>
            <w:tcW w:w="2097" w:type="dxa"/>
            <w:shd w:val="clear" w:color="auto" w:fill="FFFFFF" w:themeFill="background1"/>
            <w:vAlign w:val="center"/>
          </w:tcPr>
          <w:p w:rsidR="00FB0AC6" w:rsidRPr="00726EDD" w:rsidRDefault="00FB0AC6" w:rsidP="00FD5FD3">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5/0/0</w:t>
            </w:r>
          </w:p>
        </w:tc>
        <w:tc>
          <w:tcPr>
            <w:tcW w:w="1669"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CELO1</w:t>
            </w:r>
          </w:p>
        </w:tc>
        <w:tc>
          <w:tcPr>
            <w:tcW w:w="968"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rsidR="00FB0AC6" w:rsidRPr="00726EDD" w:rsidRDefault="00FB0AC6" w:rsidP="00FD5FD3">
            <w:pPr>
              <w:rPr>
                <w:rFonts w:ascii="Times New Roman" w:hAnsi="Times New Roman"/>
                <w:sz w:val="22"/>
                <w:szCs w:val="22"/>
              </w:rPr>
            </w:pPr>
          </w:p>
        </w:tc>
        <w:tc>
          <w:tcPr>
            <w:tcW w:w="1116" w:type="dxa"/>
            <w:shd w:val="clear" w:color="auto" w:fill="FFFFFF" w:themeFill="background1"/>
          </w:tcPr>
          <w:p w:rsidR="00FB0AC6" w:rsidRPr="00726EDD" w:rsidRDefault="00FB0AC6" w:rsidP="00FD5FD3">
            <w:pPr>
              <w:rPr>
                <w:rFonts w:ascii="Times New Roman" w:hAnsi="Times New Roman"/>
                <w:i/>
                <w:sz w:val="22"/>
                <w:szCs w:val="22"/>
              </w:rPr>
            </w:pPr>
          </w:p>
        </w:tc>
      </w:tr>
      <w:tr w:rsidR="00FD5FD3" w:rsidRPr="00726EDD" w:rsidTr="002E7B76">
        <w:trPr>
          <w:jc w:val="center"/>
        </w:trPr>
        <w:tc>
          <w:tcPr>
            <w:tcW w:w="988" w:type="dxa"/>
            <w:shd w:val="clear" w:color="auto" w:fill="FFFFFF" w:themeFill="background1"/>
            <w:vAlign w:val="center"/>
          </w:tcPr>
          <w:p w:rsidR="00FD5FD3" w:rsidRPr="00726EDD" w:rsidRDefault="00FD5FD3" w:rsidP="00FD5FD3">
            <w:pPr>
              <w:jc w:val="center"/>
              <w:rPr>
                <w:rFonts w:ascii="Times New Roman" w:hAnsi="Times New Roman"/>
                <w:sz w:val="20"/>
                <w:szCs w:val="20"/>
              </w:rPr>
            </w:pPr>
          </w:p>
        </w:tc>
        <w:tc>
          <w:tcPr>
            <w:tcW w:w="2097" w:type="dxa"/>
            <w:shd w:val="clear" w:color="auto" w:fill="FFFFFF" w:themeFill="background1"/>
            <w:vAlign w:val="center"/>
          </w:tcPr>
          <w:p w:rsidR="00FD5FD3" w:rsidRPr="00726EDD" w:rsidRDefault="00FD5FD3" w:rsidP="00FD5FD3">
            <w:pPr>
              <w:jc w:val="both"/>
              <w:rPr>
                <w:rFonts w:ascii="Times New Roman" w:hAnsi="Times New Roman"/>
                <w:bCs/>
                <w:sz w:val="22"/>
                <w:szCs w:val="22"/>
                <w:lang w:val="de-DE"/>
              </w:rPr>
            </w:pPr>
            <w:r w:rsidRPr="00726EDD">
              <w:rPr>
                <w:rFonts w:ascii="Times New Roman" w:hAnsi="Times New Roman"/>
                <w:bCs/>
                <w:sz w:val="22"/>
                <w:szCs w:val="22"/>
                <w:lang w:val="de-DE"/>
              </w:rPr>
              <w:t>1. Hệ thống các nội dung chính thuộc môn học (Từ chương 1 đến chương 8).</w:t>
            </w:r>
          </w:p>
          <w:p w:rsidR="00FD5FD3" w:rsidRPr="00726EDD" w:rsidRDefault="00FD5FD3" w:rsidP="00FD5FD3">
            <w:pPr>
              <w:pStyle w:val="ListParagraph"/>
              <w:tabs>
                <w:tab w:val="left" w:pos="391"/>
              </w:tabs>
              <w:spacing w:line="240" w:lineRule="auto"/>
              <w:ind w:left="0"/>
              <w:jc w:val="both"/>
              <w:rPr>
                <w:rFonts w:cs="Times New Roman"/>
                <w:lang w:val="de-DE"/>
              </w:rPr>
            </w:pPr>
            <w:r w:rsidRPr="00726EDD">
              <w:rPr>
                <w:rFonts w:cs="Times New Roman"/>
                <w:bCs/>
                <w:lang w:val="de-DE"/>
              </w:rPr>
              <w:t>2. Nhắc nhở học viên về hình thức thi cuối kỳ.</w:t>
            </w:r>
          </w:p>
        </w:tc>
        <w:tc>
          <w:tcPr>
            <w:tcW w:w="770" w:type="dxa"/>
            <w:shd w:val="clear" w:color="auto" w:fill="FFFFFF" w:themeFill="background1"/>
            <w:vAlign w:val="center"/>
          </w:tcPr>
          <w:p w:rsidR="00FD5FD3" w:rsidRPr="00726EDD" w:rsidRDefault="00FD5FD3" w:rsidP="00FD5FD3">
            <w:pPr>
              <w:jc w:val="center"/>
              <w:rPr>
                <w:rFonts w:ascii="Times New Roman" w:hAnsi="Times New Roman"/>
                <w:sz w:val="22"/>
                <w:szCs w:val="22"/>
                <w:lang w:val="de-DE"/>
              </w:rPr>
            </w:pPr>
          </w:p>
        </w:tc>
        <w:tc>
          <w:tcPr>
            <w:tcW w:w="1669" w:type="dxa"/>
            <w:shd w:val="clear" w:color="auto" w:fill="FFFFFF" w:themeFill="background1"/>
            <w:vAlign w:val="center"/>
          </w:tcPr>
          <w:p w:rsidR="00FD5FD3" w:rsidRPr="00726EDD" w:rsidRDefault="00FD5FD3" w:rsidP="00FD5FD3">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ôn tập toàn bộ nội dung kiến thức đã học.</w:t>
            </w:r>
          </w:p>
        </w:tc>
        <w:tc>
          <w:tcPr>
            <w:tcW w:w="1010" w:type="dxa"/>
            <w:shd w:val="clear" w:color="auto" w:fill="FFFFFF" w:themeFill="background1"/>
            <w:vAlign w:val="center"/>
          </w:tcPr>
          <w:p w:rsidR="00FD5FD3" w:rsidRPr="00726EDD" w:rsidRDefault="00FD5FD3" w:rsidP="00FD5FD3">
            <w:pPr>
              <w:jc w:val="center"/>
              <w:rPr>
                <w:rFonts w:ascii="Times New Roman" w:hAnsi="Times New Roman"/>
                <w:sz w:val="22"/>
                <w:szCs w:val="22"/>
                <w:lang w:val="de-DE"/>
              </w:rPr>
            </w:pPr>
          </w:p>
        </w:tc>
        <w:tc>
          <w:tcPr>
            <w:tcW w:w="968"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nghiên cứu.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Thảo luận nhóm</w:t>
            </w:r>
          </w:p>
        </w:tc>
        <w:tc>
          <w:tcPr>
            <w:tcW w:w="999"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w:t>
            </w:r>
          </w:p>
          <w:p w:rsidR="00FD5FD3" w:rsidRPr="00726EDD" w:rsidRDefault="00FD5FD3" w:rsidP="00FD5FD3">
            <w:pPr>
              <w:rPr>
                <w:rFonts w:ascii="Times New Roman" w:hAnsi="Times New Roman"/>
                <w:sz w:val="22"/>
                <w:szCs w:val="22"/>
                <w:lang w:val="de-DE"/>
              </w:rPr>
            </w:pPr>
            <w:r w:rsidRPr="00726EDD">
              <w:rPr>
                <w:rFonts w:ascii="Times New Roman" w:hAnsi="Times New Roman"/>
                <w:sz w:val="22"/>
                <w:szCs w:val="22"/>
                <w:lang w:val="de-DE" w:eastAsia="vi-VN"/>
              </w:rPr>
              <w:t>Thuyết trình chủ đề</w:t>
            </w:r>
          </w:p>
        </w:tc>
        <w:tc>
          <w:tcPr>
            <w:tcW w:w="1116" w:type="dxa"/>
            <w:shd w:val="clear" w:color="auto" w:fill="FFFFFF" w:themeFill="background1"/>
            <w:vAlign w:val="center"/>
          </w:tcPr>
          <w:p w:rsidR="00FD5FD3" w:rsidRPr="00726EDD" w:rsidRDefault="00FD5FD3" w:rsidP="00FD5FD3">
            <w:pPr>
              <w:rPr>
                <w:rFonts w:ascii="Times New Roman" w:hAnsi="Times New Roman"/>
                <w:i/>
                <w:sz w:val="22"/>
                <w:szCs w:val="22"/>
              </w:rPr>
            </w:pPr>
            <w:r w:rsidRPr="00726EDD">
              <w:rPr>
                <w:rFonts w:ascii="Times New Roman" w:hAnsi="Times New Roman"/>
                <w:iCs/>
                <w:sz w:val="22"/>
                <w:szCs w:val="22"/>
                <w:lang w:val="de-DE"/>
              </w:rPr>
              <w:t>Bài tập nhóm</w:t>
            </w:r>
          </w:p>
        </w:tc>
      </w:tr>
      <w:tr w:rsidR="00FB0AC6" w:rsidRPr="00726EDD" w:rsidTr="002E7B76">
        <w:trPr>
          <w:jc w:val="center"/>
        </w:trPr>
        <w:tc>
          <w:tcPr>
            <w:tcW w:w="988" w:type="dxa"/>
            <w:shd w:val="clear" w:color="auto" w:fill="FFFFFF" w:themeFill="background1"/>
            <w:vAlign w:val="center"/>
          </w:tcPr>
          <w:p w:rsidR="00FB0AC6" w:rsidRPr="00726EDD" w:rsidRDefault="00FB0AC6" w:rsidP="00FD5FD3">
            <w:pPr>
              <w:jc w:val="center"/>
              <w:rPr>
                <w:rFonts w:ascii="Times New Roman" w:hAnsi="Times New Roman"/>
                <w:sz w:val="20"/>
                <w:szCs w:val="20"/>
              </w:rPr>
            </w:pPr>
          </w:p>
        </w:tc>
        <w:tc>
          <w:tcPr>
            <w:tcW w:w="2097" w:type="dxa"/>
            <w:shd w:val="clear" w:color="auto" w:fill="FFFFFF" w:themeFill="background1"/>
            <w:vAlign w:val="center"/>
          </w:tcPr>
          <w:p w:rsidR="00FB0AC6" w:rsidRPr="00726EDD" w:rsidRDefault="00FB0AC6" w:rsidP="00FD5FD3">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10/10/0</w:t>
            </w:r>
          </w:p>
        </w:tc>
        <w:tc>
          <w:tcPr>
            <w:tcW w:w="1669"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101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CELO3</w:t>
            </w:r>
          </w:p>
        </w:tc>
        <w:tc>
          <w:tcPr>
            <w:tcW w:w="968" w:type="dxa"/>
            <w:shd w:val="clear" w:color="auto" w:fill="FFFFFF" w:themeFill="background1"/>
            <w:vAlign w:val="center"/>
          </w:tcPr>
          <w:p w:rsidR="00FB0AC6" w:rsidRPr="00726EDD" w:rsidRDefault="00FB0AC6" w:rsidP="00FD5FD3">
            <w:pPr>
              <w:tabs>
                <w:tab w:val="left" w:pos="107"/>
              </w:tabs>
              <w:contextualSpacing/>
              <w:jc w:val="both"/>
              <w:rPr>
                <w:rFonts w:ascii="Times New Roman" w:hAnsi="Times New Roman"/>
                <w:sz w:val="22"/>
                <w:szCs w:val="22"/>
                <w:lang w:eastAsia="vi-VN"/>
              </w:rPr>
            </w:pPr>
          </w:p>
        </w:tc>
        <w:tc>
          <w:tcPr>
            <w:tcW w:w="999" w:type="dxa"/>
            <w:shd w:val="clear" w:color="auto" w:fill="FFFFFF" w:themeFill="background1"/>
            <w:vAlign w:val="center"/>
          </w:tcPr>
          <w:p w:rsidR="00FB0AC6" w:rsidRPr="00726EDD" w:rsidRDefault="00FB0AC6" w:rsidP="00FD5FD3">
            <w:pPr>
              <w:rPr>
                <w:rFonts w:ascii="Times New Roman" w:hAnsi="Times New Roman"/>
                <w:sz w:val="22"/>
                <w:szCs w:val="22"/>
              </w:rPr>
            </w:pPr>
          </w:p>
        </w:tc>
        <w:tc>
          <w:tcPr>
            <w:tcW w:w="1116" w:type="dxa"/>
            <w:shd w:val="clear" w:color="auto" w:fill="FFFFFF" w:themeFill="background1"/>
          </w:tcPr>
          <w:p w:rsidR="00FB0AC6" w:rsidRPr="00726EDD" w:rsidRDefault="00FB0AC6" w:rsidP="00FD5FD3">
            <w:pPr>
              <w:rPr>
                <w:rFonts w:ascii="Times New Roman" w:hAnsi="Times New Roman"/>
                <w:i/>
                <w:sz w:val="22"/>
                <w:szCs w:val="22"/>
              </w:rPr>
            </w:pPr>
          </w:p>
        </w:tc>
      </w:tr>
      <w:tr w:rsidR="00FD5FD3" w:rsidRPr="00726EDD" w:rsidTr="002E7B76">
        <w:trPr>
          <w:jc w:val="center"/>
        </w:trPr>
        <w:tc>
          <w:tcPr>
            <w:tcW w:w="988" w:type="dxa"/>
            <w:shd w:val="clear" w:color="auto" w:fill="FFFFFF" w:themeFill="background1"/>
            <w:vAlign w:val="center"/>
          </w:tcPr>
          <w:p w:rsidR="00FD5FD3" w:rsidRPr="00726EDD" w:rsidRDefault="00FD5FD3" w:rsidP="00FD5FD3">
            <w:pPr>
              <w:jc w:val="center"/>
              <w:rPr>
                <w:rFonts w:ascii="Times New Roman" w:hAnsi="Times New Roman"/>
                <w:sz w:val="20"/>
                <w:szCs w:val="20"/>
              </w:rPr>
            </w:pPr>
          </w:p>
        </w:tc>
        <w:tc>
          <w:tcPr>
            <w:tcW w:w="2097" w:type="dxa"/>
            <w:shd w:val="clear" w:color="auto" w:fill="FFFFFF" w:themeFill="background1"/>
            <w:vAlign w:val="center"/>
          </w:tcPr>
          <w:p w:rsidR="00FD5FD3" w:rsidRPr="00726EDD" w:rsidRDefault="00FD5FD3" w:rsidP="00FD5FD3">
            <w:pPr>
              <w:pStyle w:val="ListParagraph"/>
              <w:tabs>
                <w:tab w:val="left" w:pos="391"/>
              </w:tabs>
              <w:spacing w:line="240" w:lineRule="auto"/>
              <w:ind w:left="0"/>
              <w:jc w:val="both"/>
              <w:rPr>
                <w:rFonts w:cs="Times New Roman"/>
              </w:rPr>
            </w:pPr>
            <w:r w:rsidRPr="00726EDD">
              <w:rPr>
                <w:rFonts w:cs="Times New Roman"/>
              </w:rPr>
              <w:t>Vận dụng thực tế tại doanh nghiệp học viên đang công tác</w:t>
            </w:r>
          </w:p>
        </w:tc>
        <w:tc>
          <w:tcPr>
            <w:tcW w:w="770" w:type="dxa"/>
            <w:shd w:val="clear" w:color="auto" w:fill="FFFFFF" w:themeFill="background1"/>
            <w:vAlign w:val="center"/>
          </w:tcPr>
          <w:p w:rsidR="00FD5FD3" w:rsidRPr="00726EDD" w:rsidRDefault="00FD5FD3" w:rsidP="00FD5FD3">
            <w:pPr>
              <w:jc w:val="center"/>
              <w:rPr>
                <w:rFonts w:ascii="Times New Roman" w:hAnsi="Times New Roman"/>
                <w:sz w:val="22"/>
                <w:szCs w:val="22"/>
              </w:rPr>
            </w:pPr>
          </w:p>
        </w:tc>
        <w:tc>
          <w:tcPr>
            <w:tcW w:w="1669" w:type="dxa"/>
            <w:shd w:val="clear" w:color="auto" w:fill="FFFFFF" w:themeFill="background1"/>
            <w:vAlign w:val="center"/>
          </w:tcPr>
          <w:p w:rsidR="00FD5FD3" w:rsidRPr="00726EDD" w:rsidRDefault="00FD5FD3" w:rsidP="00FD5FD3">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1010" w:type="dxa"/>
            <w:shd w:val="clear" w:color="auto" w:fill="FFFFFF" w:themeFill="background1"/>
            <w:vAlign w:val="center"/>
          </w:tcPr>
          <w:p w:rsidR="00FD5FD3" w:rsidRPr="00726EDD" w:rsidRDefault="00FD5FD3" w:rsidP="00FD5FD3">
            <w:pPr>
              <w:jc w:val="center"/>
              <w:rPr>
                <w:rFonts w:ascii="Times New Roman" w:hAnsi="Times New Roman"/>
                <w:sz w:val="22"/>
                <w:szCs w:val="22"/>
              </w:rPr>
            </w:pPr>
          </w:p>
        </w:tc>
        <w:tc>
          <w:tcPr>
            <w:tcW w:w="968"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nghiên cứu.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Thảo luận nhóm</w:t>
            </w:r>
          </w:p>
        </w:tc>
        <w:tc>
          <w:tcPr>
            <w:tcW w:w="999"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w:t>
            </w:r>
          </w:p>
          <w:p w:rsidR="00FD5FD3" w:rsidRPr="00726EDD" w:rsidRDefault="00FD5FD3" w:rsidP="00FD5FD3">
            <w:pPr>
              <w:rPr>
                <w:rFonts w:ascii="Times New Roman" w:hAnsi="Times New Roman"/>
                <w:sz w:val="22"/>
                <w:szCs w:val="22"/>
              </w:rPr>
            </w:pPr>
            <w:r w:rsidRPr="00726EDD">
              <w:rPr>
                <w:rFonts w:ascii="Times New Roman" w:hAnsi="Times New Roman"/>
                <w:sz w:val="22"/>
                <w:szCs w:val="22"/>
                <w:lang w:val="de-DE" w:eastAsia="vi-VN"/>
              </w:rPr>
              <w:t>Thuyết trình chủ đề</w:t>
            </w:r>
          </w:p>
        </w:tc>
        <w:tc>
          <w:tcPr>
            <w:tcW w:w="1116" w:type="dxa"/>
            <w:shd w:val="clear" w:color="auto" w:fill="FFFFFF" w:themeFill="background1"/>
          </w:tcPr>
          <w:p w:rsidR="00FD5FD3" w:rsidRPr="00726EDD" w:rsidRDefault="00FD5FD3" w:rsidP="00FD5FD3">
            <w:pPr>
              <w:rPr>
                <w:rFonts w:ascii="Times New Roman" w:hAnsi="Times New Roman"/>
                <w:i/>
                <w:sz w:val="22"/>
                <w:szCs w:val="22"/>
              </w:rPr>
            </w:pPr>
          </w:p>
        </w:tc>
      </w:tr>
    </w:tbl>
    <w:p w:rsidR="0025034D" w:rsidRPr="00726EDD" w:rsidRDefault="0025034D" w:rsidP="0025034D">
      <w:pPr>
        <w:tabs>
          <w:tab w:val="left" w:pos="284"/>
        </w:tabs>
        <w:rPr>
          <w:rFonts w:ascii="Times New Roman" w:hAnsi="Times New Roman"/>
          <w:b/>
          <w:sz w:val="26"/>
          <w:szCs w:val="26"/>
        </w:rPr>
      </w:pPr>
    </w:p>
    <w:p w:rsidR="0025034D" w:rsidRPr="00726EDD" w:rsidRDefault="0025034D" w:rsidP="0025034D">
      <w:pPr>
        <w:tabs>
          <w:tab w:val="left" w:pos="284"/>
        </w:tabs>
        <w:rPr>
          <w:rFonts w:ascii="Times New Roman" w:hAnsi="Times New Roman"/>
          <w:b/>
          <w:sz w:val="26"/>
          <w:szCs w:val="26"/>
        </w:rPr>
      </w:pPr>
    </w:p>
    <w:p w:rsidR="00FB0AC6" w:rsidRPr="00726EDD" w:rsidRDefault="00FB0AC6" w:rsidP="0025034D">
      <w:pPr>
        <w:numPr>
          <w:ilvl w:val="0"/>
          <w:numId w:val="16"/>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lastRenderedPageBreak/>
        <w:t xml:space="preserve">Học liệu: </w:t>
      </w:r>
    </w:p>
    <w:p w:rsidR="00FB0AC6" w:rsidRPr="00726EDD" w:rsidRDefault="00FB0AC6" w:rsidP="0025034D">
      <w:pPr>
        <w:spacing w:line="360" w:lineRule="auto"/>
        <w:rPr>
          <w:rFonts w:ascii="Times New Roman" w:hAnsi="Times New Roman"/>
          <w:sz w:val="26"/>
          <w:szCs w:val="26"/>
        </w:rPr>
      </w:pPr>
      <w:r w:rsidRPr="00726EDD">
        <w:rPr>
          <w:rFonts w:ascii="Times New Roman" w:hAnsi="Times New Roman"/>
          <w:sz w:val="26"/>
          <w:szCs w:val="26"/>
        </w:rPr>
        <w:t>Bảng 8.1. Sách, giáo trình, tài liệu tham khảo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485"/>
        <w:gridCol w:w="775"/>
        <w:gridCol w:w="3206"/>
        <w:gridCol w:w="2464"/>
      </w:tblGrid>
      <w:tr w:rsidR="00FB0AC6" w:rsidRPr="00726EDD" w:rsidTr="00380D26">
        <w:trPr>
          <w:trHeight w:val="707"/>
          <w:jc w:val="center"/>
        </w:trPr>
        <w:tc>
          <w:tcPr>
            <w:tcW w:w="0" w:type="auto"/>
            <w:shd w:val="clear" w:color="auto" w:fill="auto"/>
            <w:vAlign w:val="center"/>
          </w:tcPr>
          <w:p w:rsidR="00FB0AC6" w:rsidRPr="00726EDD" w:rsidRDefault="00FB0AC6" w:rsidP="00FD5FD3">
            <w:pPr>
              <w:jc w:val="center"/>
              <w:rPr>
                <w:rFonts w:ascii="Times New Roman" w:hAnsi="Times New Roman"/>
                <w:b/>
                <w:sz w:val="26"/>
                <w:szCs w:val="26"/>
              </w:rPr>
            </w:pPr>
            <w:r w:rsidRPr="00726EDD">
              <w:rPr>
                <w:rFonts w:ascii="Times New Roman" w:hAnsi="Times New Roman"/>
                <w:b/>
                <w:sz w:val="26"/>
                <w:szCs w:val="26"/>
              </w:rPr>
              <w:t>TT</w:t>
            </w:r>
          </w:p>
        </w:tc>
        <w:tc>
          <w:tcPr>
            <w:tcW w:w="2485" w:type="dxa"/>
            <w:shd w:val="clear" w:color="auto" w:fill="auto"/>
            <w:vAlign w:val="center"/>
          </w:tcPr>
          <w:p w:rsidR="00FB0AC6" w:rsidRPr="00726EDD" w:rsidRDefault="00FB0AC6" w:rsidP="00FD5FD3">
            <w:pPr>
              <w:jc w:val="center"/>
              <w:rPr>
                <w:rFonts w:ascii="Times New Roman" w:hAnsi="Times New Roman"/>
                <w:b/>
                <w:sz w:val="26"/>
                <w:szCs w:val="26"/>
              </w:rPr>
            </w:pPr>
            <w:r w:rsidRPr="00726EDD">
              <w:rPr>
                <w:rFonts w:ascii="Times New Roman" w:hAnsi="Times New Roman"/>
                <w:b/>
                <w:sz w:val="26"/>
                <w:szCs w:val="26"/>
              </w:rPr>
              <w:t>Tên tác giả</w:t>
            </w:r>
          </w:p>
        </w:tc>
        <w:tc>
          <w:tcPr>
            <w:tcW w:w="775" w:type="dxa"/>
            <w:shd w:val="clear" w:color="auto" w:fill="auto"/>
            <w:vAlign w:val="center"/>
          </w:tcPr>
          <w:p w:rsidR="00FB0AC6" w:rsidRPr="00726EDD" w:rsidRDefault="00FB0AC6" w:rsidP="00FD5FD3">
            <w:pPr>
              <w:jc w:val="center"/>
              <w:rPr>
                <w:rFonts w:ascii="Times New Roman" w:hAnsi="Times New Roman"/>
                <w:b/>
                <w:sz w:val="26"/>
                <w:szCs w:val="26"/>
              </w:rPr>
            </w:pPr>
            <w:r w:rsidRPr="00726EDD">
              <w:rPr>
                <w:rFonts w:ascii="Times New Roman" w:hAnsi="Times New Roman"/>
                <w:b/>
                <w:sz w:val="26"/>
                <w:szCs w:val="26"/>
              </w:rPr>
              <w:t>Năm XB</w:t>
            </w:r>
          </w:p>
        </w:tc>
        <w:tc>
          <w:tcPr>
            <w:tcW w:w="3206" w:type="dxa"/>
            <w:shd w:val="clear" w:color="auto" w:fill="auto"/>
            <w:vAlign w:val="center"/>
          </w:tcPr>
          <w:p w:rsidR="00FB0AC6" w:rsidRPr="00726EDD" w:rsidRDefault="00FB0AC6" w:rsidP="00FD5FD3">
            <w:pPr>
              <w:jc w:val="center"/>
              <w:rPr>
                <w:rFonts w:ascii="Times New Roman" w:hAnsi="Times New Roman"/>
                <w:b/>
                <w:sz w:val="26"/>
                <w:szCs w:val="26"/>
              </w:rPr>
            </w:pPr>
            <w:r w:rsidRPr="00726EDD">
              <w:rPr>
                <w:rFonts w:ascii="Times New Roman" w:hAnsi="Times New Roman"/>
                <w:b/>
                <w:sz w:val="26"/>
                <w:szCs w:val="26"/>
              </w:rPr>
              <w:t>Tên sách, giáo trình, tên bài báo, văn bản</w:t>
            </w:r>
          </w:p>
        </w:tc>
        <w:tc>
          <w:tcPr>
            <w:tcW w:w="2464" w:type="dxa"/>
            <w:shd w:val="clear" w:color="auto" w:fill="auto"/>
            <w:vAlign w:val="center"/>
          </w:tcPr>
          <w:p w:rsidR="00FB0AC6" w:rsidRPr="00726EDD" w:rsidRDefault="00FB0AC6" w:rsidP="00FD5FD3">
            <w:pPr>
              <w:jc w:val="center"/>
              <w:rPr>
                <w:rFonts w:ascii="Times New Roman" w:hAnsi="Times New Roman"/>
                <w:b/>
                <w:sz w:val="26"/>
                <w:szCs w:val="26"/>
              </w:rPr>
            </w:pPr>
            <w:r w:rsidRPr="00726EDD">
              <w:rPr>
                <w:rFonts w:ascii="Times New Roman" w:hAnsi="Times New Roman"/>
                <w:b/>
                <w:sz w:val="26"/>
                <w:szCs w:val="26"/>
              </w:rPr>
              <w:t>NXB, tên tạp chí/nơi ban hành VB</w:t>
            </w:r>
          </w:p>
        </w:tc>
      </w:tr>
      <w:tr w:rsidR="00FB0AC6" w:rsidRPr="00726EDD" w:rsidTr="00380D26">
        <w:trPr>
          <w:trHeight w:val="463"/>
          <w:jc w:val="center"/>
        </w:trPr>
        <w:tc>
          <w:tcPr>
            <w:tcW w:w="0" w:type="auto"/>
            <w:shd w:val="clear" w:color="auto" w:fill="auto"/>
            <w:vAlign w:val="center"/>
          </w:tcPr>
          <w:p w:rsidR="00FB0AC6" w:rsidRPr="00726EDD" w:rsidRDefault="00FB0AC6" w:rsidP="00FD5FD3">
            <w:pPr>
              <w:jc w:val="center"/>
              <w:rPr>
                <w:rFonts w:ascii="Times New Roman" w:hAnsi="Times New Roman"/>
                <w:sz w:val="26"/>
                <w:szCs w:val="26"/>
              </w:rPr>
            </w:pPr>
          </w:p>
        </w:tc>
        <w:tc>
          <w:tcPr>
            <w:tcW w:w="8930" w:type="dxa"/>
            <w:gridSpan w:val="4"/>
            <w:shd w:val="clear" w:color="auto" w:fill="auto"/>
            <w:vAlign w:val="center"/>
          </w:tcPr>
          <w:p w:rsidR="00FB0AC6" w:rsidRPr="00726EDD" w:rsidRDefault="00FB0AC6" w:rsidP="00FD5FD3">
            <w:pPr>
              <w:rPr>
                <w:rFonts w:ascii="Times New Roman" w:hAnsi="Times New Roman"/>
                <w:sz w:val="26"/>
                <w:szCs w:val="26"/>
              </w:rPr>
            </w:pPr>
            <w:r w:rsidRPr="00726EDD">
              <w:rPr>
                <w:rFonts w:ascii="Times New Roman" w:hAnsi="Times New Roman"/>
                <w:b/>
                <w:sz w:val="26"/>
                <w:szCs w:val="26"/>
              </w:rPr>
              <w:t>Giáo trình chính</w:t>
            </w:r>
          </w:p>
        </w:tc>
      </w:tr>
      <w:tr w:rsidR="00AB09AA" w:rsidRPr="00726EDD" w:rsidTr="00726EDD">
        <w:trPr>
          <w:trHeight w:val="315"/>
          <w:jc w:val="center"/>
        </w:trPr>
        <w:tc>
          <w:tcPr>
            <w:tcW w:w="0" w:type="auto"/>
            <w:shd w:val="clear" w:color="auto" w:fill="auto"/>
            <w:vAlign w:val="center"/>
          </w:tcPr>
          <w:p w:rsidR="00AB09AA" w:rsidRPr="00726EDD" w:rsidRDefault="00AB09AA" w:rsidP="00AB09AA">
            <w:pPr>
              <w:jc w:val="center"/>
              <w:rPr>
                <w:rFonts w:ascii="Times New Roman" w:hAnsi="Times New Roman"/>
                <w:sz w:val="26"/>
                <w:szCs w:val="26"/>
              </w:rPr>
            </w:pPr>
            <w:r w:rsidRPr="00726EDD">
              <w:rPr>
                <w:rFonts w:ascii="Times New Roman" w:hAnsi="Times New Roman"/>
                <w:sz w:val="26"/>
                <w:szCs w:val="26"/>
              </w:rPr>
              <w:t>1</w:t>
            </w:r>
          </w:p>
        </w:tc>
        <w:tc>
          <w:tcPr>
            <w:tcW w:w="2485" w:type="dxa"/>
            <w:shd w:val="clear" w:color="auto" w:fill="auto"/>
            <w:vAlign w:val="center"/>
          </w:tcPr>
          <w:p w:rsidR="00AB09AA" w:rsidRPr="00726EDD" w:rsidRDefault="00AB09AA" w:rsidP="00AB09AA">
            <w:pPr>
              <w:rPr>
                <w:rFonts w:ascii="Times New Roman" w:hAnsi="Times New Roman"/>
                <w:sz w:val="26"/>
                <w:szCs w:val="26"/>
              </w:rPr>
            </w:pPr>
            <w:r w:rsidRPr="00726EDD">
              <w:rPr>
                <w:rFonts w:ascii="Times New Roman" w:hAnsi="Times New Roman"/>
                <w:sz w:val="26"/>
                <w:szCs w:val="26"/>
              </w:rPr>
              <w:t>Nguyễn V</w:t>
            </w:r>
            <w:r w:rsidRPr="00726EDD">
              <w:rPr>
                <w:rFonts w:ascii="Times New Roman" w:hAnsi="Times New Roman" w:hint="eastAsia"/>
                <w:sz w:val="26"/>
                <w:szCs w:val="26"/>
              </w:rPr>
              <w:t>ă</w:t>
            </w:r>
            <w:r w:rsidRPr="00726EDD">
              <w:rPr>
                <w:rFonts w:ascii="Times New Roman" w:hAnsi="Times New Roman"/>
                <w:sz w:val="26"/>
                <w:szCs w:val="26"/>
              </w:rPr>
              <w:t>n Tài, Phạm V</w:t>
            </w:r>
            <w:r w:rsidRPr="00726EDD">
              <w:rPr>
                <w:rFonts w:ascii="Times New Roman" w:hAnsi="Times New Roman" w:hint="eastAsia"/>
                <w:sz w:val="26"/>
                <w:szCs w:val="26"/>
              </w:rPr>
              <w:t>ă</w:t>
            </w:r>
            <w:r w:rsidRPr="00726EDD">
              <w:rPr>
                <w:rFonts w:ascii="Times New Roman" w:hAnsi="Times New Roman"/>
                <w:sz w:val="26"/>
                <w:szCs w:val="26"/>
              </w:rPr>
              <w:t xml:space="preserve">n Sinh (ch.b.), Nguyễn Tài </w:t>
            </w:r>
            <w:r w:rsidRPr="00726EDD">
              <w:rPr>
                <w:rFonts w:ascii="Times New Roman" w:hAnsi="Times New Roman" w:hint="eastAsia"/>
                <w:sz w:val="26"/>
                <w:szCs w:val="26"/>
              </w:rPr>
              <w:t>Đô</w:t>
            </w:r>
            <w:r w:rsidRPr="00726EDD">
              <w:rPr>
                <w:rFonts w:ascii="Times New Roman" w:hAnsi="Times New Roman"/>
                <w:sz w:val="26"/>
                <w:szCs w:val="26"/>
              </w:rPr>
              <w:t>ng...[và những ng</w:t>
            </w:r>
            <w:r w:rsidRPr="00726EDD">
              <w:rPr>
                <w:rFonts w:ascii="Times New Roman" w:hAnsi="Times New Roman" w:hint="eastAsia"/>
                <w:sz w:val="26"/>
                <w:szCs w:val="26"/>
              </w:rPr>
              <w:t>ư</w:t>
            </w:r>
            <w:r w:rsidRPr="00726EDD">
              <w:rPr>
                <w:rFonts w:ascii="Times New Roman" w:hAnsi="Times New Roman"/>
                <w:sz w:val="26"/>
                <w:szCs w:val="26"/>
              </w:rPr>
              <w:t>ời khác]</w:t>
            </w:r>
          </w:p>
        </w:tc>
        <w:tc>
          <w:tcPr>
            <w:tcW w:w="775" w:type="dxa"/>
            <w:shd w:val="clear" w:color="auto" w:fill="auto"/>
            <w:vAlign w:val="center"/>
          </w:tcPr>
          <w:p w:rsidR="00AB09AA" w:rsidRPr="00726EDD" w:rsidRDefault="00AB09AA" w:rsidP="00AB09AA">
            <w:pPr>
              <w:rPr>
                <w:rFonts w:ascii="Times New Roman" w:hAnsi="Times New Roman"/>
                <w:sz w:val="26"/>
                <w:szCs w:val="26"/>
              </w:rPr>
            </w:pPr>
            <w:r w:rsidRPr="00726EDD">
              <w:rPr>
                <w:rFonts w:ascii="Times New Roman" w:hAnsi="Times New Roman"/>
                <w:sz w:val="26"/>
                <w:szCs w:val="26"/>
              </w:rPr>
              <w:t>2017</w:t>
            </w:r>
          </w:p>
        </w:tc>
        <w:tc>
          <w:tcPr>
            <w:tcW w:w="3206" w:type="dxa"/>
            <w:shd w:val="clear" w:color="auto" w:fill="auto"/>
            <w:vAlign w:val="center"/>
          </w:tcPr>
          <w:p w:rsidR="00AB09AA" w:rsidRPr="00726EDD" w:rsidRDefault="00AB09AA" w:rsidP="00AB09AA">
            <w:pPr>
              <w:jc w:val="both"/>
              <w:rPr>
                <w:rFonts w:ascii="Times New Roman" w:hAnsi="Times New Roman"/>
                <w:sz w:val="26"/>
                <w:szCs w:val="26"/>
              </w:rPr>
            </w:pPr>
            <w:r w:rsidRPr="00726EDD">
              <w:rPr>
                <w:rFonts w:ascii="Times New Roman" w:hAnsi="Times New Roman"/>
                <w:sz w:val="26"/>
                <w:szCs w:val="26"/>
              </w:rPr>
              <w:t xml:space="preserve">Giáo trình Triết học: Dùng trong </w:t>
            </w:r>
            <w:r w:rsidRPr="00726EDD">
              <w:rPr>
                <w:rFonts w:ascii="Times New Roman" w:hAnsi="Times New Roman" w:hint="eastAsia"/>
                <w:sz w:val="26"/>
                <w:szCs w:val="26"/>
              </w:rPr>
              <w:t>đà</w:t>
            </w:r>
            <w:r w:rsidRPr="00726EDD">
              <w:rPr>
                <w:rFonts w:ascii="Times New Roman" w:hAnsi="Times New Roman"/>
                <w:sz w:val="26"/>
                <w:szCs w:val="26"/>
              </w:rPr>
              <w:t xml:space="preserve">o tạo trình </w:t>
            </w:r>
            <w:r w:rsidRPr="00726EDD">
              <w:rPr>
                <w:rFonts w:ascii="Times New Roman" w:hAnsi="Times New Roman" w:hint="eastAsia"/>
                <w:sz w:val="26"/>
                <w:szCs w:val="26"/>
              </w:rPr>
              <w:t>đ</w:t>
            </w:r>
            <w:r w:rsidRPr="00726EDD">
              <w:rPr>
                <w:rFonts w:ascii="Times New Roman" w:hAnsi="Times New Roman"/>
                <w:sz w:val="26"/>
                <w:szCs w:val="26"/>
              </w:rPr>
              <w:t>ộ thạc sĩ, tiến sĩ các ngành khoa học xã hội và nhân v</w:t>
            </w:r>
            <w:r w:rsidRPr="00726EDD">
              <w:rPr>
                <w:rFonts w:ascii="Times New Roman" w:hAnsi="Times New Roman" w:hint="eastAsia"/>
                <w:sz w:val="26"/>
                <w:szCs w:val="26"/>
              </w:rPr>
              <w:t>ă</w:t>
            </w:r>
            <w:r w:rsidRPr="00726EDD">
              <w:rPr>
                <w:rFonts w:ascii="Times New Roman" w:hAnsi="Times New Roman"/>
                <w:sz w:val="26"/>
                <w:szCs w:val="26"/>
              </w:rPr>
              <w:t>n không chuyên ngành Triết học</w:t>
            </w:r>
          </w:p>
        </w:tc>
        <w:tc>
          <w:tcPr>
            <w:tcW w:w="2464" w:type="dxa"/>
            <w:shd w:val="clear" w:color="auto" w:fill="auto"/>
            <w:vAlign w:val="center"/>
          </w:tcPr>
          <w:p w:rsidR="00AB09AA" w:rsidRPr="00726EDD" w:rsidRDefault="00AB09AA" w:rsidP="00AB09AA">
            <w:pPr>
              <w:jc w:val="both"/>
              <w:rPr>
                <w:rFonts w:ascii="Times New Roman" w:hAnsi="Times New Roman"/>
                <w:sz w:val="26"/>
                <w:szCs w:val="26"/>
              </w:rPr>
            </w:pPr>
            <w:r w:rsidRPr="00726EDD">
              <w:rPr>
                <w:rFonts w:ascii="Times New Roman" w:hAnsi="Times New Roman" w:hint="eastAsia"/>
                <w:sz w:val="26"/>
                <w:szCs w:val="26"/>
              </w:rPr>
              <w:t>Đ</w:t>
            </w:r>
            <w:r w:rsidRPr="00726EDD">
              <w:rPr>
                <w:rFonts w:ascii="Times New Roman" w:hAnsi="Times New Roman"/>
                <w:sz w:val="26"/>
                <w:szCs w:val="26"/>
              </w:rPr>
              <w:t>ại học S</w:t>
            </w:r>
            <w:r w:rsidRPr="00726EDD">
              <w:rPr>
                <w:rFonts w:ascii="Times New Roman" w:hAnsi="Times New Roman" w:hint="eastAsia"/>
                <w:sz w:val="26"/>
                <w:szCs w:val="26"/>
              </w:rPr>
              <w:t>ư</w:t>
            </w:r>
            <w:r w:rsidRPr="00726EDD">
              <w:rPr>
                <w:rFonts w:ascii="Times New Roman" w:hAnsi="Times New Roman"/>
                <w:sz w:val="26"/>
                <w:szCs w:val="26"/>
              </w:rPr>
              <w:t xml:space="preserve"> phạm</w:t>
            </w:r>
          </w:p>
        </w:tc>
      </w:tr>
      <w:tr w:rsidR="00FB0AC6" w:rsidRPr="00726EDD" w:rsidTr="00380D26">
        <w:trPr>
          <w:trHeight w:val="473"/>
          <w:jc w:val="center"/>
        </w:trPr>
        <w:tc>
          <w:tcPr>
            <w:tcW w:w="0" w:type="auto"/>
            <w:shd w:val="clear" w:color="auto" w:fill="auto"/>
            <w:vAlign w:val="center"/>
          </w:tcPr>
          <w:p w:rsidR="00FB0AC6" w:rsidRPr="00726EDD" w:rsidRDefault="00FB0AC6" w:rsidP="00FD5FD3">
            <w:pPr>
              <w:jc w:val="center"/>
              <w:rPr>
                <w:rFonts w:ascii="Times New Roman" w:hAnsi="Times New Roman"/>
                <w:sz w:val="26"/>
                <w:szCs w:val="26"/>
              </w:rPr>
            </w:pPr>
          </w:p>
        </w:tc>
        <w:tc>
          <w:tcPr>
            <w:tcW w:w="8930" w:type="dxa"/>
            <w:gridSpan w:val="4"/>
            <w:shd w:val="clear" w:color="auto" w:fill="auto"/>
            <w:vAlign w:val="center"/>
          </w:tcPr>
          <w:p w:rsidR="00FB0AC6" w:rsidRPr="00726EDD" w:rsidRDefault="00FB0AC6" w:rsidP="00FD5FD3">
            <w:pPr>
              <w:rPr>
                <w:rFonts w:ascii="Times New Roman" w:hAnsi="Times New Roman"/>
                <w:sz w:val="26"/>
                <w:szCs w:val="26"/>
              </w:rPr>
            </w:pPr>
            <w:r w:rsidRPr="00726EDD">
              <w:rPr>
                <w:rFonts w:ascii="Times New Roman" w:hAnsi="Times New Roman"/>
                <w:sz w:val="26"/>
                <w:szCs w:val="26"/>
              </w:rPr>
              <w:t>Sách, giáo trình tham khảo</w:t>
            </w:r>
          </w:p>
        </w:tc>
      </w:tr>
      <w:tr w:rsidR="00AB09AA" w:rsidRPr="00726EDD" w:rsidTr="00726EDD">
        <w:trPr>
          <w:trHeight w:val="886"/>
          <w:jc w:val="center"/>
        </w:trPr>
        <w:tc>
          <w:tcPr>
            <w:tcW w:w="0" w:type="auto"/>
            <w:shd w:val="clear" w:color="auto" w:fill="auto"/>
            <w:vAlign w:val="center"/>
          </w:tcPr>
          <w:p w:rsidR="00AB09AA" w:rsidRPr="00726EDD" w:rsidRDefault="00AB09AA" w:rsidP="00AB09AA">
            <w:pPr>
              <w:jc w:val="center"/>
              <w:rPr>
                <w:rFonts w:ascii="Times New Roman" w:hAnsi="Times New Roman"/>
                <w:sz w:val="26"/>
                <w:szCs w:val="26"/>
              </w:rPr>
            </w:pPr>
            <w:r w:rsidRPr="00726EDD">
              <w:rPr>
                <w:rFonts w:ascii="Times New Roman" w:hAnsi="Times New Roman"/>
                <w:sz w:val="26"/>
                <w:szCs w:val="26"/>
              </w:rPr>
              <w:t>2</w:t>
            </w:r>
          </w:p>
        </w:tc>
        <w:tc>
          <w:tcPr>
            <w:tcW w:w="2485" w:type="dxa"/>
            <w:shd w:val="clear" w:color="auto" w:fill="auto"/>
            <w:vAlign w:val="center"/>
          </w:tcPr>
          <w:p w:rsidR="00AB09AA" w:rsidRPr="00726EDD" w:rsidRDefault="00AB09AA" w:rsidP="00AB09AA">
            <w:pPr>
              <w:rPr>
                <w:rFonts w:ascii="Times New Roman" w:hAnsi="Times New Roman"/>
                <w:sz w:val="26"/>
                <w:szCs w:val="26"/>
                <w:lang w:eastAsia="vi-VN"/>
              </w:rPr>
            </w:pPr>
            <w:r w:rsidRPr="00726EDD">
              <w:rPr>
                <w:rFonts w:ascii="Times New Roman" w:hAnsi="Times New Roman"/>
                <w:sz w:val="26"/>
                <w:szCs w:val="26"/>
              </w:rPr>
              <w:t>Hồ Sĩ Quý, Phạm V</w:t>
            </w:r>
            <w:r w:rsidRPr="00726EDD">
              <w:rPr>
                <w:rFonts w:ascii="Times New Roman" w:hAnsi="Times New Roman" w:hint="eastAsia"/>
                <w:sz w:val="26"/>
                <w:szCs w:val="26"/>
              </w:rPr>
              <w:t>ă</w:t>
            </w:r>
            <w:r w:rsidRPr="00726EDD">
              <w:rPr>
                <w:rFonts w:ascii="Times New Roman" w:hAnsi="Times New Roman"/>
                <w:sz w:val="26"/>
                <w:szCs w:val="26"/>
              </w:rPr>
              <w:t xml:space="preserve">n </w:t>
            </w:r>
            <w:r w:rsidRPr="00726EDD">
              <w:rPr>
                <w:rFonts w:ascii="Times New Roman" w:hAnsi="Times New Roman" w:hint="eastAsia"/>
                <w:sz w:val="26"/>
                <w:szCs w:val="26"/>
              </w:rPr>
              <w:t>Đ</w:t>
            </w:r>
            <w:r w:rsidRPr="00726EDD">
              <w:rPr>
                <w:rFonts w:ascii="Times New Roman" w:hAnsi="Times New Roman"/>
                <w:sz w:val="26"/>
                <w:szCs w:val="26"/>
              </w:rPr>
              <w:t>ức (ch.b.), L</w:t>
            </w:r>
            <w:r w:rsidRPr="00726EDD">
              <w:rPr>
                <w:rFonts w:ascii="Times New Roman" w:hAnsi="Times New Roman" w:hint="eastAsia"/>
                <w:sz w:val="26"/>
                <w:szCs w:val="26"/>
              </w:rPr>
              <w:t>ươ</w:t>
            </w:r>
            <w:r w:rsidRPr="00726EDD">
              <w:rPr>
                <w:rFonts w:ascii="Times New Roman" w:hAnsi="Times New Roman"/>
                <w:sz w:val="26"/>
                <w:szCs w:val="26"/>
              </w:rPr>
              <w:t xml:space="preserve">ng </w:t>
            </w:r>
            <w:r w:rsidRPr="00726EDD">
              <w:rPr>
                <w:rFonts w:ascii="Times New Roman" w:hAnsi="Times New Roman" w:hint="eastAsia"/>
                <w:sz w:val="26"/>
                <w:szCs w:val="26"/>
              </w:rPr>
              <w:t>Đì</w:t>
            </w:r>
            <w:r w:rsidRPr="00726EDD">
              <w:rPr>
                <w:rFonts w:ascii="Times New Roman" w:hAnsi="Times New Roman"/>
                <w:sz w:val="26"/>
                <w:szCs w:val="26"/>
              </w:rPr>
              <w:t>nh Hải,... [và những ng</w:t>
            </w:r>
            <w:r w:rsidRPr="00726EDD">
              <w:rPr>
                <w:rFonts w:ascii="Times New Roman" w:hAnsi="Times New Roman" w:hint="eastAsia"/>
                <w:sz w:val="26"/>
                <w:szCs w:val="26"/>
              </w:rPr>
              <w:t>ư</w:t>
            </w:r>
            <w:r w:rsidRPr="00726EDD">
              <w:rPr>
                <w:rFonts w:ascii="Times New Roman" w:hAnsi="Times New Roman"/>
                <w:sz w:val="26"/>
                <w:szCs w:val="26"/>
              </w:rPr>
              <w:t>ời khác]</w:t>
            </w:r>
          </w:p>
        </w:tc>
        <w:tc>
          <w:tcPr>
            <w:tcW w:w="775" w:type="dxa"/>
            <w:shd w:val="clear" w:color="auto" w:fill="auto"/>
            <w:vAlign w:val="center"/>
          </w:tcPr>
          <w:p w:rsidR="00AB09AA" w:rsidRPr="00726EDD" w:rsidRDefault="00AB09AA" w:rsidP="00AB09AA">
            <w:pPr>
              <w:rPr>
                <w:rFonts w:ascii="Times New Roman" w:hAnsi="Times New Roman"/>
                <w:sz w:val="26"/>
                <w:szCs w:val="26"/>
              </w:rPr>
            </w:pPr>
            <w:r w:rsidRPr="00726EDD">
              <w:rPr>
                <w:rFonts w:ascii="Times New Roman" w:hAnsi="Times New Roman"/>
                <w:sz w:val="26"/>
                <w:szCs w:val="26"/>
              </w:rPr>
              <w:t>2016</w:t>
            </w:r>
          </w:p>
        </w:tc>
        <w:tc>
          <w:tcPr>
            <w:tcW w:w="3206" w:type="dxa"/>
            <w:shd w:val="clear" w:color="auto" w:fill="auto"/>
            <w:vAlign w:val="center"/>
          </w:tcPr>
          <w:p w:rsidR="00AB09AA" w:rsidRPr="00726EDD" w:rsidRDefault="00AB09AA" w:rsidP="00AB09AA">
            <w:pPr>
              <w:jc w:val="both"/>
              <w:rPr>
                <w:rFonts w:ascii="Times New Roman" w:hAnsi="Times New Roman"/>
                <w:sz w:val="26"/>
                <w:szCs w:val="26"/>
              </w:rPr>
            </w:pPr>
            <w:r w:rsidRPr="00726EDD">
              <w:rPr>
                <w:rFonts w:ascii="Times New Roman" w:hAnsi="Times New Roman"/>
                <w:sz w:val="26"/>
                <w:szCs w:val="26"/>
              </w:rPr>
              <w:t xml:space="preserve">Giáo trình Triết học: Dùng cho khối không chuyên ngành Triết học trình </w:t>
            </w:r>
            <w:r w:rsidRPr="00726EDD">
              <w:rPr>
                <w:rFonts w:ascii="Times New Roman" w:hAnsi="Times New Roman" w:hint="eastAsia"/>
                <w:sz w:val="26"/>
                <w:szCs w:val="26"/>
              </w:rPr>
              <w:t>đ</w:t>
            </w:r>
            <w:r w:rsidRPr="00726EDD">
              <w:rPr>
                <w:rFonts w:ascii="Times New Roman" w:hAnsi="Times New Roman"/>
                <w:sz w:val="26"/>
                <w:szCs w:val="26"/>
              </w:rPr>
              <w:t xml:space="preserve">ộ </w:t>
            </w:r>
            <w:r w:rsidRPr="00726EDD">
              <w:rPr>
                <w:rFonts w:ascii="Times New Roman" w:hAnsi="Times New Roman" w:hint="eastAsia"/>
                <w:sz w:val="26"/>
                <w:szCs w:val="26"/>
              </w:rPr>
              <w:t>đà</w:t>
            </w:r>
            <w:r w:rsidRPr="00726EDD">
              <w:rPr>
                <w:rFonts w:ascii="Times New Roman" w:hAnsi="Times New Roman"/>
                <w:sz w:val="26"/>
                <w:szCs w:val="26"/>
              </w:rPr>
              <w:t>o tạo thạc sĩ, Tiến sĩ các ngành khoa học tự nhiên, công nghệ</w:t>
            </w:r>
          </w:p>
        </w:tc>
        <w:tc>
          <w:tcPr>
            <w:tcW w:w="2464" w:type="dxa"/>
            <w:shd w:val="clear" w:color="auto" w:fill="auto"/>
            <w:vAlign w:val="center"/>
          </w:tcPr>
          <w:p w:rsidR="00AB09AA" w:rsidRPr="00726EDD" w:rsidRDefault="00AB09AA" w:rsidP="00AB09AA">
            <w:pPr>
              <w:rPr>
                <w:rFonts w:ascii="Times New Roman" w:hAnsi="Times New Roman"/>
                <w:sz w:val="26"/>
                <w:szCs w:val="26"/>
              </w:rPr>
            </w:pPr>
            <w:r w:rsidRPr="00726EDD">
              <w:rPr>
                <w:rFonts w:ascii="Times New Roman" w:hAnsi="Times New Roman"/>
                <w:sz w:val="26"/>
                <w:szCs w:val="26"/>
              </w:rPr>
              <w:t>Chính trị Quốc gia Sự thật</w:t>
            </w:r>
          </w:p>
        </w:tc>
      </w:tr>
    </w:tbl>
    <w:p w:rsidR="0025034D" w:rsidRPr="00726EDD" w:rsidRDefault="0025034D" w:rsidP="00FD5FD3">
      <w:pPr>
        <w:rPr>
          <w:rFonts w:ascii="Times New Roman" w:hAnsi="Times New Roman"/>
          <w:sz w:val="26"/>
          <w:szCs w:val="26"/>
          <w:lang w:val="nb-NO"/>
        </w:rPr>
      </w:pPr>
    </w:p>
    <w:p w:rsidR="00FB0AC6" w:rsidRPr="00726EDD" w:rsidRDefault="00FB0AC6" w:rsidP="0025034D">
      <w:pPr>
        <w:spacing w:line="360" w:lineRule="auto"/>
        <w:rPr>
          <w:rFonts w:ascii="Times New Roman" w:hAnsi="Times New Roman"/>
          <w:sz w:val="26"/>
          <w:szCs w:val="26"/>
          <w:lang w:val="nb-NO"/>
        </w:rPr>
      </w:pPr>
      <w:r w:rsidRPr="00726EDD">
        <w:rPr>
          <w:rFonts w:ascii="Times New Roman" w:hAnsi="Times New Roman"/>
          <w:sz w:val="26"/>
          <w:szCs w:val="26"/>
          <w:lang w:val="nb-NO"/>
        </w:rPr>
        <w:t>Bảng 8.2. Danh mục địa chỉ web hữu ích cho học phần</w:t>
      </w:r>
    </w:p>
    <w:tbl>
      <w:tblPr>
        <w:tblW w:w="9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2269"/>
        <w:gridCol w:w="5103"/>
        <w:gridCol w:w="1471"/>
      </w:tblGrid>
      <w:tr w:rsidR="00FB0AC6" w:rsidRPr="00726EDD" w:rsidTr="00380D26">
        <w:trPr>
          <w:trHeight w:val="114"/>
          <w:jc w:val="center"/>
        </w:trPr>
        <w:tc>
          <w:tcPr>
            <w:tcW w:w="703" w:type="dxa"/>
            <w:shd w:val="clear" w:color="auto" w:fill="auto"/>
            <w:vAlign w:val="center"/>
          </w:tcPr>
          <w:p w:rsidR="00FB0AC6" w:rsidRPr="00726EDD" w:rsidRDefault="00FB0AC6" w:rsidP="00FD5FD3">
            <w:pPr>
              <w:pStyle w:val="ListParagraph"/>
              <w:spacing w:line="240" w:lineRule="auto"/>
              <w:ind w:left="0"/>
              <w:jc w:val="center"/>
              <w:rPr>
                <w:rFonts w:cs="Times New Roman"/>
                <w:b/>
                <w:sz w:val="26"/>
                <w:szCs w:val="26"/>
                <w:lang w:val="fr-FR"/>
              </w:rPr>
            </w:pPr>
            <w:r w:rsidRPr="00726EDD">
              <w:rPr>
                <w:rFonts w:cs="Times New Roman"/>
                <w:b/>
                <w:sz w:val="26"/>
                <w:szCs w:val="26"/>
                <w:lang w:val="fr-FR"/>
              </w:rPr>
              <w:t>TT</w:t>
            </w:r>
          </w:p>
        </w:tc>
        <w:tc>
          <w:tcPr>
            <w:tcW w:w="2269" w:type="dxa"/>
            <w:shd w:val="clear" w:color="auto" w:fill="auto"/>
            <w:vAlign w:val="center"/>
          </w:tcPr>
          <w:p w:rsidR="00FB0AC6" w:rsidRPr="00726EDD" w:rsidRDefault="00FB0AC6" w:rsidP="00FD5FD3">
            <w:pPr>
              <w:pStyle w:val="ListParagraph"/>
              <w:spacing w:line="240" w:lineRule="auto"/>
              <w:ind w:left="0"/>
              <w:jc w:val="center"/>
              <w:rPr>
                <w:rFonts w:cs="Times New Roman"/>
                <w:b/>
                <w:sz w:val="26"/>
                <w:szCs w:val="26"/>
                <w:lang w:val="fr-FR"/>
              </w:rPr>
            </w:pPr>
            <w:r w:rsidRPr="00726EDD">
              <w:rPr>
                <w:rFonts w:cs="Times New Roman"/>
                <w:b/>
                <w:sz w:val="26"/>
                <w:szCs w:val="26"/>
                <w:lang w:val="fr-FR"/>
              </w:rPr>
              <w:t>Nội dung tham khảo</w:t>
            </w:r>
          </w:p>
        </w:tc>
        <w:tc>
          <w:tcPr>
            <w:tcW w:w="5103" w:type="dxa"/>
            <w:shd w:val="clear" w:color="auto" w:fill="auto"/>
            <w:vAlign w:val="center"/>
          </w:tcPr>
          <w:p w:rsidR="00FB0AC6" w:rsidRPr="00726EDD" w:rsidRDefault="00FB0AC6" w:rsidP="00FD5FD3">
            <w:pPr>
              <w:pStyle w:val="ListParagraph"/>
              <w:spacing w:line="240" w:lineRule="auto"/>
              <w:ind w:left="0"/>
              <w:jc w:val="center"/>
              <w:rPr>
                <w:rFonts w:cs="Times New Roman"/>
                <w:b/>
                <w:sz w:val="26"/>
                <w:szCs w:val="26"/>
                <w:lang w:val="fr-FR"/>
              </w:rPr>
            </w:pPr>
            <w:r w:rsidRPr="00726EDD">
              <w:rPr>
                <w:rFonts w:cs="Times New Roman"/>
                <w:b/>
                <w:sz w:val="26"/>
                <w:szCs w:val="26"/>
                <w:lang w:val="fr-FR"/>
              </w:rPr>
              <w:t>Link trang web</w:t>
            </w:r>
          </w:p>
        </w:tc>
        <w:tc>
          <w:tcPr>
            <w:tcW w:w="1471" w:type="dxa"/>
            <w:shd w:val="clear" w:color="auto" w:fill="auto"/>
            <w:vAlign w:val="center"/>
          </w:tcPr>
          <w:p w:rsidR="00FB0AC6" w:rsidRPr="00726EDD" w:rsidRDefault="00FB0AC6" w:rsidP="00FD5FD3">
            <w:pPr>
              <w:pStyle w:val="ListParagraph"/>
              <w:spacing w:line="240" w:lineRule="auto"/>
              <w:ind w:left="0"/>
              <w:jc w:val="center"/>
              <w:rPr>
                <w:rFonts w:cs="Times New Roman"/>
                <w:b/>
                <w:sz w:val="26"/>
                <w:szCs w:val="26"/>
                <w:lang w:val="fr-FR"/>
              </w:rPr>
            </w:pPr>
            <w:r w:rsidRPr="00726EDD">
              <w:rPr>
                <w:rFonts w:cs="Times New Roman"/>
                <w:b/>
                <w:sz w:val="26"/>
                <w:szCs w:val="26"/>
                <w:lang w:val="fr-FR"/>
              </w:rPr>
              <w:t>Ngày cập nhật</w:t>
            </w:r>
          </w:p>
        </w:tc>
      </w:tr>
      <w:tr w:rsidR="00FB0AC6" w:rsidRPr="00726EDD" w:rsidTr="00380D26">
        <w:trPr>
          <w:trHeight w:val="943"/>
          <w:jc w:val="center"/>
        </w:trPr>
        <w:tc>
          <w:tcPr>
            <w:tcW w:w="703" w:type="dxa"/>
            <w:shd w:val="clear" w:color="auto" w:fill="auto"/>
            <w:vAlign w:val="center"/>
          </w:tcPr>
          <w:p w:rsidR="00FB0AC6" w:rsidRPr="00726EDD" w:rsidRDefault="00FB0AC6" w:rsidP="00FD5FD3">
            <w:pPr>
              <w:pStyle w:val="ListParagraph"/>
              <w:spacing w:line="240" w:lineRule="auto"/>
              <w:ind w:left="0"/>
              <w:jc w:val="center"/>
              <w:rPr>
                <w:rFonts w:cs="Times New Roman"/>
                <w:sz w:val="24"/>
                <w:szCs w:val="24"/>
                <w:lang w:val="fr-FR"/>
              </w:rPr>
            </w:pPr>
            <w:r w:rsidRPr="00726EDD">
              <w:rPr>
                <w:rFonts w:cs="Times New Roman"/>
                <w:sz w:val="24"/>
                <w:szCs w:val="24"/>
                <w:lang w:val="fr-FR"/>
              </w:rPr>
              <w:t>1</w:t>
            </w:r>
          </w:p>
        </w:tc>
        <w:tc>
          <w:tcPr>
            <w:tcW w:w="2269" w:type="dxa"/>
            <w:shd w:val="clear" w:color="auto" w:fill="auto"/>
            <w:vAlign w:val="center"/>
          </w:tcPr>
          <w:p w:rsidR="00FB0AC6" w:rsidRPr="00726EDD" w:rsidRDefault="00D70CEF" w:rsidP="00FD5FD3">
            <w:pPr>
              <w:pStyle w:val="ListParagraph"/>
              <w:spacing w:line="240" w:lineRule="auto"/>
              <w:ind w:left="0"/>
              <w:jc w:val="center"/>
              <w:rPr>
                <w:rFonts w:cs="Times New Roman"/>
                <w:sz w:val="24"/>
                <w:szCs w:val="24"/>
                <w:lang w:val="fr-FR"/>
              </w:rPr>
            </w:pPr>
            <w:r w:rsidRPr="00726EDD">
              <w:rPr>
                <w:rFonts w:cs="Times New Roman"/>
                <w:sz w:val="24"/>
                <w:szCs w:val="24"/>
                <w:lang w:val="fr-FR"/>
              </w:rPr>
              <w:t>Triết học Mác Lê Nin</w:t>
            </w:r>
          </w:p>
        </w:tc>
        <w:tc>
          <w:tcPr>
            <w:tcW w:w="5103" w:type="dxa"/>
            <w:shd w:val="clear" w:color="auto" w:fill="auto"/>
            <w:vAlign w:val="center"/>
          </w:tcPr>
          <w:p w:rsidR="00FB0AC6" w:rsidRPr="00726EDD" w:rsidRDefault="00D70CEF" w:rsidP="00FD5FD3">
            <w:pPr>
              <w:pStyle w:val="ListParagraph"/>
              <w:spacing w:line="240" w:lineRule="auto"/>
              <w:ind w:left="0"/>
              <w:jc w:val="center"/>
              <w:rPr>
                <w:rFonts w:cs="Times New Roman"/>
                <w:sz w:val="24"/>
                <w:szCs w:val="24"/>
                <w:lang w:val="fr-FR"/>
              </w:rPr>
            </w:pPr>
            <w:r w:rsidRPr="00726EDD">
              <w:rPr>
                <w:rFonts w:cs="Times New Roman"/>
                <w:sz w:val="24"/>
                <w:szCs w:val="24"/>
                <w:lang w:val="fr-FR"/>
              </w:rPr>
              <w:t>https://kmacle.duytan.edu.vn/uploads/75770b9b-cdbf-4038-90e2-f25e1f4426fe_triethocmaclenin.pdf</w:t>
            </w:r>
          </w:p>
        </w:tc>
        <w:tc>
          <w:tcPr>
            <w:tcW w:w="1471" w:type="dxa"/>
            <w:shd w:val="clear" w:color="auto" w:fill="auto"/>
            <w:vAlign w:val="center"/>
          </w:tcPr>
          <w:p w:rsidR="00FB0AC6" w:rsidRPr="00726EDD" w:rsidRDefault="007574A8" w:rsidP="00FD5FD3">
            <w:pPr>
              <w:pStyle w:val="ListParagraph"/>
              <w:spacing w:line="240" w:lineRule="auto"/>
              <w:ind w:left="0"/>
              <w:jc w:val="center"/>
              <w:rPr>
                <w:rFonts w:cs="Times New Roman"/>
                <w:sz w:val="24"/>
                <w:szCs w:val="24"/>
                <w:lang w:val="fr-FR"/>
              </w:rPr>
            </w:pPr>
            <w:r w:rsidRPr="00726EDD">
              <w:rPr>
                <w:rFonts w:cs="Times New Roman"/>
                <w:sz w:val="24"/>
                <w:szCs w:val="24"/>
                <w:lang w:val="fr-FR"/>
              </w:rPr>
              <w:t>2020</w:t>
            </w:r>
          </w:p>
        </w:tc>
      </w:tr>
    </w:tbl>
    <w:p w:rsidR="003F1FA4" w:rsidRPr="00726EDD" w:rsidRDefault="003F1FA4" w:rsidP="003F1FA4">
      <w:pPr>
        <w:tabs>
          <w:tab w:val="left" w:pos="284"/>
        </w:tabs>
        <w:rPr>
          <w:rFonts w:ascii="Times New Roman" w:hAnsi="Times New Roman"/>
          <w:b/>
          <w:sz w:val="26"/>
          <w:szCs w:val="26"/>
        </w:rPr>
      </w:pPr>
    </w:p>
    <w:p w:rsidR="00FB0AC6" w:rsidRPr="00726EDD" w:rsidRDefault="00FB0AC6" w:rsidP="0025034D">
      <w:pPr>
        <w:numPr>
          <w:ilvl w:val="0"/>
          <w:numId w:val="16"/>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 xml:space="preserve">Cơ sở vật chất phục vụ giảng dạy: </w:t>
      </w:r>
    </w:p>
    <w:p w:rsidR="00FB0AC6" w:rsidRPr="00726EDD" w:rsidRDefault="00FB0AC6" w:rsidP="0025034D">
      <w:pPr>
        <w:spacing w:line="360" w:lineRule="auto"/>
        <w:rPr>
          <w:rFonts w:ascii="Times New Roman" w:hAnsi="Times New Roman"/>
          <w:sz w:val="26"/>
          <w:szCs w:val="26"/>
        </w:rPr>
      </w:pPr>
      <w:r w:rsidRPr="00726EDD">
        <w:rPr>
          <w:rFonts w:ascii="Times New Roman" w:hAnsi="Times New Roman"/>
          <w:sz w:val="26"/>
          <w:szCs w:val="26"/>
        </w:rPr>
        <w:t>Bảng 9.1. Cơ sở vật chất giảng dạy của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437"/>
        <w:gridCol w:w="2661"/>
        <w:gridCol w:w="1106"/>
        <w:gridCol w:w="2720"/>
      </w:tblGrid>
      <w:tr w:rsidR="00FB0AC6" w:rsidRPr="00726EDD" w:rsidTr="003F5895">
        <w:trPr>
          <w:jc w:val="center"/>
        </w:trPr>
        <w:tc>
          <w:tcPr>
            <w:tcW w:w="0" w:type="auto"/>
            <w:vMerge w:val="restart"/>
            <w:shd w:val="clear" w:color="auto" w:fill="auto"/>
            <w:vAlign w:val="center"/>
          </w:tcPr>
          <w:p w:rsidR="00FB0AC6" w:rsidRPr="00726EDD" w:rsidRDefault="00FB0AC6" w:rsidP="00FD5FD3">
            <w:pPr>
              <w:jc w:val="center"/>
              <w:rPr>
                <w:rFonts w:ascii="Times New Roman" w:hAnsi="Times New Roman"/>
                <w:b/>
                <w:i/>
                <w:sz w:val="26"/>
                <w:szCs w:val="26"/>
              </w:rPr>
            </w:pPr>
          </w:p>
          <w:p w:rsidR="00FB0AC6" w:rsidRPr="00726EDD" w:rsidRDefault="00FB0AC6" w:rsidP="00FD5FD3">
            <w:pPr>
              <w:jc w:val="center"/>
              <w:rPr>
                <w:rFonts w:ascii="Times New Roman" w:hAnsi="Times New Roman"/>
                <w:b/>
                <w:sz w:val="26"/>
                <w:szCs w:val="26"/>
              </w:rPr>
            </w:pPr>
            <w:r w:rsidRPr="00726EDD">
              <w:rPr>
                <w:rFonts w:ascii="Times New Roman" w:hAnsi="Times New Roman"/>
                <w:b/>
                <w:sz w:val="26"/>
                <w:szCs w:val="26"/>
              </w:rPr>
              <w:t>TT</w:t>
            </w:r>
          </w:p>
        </w:tc>
        <w:tc>
          <w:tcPr>
            <w:tcW w:w="0" w:type="auto"/>
            <w:vMerge w:val="restart"/>
            <w:shd w:val="clear" w:color="auto" w:fill="auto"/>
            <w:vAlign w:val="center"/>
          </w:tcPr>
          <w:p w:rsidR="00FB0AC6" w:rsidRPr="00726EDD" w:rsidRDefault="00FB0AC6" w:rsidP="00FD5FD3">
            <w:pPr>
              <w:jc w:val="center"/>
              <w:rPr>
                <w:rFonts w:ascii="Times New Roman" w:hAnsi="Times New Roman"/>
                <w:b/>
                <w:sz w:val="26"/>
                <w:szCs w:val="26"/>
              </w:rPr>
            </w:pPr>
            <w:r w:rsidRPr="00726EDD">
              <w:rPr>
                <w:rFonts w:ascii="Times New Roman" w:hAnsi="Times New Roman"/>
                <w:b/>
                <w:sz w:val="26"/>
                <w:szCs w:val="26"/>
              </w:rPr>
              <w:t>Tên giảng đường, PTN, xưởng, cơ sở TH</w:t>
            </w:r>
          </w:p>
        </w:tc>
        <w:tc>
          <w:tcPr>
            <w:tcW w:w="0" w:type="auto"/>
            <w:gridSpan w:val="2"/>
            <w:shd w:val="clear" w:color="auto" w:fill="auto"/>
            <w:vAlign w:val="center"/>
          </w:tcPr>
          <w:p w:rsidR="00FB0AC6" w:rsidRPr="00726EDD" w:rsidRDefault="00FB0AC6" w:rsidP="00FD5FD3">
            <w:pPr>
              <w:jc w:val="center"/>
              <w:rPr>
                <w:rFonts w:ascii="Times New Roman" w:hAnsi="Times New Roman"/>
                <w:b/>
                <w:sz w:val="26"/>
                <w:szCs w:val="26"/>
              </w:rPr>
            </w:pPr>
            <w:r w:rsidRPr="00726EDD">
              <w:rPr>
                <w:rFonts w:ascii="Times New Roman" w:hAnsi="Times New Roman"/>
                <w:b/>
                <w:sz w:val="26"/>
                <w:szCs w:val="26"/>
              </w:rPr>
              <w:t>Danh mục trang thiết bị, phần mềm chính phục vụ TN,</w:t>
            </w:r>
            <w:r w:rsidR="00192CD1" w:rsidRPr="00726EDD">
              <w:rPr>
                <w:rFonts w:ascii="Times New Roman" w:hAnsi="Times New Roman"/>
                <w:b/>
                <w:sz w:val="26"/>
                <w:szCs w:val="26"/>
              </w:rPr>
              <w:t xml:space="preserve"> </w:t>
            </w:r>
            <w:r w:rsidRPr="00726EDD">
              <w:rPr>
                <w:rFonts w:ascii="Times New Roman" w:hAnsi="Times New Roman"/>
                <w:b/>
                <w:sz w:val="26"/>
                <w:szCs w:val="26"/>
              </w:rPr>
              <w:t>TH</w:t>
            </w:r>
          </w:p>
        </w:tc>
        <w:tc>
          <w:tcPr>
            <w:tcW w:w="2720" w:type="dxa"/>
            <w:shd w:val="clear" w:color="auto" w:fill="auto"/>
            <w:vAlign w:val="center"/>
          </w:tcPr>
          <w:p w:rsidR="00FB0AC6" w:rsidRPr="00726EDD" w:rsidRDefault="00FB0AC6" w:rsidP="00FD5FD3">
            <w:pPr>
              <w:jc w:val="center"/>
              <w:rPr>
                <w:rFonts w:ascii="Times New Roman" w:hAnsi="Times New Roman"/>
                <w:b/>
                <w:sz w:val="26"/>
                <w:szCs w:val="26"/>
              </w:rPr>
            </w:pPr>
            <w:r w:rsidRPr="00726EDD">
              <w:rPr>
                <w:rFonts w:ascii="Times New Roman" w:hAnsi="Times New Roman"/>
                <w:b/>
                <w:sz w:val="26"/>
                <w:szCs w:val="26"/>
              </w:rPr>
              <w:t>Phục vụ cho nội dung Bài học/Chương</w:t>
            </w:r>
          </w:p>
        </w:tc>
      </w:tr>
      <w:tr w:rsidR="00FB0AC6" w:rsidRPr="00726EDD" w:rsidTr="003F5895">
        <w:trPr>
          <w:jc w:val="center"/>
        </w:trPr>
        <w:tc>
          <w:tcPr>
            <w:tcW w:w="0" w:type="auto"/>
            <w:vMerge/>
            <w:shd w:val="clear" w:color="auto" w:fill="auto"/>
            <w:vAlign w:val="center"/>
          </w:tcPr>
          <w:p w:rsidR="00FB0AC6" w:rsidRPr="00726EDD" w:rsidRDefault="00FB0AC6" w:rsidP="00FD5FD3">
            <w:pPr>
              <w:jc w:val="center"/>
              <w:rPr>
                <w:rFonts w:ascii="Times New Roman" w:hAnsi="Times New Roman"/>
                <w:i/>
                <w:sz w:val="26"/>
                <w:szCs w:val="26"/>
              </w:rPr>
            </w:pPr>
          </w:p>
        </w:tc>
        <w:tc>
          <w:tcPr>
            <w:tcW w:w="0" w:type="auto"/>
            <w:vMerge/>
            <w:shd w:val="clear" w:color="auto" w:fill="auto"/>
            <w:vAlign w:val="center"/>
          </w:tcPr>
          <w:p w:rsidR="00FB0AC6" w:rsidRPr="00726EDD" w:rsidRDefault="00FB0AC6" w:rsidP="00FD5FD3">
            <w:pPr>
              <w:jc w:val="center"/>
              <w:rPr>
                <w:rFonts w:ascii="Times New Roman" w:hAnsi="Times New Roman"/>
                <w:i/>
                <w:sz w:val="26"/>
                <w:szCs w:val="26"/>
              </w:rPr>
            </w:pPr>
          </w:p>
        </w:tc>
        <w:tc>
          <w:tcPr>
            <w:tcW w:w="0" w:type="auto"/>
            <w:shd w:val="clear" w:color="auto" w:fill="auto"/>
            <w:vAlign w:val="center"/>
          </w:tcPr>
          <w:p w:rsidR="00FB0AC6" w:rsidRPr="00726EDD" w:rsidRDefault="00FB0AC6" w:rsidP="00FD5FD3">
            <w:pPr>
              <w:jc w:val="center"/>
              <w:rPr>
                <w:rFonts w:ascii="Times New Roman" w:hAnsi="Times New Roman"/>
                <w:sz w:val="26"/>
                <w:szCs w:val="26"/>
              </w:rPr>
            </w:pPr>
            <w:r w:rsidRPr="00726EDD">
              <w:rPr>
                <w:rFonts w:ascii="Times New Roman" w:hAnsi="Times New Roman"/>
                <w:sz w:val="26"/>
                <w:szCs w:val="26"/>
              </w:rPr>
              <w:t>Tên thiết bị, dụng cụ, phần mềm,…</w:t>
            </w:r>
          </w:p>
        </w:tc>
        <w:tc>
          <w:tcPr>
            <w:tcW w:w="0" w:type="auto"/>
            <w:shd w:val="clear" w:color="auto" w:fill="auto"/>
            <w:vAlign w:val="center"/>
          </w:tcPr>
          <w:p w:rsidR="00FB0AC6" w:rsidRPr="00726EDD" w:rsidRDefault="00FB0AC6" w:rsidP="00FD5FD3">
            <w:pPr>
              <w:jc w:val="center"/>
              <w:rPr>
                <w:rFonts w:ascii="Times New Roman" w:hAnsi="Times New Roman"/>
                <w:sz w:val="26"/>
                <w:szCs w:val="26"/>
              </w:rPr>
            </w:pPr>
            <w:r w:rsidRPr="00726EDD">
              <w:rPr>
                <w:rFonts w:ascii="Times New Roman" w:hAnsi="Times New Roman"/>
                <w:sz w:val="26"/>
                <w:szCs w:val="26"/>
              </w:rPr>
              <w:t>Số lượng</w:t>
            </w:r>
          </w:p>
        </w:tc>
        <w:tc>
          <w:tcPr>
            <w:tcW w:w="2720" w:type="dxa"/>
            <w:shd w:val="clear" w:color="auto" w:fill="auto"/>
            <w:vAlign w:val="center"/>
          </w:tcPr>
          <w:p w:rsidR="00FB0AC6" w:rsidRPr="00726EDD" w:rsidRDefault="00FB0AC6" w:rsidP="00FD5FD3">
            <w:pPr>
              <w:jc w:val="center"/>
              <w:rPr>
                <w:rFonts w:ascii="Times New Roman" w:hAnsi="Times New Roman"/>
                <w:b/>
                <w:sz w:val="26"/>
                <w:szCs w:val="26"/>
              </w:rPr>
            </w:pPr>
          </w:p>
        </w:tc>
      </w:tr>
      <w:tr w:rsidR="00FB0AC6" w:rsidRPr="00726EDD" w:rsidTr="003F5895">
        <w:trPr>
          <w:trHeight w:val="332"/>
          <w:jc w:val="center"/>
        </w:trPr>
        <w:tc>
          <w:tcPr>
            <w:tcW w:w="0" w:type="auto"/>
            <w:shd w:val="clear" w:color="auto" w:fill="auto"/>
            <w:vAlign w:val="center"/>
          </w:tcPr>
          <w:p w:rsidR="00FB0AC6" w:rsidRPr="00726EDD" w:rsidRDefault="00FB0AC6" w:rsidP="00FD5FD3">
            <w:pPr>
              <w:jc w:val="center"/>
              <w:rPr>
                <w:rFonts w:ascii="Times New Roman" w:hAnsi="Times New Roman"/>
                <w:sz w:val="26"/>
                <w:szCs w:val="26"/>
              </w:rPr>
            </w:pPr>
            <w:r w:rsidRPr="00726EDD">
              <w:rPr>
                <w:rFonts w:ascii="Times New Roman" w:hAnsi="Times New Roman"/>
                <w:sz w:val="26"/>
                <w:szCs w:val="26"/>
              </w:rPr>
              <w:t>1</w:t>
            </w:r>
          </w:p>
        </w:tc>
        <w:tc>
          <w:tcPr>
            <w:tcW w:w="0" w:type="auto"/>
            <w:shd w:val="clear" w:color="auto" w:fill="auto"/>
            <w:vAlign w:val="center"/>
          </w:tcPr>
          <w:p w:rsidR="00FB0AC6" w:rsidRPr="00726EDD" w:rsidRDefault="00FB0AC6" w:rsidP="00FD5FD3">
            <w:pPr>
              <w:rPr>
                <w:rFonts w:ascii="Times New Roman" w:hAnsi="Times New Roman"/>
                <w:sz w:val="26"/>
                <w:szCs w:val="26"/>
              </w:rPr>
            </w:pPr>
            <w:r w:rsidRPr="00726EDD">
              <w:rPr>
                <w:rFonts w:ascii="Times New Roman" w:hAnsi="Times New Roman"/>
                <w:sz w:val="26"/>
                <w:szCs w:val="26"/>
              </w:rPr>
              <w:t xml:space="preserve">Giảng đường </w:t>
            </w:r>
          </w:p>
        </w:tc>
        <w:tc>
          <w:tcPr>
            <w:tcW w:w="0" w:type="auto"/>
            <w:shd w:val="clear" w:color="auto" w:fill="auto"/>
            <w:vAlign w:val="center"/>
          </w:tcPr>
          <w:p w:rsidR="00FB0AC6" w:rsidRPr="00726EDD" w:rsidRDefault="00FB0AC6" w:rsidP="00FD5FD3">
            <w:pPr>
              <w:rPr>
                <w:rFonts w:ascii="Times New Roman" w:hAnsi="Times New Roman"/>
                <w:sz w:val="26"/>
                <w:szCs w:val="26"/>
              </w:rPr>
            </w:pPr>
          </w:p>
        </w:tc>
        <w:tc>
          <w:tcPr>
            <w:tcW w:w="0" w:type="auto"/>
            <w:shd w:val="clear" w:color="auto" w:fill="auto"/>
            <w:vAlign w:val="center"/>
          </w:tcPr>
          <w:p w:rsidR="00FB0AC6" w:rsidRPr="00726EDD" w:rsidRDefault="00990814" w:rsidP="00FD5FD3">
            <w:pPr>
              <w:jc w:val="center"/>
              <w:rPr>
                <w:rFonts w:ascii="Times New Roman" w:hAnsi="Times New Roman"/>
                <w:sz w:val="26"/>
                <w:szCs w:val="26"/>
              </w:rPr>
            </w:pPr>
            <w:r w:rsidRPr="00726EDD">
              <w:rPr>
                <w:rFonts w:ascii="Times New Roman" w:hAnsi="Times New Roman"/>
                <w:sz w:val="26"/>
                <w:szCs w:val="26"/>
              </w:rPr>
              <w:t>1</w:t>
            </w:r>
          </w:p>
        </w:tc>
        <w:tc>
          <w:tcPr>
            <w:tcW w:w="2720" w:type="dxa"/>
            <w:shd w:val="clear" w:color="auto" w:fill="auto"/>
            <w:vAlign w:val="center"/>
          </w:tcPr>
          <w:p w:rsidR="00FB0AC6" w:rsidRPr="00726EDD" w:rsidRDefault="00FB0AC6" w:rsidP="00FD5FD3">
            <w:pPr>
              <w:rPr>
                <w:rFonts w:ascii="Times New Roman" w:hAnsi="Times New Roman"/>
                <w:sz w:val="26"/>
                <w:szCs w:val="26"/>
              </w:rPr>
            </w:pPr>
          </w:p>
        </w:tc>
      </w:tr>
    </w:tbl>
    <w:tbl>
      <w:tblPr>
        <w:tblpPr w:leftFromText="180" w:rightFromText="180" w:vertAnchor="text" w:horzAnchor="margin" w:tblpY="11"/>
        <w:tblOverlap w:val="never"/>
        <w:tblW w:w="9828" w:type="dxa"/>
        <w:tblLook w:val="04A0" w:firstRow="1" w:lastRow="0" w:firstColumn="1" w:lastColumn="0" w:noHBand="0" w:noVBand="1"/>
      </w:tblPr>
      <w:tblGrid>
        <w:gridCol w:w="9828"/>
      </w:tblGrid>
      <w:tr w:rsidR="00FB0AC6" w:rsidRPr="00726EDD" w:rsidTr="003F5895">
        <w:trPr>
          <w:trHeight w:val="772"/>
        </w:trPr>
        <w:tc>
          <w:tcPr>
            <w:tcW w:w="9828" w:type="dxa"/>
            <w:shd w:val="clear" w:color="auto" w:fill="auto"/>
          </w:tcPr>
          <w:p w:rsidR="003F1FA4" w:rsidRPr="00726EDD" w:rsidRDefault="00FB0AC6" w:rsidP="00FD5FD3">
            <w:pPr>
              <w:jc w:val="both"/>
              <w:rPr>
                <w:rFonts w:ascii="Times New Roman" w:hAnsi="Times New Roman"/>
                <w:b/>
                <w:sz w:val="26"/>
                <w:szCs w:val="26"/>
              </w:rPr>
            </w:pPr>
            <w:r w:rsidRPr="00726EDD">
              <w:rPr>
                <w:rFonts w:ascii="Times New Roman" w:hAnsi="Times New Roman"/>
                <w:b/>
                <w:sz w:val="26"/>
                <w:szCs w:val="26"/>
              </w:rPr>
              <w:t xml:space="preserve">                                                                         </w:t>
            </w:r>
          </w:p>
          <w:p w:rsidR="00FB0AC6" w:rsidRPr="00726EDD" w:rsidRDefault="00FB0AC6" w:rsidP="003F1FA4">
            <w:pPr>
              <w:ind w:right="364"/>
              <w:jc w:val="right"/>
              <w:rPr>
                <w:rFonts w:ascii="Times New Roman" w:hAnsi="Times New Roman"/>
                <w:sz w:val="26"/>
                <w:szCs w:val="26"/>
              </w:rPr>
            </w:pPr>
            <w:r w:rsidRPr="00726EDD">
              <w:rPr>
                <w:rFonts w:ascii="Times New Roman" w:hAnsi="Times New Roman"/>
                <w:sz w:val="26"/>
                <w:szCs w:val="26"/>
              </w:rPr>
              <w:t>Bình Dương</w:t>
            </w:r>
            <w:r w:rsidRPr="00726EDD">
              <w:rPr>
                <w:rFonts w:ascii="Times New Roman" w:hAnsi="Times New Roman"/>
                <w:b/>
                <w:sz w:val="26"/>
                <w:szCs w:val="26"/>
              </w:rPr>
              <w:t xml:space="preserve">, </w:t>
            </w:r>
            <w:r w:rsidRPr="00726EDD">
              <w:rPr>
                <w:rFonts w:ascii="Times New Roman" w:hAnsi="Times New Roman"/>
                <w:sz w:val="26"/>
                <w:szCs w:val="26"/>
              </w:rPr>
              <w:t xml:space="preserve">ngày     </w:t>
            </w:r>
            <w:r w:rsidR="00FB3F9B">
              <w:rPr>
                <w:rFonts w:ascii="Times New Roman" w:hAnsi="Times New Roman"/>
                <w:sz w:val="26"/>
                <w:szCs w:val="26"/>
              </w:rPr>
              <w:t>tháng 7</w:t>
            </w:r>
            <w:r w:rsidRPr="00726EDD">
              <w:rPr>
                <w:rFonts w:ascii="Times New Roman" w:hAnsi="Times New Roman"/>
                <w:sz w:val="26"/>
                <w:szCs w:val="26"/>
              </w:rPr>
              <w:t xml:space="preserve"> năm </w:t>
            </w:r>
            <w:r w:rsidR="007574A8" w:rsidRPr="00726EDD">
              <w:rPr>
                <w:rFonts w:ascii="Times New Roman" w:hAnsi="Times New Roman"/>
                <w:sz w:val="26"/>
                <w:szCs w:val="26"/>
              </w:rPr>
              <w:t>2020</w:t>
            </w:r>
          </w:p>
          <w:tbl>
            <w:tblPr>
              <w:tblW w:w="8722" w:type="dxa"/>
              <w:tblInd w:w="360" w:type="dxa"/>
              <w:tblLook w:val="04A0" w:firstRow="1" w:lastRow="0" w:firstColumn="1" w:lastColumn="0" w:noHBand="0" w:noVBand="1"/>
            </w:tblPr>
            <w:tblGrid>
              <w:gridCol w:w="3325"/>
              <w:gridCol w:w="2275"/>
              <w:gridCol w:w="3122"/>
            </w:tblGrid>
            <w:tr w:rsidR="00FB0AC6" w:rsidRPr="00726EDD" w:rsidTr="0025034D">
              <w:trPr>
                <w:trHeight w:val="537"/>
              </w:trPr>
              <w:tc>
                <w:tcPr>
                  <w:tcW w:w="3325" w:type="dxa"/>
                  <w:shd w:val="clear" w:color="auto" w:fill="auto"/>
                </w:tcPr>
                <w:p w:rsidR="005063E7" w:rsidRPr="00726EDD" w:rsidRDefault="00726EDD" w:rsidP="00F2137E">
                  <w:pPr>
                    <w:framePr w:hSpace="180" w:wrap="around" w:vAnchor="text" w:hAnchor="margin" w:y="11"/>
                    <w:suppressOverlap/>
                    <w:jc w:val="center"/>
                    <w:rPr>
                      <w:rFonts w:ascii="Times New Roman" w:hAnsi="Times New Roman"/>
                      <w:b/>
                      <w:sz w:val="26"/>
                      <w:szCs w:val="26"/>
                    </w:rPr>
                  </w:pPr>
                  <w:r>
                    <w:rPr>
                      <w:rFonts w:ascii="Times New Roman" w:hAnsi="Times New Roman"/>
                      <w:b/>
                      <w:sz w:val="26"/>
                      <w:szCs w:val="26"/>
                    </w:rPr>
                    <w:t>Trưởng khoa</w:t>
                  </w:r>
                </w:p>
                <w:p w:rsidR="005063E7" w:rsidRPr="00726EDD" w:rsidRDefault="0025034D" w:rsidP="00F2137E">
                  <w:pPr>
                    <w:framePr w:hSpace="180" w:wrap="around" w:vAnchor="text" w:hAnchor="margin" w:y="11"/>
                    <w:suppressOverlap/>
                    <w:jc w:val="center"/>
                    <w:rPr>
                      <w:rFonts w:ascii="Times New Roman" w:hAnsi="Times New Roman"/>
                      <w:b/>
                      <w:sz w:val="26"/>
                      <w:szCs w:val="26"/>
                    </w:rPr>
                  </w:pPr>
                  <w:r w:rsidRPr="00726EDD">
                    <w:rPr>
                      <w:rFonts w:ascii="Times New Roman" w:hAnsi="Times New Roman"/>
                      <w:noProof/>
                    </w:rPr>
                    <w:drawing>
                      <wp:anchor distT="0" distB="0" distL="114300" distR="114300" simplePos="0" relativeHeight="251880448" behindDoc="1" locked="0" layoutInCell="1" allowOverlap="1" wp14:anchorId="05478A5F" wp14:editId="2E0B9118">
                        <wp:simplePos x="0" y="0"/>
                        <wp:positionH relativeFrom="column">
                          <wp:posOffset>210185</wp:posOffset>
                        </wp:positionH>
                        <wp:positionV relativeFrom="paragraph">
                          <wp:posOffset>174625</wp:posOffset>
                        </wp:positionV>
                        <wp:extent cx="1304925" cy="564515"/>
                        <wp:effectExtent l="0" t="0" r="9525" b="6985"/>
                        <wp:wrapNone/>
                        <wp:docPr id="5" name="Picture 114">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4925" cy="5645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5063E7" w:rsidRPr="00726EDD" w:rsidRDefault="005063E7" w:rsidP="00F2137E">
                  <w:pPr>
                    <w:framePr w:hSpace="180" w:wrap="around" w:vAnchor="text" w:hAnchor="margin" w:y="11"/>
                    <w:suppressOverlap/>
                    <w:jc w:val="center"/>
                    <w:rPr>
                      <w:rFonts w:ascii="Times New Roman" w:hAnsi="Times New Roman"/>
                      <w:b/>
                      <w:sz w:val="26"/>
                      <w:szCs w:val="26"/>
                    </w:rPr>
                  </w:pPr>
                </w:p>
                <w:p w:rsidR="005063E7" w:rsidRPr="00726EDD" w:rsidRDefault="005063E7" w:rsidP="00F2137E">
                  <w:pPr>
                    <w:framePr w:hSpace="180" w:wrap="around" w:vAnchor="text" w:hAnchor="margin" w:y="11"/>
                    <w:suppressOverlap/>
                    <w:jc w:val="center"/>
                    <w:rPr>
                      <w:rFonts w:ascii="Times New Roman" w:hAnsi="Times New Roman"/>
                      <w:b/>
                      <w:sz w:val="26"/>
                      <w:szCs w:val="26"/>
                    </w:rPr>
                  </w:pPr>
                </w:p>
                <w:p w:rsidR="005063E7" w:rsidRPr="00726EDD" w:rsidRDefault="005063E7" w:rsidP="00F2137E">
                  <w:pPr>
                    <w:framePr w:hSpace="180" w:wrap="around" w:vAnchor="text" w:hAnchor="margin" w:y="11"/>
                    <w:suppressOverlap/>
                    <w:jc w:val="center"/>
                    <w:rPr>
                      <w:rFonts w:ascii="Times New Roman" w:hAnsi="Times New Roman"/>
                      <w:b/>
                      <w:sz w:val="26"/>
                      <w:szCs w:val="26"/>
                    </w:rPr>
                  </w:pPr>
                </w:p>
                <w:p w:rsidR="005063E7" w:rsidRPr="00726EDD" w:rsidRDefault="005063E7" w:rsidP="00F2137E">
                  <w:pPr>
                    <w:framePr w:hSpace="180" w:wrap="around" w:vAnchor="text" w:hAnchor="margin" w:y="11"/>
                    <w:suppressOverlap/>
                    <w:jc w:val="center"/>
                    <w:rPr>
                      <w:rFonts w:ascii="Times New Roman" w:hAnsi="Times New Roman"/>
                      <w:b/>
                      <w:sz w:val="26"/>
                      <w:szCs w:val="26"/>
                    </w:rPr>
                  </w:pPr>
                </w:p>
                <w:p w:rsidR="00FB0AC6" w:rsidRPr="00726EDD" w:rsidRDefault="00A52046" w:rsidP="00F2137E">
                  <w:pPr>
                    <w:framePr w:hSpace="180" w:wrap="around" w:vAnchor="text" w:hAnchor="margin" w:y="11"/>
                    <w:suppressOverlap/>
                    <w:rPr>
                      <w:rFonts w:ascii="Times New Roman" w:hAnsi="Times New Roman"/>
                      <w:b/>
                      <w:sz w:val="26"/>
                      <w:szCs w:val="26"/>
                    </w:rPr>
                  </w:pPr>
                  <w:r w:rsidRPr="00726EDD">
                    <w:rPr>
                      <w:rFonts w:ascii="Times New Roman" w:hAnsi="Times New Roman"/>
                      <w:b/>
                      <w:sz w:val="26"/>
                      <w:szCs w:val="26"/>
                    </w:rPr>
                    <w:t>T</w:t>
                  </w:r>
                  <w:r w:rsidR="005063E7" w:rsidRPr="00726EDD">
                    <w:rPr>
                      <w:rFonts w:ascii="Times New Roman" w:hAnsi="Times New Roman"/>
                      <w:b/>
                      <w:sz w:val="26"/>
                      <w:szCs w:val="26"/>
                    </w:rPr>
                    <w:t xml:space="preserve">S. Nguyễn </w:t>
                  </w:r>
                  <w:r w:rsidR="0025034D" w:rsidRPr="00726EDD">
                    <w:rPr>
                      <w:rFonts w:ascii="Times New Roman" w:hAnsi="Times New Roman"/>
                      <w:b/>
                      <w:sz w:val="26"/>
                      <w:szCs w:val="26"/>
                    </w:rPr>
                    <w:t>Tường Dũng</w:t>
                  </w:r>
                  <w:r w:rsidR="00FB0AC6" w:rsidRPr="00726EDD">
                    <w:rPr>
                      <w:rFonts w:ascii="Times New Roman" w:hAnsi="Times New Roman"/>
                      <w:b/>
                      <w:sz w:val="26"/>
                      <w:szCs w:val="26"/>
                    </w:rPr>
                    <w:t xml:space="preserve"> </w:t>
                  </w:r>
                </w:p>
              </w:tc>
              <w:tc>
                <w:tcPr>
                  <w:tcW w:w="2275" w:type="dxa"/>
                  <w:shd w:val="clear" w:color="auto" w:fill="auto"/>
                </w:tcPr>
                <w:p w:rsidR="00FB0AC6" w:rsidRPr="00726EDD" w:rsidRDefault="00FB0AC6" w:rsidP="00F2137E">
                  <w:pPr>
                    <w:framePr w:hSpace="180" w:wrap="around" w:vAnchor="text" w:hAnchor="margin" w:y="11"/>
                    <w:suppressOverlap/>
                    <w:jc w:val="center"/>
                    <w:rPr>
                      <w:rFonts w:ascii="Times New Roman" w:hAnsi="Times New Roman"/>
                      <w:b/>
                      <w:sz w:val="26"/>
                      <w:szCs w:val="26"/>
                    </w:rPr>
                  </w:pPr>
                  <w:r w:rsidRPr="00726EDD">
                    <w:rPr>
                      <w:rFonts w:ascii="Times New Roman" w:hAnsi="Times New Roman"/>
                      <w:b/>
                      <w:sz w:val="26"/>
                      <w:szCs w:val="26"/>
                    </w:rPr>
                    <w:t xml:space="preserve">     </w:t>
                  </w:r>
                </w:p>
              </w:tc>
              <w:tc>
                <w:tcPr>
                  <w:tcW w:w="3122" w:type="dxa"/>
                  <w:shd w:val="clear" w:color="auto" w:fill="auto"/>
                </w:tcPr>
                <w:p w:rsidR="00FB0AC6" w:rsidRPr="00726EDD" w:rsidRDefault="00610A4E" w:rsidP="00F2137E">
                  <w:pPr>
                    <w:framePr w:hSpace="180" w:wrap="around" w:vAnchor="text" w:hAnchor="margin" w:y="11"/>
                    <w:ind w:firstLine="9"/>
                    <w:suppressOverlap/>
                    <w:jc w:val="center"/>
                    <w:rPr>
                      <w:rFonts w:ascii="Times New Roman" w:hAnsi="Times New Roman"/>
                      <w:b/>
                      <w:sz w:val="26"/>
                      <w:szCs w:val="26"/>
                    </w:rPr>
                  </w:pPr>
                  <w:r w:rsidRPr="00726EDD">
                    <w:rPr>
                      <w:rFonts w:ascii="Times New Roman" w:hAnsi="Times New Roman"/>
                      <w:b/>
                      <w:sz w:val="26"/>
                      <w:szCs w:val="26"/>
                    </w:rPr>
                    <w:t>Giảng viên</w:t>
                  </w:r>
                </w:p>
                <w:p w:rsidR="005063E7" w:rsidRPr="00726EDD" w:rsidRDefault="00726EDD" w:rsidP="00F2137E">
                  <w:pPr>
                    <w:framePr w:hSpace="180" w:wrap="around" w:vAnchor="text" w:hAnchor="margin" w:y="11"/>
                    <w:suppressOverlap/>
                    <w:jc w:val="center"/>
                    <w:rPr>
                      <w:rFonts w:ascii="Times New Roman" w:hAnsi="Times New Roman"/>
                      <w:b/>
                      <w:sz w:val="26"/>
                      <w:szCs w:val="26"/>
                    </w:rPr>
                  </w:pPr>
                  <w:r>
                    <w:rPr>
                      <w:rFonts w:ascii="Times New Roman" w:hAnsi="Times New Roman"/>
                      <w:b/>
                      <w:noProof/>
                      <w:sz w:val="26"/>
                      <w:szCs w:val="26"/>
                    </w:rPr>
                    <w:drawing>
                      <wp:anchor distT="0" distB="0" distL="114300" distR="114300" simplePos="0" relativeHeight="251930624" behindDoc="0" locked="0" layoutInCell="1" allowOverlap="1" wp14:editId="32CB766C">
                        <wp:simplePos x="0" y="0"/>
                        <wp:positionH relativeFrom="page">
                          <wp:posOffset>-156390</wp:posOffset>
                        </wp:positionH>
                        <wp:positionV relativeFrom="paragraph">
                          <wp:posOffset>123825</wp:posOffset>
                        </wp:positionV>
                        <wp:extent cx="2441120" cy="672426"/>
                        <wp:effectExtent l="0" t="0" r="0" b="0"/>
                        <wp:wrapNone/>
                        <wp:docPr id="1507535688" name="Picture 1507535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5287" t="57132" r="2326" b="36579"/>
                                <a:stretch/>
                              </pic:blipFill>
                              <pic:spPr bwMode="auto">
                                <a:xfrm>
                                  <a:off x="0" y="0"/>
                                  <a:ext cx="2441120" cy="6724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063E7" w:rsidRPr="00726EDD" w:rsidRDefault="005063E7" w:rsidP="00F2137E">
                  <w:pPr>
                    <w:framePr w:hSpace="180" w:wrap="around" w:vAnchor="text" w:hAnchor="margin" w:y="11"/>
                    <w:suppressOverlap/>
                    <w:jc w:val="center"/>
                    <w:rPr>
                      <w:rFonts w:ascii="Times New Roman" w:hAnsi="Times New Roman"/>
                      <w:b/>
                      <w:sz w:val="26"/>
                      <w:szCs w:val="26"/>
                    </w:rPr>
                  </w:pPr>
                </w:p>
                <w:p w:rsidR="005063E7" w:rsidRPr="00726EDD" w:rsidRDefault="005063E7" w:rsidP="00F2137E">
                  <w:pPr>
                    <w:framePr w:hSpace="180" w:wrap="around" w:vAnchor="text" w:hAnchor="margin" w:y="11"/>
                    <w:suppressOverlap/>
                    <w:jc w:val="center"/>
                    <w:rPr>
                      <w:rFonts w:ascii="Times New Roman" w:hAnsi="Times New Roman"/>
                      <w:b/>
                      <w:sz w:val="26"/>
                      <w:szCs w:val="26"/>
                    </w:rPr>
                  </w:pPr>
                </w:p>
                <w:p w:rsidR="005063E7" w:rsidRPr="00726EDD" w:rsidRDefault="005063E7" w:rsidP="00F2137E">
                  <w:pPr>
                    <w:framePr w:hSpace="180" w:wrap="around" w:vAnchor="text" w:hAnchor="margin" w:y="11"/>
                    <w:suppressOverlap/>
                    <w:jc w:val="center"/>
                    <w:rPr>
                      <w:rFonts w:ascii="Times New Roman" w:hAnsi="Times New Roman"/>
                      <w:b/>
                      <w:sz w:val="26"/>
                      <w:szCs w:val="26"/>
                    </w:rPr>
                  </w:pPr>
                </w:p>
                <w:p w:rsidR="005063E7" w:rsidRPr="00726EDD" w:rsidRDefault="005063E7" w:rsidP="00F2137E">
                  <w:pPr>
                    <w:framePr w:hSpace="180" w:wrap="around" w:vAnchor="text" w:hAnchor="margin" w:y="11"/>
                    <w:suppressOverlap/>
                    <w:jc w:val="center"/>
                    <w:rPr>
                      <w:rFonts w:ascii="Times New Roman" w:hAnsi="Times New Roman"/>
                      <w:b/>
                      <w:sz w:val="26"/>
                      <w:szCs w:val="26"/>
                    </w:rPr>
                  </w:pPr>
                </w:p>
                <w:p w:rsidR="005063E7" w:rsidRPr="00726EDD" w:rsidRDefault="0025034D" w:rsidP="00F2137E">
                  <w:pPr>
                    <w:framePr w:hSpace="180" w:wrap="around" w:vAnchor="text" w:hAnchor="margin" w:y="11"/>
                    <w:suppressOverlap/>
                    <w:jc w:val="center"/>
                    <w:rPr>
                      <w:rFonts w:ascii="Times New Roman" w:hAnsi="Times New Roman"/>
                      <w:b/>
                      <w:sz w:val="26"/>
                      <w:szCs w:val="26"/>
                    </w:rPr>
                  </w:pPr>
                  <w:r w:rsidRPr="00726EDD">
                    <w:rPr>
                      <w:rFonts w:ascii="Times New Roman" w:hAnsi="Times New Roman"/>
                      <w:b/>
                      <w:sz w:val="26"/>
                      <w:szCs w:val="26"/>
                    </w:rPr>
                    <w:t>PGS.</w:t>
                  </w:r>
                  <w:r w:rsidR="005063E7" w:rsidRPr="00726EDD">
                    <w:rPr>
                      <w:rFonts w:ascii="Times New Roman" w:hAnsi="Times New Roman"/>
                      <w:b/>
                      <w:sz w:val="26"/>
                      <w:szCs w:val="26"/>
                    </w:rPr>
                    <w:t xml:space="preserve">TS.Nguyễn </w:t>
                  </w:r>
                  <w:r w:rsidRPr="00726EDD">
                    <w:rPr>
                      <w:rFonts w:ascii="Times New Roman" w:hAnsi="Times New Roman"/>
                      <w:b/>
                      <w:sz w:val="26"/>
                      <w:szCs w:val="26"/>
                    </w:rPr>
                    <w:t>Thanh</w:t>
                  </w:r>
                </w:p>
              </w:tc>
            </w:tr>
          </w:tbl>
          <w:p w:rsidR="00FB0AC6" w:rsidRPr="00726EDD" w:rsidRDefault="00FB0AC6" w:rsidP="00FD5FD3">
            <w:pPr>
              <w:jc w:val="both"/>
              <w:rPr>
                <w:rFonts w:ascii="Times New Roman" w:hAnsi="Times New Roman"/>
                <w:sz w:val="26"/>
                <w:szCs w:val="26"/>
              </w:rPr>
            </w:pPr>
          </w:p>
        </w:tc>
      </w:tr>
    </w:tbl>
    <w:p w:rsidR="005F7A23" w:rsidRPr="00726EDD" w:rsidRDefault="005F7A23" w:rsidP="00FD5FD3">
      <w:pPr>
        <w:rPr>
          <w:rFonts w:ascii="Times New Roman" w:hAnsi="Times New Roman"/>
          <w:sz w:val="26"/>
          <w:szCs w:val="26"/>
        </w:rPr>
      </w:pPr>
      <w:r w:rsidRPr="00726EDD">
        <w:rPr>
          <w:rFonts w:ascii="Times New Roman" w:hAnsi="Times New Roman"/>
          <w:sz w:val="26"/>
          <w:szCs w:val="26"/>
        </w:rPr>
        <w:br w:type="page"/>
      </w:r>
    </w:p>
    <w:p w:rsidR="00F2137E" w:rsidRDefault="00F2137E">
      <w:pPr>
        <w:spacing w:after="160" w:line="259" w:lineRule="auto"/>
        <w:rPr>
          <w:rFonts w:ascii="Times New Roman" w:hAnsi="Times New Roman"/>
          <w:b/>
          <w:sz w:val="26"/>
          <w:szCs w:val="26"/>
        </w:rPr>
      </w:pPr>
      <w:bookmarkStart w:id="3" w:name="_Toc143237251"/>
      <w:r>
        <w:rPr>
          <w:rFonts w:ascii="Times New Roman" w:hAnsi="Times New Roman"/>
          <w:b/>
          <w:sz w:val="26"/>
          <w:szCs w:val="26"/>
        </w:rPr>
        <w:lastRenderedPageBreak/>
        <w:br w:type="page"/>
      </w:r>
    </w:p>
    <w:p w:rsidR="00610A4E" w:rsidRPr="00726EDD" w:rsidRDefault="00610A4E" w:rsidP="00610A4E">
      <w:pPr>
        <w:spacing w:after="200"/>
        <w:rPr>
          <w:rFonts w:ascii="Times New Roman" w:hAnsi="Times New Roman"/>
          <w:b/>
          <w:sz w:val="26"/>
          <w:szCs w:val="26"/>
        </w:rPr>
      </w:pPr>
      <w:r w:rsidRPr="00726EDD">
        <w:rPr>
          <w:rFonts w:ascii="Times New Roman" w:hAnsi="Times New Roman"/>
          <w:b/>
          <w:sz w:val="26"/>
          <w:szCs w:val="26"/>
        </w:rPr>
        <w:lastRenderedPageBreak/>
        <w:t xml:space="preserve">HP </w:t>
      </w:r>
      <w:r w:rsidRPr="00726EDD">
        <w:rPr>
          <w:rFonts w:ascii="Times New Roman" w:hAnsi="Times New Roman"/>
          <w:b/>
          <w:i/>
          <w:iCs/>
          <w:sz w:val="26"/>
          <w:szCs w:val="26"/>
        </w:rPr>
        <w:fldChar w:fldCharType="begin"/>
      </w:r>
      <w:r w:rsidRPr="00726EDD">
        <w:rPr>
          <w:rFonts w:ascii="Times New Roman" w:hAnsi="Times New Roman"/>
          <w:b/>
          <w:sz w:val="26"/>
          <w:szCs w:val="26"/>
        </w:rPr>
        <w:instrText xml:space="preserve"> SEQ Tên_học_phần_tiếng_Việt_số_ \* ARABIC </w:instrText>
      </w:r>
      <w:r w:rsidRPr="00726EDD">
        <w:rPr>
          <w:rFonts w:ascii="Times New Roman" w:hAnsi="Times New Roman"/>
          <w:b/>
          <w:i/>
          <w:iCs/>
          <w:sz w:val="26"/>
          <w:szCs w:val="26"/>
        </w:rPr>
        <w:fldChar w:fldCharType="separate"/>
      </w:r>
      <w:r w:rsidR="00CD7CE9" w:rsidRPr="00726EDD">
        <w:rPr>
          <w:rFonts w:ascii="Times New Roman" w:hAnsi="Times New Roman"/>
          <w:b/>
          <w:noProof/>
          <w:sz w:val="26"/>
          <w:szCs w:val="26"/>
        </w:rPr>
        <w:t>2</w:t>
      </w:r>
      <w:r w:rsidRPr="00726EDD">
        <w:rPr>
          <w:rFonts w:ascii="Times New Roman" w:hAnsi="Times New Roman"/>
          <w:b/>
          <w:i/>
          <w:iCs/>
          <w:sz w:val="26"/>
          <w:szCs w:val="26"/>
        </w:rPr>
        <w:fldChar w:fldCharType="end"/>
      </w:r>
      <w:r w:rsidRPr="00726EDD">
        <w:rPr>
          <w:rFonts w:ascii="Times New Roman" w:hAnsi="Times New Roman"/>
          <w:b/>
          <w:sz w:val="26"/>
          <w:szCs w:val="26"/>
        </w:rPr>
        <w:t>: ANH VĂN</w:t>
      </w:r>
      <w:bookmarkEnd w:id="3"/>
    </w:p>
    <w:p w:rsidR="00685B65" w:rsidRPr="00726EDD" w:rsidRDefault="00685B65" w:rsidP="00FD5FD3">
      <w:pPr>
        <w:rPr>
          <w:rFonts w:ascii="Times New Roman" w:hAnsi="Times New Roman"/>
          <w:vanish/>
          <w:sz w:val="26"/>
          <w:szCs w:val="26"/>
        </w:rPr>
      </w:pPr>
    </w:p>
    <w:tbl>
      <w:tblPr>
        <w:tblW w:w="9814" w:type="dxa"/>
        <w:jc w:val="center"/>
        <w:tblLook w:val="04A0" w:firstRow="1" w:lastRow="0" w:firstColumn="1" w:lastColumn="0" w:noHBand="0" w:noVBand="1"/>
      </w:tblPr>
      <w:tblGrid>
        <w:gridCol w:w="3903"/>
        <w:gridCol w:w="3216"/>
        <w:gridCol w:w="3766"/>
      </w:tblGrid>
      <w:tr w:rsidR="00685B65" w:rsidRPr="00726EDD" w:rsidTr="003F1FA4">
        <w:trPr>
          <w:jc w:val="center"/>
        </w:trPr>
        <w:tc>
          <w:tcPr>
            <w:tcW w:w="9814" w:type="dxa"/>
            <w:gridSpan w:val="3"/>
            <w:shd w:val="clear" w:color="auto" w:fill="auto"/>
          </w:tcPr>
          <w:tbl>
            <w:tblPr>
              <w:tblW w:w="10668" w:type="dxa"/>
              <w:tblCellMar>
                <w:left w:w="0" w:type="dxa"/>
                <w:right w:w="0" w:type="dxa"/>
              </w:tblCellMar>
              <w:tblLook w:val="0000" w:firstRow="0" w:lastRow="0" w:firstColumn="0" w:lastColumn="0" w:noHBand="0" w:noVBand="0"/>
            </w:tblPr>
            <w:tblGrid>
              <w:gridCol w:w="4573"/>
              <w:gridCol w:w="6095"/>
            </w:tblGrid>
            <w:tr w:rsidR="003F1FA4" w:rsidRPr="00726EDD" w:rsidTr="00540071">
              <w:trPr>
                <w:cantSplit/>
              </w:trPr>
              <w:tc>
                <w:tcPr>
                  <w:tcW w:w="4573" w:type="dxa"/>
                  <w:tcMar>
                    <w:left w:w="68" w:type="dxa"/>
                    <w:right w:w="68" w:type="dxa"/>
                  </w:tcMar>
                </w:tcPr>
                <w:p w:rsidR="003F1FA4" w:rsidRPr="00726EDD" w:rsidRDefault="003F1FA4" w:rsidP="00540071">
                  <w:pPr>
                    <w:jc w:val="center"/>
                    <w:rPr>
                      <w:rFonts w:ascii="Times New Roman" w:hAnsi="Times New Roman"/>
                      <w:b/>
                      <w:bCs/>
                      <w:sz w:val="26"/>
                      <w:szCs w:val="26"/>
                      <w:lang w:val="vi-VN"/>
                    </w:rPr>
                  </w:pPr>
                  <w:r w:rsidRPr="00726EDD">
                    <w:rPr>
                      <w:rFonts w:ascii="Times New Roman" w:hAnsi="Times New Roman"/>
                      <w:b/>
                      <w:bCs/>
                      <w:sz w:val="26"/>
                      <w:szCs w:val="26"/>
                      <w:lang w:val="vi-VN"/>
                    </w:rPr>
                    <w:t xml:space="preserve">TRƯỜNG ĐH </w:t>
                  </w:r>
                  <w:r w:rsidRPr="00726EDD">
                    <w:rPr>
                      <w:rFonts w:ascii="Times New Roman" w:hAnsi="Times New Roman"/>
                      <w:b/>
                      <w:bCs/>
                      <w:sz w:val="26"/>
                      <w:szCs w:val="26"/>
                    </w:rPr>
                    <w:t>KINH TẾ - KỸ THUẬT</w:t>
                  </w:r>
                  <w:r w:rsidRPr="00726EDD">
                    <w:rPr>
                      <w:rFonts w:ascii="Times New Roman" w:hAnsi="Times New Roman"/>
                      <w:b/>
                      <w:bCs/>
                      <w:sz w:val="26"/>
                      <w:szCs w:val="26"/>
                      <w:lang w:val="vi-VN"/>
                    </w:rPr>
                    <w:t xml:space="preserve"> BÌNH DƯƠNG</w:t>
                  </w:r>
                </w:p>
              </w:tc>
              <w:tc>
                <w:tcPr>
                  <w:tcW w:w="6095" w:type="dxa"/>
                  <w:tcMar>
                    <w:left w:w="68" w:type="dxa"/>
                    <w:right w:w="68" w:type="dxa"/>
                  </w:tcMar>
                </w:tcPr>
                <w:p w:rsidR="003F1FA4" w:rsidRPr="00726EDD" w:rsidRDefault="003F1FA4" w:rsidP="00540071">
                  <w:pPr>
                    <w:ind w:firstLine="363"/>
                    <w:rPr>
                      <w:rFonts w:ascii="Times New Roman" w:hAnsi="Times New Roman"/>
                      <w:b/>
                      <w:bCs/>
                      <w:sz w:val="26"/>
                      <w:szCs w:val="26"/>
                      <w:lang w:val="vi-VN"/>
                    </w:rPr>
                  </w:pPr>
                  <w:r w:rsidRPr="00726EDD">
                    <w:rPr>
                      <w:rFonts w:ascii="Times New Roman" w:hAnsi="Times New Roman"/>
                      <w:b/>
                      <w:bCs/>
                      <w:sz w:val="26"/>
                      <w:szCs w:val="26"/>
                      <w:lang w:val="vi-VN"/>
                    </w:rPr>
                    <w:t>CỘNG HÒA XÃ HỘI CHỦ NGHĨA VIỆT NAM</w:t>
                  </w:r>
                </w:p>
                <w:p w:rsidR="003F1FA4" w:rsidRPr="00726EDD" w:rsidRDefault="003F1FA4" w:rsidP="003F1FA4">
                  <w:pPr>
                    <w:jc w:val="center"/>
                    <w:rPr>
                      <w:rFonts w:ascii="Times New Roman" w:hAnsi="Times New Roman"/>
                      <w:b/>
                      <w:bCs/>
                      <w:sz w:val="26"/>
                      <w:szCs w:val="26"/>
                      <w:lang w:val="vi-VN"/>
                    </w:rPr>
                  </w:pPr>
                  <w:r w:rsidRPr="00726EDD">
                    <w:rPr>
                      <w:rFonts w:ascii="Times New Roman" w:hAnsi="Times New Roman"/>
                      <w:b/>
                      <w:bCs/>
                      <w:sz w:val="26"/>
                      <w:szCs w:val="26"/>
                      <w:lang w:val="vi-VN"/>
                    </w:rPr>
                    <w:t>Độc Lập - Tự Do - Hạnh Phúc</w:t>
                  </w:r>
                </w:p>
              </w:tc>
            </w:tr>
            <w:tr w:rsidR="003F1FA4" w:rsidRPr="00726EDD" w:rsidTr="00540071">
              <w:trPr>
                <w:cantSplit/>
              </w:trPr>
              <w:tc>
                <w:tcPr>
                  <w:tcW w:w="4573" w:type="dxa"/>
                  <w:tcMar>
                    <w:left w:w="68" w:type="dxa"/>
                    <w:right w:w="68" w:type="dxa"/>
                  </w:tcMar>
                </w:tcPr>
                <w:p w:rsidR="003F1FA4" w:rsidRPr="00726EDD" w:rsidRDefault="003F1FA4" w:rsidP="003F1FA4">
                  <w:pPr>
                    <w:ind w:left="-322"/>
                    <w:jc w:val="center"/>
                    <w:rPr>
                      <w:rFonts w:ascii="Times New Roman" w:hAnsi="Times New Roman"/>
                      <w:b/>
                      <w:bCs/>
                      <w:sz w:val="26"/>
                      <w:szCs w:val="26"/>
                    </w:rPr>
                  </w:pPr>
                  <w:r w:rsidRPr="00726EDD">
                    <w:rPr>
                      <w:rFonts w:ascii="Times New Roman" w:hAnsi="Times New Roman"/>
                      <w:b/>
                      <w:bCs/>
                      <w:sz w:val="26"/>
                      <w:szCs w:val="26"/>
                    </w:rPr>
                    <w:t>KHOA: QUẢN TRỊ</w:t>
                  </w:r>
                </w:p>
              </w:tc>
              <w:tc>
                <w:tcPr>
                  <w:tcW w:w="6095" w:type="dxa"/>
                  <w:tcMar>
                    <w:left w:w="68" w:type="dxa"/>
                    <w:right w:w="68" w:type="dxa"/>
                  </w:tcMar>
                </w:tcPr>
                <w:p w:rsidR="003F1FA4" w:rsidRPr="00726EDD" w:rsidRDefault="003F1FA4" w:rsidP="003F1FA4">
                  <w:pPr>
                    <w:jc w:val="center"/>
                    <w:rPr>
                      <w:rFonts w:ascii="Times New Roman" w:hAnsi="Times New Roman"/>
                      <w:b/>
                      <w:bCs/>
                      <w:sz w:val="26"/>
                      <w:szCs w:val="26"/>
                      <w:lang w:val="vi-VN"/>
                    </w:rPr>
                  </w:pPr>
                  <w:r w:rsidRPr="00726EDD">
                    <w:rPr>
                      <w:rFonts w:ascii="Times New Roman" w:hAnsi="Times New Roman"/>
                      <w:noProof/>
                      <w:sz w:val="26"/>
                      <w:szCs w:val="26"/>
                    </w:rPr>
                    <mc:AlternateContent>
                      <mc:Choice Requires="wps">
                        <w:drawing>
                          <wp:anchor distT="4294967294" distB="4294967294" distL="114300" distR="114300" simplePos="0" relativeHeight="251877376" behindDoc="0" locked="0" layoutInCell="1" allowOverlap="1" wp14:anchorId="5D39A2EF" wp14:editId="35CC2F43">
                            <wp:simplePos x="0" y="0"/>
                            <wp:positionH relativeFrom="column">
                              <wp:posOffset>1012190</wp:posOffset>
                            </wp:positionH>
                            <wp:positionV relativeFrom="paragraph">
                              <wp:posOffset>46990</wp:posOffset>
                            </wp:positionV>
                            <wp:extent cx="1828800" cy="0"/>
                            <wp:effectExtent l="0" t="0" r="19050"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788581" id="Straight Arrow Connector 3" o:spid="_x0000_s1026" type="#_x0000_t32" style="position:absolute;margin-left:79.7pt;margin-top:3.7pt;width:2in;height:0;z-index:2518773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"/>
                        </w:pict>
                      </mc:Fallback>
                    </mc:AlternateContent>
                  </w:r>
                  <w:r w:rsidRPr="00726EDD">
                    <w:rPr>
                      <w:rFonts w:ascii="Times New Roman" w:hAnsi="Times New Roman"/>
                      <w:b/>
                      <w:bCs/>
                      <w:sz w:val="26"/>
                      <w:szCs w:val="26"/>
                      <w:lang w:val="vi-VN"/>
                    </w:rPr>
                    <w:t xml:space="preserve"> </w:t>
                  </w:r>
                </w:p>
              </w:tc>
            </w:tr>
            <w:tr w:rsidR="003F1FA4" w:rsidRPr="00726EDD" w:rsidTr="00540071">
              <w:trPr>
                <w:cantSplit/>
              </w:trPr>
              <w:tc>
                <w:tcPr>
                  <w:tcW w:w="4573" w:type="dxa"/>
                  <w:tcMar>
                    <w:left w:w="68" w:type="dxa"/>
                    <w:right w:w="68" w:type="dxa"/>
                  </w:tcMar>
                </w:tcPr>
                <w:p w:rsidR="003F1FA4" w:rsidRPr="00726EDD" w:rsidRDefault="003F1FA4" w:rsidP="003F1FA4">
                  <w:pPr>
                    <w:jc w:val="center"/>
                    <w:rPr>
                      <w:rFonts w:ascii="Times New Roman" w:hAnsi="Times New Roman"/>
                      <w:b/>
                      <w:bCs/>
                      <w:sz w:val="26"/>
                      <w:szCs w:val="26"/>
                    </w:rPr>
                  </w:pPr>
                  <w:r w:rsidRPr="00726EDD">
                    <w:rPr>
                      <w:rFonts w:ascii="Times New Roman" w:hAnsi="Times New Roman"/>
                      <w:noProof/>
                      <w:sz w:val="26"/>
                      <w:szCs w:val="26"/>
                    </w:rPr>
                    <mc:AlternateContent>
                      <mc:Choice Requires="wps">
                        <w:drawing>
                          <wp:anchor distT="4294967294" distB="4294967294" distL="114300" distR="114300" simplePos="0" relativeHeight="251878400" behindDoc="0" locked="0" layoutInCell="1" allowOverlap="1" wp14:anchorId="54122699" wp14:editId="333FB90D">
                            <wp:simplePos x="0" y="0"/>
                            <wp:positionH relativeFrom="column">
                              <wp:posOffset>721995</wp:posOffset>
                            </wp:positionH>
                            <wp:positionV relativeFrom="paragraph">
                              <wp:posOffset>24765</wp:posOffset>
                            </wp:positionV>
                            <wp:extent cx="1188085" cy="0"/>
                            <wp:effectExtent l="0" t="0" r="31115"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93428D" id="Straight Arrow Connector 4" o:spid="_x0000_s1026" type="#_x0000_t32" style="position:absolute;margin-left:56.85pt;margin-top:1.95pt;width:93.55pt;height:0;z-index:251878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"/>
                        </w:pict>
                      </mc:Fallback>
                    </mc:AlternateContent>
                  </w:r>
                </w:p>
              </w:tc>
              <w:tc>
                <w:tcPr>
                  <w:tcW w:w="6095" w:type="dxa"/>
                  <w:tcMar>
                    <w:left w:w="68" w:type="dxa"/>
                    <w:right w:w="68" w:type="dxa"/>
                  </w:tcMar>
                </w:tcPr>
                <w:p w:rsidR="003F1FA4" w:rsidRPr="00726EDD" w:rsidRDefault="003F1FA4" w:rsidP="003F1FA4">
                  <w:pPr>
                    <w:jc w:val="center"/>
                    <w:rPr>
                      <w:rFonts w:ascii="Times New Roman" w:hAnsi="Times New Roman"/>
                      <w:b/>
                      <w:bCs/>
                      <w:sz w:val="20"/>
                      <w:szCs w:val="26"/>
                      <w:lang w:val="vi-VN"/>
                    </w:rPr>
                  </w:pPr>
                </w:p>
              </w:tc>
            </w:tr>
          </w:tbl>
          <w:p w:rsidR="003F1FA4" w:rsidRPr="00726EDD" w:rsidRDefault="003F1FA4" w:rsidP="00FD5FD3">
            <w:pPr>
              <w:tabs>
                <w:tab w:val="left" w:pos="2325"/>
              </w:tabs>
              <w:jc w:val="center"/>
              <w:rPr>
                <w:rFonts w:ascii="Times New Roman" w:hAnsi="Times New Roman"/>
                <w:b/>
                <w:bCs/>
                <w:sz w:val="14"/>
                <w:szCs w:val="26"/>
                <w:lang w:val="vi-VN"/>
              </w:rPr>
            </w:pPr>
          </w:p>
          <w:p w:rsidR="00685B65" w:rsidRPr="00726EDD" w:rsidRDefault="00685B65" w:rsidP="00FD5FD3">
            <w:pPr>
              <w:tabs>
                <w:tab w:val="left" w:pos="2325"/>
              </w:tabs>
              <w:jc w:val="center"/>
              <w:rPr>
                <w:rFonts w:ascii="Times New Roman" w:hAnsi="Times New Roman"/>
                <w:b/>
                <w:bCs/>
                <w:sz w:val="26"/>
                <w:szCs w:val="26"/>
              </w:rPr>
            </w:pPr>
            <w:r w:rsidRPr="00726EDD">
              <w:rPr>
                <w:rFonts w:ascii="Times New Roman" w:hAnsi="Times New Roman"/>
                <w:b/>
                <w:bCs/>
                <w:sz w:val="26"/>
                <w:szCs w:val="26"/>
                <w:lang w:val="vi-VN"/>
              </w:rPr>
              <w:t xml:space="preserve">CHƯƠNG TRÌNH GIÁO DỤC </w:t>
            </w:r>
            <w:r w:rsidRPr="00726EDD">
              <w:rPr>
                <w:rFonts w:ascii="Times New Roman" w:hAnsi="Times New Roman"/>
                <w:b/>
                <w:bCs/>
                <w:sz w:val="26"/>
                <w:szCs w:val="26"/>
              </w:rPr>
              <w:t>CAO HỌC</w:t>
            </w:r>
          </w:p>
          <w:p w:rsidR="00685B65" w:rsidRPr="00726EDD" w:rsidRDefault="00685B65" w:rsidP="00FD5FD3">
            <w:pPr>
              <w:tabs>
                <w:tab w:val="left" w:pos="2325"/>
              </w:tabs>
              <w:jc w:val="center"/>
              <w:rPr>
                <w:rFonts w:ascii="Times New Roman" w:hAnsi="Times New Roman"/>
                <w:b/>
                <w:bCs/>
                <w:sz w:val="20"/>
                <w:szCs w:val="26"/>
              </w:rPr>
            </w:pPr>
          </w:p>
        </w:tc>
      </w:tr>
      <w:tr w:rsidR="00685B65" w:rsidRPr="00726EDD" w:rsidTr="003F1FA4">
        <w:trPr>
          <w:jc w:val="center"/>
        </w:trPr>
        <w:tc>
          <w:tcPr>
            <w:tcW w:w="3261" w:type="dxa"/>
            <w:shd w:val="clear" w:color="auto" w:fill="auto"/>
          </w:tcPr>
          <w:p w:rsidR="00685B65" w:rsidRPr="00726EDD" w:rsidRDefault="00685B65" w:rsidP="00540071">
            <w:pPr>
              <w:tabs>
                <w:tab w:val="left" w:pos="2325"/>
              </w:tabs>
              <w:ind w:left="746" w:right="-600"/>
              <w:rPr>
                <w:rFonts w:ascii="Times New Roman" w:hAnsi="Times New Roman"/>
                <w:b/>
                <w:bCs/>
                <w:sz w:val="26"/>
                <w:szCs w:val="26"/>
              </w:rPr>
            </w:pPr>
            <w:r w:rsidRPr="00726EDD">
              <w:rPr>
                <w:rFonts w:ascii="Times New Roman" w:hAnsi="Times New Roman"/>
                <w:b/>
                <w:bCs/>
                <w:sz w:val="26"/>
                <w:szCs w:val="26"/>
                <w:lang w:val="vi-VN"/>
              </w:rPr>
              <w:t xml:space="preserve">Trình độ đào tạo: </w:t>
            </w:r>
            <w:r w:rsidRPr="00726EDD">
              <w:rPr>
                <w:rFonts w:ascii="Times New Roman" w:hAnsi="Times New Roman"/>
                <w:b/>
                <w:bCs/>
                <w:sz w:val="26"/>
                <w:szCs w:val="26"/>
              </w:rPr>
              <w:t>Thạc sỹ</w:t>
            </w:r>
          </w:p>
        </w:tc>
        <w:tc>
          <w:tcPr>
            <w:tcW w:w="2976" w:type="dxa"/>
            <w:shd w:val="clear" w:color="auto" w:fill="auto"/>
          </w:tcPr>
          <w:p w:rsidR="00685B65" w:rsidRPr="00726EDD" w:rsidRDefault="00685B65" w:rsidP="00FD5FD3">
            <w:pPr>
              <w:tabs>
                <w:tab w:val="left" w:pos="2325"/>
              </w:tabs>
              <w:jc w:val="center"/>
              <w:rPr>
                <w:rFonts w:ascii="Times New Roman" w:hAnsi="Times New Roman"/>
                <w:b/>
                <w:bCs/>
                <w:sz w:val="26"/>
                <w:szCs w:val="26"/>
              </w:rPr>
            </w:pPr>
            <w:r w:rsidRPr="00726EDD">
              <w:rPr>
                <w:rFonts w:ascii="Times New Roman" w:hAnsi="Times New Roman"/>
                <w:b/>
                <w:bCs/>
                <w:sz w:val="26"/>
                <w:szCs w:val="26"/>
                <w:lang w:val="vi-VN"/>
              </w:rPr>
              <w:t xml:space="preserve">Ngành: </w:t>
            </w:r>
            <w:r w:rsidRPr="00726EDD">
              <w:rPr>
                <w:rFonts w:ascii="Times New Roman" w:hAnsi="Times New Roman"/>
                <w:b/>
                <w:bCs/>
                <w:sz w:val="26"/>
                <w:szCs w:val="26"/>
              </w:rPr>
              <w:t>QT kinh doanh</w:t>
            </w:r>
          </w:p>
        </w:tc>
        <w:tc>
          <w:tcPr>
            <w:tcW w:w="3574" w:type="dxa"/>
            <w:shd w:val="clear" w:color="auto" w:fill="auto"/>
          </w:tcPr>
          <w:p w:rsidR="00685B65" w:rsidRPr="00726EDD" w:rsidRDefault="00685B65" w:rsidP="00FD5FD3">
            <w:pPr>
              <w:jc w:val="center"/>
              <w:rPr>
                <w:rFonts w:ascii="Times New Roman" w:hAnsi="Times New Roman"/>
                <w:b/>
                <w:bCs/>
                <w:sz w:val="26"/>
                <w:szCs w:val="26"/>
              </w:rPr>
            </w:pPr>
            <w:r w:rsidRPr="00726EDD">
              <w:rPr>
                <w:rFonts w:ascii="Times New Roman" w:hAnsi="Times New Roman"/>
                <w:b/>
                <w:bCs/>
                <w:sz w:val="26"/>
                <w:szCs w:val="26"/>
                <w:lang w:val="vi-VN"/>
              </w:rPr>
              <w:t xml:space="preserve">Mã số: </w:t>
            </w:r>
            <w:r w:rsidRPr="00726EDD">
              <w:rPr>
                <w:rFonts w:ascii="Times New Roman" w:hAnsi="Times New Roman"/>
                <w:b/>
                <w:bCs/>
                <w:sz w:val="26"/>
                <w:szCs w:val="26"/>
              </w:rPr>
              <w:t>8340101</w:t>
            </w:r>
          </w:p>
        </w:tc>
      </w:tr>
    </w:tbl>
    <w:p w:rsidR="00685B65" w:rsidRPr="00726EDD" w:rsidRDefault="00685B65" w:rsidP="00FD5FD3">
      <w:pPr>
        <w:tabs>
          <w:tab w:val="left" w:pos="2325"/>
        </w:tabs>
        <w:jc w:val="center"/>
        <w:rPr>
          <w:rFonts w:ascii="Times New Roman" w:hAnsi="Times New Roman"/>
          <w:b/>
          <w:bCs/>
          <w:sz w:val="6"/>
          <w:szCs w:val="26"/>
          <w:lang w:val="vi-VN"/>
        </w:rPr>
      </w:pPr>
    </w:p>
    <w:tbl>
      <w:tblPr>
        <w:tblW w:w="9356" w:type="dxa"/>
        <w:jc w:val="center"/>
        <w:tblLook w:val="04A0" w:firstRow="1" w:lastRow="0" w:firstColumn="1" w:lastColumn="0" w:noHBand="0" w:noVBand="1"/>
      </w:tblPr>
      <w:tblGrid>
        <w:gridCol w:w="4876"/>
        <w:gridCol w:w="4480"/>
      </w:tblGrid>
      <w:tr w:rsidR="00685B65" w:rsidRPr="00726EDD" w:rsidTr="00540071">
        <w:trPr>
          <w:jc w:val="center"/>
        </w:trPr>
        <w:tc>
          <w:tcPr>
            <w:tcW w:w="9356" w:type="dxa"/>
            <w:gridSpan w:val="2"/>
            <w:tcBorders>
              <w:bottom w:val="single" w:sz="4" w:space="0" w:color="auto"/>
            </w:tcBorders>
            <w:shd w:val="clear" w:color="auto" w:fill="auto"/>
          </w:tcPr>
          <w:p w:rsidR="00685B65" w:rsidRPr="00726EDD" w:rsidRDefault="00685B65"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ĐỀ CƯƠNG CHI TIẾT HỌC PHẦN</w:t>
            </w:r>
          </w:p>
          <w:p w:rsidR="00685B65" w:rsidRPr="00726EDD" w:rsidRDefault="00685B65" w:rsidP="00FD5FD3">
            <w:pPr>
              <w:rPr>
                <w:rFonts w:ascii="Times New Roman" w:hAnsi="Times New Roman"/>
                <w:b/>
                <w:bCs/>
                <w:sz w:val="18"/>
                <w:szCs w:val="26"/>
                <w:lang w:val="vi-VN"/>
              </w:rPr>
            </w:pPr>
          </w:p>
          <w:p w:rsidR="00685B65" w:rsidRPr="00726EDD" w:rsidRDefault="00685B65" w:rsidP="00610A4E">
            <w:pPr>
              <w:numPr>
                <w:ilvl w:val="0"/>
                <w:numId w:val="46"/>
              </w:numPr>
              <w:tabs>
                <w:tab w:val="left" w:pos="315"/>
              </w:tabs>
              <w:ind w:left="321"/>
              <w:rPr>
                <w:rFonts w:ascii="Times New Roman" w:hAnsi="Times New Roman"/>
                <w:i/>
                <w:sz w:val="26"/>
                <w:szCs w:val="26"/>
              </w:rPr>
            </w:pPr>
            <w:r w:rsidRPr="00726EDD">
              <w:rPr>
                <w:rFonts w:ascii="Times New Roman" w:hAnsi="Times New Roman"/>
                <w:b/>
                <w:sz w:val="26"/>
                <w:szCs w:val="26"/>
              </w:rPr>
              <w:t>Thông tin chung về học phần</w:t>
            </w:r>
          </w:p>
          <w:p w:rsidR="00610A4E" w:rsidRPr="00726EDD" w:rsidRDefault="00610A4E" w:rsidP="00610A4E">
            <w:pPr>
              <w:tabs>
                <w:tab w:val="left" w:pos="315"/>
              </w:tabs>
              <w:ind w:left="321"/>
              <w:rPr>
                <w:rFonts w:ascii="Times New Roman" w:hAnsi="Times New Roman"/>
                <w:i/>
                <w:sz w:val="26"/>
                <w:szCs w:val="26"/>
              </w:rPr>
            </w:pPr>
          </w:p>
        </w:tc>
      </w:tr>
      <w:tr w:rsidR="00685B65" w:rsidRPr="00726EDD" w:rsidTr="0054007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numPr>
                <w:ilvl w:val="0"/>
                <w:numId w:val="47"/>
              </w:numPr>
              <w:tabs>
                <w:tab w:val="left" w:pos="426"/>
              </w:tabs>
              <w:autoSpaceDE w:val="0"/>
              <w:autoSpaceDN w:val="0"/>
              <w:adjustRightInd w:val="0"/>
              <w:ind w:left="322"/>
              <w:rPr>
                <w:rFonts w:ascii="Times New Roman" w:hAnsi="Times New Roman"/>
                <w:color w:val="000000"/>
                <w:sz w:val="26"/>
                <w:szCs w:val="26"/>
                <w:lang w:eastAsia="vi-VN"/>
              </w:rPr>
            </w:pPr>
            <w:r w:rsidRPr="00726EDD">
              <w:rPr>
                <w:rFonts w:ascii="Times New Roman" w:hAnsi="Times New Roman"/>
                <w:b/>
                <w:bCs/>
                <w:sz w:val="26"/>
                <w:szCs w:val="26"/>
                <w:lang w:val="vi-VN"/>
              </w:rPr>
              <w:t>Mã học phần:</w:t>
            </w:r>
            <w:r w:rsidRPr="00726EDD">
              <w:rPr>
                <w:rFonts w:ascii="Times New Roman" w:hAnsi="Times New Roman"/>
                <w:color w:val="000000"/>
                <w:sz w:val="26"/>
                <w:szCs w:val="26"/>
                <w:lang w:eastAsia="vi-VN"/>
              </w:rPr>
              <w:t xml:space="preserve"> </w:t>
            </w:r>
            <w:r w:rsidRPr="00726EDD">
              <w:rPr>
                <w:rFonts w:ascii="Times New Roman" w:hAnsi="Times New Roman"/>
                <w:color w:val="000000"/>
                <w:sz w:val="26"/>
                <w:szCs w:val="26"/>
              </w:rPr>
              <w:t>QKTA502</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numPr>
                <w:ilvl w:val="0"/>
                <w:numId w:val="47"/>
              </w:numPr>
              <w:tabs>
                <w:tab w:val="left" w:pos="437"/>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 xml:space="preserve">Tên học phần: </w:t>
            </w:r>
            <w:r w:rsidRPr="00726EDD">
              <w:rPr>
                <w:rFonts w:ascii="Times New Roman" w:hAnsi="Times New Roman"/>
                <w:b/>
                <w:bCs/>
                <w:sz w:val="26"/>
                <w:szCs w:val="26"/>
              </w:rPr>
              <w:t xml:space="preserve">TIẾNG ANH </w:t>
            </w:r>
          </w:p>
        </w:tc>
      </w:tr>
      <w:tr w:rsidR="00685B65" w:rsidRPr="00726EDD" w:rsidTr="0054007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numPr>
                <w:ilvl w:val="0"/>
                <w:numId w:val="47"/>
              </w:numPr>
              <w:tabs>
                <w:tab w:val="left" w:pos="477"/>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Ký hiệu học phần: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numPr>
                <w:ilvl w:val="0"/>
                <w:numId w:val="47"/>
              </w:numPr>
              <w:tabs>
                <w:tab w:val="left" w:pos="493"/>
              </w:tabs>
              <w:autoSpaceDE w:val="0"/>
              <w:autoSpaceDN w:val="0"/>
              <w:adjustRightInd w:val="0"/>
              <w:ind w:left="0" w:firstLine="0"/>
              <w:rPr>
                <w:rFonts w:ascii="Times New Roman" w:hAnsi="Times New Roman"/>
                <w:b/>
                <w:bCs/>
                <w:sz w:val="26"/>
                <w:szCs w:val="26"/>
              </w:rPr>
            </w:pPr>
            <w:r w:rsidRPr="00726EDD">
              <w:rPr>
                <w:rFonts w:ascii="Times New Roman" w:hAnsi="Times New Roman"/>
                <w:b/>
                <w:bCs/>
                <w:sz w:val="26"/>
                <w:szCs w:val="26"/>
                <w:lang w:val="vi-VN"/>
              </w:rPr>
              <w:t>Tên tiếng Anh:</w:t>
            </w:r>
            <w:r w:rsidRPr="00726EDD">
              <w:rPr>
                <w:rFonts w:ascii="Times New Roman" w:hAnsi="Times New Roman"/>
                <w:b/>
                <w:bCs/>
                <w:sz w:val="26"/>
                <w:szCs w:val="26"/>
              </w:rPr>
              <w:t xml:space="preserve"> ENGLISH</w:t>
            </w:r>
          </w:p>
        </w:tc>
      </w:tr>
      <w:tr w:rsidR="00685B65" w:rsidRPr="00726EDD" w:rsidTr="0054007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numPr>
                <w:ilvl w:val="0"/>
                <w:numId w:val="47"/>
              </w:numPr>
              <w:tabs>
                <w:tab w:val="left" w:pos="477"/>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Số tín chỉ: </w:t>
            </w:r>
            <w:r w:rsidRPr="00726EDD">
              <w:rPr>
                <w:rFonts w:ascii="Times New Roman" w:hAnsi="Times New Roman"/>
                <w:b/>
                <w:bCs/>
                <w:sz w:val="26"/>
                <w:szCs w:val="26"/>
              </w:rPr>
              <w:t>04</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tabs>
                <w:tab w:val="left" w:pos="2325"/>
              </w:tabs>
              <w:rPr>
                <w:rFonts w:ascii="Times New Roman" w:hAnsi="Times New Roman"/>
                <w:bCs/>
                <w:sz w:val="26"/>
                <w:szCs w:val="26"/>
              </w:rPr>
            </w:pPr>
          </w:p>
        </w:tc>
      </w:tr>
      <w:tr w:rsidR="00685B65" w:rsidRPr="00726EDD" w:rsidTr="0054007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numPr>
                <w:ilvl w:val="0"/>
                <w:numId w:val="47"/>
              </w:numPr>
              <w:tabs>
                <w:tab w:val="left" w:pos="488"/>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Phân bố thời gian: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tabs>
                <w:tab w:val="left" w:pos="2325"/>
              </w:tabs>
              <w:jc w:val="center"/>
              <w:rPr>
                <w:rFonts w:ascii="Times New Roman" w:hAnsi="Times New Roman"/>
                <w:b/>
                <w:bCs/>
                <w:sz w:val="26"/>
                <w:szCs w:val="26"/>
                <w:lang w:val="vi-VN"/>
              </w:rPr>
            </w:pPr>
          </w:p>
        </w:tc>
      </w:tr>
      <w:tr w:rsidR="00685B65" w:rsidRPr="00726EDD" w:rsidTr="0054007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tabs>
                <w:tab w:val="left" w:pos="284"/>
              </w:tabs>
              <w:rPr>
                <w:rFonts w:ascii="Times New Roman" w:hAnsi="Times New Roman"/>
                <w:b/>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 xml:space="preserve">Lý thuyết: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tabs>
                <w:tab w:val="left" w:pos="485"/>
              </w:tabs>
              <w:rPr>
                <w:rFonts w:ascii="Times New Roman" w:hAnsi="Times New Roman"/>
                <w:sz w:val="26"/>
                <w:szCs w:val="26"/>
              </w:rPr>
            </w:pPr>
            <w:r w:rsidRPr="00726EDD">
              <w:rPr>
                <w:rFonts w:ascii="Times New Roman" w:hAnsi="Times New Roman"/>
                <w:sz w:val="26"/>
                <w:szCs w:val="26"/>
              </w:rPr>
              <w:t>45 tiết</w:t>
            </w:r>
          </w:p>
        </w:tc>
      </w:tr>
      <w:tr w:rsidR="00685B65" w:rsidRPr="00726EDD" w:rsidTr="0054007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xml:space="preserve">- Thực hành, thí nghiệm hoặc thảo luận: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tabs>
                <w:tab w:val="left" w:pos="2325"/>
              </w:tabs>
              <w:rPr>
                <w:rFonts w:ascii="Times New Roman" w:hAnsi="Times New Roman"/>
                <w:sz w:val="26"/>
                <w:szCs w:val="26"/>
              </w:rPr>
            </w:pPr>
            <w:r w:rsidRPr="00726EDD">
              <w:rPr>
                <w:rFonts w:ascii="Times New Roman" w:hAnsi="Times New Roman"/>
                <w:sz w:val="26"/>
                <w:szCs w:val="26"/>
              </w:rPr>
              <w:t>30 tiết</w:t>
            </w:r>
          </w:p>
        </w:tc>
      </w:tr>
      <w:tr w:rsidR="00685B65" w:rsidRPr="00726EDD" w:rsidTr="0054007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Thực tập, đồ án</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tabs>
                <w:tab w:val="left" w:pos="2325"/>
              </w:tabs>
              <w:rPr>
                <w:rFonts w:ascii="Times New Roman" w:hAnsi="Times New Roman"/>
                <w:sz w:val="26"/>
                <w:szCs w:val="26"/>
              </w:rPr>
            </w:pPr>
            <w:r w:rsidRPr="00726EDD">
              <w:rPr>
                <w:rFonts w:ascii="Times New Roman" w:hAnsi="Times New Roman"/>
                <w:sz w:val="26"/>
                <w:szCs w:val="26"/>
              </w:rPr>
              <w:t>0</w:t>
            </w:r>
          </w:p>
        </w:tc>
      </w:tr>
      <w:tr w:rsidR="00685B65" w:rsidRPr="00726EDD" w:rsidTr="0054007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tabs>
                <w:tab w:val="left" w:pos="2325"/>
              </w:tabs>
              <w:rPr>
                <w:rFonts w:ascii="Times New Roman" w:hAnsi="Times New Roman"/>
                <w:bCs/>
                <w:sz w:val="26"/>
                <w:szCs w:val="26"/>
                <w:lang w:val="vi-VN"/>
              </w:rPr>
            </w:pPr>
            <w:r w:rsidRPr="00726EDD">
              <w:rPr>
                <w:rFonts w:ascii="Times New Roman" w:hAnsi="Times New Roman"/>
                <w:bCs/>
                <w:sz w:val="26"/>
                <w:szCs w:val="26"/>
                <w:lang w:val="vi-VN"/>
              </w:rPr>
              <w:t xml:space="preserve">- Tự học: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685B65" w:rsidRPr="00726EDD" w:rsidRDefault="0086528B" w:rsidP="00FD5FD3">
            <w:pPr>
              <w:tabs>
                <w:tab w:val="left" w:pos="2325"/>
              </w:tabs>
              <w:rPr>
                <w:rFonts w:ascii="Times New Roman" w:hAnsi="Times New Roman"/>
                <w:sz w:val="26"/>
                <w:szCs w:val="26"/>
              </w:rPr>
            </w:pPr>
            <w:r w:rsidRPr="00726EDD">
              <w:rPr>
                <w:rFonts w:ascii="Times New Roman" w:hAnsi="Times New Roman"/>
                <w:sz w:val="26"/>
                <w:szCs w:val="26"/>
              </w:rPr>
              <w:t>120</w:t>
            </w:r>
            <w:r w:rsidR="00685B65" w:rsidRPr="00726EDD">
              <w:rPr>
                <w:rFonts w:ascii="Times New Roman" w:hAnsi="Times New Roman"/>
                <w:sz w:val="26"/>
                <w:szCs w:val="26"/>
              </w:rPr>
              <w:t xml:space="preserve"> giờ</w:t>
            </w:r>
          </w:p>
        </w:tc>
      </w:tr>
      <w:tr w:rsidR="00685B65" w:rsidRPr="00726EDD" w:rsidTr="0054007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numPr>
                <w:ilvl w:val="0"/>
                <w:numId w:val="47"/>
              </w:numPr>
              <w:tabs>
                <w:tab w:val="left" w:pos="499"/>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Các giảng viên phụ trách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tabs>
                <w:tab w:val="left" w:pos="2325"/>
              </w:tabs>
              <w:jc w:val="center"/>
              <w:rPr>
                <w:rFonts w:ascii="Times New Roman" w:hAnsi="Times New Roman"/>
                <w:sz w:val="26"/>
                <w:szCs w:val="26"/>
                <w:lang w:val="vi-VN"/>
              </w:rPr>
            </w:pPr>
          </w:p>
        </w:tc>
      </w:tr>
      <w:tr w:rsidR="00685B65" w:rsidRPr="00726EDD" w:rsidTr="0054007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tabs>
                <w:tab w:val="left" w:pos="284"/>
              </w:tabs>
              <w:rPr>
                <w:rFonts w:ascii="Times New Roman" w:hAnsi="Times New Roman"/>
                <w:b/>
                <w:bCs/>
                <w:sz w:val="26"/>
                <w:szCs w:val="26"/>
                <w:lang w:val="vi-VN"/>
              </w:rPr>
            </w:pPr>
            <w:r w:rsidRPr="00726EDD">
              <w:rPr>
                <w:rFonts w:ascii="Times New Roman" w:hAnsi="Times New Roman"/>
                <w:bCs/>
                <w:sz w:val="26"/>
                <w:szCs w:val="26"/>
                <w:lang w:val="vi-VN"/>
              </w:rPr>
              <w:t xml:space="preserve">- Giảng viên phụ trách chính: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685B65" w:rsidRPr="00726EDD" w:rsidRDefault="00685B65" w:rsidP="00FD5FD3">
            <w:pPr>
              <w:tabs>
                <w:tab w:val="left" w:pos="2325"/>
              </w:tabs>
              <w:rPr>
                <w:rFonts w:ascii="Times New Roman" w:hAnsi="Times New Roman"/>
                <w:bCs/>
                <w:sz w:val="26"/>
                <w:szCs w:val="26"/>
              </w:rPr>
            </w:pPr>
          </w:p>
        </w:tc>
      </w:tr>
      <w:tr w:rsidR="00685B65" w:rsidRPr="00726EDD" w:rsidTr="0054007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tabs>
                <w:tab w:val="left" w:pos="284"/>
              </w:tabs>
              <w:rPr>
                <w:rFonts w:ascii="Times New Roman" w:hAnsi="Times New Roman"/>
                <w:bCs/>
                <w:sz w:val="26"/>
                <w:szCs w:val="26"/>
                <w:lang w:val="vi-VN"/>
              </w:rPr>
            </w:pPr>
            <w:r w:rsidRPr="00726EDD">
              <w:rPr>
                <w:rFonts w:ascii="Times New Roman" w:hAnsi="Times New Roman"/>
                <w:sz w:val="26"/>
                <w:szCs w:val="26"/>
                <w:lang w:val="vi-VN"/>
              </w:rPr>
              <w:t>- Danh sách giảng viên cùng giảng dạy:</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685B65" w:rsidRPr="00726EDD" w:rsidRDefault="00685B65" w:rsidP="00FD5FD3">
            <w:pPr>
              <w:tabs>
                <w:tab w:val="left" w:pos="2325"/>
              </w:tabs>
              <w:rPr>
                <w:rFonts w:ascii="Times New Roman" w:hAnsi="Times New Roman"/>
                <w:bCs/>
                <w:sz w:val="26"/>
                <w:szCs w:val="26"/>
              </w:rPr>
            </w:pPr>
          </w:p>
        </w:tc>
      </w:tr>
      <w:tr w:rsidR="00685B65" w:rsidRPr="00726EDD" w:rsidTr="0054007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numPr>
                <w:ilvl w:val="0"/>
                <w:numId w:val="47"/>
              </w:numPr>
              <w:tabs>
                <w:tab w:val="left" w:pos="522"/>
              </w:tabs>
              <w:autoSpaceDE w:val="0"/>
              <w:autoSpaceDN w:val="0"/>
              <w:adjustRightInd w:val="0"/>
              <w:ind w:left="0" w:firstLine="0"/>
              <w:rPr>
                <w:rFonts w:ascii="Times New Roman" w:hAnsi="Times New Roman"/>
                <w:bCs/>
                <w:sz w:val="26"/>
                <w:szCs w:val="26"/>
                <w:lang w:val="vi-VN"/>
              </w:rPr>
            </w:pPr>
            <w:r w:rsidRPr="00726EDD">
              <w:rPr>
                <w:rFonts w:ascii="Times New Roman" w:hAnsi="Times New Roman"/>
                <w:b/>
                <w:bCs/>
                <w:sz w:val="26"/>
                <w:szCs w:val="26"/>
                <w:lang w:val="vi-VN"/>
              </w:rPr>
              <w:t>Điều kiện tham gia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tabs>
                <w:tab w:val="left" w:pos="2325"/>
              </w:tabs>
              <w:jc w:val="center"/>
              <w:rPr>
                <w:rFonts w:ascii="Times New Roman" w:hAnsi="Times New Roman"/>
                <w:bCs/>
                <w:sz w:val="26"/>
                <w:szCs w:val="26"/>
                <w:lang w:val="vi-VN"/>
              </w:rPr>
            </w:pPr>
          </w:p>
        </w:tc>
      </w:tr>
      <w:tr w:rsidR="00685B65" w:rsidRPr="00726EDD" w:rsidTr="0054007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tabs>
                <w:tab w:val="left" w:pos="284"/>
              </w:tabs>
              <w:rPr>
                <w:rFonts w:ascii="Times New Roman" w:hAnsi="Times New Roman"/>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Học phần tiên quyết:</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685B65" w:rsidRPr="00726EDD" w:rsidRDefault="00685B65"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r w:rsidR="00685B65" w:rsidRPr="00726EDD" w:rsidTr="0054007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Học phần học trước:</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685B65" w:rsidRPr="00726EDD" w:rsidRDefault="00685B65"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r w:rsidR="00685B65" w:rsidRPr="00726EDD" w:rsidTr="0054007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rPr>
                <w:rFonts w:ascii="Times New Roman" w:hAnsi="Times New Roman"/>
                <w:bCs/>
                <w:sz w:val="26"/>
                <w:szCs w:val="26"/>
                <w:lang w:val="vi-VN"/>
              </w:rPr>
            </w:pPr>
            <w:r w:rsidRPr="00726EDD">
              <w:rPr>
                <w:rFonts w:ascii="Times New Roman" w:hAnsi="Times New Roman"/>
                <w:bCs/>
                <w:sz w:val="26"/>
                <w:szCs w:val="26"/>
                <w:lang w:val="vi-VN"/>
              </w:rPr>
              <w:t>- Học phần song hành:</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bl>
    <w:p w:rsidR="00540071" w:rsidRPr="00726EDD" w:rsidRDefault="00540071" w:rsidP="00540071">
      <w:pPr>
        <w:tabs>
          <w:tab w:val="left" w:pos="284"/>
        </w:tabs>
        <w:rPr>
          <w:rFonts w:ascii="Times New Roman" w:hAnsi="Times New Roman"/>
          <w:b/>
          <w:sz w:val="26"/>
          <w:szCs w:val="26"/>
        </w:rPr>
      </w:pPr>
    </w:p>
    <w:p w:rsidR="00685B65" w:rsidRPr="00726EDD" w:rsidRDefault="00685B65" w:rsidP="0025034D">
      <w:pPr>
        <w:numPr>
          <w:ilvl w:val="0"/>
          <w:numId w:val="46"/>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Mô tả học phần:</w:t>
      </w:r>
    </w:p>
    <w:p w:rsidR="00685B65" w:rsidRPr="00726EDD" w:rsidRDefault="00685B65" w:rsidP="0025034D">
      <w:pPr>
        <w:numPr>
          <w:ilvl w:val="0"/>
          <w:numId w:val="30"/>
        </w:numPr>
        <w:tabs>
          <w:tab w:val="left" w:pos="426"/>
        </w:tabs>
        <w:spacing w:line="360" w:lineRule="auto"/>
        <w:ind w:left="0" w:firstLine="0"/>
        <w:jc w:val="both"/>
        <w:rPr>
          <w:rFonts w:ascii="Times New Roman" w:hAnsi="Times New Roman"/>
          <w:iCs/>
          <w:sz w:val="26"/>
          <w:szCs w:val="26"/>
        </w:rPr>
      </w:pPr>
      <w:r w:rsidRPr="00726EDD">
        <w:rPr>
          <w:rFonts w:ascii="Times New Roman" w:hAnsi="Times New Roman"/>
          <w:iCs/>
          <w:sz w:val="26"/>
          <w:szCs w:val="26"/>
        </w:rPr>
        <w:t>Học phần này cung cấp cho học viên môi trường ngôn ngữ nhằm giúp học viên rèn luyện kỹ năng: nghe, nói, đọc và viết theo hướng dẫn của giáo viên và tự học, chuẩn bị ở nhà, nhận ra ý chính, nhận ra các từ nhấn mạnh trong câu, đoán nghĩa và hiểu từ vựng trong ngữ cảnh. Học viên cũng được trang bị kiến thức về ngôn ngữ cần thiết về những thông tin cá nhân, những chủ đề về cuộc sống quen thuộc hàng ngày, gia đình, và xã hội và đặc biệt có vốn kiến thức để làm việc ở môi trường quốc tế.</w:t>
      </w:r>
    </w:p>
    <w:p w:rsidR="00685B65" w:rsidRPr="00726EDD" w:rsidRDefault="00685B65" w:rsidP="0025034D">
      <w:pPr>
        <w:numPr>
          <w:ilvl w:val="0"/>
          <w:numId w:val="46"/>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Mục tiêu học phần (Goals)</w:t>
      </w:r>
    </w:p>
    <w:tbl>
      <w:tblPr>
        <w:tblW w:w="9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6254"/>
        <w:gridCol w:w="1819"/>
      </w:tblGrid>
      <w:tr w:rsidR="00685B65" w:rsidRPr="00726EDD" w:rsidTr="00540071">
        <w:trPr>
          <w:jc w:val="center"/>
        </w:trPr>
        <w:tc>
          <w:tcPr>
            <w:tcW w:w="1254" w:type="dxa"/>
            <w:shd w:val="clear" w:color="auto" w:fill="FFFFFF" w:themeFill="background1"/>
          </w:tcPr>
          <w:p w:rsidR="00685B65" w:rsidRPr="00726EDD" w:rsidRDefault="00685B65"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Mục tiêu</w:t>
            </w:r>
          </w:p>
          <w:p w:rsidR="00685B65" w:rsidRPr="00726EDD" w:rsidRDefault="00685B65"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i/>
                <w:sz w:val="26"/>
                <w:szCs w:val="26"/>
              </w:rPr>
              <w:t>(Goals)</w:t>
            </w:r>
          </w:p>
        </w:tc>
        <w:tc>
          <w:tcPr>
            <w:tcW w:w="6254" w:type="dxa"/>
            <w:shd w:val="clear" w:color="auto" w:fill="FFFFFF" w:themeFill="background1"/>
          </w:tcPr>
          <w:p w:rsidR="00685B65" w:rsidRPr="00726EDD" w:rsidRDefault="00685B65"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sz w:val="26"/>
                <w:szCs w:val="26"/>
              </w:rPr>
              <w:t xml:space="preserve">Mô tả </w:t>
            </w:r>
            <w:r w:rsidRPr="00726EDD">
              <w:rPr>
                <w:rFonts w:ascii="Times New Roman" w:hAnsi="Times New Roman"/>
                <w:b/>
                <w:bCs/>
                <w:i/>
                <w:sz w:val="26"/>
                <w:szCs w:val="26"/>
              </w:rPr>
              <w:t>(Goal description)</w:t>
            </w:r>
          </w:p>
          <w:p w:rsidR="00685B65" w:rsidRPr="00726EDD" w:rsidRDefault="00685B65" w:rsidP="00FD5FD3">
            <w:pPr>
              <w:tabs>
                <w:tab w:val="left" w:pos="284"/>
                <w:tab w:val="left" w:pos="5954"/>
              </w:tabs>
              <w:jc w:val="center"/>
              <w:rPr>
                <w:rFonts w:ascii="Times New Roman" w:hAnsi="Times New Roman"/>
                <w:bCs/>
                <w:i/>
                <w:color w:val="0033CC"/>
                <w:sz w:val="26"/>
                <w:szCs w:val="26"/>
              </w:rPr>
            </w:pPr>
            <w:r w:rsidRPr="00726EDD">
              <w:rPr>
                <w:rFonts w:ascii="Times New Roman" w:hAnsi="Times New Roman"/>
                <w:bCs/>
                <w:i/>
                <w:color w:val="0033CC"/>
                <w:sz w:val="26"/>
                <w:szCs w:val="26"/>
              </w:rPr>
              <w:t>(Học phần này trang bị cho học viên)</w:t>
            </w:r>
          </w:p>
        </w:tc>
        <w:tc>
          <w:tcPr>
            <w:tcW w:w="1819" w:type="dxa"/>
            <w:shd w:val="clear" w:color="auto" w:fill="FFFFFF" w:themeFill="background1"/>
          </w:tcPr>
          <w:p w:rsidR="00685B65" w:rsidRPr="00726EDD" w:rsidRDefault="00685B65"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sz w:val="26"/>
                <w:szCs w:val="26"/>
                <w:lang w:val="fr-FR"/>
              </w:rPr>
              <w:t>Chuẩn đầu ra</w:t>
            </w:r>
          </w:p>
          <w:p w:rsidR="00685B65" w:rsidRPr="00726EDD" w:rsidRDefault="00685B65" w:rsidP="00FD5FD3">
            <w:pPr>
              <w:tabs>
                <w:tab w:val="left" w:pos="284"/>
                <w:tab w:val="left" w:pos="5954"/>
              </w:tabs>
              <w:jc w:val="center"/>
              <w:rPr>
                <w:rFonts w:ascii="Times New Roman" w:hAnsi="Times New Roman"/>
                <w:b/>
                <w:bCs/>
                <w:i/>
                <w:sz w:val="26"/>
                <w:szCs w:val="26"/>
                <w:lang w:val="fr-FR"/>
              </w:rPr>
            </w:pPr>
            <w:r w:rsidRPr="00726EDD">
              <w:rPr>
                <w:rFonts w:ascii="Times New Roman" w:hAnsi="Times New Roman"/>
                <w:b/>
                <w:bCs/>
                <w:sz w:val="26"/>
                <w:szCs w:val="26"/>
                <w:lang w:val="fr-FR"/>
              </w:rPr>
              <w:t>CTĐT (ELOs)</w:t>
            </w:r>
          </w:p>
        </w:tc>
      </w:tr>
      <w:tr w:rsidR="00685B65" w:rsidRPr="00726EDD" w:rsidTr="00540071">
        <w:trPr>
          <w:jc w:val="center"/>
        </w:trPr>
        <w:tc>
          <w:tcPr>
            <w:tcW w:w="1254"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G1</w:t>
            </w:r>
          </w:p>
        </w:tc>
        <w:tc>
          <w:tcPr>
            <w:tcW w:w="6254" w:type="dxa"/>
            <w:shd w:val="clear" w:color="auto" w:fill="auto"/>
            <w:vAlign w:val="center"/>
          </w:tcPr>
          <w:p w:rsidR="00685B65" w:rsidRPr="00726EDD" w:rsidRDefault="00685B65" w:rsidP="00FD5FD3">
            <w:pPr>
              <w:jc w:val="both"/>
              <w:rPr>
                <w:rFonts w:ascii="Times New Roman" w:hAnsi="Times New Roman"/>
                <w:sz w:val="26"/>
                <w:szCs w:val="26"/>
                <w:lang w:val="en-GB"/>
              </w:rPr>
            </w:pPr>
            <w:r w:rsidRPr="00726EDD">
              <w:rPr>
                <w:rFonts w:ascii="Times New Roman" w:hAnsi="Times New Roman"/>
                <w:bCs/>
                <w:noProof/>
                <w:sz w:val="26"/>
                <w:szCs w:val="26"/>
              </w:rPr>
              <w:t xml:space="preserve">Sử dụng được những câu tiếng Anh thông dụng trong giao tiếp kinh doanh. </w:t>
            </w:r>
          </w:p>
        </w:tc>
        <w:tc>
          <w:tcPr>
            <w:tcW w:w="1819"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noProof/>
                <w:sz w:val="26"/>
                <w:szCs w:val="26"/>
              </w:rPr>
              <w:t>ELO2</w:t>
            </w:r>
          </w:p>
        </w:tc>
      </w:tr>
      <w:tr w:rsidR="00685B65" w:rsidRPr="00726EDD" w:rsidTr="00540071">
        <w:trPr>
          <w:jc w:val="center"/>
        </w:trPr>
        <w:tc>
          <w:tcPr>
            <w:tcW w:w="1254"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G2</w:t>
            </w:r>
          </w:p>
        </w:tc>
        <w:tc>
          <w:tcPr>
            <w:tcW w:w="6254" w:type="dxa"/>
            <w:shd w:val="clear" w:color="auto" w:fill="auto"/>
            <w:vAlign w:val="center"/>
          </w:tcPr>
          <w:p w:rsidR="00685B65" w:rsidRPr="00726EDD" w:rsidRDefault="00685B65" w:rsidP="00FD5FD3">
            <w:pPr>
              <w:jc w:val="both"/>
              <w:rPr>
                <w:rFonts w:ascii="Times New Roman" w:hAnsi="Times New Roman"/>
                <w:sz w:val="26"/>
                <w:szCs w:val="26"/>
                <w:lang w:val="en-GB"/>
              </w:rPr>
            </w:pPr>
            <w:r w:rsidRPr="00726EDD">
              <w:rPr>
                <w:rFonts w:ascii="Times New Roman" w:hAnsi="Times New Roman"/>
                <w:noProof/>
                <w:sz w:val="26"/>
                <w:szCs w:val="26"/>
              </w:rPr>
              <w:t>Thiết kế ý tưởng trong những ngữ cảnh thông dụng cơ bản</w:t>
            </w:r>
          </w:p>
        </w:tc>
        <w:tc>
          <w:tcPr>
            <w:tcW w:w="1819"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noProof/>
                <w:sz w:val="26"/>
                <w:szCs w:val="26"/>
              </w:rPr>
              <w:t>ELO3</w:t>
            </w:r>
          </w:p>
        </w:tc>
      </w:tr>
      <w:tr w:rsidR="00685B65" w:rsidRPr="00726EDD" w:rsidTr="00540071">
        <w:trPr>
          <w:jc w:val="center"/>
        </w:trPr>
        <w:tc>
          <w:tcPr>
            <w:tcW w:w="1254"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G3</w:t>
            </w:r>
          </w:p>
        </w:tc>
        <w:tc>
          <w:tcPr>
            <w:tcW w:w="6254" w:type="dxa"/>
            <w:shd w:val="clear" w:color="auto" w:fill="auto"/>
            <w:vAlign w:val="center"/>
          </w:tcPr>
          <w:p w:rsidR="00685B65" w:rsidRPr="00726EDD" w:rsidRDefault="00685B65" w:rsidP="00FD5FD3">
            <w:pPr>
              <w:tabs>
                <w:tab w:val="left" w:pos="284"/>
                <w:tab w:val="left" w:pos="5954"/>
              </w:tabs>
              <w:jc w:val="both"/>
              <w:rPr>
                <w:rFonts w:ascii="Times New Roman" w:hAnsi="Times New Roman"/>
                <w:sz w:val="26"/>
                <w:szCs w:val="26"/>
                <w:lang w:val="nb-NO"/>
              </w:rPr>
            </w:pPr>
            <w:r w:rsidRPr="00726EDD">
              <w:rPr>
                <w:rFonts w:ascii="Times New Roman" w:hAnsi="Times New Roman"/>
                <w:bCs/>
                <w:noProof/>
                <w:sz w:val="26"/>
                <w:szCs w:val="26"/>
              </w:rPr>
              <w:t>Phát triển kĩ năng viết email trong kinh doanh.</w:t>
            </w:r>
          </w:p>
        </w:tc>
        <w:tc>
          <w:tcPr>
            <w:tcW w:w="1819"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noProof/>
                <w:sz w:val="26"/>
                <w:szCs w:val="26"/>
              </w:rPr>
              <w:t>ELO2</w:t>
            </w:r>
          </w:p>
        </w:tc>
      </w:tr>
    </w:tbl>
    <w:p w:rsidR="00685B65" w:rsidRPr="00726EDD" w:rsidRDefault="00685B65" w:rsidP="0025034D">
      <w:pPr>
        <w:numPr>
          <w:ilvl w:val="0"/>
          <w:numId w:val="46"/>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lastRenderedPageBreak/>
        <w:t>Chuẩn đầu ra của học phần (Course Expected Learning Outcomes-CELOs)</w:t>
      </w:r>
    </w:p>
    <w:p w:rsidR="00685B65" w:rsidRPr="00726EDD" w:rsidRDefault="00685B65" w:rsidP="0025034D">
      <w:pPr>
        <w:spacing w:line="360" w:lineRule="auto"/>
        <w:ind w:firstLine="426"/>
        <w:rPr>
          <w:rFonts w:ascii="Times New Roman" w:hAnsi="Times New Roman"/>
          <w:bCs/>
          <w:sz w:val="26"/>
          <w:szCs w:val="26"/>
        </w:rPr>
      </w:pPr>
      <w:r w:rsidRPr="00726EDD">
        <w:rPr>
          <w:rFonts w:ascii="Times New Roman" w:hAnsi="Times New Roman"/>
          <w:bCs/>
          <w:sz w:val="26"/>
          <w:szCs w:val="26"/>
          <w:lang w:val="vi-VN"/>
        </w:rPr>
        <w:t xml:space="preserve">Sau khi học xong học phần, </w:t>
      </w:r>
      <w:r w:rsidRPr="00726EDD">
        <w:rPr>
          <w:rFonts w:ascii="Times New Roman" w:hAnsi="Times New Roman"/>
          <w:bCs/>
          <w:sz w:val="26"/>
          <w:szCs w:val="26"/>
        </w:rPr>
        <w:t>học viên</w:t>
      </w:r>
      <w:r w:rsidRPr="00726EDD">
        <w:rPr>
          <w:rFonts w:ascii="Times New Roman" w:hAnsi="Times New Roman"/>
          <w:bCs/>
          <w:sz w:val="26"/>
          <w:szCs w:val="26"/>
          <w:lang w:val="vi-VN"/>
        </w:rPr>
        <w:t xml:space="preserve"> có khả năng</w:t>
      </w:r>
      <w:r w:rsidRPr="00726EDD">
        <w:rPr>
          <w:rFonts w:ascii="Times New Roman" w:hAnsi="Times New Roman"/>
          <w:bCs/>
          <w:sz w:val="26"/>
          <w:szCs w:val="26"/>
        </w:rPr>
        <w:t>:</w:t>
      </w:r>
    </w:p>
    <w:p w:rsidR="00685B65" w:rsidRPr="00726EDD" w:rsidRDefault="00685B65" w:rsidP="0025034D">
      <w:pPr>
        <w:spacing w:line="360" w:lineRule="auto"/>
        <w:rPr>
          <w:rFonts w:ascii="Times New Roman" w:hAnsi="Times New Roman"/>
          <w:bCs/>
          <w:sz w:val="26"/>
          <w:szCs w:val="26"/>
        </w:rPr>
      </w:pPr>
      <w:r w:rsidRPr="00726EDD">
        <w:rPr>
          <w:rFonts w:ascii="Times New Roman" w:hAnsi="Times New Roman"/>
          <w:bCs/>
          <w:sz w:val="26"/>
          <w:szCs w:val="26"/>
        </w:rPr>
        <w:t xml:space="preserve">Bảng 4.1. </w:t>
      </w:r>
      <w:r w:rsidRPr="00726EDD">
        <w:rPr>
          <w:rFonts w:ascii="Times New Roman" w:hAnsi="Times New Roman"/>
          <w:sz w:val="26"/>
          <w:szCs w:val="26"/>
        </w:rPr>
        <w:t>Chuẩn đầu ra của học phần</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17"/>
        <w:gridCol w:w="7576"/>
      </w:tblGrid>
      <w:tr w:rsidR="00685B65" w:rsidRPr="00726EDD" w:rsidTr="00540071">
        <w:trPr>
          <w:jc w:val="center"/>
        </w:trPr>
        <w:tc>
          <w:tcPr>
            <w:tcW w:w="1917"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CĐR của học phần (CELOs)</w:t>
            </w:r>
          </w:p>
        </w:tc>
        <w:tc>
          <w:tcPr>
            <w:tcW w:w="7576"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Mô tả CELOs</w:t>
            </w:r>
          </w:p>
          <w:p w:rsidR="00685B65" w:rsidRPr="00726EDD" w:rsidRDefault="00685B65"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(Sau khi học xong môn học này, người học có thể:)</w:t>
            </w:r>
          </w:p>
        </w:tc>
      </w:tr>
      <w:tr w:rsidR="00685B65" w:rsidRPr="00726EDD" w:rsidTr="00540071">
        <w:trPr>
          <w:jc w:val="center"/>
        </w:trPr>
        <w:tc>
          <w:tcPr>
            <w:tcW w:w="1917"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 1</w:t>
            </w:r>
          </w:p>
        </w:tc>
        <w:tc>
          <w:tcPr>
            <w:tcW w:w="7576" w:type="dxa"/>
            <w:shd w:val="clear" w:color="auto" w:fill="auto"/>
            <w:vAlign w:val="center"/>
          </w:tcPr>
          <w:p w:rsidR="00685B65" w:rsidRPr="00726EDD" w:rsidRDefault="00685B65" w:rsidP="00FD5FD3">
            <w:pPr>
              <w:tabs>
                <w:tab w:val="left" w:pos="284"/>
                <w:tab w:val="left" w:pos="5954"/>
              </w:tabs>
              <w:rPr>
                <w:rFonts w:ascii="Times New Roman" w:hAnsi="Times New Roman"/>
                <w:bCs/>
                <w:sz w:val="26"/>
                <w:szCs w:val="26"/>
              </w:rPr>
            </w:pPr>
            <w:r w:rsidRPr="00726EDD">
              <w:rPr>
                <w:rFonts w:ascii="Times New Roman" w:hAnsi="Times New Roman"/>
                <w:bCs/>
                <w:noProof/>
                <w:sz w:val="26"/>
                <w:szCs w:val="26"/>
              </w:rPr>
              <w:t xml:space="preserve">Sử dụng được những câu tiếng Anh thông dụng trong giao tiếp kinh doanh. </w:t>
            </w:r>
          </w:p>
        </w:tc>
      </w:tr>
      <w:tr w:rsidR="00685B65" w:rsidRPr="00726EDD" w:rsidTr="00540071">
        <w:trPr>
          <w:jc w:val="center"/>
        </w:trPr>
        <w:tc>
          <w:tcPr>
            <w:tcW w:w="1917"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 2</w:t>
            </w:r>
          </w:p>
        </w:tc>
        <w:tc>
          <w:tcPr>
            <w:tcW w:w="7576" w:type="dxa"/>
            <w:shd w:val="clear" w:color="auto" w:fill="auto"/>
            <w:vAlign w:val="center"/>
          </w:tcPr>
          <w:p w:rsidR="00685B65" w:rsidRPr="00726EDD" w:rsidRDefault="00685B65" w:rsidP="00FD5FD3">
            <w:pPr>
              <w:tabs>
                <w:tab w:val="left" w:pos="284"/>
                <w:tab w:val="left" w:pos="5954"/>
              </w:tabs>
              <w:jc w:val="both"/>
              <w:rPr>
                <w:rFonts w:ascii="Times New Roman" w:hAnsi="Times New Roman"/>
                <w:bCs/>
                <w:sz w:val="26"/>
                <w:szCs w:val="26"/>
              </w:rPr>
            </w:pPr>
            <w:r w:rsidRPr="00726EDD">
              <w:rPr>
                <w:rFonts w:ascii="Times New Roman" w:hAnsi="Times New Roman"/>
                <w:noProof/>
                <w:sz w:val="26"/>
                <w:szCs w:val="26"/>
              </w:rPr>
              <w:t>Thiết kế ý tưởng trong những ngữ cảnh thông dụng cơ bản</w:t>
            </w:r>
          </w:p>
        </w:tc>
      </w:tr>
      <w:tr w:rsidR="00685B65" w:rsidRPr="00726EDD" w:rsidTr="00540071">
        <w:trPr>
          <w:jc w:val="center"/>
        </w:trPr>
        <w:tc>
          <w:tcPr>
            <w:tcW w:w="1917"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3</w:t>
            </w:r>
          </w:p>
        </w:tc>
        <w:tc>
          <w:tcPr>
            <w:tcW w:w="7576" w:type="dxa"/>
            <w:shd w:val="clear" w:color="auto" w:fill="auto"/>
            <w:vAlign w:val="center"/>
          </w:tcPr>
          <w:p w:rsidR="00685B65" w:rsidRPr="00726EDD" w:rsidRDefault="00685B65" w:rsidP="00FD5FD3">
            <w:pPr>
              <w:tabs>
                <w:tab w:val="left" w:pos="284"/>
                <w:tab w:val="left" w:pos="5954"/>
              </w:tabs>
              <w:jc w:val="both"/>
              <w:rPr>
                <w:rFonts w:ascii="Times New Roman" w:hAnsi="Times New Roman"/>
                <w:bCs/>
                <w:sz w:val="26"/>
                <w:szCs w:val="26"/>
              </w:rPr>
            </w:pPr>
            <w:r w:rsidRPr="00726EDD">
              <w:rPr>
                <w:rFonts w:ascii="Times New Roman" w:hAnsi="Times New Roman"/>
                <w:bCs/>
                <w:noProof/>
                <w:sz w:val="26"/>
                <w:szCs w:val="26"/>
              </w:rPr>
              <w:t>Phát triển kĩ năng viết email trong kinh doanh.</w:t>
            </w:r>
          </w:p>
        </w:tc>
      </w:tr>
      <w:tr w:rsidR="00685B65" w:rsidRPr="00726EDD" w:rsidTr="00540071">
        <w:trPr>
          <w:jc w:val="center"/>
        </w:trPr>
        <w:tc>
          <w:tcPr>
            <w:tcW w:w="1917"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4</w:t>
            </w:r>
          </w:p>
        </w:tc>
        <w:tc>
          <w:tcPr>
            <w:tcW w:w="7576" w:type="dxa"/>
            <w:shd w:val="clear" w:color="auto" w:fill="FFFFFF" w:themeFill="background1"/>
          </w:tcPr>
          <w:p w:rsidR="00685B65" w:rsidRPr="00726EDD" w:rsidRDefault="00685B65" w:rsidP="00FD5FD3">
            <w:pPr>
              <w:tabs>
                <w:tab w:val="left" w:pos="284"/>
                <w:tab w:val="left" w:pos="5954"/>
              </w:tabs>
              <w:jc w:val="both"/>
              <w:rPr>
                <w:rFonts w:ascii="Times New Roman" w:hAnsi="Times New Roman"/>
                <w:bCs/>
                <w:noProof/>
                <w:sz w:val="26"/>
                <w:szCs w:val="26"/>
              </w:rPr>
            </w:pPr>
            <w:r w:rsidRPr="00726EDD">
              <w:rPr>
                <w:rFonts w:ascii="Times New Roman" w:hAnsi="Times New Roman"/>
                <w:bCs/>
                <w:noProof/>
                <w:sz w:val="26"/>
                <w:szCs w:val="26"/>
              </w:rPr>
              <w:t>Rèn luyện kỹ năng phát biểu bằng tiếng Anh; Biết cách phát triển ý tưởng theo chủ đề.</w:t>
            </w:r>
          </w:p>
        </w:tc>
      </w:tr>
      <w:tr w:rsidR="00685B65" w:rsidRPr="00726EDD" w:rsidTr="00540071">
        <w:trPr>
          <w:jc w:val="center"/>
        </w:trPr>
        <w:tc>
          <w:tcPr>
            <w:tcW w:w="1917"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5</w:t>
            </w:r>
          </w:p>
        </w:tc>
        <w:tc>
          <w:tcPr>
            <w:tcW w:w="7576" w:type="dxa"/>
            <w:shd w:val="clear" w:color="auto" w:fill="FFFFFF" w:themeFill="background1"/>
          </w:tcPr>
          <w:p w:rsidR="00685B65" w:rsidRPr="00726EDD" w:rsidRDefault="00685B65" w:rsidP="00FD5FD3">
            <w:pPr>
              <w:tabs>
                <w:tab w:val="left" w:pos="284"/>
                <w:tab w:val="left" w:pos="5954"/>
              </w:tabs>
              <w:jc w:val="both"/>
              <w:rPr>
                <w:rFonts w:ascii="Times New Roman" w:hAnsi="Times New Roman"/>
                <w:bCs/>
                <w:sz w:val="26"/>
                <w:szCs w:val="26"/>
              </w:rPr>
            </w:pPr>
            <w:r w:rsidRPr="00726EDD">
              <w:rPr>
                <w:rFonts w:ascii="Times New Roman" w:hAnsi="Times New Roman"/>
                <w:bCs/>
                <w:noProof/>
                <w:sz w:val="26"/>
                <w:szCs w:val="26"/>
              </w:rPr>
              <w:t>Năng lực tự chủ và trách nhiệm</w:t>
            </w:r>
          </w:p>
        </w:tc>
      </w:tr>
    </w:tbl>
    <w:p w:rsidR="00540071" w:rsidRPr="00726EDD" w:rsidRDefault="00540071" w:rsidP="00540071">
      <w:pPr>
        <w:tabs>
          <w:tab w:val="left" w:pos="284"/>
        </w:tabs>
        <w:jc w:val="both"/>
        <w:rPr>
          <w:rFonts w:ascii="Times New Roman" w:hAnsi="Times New Roman"/>
          <w:b/>
          <w:sz w:val="26"/>
          <w:szCs w:val="26"/>
        </w:rPr>
      </w:pPr>
    </w:p>
    <w:p w:rsidR="00685B65" w:rsidRPr="00726EDD" w:rsidRDefault="00685B65" w:rsidP="0025034D">
      <w:pPr>
        <w:numPr>
          <w:ilvl w:val="0"/>
          <w:numId w:val="46"/>
        </w:numPr>
        <w:tabs>
          <w:tab w:val="left" w:pos="284"/>
        </w:tabs>
        <w:spacing w:line="360" w:lineRule="auto"/>
        <w:ind w:left="0" w:firstLine="0"/>
        <w:jc w:val="both"/>
        <w:rPr>
          <w:rFonts w:ascii="Times New Roman" w:hAnsi="Times New Roman"/>
          <w:b/>
          <w:sz w:val="26"/>
          <w:szCs w:val="26"/>
        </w:rPr>
      </w:pPr>
      <w:r w:rsidRPr="00726EDD">
        <w:rPr>
          <w:rFonts w:ascii="Times New Roman" w:hAnsi="Times New Roman"/>
          <w:b/>
          <w:sz w:val="26"/>
          <w:szCs w:val="26"/>
        </w:rPr>
        <w:t>Mối quan hệ giữa Chuẩn đầu ra của HP (CELOs) và CĐR của chương trình (ELOs)</w:t>
      </w:r>
    </w:p>
    <w:p w:rsidR="00685B65" w:rsidRPr="00726EDD" w:rsidRDefault="00685B65" w:rsidP="0025034D">
      <w:pPr>
        <w:spacing w:line="360" w:lineRule="auto"/>
        <w:jc w:val="both"/>
        <w:rPr>
          <w:rFonts w:ascii="Times New Roman" w:hAnsi="Times New Roman"/>
          <w:sz w:val="26"/>
          <w:szCs w:val="26"/>
        </w:rPr>
      </w:pPr>
      <w:r w:rsidRPr="00726EDD">
        <w:rPr>
          <w:rFonts w:ascii="Times New Roman" w:hAnsi="Times New Roman"/>
          <w:sz w:val="26"/>
          <w:szCs w:val="26"/>
        </w:rPr>
        <w:t>Bảng 5.1. Mối quan hệ giữa Chuẩn đầu ra của HP (CLOs) và CĐR của chương trình (PLOs)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875"/>
        <w:gridCol w:w="851"/>
        <w:gridCol w:w="850"/>
        <w:gridCol w:w="851"/>
        <w:gridCol w:w="850"/>
        <w:gridCol w:w="851"/>
        <w:gridCol w:w="850"/>
        <w:gridCol w:w="851"/>
      </w:tblGrid>
      <w:tr w:rsidR="00685B65" w:rsidRPr="00726EDD" w:rsidTr="003F5895">
        <w:trPr>
          <w:jc w:val="center"/>
        </w:trPr>
        <w:tc>
          <w:tcPr>
            <w:tcW w:w="2664" w:type="dxa"/>
            <w:vMerge w:val="restart"/>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
                <w:bCs/>
                <w:color w:val="0033CC"/>
                <w:sz w:val="26"/>
                <w:szCs w:val="26"/>
                <w:lang w:val="fr-FR"/>
              </w:rPr>
            </w:pPr>
            <w:r w:rsidRPr="00726EDD">
              <w:rPr>
                <w:rFonts w:ascii="Times New Roman" w:hAnsi="Times New Roman"/>
                <w:b/>
                <w:bCs/>
                <w:color w:val="0033CC"/>
                <w:sz w:val="26"/>
                <w:szCs w:val="26"/>
                <w:lang w:val="fr-FR"/>
              </w:rPr>
              <w:t>Chuẩn đầu ra HP (CELOs)</w:t>
            </w:r>
          </w:p>
        </w:tc>
        <w:tc>
          <w:tcPr>
            <w:tcW w:w="6829" w:type="dxa"/>
            <w:gridSpan w:val="8"/>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color w:val="0033CC"/>
                <w:sz w:val="26"/>
                <w:szCs w:val="26"/>
                <w:lang w:val="fr-FR"/>
              </w:rPr>
              <w:t>Chuẩn đầu ra của chương trình (ELOs)</w:t>
            </w:r>
          </w:p>
        </w:tc>
      </w:tr>
      <w:tr w:rsidR="00685B65" w:rsidRPr="00726EDD" w:rsidTr="003F5895">
        <w:trPr>
          <w:jc w:val="center"/>
        </w:trPr>
        <w:tc>
          <w:tcPr>
            <w:tcW w:w="2664" w:type="dxa"/>
            <w:vMerge/>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
                <w:bCs/>
                <w:color w:val="0033CC"/>
                <w:sz w:val="26"/>
                <w:szCs w:val="26"/>
                <w:lang w:val="fr-FR"/>
              </w:rPr>
            </w:pPr>
          </w:p>
        </w:tc>
        <w:tc>
          <w:tcPr>
            <w:tcW w:w="875"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1</w:t>
            </w:r>
          </w:p>
        </w:tc>
        <w:tc>
          <w:tcPr>
            <w:tcW w:w="851"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2</w:t>
            </w:r>
          </w:p>
        </w:tc>
        <w:tc>
          <w:tcPr>
            <w:tcW w:w="850"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3</w:t>
            </w:r>
          </w:p>
        </w:tc>
        <w:tc>
          <w:tcPr>
            <w:tcW w:w="851"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4</w:t>
            </w:r>
          </w:p>
        </w:tc>
        <w:tc>
          <w:tcPr>
            <w:tcW w:w="850"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5</w:t>
            </w:r>
          </w:p>
        </w:tc>
        <w:tc>
          <w:tcPr>
            <w:tcW w:w="851"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6</w:t>
            </w:r>
          </w:p>
        </w:tc>
        <w:tc>
          <w:tcPr>
            <w:tcW w:w="850"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7</w:t>
            </w:r>
          </w:p>
        </w:tc>
        <w:tc>
          <w:tcPr>
            <w:tcW w:w="851"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8</w:t>
            </w:r>
          </w:p>
        </w:tc>
      </w:tr>
      <w:tr w:rsidR="00685B65" w:rsidRPr="00726EDD" w:rsidTr="003F5895">
        <w:trPr>
          <w:jc w:val="center"/>
        </w:trPr>
        <w:tc>
          <w:tcPr>
            <w:tcW w:w="2664"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CELO1</w:t>
            </w:r>
          </w:p>
        </w:tc>
        <w:tc>
          <w:tcPr>
            <w:tcW w:w="875"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0"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r>
      <w:tr w:rsidR="00685B65" w:rsidRPr="00726EDD" w:rsidTr="003F5895">
        <w:trPr>
          <w:jc w:val="center"/>
        </w:trPr>
        <w:tc>
          <w:tcPr>
            <w:tcW w:w="2664"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CELO2</w:t>
            </w:r>
          </w:p>
        </w:tc>
        <w:tc>
          <w:tcPr>
            <w:tcW w:w="875"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0"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r>
      <w:tr w:rsidR="00685B65" w:rsidRPr="00726EDD" w:rsidTr="003F5895">
        <w:trPr>
          <w:jc w:val="center"/>
        </w:trPr>
        <w:tc>
          <w:tcPr>
            <w:tcW w:w="2664"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CELO3</w:t>
            </w:r>
          </w:p>
        </w:tc>
        <w:tc>
          <w:tcPr>
            <w:tcW w:w="875"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0"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r>
      <w:tr w:rsidR="00685B65" w:rsidRPr="00726EDD" w:rsidTr="003F5895">
        <w:trPr>
          <w:jc w:val="center"/>
        </w:trPr>
        <w:tc>
          <w:tcPr>
            <w:tcW w:w="2664"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CELO4</w:t>
            </w:r>
          </w:p>
        </w:tc>
        <w:tc>
          <w:tcPr>
            <w:tcW w:w="875"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0"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r>
      <w:tr w:rsidR="00685B65" w:rsidRPr="00726EDD" w:rsidTr="003F5895">
        <w:trPr>
          <w:jc w:val="center"/>
        </w:trPr>
        <w:tc>
          <w:tcPr>
            <w:tcW w:w="2664"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CELO5</w:t>
            </w:r>
          </w:p>
        </w:tc>
        <w:tc>
          <w:tcPr>
            <w:tcW w:w="875"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0"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r>
      <w:tr w:rsidR="00685B65" w:rsidRPr="00726EDD" w:rsidTr="003F5895">
        <w:trPr>
          <w:jc w:val="center"/>
        </w:trPr>
        <w:tc>
          <w:tcPr>
            <w:tcW w:w="2664"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Tổng hợp</w:t>
            </w:r>
          </w:p>
        </w:tc>
        <w:tc>
          <w:tcPr>
            <w:tcW w:w="875" w:type="dxa"/>
            <w:shd w:val="clear" w:color="auto" w:fill="auto"/>
            <w:vAlign w:val="center"/>
          </w:tcPr>
          <w:p w:rsidR="00685B65" w:rsidRPr="00726EDD" w:rsidRDefault="00685B65"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N</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N</w:t>
            </w:r>
          </w:p>
        </w:tc>
        <w:tc>
          <w:tcPr>
            <w:tcW w:w="850" w:type="dxa"/>
            <w:shd w:val="clear" w:color="auto" w:fill="auto"/>
            <w:vAlign w:val="center"/>
          </w:tcPr>
          <w:p w:rsidR="00685B65" w:rsidRPr="00726EDD" w:rsidRDefault="00685B65"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S</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H</w:t>
            </w:r>
          </w:p>
        </w:tc>
        <w:tc>
          <w:tcPr>
            <w:tcW w:w="850" w:type="dxa"/>
            <w:shd w:val="clear" w:color="auto" w:fill="auto"/>
            <w:vAlign w:val="center"/>
          </w:tcPr>
          <w:p w:rsidR="00685B65" w:rsidRPr="00726EDD" w:rsidRDefault="00685B65"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S</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S</w:t>
            </w:r>
          </w:p>
        </w:tc>
        <w:tc>
          <w:tcPr>
            <w:tcW w:w="850" w:type="dxa"/>
            <w:shd w:val="clear" w:color="auto" w:fill="auto"/>
            <w:vAlign w:val="center"/>
          </w:tcPr>
          <w:p w:rsidR="00685B65" w:rsidRPr="00726EDD" w:rsidRDefault="00685B65"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H</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H</w:t>
            </w:r>
          </w:p>
        </w:tc>
      </w:tr>
    </w:tbl>
    <w:p w:rsidR="00E140A6" w:rsidRPr="00726EDD"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N: Không đóng góp (none supported)</w:t>
      </w:r>
    </w:p>
    <w:p w:rsidR="00E140A6" w:rsidRPr="00726EDD"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S: Có đóng góp (supported)</w:t>
      </w:r>
    </w:p>
    <w:p w:rsidR="00E140A6" w:rsidRPr="00726EDD"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H: Đóng góp quan trọng (highly supported)</w:t>
      </w:r>
    </w:p>
    <w:p w:rsidR="00540071" w:rsidRPr="00726EDD" w:rsidRDefault="00540071" w:rsidP="00540071">
      <w:pPr>
        <w:pStyle w:val="Textbody"/>
        <w:spacing w:after="0" w:line="240" w:lineRule="auto"/>
        <w:ind w:left="426"/>
        <w:jc w:val="both"/>
        <w:rPr>
          <w:rFonts w:ascii="Times New Roman" w:hAnsi="Times New Roman" w:cs="Times New Roman"/>
          <w:sz w:val="26"/>
          <w:szCs w:val="26"/>
        </w:rPr>
      </w:pPr>
    </w:p>
    <w:p w:rsidR="00685B65" w:rsidRPr="00726EDD" w:rsidRDefault="00685B65" w:rsidP="0025034D">
      <w:pPr>
        <w:numPr>
          <w:ilvl w:val="0"/>
          <w:numId w:val="46"/>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Đánh giá học phần</w:t>
      </w:r>
    </w:p>
    <w:p w:rsidR="00685B65" w:rsidRPr="00726EDD" w:rsidRDefault="00685B65" w:rsidP="0025034D">
      <w:pPr>
        <w:numPr>
          <w:ilvl w:val="1"/>
          <w:numId w:val="46"/>
        </w:numPr>
        <w:spacing w:line="360" w:lineRule="auto"/>
        <w:ind w:left="0" w:firstLine="284"/>
        <w:rPr>
          <w:rFonts w:ascii="Times New Roman" w:hAnsi="Times New Roman"/>
          <w:b/>
          <w:sz w:val="26"/>
          <w:szCs w:val="26"/>
        </w:rPr>
      </w:pPr>
      <w:r w:rsidRPr="00726EDD">
        <w:rPr>
          <w:rFonts w:ascii="Times New Roman" w:hAnsi="Times New Roman"/>
          <w:b/>
          <w:sz w:val="26"/>
          <w:szCs w:val="26"/>
        </w:rPr>
        <w:t>Phương pháp, hình thức kiểm tra - đánh giá của học phần</w:t>
      </w:r>
    </w:p>
    <w:p w:rsidR="00685B65" w:rsidRPr="00726EDD" w:rsidRDefault="00685B65" w:rsidP="0025034D">
      <w:pPr>
        <w:spacing w:line="360" w:lineRule="auto"/>
        <w:jc w:val="both"/>
        <w:rPr>
          <w:rFonts w:ascii="Times New Roman" w:hAnsi="Times New Roman"/>
          <w:sz w:val="26"/>
          <w:szCs w:val="26"/>
        </w:rPr>
      </w:pPr>
      <w:r w:rsidRPr="00726EDD">
        <w:rPr>
          <w:rFonts w:ascii="Times New Roman" w:hAnsi="Times New Roman"/>
          <w:sz w:val="26"/>
          <w:szCs w:val="26"/>
        </w:rPr>
        <w:t>Bảng 6.1. Phương pháp, hình thức kiểm tra - đánh giá kết quả học tập của học viên ở học phần.</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973"/>
        <w:gridCol w:w="1565"/>
        <w:gridCol w:w="923"/>
        <w:gridCol w:w="936"/>
        <w:gridCol w:w="1270"/>
        <w:gridCol w:w="2437"/>
      </w:tblGrid>
      <w:tr w:rsidR="00685B65" w:rsidRPr="00726EDD" w:rsidTr="00540071">
        <w:trPr>
          <w:trHeight w:val="541"/>
          <w:jc w:val="center"/>
        </w:trPr>
        <w:tc>
          <w:tcPr>
            <w:tcW w:w="1389" w:type="dxa"/>
            <w:shd w:val="clear" w:color="auto" w:fill="auto"/>
            <w:vAlign w:val="center"/>
          </w:tcPr>
          <w:p w:rsidR="00685B65" w:rsidRPr="00726EDD" w:rsidRDefault="00685B65" w:rsidP="00FD5FD3">
            <w:pPr>
              <w:jc w:val="center"/>
              <w:rPr>
                <w:rFonts w:ascii="Times New Roman" w:hAnsi="Times New Roman"/>
                <w:b/>
                <w:bCs/>
              </w:rPr>
            </w:pPr>
            <w:r w:rsidRPr="00726EDD">
              <w:rPr>
                <w:rFonts w:ascii="Times New Roman" w:hAnsi="Times New Roman"/>
                <w:b/>
              </w:rPr>
              <w:br w:type="page"/>
            </w:r>
            <w:r w:rsidRPr="00726EDD">
              <w:rPr>
                <w:rFonts w:ascii="Times New Roman" w:hAnsi="Times New Roman"/>
                <w:b/>
              </w:rPr>
              <w:br w:type="page"/>
              <w:t>H</w:t>
            </w:r>
            <w:r w:rsidRPr="00726EDD">
              <w:rPr>
                <w:rFonts w:ascii="Times New Roman" w:hAnsi="Times New Roman"/>
                <w:b/>
                <w:bCs/>
              </w:rPr>
              <w:t xml:space="preserve">ọc </w:t>
            </w:r>
            <w:r w:rsidRPr="00726EDD">
              <w:rPr>
                <w:rFonts w:ascii="Times New Roman" w:hAnsi="Times New Roman"/>
                <w:b/>
                <w:bCs/>
                <w:lang w:val="vi-VN"/>
              </w:rPr>
              <w:t>phần</w:t>
            </w:r>
          </w:p>
          <w:p w:rsidR="00685B65" w:rsidRPr="00726EDD" w:rsidRDefault="00685B65" w:rsidP="00FD5FD3">
            <w:pPr>
              <w:jc w:val="center"/>
              <w:rPr>
                <w:rFonts w:ascii="Times New Roman" w:hAnsi="Times New Roman"/>
                <w:b/>
                <w:bCs/>
                <w:lang w:val="vi-VN"/>
              </w:rPr>
            </w:pPr>
            <w:r w:rsidRPr="00726EDD">
              <w:rPr>
                <w:rFonts w:ascii="Times New Roman" w:hAnsi="Times New Roman"/>
                <w:b/>
                <w:bCs/>
                <w:lang w:val="vi-VN"/>
              </w:rPr>
              <w:t>đ</w:t>
            </w:r>
            <w:r w:rsidRPr="00726EDD">
              <w:rPr>
                <w:rFonts w:ascii="Times New Roman" w:hAnsi="Times New Roman"/>
                <w:b/>
                <w:bCs/>
              </w:rPr>
              <w:t>ánh</w:t>
            </w:r>
            <w:r w:rsidRPr="00726EDD">
              <w:rPr>
                <w:rFonts w:ascii="Times New Roman" w:hAnsi="Times New Roman"/>
                <w:b/>
                <w:bCs/>
                <w:lang w:val="vi-VN"/>
              </w:rPr>
              <w:t xml:space="preserve"> giá</w:t>
            </w:r>
          </w:p>
        </w:tc>
        <w:tc>
          <w:tcPr>
            <w:tcW w:w="0" w:type="auto"/>
            <w:shd w:val="clear" w:color="auto" w:fill="auto"/>
            <w:vAlign w:val="center"/>
          </w:tcPr>
          <w:p w:rsidR="00685B65" w:rsidRPr="00726EDD" w:rsidRDefault="00685B65" w:rsidP="00FD5FD3">
            <w:pPr>
              <w:jc w:val="center"/>
              <w:rPr>
                <w:rFonts w:ascii="Times New Roman" w:hAnsi="Times New Roman"/>
                <w:b/>
                <w:bCs/>
                <w:lang w:val="vi-VN"/>
              </w:rPr>
            </w:pPr>
            <w:r w:rsidRPr="00726EDD">
              <w:rPr>
                <w:rFonts w:ascii="Times New Roman" w:hAnsi="Times New Roman"/>
                <w:b/>
                <w:bCs/>
                <w:lang w:val="vi-VN"/>
              </w:rPr>
              <w:t>Trọng số</w:t>
            </w:r>
          </w:p>
        </w:tc>
        <w:tc>
          <w:tcPr>
            <w:tcW w:w="1565" w:type="dxa"/>
            <w:shd w:val="clear" w:color="auto" w:fill="auto"/>
            <w:vAlign w:val="center"/>
          </w:tcPr>
          <w:p w:rsidR="00685B65" w:rsidRPr="00726EDD" w:rsidRDefault="00685B65" w:rsidP="00FD5FD3">
            <w:pPr>
              <w:jc w:val="center"/>
              <w:rPr>
                <w:rFonts w:ascii="Times New Roman" w:hAnsi="Times New Roman"/>
                <w:b/>
                <w:bCs/>
                <w:lang w:val="vi-VN"/>
              </w:rPr>
            </w:pPr>
            <w:r w:rsidRPr="00726EDD">
              <w:rPr>
                <w:rFonts w:ascii="Times New Roman" w:hAnsi="Times New Roman"/>
                <w:b/>
                <w:bCs/>
                <w:lang w:val="vi-VN"/>
              </w:rPr>
              <w:t>Bài đánh giá</w:t>
            </w:r>
          </w:p>
        </w:tc>
        <w:tc>
          <w:tcPr>
            <w:tcW w:w="923" w:type="dxa"/>
            <w:shd w:val="clear" w:color="auto" w:fill="auto"/>
            <w:vAlign w:val="center"/>
          </w:tcPr>
          <w:p w:rsidR="00685B65" w:rsidRPr="00726EDD" w:rsidRDefault="00685B65" w:rsidP="00FD5FD3">
            <w:pPr>
              <w:jc w:val="center"/>
              <w:rPr>
                <w:rFonts w:ascii="Times New Roman" w:hAnsi="Times New Roman"/>
                <w:b/>
                <w:bCs/>
              </w:rPr>
            </w:pPr>
            <w:r w:rsidRPr="00726EDD">
              <w:rPr>
                <w:rFonts w:ascii="Times New Roman" w:hAnsi="Times New Roman"/>
                <w:b/>
                <w:bCs/>
              </w:rPr>
              <w:t>Trọng số con</w:t>
            </w:r>
          </w:p>
        </w:tc>
        <w:tc>
          <w:tcPr>
            <w:tcW w:w="0" w:type="auto"/>
            <w:shd w:val="clear" w:color="auto" w:fill="auto"/>
            <w:vAlign w:val="center"/>
          </w:tcPr>
          <w:p w:rsidR="00685B65" w:rsidRPr="00726EDD" w:rsidRDefault="00685B65" w:rsidP="00FD5FD3">
            <w:pPr>
              <w:jc w:val="center"/>
              <w:rPr>
                <w:rFonts w:ascii="Times New Roman" w:hAnsi="Times New Roman"/>
                <w:b/>
                <w:bCs/>
                <w:lang w:val="vi-VN"/>
              </w:rPr>
            </w:pPr>
            <w:r w:rsidRPr="00726EDD">
              <w:rPr>
                <w:rFonts w:ascii="Times New Roman" w:hAnsi="Times New Roman"/>
                <w:b/>
                <w:bCs/>
                <w:lang w:val="vi-VN"/>
              </w:rPr>
              <w:t>Rubric</w:t>
            </w:r>
          </w:p>
        </w:tc>
        <w:tc>
          <w:tcPr>
            <w:tcW w:w="1270" w:type="dxa"/>
            <w:shd w:val="clear" w:color="auto" w:fill="auto"/>
            <w:vAlign w:val="center"/>
          </w:tcPr>
          <w:p w:rsidR="00685B65" w:rsidRPr="00726EDD" w:rsidRDefault="00685B65" w:rsidP="00FD5FD3">
            <w:pPr>
              <w:jc w:val="center"/>
              <w:rPr>
                <w:rFonts w:ascii="Times New Roman" w:hAnsi="Times New Roman"/>
                <w:b/>
                <w:bCs/>
                <w:lang w:val="vi-VN"/>
              </w:rPr>
            </w:pPr>
            <w:r w:rsidRPr="00726EDD">
              <w:rPr>
                <w:rFonts w:ascii="Times New Roman" w:hAnsi="Times New Roman"/>
                <w:b/>
                <w:bCs/>
                <w:lang w:val="vi-VN"/>
              </w:rPr>
              <w:t>Liên quan đến CELO nào ở Bảng 5.1</w:t>
            </w:r>
          </w:p>
        </w:tc>
        <w:tc>
          <w:tcPr>
            <w:tcW w:w="2437" w:type="dxa"/>
            <w:shd w:val="clear" w:color="auto" w:fill="auto"/>
            <w:vAlign w:val="center"/>
          </w:tcPr>
          <w:p w:rsidR="00685B65" w:rsidRPr="00726EDD" w:rsidRDefault="00685B65" w:rsidP="00FD5FD3">
            <w:pPr>
              <w:jc w:val="center"/>
              <w:rPr>
                <w:rFonts w:ascii="Times New Roman" w:hAnsi="Times New Roman"/>
                <w:b/>
                <w:bCs/>
                <w:lang w:val="vi-VN"/>
              </w:rPr>
            </w:pPr>
            <w:r w:rsidRPr="00726EDD">
              <w:rPr>
                <w:rFonts w:ascii="Times New Roman" w:hAnsi="Times New Roman"/>
                <w:b/>
                <w:bCs/>
                <w:lang w:val="vi-VN"/>
              </w:rPr>
              <w:t>Hướng dẫn phương pháp đánh giá</w:t>
            </w:r>
          </w:p>
        </w:tc>
      </w:tr>
      <w:tr w:rsidR="00685B65" w:rsidRPr="00726EDD" w:rsidTr="00540071">
        <w:trPr>
          <w:jc w:val="center"/>
        </w:trPr>
        <w:tc>
          <w:tcPr>
            <w:tcW w:w="1389" w:type="dxa"/>
            <w:shd w:val="clear" w:color="auto" w:fill="auto"/>
            <w:vAlign w:val="center"/>
          </w:tcPr>
          <w:p w:rsidR="00685B65" w:rsidRPr="00726EDD" w:rsidRDefault="00685B65" w:rsidP="00FD5FD3">
            <w:pPr>
              <w:jc w:val="center"/>
              <w:rPr>
                <w:rFonts w:ascii="Times New Roman" w:hAnsi="Times New Roman"/>
                <w:bCs/>
              </w:rPr>
            </w:pPr>
            <w:r w:rsidRPr="00726EDD">
              <w:rPr>
                <w:rFonts w:ascii="Times New Roman" w:hAnsi="Times New Roman"/>
                <w:bCs/>
              </w:rPr>
              <w:t>(1)</w:t>
            </w:r>
          </w:p>
        </w:tc>
        <w:tc>
          <w:tcPr>
            <w:tcW w:w="0" w:type="auto"/>
            <w:shd w:val="clear" w:color="auto" w:fill="auto"/>
            <w:vAlign w:val="center"/>
          </w:tcPr>
          <w:p w:rsidR="00685B65" w:rsidRPr="00726EDD" w:rsidRDefault="00685B65" w:rsidP="00FD5FD3">
            <w:pPr>
              <w:jc w:val="center"/>
              <w:rPr>
                <w:rFonts w:ascii="Times New Roman" w:hAnsi="Times New Roman"/>
                <w:bCs/>
              </w:rPr>
            </w:pPr>
            <w:r w:rsidRPr="00726EDD">
              <w:rPr>
                <w:rFonts w:ascii="Times New Roman" w:hAnsi="Times New Roman"/>
                <w:bCs/>
              </w:rPr>
              <w:t>(2)</w:t>
            </w:r>
          </w:p>
        </w:tc>
        <w:tc>
          <w:tcPr>
            <w:tcW w:w="1565" w:type="dxa"/>
            <w:shd w:val="clear" w:color="auto" w:fill="auto"/>
            <w:vAlign w:val="center"/>
          </w:tcPr>
          <w:p w:rsidR="00685B65" w:rsidRPr="00726EDD" w:rsidRDefault="00685B65" w:rsidP="00FD5FD3">
            <w:pPr>
              <w:jc w:val="center"/>
              <w:rPr>
                <w:rFonts w:ascii="Times New Roman" w:hAnsi="Times New Roman"/>
                <w:bCs/>
              </w:rPr>
            </w:pPr>
            <w:r w:rsidRPr="00726EDD">
              <w:rPr>
                <w:rFonts w:ascii="Times New Roman" w:hAnsi="Times New Roman"/>
                <w:bCs/>
              </w:rPr>
              <w:t>(3)</w:t>
            </w:r>
          </w:p>
        </w:tc>
        <w:tc>
          <w:tcPr>
            <w:tcW w:w="923" w:type="dxa"/>
            <w:shd w:val="clear" w:color="auto" w:fill="auto"/>
            <w:vAlign w:val="center"/>
          </w:tcPr>
          <w:p w:rsidR="00685B65" w:rsidRPr="00726EDD" w:rsidRDefault="00685B65" w:rsidP="00FD5FD3">
            <w:pPr>
              <w:jc w:val="center"/>
              <w:rPr>
                <w:rFonts w:ascii="Times New Roman" w:hAnsi="Times New Roman"/>
                <w:bCs/>
              </w:rPr>
            </w:pPr>
            <w:r w:rsidRPr="00726EDD">
              <w:rPr>
                <w:rFonts w:ascii="Times New Roman" w:hAnsi="Times New Roman"/>
                <w:bCs/>
              </w:rPr>
              <w:t>(4)</w:t>
            </w:r>
          </w:p>
        </w:tc>
        <w:tc>
          <w:tcPr>
            <w:tcW w:w="0" w:type="auto"/>
            <w:shd w:val="clear" w:color="auto" w:fill="auto"/>
            <w:vAlign w:val="center"/>
          </w:tcPr>
          <w:p w:rsidR="00685B65" w:rsidRPr="00726EDD" w:rsidRDefault="00685B65" w:rsidP="00FD5FD3">
            <w:pPr>
              <w:jc w:val="center"/>
              <w:rPr>
                <w:rFonts w:ascii="Times New Roman" w:hAnsi="Times New Roman"/>
                <w:bCs/>
              </w:rPr>
            </w:pPr>
            <w:r w:rsidRPr="00726EDD">
              <w:rPr>
                <w:rFonts w:ascii="Times New Roman" w:hAnsi="Times New Roman"/>
                <w:bCs/>
              </w:rPr>
              <w:t>(5)</w:t>
            </w:r>
          </w:p>
        </w:tc>
        <w:tc>
          <w:tcPr>
            <w:tcW w:w="1270" w:type="dxa"/>
            <w:shd w:val="clear" w:color="auto" w:fill="auto"/>
            <w:vAlign w:val="center"/>
          </w:tcPr>
          <w:p w:rsidR="00685B65" w:rsidRPr="00726EDD" w:rsidRDefault="00685B65" w:rsidP="00FD5FD3">
            <w:pPr>
              <w:jc w:val="center"/>
              <w:rPr>
                <w:rFonts w:ascii="Times New Roman" w:hAnsi="Times New Roman"/>
                <w:bCs/>
              </w:rPr>
            </w:pPr>
            <w:r w:rsidRPr="00726EDD">
              <w:rPr>
                <w:rFonts w:ascii="Times New Roman" w:hAnsi="Times New Roman"/>
                <w:bCs/>
              </w:rPr>
              <w:t>(6)</w:t>
            </w:r>
          </w:p>
        </w:tc>
        <w:tc>
          <w:tcPr>
            <w:tcW w:w="2437" w:type="dxa"/>
            <w:shd w:val="clear" w:color="auto" w:fill="auto"/>
            <w:vAlign w:val="center"/>
          </w:tcPr>
          <w:p w:rsidR="00685B65" w:rsidRPr="00726EDD" w:rsidRDefault="00685B65" w:rsidP="00FD5FD3">
            <w:pPr>
              <w:jc w:val="center"/>
              <w:rPr>
                <w:rFonts w:ascii="Times New Roman" w:hAnsi="Times New Roman"/>
                <w:bCs/>
              </w:rPr>
            </w:pPr>
            <w:r w:rsidRPr="00726EDD">
              <w:rPr>
                <w:rFonts w:ascii="Times New Roman" w:hAnsi="Times New Roman"/>
                <w:bCs/>
              </w:rPr>
              <w:t>(7)</w:t>
            </w:r>
          </w:p>
        </w:tc>
      </w:tr>
      <w:tr w:rsidR="00685B65" w:rsidRPr="00726EDD" w:rsidTr="00540071">
        <w:trPr>
          <w:trHeight w:val="593"/>
          <w:jc w:val="center"/>
        </w:trPr>
        <w:tc>
          <w:tcPr>
            <w:tcW w:w="1389" w:type="dxa"/>
            <w:vMerge w:val="restart"/>
            <w:shd w:val="clear" w:color="auto" w:fill="auto"/>
            <w:vAlign w:val="center"/>
          </w:tcPr>
          <w:p w:rsidR="00685B65" w:rsidRPr="00726EDD" w:rsidRDefault="00685B65" w:rsidP="00A83DAC">
            <w:pPr>
              <w:jc w:val="center"/>
              <w:rPr>
                <w:rFonts w:ascii="Times New Roman" w:hAnsi="Times New Roman"/>
                <w:bCs/>
                <w:lang w:val="pt-BR"/>
              </w:rPr>
            </w:pPr>
            <w:r w:rsidRPr="00726EDD">
              <w:rPr>
                <w:rFonts w:ascii="Times New Roman" w:hAnsi="Times New Roman"/>
                <w:bCs/>
                <w:lang w:val="vi-VN"/>
              </w:rPr>
              <w:t xml:space="preserve">A1. </w:t>
            </w:r>
            <w:r w:rsidRPr="00726EDD">
              <w:rPr>
                <w:rFonts w:ascii="Times New Roman" w:hAnsi="Times New Roman"/>
                <w:bCs/>
                <w:lang w:val="pt-BR"/>
              </w:rPr>
              <w:t>Kiểm tra thường xuyên (KTTX)</w:t>
            </w:r>
          </w:p>
        </w:tc>
        <w:tc>
          <w:tcPr>
            <w:tcW w:w="0" w:type="auto"/>
            <w:vMerge w:val="restart"/>
            <w:shd w:val="clear" w:color="auto" w:fill="auto"/>
            <w:vAlign w:val="center"/>
          </w:tcPr>
          <w:p w:rsidR="00685B65" w:rsidRPr="00726EDD" w:rsidRDefault="00685B65" w:rsidP="00A83DAC">
            <w:pPr>
              <w:jc w:val="center"/>
              <w:rPr>
                <w:rFonts w:ascii="Times New Roman" w:hAnsi="Times New Roman"/>
                <w:bCs/>
              </w:rPr>
            </w:pPr>
            <w:r w:rsidRPr="00726EDD">
              <w:rPr>
                <w:rFonts w:ascii="Times New Roman" w:hAnsi="Times New Roman"/>
                <w:bCs/>
              </w:rPr>
              <w:t>40%</w:t>
            </w:r>
          </w:p>
        </w:tc>
        <w:tc>
          <w:tcPr>
            <w:tcW w:w="1565" w:type="dxa"/>
            <w:shd w:val="clear" w:color="auto" w:fill="auto"/>
            <w:vAlign w:val="center"/>
          </w:tcPr>
          <w:p w:rsidR="00685B65" w:rsidRPr="00726EDD" w:rsidRDefault="00685B65" w:rsidP="00A83DAC">
            <w:pPr>
              <w:jc w:val="center"/>
              <w:rPr>
                <w:rFonts w:ascii="Times New Roman" w:hAnsi="Times New Roman"/>
              </w:rPr>
            </w:pPr>
            <w:r w:rsidRPr="00726EDD">
              <w:rPr>
                <w:rFonts w:ascii="Times New Roman" w:hAnsi="Times New Roman"/>
              </w:rPr>
              <w:t>Bài tập nhóm</w:t>
            </w:r>
          </w:p>
        </w:tc>
        <w:tc>
          <w:tcPr>
            <w:tcW w:w="923" w:type="dxa"/>
            <w:shd w:val="clear" w:color="auto" w:fill="auto"/>
            <w:vAlign w:val="center"/>
          </w:tcPr>
          <w:p w:rsidR="00685B65" w:rsidRPr="00726EDD" w:rsidRDefault="00685B65" w:rsidP="00A83DAC">
            <w:pPr>
              <w:jc w:val="center"/>
              <w:rPr>
                <w:rFonts w:ascii="Times New Roman" w:hAnsi="Times New Roman"/>
                <w:bCs/>
              </w:rPr>
            </w:pPr>
            <w:r w:rsidRPr="00726EDD">
              <w:rPr>
                <w:rFonts w:ascii="Times New Roman" w:hAnsi="Times New Roman"/>
                <w:bCs/>
              </w:rPr>
              <w:t>25%</w:t>
            </w:r>
          </w:p>
        </w:tc>
        <w:tc>
          <w:tcPr>
            <w:tcW w:w="0" w:type="auto"/>
            <w:shd w:val="clear" w:color="auto" w:fill="auto"/>
            <w:vAlign w:val="center"/>
          </w:tcPr>
          <w:p w:rsidR="00685B65" w:rsidRPr="00726EDD" w:rsidRDefault="00685B65" w:rsidP="00A83DAC">
            <w:pPr>
              <w:jc w:val="center"/>
              <w:rPr>
                <w:rFonts w:ascii="Times New Roman" w:hAnsi="Times New Roman"/>
              </w:rPr>
            </w:pPr>
            <w:r w:rsidRPr="00726EDD">
              <w:rPr>
                <w:rFonts w:ascii="Times New Roman" w:hAnsi="Times New Roman"/>
              </w:rPr>
              <w:t>3</w:t>
            </w:r>
          </w:p>
        </w:tc>
        <w:tc>
          <w:tcPr>
            <w:tcW w:w="1270" w:type="dxa"/>
            <w:shd w:val="clear" w:color="auto" w:fill="auto"/>
            <w:vAlign w:val="center"/>
          </w:tcPr>
          <w:p w:rsidR="00685B65" w:rsidRPr="00726EDD" w:rsidRDefault="00685B65" w:rsidP="00A83DAC">
            <w:pPr>
              <w:jc w:val="center"/>
              <w:rPr>
                <w:rFonts w:ascii="Times New Roman" w:hAnsi="Times New Roman"/>
                <w:bCs/>
              </w:rPr>
            </w:pPr>
            <w:r w:rsidRPr="00726EDD">
              <w:rPr>
                <w:rFonts w:ascii="Times New Roman" w:hAnsi="Times New Roman"/>
                <w:bCs/>
              </w:rPr>
              <w:t>CELO4</w:t>
            </w:r>
          </w:p>
        </w:tc>
        <w:tc>
          <w:tcPr>
            <w:tcW w:w="2437" w:type="dxa"/>
            <w:shd w:val="clear" w:color="auto" w:fill="auto"/>
            <w:vAlign w:val="center"/>
          </w:tcPr>
          <w:p w:rsidR="00685B65" w:rsidRPr="00726EDD" w:rsidRDefault="00685B65" w:rsidP="00A83DAC">
            <w:pPr>
              <w:pStyle w:val="ListParagraph"/>
              <w:tabs>
                <w:tab w:val="left" w:pos="34"/>
                <w:tab w:val="left" w:pos="318"/>
              </w:tabs>
              <w:spacing w:after="0" w:line="240" w:lineRule="auto"/>
              <w:ind w:left="0"/>
              <w:jc w:val="center"/>
              <w:rPr>
                <w:rFonts w:cs="Times New Roman"/>
                <w:color w:val="000000"/>
                <w:sz w:val="24"/>
                <w:szCs w:val="24"/>
              </w:rPr>
            </w:pPr>
            <w:r w:rsidRPr="00726EDD">
              <w:rPr>
                <w:rFonts w:cs="Times New Roman"/>
                <w:color w:val="000000"/>
                <w:sz w:val="24"/>
                <w:szCs w:val="24"/>
              </w:rPr>
              <w:t>Thảo luận nhóm tại lớp</w:t>
            </w:r>
          </w:p>
        </w:tc>
      </w:tr>
      <w:tr w:rsidR="00685B65" w:rsidRPr="00726EDD" w:rsidTr="00540071">
        <w:trPr>
          <w:trHeight w:val="450"/>
          <w:jc w:val="center"/>
        </w:trPr>
        <w:tc>
          <w:tcPr>
            <w:tcW w:w="1389" w:type="dxa"/>
            <w:vMerge/>
            <w:shd w:val="clear" w:color="auto" w:fill="auto"/>
            <w:vAlign w:val="center"/>
          </w:tcPr>
          <w:p w:rsidR="00685B65" w:rsidRPr="00726EDD" w:rsidRDefault="00685B65" w:rsidP="00A83DAC">
            <w:pPr>
              <w:jc w:val="center"/>
              <w:rPr>
                <w:rFonts w:ascii="Times New Roman" w:hAnsi="Times New Roman"/>
                <w:bCs/>
                <w:lang w:val="vi-VN"/>
              </w:rPr>
            </w:pPr>
          </w:p>
        </w:tc>
        <w:tc>
          <w:tcPr>
            <w:tcW w:w="0" w:type="auto"/>
            <w:vMerge/>
            <w:shd w:val="clear" w:color="auto" w:fill="auto"/>
            <w:vAlign w:val="center"/>
          </w:tcPr>
          <w:p w:rsidR="00685B65" w:rsidRPr="00726EDD" w:rsidRDefault="00685B65" w:rsidP="00A83DAC">
            <w:pPr>
              <w:jc w:val="center"/>
              <w:rPr>
                <w:rFonts w:ascii="Times New Roman" w:hAnsi="Times New Roman"/>
                <w:bCs/>
                <w:lang w:val="vi-VN"/>
              </w:rPr>
            </w:pPr>
          </w:p>
        </w:tc>
        <w:tc>
          <w:tcPr>
            <w:tcW w:w="1565" w:type="dxa"/>
            <w:shd w:val="clear" w:color="auto" w:fill="auto"/>
            <w:vAlign w:val="center"/>
          </w:tcPr>
          <w:p w:rsidR="00685B65" w:rsidRPr="00726EDD" w:rsidRDefault="00685B65" w:rsidP="00A83DAC">
            <w:pPr>
              <w:jc w:val="center"/>
              <w:rPr>
                <w:rFonts w:ascii="Times New Roman" w:hAnsi="Times New Roman"/>
                <w:lang w:val="vi-VN"/>
              </w:rPr>
            </w:pPr>
            <w:r w:rsidRPr="00726EDD">
              <w:rPr>
                <w:rFonts w:ascii="Times New Roman" w:hAnsi="Times New Roman"/>
              </w:rPr>
              <w:t>Thuyết trình</w:t>
            </w:r>
          </w:p>
        </w:tc>
        <w:tc>
          <w:tcPr>
            <w:tcW w:w="923" w:type="dxa"/>
            <w:shd w:val="clear" w:color="auto" w:fill="auto"/>
            <w:vAlign w:val="center"/>
          </w:tcPr>
          <w:p w:rsidR="00685B65" w:rsidRPr="00726EDD" w:rsidRDefault="00685B65" w:rsidP="00A83DAC">
            <w:pPr>
              <w:jc w:val="center"/>
              <w:rPr>
                <w:rFonts w:ascii="Times New Roman" w:hAnsi="Times New Roman"/>
                <w:bCs/>
              </w:rPr>
            </w:pPr>
            <w:r w:rsidRPr="00726EDD">
              <w:rPr>
                <w:rFonts w:ascii="Times New Roman" w:hAnsi="Times New Roman"/>
                <w:bCs/>
              </w:rPr>
              <w:t>50%</w:t>
            </w:r>
          </w:p>
        </w:tc>
        <w:tc>
          <w:tcPr>
            <w:tcW w:w="0" w:type="auto"/>
            <w:shd w:val="clear" w:color="auto" w:fill="auto"/>
            <w:vAlign w:val="center"/>
          </w:tcPr>
          <w:p w:rsidR="00685B65" w:rsidRPr="00726EDD" w:rsidRDefault="00380D26" w:rsidP="00A83DAC">
            <w:pPr>
              <w:jc w:val="center"/>
              <w:rPr>
                <w:rFonts w:ascii="Times New Roman" w:hAnsi="Times New Roman"/>
              </w:rPr>
            </w:pPr>
            <w:r w:rsidRPr="00726EDD">
              <w:rPr>
                <w:rFonts w:ascii="Times New Roman" w:hAnsi="Times New Roman"/>
              </w:rPr>
              <w:t>4</w:t>
            </w:r>
          </w:p>
        </w:tc>
        <w:tc>
          <w:tcPr>
            <w:tcW w:w="1270" w:type="dxa"/>
            <w:shd w:val="clear" w:color="auto" w:fill="auto"/>
            <w:vAlign w:val="center"/>
          </w:tcPr>
          <w:p w:rsidR="00685B65" w:rsidRPr="00726EDD" w:rsidRDefault="00685B65" w:rsidP="00A83DAC">
            <w:pPr>
              <w:jc w:val="center"/>
              <w:rPr>
                <w:rFonts w:ascii="Times New Roman" w:hAnsi="Times New Roman"/>
                <w:bCs/>
              </w:rPr>
            </w:pPr>
            <w:r w:rsidRPr="00726EDD">
              <w:rPr>
                <w:rFonts w:ascii="Times New Roman" w:hAnsi="Times New Roman"/>
                <w:bCs/>
              </w:rPr>
              <w:t>CELO4</w:t>
            </w:r>
          </w:p>
        </w:tc>
        <w:tc>
          <w:tcPr>
            <w:tcW w:w="2437" w:type="dxa"/>
            <w:shd w:val="clear" w:color="auto" w:fill="auto"/>
            <w:vAlign w:val="center"/>
          </w:tcPr>
          <w:p w:rsidR="00685B65" w:rsidRPr="00726EDD" w:rsidRDefault="00685B65" w:rsidP="00A83DAC">
            <w:pPr>
              <w:jc w:val="center"/>
              <w:rPr>
                <w:rFonts w:ascii="Times New Roman" w:hAnsi="Times New Roman"/>
                <w:color w:val="000000"/>
              </w:rPr>
            </w:pPr>
            <w:r w:rsidRPr="00726EDD">
              <w:rPr>
                <w:rFonts w:ascii="Times New Roman" w:hAnsi="Times New Roman"/>
                <w:color w:val="000000"/>
              </w:rPr>
              <w:t>Chuẩn bị bài thuyết trình ở nhà và thuyết trình tại lớp</w:t>
            </w:r>
          </w:p>
        </w:tc>
      </w:tr>
      <w:tr w:rsidR="00685B65" w:rsidRPr="00726EDD" w:rsidTr="00540071">
        <w:trPr>
          <w:trHeight w:val="557"/>
          <w:jc w:val="center"/>
        </w:trPr>
        <w:tc>
          <w:tcPr>
            <w:tcW w:w="1389" w:type="dxa"/>
            <w:vMerge/>
            <w:shd w:val="clear" w:color="auto" w:fill="auto"/>
            <w:vAlign w:val="center"/>
          </w:tcPr>
          <w:p w:rsidR="00685B65" w:rsidRPr="00726EDD" w:rsidRDefault="00685B65" w:rsidP="00A83DAC">
            <w:pPr>
              <w:jc w:val="center"/>
              <w:rPr>
                <w:rFonts w:ascii="Times New Roman" w:hAnsi="Times New Roman"/>
                <w:bCs/>
                <w:lang w:val="vi-VN"/>
              </w:rPr>
            </w:pPr>
          </w:p>
        </w:tc>
        <w:tc>
          <w:tcPr>
            <w:tcW w:w="0" w:type="auto"/>
            <w:vMerge/>
            <w:shd w:val="clear" w:color="auto" w:fill="auto"/>
            <w:vAlign w:val="center"/>
          </w:tcPr>
          <w:p w:rsidR="00685B65" w:rsidRPr="00726EDD" w:rsidRDefault="00685B65" w:rsidP="00A83DAC">
            <w:pPr>
              <w:jc w:val="center"/>
              <w:rPr>
                <w:rFonts w:ascii="Times New Roman" w:hAnsi="Times New Roman"/>
                <w:bCs/>
                <w:lang w:val="vi-VN"/>
              </w:rPr>
            </w:pPr>
          </w:p>
        </w:tc>
        <w:tc>
          <w:tcPr>
            <w:tcW w:w="1565" w:type="dxa"/>
            <w:shd w:val="clear" w:color="auto" w:fill="auto"/>
            <w:vAlign w:val="center"/>
          </w:tcPr>
          <w:p w:rsidR="00685B65" w:rsidRPr="00726EDD" w:rsidRDefault="00685B65" w:rsidP="00A83DAC">
            <w:pPr>
              <w:jc w:val="center"/>
              <w:rPr>
                <w:rFonts w:ascii="Times New Roman" w:hAnsi="Times New Roman"/>
              </w:rPr>
            </w:pPr>
            <w:r w:rsidRPr="00726EDD">
              <w:rPr>
                <w:rFonts w:ascii="Times New Roman" w:hAnsi="Times New Roman"/>
              </w:rPr>
              <w:t>Bài tập tình huống</w:t>
            </w:r>
          </w:p>
        </w:tc>
        <w:tc>
          <w:tcPr>
            <w:tcW w:w="923" w:type="dxa"/>
            <w:shd w:val="clear" w:color="auto" w:fill="auto"/>
            <w:vAlign w:val="center"/>
          </w:tcPr>
          <w:p w:rsidR="00685B65" w:rsidRPr="00726EDD" w:rsidRDefault="00685B65" w:rsidP="00A83DAC">
            <w:pPr>
              <w:jc w:val="center"/>
              <w:rPr>
                <w:rFonts w:ascii="Times New Roman" w:hAnsi="Times New Roman"/>
                <w:bCs/>
              </w:rPr>
            </w:pPr>
            <w:r w:rsidRPr="00726EDD">
              <w:rPr>
                <w:rFonts w:ascii="Times New Roman" w:hAnsi="Times New Roman"/>
                <w:bCs/>
              </w:rPr>
              <w:t>25%</w:t>
            </w:r>
          </w:p>
        </w:tc>
        <w:tc>
          <w:tcPr>
            <w:tcW w:w="0" w:type="auto"/>
            <w:shd w:val="clear" w:color="auto" w:fill="auto"/>
            <w:vAlign w:val="center"/>
          </w:tcPr>
          <w:p w:rsidR="00685B65" w:rsidRPr="00726EDD" w:rsidRDefault="00685B65" w:rsidP="00A83DAC">
            <w:pPr>
              <w:jc w:val="center"/>
              <w:rPr>
                <w:rFonts w:ascii="Times New Roman" w:hAnsi="Times New Roman"/>
              </w:rPr>
            </w:pPr>
            <w:r w:rsidRPr="00726EDD">
              <w:rPr>
                <w:rFonts w:ascii="Times New Roman" w:hAnsi="Times New Roman"/>
              </w:rPr>
              <w:t>3</w:t>
            </w:r>
          </w:p>
        </w:tc>
        <w:tc>
          <w:tcPr>
            <w:tcW w:w="1270" w:type="dxa"/>
            <w:shd w:val="clear" w:color="auto" w:fill="auto"/>
            <w:vAlign w:val="center"/>
          </w:tcPr>
          <w:p w:rsidR="00685B65" w:rsidRPr="00726EDD" w:rsidRDefault="00685B65" w:rsidP="00A83DAC">
            <w:pPr>
              <w:jc w:val="center"/>
              <w:rPr>
                <w:rFonts w:ascii="Times New Roman" w:hAnsi="Times New Roman"/>
                <w:bCs/>
              </w:rPr>
            </w:pPr>
            <w:r w:rsidRPr="00726EDD">
              <w:rPr>
                <w:rFonts w:ascii="Times New Roman" w:hAnsi="Times New Roman"/>
                <w:bCs/>
              </w:rPr>
              <w:t>CELO1, CELO2, CELO3</w:t>
            </w:r>
          </w:p>
          <w:p w:rsidR="00685B65" w:rsidRPr="00726EDD" w:rsidRDefault="00685B65" w:rsidP="00A83DAC">
            <w:pPr>
              <w:jc w:val="center"/>
              <w:rPr>
                <w:rFonts w:ascii="Times New Roman" w:hAnsi="Times New Roman"/>
                <w:bCs/>
              </w:rPr>
            </w:pPr>
            <w:r w:rsidRPr="00726EDD">
              <w:rPr>
                <w:rFonts w:ascii="Times New Roman" w:hAnsi="Times New Roman"/>
                <w:bCs/>
              </w:rPr>
              <w:t>CELO5</w:t>
            </w:r>
          </w:p>
        </w:tc>
        <w:tc>
          <w:tcPr>
            <w:tcW w:w="2437" w:type="dxa"/>
            <w:shd w:val="clear" w:color="auto" w:fill="auto"/>
            <w:vAlign w:val="center"/>
          </w:tcPr>
          <w:p w:rsidR="00685B65" w:rsidRPr="00726EDD" w:rsidRDefault="00685B65" w:rsidP="00A83DAC">
            <w:pPr>
              <w:jc w:val="center"/>
              <w:rPr>
                <w:rFonts w:ascii="Times New Roman" w:hAnsi="Times New Roman"/>
                <w:color w:val="000000"/>
              </w:rPr>
            </w:pPr>
            <w:r w:rsidRPr="00726EDD">
              <w:rPr>
                <w:rFonts w:ascii="Times New Roman" w:hAnsi="Times New Roman"/>
                <w:color w:val="000000"/>
              </w:rPr>
              <w:t>Các tình huống liên hệ thực tế được đưa ra theo bài học.</w:t>
            </w:r>
          </w:p>
        </w:tc>
      </w:tr>
      <w:tr w:rsidR="00685B65" w:rsidRPr="00726EDD" w:rsidTr="00540071">
        <w:trPr>
          <w:trHeight w:val="427"/>
          <w:jc w:val="center"/>
        </w:trPr>
        <w:tc>
          <w:tcPr>
            <w:tcW w:w="1389" w:type="dxa"/>
            <w:shd w:val="clear" w:color="auto" w:fill="auto"/>
            <w:vAlign w:val="center"/>
          </w:tcPr>
          <w:p w:rsidR="00685B65" w:rsidRPr="00726EDD" w:rsidRDefault="00685B65" w:rsidP="00A83DAC">
            <w:pPr>
              <w:jc w:val="center"/>
              <w:rPr>
                <w:rFonts w:ascii="Times New Roman" w:hAnsi="Times New Roman"/>
                <w:bCs/>
                <w:lang w:val="vi-VN"/>
              </w:rPr>
            </w:pPr>
            <w:r w:rsidRPr="00726EDD">
              <w:rPr>
                <w:rFonts w:ascii="Times New Roman" w:hAnsi="Times New Roman"/>
                <w:bCs/>
                <w:lang w:val="vi-VN"/>
              </w:rPr>
              <w:lastRenderedPageBreak/>
              <w:t>A</w:t>
            </w:r>
            <w:r w:rsidRPr="00726EDD">
              <w:rPr>
                <w:rFonts w:ascii="Times New Roman" w:hAnsi="Times New Roman"/>
                <w:bCs/>
                <w:lang w:val="pt-BR"/>
              </w:rPr>
              <w:t>4</w:t>
            </w:r>
            <w:r w:rsidRPr="00726EDD">
              <w:rPr>
                <w:rFonts w:ascii="Times New Roman" w:hAnsi="Times New Roman"/>
                <w:bCs/>
                <w:lang w:val="vi-VN"/>
              </w:rPr>
              <w:t>. Đánh giá cuối kỳ</w:t>
            </w:r>
          </w:p>
        </w:tc>
        <w:tc>
          <w:tcPr>
            <w:tcW w:w="0" w:type="auto"/>
            <w:shd w:val="clear" w:color="auto" w:fill="auto"/>
            <w:vAlign w:val="center"/>
          </w:tcPr>
          <w:p w:rsidR="00685B65" w:rsidRPr="00726EDD" w:rsidRDefault="00685B65" w:rsidP="00A83DAC">
            <w:pPr>
              <w:jc w:val="center"/>
              <w:rPr>
                <w:rFonts w:ascii="Times New Roman" w:hAnsi="Times New Roman"/>
                <w:bCs/>
              </w:rPr>
            </w:pPr>
            <w:r w:rsidRPr="00726EDD">
              <w:rPr>
                <w:rFonts w:ascii="Times New Roman" w:hAnsi="Times New Roman"/>
                <w:bCs/>
              </w:rPr>
              <w:t>60%</w:t>
            </w:r>
          </w:p>
        </w:tc>
        <w:tc>
          <w:tcPr>
            <w:tcW w:w="1565" w:type="dxa"/>
            <w:shd w:val="clear" w:color="auto" w:fill="auto"/>
            <w:vAlign w:val="center"/>
          </w:tcPr>
          <w:p w:rsidR="00685B65" w:rsidRPr="00726EDD" w:rsidRDefault="00685B65" w:rsidP="00A83DAC">
            <w:pPr>
              <w:pStyle w:val="ListParagraph"/>
              <w:tabs>
                <w:tab w:val="left" w:pos="34"/>
                <w:tab w:val="left" w:pos="318"/>
              </w:tabs>
              <w:spacing w:after="0" w:line="240" w:lineRule="auto"/>
              <w:ind w:left="0"/>
              <w:jc w:val="center"/>
              <w:rPr>
                <w:rFonts w:cs="Times New Roman"/>
                <w:bCs/>
                <w:sz w:val="24"/>
                <w:szCs w:val="24"/>
                <w:lang w:val="fr-FR"/>
              </w:rPr>
            </w:pPr>
            <w:r w:rsidRPr="00726EDD">
              <w:rPr>
                <w:rFonts w:cs="Times New Roman"/>
                <w:sz w:val="24"/>
                <w:szCs w:val="24"/>
              </w:rPr>
              <w:t>Thi viết</w:t>
            </w:r>
          </w:p>
        </w:tc>
        <w:tc>
          <w:tcPr>
            <w:tcW w:w="923" w:type="dxa"/>
            <w:shd w:val="clear" w:color="auto" w:fill="auto"/>
            <w:vAlign w:val="center"/>
          </w:tcPr>
          <w:p w:rsidR="00685B65" w:rsidRPr="00726EDD" w:rsidRDefault="00685B65" w:rsidP="00A83DAC">
            <w:pPr>
              <w:jc w:val="center"/>
              <w:rPr>
                <w:rFonts w:ascii="Times New Roman" w:hAnsi="Times New Roman"/>
                <w:bCs/>
              </w:rPr>
            </w:pPr>
            <w:r w:rsidRPr="00726EDD">
              <w:rPr>
                <w:rFonts w:ascii="Times New Roman" w:hAnsi="Times New Roman"/>
              </w:rPr>
              <w:t>100%</w:t>
            </w:r>
          </w:p>
        </w:tc>
        <w:tc>
          <w:tcPr>
            <w:tcW w:w="0" w:type="auto"/>
            <w:shd w:val="clear" w:color="auto" w:fill="auto"/>
            <w:vAlign w:val="center"/>
          </w:tcPr>
          <w:p w:rsidR="00685B65" w:rsidRPr="00726EDD" w:rsidRDefault="00380D26" w:rsidP="00A83DAC">
            <w:pPr>
              <w:jc w:val="center"/>
              <w:rPr>
                <w:rFonts w:ascii="Times New Roman" w:hAnsi="Times New Roman"/>
                <w:bCs/>
              </w:rPr>
            </w:pPr>
            <w:r w:rsidRPr="00726EDD">
              <w:rPr>
                <w:rFonts w:ascii="Times New Roman" w:hAnsi="Times New Roman"/>
                <w:bCs/>
              </w:rPr>
              <w:t>5</w:t>
            </w:r>
          </w:p>
        </w:tc>
        <w:tc>
          <w:tcPr>
            <w:tcW w:w="1270" w:type="dxa"/>
            <w:shd w:val="clear" w:color="auto" w:fill="auto"/>
            <w:vAlign w:val="center"/>
          </w:tcPr>
          <w:p w:rsidR="00685B65" w:rsidRPr="00726EDD" w:rsidRDefault="00685B65" w:rsidP="00A83DAC">
            <w:pPr>
              <w:jc w:val="center"/>
              <w:rPr>
                <w:rFonts w:ascii="Times New Roman" w:hAnsi="Times New Roman"/>
                <w:bCs/>
                <w:lang w:val="pt-BR"/>
              </w:rPr>
            </w:pPr>
            <w:r w:rsidRPr="00726EDD">
              <w:rPr>
                <w:rFonts w:ascii="Times New Roman" w:hAnsi="Times New Roman"/>
                <w:bCs/>
                <w:lang w:val="pt-BR"/>
              </w:rPr>
              <w:t>CELO1, CELO2, CELO3, CELO4, CELO5.</w:t>
            </w:r>
          </w:p>
        </w:tc>
        <w:tc>
          <w:tcPr>
            <w:tcW w:w="2437" w:type="dxa"/>
            <w:shd w:val="clear" w:color="auto" w:fill="auto"/>
            <w:vAlign w:val="center"/>
          </w:tcPr>
          <w:p w:rsidR="00685B65" w:rsidRPr="00726EDD" w:rsidRDefault="00685B65" w:rsidP="00A83DAC">
            <w:pPr>
              <w:pStyle w:val="ListParagraph"/>
              <w:tabs>
                <w:tab w:val="left" w:pos="34"/>
                <w:tab w:val="left" w:pos="318"/>
              </w:tabs>
              <w:spacing w:after="0" w:line="240" w:lineRule="auto"/>
              <w:ind w:left="0"/>
              <w:jc w:val="center"/>
              <w:rPr>
                <w:rFonts w:cs="Times New Roman"/>
                <w:bCs/>
                <w:color w:val="000000"/>
                <w:sz w:val="24"/>
                <w:szCs w:val="24"/>
                <w:lang w:val="pt-BR"/>
              </w:rPr>
            </w:pPr>
            <w:r w:rsidRPr="00726EDD">
              <w:rPr>
                <w:rFonts w:cs="Times New Roman"/>
                <w:bCs/>
                <w:color w:val="000000"/>
                <w:sz w:val="24"/>
                <w:szCs w:val="24"/>
                <w:lang w:val="pt-BR"/>
              </w:rPr>
              <w:t>Đề tự luận, không sử dụng tài liệu.</w:t>
            </w:r>
          </w:p>
        </w:tc>
      </w:tr>
    </w:tbl>
    <w:p w:rsidR="00540071" w:rsidRPr="00726EDD" w:rsidRDefault="00540071" w:rsidP="00A83DAC">
      <w:pPr>
        <w:ind w:left="284"/>
        <w:rPr>
          <w:rFonts w:ascii="Times New Roman" w:hAnsi="Times New Roman"/>
          <w:bCs/>
          <w:sz w:val="26"/>
          <w:szCs w:val="26"/>
          <w:lang w:val="pt-BR"/>
        </w:rPr>
      </w:pPr>
    </w:p>
    <w:p w:rsidR="00A83DAC" w:rsidRPr="00726EDD" w:rsidRDefault="00A83DAC" w:rsidP="0025034D">
      <w:pPr>
        <w:spacing w:line="360" w:lineRule="auto"/>
        <w:ind w:left="284"/>
        <w:rPr>
          <w:rFonts w:ascii="Times New Roman" w:hAnsi="Times New Roman"/>
          <w:bCs/>
          <w:sz w:val="26"/>
          <w:szCs w:val="26"/>
          <w:lang w:val="pt-BR"/>
        </w:rPr>
      </w:pPr>
      <w:r w:rsidRPr="00726EDD">
        <w:rPr>
          <w:rFonts w:ascii="Times New Roman" w:hAnsi="Times New Roman"/>
          <w:bCs/>
          <w:sz w:val="26"/>
          <w:szCs w:val="26"/>
          <w:lang w:val="pt-BR"/>
        </w:rPr>
        <w:t>Các Rubric cụ thể như sau:</w:t>
      </w:r>
    </w:p>
    <w:p w:rsidR="00380D26" w:rsidRPr="00726EDD" w:rsidRDefault="00380D26" w:rsidP="00380D26">
      <w:pPr>
        <w:pStyle w:val="Heading3"/>
        <w:keepLines w:val="0"/>
        <w:spacing w:before="0" w:line="360" w:lineRule="auto"/>
        <w:ind w:right="976" w:firstLine="567"/>
        <w:rPr>
          <w:rFonts w:ascii="Times New Roman" w:hAnsi="Times New Roman" w:cs="Times New Roman"/>
          <w:color w:val="auto"/>
          <w:sz w:val="26"/>
        </w:rPr>
      </w:pPr>
      <w:r w:rsidRPr="00726EDD">
        <w:rPr>
          <w:rFonts w:ascii="Times New Roman" w:hAnsi="Times New Roman" w:cs="Times New Roman"/>
          <w:color w:val="auto"/>
          <w:sz w:val="26"/>
        </w:rPr>
        <w:t>Rubric 1: Chuyên cần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380D26" w:rsidRPr="00726EDD" w:rsidTr="006C589E">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380D26" w:rsidRPr="00726EDD" w:rsidRDefault="00380D26" w:rsidP="005B3C2D">
            <w:pPr>
              <w:ind w:right="7" w:firstLine="24"/>
              <w:jc w:val="center"/>
              <w:rPr>
                <w:rFonts w:ascii="Times New Roman" w:hAnsi="Times New Roman"/>
              </w:rPr>
            </w:pPr>
            <w:r w:rsidRPr="00726EDD">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rsidR="00380D26" w:rsidRPr="00726EDD" w:rsidRDefault="00380D26" w:rsidP="005B3C2D">
            <w:pPr>
              <w:ind w:right="61"/>
              <w:jc w:val="center"/>
              <w:rPr>
                <w:rFonts w:ascii="Times New Roman" w:hAnsi="Times New Roman"/>
              </w:rPr>
            </w:pPr>
            <w:r w:rsidRPr="00726EDD">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rsidR="00380D26" w:rsidRPr="00726EDD" w:rsidRDefault="00380D26" w:rsidP="005B3C2D">
            <w:pPr>
              <w:ind w:left="27" w:right="31"/>
              <w:jc w:val="center"/>
              <w:rPr>
                <w:rFonts w:ascii="Times New Roman" w:hAnsi="Times New Roman"/>
              </w:rPr>
            </w:pPr>
            <w:r w:rsidRPr="00726EDD">
              <w:rPr>
                <w:rFonts w:ascii="Times New Roman" w:hAnsi="Times New Roman"/>
                <w:b/>
              </w:rPr>
              <w:t xml:space="preserve">Trọng số </w:t>
            </w:r>
          </w:p>
        </w:tc>
      </w:tr>
      <w:tr w:rsidR="00380D26" w:rsidRPr="00726EDD" w:rsidTr="006C589E">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380D26" w:rsidRPr="00726EDD" w:rsidRDefault="00380D26" w:rsidP="005B3C2D">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380D26" w:rsidRPr="00726EDD" w:rsidRDefault="00380D26" w:rsidP="005B3C2D">
            <w:pPr>
              <w:ind w:left="142" w:right="74"/>
              <w:jc w:val="center"/>
              <w:rPr>
                <w:rFonts w:ascii="Times New Roman" w:hAnsi="Times New Roman"/>
              </w:rPr>
            </w:pPr>
            <w:r w:rsidRPr="00726EDD">
              <w:rPr>
                <w:rFonts w:ascii="Times New Roman" w:hAnsi="Times New Roman"/>
                <w:b/>
              </w:rPr>
              <w:t>MỨC F</w:t>
            </w:r>
          </w:p>
          <w:p w:rsidR="00380D26" w:rsidRPr="00726EDD" w:rsidRDefault="00380D26" w:rsidP="005B3C2D">
            <w:pPr>
              <w:ind w:left="142" w:right="74"/>
              <w:jc w:val="center"/>
              <w:rPr>
                <w:rFonts w:ascii="Times New Roman" w:hAnsi="Times New Roman"/>
              </w:rPr>
            </w:pPr>
            <w:r w:rsidRPr="00726EDD">
              <w:rPr>
                <w:rFonts w:ascii="Times New Roman" w:hAnsi="Times New Roman"/>
                <w:b/>
              </w:rPr>
              <w:t>(0-4.9)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380D26" w:rsidRPr="00726EDD" w:rsidRDefault="00380D26" w:rsidP="005B3C2D">
            <w:pPr>
              <w:ind w:left="142" w:right="74"/>
              <w:jc w:val="center"/>
              <w:rPr>
                <w:rFonts w:ascii="Times New Roman" w:hAnsi="Times New Roman"/>
              </w:rPr>
            </w:pPr>
            <w:r w:rsidRPr="00726EDD">
              <w:rPr>
                <w:rFonts w:ascii="Times New Roman" w:hAnsi="Times New Roman"/>
                <w:b/>
              </w:rPr>
              <w:t>MỨC D</w:t>
            </w:r>
          </w:p>
          <w:p w:rsidR="00380D26" w:rsidRPr="00726EDD" w:rsidRDefault="00380D26" w:rsidP="005B3C2D">
            <w:pPr>
              <w:ind w:left="142" w:right="74"/>
              <w:jc w:val="center"/>
              <w:rPr>
                <w:rFonts w:ascii="Times New Roman" w:hAnsi="Times New Roman"/>
              </w:rPr>
            </w:pPr>
            <w:r w:rsidRPr="00726EDD">
              <w:rPr>
                <w:rFonts w:ascii="Times New Roman" w:hAnsi="Times New Roman"/>
                <w:b/>
              </w:rPr>
              <w:t>(5.4-5.0)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380D26" w:rsidRPr="00726EDD" w:rsidRDefault="00380D26" w:rsidP="005B3C2D">
            <w:pPr>
              <w:ind w:left="142" w:right="74"/>
              <w:jc w:val="center"/>
              <w:rPr>
                <w:rFonts w:ascii="Times New Roman" w:hAnsi="Times New Roman"/>
              </w:rPr>
            </w:pPr>
            <w:r w:rsidRPr="00726EDD">
              <w:rPr>
                <w:rFonts w:ascii="Times New Roman" w:hAnsi="Times New Roman"/>
                <w:b/>
              </w:rPr>
              <w:t>MỨC C</w:t>
            </w:r>
          </w:p>
          <w:p w:rsidR="00380D26" w:rsidRPr="00726EDD" w:rsidRDefault="00380D26" w:rsidP="005B3C2D">
            <w:pPr>
              <w:ind w:left="142" w:right="74"/>
              <w:jc w:val="center"/>
              <w:rPr>
                <w:rFonts w:ascii="Times New Roman" w:hAnsi="Times New Roman"/>
              </w:rPr>
            </w:pPr>
            <w:r w:rsidRPr="00726EDD">
              <w:rPr>
                <w:rFonts w:ascii="Times New Roman" w:hAnsi="Times New Roman"/>
                <w:b/>
              </w:rPr>
              <w:t>(5.5-6.9)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380D26" w:rsidRPr="00726EDD" w:rsidRDefault="00380D26" w:rsidP="005B3C2D">
            <w:pPr>
              <w:ind w:left="142" w:right="74"/>
              <w:jc w:val="center"/>
              <w:rPr>
                <w:rFonts w:ascii="Times New Roman" w:hAnsi="Times New Roman"/>
              </w:rPr>
            </w:pPr>
            <w:r w:rsidRPr="00726EDD">
              <w:rPr>
                <w:rFonts w:ascii="Times New Roman" w:hAnsi="Times New Roman"/>
                <w:b/>
              </w:rPr>
              <w:t>MỨC B</w:t>
            </w:r>
          </w:p>
          <w:p w:rsidR="00380D26" w:rsidRPr="00726EDD" w:rsidRDefault="00380D26" w:rsidP="005B3C2D">
            <w:pPr>
              <w:ind w:left="142" w:right="74"/>
              <w:jc w:val="center"/>
              <w:rPr>
                <w:rFonts w:ascii="Times New Roman" w:hAnsi="Times New Roman"/>
              </w:rPr>
            </w:pPr>
            <w:r w:rsidRPr="00726EDD">
              <w:rPr>
                <w:rFonts w:ascii="Times New Roman" w:hAnsi="Times New Roman"/>
                <w:b/>
              </w:rPr>
              <w:t>(7.0-8.4)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380D26" w:rsidRPr="00726EDD" w:rsidRDefault="00380D26" w:rsidP="005B3C2D">
            <w:pPr>
              <w:ind w:left="142" w:right="74"/>
              <w:jc w:val="center"/>
              <w:rPr>
                <w:rFonts w:ascii="Times New Roman" w:hAnsi="Times New Roman"/>
              </w:rPr>
            </w:pPr>
            <w:r w:rsidRPr="00726EDD">
              <w:rPr>
                <w:rFonts w:ascii="Times New Roman" w:hAnsi="Times New Roman"/>
                <w:b/>
              </w:rPr>
              <w:t>MỨC A</w:t>
            </w:r>
          </w:p>
          <w:p w:rsidR="00380D26" w:rsidRPr="00726EDD" w:rsidRDefault="00380D26" w:rsidP="005B3C2D">
            <w:pPr>
              <w:ind w:left="142" w:right="74"/>
              <w:jc w:val="center"/>
              <w:rPr>
                <w:rFonts w:ascii="Times New Roman" w:hAnsi="Times New Roman"/>
              </w:rPr>
            </w:pPr>
            <w:r w:rsidRPr="00726EDD">
              <w:rPr>
                <w:rFonts w:ascii="Times New Roman" w:hAnsi="Times New Roman"/>
                <w:b/>
              </w:rPr>
              <w:t>(8.5-10) điểm</w:t>
            </w:r>
          </w:p>
        </w:tc>
        <w:tc>
          <w:tcPr>
            <w:tcW w:w="851" w:type="dxa"/>
            <w:vMerge/>
            <w:tcBorders>
              <w:left w:val="single" w:sz="5" w:space="0" w:color="000000"/>
              <w:bottom w:val="single" w:sz="5" w:space="0" w:color="000000"/>
              <w:right w:val="single" w:sz="5" w:space="0" w:color="000000"/>
            </w:tcBorders>
            <w:shd w:val="clear" w:color="auto" w:fill="auto"/>
          </w:tcPr>
          <w:p w:rsidR="00380D26" w:rsidRPr="00726EDD" w:rsidRDefault="00380D26" w:rsidP="005B3C2D">
            <w:pPr>
              <w:spacing w:line="360" w:lineRule="auto"/>
              <w:rPr>
                <w:rFonts w:ascii="Times New Roman" w:hAnsi="Times New Roman"/>
              </w:rPr>
            </w:pPr>
          </w:p>
        </w:tc>
      </w:tr>
      <w:tr w:rsidR="00380D26" w:rsidRPr="00726EDD" w:rsidTr="006C589E">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380D26" w:rsidRPr="00726EDD" w:rsidRDefault="00380D26" w:rsidP="005B3C2D">
            <w:pPr>
              <w:spacing w:line="360" w:lineRule="auto"/>
              <w:ind w:left="45"/>
              <w:rPr>
                <w:rFonts w:ascii="Times New Roman" w:hAnsi="Times New Roman"/>
              </w:rPr>
            </w:pPr>
            <w:r w:rsidRPr="00726EDD">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380D26" w:rsidRPr="00726EDD" w:rsidRDefault="00380D26" w:rsidP="005B3C2D">
            <w:pPr>
              <w:spacing w:line="360" w:lineRule="auto"/>
              <w:ind w:left="75" w:right="136"/>
              <w:rPr>
                <w:rFonts w:ascii="Times New Roman" w:hAnsi="Times New Roman"/>
              </w:rPr>
            </w:pPr>
            <w:r w:rsidRPr="00726EDD">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380D26" w:rsidRPr="00726EDD" w:rsidRDefault="00380D26" w:rsidP="005B3C2D">
            <w:pPr>
              <w:spacing w:line="360" w:lineRule="auto"/>
              <w:ind w:left="75" w:right="136"/>
              <w:rPr>
                <w:rFonts w:ascii="Times New Roman" w:hAnsi="Times New Roman"/>
              </w:rPr>
            </w:pPr>
            <w:r w:rsidRPr="00726EDD">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80D26" w:rsidRPr="00726EDD" w:rsidRDefault="00380D26" w:rsidP="005B3C2D">
            <w:pPr>
              <w:spacing w:line="360" w:lineRule="auto"/>
              <w:ind w:left="75" w:right="136"/>
              <w:rPr>
                <w:rFonts w:ascii="Times New Roman" w:hAnsi="Times New Roman"/>
              </w:rPr>
            </w:pPr>
            <w:r w:rsidRPr="00726EDD">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380D26" w:rsidRPr="00726EDD" w:rsidRDefault="00380D26" w:rsidP="005B3C2D">
            <w:pPr>
              <w:spacing w:line="360" w:lineRule="auto"/>
              <w:ind w:left="75" w:right="136"/>
              <w:rPr>
                <w:rFonts w:ascii="Times New Roman" w:hAnsi="Times New Roman"/>
              </w:rPr>
            </w:pPr>
            <w:r w:rsidRPr="00726EDD">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380D26" w:rsidRPr="00726EDD" w:rsidRDefault="00380D26" w:rsidP="005B3C2D">
            <w:pPr>
              <w:spacing w:line="360" w:lineRule="auto"/>
              <w:ind w:right="-7"/>
              <w:rPr>
                <w:rFonts w:ascii="Times New Roman" w:hAnsi="Times New Roman"/>
              </w:rPr>
            </w:pPr>
            <w:r w:rsidRPr="00726EDD">
              <w:rPr>
                <w:rFonts w:ascii="Times New Roman" w:hAnsi="Times New Roman"/>
              </w:rPr>
              <w:t xml:space="preserve">Đi học đầy đủ, rất chuyên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80D26" w:rsidRPr="00726EDD" w:rsidRDefault="00380D26" w:rsidP="005B3C2D">
            <w:pPr>
              <w:spacing w:line="360" w:lineRule="auto"/>
              <w:ind w:right="54"/>
              <w:jc w:val="center"/>
              <w:rPr>
                <w:rFonts w:ascii="Times New Roman" w:hAnsi="Times New Roman"/>
              </w:rPr>
            </w:pPr>
            <w:r w:rsidRPr="00726EDD">
              <w:rPr>
                <w:rFonts w:ascii="Times New Roman" w:hAnsi="Times New Roman"/>
                <w:b/>
              </w:rPr>
              <w:t xml:space="preserve">50% </w:t>
            </w:r>
          </w:p>
        </w:tc>
      </w:tr>
      <w:tr w:rsidR="00380D26" w:rsidRPr="00726EDD" w:rsidTr="006C589E">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80D26" w:rsidRPr="00726EDD" w:rsidRDefault="00380D26" w:rsidP="005B3C2D">
            <w:pPr>
              <w:spacing w:line="360" w:lineRule="auto"/>
              <w:ind w:left="48"/>
              <w:rPr>
                <w:rFonts w:ascii="Times New Roman" w:hAnsi="Times New Roman"/>
              </w:rPr>
            </w:pPr>
            <w:r w:rsidRPr="00726EDD">
              <w:rPr>
                <w:rFonts w:ascii="Times New Roman" w:hAnsi="Times New Roman"/>
              </w:rPr>
              <w:t xml:space="preserve">Đóng góp </w:t>
            </w:r>
          </w:p>
          <w:p w:rsidR="00380D26" w:rsidRPr="00726EDD" w:rsidRDefault="00380D26" w:rsidP="005B3C2D">
            <w:pPr>
              <w:spacing w:line="360" w:lineRule="auto"/>
              <w:ind w:left="48"/>
              <w:rPr>
                <w:rFonts w:ascii="Times New Roman" w:hAnsi="Times New Roman"/>
              </w:rPr>
            </w:pPr>
            <w:r w:rsidRPr="00726EDD">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80D26" w:rsidRPr="00726EDD" w:rsidRDefault="00380D26" w:rsidP="005B3C2D">
            <w:pPr>
              <w:spacing w:line="360" w:lineRule="auto"/>
              <w:ind w:left="75" w:right="136"/>
              <w:jc w:val="both"/>
              <w:rPr>
                <w:rFonts w:ascii="Times New Roman" w:hAnsi="Times New Roman"/>
              </w:rPr>
            </w:pPr>
            <w:r w:rsidRPr="00726EDD">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80D26" w:rsidRPr="00726EDD" w:rsidRDefault="00380D26" w:rsidP="005B3C2D">
            <w:pPr>
              <w:spacing w:line="360" w:lineRule="auto"/>
              <w:ind w:left="75" w:right="136"/>
              <w:jc w:val="both"/>
              <w:rPr>
                <w:rFonts w:ascii="Times New Roman" w:hAnsi="Times New Roman"/>
              </w:rPr>
            </w:pPr>
            <w:r w:rsidRPr="00726EDD">
              <w:rPr>
                <w:rFonts w:ascii="Times New Roman" w:hAnsi="Times New Roman"/>
              </w:rPr>
              <w:t xml:space="preserve">Hiếm khi tham gia phát biểu, đóng góp cho bài học tại lớp. </w:t>
            </w:r>
          </w:p>
          <w:p w:rsidR="00380D26" w:rsidRPr="00726EDD" w:rsidRDefault="00380D26" w:rsidP="005B3C2D">
            <w:pPr>
              <w:spacing w:line="360" w:lineRule="auto"/>
              <w:ind w:left="75" w:right="136"/>
              <w:jc w:val="both"/>
              <w:rPr>
                <w:rFonts w:ascii="Times New Roman" w:hAnsi="Times New Roman"/>
              </w:rPr>
            </w:pPr>
            <w:r w:rsidRPr="00726EDD">
              <w:rPr>
                <w:rFonts w:ascii="Times New Roman" w:hAnsi="Times New Roman"/>
              </w:rPr>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80D26" w:rsidRPr="00726EDD" w:rsidRDefault="00380D26" w:rsidP="005B3C2D">
            <w:pPr>
              <w:spacing w:line="360" w:lineRule="auto"/>
              <w:ind w:left="75" w:right="136"/>
              <w:jc w:val="both"/>
              <w:rPr>
                <w:rFonts w:ascii="Times New Roman" w:hAnsi="Times New Roman"/>
              </w:rPr>
            </w:pPr>
            <w:r w:rsidRPr="00726EDD">
              <w:rPr>
                <w:rFonts w:ascii="Times New Roman" w:hAnsi="Times New Roman"/>
              </w:rPr>
              <w:t xml:space="preserve">Thỉnh thoảng tham gia phát biểu, trao đổi ý kiến tại lớp. Phát biểu ít 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380D26" w:rsidRPr="00726EDD" w:rsidRDefault="00380D26" w:rsidP="005B3C2D">
            <w:pPr>
              <w:spacing w:line="360" w:lineRule="auto"/>
              <w:ind w:left="75" w:right="136"/>
              <w:jc w:val="both"/>
              <w:rPr>
                <w:rFonts w:ascii="Times New Roman" w:hAnsi="Times New Roman"/>
              </w:rPr>
            </w:pPr>
            <w:r w:rsidRPr="00726EDD">
              <w:rPr>
                <w:rFonts w:ascii="Times New Roman" w:hAnsi="Times New Roman"/>
              </w:rPr>
              <w:t xml:space="preserve">Thường xuyên phát biểu và trao đổi ý kiến liên quan đến bài học. Các đóng góp cho bài 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380D26" w:rsidRPr="00726EDD" w:rsidRDefault="00380D26" w:rsidP="005B3C2D">
            <w:pPr>
              <w:spacing w:line="360" w:lineRule="auto"/>
              <w:ind w:left="75" w:right="136"/>
              <w:jc w:val="both"/>
              <w:rPr>
                <w:rFonts w:ascii="Times New Roman" w:hAnsi="Times New Roman"/>
              </w:rPr>
            </w:pPr>
            <w:r w:rsidRPr="00726EDD">
              <w:rPr>
                <w:rFonts w:ascii="Times New Roman" w:hAnsi="Times New Roman"/>
              </w:rPr>
              <w:t xml:space="preserve">Tham gia tích cực các hoạt động tại lớp: phát biểu, trao đổi ý kiến liên quan đến bài học. Các 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80D26" w:rsidRPr="00726EDD" w:rsidRDefault="00380D26" w:rsidP="005B3C2D">
            <w:pPr>
              <w:spacing w:line="360" w:lineRule="auto"/>
              <w:ind w:right="54"/>
              <w:jc w:val="center"/>
              <w:rPr>
                <w:rFonts w:ascii="Times New Roman" w:hAnsi="Times New Roman"/>
              </w:rPr>
            </w:pPr>
            <w:r w:rsidRPr="00726EDD">
              <w:rPr>
                <w:rFonts w:ascii="Times New Roman" w:hAnsi="Times New Roman"/>
                <w:b/>
              </w:rPr>
              <w:t xml:space="preserve">50% </w:t>
            </w:r>
          </w:p>
        </w:tc>
      </w:tr>
    </w:tbl>
    <w:p w:rsidR="00380D26" w:rsidRPr="00726EDD" w:rsidRDefault="00380D26" w:rsidP="00380D26">
      <w:pPr>
        <w:spacing w:line="360" w:lineRule="auto"/>
        <w:rPr>
          <w:rFonts w:ascii="Times New Roman" w:hAnsi="Times New Roman"/>
          <w:bCs/>
          <w:sz w:val="10"/>
          <w:szCs w:val="26"/>
          <w:lang w:val="pt-BR"/>
        </w:rPr>
      </w:pPr>
    </w:p>
    <w:p w:rsidR="00380D26" w:rsidRPr="00726EDD" w:rsidRDefault="00380D26" w:rsidP="00380D26">
      <w:pPr>
        <w:pStyle w:val="Heading3"/>
        <w:keepLines w:val="0"/>
        <w:spacing w:before="0" w:line="360" w:lineRule="auto"/>
        <w:ind w:right="976" w:firstLine="851"/>
        <w:rPr>
          <w:rFonts w:ascii="Times New Roman" w:hAnsi="Times New Roman" w:cs="Times New Roman"/>
          <w:color w:val="auto"/>
          <w:sz w:val="26"/>
        </w:rPr>
      </w:pPr>
      <w:r w:rsidRPr="00726EDD">
        <w:rPr>
          <w:rFonts w:ascii="Times New Roman" w:hAnsi="Times New Roman" w:cs="Times New Roman"/>
          <w:color w:val="auto"/>
          <w:sz w:val="26"/>
        </w:rPr>
        <w:t xml:space="preserve">Rubric 3: Bài tập </w:t>
      </w:r>
    </w:p>
    <w:tbl>
      <w:tblPr>
        <w:tblW w:w="9525" w:type="dxa"/>
        <w:tblInd w:w="-6" w:type="dxa"/>
        <w:tblLayout w:type="fixed"/>
        <w:tblCellMar>
          <w:top w:w="4" w:type="dxa"/>
          <w:left w:w="114" w:type="dxa"/>
          <w:right w:w="39" w:type="dxa"/>
        </w:tblCellMar>
        <w:tblLook w:val="04A0" w:firstRow="1" w:lastRow="0" w:firstColumn="1" w:lastColumn="0" w:noHBand="0" w:noVBand="1"/>
      </w:tblPr>
      <w:tblGrid>
        <w:gridCol w:w="849"/>
        <w:gridCol w:w="1549"/>
        <w:gridCol w:w="1571"/>
        <w:gridCol w:w="1549"/>
        <w:gridCol w:w="1428"/>
        <w:gridCol w:w="1844"/>
        <w:gridCol w:w="735"/>
      </w:tblGrid>
      <w:tr w:rsidR="00380D26" w:rsidRPr="00726EDD" w:rsidTr="00726EDD">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380D26" w:rsidRPr="00726EDD" w:rsidRDefault="00380D26" w:rsidP="005B3C2D">
            <w:pPr>
              <w:ind w:left="22" w:firstLine="24"/>
              <w:rPr>
                <w:rFonts w:ascii="Times New Roman" w:hAnsi="Times New Roman"/>
              </w:rPr>
            </w:pPr>
            <w:r w:rsidRPr="00726EDD">
              <w:rPr>
                <w:rFonts w:ascii="Times New Roman" w:hAnsi="Times New Roman"/>
                <w:b/>
              </w:rPr>
              <w:t xml:space="preserve">Tiêu chí đánh giá </w:t>
            </w:r>
          </w:p>
        </w:tc>
        <w:tc>
          <w:tcPr>
            <w:tcW w:w="7941" w:type="dxa"/>
            <w:gridSpan w:val="5"/>
            <w:tcBorders>
              <w:top w:val="single" w:sz="5" w:space="0" w:color="000000"/>
              <w:left w:val="single" w:sz="5" w:space="0" w:color="000000"/>
              <w:bottom w:val="single" w:sz="5" w:space="0" w:color="000000"/>
              <w:right w:val="single" w:sz="5" w:space="0" w:color="000000"/>
            </w:tcBorders>
            <w:shd w:val="clear" w:color="auto" w:fill="auto"/>
          </w:tcPr>
          <w:p w:rsidR="00380D26" w:rsidRPr="00726EDD" w:rsidRDefault="00380D26" w:rsidP="005B3C2D">
            <w:pPr>
              <w:ind w:left="22"/>
              <w:jc w:val="center"/>
              <w:rPr>
                <w:rFonts w:ascii="Times New Roman" w:hAnsi="Times New Roman"/>
              </w:rPr>
            </w:pPr>
            <w:r w:rsidRPr="00726EDD">
              <w:rPr>
                <w:rFonts w:ascii="Times New Roman" w:hAnsi="Times New Roman"/>
                <w:b/>
              </w:rPr>
              <w:t>Mức độ đạt chuẩn quy định</w:t>
            </w:r>
          </w:p>
        </w:tc>
        <w:tc>
          <w:tcPr>
            <w:tcW w:w="735" w:type="dxa"/>
            <w:vMerge w:val="restart"/>
            <w:tcBorders>
              <w:top w:val="single" w:sz="5" w:space="0" w:color="000000"/>
              <w:left w:val="single" w:sz="5" w:space="0" w:color="000000"/>
              <w:right w:val="single" w:sz="5" w:space="0" w:color="000000"/>
            </w:tcBorders>
            <w:shd w:val="clear" w:color="auto" w:fill="auto"/>
            <w:vAlign w:val="center"/>
          </w:tcPr>
          <w:p w:rsidR="00380D26" w:rsidRPr="00726EDD" w:rsidRDefault="00380D26" w:rsidP="006C589E">
            <w:pPr>
              <w:ind w:left="-90"/>
              <w:jc w:val="center"/>
              <w:rPr>
                <w:rFonts w:ascii="Times New Roman" w:hAnsi="Times New Roman"/>
              </w:rPr>
            </w:pPr>
            <w:r w:rsidRPr="00726EDD">
              <w:rPr>
                <w:rFonts w:ascii="Times New Roman" w:hAnsi="Times New Roman"/>
                <w:b/>
              </w:rPr>
              <w:t xml:space="preserve">Trọng số  </w:t>
            </w:r>
          </w:p>
        </w:tc>
      </w:tr>
      <w:tr w:rsidR="00380D26" w:rsidRPr="00726EDD" w:rsidTr="00726EDD">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rsidR="00380D26" w:rsidRPr="00726EDD" w:rsidRDefault="00380D26" w:rsidP="005B3C2D">
            <w:pPr>
              <w:spacing w:line="360" w:lineRule="auto"/>
              <w:ind w:left="22"/>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80D26" w:rsidRPr="00726EDD" w:rsidRDefault="00380D26" w:rsidP="005B3C2D">
            <w:pPr>
              <w:ind w:left="22"/>
              <w:jc w:val="center"/>
              <w:rPr>
                <w:rFonts w:ascii="Times New Roman" w:hAnsi="Times New Roman"/>
              </w:rPr>
            </w:pPr>
            <w:r w:rsidRPr="00726EDD">
              <w:rPr>
                <w:rFonts w:ascii="Times New Roman" w:hAnsi="Times New Roman"/>
                <w:b/>
              </w:rPr>
              <w:t>MỨC F</w:t>
            </w:r>
          </w:p>
          <w:p w:rsidR="00380D26" w:rsidRPr="00726EDD" w:rsidRDefault="00380D26" w:rsidP="005B3C2D">
            <w:pPr>
              <w:ind w:left="22"/>
              <w:jc w:val="center"/>
              <w:rPr>
                <w:rFonts w:ascii="Times New Roman" w:hAnsi="Times New Roman"/>
              </w:rPr>
            </w:pPr>
            <w:r w:rsidRPr="00726EDD">
              <w:rPr>
                <w:rFonts w:ascii="Times New Roman" w:hAnsi="Times New Roman"/>
                <w:b/>
              </w:rPr>
              <w:t>(0-4.9) điểm</w:t>
            </w:r>
          </w:p>
        </w:tc>
        <w:tc>
          <w:tcPr>
            <w:tcW w:w="1571" w:type="dxa"/>
            <w:tcBorders>
              <w:top w:val="single" w:sz="5" w:space="0" w:color="000000"/>
              <w:left w:val="single" w:sz="5" w:space="0" w:color="000000"/>
              <w:bottom w:val="single" w:sz="5" w:space="0" w:color="000000"/>
              <w:right w:val="single" w:sz="5" w:space="0" w:color="000000"/>
            </w:tcBorders>
            <w:shd w:val="clear" w:color="auto" w:fill="auto"/>
          </w:tcPr>
          <w:p w:rsidR="00380D26" w:rsidRPr="00726EDD" w:rsidRDefault="00380D26" w:rsidP="005B3C2D">
            <w:pPr>
              <w:ind w:left="22"/>
              <w:jc w:val="center"/>
              <w:rPr>
                <w:rFonts w:ascii="Times New Roman" w:hAnsi="Times New Roman"/>
              </w:rPr>
            </w:pPr>
            <w:r w:rsidRPr="00726EDD">
              <w:rPr>
                <w:rFonts w:ascii="Times New Roman" w:hAnsi="Times New Roman"/>
                <w:b/>
              </w:rPr>
              <w:t>MỨC D</w:t>
            </w:r>
          </w:p>
          <w:p w:rsidR="00380D26" w:rsidRPr="00726EDD" w:rsidRDefault="00380D26" w:rsidP="005B3C2D">
            <w:pPr>
              <w:ind w:left="22"/>
              <w:jc w:val="center"/>
              <w:rPr>
                <w:rFonts w:ascii="Times New Roman" w:hAnsi="Times New Roman"/>
              </w:rPr>
            </w:pPr>
            <w:r w:rsidRPr="00726EDD">
              <w:rPr>
                <w:rFonts w:ascii="Times New Roman" w:hAnsi="Times New Roman"/>
                <w:b/>
              </w:rPr>
              <w:t>(5.4-5.0)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80D26" w:rsidRPr="00726EDD" w:rsidRDefault="00380D26" w:rsidP="005B3C2D">
            <w:pPr>
              <w:ind w:left="22"/>
              <w:jc w:val="center"/>
              <w:rPr>
                <w:rFonts w:ascii="Times New Roman" w:hAnsi="Times New Roman"/>
              </w:rPr>
            </w:pPr>
            <w:r w:rsidRPr="00726EDD">
              <w:rPr>
                <w:rFonts w:ascii="Times New Roman" w:hAnsi="Times New Roman"/>
                <w:b/>
              </w:rPr>
              <w:t>MỨC C</w:t>
            </w:r>
          </w:p>
          <w:p w:rsidR="00380D26" w:rsidRPr="00726EDD" w:rsidRDefault="00380D26" w:rsidP="005B3C2D">
            <w:pPr>
              <w:ind w:left="22"/>
              <w:jc w:val="center"/>
              <w:rPr>
                <w:rFonts w:ascii="Times New Roman" w:hAnsi="Times New Roman"/>
              </w:rPr>
            </w:pPr>
            <w:r w:rsidRPr="00726EDD">
              <w:rPr>
                <w:rFonts w:ascii="Times New Roman" w:hAnsi="Times New Roman"/>
                <w:b/>
              </w:rPr>
              <w:t>(5.5-6.9) điểm</w:t>
            </w:r>
          </w:p>
        </w:tc>
        <w:tc>
          <w:tcPr>
            <w:tcW w:w="1428" w:type="dxa"/>
            <w:tcBorders>
              <w:top w:val="single" w:sz="5" w:space="0" w:color="000000"/>
              <w:left w:val="single" w:sz="5" w:space="0" w:color="000000"/>
              <w:bottom w:val="single" w:sz="5" w:space="0" w:color="000000"/>
              <w:right w:val="single" w:sz="5" w:space="0" w:color="000000"/>
            </w:tcBorders>
            <w:shd w:val="clear" w:color="auto" w:fill="auto"/>
          </w:tcPr>
          <w:p w:rsidR="00380D26" w:rsidRPr="00726EDD" w:rsidRDefault="00380D26" w:rsidP="005B3C2D">
            <w:pPr>
              <w:ind w:left="22" w:right="76"/>
              <w:jc w:val="center"/>
              <w:rPr>
                <w:rFonts w:ascii="Times New Roman" w:hAnsi="Times New Roman"/>
              </w:rPr>
            </w:pPr>
            <w:r w:rsidRPr="00726EDD">
              <w:rPr>
                <w:rFonts w:ascii="Times New Roman" w:hAnsi="Times New Roman"/>
                <w:b/>
              </w:rPr>
              <w:t>MỨC B</w:t>
            </w:r>
          </w:p>
          <w:p w:rsidR="00380D26" w:rsidRPr="00726EDD" w:rsidRDefault="00380D26" w:rsidP="005B3C2D">
            <w:pPr>
              <w:ind w:left="22" w:right="76"/>
              <w:jc w:val="center"/>
              <w:rPr>
                <w:rFonts w:ascii="Times New Roman" w:hAnsi="Times New Roman"/>
              </w:rPr>
            </w:pPr>
            <w:r w:rsidRPr="00726EDD">
              <w:rPr>
                <w:rFonts w:ascii="Times New Roman" w:hAnsi="Times New Roman"/>
                <w:b/>
              </w:rPr>
              <w:t>(7.0-8.4) điểm</w:t>
            </w:r>
          </w:p>
        </w:tc>
        <w:tc>
          <w:tcPr>
            <w:tcW w:w="1843" w:type="dxa"/>
            <w:tcBorders>
              <w:top w:val="single" w:sz="5" w:space="0" w:color="000000"/>
              <w:left w:val="single" w:sz="5" w:space="0" w:color="000000"/>
              <w:bottom w:val="single" w:sz="5" w:space="0" w:color="000000"/>
              <w:right w:val="single" w:sz="5" w:space="0" w:color="000000"/>
            </w:tcBorders>
            <w:shd w:val="clear" w:color="auto" w:fill="auto"/>
          </w:tcPr>
          <w:p w:rsidR="00380D26" w:rsidRPr="00726EDD" w:rsidRDefault="00380D26" w:rsidP="005B3C2D">
            <w:pPr>
              <w:ind w:left="22" w:right="76"/>
              <w:jc w:val="center"/>
              <w:rPr>
                <w:rFonts w:ascii="Times New Roman" w:hAnsi="Times New Roman"/>
              </w:rPr>
            </w:pPr>
            <w:r w:rsidRPr="00726EDD">
              <w:rPr>
                <w:rFonts w:ascii="Times New Roman" w:hAnsi="Times New Roman"/>
                <w:b/>
              </w:rPr>
              <w:t>MỨC A</w:t>
            </w:r>
          </w:p>
          <w:p w:rsidR="00380D26" w:rsidRPr="00726EDD" w:rsidRDefault="00380D26" w:rsidP="005B3C2D">
            <w:pPr>
              <w:ind w:left="22" w:right="76"/>
              <w:jc w:val="center"/>
              <w:rPr>
                <w:rFonts w:ascii="Times New Roman" w:hAnsi="Times New Roman"/>
              </w:rPr>
            </w:pPr>
            <w:r w:rsidRPr="00726EDD">
              <w:rPr>
                <w:rFonts w:ascii="Times New Roman" w:hAnsi="Times New Roman"/>
                <w:b/>
              </w:rPr>
              <w:t>(8.5-10) điểm</w:t>
            </w:r>
          </w:p>
        </w:tc>
        <w:tc>
          <w:tcPr>
            <w:tcW w:w="735" w:type="dxa"/>
            <w:vMerge/>
            <w:tcBorders>
              <w:left w:val="single" w:sz="5" w:space="0" w:color="000000"/>
              <w:bottom w:val="single" w:sz="5" w:space="0" w:color="000000"/>
              <w:right w:val="single" w:sz="5" w:space="0" w:color="000000"/>
            </w:tcBorders>
            <w:shd w:val="clear" w:color="auto" w:fill="auto"/>
          </w:tcPr>
          <w:p w:rsidR="00380D26" w:rsidRPr="00726EDD" w:rsidRDefault="00380D26" w:rsidP="005B3C2D">
            <w:pPr>
              <w:spacing w:line="360" w:lineRule="auto"/>
              <w:ind w:left="22"/>
              <w:rPr>
                <w:rFonts w:ascii="Times New Roman" w:hAnsi="Times New Roman"/>
              </w:rPr>
            </w:pPr>
          </w:p>
        </w:tc>
      </w:tr>
      <w:tr w:rsidR="00380D26" w:rsidRPr="00726EDD" w:rsidTr="00726EDD">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80D26" w:rsidRPr="00726EDD" w:rsidRDefault="00380D26" w:rsidP="005B3C2D">
            <w:pPr>
              <w:spacing w:line="360" w:lineRule="auto"/>
              <w:ind w:left="22"/>
              <w:jc w:val="right"/>
              <w:rPr>
                <w:rFonts w:ascii="Times New Roman" w:hAnsi="Times New Roman"/>
              </w:rPr>
            </w:pPr>
            <w:r w:rsidRPr="00726EDD">
              <w:rPr>
                <w:rFonts w:ascii="Times New Roman" w:hAnsi="Times New Roman"/>
              </w:rPr>
              <w:t xml:space="preserve">Nộp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80D26" w:rsidRPr="00726EDD" w:rsidRDefault="00380D26" w:rsidP="005B3C2D">
            <w:pPr>
              <w:spacing w:line="360" w:lineRule="auto"/>
              <w:ind w:left="22"/>
              <w:jc w:val="center"/>
              <w:rPr>
                <w:rFonts w:ascii="Times New Roman" w:hAnsi="Times New Roman"/>
              </w:rPr>
            </w:pPr>
            <w:r w:rsidRPr="00726EDD">
              <w:rPr>
                <w:rFonts w:ascii="Times New Roman" w:hAnsi="Times New Roman"/>
              </w:rPr>
              <w:t>Không nộp bài tập.</w:t>
            </w:r>
          </w:p>
        </w:tc>
        <w:tc>
          <w:tcPr>
            <w:tcW w:w="1571" w:type="dxa"/>
            <w:tcBorders>
              <w:top w:val="single" w:sz="5" w:space="0" w:color="000000"/>
              <w:left w:val="single" w:sz="5" w:space="0" w:color="000000"/>
              <w:bottom w:val="single" w:sz="5" w:space="0" w:color="000000"/>
              <w:right w:val="single" w:sz="5" w:space="0" w:color="000000"/>
            </w:tcBorders>
            <w:shd w:val="clear" w:color="auto" w:fill="auto"/>
          </w:tcPr>
          <w:p w:rsidR="00380D26" w:rsidRPr="00726EDD" w:rsidRDefault="00380D26" w:rsidP="005B3C2D">
            <w:pPr>
              <w:spacing w:line="360" w:lineRule="auto"/>
              <w:ind w:left="22"/>
              <w:jc w:val="both"/>
              <w:rPr>
                <w:rFonts w:ascii="Times New Roman" w:hAnsi="Times New Roman"/>
              </w:rPr>
            </w:pPr>
            <w:r w:rsidRPr="00726EDD">
              <w:rPr>
                <w:rFonts w:ascii="Times New Roman" w:hAnsi="Times New Roman"/>
              </w:rPr>
              <w:t xml:space="preserve">Nộp bài tập 70% số lượng bài tập được giao. Chưa </w:t>
            </w:r>
            <w:r w:rsidRPr="00726EDD">
              <w:rPr>
                <w:rFonts w:ascii="Times New Roman" w:hAnsi="Times New Roman"/>
              </w:rPr>
              <w:lastRenderedPageBreak/>
              <w:t xml:space="preserve">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80D26" w:rsidRPr="00726EDD" w:rsidRDefault="00380D26" w:rsidP="005B3C2D">
            <w:pPr>
              <w:spacing w:line="360" w:lineRule="auto"/>
              <w:ind w:left="22" w:right="96"/>
              <w:jc w:val="both"/>
              <w:rPr>
                <w:rFonts w:ascii="Times New Roman" w:hAnsi="Times New Roman"/>
              </w:rPr>
            </w:pPr>
            <w:r w:rsidRPr="00726EDD">
              <w:rPr>
                <w:rFonts w:ascii="Times New Roman" w:hAnsi="Times New Roman"/>
              </w:rPr>
              <w:lastRenderedPageBreak/>
              <w:t xml:space="preserve">Nộp bài tập đầy đủ (100% số lượng được giao). Một số </w:t>
            </w:r>
            <w:r w:rsidRPr="00726EDD">
              <w:rPr>
                <w:rFonts w:ascii="Times New Roman" w:hAnsi="Times New Roman"/>
              </w:rPr>
              <w:lastRenderedPageBreak/>
              <w:t xml:space="preserve">bài tập nộp chưa đúng thời gian quy định. </w:t>
            </w:r>
          </w:p>
        </w:tc>
        <w:tc>
          <w:tcPr>
            <w:tcW w:w="1428" w:type="dxa"/>
            <w:tcBorders>
              <w:top w:val="single" w:sz="5" w:space="0" w:color="000000"/>
              <w:left w:val="single" w:sz="5" w:space="0" w:color="000000"/>
              <w:bottom w:val="single" w:sz="5" w:space="0" w:color="000000"/>
              <w:right w:val="single" w:sz="5" w:space="0" w:color="000000"/>
            </w:tcBorders>
            <w:shd w:val="clear" w:color="auto" w:fill="auto"/>
          </w:tcPr>
          <w:p w:rsidR="00380D26" w:rsidRPr="00726EDD" w:rsidRDefault="00380D26" w:rsidP="005B3C2D">
            <w:pPr>
              <w:spacing w:line="360" w:lineRule="auto"/>
              <w:ind w:left="22" w:right="57"/>
              <w:jc w:val="both"/>
              <w:rPr>
                <w:rFonts w:ascii="Times New Roman" w:hAnsi="Times New Roman"/>
              </w:rPr>
            </w:pPr>
            <w:r w:rsidRPr="00726EDD">
              <w:rPr>
                <w:rFonts w:ascii="Times New Roman" w:hAnsi="Times New Roman"/>
              </w:rPr>
              <w:lastRenderedPageBreak/>
              <w:t xml:space="preserve">Nộp bài tập đầy đủ (100% số lượng được giao). Hầu </w:t>
            </w:r>
            <w:r w:rsidRPr="00726EDD">
              <w:rPr>
                <w:rFonts w:ascii="Times New Roman" w:hAnsi="Times New Roman"/>
              </w:rPr>
              <w:lastRenderedPageBreak/>
              <w:t xml:space="preserve">hết bài tập nộp đúng thời gian quy định. </w:t>
            </w:r>
          </w:p>
        </w:tc>
        <w:tc>
          <w:tcPr>
            <w:tcW w:w="1843" w:type="dxa"/>
            <w:tcBorders>
              <w:top w:val="single" w:sz="5" w:space="0" w:color="000000"/>
              <w:left w:val="single" w:sz="5" w:space="0" w:color="000000"/>
              <w:bottom w:val="single" w:sz="5" w:space="0" w:color="000000"/>
              <w:right w:val="single" w:sz="5" w:space="0" w:color="000000"/>
            </w:tcBorders>
            <w:shd w:val="clear" w:color="auto" w:fill="auto"/>
          </w:tcPr>
          <w:p w:rsidR="00380D26" w:rsidRPr="00726EDD" w:rsidRDefault="00380D26" w:rsidP="005B3C2D">
            <w:pPr>
              <w:spacing w:line="360" w:lineRule="auto"/>
              <w:ind w:left="22" w:right="57"/>
              <w:jc w:val="both"/>
              <w:rPr>
                <w:rFonts w:ascii="Times New Roman" w:hAnsi="Times New Roman"/>
              </w:rPr>
            </w:pPr>
            <w:r w:rsidRPr="00726EDD">
              <w:rPr>
                <w:rFonts w:ascii="Times New Roman" w:hAnsi="Times New Roman"/>
              </w:rPr>
              <w:lastRenderedPageBreak/>
              <w:t xml:space="preserve">Nộp bài tập đầy đủ (100% số lượng được giao). Đúng thời gian quy định.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80D26" w:rsidRPr="00726EDD" w:rsidRDefault="00380D26" w:rsidP="005B3C2D">
            <w:pPr>
              <w:spacing w:line="360" w:lineRule="auto"/>
              <w:ind w:left="22" w:right="63"/>
              <w:jc w:val="center"/>
              <w:rPr>
                <w:rFonts w:ascii="Times New Roman" w:hAnsi="Times New Roman"/>
              </w:rPr>
            </w:pPr>
            <w:r w:rsidRPr="00726EDD">
              <w:rPr>
                <w:rFonts w:ascii="Times New Roman" w:hAnsi="Times New Roman"/>
                <w:b/>
              </w:rPr>
              <w:t xml:space="preserve">20% </w:t>
            </w:r>
          </w:p>
        </w:tc>
      </w:tr>
      <w:tr w:rsidR="00380D26" w:rsidRPr="00726EDD" w:rsidTr="00726EDD">
        <w:trPr>
          <w:trHeight w:val="139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80D26" w:rsidRPr="00726EDD" w:rsidRDefault="00380D26" w:rsidP="005B3C2D">
            <w:pPr>
              <w:spacing w:line="360" w:lineRule="auto"/>
              <w:ind w:left="22"/>
              <w:rPr>
                <w:rFonts w:ascii="Times New Roman" w:hAnsi="Times New Roman"/>
              </w:rPr>
            </w:pPr>
            <w:r w:rsidRPr="00726EDD">
              <w:rPr>
                <w:rFonts w:ascii="Times New Roman" w:hAnsi="Times New Roman"/>
              </w:rPr>
              <w:lastRenderedPageBreak/>
              <w:t xml:space="preserve">Trình bày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80D26" w:rsidRPr="00726EDD" w:rsidRDefault="00380D26" w:rsidP="005B3C2D">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380D26" w:rsidRPr="00726EDD" w:rsidRDefault="00380D26" w:rsidP="005B3C2D">
            <w:pPr>
              <w:spacing w:line="360" w:lineRule="auto"/>
              <w:ind w:left="22"/>
              <w:jc w:val="center"/>
              <w:rPr>
                <w:rFonts w:ascii="Times New Roman" w:hAnsi="Times New Roman"/>
              </w:rPr>
            </w:pPr>
            <w:r w:rsidRPr="00726EDD">
              <w:rPr>
                <w:rFonts w:ascii="Times New Roman" w:hAnsi="Times New Roman"/>
              </w:rPr>
              <w:t>bài tập</w:t>
            </w:r>
          </w:p>
        </w:tc>
        <w:tc>
          <w:tcPr>
            <w:tcW w:w="1571" w:type="dxa"/>
            <w:tcBorders>
              <w:top w:val="single" w:sz="5" w:space="0" w:color="000000"/>
              <w:left w:val="single" w:sz="5" w:space="0" w:color="000000"/>
              <w:bottom w:val="single" w:sz="5" w:space="0" w:color="000000"/>
              <w:right w:val="single" w:sz="5" w:space="0" w:color="000000"/>
            </w:tcBorders>
            <w:shd w:val="clear" w:color="auto" w:fill="auto"/>
          </w:tcPr>
          <w:p w:rsidR="00380D26" w:rsidRPr="00726EDD" w:rsidRDefault="00380D26" w:rsidP="005B3C2D">
            <w:pPr>
              <w:spacing w:line="360" w:lineRule="auto"/>
              <w:ind w:left="22" w:right="96"/>
              <w:jc w:val="both"/>
              <w:rPr>
                <w:rFonts w:ascii="Times New Roman" w:hAnsi="Times New Roman"/>
              </w:rPr>
            </w:pPr>
            <w:r w:rsidRPr="00726EDD">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80D26" w:rsidRPr="00726EDD" w:rsidRDefault="00380D26" w:rsidP="005B3C2D">
            <w:pPr>
              <w:spacing w:line="360" w:lineRule="auto"/>
              <w:ind w:left="22" w:right="96"/>
              <w:jc w:val="both"/>
              <w:rPr>
                <w:rFonts w:ascii="Times New Roman" w:hAnsi="Times New Roman"/>
              </w:rPr>
            </w:pPr>
            <w:r w:rsidRPr="00726EDD">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428" w:type="dxa"/>
            <w:tcBorders>
              <w:top w:val="single" w:sz="5" w:space="0" w:color="000000"/>
              <w:left w:val="single" w:sz="5" w:space="0" w:color="000000"/>
              <w:bottom w:val="single" w:sz="5" w:space="0" w:color="000000"/>
              <w:right w:val="single" w:sz="5" w:space="0" w:color="000000"/>
            </w:tcBorders>
            <w:shd w:val="clear" w:color="auto" w:fill="auto"/>
          </w:tcPr>
          <w:p w:rsidR="00380D26" w:rsidRPr="00726EDD" w:rsidRDefault="00380D26" w:rsidP="005B3C2D">
            <w:pPr>
              <w:spacing w:line="360" w:lineRule="auto"/>
              <w:ind w:left="22" w:right="51"/>
              <w:jc w:val="both"/>
              <w:rPr>
                <w:rFonts w:ascii="Times New Roman" w:hAnsi="Times New Roman"/>
              </w:rPr>
            </w:pPr>
            <w:r w:rsidRPr="00726EDD">
              <w:rPr>
                <w:rFonts w:ascii="Times New Roman" w:hAnsi="Times New Roman"/>
              </w:rPr>
              <w:t xml:space="preserve">Bài tập trình bày đẹp, đầy đủ, đúng yêu cầu (font chữ, cỡ chữ, giản dòng). Hình vẽ, bảng biểu sử dụng trong bài tập rõ ràng, phù hợp. Ghi chú, giải thích đầy đủ, hợp lý. </w:t>
            </w:r>
          </w:p>
        </w:tc>
        <w:tc>
          <w:tcPr>
            <w:tcW w:w="1843" w:type="dxa"/>
            <w:tcBorders>
              <w:top w:val="single" w:sz="5" w:space="0" w:color="000000"/>
              <w:left w:val="single" w:sz="5" w:space="0" w:color="000000"/>
              <w:bottom w:val="single" w:sz="5" w:space="0" w:color="000000"/>
              <w:right w:val="single" w:sz="5" w:space="0" w:color="000000"/>
            </w:tcBorders>
            <w:shd w:val="clear" w:color="auto" w:fill="auto"/>
          </w:tcPr>
          <w:p w:rsidR="00380D26" w:rsidRPr="00726EDD" w:rsidRDefault="00380D26" w:rsidP="005B3C2D">
            <w:pPr>
              <w:spacing w:line="360" w:lineRule="auto"/>
              <w:ind w:left="22" w:right="57"/>
              <w:jc w:val="both"/>
              <w:rPr>
                <w:rFonts w:ascii="Times New Roman" w:hAnsi="Times New Roman"/>
              </w:rPr>
            </w:pPr>
            <w:r w:rsidRPr="00726EDD">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80D26" w:rsidRPr="00726EDD" w:rsidRDefault="00380D26" w:rsidP="005B3C2D">
            <w:pPr>
              <w:spacing w:line="360" w:lineRule="auto"/>
              <w:ind w:left="22" w:right="63"/>
              <w:jc w:val="center"/>
              <w:rPr>
                <w:rFonts w:ascii="Times New Roman" w:hAnsi="Times New Roman"/>
              </w:rPr>
            </w:pPr>
            <w:r w:rsidRPr="00726EDD">
              <w:rPr>
                <w:rFonts w:ascii="Times New Roman" w:hAnsi="Times New Roman"/>
                <w:b/>
              </w:rPr>
              <w:t xml:space="preserve">30% </w:t>
            </w:r>
          </w:p>
        </w:tc>
      </w:tr>
      <w:tr w:rsidR="00380D26" w:rsidRPr="00726EDD" w:rsidTr="00726EDD">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80D26" w:rsidRPr="00726EDD" w:rsidRDefault="00380D26" w:rsidP="005B3C2D">
            <w:pPr>
              <w:spacing w:line="360" w:lineRule="auto"/>
              <w:ind w:left="22"/>
              <w:rPr>
                <w:rFonts w:ascii="Times New Roman" w:hAnsi="Times New Roman"/>
              </w:rPr>
            </w:pPr>
            <w:r w:rsidRPr="00726EDD">
              <w:rPr>
                <w:rFonts w:ascii="Times New Roman" w:hAnsi="Times New Roman"/>
              </w:rPr>
              <w:t xml:space="preserve">Nội dung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80D26" w:rsidRPr="00726EDD" w:rsidRDefault="00380D26" w:rsidP="005B3C2D">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380D26" w:rsidRPr="00726EDD" w:rsidRDefault="00380D26" w:rsidP="005B3C2D">
            <w:pPr>
              <w:spacing w:line="360" w:lineRule="auto"/>
              <w:ind w:left="22"/>
              <w:jc w:val="center"/>
              <w:rPr>
                <w:rFonts w:ascii="Times New Roman" w:hAnsi="Times New Roman"/>
              </w:rPr>
            </w:pPr>
            <w:r w:rsidRPr="00726EDD">
              <w:rPr>
                <w:rFonts w:ascii="Times New Roman" w:hAnsi="Times New Roman"/>
              </w:rPr>
              <w:t>bài tập</w:t>
            </w:r>
          </w:p>
        </w:tc>
        <w:tc>
          <w:tcPr>
            <w:tcW w:w="1571" w:type="dxa"/>
            <w:tcBorders>
              <w:top w:val="single" w:sz="5" w:space="0" w:color="000000"/>
              <w:left w:val="single" w:sz="5" w:space="0" w:color="000000"/>
              <w:bottom w:val="single" w:sz="5" w:space="0" w:color="000000"/>
              <w:right w:val="single" w:sz="5" w:space="0" w:color="000000"/>
            </w:tcBorders>
            <w:shd w:val="clear" w:color="auto" w:fill="auto"/>
          </w:tcPr>
          <w:p w:rsidR="00380D26" w:rsidRPr="00726EDD" w:rsidRDefault="00380D26" w:rsidP="005B3C2D">
            <w:pPr>
              <w:spacing w:line="360" w:lineRule="auto"/>
              <w:ind w:left="22" w:right="96"/>
              <w:jc w:val="both"/>
              <w:rPr>
                <w:rFonts w:ascii="Times New Roman" w:hAnsi="Times New Roman"/>
              </w:rPr>
            </w:pPr>
            <w:r w:rsidRPr="00726EDD">
              <w:rPr>
                <w:rFonts w:ascii="Times New Roman" w:hAnsi="Times New Roman"/>
              </w:rPr>
              <w:t xml:space="preserve">Nội dung bài tập không đầy đủ, một số không đúng theo yêu cầu nhiệm vụ.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80D26" w:rsidRPr="00726EDD" w:rsidRDefault="00380D26" w:rsidP="005B3C2D">
            <w:pPr>
              <w:spacing w:line="360" w:lineRule="auto"/>
              <w:ind w:left="22" w:right="96"/>
              <w:jc w:val="both"/>
              <w:rPr>
                <w:rFonts w:ascii="Times New Roman" w:hAnsi="Times New Roman"/>
              </w:rPr>
            </w:pPr>
            <w:r w:rsidRPr="00726EDD">
              <w:rPr>
                <w:rFonts w:ascii="Times New Roman" w:hAnsi="Times New Roman"/>
              </w:rPr>
              <w:t xml:space="preserve">Nội dung bài tập đầy đủ, đúng với yêu cầu nhiệm vụ nhưng chưa hợp lý. Còn một số sai sót trong tính toán. </w:t>
            </w:r>
          </w:p>
        </w:tc>
        <w:tc>
          <w:tcPr>
            <w:tcW w:w="1428" w:type="dxa"/>
            <w:tcBorders>
              <w:top w:val="single" w:sz="5" w:space="0" w:color="000000"/>
              <w:left w:val="single" w:sz="5" w:space="0" w:color="000000"/>
              <w:bottom w:val="single" w:sz="5" w:space="0" w:color="000000"/>
              <w:right w:val="single" w:sz="5" w:space="0" w:color="000000"/>
            </w:tcBorders>
            <w:shd w:val="clear" w:color="auto" w:fill="auto"/>
          </w:tcPr>
          <w:p w:rsidR="00380D26" w:rsidRPr="00726EDD" w:rsidRDefault="00380D26" w:rsidP="005B3C2D">
            <w:pPr>
              <w:spacing w:line="360" w:lineRule="auto"/>
              <w:ind w:left="22" w:right="96"/>
              <w:jc w:val="both"/>
              <w:rPr>
                <w:rFonts w:ascii="Times New Roman" w:hAnsi="Times New Roman"/>
              </w:rPr>
            </w:pPr>
            <w:r w:rsidRPr="00726EDD">
              <w:rPr>
                <w:rFonts w:ascii="Times New Roman" w:hAnsi="Times New Roman"/>
              </w:rPr>
              <w:t xml:space="preserve">Nội dung bài tập đầy đủ, hợp lý, đúng theo yêu cầu nhiệm vụ. Tính toán đúng, rõ ràng. </w:t>
            </w:r>
          </w:p>
        </w:tc>
        <w:tc>
          <w:tcPr>
            <w:tcW w:w="1843" w:type="dxa"/>
            <w:tcBorders>
              <w:top w:val="single" w:sz="5" w:space="0" w:color="000000"/>
              <w:left w:val="single" w:sz="5" w:space="0" w:color="000000"/>
              <w:bottom w:val="single" w:sz="5" w:space="0" w:color="000000"/>
              <w:right w:val="single" w:sz="5" w:space="0" w:color="000000"/>
            </w:tcBorders>
            <w:shd w:val="clear" w:color="auto" w:fill="auto"/>
          </w:tcPr>
          <w:p w:rsidR="00380D26" w:rsidRPr="00726EDD" w:rsidRDefault="00380D26" w:rsidP="005B3C2D">
            <w:pPr>
              <w:spacing w:line="360" w:lineRule="auto"/>
              <w:ind w:left="22" w:right="96"/>
              <w:jc w:val="both"/>
              <w:rPr>
                <w:rFonts w:ascii="Times New Roman" w:hAnsi="Times New Roman"/>
              </w:rPr>
            </w:pPr>
            <w:r w:rsidRPr="00726EDD">
              <w:rPr>
                <w:rFonts w:ascii="Times New Roman" w:hAnsi="Times New Roman"/>
              </w:rPr>
              <w:t xml:space="preserve">Nội dung bài tập đầy đủ, hợp lý, đúng theo yêu cầu nhiệm vụ. Tính toán logic, chi tiết và rõ ràng, hoàn toàn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80D26" w:rsidRPr="00726EDD" w:rsidRDefault="00380D26" w:rsidP="005B3C2D">
            <w:pPr>
              <w:spacing w:line="360" w:lineRule="auto"/>
              <w:ind w:left="22" w:right="63"/>
              <w:jc w:val="center"/>
              <w:rPr>
                <w:rFonts w:ascii="Times New Roman" w:hAnsi="Times New Roman"/>
              </w:rPr>
            </w:pPr>
            <w:r w:rsidRPr="00726EDD">
              <w:rPr>
                <w:rFonts w:ascii="Times New Roman" w:hAnsi="Times New Roman"/>
                <w:b/>
              </w:rPr>
              <w:t xml:space="preserve">50% </w:t>
            </w:r>
          </w:p>
        </w:tc>
      </w:tr>
    </w:tbl>
    <w:p w:rsidR="006C589E" w:rsidRPr="00726EDD" w:rsidRDefault="006C589E" w:rsidP="00380D26">
      <w:pPr>
        <w:pStyle w:val="Heading3"/>
        <w:keepLines w:val="0"/>
        <w:spacing w:before="0" w:line="360" w:lineRule="auto"/>
        <w:ind w:right="976"/>
        <w:rPr>
          <w:rFonts w:ascii="Times New Roman" w:hAnsi="Times New Roman" w:cs="Times New Roman"/>
          <w:color w:val="auto"/>
          <w:sz w:val="26"/>
        </w:rPr>
      </w:pPr>
    </w:p>
    <w:p w:rsidR="00380D26" w:rsidRPr="00726EDD" w:rsidRDefault="00380D26" w:rsidP="00380D26">
      <w:pPr>
        <w:pStyle w:val="Heading3"/>
        <w:keepLines w:val="0"/>
        <w:spacing w:before="0" w:line="360" w:lineRule="auto"/>
        <w:ind w:right="976"/>
        <w:rPr>
          <w:rFonts w:ascii="Times New Roman" w:hAnsi="Times New Roman" w:cs="Times New Roman"/>
          <w:color w:val="auto"/>
        </w:rPr>
      </w:pPr>
      <w:r w:rsidRPr="00726EDD">
        <w:rPr>
          <w:rFonts w:ascii="Times New Roman" w:hAnsi="Times New Roman" w:cs="Times New Roman"/>
          <w:color w:val="auto"/>
          <w:sz w:val="26"/>
        </w:rPr>
        <w:t xml:space="preserve">Rubric 4: Thuyết trình </w:t>
      </w:r>
    </w:p>
    <w:tbl>
      <w:tblPr>
        <w:tblW w:w="9639" w:type="dxa"/>
        <w:tblInd w:w="-148"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849"/>
      </w:tblGrid>
      <w:tr w:rsidR="00380D26" w:rsidRPr="00726EDD" w:rsidTr="005B3C2D">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380D26" w:rsidRPr="00726EDD" w:rsidRDefault="00380D26" w:rsidP="005B3C2D">
            <w:pPr>
              <w:spacing w:line="360" w:lineRule="auto"/>
              <w:ind w:left="60" w:firstLine="12"/>
              <w:jc w:val="center"/>
              <w:rPr>
                <w:rFonts w:ascii="Times New Roman" w:hAnsi="Times New Roman"/>
              </w:rPr>
            </w:pPr>
            <w:r w:rsidRPr="00726EDD">
              <w:rPr>
                <w:rFonts w:ascii="Times New Roman" w:hAnsi="Times New Roman"/>
                <w:b/>
              </w:rPr>
              <w:t>Tiêu chí đánh giá</w:t>
            </w:r>
          </w:p>
        </w:tc>
        <w:tc>
          <w:tcPr>
            <w:tcW w:w="793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380D26" w:rsidRPr="00726EDD" w:rsidRDefault="00380D26" w:rsidP="005B3C2D">
            <w:pPr>
              <w:spacing w:line="360" w:lineRule="auto"/>
              <w:ind w:left="60" w:firstLine="12"/>
              <w:jc w:val="center"/>
              <w:rPr>
                <w:rFonts w:ascii="Times New Roman" w:hAnsi="Times New Roman"/>
              </w:rPr>
            </w:pPr>
            <w:r w:rsidRPr="00726EDD">
              <w:rPr>
                <w:rFonts w:ascii="Times New Roman" w:hAnsi="Times New Roman"/>
                <w:b/>
              </w:rPr>
              <w:t>Mức độ đạt chuẩn quy định</w:t>
            </w:r>
          </w:p>
        </w:tc>
        <w:tc>
          <w:tcPr>
            <w:tcW w:w="850" w:type="dxa"/>
            <w:vMerge w:val="restart"/>
            <w:tcBorders>
              <w:top w:val="single" w:sz="5" w:space="0" w:color="000000"/>
              <w:left w:val="single" w:sz="5" w:space="0" w:color="000000"/>
              <w:right w:val="single" w:sz="5" w:space="0" w:color="000000"/>
            </w:tcBorders>
            <w:shd w:val="clear" w:color="auto" w:fill="auto"/>
            <w:vAlign w:val="center"/>
          </w:tcPr>
          <w:p w:rsidR="00380D26" w:rsidRPr="00726EDD" w:rsidRDefault="00380D26" w:rsidP="005B3C2D">
            <w:pPr>
              <w:spacing w:line="360" w:lineRule="auto"/>
              <w:ind w:right="-29" w:firstLine="12"/>
              <w:jc w:val="center"/>
              <w:rPr>
                <w:rFonts w:ascii="Times New Roman" w:hAnsi="Times New Roman"/>
              </w:rPr>
            </w:pPr>
            <w:r w:rsidRPr="00726EDD">
              <w:rPr>
                <w:rFonts w:ascii="Times New Roman" w:hAnsi="Times New Roman"/>
                <w:b/>
              </w:rPr>
              <w:t>Trọng số</w:t>
            </w:r>
          </w:p>
        </w:tc>
      </w:tr>
      <w:tr w:rsidR="00380D26" w:rsidRPr="00726EDD" w:rsidTr="005B3C2D">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380D26" w:rsidRPr="00726EDD" w:rsidRDefault="00380D26" w:rsidP="005B3C2D">
            <w:pPr>
              <w:spacing w:line="360" w:lineRule="auto"/>
              <w:ind w:left="60" w:firstLine="12"/>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80D26" w:rsidRPr="00726EDD" w:rsidRDefault="00380D26" w:rsidP="005B3C2D">
            <w:pPr>
              <w:ind w:left="60" w:firstLine="12"/>
              <w:jc w:val="center"/>
              <w:rPr>
                <w:rFonts w:ascii="Times New Roman" w:hAnsi="Times New Roman"/>
              </w:rPr>
            </w:pPr>
            <w:r w:rsidRPr="00726EDD">
              <w:rPr>
                <w:rFonts w:ascii="Times New Roman" w:hAnsi="Times New Roman"/>
                <w:b/>
              </w:rPr>
              <w:t>MỨC F</w:t>
            </w:r>
          </w:p>
          <w:p w:rsidR="00380D26" w:rsidRPr="00726EDD" w:rsidRDefault="00380D26" w:rsidP="005B3C2D">
            <w:pPr>
              <w:ind w:left="60" w:firstLine="12"/>
              <w:jc w:val="center"/>
              <w:rPr>
                <w:rFonts w:ascii="Times New Roman" w:hAnsi="Times New Roman"/>
              </w:rPr>
            </w:pPr>
            <w:r w:rsidRPr="00726EDD">
              <w:rPr>
                <w:rFonts w:ascii="Times New Roman" w:hAnsi="Times New Roman"/>
                <w:b/>
              </w:rPr>
              <w:t>(0-4.9)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80D26" w:rsidRPr="00726EDD" w:rsidRDefault="00380D26" w:rsidP="005B3C2D">
            <w:pPr>
              <w:ind w:left="60" w:firstLine="12"/>
              <w:jc w:val="center"/>
              <w:rPr>
                <w:rFonts w:ascii="Times New Roman" w:hAnsi="Times New Roman"/>
              </w:rPr>
            </w:pPr>
            <w:r w:rsidRPr="00726EDD">
              <w:rPr>
                <w:rFonts w:ascii="Times New Roman" w:hAnsi="Times New Roman"/>
                <w:b/>
              </w:rPr>
              <w:t>MỨC D</w:t>
            </w:r>
          </w:p>
          <w:p w:rsidR="00380D26" w:rsidRPr="00726EDD" w:rsidRDefault="00380D26" w:rsidP="005B3C2D">
            <w:pPr>
              <w:ind w:left="60" w:firstLine="12"/>
              <w:jc w:val="center"/>
              <w:rPr>
                <w:rFonts w:ascii="Times New Roman" w:hAnsi="Times New Roman"/>
              </w:rPr>
            </w:pPr>
            <w:r w:rsidRPr="00726EDD">
              <w:rPr>
                <w:rFonts w:ascii="Times New Roman" w:hAnsi="Times New Roman"/>
                <w:b/>
              </w:rPr>
              <w:t>(5.4-5.0)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380D26" w:rsidRPr="00726EDD" w:rsidRDefault="00380D26" w:rsidP="005B3C2D">
            <w:pPr>
              <w:ind w:left="60" w:firstLine="12"/>
              <w:jc w:val="center"/>
              <w:rPr>
                <w:rFonts w:ascii="Times New Roman" w:hAnsi="Times New Roman"/>
              </w:rPr>
            </w:pPr>
            <w:r w:rsidRPr="00726EDD">
              <w:rPr>
                <w:rFonts w:ascii="Times New Roman" w:hAnsi="Times New Roman"/>
                <w:b/>
              </w:rPr>
              <w:t>MỨC C</w:t>
            </w:r>
          </w:p>
          <w:p w:rsidR="00380D26" w:rsidRPr="00726EDD" w:rsidRDefault="00380D26" w:rsidP="005B3C2D">
            <w:pPr>
              <w:ind w:left="60" w:firstLine="12"/>
              <w:jc w:val="center"/>
              <w:rPr>
                <w:rFonts w:ascii="Times New Roman" w:hAnsi="Times New Roman"/>
              </w:rPr>
            </w:pPr>
            <w:r w:rsidRPr="00726EDD">
              <w:rPr>
                <w:rFonts w:ascii="Times New Roman" w:hAnsi="Times New Roman"/>
                <w:b/>
              </w:rPr>
              <w:t>(5.5-6.9)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80D26" w:rsidRPr="00726EDD" w:rsidRDefault="00380D26" w:rsidP="005B3C2D">
            <w:pPr>
              <w:ind w:left="60" w:firstLine="12"/>
              <w:jc w:val="center"/>
              <w:rPr>
                <w:rFonts w:ascii="Times New Roman" w:hAnsi="Times New Roman"/>
              </w:rPr>
            </w:pPr>
            <w:r w:rsidRPr="00726EDD">
              <w:rPr>
                <w:rFonts w:ascii="Times New Roman" w:hAnsi="Times New Roman"/>
                <w:b/>
              </w:rPr>
              <w:t>MỨC B</w:t>
            </w:r>
          </w:p>
          <w:p w:rsidR="00380D26" w:rsidRPr="00726EDD" w:rsidRDefault="00380D26" w:rsidP="005B3C2D">
            <w:pPr>
              <w:ind w:left="60" w:firstLine="12"/>
              <w:jc w:val="center"/>
              <w:rPr>
                <w:rFonts w:ascii="Times New Roman" w:hAnsi="Times New Roman"/>
              </w:rPr>
            </w:pPr>
            <w:r w:rsidRPr="00726EDD">
              <w:rPr>
                <w:rFonts w:ascii="Times New Roman" w:hAnsi="Times New Roman"/>
                <w:b/>
              </w:rPr>
              <w:t>(7.0-8.4)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80D26" w:rsidRPr="00726EDD" w:rsidRDefault="00380D26" w:rsidP="005B3C2D">
            <w:pPr>
              <w:ind w:left="60" w:firstLine="12"/>
              <w:jc w:val="center"/>
              <w:rPr>
                <w:rFonts w:ascii="Times New Roman" w:hAnsi="Times New Roman"/>
              </w:rPr>
            </w:pPr>
            <w:r w:rsidRPr="00726EDD">
              <w:rPr>
                <w:rFonts w:ascii="Times New Roman" w:hAnsi="Times New Roman"/>
                <w:b/>
              </w:rPr>
              <w:t>MỨC A</w:t>
            </w:r>
          </w:p>
          <w:p w:rsidR="00380D26" w:rsidRPr="00726EDD" w:rsidRDefault="00380D26" w:rsidP="005B3C2D">
            <w:pPr>
              <w:ind w:left="60" w:firstLine="12"/>
              <w:jc w:val="center"/>
              <w:rPr>
                <w:rFonts w:ascii="Times New Roman" w:hAnsi="Times New Roman"/>
              </w:rPr>
            </w:pPr>
            <w:r w:rsidRPr="00726EDD">
              <w:rPr>
                <w:rFonts w:ascii="Times New Roman" w:hAnsi="Times New Roman"/>
                <w:b/>
              </w:rPr>
              <w:t>(8.5-10) điểm</w:t>
            </w:r>
          </w:p>
        </w:tc>
        <w:tc>
          <w:tcPr>
            <w:tcW w:w="850" w:type="dxa"/>
            <w:vMerge/>
            <w:tcBorders>
              <w:left w:val="single" w:sz="5" w:space="0" w:color="000000"/>
              <w:bottom w:val="single" w:sz="5" w:space="0" w:color="000000"/>
              <w:right w:val="single" w:sz="5" w:space="0" w:color="000000"/>
            </w:tcBorders>
            <w:shd w:val="clear" w:color="auto" w:fill="auto"/>
          </w:tcPr>
          <w:p w:rsidR="00380D26" w:rsidRPr="00726EDD" w:rsidRDefault="00380D26" w:rsidP="005B3C2D">
            <w:pPr>
              <w:spacing w:line="360" w:lineRule="auto"/>
              <w:ind w:left="60" w:firstLine="12"/>
              <w:rPr>
                <w:rFonts w:ascii="Times New Roman" w:hAnsi="Times New Roman"/>
              </w:rPr>
            </w:pPr>
          </w:p>
        </w:tc>
      </w:tr>
      <w:tr w:rsidR="00380D26" w:rsidRPr="00726EDD" w:rsidTr="005B3C2D">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80D26" w:rsidRPr="00726EDD" w:rsidRDefault="00380D26" w:rsidP="005B3C2D">
            <w:pPr>
              <w:spacing w:line="360" w:lineRule="auto"/>
              <w:ind w:left="60" w:firstLine="12"/>
              <w:jc w:val="both"/>
              <w:rPr>
                <w:rFonts w:ascii="Times New Roman" w:hAnsi="Times New Roman"/>
              </w:rPr>
            </w:pPr>
            <w:r w:rsidRPr="00726EDD">
              <w:rPr>
                <w:rFonts w:ascii="Times New Roman" w:hAnsi="Times New Roman"/>
              </w:rPr>
              <w:lastRenderedPageBreak/>
              <w:t xml:space="preserve">Nội dung báo cáo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380D26" w:rsidRPr="00726EDD" w:rsidRDefault="00380D26" w:rsidP="005B3C2D">
            <w:pPr>
              <w:spacing w:line="360" w:lineRule="auto"/>
              <w:ind w:left="60" w:right="138" w:firstLine="12"/>
              <w:jc w:val="both"/>
              <w:rPr>
                <w:rFonts w:ascii="Times New Roman" w:hAnsi="Times New Roman"/>
              </w:rPr>
            </w:pPr>
            <w:r w:rsidRPr="00726EDD">
              <w:rPr>
                <w:rFonts w:ascii="Times New Roman" w:hAnsi="Times New Roman"/>
              </w:rPr>
              <w:t xml:space="preserve">Không có nội dung hoặc nội dung không phù hợp với yêu cầu.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380D26" w:rsidRPr="00726EDD" w:rsidRDefault="00380D26" w:rsidP="005B3C2D">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hình ảnh và giải thích chưa rõ ràng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380D26" w:rsidRPr="00726EDD" w:rsidRDefault="00380D26" w:rsidP="005B3C2D">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380D26" w:rsidRPr="00726EDD" w:rsidRDefault="00380D26" w:rsidP="005B3C2D">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380D26" w:rsidRPr="00726EDD" w:rsidRDefault="00380D26" w:rsidP="005B3C2D">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850" w:type="dxa"/>
            <w:tcBorders>
              <w:top w:val="single" w:sz="5" w:space="0" w:color="000000"/>
              <w:left w:val="single" w:sz="5" w:space="0" w:color="000000"/>
              <w:bottom w:val="single" w:sz="5" w:space="0" w:color="000000"/>
              <w:right w:val="single" w:sz="5" w:space="0" w:color="000000"/>
            </w:tcBorders>
            <w:shd w:val="clear" w:color="auto" w:fill="auto"/>
            <w:vAlign w:val="center"/>
          </w:tcPr>
          <w:p w:rsidR="00380D26" w:rsidRPr="00726EDD" w:rsidRDefault="00380D26" w:rsidP="005B3C2D">
            <w:pPr>
              <w:spacing w:line="360" w:lineRule="auto"/>
              <w:ind w:left="60" w:firstLine="12"/>
              <w:rPr>
                <w:rFonts w:ascii="Times New Roman" w:hAnsi="Times New Roman"/>
              </w:rPr>
            </w:pPr>
            <w:r w:rsidRPr="00726EDD">
              <w:rPr>
                <w:rFonts w:ascii="Times New Roman" w:hAnsi="Times New Roman"/>
                <w:b/>
              </w:rPr>
              <w:t xml:space="preserve">50% </w:t>
            </w:r>
          </w:p>
        </w:tc>
      </w:tr>
      <w:tr w:rsidR="00380D26" w:rsidRPr="00726EDD" w:rsidTr="005B3C2D">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80D26" w:rsidRPr="00726EDD" w:rsidRDefault="00380D26" w:rsidP="005B3C2D">
            <w:pPr>
              <w:spacing w:line="360" w:lineRule="auto"/>
              <w:ind w:left="60" w:firstLine="12"/>
              <w:jc w:val="both"/>
              <w:rPr>
                <w:rFonts w:ascii="Times New Roman" w:hAnsi="Times New Roman"/>
              </w:rPr>
            </w:pPr>
            <w:r w:rsidRPr="00726EDD">
              <w:rPr>
                <w:rFonts w:ascii="Times New Roman" w:hAnsi="Times New Roman"/>
              </w:rPr>
              <w:t xml:space="preserve">Trình bày slide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380D26" w:rsidRPr="00726EDD" w:rsidRDefault="00380D26" w:rsidP="005B3C2D">
            <w:pPr>
              <w:spacing w:line="360" w:lineRule="auto"/>
              <w:ind w:left="60" w:right="138" w:firstLine="12"/>
              <w:jc w:val="both"/>
              <w:rPr>
                <w:rFonts w:ascii="Times New Roman" w:hAnsi="Times New Roman"/>
              </w:rPr>
            </w:pPr>
            <w:r w:rsidRPr="00726EDD">
              <w:rPr>
                <w:rFonts w:ascii="Times New Roman" w:hAnsi="Times New Roman"/>
              </w:rPr>
              <w:t xml:space="preserve">Slide trình bày quá sơ sài, không đủ số lượng theo quy định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380D26" w:rsidRPr="00726EDD" w:rsidRDefault="00380D26" w:rsidP="005B3C2D">
            <w:pPr>
              <w:spacing w:line="360" w:lineRule="auto"/>
              <w:ind w:left="60" w:right="138" w:firstLine="12"/>
              <w:jc w:val="both"/>
              <w:rPr>
                <w:rFonts w:ascii="Times New Roman" w:hAnsi="Times New Roman"/>
              </w:rPr>
            </w:pPr>
            <w:r w:rsidRPr="00726EDD">
              <w:rPr>
                <w:rFonts w:ascii="Times New Roman" w:hAnsi="Times New Roman"/>
              </w:rPr>
              <w:t xml:space="preserve">Slide trình bày với số lượng phù hợp, sử dụng từ ngũ và hình ảnh rõ </w:t>
            </w:r>
          </w:p>
          <w:p w:rsidR="00380D26" w:rsidRPr="00726EDD" w:rsidRDefault="00380D26" w:rsidP="005B3C2D">
            <w:pPr>
              <w:spacing w:line="360" w:lineRule="auto"/>
              <w:ind w:left="60" w:right="138" w:firstLine="12"/>
              <w:jc w:val="both"/>
              <w:rPr>
                <w:rFonts w:ascii="Times New Roman" w:hAnsi="Times New Roman"/>
              </w:rPr>
            </w:pPr>
            <w:r w:rsidRPr="00726EDD">
              <w:rPr>
                <w:rFonts w:ascii="Times New Roman" w:hAnsi="Times New Roman"/>
              </w:rPr>
              <w:t xml:space="preserve">ràng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380D26" w:rsidRPr="00726EDD" w:rsidRDefault="00380D26" w:rsidP="005B3C2D">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(introduction, body and </w:t>
            </w:r>
          </w:p>
          <w:p w:rsidR="00380D26" w:rsidRPr="00726EDD" w:rsidRDefault="00380D26" w:rsidP="005B3C2D">
            <w:pPr>
              <w:spacing w:line="360" w:lineRule="auto"/>
              <w:ind w:left="60" w:right="138" w:firstLine="12"/>
              <w:jc w:val="both"/>
              <w:rPr>
                <w:rFonts w:ascii="Times New Roman" w:hAnsi="Times New Roman"/>
              </w:rPr>
            </w:pPr>
            <w:r w:rsidRPr="00726EDD">
              <w:rPr>
                <w:rFonts w:ascii="Times New Roman" w:hAnsi="Times New Roman"/>
              </w:rPr>
              <w:t xml:space="preserve">conclusion)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380D26" w:rsidRPr="00726EDD" w:rsidRDefault="00380D26" w:rsidP="005B3C2D">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thể hiện sự thành thạo trong trình bày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380D26" w:rsidRPr="00726EDD" w:rsidRDefault="00380D26" w:rsidP="005B3C2D">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Thuật ngữ sử dụng đơn giản dễ hiểu. Thể hiện sự thành thạo trong trình bày và ngôn ngữ. </w:t>
            </w:r>
          </w:p>
        </w:tc>
        <w:tc>
          <w:tcPr>
            <w:tcW w:w="850" w:type="dxa"/>
            <w:tcBorders>
              <w:top w:val="single" w:sz="5" w:space="0" w:color="000000"/>
              <w:left w:val="single" w:sz="5" w:space="0" w:color="000000"/>
              <w:bottom w:val="single" w:sz="5" w:space="0" w:color="000000"/>
              <w:right w:val="single" w:sz="5" w:space="0" w:color="000000"/>
            </w:tcBorders>
            <w:shd w:val="clear" w:color="auto" w:fill="auto"/>
            <w:vAlign w:val="center"/>
          </w:tcPr>
          <w:p w:rsidR="00380D26" w:rsidRPr="00726EDD" w:rsidRDefault="00380D26" w:rsidP="005B3C2D">
            <w:pPr>
              <w:spacing w:line="360" w:lineRule="auto"/>
              <w:ind w:left="60" w:firstLine="12"/>
              <w:rPr>
                <w:rFonts w:ascii="Times New Roman" w:hAnsi="Times New Roman"/>
              </w:rPr>
            </w:pPr>
            <w:r w:rsidRPr="00726EDD">
              <w:rPr>
                <w:rFonts w:ascii="Times New Roman" w:hAnsi="Times New Roman"/>
                <w:b/>
              </w:rPr>
              <w:t xml:space="preserve">25% </w:t>
            </w:r>
          </w:p>
        </w:tc>
      </w:tr>
      <w:tr w:rsidR="00380D26" w:rsidRPr="00726EDD" w:rsidTr="005B3C2D">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80D26" w:rsidRPr="00726EDD" w:rsidRDefault="00380D26" w:rsidP="005B3C2D">
            <w:pPr>
              <w:spacing w:line="360" w:lineRule="auto"/>
              <w:ind w:left="60" w:firstLine="12"/>
              <w:jc w:val="both"/>
              <w:rPr>
                <w:rFonts w:ascii="Times New Roman" w:hAnsi="Times New Roman"/>
              </w:rPr>
            </w:pPr>
            <w:r w:rsidRPr="00726EDD">
              <w:rPr>
                <w:rFonts w:ascii="Times New Roman" w:hAnsi="Times New Roman"/>
              </w:rPr>
              <w:t xml:space="preserve">Thuyết trình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380D26" w:rsidRPr="00726EDD" w:rsidRDefault="00380D26" w:rsidP="005B3C2D">
            <w:pPr>
              <w:spacing w:line="360" w:lineRule="auto"/>
              <w:ind w:left="60" w:right="138" w:firstLine="12"/>
              <w:jc w:val="both"/>
              <w:rPr>
                <w:rFonts w:ascii="Times New Roman" w:hAnsi="Times New Roman"/>
              </w:rPr>
            </w:pPr>
            <w:r w:rsidRPr="00726EDD">
              <w:rPr>
                <w:rFonts w:ascii="Times New Roman" w:hAnsi="Times New Roman"/>
              </w:rPr>
              <w:t xml:space="preserve">Trình bày không logic, vượt quá thời gian quy </w:t>
            </w:r>
            <w:r w:rsidRPr="00726EDD">
              <w:rPr>
                <w:rFonts w:ascii="Times New Roman" w:hAnsi="Times New Roman"/>
              </w:rPr>
              <w:lastRenderedPageBreak/>
              <w:t xml:space="preserve">định. Sử dụng thuật ngữ không đúng, phát âm không rõ, giọng nói nhỏ. Người nghe không hiểu.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380D26" w:rsidRPr="00726EDD" w:rsidRDefault="00380D26" w:rsidP="005B3C2D">
            <w:pPr>
              <w:spacing w:line="360" w:lineRule="auto"/>
              <w:ind w:left="60" w:right="138" w:firstLine="12"/>
              <w:jc w:val="both"/>
              <w:rPr>
                <w:rFonts w:ascii="Times New Roman" w:hAnsi="Times New Roman"/>
              </w:rPr>
            </w:pPr>
            <w:r w:rsidRPr="00726EDD">
              <w:rPr>
                <w:rFonts w:ascii="Times New Roman" w:hAnsi="Times New Roman"/>
              </w:rPr>
              <w:lastRenderedPageBreak/>
              <w:t xml:space="preserve">Bài trình bày đầy đủ. Giọng nói nhỏ, phát âm còn một số </w:t>
            </w:r>
            <w:r w:rsidRPr="00726EDD">
              <w:rPr>
                <w:rFonts w:ascii="Times New Roman" w:hAnsi="Times New Roman"/>
              </w:rPr>
              <w:lastRenderedPageBreak/>
              <w:t xml:space="preserve">từ không rõ, sử dụng thuật ngữ phức tạp, chưa có tương tác với người nghe khi trình bày.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380D26" w:rsidRPr="00726EDD" w:rsidRDefault="00380D26" w:rsidP="005B3C2D">
            <w:pPr>
              <w:spacing w:line="360" w:lineRule="auto"/>
              <w:ind w:left="60" w:right="138" w:firstLine="12"/>
              <w:jc w:val="both"/>
              <w:rPr>
                <w:rFonts w:ascii="Times New Roman" w:hAnsi="Times New Roman"/>
              </w:rPr>
            </w:pPr>
            <w:r w:rsidRPr="00726EDD">
              <w:rPr>
                <w:rFonts w:ascii="Times New Roman" w:hAnsi="Times New Roman"/>
              </w:rPr>
              <w:lastRenderedPageBreak/>
              <w:t xml:space="preserve">Phần trình bày có bố cục 3 phần rõ ràng. Giọng </w:t>
            </w:r>
            <w:r w:rsidRPr="00726EDD">
              <w:rPr>
                <w:rFonts w:ascii="Times New Roman" w:hAnsi="Times New Roman"/>
              </w:rPr>
              <w:lastRenderedPageBreak/>
              <w:t xml:space="preserve">nói vừa phải, rõ ràng, dễ nghe, thời gian trình bày đúng quy định, thỉnh thoảng có tương tác với người nghe. Người nghe có thể hiểu và kịp theo dõi nội dung trình bày.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380D26" w:rsidRPr="00726EDD" w:rsidRDefault="00380D26" w:rsidP="005B3C2D">
            <w:pPr>
              <w:spacing w:line="360" w:lineRule="auto"/>
              <w:ind w:left="60" w:right="138" w:firstLine="12"/>
              <w:jc w:val="both"/>
              <w:rPr>
                <w:rFonts w:ascii="Times New Roman" w:hAnsi="Times New Roman"/>
              </w:rPr>
            </w:pPr>
            <w:r w:rsidRPr="00726EDD">
              <w:rPr>
                <w:rFonts w:ascii="Times New Roman" w:hAnsi="Times New Roman"/>
              </w:rPr>
              <w:lastRenderedPageBreak/>
              <w:t xml:space="preserve">Phần trình bày ngắn gọn, dễ hiểu. Sử dụng các </w:t>
            </w:r>
            <w:r w:rsidRPr="00726EDD">
              <w:rPr>
                <w:rFonts w:ascii="Times New Roman" w:hAnsi="Times New Roman"/>
              </w:rPr>
              <w:lastRenderedPageBreak/>
              <w:t xml:space="preserve">thuật ngữ đơn giản, dễ hiểu. Bố cục rõ ràng. Giọng nói rõ ràng, lưu loát. Thời gian trình bày đúng quy định. Tương tác tốt với người nghe. Người nghe có thể hiểu được nội dung trình bày.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380D26" w:rsidRPr="00726EDD" w:rsidRDefault="00380D26" w:rsidP="005B3C2D">
            <w:pPr>
              <w:spacing w:line="360" w:lineRule="auto"/>
              <w:ind w:left="60" w:right="138" w:firstLine="12"/>
              <w:jc w:val="both"/>
              <w:rPr>
                <w:rFonts w:ascii="Times New Roman" w:hAnsi="Times New Roman"/>
              </w:rPr>
            </w:pPr>
            <w:r w:rsidRPr="00726EDD">
              <w:rPr>
                <w:rFonts w:ascii="Times New Roman" w:hAnsi="Times New Roman"/>
              </w:rPr>
              <w:lastRenderedPageBreak/>
              <w:t xml:space="preserve">Phần trình bày ngắn gọn. Bố cục rõ ràng. </w:t>
            </w:r>
            <w:r w:rsidRPr="00726EDD">
              <w:rPr>
                <w:rFonts w:ascii="Times New Roman" w:hAnsi="Times New Roman"/>
              </w:rPr>
              <w:lastRenderedPageBreak/>
              <w:t xml:space="preserve">Giọng nói rõ ràng, lưu loát. thu hút sự chú ý của người nghe, tương tác tốt với người nghe. Người nghe có thể hiểu và theo kịp tất cả nội dung trình bày. Thời gian trình bày đúng quy định. </w:t>
            </w:r>
          </w:p>
        </w:tc>
        <w:tc>
          <w:tcPr>
            <w:tcW w:w="850" w:type="dxa"/>
            <w:tcBorders>
              <w:top w:val="single" w:sz="5" w:space="0" w:color="000000"/>
              <w:left w:val="single" w:sz="5" w:space="0" w:color="000000"/>
              <w:bottom w:val="single" w:sz="5" w:space="0" w:color="000000"/>
              <w:right w:val="single" w:sz="5" w:space="0" w:color="000000"/>
            </w:tcBorders>
            <w:shd w:val="clear" w:color="auto" w:fill="auto"/>
            <w:vAlign w:val="center"/>
          </w:tcPr>
          <w:p w:rsidR="00380D26" w:rsidRPr="00726EDD" w:rsidRDefault="00380D26" w:rsidP="005B3C2D">
            <w:pPr>
              <w:spacing w:line="360" w:lineRule="auto"/>
              <w:ind w:left="60" w:firstLine="12"/>
              <w:rPr>
                <w:rFonts w:ascii="Times New Roman" w:hAnsi="Times New Roman"/>
              </w:rPr>
            </w:pPr>
            <w:r w:rsidRPr="00726EDD">
              <w:rPr>
                <w:rFonts w:ascii="Times New Roman" w:hAnsi="Times New Roman"/>
                <w:b/>
              </w:rPr>
              <w:lastRenderedPageBreak/>
              <w:t xml:space="preserve">25% </w:t>
            </w:r>
          </w:p>
        </w:tc>
      </w:tr>
    </w:tbl>
    <w:p w:rsidR="00380D26" w:rsidRPr="00726EDD" w:rsidRDefault="00380D26" w:rsidP="0025034D">
      <w:pPr>
        <w:spacing w:line="360" w:lineRule="auto"/>
        <w:ind w:left="284"/>
        <w:rPr>
          <w:rFonts w:ascii="Times New Roman" w:hAnsi="Times New Roman"/>
          <w:bCs/>
          <w:sz w:val="18"/>
          <w:szCs w:val="26"/>
          <w:lang w:val="pt-BR"/>
        </w:rPr>
      </w:pPr>
    </w:p>
    <w:p w:rsidR="00685B65" w:rsidRPr="00726EDD" w:rsidRDefault="00685B65" w:rsidP="0025034D">
      <w:pPr>
        <w:numPr>
          <w:ilvl w:val="1"/>
          <w:numId w:val="46"/>
        </w:numPr>
        <w:spacing w:line="360" w:lineRule="auto"/>
        <w:ind w:left="0" w:firstLine="284"/>
        <w:rPr>
          <w:rFonts w:ascii="Times New Roman" w:hAnsi="Times New Roman"/>
          <w:b/>
          <w:sz w:val="26"/>
          <w:szCs w:val="26"/>
          <w:lang w:val="pt-BR"/>
        </w:rPr>
      </w:pPr>
      <w:r w:rsidRPr="00726EDD">
        <w:rPr>
          <w:rFonts w:ascii="Times New Roman" w:hAnsi="Times New Roman"/>
          <w:b/>
          <w:sz w:val="26"/>
          <w:szCs w:val="26"/>
          <w:lang w:val="pt-BR"/>
        </w:rPr>
        <w:t>Chính sách đối với học phần</w:t>
      </w:r>
    </w:p>
    <w:p w:rsidR="00685B65" w:rsidRPr="00726EDD" w:rsidRDefault="00685B65" w:rsidP="0025034D">
      <w:pPr>
        <w:pStyle w:val="ListParagraph"/>
        <w:numPr>
          <w:ilvl w:val="0"/>
          <w:numId w:val="19"/>
        </w:numPr>
        <w:spacing w:after="0" w:line="360" w:lineRule="auto"/>
        <w:ind w:left="360"/>
        <w:jc w:val="both"/>
        <w:rPr>
          <w:rFonts w:cs="Times New Roman"/>
          <w:sz w:val="26"/>
          <w:szCs w:val="26"/>
          <w:lang w:val="pt-BR"/>
        </w:rPr>
      </w:pPr>
      <w:r w:rsidRPr="00726EDD">
        <w:rPr>
          <w:rFonts w:cs="Times New Roman"/>
          <w:sz w:val="26"/>
          <w:szCs w:val="26"/>
          <w:lang w:val="pt-BR"/>
        </w:rPr>
        <w:t>Học viên tham dự &gt;=80% số buổi của học phần. Nếu nghỉ &gt;20% số buổi sẽ không được dự thi kết thúc học phần.</w:t>
      </w:r>
    </w:p>
    <w:p w:rsidR="00685B65" w:rsidRPr="00726EDD" w:rsidRDefault="00685B65" w:rsidP="0025034D">
      <w:pPr>
        <w:pStyle w:val="ListParagraph"/>
        <w:numPr>
          <w:ilvl w:val="0"/>
          <w:numId w:val="19"/>
        </w:numPr>
        <w:spacing w:after="0" w:line="360" w:lineRule="auto"/>
        <w:ind w:left="360"/>
        <w:jc w:val="both"/>
        <w:rPr>
          <w:rFonts w:cs="Times New Roman"/>
          <w:sz w:val="26"/>
          <w:szCs w:val="26"/>
          <w:lang w:val="pt-BR"/>
        </w:rPr>
      </w:pPr>
      <w:r w:rsidRPr="00726EDD">
        <w:rPr>
          <w:rFonts w:cs="Times New Roman"/>
          <w:sz w:val="26"/>
          <w:szCs w:val="26"/>
          <w:lang w:val="pt-BR"/>
        </w:rPr>
        <w:t>Những trường hợp học viên đạt kết quả cao tại các Hội thi có nội dung liên quan đến môn học do nhà trường, cấp tỉnh và trung ương tổ chức sẽ được ưu tiên cộng thêm điểm vào điểm quá trình.</w:t>
      </w:r>
    </w:p>
    <w:p w:rsidR="00685B65" w:rsidRPr="00726EDD" w:rsidRDefault="00685B65" w:rsidP="0025034D">
      <w:pPr>
        <w:numPr>
          <w:ilvl w:val="0"/>
          <w:numId w:val="46"/>
        </w:numPr>
        <w:tabs>
          <w:tab w:val="left" w:pos="284"/>
        </w:tabs>
        <w:spacing w:line="360" w:lineRule="auto"/>
        <w:ind w:left="0" w:firstLine="426"/>
        <w:rPr>
          <w:rFonts w:ascii="Times New Roman" w:hAnsi="Times New Roman"/>
          <w:b/>
          <w:sz w:val="26"/>
          <w:szCs w:val="26"/>
          <w:lang w:val="pt-BR"/>
        </w:rPr>
      </w:pPr>
      <w:r w:rsidRPr="00726EDD">
        <w:rPr>
          <w:rFonts w:ascii="Times New Roman" w:hAnsi="Times New Roman"/>
          <w:b/>
          <w:sz w:val="26"/>
          <w:szCs w:val="26"/>
          <w:lang w:val="pt-BR"/>
        </w:rPr>
        <w:t>Kế hoạch và nội dung giảng dạy học phần</w:t>
      </w:r>
    </w:p>
    <w:p w:rsidR="00685B65" w:rsidRPr="00726EDD" w:rsidRDefault="00685B65" w:rsidP="0025034D">
      <w:pPr>
        <w:spacing w:line="360" w:lineRule="auto"/>
        <w:rPr>
          <w:rFonts w:ascii="Times New Roman" w:hAnsi="Times New Roman"/>
          <w:sz w:val="26"/>
          <w:szCs w:val="26"/>
          <w:lang w:val="pt-BR"/>
        </w:rPr>
      </w:pPr>
      <w:r w:rsidRPr="00726EDD">
        <w:rPr>
          <w:rFonts w:ascii="Times New Roman" w:hAnsi="Times New Roman"/>
          <w:sz w:val="26"/>
          <w:szCs w:val="26"/>
          <w:lang w:val="pt-BR"/>
        </w:rPr>
        <w:t xml:space="preserve">Bảng 7.1. Kế hoạch và nội dung giảng dạy của </w:t>
      </w:r>
      <w:r w:rsidRPr="00726EDD">
        <w:rPr>
          <w:rFonts w:ascii="Times New Roman" w:hAnsi="Times New Roman"/>
          <w:bCs/>
          <w:sz w:val="26"/>
          <w:szCs w:val="26"/>
          <w:lang w:val="pt-BR"/>
        </w:rPr>
        <w:t>học phần</w:t>
      </w:r>
      <w:r w:rsidRPr="00726EDD">
        <w:rPr>
          <w:rFonts w:ascii="Times New Roman" w:hAnsi="Times New Roman"/>
          <w:sz w:val="26"/>
          <w:szCs w:val="26"/>
          <w:lang w:val="pt-BR"/>
        </w:rPr>
        <w:t xml:space="preserve"> theo tuần</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381"/>
        <w:gridCol w:w="770"/>
        <w:gridCol w:w="1810"/>
        <w:gridCol w:w="850"/>
        <w:gridCol w:w="1258"/>
        <w:gridCol w:w="992"/>
        <w:gridCol w:w="728"/>
      </w:tblGrid>
      <w:tr w:rsidR="00685B65" w:rsidRPr="00726EDD" w:rsidTr="00540071">
        <w:trPr>
          <w:jc w:val="center"/>
        </w:trPr>
        <w:tc>
          <w:tcPr>
            <w:tcW w:w="704" w:type="dxa"/>
            <w:shd w:val="clear" w:color="auto" w:fill="FFFFFF" w:themeFill="background1"/>
            <w:vAlign w:val="center"/>
          </w:tcPr>
          <w:p w:rsidR="00685B65" w:rsidRPr="00726EDD" w:rsidRDefault="00685B65" w:rsidP="00FD5FD3">
            <w:pPr>
              <w:jc w:val="center"/>
              <w:rPr>
                <w:rFonts w:ascii="Times New Roman" w:hAnsi="Times New Roman"/>
                <w:b/>
                <w:color w:val="000000" w:themeColor="text1"/>
                <w:sz w:val="20"/>
                <w:szCs w:val="20"/>
              </w:rPr>
            </w:pPr>
            <w:r w:rsidRPr="00726EDD">
              <w:rPr>
                <w:rFonts w:ascii="Times New Roman" w:hAnsi="Times New Roman"/>
                <w:b/>
                <w:color w:val="000000" w:themeColor="text1"/>
                <w:sz w:val="20"/>
                <w:szCs w:val="20"/>
              </w:rPr>
              <w:t>Tuần/</w:t>
            </w:r>
          </w:p>
          <w:p w:rsidR="00685B65" w:rsidRPr="00726EDD" w:rsidRDefault="00685B65" w:rsidP="00FD5FD3">
            <w:pPr>
              <w:jc w:val="center"/>
              <w:rPr>
                <w:rFonts w:ascii="Times New Roman" w:hAnsi="Times New Roman"/>
                <w:b/>
                <w:color w:val="000000" w:themeColor="text1"/>
                <w:sz w:val="20"/>
                <w:szCs w:val="20"/>
              </w:rPr>
            </w:pPr>
            <w:r w:rsidRPr="00726EDD">
              <w:rPr>
                <w:rFonts w:ascii="Times New Roman" w:hAnsi="Times New Roman"/>
                <w:color w:val="000000" w:themeColor="text1"/>
                <w:sz w:val="20"/>
                <w:szCs w:val="20"/>
              </w:rPr>
              <w:t>(5 tiết/tuần)</w:t>
            </w:r>
          </w:p>
        </w:tc>
        <w:tc>
          <w:tcPr>
            <w:tcW w:w="2381" w:type="dxa"/>
            <w:shd w:val="clear" w:color="auto" w:fill="FFFFFF" w:themeFill="background1"/>
            <w:vAlign w:val="center"/>
          </w:tcPr>
          <w:p w:rsidR="00685B65" w:rsidRPr="00726EDD" w:rsidRDefault="00685B65" w:rsidP="00FD5FD3">
            <w:pPr>
              <w:jc w:val="center"/>
              <w:rPr>
                <w:rFonts w:ascii="Times New Roman" w:hAnsi="Times New Roman"/>
                <w:b/>
                <w:color w:val="000000" w:themeColor="text1"/>
                <w:sz w:val="20"/>
                <w:szCs w:val="20"/>
              </w:rPr>
            </w:pPr>
            <w:r w:rsidRPr="00726EDD">
              <w:rPr>
                <w:rFonts w:ascii="Times New Roman" w:hAnsi="Times New Roman"/>
                <w:b/>
                <w:color w:val="000000" w:themeColor="text1"/>
                <w:sz w:val="20"/>
                <w:szCs w:val="20"/>
              </w:rPr>
              <w:t>Các nội dung cơ bản của bài học (chương)</w:t>
            </w:r>
          </w:p>
        </w:tc>
        <w:tc>
          <w:tcPr>
            <w:tcW w:w="770" w:type="dxa"/>
            <w:shd w:val="clear" w:color="auto" w:fill="FFFFFF" w:themeFill="background1"/>
            <w:vAlign w:val="center"/>
          </w:tcPr>
          <w:p w:rsidR="00685B65" w:rsidRPr="00726EDD" w:rsidRDefault="00685B65" w:rsidP="00FD5FD3">
            <w:pPr>
              <w:jc w:val="center"/>
              <w:rPr>
                <w:rFonts w:ascii="Times New Roman" w:hAnsi="Times New Roman"/>
                <w:b/>
                <w:color w:val="000000" w:themeColor="text1"/>
                <w:sz w:val="20"/>
                <w:szCs w:val="20"/>
              </w:rPr>
            </w:pPr>
            <w:r w:rsidRPr="00726EDD">
              <w:rPr>
                <w:rFonts w:ascii="Times New Roman" w:hAnsi="Times New Roman"/>
                <w:b/>
                <w:color w:val="000000" w:themeColor="text1"/>
                <w:sz w:val="20"/>
                <w:szCs w:val="20"/>
              </w:rPr>
              <w:t xml:space="preserve">Số tiết </w:t>
            </w:r>
            <w:r w:rsidRPr="00726EDD">
              <w:rPr>
                <w:rFonts w:ascii="Times New Roman" w:hAnsi="Times New Roman"/>
                <w:color w:val="000000" w:themeColor="text1"/>
                <w:sz w:val="20"/>
                <w:szCs w:val="20"/>
              </w:rPr>
              <w:t>(LT/TH/TT)</w:t>
            </w:r>
          </w:p>
        </w:tc>
        <w:tc>
          <w:tcPr>
            <w:tcW w:w="1810" w:type="dxa"/>
            <w:shd w:val="clear" w:color="auto" w:fill="FFFFFF" w:themeFill="background1"/>
            <w:vAlign w:val="center"/>
          </w:tcPr>
          <w:p w:rsidR="00685B65" w:rsidRPr="00726EDD" w:rsidRDefault="00685B65" w:rsidP="00FD5FD3">
            <w:pPr>
              <w:jc w:val="center"/>
              <w:rPr>
                <w:rFonts w:ascii="Times New Roman" w:hAnsi="Times New Roman"/>
                <w:b/>
                <w:color w:val="000000" w:themeColor="text1"/>
                <w:sz w:val="20"/>
                <w:szCs w:val="20"/>
              </w:rPr>
            </w:pPr>
            <w:r w:rsidRPr="00726EDD">
              <w:rPr>
                <w:rFonts w:ascii="Times New Roman" w:hAnsi="Times New Roman"/>
                <w:b/>
                <w:color w:val="000000" w:themeColor="text1"/>
                <w:sz w:val="20"/>
                <w:szCs w:val="20"/>
              </w:rPr>
              <w:t>Chuẩn đầu ra của bài học (chương)/ chủ đề</w:t>
            </w:r>
          </w:p>
          <w:p w:rsidR="00685B65" w:rsidRPr="00726EDD" w:rsidRDefault="00685B65" w:rsidP="00FD5FD3">
            <w:pPr>
              <w:jc w:val="center"/>
              <w:rPr>
                <w:rFonts w:ascii="Times New Roman" w:hAnsi="Times New Roman"/>
                <w:b/>
                <w:color w:val="000000" w:themeColor="text1"/>
                <w:sz w:val="20"/>
                <w:szCs w:val="20"/>
              </w:rPr>
            </w:pPr>
          </w:p>
        </w:tc>
        <w:tc>
          <w:tcPr>
            <w:tcW w:w="850" w:type="dxa"/>
            <w:shd w:val="clear" w:color="auto" w:fill="FFFFFF" w:themeFill="background1"/>
            <w:vAlign w:val="center"/>
          </w:tcPr>
          <w:p w:rsidR="00685B65" w:rsidRPr="00726EDD" w:rsidRDefault="00685B65" w:rsidP="00FD5FD3">
            <w:pPr>
              <w:jc w:val="center"/>
              <w:rPr>
                <w:rFonts w:ascii="Times New Roman" w:hAnsi="Times New Roman"/>
                <w:b/>
                <w:color w:val="000000" w:themeColor="text1"/>
                <w:sz w:val="20"/>
                <w:szCs w:val="20"/>
              </w:rPr>
            </w:pPr>
            <w:r w:rsidRPr="00726EDD">
              <w:rPr>
                <w:rFonts w:ascii="Times New Roman" w:hAnsi="Times New Roman"/>
                <w:b/>
                <w:bCs/>
                <w:color w:val="000000" w:themeColor="text1"/>
                <w:sz w:val="20"/>
                <w:szCs w:val="20"/>
              </w:rPr>
              <w:t>Liên quan đến CELO nào ở Bảng 4.1</w:t>
            </w:r>
          </w:p>
        </w:tc>
        <w:tc>
          <w:tcPr>
            <w:tcW w:w="1258" w:type="dxa"/>
            <w:shd w:val="clear" w:color="auto" w:fill="FFFFFF" w:themeFill="background1"/>
            <w:vAlign w:val="center"/>
          </w:tcPr>
          <w:p w:rsidR="00685B65" w:rsidRPr="00726EDD" w:rsidRDefault="00685B65" w:rsidP="00FD5FD3">
            <w:pPr>
              <w:pStyle w:val="Chuong1"/>
              <w:spacing w:before="0" w:after="0"/>
              <w:jc w:val="center"/>
              <w:rPr>
                <w:color w:val="000000" w:themeColor="text1"/>
                <w:sz w:val="20"/>
                <w:szCs w:val="20"/>
              </w:rPr>
            </w:pPr>
            <w:r w:rsidRPr="00726EDD">
              <w:rPr>
                <w:color w:val="000000" w:themeColor="text1"/>
                <w:sz w:val="20"/>
                <w:szCs w:val="20"/>
              </w:rPr>
              <w:t>PP giảng dạy đạt CĐR</w:t>
            </w:r>
          </w:p>
        </w:tc>
        <w:tc>
          <w:tcPr>
            <w:tcW w:w="992" w:type="dxa"/>
            <w:shd w:val="clear" w:color="auto" w:fill="FFFFFF" w:themeFill="background1"/>
            <w:vAlign w:val="center"/>
          </w:tcPr>
          <w:p w:rsidR="00685B65" w:rsidRPr="00726EDD" w:rsidRDefault="00685B65" w:rsidP="00FD5FD3">
            <w:pPr>
              <w:pStyle w:val="Chuong1"/>
              <w:spacing w:before="0" w:after="0"/>
              <w:jc w:val="center"/>
              <w:rPr>
                <w:color w:val="000000" w:themeColor="text1"/>
                <w:sz w:val="20"/>
                <w:szCs w:val="20"/>
              </w:rPr>
            </w:pPr>
            <w:r w:rsidRPr="00726EDD">
              <w:rPr>
                <w:color w:val="000000" w:themeColor="text1"/>
                <w:sz w:val="20"/>
                <w:szCs w:val="20"/>
              </w:rPr>
              <w:t>Hoạt động học của học viên</w:t>
            </w:r>
          </w:p>
        </w:tc>
        <w:tc>
          <w:tcPr>
            <w:tcW w:w="728" w:type="dxa"/>
            <w:shd w:val="clear" w:color="auto" w:fill="FFFFFF" w:themeFill="background1"/>
            <w:vAlign w:val="center"/>
          </w:tcPr>
          <w:p w:rsidR="00685B65" w:rsidRPr="00726EDD" w:rsidRDefault="00685B65" w:rsidP="00FD5FD3">
            <w:pPr>
              <w:pStyle w:val="Chuong1"/>
              <w:spacing w:before="0" w:after="0"/>
              <w:jc w:val="center"/>
              <w:rPr>
                <w:color w:val="000000" w:themeColor="text1"/>
                <w:sz w:val="20"/>
                <w:szCs w:val="20"/>
              </w:rPr>
            </w:pPr>
            <w:r w:rsidRPr="00726EDD">
              <w:rPr>
                <w:color w:val="000000" w:themeColor="text1"/>
                <w:sz w:val="20"/>
                <w:szCs w:val="20"/>
              </w:rPr>
              <w:t>Tên bài</w:t>
            </w:r>
          </w:p>
          <w:p w:rsidR="00685B65" w:rsidRPr="00726EDD" w:rsidRDefault="00685B65" w:rsidP="00FD5FD3">
            <w:pPr>
              <w:pStyle w:val="Chuong1"/>
              <w:spacing w:before="0" w:after="0"/>
              <w:jc w:val="center"/>
              <w:rPr>
                <w:color w:val="000000" w:themeColor="text1"/>
                <w:sz w:val="20"/>
                <w:szCs w:val="20"/>
              </w:rPr>
            </w:pPr>
            <w:r w:rsidRPr="00726EDD">
              <w:rPr>
                <w:color w:val="000000" w:themeColor="text1"/>
                <w:sz w:val="20"/>
                <w:szCs w:val="20"/>
              </w:rPr>
              <w:t>đánh giá</w:t>
            </w:r>
          </w:p>
          <w:p w:rsidR="00685B65" w:rsidRPr="00726EDD" w:rsidRDefault="00685B65" w:rsidP="00FD5FD3">
            <w:pPr>
              <w:pStyle w:val="Chuong1"/>
              <w:spacing w:before="0" w:after="0"/>
              <w:jc w:val="center"/>
              <w:rPr>
                <w:b/>
                <w:color w:val="000000" w:themeColor="text1"/>
                <w:sz w:val="20"/>
                <w:szCs w:val="20"/>
              </w:rPr>
            </w:pPr>
            <w:r w:rsidRPr="00726EDD">
              <w:rPr>
                <w:color w:val="000000" w:themeColor="text1"/>
                <w:sz w:val="20"/>
                <w:szCs w:val="20"/>
              </w:rPr>
              <w:t>(ở cột 3 Bảng 6.1</w:t>
            </w:r>
          </w:p>
        </w:tc>
      </w:tr>
      <w:tr w:rsidR="00685B65" w:rsidRPr="00726EDD" w:rsidTr="00540071">
        <w:trPr>
          <w:jc w:val="center"/>
        </w:trPr>
        <w:tc>
          <w:tcPr>
            <w:tcW w:w="704"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(1)</w:t>
            </w:r>
          </w:p>
        </w:tc>
        <w:tc>
          <w:tcPr>
            <w:tcW w:w="2381"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(2)</w:t>
            </w:r>
          </w:p>
        </w:tc>
        <w:tc>
          <w:tcPr>
            <w:tcW w:w="77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(3)</w:t>
            </w:r>
          </w:p>
        </w:tc>
        <w:tc>
          <w:tcPr>
            <w:tcW w:w="181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(4)</w:t>
            </w:r>
          </w:p>
        </w:tc>
        <w:tc>
          <w:tcPr>
            <w:tcW w:w="85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(5)</w:t>
            </w:r>
          </w:p>
        </w:tc>
        <w:tc>
          <w:tcPr>
            <w:tcW w:w="1258"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(6)</w:t>
            </w:r>
          </w:p>
        </w:tc>
        <w:tc>
          <w:tcPr>
            <w:tcW w:w="992"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(7)</w:t>
            </w:r>
          </w:p>
        </w:tc>
        <w:tc>
          <w:tcPr>
            <w:tcW w:w="728" w:type="dxa"/>
            <w:shd w:val="clear" w:color="auto" w:fill="FFFFFF" w:themeFill="background1"/>
          </w:tcPr>
          <w:p w:rsidR="00685B65" w:rsidRPr="00726EDD" w:rsidRDefault="00685B65" w:rsidP="00FD5FD3">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(8)</w:t>
            </w:r>
          </w:p>
        </w:tc>
      </w:tr>
      <w:tr w:rsidR="00685B65" w:rsidRPr="00726EDD" w:rsidTr="00540071">
        <w:trPr>
          <w:trHeight w:val="563"/>
          <w:jc w:val="center"/>
        </w:trPr>
        <w:tc>
          <w:tcPr>
            <w:tcW w:w="704"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685B65" w:rsidRPr="00726EDD" w:rsidRDefault="00685B65" w:rsidP="00FD5FD3">
            <w:pPr>
              <w:jc w:val="both"/>
              <w:rPr>
                <w:rFonts w:ascii="Times New Roman" w:hAnsi="Times New Roman"/>
                <w:color w:val="000000" w:themeColor="text1"/>
                <w:sz w:val="22"/>
                <w:szCs w:val="22"/>
              </w:rPr>
            </w:pPr>
            <w:r w:rsidRPr="00726EDD">
              <w:rPr>
                <w:rFonts w:ascii="Times New Roman" w:hAnsi="Times New Roman"/>
                <w:color w:val="000000" w:themeColor="text1"/>
                <w:sz w:val="22"/>
                <w:szCs w:val="22"/>
              </w:rPr>
              <w:t>GIỚI THIỆU MÔN HỌC</w:t>
            </w:r>
          </w:p>
          <w:p w:rsidR="00685B65" w:rsidRPr="00726EDD" w:rsidRDefault="00685B65" w:rsidP="00FD5FD3">
            <w:pPr>
              <w:rPr>
                <w:rFonts w:ascii="Times New Roman" w:hAnsi="Times New Roman"/>
                <w:color w:val="000000" w:themeColor="text1"/>
                <w:sz w:val="22"/>
                <w:szCs w:val="22"/>
              </w:rPr>
            </w:pPr>
            <w:r w:rsidRPr="00726EDD">
              <w:rPr>
                <w:rFonts w:ascii="Times New Roman" w:hAnsi="Times New Roman"/>
                <w:color w:val="000000" w:themeColor="text1"/>
                <w:sz w:val="22"/>
                <w:szCs w:val="22"/>
              </w:rPr>
              <w:t>UNIT 1. CONTACT</w:t>
            </w:r>
          </w:p>
        </w:tc>
        <w:tc>
          <w:tcPr>
            <w:tcW w:w="77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p>
        </w:tc>
        <w:tc>
          <w:tcPr>
            <w:tcW w:w="1810" w:type="dxa"/>
            <w:shd w:val="clear" w:color="auto" w:fill="FFFFFF" w:themeFill="background1"/>
            <w:vAlign w:val="center"/>
          </w:tcPr>
          <w:p w:rsidR="00685B65" w:rsidRPr="00726EDD" w:rsidRDefault="00685B65" w:rsidP="00FD5FD3">
            <w:pPr>
              <w:pStyle w:val="ListParagraph"/>
              <w:tabs>
                <w:tab w:val="left" w:pos="249"/>
              </w:tabs>
              <w:spacing w:line="240" w:lineRule="auto"/>
              <w:ind w:left="0"/>
              <w:rPr>
                <w:rFonts w:cs="Times New Roman"/>
                <w:b/>
                <w:color w:val="000000" w:themeColor="text1"/>
                <w:lang w:eastAsia="vi-VN"/>
              </w:rPr>
            </w:pPr>
          </w:p>
        </w:tc>
        <w:tc>
          <w:tcPr>
            <w:tcW w:w="850" w:type="dxa"/>
            <w:shd w:val="clear" w:color="auto" w:fill="FFFFFF" w:themeFill="background1"/>
            <w:vAlign w:val="center"/>
          </w:tcPr>
          <w:p w:rsidR="00685B65" w:rsidRPr="00726EDD" w:rsidRDefault="00685B65" w:rsidP="00FD5FD3">
            <w:pPr>
              <w:jc w:val="center"/>
              <w:rPr>
                <w:rFonts w:ascii="Times New Roman" w:hAnsi="Times New Roman"/>
                <w:i/>
                <w:color w:val="000000" w:themeColor="text1"/>
                <w:sz w:val="22"/>
                <w:szCs w:val="22"/>
              </w:rPr>
            </w:pPr>
          </w:p>
        </w:tc>
        <w:tc>
          <w:tcPr>
            <w:tcW w:w="1258" w:type="dxa"/>
            <w:shd w:val="clear" w:color="auto" w:fill="FFFFFF" w:themeFill="background1"/>
            <w:vAlign w:val="center"/>
          </w:tcPr>
          <w:p w:rsidR="00685B65" w:rsidRPr="00726EDD" w:rsidRDefault="00685B65" w:rsidP="00FD5FD3">
            <w:pPr>
              <w:tabs>
                <w:tab w:val="left" w:pos="107"/>
              </w:tabs>
              <w:contextualSpacing/>
              <w:rPr>
                <w:rFonts w:ascii="Times New Roman" w:hAnsi="Times New Roman"/>
                <w:color w:val="000000" w:themeColor="text1"/>
                <w:sz w:val="22"/>
                <w:szCs w:val="22"/>
                <w:lang w:eastAsia="vi-VN"/>
              </w:rPr>
            </w:pPr>
          </w:p>
        </w:tc>
        <w:tc>
          <w:tcPr>
            <w:tcW w:w="992" w:type="dxa"/>
            <w:shd w:val="clear" w:color="auto" w:fill="FFFFFF" w:themeFill="background1"/>
            <w:vAlign w:val="center"/>
          </w:tcPr>
          <w:p w:rsidR="00685B65" w:rsidRPr="00726EDD" w:rsidRDefault="00685B65" w:rsidP="00FD5FD3">
            <w:pPr>
              <w:tabs>
                <w:tab w:val="left" w:pos="107"/>
              </w:tabs>
              <w:contextualSpacing/>
              <w:rPr>
                <w:rFonts w:ascii="Times New Roman" w:hAnsi="Times New Roman"/>
                <w:color w:val="000000" w:themeColor="text1"/>
                <w:sz w:val="22"/>
                <w:szCs w:val="22"/>
              </w:rPr>
            </w:pPr>
          </w:p>
        </w:tc>
        <w:tc>
          <w:tcPr>
            <w:tcW w:w="728" w:type="dxa"/>
            <w:shd w:val="clear" w:color="auto" w:fill="FFFFFF" w:themeFill="background1"/>
          </w:tcPr>
          <w:p w:rsidR="00685B65" w:rsidRPr="00726EDD" w:rsidRDefault="00685B65" w:rsidP="00FD5FD3">
            <w:pPr>
              <w:rPr>
                <w:rFonts w:ascii="Times New Roman" w:hAnsi="Times New Roman"/>
                <w:i/>
                <w:color w:val="000000" w:themeColor="text1"/>
                <w:sz w:val="22"/>
                <w:szCs w:val="22"/>
              </w:rPr>
            </w:pPr>
          </w:p>
        </w:tc>
      </w:tr>
      <w:tr w:rsidR="00685B65" w:rsidRPr="00726EDD" w:rsidTr="00540071">
        <w:trPr>
          <w:jc w:val="center"/>
        </w:trPr>
        <w:tc>
          <w:tcPr>
            <w:tcW w:w="704"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1</w:t>
            </w:r>
          </w:p>
        </w:tc>
        <w:tc>
          <w:tcPr>
            <w:tcW w:w="2381" w:type="dxa"/>
            <w:shd w:val="clear" w:color="auto" w:fill="FFFFFF" w:themeFill="background1"/>
            <w:vAlign w:val="center"/>
          </w:tcPr>
          <w:p w:rsidR="00685B65" w:rsidRPr="00726EDD" w:rsidRDefault="00685B65" w:rsidP="00FD5FD3">
            <w:pPr>
              <w:jc w:val="both"/>
              <w:rPr>
                <w:rFonts w:ascii="Times New Roman" w:hAnsi="Times New Roman"/>
                <w:color w:val="000000" w:themeColor="text1"/>
                <w:sz w:val="22"/>
                <w:szCs w:val="22"/>
              </w:rPr>
            </w:pPr>
            <w:r w:rsidRPr="00726EDD">
              <w:rPr>
                <w:rFonts w:ascii="Times New Roman" w:hAnsi="Times New Roman"/>
                <w:color w:val="000000" w:themeColor="text1"/>
                <w:sz w:val="22"/>
                <w:szCs w:val="22"/>
              </w:rPr>
              <w:t>A. Các nội dung chính giảng dạy trên lớp</w:t>
            </w:r>
          </w:p>
        </w:tc>
        <w:tc>
          <w:tcPr>
            <w:tcW w:w="77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10/0/0</w:t>
            </w:r>
          </w:p>
        </w:tc>
        <w:tc>
          <w:tcPr>
            <w:tcW w:w="1810" w:type="dxa"/>
            <w:shd w:val="clear" w:color="auto" w:fill="FFFFFF" w:themeFill="background1"/>
            <w:vAlign w:val="center"/>
          </w:tcPr>
          <w:p w:rsidR="00685B65" w:rsidRPr="00726EDD" w:rsidRDefault="00685B65" w:rsidP="00FD5FD3">
            <w:pPr>
              <w:tabs>
                <w:tab w:val="left" w:pos="107"/>
              </w:tabs>
              <w:contextualSpacing/>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CELO1</w:t>
            </w:r>
          </w:p>
        </w:tc>
        <w:tc>
          <w:tcPr>
            <w:tcW w:w="1258" w:type="dxa"/>
            <w:shd w:val="clear" w:color="auto" w:fill="FFFFFF" w:themeFill="background1"/>
            <w:vAlign w:val="center"/>
          </w:tcPr>
          <w:p w:rsidR="00685B65" w:rsidRPr="00726EDD" w:rsidRDefault="00685B65" w:rsidP="00FD5FD3">
            <w:pPr>
              <w:tabs>
                <w:tab w:val="left" w:pos="107"/>
              </w:tabs>
              <w:contextualSpacing/>
              <w:rPr>
                <w:rFonts w:ascii="Times New Roman" w:hAnsi="Times New Roman"/>
                <w:color w:val="000000" w:themeColor="text1"/>
                <w:sz w:val="22"/>
                <w:szCs w:val="22"/>
                <w:lang w:eastAsia="vi-VN"/>
              </w:rPr>
            </w:pPr>
          </w:p>
        </w:tc>
        <w:tc>
          <w:tcPr>
            <w:tcW w:w="992" w:type="dxa"/>
            <w:shd w:val="clear" w:color="auto" w:fill="FFFFFF" w:themeFill="background1"/>
            <w:vAlign w:val="center"/>
          </w:tcPr>
          <w:p w:rsidR="00685B65" w:rsidRPr="00726EDD" w:rsidRDefault="00685B65" w:rsidP="00FD5FD3">
            <w:pPr>
              <w:rPr>
                <w:rFonts w:ascii="Times New Roman" w:hAnsi="Times New Roman"/>
                <w:color w:val="000000" w:themeColor="text1"/>
                <w:sz w:val="22"/>
                <w:szCs w:val="22"/>
              </w:rPr>
            </w:pPr>
          </w:p>
        </w:tc>
        <w:tc>
          <w:tcPr>
            <w:tcW w:w="728" w:type="dxa"/>
            <w:shd w:val="clear" w:color="auto" w:fill="FFFFFF" w:themeFill="background1"/>
          </w:tcPr>
          <w:p w:rsidR="00685B65" w:rsidRPr="00726EDD" w:rsidRDefault="00685B65" w:rsidP="00FD5FD3">
            <w:pPr>
              <w:rPr>
                <w:rFonts w:ascii="Times New Roman" w:hAnsi="Times New Roman"/>
                <w:i/>
                <w:color w:val="000000" w:themeColor="text1"/>
                <w:sz w:val="22"/>
                <w:szCs w:val="22"/>
              </w:rPr>
            </w:pPr>
          </w:p>
        </w:tc>
      </w:tr>
      <w:tr w:rsidR="00FD5FD3" w:rsidRPr="00726EDD" w:rsidTr="00540071">
        <w:trPr>
          <w:jc w:val="center"/>
        </w:trPr>
        <w:tc>
          <w:tcPr>
            <w:tcW w:w="704" w:type="dxa"/>
            <w:shd w:val="clear" w:color="auto" w:fill="FFFFFF" w:themeFill="background1"/>
            <w:vAlign w:val="center"/>
          </w:tcPr>
          <w:p w:rsidR="00FD5FD3" w:rsidRPr="00726EDD" w:rsidRDefault="00FD5FD3"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FD5FD3" w:rsidRPr="00726EDD" w:rsidRDefault="00FD5FD3" w:rsidP="00FD5FD3">
            <w:pPr>
              <w:spacing w:after="200"/>
              <w:contextualSpacing/>
              <w:rPr>
                <w:rFonts w:ascii="Times New Roman" w:eastAsia="Calibri" w:hAnsi="Times New Roman"/>
                <w:bCs/>
                <w:color w:val="000000" w:themeColor="text1"/>
                <w:sz w:val="22"/>
                <w:szCs w:val="22"/>
              </w:rPr>
            </w:pPr>
            <w:r w:rsidRPr="00726EDD">
              <w:rPr>
                <w:rFonts w:ascii="Times New Roman" w:eastAsia="Calibri" w:hAnsi="Times New Roman"/>
                <w:bCs/>
                <w:color w:val="000000" w:themeColor="text1"/>
                <w:sz w:val="22"/>
                <w:szCs w:val="22"/>
              </w:rPr>
              <w:t>Reading: Working in a foreign country</w:t>
            </w:r>
          </w:p>
          <w:p w:rsidR="00FD5FD3" w:rsidRPr="00726EDD" w:rsidRDefault="00FD5FD3" w:rsidP="00FD5FD3">
            <w:pPr>
              <w:spacing w:after="200"/>
              <w:ind w:left="2" w:hanging="2"/>
              <w:contextualSpacing/>
              <w:rPr>
                <w:rFonts w:ascii="Times New Roman" w:eastAsia="Calibri" w:hAnsi="Times New Roman"/>
                <w:bCs/>
                <w:color w:val="000000" w:themeColor="text1"/>
                <w:sz w:val="22"/>
                <w:szCs w:val="22"/>
              </w:rPr>
            </w:pPr>
            <w:r w:rsidRPr="00726EDD">
              <w:rPr>
                <w:rFonts w:ascii="Times New Roman" w:eastAsia="Calibri" w:hAnsi="Times New Roman"/>
                <w:bCs/>
                <w:color w:val="000000" w:themeColor="text1"/>
                <w:sz w:val="22"/>
                <w:szCs w:val="22"/>
              </w:rPr>
              <w:t>Language: to be; a/an</w:t>
            </w:r>
          </w:p>
          <w:p w:rsidR="00FD5FD3" w:rsidRPr="00726EDD" w:rsidRDefault="00FD5FD3" w:rsidP="00FD5FD3">
            <w:pPr>
              <w:spacing w:after="200"/>
              <w:ind w:left="2" w:hanging="2"/>
              <w:contextualSpacing/>
              <w:rPr>
                <w:rFonts w:ascii="Times New Roman" w:eastAsia="Calibri" w:hAnsi="Times New Roman"/>
                <w:bCs/>
                <w:color w:val="000000" w:themeColor="text1"/>
                <w:sz w:val="22"/>
                <w:szCs w:val="22"/>
              </w:rPr>
            </w:pPr>
            <w:r w:rsidRPr="00726EDD">
              <w:rPr>
                <w:rFonts w:ascii="Times New Roman" w:eastAsia="Calibri" w:hAnsi="Times New Roman"/>
                <w:bCs/>
                <w:color w:val="000000" w:themeColor="text1"/>
                <w:sz w:val="22"/>
                <w:szCs w:val="22"/>
              </w:rPr>
              <w:t>Vocabulary: Countries and nationalities; Jobs</w:t>
            </w:r>
          </w:p>
          <w:p w:rsidR="00FD5FD3" w:rsidRPr="00726EDD" w:rsidRDefault="00FD5FD3" w:rsidP="00FD5FD3">
            <w:pPr>
              <w:spacing w:after="200"/>
              <w:ind w:left="2" w:hanging="2"/>
              <w:contextualSpacing/>
              <w:rPr>
                <w:rFonts w:ascii="Times New Roman" w:eastAsia="Calibri" w:hAnsi="Times New Roman"/>
                <w:bCs/>
                <w:color w:val="000000" w:themeColor="text1"/>
                <w:sz w:val="22"/>
                <w:szCs w:val="22"/>
              </w:rPr>
            </w:pPr>
            <w:r w:rsidRPr="00726EDD">
              <w:rPr>
                <w:rFonts w:ascii="Times New Roman" w:eastAsia="Calibri" w:hAnsi="Times New Roman"/>
                <w:bCs/>
                <w:color w:val="000000" w:themeColor="text1"/>
                <w:sz w:val="22"/>
                <w:szCs w:val="22"/>
              </w:rPr>
              <w:t>Career skills: Introducing yourself</w:t>
            </w:r>
          </w:p>
        </w:tc>
        <w:tc>
          <w:tcPr>
            <w:tcW w:w="770" w:type="dxa"/>
            <w:shd w:val="clear" w:color="auto" w:fill="FFFFFF" w:themeFill="background1"/>
            <w:vAlign w:val="center"/>
          </w:tcPr>
          <w:p w:rsidR="00FD5FD3" w:rsidRPr="00726EDD" w:rsidRDefault="00FD5FD3" w:rsidP="00FD5FD3">
            <w:pPr>
              <w:jc w:val="center"/>
              <w:rPr>
                <w:rFonts w:ascii="Times New Roman" w:hAnsi="Times New Roman"/>
                <w:color w:val="000000" w:themeColor="text1"/>
                <w:sz w:val="22"/>
                <w:szCs w:val="22"/>
                <w:lang w:val="de-DE"/>
              </w:rPr>
            </w:pPr>
          </w:p>
        </w:tc>
        <w:tc>
          <w:tcPr>
            <w:tcW w:w="1810" w:type="dxa"/>
            <w:shd w:val="clear" w:color="auto" w:fill="FFFFFF" w:themeFill="background1"/>
            <w:vAlign w:val="center"/>
          </w:tcPr>
          <w:p w:rsidR="00FD5FD3" w:rsidRPr="00726EDD" w:rsidRDefault="00FD5FD3" w:rsidP="00FD5FD3">
            <w:pPr>
              <w:tabs>
                <w:tab w:val="left" w:pos="107"/>
              </w:tabs>
              <w:contextualSpacing/>
              <w:jc w:val="both"/>
              <w:rPr>
                <w:rFonts w:ascii="Times New Roman" w:hAnsi="Times New Roman"/>
                <w:color w:val="000000" w:themeColor="text1"/>
                <w:sz w:val="22"/>
                <w:szCs w:val="22"/>
                <w:lang w:val="nb-NO" w:eastAsia="vi-VN"/>
              </w:rPr>
            </w:pPr>
            <w:r w:rsidRPr="00726EDD">
              <w:rPr>
                <w:rFonts w:ascii="Times New Roman" w:hAnsi="Times New Roman"/>
                <w:color w:val="000000" w:themeColor="text1"/>
                <w:sz w:val="22"/>
                <w:szCs w:val="22"/>
                <w:lang w:val="nb-NO" w:eastAsia="vi-VN"/>
              </w:rPr>
              <w:t>Học viên cần nắm được các tác lực dẫn đến sự thay đổi.</w:t>
            </w:r>
          </w:p>
        </w:tc>
        <w:tc>
          <w:tcPr>
            <w:tcW w:w="850" w:type="dxa"/>
            <w:shd w:val="clear" w:color="auto" w:fill="FFFFFF" w:themeFill="background1"/>
            <w:vAlign w:val="center"/>
          </w:tcPr>
          <w:p w:rsidR="00FD5FD3" w:rsidRPr="00726EDD" w:rsidRDefault="00FD5FD3" w:rsidP="00FD5FD3">
            <w:pPr>
              <w:jc w:val="center"/>
              <w:rPr>
                <w:rFonts w:ascii="Times New Roman" w:hAnsi="Times New Roman"/>
                <w:color w:val="000000" w:themeColor="text1"/>
                <w:sz w:val="22"/>
                <w:szCs w:val="22"/>
                <w:lang w:val="nb-NO"/>
              </w:rPr>
            </w:pPr>
          </w:p>
        </w:tc>
        <w:tc>
          <w:tcPr>
            <w:tcW w:w="1258"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mục tiêu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cách học.</w:t>
            </w:r>
          </w:p>
          <w:p w:rsidR="00FD5FD3" w:rsidRPr="00726EDD" w:rsidRDefault="00FD5FD3" w:rsidP="00FD5FD3">
            <w:pPr>
              <w:numPr>
                <w:ilvl w:val="0"/>
                <w:numId w:val="17"/>
              </w:numPr>
              <w:tabs>
                <w:tab w:val="left" w:pos="107"/>
              </w:tabs>
              <w:ind w:left="0" w:firstLine="0"/>
              <w:contextualSpacing/>
              <w:jc w:val="both"/>
              <w:rPr>
                <w:rFonts w:ascii="Times New Roman" w:hAnsi="Times New Roman"/>
                <w:color w:val="000000" w:themeColor="text1"/>
                <w:sz w:val="22"/>
                <w:szCs w:val="22"/>
                <w:lang w:val="de-DE" w:eastAsia="vi-VN"/>
              </w:rPr>
            </w:pPr>
            <w:r w:rsidRPr="00726EDD">
              <w:rPr>
                <w:rFonts w:ascii="Times New Roman" w:hAnsi="Times New Roman"/>
                <w:sz w:val="22"/>
                <w:szCs w:val="22"/>
                <w:lang w:val="de-DE" w:eastAsia="vi-VN"/>
              </w:rPr>
              <w:t xml:space="preserve">Thảo luận </w:t>
            </w:r>
          </w:p>
        </w:tc>
        <w:tc>
          <w:tcPr>
            <w:tcW w:w="992"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Nghiên cứu nội dung</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Thực hành</w:t>
            </w:r>
          </w:p>
        </w:tc>
        <w:tc>
          <w:tcPr>
            <w:tcW w:w="728" w:type="dxa"/>
            <w:shd w:val="clear" w:color="auto" w:fill="FFFFFF" w:themeFill="background1"/>
            <w:vAlign w:val="center"/>
          </w:tcPr>
          <w:p w:rsidR="00FD5FD3" w:rsidRPr="00726EDD" w:rsidRDefault="00FD5FD3" w:rsidP="00FD5FD3">
            <w:pPr>
              <w:tabs>
                <w:tab w:val="left" w:pos="107"/>
              </w:tabs>
              <w:contextualSpacing/>
              <w:jc w:val="center"/>
              <w:rPr>
                <w:rFonts w:ascii="Times New Roman" w:hAnsi="Times New Roman"/>
                <w:iCs/>
                <w:color w:val="000000" w:themeColor="text1"/>
                <w:sz w:val="22"/>
                <w:szCs w:val="22"/>
                <w:lang w:val="de-DE"/>
              </w:rPr>
            </w:pPr>
            <w:r w:rsidRPr="00726EDD">
              <w:rPr>
                <w:rFonts w:ascii="Times New Roman" w:hAnsi="Times New Roman"/>
                <w:iCs/>
                <w:color w:val="000000" w:themeColor="text1"/>
                <w:sz w:val="22"/>
                <w:szCs w:val="22"/>
                <w:lang w:val="de-DE"/>
              </w:rPr>
              <w:t>Bài tập nhóm</w:t>
            </w:r>
          </w:p>
        </w:tc>
      </w:tr>
      <w:tr w:rsidR="00685B65" w:rsidRPr="00726EDD" w:rsidTr="00540071">
        <w:trPr>
          <w:jc w:val="center"/>
        </w:trPr>
        <w:tc>
          <w:tcPr>
            <w:tcW w:w="704"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0"/>
                <w:szCs w:val="20"/>
                <w:lang w:val="de-DE"/>
              </w:rPr>
            </w:pPr>
          </w:p>
        </w:tc>
        <w:tc>
          <w:tcPr>
            <w:tcW w:w="2381" w:type="dxa"/>
            <w:shd w:val="clear" w:color="auto" w:fill="FFFFFF" w:themeFill="background1"/>
            <w:vAlign w:val="center"/>
          </w:tcPr>
          <w:p w:rsidR="00685B65" w:rsidRPr="00726EDD" w:rsidRDefault="00685B65" w:rsidP="00FD5FD3">
            <w:pPr>
              <w:jc w:val="both"/>
              <w:rPr>
                <w:rFonts w:ascii="Times New Roman" w:hAnsi="Times New Roman"/>
                <w:color w:val="000000" w:themeColor="text1"/>
                <w:sz w:val="22"/>
                <w:szCs w:val="22"/>
                <w:lang w:val="de-DE"/>
              </w:rPr>
            </w:pPr>
            <w:r w:rsidRPr="00726EDD">
              <w:rPr>
                <w:rFonts w:ascii="Times New Roman" w:hAnsi="Times New Roman"/>
                <w:color w:val="000000" w:themeColor="text1"/>
                <w:sz w:val="22"/>
                <w:szCs w:val="22"/>
                <w:lang w:val="de-DE"/>
              </w:rPr>
              <w:t>B. Các nội dung chính SV tự học ở nhà</w:t>
            </w:r>
          </w:p>
        </w:tc>
        <w:tc>
          <w:tcPr>
            <w:tcW w:w="77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0/0/20</w:t>
            </w:r>
          </w:p>
        </w:tc>
        <w:tc>
          <w:tcPr>
            <w:tcW w:w="1810" w:type="dxa"/>
            <w:shd w:val="clear" w:color="auto" w:fill="FFFFFF" w:themeFill="background1"/>
            <w:vAlign w:val="center"/>
          </w:tcPr>
          <w:p w:rsidR="00685B65" w:rsidRPr="00726EDD" w:rsidRDefault="00685B65" w:rsidP="00FD5FD3">
            <w:pPr>
              <w:tabs>
                <w:tab w:val="left" w:pos="107"/>
              </w:tabs>
              <w:contextualSpacing/>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CELO3</w:t>
            </w:r>
          </w:p>
        </w:tc>
        <w:tc>
          <w:tcPr>
            <w:tcW w:w="1258" w:type="dxa"/>
            <w:shd w:val="clear" w:color="auto" w:fill="FFFFFF" w:themeFill="background1"/>
            <w:vAlign w:val="center"/>
          </w:tcPr>
          <w:p w:rsidR="00685B65" w:rsidRPr="00726EDD" w:rsidRDefault="00685B65" w:rsidP="00FD5FD3">
            <w:pPr>
              <w:tabs>
                <w:tab w:val="left" w:pos="107"/>
              </w:tabs>
              <w:contextualSpacing/>
              <w:rPr>
                <w:rFonts w:ascii="Times New Roman" w:hAnsi="Times New Roman"/>
                <w:color w:val="000000" w:themeColor="text1"/>
                <w:sz w:val="22"/>
                <w:szCs w:val="22"/>
                <w:lang w:eastAsia="vi-VN"/>
              </w:rPr>
            </w:pPr>
          </w:p>
        </w:tc>
        <w:tc>
          <w:tcPr>
            <w:tcW w:w="992" w:type="dxa"/>
            <w:shd w:val="clear" w:color="auto" w:fill="FFFFFF" w:themeFill="background1"/>
            <w:vAlign w:val="center"/>
          </w:tcPr>
          <w:p w:rsidR="00685B65" w:rsidRPr="00726EDD" w:rsidRDefault="00685B65" w:rsidP="00FD5FD3">
            <w:pPr>
              <w:rPr>
                <w:rFonts w:ascii="Times New Roman" w:hAnsi="Times New Roman"/>
                <w:color w:val="000000" w:themeColor="text1"/>
                <w:sz w:val="22"/>
                <w:szCs w:val="22"/>
              </w:rPr>
            </w:pPr>
          </w:p>
        </w:tc>
        <w:tc>
          <w:tcPr>
            <w:tcW w:w="728" w:type="dxa"/>
            <w:shd w:val="clear" w:color="auto" w:fill="FFFFFF" w:themeFill="background1"/>
          </w:tcPr>
          <w:p w:rsidR="00685B65" w:rsidRPr="00726EDD" w:rsidRDefault="00685B65" w:rsidP="00FD5FD3">
            <w:pPr>
              <w:rPr>
                <w:rFonts w:ascii="Times New Roman" w:hAnsi="Times New Roman"/>
                <w:i/>
                <w:color w:val="000000" w:themeColor="text1"/>
                <w:sz w:val="22"/>
                <w:szCs w:val="22"/>
              </w:rPr>
            </w:pPr>
          </w:p>
        </w:tc>
      </w:tr>
      <w:tr w:rsidR="00FD5FD3" w:rsidRPr="00726EDD" w:rsidTr="00540071">
        <w:trPr>
          <w:jc w:val="center"/>
        </w:trPr>
        <w:tc>
          <w:tcPr>
            <w:tcW w:w="704" w:type="dxa"/>
            <w:shd w:val="clear" w:color="auto" w:fill="FFFFFF" w:themeFill="background1"/>
            <w:vAlign w:val="center"/>
          </w:tcPr>
          <w:p w:rsidR="00FD5FD3" w:rsidRPr="00726EDD" w:rsidRDefault="00FD5FD3"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FD5FD3" w:rsidRPr="00726EDD" w:rsidRDefault="00FD5FD3" w:rsidP="00FD5FD3">
            <w:pPr>
              <w:pStyle w:val="ListParagraph"/>
              <w:spacing w:line="240" w:lineRule="auto"/>
              <w:ind w:left="2" w:hanging="2"/>
              <w:jc w:val="both"/>
              <w:rPr>
                <w:rFonts w:cs="Times New Roman"/>
                <w:color w:val="000000" w:themeColor="text1"/>
              </w:rPr>
            </w:pPr>
            <w:r w:rsidRPr="00726EDD">
              <w:rPr>
                <w:rFonts w:cs="Times New Roman"/>
                <w:color w:val="000000" w:themeColor="text1"/>
              </w:rPr>
              <w:t>ASSESSMENT</w:t>
            </w:r>
          </w:p>
          <w:p w:rsidR="00FD5FD3" w:rsidRPr="00726EDD" w:rsidRDefault="00FD5FD3" w:rsidP="00FD5FD3">
            <w:pPr>
              <w:pStyle w:val="ListParagraph"/>
              <w:spacing w:line="240" w:lineRule="auto"/>
              <w:ind w:left="2" w:hanging="2"/>
              <w:jc w:val="both"/>
              <w:rPr>
                <w:rFonts w:cs="Times New Roman"/>
                <w:color w:val="000000" w:themeColor="text1"/>
              </w:rPr>
            </w:pPr>
            <w:r w:rsidRPr="00726EDD">
              <w:rPr>
                <w:rFonts w:cs="Times New Roman"/>
                <w:color w:val="000000" w:themeColor="text1"/>
              </w:rPr>
              <w:t>I. Communication </w:t>
            </w:r>
          </w:p>
          <w:p w:rsidR="00FD5FD3" w:rsidRPr="00726EDD" w:rsidRDefault="00FD5FD3" w:rsidP="00FD5FD3">
            <w:pPr>
              <w:pStyle w:val="ListParagraph"/>
              <w:spacing w:line="240" w:lineRule="auto"/>
              <w:ind w:left="2" w:hanging="2"/>
              <w:jc w:val="both"/>
              <w:rPr>
                <w:rFonts w:cs="Times New Roman"/>
                <w:color w:val="000000" w:themeColor="text1"/>
              </w:rPr>
            </w:pPr>
            <w:r w:rsidRPr="00726EDD">
              <w:rPr>
                <w:rFonts w:cs="Times New Roman"/>
                <w:color w:val="000000" w:themeColor="text1"/>
              </w:rPr>
              <w:t>skills</w:t>
            </w:r>
          </w:p>
          <w:p w:rsidR="00FD5FD3" w:rsidRPr="00726EDD" w:rsidRDefault="00FD5FD3" w:rsidP="00FD5FD3">
            <w:pPr>
              <w:pStyle w:val="ListParagraph"/>
              <w:spacing w:line="240" w:lineRule="auto"/>
              <w:ind w:left="2" w:hanging="2"/>
              <w:jc w:val="both"/>
              <w:rPr>
                <w:rFonts w:cs="Times New Roman"/>
                <w:color w:val="000000" w:themeColor="text1"/>
                <w:lang w:val="fr-FR"/>
              </w:rPr>
            </w:pPr>
            <w:r w:rsidRPr="00726EDD">
              <w:rPr>
                <w:rFonts w:cs="Times New Roman"/>
                <w:color w:val="000000" w:themeColor="text1"/>
                <w:lang w:val="fr-FR"/>
              </w:rPr>
              <w:t>II. Language </w:t>
            </w:r>
          </w:p>
          <w:p w:rsidR="00FD5FD3" w:rsidRPr="00726EDD" w:rsidRDefault="00FD5FD3" w:rsidP="00FD5FD3">
            <w:pPr>
              <w:pStyle w:val="ListParagraph"/>
              <w:spacing w:line="240" w:lineRule="auto"/>
              <w:ind w:left="2" w:hanging="2"/>
              <w:jc w:val="both"/>
              <w:rPr>
                <w:rFonts w:cs="Times New Roman"/>
                <w:color w:val="000000" w:themeColor="text1"/>
                <w:lang w:val="fr-FR"/>
              </w:rPr>
            </w:pPr>
            <w:r w:rsidRPr="00726EDD">
              <w:rPr>
                <w:rFonts w:cs="Times New Roman"/>
                <w:color w:val="000000" w:themeColor="text1"/>
                <w:lang w:val="fr-FR"/>
              </w:rPr>
              <w:t>reflections</w:t>
            </w:r>
          </w:p>
          <w:p w:rsidR="00FD5FD3" w:rsidRPr="00726EDD" w:rsidRDefault="00FD5FD3" w:rsidP="00FD5FD3">
            <w:pPr>
              <w:pStyle w:val="ListParagraph"/>
              <w:spacing w:line="240" w:lineRule="auto"/>
              <w:ind w:left="2" w:hanging="2"/>
              <w:jc w:val="both"/>
              <w:rPr>
                <w:rFonts w:cs="Times New Roman"/>
                <w:color w:val="000000" w:themeColor="text1"/>
              </w:rPr>
            </w:pPr>
            <w:r w:rsidRPr="00726EDD">
              <w:rPr>
                <w:rFonts w:cs="Times New Roman"/>
                <w:color w:val="000000" w:themeColor="text1"/>
              </w:rPr>
              <w:t>III. Sociocultural </w:t>
            </w:r>
          </w:p>
          <w:p w:rsidR="00FD5FD3" w:rsidRPr="00726EDD" w:rsidRDefault="00FD5FD3" w:rsidP="00FD5FD3">
            <w:pPr>
              <w:pStyle w:val="ListParagraph"/>
              <w:spacing w:line="240" w:lineRule="auto"/>
              <w:ind w:left="2" w:hanging="2"/>
              <w:jc w:val="both"/>
              <w:rPr>
                <w:rFonts w:cs="Times New Roman"/>
                <w:color w:val="000000" w:themeColor="text1"/>
              </w:rPr>
            </w:pPr>
            <w:r w:rsidRPr="00726EDD">
              <w:rPr>
                <w:rFonts w:cs="Times New Roman"/>
                <w:color w:val="000000" w:themeColor="text1"/>
              </w:rPr>
              <w:t>aspects</w:t>
            </w:r>
          </w:p>
        </w:tc>
        <w:tc>
          <w:tcPr>
            <w:tcW w:w="770" w:type="dxa"/>
            <w:shd w:val="clear" w:color="auto" w:fill="FFFFFF" w:themeFill="background1"/>
            <w:vAlign w:val="center"/>
          </w:tcPr>
          <w:p w:rsidR="00FD5FD3" w:rsidRPr="00726EDD" w:rsidRDefault="00FD5FD3" w:rsidP="00FD5FD3">
            <w:pPr>
              <w:jc w:val="center"/>
              <w:rPr>
                <w:rFonts w:ascii="Times New Roman" w:hAnsi="Times New Roman"/>
                <w:color w:val="000000" w:themeColor="text1"/>
                <w:sz w:val="22"/>
                <w:szCs w:val="22"/>
              </w:rPr>
            </w:pPr>
          </w:p>
        </w:tc>
        <w:tc>
          <w:tcPr>
            <w:tcW w:w="1810" w:type="dxa"/>
            <w:shd w:val="clear" w:color="auto" w:fill="FFFFFF" w:themeFill="background1"/>
            <w:vAlign w:val="center"/>
          </w:tcPr>
          <w:p w:rsidR="00FD5FD3" w:rsidRPr="00726EDD" w:rsidRDefault="00FD5FD3" w:rsidP="00FD5FD3">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FD5FD3" w:rsidRPr="00726EDD" w:rsidRDefault="00FD5FD3" w:rsidP="00FD5FD3">
            <w:pPr>
              <w:jc w:val="center"/>
              <w:rPr>
                <w:rFonts w:ascii="Times New Roman" w:hAnsi="Times New Roman"/>
                <w:color w:val="000000" w:themeColor="text1"/>
                <w:sz w:val="22"/>
                <w:szCs w:val="22"/>
              </w:rPr>
            </w:pPr>
          </w:p>
        </w:tc>
        <w:tc>
          <w:tcPr>
            <w:tcW w:w="1258"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mục tiêu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cách học.</w:t>
            </w:r>
          </w:p>
          <w:p w:rsidR="00FD5FD3" w:rsidRPr="00726EDD" w:rsidRDefault="00FD5FD3"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sz w:val="22"/>
                <w:szCs w:val="22"/>
                <w:lang w:val="de-DE" w:eastAsia="vi-VN"/>
              </w:rPr>
              <w:t xml:space="preserve">Thảo luận </w:t>
            </w:r>
          </w:p>
        </w:tc>
        <w:tc>
          <w:tcPr>
            <w:tcW w:w="992"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Nghiên cứu nội dung</w:t>
            </w:r>
          </w:p>
          <w:p w:rsidR="00FD5FD3" w:rsidRPr="00726EDD" w:rsidRDefault="00FD5FD3" w:rsidP="00FD5FD3">
            <w:pPr>
              <w:rPr>
                <w:rFonts w:ascii="Times New Roman" w:hAnsi="Times New Roman"/>
                <w:color w:val="000000" w:themeColor="text1"/>
                <w:sz w:val="22"/>
                <w:szCs w:val="22"/>
              </w:rPr>
            </w:pPr>
            <w:r w:rsidRPr="00726EDD">
              <w:rPr>
                <w:rFonts w:ascii="Times New Roman" w:hAnsi="Times New Roman"/>
                <w:sz w:val="22"/>
                <w:szCs w:val="22"/>
                <w:lang w:val="de-DE" w:eastAsia="vi-VN"/>
              </w:rPr>
              <w:t>Thực hành</w:t>
            </w:r>
          </w:p>
        </w:tc>
        <w:tc>
          <w:tcPr>
            <w:tcW w:w="728" w:type="dxa"/>
            <w:shd w:val="clear" w:color="auto" w:fill="FFFFFF" w:themeFill="background1"/>
          </w:tcPr>
          <w:p w:rsidR="00FD5FD3" w:rsidRPr="00726EDD" w:rsidRDefault="00FD5FD3" w:rsidP="00FD5FD3">
            <w:pPr>
              <w:rPr>
                <w:rFonts w:ascii="Times New Roman" w:hAnsi="Times New Roman"/>
                <w:i/>
                <w:color w:val="000000" w:themeColor="text1"/>
                <w:sz w:val="22"/>
                <w:szCs w:val="22"/>
              </w:rPr>
            </w:pPr>
          </w:p>
        </w:tc>
      </w:tr>
      <w:tr w:rsidR="00685B65" w:rsidRPr="00726EDD" w:rsidTr="00540071">
        <w:trPr>
          <w:jc w:val="center"/>
        </w:trPr>
        <w:tc>
          <w:tcPr>
            <w:tcW w:w="704"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685B65" w:rsidRPr="00726EDD" w:rsidRDefault="00685B65" w:rsidP="00FD5FD3">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 xml:space="preserve">UNIT 2. </w:t>
            </w:r>
            <w:r w:rsidRPr="00726EDD">
              <w:rPr>
                <w:rFonts w:cs="Times New Roman"/>
                <w:bCs/>
                <w:color w:val="000000" w:themeColor="text1"/>
                <w:lang w:val="de-DE"/>
              </w:rPr>
              <w:t>TEAMS</w:t>
            </w:r>
          </w:p>
        </w:tc>
        <w:tc>
          <w:tcPr>
            <w:tcW w:w="77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p>
        </w:tc>
        <w:tc>
          <w:tcPr>
            <w:tcW w:w="1810" w:type="dxa"/>
            <w:shd w:val="clear" w:color="auto" w:fill="FFFFFF" w:themeFill="background1"/>
            <w:vAlign w:val="center"/>
          </w:tcPr>
          <w:p w:rsidR="00685B65" w:rsidRPr="00726EDD" w:rsidRDefault="00685B65" w:rsidP="00FD5FD3">
            <w:pPr>
              <w:tabs>
                <w:tab w:val="left" w:pos="107"/>
              </w:tabs>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p>
        </w:tc>
        <w:tc>
          <w:tcPr>
            <w:tcW w:w="1258" w:type="dxa"/>
            <w:shd w:val="clear" w:color="auto" w:fill="FFFFFF" w:themeFill="background1"/>
            <w:vAlign w:val="center"/>
          </w:tcPr>
          <w:p w:rsidR="00685B65" w:rsidRPr="00726EDD" w:rsidRDefault="00685B65" w:rsidP="00FD5FD3">
            <w:pPr>
              <w:tabs>
                <w:tab w:val="left" w:pos="107"/>
              </w:tabs>
              <w:contextualSpacing/>
              <w:jc w:val="both"/>
              <w:rPr>
                <w:rFonts w:ascii="Times New Roman" w:hAnsi="Times New Roman"/>
                <w:color w:val="000000" w:themeColor="text1"/>
                <w:sz w:val="22"/>
                <w:szCs w:val="22"/>
                <w:lang w:eastAsia="vi-VN"/>
              </w:rPr>
            </w:pPr>
          </w:p>
        </w:tc>
        <w:tc>
          <w:tcPr>
            <w:tcW w:w="992" w:type="dxa"/>
            <w:shd w:val="clear" w:color="auto" w:fill="FFFFFF" w:themeFill="background1"/>
            <w:vAlign w:val="center"/>
          </w:tcPr>
          <w:p w:rsidR="00685B65" w:rsidRPr="00726EDD" w:rsidRDefault="00685B65" w:rsidP="00FD5FD3">
            <w:pPr>
              <w:rPr>
                <w:rFonts w:ascii="Times New Roman" w:hAnsi="Times New Roman"/>
                <w:color w:val="000000" w:themeColor="text1"/>
                <w:sz w:val="22"/>
                <w:szCs w:val="22"/>
              </w:rPr>
            </w:pPr>
          </w:p>
        </w:tc>
        <w:tc>
          <w:tcPr>
            <w:tcW w:w="728" w:type="dxa"/>
            <w:shd w:val="clear" w:color="auto" w:fill="FFFFFF" w:themeFill="background1"/>
          </w:tcPr>
          <w:p w:rsidR="00685B65" w:rsidRPr="00726EDD" w:rsidRDefault="00685B65" w:rsidP="00FD5FD3">
            <w:pPr>
              <w:rPr>
                <w:rFonts w:ascii="Times New Roman" w:hAnsi="Times New Roman"/>
                <w:i/>
                <w:color w:val="000000" w:themeColor="text1"/>
                <w:sz w:val="22"/>
                <w:szCs w:val="22"/>
              </w:rPr>
            </w:pPr>
          </w:p>
        </w:tc>
      </w:tr>
      <w:tr w:rsidR="00685B65" w:rsidRPr="00726EDD" w:rsidTr="00540071">
        <w:trPr>
          <w:jc w:val="center"/>
        </w:trPr>
        <w:tc>
          <w:tcPr>
            <w:tcW w:w="704"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 xml:space="preserve">2, 3 </w:t>
            </w:r>
          </w:p>
        </w:tc>
        <w:tc>
          <w:tcPr>
            <w:tcW w:w="2381" w:type="dxa"/>
            <w:shd w:val="clear" w:color="auto" w:fill="FFFFFF" w:themeFill="background1"/>
            <w:vAlign w:val="center"/>
          </w:tcPr>
          <w:p w:rsidR="00685B65" w:rsidRPr="00726EDD" w:rsidRDefault="00685B65" w:rsidP="00FD5FD3">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A. Các nội dung chính giảng dạy trên lớp</w:t>
            </w:r>
          </w:p>
        </w:tc>
        <w:tc>
          <w:tcPr>
            <w:tcW w:w="77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10/0/0</w:t>
            </w:r>
          </w:p>
        </w:tc>
        <w:tc>
          <w:tcPr>
            <w:tcW w:w="1810" w:type="dxa"/>
            <w:shd w:val="clear" w:color="auto" w:fill="FFFFFF" w:themeFill="background1"/>
            <w:vAlign w:val="center"/>
          </w:tcPr>
          <w:p w:rsidR="00685B65" w:rsidRPr="00726EDD" w:rsidRDefault="00685B65" w:rsidP="00FD5FD3">
            <w:pPr>
              <w:tabs>
                <w:tab w:val="left" w:pos="107"/>
              </w:tabs>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CELO1</w:t>
            </w:r>
          </w:p>
        </w:tc>
        <w:tc>
          <w:tcPr>
            <w:tcW w:w="1258" w:type="dxa"/>
            <w:shd w:val="clear" w:color="auto" w:fill="FFFFFF" w:themeFill="background1"/>
            <w:vAlign w:val="center"/>
          </w:tcPr>
          <w:p w:rsidR="00685B65" w:rsidRPr="00726EDD" w:rsidRDefault="00685B65" w:rsidP="00FD5FD3">
            <w:pPr>
              <w:tabs>
                <w:tab w:val="left" w:pos="107"/>
              </w:tabs>
              <w:contextualSpacing/>
              <w:jc w:val="both"/>
              <w:rPr>
                <w:rFonts w:ascii="Times New Roman" w:hAnsi="Times New Roman"/>
                <w:color w:val="000000" w:themeColor="text1"/>
                <w:sz w:val="22"/>
                <w:szCs w:val="22"/>
                <w:lang w:eastAsia="vi-VN"/>
              </w:rPr>
            </w:pPr>
          </w:p>
        </w:tc>
        <w:tc>
          <w:tcPr>
            <w:tcW w:w="992" w:type="dxa"/>
            <w:shd w:val="clear" w:color="auto" w:fill="FFFFFF" w:themeFill="background1"/>
            <w:vAlign w:val="center"/>
          </w:tcPr>
          <w:p w:rsidR="00685B65" w:rsidRPr="00726EDD" w:rsidRDefault="00685B65" w:rsidP="00FD5FD3">
            <w:pPr>
              <w:rPr>
                <w:rFonts w:ascii="Times New Roman" w:hAnsi="Times New Roman"/>
                <w:color w:val="000000" w:themeColor="text1"/>
                <w:sz w:val="22"/>
                <w:szCs w:val="22"/>
              </w:rPr>
            </w:pPr>
          </w:p>
        </w:tc>
        <w:tc>
          <w:tcPr>
            <w:tcW w:w="728" w:type="dxa"/>
            <w:shd w:val="clear" w:color="auto" w:fill="FFFFFF" w:themeFill="background1"/>
          </w:tcPr>
          <w:p w:rsidR="00685B65" w:rsidRPr="00726EDD" w:rsidRDefault="00685B65" w:rsidP="00FD5FD3">
            <w:pPr>
              <w:rPr>
                <w:rFonts w:ascii="Times New Roman" w:hAnsi="Times New Roman"/>
                <w:i/>
                <w:color w:val="000000" w:themeColor="text1"/>
                <w:sz w:val="22"/>
                <w:szCs w:val="22"/>
              </w:rPr>
            </w:pPr>
          </w:p>
        </w:tc>
      </w:tr>
      <w:tr w:rsidR="00FD5FD3" w:rsidRPr="00726EDD" w:rsidTr="00540071">
        <w:trPr>
          <w:jc w:val="center"/>
        </w:trPr>
        <w:tc>
          <w:tcPr>
            <w:tcW w:w="704" w:type="dxa"/>
            <w:shd w:val="clear" w:color="auto" w:fill="FFFFFF" w:themeFill="background1"/>
            <w:vAlign w:val="center"/>
          </w:tcPr>
          <w:p w:rsidR="00FD5FD3" w:rsidRPr="00726EDD" w:rsidRDefault="00FD5FD3"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FD5FD3" w:rsidRPr="00726EDD" w:rsidRDefault="00FD5FD3" w:rsidP="00FD5FD3">
            <w:pPr>
              <w:jc w:val="both"/>
              <w:rPr>
                <w:rFonts w:ascii="Times New Roman" w:hAnsi="Times New Roman"/>
                <w:bCs/>
                <w:color w:val="000000" w:themeColor="text1"/>
                <w:sz w:val="22"/>
                <w:szCs w:val="22"/>
              </w:rPr>
            </w:pPr>
            <w:r w:rsidRPr="00726EDD">
              <w:rPr>
                <w:rFonts w:ascii="Times New Roman" w:hAnsi="Times New Roman"/>
                <w:bCs/>
                <w:color w:val="000000" w:themeColor="text1"/>
                <w:sz w:val="22"/>
                <w:szCs w:val="22"/>
              </w:rPr>
              <w:t>Reading: Teams with bright ideas</w:t>
            </w:r>
          </w:p>
          <w:p w:rsidR="00FD5FD3" w:rsidRPr="00726EDD" w:rsidRDefault="00FD5FD3" w:rsidP="00FD5FD3">
            <w:pPr>
              <w:jc w:val="both"/>
              <w:rPr>
                <w:rFonts w:ascii="Times New Roman" w:hAnsi="Times New Roman"/>
                <w:bCs/>
                <w:color w:val="000000" w:themeColor="text1"/>
                <w:sz w:val="22"/>
                <w:szCs w:val="22"/>
              </w:rPr>
            </w:pPr>
            <w:r w:rsidRPr="00726EDD">
              <w:rPr>
                <w:rFonts w:ascii="Times New Roman" w:hAnsi="Times New Roman"/>
                <w:bCs/>
                <w:color w:val="000000" w:themeColor="text1"/>
                <w:sz w:val="22"/>
                <w:szCs w:val="22"/>
              </w:rPr>
              <w:t>Language: Present simple affirmative; Frequency adverds</w:t>
            </w:r>
          </w:p>
          <w:p w:rsidR="00FD5FD3" w:rsidRPr="00726EDD" w:rsidRDefault="00FD5FD3" w:rsidP="00FD5FD3">
            <w:pPr>
              <w:jc w:val="both"/>
              <w:rPr>
                <w:rFonts w:ascii="Times New Roman" w:hAnsi="Times New Roman"/>
                <w:bCs/>
                <w:color w:val="000000" w:themeColor="text1"/>
                <w:sz w:val="22"/>
                <w:szCs w:val="22"/>
              </w:rPr>
            </w:pPr>
            <w:r w:rsidRPr="00726EDD">
              <w:rPr>
                <w:rFonts w:ascii="Times New Roman" w:hAnsi="Times New Roman"/>
                <w:bCs/>
                <w:color w:val="000000" w:themeColor="text1"/>
                <w:sz w:val="22"/>
                <w:szCs w:val="22"/>
              </w:rPr>
              <w:t>Vocabulary: Departments</w:t>
            </w:r>
          </w:p>
          <w:p w:rsidR="00FD5FD3" w:rsidRPr="00726EDD" w:rsidRDefault="00FD5FD3" w:rsidP="00FD5FD3">
            <w:pPr>
              <w:jc w:val="both"/>
              <w:rPr>
                <w:rFonts w:ascii="Times New Roman" w:hAnsi="Times New Roman"/>
                <w:bCs/>
                <w:color w:val="000000" w:themeColor="text1"/>
                <w:sz w:val="22"/>
                <w:szCs w:val="22"/>
              </w:rPr>
            </w:pPr>
            <w:r w:rsidRPr="00726EDD">
              <w:rPr>
                <w:rFonts w:ascii="Times New Roman" w:hAnsi="Times New Roman"/>
                <w:bCs/>
                <w:color w:val="000000" w:themeColor="text1"/>
                <w:sz w:val="22"/>
                <w:szCs w:val="22"/>
              </w:rPr>
              <w:t>Career skills: Introducing others</w:t>
            </w:r>
          </w:p>
        </w:tc>
        <w:tc>
          <w:tcPr>
            <w:tcW w:w="770" w:type="dxa"/>
            <w:shd w:val="clear" w:color="auto" w:fill="FFFFFF" w:themeFill="background1"/>
            <w:vAlign w:val="center"/>
          </w:tcPr>
          <w:p w:rsidR="00FD5FD3" w:rsidRPr="00726EDD" w:rsidRDefault="00FD5FD3" w:rsidP="00FD5FD3">
            <w:pPr>
              <w:jc w:val="center"/>
              <w:rPr>
                <w:rFonts w:ascii="Times New Roman" w:hAnsi="Times New Roman"/>
                <w:color w:val="000000" w:themeColor="text1"/>
                <w:sz w:val="22"/>
                <w:szCs w:val="22"/>
                <w:lang w:val="de-DE"/>
              </w:rPr>
            </w:pPr>
          </w:p>
        </w:tc>
        <w:tc>
          <w:tcPr>
            <w:tcW w:w="1810" w:type="dxa"/>
            <w:shd w:val="clear" w:color="auto" w:fill="FFFFFF" w:themeFill="background1"/>
            <w:vAlign w:val="center"/>
          </w:tcPr>
          <w:p w:rsidR="00FD5FD3" w:rsidRPr="00726EDD" w:rsidRDefault="00FD5FD3" w:rsidP="00FD5FD3">
            <w:pPr>
              <w:numPr>
                <w:ilvl w:val="0"/>
                <w:numId w:val="17"/>
              </w:numPr>
              <w:tabs>
                <w:tab w:val="left" w:pos="107"/>
              </w:tabs>
              <w:ind w:left="0" w:hanging="8"/>
              <w:contextualSpacing/>
              <w:jc w:val="both"/>
              <w:rPr>
                <w:rFonts w:ascii="Times New Roman" w:hAnsi="Times New Roman"/>
                <w:color w:val="000000" w:themeColor="text1"/>
                <w:sz w:val="22"/>
                <w:szCs w:val="22"/>
                <w:lang w:val="de-DE" w:eastAsia="vi-VN"/>
              </w:rPr>
            </w:pPr>
            <w:r w:rsidRPr="00726EDD">
              <w:rPr>
                <w:rFonts w:ascii="Times New Roman" w:hAnsi="Times New Roman"/>
                <w:color w:val="000000" w:themeColor="text1"/>
                <w:sz w:val="22"/>
                <w:szCs w:val="22"/>
                <w:lang w:val="nb-NO" w:eastAsia="vi-VN"/>
              </w:rPr>
              <w:t xml:space="preserve">Học viên phân biệt các loại thay đổi và các cấp độ thay đổi. </w:t>
            </w:r>
          </w:p>
        </w:tc>
        <w:tc>
          <w:tcPr>
            <w:tcW w:w="850" w:type="dxa"/>
            <w:shd w:val="clear" w:color="auto" w:fill="FFFFFF" w:themeFill="background1"/>
            <w:vAlign w:val="center"/>
          </w:tcPr>
          <w:p w:rsidR="00FD5FD3" w:rsidRPr="00726EDD" w:rsidRDefault="00FD5FD3" w:rsidP="00FD5FD3">
            <w:pPr>
              <w:jc w:val="center"/>
              <w:rPr>
                <w:rFonts w:ascii="Times New Roman" w:hAnsi="Times New Roman"/>
                <w:color w:val="000000" w:themeColor="text1"/>
                <w:sz w:val="22"/>
                <w:szCs w:val="22"/>
                <w:lang w:val="de-DE"/>
              </w:rPr>
            </w:pPr>
          </w:p>
        </w:tc>
        <w:tc>
          <w:tcPr>
            <w:tcW w:w="1258"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mục tiêu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cách học.</w:t>
            </w:r>
          </w:p>
          <w:p w:rsidR="00FD5FD3" w:rsidRPr="00726EDD" w:rsidRDefault="00FD5FD3"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sz w:val="22"/>
                <w:szCs w:val="22"/>
                <w:lang w:val="de-DE" w:eastAsia="vi-VN"/>
              </w:rPr>
              <w:t xml:space="preserve">Thảo luận </w:t>
            </w:r>
          </w:p>
        </w:tc>
        <w:tc>
          <w:tcPr>
            <w:tcW w:w="992"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Nghiên cứu nội dung</w:t>
            </w:r>
          </w:p>
          <w:p w:rsidR="00FD5FD3" w:rsidRPr="00726EDD" w:rsidRDefault="00FD5FD3" w:rsidP="00FD5FD3">
            <w:pPr>
              <w:rPr>
                <w:rFonts w:ascii="Times New Roman" w:hAnsi="Times New Roman"/>
                <w:color w:val="000000" w:themeColor="text1"/>
                <w:sz w:val="22"/>
                <w:szCs w:val="22"/>
                <w:lang w:val="de-DE"/>
              </w:rPr>
            </w:pPr>
            <w:r w:rsidRPr="00726EDD">
              <w:rPr>
                <w:rFonts w:ascii="Times New Roman" w:hAnsi="Times New Roman"/>
                <w:sz w:val="22"/>
                <w:szCs w:val="22"/>
                <w:lang w:val="de-DE" w:eastAsia="vi-VN"/>
              </w:rPr>
              <w:t>Thực hành</w:t>
            </w:r>
          </w:p>
        </w:tc>
        <w:tc>
          <w:tcPr>
            <w:tcW w:w="728" w:type="dxa"/>
            <w:shd w:val="clear" w:color="auto" w:fill="FFFFFF" w:themeFill="background1"/>
            <w:vAlign w:val="center"/>
          </w:tcPr>
          <w:p w:rsidR="00FD5FD3" w:rsidRPr="00726EDD" w:rsidRDefault="00FD5FD3" w:rsidP="00FD5FD3">
            <w:pPr>
              <w:rPr>
                <w:rFonts w:ascii="Times New Roman" w:hAnsi="Times New Roman"/>
                <w:i/>
                <w:color w:val="000000" w:themeColor="text1"/>
                <w:sz w:val="22"/>
                <w:szCs w:val="22"/>
              </w:rPr>
            </w:pPr>
            <w:r w:rsidRPr="00726EDD">
              <w:rPr>
                <w:rFonts w:ascii="Times New Roman" w:hAnsi="Times New Roman"/>
                <w:iCs/>
                <w:color w:val="000000" w:themeColor="text1"/>
                <w:sz w:val="22"/>
                <w:szCs w:val="22"/>
                <w:lang w:val="de-DE"/>
              </w:rPr>
              <w:t>Bài tập nhóm</w:t>
            </w:r>
          </w:p>
        </w:tc>
      </w:tr>
      <w:tr w:rsidR="00685B65" w:rsidRPr="00726EDD" w:rsidTr="00540071">
        <w:trPr>
          <w:jc w:val="center"/>
        </w:trPr>
        <w:tc>
          <w:tcPr>
            <w:tcW w:w="704"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685B65" w:rsidRPr="00726EDD" w:rsidRDefault="00685B65" w:rsidP="00FD5FD3">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B. Các nội dung chính SV tự học ở nhà.</w:t>
            </w:r>
          </w:p>
        </w:tc>
        <w:tc>
          <w:tcPr>
            <w:tcW w:w="77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0/0/20</w:t>
            </w:r>
          </w:p>
        </w:tc>
        <w:tc>
          <w:tcPr>
            <w:tcW w:w="1810" w:type="dxa"/>
            <w:shd w:val="clear" w:color="auto" w:fill="FFFFFF" w:themeFill="background1"/>
            <w:vAlign w:val="center"/>
          </w:tcPr>
          <w:p w:rsidR="00685B65" w:rsidRPr="00726EDD" w:rsidRDefault="00685B65" w:rsidP="00FD5FD3">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CELO3</w:t>
            </w:r>
          </w:p>
        </w:tc>
        <w:tc>
          <w:tcPr>
            <w:tcW w:w="1258" w:type="dxa"/>
            <w:shd w:val="clear" w:color="auto" w:fill="FFFFFF" w:themeFill="background1"/>
            <w:vAlign w:val="center"/>
          </w:tcPr>
          <w:p w:rsidR="00685B65" w:rsidRPr="00726EDD" w:rsidRDefault="00685B65"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2" w:type="dxa"/>
            <w:shd w:val="clear" w:color="auto" w:fill="FFFFFF" w:themeFill="background1"/>
            <w:vAlign w:val="center"/>
          </w:tcPr>
          <w:p w:rsidR="00685B65" w:rsidRPr="00726EDD" w:rsidRDefault="00685B65" w:rsidP="00FD5FD3">
            <w:pPr>
              <w:rPr>
                <w:rFonts w:ascii="Times New Roman" w:hAnsi="Times New Roman"/>
                <w:color w:val="000000" w:themeColor="text1"/>
                <w:sz w:val="22"/>
                <w:szCs w:val="22"/>
              </w:rPr>
            </w:pPr>
          </w:p>
        </w:tc>
        <w:tc>
          <w:tcPr>
            <w:tcW w:w="728" w:type="dxa"/>
            <w:shd w:val="clear" w:color="auto" w:fill="FFFFFF" w:themeFill="background1"/>
          </w:tcPr>
          <w:p w:rsidR="00685B65" w:rsidRPr="00726EDD" w:rsidRDefault="00685B65" w:rsidP="00FD5FD3">
            <w:pPr>
              <w:rPr>
                <w:rFonts w:ascii="Times New Roman" w:hAnsi="Times New Roman"/>
                <w:i/>
                <w:color w:val="000000" w:themeColor="text1"/>
                <w:sz w:val="22"/>
                <w:szCs w:val="22"/>
              </w:rPr>
            </w:pPr>
          </w:p>
        </w:tc>
      </w:tr>
      <w:tr w:rsidR="00FD5FD3" w:rsidRPr="00726EDD" w:rsidTr="00540071">
        <w:trPr>
          <w:jc w:val="center"/>
        </w:trPr>
        <w:tc>
          <w:tcPr>
            <w:tcW w:w="704" w:type="dxa"/>
            <w:shd w:val="clear" w:color="auto" w:fill="FFFFFF" w:themeFill="background1"/>
            <w:vAlign w:val="center"/>
          </w:tcPr>
          <w:p w:rsidR="00FD5FD3" w:rsidRPr="00726EDD" w:rsidRDefault="00FD5FD3"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FD5FD3" w:rsidRPr="00726EDD" w:rsidRDefault="00FD5FD3" w:rsidP="00FD5FD3">
            <w:pPr>
              <w:pStyle w:val="ListParagraph"/>
              <w:spacing w:line="240" w:lineRule="auto"/>
              <w:ind w:left="2" w:hanging="2"/>
              <w:jc w:val="both"/>
              <w:rPr>
                <w:rFonts w:cs="Times New Roman"/>
                <w:color w:val="000000" w:themeColor="text1"/>
              </w:rPr>
            </w:pPr>
            <w:r w:rsidRPr="00726EDD">
              <w:rPr>
                <w:rFonts w:cs="Times New Roman"/>
                <w:color w:val="000000" w:themeColor="text1"/>
              </w:rPr>
              <w:t>ASSESSMENT</w:t>
            </w:r>
          </w:p>
          <w:p w:rsidR="00FD5FD3" w:rsidRPr="00726EDD" w:rsidRDefault="00FD5FD3" w:rsidP="00FD5FD3">
            <w:pPr>
              <w:pStyle w:val="ListParagraph"/>
              <w:spacing w:line="240" w:lineRule="auto"/>
              <w:ind w:left="2" w:hanging="2"/>
              <w:jc w:val="both"/>
              <w:rPr>
                <w:rFonts w:cs="Times New Roman"/>
                <w:color w:val="000000" w:themeColor="text1"/>
              </w:rPr>
            </w:pPr>
            <w:r w:rsidRPr="00726EDD">
              <w:rPr>
                <w:rFonts w:cs="Times New Roman"/>
                <w:color w:val="000000" w:themeColor="text1"/>
              </w:rPr>
              <w:t>I. Communication </w:t>
            </w:r>
          </w:p>
          <w:p w:rsidR="00FD5FD3" w:rsidRPr="00726EDD" w:rsidRDefault="00FD5FD3" w:rsidP="00FD5FD3">
            <w:pPr>
              <w:pStyle w:val="ListParagraph"/>
              <w:spacing w:line="240" w:lineRule="auto"/>
              <w:ind w:left="2" w:hanging="2"/>
              <w:jc w:val="both"/>
              <w:rPr>
                <w:rFonts w:cs="Times New Roman"/>
                <w:color w:val="000000" w:themeColor="text1"/>
              </w:rPr>
            </w:pPr>
            <w:r w:rsidRPr="00726EDD">
              <w:rPr>
                <w:rFonts w:cs="Times New Roman"/>
                <w:color w:val="000000" w:themeColor="text1"/>
              </w:rPr>
              <w:t>skills</w:t>
            </w:r>
          </w:p>
          <w:p w:rsidR="00FD5FD3" w:rsidRPr="00726EDD" w:rsidRDefault="00FD5FD3" w:rsidP="00FD5FD3">
            <w:pPr>
              <w:pStyle w:val="ListParagraph"/>
              <w:spacing w:line="240" w:lineRule="auto"/>
              <w:ind w:left="2" w:hanging="2"/>
              <w:jc w:val="both"/>
              <w:rPr>
                <w:rFonts w:cs="Times New Roman"/>
                <w:color w:val="000000" w:themeColor="text1"/>
                <w:lang w:val="fr-FR"/>
              </w:rPr>
            </w:pPr>
            <w:r w:rsidRPr="00726EDD">
              <w:rPr>
                <w:rFonts w:cs="Times New Roman"/>
                <w:color w:val="000000" w:themeColor="text1"/>
                <w:lang w:val="fr-FR"/>
              </w:rPr>
              <w:t>II. Language </w:t>
            </w:r>
          </w:p>
          <w:p w:rsidR="00FD5FD3" w:rsidRPr="00726EDD" w:rsidRDefault="00FD5FD3" w:rsidP="00FD5FD3">
            <w:pPr>
              <w:pStyle w:val="ListParagraph"/>
              <w:spacing w:line="240" w:lineRule="auto"/>
              <w:ind w:left="2" w:hanging="2"/>
              <w:jc w:val="both"/>
              <w:rPr>
                <w:rFonts w:cs="Times New Roman"/>
                <w:color w:val="000000" w:themeColor="text1"/>
                <w:lang w:val="fr-FR"/>
              </w:rPr>
            </w:pPr>
            <w:r w:rsidRPr="00726EDD">
              <w:rPr>
                <w:rFonts w:cs="Times New Roman"/>
                <w:color w:val="000000" w:themeColor="text1"/>
                <w:lang w:val="fr-FR"/>
              </w:rPr>
              <w:t>reflections</w:t>
            </w:r>
          </w:p>
          <w:p w:rsidR="00FD5FD3" w:rsidRPr="00726EDD" w:rsidRDefault="00FD5FD3" w:rsidP="00FD5FD3">
            <w:pPr>
              <w:pStyle w:val="ListParagraph"/>
              <w:spacing w:line="240" w:lineRule="auto"/>
              <w:ind w:left="2" w:hanging="2"/>
              <w:jc w:val="both"/>
              <w:rPr>
                <w:rFonts w:cs="Times New Roman"/>
                <w:color w:val="000000" w:themeColor="text1"/>
              </w:rPr>
            </w:pPr>
            <w:r w:rsidRPr="00726EDD">
              <w:rPr>
                <w:rFonts w:cs="Times New Roman"/>
                <w:color w:val="000000" w:themeColor="text1"/>
              </w:rPr>
              <w:t>III. Sociocultural </w:t>
            </w:r>
          </w:p>
          <w:p w:rsidR="00FD5FD3" w:rsidRPr="00726EDD" w:rsidRDefault="00FD5FD3" w:rsidP="00FD5FD3">
            <w:pPr>
              <w:pStyle w:val="ListParagraph"/>
              <w:spacing w:line="240" w:lineRule="auto"/>
              <w:ind w:left="2" w:hanging="2"/>
              <w:jc w:val="both"/>
              <w:rPr>
                <w:rFonts w:cs="Times New Roman"/>
                <w:color w:val="000000" w:themeColor="text1"/>
              </w:rPr>
            </w:pPr>
            <w:r w:rsidRPr="00726EDD">
              <w:rPr>
                <w:rFonts w:cs="Times New Roman"/>
                <w:color w:val="000000" w:themeColor="text1"/>
              </w:rPr>
              <w:t>aspects</w:t>
            </w:r>
          </w:p>
        </w:tc>
        <w:tc>
          <w:tcPr>
            <w:tcW w:w="770" w:type="dxa"/>
            <w:shd w:val="clear" w:color="auto" w:fill="FFFFFF" w:themeFill="background1"/>
            <w:vAlign w:val="center"/>
          </w:tcPr>
          <w:p w:rsidR="00FD5FD3" w:rsidRPr="00726EDD" w:rsidRDefault="00FD5FD3" w:rsidP="00FD5FD3">
            <w:pPr>
              <w:jc w:val="center"/>
              <w:rPr>
                <w:rFonts w:ascii="Times New Roman" w:hAnsi="Times New Roman"/>
                <w:color w:val="000000" w:themeColor="text1"/>
                <w:sz w:val="22"/>
                <w:szCs w:val="22"/>
              </w:rPr>
            </w:pPr>
          </w:p>
        </w:tc>
        <w:tc>
          <w:tcPr>
            <w:tcW w:w="1810" w:type="dxa"/>
            <w:shd w:val="clear" w:color="auto" w:fill="FFFFFF" w:themeFill="background1"/>
            <w:vAlign w:val="center"/>
          </w:tcPr>
          <w:p w:rsidR="00FD5FD3" w:rsidRPr="00726EDD" w:rsidRDefault="00FD5FD3" w:rsidP="00FD5FD3">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FD5FD3" w:rsidRPr="00726EDD" w:rsidRDefault="00FD5FD3" w:rsidP="00FD5FD3">
            <w:pPr>
              <w:jc w:val="center"/>
              <w:rPr>
                <w:rFonts w:ascii="Times New Roman" w:hAnsi="Times New Roman"/>
                <w:color w:val="000000" w:themeColor="text1"/>
                <w:sz w:val="22"/>
                <w:szCs w:val="22"/>
              </w:rPr>
            </w:pPr>
          </w:p>
        </w:tc>
        <w:tc>
          <w:tcPr>
            <w:tcW w:w="1258"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mục tiêu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cách học.</w:t>
            </w:r>
          </w:p>
          <w:p w:rsidR="00FD5FD3" w:rsidRPr="00726EDD" w:rsidRDefault="00FD5FD3"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sz w:val="22"/>
                <w:szCs w:val="22"/>
                <w:lang w:val="de-DE" w:eastAsia="vi-VN"/>
              </w:rPr>
              <w:t xml:space="preserve">Thảo luận </w:t>
            </w:r>
          </w:p>
        </w:tc>
        <w:tc>
          <w:tcPr>
            <w:tcW w:w="992"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Nghiên cứu nội dung</w:t>
            </w:r>
          </w:p>
          <w:p w:rsidR="00FD5FD3" w:rsidRPr="00726EDD" w:rsidRDefault="00FD5FD3" w:rsidP="00FD5FD3">
            <w:pPr>
              <w:rPr>
                <w:rFonts w:ascii="Times New Roman" w:hAnsi="Times New Roman"/>
                <w:color w:val="000000" w:themeColor="text1"/>
                <w:sz w:val="22"/>
                <w:szCs w:val="22"/>
              </w:rPr>
            </w:pPr>
            <w:r w:rsidRPr="00726EDD">
              <w:rPr>
                <w:rFonts w:ascii="Times New Roman" w:hAnsi="Times New Roman"/>
                <w:sz w:val="22"/>
                <w:szCs w:val="22"/>
                <w:lang w:val="de-DE" w:eastAsia="vi-VN"/>
              </w:rPr>
              <w:t>Thực hành</w:t>
            </w:r>
          </w:p>
        </w:tc>
        <w:tc>
          <w:tcPr>
            <w:tcW w:w="728" w:type="dxa"/>
            <w:shd w:val="clear" w:color="auto" w:fill="FFFFFF" w:themeFill="background1"/>
          </w:tcPr>
          <w:p w:rsidR="00FD5FD3" w:rsidRPr="00726EDD" w:rsidRDefault="00FD5FD3" w:rsidP="00FD5FD3">
            <w:pPr>
              <w:rPr>
                <w:rFonts w:ascii="Times New Roman" w:hAnsi="Times New Roman"/>
                <w:i/>
                <w:color w:val="000000" w:themeColor="text1"/>
                <w:sz w:val="22"/>
                <w:szCs w:val="22"/>
              </w:rPr>
            </w:pPr>
          </w:p>
        </w:tc>
      </w:tr>
      <w:tr w:rsidR="00685B65" w:rsidRPr="00726EDD" w:rsidTr="00540071">
        <w:trPr>
          <w:jc w:val="center"/>
        </w:trPr>
        <w:tc>
          <w:tcPr>
            <w:tcW w:w="704"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685B65" w:rsidRPr="00726EDD" w:rsidRDefault="00685B65" w:rsidP="00FD5FD3">
            <w:pPr>
              <w:pStyle w:val="ListParagraph"/>
              <w:tabs>
                <w:tab w:val="left" w:pos="391"/>
              </w:tabs>
              <w:spacing w:line="240" w:lineRule="auto"/>
              <w:ind w:left="0"/>
              <w:rPr>
                <w:rFonts w:cs="Times New Roman"/>
                <w:color w:val="000000" w:themeColor="text1"/>
              </w:rPr>
            </w:pPr>
            <w:r w:rsidRPr="00726EDD">
              <w:rPr>
                <w:rFonts w:cs="Times New Roman"/>
                <w:color w:val="000000" w:themeColor="text1"/>
              </w:rPr>
              <w:t xml:space="preserve">UNIT 3. </w:t>
            </w:r>
            <w:r w:rsidRPr="00726EDD">
              <w:rPr>
                <w:rFonts w:cs="Times New Roman"/>
                <w:lang w:val="de-DE"/>
              </w:rPr>
              <w:t>COMPANIES</w:t>
            </w:r>
          </w:p>
        </w:tc>
        <w:tc>
          <w:tcPr>
            <w:tcW w:w="77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p>
        </w:tc>
        <w:tc>
          <w:tcPr>
            <w:tcW w:w="1810" w:type="dxa"/>
            <w:shd w:val="clear" w:color="auto" w:fill="FFFFFF" w:themeFill="background1"/>
            <w:vAlign w:val="center"/>
          </w:tcPr>
          <w:p w:rsidR="00685B65" w:rsidRPr="00726EDD" w:rsidRDefault="00685B65" w:rsidP="00FD5FD3">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p>
        </w:tc>
        <w:tc>
          <w:tcPr>
            <w:tcW w:w="1258" w:type="dxa"/>
            <w:shd w:val="clear" w:color="auto" w:fill="FFFFFF" w:themeFill="background1"/>
            <w:vAlign w:val="center"/>
          </w:tcPr>
          <w:p w:rsidR="00685B65" w:rsidRPr="00726EDD" w:rsidRDefault="00685B65"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2" w:type="dxa"/>
            <w:shd w:val="clear" w:color="auto" w:fill="FFFFFF" w:themeFill="background1"/>
            <w:vAlign w:val="center"/>
          </w:tcPr>
          <w:p w:rsidR="00685B65" w:rsidRPr="00726EDD" w:rsidRDefault="00685B65" w:rsidP="00FD5FD3">
            <w:pPr>
              <w:rPr>
                <w:rFonts w:ascii="Times New Roman" w:hAnsi="Times New Roman"/>
                <w:color w:val="000000" w:themeColor="text1"/>
                <w:sz w:val="22"/>
                <w:szCs w:val="22"/>
              </w:rPr>
            </w:pPr>
          </w:p>
        </w:tc>
        <w:tc>
          <w:tcPr>
            <w:tcW w:w="728" w:type="dxa"/>
            <w:shd w:val="clear" w:color="auto" w:fill="FFFFFF" w:themeFill="background1"/>
          </w:tcPr>
          <w:p w:rsidR="00685B65" w:rsidRPr="00726EDD" w:rsidRDefault="00685B65" w:rsidP="00FD5FD3">
            <w:pPr>
              <w:rPr>
                <w:rFonts w:ascii="Times New Roman" w:hAnsi="Times New Roman"/>
                <w:i/>
                <w:color w:val="000000" w:themeColor="text1"/>
                <w:sz w:val="22"/>
                <w:szCs w:val="22"/>
              </w:rPr>
            </w:pPr>
          </w:p>
        </w:tc>
      </w:tr>
      <w:tr w:rsidR="00685B65" w:rsidRPr="00726EDD" w:rsidTr="00540071">
        <w:trPr>
          <w:jc w:val="center"/>
        </w:trPr>
        <w:tc>
          <w:tcPr>
            <w:tcW w:w="704"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 xml:space="preserve">4 </w:t>
            </w:r>
          </w:p>
        </w:tc>
        <w:tc>
          <w:tcPr>
            <w:tcW w:w="2381" w:type="dxa"/>
            <w:shd w:val="clear" w:color="auto" w:fill="FFFFFF" w:themeFill="background1"/>
            <w:vAlign w:val="center"/>
          </w:tcPr>
          <w:p w:rsidR="00685B65" w:rsidRPr="00726EDD" w:rsidRDefault="00685B65" w:rsidP="00FD5FD3">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A. Các nội dung chính giảng dạy trên lớp</w:t>
            </w:r>
          </w:p>
        </w:tc>
        <w:tc>
          <w:tcPr>
            <w:tcW w:w="77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5/0/0</w:t>
            </w:r>
          </w:p>
        </w:tc>
        <w:tc>
          <w:tcPr>
            <w:tcW w:w="1810" w:type="dxa"/>
            <w:shd w:val="clear" w:color="auto" w:fill="FFFFFF" w:themeFill="background1"/>
            <w:vAlign w:val="center"/>
          </w:tcPr>
          <w:p w:rsidR="00685B65" w:rsidRPr="00726EDD" w:rsidRDefault="00685B65" w:rsidP="00FD5FD3">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CELO1</w:t>
            </w:r>
          </w:p>
        </w:tc>
        <w:tc>
          <w:tcPr>
            <w:tcW w:w="1258" w:type="dxa"/>
            <w:shd w:val="clear" w:color="auto" w:fill="FFFFFF" w:themeFill="background1"/>
            <w:vAlign w:val="center"/>
          </w:tcPr>
          <w:p w:rsidR="00685B65" w:rsidRPr="00726EDD" w:rsidRDefault="00685B65"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2" w:type="dxa"/>
            <w:shd w:val="clear" w:color="auto" w:fill="FFFFFF" w:themeFill="background1"/>
            <w:vAlign w:val="center"/>
          </w:tcPr>
          <w:p w:rsidR="00685B65" w:rsidRPr="00726EDD" w:rsidRDefault="00685B65" w:rsidP="00FD5FD3">
            <w:pPr>
              <w:rPr>
                <w:rFonts w:ascii="Times New Roman" w:hAnsi="Times New Roman"/>
                <w:color w:val="000000" w:themeColor="text1"/>
                <w:sz w:val="22"/>
                <w:szCs w:val="22"/>
              </w:rPr>
            </w:pPr>
          </w:p>
        </w:tc>
        <w:tc>
          <w:tcPr>
            <w:tcW w:w="728" w:type="dxa"/>
            <w:shd w:val="clear" w:color="auto" w:fill="FFFFFF" w:themeFill="background1"/>
          </w:tcPr>
          <w:p w:rsidR="00685B65" w:rsidRPr="00726EDD" w:rsidRDefault="00685B65" w:rsidP="00FD5FD3">
            <w:pPr>
              <w:rPr>
                <w:rFonts w:ascii="Times New Roman" w:hAnsi="Times New Roman"/>
                <w:i/>
                <w:color w:val="000000" w:themeColor="text1"/>
                <w:sz w:val="22"/>
                <w:szCs w:val="22"/>
              </w:rPr>
            </w:pPr>
          </w:p>
        </w:tc>
      </w:tr>
      <w:tr w:rsidR="00FD5FD3" w:rsidRPr="00726EDD" w:rsidTr="00540071">
        <w:trPr>
          <w:jc w:val="center"/>
        </w:trPr>
        <w:tc>
          <w:tcPr>
            <w:tcW w:w="704" w:type="dxa"/>
            <w:shd w:val="clear" w:color="auto" w:fill="FFFFFF" w:themeFill="background1"/>
            <w:vAlign w:val="center"/>
          </w:tcPr>
          <w:p w:rsidR="00FD5FD3" w:rsidRPr="00726EDD" w:rsidRDefault="00FD5FD3"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FD5FD3" w:rsidRPr="00726EDD" w:rsidRDefault="00FD5FD3" w:rsidP="00FD5FD3">
            <w:pPr>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Reading: Look east</w:t>
            </w:r>
          </w:p>
          <w:p w:rsidR="00FD5FD3" w:rsidRPr="00726EDD" w:rsidRDefault="00FD5FD3" w:rsidP="00FD5FD3">
            <w:pPr>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 xml:space="preserve">Language: Present simple negative, question and short answer; </w:t>
            </w:r>
          </w:p>
          <w:p w:rsidR="00FD5FD3" w:rsidRPr="00726EDD" w:rsidRDefault="00FD5FD3" w:rsidP="00FD5FD3">
            <w:pPr>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Articles</w:t>
            </w:r>
          </w:p>
          <w:p w:rsidR="00FD5FD3" w:rsidRPr="00726EDD" w:rsidRDefault="00FD5FD3" w:rsidP="00FD5FD3">
            <w:pPr>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Vocabulary: Word families</w:t>
            </w:r>
          </w:p>
          <w:p w:rsidR="00FD5FD3" w:rsidRPr="00726EDD" w:rsidRDefault="00FD5FD3" w:rsidP="00FD5FD3">
            <w:pPr>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Career skills: Company information</w:t>
            </w:r>
          </w:p>
        </w:tc>
        <w:tc>
          <w:tcPr>
            <w:tcW w:w="770" w:type="dxa"/>
            <w:shd w:val="clear" w:color="auto" w:fill="FFFFFF" w:themeFill="background1"/>
            <w:vAlign w:val="center"/>
          </w:tcPr>
          <w:p w:rsidR="00FD5FD3" w:rsidRPr="00726EDD" w:rsidRDefault="00FD5FD3" w:rsidP="00FD5FD3">
            <w:pPr>
              <w:jc w:val="center"/>
              <w:rPr>
                <w:rFonts w:ascii="Times New Roman" w:hAnsi="Times New Roman"/>
                <w:color w:val="000000" w:themeColor="text1"/>
                <w:sz w:val="22"/>
                <w:szCs w:val="22"/>
                <w:lang w:val="de-DE"/>
              </w:rPr>
            </w:pPr>
          </w:p>
        </w:tc>
        <w:tc>
          <w:tcPr>
            <w:tcW w:w="1810" w:type="dxa"/>
            <w:shd w:val="clear" w:color="auto" w:fill="FFFFFF" w:themeFill="background1"/>
            <w:vAlign w:val="center"/>
          </w:tcPr>
          <w:p w:rsidR="00FD5FD3" w:rsidRPr="00726EDD" w:rsidRDefault="00FD5FD3" w:rsidP="00FD5FD3">
            <w:pPr>
              <w:numPr>
                <w:ilvl w:val="0"/>
                <w:numId w:val="17"/>
              </w:numPr>
              <w:tabs>
                <w:tab w:val="left" w:pos="107"/>
              </w:tabs>
              <w:ind w:left="0" w:hanging="8"/>
              <w:contextualSpacing/>
              <w:jc w:val="both"/>
              <w:rPr>
                <w:rFonts w:ascii="Times New Roman" w:hAnsi="Times New Roman"/>
                <w:color w:val="000000" w:themeColor="text1"/>
                <w:sz w:val="22"/>
                <w:szCs w:val="22"/>
                <w:lang w:val="de-DE" w:eastAsia="vi-VN"/>
              </w:rPr>
            </w:pPr>
            <w:r w:rsidRPr="00726EDD">
              <w:rPr>
                <w:rFonts w:ascii="Times New Roman" w:hAnsi="Times New Roman"/>
                <w:color w:val="000000" w:themeColor="text1"/>
                <w:sz w:val="22"/>
                <w:szCs w:val="22"/>
                <w:lang w:val="de-DE" w:eastAsia="vi-VN"/>
              </w:rPr>
              <w:t>Học viên phân tích được các yếu tố ảnh hưởng đến sự thay đổi</w:t>
            </w:r>
          </w:p>
        </w:tc>
        <w:tc>
          <w:tcPr>
            <w:tcW w:w="850" w:type="dxa"/>
            <w:shd w:val="clear" w:color="auto" w:fill="FFFFFF" w:themeFill="background1"/>
            <w:vAlign w:val="center"/>
          </w:tcPr>
          <w:p w:rsidR="00FD5FD3" w:rsidRPr="00726EDD" w:rsidRDefault="00FD5FD3" w:rsidP="00FD5FD3">
            <w:pPr>
              <w:jc w:val="center"/>
              <w:rPr>
                <w:rFonts w:ascii="Times New Roman" w:hAnsi="Times New Roman"/>
                <w:color w:val="000000" w:themeColor="text1"/>
                <w:sz w:val="22"/>
                <w:szCs w:val="22"/>
                <w:lang w:val="de-DE"/>
              </w:rPr>
            </w:pPr>
          </w:p>
        </w:tc>
        <w:tc>
          <w:tcPr>
            <w:tcW w:w="1258"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mục tiêu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cách học.</w:t>
            </w:r>
          </w:p>
          <w:p w:rsidR="00FD5FD3" w:rsidRPr="00726EDD" w:rsidRDefault="00FD5FD3"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sz w:val="22"/>
                <w:szCs w:val="22"/>
                <w:lang w:val="de-DE" w:eastAsia="vi-VN"/>
              </w:rPr>
              <w:t xml:space="preserve">Thảo luận </w:t>
            </w:r>
          </w:p>
        </w:tc>
        <w:tc>
          <w:tcPr>
            <w:tcW w:w="992"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Nghiên cứu nội dung</w:t>
            </w:r>
          </w:p>
          <w:p w:rsidR="00FD5FD3" w:rsidRPr="00726EDD" w:rsidRDefault="00FD5FD3" w:rsidP="00FD5FD3">
            <w:pPr>
              <w:rPr>
                <w:rFonts w:ascii="Times New Roman" w:hAnsi="Times New Roman"/>
                <w:color w:val="000000" w:themeColor="text1"/>
                <w:sz w:val="22"/>
                <w:szCs w:val="22"/>
                <w:lang w:val="de-DE"/>
              </w:rPr>
            </w:pPr>
            <w:r w:rsidRPr="00726EDD">
              <w:rPr>
                <w:rFonts w:ascii="Times New Roman" w:hAnsi="Times New Roman"/>
                <w:sz w:val="22"/>
                <w:szCs w:val="22"/>
                <w:lang w:val="de-DE" w:eastAsia="vi-VN"/>
              </w:rPr>
              <w:t>Thực hành</w:t>
            </w:r>
          </w:p>
        </w:tc>
        <w:tc>
          <w:tcPr>
            <w:tcW w:w="728" w:type="dxa"/>
            <w:shd w:val="clear" w:color="auto" w:fill="FFFFFF" w:themeFill="background1"/>
            <w:vAlign w:val="center"/>
          </w:tcPr>
          <w:p w:rsidR="00FD5FD3" w:rsidRPr="00726EDD" w:rsidRDefault="00FD5FD3" w:rsidP="00FD5FD3">
            <w:pPr>
              <w:rPr>
                <w:rFonts w:ascii="Times New Roman" w:hAnsi="Times New Roman"/>
                <w:i/>
                <w:color w:val="000000" w:themeColor="text1"/>
                <w:sz w:val="22"/>
                <w:szCs w:val="22"/>
              </w:rPr>
            </w:pPr>
            <w:r w:rsidRPr="00726EDD">
              <w:rPr>
                <w:rFonts w:ascii="Times New Roman" w:hAnsi="Times New Roman"/>
                <w:iCs/>
                <w:color w:val="000000" w:themeColor="text1"/>
                <w:sz w:val="22"/>
                <w:szCs w:val="22"/>
                <w:lang w:val="de-DE"/>
              </w:rPr>
              <w:t>Bài tập nhóm</w:t>
            </w:r>
          </w:p>
        </w:tc>
      </w:tr>
      <w:tr w:rsidR="00685B65" w:rsidRPr="00726EDD" w:rsidTr="00540071">
        <w:trPr>
          <w:jc w:val="center"/>
        </w:trPr>
        <w:tc>
          <w:tcPr>
            <w:tcW w:w="704"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685B65" w:rsidRPr="00726EDD" w:rsidRDefault="00685B65" w:rsidP="00FD5FD3">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B. Các nội dung chính SV tự học ở nhà</w:t>
            </w:r>
          </w:p>
        </w:tc>
        <w:tc>
          <w:tcPr>
            <w:tcW w:w="77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0/0/10</w:t>
            </w:r>
          </w:p>
        </w:tc>
        <w:tc>
          <w:tcPr>
            <w:tcW w:w="1810" w:type="dxa"/>
            <w:shd w:val="clear" w:color="auto" w:fill="FFFFFF" w:themeFill="background1"/>
            <w:vAlign w:val="center"/>
          </w:tcPr>
          <w:p w:rsidR="00685B65" w:rsidRPr="00726EDD" w:rsidRDefault="00685B65" w:rsidP="00FD5FD3">
            <w:pPr>
              <w:tabs>
                <w:tab w:val="left" w:pos="107"/>
              </w:tabs>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CELO3</w:t>
            </w:r>
          </w:p>
        </w:tc>
        <w:tc>
          <w:tcPr>
            <w:tcW w:w="1258" w:type="dxa"/>
            <w:shd w:val="clear" w:color="auto" w:fill="FFFFFF" w:themeFill="background1"/>
            <w:vAlign w:val="center"/>
          </w:tcPr>
          <w:p w:rsidR="00685B65" w:rsidRPr="00726EDD" w:rsidRDefault="00685B65"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2" w:type="dxa"/>
            <w:shd w:val="clear" w:color="auto" w:fill="FFFFFF" w:themeFill="background1"/>
            <w:vAlign w:val="center"/>
          </w:tcPr>
          <w:p w:rsidR="00685B65" w:rsidRPr="00726EDD" w:rsidRDefault="00685B65" w:rsidP="00FD5FD3">
            <w:pPr>
              <w:rPr>
                <w:rFonts w:ascii="Times New Roman" w:hAnsi="Times New Roman"/>
                <w:color w:val="000000" w:themeColor="text1"/>
                <w:sz w:val="22"/>
                <w:szCs w:val="22"/>
              </w:rPr>
            </w:pPr>
          </w:p>
        </w:tc>
        <w:tc>
          <w:tcPr>
            <w:tcW w:w="728" w:type="dxa"/>
            <w:shd w:val="clear" w:color="auto" w:fill="FFFFFF" w:themeFill="background1"/>
          </w:tcPr>
          <w:p w:rsidR="00685B65" w:rsidRPr="00726EDD" w:rsidRDefault="00685B65" w:rsidP="00FD5FD3">
            <w:pPr>
              <w:rPr>
                <w:rFonts w:ascii="Times New Roman" w:hAnsi="Times New Roman"/>
                <w:i/>
                <w:color w:val="000000" w:themeColor="text1"/>
                <w:sz w:val="22"/>
                <w:szCs w:val="22"/>
              </w:rPr>
            </w:pPr>
          </w:p>
        </w:tc>
      </w:tr>
      <w:tr w:rsidR="00FD5FD3" w:rsidRPr="00726EDD" w:rsidTr="00540071">
        <w:trPr>
          <w:jc w:val="center"/>
        </w:trPr>
        <w:tc>
          <w:tcPr>
            <w:tcW w:w="704" w:type="dxa"/>
            <w:shd w:val="clear" w:color="auto" w:fill="FFFFFF" w:themeFill="background1"/>
            <w:vAlign w:val="center"/>
          </w:tcPr>
          <w:p w:rsidR="00FD5FD3" w:rsidRPr="00726EDD" w:rsidRDefault="00FD5FD3"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FD5FD3" w:rsidRPr="00726EDD" w:rsidRDefault="00FD5FD3" w:rsidP="00FD5FD3">
            <w:pPr>
              <w:pStyle w:val="ListParagraph"/>
              <w:spacing w:line="240" w:lineRule="auto"/>
              <w:ind w:left="2" w:hanging="2"/>
              <w:jc w:val="both"/>
              <w:rPr>
                <w:rFonts w:cs="Times New Roman"/>
                <w:color w:val="000000" w:themeColor="text1"/>
              </w:rPr>
            </w:pPr>
            <w:r w:rsidRPr="00726EDD">
              <w:rPr>
                <w:rFonts w:cs="Times New Roman"/>
                <w:color w:val="000000" w:themeColor="text1"/>
              </w:rPr>
              <w:t>ASSESSMENT</w:t>
            </w:r>
          </w:p>
          <w:p w:rsidR="00FD5FD3" w:rsidRPr="00726EDD" w:rsidRDefault="00FD5FD3" w:rsidP="00FD5FD3">
            <w:pPr>
              <w:pStyle w:val="ListParagraph"/>
              <w:spacing w:line="240" w:lineRule="auto"/>
              <w:ind w:left="2" w:hanging="2"/>
              <w:jc w:val="both"/>
              <w:rPr>
                <w:rFonts w:cs="Times New Roman"/>
                <w:color w:val="000000" w:themeColor="text1"/>
              </w:rPr>
            </w:pPr>
            <w:r w:rsidRPr="00726EDD">
              <w:rPr>
                <w:rFonts w:cs="Times New Roman"/>
                <w:color w:val="000000" w:themeColor="text1"/>
              </w:rPr>
              <w:t>I. Communication </w:t>
            </w:r>
          </w:p>
          <w:p w:rsidR="00FD5FD3" w:rsidRPr="00726EDD" w:rsidRDefault="00FD5FD3" w:rsidP="00FD5FD3">
            <w:pPr>
              <w:pStyle w:val="ListParagraph"/>
              <w:spacing w:line="240" w:lineRule="auto"/>
              <w:ind w:left="2" w:hanging="2"/>
              <w:jc w:val="both"/>
              <w:rPr>
                <w:rFonts w:cs="Times New Roman"/>
                <w:color w:val="000000" w:themeColor="text1"/>
              </w:rPr>
            </w:pPr>
            <w:r w:rsidRPr="00726EDD">
              <w:rPr>
                <w:rFonts w:cs="Times New Roman"/>
                <w:color w:val="000000" w:themeColor="text1"/>
              </w:rPr>
              <w:t>skills</w:t>
            </w:r>
          </w:p>
          <w:p w:rsidR="00FD5FD3" w:rsidRPr="00726EDD" w:rsidRDefault="00FD5FD3" w:rsidP="00FD5FD3">
            <w:pPr>
              <w:pStyle w:val="ListParagraph"/>
              <w:spacing w:line="240" w:lineRule="auto"/>
              <w:ind w:left="2" w:hanging="2"/>
              <w:jc w:val="both"/>
              <w:rPr>
                <w:rFonts w:cs="Times New Roman"/>
                <w:color w:val="000000" w:themeColor="text1"/>
                <w:lang w:val="fr-FR"/>
              </w:rPr>
            </w:pPr>
            <w:r w:rsidRPr="00726EDD">
              <w:rPr>
                <w:rFonts w:cs="Times New Roman"/>
                <w:color w:val="000000" w:themeColor="text1"/>
                <w:lang w:val="fr-FR"/>
              </w:rPr>
              <w:t>II. Language </w:t>
            </w:r>
          </w:p>
          <w:p w:rsidR="00FD5FD3" w:rsidRPr="00726EDD" w:rsidRDefault="00FD5FD3" w:rsidP="00FD5FD3">
            <w:pPr>
              <w:pStyle w:val="ListParagraph"/>
              <w:spacing w:line="240" w:lineRule="auto"/>
              <w:ind w:left="2" w:hanging="2"/>
              <w:jc w:val="both"/>
              <w:rPr>
                <w:rFonts w:cs="Times New Roman"/>
                <w:color w:val="000000" w:themeColor="text1"/>
                <w:lang w:val="fr-FR"/>
              </w:rPr>
            </w:pPr>
            <w:r w:rsidRPr="00726EDD">
              <w:rPr>
                <w:rFonts w:cs="Times New Roman"/>
                <w:color w:val="000000" w:themeColor="text1"/>
                <w:lang w:val="fr-FR"/>
              </w:rPr>
              <w:t>reflections</w:t>
            </w:r>
          </w:p>
          <w:p w:rsidR="00FD5FD3" w:rsidRPr="00726EDD" w:rsidRDefault="00FD5FD3" w:rsidP="00FD5FD3">
            <w:pPr>
              <w:pStyle w:val="ListParagraph"/>
              <w:spacing w:line="240" w:lineRule="auto"/>
              <w:ind w:left="2" w:hanging="2"/>
              <w:jc w:val="both"/>
              <w:rPr>
                <w:rFonts w:cs="Times New Roman"/>
                <w:color w:val="000000" w:themeColor="text1"/>
              </w:rPr>
            </w:pPr>
            <w:r w:rsidRPr="00726EDD">
              <w:rPr>
                <w:rFonts w:cs="Times New Roman"/>
                <w:color w:val="000000" w:themeColor="text1"/>
              </w:rPr>
              <w:t>III. Sociocultural </w:t>
            </w:r>
          </w:p>
          <w:p w:rsidR="00FD5FD3" w:rsidRPr="00726EDD" w:rsidRDefault="00FD5FD3" w:rsidP="00FD5FD3">
            <w:pPr>
              <w:pStyle w:val="ListParagraph"/>
              <w:spacing w:line="240" w:lineRule="auto"/>
              <w:ind w:left="2" w:hanging="2"/>
              <w:jc w:val="both"/>
              <w:rPr>
                <w:rFonts w:cs="Times New Roman"/>
                <w:color w:val="000000" w:themeColor="text1"/>
              </w:rPr>
            </w:pPr>
            <w:r w:rsidRPr="00726EDD">
              <w:rPr>
                <w:rFonts w:cs="Times New Roman"/>
                <w:color w:val="000000" w:themeColor="text1"/>
              </w:rPr>
              <w:t>aspects</w:t>
            </w:r>
          </w:p>
        </w:tc>
        <w:tc>
          <w:tcPr>
            <w:tcW w:w="770" w:type="dxa"/>
            <w:shd w:val="clear" w:color="auto" w:fill="FFFFFF" w:themeFill="background1"/>
            <w:vAlign w:val="center"/>
          </w:tcPr>
          <w:p w:rsidR="00FD5FD3" w:rsidRPr="00726EDD" w:rsidRDefault="00FD5FD3" w:rsidP="00FD5FD3">
            <w:pPr>
              <w:jc w:val="center"/>
              <w:rPr>
                <w:rFonts w:ascii="Times New Roman" w:hAnsi="Times New Roman"/>
                <w:color w:val="000000" w:themeColor="text1"/>
                <w:sz w:val="22"/>
                <w:szCs w:val="22"/>
              </w:rPr>
            </w:pPr>
          </w:p>
        </w:tc>
        <w:tc>
          <w:tcPr>
            <w:tcW w:w="1810" w:type="dxa"/>
            <w:shd w:val="clear" w:color="auto" w:fill="FFFFFF" w:themeFill="background1"/>
            <w:vAlign w:val="center"/>
          </w:tcPr>
          <w:p w:rsidR="00FD5FD3" w:rsidRPr="00726EDD" w:rsidRDefault="00FD5FD3" w:rsidP="00FD5FD3">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FD5FD3" w:rsidRPr="00726EDD" w:rsidRDefault="00FD5FD3" w:rsidP="00FD5FD3">
            <w:pPr>
              <w:jc w:val="center"/>
              <w:rPr>
                <w:rFonts w:ascii="Times New Roman" w:hAnsi="Times New Roman"/>
                <w:color w:val="000000" w:themeColor="text1"/>
                <w:sz w:val="22"/>
                <w:szCs w:val="22"/>
              </w:rPr>
            </w:pPr>
          </w:p>
        </w:tc>
        <w:tc>
          <w:tcPr>
            <w:tcW w:w="1258"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mục tiêu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cách học.</w:t>
            </w:r>
          </w:p>
          <w:p w:rsidR="00FD5FD3" w:rsidRPr="00726EDD" w:rsidRDefault="00FD5FD3"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sz w:val="22"/>
                <w:szCs w:val="22"/>
                <w:lang w:val="de-DE" w:eastAsia="vi-VN"/>
              </w:rPr>
              <w:t xml:space="preserve">Thảo luận </w:t>
            </w:r>
          </w:p>
        </w:tc>
        <w:tc>
          <w:tcPr>
            <w:tcW w:w="992"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Nghiên cứu nội dung</w:t>
            </w:r>
          </w:p>
          <w:p w:rsidR="00FD5FD3" w:rsidRPr="00726EDD" w:rsidRDefault="00FD5FD3" w:rsidP="00FD5FD3">
            <w:pPr>
              <w:rPr>
                <w:rFonts w:ascii="Times New Roman" w:hAnsi="Times New Roman"/>
                <w:color w:val="000000" w:themeColor="text1"/>
                <w:sz w:val="22"/>
                <w:szCs w:val="22"/>
              </w:rPr>
            </w:pPr>
            <w:r w:rsidRPr="00726EDD">
              <w:rPr>
                <w:rFonts w:ascii="Times New Roman" w:hAnsi="Times New Roman"/>
                <w:sz w:val="22"/>
                <w:szCs w:val="22"/>
                <w:lang w:val="de-DE" w:eastAsia="vi-VN"/>
              </w:rPr>
              <w:t>Thực hành</w:t>
            </w:r>
          </w:p>
        </w:tc>
        <w:tc>
          <w:tcPr>
            <w:tcW w:w="728" w:type="dxa"/>
            <w:shd w:val="clear" w:color="auto" w:fill="FFFFFF" w:themeFill="background1"/>
          </w:tcPr>
          <w:p w:rsidR="00FD5FD3" w:rsidRPr="00726EDD" w:rsidRDefault="00FD5FD3" w:rsidP="00FD5FD3">
            <w:pPr>
              <w:rPr>
                <w:rFonts w:ascii="Times New Roman" w:hAnsi="Times New Roman"/>
                <w:i/>
                <w:color w:val="000000" w:themeColor="text1"/>
                <w:sz w:val="22"/>
                <w:szCs w:val="22"/>
              </w:rPr>
            </w:pPr>
          </w:p>
        </w:tc>
      </w:tr>
      <w:tr w:rsidR="00685B65" w:rsidRPr="00726EDD" w:rsidTr="00540071">
        <w:trPr>
          <w:jc w:val="center"/>
        </w:trPr>
        <w:tc>
          <w:tcPr>
            <w:tcW w:w="704"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685B65" w:rsidRPr="00726EDD" w:rsidRDefault="00685B65" w:rsidP="00FD5FD3">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 xml:space="preserve">UNIT 4. </w:t>
            </w:r>
            <w:r w:rsidRPr="00726EDD">
              <w:rPr>
                <w:rFonts w:cs="Times New Roman"/>
                <w:bCs/>
                <w:color w:val="000000" w:themeColor="text1"/>
                <w:lang w:val="de-DE"/>
              </w:rPr>
              <w:t>COMPANIES</w:t>
            </w:r>
          </w:p>
        </w:tc>
        <w:tc>
          <w:tcPr>
            <w:tcW w:w="77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p>
        </w:tc>
        <w:tc>
          <w:tcPr>
            <w:tcW w:w="1810" w:type="dxa"/>
            <w:shd w:val="clear" w:color="auto" w:fill="FFFFFF" w:themeFill="background1"/>
            <w:vAlign w:val="center"/>
          </w:tcPr>
          <w:p w:rsidR="00685B65" w:rsidRPr="00726EDD" w:rsidRDefault="00685B65" w:rsidP="00FD5FD3">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p>
        </w:tc>
        <w:tc>
          <w:tcPr>
            <w:tcW w:w="1258" w:type="dxa"/>
            <w:shd w:val="clear" w:color="auto" w:fill="FFFFFF" w:themeFill="background1"/>
            <w:vAlign w:val="center"/>
          </w:tcPr>
          <w:p w:rsidR="00685B65" w:rsidRPr="00726EDD" w:rsidRDefault="00685B65"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2" w:type="dxa"/>
            <w:shd w:val="clear" w:color="auto" w:fill="FFFFFF" w:themeFill="background1"/>
            <w:vAlign w:val="center"/>
          </w:tcPr>
          <w:p w:rsidR="00685B65" w:rsidRPr="00726EDD" w:rsidRDefault="00685B65" w:rsidP="00FD5FD3">
            <w:pPr>
              <w:rPr>
                <w:rFonts w:ascii="Times New Roman" w:hAnsi="Times New Roman"/>
                <w:color w:val="000000" w:themeColor="text1"/>
                <w:sz w:val="22"/>
                <w:szCs w:val="22"/>
              </w:rPr>
            </w:pPr>
          </w:p>
        </w:tc>
        <w:tc>
          <w:tcPr>
            <w:tcW w:w="728" w:type="dxa"/>
            <w:shd w:val="clear" w:color="auto" w:fill="FFFFFF" w:themeFill="background1"/>
          </w:tcPr>
          <w:p w:rsidR="00685B65" w:rsidRPr="00726EDD" w:rsidRDefault="00685B65" w:rsidP="00FD5FD3">
            <w:pPr>
              <w:rPr>
                <w:rFonts w:ascii="Times New Roman" w:hAnsi="Times New Roman"/>
                <w:i/>
                <w:color w:val="000000" w:themeColor="text1"/>
                <w:sz w:val="22"/>
                <w:szCs w:val="22"/>
              </w:rPr>
            </w:pPr>
          </w:p>
        </w:tc>
      </w:tr>
      <w:tr w:rsidR="00685B65" w:rsidRPr="00726EDD" w:rsidTr="00540071">
        <w:trPr>
          <w:jc w:val="center"/>
        </w:trPr>
        <w:tc>
          <w:tcPr>
            <w:tcW w:w="704"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 xml:space="preserve">5, 6  </w:t>
            </w:r>
          </w:p>
        </w:tc>
        <w:tc>
          <w:tcPr>
            <w:tcW w:w="2381" w:type="dxa"/>
            <w:shd w:val="clear" w:color="auto" w:fill="FFFFFF" w:themeFill="background1"/>
            <w:vAlign w:val="center"/>
          </w:tcPr>
          <w:p w:rsidR="00685B65" w:rsidRPr="00726EDD" w:rsidRDefault="00685B65" w:rsidP="00FD5FD3">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A. Các nội dung chính giảng dạy trên lớp</w:t>
            </w:r>
          </w:p>
        </w:tc>
        <w:tc>
          <w:tcPr>
            <w:tcW w:w="77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10/0/0</w:t>
            </w:r>
          </w:p>
        </w:tc>
        <w:tc>
          <w:tcPr>
            <w:tcW w:w="1810" w:type="dxa"/>
            <w:shd w:val="clear" w:color="auto" w:fill="FFFFFF" w:themeFill="background1"/>
            <w:vAlign w:val="center"/>
          </w:tcPr>
          <w:p w:rsidR="00685B65" w:rsidRPr="00726EDD" w:rsidRDefault="00685B65" w:rsidP="00FD5FD3">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CELO2</w:t>
            </w:r>
          </w:p>
        </w:tc>
        <w:tc>
          <w:tcPr>
            <w:tcW w:w="1258" w:type="dxa"/>
            <w:shd w:val="clear" w:color="auto" w:fill="FFFFFF" w:themeFill="background1"/>
            <w:vAlign w:val="center"/>
          </w:tcPr>
          <w:p w:rsidR="00685B65" w:rsidRPr="00726EDD" w:rsidRDefault="00685B65"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2" w:type="dxa"/>
            <w:shd w:val="clear" w:color="auto" w:fill="FFFFFF" w:themeFill="background1"/>
            <w:vAlign w:val="center"/>
          </w:tcPr>
          <w:p w:rsidR="00685B65" w:rsidRPr="00726EDD" w:rsidRDefault="00685B65" w:rsidP="00FD5FD3">
            <w:pPr>
              <w:rPr>
                <w:rFonts w:ascii="Times New Roman" w:hAnsi="Times New Roman"/>
                <w:color w:val="000000" w:themeColor="text1"/>
                <w:sz w:val="22"/>
                <w:szCs w:val="22"/>
              </w:rPr>
            </w:pPr>
          </w:p>
        </w:tc>
        <w:tc>
          <w:tcPr>
            <w:tcW w:w="728" w:type="dxa"/>
            <w:shd w:val="clear" w:color="auto" w:fill="FFFFFF" w:themeFill="background1"/>
          </w:tcPr>
          <w:p w:rsidR="00685B65" w:rsidRPr="00726EDD" w:rsidRDefault="00685B65" w:rsidP="00FD5FD3">
            <w:pPr>
              <w:rPr>
                <w:rFonts w:ascii="Times New Roman" w:hAnsi="Times New Roman"/>
                <w:i/>
                <w:color w:val="000000" w:themeColor="text1"/>
                <w:sz w:val="22"/>
                <w:szCs w:val="22"/>
              </w:rPr>
            </w:pPr>
          </w:p>
        </w:tc>
      </w:tr>
      <w:tr w:rsidR="00FD5FD3" w:rsidRPr="00726EDD" w:rsidTr="00540071">
        <w:trPr>
          <w:jc w:val="center"/>
        </w:trPr>
        <w:tc>
          <w:tcPr>
            <w:tcW w:w="704" w:type="dxa"/>
            <w:shd w:val="clear" w:color="auto" w:fill="FFFFFF" w:themeFill="background1"/>
            <w:vAlign w:val="center"/>
          </w:tcPr>
          <w:p w:rsidR="00FD5FD3" w:rsidRPr="00726EDD" w:rsidRDefault="00FD5FD3"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FD5FD3" w:rsidRPr="00726EDD" w:rsidRDefault="00FD5FD3" w:rsidP="00FD5FD3">
            <w:pPr>
              <w:jc w:val="both"/>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Reading: Look east</w:t>
            </w:r>
          </w:p>
          <w:p w:rsidR="00FD5FD3" w:rsidRPr="00726EDD" w:rsidRDefault="00FD5FD3" w:rsidP="00FD5FD3">
            <w:pPr>
              <w:jc w:val="both"/>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 xml:space="preserve">Language: Present simple negative, question and short answer; </w:t>
            </w:r>
          </w:p>
          <w:p w:rsidR="00FD5FD3" w:rsidRPr="00726EDD" w:rsidRDefault="00FD5FD3" w:rsidP="00FD5FD3">
            <w:pPr>
              <w:jc w:val="both"/>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Articles</w:t>
            </w:r>
          </w:p>
          <w:p w:rsidR="00FD5FD3" w:rsidRPr="00726EDD" w:rsidRDefault="00FD5FD3" w:rsidP="00FD5FD3">
            <w:pPr>
              <w:jc w:val="both"/>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Vocabulary: Word families</w:t>
            </w:r>
          </w:p>
          <w:p w:rsidR="00FD5FD3" w:rsidRPr="00726EDD" w:rsidRDefault="00FD5FD3" w:rsidP="00FD5FD3">
            <w:pPr>
              <w:pStyle w:val="ListParagraph"/>
              <w:tabs>
                <w:tab w:val="left" w:pos="391"/>
              </w:tabs>
              <w:spacing w:line="240" w:lineRule="auto"/>
              <w:ind w:left="0"/>
              <w:jc w:val="both"/>
              <w:rPr>
                <w:rFonts w:cs="Times New Roman"/>
                <w:color w:val="000000" w:themeColor="text1"/>
                <w:lang w:val="de-DE"/>
              </w:rPr>
            </w:pPr>
            <w:r w:rsidRPr="00726EDD">
              <w:rPr>
                <w:rFonts w:cs="Times New Roman"/>
                <w:bCs/>
                <w:color w:val="000000" w:themeColor="text1"/>
                <w:lang w:val="de-DE"/>
              </w:rPr>
              <w:t>Career skills: Company information</w:t>
            </w:r>
          </w:p>
        </w:tc>
        <w:tc>
          <w:tcPr>
            <w:tcW w:w="770" w:type="dxa"/>
            <w:shd w:val="clear" w:color="auto" w:fill="FFFFFF" w:themeFill="background1"/>
            <w:vAlign w:val="center"/>
          </w:tcPr>
          <w:p w:rsidR="00FD5FD3" w:rsidRPr="00726EDD" w:rsidRDefault="00FD5FD3" w:rsidP="00FD5FD3">
            <w:pPr>
              <w:jc w:val="center"/>
              <w:rPr>
                <w:rFonts w:ascii="Times New Roman" w:hAnsi="Times New Roman"/>
                <w:color w:val="000000" w:themeColor="text1"/>
                <w:sz w:val="22"/>
                <w:szCs w:val="22"/>
                <w:lang w:val="de-DE"/>
              </w:rPr>
            </w:pPr>
          </w:p>
        </w:tc>
        <w:tc>
          <w:tcPr>
            <w:tcW w:w="1810" w:type="dxa"/>
            <w:shd w:val="clear" w:color="auto" w:fill="FFFFFF" w:themeFill="background1"/>
            <w:vAlign w:val="center"/>
          </w:tcPr>
          <w:p w:rsidR="00FD5FD3" w:rsidRPr="00726EDD" w:rsidRDefault="00FD5FD3" w:rsidP="00FD5FD3">
            <w:pPr>
              <w:numPr>
                <w:ilvl w:val="0"/>
                <w:numId w:val="17"/>
              </w:numPr>
              <w:tabs>
                <w:tab w:val="left" w:pos="107"/>
              </w:tabs>
              <w:ind w:left="0" w:hanging="8"/>
              <w:contextualSpacing/>
              <w:jc w:val="both"/>
              <w:rPr>
                <w:rFonts w:ascii="Times New Roman" w:hAnsi="Times New Roman"/>
                <w:color w:val="000000" w:themeColor="text1"/>
                <w:sz w:val="22"/>
                <w:szCs w:val="22"/>
                <w:lang w:val="de-DE" w:eastAsia="vi-VN"/>
              </w:rPr>
            </w:pPr>
            <w:r w:rsidRPr="00726EDD">
              <w:rPr>
                <w:rFonts w:ascii="Times New Roman" w:hAnsi="Times New Roman"/>
                <w:color w:val="000000" w:themeColor="text1"/>
                <w:sz w:val="22"/>
                <w:szCs w:val="22"/>
                <w:lang w:val="nb-NO" w:eastAsia="vi-VN"/>
              </w:rPr>
              <w:t xml:space="preserve">Học viên nắm vững các nguyên tắc và quy trình của sự thay đổi </w:t>
            </w:r>
          </w:p>
        </w:tc>
        <w:tc>
          <w:tcPr>
            <w:tcW w:w="850" w:type="dxa"/>
            <w:shd w:val="clear" w:color="auto" w:fill="FFFFFF" w:themeFill="background1"/>
            <w:vAlign w:val="center"/>
          </w:tcPr>
          <w:p w:rsidR="00FD5FD3" w:rsidRPr="00726EDD" w:rsidRDefault="00FD5FD3" w:rsidP="00FD5FD3">
            <w:pPr>
              <w:jc w:val="center"/>
              <w:rPr>
                <w:rFonts w:ascii="Times New Roman" w:hAnsi="Times New Roman"/>
                <w:color w:val="000000" w:themeColor="text1"/>
                <w:sz w:val="22"/>
                <w:szCs w:val="22"/>
                <w:lang w:val="de-DE"/>
              </w:rPr>
            </w:pPr>
          </w:p>
        </w:tc>
        <w:tc>
          <w:tcPr>
            <w:tcW w:w="1258"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mục tiêu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cách học.</w:t>
            </w:r>
          </w:p>
          <w:p w:rsidR="00FD5FD3" w:rsidRPr="00726EDD" w:rsidRDefault="00FD5FD3"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sz w:val="22"/>
                <w:szCs w:val="22"/>
                <w:lang w:val="de-DE" w:eastAsia="vi-VN"/>
              </w:rPr>
              <w:t xml:space="preserve">Thảo luận </w:t>
            </w:r>
          </w:p>
        </w:tc>
        <w:tc>
          <w:tcPr>
            <w:tcW w:w="992"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Nghiên cứu nội dung</w:t>
            </w:r>
          </w:p>
          <w:p w:rsidR="00FD5FD3" w:rsidRPr="00726EDD" w:rsidRDefault="00FD5FD3" w:rsidP="00FD5FD3">
            <w:pPr>
              <w:rPr>
                <w:rFonts w:ascii="Times New Roman" w:hAnsi="Times New Roman"/>
                <w:color w:val="000000" w:themeColor="text1"/>
                <w:sz w:val="22"/>
                <w:szCs w:val="22"/>
                <w:lang w:val="de-DE"/>
              </w:rPr>
            </w:pPr>
            <w:r w:rsidRPr="00726EDD">
              <w:rPr>
                <w:rFonts w:ascii="Times New Roman" w:hAnsi="Times New Roman"/>
                <w:sz w:val="22"/>
                <w:szCs w:val="22"/>
                <w:lang w:val="de-DE" w:eastAsia="vi-VN"/>
              </w:rPr>
              <w:t>Thực hành</w:t>
            </w:r>
          </w:p>
        </w:tc>
        <w:tc>
          <w:tcPr>
            <w:tcW w:w="728" w:type="dxa"/>
            <w:shd w:val="clear" w:color="auto" w:fill="FFFFFF" w:themeFill="background1"/>
            <w:vAlign w:val="center"/>
          </w:tcPr>
          <w:p w:rsidR="00FD5FD3" w:rsidRPr="00726EDD" w:rsidRDefault="00FD5FD3" w:rsidP="00FD5FD3">
            <w:pPr>
              <w:rPr>
                <w:rFonts w:ascii="Times New Roman" w:hAnsi="Times New Roman"/>
                <w:i/>
                <w:color w:val="000000" w:themeColor="text1"/>
                <w:sz w:val="22"/>
                <w:szCs w:val="22"/>
              </w:rPr>
            </w:pPr>
            <w:r w:rsidRPr="00726EDD">
              <w:rPr>
                <w:rFonts w:ascii="Times New Roman" w:hAnsi="Times New Roman"/>
                <w:iCs/>
                <w:color w:val="000000" w:themeColor="text1"/>
                <w:sz w:val="22"/>
                <w:szCs w:val="22"/>
                <w:lang w:val="de-DE"/>
              </w:rPr>
              <w:t>Bài tập nhóm</w:t>
            </w:r>
          </w:p>
        </w:tc>
      </w:tr>
      <w:tr w:rsidR="00685B65" w:rsidRPr="00726EDD" w:rsidTr="00540071">
        <w:trPr>
          <w:jc w:val="center"/>
        </w:trPr>
        <w:tc>
          <w:tcPr>
            <w:tcW w:w="704"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685B65" w:rsidRPr="00726EDD" w:rsidRDefault="00685B65" w:rsidP="00FD5FD3">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B. Các nội dung chính SV tự học ở nhà</w:t>
            </w:r>
          </w:p>
        </w:tc>
        <w:tc>
          <w:tcPr>
            <w:tcW w:w="77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0/0/20</w:t>
            </w:r>
          </w:p>
        </w:tc>
        <w:tc>
          <w:tcPr>
            <w:tcW w:w="1810" w:type="dxa"/>
            <w:shd w:val="clear" w:color="auto" w:fill="FFFFFF" w:themeFill="background1"/>
            <w:vAlign w:val="center"/>
          </w:tcPr>
          <w:p w:rsidR="00685B65" w:rsidRPr="00726EDD" w:rsidRDefault="00685B65" w:rsidP="00FD5FD3">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CELO3</w:t>
            </w:r>
          </w:p>
        </w:tc>
        <w:tc>
          <w:tcPr>
            <w:tcW w:w="1258" w:type="dxa"/>
            <w:shd w:val="clear" w:color="auto" w:fill="FFFFFF" w:themeFill="background1"/>
            <w:vAlign w:val="center"/>
          </w:tcPr>
          <w:p w:rsidR="00685B65" w:rsidRPr="00726EDD" w:rsidRDefault="00685B65"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2" w:type="dxa"/>
            <w:shd w:val="clear" w:color="auto" w:fill="FFFFFF" w:themeFill="background1"/>
            <w:vAlign w:val="center"/>
          </w:tcPr>
          <w:p w:rsidR="00685B65" w:rsidRPr="00726EDD" w:rsidRDefault="00685B65" w:rsidP="00FD5FD3">
            <w:pPr>
              <w:rPr>
                <w:rFonts w:ascii="Times New Roman" w:hAnsi="Times New Roman"/>
                <w:color w:val="000000" w:themeColor="text1"/>
                <w:sz w:val="22"/>
                <w:szCs w:val="22"/>
              </w:rPr>
            </w:pPr>
          </w:p>
        </w:tc>
        <w:tc>
          <w:tcPr>
            <w:tcW w:w="728" w:type="dxa"/>
            <w:shd w:val="clear" w:color="auto" w:fill="FFFFFF" w:themeFill="background1"/>
          </w:tcPr>
          <w:p w:rsidR="00685B65" w:rsidRPr="00726EDD" w:rsidRDefault="00685B65" w:rsidP="00FD5FD3">
            <w:pPr>
              <w:rPr>
                <w:rFonts w:ascii="Times New Roman" w:hAnsi="Times New Roman"/>
                <w:i/>
                <w:color w:val="000000" w:themeColor="text1"/>
                <w:sz w:val="22"/>
                <w:szCs w:val="22"/>
              </w:rPr>
            </w:pPr>
          </w:p>
        </w:tc>
      </w:tr>
      <w:tr w:rsidR="00FD5FD3" w:rsidRPr="00726EDD" w:rsidTr="00540071">
        <w:trPr>
          <w:jc w:val="center"/>
        </w:trPr>
        <w:tc>
          <w:tcPr>
            <w:tcW w:w="704" w:type="dxa"/>
            <w:shd w:val="clear" w:color="auto" w:fill="FFFFFF" w:themeFill="background1"/>
            <w:vAlign w:val="center"/>
          </w:tcPr>
          <w:p w:rsidR="00FD5FD3" w:rsidRPr="00726EDD" w:rsidRDefault="00FD5FD3"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FD5FD3" w:rsidRPr="00726EDD" w:rsidRDefault="00FD5FD3" w:rsidP="00FD5FD3">
            <w:pPr>
              <w:pStyle w:val="ListParagraph"/>
              <w:spacing w:line="240" w:lineRule="auto"/>
              <w:ind w:left="2" w:hanging="2"/>
              <w:jc w:val="both"/>
              <w:rPr>
                <w:rFonts w:cs="Times New Roman"/>
                <w:color w:val="000000" w:themeColor="text1"/>
              </w:rPr>
            </w:pPr>
            <w:r w:rsidRPr="00726EDD">
              <w:rPr>
                <w:rFonts w:cs="Times New Roman"/>
                <w:color w:val="000000" w:themeColor="text1"/>
              </w:rPr>
              <w:t>ASSESSMENT</w:t>
            </w:r>
          </w:p>
          <w:p w:rsidR="00FD5FD3" w:rsidRPr="00726EDD" w:rsidRDefault="00FD5FD3" w:rsidP="00FD5FD3">
            <w:pPr>
              <w:pStyle w:val="ListParagraph"/>
              <w:spacing w:line="240" w:lineRule="auto"/>
              <w:ind w:left="2" w:hanging="2"/>
              <w:jc w:val="both"/>
              <w:rPr>
                <w:rFonts w:cs="Times New Roman"/>
                <w:color w:val="000000" w:themeColor="text1"/>
              </w:rPr>
            </w:pPr>
            <w:r w:rsidRPr="00726EDD">
              <w:rPr>
                <w:rFonts w:cs="Times New Roman"/>
                <w:color w:val="000000" w:themeColor="text1"/>
              </w:rPr>
              <w:t>I. Communication </w:t>
            </w:r>
          </w:p>
          <w:p w:rsidR="00FD5FD3" w:rsidRPr="00726EDD" w:rsidRDefault="00FD5FD3" w:rsidP="00FD5FD3">
            <w:pPr>
              <w:pStyle w:val="ListParagraph"/>
              <w:spacing w:line="240" w:lineRule="auto"/>
              <w:ind w:left="2" w:hanging="2"/>
              <w:jc w:val="both"/>
              <w:rPr>
                <w:rFonts w:cs="Times New Roman"/>
                <w:color w:val="000000" w:themeColor="text1"/>
              </w:rPr>
            </w:pPr>
            <w:r w:rsidRPr="00726EDD">
              <w:rPr>
                <w:rFonts w:cs="Times New Roman"/>
                <w:color w:val="000000" w:themeColor="text1"/>
              </w:rPr>
              <w:t>skills</w:t>
            </w:r>
          </w:p>
          <w:p w:rsidR="00FD5FD3" w:rsidRPr="00726EDD" w:rsidRDefault="00FD5FD3" w:rsidP="00FD5FD3">
            <w:pPr>
              <w:pStyle w:val="ListParagraph"/>
              <w:spacing w:line="240" w:lineRule="auto"/>
              <w:ind w:left="2" w:hanging="2"/>
              <w:jc w:val="both"/>
              <w:rPr>
                <w:rFonts w:cs="Times New Roman"/>
                <w:color w:val="000000" w:themeColor="text1"/>
                <w:lang w:val="fr-FR"/>
              </w:rPr>
            </w:pPr>
            <w:r w:rsidRPr="00726EDD">
              <w:rPr>
                <w:rFonts w:cs="Times New Roman"/>
                <w:color w:val="000000" w:themeColor="text1"/>
                <w:lang w:val="fr-FR"/>
              </w:rPr>
              <w:t>II. Language </w:t>
            </w:r>
          </w:p>
          <w:p w:rsidR="00FD5FD3" w:rsidRPr="00726EDD" w:rsidRDefault="00FD5FD3" w:rsidP="00FD5FD3">
            <w:pPr>
              <w:pStyle w:val="ListParagraph"/>
              <w:spacing w:line="240" w:lineRule="auto"/>
              <w:ind w:left="2" w:hanging="2"/>
              <w:jc w:val="both"/>
              <w:rPr>
                <w:rFonts w:cs="Times New Roman"/>
                <w:color w:val="000000" w:themeColor="text1"/>
                <w:lang w:val="fr-FR"/>
              </w:rPr>
            </w:pPr>
            <w:r w:rsidRPr="00726EDD">
              <w:rPr>
                <w:rFonts w:cs="Times New Roman"/>
                <w:color w:val="000000" w:themeColor="text1"/>
                <w:lang w:val="fr-FR"/>
              </w:rPr>
              <w:t>reflections</w:t>
            </w:r>
          </w:p>
          <w:p w:rsidR="00FD5FD3" w:rsidRPr="00726EDD" w:rsidRDefault="00FD5FD3" w:rsidP="00FD5FD3">
            <w:pPr>
              <w:pStyle w:val="ListParagraph"/>
              <w:spacing w:line="240" w:lineRule="auto"/>
              <w:ind w:left="2" w:hanging="2"/>
              <w:jc w:val="both"/>
              <w:rPr>
                <w:rFonts w:cs="Times New Roman"/>
                <w:color w:val="000000" w:themeColor="text1"/>
              </w:rPr>
            </w:pPr>
            <w:r w:rsidRPr="00726EDD">
              <w:rPr>
                <w:rFonts w:cs="Times New Roman"/>
                <w:color w:val="000000" w:themeColor="text1"/>
              </w:rPr>
              <w:t>III. Sociocultural </w:t>
            </w:r>
          </w:p>
          <w:p w:rsidR="00FD5FD3" w:rsidRPr="00726EDD" w:rsidRDefault="00FD5FD3" w:rsidP="00FD5FD3">
            <w:pPr>
              <w:pStyle w:val="ListParagraph"/>
              <w:spacing w:line="240" w:lineRule="auto"/>
              <w:ind w:left="2" w:hanging="2"/>
              <w:jc w:val="both"/>
              <w:rPr>
                <w:rFonts w:cs="Times New Roman"/>
                <w:color w:val="000000" w:themeColor="text1"/>
              </w:rPr>
            </w:pPr>
            <w:r w:rsidRPr="00726EDD">
              <w:rPr>
                <w:rFonts w:cs="Times New Roman"/>
                <w:color w:val="000000" w:themeColor="text1"/>
              </w:rPr>
              <w:t>aspects</w:t>
            </w:r>
          </w:p>
          <w:p w:rsidR="00FD5FD3" w:rsidRPr="00726EDD" w:rsidRDefault="00FD5FD3" w:rsidP="00FD5FD3">
            <w:pPr>
              <w:pStyle w:val="ListParagraph"/>
              <w:tabs>
                <w:tab w:val="left" w:pos="391"/>
              </w:tabs>
              <w:spacing w:line="240" w:lineRule="auto"/>
              <w:ind w:left="0"/>
              <w:jc w:val="both"/>
              <w:rPr>
                <w:rFonts w:cs="Times New Roman"/>
                <w:color w:val="000000" w:themeColor="text1"/>
              </w:rPr>
            </w:pPr>
          </w:p>
        </w:tc>
        <w:tc>
          <w:tcPr>
            <w:tcW w:w="770" w:type="dxa"/>
            <w:shd w:val="clear" w:color="auto" w:fill="FFFFFF" w:themeFill="background1"/>
            <w:vAlign w:val="center"/>
          </w:tcPr>
          <w:p w:rsidR="00FD5FD3" w:rsidRPr="00726EDD" w:rsidRDefault="00FD5FD3" w:rsidP="00FD5FD3">
            <w:pPr>
              <w:jc w:val="center"/>
              <w:rPr>
                <w:rFonts w:ascii="Times New Roman" w:hAnsi="Times New Roman"/>
                <w:color w:val="000000" w:themeColor="text1"/>
                <w:sz w:val="22"/>
                <w:szCs w:val="22"/>
              </w:rPr>
            </w:pPr>
          </w:p>
        </w:tc>
        <w:tc>
          <w:tcPr>
            <w:tcW w:w="1810" w:type="dxa"/>
            <w:shd w:val="clear" w:color="auto" w:fill="FFFFFF" w:themeFill="background1"/>
            <w:vAlign w:val="center"/>
          </w:tcPr>
          <w:p w:rsidR="00FD5FD3" w:rsidRPr="00726EDD" w:rsidRDefault="00FD5FD3" w:rsidP="00FD5FD3">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FD5FD3" w:rsidRPr="00726EDD" w:rsidRDefault="00FD5FD3" w:rsidP="00FD5FD3">
            <w:pPr>
              <w:jc w:val="center"/>
              <w:rPr>
                <w:rFonts w:ascii="Times New Roman" w:hAnsi="Times New Roman"/>
                <w:color w:val="000000" w:themeColor="text1"/>
                <w:sz w:val="22"/>
                <w:szCs w:val="22"/>
              </w:rPr>
            </w:pPr>
          </w:p>
        </w:tc>
        <w:tc>
          <w:tcPr>
            <w:tcW w:w="1258"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mục tiêu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cách học.</w:t>
            </w:r>
          </w:p>
          <w:p w:rsidR="00FD5FD3" w:rsidRPr="00726EDD" w:rsidRDefault="00FD5FD3"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sz w:val="22"/>
                <w:szCs w:val="22"/>
                <w:lang w:val="de-DE" w:eastAsia="vi-VN"/>
              </w:rPr>
              <w:t xml:space="preserve">Thảo luận </w:t>
            </w:r>
          </w:p>
        </w:tc>
        <w:tc>
          <w:tcPr>
            <w:tcW w:w="992"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Nghiên cứu nội dung</w:t>
            </w:r>
          </w:p>
          <w:p w:rsidR="00FD5FD3" w:rsidRPr="00726EDD" w:rsidRDefault="00FD5FD3" w:rsidP="00FD5FD3">
            <w:pPr>
              <w:rPr>
                <w:rFonts w:ascii="Times New Roman" w:hAnsi="Times New Roman"/>
                <w:color w:val="000000" w:themeColor="text1"/>
                <w:sz w:val="22"/>
                <w:szCs w:val="22"/>
              </w:rPr>
            </w:pPr>
            <w:r w:rsidRPr="00726EDD">
              <w:rPr>
                <w:rFonts w:ascii="Times New Roman" w:hAnsi="Times New Roman"/>
                <w:sz w:val="22"/>
                <w:szCs w:val="22"/>
                <w:lang w:val="de-DE" w:eastAsia="vi-VN"/>
              </w:rPr>
              <w:t>Thực hành</w:t>
            </w:r>
          </w:p>
        </w:tc>
        <w:tc>
          <w:tcPr>
            <w:tcW w:w="728" w:type="dxa"/>
            <w:shd w:val="clear" w:color="auto" w:fill="FFFFFF" w:themeFill="background1"/>
          </w:tcPr>
          <w:p w:rsidR="00FD5FD3" w:rsidRPr="00726EDD" w:rsidRDefault="00FD5FD3" w:rsidP="00FD5FD3">
            <w:pPr>
              <w:rPr>
                <w:rFonts w:ascii="Times New Roman" w:hAnsi="Times New Roman"/>
                <w:i/>
                <w:color w:val="000000" w:themeColor="text1"/>
                <w:sz w:val="22"/>
                <w:szCs w:val="22"/>
              </w:rPr>
            </w:pPr>
          </w:p>
        </w:tc>
      </w:tr>
      <w:tr w:rsidR="00685B65" w:rsidRPr="00726EDD" w:rsidTr="00540071">
        <w:trPr>
          <w:jc w:val="center"/>
        </w:trPr>
        <w:tc>
          <w:tcPr>
            <w:tcW w:w="704"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685B65" w:rsidRPr="00726EDD" w:rsidRDefault="00685B65" w:rsidP="00FD5FD3">
            <w:pPr>
              <w:pStyle w:val="ListParagraph"/>
              <w:tabs>
                <w:tab w:val="left" w:pos="391"/>
              </w:tabs>
              <w:spacing w:line="240" w:lineRule="auto"/>
              <w:ind w:left="0"/>
              <w:rPr>
                <w:rFonts w:cs="Times New Roman"/>
                <w:color w:val="000000" w:themeColor="text1"/>
              </w:rPr>
            </w:pPr>
            <w:r w:rsidRPr="00726EDD">
              <w:rPr>
                <w:rFonts w:cs="Times New Roman"/>
                <w:color w:val="000000" w:themeColor="text1"/>
              </w:rPr>
              <w:t xml:space="preserve">UNIT 5. </w:t>
            </w:r>
            <w:r w:rsidRPr="00726EDD">
              <w:rPr>
                <w:rFonts w:cs="Times New Roman"/>
                <w:bCs/>
                <w:lang w:val="de-DE"/>
              </w:rPr>
              <w:t>REVIEW AND CONSOLIDATION</w:t>
            </w:r>
          </w:p>
        </w:tc>
        <w:tc>
          <w:tcPr>
            <w:tcW w:w="77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p>
        </w:tc>
        <w:tc>
          <w:tcPr>
            <w:tcW w:w="1810" w:type="dxa"/>
            <w:shd w:val="clear" w:color="auto" w:fill="FFFFFF" w:themeFill="background1"/>
            <w:vAlign w:val="center"/>
          </w:tcPr>
          <w:p w:rsidR="00685B65" w:rsidRPr="00726EDD" w:rsidRDefault="00685B65" w:rsidP="00FD5FD3">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p>
        </w:tc>
        <w:tc>
          <w:tcPr>
            <w:tcW w:w="1258" w:type="dxa"/>
            <w:shd w:val="clear" w:color="auto" w:fill="FFFFFF" w:themeFill="background1"/>
            <w:vAlign w:val="center"/>
          </w:tcPr>
          <w:p w:rsidR="00685B65" w:rsidRPr="00726EDD" w:rsidRDefault="00685B65"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2" w:type="dxa"/>
            <w:shd w:val="clear" w:color="auto" w:fill="FFFFFF" w:themeFill="background1"/>
            <w:vAlign w:val="center"/>
          </w:tcPr>
          <w:p w:rsidR="00685B65" w:rsidRPr="00726EDD" w:rsidRDefault="00685B65" w:rsidP="00FD5FD3">
            <w:pPr>
              <w:rPr>
                <w:rFonts w:ascii="Times New Roman" w:hAnsi="Times New Roman"/>
                <w:color w:val="000000" w:themeColor="text1"/>
                <w:sz w:val="22"/>
                <w:szCs w:val="22"/>
              </w:rPr>
            </w:pPr>
          </w:p>
        </w:tc>
        <w:tc>
          <w:tcPr>
            <w:tcW w:w="728" w:type="dxa"/>
            <w:shd w:val="clear" w:color="auto" w:fill="FFFFFF" w:themeFill="background1"/>
          </w:tcPr>
          <w:p w:rsidR="00685B65" w:rsidRPr="00726EDD" w:rsidRDefault="00685B65" w:rsidP="00FD5FD3">
            <w:pPr>
              <w:rPr>
                <w:rFonts w:ascii="Times New Roman" w:hAnsi="Times New Roman"/>
                <w:i/>
                <w:color w:val="000000" w:themeColor="text1"/>
                <w:sz w:val="22"/>
                <w:szCs w:val="22"/>
              </w:rPr>
            </w:pPr>
          </w:p>
        </w:tc>
      </w:tr>
      <w:tr w:rsidR="00685B65" w:rsidRPr="00726EDD" w:rsidTr="00540071">
        <w:trPr>
          <w:jc w:val="center"/>
        </w:trPr>
        <w:tc>
          <w:tcPr>
            <w:tcW w:w="704"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7, 8</w:t>
            </w:r>
          </w:p>
        </w:tc>
        <w:tc>
          <w:tcPr>
            <w:tcW w:w="2381" w:type="dxa"/>
            <w:shd w:val="clear" w:color="auto" w:fill="FFFFFF" w:themeFill="background1"/>
            <w:vAlign w:val="center"/>
          </w:tcPr>
          <w:p w:rsidR="00685B65" w:rsidRPr="00726EDD" w:rsidRDefault="00685B65" w:rsidP="00FD5FD3">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A. CÁC NỘI DUNG CHÍNH GIẢNG DẠY TRÊN LỚP</w:t>
            </w:r>
          </w:p>
        </w:tc>
        <w:tc>
          <w:tcPr>
            <w:tcW w:w="77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10/0/0</w:t>
            </w:r>
          </w:p>
        </w:tc>
        <w:tc>
          <w:tcPr>
            <w:tcW w:w="1810" w:type="dxa"/>
            <w:shd w:val="clear" w:color="auto" w:fill="FFFFFF" w:themeFill="background1"/>
            <w:vAlign w:val="center"/>
          </w:tcPr>
          <w:p w:rsidR="00685B65" w:rsidRPr="00726EDD" w:rsidRDefault="00685B65" w:rsidP="00FD5FD3">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CELO2</w:t>
            </w:r>
          </w:p>
        </w:tc>
        <w:tc>
          <w:tcPr>
            <w:tcW w:w="1258" w:type="dxa"/>
            <w:shd w:val="clear" w:color="auto" w:fill="FFFFFF" w:themeFill="background1"/>
            <w:vAlign w:val="center"/>
          </w:tcPr>
          <w:p w:rsidR="00685B65" w:rsidRPr="00726EDD" w:rsidRDefault="00685B65"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2" w:type="dxa"/>
            <w:shd w:val="clear" w:color="auto" w:fill="FFFFFF" w:themeFill="background1"/>
            <w:vAlign w:val="center"/>
          </w:tcPr>
          <w:p w:rsidR="00685B65" w:rsidRPr="00726EDD" w:rsidRDefault="00685B65" w:rsidP="00FD5FD3">
            <w:pPr>
              <w:rPr>
                <w:rFonts w:ascii="Times New Roman" w:hAnsi="Times New Roman"/>
                <w:color w:val="000000" w:themeColor="text1"/>
                <w:sz w:val="22"/>
                <w:szCs w:val="22"/>
              </w:rPr>
            </w:pPr>
          </w:p>
        </w:tc>
        <w:tc>
          <w:tcPr>
            <w:tcW w:w="728" w:type="dxa"/>
            <w:shd w:val="clear" w:color="auto" w:fill="FFFFFF" w:themeFill="background1"/>
          </w:tcPr>
          <w:p w:rsidR="00685B65" w:rsidRPr="00726EDD" w:rsidRDefault="00685B65" w:rsidP="00FD5FD3">
            <w:pPr>
              <w:rPr>
                <w:rFonts w:ascii="Times New Roman" w:hAnsi="Times New Roman"/>
                <w:i/>
                <w:color w:val="000000" w:themeColor="text1"/>
                <w:sz w:val="22"/>
                <w:szCs w:val="22"/>
              </w:rPr>
            </w:pPr>
          </w:p>
        </w:tc>
      </w:tr>
      <w:tr w:rsidR="00FD5FD3" w:rsidRPr="00726EDD" w:rsidTr="00540071">
        <w:trPr>
          <w:jc w:val="center"/>
        </w:trPr>
        <w:tc>
          <w:tcPr>
            <w:tcW w:w="704" w:type="dxa"/>
            <w:shd w:val="clear" w:color="auto" w:fill="FFFFFF" w:themeFill="background1"/>
            <w:vAlign w:val="center"/>
          </w:tcPr>
          <w:p w:rsidR="00FD5FD3" w:rsidRPr="00726EDD" w:rsidRDefault="00FD5FD3"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FD5FD3" w:rsidRPr="00726EDD" w:rsidRDefault="00FD5FD3" w:rsidP="00FD5FD3">
            <w:pPr>
              <w:pStyle w:val="ListParagraph"/>
              <w:spacing w:line="240" w:lineRule="auto"/>
              <w:ind w:left="2" w:hanging="2"/>
              <w:jc w:val="both"/>
              <w:rPr>
                <w:rFonts w:cs="Times New Roman"/>
                <w:color w:val="000000" w:themeColor="text1"/>
              </w:rPr>
            </w:pPr>
            <w:r w:rsidRPr="00726EDD">
              <w:rPr>
                <w:rFonts w:cs="Times New Roman"/>
                <w:color w:val="000000" w:themeColor="text1"/>
              </w:rPr>
              <w:t>ASSESSMENT</w:t>
            </w:r>
          </w:p>
          <w:p w:rsidR="00FD5FD3" w:rsidRPr="00726EDD" w:rsidRDefault="00FD5FD3" w:rsidP="00FD5FD3">
            <w:pPr>
              <w:pStyle w:val="ListParagraph"/>
              <w:spacing w:line="240" w:lineRule="auto"/>
              <w:ind w:left="2" w:hanging="2"/>
              <w:jc w:val="both"/>
              <w:rPr>
                <w:rFonts w:cs="Times New Roman"/>
                <w:color w:val="000000" w:themeColor="text1"/>
              </w:rPr>
            </w:pPr>
            <w:r w:rsidRPr="00726EDD">
              <w:rPr>
                <w:rFonts w:cs="Times New Roman"/>
                <w:color w:val="000000" w:themeColor="text1"/>
              </w:rPr>
              <w:t>I. Communication </w:t>
            </w:r>
          </w:p>
          <w:p w:rsidR="00FD5FD3" w:rsidRPr="00726EDD" w:rsidRDefault="00FD5FD3" w:rsidP="00FD5FD3">
            <w:pPr>
              <w:pStyle w:val="ListParagraph"/>
              <w:spacing w:line="240" w:lineRule="auto"/>
              <w:ind w:left="2" w:hanging="2"/>
              <w:jc w:val="both"/>
              <w:rPr>
                <w:rFonts w:cs="Times New Roman"/>
                <w:color w:val="000000" w:themeColor="text1"/>
              </w:rPr>
            </w:pPr>
            <w:r w:rsidRPr="00726EDD">
              <w:rPr>
                <w:rFonts w:cs="Times New Roman"/>
                <w:color w:val="000000" w:themeColor="text1"/>
              </w:rPr>
              <w:t>skills</w:t>
            </w:r>
          </w:p>
          <w:p w:rsidR="00FD5FD3" w:rsidRPr="00726EDD" w:rsidRDefault="00FD5FD3" w:rsidP="00FD5FD3">
            <w:pPr>
              <w:pStyle w:val="ListParagraph"/>
              <w:spacing w:line="240" w:lineRule="auto"/>
              <w:ind w:left="2" w:hanging="2"/>
              <w:jc w:val="both"/>
              <w:rPr>
                <w:rFonts w:cs="Times New Roman"/>
                <w:color w:val="000000" w:themeColor="text1"/>
                <w:lang w:val="fr-FR"/>
              </w:rPr>
            </w:pPr>
            <w:r w:rsidRPr="00726EDD">
              <w:rPr>
                <w:rFonts w:cs="Times New Roman"/>
                <w:color w:val="000000" w:themeColor="text1"/>
                <w:lang w:val="fr-FR"/>
              </w:rPr>
              <w:t>II. Language </w:t>
            </w:r>
          </w:p>
          <w:p w:rsidR="00FD5FD3" w:rsidRPr="00726EDD" w:rsidRDefault="00FD5FD3" w:rsidP="00FD5FD3">
            <w:pPr>
              <w:pStyle w:val="ListParagraph"/>
              <w:spacing w:line="240" w:lineRule="auto"/>
              <w:ind w:left="2" w:hanging="2"/>
              <w:jc w:val="both"/>
              <w:rPr>
                <w:rFonts w:cs="Times New Roman"/>
                <w:color w:val="000000" w:themeColor="text1"/>
                <w:lang w:val="fr-FR"/>
              </w:rPr>
            </w:pPr>
            <w:r w:rsidRPr="00726EDD">
              <w:rPr>
                <w:rFonts w:cs="Times New Roman"/>
                <w:color w:val="000000" w:themeColor="text1"/>
                <w:lang w:val="fr-FR"/>
              </w:rPr>
              <w:t>reflections</w:t>
            </w:r>
          </w:p>
          <w:p w:rsidR="00FD5FD3" w:rsidRPr="00726EDD" w:rsidRDefault="00FD5FD3" w:rsidP="00FD5FD3">
            <w:pPr>
              <w:pStyle w:val="ListParagraph"/>
              <w:spacing w:line="240" w:lineRule="auto"/>
              <w:ind w:left="2" w:hanging="2"/>
              <w:jc w:val="both"/>
              <w:rPr>
                <w:rFonts w:cs="Times New Roman"/>
                <w:color w:val="000000" w:themeColor="text1"/>
              </w:rPr>
            </w:pPr>
            <w:r w:rsidRPr="00726EDD">
              <w:rPr>
                <w:rFonts w:cs="Times New Roman"/>
                <w:color w:val="000000" w:themeColor="text1"/>
              </w:rPr>
              <w:t>III. Sociocultural </w:t>
            </w:r>
          </w:p>
          <w:p w:rsidR="00FD5FD3" w:rsidRPr="00726EDD" w:rsidRDefault="00FD5FD3" w:rsidP="00FD5FD3">
            <w:pPr>
              <w:pStyle w:val="ListParagraph"/>
              <w:spacing w:line="240" w:lineRule="auto"/>
              <w:ind w:left="2" w:hanging="2"/>
              <w:jc w:val="both"/>
              <w:rPr>
                <w:rFonts w:cs="Times New Roman"/>
                <w:color w:val="000000" w:themeColor="text1"/>
              </w:rPr>
            </w:pPr>
            <w:r w:rsidRPr="00726EDD">
              <w:rPr>
                <w:rFonts w:cs="Times New Roman"/>
                <w:color w:val="000000" w:themeColor="text1"/>
              </w:rPr>
              <w:t>aspects</w:t>
            </w:r>
          </w:p>
        </w:tc>
        <w:tc>
          <w:tcPr>
            <w:tcW w:w="770" w:type="dxa"/>
            <w:shd w:val="clear" w:color="auto" w:fill="FFFFFF" w:themeFill="background1"/>
            <w:vAlign w:val="center"/>
          </w:tcPr>
          <w:p w:rsidR="00FD5FD3" w:rsidRPr="00726EDD" w:rsidRDefault="00FD5FD3" w:rsidP="00FD5FD3">
            <w:pPr>
              <w:jc w:val="center"/>
              <w:rPr>
                <w:rFonts w:ascii="Times New Roman" w:hAnsi="Times New Roman"/>
                <w:color w:val="000000" w:themeColor="text1"/>
                <w:sz w:val="22"/>
                <w:szCs w:val="22"/>
                <w:lang w:val="de-DE"/>
              </w:rPr>
            </w:pPr>
          </w:p>
        </w:tc>
        <w:tc>
          <w:tcPr>
            <w:tcW w:w="1810" w:type="dxa"/>
            <w:shd w:val="clear" w:color="auto" w:fill="FFFFFF" w:themeFill="background1"/>
            <w:vAlign w:val="center"/>
          </w:tcPr>
          <w:p w:rsidR="00FD5FD3" w:rsidRPr="00726EDD" w:rsidRDefault="00FD5FD3" w:rsidP="00FD5FD3">
            <w:pPr>
              <w:numPr>
                <w:ilvl w:val="0"/>
                <w:numId w:val="17"/>
              </w:numPr>
              <w:tabs>
                <w:tab w:val="left" w:pos="107"/>
              </w:tabs>
              <w:ind w:left="0" w:hanging="8"/>
              <w:contextualSpacing/>
              <w:jc w:val="both"/>
              <w:rPr>
                <w:rFonts w:ascii="Times New Roman" w:hAnsi="Times New Roman"/>
                <w:color w:val="000000" w:themeColor="text1"/>
                <w:sz w:val="22"/>
                <w:szCs w:val="22"/>
                <w:lang w:val="de-DE" w:eastAsia="vi-VN"/>
              </w:rPr>
            </w:pPr>
            <w:r w:rsidRPr="00726EDD">
              <w:rPr>
                <w:rFonts w:ascii="Times New Roman" w:hAnsi="Times New Roman"/>
                <w:color w:val="000000" w:themeColor="text1"/>
                <w:sz w:val="22"/>
                <w:szCs w:val="22"/>
                <w:lang w:val="nb-NO" w:eastAsia="vi-VN"/>
              </w:rPr>
              <w:t xml:space="preserve">Học viên nắm được các phương pháp quản trị sự thay đổi.  </w:t>
            </w:r>
          </w:p>
        </w:tc>
        <w:tc>
          <w:tcPr>
            <w:tcW w:w="850" w:type="dxa"/>
            <w:shd w:val="clear" w:color="auto" w:fill="FFFFFF" w:themeFill="background1"/>
            <w:vAlign w:val="center"/>
          </w:tcPr>
          <w:p w:rsidR="00FD5FD3" w:rsidRPr="00726EDD" w:rsidRDefault="00FD5FD3" w:rsidP="00FD5FD3">
            <w:pPr>
              <w:jc w:val="center"/>
              <w:rPr>
                <w:rFonts w:ascii="Times New Roman" w:hAnsi="Times New Roman"/>
                <w:color w:val="000000" w:themeColor="text1"/>
                <w:sz w:val="22"/>
                <w:szCs w:val="22"/>
                <w:lang w:val="de-DE"/>
              </w:rPr>
            </w:pPr>
          </w:p>
        </w:tc>
        <w:tc>
          <w:tcPr>
            <w:tcW w:w="1258"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mục tiêu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cách học.</w:t>
            </w:r>
          </w:p>
          <w:p w:rsidR="00FD5FD3" w:rsidRPr="00726EDD" w:rsidRDefault="00FD5FD3"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sz w:val="22"/>
                <w:szCs w:val="22"/>
                <w:lang w:val="de-DE" w:eastAsia="vi-VN"/>
              </w:rPr>
              <w:t xml:space="preserve">Thảo luận </w:t>
            </w:r>
          </w:p>
        </w:tc>
        <w:tc>
          <w:tcPr>
            <w:tcW w:w="992"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Nghiên cứu nội dung</w:t>
            </w:r>
          </w:p>
          <w:p w:rsidR="00FD5FD3" w:rsidRPr="00726EDD" w:rsidRDefault="00FD5FD3" w:rsidP="00FD5FD3">
            <w:pPr>
              <w:rPr>
                <w:rFonts w:ascii="Times New Roman" w:hAnsi="Times New Roman"/>
                <w:color w:val="000000" w:themeColor="text1"/>
                <w:sz w:val="22"/>
                <w:szCs w:val="22"/>
                <w:lang w:val="de-DE"/>
              </w:rPr>
            </w:pPr>
            <w:r w:rsidRPr="00726EDD">
              <w:rPr>
                <w:rFonts w:ascii="Times New Roman" w:hAnsi="Times New Roman"/>
                <w:sz w:val="22"/>
                <w:szCs w:val="22"/>
                <w:lang w:val="de-DE" w:eastAsia="vi-VN"/>
              </w:rPr>
              <w:t>Thực hành</w:t>
            </w:r>
          </w:p>
        </w:tc>
        <w:tc>
          <w:tcPr>
            <w:tcW w:w="728" w:type="dxa"/>
            <w:shd w:val="clear" w:color="auto" w:fill="FFFFFF" w:themeFill="background1"/>
            <w:vAlign w:val="center"/>
          </w:tcPr>
          <w:p w:rsidR="00FD5FD3" w:rsidRPr="00726EDD" w:rsidRDefault="00FD5FD3" w:rsidP="00FD5FD3">
            <w:pPr>
              <w:rPr>
                <w:rFonts w:ascii="Times New Roman" w:hAnsi="Times New Roman"/>
                <w:i/>
                <w:color w:val="000000" w:themeColor="text1"/>
                <w:sz w:val="22"/>
                <w:szCs w:val="22"/>
              </w:rPr>
            </w:pPr>
            <w:r w:rsidRPr="00726EDD">
              <w:rPr>
                <w:rFonts w:ascii="Times New Roman" w:hAnsi="Times New Roman"/>
                <w:iCs/>
                <w:color w:val="000000" w:themeColor="text1"/>
                <w:sz w:val="22"/>
                <w:szCs w:val="22"/>
                <w:lang w:val="de-DE"/>
              </w:rPr>
              <w:t>Bài tập nhóm</w:t>
            </w:r>
          </w:p>
        </w:tc>
      </w:tr>
      <w:tr w:rsidR="00685B65" w:rsidRPr="00726EDD" w:rsidTr="00540071">
        <w:trPr>
          <w:jc w:val="center"/>
        </w:trPr>
        <w:tc>
          <w:tcPr>
            <w:tcW w:w="704"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685B65" w:rsidRPr="00726EDD" w:rsidRDefault="00685B65" w:rsidP="00FD5FD3">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B. Các nội dung chính SV tự học ở nhà</w:t>
            </w:r>
          </w:p>
        </w:tc>
        <w:tc>
          <w:tcPr>
            <w:tcW w:w="77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0/0/20</w:t>
            </w:r>
          </w:p>
        </w:tc>
        <w:tc>
          <w:tcPr>
            <w:tcW w:w="1810" w:type="dxa"/>
            <w:shd w:val="clear" w:color="auto" w:fill="FFFFFF" w:themeFill="background1"/>
            <w:vAlign w:val="center"/>
          </w:tcPr>
          <w:p w:rsidR="00685B65" w:rsidRPr="00726EDD" w:rsidRDefault="00685B65" w:rsidP="00FD5FD3">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CELO3</w:t>
            </w:r>
          </w:p>
        </w:tc>
        <w:tc>
          <w:tcPr>
            <w:tcW w:w="1258" w:type="dxa"/>
            <w:shd w:val="clear" w:color="auto" w:fill="FFFFFF" w:themeFill="background1"/>
            <w:vAlign w:val="center"/>
          </w:tcPr>
          <w:p w:rsidR="00685B65" w:rsidRPr="00726EDD" w:rsidRDefault="00685B65"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2" w:type="dxa"/>
            <w:shd w:val="clear" w:color="auto" w:fill="FFFFFF" w:themeFill="background1"/>
            <w:vAlign w:val="center"/>
          </w:tcPr>
          <w:p w:rsidR="00685B65" w:rsidRPr="00726EDD" w:rsidRDefault="00685B65" w:rsidP="00FD5FD3">
            <w:pPr>
              <w:rPr>
                <w:rFonts w:ascii="Times New Roman" w:hAnsi="Times New Roman"/>
                <w:color w:val="000000" w:themeColor="text1"/>
                <w:sz w:val="22"/>
                <w:szCs w:val="22"/>
              </w:rPr>
            </w:pPr>
          </w:p>
        </w:tc>
        <w:tc>
          <w:tcPr>
            <w:tcW w:w="728" w:type="dxa"/>
            <w:shd w:val="clear" w:color="auto" w:fill="FFFFFF" w:themeFill="background1"/>
          </w:tcPr>
          <w:p w:rsidR="00685B65" w:rsidRPr="00726EDD" w:rsidRDefault="00685B65" w:rsidP="00FD5FD3">
            <w:pPr>
              <w:rPr>
                <w:rFonts w:ascii="Times New Roman" w:hAnsi="Times New Roman"/>
                <w:i/>
                <w:color w:val="000000" w:themeColor="text1"/>
                <w:sz w:val="22"/>
                <w:szCs w:val="22"/>
              </w:rPr>
            </w:pPr>
          </w:p>
        </w:tc>
      </w:tr>
      <w:tr w:rsidR="00FD5FD3" w:rsidRPr="00726EDD" w:rsidTr="00540071">
        <w:trPr>
          <w:jc w:val="center"/>
        </w:trPr>
        <w:tc>
          <w:tcPr>
            <w:tcW w:w="704" w:type="dxa"/>
            <w:shd w:val="clear" w:color="auto" w:fill="FFFFFF" w:themeFill="background1"/>
            <w:vAlign w:val="center"/>
          </w:tcPr>
          <w:p w:rsidR="00FD5FD3" w:rsidRPr="00726EDD" w:rsidRDefault="00FD5FD3"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FD5FD3" w:rsidRPr="00726EDD" w:rsidRDefault="00FD5FD3" w:rsidP="00FD5FD3">
            <w:pPr>
              <w:pStyle w:val="ListParagraph"/>
              <w:spacing w:line="240" w:lineRule="auto"/>
              <w:ind w:left="2" w:hanging="2"/>
              <w:jc w:val="both"/>
              <w:rPr>
                <w:rFonts w:cs="Times New Roman"/>
                <w:color w:val="000000" w:themeColor="text1"/>
              </w:rPr>
            </w:pPr>
            <w:r w:rsidRPr="00726EDD">
              <w:rPr>
                <w:rFonts w:cs="Times New Roman"/>
                <w:color w:val="000000" w:themeColor="text1"/>
              </w:rPr>
              <w:t>ASSESSMENT</w:t>
            </w:r>
          </w:p>
          <w:p w:rsidR="00FD5FD3" w:rsidRPr="00726EDD" w:rsidRDefault="00FD5FD3" w:rsidP="00FD5FD3">
            <w:pPr>
              <w:pStyle w:val="ListParagraph"/>
              <w:spacing w:line="240" w:lineRule="auto"/>
              <w:ind w:left="2" w:hanging="2"/>
              <w:jc w:val="both"/>
              <w:rPr>
                <w:rFonts w:cs="Times New Roman"/>
                <w:color w:val="000000" w:themeColor="text1"/>
              </w:rPr>
            </w:pPr>
            <w:r w:rsidRPr="00726EDD">
              <w:rPr>
                <w:rFonts w:cs="Times New Roman"/>
                <w:color w:val="000000" w:themeColor="text1"/>
              </w:rPr>
              <w:t>I. Communication </w:t>
            </w:r>
          </w:p>
          <w:p w:rsidR="00FD5FD3" w:rsidRPr="00726EDD" w:rsidRDefault="00FD5FD3" w:rsidP="00FD5FD3">
            <w:pPr>
              <w:pStyle w:val="ListParagraph"/>
              <w:spacing w:line="240" w:lineRule="auto"/>
              <w:ind w:left="2" w:hanging="2"/>
              <w:jc w:val="both"/>
              <w:rPr>
                <w:rFonts w:cs="Times New Roman"/>
                <w:color w:val="000000" w:themeColor="text1"/>
              </w:rPr>
            </w:pPr>
            <w:r w:rsidRPr="00726EDD">
              <w:rPr>
                <w:rFonts w:cs="Times New Roman"/>
                <w:color w:val="000000" w:themeColor="text1"/>
              </w:rPr>
              <w:t>skills</w:t>
            </w:r>
          </w:p>
          <w:p w:rsidR="00FD5FD3" w:rsidRPr="00726EDD" w:rsidRDefault="00FD5FD3" w:rsidP="00FD5FD3">
            <w:pPr>
              <w:pStyle w:val="ListParagraph"/>
              <w:spacing w:line="240" w:lineRule="auto"/>
              <w:ind w:left="2" w:hanging="2"/>
              <w:jc w:val="both"/>
              <w:rPr>
                <w:rFonts w:cs="Times New Roman"/>
                <w:color w:val="000000" w:themeColor="text1"/>
                <w:lang w:val="fr-FR"/>
              </w:rPr>
            </w:pPr>
            <w:r w:rsidRPr="00726EDD">
              <w:rPr>
                <w:rFonts w:cs="Times New Roman"/>
                <w:color w:val="000000" w:themeColor="text1"/>
                <w:lang w:val="fr-FR"/>
              </w:rPr>
              <w:t>II. Language </w:t>
            </w:r>
          </w:p>
          <w:p w:rsidR="00FD5FD3" w:rsidRPr="00726EDD" w:rsidRDefault="00FD5FD3" w:rsidP="00FD5FD3">
            <w:pPr>
              <w:pStyle w:val="ListParagraph"/>
              <w:spacing w:line="240" w:lineRule="auto"/>
              <w:ind w:left="2" w:hanging="2"/>
              <w:jc w:val="both"/>
              <w:rPr>
                <w:rFonts w:cs="Times New Roman"/>
                <w:color w:val="000000" w:themeColor="text1"/>
                <w:lang w:val="fr-FR"/>
              </w:rPr>
            </w:pPr>
            <w:r w:rsidRPr="00726EDD">
              <w:rPr>
                <w:rFonts w:cs="Times New Roman"/>
                <w:color w:val="000000" w:themeColor="text1"/>
                <w:lang w:val="fr-FR"/>
              </w:rPr>
              <w:t>reflections</w:t>
            </w:r>
          </w:p>
          <w:p w:rsidR="00FD5FD3" w:rsidRPr="00726EDD" w:rsidRDefault="00FD5FD3" w:rsidP="00FD5FD3">
            <w:pPr>
              <w:pStyle w:val="ListParagraph"/>
              <w:spacing w:line="240" w:lineRule="auto"/>
              <w:ind w:left="2" w:hanging="2"/>
              <w:jc w:val="both"/>
              <w:rPr>
                <w:rFonts w:cs="Times New Roman"/>
                <w:color w:val="000000" w:themeColor="text1"/>
              </w:rPr>
            </w:pPr>
            <w:r w:rsidRPr="00726EDD">
              <w:rPr>
                <w:rFonts w:cs="Times New Roman"/>
                <w:color w:val="000000" w:themeColor="text1"/>
              </w:rPr>
              <w:t>III. Sociocultural </w:t>
            </w:r>
          </w:p>
          <w:p w:rsidR="00FD5FD3" w:rsidRPr="00726EDD" w:rsidRDefault="00FD5FD3" w:rsidP="00FD5FD3">
            <w:pPr>
              <w:pStyle w:val="ListParagraph"/>
              <w:spacing w:line="240" w:lineRule="auto"/>
              <w:ind w:left="2" w:hanging="2"/>
              <w:jc w:val="both"/>
              <w:rPr>
                <w:rFonts w:cs="Times New Roman"/>
                <w:color w:val="000000" w:themeColor="text1"/>
              </w:rPr>
            </w:pPr>
            <w:r w:rsidRPr="00726EDD">
              <w:rPr>
                <w:rFonts w:cs="Times New Roman"/>
                <w:color w:val="000000" w:themeColor="text1"/>
              </w:rPr>
              <w:t>aspects</w:t>
            </w:r>
          </w:p>
        </w:tc>
        <w:tc>
          <w:tcPr>
            <w:tcW w:w="770" w:type="dxa"/>
            <w:shd w:val="clear" w:color="auto" w:fill="FFFFFF" w:themeFill="background1"/>
            <w:vAlign w:val="center"/>
          </w:tcPr>
          <w:p w:rsidR="00FD5FD3" w:rsidRPr="00726EDD" w:rsidRDefault="00FD5FD3" w:rsidP="00FD5FD3">
            <w:pPr>
              <w:jc w:val="center"/>
              <w:rPr>
                <w:rFonts w:ascii="Times New Roman" w:hAnsi="Times New Roman"/>
                <w:color w:val="000000" w:themeColor="text1"/>
                <w:sz w:val="22"/>
                <w:szCs w:val="22"/>
              </w:rPr>
            </w:pPr>
          </w:p>
        </w:tc>
        <w:tc>
          <w:tcPr>
            <w:tcW w:w="1810" w:type="dxa"/>
            <w:shd w:val="clear" w:color="auto" w:fill="FFFFFF" w:themeFill="background1"/>
            <w:vAlign w:val="center"/>
          </w:tcPr>
          <w:p w:rsidR="00FD5FD3" w:rsidRPr="00726EDD" w:rsidRDefault="00FD5FD3" w:rsidP="00FD5FD3">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FD5FD3" w:rsidRPr="00726EDD" w:rsidRDefault="00FD5FD3" w:rsidP="00FD5FD3">
            <w:pPr>
              <w:jc w:val="center"/>
              <w:rPr>
                <w:rFonts w:ascii="Times New Roman" w:hAnsi="Times New Roman"/>
                <w:color w:val="000000" w:themeColor="text1"/>
                <w:sz w:val="22"/>
                <w:szCs w:val="22"/>
              </w:rPr>
            </w:pPr>
          </w:p>
        </w:tc>
        <w:tc>
          <w:tcPr>
            <w:tcW w:w="1258"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mục tiêu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cách học.</w:t>
            </w:r>
          </w:p>
          <w:p w:rsidR="00FD5FD3" w:rsidRPr="00726EDD" w:rsidRDefault="00FD5FD3"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sz w:val="22"/>
                <w:szCs w:val="22"/>
                <w:lang w:val="de-DE" w:eastAsia="vi-VN"/>
              </w:rPr>
              <w:t xml:space="preserve">Thảo luận </w:t>
            </w:r>
          </w:p>
        </w:tc>
        <w:tc>
          <w:tcPr>
            <w:tcW w:w="992"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Nghiên cứu nội dung</w:t>
            </w:r>
          </w:p>
          <w:p w:rsidR="00FD5FD3" w:rsidRPr="00726EDD" w:rsidRDefault="00FD5FD3" w:rsidP="00FD5FD3">
            <w:pPr>
              <w:rPr>
                <w:rFonts w:ascii="Times New Roman" w:hAnsi="Times New Roman"/>
                <w:color w:val="000000" w:themeColor="text1"/>
                <w:sz w:val="22"/>
                <w:szCs w:val="22"/>
              </w:rPr>
            </w:pPr>
            <w:r w:rsidRPr="00726EDD">
              <w:rPr>
                <w:rFonts w:ascii="Times New Roman" w:hAnsi="Times New Roman"/>
                <w:sz w:val="22"/>
                <w:szCs w:val="22"/>
                <w:lang w:val="de-DE" w:eastAsia="vi-VN"/>
              </w:rPr>
              <w:t>Thực hành</w:t>
            </w:r>
          </w:p>
        </w:tc>
        <w:tc>
          <w:tcPr>
            <w:tcW w:w="728" w:type="dxa"/>
            <w:shd w:val="clear" w:color="auto" w:fill="FFFFFF" w:themeFill="background1"/>
          </w:tcPr>
          <w:p w:rsidR="00FD5FD3" w:rsidRPr="00726EDD" w:rsidRDefault="00FD5FD3" w:rsidP="00FD5FD3">
            <w:pPr>
              <w:rPr>
                <w:rFonts w:ascii="Times New Roman" w:hAnsi="Times New Roman"/>
                <w:i/>
                <w:color w:val="000000" w:themeColor="text1"/>
                <w:sz w:val="22"/>
                <w:szCs w:val="22"/>
              </w:rPr>
            </w:pPr>
          </w:p>
        </w:tc>
      </w:tr>
      <w:tr w:rsidR="00685B65" w:rsidRPr="00726EDD" w:rsidTr="00540071">
        <w:trPr>
          <w:jc w:val="center"/>
        </w:trPr>
        <w:tc>
          <w:tcPr>
            <w:tcW w:w="704"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685B65" w:rsidRPr="00726EDD" w:rsidRDefault="00685B65" w:rsidP="00FD5FD3">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 xml:space="preserve">UNIT 6. </w:t>
            </w:r>
            <w:r w:rsidRPr="00726EDD">
              <w:rPr>
                <w:rFonts w:cs="Times New Roman"/>
                <w:bCs/>
                <w:lang w:val="de-DE"/>
              </w:rPr>
              <w:t>OFFICES</w:t>
            </w:r>
          </w:p>
        </w:tc>
        <w:tc>
          <w:tcPr>
            <w:tcW w:w="77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p>
        </w:tc>
        <w:tc>
          <w:tcPr>
            <w:tcW w:w="1810" w:type="dxa"/>
            <w:shd w:val="clear" w:color="auto" w:fill="FFFFFF" w:themeFill="background1"/>
            <w:vAlign w:val="center"/>
          </w:tcPr>
          <w:p w:rsidR="00685B65" w:rsidRPr="00726EDD" w:rsidRDefault="00685B65" w:rsidP="00FD5FD3">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p>
        </w:tc>
        <w:tc>
          <w:tcPr>
            <w:tcW w:w="1258" w:type="dxa"/>
            <w:shd w:val="clear" w:color="auto" w:fill="FFFFFF" w:themeFill="background1"/>
            <w:vAlign w:val="center"/>
          </w:tcPr>
          <w:p w:rsidR="00685B65" w:rsidRPr="00726EDD" w:rsidRDefault="00685B65"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2" w:type="dxa"/>
            <w:shd w:val="clear" w:color="auto" w:fill="FFFFFF" w:themeFill="background1"/>
            <w:vAlign w:val="center"/>
          </w:tcPr>
          <w:p w:rsidR="00685B65" w:rsidRPr="00726EDD" w:rsidRDefault="00685B65" w:rsidP="00FD5FD3">
            <w:pPr>
              <w:rPr>
                <w:rFonts w:ascii="Times New Roman" w:hAnsi="Times New Roman"/>
                <w:color w:val="000000" w:themeColor="text1"/>
                <w:sz w:val="22"/>
                <w:szCs w:val="22"/>
              </w:rPr>
            </w:pPr>
          </w:p>
        </w:tc>
        <w:tc>
          <w:tcPr>
            <w:tcW w:w="728" w:type="dxa"/>
            <w:shd w:val="clear" w:color="auto" w:fill="FFFFFF" w:themeFill="background1"/>
          </w:tcPr>
          <w:p w:rsidR="00685B65" w:rsidRPr="00726EDD" w:rsidRDefault="00685B65" w:rsidP="00FD5FD3">
            <w:pPr>
              <w:rPr>
                <w:rFonts w:ascii="Times New Roman" w:hAnsi="Times New Roman"/>
                <w:i/>
                <w:color w:val="000000" w:themeColor="text1"/>
                <w:sz w:val="22"/>
                <w:szCs w:val="22"/>
              </w:rPr>
            </w:pPr>
          </w:p>
        </w:tc>
      </w:tr>
      <w:tr w:rsidR="00685B65" w:rsidRPr="00726EDD" w:rsidTr="00540071">
        <w:trPr>
          <w:jc w:val="center"/>
        </w:trPr>
        <w:tc>
          <w:tcPr>
            <w:tcW w:w="704"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 xml:space="preserve">9  </w:t>
            </w:r>
          </w:p>
        </w:tc>
        <w:tc>
          <w:tcPr>
            <w:tcW w:w="2381" w:type="dxa"/>
            <w:shd w:val="clear" w:color="auto" w:fill="FFFFFF" w:themeFill="background1"/>
            <w:vAlign w:val="center"/>
          </w:tcPr>
          <w:p w:rsidR="00685B65" w:rsidRPr="00726EDD" w:rsidRDefault="00685B65" w:rsidP="00FD5FD3">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A. Các nội dung chính giảng dạy trên lớp</w:t>
            </w:r>
          </w:p>
        </w:tc>
        <w:tc>
          <w:tcPr>
            <w:tcW w:w="77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5/0/0</w:t>
            </w:r>
          </w:p>
        </w:tc>
        <w:tc>
          <w:tcPr>
            <w:tcW w:w="1810" w:type="dxa"/>
            <w:shd w:val="clear" w:color="auto" w:fill="FFFFFF" w:themeFill="background1"/>
            <w:vAlign w:val="center"/>
          </w:tcPr>
          <w:p w:rsidR="00685B65" w:rsidRPr="00726EDD" w:rsidRDefault="00685B65" w:rsidP="00FD5FD3">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CELO1</w:t>
            </w:r>
          </w:p>
        </w:tc>
        <w:tc>
          <w:tcPr>
            <w:tcW w:w="1258" w:type="dxa"/>
            <w:shd w:val="clear" w:color="auto" w:fill="FFFFFF" w:themeFill="background1"/>
            <w:vAlign w:val="center"/>
          </w:tcPr>
          <w:p w:rsidR="00685B65" w:rsidRPr="00726EDD" w:rsidRDefault="00685B65"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2" w:type="dxa"/>
            <w:shd w:val="clear" w:color="auto" w:fill="FFFFFF" w:themeFill="background1"/>
            <w:vAlign w:val="center"/>
          </w:tcPr>
          <w:p w:rsidR="00685B65" w:rsidRPr="00726EDD" w:rsidRDefault="00685B65" w:rsidP="00FD5FD3">
            <w:pPr>
              <w:rPr>
                <w:rFonts w:ascii="Times New Roman" w:hAnsi="Times New Roman"/>
                <w:color w:val="000000" w:themeColor="text1"/>
                <w:sz w:val="22"/>
                <w:szCs w:val="22"/>
              </w:rPr>
            </w:pPr>
          </w:p>
        </w:tc>
        <w:tc>
          <w:tcPr>
            <w:tcW w:w="728" w:type="dxa"/>
            <w:shd w:val="clear" w:color="auto" w:fill="FFFFFF" w:themeFill="background1"/>
          </w:tcPr>
          <w:p w:rsidR="00685B65" w:rsidRPr="00726EDD" w:rsidRDefault="00685B65" w:rsidP="00FD5FD3">
            <w:pPr>
              <w:rPr>
                <w:rFonts w:ascii="Times New Roman" w:hAnsi="Times New Roman"/>
                <w:i/>
                <w:color w:val="000000" w:themeColor="text1"/>
                <w:sz w:val="22"/>
                <w:szCs w:val="22"/>
              </w:rPr>
            </w:pPr>
          </w:p>
        </w:tc>
      </w:tr>
      <w:tr w:rsidR="00FD5FD3" w:rsidRPr="00726EDD" w:rsidTr="00540071">
        <w:trPr>
          <w:jc w:val="center"/>
        </w:trPr>
        <w:tc>
          <w:tcPr>
            <w:tcW w:w="704" w:type="dxa"/>
            <w:shd w:val="clear" w:color="auto" w:fill="FFFFFF" w:themeFill="background1"/>
            <w:vAlign w:val="center"/>
          </w:tcPr>
          <w:p w:rsidR="00FD5FD3" w:rsidRPr="00726EDD" w:rsidRDefault="00FD5FD3"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FD5FD3" w:rsidRPr="00726EDD" w:rsidRDefault="00FD5FD3" w:rsidP="00FD5FD3">
            <w:pPr>
              <w:jc w:val="both"/>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Reading: The paperless office</w:t>
            </w:r>
          </w:p>
          <w:p w:rsidR="00FD5FD3" w:rsidRPr="00726EDD" w:rsidRDefault="00FD5FD3" w:rsidP="00FD5FD3">
            <w:pPr>
              <w:jc w:val="both"/>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Language: Prepositions of place; The imperative</w:t>
            </w:r>
          </w:p>
          <w:p w:rsidR="00FD5FD3" w:rsidRPr="00726EDD" w:rsidRDefault="00FD5FD3" w:rsidP="00FD5FD3">
            <w:pPr>
              <w:jc w:val="both"/>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Vocabulary: Offices</w:t>
            </w:r>
          </w:p>
          <w:p w:rsidR="00FD5FD3" w:rsidRPr="00726EDD" w:rsidRDefault="00FD5FD3" w:rsidP="00FD5FD3">
            <w:pPr>
              <w:pStyle w:val="ListParagraph"/>
              <w:tabs>
                <w:tab w:val="left" w:pos="391"/>
              </w:tabs>
              <w:spacing w:line="240" w:lineRule="auto"/>
              <w:ind w:left="0"/>
              <w:jc w:val="both"/>
              <w:rPr>
                <w:rFonts w:cs="Times New Roman"/>
                <w:color w:val="000000" w:themeColor="text1"/>
                <w:lang w:val="de-DE"/>
              </w:rPr>
            </w:pPr>
            <w:r w:rsidRPr="00726EDD">
              <w:rPr>
                <w:rFonts w:cs="Times New Roman"/>
                <w:bCs/>
                <w:color w:val="000000" w:themeColor="text1"/>
                <w:lang w:val="de-DE"/>
              </w:rPr>
              <w:t>Career skills: Directions</w:t>
            </w:r>
          </w:p>
        </w:tc>
        <w:tc>
          <w:tcPr>
            <w:tcW w:w="770" w:type="dxa"/>
            <w:shd w:val="clear" w:color="auto" w:fill="FFFFFF" w:themeFill="background1"/>
            <w:vAlign w:val="center"/>
          </w:tcPr>
          <w:p w:rsidR="00FD5FD3" w:rsidRPr="00726EDD" w:rsidRDefault="00FD5FD3" w:rsidP="00FD5FD3">
            <w:pPr>
              <w:jc w:val="center"/>
              <w:rPr>
                <w:rFonts w:ascii="Times New Roman" w:hAnsi="Times New Roman"/>
                <w:color w:val="000000" w:themeColor="text1"/>
                <w:sz w:val="22"/>
                <w:szCs w:val="22"/>
                <w:lang w:val="de-DE"/>
              </w:rPr>
            </w:pPr>
          </w:p>
        </w:tc>
        <w:tc>
          <w:tcPr>
            <w:tcW w:w="1810" w:type="dxa"/>
            <w:shd w:val="clear" w:color="auto" w:fill="FFFFFF" w:themeFill="background1"/>
            <w:vAlign w:val="center"/>
          </w:tcPr>
          <w:p w:rsidR="00FD5FD3" w:rsidRPr="00726EDD" w:rsidRDefault="00FD5FD3" w:rsidP="00FD5FD3">
            <w:pPr>
              <w:numPr>
                <w:ilvl w:val="0"/>
                <w:numId w:val="17"/>
              </w:numPr>
              <w:tabs>
                <w:tab w:val="left" w:pos="107"/>
              </w:tabs>
              <w:ind w:left="0" w:hanging="8"/>
              <w:contextualSpacing/>
              <w:jc w:val="both"/>
              <w:rPr>
                <w:rFonts w:ascii="Times New Roman" w:hAnsi="Times New Roman"/>
                <w:color w:val="000000" w:themeColor="text1"/>
                <w:sz w:val="22"/>
                <w:szCs w:val="22"/>
                <w:lang w:val="de-DE" w:eastAsia="vi-VN"/>
              </w:rPr>
            </w:pPr>
            <w:r w:rsidRPr="00726EDD">
              <w:rPr>
                <w:rFonts w:ascii="Times New Roman" w:hAnsi="Times New Roman"/>
                <w:color w:val="000000" w:themeColor="text1"/>
                <w:sz w:val="22"/>
                <w:szCs w:val="22"/>
                <w:lang w:val="nb-NO" w:eastAsia="vi-VN"/>
              </w:rPr>
              <w:t xml:space="preserve">Học viên nhận biết sự thay đổi văn hóa của tổ chức. </w:t>
            </w:r>
          </w:p>
        </w:tc>
        <w:tc>
          <w:tcPr>
            <w:tcW w:w="850" w:type="dxa"/>
            <w:shd w:val="clear" w:color="auto" w:fill="FFFFFF" w:themeFill="background1"/>
            <w:vAlign w:val="center"/>
          </w:tcPr>
          <w:p w:rsidR="00FD5FD3" w:rsidRPr="00726EDD" w:rsidRDefault="00FD5FD3" w:rsidP="00FD5FD3">
            <w:pPr>
              <w:jc w:val="center"/>
              <w:rPr>
                <w:rFonts w:ascii="Times New Roman" w:hAnsi="Times New Roman"/>
                <w:color w:val="000000" w:themeColor="text1"/>
                <w:sz w:val="22"/>
                <w:szCs w:val="22"/>
                <w:lang w:val="de-DE"/>
              </w:rPr>
            </w:pPr>
          </w:p>
        </w:tc>
        <w:tc>
          <w:tcPr>
            <w:tcW w:w="1258"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mục tiêu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cách học.</w:t>
            </w:r>
          </w:p>
          <w:p w:rsidR="00FD5FD3" w:rsidRPr="00726EDD" w:rsidRDefault="00FD5FD3"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sz w:val="22"/>
                <w:szCs w:val="22"/>
                <w:lang w:val="de-DE" w:eastAsia="vi-VN"/>
              </w:rPr>
              <w:t xml:space="preserve">Thảo luận </w:t>
            </w:r>
          </w:p>
        </w:tc>
        <w:tc>
          <w:tcPr>
            <w:tcW w:w="992"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Nghiên cứu nội dung</w:t>
            </w:r>
          </w:p>
          <w:p w:rsidR="00FD5FD3" w:rsidRPr="00726EDD" w:rsidRDefault="00FD5FD3" w:rsidP="00FD5FD3">
            <w:pPr>
              <w:rPr>
                <w:rFonts w:ascii="Times New Roman" w:hAnsi="Times New Roman"/>
                <w:color w:val="000000" w:themeColor="text1"/>
                <w:sz w:val="22"/>
                <w:szCs w:val="22"/>
                <w:lang w:val="de-DE"/>
              </w:rPr>
            </w:pPr>
            <w:r w:rsidRPr="00726EDD">
              <w:rPr>
                <w:rFonts w:ascii="Times New Roman" w:hAnsi="Times New Roman"/>
                <w:sz w:val="22"/>
                <w:szCs w:val="22"/>
                <w:lang w:val="de-DE" w:eastAsia="vi-VN"/>
              </w:rPr>
              <w:t>Thực hành</w:t>
            </w:r>
          </w:p>
        </w:tc>
        <w:tc>
          <w:tcPr>
            <w:tcW w:w="728" w:type="dxa"/>
            <w:shd w:val="clear" w:color="auto" w:fill="FFFFFF" w:themeFill="background1"/>
            <w:vAlign w:val="center"/>
          </w:tcPr>
          <w:p w:rsidR="00FD5FD3" w:rsidRPr="00726EDD" w:rsidRDefault="00FD5FD3" w:rsidP="00FD5FD3">
            <w:pPr>
              <w:rPr>
                <w:rFonts w:ascii="Times New Roman" w:hAnsi="Times New Roman"/>
                <w:i/>
                <w:color w:val="000000" w:themeColor="text1"/>
                <w:sz w:val="22"/>
                <w:szCs w:val="22"/>
              </w:rPr>
            </w:pPr>
            <w:r w:rsidRPr="00726EDD">
              <w:rPr>
                <w:rFonts w:ascii="Times New Roman" w:hAnsi="Times New Roman"/>
                <w:iCs/>
                <w:color w:val="000000" w:themeColor="text1"/>
                <w:sz w:val="22"/>
                <w:szCs w:val="22"/>
                <w:lang w:val="de-DE"/>
              </w:rPr>
              <w:t>Bài tập nhóm</w:t>
            </w:r>
          </w:p>
        </w:tc>
      </w:tr>
      <w:tr w:rsidR="00685B65" w:rsidRPr="00726EDD" w:rsidTr="00540071">
        <w:trPr>
          <w:jc w:val="center"/>
        </w:trPr>
        <w:tc>
          <w:tcPr>
            <w:tcW w:w="704"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685B65" w:rsidRPr="00726EDD" w:rsidRDefault="00685B65" w:rsidP="00FD5FD3">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B. Các nội dung chính SV tự học ở nhà</w:t>
            </w:r>
          </w:p>
        </w:tc>
        <w:tc>
          <w:tcPr>
            <w:tcW w:w="77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0/0/10</w:t>
            </w:r>
          </w:p>
        </w:tc>
        <w:tc>
          <w:tcPr>
            <w:tcW w:w="1810" w:type="dxa"/>
            <w:shd w:val="clear" w:color="auto" w:fill="FFFFFF" w:themeFill="background1"/>
            <w:vAlign w:val="center"/>
          </w:tcPr>
          <w:p w:rsidR="00685B65" w:rsidRPr="00726EDD" w:rsidRDefault="00685B65" w:rsidP="00FD5FD3">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CELO3</w:t>
            </w:r>
          </w:p>
        </w:tc>
        <w:tc>
          <w:tcPr>
            <w:tcW w:w="1258" w:type="dxa"/>
            <w:shd w:val="clear" w:color="auto" w:fill="FFFFFF" w:themeFill="background1"/>
            <w:vAlign w:val="center"/>
          </w:tcPr>
          <w:p w:rsidR="00685B65" w:rsidRPr="00726EDD" w:rsidRDefault="00685B65"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2" w:type="dxa"/>
            <w:shd w:val="clear" w:color="auto" w:fill="FFFFFF" w:themeFill="background1"/>
            <w:vAlign w:val="center"/>
          </w:tcPr>
          <w:p w:rsidR="00685B65" w:rsidRPr="00726EDD" w:rsidRDefault="00685B65" w:rsidP="00FD5FD3">
            <w:pPr>
              <w:rPr>
                <w:rFonts w:ascii="Times New Roman" w:hAnsi="Times New Roman"/>
                <w:color w:val="000000" w:themeColor="text1"/>
                <w:sz w:val="22"/>
                <w:szCs w:val="22"/>
              </w:rPr>
            </w:pPr>
          </w:p>
        </w:tc>
        <w:tc>
          <w:tcPr>
            <w:tcW w:w="728" w:type="dxa"/>
            <w:shd w:val="clear" w:color="auto" w:fill="FFFFFF" w:themeFill="background1"/>
          </w:tcPr>
          <w:p w:rsidR="00685B65" w:rsidRPr="00726EDD" w:rsidRDefault="00685B65" w:rsidP="00FD5FD3">
            <w:pPr>
              <w:rPr>
                <w:rFonts w:ascii="Times New Roman" w:hAnsi="Times New Roman"/>
                <w:i/>
                <w:color w:val="000000" w:themeColor="text1"/>
                <w:sz w:val="22"/>
                <w:szCs w:val="22"/>
              </w:rPr>
            </w:pPr>
          </w:p>
        </w:tc>
      </w:tr>
      <w:tr w:rsidR="00FD5FD3" w:rsidRPr="00726EDD" w:rsidTr="00540071">
        <w:trPr>
          <w:jc w:val="center"/>
        </w:trPr>
        <w:tc>
          <w:tcPr>
            <w:tcW w:w="704" w:type="dxa"/>
            <w:shd w:val="clear" w:color="auto" w:fill="FFFFFF" w:themeFill="background1"/>
            <w:vAlign w:val="center"/>
          </w:tcPr>
          <w:p w:rsidR="00FD5FD3" w:rsidRPr="00726EDD" w:rsidRDefault="00FD5FD3"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FD5FD3" w:rsidRPr="00726EDD" w:rsidRDefault="00FD5FD3" w:rsidP="00FD5FD3">
            <w:pPr>
              <w:pStyle w:val="ListParagraph"/>
              <w:spacing w:line="240" w:lineRule="auto"/>
              <w:ind w:left="2" w:hanging="2"/>
              <w:jc w:val="both"/>
              <w:rPr>
                <w:rFonts w:cs="Times New Roman"/>
                <w:color w:val="000000" w:themeColor="text1"/>
              </w:rPr>
            </w:pPr>
            <w:r w:rsidRPr="00726EDD">
              <w:rPr>
                <w:rFonts w:cs="Times New Roman"/>
                <w:color w:val="000000" w:themeColor="text1"/>
              </w:rPr>
              <w:t>ASSESSMENT</w:t>
            </w:r>
          </w:p>
          <w:p w:rsidR="00FD5FD3" w:rsidRPr="00726EDD" w:rsidRDefault="00FD5FD3" w:rsidP="00FD5FD3">
            <w:pPr>
              <w:pStyle w:val="ListParagraph"/>
              <w:spacing w:line="240" w:lineRule="auto"/>
              <w:ind w:left="2" w:hanging="2"/>
              <w:jc w:val="both"/>
              <w:rPr>
                <w:rFonts w:cs="Times New Roman"/>
                <w:color w:val="000000" w:themeColor="text1"/>
              </w:rPr>
            </w:pPr>
            <w:r w:rsidRPr="00726EDD">
              <w:rPr>
                <w:rFonts w:cs="Times New Roman"/>
                <w:color w:val="000000" w:themeColor="text1"/>
              </w:rPr>
              <w:t>I. Communication </w:t>
            </w:r>
          </w:p>
          <w:p w:rsidR="00FD5FD3" w:rsidRPr="00726EDD" w:rsidRDefault="00FD5FD3" w:rsidP="00FD5FD3">
            <w:pPr>
              <w:pStyle w:val="ListParagraph"/>
              <w:spacing w:line="240" w:lineRule="auto"/>
              <w:ind w:left="2" w:hanging="2"/>
              <w:jc w:val="both"/>
              <w:rPr>
                <w:rFonts w:cs="Times New Roman"/>
                <w:color w:val="000000" w:themeColor="text1"/>
              </w:rPr>
            </w:pPr>
            <w:r w:rsidRPr="00726EDD">
              <w:rPr>
                <w:rFonts w:cs="Times New Roman"/>
                <w:color w:val="000000" w:themeColor="text1"/>
              </w:rPr>
              <w:t>skills</w:t>
            </w:r>
          </w:p>
          <w:p w:rsidR="00FD5FD3" w:rsidRPr="00726EDD" w:rsidRDefault="00FD5FD3" w:rsidP="00FD5FD3">
            <w:pPr>
              <w:pStyle w:val="ListParagraph"/>
              <w:spacing w:line="240" w:lineRule="auto"/>
              <w:ind w:left="2" w:hanging="2"/>
              <w:jc w:val="both"/>
              <w:rPr>
                <w:rFonts w:cs="Times New Roman"/>
                <w:color w:val="000000" w:themeColor="text1"/>
                <w:lang w:val="fr-FR"/>
              </w:rPr>
            </w:pPr>
            <w:r w:rsidRPr="00726EDD">
              <w:rPr>
                <w:rFonts w:cs="Times New Roman"/>
                <w:color w:val="000000" w:themeColor="text1"/>
                <w:lang w:val="fr-FR"/>
              </w:rPr>
              <w:t>II. Language </w:t>
            </w:r>
          </w:p>
          <w:p w:rsidR="00FD5FD3" w:rsidRPr="00726EDD" w:rsidRDefault="00FD5FD3" w:rsidP="00FD5FD3">
            <w:pPr>
              <w:pStyle w:val="ListParagraph"/>
              <w:spacing w:line="240" w:lineRule="auto"/>
              <w:ind w:left="2" w:hanging="2"/>
              <w:jc w:val="both"/>
              <w:rPr>
                <w:rFonts w:cs="Times New Roman"/>
                <w:color w:val="000000" w:themeColor="text1"/>
                <w:lang w:val="fr-FR"/>
              </w:rPr>
            </w:pPr>
            <w:r w:rsidRPr="00726EDD">
              <w:rPr>
                <w:rFonts w:cs="Times New Roman"/>
                <w:color w:val="000000" w:themeColor="text1"/>
                <w:lang w:val="fr-FR"/>
              </w:rPr>
              <w:t>reflections</w:t>
            </w:r>
          </w:p>
          <w:p w:rsidR="00FD5FD3" w:rsidRPr="00726EDD" w:rsidRDefault="00FD5FD3" w:rsidP="00FD5FD3">
            <w:pPr>
              <w:pStyle w:val="ListParagraph"/>
              <w:spacing w:line="240" w:lineRule="auto"/>
              <w:ind w:left="2" w:hanging="2"/>
              <w:jc w:val="both"/>
              <w:rPr>
                <w:rFonts w:cs="Times New Roman"/>
                <w:color w:val="000000" w:themeColor="text1"/>
              </w:rPr>
            </w:pPr>
            <w:r w:rsidRPr="00726EDD">
              <w:rPr>
                <w:rFonts w:cs="Times New Roman"/>
                <w:color w:val="000000" w:themeColor="text1"/>
              </w:rPr>
              <w:t>III. Sociocultural </w:t>
            </w:r>
          </w:p>
          <w:p w:rsidR="00FD5FD3" w:rsidRPr="00726EDD" w:rsidRDefault="00FD5FD3" w:rsidP="00FD5FD3">
            <w:pPr>
              <w:pStyle w:val="ListParagraph"/>
              <w:spacing w:line="240" w:lineRule="auto"/>
              <w:ind w:left="2" w:hanging="2"/>
              <w:jc w:val="both"/>
              <w:rPr>
                <w:rFonts w:cs="Times New Roman"/>
                <w:color w:val="000000" w:themeColor="text1"/>
              </w:rPr>
            </w:pPr>
            <w:r w:rsidRPr="00726EDD">
              <w:rPr>
                <w:rFonts w:cs="Times New Roman"/>
                <w:color w:val="000000" w:themeColor="text1"/>
              </w:rPr>
              <w:t>aspects</w:t>
            </w:r>
          </w:p>
          <w:p w:rsidR="00FD5FD3" w:rsidRPr="00726EDD" w:rsidRDefault="00FD5FD3" w:rsidP="00FD5FD3">
            <w:pPr>
              <w:pStyle w:val="ListParagraph"/>
              <w:tabs>
                <w:tab w:val="left" w:pos="391"/>
              </w:tabs>
              <w:spacing w:line="240" w:lineRule="auto"/>
              <w:ind w:left="0"/>
              <w:jc w:val="both"/>
              <w:rPr>
                <w:rFonts w:cs="Times New Roman"/>
                <w:color w:val="000000" w:themeColor="text1"/>
              </w:rPr>
            </w:pPr>
          </w:p>
        </w:tc>
        <w:tc>
          <w:tcPr>
            <w:tcW w:w="770" w:type="dxa"/>
            <w:shd w:val="clear" w:color="auto" w:fill="FFFFFF" w:themeFill="background1"/>
            <w:vAlign w:val="center"/>
          </w:tcPr>
          <w:p w:rsidR="00FD5FD3" w:rsidRPr="00726EDD" w:rsidRDefault="00FD5FD3" w:rsidP="00FD5FD3">
            <w:pPr>
              <w:jc w:val="center"/>
              <w:rPr>
                <w:rFonts w:ascii="Times New Roman" w:hAnsi="Times New Roman"/>
                <w:color w:val="000000" w:themeColor="text1"/>
                <w:sz w:val="22"/>
                <w:szCs w:val="22"/>
              </w:rPr>
            </w:pPr>
          </w:p>
        </w:tc>
        <w:tc>
          <w:tcPr>
            <w:tcW w:w="1810" w:type="dxa"/>
            <w:shd w:val="clear" w:color="auto" w:fill="FFFFFF" w:themeFill="background1"/>
            <w:vAlign w:val="center"/>
          </w:tcPr>
          <w:p w:rsidR="00FD5FD3" w:rsidRPr="00726EDD" w:rsidRDefault="00FD5FD3" w:rsidP="00FD5FD3">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FD5FD3" w:rsidRPr="00726EDD" w:rsidRDefault="00FD5FD3" w:rsidP="00FD5FD3">
            <w:pPr>
              <w:jc w:val="center"/>
              <w:rPr>
                <w:rFonts w:ascii="Times New Roman" w:hAnsi="Times New Roman"/>
                <w:color w:val="000000" w:themeColor="text1"/>
                <w:sz w:val="22"/>
                <w:szCs w:val="22"/>
              </w:rPr>
            </w:pPr>
          </w:p>
        </w:tc>
        <w:tc>
          <w:tcPr>
            <w:tcW w:w="1258"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mục tiêu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cách học.</w:t>
            </w:r>
          </w:p>
          <w:p w:rsidR="00FD5FD3" w:rsidRPr="00726EDD" w:rsidRDefault="00FD5FD3"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sz w:val="22"/>
                <w:szCs w:val="22"/>
                <w:lang w:val="de-DE" w:eastAsia="vi-VN"/>
              </w:rPr>
              <w:t xml:space="preserve">Thảo luận </w:t>
            </w:r>
          </w:p>
        </w:tc>
        <w:tc>
          <w:tcPr>
            <w:tcW w:w="992"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Nghiên cứu nội dung</w:t>
            </w:r>
          </w:p>
          <w:p w:rsidR="00FD5FD3" w:rsidRPr="00726EDD" w:rsidRDefault="00FD5FD3" w:rsidP="00FD5FD3">
            <w:pPr>
              <w:rPr>
                <w:rFonts w:ascii="Times New Roman" w:hAnsi="Times New Roman"/>
                <w:color w:val="000000" w:themeColor="text1"/>
                <w:sz w:val="22"/>
                <w:szCs w:val="22"/>
              </w:rPr>
            </w:pPr>
            <w:r w:rsidRPr="00726EDD">
              <w:rPr>
                <w:rFonts w:ascii="Times New Roman" w:hAnsi="Times New Roman"/>
                <w:sz w:val="22"/>
                <w:szCs w:val="22"/>
                <w:lang w:val="de-DE" w:eastAsia="vi-VN"/>
              </w:rPr>
              <w:t>Thực hành</w:t>
            </w:r>
          </w:p>
        </w:tc>
        <w:tc>
          <w:tcPr>
            <w:tcW w:w="728" w:type="dxa"/>
            <w:shd w:val="clear" w:color="auto" w:fill="FFFFFF" w:themeFill="background1"/>
          </w:tcPr>
          <w:p w:rsidR="00FD5FD3" w:rsidRPr="00726EDD" w:rsidRDefault="00FD5FD3" w:rsidP="00FD5FD3">
            <w:pPr>
              <w:rPr>
                <w:rFonts w:ascii="Times New Roman" w:hAnsi="Times New Roman"/>
                <w:i/>
                <w:color w:val="000000" w:themeColor="text1"/>
                <w:sz w:val="22"/>
                <w:szCs w:val="22"/>
              </w:rPr>
            </w:pPr>
          </w:p>
        </w:tc>
      </w:tr>
      <w:tr w:rsidR="00685B65" w:rsidRPr="00726EDD" w:rsidTr="00540071">
        <w:trPr>
          <w:jc w:val="center"/>
        </w:trPr>
        <w:tc>
          <w:tcPr>
            <w:tcW w:w="704"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685B65" w:rsidRPr="00726EDD" w:rsidRDefault="00685B65" w:rsidP="00FD5FD3">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 xml:space="preserve">UNIT 7. </w:t>
            </w:r>
            <w:r w:rsidRPr="00726EDD">
              <w:rPr>
                <w:rFonts w:cs="Times New Roman"/>
                <w:bCs/>
                <w:lang w:val="de-DE"/>
              </w:rPr>
              <w:t>EVENTS</w:t>
            </w:r>
          </w:p>
        </w:tc>
        <w:tc>
          <w:tcPr>
            <w:tcW w:w="77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p>
        </w:tc>
        <w:tc>
          <w:tcPr>
            <w:tcW w:w="1810" w:type="dxa"/>
            <w:shd w:val="clear" w:color="auto" w:fill="FFFFFF" w:themeFill="background1"/>
            <w:vAlign w:val="center"/>
          </w:tcPr>
          <w:p w:rsidR="00685B65" w:rsidRPr="00726EDD" w:rsidRDefault="00685B65" w:rsidP="00FD5FD3">
            <w:pPr>
              <w:tabs>
                <w:tab w:val="left" w:pos="107"/>
              </w:tabs>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p>
        </w:tc>
        <w:tc>
          <w:tcPr>
            <w:tcW w:w="1258" w:type="dxa"/>
            <w:shd w:val="clear" w:color="auto" w:fill="FFFFFF" w:themeFill="background1"/>
            <w:vAlign w:val="center"/>
          </w:tcPr>
          <w:p w:rsidR="00685B65" w:rsidRPr="00726EDD" w:rsidRDefault="00685B65" w:rsidP="00FD5FD3">
            <w:pPr>
              <w:tabs>
                <w:tab w:val="left" w:pos="107"/>
              </w:tabs>
              <w:contextualSpacing/>
              <w:jc w:val="both"/>
              <w:rPr>
                <w:rFonts w:ascii="Times New Roman" w:hAnsi="Times New Roman"/>
                <w:color w:val="000000" w:themeColor="text1"/>
                <w:sz w:val="22"/>
                <w:szCs w:val="22"/>
                <w:lang w:eastAsia="vi-VN"/>
              </w:rPr>
            </w:pPr>
          </w:p>
        </w:tc>
        <w:tc>
          <w:tcPr>
            <w:tcW w:w="992" w:type="dxa"/>
            <w:shd w:val="clear" w:color="auto" w:fill="FFFFFF" w:themeFill="background1"/>
            <w:vAlign w:val="center"/>
          </w:tcPr>
          <w:p w:rsidR="00685B65" w:rsidRPr="00726EDD" w:rsidRDefault="00685B65" w:rsidP="00FD5FD3">
            <w:pPr>
              <w:rPr>
                <w:rFonts w:ascii="Times New Roman" w:hAnsi="Times New Roman"/>
                <w:color w:val="000000" w:themeColor="text1"/>
                <w:sz w:val="22"/>
                <w:szCs w:val="22"/>
              </w:rPr>
            </w:pPr>
          </w:p>
        </w:tc>
        <w:tc>
          <w:tcPr>
            <w:tcW w:w="728" w:type="dxa"/>
            <w:shd w:val="clear" w:color="auto" w:fill="FFFFFF" w:themeFill="background1"/>
          </w:tcPr>
          <w:p w:rsidR="00685B65" w:rsidRPr="00726EDD" w:rsidRDefault="00685B65" w:rsidP="00FD5FD3">
            <w:pPr>
              <w:rPr>
                <w:rFonts w:ascii="Times New Roman" w:hAnsi="Times New Roman"/>
                <w:i/>
                <w:color w:val="000000" w:themeColor="text1"/>
                <w:sz w:val="22"/>
                <w:szCs w:val="22"/>
              </w:rPr>
            </w:pPr>
          </w:p>
        </w:tc>
      </w:tr>
      <w:tr w:rsidR="00685B65" w:rsidRPr="00726EDD" w:rsidTr="00540071">
        <w:trPr>
          <w:jc w:val="center"/>
        </w:trPr>
        <w:tc>
          <w:tcPr>
            <w:tcW w:w="704"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10 , 11</w:t>
            </w:r>
          </w:p>
        </w:tc>
        <w:tc>
          <w:tcPr>
            <w:tcW w:w="2381" w:type="dxa"/>
            <w:shd w:val="clear" w:color="auto" w:fill="FFFFFF" w:themeFill="background1"/>
            <w:vAlign w:val="center"/>
          </w:tcPr>
          <w:p w:rsidR="00685B65" w:rsidRPr="00726EDD" w:rsidRDefault="00685B65" w:rsidP="00FD5FD3">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A. Các nội dung chính giảng dạy trên lớp</w:t>
            </w:r>
          </w:p>
        </w:tc>
        <w:tc>
          <w:tcPr>
            <w:tcW w:w="77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10/0/0</w:t>
            </w:r>
          </w:p>
        </w:tc>
        <w:tc>
          <w:tcPr>
            <w:tcW w:w="1810" w:type="dxa"/>
            <w:shd w:val="clear" w:color="auto" w:fill="FFFFFF" w:themeFill="background1"/>
            <w:vAlign w:val="center"/>
          </w:tcPr>
          <w:p w:rsidR="00685B65" w:rsidRPr="00726EDD" w:rsidRDefault="00685B65" w:rsidP="00FD5FD3">
            <w:pPr>
              <w:tabs>
                <w:tab w:val="left" w:pos="107"/>
              </w:tabs>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CELO3</w:t>
            </w:r>
          </w:p>
        </w:tc>
        <w:tc>
          <w:tcPr>
            <w:tcW w:w="1258" w:type="dxa"/>
            <w:shd w:val="clear" w:color="auto" w:fill="FFFFFF" w:themeFill="background1"/>
            <w:vAlign w:val="center"/>
          </w:tcPr>
          <w:p w:rsidR="00685B65" w:rsidRPr="00726EDD" w:rsidRDefault="00685B65" w:rsidP="00FD5FD3">
            <w:pPr>
              <w:tabs>
                <w:tab w:val="left" w:pos="107"/>
              </w:tabs>
              <w:contextualSpacing/>
              <w:jc w:val="both"/>
              <w:rPr>
                <w:rFonts w:ascii="Times New Roman" w:hAnsi="Times New Roman"/>
                <w:color w:val="000000" w:themeColor="text1"/>
                <w:sz w:val="22"/>
                <w:szCs w:val="22"/>
                <w:lang w:eastAsia="vi-VN"/>
              </w:rPr>
            </w:pPr>
          </w:p>
        </w:tc>
        <w:tc>
          <w:tcPr>
            <w:tcW w:w="992" w:type="dxa"/>
            <w:shd w:val="clear" w:color="auto" w:fill="FFFFFF" w:themeFill="background1"/>
            <w:vAlign w:val="center"/>
          </w:tcPr>
          <w:p w:rsidR="00685B65" w:rsidRPr="00726EDD" w:rsidRDefault="00685B65" w:rsidP="00FD5FD3">
            <w:pPr>
              <w:rPr>
                <w:rFonts w:ascii="Times New Roman" w:hAnsi="Times New Roman"/>
                <w:color w:val="000000" w:themeColor="text1"/>
                <w:sz w:val="22"/>
                <w:szCs w:val="22"/>
              </w:rPr>
            </w:pPr>
          </w:p>
        </w:tc>
        <w:tc>
          <w:tcPr>
            <w:tcW w:w="728" w:type="dxa"/>
            <w:shd w:val="clear" w:color="auto" w:fill="FFFFFF" w:themeFill="background1"/>
          </w:tcPr>
          <w:p w:rsidR="00685B65" w:rsidRPr="00726EDD" w:rsidRDefault="00685B65" w:rsidP="00FD5FD3">
            <w:pPr>
              <w:rPr>
                <w:rFonts w:ascii="Times New Roman" w:hAnsi="Times New Roman"/>
                <w:i/>
                <w:color w:val="000000" w:themeColor="text1"/>
                <w:sz w:val="22"/>
                <w:szCs w:val="22"/>
              </w:rPr>
            </w:pPr>
          </w:p>
        </w:tc>
      </w:tr>
      <w:tr w:rsidR="00FD5FD3" w:rsidRPr="00726EDD" w:rsidTr="00540071">
        <w:trPr>
          <w:jc w:val="center"/>
        </w:trPr>
        <w:tc>
          <w:tcPr>
            <w:tcW w:w="704" w:type="dxa"/>
            <w:shd w:val="clear" w:color="auto" w:fill="FFFFFF" w:themeFill="background1"/>
            <w:vAlign w:val="center"/>
          </w:tcPr>
          <w:p w:rsidR="00FD5FD3" w:rsidRPr="00726EDD" w:rsidRDefault="00FD5FD3"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FD5FD3" w:rsidRPr="00726EDD" w:rsidRDefault="00FD5FD3" w:rsidP="00FD5FD3">
            <w:pPr>
              <w:jc w:val="both"/>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Reading: The office picnic</w:t>
            </w:r>
          </w:p>
          <w:p w:rsidR="00FD5FD3" w:rsidRPr="00726EDD" w:rsidRDefault="00FD5FD3" w:rsidP="00FD5FD3">
            <w:pPr>
              <w:jc w:val="both"/>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Language: like and would like, can</w:t>
            </w:r>
          </w:p>
          <w:p w:rsidR="00FD5FD3" w:rsidRPr="00726EDD" w:rsidRDefault="00FD5FD3" w:rsidP="00FD5FD3">
            <w:pPr>
              <w:jc w:val="both"/>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Vocabulary: Food and drink; Describing food</w:t>
            </w:r>
          </w:p>
          <w:p w:rsidR="00FD5FD3" w:rsidRPr="00726EDD" w:rsidRDefault="00FD5FD3" w:rsidP="00FD5FD3">
            <w:pPr>
              <w:pStyle w:val="ListParagraph"/>
              <w:tabs>
                <w:tab w:val="left" w:pos="391"/>
              </w:tabs>
              <w:spacing w:line="240" w:lineRule="auto"/>
              <w:ind w:left="0"/>
              <w:jc w:val="both"/>
              <w:rPr>
                <w:rFonts w:cs="Times New Roman"/>
                <w:color w:val="000000" w:themeColor="text1"/>
              </w:rPr>
            </w:pPr>
            <w:r w:rsidRPr="00726EDD">
              <w:rPr>
                <w:rFonts w:cs="Times New Roman"/>
                <w:bCs/>
                <w:color w:val="000000" w:themeColor="text1"/>
                <w:lang w:val="de-DE"/>
              </w:rPr>
              <w:t>Career skills: Offers, requests and permission</w:t>
            </w:r>
          </w:p>
        </w:tc>
        <w:tc>
          <w:tcPr>
            <w:tcW w:w="770" w:type="dxa"/>
            <w:shd w:val="clear" w:color="auto" w:fill="FFFFFF" w:themeFill="background1"/>
            <w:vAlign w:val="center"/>
          </w:tcPr>
          <w:p w:rsidR="00FD5FD3" w:rsidRPr="00726EDD" w:rsidRDefault="00FD5FD3" w:rsidP="00FD5FD3">
            <w:pPr>
              <w:jc w:val="center"/>
              <w:rPr>
                <w:rFonts w:ascii="Times New Roman" w:hAnsi="Times New Roman"/>
                <w:color w:val="000000" w:themeColor="text1"/>
                <w:sz w:val="22"/>
                <w:szCs w:val="22"/>
              </w:rPr>
            </w:pPr>
          </w:p>
        </w:tc>
        <w:tc>
          <w:tcPr>
            <w:tcW w:w="1810" w:type="dxa"/>
            <w:shd w:val="clear" w:color="auto" w:fill="FFFFFF" w:themeFill="background1"/>
            <w:vAlign w:val="center"/>
          </w:tcPr>
          <w:p w:rsidR="00FD5FD3" w:rsidRPr="00726EDD" w:rsidRDefault="00FD5FD3" w:rsidP="00FD5FD3">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val="nb-NO" w:eastAsia="vi-VN"/>
              </w:rPr>
              <w:t xml:space="preserve">Học viên phân tích được các chiến lược triển khai của tổ chức  </w:t>
            </w:r>
          </w:p>
        </w:tc>
        <w:tc>
          <w:tcPr>
            <w:tcW w:w="850" w:type="dxa"/>
            <w:shd w:val="clear" w:color="auto" w:fill="FFFFFF" w:themeFill="background1"/>
            <w:vAlign w:val="center"/>
          </w:tcPr>
          <w:p w:rsidR="00FD5FD3" w:rsidRPr="00726EDD" w:rsidRDefault="00FD5FD3" w:rsidP="00FD5FD3">
            <w:pPr>
              <w:jc w:val="center"/>
              <w:rPr>
                <w:rFonts w:ascii="Times New Roman" w:hAnsi="Times New Roman"/>
                <w:color w:val="000000" w:themeColor="text1"/>
                <w:sz w:val="22"/>
                <w:szCs w:val="22"/>
              </w:rPr>
            </w:pPr>
          </w:p>
        </w:tc>
        <w:tc>
          <w:tcPr>
            <w:tcW w:w="1258"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mục tiêu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cách học.</w:t>
            </w:r>
          </w:p>
          <w:p w:rsidR="00FD5FD3" w:rsidRPr="00726EDD" w:rsidRDefault="00FD5FD3"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sz w:val="22"/>
                <w:szCs w:val="22"/>
                <w:lang w:val="de-DE" w:eastAsia="vi-VN"/>
              </w:rPr>
              <w:t xml:space="preserve">Thảo luận </w:t>
            </w:r>
          </w:p>
        </w:tc>
        <w:tc>
          <w:tcPr>
            <w:tcW w:w="992"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Nghiên cứu nội dung</w:t>
            </w:r>
          </w:p>
          <w:p w:rsidR="00FD5FD3" w:rsidRPr="00726EDD" w:rsidRDefault="00FD5FD3" w:rsidP="00FD5FD3">
            <w:pPr>
              <w:rPr>
                <w:rFonts w:ascii="Times New Roman" w:hAnsi="Times New Roman"/>
                <w:color w:val="000000" w:themeColor="text1"/>
                <w:sz w:val="22"/>
                <w:szCs w:val="22"/>
              </w:rPr>
            </w:pPr>
            <w:r w:rsidRPr="00726EDD">
              <w:rPr>
                <w:rFonts w:ascii="Times New Roman" w:hAnsi="Times New Roman"/>
                <w:sz w:val="22"/>
                <w:szCs w:val="22"/>
                <w:lang w:val="de-DE" w:eastAsia="vi-VN"/>
              </w:rPr>
              <w:t>Thực hành</w:t>
            </w:r>
          </w:p>
        </w:tc>
        <w:tc>
          <w:tcPr>
            <w:tcW w:w="728" w:type="dxa"/>
            <w:shd w:val="clear" w:color="auto" w:fill="FFFFFF" w:themeFill="background1"/>
            <w:vAlign w:val="center"/>
          </w:tcPr>
          <w:p w:rsidR="00FD5FD3" w:rsidRPr="00726EDD" w:rsidRDefault="00FD5FD3" w:rsidP="00FD5FD3">
            <w:pPr>
              <w:rPr>
                <w:rFonts w:ascii="Times New Roman" w:hAnsi="Times New Roman"/>
                <w:i/>
                <w:color w:val="000000" w:themeColor="text1"/>
                <w:sz w:val="22"/>
                <w:szCs w:val="22"/>
              </w:rPr>
            </w:pPr>
            <w:r w:rsidRPr="00726EDD">
              <w:rPr>
                <w:rFonts w:ascii="Times New Roman" w:hAnsi="Times New Roman"/>
                <w:iCs/>
                <w:color w:val="000000" w:themeColor="text1"/>
                <w:sz w:val="22"/>
                <w:szCs w:val="22"/>
                <w:lang w:val="de-DE"/>
              </w:rPr>
              <w:t>Bài tập nhóm</w:t>
            </w:r>
          </w:p>
        </w:tc>
      </w:tr>
      <w:tr w:rsidR="00685B65" w:rsidRPr="00726EDD" w:rsidTr="00540071">
        <w:trPr>
          <w:jc w:val="center"/>
        </w:trPr>
        <w:tc>
          <w:tcPr>
            <w:tcW w:w="704"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685B65" w:rsidRPr="00726EDD" w:rsidRDefault="00685B65" w:rsidP="00FD5FD3">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B. Các nội dung chính SV tự học ở nhà</w:t>
            </w:r>
          </w:p>
        </w:tc>
        <w:tc>
          <w:tcPr>
            <w:tcW w:w="77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0/0/20</w:t>
            </w:r>
          </w:p>
        </w:tc>
        <w:tc>
          <w:tcPr>
            <w:tcW w:w="1810" w:type="dxa"/>
            <w:shd w:val="clear" w:color="auto" w:fill="FFFFFF" w:themeFill="background1"/>
            <w:vAlign w:val="center"/>
          </w:tcPr>
          <w:p w:rsidR="00685B65" w:rsidRPr="00726EDD" w:rsidRDefault="00685B65" w:rsidP="00FD5FD3">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CELO3</w:t>
            </w:r>
          </w:p>
        </w:tc>
        <w:tc>
          <w:tcPr>
            <w:tcW w:w="1258" w:type="dxa"/>
            <w:shd w:val="clear" w:color="auto" w:fill="FFFFFF" w:themeFill="background1"/>
            <w:vAlign w:val="center"/>
          </w:tcPr>
          <w:p w:rsidR="00685B65" w:rsidRPr="00726EDD" w:rsidRDefault="00685B65"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2" w:type="dxa"/>
            <w:shd w:val="clear" w:color="auto" w:fill="FFFFFF" w:themeFill="background1"/>
            <w:vAlign w:val="center"/>
          </w:tcPr>
          <w:p w:rsidR="00685B65" w:rsidRPr="00726EDD" w:rsidRDefault="00685B65" w:rsidP="00FD5FD3">
            <w:pPr>
              <w:rPr>
                <w:rFonts w:ascii="Times New Roman" w:hAnsi="Times New Roman"/>
                <w:color w:val="000000" w:themeColor="text1"/>
                <w:sz w:val="22"/>
                <w:szCs w:val="22"/>
              </w:rPr>
            </w:pPr>
          </w:p>
        </w:tc>
        <w:tc>
          <w:tcPr>
            <w:tcW w:w="728" w:type="dxa"/>
            <w:shd w:val="clear" w:color="auto" w:fill="FFFFFF" w:themeFill="background1"/>
          </w:tcPr>
          <w:p w:rsidR="00685B65" w:rsidRPr="00726EDD" w:rsidRDefault="00685B65" w:rsidP="00FD5FD3">
            <w:pPr>
              <w:rPr>
                <w:rFonts w:ascii="Times New Roman" w:hAnsi="Times New Roman"/>
                <w:i/>
                <w:color w:val="000000" w:themeColor="text1"/>
                <w:sz w:val="22"/>
                <w:szCs w:val="22"/>
              </w:rPr>
            </w:pPr>
          </w:p>
        </w:tc>
      </w:tr>
      <w:tr w:rsidR="00FD5FD3" w:rsidRPr="00726EDD" w:rsidTr="00540071">
        <w:trPr>
          <w:jc w:val="center"/>
        </w:trPr>
        <w:tc>
          <w:tcPr>
            <w:tcW w:w="704" w:type="dxa"/>
            <w:shd w:val="clear" w:color="auto" w:fill="FFFFFF" w:themeFill="background1"/>
            <w:vAlign w:val="center"/>
          </w:tcPr>
          <w:p w:rsidR="00FD5FD3" w:rsidRPr="00726EDD" w:rsidRDefault="00FD5FD3"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FD5FD3" w:rsidRPr="00726EDD" w:rsidRDefault="00FD5FD3" w:rsidP="00FD5FD3">
            <w:pPr>
              <w:pStyle w:val="ListParagraph"/>
              <w:spacing w:line="240" w:lineRule="auto"/>
              <w:ind w:left="2" w:hanging="2"/>
              <w:jc w:val="both"/>
              <w:rPr>
                <w:rFonts w:cs="Times New Roman"/>
                <w:color w:val="000000" w:themeColor="text1"/>
              </w:rPr>
            </w:pPr>
            <w:r w:rsidRPr="00726EDD">
              <w:rPr>
                <w:rFonts w:cs="Times New Roman"/>
                <w:color w:val="000000" w:themeColor="text1"/>
              </w:rPr>
              <w:t>ASSESSMENT</w:t>
            </w:r>
          </w:p>
          <w:p w:rsidR="00FD5FD3" w:rsidRPr="00726EDD" w:rsidRDefault="00FD5FD3" w:rsidP="00FD5FD3">
            <w:pPr>
              <w:pStyle w:val="ListParagraph"/>
              <w:spacing w:line="240" w:lineRule="auto"/>
              <w:ind w:left="2" w:hanging="2"/>
              <w:jc w:val="both"/>
              <w:rPr>
                <w:rFonts w:cs="Times New Roman"/>
                <w:color w:val="000000" w:themeColor="text1"/>
              </w:rPr>
            </w:pPr>
            <w:r w:rsidRPr="00726EDD">
              <w:rPr>
                <w:rFonts w:cs="Times New Roman"/>
                <w:color w:val="000000" w:themeColor="text1"/>
              </w:rPr>
              <w:t>I. Communication </w:t>
            </w:r>
          </w:p>
          <w:p w:rsidR="00FD5FD3" w:rsidRPr="00726EDD" w:rsidRDefault="00FD5FD3" w:rsidP="00FD5FD3">
            <w:pPr>
              <w:pStyle w:val="ListParagraph"/>
              <w:spacing w:line="240" w:lineRule="auto"/>
              <w:ind w:left="2" w:hanging="2"/>
              <w:jc w:val="both"/>
              <w:rPr>
                <w:rFonts w:cs="Times New Roman"/>
                <w:color w:val="000000" w:themeColor="text1"/>
              </w:rPr>
            </w:pPr>
            <w:r w:rsidRPr="00726EDD">
              <w:rPr>
                <w:rFonts w:cs="Times New Roman"/>
                <w:color w:val="000000" w:themeColor="text1"/>
              </w:rPr>
              <w:t>skills</w:t>
            </w:r>
          </w:p>
          <w:p w:rsidR="00FD5FD3" w:rsidRPr="00726EDD" w:rsidRDefault="00FD5FD3" w:rsidP="00FD5FD3">
            <w:pPr>
              <w:pStyle w:val="ListParagraph"/>
              <w:spacing w:line="240" w:lineRule="auto"/>
              <w:ind w:left="2" w:hanging="2"/>
              <w:jc w:val="both"/>
              <w:rPr>
                <w:rFonts w:cs="Times New Roman"/>
                <w:color w:val="000000" w:themeColor="text1"/>
                <w:lang w:val="fr-FR"/>
              </w:rPr>
            </w:pPr>
            <w:r w:rsidRPr="00726EDD">
              <w:rPr>
                <w:rFonts w:cs="Times New Roman"/>
                <w:color w:val="000000" w:themeColor="text1"/>
                <w:lang w:val="fr-FR"/>
              </w:rPr>
              <w:t>II. Language </w:t>
            </w:r>
          </w:p>
          <w:p w:rsidR="00FD5FD3" w:rsidRPr="00726EDD" w:rsidRDefault="00FD5FD3" w:rsidP="00FD5FD3">
            <w:pPr>
              <w:pStyle w:val="ListParagraph"/>
              <w:spacing w:line="240" w:lineRule="auto"/>
              <w:ind w:left="2" w:hanging="2"/>
              <w:jc w:val="both"/>
              <w:rPr>
                <w:rFonts w:cs="Times New Roman"/>
                <w:color w:val="000000" w:themeColor="text1"/>
                <w:lang w:val="fr-FR"/>
              </w:rPr>
            </w:pPr>
            <w:r w:rsidRPr="00726EDD">
              <w:rPr>
                <w:rFonts w:cs="Times New Roman"/>
                <w:color w:val="000000" w:themeColor="text1"/>
                <w:lang w:val="fr-FR"/>
              </w:rPr>
              <w:t>reflections</w:t>
            </w:r>
          </w:p>
          <w:p w:rsidR="00FD5FD3" w:rsidRPr="00726EDD" w:rsidRDefault="00FD5FD3" w:rsidP="00FD5FD3">
            <w:pPr>
              <w:pStyle w:val="ListParagraph"/>
              <w:spacing w:line="240" w:lineRule="auto"/>
              <w:ind w:left="2" w:hanging="2"/>
              <w:jc w:val="both"/>
              <w:rPr>
                <w:rFonts w:cs="Times New Roman"/>
                <w:color w:val="000000" w:themeColor="text1"/>
              </w:rPr>
            </w:pPr>
            <w:r w:rsidRPr="00726EDD">
              <w:rPr>
                <w:rFonts w:cs="Times New Roman"/>
                <w:color w:val="000000" w:themeColor="text1"/>
              </w:rPr>
              <w:t>III. Sociocultural </w:t>
            </w:r>
          </w:p>
          <w:p w:rsidR="00FD5FD3" w:rsidRPr="00726EDD" w:rsidRDefault="00FD5FD3" w:rsidP="00FD5FD3">
            <w:pPr>
              <w:pStyle w:val="ListParagraph"/>
              <w:spacing w:line="240" w:lineRule="auto"/>
              <w:ind w:left="2" w:hanging="2"/>
              <w:jc w:val="both"/>
              <w:rPr>
                <w:rFonts w:cs="Times New Roman"/>
                <w:color w:val="000000" w:themeColor="text1"/>
              </w:rPr>
            </w:pPr>
            <w:r w:rsidRPr="00726EDD">
              <w:rPr>
                <w:rFonts w:cs="Times New Roman"/>
                <w:color w:val="000000" w:themeColor="text1"/>
              </w:rPr>
              <w:t>aspects</w:t>
            </w:r>
          </w:p>
          <w:p w:rsidR="00FD5FD3" w:rsidRPr="00726EDD" w:rsidRDefault="00FD5FD3" w:rsidP="00FD5FD3">
            <w:pPr>
              <w:pStyle w:val="ListParagraph"/>
              <w:tabs>
                <w:tab w:val="left" w:pos="391"/>
              </w:tabs>
              <w:spacing w:line="240" w:lineRule="auto"/>
              <w:ind w:left="0"/>
              <w:jc w:val="both"/>
              <w:rPr>
                <w:rFonts w:cs="Times New Roman"/>
                <w:color w:val="000000" w:themeColor="text1"/>
              </w:rPr>
            </w:pPr>
          </w:p>
        </w:tc>
        <w:tc>
          <w:tcPr>
            <w:tcW w:w="770" w:type="dxa"/>
            <w:shd w:val="clear" w:color="auto" w:fill="FFFFFF" w:themeFill="background1"/>
            <w:vAlign w:val="center"/>
          </w:tcPr>
          <w:p w:rsidR="00FD5FD3" w:rsidRPr="00726EDD" w:rsidRDefault="00FD5FD3" w:rsidP="00FD5FD3">
            <w:pPr>
              <w:jc w:val="center"/>
              <w:rPr>
                <w:rFonts w:ascii="Times New Roman" w:hAnsi="Times New Roman"/>
                <w:color w:val="000000" w:themeColor="text1"/>
                <w:sz w:val="22"/>
                <w:szCs w:val="22"/>
              </w:rPr>
            </w:pPr>
          </w:p>
        </w:tc>
        <w:tc>
          <w:tcPr>
            <w:tcW w:w="1810" w:type="dxa"/>
            <w:shd w:val="clear" w:color="auto" w:fill="FFFFFF" w:themeFill="background1"/>
            <w:vAlign w:val="center"/>
          </w:tcPr>
          <w:p w:rsidR="00FD5FD3" w:rsidRPr="00726EDD" w:rsidRDefault="00FD5FD3" w:rsidP="00FD5FD3">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FD5FD3" w:rsidRPr="00726EDD" w:rsidRDefault="00FD5FD3" w:rsidP="00FD5FD3">
            <w:pPr>
              <w:jc w:val="center"/>
              <w:rPr>
                <w:rFonts w:ascii="Times New Roman" w:hAnsi="Times New Roman"/>
                <w:color w:val="000000" w:themeColor="text1"/>
                <w:sz w:val="22"/>
                <w:szCs w:val="22"/>
              </w:rPr>
            </w:pPr>
          </w:p>
        </w:tc>
        <w:tc>
          <w:tcPr>
            <w:tcW w:w="1258"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mục tiêu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cách học.</w:t>
            </w:r>
          </w:p>
          <w:p w:rsidR="00FD5FD3" w:rsidRPr="00726EDD" w:rsidRDefault="00FD5FD3"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sz w:val="22"/>
                <w:szCs w:val="22"/>
                <w:lang w:val="de-DE" w:eastAsia="vi-VN"/>
              </w:rPr>
              <w:t xml:space="preserve">Thảo luận </w:t>
            </w:r>
          </w:p>
        </w:tc>
        <w:tc>
          <w:tcPr>
            <w:tcW w:w="992"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Nghiên cứu nội dung</w:t>
            </w:r>
          </w:p>
          <w:p w:rsidR="00FD5FD3" w:rsidRPr="00726EDD" w:rsidRDefault="00FD5FD3" w:rsidP="00FD5FD3">
            <w:pPr>
              <w:rPr>
                <w:rFonts w:ascii="Times New Roman" w:hAnsi="Times New Roman"/>
                <w:color w:val="000000" w:themeColor="text1"/>
                <w:sz w:val="22"/>
                <w:szCs w:val="22"/>
              </w:rPr>
            </w:pPr>
            <w:r w:rsidRPr="00726EDD">
              <w:rPr>
                <w:rFonts w:ascii="Times New Roman" w:hAnsi="Times New Roman"/>
                <w:sz w:val="22"/>
                <w:szCs w:val="22"/>
                <w:lang w:val="de-DE" w:eastAsia="vi-VN"/>
              </w:rPr>
              <w:t>Thực hành</w:t>
            </w:r>
          </w:p>
        </w:tc>
        <w:tc>
          <w:tcPr>
            <w:tcW w:w="728" w:type="dxa"/>
            <w:shd w:val="clear" w:color="auto" w:fill="FFFFFF" w:themeFill="background1"/>
          </w:tcPr>
          <w:p w:rsidR="00FD5FD3" w:rsidRPr="00726EDD" w:rsidRDefault="00FD5FD3" w:rsidP="00FD5FD3">
            <w:pPr>
              <w:rPr>
                <w:rFonts w:ascii="Times New Roman" w:hAnsi="Times New Roman"/>
                <w:i/>
                <w:color w:val="000000" w:themeColor="text1"/>
                <w:sz w:val="22"/>
                <w:szCs w:val="22"/>
              </w:rPr>
            </w:pPr>
          </w:p>
        </w:tc>
      </w:tr>
      <w:tr w:rsidR="00685B65" w:rsidRPr="00726EDD" w:rsidTr="00540071">
        <w:trPr>
          <w:jc w:val="center"/>
        </w:trPr>
        <w:tc>
          <w:tcPr>
            <w:tcW w:w="704"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685B65" w:rsidRPr="00726EDD" w:rsidRDefault="00685B65" w:rsidP="00FD5FD3">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 xml:space="preserve">UNIT 8. </w:t>
            </w:r>
            <w:r w:rsidRPr="00726EDD">
              <w:rPr>
                <w:rFonts w:cs="Times New Roman"/>
                <w:bCs/>
                <w:lang w:val="de-DE"/>
              </w:rPr>
              <w:t>MONEY</w:t>
            </w:r>
          </w:p>
        </w:tc>
        <w:tc>
          <w:tcPr>
            <w:tcW w:w="77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p>
        </w:tc>
        <w:tc>
          <w:tcPr>
            <w:tcW w:w="1810" w:type="dxa"/>
            <w:shd w:val="clear" w:color="auto" w:fill="FFFFFF" w:themeFill="background1"/>
            <w:vAlign w:val="center"/>
          </w:tcPr>
          <w:p w:rsidR="00685B65" w:rsidRPr="00726EDD" w:rsidRDefault="00685B65" w:rsidP="00FD5FD3">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p>
        </w:tc>
        <w:tc>
          <w:tcPr>
            <w:tcW w:w="1258" w:type="dxa"/>
            <w:shd w:val="clear" w:color="auto" w:fill="FFFFFF" w:themeFill="background1"/>
            <w:vAlign w:val="center"/>
          </w:tcPr>
          <w:p w:rsidR="00685B65" w:rsidRPr="00726EDD" w:rsidRDefault="00685B65"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2" w:type="dxa"/>
            <w:shd w:val="clear" w:color="auto" w:fill="FFFFFF" w:themeFill="background1"/>
            <w:vAlign w:val="center"/>
          </w:tcPr>
          <w:p w:rsidR="00685B65" w:rsidRPr="00726EDD" w:rsidRDefault="00685B65" w:rsidP="00FD5FD3">
            <w:pPr>
              <w:rPr>
                <w:rFonts w:ascii="Times New Roman" w:hAnsi="Times New Roman"/>
                <w:color w:val="000000" w:themeColor="text1"/>
                <w:sz w:val="22"/>
                <w:szCs w:val="22"/>
              </w:rPr>
            </w:pPr>
          </w:p>
        </w:tc>
        <w:tc>
          <w:tcPr>
            <w:tcW w:w="728" w:type="dxa"/>
            <w:shd w:val="clear" w:color="auto" w:fill="FFFFFF" w:themeFill="background1"/>
          </w:tcPr>
          <w:p w:rsidR="00685B65" w:rsidRPr="00726EDD" w:rsidRDefault="00685B65" w:rsidP="00FD5FD3">
            <w:pPr>
              <w:rPr>
                <w:rFonts w:ascii="Times New Roman" w:hAnsi="Times New Roman"/>
                <w:i/>
                <w:color w:val="000000" w:themeColor="text1"/>
                <w:sz w:val="22"/>
                <w:szCs w:val="22"/>
              </w:rPr>
            </w:pPr>
          </w:p>
        </w:tc>
      </w:tr>
      <w:tr w:rsidR="00685B65" w:rsidRPr="00726EDD" w:rsidTr="00540071">
        <w:trPr>
          <w:jc w:val="center"/>
        </w:trPr>
        <w:tc>
          <w:tcPr>
            <w:tcW w:w="704"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 xml:space="preserve">12  </w:t>
            </w:r>
          </w:p>
        </w:tc>
        <w:tc>
          <w:tcPr>
            <w:tcW w:w="2381" w:type="dxa"/>
            <w:shd w:val="clear" w:color="auto" w:fill="FFFFFF" w:themeFill="background1"/>
            <w:vAlign w:val="center"/>
          </w:tcPr>
          <w:p w:rsidR="00685B65" w:rsidRPr="00726EDD" w:rsidRDefault="00685B65" w:rsidP="00FD5FD3">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A. Các nội dung chính giảng dạy trên lớp</w:t>
            </w:r>
          </w:p>
        </w:tc>
        <w:tc>
          <w:tcPr>
            <w:tcW w:w="77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5/0/0</w:t>
            </w:r>
          </w:p>
        </w:tc>
        <w:tc>
          <w:tcPr>
            <w:tcW w:w="1810" w:type="dxa"/>
            <w:shd w:val="clear" w:color="auto" w:fill="FFFFFF" w:themeFill="background1"/>
            <w:vAlign w:val="center"/>
          </w:tcPr>
          <w:p w:rsidR="00685B65" w:rsidRPr="00726EDD" w:rsidRDefault="00685B65" w:rsidP="00FD5FD3">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CELO1</w:t>
            </w:r>
          </w:p>
        </w:tc>
        <w:tc>
          <w:tcPr>
            <w:tcW w:w="1258" w:type="dxa"/>
            <w:shd w:val="clear" w:color="auto" w:fill="FFFFFF" w:themeFill="background1"/>
            <w:vAlign w:val="center"/>
          </w:tcPr>
          <w:p w:rsidR="00685B65" w:rsidRPr="00726EDD" w:rsidRDefault="00685B65"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2" w:type="dxa"/>
            <w:shd w:val="clear" w:color="auto" w:fill="FFFFFF" w:themeFill="background1"/>
            <w:vAlign w:val="center"/>
          </w:tcPr>
          <w:p w:rsidR="00685B65" w:rsidRPr="00726EDD" w:rsidRDefault="00685B65" w:rsidP="00FD5FD3">
            <w:pPr>
              <w:rPr>
                <w:rFonts w:ascii="Times New Roman" w:hAnsi="Times New Roman"/>
                <w:color w:val="000000" w:themeColor="text1"/>
                <w:sz w:val="22"/>
                <w:szCs w:val="22"/>
              </w:rPr>
            </w:pPr>
          </w:p>
        </w:tc>
        <w:tc>
          <w:tcPr>
            <w:tcW w:w="728" w:type="dxa"/>
            <w:shd w:val="clear" w:color="auto" w:fill="FFFFFF" w:themeFill="background1"/>
          </w:tcPr>
          <w:p w:rsidR="00685B65" w:rsidRPr="00726EDD" w:rsidRDefault="00685B65" w:rsidP="00FD5FD3">
            <w:pPr>
              <w:rPr>
                <w:rFonts w:ascii="Times New Roman" w:hAnsi="Times New Roman"/>
                <w:i/>
                <w:color w:val="000000" w:themeColor="text1"/>
                <w:sz w:val="22"/>
                <w:szCs w:val="22"/>
              </w:rPr>
            </w:pPr>
          </w:p>
        </w:tc>
      </w:tr>
      <w:tr w:rsidR="00FD5FD3" w:rsidRPr="00726EDD" w:rsidTr="00540071">
        <w:trPr>
          <w:jc w:val="center"/>
        </w:trPr>
        <w:tc>
          <w:tcPr>
            <w:tcW w:w="704" w:type="dxa"/>
            <w:shd w:val="clear" w:color="auto" w:fill="FFFFFF" w:themeFill="background1"/>
            <w:vAlign w:val="center"/>
          </w:tcPr>
          <w:p w:rsidR="00FD5FD3" w:rsidRPr="00726EDD" w:rsidRDefault="00FD5FD3"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FD5FD3" w:rsidRPr="00726EDD" w:rsidRDefault="00FD5FD3" w:rsidP="00FD5FD3">
            <w:pPr>
              <w:jc w:val="both"/>
              <w:rPr>
                <w:rFonts w:ascii="Times New Roman" w:hAnsi="Times New Roman"/>
                <w:bCs/>
                <w:color w:val="000000" w:themeColor="text1"/>
                <w:sz w:val="22"/>
                <w:szCs w:val="22"/>
              </w:rPr>
            </w:pPr>
            <w:r w:rsidRPr="00726EDD">
              <w:rPr>
                <w:rFonts w:ascii="Times New Roman" w:hAnsi="Times New Roman"/>
                <w:bCs/>
                <w:color w:val="000000" w:themeColor="text1"/>
                <w:sz w:val="22"/>
                <w:szCs w:val="22"/>
              </w:rPr>
              <w:t>Reading: The business of giving</w:t>
            </w:r>
          </w:p>
          <w:p w:rsidR="00FD5FD3" w:rsidRPr="00726EDD" w:rsidRDefault="00FD5FD3" w:rsidP="00FD5FD3">
            <w:pPr>
              <w:jc w:val="both"/>
              <w:rPr>
                <w:rFonts w:ascii="Times New Roman" w:hAnsi="Times New Roman"/>
                <w:bCs/>
                <w:color w:val="000000" w:themeColor="text1"/>
                <w:sz w:val="22"/>
                <w:szCs w:val="22"/>
              </w:rPr>
            </w:pPr>
            <w:r w:rsidRPr="00726EDD">
              <w:rPr>
                <w:rFonts w:ascii="Times New Roman" w:hAnsi="Times New Roman"/>
                <w:bCs/>
                <w:color w:val="000000" w:themeColor="text1"/>
                <w:sz w:val="22"/>
                <w:szCs w:val="22"/>
              </w:rPr>
              <w:t>Language: Countable and un countable nouns; some, any, how much, how many</w:t>
            </w:r>
          </w:p>
          <w:p w:rsidR="00FD5FD3" w:rsidRPr="00726EDD" w:rsidRDefault="00FD5FD3" w:rsidP="00FD5FD3">
            <w:pPr>
              <w:jc w:val="both"/>
              <w:rPr>
                <w:rFonts w:ascii="Times New Roman" w:hAnsi="Times New Roman"/>
                <w:bCs/>
                <w:color w:val="000000" w:themeColor="text1"/>
                <w:sz w:val="22"/>
                <w:szCs w:val="22"/>
              </w:rPr>
            </w:pPr>
            <w:r w:rsidRPr="00726EDD">
              <w:rPr>
                <w:rFonts w:ascii="Times New Roman" w:hAnsi="Times New Roman"/>
                <w:bCs/>
                <w:color w:val="000000" w:themeColor="text1"/>
                <w:sz w:val="22"/>
                <w:szCs w:val="22"/>
              </w:rPr>
              <w:t>Vocabulary: Orders</w:t>
            </w:r>
          </w:p>
          <w:p w:rsidR="00FD5FD3" w:rsidRPr="00726EDD" w:rsidRDefault="00FD5FD3" w:rsidP="00FD5FD3">
            <w:pPr>
              <w:pStyle w:val="ListParagraph"/>
              <w:tabs>
                <w:tab w:val="left" w:pos="391"/>
              </w:tabs>
              <w:spacing w:line="240" w:lineRule="auto"/>
              <w:ind w:left="0"/>
              <w:jc w:val="both"/>
              <w:rPr>
                <w:rFonts w:cs="Times New Roman"/>
                <w:color w:val="000000" w:themeColor="text1"/>
              </w:rPr>
            </w:pPr>
            <w:r w:rsidRPr="00726EDD">
              <w:rPr>
                <w:rFonts w:cs="Times New Roman"/>
                <w:bCs/>
                <w:color w:val="000000" w:themeColor="text1"/>
              </w:rPr>
              <w:t>Career skills: Ordering goods</w:t>
            </w:r>
          </w:p>
        </w:tc>
        <w:tc>
          <w:tcPr>
            <w:tcW w:w="770" w:type="dxa"/>
            <w:shd w:val="clear" w:color="auto" w:fill="FFFFFF" w:themeFill="background1"/>
            <w:vAlign w:val="center"/>
          </w:tcPr>
          <w:p w:rsidR="00FD5FD3" w:rsidRPr="00726EDD" w:rsidRDefault="00FD5FD3" w:rsidP="00FD5FD3">
            <w:pPr>
              <w:jc w:val="center"/>
              <w:rPr>
                <w:rFonts w:ascii="Times New Roman" w:hAnsi="Times New Roman"/>
                <w:color w:val="000000" w:themeColor="text1"/>
                <w:sz w:val="22"/>
                <w:szCs w:val="22"/>
              </w:rPr>
            </w:pPr>
          </w:p>
        </w:tc>
        <w:tc>
          <w:tcPr>
            <w:tcW w:w="1810" w:type="dxa"/>
            <w:shd w:val="clear" w:color="auto" w:fill="FFFFFF" w:themeFill="background1"/>
            <w:vAlign w:val="center"/>
          </w:tcPr>
          <w:p w:rsidR="00FD5FD3" w:rsidRPr="00726EDD" w:rsidRDefault="00FD5FD3" w:rsidP="00FD5FD3">
            <w:pPr>
              <w:jc w:val="both"/>
              <w:rPr>
                <w:rFonts w:ascii="Times New Roman" w:hAnsi="Times New Roman"/>
                <w:bCs/>
                <w:color w:val="000000" w:themeColor="text1"/>
                <w:sz w:val="22"/>
                <w:szCs w:val="22"/>
              </w:rPr>
            </w:pPr>
            <w:r w:rsidRPr="00726EDD">
              <w:rPr>
                <w:rFonts w:ascii="Times New Roman" w:hAnsi="Times New Roman"/>
                <w:color w:val="000000" w:themeColor="text1"/>
                <w:sz w:val="22"/>
                <w:szCs w:val="22"/>
                <w:lang w:val="nb-NO" w:eastAsia="vi-VN"/>
              </w:rPr>
              <w:t xml:space="preserve">- Học viên nắm được các  </w:t>
            </w:r>
            <w:r w:rsidRPr="00726EDD">
              <w:rPr>
                <w:rFonts w:ascii="Times New Roman" w:hAnsi="Times New Roman"/>
                <w:bCs/>
                <w:color w:val="000000" w:themeColor="text1"/>
                <w:sz w:val="22"/>
                <w:szCs w:val="22"/>
              </w:rPr>
              <w:t>Mức độ quan trọng của các nhà lãnh đạo trong quản trị thay đổi</w:t>
            </w:r>
          </w:p>
          <w:p w:rsidR="00FD5FD3" w:rsidRPr="00726EDD" w:rsidRDefault="00FD5FD3" w:rsidP="00FD5FD3">
            <w:pPr>
              <w:tabs>
                <w:tab w:val="left" w:pos="107"/>
              </w:tabs>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FD5FD3" w:rsidRPr="00726EDD" w:rsidRDefault="00FD5FD3" w:rsidP="00FD5FD3">
            <w:pPr>
              <w:jc w:val="center"/>
              <w:rPr>
                <w:rFonts w:ascii="Times New Roman" w:hAnsi="Times New Roman"/>
                <w:color w:val="000000" w:themeColor="text1"/>
                <w:sz w:val="22"/>
                <w:szCs w:val="22"/>
              </w:rPr>
            </w:pPr>
          </w:p>
        </w:tc>
        <w:tc>
          <w:tcPr>
            <w:tcW w:w="1258"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mục tiêu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cách học.</w:t>
            </w:r>
          </w:p>
          <w:p w:rsidR="00FD5FD3" w:rsidRPr="00726EDD" w:rsidRDefault="00FD5FD3"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sz w:val="22"/>
                <w:szCs w:val="22"/>
                <w:lang w:val="de-DE" w:eastAsia="vi-VN"/>
              </w:rPr>
              <w:t xml:space="preserve">Thảo luận </w:t>
            </w:r>
          </w:p>
        </w:tc>
        <w:tc>
          <w:tcPr>
            <w:tcW w:w="992"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Nghiên cứu nội dung</w:t>
            </w:r>
          </w:p>
          <w:p w:rsidR="00FD5FD3" w:rsidRPr="00726EDD" w:rsidRDefault="00FD5FD3" w:rsidP="00FD5FD3">
            <w:pPr>
              <w:rPr>
                <w:rFonts w:ascii="Times New Roman" w:hAnsi="Times New Roman"/>
                <w:color w:val="000000" w:themeColor="text1"/>
                <w:sz w:val="22"/>
                <w:szCs w:val="22"/>
              </w:rPr>
            </w:pPr>
            <w:r w:rsidRPr="00726EDD">
              <w:rPr>
                <w:rFonts w:ascii="Times New Roman" w:hAnsi="Times New Roman"/>
                <w:sz w:val="22"/>
                <w:szCs w:val="22"/>
                <w:lang w:val="de-DE" w:eastAsia="vi-VN"/>
              </w:rPr>
              <w:t>Thực hành</w:t>
            </w:r>
          </w:p>
        </w:tc>
        <w:tc>
          <w:tcPr>
            <w:tcW w:w="728" w:type="dxa"/>
            <w:shd w:val="clear" w:color="auto" w:fill="FFFFFF" w:themeFill="background1"/>
            <w:vAlign w:val="center"/>
          </w:tcPr>
          <w:p w:rsidR="00FD5FD3" w:rsidRPr="00726EDD" w:rsidRDefault="00FD5FD3" w:rsidP="00FD5FD3">
            <w:pPr>
              <w:rPr>
                <w:rFonts w:ascii="Times New Roman" w:hAnsi="Times New Roman"/>
                <w:i/>
                <w:color w:val="000000" w:themeColor="text1"/>
                <w:sz w:val="22"/>
                <w:szCs w:val="22"/>
              </w:rPr>
            </w:pPr>
            <w:r w:rsidRPr="00726EDD">
              <w:rPr>
                <w:rFonts w:ascii="Times New Roman" w:hAnsi="Times New Roman"/>
                <w:iCs/>
                <w:color w:val="000000" w:themeColor="text1"/>
                <w:sz w:val="22"/>
                <w:szCs w:val="22"/>
                <w:lang w:val="de-DE"/>
              </w:rPr>
              <w:t>Bài tập nhóm</w:t>
            </w:r>
          </w:p>
        </w:tc>
      </w:tr>
      <w:tr w:rsidR="00685B65" w:rsidRPr="00726EDD" w:rsidTr="00540071">
        <w:trPr>
          <w:jc w:val="center"/>
        </w:trPr>
        <w:tc>
          <w:tcPr>
            <w:tcW w:w="704"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685B65" w:rsidRPr="00726EDD" w:rsidRDefault="00685B65" w:rsidP="00FD5FD3">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B. Các nội dung chính SV tự học ở nhà</w:t>
            </w:r>
          </w:p>
        </w:tc>
        <w:tc>
          <w:tcPr>
            <w:tcW w:w="77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0/0/10</w:t>
            </w:r>
          </w:p>
        </w:tc>
        <w:tc>
          <w:tcPr>
            <w:tcW w:w="1810" w:type="dxa"/>
            <w:shd w:val="clear" w:color="auto" w:fill="FFFFFF" w:themeFill="background1"/>
            <w:vAlign w:val="center"/>
          </w:tcPr>
          <w:p w:rsidR="00685B65" w:rsidRPr="00726EDD" w:rsidRDefault="00685B65" w:rsidP="00FD5FD3">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CELO3</w:t>
            </w:r>
          </w:p>
        </w:tc>
        <w:tc>
          <w:tcPr>
            <w:tcW w:w="1258" w:type="dxa"/>
            <w:shd w:val="clear" w:color="auto" w:fill="FFFFFF" w:themeFill="background1"/>
            <w:vAlign w:val="center"/>
          </w:tcPr>
          <w:p w:rsidR="00685B65" w:rsidRPr="00726EDD" w:rsidRDefault="00685B65"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2" w:type="dxa"/>
            <w:shd w:val="clear" w:color="auto" w:fill="FFFFFF" w:themeFill="background1"/>
            <w:vAlign w:val="center"/>
          </w:tcPr>
          <w:p w:rsidR="00685B65" w:rsidRPr="00726EDD" w:rsidRDefault="00685B65" w:rsidP="00FD5FD3">
            <w:pPr>
              <w:rPr>
                <w:rFonts w:ascii="Times New Roman" w:hAnsi="Times New Roman"/>
                <w:color w:val="000000" w:themeColor="text1"/>
                <w:sz w:val="22"/>
                <w:szCs w:val="22"/>
              </w:rPr>
            </w:pPr>
          </w:p>
        </w:tc>
        <w:tc>
          <w:tcPr>
            <w:tcW w:w="728" w:type="dxa"/>
            <w:shd w:val="clear" w:color="auto" w:fill="FFFFFF" w:themeFill="background1"/>
          </w:tcPr>
          <w:p w:rsidR="00685B65" w:rsidRPr="00726EDD" w:rsidRDefault="00685B65" w:rsidP="00FD5FD3">
            <w:pPr>
              <w:rPr>
                <w:rFonts w:ascii="Times New Roman" w:hAnsi="Times New Roman"/>
                <w:i/>
                <w:color w:val="000000" w:themeColor="text1"/>
                <w:sz w:val="22"/>
                <w:szCs w:val="22"/>
              </w:rPr>
            </w:pPr>
          </w:p>
        </w:tc>
      </w:tr>
      <w:tr w:rsidR="00FD5FD3" w:rsidRPr="00726EDD" w:rsidTr="00540071">
        <w:trPr>
          <w:trHeight w:val="1681"/>
          <w:jc w:val="center"/>
        </w:trPr>
        <w:tc>
          <w:tcPr>
            <w:tcW w:w="704" w:type="dxa"/>
            <w:shd w:val="clear" w:color="auto" w:fill="FFFFFF" w:themeFill="background1"/>
            <w:vAlign w:val="center"/>
          </w:tcPr>
          <w:p w:rsidR="00FD5FD3" w:rsidRPr="00726EDD" w:rsidRDefault="00FD5FD3"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FD5FD3" w:rsidRPr="00726EDD" w:rsidRDefault="00FD5FD3" w:rsidP="00FD5FD3">
            <w:pPr>
              <w:pStyle w:val="ListParagraph"/>
              <w:spacing w:line="240" w:lineRule="auto"/>
              <w:ind w:left="2" w:hanging="2"/>
              <w:jc w:val="both"/>
              <w:rPr>
                <w:rFonts w:cs="Times New Roman"/>
                <w:color w:val="000000" w:themeColor="text1"/>
              </w:rPr>
            </w:pPr>
            <w:r w:rsidRPr="00726EDD">
              <w:rPr>
                <w:rFonts w:cs="Times New Roman"/>
                <w:color w:val="000000" w:themeColor="text1"/>
              </w:rPr>
              <w:t>ASSESSMENT</w:t>
            </w:r>
          </w:p>
          <w:p w:rsidR="00FD5FD3" w:rsidRPr="00726EDD" w:rsidRDefault="00FD5FD3" w:rsidP="00FD5FD3">
            <w:pPr>
              <w:pStyle w:val="ListParagraph"/>
              <w:spacing w:line="240" w:lineRule="auto"/>
              <w:ind w:left="2" w:hanging="2"/>
              <w:jc w:val="both"/>
              <w:rPr>
                <w:rFonts w:cs="Times New Roman"/>
                <w:color w:val="000000" w:themeColor="text1"/>
              </w:rPr>
            </w:pPr>
            <w:r w:rsidRPr="00726EDD">
              <w:rPr>
                <w:rFonts w:cs="Times New Roman"/>
                <w:color w:val="000000" w:themeColor="text1"/>
              </w:rPr>
              <w:t>I. Communication </w:t>
            </w:r>
          </w:p>
          <w:p w:rsidR="00FD5FD3" w:rsidRPr="00726EDD" w:rsidRDefault="00FD5FD3" w:rsidP="00FD5FD3">
            <w:pPr>
              <w:pStyle w:val="ListParagraph"/>
              <w:spacing w:line="240" w:lineRule="auto"/>
              <w:ind w:left="2" w:hanging="2"/>
              <w:jc w:val="both"/>
              <w:rPr>
                <w:rFonts w:cs="Times New Roman"/>
                <w:color w:val="000000" w:themeColor="text1"/>
              </w:rPr>
            </w:pPr>
            <w:r w:rsidRPr="00726EDD">
              <w:rPr>
                <w:rFonts w:cs="Times New Roman"/>
                <w:color w:val="000000" w:themeColor="text1"/>
              </w:rPr>
              <w:t>skills</w:t>
            </w:r>
          </w:p>
          <w:p w:rsidR="00FD5FD3" w:rsidRPr="00726EDD" w:rsidRDefault="00FD5FD3" w:rsidP="00FD5FD3">
            <w:pPr>
              <w:pStyle w:val="ListParagraph"/>
              <w:spacing w:line="240" w:lineRule="auto"/>
              <w:ind w:left="2" w:hanging="2"/>
              <w:jc w:val="both"/>
              <w:rPr>
                <w:rFonts w:cs="Times New Roman"/>
                <w:color w:val="000000" w:themeColor="text1"/>
                <w:lang w:val="fr-FR"/>
              </w:rPr>
            </w:pPr>
            <w:r w:rsidRPr="00726EDD">
              <w:rPr>
                <w:rFonts w:cs="Times New Roman"/>
                <w:color w:val="000000" w:themeColor="text1"/>
                <w:lang w:val="fr-FR"/>
              </w:rPr>
              <w:t>II. Language </w:t>
            </w:r>
          </w:p>
          <w:p w:rsidR="00FD5FD3" w:rsidRPr="00726EDD" w:rsidRDefault="00FD5FD3" w:rsidP="00FD5FD3">
            <w:pPr>
              <w:pStyle w:val="ListParagraph"/>
              <w:spacing w:line="240" w:lineRule="auto"/>
              <w:ind w:left="2" w:hanging="2"/>
              <w:jc w:val="both"/>
              <w:rPr>
                <w:rFonts w:cs="Times New Roman"/>
                <w:color w:val="000000" w:themeColor="text1"/>
                <w:lang w:val="fr-FR"/>
              </w:rPr>
            </w:pPr>
            <w:r w:rsidRPr="00726EDD">
              <w:rPr>
                <w:rFonts w:cs="Times New Roman"/>
                <w:color w:val="000000" w:themeColor="text1"/>
                <w:lang w:val="fr-FR"/>
              </w:rPr>
              <w:t>reflections</w:t>
            </w:r>
          </w:p>
          <w:p w:rsidR="00FD5FD3" w:rsidRPr="00726EDD" w:rsidRDefault="00FD5FD3" w:rsidP="00FD5FD3">
            <w:pPr>
              <w:pStyle w:val="ListParagraph"/>
              <w:spacing w:line="240" w:lineRule="auto"/>
              <w:ind w:left="2" w:hanging="2"/>
              <w:jc w:val="both"/>
              <w:rPr>
                <w:rFonts w:cs="Times New Roman"/>
                <w:color w:val="000000" w:themeColor="text1"/>
              </w:rPr>
            </w:pPr>
            <w:r w:rsidRPr="00726EDD">
              <w:rPr>
                <w:rFonts w:cs="Times New Roman"/>
                <w:color w:val="000000" w:themeColor="text1"/>
              </w:rPr>
              <w:t>III. Sociocultural </w:t>
            </w:r>
          </w:p>
          <w:p w:rsidR="00FD5FD3" w:rsidRPr="00726EDD" w:rsidRDefault="00FD5FD3" w:rsidP="00D850E1">
            <w:pPr>
              <w:pStyle w:val="ListParagraph"/>
              <w:spacing w:line="240" w:lineRule="auto"/>
              <w:ind w:left="2" w:hanging="2"/>
              <w:jc w:val="both"/>
              <w:rPr>
                <w:rFonts w:cs="Times New Roman"/>
                <w:color w:val="000000" w:themeColor="text1"/>
              </w:rPr>
            </w:pPr>
            <w:r w:rsidRPr="00726EDD">
              <w:rPr>
                <w:rFonts w:cs="Times New Roman"/>
                <w:color w:val="000000" w:themeColor="text1"/>
              </w:rPr>
              <w:t>aspects</w:t>
            </w:r>
          </w:p>
        </w:tc>
        <w:tc>
          <w:tcPr>
            <w:tcW w:w="770" w:type="dxa"/>
            <w:shd w:val="clear" w:color="auto" w:fill="FFFFFF" w:themeFill="background1"/>
            <w:vAlign w:val="center"/>
          </w:tcPr>
          <w:p w:rsidR="00FD5FD3" w:rsidRPr="00726EDD" w:rsidRDefault="00FD5FD3" w:rsidP="00FD5FD3">
            <w:pPr>
              <w:jc w:val="center"/>
              <w:rPr>
                <w:rFonts w:ascii="Times New Roman" w:hAnsi="Times New Roman"/>
                <w:color w:val="000000" w:themeColor="text1"/>
                <w:sz w:val="22"/>
                <w:szCs w:val="22"/>
              </w:rPr>
            </w:pPr>
          </w:p>
        </w:tc>
        <w:tc>
          <w:tcPr>
            <w:tcW w:w="1810" w:type="dxa"/>
            <w:shd w:val="clear" w:color="auto" w:fill="FFFFFF" w:themeFill="background1"/>
            <w:vAlign w:val="center"/>
          </w:tcPr>
          <w:p w:rsidR="00FD5FD3" w:rsidRPr="00726EDD" w:rsidRDefault="00FD5FD3" w:rsidP="00FD5FD3">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FD5FD3" w:rsidRPr="00726EDD" w:rsidRDefault="00FD5FD3" w:rsidP="00FD5FD3">
            <w:pPr>
              <w:jc w:val="center"/>
              <w:rPr>
                <w:rFonts w:ascii="Times New Roman" w:hAnsi="Times New Roman"/>
                <w:color w:val="000000" w:themeColor="text1"/>
                <w:sz w:val="22"/>
                <w:szCs w:val="22"/>
              </w:rPr>
            </w:pPr>
          </w:p>
        </w:tc>
        <w:tc>
          <w:tcPr>
            <w:tcW w:w="1258"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mục tiêu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cách học.</w:t>
            </w:r>
          </w:p>
          <w:p w:rsidR="00FD5FD3" w:rsidRPr="00726EDD" w:rsidRDefault="00FD5FD3" w:rsidP="00FD5FD3">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sz w:val="22"/>
                <w:szCs w:val="22"/>
                <w:lang w:val="de-DE" w:eastAsia="vi-VN"/>
              </w:rPr>
              <w:t xml:space="preserve">Thảo luận </w:t>
            </w:r>
          </w:p>
        </w:tc>
        <w:tc>
          <w:tcPr>
            <w:tcW w:w="992" w:type="dxa"/>
            <w:shd w:val="clear" w:color="auto" w:fill="FFFFFF" w:themeFill="background1"/>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Nghiên cứu nội dung</w:t>
            </w:r>
          </w:p>
          <w:p w:rsidR="00FD5FD3" w:rsidRPr="00726EDD" w:rsidRDefault="00FD5FD3" w:rsidP="00FD5FD3">
            <w:pPr>
              <w:rPr>
                <w:rFonts w:ascii="Times New Roman" w:hAnsi="Times New Roman"/>
                <w:color w:val="000000" w:themeColor="text1"/>
                <w:sz w:val="22"/>
                <w:szCs w:val="22"/>
              </w:rPr>
            </w:pPr>
            <w:r w:rsidRPr="00726EDD">
              <w:rPr>
                <w:rFonts w:ascii="Times New Roman" w:hAnsi="Times New Roman"/>
                <w:sz w:val="22"/>
                <w:szCs w:val="22"/>
                <w:lang w:val="de-DE" w:eastAsia="vi-VN"/>
              </w:rPr>
              <w:t>Thực hành</w:t>
            </w:r>
          </w:p>
        </w:tc>
        <w:tc>
          <w:tcPr>
            <w:tcW w:w="728" w:type="dxa"/>
            <w:shd w:val="clear" w:color="auto" w:fill="FFFFFF" w:themeFill="background1"/>
          </w:tcPr>
          <w:p w:rsidR="00FD5FD3" w:rsidRPr="00726EDD" w:rsidRDefault="00FD5FD3" w:rsidP="00FD5FD3">
            <w:pPr>
              <w:rPr>
                <w:rFonts w:ascii="Times New Roman" w:hAnsi="Times New Roman"/>
                <w:i/>
                <w:color w:val="000000" w:themeColor="text1"/>
                <w:sz w:val="22"/>
                <w:szCs w:val="22"/>
              </w:rPr>
            </w:pPr>
          </w:p>
        </w:tc>
      </w:tr>
    </w:tbl>
    <w:p w:rsidR="00540071" w:rsidRPr="00726EDD" w:rsidRDefault="00540071" w:rsidP="00540071">
      <w:pPr>
        <w:tabs>
          <w:tab w:val="left" w:pos="284"/>
        </w:tabs>
        <w:rPr>
          <w:rFonts w:ascii="Times New Roman" w:hAnsi="Times New Roman"/>
          <w:b/>
          <w:sz w:val="26"/>
          <w:szCs w:val="26"/>
        </w:rPr>
      </w:pPr>
    </w:p>
    <w:p w:rsidR="00685B65" w:rsidRPr="00726EDD" w:rsidRDefault="00685B65" w:rsidP="00A52046">
      <w:pPr>
        <w:numPr>
          <w:ilvl w:val="0"/>
          <w:numId w:val="46"/>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 xml:space="preserve">Học liệu: </w:t>
      </w:r>
    </w:p>
    <w:p w:rsidR="00685B65" w:rsidRPr="00726EDD" w:rsidRDefault="00685B65" w:rsidP="00A52046">
      <w:pPr>
        <w:spacing w:line="360" w:lineRule="auto"/>
        <w:rPr>
          <w:rFonts w:ascii="Times New Roman" w:hAnsi="Times New Roman"/>
          <w:sz w:val="26"/>
          <w:szCs w:val="26"/>
        </w:rPr>
      </w:pPr>
      <w:r w:rsidRPr="00726EDD">
        <w:rPr>
          <w:rFonts w:ascii="Times New Roman" w:hAnsi="Times New Roman"/>
          <w:sz w:val="26"/>
          <w:szCs w:val="26"/>
        </w:rPr>
        <w:t>Bảng 8.1. Sách, giáo trình, tài liệu tham khảo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485"/>
        <w:gridCol w:w="1065"/>
        <w:gridCol w:w="3206"/>
        <w:gridCol w:w="2174"/>
      </w:tblGrid>
      <w:tr w:rsidR="00685B65" w:rsidRPr="00726EDD" w:rsidTr="00540071">
        <w:trPr>
          <w:trHeight w:val="678"/>
          <w:jc w:val="center"/>
        </w:trPr>
        <w:tc>
          <w:tcPr>
            <w:tcW w:w="0" w:type="auto"/>
            <w:shd w:val="clear" w:color="auto" w:fill="auto"/>
            <w:vAlign w:val="center"/>
          </w:tcPr>
          <w:p w:rsidR="00685B65" w:rsidRPr="00726EDD" w:rsidRDefault="00685B65" w:rsidP="00FD5FD3">
            <w:pPr>
              <w:jc w:val="center"/>
              <w:rPr>
                <w:rFonts w:ascii="Times New Roman" w:hAnsi="Times New Roman"/>
                <w:b/>
                <w:sz w:val="26"/>
                <w:szCs w:val="26"/>
              </w:rPr>
            </w:pPr>
            <w:r w:rsidRPr="00726EDD">
              <w:rPr>
                <w:rFonts w:ascii="Times New Roman" w:hAnsi="Times New Roman"/>
                <w:b/>
                <w:sz w:val="26"/>
                <w:szCs w:val="26"/>
              </w:rPr>
              <w:t>TT</w:t>
            </w:r>
          </w:p>
        </w:tc>
        <w:tc>
          <w:tcPr>
            <w:tcW w:w="2485" w:type="dxa"/>
            <w:shd w:val="clear" w:color="auto" w:fill="auto"/>
            <w:vAlign w:val="center"/>
          </w:tcPr>
          <w:p w:rsidR="00685B65" w:rsidRPr="00726EDD" w:rsidRDefault="00685B65" w:rsidP="00FD5FD3">
            <w:pPr>
              <w:jc w:val="center"/>
              <w:rPr>
                <w:rFonts w:ascii="Times New Roman" w:hAnsi="Times New Roman"/>
                <w:b/>
                <w:sz w:val="26"/>
                <w:szCs w:val="26"/>
              </w:rPr>
            </w:pPr>
            <w:r w:rsidRPr="00726EDD">
              <w:rPr>
                <w:rFonts w:ascii="Times New Roman" w:hAnsi="Times New Roman"/>
                <w:b/>
                <w:sz w:val="26"/>
                <w:szCs w:val="26"/>
              </w:rPr>
              <w:t>Tên tác giả</w:t>
            </w:r>
          </w:p>
        </w:tc>
        <w:tc>
          <w:tcPr>
            <w:tcW w:w="0" w:type="auto"/>
            <w:shd w:val="clear" w:color="auto" w:fill="auto"/>
            <w:vAlign w:val="center"/>
          </w:tcPr>
          <w:p w:rsidR="00685B65" w:rsidRPr="00726EDD" w:rsidRDefault="00685B65" w:rsidP="00FD5FD3">
            <w:pPr>
              <w:jc w:val="center"/>
              <w:rPr>
                <w:rFonts w:ascii="Times New Roman" w:hAnsi="Times New Roman"/>
                <w:b/>
                <w:sz w:val="26"/>
                <w:szCs w:val="26"/>
              </w:rPr>
            </w:pPr>
            <w:r w:rsidRPr="00726EDD">
              <w:rPr>
                <w:rFonts w:ascii="Times New Roman" w:hAnsi="Times New Roman"/>
                <w:b/>
                <w:sz w:val="26"/>
                <w:szCs w:val="26"/>
              </w:rPr>
              <w:t>Năm XB</w:t>
            </w:r>
          </w:p>
        </w:tc>
        <w:tc>
          <w:tcPr>
            <w:tcW w:w="3206" w:type="dxa"/>
            <w:shd w:val="clear" w:color="auto" w:fill="auto"/>
            <w:vAlign w:val="center"/>
          </w:tcPr>
          <w:p w:rsidR="00685B65" w:rsidRPr="00726EDD" w:rsidRDefault="00685B65" w:rsidP="00FD5FD3">
            <w:pPr>
              <w:jc w:val="center"/>
              <w:rPr>
                <w:rFonts w:ascii="Times New Roman" w:hAnsi="Times New Roman"/>
                <w:b/>
                <w:sz w:val="26"/>
                <w:szCs w:val="26"/>
              </w:rPr>
            </w:pPr>
            <w:r w:rsidRPr="00726EDD">
              <w:rPr>
                <w:rFonts w:ascii="Times New Roman" w:hAnsi="Times New Roman"/>
                <w:b/>
                <w:sz w:val="26"/>
                <w:szCs w:val="26"/>
              </w:rPr>
              <w:t>Tên sách, giáo trình, tên bài báo, văn bản</w:t>
            </w:r>
          </w:p>
        </w:tc>
        <w:tc>
          <w:tcPr>
            <w:tcW w:w="2174" w:type="dxa"/>
            <w:shd w:val="clear" w:color="auto" w:fill="auto"/>
            <w:vAlign w:val="center"/>
          </w:tcPr>
          <w:p w:rsidR="00685B65" w:rsidRPr="00726EDD" w:rsidRDefault="00685B65" w:rsidP="00FD5FD3">
            <w:pPr>
              <w:jc w:val="center"/>
              <w:rPr>
                <w:rFonts w:ascii="Times New Roman" w:hAnsi="Times New Roman"/>
                <w:b/>
                <w:sz w:val="26"/>
                <w:szCs w:val="26"/>
              </w:rPr>
            </w:pPr>
            <w:r w:rsidRPr="00726EDD">
              <w:rPr>
                <w:rFonts w:ascii="Times New Roman" w:hAnsi="Times New Roman"/>
                <w:b/>
                <w:sz w:val="26"/>
                <w:szCs w:val="26"/>
              </w:rPr>
              <w:t>NXB, tên tạp chí/nơi ban hành VB</w:t>
            </w:r>
          </w:p>
        </w:tc>
      </w:tr>
      <w:tr w:rsidR="00685B65" w:rsidRPr="00726EDD" w:rsidTr="00540071">
        <w:trPr>
          <w:trHeight w:val="463"/>
          <w:jc w:val="center"/>
        </w:trPr>
        <w:tc>
          <w:tcPr>
            <w:tcW w:w="0" w:type="auto"/>
            <w:shd w:val="clear" w:color="auto" w:fill="auto"/>
            <w:vAlign w:val="center"/>
          </w:tcPr>
          <w:p w:rsidR="00685B65" w:rsidRPr="00726EDD" w:rsidRDefault="00685B65" w:rsidP="00FD5FD3">
            <w:pPr>
              <w:jc w:val="center"/>
              <w:rPr>
                <w:rFonts w:ascii="Times New Roman" w:hAnsi="Times New Roman"/>
                <w:sz w:val="26"/>
                <w:szCs w:val="26"/>
              </w:rPr>
            </w:pPr>
          </w:p>
        </w:tc>
        <w:tc>
          <w:tcPr>
            <w:tcW w:w="8930" w:type="dxa"/>
            <w:gridSpan w:val="4"/>
            <w:shd w:val="clear" w:color="auto" w:fill="auto"/>
            <w:vAlign w:val="center"/>
          </w:tcPr>
          <w:p w:rsidR="00685B65" w:rsidRPr="00726EDD" w:rsidRDefault="00685B65" w:rsidP="00FD5FD3">
            <w:pPr>
              <w:rPr>
                <w:rFonts w:ascii="Times New Roman" w:hAnsi="Times New Roman"/>
                <w:sz w:val="26"/>
                <w:szCs w:val="26"/>
              </w:rPr>
            </w:pPr>
            <w:r w:rsidRPr="00726EDD">
              <w:rPr>
                <w:rFonts w:ascii="Times New Roman" w:hAnsi="Times New Roman"/>
                <w:b/>
                <w:sz w:val="26"/>
                <w:szCs w:val="26"/>
              </w:rPr>
              <w:t>Giáo trình chính</w:t>
            </w:r>
          </w:p>
        </w:tc>
      </w:tr>
      <w:tr w:rsidR="00AB09AA" w:rsidRPr="00726EDD" w:rsidTr="00FB3F9B">
        <w:trPr>
          <w:trHeight w:val="496"/>
          <w:jc w:val="center"/>
        </w:trPr>
        <w:tc>
          <w:tcPr>
            <w:tcW w:w="0" w:type="auto"/>
            <w:shd w:val="clear" w:color="auto" w:fill="FFFFFF" w:themeFill="background1"/>
            <w:vAlign w:val="center"/>
          </w:tcPr>
          <w:p w:rsidR="00AB09AA" w:rsidRPr="00726EDD" w:rsidRDefault="00AB09AA" w:rsidP="00AB09AA">
            <w:pPr>
              <w:jc w:val="center"/>
              <w:rPr>
                <w:rFonts w:ascii="Times New Roman" w:hAnsi="Times New Roman"/>
                <w:sz w:val="26"/>
                <w:szCs w:val="26"/>
              </w:rPr>
            </w:pPr>
            <w:r w:rsidRPr="00726EDD">
              <w:rPr>
                <w:rFonts w:ascii="Times New Roman" w:hAnsi="Times New Roman"/>
                <w:sz w:val="26"/>
                <w:szCs w:val="26"/>
              </w:rPr>
              <w:t>1</w:t>
            </w:r>
          </w:p>
        </w:tc>
        <w:tc>
          <w:tcPr>
            <w:tcW w:w="2485" w:type="dxa"/>
            <w:shd w:val="clear" w:color="auto" w:fill="FFFFFF" w:themeFill="background1"/>
            <w:vAlign w:val="center"/>
          </w:tcPr>
          <w:p w:rsidR="00AB09AA" w:rsidRPr="00726EDD" w:rsidRDefault="00AB09AA" w:rsidP="00AB09AA">
            <w:pPr>
              <w:rPr>
                <w:rFonts w:ascii="Times New Roman" w:hAnsi="Times New Roman"/>
                <w:sz w:val="26"/>
                <w:szCs w:val="26"/>
              </w:rPr>
            </w:pPr>
            <w:r w:rsidRPr="00726EDD">
              <w:rPr>
                <w:rFonts w:ascii="Times New Roman" w:hAnsi="Times New Roman"/>
                <w:color w:val="000000"/>
                <w:sz w:val="26"/>
                <w:szCs w:val="26"/>
                <w:lang w:eastAsia="en-GB"/>
              </w:rPr>
              <w:t>John Taylor</w:t>
            </w:r>
          </w:p>
        </w:tc>
        <w:tc>
          <w:tcPr>
            <w:tcW w:w="0" w:type="auto"/>
            <w:shd w:val="clear" w:color="auto" w:fill="FFFFFF" w:themeFill="background1"/>
            <w:vAlign w:val="center"/>
          </w:tcPr>
          <w:p w:rsidR="00AB09AA" w:rsidRPr="00726EDD" w:rsidRDefault="00AB09AA" w:rsidP="00AB09AA">
            <w:pPr>
              <w:rPr>
                <w:rFonts w:ascii="Times New Roman" w:hAnsi="Times New Roman"/>
                <w:sz w:val="26"/>
                <w:szCs w:val="26"/>
              </w:rPr>
            </w:pPr>
            <w:r w:rsidRPr="00726EDD">
              <w:rPr>
                <w:rFonts w:ascii="Times New Roman" w:hAnsi="Times New Roman"/>
                <w:sz w:val="26"/>
                <w:szCs w:val="26"/>
              </w:rPr>
              <w:t>2018</w:t>
            </w:r>
          </w:p>
        </w:tc>
        <w:tc>
          <w:tcPr>
            <w:tcW w:w="3206" w:type="dxa"/>
            <w:shd w:val="clear" w:color="auto" w:fill="FFFFFF" w:themeFill="background1"/>
            <w:vAlign w:val="center"/>
          </w:tcPr>
          <w:p w:rsidR="00AB09AA" w:rsidRPr="00726EDD" w:rsidRDefault="00AB09AA" w:rsidP="00AB09AA">
            <w:pPr>
              <w:rPr>
                <w:rFonts w:ascii="Times New Roman" w:hAnsi="Times New Roman"/>
                <w:b/>
                <w:sz w:val="26"/>
                <w:szCs w:val="26"/>
              </w:rPr>
            </w:pPr>
            <w:r w:rsidRPr="00726EDD">
              <w:rPr>
                <w:rFonts w:ascii="Times New Roman" w:hAnsi="Times New Roman"/>
                <w:sz w:val="26"/>
                <w:szCs w:val="26"/>
              </w:rPr>
              <w:t>Business english</w:t>
            </w:r>
          </w:p>
        </w:tc>
        <w:tc>
          <w:tcPr>
            <w:tcW w:w="2174" w:type="dxa"/>
            <w:shd w:val="clear" w:color="auto" w:fill="FFFFFF" w:themeFill="background1"/>
            <w:vAlign w:val="center"/>
          </w:tcPr>
          <w:p w:rsidR="00AB09AA" w:rsidRPr="00726EDD" w:rsidRDefault="00AB09AA" w:rsidP="00AB09AA">
            <w:pPr>
              <w:rPr>
                <w:rFonts w:ascii="Times New Roman" w:hAnsi="Times New Roman"/>
                <w:sz w:val="26"/>
                <w:szCs w:val="26"/>
              </w:rPr>
            </w:pPr>
            <w:r w:rsidRPr="00726EDD">
              <w:rPr>
                <w:rFonts w:ascii="Times New Roman" w:hAnsi="Times New Roman"/>
                <w:sz w:val="26"/>
                <w:szCs w:val="26"/>
              </w:rPr>
              <w:t>Thế Giới Publishers</w:t>
            </w:r>
          </w:p>
        </w:tc>
      </w:tr>
      <w:tr w:rsidR="00685B65" w:rsidRPr="00726EDD" w:rsidTr="00FB3F9B">
        <w:trPr>
          <w:trHeight w:val="473"/>
          <w:jc w:val="center"/>
        </w:trPr>
        <w:tc>
          <w:tcPr>
            <w:tcW w:w="0" w:type="auto"/>
            <w:shd w:val="clear" w:color="auto" w:fill="FFFFFF" w:themeFill="background1"/>
            <w:vAlign w:val="center"/>
          </w:tcPr>
          <w:p w:rsidR="00685B65" w:rsidRPr="00726EDD" w:rsidRDefault="00685B65" w:rsidP="00FD5FD3">
            <w:pPr>
              <w:jc w:val="center"/>
              <w:rPr>
                <w:rFonts w:ascii="Times New Roman" w:hAnsi="Times New Roman"/>
                <w:sz w:val="26"/>
                <w:szCs w:val="26"/>
              </w:rPr>
            </w:pPr>
          </w:p>
        </w:tc>
        <w:tc>
          <w:tcPr>
            <w:tcW w:w="8930" w:type="dxa"/>
            <w:gridSpan w:val="4"/>
            <w:shd w:val="clear" w:color="auto" w:fill="FFFFFF" w:themeFill="background1"/>
            <w:vAlign w:val="center"/>
          </w:tcPr>
          <w:p w:rsidR="00685B65" w:rsidRPr="00726EDD" w:rsidRDefault="00685B65" w:rsidP="00FD5FD3">
            <w:pPr>
              <w:rPr>
                <w:rFonts w:ascii="Times New Roman" w:hAnsi="Times New Roman"/>
                <w:b/>
                <w:sz w:val="26"/>
                <w:szCs w:val="26"/>
              </w:rPr>
            </w:pPr>
            <w:r w:rsidRPr="00726EDD">
              <w:rPr>
                <w:rFonts w:ascii="Times New Roman" w:hAnsi="Times New Roman"/>
                <w:b/>
                <w:sz w:val="26"/>
                <w:szCs w:val="26"/>
              </w:rPr>
              <w:t>Sách, giáo trình tham khảo</w:t>
            </w:r>
          </w:p>
        </w:tc>
      </w:tr>
      <w:tr w:rsidR="00AB09AA" w:rsidRPr="00726EDD" w:rsidTr="00FB3F9B">
        <w:trPr>
          <w:trHeight w:val="398"/>
          <w:jc w:val="center"/>
        </w:trPr>
        <w:tc>
          <w:tcPr>
            <w:tcW w:w="0" w:type="auto"/>
            <w:shd w:val="clear" w:color="auto" w:fill="FFFFFF" w:themeFill="background1"/>
            <w:vAlign w:val="center"/>
          </w:tcPr>
          <w:p w:rsidR="00AB09AA" w:rsidRPr="00726EDD" w:rsidRDefault="00AB09AA" w:rsidP="00AB09AA">
            <w:pPr>
              <w:jc w:val="center"/>
              <w:rPr>
                <w:rFonts w:ascii="Times New Roman" w:hAnsi="Times New Roman"/>
                <w:sz w:val="26"/>
                <w:szCs w:val="26"/>
              </w:rPr>
            </w:pPr>
            <w:r w:rsidRPr="00726EDD">
              <w:rPr>
                <w:rFonts w:ascii="Times New Roman" w:hAnsi="Times New Roman"/>
                <w:sz w:val="26"/>
                <w:szCs w:val="26"/>
              </w:rPr>
              <w:t>2</w:t>
            </w:r>
          </w:p>
        </w:tc>
        <w:tc>
          <w:tcPr>
            <w:tcW w:w="2485" w:type="dxa"/>
            <w:shd w:val="clear" w:color="auto" w:fill="FFFFFF" w:themeFill="background1"/>
            <w:vAlign w:val="center"/>
          </w:tcPr>
          <w:p w:rsidR="00AB09AA" w:rsidRPr="00726EDD" w:rsidRDefault="00203F23" w:rsidP="00AB09AA">
            <w:pPr>
              <w:rPr>
                <w:rFonts w:ascii="Times New Roman" w:eastAsia="Calibri" w:hAnsi="Times New Roman"/>
                <w:color w:val="000000" w:themeColor="text1"/>
                <w:sz w:val="26"/>
                <w:szCs w:val="26"/>
              </w:rPr>
            </w:pPr>
            <w:r w:rsidRPr="00726EDD">
              <w:rPr>
                <w:rFonts w:ascii="Times New Roman" w:hAnsi="Times New Roman"/>
                <w:color w:val="000000"/>
                <w:sz w:val="26"/>
                <w:szCs w:val="26"/>
                <w:lang w:eastAsia="en-GB"/>
              </w:rPr>
              <w:t>Nhân V</w:t>
            </w:r>
            <w:r w:rsidRPr="00726EDD">
              <w:rPr>
                <w:rFonts w:ascii="Times New Roman" w:hAnsi="Times New Roman" w:hint="eastAsia"/>
                <w:color w:val="000000"/>
                <w:sz w:val="26"/>
                <w:szCs w:val="26"/>
                <w:lang w:eastAsia="en-GB"/>
              </w:rPr>
              <w:t>ă</w:t>
            </w:r>
            <w:r w:rsidRPr="00726EDD">
              <w:rPr>
                <w:rFonts w:ascii="Times New Roman" w:hAnsi="Times New Roman"/>
                <w:color w:val="000000"/>
                <w:sz w:val="26"/>
                <w:szCs w:val="26"/>
                <w:lang w:eastAsia="en-GB"/>
              </w:rPr>
              <w:t>n group</w:t>
            </w:r>
          </w:p>
        </w:tc>
        <w:tc>
          <w:tcPr>
            <w:tcW w:w="0" w:type="auto"/>
            <w:shd w:val="clear" w:color="auto" w:fill="FFFFFF" w:themeFill="background1"/>
            <w:vAlign w:val="center"/>
          </w:tcPr>
          <w:p w:rsidR="00AB09AA" w:rsidRPr="00726EDD" w:rsidRDefault="00AB09AA" w:rsidP="00AB09AA">
            <w:pPr>
              <w:rPr>
                <w:rFonts w:ascii="Times New Roman" w:hAnsi="Times New Roman"/>
                <w:sz w:val="26"/>
                <w:szCs w:val="26"/>
              </w:rPr>
            </w:pPr>
            <w:r w:rsidRPr="00726EDD">
              <w:rPr>
                <w:rFonts w:ascii="Times New Roman" w:hAnsi="Times New Roman"/>
                <w:sz w:val="26"/>
                <w:szCs w:val="26"/>
              </w:rPr>
              <w:t>201</w:t>
            </w:r>
            <w:r w:rsidR="005423B4" w:rsidRPr="00726EDD">
              <w:rPr>
                <w:rFonts w:ascii="Times New Roman" w:hAnsi="Times New Roman"/>
                <w:sz w:val="26"/>
                <w:szCs w:val="26"/>
              </w:rPr>
              <w:t>6</w:t>
            </w:r>
          </w:p>
        </w:tc>
        <w:tc>
          <w:tcPr>
            <w:tcW w:w="3206" w:type="dxa"/>
            <w:shd w:val="clear" w:color="auto" w:fill="FFFFFF" w:themeFill="background1"/>
            <w:vAlign w:val="center"/>
          </w:tcPr>
          <w:p w:rsidR="00AB09AA" w:rsidRPr="00726EDD" w:rsidRDefault="00203F23" w:rsidP="00AB09AA">
            <w:pPr>
              <w:jc w:val="both"/>
              <w:rPr>
                <w:rFonts w:ascii="Times New Roman" w:hAnsi="Times New Roman"/>
                <w:b/>
                <w:sz w:val="26"/>
                <w:szCs w:val="26"/>
              </w:rPr>
            </w:pPr>
            <w:r w:rsidRPr="00726EDD">
              <w:rPr>
                <w:rFonts w:ascii="Times New Roman" w:hAnsi="Times New Roman"/>
                <w:sz w:val="26"/>
                <w:szCs w:val="26"/>
              </w:rPr>
              <w:t>Business English</w:t>
            </w:r>
          </w:p>
        </w:tc>
        <w:tc>
          <w:tcPr>
            <w:tcW w:w="2174" w:type="dxa"/>
            <w:shd w:val="clear" w:color="auto" w:fill="FFFFFF" w:themeFill="background1"/>
            <w:vAlign w:val="center"/>
          </w:tcPr>
          <w:p w:rsidR="00AB09AA" w:rsidRPr="00726EDD" w:rsidRDefault="005423B4" w:rsidP="00AB09AA">
            <w:pPr>
              <w:rPr>
                <w:rFonts w:ascii="Times New Roman" w:hAnsi="Times New Roman"/>
                <w:sz w:val="26"/>
                <w:szCs w:val="26"/>
              </w:rPr>
            </w:pPr>
            <w:r w:rsidRPr="00726EDD">
              <w:rPr>
                <w:rFonts w:ascii="Times New Roman" w:hAnsi="Times New Roman"/>
                <w:color w:val="000000"/>
                <w:sz w:val="26"/>
                <w:szCs w:val="26"/>
                <w:lang w:eastAsia="en-GB"/>
              </w:rPr>
              <w:t>Thanh niên</w:t>
            </w:r>
          </w:p>
        </w:tc>
      </w:tr>
    </w:tbl>
    <w:p w:rsidR="00685B65" w:rsidRPr="00726EDD" w:rsidRDefault="00685B65" w:rsidP="00FD5FD3">
      <w:pPr>
        <w:rPr>
          <w:rFonts w:ascii="Times New Roman" w:hAnsi="Times New Roman"/>
          <w:sz w:val="26"/>
          <w:szCs w:val="26"/>
          <w:lang w:val="nb-NO"/>
        </w:rPr>
      </w:pPr>
    </w:p>
    <w:p w:rsidR="00A52046" w:rsidRPr="00726EDD" w:rsidRDefault="00A52046" w:rsidP="00FD5FD3">
      <w:pPr>
        <w:rPr>
          <w:rFonts w:ascii="Times New Roman" w:hAnsi="Times New Roman"/>
          <w:sz w:val="26"/>
          <w:szCs w:val="26"/>
          <w:lang w:val="nb-NO"/>
        </w:rPr>
      </w:pPr>
    </w:p>
    <w:p w:rsidR="00685B65" w:rsidRPr="00726EDD" w:rsidRDefault="00685B65" w:rsidP="00A52046">
      <w:pPr>
        <w:spacing w:line="360" w:lineRule="auto"/>
        <w:rPr>
          <w:rFonts w:ascii="Times New Roman" w:hAnsi="Times New Roman"/>
          <w:sz w:val="26"/>
          <w:szCs w:val="26"/>
          <w:lang w:val="nb-NO"/>
        </w:rPr>
      </w:pPr>
      <w:r w:rsidRPr="00726EDD">
        <w:rPr>
          <w:rFonts w:ascii="Times New Roman" w:hAnsi="Times New Roman"/>
          <w:sz w:val="26"/>
          <w:szCs w:val="26"/>
          <w:lang w:val="nb-NO"/>
        </w:rPr>
        <w:t>Bảng 8.2. Danh mục địa chỉ web hữu ích cho học phần</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4254"/>
        <w:gridCol w:w="3260"/>
        <w:gridCol w:w="1276"/>
      </w:tblGrid>
      <w:tr w:rsidR="00685B65" w:rsidRPr="00726EDD" w:rsidTr="00540071">
        <w:trPr>
          <w:trHeight w:val="458"/>
          <w:jc w:val="center"/>
        </w:trPr>
        <w:tc>
          <w:tcPr>
            <w:tcW w:w="703" w:type="dxa"/>
            <w:shd w:val="clear" w:color="auto" w:fill="auto"/>
            <w:vAlign w:val="center"/>
          </w:tcPr>
          <w:p w:rsidR="00685B65" w:rsidRPr="00726EDD" w:rsidRDefault="00685B65" w:rsidP="00FD5FD3">
            <w:pPr>
              <w:pStyle w:val="ListParagraph"/>
              <w:spacing w:line="240" w:lineRule="auto"/>
              <w:ind w:left="0"/>
              <w:jc w:val="center"/>
              <w:rPr>
                <w:rFonts w:cs="Times New Roman"/>
                <w:b/>
                <w:sz w:val="26"/>
                <w:szCs w:val="26"/>
                <w:lang w:val="fr-FR"/>
              </w:rPr>
            </w:pPr>
            <w:r w:rsidRPr="00726EDD">
              <w:rPr>
                <w:rFonts w:cs="Times New Roman"/>
                <w:b/>
                <w:sz w:val="26"/>
                <w:szCs w:val="26"/>
                <w:lang w:val="fr-FR"/>
              </w:rPr>
              <w:t>TT</w:t>
            </w:r>
          </w:p>
        </w:tc>
        <w:tc>
          <w:tcPr>
            <w:tcW w:w="4254" w:type="dxa"/>
            <w:shd w:val="clear" w:color="auto" w:fill="auto"/>
            <w:vAlign w:val="center"/>
          </w:tcPr>
          <w:p w:rsidR="00685B65" w:rsidRPr="00726EDD" w:rsidRDefault="00685B65" w:rsidP="00CF2FE8">
            <w:pPr>
              <w:pStyle w:val="ListParagraph"/>
              <w:spacing w:after="0" w:line="240" w:lineRule="auto"/>
              <w:ind w:left="0"/>
              <w:jc w:val="center"/>
              <w:rPr>
                <w:rFonts w:cs="Times New Roman"/>
                <w:b/>
                <w:sz w:val="26"/>
                <w:szCs w:val="26"/>
                <w:lang w:val="fr-FR"/>
              </w:rPr>
            </w:pPr>
            <w:r w:rsidRPr="00726EDD">
              <w:rPr>
                <w:rFonts w:cs="Times New Roman"/>
                <w:b/>
                <w:sz w:val="26"/>
                <w:szCs w:val="26"/>
                <w:lang w:val="fr-FR"/>
              </w:rPr>
              <w:t>Nội dung tham khảo</w:t>
            </w:r>
          </w:p>
        </w:tc>
        <w:tc>
          <w:tcPr>
            <w:tcW w:w="3260" w:type="dxa"/>
            <w:shd w:val="clear" w:color="auto" w:fill="auto"/>
            <w:vAlign w:val="center"/>
          </w:tcPr>
          <w:p w:rsidR="00685B65" w:rsidRPr="00726EDD" w:rsidRDefault="00685B65" w:rsidP="00CF2FE8">
            <w:pPr>
              <w:pStyle w:val="ListParagraph"/>
              <w:spacing w:after="0" w:line="240" w:lineRule="auto"/>
              <w:ind w:left="0"/>
              <w:jc w:val="center"/>
              <w:rPr>
                <w:rFonts w:cs="Times New Roman"/>
                <w:b/>
                <w:sz w:val="26"/>
                <w:szCs w:val="26"/>
                <w:lang w:val="fr-FR"/>
              </w:rPr>
            </w:pPr>
            <w:r w:rsidRPr="00726EDD">
              <w:rPr>
                <w:rFonts w:cs="Times New Roman"/>
                <w:b/>
                <w:sz w:val="26"/>
                <w:szCs w:val="26"/>
                <w:lang w:val="fr-FR"/>
              </w:rPr>
              <w:t>Link trang web</w:t>
            </w:r>
          </w:p>
        </w:tc>
        <w:tc>
          <w:tcPr>
            <w:tcW w:w="1276" w:type="dxa"/>
            <w:shd w:val="clear" w:color="auto" w:fill="auto"/>
            <w:vAlign w:val="center"/>
          </w:tcPr>
          <w:p w:rsidR="00685B65" w:rsidRPr="00726EDD" w:rsidRDefault="00685B65" w:rsidP="00CF2FE8">
            <w:pPr>
              <w:pStyle w:val="ListParagraph"/>
              <w:spacing w:after="0" w:line="240" w:lineRule="auto"/>
              <w:ind w:left="0"/>
              <w:jc w:val="center"/>
              <w:rPr>
                <w:rFonts w:cs="Times New Roman"/>
                <w:b/>
                <w:sz w:val="26"/>
                <w:szCs w:val="26"/>
                <w:lang w:val="fr-FR"/>
              </w:rPr>
            </w:pPr>
            <w:r w:rsidRPr="00726EDD">
              <w:rPr>
                <w:rFonts w:cs="Times New Roman"/>
                <w:b/>
                <w:sz w:val="26"/>
                <w:szCs w:val="26"/>
                <w:lang w:val="fr-FR"/>
              </w:rPr>
              <w:t>Ngày cập nhật</w:t>
            </w:r>
          </w:p>
        </w:tc>
      </w:tr>
      <w:tr w:rsidR="00685B65" w:rsidRPr="00726EDD" w:rsidTr="00540071">
        <w:trPr>
          <w:trHeight w:val="943"/>
          <w:jc w:val="center"/>
        </w:trPr>
        <w:tc>
          <w:tcPr>
            <w:tcW w:w="703" w:type="dxa"/>
            <w:shd w:val="clear" w:color="auto" w:fill="auto"/>
            <w:vAlign w:val="center"/>
          </w:tcPr>
          <w:p w:rsidR="00685B65" w:rsidRPr="00726EDD" w:rsidRDefault="00685B65" w:rsidP="00FD5FD3">
            <w:pPr>
              <w:pStyle w:val="ListParagraph"/>
              <w:spacing w:line="240" w:lineRule="auto"/>
              <w:ind w:left="0"/>
              <w:jc w:val="center"/>
              <w:rPr>
                <w:rFonts w:cs="Times New Roman"/>
                <w:sz w:val="26"/>
                <w:szCs w:val="26"/>
                <w:lang w:val="fr-FR"/>
              </w:rPr>
            </w:pPr>
            <w:r w:rsidRPr="00726EDD">
              <w:rPr>
                <w:rFonts w:cs="Times New Roman"/>
                <w:sz w:val="26"/>
                <w:szCs w:val="26"/>
                <w:lang w:val="fr-FR"/>
              </w:rPr>
              <w:t>1</w:t>
            </w:r>
          </w:p>
        </w:tc>
        <w:tc>
          <w:tcPr>
            <w:tcW w:w="4254" w:type="dxa"/>
            <w:shd w:val="clear" w:color="auto" w:fill="auto"/>
            <w:vAlign w:val="center"/>
          </w:tcPr>
          <w:p w:rsidR="00685B65" w:rsidRPr="00726EDD" w:rsidRDefault="00685B65" w:rsidP="00CF2FE8">
            <w:pPr>
              <w:pStyle w:val="ListParagraph"/>
              <w:spacing w:after="0" w:line="240" w:lineRule="auto"/>
              <w:ind w:left="0"/>
              <w:rPr>
                <w:rFonts w:cs="Times New Roman"/>
                <w:sz w:val="26"/>
                <w:szCs w:val="26"/>
                <w:lang w:val="fr-FR"/>
              </w:rPr>
            </w:pPr>
            <w:r w:rsidRPr="00726EDD">
              <w:rPr>
                <w:rFonts w:cs="Times New Roman"/>
                <w:sz w:val="26"/>
                <w:szCs w:val="26"/>
              </w:rPr>
              <w:t>Learn English with these free learning English videos and materials from BBC</w:t>
            </w:r>
          </w:p>
        </w:tc>
        <w:tc>
          <w:tcPr>
            <w:tcW w:w="3260" w:type="dxa"/>
            <w:shd w:val="clear" w:color="auto" w:fill="auto"/>
            <w:vAlign w:val="center"/>
          </w:tcPr>
          <w:p w:rsidR="00685B65" w:rsidRPr="00726EDD" w:rsidRDefault="00F2137E" w:rsidP="00CF2FE8">
            <w:pPr>
              <w:pStyle w:val="ListParagraph"/>
              <w:spacing w:after="0" w:line="240" w:lineRule="auto"/>
              <w:ind w:left="0"/>
              <w:rPr>
                <w:rFonts w:cs="Times New Roman"/>
                <w:sz w:val="26"/>
                <w:szCs w:val="26"/>
                <w:lang w:val="fr-FR"/>
              </w:rPr>
            </w:pPr>
            <w:hyperlink r:id="rId15" w:history="1">
              <w:r w:rsidR="00540071" w:rsidRPr="00726EDD">
                <w:rPr>
                  <w:rStyle w:val="Hyperlink"/>
                  <w:rFonts w:cs="Times New Roman"/>
                  <w:sz w:val="26"/>
                  <w:szCs w:val="26"/>
                  <w:lang w:val="fr-FR"/>
                </w:rPr>
                <w:t>https://www.bbc.co.uk/learningenglish/</w:t>
              </w:r>
            </w:hyperlink>
          </w:p>
          <w:p w:rsidR="0086528B" w:rsidRPr="00726EDD" w:rsidRDefault="0086528B" w:rsidP="00CF2FE8">
            <w:pPr>
              <w:pStyle w:val="ListParagraph"/>
              <w:spacing w:after="0" w:line="240" w:lineRule="auto"/>
              <w:ind w:left="0"/>
              <w:rPr>
                <w:rFonts w:cs="Times New Roman"/>
                <w:sz w:val="26"/>
                <w:szCs w:val="26"/>
                <w:lang w:val="fr-FR"/>
              </w:rPr>
            </w:pPr>
          </w:p>
        </w:tc>
        <w:tc>
          <w:tcPr>
            <w:tcW w:w="1276" w:type="dxa"/>
            <w:shd w:val="clear" w:color="auto" w:fill="auto"/>
            <w:vAlign w:val="center"/>
          </w:tcPr>
          <w:p w:rsidR="00685B65" w:rsidRPr="00726EDD" w:rsidRDefault="00685B65" w:rsidP="00CF2FE8">
            <w:pPr>
              <w:pStyle w:val="ListParagraph"/>
              <w:spacing w:after="0" w:line="240" w:lineRule="auto"/>
              <w:ind w:left="0"/>
              <w:rPr>
                <w:rFonts w:cs="Times New Roman"/>
                <w:sz w:val="26"/>
                <w:szCs w:val="26"/>
                <w:lang w:val="fr-FR"/>
              </w:rPr>
            </w:pPr>
            <w:r w:rsidRPr="00726EDD">
              <w:rPr>
                <w:rFonts w:cs="Times New Roman"/>
                <w:sz w:val="26"/>
                <w:szCs w:val="26"/>
                <w:lang w:val="fr-FR"/>
              </w:rPr>
              <w:t>01/07/</w:t>
            </w:r>
            <w:r w:rsidR="007574A8" w:rsidRPr="00726EDD">
              <w:rPr>
                <w:rFonts w:cs="Times New Roman"/>
                <w:sz w:val="26"/>
                <w:szCs w:val="26"/>
                <w:lang w:val="fr-FR"/>
              </w:rPr>
              <w:t>2020</w:t>
            </w:r>
          </w:p>
        </w:tc>
      </w:tr>
    </w:tbl>
    <w:p w:rsidR="00540071" w:rsidRPr="00726EDD" w:rsidRDefault="00540071" w:rsidP="00540071">
      <w:pPr>
        <w:tabs>
          <w:tab w:val="left" w:pos="284"/>
        </w:tabs>
        <w:rPr>
          <w:rFonts w:ascii="Times New Roman" w:hAnsi="Times New Roman"/>
          <w:b/>
          <w:sz w:val="26"/>
          <w:szCs w:val="26"/>
        </w:rPr>
      </w:pPr>
    </w:p>
    <w:p w:rsidR="00685B65" w:rsidRPr="00726EDD" w:rsidRDefault="00685B65" w:rsidP="00A52046">
      <w:pPr>
        <w:numPr>
          <w:ilvl w:val="0"/>
          <w:numId w:val="46"/>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 xml:space="preserve">Cơ sở vật chất phục vụ giảng dạy: </w:t>
      </w:r>
    </w:p>
    <w:p w:rsidR="00685B65" w:rsidRPr="00726EDD" w:rsidRDefault="00685B65" w:rsidP="00A52046">
      <w:pPr>
        <w:spacing w:line="360" w:lineRule="auto"/>
        <w:rPr>
          <w:rFonts w:ascii="Times New Roman" w:hAnsi="Times New Roman"/>
          <w:sz w:val="26"/>
          <w:szCs w:val="26"/>
        </w:rPr>
      </w:pPr>
      <w:r w:rsidRPr="00726EDD">
        <w:rPr>
          <w:rFonts w:ascii="Times New Roman" w:hAnsi="Times New Roman"/>
          <w:sz w:val="26"/>
          <w:szCs w:val="26"/>
        </w:rPr>
        <w:t>Bảng 9.1. Cơ sở vật chất giảng dạy của học phần</w:t>
      </w:r>
    </w:p>
    <w:tbl>
      <w:tblPr>
        <w:tblW w:w="9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551"/>
        <w:gridCol w:w="2587"/>
        <w:gridCol w:w="1091"/>
        <w:gridCol w:w="2720"/>
      </w:tblGrid>
      <w:tr w:rsidR="00685B65" w:rsidRPr="00726EDD" w:rsidTr="00540071">
        <w:trPr>
          <w:jc w:val="center"/>
        </w:trPr>
        <w:tc>
          <w:tcPr>
            <w:tcW w:w="0" w:type="auto"/>
            <w:vMerge w:val="restart"/>
            <w:shd w:val="clear" w:color="auto" w:fill="auto"/>
            <w:vAlign w:val="center"/>
          </w:tcPr>
          <w:p w:rsidR="00685B65" w:rsidRPr="00726EDD" w:rsidRDefault="00685B65" w:rsidP="00FD5FD3">
            <w:pPr>
              <w:jc w:val="center"/>
              <w:rPr>
                <w:rFonts w:ascii="Times New Roman" w:hAnsi="Times New Roman"/>
                <w:b/>
                <w:i/>
                <w:sz w:val="26"/>
                <w:szCs w:val="26"/>
              </w:rPr>
            </w:pPr>
          </w:p>
          <w:p w:rsidR="00685B65" w:rsidRPr="00726EDD" w:rsidRDefault="00685B65" w:rsidP="00FD5FD3">
            <w:pPr>
              <w:jc w:val="center"/>
              <w:rPr>
                <w:rFonts w:ascii="Times New Roman" w:hAnsi="Times New Roman"/>
                <w:b/>
                <w:sz w:val="26"/>
                <w:szCs w:val="26"/>
              </w:rPr>
            </w:pPr>
            <w:r w:rsidRPr="00726EDD">
              <w:rPr>
                <w:rFonts w:ascii="Times New Roman" w:hAnsi="Times New Roman"/>
                <w:b/>
                <w:sz w:val="26"/>
                <w:szCs w:val="26"/>
              </w:rPr>
              <w:t>TT</w:t>
            </w:r>
          </w:p>
        </w:tc>
        <w:tc>
          <w:tcPr>
            <w:tcW w:w="2551" w:type="dxa"/>
            <w:vMerge w:val="restart"/>
            <w:shd w:val="clear" w:color="auto" w:fill="auto"/>
            <w:vAlign w:val="center"/>
          </w:tcPr>
          <w:p w:rsidR="00685B65" w:rsidRPr="00726EDD" w:rsidRDefault="00685B65" w:rsidP="00FD5FD3">
            <w:pPr>
              <w:jc w:val="center"/>
              <w:rPr>
                <w:rFonts w:ascii="Times New Roman" w:hAnsi="Times New Roman"/>
                <w:b/>
                <w:sz w:val="26"/>
                <w:szCs w:val="26"/>
              </w:rPr>
            </w:pPr>
            <w:r w:rsidRPr="00726EDD">
              <w:rPr>
                <w:rFonts w:ascii="Times New Roman" w:hAnsi="Times New Roman"/>
                <w:b/>
                <w:sz w:val="26"/>
                <w:szCs w:val="26"/>
              </w:rPr>
              <w:t>Tên giảng đường, PTN, xưởng, cơ sở TH</w:t>
            </w:r>
          </w:p>
        </w:tc>
        <w:tc>
          <w:tcPr>
            <w:tcW w:w="0" w:type="auto"/>
            <w:gridSpan w:val="2"/>
            <w:shd w:val="clear" w:color="auto" w:fill="auto"/>
            <w:vAlign w:val="center"/>
          </w:tcPr>
          <w:p w:rsidR="00685B65" w:rsidRPr="00726EDD" w:rsidRDefault="00685B65" w:rsidP="00FD5FD3">
            <w:pPr>
              <w:jc w:val="center"/>
              <w:rPr>
                <w:rFonts w:ascii="Times New Roman" w:hAnsi="Times New Roman"/>
                <w:b/>
                <w:sz w:val="26"/>
                <w:szCs w:val="26"/>
              </w:rPr>
            </w:pPr>
            <w:r w:rsidRPr="00726EDD">
              <w:rPr>
                <w:rFonts w:ascii="Times New Roman" w:hAnsi="Times New Roman"/>
                <w:b/>
                <w:sz w:val="26"/>
                <w:szCs w:val="26"/>
              </w:rPr>
              <w:t>Danh mục trang thiết bị, phần mềm chính phục vụ TN,TH</w:t>
            </w:r>
          </w:p>
        </w:tc>
        <w:tc>
          <w:tcPr>
            <w:tcW w:w="2720" w:type="dxa"/>
            <w:shd w:val="clear" w:color="auto" w:fill="auto"/>
            <w:vAlign w:val="center"/>
          </w:tcPr>
          <w:p w:rsidR="00685B65" w:rsidRPr="00726EDD" w:rsidRDefault="00685B65" w:rsidP="00FD5FD3">
            <w:pPr>
              <w:jc w:val="center"/>
              <w:rPr>
                <w:rFonts w:ascii="Times New Roman" w:hAnsi="Times New Roman"/>
                <w:b/>
                <w:sz w:val="26"/>
                <w:szCs w:val="26"/>
              </w:rPr>
            </w:pPr>
            <w:r w:rsidRPr="00726EDD">
              <w:rPr>
                <w:rFonts w:ascii="Times New Roman" w:hAnsi="Times New Roman"/>
                <w:b/>
                <w:sz w:val="26"/>
                <w:szCs w:val="26"/>
              </w:rPr>
              <w:t>Phục vụ cho nội dung Bài học/Chương</w:t>
            </w:r>
          </w:p>
        </w:tc>
      </w:tr>
      <w:tr w:rsidR="00685B65" w:rsidRPr="00726EDD" w:rsidTr="00540071">
        <w:trPr>
          <w:jc w:val="center"/>
        </w:trPr>
        <w:tc>
          <w:tcPr>
            <w:tcW w:w="0" w:type="auto"/>
            <w:vMerge/>
            <w:shd w:val="clear" w:color="auto" w:fill="auto"/>
            <w:vAlign w:val="center"/>
          </w:tcPr>
          <w:p w:rsidR="00685B65" w:rsidRPr="00726EDD" w:rsidRDefault="00685B65" w:rsidP="00FD5FD3">
            <w:pPr>
              <w:jc w:val="center"/>
              <w:rPr>
                <w:rFonts w:ascii="Times New Roman" w:hAnsi="Times New Roman"/>
                <w:i/>
                <w:sz w:val="26"/>
                <w:szCs w:val="26"/>
              </w:rPr>
            </w:pPr>
          </w:p>
        </w:tc>
        <w:tc>
          <w:tcPr>
            <w:tcW w:w="2551" w:type="dxa"/>
            <w:vMerge/>
            <w:shd w:val="clear" w:color="auto" w:fill="auto"/>
            <w:vAlign w:val="center"/>
          </w:tcPr>
          <w:p w:rsidR="00685B65" w:rsidRPr="00726EDD" w:rsidRDefault="00685B65" w:rsidP="00FD5FD3">
            <w:pPr>
              <w:jc w:val="center"/>
              <w:rPr>
                <w:rFonts w:ascii="Times New Roman" w:hAnsi="Times New Roman"/>
                <w:i/>
                <w:sz w:val="26"/>
                <w:szCs w:val="26"/>
              </w:rPr>
            </w:pPr>
          </w:p>
        </w:tc>
        <w:tc>
          <w:tcPr>
            <w:tcW w:w="0" w:type="auto"/>
            <w:shd w:val="clear" w:color="auto" w:fill="auto"/>
            <w:vAlign w:val="center"/>
          </w:tcPr>
          <w:p w:rsidR="00685B65" w:rsidRPr="00726EDD" w:rsidRDefault="00685B65" w:rsidP="00FD5FD3">
            <w:pPr>
              <w:jc w:val="center"/>
              <w:rPr>
                <w:rFonts w:ascii="Times New Roman" w:hAnsi="Times New Roman"/>
                <w:sz w:val="26"/>
                <w:szCs w:val="26"/>
              </w:rPr>
            </w:pPr>
            <w:r w:rsidRPr="00726EDD">
              <w:rPr>
                <w:rFonts w:ascii="Times New Roman" w:hAnsi="Times New Roman"/>
                <w:sz w:val="26"/>
                <w:szCs w:val="26"/>
              </w:rPr>
              <w:t>Tên thiết bị, dụng cụ, phần mềm,…</w:t>
            </w:r>
          </w:p>
        </w:tc>
        <w:tc>
          <w:tcPr>
            <w:tcW w:w="0" w:type="auto"/>
            <w:shd w:val="clear" w:color="auto" w:fill="auto"/>
            <w:vAlign w:val="center"/>
          </w:tcPr>
          <w:p w:rsidR="00685B65" w:rsidRPr="00726EDD" w:rsidRDefault="00685B65" w:rsidP="00FD5FD3">
            <w:pPr>
              <w:jc w:val="center"/>
              <w:rPr>
                <w:rFonts w:ascii="Times New Roman" w:hAnsi="Times New Roman"/>
                <w:sz w:val="26"/>
                <w:szCs w:val="26"/>
              </w:rPr>
            </w:pPr>
            <w:r w:rsidRPr="00726EDD">
              <w:rPr>
                <w:rFonts w:ascii="Times New Roman" w:hAnsi="Times New Roman"/>
                <w:sz w:val="26"/>
                <w:szCs w:val="26"/>
              </w:rPr>
              <w:t>Số lượng</w:t>
            </w:r>
          </w:p>
        </w:tc>
        <w:tc>
          <w:tcPr>
            <w:tcW w:w="2720" w:type="dxa"/>
            <w:shd w:val="clear" w:color="auto" w:fill="auto"/>
            <w:vAlign w:val="center"/>
          </w:tcPr>
          <w:p w:rsidR="00685B65" w:rsidRPr="00726EDD" w:rsidRDefault="00685B65" w:rsidP="00FD5FD3">
            <w:pPr>
              <w:jc w:val="center"/>
              <w:rPr>
                <w:rFonts w:ascii="Times New Roman" w:hAnsi="Times New Roman"/>
                <w:b/>
                <w:sz w:val="26"/>
                <w:szCs w:val="26"/>
              </w:rPr>
            </w:pPr>
          </w:p>
        </w:tc>
      </w:tr>
      <w:tr w:rsidR="00685B65" w:rsidRPr="00726EDD" w:rsidTr="00540071">
        <w:trPr>
          <w:trHeight w:val="332"/>
          <w:jc w:val="center"/>
        </w:trPr>
        <w:tc>
          <w:tcPr>
            <w:tcW w:w="0" w:type="auto"/>
            <w:shd w:val="clear" w:color="auto" w:fill="auto"/>
            <w:vAlign w:val="center"/>
          </w:tcPr>
          <w:p w:rsidR="00685B65" w:rsidRPr="00726EDD" w:rsidRDefault="00685B65" w:rsidP="00FD5FD3">
            <w:pPr>
              <w:jc w:val="center"/>
              <w:rPr>
                <w:rFonts w:ascii="Times New Roman" w:hAnsi="Times New Roman"/>
                <w:sz w:val="26"/>
                <w:szCs w:val="26"/>
              </w:rPr>
            </w:pPr>
            <w:r w:rsidRPr="00726EDD">
              <w:rPr>
                <w:rFonts w:ascii="Times New Roman" w:hAnsi="Times New Roman"/>
                <w:sz w:val="26"/>
                <w:szCs w:val="26"/>
              </w:rPr>
              <w:t>1</w:t>
            </w:r>
          </w:p>
        </w:tc>
        <w:tc>
          <w:tcPr>
            <w:tcW w:w="2551" w:type="dxa"/>
            <w:shd w:val="clear" w:color="auto" w:fill="auto"/>
            <w:vAlign w:val="center"/>
          </w:tcPr>
          <w:p w:rsidR="00685B65" w:rsidRPr="00726EDD" w:rsidRDefault="00685B65" w:rsidP="00FD5FD3">
            <w:pPr>
              <w:rPr>
                <w:rFonts w:ascii="Times New Roman" w:hAnsi="Times New Roman"/>
                <w:sz w:val="26"/>
                <w:szCs w:val="26"/>
              </w:rPr>
            </w:pPr>
            <w:r w:rsidRPr="00726EDD">
              <w:rPr>
                <w:rFonts w:ascii="Times New Roman" w:hAnsi="Times New Roman"/>
                <w:sz w:val="26"/>
                <w:szCs w:val="26"/>
              </w:rPr>
              <w:t xml:space="preserve">Giảng đường </w:t>
            </w:r>
          </w:p>
        </w:tc>
        <w:tc>
          <w:tcPr>
            <w:tcW w:w="0" w:type="auto"/>
            <w:shd w:val="clear" w:color="auto" w:fill="auto"/>
            <w:vAlign w:val="center"/>
          </w:tcPr>
          <w:p w:rsidR="00685B65" w:rsidRPr="00726EDD" w:rsidRDefault="00685B65" w:rsidP="00FD5FD3">
            <w:pPr>
              <w:rPr>
                <w:rFonts w:ascii="Times New Roman" w:hAnsi="Times New Roman"/>
                <w:sz w:val="26"/>
                <w:szCs w:val="26"/>
              </w:rPr>
            </w:pPr>
          </w:p>
        </w:tc>
        <w:tc>
          <w:tcPr>
            <w:tcW w:w="0" w:type="auto"/>
            <w:shd w:val="clear" w:color="auto" w:fill="auto"/>
            <w:vAlign w:val="center"/>
          </w:tcPr>
          <w:p w:rsidR="00685B65" w:rsidRPr="00726EDD" w:rsidRDefault="00990814" w:rsidP="00FD5FD3">
            <w:pPr>
              <w:jc w:val="center"/>
              <w:rPr>
                <w:rFonts w:ascii="Times New Roman" w:hAnsi="Times New Roman"/>
                <w:sz w:val="26"/>
                <w:szCs w:val="26"/>
              </w:rPr>
            </w:pPr>
            <w:r w:rsidRPr="00726EDD">
              <w:rPr>
                <w:rFonts w:ascii="Times New Roman" w:hAnsi="Times New Roman"/>
                <w:sz w:val="26"/>
                <w:szCs w:val="26"/>
              </w:rPr>
              <w:t>1</w:t>
            </w:r>
          </w:p>
        </w:tc>
        <w:tc>
          <w:tcPr>
            <w:tcW w:w="2720" w:type="dxa"/>
            <w:shd w:val="clear" w:color="auto" w:fill="auto"/>
            <w:vAlign w:val="center"/>
          </w:tcPr>
          <w:p w:rsidR="00685B65" w:rsidRPr="00726EDD" w:rsidRDefault="00685B65" w:rsidP="00FD5FD3">
            <w:pPr>
              <w:rPr>
                <w:rFonts w:ascii="Times New Roman" w:hAnsi="Times New Roman"/>
                <w:sz w:val="26"/>
                <w:szCs w:val="26"/>
              </w:rPr>
            </w:pPr>
          </w:p>
        </w:tc>
      </w:tr>
    </w:tbl>
    <w:tbl>
      <w:tblPr>
        <w:tblpPr w:leftFromText="180" w:rightFromText="180" w:vertAnchor="text" w:horzAnchor="margin" w:tblpY="11"/>
        <w:tblOverlap w:val="never"/>
        <w:tblW w:w="9498" w:type="dxa"/>
        <w:tblLook w:val="04A0" w:firstRow="1" w:lastRow="0" w:firstColumn="1" w:lastColumn="0" w:noHBand="0" w:noVBand="1"/>
      </w:tblPr>
      <w:tblGrid>
        <w:gridCol w:w="9498"/>
      </w:tblGrid>
      <w:tr w:rsidR="00685B65" w:rsidRPr="00726EDD" w:rsidTr="00540071">
        <w:trPr>
          <w:trHeight w:val="772"/>
        </w:trPr>
        <w:tc>
          <w:tcPr>
            <w:tcW w:w="9498" w:type="dxa"/>
            <w:shd w:val="clear" w:color="auto" w:fill="auto"/>
          </w:tcPr>
          <w:p w:rsidR="00540071" w:rsidRPr="00726EDD" w:rsidRDefault="00685B65" w:rsidP="00FD5FD3">
            <w:pPr>
              <w:jc w:val="both"/>
              <w:rPr>
                <w:rFonts w:ascii="Times New Roman" w:hAnsi="Times New Roman"/>
                <w:b/>
                <w:sz w:val="26"/>
                <w:szCs w:val="26"/>
              </w:rPr>
            </w:pPr>
            <w:r w:rsidRPr="00726EDD">
              <w:rPr>
                <w:rFonts w:ascii="Times New Roman" w:hAnsi="Times New Roman"/>
                <w:b/>
                <w:sz w:val="26"/>
                <w:szCs w:val="26"/>
              </w:rPr>
              <w:t xml:space="preserve">                                                                         </w:t>
            </w:r>
          </w:p>
          <w:p w:rsidR="00685B65" w:rsidRPr="00726EDD" w:rsidRDefault="00685B65" w:rsidP="00540071">
            <w:pPr>
              <w:jc w:val="right"/>
              <w:rPr>
                <w:rFonts w:ascii="Times New Roman" w:hAnsi="Times New Roman"/>
                <w:sz w:val="26"/>
                <w:szCs w:val="26"/>
              </w:rPr>
            </w:pPr>
            <w:r w:rsidRPr="00726EDD">
              <w:rPr>
                <w:rFonts w:ascii="Times New Roman" w:hAnsi="Times New Roman"/>
                <w:sz w:val="26"/>
                <w:szCs w:val="26"/>
              </w:rPr>
              <w:t>Bình Dương</w:t>
            </w:r>
            <w:r w:rsidRPr="00726EDD">
              <w:rPr>
                <w:rFonts w:ascii="Times New Roman" w:hAnsi="Times New Roman"/>
                <w:b/>
                <w:sz w:val="26"/>
                <w:szCs w:val="26"/>
              </w:rPr>
              <w:t xml:space="preserve">, </w:t>
            </w:r>
            <w:r w:rsidRPr="00726EDD">
              <w:rPr>
                <w:rFonts w:ascii="Times New Roman" w:hAnsi="Times New Roman"/>
                <w:sz w:val="26"/>
                <w:szCs w:val="26"/>
              </w:rPr>
              <w:t xml:space="preserve">ngày     </w:t>
            </w:r>
            <w:r w:rsidR="00FB3F9B">
              <w:rPr>
                <w:rFonts w:ascii="Times New Roman" w:hAnsi="Times New Roman"/>
                <w:sz w:val="26"/>
                <w:szCs w:val="26"/>
              </w:rPr>
              <w:t>tháng 7</w:t>
            </w:r>
            <w:r w:rsidRPr="00726EDD">
              <w:rPr>
                <w:rFonts w:ascii="Times New Roman" w:hAnsi="Times New Roman"/>
                <w:sz w:val="26"/>
                <w:szCs w:val="26"/>
              </w:rPr>
              <w:t xml:space="preserve"> năm </w:t>
            </w:r>
            <w:r w:rsidR="007574A8" w:rsidRPr="00726EDD">
              <w:rPr>
                <w:rFonts w:ascii="Times New Roman" w:hAnsi="Times New Roman"/>
                <w:sz w:val="26"/>
                <w:szCs w:val="26"/>
              </w:rPr>
              <w:t>2020</w:t>
            </w:r>
          </w:p>
          <w:tbl>
            <w:tblPr>
              <w:tblW w:w="0" w:type="auto"/>
              <w:tblInd w:w="360" w:type="dxa"/>
              <w:tblLook w:val="04A0" w:firstRow="1" w:lastRow="0" w:firstColumn="1" w:lastColumn="0" w:noHBand="0" w:noVBand="1"/>
            </w:tblPr>
            <w:tblGrid>
              <w:gridCol w:w="3061"/>
              <w:gridCol w:w="2869"/>
              <w:gridCol w:w="2992"/>
            </w:tblGrid>
            <w:tr w:rsidR="007E6CBC" w:rsidRPr="00726EDD" w:rsidTr="00A52046">
              <w:trPr>
                <w:trHeight w:val="537"/>
              </w:trPr>
              <w:tc>
                <w:tcPr>
                  <w:tcW w:w="3061" w:type="dxa"/>
                  <w:shd w:val="clear" w:color="auto" w:fill="auto"/>
                </w:tcPr>
                <w:p w:rsidR="007E6CBC" w:rsidRPr="00726EDD" w:rsidRDefault="00FB3F9B" w:rsidP="00F2137E">
                  <w:pPr>
                    <w:framePr w:hSpace="180" w:wrap="around" w:vAnchor="text" w:hAnchor="margin" w:y="11"/>
                    <w:suppressOverlap/>
                    <w:jc w:val="center"/>
                    <w:rPr>
                      <w:rFonts w:ascii="Times New Roman" w:hAnsi="Times New Roman"/>
                      <w:b/>
                      <w:sz w:val="26"/>
                      <w:szCs w:val="26"/>
                    </w:rPr>
                  </w:pPr>
                  <w:r>
                    <w:rPr>
                      <w:rFonts w:ascii="Times New Roman" w:hAnsi="Times New Roman"/>
                      <w:b/>
                      <w:sz w:val="26"/>
                      <w:szCs w:val="26"/>
                    </w:rPr>
                    <w:t>Trưởng khoa</w:t>
                  </w:r>
                </w:p>
                <w:p w:rsidR="007E6CBC" w:rsidRPr="00726EDD" w:rsidRDefault="007E6CBC" w:rsidP="00F2137E">
                  <w:pPr>
                    <w:framePr w:hSpace="180" w:wrap="around" w:vAnchor="text" w:hAnchor="margin" w:y="11"/>
                    <w:suppressOverlap/>
                    <w:jc w:val="center"/>
                    <w:rPr>
                      <w:rFonts w:ascii="Times New Roman" w:hAnsi="Times New Roman"/>
                      <w:b/>
                      <w:sz w:val="26"/>
                      <w:szCs w:val="26"/>
                    </w:rPr>
                  </w:pPr>
                </w:p>
                <w:p w:rsidR="007E6CBC" w:rsidRPr="00726EDD" w:rsidRDefault="00A52046" w:rsidP="00F2137E">
                  <w:pPr>
                    <w:framePr w:hSpace="180" w:wrap="around" w:vAnchor="text" w:hAnchor="margin" w:y="11"/>
                    <w:suppressOverlap/>
                    <w:jc w:val="center"/>
                    <w:rPr>
                      <w:rFonts w:ascii="Times New Roman" w:hAnsi="Times New Roman"/>
                      <w:b/>
                      <w:sz w:val="26"/>
                      <w:szCs w:val="26"/>
                    </w:rPr>
                  </w:pPr>
                  <w:r w:rsidRPr="00726EDD">
                    <w:rPr>
                      <w:noProof/>
                    </w:rPr>
                    <w:drawing>
                      <wp:anchor distT="0" distB="0" distL="114300" distR="114300" simplePos="0" relativeHeight="251883520" behindDoc="1" locked="0" layoutInCell="1" allowOverlap="1" wp14:anchorId="62496ADA" wp14:editId="26EAF293">
                        <wp:simplePos x="0" y="0"/>
                        <wp:positionH relativeFrom="column">
                          <wp:posOffset>248285</wp:posOffset>
                        </wp:positionH>
                        <wp:positionV relativeFrom="paragraph">
                          <wp:posOffset>635</wp:posOffset>
                        </wp:positionV>
                        <wp:extent cx="1304925" cy="564542"/>
                        <wp:effectExtent l="0" t="0" r="0" b="6985"/>
                        <wp:wrapNone/>
                        <wp:docPr id="115" name="Picture 114">
                          <a:extLst xmlns:a="http://schemas.openxmlformats.org/drawingml/2006/main">
                            <a:ext uri="{FF2B5EF4-FFF2-40B4-BE49-F238E27FC236}">
                              <a16:creationId xmlns:a16="http://schemas.microsoft.com/office/drawing/2014/main" id="{E8822C14-A205-CF57-5941-A0310EF04F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E8822C14-A205-CF57-5941-A0310EF04F8B}"/>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4925" cy="564542"/>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7E6CBC" w:rsidRPr="00726EDD" w:rsidRDefault="007E6CBC" w:rsidP="00F2137E">
                  <w:pPr>
                    <w:framePr w:hSpace="180" w:wrap="around" w:vAnchor="text" w:hAnchor="margin" w:y="11"/>
                    <w:suppressOverlap/>
                    <w:jc w:val="center"/>
                    <w:rPr>
                      <w:rFonts w:ascii="Times New Roman" w:hAnsi="Times New Roman"/>
                      <w:b/>
                      <w:sz w:val="26"/>
                      <w:szCs w:val="26"/>
                    </w:rPr>
                  </w:pPr>
                </w:p>
                <w:p w:rsidR="007E6CBC" w:rsidRPr="00726EDD" w:rsidRDefault="007E6CBC" w:rsidP="00F2137E">
                  <w:pPr>
                    <w:framePr w:hSpace="180" w:wrap="around" w:vAnchor="text" w:hAnchor="margin" w:y="11"/>
                    <w:suppressOverlap/>
                    <w:jc w:val="center"/>
                    <w:rPr>
                      <w:rFonts w:ascii="Times New Roman" w:hAnsi="Times New Roman"/>
                      <w:b/>
                      <w:sz w:val="26"/>
                      <w:szCs w:val="26"/>
                    </w:rPr>
                  </w:pPr>
                </w:p>
                <w:p w:rsidR="007E6CBC" w:rsidRPr="00726EDD" w:rsidRDefault="007E6CBC" w:rsidP="00F2137E">
                  <w:pPr>
                    <w:framePr w:hSpace="180" w:wrap="around" w:vAnchor="text" w:hAnchor="margin" w:y="11"/>
                    <w:suppressOverlap/>
                    <w:jc w:val="center"/>
                    <w:rPr>
                      <w:rFonts w:ascii="Times New Roman" w:hAnsi="Times New Roman"/>
                      <w:b/>
                      <w:sz w:val="26"/>
                      <w:szCs w:val="26"/>
                    </w:rPr>
                  </w:pPr>
                </w:p>
                <w:p w:rsidR="007E6CBC" w:rsidRPr="00726EDD" w:rsidRDefault="00A52046" w:rsidP="00F2137E">
                  <w:pPr>
                    <w:framePr w:hSpace="180" w:wrap="around" w:vAnchor="text" w:hAnchor="margin" w:y="11"/>
                    <w:suppressOverlap/>
                    <w:rPr>
                      <w:rFonts w:ascii="Times New Roman" w:hAnsi="Times New Roman"/>
                      <w:b/>
                      <w:sz w:val="26"/>
                      <w:szCs w:val="26"/>
                    </w:rPr>
                  </w:pPr>
                  <w:r w:rsidRPr="00726EDD">
                    <w:rPr>
                      <w:rFonts w:ascii="Times New Roman" w:hAnsi="Times New Roman"/>
                      <w:b/>
                      <w:sz w:val="26"/>
                      <w:szCs w:val="26"/>
                    </w:rPr>
                    <w:t>T</w:t>
                  </w:r>
                  <w:r w:rsidR="007E6CBC" w:rsidRPr="00726EDD">
                    <w:rPr>
                      <w:rFonts w:ascii="Times New Roman" w:hAnsi="Times New Roman"/>
                      <w:b/>
                      <w:sz w:val="26"/>
                      <w:szCs w:val="26"/>
                    </w:rPr>
                    <w:t xml:space="preserve">S. Nguyễn </w:t>
                  </w:r>
                  <w:r w:rsidRPr="00726EDD">
                    <w:rPr>
                      <w:rFonts w:ascii="Times New Roman" w:hAnsi="Times New Roman"/>
                      <w:b/>
                      <w:sz w:val="26"/>
                      <w:szCs w:val="26"/>
                    </w:rPr>
                    <w:t>Tường Dũng</w:t>
                  </w:r>
                  <w:r w:rsidR="007E6CBC" w:rsidRPr="00726EDD">
                    <w:rPr>
                      <w:rFonts w:ascii="Times New Roman" w:hAnsi="Times New Roman"/>
                      <w:b/>
                      <w:sz w:val="26"/>
                      <w:szCs w:val="26"/>
                    </w:rPr>
                    <w:t xml:space="preserve"> </w:t>
                  </w:r>
                </w:p>
              </w:tc>
              <w:tc>
                <w:tcPr>
                  <w:tcW w:w="2869" w:type="dxa"/>
                  <w:shd w:val="clear" w:color="auto" w:fill="auto"/>
                </w:tcPr>
                <w:p w:rsidR="007E6CBC" w:rsidRPr="00726EDD" w:rsidRDefault="007E6CBC" w:rsidP="00F2137E">
                  <w:pPr>
                    <w:framePr w:hSpace="180" w:wrap="around" w:vAnchor="text" w:hAnchor="margin" w:y="11"/>
                    <w:suppressOverlap/>
                    <w:jc w:val="center"/>
                    <w:rPr>
                      <w:rFonts w:ascii="Times New Roman" w:hAnsi="Times New Roman"/>
                      <w:b/>
                      <w:sz w:val="26"/>
                      <w:szCs w:val="26"/>
                    </w:rPr>
                  </w:pPr>
                  <w:r w:rsidRPr="00726EDD">
                    <w:rPr>
                      <w:rFonts w:ascii="Times New Roman" w:hAnsi="Times New Roman"/>
                      <w:b/>
                      <w:sz w:val="26"/>
                      <w:szCs w:val="26"/>
                    </w:rPr>
                    <w:t xml:space="preserve">     </w:t>
                  </w:r>
                </w:p>
              </w:tc>
              <w:tc>
                <w:tcPr>
                  <w:tcW w:w="2992" w:type="dxa"/>
                  <w:shd w:val="clear" w:color="auto" w:fill="auto"/>
                </w:tcPr>
                <w:p w:rsidR="007E6CBC" w:rsidRPr="00726EDD" w:rsidRDefault="00610A4E" w:rsidP="00F2137E">
                  <w:pPr>
                    <w:framePr w:hSpace="180" w:wrap="around" w:vAnchor="text" w:hAnchor="margin" w:y="11"/>
                    <w:suppressOverlap/>
                    <w:jc w:val="center"/>
                    <w:rPr>
                      <w:rFonts w:ascii="Times New Roman" w:hAnsi="Times New Roman"/>
                      <w:b/>
                      <w:sz w:val="26"/>
                      <w:szCs w:val="26"/>
                    </w:rPr>
                  </w:pPr>
                  <w:r w:rsidRPr="00726EDD">
                    <w:rPr>
                      <w:rFonts w:ascii="Times New Roman" w:hAnsi="Times New Roman"/>
                      <w:b/>
                      <w:sz w:val="26"/>
                      <w:szCs w:val="26"/>
                    </w:rPr>
                    <w:t>Giảng viên</w:t>
                  </w:r>
                </w:p>
                <w:p w:rsidR="007E6CBC" w:rsidRPr="00726EDD" w:rsidRDefault="00A52046" w:rsidP="00F2137E">
                  <w:pPr>
                    <w:framePr w:hSpace="180" w:wrap="around" w:vAnchor="text" w:hAnchor="margin" w:y="11"/>
                    <w:suppressOverlap/>
                    <w:jc w:val="center"/>
                    <w:rPr>
                      <w:rFonts w:ascii="Times New Roman" w:hAnsi="Times New Roman"/>
                      <w:b/>
                      <w:sz w:val="26"/>
                      <w:szCs w:val="26"/>
                    </w:rPr>
                  </w:pPr>
                  <w:r w:rsidRPr="00726EDD">
                    <w:rPr>
                      <w:noProof/>
                    </w:rPr>
                    <w:drawing>
                      <wp:anchor distT="0" distB="0" distL="114300" distR="114300" simplePos="0" relativeHeight="251882496" behindDoc="1" locked="0" layoutInCell="1" allowOverlap="1" wp14:anchorId="50091574" wp14:editId="6AC4B3C0">
                        <wp:simplePos x="0" y="0"/>
                        <wp:positionH relativeFrom="column">
                          <wp:posOffset>321310</wp:posOffset>
                        </wp:positionH>
                        <wp:positionV relativeFrom="paragraph">
                          <wp:posOffset>71346</wp:posOffset>
                        </wp:positionV>
                        <wp:extent cx="1295073" cy="970054"/>
                        <wp:effectExtent l="0" t="0" r="635" b="1905"/>
                        <wp:wrapNone/>
                        <wp:docPr id="6" name="Picture 6" descr="Ý nghĩa của tên Kiệt và những tên đệm, biệt danh cho tên Kiệt hay nhất -  TRẦN HƯNG Đ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Ý nghĩa của tên Kiệt và những tên đệm, biệt danh cho tên Kiệt hay nhất -  TRẦN HƯNG ĐẠO"/>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98257" cy="97243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6CBC" w:rsidRPr="00726EDD" w:rsidRDefault="007E6CBC" w:rsidP="00F2137E">
                  <w:pPr>
                    <w:framePr w:hSpace="180" w:wrap="around" w:vAnchor="text" w:hAnchor="margin" w:y="11"/>
                    <w:suppressOverlap/>
                    <w:jc w:val="center"/>
                    <w:rPr>
                      <w:rFonts w:ascii="Times New Roman" w:hAnsi="Times New Roman"/>
                      <w:b/>
                      <w:sz w:val="26"/>
                      <w:szCs w:val="26"/>
                    </w:rPr>
                  </w:pPr>
                </w:p>
                <w:p w:rsidR="007E6CBC" w:rsidRPr="00726EDD" w:rsidRDefault="007E6CBC" w:rsidP="00F2137E">
                  <w:pPr>
                    <w:framePr w:hSpace="180" w:wrap="around" w:vAnchor="text" w:hAnchor="margin" w:y="11"/>
                    <w:suppressOverlap/>
                    <w:jc w:val="center"/>
                    <w:rPr>
                      <w:rFonts w:ascii="Times New Roman" w:hAnsi="Times New Roman"/>
                      <w:b/>
                      <w:sz w:val="26"/>
                      <w:szCs w:val="26"/>
                    </w:rPr>
                  </w:pPr>
                </w:p>
                <w:p w:rsidR="007E6CBC" w:rsidRPr="00726EDD" w:rsidRDefault="007E6CBC" w:rsidP="00F2137E">
                  <w:pPr>
                    <w:framePr w:hSpace="180" w:wrap="around" w:vAnchor="text" w:hAnchor="margin" w:y="11"/>
                    <w:suppressOverlap/>
                    <w:jc w:val="center"/>
                    <w:rPr>
                      <w:rFonts w:ascii="Times New Roman" w:hAnsi="Times New Roman"/>
                      <w:b/>
                      <w:sz w:val="26"/>
                      <w:szCs w:val="26"/>
                    </w:rPr>
                  </w:pPr>
                </w:p>
                <w:p w:rsidR="007E6CBC" w:rsidRPr="00726EDD" w:rsidRDefault="007E6CBC" w:rsidP="00F2137E">
                  <w:pPr>
                    <w:framePr w:hSpace="180" w:wrap="around" w:vAnchor="text" w:hAnchor="margin" w:y="11"/>
                    <w:suppressOverlap/>
                    <w:jc w:val="center"/>
                    <w:rPr>
                      <w:rFonts w:ascii="Times New Roman" w:hAnsi="Times New Roman"/>
                      <w:b/>
                      <w:sz w:val="26"/>
                      <w:szCs w:val="26"/>
                    </w:rPr>
                  </w:pPr>
                </w:p>
                <w:p w:rsidR="007E6CBC" w:rsidRPr="00726EDD" w:rsidRDefault="00A52046" w:rsidP="00F2137E">
                  <w:pPr>
                    <w:framePr w:hSpace="180" w:wrap="around" w:vAnchor="text" w:hAnchor="margin" w:y="11"/>
                    <w:suppressOverlap/>
                    <w:jc w:val="center"/>
                    <w:rPr>
                      <w:rFonts w:ascii="Times New Roman" w:hAnsi="Times New Roman"/>
                      <w:b/>
                      <w:sz w:val="26"/>
                      <w:szCs w:val="26"/>
                    </w:rPr>
                  </w:pPr>
                  <w:r w:rsidRPr="00726EDD">
                    <w:rPr>
                      <w:rFonts w:ascii="Times New Roman" w:hAnsi="Times New Roman"/>
                      <w:b/>
                      <w:sz w:val="26"/>
                      <w:szCs w:val="26"/>
                    </w:rPr>
                    <w:t>TS. Trương Văn Kiệt</w:t>
                  </w:r>
                </w:p>
              </w:tc>
            </w:tr>
          </w:tbl>
          <w:p w:rsidR="00685B65" w:rsidRPr="00726EDD" w:rsidRDefault="00685B65" w:rsidP="00FD5FD3">
            <w:pPr>
              <w:jc w:val="both"/>
              <w:rPr>
                <w:rFonts w:ascii="Times New Roman" w:hAnsi="Times New Roman"/>
                <w:sz w:val="26"/>
                <w:szCs w:val="26"/>
              </w:rPr>
            </w:pPr>
          </w:p>
        </w:tc>
      </w:tr>
      <w:tr w:rsidR="00685B65" w:rsidRPr="00726EDD" w:rsidTr="00540071">
        <w:trPr>
          <w:trHeight w:val="772"/>
        </w:trPr>
        <w:tc>
          <w:tcPr>
            <w:tcW w:w="9498" w:type="dxa"/>
            <w:shd w:val="clear" w:color="auto" w:fill="auto"/>
          </w:tcPr>
          <w:p w:rsidR="00685B65" w:rsidRPr="00726EDD" w:rsidRDefault="00685B65" w:rsidP="00FD5FD3">
            <w:pPr>
              <w:jc w:val="both"/>
              <w:rPr>
                <w:rFonts w:ascii="Times New Roman" w:hAnsi="Times New Roman"/>
                <w:b/>
                <w:sz w:val="26"/>
                <w:szCs w:val="26"/>
              </w:rPr>
            </w:pPr>
          </w:p>
          <w:p w:rsidR="00685B65" w:rsidRPr="00726EDD" w:rsidRDefault="00685B65" w:rsidP="00FD5FD3">
            <w:pPr>
              <w:jc w:val="both"/>
              <w:rPr>
                <w:rFonts w:ascii="Times New Roman" w:hAnsi="Times New Roman"/>
                <w:b/>
                <w:sz w:val="26"/>
                <w:szCs w:val="26"/>
              </w:rPr>
            </w:pPr>
          </w:p>
        </w:tc>
      </w:tr>
    </w:tbl>
    <w:p w:rsidR="00685B65" w:rsidRPr="00726EDD" w:rsidRDefault="00685B65" w:rsidP="00FD5FD3">
      <w:pPr>
        <w:rPr>
          <w:rFonts w:ascii="Times New Roman" w:hAnsi="Times New Roman"/>
          <w:sz w:val="26"/>
          <w:szCs w:val="26"/>
        </w:rPr>
      </w:pPr>
    </w:p>
    <w:p w:rsidR="00D70CEF" w:rsidRPr="00726EDD" w:rsidRDefault="00D70CEF" w:rsidP="00FD5FD3">
      <w:pPr>
        <w:spacing w:after="160"/>
        <w:rPr>
          <w:rFonts w:ascii="Times New Roman" w:hAnsi="Times New Roman"/>
          <w:color w:val="44546A" w:themeColor="text2"/>
          <w:sz w:val="26"/>
          <w:szCs w:val="26"/>
        </w:rPr>
      </w:pPr>
    </w:p>
    <w:p w:rsidR="0086528B" w:rsidRPr="00726EDD" w:rsidRDefault="0086528B" w:rsidP="00FD5FD3">
      <w:pPr>
        <w:spacing w:after="160"/>
        <w:rPr>
          <w:rFonts w:ascii="Times New Roman" w:hAnsi="Times New Roman"/>
          <w:i/>
          <w:iCs/>
          <w:sz w:val="26"/>
          <w:szCs w:val="26"/>
        </w:rPr>
      </w:pPr>
      <w:r w:rsidRPr="00726EDD">
        <w:rPr>
          <w:rFonts w:ascii="Times New Roman" w:hAnsi="Times New Roman"/>
          <w:i/>
          <w:iCs/>
          <w:sz w:val="26"/>
          <w:szCs w:val="26"/>
        </w:rPr>
        <w:br w:type="page"/>
      </w:r>
    </w:p>
    <w:p w:rsidR="00F2137E" w:rsidRDefault="00F2137E">
      <w:pPr>
        <w:spacing w:after="160" w:line="259" w:lineRule="auto"/>
        <w:rPr>
          <w:rFonts w:ascii="Times New Roman" w:hAnsi="Times New Roman"/>
          <w:b/>
          <w:sz w:val="26"/>
          <w:szCs w:val="26"/>
        </w:rPr>
      </w:pPr>
      <w:bookmarkStart w:id="4" w:name="_Toc143237252"/>
      <w:r>
        <w:rPr>
          <w:rFonts w:ascii="Times New Roman" w:hAnsi="Times New Roman"/>
          <w:b/>
          <w:sz w:val="26"/>
          <w:szCs w:val="26"/>
        </w:rPr>
        <w:lastRenderedPageBreak/>
        <w:br w:type="page"/>
      </w:r>
    </w:p>
    <w:p w:rsidR="00610A4E" w:rsidRPr="00726EDD" w:rsidRDefault="00610A4E" w:rsidP="00610A4E">
      <w:pPr>
        <w:rPr>
          <w:rFonts w:ascii="Times New Roman" w:hAnsi="Times New Roman"/>
          <w:b/>
          <w:sz w:val="26"/>
          <w:szCs w:val="26"/>
        </w:rPr>
      </w:pPr>
      <w:r w:rsidRPr="00726EDD">
        <w:rPr>
          <w:rFonts w:ascii="Times New Roman" w:hAnsi="Times New Roman"/>
          <w:b/>
          <w:sz w:val="26"/>
          <w:szCs w:val="26"/>
        </w:rPr>
        <w:lastRenderedPageBreak/>
        <w:t xml:space="preserve">HP </w:t>
      </w:r>
      <w:r w:rsidRPr="00726EDD">
        <w:rPr>
          <w:rFonts w:ascii="Times New Roman" w:hAnsi="Times New Roman"/>
          <w:b/>
          <w:i/>
          <w:iCs/>
          <w:sz w:val="26"/>
          <w:szCs w:val="26"/>
        </w:rPr>
        <w:fldChar w:fldCharType="begin"/>
      </w:r>
      <w:r w:rsidRPr="00726EDD">
        <w:rPr>
          <w:rFonts w:ascii="Times New Roman" w:hAnsi="Times New Roman"/>
          <w:b/>
          <w:sz w:val="26"/>
          <w:szCs w:val="26"/>
        </w:rPr>
        <w:instrText xml:space="preserve"> SEQ Tên_học_phần_tiếng_Việt_số_ \* ARABIC </w:instrText>
      </w:r>
      <w:r w:rsidRPr="00726EDD">
        <w:rPr>
          <w:rFonts w:ascii="Times New Roman" w:hAnsi="Times New Roman"/>
          <w:b/>
          <w:i/>
          <w:iCs/>
          <w:sz w:val="26"/>
          <w:szCs w:val="26"/>
        </w:rPr>
        <w:fldChar w:fldCharType="separate"/>
      </w:r>
      <w:r w:rsidR="00CD7CE9" w:rsidRPr="00726EDD">
        <w:rPr>
          <w:rFonts w:ascii="Times New Roman" w:hAnsi="Times New Roman"/>
          <w:b/>
          <w:noProof/>
          <w:sz w:val="26"/>
          <w:szCs w:val="26"/>
        </w:rPr>
        <w:t>3</w:t>
      </w:r>
      <w:r w:rsidRPr="00726EDD">
        <w:rPr>
          <w:rFonts w:ascii="Times New Roman" w:hAnsi="Times New Roman"/>
          <w:b/>
          <w:i/>
          <w:iCs/>
          <w:sz w:val="26"/>
          <w:szCs w:val="26"/>
        </w:rPr>
        <w:fldChar w:fldCharType="end"/>
      </w:r>
      <w:r w:rsidRPr="00726EDD">
        <w:rPr>
          <w:rFonts w:ascii="Times New Roman" w:hAnsi="Times New Roman"/>
          <w:b/>
          <w:sz w:val="26"/>
          <w:szCs w:val="26"/>
        </w:rPr>
        <w:t>: KINH TẾ VI MÔ</w:t>
      </w:r>
      <w:bookmarkEnd w:id="4"/>
    </w:p>
    <w:p w:rsidR="00610A4E" w:rsidRPr="00726EDD" w:rsidRDefault="00610A4E" w:rsidP="00FD5FD3">
      <w:pPr>
        <w:spacing w:after="160"/>
        <w:rPr>
          <w:rFonts w:ascii="Times New Roman" w:hAnsi="Times New Roman"/>
          <w:color w:val="44546A" w:themeColor="text2"/>
          <w:sz w:val="2"/>
          <w:szCs w:val="26"/>
        </w:rPr>
      </w:pPr>
    </w:p>
    <w:tbl>
      <w:tblPr>
        <w:tblW w:w="10632" w:type="dxa"/>
        <w:tblInd w:w="-567" w:type="dxa"/>
        <w:tblCellMar>
          <w:left w:w="0" w:type="dxa"/>
          <w:right w:w="0" w:type="dxa"/>
        </w:tblCellMar>
        <w:tblLook w:val="0000" w:firstRow="0" w:lastRow="0" w:firstColumn="0" w:lastColumn="0" w:noHBand="0" w:noVBand="0"/>
      </w:tblPr>
      <w:tblGrid>
        <w:gridCol w:w="4678"/>
        <w:gridCol w:w="5954"/>
      </w:tblGrid>
      <w:tr w:rsidR="001656CB" w:rsidRPr="00726EDD" w:rsidTr="001656CB">
        <w:trPr>
          <w:cantSplit/>
        </w:trPr>
        <w:tc>
          <w:tcPr>
            <w:tcW w:w="4678" w:type="dxa"/>
            <w:tcMar>
              <w:left w:w="68" w:type="dxa"/>
              <w:right w:w="68" w:type="dxa"/>
            </w:tcMar>
          </w:tcPr>
          <w:p w:rsidR="001656CB" w:rsidRPr="00726EDD" w:rsidRDefault="001656CB" w:rsidP="0061235E">
            <w:pPr>
              <w:jc w:val="center"/>
              <w:rPr>
                <w:rFonts w:ascii="Times New Roman" w:hAnsi="Times New Roman"/>
                <w:b/>
                <w:bCs/>
                <w:sz w:val="26"/>
                <w:szCs w:val="26"/>
                <w:lang w:val="vi-VN"/>
              </w:rPr>
            </w:pPr>
            <w:r w:rsidRPr="00726EDD">
              <w:rPr>
                <w:rFonts w:ascii="Times New Roman" w:hAnsi="Times New Roman"/>
                <w:b/>
                <w:bCs/>
                <w:sz w:val="26"/>
                <w:szCs w:val="26"/>
                <w:lang w:val="vi-VN"/>
              </w:rPr>
              <w:t xml:space="preserve">TRƯỜNG ĐH </w:t>
            </w:r>
            <w:r w:rsidRPr="00726EDD">
              <w:rPr>
                <w:rFonts w:ascii="Times New Roman" w:hAnsi="Times New Roman"/>
                <w:b/>
                <w:bCs/>
                <w:sz w:val="26"/>
                <w:szCs w:val="26"/>
              </w:rPr>
              <w:t>KINH TẾ - KỸ THUẬT</w:t>
            </w:r>
            <w:r w:rsidRPr="00726EDD">
              <w:rPr>
                <w:rFonts w:ascii="Times New Roman" w:hAnsi="Times New Roman"/>
                <w:b/>
                <w:bCs/>
                <w:sz w:val="26"/>
                <w:szCs w:val="26"/>
                <w:lang w:val="vi-VN"/>
              </w:rPr>
              <w:t xml:space="preserve"> BÌNH DƯƠNG</w:t>
            </w:r>
          </w:p>
        </w:tc>
        <w:tc>
          <w:tcPr>
            <w:tcW w:w="5954" w:type="dxa"/>
            <w:tcMar>
              <w:left w:w="68" w:type="dxa"/>
              <w:right w:w="68" w:type="dxa"/>
            </w:tcMar>
          </w:tcPr>
          <w:p w:rsidR="001656CB" w:rsidRPr="00726EDD" w:rsidRDefault="001656CB" w:rsidP="0061235E">
            <w:pPr>
              <w:ind w:firstLine="363"/>
              <w:rPr>
                <w:rFonts w:ascii="Times New Roman" w:hAnsi="Times New Roman"/>
                <w:b/>
                <w:bCs/>
                <w:sz w:val="26"/>
                <w:szCs w:val="26"/>
                <w:lang w:val="vi-VN"/>
              </w:rPr>
            </w:pPr>
            <w:r w:rsidRPr="00726EDD">
              <w:rPr>
                <w:rFonts w:ascii="Times New Roman" w:hAnsi="Times New Roman"/>
                <w:b/>
                <w:bCs/>
                <w:sz w:val="26"/>
                <w:szCs w:val="26"/>
                <w:lang w:val="vi-VN"/>
              </w:rPr>
              <w:t>CỘNG HÒA XÃ HỘI CHỦ NGHĨA VIỆT NAM</w:t>
            </w:r>
          </w:p>
          <w:p w:rsidR="001656CB" w:rsidRPr="00726EDD" w:rsidRDefault="001656CB" w:rsidP="0061235E">
            <w:pPr>
              <w:jc w:val="center"/>
              <w:rPr>
                <w:rFonts w:ascii="Times New Roman" w:hAnsi="Times New Roman"/>
                <w:b/>
                <w:bCs/>
                <w:sz w:val="26"/>
                <w:szCs w:val="26"/>
                <w:lang w:val="vi-VN"/>
              </w:rPr>
            </w:pPr>
            <w:r w:rsidRPr="00726EDD">
              <w:rPr>
                <w:rFonts w:ascii="Times New Roman" w:hAnsi="Times New Roman"/>
                <w:b/>
                <w:bCs/>
                <w:sz w:val="26"/>
                <w:szCs w:val="26"/>
                <w:lang w:val="vi-VN"/>
              </w:rPr>
              <w:t>Độc Lập - Tự Do - Hạnh Phúc</w:t>
            </w:r>
          </w:p>
        </w:tc>
      </w:tr>
      <w:tr w:rsidR="001656CB" w:rsidRPr="00726EDD" w:rsidTr="001656CB">
        <w:trPr>
          <w:cantSplit/>
        </w:trPr>
        <w:tc>
          <w:tcPr>
            <w:tcW w:w="4678" w:type="dxa"/>
            <w:tcMar>
              <w:left w:w="68" w:type="dxa"/>
              <w:right w:w="68" w:type="dxa"/>
            </w:tcMar>
          </w:tcPr>
          <w:p w:rsidR="001656CB" w:rsidRPr="00726EDD" w:rsidRDefault="001656CB" w:rsidP="0061235E">
            <w:pPr>
              <w:ind w:left="-322"/>
              <w:jc w:val="center"/>
              <w:rPr>
                <w:rFonts w:ascii="Times New Roman" w:hAnsi="Times New Roman"/>
                <w:b/>
                <w:bCs/>
                <w:sz w:val="26"/>
                <w:szCs w:val="26"/>
              </w:rPr>
            </w:pPr>
            <w:r w:rsidRPr="00726EDD">
              <w:rPr>
                <w:rFonts w:ascii="Times New Roman" w:hAnsi="Times New Roman"/>
                <w:b/>
                <w:bCs/>
                <w:sz w:val="26"/>
                <w:szCs w:val="26"/>
              </w:rPr>
              <w:t>KHOA: QUẢN TRỊ</w:t>
            </w:r>
          </w:p>
        </w:tc>
        <w:tc>
          <w:tcPr>
            <w:tcW w:w="5954" w:type="dxa"/>
            <w:tcMar>
              <w:left w:w="68" w:type="dxa"/>
              <w:right w:w="68" w:type="dxa"/>
            </w:tcMar>
          </w:tcPr>
          <w:p w:rsidR="001656CB" w:rsidRPr="00726EDD" w:rsidRDefault="001656CB" w:rsidP="0061235E">
            <w:pPr>
              <w:jc w:val="center"/>
              <w:rPr>
                <w:rFonts w:ascii="Times New Roman" w:hAnsi="Times New Roman"/>
                <w:b/>
                <w:bCs/>
                <w:sz w:val="26"/>
                <w:szCs w:val="26"/>
                <w:lang w:val="vi-VN"/>
              </w:rPr>
            </w:pPr>
            <w:r w:rsidRPr="00726EDD">
              <w:rPr>
                <w:rFonts w:ascii="Times New Roman" w:hAnsi="Times New Roman"/>
                <w:noProof/>
                <w:sz w:val="26"/>
                <w:szCs w:val="26"/>
              </w:rPr>
              <mc:AlternateContent>
                <mc:Choice Requires="wps">
                  <w:drawing>
                    <wp:anchor distT="4294967294" distB="4294967294" distL="114300" distR="114300" simplePos="0" relativeHeight="251887616" behindDoc="0" locked="0" layoutInCell="1" allowOverlap="1" wp14:anchorId="0AA686B2" wp14:editId="318A1B41">
                      <wp:simplePos x="0" y="0"/>
                      <wp:positionH relativeFrom="column">
                        <wp:posOffset>1012190</wp:posOffset>
                      </wp:positionH>
                      <wp:positionV relativeFrom="paragraph">
                        <wp:posOffset>46990</wp:posOffset>
                      </wp:positionV>
                      <wp:extent cx="1828800" cy="0"/>
                      <wp:effectExtent l="0" t="0" r="19050" b="190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A9F494" id="Straight Arrow Connector 8" o:spid="_x0000_s1026" type="#_x0000_t32" style="position:absolute;margin-left:79.7pt;margin-top:3.7pt;width:2in;height:0;z-index:2518876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"/>
                  </w:pict>
                </mc:Fallback>
              </mc:AlternateContent>
            </w:r>
            <w:r w:rsidRPr="00726EDD">
              <w:rPr>
                <w:rFonts w:ascii="Times New Roman" w:hAnsi="Times New Roman"/>
                <w:b/>
                <w:bCs/>
                <w:sz w:val="26"/>
                <w:szCs w:val="26"/>
                <w:lang w:val="vi-VN"/>
              </w:rPr>
              <w:t xml:space="preserve"> </w:t>
            </w:r>
          </w:p>
        </w:tc>
      </w:tr>
      <w:tr w:rsidR="001656CB" w:rsidRPr="00726EDD" w:rsidTr="001656CB">
        <w:trPr>
          <w:cantSplit/>
        </w:trPr>
        <w:tc>
          <w:tcPr>
            <w:tcW w:w="4678" w:type="dxa"/>
            <w:tcMar>
              <w:left w:w="68" w:type="dxa"/>
              <w:right w:w="68" w:type="dxa"/>
            </w:tcMar>
          </w:tcPr>
          <w:p w:rsidR="001656CB" w:rsidRPr="00726EDD" w:rsidRDefault="001656CB" w:rsidP="0061235E">
            <w:pPr>
              <w:jc w:val="center"/>
              <w:rPr>
                <w:rFonts w:ascii="Times New Roman" w:hAnsi="Times New Roman"/>
                <w:b/>
                <w:bCs/>
                <w:sz w:val="26"/>
                <w:szCs w:val="26"/>
              </w:rPr>
            </w:pPr>
            <w:r w:rsidRPr="00726EDD">
              <w:rPr>
                <w:rFonts w:ascii="Times New Roman" w:hAnsi="Times New Roman"/>
                <w:noProof/>
                <w:sz w:val="26"/>
                <w:szCs w:val="26"/>
              </w:rPr>
              <mc:AlternateContent>
                <mc:Choice Requires="wps">
                  <w:drawing>
                    <wp:anchor distT="4294967294" distB="4294967294" distL="114300" distR="114300" simplePos="0" relativeHeight="251888640" behindDoc="0" locked="0" layoutInCell="1" allowOverlap="1" wp14:anchorId="1A44561F" wp14:editId="4AA89E01">
                      <wp:simplePos x="0" y="0"/>
                      <wp:positionH relativeFrom="column">
                        <wp:posOffset>721995</wp:posOffset>
                      </wp:positionH>
                      <wp:positionV relativeFrom="paragraph">
                        <wp:posOffset>24765</wp:posOffset>
                      </wp:positionV>
                      <wp:extent cx="1188085" cy="0"/>
                      <wp:effectExtent l="0" t="0" r="31115" b="190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DEEBC2" id="Straight Arrow Connector 9" o:spid="_x0000_s1026" type="#_x0000_t32" style="position:absolute;margin-left:56.85pt;margin-top:1.95pt;width:93.55pt;height:0;z-index:251888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"/>
                  </w:pict>
                </mc:Fallback>
              </mc:AlternateContent>
            </w:r>
          </w:p>
        </w:tc>
        <w:tc>
          <w:tcPr>
            <w:tcW w:w="5954" w:type="dxa"/>
            <w:tcMar>
              <w:left w:w="68" w:type="dxa"/>
              <w:right w:w="68" w:type="dxa"/>
            </w:tcMar>
          </w:tcPr>
          <w:p w:rsidR="001656CB" w:rsidRPr="00726EDD" w:rsidRDefault="001656CB" w:rsidP="0061235E">
            <w:pPr>
              <w:jc w:val="center"/>
              <w:rPr>
                <w:rFonts w:ascii="Times New Roman" w:hAnsi="Times New Roman"/>
                <w:b/>
                <w:bCs/>
                <w:sz w:val="26"/>
                <w:szCs w:val="26"/>
                <w:lang w:val="vi-VN"/>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904944" w:rsidRPr="00726EDD" w:rsidTr="003F5895">
        <w:tc>
          <w:tcPr>
            <w:tcW w:w="9350" w:type="dxa"/>
            <w:gridSpan w:val="3"/>
          </w:tcPr>
          <w:p w:rsidR="00904944" w:rsidRPr="00726EDD" w:rsidRDefault="00904944"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 xml:space="preserve">CHƯƠNG TRÌNH GIÁO DỤC </w:t>
            </w:r>
            <w:r w:rsidRPr="00726EDD">
              <w:rPr>
                <w:rFonts w:ascii="Times New Roman" w:hAnsi="Times New Roman"/>
                <w:b/>
                <w:bCs/>
                <w:sz w:val="26"/>
                <w:szCs w:val="26"/>
              </w:rPr>
              <w:t xml:space="preserve">SAU </w:t>
            </w:r>
            <w:r w:rsidRPr="00726EDD">
              <w:rPr>
                <w:rFonts w:ascii="Times New Roman" w:hAnsi="Times New Roman"/>
                <w:b/>
                <w:bCs/>
                <w:sz w:val="26"/>
                <w:szCs w:val="26"/>
                <w:lang w:val="vi-VN"/>
              </w:rPr>
              <w:t>ĐẠI HỌC</w:t>
            </w:r>
          </w:p>
          <w:p w:rsidR="00904944" w:rsidRPr="00726EDD" w:rsidRDefault="00904944" w:rsidP="00FD5FD3">
            <w:pPr>
              <w:jc w:val="center"/>
              <w:rPr>
                <w:rFonts w:ascii="Times New Roman" w:hAnsi="Times New Roman"/>
                <w:sz w:val="26"/>
                <w:szCs w:val="26"/>
              </w:rPr>
            </w:pPr>
          </w:p>
        </w:tc>
      </w:tr>
      <w:tr w:rsidR="00904944" w:rsidRPr="00726EDD" w:rsidTr="003F5895">
        <w:tc>
          <w:tcPr>
            <w:tcW w:w="3116" w:type="dxa"/>
          </w:tcPr>
          <w:p w:rsidR="00904944" w:rsidRPr="00726EDD" w:rsidRDefault="00904944" w:rsidP="00FD5FD3">
            <w:pPr>
              <w:rPr>
                <w:rFonts w:ascii="Times New Roman" w:hAnsi="Times New Roman"/>
                <w:sz w:val="26"/>
                <w:szCs w:val="26"/>
              </w:rPr>
            </w:pPr>
            <w:r w:rsidRPr="00726EDD">
              <w:rPr>
                <w:rFonts w:ascii="Times New Roman" w:hAnsi="Times New Roman"/>
                <w:b/>
                <w:bCs/>
                <w:sz w:val="26"/>
                <w:szCs w:val="26"/>
                <w:lang w:val="vi-VN"/>
              </w:rPr>
              <w:t xml:space="preserve">Trình độ đào tạo: </w:t>
            </w:r>
            <w:r w:rsidRPr="00726EDD">
              <w:rPr>
                <w:rFonts w:ascii="Times New Roman" w:hAnsi="Times New Roman"/>
                <w:b/>
                <w:bCs/>
                <w:sz w:val="26"/>
                <w:szCs w:val="26"/>
              </w:rPr>
              <w:t>Thạc sĩ</w:t>
            </w:r>
          </w:p>
        </w:tc>
        <w:tc>
          <w:tcPr>
            <w:tcW w:w="3117" w:type="dxa"/>
            <w:vAlign w:val="center"/>
          </w:tcPr>
          <w:p w:rsidR="00904944" w:rsidRPr="00726EDD" w:rsidRDefault="00904944" w:rsidP="00FD5FD3">
            <w:pPr>
              <w:jc w:val="center"/>
              <w:rPr>
                <w:rFonts w:ascii="Times New Roman" w:hAnsi="Times New Roman"/>
                <w:sz w:val="26"/>
                <w:szCs w:val="26"/>
              </w:rPr>
            </w:pPr>
            <w:r w:rsidRPr="00726EDD">
              <w:rPr>
                <w:rFonts w:ascii="Times New Roman" w:hAnsi="Times New Roman"/>
                <w:b/>
                <w:bCs/>
                <w:sz w:val="26"/>
                <w:szCs w:val="26"/>
                <w:lang w:val="vi-VN"/>
              </w:rPr>
              <w:t>Ngành:</w:t>
            </w:r>
            <w:r w:rsidRPr="00726EDD">
              <w:rPr>
                <w:rFonts w:ascii="Times New Roman" w:hAnsi="Times New Roman"/>
                <w:b/>
                <w:bCs/>
                <w:sz w:val="26"/>
                <w:szCs w:val="26"/>
              </w:rPr>
              <w:t xml:space="preserve"> </w:t>
            </w:r>
            <w:r w:rsidR="00822639" w:rsidRPr="00726EDD">
              <w:rPr>
                <w:rFonts w:ascii="Times New Roman" w:hAnsi="Times New Roman"/>
                <w:b/>
                <w:bCs/>
                <w:sz w:val="26"/>
                <w:szCs w:val="26"/>
              </w:rPr>
              <w:t>QTKD</w:t>
            </w:r>
          </w:p>
        </w:tc>
        <w:tc>
          <w:tcPr>
            <w:tcW w:w="3117" w:type="dxa"/>
            <w:vAlign w:val="center"/>
          </w:tcPr>
          <w:p w:rsidR="00904944" w:rsidRPr="00726EDD" w:rsidRDefault="00904944" w:rsidP="00FD5FD3">
            <w:pPr>
              <w:jc w:val="center"/>
              <w:rPr>
                <w:rFonts w:ascii="Times New Roman" w:hAnsi="Times New Roman"/>
                <w:sz w:val="26"/>
                <w:szCs w:val="26"/>
              </w:rPr>
            </w:pPr>
            <w:r w:rsidRPr="00726EDD">
              <w:rPr>
                <w:rFonts w:ascii="Times New Roman" w:hAnsi="Times New Roman"/>
                <w:b/>
                <w:bCs/>
                <w:sz w:val="26"/>
                <w:szCs w:val="26"/>
                <w:lang w:val="vi-VN"/>
              </w:rPr>
              <w:t xml:space="preserve">Mã số: </w:t>
            </w:r>
            <w:r w:rsidRPr="00726EDD">
              <w:rPr>
                <w:rFonts w:ascii="Times New Roman" w:hAnsi="Times New Roman"/>
                <w:b/>
                <w:bCs/>
                <w:sz w:val="26"/>
                <w:szCs w:val="26"/>
              </w:rPr>
              <w:t>8340201</w:t>
            </w:r>
          </w:p>
        </w:tc>
      </w:tr>
      <w:tr w:rsidR="00904944" w:rsidRPr="00726EDD" w:rsidTr="003F5895">
        <w:tc>
          <w:tcPr>
            <w:tcW w:w="9350" w:type="dxa"/>
            <w:gridSpan w:val="3"/>
            <w:vAlign w:val="center"/>
          </w:tcPr>
          <w:p w:rsidR="00904944" w:rsidRPr="00726EDD" w:rsidRDefault="00904944" w:rsidP="00FD5FD3">
            <w:pPr>
              <w:jc w:val="center"/>
              <w:rPr>
                <w:rFonts w:ascii="Times New Roman" w:hAnsi="Times New Roman"/>
                <w:b/>
                <w:bCs/>
                <w:sz w:val="26"/>
                <w:szCs w:val="26"/>
                <w:lang w:val="vi-VN"/>
              </w:rPr>
            </w:pPr>
          </w:p>
          <w:p w:rsidR="00904944" w:rsidRPr="00726EDD" w:rsidRDefault="00904944"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ĐỀ CƯƠNG CHI TIẾT HỌC PHẦN</w:t>
            </w:r>
          </w:p>
          <w:p w:rsidR="00401C91" w:rsidRPr="00726EDD" w:rsidRDefault="00401C91" w:rsidP="00FD5FD3">
            <w:pPr>
              <w:jc w:val="center"/>
              <w:rPr>
                <w:rFonts w:ascii="Times New Roman" w:hAnsi="Times New Roman"/>
                <w:sz w:val="26"/>
                <w:szCs w:val="26"/>
              </w:rPr>
            </w:pPr>
          </w:p>
        </w:tc>
      </w:tr>
    </w:tbl>
    <w:p w:rsidR="00904944" w:rsidRPr="00726EDD" w:rsidRDefault="00904944" w:rsidP="00FD5FD3">
      <w:pPr>
        <w:rPr>
          <w:rFonts w:ascii="Times New Roman" w:hAnsi="Times New Roman"/>
          <w:b/>
          <w:sz w:val="26"/>
          <w:szCs w:val="26"/>
        </w:rPr>
      </w:pPr>
      <w:r w:rsidRPr="00726EDD">
        <w:rPr>
          <w:rFonts w:ascii="Times New Roman" w:hAnsi="Times New Roman"/>
          <w:b/>
          <w:sz w:val="26"/>
          <w:szCs w:val="26"/>
        </w:rPr>
        <w:t>1. Thông tin chung về học phần</w:t>
      </w:r>
    </w:p>
    <w:p w:rsidR="00610A4E" w:rsidRPr="00726EDD" w:rsidRDefault="00610A4E" w:rsidP="00FD5FD3">
      <w:pPr>
        <w:rPr>
          <w:rFonts w:ascii="Times New Roman" w:hAnsi="Times New Roman"/>
          <w:b/>
          <w:sz w:val="26"/>
          <w:szCs w:val="26"/>
        </w:rPr>
      </w:pPr>
    </w:p>
    <w:tbl>
      <w:tblPr>
        <w:tblStyle w:val="TableGrid"/>
        <w:tblW w:w="0" w:type="auto"/>
        <w:tblLook w:val="04A0" w:firstRow="1" w:lastRow="0" w:firstColumn="1" w:lastColumn="0" w:noHBand="0" w:noVBand="1"/>
      </w:tblPr>
      <w:tblGrid>
        <w:gridCol w:w="4675"/>
        <w:gridCol w:w="4675"/>
      </w:tblGrid>
      <w:tr w:rsidR="00904944" w:rsidRPr="00726EDD" w:rsidTr="003F5895">
        <w:tc>
          <w:tcPr>
            <w:tcW w:w="4675" w:type="dxa"/>
          </w:tcPr>
          <w:p w:rsidR="00904944" w:rsidRPr="00726EDD" w:rsidRDefault="00904944" w:rsidP="00FD5FD3">
            <w:pPr>
              <w:autoSpaceDE w:val="0"/>
              <w:autoSpaceDN w:val="0"/>
              <w:adjustRightInd w:val="0"/>
              <w:rPr>
                <w:rFonts w:ascii="Times New Roman" w:hAnsi="Times New Roman"/>
                <w:b/>
                <w:bCs/>
                <w:sz w:val="26"/>
                <w:szCs w:val="26"/>
                <w:lang w:val="vi-VN"/>
              </w:rPr>
            </w:pPr>
            <w:r w:rsidRPr="00726EDD">
              <w:rPr>
                <w:rFonts w:ascii="Times New Roman" w:hAnsi="Times New Roman"/>
                <w:b/>
                <w:bCs/>
                <w:sz w:val="26"/>
                <w:szCs w:val="26"/>
              </w:rPr>
              <w:t xml:space="preserve">1.1. </w:t>
            </w:r>
            <w:r w:rsidRPr="00726EDD">
              <w:rPr>
                <w:rFonts w:ascii="Times New Roman" w:hAnsi="Times New Roman"/>
                <w:b/>
                <w:bCs/>
                <w:sz w:val="26"/>
                <w:szCs w:val="26"/>
                <w:lang w:val="vi-VN"/>
              </w:rPr>
              <w:t>Mã học phần</w:t>
            </w:r>
            <w:r w:rsidRPr="00726EDD">
              <w:rPr>
                <w:rFonts w:ascii="Times New Roman" w:hAnsi="Times New Roman"/>
                <w:bCs/>
                <w:sz w:val="26"/>
                <w:szCs w:val="26"/>
                <w:lang w:val="vi-VN"/>
              </w:rPr>
              <w:t>:</w:t>
            </w:r>
            <w:r w:rsidRPr="00726EDD">
              <w:rPr>
                <w:rFonts w:ascii="Times New Roman" w:hAnsi="Times New Roman"/>
                <w:sz w:val="26"/>
                <w:szCs w:val="26"/>
              </w:rPr>
              <w:t xml:space="preserve"> CHKV06</w:t>
            </w:r>
          </w:p>
        </w:tc>
        <w:tc>
          <w:tcPr>
            <w:tcW w:w="4675" w:type="dxa"/>
          </w:tcPr>
          <w:p w:rsidR="00904944" w:rsidRPr="00726EDD" w:rsidRDefault="00904944" w:rsidP="00FD5FD3">
            <w:pPr>
              <w:autoSpaceDE w:val="0"/>
              <w:autoSpaceDN w:val="0"/>
              <w:adjustRightInd w:val="0"/>
              <w:jc w:val="both"/>
              <w:rPr>
                <w:rFonts w:ascii="Times New Roman" w:hAnsi="Times New Roman"/>
                <w:b/>
                <w:bCs/>
                <w:sz w:val="26"/>
                <w:szCs w:val="26"/>
              </w:rPr>
            </w:pPr>
            <w:r w:rsidRPr="00726EDD">
              <w:rPr>
                <w:rFonts w:ascii="Times New Roman" w:hAnsi="Times New Roman"/>
                <w:b/>
                <w:bCs/>
                <w:sz w:val="26"/>
                <w:szCs w:val="26"/>
              </w:rPr>
              <w:t xml:space="preserve">1.2. </w:t>
            </w:r>
            <w:r w:rsidRPr="00726EDD">
              <w:rPr>
                <w:rFonts w:ascii="Times New Roman" w:hAnsi="Times New Roman"/>
                <w:b/>
                <w:bCs/>
                <w:sz w:val="26"/>
                <w:szCs w:val="26"/>
                <w:lang w:val="vi-VN"/>
              </w:rPr>
              <w:t>Tên học phần</w:t>
            </w:r>
            <w:r w:rsidRPr="00726EDD">
              <w:rPr>
                <w:rFonts w:ascii="Times New Roman" w:hAnsi="Times New Roman"/>
                <w:bCs/>
                <w:sz w:val="26"/>
                <w:szCs w:val="26"/>
                <w:lang w:val="vi-VN"/>
              </w:rPr>
              <w:t>:</w:t>
            </w:r>
            <w:r w:rsidRPr="00726EDD">
              <w:rPr>
                <w:rFonts w:ascii="Times New Roman" w:hAnsi="Times New Roman"/>
                <w:b/>
                <w:bCs/>
                <w:sz w:val="26"/>
                <w:szCs w:val="26"/>
                <w:lang w:val="vi-VN"/>
              </w:rPr>
              <w:t xml:space="preserve"> </w:t>
            </w:r>
            <w:r w:rsidRPr="00726EDD">
              <w:rPr>
                <w:rFonts w:ascii="Times New Roman" w:hAnsi="Times New Roman"/>
                <w:sz w:val="26"/>
                <w:szCs w:val="26"/>
              </w:rPr>
              <w:t>KINH TẾ VI MÔ</w:t>
            </w:r>
          </w:p>
        </w:tc>
      </w:tr>
      <w:tr w:rsidR="00904944" w:rsidRPr="00726EDD" w:rsidTr="003F5895">
        <w:tc>
          <w:tcPr>
            <w:tcW w:w="4675" w:type="dxa"/>
          </w:tcPr>
          <w:p w:rsidR="00904944" w:rsidRPr="00726EDD" w:rsidRDefault="00904944" w:rsidP="00FD5FD3">
            <w:pPr>
              <w:autoSpaceDE w:val="0"/>
              <w:autoSpaceDN w:val="0"/>
              <w:adjustRightInd w:val="0"/>
              <w:rPr>
                <w:rFonts w:ascii="Times New Roman" w:hAnsi="Times New Roman"/>
                <w:b/>
                <w:bCs/>
                <w:sz w:val="26"/>
                <w:szCs w:val="26"/>
                <w:lang w:val="vi-VN"/>
              </w:rPr>
            </w:pPr>
            <w:r w:rsidRPr="00726EDD">
              <w:rPr>
                <w:rFonts w:ascii="Times New Roman" w:hAnsi="Times New Roman"/>
                <w:b/>
                <w:bCs/>
                <w:sz w:val="26"/>
                <w:szCs w:val="26"/>
              </w:rPr>
              <w:t xml:space="preserve">1.3. </w:t>
            </w:r>
            <w:r w:rsidRPr="00726EDD">
              <w:rPr>
                <w:rFonts w:ascii="Times New Roman" w:hAnsi="Times New Roman"/>
                <w:b/>
                <w:bCs/>
                <w:sz w:val="26"/>
                <w:szCs w:val="26"/>
                <w:lang w:val="vi-VN"/>
              </w:rPr>
              <w:t>Ký hiệu học phần</w:t>
            </w:r>
            <w:r w:rsidRPr="00726EDD">
              <w:rPr>
                <w:rFonts w:ascii="Times New Roman" w:hAnsi="Times New Roman"/>
                <w:bCs/>
                <w:sz w:val="26"/>
                <w:szCs w:val="26"/>
                <w:lang w:val="vi-VN"/>
              </w:rPr>
              <w:t>:</w:t>
            </w:r>
            <w:r w:rsidRPr="00726EDD">
              <w:rPr>
                <w:rFonts w:ascii="Times New Roman" w:hAnsi="Times New Roman"/>
                <w:b/>
                <w:bCs/>
                <w:sz w:val="26"/>
                <w:szCs w:val="26"/>
                <w:lang w:val="vi-VN"/>
              </w:rPr>
              <w:t xml:space="preserve"> </w:t>
            </w:r>
          </w:p>
        </w:tc>
        <w:tc>
          <w:tcPr>
            <w:tcW w:w="4675" w:type="dxa"/>
          </w:tcPr>
          <w:p w:rsidR="00904944" w:rsidRPr="00726EDD" w:rsidRDefault="00904944" w:rsidP="00FD5FD3">
            <w:pPr>
              <w:autoSpaceDE w:val="0"/>
              <w:autoSpaceDN w:val="0"/>
              <w:adjustRightInd w:val="0"/>
              <w:rPr>
                <w:rFonts w:ascii="Times New Roman" w:hAnsi="Times New Roman"/>
                <w:b/>
                <w:bCs/>
                <w:sz w:val="26"/>
                <w:szCs w:val="26"/>
                <w:lang w:val="vi-VN"/>
              </w:rPr>
            </w:pPr>
            <w:r w:rsidRPr="00726EDD">
              <w:rPr>
                <w:rFonts w:ascii="Times New Roman" w:hAnsi="Times New Roman"/>
                <w:b/>
                <w:bCs/>
                <w:sz w:val="26"/>
                <w:szCs w:val="26"/>
              </w:rPr>
              <w:t xml:space="preserve">1.4. </w:t>
            </w:r>
            <w:r w:rsidRPr="00726EDD">
              <w:rPr>
                <w:rFonts w:ascii="Times New Roman" w:hAnsi="Times New Roman"/>
                <w:b/>
                <w:bCs/>
                <w:sz w:val="26"/>
                <w:szCs w:val="26"/>
                <w:lang w:val="vi-VN"/>
              </w:rPr>
              <w:t>Tên tiếng Anh</w:t>
            </w:r>
            <w:r w:rsidRPr="00726EDD">
              <w:rPr>
                <w:rFonts w:ascii="Times New Roman" w:hAnsi="Times New Roman"/>
                <w:bCs/>
                <w:sz w:val="26"/>
                <w:szCs w:val="26"/>
                <w:lang w:val="vi-VN"/>
              </w:rPr>
              <w:t>:</w:t>
            </w:r>
            <w:r w:rsidRPr="00726EDD">
              <w:rPr>
                <w:rFonts w:ascii="Times New Roman" w:hAnsi="Times New Roman"/>
                <w:b/>
                <w:bCs/>
                <w:sz w:val="26"/>
                <w:szCs w:val="26"/>
                <w:lang w:val="vi-VN"/>
              </w:rPr>
              <w:t xml:space="preserve"> </w:t>
            </w:r>
            <w:r w:rsidRPr="00726EDD">
              <w:rPr>
                <w:rFonts w:ascii="Times New Roman" w:hAnsi="Times New Roman"/>
                <w:b/>
                <w:sz w:val="26"/>
                <w:szCs w:val="26"/>
              </w:rPr>
              <w:t>MICROECONOMICS</w:t>
            </w:r>
          </w:p>
        </w:tc>
      </w:tr>
      <w:tr w:rsidR="00904944" w:rsidRPr="00726EDD" w:rsidTr="003F5895">
        <w:tc>
          <w:tcPr>
            <w:tcW w:w="4675" w:type="dxa"/>
          </w:tcPr>
          <w:p w:rsidR="00904944" w:rsidRPr="00726EDD" w:rsidRDefault="00904944" w:rsidP="00FD5FD3">
            <w:pPr>
              <w:rPr>
                <w:rFonts w:ascii="Times New Roman" w:hAnsi="Times New Roman"/>
                <w:sz w:val="26"/>
                <w:szCs w:val="26"/>
              </w:rPr>
            </w:pPr>
            <w:r w:rsidRPr="00726EDD">
              <w:rPr>
                <w:rFonts w:ascii="Times New Roman" w:hAnsi="Times New Roman"/>
                <w:b/>
                <w:sz w:val="26"/>
                <w:szCs w:val="26"/>
              </w:rPr>
              <w:t>1.5. Số tín chỉ</w:t>
            </w:r>
            <w:r w:rsidRPr="00726EDD">
              <w:rPr>
                <w:rFonts w:ascii="Times New Roman" w:hAnsi="Times New Roman"/>
                <w:sz w:val="26"/>
                <w:szCs w:val="26"/>
              </w:rPr>
              <w:t xml:space="preserve">: </w:t>
            </w:r>
          </w:p>
        </w:tc>
        <w:tc>
          <w:tcPr>
            <w:tcW w:w="4675" w:type="dxa"/>
          </w:tcPr>
          <w:p w:rsidR="00904944" w:rsidRPr="00726EDD" w:rsidRDefault="00904944" w:rsidP="00FD5FD3">
            <w:pPr>
              <w:rPr>
                <w:rFonts w:ascii="Times New Roman" w:hAnsi="Times New Roman"/>
                <w:sz w:val="26"/>
                <w:szCs w:val="26"/>
              </w:rPr>
            </w:pPr>
            <w:r w:rsidRPr="00726EDD">
              <w:rPr>
                <w:rFonts w:ascii="Times New Roman" w:hAnsi="Times New Roman"/>
                <w:sz w:val="26"/>
                <w:szCs w:val="26"/>
              </w:rPr>
              <w:t>2 (2:0)</w:t>
            </w:r>
          </w:p>
        </w:tc>
      </w:tr>
      <w:tr w:rsidR="00904944" w:rsidRPr="00726EDD" w:rsidTr="003F5895">
        <w:tc>
          <w:tcPr>
            <w:tcW w:w="4675" w:type="dxa"/>
          </w:tcPr>
          <w:p w:rsidR="00904944" w:rsidRPr="00726EDD" w:rsidRDefault="00904944" w:rsidP="00FD5FD3">
            <w:pPr>
              <w:rPr>
                <w:rFonts w:ascii="Times New Roman" w:hAnsi="Times New Roman"/>
                <w:sz w:val="26"/>
                <w:szCs w:val="26"/>
              </w:rPr>
            </w:pPr>
            <w:r w:rsidRPr="00726EDD">
              <w:rPr>
                <w:rFonts w:ascii="Times New Roman" w:hAnsi="Times New Roman"/>
                <w:b/>
                <w:sz w:val="26"/>
                <w:szCs w:val="26"/>
              </w:rPr>
              <w:t>1.6. Phân bổ thời gian</w:t>
            </w:r>
            <w:r w:rsidRPr="00726EDD">
              <w:rPr>
                <w:rFonts w:ascii="Times New Roman" w:hAnsi="Times New Roman"/>
                <w:sz w:val="26"/>
                <w:szCs w:val="26"/>
              </w:rPr>
              <w:t>:</w:t>
            </w:r>
          </w:p>
        </w:tc>
        <w:tc>
          <w:tcPr>
            <w:tcW w:w="4675" w:type="dxa"/>
          </w:tcPr>
          <w:p w:rsidR="00904944" w:rsidRPr="00726EDD" w:rsidRDefault="00904944" w:rsidP="00FD5FD3">
            <w:pPr>
              <w:rPr>
                <w:rFonts w:ascii="Times New Roman" w:hAnsi="Times New Roman"/>
                <w:sz w:val="26"/>
                <w:szCs w:val="26"/>
              </w:rPr>
            </w:pPr>
          </w:p>
        </w:tc>
      </w:tr>
      <w:tr w:rsidR="00904944" w:rsidRPr="00726EDD" w:rsidTr="003F5895">
        <w:tc>
          <w:tcPr>
            <w:tcW w:w="4675" w:type="dxa"/>
          </w:tcPr>
          <w:p w:rsidR="00904944" w:rsidRPr="00726EDD" w:rsidRDefault="00904944" w:rsidP="00FD5FD3">
            <w:pPr>
              <w:tabs>
                <w:tab w:val="left" w:pos="284"/>
              </w:tabs>
              <w:rPr>
                <w:rFonts w:ascii="Times New Roman" w:hAnsi="Times New Roman"/>
                <w:b/>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 xml:space="preserve">Lý thuyết:    </w:t>
            </w:r>
          </w:p>
        </w:tc>
        <w:tc>
          <w:tcPr>
            <w:tcW w:w="4675" w:type="dxa"/>
          </w:tcPr>
          <w:p w:rsidR="00904944" w:rsidRPr="00726EDD" w:rsidRDefault="00904944" w:rsidP="00FD5FD3">
            <w:pPr>
              <w:tabs>
                <w:tab w:val="left" w:pos="485"/>
              </w:tabs>
              <w:rPr>
                <w:rFonts w:ascii="Times New Roman" w:hAnsi="Times New Roman"/>
                <w:b/>
                <w:bCs/>
                <w:color w:val="FF0000"/>
                <w:sz w:val="26"/>
                <w:szCs w:val="26"/>
              </w:rPr>
            </w:pPr>
            <w:r w:rsidRPr="00726EDD">
              <w:rPr>
                <w:rFonts w:ascii="Times New Roman" w:hAnsi="Times New Roman"/>
                <w:bCs/>
                <w:color w:val="FF0000"/>
                <w:sz w:val="26"/>
                <w:szCs w:val="26"/>
              </w:rPr>
              <w:t>30</w:t>
            </w:r>
            <w:r w:rsidRPr="00726EDD">
              <w:rPr>
                <w:rFonts w:ascii="Times New Roman" w:hAnsi="Times New Roman"/>
                <w:bCs/>
                <w:color w:val="FF0000"/>
                <w:sz w:val="26"/>
                <w:szCs w:val="26"/>
                <w:lang w:val="vi-VN"/>
              </w:rPr>
              <w:t xml:space="preserve"> tiết</w:t>
            </w:r>
          </w:p>
        </w:tc>
      </w:tr>
      <w:tr w:rsidR="00904944" w:rsidRPr="00726EDD" w:rsidTr="003F5895">
        <w:tc>
          <w:tcPr>
            <w:tcW w:w="4675" w:type="dxa"/>
          </w:tcPr>
          <w:p w:rsidR="00904944" w:rsidRPr="00726EDD" w:rsidRDefault="00904944" w:rsidP="00FD5FD3">
            <w:pPr>
              <w:tabs>
                <w:tab w:val="left" w:pos="284"/>
              </w:tabs>
              <w:rPr>
                <w:rFonts w:ascii="Times New Roman" w:hAnsi="Times New Roman"/>
                <w:b/>
                <w:bCs/>
                <w:sz w:val="26"/>
                <w:szCs w:val="26"/>
                <w:lang w:val="vi-VN"/>
              </w:rPr>
            </w:pPr>
            <w:r w:rsidRPr="00726EDD">
              <w:rPr>
                <w:rFonts w:ascii="Times New Roman" w:hAnsi="Times New Roman"/>
                <w:bCs/>
                <w:sz w:val="26"/>
                <w:szCs w:val="26"/>
                <w:lang w:val="vi-VN"/>
              </w:rPr>
              <w:t xml:space="preserve">- Bài tập và Thảo luận nhóm:     </w:t>
            </w:r>
          </w:p>
        </w:tc>
        <w:tc>
          <w:tcPr>
            <w:tcW w:w="4675" w:type="dxa"/>
          </w:tcPr>
          <w:p w:rsidR="00904944" w:rsidRPr="00726EDD" w:rsidRDefault="00904944" w:rsidP="00FD5FD3">
            <w:pPr>
              <w:tabs>
                <w:tab w:val="left" w:pos="2325"/>
              </w:tabs>
              <w:rPr>
                <w:rFonts w:ascii="Times New Roman" w:hAnsi="Times New Roman"/>
                <w:b/>
                <w:bCs/>
                <w:color w:val="FF0000"/>
                <w:sz w:val="26"/>
                <w:szCs w:val="26"/>
              </w:rPr>
            </w:pPr>
          </w:p>
        </w:tc>
      </w:tr>
      <w:tr w:rsidR="00904944" w:rsidRPr="00726EDD" w:rsidTr="003F5895">
        <w:tc>
          <w:tcPr>
            <w:tcW w:w="4675" w:type="dxa"/>
          </w:tcPr>
          <w:p w:rsidR="00904944" w:rsidRPr="00726EDD" w:rsidRDefault="00904944" w:rsidP="00FD5FD3">
            <w:pPr>
              <w:tabs>
                <w:tab w:val="left" w:pos="2325"/>
              </w:tabs>
              <w:rPr>
                <w:rFonts w:ascii="Times New Roman" w:hAnsi="Times New Roman"/>
                <w:bCs/>
                <w:sz w:val="26"/>
                <w:szCs w:val="26"/>
                <w:lang w:val="vi-VN"/>
              </w:rPr>
            </w:pPr>
            <w:r w:rsidRPr="00726EDD">
              <w:rPr>
                <w:rFonts w:ascii="Times New Roman" w:hAnsi="Times New Roman"/>
                <w:bCs/>
                <w:sz w:val="26"/>
                <w:szCs w:val="26"/>
                <w:lang w:val="vi-VN"/>
              </w:rPr>
              <w:t xml:space="preserve">- Tự học:      </w:t>
            </w:r>
          </w:p>
        </w:tc>
        <w:tc>
          <w:tcPr>
            <w:tcW w:w="4675" w:type="dxa"/>
            <w:vAlign w:val="center"/>
          </w:tcPr>
          <w:p w:rsidR="00904944" w:rsidRPr="00726EDD" w:rsidRDefault="00904944" w:rsidP="00FD5FD3">
            <w:pPr>
              <w:tabs>
                <w:tab w:val="left" w:pos="2325"/>
              </w:tabs>
              <w:rPr>
                <w:rFonts w:ascii="Times New Roman" w:hAnsi="Times New Roman"/>
                <w:b/>
                <w:bCs/>
                <w:color w:val="FF0000"/>
                <w:sz w:val="26"/>
                <w:szCs w:val="26"/>
              </w:rPr>
            </w:pPr>
            <w:r w:rsidRPr="00726EDD">
              <w:rPr>
                <w:rFonts w:ascii="Times New Roman" w:hAnsi="Times New Roman"/>
                <w:bCs/>
                <w:color w:val="FF0000"/>
                <w:sz w:val="26"/>
                <w:szCs w:val="26"/>
              </w:rPr>
              <w:t>6</w:t>
            </w:r>
            <w:r w:rsidRPr="00726EDD">
              <w:rPr>
                <w:rFonts w:ascii="Times New Roman" w:hAnsi="Times New Roman"/>
                <w:bCs/>
                <w:color w:val="FF0000"/>
                <w:sz w:val="26"/>
                <w:szCs w:val="26"/>
                <w:lang w:val="vi-VN"/>
              </w:rPr>
              <w:t xml:space="preserve">0 </w:t>
            </w:r>
            <w:r w:rsidR="00401C91" w:rsidRPr="00726EDD">
              <w:rPr>
                <w:rFonts w:ascii="Times New Roman" w:hAnsi="Times New Roman"/>
                <w:bCs/>
                <w:color w:val="FF0000"/>
                <w:sz w:val="26"/>
                <w:szCs w:val="26"/>
              </w:rPr>
              <w:t>giờ</w:t>
            </w:r>
          </w:p>
        </w:tc>
      </w:tr>
      <w:tr w:rsidR="00904944" w:rsidRPr="00726EDD" w:rsidTr="003F5895">
        <w:tc>
          <w:tcPr>
            <w:tcW w:w="4675" w:type="dxa"/>
          </w:tcPr>
          <w:p w:rsidR="00904944" w:rsidRPr="00726EDD" w:rsidRDefault="00904944" w:rsidP="00FD5FD3">
            <w:pPr>
              <w:rPr>
                <w:rFonts w:ascii="Times New Roman" w:hAnsi="Times New Roman"/>
                <w:sz w:val="26"/>
                <w:szCs w:val="26"/>
              </w:rPr>
            </w:pPr>
            <w:r w:rsidRPr="00726EDD">
              <w:rPr>
                <w:rFonts w:ascii="Times New Roman" w:hAnsi="Times New Roman"/>
                <w:b/>
                <w:bCs/>
                <w:sz w:val="26"/>
                <w:szCs w:val="26"/>
              </w:rPr>
              <w:t xml:space="preserve">1.7. </w:t>
            </w:r>
            <w:r w:rsidRPr="00726EDD">
              <w:rPr>
                <w:rFonts w:ascii="Times New Roman" w:hAnsi="Times New Roman"/>
                <w:b/>
                <w:bCs/>
                <w:sz w:val="26"/>
                <w:szCs w:val="26"/>
                <w:lang w:val="vi-VN"/>
              </w:rPr>
              <w:t>Các giảng viên phụ trách học phần</w:t>
            </w:r>
            <w:r w:rsidRPr="00726EDD">
              <w:rPr>
                <w:rFonts w:ascii="Times New Roman" w:hAnsi="Times New Roman"/>
                <w:bCs/>
                <w:sz w:val="26"/>
                <w:szCs w:val="26"/>
                <w:lang w:val="vi-VN"/>
              </w:rPr>
              <w:t>:</w:t>
            </w:r>
          </w:p>
        </w:tc>
        <w:tc>
          <w:tcPr>
            <w:tcW w:w="4675" w:type="dxa"/>
          </w:tcPr>
          <w:p w:rsidR="00904944" w:rsidRPr="00726EDD" w:rsidRDefault="00904944" w:rsidP="00FD5FD3">
            <w:pPr>
              <w:rPr>
                <w:rFonts w:ascii="Times New Roman" w:hAnsi="Times New Roman"/>
                <w:sz w:val="26"/>
                <w:szCs w:val="26"/>
              </w:rPr>
            </w:pPr>
          </w:p>
        </w:tc>
      </w:tr>
      <w:tr w:rsidR="00904944" w:rsidRPr="00726EDD" w:rsidTr="003F5895">
        <w:tc>
          <w:tcPr>
            <w:tcW w:w="4675" w:type="dxa"/>
          </w:tcPr>
          <w:p w:rsidR="00904944" w:rsidRPr="00726EDD" w:rsidRDefault="00904944" w:rsidP="00FD5FD3">
            <w:pPr>
              <w:tabs>
                <w:tab w:val="left" w:pos="284"/>
              </w:tabs>
              <w:rPr>
                <w:rFonts w:ascii="Times New Roman" w:hAnsi="Times New Roman"/>
                <w:b/>
                <w:bCs/>
                <w:sz w:val="26"/>
                <w:szCs w:val="26"/>
                <w:lang w:val="vi-VN"/>
              </w:rPr>
            </w:pPr>
            <w:r w:rsidRPr="00726EDD">
              <w:rPr>
                <w:rFonts w:ascii="Times New Roman" w:hAnsi="Times New Roman"/>
                <w:bCs/>
                <w:sz w:val="26"/>
                <w:szCs w:val="26"/>
                <w:lang w:val="vi-VN"/>
              </w:rPr>
              <w:t xml:space="preserve">- Giảng viên phụ trách chính:  </w:t>
            </w:r>
          </w:p>
        </w:tc>
        <w:tc>
          <w:tcPr>
            <w:tcW w:w="4675" w:type="dxa"/>
          </w:tcPr>
          <w:p w:rsidR="00904944" w:rsidRPr="00726EDD" w:rsidRDefault="00904944" w:rsidP="00FD5FD3">
            <w:pPr>
              <w:tabs>
                <w:tab w:val="left" w:pos="2325"/>
              </w:tabs>
              <w:rPr>
                <w:rFonts w:ascii="Times New Roman" w:hAnsi="Times New Roman"/>
                <w:bCs/>
                <w:sz w:val="26"/>
                <w:szCs w:val="26"/>
              </w:rPr>
            </w:pPr>
          </w:p>
        </w:tc>
      </w:tr>
      <w:tr w:rsidR="00904944" w:rsidRPr="00726EDD" w:rsidTr="003F5895">
        <w:tc>
          <w:tcPr>
            <w:tcW w:w="4675" w:type="dxa"/>
          </w:tcPr>
          <w:p w:rsidR="00904944" w:rsidRPr="00726EDD" w:rsidRDefault="00904944" w:rsidP="00FD5FD3">
            <w:pPr>
              <w:tabs>
                <w:tab w:val="left" w:pos="284"/>
              </w:tabs>
              <w:rPr>
                <w:rFonts w:ascii="Times New Roman" w:hAnsi="Times New Roman"/>
                <w:bCs/>
                <w:sz w:val="26"/>
                <w:szCs w:val="26"/>
                <w:lang w:val="vi-VN"/>
              </w:rPr>
            </w:pPr>
            <w:r w:rsidRPr="00726EDD">
              <w:rPr>
                <w:rFonts w:ascii="Times New Roman" w:hAnsi="Times New Roman"/>
                <w:sz w:val="26"/>
                <w:szCs w:val="26"/>
                <w:lang w:val="vi-VN"/>
              </w:rPr>
              <w:t>- Danh sách giảng viên cùng giảng dạy:</w:t>
            </w:r>
          </w:p>
        </w:tc>
        <w:tc>
          <w:tcPr>
            <w:tcW w:w="4675" w:type="dxa"/>
          </w:tcPr>
          <w:p w:rsidR="00904944" w:rsidRPr="00726EDD" w:rsidRDefault="00904944" w:rsidP="00FD5FD3">
            <w:pPr>
              <w:tabs>
                <w:tab w:val="left" w:pos="2325"/>
              </w:tabs>
              <w:rPr>
                <w:rFonts w:ascii="Times New Roman" w:hAnsi="Times New Roman"/>
                <w:bCs/>
                <w:sz w:val="26"/>
                <w:szCs w:val="26"/>
                <w:lang w:val="vi-VN"/>
              </w:rPr>
            </w:pPr>
          </w:p>
        </w:tc>
      </w:tr>
      <w:tr w:rsidR="00904944" w:rsidRPr="00726EDD" w:rsidTr="003F5895">
        <w:tc>
          <w:tcPr>
            <w:tcW w:w="4675" w:type="dxa"/>
          </w:tcPr>
          <w:p w:rsidR="00904944" w:rsidRPr="00726EDD" w:rsidRDefault="00904944" w:rsidP="00FD5FD3">
            <w:pPr>
              <w:rPr>
                <w:rFonts w:ascii="Times New Roman" w:hAnsi="Times New Roman"/>
                <w:sz w:val="26"/>
                <w:szCs w:val="26"/>
              </w:rPr>
            </w:pPr>
            <w:r w:rsidRPr="00726EDD">
              <w:rPr>
                <w:rFonts w:ascii="Times New Roman" w:hAnsi="Times New Roman"/>
                <w:b/>
                <w:bCs/>
                <w:sz w:val="26"/>
                <w:szCs w:val="26"/>
              </w:rPr>
              <w:t xml:space="preserve">1.8. </w:t>
            </w:r>
            <w:r w:rsidRPr="00726EDD">
              <w:rPr>
                <w:rFonts w:ascii="Times New Roman" w:hAnsi="Times New Roman"/>
                <w:b/>
                <w:bCs/>
                <w:sz w:val="26"/>
                <w:szCs w:val="26"/>
                <w:lang w:val="vi-VN"/>
              </w:rPr>
              <w:t>Điều kiện tham gia học phần</w:t>
            </w:r>
            <w:r w:rsidRPr="00726EDD">
              <w:rPr>
                <w:rFonts w:ascii="Times New Roman" w:hAnsi="Times New Roman"/>
                <w:bCs/>
                <w:sz w:val="26"/>
                <w:szCs w:val="26"/>
              </w:rPr>
              <w:t>:</w:t>
            </w:r>
          </w:p>
        </w:tc>
        <w:tc>
          <w:tcPr>
            <w:tcW w:w="4675" w:type="dxa"/>
          </w:tcPr>
          <w:p w:rsidR="00904944" w:rsidRPr="00726EDD" w:rsidRDefault="00904944" w:rsidP="00FD5FD3">
            <w:pPr>
              <w:rPr>
                <w:rFonts w:ascii="Times New Roman" w:hAnsi="Times New Roman"/>
                <w:sz w:val="26"/>
                <w:szCs w:val="26"/>
              </w:rPr>
            </w:pPr>
          </w:p>
        </w:tc>
      </w:tr>
      <w:tr w:rsidR="00904944" w:rsidRPr="00726EDD" w:rsidTr="003F5895">
        <w:tc>
          <w:tcPr>
            <w:tcW w:w="4675" w:type="dxa"/>
          </w:tcPr>
          <w:p w:rsidR="00904944" w:rsidRPr="00726EDD" w:rsidRDefault="00904944" w:rsidP="00FD5FD3">
            <w:pPr>
              <w:tabs>
                <w:tab w:val="left" w:pos="284"/>
              </w:tabs>
              <w:rPr>
                <w:rFonts w:ascii="Times New Roman" w:hAnsi="Times New Roman"/>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Học phần tiên quyết:</w:t>
            </w:r>
          </w:p>
        </w:tc>
        <w:tc>
          <w:tcPr>
            <w:tcW w:w="4675" w:type="dxa"/>
            <w:vAlign w:val="center"/>
          </w:tcPr>
          <w:p w:rsidR="00904944" w:rsidRPr="00726EDD" w:rsidRDefault="00904944" w:rsidP="00FD5FD3">
            <w:pPr>
              <w:tabs>
                <w:tab w:val="left" w:pos="2325"/>
              </w:tabs>
              <w:rPr>
                <w:rFonts w:ascii="Times New Roman" w:hAnsi="Times New Roman"/>
                <w:bCs/>
                <w:sz w:val="26"/>
                <w:szCs w:val="26"/>
              </w:rPr>
            </w:pPr>
          </w:p>
        </w:tc>
      </w:tr>
      <w:tr w:rsidR="00904944" w:rsidRPr="00726EDD" w:rsidTr="003F5895">
        <w:tc>
          <w:tcPr>
            <w:tcW w:w="4675" w:type="dxa"/>
          </w:tcPr>
          <w:p w:rsidR="00904944" w:rsidRPr="00726EDD" w:rsidRDefault="00904944"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Học phần học trước:</w:t>
            </w:r>
          </w:p>
        </w:tc>
        <w:tc>
          <w:tcPr>
            <w:tcW w:w="4675" w:type="dxa"/>
            <w:vAlign w:val="center"/>
          </w:tcPr>
          <w:p w:rsidR="00904944" w:rsidRPr="00726EDD" w:rsidRDefault="00904944" w:rsidP="00FD5FD3">
            <w:pPr>
              <w:tabs>
                <w:tab w:val="left" w:pos="2325"/>
              </w:tabs>
              <w:rPr>
                <w:rFonts w:ascii="Times New Roman" w:hAnsi="Times New Roman"/>
                <w:bCs/>
                <w:sz w:val="26"/>
                <w:szCs w:val="26"/>
                <w:lang w:val="vi-VN"/>
              </w:rPr>
            </w:pPr>
          </w:p>
        </w:tc>
      </w:tr>
      <w:tr w:rsidR="00904944" w:rsidRPr="00726EDD" w:rsidTr="003F5895">
        <w:tc>
          <w:tcPr>
            <w:tcW w:w="4675" w:type="dxa"/>
          </w:tcPr>
          <w:p w:rsidR="00904944" w:rsidRPr="00726EDD" w:rsidRDefault="00904944" w:rsidP="00FD5FD3">
            <w:pPr>
              <w:rPr>
                <w:rFonts w:ascii="Times New Roman" w:hAnsi="Times New Roman"/>
                <w:bCs/>
                <w:sz w:val="26"/>
                <w:szCs w:val="26"/>
                <w:lang w:val="vi-VN"/>
              </w:rPr>
            </w:pPr>
            <w:r w:rsidRPr="00726EDD">
              <w:rPr>
                <w:rFonts w:ascii="Times New Roman" w:hAnsi="Times New Roman"/>
                <w:bCs/>
                <w:sz w:val="26"/>
                <w:szCs w:val="26"/>
                <w:lang w:val="vi-VN"/>
              </w:rPr>
              <w:t>- Học phần song hành:</w:t>
            </w:r>
          </w:p>
        </w:tc>
        <w:tc>
          <w:tcPr>
            <w:tcW w:w="4675" w:type="dxa"/>
          </w:tcPr>
          <w:p w:rsidR="00904944" w:rsidRPr="00726EDD" w:rsidRDefault="00904944" w:rsidP="00FD5FD3">
            <w:pPr>
              <w:tabs>
                <w:tab w:val="left" w:pos="2325"/>
              </w:tabs>
              <w:rPr>
                <w:rFonts w:ascii="Times New Roman" w:hAnsi="Times New Roman"/>
                <w:bCs/>
                <w:sz w:val="26"/>
                <w:szCs w:val="26"/>
                <w:lang w:val="vi-VN"/>
              </w:rPr>
            </w:pPr>
          </w:p>
        </w:tc>
      </w:tr>
    </w:tbl>
    <w:p w:rsidR="00904944" w:rsidRPr="00726EDD" w:rsidRDefault="00904944" w:rsidP="00FD5FD3">
      <w:pPr>
        <w:rPr>
          <w:rFonts w:ascii="Times New Roman" w:hAnsi="Times New Roman"/>
          <w:sz w:val="26"/>
          <w:szCs w:val="26"/>
        </w:rPr>
      </w:pPr>
    </w:p>
    <w:p w:rsidR="00904944" w:rsidRPr="00726EDD" w:rsidRDefault="00904944" w:rsidP="001656CB">
      <w:pPr>
        <w:spacing w:line="360" w:lineRule="auto"/>
        <w:rPr>
          <w:rFonts w:ascii="Times New Roman" w:hAnsi="Times New Roman"/>
          <w:b/>
          <w:sz w:val="26"/>
          <w:szCs w:val="26"/>
        </w:rPr>
      </w:pPr>
      <w:r w:rsidRPr="00726EDD">
        <w:rPr>
          <w:rFonts w:ascii="Times New Roman" w:hAnsi="Times New Roman"/>
          <w:b/>
          <w:sz w:val="26"/>
          <w:szCs w:val="26"/>
        </w:rPr>
        <w:t>2. Mô tả học phần</w:t>
      </w:r>
    </w:p>
    <w:p w:rsidR="00401C91" w:rsidRPr="00726EDD" w:rsidRDefault="00904944" w:rsidP="001656CB">
      <w:pPr>
        <w:pStyle w:val="ListParagraph"/>
        <w:numPr>
          <w:ilvl w:val="0"/>
          <w:numId w:val="71"/>
        </w:numPr>
        <w:tabs>
          <w:tab w:val="clear" w:pos="1287"/>
        </w:tabs>
        <w:spacing w:after="0" w:line="360" w:lineRule="auto"/>
        <w:ind w:left="0" w:firstLine="539"/>
        <w:jc w:val="both"/>
        <w:rPr>
          <w:rFonts w:cs="Times New Roman"/>
          <w:sz w:val="26"/>
          <w:szCs w:val="26"/>
          <w:lang w:val="en-GB"/>
        </w:rPr>
      </w:pPr>
      <w:r w:rsidRPr="00726EDD">
        <w:rPr>
          <w:rFonts w:cs="Times New Roman"/>
          <w:sz w:val="26"/>
          <w:szCs w:val="26"/>
          <w:lang w:val="en-GB"/>
        </w:rPr>
        <w:t xml:space="preserve">Kiến thức học phần Kinh tế vi mô nhằm giúp học viên nắm được những vấn đề kinh tế cơ bản về thị trường, cung, cầu và giá cả hàng hóa. Trong đó, học phần sẽ nhấn mạnh đến vai trò và việc đưa ra quyết định của các doanh nghiệp trong các loại thị trường khác nhau để tối đa hoá lợi nhuận, cũng như là dưới góc độ của cá nhân người tiêu dùng để tối đa hoá hữu dụng. </w:t>
      </w:r>
    </w:p>
    <w:p w:rsidR="00904944" w:rsidRPr="00726EDD" w:rsidRDefault="00904944" w:rsidP="00A52046">
      <w:pPr>
        <w:pStyle w:val="ListParagraph"/>
        <w:numPr>
          <w:ilvl w:val="0"/>
          <w:numId w:val="71"/>
        </w:numPr>
        <w:tabs>
          <w:tab w:val="clear" w:pos="1287"/>
        </w:tabs>
        <w:spacing w:after="0" w:line="360" w:lineRule="auto"/>
        <w:ind w:left="0" w:firstLine="539"/>
        <w:jc w:val="both"/>
        <w:rPr>
          <w:rFonts w:cs="Times New Roman"/>
          <w:sz w:val="26"/>
          <w:szCs w:val="26"/>
          <w:lang w:val="en-GB"/>
        </w:rPr>
      </w:pPr>
      <w:r w:rsidRPr="00726EDD">
        <w:rPr>
          <w:rFonts w:cs="Times New Roman"/>
          <w:sz w:val="26"/>
          <w:szCs w:val="26"/>
          <w:lang w:val="en-GB"/>
        </w:rPr>
        <w:t>Bên cạnh đó, học phần cũng tập trung phân tích các chính sách can thiệp của chính phủ vào thị trường và sự ảnh hưởng của nó đối với người tiêu dùng, nhà sản xuất cũng như xã hội. Kinh tế vi mô là môn cơ sở của các ngành thuộc khối kinh tế, cung cấp kiến thức căn bản làm nền tảng quan trọng giúp học viên tiếp cận các môn chuyên ngành sau này</w:t>
      </w:r>
      <w:r w:rsidR="00401C91" w:rsidRPr="00726EDD">
        <w:rPr>
          <w:rFonts w:cs="Times New Roman"/>
          <w:sz w:val="26"/>
          <w:szCs w:val="26"/>
          <w:lang w:val="en-GB"/>
        </w:rPr>
        <w:t>.</w:t>
      </w:r>
    </w:p>
    <w:p w:rsidR="00904944" w:rsidRPr="00726EDD" w:rsidRDefault="00904944" w:rsidP="00A52046">
      <w:pPr>
        <w:spacing w:line="360" w:lineRule="auto"/>
        <w:rPr>
          <w:rFonts w:ascii="Times New Roman" w:hAnsi="Times New Roman"/>
          <w:b/>
          <w:sz w:val="26"/>
          <w:szCs w:val="26"/>
        </w:rPr>
      </w:pPr>
      <w:r w:rsidRPr="00726EDD">
        <w:rPr>
          <w:rFonts w:ascii="Times New Roman" w:hAnsi="Times New Roman"/>
          <w:b/>
          <w:sz w:val="26"/>
          <w:szCs w:val="26"/>
        </w:rPr>
        <w:t>3. Mục tiêu học phần (Goals)</w:t>
      </w:r>
    </w:p>
    <w:tbl>
      <w:tblPr>
        <w:tblW w:w="9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6330"/>
        <w:gridCol w:w="1811"/>
      </w:tblGrid>
      <w:tr w:rsidR="0098612F" w:rsidRPr="00726EDD" w:rsidTr="007E5AA3">
        <w:tc>
          <w:tcPr>
            <w:tcW w:w="1178" w:type="dxa"/>
            <w:shd w:val="clear" w:color="auto" w:fill="F2F2F2" w:themeFill="background1" w:themeFillShade="F2"/>
            <w:vAlign w:val="center"/>
          </w:tcPr>
          <w:p w:rsidR="0098612F" w:rsidRPr="00726EDD" w:rsidRDefault="0098612F"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Mục tiêu</w:t>
            </w:r>
          </w:p>
          <w:p w:rsidR="0098612F" w:rsidRPr="00726EDD" w:rsidRDefault="0098612F" w:rsidP="00FD5FD3">
            <w:pPr>
              <w:jc w:val="center"/>
              <w:rPr>
                <w:rFonts w:ascii="Times New Roman" w:hAnsi="Times New Roman"/>
                <w:sz w:val="26"/>
                <w:szCs w:val="26"/>
              </w:rPr>
            </w:pPr>
            <w:r w:rsidRPr="00726EDD">
              <w:rPr>
                <w:rFonts w:ascii="Times New Roman" w:hAnsi="Times New Roman"/>
                <w:b/>
                <w:bCs/>
                <w:i/>
                <w:sz w:val="26"/>
                <w:szCs w:val="26"/>
              </w:rPr>
              <w:lastRenderedPageBreak/>
              <w:t>(Goals)</w:t>
            </w:r>
          </w:p>
        </w:tc>
        <w:tc>
          <w:tcPr>
            <w:tcW w:w="6330" w:type="dxa"/>
            <w:shd w:val="clear" w:color="auto" w:fill="F2F2F2" w:themeFill="background1" w:themeFillShade="F2"/>
            <w:vAlign w:val="center"/>
          </w:tcPr>
          <w:p w:rsidR="0098612F" w:rsidRPr="00726EDD" w:rsidRDefault="0098612F"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sz w:val="26"/>
                <w:szCs w:val="26"/>
              </w:rPr>
              <w:lastRenderedPageBreak/>
              <w:t xml:space="preserve">Mô tả </w:t>
            </w:r>
            <w:r w:rsidRPr="00726EDD">
              <w:rPr>
                <w:rFonts w:ascii="Times New Roman" w:hAnsi="Times New Roman"/>
                <w:b/>
                <w:bCs/>
                <w:i/>
                <w:sz w:val="26"/>
                <w:szCs w:val="26"/>
              </w:rPr>
              <w:t>(Goal description)</w:t>
            </w:r>
          </w:p>
          <w:p w:rsidR="0098612F" w:rsidRPr="00726EDD" w:rsidRDefault="0098612F" w:rsidP="00FD5FD3">
            <w:pPr>
              <w:jc w:val="center"/>
              <w:rPr>
                <w:rFonts w:ascii="Times New Roman" w:hAnsi="Times New Roman"/>
                <w:sz w:val="26"/>
                <w:szCs w:val="26"/>
              </w:rPr>
            </w:pPr>
            <w:r w:rsidRPr="00726EDD">
              <w:rPr>
                <w:rFonts w:ascii="Times New Roman" w:hAnsi="Times New Roman"/>
                <w:b/>
                <w:bCs/>
                <w:i/>
                <w:sz w:val="26"/>
                <w:szCs w:val="26"/>
              </w:rPr>
              <w:t>(Học phần này trang bị cho học viên:)</w:t>
            </w:r>
          </w:p>
        </w:tc>
        <w:tc>
          <w:tcPr>
            <w:tcW w:w="1811" w:type="dxa"/>
            <w:shd w:val="clear" w:color="auto" w:fill="F2F2F2" w:themeFill="background1" w:themeFillShade="F2"/>
            <w:vAlign w:val="center"/>
          </w:tcPr>
          <w:p w:rsidR="0098612F" w:rsidRPr="00726EDD" w:rsidRDefault="0098612F"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sz w:val="26"/>
                <w:szCs w:val="26"/>
                <w:lang w:val="fr-FR"/>
              </w:rPr>
              <w:t>Chuẩn đầu ra</w:t>
            </w:r>
          </w:p>
          <w:p w:rsidR="0098612F" w:rsidRPr="00726EDD" w:rsidRDefault="0098612F" w:rsidP="00FD5FD3">
            <w:pPr>
              <w:jc w:val="center"/>
              <w:rPr>
                <w:rFonts w:ascii="Times New Roman" w:hAnsi="Times New Roman"/>
                <w:sz w:val="26"/>
                <w:szCs w:val="26"/>
                <w:lang w:val="fr-FR"/>
              </w:rPr>
            </w:pPr>
            <w:r w:rsidRPr="00726EDD">
              <w:rPr>
                <w:rFonts w:ascii="Times New Roman" w:hAnsi="Times New Roman"/>
                <w:b/>
                <w:bCs/>
                <w:sz w:val="26"/>
                <w:szCs w:val="26"/>
                <w:lang w:val="fr-FR"/>
              </w:rPr>
              <w:lastRenderedPageBreak/>
              <w:t>CTĐT (ELOs)</w:t>
            </w:r>
          </w:p>
        </w:tc>
      </w:tr>
      <w:tr w:rsidR="0098612F" w:rsidRPr="00726EDD" w:rsidTr="007E5AA3">
        <w:tc>
          <w:tcPr>
            <w:tcW w:w="1178" w:type="dxa"/>
            <w:shd w:val="clear" w:color="auto" w:fill="auto"/>
            <w:vAlign w:val="center"/>
          </w:tcPr>
          <w:p w:rsidR="0098612F" w:rsidRPr="00726EDD" w:rsidRDefault="0098612F" w:rsidP="00FD5FD3">
            <w:pPr>
              <w:jc w:val="center"/>
              <w:rPr>
                <w:rFonts w:ascii="Times New Roman" w:hAnsi="Times New Roman"/>
                <w:sz w:val="26"/>
                <w:szCs w:val="26"/>
              </w:rPr>
            </w:pPr>
            <w:r w:rsidRPr="00726EDD">
              <w:rPr>
                <w:rFonts w:ascii="Times New Roman" w:hAnsi="Times New Roman"/>
                <w:sz w:val="26"/>
                <w:szCs w:val="26"/>
              </w:rPr>
              <w:lastRenderedPageBreak/>
              <w:t>G1</w:t>
            </w:r>
          </w:p>
        </w:tc>
        <w:tc>
          <w:tcPr>
            <w:tcW w:w="6330" w:type="dxa"/>
            <w:shd w:val="clear" w:color="auto" w:fill="auto"/>
          </w:tcPr>
          <w:p w:rsidR="0098612F" w:rsidRPr="00726EDD" w:rsidRDefault="0098612F" w:rsidP="00FD5FD3">
            <w:pPr>
              <w:jc w:val="both"/>
              <w:rPr>
                <w:rFonts w:ascii="Times New Roman" w:hAnsi="Times New Roman"/>
                <w:sz w:val="26"/>
                <w:szCs w:val="26"/>
              </w:rPr>
            </w:pPr>
            <w:r w:rsidRPr="00726EDD">
              <w:rPr>
                <w:rFonts w:ascii="Times New Roman" w:hAnsi="Times New Roman"/>
                <w:sz w:val="26"/>
                <w:szCs w:val="26"/>
              </w:rPr>
              <w:t>Hiểu được cơ chế thị trường và các vấn đề liên quan đến hành vi của các thành viên trong nền kinh tế.</w:t>
            </w:r>
          </w:p>
        </w:tc>
        <w:tc>
          <w:tcPr>
            <w:tcW w:w="1811" w:type="dxa"/>
            <w:shd w:val="clear" w:color="auto" w:fill="auto"/>
            <w:vAlign w:val="center"/>
          </w:tcPr>
          <w:p w:rsidR="0098612F" w:rsidRPr="00726EDD" w:rsidRDefault="0098612F" w:rsidP="00FD5FD3">
            <w:pPr>
              <w:jc w:val="center"/>
              <w:rPr>
                <w:rFonts w:ascii="Times New Roman" w:hAnsi="Times New Roman"/>
                <w:sz w:val="26"/>
                <w:szCs w:val="26"/>
              </w:rPr>
            </w:pPr>
            <w:r w:rsidRPr="00726EDD">
              <w:rPr>
                <w:rFonts w:ascii="Times New Roman" w:hAnsi="Times New Roman"/>
                <w:sz w:val="26"/>
                <w:szCs w:val="26"/>
              </w:rPr>
              <w:t>ELO 2</w:t>
            </w:r>
          </w:p>
        </w:tc>
      </w:tr>
      <w:tr w:rsidR="0098612F" w:rsidRPr="00726EDD" w:rsidTr="007E5AA3">
        <w:trPr>
          <w:trHeight w:val="166"/>
        </w:trPr>
        <w:tc>
          <w:tcPr>
            <w:tcW w:w="1178" w:type="dxa"/>
            <w:shd w:val="clear" w:color="auto" w:fill="auto"/>
            <w:vAlign w:val="center"/>
          </w:tcPr>
          <w:p w:rsidR="0098612F" w:rsidRPr="00726EDD" w:rsidRDefault="0098612F" w:rsidP="00FD5FD3">
            <w:pPr>
              <w:jc w:val="center"/>
              <w:rPr>
                <w:rFonts w:ascii="Times New Roman" w:hAnsi="Times New Roman"/>
                <w:sz w:val="26"/>
                <w:szCs w:val="26"/>
              </w:rPr>
            </w:pPr>
            <w:r w:rsidRPr="00726EDD">
              <w:rPr>
                <w:rFonts w:ascii="Times New Roman" w:hAnsi="Times New Roman"/>
                <w:sz w:val="26"/>
                <w:szCs w:val="26"/>
              </w:rPr>
              <w:t>G2</w:t>
            </w:r>
          </w:p>
        </w:tc>
        <w:tc>
          <w:tcPr>
            <w:tcW w:w="6330" w:type="dxa"/>
            <w:shd w:val="clear" w:color="auto" w:fill="auto"/>
          </w:tcPr>
          <w:p w:rsidR="0098612F" w:rsidRPr="00726EDD" w:rsidRDefault="0098612F" w:rsidP="00FD5FD3">
            <w:pPr>
              <w:jc w:val="both"/>
              <w:rPr>
                <w:rFonts w:ascii="Times New Roman" w:hAnsi="Times New Roman"/>
                <w:sz w:val="26"/>
                <w:szCs w:val="26"/>
              </w:rPr>
            </w:pPr>
            <w:r w:rsidRPr="00726EDD">
              <w:rPr>
                <w:rFonts w:ascii="Times New Roman" w:hAnsi="Times New Roman"/>
                <w:sz w:val="26"/>
                <w:szCs w:val="26"/>
              </w:rPr>
              <w:t>Phân tích được các vấn đề kinh tế về diễn biến trên thị trường và chính sách can thiệp của chính phủ được đề cập trên các phương tiện thông tin đại chúng.</w:t>
            </w:r>
          </w:p>
        </w:tc>
        <w:tc>
          <w:tcPr>
            <w:tcW w:w="1811" w:type="dxa"/>
            <w:shd w:val="clear" w:color="auto" w:fill="auto"/>
            <w:vAlign w:val="center"/>
          </w:tcPr>
          <w:p w:rsidR="0098612F" w:rsidRPr="00726EDD" w:rsidRDefault="0098612F" w:rsidP="00FD5FD3">
            <w:pPr>
              <w:jc w:val="center"/>
              <w:rPr>
                <w:rFonts w:ascii="Times New Roman" w:hAnsi="Times New Roman"/>
                <w:sz w:val="26"/>
                <w:szCs w:val="26"/>
              </w:rPr>
            </w:pPr>
            <w:r w:rsidRPr="00726EDD">
              <w:rPr>
                <w:rFonts w:ascii="Times New Roman" w:hAnsi="Times New Roman"/>
                <w:sz w:val="26"/>
                <w:szCs w:val="26"/>
              </w:rPr>
              <w:t>ELO 5,7</w:t>
            </w:r>
          </w:p>
        </w:tc>
      </w:tr>
      <w:tr w:rsidR="0098612F" w:rsidRPr="00726EDD" w:rsidTr="007E5AA3">
        <w:tc>
          <w:tcPr>
            <w:tcW w:w="1178" w:type="dxa"/>
            <w:shd w:val="clear" w:color="auto" w:fill="auto"/>
            <w:vAlign w:val="center"/>
          </w:tcPr>
          <w:p w:rsidR="0098612F" w:rsidRPr="00726EDD" w:rsidRDefault="0098612F" w:rsidP="00FD5FD3">
            <w:pPr>
              <w:jc w:val="center"/>
              <w:rPr>
                <w:rFonts w:ascii="Times New Roman" w:hAnsi="Times New Roman"/>
                <w:sz w:val="26"/>
                <w:szCs w:val="26"/>
              </w:rPr>
            </w:pPr>
            <w:r w:rsidRPr="00726EDD">
              <w:rPr>
                <w:rFonts w:ascii="Times New Roman" w:hAnsi="Times New Roman"/>
                <w:sz w:val="26"/>
                <w:szCs w:val="26"/>
              </w:rPr>
              <w:t>G3</w:t>
            </w:r>
          </w:p>
        </w:tc>
        <w:tc>
          <w:tcPr>
            <w:tcW w:w="6330" w:type="dxa"/>
            <w:shd w:val="clear" w:color="auto" w:fill="auto"/>
          </w:tcPr>
          <w:p w:rsidR="0098612F" w:rsidRPr="00726EDD" w:rsidRDefault="0098612F" w:rsidP="00FD5FD3">
            <w:pPr>
              <w:jc w:val="both"/>
              <w:rPr>
                <w:rFonts w:ascii="Times New Roman" w:hAnsi="Times New Roman"/>
                <w:sz w:val="26"/>
                <w:szCs w:val="26"/>
              </w:rPr>
            </w:pPr>
            <w:r w:rsidRPr="00726EDD">
              <w:rPr>
                <w:rFonts w:ascii="Times New Roman" w:hAnsi="Times New Roman"/>
                <w:sz w:val="26"/>
                <w:szCs w:val="26"/>
              </w:rPr>
              <w:t>Tự tin, chủ động, năng động, sáng tạo trong giờ học và trong các hoạt động thực tiễn.</w:t>
            </w:r>
          </w:p>
        </w:tc>
        <w:tc>
          <w:tcPr>
            <w:tcW w:w="1811" w:type="dxa"/>
            <w:shd w:val="clear" w:color="auto" w:fill="auto"/>
            <w:vAlign w:val="center"/>
          </w:tcPr>
          <w:p w:rsidR="0098612F" w:rsidRPr="00726EDD" w:rsidRDefault="0098612F" w:rsidP="00FD5FD3">
            <w:pPr>
              <w:jc w:val="center"/>
              <w:rPr>
                <w:rFonts w:ascii="Times New Roman" w:hAnsi="Times New Roman"/>
                <w:sz w:val="26"/>
                <w:szCs w:val="26"/>
              </w:rPr>
            </w:pPr>
            <w:r w:rsidRPr="00726EDD">
              <w:rPr>
                <w:rFonts w:ascii="Times New Roman" w:hAnsi="Times New Roman"/>
                <w:sz w:val="26"/>
                <w:szCs w:val="26"/>
              </w:rPr>
              <w:t>ELO 8</w:t>
            </w:r>
          </w:p>
        </w:tc>
      </w:tr>
    </w:tbl>
    <w:p w:rsidR="00A52046" w:rsidRPr="00726EDD" w:rsidRDefault="00A52046" w:rsidP="00A52046">
      <w:pPr>
        <w:spacing w:line="360" w:lineRule="auto"/>
        <w:rPr>
          <w:rFonts w:ascii="Times New Roman" w:hAnsi="Times New Roman"/>
          <w:b/>
          <w:sz w:val="26"/>
          <w:szCs w:val="26"/>
        </w:rPr>
      </w:pPr>
    </w:p>
    <w:p w:rsidR="00904944" w:rsidRPr="00726EDD" w:rsidRDefault="00904944" w:rsidP="00A52046">
      <w:pPr>
        <w:spacing w:line="360" w:lineRule="auto"/>
        <w:rPr>
          <w:rFonts w:ascii="Times New Roman" w:hAnsi="Times New Roman"/>
          <w:b/>
          <w:sz w:val="26"/>
          <w:szCs w:val="26"/>
        </w:rPr>
      </w:pPr>
      <w:r w:rsidRPr="00726EDD">
        <w:rPr>
          <w:rFonts w:ascii="Times New Roman" w:hAnsi="Times New Roman"/>
          <w:b/>
          <w:sz w:val="26"/>
          <w:szCs w:val="26"/>
        </w:rPr>
        <w:t xml:space="preserve">4. Chuẩn đầu ra của học phần (Course </w:t>
      </w:r>
      <w:r w:rsidR="00401C91" w:rsidRPr="00726EDD">
        <w:rPr>
          <w:rFonts w:ascii="Times New Roman" w:hAnsi="Times New Roman"/>
          <w:b/>
          <w:sz w:val="26"/>
          <w:szCs w:val="26"/>
        </w:rPr>
        <w:t xml:space="preserve">Expected </w:t>
      </w:r>
      <w:r w:rsidRPr="00726EDD">
        <w:rPr>
          <w:rFonts w:ascii="Times New Roman" w:hAnsi="Times New Roman"/>
          <w:b/>
          <w:sz w:val="26"/>
          <w:szCs w:val="26"/>
        </w:rPr>
        <w:t>Learning Outcomes – C</w:t>
      </w:r>
      <w:r w:rsidR="00401C91" w:rsidRPr="00726EDD">
        <w:rPr>
          <w:rFonts w:ascii="Times New Roman" w:hAnsi="Times New Roman"/>
          <w:b/>
          <w:sz w:val="26"/>
          <w:szCs w:val="26"/>
        </w:rPr>
        <w:t>E</w:t>
      </w:r>
      <w:r w:rsidRPr="00726EDD">
        <w:rPr>
          <w:rFonts w:ascii="Times New Roman" w:hAnsi="Times New Roman"/>
          <w:b/>
          <w:sz w:val="26"/>
          <w:szCs w:val="26"/>
        </w:rPr>
        <w:t>LOs)</w:t>
      </w:r>
    </w:p>
    <w:p w:rsidR="00904944" w:rsidRPr="00726EDD" w:rsidRDefault="00904944" w:rsidP="00A52046">
      <w:pPr>
        <w:spacing w:line="360" w:lineRule="auto"/>
        <w:ind w:firstLine="360"/>
        <w:rPr>
          <w:rFonts w:ascii="Times New Roman" w:hAnsi="Times New Roman"/>
          <w:bCs/>
          <w:sz w:val="26"/>
          <w:szCs w:val="26"/>
        </w:rPr>
      </w:pPr>
      <w:r w:rsidRPr="00726EDD">
        <w:rPr>
          <w:rFonts w:ascii="Times New Roman" w:hAnsi="Times New Roman"/>
          <w:bCs/>
          <w:sz w:val="26"/>
          <w:szCs w:val="26"/>
          <w:lang w:val="vi-VN"/>
        </w:rPr>
        <w:t xml:space="preserve">Sau khi học xong học phần, </w:t>
      </w:r>
      <w:r w:rsidRPr="00726EDD">
        <w:rPr>
          <w:rFonts w:ascii="Times New Roman" w:hAnsi="Times New Roman"/>
          <w:bCs/>
          <w:sz w:val="26"/>
          <w:szCs w:val="26"/>
        </w:rPr>
        <w:t>học viên</w:t>
      </w:r>
      <w:r w:rsidRPr="00726EDD">
        <w:rPr>
          <w:rFonts w:ascii="Times New Roman" w:hAnsi="Times New Roman"/>
          <w:bCs/>
          <w:sz w:val="26"/>
          <w:szCs w:val="26"/>
          <w:lang w:val="vi-VN"/>
        </w:rPr>
        <w:t xml:space="preserve"> có khả năng</w:t>
      </w:r>
      <w:r w:rsidRPr="00726EDD">
        <w:rPr>
          <w:rFonts w:ascii="Times New Roman" w:hAnsi="Times New Roman"/>
          <w:bCs/>
          <w:sz w:val="26"/>
          <w:szCs w:val="26"/>
        </w:rPr>
        <w:t>:</w:t>
      </w:r>
    </w:p>
    <w:p w:rsidR="00904944" w:rsidRPr="00726EDD" w:rsidRDefault="00904944" w:rsidP="00A52046">
      <w:pPr>
        <w:spacing w:line="360" w:lineRule="auto"/>
        <w:ind w:firstLine="360"/>
        <w:rPr>
          <w:rFonts w:ascii="Times New Roman" w:hAnsi="Times New Roman"/>
          <w:b/>
          <w:sz w:val="26"/>
          <w:szCs w:val="26"/>
        </w:rPr>
      </w:pPr>
      <w:r w:rsidRPr="00726EDD">
        <w:rPr>
          <w:rFonts w:ascii="Times New Roman" w:hAnsi="Times New Roman"/>
          <w:bCs/>
          <w:sz w:val="26"/>
          <w:szCs w:val="26"/>
        </w:rPr>
        <w:t xml:space="preserve">Bảng 4.1. </w:t>
      </w:r>
      <w:r w:rsidRPr="00726EDD">
        <w:rPr>
          <w:rFonts w:ascii="Times New Roman" w:hAnsi="Times New Roman"/>
          <w:sz w:val="26"/>
          <w:szCs w:val="26"/>
        </w:rPr>
        <w:t>Chuẩn đầu ra của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7533"/>
      </w:tblGrid>
      <w:tr w:rsidR="00904944" w:rsidRPr="00726EDD" w:rsidTr="003F5895">
        <w:trPr>
          <w:trHeight w:val="589"/>
          <w:jc w:val="center"/>
        </w:trPr>
        <w:tc>
          <w:tcPr>
            <w:tcW w:w="1755" w:type="dxa"/>
            <w:shd w:val="clear" w:color="auto" w:fill="F2F2F2" w:themeFill="background1" w:themeFillShade="F2"/>
            <w:vAlign w:val="center"/>
          </w:tcPr>
          <w:p w:rsidR="00904944" w:rsidRPr="00726EDD" w:rsidRDefault="00904944" w:rsidP="00FD5FD3">
            <w:pPr>
              <w:jc w:val="center"/>
              <w:rPr>
                <w:rFonts w:ascii="Times New Roman" w:hAnsi="Times New Roman"/>
                <w:b/>
                <w:sz w:val="26"/>
                <w:szCs w:val="26"/>
              </w:rPr>
            </w:pPr>
            <w:r w:rsidRPr="00726EDD">
              <w:rPr>
                <w:rFonts w:ascii="Times New Roman" w:hAnsi="Times New Roman"/>
                <w:b/>
                <w:bCs/>
                <w:sz w:val="26"/>
                <w:szCs w:val="26"/>
              </w:rPr>
              <w:t>CĐR của học phần (C</w:t>
            </w:r>
            <w:r w:rsidR="00401C91" w:rsidRPr="00726EDD">
              <w:rPr>
                <w:rFonts w:ascii="Times New Roman" w:hAnsi="Times New Roman"/>
                <w:b/>
                <w:bCs/>
                <w:sz w:val="26"/>
                <w:szCs w:val="26"/>
              </w:rPr>
              <w:t>E</w:t>
            </w:r>
            <w:r w:rsidRPr="00726EDD">
              <w:rPr>
                <w:rFonts w:ascii="Times New Roman" w:hAnsi="Times New Roman"/>
                <w:b/>
                <w:bCs/>
                <w:sz w:val="26"/>
                <w:szCs w:val="26"/>
              </w:rPr>
              <w:t>LOs)</w:t>
            </w:r>
          </w:p>
        </w:tc>
        <w:tc>
          <w:tcPr>
            <w:tcW w:w="7533" w:type="dxa"/>
            <w:shd w:val="clear" w:color="auto" w:fill="F2F2F2" w:themeFill="background1" w:themeFillShade="F2"/>
            <w:vAlign w:val="center"/>
          </w:tcPr>
          <w:p w:rsidR="00904944" w:rsidRPr="00726EDD" w:rsidRDefault="00904944"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Mô tả C</w:t>
            </w:r>
            <w:r w:rsidR="00401C91" w:rsidRPr="00726EDD">
              <w:rPr>
                <w:rFonts w:ascii="Times New Roman" w:hAnsi="Times New Roman"/>
                <w:b/>
                <w:bCs/>
                <w:sz w:val="26"/>
                <w:szCs w:val="26"/>
              </w:rPr>
              <w:t>E</w:t>
            </w:r>
            <w:r w:rsidRPr="00726EDD">
              <w:rPr>
                <w:rFonts w:ascii="Times New Roman" w:hAnsi="Times New Roman"/>
                <w:b/>
                <w:bCs/>
                <w:sz w:val="26"/>
                <w:szCs w:val="26"/>
              </w:rPr>
              <w:t>LOs</w:t>
            </w:r>
          </w:p>
          <w:p w:rsidR="00904944" w:rsidRPr="00726EDD" w:rsidRDefault="00904944" w:rsidP="00FD5FD3">
            <w:pPr>
              <w:jc w:val="center"/>
              <w:rPr>
                <w:rFonts w:ascii="Times New Roman" w:hAnsi="Times New Roman"/>
                <w:b/>
                <w:sz w:val="26"/>
                <w:szCs w:val="26"/>
              </w:rPr>
            </w:pPr>
            <w:r w:rsidRPr="00726EDD">
              <w:rPr>
                <w:rFonts w:ascii="Times New Roman" w:hAnsi="Times New Roman"/>
                <w:b/>
                <w:bCs/>
                <w:sz w:val="26"/>
                <w:szCs w:val="26"/>
              </w:rPr>
              <w:t>(Sau khi học xong môn học này, người học có thể:)</w:t>
            </w:r>
          </w:p>
        </w:tc>
      </w:tr>
      <w:tr w:rsidR="00904944" w:rsidRPr="00726EDD" w:rsidTr="003F5895">
        <w:trPr>
          <w:jc w:val="center"/>
        </w:trPr>
        <w:tc>
          <w:tcPr>
            <w:tcW w:w="1755" w:type="dxa"/>
            <w:shd w:val="clear" w:color="auto" w:fill="auto"/>
            <w:vAlign w:val="center"/>
          </w:tcPr>
          <w:p w:rsidR="00904944" w:rsidRPr="00726EDD" w:rsidRDefault="00904944" w:rsidP="00FD5FD3">
            <w:pPr>
              <w:jc w:val="center"/>
              <w:rPr>
                <w:rFonts w:ascii="Times New Roman" w:hAnsi="Times New Roman"/>
                <w:bCs/>
                <w:sz w:val="26"/>
                <w:szCs w:val="26"/>
              </w:rPr>
            </w:pPr>
            <w:r w:rsidRPr="00726EDD">
              <w:rPr>
                <w:rFonts w:ascii="Times New Roman" w:hAnsi="Times New Roman"/>
                <w:bCs/>
                <w:sz w:val="26"/>
                <w:szCs w:val="26"/>
              </w:rPr>
              <w:t>C</w:t>
            </w:r>
            <w:r w:rsidR="00401C91" w:rsidRPr="00726EDD">
              <w:rPr>
                <w:rFonts w:ascii="Times New Roman" w:hAnsi="Times New Roman"/>
                <w:bCs/>
                <w:sz w:val="26"/>
                <w:szCs w:val="26"/>
              </w:rPr>
              <w:t>E</w:t>
            </w:r>
            <w:r w:rsidRPr="00726EDD">
              <w:rPr>
                <w:rFonts w:ascii="Times New Roman" w:hAnsi="Times New Roman"/>
                <w:bCs/>
                <w:sz w:val="26"/>
                <w:szCs w:val="26"/>
              </w:rPr>
              <w:t>LO 1</w:t>
            </w:r>
          </w:p>
        </w:tc>
        <w:tc>
          <w:tcPr>
            <w:tcW w:w="7533" w:type="dxa"/>
            <w:shd w:val="clear" w:color="auto" w:fill="auto"/>
          </w:tcPr>
          <w:p w:rsidR="00904944" w:rsidRPr="00726EDD" w:rsidRDefault="00904944" w:rsidP="00FD5FD3">
            <w:pPr>
              <w:jc w:val="both"/>
              <w:rPr>
                <w:rFonts w:ascii="Times New Roman" w:hAnsi="Times New Roman"/>
                <w:b/>
                <w:sz w:val="26"/>
                <w:szCs w:val="26"/>
              </w:rPr>
            </w:pPr>
            <w:r w:rsidRPr="00726EDD">
              <w:rPr>
                <w:rFonts w:ascii="Times New Roman" w:hAnsi="Times New Roman"/>
                <w:sz w:val="26"/>
                <w:szCs w:val="26"/>
              </w:rPr>
              <w:t>Hiểu các vấn đề thời sự về tình hình kinh tế - xã hội mà Việt Nam và các nước trên thế giới đã và đang trải qua.</w:t>
            </w:r>
          </w:p>
        </w:tc>
      </w:tr>
      <w:tr w:rsidR="00904944" w:rsidRPr="00726EDD" w:rsidTr="003F5895">
        <w:trPr>
          <w:jc w:val="center"/>
        </w:trPr>
        <w:tc>
          <w:tcPr>
            <w:tcW w:w="1755" w:type="dxa"/>
            <w:shd w:val="clear" w:color="auto" w:fill="auto"/>
            <w:vAlign w:val="center"/>
          </w:tcPr>
          <w:p w:rsidR="00904944" w:rsidRPr="00726EDD" w:rsidRDefault="00904944" w:rsidP="00FD5FD3">
            <w:pPr>
              <w:jc w:val="center"/>
              <w:rPr>
                <w:rFonts w:ascii="Times New Roman" w:hAnsi="Times New Roman"/>
                <w:bCs/>
                <w:sz w:val="26"/>
                <w:szCs w:val="26"/>
              </w:rPr>
            </w:pPr>
            <w:r w:rsidRPr="00726EDD">
              <w:rPr>
                <w:rFonts w:ascii="Times New Roman" w:hAnsi="Times New Roman"/>
                <w:bCs/>
                <w:sz w:val="26"/>
                <w:szCs w:val="26"/>
              </w:rPr>
              <w:t>C</w:t>
            </w:r>
            <w:r w:rsidR="00401C91" w:rsidRPr="00726EDD">
              <w:rPr>
                <w:rFonts w:ascii="Times New Roman" w:hAnsi="Times New Roman"/>
                <w:bCs/>
                <w:sz w:val="26"/>
                <w:szCs w:val="26"/>
              </w:rPr>
              <w:t>E</w:t>
            </w:r>
            <w:r w:rsidRPr="00726EDD">
              <w:rPr>
                <w:rFonts w:ascii="Times New Roman" w:hAnsi="Times New Roman"/>
                <w:bCs/>
                <w:sz w:val="26"/>
                <w:szCs w:val="26"/>
              </w:rPr>
              <w:t>LO 2</w:t>
            </w:r>
          </w:p>
        </w:tc>
        <w:tc>
          <w:tcPr>
            <w:tcW w:w="7533" w:type="dxa"/>
            <w:shd w:val="clear" w:color="auto" w:fill="auto"/>
          </w:tcPr>
          <w:p w:rsidR="00904944" w:rsidRPr="00726EDD" w:rsidRDefault="00904944" w:rsidP="00FD5FD3">
            <w:pPr>
              <w:jc w:val="both"/>
              <w:rPr>
                <w:rFonts w:ascii="Times New Roman" w:hAnsi="Times New Roman"/>
                <w:b/>
                <w:sz w:val="26"/>
                <w:szCs w:val="26"/>
              </w:rPr>
            </w:pPr>
            <w:r w:rsidRPr="00726EDD">
              <w:rPr>
                <w:rFonts w:ascii="Times New Roman" w:hAnsi="Times New Roman"/>
                <w:sz w:val="26"/>
                <w:szCs w:val="26"/>
              </w:rPr>
              <w:t>Phân tích và giải thích những biến động về tình hình kinh tế - xã hội mà Việt Nam và các nước trên thế giới đã và đang trải qua</w:t>
            </w:r>
            <w:r w:rsidRPr="00726EDD">
              <w:rPr>
                <w:rFonts w:ascii="Times New Roman" w:hAnsi="Times New Roman"/>
                <w:bCs/>
                <w:sz w:val="26"/>
                <w:szCs w:val="26"/>
              </w:rPr>
              <w:t>.</w:t>
            </w:r>
          </w:p>
        </w:tc>
      </w:tr>
      <w:tr w:rsidR="00904944" w:rsidRPr="00726EDD" w:rsidTr="003F5895">
        <w:trPr>
          <w:jc w:val="center"/>
        </w:trPr>
        <w:tc>
          <w:tcPr>
            <w:tcW w:w="1755" w:type="dxa"/>
            <w:shd w:val="clear" w:color="auto" w:fill="auto"/>
            <w:vAlign w:val="center"/>
          </w:tcPr>
          <w:p w:rsidR="00904944" w:rsidRPr="00726EDD" w:rsidRDefault="00904944" w:rsidP="00FD5FD3">
            <w:pPr>
              <w:jc w:val="center"/>
              <w:rPr>
                <w:rFonts w:ascii="Times New Roman" w:hAnsi="Times New Roman"/>
                <w:bCs/>
                <w:sz w:val="26"/>
                <w:szCs w:val="26"/>
              </w:rPr>
            </w:pPr>
            <w:r w:rsidRPr="00726EDD">
              <w:rPr>
                <w:rFonts w:ascii="Times New Roman" w:hAnsi="Times New Roman"/>
                <w:bCs/>
                <w:sz w:val="26"/>
                <w:szCs w:val="26"/>
              </w:rPr>
              <w:t>C</w:t>
            </w:r>
            <w:r w:rsidR="00401C91" w:rsidRPr="00726EDD">
              <w:rPr>
                <w:rFonts w:ascii="Times New Roman" w:hAnsi="Times New Roman"/>
                <w:bCs/>
                <w:sz w:val="26"/>
                <w:szCs w:val="26"/>
              </w:rPr>
              <w:t>E</w:t>
            </w:r>
            <w:r w:rsidRPr="00726EDD">
              <w:rPr>
                <w:rFonts w:ascii="Times New Roman" w:hAnsi="Times New Roman"/>
                <w:bCs/>
                <w:sz w:val="26"/>
                <w:szCs w:val="26"/>
              </w:rPr>
              <w:t>LO 3</w:t>
            </w:r>
          </w:p>
        </w:tc>
        <w:tc>
          <w:tcPr>
            <w:tcW w:w="7533" w:type="dxa"/>
            <w:shd w:val="clear" w:color="auto" w:fill="auto"/>
          </w:tcPr>
          <w:p w:rsidR="00904944" w:rsidRPr="00726EDD" w:rsidRDefault="00904944" w:rsidP="00FD5FD3">
            <w:pPr>
              <w:jc w:val="both"/>
              <w:rPr>
                <w:rFonts w:ascii="Times New Roman" w:hAnsi="Times New Roman"/>
                <w:sz w:val="26"/>
                <w:szCs w:val="26"/>
              </w:rPr>
            </w:pPr>
            <w:r w:rsidRPr="00726EDD">
              <w:rPr>
                <w:rFonts w:ascii="Times New Roman" w:hAnsi="Times New Roman"/>
                <w:sz w:val="26"/>
                <w:szCs w:val="26"/>
              </w:rPr>
              <w:t>Khả năng làm việc độc lập cũng như làm việc theo nhóm để giải quyết các nội dung.</w:t>
            </w:r>
          </w:p>
        </w:tc>
      </w:tr>
    </w:tbl>
    <w:p w:rsidR="00A52046" w:rsidRPr="00726EDD" w:rsidRDefault="00A52046" w:rsidP="00A52046">
      <w:pPr>
        <w:spacing w:line="360" w:lineRule="auto"/>
        <w:jc w:val="both"/>
        <w:rPr>
          <w:rFonts w:ascii="Times New Roman" w:hAnsi="Times New Roman"/>
          <w:b/>
          <w:sz w:val="26"/>
          <w:szCs w:val="26"/>
        </w:rPr>
      </w:pPr>
    </w:p>
    <w:p w:rsidR="00904944" w:rsidRPr="00726EDD" w:rsidRDefault="00904944" w:rsidP="00A52046">
      <w:pPr>
        <w:spacing w:line="360" w:lineRule="auto"/>
        <w:jc w:val="both"/>
        <w:rPr>
          <w:rFonts w:ascii="Times New Roman" w:hAnsi="Times New Roman"/>
          <w:sz w:val="26"/>
          <w:szCs w:val="26"/>
        </w:rPr>
      </w:pPr>
      <w:r w:rsidRPr="00726EDD">
        <w:rPr>
          <w:rFonts w:ascii="Times New Roman" w:hAnsi="Times New Roman"/>
          <w:b/>
          <w:sz w:val="26"/>
          <w:szCs w:val="26"/>
        </w:rPr>
        <w:t>5. Mối quan hệ giữa Chuẩn đầu ra của học phần (C</w:t>
      </w:r>
      <w:r w:rsidR="0098612F" w:rsidRPr="00726EDD">
        <w:rPr>
          <w:rFonts w:ascii="Times New Roman" w:hAnsi="Times New Roman"/>
          <w:b/>
          <w:sz w:val="26"/>
          <w:szCs w:val="26"/>
        </w:rPr>
        <w:t>E</w:t>
      </w:r>
      <w:r w:rsidRPr="00726EDD">
        <w:rPr>
          <w:rFonts w:ascii="Times New Roman" w:hAnsi="Times New Roman"/>
          <w:b/>
          <w:sz w:val="26"/>
          <w:szCs w:val="26"/>
        </w:rPr>
        <w:t>LOs) và Chuẩn đầu ra của chương trình (</w:t>
      </w:r>
      <w:r w:rsidR="0098612F" w:rsidRPr="00726EDD">
        <w:rPr>
          <w:rFonts w:ascii="Times New Roman" w:hAnsi="Times New Roman"/>
          <w:b/>
          <w:sz w:val="26"/>
          <w:szCs w:val="26"/>
        </w:rPr>
        <w:t>E</w:t>
      </w:r>
      <w:r w:rsidRPr="00726EDD">
        <w:rPr>
          <w:rFonts w:ascii="Times New Roman" w:hAnsi="Times New Roman"/>
          <w:b/>
          <w:sz w:val="26"/>
          <w:szCs w:val="26"/>
        </w:rPr>
        <w:t>LOs)</w:t>
      </w:r>
    </w:p>
    <w:p w:rsidR="00904944" w:rsidRPr="00726EDD" w:rsidRDefault="00904944" w:rsidP="00A52046">
      <w:pPr>
        <w:spacing w:line="360" w:lineRule="auto"/>
        <w:jc w:val="both"/>
        <w:rPr>
          <w:rFonts w:ascii="Times New Roman" w:hAnsi="Times New Roman"/>
          <w:sz w:val="26"/>
          <w:szCs w:val="26"/>
        </w:rPr>
      </w:pPr>
      <w:r w:rsidRPr="00726EDD">
        <w:rPr>
          <w:rFonts w:ascii="Times New Roman" w:hAnsi="Times New Roman"/>
          <w:sz w:val="26"/>
          <w:szCs w:val="26"/>
        </w:rPr>
        <w:t>Bảng 5.1. Mối quan hệ giữa Chuẩn đầu ra của HP (C</w:t>
      </w:r>
      <w:r w:rsidR="00990814" w:rsidRPr="00726EDD">
        <w:rPr>
          <w:rFonts w:ascii="Times New Roman" w:hAnsi="Times New Roman"/>
          <w:sz w:val="26"/>
          <w:szCs w:val="26"/>
        </w:rPr>
        <w:t>E</w:t>
      </w:r>
      <w:r w:rsidRPr="00726EDD">
        <w:rPr>
          <w:rFonts w:ascii="Times New Roman" w:hAnsi="Times New Roman"/>
          <w:sz w:val="26"/>
          <w:szCs w:val="26"/>
        </w:rPr>
        <w:t>LOs) và CĐR của chương trình (</w:t>
      </w:r>
      <w:r w:rsidR="00990814" w:rsidRPr="00726EDD">
        <w:rPr>
          <w:rFonts w:ascii="Times New Roman" w:hAnsi="Times New Roman"/>
          <w:sz w:val="26"/>
          <w:szCs w:val="26"/>
        </w:rPr>
        <w:t>E</w:t>
      </w:r>
      <w:r w:rsidRPr="00726EDD">
        <w:rPr>
          <w:rFonts w:ascii="Times New Roman" w:hAnsi="Times New Roman"/>
          <w:sz w:val="26"/>
          <w:szCs w:val="26"/>
        </w:rPr>
        <w:t>LOs)</w:t>
      </w:r>
    </w:p>
    <w:tbl>
      <w:tblPr>
        <w:tblStyle w:val="TableGrid"/>
        <w:tblW w:w="0" w:type="auto"/>
        <w:tblLook w:val="04A0" w:firstRow="1" w:lastRow="0" w:firstColumn="1" w:lastColumn="0" w:noHBand="0" w:noVBand="1"/>
      </w:tblPr>
      <w:tblGrid>
        <w:gridCol w:w="1937"/>
        <w:gridCol w:w="865"/>
        <w:gridCol w:w="708"/>
        <w:gridCol w:w="993"/>
        <w:gridCol w:w="992"/>
        <w:gridCol w:w="992"/>
        <w:gridCol w:w="992"/>
        <w:gridCol w:w="851"/>
        <w:gridCol w:w="958"/>
      </w:tblGrid>
      <w:tr w:rsidR="00904944" w:rsidRPr="00726EDD" w:rsidTr="003F5895">
        <w:tc>
          <w:tcPr>
            <w:tcW w:w="1937" w:type="dxa"/>
            <w:vMerge w:val="restart"/>
            <w:shd w:val="clear" w:color="auto" w:fill="F2F2F2" w:themeFill="background1" w:themeFillShade="F2"/>
            <w:vAlign w:val="center"/>
          </w:tcPr>
          <w:p w:rsidR="00904944" w:rsidRPr="00726EDD" w:rsidRDefault="00904944" w:rsidP="00FD5FD3">
            <w:pPr>
              <w:jc w:val="center"/>
              <w:rPr>
                <w:rFonts w:ascii="Times New Roman" w:hAnsi="Times New Roman"/>
                <w:b/>
                <w:sz w:val="26"/>
                <w:szCs w:val="26"/>
              </w:rPr>
            </w:pPr>
            <w:r w:rsidRPr="00726EDD">
              <w:rPr>
                <w:rFonts w:ascii="Times New Roman" w:hAnsi="Times New Roman"/>
                <w:b/>
                <w:bCs/>
                <w:sz w:val="26"/>
                <w:szCs w:val="26"/>
                <w:lang w:val="fr-FR"/>
              </w:rPr>
              <w:t>Chuẩn đầu ra học phần (C</w:t>
            </w:r>
            <w:r w:rsidR="0098612F" w:rsidRPr="00726EDD">
              <w:rPr>
                <w:rFonts w:ascii="Times New Roman" w:hAnsi="Times New Roman"/>
                <w:b/>
                <w:bCs/>
                <w:sz w:val="26"/>
                <w:szCs w:val="26"/>
                <w:lang w:val="fr-FR"/>
              </w:rPr>
              <w:t>E</w:t>
            </w:r>
            <w:r w:rsidRPr="00726EDD">
              <w:rPr>
                <w:rFonts w:ascii="Times New Roman" w:hAnsi="Times New Roman"/>
                <w:b/>
                <w:bCs/>
                <w:sz w:val="26"/>
                <w:szCs w:val="26"/>
                <w:lang w:val="fr-FR"/>
              </w:rPr>
              <w:t>LOs)</w:t>
            </w:r>
          </w:p>
        </w:tc>
        <w:tc>
          <w:tcPr>
            <w:tcW w:w="7351" w:type="dxa"/>
            <w:gridSpan w:val="8"/>
            <w:shd w:val="clear" w:color="auto" w:fill="F2F2F2" w:themeFill="background1" w:themeFillShade="F2"/>
            <w:vAlign w:val="center"/>
          </w:tcPr>
          <w:p w:rsidR="00904944" w:rsidRPr="00726EDD" w:rsidRDefault="00904944" w:rsidP="00FD5FD3">
            <w:pPr>
              <w:jc w:val="center"/>
              <w:rPr>
                <w:rFonts w:ascii="Times New Roman" w:hAnsi="Times New Roman"/>
                <w:b/>
                <w:sz w:val="26"/>
                <w:szCs w:val="26"/>
              </w:rPr>
            </w:pPr>
            <w:r w:rsidRPr="00726EDD">
              <w:rPr>
                <w:rFonts w:ascii="Times New Roman" w:hAnsi="Times New Roman"/>
                <w:b/>
                <w:bCs/>
                <w:sz w:val="26"/>
                <w:szCs w:val="26"/>
                <w:lang w:val="fr-FR"/>
              </w:rPr>
              <w:t>Chuẩn đầu ra của chương trình (PLOs)</w:t>
            </w:r>
          </w:p>
        </w:tc>
      </w:tr>
      <w:tr w:rsidR="00904944" w:rsidRPr="00726EDD" w:rsidTr="003F5895">
        <w:tc>
          <w:tcPr>
            <w:tcW w:w="1937" w:type="dxa"/>
            <w:vMerge/>
            <w:shd w:val="clear" w:color="auto" w:fill="F2F2F2" w:themeFill="background1" w:themeFillShade="F2"/>
          </w:tcPr>
          <w:p w:rsidR="00904944" w:rsidRPr="00726EDD" w:rsidRDefault="00904944" w:rsidP="00FD5FD3">
            <w:pPr>
              <w:jc w:val="both"/>
              <w:rPr>
                <w:rFonts w:ascii="Times New Roman" w:hAnsi="Times New Roman"/>
                <w:b/>
                <w:sz w:val="26"/>
                <w:szCs w:val="26"/>
              </w:rPr>
            </w:pPr>
          </w:p>
        </w:tc>
        <w:tc>
          <w:tcPr>
            <w:tcW w:w="865" w:type="dxa"/>
            <w:shd w:val="clear" w:color="auto" w:fill="F2F2F2" w:themeFill="background1" w:themeFillShade="F2"/>
            <w:vAlign w:val="center"/>
          </w:tcPr>
          <w:p w:rsidR="00904944" w:rsidRPr="00726EDD" w:rsidRDefault="00904944" w:rsidP="00FD5FD3">
            <w:pPr>
              <w:jc w:val="center"/>
              <w:rPr>
                <w:rFonts w:ascii="Times New Roman" w:hAnsi="Times New Roman"/>
                <w:b/>
                <w:sz w:val="26"/>
                <w:szCs w:val="26"/>
              </w:rPr>
            </w:pPr>
            <w:r w:rsidRPr="00726EDD">
              <w:rPr>
                <w:rFonts w:ascii="Times New Roman" w:hAnsi="Times New Roman"/>
                <w:b/>
                <w:sz w:val="26"/>
                <w:szCs w:val="26"/>
              </w:rPr>
              <w:t>1</w:t>
            </w:r>
          </w:p>
        </w:tc>
        <w:tc>
          <w:tcPr>
            <w:tcW w:w="708" w:type="dxa"/>
            <w:shd w:val="clear" w:color="auto" w:fill="F2F2F2" w:themeFill="background1" w:themeFillShade="F2"/>
            <w:vAlign w:val="center"/>
          </w:tcPr>
          <w:p w:rsidR="00904944" w:rsidRPr="00726EDD" w:rsidRDefault="00904944" w:rsidP="00FD5FD3">
            <w:pPr>
              <w:jc w:val="center"/>
              <w:rPr>
                <w:rFonts w:ascii="Times New Roman" w:hAnsi="Times New Roman"/>
                <w:b/>
                <w:sz w:val="26"/>
                <w:szCs w:val="26"/>
              </w:rPr>
            </w:pPr>
            <w:r w:rsidRPr="00726EDD">
              <w:rPr>
                <w:rFonts w:ascii="Times New Roman" w:hAnsi="Times New Roman"/>
                <w:b/>
                <w:sz w:val="26"/>
                <w:szCs w:val="26"/>
              </w:rPr>
              <w:t>2</w:t>
            </w:r>
          </w:p>
        </w:tc>
        <w:tc>
          <w:tcPr>
            <w:tcW w:w="993" w:type="dxa"/>
            <w:shd w:val="clear" w:color="auto" w:fill="F2F2F2" w:themeFill="background1" w:themeFillShade="F2"/>
            <w:vAlign w:val="center"/>
          </w:tcPr>
          <w:p w:rsidR="00904944" w:rsidRPr="00726EDD" w:rsidRDefault="00904944" w:rsidP="00FD5FD3">
            <w:pPr>
              <w:jc w:val="center"/>
              <w:rPr>
                <w:rFonts w:ascii="Times New Roman" w:hAnsi="Times New Roman"/>
                <w:b/>
                <w:sz w:val="26"/>
                <w:szCs w:val="26"/>
              </w:rPr>
            </w:pPr>
            <w:r w:rsidRPr="00726EDD">
              <w:rPr>
                <w:rFonts w:ascii="Times New Roman" w:hAnsi="Times New Roman"/>
                <w:b/>
                <w:sz w:val="26"/>
                <w:szCs w:val="26"/>
              </w:rPr>
              <w:t>3</w:t>
            </w:r>
          </w:p>
        </w:tc>
        <w:tc>
          <w:tcPr>
            <w:tcW w:w="992" w:type="dxa"/>
            <w:shd w:val="clear" w:color="auto" w:fill="F2F2F2" w:themeFill="background1" w:themeFillShade="F2"/>
            <w:vAlign w:val="center"/>
          </w:tcPr>
          <w:p w:rsidR="00904944" w:rsidRPr="00726EDD" w:rsidRDefault="00904944" w:rsidP="00FD5FD3">
            <w:pPr>
              <w:jc w:val="center"/>
              <w:rPr>
                <w:rFonts w:ascii="Times New Roman" w:hAnsi="Times New Roman"/>
                <w:b/>
                <w:sz w:val="26"/>
                <w:szCs w:val="26"/>
              </w:rPr>
            </w:pPr>
            <w:r w:rsidRPr="00726EDD">
              <w:rPr>
                <w:rFonts w:ascii="Times New Roman" w:hAnsi="Times New Roman"/>
                <w:b/>
                <w:sz w:val="26"/>
                <w:szCs w:val="26"/>
              </w:rPr>
              <w:t>4</w:t>
            </w:r>
          </w:p>
        </w:tc>
        <w:tc>
          <w:tcPr>
            <w:tcW w:w="992" w:type="dxa"/>
            <w:shd w:val="clear" w:color="auto" w:fill="F2F2F2" w:themeFill="background1" w:themeFillShade="F2"/>
            <w:vAlign w:val="center"/>
          </w:tcPr>
          <w:p w:rsidR="00904944" w:rsidRPr="00726EDD" w:rsidRDefault="00904944" w:rsidP="00FD5FD3">
            <w:pPr>
              <w:jc w:val="center"/>
              <w:rPr>
                <w:rFonts w:ascii="Times New Roman" w:hAnsi="Times New Roman"/>
                <w:b/>
                <w:sz w:val="26"/>
                <w:szCs w:val="26"/>
              </w:rPr>
            </w:pPr>
            <w:r w:rsidRPr="00726EDD">
              <w:rPr>
                <w:rFonts w:ascii="Times New Roman" w:hAnsi="Times New Roman"/>
                <w:b/>
                <w:sz w:val="26"/>
                <w:szCs w:val="26"/>
              </w:rPr>
              <w:t>5</w:t>
            </w:r>
          </w:p>
        </w:tc>
        <w:tc>
          <w:tcPr>
            <w:tcW w:w="992" w:type="dxa"/>
            <w:shd w:val="clear" w:color="auto" w:fill="F2F2F2" w:themeFill="background1" w:themeFillShade="F2"/>
            <w:vAlign w:val="center"/>
          </w:tcPr>
          <w:p w:rsidR="00904944" w:rsidRPr="00726EDD" w:rsidRDefault="00904944" w:rsidP="00FD5FD3">
            <w:pPr>
              <w:jc w:val="center"/>
              <w:rPr>
                <w:rFonts w:ascii="Times New Roman" w:hAnsi="Times New Roman"/>
                <w:b/>
                <w:sz w:val="26"/>
                <w:szCs w:val="26"/>
              </w:rPr>
            </w:pPr>
            <w:r w:rsidRPr="00726EDD">
              <w:rPr>
                <w:rFonts w:ascii="Times New Roman" w:hAnsi="Times New Roman"/>
                <w:b/>
                <w:sz w:val="26"/>
                <w:szCs w:val="26"/>
              </w:rPr>
              <w:t>6</w:t>
            </w:r>
          </w:p>
        </w:tc>
        <w:tc>
          <w:tcPr>
            <w:tcW w:w="851" w:type="dxa"/>
            <w:shd w:val="clear" w:color="auto" w:fill="F2F2F2" w:themeFill="background1" w:themeFillShade="F2"/>
            <w:vAlign w:val="center"/>
          </w:tcPr>
          <w:p w:rsidR="00904944" w:rsidRPr="00726EDD" w:rsidRDefault="00904944" w:rsidP="00FD5FD3">
            <w:pPr>
              <w:jc w:val="center"/>
              <w:rPr>
                <w:rFonts w:ascii="Times New Roman" w:hAnsi="Times New Roman"/>
                <w:b/>
                <w:sz w:val="26"/>
                <w:szCs w:val="26"/>
              </w:rPr>
            </w:pPr>
            <w:r w:rsidRPr="00726EDD">
              <w:rPr>
                <w:rFonts w:ascii="Times New Roman" w:hAnsi="Times New Roman"/>
                <w:b/>
                <w:sz w:val="26"/>
                <w:szCs w:val="26"/>
              </w:rPr>
              <w:t>7</w:t>
            </w:r>
          </w:p>
        </w:tc>
        <w:tc>
          <w:tcPr>
            <w:tcW w:w="958" w:type="dxa"/>
            <w:shd w:val="clear" w:color="auto" w:fill="F2F2F2" w:themeFill="background1" w:themeFillShade="F2"/>
            <w:vAlign w:val="center"/>
          </w:tcPr>
          <w:p w:rsidR="00904944" w:rsidRPr="00726EDD" w:rsidRDefault="00904944" w:rsidP="00FD5FD3">
            <w:pPr>
              <w:jc w:val="center"/>
              <w:rPr>
                <w:rFonts w:ascii="Times New Roman" w:hAnsi="Times New Roman"/>
                <w:b/>
                <w:sz w:val="26"/>
                <w:szCs w:val="26"/>
              </w:rPr>
            </w:pPr>
            <w:r w:rsidRPr="00726EDD">
              <w:rPr>
                <w:rFonts w:ascii="Times New Roman" w:hAnsi="Times New Roman"/>
                <w:b/>
                <w:sz w:val="26"/>
                <w:szCs w:val="26"/>
              </w:rPr>
              <w:t>8</w:t>
            </w:r>
          </w:p>
        </w:tc>
      </w:tr>
      <w:tr w:rsidR="00401C91" w:rsidRPr="00726EDD" w:rsidTr="003F5895">
        <w:tc>
          <w:tcPr>
            <w:tcW w:w="1937" w:type="dxa"/>
            <w:vAlign w:val="center"/>
          </w:tcPr>
          <w:p w:rsidR="00401C91" w:rsidRPr="00726EDD" w:rsidRDefault="00401C91" w:rsidP="00FD5FD3">
            <w:pPr>
              <w:jc w:val="center"/>
              <w:rPr>
                <w:rFonts w:ascii="Times New Roman" w:hAnsi="Times New Roman"/>
                <w:sz w:val="26"/>
                <w:szCs w:val="26"/>
              </w:rPr>
            </w:pPr>
            <w:r w:rsidRPr="00726EDD">
              <w:rPr>
                <w:rFonts w:ascii="Times New Roman" w:hAnsi="Times New Roman"/>
                <w:sz w:val="26"/>
                <w:szCs w:val="26"/>
              </w:rPr>
              <w:t>CELO 1</w:t>
            </w:r>
          </w:p>
        </w:tc>
        <w:tc>
          <w:tcPr>
            <w:tcW w:w="865" w:type="dxa"/>
            <w:vAlign w:val="center"/>
          </w:tcPr>
          <w:p w:rsidR="00401C91" w:rsidRPr="00726EDD" w:rsidRDefault="00401C91" w:rsidP="00FD5FD3">
            <w:pPr>
              <w:jc w:val="center"/>
              <w:rPr>
                <w:rFonts w:ascii="Times New Roman" w:hAnsi="Times New Roman"/>
                <w:sz w:val="26"/>
                <w:szCs w:val="26"/>
              </w:rPr>
            </w:pPr>
            <w:r w:rsidRPr="00726EDD">
              <w:rPr>
                <w:rFonts w:ascii="Times New Roman" w:hAnsi="Times New Roman"/>
                <w:sz w:val="26"/>
                <w:szCs w:val="26"/>
              </w:rPr>
              <w:t>H</w:t>
            </w:r>
          </w:p>
        </w:tc>
        <w:tc>
          <w:tcPr>
            <w:tcW w:w="708" w:type="dxa"/>
            <w:vAlign w:val="center"/>
          </w:tcPr>
          <w:p w:rsidR="00401C91" w:rsidRPr="00726EDD" w:rsidRDefault="00401C91" w:rsidP="00FD5FD3">
            <w:pPr>
              <w:jc w:val="center"/>
              <w:rPr>
                <w:rFonts w:ascii="Times New Roman" w:hAnsi="Times New Roman"/>
                <w:sz w:val="26"/>
                <w:szCs w:val="26"/>
              </w:rPr>
            </w:pPr>
            <w:r w:rsidRPr="00726EDD">
              <w:rPr>
                <w:rFonts w:ascii="Times New Roman" w:hAnsi="Times New Roman"/>
                <w:sz w:val="26"/>
                <w:szCs w:val="26"/>
              </w:rPr>
              <w:t>H</w:t>
            </w:r>
          </w:p>
        </w:tc>
        <w:tc>
          <w:tcPr>
            <w:tcW w:w="993" w:type="dxa"/>
            <w:vAlign w:val="center"/>
          </w:tcPr>
          <w:p w:rsidR="00401C91" w:rsidRPr="00726EDD" w:rsidRDefault="00401C91" w:rsidP="00FD5FD3">
            <w:pPr>
              <w:jc w:val="center"/>
              <w:rPr>
                <w:rFonts w:ascii="Times New Roman" w:hAnsi="Times New Roman"/>
                <w:sz w:val="26"/>
                <w:szCs w:val="26"/>
              </w:rPr>
            </w:pPr>
            <w:r w:rsidRPr="00726EDD">
              <w:rPr>
                <w:rFonts w:ascii="Times New Roman" w:hAnsi="Times New Roman"/>
                <w:sz w:val="26"/>
                <w:szCs w:val="26"/>
              </w:rPr>
              <w:t>H</w:t>
            </w:r>
          </w:p>
        </w:tc>
        <w:tc>
          <w:tcPr>
            <w:tcW w:w="992" w:type="dxa"/>
            <w:vAlign w:val="center"/>
          </w:tcPr>
          <w:p w:rsidR="00401C91" w:rsidRPr="00726EDD" w:rsidRDefault="00401C91" w:rsidP="00FD5FD3">
            <w:pPr>
              <w:jc w:val="center"/>
              <w:rPr>
                <w:rFonts w:ascii="Times New Roman" w:hAnsi="Times New Roman"/>
                <w:sz w:val="26"/>
                <w:szCs w:val="26"/>
              </w:rPr>
            </w:pPr>
            <w:r w:rsidRPr="00726EDD">
              <w:rPr>
                <w:rFonts w:ascii="Times New Roman" w:hAnsi="Times New Roman"/>
                <w:sz w:val="26"/>
                <w:szCs w:val="26"/>
              </w:rPr>
              <w:t>S</w:t>
            </w:r>
          </w:p>
        </w:tc>
        <w:tc>
          <w:tcPr>
            <w:tcW w:w="992" w:type="dxa"/>
            <w:vAlign w:val="center"/>
          </w:tcPr>
          <w:p w:rsidR="00401C91" w:rsidRPr="00726EDD" w:rsidRDefault="00401C91" w:rsidP="00FD5FD3">
            <w:pPr>
              <w:jc w:val="center"/>
              <w:rPr>
                <w:rFonts w:ascii="Times New Roman" w:hAnsi="Times New Roman"/>
                <w:sz w:val="26"/>
                <w:szCs w:val="26"/>
              </w:rPr>
            </w:pPr>
            <w:r w:rsidRPr="00726EDD">
              <w:rPr>
                <w:rFonts w:ascii="Times New Roman" w:hAnsi="Times New Roman"/>
                <w:sz w:val="26"/>
                <w:szCs w:val="26"/>
              </w:rPr>
              <w:t>S</w:t>
            </w:r>
          </w:p>
        </w:tc>
        <w:tc>
          <w:tcPr>
            <w:tcW w:w="992" w:type="dxa"/>
            <w:vAlign w:val="center"/>
          </w:tcPr>
          <w:p w:rsidR="00401C91" w:rsidRPr="00726EDD" w:rsidRDefault="00401C91" w:rsidP="00FD5FD3">
            <w:pPr>
              <w:jc w:val="center"/>
              <w:rPr>
                <w:rFonts w:ascii="Times New Roman" w:hAnsi="Times New Roman"/>
                <w:sz w:val="26"/>
                <w:szCs w:val="26"/>
              </w:rPr>
            </w:pPr>
            <w:r w:rsidRPr="00726EDD">
              <w:rPr>
                <w:rFonts w:ascii="Times New Roman" w:hAnsi="Times New Roman"/>
                <w:sz w:val="26"/>
                <w:szCs w:val="26"/>
              </w:rPr>
              <w:t>S</w:t>
            </w:r>
          </w:p>
        </w:tc>
        <w:tc>
          <w:tcPr>
            <w:tcW w:w="851" w:type="dxa"/>
            <w:vAlign w:val="center"/>
          </w:tcPr>
          <w:p w:rsidR="00401C91" w:rsidRPr="00726EDD" w:rsidRDefault="00401C91" w:rsidP="00FD5FD3">
            <w:pPr>
              <w:jc w:val="center"/>
              <w:rPr>
                <w:rFonts w:ascii="Times New Roman" w:hAnsi="Times New Roman"/>
                <w:sz w:val="26"/>
                <w:szCs w:val="26"/>
              </w:rPr>
            </w:pPr>
            <w:r w:rsidRPr="00726EDD">
              <w:rPr>
                <w:rFonts w:ascii="Times New Roman" w:hAnsi="Times New Roman"/>
                <w:sz w:val="26"/>
                <w:szCs w:val="26"/>
              </w:rPr>
              <w:t>N</w:t>
            </w:r>
          </w:p>
        </w:tc>
        <w:tc>
          <w:tcPr>
            <w:tcW w:w="958" w:type="dxa"/>
            <w:vAlign w:val="center"/>
          </w:tcPr>
          <w:p w:rsidR="00401C91" w:rsidRPr="00726EDD" w:rsidRDefault="00401C91" w:rsidP="00FD5FD3">
            <w:pPr>
              <w:jc w:val="center"/>
              <w:rPr>
                <w:rFonts w:ascii="Times New Roman" w:hAnsi="Times New Roman"/>
                <w:sz w:val="26"/>
                <w:szCs w:val="26"/>
              </w:rPr>
            </w:pPr>
            <w:r w:rsidRPr="00726EDD">
              <w:rPr>
                <w:rFonts w:ascii="Times New Roman" w:hAnsi="Times New Roman"/>
                <w:sz w:val="26"/>
                <w:szCs w:val="26"/>
              </w:rPr>
              <w:t>S</w:t>
            </w:r>
          </w:p>
        </w:tc>
      </w:tr>
      <w:tr w:rsidR="00401C91" w:rsidRPr="00726EDD" w:rsidTr="003F5895">
        <w:tc>
          <w:tcPr>
            <w:tcW w:w="1937" w:type="dxa"/>
            <w:vAlign w:val="center"/>
          </w:tcPr>
          <w:p w:rsidR="00401C91" w:rsidRPr="00726EDD" w:rsidRDefault="00401C91" w:rsidP="00FD5FD3">
            <w:pPr>
              <w:jc w:val="center"/>
              <w:rPr>
                <w:rFonts w:ascii="Times New Roman" w:hAnsi="Times New Roman"/>
                <w:sz w:val="26"/>
                <w:szCs w:val="26"/>
              </w:rPr>
            </w:pPr>
            <w:r w:rsidRPr="00726EDD">
              <w:rPr>
                <w:rFonts w:ascii="Times New Roman" w:hAnsi="Times New Roman"/>
                <w:sz w:val="26"/>
                <w:szCs w:val="26"/>
              </w:rPr>
              <w:t>CELO 2</w:t>
            </w:r>
          </w:p>
        </w:tc>
        <w:tc>
          <w:tcPr>
            <w:tcW w:w="865" w:type="dxa"/>
            <w:vAlign w:val="center"/>
          </w:tcPr>
          <w:p w:rsidR="00401C91" w:rsidRPr="00726EDD" w:rsidRDefault="00401C91" w:rsidP="00FD5FD3">
            <w:pPr>
              <w:jc w:val="center"/>
              <w:rPr>
                <w:rFonts w:ascii="Times New Roman" w:hAnsi="Times New Roman"/>
                <w:sz w:val="26"/>
                <w:szCs w:val="26"/>
              </w:rPr>
            </w:pPr>
            <w:r w:rsidRPr="00726EDD">
              <w:rPr>
                <w:rFonts w:ascii="Times New Roman" w:hAnsi="Times New Roman"/>
                <w:sz w:val="26"/>
                <w:szCs w:val="26"/>
              </w:rPr>
              <w:t>H</w:t>
            </w:r>
          </w:p>
        </w:tc>
        <w:tc>
          <w:tcPr>
            <w:tcW w:w="708" w:type="dxa"/>
            <w:vAlign w:val="center"/>
          </w:tcPr>
          <w:p w:rsidR="00401C91" w:rsidRPr="00726EDD" w:rsidRDefault="00401C91" w:rsidP="00FD5FD3">
            <w:pPr>
              <w:jc w:val="center"/>
              <w:rPr>
                <w:rFonts w:ascii="Times New Roman" w:hAnsi="Times New Roman"/>
                <w:sz w:val="26"/>
                <w:szCs w:val="26"/>
              </w:rPr>
            </w:pPr>
            <w:r w:rsidRPr="00726EDD">
              <w:rPr>
                <w:rFonts w:ascii="Times New Roman" w:hAnsi="Times New Roman"/>
                <w:sz w:val="26"/>
                <w:szCs w:val="26"/>
              </w:rPr>
              <w:t>H</w:t>
            </w:r>
          </w:p>
        </w:tc>
        <w:tc>
          <w:tcPr>
            <w:tcW w:w="993" w:type="dxa"/>
            <w:vAlign w:val="center"/>
          </w:tcPr>
          <w:p w:rsidR="00401C91" w:rsidRPr="00726EDD" w:rsidRDefault="00401C91" w:rsidP="00FD5FD3">
            <w:pPr>
              <w:jc w:val="center"/>
              <w:rPr>
                <w:rFonts w:ascii="Times New Roman" w:hAnsi="Times New Roman"/>
                <w:sz w:val="26"/>
                <w:szCs w:val="26"/>
              </w:rPr>
            </w:pPr>
            <w:r w:rsidRPr="00726EDD">
              <w:rPr>
                <w:rFonts w:ascii="Times New Roman" w:hAnsi="Times New Roman"/>
                <w:sz w:val="26"/>
                <w:szCs w:val="26"/>
              </w:rPr>
              <w:t>H</w:t>
            </w:r>
          </w:p>
        </w:tc>
        <w:tc>
          <w:tcPr>
            <w:tcW w:w="992" w:type="dxa"/>
            <w:vAlign w:val="center"/>
          </w:tcPr>
          <w:p w:rsidR="00401C91" w:rsidRPr="00726EDD" w:rsidRDefault="00401C91" w:rsidP="00FD5FD3">
            <w:pPr>
              <w:jc w:val="center"/>
              <w:rPr>
                <w:rFonts w:ascii="Times New Roman" w:hAnsi="Times New Roman"/>
                <w:sz w:val="26"/>
                <w:szCs w:val="26"/>
              </w:rPr>
            </w:pPr>
            <w:r w:rsidRPr="00726EDD">
              <w:rPr>
                <w:rFonts w:ascii="Times New Roman" w:hAnsi="Times New Roman"/>
                <w:sz w:val="26"/>
                <w:szCs w:val="26"/>
              </w:rPr>
              <w:t>S</w:t>
            </w:r>
          </w:p>
        </w:tc>
        <w:tc>
          <w:tcPr>
            <w:tcW w:w="992" w:type="dxa"/>
            <w:vAlign w:val="center"/>
          </w:tcPr>
          <w:p w:rsidR="00401C91" w:rsidRPr="00726EDD" w:rsidRDefault="00401C91" w:rsidP="00FD5FD3">
            <w:pPr>
              <w:jc w:val="center"/>
              <w:rPr>
                <w:rFonts w:ascii="Times New Roman" w:hAnsi="Times New Roman"/>
                <w:sz w:val="26"/>
                <w:szCs w:val="26"/>
              </w:rPr>
            </w:pPr>
            <w:r w:rsidRPr="00726EDD">
              <w:rPr>
                <w:rFonts w:ascii="Times New Roman" w:hAnsi="Times New Roman"/>
                <w:sz w:val="26"/>
                <w:szCs w:val="26"/>
              </w:rPr>
              <w:t>S</w:t>
            </w:r>
          </w:p>
        </w:tc>
        <w:tc>
          <w:tcPr>
            <w:tcW w:w="992" w:type="dxa"/>
            <w:vAlign w:val="center"/>
          </w:tcPr>
          <w:p w:rsidR="00401C91" w:rsidRPr="00726EDD" w:rsidRDefault="00401C91" w:rsidP="00FD5FD3">
            <w:pPr>
              <w:jc w:val="center"/>
              <w:rPr>
                <w:rFonts w:ascii="Times New Roman" w:hAnsi="Times New Roman"/>
                <w:sz w:val="26"/>
                <w:szCs w:val="26"/>
              </w:rPr>
            </w:pPr>
            <w:r w:rsidRPr="00726EDD">
              <w:rPr>
                <w:rFonts w:ascii="Times New Roman" w:hAnsi="Times New Roman"/>
                <w:sz w:val="26"/>
                <w:szCs w:val="26"/>
              </w:rPr>
              <w:t>S</w:t>
            </w:r>
          </w:p>
        </w:tc>
        <w:tc>
          <w:tcPr>
            <w:tcW w:w="851" w:type="dxa"/>
            <w:vAlign w:val="center"/>
          </w:tcPr>
          <w:p w:rsidR="00401C91" w:rsidRPr="00726EDD" w:rsidRDefault="00401C91" w:rsidP="00FD5FD3">
            <w:pPr>
              <w:jc w:val="center"/>
              <w:rPr>
                <w:rFonts w:ascii="Times New Roman" w:hAnsi="Times New Roman"/>
                <w:sz w:val="26"/>
                <w:szCs w:val="26"/>
              </w:rPr>
            </w:pPr>
            <w:r w:rsidRPr="00726EDD">
              <w:rPr>
                <w:rFonts w:ascii="Times New Roman" w:hAnsi="Times New Roman"/>
                <w:sz w:val="26"/>
                <w:szCs w:val="26"/>
              </w:rPr>
              <w:t>N</w:t>
            </w:r>
          </w:p>
        </w:tc>
        <w:tc>
          <w:tcPr>
            <w:tcW w:w="958" w:type="dxa"/>
            <w:vAlign w:val="center"/>
          </w:tcPr>
          <w:p w:rsidR="00401C91" w:rsidRPr="00726EDD" w:rsidRDefault="00401C91" w:rsidP="00FD5FD3">
            <w:pPr>
              <w:jc w:val="center"/>
              <w:rPr>
                <w:rFonts w:ascii="Times New Roman" w:hAnsi="Times New Roman"/>
                <w:sz w:val="26"/>
                <w:szCs w:val="26"/>
              </w:rPr>
            </w:pPr>
            <w:r w:rsidRPr="00726EDD">
              <w:rPr>
                <w:rFonts w:ascii="Times New Roman" w:hAnsi="Times New Roman"/>
                <w:sz w:val="26"/>
                <w:szCs w:val="26"/>
              </w:rPr>
              <w:t>H</w:t>
            </w:r>
          </w:p>
        </w:tc>
      </w:tr>
      <w:tr w:rsidR="00401C91" w:rsidRPr="00726EDD" w:rsidTr="003F5895">
        <w:tc>
          <w:tcPr>
            <w:tcW w:w="1937" w:type="dxa"/>
            <w:vAlign w:val="center"/>
          </w:tcPr>
          <w:p w:rsidR="00401C91" w:rsidRPr="00726EDD" w:rsidRDefault="00401C91" w:rsidP="00FD5FD3">
            <w:pPr>
              <w:jc w:val="center"/>
              <w:rPr>
                <w:rFonts w:ascii="Times New Roman" w:hAnsi="Times New Roman"/>
                <w:sz w:val="26"/>
                <w:szCs w:val="26"/>
              </w:rPr>
            </w:pPr>
            <w:r w:rsidRPr="00726EDD">
              <w:rPr>
                <w:rFonts w:ascii="Times New Roman" w:hAnsi="Times New Roman"/>
                <w:sz w:val="26"/>
                <w:szCs w:val="26"/>
              </w:rPr>
              <w:t>CELO 3</w:t>
            </w:r>
          </w:p>
        </w:tc>
        <w:tc>
          <w:tcPr>
            <w:tcW w:w="865" w:type="dxa"/>
            <w:vAlign w:val="center"/>
          </w:tcPr>
          <w:p w:rsidR="00401C91" w:rsidRPr="00726EDD" w:rsidRDefault="00401C91" w:rsidP="00FD5FD3">
            <w:pPr>
              <w:jc w:val="center"/>
              <w:rPr>
                <w:rFonts w:ascii="Times New Roman" w:hAnsi="Times New Roman"/>
                <w:sz w:val="26"/>
                <w:szCs w:val="26"/>
              </w:rPr>
            </w:pPr>
            <w:r w:rsidRPr="00726EDD">
              <w:rPr>
                <w:rFonts w:ascii="Times New Roman" w:hAnsi="Times New Roman"/>
                <w:sz w:val="26"/>
                <w:szCs w:val="26"/>
              </w:rPr>
              <w:t>H</w:t>
            </w:r>
          </w:p>
        </w:tc>
        <w:tc>
          <w:tcPr>
            <w:tcW w:w="708" w:type="dxa"/>
            <w:vAlign w:val="center"/>
          </w:tcPr>
          <w:p w:rsidR="00401C91" w:rsidRPr="00726EDD" w:rsidRDefault="00401C91" w:rsidP="00FD5FD3">
            <w:pPr>
              <w:jc w:val="center"/>
              <w:rPr>
                <w:rFonts w:ascii="Times New Roman" w:hAnsi="Times New Roman"/>
                <w:sz w:val="26"/>
                <w:szCs w:val="26"/>
              </w:rPr>
            </w:pPr>
            <w:r w:rsidRPr="00726EDD">
              <w:rPr>
                <w:rFonts w:ascii="Times New Roman" w:hAnsi="Times New Roman"/>
                <w:sz w:val="26"/>
                <w:szCs w:val="26"/>
              </w:rPr>
              <w:t>H</w:t>
            </w:r>
          </w:p>
        </w:tc>
        <w:tc>
          <w:tcPr>
            <w:tcW w:w="993" w:type="dxa"/>
            <w:vAlign w:val="center"/>
          </w:tcPr>
          <w:p w:rsidR="00401C91" w:rsidRPr="00726EDD" w:rsidRDefault="00401C91" w:rsidP="00FD5FD3">
            <w:pPr>
              <w:jc w:val="center"/>
              <w:rPr>
                <w:rFonts w:ascii="Times New Roman" w:hAnsi="Times New Roman"/>
                <w:sz w:val="26"/>
                <w:szCs w:val="26"/>
              </w:rPr>
            </w:pPr>
            <w:r w:rsidRPr="00726EDD">
              <w:rPr>
                <w:rFonts w:ascii="Times New Roman" w:hAnsi="Times New Roman"/>
                <w:sz w:val="26"/>
                <w:szCs w:val="26"/>
              </w:rPr>
              <w:t>H</w:t>
            </w:r>
          </w:p>
        </w:tc>
        <w:tc>
          <w:tcPr>
            <w:tcW w:w="992" w:type="dxa"/>
            <w:vAlign w:val="center"/>
          </w:tcPr>
          <w:p w:rsidR="00401C91" w:rsidRPr="00726EDD" w:rsidRDefault="00401C91" w:rsidP="00FD5FD3">
            <w:pPr>
              <w:jc w:val="center"/>
              <w:rPr>
                <w:rFonts w:ascii="Times New Roman" w:hAnsi="Times New Roman"/>
                <w:sz w:val="26"/>
                <w:szCs w:val="26"/>
              </w:rPr>
            </w:pPr>
            <w:r w:rsidRPr="00726EDD">
              <w:rPr>
                <w:rFonts w:ascii="Times New Roman" w:hAnsi="Times New Roman"/>
                <w:sz w:val="26"/>
                <w:szCs w:val="26"/>
              </w:rPr>
              <w:t>S</w:t>
            </w:r>
          </w:p>
        </w:tc>
        <w:tc>
          <w:tcPr>
            <w:tcW w:w="992" w:type="dxa"/>
            <w:vAlign w:val="center"/>
          </w:tcPr>
          <w:p w:rsidR="00401C91" w:rsidRPr="00726EDD" w:rsidRDefault="00401C91" w:rsidP="00FD5FD3">
            <w:pPr>
              <w:jc w:val="center"/>
              <w:rPr>
                <w:rFonts w:ascii="Times New Roman" w:hAnsi="Times New Roman"/>
                <w:sz w:val="26"/>
                <w:szCs w:val="26"/>
              </w:rPr>
            </w:pPr>
            <w:r w:rsidRPr="00726EDD">
              <w:rPr>
                <w:rFonts w:ascii="Times New Roman" w:hAnsi="Times New Roman"/>
                <w:sz w:val="26"/>
                <w:szCs w:val="26"/>
              </w:rPr>
              <w:t>S</w:t>
            </w:r>
          </w:p>
        </w:tc>
        <w:tc>
          <w:tcPr>
            <w:tcW w:w="992" w:type="dxa"/>
            <w:vAlign w:val="center"/>
          </w:tcPr>
          <w:p w:rsidR="00401C91" w:rsidRPr="00726EDD" w:rsidRDefault="00401C91" w:rsidP="00FD5FD3">
            <w:pPr>
              <w:jc w:val="center"/>
              <w:rPr>
                <w:rFonts w:ascii="Times New Roman" w:hAnsi="Times New Roman"/>
                <w:sz w:val="26"/>
                <w:szCs w:val="26"/>
              </w:rPr>
            </w:pPr>
            <w:r w:rsidRPr="00726EDD">
              <w:rPr>
                <w:rFonts w:ascii="Times New Roman" w:hAnsi="Times New Roman"/>
                <w:sz w:val="26"/>
                <w:szCs w:val="26"/>
              </w:rPr>
              <w:t>S</w:t>
            </w:r>
          </w:p>
        </w:tc>
        <w:tc>
          <w:tcPr>
            <w:tcW w:w="851" w:type="dxa"/>
            <w:vAlign w:val="center"/>
          </w:tcPr>
          <w:p w:rsidR="00401C91" w:rsidRPr="00726EDD" w:rsidRDefault="00401C91" w:rsidP="00FD5FD3">
            <w:pPr>
              <w:jc w:val="center"/>
              <w:rPr>
                <w:rFonts w:ascii="Times New Roman" w:hAnsi="Times New Roman"/>
                <w:sz w:val="26"/>
                <w:szCs w:val="26"/>
              </w:rPr>
            </w:pPr>
            <w:r w:rsidRPr="00726EDD">
              <w:rPr>
                <w:rFonts w:ascii="Times New Roman" w:hAnsi="Times New Roman"/>
                <w:sz w:val="26"/>
                <w:szCs w:val="26"/>
              </w:rPr>
              <w:t>N</w:t>
            </w:r>
          </w:p>
        </w:tc>
        <w:tc>
          <w:tcPr>
            <w:tcW w:w="958" w:type="dxa"/>
            <w:vAlign w:val="center"/>
          </w:tcPr>
          <w:p w:rsidR="00401C91" w:rsidRPr="00726EDD" w:rsidRDefault="00401C91" w:rsidP="00FD5FD3">
            <w:pPr>
              <w:jc w:val="center"/>
              <w:rPr>
                <w:rFonts w:ascii="Times New Roman" w:hAnsi="Times New Roman"/>
                <w:sz w:val="26"/>
                <w:szCs w:val="26"/>
              </w:rPr>
            </w:pPr>
            <w:r w:rsidRPr="00726EDD">
              <w:rPr>
                <w:rFonts w:ascii="Times New Roman" w:hAnsi="Times New Roman"/>
                <w:sz w:val="26"/>
                <w:szCs w:val="26"/>
              </w:rPr>
              <w:t>S</w:t>
            </w:r>
          </w:p>
        </w:tc>
      </w:tr>
      <w:tr w:rsidR="00904944" w:rsidRPr="00726EDD" w:rsidTr="003F5895">
        <w:tc>
          <w:tcPr>
            <w:tcW w:w="1937" w:type="dxa"/>
            <w:vAlign w:val="center"/>
          </w:tcPr>
          <w:p w:rsidR="00904944" w:rsidRPr="00726EDD" w:rsidRDefault="00904944" w:rsidP="00FD5FD3">
            <w:pPr>
              <w:jc w:val="center"/>
              <w:rPr>
                <w:rFonts w:ascii="Times New Roman" w:hAnsi="Times New Roman"/>
                <w:b/>
                <w:bCs/>
                <w:sz w:val="26"/>
                <w:szCs w:val="26"/>
              </w:rPr>
            </w:pPr>
            <w:r w:rsidRPr="00726EDD">
              <w:rPr>
                <w:rFonts w:ascii="Times New Roman" w:hAnsi="Times New Roman"/>
                <w:b/>
                <w:bCs/>
                <w:sz w:val="26"/>
                <w:szCs w:val="26"/>
              </w:rPr>
              <w:t>Tổng hợp</w:t>
            </w:r>
          </w:p>
        </w:tc>
        <w:tc>
          <w:tcPr>
            <w:tcW w:w="865" w:type="dxa"/>
            <w:vAlign w:val="center"/>
          </w:tcPr>
          <w:p w:rsidR="00904944" w:rsidRPr="00726EDD" w:rsidRDefault="00401C91" w:rsidP="00FD5FD3">
            <w:pPr>
              <w:jc w:val="center"/>
              <w:rPr>
                <w:rFonts w:ascii="Times New Roman" w:hAnsi="Times New Roman"/>
                <w:sz w:val="26"/>
                <w:szCs w:val="26"/>
              </w:rPr>
            </w:pPr>
            <w:r w:rsidRPr="00726EDD">
              <w:rPr>
                <w:rFonts w:ascii="Times New Roman" w:hAnsi="Times New Roman"/>
                <w:sz w:val="26"/>
                <w:szCs w:val="26"/>
              </w:rPr>
              <w:t>H</w:t>
            </w:r>
          </w:p>
        </w:tc>
        <w:tc>
          <w:tcPr>
            <w:tcW w:w="708" w:type="dxa"/>
            <w:vAlign w:val="center"/>
          </w:tcPr>
          <w:p w:rsidR="00904944" w:rsidRPr="00726EDD" w:rsidRDefault="00401C91" w:rsidP="00FD5FD3">
            <w:pPr>
              <w:jc w:val="center"/>
              <w:rPr>
                <w:rFonts w:ascii="Times New Roman" w:hAnsi="Times New Roman"/>
                <w:sz w:val="26"/>
                <w:szCs w:val="26"/>
              </w:rPr>
            </w:pPr>
            <w:r w:rsidRPr="00726EDD">
              <w:rPr>
                <w:rFonts w:ascii="Times New Roman" w:hAnsi="Times New Roman"/>
                <w:sz w:val="26"/>
                <w:szCs w:val="26"/>
              </w:rPr>
              <w:t>H</w:t>
            </w:r>
          </w:p>
        </w:tc>
        <w:tc>
          <w:tcPr>
            <w:tcW w:w="993" w:type="dxa"/>
            <w:vAlign w:val="center"/>
          </w:tcPr>
          <w:p w:rsidR="00904944" w:rsidRPr="00726EDD" w:rsidRDefault="00401C91" w:rsidP="00FD5FD3">
            <w:pPr>
              <w:jc w:val="center"/>
              <w:rPr>
                <w:rFonts w:ascii="Times New Roman" w:hAnsi="Times New Roman"/>
                <w:sz w:val="26"/>
                <w:szCs w:val="26"/>
              </w:rPr>
            </w:pPr>
            <w:r w:rsidRPr="00726EDD">
              <w:rPr>
                <w:rFonts w:ascii="Times New Roman" w:hAnsi="Times New Roman"/>
                <w:sz w:val="26"/>
                <w:szCs w:val="26"/>
              </w:rPr>
              <w:t>H</w:t>
            </w:r>
          </w:p>
        </w:tc>
        <w:tc>
          <w:tcPr>
            <w:tcW w:w="992" w:type="dxa"/>
            <w:vAlign w:val="center"/>
          </w:tcPr>
          <w:p w:rsidR="00904944" w:rsidRPr="00726EDD" w:rsidRDefault="00401C91" w:rsidP="00FD5FD3">
            <w:pPr>
              <w:jc w:val="center"/>
              <w:rPr>
                <w:rFonts w:ascii="Times New Roman" w:hAnsi="Times New Roman"/>
                <w:sz w:val="26"/>
                <w:szCs w:val="26"/>
              </w:rPr>
            </w:pPr>
            <w:r w:rsidRPr="00726EDD">
              <w:rPr>
                <w:rFonts w:ascii="Times New Roman" w:hAnsi="Times New Roman"/>
                <w:sz w:val="26"/>
                <w:szCs w:val="26"/>
              </w:rPr>
              <w:t>S</w:t>
            </w:r>
          </w:p>
        </w:tc>
        <w:tc>
          <w:tcPr>
            <w:tcW w:w="992" w:type="dxa"/>
            <w:vAlign w:val="center"/>
          </w:tcPr>
          <w:p w:rsidR="00904944" w:rsidRPr="00726EDD" w:rsidRDefault="00401C91" w:rsidP="00FD5FD3">
            <w:pPr>
              <w:jc w:val="center"/>
              <w:rPr>
                <w:rFonts w:ascii="Times New Roman" w:hAnsi="Times New Roman"/>
                <w:sz w:val="26"/>
                <w:szCs w:val="26"/>
              </w:rPr>
            </w:pPr>
            <w:r w:rsidRPr="00726EDD">
              <w:rPr>
                <w:rFonts w:ascii="Times New Roman" w:hAnsi="Times New Roman"/>
                <w:sz w:val="26"/>
                <w:szCs w:val="26"/>
              </w:rPr>
              <w:t>S</w:t>
            </w:r>
          </w:p>
        </w:tc>
        <w:tc>
          <w:tcPr>
            <w:tcW w:w="992" w:type="dxa"/>
            <w:vAlign w:val="center"/>
          </w:tcPr>
          <w:p w:rsidR="00904944" w:rsidRPr="00726EDD" w:rsidRDefault="00401C91" w:rsidP="00FD5FD3">
            <w:pPr>
              <w:jc w:val="center"/>
              <w:rPr>
                <w:rFonts w:ascii="Times New Roman" w:hAnsi="Times New Roman"/>
                <w:sz w:val="26"/>
                <w:szCs w:val="26"/>
              </w:rPr>
            </w:pPr>
            <w:r w:rsidRPr="00726EDD">
              <w:rPr>
                <w:rFonts w:ascii="Times New Roman" w:hAnsi="Times New Roman"/>
                <w:sz w:val="26"/>
                <w:szCs w:val="26"/>
              </w:rPr>
              <w:t>S</w:t>
            </w:r>
          </w:p>
        </w:tc>
        <w:tc>
          <w:tcPr>
            <w:tcW w:w="851" w:type="dxa"/>
            <w:vAlign w:val="center"/>
          </w:tcPr>
          <w:p w:rsidR="00904944" w:rsidRPr="00726EDD" w:rsidRDefault="00401C91" w:rsidP="00FD5FD3">
            <w:pPr>
              <w:jc w:val="center"/>
              <w:rPr>
                <w:rFonts w:ascii="Times New Roman" w:hAnsi="Times New Roman"/>
                <w:sz w:val="26"/>
                <w:szCs w:val="26"/>
              </w:rPr>
            </w:pPr>
            <w:r w:rsidRPr="00726EDD">
              <w:rPr>
                <w:rFonts w:ascii="Times New Roman" w:hAnsi="Times New Roman"/>
                <w:sz w:val="26"/>
                <w:szCs w:val="26"/>
              </w:rPr>
              <w:t>N</w:t>
            </w:r>
          </w:p>
        </w:tc>
        <w:tc>
          <w:tcPr>
            <w:tcW w:w="958" w:type="dxa"/>
            <w:vAlign w:val="center"/>
          </w:tcPr>
          <w:p w:rsidR="00904944" w:rsidRPr="00726EDD" w:rsidRDefault="00401C91" w:rsidP="00FD5FD3">
            <w:pPr>
              <w:jc w:val="center"/>
              <w:rPr>
                <w:rFonts w:ascii="Times New Roman" w:hAnsi="Times New Roman"/>
                <w:sz w:val="26"/>
                <w:szCs w:val="26"/>
              </w:rPr>
            </w:pPr>
            <w:r w:rsidRPr="00726EDD">
              <w:rPr>
                <w:rFonts w:ascii="Times New Roman" w:hAnsi="Times New Roman"/>
                <w:sz w:val="26"/>
                <w:szCs w:val="26"/>
              </w:rPr>
              <w:t>H</w:t>
            </w:r>
          </w:p>
        </w:tc>
      </w:tr>
    </w:tbl>
    <w:p w:rsidR="00401C91" w:rsidRPr="00726EDD" w:rsidRDefault="00401C91"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N: Không đóng góp (none supported)</w:t>
      </w:r>
    </w:p>
    <w:p w:rsidR="00401C91" w:rsidRPr="00726EDD" w:rsidRDefault="00401C91"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S: Có đóng góp (supported)</w:t>
      </w:r>
    </w:p>
    <w:p w:rsidR="00401C91" w:rsidRPr="00726EDD" w:rsidRDefault="00401C91"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H: Đóng góp quan trọng (highly supported)</w:t>
      </w:r>
    </w:p>
    <w:p w:rsidR="00A52046" w:rsidRPr="00726EDD" w:rsidRDefault="00A52046" w:rsidP="00FD5FD3">
      <w:pPr>
        <w:rPr>
          <w:rFonts w:ascii="Times New Roman" w:hAnsi="Times New Roman"/>
          <w:b/>
          <w:sz w:val="26"/>
          <w:szCs w:val="26"/>
        </w:rPr>
      </w:pPr>
    </w:p>
    <w:p w:rsidR="00904944" w:rsidRPr="00726EDD" w:rsidRDefault="00904944" w:rsidP="00A52046">
      <w:pPr>
        <w:spacing w:line="360" w:lineRule="auto"/>
        <w:rPr>
          <w:rFonts w:ascii="Times New Roman" w:hAnsi="Times New Roman"/>
          <w:sz w:val="26"/>
          <w:szCs w:val="26"/>
        </w:rPr>
      </w:pPr>
      <w:r w:rsidRPr="00726EDD">
        <w:rPr>
          <w:rFonts w:ascii="Times New Roman" w:hAnsi="Times New Roman"/>
          <w:b/>
          <w:sz w:val="26"/>
          <w:szCs w:val="26"/>
        </w:rPr>
        <w:t>6. Đánh giá học phần</w:t>
      </w:r>
    </w:p>
    <w:p w:rsidR="00904944" w:rsidRPr="00726EDD" w:rsidRDefault="00904944" w:rsidP="00A52046">
      <w:pPr>
        <w:spacing w:line="360" w:lineRule="auto"/>
        <w:rPr>
          <w:rFonts w:ascii="Times New Roman" w:hAnsi="Times New Roman"/>
          <w:b/>
          <w:sz w:val="26"/>
          <w:szCs w:val="26"/>
        </w:rPr>
      </w:pPr>
      <w:r w:rsidRPr="00726EDD">
        <w:rPr>
          <w:rFonts w:ascii="Times New Roman" w:hAnsi="Times New Roman"/>
          <w:b/>
          <w:sz w:val="26"/>
          <w:szCs w:val="26"/>
        </w:rPr>
        <w:t>6.1. Phương pháp, hình thức kiểm tra - đánh giá của học phần</w:t>
      </w:r>
    </w:p>
    <w:p w:rsidR="00904944" w:rsidRPr="00726EDD" w:rsidRDefault="00904944" w:rsidP="00A52046">
      <w:pPr>
        <w:spacing w:line="360" w:lineRule="auto"/>
        <w:jc w:val="both"/>
        <w:rPr>
          <w:rFonts w:ascii="Times New Roman" w:hAnsi="Times New Roman"/>
          <w:sz w:val="26"/>
          <w:szCs w:val="26"/>
        </w:rPr>
      </w:pPr>
      <w:r w:rsidRPr="00726EDD">
        <w:rPr>
          <w:rFonts w:ascii="Times New Roman" w:hAnsi="Times New Roman"/>
          <w:sz w:val="26"/>
          <w:szCs w:val="26"/>
        </w:rPr>
        <w:t xml:space="preserve">Bảng 6.1. Phương pháp, hình thức kiểm tra - đánh giá kết quả học tập của </w:t>
      </w:r>
      <w:r w:rsidR="0098612F" w:rsidRPr="00726EDD">
        <w:rPr>
          <w:rFonts w:ascii="Times New Roman" w:hAnsi="Times New Roman"/>
          <w:sz w:val="26"/>
          <w:szCs w:val="26"/>
        </w:rPr>
        <w:t>HV</w:t>
      </w:r>
      <w:r w:rsidRPr="00726EDD">
        <w:rPr>
          <w:rFonts w:ascii="Times New Roman" w:hAnsi="Times New Roman"/>
          <w:sz w:val="26"/>
          <w:szCs w:val="26"/>
        </w:rPr>
        <w:t xml:space="preserve"> ở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863"/>
        <w:gridCol w:w="2189"/>
        <w:gridCol w:w="977"/>
        <w:gridCol w:w="977"/>
        <w:gridCol w:w="1466"/>
        <w:gridCol w:w="1996"/>
      </w:tblGrid>
      <w:tr w:rsidR="00904944" w:rsidRPr="00726EDD" w:rsidTr="00A050FB">
        <w:trPr>
          <w:trHeight w:val="541"/>
          <w:jc w:val="center"/>
        </w:trPr>
        <w:tc>
          <w:tcPr>
            <w:tcW w:w="0" w:type="auto"/>
            <w:shd w:val="clear" w:color="auto" w:fill="auto"/>
            <w:vAlign w:val="center"/>
          </w:tcPr>
          <w:p w:rsidR="00904944" w:rsidRPr="00726EDD" w:rsidRDefault="00904944" w:rsidP="00CF2FE8">
            <w:pPr>
              <w:jc w:val="center"/>
              <w:rPr>
                <w:rFonts w:ascii="Times New Roman" w:hAnsi="Times New Roman"/>
                <w:b/>
                <w:bCs/>
              </w:rPr>
            </w:pPr>
            <w:r w:rsidRPr="00726EDD">
              <w:rPr>
                <w:rFonts w:ascii="Times New Roman" w:hAnsi="Times New Roman"/>
                <w:b/>
              </w:rPr>
              <w:lastRenderedPageBreak/>
              <w:br w:type="page"/>
            </w:r>
            <w:r w:rsidRPr="00726EDD">
              <w:rPr>
                <w:rFonts w:ascii="Times New Roman" w:hAnsi="Times New Roman"/>
                <w:b/>
              </w:rPr>
              <w:br w:type="page"/>
              <w:t>H</w:t>
            </w:r>
            <w:r w:rsidRPr="00726EDD">
              <w:rPr>
                <w:rFonts w:ascii="Times New Roman" w:hAnsi="Times New Roman"/>
                <w:b/>
                <w:bCs/>
              </w:rPr>
              <w:t>/</w:t>
            </w:r>
            <w:r w:rsidRPr="00726EDD">
              <w:rPr>
                <w:rFonts w:ascii="Times New Roman" w:hAnsi="Times New Roman"/>
                <w:b/>
                <w:bCs/>
                <w:lang w:val="vi-VN"/>
              </w:rPr>
              <w:t>phần</w:t>
            </w:r>
          </w:p>
          <w:p w:rsidR="00904944" w:rsidRPr="00726EDD" w:rsidRDefault="00904944" w:rsidP="00CF2FE8">
            <w:pPr>
              <w:jc w:val="center"/>
              <w:rPr>
                <w:rFonts w:ascii="Times New Roman" w:hAnsi="Times New Roman"/>
                <w:b/>
                <w:bCs/>
                <w:lang w:val="vi-VN"/>
              </w:rPr>
            </w:pPr>
            <w:r w:rsidRPr="00726EDD">
              <w:rPr>
                <w:rFonts w:ascii="Times New Roman" w:hAnsi="Times New Roman"/>
                <w:b/>
                <w:bCs/>
                <w:lang w:val="vi-VN"/>
              </w:rPr>
              <w:t>đ</w:t>
            </w:r>
            <w:r w:rsidRPr="00726EDD">
              <w:rPr>
                <w:rFonts w:ascii="Times New Roman" w:hAnsi="Times New Roman"/>
                <w:b/>
                <w:bCs/>
              </w:rPr>
              <w:t>ánh</w:t>
            </w:r>
            <w:r w:rsidRPr="00726EDD">
              <w:rPr>
                <w:rFonts w:ascii="Times New Roman" w:hAnsi="Times New Roman"/>
                <w:b/>
                <w:bCs/>
                <w:lang w:val="vi-VN"/>
              </w:rPr>
              <w:t xml:space="preserve"> giá</w:t>
            </w:r>
          </w:p>
        </w:tc>
        <w:tc>
          <w:tcPr>
            <w:tcW w:w="0" w:type="auto"/>
            <w:shd w:val="clear" w:color="auto" w:fill="auto"/>
            <w:vAlign w:val="center"/>
          </w:tcPr>
          <w:p w:rsidR="00904944" w:rsidRPr="00726EDD" w:rsidRDefault="00904944" w:rsidP="00CF2FE8">
            <w:pPr>
              <w:jc w:val="center"/>
              <w:rPr>
                <w:rFonts w:ascii="Times New Roman" w:hAnsi="Times New Roman"/>
                <w:b/>
                <w:bCs/>
                <w:lang w:val="vi-VN"/>
              </w:rPr>
            </w:pPr>
            <w:r w:rsidRPr="00726EDD">
              <w:rPr>
                <w:rFonts w:ascii="Times New Roman" w:hAnsi="Times New Roman"/>
                <w:b/>
                <w:bCs/>
                <w:lang w:val="vi-VN"/>
              </w:rPr>
              <w:t>Trọng số</w:t>
            </w:r>
          </w:p>
        </w:tc>
        <w:tc>
          <w:tcPr>
            <w:tcW w:w="2189" w:type="dxa"/>
            <w:shd w:val="clear" w:color="auto" w:fill="auto"/>
            <w:vAlign w:val="center"/>
          </w:tcPr>
          <w:p w:rsidR="00904944" w:rsidRPr="00726EDD" w:rsidRDefault="00904944" w:rsidP="00CF2FE8">
            <w:pPr>
              <w:jc w:val="center"/>
              <w:rPr>
                <w:rFonts w:ascii="Times New Roman" w:hAnsi="Times New Roman"/>
                <w:b/>
                <w:bCs/>
                <w:lang w:val="vi-VN"/>
              </w:rPr>
            </w:pPr>
            <w:r w:rsidRPr="00726EDD">
              <w:rPr>
                <w:rFonts w:ascii="Times New Roman" w:hAnsi="Times New Roman"/>
                <w:b/>
                <w:bCs/>
                <w:lang w:val="vi-VN"/>
              </w:rPr>
              <w:t>Bài đánh giá</w:t>
            </w:r>
          </w:p>
        </w:tc>
        <w:tc>
          <w:tcPr>
            <w:tcW w:w="977" w:type="dxa"/>
            <w:shd w:val="clear" w:color="auto" w:fill="auto"/>
            <w:vAlign w:val="center"/>
          </w:tcPr>
          <w:p w:rsidR="00904944" w:rsidRPr="00726EDD" w:rsidRDefault="00904944" w:rsidP="00CF2FE8">
            <w:pPr>
              <w:jc w:val="center"/>
              <w:rPr>
                <w:rFonts w:ascii="Times New Roman" w:hAnsi="Times New Roman"/>
                <w:b/>
                <w:bCs/>
              </w:rPr>
            </w:pPr>
            <w:r w:rsidRPr="00726EDD">
              <w:rPr>
                <w:rFonts w:ascii="Times New Roman" w:hAnsi="Times New Roman"/>
                <w:b/>
                <w:bCs/>
              </w:rPr>
              <w:t>Trọng số con</w:t>
            </w:r>
          </w:p>
        </w:tc>
        <w:tc>
          <w:tcPr>
            <w:tcW w:w="977" w:type="dxa"/>
            <w:shd w:val="clear" w:color="auto" w:fill="auto"/>
            <w:vAlign w:val="center"/>
          </w:tcPr>
          <w:p w:rsidR="00904944" w:rsidRPr="00726EDD" w:rsidRDefault="00904944" w:rsidP="00CF2FE8">
            <w:pPr>
              <w:jc w:val="center"/>
              <w:rPr>
                <w:rFonts w:ascii="Times New Roman" w:hAnsi="Times New Roman"/>
                <w:b/>
                <w:bCs/>
                <w:lang w:val="vi-VN"/>
              </w:rPr>
            </w:pPr>
            <w:r w:rsidRPr="00726EDD">
              <w:rPr>
                <w:rFonts w:ascii="Times New Roman" w:hAnsi="Times New Roman"/>
                <w:b/>
                <w:bCs/>
                <w:lang w:val="vi-VN"/>
              </w:rPr>
              <w:t>Rubric</w:t>
            </w:r>
          </w:p>
        </w:tc>
        <w:tc>
          <w:tcPr>
            <w:tcW w:w="1466" w:type="dxa"/>
            <w:shd w:val="clear" w:color="auto" w:fill="auto"/>
            <w:vAlign w:val="center"/>
          </w:tcPr>
          <w:p w:rsidR="00904944" w:rsidRPr="00726EDD" w:rsidRDefault="00904944" w:rsidP="00CF2FE8">
            <w:pPr>
              <w:jc w:val="center"/>
              <w:rPr>
                <w:rFonts w:ascii="Times New Roman" w:hAnsi="Times New Roman"/>
                <w:b/>
                <w:bCs/>
                <w:lang w:val="vi-VN"/>
              </w:rPr>
            </w:pPr>
            <w:r w:rsidRPr="00726EDD">
              <w:rPr>
                <w:rFonts w:ascii="Times New Roman" w:hAnsi="Times New Roman"/>
                <w:b/>
                <w:bCs/>
                <w:lang w:val="vi-VN"/>
              </w:rPr>
              <w:t>Lquan đến CLO nào ở Bảng 5.1</w:t>
            </w:r>
          </w:p>
        </w:tc>
        <w:tc>
          <w:tcPr>
            <w:tcW w:w="1996" w:type="dxa"/>
            <w:shd w:val="clear" w:color="auto" w:fill="auto"/>
            <w:vAlign w:val="center"/>
          </w:tcPr>
          <w:p w:rsidR="00904944" w:rsidRPr="00726EDD" w:rsidRDefault="00904944" w:rsidP="00CF2FE8">
            <w:pPr>
              <w:jc w:val="center"/>
              <w:rPr>
                <w:rFonts w:ascii="Times New Roman" w:hAnsi="Times New Roman"/>
                <w:b/>
                <w:bCs/>
              </w:rPr>
            </w:pPr>
            <w:r w:rsidRPr="00726EDD">
              <w:rPr>
                <w:rFonts w:ascii="Times New Roman" w:hAnsi="Times New Roman"/>
                <w:b/>
                <w:bCs/>
              </w:rPr>
              <w:t>HD PP đánh giá</w:t>
            </w:r>
          </w:p>
        </w:tc>
      </w:tr>
      <w:tr w:rsidR="00904944" w:rsidRPr="00726EDD" w:rsidTr="00A050FB">
        <w:trPr>
          <w:jc w:val="center"/>
        </w:trPr>
        <w:tc>
          <w:tcPr>
            <w:tcW w:w="0" w:type="auto"/>
            <w:shd w:val="clear" w:color="auto" w:fill="auto"/>
            <w:vAlign w:val="center"/>
          </w:tcPr>
          <w:p w:rsidR="00904944" w:rsidRPr="00726EDD" w:rsidRDefault="00904944" w:rsidP="00CF2FE8">
            <w:pPr>
              <w:jc w:val="center"/>
              <w:rPr>
                <w:rFonts w:ascii="Times New Roman" w:hAnsi="Times New Roman"/>
                <w:bCs/>
              </w:rPr>
            </w:pPr>
            <w:r w:rsidRPr="00726EDD">
              <w:rPr>
                <w:rFonts w:ascii="Times New Roman" w:hAnsi="Times New Roman"/>
                <w:bCs/>
              </w:rPr>
              <w:t>(1)</w:t>
            </w:r>
          </w:p>
        </w:tc>
        <w:tc>
          <w:tcPr>
            <w:tcW w:w="0" w:type="auto"/>
            <w:shd w:val="clear" w:color="auto" w:fill="auto"/>
            <w:vAlign w:val="center"/>
          </w:tcPr>
          <w:p w:rsidR="00904944" w:rsidRPr="00726EDD" w:rsidRDefault="00904944" w:rsidP="00CF2FE8">
            <w:pPr>
              <w:jc w:val="center"/>
              <w:rPr>
                <w:rFonts w:ascii="Times New Roman" w:hAnsi="Times New Roman"/>
                <w:bCs/>
              </w:rPr>
            </w:pPr>
            <w:r w:rsidRPr="00726EDD">
              <w:rPr>
                <w:rFonts w:ascii="Times New Roman" w:hAnsi="Times New Roman"/>
                <w:bCs/>
              </w:rPr>
              <w:t>(2)</w:t>
            </w:r>
          </w:p>
        </w:tc>
        <w:tc>
          <w:tcPr>
            <w:tcW w:w="2189" w:type="dxa"/>
            <w:shd w:val="clear" w:color="auto" w:fill="auto"/>
            <w:vAlign w:val="center"/>
          </w:tcPr>
          <w:p w:rsidR="00904944" w:rsidRPr="00726EDD" w:rsidRDefault="00904944" w:rsidP="00CF2FE8">
            <w:pPr>
              <w:jc w:val="center"/>
              <w:rPr>
                <w:rFonts w:ascii="Times New Roman" w:hAnsi="Times New Roman"/>
                <w:bCs/>
              </w:rPr>
            </w:pPr>
            <w:r w:rsidRPr="00726EDD">
              <w:rPr>
                <w:rFonts w:ascii="Times New Roman" w:hAnsi="Times New Roman"/>
                <w:bCs/>
              </w:rPr>
              <w:t>(3)</w:t>
            </w:r>
          </w:p>
        </w:tc>
        <w:tc>
          <w:tcPr>
            <w:tcW w:w="977" w:type="dxa"/>
            <w:shd w:val="clear" w:color="auto" w:fill="auto"/>
            <w:vAlign w:val="center"/>
          </w:tcPr>
          <w:p w:rsidR="00904944" w:rsidRPr="00726EDD" w:rsidRDefault="00904944" w:rsidP="00CF2FE8">
            <w:pPr>
              <w:jc w:val="center"/>
              <w:rPr>
                <w:rFonts w:ascii="Times New Roman" w:hAnsi="Times New Roman"/>
                <w:bCs/>
              </w:rPr>
            </w:pPr>
            <w:r w:rsidRPr="00726EDD">
              <w:rPr>
                <w:rFonts w:ascii="Times New Roman" w:hAnsi="Times New Roman"/>
                <w:bCs/>
              </w:rPr>
              <w:t>(4)</w:t>
            </w:r>
          </w:p>
        </w:tc>
        <w:tc>
          <w:tcPr>
            <w:tcW w:w="977" w:type="dxa"/>
            <w:shd w:val="clear" w:color="auto" w:fill="auto"/>
            <w:vAlign w:val="center"/>
          </w:tcPr>
          <w:p w:rsidR="00904944" w:rsidRPr="00726EDD" w:rsidRDefault="00904944" w:rsidP="00CF2FE8">
            <w:pPr>
              <w:jc w:val="center"/>
              <w:rPr>
                <w:rFonts w:ascii="Times New Roman" w:hAnsi="Times New Roman"/>
                <w:bCs/>
              </w:rPr>
            </w:pPr>
            <w:r w:rsidRPr="00726EDD">
              <w:rPr>
                <w:rFonts w:ascii="Times New Roman" w:hAnsi="Times New Roman"/>
                <w:bCs/>
              </w:rPr>
              <w:t>(5)</w:t>
            </w:r>
          </w:p>
        </w:tc>
        <w:tc>
          <w:tcPr>
            <w:tcW w:w="1466" w:type="dxa"/>
            <w:shd w:val="clear" w:color="auto" w:fill="auto"/>
            <w:vAlign w:val="center"/>
          </w:tcPr>
          <w:p w:rsidR="00904944" w:rsidRPr="00726EDD" w:rsidRDefault="00904944" w:rsidP="00CF2FE8">
            <w:pPr>
              <w:jc w:val="center"/>
              <w:rPr>
                <w:rFonts w:ascii="Times New Roman" w:hAnsi="Times New Roman"/>
                <w:bCs/>
              </w:rPr>
            </w:pPr>
            <w:r w:rsidRPr="00726EDD">
              <w:rPr>
                <w:rFonts w:ascii="Times New Roman" w:hAnsi="Times New Roman"/>
                <w:bCs/>
              </w:rPr>
              <w:t>(6)</w:t>
            </w:r>
          </w:p>
        </w:tc>
        <w:tc>
          <w:tcPr>
            <w:tcW w:w="1996" w:type="dxa"/>
            <w:shd w:val="clear" w:color="auto" w:fill="auto"/>
            <w:vAlign w:val="center"/>
          </w:tcPr>
          <w:p w:rsidR="00904944" w:rsidRPr="00726EDD" w:rsidRDefault="00904944" w:rsidP="00CF2FE8">
            <w:pPr>
              <w:jc w:val="center"/>
              <w:rPr>
                <w:rFonts w:ascii="Times New Roman" w:hAnsi="Times New Roman"/>
                <w:bCs/>
              </w:rPr>
            </w:pPr>
            <w:r w:rsidRPr="00726EDD">
              <w:rPr>
                <w:rFonts w:ascii="Times New Roman" w:hAnsi="Times New Roman"/>
                <w:bCs/>
              </w:rPr>
              <w:t>(7)</w:t>
            </w:r>
          </w:p>
        </w:tc>
      </w:tr>
      <w:tr w:rsidR="00904944" w:rsidRPr="00726EDD" w:rsidTr="00A050FB">
        <w:trPr>
          <w:trHeight w:val="450"/>
          <w:jc w:val="center"/>
        </w:trPr>
        <w:tc>
          <w:tcPr>
            <w:tcW w:w="0" w:type="auto"/>
            <w:vMerge w:val="restart"/>
            <w:shd w:val="clear" w:color="auto" w:fill="auto"/>
            <w:vAlign w:val="center"/>
          </w:tcPr>
          <w:p w:rsidR="00904944" w:rsidRPr="00726EDD" w:rsidRDefault="00904944" w:rsidP="00CF2FE8">
            <w:pPr>
              <w:jc w:val="center"/>
              <w:rPr>
                <w:rFonts w:ascii="Times New Roman" w:hAnsi="Times New Roman"/>
                <w:bCs/>
              </w:rPr>
            </w:pPr>
            <w:r w:rsidRPr="00726EDD">
              <w:rPr>
                <w:rFonts w:ascii="Times New Roman" w:hAnsi="Times New Roman"/>
                <w:bCs/>
              </w:rPr>
              <w:t>A1. Kỹ năng</w:t>
            </w:r>
          </w:p>
        </w:tc>
        <w:tc>
          <w:tcPr>
            <w:tcW w:w="0" w:type="auto"/>
            <w:vMerge w:val="restart"/>
            <w:shd w:val="clear" w:color="auto" w:fill="auto"/>
            <w:vAlign w:val="center"/>
          </w:tcPr>
          <w:p w:rsidR="00904944" w:rsidRPr="00726EDD" w:rsidRDefault="00904944" w:rsidP="00CF2FE8">
            <w:pPr>
              <w:jc w:val="center"/>
              <w:rPr>
                <w:rFonts w:ascii="Times New Roman" w:hAnsi="Times New Roman"/>
                <w:bCs/>
              </w:rPr>
            </w:pPr>
            <w:r w:rsidRPr="00726EDD">
              <w:rPr>
                <w:rFonts w:ascii="Times New Roman" w:hAnsi="Times New Roman"/>
                <w:bCs/>
              </w:rPr>
              <w:t>20%</w:t>
            </w:r>
          </w:p>
        </w:tc>
        <w:tc>
          <w:tcPr>
            <w:tcW w:w="2189" w:type="dxa"/>
            <w:shd w:val="clear" w:color="auto" w:fill="auto"/>
            <w:vAlign w:val="center"/>
          </w:tcPr>
          <w:p w:rsidR="00904944" w:rsidRPr="00726EDD" w:rsidRDefault="00904944" w:rsidP="00CF2FE8">
            <w:pPr>
              <w:jc w:val="both"/>
              <w:rPr>
                <w:rFonts w:ascii="Times New Roman" w:hAnsi="Times New Roman"/>
              </w:rPr>
            </w:pPr>
            <w:r w:rsidRPr="00726EDD">
              <w:rPr>
                <w:rFonts w:ascii="Times New Roman" w:hAnsi="Times New Roman"/>
              </w:rPr>
              <w:t>A1.1 Tuần 8, 9: Đánh giá chuyên cần</w:t>
            </w:r>
          </w:p>
        </w:tc>
        <w:tc>
          <w:tcPr>
            <w:tcW w:w="977" w:type="dxa"/>
            <w:shd w:val="clear" w:color="auto" w:fill="auto"/>
            <w:vAlign w:val="center"/>
          </w:tcPr>
          <w:p w:rsidR="00904944" w:rsidRPr="00726EDD" w:rsidRDefault="00904944" w:rsidP="00CF2FE8">
            <w:pPr>
              <w:jc w:val="center"/>
              <w:rPr>
                <w:rFonts w:ascii="Times New Roman" w:hAnsi="Times New Roman"/>
              </w:rPr>
            </w:pPr>
            <w:r w:rsidRPr="00726EDD">
              <w:rPr>
                <w:rFonts w:ascii="Times New Roman" w:hAnsi="Times New Roman"/>
              </w:rPr>
              <w:t>50%</w:t>
            </w:r>
          </w:p>
        </w:tc>
        <w:tc>
          <w:tcPr>
            <w:tcW w:w="977" w:type="dxa"/>
            <w:shd w:val="clear" w:color="auto" w:fill="auto"/>
            <w:vAlign w:val="center"/>
          </w:tcPr>
          <w:p w:rsidR="00904944" w:rsidRPr="00726EDD" w:rsidRDefault="005B3C2D" w:rsidP="00CF2FE8">
            <w:pPr>
              <w:jc w:val="center"/>
              <w:rPr>
                <w:rFonts w:ascii="Times New Roman" w:hAnsi="Times New Roman"/>
              </w:rPr>
            </w:pPr>
            <w:r w:rsidRPr="00726EDD">
              <w:rPr>
                <w:rFonts w:ascii="Times New Roman" w:hAnsi="Times New Roman"/>
              </w:rPr>
              <w:t>Rubric 1,4</w:t>
            </w:r>
          </w:p>
        </w:tc>
        <w:tc>
          <w:tcPr>
            <w:tcW w:w="1466" w:type="dxa"/>
            <w:shd w:val="clear" w:color="auto" w:fill="auto"/>
            <w:vAlign w:val="center"/>
          </w:tcPr>
          <w:p w:rsidR="00904944" w:rsidRPr="00726EDD" w:rsidRDefault="00904944" w:rsidP="00CF2FE8">
            <w:pPr>
              <w:jc w:val="center"/>
              <w:rPr>
                <w:rFonts w:ascii="Times New Roman" w:hAnsi="Times New Roman"/>
                <w:bCs/>
              </w:rPr>
            </w:pPr>
            <w:r w:rsidRPr="00726EDD">
              <w:rPr>
                <w:rFonts w:ascii="Times New Roman" w:hAnsi="Times New Roman"/>
                <w:bCs/>
                <w:lang w:val="vi-VN"/>
              </w:rPr>
              <w:t>C</w:t>
            </w:r>
            <w:r w:rsidR="0098612F" w:rsidRPr="00726EDD">
              <w:rPr>
                <w:rFonts w:ascii="Times New Roman" w:hAnsi="Times New Roman"/>
                <w:bCs/>
              </w:rPr>
              <w:t>E</w:t>
            </w:r>
            <w:r w:rsidRPr="00726EDD">
              <w:rPr>
                <w:rFonts w:ascii="Times New Roman" w:hAnsi="Times New Roman"/>
                <w:bCs/>
                <w:lang w:val="vi-VN"/>
              </w:rPr>
              <w:t xml:space="preserve">LO </w:t>
            </w:r>
            <w:r w:rsidRPr="00726EDD">
              <w:rPr>
                <w:rFonts w:ascii="Times New Roman" w:hAnsi="Times New Roman"/>
                <w:bCs/>
              </w:rPr>
              <w:t>1,2,3</w:t>
            </w:r>
          </w:p>
        </w:tc>
        <w:tc>
          <w:tcPr>
            <w:tcW w:w="1996" w:type="dxa"/>
            <w:shd w:val="clear" w:color="auto" w:fill="auto"/>
            <w:vAlign w:val="center"/>
          </w:tcPr>
          <w:p w:rsidR="00904944" w:rsidRPr="00726EDD" w:rsidRDefault="00904944" w:rsidP="00CF2FE8">
            <w:pPr>
              <w:pStyle w:val="ListParagraph"/>
              <w:tabs>
                <w:tab w:val="left" w:pos="34"/>
                <w:tab w:val="left" w:pos="176"/>
              </w:tabs>
              <w:spacing w:after="0" w:line="240" w:lineRule="auto"/>
              <w:ind w:left="0"/>
              <w:jc w:val="center"/>
              <w:rPr>
                <w:rFonts w:cs="Times New Roman"/>
                <w:sz w:val="24"/>
                <w:szCs w:val="24"/>
              </w:rPr>
            </w:pPr>
            <w:r w:rsidRPr="00726EDD">
              <w:rPr>
                <w:rFonts w:cs="Times New Roman"/>
                <w:bCs/>
                <w:sz w:val="24"/>
                <w:szCs w:val="24"/>
              </w:rPr>
              <w:t>Đánh giá chuyên cần</w:t>
            </w:r>
          </w:p>
        </w:tc>
      </w:tr>
      <w:tr w:rsidR="00904944" w:rsidRPr="00726EDD" w:rsidTr="00A050FB">
        <w:trPr>
          <w:trHeight w:val="450"/>
          <w:jc w:val="center"/>
        </w:trPr>
        <w:tc>
          <w:tcPr>
            <w:tcW w:w="0" w:type="auto"/>
            <w:vMerge/>
            <w:shd w:val="clear" w:color="auto" w:fill="auto"/>
            <w:vAlign w:val="center"/>
          </w:tcPr>
          <w:p w:rsidR="00904944" w:rsidRPr="00726EDD" w:rsidRDefault="00904944" w:rsidP="00CF2FE8">
            <w:pPr>
              <w:jc w:val="center"/>
              <w:rPr>
                <w:rFonts w:ascii="Times New Roman" w:hAnsi="Times New Roman"/>
                <w:bCs/>
              </w:rPr>
            </w:pPr>
          </w:p>
        </w:tc>
        <w:tc>
          <w:tcPr>
            <w:tcW w:w="0" w:type="auto"/>
            <w:vMerge/>
            <w:shd w:val="clear" w:color="auto" w:fill="auto"/>
            <w:vAlign w:val="center"/>
          </w:tcPr>
          <w:p w:rsidR="00904944" w:rsidRPr="00726EDD" w:rsidRDefault="00904944" w:rsidP="00CF2FE8">
            <w:pPr>
              <w:jc w:val="center"/>
              <w:rPr>
                <w:rFonts w:ascii="Times New Roman" w:hAnsi="Times New Roman"/>
                <w:bCs/>
              </w:rPr>
            </w:pPr>
          </w:p>
        </w:tc>
        <w:tc>
          <w:tcPr>
            <w:tcW w:w="2189" w:type="dxa"/>
            <w:shd w:val="clear" w:color="auto" w:fill="auto"/>
            <w:vAlign w:val="center"/>
          </w:tcPr>
          <w:p w:rsidR="00904944" w:rsidRPr="00726EDD" w:rsidRDefault="00904944" w:rsidP="00CF2FE8">
            <w:pPr>
              <w:jc w:val="both"/>
              <w:rPr>
                <w:rFonts w:ascii="Times New Roman" w:hAnsi="Times New Roman"/>
                <w:lang w:val="pt-BR"/>
              </w:rPr>
            </w:pPr>
            <w:r w:rsidRPr="00726EDD">
              <w:rPr>
                <w:rFonts w:ascii="Times New Roman" w:hAnsi="Times New Roman"/>
                <w:lang w:val="pt-BR"/>
              </w:rPr>
              <w:t>A1.2 Tuần 8, 9: Đánh giá thuyết trình</w:t>
            </w:r>
          </w:p>
        </w:tc>
        <w:tc>
          <w:tcPr>
            <w:tcW w:w="977" w:type="dxa"/>
            <w:shd w:val="clear" w:color="auto" w:fill="auto"/>
            <w:vAlign w:val="center"/>
          </w:tcPr>
          <w:p w:rsidR="00904944" w:rsidRPr="00726EDD" w:rsidRDefault="00904944" w:rsidP="00CF2FE8">
            <w:pPr>
              <w:jc w:val="center"/>
              <w:rPr>
                <w:rFonts w:ascii="Times New Roman" w:hAnsi="Times New Roman"/>
              </w:rPr>
            </w:pPr>
            <w:r w:rsidRPr="00726EDD">
              <w:rPr>
                <w:rFonts w:ascii="Times New Roman" w:hAnsi="Times New Roman"/>
              </w:rPr>
              <w:t>50%</w:t>
            </w:r>
          </w:p>
        </w:tc>
        <w:tc>
          <w:tcPr>
            <w:tcW w:w="977" w:type="dxa"/>
            <w:shd w:val="clear" w:color="auto" w:fill="auto"/>
            <w:vAlign w:val="center"/>
          </w:tcPr>
          <w:p w:rsidR="00904944" w:rsidRPr="00726EDD" w:rsidRDefault="00904944" w:rsidP="00CF2FE8">
            <w:pPr>
              <w:jc w:val="center"/>
              <w:rPr>
                <w:rFonts w:ascii="Times New Roman" w:hAnsi="Times New Roman"/>
              </w:rPr>
            </w:pPr>
          </w:p>
        </w:tc>
        <w:tc>
          <w:tcPr>
            <w:tcW w:w="1466" w:type="dxa"/>
            <w:shd w:val="clear" w:color="auto" w:fill="auto"/>
            <w:vAlign w:val="center"/>
          </w:tcPr>
          <w:p w:rsidR="00904944" w:rsidRPr="00726EDD" w:rsidRDefault="00904944" w:rsidP="00CF2FE8">
            <w:pPr>
              <w:jc w:val="center"/>
              <w:rPr>
                <w:rFonts w:ascii="Times New Roman" w:hAnsi="Times New Roman"/>
                <w:bCs/>
              </w:rPr>
            </w:pPr>
            <w:r w:rsidRPr="00726EDD">
              <w:rPr>
                <w:rFonts w:ascii="Times New Roman" w:hAnsi="Times New Roman"/>
                <w:bCs/>
                <w:lang w:val="vi-VN"/>
              </w:rPr>
              <w:t>C</w:t>
            </w:r>
            <w:r w:rsidR="0098612F" w:rsidRPr="00726EDD">
              <w:rPr>
                <w:rFonts w:ascii="Times New Roman" w:hAnsi="Times New Roman"/>
                <w:bCs/>
              </w:rPr>
              <w:t>E</w:t>
            </w:r>
            <w:r w:rsidRPr="00726EDD">
              <w:rPr>
                <w:rFonts w:ascii="Times New Roman" w:hAnsi="Times New Roman"/>
                <w:bCs/>
                <w:lang w:val="vi-VN"/>
              </w:rPr>
              <w:t xml:space="preserve">LO </w:t>
            </w:r>
            <w:r w:rsidRPr="00726EDD">
              <w:rPr>
                <w:rFonts w:ascii="Times New Roman" w:hAnsi="Times New Roman"/>
                <w:bCs/>
              </w:rPr>
              <w:t>1,2,3</w:t>
            </w:r>
          </w:p>
        </w:tc>
        <w:tc>
          <w:tcPr>
            <w:tcW w:w="1996" w:type="dxa"/>
            <w:shd w:val="clear" w:color="auto" w:fill="auto"/>
            <w:vAlign w:val="center"/>
          </w:tcPr>
          <w:p w:rsidR="00904944" w:rsidRPr="00726EDD" w:rsidRDefault="00904944" w:rsidP="00CF2FE8">
            <w:pPr>
              <w:pStyle w:val="ListParagraph"/>
              <w:tabs>
                <w:tab w:val="left" w:pos="34"/>
                <w:tab w:val="left" w:pos="176"/>
              </w:tabs>
              <w:spacing w:after="0" w:line="240" w:lineRule="auto"/>
              <w:ind w:left="0"/>
              <w:jc w:val="center"/>
              <w:rPr>
                <w:rFonts w:cs="Times New Roman"/>
                <w:sz w:val="24"/>
                <w:szCs w:val="24"/>
              </w:rPr>
            </w:pPr>
            <w:r w:rsidRPr="00726EDD">
              <w:rPr>
                <w:rFonts w:cs="Times New Roman"/>
                <w:bCs/>
                <w:sz w:val="24"/>
                <w:szCs w:val="24"/>
              </w:rPr>
              <w:t>Đánh giá thuyết trình</w:t>
            </w:r>
          </w:p>
        </w:tc>
      </w:tr>
      <w:tr w:rsidR="00904944" w:rsidRPr="00726EDD" w:rsidTr="00A050FB">
        <w:trPr>
          <w:trHeight w:val="450"/>
          <w:jc w:val="center"/>
        </w:trPr>
        <w:tc>
          <w:tcPr>
            <w:tcW w:w="0" w:type="auto"/>
            <w:shd w:val="clear" w:color="auto" w:fill="auto"/>
            <w:vAlign w:val="center"/>
          </w:tcPr>
          <w:p w:rsidR="00904944" w:rsidRPr="00726EDD" w:rsidRDefault="00904944" w:rsidP="00CF2FE8">
            <w:pPr>
              <w:jc w:val="center"/>
              <w:rPr>
                <w:rFonts w:ascii="Times New Roman" w:hAnsi="Times New Roman"/>
                <w:bCs/>
                <w:lang w:val="vi-VN"/>
              </w:rPr>
            </w:pPr>
            <w:r w:rsidRPr="00726EDD">
              <w:rPr>
                <w:rFonts w:ascii="Times New Roman" w:hAnsi="Times New Roman"/>
                <w:bCs/>
                <w:lang w:val="vi-VN"/>
              </w:rPr>
              <w:t>A</w:t>
            </w:r>
            <w:r w:rsidRPr="00726EDD">
              <w:rPr>
                <w:rFonts w:ascii="Times New Roman" w:hAnsi="Times New Roman"/>
                <w:bCs/>
                <w:lang w:val="pt-BR"/>
              </w:rPr>
              <w:t>2</w:t>
            </w:r>
            <w:r w:rsidRPr="00726EDD">
              <w:rPr>
                <w:rFonts w:ascii="Times New Roman" w:hAnsi="Times New Roman"/>
                <w:bCs/>
                <w:lang w:val="vi-VN"/>
              </w:rPr>
              <w:t xml:space="preserve">. </w:t>
            </w:r>
            <w:r w:rsidRPr="00726EDD">
              <w:rPr>
                <w:rFonts w:ascii="Times New Roman" w:hAnsi="Times New Roman"/>
                <w:bCs/>
                <w:lang w:val="pt-BR"/>
              </w:rPr>
              <w:t>Đánh giá giữa kỳ</w:t>
            </w:r>
          </w:p>
        </w:tc>
        <w:tc>
          <w:tcPr>
            <w:tcW w:w="0" w:type="auto"/>
            <w:shd w:val="clear" w:color="auto" w:fill="auto"/>
            <w:vAlign w:val="center"/>
          </w:tcPr>
          <w:p w:rsidR="00904944" w:rsidRPr="00726EDD" w:rsidRDefault="00904944" w:rsidP="00CF2FE8">
            <w:pPr>
              <w:jc w:val="center"/>
              <w:rPr>
                <w:rFonts w:ascii="Times New Roman" w:hAnsi="Times New Roman"/>
                <w:bCs/>
              </w:rPr>
            </w:pPr>
            <w:r w:rsidRPr="00726EDD">
              <w:rPr>
                <w:rFonts w:ascii="Times New Roman" w:hAnsi="Times New Roman"/>
                <w:bCs/>
              </w:rPr>
              <w:t>30%</w:t>
            </w:r>
          </w:p>
        </w:tc>
        <w:tc>
          <w:tcPr>
            <w:tcW w:w="2189" w:type="dxa"/>
            <w:shd w:val="clear" w:color="auto" w:fill="auto"/>
            <w:vAlign w:val="center"/>
          </w:tcPr>
          <w:p w:rsidR="00904944" w:rsidRPr="00726EDD" w:rsidRDefault="00904944" w:rsidP="00CF2FE8">
            <w:pPr>
              <w:jc w:val="both"/>
              <w:rPr>
                <w:rFonts w:ascii="Times New Roman" w:hAnsi="Times New Roman"/>
              </w:rPr>
            </w:pPr>
            <w:r w:rsidRPr="00726EDD">
              <w:rPr>
                <w:rFonts w:ascii="Times New Roman" w:hAnsi="Times New Roman"/>
              </w:rPr>
              <w:t>Tuần 7: đánh giá bài kiểm tra giữa kỳ thuyết trình</w:t>
            </w:r>
          </w:p>
        </w:tc>
        <w:tc>
          <w:tcPr>
            <w:tcW w:w="977" w:type="dxa"/>
            <w:shd w:val="clear" w:color="auto" w:fill="auto"/>
            <w:vAlign w:val="center"/>
          </w:tcPr>
          <w:p w:rsidR="00904944" w:rsidRPr="00726EDD" w:rsidRDefault="00904944" w:rsidP="00CF2FE8">
            <w:pPr>
              <w:rPr>
                <w:rFonts w:ascii="Times New Roman" w:hAnsi="Times New Roman"/>
              </w:rPr>
            </w:pPr>
          </w:p>
        </w:tc>
        <w:tc>
          <w:tcPr>
            <w:tcW w:w="977" w:type="dxa"/>
            <w:shd w:val="clear" w:color="auto" w:fill="auto"/>
            <w:vAlign w:val="center"/>
          </w:tcPr>
          <w:p w:rsidR="00904944" w:rsidRPr="00726EDD" w:rsidRDefault="0098612F" w:rsidP="005B3C2D">
            <w:pPr>
              <w:jc w:val="center"/>
              <w:rPr>
                <w:rFonts w:ascii="Times New Roman" w:hAnsi="Times New Roman"/>
              </w:rPr>
            </w:pPr>
            <w:r w:rsidRPr="00726EDD">
              <w:rPr>
                <w:rFonts w:ascii="Times New Roman" w:hAnsi="Times New Roman"/>
              </w:rPr>
              <w:t xml:space="preserve">Rubric </w:t>
            </w:r>
            <w:r w:rsidR="005B3C2D" w:rsidRPr="00726EDD">
              <w:rPr>
                <w:rFonts w:ascii="Times New Roman" w:hAnsi="Times New Roman"/>
              </w:rPr>
              <w:t>3,4</w:t>
            </w:r>
          </w:p>
        </w:tc>
        <w:tc>
          <w:tcPr>
            <w:tcW w:w="1466" w:type="dxa"/>
            <w:shd w:val="clear" w:color="auto" w:fill="auto"/>
            <w:vAlign w:val="center"/>
          </w:tcPr>
          <w:p w:rsidR="00904944" w:rsidRPr="00726EDD" w:rsidRDefault="00904944" w:rsidP="00CF2FE8">
            <w:pPr>
              <w:jc w:val="center"/>
              <w:rPr>
                <w:rFonts w:ascii="Times New Roman" w:hAnsi="Times New Roman"/>
                <w:bCs/>
              </w:rPr>
            </w:pPr>
          </w:p>
        </w:tc>
        <w:tc>
          <w:tcPr>
            <w:tcW w:w="1996" w:type="dxa"/>
            <w:shd w:val="clear" w:color="auto" w:fill="auto"/>
            <w:vAlign w:val="center"/>
          </w:tcPr>
          <w:p w:rsidR="00904944" w:rsidRPr="00726EDD" w:rsidRDefault="00904944" w:rsidP="00CF2FE8">
            <w:pPr>
              <w:pStyle w:val="ListParagraph"/>
              <w:tabs>
                <w:tab w:val="left" w:pos="34"/>
                <w:tab w:val="left" w:pos="176"/>
              </w:tabs>
              <w:spacing w:after="0" w:line="240" w:lineRule="auto"/>
              <w:ind w:left="0"/>
              <w:jc w:val="center"/>
              <w:rPr>
                <w:rFonts w:cs="Times New Roman"/>
                <w:sz w:val="24"/>
                <w:szCs w:val="24"/>
              </w:rPr>
            </w:pPr>
            <w:r w:rsidRPr="00726EDD">
              <w:rPr>
                <w:rFonts w:cs="Times New Roman"/>
                <w:bCs/>
                <w:sz w:val="24"/>
                <w:szCs w:val="24"/>
              </w:rPr>
              <w:t>Đánh giá thuyết trình</w:t>
            </w:r>
          </w:p>
        </w:tc>
      </w:tr>
      <w:tr w:rsidR="00904944" w:rsidRPr="00726EDD" w:rsidTr="00A050FB">
        <w:trPr>
          <w:jc w:val="center"/>
        </w:trPr>
        <w:tc>
          <w:tcPr>
            <w:tcW w:w="0" w:type="auto"/>
            <w:shd w:val="clear" w:color="auto" w:fill="auto"/>
            <w:vAlign w:val="center"/>
          </w:tcPr>
          <w:p w:rsidR="00904944" w:rsidRPr="00726EDD" w:rsidRDefault="00904944" w:rsidP="00CF2FE8">
            <w:pPr>
              <w:jc w:val="center"/>
              <w:rPr>
                <w:rFonts w:ascii="Times New Roman" w:hAnsi="Times New Roman"/>
                <w:bCs/>
                <w:lang w:val="vi-VN"/>
              </w:rPr>
            </w:pPr>
            <w:r w:rsidRPr="00726EDD">
              <w:rPr>
                <w:rFonts w:ascii="Times New Roman" w:hAnsi="Times New Roman"/>
                <w:bCs/>
                <w:lang w:val="vi-VN"/>
              </w:rPr>
              <w:t>A</w:t>
            </w:r>
            <w:r w:rsidRPr="00726EDD">
              <w:rPr>
                <w:rFonts w:ascii="Times New Roman" w:hAnsi="Times New Roman"/>
                <w:bCs/>
                <w:lang w:val="pt-BR"/>
              </w:rPr>
              <w:t>3</w:t>
            </w:r>
            <w:r w:rsidRPr="00726EDD">
              <w:rPr>
                <w:rFonts w:ascii="Times New Roman" w:hAnsi="Times New Roman"/>
                <w:bCs/>
                <w:lang w:val="vi-VN"/>
              </w:rPr>
              <w:t>. Đánh giá cuối kỳ</w:t>
            </w:r>
          </w:p>
        </w:tc>
        <w:tc>
          <w:tcPr>
            <w:tcW w:w="0" w:type="auto"/>
            <w:shd w:val="clear" w:color="auto" w:fill="auto"/>
            <w:vAlign w:val="center"/>
          </w:tcPr>
          <w:p w:rsidR="00904944" w:rsidRPr="00726EDD" w:rsidRDefault="00904944" w:rsidP="00CF2FE8">
            <w:pPr>
              <w:jc w:val="center"/>
              <w:rPr>
                <w:rFonts w:ascii="Times New Roman" w:hAnsi="Times New Roman"/>
                <w:bCs/>
                <w:lang w:val="vi-VN"/>
              </w:rPr>
            </w:pPr>
            <w:r w:rsidRPr="00726EDD">
              <w:rPr>
                <w:rFonts w:ascii="Times New Roman" w:hAnsi="Times New Roman"/>
                <w:bCs/>
              </w:rPr>
              <w:t>50</w:t>
            </w:r>
            <w:r w:rsidRPr="00726EDD">
              <w:rPr>
                <w:rFonts w:ascii="Times New Roman" w:hAnsi="Times New Roman"/>
                <w:bCs/>
                <w:lang w:val="vi-VN"/>
              </w:rPr>
              <w:t>%</w:t>
            </w:r>
          </w:p>
        </w:tc>
        <w:tc>
          <w:tcPr>
            <w:tcW w:w="2189" w:type="dxa"/>
            <w:shd w:val="clear" w:color="auto" w:fill="auto"/>
            <w:vAlign w:val="center"/>
          </w:tcPr>
          <w:p w:rsidR="00904944" w:rsidRPr="00726EDD" w:rsidRDefault="00904944" w:rsidP="00CF2FE8">
            <w:pPr>
              <w:pStyle w:val="ListParagraph"/>
              <w:tabs>
                <w:tab w:val="left" w:pos="34"/>
                <w:tab w:val="left" w:pos="318"/>
              </w:tabs>
              <w:spacing w:after="0" w:line="240" w:lineRule="auto"/>
              <w:ind w:left="0"/>
              <w:jc w:val="both"/>
              <w:rPr>
                <w:rFonts w:cs="Times New Roman"/>
                <w:bCs/>
                <w:sz w:val="24"/>
                <w:szCs w:val="24"/>
                <w:lang w:val="vi-VN"/>
              </w:rPr>
            </w:pPr>
            <w:r w:rsidRPr="00726EDD">
              <w:rPr>
                <w:rFonts w:cs="Times New Roman"/>
                <w:sz w:val="24"/>
                <w:szCs w:val="24"/>
                <w:lang w:val="vi-VN"/>
              </w:rPr>
              <w:t>Bài ktra cuối kỳ: Thi trắc nghiệm theo NHĐ.</w:t>
            </w:r>
          </w:p>
        </w:tc>
        <w:tc>
          <w:tcPr>
            <w:tcW w:w="977" w:type="dxa"/>
            <w:shd w:val="clear" w:color="auto" w:fill="auto"/>
            <w:vAlign w:val="center"/>
          </w:tcPr>
          <w:p w:rsidR="00904944" w:rsidRPr="00726EDD" w:rsidRDefault="00904944" w:rsidP="00CF2FE8">
            <w:pPr>
              <w:jc w:val="center"/>
              <w:rPr>
                <w:rFonts w:ascii="Times New Roman" w:hAnsi="Times New Roman"/>
                <w:bCs/>
                <w:lang w:val="vi-VN"/>
              </w:rPr>
            </w:pPr>
          </w:p>
        </w:tc>
        <w:tc>
          <w:tcPr>
            <w:tcW w:w="977" w:type="dxa"/>
            <w:shd w:val="clear" w:color="auto" w:fill="auto"/>
            <w:vAlign w:val="center"/>
          </w:tcPr>
          <w:p w:rsidR="00904944" w:rsidRPr="00726EDD" w:rsidRDefault="00904944" w:rsidP="00CF2FE8">
            <w:pPr>
              <w:jc w:val="center"/>
              <w:rPr>
                <w:rFonts w:ascii="Times New Roman" w:hAnsi="Times New Roman"/>
                <w:bCs/>
                <w:lang w:val="vi-VN"/>
              </w:rPr>
            </w:pPr>
          </w:p>
        </w:tc>
        <w:tc>
          <w:tcPr>
            <w:tcW w:w="1466" w:type="dxa"/>
            <w:shd w:val="clear" w:color="auto" w:fill="auto"/>
            <w:vAlign w:val="center"/>
          </w:tcPr>
          <w:p w:rsidR="00904944" w:rsidRPr="00726EDD" w:rsidRDefault="00904944" w:rsidP="00CF2FE8">
            <w:pPr>
              <w:jc w:val="center"/>
              <w:rPr>
                <w:rFonts w:ascii="Times New Roman" w:hAnsi="Times New Roman"/>
                <w:bCs/>
              </w:rPr>
            </w:pPr>
            <w:r w:rsidRPr="00726EDD">
              <w:rPr>
                <w:rFonts w:ascii="Times New Roman" w:hAnsi="Times New Roman"/>
                <w:bCs/>
                <w:lang w:val="vi-VN"/>
              </w:rPr>
              <w:t>C</w:t>
            </w:r>
            <w:r w:rsidR="0098612F" w:rsidRPr="00726EDD">
              <w:rPr>
                <w:rFonts w:ascii="Times New Roman" w:hAnsi="Times New Roman"/>
                <w:bCs/>
              </w:rPr>
              <w:t>E</w:t>
            </w:r>
            <w:r w:rsidRPr="00726EDD">
              <w:rPr>
                <w:rFonts w:ascii="Times New Roman" w:hAnsi="Times New Roman"/>
                <w:bCs/>
                <w:lang w:val="vi-VN"/>
              </w:rPr>
              <w:t xml:space="preserve">LO </w:t>
            </w:r>
            <w:r w:rsidRPr="00726EDD">
              <w:rPr>
                <w:rFonts w:ascii="Times New Roman" w:hAnsi="Times New Roman"/>
                <w:bCs/>
              </w:rPr>
              <w:t>1,2,3</w:t>
            </w:r>
          </w:p>
        </w:tc>
        <w:tc>
          <w:tcPr>
            <w:tcW w:w="1996" w:type="dxa"/>
            <w:shd w:val="clear" w:color="auto" w:fill="auto"/>
            <w:vAlign w:val="center"/>
          </w:tcPr>
          <w:p w:rsidR="00904944" w:rsidRPr="00726EDD" w:rsidRDefault="00904944" w:rsidP="00CF2FE8">
            <w:pPr>
              <w:pStyle w:val="ListParagraph"/>
              <w:tabs>
                <w:tab w:val="left" w:pos="34"/>
                <w:tab w:val="left" w:pos="318"/>
              </w:tabs>
              <w:spacing w:after="0" w:line="240" w:lineRule="auto"/>
              <w:ind w:left="0"/>
              <w:jc w:val="center"/>
              <w:rPr>
                <w:rFonts w:cs="Times New Roman"/>
                <w:bCs/>
                <w:i/>
                <w:sz w:val="24"/>
                <w:szCs w:val="24"/>
              </w:rPr>
            </w:pPr>
            <w:r w:rsidRPr="00726EDD">
              <w:rPr>
                <w:rFonts w:cs="Times New Roman"/>
                <w:bCs/>
                <w:sz w:val="24"/>
                <w:szCs w:val="24"/>
              </w:rPr>
              <w:t>Kiểm tra trắc nghiệm</w:t>
            </w:r>
          </w:p>
        </w:tc>
      </w:tr>
    </w:tbl>
    <w:p w:rsidR="00A52046" w:rsidRPr="00726EDD" w:rsidRDefault="00A52046" w:rsidP="00FD5FD3">
      <w:pPr>
        <w:ind w:firstLine="360"/>
        <w:jc w:val="both"/>
        <w:rPr>
          <w:rFonts w:ascii="Times New Roman" w:hAnsi="Times New Roman"/>
          <w:bCs/>
          <w:sz w:val="26"/>
          <w:szCs w:val="26"/>
        </w:rPr>
      </w:pPr>
    </w:p>
    <w:p w:rsidR="00A624DE" w:rsidRPr="00726EDD" w:rsidRDefault="00A624DE" w:rsidP="00A52046">
      <w:pPr>
        <w:spacing w:line="360" w:lineRule="auto"/>
        <w:ind w:firstLine="360"/>
        <w:jc w:val="both"/>
        <w:rPr>
          <w:rFonts w:ascii="Times New Roman" w:hAnsi="Times New Roman"/>
          <w:bCs/>
        </w:rPr>
      </w:pPr>
      <w:r w:rsidRPr="00726EDD">
        <w:rPr>
          <w:rFonts w:ascii="Times New Roman" w:hAnsi="Times New Roman"/>
          <w:bCs/>
        </w:rPr>
        <w:t>Các Rubric cụ thể như sau:</w:t>
      </w:r>
    </w:p>
    <w:p w:rsidR="005B3C2D" w:rsidRPr="00726EDD" w:rsidRDefault="005B3C2D" w:rsidP="005B3C2D">
      <w:pPr>
        <w:pStyle w:val="Heading3"/>
        <w:keepLines w:val="0"/>
        <w:spacing w:before="0" w:line="360" w:lineRule="auto"/>
        <w:ind w:right="976" w:firstLine="567"/>
        <w:rPr>
          <w:rFonts w:ascii="Times New Roman" w:hAnsi="Times New Roman" w:cs="Times New Roman"/>
          <w:color w:val="auto"/>
          <w:sz w:val="26"/>
        </w:rPr>
      </w:pPr>
      <w:r w:rsidRPr="00726EDD">
        <w:rPr>
          <w:rFonts w:ascii="Times New Roman" w:hAnsi="Times New Roman" w:cs="Times New Roman"/>
          <w:color w:val="auto"/>
          <w:sz w:val="26"/>
        </w:rPr>
        <w:t>Rubric 1: Chuyên cần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5B3C2D" w:rsidRPr="00726EDD" w:rsidTr="005B3C2D">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ind w:right="7" w:firstLine="24"/>
              <w:jc w:val="center"/>
              <w:rPr>
                <w:rFonts w:ascii="Times New Roman" w:hAnsi="Times New Roman"/>
              </w:rPr>
            </w:pPr>
            <w:r w:rsidRPr="00726EDD">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right="61"/>
              <w:jc w:val="center"/>
              <w:rPr>
                <w:rFonts w:ascii="Times New Roman" w:hAnsi="Times New Roman"/>
              </w:rPr>
            </w:pPr>
            <w:r w:rsidRPr="00726EDD">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rsidR="005B3C2D" w:rsidRPr="00726EDD" w:rsidRDefault="005B3C2D" w:rsidP="005B3C2D">
            <w:pPr>
              <w:ind w:left="27" w:right="31"/>
              <w:jc w:val="center"/>
              <w:rPr>
                <w:rFonts w:ascii="Times New Roman" w:hAnsi="Times New Roman"/>
              </w:rPr>
            </w:pPr>
            <w:r w:rsidRPr="00726EDD">
              <w:rPr>
                <w:rFonts w:ascii="Times New Roman" w:hAnsi="Times New Roman"/>
                <w:b/>
              </w:rPr>
              <w:t xml:space="preserve">Trọng số </w:t>
            </w:r>
          </w:p>
        </w:tc>
      </w:tr>
      <w:tr w:rsidR="005B3C2D" w:rsidRPr="00726EDD" w:rsidTr="005B3C2D">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142" w:right="74"/>
              <w:jc w:val="center"/>
              <w:rPr>
                <w:rFonts w:ascii="Times New Roman" w:hAnsi="Times New Roman"/>
              </w:rPr>
            </w:pPr>
            <w:r w:rsidRPr="00726EDD">
              <w:rPr>
                <w:rFonts w:ascii="Times New Roman" w:hAnsi="Times New Roman"/>
                <w:b/>
              </w:rPr>
              <w:t>MỨC F</w:t>
            </w:r>
          </w:p>
          <w:p w:rsidR="005B3C2D" w:rsidRPr="00726EDD" w:rsidRDefault="005B3C2D" w:rsidP="005B3C2D">
            <w:pPr>
              <w:ind w:left="142" w:right="74"/>
              <w:jc w:val="center"/>
              <w:rPr>
                <w:rFonts w:ascii="Times New Roman" w:hAnsi="Times New Roman"/>
              </w:rPr>
            </w:pPr>
            <w:r w:rsidRPr="00726EDD">
              <w:rPr>
                <w:rFonts w:ascii="Times New Roman" w:hAnsi="Times New Roman"/>
                <w:b/>
              </w:rPr>
              <w:t>(0-4.9)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142" w:right="74"/>
              <w:jc w:val="center"/>
              <w:rPr>
                <w:rFonts w:ascii="Times New Roman" w:hAnsi="Times New Roman"/>
              </w:rPr>
            </w:pPr>
            <w:r w:rsidRPr="00726EDD">
              <w:rPr>
                <w:rFonts w:ascii="Times New Roman" w:hAnsi="Times New Roman"/>
                <w:b/>
              </w:rPr>
              <w:t>MỨC D</w:t>
            </w:r>
          </w:p>
          <w:p w:rsidR="005B3C2D" w:rsidRPr="00726EDD" w:rsidRDefault="005B3C2D" w:rsidP="005B3C2D">
            <w:pPr>
              <w:ind w:left="142" w:right="74"/>
              <w:jc w:val="center"/>
              <w:rPr>
                <w:rFonts w:ascii="Times New Roman" w:hAnsi="Times New Roman"/>
              </w:rPr>
            </w:pPr>
            <w:r w:rsidRPr="00726EDD">
              <w:rPr>
                <w:rFonts w:ascii="Times New Roman" w:hAnsi="Times New Roman"/>
                <w:b/>
              </w:rPr>
              <w:t>(5.4-5.0)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142" w:right="74"/>
              <w:jc w:val="center"/>
              <w:rPr>
                <w:rFonts w:ascii="Times New Roman" w:hAnsi="Times New Roman"/>
              </w:rPr>
            </w:pPr>
            <w:r w:rsidRPr="00726EDD">
              <w:rPr>
                <w:rFonts w:ascii="Times New Roman" w:hAnsi="Times New Roman"/>
                <w:b/>
              </w:rPr>
              <w:t>MỨC C</w:t>
            </w:r>
          </w:p>
          <w:p w:rsidR="005B3C2D" w:rsidRPr="00726EDD" w:rsidRDefault="005B3C2D" w:rsidP="005B3C2D">
            <w:pPr>
              <w:ind w:left="142" w:right="74"/>
              <w:jc w:val="center"/>
              <w:rPr>
                <w:rFonts w:ascii="Times New Roman" w:hAnsi="Times New Roman"/>
              </w:rPr>
            </w:pPr>
            <w:r w:rsidRPr="00726EDD">
              <w:rPr>
                <w:rFonts w:ascii="Times New Roman" w:hAnsi="Times New Roman"/>
                <w:b/>
              </w:rPr>
              <w:t>(5.5-6.9)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142" w:right="74"/>
              <w:jc w:val="center"/>
              <w:rPr>
                <w:rFonts w:ascii="Times New Roman" w:hAnsi="Times New Roman"/>
              </w:rPr>
            </w:pPr>
            <w:r w:rsidRPr="00726EDD">
              <w:rPr>
                <w:rFonts w:ascii="Times New Roman" w:hAnsi="Times New Roman"/>
                <w:b/>
              </w:rPr>
              <w:t>MỨC B</w:t>
            </w:r>
          </w:p>
          <w:p w:rsidR="005B3C2D" w:rsidRPr="00726EDD" w:rsidRDefault="005B3C2D" w:rsidP="005B3C2D">
            <w:pPr>
              <w:ind w:left="142" w:right="74"/>
              <w:jc w:val="center"/>
              <w:rPr>
                <w:rFonts w:ascii="Times New Roman" w:hAnsi="Times New Roman"/>
              </w:rPr>
            </w:pPr>
            <w:r w:rsidRPr="00726EDD">
              <w:rPr>
                <w:rFonts w:ascii="Times New Roman" w:hAnsi="Times New Roman"/>
                <w:b/>
              </w:rPr>
              <w:t>(7.0-8.4)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142" w:right="74"/>
              <w:jc w:val="center"/>
              <w:rPr>
                <w:rFonts w:ascii="Times New Roman" w:hAnsi="Times New Roman"/>
              </w:rPr>
            </w:pPr>
            <w:r w:rsidRPr="00726EDD">
              <w:rPr>
                <w:rFonts w:ascii="Times New Roman" w:hAnsi="Times New Roman"/>
                <w:b/>
              </w:rPr>
              <w:t>MỨC A</w:t>
            </w:r>
          </w:p>
          <w:p w:rsidR="005B3C2D" w:rsidRPr="00726EDD" w:rsidRDefault="005B3C2D" w:rsidP="005B3C2D">
            <w:pPr>
              <w:ind w:left="142" w:right="74"/>
              <w:jc w:val="center"/>
              <w:rPr>
                <w:rFonts w:ascii="Times New Roman" w:hAnsi="Times New Roman"/>
              </w:rPr>
            </w:pPr>
            <w:r w:rsidRPr="00726EDD">
              <w:rPr>
                <w:rFonts w:ascii="Times New Roman" w:hAnsi="Times New Roman"/>
                <w:b/>
              </w:rPr>
              <w:t>(8.5-10) điểm</w:t>
            </w:r>
          </w:p>
        </w:tc>
        <w:tc>
          <w:tcPr>
            <w:tcW w:w="851" w:type="dxa"/>
            <w:vMerge/>
            <w:tcBorders>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rPr>
                <w:rFonts w:ascii="Times New Roman" w:hAnsi="Times New Roman"/>
              </w:rPr>
            </w:pPr>
          </w:p>
        </w:tc>
      </w:tr>
      <w:tr w:rsidR="005B3C2D" w:rsidRPr="00726EDD" w:rsidTr="005B3C2D">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45"/>
              <w:rPr>
                <w:rFonts w:ascii="Times New Roman" w:hAnsi="Times New Roman"/>
              </w:rPr>
            </w:pPr>
            <w:r w:rsidRPr="00726EDD">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75" w:right="136"/>
              <w:rPr>
                <w:rFonts w:ascii="Times New Roman" w:hAnsi="Times New Roman"/>
              </w:rPr>
            </w:pPr>
            <w:r w:rsidRPr="00726EDD">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75" w:right="136"/>
              <w:rPr>
                <w:rFonts w:ascii="Times New Roman" w:hAnsi="Times New Roman"/>
              </w:rPr>
            </w:pPr>
            <w:r w:rsidRPr="00726EDD">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75" w:right="136"/>
              <w:rPr>
                <w:rFonts w:ascii="Times New Roman" w:hAnsi="Times New Roman"/>
              </w:rPr>
            </w:pPr>
            <w:r w:rsidRPr="00726EDD">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75" w:right="136"/>
              <w:rPr>
                <w:rFonts w:ascii="Times New Roman" w:hAnsi="Times New Roman"/>
              </w:rPr>
            </w:pPr>
            <w:r w:rsidRPr="00726EDD">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right="-7"/>
              <w:rPr>
                <w:rFonts w:ascii="Times New Roman" w:hAnsi="Times New Roman"/>
              </w:rPr>
            </w:pPr>
            <w:r w:rsidRPr="00726EDD">
              <w:rPr>
                <w:rFonts w:ascii="Times New Roman" w:hAnsi="Times New Roman"/>
              </w:rPr>
              <w:t xml:space="preserve">Đi học đầy đủ, rất chuyên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right="54"/>
              <w:jc w:val="center"/>
              <w:rPr>
                <w:rFonts w:ascii="Times New Roman" w:hAnsi="Times New Roman"/>
              </w:rPr>
            </w:pPr>
            <w:r w:rsidRPr="00726EDD">
              <w:rPr>
                <w:rFonts w:ascii="Times New Roman" w:hAnsi="Times New Roman"/>
                <w:b/>
              </w:rPr>
              <w:t xml:space="preserve">50% </w:t>
            </w:r>
          </w:p>
        </w:tc>
      </w:tr>
      <w:tr w:rsidR="005B3C2D" w:rsidRPr="00726EDD" w:rsidTr="005B3C2D">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48"/>
              <w:rPr>
                <w:rFonts w:ascii="Times New Roman" w:hAnsi="Times New Roman"/>
              </w:rPr>
            </w:pPr>
            <w:r w:rsidRPr="00726EDD">
              <w:rPr>
                <w:rFonts w:ascii="Times New Roman" w:hAnsi="Times New Roman"/>
              </w:rPr>
              <w:t xml:space="preserve">Đóng góp </w:t>
            </w:r>
          </w:p>
          <w:p w:rsidR="005B3C2D" w:rsidRPr="00726EDD" w:rsidRDefault="005B3C2D" w:rsidP="005B3C2D">
            <w:pPr>
              <w:spacing w:line="360" w:lineRule="auto"/>
              <w:ind w:left="48"/>
              <w:rPr>
                <w:rFonts w:ascii="Times New Roman" w:hAnsi="Times New Roman"/>
              </w:rPr>
            </w:pPr>
            <w:r w:rsidRPr="00726EDD">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75" w:right="136"/>
              <w:jc w:val="both"/>
              <w:rPr>
                <w:rFonts w:ascii="Times New Roman" w:hAnsi="Times New Roman"/>
              </w:rPr>
            </w:pPr>
            <w:r w:rsidRPr="00726EDD">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75" w:right="136"/>
              <w:jc w:val="both"/>
              <w:rPr>
                <w:rFonts w:ascii="Times New Roman" w:hAnsi="Times New Roman"/>
              </w:rPr>
            </w:pPr>
            <w:r w:rsidRPr="00726EDD">
              <w:rPr>
                <w:rFonts w:ascii="Times New Roman" w:hAnsi="Times New Roman"/>
              </w:rPr>
              <w:t xml:space="preserve">Hiếm khi tham gia phát biểu, đóng góp cho bài học tại lớp. </w:t>
            </w:r>
          </w:p>
          <w:p w:rsidR="005B3C2D" w:rsidRPr="00726EDD" w:rsidRDefault="005B3C2D" w:rsidP="005B3C2D">
            <w:pPr>
              <w:spacing w:line="360" w:lineRule="auto"/>
              <w:ind w:left="75" w:right="136"/>
              <w:jc w:val="both"/>
              <w:rPr>
                <w:rFonts w:ascii="Times New Roman" w:hAnsi="Times New Roman"/>
              </w:rPr>
            </w:pPr>
            <w:r w:rsidRPr="00726EDD">
              <w:rPr>
                <w:rFonts w:ascii="Times New Roman" w:hAnsi="Times New Roman"/>
              </w:rPr>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75" w:right="136"/>
              <w:jc w:val="both"/>
              <w:rPr>
                <w:rFonts w:ascii="Times New Roman" w:hAnsi="Times New Roman"/>
              </w:rPr>
            </w:pPr>
            <w:r w:rsidRPr="00726EDD">
              <w:rPr>
                <w:rFonts w:ascii="Times New Roman" w:hAnsi="Times New Roman"/>
              </w:rPr>
              <w:t xml:space="preserve">Thỉnh thoảng tham gia phát biểu, trao đổi ý kiến tại lớp. Phát biểu ít 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75" w:right="136"/>
              <w:jc w:val="both"/>
              <w:rPr>
                <w:rFonts w:ascii="Times New Roman" w:hAnsi="Times New Roman"/>
              </w:rPr>
            </w:pPr>
            <w:r w:rsidRPr="00726EDD">
              <w:rPr>
                <w:rFonts w:ascii="Times New Roman" w:hAnsi="Times New Roman"/>
              </w:rPr>
              <w:t xml:space="preserve">Thường xuyên phát biểu và trao đổi ý kiến liên quan đến bài học. Các đóng góp cho bài 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75" w:right="136"/>
              <w:jc w:val="both"/>
              <w:rPr>
                <w:rFonts w:ascii="Times New Roman" w:hAnsi="Times New Roman"/>
              </w:rPr>
            </w:pPr>
            <w:r w:rsidRPr="00726EDD">
              <w:rPr>
                <w:rFonts w:ascii="Times New Roman" w:hAnsi="Times New Roman"/>
              </w:rPr>
              <w:t xml:space="preserve">Tham gia tích cực các hoạt động tại lớp: phát biểu, trao đổi ý kiến liên quan đến bài học. Các 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right="54"/>
              <w:jc w:val="center"/>
              <w:rPr>
                <w:rFonts w:ascii="Times New Roman" w:hAnsi="Times New Roman"/>
              </w:rPr>
            </w:pPr>
            <w:r w:rsidRPr="00726EDD">
              <w:rPr>
                <w:rFonts w:ascii="Times New Roman" w:hAnsi="Times New Roman"/>
                <w:b/>
              </w:rPr>
              <w:t xml:space="preserve">50% </w:t>
            </w:r>
          </w:p>
        </w:tc>
      </w:tr>
    </w:tbl>
    <w:p w:rsidR="005B3C2D" w:rsidRPr="00726EDD" w:rsidRDefault="005B3C2D" w:rsidP="005B3C2D">
      <w:pPr>
        <w:spacing w:line="360" w:lineRule="auto"/>
        <w:rPr>
          <w:rFonts w:ascii="Times New Roman" w:hAnsi="Times New Roman"/>
          <w:bCs/>
          <w:sz w:val="14"/>
          <w:szCs w:val="26"/>
          <w:lang w:val="pt-BR"/>
        </w:rPr>
      </w:pPr>
    </w:p>
    <w:p w:rsidR="005B3C2D" w:rsidRPr="00726EDD" w:rsidRDefault="005B3C2D" w:rsidP="005B3C2D">
      <w:pPr>
        <w:pStyle w:val="Heading3"/>
        <w:keepLines w:val="0"/>
        <w:spacing w:before="0" w:line="360" w:lineRule="auto"/>
        <w:ind w:right="976" w:firstLine="851"/>
        <w:rPr>
          <w:rFonts w:ascii="Times New Roman" w:hAnsi="Times New Roman" w:cs="Times New Roman"/>
          <w:color w:val="auto"/>
          <w:sz w:val="26"/>
        </w:rPr>
      </w:pPr>
      <w:r w:rsidRPr="00726EDD">
        <w:rPr>
          <w:rFonts w:ascii="Times New Roman" w:hAnsi="Times New Roman" w:cs="Times New Roman"/>
          <w:color w:val="auto"/>
          <w:sz w:val="26"/>
        </w:rPr>
        <w:t xml:space="preserve">Rubric 3: Bài tập </w:t>
      </w:r>
    </w:p>
    <w:tbl>
      <w:tblPr>
        <w:tblW w:w="9498" w:type="dxa"/>
        <w:tblInd w:w="-6" w:type="dxa"/>
        <w:tblCellMar>
          <w:top w:w="4" w:type="dxa"/>
          <w:left w:w="114" w:type="dxa"/>
          <w:right w:w="39" w:type="dxa"/>
        </w:tblCellMar>
        <w:tblLook w:val="04A0" w:firstRow="1" w:lastRow="0" w:firstColumn="1" w:lastColumn="0" w:noHBand="0" w:noVBand="1"/>
      </w:tblPr>
      <w:tblGrid>
        <w:gridCol w:w="709"/>
        <w:gridCol w:w="1661"/>
        <w:gridCol w:w="1664"/>
        <w:gridCol w:w="1530"/>
        <w:gridCol w:w="1529"/>
        <w:gridCol w:w="1528"/>
        <w:gridCol w:w="877"/>
      </w:tblGrid>
      <w:tr w:rsidR="005B3C2D" w:rsidRPr="00726EDD" w:rsidTr="006C589E">
        <w:trPr>
          <w:trHeight w:val="400"/>
        </w:trPr>
        <w:tc>
          <w:tcPr>
            <w:tcW w:w="70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ind w:left="22" w:firstLine="24"/>
              <w:rPr>
                <w:rFonts w:ascii="Times New Roman" w:hAnsi="Times New Roman"/>
              </w:rPr>
            </w:pPr>
            <w:r w:rsidRPr="00726EDD">
              <w:rPr>
                <w:rFonts w:ascii="Times New Roman" w:hAnsi="Times New Roman"/>
                <w:b/>
              </w:rPr>
              <w:t xml:space="preserve">Tiêu chí </w:t>
            </w:r>
            <w:r w:rsidRPr="00726EDD">
              <w:rPr>
                <w:rFonts w:ascii="Times New Roman" w:hAnsi="Times New Roman"/>
                <w:b/>
              </w:rPr>
              <w:lastRenderedPageBreak/>
              <w:t xml:space="preserve">đánh giá </w:t>
            </w:r>
          </w:p>
        </w:tc>
        <w:tc>
          <w:tcPr>
            <w:tcW w:w="7912" w:type="dxa"/>
            <w:gridSpan w:val="5"/>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22"/>
              <w:jc w:val="center"/>
              <w:rPr>
                <w:rFonts w:ascii="Times New Roman" w:hAnsi="Times New Roman"/>
              </w:rPr>
            </w:pPr>
            <w:r w:rsidRPr="00726EDD">
              <w:rPr>
                <w:rFonts w:ascii="Times New Roman" w:hAnsi="Times New Roman"/>
                <w:b/>
              </w:rPr>
              <w:lastRenderedPageBreak/>
              <w:t>Mức độ đạt chuẩn quy định</w:t>
            </w:r>
          </w:p>
        </w:tc>
        <w:tc>
          <w:tcPr>
            <w:tcW w:w="877" w:type="dxa"/>
            <w:vMerge w:val="restart"/>
            <w:tcBorders>
              <w:top w:val="single" w:sz="5" w:space="0" w:color="000000"/>
              <w:left w:val="single" w:sz="5" w:space="0" w:color="000000"/>
              <w:right w:val="single" w:sz="5" w:space="0" w:color="000000"/>
            </w:tcBorders>
            <w:shd w:val="clear" w:color="auto" w:fill="auto"/>
            <w:vAlign w:val="center"/>
          </w:tcPr>
          <w:p w:rsidR="005B3C2D" w:rsidRPr="00726EDD" w:rsidRDefault="005B3C2D" w:rsidP="005B3C2D">
            <w:pPr>
              <w:ind w:left="22"/>
              <w:jc w:val="center"/>
              <w:rPr>
                <w:rFonts w:ascii="Times New Roman" w:hAnsi="Times New Roman"/>
              </w:rPr>
            </w:pPr>
            <w:r w:rsidRPr="00726EDD">
              <w:rPr>
                <w:rFonts w:ascii="Times New Roman" w:hAnsi="Times New Roman"/>
                <w:b/>
              </w:rPr>
              <w:t xml:space="preserve">Trọng số  </w:t>
            </w:r>
          </w:p>
        </w:tc>
      </w:tr>
      <w:tr w:rsidR="005B3C2D" w:rsidRPr="00726EDD" w:rsidTr="006C589E">
        <w:trPr>
          <w:trHeight w:val="468"/>
        </w:trPr>
        <w:tc>
          <w:tcPr>
            <w:tcW w:w="709" w:type="dxa"/>
            <w:vMerge/>
            <w:tcBorders>
              <w:top w:val="nil"/>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Pr>
                <w:rFonts w:ascii="Times New Roman" w:hAnsi="Times New Roman"/>
              </w:rPr>
            </w:pPr>
          </w:p>
        </w:tc>
        <w:tc>
          <w:tcPr>
            <w:tcW w:w="1661"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22"/>
              <w:jc w:val="center"/>
              <w:rPr>
                <w:rFonts w:ascii="Times New Roman" w:hAnsi="Times New Roman"/>
              </w:rPr>
            </w:pPr>
            <w:r w:rsidRPr="00726EDD">
              <w:rPr>
                <w:rFonts w:ascii="Times New Roman" w:hAnsi="Times New Roman"/>
                <w:b/>
              </w:rPr>
              <w:t>MỨC F</w:t>
            </w:r>
          </w:p>
          <w:p w:rsidR="005B3C2D" w:rsidRPr="00726EDD" w:rsidRDefault="005B3C2D" w:rsidP="005B3C2D">
            <w:pPr>
              <w:ind w:left="22"/>
              <w:jc w:val="center"/>
              <w:rPr>
                <w:rFonts w:ascii="Times New Roman" w:hAnsi="Times New Roman"/>
              </w:rPr>
            </w:pPr>
            <w:r w:rsidRPr="00726EDD">
              <w:rPr>
                <w:rFonts w:ascii="Times New Roman" w:hAnsi="Times New Roman"/>
                <w:b/>
              </w:rPr>
              <w:t>(0-4.9) điểm</w:t>
            </w:r>
          </w:p>
        </w:tc>
        <w:tc>
          <w:tcPr>
            <w:tcW w:w="1664"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22"/>
              <w:jc w:val="center"/>
              <w:rPr>
                <w:rFonts w:ascii="Times New Roman" w:hAnsi="Times New Roman"/>
              </w:rPr>
            </w:pPr>
            <w:r w:rsidRPr="00726EDD">
              <w:rPr>
                <w:rFonts w:ascii="Times New Roman" w:hAnsi="Times New Roman"/>
                <w:b/>
              </w:rPr>
              <w:t>MỨC D</w:t>
            </w:r>
          </w:p>
          <w:p w:rsidR="005B3C2D" w:rsidRPr="00726EDD" w:rsidRDefault="005B3C2D" w:rsidP="005B3C2D">
            <w:pPr>
              <w:ind w:left="22"/>
              <w:jc w:val="center"/>
              <w:rPr>
                <w:rFonts w:ascii="Times New Roman" w:hAnsi="Times New Roman"/>
              </w:rPr>
            </w:pPr>
            <w:r w:rsidRPr="00726EDD">
              <w:rPr>
                <w:rFonts w:ascii="Times New Roman" w:hAnsi="Times New Roman"/>
                <w:b/>
              </w:rPr>
              <w:t>(5.4-5.0) điểm</w:t>
            </w:r>
          </w:p>
        </w:tc>
        <w:tc>
          <w:tcPr>
            <w:tcW w:w="1530"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22"/>
              <w:jc w:val="center"/>
              <w:rPr>
                <w:rFonts w:ascii="Times New Roman" w:hAnsi="Times New Roman"/>
              </w:rPr>
            </w:pPr>
            <w:r w:rsidRPr="00726EDD">
              <w:rPr>
                <w:rFonts w:ascii="Times New Roman" w:hAnsi="Times New Roman"/>
                <w:b/>
              </w:rPr>
              <w:t>MỨC C</w:t>
            </w:r>
          </w:p>
          <w:p w:rsidR="005B3C2D" w:rsidRPr="00726EDD" w:rsidRDefault="005B3C2D" w:rsidP="005B3C2D">
            <w:pPr>
              <w:ind w:left="22"/>
              <w:jc w:val="center"/>
              <w:rPr>
                <w:rFonts w:ascii="Times New Roman" w:hAnsi="Times New Roman"/>
              </w:rPr>
            </w:pPr>
            <w:r w:rsidRPr="00726EDD">
              <w:rPr>
                <w:rFonts w:ascii="Times New Roman" w:hAnsi="Times New Roman"/>
                <w:b/>
              </w:rPr>
              <w:lastRenderedPageBreak/>
              <w:t>(5.5-6.9) điểm</w:t>
            </w:r>
          </w:p>
        </w:tc>
        <w:tc>
          <w:tcPr>
            <w:tcW w:w="152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22" w:right="76"/>
              <w:jc w:val="center"/>
              <w:rPr>
                <w:rFonts w:ascii="Times New Roman" w:hAnsi="Times New Roman"/>
              </w:rPr>
            </w:pPr>
            <w:r w:rsidRPr="00726EDD">
              <w:rPr>
                <w:rFonts w:ascii="Times New Roman" w:hAnsi="Times New Roman"/>
                <w:b/>
              </w:rPr>
              <w:lastRenderedPageBreak/>
              <w:t>MỨC B</w:t>
            </w:r>
          </w:p>
          <w:p w:rsidR="005B3C2D" w:rsidRPr="00726EDD" w:rsidRDefault="005B3C2D" w:rsidP="005B3C2D">
            <w:pPr>
              <w:ind w:left="22" w:right="76"/>
              <w:jc w:val="center"/>
              <w:rPr>
                <w:rFonts w:ascii="Times New Roman" w:hAnsi="Times New Roman"/>
              </w:rPr>
            </w:pPr>
            <w:r w:rsidRPr="00726EDD">
              <w:rPr>
                <w:rFonts w:ascii="Times New Roman" w:hAnsi="Times New Roman"/>
                <w:b/>
              </w:rPr>
              <w:lastRenderedPageBreak/>
              <w:t>(7.0-8.4) điểm</w:t>
            </w:r>
          </w:p>
        </w:tc>
        <w:tc>
          <w:tcPr>
            <w:tcW w:w="1528"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22" w:right="76"/>
              <w:jc w:val="center"/>
              <w:rPr>
                <w:rFonts w:ascii="Times New Roman" w:hAnsi="Times New Roman"/>
              </w:rPr>
            </w:pPr>
            <w:r w:rsidRPr="00726EDD">
              <w:rPr>
                <w:rFonts w:ascii="Times New Roman" w:hAnsi="Times New Roman"/>
                <w:b/>
              </w:rPr>
              <w:lastRenderedPageBreak/>
              <w:t>MỨC A</w:t>
            </w:r>
          </w:p>
          <w:p w:rsidR="005B3C2D" w:rsidRPr="00726EDD" w:rsidRDefault="005B3C2D" w:rsidP="005B3C2D">
            <w:pPr>
              <w:ind w:left="22" w:right="76"/>
              <w:jc w:val="center"/>
              <w:rPr>
                <w:rFonts w:ascii="Times New Roman" w:hAnsi="Times New Roman"/>
              </w:rPr>
            </w:pPr>
            <w:r w:rsidRPr="00726EDD">
              <w:rPr>
                <w:rFonts w:ascii="Times New Roman" w:hAnsi="Times New Roman"/>
                <w:b/>
              </w:rPr>
              <w:lastRenderedPageBreak/>
              <w:t>(8.5-10) điểm</w:t>
            </w:r>
          </w:p>
        </w:tc>
        <w:tc>
          <w:tcPr>
            <w:tcW w:w="877" w:type="dxa"/>
            <w:vMerge/>
            <w:tcBorders>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Pr>
                <w:rFonts w:ascii="Times New Roman" w:hAnsi="Times New Roman"/>
              </w:rPr>
            </w:pPr>
          </w:p>
        </w:tc>
      </w:tr>
      <w:tr w:rsidR="005B3C2D" w:rsidRPr="00726EDD" w:rsidTr="006C589E">
        <w:trPr>
          <w:trHeight w:val="404"/>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6C589E">
            <w:pPr>
              <w:spacing w:line="360" w:lineRule="auto"/>
              <w:ind w:left="22"/>
              <w:rPr>
                <w:rFonts w:ascii="Times New Roman" w:hAnsi="Times New Roman"/>
              </w:rPr>
            </w:pPr>
            <w:r w:rsidRPr="00726EDD">
              <w:rPr>
                <w:rFonts w:ascii="Times New Roman" w:hAnsi="Times New Roman"/>
              </w:rPr>
              <w:lastRenderedPageBreak/>
              <w:t xml:space="preserve">Nộp bài tập  </w:t>
            </w:r>
          </w:p>
        </w:tc>
        <w:tc>
          <w:tcPr>
            <w:tcW w:w="1661"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jc w:val="center"/>
              <w:rPr>
                <w:rFonts w:ascii="Times New Roman" w:hAnsi="Times New Roman"/>
              </w:rPr>
            </w:pPr>
            <w:r w:rsidRPr="00726EDD">
              <w:rPr>
                <w:rFonts w:ascii="Times New Roman" w:hAnsi="Times New Roman"/>
              </w:rPr>
              <w:t>Không nộp bài tập.</w:t>
            </w:r>
          </w:p>
        </w:tc>
        <w:tc>
          <w:tcPr>
            <w:tcW w:w="1664"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6C589E">
            <w:pPr>
              <w:spacing w:line="360" w:lineRule="auto"/>
              <w:ind w:left="22" w:right="162"/>
              <w:jc w:val="both"/>
              <w:rPr>
                <w:rFonts w:ascii="Times New Roman" w:hAnsi="Times New Roman"/>
              </w:rPr>
            </w:pPr>
            <w:r w:rsidRPr="00726EDD">
              <w:rPr>
                <w:rFonts w:ascii="Times New Roman" w:hAnsi="Times New Roman"/>
              </w:rPr>
              <w:t xml:space="preserve">Nộp bài tập 70% số lượng bài tập được giao. Chưa đúng thời gian quy định. </w:t>
            </w:r>
          </w:p>
        </w:tc>
        <w:tc>
          <w:tcPr>
            <w:tcW w:w="1530"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6C589E">
            <w:pPr>
              <w:spacing w:line="360" w:lineRule="auto"/>
              <w:ind w:left="22" w:right="162"/>
              <w:jc w:val="both"/>
              <w:rPr>
                <w:rFonts w:ascii="Times New Roman" w:hAnsi="Times New Roman"/>
              </w:rPr>
            </w:pPr>
            <w:r w:rsidRPr="00726EDD">
              <w:rPr>
                <w:rFonts w:ascii="Times New Roman" w:hAnsi="Times New Roman"/>
              </w:rPr>
              <w:t xml:space="preserve">Nộp bài tập đầy đủ (100% số lượng được giao). Một số bài tập nộp chưa đúng thời gian quy định. </w:t>
            </w:r>
          </w:p>
        </w:tc>
        <w:tc>
          <w:tcPr>
            <w:tcW w:w="152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6C589E">
            <w:pPr>
              <w:spacing w:line="360" w:lineRule="auto"/>
              <w:ind w:left="22" w:right="162"/>
              <w:jc w:val="both"/>
              <w:rPr>
                <w:rFonts w:ascii="Times New Roman" w:hAnsi="Times New Roman"/>
              </w:rPr>
            </w:pPr>
            <w:r w:rsidRPr="00726EDD">
              <w:rPr>
                <w:rFonts w:ascii="Times New Roman" w:hAnsi="Times New Roman"/>
              </w:rPr>
              <w:t xml:space="preserve">Nộp bài tập đầy đủ (100% số lượng được giao). Hầu hết bài tập nộp đúng thời gian quy định. </w:t>
            </w:r>
          </w:p>
        </w:tc>
        <w:tc>
          <w:tcPr>
            <w:tcW w:w="1528"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6C589E">
            <w:pPr>
              <w:spacing w:line="360" w:lineRule="auto"/>
              <w:ind w:left="22" w:right="162"/>
              <w:jc w:val="both"/>
              <w:rPr>
                <w:rFonts w:ascii="Times New Roman" w:hAnsi="Times New Roman"/>
              </w:rPr>
            </w:pPr>
            <w:r w:rsidRPr="00726EDD">
              <w:rPr>
                <w:rFonts w:ascii="Times New Roman" w:hAnsi="Times New Roman"/>
              </w:rPr>
              <w:t xml:space="preserve">Nộp bài tập đầy đủ (100% số lượng được giao). Đúng thời gian quy định. </w:t>
            </w:r>
          </w:p>
        </w:tc>
        <w:tc>
          <w:tcPr>
            <w:tcW w:w="877"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22" w:right="63"/>
              <w:jc w:val="center"/>
              <w:rPr>
                <w:rFonts w:ascii="Times New Roman" w:hAnsi="Times New Roman"/>
              </w:rPr>
            </w:pPr>
            <w:r w:rsidRPr="00726EDD">
              <w:rPr>
                <w:rFonts w:ascii="Times New Roman" w:hAnsi="Times New Roman"/>
                <w:b/>
              </w:rPr>
              <w:t xml:space="preserve">20% </w:t>
            </w:r>
          </w:p>
        </w:tc>
      </w:tr>
      <w:tr w:rsidR="005B3C2D" w:rsidRPr="00726EDD" w:rsidTr="006C589E">
        <w:trPr>
          <w:trHeight w:val="1394"/>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22"/>
              <w:rPr>
                <w:rFonts w:ascii="Times New Roman" w:hAnsi="Times New Roman"/>
              </w:rPr>
            </w:pPr>
            <w:r w:rsidRPr="00726EDD">
              <w:rPr>
                <w:rFonts w:ascii="Times New Roman" w:hAnsi="Times New Roman"/>
              </w:rPr>
              <w:t xml:space="preserve">Trình bày bài tập </w:t>
            </w:r>
          </w:p>
        </w:tc>
        <w:tc>
          <w:tcPr>
            <w:tcW w:w="1661"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5B3C2D" w:rsidRPr="00726EDD" w:rsidRDefault="005B3C2D" w:rsidP="005B3C2D">
            <w:pPr>
              <w:spacing w:line="360" w:lineRule="auto"/>
              <w:ind w:left="22"/>
              <w:jc w:val="center"/>
              <w:rPr>
                <w:rFonts w:ascii="Times New Roman" w:hAnsi="Times New Roman"/>
              </w:rPr>
            </w:pPr>
            <w:r w:rsidRPr="00726EDD">
              <w:rPr>
                <w:rFonts w:ascii="Times New Roman" w:hAnsi="Times New Roman"/>
              </w:rPr>
              <w:t>bài tập</w:t>
            </w:r>
          </w:p>
        </w:tc>
        <w:tc>
          <w:tcPr>
            <w:tcW w:w="1664"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6C589E">
            <w:pPr>
              <w:spacing w:line="360" w:lineRule="auto"/>
              <w:ind w:left="22" w:right="162"/>
              <w:jc w:val="both"/>
              <w:rPr>
                <w:rFonts w:ascii="Times New Roman" w:hAnsi="Times New Roman"/>
              </w:rPr>
            </w:pPr>
            <w:r w:rsidRPr="00726EDD">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30"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6C589E">
            <w:pPr>
              <w:spacing w:line="360" w:lineRule="auto"/>
              <w:ind w:left="22" w:right="162"/>
              <w:jc w:val="both"/>
              <w:rPr>
                <w:rFonts w:ascii="Times New Roman" w:hAnsi="Times New Roman"/>
              </w:rPr>
            </w:pPr>
            <w:r w:rsidRPr="00726EDD">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2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6C589E">
            <w:pPr>
              <w:spacing w:line="360" w:lineRule="auto"/>
              <w:ind w:left="22" w:right="162"/>
              <w:jc w:val="both"/>
              <w:rPr>
                <w:rFonts w:ascii="Times New Roman" w:hAnsi="Times New Roman"/>
              </w:rPr>
            </w:pPr>
            <w:r w:rsidRPr="00726EDD">
              <w:rPr>
                <w:rFonts w:ascii="Times New Roman" w:hAnsi="Times New Roman"/>
              </w:rPr>
              <w:t xml:space="preserve">Bài tập trình bày đẹp, đầy đủ, đúng yêu cầu (font chữ, cỡ chữ, giản dòng). Hình vẽ, bảng biểu sử dụng trong bài tập rõ ràng, phù hợp. Ghi chú, giải thích đầy đủ, hợp lý. </w:t>
            </w:r>
          </w:p>
        </w:tc>
        <w:tc>
          <w:tcPr>
            <w:tcW w:w="1528"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6C589E">
            <w:pPr>
              <w:spacing w:line="360" w:lineRule="auto"/>
              <w:ind w:left="22" w:right="162"/>
              <w:jc w:val="both"/>
              <w:rPr>
                <w:rFonts w:ascii="Times New Roman" w:hAnsi="Times New Roman"/>
              </w:rPr>
            </w:pPr>
            <w:r w:rsidRPr="00726EDD">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877"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22" w:right="63"/>
              <w:jc w:val="center"/>
              <w:rPr>
                <w:rFonts w:ascii="Times New Roman" w:hAnsi="Times New Roman"/>
              </w:rPr>
            </w:pPr>
            <w:r w:rsidRPr="00726EDD">
              <w:rPr>
                <w:rFonts w:ascii="Times New Roman" w:hAnsi="Times New Roman"/>
                <w:b/>
              </w:rPr>
              <w:t xml:space="preserve">30% </w:t>
            </w:r>
          </w:p>
        </w:tc>
      </w:tr>
      <w:tr w:rsidR="005B3C2D" w:rsidRPr="00726EDD" w:rsidTr="006C589E">
        <w:trPr>
          <w:trHeight w:val="925"/>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22"/>
              <w:rPr>
                <w:rFonts w:ascii="Times New Roman" w:hAnsi="Times New Roman"/>
              </w:rPr>
            </w:pPr>
            <w:r w:rsidRPr="00726EDD">
              <w:rPr>
                <w:rFonts w:ascii="Times New Roman" w:hAnsi="Times New Roman"/>
              </w:rPr>
              <w:t xml:space="preserve">Nội dung bài tập </w:t>
            </w:r>
          </w:p>
        </w:tc>
        <w:tc>
          <w:tcPr>
            <w:tcW w:w="1661"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5B3C2D" w:rsidRPr="00726EDD" w:rsidRDefault="005B3C2D" w:rsidP="005B3C2D">
            <w:pPr>
              <w:spacing w:line="360" w:lineRule="auto"/>
              <w:ind w:left="22"/>
              <w:jc w:val="center"/>
              <w:rPr>
                <w:rFonts w:ascii="Times New Roman" w:hAnsi="Times New Roman"/>
              </w:rPr>
            </w:pPr>
            <w:r w:rsidRPr="00726EDD">
              <w:rPr>
                <w:rFonts w:ascii="Times New Roman" w:hAnsi="Times New Roman"/>
              </w:rPr>
              <w:t>bài tập</w:t>
            </w:r>
          </w:p>
        </w:tc>
        <w:tc>
          <w:tcPr>
            <w:tcW w:w="1664"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ight="96"/>
              <w:jc w:val="both"/>
              <w:rPr>
                <w:rFonts w:ascii="Times New Roman" w:hAnsi="Times New Roman"/>
              </w:rPr>
            </w:pPr>
            <w:r w:rsidRPr="00726EDD">
              <w:rPr>
                <w:rFonts w:ascii="Times New Roman" w:hAnsi="Times New Roman"/>
              </w:rPr>
              <w:t xml:space="preserve">Nội dung bài tập không đầy đủ, một số không đúng </w:t>
            </w:r>
            <w:r w:rsidRPr="00726EDD">
              <w:rPr>
                <w:rFonts w:ascii="Times New Roman" w:hAnsi="Times New Roman"/>
              </w:rPr>
              <w:lastRenderedPageBreak/>
              <w:t xml:space="preserve">theo yêu cầu nhiệm vụ. </w:t>
            </w:r>
          </w:p>
        </w:tc>
        <w:tc>
          <w:tcPr>
            <w:tcW w:w="1530"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ight="96"/>
              <w:jc w:val="both"/>
              <w:rPr>
                <w:rFonts w:ascii="Times New Roman" w:hAnsi="Times New Roman"/>
              </w:rPr>
            </w:pPr>
            <w:r w:rsidRPr="00726EDD">
              <w:rPr>
                <w:rFonts w:ascii="Times New Roman" w:hAnsi="Times New Roman"/>
              </w:rPr>
              <w:lastRenderedPageBreak/>
              <w:t xml:space="preserve">Nội dung bài tập đầy đủ, đúng với yêu cầu nhiệm </w:t>
            </w:r>
            <w:r w:rsidRPr="00726EDD">
              <w:rPr>
                <w:rFonts w:ascii="Times New Roman" w:hAnsi="Times New Roman"/>
              </w:rPr>
              <w:lastRenderedPageBreak/>
              <w:t xml:space="preserve">vụ nhưng chưa hợp lý. Còn một số sai sót trong tính toán. </w:t>
            </w:r>
          </w:p>
        </w:tc>
        <w:tc>
          <w:tcPr>
            <w:tcW w:w="152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ight="96"/>
              <w:jc w:val="both"/>
              <w:rPr>
                <w:rFonts w:ascii="Times New Roman" w:hAnsi="Times New Roman"/>
              </w:rPr>
            </w:pPr>
            <w:r w:rsidRPr="00726EDD">
              <w:rPr>
                <w:rFonts w:ascii="Times New Roman" w:hAnsi="Times New Roman"/>
              </w:rPr>
              <w:lastRenderedPageBreak/>
              <w:t xml:space="preserve">Nội dung bài tập đầy đủ, hợp lý, đúng theo yêu cầu </w:t>
            </w:r>
            <w:r w:rsidRPr="00726EDD">
              <w:rPr>
                <w:rFonts w:ascii="Times New Roman" w:hAnsi="Times New Roman"/>
              </w:rPr>
              <w:lastRenderedPageBreak/>
              <w:t xml:space="preserve">nhiệm vụ. Tính toán đúng, rõ ràng. </w:t>
            </w:r>
          </w:p>
        </w:tc>
        <w:tc>
          <w:tcPr>
            <w:tcW w:w="1528"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ight="96"/>
              <w:jc w:val="both"/>
              <w:rPr>
                <w:rFonts w:ascii="Times New Roman" w:hAnsi="Times New Roman"/>
              </w:rPr>
            </w:pPr>
            <w:r w:rsidRPr="00726EDD">
              <w:rPr>
                <w:rFonts w:ascii="Times New Roman" w:hAnsi="Times New Roman"/>
              </w:rPr>
              <w:lastRenderedPageBreak/>
              <w:t xml:space="preserve">Nội dung bài tập đầy đủ, hợp lý, đúng theo yêu cầu </w:t>
            </w:r>
            <w:r w:rsidRPr="00726EDD">
              <w:rPr>
                <w:rFonts w:ascii="Times New Roman" w:hAnsi="Times New Roman"/>
              </w:rPr>
              <w:lastRenderedPageBreak/>
              <w:t xml:space="preserve">nhiệm vụ. Tính toán logic, chi tiết và rõ ràng, hoàn toàn hợp lý. </w:t>
            </w:r>
          </w:p>
        </w:tc>
        <w:tc>
          <w:tcPr>
            <w:tcW w:w="877"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22" w:right="63"/>
              <w:jc w:val="center"/>
              <w:rPr>
                <w:rFonts w:ascii="Times New Roman" w:hAnsi="Times New Roman"/>
              </w:rPr>
            </w:pPr>
            <w:r w:rsidRPr="00726EDD">
              <w:rPr>
                <w:rFonts w:ascii="Times New Roman" w:hAnsi="Times New Roman"/>
                <w:b/>
              </w:rPr>
              <w:lastRenderedPageBreak/>
              <w:t xml:space="preserve">50% </w:t>
            </w:r>
          </w:p>
        </w:tc>
      </w:tr>
    </w:tbl>
    <w:p w:rsidR="005B3C2D" w:rsidRPr="00726EDD" w:rsidRDefault="005B3C2D" w:rsidP="005B3C2D">
      <w:pPr>
        <w:spacing w:line="360" w:lineRule="auto"/>
        <w:rPr>
          <w:rFonts w:ascii="Times New Roman" w:hAnsi="Times New Roman"/>
          <w:bCs/>
          <w:sz w:val="18"/>
          <w:szCs w:val="26"/>
          <w:lang w:val="pt-BR"/>
        </w:rPr>
      </w:pPr>
    </w:p>
    <w:p w:rsidR="005B3C2D" w:rsidRPr="00726EDD" w:rsidRDefault="005B3C2D" w:rsidP="005B3C2D">
      <w:pPr>
        <w:pStyle w:val="Heading3"/>
        <w:keepLines w:val="0"/>
        <w:spacing w:before="0" w:line="360" w:lineRule="auto"/>
        <w:ind w:right="976"/>
        <w:rPr>
          <w:rFonts w:ascii="Times New Roman" w:hAnsi="Times New Roman" w:cs="Times New Roman"/>
          <w:color w:val="auto"/>
        </w:rPr>
      </w:pPr>
      <w:r w:rsidRPr="00726EDD">
        <w:rPr>
          <w:rFonts w:ascii="Times New Roman" w:hAnsi="Times New Roman" w:cs="Times New Roman"/>
          <w:color w:val="auto"/>
          <w:sz w:val="26"/>
        </w:rPr>
        <w:t xml:space="preserve">Rubric 4: Thuyết trình </w:t>
      </w:r>
    </w:p>
    <w:tbl>
      <w:tblPr>
        <w:tblW w:w="9509" w:type="dxa"/>
        <w:tblInd w:w="-6"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719"/>
      </w:tblGrid>
      <w:tr w:rsidR="005B3C2D" w:rsidRPr="00726EDD" w:rsidTr="00E2439E">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60" w:firstLine="12"/>
              <w:jc w:val="center"/>
              <w:rPr>
                <w:rFonts w:ascii="Times New Roman" w:hAnsi="Times New Roman"/>
              </w:rPr>
            </w:pPr>
            <w:r w:rsidRPr="00726EDD">
              <w:rPr>
                <w:rFonts w:ascii="Times New Roman" w:hAnsi="Times New Roman"/>
                <w:b/>
              </w:rPr>
              <w:t>Tiêu chí 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60" w:firstLine="12"/>
              <w:jc w:val="center"/>
              <w:rPr>
                <w:rFonts w:ascii="Times New Roman" w:hAnsi="Times New Roman"/>
              </w:rPr>
            </w:pPr>
            <w:r w:rsidRPr="00726EDD">
              <w:rPr>
                <w:rFonts w:ascii="Times New Roman" w:hAnsi="Times New Roman"/>
                <w:b/>
              </w:rPr>
              <w:t>Mức độ đạt chuẩn quy định</w:t>
            </w:r>
          </w:p>
        </w:tc>
        <w:tc>
          <w:tcPr>
            <w:tcW w:w="719" w:type="dxa"/>
            <w:vMerge w:val="restart"/>
            <w:tcBorders>
              <w:top w:val="single" w:sz="5" w:space="0" w:color="000000"/>
              <w:left w:val="single" w:sz="5" w:space="0" w:color="000000"/>
              <w:right w:val="single" w:sz="5" w:space="0" w:color="000000"/>
            </w:tcBorders>
            <w:shd w:val="clear" w:color="auto" w:fill="auto"/>
            <w:vAlign w:val="center"/>
          </w:tcPr>
          <w:p w:rsidR="005B3C2D" w:rsidRPr="00726EDD" w:rsidRDefault="005B3C2D" w:rsidP="005B3C2D">
            <w:pPr>
              <w:spacing w:line="360" w:lineRule="auto"/>
              <w:ind w:right="-29" w:firstLine="12"/>
              <w:jc w:val="center"/>
              <w:rPr>
                <w:rFonts w:ascii="Times New Roman" w:hAnsi="Times New Roman"/>
              </w:rPr>
            </w:pPr>
            <w:r w:rsidRPr="00726EDD">
              <w:rPr>
                <w:rFonts w:ascii="Times New Roman" w:hAnsi="Times New Roman"/>
                <w:b/>
              </w:rPr>
              <w:t>Trọng số</w:t>
            </w:r>
          </w:p>
        </w:tc>
      </w:tr>
      <w:tr w:rsidR="005B3C2D" w:rsidRPr="00726EDD" w:rsidTr="00E2439E">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firstLine="12"/>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ind w:left="60" w:firstLine="12"/>
              <w:jc w:val="center"/>
              <w:rPr>
                <w:rFonts w:ascii="Times New Roman" w:hAnsi="Times New Roman"/>
              </w:rPr>
            </w:pPr>
            <w:r w:rsidRPr="00726EDD">
              <w:rPr>
                <w:rFonts w:ascii="Times New Roman" w:hAnsi="Times New Roman"/>
                <w:b/>
              </w:rPr>
              <w:t>MỨC F</w:t>
            </w:r>
          </w:p>
          <w:p w:rsidR="005B3C2D" w:rsidRPr="00726EDD" w:rsidRDefault="005B3C2D" w:rsidP="005B3C2D">
            <w:pPr>
              <w:ind w:left="60" w:firstLine="12"/>
              <w:jc w:val="center"/>
              <w:rPr>
                <w:rFonts w:ascii="Times New Roman" w:hAnsi="Times New Roman"/>
              </w:rPr>
            </w:pPr>
            <w:r w:rsidRPr="00726EDD">
              <w:rPr>
                <w:rFonts w:ascii="Times New Roman" w:hAnsi="Times New Roman"/>
                <w:b/>
              </w:rPr>
              <w:t>(0-4.9)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ind w:left="60" w:firstLine="12"/>
              <w:jc w:val="center"/>
              <w:rPr>
                <w:rFonts w:ascii="Times New Roman" w:hAnsi="Times New Roman"/>
              </w:rPr>
            </w:pPr>
            <w:r w:rsidRPr="00726EDD">
              <w:rPr>
                <w:rFonts w:ascii="Times New Roman" w:hAnsi="Times New Roman"/>
                <w:b/>
              </w:rPr>
              <w:t>MỨC D</w:t>
            </w:r>
          </w:p>
          <w:p w:rsidR="005B3C2D" w:rsidRPr="00726EDD" w:rsidRDefault="005B3C2D" w:rsidP="005B3C2D">
            <w:pPr>
              <w:ind w:left="60" w:firstLine="12"/>
              <w:jc w:val="center"/>
              <w:rPr>
                <w:rFonts w:ascii="Times New Roman" w:hAnsi="Times New Roman"/>
              </w:rPr>
            </w:pPr>
            <w:r w:rsidRPr="00726EDD">
              <w:rPr>
                <w:rFonts w:ascii="Times New Roman" w:hAnsi="Times New Roman"/>
                <w:b/>
              </w:rPr>
              <w:t>(5.4-5.0)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ind w:left="60" w:firstLine="12"/>
              <w:jc w:val="center"/>
              <w:rPr>
                <w:rFonts w:ascii="Times New Roman" w:hAnsi="Times New Roman"/>
              </w:rPr>
            </w:pPr>
            <w:r w:rsidRPr="00726EDD">
              <w:rPr>
                <w:rFonts w:ascii="Times New Roman" w:hAnsi="Times New Roman"/>
                <w:b/>
              </w:rPr>
              <w:t>MỨC C</w:t>
            </w:r>
          </w:p>
          <w:p w:rsidR="005B3C2D" w:rsidRPr="00726EDD" w:rsidRDefault="005B3C2D" w:rsidP="005B3C2D">
            <w:pPr>
              <w:ind w:left="60" w:firstLine="12"/>
              <w:jc w:val="center"/>
              <w:rPr>
                <w:rFonts w:ascii="Times New Roman" w:hAnsi="Times New Roman"/>
              </w:rPr>
            </w:pPr>
            <w:r w:rsidRPr="00726EDD">
              <w:rPr>
                <w:rFonts w:ascii="Times New Roman" w:hAnsi="Times New Roman"/>
                <w:b/>
              </w:rPr>
              <w:t>(5.5-6.9)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ind w:left="60" w:firstLine="12"/>
              <w:jc w:val="center"/>
              <w:rPr>
                <w:rFonts w:ascii="Times New Roman" w:hAnsi="Times New Roman"/>
              </w:rPr>
            </w:pPr>
            <w:r w:rsidRPr="00726EDD">
              <w:rPr>
                <w:rFonts w:ascii="Times New Roman" w:hAnsi="Times New Roman"/>
                <w:b/>
              </w:rPr>
              <w:t>MỨC B</w:t>
            </w:r>
          </w:p>
          <w:p w:rsidR="005B3C2D" w:rsidRPr="00726EDD" w:rsidRDefault="005B3C2D" w:rsidP="005B3C2D">
            <w:pPr>
              <w:ind w:left="60" w:firstLine="12"/>
              <w:jc w:val="center"/>
              <w:rPr>
                <w:rFonts w:ascii="Times New Roman" w:hAnsi="Times New Roman"/>
              </w:rPr>
            </w:pPr>
            <w:r w:rsidRPr="00726EDD">
              <w:rPr>
                <w:rFonts w:ascii="Times New Roman" w:hAnsi="Times New Roman"/>
                <w:b/>
              </w:rPr>
              <w:t>(7.0-8.4)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ind w:left="60" w:firstLine="12"/>
              <w:jc w:val="center"/>
              <w:rPr>
                <w:rFonts w:ascii="Times New Roman" w:hAnsi="Times New Roman"/>
              </w:rPr>
            </w:pPr>
            <w:r w:rsidRPr="00726EDD">
              <w:rPr>
                <w:rFonts w:ascii="Times New Roman" w:hAnsi="Times New Roman"/>
                <w:b/>
              </w:rPr>
              <w:t>MỨC A</w:t>
            </w:r>
          </w:p>
          <w:p w:rsidR="005B3C2D" w:rsidRPr="00726EDD" w:rsidRDefault="005B3C2D" w:rsidP="005B3C2D">
            <w:pPr>
              <w:ind w:left="60" w:firstLine="12"/>
              <w:jc w:val="center"/>
              <w:rPr>
                <w:rFonts w:ascii="Times New Roman" w:hAnsi="Times New Roman"/>
              </w:rPr>
            </w:pPr>
            <w:r w:rsidRPr="00726EDD">
              <w:rPr>
                <w:rFonts w:ascii="Times New Roman" w:hAnsi="Times New Roman"/>
                <w:b/>
              </w:rPr>
              <w:t>(8.5-10) điểm</w:t>
            </w:r>
          </w:p>
        </w:tc>
        <w:tc>
          <w:tcPr>
            <w:tcW w:w="719" w:type="dxa"/>
            <w:vMerge/>
            <w:tcBorders>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firstLine="12"/>
              <w:rPr>
                <w:rFonts w:ascii="Times New Roman" w:hAnsi="Times New Roman"/>
              </w:rPr>
            </w:pPr>
          </w:p>
        </w:tc>
      </w:tr>
      <w:tr w:rsidR="005B3C2D" w:rsidRPr="00726EDD" w:rsidTr="00E2439E">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60" w:firstLine="12"/>
              <w:jc w:val="both"/>
              <w:rPr>
                <w:rFonts w:ascii="Times New Roman" w:hAnsi="Times New Roman"/>
              </w:rPr>
            </w:pPr>
            <w:r w:rsidRPr="00726EDD">
              <w:rPr>
                <w:rFonts w:ascii="Times New Roman" w:hAnsi="Times New Roman"/>
              </w:rPr>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60" w:firstLine="12"/>
              <w:rPr>
                <w:rFonts w:ascii="Times New Roman" w:hAnsi="Times New Roman"/>
              </w:rPr>
            </w:pPr>
            <w:r w:rsidRPr="00726EDD">
              <w:rPr>
                <w:rFonts w:ascii="Times New Roman" w:hAnsi="Times New Roman"/>
                <w:b/>
              </w:rPr>
              <w:t xml:space="preserve">50% </w:t>
            </w:r>
          </w:p>
        </w:tc>
      </w:tr>
      <w:tr w:rsidR="005B3C2D" w:rsidRPr="00726EDD" w:rsidTr="00E2439E">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60" w:firstLine="12"/>
              <w:jc w:val="both"/>
              <w:rPr>
                <w:rFonts w:ascii="Times New Roman" w:hAnsi="Times New Roman"/>
              </w:rPr>
            </w:pPr>
            <w:r w:rsidRPr="00726EDD">
              <w:rPr>
                <w:rFonts w:ascii="Times New Roman" w:hAnsi="Times New Roman"/>
              </w:rPr>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Slide trình bày quá sơ sài, không đủ 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Slide trình bày với số lượng phù hợp, sử dụng từ ngũ và hình ảnh rõ </w:t>
            </w:r>
          </w:p>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(introduction, body and </w:t>
            </w:r>
          </w:p>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thể hiện sự thành 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Thuật ngữ sử dụng đơn giản dễ hiểu. Thể </w:t>
            </w:r>
            <w:r w:rsidRPr="00726EDD">
              <w:rPr>
                <w:rFonts w:ascii="Times New Roman" w:hAnsi="Times New Roman"/>
              </w:rPr>
              <w:lastRenderedPageBreak/>
              <w:t xml:space="preserve">hiện sự thành thạo trong trình bày và ngôn ngữ.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60" w:firstLine="12"/>
              <w:rPr>
                <w:rFonts w:ascii="Times New Roman" w:hAnsi="Times New Roman"/>
              </w:rPr>
            </w:pPr>
            <w:r w:rsidRPr="00726EDD">
              <w:rPr>
                <w:rFonts w:ascii="Times New Roman" w:hAnsi="Times New Roman"/>
                <w:b/>
              </w:rPr>
              <w:lastRenderedPageBreak/>
              <w:t xml:space="preserve">25% </w:t>
            </w:r>
          </w:p>
        </w:tc>
      </w:tr>
      <w:tr w:rsidR="005B3C2D" w:rsidRPr="00726EDD" w:rsidTr="00E2439E">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60" w:firstLine="12"/>
              <w:jc w:val="both"/>
              <w:rPr>
                <w:rFonts w:ascii="Times New Roman" w:hAnsi="Times New Roman"/>
              </w:rPr>
            </w:pPr>
            <w:r w:rsidRPr="00726EDD">
              <w:rPr>
                <w:rFonts w:ascii="Times New Roman" w:hAnsi="Times New Roman"/>
              </w:rPr>
              <w:lastRenderedPageBreak/>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Trình bày không logic, vượt quá thời gian quy định. Sử dụng thuật ngữ không đúng, phát 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Bài trình bày đầy đủ. Giọng nói nhỏ, phát âm còn một số từ không rõ, sử dụng thuật ngữ phức tạp, chưa có tương tác 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60" w:firstLine="12"/>
              <w:rPr>
                <w:rFonts w:ascii="Times New Roman" w:hAnsi="Times New Roman"/>
              </w:rPr>
            </w:pPr>
            <w:r w:rsidRPr="00726EDD">
              <w:rPr>
                <w:rFonts w:ascii="Times New Roman" w:hAnsi="Times New Roman"/>
                <w:b/>
              </w:rPr>
              <w:t xml:space="preserve">25% </w:t>
            </w:r>
          </w:p>
        </w:tc>
      </w:tr>
    </w:tbl>
    <w:p w:rsidR="005B3C2D" w:rsidRPr="00726EDD" w:rsidRDefault="005B3C2D" w:rsidP="00A52046">
      <w:pPr>
        <w:spacing w:line="360" w:lineRule="auto"/>
        <w:ind w:firstLine="360"/>
        <w:jc w:val="both"/>
        <w:rPr>
          <w:rFonts w:ascii="Times New Roman" w:hAnsi="Times New Roman"/>
          <w:bCs/>
          <w:sz w:val="18"/>
        </w:rPr>
      </w:pPr>
    </w:p>
    <w:p w:rsidR="00904944" w:rsidRPr="00726EDD" w:rsidRDefault="00904944" w:rsidP="00A52046">
      <w:pPr>
        <w:spacing w:line="360" w:lineRule="auto"/>
        <w:rPr>
          <w:rFonts w:ascii="Times New Roman" w:hAnsi="Times New Roman"/>
          <w:sz w:val="26"/>
          <w:szCs w:val="26"/>
        </w:rPr>
      </w:pPr>
      <w:r w:rsidRPr="00726EDD">
        <w:rPr>
          <w:rFonts w:ascii="Times New Roman" w:hAnsi="Times New Roman"/>
          <w:b/>
          <w:sz w:val="26"/>
          <w:szCs w:val="26"/>
        </w:rPr>
        <w:t>6.2. Chính sách đối với học phần</w:t>
      </w:r>
    </w:p>
    <w:p w:rsidR="00904944" w:rsidRPr="00726EDD" w:rsidRDefault="00904944" w:rsidP="00A52046">
      <w:pPr>
        <w:spacing w:line="360" w:lineRule="auto"/>
        <w:ind w:firstLine="360"/>
        <w:jc w:val="both"/>
        <w:rPr>
          <w:rFonts w:ascii="Times New Roman" w:hAnsi="Times New Roman"/>
          <w:sz w:val="26"/>
          <w:szCs w:val="26"/>
        </w:rPr>
      </w:pPr>
      <w:r w:rsidRPr="00726EDD">
        <w:rPr>
          <w:rFonts w:ascii="Times New Roman" w:hAnsi="Times New Roman"/>
          <w:sz w:val="26"/>
          <w:szCs w:val="26"/>
        </w:rPr>
        <w:t>Học viên tham dự &gt;= 80% số buổi của học phần. Nếu nghỉ &gt; 20% số buổi sẽ không được dự thi kết thúc học phần.</w:t>
      </w:r>
    </w:p>
    <w:p w:rsidR="00904944" w:rsidRPr="00726EDD" w:rsidRDefault="00904944" w:rsidP="00A52046">
      <w:pPr>
        <w:spacing w:line="360" w:lineRule="auto"/>
        <w:rPr>
          <w:rFonts w:ascii="Times New Roman" w:hAnsi="Times New Roman"/>
          <w:sz w:val="26"/>
          <w:szCs w:val="26"/>
        </w:rPr>
      </w:pPr>
      <w:r w:rsidRPr="00726EDD">
        <w:rPr>
          <w:rFonts w:ascii="Times New Roman" w:hAnsi="Times New Roman"/>
          <w:b/>
          <w:sz w:val="26"/>
          <w:szCs w:val="26"/>
        </w:rPr>
        <w:t>7. Kế hoạch và nội dung giảng dạy học phần</w:t>
      </w:r>
    </w:p>
    <w:p w:rsidR="00904944" w:rsidRPr="00726EDD" w:rsidRDefault="00904944" w:rsidP="00A52046">
      <w:pPr>
        <w:spacing w:line="360" w:lineRule="auto"/>
        <w:rPr>
          <w:rFonts w:ascii="Times New Roman" w:hAnsi="Times New Roman"/>
          <w:sz w:val="26"/>
          <w:szCs w:val="26"/>
        </w:rPr>
      </w:pPr>
      <w:r w:rsidRPr="00726EDD">
        <w:rPr>
          <w:rFonts w:ascii="Times New Roman" w:hAnsi="Times New Roman"/>
          <w:sz w:val="26"/>
          <w:szCs w:val="26"/>
        </w:rPr>
        <w:t>Bảng 7.1. Kế hoạch và nội dung giảng dạy của HP theo tuần</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160"/>
        <w:gridCol w:w="810"/>
        <w:gridCol w:w="1890"/>
        <w:gridCol w:w="810"/>
        <w:gridCol w:w="1199"/>
        <w:gridCol w:w="1134"/>
        <w:gridCol w:w="714"/>
      </w:tblGrid>
      <w:tr w:rsidR="00904944" w:rsidRPr="00726EDD" w:rsidTr="00610A4E">
        <w:tc>
          <w:tcPr>
            <w:tcW w:w="781" w:type="dxa"/>
            <w:shd w:val="clear" w:color="auto" w:fill="auto"/>
            <w:vAlign w:val="center"/>
          </w:tcPr>
          <w:p w:rsidR="00904944" w:rsidRPr="00726EDD" w:rsidRDefault="00904944" w:rsidP="00FD5FD3">
            <w:pPr>
              <w:jc w:val="center"/>
              <w:rPr>
                <w:rFonts w:ascii="Times New Roman" w:hAnsi="Times New Roman"/>
                <w:b/>
                <w:sz w:val="20"/>
                <w:szCs w:val="20"/>
              </w:rPr>
            </w:pPr>
            <w:r w:rsidRPr="00726EDD">
              <w:rPr>
                <w:rFonts w:ascii="Times New Roman" w:hAnsi="Times New Roman"/>
                <w:b/>
                <w:sz w:val="20"/>
                <w:szCs w:val="20"/>
              </w:rPr>
              <w:t>Tuần/</w:t>
            </w:r>
          </w:p>
          <w:p w:rsidR="00904944" w:rsidRPr="00726EDD" w:rsidRDefault="00904944" w:rsidP="00FD5FD3">
            <w:pPr>
              <w:jc w:val="center"/>
              <w:rPr>
                <w:rFonts w:ascii="Times New Roman" w:hAnsi="Times New Roman"/>
                <w:b/>
                <w:sz w:val="20"/>
                <w:szCs w:val="20"/>
              </w:rPr>
            </w:pPr>
            <w:r w:rsidRPr="00726EDD">
              <w:rPr>
                <w:rFonts w:ascii="Times New Roman" w:hAnsi="Times New Roman"/>
                <w:sz w:val="20"/>
                <w:szCs w:val="20"/>
              </w:rPr>
              <w:t>(5 tiết/ tuần)</w:t>
            </w:r>
          </w:p>
        </w:tc>
        <w:tc>
          <w:tcPr>
            <w:tcW w:w="2160" w:type="dxa"/>
            <w:shd w:val="clear" w:color="auto" w:fill="auto"/>
            <w:vAlign w:val="center"/>
          </w:tcPr>
          <w:p w:rsidR="00904944" w:rsidRPr="00726EDD" w:rsidRDefault="00904944" w:rsidP="00FD5FD3">
            <w:pPr>
              <w:jc w:val="center"/>
              <w:rPr>
                <w:rFonts w:ascii="Times New Roman" w:hAnsi="Times New Roman"/>
                <w:b/>
                <w:sz w:val="20"/>
                <w:szCs w:val="20"/>
              </w:rPr>
            </w:pPr>
            <w:r w:rsidRPr="00726EDD">
              <w:rPr>
                <w:rFonts w:ascii="Times New Roman" w:hAnsi="Times New Roman"/>
                <w:b/>
                <w:sz w:val="20"/>
                <w:szCs w:val="20"/>
              </w:rPr>
              <w:t>Các nội dung cơ bản của bài học (chương) (đến 3 số)</w:t>
            </w:r>
          </w:p>
        </w:tc>
        <w:tc>
          <w:tcPr>
            <w:tcW w:w="810" w:type="dxa"/>
            <w:shd w:val="clear" w:color="auto" w:fill="auto"/>
            <w:vAlign w:val="center"/>
          </w:tcPr>
          <w:p w:rsidR="00904944" w:rsidRPr="00726EDD" w:rsidRDefault="00904944" w:rsidP="00FD5FD3">
            <w:pPr>
              <w:jc w:val="center"/>
              <w:rPr>
                <w:rFonts w:ascii="Times New Roman" w:hAnsi="Times New Roman"/>
                <w:b/>
                <w:sz w:val="20"/>
                <w:szCs w:val="20"/>
              </w:rPr>
            </w:pPr>
            <w:r w:rsidRPr="00726EDD">
              <w:rPr>
                <w:rFonts w:ascii="Times New Roman" w:hAnsi="Times New Roman"/>
                <w:b/>
                <w:sz w:val="20"/>
                <w:szCs w:val="20"/>
              </w:rPr>
              <w:t xml:space="preserve">Số tiết </w:t>
            </w:r>
            <w:r w:rsidRPr="00726EDD">
              <w:rPr>
                <w:rFonts w:ascii="Times New Roman" w:hAnsi="Times New Roman"/>
                <w:sz w:val="20"/>
                <w:szCs w:val="20"/>
              </w:rPr>
              <w:t>(LT/TH/TT)</w:t>
            </w:r>
          </w:p>
        </w:tc>
        <w:tc>
          <w:tcPr>
            <w:tcW w:w="1890" w:type="dxa"/>
            <w:shd w:val="clear" w:color="auto" w:fill="auto"/>
            <w:vAlign w:val="center"/>
          </w:tcPr>
          <w:p w:rsidR="00904944" w:rsidRPr="00726EDD" w:rsidRDefault="00904944" w:rsidP="00FD5FD3">
            <w:pPr>
              <w:jc w:val="center"/>
              <w:rPr>
                <w:rFonts w:ascii="Times New Roman" w:hAnsi="Times New Roman"/>
                <w:b/>
                <w:sz w:val="20"/>
                <w:szCs w:val="20"/>
              </w:rPr>
            </w:pPr>
            <w:r w:rsidRPr="00726EDD">
              <w:rPr>
                <w:rFonts w:ascii="Times New Roman" w:hAnsi="Times New Roman"/>
                <w:b/>
                <w:sz w:val="20"/>
                <w:szCs w:val="20"/>
              </w:rPr>
              <w:t>CĐR của bài học (chương)/ chủ đề</w:t>
            </w:r>
          </w:p>
        </w:tc>
        <w:tc>
          <w:tcPr>
            <w:tcW w:w="810" w:type="dxa"/>
            <w:shd w:val="clear" w:color="auto" w:fill="auto"/>
            <w:vAlign w:val="center"/>
          </w:tcPr>
          <w:p w:rsidR="00904944" w:rsidRPr="00726EDD" w:rsidRDefault="00904944" w:rsidP="00FD5FD3">
            <w:pPr>
              <w:jc w:val="center"/>
              <w:rPr>
                <w:rFonts w:ascii="Times New Roman" w:hAnsi="Times New Roman"/>
                <w:b/>
                <w:sz w:val="20"/>
                <w:szCs w:val="20"/>
              </w:rPr>
            </w:pPr>
            <w:r w:rsidRPr="00726EDD">
              <w:rPr>
                <w:rFonts w:ascii="Times New Roman" w:hAnsi="Times New Roman"/>
                <w:b/>
                <w:bCs/>
                <w:sz w:val="20"/>
                <w:szCs w:val="20"/>
              </w:rPr>
              <w:t>Lquan đến CLO nào ở Bảng 4.1</w:t>
            </w:r>
          </w:p>
        </w:tc>
        <w:tc>
          <w:tcPr>
            <w:tcW w:w="1199" w:type="dxa"/>
            <w:shd w:val="clear" w:color="auto" w:fill="auto"/>
            <w:vAlign w:val="center"/>
          </w:tcPr>
          <w:p w:rsidR="00904944" w:rsidRPr="00726EDD" w:rsidRDefault="00904944" w:rsidP="00FD5FD3">
            <w:pPr>
              <w:pStyle w:val="Chuong1"/>
              <w:spacing w:before="0" w:after="0"/>
              <w:jc w:val="center"/>
              <w:rPr>
                <w:b/>
                <w:sz w:val="20"/>
                <w:szCs w:val="20"/>
              </w:rPr>
            </w:pPr>
            <w:r w:rsidRPr="00726EDD">
              <w:rPr>
                <w:b/>
                <w:sz w:val="20"/>
                <w:szCs w:val="20"/>
              </w:rPr>
              <w:t>PP giảng dạy đạt CĐR</w:t>
            </w:r>
          </w:p>
        </w:tc>
        <w:tc>
          <w:tcPr>
            <w:tcW w:w="1134" w:type="dxa"/>
            <w:shd w:val="clear" w:color="auto" w:fill="auto"/>
            <w:vAlign w:val="center"/>
          </w:tcPr>
          <w:p w:rsidR="00904944" w:rsidRPr="00726EDD" w:rsidRDefault="00904944" w:rsidP="00FD5FD3">
            <w:pPr>
              <w:pStyle w:val="Chuong1"/>
              <w:spacing w:before="0" w:after="0"/>
              <w:jc w:val="center"/>
              <w:rPr>
                <w:b/>
                <w:sz w:val="20"/>
                <w:szCs w:val="20"/>
              </w:rPr>
            </w:pPr>
            <w:r w:rsidRPr="00726EDD">
              <w:rPr>
                <w:b/>
                <w:sz w:val="20"/>
                <w:szCs w:val="20"/>
              </w:rPr>
              <w:t>Hoạt động học của SV</w:t>
            </w:r>
            <w:r w:rsidRPr="00726EDD">
              <w:rPr>
                <w:sz w:val="20"/>
                <w:szCs w:val="20"/>
              </w:rPr>
              <w:t>(*)</w:t>
            </w:r>
          </w:p>
        </w:tc>
        <w:tc>
          <w:tcPr>
            <w:tcW w:w="709" w:type="dxa"/>
            <w:shd w:val="clear" w:color="auto" w:fill="auto"/>
            <w:vAlign w:val="center"/>
          </w:tcPr>
          <w:p w:rsidR="00904944" w:rsidRPr="00726EDD" w:rsidRDefault="00904944" w:rsidP="00FD5FD3">
            <w:pPr>
              <w:pStyle w:val="Chuong1"/>
              <w:spacing w:before="0" w:after="0"/>
              <w:jc w:val="center"/>
              <w:rPr>
                <w:b/>
                <w:sz w:val="20"/>
                <w:szCs w:val="20"/>
              </w:rPr>
            </w:pPr>
            <w:r w:rsidRPr="00726EDD">
              <w:rPr>
                <w:b/>
                <w:sz w:val="20"/>
                <w:szCs w:val="20"/>
              </w:rPr>
              <w:t>Tên bài</w:t>
            </w:r>
          </w:p>
          <w:p w:rsidR="00904944" w:rsidRPr="00726EDD" w:rsidRDefault="00904944" w:rsidP="00FD5FD3">
            <w:pPr>
              <w:pStyle w:val="Chuong1"/>
              <w:spacing w:before="0" w:after="0"/>
              <w:jc w:val="center"/>
              <w:rPr>
                <w:b/>
                <w:sz w:val="20"/>
                <w:szCs w:val="20"/>
              </w:rPr>
            </w:pPr>
            <w:r w:rsidRPr="00726EDD">
              <w:rPr>
                <w:b/>
                <w:sz w:val="20"/>
                <w:szCs w:val="20"/>
              </w:rPr>
              <w:t>đánh giá</w:t>
            </w:r>
          </w:p>
          <w:p w:rsidR="00904944" w:rsidRPr="00726EDD" w:rsidRDefault="00904944" w:rsidP="00FD5FD3">
            <w:pPr>
              <w:pStyle w:val="Chuong1"/>
              <w:spacing w:before="0" w:after="0"/>
              <w:jc w:val="center"/>
              <w:rPr>
                <w:b/>
                <w:sz w:val="20"/>
                <w:szCs w:val="20"/>
              </w:rPr>
            </w:pPr>
            <w:r w:rsidRPr="00726EDD">
              <w:rPr>
                <w:sz w:val="20"/>
                <w:szCs w:val="20"/>
              </w:rPr>
              <w:t xml:space="preserve">(ở cột 3 </w:t>
            </w:r>
            <w:r w:rsidRPr="00726EDD">
              <w:rPr>
                <w:sz w:val="20"/>
                <w:szCs w:val="20"/>
              </w:rPr>
              <w:lastRenderedPageBreak/>
              <w:t>Bảng 6.1</w:t>
            </w:r>
          </w:p>
        </w:tc>
      </w:tr>
      <w:tr w:rsidR="00904944" w:rsidRPr="00726EDD" w:rsidTr="00610A4E">
        <w:tc>
          <w:tcPr>
            <w:tcW w:w="781" w:type="dxa"/>
            <w:shd w:val="clear" w:color="auto" w:fill="auto"/>
            <w:vAlign w:val="center"/>
          </w:tcPr>
          <w:p w:rsidR="00904944" w:rsidRPr="00726EDD" w:rsidRDefault="00904944" w:rsidP="00FD5FD3">
            <w:pPr>
              <w:jc w:val="center"/>
              <w:rPr>
                <w:rFonts w:ascii="Times New Roman" w:hAnsi="Times New Roman"/>
                <w:sz w:val="20"/>
                <w:szCs w:val="20"/>
              </w:rPr>
            </w:pPr>
            <w:r w:rsidRPr="00726EDD">
              <w:rPr>
                <w:rFonts w:ascii="Times New Roman" w:hAnsi="Times New Roman"/>
                <w:sz w:val="20"/>
                <w:szCs w:val="20"/>
              </w:rPr>
              <w:lastRenderedPageBreak/>
              <w:t>(1)</w:t>
            </w:r>
          </w:p>
        </w:tc>
        <w:tc>
          <w:tcPr>
            <w:tcW w:w="2160" w:type="dxa"/>
            <w:shd w:val="clear" w:color="auto" w:fill="auto"/>
            <w:vAlign w:val="center"/>
          </w:tcPr>
          <w:p w:rsidR="00904944" w:rsidRPr="00726EDD" w:rsidRDefault="00904944" w:rsidP="00FD5FD3">
            <w:pPr>
              <w:jc w:val="center"/>
              <w:rPr>
                <w:rFonts w:ascii="Times New Roman" w:hAnsi="Times New Roman"/>
                <w:sz w:val="20"/>
                <w:szCs w:val="20"/>
              </w:rPr>
            </w:pPr>
            <w:r w:rsidRPr="00726EDD">
              <w:rPr>
                <w:rFonts w:ascii="Times New Roman" w:hAnsi="Times New Roman"/>
                <w:sz w:val="20"/>
                <w:szCs w:val="20"/>
              </w:rPr>
              <w:t>(2)</w:t>
            </w:r>
          </w:p>
        </w:tc>
        <w:tc>
          <w:tcPr>
            <w:tcW w:w="810" w:type="dxa"/>
            <w:shd w:val="clear" w:color="auto" w:fill="auto"/>
            <w:vAlign w:val="center"/>
          </w:tcPr>
          <w:p w:rsidR="00904944" w:rsidRPr="00726EDD" w:rsidRDefault="00904944" w:rsidP="00FD5FD3">
            <w:pPr>
              <w:jc w:val="center"/>
              <w:rPr>
                <w:rFonts w:ascii="Times New Roman" w:hAnsi="Times New Roman"/>
                <w:sz w:val="20"/>
                <w:szCs w:val="20"/>
              </w:rPr>
            </w:pPr>
            <w:r w:rsidRPr="00726EDD">
              <w:rPr>
                <w:rFonts w:ascii="Times New Roman" w:hAnsi="Times New Roman"/>
                <w:sz w:val="20"/>
                <w:szCs w:val="20"/>
              </w:rPr>
              <w:t>(3)</w:t>
            </w:r>
          </w:p>
        </w:tc>
        <w:tc>
          <w:tcPr>
            <w:tcW w:w="1890" w:type="dxa"/>
            <w:shd w:val="clear" w:color="auto" w:fill="auto"/>
            <w:vAlign w:val="center"/>
          </w:tcPr>
          <w:p w:rsidR="00904944" w:rsidRPr="00726EDD" w:rsidRDefault="00904944" w:rsidP="00FD5FD3">
            <w:pPr>
              <w:jc w:val="center"/>
              <w:rPr>
                <w:rFonts w:ascii="Times New Roman" w:hAnsi="Times New Roman"/>
                <w:sz w:val="20"/>
                <w:szCs w:val="20"/>
              </w:rPr>
            </w:pPr>
            <w:r w:rsidRPr="00726EDD">
              <w:rPr>
                <w:rFonts w:ascii="Times New Roman" w:hAnsi="Times New Roman"/>
                <w:sz w:val="20"/>
                <w:szCs w:val="20"/>
              </w:rPr>
              <w:t>(4)</w:t>
            </w:r>
          </w:p>
        </w:tc>
        <w:tc>
          <w:tcPr>
            <w:tcW w:w="810" w:type="dxa"/>
            <w:shd w:val="clear" w:color="auto" w:fill="auto"/>
            <w:vAlign w:val="center"/>
          </w:tcPr>
          <w:p w:rsidR="00904944" w:rsidRPr="00726EDD" w:rsidRDefault="00904944" w:rsidP="00FD5FD3">
            <w:pPr>
              <w:jc w:val="center"/>
              <w:rPr>
                <w:rFonts w:ascii="Times New Roman" w:hAnsi="Times New Roman"/>
                <w:sz w:val="20"/>
                <w:szCs w:val="20"/>
              </w:rPr>
            </w:pPr>
            <w:r w:rsidRPr="00726EDD">
              <w:rPr>
                <w:rFonts w:ascii="Times New Roman" w:hAnsi="Times New Roman"/>
                <w:sz w:val="20"/>
                <w:szCs w:val="20"/>
              </w:rPr>
              <w:t>(5)</w:t>
            </w:r>
          </w:p>
        </w:tc>
        <w:tc>
          <w:tcPr>
            <w:tcW w:w="1199" w:type="dxa"/>
            <w:shd w:val="clear" w:color="auto" w:fill="auto"/>
            <w:vAlign w:val="center"/>
          </w:tcPr>
          <w:p w:rsidR="00904944" w:rsidRPr="00726EDD" w:rsidRDefault="00904944" w:rsidP="00FD5FD3">
            <w:pPr>
              <w:jc w:val="center"/>
              <w:rPr>
                <w:rFonts w:ascii="Times New Roman" w:hAnsi="Times New Roman"/>
                <w:sz w:val="20"/>
                <w:szCs w:val="20"/>
              </w:rPr>
            </w:pPr>
            <w:r w:rsidRPr="00726EDD">
              <w:rPr>
                <w:rFonts w:ascii="Times New Roman" w:hAnsi="Times New Roman"/>
                <w:sz w:val="20"/>
                <w:szCs w:val="20"/>
              </w:rPr>
              <w:t>(6)</w:t>
            </w:r>
          </w:p>
        </w:tc>
        <w:tc>
          <w:tcPr>
            <w:tcW w:w="1134" w:type="dxa"/>
            <w:shd w:val="clear" w:color="auto" w:fill="auto"/>
            <w:vAlign w:val="center"/>
          </w:tcPr>
          <w:p w:rsidR="00904944" w:rsidRPr="00726EDD" w:rsidRDefault="00904944" w:rsidP="00FD5FD3">
            <w:pPr>
              <w:jc w:val="center"/>
              <w:rPr>
                <w:rFonts w:ascii="Times New Roman" w:hAnsi="Times New Roman"/>
                <w:sz w:val="20"/>
                <w:szCs w:val="20"/>
              </w:rPr>
            </w:pPr>
            <w:r w:rsidRPr="00726EDD">
              <w:rPr>
                <w:rFonts w:ascii="Times New Roman" w:hAnsi="Times New Roman"/>
                <w:sz w:val="20"/>
                <w:szCs w:val="20"/>
              </w:rPr>
              <w:t>(7)</w:t>
            </w:r>
          </w:p>
        </w:tc>
        <w:tc>
          <w:tcPr>
            <w:tcW w:w="709" w:type="dxa"/>
            <w:shd w:val="clear" w:color="auto" w:fill="auto"/>
            <w:vAlign w:val="center"/>
          </w:tcPr>
          <w:p w:rsidR="00904944" w:rsidRPr="00726EDD" w:rsidRDefault="00904944" w:rsidP="00FD5FD3">
            <w:pPr>
              <w:jc w:val="center"/>
              <w:rPr>
                <w:rFonts w:ascii="Times New Roman" w:hAnsi="Times New Roman"/>
                <w:sz w:val="20"/>
                <w:szCs w:val="20"/>
              </w:rPr>
            </w:pPr>
            <w:r w:rsidRPr="00726EDD">
              <w:rPr>
                <w:rFonts w:ascii="Times New Roman" w:hAnsi="Times New Roman"/>
                <w:sz w:val="20"/>
                <w:szCs w:val="20"/>
              </w:rPr>
              <w:t>(8)</w:t>
            </w:r>
          </w:p>
        </w:tc>
      </w:tr>
      <w:tr w:rsidR="00904944" w:rsidRPr="00726EDD" w:rsidTr="00610A4E">
        <w:trPr>
          <w:trHeight w:val="193"/>
        </w:trPr>
        <w:tc>
          <w:tcPr>
            <w:tcW w:w="781" w:type="dxa"/>
            <w:shd w:val="clear" w:color="auto" w:fill="E2EFD9" w:themeFill="accent6" w:themeFillTint="33"/>
            <w:vAlign w:val="center"/>
          </w:tcPr>
          <w:p w:rsidR="00904944" w:rsidRPr="00726EDD" w:rsidRDefault="00904944" w:rsidP="00FD5FD3">
            <w:pPr>
              <w:jc w:val="center"/>
              <w:rPr>
                <w:rFonts w:ascii="Times New Roman" w:hAnsi="Times New Roman"/>
                <w:b/>
                <w:bCs/>
                <w:sz w:val="22"/>
                <w:szCs w:val="22"/>
              </w:rPr>
            </w:pPr>
          </w:p>
        </w:tc>
        <w:tc>
          <w:tcPr>
            <w:tcW w:w="8717" w:type="dxa"/>
            <w:gridSpan w:val="7"/>
            <w:shd w:val="clear" w:color="auto" w:fill="E2EFD9" w:themeFill="accent6" w:themeFillTint="33"/>
            <w:vAlign w:val="center"/>
          </w:tcPr>
          <w:p w:rsidR="00904944" w:rsidRPr="00726EDD" w:rsidRDefault="00904944" w:rsidP="00FD5FD3">
            <w:pPr>
              <w:rPr>
                <w:rFonts w:ascii="Times New Roman" w:hAnsi="Times New Roman"/>
                <w:b/>
                <w:bCs/>
                <w:i/>
                <w:sz w:val="22"/>
                <w:szCs w:val="22"/>
              </w:rPr>
            </w:pPr>
            <w:r w:rsidRPr="00726EDD">
              <w:rPr>
                <w:rFonts w:ascii="Times New Roman" w:hAnsi="Times New Roman"/>
                <w:b/>
                <w:bCs/>
                <w:sz w:val="22"/>
                <w:szCs w:val="22"/>
              </w:rPr>
              <w:t>Chương 1: Khái quát về kinh tế học</w:t>
            </w:r>
          </w:p>
        </w:tc>
      </w:tr>
      <w:tr w:rsidR="00904944" w:rsidRPr="00726EDD" w:rsidTr="00610A4E">
        <w:tc>
          <w:tcPr>
            <w:tcW w:w="781" w:type="dxa"/>
            <w:shd w:val="clear" w:color="auto" w:fill="EEECE1"/>
            <w:vAlign w:val="center"/>
          </w:tcPr>
          <w:p w:rsidR="00904944" w:rsidRPr="00726EDD" w:rsidRDefault="00904944" w:rsidP="00FD5FD3">
            <w:pPr>
              <w:jc w:val="center"/>
              <w:rPr>
                <w:rFonts w:ascii="Times New Roman" w:hAnsi="Times New Roman"/>
                <w:sz w:val="22"/>
                <w:szCs w:val="22"/>
              </w:rPr>
            </w:pPr>
            <w:r w:rsidRPr="00726EDD">
              <w:rPr>
                <w:rFonts w:ascii="Times New Roman" w:hAnsi="Times New Roman"/>
                <w:sz w:val="22"/>
                <w:szCs w:val="22"/>
              </w:rPr>
              <w:t>1</w:t>
            </w:r>
          </w:p>
        </w:tc>
        <w:tc>
          <w:tcPr>
            <w:tcW w:w="2160" w:type="dxa"/>
            <w:shd w:val="clear" w:color="auto" w:fill="EEECE1"/>
            <w:vAlign w:val="center"/>
          </w:tcPr>
          <w:p w:rsidR="00904944" w:rsidRPr="00726EDD" w:rsidRDefault="00904944" w:rsidP="00FD5FD3">
            <w:pPr>
              <w:jc w:val="both"/>
              <w:rPr>
                <w:rFonts w:ascii="Times New Roman" w:hAnsi="Times New Roman"/>
                <w:sz w:val="22"/>
                <w:szCs w:val="22"/>
              </w:rPr>
            </w:pPr>
            <w:r w:rsidRPr="00726EDD">
              <w:rPr>
                <w:rFonts w:ascii="Times New Roman" w:hAnsi="Times New Roman"/>
                <w:sz w:val="22"/>
                <w:szCs w:val="22"/>
              </w:rPr>
              <w:t>A. Các nội dung chính giảng dạy trên lớp</w:t>
            </w:r>
          </w:p>
        </w:tc>
        <w:tc>
          <w:tcPr>
            <w:tcW w:w="810" w:type="dxa"/>
            <w:shd w:val="clear" w:color="auto" w:fill="EEECE1"/>
            <w:vAlign w:val="center"/>
          </w:tcPr>
          <w:p w:rsidR="00904944" w:rsidRPr="00726EDD" w:rsidRDefault="00904944" w:rsidP="00FD5FD3">
            <w:pPr>
              <w:jc w:val="center"/>
              <w:rPr>
                <w:rFonts w:ascii="Times New Roman" w:hAnsi="Times New Roman"/>
                <w:sz w:val="22"/>
                <w:szCs w:val="22"/>
              </w:rPr>
            </w:pPr>
            <w:r w:rsidRPr="00726EDD">
              <w:rPr>
                <w:rFonts w:ascii="Times New Roman" w:hAnsi="Times New Roman"/>
                <w:sz w:val="22"/>
                <w:szCs w:val="22"/>
              </w:rPr>
              <w:t>3/0/0</w:t>
            </w:r>
          </w:p>
        </w:tc>
        <w:tc>
          <w:tcPr>
            <w:tcW w:w="1890" w:type="dxa"/>
            <w:shd w:val="clear" w:color="auto" w:fill="EEECE1"/>
            <w:vAlign w:val="center"/>
          </w:tcPr>
          <w:p w:rsidR="00904944" w:rsidRPr="00726EDD" w:rsidRDefault="00904944" w:rsidP="00FD5FD3">
            <w:pPr>
              <w:tabs>
                <w:tab w:val="left" w:pos="107"/>
              </w:tabs>
              <w:contextualSpacing/>
              <w:rPr>
                <w:rFonts w:ascii="Times New Roman" w:hAnsi="Times New Roman"/>
                <w:sz w:val="22"/>
                <w:szCs w:val="22"/>
                <w:lang w:eastAsia="vi-VN"/>
              </w:rPr>
            </w:pPr>
          </w:p>
        </w:tc>
        <w:tc>
          <w:tcPr>
            <w:tcW w:w="810" w:type="dxa"/>
            <w:shd w:val="clear" w:color="auto" w:fill="EEECE1"/>
            <w:vAlign w:val="center"/>
          </w:tcPr>
          <w:p w:rsidR="00904944" w:rsidRPr="00726EDD" w:rsidRDefault="00904944" w:rsidP="00FD5FD3">
            <w:pPr>
              <w:jc w:val="center"/>
              <w:rPr>
                <w:rFonts w:ascii="Times New Roman" w:hAnsi="Times New Roman"/>
                <w:sz w:val="22"/>
                <w:szCs w:val="22"/>
              </w:rPr>
            </w:pPr>
            <w:r w:rsidRPr="00726EDD">
              <w:rPr>
                <w:rFonts w:ascii="Times New Roman" w:hAnsi="Times New Roman"/>
                <w:sz w:val="22"/>
                <w:szCs w:val="22"/>
              </w:rPr>
              <w:t>CLO1 2</w:t>
            </w:r>
          </w:p>
        </w:tc>
        <w:tc>
          <w:tcPr>
            <w:tcW w:w="1199" w:type="dxa"/>
            <w:shd w:val="clear" w:color="auto" w:fill="EEECE1"/>
            <w:vAlign w:val="center"/>
          </w:tcPr>
          <w:p w:rsidR="00904944" w:rsidRPr="00726EDD" w:rsidRDefault="00904944" w:rsidP="00FD5FD3">
            <w:pPr>
              <w:tabs>
                <w:tab w:val="left" w:pos="107"/>
              </w:tabs>
              <w:contextualSpacing/>
              <w:rPr>
                <w:rFonts w:ascii="Times New Roman" w:hAnsi="Times New Roman"/>
                <w:sz w:val="22"/>
                <w:szCs w:val="22"/>
                <w:lang w:eastAsia="vi-VN"/>
              </w:rPr>
            </w:pPr>
          </w:p>
        </w:tc>
        <w:tc>
          <w:tcPr>
            <w:tcW w:w="1134" w:type="dxa"/>
            <w:shd w:val="clear" w:color="auto" w:fill="EEECE1"/>
            <w:vAlign w:val="center"/>
          </w:tcPr>
          <w:p w:rsidR="00904944" w:rsidRPr="00726EDD" w:rsidRDefault="00904944" w:rsidP="00FD5FD3">
            <w:pPr>
              <w:rPr>
                <w:rFonts w:ascii="Times New Roman" w:hAnsi="Times New Roman"/>
                <w:sz w:val="22"/>
                <w:szCs w:val="22"/>
              </w:rPr>
            </w:pPr>
          </w:p>
        </w:tc>
        <w:tc>
          <w:tcPr>
            <w:tcW w:w="709" w:type="dxa"/>
            <w:shd w:val="clear" w:color="auto" w:fill="EEECE1"/>
            <w:vAlign w:val="center"/>
          </w:tcPr>
          <w:p w:rsidR="00904944" w:rsidRPr="00726EDD" w:rsidRDefault="00904944" w:rsidP="00FD5FD3">
            <w:pPr>
              <w:jc w:val="center"/>
              <w:rPr>
                <w:rFonts w:ascii="Times New Roman" w:hAnsi="Times New Roman"/>
                <w:sz w:val="22"/>
                <w:szCs w:val="22"/>
              </w:rPr>
            </w:pPr>
            <w:r w:rsidRPr="00726EDD">
              <w:rPr>
                <w:rFonts w:ascii="Times New Roman" w:hAnsi="Times New Roman"/>
                <w:sz w:val="22"/>
                <w:szCs w:val="22"/>
              </w:rPr>
              <w:t>A1.2</w:t>
            </w:r>
          </w:p>
        </w:tc>
      </w:tr>
      <w:tr w:rsidR="00FD5FD3" w:rsidRPr="00726EDD" w:rsidTr="00610A4E">
        <w:tc>
          <w:tcPr>
            <w:tcW w:w="781" w:type="dxa"/>
            <w:shd w:val="clear" w:color="auto" w:fill="auto"/>
            <w:vAlign w:val="center"/>
          </w:tcPr>
          <w:p w:rsidR="00FD5FD3" w:rsidRPr="00726EDD" w:rsidRDefault="00FD5FD3" w:rsidP="00FD5FD3">
            <w:pPr>
              <w:jc w:val="both"/>
              <w:rPr>
                <w:rFonts w:ascii="Times New Roman" w:hAnsi="Times New Roman"/>
                <w:sz w:val="22"/>
                <w:szCs w:val="22"/>
              </w:rPr>
            </w:pPr>
          </w:p>
        </w:tc>
        <w:tc>
          <w:tcPr>
            <w:tcW w:w="2160" w:type="dxa"/>
            <w:shd w:val="clear" w:color="auto" w:fill="auto"/>
            <w:vAlign w:val="center"/>
          </w:tcPr>
          <w:p w:rsidR="00FD5FD3" w:rsidRPr="00726EDD" w:rsidRDefault="00FD5FD3" w:rsidP="00FD5FD3">
            <w:pPr>
              <w:jc w:val="both"/>
              <w:rPr>
                <w:rFonts w:ascii="Times New Roman" w:hAnsi="Times New Roman"/>
                <w:sz w:val="22"/>
                <w:szCs w:val="22"/>
              </w:rPr>
            </w:pPr>
            <w:r w:rsidRPr="00726EDD">
              <w:rPr>
                <w:rFonts w:ascii="Times New Roman" w:hAnsi="Times New Roman"/>
                <w:sz w:val="22"/>
                <w:szCs w:val="22"/>
              </w:rPr>
              <w:t>1.1. Khái quát kinh tế học</w:t>
            </w:r>
          </w:p>
          <w:p w:rsidR="00FD5FD3" w:rsidRPr="00726EDD" w:rsidRDefault="00FD5FD3" w:rsidP="00FD5FD3">
            <w:pPr>
              <w:jc w:val="both"/>
              <w:rPr>
                <w:rFonts w:ascii="Times New Roman" w:hAnsi="Times New Roman"/>
                <w:sz w:val="22"/>
                <w:szCs w:val="22"/>
              </w:rPr>
            </w:pPr>
            <w:r w:rsidRPr="00726EDD">
              <w:rPr>
                <w:rFonts w:ascii="Times New Roman" w:hAnsi="Times New Roman"/>
                <w:sz w:val="22"/>
                <w:szCs w:val="22"/>
              </w:rPr>
              <w:t>1.2. Ba vấn đề trung tâm mọi nền kinh tế</w:t>
            </w:r>
          </w:p>
          <w:p w:rsidR="00FD5FD3" w:rsidRPr="00726EDD" w:rsidRDefault="00FD5FD3" w:rsidP="00FD5FD3">
            <w:pPr>
              <w:jc w:val="both"/>
              <w:rPr>
                <w:rFonts w:ascii="Times New Roman" w:hAnsi="Times New Roman"/>
                <w:sz w:val="22"/>
                <w:szCs w:val="22"/>
              </w:rPr>
            </w:pPr>
            <w:r w:rsidRPr="00726EDD">
              <w:rPr>
                <w:rFonts w:ascii="Times New Roman" w:hAnsi="Times New Roman"/>
                <w:sz w:val="22"/>
                <w:szCs w:val="22"/>
              </w:rPr>
              <w:t>1.3. Thị trường và sơ đồ chu chuyển kinh tế</w:t>
            </w:r>
          </w:p>
          <w:p w:rsidR="00FD5FD3" w:rsidRPr="00726EDD" w:rsidRDefault="00FD5FD3" w:rsidP="00FD5FD3">
            <w:pPr>
              <w:tabs>
                <w:tab w:val="left" w:pos="391"/>
              </w:tabs>
              <w:jc w:val="both"/>
              <w:rPr>
                <w:rFonts w:ascii="Times New Roman" w:hAnsi="Times New Roman"/>
                <w:sz w:val="22"/>
                <w:szCs w:val="22"/>
              </w:rPr>
            </w:pPr>
          </w:p>
        </w:tc>
        <w:tc>
          <w:tcPr>
            <w:tcW w:w="810" w:type="dxa"/>
            <w:shd w:val="clear" w:color="auto" w:fill="auto"/>
            <w:vAlign w:val="center"/>
          </w:tcPr>
          <w:p w:rsidR="00FD5FD3" w:rsidRPr="00726EDD" w:rsidRDefault="00FD5FD3" w:rsidP="00FD5FD3">
            <w:pPr>
              <w:jc w:val="both"/>
              <w:rPr>
                <w:rFonts w:ascii="Times New Roman" w:hAnsi="Times New Roman"/>
                <w:sz w:val="22"/>
                <w:szCs w:val="22"/>
              </w:rPr>
            </w:pPr>
          </w:p>
        </w:tc>
        <w:tc>
          <w:tcPr>
            <w:tcW w:w="1890" w:type="dxa"/>
            <w:shd w:val="clear" w:color="auto" w:fill="auto"/>
            <w:vAlign w:val="center"/>
          </w:tcPr>
          <w:p w:rsidR="00FD5FD3" w:rsidRPr="00726EDD" w:rsidRDefault="00FD5FD3" w:rsidP="00FD5FD3">
            <w:pPr>
              <w:numPr>
                <w:ilvl w:val="0"/>
                <w:numId w:val="17"/>
              </w:numPr>
              <w:tabs>
                <w:tab w:val="left" w:pos="119"/>
              </w:tabs>
              <w:ind w:left="-22" w:firstLine="0"/>
              <w:jc w:val="both"/>
              <w:rPr>
                <w:rFonts w:ascii="Times New Roman" w:hAnsi="Times New Roman"/>
                <w:sz w:val="22"/>
                <w:szCs w:val="22"/>
              </w:rPr>
            </w:pPr>
            <w:r w:rsidRPr="00726EDD">
              <w:rPr>
                <w:rFonts w:ascii="Times New Roman" w:hAnsi="Times New Roman"/>
                <w:sz w:val="22"/>
                <w:szCs w:val="22"/>
              </w:rPr>
              <w:t xml:space="preserve">Trình bày khái niệm Kinh tế học là gì? Khái niệm, ý nghĩa đường PPF; Hiểu được 3 vấn đề trọng tâm của mọi nền kinh tế. </w:t>
            </w:r>
          </w:p>
        </w:tc>
        <w:tc>
          <w:tcPr>
            <w:tcW w:w="810" w:type="dxa"/>
            <w:shd w:val="clear" w:color="auto" w:fill="auto"/>
            <w:vAlign w:val="center"/>
          </w:tcPr>
          <w:p w:rsidR="00FD5FD3" w:rsidRPr="00726EDD" w:rsidRDefault="00FD5FD3" w:rsidP="00FD5FD3">
            <w:pPr>
              <w:tabs>
                <w:tab w:val="left" w:pos="119"/>
              </w:tabs>
              <w:ind w:left="-22"/>
              <w:jc w:val="both"/>
              <w:rPr>
                <w:rFonts w:ascii="Times New Roman" w:hAnsi="Times New Roman"/>
                <w:sz w:val="22"/>
                <w:szCs w:val="22"/>
              </w:rPr>
            </w:pPr>
          </w:p>
        </w:tc>
        <w:tc>
          <w:tcPr>
            <w:tcW w:w="1199" w:type="dxa"/>
            <w:shd w:val="clear" w:color="auto" w:fill="auto"/>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mục tiêu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nghiên cứu.</w:t>
            </w:r>
          </w:p>
          <w:p w:rsidR="00FD5FD3" w:rsidRPr="00726EDD" w:rsidRDefault="00FD5FD3" w:rsidP="00FD5FD3">
            <w:pPr>
              <w:numPr>
                <w:ilvl w:val="0"/>
                <w:numId w:val="17"/>
              </w:numPr>
              <w:tabs>
                <w:tab w:val="left" w:pos="119"/>
              </w:tabs>
              <w:ind w:left="-22" w:firstLine="0"/>
              <w:jc w:val="both"/>
              <w:rPr>
                <w:rFonts w:ascii="Times New Roman" w:hAnsi="Times New Roman"/>
                <w:sz w:val="22"/>
                <w:szCs w:val="22"/>
              </w:rPr>
            </w:pPr>
            <w:r w:rsidRPr="00726EDD">
              <w:rPr>
                <w:rFonts w:ascii="Times New Roman" w:hAnsi="Times New Roman"/>
                <w:sz w:val="22"/>
                <w:szCs w:val="22"/>
                <w:lang w:val="de-DE" w:eastAsia="vi-VN"/>
              </w:rPr>
              <w:t>Thảo luận nhóm</w:t>
            </w:r>
          </w:p>
        </w:tc>
        <w:tc>
          <w:tcPr>
            <w:tcW w:w="1134" w:type="dxa"/>
            <w:shd w:val="clear" w:color="auto" w:fill="auto"/>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Nghiên cứu nội dung, làm bài tập</w:t>
            </w:r>
          </w:p>
          <w:p w:rsidR="00FD5FD3" w:rsidRPr="00726EDD" w:rsidRDefault="00FD5FD3" w:rsidP="00FD5FD3">
            <w:pPr>
              <w:numPr>
                <w:ilvl w:val="0"/>
                <w:numId w:val="17"/>
              </w:numPr>
              <w:tabs>
                <w:tab w:val="left" w:pos="119"/>
              </w:tabs>
              <w:ind w:left="-22" w:firstLine="0"/>
              <w:jc w:val="both"/>
              <w:rPr>
                <w:rFonts w:ascii="Times New Roman" w:hAnsi="Times New Roman"/>
                <w:sz w:val="22"/>
                <w:szCs w:val="22"/>
              </w:rPr>
            </w:pPr>
            <w:r w:rsidRPr="00726EDD">
              <w:rPr>
                <w:rFonts w:ascii="Times New Roman" w:hAnsi="Times New Roman"/>
                <w:sz w:val="22"/>
                <w:szCs w:val="22"/>
                <w:lang w:val="de-DE" w:eastAsia="vi-VN"/>
              </w:rPr>
              <w:t xml:space="preserve">Thuyết trình </w:t>
            </w:r>
          </w:p>
        </w:tc>
        <w:tc>
          <w:tcPr>
            <w:tcW w:w="709" w:type="dxa"/>
            <w:shd w:val="clear" w:color="auto" w:fill="auto"/>
            <w:vAlign w:val="center"/>
          </w:tcPr>
          <w:p w:rsidR="00FD5FD3" w:rsidRPr="00726EDD" w:rsidRDefault="00FD5FD3" w:rsidP="00FD5FD3">
            <w:pPr>
              <w:jc w:val="both"/>
              <w:rPr>
                <w:rFonts w:ascii="Times New Roman" w:hAnsi="Times New Roman"/>
                <w:i/>
                <w:sz w:val="22"/>
                <w:szCs w:val="22"/>
              </w:rPr>
            </w:pPr>
          </w:p>
        </w:tc>
      </w:tr>
      <w:tr w:rsidR="00904944" w:rsidRPr="00726EDD" w:rsidTr="00610A4E">
        <w:tc>
          <w:tcPr>
            <w:tcW w:w="781" w:type="dxa"/>
            <w:shd w:val="clear" w:color="auto" w:fill="EEECE1"/>
            <w:vAlign w:val="center"/>
          </w:tcPr>
          <w:p w:rsidR="00904944" w:rsidRPr="00726EDD" w:rsidRDefault="00904944" w:rsidP="00FD5FD3">
            <w:pPr>
              <w:jc w:val="center"/>
              <w:rPr>
                <w:rFonts w:ascii="Times New Roman" w:hAnsi="Times New Roman"/>
                <w:sz w:val="22"/>
                <w:szCs w:val="22"/>
              </w:rPr>
            </w:pPr>
          </w:p>
        </w:tc>
        <w:tc>
          <w:tcPr>
            <w:tcW w:w="2160" w:type="dxa"/>
            <w:shd w:val="clear" w:color="auto" w:fill="EEECE1"/>
            <w:vAlign w:val="center"/>
          </w:tcPr>
          <w:p w:rsidR="00904944" w:rsidRPr="00726EDD" w:rsidRDefault="00904944" w:rsidP="00FD5FD3">
            <w:pPr>
              <w:jc w:val="both"/>
              <w:rPr>
                <w:rFonts w:ascii="Times New Roman" w:hAnsi="Times New Roman"/>
                <w:sz w:val="22"/>
                <w:szCs w:val="22"/>
              </w:rPr>
            </w:pPr>
            <w:r w:rsidRPr="00726EDD">
              <w:rPr>
                <w:rFonts w:ascii="Times New Roman" w:hAnsi="Times New Roman"/>
                <w:sz w:val="22"/>
                <w:szCs w:val="22"/>
              </w:rPr>
              <w:t>B. Các nội dung chính SV tự học ở nhà</w:t>
            </w:r>
          </w:p>
        </w:tc>
        <w:tc>
          <w:tcPr>
            <w:tcW w:w="810" w:type="dxa"/>
            <w:shd w:val="clear" w:color="auto" w:fill="EEECE1"/>
            <w:vAlign w:val="center"/>
          </w:tcPr>
          <w:p w:rsidR="00904944" w:rsidRPr="00726EDD" w:rsidRDefault="00904944" w:rsidP="00FD5FD3">
            <w:pPr>
              <w:jc w:val="center"/>
              <w:rPr>
                <w:rFonts w:ascii="Times New Roman" w:hAnsi="Times New Roman"/>
                <w:sz w:val="22"/>
                <w:szCs w:val="22"/>
              </w:rPr>
            </w:pPr>
            <w:r w:rsidRPr="00726EDD">
              <w:rPr>
                <w:rFonts w:ascii="Times New Roman" w:hAnsi="Times New Roman"/>
                <w:sz w:val="22"/>
                <w:szCs w:val="22"/>
              </w:rPr>
              <w:t>0/10/0</w:t>
            </w:r>
          </w:p>
        </w:tc>
        <w:tc>
          <w:tcPr>
            <w:tcW w:w="1890" w:type="dxa"/>
            <w:shd w:val="clear" w:color="auto" w:fill="EEECE1"/>
            <w:vAlign w:val="center"/>
          </w:tcPr>
          <w:p w:rsidR="00904944" w:rsidRPr="00726EDD" w:rsidRDefault="00904944" w:rsidP="00FD5FD3">
            <w:pPr>
              <w:tabs>
                <w:tab w:val="left" w:pos="107"/>
              </w:tabs>
              <w:contextualSpacing/>
              <w:rPr>
                <w:rFonts w:ascii="Times New Roman" w:hAnsi="Times New Roman"/>
                <w:sz w:val="22"/>
                <w:szCs w:val="22"/>
                <w:lang w:eastAsia="vi-VN"/>
              </w:rPr>
            </w:pPr>
          </w:p>
        </w:tc>
        <w:tc>
          <w:tcPr>
            <w:tcW w:w="810" w:type="dxa"/>
            <w:shd w:val="clear" w:color="auto" w:fill="EEECE1"/>
            <w:vAlign w:val="center"/>
          </w:tcPr>
          <w:p w:rsidR="00904944" w:rsidRPr="00726EDD" w:rsidRDefault="00904944" w:rsidP="00FD5FD3">
            <w:pPr>
              <w:jc w:val="center"/>
              <w:rPr>
                <w:rFonts w:ascii="Times New Roman" w:hAnsi="Times New Roman"/>
                <w:sz w:val="22"/>
                <w:szCs w:val="22"/>
              </w:rPr>
            </w:pPr>
            <w:r w:rsidRPr="00726EDD">
              <w:rPr>
                <w:rFonts w:ascii="Times New Roman" w:hAnsi="Times New Roman"/>
                <w:sz w:val="22"/>
                <w:szCs w:val="22"/>
              </w:rPr>
              <w:t>CLO2,3,4</w:t>
            </w:r>
          </w:p>
        </w:tc>
        <w:tc>
          <w:tcPr>
            <w:tcW w:w="1199" w:type="dxa"/>
            <w:shd w:val="clear" w:color="auto" w:fill="EEECE1"/>
            <w:vAlign w:val="center"/>
          </w:tcPr>
          <w:p w:rsidR="00904944" w:rsidRPr="00726EDD" w:rsidRDefault="00904944" w:rsidP="00FD5FD3">
            <w:pPr>
              <w:tabs>
                <w:tab w:val="left" w:pos="107"/>
              </w:tabs>
              <w:contextualSpacing/>
              <w:rPr>
                <w:rFonts w:ascii="Times New Roman" w:hAnsi="Times New Roman"/>
                <w:sz w:val="22"/>
                <w:szCs w:val="22"/>
                <w:lang w:eastAsia="vi-VN"/>
              </w:rPr>
            </w:pPr>
          </w:p>
        </w:tc>
        <w:tc>
          <w:tcPr>
            <w:tcW w:w="1134" w:type="dxa"/>
            <w:shd w:val="clear" w:color="auto" w:fill="EEECE1"/>
            <w:vAlign w:val="center"/>
          </w:tcPr>
          <w:p w:rsidR="00904944" w:rsidRPr="00726EDD" w:rsidRDefault="00904944" w:rsidP="00FD5FD3">
            <w:pPr>
              <w:rPr>
                <w:rFonts w:ascii="Times New Roman" w:hAnsi="Times New Roman"/>
                <w:sz w:val="22"/>
                <w:szCs w:val="22"/>
              </w:rPr>
            </w:pPr>
          </w:p>
        </w:tc>
        <w:tc>
          <w:tcPr>
            <w:tcW w:w="709" w:type="dxa"/>
            <w:shd w:val="clear" w:color="auto" w:fill="EEECE1"/>
            <w:vAlign w:val="center"/>
          </w:tcPr>
          <w:p w:rsidR="00904944" w:rsidRPr="00726EDD" w:rsidRDefault="00904944" w:rsidP="00FD5FD3">
            <w:pPr>
              <w:jc w:val="center"/>
              <w:rPr>
                <w:rFonts w:ascii="Times New Roman" w:hAnsi="Times New Roman"/>
                <w:i/>
                <w:sz w:val="22"/>
                <w:szCs w:val="22"/>
              </w:rPr>
            </w:pPr>
          </w:p>
        </w:tc>
      </w:tr>
      <w:tr w:rsidR="00FD5FD3" w:rsidRPr="00726EDD" w:rsidTr="00610A4E">
        <w:tc>
          <w:tcPr>
            <w:tcW w:w="781" w:type="dxa"/>
            <w:shd w:val="clear" w:color="auto" w:fill="auto"/>
            <w:vAlign w:val="center"/>
          </w:tcPr>
          <w:p w:rsidR="00FD5FD3" w:rsidRPr="00726EDD" w:rsidRDefault="00FD5FD3" w:rsidP="00FD5FD3">
            <w:pPr>
              <w:jc w:val="both"/>
              <w:rPr>
                <w:rFonts w:ascii="Times New Roman" w:hAnsi="Times New Roman"/>
                <w:sz w:val="22"/>
                <w:szCs w:val="22"/>
              </w:rPr>
            </w:pPr>
          </w:p>
        </w:tc>
        <w:tc>
          <w:tcPr>
            <w:tcW w:w="2160" w:type="dxa"/>
            <w:shd w:val="clear" w:color="auto" w:fill="auto"/>
            <w:vAlign w:val="center"/>
          </w:tcPr>
          <w:p w:rsidR="00FD5FD3" w:rsidRPr="00726EDD" w:rsidRDefault="00FD5FD3" w:rsidP="00FD5FD3">
            <w:pPr>
              <w:jc w:val="both"/>
              <w:rPr>
                <w:rFonts w:ascii="Times New Roman" w:hAnsi="Times New Roman"/>
                <w:sz w:val="22"/>
                <w:szCs w:val="22"/>
              </w:rPr>
            </w:pPr>
            <w:r w:rsidRPr="00726EDD">
              <w:rPr>
                <w:rFonts w:ascii="Times New Roman" w:hAnsi="Times New Roman"/>
                <w:sz w:val="22"/>
                <w:szCs w:val="22"/>
              </w:rPr>
              <w:t>Ba vấn đề trung tâm mọi nền kinh tế</w:t>
            </w:r>
          </w:p>
          <w:p w:rsidR="00FD5FD3" w:rsidRPr="00726EDD" w:rsidRDefault="00FD5FD3" w:rsidP="00FD5FD3">
            <w:pPr>
              <w:tabs>
                <w:tab w:val="left" w:pos="391"/>
              </w:tabs>
              <w:jc w:val="both"/>
              <w:rPr>
                <w:rFonts w:ascii="Times New Roman" w:hAnsi="Times New Roman"/>
                <w:sz w:val="22"/>
                <w:szCs w:val="22"/>
              </w:rPr>
            </w:pPr>
          </w:p>
        </w:tc>
        <w:tc>
          <w:tcPr>
            <w:tcW w:w="810" w:type="dxa"/>
            <w:shd w:val="clear" w:color="auto" w:fill="auto"/>
            <w:vAlign w:val="center"/>
          </w:tcPr>
          <w:p w:rsidR="00FD5FD3" w:rsidRPr="00726EDD" w:rsidRDefault="00FD5FD3" w:rsidP="00FD5FD3">
            <w:pPr>
              <w:jc w:val="both"/>
              <w:rPr>
                <w:rFonts w:ascii="Times New Roman" w:hAnsi="Times New Roman"/>
                <w:sz w:val="22"/>
                <w:szCs w:val="22"/>
              </w:rPr>
            </w:pPr>
          </w:p>
        </w:tc>
        <w:tc>
          <w:tcPr>
            <w:tcW w:w="1890" w:type="dxa"/>
            <w:shd w:val="clear" w:color="auto" w:fill="auto"/>
            <w:vAlign w:val="center"/>
          </w:tcPr>
          <w:p w:rsidR="00FD5FD3" w:rsidRPr="00726EDD" w:rsidRDefault="00FD5FD3" w:rsidP="00FD5FD3">
            <w:pPr>
              <w:numPr>
                <w:ilvl w:val="0"/>
                <w:numId w:val="17"/>
              </w:numPr>
              <w:tabs>
                <w:tab w:val="left" w:pos="107"/>
              </w:tabs>
              <w:ind w:left="-22" w:firstLine="0"/>
              <w:jc w:val="both"/>
              <w:rPr>
                <w:rFonts w:ascii="Times New Roman" w:hAnsi="Times New Roman"/>
                <w:sz w:val="22"/>
                <w:szCs w:val="22"/>
              </w:rPr>
            </w:pPr>
            <w:r w:rsidRPr="00726EDD">
              <w:rPr>
                <w:rFonts w:ascii="Times New Roman" w:hAnsi="Times New Roman"/>
                <w:sz w:val="22"/>
                <w:szCs w:val="22"/>
              </w:rPr>
              <w:t>Trình bày 3 vấn đề trọng tâm của mọi nền kinh tế</w:t>
            </w:r>
          </w:p>
        </w:tc>
        <w:tc>
          <w:tcPr>
            <w:tcW w:w="810" w:type="dxa"/>
            <w:shd w:val="clear" w:color="auto" w:fill="auto"/>
            <w:vAlign w:val="center"/>
          </w:tcPr>
          <w:p w:rsidR="00FD5FD3" w:rsidRPr="00726EDD" w:rsidRDefault="00FD5FD3" w:rsidP="00FD5FD3">
            <w:pPr>
              <w:ind w:left="-22"/>
              <w:jc w:val="both"/>
              <w:rPr>
                <w:rFonts w:ascii="Times New Roman" w:hAnsi="Times New Roman"/>
                <w:sz w:val="22"/>
                <w:szCs w:val="22"/>
              </w:rPr>
            </w:pPr>
          </w:p>
        </w:tc>
        <w:tc>
          <w:tcPr>
            <w:tcW w:w="1199" w:type="dxa"/>
            <w:shd w:val="clear" w:color="auto" w:fill="auto"/>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mục tiêu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nghiên cứu.</w:t>
            </w:r>
          </w:p>
          <w:p w:rsidR="00FD5FD3" w:rsidRPr="00726EDD" w:rsidRDefault="00FD5FD3" w:rsidP="00FD5FD3">
            <w:pPr>
              <w:numPr>
                <w:ilvl w:val="0"/>
                <w:numId w:val="17"/>
              </w:numPr>
              <w:tabs>
                <w:tab w:val="left" w:pos="107"/>
              </w:tabs>
              <w:ind w:left="-22" w:firstLine="0"/>
              <w:jc w:val="both"/>
              <w:rPr>
                <w:rFonts w:ascii="Times New Roman" w:hAnsi="Times New Roman"/>
                <w:sz w:val="22"/>
                <w:szCs w:val="22"/>
              </w:rPr>
            </w:pPr>
            <w:r w:rsidRPr="00726EDD">
              <w:rPr>
                <w:rFonts w:ascii="Times New Roman" w:hAnsi="Times New Roman"/>
                <w:sz w:val="22"/>
                <w:szCs w:val="22"/>
                <w:lang w:val="de-DE" w:eastAsia="vi-VN"/>
              </w:rPr>
              <w:t>Thảo luận nhóm</w:t>
            </w:r>
          </w:p>
        </w:tc>
        <w:tc>
          <w:tcPr>
            <w:tcW w:w="1134" w:type="dxa"/>
            <w:shd w:val="clear" w:color="auto" w:fill="auto"/>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Nghiên cứu nội dung, làm bài tập</w:t>
            </w:r>
          </w:p>
          <w:p w:rsidR="00FD5FD3" w:rsidRPr="00726EDD" w:rsidRDefault="00FD5FD3" w:rsidP="00FD5FD3">
            <w:pPr>
              <w:numPr>
                <w:ilvl w:val="0"/>
                <w:numId w:val="17"/>
              </w:numPr>
              <w:tabs>
                <w:tab w:val="left" w:pos="107"/>
              </w:tabs>
              <w:ind w:left="-22" w:firstLine="0"/>
              <w:jc w:val="both"/>
              <w:rPr>
                <w:rFonts w:ascii="Times New Roman" w:hAnsi="Times New Roman"/>
                <w:sz w:val="22"/>
                <w:szCs w:val="22"/>
              </w:rPr>
            </w:pPr>
            <w:r w:rsidRPr="00726EDD">
              <w:rPr>
                <w:rFonts w:ascii="Times New Roman" w:hAnsi="Times New Roman"/>
                <w:sz w:val="22"/>
                <w:szCs w:val="22"/>
                <w:lang w:val="de-DE" w:eastAsia="vi-VN"/>
              </w:rPr>
              <w:t xml:space="preserve">Thuyết trình </w:t>
            </w:r>
          </w:p>
        </w:tc>
        <w:tc>
          <w:tcPr>
            <w:tcW w:w="709" w:type="dxa"/>
            <w:shd w:val="clear" w:color="auto" w:fill="auto"/>
            <w:vAlign w:val="center"/>
          </w:tcPr>
          <w:p w:rsidR="00FD5FD3" w:rsidRPr="00726EDD" w:rsidRDefault="00FD5FD3" w:rsidP="00FD5FD3">
            <w:pPr>
              <w:jc w:val="both"/>
              <w:rPr>
                <w:rFonts w:ascii="Times New Roman" w:hAnsi="Times New Roman"/>
                <w:i/>
                <w:sz w:val="22"/>
                <w:szCs w:val="22"/>
              </w:rPr>
            </w:pPr>
          </w:p>
        </w:tc>
      </w:tr>
      <w:tr w:rsidR="00904944" w:rsidRPr="00726EDD" w:rsidTr="00610A4E">
        <w:tc>
          <w:tcPr>
            <w:tcW w:w="781" w:type="dxa"/>
            <w:shd w:val="clear" w:color="auto" w:fill="E2EFD9" w:themeFill="accent6" w:themeFillTint="33"/>
            <w:vAlign w:val="center"/>
          </w:tcPr>
          <w:p w:rsidR="00904944" w:rsidRPr="00726EDD" w:rsidRDefault="00904944" w:rsidP="00FD5FD3">
            <w:pPr>
              <w:jc w:val="center"/>
              <w:rPr>
                <w:rFonts w:ascii="Times New Roman" w:hAnsi="Times New Roman"/>
                <w:b/>
                <w:bCs/>
                <w:sz w:val="22"/>
                <w:szCs w:val="22"/>
              </w:rPr>
            </w:pPr>
          </w:p>
        </w:tc>
        <w:tc>
          <w:tcPr>
            <w:tcW w:w="8717" w:type="dxa"/>
            <w:gridSpan w:val="7"/>
            <w:shd w:val="clear" w:color="auto" w:fill="E2EFD9" w:themeFill="accent6" w:themeFillTint="33"/>
            <w:vAlign w:val="center"/>
          </w:tcPr>
          <w:p w:rsidR="00904944" w:rsidRPr="00726EDD" w:rsidRDefault="00904944" w:rsidP="00FD5FD3">
            <w:pPr>
              <w:rPr>
                <w:rFonts w:ascii="Times New Roman" w:hAnsi="Times New Roman"/>
                <w:b/>
                <w:bCs/>
                <w:sz w:val="22"/>
                <w:szCs w:val="22"/>
              </w:rPr>
            </w:pPr>
            <w:r w:rsidRPr="00726EDD">
              <w:rPr>
                <w:rFonts w:ascii="Times New Roman" w:hAnsi="Times New Roman"/>
                <w:b/>
                <w:bCs/>
                <w:sz w:val="22"/>
                <w:szCs w:val="22"/>
              </w:rPr>
              <w:t>Chương 2: Cầu, cung và cân bằng  thị trường</w:t>
            </w:r>
          </w:p>
        </w:tc>
      </w:tr>
      <w:tr w:rsidR="00904944" w:rsidRPr="00726EDD" w:rsidTr="00610A4E">
        <w:tc>
          <w:tcPr>
            <w:tcW w:w="781" w:type="dxa"/>
            <w:shd w:val="clear" w:color="auto" w:fill="EEECE1"/>
            <w:vAlign w:val="center"/>
          </w:tcPr>
          <w:p w:rsidR="00904944" w:rsidRPr="00726EDD" w:rsidRDefault="00904944" w:rsidP="00FD5FD3">
            <w:pPr>
              <w:jc w:val="center"/>
              <w:rPr>
                <w:rFonts w:ascii="Times New Roman" w:hAnsi="Times New Roman"/>
                <w:sz w:val="22"/>
                <w:szCs w:val="22"/>
              </w:rPr>
            </w:pPr>
            <w:r w:rsidRPr="00726EDD">
              <w:rPr>
                <w:rFonts w:ascii="Times New Roman" w:hAnsi="Times New Roman"/>
                <w:sz w:val="22"/>
                <w:szCs w:val="22"/>
              </w:rPr>
              <w:t>2</w:t>
            </w:r>
          </w:p>
        </w:tc>
        <w:tc>
          <w:tcPr>
            <w:tcW w:w="2160" w:type="dxa"/>
            <w:shd w:val="clear" w:color="auto" w:fill="EEECE1"/>
            <w:vAlign w:val="center"/>
          </w:tcPr>
          <w:p w:rsidR="00904944" w:rsidRPr="00726EDD" w:rsidRDefault="00904944" w:rsidP="00FD5FD3">
            <w:pPr>
              <w:pStyle w:val="ListParagraph"/>
              <w:tabs>
                <w:tab w:val="left" w:pos="391"/>
              </w:tabs>
              <w:spacing w:line="240" w:lineRule="auto"/>
              <w:ind w:left="31"/>
              <w:jc w:val="both"/>
              <w:rPr>
                <w:rFonts w:cs="Times New Roman"/>
              </w:rPr>
            </w:pPr>
            <w:r w:rsidRPr="00726EDD">
              <w:rPr>
                <w:rFonts w:cs="Times New Roman"/>
              </w:rPr>
              <w:t>A. Các nội dung chính giảng dạy trên lớp</w:t>
            </w:r>
          </w:p>
        </w:tc>
        <w:tc>
          <w:tcPr>
            <w:tcW w:w="810" w:type="dxa"/>
            <w:shd w:val="clear" w:color="auto" w:fill="EEECE1"/>
            <w:vAlign w:val="center"/>
          </w:tcPr>
          <w:p w:rsidR="00904944" w:rsidRPr="00726EDD" w:rsidRDefault="00904944" w:rsidP="00FD5FD3">
            <w:pPr>
              <w:jc w:val="center"/>
              <w:rPr>
                <w:rFonts w:ascii="Times New Roman" w:hAnsi="Times New Roman"/>
                <w:sz w:val="22"/>
                <w:szCs w:val="22"/>
              </w:rPr>
            </w:pPr>
            <w:r w:rsidRPr="00726EDD">
              <w:rPr>
                <w:rFonts w:ascii="Times New Roman" w:hAnsi="Times New Roman"/>
                <w:sz w:val="22"/>
                <w:szCs w:val="22"/>
              </w:rPr>
              <w:t>4/0/0</w:t>
            </w:r>
          </w:p>
        </w:tc>
        <w:tc>
          <w:tcPr>
            <w:tcW w:w="1890" w:type="dxa"/>
            <w:shd w:val="clear" w:color="auto" w:fill="EEECE1"/>
            <w:vAlign w:val="center"/>
          </w:tcPr>
          <w:p w:rsidR="00904944" w:rsidRPr="00726EDD" w:rsidRDefault="00904944" w:rsidP="00FD5FD3">
            <w:pPr>
              <w:tabs>
                <w:tab w:val="left" w:pos="107"/>
              </w:tabs>
              <w:contextualSpacing/>
              <w:rPr>
                <w:rFonts w:ascii="Times New Roman" w:hAnsi="Times New Roman"/>
                <w:sz w:val="22"/>
                <w:szCs w:val="22"/>
                <w:lang w:eastAsia="vi-VN"/>
              </w:rPr>
            </w:pPr>
          </w:p>
        </w:tc>
        <w:tc>
          <w:tcPr>
            <w:tcW w:w="810" w:type="dxa"/>
            <w:shd w:val="clear" w:color="auto" w:fill="EEECE1"/>
            <w:vAlign w:val="center"/>
          </w:tcPr>
          <w:p w:rsidR="00904944" w:rsidRPr="00726EDD" w:rsidRDefault="00904944" w:rsidP="00FD5FD3">
            <w:pPr>
              <w:jc w:val="center"/>
              <w:rPr>
                <w:rFonts w:ascii="Times New Roman" w:hAnsi="Times New Roman"/>
                <w:sz w:val="22"/>
                <w:szCs w:val="22"/>
              </w:rPr>
            </w:pPr>
            <w:r w:rsidRPr="00726EDD">
              <w:rPr>
                <w:rFonts w:ascii="Times New Roman" w:hAnsi="Times New Roman"/>
                <w:sz w:val="22"/>
                <w:szCs w:val="22"/>
              </w:rPr>
              <w:t>CLO12,3,4</w:t>
            </w:r>
          </w:p>
        </w:tc>
        <w:tc>
          <w:tcPr>
            <w:tcW w:w="1199" w:type="dxa"/>
            <w:shd w:val="clear" w:color="auto" w:fill="EEECE1"/>
            <w:vAlign w:val="center"/>
          </w:tcPr>
          <w:p w:rsidR="00904944" w:rsidRPr="00726EDD" w:rsidRDefault="00904944" w:rsidP="00FD5FD3">
            <w:pPr>
              <w:tabs>
                <w:tab w:val="left" w:pos="107"/>
              </w:tabs>
              <w:contextualSpacing/>
              <w:rPr>
                <w:rFonts w:ascii="Times New Roman" w:hAnsi="Times New Roman"/>
                <w:sz w:val="22"/>
                <w:szCs w:val="22"/>
                <w:lang w:eastAsia="vi-VN"/>
              </w:rPr>
            </w:pPr>
          </w:p>
        </w:tc>
        <w:tc>
          <w:tcPr>
            <w:tcW w:w="1134" w:type="dxa"/>
            <w:shd w:val="clear" w:color="auto" w:fill="EEECE1"/>
            <w:vAlign w:val="center"/>
          </w:tcPr>
          <w:p w:rsidR="00904944" w:rsidRPr="00726EDD" w:rsidRDefault="00904944" w:rsidP="00FD5FD3">
            <w:pPr>
              <w:rPr>
                <w:rFonts w:ascii="Times New Roman" w:hAnsi="Times New Roman"/>
                <w:sz w:val="22"/>
                <w:szCs w:val="22"/>
              </w:rPr>
            </w:pPr>
          </w:p>
        </w:tc>
        <w:tc>
          <w:tcPr>
            <w:tcW w:w="709" w:type="dxa"/>
            <w:shd w:val="clear" w:color="auto" w:fill="EEECE1"/>
            <w:vAlign w:val="center"/>
          </w:tcPr>
          <w:p w:rsidR="00904944" w:rsidRPr="00726EDD" w:rsidRDefault="00904944" w:rsidP="00FD5FD3">
            <w:pPr>
              <w:jc w:val="center"/>
              <w:rPr>
                <w:rFonts w:ascii="Times New Roman" w:hAnsi="Times New Roman"/>
                <w:sz w:val="22"/>
                <w:szCs w:val="22"/>
              </w:rPr>
            </w:pPr>
            <w:r w:rsidRPr="00726EDD">
              <w:rPr>
                <w:rFonts w:ascii="Times New Roman" w:hAnsi="Times New Roman"/>
                <w:sz w:val="22"/>
                <w:szCs w:val="22"/>
              </w:rPr>
              <w:t>A1.1.</w:t>
            </w:r>
          </w:p>
        </w:tc>
      </w:tr>
      <w:tr w:rsidR="00FD5FD3" w:rsidRPr="00726EDD" w:rsidTr="00610A4E">
        <w:trPr>
          <w:trHeight w:val="2479"/>
        </w:trPr>
        <w:tc>
          <w:tcPr>
            <w:tcW w:w="781" w:type="dxa"/>
            <w:shd w:val="clear" w:color="auto" w:fill="auto"/>
            <w:vAlign w:val="center"/>
          </w:tcPr>
          <w:p w:rsidR="00FD5FD3" w:rsidRPr="00726EDD" w:rsidRDefault="00FD5FD3" w:rsidP="00FD5FD3">
            <w:pPr>
              <w:jc w:val="both"/>
              <w:rPr>
                <w:rFonts w:ascii="Times New Roman" w:hAnsi="Times New Roman"/>
                <w:sz w:val="22"/>
                <w:szCs w:val="22"/>
              </w:rPr>
            </w:pPr>
          </w:p>
        </w:tc>
        <w:tc>
          <w:tcPr>
            <w:tcW w:w="2160" w:type="dxa"/>
            <w:shd w:val="clear" w:color="auto" w:fill="auto"/>
            <w:vAlign w:val="center"/>
          </w:tcPr>
          <w:p w:rsidR="00FD5FD3" w:rsidRPr="00726EDD" w:rsidRDefault="00FD5FD3" w:rsidP="00FD5FD3">
            <w:pPr>
              <w:jc w:val="both"/>
              <w:rPr>
                <w:rFonts w:ascii="Times New Roman" w:hAnsi="Times New Roman"/>
                <w:sz w:val="22"/>
                <w:szCs w:val="22"/>
              </w:rPr>
            </w:pPr>
            <w:r w:rsidRPr="00726EDD">
              <w:rPr>
                <w:rFonts w:ascii="Times New Roman" w:hAnsi="Times New Roman"/>
                <w:sz w:val="22"/>
                <w:szCs w:val="22"/>
              </w:rPr>
              <w:t xml:space="preserve">2.1. Cầu </w:t>
            </w:r>
          </w:p>
          <w:p w:rsidR="00FD5FD3" w:rsidRPr="00726EDD" w:rsidRDefault="00FD5FD3" w:rsidP="00FD5FD3">
            <w:pPr>
              <w:tabs>
                <w:tab w:val="left" w:pos="144"/>
                <w:tab w:val="left" w:pos="427"/>
              </w:tabs>
              <w:jc w:val="both"/>
              <w:rPr>
                <w:rFonts w:ascii="Times New Roman" w:hAnsi="Times New Roman"/>
                <w:sz w:val="22"/>
                <w:szCs w:val="22"/>
              </w:rPr>
            </w:pPr>
            <w:r w:rsidRPr="00726EDD">
              <w:rPr>
                <w:rFonts w:ascii="Times New Roman" w:hAnsi="Times New Roman"/>
                <w:sz w:val="22"/>
                <w:szCs w:val="22"/>
              </w:rPr>
              <w:t>2.2. Cung</w:t>
            </w:r>
          </w:p>
          <w:p w:rsidR="00FD5FD3" w:rsidRPr="00726EDD" w:rsidRDefault="00FD5FD3" w:rsidP="00FD5FD3">
            <w:pPr>
              <w:tabs>
                <w:tab w:val="left" w:pos="144"/>
                <w:tab w:val="left" w:pos="427"/>
              </w:tabs>
              <w:jc w:val="both"/>
              <w:rPr>
                <w:rFonts w:ascii="Times New Roman" w:hAnsi="Times New Roman"/>
                <w:sz w:val="22"/>
                <w:szCs w:val="22"/>
              </w:rPr>
            </w:pPr>
            <w:r w:rsidRPr="00726EDD">
              <w:rPr>
                <w:rFonts w:ascii="Times New Roman" w:hAnsi="Times New Roman"/>
                <w:sz w:val="22"/>
                <w:szCs w:val="22"/>
              </w:rPr>
              <w:t>2.3. Cân bằng thị trường và sự hình thành giá cả</w:t>
            </w:r>
          </w:p>
          <w:p w:rsidR="00FD5FD3" w:rsidRPr="00726EDD" w:rsidRDefault="00FD5FD3" w:rsidP="00FD5FD3">
            <w:pPr>
              <w:tabs>
                <w:tab w:val="left" w:pos="144"/>
                <w:tab w:val="left" w:pos="427"/>
              </w:tabs>
              <w:jc w:val="both"/>
              <w:rPr>
                <w:rFonts w:ascii="Times New Roman" w:hAnsi="Times New Roman"/>
                <w:sz w:val="22"/>
                <w:szCs w:val="22"/>
              </w:rPr>
            </w:pPr>
            <w:r w:rsidRPr="00726EDD">
              <w:rPr>
                <w:rFonts w:ascii="Times New Roman" w:hAnsi="Times New Roman"/>
                <w:sz w:val="22"/>
                <w:szCs w:val="22"/>
              </w:rPr>
              <w:t>2.4 Sự thay đổi trạng thái cân bằng của thị trường</w:t>
            </w:r>
          </w:p>
          <w:p w:rsidR="00FD5FD3" w:rsidRPr="00726EDD" w:rsidRDefault="00FD5FD3" w:rsidP="00FD5FD3">
            <w:pPr>
              <w:tabs>
                <w:tab w:val="left" w:pos="144"/>
                <w:tab w:val="left" w:pos="427"/>
              </w:tabs>
              <w:jc w:val="both"/>
              <w:rPr>
                <w:rFonts w:ascii="Times New Roman" w:hAnsi="Times New Roman"/>
                <w:sz w:val="22"/>
                <w:szCs w:val="22"/>
              </w:rPr>
            </w:pPr>
            <w:r w:rsidRPr="00726EDD">
              <w:rPr>
                <w:rFonts w:ascii="Times New Roman" w:hAnsi="Times New Roman"/>
                <w:sz w:val="22"/>
                <w:szCs w:val="22"/>
              </w:rPr>
              <w:t>2.5. Sự co giãn của cung và cầu</w:t>
            </w:r>
          </w:p>
          <w:p w:rsidR="00FD5FD3" w:rsidRPr="00726EDD" w:rsidRDefault="00FD5FD3" w:rsidP="00FD5FD3">
            <w:pPr>
              <w:tabs>
                <w:tab w:val="left" w:pos="144"/>
                <w:tab w:val="left" w:pos="427"/>
              </w:tabs>
              <w:jc w:val="both"/>
              <w:rPr>
                <w:rFonts w:ascii="Times New Roman" w:hAnsi="Times New Roman"/>
                <w:sz w:val="22"/>
                <w:szCs w:val="22"/>
              </w:rPr>
            </w:pPr>
            <w:r w:rsidRPr="00726EDD">
              <w:rPr>
                <w:rFonts w:ascii="Times New Roman" w:hAnsi="Times New Roman"/>
                <w:sz w:val="22"/>
                <w:szCs w:val="22"/>
              </w:rPr>
              <w:t>2.6 Sự can thiệp của chính phủ vào thị trường</w:t>
            </w:r>
          </w:p>
        </w:tc>
        <w:tc>
          <w:tcPr>
            <w:tcW w:w="810" w:type="dxa"/>
            <w:shd w:val="clear" w:color="auto" w:fill="auto"/>
            <w:vAlign w:val="center"/>
          </w:tcPr>
          <w:p w:rsidR="00FD5FD3" w:rsidRPr="00726EDD" w:rsidRDefault="00FD5FD3" w:rsidP="00FD5FD3">
            <w:pPr>
              <w:jc w:val="both"/>
              <w:rPr>
                <w:rFonts w:ascii="Times New Roman" w:hAnsi="Times New Roman"/>
                <w:sz w:val="22"/>
                <w:szCs w:val="22"/>
              </w:rPr>
            </w:pPr>
          </w:p>
        </w:tc>
        <w:tc>
          <w:tcPr>
            <w:tcW w:w="1890" w:type="dxa"/>
            <w:shd w:val="clear" w:color="auto" w:fill="auto"/>
            <w:vAlign w:val="center"/>
          </w:tcPr>
          <w:p w:rsidR="00FD5FD3" w:rsidRPr="00726EDD" w:rsidRDefault="00FD5FD3" w:rsidP="00FD5FD3">
            <w:pPr>
              <w:numPr>
                <w:ilvl w:val="0"/>
                <w:numId w:val="17"/>
              </w:numPr>
              <w:tabs>
                <w:tab w:val="left" w:pos="107"/>
              </w:tabs>
              <w:ind w:left="-22" w:firstLine="0"/>
              <w:jc w:val="both"/>
              <w:rPr>
                <w:rFonts w:ascii="Times New Roman" w:hAnsi="Times New Roman"/>
                <w:sz w:val="22"/>
                <w:szCs w:val="22"/>
              </w:rPr>
            </w:pPr>
            <w:r w:rsidRPr="00726EDD">
              <w:rPr>
                <w:rFonts w:ascii="Times New Roman" w:hAnsi="Times New Roman"/>
                <w:sz w:val="22"/>
                <w:szCs w:val="22"/>
              </w:rPr>
              <w:t xml:space="preserve">Trình bày khái niệm cung – cầu, trạng thái cân bằng thị trường, và một số vận dụng về quy luật cung – cầu </w:t>
            </w:r>
          </w:p>
        </w:tc>
        <w:tc>
          <w:tcPr>
            <w:tcW w:w="810" w:type="dxa"/>
            <w:shd w:val="clear" w:color="auto" w:fill="auto"/>
            <w:vAlign w:val="center"/>
          </w:tcPr>
          <w:p w:rsidR="00FD5FD3" w:rsidRPr="00726EDD" w:rsidRDefault="00FD5FD3" w:rsidP="00FD5FD3">
            <w:pPr>
              <w:numPr>
                <w:ilvl w:val="0"/>
                <w:numId w:val="17"/>
              </w:numPr>
              <w:ind w:left="-22" w:firstLine="0"/>
              <w:jc w:val="both"/>
              <w:rPr>
                <w:rFonts w:ascii="Times New Roman" w:hAnsi="Times New Roman"/>
                <w:sz w:val="22"/>
                <w:szCs w:val="22"/>
              </w:rPr>
            </w:pPr>
          </w:p>
        </w:tc>
        <w:tc>
          <w:tcPr>
            <w:tcW w:w="1199" w:type="dxa"/>
            <w:shd w:val="clear" w:color="auto" w:fill="auto"/>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mục tiêu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nghiên cứu.</w:t>
            </w:r>
          </w:p>
          <w:p w:rsidR="00FD5FD3" w:rsidRPr="00726EDD" w:rsidRDefault="00FD5FD3" w:rsidP="00FD5FD3">
            <w:pPr>
              <w:numPr>
                <w:ilvl w:val="0"/>
                <w:numId w:val="17"/>
              </w:numPr>
              <w:tabs>
                <w:tab w:val="left" w:pos="107"/>
              </w:tabs>
              <w:ind w:left="-22" w:firstLine="0"/>
              <w:jc w:val="both"/>
              <w:rPr>
                <w:rFonts w:ascii="Times New Roman" w:hAnsi="Times New Roman"/>
                <w:sz w:val="22"/>
                <w:szCs w:val="22"/>
              </w:rPr>
            </w:pPr>
            <w:r w:rsidRPr="00726EDD">
              <w:rPr>
                <w:rFonts w:ascii="Times New Roman" w:hAnsi="Times New Roman"/>
                <w:sz w:val="22"/>
                <w:szCs w:val="22"/>
                <w:lang w:val="de-DE" w:eastAsia="vi-VN"/>
              </w:rPr>
              <w:t>Thảo luận nhóm</w:t>
            </w:r>
          </w:p>
        </w:tc>
        <w:tc>
          <w:tcPr>
            <w:tcW w:w="1134" w:type="dxa"/>
            <w:shd w:val="clear" w:color="auto" w:fill="auto"/>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Nghiên cứu nội dung, làm bài tập</w:t>
            </w:r>
          </w:p>
          <w:p w:rsidR="00FD5FD3" w:rsidRPr="00726EDD" w:rsidRDefault="00FD5FD3" w:rsidP="00FD5FD3">
            <w:pPr>
              <w:numPr>
                <w:ilvl w:val="0"/>
                <w:numId w:val="17"/>
              </w:numPr>
              <w:tabs>
                <w:tab w:val="left" w:pos="107"/>
              </w:tabs>
              <w:ind w:left="-22" w:firstLine="0"/>
              <w:jc w:val="both"/>
              <w:rPr>
                <w:rFonts w:ascii="Times New Roman" w:hAnsi="Times New Roman"/>
                <w:sz w:val="22"/>
                <w:szCs w:val="22"/>
              </w:rPr>
            </w:pPr>
            <w:r w:rsidRPr="00726EDD">
              <w:rPr>
                <w:rFonts w:ascii="Times New Roman" w:hAnsi="Times New Roman"/>
                <w:sz w:val="22"/>
                <w:szCs w:val="22"/>
                <w:lang w:val="de-DE" w:eastAsia="vi-VN"/>
              </w:rPr>
              <w:t xml:space="preserve">Thuyết trình </w:t>
            </w:r>
          </w:p>
        </w:tc>
        <w:tc>
          <w:tcPr>
            <w:tcW w:w="709" w:type="dxa"/>
            <w:shd w:val="clear" w:color="auto" w:fill="auto"/>
            <w:vAlign w:val="center"/>
          </w:tcPr>
          <w:p w:rsidR="00FD5FD3" w:rsidRPr="00726EDD" w:rsidRDefault="00FD5FD3" w:rsidP="00FD5FD3">
            <w:pPr>
              <w:jc w:val="both"/>
              <w:rPr>
                <w:rFonts w:ascii="Times New Roman" w:hAnsi="Times New Roman"/>
                <w:sz w:val="22"/>
                <w:szCs w:val="22"/>
              </w:rPr>
            </w:pPr>
          </w:p>
        </w:tc>
      </w:tr>
      <w:tr w:rsidR="00904944" w:rsidRPr="00726EDD" w:rsidTr="00610A4E">
        <w:trPr>
          <w:trHeight w:val="475"/>
        </w:trPr>
        <w:tc>
          <w:tcPr>
            <w:tcW w:w="781" w:type="dxa"/>
            <w:shd w:val="clear" w:color="auto" w:fill="EEECE1"/>
            <w:vAlign w:val="center"/>
          </w:tcPr>
          <w:p w:rsidR="00904944" w:rsidRPr="00726EDD" w:rsidRDefault="00904944" w:rsidP="00FD5FD3">
            <w:pPr>
              <w:jc w:val="center"/>
              <w:rPr>
                <w:rFonts w:ascii="Times New Roman" w:hAnsi="Times New Roman"/>
                <w:sz w:val="22"/>
                <w:szCs w:val="22"/>
              </w:rPr>
            </w:pPr>
          </w:p>
        </w:tc>
        <w:tc>
          <w:tcPr>
            <w:tcW w:w="2160" w:type="dxa"/>
            <w:shd w:val="clear" w:color="auto" w:fill="EEECE1"/>
            <w:vAlign w:val="center"/>
          </w:tcPr>
          <w:p w:rsidR="00904944" w:rsidRPr="00726EDD" w:rsidRDefault="00904944" w:rsidP="00FD5FD3">
            <w:pPr>
              <w:tabs>
                <w:tab w:val="left" w:pos="144"/>
                <w:tab w:val="left" w:pos="427"/>
              </w:tabs>
              <w:jc w:val="both"/>
              <w:rPr>
                <w:rFonts w:ascii="Times New Roman" w:hAnsi="Times New Roman"/>
                <w:sz w:val="22"/>
                <w:szCs w:val="22"/>
              </w:rPr>
            </w:pPr>
            <w:r w:rsidRPr="00726EDD">
              <w:rPr>
                <w:rFonts w:ascii="Times New Roman" w:hAnsi="Times New Roman"/>
                <w:sz w:val="22"/>
                <w:szCs w:val="22"/>
              </w:rPr>
              <w:t>B. Các nội dung chính SV tự học ở nhà</w:t>
            </w:r>
          </w:p>
        </w:tc>
        <w:tc>
          <w:tcPr>
            <w:tcW w:w="810" w:type="dxa"/>
            <w:shd w:val="clear" w:color="auto" w:fill="EEECE1"/>
            <w:vAlign w:val="center"/>
          </w:tcPr>
          <w:p w:rsidR="00904944" w:rsidRPr="00726EDD" w:rsidRDefault="00904944" w:rsidP="00FD5FD3">
            <w:pPr>
              <w:jc w:val="center"/>
              <w:rPr>
                <w:rFonts w:ascii="Times New Roman" w:hAnsi="Times New Roman"/>
                <w:sz w:val="22"/>
                <w:szCs w:val="22"/>
              </w:rPr>
            </w:pPr>
            <w:r w:rsidRPr="00726EDD">
              <w:rPr>
                <w:rFonts w:ascii="Times New Roman" w:hAnsi="Times New Roman"/>
                <w:sz w:val="22"/>
                <w:szCs w:val="22"/>
              </w:rPr>
              <w:t>0/10/0</w:t>
            </w:r>
          </w:p>
        </w:tc>
        <w:tc>
          <w:tcPr>
            <w:tcW w:w="1890" w:type="dxa"/>
            <w:shd w:val="clear" w:color="auto" w:fill="EEECE1"/>
            <w:vAlign w:val="center"/>
          </w:tcPr>
          <w:p w:rsidR="00904944" w:rsidRPr="00726EDD" w:rsidRDefault="00904944" w:rsidP="00FD5FD3">
            <w:pPr>
              <w:tabs>
                <w:tab w:val="left" w:pos="107"/>
              </w:tabs>
              <w:contextualSpacing/>
              <w:jc w:val="both"/>
              <w:rPr>
                <w:rFonts w:ascii="Times New Roman" w:hAnsi="Times New Roman"/>
                <w:sz w:val="22"/>
                <w:szCs w:val="22"/>
                <w:lang w:eastAsia="vi-VN"/>
              </w:rPr>
            </w:pPr>
          </w:p>
        </w:tc>
        <w:tc>
          <w:tcPr>
            <w:tcW w:w="810" w:type="dxa"/>
            <w:shd w:val="clear" w:color="auto" w:fill="EEECE1"/>
            <w:vAlign w:val="center"/>
          </w:tcPr>
          <w:p w:rsidR="00904944" w:rsidRPr="00726EDD" w:rsidRDefault="00904944" w:rsidP="00FD5FD3">
            <w:pPr>
              <w:jc w:val="center"/>
              <w:rPr>
                <w:rFonts w:ascii="Times New Roman" w:hAnsi="Times New Roman"/>
                <w:sz w:val="22"/>
                <w:szCs w:val="22"/>
              </w:rPr>
            </w:pPr>
            <w:r w:rsidRPr="00726EDD">
              <w:rPr>
                <w:rFonts w:ascii="Times New Roman" w:hAnsi="Times New Roman"/>
                <w:sz w:val="22"/>
                <w:szCs w:val="22"/>
              </w:rPr>
              <w:t>CLO2,3,4</w:t>
            </w:r>
          </w:p>
        </w:tc>
        <w:tc>
          <w:tcPr>
            <w:tcW w:w="1199" w:type="dxa"/>
            <w:shd w:val="clear" w:color="auto" w:fill="EEECE1"/>
            <w:vAlign w:val="center"/>
          </w:tcPr>
          <w:p w:rsidR="00904944" w:rsidRPr="00726EDD" w:rsidRDefault="00904944" w:rsidP="00FD5FD3">
            <w:pPr>
              <w:tabs>
                <w:tab w:val="left" w:pos="107"/>
              </w:tabs>
              <w:contextualSpacing/>
              <w:rPr>
                <w:rFonts w:ascii="Times New Roman" w:hAnsi="Times New Roman"/>
                <w:sz w:val="22"/>
                <w:szCs w:val="22"/>
                <w:lang w:eastAsia="vi-VN"/>
              </w:rPr>
            </w:pPr>
          </w:p>
        </w:tc>
        <w:tc>
          <w:tcPr>
            <w:tcW w:w="1134" w:type="dxa"/>
            <w:shd w:val="clear" w:color="auto" w:fill="EEECE1"/>
            <w:vAlign w:val="center"/>
          </w:tcPr>
          <w:p w:rsidR="00904944" w:rsidRPr="00726EDD" w:rsidRDefault="00904944" w:rsidP="00FD5FD3">
            <w:pPr>
              <w:rPr>
                <w:rFonts w:ascii="Times New Roman" w:hAnsi="Times New Roman"/>
                <w:sz w:val="22"/>
                <w:szCs w:val="22"/>
              </w:rPr>
            </w:pPr>
          </w:p>
        </w:tc>
        <w:tc>
          <w:tcPr>
            <w:tcW w:w="709" w:type="dxa"/>
            <w:shd w:val="clear" w:color="auto" w:fill="EEECE1"/>
            <w:vAlign w:val="center"/>
          </w:tcPr>
          <w:p w:rsidR="00904944" w:rsidRPr="00726EDD" w:rsidRDefault="00904944" w:rsidP="00FD5FD3">
            <w:pPr>
              <w:jc w:val="center"/>
              <w:rPr>
                <w:rFonts w:ascii="Times New Roman" w:hAnsi="Times New Roman"/>
                <w:sz w:val="22"/>
                <w:szCs w:val="22"/>
              </w:rPr>
            </w:pPr>
          </w:p>
        </w:tc>
      </w:tr>
      <w:tr w:rsidR="00904944" w:rsidRPr="00726EDD" w:rsidTr="00610A4E">
        <w:trPr>
          <w:trHeight w:val="475"/>
        </w:trPr>
        <w:tc>
          <w:tcPr>
            <w:tcW w:w="781" w:type="dxa"/>
            <w:shd w:val="clear" w:color="auto" w:fill="auto"/>
            <w:vAlign w:val="center"/>
          </w:tcPr>
          <w:p w:rsidR="00904944" w:rsidRPr="00726EDD" w:rsidRDefault="00904944" w:rsidP="00FD5FD3">
            <w:pPr>
              <w:jc w:val="both"/>
              <w:rPr>
                <w:rFonts w:ascii="Times New Roman" w:hAnsi="Times New Roman"/>
                <w:sz w:val="22"/>
                <w:szCs w:val="22"/>
              </w:rPr>
            </w:pPr>
          </w:p>
        </w:tc>
        <w:tc>
          <w:tcPr>
            <w:tcW w:w="2160" w:type="dxa"/>
            <w:shd w:val="clear" w:color="auto" w:fill="auto"/>
            <w:vAlign w:val="center"/>
          </w:tcPr>
          <w:p w:rsidR="00904944" w:rsidRPr="00726EDD" w:rsidRDefault="00904944" w:rsidP="00FD5FD3">
            <w:pPr>
              <w:pStyle w:val="ListParagraph"/>
              <w:tabs>
                <w:tab w:val="left" w:pos="144"/>
                <w:tab w:val="left" w:pos="427"/>
              </w:tabs>
              <w:spacing w:line="240" w:lineRule="auto"/>
              <w:ind w:left="2"/>
              <w:jc w:val="both"/>
              <w:rPr>
                <w:rFonts w:cs="Times New Roman"/>
              </w:rPr>
            </w:pPr>
            <w:r w:rsidRPr="00726EDD">
              <w:rPr>
                <w:rFonts w:cs="Times New Roman"/>
              </w:rPr>
              <w:t>Giải bài tập vận dụng</w:t>
            </w:r>
          </w:p>
        </w:tc>
        <w:tc>
          <w:tcPr>
            <w:tcW w:w="810" w:type="dxa"/>
            <w:shd w:val="clear" w:color="auto" w:fill="auto"/>
            <w:vAlign w:val="center"/>
          </w:tcPr>
          <w:p w:rsidR="00904944" w:rsidRPr="00726EDD" w:rsidRDefault="00904944" w:rsidP="00FD5FD3">
            <w:pPr>
              <w:jc w:val="both"/>
              <w:rPr>
                <w:rFonts w:ascii="Times New Roman" w:hAnsi="Times New Roman"/>
                <w:sz w:val="22"/>
                <w:szCs w:val="22"/>
              </w:rPr>
            </w:pPr>
          </w:p>
        </w:tc>
        <w:tc>
          <w:tcPr>
            <w:tcW w:w="1890" w:type="dxa"/>
            <w:shd w:val="clear" w:color="auto" w:fill="auto"/>
            <w:vAlign w:val="center"/>
          </w:tcPr>
          <w:p w:rsidR="00904944" w:rsidRPr="00726EDD" w:rsidRDefault="00904944" w:rsidP="00FD5FD3">
            <w:pPr>
              <w:tabs>
                <w:tab w:val="left" w:pos="107"/>
              </w:tabs>
              <w:ind w:left="-22"/>
              <w:jc w:val="both"/>
              <w:rPr>
                <w:rFonts w:ascii="Times New Roman" w:hAnsi="Times New Roman"/>
                <w:sz w:val="22"/>
                <w:szCs w:val="22"/>
              </w:rPr>
            </w:pPr>
          </w:p>
        </w:tc>
        <w:tc>
          <w:tcPr>
            <w:tcW w:w="810" w:type="dxa"/>
            <w:shd w:val="clear" w:color="auto" w:fill="auto"/>
            <w:vAlign w:val="center"/>
          </w:tcPr>
          <w:p w:rsidR="00904944" w:rsidRPr="00726EDD" w:rsidRDefault="00904944" w:rsidP="00FD5FD3">
            <w:pPr>
              <w:ind w:left="-22"/>
              <w:jc w:val="both"/>
              <w:rPr>
                <w:rFonts w:ascii="Times New Roman" w:hAnsi="Times New Roman"/>
                <w:sz w:val="22"/>
                <w:szCs w:val="22"/>
              </w:rPr>
            </w:pPr>
          </w:p>
        </w:tc>
        <w:tc>
          <w:tcPr>
            <w:tcW w:w="1199" w:type="dxa"/>
            <w:shd w:val="clear" w:color="auto" w:fill="auto"/>
            <w:vAlign w:val="center"/>
          </w:tcPr>
          <w:p w:rsidR="00904944" w:rsidRPr="00726EDD" w:rsidRDefault="00904944" w:rsidP="00FD5FD3">
            <w:pPr>
              <w:tabs>
                <w:tab w:val="left" w:pos="107"/>
              </w:tabs>
              <w:ind w:left="-22"/>
              <w:jc w:val="both"/>
              <w:rPr>
                <w:rFonts w:ascii="Times New Roman" w:hAnsi="Times New Roman"/>
                <w:sz w:val="22"/>
                <w:szCs w:val="22"/>
              </w:rPr>
            </w:pPr>
          </w:p>
        </w:tc>
        <w:tc>
          <w:tcPr>
            <w:tcW w:w="1134" w:type="dxa"/>
            <w:shd w:val="clear" w:color="auto" w:fill="auto"/>
            <w:vAlign w:val="center"/>
          </w:tcPr>
          <w:p w:rsidR="00904944" w:rsidRPr="00726EDD" w:rsidRDefault="00904944" w:rsidP="00FD5FD3">
            <w:pPr>
              <w:ind w:left="-22"/>
              <w:jc w:val="both"/>
              <w:rPr>
                <w:rFonts w:ascii="Times New Roman" w:hAnsi="Times New Roman"/>
                <w:sz w:val="22"/>
                <w:szCs w:val="22"/>
              </w:rPr>
            </w:pPr>
            <w:r w:rsidRPr="00726EDD">
              <w:rPr>
                <w:rFonts w:ascii="Times New Roman" w:hAnsi="Times New Roman"/>
                <w:sz w:val="22"/>
                <w:szCs w:val="22"/>
              </w:rPr>
              <w:t>Chuẩn bị tốt phần tự học ở nhà</w:t>
            </w:r>
          </w:p>
        </w:tc>
        <w:tc>
          <w:tcPr>
            <w:tcW w:w="709" w:type="dxa"/>
            <w:shd w:val="clear" w:color="auto" w:fill="auto"/>
            <w:vAlign w:val="center"/>
          </w:tcPr>
          <w:p w:rsidR="00904944" w:rsidRPr="00726EDD" w:rsidRDefault="00904944" w:rsidP="00FD5FD3">
            <w:pPr>
              <w:jc w:val="both"/>
              <w:rPr>
                <w:rFonts w:ascii="Times New Roman" w:hAnsi="Times New Roman"/>
                <w:sz w:val="22"/>
                <w:szCs w:val="22"/>
              </w:rPr>
            </w:pPr>
          </w:p>
        </w:tc>
      </w:tr>
      <w:tr w:rsidR="00904944" w:rsidRPr="00726EDD" w:rsidTr="00610A4E">
        <w:trPr>
          <w:trHeight w:val="148"/>
        </w:trPr>
        <w:tc>
          <w:tcPr>
            <w:tcW w:w="781" w:type="dxa"/>
            <w:shd w:val="clear" w:color="auto" w:fill="E2EFD9" w:themeFill="accent6" w:themeFillTint="33"/>
            <w:vAlign w:val="center"/>
          </w:tcPr>
          <w:p w:rsidR="00904944" w:rsidRPr="00726EDD" w:rsidRDefault="00904944" w:rsidP="00FD5FD3">
            <w:pPr>
              <w:jc w:val="center"/>
              <w:rPr>
                <w:rFonts w:ascii="Times New Roman" w:hAnsi="Times New Roman"/>
                <w:b/>
                <w:bCs/>
                <w:sz w:val="22"/>
                <w:szCs w:val="22"/>
              </w:rPr>
            </w:pPr>
          </w:p>
        </w:tc>
        <w:tc>
          <w:tcPr>
            <w:tcW w:w="8717" w:type="dxa"/>
            <w:gridSpan w:val="7"/>
            <w:shd w:val="clear" w:color="auto" w:fill="E2EFD9" w:themeFill="accent6" w:themeFillTint="33"/>
            <w:vAlign w:val="center"/>
          </w:tcPr>
          <w:p w:rsidR="00904944" w:rsidRPr="00726EDD" w:rsidRDefault="00904944" w:rsidP="00FD5FD3">
            <w:pPr>
              <w:rPr>
                <w:rFonts w:ascii="Times New Roman" w:hAnsi="Times New Roman"/>
                <w:b/>
                <w:bCs/>
                <w:sz w:val="22"/>
                <w:szCs w:val="22"/>
              </w:rPr>
            </w:pPr>
            <w:r w:rsidRPr="00726EDD">
              <w:rPr>
                <w:rFonts w:ascii="Times New Roman" w:hAnsi="Times New Roman"/>
                <w:b/>
                <w:bCs/>
                <w:sz w:val="22"/>
                <w:szCs w:val="22"/>
              </w:rPr>
              <w:t>Chương 3: Lý thuyết và sự lựa chọn của người tiêu dùng</w:t>
            </w:r>
          </w:p>
        </w:tc>
      </w:tr>
      <w:tr w:rsidR="00904944" w:rsidRPr="00726EDD" w:rsidTr="00610A4E">
        <w:trPr>
          <w:trHeight w:val="475"/>
        </w:trPr>
        <w:tc>
          <w:tcPr>
            <w:tcW w:w="781" w:type="dxa"/>
            <w:shd w:val="clear" w:color="auto" w:fill="EEECE1"/>
            <w:vAlign w:val="center"/>
          </w:tcPr>
          <w:p w:rsidR="00904944" w:rsidRPr="00726EDD" w:rsidRDefault="00904944" w:rsidP="00FD5FD3">
            <w:pPr>
              <w:jc w:val="center"/>
              <w:rPr>
                <w:rFonts w:ascii="Times New Roman" w:hAnsi="Times New Roman"/>
                <w:sz w:val="22"/>
                <w:szCs w:val="22"/>
              </w:rPr>
            </w:pPr>
            <w:r w:rsidRPr="00726EDD">
              <w:rPr>
                <w:rFonts w:ascii="Times New Roman" w:hAnsi="Times New Roman"/>
                <w:sz w:val="22"/>
                <w:szCs w:val="22"/>
              </w:rPr>
              <w:t>3</w:t>
            </w:r>
          </w:p>
        </w:tc>
        <w:tc>
          <w:tcPr>
            <w:tcW w:w="2160" w:type="dxa"/>
            <w:shd w:val="clear" w:color="auto" w:fill="EEECE1"/>
            <w:vAlign w:val="center"/>
          </w:tcPr>
          <w:p w:rsidR="00904944" w:rsidRPr="00726EDD" w:rsidRDefault="00904944" w:rsidP="00FD5FD3">
            <w:pPr>
              <w:pStyle w:val="ListParagraph"/>
              <w:tabs>
                <w:tab w:val="left" w:pos="144"/>
                <w:tab w:val="left" w:pos="427"/>
              </w:tabs>
              <w:spacing w:line="240" w:lineRule="auto"/>
              <w:ind w:left="2"/>
              <w:jc w:val="both"/>
              <w:rPr>
                <w:rFonts w:cs="Times New Roman"/>
              </w:rPr>
            </w:pPr>
            <w:r w:rsidRPr="00726EDD">
              <w:rPr>
                <w:rFonts w:cs="Times New Roman"/>
              </w:rPr>
              <w:t>A. Các nội dung chính giảng dạy trên lớp</w:t>
            </w:r>
          </w:p>
        </w:tc>
        <w:tc>
          <w:tcPr>
            <w:tcW w:w="810" w:type="dxa"/>
            <w:shd w:val="clear" w:color="auto" w:fill="EEECE1"/>
            <w:vAlign w:val="center"/>
          </w:tcPr>
          <w:p w:rsidR="00904944" w:rsidRPr="00726EDD" w:rsidRDefault="00904944" w:rsidP="00FD5FD3">
            <w:pPr>
              <w:jc w:val="center"/>
              <w:rPr>
                <w:rFonts w:ascii="Times New Roman" w:hAnsi="Times New Roman"/>
                <w:sz w:val="22"/>
                <w:szCs w:val="22"/>
              </w:rPr>
            </w:pPr>
            <w:r w:rsidRPr="00726EDD">
              <w:rPr>
                <w:rFonts w:ascii="Times New Roman" w:hAnsi="Times New Roman"/>
                <w:sz w:val="22"/>
                <w:szCs w:val="22"/>
              </w:rPr>
              <w:t>4/0/0</w:t>
            </w:r>
          </w:p>
        </w:tc>
        <w:tc>
          <w:tcPr>
            <w:tcW w:w="1890" w:type="dxa"/>
            <w:shd w:val="clear" w:color="auto" w:fill="EEECE1"/>
            <w:vAlign w:val="center"/>
          </w:tcPr>
          <w:p w:rsidR="00904944" w:rsidRPr="00726EDD" w:rsidRDefault="00904944" w:rsidP="00FD5FD3">
            <w:pPr>
              <w:tabs>
                <w:tab w:val="left" w:pos="107"/>
              </w:tabs>
              <w:contextualSpacing/>
              <w:rPr>
                <w:rFonts w:ascii="Times New Roman" w:hAnsi="Times New Roman"/>
                <w:sz w:val="22"/>
                <w:szCs w:val="22"/>
                <w:lang w:eastAsia="vi-VN"/>
              </w:rPr>
            </w:pPr>
          </w:p>
        </w:tc>
        <w:tc>
          <w:tcPr>
            <w:tcW w:w="810" w:type="dxa"/>
            <w:shd w:val="clear" w:color="auto" w:fill="EEECE1"/>
            <w:vAlign w:val="center"/>
          </w:tcPr>
          <w:p w:rsidR="00904944" w:rsidRPr="00726EDD" w:rsidRDefault="00904944" w:rsidP="00FD5FD3">
            <w:pPr>
              <w:jc w:val="center"/>
              <w:rPr>
                <w:rFonts w:ascii="Times New Roman" w:hAnsi="Times New Roman"/>
                <w:sz w:val="22"/>
                <w:szCs w:val="22"/>
              </w:rPr>
            </w:pPr>
            <w:r w:rsidRPr="00726EDD">
              <w:rPr>
                <w:rFonts w:ascii="Times New Roman" w:hAnsi="Times New Roman"/>
                <w:sz w:val="22"/>
                <w:szCs w:val="22"/>
              </w:rPr>
              <w:t>CLO 1,2,3,4</w:t>
            </w:r>
          </w:p>
        </w:tc>
        <w:tc>
          <w:tcPr>
            <w:tcW w:w="1199" w:type="dxa"/>
            <w:shd w:val="clear" w:color="auto" w:fill="EEECE1"/>
            <w:vAlign w:val="center"/>
          </w:tcPr>
          <w:p w:rsidR="00904944" w:rsidRPr="00726EDD" w:rsidRDefault="00904944" w:rsidP="00FD5FD3">
            <w:pPr>
              <w:tabs>
                <w:tab w:val="left" w:pos="107"/>
              </w:tabs>
              <w:contextualSpacing/>
              <w:rPr>
                <w:rFonts w:ascii="Times New Roman" w:hAnsi="Times New Roman"/>
                <w:sz w:val="22"/>
                <w:szCs w:val="22"/>
                <w:lang w:eastAsia="vi-VN"/>
              </w:rPr>
            </w:pPr>
          </w:p>
        </w:tc>
        <w:tc>
          <w:tcPr>
            <w:tcW w:w="1134" w:type="dxa"/>
            <w:shd w:val="clear" w:color="auto" w:fill="EEECE1"/>
            <w:vAlign w:val="center"/>
          </w:tcPr>
          <w:p w:rsidR="00904944" w:rsidRPr="00726EDD" w:rsidRDefault="00904944" w:rsidP="00FD5FD3">
            <w:pPr>
              <w:rPr>
                <w:rFonts w:ascii="Times New Roman" w:hAnsi="Times New Roman"/>
                <w:sz w:val="22"/>
                <w:szCs w:val="22"/>
              </w:rPr>
            </w:pPr>
          </w:p>
        </w:tc>
        <w:tc>
          <w:tcPr>
            <w:tcW w:w="709" w:type="dxa"/>
            <w:shd w:val="clear" w:color="auto" w:fill="EEECE1"/>
            <w:vAlign w:val="center"/>
          </w:tcPr>
          <w:p w:rsidR="00904944" w:rsidRPr="00726EDD" w:rsidRDefault="00904944" w:rsidP="00FD5FD3">
            <w:pPr>
              <w:jc w:val="center"/>
              <w:rPr>
                <w:rFonts w:ascii="Times New Roman" w:hAnsi="Times New Roman"/>
                <w:sz w:val="22"/>
                <w:szCs w:val="22"/>
              </w:rPr>
            </w:pPr>
          </w:p>
        </w:tc>
      </w:tr>
      <w:tr w:rsidR="00FD5FD3" w:rsidRPr="00726EDD" w:rsidTr="00610A4E">
        <w:trPr>
          <w:trHeight w:val="2245"/>
        </w:trPr>
        <w:tc>
          <w:tcPr>
            <w:tcW w:w="781" w:type="dxa"/>
            <w:shd w:val="clear" w:color="auto" w:fill="auto"/>
            <w:vAlign w:val="center"/>
          </w:tcPr>
          <w:p w:rsidR="00FD5FD3" w:rsidRPr="00726EDD" w:rsidRDefault="00FD5FD3" w:rsidP="00FD5FD3">
            <w:pPr>
              <w:jc w:val="both"/>
              <w:rPr>
                <w:rFonts w:ascii="Times New Roman" w:hAnsi="Times New Roman"/>
                <w:sz w:val="22"/>
                <w:szCs w:val="22"/>
              </w:rPr>
            </w:pPr>
          </w:p>
        </w:tc>
        <w:tc>
          <w:tcPr>
            <w:tcW w:w="2160" w:type="dxa"/>
            <w:shd w:val="clear" w:color="auto" w:fill="auto"/>
            <w:vAlign w:val="center"/>
          </w:tcPr>
          <w:p w:rsidR="00FD5FD3" w:rsidRPr="00726EDD" w:rsidRDefault="00FD5FD3" w:rsidP="00FD5FD3">
            <w:pPr>
              <w:ind w:left="-57"/>
              <w:contextualSpacing/>
              <w:jc w:val="both"/>
              <w:rPr>
                <w:rFonts w:ascii="Times New Roman" w:hAnsi="Times New Roman"/>
                <w:sz w:val="22"/>
                <w:szCs w:val="22"/>
              </w:rPr>
            </w:pPr>
            <w:r w:rsidRPr="00726EDD">
              <w:rPr>
                <w:rFonts w:ascii="Times New Roman" w:hAnsi="Times New Roman"/>
                <w:sz w:val="22"/>
                <w:szCs w:val="22"/>
              </w:rPr>
              <w:t>3.1. Lý thuyết hữu dụng</w:t>
            </w:r>
          </w:p>
          <w:p w:rsidR="00FD5FD3" w:rsidRPr="00726EDD" w:rsidRDefault="00FD5FD3" w:rsidP="00FD5FD3">
            <w:pPr>
              <w:ind w:left="-68"/>
              <w:jc w:val="both"/>
              <w:rPr>
                <w:rFonts w:ascii="Times New Roman" w:hAnsi="Times New Roman"/>
                <w:sz w:val="22"/>
                <w:szCs w:val="22"/>
              </w:rPr>
            </w:pPr>
            <w:r w:rsidRPr="00726EDD">
              <w:rPr>
                <w:rFonts w:ascii="Times New Roman" w:hAnsi="Times New Roman"/>
                <w:sz w:val="22"/>
                <w:szCs w:val="22"/>
              </w:rPr>
              <w:t>3.2 Phân tích tiêu dùng cân bằng bằng đường bàng quan và đường ngân sách</w:t>
            </w:r>
          </w:p>
          <w:p w:rsidR="00FD5FD3" w:rsidRPr="00726EDD" w:rsidRDefault="00FD5FD3" w:rsidP="00FD5FD3">
            <w:pPr>
              <w:tabs>
                <w:tab w:val="left" w:pos="195"/>
                <w:tab w:val="left" w:pos="427"/>
              </w:tabs>
              <w:ind w:left="360"/>
              <w:contextualSpacing/>
              <w:jc w:val="both"/>
              <w:rPr>
                <w:rFonts w:ascii="Times New Roman" w:hAnsi="Times New Roman"/>
                <w:sz w:val="22"/>
                <w:szCs w:val="22"/>
              </w:rPr>
            </w:pPr>
          </w:p>
        </w:tc>
        <w:tc>
          <w:tcPr>
            <w:tcW w:w="810" w:type="dxa"/>
            <w:shd w:val="clear" w:color="auto" w:fill="auto"/>
            <w:vAlign w:val="center"/>
          </w:tcPr>
          <w:p w:rsidR="00FD5FD3" w:rsidRPr="00726EDD" w:rsidRDefault="00FD5FD3" w:rsidP="00FD5FD3">
            <w:pPr>
              <w:jc w:val="both"/>
              <w:rPr>
                <w:rFonts w:ascii="Times New Roman" w:hAnsi="Times New Roman"/>
                <w:sz w:val="22"/>
                <w:szCs w:val="22"/>
              </w:rPr>
            </w:pPr>
          </w:p>
        </w:tc>
        <w:tc>
          <w:tcPr>
            <w:tcW w:w="1890" w:type="dxa"/>
            <w:shd w:val="clear" w:color="auto" w:fill="auto"/>
            <w:vAlign w:val="center"/>
          </w:tcPr>
          <w:p w:rsidR="00FD5FD3" w:rsidRPr="00726EDD" w:rsidRDefault="00FD5FD3" w:rsidP="00FD5FD3">
            <w:pPr>
              <w:numPr>
                <w:ilvl w:val="0"/>
                <w:numId w:val="17"/>
              </w:numPr>
              <w:tabs>
                <w:tab w:val="left" w:pos="119"/>
              </w:tabs>
              <w:ind w:left="-22" w:firstLine="0"/>
              <w:jc w:val="both"/>
              <w:rPr>
                <w:rFonts w:ascii="Times New Roman" w:hAnsi="Times New Roman"/>
                <w:sz w:val="22"/>
                <w:szCs w:val="22"/>
              </w:rPr>
            </w:pPr>
            <w:r w:rsidRPr="00726EDD">
              <w:rPr>
                <w:rFonts w:ascii="Times New Roman" w:hAnsi="Times New Roman"/>
                <w:sz w:val="22"/>
                <w:szCs w:val="22"/>
              </w:rPr>
              <w:t>Trình bày lý thuyết hữu dụng, phương pháp người tiêu dùng xác định điểm tiêu dùng tối ưu.</w:t>
            </w:r>
          </w:p>
        </w:tc>
        <w:tc>
          <w:tcPr>
            <w:tcW w:w="810" w:type="dxa"/>
            <w:shd w:val="clear" w:color="auto" w:fill="auto"/>
            <w:vAlign w:val="center"/>
          </w:tcPr>
          <w:p w:rsidR="00FD5FD3" w:rsidRPr="00726EDD" w:rsidRDefault="00FD5FD3" w:rsidP="00FD5FD3">
            <w:pPr>
              <w:tabs>
                <w:tab w:val="left" w:pos="119"/>
              </w:tabs>
              <w:ind w:left="-22"/>
              <w:jc w:val="both"/>
              <w:rPr>
                <w:rFonts w:ascii="Times New Roman" w:hAnsi="Times New Roman"/>
                <w:sz w:val="22"/>
                <w:szCs w:val="22"/>
              </w:rPr>
            </w:pPr>
          </w:p>
        </w:tc>
        <w:tc>
          <w:tcPr>
            <w:tcW w:w="1199" w:type="dxa"/>
            <w:shd w:val="clear" w:color="auto" w:fill="auto"/>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mục tiêu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nghiên cứu.</w:t>
            </w:r>
          </w:p>
          <w:p w:rsidR="00FD5FD3" w:rsidRPr="00726EDD" w:rsidRDefault="00FD5FD3" w:rsidP="00FD5FD3">
            <w:pPr>
              <w:numPr>
                <w:ilvl w:val="0"/>
                <w:numId w:val="17"/>
              </w:numPr>
              <w:tabs>
                <w:tab w:val="left" w:pos="119"/>
              </w:tabs>
              <w:ind w:left="-22" w:firstLine="0"/>
              <w:jc w:val="both"/>
              <w:rPr>
                <w:rFonts w:ascii="Times New Roman" w:hAnsi="Times New Roman"/>
                <w:sz w:val="22"/>
                <w:szCs w:val="22"/>
              </w:rPr>
            </w:pPr>
            <w:r w:rsidRPr="00726EDD">
              <w:rPr>
                <w:rFonts w:ascii="Times New Roman" w:hAnsi="Times New Roman"/>
                <w:sz w:val="22"/>
                <w:szCs w:val="22"/>
                <w:lang w:val="de-DE" w:eastAsia="vi-VN"/>
              </w:rPr>
              <w:t>Thảo luận nhóm</w:t>
            </w:r>
          </w:p>
        </w:tc>
        <w:tc>
          <w:tcPr>
            <w:tcW w:w="1134" w:type="dxa"/>
            <w:shd w:val="clear" w:color="auto" w:fill="auto"/>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Nghiên cứu nội dung, làm bài tập</w:t>
            </w:r>
          </w:p>
          <w:p w:rsidR="00FD5FD3" w:rsidRPr="00726EDD" w:rsidRDefault="00FD5FD3" w:rsidP="00FD5FD3">
            <w:pPr>
              <w:numPr>
                <w:ilvl w:val="0"/>
                <w:numId w:val="17"/>
              </w:numPr>
              <w:tabs>
                <w:tab w:val="left" w:pos="119"/>
              </w:tabs>
              <w:ind w:left="-22" w:firstLine="0"/>
              <w:jc w:val="both"/>
              <w:rPr>
                <w:rFonts w:ascii="Times New Roman" w:hAnsi="Times New Roman"/>
                <w:sz w:val="22"/>
                <w:szCs w:val="22"/>
              </w:rPr>
            </w:pPr>
            <w:r w:rsidRPr="00726EDD">
              <w:rPr>
                <w:rFonts w:ascii="Times New Roman" w:hAnsi="Times New Roman"/>
                <w:sz w:val="22"/>
                <w:szCs w:val="22"/>
                <w:lang w:val="de-DE" w:eastAsia="vi-VN"/>
              </w:rPr>
              <w:t xml:space="preserve">Thuyết trình </w:t>
            </w:r>
          </w:p>
        </w:tc>
        <w:tc>
          <w:tcPr>
            <w:tcW w:w="709" w:type="dxa"/>
            <w:shd w:val="clear" w:color="auto" w:fill="auto"/>
            <w:vAlign w:val="center"/>
          </w:tcPr>
          <w:p w:rsidR="00FD5FD3" w:rsidRPr="00726EDD" w:rsidRDefault="00FD5FD3" w:rsidP="00FD5FD3">
            <w:pPr>
              <w:jc w:val="both"/>
              <w:rPr>
                <w:rFonts w:ascii="Times New Roman" w:hAnsi="Times New Roman"/>
                <w:sz w:val="22"/>
                <w:szCs w:val="22"/>
              </w:rPr>
            </w:pPr>
          </w:p>
        </w:tc>
      </w:tr>
      <w:tr w:rsidR="00904944" w:rsidRPr="00726EDD" w:rsidTr="00610A4E">
        <w:trPr>
          <w:trHeight w:val="475"/>
        </w:trPr>
        <w:tc>
          <w:tcPr>
            <w:tcW w:w="781" w:type="dxa"/>
            <w:shd w:val="clear" w:color="auto" w:fill="EEECE1"/>
            <w:vAlign w:val="center"/>
          </w:tcPr>
          <w:p w:rsidR="00904944" w:rsidRPr="00726EDD" w:rsidRDefault="00904944" w:rsidP="00FD5FD3">
            <w:pPr>
              <w:jc w:val="center"/>
              <w:rPr>
                <w:rFonts w:ascii="Times New Roman" w:hAnsi="Times New Roman"/>
                <w:sz w:val="22"/>
                <w:szCs w:val="22"/>
              </w:rPr>
            </w:pPr>
          </w:p>
        </w:tc>
        <w:tc>
          <w:tcPr>
            <w:tcW w:w="2160" w:type="dxa"/>
            <w:shd w:val="clear" w:color="auto" w:fill="EEECE1"/>
            <w:vAlign w:val="center"/>
          </w:tcPr>
          <w:p w:rsidR="00904944" w:rsidRPr="00726EDD" w:rsidRDefault="00904944" w:rsidP="00FD5FD3">
            <w:pPr>
              <w:tabs>
                <w:tab w:val="left" w:pos="144"/>
                <w:tab w:val="left" w:pos="427"/>
              </w:tabs>
              <w:jc w:val="both"/>
              <w:rPr>
                <w:rFonts w:ascii="Times New Roman" w:hAnsi="Times New Roman"/>
                <w:sz w:val="22"/>
                <w:szCs w:val="22"/>
              </w:rPr>
            </w:pPr>
            <w:r w:rsidRPr="00726EDD">
              <w:rPr>
                <w:rFonts w:ascii="Times New Roman" w:hAnsi="Times New Roman"/>
                <w:sz w:val="22"/>
                <w:szCs w:val="22"/>
              </w:rPr>
              <w:t>B. Các nội dung chính SV tự học ở nhà</w:t>
            </w:r>
          </w:p>
        </w:tc>
        <w:tc>
          <w:tcPr>
            <w:tcW w:w="810" w:type="dxa"/>
            <w:shd w:val="clear" w:color="auto" w:fill="EEECE1"/>
            <w:vAlign w:val="center"/>
          </w:tcPr>
          <w:p w:rsidR="00904944" w:rsidRPr="00726EDD" w:rsidRDefault="00904944" w:rsidP="00FD5FD3">
            <w:pPr>
              <w:jc w:val="center"/>
              <w:rPr>
                <w:rFonts w:ascii="Times New Roman" w:hAnsi="Times New Roman"/>
                <w:sz w:val="22"/>
                <w:szCs w:val="22"/>
              </w:rPr>
            </w:pPr>
            <w:r w:rsidRPr="00726EDD">
              <w:rPr>
                <w:rFonts w:ascii="Times New Roman" w:hAnsi="Times New Roman"/>
                <w:sz w:val="22"/>
                <w:szCs w:val="22"/>
              </w:rPr>
              <w:t>0/10/0</w:t>
            </w:r>
          </w:p>
        </w:tc>
        <w:tc>
          <w:tcPr>
            <w:tcW w:w="1890" w:type="dxa"/>
            <w:shd w:val="clear" w:color="auto" w:fill="EEECE1"/>
            <w:vAlign w:val="center"/>
          </w:tcPr>
          <w:p w:rsidR="00904944" w:rsidRPr="00726EDD" w:rsidRDefault="00904944" w:rsidP="00FD5FD3">
            <w:pPr>
              <w:tabs>
                <w:tab w:val="left" w:pos="107"/>
              </w:tabs>
              <w:contextualSpacing/>
              <w:jc w:val="both"/>
              <w:rPr>
                <w:rFonts w:ascii="Times New Roman" w:hAnsi="Times New Roman"/>
                <w:sz w:val="22"/>
                <w:szCs w:val="22"/>
                <w:lang w:eastAsia="vi-VN"/>
              </w:rPr>
            </w:pPr>
          </w:p>
        </w:tc>
        <w:tc>
          <w:tcPr>
            <w:tcW w:w="810" w:type="dxa"/>
            <w:shd w:val="clear" w:color="auto" w:fill="EEECE1"/>
            <w:vAlign w:val="center"/>
          </w:tcPr>
          <w:p w:rsidR="00904944" w:rsidRPr="00726EDD" w:rsidRDefault="00904944" w:rsidP="00FD5FD3">
            <w:pPr>
              <w:jc w:val="center"/>
              <w:rPr>
                <w:rFonts w:ascii="Times New Roman" w:hAnsi="Times New Roman"/>
                <w:sz w:val="22"/>
                <w:szCs w:val="22"/>
              </w:rPr>
            </w:pPr>
            <w:r w:rsidRPr="00726EDD">
              <w:rPr>
                <w:rFonts w:ascii="Times New Roman" w:hAnsi="Times New Roman"/>
                <w:sz w:val="22"/>
                <w:szCs w:val="22"/>
              </w:rPr>
              <w:t>CLO2,3,4</w:t>
            </w:r>
          </w:p>
        </w:tc>
        <w:tc>
          <w:tcPr>
            <w:tcW w:w="1199" w:type="dxa"/>
            <w:shd w:val="clear" w:color="auto" w:fill="EEECE1"/>
            <w:vAlign w:val="center"/>
          </w:tcPr>
          <w:p w:rsidR="00904944" w:rsidRPr="00726EDD" w:rsidRDefault="00904944" w:rsidP="00FD5FD3">
            <w:pPr>
              <w:tabs>
                <w:tab w:val="left" w:pos="107"/>
              </w:tabs>
              <w:contextualSpacing/>
              <w:rPr>
                <w:rFonts w:ascii="Times New Roman" w:hAnsi="Times New Roman"/>
                <w:sz w:val="22"/>
                <w:szCs w:val="22"/>
                <w:lang w:eastAsia="vi-VN"/>
              </w:rPr>
            </w:pPr>
          </w:p>
        </w:tc>
        <w:tc>
          <w:tcPr>
            <w:tcW w:w="1134" w:type="dxa"/>
            <w:shd w:val="clear" w:color="auto" w:fill="EEECE1"/>
            <w:vAlign w:val="center"/>
          </w:tcPr>
          <w:p w:rsidR="00904944" w:rsidRPr="00726EDD" w:rsidRDefault="00904944" w:rsidP="00FD5FD3">
            <w:pPr>
              <w:rPr>
                <w:rFonts w:ascii="Times New Roman" w:hAnsi="Times New Roman"/>
                <w:sz w:val="22"/>
                <w:szCs w:val="22"/>
              </w:rPr>
            </w:pPr>
          </w:p>
        </w:tc>
        <w:tc>
          <w:tcPr>
            <w:tcW w:w="709" w:type="dxa"/>
            <w:shd w:val="clear" w:color="auto" w:fill="EEECE1"/>
            <w:vAlign w:val="center"/>
          </w:tcPr>
          <w:p w:rsidR="00904944" w:rsidRPr="00726EDD" w:rsidRDefault="00904944" w:rsidP="00FD5FD3">
            <w:pPr>
              <w:jc w:val="center"/>
              <w:rPr>
                <w:rFonts w:ascii="Times New Roman" w:hAnsi="Times New Roman"/>
                <w:sz w:val="22"/>
                <w:szCs w:val="22"/>
              </w:rPr>
            </w:pPr>
          </w:p>
        </w:tc>
      </w:tr>
      <w:tr w:rsidR="00904944" w:rsidRPr="00726EDD" w:rsidTr="00610A4E">
        <w:trPr>
          <w:trHeight w:val="1130"/>
        </w:trPr>
        <w:tc>
          <w:tcPr>
            <w:tcW w:w="781" w:type="dxa"/>
            <w:shd w:val="clear" w:color="auto" w:fill="auto"/>
            <w:vAlign w:val="center"/>
          </w:tcPr>
          <w:p w:rsidR="00904944" w:rsidRPr="00726EDD" w:rsidRDefault="00904944" w:rsidP="00FD5FD3">
            <w:pPr>
              <w:jc w:val="both"/>
              <w:rPr>
                <w:rFonts w:ascii="Times New Roman" w:hAnsi="Times New Roman"/>
                <w:sz w:val="22"/>
                <w:szCs w:val="22"/>
              </w:rPr>
            </w:pPr>
          </w:p>
        </w:tc>
        <w:tc>
          <w:tcPr>
            <w:tcW w:w="2160" w:type="dxa"/>
            <w:shd w:val="clear" w:color="auto" w:fill="auto"/>
            <w:vAlign w:val="center"/>
          </w:tcPr>
          <w:p w:rsidR="00904944" w:rsidRPr="00726EDD" w:rsidRDefault="00904944" w:rsidP="00FD5FD3">
            <w:pPr>
              <w:tabs>
                <w:tab w:val="left" w:pos="195"/>
                <w:tab w:val="left" w:pos="427"/>
              </w:tabs>
              <w:contextualSpacing/>
              <w:jc w:val="both"/>
              <w:rPr>
                <w:rFonts w:ascii="Times New Roman" w:hAnsi="Times New Roman"/>
                <w:sz w:val="22"/>
                <w:szCs w:val="22"/>
              </w:rPr>
            </w:pPr>
            <w:r w:rsidRPr="00726EDD">
              <w:rPr>
                <w:rFonts w:ascii="Times New Roman" w:hAnsi="Times New Roman"/>
                <w:sz w:val="22"/>
                <w:szCs w:val="22"/>
              </w:rPr>
              <w:t>Giải bài tập vận dụng</w:t>
            </w:r>
          </w:p>
        </w:tc>
        <w:tc>
          <w:tcPr>
            <w:tcW w:w="810" w:type="dxa"/>
            <w:shd w:val="clear" w:color="auto" w:fill="auto"/>
            <w:vAlign w:val="center"/>
          </w:tcPr>
          <w:p w:rsidR="00904944" w:rsidRPr="00726EDD" w:rsidRDefault="00904944" w:rsidP="00FD5FD3">
            <w:pPr>
              <w:jc w:val="both"/>
              <w:rPr>
                <w:rFonts w:ascii="Times New Roman" w:hAnsi="Times New Roman"/>
                <w:sz w:val="22"/>
                <w:szCs w:val="22"/>
              </w:rPr>
            </w:pPr>
          </w:p>
        </w:tc>
        <w:tc>
          <w:tcPr>
            <w:tcW w:w="1890" w:type="dxa"/>
            <w:shd w:val="clear" w:color="auto" w:fill="auto"/>
            <w:vAlign w:val="center"/>
          </w:tcPr>
          <w:p w:rsidR="00904944" w:rsidRPr="00726EDD" w:rsidRDefault="00904944" w:rsidP="00FD5FD3">
            <w:pPr>
              <w:tabs>
                <w:tab w:val="left" w:pos="107"/>
              </w:tabs>
              <w:ind w:left="-22"/>
              <w:jc w:val="both"/>
              <w:rPr>
                <w:rFonts w:ascii="Times New Roman" w:hAnsi="Times New Roman"/>
                <w:sz w:val="22"/>
                <w:szCs w:val="22"/>
              </w:rPr>
            </w:pPr>
          </w:p>
        </w:tc>
        <w:tc>
          <w:tcPr>
            <w:tcW w:w="810" w:type="dxa"/>
            <w:shd w:val="clear" w:color="auto" w:fill="auto"/>
            <w:vAlign w:val="center"/>
          </w:tcPr>
          <w:p w:rsidR="00904944" w:rsidRPr="00726EDD" w:rsidRDefault="00904944" w:rsidP="00FD5FD3">
            <w:pPr>
              <w:ind w:left="-22"/>
              <w:jc w:val="both"/>
              <w:rPr>
                <w:rFonts w:ascii="Times New Roman" w:hAnsi="Times New Roman"/>
                <w:sz w:val="22"/>
                <w:szCs w:val="22"/>
              </w:rPr>
            </w:pPr>
          </w:p>
        </w:tc>
        <w:tc>
          <w:tcPr>
            <w:tcW w:w="1199" w:type="dxa"/>
            <w:shd w:val="clear" w:color="auto" w:fill="auto"/>
            <w:vAlign w:val="center"/>
          </w:tcPr>
          <w:p w:rsidR="00904944" w:rsidRPr="00726EDD" w:rsidRDefault="00904944" w:rsidP="00FD5FD3">
            <w:pPr>
              <w:tabs>
                <w:tab w:val="left" w:pos="107"/>
              </w:tabs>
              <w:ind w:left="-22"/>
              <w:jc w:val="both"/>
              <w:rPr>
                <w:rFonts w:ascii="Times New Roman" w:hAnsi="Times New Roman"/>
                <w:sz w:val="22"/>
                <w:szCs w:val="22"/>
              </w:rPr>
            </w:pPr>
          </w:p>
        </w:tc>
        <w:tc>
          <w:tcPr>
            <w:tcW w:w="1134" w:type="dxa"/>
            <w:shd w:val="clear" w:color="auto" w:fill="auto"/>
            <w:vAlign w:val="center"/>
          </w:tcPr>
          <w:p w:rsidR="00904944" w:rsidRPr="00726EDD" w:rsidRDefault="00904944" w:rsidP="00FD5FD3">
            <w:pPr>
              <w:tabs>
                <w:tab w:val="left" w:pos="119"/>
              </w:tabs>
              <w:ind w:left="-22"/>
              <w:jc w:val="both"/>
              <w:rPr>
                <w:rFonts w:ascii="Times New Roman" w:hAnsi="Times New Roman"/>
                <w:sz w:val="22"/>
                <w:szCs w:val="22"/>
              </w:rPr>
            </w:pPr>
            <w:r w:rsidRPr="00726EDD">
              <w:rPr>
                <w:rFonts w:ascii="Times New Roman" w:hAnsi="Times New Roman"/>
                <w:sz w:val="22"/>
                <w:szCs w:val="22"/>
              </w:rPr>
              <w:t>Chuẩn bị tốt phần tự học ở nhà</w:t>
            </w:r>
          </w:p>
        </w:tc>
        <w:tc>
          <w:tcPr>
            <w:tcW w:w="709" w:type="dxa"/>
            <w:shd w:val="clear" w:color="auto" w:fill="auto"/>
            <w:vAlign w:val="center"/>
          </w:tcPr>
          <w:p w:rsidR="00904944" w:rsidRPr="00726EDD" w:rsidRDefault="00904944" w:rsidP="00FD5FD3">
            <w:pPr>
              <w:jc w:val="both"/>
              <w:rPr>
                <w:rFonts w:ascii="Times New Roman" w:hAnsi="Times New Roman"/>
                <w:sz w:val="22"/>
                <w:szCs w:val="22"/>
              </w:rPr>
            </w:pPr>
          </w:p>
        </w:tc>
      </w:tr>
      <w:tr w:rsidR="00904944" w:rsidRPr="00726EDD" w:rsidTr="00610A4E">
        <w:trPr>
          <w:trHeight w:val="211"/>
        </w:trPr>
        <w:tc>
          <w:tcPr>
            <w:tcW w:w="781" w:type="dxa"/>
            <w:shd w:val="clear" w:color="auto" w:fill="E2EFD9" w:themeFill="accent6" w:themeFillTint="33"/>
            <w:vAlign w:val="center"/>
          </w:tcPr>
          <w:p w:rsidR="00904944" w:rsidRPr="00726EDD" w:rsidRDefault="00904944" w:rsidP="00FD5FD3">
            <w:pPr>
              <w:jc w:val="center"/>
              <w:rPr>
                <w:rFonts w:ascii="Times New Roman" w:hAnsi="Times New Roman"/>
                <w:b/>
                <w:bCs/>
                <w:sz w:val="22"/>
                <w:szCs w:val="22"/>
              </w:rPr>
            </w:pPr>
          </w:p>
        </w:tc>
        <w:tc>
          <w:tcPr>
            <w:tcW w:w="8717" w:type="dxa"/>
            <w:gridSpan w:val="7"/>
            <w:shd w:val="clear" w:color="auto" w:fill="E2EFD9" w:themeFill="accent6" w:themeFillTint="33"/>
            <w:vAlign w:val="center"/>
          </w:tcPr>
          <w:p w:rsidR="00904944" w:rsidRPr="00726EDD" w:rsidRDefault="00904944" w:rsidP="00FD5FD3">
            <w:pPr>
              <w:rPr>
                <w:rFonts w:ascii="Times New Roman" w:hAnsi="Times New Roman"/>
                <w:b/>
                <w:bCs/>
                <w:sz w:val="22"/>
                <w:szCs w:val="22"/>
              </w:rPr>
            </w:pPr>
            <w:r w:rsidRPr="00726EDD">
              <w:rPr>
                <w:rFonts w:ascii="Times New Roman" w:hAnsi="Times New Roman"/>
                <w:b/>
                <w:bCs/>
                <w:sz w:val="22"/>
                <w:szCs w:val="22"/>
              </w:rPr>
              <w:t>Chương 4: Lý thuyết về sản xuất và chi phí</w:t>
            </w:r>
          </w:p>
        </w:tc>
      </w:tr>
      <w:tr w:rsidR="00904944" w:rsidRPr="00726EDD" w:rsidTr="00610A4E">
        <w:trPr>
          <w:trHeight w:val="376"/>
        </w:trPr>
        <w:tc>
          <w:tcPr>
            <w:tcW w:w="781" w:type="dxa"/>
            <w:shd w:val="clear" w:color="auto" w:fill="EEECE1"/>
            <w:vAlign w:val="center"/>
          </w:tcPr>
          <w:p w:rsidR="00904944" w:rsidRPr="00726EDD" w:rsidRDefault="00904944" w:rsidP="00FD5FD3">
            <w:pPr>
              <w:jc w:val="center"/>
              <w:rPr>
                <w:rFonts w:ascii="Times New Roman" w:hAnsi="Times New Roman"/>
                <w:sz w:val="22"/>
                <w:szCs w:val="22"/>
              </w:rPr>
            </w:pPr>
            <w:r w:rsidRPr="00726EDD">
              <w:rPr>
                <w:rFonts w:ascii="Times New Roman" w:hAnsi="Times New Roman"/>
                <w:sz w:val="22"/>
                <w:szCs w:val="22"/>
              </w:rPr>
              <w:t>4</w:t>
            </w:r>
          </w:p>
        </w:tc>
        <w:tc>
          <w:tcPr>
            <w:tcW w:w="2160" w:type="dxa"/>
            <w:shd w:val="clear" w:color="auto" w:fill="EEECE1"/>
            <w:vAlign w:val="center"/>
          </w:tcPr>
          <w:p w:rsidR="00904944" w:rsidRPr="00726EDD" w:rsidRDefault="00904944" w:rsidP="00FD5FD3">
            <w:pPr>
              <w:tabs>
                <w:tab w:val="left" w:pos="195"/>
                <w:tab w:val="left" w:pos="427"/>
              </w:tabs>
              <w:contextualSpacing/>
              <w:jc w:val="both"/>
              <w:rPr>
                <w:rFonts w:ascii="Times New Roman" w:hAnsi="Times New Roman"/>
                <w:sz w:val="22"/>
                <w:szCs w:val="22"/>
              </w:rPr>
            </w:pPr>
            <w:r w:rsidRPr="00726EDD">
              <w:rPr>
                <w:rFonts w:ascii="Times New Roman" w:hAnsi="Times New Roman"/>
                <w:sz w:val="22"/>
                <w:szCs w:val="22"/>
              </w:rPr>
              <w:t>A. Các nội dung chính giảng dạy trên lớp</w:t>
            </w:r>
          </w:p>
        </w:tc>
        <w:tc>
          <w:tcPr>
            <w:tcW w:w="810" w:type="dxa"/>
            <w:shd w:val="clear" w:color="auto" w:fill="EEECE1"/>
            <w:vAlign w:val="center"/>
          </w:tcPr>
          <w:p w:rsidR="00904944" w:rsidRPr="00726EDD" w:rsidRDefault="00904944" w:rsidP="00FD5FD3">
            <w:pPr>
              <w:jc w:val="center"/>
              <w:rPr>
                <w:rFonts w:ascii="Times New Roman" w:hAnsi="Times New Roman"/>
                <w:sz w:val="22"/>
                <w:szCs w:val="22"/>
              </w:rPr>
            </w:pPr>
            <w:r w:rsidRPr="00726EDD">
              <w:rPr>
                <w:rFonts w:ascii="Times New Roman" w:hAnsi="Times New Roman"/>
                <w:sz w:val="22"/>
                <w:szCs w:val="22"/>
              </w:rPr>
              <w:t>5/0/0</w:t>
            </w:r>
          </w:p>
        </w:tc>
        <w:tc>
          <w:tcPr>
            <w:tcW w:w="1890" w:type="dxa"/>
            <w:shd w:val="clear" w:color="auto" w:fill="EEECE1"/>
            <w:vAlign w:val="center"/>
          </w:tcPr>
          <w:p w:rsidR="00904944" w:rsidRPr="00726EDD" w:rsidRDefault="00904944" w:rsidP="00FD5FD3">
            <w:pPr>
              <w:tabs>
                <w:tab w:val="left" w:pos="107"/>
              </w:tabs>
              <w:contextualSpacing/>
              <w:jc w:val="both"/>
              <w:rPr>
                <w:rFonts w:ascii="Times New Roman" w:hAnsi="Times New Roman"/>
                <w:sz w:val="22"/>
                <w:szCs w:val="22"/>
                <w:lang w:eastAsia="vi-VN"/>
              </w:rPr>
            </w:pPr>
          </w:p>
        </w:tc>
        <w:tc>
          <w:tcPr>
            <w:tcW w:w="810" w:type="dxa"/>
            <w:shd w:val="clear" w:color="auto" w:fill="EEECE1"/>
            <w:vAlign w:val="center"/>
          </w:tcPr>
          <w:p w:rsidR="00904944" w:rsidRPr="00726EDD" w:rsidRDefault="00904944" w:rsidP="00FD5FD3">
            <w:pPr>
              <w:jc w:val="center"/>
              <w:rPr>
                <w:rFonts w:ascii="Times New Roman" w:hAnsi="Times New Roman"/>
                <w:sz w:val="22"/>
                <w:szCs w:val="22"/>
              </w:rPr>
            </w:pPr>
            <w:r w:rsidRPr="00726EDD">
              <w:rPr>
                <w:rFonts w:ascii="Times New Roman" w:hAnsi="Times New Roman"/>
                <w:sz w:val="22"/>
                <w:szCs w:val="22"/>
                <w:lang w:eastAsia="vi-VN"/>
              </w:rPr>
              <w:t>CLO 1,2,3,4</w:t>
            </w:r>
          </w:p>
        </w:tc>
        <w:tc>
          <w:tcPr>
            <w:tcW w:w="1199" w:type="dxa"/>
            <w:shd w:val="clear" w:color="auto" w:fill="EEECE1"/>
            <w:vAlign w:val="center"/>
          </w:tcPr>
          <w:p w:rsidR="00904944" w:rsidRPr="00726EDD" w:rsidRDefault="00904944" w:rsidP="00FD5FD3">
            <w:pPr>
              <w:tabs>
                <w:tab w:val="left" w:pos="107"/>
              </w:tabs>
              <w:contextualSpacing/>
              <w:jc w:val="center"/>
              <w:rPr>
                <w:rFonts w:ascii="Times New Roman" w:hAnsi="Times New Roman"/>
                <w:sz w:val="22"/>
                <w:szCs w:val="22"/>
                <w:lang w:eastAsia="vi-VN"/>
              </w:rPr>
            </w:pPr>
          </w:p>
        </w:tc>
        <w:tc>
          <w:tcPr>
            <w:tcW w:w="1134" w:type="dxa"/>
            <w:shd w:val="clear" w:color="auto" w:fill="EEECE1"/>
            <w:vAlign w:val="center"/>
          </w:tcPr>
          <w:p w:rsidR="00904944" w:rsidRPr="00726EDD" w:rsidRDefault="00904944" w:rsidP="00FD5FD3">
            <w:pPr>
              <w:rPr>
                <w:rFonts w:ascii="Times New Roman" w:hAnsi="Times New Roman"/>
                <w:sz w:val="22"/>
                <w:szCs w:val="22"/>
              </w:rPr>
            </w:pPr>
          </w:p>
        </w:tc>
        <w:tc>
          <w:tcPr>
            <w:tcW w:w="709" w:type="dxa"/>
            <w:shd w:val="clear" w:color="auto" w:fill="EEECE1"/>
            <w:vAlign w:val="center"/>
          </w:tcPr>
          <w:p w:rsidR="00904944" w:rsidRPr="00726EDD" w:rsidRDefault="00904944" w:rsidP="00FD5FD3">
            <w:pPr>
              <w:jc w:val="center"/>
              <w:rPr>
                <w:rFonts w:ascii="Times New Roman" w:hAnsi="Times New Roman"/>
                <w:sz w:val="22"/>
                <w:szCs w:val="22"/>
              </w:rPr>
            </w:pPr>
          </w:p>
        </w:tc>
      </w:tr>
      <w:tr w:rsidR="00FD5FD3" w:rsidRPr="00726EDD" w:rsidTr="00610A4E">
        <w:tc>
          <w:tcPr>
            <w:tcW w:w="781" w:type="dxa"/>
            <w:shd w:val="clear" w:color="auto" w:fill="auto"/>
            <w:vAlign w:val="center"/>
          </w:tcPr>
          <w:p w:rsidR="00FD5FD3" w:rsidRPr="00726EDD" w:rsidRDefault="00FD5FD3" w:rsidP="00FD5FD3">
            <w:pPr>
              <w:jc w:val="both"/>
              <w:rPr>
                <w:rFonts w:ascii="Times New Roman" w:hAnsi="Times New Roman"/>
                <w:sz w:val="22"/>
                <w:szCs w:val="22"/>
              </w:rPr>
            </w:pPr>
          </w:p>
        </w:tc>
        <w:tc>
          <w:tcPr>
            <w:tcW w:w="2160" w:type="dxa"/>
            <w:shd w:val="clear" w:color="auto" w:fill="auto"/>
            <w:vAlign w:val="center"/>
          </w:tcPr>
          <w:p w:rsidR="00FD5FD3" w:rsidRPr="00726EDD" w:rsidRDefault="00FD5FD3">
            <w:pPr>
              <w:numPr>
                <w:ilvl w:val="0"/>
                <w:numId w:val="72"/>
              </w:numPr>
              <w:tabs>
                <w:tab w:val="left" w:pos="331"/>
              </w:tabs>
              <w:ind w:left="335"/>
              <w:contextualSpacing/>
              <w:jc w:val="both"/>
              <w:rPr>
                <w:rFonts w:ascii="Times New Roman" w:hAnsi="Times New Roman"/>
                <w:sz w:val="22"/>
                <w:szCs w:val="22"/>
              </w:rPr>
            </w:pPr>
            <w:r w:rsidRPr="00726EDD">
              <w:rPr>
                <w:rFonts w:ascii="Times New Roman" w:hAnsi="Times New Roman"/>
                <w:sz w:val="22"/>
                <w:szCs w:val="22"/>
              </w:rPr>
              <w:t>Lý thuyết sản xuất</w:t>
            </w:r>
          </w:p>
          <w:p w:rsidR="00FD5FD3" w:rsidRPr="00726EDD" w:rsidRDefault="00FD5FD3">
            <w:pPr>
              <w:numPr>
                <w:ilvl w:val="0"/>
                <w:numId w:val="72"/>
              </w:numPr>
              <w:tabs>
                <w:tab w:val="left" w:pos="331"/>
              </w:tabs>
              <w:ind w:left="-29" w:firstLine="29"/>
              <w:contextualSpacing/>
              <w:jc w:val="both"/>
              <w:rPr>
                <w:rFonts w:ascii="Times New Roman" w:hAnsi="Times New Roman"/>
                <w:sz w:val="22"/>
                <w:szCs w:val="22"/>
              </w:rPr>
            </w:pPr>
            <w:r w:rsidRPr="00726EDD">
              <w:rPr>
                <w:rFonts w:ascii="Times New Roman" w:hAnsi="Times New Roman"/>
                <w:sz w:val="22"/>
                <w:szCs w:val="22"/>
              </w:rPr>
              <w:t>Lý thuyết chi phí</w:t>
            </w:r>
          </w:p>
          <w:p w:rsidR="00FD5FD3" w:rsidRPr="00726EDD" w:rsidRDefault="00FD5FD3">
            <w:pPr>
              <w:numPr>
                <w:ilvl w:val="0"/>
                <w:numId w:val="72"/>
              </w:numPr>
              <w:tabs>
                <w:tab w:val="left" w:pos="331"/>
              </w:tabs>
              <w:ind w:left="-29" w:firstLine="29"/>
              <w:contextualSpacing/>
              <w:jc w:val="both"/>
              <w:rPr>
                <w:rFonts w:ascii="Times New Roman" w:hAnsi="Times New Roman"/>
                <w:sz w:val="22"/>
                <w:szCs w:val="22"/>
              </w:rPr>
            </w:pPr>
            <w:r w:rsidRPr="00726EDD">
              <w:rPr>
                <w:rFonts w:ascii="Times New Roman" w:hAnsi="Times New Roman"/>
                <w:sz w:val="22"/>
                <w:szCs w:val="22"/>
              </w:rPr>
              <w:t>Vấn đề tối đa hóa lợi nhuận của doanh nghiệp</w:t>
            </w:r>
          </w:p>
          <w:p w:rsidR="00FD5FD3" w:rsidRPr="00726EDD" w:rsidRDefault="00FD5FD3" w:rsidP="00FD5FD3">
            <w:pPr>
              <w:tabs>
                <w:tab w:val="left" w:pos="331"/>
              </w:tabs>
              <w:contextualSpacing/>
              <w:jc w:val="both"/>
              <w:rPr>
                <w:rFonts w:ascii="Times New Roman" w:hAnsi="Times New Roman"/>
                <w:sz w:val="22"/>
                <w:szCs w:val="22"/>
              </w:rPr>
            </w:pPr>
          </w:p>
        </w:tc>
        <w:tc>
          <w:tcPr>
            <w:tcW w:w="810" w:type="dxa"/>
            <w:shd w:val="clear" w:color="auto" w:fill="auto"/>
            <w:vAlign w:val="center"/>
          </w:tcPr>
          <w:p w:rsidR="00FD5FD3" w:rsidRPr="00726EDD" w:rsidRDefault="00FD5FD3" w:rsidP="00FD5FD3">
            <w:pPr>
              <w:jc w:val="both"/>
              <w:rPr>
                <w:rFonts w:ascii="Times New Roman" w:hAnsi="Times New Roman"/>
                <w:sz w:val="22"/>
                <w:szCs w:val="22"/>
              </w:rPr>
            </w:pPr>
          </w:p>
        </w:tc>
        <w:tc>
          <w:tcPr>
            <w:tcW w:w="1890" w:type="dxa"/>
            <w:shd w:val="clear" w:color="auto" w:fill="auto"/>
            <w:vAlign w:val="center"/>
          </w:tcPr>
          <w:p w:rsidR="00FD5FD3" w:rsidRPr="00726EDD" w:rsidRDefault="00FD5FD3" w:rsidP="00FD5FD3">
            <w:pPr>
              <w:numPr>
                <w:ilvl w:val="0"/>
                <w:numId w:val="17"/>
              </w:numPr>
              <w:tabs>
                <w:tab w:val="left" w:pos="119"/>
              </w:tabs>
              <w:ind w:left="-22" w:firstLine="0"/>
              <w:jc w:val="both"/>
              <w:rPr>
                <w:rFonts w:ascii="Times New Roman" w:hAnsi="Times New Roman"/>
                <w:sz w:val="22"/>
                <w:szCs w:val="22"/>
              </w:rPr>
            </w:pPr>
            <w:r w:rsidRPr="00726EDD">
              <w:rPr>
                <w:rFonts w:ascii="Times New Roman" w:hAnsi="Times New Roman"/>
                <w:sz w:val="22"/>
                <w:szCs w:val="22"/>
              </w:rPr>
              <w:t>Trình bày một số vấn đề liên quan đến lý thuyết sản xuất và lý thuyết chi phí,  phương pháp doanh nghiệp xác định điểm sản xuất tối ưu và tối đa hóa lợi nhuận.</w:t>
            </w:r>
          </w:p>
        </w:tc>
        <w:tc>
          <w:tcPr>
            <w:tcW w:w="810" w:type="dxa"/>
            <w:shd w:val="clear" w:color="auto" w:fill="auto"/>
            <w:vAlign w:val="center"/>
          </w:tcPr>
          <w:p w:rsidR="00FD5FD3" w:rsidRPr="00726EDD" w:rsidRDefault="00FD5FD3" w:rsidP="00FD5FD3">
            <w:pPr>
              <w:numPr>
                <w:ilvl w:val="0"/>
                <w:numId w:val="17"/>
              </w:numPr>
              <w:tabs>
                <w:tab w:val="left" w:pos="119"/>
              </w:tabs>
              <w:ind w:left="-22" w:firstLine="0"/>
              <w:jc w:val="both"/>
              <w:rPr>
                <w:rFonts w:ascii="Times New Roman" w:hAnsi="Times New Roman"/>
                <w:sz w:val="22"/>
                <w:szCs w:val="22"/>
              </w:rPr>
            </w:pPr>
          </w:p>
        </w:tc>
        <w:tc>
          <w:tcPr>
            <w:tcW w:w="1199" w:type="dxa"/>
            <w:shd w:val="clear" w:color="auto" w:fill="auto"/>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mục tiêu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nghiên cứu.</w:t>
            </w:r>
          </w:p>
          <w:p w:rsidR="00FD5FD3" w:rsidRPr="00726EDD" w:rsidRDefault="00FD5FD3" w:rsidP="00FD5FD3">
            <w:pPr>
              <w:numPr>
                <w:ilvl w:val="0"/>
                <w:numId w:val="17"/>
              </w:numPr>
              <w:tabs>
                <w:tab w:val="left" w:pos="119"/>
              </w:tabs>
              <w:ind w:left="0" w:firstLine="0"/>
              <w:contextualSpacing/>
              <w:jc w:val="both"/>
              <w:rPr>
                <w:rFonts w:ascii="Times New Roman" w:hAnsi="Times New Roman"/>
                <w:sz w:val="22"/>
                <w:szCs w:val="22"/>
              </w:rPr>
            </w:pPr>
            <w:r w:rsidRPr="00726EDD">
              <w:rPr>
                <w:rFonts w:ascii="Times New Roman" w:hAnsi="Times New Roman"/>
                <w:sz w:val="22"/>
                <w:szCs w:val="22"/>
                <w:lang w:val="de-DE" w:eastAsia="vi-VN"/>
              </w:rPr>
              <w:t>Thảo luận nhóm</w:t>
            </w:r>
          </w:p>
        </w:tc>
        <w:tc>
          <w:tcPr>
            <w:tcW w:w="1134" w:type="dxa"/>
            <w:shd w:val="clear" w:color="auto" w:fill="auto"/>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Nghiên cứu nội dung, làm bài tập</w:t>
            </w:r>
          </w:p>
          <w:p w:rsidR="00FD5FD3" w:rsidRPr="00726EDD" w:rsidRDefault="00FD5FD3" w:rsidP="00FD5FD3">
            <w:pPr>
              <w:numPr>
                <w:ilvl w:val="0"/>
                <w:numId w:val="17"/>
              </w:numPr>
              <w:tabs>
                <w:tab w:val="left" w:pos="119"/>
              </w:tabs>
              <w:ind w:left="-22" w:firstLine="0"/>
              <w:contextualSpacing/>
              <w:jc w:val="both"/>
              <w:rPr>
                <w:rFonts w:ascii="Times New Roman" w:hAnsi="Times New Roman"/>
                <w:sz w:val="22"/>
                <w:szCs w:val="22"/>
              </w:rPr>
            </w:pPr>
            <w:r w:rsidRPr="00726EDD">
              <w:rPr>
                <w:rFonts w:ascii="Times New Roman" w:hAnsi="Times New Roman"/>
                <w:sz w:val="22"/>
                <w:szCs w:val="22"/>
                <w:lang w:val="de-DE" w:eastAsia="vi-VN"/>
              </w:rPr>
              <w:t xml:space="preserve">Thuyết trình </w:t>
            </w:r>
          </w:p>
        </w:tc>
        <w:tc>
          <w:tcPr>
            <w:tcW w:w="709" w:type="dxa"/>
            <w:shd w:val="clear" w:color="auto" w:fill="auto"/>
            <w:vAlign w:val="center"/>
          </w:tcPr>
          <w:p w:rsidR="00FD5FD3" w:rsidRPr="00726EDD" w:rsidRDefault="00FD5FD3" w:rsidP="00FD5FD3">
            <w:pPr>
              <w:jc w:val="both"/>
              <w:rPr>
                <w:rFonts w:ascii="Times New Roman" w:hAnsi="Times New Roman"/>
                <w:sz w:val="22"/>
                <w:szCs w:val="22"/>
              </w:rPr>
            </w:pPr>
          </w:p>
        </w:tc>
      </w:tr>
      <w:tr w:rsidR="00904944" w:rsidRPr="00726EDD" w:rsidTr="00610A4E">
        <w:tc>
          <w:tcPr>
            <w:tcW w:w="781" w:type="dxa"/>
            <w:shd w:val="clear" w:color="auto" w:fill="EEECE1"/>
            <w:vAlign w:val="center"/>
          </w:tcPr>
          <w:p w:rsidR="00904944" w:rsidRPr="00726EDD" w:rsidRDefault="00904944" w:rsidP="00FD5FD3">
            <w:pPr>
              <w:jc w:val="center"/>
              <w:rPr>
                <w:rFonts w:ascii="Times New Roman" w:hAnsi="Times New Roman"/>
                <w:sz w:val="22"/>
                <w:szCs w:val="22"/>
              </w:rPr>
            </w:pPr>
          </w:p>
        </w:tc>
        <w:tc>
          <w:tcPr>
            <w:tcW w:w="2160" w:type="dxa"/>
            <w:shd w:val="clear" w:color="auto" w:fill="EEECE1"/>
            <w:vAlign w:val="center"/>
          </w:tcPr>
          <w:p w:rsidR="00904944" w:rsidRPr="00726EDD" w:rsidRDefault="00904944" w:rsidP="00FD5FD3">
            <w:pPr>
              <w:tabs>
                <w:tab w:val="left" w:pos="229"/>
                <w:tab w:val="left" w:pos="427"/>
              </w:tabs>
              <w:contextualSpacing/>
              <w:jc w:val="both"/>
              <w:rPr>
                <w:rFonts w:ascii="Times New Roman" w:hAnsi="Times New Roman"/>
                <w:sz w:val="22"/>
                <w:szCs w:val="22"/>
              </w:rPr>
            </w:pPr>
            <w:r w:rsidRPr="00726EDD">
              <w:rPr>
                <w:rFonts w:ascii="Times New Roman" w:hAnsi="Times New Roman"/>
                <w:sz w:val="22"/>
                <w:szCs w:val="22"/>
              </w:rPr>
              <w:t>B. Các nội dung chính SV tự học ở nhà</w:t>
            </w:r>
          </w:p>
        </w:tc>
        <w:tc>
          <w:tcPr>
            <w:tcW w:w="810" w:type="dxa"/>
            <w:shd w:val="clear" w:color="auto" w:fill="EEECE1"/>
            <w:vAlign w:val="center"/>
          </w:tcPr>
          <w:p w:rsidR="00904944" w:rsidRPr="00726EDD" w:rsidRDefault="00904944" w:rsidP="00FD5FD3">
            <w:pPr>
              <w:jc w:val="center"/>
              <w:rPr>
                <w:rFonts w:ascii="Times New Roman" w:hAnsi="Times New Roman"/>
                <w:sz w:val="22"/>
                <w:szCs w:val="22"/>
              </w:rPr>
            </w:pPr>
            <w:r w:rsidRPr="00726EDD">
              <w:rPr>
                <w:rFonts w:ascii="Times New Roman" w:hAnsi="Times New Roman"/>
                <w:sz w:val="22"/>
                <w:szCs w:val="22"/>
              </w:rPr>
              <w:t>0/10/0</w:t>
            </w:r>
          </w:p>
        </w:tc>
        <w:tc>
          <w:tcPr>
            <w:tcW w:w="1890" w:type="dxa"/>
            <w:shd w:val="clear" w:color="auto" w:fill="EEECE1"/>
            <w:vAlign w:val="center"/>
          </w:tcPr>
          <w:p w:rsidR="00904944" w:rsidRPr="00726EDD" w:rsidRDefault="00904944" w:rsidP="00FD5FD3">
            <w:pPr>
              <w:tabs>
                <w:tab w:val="left" w:pos="107"/>
              </w:tabs>
              <w:contextualSpacing/>
              <w:rPr>
                <w:rFonts w:ascii="Times New Roman" w:hAnsi="Times New Roman"/>
                <w:sz w:val="22"/>
                <w:szCs w:val="22"/>
                <w:lang w:eastAsia="vi-VN"/>
              </w:rPr>
            </w:pPr>
          </w:p>
        </w:tc>
        <w:tc>
          <w:tcPr>
            <w:tcW w:w="810" w:type="dxa"/>
            <w:shd w:val="clear" w:color="auto" w:fill="EEECE1"/>
            <w:vAlign w:val="center"/>
          </w:tcPr>
          <w:p w:rsidR="00904944" w:rsidRPr="00726EDD" w:rsidRDefault="00904944" w:rsidP="00FD5FD3">
            <w:pPr>
              <w:jc w:val="center"/>
              <w:rPr>
                <w:rFonts w:ascii="Times New Roman" w:hAnsi="Times New Roman"/>
                <w:sz w:val="22"/>
                <w:szCs w:val="22"/>
              </w:rPr>
            </w:pPr>
            <w:r w:rsidRPr="00726EDD">
              <w:rPr>
                <w:rFonts w:ascii="Times New Roman" w:hAnsi="Times New Roman"/>
                <w:sz w:val="22"/>
                <w:szCs w:val="22"/>
              </w:rPr>
              <w:t>CLO2,3,4</w:t>
            </w:r>
          </w:p>
        </w:tc>
        <w:tc>
          <w:tcPr>
            <w:tcW w:w="1199" w:type="dxa"/>
            <w:shd w:val="clear" w:color="auto" w:fill="EEECE1"/>
            <w:vAlign w:val="center"/>
          </w:tcPr>
          <w:p w:rsidR="00904944" w:rsidRPr="00726EDD" w:rsidRDefault="00904944" w:rsidP="00FD5FD3">
            <w:pPr>
              <w:tabs>
                <w:tab w:val="left" w:pos="107"/>
              </w:tabs>
              <w:contextualSpacing/>
              <w:rPr>
                <w:rFonts w:ascii="Times New Roman" w:hAnsi="Times New Roman"/>
                <w:sz w:val="22"/>
                <w:szCs w:val="22"/>
                <w:lang w:eastAsia="vi-VN"/>
              </w:rPr>
            </w:pPr>
          </w:p>
        </w:tc>
        <w:tc>
          <w:tcPr>
            <w:tcW w:w="1134" w:type="dxa"/>
            <w:shd w:val="clear" w:color="auto" w:fill="EEECE1"/>
            <w:vAlign w:val="center"/>
          </w:tcPr>
          <w:p w:rsidR="00904944" w:rsidRPr="00726EDD" w:rsidRDefault="00904944" w:rsidP="00FD5FD3">
            <w:pPr>
              <w:rPr>
                <w:rFonts w:ascii="Times New Roman" w:hAnsi="Times New Roman"/>
                <w:sz w:val="22"/>
                <w:szCs w:val="22"/>
              </w:rPr>
            </w:pPr>
          </w:p>
        </w:tc>
        <w:tc>
          <w:tcPr>
            <w:tcW w:w="709" w:type="dxa"/>
            <w:shd w:val="clear" w:color="auto" w:fill="EEECE1"/>
            <w:vAlign w:val="center"/>
          </w:tcPr>
          <w:p w:rsidR="00904944" w:rsidRPr="00726EDD" w:rsidRDefault="00904944" w:rsidP="00FD5FD3">
            <w:pPr>
              <w:jc w:val="center"/>
              <w:rPr>
                <w:rFonts w:ascii="Times New Roman" w:hAnsi="Times New Roman"/>
                <w:sz w:val="22"/>
                <w:szCs w:val="22"/>
              </w:rPr>
            </w:pPr>
          </w:p>
        </w:tc>
      </w:tr>
      <w:tr w:rsidR="00904944" w:rsidRPr="00726EDD" w:rsidTr="00610A4E">
        <w:tc>
          <w:tcPr>
            <w:tcW w:w="781" w:type="dxa"/>
            <w:shd w:val="clear" w:color="auto" w:fill="auto"/>
            <w:vAlign w:val="center"/>
          </w:tcPr>
          <w:p w:rsidR="00904944" w:rsidRPr="00726EDD" w:rsidRDefault="00904944" w:rsidP="00FD5FD3">
            <w:pPr>
              <w:jc w:val="both"/>
              <w:rPr>
                <w:rFonts w:ascii="Times New Roman" w:hAnsi="Times New Roman"/>
                <w:sz w:val="22"/>
                <w:szCs w:val="22"/>
              </w:rPr>
            </w:pPr>
          </w:p>
        </w:tc>
        <w:tc>
          <w:tcPr>
            <w:tcW w:w="2160" w:type="dxa"/>
            <w:shd w:val="clear" w:color="auto" w:fill="auto"/>
            <w:vAlign w:val="center"/>
          </w:tcPr>
          <w:p w:rsidR="00904944" w:rsidRPr="00726EDD" w:rsidRDefault="00904944" w:rsidP="00FD5FD3">
            <w:pPr>
              <w:tabs>
                <w:tab w:val="left" w:pos="107"/>
              </w:tabs>
              <w:contextualSpacing/>
              <w:jc w:val="both"/>
              <w:rPr>
                <w:rFonts w:ascii="Times New Roman" w:hAnsi="Times New Roman"/>
                <w:sz w:val="22"/>
                <w:szCs w:val="22"/>
              </w:rPr>
            </w:pPr>
            <w:r w:rsidRPr="00726EDD">
              <w:rPr>
                <w:rFonts w:ascii="Times New Roman" w:hAnsi="Times New Roman"/>
                <w:sz w:val="22"/>
                <w:szCs w:val="22"/>
              </w:rPr>
              <w:t>Làm bài tập vận dụng</w:t>
            </w:r>
          </w:p>
        </w:tc>
        <w:tc>
          <w:tcPr>
            <w:tcW w:w="810" w:type="dxa"/>
            <w:shd w:val="clear" w:color="auto" w:fill="auto"/>
            <w:vAlign w:val="center"/>
          </w:tcPr>
          <w:p w:rsidR="00904944" w:rsidRPr="00726EDD" w:rsidRDefault="00904944" w:rsidP="00FD5FD3">
            <w:pPr>
              <w:jc w:val="both"/>
              <w:rPr>
                <w:rFonts w:ascii="Times New Roman" w:hAnsi="Times New Roman"/>
                <w:sz w:val="22"/>
                <w:szCs w:val="22"/>
              </w:rPr>
            </w:pPr>
          </w:p>
        </w:tc>
        <w:tc>
          <w:tcPr>
            <w:tcW w:w="1890" w:type="dxa"/>
            <w:shd w:val="clear" w:color="auto" w:fill="auto"/>
            <w:vAlign w:val="center"/>
          </w:tcPr>
          <w:p w:rsidR="00904944" w:rsidRPr="00726EDD" w:rsidRDefault="00904944" w:rsidP="00FD5FD3">
            <w:pPr>
              <w:tabs>
                <w:tab w:val="left" w:pos="107"/>
              </w:tabs>
              <w:ind w:left="-22"/>
              <w:jc w:val="both"/>
              <w:rPr>
                <w:rFonts w:ascii="Times New Roman" w:hAnsi="Times New Roman"/>
                <w:sz w:val="22"/>
                <w:szCs w:val="22"/>
              </w:rPr>
            </w:pPr>
          </w:p>
        </w:tc>
        <w:tc>
          <w:tcPr>
            <w:tcW w:w="810" w:type="dxa"/>
            <w:shd w:val="clear" w:color="auto" w:fill="auto"/>
            <w:vAlign w:val="center"/>
          </w:tcPr>
          <w:p w:rsidR="00904944" w:rsidRPr="00726EDD" w:rsidRDefault="00904944" w:rsidP="00FD5FD3">
            <w:pPr>
              <w:ind w:left="-22"/>
              <w:jc w:val="both"/>
              <w:rPr>
                <w:rFonts w:ascii="Times New Roman" w:hAnsi="Times New Roman"/>
                <w:sz w:val="22"/>
                <w:szCs w:val="22"/>
              </w:rPr>
            </w:pPr>
          </w:p>
        </w:tc>
        <w:tc>
          <w:tcPr>
            <w:tcW w:w="1199" w:type="dxa"/>
            <w:shd w:val="clear" w:color="auto" w:fill="auto"/>
            <w:vAlign w:val="center"/>
          </w:tcPr>
          <w:p w:rsidR="00904944" w:rsidRPr="00726EDD" w:rsidRDefault="00904944" w:rsidP="00FD5FD3">
            <w:pPr>
              <w:tabs>
                <w:tab w:val="left" w:pos="107"/>
              </w:tabs>
              <w:ind w:left="-22"/>
              <w:jc w:val="both"/>
              <w:rPr>
                <w:rFonts w:ascii="Times New Roman" w:hAnsi="Times New Roman"/>
                <w:sz w:val="22"/>
                <w:szCs w:val="22"/>
              </w:rPr>
            </w:pPr>
          </w:p>
        </w:tc>
        <w:tc>
          <w:tcPr>
            <w:tcW w:w="1134" w:type="dxa"/>
            <w:shd w:val="clear" w:color="auto" w:fill="auto"/>
            <w:vAlign w:val="center"/>
          </w:tcPr>
          <w:p w:rsidR="00904944" w:rsidRPr="00726EDD" w:rsidRDefault="00904944" w:rsidP="00FD5FD3">
            <w:pPr>
              <w:tabs>
                <w:tab w:val="left" w:pos="119"/>
              </w:tabs>
              <w:ind w:left="-22"/>
              <w:jc w:val="both"/>
              <w:rPr>
                <w:rFonts w:ascii="Times New Roman" w:hAnsi="Times New Roman"/>
                <w:sz w:val="22"/>
                <w:szCs w:val="22"/>
              </w:rPr>
            </w:pPr>
            <w:r w:rsidRPr="00726EDD">
              <w:rPr>
                <w:rFonts w:ascii="Times New Roman" w:hAnsi="Times New Roman"/>
                <w:sz w:val="22"/>
                <w:szCs w:val="22"/>
              </w:rPr>
              <w:t>Chuẩn bị tốt phần tự học</w:t>
            </w:r>
          </w:p>
        </w:tc>
        <w:tc>
          <w:tcPr>
            <w:tcW w:w="709" w:type="dxa"/>
            <w:shd w:val="clear" w:color="auto" w:fill="auto"/>
            <w:vAlign w:val="center"/>
          </w:tcPr>
          <w:p w:rsidR="00904944" w:rsidRPr="00726EDD" w:rsidRDefault="00904944" w:rsidP="00FD5FD3">
            <w:pPr>
              <w:jc w:val="both"/>
              <w:rPr>
                <w:rFonts w:ascii="Times New Roman" w:hAnsi="Times New Roman"/>
                <w:sz w:val="22"/>
                <w:szCs w:val="22"/>
              </w:rPr>
            </w:pPr>
          </w:p>
        </w:tc>
      </w:tr>
      <w:tr w:rsidR="00904944" w:rsidRPr="00726EDD" w:rsidTr="00610A4E">
        <w:tc>
          <w:tcPr>
            <w:tcW w:w="781" w:type="dxa"/>
            <w:shd w:val="clear" w:color="auto" w:fill="E2EFD9" w:themeFill="accent6" w:themeFillTint="33"/>
            <w:vAlign w:val="center"/>
          </w:tcPr>
          <w:p w:rsidR="00904944" w:rsidRPr="00726EDD" w:rsidRDefault="00904944" w:rsidP="00FD5FD3">
            <w:pPr>
              <w:jc w:val="center"/>
              <w:rPr>
                <w:rFonts w:ascii="Times New Roman" w:hAnsi="Times New Roman"/>
                <w:b/>
                <w:bCs/>
                <w:sz w:val="22"/>
                <w:szCs w:val="22"/>
              </w:rPr>
            </w:pPr>
          </w:p>
        </w:tc>
        <w:tc>
          <w:tcPr>
            <w:tcW w:w="8717" w:type="dxa"/>
            <w:gridSpan w:val="7"/>
            <w:shd w:val="clear" w:color="auto" w:fill="E2EFD9" w:themeFill="accent6" w:themeFillTint="33"/>
            <w:vAlign w:val="center"/>
          </w:tcPr>
          <w:p w:rsidR="00904944" w:rsidRPr="00726EDD" w:rsidRDefault="00904944" w:rsidP="00FD5FD3">
            <w:pPr>
              <w:rPr>
                <w:rFonts w:ascii="Times New Roman" w:hAnsi="Times New Roman"/>
                <w:b/>
                <w:bCs/>
                <w:sz w:val="22"/>
                <w:szCs w:val="22"/>
              </w:rPr>
            </w:pPr>
            <w:r w:rsidRPr="00726EDD">
              <w:rPr>
                <w:rFonts w:ascii="Times New Roman" w:hAnsi="Times New Roman"/>
                <w:b/>
                <w:bCs/>
                <w:sz w:val="22"/>
                <w:szCs w:val="22"/>
              </w:rPr>
              <w:t>Chương 5: Thị trường cạnh tranh hoàn toàn</w:t>
            </w:r>
          </w:p>
        </w:tc>
      </w:tr>
      <w:tr w:rsidR="00904944" w:rsidRPr="00726EDD" w:rsidTr="00610A4E">
        <w:tc>
          <w:tcPr>
            <w:tcW w:w="781" w:type="dxa"/>
            <w:shd w:val="clear" w:color="auto" w:fill="EEECE1"/>
            <w:vAlign w:val="center"/>
          </w:tcPr>
          <w:p w:rsidR="00904944" w:rsidRPr="00726EDD" w:rsidRDefault="00904944" w:rsidP="00FD5FD3">
            <w:pPr>
              <w:jc w:val="center"/>
              <w:rPr>
                <w:rFonts w:ascii="Times New Roman" w:hAnsi="Times New Roman"/>
                <w:sz w:val="22"/>
                <w:szCs w:val="22"/>
              </w:rPr>
            </w:pPr>
            <w:r w:rsidRPr="00726EDD">
              <w:rPr>
                <w:rFonts w:ascii="Times New Roman" w:hAnsi="Times New Roman"/>
                <w:sz w:val="22"/>
                <w:szCs w:val="22"/>
              </w:rPr>
              <w:t>5</w:t>
            </w:r>
          </w:p>
        </w:tc>
        <w:tc>
          <w:tcPr>
            <w:tcW w:w="2160" w:type="dxa"/>
            <w:shd w:val="clear" w:color="auto" w:fill="EEECE1"/>
            <w:vAlign w:val="center"/>
          </w:tcPr>
          <w:p w:rsidR="00904944" w:rsidRPr="00726EDD" w:rsidRDefault="00904944"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rPr>
              <w:t>A. Các nội dung chính giảng dạy trên lớp</w:t>
            </w:r>
          </w:p>
        </w:tc>
        <w:tc>
          <w:tcPr>
            <w:tcW w:w="810" w:type="dxa"/>
            <w:shd w:val="clear" w:color="auto" w:fill="EEECE1"/>
            <w:vAlign w:val="center"/>
          </w:tcPr>
          <w:p w:rsidR="00904944" w:rsidRPr="00726EDD" w:rsidRDefault="00904944" w:rsidP="00FD5FD3">
            <w:pPr>
              <w:jc w:val="center"/>
              <w:rPr>
                <w:rFonts w:ascii="Times New Roman" w:hAnsi="Times New Roman"/>
                <w:sz w:val="22"/>
                <w:szCs w:val="22"/>
              </w:rPr>
            </w:pPr>
            <w:r w:rsidRPr="00726EDD">
              <w:rPr>
                <w:rFonts w:ascii="Times New Roman" w:hAnsi="Times New Roman"/>
                <w:sz w:val="22"/>
                <w:szCs w:val="22"/>
              </w:rPr>
              <w:t>5/0/0</w:t>
            </w:r>
          </w:p>
        </w:tc>
        <w:tc>
          <w:tcPr>
            <w:tcW w:w="1890" w:type="dxa"/>
            <w:shd w:val="clear" w:color="auto" w:fill="EEECE1"/>
            <w:vAlign w:val="center"/>
          </w:tcPr>
          <w:p w:rsidR="00904944" w:rsidRPr="00726EDD" w:rsidRDefault="00904944" w:rsidP="00FD5FD3">
            <w:pPr>
              <w:tabs>
                <w:tab w:val="left" w:pos="107"/>
              </w:tabs>
              <w:contextualSpacing/>
              <w:rPr>
                <w:rFonts w:ascii="Times New Roman" w:hAnsi="Times New Roman"/>
                <w:sz w:val="22"/>
                <w:szCs w:val="22"/>
                <w:lang w:eastAsia="vi-VN"/>
              </w:rPr>
            </w:pPr>
          </w:p>
        </w:tc>
        <w:tc>
          <w:tcPr>
            <w:tcW w:w="810" w:type="dxa"/>
            <w:shd w:val="clear" w:color="auto" w:fill="EEECE1"/>
            <w:vAlign w:val="center"/>
          </w:tcPr>
          <w:p w:rsidR="00904944" w:rsidRPr="00726EDD" w:rsidRDefault="00904944" w:rsidP="00FD5FD3">
            <w:pPr>
              <w:jc w:val="center"/>
              <w:rPr>
                <w:rFonts w:ascii="Times New Roman" w:hAnsi="Times New Roman"/>
                <w:sz w:val="22"/>
                <w:szCs w:val="22"/>
              </w:rPr>
            </w:pPr>
            <w:r w:rsidRPr="00726EDD">
              <w:rPr>
                <w:rFonts w:ascii="Times New Roman" w:hAnsi="Times New Roman"/>
                <w:sz w:val="22"/>
                <w:szCs w:val="22"/>
              </w:rPr>
              <w:t>CLO1,2,3,4</w:t>
            </w:r>
          </w:p>
        </w:tc>
        <w:tc>
          <w:tcPr>
            <w:tcW w:w="1199" w:type="dxa"/>
            <w:shd w:val="clear" w:color="auto" w:fill="EEECE1"/>
            <w:vAlign w:val="center"/>
          </w:tcPr>
          <w:p w:rsidR="00904944" w:rsidRPr="00726EDD" w:rsidRDefault="00904944" w:rsidP="00FD5FD3">
            <w:pPr>
              <w:tabs>
                <w:tab w:val="left" w:pos="107"/>
              </w:tabs>
              <w:contextualSpacing/>
              <w:rPr>
                <w:rFonts w:ascii="Times New Roman" w:hAnsi="Times New Roman"/>
                <w:sz w:val="22"/>
                <w:szCs w:val="22"/>
                <w:lang w:eastAsia="vi-VN"/>
              </w:rPr>
            </w:pPr>
          </w:p>
        </w:tc>
        <w:tc>
          <w:tcPr>
            <w:tcW w:w="1134" w:type="dxa"/>
            <w:shd w:val="clear" w:color="auto" w:fill="EEECE1"/>
            <w:vAlign w:val="center"/>
          </w:tcPr>
          <w:p w:rsidR="00904944" w:rsidRPr="00726EDD" w:rsidRDefault="00904944" w:rsidP="00FD5FD3">
            <w:pPr>
              <w:rPr>
                <w:rFonts w:ascii="Times New Roman" w:hAnsi="Times New Roman"/>
                <w:sz w:val="22"/>
                <w:szCs w:val="22"/>
              </w:rPr>
            </w:pPr>
          </w:p>
        </w:tc>
        <w:tc>
          <w:tcPr>
            <w:tcW w:w="709" w:type="dxa"/>
            <w:shd w:val="clear" w:color="auto" w:fill="EEECE1"/>
            <w:vAlign w:val="center"/>
          </w:tcPr>
          <w:p w:rsidR="00904944" w:rsidRPr="00726EDD" w:rsidRDefault="00904944" w:rsidP="00FD5FD3">
            <w:pPr>
              <w:jc w:val="center"/>
              <w:rPr>
                <w:rFonts w:ascii="Times New Roman" w:hAnsi="Times New Roman"/>
                <w:sz w:val="22"/>
                <w:szCs w:val="22"/>
              </w:rPr>
            </w:pPr>
            <w:r w:rsidRPr="00726EDD">
              <w:rPr>
                <w:rFonts w:ascii="Times New Roman" w:hAnsi="Times New Roman"/>
                <w:sz w:val="22"/>
                <w:szCs w:val="22"/>
              </w:rPr>
              <w:t>A2</w:t>
            </w:r>
          </w:p>
        </w:tc>
      </w:tr>
      <w:tr w:rsidR="00FD5FD3" w:rsidRPr="00726EDD" w:rsidTr="00610A4E">
        <w:trPr>
          <w:trHeight w:val="2411"/>
        </w:trPr>
        <w:tc>
          <w:tcPr>
            <w:tcW w:w="781" w:type="dxa"/>
            <w:shd w:val="clear" w:color="auto" w:fill="auto"/>
            <w:vAlign w:val="center"/>
          </w:tcPr>
          <w:p w:rsidR="00FD5FD3" w:rsidRPr="00726EDD" w:rsidRDefault="00FD5FD3" w:rsidP="00FD5FD3">
            <w:pPr>
              <w:jc w:val="both"/>
              <w:rPr>
                <w:rFonts w:ascii="Times New Roman" w:hAnsi="Times New Roman"/>
                <w:sz w:val="22"/>
                <w:szCs w:val="22"/>
              </w:rPr>
            </w:pPr>
          </w:p>
        </w:tc>
        <w:tc>
          <w:tcPr>
            <w:tcW w:w="2160" w:type="dxa"/>
            <w:shd w:val="clear" w:color="auto" w:fill="auto"/>
            <w:vAlign w:val="center"/>
          </w:tcPr>
          <w:p w:rsidR="00FD5FD3" w:rsidRPr="00726EDD" w:rsidRDefault="00FD5FD3" w:rsidP="00FD5FD3">
            <w:pPr>
              <w:tabs>
                <w:tab w:val="left" w:pos="391"/>
              </w:tabs>
              <w:contextualSpacing/>
              <w:jc w:val="both"/>
              <w:rPr>
                <w:rFonts w:ascii="Times New Roman" w:hAnsi="Times New Roman"/>
                <w:sz w:val="22"/>
                <w:szCs w:val="22"/>
              </w:rPr>
            </w:pPr>
          </w:p>
          <w:p w:rsidR="00FD5FD3" w:rsidRPr="00726EDD" w:rsidRDefault="00FD5FD3">
            <w:pPr>
              <w:numPr>
                <w:ilvl w:val="0"/>
                <w:numId w:val="73"/>
              </w:numPr>
              <w:tabs>
                <w:tab w:val="left" w:pos="391"/>
              </w:tabs>
              <w:ind w:left="335"/>
              <w:contextualSpacing/>
              <w:jc w:val="both"/>
              <w:rPr>
                <w:rFonts w:ascii="Times New Roman" w:hAnsi="Times New Roman"/>
                <w:sz w:val="22"/>
                <w:szCs w:val="22"/>
              </w:rPr>
            </w:pPr>
            <w:r w:rsidRPr="00726EDD">
              <w:rPr>
                <w:rFonts w:ascii="Times New Roman" w:hAnsi="Times New Roman"/>
                <w:sz w:val="22"/>
                <w:szCs w:val="22"/>
              </w:rPr>
              <w:t>Đặc trưng</w:t>
            </w:r>
          </w:p>
          <w:p w:rsidR="00FD5FD3" w:rsidRPr="00726EDD" w:rsidRDefault="00FD5FD3">
            <w:pPr>
              <w:numPr>
                <w:ilvl w:val="0"/>
                <w:numId w:val="73"/>
              </w:numPr>
              <w:tabs>
                <w:tab w:val="left" w:pos="391"/>
              </w:tabs>
              <w:ind w:left="0" w:firstLine="0"/>
              <w:contextualSpacing/>
              <w:jc w:val="both"/>
              <w:rPr>
                <w:rFonts w:ascii="Times New Roman" w:hAnsi="Times New Roman"/>
                <w:sz w:val="22"/>
                <w:szCs w:val="22"/>
              </w:rPr>
            </w:pPr>
            <w:r w:rsidRPr="00726EDD">
              <w:rPr>
                <w:rFonts w:ascii="Times New Roman" w:hAnsi="Times New Roman"/>
                <w:sz w:val="22"/>
                <w:szCs w:val="22"/>
              </w:rPr>
              <w:t>Phân tích trong ngắn hạn</w:t>
            </w:r>
          </w:p>
          <w:p w:rsidR="00FD5FD3" w:rsidRPr="00726EDD" w:rsidRDefault="00FD5FD3">
            <w:pPr>
              <w:numPr>
                <w:ilvl w:val="0"/>
                <w:numId w:val="73"/>
              </w:numPr>
              <w:tabs>
                <w:tab w:val="left" w:pos="391"/>
              </w:tabs>
              <w:ind w:left="0" w:firstLine="0"/>
              <w:contextualSpacing/>
              <w:jc w:val="both"/>
              <w:rPr>
                <w:rFonts w:ascii="Times New Roman" w:hAnsi="Times New Roman"/>
                <w:sz w:val="22"/>
                <w:szCs w:val="22"/>
              </w:rPr>
            </w:pPr>
            <w:r w:rsidRPr="00726EDD">
              <w:rPr>
                <w:rFonts w:ascii="Times New Roman" w:hAnsi="Times New Roman"/>
                <w:sz w:val="22"/>
                <w:szCs w:val="22"/>
              </w:rPr>
              <w:t>Phân tích trong dài hạn</w:t>
            </w:r>
          </w:p>
        </w:tc>
        <w:tc>
          <w:tcPr>
            <w:tcW w:w="810" w:type="dxa"/>
            <w:shd w:val="clear" w:color="auto" w:fill="auto"/>
            <w:vAlign w:val="center"/>
          </w:tcPr>
          <w:p w:rsidR="00FD5FD3" w:rsidRPr="00726EDD" w:rsidRDefault="00FD5FD3" w:rsidP="00FD5FD3">
            <w:pPr>
              <w:jc w:val="both"/>
              <w:rPr>
                <w:rFonts w:ascii="Times New Roman" w:hAnsi="Times New Roman"/>
                <w:sz w:val="22"/>
                <w:szCs w:val="22"/>
              </w:rPr>
            </w:pPr>
          </w:p>
        </w:tc>
        <w:tc>
          <w:tcPr>
            <w:tcW w:w="1890" w:type="dxa"/>
            <w:shd w:val="clear" w:color="auto" w:fill="auto"/>
            <w:vAlign w:val="center"/>
          </w:tcPr>
          <w:p w:rsidR="00FD5FD3" w:rsidRPr="00726EDD" w:rsidRDefault="00FD5FD3" w:rsidP="00FD5FD3">
            <w:pPr>
              <w:numPr>
                <w:ilvl w:val="0"/>
                <w:numId w:val="17"/>
              </w:numPr>
              <w:tabs>
                <w:tab w:val="left" w:pos="107"/>
              </w:tabs>
              <w:ind w:left="-22" w:firstLine="0"/>
              <w:jc w:val="both"/>
              <w:rPr>
                <w:rFonts w:ascii="Times New Roman" w:hAnsi="Times New Roman"/>
                <w:sz w:val="22"/>
                <w:szCs w:val="22"/>
              </w:rPr>
            </w:pPr>
            <w:r w:rsidRPr="00726EDD">
              <w:rPr>
                <w:rFonts w:ascii="Times New Roman" w:hAnsi="Times New Roman"/>
                <w:sz w:val="22"/>
                <w:szCs w:val="22"/>
              </w:rPr>
              <w:t>Khái niệm và đặc trưng của thị trường cạnh tranh hoàn toàn. Phân tích quyết định doanh nghiệp cạnh tranh hoàn toàn trong ngắn hạn và dài hạn</w:t>
            </w:r>
          </w:p>
        </w:tc>
        <w:tc>
          <w:tcPr>
            <w:tcW w:w="810" w:type="dxa"/>
            <w:shd w:val="clear" w:color="auto" w:fill="auto"/>
            <w:vAlign w:val="center"/>
          </w:tcPr>
          <w:p w:rsidR="00FD5FD3" w:rsidRPr="00726EDD" w:rsidRDefault="00FD5FD3" w:rsidP="00FD5FD3">
            <w:pPr>
              <w:ind w:left="-22"/>
              <w:jc w:val="both"/>
              <w:rPr>
                <w:rFonts w:ascii="Times New Roman" w:hAnsi="Times New Roman"/>
                <w:sz w:val="22"/>
                <w:szCs w:val="22"/>
              </w:rPr>
            </w:pPr>
          </w:p>
        </w:tc>
        <w:tc>
          <w:tcPr>
            <w:tcW w:w="1199" w:type="dxa"/>
            <w:shd w:val="clear" w:color="auto" w:fill="auto"/>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mục tiêu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nghiên cứu.</w:t>
            </w:r>
          </w:p>
          <w:p w:rsidR="00FD5FD3" w:rsidRPr="00726EDD" w:rsidRDefault="00FD5FD3" w:rsidP="00FD5FD3">
            <w:pPr>
              <w:numPr>
                <w:ilvl w:val="0"/>
                <w:numId w:val="17"/>
              </w:numPr>
              <w:tabs>
                <w:tab w:val="left" w:pos="107"/>
              </w:tabs>
              <w:ind w:left="-22" w:firstLine="0"/>
              <w:jc w:val="both"/>
              <w:rPr>
                <w:rFonts w:ascii="Times New Roman" w:hAnsi="Times New Roman"/>
                <w:sz w:val="22"/>
                <w:szCs w:val="22"/>
              </w:rPr>
            </w:pPr>
            <w:r w:rsidRPr="00726EDD">
              <w:rPr>
                <w:rFonts w:ascii="Times New Roman" w:hAnsi="Times New Roman"/>
                <w:sz w:val="22"/>
                <w:szCs w:val="22"/>
                <w:lang w:val="de-DE" w:eastAsia="vi-VN"/>
              </w:rPr>
              <w:t>Thảo luận nhóm</w:t>
            </w:r>
          </w:p>
        </w:tc>
        <w:tc>
          <w:tcPr>
            <w:tcW w:w="1134" w:type="dxa"/>
            <w:shd w:val="clear" w:color="auto" w:fill="auto"/>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Nghiên cứu nội dung, làm bài tập</w:t>
            </w:r>
          </w:p>
          <w:p w:rsidR="00FD5FD3" w:rsidRPr="00726EDD" w:rsidRDefault="00FD5FD3" w:rsidP="00FD5FD3">
            <w:pPr>
              <w:numPr>
                <w:ilvl w:val="0"/>
                <w:numId w:val="17"/>
              </w:numPr>
              <w:tabs>
                <w:tab w:val="left" w:pos="107"/>
              </w:tabs>
              <w:ind w:left="-22" w:firstLine="0"/>
              <w:jc w:val="both"/>
              <w:rPr>
                <w:rFonts w:ascii="Times New Roman" w:hAnsi="Times New Roman"/>
                <w:sz w:val="22"/>
                <w:szCs w:val="22"/>
              </w:rPr>
            </w:pPr>
            <w:r w:rsidRPr="00726EDD">
              <w:rPr>
                <w:rFonts w:ascii="Times New Roman" w:hAnsi="Times New Roman"/>
                <w:sz w:val="22"/>
                <w:szCs w:val="22"/>
                <w:lang w:val="de-DE" w:eastAsia="vi-VN"/>
              </w:rPr>
              <w:t xml:space="preserve">Thuyết trình </w:t>
            </w:r>
          </w:p>
        </w:tc>
        <w:tc>
          <w:tcPr>
            <w:tcW w:w="709" w:type="dxa"/>
            <w:shd w:val="clear" w:color="auto" w:fill="auto"/>
            <w:vAlign w:val="center"/>
          </w:tcPr>
          <w:p w:rsidR="00FD5FD3" w:rsidRPr="00726EDD" w:rsidRDefault="00FD5FD3" w:rsidP="00FD5FD3">
            <w:pPr>
              <w:jc w:val="both"/>
              <w:rPr>
                <w:rFonts w:ascii="Times New Roman" w:hAnsi="Times New Roman"/>
                <w:sz w:val="22"/>
                <w:szCs w:val="22"/>
              </w:rPr>
            </w:pPr>
          </w:p>
        </w:tc>
      </w:tr>
      <w:tr w:rsidR="00904944" w:rsidRPr="00726EDD" w:rsidTr="00610A4E">
        <w:tc>
          <w:tcPr>
            <w:tcW w:w="781" w:type="dxa"/>
            <w:shd w:val="clear" w:color="auto" w:fill="EEECE1"/>
            <w:vAlign w:val="center"/>
          </w:tcPr>
          <w:p w:rsidR="00904944" w:rsidRPr="00726EDD" w:rsidRDefault="00904944" w:rsidP="00FD5FD3">
            <w:pPr>
              <w:jc w:val="center"/>
              <w:rPr>
                <w:rFonts w:ascii="Times New Roman" w:hAnsi="Times New Roman"/>
                <w:sz w:val="22"/>
                <w:szCs w:val="22"/>
              </w:rPr>
            </w:pPr>
          </w:p>
        </w:tc>
        <w:tc>
          <w:tcPr>
            <w:tcW w:w="2160" w:type="dxa"/>
            <w:shd w:val="clear" w:color="auto" w:fill="EEECE1"/>
            <w:vAlign w:val="center"/>
          </w:tcPr>
          <w:p w:rsidR="00904944" w:rsidRPr="00726EDD" w:rsidRDefault="00904944" w:rsidP="00FD5FD3">
            <w:pPr>
              <w:tabs>
                <w:tab w:val="left" w:pos="391"/>
              </w:tabs>
              <w:contextualSpacing/>
              <w:jc w:val="both"/>
              <w:rPr>
                <w:rFonts w:ascii="Times New Roman" w:hAnsi="Times New Roman"/>
                <w:sz w:val="22"/>
                <w:szCs w:val="22"/>
                <w:lang w:val="vi-VN" w:eastAsia="vi-VN"/>
              </w:rPr>
            </w:pPr>
            <w:r w:rsidRPr="00726EDD">
              <w:rPr>
                <w:rFonts w:ascii="Times New Roman" w:hAnsi="Times New Roman"/>
                <w:sz w:val="22"/>
                <w:szCs w:val="22"/>
              </w:rPr>
              <w:t>B. Các nội dung chính SV tự học ở nhà</w:t>
            </w:r>
          </w:p>
        </w:tc>
        <w:tc>
          <w:tcPr>
            <w:tcW w:w="810" w:type="dxa"/>
            <w:shd w:val="clear" w:color="auto" w:fill="EEECE1"/>
            <w:vAlign w:val="center"/>
          </w:tcPr>
          <w:p w:rsidR="00904944" w:rsidRPr="00726EDD" w:rsidRDefault="00904944" w:rsidP="00FD5FD3">
            <w:pPr>
              <w:jc w:val="center"/>
              <w:rPr>
                <w:rFonts w:ascii="Times New Roman" w:hAnsi="Times New Roman"/>
                <w:sz w:val="22"/>
                <w:szCs w:val="22"/>
              </w:rPr>
            </w:pPr>
            <w:r w:rsidRPr="00726EDD">
              <w:rPr>
                <w:rFonts w:ascii="Times New Roman" w:hAnsi="Times New Roman"/>
                <w:sz w:val="22"/>
                <w:szCs w:val="22"/>
              </w:rPr>
              <w:t>0/10/0</w:t>
            </w:r>
          </w:p>
        </w:tc>
        <w:tc>
          <w:tcPr>
            <w:tcW w:w="1890" w:type="dxa"/>
            <w:shd w:val="clear" w:color="auto" w:fill="EEECE1"/>
            <w:vAlign w:val="center"/>
          </w:tcPr>
          <w:p w:rsidR="00904944" w:rsidRPr="00726EDD" w:rsidRDefault="00904944" w:rsidP="00FD5FD3">
            <w:pPr>
              <w:tabs>
                <w:tab w:val="left" w:pos="107"/>
              </w:tabs>
              <w:contextualSpacing/>
              <w:rPr>
                <w:rFonts w:ascii="Times New Roman" w:hAnsi="Times New Roman"/>
                <w:sz w:val="22"/>
                <w:szCs w:val="22"/>
                <w:lang w:eastAsia="vi-VN"/>
              </w:rPr>
            </w:pPr>
          </w:p>
        </w:tc>
        <w:tc>
          <w:tcPr>
            <w:tcW w:w="810" w:type="dxa"/>
            <w:shd w:val="clear" w:color="auto" w:fill="EEECE1"/>
            <w:vAlign w:val="center"/>
          </w:tcPr>
          <w:p w:rsidR="00904944" w:rsidRPr="00726EDD" w:rsidRDefault="00904944" w:rsidP="00FD5FD3">
            <w:pPr>
              <w:jc w:val="center"/>
              <w:rPr>
                <w:rFonts w:ascii="Times New Roman" w:hAnsi="Times New Roman"/>
                <w:sz w:val="22"/>
                <w:szCs w:val="22"/>
                <w:shd w:val="clear" w:color="auto" w:fill="FFFFFF"/>
              </w:rPr>
            </w:pPr>
            <w:r w:rsidRPr="00726EDD">
              <w:rPr>
                <w:rFonts w:ascii="Times New Roman" w:hAnsi="Times New Roman"/>
                <w:sz w:val="22"/>
                <w:szCs w:val="22"/>
                <w:lang w:eastAsia="vi-VN"/>
              </w:rPr>
              <w:t>CLO2,3,4</w:t>
            </w:r>
          </w:p>
        </w:tc>
        <w:tc>
          <w:tcPr>
            <w:tcW w:w="1199" w:type="dxa"/>
            <w:shd w:val="clear" w:color="auto" w:fill="EEECE1"/>
            <w:vAlign w:val="center"/>
          </w:tcPr>
          <w:p w:rsidR="00904944" w:rsidRPr="00726EDD" w:rsidRDefault="00904944"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CLO2,3,4</w:t>
            </w:r>
          </w:p>
        </w:tc>
        <w:tc>
          <w:tcPr>
            <w:tcW w:w="1134" w:type="dxa"/>
            <w:shd w:val="clear" w:color="auto" w:fill="EEECE1"/>
            <w:vAlign w:val="center"/>
          </w:tcPr>
          <w:p w:rsidR="00904944" w:rsidRPr="00726EDD" w:rsidRDefault="00904944" w:rsidP="00FD5FD3">
            <w:pPr>
              <w:rPr>
                <w:rFonts w:ascii="Times New Roman" w:hAnsi="Times New Roman"/>
                <w:sz w:val="22"/>
                <w:szCs w:val="22"/>
              </w:rPr>
            </w:pPr>
          </w:p>
        </w:tc>
        <w:tc>
          <w:tcPr>
            <w:tcW w:w="709" w:type="dxa"/>
            <w:shd w:val="clear" w:color="auto" w:fill="EEECE1"/>
            <w:vAlign w:val="center"/>
          </w:tcPr>
          <w:p w:rsidR="00904944" w:rsidRPr="00726EDD" w:rsidRDefault="00904944" w:rsidP="00FD5FD3">
            <w:pPr>
              <w:jc w:val="center"/>
              <w:rPr>
                <w:rFonts w:ascii="Times New Roman" w:hAnsi="Times New Roman"/>
                <w:sz w:val="22"/>
                <w:szCs w:val="22"/>
              </w:rPr>
            </w:pPr>
          </w:p>
        </w:tc>
      </w:tr>
      <w:tr w:rsidR="00904944" w:rsidRPr="00726EDD" w:rsidTr="00610A4E">
        <w:tc>
          <w:tcPr>
            <w:tcW w:w="781" w:type="dxa"/>
            <w:shd w:val="clear" w:color="auto" w:fill="auto"/>
            <w:vAlign w:val="center"/>
          </w:tcPr>
          <w:p w:rsidR="00904944" w:rsidRPr="00726EDD" w:rsidRDefault="00904944" w:rsidP="00FD5FD3">
            <w:pPr>
              <w:jc w:val="both"/>
              <w:rPr>
                <w:rFonts w:ascii="Times New Roman" w:hAnsi="Times New Roman"/>
                <w:sz w:val="22"/>
                <w:szCs w:val="22"/>
              </w:rPr>
            </w:pPr>
          </w:p>
        </w:tc>
        <w:tc>
          <w:tcPr>
            <w:tcW w:w="2160" w:type="dxa"/>
            <w:shd w:val="clear" w:color="auto" w:fill="auto"/>
            <w:vAlign w:val="center"/>
          </w:tcPr>
          <w:p w:rsidR="00904944" w:rsidRPr="00726EDD" w:rsidRDefault="00904944" w:rsidP="00FD5FD3">
            <w:pPr>
              <w:tabs>
                <w:tab w:val="left" w:pos="391"/>
              </w:tabs>
              <w:contextualSpacing/>
              <w:jc w:val="both"/>
              <w:rPr>
                <w:rFonts w:ascii="Times New Roman" w:hAnsi="Times New Roman"/>
                <w:sz w:val="22"/>
                <w:szCs w:val="22"/>
                <w:lang w:val="vi-VN" w:eastAsia="vi-VN"/>
              </w:rPr>
            </w:pPr>
            <w:r w:rsidRPr="00726EDD">
              <w:rPr>
                <w:rFonts w:ascii="Times New Roman" w:hAnsi="Times New Roman"/>
                <w:sz w:val="22"/>
                <w:szCs w:val="22"/>
                <w:lang w:eastAsia="vi-VN"/>
              </w:rPr>
              <w:t>Làm bài tập vận dụng</w:t>
            </w:r>
          </w:p>
        </w:tc>
        <w:tc>
          <w:tcPr>
            <w:tcW w:w="810" w:type="dxa"/>
            <w:shd w:val="clear" w:color="auto" w:fill="auto"/>
            <w:vAlign w:val="center"/>
          </w:tcPr>
          <w:p w:rsidR="00904944" w:rsidRPr="00726EDD" w:rsidRDefault="00904944" w:rsidP="00FD5FD3">
            <w:pPr>
              <w:jc w:val="both"/>
              <w:rPr>
                <w:rFonts w:ascii="Times New Roman" w:hAnsi="Times New Roman"/>
                <w:sz w:val="22"/>
                <w:szCs w:val="22"/>
              </w:rPr>
            </w:pPr>
          </w:p>
        </w:tc>
        <w:tc>
          <w:tcPr>
            <w:tcW w:w="1890" w:type="dxa"/>
            <w:shd w:val="clear" w:color="auto" w:fill="auto"/>
            <w:vAlign w:val="center"/>
          </w:tcPr>
          <w:p w:rsidR="00904944" w:rsidRPr="00726EDD" w:rsidRDefault="00904944" w:rsidP="00FD5FD3">
            <w:pPr>
              <w:tabs>
                <w:tab w:val="left" w:pos="107"/>
              </w:tabs>
              <w:ind w:left="-22"/>
              <w:jc w:val="both"/>
              <w:rPr>
                <w:rFonts w:ascii="Times New Roman" w:hAnsi="Times New Roman"/>
                <w:sz w:val="22"/>
                <w:szCs w:val="22"/>
              </w:rPr>
            </w:pPr>
          </w:p>
        </w:tc>
        <w:tc>
          <w:tcPr>
            <w:tcW w:w="810" w:type="dxa"/>
            <w:shd w:val="clear" w:color="auto" w:fill="auto"/>
            <w:vAlign w:val="center"/>
          </w:tcPr>
          <w:p w:rsidR="00904944" w:rsidRPr="00726EDD" w:rsidRDefault="00904944" w:rsidP="00FD5FD3">
            <w:pPr>
              <w:ind w:left="-22"/>
              <w:jc w:val="both"/>
              <w:rPr>
                <w:rFonts w:ascii="Times New Roman" w:hAnsi="Times New Roman"/>
                <w:sz w:val="22"/>
                <w:szCs w:val="22"/>
              </w:rPr>
            </w:pPr>
          </w:p>
        </w:tc>
        <w:tc>
          <w:tcPr>
            <w:tcW w:w="1199" w:type="dxa"/>
            <w:shd w:val="clear" w:color="auto" w:fill="auto"/>
            <w:vAlign w:val="center"/>
          </w:tcPr>
          <w:p w:rsidR="00904944" w:rsidRPr="00726EDD" w:rsidRDefault="00904944" w:rsidP="00FD5FD3">
            <w:pPr>
              <w:tabs>
                <w:tab w:val="left" w:pos="107"/>
              </w:tabs>
              <w:ind w:left="-22"/>
              <w:jc w:val="both"/>
              <w:rPr>
                <w:rFonts w:ascii="Times New Roman" w:hAnsi="Times New Roman"/>
                <w:sz w:val="22"/>
                <w:szCs w:val="22"/>
              </w:rPr>
            </w:pPr>
          </w:p>
        </w:tc>
        <w:tc>
          <w:tcPr>
            <w:tcW w:w="1134" w:type="dxa"/>
            <w:shd w:val="clear" w:color="auto" w:fill="auto"/>
            <w:vAlign w:val="center"/>
          </w:tcPr>
          <w:p w:rsidR="00904944" w:rsidRPr="00726EDD" w:rsidRDefault="00904944" w:rsidP="00FD5FD3">
            <w:pPr>
              <w:numPr>
                <w:ilvl w:val="0"/>
                <w:numId w:val="17"/>
              </w:numPr>
              <w:tabs>
                <w:tab w:val="left" w:pos="107"/>
              </w:tabs>
              <w:ind w:left="-22" w:firstLine="0"/>
              <w:jc w:val="both"/>
              <w:rPr>
                <w:rFonts w:ascii="Times New Roman" w:hAnsi="Times New Roman"/>
                <w:sz w:val="22"/>
                <w:szCs w:val="22"/>
              </w:rPr>
            </w:pPr>
            <w:r w:rsidRPr="00726EDD">
              <w:rPr>
                <w:rFonts w:ascii="Times New Roman" w:hAnsi="Times New Roman"/>
                <w:sz w:val="22"/>
                <w:szCs w:val="22"/>
              </w:rPr>
              <w:t>Chuẩn bị tốt phần tự học ở nhà</w:t>
            </w:r>
          </w:p>
        </w:tc>
        <w:tc>
          <w:tcPr>
            <w:tcW w:w="709" w:type="dxa"/>
            <w:shd w:val="clear" w:color="auto" w:fill="auto"/>
            <w:vAlign w:val="center"/>
          </w:tcPr>
          <w:p w:rsidR="00904944" w:rsidRPr="00726EDD" w:rsidRDefault="00904944" w:rsidP="00FD5FD3">
            <w:pPr>
              <w:jc w:val="both"/>
              <w:rPr>
                <w:rFonts w:ascii="Times New Roman" w:hAnsi="Times New Roman"/>
                <w:sz w:val="22"/>
                <w:szCs w:val="22"/>
              </w:rPr>
            </w:pPr>
          </w:p>
        </w:tc>
      </w:tr>
      <w:tr w:rsidR="00904944" w:rsidRPr="00726EDD" w:rsidTr="00610A4E">
        <w:tc>
          <w:tcPr>
            <w:tcW w:w="781" w:type="dxa"/>
            <w:shd w:val="clear" w:color="auto" w:fill="E2EFD9" w:themeFill="accent6" w:themeFillTint="33"/>
            <w:vAlign w:val="center"/>
          </w:tcPr>
          <w:p w:rsidR="00904944" w:rsidRPr="00726EDD" w:rsidRDefault="00904944" w:rsidP="00FD5FD3">
            <w:pPr>
              <w:jc w:val="center"/>
              <w:rPr>
                <w:rFonts w:ascii="Times New Roman" w:hAnsi="Times New Roman"/>
                <w:b/>
                <w:bCs/>
                <w:sz w:val="22"/>
                <w:szCs w:val="22"/>
              </w:rPr>
            </w:pPr>
          </w:p>
        </w:tc>
        <w:tc>
          <w:tcPr>
            <w:tcW w:w="8717" w:type="dxa"/>
            <w:gridSpan w:val="7"/>
            <w:shd w:val="clear" w:color="auto" w:fill="E2EFD9" w:themeFill="accent6" w:themeFillTint="33"/>
            <w:vAlign w:val="center"/>
          </w:tcPr>
          <w:p w:rsidR="00904944" w:rsidRPr="00726EDD" w:rsidRDefault="00904944" w:rsidP="00FD5FD3">
            <w:pPr>
              <w:rPr>
                <w:rFonts w:ascii="Times New Roman" w:hAnsi="Times New Roman"/>
                <w:b/>
                <w:bCs/>
                <w:sz w:val="22"/>
                <w:szCs w:val="22"/>
              </w:rPr>
            </w:pPr>
            <w:r w:rsidRPr="00726EDD">
              <w:rPr>
                <w:rFonts w:ascii="Times New Roman" w:hAnsi="Times New Roman"/>
                <w:b/>
                <w:bCs/>
                <w:sz w:val="22"/>
                <w:szCs w:val="22"/>
              </w:rPr>
              <w:t>Chương 6: Thị trường độc quyền hoàn toàn</w:t>
            </w:r>
          </w:p>
        </w:tc>
      </w:tr>
      <w:tr w:rsidR="00904944" w:rsidRPr="00726EDD" w:rsidTr="00610A4E">
        <w:tc>
          <w:tcPr>
            <w:tcW w:w="781" w:type="dxa"/>
            <w:shd w:val="clear" w:color="auto" w:fill="EEECE1"/>
            <w:vAlign w:val="center"/>
          </w:tcPr>
          <w:p w:rsidR="00904944" w:rsidRPr="00726EDD" w:rsidRDefault="00904944" w:rsidP="00FD5FD3">
            <w:pPr>
              <w:jc w:val="center"/>
              <w:rPr>
                <w:rFonts w:ascii="Times New Roman" w:hAnsi="Times New Roman"/>
                <w:sz w:val="22"/>
                <w:szCs w:val="22"/>
              </w:rPr>
            </w:pPr>
            <w:r w:rsidRPr="00726EDD">
              <w:rPr>
                <w:rFonts w:ascii="Times New Roman" w:hAnsi="Times New Roman"/>
                <w:sz w:val="22"/>
                <w:szCs w:val="22"/>
              </w:rPr>
              <w:t>6</w:t>
            </w:r>
          </w:p>
        </w:tc>
        <w:tc>
          <w:tcPr>
            <w:tcW w:w="2160" w:type="dxa"/>
            <w:shd w:val="clear" w:color="auto" w:fill="EEECE1"/>
            <w:vAlign w:val="center"/>
          </w:tcPr>
          <w:p w:rsidR="00904944" w:rsidRPr="00726EDD" w:rsidRDefault="00904944" w:rsidP="00FD5FD3">
            <w:pPr>
              <w:tabs>
                <w:tab w:val="left" w:pos="391"/>
              </w:tabs>
              <w:contextualSpacing/>
              <w:jc w:val="both"/>
              <w:rPr>
                <w:rFonts w:ascii="Times New Roman" w:hAnsi="Times New Roman"/>
                <w:sz w:val="22"/>
                <w:szCs w:val="22"/>
                <w:lang w:val="vi-VN" w:eastAsia="vi-VN"/>
              </w:rPr>
            </w:pPr>
            <w:r w:rsidRPr="00726EDD">
              <w:rPr>
                <w:rFonts w:ascii="Times New Roman" w:hAnsi="Times New Roman"/>
                <w:sz w:val="22"/>
                <w:szCs w:val="22"/>
              </w:rPr>
              <w:t>A. Các nội dung chính giảng dạy trên lớp</w:t>
            </w:r>
          </w:p>
        </w:tc>
        <w:tc>
          <w:tcPr>
            <w:tcW w:w="810" w:type="dxa"/>
            <w:shd w:val="clear" w:color="auto" w:fill="EEECE1"/>
            <w:vAlign w:val="center"/>
          </w:tcPr>
          <w:p w:rsidR="00904944" w:rsidRPr="00726EDD" w:rsidRDefault="00904944" w:rsidP="00FD5FD3">
            <w:pPr>
              <w:jc w:val="center"/>
              <w:rPr>
                <w:rFonts w:ascii="Times New Roman" w:hAnsi="Times New Roman"/>
                <w:sz w:val="22"/>
                <w:szCs w:val="22"/>
              </w:rPr>
            </w:pPr>
            <w:r w:rsidRPr="00726EDD">
              <w:rPr>
                <w:rFonts w:ascii="Times New Roman" w:hAnsi="Times New Roman"/>
                <w:sz w:val="22"/>
                <w:szCs w:val="22"/>
              </w:rPr>
              <w:t>5/0/0</w:t>
            </w:r>
          </w:p>
        </w:tc>
        <w:tc>
          <w:tcPr>
            <w:tcW w:w="1890" w:type="dxa"/>
            <w:shd w:val="clear" w:color="auto" w:fill="EEECE1"/>
            <w:vAlign w:val="center"/>
          </w:tcPr>
          <w:p w:rsidR="00904944" w:rsidRPr="00726EDD" w:rsidRDefault="00904944" w:rsidP="00FD5FD3">
            <w:pPr>
              <w:tabs>
                <w:tab w:val="left" w:pos="107"/>
              </w:tabs>
              <w:contextualSpacing/>
              <w:rPr>
                <w:rFonts w:ascii="Times New Roman" w:hAnsi="Times New Roman"/>
                <w:sz w:val="22"/>
                <w:szCs w:val="22"/>
                <w:lang w:eastAsia="vi-VN"/>
              </w:rPr>
            </w:pPr>
          </w:p>
        </w:tc>
        <w:tc>
          <w:tcPr>
            <w:tcW w:w="810" w:type="dxa"/>
            <w:shd w:val="clear" w:color="auto" w:fill="EEECE1"/>
            <w:vAlign w:val="center"/>
          </w:tcPr>
          <w:p w:rsidR="00904944" w:rsidRPr="00726EDD" w:rsidRDefault="00904944" w:rsidP="00FD5FD3">
            <w:pPr>
              <w:jc w:val="center"/>
              <w:rPr>
                <w:rFonts w:ascii="Times New Roman" w:hAnsi="Times New Roman"/>
                <w:sz w:val="22"/>
                <w:szCs w:val="22"/>
                <w:shd w:val="clear" w:color="auto" w:fill="FFFFFF"/>
              </w:rPr>
            </w:pPr>
            <w:r w:rsidRPr="00726EDD">
              <w:rPr>
                <w:rFonts w:ascii="Times New Roman" w:hAnsi="Times New Roman"/>
                <w:sz w:val="22"/>
                <w:szCs w:val="22"/>
                <w:lang w:eastAsia="vi-VN"/>
              </w:rPr>
              <w:t>CLO1,2,3,4</w:t>
            </w:r>
          </w:p>
        </w:tc>
        <w:tc>
          <w:tcPr>
            <w:tcW w:w="1199" w:type="dxa"/>
            <w:shd w:val="clear" w:color="auto" w:fill="EEECE1"/>
            <w:vAlign w:val="center"/>
          </w:tcPr>
          <w:p w:rsidR="00904944" w:rsidRPr="00726EDD" w:rsidRDefault="00904944" w:rsidP="00FD5FD3">
            <w:pPr>
              <w:tabs>
                <w:tab w:val="left" w:pos="107"/>
              </w:tabs>
              <w:contextualSpacing/>
              <w:rPr>
                <w:rFonts w:ascii="Times New Roman" w:hAnsi="Times New Roman"/>
                <w:sz w:val="22"/>
                <w:szCs w:val="22"/>
                <w:lang w:eastAsia="vi-VN"/>
              </w:rPr>
            </w:pPr>
          </w:p>
        </w:tc>
        <w:tc>
          <w:tcPr>
            <w:tcW w:w="1134" w:type="dxa"/>
            <w:shd w:val="clear" w:color="auto" w:fill="EEECE1"/>
            <w:vAlign w:val="center"/>
          </w:tcPr>
          <w:p w:rsidR="00904944" w:rsidRPr="00726EDD" w:rsidRDefault="00904944" w:rsidP="00FD5FD3">
            <w:pPr>
              <w:rPr>
                <w:rFonts w:ascii="Times New Roman" w:hAnsi="Times New Roman"/>
                <w:sz w:val="22"/>
                <w:szCs w:val="22"/>
              </w:rPr>
            </w:pPr>
          </w:p>
        </w:tc>
        <w:tc>
          <w:tcPr>
            <w:tcW w:w="709" w:type="dxa"/>
            <w:shd w:val="clear" w:color="auto" w:fill="EEECE1"/>
            <w:vAlign w:val="center"/>
          </w:tcPr>
          <w:p w:rsidR="00904944" w:rsidRPr="00726EDD" w:rsidRDefault="00904944" w:rsidP="00FD5FD3">
            <w:pPr>
              <w:jc w:val="center"/>
              <w:rPr>
                <w:rFonts w:ascii="Times New Roman" w:hAnsi="Times New Roman"/>
                <w:sz w:val="22"/>
                <w:szCs w:val="22"/>
              </w:rPr>
            </w:pPr>
            <w:r w:rsidRPr="00726EDD">
              <w:rPr>
                <w:rFonts w:ascii="Times New Roman" w:hAnsi="Times New Roman"/>
                <w:sz w:val="22"/>
                <w:szCs w:val="22"/>
              </w:rPr>
              <w:t>A1, A2</w:t>
            </w:r>
          </w:p>
        </w:tc>
      </w:tr>
      <w:tr w:rsidR="00FD5FD3" w:rsidRPr="00726EDD" w:rsidTr="00610A4E">
        <w:trPr>
          <w:trHeight w:val="3102"/>
        </w:trPr>
        <w:tc>
          <w:tcPr>
            <w:tcW w:w="781" w:type="dxa"/>
            <w:shd w:val="clear" w:color="auto" w:fill="auto"/>
            <w:vAlign w:val="center"/>
          </w:tcPr>
          <w:p w:rsidR="00FD5FD3" w:rsidRPr="00726EDD" w:rsidRDefault="00FD5FD3" w:rsidP="00FD5FD3">
            <w:pPr>
              <w:jc w:val="both"/>
              <w:rPr>
                <w:rFonts w:ascii="Times New Roman" w:hAnsi="Times New Roman"/>
                <w:sz w:val="22"/>
                <w:szCs w:val="22"/>
              </w:rPr>
            </w:pPr>
          </w:p>
        </w:tc>
        <w:tc>
          <w:tcPr>
            <w:tcW w:w="2160" w:type="dxa"/>
            <w:shd w:val="clear" w:color="auto" w:fill="auto"/>
            <w:vAlign w:val="center"/>
          </w:tcPr>
          <w:p w:rsidR="00FD5FD3" w:rsidRPr="00726EDD" w:rsidRDefault="00FD5FD3" w:rsidP="00FD5FD3">
            <w:pPr>
              <w:ind w:left="-68"/>
              <w:jc w:val="both"/>
              <w:rPr>
                <w:rFonts w:ascii="Times New Roman" w:hAnsi="Times New Roman"/>
                <w:sz w:val="22"/>
                <w:szCs w:val="22"/>
              </w:rPr>
            </w:pPr>
            <w:r w:rsidRPr="00726EDD">
              <w:rPr>
                <w:rFonts w:ascii="Times New Roman" w:hAnsi="Times New Roman"/>
                <w:sz w:val="22"/>
                <w:szCs w:val="22"/>
              </w:rPr>
              <w:t>6.1 Khái quát về thị trường độc quyền hoàn toàn</w:t>
            </w:r>
          </w:p>
          <w:p w:rsidR="00FD5FD3" w:rsidRPr="00726EDD" w:rsidRDefault="00FD5FD3" w:rsidP="00FD5FD3">
            <w:pPr>
              <w:ind w:left="-68"/>
              <w:jc w:val="both"/>
              <w:rPr>
                <w:rFonts w:ascii="Times New Roman" w:hAnsi="Times New Roman"/>
                <w:sz w:val="22"/>
                <w:szCs w:val="22"/>
              </w:rPr>
            </w:pPr>
            <w:r w:rsidRPr="00726EDD">
              <w:rPr>
                <w:rFonts w:ascii="Times New Roman" w:hAnsi="Times New Roman"/>
                <w:sz w:val="22"/>
                <w:szCs w:val="22"/>
              </w:rPr>
              <w:t>6.2 Đường cầu, doanh thu biên và tổng doanh thu của doanh nghiệp độc quyền hoàn toàn</w:t>
            </w:r>
          </w:p>
          <w:p w:rsidR="00FD5FD3" w:rsidRPr="00726EDD" w:rsidRDefault="00FD5FD3" w:rsidP="00FD5FD3">
            <w:pPr>
              <w:ind w:left="-68"/>
              <w:jc w:val="both"/>
              <w:rPr>
                <w:rFonts w:ascii="Times New Roman" w:hAnsi="Times New Roman"/>
                <w:sz w:val="22"/>
                <w:szCs w:val="22"/>
              </w:rPr>
            </w:pPr>
            <w:r w:rsidRPr="00726EDD">
              <w:rPr>
                <w:rFonts w:ascii="Times New Roman" w:hAnsi="Times New Roman"/>
                <w:sz w:val="22"/>
                <w:szCs w:val="22"/>
              </w:rPr>
              <w:t>6.3 Cân bằng trong ngắn hạn</w:t>
            </w:r>
          </w:p>
          <w:p w:rsidR="00FD5FD3" w:rsidRPr="00726EDD" w:rsidRDefault="00FD5FD3" w:rsidP="00FD5FD3">
            <w:pPr>
              <w:ind w:left="-68"/>
              <w:jc w:val="both"/>
              <w:rPr>
                <w:rFonts w:ascii="Times New Roman" w:hAnsi="Times New Roman"/>
                <w:sz w:val="22"/>
                <w:szCs w:val="22"/>
              </w:rPr>
            </w:pPr>
            <w:r w:rsidRPr="00726EDD">
              <w:rPr>
                <w:rFonts w:ascii="Times New Roman" w:hAnsi="Times New Roman"/>
                <w:sz w:val="22"/>
                <w:szCs w:val="22"/>
              </w:rPr>
              <w:t>6.4 Cân bằng trong dài hạn</w:t>
            </w:r>
          </w:p>
        </w:tc>
        <w:tc>
          <w:tcPr>
            <w:tcW w:w="810" w:type="dxa"/>
            <w:shd w:val="clear" w:color="auto" w:fill="auto"/>
            <w:vAlign w:val="center"/>
          </w:tcPr>
          <w:p w:rsidR="00FD5FD3" w:rsidRPr="00726EDD" w:rsidRDefault="00FD5FD3" w:rsidP="00FD5FD3">
            <w:pPr>
              <w:jc w:val="both"/>
              <w:rPr>
                <w:rFonts w:ascii="Times New Roman" w:hAnsi="Times New Roman"/>
                <w:sz w:val="22"/>
                <w:szCs w:val="22"/>
              </w:rPr>
            </w:pPr>
          </w:p>
        </w:tc>
        <w:tc>
          <w:tcPr>
            <w:tcW w:w="1890" w:type="dxa"/>
            <w:shd w:val="clear" w:color="auto" w:fill="auto"/>
            <w:vAlign w:val="center"/>
          </w:tcPr>
          <w:p w:rsidR="00FD5FD3" w:rsidRPr="00726EDD" w:rsidRDefault="00FD5FD3" w:rsidP="00FD5FD3">
            <w:pPr>
              <w:numPr>
                <w:ilvl w:val="0"/>
                <w:numId w:val="17"/>
              </w:numPr>
              <w:tabs>
                <w:tab w:val="left" w:pos="107"/>
              </w:tabs>
              <w:ind w:left="-22" w:firstLine="0"/>
              <w:jc w:val="both"/>
              <w:rPr>
                <w:rFonts w:ascii="Times New Roman" w:hAnsi="Times New Roman"/>
                <w:sz w:val="22"/>
                <w:szCs w:val="22"/>
              </w:rPr>
            </w:pPr>
            <w:r w:rsidRPr="00726EDD">
              <w:rPr>
                <w:rFonts w:ascii="Times New Roman" w:hAnsi="Times New Roman"/>
                <w:sz w:val="22"/>
                <w:szCs w:val="22"/>
              </w:rPr>
              <w:t>Khái niệm và đặc trưng của thị trường độc quyền hoàn toàn. Phân tích quyết định doanh nghiệp độc quyền   hoàn toàn trong ngắn hạn và dài hạn</w:t>
            </w:r>
          </w:p>
        </w:tc>
        <w:tc>
          <w:tcPr>
            <w:tcW w:w="810" w:type="dxa"/>
            <w:shd w:val="clear" w:color="auto" w:fill="auto"/>
            <w:vAlign w:val="center"/>
          </w:tcPr>
          <w:p w:rsidR="00FD5FD3" w:rsidRPr="00726EDD" w:rsidRDefault="00FD5FD3" w:rsidP="00FD5FD3">
            <w:pPr>
              <w:ind w:left="-22"/>
              <w:jc w:val="both"/>
              <w:rPr>
                <w:rFonts w:ascii="Times New Roman" w:hAnsi="Times New Roman"/>
                <w:sz w:val="22"/>
                <w:szCs w:val="22"/>
              </w:rPr>
            </w:pPr>
          </w:p>
        </w:tc>
        <w:tc>
          <w:tcPr>
            <w:tcW w:w="1199" w:type="dxa"/>
            <w:shd w:val="clear" w:color="auto" w:fill="auto"/>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mục tiêu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nghiên cứu.</w:t>
            </w:r>
          </w:p>
          <w:p w:rsidR="00FD5FD3" w:rsidRPr="00726EDD" w:rsidRDefault="00FD5FD3" w:rsidP="00FD5FD3">
            <w:pPr>
              <w:numPr>
                <w:ilvl w:val="0"/>
                <w:numId w:val="17"/>
              </w:numPr>
              <w:tabs>
                <w:tab w:val="left" w:pos="107"/>
              </w:tabs>
              <w:ind w:left="-22" w:firstLine="0"/>
              <w:jc w:val="both"/>
              <w:rPr>
                <w:rFonts w:ascii="Times New Roman" w:hAnsi="Times New Roman"/>
                <w:sz w:val="22"/>
                <w:szCs w:val="22"/>
              </w:rPr>
            </w:pPr>
            <w:r w:rsidRPr="00726EDD">
              <w:rPr>
                <w:rFonts w:ascii="Times New Roman" w:hAnsi="Times New Roman"/>
                <w:sz w:val="22"/>
                <w:szCs w:val="22"/>
                <w:lang w:val="de-DE" w:eastAsia="vi-VN"/>
              </w:rPr>
              <w:t>Thảo luận nhóm</w:t>
            </w:r>
          </w:p>
        </w:tc>
        <w:tc>
          <w:tcPr>
            <w:tcW w:w="1134" w:type="dxa"/>
            <w:shd w:val="clear" w:color="auto" w:fill="auto"/>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Nghiên cứu nội dung, làm bài tập</w:t>
            </w:r>
          </w:p>
          <w:p w:rsidR="00FD5FD3" w:rsidRPr="00726EDD" w:rsidRDefault="00FD5FD3" w:rsidP="00FD5FD3">
            <w:pPr>
              <w:numPr>
                <w:ilvl w:val="0"/>
                <w:numId w:val="17"/>
              </w:numPr>
              <w:tabs>
                <w:tab w:val="left" w:pos="107"/>
              </w:tabs>
              <w:ind w:left="-22" w:firstLine="0"/>
              <w:jc w:val="both"/>
              <w:rPr>
                <w:rFonts w:ascii="Times New Roman" w:hAnsi="Times New Roman"/>
                <w:sz w:val="22"/>
                <w:szCs w:val="22"/>
              </w:rPr>
            </w:pPr>
            <w:r w:rsidRPr="00726EDD">
              <w:rPr>
                <w:rFonts w:ascii="Times New Roman" w:hAnsi="Times New Roman"/>
                <w:sz w:val="22"/>
                <w:szCs w:val="22"/>
                <w:lang w:val="de-DE" w:eastAsia="vi-VN"/>
              </w:rPr>
              <w:t xml:space="preserve">Thuyết trình </w:t>
            </w:r>
          </w:p>
        </w:tc>
        <w:tc>
          <w:tcPr>
            <w:tcW w:w="709" w:type="dxa"/>
            <w:shd w:val="clear" w:color="auto" w:fill="auto"/>
            <w:vAlign w:val="center"/>
          </w:tcPr>
          <w:p w:rsidR="00FD5FD3" w:rsidRPr="00726EDD" w:rsidRDefault="00FD5FD3" w:rsidP="00FD5FD3">
            <w:pPr>
              <w:jc w:val="both"/>
              <w:rPr>
                <w:rFonts w:ascii="Times New Roman" w:hAnsi="Times New Roman"/>
                <w:sz w:val="22"/>
                <w:szCs w:val="22"/>
              </w:rPr>
            </w:pPr>
          </w:p>
        </w:tc>
      </w:tr>
      <w:tr w:rsidR="00904944" w:rsidRPr="00726EDD" w:rsidTr="00610A4E">
        <w:tc>
          <w:tcPr>
            <w:tcW w:w="781" w:type="dxa"/>
            <w:shd w:val="clear" w:color="auto" w:fill="EEECE1"/>
            <w:vAlign w:val="center"/>
          </w:tcPr>
          <w:p w:rsidR="00904944" w:rsidRPr="00726EDD" w:rsidRDefault="00904944" w:rsidP="00FD5FD3">
            <w:pPr>
              <w:jc w:val="center"/>
              <w:rPr>
                <w:rFonts w:ascii="Times New Roman" w:hAnsi="Times New Roman"/>
                <w:sz w:val="22"/>
                <w:szCs w:val="22"/>
              </w:rPr>
            </w:pPr>
          </w:p>
        </w:tc>
        <w:tc>
          <w:tcPr>
            <w:tcW w:w="2160" w:type="dxa"/>
            <w:shd w:val="clear" w:color="auto" w:fill="EEECE1"/>
            <w:vAlign w:val="center"/>
          </w:tcPr>
          <w:p w:rsidR="00904944" w:rsidRPr="00726EDD" w:rsidRDefault="00904944" w:rsidP="00FD5FD3">
            <w:pPr>
              <w:tabs>
                <w:tab w:val="left" w:pos="427"/>
              </w:tabs>
              <w:ind w:left="2"/>
              <w:contextualSpacing/>
              <w:jc w:val="both"/>
              <w:rPr>
                <w:rFonts w:ascii="Times New Roman" w:hAnsi="Times New Roman"/>
                <w:sz w:val="22"/>
                <w:szCs w:val="22"/>
              </w:rPr>
            </w:pPr>
            <w:r w:rsidRPr="00726EDD">
              <w:rPr>
                <w:rFonts w:ascii="Times New Roman" w:hAnsi="Times New Roman"/>
                <w:sz w:val="22"/>
                <w:szCs w:val="22"/>
              </w:rPr>
              <w:t>B. Các nội dung chính SV tự học ở nhà</w:t>
            </w:r>
          </w:p>
        </w:tc>
        <w:tc>
          <w:tcPr>
            <w:tcW w:w="810" w:type="dxa"/>
            <w:shd w:val="clear" w:color="auto" w:fill="EEECE1"/>
            <w:vAlign w:val="center"/>
          </w:tcPr>
          <w:p w:rsidR="00904944" w:rsidRPr="00726EDD" w:rsidRDefault="00904944" w:rsidP="00FD5FD3">
            <w:pPr>
              <w:jc w:val="center"/>
              <w:rPr>
                <w:rFonts w:ascii="Times New Roman" w:hAnsi="Times New Roman"/>
                <w:sz w:val="22"/>
                <w:szCs w:val="22"/>
              </w:rPr>
            </w:pPr>
            <w:r w:rsidRPr="00726EDD">
              <w:rPr>
                <w:rFonts w:ascii="Times New Roman" w:hAnsi="Times New Roman"/>
                <w:sz w:val="22"/>
                <w:szCs w:val="22"/>
              </w:rPr>
              <w:t>0/10/0</w:t>
            </w:r>
          </w:p>
        </w:tc>
        <w:tc>
          <w:tcPr>
            <w:tcW w:w="1890" w:type="dxa"/>
            <w:shd w:val="clear" w:color="auto" w:fill="EEECE1"/>
            <w:vAlign w:val="center"/>
          </w:tcPr>
          <w:p w:rsidR="00904944" w:rsidRPr="00726EDD" w:rsidRDefault="00904944" w:rsidP="00FD5FD3">
            <w:pPr>
              <w:tabs>
                <w:tab w:val="left" w:pos="107"/>
              </w:tabs>
              <w:contextualSpacing/>
              <w:rPr>
                <w:rFonts w:ascii="Times New Roman" w:hAnsi="Times New Roman"/>
                <w:sz w:val="22"/>
                <w:szCs w:val="22"/>
                <w:lang w:eastAsia="vi-VN"/>
              </w:rPr>
            </w:pPr>
          </w:p>
        </w:tc>
        <w:tc>
          <w:tcPr>
            <w:tcW w:w="810" w:type="dxa"/>
            <w:shd w:val="clear" w:color="auto" w:fill="EEECE1"/>
            <w:vAlign w:val="center"/>
          </w:tcPr>
          <w:p w:rsidR="00904944" w:rsidRPr="00726EDD" w:rsidRDefault="00904944" w:rsidP="00FD5FD3">
            <w:pPr>
              <w:jc w:val="center"/>
              <w:rPr>
                <w:rFonts w:ascii="Times New Roman" w:hAnsi="Times New Roman"/>
                <w:sz w:val="22"/>
                <w:szCs w:val="22"/>
              </w:rPr>
            </w:pPr>
            <w:r w:rsidRPr="00726EDD">
              <w:rPr>
                <w:rFonts w:ascii="Times New Roman" w:hAnsi="Times New Roman"/>
                <w:sz w:val="22"/>
                <w:szCs w:val="22"/>
              </w:rPr>
              <w:t>CLO2,3,4</w:t>
            </w:r>
          </w:p>
        </w:tc>
        <w:tc>
          <w:tcPr>
            <w:tcW w:w="1199" w:type="dxa"/>
            <w:shd w:val="clear" w:color="auto" w:fill="EEECE1"/>
            <w:vAlign w:val="center"/>
          </w:tcPr>
          <w:p w:rsidR="00904944" w:rsidRPr="00726EDD" w:rsidRDefault="00904944" w:rsidP="00FD5FD3">
            <w:pPr>
              <w:tabs>
                <w:tab w:val="left" w:pos="107"/>
              </w:tabs>
              <w:contextualSpacing/>
              <w:rPr>
                <w:rFonts w:ascii="Times New Roman" w:hAnsi="Times New Roman"/>
                <w:sz w:val="22"/>
                <w:szCs w:val="22"/>
                <w:lang w:eastAsia="vi-VN"/>
              </w:rPr>
            </w:pPr>
          </w:p>
        </w:tc>
        <w:tc>
          <w:tcPr>
            <w:tcW w:w="1134" w:type="dxa"/>
            <w:shd w:val="clear" w:color="auto" w:fill="EEECE1"/>
            <w:vAlign w:val="center"/>
          </w:tcPr>
          <w:p w:rsidR="00904944" w:rsidRPr="00726EDD" w:rsidRDefault="00904944" w:rsidP="00FD5FD3">
            <w:pPr>
              <w:rPr>
                <w:rFonts w:ascii="Times New Roman" w:hAnsi="Times New Roman"/>
                <w:sz w:val="22"/>
                <w:szCs w:val="22"/>
              </w:rPr>
            </w:pPr>
          </w:p>
        </w:tc>
        <w:tc>
          <w:tcPr>
            <w:tcW w:w="709" w:type="dxa"/>
            <w:shd w:val="clear" w:color="auto" w:fill="EEECE1"/>
            <w:vAlign w:val="center"/>
          </w:tcPr>
          <w:p w:rsidR="00904944" w:rsidRPr="00726EDD" w:rsidRDefault="00904944" w:rsidP="00FD5FD3">
            <w:pPr>
              <w:jc w:val="center"/>
              <w:rPr>
                <w:rFonts w:ascii="Times New Roman" w:hAnsi="Times New Roman"/>
                <w:sz w:val="22"/>
                <w:szCs w:val="22"/>
              </w:rPr>
            </w:pPr>
          </w:p>
        </w:tc>
      </w:tr>
      <w:tr w:rsidR="00904944" w:rsidRPr="00726EDD" w:rsidTr="00610A4E">
        <w:tc>
          <w:tcPr>
            <w:tcW w:w="781" w:type="dxa"/>
            <w:shd w:val="clear" w:color="auto" w:fill="auto"/>
            <w:vAlign w:val="center"/>
          </w:tcPr>
          <w:p w:rsidR="00904944" w:rsidRPr="00726EDD" w:rsidRDefault="00904944" w:rsidP="00FD5FD3">
            <w:pPr>
              <w:jc w:val="both"/>
              <w:rPr>
                <w:rFonts w:ascii="Times New Roman" w:hAnsi="Times New Roman"/>
                <w:sz w:val="22"/>
                <w:szCs w:val="22"/>
              </w:rPr>
            </w:pPr>
          </w:p>
        </w:tc>
        <w:tc>
          <w:tcPr>
            <w:tcW w:w="2160" w:type="dxa"/>
            <w:shd w:val="clear" w:color="auto" w:fill="auto"/>
            <w:vAlign w:val="center"/>
          </w:tcPr>
          <w:p w:rsidR="00904944" w:rsidRPr="00726EDD" w:rsidRDefault="00904944" w:rsidP="00FD5FD3">
            <w:pPr>
              <w:tabs>
                <w:tab w:val="left" w:pos="0"/>
              </w:tabs>
              <w:ind w:left="-68" w:firstLine="120"/>
              <w:jc w:val="both"/>
              <w:rPr>
                <w:rFonts w:ascii="Times New Roman" w:hAnsi="Times New Roman"/>
                <w:sz w:val="22"/>
                <w:szCs w:val="22"/>
              </w:rPr>
            </w:pPr>
            <w:r w:rsidRPr="00726EDD">
              <w:rPr>
                <w:rFonts w:ascii="Times New Roman" w:hAnsi="Times New Roman"/>
                <w:sz w:val="22"/>
                <w:szCs w:val="22"/>
              </w:rPr>
              <w:t>6.5 Chính sách can thiệp của Chính phủ và chiến lược phân biệt giá</w:t>
            </w:r>
          </w:p>
        </w:tc>
        <w:tc>
          <w:tcPr>
            <w:tcW w:w="810" w:type="dxa"/>
            <w:shd w:val="clear" w:color="auto" w:fill="auto"/>
            <w:vAlign w:val="center"/>
          </w:tcPr>
          <w:p w:rsidR="00904944" w:rsidRPr="00726EDD" w:rsidRDefault="00904944" w:rsidP="00FD5FD3">
            <w:pPr>
              <w:jc w:val="both"/>
              <w:rPr>
                <w:rFonts w:ascii="Times New Roman" w:hAnsi="Times New Roman"/>
                <w:sz w:val="22"/>
                <w:szCs w:val="22"/>
              </w:rPr>
            </w:pPr>
          </w:p>
        </w:tc>
        <w:tc>
          <w:tcPr>
            <w:tcW w:w="1890" w:type="dxa"/>
            <w:shd w:val="clear" w:color="auto" w:fill="auto"/>
            <w:vAlign w:val="center"/>
          </w:tcPr>
          <w:p w:rsidR="00904944" w:rsidRPr="00726EDD" w:rsidRDefault="00904944" w:rsidP="00FD5FD3">
            <w:pPr>
              <w:tabs>
                <w:tab w:val="left" w:pos="107"/>
              </w:tabs>
              <w:ind w:left="-22"/>
              <w:jc w:val="both"/>
              <w:rPr>
                <w:rFonts w:ascii="Times New Roman" w:hAnsi="Times New Roman"/>
                <w:sz w:val="22"/>
                <w:szCs w:val="22"/>
              </w:rPr>
            </w:pPr>
          </w:p>
        </w:tc>
        <w:tc>
          <w:tcPr>
            <w:tcW w:w="810" w:type="dxa"/>
            <w:shd w:val="clear" w:color="auto" w:fill="auto"/>
            <w:vAlign w:val="center"/>
          </w:tcPr>
          <w:p w:rsidR="00904944" w:rsidRPr="00726EDD" w:rsidRDefault="00904944" w:rsidP="00FD5FD3">
            <w:pPr>
              <w:ind w:left="-22"/>
              <w:jc w:val="both"/>
              <w:rPr>
                <w:rFonts w:ascii="Times New Roman" w:hAnsi="Times New Roman"/>
                <w:sz w:val="22"/>
                <w:szCs w:val="22"/>
              </w:rPr>
            </w:pPr>
          </w:p>
        </w:tc>
        <w:tc>
          <w:tcPr>
            <w:tcW w:w="1199" w:type="dxa"/>
            <w:shd w:val="clear" w:color="auto" w:fill="auto"/>
            <w:vAlign w:val="center"/>
          </w:tcPr>
          <w:p w:rsidR="00904944" w:rsidRPr="00726EDD" w:rsidRDefault="00904944" w:rsidP="00FD5FD3">
            <w:pPr>
              <w:tabs>
                <w:tab w:val="left" w:pos="107"/>
              </w:tabs>
              <w:ind w:left="-22"/>
              <w:jc w:val="both"/>
              <w:rPr>
                <w:rFonts w:ascii="Times New Roman" w:hAnsi="Times New Roman"/>
                <w:sz w:val="22"/>
                <w:szCs w:val="22"/>
              </w:rPr>
            </w:pPr>
          </w:p>
        </w:tc>
        <w:tc>
          <w:tcPr>
            <w:tcW w:w="1134" w:type="dxa"/>
            <w:shd w:val="clear" w:color="auto" w:fill="auto"/>
            <w:vAlign w:val="center"/>
          </w:tcPr>
          <w:p w:rsidR="00904944" w:rsidRPr="00726EDD" w:rsidRDefault="00904944" w:rsidP="00FD5FD3">
            <w:pPr>
              <w:numPr>
                <w:ilvl w:val="0"/>
                <w:numId w:val="17"/>
              </w:numPr>
              <w:tabs>
                <w:tab w:val="left" w:pos="107"/>
              </w:tabs>
              <w:ind w:left="-22" w:firstLine="0"/>
              <w:jc w:val="both"/>
              <w:rPr>
                <w:rFonts w:ascii="Times New Roman" w:hAnsi="Times New Roman"/>
                <w:sz w:val="22"/>
                <w:szCs w:val="22"/>
              </w:rPr>
            </w:pPr>
            <w:r w:rsidRPr="00726EDD">
              <w:rPr>
                <w:rFonts w:ascii="Times New Roman" w:hAnsi="Times New Roman"/>
                <w:sz w:val="22"/>
                <w:szCs w:val="22"/>
              </w:rPr>
              <w:t>Chuẩn bị tốt phần tự học ở nhà</w:t>
            </w:r>
          </w:p>
        </w:tc>
        <w:tc>
          <w:tcPr>
            <w:tcW w:w="709" w:type="dxa"/>
            <w:shd w:val="clear" w:color="auto" w:fill="auto"/>
            <w:vAlign w:val="center"/>
          </w:tcPr>
          <w:p w:rsidR="00904944" w:rsidRPr="00726EDD" w:rsidRDefault="00904944" w:rsidP="00FD5FD3">
            <w:pPr>
              <w:jc w:val="both"/>
              <w:rPr>
                <w:rFonts w:ascii="Times New Roman" w:hAnsi="Times New Roman"/>
                <w:sz w:val="22"/>
                <w:szCs w:val="22"/>
              </w:rPr>
            </w:pPr>
          </w:p>
        </w:tc>
      </w:tr>
      <w:tr w:rsidR="00904944" w:rsidRPr="00726EDD" w:rsidTr="00610A4E">
        <w:tc>
          <w:tcPr>
            <w:tcW w:w="781" w:type="dxa"/>
            <w:shd w:val="clear" w:color="auto" w:fill="E2EFD9" w:themeFill="accent6" w:themeFillTint="33"/>
            <w:vAlign w:val="center"/>
          </w:tcPr>
          <w:p w:rsidR="00904944" w:rsidRPr="00726EDD" w:rsidRDefault="00904944" w:rsidP="00FD5FD3">
            <w:pPr>
              <w:jc w:val="both"/>
              <w:rPr>
                <w:rFonts w:ascii="Times New Roman" w:hAnsi="Times New Roman"/>
                <w:b/>
                <w:bCs/>
                <w:sz w:val="22"/>
                <w:szCs w:val="22"/>
              </w:rPr>
            </w:pPr>
          </w:p>
        </w:tc>
        <w:tc>
          <w:tcPr>
            <w:tcW w:w="8717" w:type="dxa"/>
            <w:gridSpan w:val="7"/>
            <w:shd w:val="clear" w:color="auto" w:fill="E2EFD9" w:themeFill="accent6" w:themeFillTint="33"/>
            <w:vAlign w:val="center"/>
          </w:tcPr>
          <w:p w:rsidR="00904944" w:rsidRPr="00726EDD" w:rsidRDefault="00904944" w:rsidP="00FD5FD3">
            <w:pPr>
              <w:rPr>
                <w:rFonts w:ascii="Times New Roman" w:hAnsi="Times New Roman"/>
                <w:b/>
                <w:bCs/>
                <w:sz w:val="22"/>
                <w:szCs w:val="22"/>
              </w:rPr>
            </w:pPr>
            <w:r w:rsidRPr="00726EDD">
              <w:rPr>
                <w:rFonts w:ascii="Times New Roman" w:hAnsi="Times New Roman"/>
                <w:b/>
                <w:bCs/>
                <w:sz w:val="22"/>
                <w:szCs w:val="22"/>
              </w:rPr>
              <w:t>Chương 7: Thị trường cạnh tranh không hoàn toàn</w:t>
            </w:r>
          </w:p>
        </w:tc>
      </w:tr>
      <w:tr w:rsidR="00904944" w:rsidRPr="00726EDD" w:rsidTr="00610A4E">
        <w:tc>
          <w:tcPr>
            <w:tcW w:w="781" w:type="dxa"/>
            <w:shd w:val="clear" w:color="auto" w:fill="EEECE1"/>
            <w:vAlign w:val="center"/>
          </w:tcPr>
          <w:p w:rsidR="00904944" w:rsidRPr="00726EDD" w:rsidRDefault="00904944" w:rsidP="00FD5FD3">
            <w:pPr>
              <w:jc w:val="center"/>
              <w:rPr>
                <w:rFonts w:ascii="Times New Roman" w:hAnsi="Times New Roman"/>
                <w:sz w:val="22"/>
                <w:szCs w:val="22"/>
              </w:rPr>
            </w:pPr>
            <w:r w:rsidRPr="00726EDD">
              <w:rPr>
                <w:rFonts w:ascii="Times New Roman" w:hAnsi="Times New Roman"/>
                <w:sz w:val="22"/>
                <w:szCs w:val="22"/>
              </w:rPr>
              <w:t>7</w:t>
            </w:r>
          </w:p>
        </w:tc>
        <w:tc>
          <w:tcPr>
            <w:tcW w:w="2160" w:type="dxa"/>
            <w:shd w:val="clear" w:color="auto" w:fill="EEECE1"/>
            <w:vAlign w:val="center"/>
          </w:tcPr>
          <w:p w:rsidR="00904944" w:rsidRPr="00726EDD" w:rsidRDefault="00904944" w:rsidP="00FD5FD3">
            <w:pPr>
              <w:tabs>
                <w:tab w:val="left" w:pos="391"/>
              </w:tabs>
              <w:contextualSpacing/>
              <w:jc w:val="both"/>
              <w:rPr>
                <w:rFonts w:ascii="Times New Roman" w:hAnsi="Times New Roman"/>
                <w:sz w:val="22"/>
                <w:szCs w:val="22"/>
                <w:lang w:val="vi-VN" w:eastAsia="vi-VN"/>
              </w:rPr>
            </w:pPr>
            <w:r w:rsidRPr="00726EDD">
              <w:rPr>
                <w:rFonts w:ascii="Times New Roman" w:hAnsi="Times New Roman"/>
                <w:sz w:val="22"/>
                <w:szCs w:val="22"/>
              </w:rPr>
              <w:t>A. Các nội dung chính giảng dạy trên lớp</w:t>
            </w:r>
          </w:p>
        </w:tc>
        <w:tc>
          <w:tcPr>
            <w:tcW w:w="810" w:type="dxa"/>
            <w:shd w:val="clear" w:color="auto" w:fill="EEECE1"/>
            <w:vAlign w:val="center"/>
          </w:tcPr>
          <w:p w:rsidR="00904944" w:rsidRPr="00726EDD" w:rsidRDefault="00904944" w:rsidP="00FD5FD3">
            <w:pPr>
              <w:jc w:val="center"/>
              <w:rPr>
                <w:rFonts w:ascii="Times New Roman" w:hAnsi="Times New Roman"/>
                <w:sz w:val="22"/>
                <w:szCs w:val="22"/>
              </w:rPr>
            </w:pPr>
            <w:r w:rsidRPr="00726EDD">
              <w:rPr>
                <w:rFonts w:ascii="Times New Roman" w:hAnsi="Times New Roman"/>
                <w:sz w:val="22"/>
                <w:szCs w:val="22"/>
              </w:rPr>
              <w:t>5/0/0</w:t>
            </w:r>
          </w:p>
        </w:tc>
        <w:tc>
          <w:tcPr>
            <w:tcW w:w="1890" w:type="dxa"/>
            <w:shd w:val="clear" w:color="auto" w:fill="EEECE1"/>
            <w:vAlign w:val="center"/>
          </w:tcPr>
          <w:p w:rsidR="00904944" w:rsidRPr="00726EDD" w:rsidRDefault="00904944" w:rsidP="00FD5FD3">
            <w:pPr>
              <w:tabs>
                <w:tab w:val="left" w:pos="107"/>
              </w:tabs>
              <w:contextualSpacing/>
              <w:rPr>
                <w:rFonts w:ascii="Times New Roman" w:hAnsi="Times New Roman"/>
                <w:sz w:val="22"/>
                <w:szCs w:val="22"/>
                <w:lang w:eastAsia="vi-VN"/>
              </w:rPr>
            </w:pPr>
          </w:p>
        </w:tc>
        <w:tc>
          <w:tcPr>
            <w:tcW w:w="810" w:type="dxa"/>
            <w:shd w:val="clear" w:color="auto" w:fill="EEECE1"/>
            <w:vAlign w:val="center"/>
          </w:tcPr>
          <w:p w:rsidR="00904944" w:rsidRPr="00726EDD" w:rsidRDefault="00904944" w:rsidP="00FD5FD3">
            <w:pPr>
              <w:jc w:val="center"/>
              <w:rPr>
                <w:rFonts w:ascii="Times New Roman" w:hAnsi="Times New Roman"/>
                <w:sz w:val="22"/>
                <w:szCs w:val="22"/>
                <w:shd w:val="clear" w:color="auto" w:fill="FFFFFF"/>
              </w:rPr>
            </w:pPr>
            <w:r w:rsidRPr="00726EDD">
              <w:rPr>
                <w:rFonts w:ascii="Times New Roman" w:hAnsi="Times New Roman"/>
                <w:sz w:val="22"/>
                <w:szCs w:val="22"/>
                <w:lang w:eastAsia="vi-VN"/>
              </w:rPr>
              <w:t>CLO1,2,3,4</w:t>
            </w:r>
          </w:p>
        </w:tc>
        <w:tc>
          <w:tcPr>
            <w:tcW w:w="1199" w:type="dxa"/>
            <w:shd w:val="clear" w:color="auto" w:fill="EEECE1"/>
            <w:vAlign w:val="center"/>
          </w:tcPr>
          <w:p w:rsidR="00904944" w:rsidRPr="00726EDD" w:rsidRDefault="00904944" w:rsidP="00FD5FD3">
            <w:pPr>
              <w:tabs>
                <w:tab w:val="left" w:pos="107"/>
              </w:tabs>
              <w:contextualSpacing/>
              <w:rPr>
                <w:rFonts w:ascii="Times New Roman" w:hAnsi="Times New Roman"/>
                <w:sz w:val="22"/>
                <w:szCs w:val="22"/>
                <w:lang w:eastAsia="vi-VN"/>
              </w:rPr>
            </w:pPr>
          </w:p>
        </w:tc>
        <w:tc>
          <w:tcPr>
            <w:tcW w:w="1134" w:type="dxa"/>
            <w:shd w:val="clear" w:color="auto" w:fill="EEECE1"/>
            <w:vAlign w:val="center"/>
          </w:tcPr>
          <w:p w:rsidR="00904944" w:rsidRPr="00726EDD" w:rsidRDefault="00904944" w:rsidP="00FD5FD3">
            <w:pPr>
              <w:rPr>
                <w:rFonts w:ascii="Times New Roman" w:hAnsi="Times New Roman"/>
                <w:sz w:val="22"/>
                <w:szCs w:val="22"/>
              </w:rPr>
            </w:pPr>
          </w:p>
        </w:tc>
        <w:tc>
          <w:tcPr>
            <w:tcW w:w="709" w:type="dxa"/>
            <w:shd w:val="clear" w:color="auto" w:fill="EEECE1"/>
            <w:vAlign w:val="center"/>
          </w:tcPr>
          <w:p w:rsidR="00904944" w:rsidRPr="00726EDD" w:rsidRDefault="00904944" w:rsidP="00FD5FD3">
            <w:pPr>
              <w:jc w:val="center"/>
              <w:rPr>
                <w:rFonts w:ascii="Times New Roman" w:hAnsi="Times New Roman"/>
                <w:sz w:val="22"/>
                <w:szCs w:val="22"/>
              </w:rPr>
            </w:pPr>
            <w:r w:rsidRPr="00726EDD">
              <w:rPr>
                <w:rFonts w:ascii="Times New Roman" w:hAnsi="Times New Roman"/>
                <w:sz w:val="22"/>
                <w:szCs w:val="22"/>
              </w:rPr>
              <w:t>A1, A2</w:t>
            </w:r>
          </w:p>
        </w:tc>
      </w:tr>
      <w:tr w:rsidR="00904944" w:rsidRPr="00726EDD" w:rsidTr="00610A4E">
        <w:tc>
          <w:tcPr>
            <w:tcW w:w="781" w:type="dxa"/>
            <w:shd w:val="clear" w:color="auto" w:fill="auto"/>
            <w:vAlign w:val="center"/>
          </w:tcPr>
          <w:p w:rsidR="00904944" w:rsidRPr="00726EDD" w:rsidRDefault="00904944" w:rsidP="00FD5FD3">
            <w:pPr>
              <w:jc w:val="both"/>
              <w:rPr>
                <w:rFonts w:ascii="Times New Roman" w:hAnsi="Times New Roman"/>
                <w:sz w:val="22"/>
                <w:szCs w:val="22"/>
              </w:rPr>
            </w:pPr>
          </w:p>
        </w:tc>
        <w:tc>
          <w:tcPr>
            <w:tcW w:w="2160" w:type="dxa"/>
            <w:shd w:val="clear" w:color="auto" w:fill="auto"/>
            <w:vAlign w:val="center"/>
          </w:tcPr>
          <w:p w:rsidR="00904944" w:rsidRPr="00726EDD" w:rsidRDefault="00904944" w:rsidP="00FD5FD3">
            <w:pPr>
              <w:tabs>
                <w:tab w:val="left" w:pos="331"/>
              </w:tabs>
              <w:jc w:val="both"/>
              <w:rPr>
                <w:rFonts w:ascii="Times New Roman" w:hAnsi="Times New Roman"/>
                <w:sz w:val="22"/>
                <w:szCs w:val="22"/>
              </w:rPr>
            </w:pPr>
          </w:p>
        </w:tc>
        <w:tc>
          <w:tcPr>
            <w:tcW w:w="810" w:type="dxa"/>
            <w:shd w:val="clear" w:color="auto" w:fill="auto"/>
            <w:vAlign w:val="center"/>
          </w:tcPr>
          <w:p w:rsidR="00904944" w:rsidRPr="00726EDD" w:rsidRDefault="00904944" w:rsidP="00FD5FD3">
            <w:pPr>
              <w:jc w:val="both"/>
              <w:rPr>
                <w:rFonts w:ascii="Times New Roman" w:hAnsi="Times New Roman"/>
                <w:sz w:val="22"/>
                <w:szCs w:val="22"/>
              </w:rPr>
            </w:pPr>
          </w:p>
        </w:tc>
        <w:tc>
          <w:tcPr>
            <w:tcW w:w="1890" w:type="dxa"/>
            <w:shd w:val="clear" w:color="auto" w:fill="auto"/>
            <w:vAlign w:val="center"/>
          </w:tcPr>
          <w:p w:rsidR="00904944" w:rsidRPr="00726EDD" w:rsidRDefault="00904944" w:rsidP="00FD5FD3">
            <w:pPr>
              <w:numPr>
                <w:ilvl w:val="0"/>
                <w:numId w:val="17"/>
              </w:numPr>
              <w:tabs>
                <w:tab w:val="left" w:pos="107"/>
              </w:tabs>
              <w:ind w:left="-22" w:firstLine="0"/>
              <w:jc w:val="both"/>
              <w:rPr>
                <w:rFonts w:ascii="Times New Roman" w:hAnsi="Times New Roman"/>
                <w:sz w:val="22"/>
                <w:szCs w:val="22"/>
              </w:rPr>
            </w:pPr>
          </w:p>
        </w:tc>
        <w:tc>
          <w:tcPr>
            <w:tcW w:w="810" w:type="dxa"/>
            <w:shd w:val="clear" w:color="auto" w:fill="auto"/>
            <w:vAlign w:val="center"/>
          </w:tcPr>
          <w:p w:rsidR="00904944" w:rsidRPr="00726EDD" w:rsidRDefault="00904944" w:rsidP="00FD5FD3">
            <w:pPr>
              <w:ind w:left="-22"/>
              <w:jc w:val="both"/>
              <w:rPr>
                <w:rFonts w:ascii="Times New Roman" w:hAnsi="Times New Roman"/>
                <w:sz w:val="22"/>
                <w:szCs w:val="22"/>
              </w:rPr>
            </w:pPr>
          </w:p>
        </w:tc>
        <w:tc>
          <w:tcPr>
            <w:tcW w:w="1199" w:type="dxa"/>
            <w:shd w:val="clear" w:color="auto" w:fill="auto"/>
            <w:vAlign w:val="center"/>
          </w:tcPr>
          <w:p w:rsidR="00904944" w:rsidRPr="00726EDD" w:rsidRDefault="00904944" w:rsidP="00FD5FD3">
            <w:pPr>
              <w:tabs>
                <w:tab w:val="left" w:pos="107"/>
              </w:tabs>
              <w:ind w:left="-22"/>
              <w:jc w:val="both"/>
              <w:rPr>
                <w:rFonts w:ascii="Times New Roman" w:hAnsi="Times New Roman"/>
                <w:sz w:val="22"/>
                <w:szCs w:val="22"/>
              </w:rPr>
            </w:pPr>
          </w:p>
        </w:tc>
        <w:tc>
          <w:tcPr>
            <w:tcW w:w="1134" w:type="dxa"/>
            <w:shd w:val="clear" w:color="auto" w:fill="auto"/>
            <w:vAlign w:val="center"/>
          </w:tcPr>
          <w:p w:rsidR="00904944" w:rsidRPr="00726EDD" w:rsidRDefault="00904944" w:rsidP="00FD5FD3">
            <w:pPr>
              <w:ind w:left="-22"/>
              <w:jc w:val="both"/>
              <w:rPr>
                <w:rFonts w:ascii="Times New Roman" w:hAnsi="Times New Roman"/>
                <w:sz w:val="22"/>
                <w:szCs w:val="22"/>
              </w:rPr>
            </w:pPr>
          </w:p>
        </w:tc>
        <w:tc>
          <w:tcPr>
            <w:tcW w:w="709" w:type="dxa"/>
            <w:shd w:val="clear" w:color="auto" w:fill="auto"/>
            <w:vAlign w:val="center"/>
          </w:tcPr>
          <w:p w:rsidR="00904944" w:rsidRPr="00726EDD" w:rsidRDefault="00904944" w:rsidP="00FD5FD3">
            <w:pPr>
              <w:jc w:val="both"/>
              <w:rPr>
                <w:rFonts w:ascii="Times New Roman" w:hAnsi="Times New Roman"/>
                <w:sz w:val="22"/>
                <w:szCs w:val="22"/>
              </w:rPr>
            </w:pPr>
          </w:p>
        </w:tc>
      </w:tr>
      <w:tr w:rsidR="00FD5FD3" w:rsidRPr="00726EDD" w:rsidTr="00610A4E">
        <w:tc>
          <w:tcPr>
            <w:tcW w:w="781" w:type="dxa"/>
            <w:shd w:val="clear" w:color="auto" w:fill="auto"/>
            <w:vAlign w:val="center"/>
          </w:tcPr>
          <w:p w:rsidR="00FD5FD3" w:rsidRPr="00726EDD" w:rsidRDefault="00FD5FD3" w:rsidP="00FD5FD3">
            <w:pPr>
              <w:jc w:val="both"/>
              <w:rPr>
                <w:rFonts w:ascii="Times New Roman" w:hAnsi="Times New Roman"/>
                <w:sz w:val="22"/>
                <w:szCs w:val="22"/>
              </w:rPr>
            </w:pPr>
          </w:p>
        </w:tc>
        <w:tc>
          <w:tcPr>
            <w:tcW w:w="2160" w:type="dxa"/>
            <w:shd w:val="clear" w:color="auto" w:fill="auto"/>
            <w:vAlign w:val="center"/>
          </w:tcPr>
          <w:p w:rsidR="00FD5FD3" w:rsidRPr="00726EDD" w:rsidRDefault="00FD5FD3" w:rsidP="00FD5FD3">
            <w:pPr>
              <w:tabs>
                <w:tab w:val="left" w:pos="331"/>
              </w:tabs>
              <w:jc w:val="both"/>
              <w:rPr>
                <w:rFonts w:ascii="Times New Roman" w:hAnsi="Times New Roman"/>
                <w:sz w:val="22"/>
                <w:szCs w:val="22"/>
              </w:rPr>
            </w:pPr>
            <w:r w:rsidRPr="00726EDD">
              <w:rPr>
                <w:rFonts w:ascii="Times New Roman" w:hAnsi="Times New Roman"/>
                <w:sz w:val="22"/>
                <w:szCs w:val="22"/>
              </w:rPr>
              <w:t>7.1 Thị trường cạnh tranh độc quyền</w:t>
            </w:r>
          </w:p>
          <w:p w:rsidR="00FD5FD3" w:rsidRPr="00726EDD" w:rsidRDefault="00FD5FD3" w:rsidP="00FD5FD3">
            <w:pPr>
              <w:tabs>
                <w:tab w:val="left" w:pos="331"/>
              </w:tabs>
              <w:jc w:val="both"/>
              <w:rPr>
                <w:rFonts w:ascii="Times New Roman" w:hAnsi="Times New Roman"/>
                <w:sz w:val="22"/>
                <w:szCs w:val="22"/>
              </w:rPr>
            </w:pPr>
            <w:r w:rsidRPr="00726EDD">
              <w:rPr>
                <w:rFonts w:ascii="Times New Roman" w:hAnsi="Times New Roman"/>
                <w:sz w:val="22"/>
                <w:szCs w:val="22"/>
              </w:rPr>
              <w:t>7.2Thị trường độc quyền thiểu số</w:t>
            </w:r>
          </w:p>
        </w:tc>
        <w:tc>
          <w:tcPr>
            <w:tcW w:w="810" w:type="dxa"/>
            <w:shd w:val="clear" w:color="auto" w:fill="auto"/>
            <w:vAlign w:val="center"/>
          </w:tcPr>
          <w:p w:rsidR="00FD5FD3" w:rsidRPr="00726EDD" w:rsidRDefault="00FD5FD3" w:rsidP="00FD5FD3">
            <w:pPr>
              <w:jc w:val="both"/>
              <w:rPr>
                <w:rFonts w:ascii="Times New Roman" w:hAnsi="Times New Roman"/>
                <w:sz w:val="22"/>
                <w:szCs w:val="22"/>
              </w:rPr>
            </w:pPr>
          </w:p>
        </w:tc>
        <w:tc>
          <w:tcPr>
            <w:tcW w:w="1890" w:type="dxa"/>
            <w:shd w:val="clear" w:color="auto" w:fill="auto"/>
            <w:vAlign w:val="center"/>
          </w:tcPr>
          <w:p w:rsidR="00FD5FD3" w:rsidRPr="00726EDD" w:rsidRDefault="00FD5FD3" w:rsidP="00FD5FD3">
            <w:pPr>
              <w:numPr>
                <w:ilvl w:val="0"/>
                <w:numId w:val="17"/>
              </w:numPr>
              <w:tabs>
                <w:tab w:val="left" w:pos="107"/>
              </w:tabs>
              <w:ind w:left="-22" w:firstLine="0"/>
              <w:jc w:val="both"/>
              <w:rPr>
                <w:rFonts w:ascii="Times New Roman" w:hAnsi="Times New Roman"/>
                <w:sz w:val="22"/>
                <w:szCs w:val="22"/>
              </w:rPr>
            </w:pPr>
            <w:r w:rsidRPr="00726EDD">
              <w:rPr>
                <w:rFonts w:ascii="Times New Roman" w:hAnsi="Times New Roman"/>
                <w:sz w:val="22"/>
                <w:szCs w:val="22"/>
              </w:rPr>
              <w:t>Khái niệm và đặc trưng của thị trường cạnh tranh độc quyền  và độc quyền nhóm. Phân tích quyết định doanh nghiệp cạnh tranh độc quyền  và độc quyền nhóm</w:t>
            </w:r>
          </w:p>
        </w:tc>
        <w:tc>
          <w:tcPr>
            <w:tcW w:w="810" w:type="dxa"/>
            <w:shd w:val="clear" w:color="auto" w:fill="auto"/>
            <w:vAlign w:val="center"/>
          </w:tcPr>
          <w:p w:rsidR="00FD5FD3" w:rsidRPr="00726EDD" w:rsidRDefault="00FD5FD3" w:rsidP="00FD5FD3">
            <w:pPr>
              <w:ind w:left="-22"/>
              <w:jc w:val="both"/>
              <w:rPr>
                <w:rFonts w:ascii="Times New Roman" w:hAnsi="Times New Roman"/>
                <w:sz w:val="22"/>
                <w:szCs w:val="22"/>
              </w:rPr>
            </w:pPr>
          </w:p>
        </w:tc>
        <w:tc>
          <w:tcPr>
            <w:tcW w:w="1199" w:type="dxa"/>
            <w:shd w:val="clear" w:color="auto" w:fill="auto"/>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mục tiêu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nghiên cứu.</w:t>
            </w:r>
          </w:p>
          <w:p w:rsidR="00FD5FD3" w:rsidRPr="00726EDD" w:rsidRDefault="00FD5FD3" w:rsidP="00FD5FD3">
            <w:pPr>
              <w:tabs>
                <w:tab w:val="left" w:pos="107"/>
              </w:tabs>
              <w:ind w:left="-22"/>
              <w:jc w:val="both"/>
              <w:rPr>
                <w:rFonts w:ascii="Times New Roman" w:hAnsi="Times New Roman"/>
                <w:sz w:val="22"/>
                <w:szCs w:val="22"/>
              </w:rPr>
            </w:pPr>
            <w:r w:rsidRPr="00726EDD">
              <w:rPr>
                <w:rFonts w:ascii="Times New Roman" w:hAnsi="Times New Roman"/>
                <w:sz w:val="22"/>
                <w:szCs w:val="22"/>
                <w:lang w:val="de-DE" w:eastAsia="vi-VN"/>
              </w:rPr>
              <w:t>Thảo luận nhóm</w:t>
            </w:r>
          </w:p>
        </w:tc>
        <w:tc>
          <w:tcPr>
            <w:tcW w:w="1134" w:type="dxa"/>
            <w:shd w:val="clear" w:color="auto" w:fill="auto"/>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Nghiên cứu nội dung, làm bài tập</w:t>
            </w:r>
          </w:p>
          <w:p w:rsidR="00FD5FD3" w:rsidRPr="00726EDD" w:rsidRDefault="00FD5FD3" w:rsidP="00FD5FD3">
            <w:pPr>
              <w:ind w:left="-22"/>
              <w:jc w:val="both"/>
              <w:rPr>
                <w:rFonts w:ascii="Times New Roman" w:hAnsi="Times New Roman"/>
                <w:sz w:val="22"/>
                <w:szCs w:val="22"/>
              </w:rPr>
            </w:pPr>
            <w:r w:rsidRPr="00726EDD">
              <w:rPr>
                <w:rFonts w:ascii="Times New Roman" w:hAnsi="Times New Roman"/>
                <w:sz w:val="22"/>
                <w:szCs w:val="22"/>
                <w:lang w:val="de-DE" w:eastAsia="vi-VN"/>
              </w:rPr>
              <w:t xml:space="preserve">Thuyết trình </w:t>
            </w:r>
          </w:p>
        </w:tc>
        <w:tc>
          <w:tcPr>
            <w:tcW w:w="709" w:type="dxa"/>
            <w:shd w:val="clear" w:color="auto" w:fill="auto"/>
            <w:vAlign w:val="center"/>
          </w:tcPr>
          <w:p w:rsidR="00FD5FD3" w:rsidRPr="00726EDD" w:rsidRDefault="00FD5FD3" w:rsidP="00FD5FD3">
            <w:pPr>
              <w:jc w:val="both"/>
              <w:rPr>
                <w:rFonts w:ascii="Times New Roman" w:hAnsi="Times New Roman"/>
                <w:sz w:val="22"/>
                <w:szCs w:val="22"/>
              </w:rPr>
            </w:pPr>
          </w:p>
        </w:tc>
      </w:tr>
      <w:tr w:rsidR="00FD5FD3" w:rsidRPr="00726EDD" w:rsidTr="00610A4E">
        <w:tc>
          <w:tcPr>
            <w:tcW w:w="781" w:type="dxa"/>
            <w:shd w:val="clear" w:color="auto" w:fill="EEECE1"/>
            <w:vAlign w:val="center"/>
          </w:tcPr>
          <w:p w:rsidR="00FD5FD3" w:rsidRPr="00726EDD" w:rsidRDefault="00FD5FD3" w:rsidP="00FD5FD3">
            <w:pPr>
              <w:jc w:val="center"/>
              <w:rPr>
                <w:rFonts w:ascii="Times New Roman" w:hAnsi="Times New Roman"/>
                <w:sz w:val="22"/>
                <w:szCs w:val="22"/>
              </w:rPr>
            </w:pPr>
          </w:p>
        </w:tc>
        <w:tc>
          <w:tcPr>
            <w:tcW w:w="2160" w:type="dxa"/>
            <w:shd w:val="clear" w:color="auto" w:fill="EEECE1"/>
            <w:vAlign w:val="center"/>
          </w:tcPr>
          <w:p w:rsidR="00FD5FD3" w:rsidRPr="00726EDD" w:rsidRDefault="00FD5FD3" w:rsidP="00FD5FD3">
            <w:pPr>
              <w:pStyle w:val="ListParagraph"/>
              <w:tabs>
                <w:tab w:val="left" w:pos="331"/>
              </w:tabs>
              <w:spacing w:line="240" w:lineRule="auto"/>
              <w:ind w:left="0"/>
              <w:jc w:val="both"/>
              <w:rPr>
                <w:rFonts w:cs="Times New Roman"/>
              </w:rPr>
            </w:pPr>
            <w:r w:rsidRPr="00726EDD">
              <w:rPr>
                <w:rFonts w:cs="Times New Roman"/>
              </w:rPr>
              <w:t>B. Các nội dung chính SV tự học ở nhà</w:t>
            </w:r>
          </w:p>
        </w:tc>
        <w:tc>
          <w:tcPr>
            <w:tcW w:w="810" w:type="dxa"/>
            <w:shd w:val="clear" w:color="auto" w:fill="EEECE1"/>
            <w:vAlign w:val="center"/>
          </w:tcPr>
          <w:p w:rsidR="00FD5FD3" w:rsidRPr="00726EDD" w:rsidRDefault="00FD5FD3" w:rsidP="00FD5FD3">
            <w:pPr>
              <w:jc w:val="center"/>
              <w:rPr>
                <w:rFonts w:ascii="Times New Roman" w:hAnsi="Times New Roman"/>
                <w:sz w:val="22"/>
                <w:szCs w:val="22"/>
              </w:rPr>
            </w:pPr>
          </w:p>
        </w:tc>
        <w:tc>
          <w:tcPr>
            <w:tcW w:w="1890" w:type="dxa"/>
            <w:shd w:val="clear" w:color="auto" w:fill="EEECE1"/>
            <w:vAlign w:val="center"/>
          </w:tcPr>
          <w:p w:rsidR="00FD5FD3" w:rsidRPr="00726EDD" w:rsidRDefault="00FD5FD3" w:rsidP="00FD5FD3">
            <w:pPr>
              <w:tabs>
                <w:tab w:val="left" w:pos="107"/>
              </w:tabs>
              <w:contextualSpacing/>
              <w:rPr>
                <w:rFonts w:ascii="Times New Roman" w:hAnsi="Times New Roman"/>
                <w:sz w:val="22"/>
                <w:szCs w:val="22"/>
                <w:lang w:eastAsia="vi-VN"/>
              </w:rPr>
            </w:pPr>
          </w:p>
        </w:tc>
        <w:tc>
          <w:tcPr>
            <w:tcW w:w="810" w:type="dxa"/>
            <w:shd w:val="clear" w:color="auto" w:fill="EEECE1"/>
            <w:vAlign w:val="center"/>
          </w:tcPr>
          <w:p w:rsidR="00FD5FD3" w:rsidRPr="00726EDD" w:rsidRDefault="00FD5FD3" w:rsidP="00FD5FD3">
            <w:pPr>
              <w:jc w:val="center"/>
              <w:rPr>
                <w:rFonts w:ascii="Times New Roman" w:hAnsi="Times New Roman"/>
                <w:sz w:val="22"/>
                <w:szCs w:val="22"/>
              </w:rPr>
            </w:pPr>
          </w:p>
        </w:tc>
        <w:tc>
          <w:tcPr>
            <w:tcW w:w="1199" w:type="dxa"/>
            <w:shd w:val="clear" w:color="auto" w:fill="EEECE1"/>
            <w:vAlign w:val="center"/>
          </w:tcPr>
          <w:p w:rsidR="00FD5FD3" w:rsidRPr="00726EDD" w:rsidRDefault="00FD5FD3" w:rsidP="00FD5FD3">
            <w:pPr>
              <w:tabs>
                <w:tab w:val="left" w:pos="107"/>
              </w:tabs>
              <w:contextualSpacing/>
              <w:rPr>
                <w:rFonts w:ascii="Times New Roman" w:hAnsi="Times New Roman"/>
                <w:sz w:val="22"/>
                <w:szCs w:val="22"/>
                <w:lang w:eastAsia="vi-VN"/>
              </w:rPr>
            </w:pPr>
          </w:p>
        </w:tc>
        <w:tc>
          <w:tcPr>
            <w:tcW w:w="1134" w:type="dxa"/>
            <w:shd w:val="clear" w:color="auto" w:fill="EEECE1"/>
            <w:vAlign w:val="center"/>
          </w:tcPr>
          <w:p w:rsidR="00FD5FD3" w:rsidRPr="00726EDD" w:rsidRDefault="00FD5FD3" w:rsidP="00FD5FD3">
            <w:pPr>
              <w:rPr>
                <w:rFonts w:ascii="Times New Roman" w:hAnsi="Times New Roman"/>
                <w:sz w:val="22"/>
                <w:szCs w:val="22"/>
              </w:rPr>
            </w:pPr>
          </w:p>
        </w:tc>
        <w:tc>
          <w:tcPr>
            <w:tcW w:w="709" w:type="dxa"/>
            <w:shd w:val="clear" w:color="auto" w:fill="EEECE1"/>
            <w:vAlign w:val="center"/>
          </w:tcPr>
          <w:p w:rsidR="00FD5FD3" w:rsidRPr="00726EDD" w:rsidRDefault="00FD5FD3" w:rsidP="00FD5FD3">
            <w:pPr>
              <w:jc w:val="center"/>
              <w:rPr>
                <w:rFonts w:ascii="Times New Roman" w:hAnsi="Times New Roman"/>
                <w:sz w:val="22"/>
                <w:szCs w:val="22"/>
              </w:rPr>
            </w:pPr>
          </w:p>
        </w:tc>
      </w:tr>
      <w:tr w:rsidR="00FD5FD3" w:rsidRPr="00726EDD" w:rsidTr="00610A4E">
        <w:tc>
          <w:tcPr>
            <w:tcW w:w="781" w:type="dxa"/>
            <w:shd w:val="clear" w:color="auto" w:fill="auto"/>
            <w:vAlign w:val="center"/>
          </w:tcPr>
          <w:p w:rsidR="00FD5FD3" w:rsidRPr="00726EDD" w:rsidRDefault="00FD5FD3" w:rsidP="00FD5FD3">
            <w:pPr>
              <w:jc w:val="both"/>
              <w:rPr>
                <w:rFonts w:ascii="Times New Roman" w:hAnsi="Times New Roman"/>
                <w:sz w:val="22"/>
                <w:szCs w:val="22"/>
              </w:rPr>
            </w:pPr>
          </w:p>
        </w:tc>
        <w:tc>
          <w:tcPr>
            <w:tcW w:w="2160" w:type="dxa"/>
            <w:shd w:val="clear" w:color="auto" w:fill="auto"/>
            <w:vAlign w:val="center"/>
          </w:tcPr>
          <w:p w:rsidR="00FD5FD3" w:rsidRPr="00726EDD" w:rsidRDefault="00FD5FD3" w:rsidP="00FD5FD3">
            <w:pPr>
              <w:pStyle w:val="ListParagraph"/>
              <w:tabs>
                <w:tab w:val="left" w:pos="331"/>
              </w:tabs>
              <w:spacing w:line="240" w:lineRule="auto"/>
              <w:ind w:left="0"/>
              <w:jc w:val="both"/>
              <w:rPr>
                <w:rFonts w:cs="Times New Roman"/>
              </w:rPr>
            </w:pPr>
            <w:r w:rsidRPr="00726EDD">
              <w:rPr>
                <w:rFonts w:cs="Times New Roman"/>
              </w:rPr>
              <w:t>Làm bài tập vận dụng</w:t>
            </w:r>
          </w:p>
        </w:tc>
        <w:tc>
          <w:tcPr>
            <w:tcW w:w="810" w:type="dxa"/>
            <w:shd w:val="clear" w:color="auto" w:fill="auto"/>
            <w:vAlign w:val="center"/>
          </w:tcPr>
          <w:p w:rsidR="00FD5FD3" w:rsidRPr="00726EDD" w:rsidRDefault="00FD5FD3" w:rsidP="00FD5FD3">
            <w:pPr>
              <w:jc w:val="both"/>
              <w:rPr>
                <w:rFonts w:ascii="Times New Roman" w:hAnsi="Times New Roman"/>
                <w:sz w:val="22"/>
                <w:szCs w:val="22"/>
              </w:rPr>
            </w:pPr>
            <w:r w:rsidRPr="00726EDD">
              <w:rPr>
                <w:rFonts w:ascii="Times New Roman" w:hAnsi="Times New Roman"/>
                <w:sz w:val="22"/>
                <w:szCs w:val="22"/>
              </w:rPr>
              <w:t>0/10/0</w:t>
            </w:r>
          </w:p>
        </w:tc>
        <w:tc>
          <w:tcPr>
            <w:tcW w:w="1890" w:type="dxa"/>
            <w:shd w:val="clear" w:color="auto" w:fill="auto"/>
            <w:vAlign w:val="center"/>
          </w:tcPr>
          <w:p w:rsidR="00FD5FD3" w:rsidRPr="00726EDD" w:rsidRDefault="00FD5FD3" w:rsidP="00FD5FD3">
            <w:pPr>
              <w:tabs>
                <w:tab w:val="left" w:pos="107"/>
              </w:tabs>
              <w:contextualSpacing/>
              <w:jc w:val="both"/>
              <w:rPr>
                <w:rFonts w:ascii="Times New Roman" w:hAnsi="Times New Roman"/>
                <w:sz w:val="22"/>
                <w:szCs w:val="22"/>
                <w:lang w:eastAsia="vi-VN"/>
              </w:rPr>
            </w:pPr>
          </w:p>
        </w:tc>
        <w:tc>
          <w:tcPr>
            <w:tcW w:w="810" w:type="dxa"/>
            <w:shd w:val="clear" w:color="auto" w:fill="auto"/>
            <w:vAlign w:val="center"/>
          </w:tcPr>
          <w:p w:rsidR="00FD5FD3" w:rsidRPr="00726EDD" w:rsidRDefault="00FD5FD3" w:rsidP="00FD5FD3">
            <w:pPr>
              <w:jc w:val="center"/>
              <w:rPr>
                <w:rFonts w:ascii="Times New Roman" w:hAnsi="Times New Roman"/>
                <w:sz w:val="22"/>
                <w:szCs w:val="22"/>
              </w:rPr>
            </w:pPr>
            <w:r w:rsidRPr="00726EDD">
              <w:rPr>
                <w:rFonts w:ascii="Times New Roman" w:hAnsi="Times New Roman"/>
                <w:sz w:val="22"/>
                <w:szCs w:val="22"/>
              </w:rPr>
              <w:t>CLO2-4</w:t>
            </w:r>
          </w:p>
        </w:tc>
        <w:tc>
          <w:tcPr>
            <w:tcW w:w="1199" w:type="dxa"/>
            <w:shd w:val="clear" w:color="auto" w:fill="auto"/>
            <w:vAlign w:val="center"/>
          </w:tcPr>
          <w:p w:rsidR="00FD5FD3" w:rsidRPr="00726EDD" w:rsidRDefault="00FD5FD3" w:rsidP="00FD5FD3">
            <w:pPr>
              <w:tabs>
                <w:tab w:val="left" w:pos="107"/>
              </w:tabs>
              <w:contextualSpacing/>
              <w:jc w:val="both"/>
              <w:rPr>
                <w:rFonts w:ascii="Times New Roman" w:hAnsi="Times New Roman"/>
                <w:sz w:val="22"/>
                <w:szCs w:val="22"/>
                <w:lang w:eastAsia="vi-VN"/>
              </w:rPr>
            </w:pPr>
          </w:p>
        </w:tc>
        <w:tc>
          <w:tcPr>
            <w:tcW w:w="1134" w:type="dxa"/>
            <w:shd w:val="clear" w:color="auto" w:fill="auto"/>
            <w:vAlign w:val="center"/>
          </w:tcPr>
          <w:p w:rsidR="00FD5FD3" w:rsidRPr="00726EDD" w:rsidRDefault="00FD5FD3" w:rsidP="00FD5FD3">
            <w:pPr>
              <w:jc w:val="both"/>
              <w:rPr>
                <w:rFonts w:ascii="Times New Roman" w:hAnsi="Times New Roman"/>
                <w:sz w:val="22"/>
                <w:szCs w:val="22"/>
              </w:rPr>
            </w:pPr>
          </w:p>
        </w:tc>
        <w:tc>
          <w:tcPr>
            <w:tcW w:w="709" w:type="dxa"/>
            <w:shd w:val="clear" w:color="auto" w:fill="auto"/>
            <w:vAlign w:val="center"/>
          </w:tcPr>
          <w:p w:rsidR="00FD5FD3" w:rsidRPr="00726EDD" w:rsidRDefault="00FD5FD3" w:rsidP="00FD5FD3">
            <w:pPr>
              <w:jc w:val="both"/>
              <w:rPr>
                <w:rFonts w:ascii="Times New Roman" w:hAnsi="Times New Roman"/>
                <w:sz w:val="22"/>
                <w:szCs w:val="22"/>
              </w:rPr>
            </w:pPr>
          </w:p>
        </w:tc>
      </w:tr>
    </w:tbl>
    <w:p w:rsidR="001656CB" w:rsidRPr="00726EDD" w:rsidRDefault="001656CB" w:rsidP="00FD5FD3">
      <w:pPr>
        <w:rPr>
          <w:rFonts w:ascii="Times New Roman" w:hAnsi="Times New Roman"/>
          <w:b/>
          <w:sz w:val="26"/>
          <w:szCs w:val="26"/>
        </w:rPr>
      </w:pPr>
    </w:p>
    <w:p w:rsidR="00904944" w:rsidRPr="00726EDD" w:rsidRDefault="00904944" w:rsidP="001656CB">
      <w:pPr>
        <w:spacing w:line="360" w:lineRule="auto"/>
        <w:rPr>
          <w:rFonts w:ascii="Times New Roman" w:hAnsi="Times New Roman"/>
          <w:sz w:val="26"/>
          <w:szCs w:val="26"/>
        </w:rPr>
      </w:pPr>
      <w:r w:rsidRPr="00726EDD">
        <w:rPr>
          <w:rFonts w:ascii="Times New Roman" w:hAnsi="Times New Roman"/>
          <w:b/>
          <w:sz w:val="26"/>
          <w:szCs w:val="26"/>
        </w:rPr>
        <w:t>8. Học liệu</w:t>
      </w:r>
    </w:p>
    <w:p w:rsidR="00904944" w:rsidRPr="00726EDD" w:rsidRDefault="00904944" w:rsidP="001656CB">
      <w:pPr>
        <w:spacing w:line="360" w:lineRule="auto"/>
        <w:rPr>
          <w:rFonts w:ascii="Times New Roman" w:hAnsi="Times New Roman"/>
          <w:sz w:val="26"/>
          <w:szCs w:val="26"/>
        </w:rPr>
      </w:pPr>
      <w:r w:rsidRPr="00726EDD">
        <w:rPr>
          <w:rFonts w:ascii="Times New Roman" w:hAnsi="Times New Roman"/>
          <w:sz w:val="26"/>
          <w:szCs w:val="26"/>
        </w:rPr>
        <w:t>Bảng 8.1. Sách, giáo trình, tài liệu tham khảo</w:t>
      </w:r>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3621"/>
        <w:gridCol w:w="1035"/>
        <w:gridCol w:w="2203"/>
        <w:gridCol w:w="2115"/>
      </w:tblGrid>
      <w:tr w:rsidR="00904944" w:rsidRPr="00726EDD" w:rsidTr="0098612F">
        <w:trPr>
          <w:jc w:val="center"/>
        </w:trPr>
        <w:tc>
          <w:tcPr>
            <w:tcW w:w="584" w:type="dxa"/>
            <w:shd w:val="clear" w:color="auto" w:fill="auto"/>
            <w:vAlign w:val="center"/>
          </w:tcPr>
          <w:p w:rsidR="00904944" w:rsidRPr="00726EDD" w:rsidRDefault="00904944" w:rsidP="00FD5FD3">
            <w:pPr>
              <w:jc w:val="center"/>
              <w:rPr>
                <w:rFonts w:ascii="Times New Roman" w:hAnsi="Times New Roman"/>
                <w:b/>
                <w:sz w:val="26"/>
                <w:szCs w:val="26"/>
              </w:rPr>
            </w:pPr>
            <w:r w:rsidRPr="00726EDD">
              <w:rPr>
                <w:rFonts w:ascii="Times New Roman" w:hAnsi="Times New Roman"/>
                <w:b/>
                <w:sz w:val="26"/>
                <w:szCs w:val="26"/>
              </w:rPr>
              <w:t>TT</w:t>
            </w:r>
          </w:p>
        </w:tc>
        <w:tc>
          <w:tcPr>
            <w:tcW w:w="3621" w:type="dxa"/>
            <w:shd w:val="clear" w:color="auto" w:fill="auto"/>
            <w:vAlign w:val="center"/>
          </w:tcPr>
          <w:p w:rsidR="00904944" w:rsidRPr="00726EDD" w:rsidRDefault="00904944" w:rsidP="00FD5FD3">
            <w:pPr>
              <w:jc w:val="center"/>
              <w:rPr>
                <w:rFonts w:ascii="Times New Roman" w:hAnsi="Times New Roman"/>
                <w:b/>
                <w:sz w:val="26"/>
                <w:szCs w:val="26"/>
              </w:rPr>
            </w:pPr>
            <w:r w:rsidRPr="00726EDD">
              <w:rPr>
                <w:rFonts w:ascii="Times New Roman" w:hAnsi="Times New Roman"/>
                <w:b/>
                <w:sz w:val="26"/>
                <w:szCs w:val="26"/>
              </w:rPr>
              <w:t>Tên tác giả</w:t>
            </w:r>
          </w:p>
        </w:tc>
        <w:tc>
          <w:tcPr>
            <w:tcW w:w="1035" w:type="dxa"/>
            <w:shd w:val="clear" w:color="auto" w:fill="auto"/>
            <w:vAlign w:val="center"/>
          </w:tcPr>
          <w:p w:rsidR="00904944" w:rsidRPr="00726EDD" w:rsidRDefault="00904944" w:rsidP="00FD5FD3">
            <w:pPr>
              <w:jc w:val="center"/>
              <w:rPr>
                <w:rFonts w:ascii="Times New Roman" w:hAnsi="Times New Roman"/>
                <w:b/>
                <w:sz w:val="26"/>
                <w:szCs w:val="26"/>
              </w:rPr>
            </w:pPr>
            <w:r w:rsidRPr="00726EDD">
              <w:rPr>
                <w:rFonts w:ascii="Times New Roman" w:hAnsi="Times New Roman"/>
                <w:b/>
                <w:sz w:val="26"/>
                <w:szCs w:val="26"/>
              </w:rPr>
              <w:t>Năm XB</w:t>
            </w:r>
          </w:p>
        </w:tc>
        <w:tc>
          <w:tcPr>
            <w:tcW w:w="2203" w:type="dxa"/>
            <w:shd w:val="clear" w:color="auto" w:fill="auto"/>
            <w:vAlign w:val="center"/>
          </w:tcPr>
          <w:p w:rsidR="00904944" w:rsidRPr="00726EDD" w:rsidRDefault="00904944" w:rsidP="00FD5FD3">
            <w:pPr>
              <w:jc w:val="center"/>
              <w:rPr>
                <w:rFonts w:ascii="Times New Roman" w:hAnsi="Times New Roman"/>
                <w:b/>
                <w:sz w:val="26"/>
                <w:szCs w:val="26"/>
              </w:rPr>
            </w:pPr>
            <w:r w:rsidRPr="00726EDD">
              <w:rPr>
                <w:rFonts w:ascii="Times New Roman" w:hAnsi="Times New Roman"/>
                <w:b/>
                <w:sz w:val="26"/>
                <w:szCs w:val="26"/>
              </w:rPr>
              <w:t>Tên sách, giáo trình, tên bài báo, văn bản</w:t>
            </w:r>
          </w:p>
        </w:tc>
        <w:tc>
          <w:tcPr>
            <w:tcW w:w="2115" w:type="dxa"/>
            <w:shd w:val="clear" w:color="auto" w:fill="auto"/>
            <w:vAlign w:val="center"/>
          </w:tcPr>
          <w:p w:rsidR="00904944" w:rsidRPr="00726EDD" w:rsidRDefault="00904944" w:rsidP="00FD5FD3">
            <w:pPr>
              <w:jc w:val="center"/>
              <w:rPr>
                <w:rFonts w:ascii="Times New Roman" w:hAnsi="Times New Roman"/>
                <w:b/>
                <w:sz w:val="26"/>
                <w:szCs w:val="26"/>
              </w:rPr>
            </w:pPr>
            <w:r w:rsidRPr="00726EDD">
              <w:rPr>
                <w:rFonts w:ascii="Times New Roman" w:hAnsi="Times New Roman"/>
                <w:b/>
                <w:sz w:val="26"/>
                <w:szCs w:val="26"/>
              </w:rPr>
              <w:t>NXB, tên tạp chí/nơi ban hành VB</w:t>
            </w:r>
          </w:p>
        </w:tc>
      </w:tr>
      <w:tr w:rsidR="00904944" w:rsidRPr="00726EDD" w:rsidTr="0098612F">
        <w:trPr>
          <w:jc w:val="center"/>
        </w:trPr>
        <w:tc>
          <w:tcPr>
            <w:tcW w:w="584" w:type="dxa"/>
            <w:shd w:val="clear" w:color="auto" w:fill="auto"/>
          </w:tcPr>
          <w:p w:rsidR="00904944" w:rsidRPr="00726EDD" w:rsidRDefault="00904944" w:rsidP="00FD5FD3">
            <w:pPr>
              <w:rPr>
                <w:rFonts w:ascii="Times New Roman" w:hAnsi="Times New Roman"/>
                <w:sz w:val="26"/>
                <w:szCs w:val="26"/>
              </w:rPr>
            </w:pPr>
          </w:p>
        </w:tc>
        <w:tc>
          <w:tcPr>
            <w:tcW w:w="3621" w:type="dxa"/>
            <w:shd w:val="clear" w:color="auto" w:fill="auto"/>
          </w:tcPr>
          <w:p w:rsidR="00904944" w:rsidRPr="00726EDD" w:rsidRDefault="00904944" w:rsidP="00FD5FD3">
            <w:pPr>
              <w:rPr>
                <w:rFonts w:ascii="Times New Roman" w:hAnsi="Times New Roman"/>
                <w:sz w:val="26"/>
                <w:szCs w:val="26"/>
              </w:rPr>
            </w:pPr>
            <w:r w:rsidRPr="00726EDD">
              <w:rPr>
                <w:rFonts w:ascii="Times New Roman" w:hAnsi="Times New Roman"/>
                <w:b/>
                <w:sz w:val="26"/>
                <w:szCs w:val="26"/>
              </w:rPr>
              <w:t>Giáo trình chính</w:t>
            </w:r>
          </w:p>
        </w:tc>
        <w:tc>
          <w:tcPr>
            <w:tcW w:w="1035" w:type="dxa"/>
            <w:shd w:val="clear" w:color="auto" w:fill="auto"/>
            <w:vAlign w:val="center"/>
          </w:tcPr>
          <w:p w:rsidR="00904944" w:rsidRPr="00726EDD" w:rsidRDefault="00904944" w:rsidP="00FD5FD3">
            <w:pPr>
              <w:rPr>
                <w:rFonts w:ascii="Times New Roman" w:hAnsi="Times New Roman"/>
                <w:sz w:val="26"/>
                <w:szCs w:val="26"/>
                <w:lang w:val="fr-FR"/>
              </w:rPr>
            </w:pPr>
          </w:p>
        </w:tc>
        <w:tc>
          <w:tcPr>
            <w:tcW w:w="2203" w:type="dxa"/>
            <w:shd w:val="clear" w:color="auto" w:fill="auto"/>
          </w:tcPr>
          <w:p w:rsidR="00904944" w:rsidRPr="00726EDD" w:rsidRDefault="00904944" w:rsidP="00FD5FD3">
            <w:pPr>
              <w:rPr>
                <w:rFonts w:ascii="Times New Roman" w:hAnsi="Times New Roman"/>
                <w:sz w:val="26"/>
                <w:szCs w:val="26"/>
              </w:rPr>
            </w:pPr>
          </w:p>
        </w:tc>
        <w:tc>
          <w:tcPr>
            <w:tcW w:w="2115" w:type="dxa"/>
            <w:shd w:val="clear" w:color="auto" w:fill="auto"/>
            <w:vAlign w:val="center"/>
          </w:tcPr>
          <w:p w:rsidR="00904944" w:rsidRPr="00726EDD" w:rsidRDefault="00904944" w:rsidP="00FD5FD3">
            <w:pPr>
              <w:jc w:val="center"/>
              <w:rPr>
                <w:rFonts w:ascii="Times New Roman" w:hAnsi="Times New Roman"/>
                <w:sz w:val="26"/>
                <w:szCs w:val="26"/>
              </w:rPr>
            </w:pPr>
          </w:p>
        </w:tc>
      </w:tr>
      <w:tr w:rsidR="00904944" w:rsidRPr="00726EDD" w:rsidTr="0098612F">
        <w:trPr>
          <w:jc w:val="center"/>
        </w:trPr>
        <w:tc>
          <w:tcPr>
            <w:tcW w:w="584" w:type="dxa"/>
            <w:shd w:val="clear" w:color="auto" w:fill="auto"/>
          </w:tcPr>
          <w:p w:rsidR="00904944" w:rsidRPr="00726EDD" w:rsidRDefault="00904944" w:rsidP="00FD5FD3">
            <w:pPr>
              <w:jc w:val="center"/>
              <w:rPr>
                <w:rFonts w:ascii="Times New Roman" w:hAnsi="Times New Roman"/>
                <w:sz w:val="26"/>
                <w:szCs w:val="26"/>
              </w:rPr>
            </w:pPr>
            <w:r w:rsidRPr="00726EDD">
              <w:rPr>
                <w:rFonts w:ascii="Times New Roman" w:hAnsi="Times New Roman"/>
                <w:sz w:val="26"/>
                <w:szCs w:val="26"/>
              </w:rPr>
              <w:t>1</w:t>
            </w:r>
          </w:p>
        </w:tc>
        <w:tc>
          <w:tcPr>
            <w:tcW w:w="3621" w:type="dxa"/>
            <w:shd w:val="clear" w:color="auto" w:fill="auto"/>
            <w:vAlign w:val="center"/>
          </w:tcPr>
          <w:p w:rsidR="00904944" w:rsidRPr="00726EDD" w:rsidRDefault="00904944" w:rsidP="00FD5FD3">
            <w:pPr>
              <w:rPr>
                <w:rFonts w:ascii="Times New Roman" w:hAnsi="Times New Roman"/>
                <w:sz w:val="26"/>
                <w:szCs w:val="26"/>
                <w:lang w:val="pt-BR"/>
              </w:rPr>
            </w:pPr>
            <w:r w:rsidRPr="00726EDD">
              <w:rPr>
                <w:rFonts w:ascii="Times New Roman" w:hAnsi="Times New Roman"/>
                <w:color w:val="000000" w:themeColor="text1"/>
                <w:sz w:val="26"/>
                <w:szCs w:val="26"/>
                <w:shd w:val="clear" w:color="auto" w:fill="FFFFFF"/>
              </w:rPr>
              <w:t>PGS.TS Lê Bảo Lâm, TS. Nguyễn Như Ý, ThS. Trần Thị Bích Dung, ThS. Trần Bá Thọ</w:t>
            </w:r>
          </w:p>
        </w:tc>
        <w:tc>
          <w:tcPr>
            <w:tcW w:w="1035" w:type="dxa"/>
            <w:shd w:val="clear" w:color="auto" w:fill="auto"/>
            <w:vAlign w:val="center"/>
          </w:tcPr>
          <w:p w:rsidR="00904944" w:rsidRPr="00726EDD" w:rsidRDefault="00904944" w:rsidP="00FD5FD3">
            <w:pPr>
              <w:jc w:val="center"/>
              <w:rPr>
                <w:rFonts w:ascii="Times New Roman" w:hAnsi="Times New Roman"/>
                <w:sz w:val="26"/>
                <w:szCs w:val="26"/>
                <w:lang w:val="pt-BR"/>
              </w:rPr>
            </w:pPr>
            <w:r w:rsidRPr="00726EDD">
              <w:rPr>
                <w:rFonts w:ascii="Times New Roman" w:hAnsi="Times New Roman"/>
                <w:sz w:val="26"/>
                <w:szCs w:val="26"/>
              </w:rPr>
              <w:t>2017</w:t>
            </w:r>
          </w:p>
        </w:tc>
        <w:tc>
          <w:tcPr>
            <w:tcW w:w="2203" w:type="dxa"/>
            <w:shd w:val="clear" w:color="auto" w:fill="auto"/>
            <w:vAlign w:val="center"/>
          </w:tcPr>
          <w:p w:rsidR="00904944" w:rsidRPr="00726EDD" w:rsidRDefault="00904944" w:rsidP="00FD5FD3">
            <w:pPr>
              <w:rPr>
                <w:rFonts w:ascii="Times New Roman" w:hAnsi="Times New Roman"/>
                <w:sz w:val="26"/>
                <w:szCs w:val="26"/>
                <w:lang w:val="pt-BR"/>
              </w:rPr>
            </w:pPr>
            <w:r w:rsidRPr="00726EDD">
              <w:rPr>
                <w:rFonts w:ascii="Times New Roman" w:hAnsi="Times New Roman"/>
                <w:sz w:val="26"/>
                <w:szCs w:val="26"/>
              </w:rPr>
              <w:t>Kinh tế vi mô</w:t>
            </w:r>
          </w:p>
        </w:tc>
        <w:tc>
          <w:tcPr>
            <w:tcW w:w="2115" w:type="dxa"/>
            <w:shd w:val="clear" w:color="auto" w:fill="auto"/>
            <w:vAlign w:val="center"/>
          </w:tcPr>
          <w:p w:rsidR="00904944" w:rsidRPr="00726EDD" w:rsidRDefault="00904944" w:rsidP="00FD5FD3">
            <w:pPr>
              <w:jc w:val="center"/>
              <w:rPr>
                <w:rFonts w:ascii="Times New Roman" w:hAnsi="Times New Roman"/>
                <w:sz w:val="26"/>
                <w:szCs w:val="26"/>
                <w:lang w:val="pt-BR"/>
              </w:rPr>
            </w:pPr>
            <w:r w:rsidRPr="00726EDD">
              <w:rPr>
                <w:rFonts w:ascii="Times New Roman" w:hAnsi="Times New Roman"/>
                <w:sz w:val="26"/>
                <w:szCs w:val="26"/>
                <w:lang w:val="pt-BR"/>
              </w:rPr>
              <w:t>NXB Kinh tế TP.HCM</w:t>
            </w:r>
          </w:p>
        </w:tc>
      </w:tr>
      <w:tr w:rsidR="00904944" w:rsidRPr="00726EDD" w:rsidTr="0098612F">
        <w:trPr>
          <w:trHeight w:val="184"/>
          <w:jc w:val="center"/>
        </w:trPr>
        <w:tc>
          <w:tcPr>
            <w:tcW w:w="584" w:type="dxa"/>
            <w:shd w:val="clear" w:color="auto" w:fill="auto"/>
          </w:tcPr>
          <w:p w:rsidR="00904944" w:rsidRPr="00726EDD" w:rsidRDefault="00904944" w:rsidP="00FD5FD3">
            <w:pPr>
              <w:jc w:val="center"/>
              <w:rPr>
                <w:rFonts w:ascii="Times New Roman" w:hAnsi="Times New Roman"/>
                <w:sz w:val="26"/>
                <w:szCs w:val="26"/>
                <w:lang w:val="pt-BR"/>
              </w:rPr>
            </w:pPr>
          </w:p>
        </w:tc>
        <w:tc>
          <w:tcPr>
            <w:tcW w:w="8974" w:type="dxa"/>
            <w:gridSpan w:val="4"/>
            <w:shd w:val="clear" w:color="auto" w:fill="auto"/>
            <w:vAlign w:val="center"/>
          </w:tcPr>
          <w:p w:rsidR="00904944" w:rsidRPr="00726EDD" w:rsidRDefault="00904944" w:rsidP="00FD5FD3">
            <w:pPr>
              <w:rPr>
                <w:rFonts w:ascii="Times New Roman" w:hAnsi="Times New Roman"/>
                <w:sz w:val="26"/>
                <w:szCs w:val="26"/>
                <w:lang w:val="pt-BR"/>
              </w:rPr>
            </w:pPr>
            <w:r w:rsidRPr="00726EDD">
              <w:rPr>
                <w:rFonts w:ascii="Times New Roman" w:hAnsi="Times New Roman"/>
                <w:b/>
                <w:sz w:val="26"/>
                <w:szCs w:val="26"/>
                <w:lang w:val="pt-BR"/>
              </w:rPr>
              <w:t>Sách và giáo trình tham khảo</w:t>
            </w:r>
          </w:p>
        </w:tc>
      </w:tr>
      <w:tr w:rsidR="00904944" w:rsidRPr="00726EDD" w:rsidTr="0098612F">
        <w:trPr>
          <w:jc w:val="center"/>
        </w:trPr>
        <w:tc>
          <w:tcPr>
            <w:tcW w:w="584" w:type="dxa"/>
            <w:shd w:val="clear" w:color="auto" w:fill="auto"/>
          </w:tcPr>
          <w:p w:rsidR="00904944" w:rsidRPr="00726EDD" w:rsidRDefault="00904944" w:rsidP="00FD5FD3">
            <w:pPr>
              <w:jc w:val="center"/>
              <w:rPr>
                <w:rFonts w:ascii="Times New Roman" w:hAnsi="Times New Roman"/>
                <w:sz w:val="26"/>
                <w:szCs w:val="26"/>
              </w:rPr>
            </w:pPr>
            <w:r w:rsidRPr="00726EDD">
              <w:rPr>
                <w:rFonts w:ascii="Times New Roman" w:hAnsi="Times New Roman"/>
                <w:sz w:val="26"/>
                <w:szCs w:val="26"/>
              </w:rPr>
              <w:t>3</w:t>
            </w:r>
          </w:p>
        </w:tc>
        <w:tc>
          <w:tcPr>
            <w:tcW w:w="3621" w:type="dxa"/>
            <w:shd w:val="clear" w:color="auto" w:fill="auto"/>
            <w:vAlign w:val="center"/>
          </w:tcPr>
          <w:p w:rsidR="00904944" w:rsidRPr="00726EDD" w:rsidRDefault="00904944" w:rsidP="00FD5FD3">
            <w:pPr>
              <w:rPr>
                <w:rFonts w:ascii="Times New Roman" w:hAnsi="Times New Roman"/>
                <w:sz w:val="26"/>
                <w:szCs w:val="26"/>
              </w:rPr>
            </w:pPr>
            <w:r w:rsidRPr="00726EDD">
              <w:rPr>
                <w:rFonts w:ascii="Times New Roman" w:hAnsi="Times New Roman"/>
                <w:sz w:val="26"/>
                <w:szCs w:val="26"/>
              </w:rPr>
              <w:t>N.Gregory Mankiw</w:t>
            </w:r>
          </w:p>
        </w:tc>
        <w:tc>
          <w:tcPr>
            <w:tcW w:w="1035" w:type="dxa"/>
            <w:shd w:val="clear" w:color="auto" w:fill="auto"/>
            <w:vAlign w:val="center"/>
          </w:tcPr>
          <w:p w:rsidR="00904944" w:rsidRPr="00726EDD" w:rsidRDefault="00904944" w:rsidP="00FD5FD3">
            <w:pPr>
              <w:jc w:val="center"/>
              <w:rPr>
                <w:rFonts w:ascii="Times New Roman" w:hAnsi="Times New Roman"/>
                <w:sz w:val="26"/>
                <w:szCs w:val="26"/>
              </w:rPr>
            </w:pPr>
            <w:r w:rsidRPr="00726EDD">
              <w:rPr>
                <w:rFonts w:ascii="Times New Roman" w:hAnsi="Times New Roman"/>
                <w:sz w:val="26"/>
                <w:szCs w:val="26"/>
              </w:rPr>
              <w:t>2014</w:t>
            </w:r>
          </w:p>
        </w:tc>
        <w:tc>
          <w:tcPr>
            <w:tcW w:w="2203" w:type="dxa"/>
            <w:shd w:val="clear" w:color="auto" w:fill="auto"/>
            <w:vAlign w:val="center"/>
          </w:tcPr>
          <w:p w:rsidR="00904944" w:rsidRPr="00726EDD" w:rsidRDefault="00904944" w:rsidP="00FD5FD3">
            <w:pPr>
              <w:rPr>
                <w:rFonts w:ascii="Times New Roman" w:hAnsi="Times New Roman"/>
                <w:sz w:val="26"/>
                <w:szCs w:val="26"/>
              </w:rPr>
            </w:pPr>
            <w:r w:rsidRPr="00726EDD">
              <w:rPr>
                <w:rFonts w:ascii="Times New Roman" w:hAnsi="Times New Roman"/>
                <w:sz w:val="26"/>
                <w:szCs w:val="26"/>
              </w:rPr>
              <w:t xml:space="preserve">Kinh tế học vi mô </w:t>
            </w:r>
          </w:p>
        </w:tc>
        <w:tc>
          <w:tcPr>
            <w:tcW w:w="2115" w:type="dxa"/>
            <w:shd w:val="clear" w:color="auto" w:fill="auto"/>
            <w:vAlign w:val="center"/>
          </w:tcPr>
          <w:p w:rsidR="00904944" w:rsidRPr="00726EDD" w:rsidRDefault="00904944" w:rsidP="00FD5FD3">
            <w:pPr>
              <w:rPr>
                <w:rFonts w:ascii="Times New Roman" w:hAnsi="Times New Roman"/>
                <w:sz w:val="26"/>
                <w:szCs w:val="26"/>
              </w:rPr>
            </w:pPr>
            <w:r w:rsidRPr="00726EDD">
              <w:rPr>
                <w:rFonts w:ascii="Times New Roman" w:hAnsi="Times New Roman"/>
                <w:sz w:val="26"/>
                <w:szCs w:val="26"/>
              </w:rPr>
              <w:t>Cengage Learning</w:t>
            </w:r>
          </w:p>
        </w:tc>
      </w:tr>
    </w:tbl>
    <w:p w:rsidR="001656CB" w:rsidRPr="00726EDD" w:rsidRDefault="001656CB" w:rsidP="00FD5FD3">
      <w:pPr>
        <w:rPr>
          <w:rFonts w:ascii="Times New Roman" w:hAnsi="Times New Roman"/>
          <w:sz w:val="26"/>
          <w:szCs w:val="26"/>
        </w:rPr>
      </w:pPr>
    </w:p>
    <w:p w:rsidR="00904944" w:rsidRPr="00726EDD" w:rsidRDefault="00904944" w:rsidP="001656CB">
      <w:pPr>
        <w:spacing w:line="360" w:lineRule="auto"/>
        <w:rPr>
          <w:rFonts w:ascii="Times New Roman" w:hAnsi="Times New Roman"/>
          <w:sz w:val="26"/>
          <w:szCs w:val="26"/>
        </w:rPr>
      </w:pPr>
      <w:r w:rsidRPr="00726EDD">
        <w:rPr>
          <w:rFonts w:ascii="Times New Roman" w:hAnsi="Times New Roman"/>
          <w:sz w:val="26"/>
          <w:szCs w:val="26"/>
        </w:rPr>
        <w:t>Bảng 8.2. Danh mục địa chỉ web hữu ích cho học phần</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515"/>
        <w:gridCol w:w="4299"/>
        <w:gridCol w:w="2242"/>
      </w:tblGrid>
      <w:tr w:rsidR="00904944" w:rsidRPr="00726EDD" w:rsidTr="001656CB">
        <w:tc>
          <w:tcPr>
            <w:tcW w:w="584" w:type="dxa"/>
            <w:shd w:val="clear" w:color="auto" w:fill="auto"/>
            <w:vAlign w:val="center"/>
          </w:tcPr>
          <w:p w:rsidR="00904944" w:rsidRPr="00726EDD" w:rsidRDefault="00904944" w:rsidP="00FD5FD3">
            <w:pPr>
              <w:jc w:val="center"/>
              <w:rPr>
                <w:rFonts w:ascii="Times New Roman" w:hAnsi="Times New Roman"/>
                <w:b/>
                <w:sz w:val="26"/>
                <w:szCs w:val="26"/>
              </w:rPr>
            </w:pPr>
            <w:r w:rsidRPr="00726EDD">
              <w:rPr>
                <w:rFonts w:ascii="Times New Roman" w:hAnsi="Times New Roman"/>
                <w:b/>
                <w:sz w:val="26"/>
                <w:szCs w:val="26"/>
              </w:rPr>
              <w:t>TT</w:t>
            </w:r>
          </w:p>
        </w:tc>
        <w:tc>
          <w:tcPr>
            <w:tcW w:w="2515" w:type="dxa"/>
            <w:shd w:val="clear" w:color="auto" w:fill="auto"/>
            <w:vAlign w:val="center"/>
          </w:tcPr>
          <w:p w:rsidR="00904944" w:rsidRPr="00726EDD" w:rsidRDefault="00904944" w:rsidP="00FD5FD3">
            <w:pPr>
              <w:jc w:val="center"/>
              <w:rPr>
                <w:rFonts w:ascii="Times New Roman" w:hAnsi="Times New Roman"/>
                <w:b/>
                <w:sz w:val="26"/>
                <w:szCs w:val="26"/>
              </w:rPr>
            </w:pPr>
            <w:r w:rsidRPr="00726EDD">
              <w:rPr>
                <w:rFonts w:ascii="Times New Roman" w:hAnsi="Times New Roman"/>
                <w:b/>
                <w:sz w:val="26"/>
                <w:szCs w:val="26"/>
                <w:lang w:val="fr-FR"/>
              </w:rPr>
              <w:t>Nội dung tham khảo</w:t>
            </w:r>
          </w:p>
        </w:tc>
        <w:tc>
          <w:tcPr>
            <w:tcW w:w="4299" w:type="dxa"/>
            <w:shd w:val="clear" w:color="auto" w:fill="auto"/>
            <w:vAlign w:val="center"/>
          </w:tcPr>
          <w:p w:rsidR="00904944" w:rsidRPr="00726EDD" w:rsidRDefault="00904944" w:rsidP="00FD5FD3">
            <w:pPr>
              <w:jc w:val="center"/>
              <w:rPr>
                <w:rFonts w:ascii="Times New Roman" w:hAnsi="Times New Roman"/>
                <w:b/>
                <w:sz w:val="26"/>
                <w:szCs w:val="26"/>
              </w:rPr>
            </w:pPr>
            <w:r w:rsidRPr="00726EDD">
              <w:rPr>
                <w:rFonts w:ascii="Times New Roman" w:hAnsi="Times New Roman"/>
                <w:b/>
                <w:sz w:val="26"/>
                <w:szCs w:val="26"/>
                <w:lang w:val="fr-FR"/>
              </w:rPr>
              <w:t>Link trang web</w:t>
            </w:r>
          </w:p>
        </w:tc>
        <w:tc>
          <w:tcPr>
            <w:tcW w:w="2242" w:type="dxa"/>
            <w:shd w:val="clear" w:color="auto" w:fill="auto"/>
            <w:vAlign w:val="center"/>
          </w:tcPr>
          <w:p w:rsidR="00904944" w:rsidRPr="00726EDD" w:rsidRDefault="00904944" w:rsidP="00FD5FD3">
            <w:pPr>
              <w:jc w:val="center"/>
              <w:rPr>
                <w:rFonts w:ascii="Times New Roman" w:hAnsi="Times New Roman"/>
                <w:b/>
                <w:sz w:val="26"/>
                <w:szCs w:val="26"/>
              </w:rPr>
            </w:pPr>
            <w:r w:rsidRPr="00726EDD">
              <w:rPr>
                <w:rFonts w:ascii="Times New Roman" w:hAnsi="Times New Roman"/>
                <w:b/>
                <w:sz w:val="26"/>
                <w:szCs w:val="26"/>
              </w:rPr>
              <w:t>Ngày cập nhật</w:t>
            </w:r>
          </w:p>
        </w:tc>
      </w:tr>
      <w:tr w:rsidR="00904944" w:rsidRPr="00726EDD" w:rsidTr="001656CB">
        <w:tc>
          <w:tcPr>
            <w:tcW w:w="584" w:type="dxa"/>
            <w:shd w:val="clear" w:color="auto" w:fill="auto"/>
            <w:vAlign w:val="center"/>
          </w:tcPr>
          <w:p w:rsidR="00904944" w:rsidRPr="00726EDD" w:rsidRDefault="00904944" w:rsidP="00FD5FD3">
            <w:pPr>
              <w:jc w:val="center"/>
              <w:rPr>
                <w:rFonts w:ascii="Times New Roman" w:hAnsi="Times New Roman"/>
                <w:sz w:val="26"/>
                <w:szCs w:val="26"/>
              </w:rPr>
            </w:pPr>
            <w:r w:rsidRPr="00726EDD">
              <w:rPr>
                <w:rFonts w:ascii="Times New Roman" w:hAnsi="Times New Roman"/>
                <w:sz w:val="26"/>
                <w:szCs w:val="26"/>
              </w:rPr>
              <w:lastRenderedPageBreak/>
              <w:t>1</w:t>
            </w:r>
          </w:p>
        </w:tc>
        <w:tc>
          <w:tcPr>
            <w:tcW w:w="2515" w:type="dxa"/>
            <w:shd w:val="clear" w:color="auto" w:fill="auto"/>
            <w:vAlign w:val="center"/>
          </w:tcPr>
          <w:p w:rsidR="00904944" w:rsidRPr="00726EDD" w:rsidRDefault="00904944" w:rsidP="00FD5FD3">
            <w:pPr>
              <w:rPr>
                <w:rFonts w:ascii="Times New Roman" w:hAnsi="Times New Roman"/>
                <w:sz w:val="26"/>
                <w:szCs w:val="26"/>
              </w:rPr>
            </w:pPr>
            <w:r w:rsidRPr="00726EDD">
              <w:rPr>
                <w:rFonts w:ascii="Times New Roman" w:hAnsi="Times New Roman"/>
                <w:sz w:val="26"/>
                <w:szCs w:val="26"/>
              </w:rPr>
              <w:t>Kinh tế vi mô</w:t>
            </w:r>
          </w:p>
        </w:tc>
        <w:tc>
          <w:tcPr>
            <w:tcW w:w="4299" w:type="dxa"/>
            <w:shd w:val="clear" w:color="auto" w:fill="auto"/>
          </w:tcPr>
          <w:p w:rsidR="00904944" w:rsidRPr="00726EDD" w:rsidRDefault="00F2137E" w:rsidP="00FD5FD3">
            <w:pPr>
              <w:rPr>
                <w:rFonts w:ascii="Times New Roman" w:hAnsi="Times New Roman"/>
                <w:sz w:val="26"/>
                <w:szCs w:val="26"/>
              </w:rPr>
            </w:pPr>
            <w:hyperlink r:id="rId18" w:history="1">
              <w:r w:rsidR="00904944" w:rsidRPr="00726EDD">
                <w:rPr>
                  <w:rStyle w:val="Hyperlink"/>
                  <w:rFonts w:ascii="Times New Roman" w:hAnsi="Times New Roman"/>
                  <w:sz w:val="26"/>
                  <w:szCs w:val="26"/>
                </w:rPr>
                <w:t>https://vietnamfinance.vn/kinh-te-vi-mo-la-gi-mot-so-khai-niem-co-ban-cua-kinh-te-hoc-vi-mo-20180504224210282.htm</w:t>
              </w:r>
            </w:hyperlink>
          </w:p>
        </w:tc>
        <w:tc>
          <w:tcPr>
            <w:tcW w:w="2242" w:type="dxa"/>
            <w:shd w:val="clear" w:color="auto" w:fill="auto"/>
            <w:vAlign w:val="center"/>
          </w:tcPr>
          <w:p w:rsidR="00904944" w:rsidRPr="00726EDD" w:rsidRDefault="007574A8" w:rsidP="00FD5FD3">
            <w:pPr>
              <w:jc w:val="center"/>
              <w:rPr>
                <w:rFonts w:ascii="Times New Roman" w:hAnsi="Times New Roman"/>
                <w:sz w:val="26"/>
                <w:szCs w:val="26"/>
              </w:rPr>
            </w:pPr>
            <w:r w:rsidRPr="00726EDD">
              <w:rPr>
                <w:rFonts w:ascii="Times New Roman" w:hAnsi="Times New Roman"/>
                <w:sz w:val="26"/>
                <w:szCs w:val="26"/>
              </w:rPr>
              <w:t>2020</w:t>
            </w:r>
          </w:p>
        </w:tc>
      </w:tr>
    </w:tbl>
    <w:p w:rsidR="001656CB" w:rsidRPr="00726EDD" w:rsidRDefault="001656CB" w:rsidP="00FD5FD3">
      <w:pPr>
        <w:rPr>
          <w:rFonts w:ascii="Times New Roman" w:hAnsi="Times New Roman"/>
          <w:b/>
          <w:sz w:val="26"/>
          <w:szCs w:val="26"/>
          <w:lang w:val="fr-FR"/>
        </w:rPr>
      </w:pPr>
    </w:p>
    <w:p w:rsidR="00904944" w:rsidRPr="00726EDD" w:rsidRDefault="00904944" w:rsidP="001656CB">
      <w:pPr>
        <w:spacing w:line="360" w:lineRule="auto"/>
        <w:rPr>
          <w:rFonts w:ascii="Times New Roman" w:hAnsi="Times New Roman"/>
          <w:sz w:val="26"/>
          <w:szCs w:val="26"/>
        </w:rPr>
      </w:pPr>
      <w:r w:rsidRPr="00726EDD">
        <w:rPr>
          <w:rFonts w:ascii="Times New Roman" w:hAnsi="Times New Roman"/>
          <w:b/>
          <w:sz w:val="26"/>
          <w:szCs w:val="26"/>
          <w:lang w:val="fr-FR"/>
        </w:rPr>
        <w:t>9. Cơ sở vật chất phục vụ giảng dạy</w:t>
      </w:r>
    </w:p>
    <w:p w:rsidR="00904944" w:rsidRPr="00726EDD" w:rsidRDefault="00904944" w:rsidP="001656CB">
      <w:pPr>
        <w:spacing w:line="360" w:lineRule="auto"/>
        <w:ind w:firstLine="360"/>
        <w:rPr>
          <w:rFonts w:ascii="Times New Roman" w:hAnsi="Times New Roman"/>
          <w:sz w:val="26"/>
          <w:szCs w:val="26"/>
          <w:lang w:val="fr-FR"/>
        </w:rPr>
      </w:pPr>
      <w:r w:rsidRPr="00726EDD">
        <w:rPr>
          <w:rFonts w:ascii="Times New Roman" w:hAnsi="Times New Roman"/>
          <w:sz w:val="26"/>
          <w:szCs w:val="26"/>
          <w:lang w:val="fr-FR"/>
        </w:rPr>
        <w:t>Bảng 9.1. Cơ sở vật chất giảng dạy của học phần</w:t>
      </w:r>
    </w:p>
    <w:tbl>
      <w:tblPr>
        <w:tblStyle w:val="TableGrid"/>
        <w:tblW w:w="9634" w:type="dxa"/>
        <w:jc w:val="center"/>
        <w:tblLook w:val="04A0" w:firstRow="1" w:lastRow="0" w:firstColumn="1" w:lastColumn="0" w:noHBand="0" w:noVBand="1"/>
      </w:tblPr>
      <w:tblGrid>
        <w:gridCol w:w="625"/>
        <w:gridCol w:w="3198"/>
        <w:gridCol w:w="2311"/>
        <w:gridCol w:w="1516"/>
        <w:gridCol w:w="1984"/>
      </w:tblGrid>
      <w:tr w:rsidR="00904944" w:rsidRPr="00726EDD" w:rsidTr="001656CB">
        <w:trPr>
          <w:jc w:val="center"/>
        </w:trPr>
        <w:tc>
          <w:tcPr>
            <w:tcW w:w="625" w:type="dxa"/>
            <w:vAlign w:val="center"/>
          </w:tcPr>
          <w:p w:rsidR="00904944" w:rsidRPr="00726EDD" w:rsidRDefault="00904944" w:rsidP="00FD5FD3">
            <w:pPr>
              <w:jc w:val="center"/>
              <w:rPr>
                <w:rFonts w:ascii="Times New Roman" w:hAnsi="Times New Roman"/>
                <w:b/>
                <w:sz w:val="26"/>
                <w:szCs w:val="26"/>
              </w:rPr>
            </w:pPr>
            <w:r w:rsidRPr="00726EDD">
              <w:rPr>
                <w:rFonts w:ascii="Times New Roman" w:hAnsi="Times New Roman"/>
                <w:b/>
                <w:sz w:val="26"/>
                <w:szCs w:val="26"/>
              </w:rPr>
              <w:t>TT</w:t>
            </w:r>
          </w:p>
        </w:tc>
        <w:tc>
          <w:tcPr>
            <w:tcW w:w="3198" w:type="dxa"/>
            <w:vAlign w:val="center"/>
          </w:tcPr>
          <w:p w:rsidR="00904944" w:rsidRPr="00726EDD" w:rsidRDefault="00904944" w:rsidP="00FD5FD3">
            <w:pPr>
              <w:jc w:val="center"/>
              <w:rPr>
                <w:rFonts w:ascii="Times New Roman" w:hAnsi="Times New Roman"/>
                <w:b/>
                <w:sz w:val="26"/>
                <w:szCs w:val="26"/>
              </w:rPr>
            </w:pPr>
            <w:r w:rsidRPr="00726EDD">
              <w:rPr>
                <w:rFonts w:ascii="Times New Roman" w:hAnsi="Times New Roman"/>
                <w:b/>
                <w:sz w:val="26"/>
                <w:szCs w:val="26"/>
              </w:rPr>
              <w:t>Tên giảng đường, PTN, xưởng, cơ sở TH</w:t>
            </w:r>
          </w:p>
        </w:tc>
        <w:tc>
          <w:tcPr>
            <w:tcW w:w="3827" w:type="dxa"/>
            <w:gridSpan w:val="2"/>
            <w:vAlign w:val="center"/>
          </w:tcPr>
          <w:p w:rsidR="00904944" w:rsidRPr="00726EDD" w:rsidRDefault="00904944" w:rsidP="00FD5FD3">
            <w:pPr>
              <w:jc w:val="center"/>
              <w:rPr>
                <w:rFonts w:ascii="Times New Roman" w:hAnsi="Times New Roman"/>
                <w:sz w:val="26"/>
                <w:szCs w:val="26"/>
              </w:rPr>
            </w:pPr>
            <w:r w:rsidRPr="00726EDD">
              <w:rPr>
                <w:rFonts w:ascii="Times New Roman" w:hAnsi="Times New Roman"/>
                <w:b/>
                <w:sz w:val="26"/>
                <w:szCs w:val="26"/>
              </w:rPr>
              <w:t>Danh mục trang thiết bị, phần mềm chính phục vụ TN, TH</w:t>
            </w:r>
          </w:p>
        </w:tc>
        <w:tc>
          <w:tcPr>
            <w:tcW w:w="1984" w:type="dxa"/>
            <w:vMerge w:val="restart"/>
            <w:vAlign w:val="center"/>
          </w:tcPr>
          <w:p w:rsidR="00904944" w:rsidRPr="00726EDD" w:rsidRDefault="00904944" w:rsidP="00FD5FD3">
            <w:pPr>
              <w:jc w:val="center"/>
              <w:rPr>
                <w:rFonts w:ascii="Times New Roman" w:hAnsi="Times New Roman"/>
                <w:sz w:val="26"/>
                <w:szCs w:val="26"/>
              </w:rPr>
            </w:pPr>
            <w:r w:rsidRPr="00726EDD">
              <w:rPr>
                <w:rFonts w:ascii="Times New Roman" w:hAnsi="Times New Roman"/>
                <w:b/>
                <w:sz w:val="26"/>
                <w:szCs w:val="26"/>
              </w:rPr>
              <w:t>Phục vụ cho nội dung Bài học/Chương</w:t>
            </w:r>
          </w:p>
        </w:tc>
      </w:tr>
      <w:tr w:rsidR="00904944" w:rsidRPr="00726EDD" w:rsidTr="001656CB">
        <w:trPr>
          <w:jc w:val="center"/>
        </w:trPr>
        <w:tc>
          <w:tcPr>
            <w:tcW w:w="625" w:type="dxa"/>
            <w:vAlign w:val="center"/>
          </w:tcPr>
          <w:p w:rsidR="00904944" w:rsidRPr="00726EDD" w:rsidRDefault="00904944" w:rsidP="00FD5FD3">
            <w:pPr>
              <w:jc w:val="center"/>
              <w:rPr>
                <w:rFonts w:ascii="Times New Roman" w:hAnsi="Times New Roman"/>
                <w:sz w:val="26"/>
                <w:szCs w:val="26"/>
              </w:rPr>
            </w:pPr>
          </w:p>
        </w:tc>
        <w:tc>
          <w:tcPr>
            <w:tcW w:w="3198" w:type="dxa"/>
            <w:vAlign w:val="center"/>
          </w:tcPr>
          <w:p w:rsidR="00904944" w:rsidRPr="00726EDD" w:rsidRDefault="00904944" w:rsidP="00FD5FD3">
            <w:pPr>
              <w:rPr>
                <w:rFonts w:ascii="Times New Roman" w:hAnsi="Times New Roman"/>
                <w:sz w:val="26"/>
                <w:szCs w:val="26"/>
              </w:rPr>
            </w:pPr>
          </w:p>
        </w:tc>
        <w:tc>
          <w:tcPr>
            <w:tcW w:w="2311" w:type="dxa"/>
            <w:vAlign w:val="center"/>
          </w:tcPr>
          <w:p w:rsidR="00904944" w:rsidRPr="00726EDD" w:rsidRDefault="00904944" w:rsidP="00FD5FD3">
            <w:pPr>
              <w:jc w:val="center"/>
              <w:rPr>
                <w:rFonts w:ascii="Times New Roman" w:hAnsi="Times New Roman"/>
                <w:sz w:val="26"/>
                <w:szCs w:val="26"/>
              </w:rPr>
            </w:pPr>
            <w:r w:rsidRPr="00726EDD">
              <w:rPr>
                <w:rFonts w:ascii="Times New Roman" w:hAnsi="Times New Roman"/>
                <w:sz w:val="26"/>
                <w:szCs w:val="26"/>
              </w:rPr>
              <w:t>Tên thiết bị, dụng cụ, phần mềm, …</w:t>
            </w:r>
          </w:p>
        </w:tc>
        <w:tc>
          <w:tcPr>
            <w:tcW w:w="1516" w:type="dxa"/>
            <w:vAlign w:val="center"/>
          </w:tcPr>
          <w:p w:rsidR="00904944" w:rsidRPr="00726EDD" w:rsidRDefault="00904944" w:rsidP="00FD5FD3">
            <w:pPr>
              <w:jc w:val="center"/>
              <w:rPr>
                <w:rFonts w:ascii="Times New Roman" w:hAnsi="Times New Roman"/>
                <w:sz w:val="26"/>
                <w:szCs w:val="26"/>
              </w:rPr>
            </w:pPr>
            <w:r w:rsidRPr="00726EDD">
              <w:rPr>
                <w:rFonts w:ascii="Times New Roman" w:hAnsi="Times New Roman"/>
                <w:sz w:val="26"/>
                <w:szCs w:val="26"/>
              </w:rPr>
              <w:t>Số lượng</w:t>
            </w:r>
          </w:p>
        </w:tc>
        <w:tc>
          <w:tcPr>
            <w:tcW w:w="1984" w:type="dxa"/>
            <w:vMerge/>
            <w:vAlign w:val="center"/>
          </w:tcPr>
          <w:p w:rsidR="00904944" w:rsidRPr="00726EDD" w:rsidRDefault="00904944" w:rsidP="00FD5FD3">
            <w:pPr>
              <w:rPr>
                <w:rFonts w:ascii="Times New Roman" w:hAnsi="Times New Roman"/>
                <w:sz w:val="26"/>
                <w:szCs w:val="26"/>
              </w:rPr>
            </w:pPr>
          </w:p>
        </w:tc>
      </w:tr>
      <w:tr w:rsidR="00904944" w:rsidRPr="00726EDD" w:rsidTr="00610A4E">
        <w:trPr>
          <w:trHeight w:val="241"/>
          <w:jc w:val="center"/>
        </w:trPr>
        <w:tc>
          <w:tcPr>
            <w:tcW w:w="625" w:type="dxa"/>
            <w:vAlign w:val="center"/>
          </w:tcPr>
          <w:p w:rsidR="00904944" w:rsidRPr="00726EDD" w:rsidRDefault="00904944" w:rsidP="00FD5FD3">
            <w:pPr>
              <w:jc w:val="center"/>
              <w:rPr>
                <w:rFonts w:ascii="Times New Roman" w:hAnsi="Times New Roman"/>
                <w:sz w:val="26"/>
                <w:szCs w:val="26"/>
              </w:rPr>
            </w:pPr>
            <w:r w:rsidRPr="00726EDD">
              <w:rPr>
                <w:rFonts w:ascii="Times New Roman" w:hAnsi="Times New Roman"/>
                <w:sz w:val="26"/>
                <w:szCs w:val="26"/>
              </w:rPr>
              <w:t>1</w:t>
            </w:r>
          </w:p>
        </w:tc>
        <w:tc>
          <w:tcPr>
            <w:tcW w:w="3198" w:type="dxa"/>
            <w:vAlign w:val="center"/>
          </w:tcPr>
          <w:p w:rsidR="00904944" w:rsidRPr="00726EDD" w:rsidRDefault="00904944" w:rsidP="00FD5FD3">
            <w:pPr>
              <w:rPr>
                <w:rFonts w:ascii="Times New Roman" w:hAnsi="Times New Roman"/>
                <w:sz w:val="26"/>
                <w:szCs w:val="26"/>
              </w:rPr>
            </w:pPr>
            <w:r w:rsidRPr="00726EDD">
              <w:rPr>
                <w:rFonts w:ascii="Times New Roman" w:hAnsi="Times New Roman"/>
                <w:sz w:val="26"/>
                <w:szCs w:val="26"/>
              </w:rPr>
              <w:t>Giảng đường</w:t>
            </w:r>
          </w:p>
        </w:tc>
        <w:tc>
          <w:tcPr>
            <w:tcW w:w="2311" w:type="dxa"/>
            <w:vAlign w:val="center"/>
          </w:tcPr>
          <w:p w:rsidR="00904944" w:rsidRPr="00726EDD" w:rsidRDefault="00904944" w:rsidP="00FD5FD3">
            <w:pPr>
              <w:pBdr>
                <w:top w:val="nil"/>
                <w:left w:val="nil"/>
                <w:bottom w:val="nil"/>
                <w:right w:val="nil"/>
                <w:between w:val="nil"/>
              </w:pBdr>
              <w:contextualSpacing/>
              <w:jc w:val="both"/>
              <w:rPr>
                <w:rFonts w:ascii="Times New Roman" w:hAnsi="Times New Roman"/>
                <w:sz w:val="26"/>
                <w:szCs w:val="26"/>
                <w:lang w:val="de-DE"/>
              </w:rPr>
            </w:pPr>
            <w:r w:rsidRPr="00726EDD">
              <w:rPr>
                <w:rFonts w:ascii="Times New Roman" w:hAnsi="Times New Roman"/>
                <w:color w:val="000000" w:themeColor="text1"/>
                <w:sz w:val="26"/>
                <w:szCs w:val="26"/>
              </w:rPr>
              <w:t xml:space="preserve"> </w:t>
            </w:r>
          </w:p>
          <w:p w:rsidR="00904944" w:rsidRPr="00726EDD" w:rsidRDefault="00904944" w:rsidP="00FD5FD3">
            <w:pPr>
              <w:rPr>
                <w:rFonts w:ascii="Times New Roman" w:hAnsi="Times New Roman"/>
                <w:sz w:val="26"/>
                <w:szCs w:val="26"/>
              </w:rPr>
            </w:pPr>
          </w:p>
        </w:tc>
        <w:tc>
          <w:tcPr>
            <w:tcW w:w="1516" w:type="dxa"/>
            <w:vAlign w:val="center"/>
          </w:tcPr>
          <w:p w:rsidR="00904944" w:rsidRPr="00726EDD" w:rsidRDefault="00A050FB" w:rsidP="00FD5FD3">
            <w:pPr>
              <w:jc w:val="center"/>
              <w:rPr>
                <w:rFonts w:ascii="Times New Roman" w:hAnsi="Times New Roman"/>
                <w:sz w:val="26"/>
                <w:szCs w:val="26"/>
              </w:rPr>
            </w:pPr>
            <w:r w:rsidRPr="00726EDD">
              <w:rPr>
                <w:rFonts w:ascii="Times New Roman" w:hAnsi="Times New Roman"/>
                <w:sz w:val="26"/>
                <w:szCs w:val="26"/>
              </w:rPr>
              <w:t>1</w:t>
            </w:r>
          </w:p>
        </w:tc>
        <w:tc>
          <w:tcPr>
            <w:tcW w:w="1984" w:type="dxa"/>
            <w:vAlign w:val="center"/>
          </w:tcPr>
          <w:p w:rsidR="00904944" w:rsidRPr="00726EDD" w:rsidRDefault="00904944" w:rsidP="00FD5FD3">
            <w:pPr>
              <w:rPr>
                <w:rFonts w:ascii="Times New Roman" w:hAnsi="Times New Roman"/>
                <w:sz w:val="26"/>
                <w:szCs w:val="26"/>
              </w:rPr>
            </w:pPr>
          </w:p>
        </w:tc>
      </w:tr>
    </w:tbl>
    <w:p w:rsidR="001656CB" w:rsidRPr="00726EDD" w:rsidRDefault="00A050FB" w:rsidP="001656CB">
      <w:pPr>
        <w:jc w:val="right"/>
        <w:rPr>
          <w:rFonts w:ascii="Times New Roman" w:hAnsi="Times New Roman"/>
          <w:sz w:val="26"/>
          <w:szCs w:val="26"/>
        </w:rPr>
      </w:pPr>
      <w:r w:rsidRPr="00726EDD">
        <w:rPr>
          <w:rFonts w:ascii="Times New Roman" w:hAnsi="Times New Roman"/>
          <w:sz w:val="26"/>
          <w:szCs w:val="26"/>
        </w:rPr>
        <w:t xml:space="preserve">                                                           </w:t>
      </w:r>
    </w:p>
    <w:p w:rsidR="00904944" w:rsidRPr="00726EDD" w:rsidRDefault="00A050FB" w:rsidP="001656CB">
      <w:pPr>
        <w:jc w:val="right"/>
        <w:rPr>
          <w:rFonts w:ascii="Times New Roman" w:hAnsi="Times New Roman"/>
          <w:sz w:val="26"/>
          <w:szCs w:val="26"/>
        </w:rPr>
      </w:pPr>
      <w:r w:rsidRPr="00726EDD">
        <w:rPr>
          <w:rFonts w:ascii="Times New Roman" w:hAnsi="Times New Roman"/>
          <w:sz w:val="26"/>
          <w:szCs w:val="26"/>
        </w:rPr>
        <w:t xml:space="preserve">  </w:t>
      </w:r>
      <w:r w:rsidR="00904944" w:rsidRPr="00726EDD">
        <w:rPr>
          <w:rFonts w:ascii="Times New Roman" w:hAnsi="Times New Roman"/>
          <w:sz w:val="26"/>
          <w:szCs w:val="26"/>
          <w:lang w:val="vi-VN"/>
        </w:rPr>
        <w:t xml:space="preserve">Bình Dương, ngày </w:t>
      </w:r>
      <w:r w:rsidR="00904944" w:rsidRPr="00726EDD">
        <w:rPr>
          <w:rFonts w:ascii="Times New Roman" w:hAnsi="Times New Roman"/>
          <w:sz w:val="26"/>
          <w:szCs w:val="26"/>
        </w:rPr>
        <w:t xml:space="preserve"> </w:t>
      </w:r>
      <w:r w:rsidR="00FB3F9B">
        <w:rPr>
          <w:rFonts w:ascii="Times New Roman" w:hAnsi="Times New Roman"/>
          <w:sz w:val="26"/>
          <w:szCs w:val="26"/>
          <w:lang w:val="vi-VN"/>
        </w:rPr>
        <w:t>tháng 7</w:t>
      </w:r>
      <w:r w:rsidR="00904944" w:rsidRPr="00726EDD">
        <w:rPr>
          <w:rFonts w:ascii="Times New Roman" w:hAnsi="Times New Roman"/>
          <w:sz w:val="26"/>
          <w:szCs w:val="26"/>
          <w:lang w:val="vi-VN"/>
        </w:rPr>
        <w:t xml:space="preserve"> năm </w:t>
      </w:r>
      <w:r w:rsidR="007574A8" w:rsidRPr="00726EDD">
        <w:rPr>
          <w:rFonts w:ascii="Times New Roman" w:hAnsi="Times New Roman"/>
          <w:sz w:val="26"/>
          <w:szCs w:val="26"/>
          <w:lang w:val="vi-VN"/>
        </w:rPr>
        <w:t>2020</w:t>
      </w:r>
    </w:p>
    <w:tbl>
      <w:tblPr>
        <w:tblW w:w="0" w:type="auto"/>
        <w:tblInd w:w="360" w:type="dxa"/>
        <w:tblLook w:val="04A0" w:firstRow="1" w:lastRow="0" w:firstColumn="1" w:lastColumn="0" w:noHBand="0" w:noVBand="1"/>
      </w:tblPr>
      <w:tblGrid>
        <w:gridCol w:w="3068"/>
        <w:gridCol w:w="2879"/>
        <w:gridCol w:w="3051"/>
      </w:tblGrid>
      <w:tr w:rsidR="00E82CD5" w:rsidRPr="00726EDD" w:rsidTr="0061235E">
        <w:trPr>
          <w:trHeight w:val="537"/>
        </w:trPr>
        <w:tc>
          <w:tcPr>
            <w:tcW w:w="3068" w:type="dxa"/>
            <w:shd w:val="clear" w:color="auto" w:fill="auto"/>
          </w:tcPr>
          <w:p w:rsidR="00E82CD5" w:rsidRPr="00726EDD" w:rsidRDefault="00FB3F9B" w:rsidP="00DB37AF">
            <w:pPr>
              <w:jc w:val="center"/>
              <w:rPr>
                <w:rFonts w:ascii="Times New Roman" w:hAnsi="Times New Roman"/>
                <w:b/>
                <w:sz w:val="26"/>
                <w:szCs w:val="26"/>
              </w:rPr>
            </w:pPr>
            <w:r>
              <w:rPr>
                <w:rFonts w:ascii="Times New Roman" w:hAnsi="Times New Roman"/>
                <w:b/>
                <w:sz w:val="26"/>
                <w:szCs w:val="26"/>
              </w:rPr>
              <w:t>Trưởng khoa</w:t>
            </w:r>
          </w:p>
          <w:p w:rsidR="00E82CD5" w:rsidRPr="00726EDD" w:rsidRDefault="001656CB" w:rsidP="00E82CD5">
            <w:pPr>
              <w:jc w:val="center"/>
              <w:rPr>
                <w:rFonts w:ascii="Times New Roman" w:hAnsi="Times New Roman"/>
                <w:b/>
                <w:sz w:val="26"/>
                <w:szCs w:val="26"/>
              </w:rPr>
            </w:pPr>
            <w:r w:rsidRPr="00726EDD">
              <w:rPr>
                <w:rFonts w:ascii="Times New Roman" w:hAnsi="Times New Roman"/>
                <w:noProof/>
              </w:rPr>
              <w:drawing>
                <wp:anchor distT="0" distB="0" distL="114300" distR="114300" simplePos="0" relativeHeight="251885568" behindDoc="1" locked="0" layoutInCell="1" allowOverlap="1" wp14:anchorId="245B8F5A" wp14:editId="3135B80C">
                  <wp:simplePos x="0" y="0"/>
                  <wp:positionH relativeFrom="column">
                    <wp:posOffset>212090</wp:posOffset>
                  </wp:positionH>
                  <wp:positionV relativeFrom="paragraph">
                    <wp:posOffset>159385</wp:posOffset>
                  </wp:positionV>
                  <wp:extent cx="1304925" cy="564515"/>
                  <wp:effectExtent l="0" t="0" r="9525" b="6985"/>
                  <wp:wrapNone/>
                  <wp:docPr id="7" name="Picture 7">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4925" cy="5645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E82CD5" w:rsidRPr="00726EDD" w:rsidRDefault="00E82CD5" w:rsidP="00E82CD5">
            <w:pPr>
              <w:jc w:val="center"/>
              <w:rPr>
                <w:rFonts w:ascii="Times New Roman" w:hAnsi="Times New Roman"/>
                <w:b/>
                <w:sz w:val="26"/>
                <w:szCs w:val="26"/>
              </w:rPr>
            </w:pPr>
          </w:p>
          <w:p w:rsidR="00E82CD5" w:rsidRPr="00726EDD" w:rsidRDefault="00E82CD5" w:rsidP="00E82CD5">
            <w:pPr>
              <w:jc w:val="center"/>
              <w:rPr>
                <w:rFonts w:ascii="Times New Roman" w:hAnsi="Times New Roman"/>
                <w:b/>
                <w:sz w:val="26"/>
                <w:szCs w:val="26"/>
              </w:rPr>
            </w:pPr>
          </w:p>
          <w:p w:rsidR="00E82CD5" w:rsidRPr="00726EDD" w:rsidRDefault="00E82CD5" w:rsidP="00E82CD5">
            <w:pPr>
              <w:jc w:val="center"/>
              <w:rPr>
                <w:rFonts w:ascii="Times New Roman" w:hAnsi="Times New Roman"/>
                <w:b/>
                <w:sz w:val="26"/>
                <w:szCs w:val="26"/>
              </w:rPr>
            </w:pPr>
          </w:p>
          <w:p w:rsidR="00E82CD5" w:rsidRPr="00726EDD" w:rsidRDefault="00E82CD5" w:rsidP="00E82CD5">
            <w:pPr>
              <w:jc w:val="center"/>
              <w:rPr>
                <w:rFonts w:ascii="Times New Roman" w:hAnsi="Times New Roman"/>
                <w:b/>
                <w:sz w:val="26"/>
                <w:szCs w:val="26"/>
              </w:rPr>
            </w:pPr>
          </w:p>
          <w:p w:rsidR="00E82CD5" w:rsidRPr="00726EDD" w:rsidRDefault="001656CB" w:rsidP="001656CB">
            <w:pPr>
              <w:rPr>
                <w:rFonts w:ascii="Times New Roman" w:hAnsi="Times New Roman"/>
                <w:b/>
                <w:sz w:val="26"/>
                <w:szCs w:val="26"/>
              </w:rPr>
            </w:pPr>
            <w:r w:rsidRPr="00726EDD">
              <w:rPr>
                <w:rFonts w:ascii="Times New Roman" w:hAnsi="Times New Roman"/>
                <w:b/>
                <w:sz w:val="26"/>
                <w:szCs w:val="26"/>
              </w:rPr>
              <w:t>T</w:t>
            </w:r>
            <w:r w:rsidR="00E82CD5" w:rsidRPr="00726EDD">
              <w:rPr>
                <w:rFonts w:ascii="Times New Roman" w:hAnsi="Times New Roman"/>
                <w:b/>
                <w:sz w:val="26"/>
                <w:szCs w:val="26"/>
              </w:rPr>
              <w:t xml:space="preserve">S. Nguyễn </w:t>
            </w:r>
            <w:r w:rsidRPr="00726EDD">
              <w:rPr>
                <w:rFonts w:ascii="Times New Roman" w:hAnsi="Times New Roman"/>
                <w:b/>
                <w:sz w:val="26"/>
                <w:szCs w:val="26"/>
              </w:rPr>
              <w:t>Tường Dũng</w:t>
            </w:r>
            <w:r w:rsidR="00E82CD5" w:rsidRPr="00726EDD">
              <w:rPr>
                <w:rFonts w:ascii="Times New Roman" w:hAnsi="Times New Roman"/>
                <w:b/>
                <w:sz w:val="26"/>
                <w:szCs w:val="26"/>
              </w:rPr>
              <w:t xml:space="preserve"> </w:t>
            </w:r>
          </w:p>
        </w:tc>
        <w:tc>
          <w:tcPr>
            <w:tcW w:w="2879" w:type="dxa"/>
            <w:shd w:val="clear" w:color="auto" w:fill="auto"/>
          </w:tcPr>
          <w:p w:rsidR="00E82CD5" w:rsidRPr="00726EDD" w:rsidRDefault="00E82CD5" w:rsidP="00E82CD5">
            <w:pPr>
              <w:jc w:val="center"/>
              <w:rPr>
                <w:rFonts w:ascii="Times New Roman" w:hAnsi="Times New Roman"/>
                <w:b/>
                <w:sz w:val="26"/>
                <w:szCs w:val="26"/>
              </w:rPr>
            </w:pPr>
            <w:r w:rsidRPr="00726EDD">
              <w:rPr>
                <w:rFonts w:ascii="Times New Roman" w:hAnsi="Times New Roman"/>
                <w:b/>
                <w:sz w:val="26"/>
                <w:szCs w:val="26"/>
              </w:rPr>
              <w:t xml:space="preserve">     </w:t>
            </w:r>
          </w:p>
        </w:tc>
        <w:tc>
          <w:tcPr>
            <w:tcW w:w="3051" w:type="dxa"/>
            <w:shd w:val="clear" w:color="auto" w:fill="auto"/>
          </w:tcPr>
          <w:p w:rsidR="00E82CD5" w:rsidRPr="00726EDD" w:rsidRDefault="00610A4E" w:rsidP="00E82CD5">
            <w:pPr>
              <w:jc w:val="center"/>
              <w:rPr>
                <w:rFonts w:ascii="Times New Roman" w:hAnsi="Times New Roman"/>
                <w:b/>
                <w:sz w:val="26"/>
                <w:szCs w:val="26"/>
              </w:rPr>
            </w:pPr>
            <w:r w:rsidRPr="00726EDD">
              <w:rPr>
                <w:rFonts w:ascii="Times New Roman" w:hAnsi="Times New Roman"/>
                <w:b/>
                <w:sz w:val="26"/>
                <w:szCs w:val="26"/>
              </w:rPr>
              <w:t>Giảng viên</w:t>
            </w:r>
          </w:p>
          <w:p w:rsidR="00E82CD5" w:rsidRPr="00726EDD" w:rsidRDefault="00E82CD5" w:rsidP="00E82CD5">
            <w:pPr>
              <w:jc w:val="center"/>
              <w:rPr>
                <w:rFonts w:ascii="Times New Roman" w:hAnsi="Times New Roman"/>
                <w:b/>
                <w:sz w:val="26"/>
                <w:szCs w:val="26"/>
              </w:rPr>
            </w:pPr>
          </w:p>
          <w:p w:rsidR="00E82CD5" w:rsidRPr="00726EDD" w:rsidRDefault="00F2137E" w:rsidP="00E82CD5">
            <w:pPr>
              <w:jc w:val="center"/>
              <w:rPr>
                <w:rFonts w:ascii="Times New Roman" w:hAnsi="Times New Roman"/>
                <w:b/>
                <w:sz w:val="26"/>
                <w:szCs w:val="26"/>
              </w:rPr>
            </w:pPr>
            <w:r w:rsidRPr="00F2137E">
              <w:rPr>
                <w:rFonts w:ascii="Times New Roman" w:hAnsi="Times New Roman"/>
              </w:rPr>
              <w:drawing>
                <wp:anchor distT="0" distB="0" distL="114300" distR="114300" simplePos="0" relativeHeight="251938816" behindDoc="1" locked="0" layoutInCell="1" allowOverlap="1" wp14:anchorId="3A86678C" wp14:editId="513F2C24">
                  <wp:simplePos x="0" y="0"/>
                  <wp:positionH relativeFrom="column">
                    <wp:posOffset>132990</wp:posOffset>
                  </wp:positionH>
                  <wp:positionV relativeFrom="paragraph">
                    <wp:posOffset>16965</wp:posOffset>
                  </wp:positionV>
                  <wp:extent cx="1801292" cy="57773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66160" t="15481" r="3104" b="10465"/>
                          <a:stretch/>
                        </pic:blipFill>
                        <pic:spPr bwMode="auto">
                          <a:xfrm>
                            <a:off x="0" y="0"/>
                            <a:ext cx="1801292" cy="577730"/>
                          </a:xfrm>
                          <a:prstGeom prst="rect">
                            <a:avLst/>
                          </a:prstGeom>
                          <a:ln>
                            <a:noFill/>
                          </a:ln>
                          <a:extLst>
                            <a:ext uri="{53640926-AAD7-44D8-BBD7-CCE9431645EC}">
                              <a14:shadowObscured xmlns:a14="http://schemas.microsoft.com/office/drawing/2010/main"/>
                            </a:ext>
                          </a:extLst>
                        </pic:spPr>
                      </pic:pic>
                    </a:graphicData>
                  </a:graphic>
                </wp:anchor>
              </w:drawing>
            </w:r>
          </w:p>
          <w:p w:rsidR="00E82CD5" w:rsidRPr="00726EDD" w:rsidRDefault="00E82CD5" w:rsidP="00E82CD5">
            <w:pPr>
              <w:jc w:val="center"/>
              <w:rPr>
                <w:rFonts w:ascii="Times New Roman" w:hAnsi="Times New Roman"/>
                <w:b/>
                <w:sz w:val="26"/>
                <w:szCs w:val="26"/>
              </w:rPr>
            </w:pPr>
          </w:p>
          <w:p w:rsidR="00E82CD5" w:rsidRPr="00726EDD" w:rsidRDefault="00E82CD5" w:rsidP="00E82CD5">
            <w:pPr>
              <w:jc w:val="center"/>
              <w:rPr>
                <w:rFonts w:ascii="Times New Roman" w:hAnsi="Times New Roman"/>
                <w:b/>
                <w:sz w:val="26"/>
                <w:szCs w:val="26"/>
              </w:rPr>
            </w:pPr>
          </w:p>
          <w:p w:rsidR="00E82CD5" w:rsidRPr="00726EDD" w:rsidRDefault="00E82CD5" w:rsidP="00E82CD5">
            <w:pPr>
              <w:jc w:val="center"/>
              <w:rPr>
                <w:rFonts w:ascii="Times New Roman" w:hAnsi="Times New Roman"/>
                <w:b/>
                <w:sz w:val="26"/>
                <w:szCs w:val="26"/>
              </w:rPr>
            </w:pPr>
          </w:p>
          <w:p w:rsidR="00E82CD5" w:rsidRPr="00726EDD" w:rsidRDefault="00E82CD5" w:rsidP="001656CB">
            <w:pPr>
              <w:jc w:val="center"/>
              <w:rPr>
                <w:rFonts w:ascii="Times New Roman" w:hAnsi="Times New Roman"/>
                <w:b/>
                <w:sz w:val="26"/>
                <w:szCs w:val="26"/>
              </w:rPr>
            </w:pPr>
            <w:r w:rsidRPr="00726EDD">
              <w:rPr>
                <w:rFonts w:ascii="Times New Roman" w:hAnsi="Times New Roman"/>
                <w:b/>
                <w:sz w:val="26"/>
                <w:szCs w:val="26"/>
              </w:rPr>
              <w:t xml:space="preserve">TS.Nguyễn </w:t>
            </w:r>
            <w:r w:rsidR="001656CB" w:rsidRPr="00726EDD">
              <w:rPr>
                <w:rFonts w:ascii="Times New Roman" w:hAnsi="Times New Roman"/>
                <w:b/>
                <w:sz w:val="26"/>
                <w:szCs w:val="26"/>
              </w:rPr>
              <w:t>Thanh Trọng</w:t>
            </w:r>
          </w:p>
        </w:tc>
      </w:tr>
    </w:tbl>
    <w:p w:rsidR="0098612F" w:rsidRPr="00726EDD" w:rsidRDefault="0098612F" w:rsidP="00FD5FD3">
      <w:pPr>
        <w:rPr>
          <w:rFonts w:ascii="Times New Roman" w:hAnsi="Times New Roman"/>
        </w:rPr>
      </w:pPr>
      <w:r w:rsidRPr="00726EDD">
        <w:rPr>
          <w:rFonts w:ascii="Times New Roman" w:hAnsi="Times New Roman"/>
        </w:rPr>
        <w:br w:type="page"/>
      </w:r>
    </w:p>
    <w:p w:rsidR="00610A4E" w:rsidRPr="00726EDD" w:rsidRDefault="00610A4E" w:rsidP="00610A4E">
      <w:pPr>
        <w:pStyle w:val="Caption"/>
        <w:outlineLvl w:val="0"/>
        <w:rPr>
          <w:rFonts w:ascii="Times New Roman" w:hAnsi="Times New Roman"/>
          <w:b/>
          <w:i w:val="0"/>
          <w:iCs w:val="0"/>
          <w:color w:val="auto"/>
          <w:sz w:val="26"/>
          <w:szCs w:val="26"/>
        </w:rPr>
      </w:pPr>
      <w:bookmarkStart w:id="5" w:name="_Toc143237253"/>
      <w:r w:rsidRPr="00726EDD">
        <w:rPr>
          <w:rFonts w:ascii="Times New Roman" w:hAnsi="Times New Roman"/>
          <w:b/>
          <w:i w:val="0"/>
          <w:iCs w:val="0"/>
          <w:color w:val="auto"/>
          <w:sz w:val="26"/>
          <w:szCs w:val="26"/>
        </w:rPr>
        <w:lastRenderedPageBreak/>
        <w:t xml:space="preserve">HP </w:t>
      </w:r>
      <w:r w:rsidRPr="00726EDD">
        <w:rPr>
          <w:rFonts w:ascii="Times New Roman" w:hAnsi="Times New Roman"/>
          <w:b/>
          <w:i w:val="0"/>
          <w:iCs w:val="0"/>
          <w:color w:val="auto"/>
          <w:sz w:val="26"/>
          <w:szCs w:val="26"/>
        </w:rPr>
        <w:fldChar w:fldCharType="begin"/>
      </w:r>
      <w:r w:rsidRPr="00726EDD">
        <w:rPr>
          <w:rFonts w:ascii="Times New Roman" w:hAnsi="Times New Roman"/>
          <w:b/>
          <w:i w:val="0"/>
          <w:iCs w:val="0"/>
          <w:color w:val="auto"/>
          <w:sz w:val="26"/>
          <w:szCs w:val="26"/>
        </w:rPr>
        <w:instrText xml:space="preserve"> SEQ Tên_học_phần_tiếng_Việt_số_ \* ARABIC </w:instrText>
      </w:r>
      <w:r w:rsidRPr="00726EDD">
        <w:rPr>
          <w:rFonts w:ascii="Times New Roman" w:hAnsi="Times New Roman"/>
          <w:b/>
          <w:i w:val="0"/>
          <w:iCs w:val="0"/>
          <w:color w:val="auto"/>
          <w:sz w:val="26"/>
          <w:szCs w:val="26"/>
        </w:rPr>
        <w:fldChar w:fldCharType="separate"/>
      </w:r>
      <w:r w:rsidR="00CD7CE9" w:rsidRPr="00726EDD">
        <w:rPr>
          <w:rFonts w:ascii="Times New Roman" w:hAnsi="Times New Roman"/>
          <w:b/>
          <w:i w:val="0"/>
          <w:iCs w:val="0"/>
          <w:noProof/>
          <w:color w:val="auto"/>
          <w:sz w:val="26"/>
          <w:szCs w:val="26"/>
        </w:rPr>
        <w:t>4</w:t>
      </w:r>
      <w:r w:rsidRPr="00726EDD">
        <w:rPr>
          <w:rFonts w:ascii="Times New Roman" w:hAnsi="Times New Roman"/>
          <w:b/>
          <w:i w:val="0"/>
          <w:iCs w:val="0"/>
          <w:color w:val="auto"/>
          <w:sz w:val="26"/>
          <w:szCs w:val="26"/>
        </w:rPr>
        <w:fldChar w:fldCharType="end"/>
      </w:r>
      <w:r w:rsidRPr="00726EDD">
        <w:rPr>
          <w:rFonts w:ascii="Times New Roman" w:hAnsi="Times New Roman"/>
          <w:b/>
          <w:i w:val="0"/>
          <w:iCs w:val="0"/>
          <w:color w:val="auto"/>
          <w:sz w:val="26"/>
          <w:szCs w:val="26"/>
        </w:rPr>
        <w:t>: KINH TẾ VĨ MÔ</w:t>
      </w:r>
      <w:bookmarkEnd w:id="5"/>
    </w:p>
    <w:tbl>
      <w:tblPr>
        <w:tblW w:w="10668" w:type="dxa"/>
        <w:tblInd w:w="-426" w:type="dxa"/>
        <w:tblCellMar>
          <w:left w:w="0" w:type="dxa"/>
          <w:right w:w="0" w:type="dxa"/>
        </w:tblCellMar>
        <w:tblLook w:val="0000" w:firstRow="0" w:lastRow="0" w:firstColumn="0" w:lastColumn="0" w:noHBand="0" w:noVBand="0"/>
      </w:tblPr>
      <w:tblGrid>
        <w:gridCol w:w="4573"/>
        <w:gridCol w:w="6095"/>
      </w:tblGrid>
      <w:tr w:rsidR="001656CB" w:rsidRPr="00726EDD" w:rsidTr="001656CB">
        <w:trPr>
          <w:cantSplit/>
        </w:trPr>
        <w:tc>
          <w:tcPr>
            <w:tcW w:w="4573" w:type="dxa"/>
            <w:tcMar>
              <w:left w:w="68" w:type="dxa"/>
              <w:right w:w="68" w:type="dxa"/>
            </w:tcMar>
          </w:tcPr>
          <w:p w:rsidR="001656CB" w:rsidRPr="00726EDD" w:rsidRDefault="001656CB" w:rsidP="0061235E">
            <w:pPr>
              <w:ind w:left="-207"/>
              <w:jc w:val="center"/>
              <w:rPr>
                <w:rFonts w:ascii="Times New Roman" w:hAnsi="Times New Roman"/>
                <w:b/>
                <w:bCs/>
                <w:sz w:val="26"/>
                <w:szCs w:val="26"/>
                <w:lang w:val="vi-VN"/>
              </w:rPr>
            </w:pPr>
            <w:r w:rsidRPr="00726EDD">
              <w:rPr>
                <w:rFonts w:ascii="Times New Roman" w:hAnsi="Times New Roman"/>
                <w:b/>
                <w:bCs/>
                <w:sz w:val="26"/>
                <w:szCs w:val="26"/>
                <w:lang w:val="vi-VN"/>
              </w:rPr>
              <w:t xml:space="preserve">TRƯỜNG ĐH </w:t>
            </w:r>
            <w:r w:rsidRPr="00726EDD">
              <w:rPr>
                <w:rFonts w:ascii="Times New Roman" w:hAnsi="Times New Roman"/>
                <w:b/>
                <w:bCs/>
                <w:sz w:val="26"/>
                <w:szCs w:val="26"/>
              </w:rPr>
              <w:t>KINH TẾ - KỸ THUẬT</w:t>
            </w:r>
            <w:r w:rsidRPr="00726EDD">
              <w:rPr>
                <w:rFonts w:ascii="Times New Roman" w:hAnsi="Times New Roman"/>
                <w:b/>
                <w:bCs/>
                <w:sz w:val="26"/>
                <w:szCs w:val="26"/>
                <w:lang w:val="vi-VN"/>
              </w:rPr>
              <w:t xml:space="preserve"> BÌNH DƯƠNG</w:t>
            </w:r>
          </w:p>
        </w:tc>
        <w:tc>
          <w:tcPr>
            <w:tcW w:w="6095" w:type="dxa"/>
            <w:tcMar>
              <w:left w:w="68" w:type="dxa"/>
              <w:right w:w="68" w:type="dxa"/>
            </w:tcMar>
          </w:tcPr>
          <w:p w:rsidR="001656CB" w:rsidRPr="00726EDD" w:rsidRDefault="001656CB" w:rsidP="0061235E">
            <w:pPr>
              <w:ind w:firstLine="180"/>
              <w:rPr>
                <w:rFonts w:ascii="Times New Roman" w:hAnsi="Times New Roman"/>
                <w:b/>
                <w:bCs/>
                <w:sz w:val="26"/>
                <w:szCs w:val="26"/>
                <w:lang w:val="vi-VN"/>
              </w:rPr>
            </w:pPr>
            <w:r w:rsidRPr="00726EDD">
              <w:rPr>
                <w:rFonts w:ascii="Times New Roman" w:hAnsi="Times New Roman"/>
                <w:b/>
                <w:bCs/>
                <w:sz w:val="26"/>
                <w:szCs w:val="26"/>
                <w:lang w:val="vi-VN"/>
              </w:rPr>
              <w:t>CỘNG HÒA XÃ HỘI CHỦ NGHĨA VIỆT NAM</w:t>
            </w:r>
          </w:p>
          <w:p w:rsidR="001656CB" w:rsidRPr="00726EDD" w:rsidRDefault="001656CB" w:rsidP="0061235E">
            <w:pPr>
              <w:jc w:val="center"/>
              <w:rPr>
                <w:rFonts w:ascii="Times New Roman" w:hAnsi="Times New Roman"/>
                <w:b/>
                <w:bCs/>
                <w:sz w:val="26"/>
                <w:szCs w:val="26"/>
                <w:lang w:val="vi-VN"/>
              </w:rPr>
            </w:pPr>
            <w:r w:rsidRPr="00726EDD">
              <w:rPr>
                <w:rFonts w:ascii="Times New Roman" w:hAnsi="Times New Roman"/>
                <w:b/>
                <w:bCs/>
                <w:sz w:val="26"/>
                <w:szCs w:val="26"/>
                <w:lang w:val="vi-VN"/>
              </w:rPr>
              <w:t>Độc Lập - Tự Do - Hạnh Phúc</w:t>
            </w:r>
          </w:p>
        </w:tc>
      </w:tr>
      <w:tr w:rsidR="001656CB" w:rsidRPr="00726EDD" w:rsidTr="001656CB">
        <w:trPr>
          <w:cantSplit/>
        </w:trPr>
        <w:tc>
          <w:tcPr>
            <w:tcW w:w="4573" w:type="dxa"/>
            <w:tcMar>
              <w:left w:w="68" w:type="dxa"/>
              <w:right w:w="68" w:type="dxa"/>
            </w:tcMar>
          </w:tcPr>
          <w:p w:rsidR="001656CB" w:rsidRPr="00726EDD" w:rsidRDefault="001656CB" w:rsidP="0061235E">
            <w:pPr>
              <w:ind w:left="-322"/>
              <w:jc w:val="center"/>
              <w:rPr>
                <w:rFonts w:ascii="Times New Roman" w:hAnsi="Times New Roman"/>
                <w:b/>
                <w:bCs/>
                <w:sz w:val="26"/>
                <w:szCs w:val="26"/>
              </w:rPr>
            </w:pPr>
            <w:r w:rsidRPr="00726EDD">
              <w:rPr>
                <w:rFonts w:ascii="Times New Roman" w:hAnsi="Times New Roman"/>
                <w:b/>
                <w:bCs/>
                <w:sz w:val="26"/>
                <w:szCs w:val="26"/>
              </w:rPr>
              <w:t>KHOA: QUẢN TRỊ</w:t>
            </w:r>
          </w:p>
        </w:tc>
        <w:tc>
          <w:tcPr>
            <w:tcW w:w="6095" w:type="dxa"/>
            <w:tcMar>
              <w:left w:w="68" w:type="dxa"/>
              <w:right w:w="68" w:type="dxa"/>
            </w:tcMar>
          </w:tcPr>
          <w:p w:rsidR="001656CB" w:rsidRPr="00726EDD" w:rsidRDefault="001656CB" w:rsidP="0061235E">
            <w:pPr>
              <w:jc w:val="center"/>
              <w:rPr>
                <w:rFonts w:ascii="Times New Roman" w:hAnsi="Times New Roman"/>
                <w:b/>
                <w:bCs/>
                <w:sz w:val="26"/>
                <w:szCs w:val="26"/>
                <w:lang w:val="vi-VN"/>
              </w:rPr>
            </w:pPr>
            <w:r w:rsidRPr="00726EDD">
              <w:rPr>
                <w:rFonts w:ascii="Times New Roman" w:hAnsi="Times New Roman"/>
                <w:noProof/>
                <w:sz w:val="26"/>
                <w:szCs w:val="26"/>
              </w:rPr>
              <mc:AlternateContent>
                <mc:Choice Requires="wps">
                  <w:drawing>
                    <wp:anchor distT="4294967294" distB="4294967294" distL="114300" distR="114300" simplePos="0" relativeHeight="251890688" behindDoc="0" locked="0" layoutInCell="1" allowOverlap="1" wp14:anchorId="4B1A80D9" wp14:editId="52CDEBC8">
                      <wp:simplePos x="0" y="0"/>
                      <wp:positionH relativeFrom="column">
                        <wp:posOffset>1012190</wp:posOffset>
                      </wp:positionH>
                      <wp:positionV relativeFrom="paragraph">
                        <wp:posOffset>46990</wp:posOffset>
                      </wp:positionV>
                      <wp:extent cx="1828800" cy="0"/>
                      <wp:effectExtent l="0" t="0" r="19050" b="190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F993F7" id="Straight Arrow Connector 10" o:spid="_x0000_s1026" type="#_x0000_t32" style="position:absolute;margin-left:79.7pt;margin-top:3.7pt;width:2in;height:0;z-index:251890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"/>
                  </w:pict>
                </mc:Fallback>
              </mc:AlternateContent>
            </w:r>
            <w:r w:rsidRPr="00726EDD">
              <w:rPr>
                <w:rFonts w:ascii="Times New Roman" w:hAnsi="Times New Roman"/>
                <w:b/>
                <w:bCs/>
                <w:sz w:val="26"/>
                <w:szCs w:val="26"/>
                <w:lang w:val="vi-VN"/>
              </w:rPr>
              <w:t xml:space="preserve"> </w:t>
            </w:r>
          </w:p>
        </w:tc>
      </w:tr>
      <w:tr w:rsidR="001656CB" w:rsidRPr="00726EDD" w:rsidTr="001656CB">
        <w:trPr>
          <w:cantSplit/>
        </w:trPr>
        <w:tc>
          <w:tcPr>
            <w:tcW w:w="4573" w:type="dxa"/>
            <w:tcMar>
              <w:left w:w="68" w:type="dxa"/>
              <w:right w:w="68" w:type="dxa"/>
            </w:tcMar>
          </w:tcPr>
          <w:p w:rsidR="001656CB" w:rsidRPr="00726EDD" w:rsidRDefault="001656CB" w:rsidP="0061235E">
            <w:pPr>
              <w:jc w:val="center"/>
              <w:rPr>
                <w:rFonts w:ascii="Times New Roman" w:hAnsi="Times New Roman"/>
                <w:b/>
                <w:bCs/>
                <w:sz w:val="26"/>
                <w:szCs w:val="26"/>
              </w:rPr>
            </w:pPr>
            <w:r w:rsidRPr="00726EDD">
              <w:rPr>
                <w:rFonts w:ascii="Times New Roman" w:hAnsi="Times New Roman"/>
                <w:noProof/>
                <w:sz w:val="26"/>
                <w:szCs w:val="26"/>
              </w:rPr>
              <mc:AlternateContent>
                <mc:Choice Requires="wps">
                  <w:drawing>
                    <wp:anchor distT="4294967294" distB="4294967294" distL="114300" distR="114300" simplePos="0" relativeHeight="251891712" behindDoc="0" locked="0" layoutInCell="1" allowOverlap="1" wp14:anchorId="40DB4786" wp14:editId="3753C0CA">
                      <wp:simplePos x="0" y="0"/>
                      <wp:positionH relativeFrom="column">
                        <wp:posOffset>721995</wp:posOffset>
                      </wp:positionH>
                      <wp:positionV relativeFrom="paragraph">
                        <wp:posOffset>24765</wp:posOffset>
                      </wp:positionV>
                      <wp:extent cx="1188085" cy="0"/>
                      <wp:effectExtent l="0" t="0" r="31115" b="190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FF5A6B" id="Straight Arrow Connector 11" o:spid="_x0000_s1026" type="#_x0000_t32" style="position:absolute;margin-left:56.85pt;margin-top:1.95pt;width:93.55pt;height:0;z-index:2518917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"/>
                  </w:pict>
                </mc:Fallback>
              </mc:AlternateContent>
            </w:r>
          </w:p>
        </w:tc>
        <w:tc>
          <w:tcPr>
            <w:tcW w:w="6095" w:type="dxa"/>
            <w:tcMar>
              <w:left w:w="68" w:type="dxa"/>
              <w:right w:w="68" w:type="dxa"/>
            </w:tcMar>
          </w:tcPr>
          <w:p w:rsidR="001656CB" w:rsidRPr="00726EDD" w:rsidRDefault="001656CB" w:rsidP="0061235E">
            <w:pPr>
              <w:jc w:val="center"/>
              <w:rPr>
                <w:rFonts w:ascii="Times New Roman" w:hAnsi="Times New Roman"/>
                <w:b/>
                <w:bCs/>
                <w:sz w:val="26"/>
                <w:szCs w:val="26"/>
                <w:lang w:val="vi-VN"/>
              </w:rPr>
            </w:pPr>
          </w:p>
        </w:tc>
      </w:tr>
    </w:tbl>
    <w:p w:rsidR="00A8032C" w:rsidRPr="00726EDD" w:rsidRDefault="00A8032C" w:rsidP="00FD5FD3">
      <w:pPr>
        <w:rPr>
          <w:rFonts w:ascii="Times New Roman" w:hAnsi="Times New Roman"/>
          <w:sz w:val="22"/>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A8032C" w:rsidRPr="00726EDD" w:rsidTr="003F5895">
        <w:tc>
          <w:tcPr>
            <w:tcW w:w="9350" w:type="dxa"/>
            <w:gridSpan w:val="3"/>
          </w:tcPr>
          <w:p w:rsidR="00A8032C" w:rsidRPr="00726EDD" w:rsidRDefault="00A8032C" w:rsidP="0061235E">
            <w:pPr>
              <w:jc w:val="center"/>
              <w:rPr>
                <w:rFonts w:ascii="Times New Roman" w:hAnsi="Times New Roman"/>
                <w:sz w:val="26"/>
                <w:szCs w:val="26"/>
              </w:rPr>
            </w:pPr>
            <w:r w:rsidRPr="00726EDD">
              <w:rPr>
                <w:rFonts w:ascii="Times New Roman" w:hAnsi="Times New Roman"/>
                <w:b/>
                <w:bCs/>
                <w:sz w:val="26"/>
                <w:szCs w:val="26"/>
                <w:lang w:val="vi-VN"/>
              </w:rPr>
              <w:t xml:space="preserve">CHƯƠNG TRÌNH GIÁO DỤC </w:t>
            </w:r>
            <w:r w:rsidRPr="00726EDD">
              <w:rPr>
                <w:rFonts w:ascii="Times New Roman" w:hAnsi="Times New Roman"/>
                <w:b/>
                <w:bCs/>
                <w:sz w:val="26"/>
                <w:szCs w:val="26"/>
              </w:rPr>
              <w:t xml:space="preserve">SAU </w:t>
            </w:r>
            <w:r w:rsidRPr="00726EDD">
              <w:rPr>
                <w:rFonts w:ascii="Times New Roman" w:hAnsi="Times New Roman"/>
                <w:b/>
                <w:bCs/>
                <w:sz w:val="26"/>
                <w:szCs w:val="26"/>
                <w:lang w:val="vi-VN"/>
              </w:rPr>
              <w:t>ĐẠI HỌC</w:t>
            </w:r>
          </w:p>
        </w:tc>
      </w:tr>
      <w:tr w:rsidR="00A8032C" w:rsidRPr="00726EDD" w:rsidTr="003F5895">
        <w:tc>
          <w:tcPr>
            <w:tcW w:w="3116" w:type="dxa"/>
          </w:tcPr>
          <w:p w:rsidR="00A8032C" w:rsidRPr="00726EDD" w:rsidRDefault="00A8032C" w:rsidP="00FD5FD3">
            <w:pPr>
              <w:rPr>
                <w:rFonts w:ascii="Times New Roman" w:hAnsi="Times New Roman"/>
                <w:sz w:val="26"/>
                <w:szCs w:val="26"/>
              </w:rPr>
            </w:pPr>
            <w:r w:rsidRPr="00726EDD">
              <w:rPr>
                <w:rFonts w:ascii="Times New Roman" w:hAnsi="Times New Roman"/>
                <w:b/>
                <w:bCs/>
                <w:sz w:val="26"/>
                <w:szCs w:val="26"/>
                <w:lang w:val="vi-VN"/>
              </w:rPr>
              <w:t xml:space="preserve">Trình độ đào tạo: </w:t>
            </w:r>
            <w:r w:rsidRPr="00726EDD">
              <w:rPr>
                <w:rFonts w:ascii="Times New Roman" w:hAnsi="Times New Roman"/>
                <w:b/>
                <w:bCs/>
                <w:sz w:val="26"/>
                <w:szCs w:val="26"/>
              </w:rPr>
              <w:t>Thạc sĩ</w:t>
            </w:r>
          </w:p>
        </w:tc>
        <w:tc>
          <w:tcPr>
            <w:tcW w:w="3117" w:type="dxa"/>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b/>
                <w:bCs/>
                <w:sz w:val="26"/>
                <w:szCs w:val="26"/>
                <w:lang w:val="vi-VN"/>
              </w:rPr>
              <w:t>Ngành:</w:t>
            </w:r>
            <w:r w:rsidRPr="00726EDD">
              <w:rPr>
                <w:rFonts w:ascii="Times New Roman" w:hAnsi="Times New Roman"/>
                <w:b/>
                <w:bCs/>
                <w:sz w:val="26"/>
                <w:szCs w:val="26"/>
              </w:rPr>
              <w:t xml:space="preserve"> </w:t>
            </w:r>
            <w:r w:rsidR="00822639" w:rsidRPr="00726EDD">
              <w:rPr>
                <w:rFonts w:ascii="Times New Roman" w:hAnsi="Times New Roman"/>
                <w:b/>
                <w:bCs/>
                <w:sz w:val="26"/>
                <w:szCs w:val="26"/>
              </w:rPr>
              <w:t>QTKD</w:t>
            </w:r>
          </w:p>
        </w:tc>
        <w:tc>
          <w:tcPr>
            <w:tcW w:w="3117" w:type="dxa"/>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b/>
                <w:bCs/>
                <w:sz w:val="26"/>
                <w:szCs w:val="26"/>
                <w:lang w:val="vi-VN"/>
              </w:rPr>
              <w:t xml:space="preserve">Mã số: </w:t>
            </w:r>
            <w:r w:rsidRPr="00726EDD">
              <w:rPr>
                <w:rFonts w:ascii="Times New Roman" w:hAnsi="Times New Roman"/>
                <w:b/>
                <w:bCs/>
                <w:sz w:val="26"/>
                <w:szCs w:val="26"/>
              </w:rPr>
              <w:t>8340201</w:t>
            </w:r>
          </w:p>
        </w:tc>
      </w:tr>
      <w:tr w:rsidR="00A8032C" w:rsidRPr="00726EDD" w:rsidTr="003F5895">
        <w:tc>
          <w:tcPr>
            <w:tcW w:w="9350" w:type="dxa"/>
            <w:gridSpan w:val="3"/>
            <w:vAlign w:val="center"/>
          </w:tcPr>
          <w:p w:rsidR="00A8032C" w:rsidRPr="00726EDD" w:rsidRDefault="00A8032C" w:rsidP="00FD5FD3">
            <w:pPr>
              <w:jc w:val="center"/>
              <w:rPr>
                <w:rFonts w:ascii="Times New Roman" w:hAnsi="Times New Roman"/>
                <w:b/>
                <w:bCs/>
                <w:sz w:val="26"/>
                <w:szCs w:val="26"/>
                <w:lang w:val="vi-VN"/>
              </w:rPr>
            </w:pPr>
          </w:p>
          <w:p w:rsidR="00A050FB" w:rsidRPr="00726EDD" w:rsidRDefault="00A8032C" w:rsidP="0061235E">
            <w:pPr>
              <w:jc w:val="center"/>
              <w:rPr>
                <w:rFonts w:ascii="Times New Roman" w:hAnsi="Times New Roman"/>
                <w:b/>
                <w:bCs/>
                <w:sz w:val="26"/>
                <w:szCs w:val="26"/>
                <w:lang w:val="vi-VN"/>
              </w:rPr>
            </w:pPr>
            <w:r w:rsidRPr="00726EDD">
              <w:rPr>
                <w:rFonts w:ascii="Times New Roman" w:hAnsi="Times New Roman"/>
                <w:b/>
                <w:bCs/>
                <w:sz w:val="26"/>
                <w:szCs w:val="26"/>
                <w:lang w:val="vi-VN"/>
              </w:rPr>
              <w:t>ĐỀ CƯƠNG CHI TIẾT HỌC PHẦN</w:t>
            </w:r>
          </w:p>
          <w:p w:rsidR="00EC0B5E" w:rsidRPr="00726EDD" w:rsidRDefault="00EC0B5E" w:rsidP="0061235E">
            <w:pPr>
              <w:jc w:val="center"/>
              <w:rPr>
                <w:rFonts w:ascii="Times New Roman" w:hAnsi="Times New Roman"/>
                <w:sz w:val="20"/>
                <w:szCs w:val="26"/>
              </w:rPr>
            </w:pPr>
          </w:p>
        </w:tc>
      </w:tr>
    </w:tbl>
    <w:p w:rsidR="00A8032C" w:rsidRPr="00726EDD" w:rsidRDefault="00A8032C" w:rsidP="00FD5FD3">
      <w:pPr>
        <w:rPr>
          <w:rFonts w:ascii="Times New Roman" w:hAnsi="Times New Roman"/>
          <w:b/>
          <w:sz w:val="26"/>
          <w:szCs w:val="26"/>
        </w:rPr>
      </w:pPr>
      <w:r w:rsidRPr="00726EDD">
        <w:rPr>
          <w:rFonts w:ascii="Times New Roman" w:hAnsi="Times New Roman"/>
          <w:b/>
          <w:sz w:val="26"/>
          <w:szCs w:val="26"/>
        </w:rPr>
        <w:t>1. Thông tin chung về học phần</w:t>
      </w:r>
    </w:p>
    <w:p w:rsidR="00610A4E" w:rsidRPr="00726EDD" w:rsidRDefault="00610A4E" w:rsidP="00FD5FD3">
      <w:pPr>
        <w:rPr>
          <w:rFonts w:ascii="Times New Roman" w:hAnsi="Times New Roman"/>
          <w:b/>
          <w:sz w:val="26"/>
          <w:szCs w:val="26"/>
        </w:rPr>
      </w:pPr>
    </w:p>
    <w:tbl>
      <w:tblPr>
        <w:tblStyle w:val="TableGrid"/>
        <w:tblW w:w="0" w:type="auto"/>
        <w:tblLook w:val="04A0" w:firstRow="1" w:lastRow="0" w:firstColumn="1" w:lastColumn="0" w:noHBand="0" w:noVBand="1"/>
      </w:tblPr>
      <w:tblGrid>
        <w:gridCol w:w="4675"/>
        <w:gridCol w:w="4675"/>
      </w:tblGrid>
      <w:tr w:rsidR="00A8032C" w:rsidRPr="00726EDD" w:rsidTr="003F5895">
        <w:tc>
          <w:tcPr>
            <w:tcW w:w="4675" w:type="dxa"/>
          </w:tcPr>
          <w:p w:rsidR="00A8032C" w:rsidRPr="00726EDD" w:rsidRDefault="00A8032C" w:rsidP="00FD5FD3">
            <w:pPr>
              <w:autoSpaceDE w:val="0"/>
              <w:autoSpaceDN w:val="0"/>
              <w:adjustRightInd w:val="0"/>
              <w:rPr>
                <w:rFonts w:ascii="Times New Roman" w:hAnsi="Times New Roman"/>
                <w:b/>
                <w:bCs/>
                <w:sz w:val="26"/>
                <w:szCs w:val="26"/>
                <w:lang w:val="vi-VN"/>
              </w:rPr>
            </w:pPr>
            <w:r w:rsidRPr="00726EDD">
              <w:rPr>
                <w:rFonts w:ascii="Times New Roman" w:hAnsi="Times New Roman"/>
                <w:b/>
                <w:bCs/>
                <w:sz w:val="26"/>
                <w:szCs w:val="26"/>
              </w:rPr>
              <w:t xml:space="preserve">1.1. </w:t>
            </w:r>
            <w:r w:rsidRPr="00726EDD">
              <w:rPr>
                <w:rFonts w:ascii="Times New Roman" w:hAnsi="Times New Roman"/>
                <w:b/>
                <w:bCs/>
                <w:sz w:val="26"/>
                <w:szCs w:val="26"/>
                <w:lang w:val="vi-VN"/>
              </w:rPr>
              <w:t>Mã học phần</w:t>
            </w:r>
            <w:r w:rsidRPr="00726EDD">
              <w:rPr>
                <w:rFonts w:ascii="Times New Roman" w:hAnsi="Times New Roman"/>
                <w:bCs/>
                <w:sz w:val="26"/>
                <w:szCs w:val="26"/>
                <w:lang w:val="vi-VN"/>
              </w:rPr>
              <w:t>:</w:t>
            </w:r>
            <w:r w:rsidRPr="00726EDD">
              <w:rPr>
                <w:rFonts w:ascii="Times New Roman" w:hAnsi="Times New Roman"/>
                <w:sz w:val="26"/>
                <w:szCs w:val="26"/>
              </w:rPr>
              <w:t xml:space="preserve"> CHKV04</w:t>
            </w:r>
          </w:p>
        </w:tc>
        <w:tc>
          <w:tcPr>
            <w:tcW w:w="4675" w:type="dxa"/>
          </w:tcPr>
          <w:p w:rsidR="00A8032C" w:rsidRPr="00726EDD" w:rsidRDefault="00A8032C" w:rsidP="00FD5FD3">
            <w:pPr>
              <w:autoSpaceDE w:val="0"/>
              <w:autoSpaceDN w:val="0"/>
              <w:adjustRightInd w:val="0"/>
              <w:jc w:val="both"/>
              <w:rPr>
                <w:rFonts w:ascii="Times New Roman" w:hAnsi="Times New Roman"/>
                <w:b/>
                <w:bCs/>
                <w:sz w:val="26"/>
                <w:szCs w:val="26"/>
              </w:rPr>
            </w:pPr>
            <w:r w:rsidRPr="00726EDD">
              <w:rPr>
                <w:rFonts w:ascii="Times New Roman" w:hAnsi="Times New Roman"/>
                <w:b/>
                <w:bCs/>
                <w:sz w:val="26"/>
                <w:szCs w:val="26"/>
              </w:rPr>
              <w:t xml:space="preserve">1.2. </w:t>
            </w:r>
            <w:r w:rsidRPr="00726EDD">
              <w:rPr>
                <w:rFonts w:ascii="Times New Roman" w:hAnsi="Times New Roman"/>
                <w:b/>
                <w:bCs/>
                <w:sz w:val="26"/>
                <w:szCs w:val="26"/>
                <w:lang w:val="vi-VN"/>
              </w:rPr>
              <w:t>Tên học phần</w:t>
            </w:r>
            <w:r w:rsidRPr="00726EDD">
              <w:rPr>
                <w:rFonts w:ascii="Times New Roman" w:hAnsi="Times New Roman"/>
                <w:bCs/>
                <w:sz w:val="26"/>
                <w:szCs w:val="26"/>
                <w:lang w:val="vi-VN"/>
              </w:rPr>
              <w:t>:</w:t>
            </w:r>
            <w:r w:rsidRPr="00726EDD">
              <w:rPr>
                <w:rFonts w:ascii="Times New Roman" w:hAnsi="Times New Roman"/>
                <w:b/>
                <w:bCs/>
                <w:sz w:val="26"/>
                <w:szCs w:val="26"/>
                <w:lang w:val="vi-VN"/>
              </w:rPr>
              <w:t xml:space="preserve"> KINH TẾ VĨ MÔ</w:t>
            </w:r>
          </w:p>
        </w:tc>
      </w:tr>
      <w:tr w:rsidR="00A8032C" w:rsidRPr="00726EDD" w:rsidTr="003F5895">
        <w:tc>
          <w:tcPr>
            <w:tcW w:w="4675" w:type="dxa"/>
          </w:tcPr>
          <w:p w:rsidR="00A8032C" w:rsidRPr="00726EDD" w:rsidRDefault="00A8032C" w:rsidP="00FD5FD3">
            <w:pPr>
              <w:autoSpaceDE w:val="0"/>
              <w:autoSpaceDN w:val="0"/>
              <w:adjustRightInd w:val="0"/>
              <w:rPr>
                <w:rFonts w:ascii="Times New Roman" w:hAnsi="Times New Roman"/>
                <w:b/>
                <w:bCs/>
                <w:sz w:val="26"/>
                <w:szCs w:val="26"/>
                <w:lang w:val="vi-VN"/>
              </w:rPr>
            </w:pPr>
            <w:r w:rsidRPr="00726EDD">
              <w:rPr>
                <w:rFonts w:ascii="Times New Roman" w:hAnsi="Times New Roman"/>
                <w:b/>
                <w:bCs/>
                <w:sz w:val="26"/>
                <w:szCs w:val="26"/>
              </w:rPr>
              <w:t xml:space="preserve">1.3. </w:t>
            </w:r>
            <w:r w:rsidRPr="00726EDD">
              <w:rPr>
                <w:rFonts w:ascii="Times New Roman" w:hAnsi="Times New Roman"/>
                <w:b/>
                <w:bCs/>
                <w:sz w:val="26"/>
                <w:szCs w:val="26"/>
                <w:lang w:val="vi-VN"/>
              </w:rPr>
              <w:t>Ký hiệu học phần</w:t>
            </w:r>
            <w:r w:rsidRPr="00726EDD">
              <w:rPr>
                <w:rFonts w:ascii="Times New Roman" w:hAnsi="Times New Roman"/>
                <w:bCs/>
                <w:sz w:val="26"/>
                <w:szCs w:val="26"/>
                <w:lang w:val="vi-VN"/>
              </w:rPr>
              <w:t>:</w:t>
            </w:r>
            <w:r w:rsidRPr="00726EDD">
              <w:rPr>
                <w:rFonts w:ascii="Times New Roman" w:hAnsi="Times New Roman"/>
                <w:b/>
                <w:bCs/>
                <w:sz w:val="26"/>
                <w:szCs w:val="26"/>
                <w:lang w:val="vi-VN"/>
              </w:rPr>
              <w:t xml:space="preserve"> </w:t>
            </w:r>
          </w:p>
        </w:tc>
        <w:tc>
          <w:tcPr>
            <w:tcW w:w="4675" w:type="dxa"/>
          </w:tcPr>
          <w:p w:rsidR="00A8032C" w:rsidRPr="00726EDD" w:rsidRDefault="00A8032C" w:rsidP="00FD5FD3">
            <w:pPr>
              <w:autoSpaceDE w:val="0"/>
              <w:autoSpaceDN w:val="0"/>
              <w:adjustRightInd w:val="0"/>
              <w:rPr>
                <w:rFonts w:ascii="Times New Roman" w:hAnsi="Times New Roman"/>
                <w:b/>
                <w:bCs/>
                <w:sz w:val="26"/>
                <w:szCs w:val="26"/>
                <w:lang w:val="vi-VN"/>
              </w:rPr>
            </w:pPr>
            <w:r w:rsidRPr="00726EDD">
              <w:rPr>
                <w:rFonts w:ascii="Times New Roman" w:hAnsi="Times New Roman"/>
                <w:b/>
                <w:bCs/>
                <w:sz w:val="26"/>
                <w:szCs w:val="26"/>
              </w:rPr>
              <w:t xml:space="preserve">1.4. </w:t>
            </w:r>
            <w:r w:rsidRPr="00726EDD">
              <w:rPr>
                <w:rFonts w:ascii="Times New Roman" w:hAnsi="Times New Roman"/>
                <w:b/>
                <w:bCs/>
                <w:sz w:val="26"/>
                <w:szCs w:val="26"/>
                <w:lang w:val="vi-VN"/>
              </w:rPr>
              <w:t>Tên tiếng Anh</w:t>
            </w:r>
            <w:r w:rsidRPr="00726EDD">
              <w:rPr>
                <w:rFonts w:ascii="Times New Roman" w:hAnsi="Times New Roman"/>
                <w:bCs/>
                <w:sz w:val="26"/>
                <w:szCs w:val="26"/>
                <w:lang w:val="vi-VN"/>
              </w:rPr>
              <w:t>:</w:t>
            </w:r>
            <w:r w:rsidRPr="00726EDD">
              <w:rPr>
                <w:rFonts w:ascii="Times New Roman" w:hAnsi="Times New Roman"/>
                <w:b/>
                <w:bCs/>
                <w:sz w:val="26"/>
                <w:szCs w:val="26"/>
                <w:lang w:val="vi-VN"/>
              </w:rPr>
              <w:t xml:space="preserve"> </w:t>
            </w:r>
            <w:r w:rsidRPr="00726EDD">
              <w:rPr>
                <w:rFonts w:ascii="Times New Roman" w:hAnsi="Times New Roman"/>
                <w:b/>
                <w:sz w:val="26"/>
                <w:szCs w:val="26"/>
              </w:rPr>
              <w:t>MICROECONOMICS</w:t>
            </w:r>
          </w:p>
        </w:tc>
      </w:tr>
      <w:tr w:rsidR="00A8032C" w:rsidRPr="00726EDD" w:rsidTr="003F5895">
        <w:tc>
          <w:tcPr>
            <w:tcW w:w="4675" w:type="dxa"/>
          </w:tcPr>
          <w:p w:rsidR="00A8032C" w:rsidRPr="00726EDD" w:rsidRDefault="00A8032C" w:rsidP="00FD5FD3">
            <w:pPr>
              <w:rPr>
                <w:rFonts w:ascii="Times New Roman" w:hAnsi="Times New Roman"/>
                <w:sz w:val="26"/>
                <w:szCs w:val="26"/>
              </w:rPr>
            </w:pPr>
            <w:r w:rsidRPr="00726EDD">
              <w:rPr>
                <w:rFonts w:ascii="Times New Roman" w:hAnsi="Times New Roman"/>
                <w:b/>
                <w:sz w:val="26"/>
                <w:szCs w:val="26"/>
              </w:rPr>
              <w:t>1.5. Số tín chỉ</w:t>
            </w:r>
            <w:r w:rsidRPr="00726EDD">
              <w:rPr>
                <w:rFonts w:ascii="Times New Roman" w:hAnsi="Times New Roman"/>
                <w:sz w:val="26"/>
                <w:szCs w:val="26"/>
              </w:rPr>
              <w:t xml:space="preserve">: </w:t>
            </w:r>
          </w:p>
        </w:tc>
        <w:tc>
          <w:tcPr>
            <w:tcW w:w="4675" w:type="dxa"/>
          </w:tcPr>
          <w:p w:rsidR="00A8032C" w:rsidRPr="00726EDD" w:rsidRDefault="00A8032C" w:rsidP="00FD5FD3">
            <w:pPr>
              <w:rPr>
                <w:rFonts w:ascii="Times New Roman" w:hAnsi="Times New Roman"/>
                <w:sz w:val="26"/>
                <w:szCs w:val="26"/>
              </w:rPr>
            </w:pPr>
            <w:r w:rsidRPr="00726EDD">
              <w:rPr>
                <w:rFonts w:ascii="Times New Roman" w:hAnsi="Times New Roman"/>
                <w:sz w:val="26"/>
                <w:szCs w:val="26"/>
              </w:rPr>
              <w:t>2 (2:0)</w:t>
            </w:r>
          </w:p>
        </w:tc>
      </w:tr>
      <w:tr w:rsidR="00A8032C" w:rsidRPr="00726EDD" w:rsidTr="003F5895">
        <w:tc>
          <w:tcPr>
            <w:tcW w:w="4675" w:type="dxa"/>
          </w:tcPr>
          <w:p w:rsidR="00A8032C" w:rsidRPr="00726EDD" w:rsidRDefault="00A8032C" w:rsidP="00FD5FD3">
            <w:pPr>
              <w:rPr>
                <w:rFonts w:ascii="Times New Roman" w:hAnsi="Times New Roman"/>
                <w:sz w:val="26"/>
                <w:szCs w:val="26"/>
              </w:rPr>
            </w:pPr>
            <w:r w:rsidRPr="00726EDD">
              <w:rPr>
                <w:rFonts w:ascii="Times New Roman" w:hAnsi="Times New Roman"/>
                <w:b/>
                <w:sz w:val="26"/>
                <w:szCs w:val="26"/>
              </w:rPr>
              <w:t>1.6. Phân bổ thời gian</w:t>
            </w:r>
            <w:r w:rsidRPr="00726EDD">
              <w:rPr>
                <w:rFonts w:ascii="Times New Roman" w:hAnsi="Times New Roman"/>
                <w:sz w:val="26"/>
                <w:szCs w:val="26"/>
              </w:rPr>
              <w:t>:</w:t>
            </w:r>
          </w:p>
        </w:tc>
        <w:tc>
          <w:tcPr>
            <w:tcW w:w="4675" w:type="dxa"/>
          </w:tcPr>
          <w:p w:rsidR="00A8032C" w:rsidRPr="00726EDD" w:rsidRDefault="00A8032C" w:rsidP="00FD5FD3">
            <w:pPr>
              <w:rPr>
                <w:rFonts w:ascii="Times New Roman" w:hAnsi="Times New Roman"/>
                <w:sz w:val="26"/>
                <w:szCs w:val="26"/>
              </w:rPr>
            </w:pPr>
          </w:p>
        </w:tc>
      </w:tr>
      <w:tr w:rsidR="00A8032C" w:rsidRPr="00726EDD" w:rsidTr="003F5895">
        <w:tc>
          <w:tcPr>
            <w:tcW w:w="4675" w:type="dxa"/>
          </w:tcPr>
          <w:p w:rsidR="00A8032C" w:rsidRPr="00726EDD" w:rsidRDefault="00A8032C" w:rsidP="00FD5FD3">
            <w:pPr>
              <w:tabs>
                <w:tab w:val="left" w:pos="284"/>
              </w:tabs>
              <w:rPr>
                <w:rFonts w:ascii="Times New Roman" w:hAnsi="Times New Roman"/>
                <w:b/>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 xml:space="preserve">Lý thuyết:    </w:t>
            </w:r>
          </w:p>
        </w:tc>
        <w:tc>
          <w:tcPr>
            <w:tcW w:w="4675" w:type="dxa"/>
          </w:tcPr>
          <w:p w:rsidR="00A8032C" w:rsidRPr="00726EDD" w:rsidRDefault="00A8032C" w:rsidP="00FD5FD3">
            <w:pPr>
              <w:tabs>
                <w:tab w:val="left" w:pos="485"/>
              </w:tabs>
              <w:rPr>
                <w:rFonts w:ascii="Times New Roman" w:hAnsi="Times New Roman"/>
                <w:b/>
                <w:bCs/>
                <w:color w:val="FF0000"/>
                <w:sz w:val="26"/>
                <w:szCs w:val="26"/>
              </w:rPr>
            </w:pPr>
            <w:r w:rsidRPr="00726EDD">
              <w:rPr>
                <w:rFonts w:ascii="Times New Roman" w:hAnsi="Times New Roman"/>
                <w:bCs/>
                <w:color w:val="FF0000"/>
                <w:sz w:val="26"/>
                <w:szCs w:val="26"/>
              </w:rPr>
              <w:t>30</w:t>
            </w:r>
            <w:r w:rsidRPr="00726EDD">
              <w:rPr>
                <w:rFonts w:ascii="Times New Roman" w:hAnsi="Times New Roman"/>
                <w:bCs/>
                <w:color w:val="FF0000"/>
                <w:sz w:val="26"/>
                <w:szCs w:val="26"/>
                <w:lang w:val="vi-VN"/>
              </w:rPr>
              <w:t xml:space="preserve"> tiết</w:t>
            </w:r>
          </w:p>
        </w:tc>
      </w:tr>
      <w:tr w:rsidR="00A8032C" w:rsidRPr="00726EDD" w:rsidTr="003F5895">
        <w:tc>
          <w:tcPr>
            <w:tcW w:w="4675" w:type="dxa"/>
          </w:tcPr>
          <w:p w:rsidR="00A8032C" w:rsidRPr="00726EDD" w:rsidRDefault="00A8032C" w:rsidP="00FD5FD3">
            <w:pPr>
              <w:tabs>
                <w:tab w:val="left" w:pos="284"/>
              </w:tabs>
              <w:rPr>
                <w:rFonts w:ascii="Times New Roman" w:hAnsi="Times New Roman"/>
                <w:b/>
                <w:bCs/>
                <w:sz w:val="26"/>
                <w:szCs w:val="26"/>
                <w:lang w:val="vi-VN"/>
              </w:rPr>
            </w:pPr>
            <w:r w:rsidRPr="00726EDD">
              <w:rPr>
                <w:rFonts w:ascii="Times New Roman" w:hAnsi="Times New Roman"/>
                <w:bCs/>
                <w:sz w:val="26"/>
                <w:szCs w:val="26"/>
                <w:lang w:val="vi-VN"/>
              </w:rPr>
              <w:t xml:space="preserve">- Bài tập và Thảo luận nhóm:     </w:t>
            </w:r>
          </w:p>
        </w:tc>
        <w:tc>
          <w:tcPr>
            <w:tcW w:w="4675" w:type="dxa"/>
          </w:tcPr>
          <w:p w:rsidR="00A8032C" w:rsidRPr="00726EDD" w:rsidRDefault="00A8032C" w:rsidP="00FD5FD3">
            <w:pPr>
              <w:tabs>
                <w:tab w:val="left" w:pos="2325"/>
              </w:tabs>
              <w:rPr>
                <w:rFonts w:ascii="Times New Roman" w:hAnsi="Times New Roman"/>
                <w:b/>
                <w:bCs/>
                <w:color w:val="FF0000"/>
                <w:sz w:val="26"/>
                <w:szCs w:val="26"/>
              </w:rPr>
            </w:pPr>
          </w:p>
        </w:tc>
      </w:tr>
      <w:tr w:rsidR="00A8032C" w:rsidRPr="00726EDD" w:rsidTr="003F5895">
        <w:tc>
          <w:tcPr>
            <w:tcW w:w="4675" w:type="dxa"/>
          </w:tcPr>
          <w:p w:rsidR="00A8032C" w:rsidRPr="00726EDD" w:rsidRDefault="00A8032C" w:rsidP="00FD5FD3">
            <w:pPr>
              <w:tabs>
                <w:tab w:val="left" w:pos="2325"/>
              </w:tabs>
              <w:rPr>
                <w:rFonts w:ascii="Times New Roman" w:hAnsi="Times New Roman"/>
                <w:bCs/>
                <w:sz w:val="26"/>
                <w:szCs w:val="26"/>
                <w:lang w:val="vi-VN"/>
              </w:rPr>
            </w:pPr>
            <w:r w:rsidRPr="00726EDD">
              <w:rPr>
                <w:rFonts w:ascii="Times New Roman" w:hAnsi="Times New Roman"/>
                <w:bCs/>
                <w:sz w:val="26"/>
                <w:szCs w:val="26"/>
                <w:lang w:val="vi-VN"/>
              </w:rPr>
              <w:t xml:space="preserve">- Tự học:      </w:t>
            </w:r>
          </w:p>
        </w:tc>
        <w:tc>
          <w:tcPr>
            <w:tcW w:w="4675" w:type="dxa"/>
            <w:vAlign w:val="center"/>
          </w:tcPr>
          <w:p w:rsidR="00A8032C" w:rsidRPr="00726EDD" w:rsidRDefault="00A8032C" w:rsidP="00FD5FD3">
            <w:pPr>
              <w:tabs>
                <w:tab w:val="left" w:pos="2325"/>
              </w:tabs>
              <w:rPr>
                <w:rFonts w:ascii="Times New Roman" w:hAnsi="Times New Roman"/>
                <w:b/>
                <w:bCs/>
                <w:color w:val="FF0000"/>
                <w:sz w:val="26"/>
                <w:szCs w:val="26"/>
              </w:rPr>
            </w:pPr>
            <w:r w:rsidRPr="00726EDD">
              <w:rPr>
                <w:rFonts w:ascii="Times New Roman" w:hAnsi="Times New Roman"/>
                <w:bCs/>
                <w:color w:val="FF0000"/>
                <w:sz w:val="26"/>
                <w:szCs w:val="26"/>
              </w:rPr>
              <w:t>6</w:t>
            </w:r>
            <w:r w:rsidRPr="00726EDD">
              <w:rPr>
                <w:rFonts w:ascii="Times New Roman" w:hAnsi="Times New Roman"/>
                <w:bCs/>
                <w:color w:val="FF0000"/>
                <w:sz w:val="26"/>
                <w:szCs w:val="26"/>
                <w:lang w:val="vi-VN"/>
              </w:rPr>
              <w:t xml:space="preserve">0 </w:t>
            </w:r>
            <w:r w:rsidR="00A050FB" w:rsidRPr="00726EDD">
              <w:rPr>
                <w:rFonts w:ascii="Times New Roman" w:hAnsi="Times New Roman"/>
                <w:bCs/>
                <w:color w:val="FF0000"/>
                <w:sz w:val="26"/>
                <w:szCs w:val="26"/>
              </w:rPr>
              <w:t>giờ</w:t>
            </w:r>
          </w:p>
        </w:tc>
      </w:tr>
      <w:tr w:rsidR="00A8032C" w:rsidRPr="00726EDD" w:rsidTr="003F5895">
        <w:tc>
          <w:tcPr>
            <w:tcW w:w="4675" w:type="dxa"/>
          </w:tcPr>
          <w:p w:rsidR="00A8032C" w:rsidRPr="00726EDD" w:rsidRDefault="00A8032C" w:rsidP="00FD5FD3">
            <w:pPr>
              <w:rPr>
                <w:rFonts w:ascii="Times New Roman" w:hAnsi="Times New Roman"/>
                <w:sz w:val="26"/>
                <w:szCs w:val="26"/>
              </w:rPr>
            </w:pPr>
            <w:r w:rsidRPr="00726EDD">
              <w:rPr>
                <w:rFonts w:ascii="Times New Roman" w:hAnsi="Times New Roman"/>
                <w:b/>
                <w:bCs/>
                <w:sz w:val="26"/>
                <w:szCs w:val="26"/>
              </w:rPr>
              <w:t xml:space="preserve">1.7. </w:t>
            </w:r>
            <w:r w:rsidRPr="00726EDD">
              <w:rPr>
                <w:rFonts w:ascii="Times New Roman" w:hAnsi="Times New Roman"/>
                <w:b/>
                <w:bCs/>
                <w:sz w:val="26"/>
                <w:szCs w:val="26"/>
                <w:lang w:val="vi-VN"/>
              </w:rPr>
              <w:t>Các giảng viên phụ trách học phần</w:t>
            </w:r>
            <w:r w:rsidRPr="00726EDD">
              <w:rPr>
                <w:rFonts w:ascii="Times New Roman" w:hAnsi="Times New Roman"/>
                <w:bCs/>
                <w:sz w:val="26"/>
                <w:szCs w:val="26"/>
                <w:lang w:val="vi-VN"/>
              </w:rPr>
              <w:t>:</w:t>
            </w:r>
          </w:p>
        </w:tc>
        <w:tc>
          <w:tcPr>
            <w:tcW w:w="4675" w:type="dxa"/>
          </w:tcPr>
          <w:p w:rsidR="00A8032C" w:rsidRPr="00726EDD" w:rsidRDefault="00A8032C" w:rsidP="00FD5FD3">
            <w:pPr>
              <w:rPr>
                <w:rFonts w:ascii="Times New Roman" w:hAnsi="Times New Roman"/>
                <w:sz w:val="26"/>
                <w:szCs w:val="26"/>
              </w:rPr>
            </w:pPr>
          </w:p>
        </w:tc>
      </w:tr>
      <w:tr w:rsidR="00A8032C" w:rsidRPr="00726EDD" w:rsidTr="003F5895">
        <w:tc>
          <w:tcPr>
            <w:tcW w:w="4675" w:type="dxa"/>
          </w:tcPr>
          <w:p w:rsidR="00A8032C" w:rsidRPr="00726EDD" w:rsidRDefault="00A8032C" w:rsidP="00FD5FD3">
            <w:pPr>
              <w:tabs>
                <w:tab w:val="left" w:pos="284"/>
              </w:tabs>
              <w:rPr>
                <w:rFonts w:ascii="Times New Roman" w:hAnsi="Times New Roman"/>
                <w:b/>
                <w:bCs/>
                <w:sz w:val="26"/>
                <w:szCs w:val="26"/>
                <w:lang w:val="vi-VN"/>
              </w:rPr>
            </w:pPr>
            <w:r w:rsidRPr="00726EDD">
              <w:rPr>
                <w:rFonts w:ascii="Times New Roman" w:hAnsi="Times New Roman"/>
                <w:bCs/>
                <w:sz w:val="26"/>
                <w:szCs w:val="26"/>
                <w:lang w:val="vi-VN"/>
              </w:rPr>
              <w:t xml:space="preserve">- Giảng viên phụ trách chính:  </w:t>
            </w:r>
          </w:p>
        </w:tc>
        <w:tc>
          <w:tcPr>
            <w:tcW w:w="4675" w:type="dxa"/>
          </w:tcPr>
          <w:p w:rsidR="00A8032C" w:rsidRPr="00726EDD" w:rsidRDefault="00A8032C" w:rsidP="00FD5FD3">
            <w:pPr>
              <w:tabs>
                <w:tab w:val="left" w:pos="2325"/>
              </w:tabs>
              <w:rPr>
                <w:rFonts w:ascii="Times New Roman" w:hAnsi="Times New Roman"/>
                <w:bCs/>
                <w:sz w:val="26"/>
                <w:szCs w:val="26"/>
              </w:rPr>
            </w:pPr>
          </w:p>
        </w:tc>
      </w:tr>
      <w:tr w:rsidR="00A8032C" w:rsidRPr="00726EDD" w:rsidTr="003F5895">
        <w:tc>
          <w:tcPr>
            <w:tcW w:w="4675" w:type="dxa"/>
          </w:tcPr>
          <w:p w:rsidR="00A8032C" w:rsidRPr="00726EDD" w:rsidRDefault="00A8032C" w:rsidP="00FD5FD3">
            <w:pPr>
              <w:tabs>
                <w:tab w:val="left" w:pos="284"/>
              </w:tabs>
              <w:rPr>
                <w:rFonts w:ascii="Times New Roman" w:hAnsi="Times New Roman"/>
                <w:bCs/>
                <w:sz w:val="26"/>
                <w:szCs w:val="26"/>
                <w:lang w:val="vi-VN"/>
              </w:rPr>
            </w:pPr>
            <w:r w:rsidRPr="00726EDD">
              <w:rPr>
                <w:rFonts w:ascii="Times New Roman" w:hAnsi="Times New Roman"/>
                <w:sz w:val="26"/>
                <w:szCs w:val="26"/>
                <w:lang w:val="vi-VN"/>
              </w:rPr>
              <w:t>- Danh sách giảng viên cùng giảng dạy:</w:t>
            </w:r>
          </w:p>
        </w:tc>
        <w:tc>
          <w:tcPr>
            <w:tcW w:w="4675" w:type="dxa"/>
          </w:tcPr>
          <w:p w:rsidR="00A8032C" w:rsidRPr="00726EDD" w:rsidRDefault="00A8032C" w:rsidP="00FD5FD3">
            <w:pPr>
              <w:tabs>
                <w:tab w:val="left" w:pos="2325"/>
              </w:tabs>
              <w:rPr>
                <w:rFonts w:ascii="Times New Roman" w:hAnsi="Times New Roman"/>
                <w:bCs/>
                <w:sz w:val="26"/>
                <w:szCs w:val="26"/>
                <w:lang w:val="vi-VN"/>
              </w:rPr>
            </w:pPr>
          </w:p>
        </w:tc>
      </w:tr>
      <w:tr w:rsidR="00A8032C" w:rsidRPr="00726EDD" w:rsidTr="003F5895">
        <w:tc>
          <w:tcPr>
            <w:tcW w:w="4675" w:type="dxa"/>
          </w:tcPr>
          <w:p w:rsidR="00A8032C" w:rsidRPr="00726EDD" w:rsidRDefault="00A8032C" w:rsidP="00FD5FD3">
            <w:pPr>
              <w:rPr>
                <w:rFonts w:ascii="Times New Roman" w:hAnsi="Times New Roman"/>
                <w:sz w:val="26"/>
                <w:szCs w:val="26"/>
              </w:rPr>
            </w:pPr>
            <w:r w:rsidRPr="00726EDD">
              <w:rPr>
                <w:rFonts w:ascii="Times New Roman" w:hAnsi="Times New Roman"/>
                <w:b/>
                <w:bCs/>
                <w:sz w:val="26"/>
                <w:szCs w:val="26"/>
              </w:rPr>
              <w:t xml:space="preserve">1.8. </w:t>
            </w:r>
            <w:r w:rsidRPr="00726EDD">
              <w:rPr>
                <w:rFonts w:ascii="Times New Roman" w:hAnsi="Times New Roman"/>
                <w:b/>
                <w:bCs/>
                <w:sz w:val="26"/>
                <w:szCs w:val="26"/>
                <w:lang w:val="vi-VN"/>
              </w:rPr>
              <w:t>Điều kiện tham gia học phần</w:t>
            </w:r>
            <w:r w:rsidRPr="00726EDD">
              <w:rPr>
                <w:rFonts w:ascii="Times New Roman" w:hAnsi="Times New Roman"/>
                <w:bCs/>
                <w:sz w:val="26"/>
                <w:szCs w:val="26"/>
              </w:rPr>
              <w:t>:</w:t>
            </w:r>
          </w:p>
        </w:tc>
        <w:tc>
          <w:tcPr>
            <w:tcW w:w="4675" w:type="dxa"/>
          </w:tcPr>
          <w:p w:rsidR="00A8032C" w:rsidRPr="00726EDD" w:rsidRDefault="00A8032C" w:rsidP="00FD5FD3">
            <w:pPr>
              <w:rPr>
                <w:rFonts w:ascii="Times New Roman" w:hAnsi="Times New Roman"/>
                <w:sz w:val="26"/>
                <w:szCs w:val="26"/>
              </w:rPr>
            </w:pPr>
          </w:p>
        </w:tc>
      </w:tr>
      <w:tr w:rsidR="00A8032C" w:rsidRPr="00726EDD" w:rsidTr="003F5895">
        <w:tc>
          <w:tcPr>
            <w:tcW w:w="4675" w:type="dxa"/>
          </w:tcPr>
          <w:p w:rsidR="00A8032C" w:rsidRPr="00726EDD" w:rsidRDefault="00A8032C" w:rsidP="00FD5FD3">
            <w:pPr>
              <w:tabs>
                <w:tab w:val="left" w:pos="284"/>
              </w:tabs>
              <w:rPr>
                <w:rFonts w:ascii="Times New Roman" w:hAnsi="Times New Roman"/>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Học phần tiên quyết:</w:t>
            </w:r>
          </w:p>
        </w:tc>
        <w:tc>
          <w:tcPr>
            <w:tcW w:w="4675" w:type="dxa"/>
            <w:vAlign w:val="center"/>
          </w:tcPr>
          <w:p w:rsidR="00A8032C" w:rsidRPr="00726EDD" w:rsidRDefault="00A8032C" w:rsidP="00FD5FD3">
            <w:pPr>
              <w:tabs>
                <w:tab w:val="left" w:pos="2325"/>
              </w:tabs>
              <w:rPr>
                <w:rFonts w:ascii="Times New Roman" w:hAnsi="Times New Roman"/>
                <w:bCs/>
                <w:sz w:val="26"/>
                <w:szCs w:val="26"/>
              </w:rPr>
            </w:pPr>
          </w:p>
        </w:tc>
      </w:tr>
      <w:tr w:rsidR="00A8032C" w:rsidRPr="00726EDD" w:rsidTr="003F5895">
        <w:tc>
          <w:tcPr>
            <w:tcW w:w="4675" w:type="dxa"/>
          </w:tcPr>
          <w:p w:rsidR="00A8032C" w:rsidRPr="00726EDD" w:rsidRDefault="00A8032C"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Học phần học trước:</w:t>
            </w:r>
          </w:p>
        </w:tc>
        <w:tc>
          <w:tcPr>
            <w:tcW w:w="4675" w:type="dxa"/>
            <w:vAlign w:val="center"/>
          </w:tcPr>
          <w:p w:rsidR="00A8032C" w:rsidRPr="00726EDD" w:rsidRDefault="00A8032C" w:rsidP="00FD5FD3">
            <w:pPr>
              <w:tabs>
                <w:tab w:val="left" w:pos="2325"/>
              </w:tabs>
              <w:rPr>
                <w:rFonts w:ascii="Times New Roman" w:hAnsi="Times New Roman"/>
                <w:bCs/>
                <w:sz w:val="26"/>
                <w:szCs w:val="26"/>
                <w:lang w:val="vi-VN"/>
              </w:rPr>
            </w:pPr>
          </w:p>
        </w:tc>
      </w:tr>
      <w:tr w:rsidR="00A8032C" w:rsidRPr="00726EDD" w:rsidTr="003F5895">
        <w:tc>
          <w:tcPr>
            <w:tcW w:w="4675" w:type="dxa"/>
          </w:tcPr>
          <w:p w:rsidR="00A8032C" w:rsidRPr="00726EDD" w:rsidRDefault="00A8032C" w:rsidP="00FD5FD3">
            <w:pPr>
              <w:rPr>
                <w:rFonts w:ascii="Times New Roman" w:hAnsi="Times New Roman"/>
                <w:bCs/>
                <w:sz w:val="26"/>
                <w:szCs w:val="26"/>
                <w:lang w:val="vi-VN"/>
              </w:rPr>
            </w:pPr>
            <w:r w:rsidRPr="00726EDD">
              <w:rPr>
                <w:rFonts w:ascii="Times New Roman" w:hAnsi="Times New Roman"/>
                <w:bCs/>
                <w:sz w:val="26"/>
                <w:szCs w:val="26"/>
                <w:lang w:val="vi-VN"/>
              </w:rPr>
              <w:t>- Học phần song hành:</w:t>
            </w:r>
          </w:p>
        </w:tc>
        <w:tc>
          <w:tcPr>
            <w:tcW w:w="4675" w:type="dxa"/>
          </w:tcPr>
          <w:p w:rsidR="00A8032C" w:rsidRPr="00726EDD" w:rsidRDefault="00A8032C" w:rsidP="00FD5FD3">
            <w:pPr>
              <w:tabs>
                <w:tab w:val="left" w:pos="2325"/>
              </w:tabs>
              <w:rPr>
                <w:rFonts w:ascii="Times New Roman" w:hAnsi="Times New Roman"/>
                <w:bCs/>
                <w:sz w:val="26"/>
                <w:szCs w:val="26"/>
                <w:lang w:val="vi-VN"/>
              </w:rPr>
            </w:pPr>
          </w:p>
        </w:tc>
      </w:tr>
    </w:tbl>
    <w:p w:rsidR="0061235E" w:rsidRPr="00726EDD" w:rsidRDefault="0061235E" w:rsidP="0061235E">
      <w:pPr>
        <w:spacing w:line="360" w:lineRule="auto"/>
        <w:rPr>
          <w:rFonts w:ascii="Times New Roman" w:hAnsi="Times New Roman"/>
          <w:b/>
          <w:sz w:val="26"/>
          <w:szCs w:val="26"/>
        </w:rPr>
      </w:pPr>
    </w:p>
    <w:p w:rsidR="00A8032C" w:rsidRPr="00726EDD" w:rsidRDefault="00A8032C" w:rsidP="0061235E">
      <w:pPr>
        <w:spacing w:line="360" w:lineRule="auto"/>
        <w:rPr>
          <w:rFonts w:ascii="Times New Roman" w:hAnsi="Times New Roman"/>
          <w:b/>
          <w:sz w:val="26"/>
          <w:szCs w:val="26"/>
        </w:rPr>
      </w:pPr>
      <w:r w:rsidRPr="00726EDD">
        <w:rPr>
          <w:rFonts w:ascii="Times New Roman" w:hAnsi="Times New Roman"/>
          <w:b/>
          <w:sz w:val="26"/>
          <w:szCs w:val="26"/>
        </w:rPr>
        <w:t>2. Mô tả học phần</w:t>
      </w:r>
    </w:p>
    <w:p w:rsidR="00A050FB" w:rsidRPr="00726EDD" w:rsidRDefault="00A8032C" w:rsidP="0061235E">
      <w:pPr>
        <w:pStyle w:val="ListParagraph"/>
        <w:numPr>
          <w:ilvl w:val="0"/>
          <w:numId w:val="71"/>
        </w:numPr>
        <w:tabs>
          <w:tab w:val="clear" w:pos="1287"/>
        </w:tabs>
        <w:spacing w:after="0" w:line="360" w:lineRule="auto"/>
        <w:ind w:left="0" w:firstLine="540"/>
        <w:jc w:val="both"/>
        <w:rPr>
          <w:rFonts w:cs="Times New Roman"/>
          <w:sz w:val="26"/>
          <w:szCs w:val="26"/>
          <w:lang w:val="en-GB"/>
        </w:rPr>
      </w:pPr>
      <w:r w:rsidRPr="00726EDD">
        <w:rPr>
          <w:rFonts w:cs="Times New Roman"/>
          <w:sz w:val="26"/>
          <w:szCs w:val="26"/>
          <w:lang w:val="en-GB"/>
        </w:rPr>
        <w:t xml:space="preserve">Kiến thức môn Kinh tế Vĩ mô nhằm giúp học viên nắm được những vấn đề kinh tế vĩ mô cơ bản như: lạm phát, thất nghiệp, tổng cung, tổng cầu và giá cả hàng hóa dịch vụ. Phân tích các chính sách can thiệp của chính phủ vào nền kinh tế và sự ảnh hưởng của nó đối với người tiêu dùng, nhà sản xuất cũng như xã hội. </w:t>
      </w:r>
    </w:p>
    <w:p w:rsidR="00A8032C" w:rsidRPr="00726EDD" w:rsidRDefault="00A8032C" w:rsidP="0061235E">
      <w:pPr>
        <w:pStyle w:val="ListParagraph"/>
        <w:numPr>
          <w:ilvl w:val="0"/>
          <w:numId w:val="71"/>
        </w:numPr>
        <w:tabs>
          <w:tab w:val="clear" w:pos="1287"/>
        </w:tabs>
        <w:spacing w:after="0" w:line="360" w:lineRule="auto"/>
        <w:ind w:left="0" w:firstLine="540"/>
        <w:jc w:val="both"/>
        <w:rPr>
          <w:rFonts w:cs="Times New Roman"/>
          <w:sz w:val="26"/>
          <w:szCs w:val="26"/>
          <w:lang w:val="en-GB"/>
        </w:rPr>
      </w:pPr>
      <w:r w:rsidRPr="00726EDD">
        <w:rPr>
          <w:rFonts w:cs="Times New Roman"/>
          <w:sz w:val="26"/>
          <w:szCs w:val="26"/>
          <w:lang w:val="en-GB"/>
        </w:rPr>
        <w:t>Kinh tế vĩ mô là môn cơ sở của các ngành thuộc khối kinh tế, cung cấp kiến thức căn bản làm nền tảng quan trọng giúp học viên tiếp cận các môn chuyên ngành sau này (Kinh tế quốc tế, Kinh tế phát triển, Kinh tế công, Lý thuyết tài chính – tiền tệ...).</w:t>
      </w:r>
    </w:p>
    <w:p w:rsidR="00A8032C" w:rsidRPr="00726EDD" w:rsidRDefault="00A8032C" w:rsidP="0061235E">
      <w:pPr>
        <w:spacing w:line="360" w:lineRule="auto"/>
        <w:rPr>
          <w:rFonts w:ascii="Times New Roman" w:hAnsi="Times New Roman"/>
          <w:b/>
          <w:sz w:val="26"/>
          <w:szCs w:val="26"/>
        </w:rPr>
      </w:pPr>
      <w:r w:rsidRPr="00726EDD">
        <w:rPr>
          <w:rFonts w:ascii="Times New Roman" w:hAnsi="Times New Roman"/>
          <w:b/>
          <w:sz w:val="26"/>
          <w:szCs w:val="26"/>
        </w:rPr>
        <w:t>3. Mục tiêu học phần (Goals)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6094"/>
        <w:gridCol w:w="1843"/>
      </w:tblGrid>
      <w:tr w:rsidR="00A8032C" w:rsidRPr="00726EDD" w:rsidTr="0061235E">
        <w:tc>
          <w:tcPr>
            <w:tcW w:w="1414" w:type="dxa"/>
            <w:shd w:val="clear" w:color="auto" w:fill="F2F2F2" w:themeFill="background1" w:themeFillShade="F2"/>
            <w:vAlign w:val="center"/>
          </w:tcPr>
          <w:p w:rsidR="00A8032C" w:rsidRPr="00726EDD" w:rsidRDefault="00A8032C"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Mục tiêu</w:t>
            </w:r>
          </w:p>
          <w:p w:rsidR="00A8032C" w:rsidRPr="00726EDD" w:rsidRDefault="00A8032C" w:rsidP="00FD5FD3">
            <w:pPr>
              <w:jc w:val="center"/>
              <w:rPr>
                <w:rFonts w:ascii="Times New Roman" w:hAnsi="Times New Roman"/>
                <w:sz w:val="26"/>
                <w:szCs w:val="26"/>
              </w:rPr>
            </w:pPr>
            <w:r w:rsidRPr="00726EDD">
              <w:rPr>
                <w:rFonts w:ascii="Times New Roman" w:hAnsi="Times New Roman"/>
                <w:b/>
                <w:bCs/>
                <w:i/>
                <w:sz w:val="26"/>
                <w:szCs w:val="26"/>
              </w:rPr>
              <w:t>(Goals)</w:t>
            </w:r>
          </w:p>
        </w:tc>
        <w:tc>
          <w:tcPr>
            <w:tcW w:w="6094" w:type="dxa"/>
            <w:shd w:val="clear" w:color="auto" w:fill="F2F2F2" w:themeFill="background1" w:themeFillShade="F2"/>
            <w:vAlign w:val="center"/>
          </w:tcPr>
          <w:p w:rsidR="00A8032C" w:rsidRPr="00726EDD" w:rsidRDefault="00A8032C"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sz w:val="26"/>
                <w:szCs w:val="26"/>
              </w:rPr>
              <w:t xml:space="preserve">Mô tả </w:t>
            </w:r>
            <w:r w:rsidRPr="00726EDD">
              <w:rPr>
                <w:rFonts w:ascii="Times New Roman" w:hAnsi="Times New Roman"/>
                <w:b/>
                <w:bCs/>
                <w:i/>
                <w:sz w:val="26"/>
                <w:szCs w:val="26"/>
              </w:rPr>
              <w:t>(Goal description)</w:t>
            </w:r>
          </w:p>
          <w:p w:rsidR="00A8032C" w:rsidRPr="00726EDD" w:rsidRDefault="00A8032C" w:rsidP="00FD5FD3">
            <w:pPr>
              <w:jc w:val="center"/>
              <w:rPr>
                <w:rFonts w:ascii="Times New Roman" w:hAnsi="Times New Roman"/>
                <w:sz w:val="26"/>
                <w:szCs w:val="26"/>
              </w:rPr>
            </w:pPr>
            <w:r w:rsidRPr="00726EDD">
              <w:rPr>
                <w:rFonts w:ascii="Times New Roman" w:hAnsi="Times New Roman"/>
                <w:b/>
                <w:bCs/>
                <w:i/>
                <w:sz w:val="26"/>
                <w:szCs w:val="26"/>
              </w:rPr>
              <w:t>(Học phần này trang bị cho học viên:)</w:t>
            </w:r>
          </w:p>
        </w:tc>
        <w:tc>
          <w:tcPr>
            <w:tcW w:w="1843" w:type="dxa"/>
            <w:shd w:val="clear" w:color="auto" w:fill="F2F2F2" w:themeFill="background1" w:themeFillShade="F2"/>
            <w:vAlign w:val="center"/>
          </w:tcPr>
          <w:p w:rsidR="00A8032C" w:rsidRPr="00726EDD" w:rsidRDefault="00A8032C"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sz w:val="26"/>
                <w:szCs w:val="26"/>
                <w:lang w:val="fr-FR"/>
              </w:rPr>
              <w:t>Chuẩn đầu ra</w:t>
            </w:r>
          </w:p>
          <w:p w:rsidR="00A8032C" w:rsidRPr="00726EDD" w:rsidRDefault="00A8032C" w:rsidP="00FD5FD3">
            <w:pPr>
              <w:jc w:val="center"/>
              <w:rPr>
                <w:rFonts w:ascii="Times New Roman" w:hAnsi="Times New Roman"/>
                <w:sz w:val="26"/>
                <w:szCs w:val="26"/>
                <w:lang w:val="fr-FR"/>
              </w:rPr>
            </w:pPr>
            <w:r w:rsidRPr="00726EDD">
              <w:rPr>
                <w:rFonts w:ascii="Times New Roman" w:hAnsi="Times New Roman"/>
                <w:b/>
                <w:bCs/>
                <w:sz w:val="26"/>
                <w:szCs w:val="26"/>
                <w:lang w:val="fr-FR"/>
              </w:rPr>
              <w:t>CTĐT (</w:t>
            </w:r>
            <w:r w:rsidR="0098612F" w:rsidRPr="00726EDD">
              <w:rPr>
                <w:rFonts w:ascii="Times New Roman" w:hAnsi="Times New Roman"/>
                <w:b/>
                <w:bCs/>
                <w:sz w:val="26"/>
                <w:szCs w:val="26"/>
                <w:lang w:val="fr-FR"/>
              </w:rPr>
              <w:t>E</w:t>
            </w:r>
            <w:r w:rsidRPr="00726EDD">
              <w:rPr>
                <w:rFonts w:ascii="Times New Roman" w:hAnsi="Times New Roman"/>
                <w:b/>
                <w:bCs/>
                <w:sz w:val="26"/>
                <w:szCs w:val="26"/>
                <w:lang w:val="fr-FR"/>
              </w:rPr>
              <w:t>LOs)</w:t>
            </w:r>
          </w:p>
        </w:tc>
      </w:tr>
      <w:tr w:rsidR="00A8032C" w:rsidRPr="00726EDD" w:rsidTr="0061235E">
        <w:tc>
          <w:tcPr>
            <w:tcW w:w="1414" w:type="dxa"/>
            <w:shd w:val="clear" w:color="auto" w:fill="auto"/>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sz w:val="26"/>
                <w:szCs w:val="26"/>
              </w:rPr>
              <w:lastRenderedPageBreak/>
              <w:t>G1</w:t>
            </w:r>
          </w:p>
        </w:tc>
        <w:tc>
          <w:tcPr>
            <w:tcW w:w="6094" w:type="dxa"/>
            <w:shd w:val="clear" w:color="auto" w:fill="auto"/>
          </w:tcPr>
          <w:p w:rsidR="00A8032C" w:rsidRPr="00726EDD" w:rsidRDefault="00A8032C" w:rsidP="00FD5FD3">
            <w:pPr>
              <w:jc w:val="both"/>
              <w:rPr>
                <w:rFonts w:ascii="Times New Roman" w:hAnsi="Times New Roman"/>
                <w:sz w:val="26"/>
                <w:szCs w:val="26"/>
              </w:rPr>
            </w:pPr>
            <w:r w:rsidRPr="00726EDD">
              <w:rPr>
                <w:rFonts w:ascii="Times New Roman" w:hAnsi="Times New Roman"/>
                <w:sz w:val="26"/>
                <w:szCs w:val="26"/>
              </w:rPr>
              <w:t xml:space="preserve">Phân tích được các nguyên lý kinh tế vĩ mô tác động đến các vấn đề về kinh tế có ảnh hưởng tới hoạt động kinh doanh của doanh nghiệp. </w:t>
            </w:r>
          </w:p>
        </w:tc>
        <w:tc>
          <w:tcPr>
            <w:tcW w:w="1843" w:type="dxa"/>
            <w:shd w:val="clear" w:color="auto" w:fill="auto"/>
            <w:vAlign w:val="center"/>
          </w:tcPr>
          <w:p w:rsidR="00A8032C" w:rsidRPr="00726EDD" w:rsidRDefault="0098612F" w:rsidP="00FD5FD3">
            <w:pPr>
              <w:jc w:val="center"/>
              <w:rPr>
                <w:rFonts w:ascii="Times New Roman" w:hAnsi="Times New Roman"/>
                <w:sz w:val="26"/>
                <w:szCs w:val="26"/>
              </w:rPr>
            </w:pPr>
            <w:r w:rsidRPr="00726EDD">
              <w:rPr>
                <w:rFonts w:ascii="Times New Roman" w:hAnsi="Times New Roman"/>
                <w:sz w:val="26"/>
                <w:szCs w:val="26"/>
              </w:rPr>
              <w:t>E</w:t>
            </w:r>
            <w:r w:rsidR="00A8032C" w:rsidRPr="00726EDD">
              <w:rPr>
                <w:rFonts w:ascii="Times New Roman" w:hAnsi="Times New Roman"/>
                <w:sz w:val="26"/>
                <w:szCs w:val="26"/>
              </w:rPr>
              <w:t>LO 1</w:t>
            </w:r>
          </w:p>
        </w:tc>
      </w:tr>
      <w:tr w:rsidR="00A8032C" w:rsidRPr="00726EDD" w:rsidTr="0061235E">
        <w:tc>
          <w:tcPr>
            <w:tcW w:w="1414" w:type="dxa"/>
            <w:shd w:val="clear" w:color="auto" w:fill="auto"/>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sz w:val="26"/>
                <w:szCs w:val="26"/>
              </w:rPr>
              <w:t>G2</w:t>
            </w:r>
          </w:p>
        </w:tc>
        <w:tc>
          <w:tcPr>
            <w:tcW w:w="6094" w:type="dxa"/>
            <w:shd w:val="clear" w:color="auto" w:fill="auto"/>
          </w:tcPr>
          <w:p w:rsidR="00A8032C" w:rsidRPr="00726EDD" w:rsidRDefault="00A8032C" w:rsidP="00FD5FD3">
            <w:pPr>
              <w:jc w:val="both"/>
              <w:rPr>
                <w:rFonts w:ascii="Times New Roman" w:hAnsi="Times New Roman"/>
                <w:sz w:val="26"/>
                <w:szCs w:val="26"/>
              </w:rPr>
            </w:pPr>
            <w:r w:rsidRPr="00726EDD">
              <w:rPr>
                <w:rFonts w:ascii="Times New Roman" w:hAnsi="Times New Roman"/>
                <w:sz w:val="26"/>
                <w:szCs w:val="26"/>
              </w:rPr>
              <w:t>Phân tích nhiều vấn đề kinh tế vĩ mô và chính sách can thiệp của chính phủ được đề cập trên các phương tiện thông tin đại chúng.</w:t>
            </w:r>
          </w:p>
        </w:tc>
        <w:tc>
          <w:tcPr>
            <w:tcW w:w="1843" w:type="dxa"/>
            <w:shd w:val="clear" w:color="auto" w:fill="auto"/>
            <w:vAlign w:val="center"/>
          </w:tcPr>
          <w:p w:rsidR="00A8032C" w:rsidRPr="00726EDD" w:rsidRDefault="0098612F" w:rsidP="00FD5FD3">
            <w:pPr>
              <w:jc w:val="center"/>
              <w:rPr>
                <w:rFonts w:ascii="Times New Roman" w:hAnsi="Times New Roman"/>
                <w:sz w:val="26"/>
                <w:szCs w:val="26"/>
              </w:rPr>
            </w:pPr>
            <w:r w:rsidRPr="00726EDD">
              <w:rPr>
                <w:rFonts w:ascii="Times New Roman" w:hAnsi="Times New Roman"/>
                <w:sz w:val="26"/>
                <w:szCs w:val="26"/>
              </w:rPr>
              <w:t>E</w:t>
            </w:r>
            <w:r w:rsidR="00A8032C" w:rsidRPr="00726EDD">
              <w:rPr>
                <w:rFonts w:ascii="Times New Roman" w:hAnsi="Times New Roman"/>
                <w:sz w:val="26"/>
                <w:szCs w:val="26"/>
              </w:rPr>
              <w:t>LO 5</w:t>
            </w:r>
          </w:p>
        </w:tc>
      </w:tr>
      <w:tr w:rsidR="00A8032C" w:rsidRPr="00726EDD" w:rsidTr="0061235E">
        <w:tc>
          <w:tcPr>
            <w:tcW w:w="1414" w:type="dxa"/>
            <w:shd w:val="clear" w:color="auto" w:fill="auto"/>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sz w:val="26"/>
                <w:szCs w:val="26"/>
              </w:rPr>
              <w:t>G3</w:t>
            </w:r>
          </w:p>
        </w:tc>
        <w:tc>
          <w:tcPr>
            <w:tcW w:w="6094" w:type="dxa"/>
            <w:shd w:val="clear" w:color="auto" w:fill="auto"/>
          </w:tcPr>
          <w:p w:rsidR="00A8032C" w:rsidRPr="00726EDD" w:rsidRDefault="00A8032C" w:rsidP="00FD5FD3">
            <w:pPr>
              <w:jc w:val="both"/>
              <w:rPr>
                <w:rFonts w:ascii="Times New Roman" w:hAnsi="Times New Roman"/>
                <w:sz w:val="26"/>
                <w:szCs w:val="26"/>
              </w:rPr>
            </w:pPr>
            <w:r w:rsidRPr="00726EDD">
              <w:rPr>
                <w:rFonts w:ascii="Times New Roman" w:hAnsi="Times New Roman"/>
                <w:sz w:val="26"/>
                <w:szCs w:val="26"/>
              </w:rPr>
              <w:t>vận dụng kiến thức vào lập luận, phân tích, phát hiện và giải quyết các vấn đề chuyên sâu về các vấn đề kinh tế vĩ mô</w:t>
            </w:r>
          </w:p>
        </w:tc>
        <w:tc>
          <w:tcPr>
            <w:tcW w:w="1843" w:type="dxa"/>
            <w:shd w:val="clear" w:color="auto" w:fill="auto"/>
            <w:vAlign w:val="center"/>
          </w:tcPr>
          <w:p w:rsidR="00A8032C" w:rsidRPr="00726EDD" w:rsidRDefault="0098612F" w:rsidP="00FD5FD3">
            <w:pPr>
              <w:jc w:val="center"/>
              <w:rPr>
                <w:rFonts w:ascii="Times New Roman" w:hAnsi="Times New Roman"/>
                <w:sz w:val="26"/>
                <w:szCs w:val="26"/>
              </w:rPr>
            </w:pPr>
            <w:r w:rsidRPr="00726EDD">
              <w:rPr>
                <w:rFonts w:ascii="Times New Roman" w:hAnsi="Times New Roman"/>
                <w:sz w:val="26"/>
                <w:szCs w:val="26"/>
              </w:rPr>
              <w:t>E</w:t>
            </w:r>
            <w:r w:rsidR="00A8032C" w:rsidRPr="00726EDD">
              <w:rPr>
                <w:rFonts w:ascii="Times New Roman" w:hAnsi="Times New Roman"/>
                <w:sz w:val="26"/>
                <w:szCs w:val="26"/>
              </w:rPr>
              <w:t>LO 2</w:t>
            </w:r>
          </w:p>
        </w:tc>
      </w:tr>
      <w:tr w:rsidR="00A8032C" w:rsidRPr="00726EDD" w:rsidTr="0061235E">
        <w:tc>
          <w:tcPr>
            <w:tcW w:w="1414" w:type="dxa"/>
            <w:shd w:val="clear" w:color="auto" w:fill="auto"/>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sz w:val="26"/>
                <w:szCs w:val="26"/>
              </w:rPr>
              <w:t>G4</w:t>
            </w:r>
          </w:p>
        </w:tc>
        <w:tc>
          <w:tcPr>
            <w:tcW w:w="6094" w:type="dxa"/>
            <w:shd w:val="clear" w:color="auto" w:fill="auto"/>
            <w:vAlign w:val="center"/>
          </w:tcPr>
          <w:p w:rsidR="00A8032C" w:rsidRPr="00726EDD" w:rsidRDefault="00A8032C" w:rsidP="00FD5FD3">
            <w:pPr>
              <w:jc w:val="both"/>
              <w:rPr>
                <w:rFonts w:ascii="Times New Roman" w:hAnsi="Times New Roman"/>
                <w:sz w:val="26"/>
                <w:szCs w:val="26"/>
              </w:rPr>
            </w:pPr>
            <w:r w:rsidRPr="00726EDD">
              <w:rPr>
                <w:rFonts w:ascii="Times New Roman" w:hAnsi="Times New Roman"/>
                <w:sz w:val="26"/>
                <w:szCs w:val="26"/>
              </w:rPr>
              <w:t>Tự tin, chủ động, năng động, sáng tạo trong giờ học và trong các hoạt động thực tiễn.</w:t>
            </w:r>
          </w:p>
        </w:tc>
        <w:tc>
          <w:tcPr>
            <w:tcW w:w="1843" w:type="dxa"/>
            <w:shd w:val="clear" w:color="auto" w:fill="auto"/>
            <w:vAlign w:val="center"/>
          </w:tcPr>
          <w:p w:rsidR="00A8032C" w:rsidRPr="00726EDD" w:rsidRDefault="0098612F" w:rsidP="00FD5FD3">
            <w:pPr>
              <w:jc w:val="center"/>
              <w:rPr>
                <w:rFonts w:ascii="Times New Roman" w:hAnsi="Times New Roman"/>
                <w:sz w:val="26"/>
                <w:szCs w:val="26"/>
              </w:rPr>
            </w:pPr>
            <w:r w:rsidRPr="00726EDD">
              <w:rPr>
                <w:rFonts w:ascii="Times New Roman" w:hAnsi="Times New Roman"/>
                <w:sz w:val="26"/>
                <w:szCs w:val="26"/>
              </w:rPr>
              <w:t>E</w:t>
            </w:r>
            <w:r w:rsidR="00A8032C" w:rsidRPr="00726EDD">
              <w:rPr>
                <w:rFonts w:ascii="Times New Roman" w:hAnsi="Times New Roman"/>
                <w:sz w:val="26"/>
                <w:szCs w:val="26"/>
              </w:rPr>
              <w:t>LO 8</w:t>
            </w:r>
          </w:p>
        </w:tc>
      </w:tr>
    </w:tbl>
    <w:p w:rsidR="0061235E" w:rsidRPr="00726EDD" w:rsidRDefault="0061235E" w:rsidP="00FD5FD3">
      <w:pPr>
        <w:rPr>
          <w:rFonts w:ascii="Times New Roman" w:hAnsi="Times New Roman"/>
          <w:b/>
          <w:sz w:val="26"/>
          <w:szCs w:val="26"/>
        </w:rPr>
      </w:pPr>
    </w:p>
    <w:p w:rsidR="00A8032C" w:rsidRPr="00726EDD" w:rsidRDefault="00A8032C" w:rsidP="0061235E">
      <w:pPr>
        <w:spacing w:line="360" w:lineRule="auto"/>
        <w:rPr>
          <w:rFonts w:ascii="Times New Roman" w:hAnsi="Times New Roman"/>
          <w:b/>
          <w:sz w:val="26"/>
          <w:szCs w:val="26"/>
        </w:rPr>
      </w:pPr>
      <w:r w:rsidRPr="00726EDD">
        <w:rPr>
          <w:rFonts w:ascii="Times New Roman" w:hAnsi="Times New Roman"/>
          <w:b/>
          <w:sz w:val="26"/>
          <w:szCs w:val="26"/>
        </w:rPr>
        <w:t xml:space="preserve">4. Chuẩn đầu ra của học phần (Course </w:t>
      </w:r>
      <w:r w:rsidR="00A050FB" w:rsidRPr="00726EDD">
        <w:rPr>
          <w:rFonts w:ascii="Times New Roman" w:hAnsi="Times New Roman"/>
          <w:b/>
          <w:sz w:val="26"/>
          <w:szCs w:val="26"/>
        </w:rPr>
        <w:t xml:space="preserve">Expected </w:t>
      </w:r>
      <w:r w:rsidRPr="00726EDD">
        <w:rPr>
          <w:rFonts w:ascii="Times New Roman" w:hAnsi="Times New Roman"/>
          <w:b/>
          <w:sz w:val="26"/>
          <w:szCs w:val="26"/>
        </w:rPr>
        <w:t>Learning Outcomes – C</w:t>
      </w:r>
      <w:r w:rsidR="00A050FB" w:rsidRPr="00726EDD">
        <w:rPr>
          <w:rFonts w:ascii="Times New Roman" w:hAnsi="Times New Roman"/>
          <w:b/>
          <w:sz w:val="26"/>
          <w:szCs w:val="26"/>
        </w:rPr>
        <w:t>E</w:t>
      </w:r>
      <w:r w:rsidRPr="00726EDD">
        <w:rPr>
          <w:rFonts w:ascii="Times New Roman" w:hAnsi="Times New Roman"/>
          <w:b/>
          <w:sz w:val="26"/>
          <w:szCs w:val="26"/>
        </w:rPr>
        <w:t>LOs)</w:t>
      </w:r>
    </w:p>
    <w:p w:rsidR="00A8032C" w:rsidRPr="00726EDD" w:rsidRDefault="00A8032C" w:rsidP="0061235E">
      <w:pPr>
        <w:spacing w:line="360" w:lineRule="auto"/>
        <w:ind w:firstLine="360"/>
        <w:rPr>
          <w:rFonts w:ascii="Times New Roman" w:hAnsi="Times New Roman"/>
          <w:bCs/>
          <w:sz w:val="26"/>
          <w:szCs w:val="26"/>
        </w:rPr>
      </w:pPr>
      <w:r w:rsidRPr="00726EDD">
        <w:rPr>
          <w:rFonts w:ascii="Times New Roman" w:hAnsi="Times New Roman"/>
          <w:bCs/>
          <w:sz w:val="26"/>
          <w:szCs w:val="26"/>
          <w:lang w:val="vi-VN"/>
        </w:rPr>
        <w:t xml:space="preserve">Sau khi học xong học phần, </w:t>
      </w:r>
      <w:r w:rsidRPr="00726EDD">
        <w:rPr>
          <w:rFonts w:ascii="Times New Roman" w:hAnsi="Times New Roman"/>
          <w:bCs/>
          <w:sz w:val="26"/>
          <w:szCs w:val="26"/>
        </w:rPr>
        <w:t>học viên</w:t>
      </w:r>
      <w:r w:rsidRPr="00726EDD">
        <w:rPr>
          <w:rFonts w:ascii="Times New Roman" w:hAnsi="Times New Roman"/>
          <w:bCs/>
          <w:sz w:val="26"/>
          <w:szCs w:val="26"/>
          <w:lang w:val="vi-VN"/>
        </w:rPr>
        <w:t xml:space="preserve"> có khả năng</w:t>
      </w:r>
      <w:r w:rsidRPr="00726EDD">
        <w:rPr>
          <w:rFonts w:ascii="Times New Roman" w:hAnsi="Times New Roman"/>
          <w:bCs/>
          <w:sz w:val="26"/>
          <w:szCs w:val="26"/>
        </w:rPr>
        <w:t>:</w:t>
      </w:r>
    </w:p>
    <w:p w:rsidR="00A8032C" w:rsidRPr="00726EDD" w:rsidRDefault="00A8032C" w:rsidP="0061235E">
      <w:pPr>
        <w:spacing w:line="360" w:lineRule="auto"/>
        <w:ind w:firstLine="360"/>
        <w:rPr>
          <w:rFonts w:ascii="Times New Roman" w:hAnsi="Times New Roman"/>
          <w:b/>
          <w:sz w:val="26"/>
          <w:szCs w:val="26"/>
        </w:rPr>
      </w:pPr>
      <w:r w:rsidRPr="00726EDD">
        <w:rPr>
          <w:rFonts w:ascii="Times New Roman" w:hAnsi="Times New Roman"/>
          <w:bCs/>
          <w:sz w:val="26"/>
          <w:szCs w:val="26"/>
        </w:rPr>
        <w:t xml:space="preserve">Bảng 4.1. </w:t>
      </w:r>
      <w:r w:rsidRPr="00726EDD">
        <w:rPr>
          <w:rFonts w:ascii="Times New Roman" w:hAnsi="Times New Roman"/>
          <w:sz w:val="26"/>
          <w:szCs w:val="26"/>
        </w:rPr>
        <w:t>Chuẩn đầu ra của học phần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7584"/>
      </w:tblGrid>
      <w:tr w:rsidR="00A8032C" w:rsidRPr="00726EDD" w:rsidTr="0061235E">
        <w:tc>
          <w:tcPr>
            <w:tcW w:w="1767" w:type="dxa"/>
            <w:shd w:val="clear" w:color="auto" w:fill="F2F2F2" w:themeFill="background1" w:themeFillShade="F2"/>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bCs/>
                <w:sz w:val="26"/>
                <w:szCs w:val="26"/>
              </w:rPr>
              <w:t>CĐR của học phần (C</w:t>
            </w:r>
            <w:r w:rsidR="0098612F" w:rsidRPr="00726EDD">
              <w:rPr>
                <w:rFonts w:ascii="Times New Roman" w:hAnsi="Times New Roman"/>
                <w:b/>
                <w:bCs/>
                <w:sz w:val="26"/>
                <w:szCs w:val="26"/>
              </w:rPr>
              <w:t>E</w:t>
            </w:r>
            <w:r w:rsidRPr="00726EDD">
              <w:rPr>
                <w:rFonts w:ascii="Times New Roman" w:hAnsi="Times New Roman"/>
                <w:b/>
                <w:bCs/>
                <w:sz w:val="26"/>
                <w:szCs w:val="26"/>
              </w:rPr>
              <w:t>LOs)</w:t>
            </w:r>
          </w:p>
        </w:tc>
        <w:tc>
          <w:tcPr>
            <w:tcW w:w="7584" w:type="dxa"/>
            <w:shd w:val="clear" w:color="auto" w:fill="F2F2F2" w:themeFill="background1" w:themeFillShade="F2"/>
            <w:vAlign w:val="center"/>
          </w:tcPr>
          <w:p w:rsidR="00A8032C" w:rsidRPr="00726EDD" w:rsidRDefault="00A8032C"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 xml:space="preserve">Mô tả </w:t>
            </w:r>
            <w:r w:rsidR="00A050FB" w:rsidRPr="00726EDD">
              <w:rPr>
                <w:rFonts w:ascii="Times New Roman" w:hAnsi="Times New Roman"/>
                <w:b/>
                <w:bCs/>
                <w:sz w:val="26"/>
                <w:szCs w:val="26"/>
              </w:rPr>
              <w:t>E</w:t>
            </w:r>
            <w:r w:rsidRPr="00726EDD">
              <w:rPr>
                <w:rFonts w:ascii="Times New Roman" w:hAnsi="Times New Roman"/>
                <w:b/>
                <w:bCs/>
                <w:sz w:val="26"/>
                <w:szCs w:val="26"/>
              </w:rPr>
              <w:t>LOs</w:t>
            </w:r>
          </w:p>
          <w:p w:rsidR="00A8032C" w:rsidRPr="00726EDD" w:rsidRDefault="00A8032C" w:rsidP="00FD5FD3">
            <w:pPr>
              <w:jc w:val="center"/>
              <w:rPr>
                <w:rFonts w:ascii="Times New Roman" w:hAnsi="Times New Roman"/>
                <w:b/>
                <w:sz w:val="26"/>
                <w:szCs w:val="26"/>
              </w:rPr>
            </w:pPr>
            <w:r w:rsidRPr="00726EDD">
              <w:rPr>
                <w:rFonts w:ascii="Times New Roman" w:hAnsi="Times New Roman"/>
                <w:b/>
                <w:bCs/>
                <w:sz w:val="26"/>
                <w:szCs w:val="26"/>
              </w:rPr>
              <w:t>(Sau khi học xong môn học này, người học có thể:)</w:t>
            </w:r>
          </w:p>
        </w:tc>
      </w:tr>
      <w:tr w:rsidR="00A8032C" w:rsidRPr="00726EDD" w:rsidTr="0061235E">
        <w:tc>
          <w:tcPr>
            <w:tcW w:w="1767" w:type="dxa"/>
            <w:shd w:val="clear" w:color="auto" w:fill="auto"/>
            <w:vAlign w:val="center"/>
          </w:tcPr>
          <w:p w:rsidR="00A8032C" w:rsidRPr="00726EDD" w:rsidRDefault="00A8032C" w:rsidP="00FD5FD3">
            <w:pPr>
              <w:jc w:val="center"/>
              <w:rPr>
                <w:rFonts w:ascii="Times New Roman" w:hAnsi="Times New Roman"/>
                <w:bCs/>
                <w:sz w:val="26"/>
                <w:szCs w:val="26"/>
              </w:rPr>
            </w:pPr>
            <w:r w:rsidRPr="00726EDD">
              <w:rPr>
                <w:rFonts w:ascii="Times New Roman" w:hAnsi="Times New Roman"/>
                <w:bCs/>
                <w:sz w:val="26"/>
                <w:szCs w:val="26"/>
              </w:rPr>
              <w:t>C</w:t>
            </w:r>
            <w:r w:rsidR="00A050FB" w:rsidRPr="00726EDD">
              <w:rPr>
                <w:rFonts w:ascii="Times New Roman" w:hAnsi="Times New Roman"/>
                <w:bCs/>
                <w:sz w:val="26"/>
                <w:szCs w:val="26"/>
              </w:rPr>
              <w:t>E</w:t>
            </w:r>
            <w:r w:rsidRPr="00726EDD">
              <w:rPr>
                <w:rFonts w:ascii="Times New Roman" w:hAnsi="Times New Roman"/>
                <w:bCs/>
                <w:sz w:val="26"/>
                <w:szCs w:val="26"/>
              </w:rPr>
              <w:t>LO 1</w:t>
            </w:r>
          </w:p>
        </w:tc>
        <w:tc>
          <w:tcPr>
            <w:tcW w:w="7584" w:type="dxa"/>
            <w:shd w:val="clear" w:color="auto" w:fill="auto"/>
          </w:tcPr>
          <w:p w:rsidR="00A8032C" w:rsidRPr="00726EDD" w:rsidRDefault="00A8032C" w:rsidP="00FD5FD3">
            <w:pPr>
              <w:jc w:val="both"/>
              <w:rPr>
                <w:rFonts w:ascii="Times New Roman" w:hAnsi="Times New Roman"/>
                <w:b/>
                <w:sz w:val="26"/>
                <w:szCs w:val="26"/>
              </w:rPr>
            </w:pPr>
            <w:r w:rsidRPr="00726EDD">
              <w:rPr>
                <w:rFonts w:ascii="Times New Roman" w:hAnsi="Times New Roman"/>
                <w:sz w:val="26"/>
                <w:szCs w:val="26"/>
              </w:rPr>
              <w:t>Phân tích và giải thích được diễn biến nền kinh tế vĩ mô, hiểu và biết cách phân tích các chính sách can thiệp của chính phủ đối với nền kinh tế vĩ mô.</w:t>
            </w:r>
          </w:p>
        </w:tc>
      </w:tr>
      <w:tr w:rsidR="00A8032C" w:rsidRPr="00726EDD" w:rsidTr="0061235E">
        <w:tc>
          <w:tcPr>
            <w:tcW w:w="1767" w:type="dxa"/>
            <w:shd w:val="clear" w:color="auto" w:fill="auto"/>
            <w:vAlign w:val="center"/>
          </w:tcPr>
          <w:p w:rsidR="00A8032C" w:rsidRPr="00726EDD" w:rsidRDefault="00A8032C" w:rsidP="00FD5FD3">
            <w:pPr>
              <w:jc w:val="center"/>
              <w:rPr>
                <w:rFonts w:ascii="Times New Roman" w:hAnsi="Times New Roman"/>
                <w:bCs/>
                <w:sz w:val="26"/>
                <w:szCs w:val="26"/>
              </w:rPr>
            </w:pPr>
            <w:r w:rsidRPr="00726EDD">
              <w:rPr>
                <w:rFonts w:ascii="Times New Roman" w:hAnsi="Times New Roman"/>
                <w:bCs/>
                <w:sz w:val="26"/>
                <w:szCs w:val="26"/>
              </w:rPr>
              <w:t>C</w:t>
            </w:r>
            <w:r w:rsidR="00A050FB" w:rsidRPr="00726EDD">
              <w:rPr>
                <w:rFonts w:ascii="Times New Roman" w:hAnsi="Times New Roman"/>
                <w:bCs/>
                <w:sz w:val="26"/>
                <w:szCs w:val="26"/>
              </w:rPr>
              <w:t>E</w:t>
            </w:r>
            <w:r w:rsidRPr="00726EDD">
              <w:rPr>
                <w:rFonts w:ascii="Times New Roman" w:hAnsi="Times New Roman"/>
                <w:bCs/>
                <w:sz w:val="26"/>
                <w:szCs w:val="26"/>
              </w:rPr>
              <w:t>LO 2</w:t>
            </w:r>
          </w:p>
        </w:tc>
        <w:tc>
          <w:tcPr>
            <w:tcW w:w="7584" w:type="dxa"/>
            <w:shd w:val="clear" w:color="auto" w:fill="auto"/>
          </w:tcPr>
          <w:p w:rsidR="00A8032C" w:rsidRPr="00726EDD" w:rsidRDefault="00A8032C" w:rsidP="00FD5FD3">
            <w:pPr>
              <w:jc w:val="both"/>
              <w:rPr>
                <w:rFonts w:ascii="Times New Roman" w:hAnsi="Times New Roman"/>
                <w:b/>
                <w:sz w:val="26"/>
                <w:szCs w:val="26"/>
              </w:rPr>
            </w:pPr>
            <w:r w:rsidRPr="00726EDD">
              <w:rPr>
                <w:rFonts w:ascii="Times New Roman" w:hAnsi="Times New Roman"/>
                <w:sz w:val="26"/>
                <w:szCs w:val="26"/>
              </w:rPr>
              <w:t>Vận dụng các mô hình kinh tế vĩ mô cơ bản vào phân tích tác động của các chính sách kinh tế vĩ mô đến các biến số của nền kinh tế trong dài hạn và ngắn hạn</w:t>
            </w:r>
          </w:p>
        </w:tc>
      </w:tr>
      <w:tr w:rsidR="00A8032C" w:rsidRPr="00726EDD" w:rsidTr="0061235E">
        <w:tc>
          <w:tcPr>
            <w:tcW w:w="1767" w:type="dxa"/>
            <w:shd w:val="clear" w:color="auto" w:fill="auto"/>
            <w:vAlign w:val="center"/>
          </w:tcPr>
          <w:p w:rsidR="00A8032C" w:rsidRPr="00726EDD" w:rsidRDefault="00A8032C" w:rsidP="00FD5FD3">
            <w:pPr>
              <w:jc w:val="center"/>
              <w:rPr>
                <w:rFonts w:ascii="Times New Roman" w:hAnsi="Times New Roman"/>
                <w:bCs/>
                <w:sz w:val="26"/>
                <w:szCs w:val="26"/>
              </w:rPr>
            </w:pPr>
            <w:r w:rsidRPr="00726EDD">
              <w:rPr>
                <w:rFonts w:ascii="Times New Roman" w:hAnsi="Times New Roman"/>
                <w:bCs/>
                <w:sz w:val="26"/>
                <w:szCs w:val="26"/>
              </w:rPr>
              <w:t>C</w:t>
            </w:r>
            <w:r w:rsidR="00A050FB" w:rsidRPr="00726EDD">
              <w:rPr>
                <w:rFonts w:ascii="Times New Roman" w:hAnsi="Times New Roman"/>
                <w:bCs/>
                <w:sz w:val="26"/>
                <w:szCs w:val="26"/>
              </w:rPr>
              <w:t>E</w:t>
            </w:r>
            <w:r w:rsidRPr="00726EDD">
              <w:rPr>
                <w:rFonts w:ascii="Times New Roman" w:hAnsi="Times New Roman"/>
                <w:bCs/>
                <w:sz w:val="26"/>
                <w:szCs w:val="26"/>
              </w:rPr>
              <w:t>LO 3</w:t>
            </w:r>
          </w:p>
        </w:tc>
        <w:tc>
          <w:tcPr>
            <w:tcW w:w="7584" w:type="dxa"/>
            <w:shd w:val="clear" w:color="auto" w:fill="auto"/>
          </w:tcPr>
          <w:p w:rsidR="00A8032C" w:rsidRPr="00726EDD" w:rsidRDefault="00A8032C" w:rsidP="00FD5FD3">
            <w:pPr>
              <w:jc w:val="both"/>
              <w:rPr>
                <w:rFonts w:ascii="Times New Roman" w:hAnsi="Times New Roman"/>
                <w:b/>
                <w:sz w:val="26"/>
                <w:szCs w:val="26"/>
              </w:rPr>
            </w:pPr>
            <w:r w:rsidRPr="00726EDD">
              <w:rPr>
                <w:rFonts w:ascii="Times New Roman" w:hAnsi="Times New Roman"/>
                <w:bCs/>
                <w:sz w:val="26"/>
                <w:szCs w:val="26"/>
              </w:rPr>
              <w:t xml:space="preserve">Có ý thức và khả năng làm việc độc lập trong </w:t>
            </w:r>
            <w:r w:rsidRPr="00726EDD">
              <w:rPr>
                <w:rFonts w:ascii="Times New Roman" w:hAnsi="Times New Roman"/>
                <w:sz w:val="26"/>
                <w:szCs w:val="26"/>
              </w:rPr>
              <w:t>tìm kiếm tài liệu nghiên cứu, làm việc nhóm và phát triển kỹ năng thuyết trình nhằm chuyển tải kiến thức thông qua viết, thảo luận, làm chủ tình huống</w:t>
            </w:r>
          </w:p>
        </w:tc>
      </w:tr>
    </w:tbl>
    <w:p w:rsidR="0061235E" w:rsidRPr="00726EDD" w:rsidRDefault="0061235E" w:rsidP="00FD5FD3">
      <w:pPr>
        <w:jc w:val="both"/>
        <w:rPr>
          <w:rFonts w:ascii="Times New Roman" w:hAnsi="Times New Roman"/>
          <w:b/>
          <w:sz w:val="26"/>
          <w:szCs w:val="26"/>
        </w:rPr>
      </w:pPr>
    </w:p>
    <w:p w:rsidR="00A8032C" w:rsidRPr="00726EDD" w:rsidRDefault="00A8032C" w:rsidP="0061235E">
      <w:pPr>
        <w:spacing w:line="360" w:lineRule="auto"/>
        <w:jc w:val="both"/>
        <w:rPr>
          <w:rFonts w:ascii="Times New Roman" w:hAnsi="Times New Roman"/>
          <w:sz w:val="26"/>
          <w:szCs w:val="26"/>
        </w:rPr>
      </w:pPr>
      <w:r w:rsidRPr="00726EDD">
        <w:rPr>
          <w:rFonts w:ascii="Times New Roman" w:hAnsi="Times New Roman"/>
          <w:b/>
          <w:sz w:val="26"/>
          <w:szCs w:val="26"/>
        </w:rPr>
        <w:t>5. Mối quan hệ giữa Chuẩn đầu ra của học phần (C</w:t>
      </w:r>
      <w:r w:rsidR="00A050FB" w:rsidRPr="00726EDD">
        <w:rPr>
          <w:rFonts w:ascii="Times New Roman" w:hAnsi="Times New Roman"/>
          <w:b/>
          <w:sz w:val="26"/>
          <w:szCs w:val="26"/>
        </w:rPr>
        <w:t>E</w:t>
      </w:r>
      <w:r w:rsidRPr="00726EDD">
        <w:rPr>
          <w:rFonts w:ascii="Times New Roman" w:hAnsi="Times New Roman"/>
          <w:b/>
          <w:sz w:val="26"/>
          <w:szCs w:val="26"/>
        </w:rPr>
        <w:t>LOs) và Chuẩn đầu ra của chương trình (</w:t>
      </w:r>
      <w:r w:rsidR="00A050FB" w:rsidRPr="00726EDD">
        <w:rPr>
          <w:rFonts w:ascii="Times New Roman" w:hAnsi="Times New Roman"/>
          <w:b/>
          <w:sz w:val="26"/>
          <w:szCs w:val="26"/>
        </w:rPr>
        <w:t>E</w:t>
      </w:r>
      <w:r w:rsidRPr="00726EDD">
        <w:rPr>
          <w:rFonts w:ascii="Times New Roman" w:hAnsi="Times New Roman"/>
          <w:b/>
          <w:sz w:val="26"/>
          <w:szCs w:val="26"/>
        </w:rPr>
        <w:t>LOs)</w:t>
      </w:r>
    </w:p>
    <w:p w:rsidR="00A8032C" w:rsidRPr="00726EDD" w:rsidRDefault="00A8032C" w:rsidP="0061235E">
      <w:pPr>
        <w:spacing w:line="360" w:lineRule="auto"/>
        <w:jc w:val="both"/>
        <w:rPr>
          <w:rFonts w:ascii="Times New Roman" w:hAnsi="Times New Roman"/>
          <w:sz w:val="26"/>
          <w:szCs w:val="26"/>
        </w:rPr>
      </w:pPr>
      <w:r w:rsidRPr="00726EDD">
        <w:rPr>
          <w:rFonts w:ascii="Times New Roman" w:hAnsi="Times New Roman"/>
          <w:sz w:val="26"/>
          <w:szCs w:val="26"/>
        </w:rPr>
        <w:t>Bảng 5.1. Mối quan hệ giữa Chuẩn đầu ra của HP (C</w:t>
      </w:r>
      <w:r w:rsidR="00990814" w:rsidRPr="00726EDD">
        <w:rPr>
          <w:rFonts w:ascii="Times New Roman" w:hAnsi="Times New Roman"/>
          <w:sz w:val="26"/>
          <w:szCs w:val="26"/>
        </w:rPr>
        <w:t>E</w:t>
      </w:r>
      <w:r w:rsidRPr="00726EDD">
        <w:rPr>
          <w:rFonts w:ascii="Times New Roman" w:hAnsi="Times New Roman"/>
          <w:sz w:val="26"/>
          <w:szCs w:val="26"/>
        </w:rPr>
        <w:t>LOs) và CĐR của chương trình (</w:t>
      </w:r>
      <w:r w:rsidR="00990814" w:rsidRPr="00726EDD">
        <w:rPr>
          <w:rFonts w:ascii="Times New Roman" w:hAnsi="Times New Roman"/>
          <w:sz w:val="26"/>
          <w:szCs w:val="26"/>
        </w:rPr>
        <w:t>E</w:t>
      </w:r>
      <w:r w:rsidRPr="00726EDD">
        <w:rPr>
          <w:rFonts w:ascii="Times New Roman" w:hAnsi="Times New Roman"/>
          <w:sz w:val="26"/>
          <w:szCs w:val="26"/>
        </w:rPr>
        <w:t>LOs)</w:t>
      </w:r>
    </w:p>
    <w:tbl>
      <w:tblPr>
        <w:tblStyle w:val="TableGrid"/>
        <w:tblW w:w="9351" w:type="dxa"/>
        <w:tblLook w:val="04A0" w:firstRow="1" w:lastRow="0" w:firstColumn="1" w:lastColumn="0" w:noHBand="0" w:noVBand="1"/>
      </w:tblPr>
      <w:tblGrid>
        <w:gridCol w:w="2122"/>
        <w:gridCol w:w="865"/>
        <w:gridCol w:w="708"/>
        <w:gridCol w:w="993"/>
        <w:gridCol w:w="992"/>
        <w:gridCol w:w="992"/>
        <w:gridCol w:w="992"/>
        <w:gridCol w:w="851"/>
        <w:gridCol w:w="836"/>
      </w:tblGrid>
      <w:tr w:rsidR="00A8032C" w:rsidRPr="00726EDD" w:rsidTr="0061235E">
        <w:tc>
          <w:tcPr>
            <w:tcW w:w="2122" w:type="dxa"/>
            <w:vMerge w:val="restart"/>
            <w:shd w:val="clear" w:color="auto" w:fill="F2F2F2" w:themeFill="background1" w:themeFillShade="F2"/>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bCs/>
                <w:sz w:val="26"/>
                <w:szCs w:val="26"/>
                <w:lang w:val="fr-FR"/>
              </w:rPr>
              <w:t>Chuẩn đầu ra học phần (C</w:t>
            </w:r>
            <w:r w:rsidR="00822639" w:rsidRPr="00726EDD">
              <w:rPr>
                <w:rFonts w:ascii="Times New Roman" w:hAnsi="Times New Roman"/>
                <w:b/>
                <w:bCs/>
                <w:sz w:val="26"/>
                <w:szCs w:val="26"/>
                <w:lang w:val="fr-FR"/>
              </w:rPr>
              <w:t>E</w:t>
            </w:r>
            <w:r w:rsidRPr="00726EDD">
              <w:rPr>
                <w:rFonts w:ascii="Times New Roman" w:hAnsi="Times New Roman"/>
                <w:b/>
                <w:bCs/>
                <w:sz w:val="26"/>
                <w:szCs w:val="26"/>
                <w:lang w:val="fr-FR"/>
              </w:rPr>
              <w:t>LOs)</w:t>
            </w:r>
          </w:p>
        </w:tc>
        <w:tc>
          <w:tcPr>
            <w:tcW w:w="7229" w:type="dxa"/>
            <w:gridSpan w:val="8"/>
            <w:shd w:val="clear" w:color="auto" w:fill="F2F2F2" w:themeFill="background1" w:themeFillShade="F2"/>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bCs/>
                <w:sz w:val="26"/>
                <w:szCs w:val="26"/>
                <w:lang w:val="fr-FR"/>
              </w:rPr>
              <w:t>Chuẩn đầu ra của chương trình (PLOs)</w:t>
            </w:r>
          </w:p>
        </w:tc>
      </w:tr>
      <w:tr w:rsidR="00A8032C" w:rsidRPr="00726EDD" w:rsidTr="0061235E">
        <w:tc>
          <w:tcPr>
            <w:tcW w:w="2122" w:type="dxa"/>
            <w:vMerge/>
            <w:shd w:val="clear" w:color="auto" w:fill="F2F2F2" w:themeFill="background1" w:themeFillShade="F2"/>
          </w:tcPr>
          <w:p w:rsidR="00A8032C" w:rsidRPr="00726EDD" w:rsidRDefault="00A8032C" w:rsidP="00FD5FD3">
            <w:pPr>
              <w:jc w:val="both"/>
              <w:rPr>
                <w:rFonts w:ascii="Times New Roman" w:hAnsi="Times New Roman"/>
                <w:b/>
                <w:sz w:val="26"/>
                <w:szCs w:val="26"/>
              </w:rPr>
            </w:pPr>
          </w:p>
        </w:tc>
        <w:tc>
          <w:tcPr>
            <w:tcW w:w="865" w:type="dxa"/>
            <w:shd w:val="clear" w:color="auto" w:fill="F2F2F2" w:themeFill="background1" w:themeFillShade="F2"/>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rPr>
              <w:t>1</w:t>
            </w:r>
          </w:p>
        </w:tc>
        <w:tc>
          <w:tcPr>
            <w:tcW w:w="708" w:type="dxa"/>
            <w:shd w:val="clear" w:color="auto" w:fill="F2F2F2" w:themeFill="background1" w:themeFillShade="F2"/>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rPr>
              <w:t>2</w:t>
            </w:r>
          </w:p>
        </w:tc>
        <w:tc>
          <w:tcPr>
            <w:tcW w:w="993" w:type="dxa"/>
            <w:shd w:val="clear" w:color="auto" w:fill="F2F2F2" w:themeFill="background1" w:themeFillShade="F2"/>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rPr>
              <w:t>3</w:t>
            </w:r>
          </w:p>
        </w:tc>
        <w:tc>
          <w:tcPr>
            <w:tcW w:w="992" w:type="dxa"/>
            <w:shd w:val="clear" w:color="auto" w:fill="F2F2F2" w:themeFill="background1" w:themeFillShade="F2"/>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rPr>
              <w:t>4</w:t>
            </w:r>
          </w:p>
        </w:tc>
        <w:tc>
          <w:tcPr>
            <w:tcW w:w="992" w:type="dxa"/>
            <w:shd w:val="clear" w:color="auto" w:fill="F2F2F2" w:themeFill="background1" w:themeFillShade="F2"/>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rPr>
              <w:t>5</w:t>
            </w:r>
          </w:p>
        </w:tc>
        <w:tc>
          <w:tcPr>
            <w:tcW w:w="992" w:type="dxa"/>
            <w:shd w:val="clear" w:color="auto" w:fill="F2F2F2" w:themeFill="background1" w:themeFillShade="F2"/>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rPr>
              <w:t>6</w:t>
            </w:r>
          </w:p>
        </w:tc>
        <w:tc>
          <w:tcPr>
            <w:tcW w:w="851" w:type="dxa"/>
            <w:shd w:val="clear" w:color="auto" w:fill="F2F2F2" w:themeFill="background1" w:themeFillShade="F2"/>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rPr>
              <w:t>7</w:t>
            </w:r>
          </w:p>
        </w:tc>
        <w:tc>
          <w:tcPr>
            <w:tcW w:w="836" w:type="dxa"/>
            <w:shd w:val="clear" w:color="auto" w:fill="F2F2F2" w:themeFill="background1" w:themeFillShade="F2"/>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rPr>
              <w:t>8</w:t>
            </w:r>
          </w:p>
        </w:tc>
      </w:tr>
      <w:tr w:rsidR="00822639" w:rsidRPr="00726EDD" w:rsidTr="0061235E">
        <w:tc>
          <w:tcPr>
            <w:tcW w:w="2122" w:type="dxa"/>
            <w:vAlign w:val="center"/>
          </w:tcPr>
          <w:p w:rsidR="00822639" w:rsidRPr="00726EDD" w:rsidRDefault="00822639" w:rsidP="00FD5FD3">
            <w:pPr>
              <w:jc w:val="center"/>
              <w:rPr>
                <w:rFonts w:ascii="Times New Roman" w:hAnsi="Times New Roman"/>
                <w:sz w:val="26"/>
                <w:szCs w:val="26"/>
              </w:rPr>
            </w:pPr>
            <w:r w:rsidRPr="00726EDD">
              <w:rPr>
                <w:rFonts w:ascii="Times New Roman" w:hAnsi="Times New Roman"/>
                <w:sz w:val="26"/>
                <w:szCs w:val="26"/>
              </w:rPr>
              <w:t>CELO 1</w:t>
            </w:r>
          </w:p>
        </w:tc>
        <w:tc>
          <w:tcPr>
            <w:tcW w:w="865" w:type="dxa"/>
            <w:vAlign w:val="center"/>
          </w:tcPr>
          <w:p w:rsidR="00822639" w:rsidRPr="00726EDD" w:rsidRDefault="00822639" w:rsidP="00FD5FD3">
            <w:pPr>
              <w:jc w:val="center"/>
              <w:rPr>
                <w:rFonts w:ascii="Times New Roman" w:hAnsi="Times New Roman"/>
                <w:color w:val="FF0000"/>
                <w:sz w:val="26"/>
                <w:szCs w:val="26"/>
              </w:rPr>
            </w:pPr>
            <w:r w:rsidRPr="00726EDD">
              <w:rPr>
                <w:rFonts w:ascii="Times New Roman" w:hAnsi="Times New Roman"/>
                <w:sz w:val="26"/>
                <w:szCs w:val="26"/>
              </w:rPr>
              <w:t>H</w:t>
            </w:r>
          </w:p>
        </w:tc>
        <w:tc>
          <w:tcPr>
            <w:tcW w:w="708" w:type="dxa"/>
            <w:vAlign w:val="center"/>
          </w:tcPr>
          <w:p w:rsidR="00822639" w:rsidRPr="00726EDD" w:rsidRDefault="00822639" w:rsidP="00FD5FD3">
            <w:pPr>
              <w:jc w:val="center"/>
              <w:rPr>
                <w:rFonts w:ascii="Times New Roman" w:hAnsi="Times New Roman"/>
                <w:color w:val="FF0000"/>
                <w:sz w:val="26"/>
                <w:szCs w:val="26"/>
              </w:rPr>
            </w:pPr>
            <w:r w:rsidRPr="00726EDD">
              <w:rPr>
                <w:rFonts w:ascii="Times New Roman" w:hAnsi="Times New Roman"/>
                <w:sz w:val="26"/>
                <w:szCs w:val="26"/>
              </w:rPr>
              <w:t>H</w:t>
            </w:r>
          </w:p>
        </w:tc>
        <w:tc>
          <w:tcPr>
            <w:tcW w:w="993" w:type="dxa"/>
            <w:vAlign w:val="center"/>
          </w:tcPr>
          <w:p w:rsidR="00822639" w:rsidRPr="00726EDD" w:rsidRDefault="00822639" w:rsidP="00FD5FD3">
            <w:pPr>
              <w:jc w:val="center"/>
              <w:rPr>
                <w:rFonts w:ascii="Times New Roman" w:hAnsi="Times New Roman"/>
                <w:color w:val="FF0000"/>
                <w:sz w:val="26"/>
                <w:szCs w:val="26"/>
              </w:rPr>
            </w:pPr>
            <w:r w:rsidRPr="00726EDD">
              <w:rPr>
                <w:rFonts w:ascii="Times New Roman" w:hAnsi="Times New Roman"/>
                <w:sz w:val="26"/>
                <w:szCs w:val="26"/>
              </w:rPr>
              <w:t>H</w:t>
            </w:r>
          </w:p>
        </w:tc>
        <w:tc>
          <w:tcPr>
            <w:tcW w:w="992" w:type="dxa"/>
            <w:vAlign w:val="center"/>
          </w:tcPr>
          <w:p w:rsidR="00822639" w:rsidRPr="00726EDD" w:rsidRDefault="00822639" w:rsidP="00FD5FD3">
            <w:pPr>
              <w:jc w:val="center"/>
              <w:rPr>
                <w:rFonts w:ascii="Times New Roman" w:hAnsi="Times New Roman"/>
                <w:color w:val="FF0000"/>
                <w:sz w:val="26"/>
                <w:szCs w:val="26"/>
              </w:rPr>
            </w:pPr>
            <w:r w:rsidRPr="00726EDD">
              <w:rPr>
                <w:rFonts w:ascii="Times New Roman" w:hAnsi="Times New Roman"/>
                <w:sz w:val="26"/>
                <w:szCs w:val="26"/>
              </w:rPr>
              <w:t>S</w:t>
            </w:r>
          </w:p>
        </w:tc>
        <w:tc>
          <w:tcPr>
            <w:tcW w:w="992" w:type="dxa"/>
            <w:vAlign w:val="center"/>
          </w:tcPr>
          <w:p w:rsidR="00822639" w:rsidRPr="00726EDD" w:rsidRDefault="00822639" w:rsidP="00FD5FD3">
            <w:pPr>
              <w:jc w:val="center"/>
              <w:rPr>
                <w:rFonts w:ascii="Times New Roman" w:hAnsi="Times New Roman"/>
                <w:color w:val="FF0000"/>
                <w:sz w:val="26"/>
                <w:szCs w:val="26"/>
              </w:rPr>
            </w:pPr>
            <w:r w:rsidRPr="00726EDD">
              <w:rPr>
                <w:rFonts w:ascii="Times New Roman" w:hAnsi="Times New Roman"/>
                <w:sz w:val="26"/>
                <w:szCs w:val="26"/>
              </w:rPr>
              <w:t>S</w:t>
            </w:r>
          </w:p>
        </w:tc>
        <w:tc>
          <w:tcPr>
            <w:tcW w:w="992" w:type="dxa"/>
            <w:vAlign w:val="center"/>
          </w:tcPr>
          <w:p w:rsidR="00822639" w:rsidRPr="00726EDD" w:rsidRDefault="00822639" w:rsidP="00FD5FD3">
            <w:pPr>
              <w:jc w:val="center"/>
              <w:rPr>
                <w:rFonts w:ascii="Times New Roman" w:hAnsi="Times New Roman"/>
                <w:color w:val="FF0000"/>
                <w:sz w:val="26"/>
                <w:szCs w:val="26"/>
              </w:rPr>
            </w:pPr>
            <w:r w:rsidRPr="00726EDD">
              <w:rPr>
                <w:rFonts w:ascii="Times New Roman" w:hAnsi="Times New Roman"/>
                <w:sz w:val="26"/>
                <w:szCs w:val="26"/>
              </w:rPr>
              <w:t>S</w:t>
            </w:r>
          </w:p>
        </w:tc>
        <w:tc>
          <w:tcPr>
            <w:tcW w:w="851" w:type="dxa"/>
            <w:vAlign w:val="center"/>
          </w:tcPr>
          <w:p w:rsidR="00822639" w:rsidRPr="00726EDD" w:rsidRDefault="00822639" w:rsidP="00FD5FD3">
            <w:pPr>
              <w:jc w:val="center"/>
              <w:rPr>
                <w:rFonts w:ascii="Times New Roman" w:hAnsi="Times New Roman"/>
                <w:color w:val="FF0000"/>
                <w:sz w:val="26"/>
                <w:szCs w:val="26"/>
              </w:rPr>
            </w:pPr>
            <w:r w:rsidRPr="00726EDD">
              <w:rPr>
                <w:rFonts w:ascii="Times New Roman" w:hAnsi="Times New Roman"/>
                <w:sz w:val="26"/>
                <w:szCs w:val="26"/>
              </w:rPr>
              <w:t>N</w:t>
            </w:r>
          </w:p>
        </w:tc>
        <w:tc>
          <w:tcPr>
            <w:tcW w:w="836" w:type="dxa"/>
            <w:vAlign w:val="center"/>
          </w:tcPr>
          <w:p w:rsidR="00822639" w:rsidRPr="00726EDD" w:rsidRDefault="00822639" w:rsidP="00FD5FD3">
            <w:pPr>
              <w:jc w:val="center"/>
              <w:rPr>
                <w:rFonts w:ascii="Times New Roman" w:hAnsi="Times New Roman"/>
                <w:color w:val="FF0000"/>
                <w:sz w:val="26"/>
                <w:szCs w:val="26"/>
              </w:rPr>
            </w:pPr>
            <w:r w:rsidRPr="00726EDD">
              <w:rPr>
                <w:rFonts w:ascii="Times New Roman" w:hAnsi="Times New Roman"/>
                <w:sz w:val="26"/>
                <w:szCs w:val="26"/>
              </w:rPr>
              <w:t>S</w:t>
            </w:r>
          </w:p>
        </w:tc>
      </w:tr>
      <w:tr w:rsidR="00822639" w:rsidRPr="00726EDD" w:rsidTr="0061235E">
        <w:tc>
          <w:tcPr>
            <w:tcW w:w="2122" w:type="dxa"/>
            <w:vAlign w:val="center"/>
          </w:tcPr>
          <w:p w:rsidR="00822639" w:rsidRPr="00726EDD" w:rsidRDefault="00822639" w:rsidP="00FD5FD3">
            <w:pPr>
              <w:jc w:val="center"/>
              <w:rPr>
                <w:rFonts w:ascii="Times New Roman" w:hAnsi="Times New Roman"/>
                <w:sz w:val="26"/>
                <w:szCs w:val="26"/>
              </w:rPr>
            </w:pPr>
            <w:r w:rsidRPr="00726EDD">
              <w:rPr>
                <w:rFonts w:ascii="Times New Roman" w:hAnsi="Times New Roman"/>
                <w:sz w:val="26"/>
                <w:szCs w:val="26"/>
              </w:rPr>
              <w:t>CELO 2</w:t>
            </w:r>
          </w:p>
        </w:tc>
        <w:tc>
          <w:tcPr>
            <w:tcW w:w="865" w:type="dxa"/>
            <w:vAlign w:val="center"/>
          </w:tcPr>
          <w:p w:rsidR="00822639" w:rsidRPr="00726EDD" w:rsidRDefault="00822639" w:rsidP="00FD5FD3">
            <w:pPr>
              <w:jc w:val="center"/>
              <w:rPr>
                <w:rFonts w:ascii="Times New Roman" w:hAnsi="Times New Roman"/>
                <w:color w:val="FF0000"/>
                <w:sz w:val="26"/>
                <w:szCs w:val="26"/>
              </w:rPr>
            </w:pPr>
            <w:r w:rsidRPr="00726EDD">
              <w:rPr>
                <w:rFonts w:ascii="Times New Roman" w:hAnsi="Times New Roman"/>
                <w:sz w:val="26"/>
                <w:szCs w:val="26"/>
              </w:rPr>
              <w:t>H</w:t>
            </w:r>
          </w:p>
        </w:tc>
        <w:tc>
          <w:tcPr>
            <w:tcW w:w="708" w:type="dxa"/>
            <w:vAlign w:val="center"/>
          </w:tcPr>
          <w:p w:rsidR="00822639" w:rsidRPr="00726EDD" w:rsidRDefault="00822639" w:rsidP="00FD5FD3">
            <w:pPr>
              <w:jc w:val="center"/>
              <w:rPr>
                <w:rFonts w:ascii="Times New Roman" w:hAnsi="Times New Roman"/>
                <w:color w:val="FF0000"/>
                <w:sz w:val="26"/>
                <w:szCs w:val="26"/>
              </w:rPr>
            </w:pPr>
            <w:r w:rsidRPr="00726EDD">
              <w:rPr>
                <w:rFonts w:ascii="Times New Roman" w:hAnsi="Times New Roman"/>
                <w:sz w:val="26"/>
                <w:szCs w:val="26"/>
              </w:rPr>
              <w:t>H</w:t>
            </w:r>
          </w:p>
        </w:tc>
        <w:tc>
          <w:tcPr>
            <w:tcW w:w="993" w:type="dxa"/>
            <w:vAlign w:val="center"/>
          </w:tcPr>
          <w:p w:rsidR="00822639" w:rsidRPr="00726EDD" w:rsidRDefault="00822639" w:rsidP="00FD5FD3">
            <w:pPr>
              <w:jc w:val="center"/>
              <w:rPr>
                <w:rFonts w:ascii="Times New Roman" w:hAnsi="Times New Roman"/>
                <w:color w:val="FF0000"/>
                <w:sz w:val="26"/>
                <w:szCs w:val="26"/>
              </w:rPr>
            </w:pPr>
            <w:r w:rsidRPr="00726EDD">
              <w:rPr>
                <w:rFonts w:ascii="Times New Roman" w:hAnsi="Times New Roman"/>
                <w:sz w:val="26"/>
                <w:szCs w:val="26"/>
              </w:rPr>
              <w:t>H</w:t>
            </w:r>
          </w:p>
        </w:tc>
        <w:tc>
          <w:tcPr>
            <w:tcW w:w="992" w:type="dxa"/>
            <w:vAlign w:val="center"/>
          </w:tcPr>
          <w:p w:rsidR="00822639" w:rsidRPr="00726EDD" w:rsidRDefault="00822639" w:rsidP="00FD5FD3">
            <w:pPr>
              <w:jc w:val="center"/>
              <w:rPr>
                <w:rFonts w:ascii="Times New Roman" w:hAnsi="Times New Roman"/>
                <w:color w:val="FF0000"/>
                <w:sz w:val="26"/>
                <w:szCs w:val="26"/>
              </w:rPr>
            </w:pPr>
            <w:r w:rsidRPr="00726EDD">
              <w:rPr>
                <w:rFonts w:ascii="Times New Roman" w:hAnsi="Times New Roman"/>
                <w:sz w:val="26"/>
                <w:szCs w:val="26"/>
              </w:rPr>
              <w:t>S</w:t>
            </w:r>
          </w:p>
        </w:tc>
        <w:tc>
          <w:tcPr>
            <w:tcW w:w="992" w:type="dxa"/>
            <w:vAlign w:val="center"/>
          </w:tcPr>
          <w:p w:rsidR="00822639" w:rsidRPr="00726EDD" w:rsidRDefault="00822639" w:rsidP="00FD5FD3">
            <w:pPr>
              <w:jc w:val="center"/>
              <w:rPr>
                <w:rFonts w:ascii="Times New Roman" w:hAnsi="Times New Roman"/>
                <w:color w:val="FF0000"/>
                <w:sz w:val="26"/>
                <w:szCs w:val="26"/>
              </w:rPr>
            </w:pPr>
            <w:r w:rsidRPr="00726EDD">
              <w:rPr>
                <w:rFonts w:ascii="Times New Roman" w:hAnsi="Times New Roman"/>
                <w:sz w:val="26"/>
                <w:szCs w:val="26"/>
              </w:rPr>
              <w:t>S</w:t>
            </w:r>
          </w:p>
        </w:tc>
        <w:tc>
          <w:tcPr>
            <w:tcW w:w="992" w:type="dxa"/>
            <w:vAlign w:val="center"/>
          </w:tcPr>
          <w:p w:rsidR="00822639" w:rsidRPr="00726EDD" w:rsidRDefault="00822639" w:rsidP="00FD5FD3">
            <w:pPr>
              <w:jc w:val="center"/>
              <w:rPr>
                <w:rFonts w:ascii="Times New Roman" w:hAnsi="Times New Roman"/>
                <w:color w:val="FF0000"/>
                <w:sz w:val="26"/>
                <w:szCs w:val="26"/>
              </w:rPr>
            </w:pPr>
            <w:r w:rsidRPr="00726EDD">
              <w:rPr>
                <w:rFonts w:ascii="Times New Roman" w:hAnsi="Times New Roman"/>
                <w:sz w:val="26"/>
                <w:szCs w:val="26"/>
              </w:rPr>
              <w:t>S</w:t>
            </w:r>
          </w:p>
        </w:tc>
        <w:tc>
          <w:tcPr>
            <w:tcW w:w="851" w:type="dxa"/>
            <w:vAlign w:val="center"/>
          </w:tcPr>
          <w:p w:rsidR="00822639" w:rsidRPr="00726EDD" w:rsidRDefault="00822639" w:rsidP="00FD5FD3">
            <w:pPr>
              <w:jc w:val="center"/>
              <w:rPr>
                <w:rFonts w:ascii="Times New Roman" w:hAnsi="Times New Roman"/>
                <w:color w:val="FF0000"/>
                <w:sz w:val="26"/>
                <w:szCs w:val="26"/>
              </w:rPr>
            </w:pPr>
            <w:r w:rsidRPr="00726EDD">
              <w:rPr>
                <w:rFonts w:ascii="Times New Roman" w:hAnsi="Times New Roman"/>
                <w:sz w:val="26"/>
                <w:szCs w:val="26"/>
              </w:rPr>
              <w:t>N</w:t>
            </w:r>
          </w:p>
        </w:tc>
        <w:tc>
          <w:tcPr>
            <w:tcW w:w="836" w:type="dxa"/>
            <w:vAlign w:val="center"/>
          </w:tcPr>
          <w:p w:rsidR="00822639" w:rsidRPr="00726EDD" w:rsidRDefault="00822639" w:rsidP="00FD5FD3">
            <w:pPr>
              <w:jc w:val="center"/>
              <w:rPr>
                <w:rFonts w:ascii="Times New Roman" w:hAnsi="Times New Roman"/>
                <w:color w:val="FF0000"/>
                <w:sz w:val="26"/>
                <w:szCs w:val="26"/>
              </w:rPr>
            </w:pPr>
            <w:r w:rsidRPr="00726EDD">
              <w:rPr>
                <w:rFonts w:ascii="Times New Roman" w:hAnsi="Times New Roman"/>
                <w:sz w:val="26"/>
                <w:szCs w:val="26"/>
              </w:rPr>
              <w:t>H</w:t>
            </w:r>
          </w:p>
        </w:tc>
      </w:tr>
      <w:tr w:rsidR="00822639" w:rsidRPr="00726EDD" w:rsidTr="0061235E">
        <w:tc>
          <w:tcPr>
            <w:tcW w:w="2122" w:type="dxa"/>
            <w:vAlign w:val="center"/>
          </w:tcPr>
          <w:p w:rsidR="00822639" w:rsidRPr="00726EDD" w:rsidRDefault="00822639" w:rsidP="00FD5FD3">
            <w:pPr>
              <w:jc w:val="center"/>
              <w:rPr>
                <w:rFonts w:ascii="Times New Roman" w:hAnsi="Times New Roman"/>
                <w:sz w:val="26"/>
                <w:szCs w:val="26"/>
              </w:rPr>
            </w:pPr>
            <w:r w:rsidRPr="00726EDD">
              <w:rPr>
                <w:rFonts w:ascii="Times New Roman" w:hAnsi="Times New Roman"/>
                <w:sz w:val="26"/>
                <w:szCs w:val="26"/>
              </w:rPr>
              <w:t>CELO 3</w:t>
            </w:r>
          </w:p>
        </w:tc>
        <w:tc>
          <w:tcPr>
            <w:tcW w:w="865" w:type="dxa"/>
            <w:vAlign w:val="center"/>
          </w:tcPr>
          <w:p w:rsidR="00822639" w:rsidRPr="00726EDD" w:rsidRDefault="00822639" w:rsidP="00FD5FD3">
            <w:pPr>
              <w:jc w:val="center"/>
              <w:rPr>
                <w:rFonts w:ascii="Times New Roman" w:hAnsi="Times New Roman"/>
                <w:color w:val="FF0000"/>
                <w:sz w:val="26"/>
                <w:szCs w:val="26"/>
              </w:rPr>
            </w:pPr>
            <w:r w:rsidRPr="00726EDD">
              <w:rPr>
                <w:rFonts w:ascii="Times New Roman" w:hAnsi="Times New Roman"/>
                <w:sz w:val="26"/>
                <w:szCs w:val="26"/>
              </w:rPr>
              <w:t>H</w:t>
            </w:r>
          </w:p>
        </w:tc>
        <w:tc>
          <w:tcPr>
            <w:tcW w:w="708" w:type="dxa"/>
            <w:vAlign w:val="center"/>
          </w:tcPr>
          <w:p w:rsidR="00822639" w:rsidRPr="00726EDD" w:rsidRDefault="00822639" w:rsidP="00FD5FD3">
            <w:pPr>
              <w:jc w:val="center"/>
              <w:rPr>
                <w:rFonts w:ascii="Times New Roman" w:hAnsi="Times New Roman"/>
                <w:color w:val="FF0000"/>
                <w:sz w:val="26"/>
                <w:szCs w:val="26"/>
              </w:rPr>
            </w:pPr>
            <w:r w:rsidRPr="00726EDD">
              <w:rPr>
                <w:rFonts w:ascii="Times New Roman" w:hAnsi="Times New Roman"/>
                <w:sz w:val="26"/>
                <w:szCs w:val="26"/>
              </w:rPr>
              <w:t>H</w:t>
            </w:r>
          </w:p>
        </w:tc>
        <w:tc>
          <w:tcPr>
            <w:tcW w:w="993" w:type="dxa"/>
            <w:vAlign w:val="center"/>
          </w:tcPr>
          <w:p w:rsidR="00822639" w:rsidRPr="00726EDD" w:rsidRDefault="00822639" w:rsidP="00FD5FD3">
            <w:pPr>
              <w:jc w:val="center"/>
              <w:rPr>
                <w:rFonts w:ascii="Times New Roman" w:hAnsi="Times New Roman"/>
                <w:color w:val="FF0000"/>
                <w:sz w:val="26"/>
                <w:szCs w:val="26"/>
              </w:rPr>
            </w:pPr>
            <w:r w:rsidRPr="00726EDD">
              <w:rPr>
                <w:rFonts w:ascii="Times New Roman" w:hAnsi="Times New Roman"/>
                <w:sz w:val="26"/>
                <w:szCs w:val="26"/>
              </w:rPr>
              <w:t>H</w:t>
            </w:r>
          </w:p>
        </w:tc>
        <w:tc>
          <w:tcPr>
            <w:tcW w:w="992" w:type="dxa"/>
            <w:vAlign w:val="center"/>
          </w:tcPr>
          <w:p w:rsidR="00822639" w:rsidRPr="00726EDD" w:rsidRDefault="00822639" w:rsidP="00FD5FD3">
            <w:pPr>
              <w:jc w:val="center"/>
              <w:rPr>
                <w:rFonts w:ascii="Times New Roman" w:hAnsi="Times New Roman"/>
                <w:color w:val="FF0000"/>
                <w:sz w:val="26"/>
                <w:szCs w:val="26"/>
              </w:rPr>
            </w:pPr>
            <w:r w:rsidRPr="00726EDD">
              <w:rPr>
                <w:rFonts w:ascii="Times New Roman" w:hAnsi="Times New Roman"/>
                <w:sz w:val="26"/>
                <w:szCs w:val="26"/>
              </w:rPr>
              <w:t>S</w:t>
            </w:r>
          </w:p>
        </w:tc>
        <w:tc>
          <w:tcPr>
            <w:tcW w:w="992" w:type="dxa"/>
            <w:vAlign w:val="center"/>
          </w:tcPr>
          <w:p w:rsidR="00822639" w:rsidRPr="00726EDD" w:rsidRDefault="00822639" w:rsidP="00FD5FD3">
            <w:pPr>
              <w:jc w:val="center"/>
              <w:rPr>
                <w:rFonts w:ascii="Times New Roman" w:hAnsi="Times New Roman"/>
                <w:color w:val="FF0000"/>
                <w:sz w:val="26"/>
                <w:szCs w:val="26"/>
              </w:rPr>
            </w:pPr>
            <w:r w:rsidRPr="00726EDD">
              <w:rPr>
                <w:rFonts w:ascii="Times New Roman" w:hAnsi="Times New Roman"/>
                <w:sz w:val="26"/>
                <w:szCs w:val="26"/>
              </w:rPr>
              <w:t>S</w:t>
            </w:r>
          </w:p>
        </w:tc>
        <w:tc>
          <w:tcPr>
            <w:tcW w:w="992" w:type="dxa"/>
            <w:vAlign w:val="center"/>
          </w:tcPr>
          <w:p w:rsidR="00822639" w:rsidRPr="00726EDD" w:rsidRDefault="00822639" w:rsidP="00FD5FD3">
            <w:pPr>
              <w:jc w:val="center"/>
              <w:rPr>
                <w:rFonts w:ascii="Times New Roman" w:hAnsi="Times New Roman"/>
                <w:color w:val="FF0000"/>
                <w:sz w:val="26"/>
                <w:szCs w:val="26"/>
              </w:rPr>
            </w:pPr>
            <w:r w:rsidRPr="00726EDD">
              <w:rPr>
                <w:rFonts w:ascii="Times New Roman" w:hAnsi="Times New Roman"/>
                <w:sz w:val="26"/>
                <w:szCs w:val="26"/>
              </w:rPr>
              <w:t>S</w:t>
            </w:r>
          </w:p>
        </w:tc>
        <w:tc>
          <w:tcPr>
            <w:tcW w:w="851" w:type="dxa"/>
            <w:vAlign w:val="center"/>
          </w:tcPr>
          <w:p w:rsidR="00822639" w:rsidRPr="00726EDD" w:rsidRDefault="00822639" w:rsidP="00FD5FD3">
            <w:pPr>
              <w:jc w:val="center"/>
              <w:rPr>
                <w:rFonts w:ascii="Times New Roman" w:hAnsi="Times New Roman"/>
                <w:color w:val="FF0000"/>
                <w:sz w:val="26"/>
                <w:szCs w:val="26"/>
              </w:rPr>
            </w:pPr>
            <w:r w:rsidRPr="00726EDD">
              <w:rPr>
                <w:rFonts w:ascii="Times New Roman" w:hAnsi="Times New Roman"/>
                <w:sz w:val="26"/>
                <w:szCs w:val="26"/>
              </w:rPr>
              <w:t>N</w:t>
            </w:r>
          </w:p>
        </w:tc>
        <w:tc>
          <w:tcPr>
            <w:tcW w:w="836" w:type="dxa"/>
            <w:vAlign w:val="center"/>
          </w:tcPr>
          <w:p w:rsidR="00822639" w:rsidRPr="00726EDD" w:rsidRDefault="00822639" w:rsidP="00FD5FD3">
            <w:pPr>
              <w:jc w:val="center"/>
              <w:rPr>
                <w:rFonts w:ascii="Times New Roman" w:hAnsi="Times New Roman"/>
                <w:color w:val="FF0000"/>
                <w:sz w:val="26"/>
                <w:szCs w:val="26"/>
              </w:rPr>
            </w:pPr>
            <w:r w:rsidRPr="00726EDD">
              <w:rPr>
                <w:rFonts w:ascii="Times New Roman" w:hAnsi="Times New Roman"/>
                <w:sz w:val="26"/>
                <w:szCs w:val="26"/>
              </w:rPr>
              <w:t>S</w:t>
            </w:r>
          </w:p>
        </w:tc>
      </w:tr>
      <w:tr w:rsidR="00822639" w:rsidRPr="00726EDD" w:rsidTr="0061235E">
        <w:tc>
          <w:tcPr>
            <w:tcW w:w="2122" w:type="dxa"/>
            <w:vAlign w:val="center"/>
          </w:tcPr>
          <w:p w:rsidR="00822639" w:rsidRPr="00726EDD" w:rsidRDefault="00822639" w:rsidP="00FD5FD3">
            <w:pPr>
              <w:jc w:val="center"/>
              <w:rPr>
                <w:rFonts w:ascii="Times New Roman" w:hAnsi="Times New Roman"/>
                <w:b/>
                <w:bCs/>
                <w:sz w:val="26"/>
                <w:szCs w:val="26"/>
              </w:rPr>
            </w:pPr>
            <w:r w:rsidRPr="00726EDD">
              <w:rPr>
                <w:rFonts w:ascii="Times New Roman" w:hAnsi="Times New Roman"/>
                <w:b/>
                <w:bCs/>
                <w:sz w:val="26"/>
                <w:szCs w:val="26"/>
              </w:rPr>
              <w:t>Tổng hợp</w:t>
            </w:r>
          </w:p>
        </w:tc>
        <w:tc>
          <w:tcPr>
            <w:tcW w:w="865" w:type="dxa"/>
            <w:vAlign w:val="center"/>
          </w:tcPr>
          <w:p w:rsidR="00822639" w:rsidRPr="00726EDD" w:rsidRDefault="00822639" w:rsidP="00FD5FD3">
            <w:pPr>
              <w:jc w:val="center"/>
              <w:rPr>
                <w:rFonts w:ascii="Times New Roman" w:hAnsi="Times New Roman"/>
                <w:b/>
                <w:bCs/>
                <w:color w:val="FF0000"/>
                <w:sz w:val="26"/>
                <w:szCs w:val="26"/>
              </w:rPr>
            </w:pPr>
            <w:r w:rsidRPr="00726EDD">
              <w:rPr>
                <w:rFonts w:ascii="Times New Roman" w:hAnsi="Times New Roman"/>
                <w:sz w:val="26"/>
                <w:szCs w:val="26"/>
              </w:rPr>
              <w:t>H</w:t>
            </w:r>
          </w:p>
        </w:tc>
        <w:tc>
          <w:tcPr>
            <w:tcW w:w="708" w:type="dxa"/>
            <w:vAlign w:val="center"/>
          </w:tcPr>
          <w:p w:rsidR="00822639" w:rsidRPr="00726EDD" w:rsidRDefault="00822639" w:rsidP="00FD5FD3">
            <w:pPr>
              <w:jc w:val="center"/>
              <w:rPr>
                <w:rFonts w:ascii="Times New Roman" w:hAnsi="Times New Roman"/>
                <w:b/>
                <w:bCs/>
                <w:color w:val="FF0000"/>
                <w:sz w:val="26"/>
                <w:szCs w:val="26"/>
              </w:rPr>
            </w:pPr>
            <w:r w:rsidRPr="00726EDD">
              <w:rPr>
                <w:rFonts w:ascii="Times New Roman" w:hAnsi="Times New Roman"/>
                <w:sz w:val="26"/>
                <w:szCs w:val="26"/>
              </w:rPr>
              <w:t>H</w:t>
            </w:r>
          </w:p>
        </w:tc>
        <w:tc>
          <w:tcPr>
            <w:tcW w:w="993" w:type="dxa"/>
            <w:vAlign w:val="center"/>
          </w:tcPr>
          <w:p w:rsidR="00822639" w:rsidRPr="00726EDD" w:rsidRDefault="00822639" w:rsidP="00FD5FD3">
            <w:pPr>
              <w:jc w:val="center"/>
              <w:rPr>
                <w:rFonts w:ascii="Times New Roman" w:hAnsi="Times New Roman"/>
                <w:b/>
                <w:bCs/>
                <w:color w:val="FF0000"/>
                <w:sz w:val="26"/>
                <w:szCs w:val="26"/>
              </w:rPr>
            </w:pPr>
            <w:r w:rsidRPr="00726EDD">
              <w:rPr>
                <w:rFonts w:ascii="Times New Roman" w:hAnsi="Times New Roman"/>
                <w:sz w:val="26"/>
                <w:szCs w:val="26"/>
              </w:rPr>
              <w:t>H</w:t>
            </w:r>
          </w:p>
        </w:tc>
        <w:tc>
          <w:tcPr>
            <w:tcW w:w="992" w:type="dxa"/>
            <w:vAlign w:val="center"/>
          </w:tcPr>
          <w:p w:rsidR="00822639" w:rsidRPr="00726EDD" w:rsidRDefault="00822639" w:rsidP="00FD5FD3">
            <w:pPr>
              <w:jc w:val="center"/>
              <w:rPr>
                <w:rFonts w:ascii="Times New Roman" w:hAnsi="Times New Roman"/>
                <w:b/>
                <w:bCs/>
                <w:color w:val="FF0000"/>
                <w:sz w:val="26"/>
                <w:szCs w:val="26"/>
              </w:rPr>
            </w:pPr>
            <w:r w:rsidRPr="00726EDD">
              <w:rPr>
                <w:rFonts w:ascii="Times New Roman" w:hAnsi="Times New Roman"/>
                <w:sz w:val="26"/>
                <w:szCs w:val="26"/>
              </w:rPr>
              <w:t>S</w:t>
            </w:r>
          </w:p>
        </w:tc>
        <w:tc>
          <w:tcPr>
            <w:tcW w:w="992" w:type="dxa"/>
            <w:vAlign w:val="center"/>
          </w:tcPr>
          <w:p w:rsidR="00822639" w:rsidRPr="00726EDD" w:rsidRDefault="00822639" w:rsidP="00FD5FD3">
            <w:pPr>
              <w:jc w:val="center"/>
              <w:rPr>
                <w:rFonts w:ascii="Times New Roman" w:hAnsi="Times New Roman"/>
                <w:b/>
                <w:bCs/>
                <w:color w:val="FF0000"/>
                <w:sz w:val="26"/>
                <w:szCs w:val="26"/>
              </w:rPr>
            </w:pPr>
            <w:r w:rsidRPr="00726EDD">
              <w:rPr>
                <w:rFonts w:ascii="Times New Roman" w:hAnsi="Times New Roman"/>
                <w:sz w:val="26"/>
                <w:szCs w:val="26"/>
              </w:rPr>
              <w:t>S</w:t>
            </w:r>
          </w:p>
        </w:tc>
        <w:tc>
          <w:tcPr>
            <w:tcW w:w="992" w:type="dxa"/>
            <w:vAlign w:val="center"/>
          </w:tcPr>
          <w:p w:rsidR="00822639" w:rsidRPr="00726EDD" w:rsidRDefault="00822639" w:rsidP="00FD5FD3">
            <w:pPr>
              <w:jc w:val="center"/>
              <w:rPr>
                <w:rFonts w:ascii="Times New Roman" w:hAnsi="Times New Roman"/>
                <w:b/>
                <w:bCs/>
                <w:color w:val="FF0000"/>
                <w:sz w:val="26"/>
                <w:szCs w:val="26"/>
              </w:rPr>
            </w:pPr>
            <w:r w:rsidRPr="00726EDD">
              <w:rPr>
                <w:rFonts w:ascii="Times New Roman" w:hAnsi="Times New Roman"/>
                <w:sz w:val="26"/>
                <w:szCs w:val="26"/>
              </w:rPr>
              <w:t>S</w:t>
            </w:r>
          </w:p>
        </w:tc>
        <w:tc>
          <w:tcPr>
            <w:tcW w:w="851" w:type="dxa"/>
            <w:vAlign w:val="center"/>
          </w:tcPr>
          <w:p w:rsidR="00822639" w:rsidRPr="00726EDD" w:rsidRDefault="00822639" w:rsidP="00FD5FD3">
            <w:pPr>
              <w:jc w:val="center"/>
              <w:rPr>
                <w:rFonts w:ascii="Times New Roman" w:hAnsi="Times New Roman"/>
                <w:b/>
                <w:bCs/>
                <w:color w:val="FF0000"/>
                <w:sz w:val="26"/>
                <w:szCs w:val="26"/>
              </w:rPr>
            </w:pPr>
            <w:r w:rsidRPr="00726EDD">
              <w:rPr>
                <w:rFonts w:ascii="Times New Roman" w:hAnsi="Times New Roman"/>
                <w:sz w:val="26"/>
                <w:szCs w:val="26"/>
              </w:rPr>
              <w:t>N</w:t>
            </w:r>
          </w:p>
        </w:tc>
        <w:tc>
          <w:tcPr>
            <w:tcW w:w="836" w:type="dxa"/>
            <w:vAlign w:val="center"/>
          </w:tcPr>
          <w:p w:rsidR="00822639" w:rsidRPr="00726EDD" w:rsidRDefault="00822639" w:rsidP="00FD5FD3">
            <w:pPr>
              <w:jc w:val="center"/>
              <w:rPr>
                <w:rFonts w:ascii="Times New Roman" w:hAnsi="Times New Roman"/>
                <w:b/>
                <w:bCs/>
                <w:color w:val="FF0000"/>
                <w:sz w:val="26"/>
                <w:szCs w:val="26"/>
              </w:rPr>
            </w:pPr>
            <w:r w:rsidRPr="00726EDD">
              <w:rPr>
                <w:rFonts w:ascii="Times New Roman" w:hAnsi="Times New Roman"/>
                <w:sz w:val="26"/>
                <w:szCs w:val="26"/>
              </w:rPr>
              <w:t>H</w:t>
            </w:r>
          </w:p>
        </w:tc>
      </w:tr>
    </w:tbl>
    <w:p w:rsidR="00A050FB" w:rsidRPr="00726EDD" w:rsidRDefault="00A050FB" w:rsidP="003F5895">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N: Không đóng góp (none supported)</w:t>
      </w:r>
      <w:r w:rsidR="00FD5FD3" w:rsidRPr="00726EDD">
        <w:rPr>
          <w:rFonts w:ascii="Times New Roman" w:hAnsi="Times New Roman" w:cs="Times New Roman"/>
          <w:sz w:val="26"/>
          <w:szCs w:val="26"/>
        </w:rPr>
        <w:t xml:space="preserve">; </w:t>
      </w:r>
      <w:r w:rsidRPr="00726EDD">
        <w:rPr>
          <w:rFonts w:ascii="Times New Roman" w:hAnsi="Times New Roman" w:cs="Times New Roman"/>
          <w:sz w:val="26"/>
          <w:szCs w:val="26"/>
        </w:rPr>
        <w:t>S: Có đóng góp (supported)</w:t>
      </w:r>
    </w:p>
    <w:p w:rsidR="00A050FB" w:rsidRPr="00726EDD" w:rsidRDefault="00A050FB"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H: Đóng góp quan trọng (highly supported)</w:t>
      </w:r>
    </w:p>
    <w:p w:rsidR="0061235E" w:rsidRPr="00726EDD" w:rsidRDefault="0061235E" w:rsidP="00FD5FD3">
      <w:pPr>
        <w:rPr>
          <w:rFonts w:ascii="Times New Roman" w:hAnsi="Times New Roman"/>
          <w:b/>
          <w:sz w:val="26"/>
          <w:szCs w:val="26"/>
        </w:rPr>
      </w:pPr>
    </w:p>
    <w:p w:rsidR="00A8032C" w:rsidRPr="00726EDD" w:rsidRDefault="00A8032C" w:rsidP="0061235E">
      <w:pPr>
        <w:spacing w:line="360" w:lineRule="auto"/>
        <w:rPr>
          <w:rFonts w:ascii="Times New Roman" w:hAnsi="Times New Roman"/>
          <w:sz w:val="26"/>
          <w:szCs w:val="26"/>
        </w:rPr>
      </w:pPr>
      <w:r w:rsidRPr="00726EDD">
        <w:rPr>
          <w:rFonts w:ascii="Times New Roman" w:hAnsi="Times New Roman"/>
          <w:b/>
          <w:sz w:val="26"/>
          <w:szCs w:val="26"/>
        </w:rPr>
        <w:t>6. Đánh giá học phần</w:t>
      </w:r>
    </w:p>
    <w:p w:rsidR="00A8032C" w:rsidRPr="00726EDD" w:rsidRDefault="00A8032C" w:rsidP="0061235E">
      <w:pPr>
        <w:spacing w:line="360" w:lineRule="auto"/>
        <w:rPr>
          <w:rFonts w:ascii="Times New Roman" w:hAnsi="Times New Roman"/>
          <w:b/>
          <w:sz w:val="26"/>
          <w:szCs w:val="26"/>
        </w:rPr>
      </w:pPr>
      <w:r w:rsidRPr="00726EDD">
        <w:rPr>
          <w:rFonts w:ascii="Times New Roman" w:hAnsi="Times New Roman"/>
          <w:b/>
          <w:sz w:val="26"/>
          <w:szCs w:val="26"/>
        </w:rPr>
        <w:t>6.1. Phương pháp, hình thức kiểm tra - đánh giá của học phần</w:t>
      </w:r>
    </w:p>
    <w:p w:rsidR="00A8032C" w:rsidRPr="00726EDD" w:rsidRDefault="00A8032C" w:rsidP="0061235E">
      <w:pPr>
        <w:spacing w:line="360" w:lineRule="auto"/>
        <w:jc w:val="both"/>
        <w:rPr>
          <w:rFonts w:ascii="Times New Roman" w:hAnsi="Times New Roman"/>
          <w:sz w:val="26"/>
          <w:szCs w:val="26"/>
        </w:rPr>
      </w:pPr>
      <w:r w:rsidRPr="00726EDD">
        <w:rPr>
          <w:rFonts w:ascii="Times New Roman" w:hAnsi="Times New Roman"/>
          <w:sz w:val="26"/>
          <w:szCs w:val="26"/>
        </w:rPr>
        <w:lastRenderedPageBreak/>
        <w:t xml:space="preserve">Bảng 6.1. Phương pháp, hình thức kiểm tra - đánh giá kết quả học tập của </w:t>
      </w:r>
      <w:r w:rsidR="00822639" w:rsidRPr="00726EDD">
        <w:rPr>
          <w:rFonts w:ascii="Times New Roman" w:hAnsi="Times New Roman"/>
          <w:sz w:val="26"/>
          <w:szCs w:val="26"/>
        </w:rPr>
        <w:t>HV</w:t>
      </w:r>
      <w:r w:rsidRPr="00726EDD">
        <w:rPr>
          <w:rFonts w:ascii="Times New Roman" w:hAnsi="Times New Roman"/>
          <w:sz w:val="26"/>
          <w:szCs w:val="26"/>
        </w:rPr>
        <w:t xml:space="preserve"> ở học phần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694"/>
        <w:gridCol w:w="1778"/>
        <w:gridCol w:w="910"/>
        <w:gridCol w:w="996"/>
        <w:gridCol w:w="1854"/>
        <w:gridCol w:w="1701"/>
      </w:tblGrid>
      <w:tr w:rsidR="00A8032C" w:rsidRPr="00726EDD" w:rsidTr="0061235E">
        <w:trPr>
          <w:trHeight w:val="541"/>
        </w:trPr>
        <w:tc>
          <w:tcPr>
            <w:tcW w:w="1418" w:type="dxa"/>
            <w:shd w:val="clear" w:color="auto" w:fill="auto"/>
            <w:vAlign w:val="center"/>
          </w:tcPr>
          <w:p w:rsidR="00A8032C" w:rsidRPr="00726EDD" w:rsidRDefault="00A8032C" w:rsidP="00FD5FD3">
            <w:pPr>
              <w:jc w:val="center"/>
              <w:rPr>
                <w:rFonts w:ascii="Times New Roman" w:hAnsi="Times New Roman"/>
                <w:b/>
                <w:bCs/>
              </w:rPr>
            </w:pPr>
            <w:r w:rsidRPr="00726EDD">
              <w:rPr>
                <w:rFonts w:ascii="Times New Roman" w:hAnsi="Times New Roman"/>
                <w:b/>
              </w:rPr>
              <w:br w:type="page"/>
            </w:r>
            <w:r w:rsidRPr="00726EDD">
              <w:rPr>
                <w:rFonts w:ascii="Times New Roman" w:hAnsi="Times New Roman"/>
                <w:b/>
              </w:rPr>
              <w:br w:type="page"/>
              <w:t>H</w:t>
            </w:r>
            <w:r w:rsidRPr="00726EDD">
              <w:rPr>
                <w:rFonts w:ascii="Times New Roman" w:hAnsi="Times New Roman"/>
                <w:b/>
                <w:bCs/>
              </w:rPr>
              <w:t>/</w:t>
            </w:r>
            <w:r w:rsidRPr="00726EDD">
              <w:rPr>
                <w:rFonts w:ascii="Times New Roman" w:hAnsi="Times New Roman"/>
                <w:b/>
                <w:bCs/>
                <w:lang w:val="vi-VN"/>
              </w:rPr>
              <w:t>phần</w:t>
            </w:r>
          </w:p>
          <w:p w:rsidR="00A8032C" w:rsidRPr="00726EDD" w:rsidRDefault="00A8032C" w:rsidP="00FD5FD3">
            <w:pPr>
              <w:jc w:val="center"/>
              <w:rPr>
                <w:rFonts w:ascii="Times New Roman" w:hAnsi="Times New Roman"/>
                <w:b/>
                <w:bCs/>
                <w:lang w:val="vi-VN"/>
              </w:rPr>
            </w:pPr>
            <w:r w:rsidRPr="00726EDD">
              <w:rPr>
                <w:rFonts w:ascii="Times New Roman" w:hAnsi="Times New Roman"/>
                <w:b/>
                <w:bCs/>
                <w:lang w:val="vi-VN"/>
              </w:rPr>
              <w:t>đ</w:t>
            </w:r>
            <w:r w:rsidRPr="00726EDD">
              <w:rPr>
                <w:rFonts w:ascii="Times New Roman" w:hAnsi="Times New Roman"/>
                <w:b/>
                <w:bCs/>
              </w:rPr>
              <w:t>ánh</w:t>
            </w:r>
            <w:r w:rsidRPr="00726EDD">
              <w:rPr>
                <w:rFonts w:ascii="Times New Roman" w:hAnsi="Times New Roman"/>
                <w:b/>
                <w:bCs/>
                <w:lang w:val="vi-VN"/>
              </w:rPr>
              <w:t xml:space="preserve"> giá</w:t>
            </w:r>
          </w:p>
        </w:tc>
        <w:tc>
          <w:tcPr>
            <w:tcW w:w="694" w:type="dxa"/>
            <w:shd w:val="clear" w:color="auto" w:fill="auto"/>
            <w:vAlign w:val="center"/>
          </w:tcPr>
          <w:p w:rsidR="00A8032C" w:rsidRPr="00726EDD" w:rsidRDefault="00A8032C" w:rsidP="00FD5FD3">
            <w:pPr>
              <w:jc w:val="center"/>
              <w:rPr>
                <w:rFonts w:ascii="Times New Roman" w:hAnsi="Times New Roman"/>
                <w:b/>
                <w:bCs/>
                <w:lang w:val="vi-VN"/>
              </w:rPr>
            </w:pPr>
            <w:r w:rsidRPr="00726EDD">
              <w:rPr>
                <w:rFonts w:ascii="Times New Roman" w:hAnsi="Times New Roman"/>
                <w:b/>
                <w:bCs/>
                <w:lang w:val="vi-VN"/>
              </w:rPr>
              <w:t>Trọng số</w:t>
            </w:r>
          </w:p>
        </w:tc>
        <w:tc>
          <w:tcPr>
            <w:tcW w:w="1778" w:type="dxa"/>
            <w:shd w:val="clear" w:color="auto" w:fill="auto"/>
            <w:vAlign w:val="center"/>
          </w:tcPr>
          <w:p w:rsidR="00A8032C" w:rsidRPr="00726EDD" w:rsidRDefault="00A8032C" w:rsidP="00FD5FD3">
            <w:pPr>
              <w:jc w:val="center"/>
              <w:rPr>
                <w:rFonts w:ascii="Times New Roman" w:hAnsi="Times New Roman"/>
                <w:b/>
                <w:bCs/>
                <w:lang w:val="vi-VN"/>
              </w:rPr>
            </w:pPr>
            <w:r w:rsidRPr="00726EDD">
              <w:rPr>
                <w:rFonts w:ascii="Times New Roman" w:hAnsi="Times New Roman"/>
                <w:b/>
                <w:bCs/>
                <w:lang w:val="vi-VN"/>
              </w:rPr>
              <w:t>Bài đánh giá</w:t>
            </w:r>
          </w:p>
        </w:tc>
        <w:tc>
          <w:tcPr>
            <w:tcW w:w="910" w:type="dxa"/>
            <w:shd w:val="clear" w:color="auto" w:fill="auto"/>
            <w:vAlign w:val="center"/>
          </w:tcPr>
          <w:p w:rsidR="00A8032C" w:rsidRPr="00726EDD" w:rsidRDefault="00A8032C" w:rsidP="00FD5FD3">
            <w:pPr>
              <w:jc w:val="center"/>
              <w:rPr>
                <w:rFonts w:ascii="Times New Roman" w:hAnsi="Times New Roman"/>
                <w:b/>
                <w:bCs/>
              </w:rPr>
            </w:pPr>
            <w:r w:rsidRPr="00726EDD">
              <w:rPr>
                <w:rFonts w:ascii="Times New Roman" w:hAnsi="Times New Roman"/>
                <w:b/>
                <w:bCs/>
              </w:rPr>
              <w:t>Trọng số con</w:t>
            </w:r>
          </w:p>
        </w:tc>
        <w:tc>
          <w:tcPr>
            <w:tcW w:w="996" w:type="dxa"/>
            <w:shd w:val="clear" w:color="auto" w:fill="auto"/>
            <w:vAlign w:val="center"/>
          </w:tcPr>
          <w:p w:rsidR="00A8032C" w:rsidRPr="00726EDD" w:rsidRDefault="00A8032C" w:rsidP="00FD5FD3">
            <w:pPr>
              <w:jc w:val="center"/>
              <w:rPr>
                <w:rFonts w:ascii="Times New Roman" w:hAnsi="Times New Roman"/>
                <w:b/>
                <w:bCs/>
                <w:lang w:val="vi-VN"/>
              </w:rPr>
            </w:pPr>
            <w:r w:rsidRPr="00726EDD">
              <w:rPr>
                <w:rFonts w:ascii="Times New Roman" w:hAnsi="Times New Roman"/>
                <w:b/>
                <w:bCs/>
                <w:lang w:val="vi-VN"/>
              </w:rPr>
              <w:t>Rubric</w:t>
            </w:r>
          </w:p>
        </w:tc>
        <w:tc>
          <w:tcPr>
            <w:tcW w:w="1854" w:type="dxa"/>
            <w:shd w:val="clear" w:color="auto" w:fill="auto"/>
            <w:vAlign w:val="center"/>
          </w:tcPr>
          <w:p w:rsidR="00A8032C" w:rsidRPr="00726EDD" w:rsidRDefault="00A8032C" w:rsidP="00FD5FD3">
            <w:pPr>
              <w:jc w:val="center"/>
              <w:rPr>
                <w:rFonts w:ascii="Times New Roman" w:hAnsi="Times New Roman"/>
                <w:b/>
                <w:bCs/>
                <w:lang w:val="vi-VN"/>
              </w:rPr>
            </w:pPr>
            <w:r w:rsidRPr="00726EDD">
              <w:rPr>
                <w:rFonts w:ascii="Times New Roman" w:hAnsi="Times New Roman"/>
                <w:b/>
              </w:rPr>
              <w:t>Liên quan đến C</w:t>
            </w:r>
            <w:r w:rsidR="00822639" w:rsidRPr="00726EDD">
              <w:rPr>
                <w:rFonts w:ascii="Times New Roman" w:hAnsi="Times New Roman"/>
                <w:b/>
              </w:rPr>
              <w:t>E</w:t>
            </w:r>
            <w:r w:rsidRPr="00726EDD">
              <w:rPr>
                <w:rFonts w:ascii="Times New Roman" w:hAnsi="Times New Roman"/>
                <w:b/>
              </w:rPr>
              <w:t>LO nào ở Bảng 4.1</w:t>
            </w:r>
          </w:p>
        </w:tc>
        <w:tc>
          <w:tcPr>
            <w:tcW w:w="1701" w:type="dxa"/>
            <w:shd w:val="clear" w:color="auto" w:fill="auto"/>
            <w:vAlign w:val="center"/>
          </w:tcPr>
          <w:p w:rsidR="00A8032C" w:rsidRPr="00726EDD" w:rsidRDefault="00A8032C" w:rsidP="00FD5FD3">
            <w:pPr>
              <w:jc w:val="center"/>
              <w:rPr>
                <w:rFonts w:ascii="Times New Roman" w:hAnsi="Times New Roman"/>
                <w:b/>
                <w:bCs/>
              </w:rPr>
            </w:pPr>
            <w:r w:rsidRPr="00726EDD">
              <w:rPr>
                <w:rFonts w:ascii="Times New Roman" w:hAnsi="Times New Roman"/>
                <w:b/>
                <w:bCs/>
              </w:rPr>
              <w:t>HD PP đánh giá</w:t>
            </w:r>
          </w:p>
        </w:tc>
      </w:tr>
      <w:tr w:rsidR="00A8032C" w:rsidRPr="00726EDD" w:rsidTr="0061235E">
        <w:tc>
          <w:tcPr>
            <w:tcW w:w="1418" w:type="dxa"/>
            <w:shd w:val="clear" w:color="auto" w:fill="auto"/>
            <w:vAlign w:val="center"/>
          </w:tcPr>
          <w:p w:rsidR="00A8032C" w:rsidRPr="00726EDD" w:rsidRDefault="00A8032C" w:rsidP="00FD5FD3">
            <w:pPr>
              <w:jc w:val="center"/>
              <w:rPr>
                <w:rFonts w:ascii="Times New Roman" w:hAnsi="Times New Roman"/>
                <w:bCs/>
              </w:rPr>
            </w:pPr>
            <w:r w:rsidRPr="00726EDD">
              <w:rPr>
                <w:rFonts w:ascii="Times New Roman" w:hAnsi="Times New Roman"/>
                <w:bCs/>
              </w:rPr>
              <w:t>(1)</w:t>
            </w:r>
          </w:p>
        </w:tc>
        <w:tc>
          <w:tcPr>
            <w:tcW w:w="694" w:type="dxa"/>
            <w:shd w:val="clear" w:color="auto" w:fill="auto"/>
            <w:vAlign w:val="center"/>
          </w:tcPr>
          <w:p w:rsidR="00A8032C" w:rsidRPr="00726EDD" w:rsidRDefault="00A8032C" w:rsidP="00FD5FD3">
            <w:pPr>
              <w:jc w:val="center"/>
              <w:rPr>
                <w:rFonts w:ascii="Times New Roman" w:hAnsi="Times New Roman"/>
                <w:bCs/>
              </w:rPr>
            </w:pPr>
            <w:r w:rsidRPr="00726EDD">
              <w:rPr>
                <w:rFonts w:ascii="Times New Roman" w:hAnsi="Times New Roman"/>
                <w:bCs/>
              </w:rPr>
              <w:t>(2)</w:t>
            </w:r>
          </w:p>
        </w:tc>
        <w:tc>
          <w:tcPr>
            <w:tcW w:w="1778" w:type="dxa"/>
            <w:shd w:val="clear" w:color="auto" w:fill="auto"/>
            <w:vAlign w:val="center"/>
          </w:tcPr>
          <w:p w:rsidR="00A8032C" w:rsidRPr="00726EDD" w:rsidRDefault="00A8032C" w:rsidP="00FD5FD3">
            <w:pPr>
              <w:jc w:val="center"/>
              <w:rPr>
                <w:rFonts w:ascii="Times New Roman" w:hAnsi="Times New Roman"/>
                <w:bCs/>
              </w:rPr>
            </w:pPr>
            <w:r w:rsidRPr="00726EDD">
              <w:rPr>
                <w:rFonts w:ascii="Times New Roman" w:hAnsi="Times New Roman"/>
                <w:bCs/>
              </w:rPr>
              <w:t>(3)</w:t>
            </w:r>
          </w:p>
        </w:tc>
        <w:tc>
          <w:tcPr>
            <w:tcW w:w="910" w:type="dxa"/>
            <w:shd w:val="clear" w:color="auto" w:fill="auto"/>
            <w:vAlign w:val="center"/>
          </w:tcPr>
          <w:p w:rsidR="00A8032C" w:rsidRPr="00726EDD" w:rsidRDefault="00A8032C" w:rsidP="00FD5FD3">
            <w:pPr>
              <w:jc w:val="center"/>
              <w:rPr>
                <w:rFonts w:ascii="Times New Roman" w:hAnsi="Times New Roman"/>
                <w:bCs/>
              </w:rPr>
            </w:pPr>
            <w:r w:rsidRPr="00726EDD">
              <w:rPr>
                <w:rFonts w:ascii="Times New Roman" w:hAnsi="Times New Roman"/>
                <w:bCs/>
              </w:rPr>
              <w:t>(4)</w:t>
            </w:r>
          </w:p>
        </w:tc>
        <w:tc>
          <w:tcPr>
            <w:tcW w:w="996" w:type="dxa"/>
            <w:shd w:val="clear" w:color="auto" w:fill="auto"/>
            <w:vAlign w:val="center"/>
          </w:tcPr>
          <w:p w:rsidR="00A8032C" w:rsidRPr="00726EDD" w:rsidRDefault="00A8032C" w:rsidP="00FD5FD3">
            <w:pPr>
              <w:jc w:val="center"/>
              <w:rPr>
                <w:rFonts w:ascii="Times New Roman" w:hAnsi="Times New Roman"/>
                <w:bCs/>
              </w:rPr>
            </w:pPr>
            <w:r w:rsidRPr="00726EDD">
              <w:rPr>
                <w:rFonts w:ascii="Times New Roman" w:hAnsi="Times New Roman"/>
                <w:bCs/>
              </w:rPr>
              <w:t>(5)</w:t>
            </w:r>
          </w:p>
        </w:tc>
        <w:tc>
          <w:tcPr>
            <w:tcW w:w="1854" w:type="dxa"/>
            <w:shd w:val="clear" w:color="auto" w:fill="auto"/>
            <w:vAlign w:val="center"/>
          </w:tcPr>
          <w:p w:rsidR="00A8032C" w:rsidRPr="00726EDD" w:rsidRDefault="00A8032C" w:rsidP="00FD5FD3">
            <w:pPr>
              <w:jc w:val="center"/>
              <w:rPr>
                <w:rFonts w:ascii="Times New Roman" w:hAnsi="Times New Roman"/>
                <w:bCs/>
              </w:rPr>
            </w:pPr>
            <w:r w:rsidRPr="00726EDD">
              <w:rPr>
                <w:rFonts w:ascii="Times New Roman" w:hAnsi="Times New Roman"/>
                <w:bCs/>
              </w:rPr>
              <w:t>(6)</w:t>
            </w:r>
          </w:p>
        </w:tc>
        <w:tc>
          <w:tcPr>
            <w:tcW w:w="1701" w:type="dxa"/>
            <w:shd w:val="clear" w:color="auto" w:fill="auto"/>
            <w:vAlign w:val="center"/>
          </w:tcPr>
          <w:p w:rsidR="00A8032C" w:rsidRPr="00726EDD" w:rsidRDefault="00A8032C" w:rsidP="00FD5FD3">
            <w:pPr>
              <w:jc w:val="center"/>
              <w:rPr>
                <w:rFonts w:ascii="Times New Roman" w:hAnsi="Times New Roman"/>
                <w:bCs/>
              </w:rPr>
            </w:pPr>
            <w:r w:rsidRPr="00726EDD">
              <w:rPr>
                <w:rFonts w:ascii="Times New Roman" w:hAnsi="Times New Roman"/>
                <w:bCs/>
              </w:rPr>
              <w:t>(7)</w:t>
            </w:r>
          </w:p>
        </w:tc>
      </w:tr>
      <w:tr w:rsidR="00A8032C" w:rsidRPr="00726EDD" w:rsidTr="0061235E">
        <w:trPr>
          <w:trHeight w:val="450"/>
        </w:trPr>
        <w:tc>
          <w:tcPr>
            <w:tcW w:w="1418" w:type="dxa"/>
            <w:vMerge w:val="restart"/>
            <w:shd w:val="clear" w:color="auto" w:fill="auto"/>
            <w:vAlign w:val="center"/>
          </w:tcPr>
          <w:p w:rsidR="00A8032C" w:rsidRPr="00726EDD" w:rsidRDefault="00A8032C" w:rsidP="00FD5FD3">
            <w:pPr>
              <w:jc w:val="center"/>
              <w:rPr>
                <w:rFonts w:ascii="Times New Roman" w:hAnsi="Times New Roman"/>
                <w:bCs/>
              </w:rPr>
            </w:pPr>
            <w:r w:rsidRPr="00726EDD">
              <w:rPr>
                <w:rFonts w:ascii="Times New Roman" w:hAnsi="Times New Roman"/>
                <w:bCs/>
              </w:rPr>
              <w:t>A1. Kỹ năng</w:t>
            </w:r>
          </w:p>
        </w:tc>
        <w:tc>
          <w:tcPr>
            <w:tcW w:w="694" w:type="dxa"/>
            <w:vMerge w:val="restart"/>
            <w:shd w:val="clear" w:color="auto" w:fill="auto"/>
            <w:vAlign w:val="center"/>
          </w:tcPr>
          <w:p w:rsidR="00A8032C" w:rsidRPr="00726EDD" w:rsidRDefault="00A8032C" w:rsidP="00FD5FD3">
            <w:pPr>
              <w:jc w:val="center"/>
              <w:rPr>
                <w:rFonts w:ascii="Times New Roman" w:hAnsi="Times New Roman"/>
                <w:bCs/>
              </w:rPr>
            </w:pPr>
            <w:r w:rsidRPr="00726EDD">
              <w:rPr>
                <w:rFonts w:ascii="Times New Roman" w:hAnsi="Times New Roman"/>
                <w:bCs/>
              </w:rPr>
              <w:t>20%</w:t>
            </w:r>
          </w:p>
        </w:tc>
        <w:tc>
          <w:tcPr>
            <w:tcW w:w="1778" w:type="dxa"/>
            <w:shd w:val="clear" w:color="auto" w:fill="auto"/>
            <w:vAlign w:val="center"/>
          </w:tcPr>
          <w:p w:rsidR="00A8032C" w:rsidRPr="00726EDD" w:rsidRDefault="00A8032C" w:rsidP="00FD5FD3">
            <w:pPr>
              <w:jc w:val="both"/>
              <w:rPr>
                <w:rFonts w:ascii="Times New Roman" w:hAnsi="Times New Roman"/>
              </w:rPr>
            </w:pPr>
            <w:r w:rsidRPr="00726EDD">
              <w:rPr>
                <w:rFonts w:ascii="Times New Roman" w:hAnsi="Times New Roman"/>
              </w:rPr>
              <w:t>A1.1 Tuần 8, 9: Đánh giá chuyên cần</w:t>
            </w:r>
          </w:p>
        </w:tc>
        <w:tc>
          <w:tcPr>
            <w:tcW w:w="910" w:type="dxa"/>
            <w:shd w:val="clear" w:color="auto" w:fill="auto"/>
            <w:vAlign w:val="center"/>
          </w:tcPr>
          <w:p w:rsidR="00A8032C" w:rsidRPr="00726EDD" w:rsidRDefault="00A8032C" w:rsidP="00FD5FD3">
            <w:pPr>
              <w:jc w:val="center"/>
              <w:rPr>
                <w:rFonts w:ascii="Times New Roman" w:hAnsi="Times New Roman"/>
              </w:rPr>
            </w:pPr>
            <w:r w:rsidRPr="00726EDD">
              <w:rPr>
                <w:rFonts w:ascii="Times New Roman" w:hAnsi="Times New Roman"/>
              </w:rPr>
              <w:t>50%</w:t>
            </w:r>
          </w:p>
        </w:tc>
        <w:tc>
          <w:tcPr>
            <w:tcW w:w="996" w:type="dxa"/>
            <w:shd w:val="clear" w:color="auto" w:fill="auto"/>
            <w:vAlign w:val="center"/>
          </w:tcPr>
          <w:p w:rsidR="00A8032C" w:rsidRPr="00726EDD" w:rsidRDefault="005B3C2D" w:rsidP="005B3C2D">
            <w:pPr>
              <w:jc w:val="center"/>
              <w:rPr>
                <w:rFonts w:ascii="Times New Roman" w:hAnsi="Times New Roman"/>
              </w:rPr>
            </w:pPr>
            <w:r w:rsidRPr="00726EDD">
              <w:rPr>
                <w:rFonts w:ascii="Times New Roman" w:hAnsi="Times New Roman"/>
              </w:rPr>
              <w:t>Rubric 1</w:t>
            </w:r>
          </w:p>
        </w:tc>
        <w:tc>
          <w:tcPr>
            <w:tcW w:w="1854" w:type="dxa"/>
            <w:shd w:val="clear" w:color="auto" w:fill="auto"/>
            <w:vAlign w:val="center"/>
          </w:tcPr>
          <w:p w:rsidR="00A8032C" w:rsidRPr="00726EDD" w:rsidRDefault="00A8032C" w:rsidP="00FD5FD3">
            <w:pPr>
              <w:jc w:val="center"/>
              <w:rPr>
                <w:rFonts w:ascii="Times New Roman" w:hAnsi="Times New Roman"/>
                <w:bCs/>
              </w:rPr>
            </w:pPr>
          </w:p>
        </w:tc>
        <w:tc>
          <w:tcPr>
            <w:tcW w:w="1701" w:type="dxa"/>
            <w:shd w:val="clear" w:color="auto" w:fill="auto"/>
            <w:vAlign w:val="center"/>
          </w:tcPr>
          <w:p w:rsidR="00A8032C" w:rsidRPr="00726EDD" w:rsidRDefault="00A8032C" w:rsidP="00FD5FD3">
            <w:pPr>
              <w:pStyle w:val="ListParagraph"/>
              <w:tabs>
                <w:tab w:val="left" w:pos="34"/>
                <w:tab w:val="left" w:pos="176"/>
              </w:tabs>
              <w:spacing w:line="240" w:lineRule="auto"/>
              <w:ind w:left="0"/>
              <w:jc w:val="both"/>
              <w:rPr>
                <w:rFonts w:cs="Times New Roman"/>
                <w:sz w:val="24"/>
                <w:szCs w:val="24"/>
              </w:rPr>
            </w:pPr>
          </w:p>
        </w:tc>
      </w:tr>
      <w:tr w:rsidR="00A8032C" w:rsidRPr="00726EDD" w:rsidTr="0061235E">
        <w:trPr>
          <w:trHeight w:val="450"/>
        </w:trPr>
        <w:tc>
          <w:tcPr>
            <w:tcW w:w="1418" w:type="dxa"/>
            <w:vMerge/>
            <w:shd w:val="clear" w:color="auto" w:fill="auto"/>
            <w:vAlign w:val="center"/>
          </w:tcPr>
          <w:p w:rsidR="00A8032C" w:rsidRPr="00726EDD" w:rsidRDefault="00A8032C" w:rsidP="00FD5FD3">
            <w:pPr>
              <w:jc w:val="center"/>
              <w:rPr>
                <w:rFonts w:ascii="Times New Roman" w:hAnsi="Times New Roman"/>
                <w:bCs/>
              </w:rPr>
            </w:pPr>
          </w:p>
        </w:tc>
        <w:tc>
          <w:tcPr>
            <w:tcW w:w="694" w:type="dxa"/>
            <w:vMerge/>
            <w:shd w:val="clear" w:color="auto" w:fill="auto"/>
            <w:vAlign w:val="center"/>
          </w:tcPr>
          <w:p w:rsidR="00A8032C" w:rsidRPr="00726EDD" w:rsidRDefault="00A8032C" w:rsidP="00FD5FD3">
            <w:pPr>
              <w:jc w:val="center"/>
              <w:rPr>
                <w:rFonts w:ascii="Times New Roman" w:hAnsi="Times New Roman"/>
                <w:bCs/>
              </w:rPr>
            </w:pPr>
          </w:p>
        </w:tc>
        <w:tc>
          <w:tcPr>
            <w:tcW w:w="1778" w:type="dxa"/>
            <w:shd w:val="clear" w:color="auto" w:fill="auto"/>
            <w:vAlign w:val="center"/>
          </w:tcPr>
          <w:p w:rsidR="00A8032C" w:rsidRPr="00726EDD" w:rsidRDefault="00A8032C" w:rsidP="00FD5FD3">
            <w:pPr>
              <w:jc w:val="both"/>
              <w:rPr>
                <w:rFonts w:ascii="Times New Roman" w:hAnsi="Times New Roman"/>
                <w:lang w:val="pt-BR"/>
              </w:rPr>
            </w:pPr>
            <w:r w:rsidRPr="00726EDD">
              <w:rPr>
                <w:rFonts w:ascii="Times New Roman" w:hAnsi="Times New Roman"/>
                <w:lang w:val="pt-BR"/>
              </w:rPr>
              <w:t>A1.2 Tuần 8, 9: Đánh giá bài thuyết trình</w:t>
            </w:r>
          </w:p>
        </w:tc>
        <w:tc>
          <w:tcPr>
            <w:tcW w:w="910" w:type="dxa"/>
            <w:shd w:val="clear" w:color="auto" w:fill="auto"/>
            <w:vAlign w:val="center"/>
          </w:tcPr>
          <w:p w:rsidR="00A8032C" w:rsidRPr="00726EDD" w:rsidRDefault="00A8032C" w:rsidP="00FD5FD3">
            <w:pPr>
              <w:jc w:val="center"/>
              <w:rPr>
                <w:rFonts w:ascii="Times New Roman" w:hAnsi="Times New Roman"/>
              </w:rPr>
            </w:pPr>
            <w:r w:rsidRPr="00726EDD">
              <w:rPr>
                <w:rFonts w:ascii="Times New Roman" w:hAnsi="Times New Roman"/>
              </w:rPr>
              <w:t>50%</w:t>
            </w:r>
          </w:p>
        </w:tc>
        <w:tc>
          <w:tcPr>
            <w:tcW w:w="996" w:type="dxa"/>
            <w:shd w:val="clear" w:color="auto" w:fill="auto"/>
            <w:vAlign w:val="center"/>
          </w:tcPr>
          <w:p w:rsidR="00A8032C" w:rsidRPr="00726EDD" w:rsidRDefault="005B3C2D" w:rsidP="00FD5FD3">
            <w:pPr>
              <w:jc w:val="center"/>
              <w:rPr>
                <w:rFonts w:ascii="Times New Roman" w:hAnsi="Times New Roman"/>
              </w:rPr>
            </w:pPr>
            <w:r w:rsidRPr="00726EDD">
              <w:rPr>
                <w:rFonts w:ascii="Times New Roman" w:hAnsi="Times New Roman"/>
              </w:rPr>
              <w:t>Rubric 4</w:t>
            </w:r>
          </w:p>
        </w:tc>
        <w:tc>
          <w:tcPr>
            <w:tcW w:w="1854" w:type="dxa"/>
            <w:shd w:val="clear" w:color="auto" w:fill="auto"/>
            <w:vAlign w:val="center"/>
          </w:tcPr>
          <w:p w:rsidR="00A8032C" w:rsidRPr="00726EDD" w:rsidRDefault="00A8032C" w:rsidP="00FD5FD3">
            <w:pPr>
              <w:jc w:val="center"/>
              <w:rPr>
                <w:rFonts w:ascii="Times New Roman" w:hAnsi="Times New Roman"/>
                <w:bCs/>
              </w:rPr>
            </w:pPr>
            <w:r w:rsidRPr="00726EDD">
              <w:rPr>
                <w:rFonts w:ascii="Times New Roman" w:hAnsi="Times New Roman"/>
                <w:bCs/>
              </w:rPr>
              <w:t>C</w:t>
            </w:r>
            <w:r w:rsidR="00822639" w:rsidRPr="00726EDD">
              <w:rPr>
                <w:rFonts w:ascii="Times New Roman" w:hAnsi="Times New Roman"/>
                <w:bCs/>
              </w:rPr>
              <w:t>E</w:t>
            </w:r>
            <w:r w:rsidRPr="00726EDD">
              <w:rPr>
                <w:rFonts w:ascii="Times New Roman" w:hAnsi="Times New Roman"/>
                <w:bCs/>
              </w:rPr>
              <w:t>LO1,2,3</w:t>
            </w:r>
          </w:p>
        </w:tc>
        <w:tc>
          <w:tcPr>
            <w:tcW w:w="1701" w:type="dxa"/>
            <w:shd w:val="clear" w:color="auto" w:fill="auto"/>
            <w:vAlign w:val="center"/>
          </w:tcPr>
          <w:p w:rsidR="00A8032C" w:rsidRPr="00726EDD" w:rsidRDefault="00A8032C" w:rsidP="00FD5FD3">
            <w:pPr>
              <w:pStyle w:val="ListParagraph"/>
              <w:tabs>
                <w:tab w:val="left" w:pos="34"/>
                <w:tab w:val="left" w:pos="176"/>
              </w:tabs>
              <w:spacing w:line="240" w:lineRule="auto"/>
              <w:ind w:left="0"/>
              <w:rPr>
                <w:rFonts w:cs="Times New Roman"/>
                <w:sz w:val="24"/>
                <w:szCs w:val="24"/>
              </w:rPr>
            </w:pPr>
            <w:r w:rsidRPr="00726EDD">
              <w:rPr>
                <w:rFonts w:cs="Times New Roman"/>
                <w:bCs/>
                <w:sz w:val="24"/>
                <w:szCs w:val="24"/>
              </w:rPr>
              <w:t>Đánh giá thuyết trình</w:t>
            </w:r>
          </w:p>
        </w:tc>
      </w:tr>
      <w:tr w:rsidR="00A8032C" w:rsidRPr="00726EDD" w:rsidTr="0061235E">
        <w:trPr>
          <w:trHeight w:val="450"/>
        </w:trPr>
        <w:tc>
          <w:tcPr>
            <w:tcW w:w="1418" w:type="dxa"/>
            <w:shd w:val="clear" w:color="auto" w:fill="auto"/>
            <w:vAlign w:val="center"/>
          </w:tcPr>
          <w:p w:rsidR="00A8032C" w:rsidRPr="00726EDD" w:rsidRDefault="00A8032C" w:rsidP="00FD5FD3">
            <w:pPr>
              <w:jc w:val="center"/>
              <w:rPr>
                <w:rFonts w:ascii="Times New Roman" w:hAnsi="Times New Roman"/>
                <w:bCs/>
                <w:lang w:val="vi-VN"/>
              </w:rPr>
            </w:pPr>
            <w:r w:rsidRPr="00726EDD">
              <w:rPr>
                <w:rFonts w:ascii="Times New Roman" w:hAnsi="Times New Roman"/>
                <w:bCs/>
                <w:lang w:val="vi-VN"/>
              </w:rPr>
              <w:t>A</w:t>
            </w:r>
            <w:r w:rsidRPr="00726EDD">
              <w:rPr>
                <w:rFonts w:ascii="Times New Roman" w:hAnsi="Times New Roman"/>
                <w:bCs/>
                <w:lang w:val="pt-BR"/>
              </w:rPr>
              <w:t>2</w:t>
            </w:r>
            <w:r w:rsidRPr="00726EDD">
              <w:rPr>
                <w:rFonts w:ascii="Times New Roman" w:hAnsi="Times New Roman"/>
                <w:bCs/>
                <w:lang w:val="vi-VN"/>
              </w:rPr>
              <w:t xml:space="preserve">. </w:t>
            </w:r>
            <w:r w:rsidRPr="00726EDD">
              <w:rPr>
                <w:rFonts w:ascii="Times New Roman" w:hAnsi="Times New Roman"/>
                <w:bCs/>
                <w:lang w:val="pt-BR"/>
              </w:rPr>
              <w:t>Đánh giá giữa kỳ</w:t>
            </w:r>
          </w:p>
        </w:tc>
        <w:tc>
          <w:tcPr>
            <w:tcW w:w="694" w:type="dxa"/>
            <w:shd w:val="clear" w:color="auto" w:fill="auto"/>
            <w:vAlign w:val="center"/>
          </w:tcPr>
          <w:p w:rsidR="00A8032C" w:rsidRPr="00726EDD" w:rsidRDefault="00A8032C" w:rsidP="00FD5FD3">
            <w:pPr>
              <w:jc w:val="center"/>
              <w:rPr>
                <w:rFonts w:ascii="Times New Roman" w:hAnsi="Times New Roman"/>
                <w:bCs/>
              </w:rPr>
            </w:pPr>
            <w:r w:rsidRPr="00726EDD">
              <w:rPr>
                <w:rFonts w:ascii="Times New Roman" w:hAnsi="Times New Roman"/>
                <w:bCs/>
              </w:rPr>
              <w:t>30%</w:t>
            </w:r>
          </w:p>
        </w:tc>
        <w:tc>
          <w:tcPr>
            <w:tcW w:w="1778" w:type="dxa"/>
            <w:shd w:val="clear" w:color="auto" w:fill="auto"/>
            <w:vAlign w:val="center"/>
          </w:tcPr>
          <w:p w:rsidR="00A8032C" w:rsidRPr="00726EDD" w:rsidRDefault="00A8032C" w:rsidP="00FD5FD3">
            <w:pPr>
              <w:jc w:val="both"/>
              <w:rPr>
                <w:rFonts w:ascii="Times New Roman" w:hAnsi="Times New Roman"/>
              </w:rPr>
            </w:pPr>
            <w:r w:rsidRPr="00726EDD">
              <w:rPr>
                <w:rFonts w:ascii="Times New Roman" w:hAnsi="Times New Roman"/>
              </w:rPr>
              <w:t>Tuần 7: đánh giá bài thuyết trình</w:t>
            </w:r>
          </w:p>
        </w:tc>
        <w:tc>
          <w:tcPr>
            <w:tcW w:w="910" w:type="dxa"/>
            <w:shd w:val="clear" w:color="auto" w:fill="auto"/>
            <w:vAlign w:val="center"/>
          </w:tcPr>
          <w:p w:rsidR="00A8032C" w:rsidRPr="00726EDD" w:rsidRDefault="00A8032C" w:rsidP="00FD5FD3">
            <w:pPr>
              <w:rPr>
                <w:rFonts w:ascii="Times New Roman" w:hAnsi="Times New Roman"/>
              </w:rPr>
            </w:pPr>
          </w:p>
        </w:tc>
        <w:tc>
          <w:tcPr>
            <w:tcW w:w="996" w:type="dxa"/>
            <w:shd w:val="clear" w:color="auto" w:fill="auto"/>
            <w:vAlign w:val="center"/>
          </w:tcPr>
          <w:p w:rsidR="00A8032C" w:rsidRPr="00726EDD" w:rsidRDefault="00C07410" w:rsidP="005B3C2D">
            <w:pPr>
              <w:jc w:val="center"/>
              <w:rPr>
                <w:rFonts w:ascii="Times New Roman" w:hAnsi="Times New Roman"/>
              </w:rPr>
            </w:pPr>
            <w:r w:rsidRPr="00726EDD">
              <w:rPr>
                <w:rFonts w:ascii="Times New Roman" w:hAnsi="Times New Roman"/>
              </w:rPr>
              <w:t xml:space="preserve">Rubric </w:t>
            </w:r>
            <w:r w:rsidR="005B3C2D" w:rsidRPr="00726EDD">
              <w:rPr>
                <w:rFonts w:ascii="Times New Roman" w:hAnsi="Times New Roman"/>
              </w:rPr>
              <w:t>3,4</w:t>
            </w:r>
          </w:p>
        </w:tc>
        <w:tc>
          <w:tcPr>
            <w:tcW w:w="1854" w:type="dxa"/>
            <w:shd w:val="clear" w:color="auto" w:fill="auto"/>
            <w:vAlign w:val="center"/>
          </w:tcPr>
          <w:p w:rsidR="00A8032C" w:rsidRPr="00726EDD" w:rsidRDefault="00A8032C" w:rsidP="00FD5FD3">
            <w:pPr>
              <w:jc w:val="center"/>
              <w:rPr>
                <w:rFonts w:ascii="Times New Roman" w:hAnsi="Times New Roman"/>
                <w:bCs/>
              </w:rPr>
            </w:pPr>
            <w:r w:rsidRPr="00726EDD">
              <w:rPr>
                <w:rFonts w:ascii="Times New Roman" w:hAnsi="Times New Roman"/>
                <w:bCs/>
              </w:rPr>
              <w:t>C</w:t>
            </w:r>
            <w:r w:rsidR="00822639" w:rsidRPr="00726EDD">
              <w:rPr>
                <w:rFonts w:ascii="Times New Roman" w:hAnsi="Times New Roman"/>
                <w:bCs/>
              </w:rPr>
              <w:t>E</w:t>
            </w:r>
            <w:r w:rsidRPr="00726EDD">
              <w:rPr>
                <w:rFonts w:ascii="Times New Roman" w:hAnsi="Times New Roman"/>
                <w:bCs/>
              </w:rPr>
              <w:t>LO1,2,3</w:t>
            </w:r>
          </w:p>
        </w:tc>
        <w:tc>
          <w:tcPr>
            <w:tcW w:w="1701" w:type="dxa"/>
            <w:shd w:val="clear" w:color="auto" w:fill="auto"/>
            <w:vAlign w:val="center"/>
          </w:tcPr>
          <w:p w:rsidR="00A8032C" w:rsidRPr="00726EDD" w:rsidRDefault="00A8032C" w:rsidP="00FD5FD3">
            <w:pPr>
              <w:pStyle w:val="ListParagraph"/>
              <w:tabs>
                <w:tab w:val="left" w:pos="34"/>
                <w:tab w:val="left" w:pos="176"/>
              </w:tabs>
              <w:spacing w:line="240" w:lineRule="auto"/>
              <w:ind w:left="0"/>
              <w:rPr>
                <w:rFonts w:cs="Times New Roman"/>
                <w:sz w:val="24"/>
                <w:szCs w:val="24"/>
              </w:rPr>
            </w:pPr>
            <w:r w:rsidRPr="00726EDD">
              <w:rPr>
                <w:rFonts w:cs="Times New Roman"/>
                <w:bCs/>
                <w:sz w:val="24"/>
                <w:szCs w:val="24"/>
              </w:rPr>
              <w:t>Đánh giá thuyết trình</w:t>
            </w:r>
          </w:p>
        </w:tc>
      </w:tr>
      <w:tr w:rsidR="00A8032C" w:rsidRPr="00726EDD" w:rsidTr="0061235E">
        <w:tc>
          <w:tcPr>
            <w:tcW w:w="1418" w:type="dxa"/>
            <w:shd w:val="clear" w:color="auto" w:fill="auto"/>
            <w:vAlign w:val="center"/>
          </w:tcPr>
          <w:p w:rsidR="00A8032C" w:rsidRPr="00726EDD" w:rsidRDefault="00A8032C" w:rsidP="00FD5FD3">
            <w:pPr>
              <w:jc w:val="center"/>
              <w:rPr>
                <w:rFonts w:ascii="Times New Roman" w:hAnsi="Times New Roman"/>
                <w:bCs/>
                <w:lang w:val="vi-VN"/>
              </w:rPr>
            </w:pPr>
            <w:r w:rsidRPr="00726EDD">
              <w:rPr>
                <w:rFonts w:ascii="Times New Roman" w:hAnsi="Times New Roman"/>
                <w:bCs/>
                <w:lang w:val="vi-VN"/>
              </w:rPr>
              <w:t>A</w:t>
            </w:r>
            <w:r w:rsidRPr="00726EDD">
              <w:rPr>
                <w:rFonts w:ascii="Times New Roman" w:hAnsi="Times New Roman"/>
                <w:bCs/>
                <w:lang w:val="pt-BR"/>
              </w:rPr>
              <w:t>3</w:t>
            </w:r>
            <w:r w:rsidRPr="00726EDD">
              <w:rPr>
                <w:rFonts w:ascii="Times New Roman" w:hAnsi="Times New Roman"/>
                <w:bCs/>
                <w:lang w:val="vi-VN"/>
              </w:rPr>
              <w:t>. Đánh giá cuối kỳ</w:t>
            </w:r>
          </w:p>
        </w:tc>
        <w:tc>
          <w:tcPr>
            <w:tcW w:w="694" w:type="dxa"/>
            <w:shd w:val="clear" w:color="auto" w:fill="auto"/>
            <w:vAlign w:val="center"/>
          </w:tcPr>
          <w:p w:rsidR="00A8032C" w:rsidRPr="00726EDD" w:rsidRDefault="00A8032C" w:rsidP="00FD5FD3">
            <w:pPr>
              <w:jc w:val="center"/>
              <w:rPr>
                <w:rFonts w:ascii="Times New Roman" w:hAnsi="Times New Roman"/>
                <w:bCs/>
                <w:lang w:val="vi-VN"/>
              </w:rPr>
            </w:pPr>
            <w:r w:rsidRPr="00726EDD">
              <w:rPr>
                <w:rFonts w:ascii="Times New Roman" w:hAnsi="Times New Roman"/>
                <w:bCs/>
              </w:rPr>
              <w:t>50</w:t>
            </w:r>
            <w:r w:rsidRPr="00726EDD">
              <w:rPr>
                <w:rFonts w:ascii="Times New Roman" w:hAnsi="Times New Roman"/>
                <w:bCs/>
                <w:lang w:val="vi-VN"/>
              </w:rPr>
              <w:t>%</w:t>
            </w:r>
          </w:p>
        </w:tc>
        <w:tc>
          <w:tcPr>
            <w:tcW w:w="1778" w:type="dxa"/>
            <w:shd w:val="clear" w:color="auto" w:fill="auto"/>
            <w:vAlign w:val="center"/>
          </w:tcPr>
          <w:p w:rsidR="00A8032C" w:rsidRPr="00726EDD" w:rsidRDefault="00A8032C" w:rsidP="00FD5FD3">
            <w:pPr>
              <w:pStyle w:val="ListParagraph"/>
              <w:tabs>
                <w:tab w:val="left" w:pos="34"/>
                <w:tab w:val="left" w:pos="318"/>
              </w:tabs>
              <w:spacing w:line="240" w:lineRule="auto"/>
              <w:ind w:left="0"/>
              <w:jc w:val="both"/>
              <w:rPr>
                <w:rFonts w:cs="Times New Roman"/>
                <w:bCs/>
                <w:sz w:val="24"/>
                <w:szCs w:val="24"/>
                <w:lang w:val="vi-VN"/>
              </w:rPr>
            </w:pPr>
            <w:r w:rsidRPr="00726EDD">
              <w:rPr>
                <w:rFonts w:cs="Times New Roman"/>
                <w:sz w:val="24"/>
                <w:szCs w:val="24"/>
                <w:lang w:val="vi-VN"/>
              </w:rPr>
              <w:t>Bài ktra cuối kỳ: Thi trắc nghiệm theo ĐGV.</w:t>
            </w:r>
          </w:p>
        </w:tc>
        <w:tc>
          <w:tcPr>
            <w:tcW w:w="910" w:type="dxa"/>
            <w:shd w:val="clear" w:color="auto" w:fill="auto"/>
            <w:vAlign w:val="center"/>
          </w:tcPr>
          <w:p w:rsidR="00A8032C" w:rsidRPr="00726EDD" w:rsidRDefault="00A8032C" w:rsidP="00FD5FD3">
            <w:pPr>
              <w:jc w:val="center"/>
              <w:rPr>
                <w:rFonts w:ascii="Times New Roman" w:hAnsi="Times New Roman"/>
                <w:bCs/>
                <w:lang w:val="vi-VN"/>
              </w:rPr>
            </w:pPr>
          </w:p>
        </w:tc>
        <w:tc>
          <w:tcPr>
            <w:tcW w:w="996" w:type="dxa"/>
            <w:shd w:val="clear" w:color="auto" w:fill="auto"/>
            <w:vAlign w:val="center"/>
          </w:tcPr>
          <w:p w:rsidR="00A8032C" w:rsidRPr="00726EDD" w:rsidRDefault="005B3C2D" w:rsidP="005B3C2D">
            <w:pPr>
              <w:jc w:val="center"/>
              <w:rPr>
                <w:rFonts w:ascii="Times New Roman" w:hAnsi="Times New Roman"/>
                <w:bCs/>
                <w:lang w:val="vi-VN"/>
              </w:rPr>
            </w:pPr>
            <w:r w:rsidRPr="00726EDD">
              <w:rPr>
                <w:rFonts w:ascii="Times New Roman" w:hAnsi="Times New Roman"/>
              </w:rPr>
              <w:t>Rubric 5</w:t>
            </w:r>
          </w:p>
        </w:tc>
        <w:tc>
          <w:tcPr>
            <w:tcW w:w="1854" w:type="dxa"/>
            <w:shd w:val="clear" w:color="auto" w:fill="auto"/>
            <w:vAlign w:val="center"/>
          </w:tcPr>
          <w:p w:rsidR="00A8032C" w:rsidRPr="00726EDD" w:rsidRDefault="00A8032C" w:rsidP="00FD5FD3">
            <w:pPr>
              <w:jc w:val="center"/>
              <w:rPr>
                <w:rFonts w:ascii="Times New Roman" w:hAnsi="Times New Roman"/>
                <w:bCs/>
              </w:rPr>
            </w:pPr>
            <w:r w:rsidRPr="00726EDD">
              <w:rPr>
                <w:rFonts w:ascii="Times New Roman" w:hAnsi="Times New Roman"/>
                <w:bCs/>
              </w:rPr>
              <w:t>C</w:t>
            </w:r>
            <w:r w:rsidR="00822639" w:rsidRPr="00726EDD">
              <w:rPr>
                <w:rFonts w:ascii="Times New Roman" w:hAnsi="Times New Roman"/>
                <w:bCs/>
              </w:rPr>
              <w:t>E</w:t>
            </w:r>
            <w:r w:rsidRPr="00726EDD">
              <w:rPr>
                <w:rFonts w:ascii="Times New Roman" w:hAnsi="Times New Roman"/>
                <w:bCs/>
              </w:rPr>
              <w:t>LO1,2,3</w:t>
            </w:r>
          </w:p>
        </w:tc>
        <w:tc>
          <w:tcPr>
            <w:tcW w:w="1701" w:type="dxa"/>
            <w:shd w:val="clear" w:color="auto" w:fill="auto"/>
            <w:vAlign w:val="center"/>
          </w:tcPr>
          <w:p w:rsidR="00A8032C" w:rsidRPr="00726EDD" w:rsidRDefault="00A8032C" w:rsidP="00FD5FD3">
            <w:pPr>
              <w:pStyle w:val="ListParagraph"/>
              <w:tabs>
                <w:tab w:val="left" w:pos="34"/>
                <w:tab w:val="left" w:pos="318"/>
              </w:tabs>
              <w:spacing w:line="240" w:lineRule="auto"/>
              <w:ind w:left="0"/>
              <w:rPr>
                <w:rFonts w:cs="Times New Roman"/>
                <w:bCs/>
                <w:i/>
                <w:sz w:val="24"/>
                <w:szCs w:val="24"/>
              </w:rPr>
            </w:pPr>
            <w:r w:rsidRPr="00726EDD">
              <w:rPr>
                <w:rFonts w:cs="Times New Roman"/>
                <w:bCs/>
                <w:sz w:val="24"/>
                <w:szCs w:val="24"/>
              </w:rPr>
              <w:t>Kiểm tra trắc nghiệm</w:t>
            </w:r>
          </w:p>
        </w:tc>
      </w:tr>
    </w:tbl>
    <w:p w:rsidR="0061235E" w:rsidRPr="00726EDD" w:rsidRDefault="0061235E" w:rsidP="00FD5FD3">
      <w:pPr>
        <w:rPr>
          <w:rFonts w:ascii="Times New Roman" w:hAnsi="Times New Roman"/>
          <w:bCs/>
          <w:sz w:val="26"/>
          <w:szCs w:val="26"/>
        </w:rPr>
      </w:pPr>
      <w:bookmarkStart w:id="6" w:name="_Hlk143233569"/>
    </w:p>
    <w:p w:rsidR="00250AE8" w:rsidRPr="00726EDD" w:rsidRDefault="00250AE8" w:rsidP="00FD5FD3">
      <w:pPr>
        <w:rPr>
          <w:rFonts w:ascii="Times New Roman" w:hAnsi="Times New Roman"/>
          <w:bCs/>
          <w:sz w:val="26"/>
          <w:szCs w:val="26"/>
        </w:rPr>
      </w:pPr>
      <w:r w:rsidRPr="00726EDD">
        <w:rPr>
          <w:rFonts w:ascii="Times New Roman" w:hAnsi="Times New Roman"/>
          <w:bCs/>
          <w:sz w:val="26"/>
          <w:szCs w:val="26"/>
        </w:rPr>
        <w:t>Các Rubric cụ thể như sau:</w:t>
      </w:r>
    </w:p>
    <w:p w:rsidR="005B3C2D" w:rsidRPr="00726EDD" w:rsidRDefault="005B3C2D" w:rsidP="005B3C2D">
      <w:pPr>
        <w:pStyle w:val="Heading3"/>
        <w:keepLines w:val="0"/>
        <w:spacing w:before="0" w:line="360" w:lineRule="auto"/>
        <w:ind w:right="976" w:firstLine="567"/>
        <w:rPr>
          <w:rFonts w:ascii="Times New Roman" w:hAnsi="Times New Roman" w:cs="Times New Roman"/>
          <w:color w:val="auto"/>
          <w:sz w:val="26"/>
        </w:rPr>
      </w:pPr>
      <w:r w:rsidRPr="00726EDD">
        <w:rPr>
          <w:rFonts w:ascii="Times New Roman" w:hAnsi="Times New Roman" w:cs="Times New Roman"/>
          <w:color w:val="auto"/>
          <w:sz w:val="26"/>
        </w:rPr>
        <w:t>Rubric 1: Chuyên cần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5B3C2D" w:rsidRPr="00726EDD" w:rsidTr="005B3C2D">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ind w:right="7" w:firstLine="24"/>
              <w:jc w:val="center"/>
              <w:rPr>
                <w:rFonts w:ascii="Times New Roman" w:hAnsi="Times New Roman"/>
              </w:rPr>
            </w:pPr>
            <w:r w:rsidRPr="00726EDD">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right="61"/>
              <w:jc w:val="center"/>
              <w:rPr>
                <w:rFonts w:ascii="Times New Roman" w:hAnsi="Times New Roman"/>
              </w:rPr>
            </w:pPr>
            <w:r w:rsidRPr="00726EDD">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rsidR="005B3C2D" w:rsidRPr="00726EDD" w:rsidRDefault="005B3C2D" w:rsidP="005B3C2D">
            <w:pPr>
              <w:ind w:left="27" w:right="31"/>
              <w:jc w:val="center"/>
              <w:rPr>
                <w:rFonts w:ascii="Times New Roman" w:hAnsi="Times New Roman"/>
              </w:rPr>
            </w:pPr>
            <w:r w:rsidRPr="00726EDD">
              <w:rPr>
                <w:rFonts w:ascii="Times New Roman" w:hAnsi="Times New Roman"/>
                <w:b/>
              </w:rPr>
              <w:t xml:space="preserve">Trọng số </w:t>
            </w:r>
          </w:p>
        </w:tc>
      </w:tr>
      <w:tr w:rsidR="005B3C2D" w:rsidRPr="00726EDD" w:rsidTr="005B3C2D">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142" w:right="74"/>
              <w:jc w:val="center"/>
              <w:rPr>
                <w:rFonts w:ascii="Times New Roman" w:hAnsi="Times New Roman"/>
              </w:rPr>
            </w:pPr>
            <w:r w:rsidRPr="00726EDD">
              <w:rPr>
                <w:rFonts w:ascii="Times New Roman" w:hAnsi="Times New Roman"/>
                <w:b/>
              </w:rPr>
              <w:t>MỨC F</w:t>
            </w:r>
          </w:p>
          <w:p w:rsidR="005B3C2D" w:rsidRPr="00726EDD" w:rsidRDefault="005B3C2D" w:rsidP="005B3C2D">
            <w:pPr>
              <w:ind w:left="142" w:right="74"/>
              <w:jc w:val="center"/>
              <w:rPr>
                <w:rFonts w:ascii="Times New Roman" w:hAnsi="Times New Roman"/>
              </w:rPr>
            </w:pPr>
            <w:r w:rsidRPr="00726EDD">
              <w:rPr>
                <w:rFonts w:ascii="Times New Roman" w:hAnsi="Times New Roman"/>
                <w:b/>
              </w:rPr>
              <w:t>(0-4.9)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142" w:right="74"/>
              <w:jc w:val="center"/>
              <w:rPr>
                <w:rFonts w:ascii="Times New Roman" w:hAnsi="Times New Roman"/>
              </w:rPr>
            </w:pPr>
            <w:r w:rsidRPr="00726EDD">
              <w:rPr>
                <w:rFonts w:ascii="Times New Roman" w:hAnsi="Times New Roman"/>
                <w:b/>
              </w:rPr>
              <w:t>MỨC D</w:t>
            </w:r>
          </w:p>
          <w:p w:rsidR="005B3C2D" w:rsidRPr="00726EDD" w:rsidRDefault="005B3C2D" w:rsidP="005B3C2D">
            <w:pPr>
              <w:ind w:left="142" w:right="74"/>
              <w:jc w:val="center"/>
              <w:rPr>
                <w:rFonts w:ascii="Times New Roman" w:hAnsi="Times New Roman"/>
              </w:rPr>
            </w:pPr>
            <w:r w:rsidRPr="00726EDD">
              <w:rPr>
                <w:rFonts w:ascii="Times New Roman" w:hAnsi="Times New Roman"/>
                <w:b/>
              </w:rPr>
              <w:t>(5.4-5.0)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142" w:right="74"/>
              <w:jc w:val="center"/>
              <w:rPr>
                <w:rFonts w:ascii="Times New Roman" w:hAnsi="Times New Roman"/>
              </w:rPr>
            </w:pPr>
            <w:r w:rsidRPr="00726EDD">
              <w:rPr>
                <w:rFonts w:ascii="Times New Roman" w:hAnsi="Times New Roman"/>
                <w:b/>
              </w:rPr>
              <w:t>MỨC C</w:t>
            </w:r>
          </w:p>
          <w:p w:rsidR="005B3C2D" w:rsidRPr="00726EDD" w:rsidRDefault="005B3C2D" w:rsidP="005B3C2D">
            <w:pPr>
              <w:ind w:left="142" w:right="74"/>
              <w:jc w:val="center"/>
              <w:rPr>
                <w:rFonts w:ascii="Times New Roman" w:hAnsi="Times New Roman"/>
              </w:rPr>
            </w:pPr>
            <w:r w:rsidRPr="00726EDD">
              <w:rPr>
                <w:rFonts w:ascii="Times New Roman" w:hAnsi="Times New Roman"/>
                <w:b/>
              </w:rPr>
              <w:t>(5.5-6.9)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142" w:right="74"/>
              <w:jc w:val="center"/>
              <w:rPr>
                <w:rFonts w:ascii="Times New Roman" w:hAnsi="Times New Roman"/>
              </w:rPr>
            </w:pPr>
            <w:r w:rsidRPr="00726EDD">
              <w:rPr>
                <w:rFonts w:ascii="Times New Roman" w:hAnsi="Times New Roman"/>
                <w:b/>
              </w:rPr>
              <w:t>MỨC B</w:t>
            </w:r>
          </w:p>
          <w:p w:rsidR="005B3C2D" w:rsidRPr="00726EDD" w:rsidRDefault="005B3C2D" w:rsidP="005B3C2D">
            <w:pPr>
              <w:ind w:left="142" w:right="74"/>
              <w:jc w:val="center"/>
              <w:rPr>
                <w:rFonts w:ascii="Times New Roman" w:hAnsi="Times New Roman"/>
              </w:rPr>
            </w:pPr>
            <w:r w:rsidRPr="00726EDD">
              <w:rPr>
                <w:rFonts w:ascii="Times New Roman" w:hAnsi="Times New Roman"/>
                <w:b/>
              </w:rPr>
              <w:t>(7.0-8.4)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142" w:right="74"/>
              <w:jc w:val="center"/>
              <w:rPr>
                <w:rFonts w:ascii="Times New Roman" w:hAnsi="Times New Roman"/>
              </w:rPr>
            </w:pPr>
            <w:r w:rsidRPr="00726EDD">
              <w:rPr>
                <w:rFonts w:ascii="Times New Roman" w:hAnsi="Times New Roman"/>
                <w:b/>
              </w:rPr>
              <w:t>MỨC A</w:t>
            </w:r>
          </w:p>
          <w:p w:rsidR="005B3C2D" w:rsidRPr="00726EDD" w:rsidRDefault="005B3C2D" w:rsidP="005B3C2D">
            <w:pPr>
              <w:ind w:left="142" w:right="74"/>
              <w:jc w:val="center"/>
              <w:rPr>
                <w:rFonts w:ascii="Times New Roman" w:hAnsi="Times New Roman"/>
              </w:rPr>
            </w:pPr>
            <w:r w:rsidRPr="00726EDD">
              <w:rPr>
                <w:rFonts w:ascii="Times New Roman" w:hAnsi="Times New Roman"/>
                <w:b/>
              </w:rPr>
              <w:t>(8.5-10) điểm</w:t>
            </w:r>
          </w:p>
        </w:tc>
        <w:tc>
          <w:tcPr>
            <w:tcW w:w="851" w:type="dxa"/>
            <w:vMerge/>
            <w:tcBorders>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rPr>
                <w:rFonts w:ascii="Times New Roman" w:hAnsi="Times New Roman"/>
              </w:rPr>
            </w:pPr>
          </w:p>
        </w:tc>
      </w:tr>
      <w:tr w:rsidR="005B3C2D" w:rsidRPr="00726EDD" w:rsidTr="005B3C2D">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45"/>
              <w:rPr>
                <w:rFonts w:ascii="Times New Roman" w:hAnsi="Times New Roman"/>
              </w:rPr>
            </w:pPr>
            <w:r w:rsidRPr="00726EDD">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75" w:right="136"/>
              <w:rPr>
                <w:rFonts w:ascii="Times New Roman" w:hAnsi="Times New Roman"/>
              </w:rPr>
            </w:pPr>
            <w:r w:rsidRPr="00726EDD">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75" w:right="136"/>
              <w:rPr>
                <w:rFonts w:ascii="Times New Roman" w:hAnsi="Times New Roman"/>
              </w:rPr>
            </w:pPr>
            <w:r w:rsidRPr="00726EDD">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75" w:right="136"/>
              <w:rPr>
                <w:rFonts w:ascii="Times New Roman" w:hAnsi="Times New Roman"/>
              </w:rPr>
            </w:pPr>
            <w:r w:rsidRPr="00726EDD">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75" w:right="136"/>
              <w:rPr>
                <w:rFonts w:ascii="Times New Roman" w:hAnsi="Times New Roman"/>
              </w:rPr>
            </w:pPr>
            <w:r w:rsidRPr="00726EDD">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right="-7"/>
              <w:rPr>
                <w:rFonts w:ascii="Times New Roman" w:hAnsi="Times New Roman"/>
              </w:rPr>
            </w:pPr>
            <w:r w:rsidRPr="00726EDD">
              <w:rPr>
                <w:rFonts w:ascii="Times New Roman" w:hAnsi="Times New Roman"/>
              </w:rPr>
              <w:t xml:space="preserve">Đi học đầy đủ, rất chuyên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right="54"/>
              <w:jc w:val="center"/>
              <w:rPr>
                <w:rFonts w:ascii="Times New Roman" w:hAnsi="Times New Roman"/>
              </w:rPr>
            </w:pPr>
            <w:r w:rsidRPr="00726EDD">
              <w:rPr>
                <w:rFonts w:ascii="Times New Roman" w:hAnsi="Times New Roman"/>
                <w:b/>
              </w:rPr>
              <w:t xml:space="preserve">50% </w:t>
            </w:r>
          </w:p>
        </w:tc>
      </w:tr>
      <w:tr w:rsidR="005B3C2D" w:rsidRPr="00726EDD" w:rsidTr="005B3C2D">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48"/>
              <w:rPr>
                <w:rFonts w:ascii="Times New Roman" w:hAnsi="Times New Roman"/>
              </w:rPr>
            </w:pPr>
            <w:r w:rsidRPr="00726EDD">
              <w:rPr>
                <w:rFonts w:ascii="Times New Roman" w:hAnsi="Times New Roman"/>
              </w:rPr>
              <w:t xml:space="preserve">Đóng góp </w:t>
            </w:r>
          </w:p>
          <w:p w:rsidR="005B3C2D" w:rsidRPr="00726EDD" w:rsidRDefault="005B3C2D" w:rsidP="005B3C2D">
            <w:pPr>
              <w:spacing w:line="360" w:lineRule="auto"/>
              <w:ind w:left="48"/>
              <w:rPr>
                <w:rFonts w:ascii="Times New Roman" w:hAnsi="Times New Roman"/>
              </w:rPr>
            </w:pPr>
            <w:r w:rsidRPr="00726EDD">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75" w:right="136"/>
              <w:jc w:val="both"/>
              <w:rPr>
                <w:rFonts w:ascii="Times New Roman" w:hAnsi="Times New Roman"/>
              </w:rPr>
            </w:pPr>
            <w:r w:rsidRPr="00726EDD">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75" w:right="136"/>
              <w:jc w:val="both"/>
              <w:rPr>
                <w:rFonts w:ascii="Times New Roman" w:hAnsi="Times New Roman"/>
              </w:rPr>
            </w:pPr>
            <w:r w:rsidRPr="00726EDD">
              <w:rPr>
                <w:rFonts w:ascii="Times New Roman" w:hAnsi="Times New Roman"/>
              </w:rPr>
              <w:t xml:space="preserve">Hiếm khi tham gia phát biểu, đóng góp cho bài học tại lớp. </w:t>
            </w:r>
          </w:p>
          <w:p w:rsidR="005B3C2D" w:rsidRPr="00726EDD" w:rsidRDefault="005B3C2D" w:rsidP="005B3C2D">
            <w:pPr>
              <w:spacing w:line="360" w:lineRule="auto"/>
              <w:ind w:left="75" w:right="136"/>
              <w:jc w:val="both"/>
              <w:rPr>
                <w:rFonts w:ascii="Times New Roman" w:hAnsi="Times New Roman"/>
              </w:rPr>
            </w:pPr>
            <w:r w:rsidRPr="00726EDD">
              <w:rPr>
                <w:rFonts w:ascii="Times New Roman" w:hAnsi="Times New Roman"/>
              </w:rPr>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75" w:right="136"/>
              <w:jc w:val="both"/>
              <w:rPr>
                <w:rFonts w:ascii="Times New Roman" w:hAnsi="Times New Roman"/>
              </w:rPr>
            </w:pPr>
            <w:r w:rsidRPr="00726EDD">
              <w:rPr>
                <w:rFonts w:ascii="Times New Roman" w:hAnsi="Times New Roman"/>
              </w:rPr>
              <w:t xml:space="preserve">Thỉnh thoảng tham gia phát biểu, trao đổi ý kiến tại lớp. Phát biểu ít 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75" w:right="136"/>
              <w:jc w:val="both"/>
              <w:rPr>
                <w:rFonts w:ascii="Times New Roman" w:hAnsi="Times New Roman"/>
              </w:rPr>
            </w:pPr>
            <w:r w:rsidRPr="00726EDD">
              <w:rPr>
                <w:rFonts w:ascii="Times New Roman" w:hAnsi="Times New Roman"/>
              </w:rPr>
              <w:t xml:space="preserve">Thường xuyên phát biểu và trao đổi ý kiến liên quan đến bài học. Các đóng góp cho bài 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75" w:right="136"/>
              <w:jc w:val="both"/>
              <w:rPr>
                <w:rFonts w:ascii="Times New Roman" w:hAnsi="Times New Roman"/>
              </w:rPr>
            </w:pPr>
            <w:r w:rsidRPr="00726EDD">
              <w:rPr>
                <w:rFonts w:ascii="Times New Roman" w:hAnsi="Times New Roman"/>
              </w:rPr>
              <w:t xml:space="preserve">Tham gia tích cực các hoạt động tại lớp: phát biểu, trao đổi ý kiến liên quan đến bài học. Các 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right="54"/>
              <w:jc w:val="center"/>
              <w:rPr>
                <w:rFonts w:ascii="Times New Roman" w:hAnsi="Times New Roman"/>
              </w:rPr>
            </w:pPr>
            <w:r w:rsidRPr="00726EDD">
              <w:rPr>
                <w:rFonts w:ascii="Times New Roman" w:hAnsi="Times New Roman"/>
                <w:b/>
              </w:rPr>
              <w:t xml:space="preserve">50% </w:t>
            </w:r>
          </w:p>
        </w:tc>
      </w:tr>
    </w:tbl>
    <w:p w:rsidR="005B3C2D" w:rsidRPr="00726EDD" w:rsidRDefault="005B3C2D" w:rsidP="005B3C2D">
      <w:pPr>
        <w:spacing w:line="360" w:lineRule="auto"/>
        <w:rPr>
          <w:rFonts w:ascii="Times New Roman" w:hAnsi="Times New Roman"/>
          <w:bCs/>
          <w:sz w:val="14"/>
          <w:szCs w:val="26"/>
          <w:lang w:val="pt-BR"/>
        </w:rPr>
      </w:pPr>
    </w:p>
    <w:p w:rsidR="005B3C2D" w:rsidRPr="00726EDD" w:rsidRDefault="005B3C2D" w:rsidP="005B3C2D">
      <w:pPr>
        <w:pStyle w:val="Heading3"/>
        <w:keepLines w:val="0"/>
        <w:spacing w:before="0" w:line="360" w:lineRule="auto"/>
        <w:ind w:right="976" w:firstLine="851"/>
        <w:rPr>
          <w:rFonts w:ascii="Times New Roman" w:hAnsi="Times New Roman" w:cs="Times New Roman"/>
          <w:color w:val="auto"/>
          <w:sz w:val="26"/>
        </w:rPr>
      </w:pPr>
      <w:r w:rsidRPr="00726EDD">
        <w:rPr>
          <w:rFonts w:ascii="Times New Roman" w:hAnsi="Times New Roman" w:cs="Times New Roman"/>
          <w:color w:val="auto"/>
          <w:sz w:val="26"/>
        </w:rPr>
        <w:t xml:space="preserve">Rubric 3: Bài tập </w:t>
      </w:r>
    </w:p>
    <w:tbl>
      <w:tblPr>
        <w:tblW w:w="9579" w:type="dxa"/>
        <w:tblInd w:w="-148" w:type="dxa"/>
        <w:tblCellMar>
          <w:top w:w="4" w:type="dxa"/>
          <w:left w:w="114" w:type="dxa"/>
          <w:right w:w="39" w:type="dxa"/>
        </w:tblCellMar>
        <w:tblLook w:val="04A0" w:firstRow="1" w:lastRow="0" w:firstColumn="1" w:lastColumn="0" w:noHBand="0" w:noVBand="1"/>
      </w:tblPr>
      <w:tblGrid>
        <w:gridCol w:w="849"/>
        <w:gridCol w:w="1549"/>
        <w:gridCol w:w="1713"/>
        <w:gridCol w:w="1549"/>
        <w:gridCol w:w="1549"/>
        <w:gridCol w:w="1554"/>
        <w:gridCol w:w="816"/>
      </w:tblGrid>
      <w:tr w:rsidR="005B3C2D" w:rsidRPr="00726EDD" w:rsidTr="005B3C2D">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ind w:left="22" w:firstLine="24"/>
              <w:rPr>
                <w:rFonts w:ascii="Times New Roman" w:hAnsi="Times New Roman"/>
              </w:rPr>
            </w:pPr>
            <w:r w:rsidRPr="00726EDD">
              <w:rPr>
                <w:rFonts w:ascii="Times New Roman" w:hAnsi="Times New Roman"/>
                <w:b/>
              </w:rPr>
              <w:t xml:space="preserve">Tiêu chí </w:t>
            </w:r>
            <w:r w:rsidRPr="00726EDD">
              <w:rPr>
                <w:rFonts w:ascii="Times New Roman" w:hAnsi="Times New Roman"/>
                <w:b/>
              </w:rPr>
              <w:lastRenderedPageBreak/>
              <w:t xml:space="preserve">đánh giá </w:t>
            </w:r>
          </w:p>
        </w:tc>
        <w:tc>
          <w:tcPr>
            <w:tcW w:w="7914" w:type="dxa"/>
            <w:gridSpan w:val="5"/>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22"/>
              <w:jc w:val="center"/>
              <w:rPr>
                <w:rFonts w:ascii="Times New Roman" w:hAnsi="Times New Roman"/>
              </w:rPr>
            </w:pPr>
            <w:r w:rsidRPr="00726EDD">
              <w:rPr>
                <w:rFonts w:ascii="Times New Roman" w:hAnsi="Times New Roman"/>
                <w:b/>
              </w:rPr>
              <w:lastRenderedPageBreak/>
              <w:t>Mức độ đạt chuẩn quy định</w:t>
            </w:r>
          </w:p>
        </w:tc>
        <w:tc>
          <w:tcPr>
            <w:tcW w:w="816" w:type="dxa"/>
            <w:vMerge w:val="restart"/>
            <w:tcBorders>
              <w:top w:val="single" w:sz="5" w:space="0" w:color="000000"/>
              <w:left w:val="single" w:sz="5" w:space="0" w:color="000000"/>
              <w:right w:val="single" w:sz="5" w:space="0" w:color="000000"/>
            </w:tcBorders>
            <w:shd w:val="clear" w:color="auto" w:fill="auto"/>
            <w:vAlign w:val="center"/>
          </w:tcPr>
          <w:p w:rsidR="005B3C2D" w:rsidRPr="00726EDD" w:rsidRDefault="005B3C2D" w:rsidP="005B3C2D">
            <w:pPr>
              <w:ind w:left="22"/>
              <w:jc w:val="center"/>
              <w:rPr>
                <w:rFonts w:ascii="Times New Roman" w:hAnsi="Times New Roman"/>
              </w:rPr>
            </w:pPr>
            <w:r w:rsidRPr="00726EDD">
              <w:rPr>
                <w:rFonts w:ascii="Times New Roman" w:hAnsi="Times New Roman"/>
                <w:b/>
              </w:rPr>
              <w:t xml:space="preserve">Trọng số  </w:t>
            </w:r>
          </w:p>
        </w:tc>
      </w:tr>
      <w:tr w:rsidR="005B3C2D" w:rsidRPr="00726EDD" w:rsidTr="005B3C2D">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22"/>
              <w:jc w:val="center"/>
              <w:rPr>
                <w:rFonts w:ascii="Times New Roman" w:hAnsi="Times New Roman"/>
              </w:rPr>
            </w:pPr>
            <w:r w:rsidRPr="00726EDD">
              <w:rPr>
                <w:rFonts w:ascii="Times New Roman" w:hAnsi="Times New Roman"/>
                <w:b/>
              </w:rPr>
              <w:t>MỨC F</w:t>
            </w:r>
          </w:p>
          <w:p w:rsidR="005B3C2D" w:rsidRPr="00726EDD" w:rsidRDefault="005B3C2D" w:rsidP="005B3C2D">
            <w:pPr>
              <w:ind w:left="22"/>
              <w:jc w:val="center"/>
              <w:rPr>
                <w:rFonts w:ascii="Times New Roman" w:hAnsi="Times New Roman"/>
              </w:rPr>
            </w:pPr>
            <w:r w:rsidRPr="00726EDD">
              <w:rPr>
                <w:rFonts w:ascii="Times New Roman" w:hAnsi="Times New Roman"/>
                <w:b/>
              </w:rPr>
              <w:t>(0-4.9)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22"/>
              <w:jc w:val="center"/>
              <w:rPr>
                <w:rFonts w:ascii="Times New Roman" w:hAnsi="Times New Roman"/>
              </w:rPr>
            </w:pPr>
            <w:r w:rsidRPr="00726EDD">
              <w:rPr>
                <w:rFonts w:ascii="Times New Roman" w:hAnsi="Times New Roman"/>
                <w:b/>
              </w:rPr>
              <w:t>MỨC D</w:t>
            </w:r>
          </w:p>
          <w:p w:rsidR="005B3C2D" w:rsidRPr="00726EDD" w:rsidRDefault="005B3C2D" w:rsidP="005B3C2D">
            <w:pPr>
              <w:ind w:left="22"/>
              <w:jc w:val="center"/>
              <w:rPr>
                <w:rFonts w:ascii="Times New Roman" w:hAnsi="Times New Roman"/>
              </w:rPr>
            </w:pPr>
            <w:r w:rsidRPr="00726EDD">
              <w:rPr>
                <w:rFonts w:ascii="Times New Roman" w:hAnsi="Times New Roman"/>
                <w:b/>
              </w:rPr>
              <w:t>(5.4-5.0)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22"/>
              <w:jc w:val="center"/>
              <w:rPr>
                <w:rFonts w:ascii="Times New Roman" w:hAnsi="Times New Roman"/>
              </w:rPr>
            </w:pPr>
            <w:r w:rsidRPr="00726EDD">
              <w:rPr>
                <w:rFonts w:ascii="Times New Roman" w:hAnsi="Times New Roman"/>
                <w:b/>
              </w:rPr>
              <w:t>MỨC C</w:t>
            </w:r>
          </w:p>
          <w:p w:rsidR="005B3C2D" w:rsidRPr="00726EDD" w:rsidRDefault="005B3C2D" w:rsidP="005B3C2D">
            <w:pPr>
              <w:ind w:left="22"/>
              <w:jc w:val="center"/>
              <w:rPr>
                <w:rFonts w:ascii="Times New Roman" w:hAnsi="Times New Roman"/>
              </w:rPr>
            </w:pPr>
            <w:r w:rsidRPr="00726EDD">
              <w:rPr>
                <w:rFonts w:ascii="Times New Roman" w:hAnsi="Times New Roman"/>
                <w:b/>
              </w:rPr>
              <w:lastRenderedPageBreak/>
              <w:t>(5.5-6.9)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22" w:right="76"/>
              <w:jc w:val="center"/>
              <w:rPr>
                <w:rFonts w:ascii="Times New Roman" w:hAnsi="Times New Roman"/>
              </w:rPr>
            </w:pPr>
            <w:r w:rsidRPr="00726EDD">
              <w:rPr>
                <w:rFonts w:ascii="Times New Roman" w:hAnsi="Times New Roman"/>
                <w:b/>
              </w:rPr>
              <w:lastRenderedPageBreak/>
              <w:t>MỨC B</w:t>
            </w:r>
          </w:p>
          <w:p w:rsidR="005B3C2D" w:rsidRPr="00726EDD" w:rsidRDefault="005B3C2D" w:rsidP="005B3C2D">
            <w:pPr>
              <w:ind w:left="22" w:right="76"/>
              <w:jc w:val="center"/>
              <w:rPr>
                <w:rFonts w:ascii="Times New Roman" w:hAnsi="Times New Roman"/>
              </w:rPr>
            </w:pPr>
            <w:r w:rsidRPr="00726EDD">
              <w:rPr>
                <w:rFonts w:ascii="Times New Roman" w:hAnsi="Times New Roman"/>
                <w:b/>
              </w:rPr>
              <w:lastRenderedPageBreak/>
              <w:t>(7.0-8.4) điểm</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22" w:right="76"/>
              <w:jc w:val="center"/>
              <w:rPr>
                <w:rFonts w:ascii="Times New Roman" w:hAnsi="Times New Roman"/>
              </w:rPr>
            </w:pPr>
            <w:r w:rsidRPr="00726EDD">
              <w:rPr>
                <w:rFonts w:ascii="Times New Roman" w:hAnsi="Times New Roman"/>
                <w:b/>
              </w:rPr>
              <w:lastRenderedPageBreak/>
              <w:t>MỨC A</w:t>
            </w:r>
          </w:p>
          <w:p w:rsidR="005B3C2D" w:rsidRPr="00726EDD" w:rsidRDefault="005B3C2D" w:rsidP="005B3C2D">
            <w:pPr>
              <w:ind w:left="22" w:right="76"/>
              <w:jc w:val="center"/>
              <w:rPr>
                <w:rFonts w:ascii="Times New Roman" w:hAnsi="Times New Roman"/>
              </w:rPr>
            </w:pPr>
            <w:r w:rsidRPr="00726EDD">
              <w:rPr>
                <w:rFonts w:ascii="Times New Roman" w:hAnsi="Times New Roman"/>
                <w:b/>
              </w:rPr>
              <w:lastRenderedPageBreak/>
              <w:t>(8.5-10) điểm</w:t>
            </w:r>
          </w:p>
        </w:tc>
        <w:tc>
          <w:tcPr>
            <w:tcW w:w="816" w:type="dxa"/>
            <w:vMerge/>
            <w:tcBorders>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Pr>
                <w:rFonts w:ascii="Times New Roman" w:hAnsi="Times New Roman"/>
              </w:rPr>
            </w:pPr>
          </w:p>
        </w:tc>
      </w:tr>
      <w:tr w:rsidR="005B3C2D" w:rsidRPr="00726EDD" w:rsidTr="005B3C2D">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22"/>
              <w:jc w:val="right"/>
              <w:rPr>
                <w:rFonts w:ascii="Times New Roman" w:hAnsi="Times New Roman"/>
              </w:rPr>
            </w:pPr>
            <w:r w:rsidRPr="00726EDD">
              <w:rPr>
                <w:rFonts w:ascii="Times New Roman" w:hAnsi="Times New Roman"/>
              </w:rPr>
              <w:lastRenderedPageBreak/>
              <w:t xml:space="preserve">Nộp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jc w:val="center"/>
              <w:rPr>
                <w:rFonts w:ascii="Times New Roman" w:hAnsi="Times New Roman"/>
              </w:rPr>
            </w:pPr>
            <w:r w:rsidRPr="00726EDD">
              <w:rPr>
                <w:rFonts w:ascii="Times New Roman" w:hAnsi="Times New Roman"/>
              </w:rPr>
              <w:t>Không nộp 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jc w:val="both"/>
              <w:rPr>
                <w:rFonts w:ascii="Times New Roman" w:hAnsi="Times New Roman"/>
              </w:rPr>
            </w:pPr>
            <w:r w:rsidRPr="00726EDD">
              <w:rPr>
                <w:rFonts w:ascii="Times New Roman" w:hAnsi="Times New Roman"/>
              </w:rPr>
              <w:t xml:space="preserve">Nộp bài tập 70% số lượng bài tập được giao.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ight="96"/>
              <w:jc w:val="both"/>
              <w:rPr>
                <w:rFonts w:ascii="Times New Roman" w:hAnsi="Times New Roman"/>
              </w:rPr>
            </w:pPr>
            <w:r w:rsidRPr="00726EDD">
              <w:rPr>
                <w:rFonts w:ascii="Times New Roman" w:hAnsi="Times New Roman"/>
              </w:rPr>
              <w:t xml:space="preserve">Nộp bài tập đầy đủ (100% số lượng được giao). Một số bài tập nộp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ight="57"/>
              <w:jc w:val="both"/>
              <w:rPr>
                <w:rFonts w:ascii="Times New Roman" w:hAnsi="Times New Roman"/>
              </w:rPr>
            </w:pPr>
            <w:r w:rsidRPr="00726EDD">
              <w:rPr>
                <w:rFonts w:ascii="Times New Roman" w:hAnsi="Times New Roman"/>
              </w:rPr>
              <w:t xml:space="preserve">Nộp bài tập đầy đủ (100% số lượng được giao). Hầu hết bài tập nộp đúng thời gian quy định.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ight="57"/>
              <w:jc w:val="both"/>
              <w:rPr>
                <w:rFonts w:ascii="Times New Roman" w:hAnsi="Times New Roman"/>
              </w:rPr>
            </w:pPr>
            <w:r w:rsidRPr="00726EDD">
              <w:rPr>
                <w:rFonts w:ascii="Times New Roman" w:hAnsi="Times New Roman"/>
              </w:rPr>
              <w:t xml:space="preserve">Nộp bài tập đầy đủ (100% số lượng được giao). Đúng thời gian quy định. </w:t>
            </w:r>
          </w:p>
        </w:tc>
        <w:tc>
          <w:tcPr>
            <w:tcW w:w="816"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22" w:right="63"/>
              <w:jc w:val="center"/>
              <w:rPr>
                <w:rFonts w:ascii="Times New Roman" w:hAnsi="Times New Roman"/>
              </w:rPr>
            </w:pPr>
            <w:r w:rsidRPr="00726EDD">
              <w:rPr>
                <w:rFonts w:ascii="Times New Roman" w:hAnsi="Times New Roman"/>
                <w:b/>
              </w:rPr>
              <w:t xml:space="preserve">20% </w:t>
            </w:r>
          </w:p>
        </w:tc>
      </w:tr>
      <w:tr w:rsidR="005B3C2D" w:rsidRPr="00726EDD" w:rsidTr="005B3C2D">
        <w:trPr>
          <w:trHeight w:val="139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22"/>
              <w:rPr>
                <w:rFonts w:ascii="Times New Roman" w:hAnsi="Times New Roman"/>
              </w:rPr>
            </w:pPr>
            <w:r w:rsidRPr="00726EDD">
              <w:rPr>
                <w:rFonts w:ascii="Times New Roman" w:hAnsi="Times New Roman"/>
              </w:rPr>
              <w:t xml:space="preserve">Trình bày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5B3C2D" w:rsidRPr="00726EDD" w:rsidRDefault="005B3C2D" w:rsidP="005B3C2D">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ight="96"/>
              <w:jc w:val="both"/>
              <w:rPr>
                <w:rFonts w:ascii="Times New Roman" w:hAnsi="Times New Roman"/>
              </w:rPr>
            </w:pPr>
            <w:r w:rsidRPr="00726EDD">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ight="96"/>
              <w:jc w:val="both"/>
              <w:rPr>
                <w:rFonts w:ascii="Times New Roman" w:hAnsi="Times New Roman"/>
              </w:rPr>
            </w:pPr>
            <w:r w:rsidRPr="00726EDD">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ight="51"/>
              <w:jc w:val="both"/>
              <w:rPr>
                <w:rFonts w:ascii="Times New Roman" w:hAnsi="Times New Roman"/>
              </w:rPr>
            </w:pPr>
            <w:r w:rsidRPr="00726EDD">
              <w:rPr>
                <w:rFonts w:ascii="Times New Roman" w:hAnsi="Times New Roman"/>
              </w:rPr>
              <w:t xml:space="preserve">Bài tập trình bày đẹp, đầy đủ, đúng yêu cầu (font chữ, cỡ chữ, giản dòng). Hình vẽ, bảng biểu sử dụng trong bài tập rõ ràng, phù hợp. Ghi chú, giải thích đầy đủ, hợp lý.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ight="57"/>
              <w:jc w:val="both"/>
              <w:rPr>
                <w:rFonts w:ascii="Times New Roman" w:hAnsi="Times New Roman"/>
              </w:rPr>
            </w:pPr>
            <w:r w:rsidRPr="00726EDD">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816"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22" w:right="63"/>
              <w:jc w:val="center"/>
              <w:rPr>
                <w:rFonts w:ascii="Times New Roman" w:hAnsi="Times New Roman"/>
              </w:rPr>
            </w:pPr>
            <w:r w:rsidRPr="00726EDD">
              <w:rPr>
                <w:rFonts w:ascii="Times New Roman" w:hAnsi="Times New Roman"/>
                <w:b/>
              </w:rPr>
              <w:t xml:space="preserve">30% </w:t>
            </w:r>
          </w:p>
        </w:tc>
      </w:tr>
      <w:tr w:rsidR="005B3C2D" w:rsidRPr="00726EDD" w:rsidTr="005B3C2D">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22"/>
              <w:rPr>
                <w:rFonts w:ascii="Times New Roman" w:hAnsi="Times New Roman"/>
              </w:rPr>
            </w:pPr>
            <w:r w:rsidRPr="00726EDD">
              <w:rPr>
                <w:rFonts w:ascii="Times New Roman" w:hAnsi="Times New Roman"/>
              </w:rPr>
              <w:t xml:space="preserve">Nội dung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5B3C2D" w:rsidRPr="00726EDD" w:rsidRDefault="005B3C2D" w:rsidP="005B3C2D">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ight="96"/>
              <w:jc w:val="both"/>
              <w:rPr>
                <w:rFonts w:ascii="Times New Roman" w:hAnsi="Times New Roman"/>
              </w:rPr>
            </w:pPr>
            <w:r w:rsidRPr="00726EDD">
              <w:rPr>
                <w:rFonts w:ascii="Times New Roman" w:hAnsi="Times New Roman"/>
              </w:rPr>
              <w:t xml:space="preserve">Nội dung bài tập không đầy đủ, một số không đúng theo yêu cầu nhiệm vụ.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ight="96"/>
              <w:jc w:val="both"/>
              <w:rPr>
                <w:rFonts w:ascii="Times New Roman" w:hAnsi="Times New Roman"/>
              </w:rPr>
            </w:pPr>
            <w:r w:rsidRPr="00726EDD">
              <w:rPr>
                <w:rFonts w:ascii="Times New Roman" w:hAnsi="Times New Roman"/>
              </w:rPr>
              <w:t xml:space="preserve">Nội dung bài tập đầy đủ, đúng với yêu cầu nhiệm vụ nhưng chưa hợp lý. Còn </w:t>
            </w:r>
            <w:r w:rsidRPr="00726EDD">
              <w:rPr>
                <w:rFonts w:ascii="Times New Roman" w:hAnsi="Times New Roman"/>
              </w:rPr>
              <w:lastRenderedPageBreak/>
              <w:t xml:space="preserve">một số sai sót trong tính toán.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ight="96"/>
              <w:jc w:val="both"/>
              <w:rPr>
                <w:rFonts w:ascii="Times New Roman" w:hAnsi="Times New Roman"/>
              </w:rPr>
            </w:pPr>
            <w:r w:rsidRPr="00726EDD">
              <w:rPr>
                <w:rFonts w:ascii="Times New Roman" w:hAnsi="Times New Roman"/>
              </w:rPr>
              <w:lastRenderedPageBreak/>
              <w:t xml:space="preserve">Nội dung bài tập đầy đủ, hợp lý, đúng theo yêu cầu nhiệm vụ. Tính toán </w:t>
            </w:r>
            <w:r w:rsidRPr="00726EDD">
              <w:rPr>
                <w:rFonts w:ascii="Times New Roman" w:hAnsi="Times New Roman"/>
              </w:rPr>
              <w:lastRenderedPageBreak/>
              <w:t xml:space="preserve">đúng, rõ ràng.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ight="96"/>
              <w:jc w:val="both"/>
              <w:rPr>
                <w:rFonts w:ascii="Times New Roman" w:hAnsi="Times New Roman"/>
              </w:rPr>
            </w:pPr>
            <w:r w:rsidRPr="00726EDD">
              <w:rPr>
                <w:rFonts w:ascii="Times New Roman" w:hAnsi="Times New Roman"/>
              </w:rPr>
              <w:lastRenderedPageBreak/>
              <w:t xml:space="preserve">Nội dung bài tập đầy đủ, hợp lý, đúng theo yêu cầu nhiệm vụ. Tính toán </w:t>
            </w:r>
            <w:r w:rsidRPr="00726EDD">
              <w:rPr>
                <w:rFonts w:ascii="Times New Roman" w:hAnsi="Times New Roman"/>
              </w:rPr>
              <w:lastRenderedPageBreak/>
              <w:t xml:space="preserve">logic, chi tiết và rõ ràng, hoàn toàn hợp lý. </w:t>
            </w:r>
          </w:p>
        </w:tc>
        <w:tc>
          <w:tcPr>
            <w:tcW w:w="816"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22" w:right="63"/>
              <w:jc w:val="center"/>
              <w:rPr>
                <w:rFonts w:ascii="Times New Roman" w:hAnsi="Times New Roman"/>
              </w:rPr>
            </w:pPr>
            <w:r w:rsidRPr="00726EDD">
              <w:rPr>
                <w:rFonts w:ascii="Times New Roman" w:hAnsi="Times New Roman"/>
                <w:b/>
              </w:rPr>
              <w:lastRenderedPageBreak/>
              <w:t xml:space="preserve">50% </w:t>
            </w:r>
          </w:p>
        </w:tc>
      </w:tr>
    </w:tbl>
    <w:p w:rsidR="005B3C2D" w:rsidRPr="00726EDD" w:rsidRDefault="005B3C2D" w:rsidP="005B3C2D">
      <w:pPr>
        <w:spacing w:line="360" w:lineRule="auto"/>
        <w:rPr>
          <w:rFonts w:ascii="Times New Roman" w:hAnsi="Times New Roman"/>
          <w:bCs/>
          <w:sz w:val="16"/>
          <w:szCs w:val="26"/>
          <w:lang w:val="pt-BR"/>
        </w:rPr>
      </w:pPr>
    </w:p>
    <w:p w:rsidR="005B3C2D" w:rsidRPr="00726EDD" w:rsidRDefault="005B3C2D" w:rsidP="005B3C2D">
      <w:pPr>
        <w:pStyle w:val="Heading3"/>
        <w:keepLines w:val="0"/>
        <w:spacing w:before="0" w:line="360" w:lineRule="auto"/>
        <w:ind w:right="976"/>
        <w:rPr>
          <w:rFonts w:ascii="Times New Roman" w:hAnsi="Times New Roman" w:cs="Times New Roman"/>
          <w:color w:val="auto"/>
        </w:rPr>
      </w:pPr>
      <w:r w:rsidRPr="00726EDD">
        <w:rPr>
          <w:rFonts w:ascii="Times New Roman" w:hAnsi="Times New Roman" w:cs="Times New Roman"/>
          <w:color w:val="auto"/>
          <w:sz w:val="26"/>
        </w:rPr>
        <w:t xml:space="preserve">Rubric 4: Thuyết trình </w:t>
      </w:r>
    </w:p>
    <w:tbl>
      <w:tblPr>
        <w:tblW w:w="9639" w:type="dxa"/>
        <w:tblInd w:w="-148"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849"/>
      </w:tblGrid>
      <w:tr w:rsidR="005B3C2D" w:rsidRPr="00726EDD" w:rsidTr="005B3C2D">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60" w:firstLine="12"/>
              <w:jc w:val="center"/>
              <w:rPr>
                <w:rFonts w:ascii="Times New Roman" w:hAnsi="Times New Roman"/>
              </w:rPr>
            </w:pPr>
            <w:r w:rsidRPr="00726EDD">
              <w:rPr>
                <w:rFonts w:ascii="Times New Roman" w:hAnsi="Times New Roman"/>
                <w:b/>
              </w:rPr>
              <w:t>Tiêu chí đánh giá</w:t>
            </w:r>
          </w:p>
        </w:tc>
        <w:tc>
          <w:tcPr>
            <w:tcW w:w="793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60" w:firstLine="12"/>
              <w:jc w:val="center"/>
              <w:rPr>
                <w:rFonts w:ascii="Times New Roman" w:hAnsi="Times New Roman"/>
              </w:rPr>
            </w:pPr>
            <w:r w:rsidRPr="00726EDD">
              <w:rPr>
                <w:rFonts w:ascii="Times New Roman" w:hAnsi="Times New Roman"/>
                <w:b/>
              </w:rPr>
              <w:t>Mức độ đạt chuẩn quy định</w:t>
            </w:r>
          </w:p>
        </w:tc>
        <w:tc>
          <w:tcPr>
            <w:tcW w:w="850" w:type="dxa"/>
            <w:vMerge w:val="restart"/>
            <w:tcBorders>
              <w:top w:val="single" w:sz="5" w:space="0" w:color="000000"/>
              <w:left w:val="single" w:sz="5" w:space="0" w:color="000000"/>
              <w:right w:val="single" w:sz="5" w:space="0" w:color="000000"/>
            </w:tcBorders>
            <w:shd w:val="clear" w:color="auto" w:fill="auto"/>
            <w:vAlign w:val="center"/>
          </w:tcPr>
          <w:p w:rsidR="005B3C2D" w:rsidRPr="00726EDD" w:rsidRDefault="005B3C2D" w:rsidP="005B3C2D">
            <w:pPr>
              <w:spacing w:line="360" w:lineRule="auto"/>
              <w:ind w:right="-29" w:firstLine="12"/>
              <w:jc w:val="center"/>
              <w:rPr>
                <w:rFonts w:ascii="Times New Roman" w:hAnsi="Times New Roman"/>
              </w:rPr>
            </w:pPr>
            <w:r w:rsidRPr="00726EDD">
              <w:rPr>
                <w:rFonts w:ascii="Times New Roman" w:hAnsi="Times New Roman"/>
                <w:b/>
              </w:rPr>
              <w:t>Trọng số</w:t>
            </w:r>
          </w:p>
        </w:tc>
      </w:tr>
      <w:tr w:rsidR="005B3C2D" w:rsidRPr="00726EDD" w:rsidTr="005B3C2D">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firstLine="12"/>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ind w:left="60" w:firstLine="12"/>
              <w:jc w:val="center"/>
              <w:rPr>
                <w:rFonts w:ascii="Times New Roman" w:hAnsi="Times New Roman"/>
              </w:rPr>
            </w:pPr>
            <w:r w:rsidRPr="00726EDD">
              <w:rPr>
                <w:rFonts w:ascii="Times New Roman" w:hAnsi="Times New Roman"/>
                <w:b/>
              </w:rPr>
              <w:t>MỨC F</w:t>
            </w:r>
          </w:p>
          <w:p w:rsidR="005B3C2D" w:rsidRPr="00726EDD" w:rsidRDefault="005B3C2D" w:rsidP="005B3C2D">
            <w:pPr>
              <w:ind w:left="60" w:firstLine="12"/>
              <w:jc w:val="center"/>
              <w:rPr>
                <w:rFonts w:ascii="Times New Roman" w:hAnsi="Times New Roman"/>
              </w:rPr>
            </w:pPr>
            <w:r w:rsidRPr="00726EDD">
              <w:rPr>
                <w:rFonts w:ascii="Times New Roman" w:hAnsi="Times New Roman"/>
                <w:b/>
              </w:rPr>
              <w:t>(0-4.9)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ind w:left="60" w:firstLine="12"/>
              <w:jc w:val="center"/>
              <w:rPr>
                <w:rFonts w:ascii="Times New Roman" w:hAnsi="Times New Roman"/>
              </w:rPr>
            </w:pPr>
            <w:r w:rsidRPr="00726EDD">
              <w:rPr>
                <w:rFonts w:ascii="Times New Roman" w:hAnsi="Times New Roman"/>
                <w:b/>
              </w:rPr>
              <w:t>MỨC D</w:t>
            </w:r>
          </w:p>
          <w:p w:rsidR="005B3C2D" w:rsidRPr="00726EDD" w:rsidRDefault="005B3C2D" w:rsidP="005B3C2D">
            <w:pPr>
              <w:ind w:left="60" w:firstLine="12"/>
              <w:jc w:val="center"/>
              <w:rPr>
                <w:rFonts w:ascii="Times New Roman" w:hAnsi="Times New Roman"/>
              </w:rPr>
            </w:pPr>
            <w:r w:rsidRPr="00726EDD">
              <w:rPr>
                <w:rFonts w:ascii="Times New Roman" w:hAnsi="Times New Roman"/>
                <w:b/>
              </w:rPr>
              <w:t>(5.4-5.0)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ind w:left="60" w:firstLine="12"/>
              <w:jc w:val="center"/>
              <w:rPr>
                <w:rFonts w:ascii="Times New Roman" w:hAnsi="Times New Roman"/>
              </w:rPr>
            </w:pPr>
            <w:r w:rsidRPr="00726EDD">
              <w:rPr>
                <w:rFonts w:ascii="Times New Roman" w:hAnsi="Times New Roman"/>
                <w:b/>
              </w:rPr>
              <w:t>MỨC C</w:t>
            </w:r>
          </w:p>
          <w:p w:rsidR="005B3C2D" w:rsidRPr="00726EDD" w:rsidRDefault="005B3C2D" w:rsidP="005B3C2D">
            <w:pPr>
              <w:ind w:left="60" w:firstLine="12"/>
              <w:jc w:val="center"/>
              <w:rPr>
                <w:rFonts w:ascii="Times New Roman" w:hAnsi="Times New Roman"/>
              </w:rPr>
            </w:pPr>
            <w:r w:rsidRPr="00726EDD">
              <w:rPr>
                <w:rFonts w:ascii="Times New Roman" w:hAnsi="Times New Roman"/>
                <w:b/>
              </w:rPr>
              <w:t>(5.5-6.9)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ind w:left="60" w:firstLine="12"/>
              <w:jc w:val="center"/>
              <w:rPr>
                <w:rFonts w:ascii="Times New Roman" w:hAnsi="Times New Roman"/>
              </w:rPr>
            </w:pPr>
            <w:r w:rsidRPr="00726EDD">
              <w:rPr>
                <w:rFonts w:ascii="Times New Roman" w:hAnsi="Times New Roman"/>
                <w:b/>
              </w:rPr>
              <w:t>MỨC B</w:t>
            </w:r>
          </w:p>
          <w:p w:rsidR="005B3C2D" w:rsidRPr="00726EDD" w:rsidRDefault="005B3C2D" w:rsidP="005B3C2D">
            <w:pPr>
              <w:ind w:left="60" w:firstLine="12"/>
              <w:jc w:val="center"/>
              <w:rPr>
                <w:rFonts w:ascii="Times New Roman" w:hAnsi="Times New Roman"/>
              </w:rPr>
            </w:pPr>
            <w:r w:rsidRPr="00726EDD">
              <w:rPr>
                <w:rFonts w:ascii="Times New Roman" w:hAnsi="Times New Roman"/>
                <w:b/>
              </w:rPr>
              <w:t>(7.0-8.4)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ind w:left="60" w:firstLine="12"/>
              <w:jc w:val="center"/>
              <w:rPr>
                <w:rFonts w:ascii="Times New Roman" w:hAnsi="Times New Roman"/>
              </w:rPr>
            </w:pPr>
            <w:r w:rsidRPr="00726EDD">
              <w:rPr>
                <w:rFonts w:ascii="Times New Roman" w:hAnsi="Times New Roman"/>
                <w:b/>
              </w:rPr>
              <w:t>MỨC A</w:t>
            </w:r>
          </w:p>
          <w:p w:rsidR="005B3C2D" w:rsidRPr="00726EDD" w:rsidRDefault="005B3C2D" w:rsidP="005B3C2D">
            <w:pPr>
              <w:ind w:left="60" w:firstLine="12"/>
              <w:jc w:val="center"/>
              <w:rPr>
                <w:rFonts w:ascii="Times New Roman" w:hAnsi="Times New Roman"/>
              </w:rPr>
            </w:pPr>
            <w:r w:rsidRPr="00726EDD">
              <w:rPr>
                <w:rFonts w:ascii="Times New Roman" w:hAnsi="Times New Roman"/>
                <w:b/>
              </w:rPr>
              <w:t>(8.5-10) điểm</w:t>
            </w:r>
          </w:p>
        </w:tc>
        <w:tc>
          <w:tcPr>
            <w:tcW w:w="850" w:type="dxa"/>
            <w:vMerge/>
            <w:tcBorders>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firstLine="12"/>
              <w:rPr>
                <w:rFonts w:ascii="Times New Roman" w:hAnsi="Times New Roman"/>
              </w:rPr>
            </w:pPr>
          </w:p>
        </w:tc>
      </w:tr>
      <w:tr w:rsidR="005B3C2D" w:rsidRPr="00726EDD" w:rsidTr="005B3C2D">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60" w:firstLine="12"/>
              <w:jc w:val="both"/>
              <w:rPr>
                <w:rFonts w:ascii="Times New Roman" w:hAnsi="Times New Roman"/>
              </w:rPr>
            </w:pPr>
            <w:r w:rsidRPr="00726EDD">
              <w:rPr>
                <w:rFonts w:ascii="Times New Roman" w:hAnsi="Times New Roman"/>
              </w:rPr>
              <w:t xml:space="preserve">Nội dung báo cáo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Không có nội dung hoặc nội dung không phù hợp với yêu cầu.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hình ảnh và giải thích chưa rõ ràng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850"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60" w:firstLine="12"/>
              <w:rPr>
                <w:rFonts w:ascii="Times New Roman" w:hAnsi="Times New Roman"/>
              </w:rPr>
            </w:pPr>
            <w:r w:rsidRPr="00726EDD">
              <w:rPr>
                <w:rFonts w:ascii="Times New Roman" w:hAnsi="Times New Roman"/>
                <w:b/>
              </w:rPr>
              <w:t xml:space="preserve">50% </w:t>
            </w:r>
          </w:p>
        </w:tc>
      </w:tr>
      <w:tr w:rsidR="005B3C2D" w:rsidRPr="00726EDD" w:rsidTr="005B3C2D">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60" w:firstLine="12"/>
              <w:jc w:val="both"/>
              <w:rPr>
                <w:rFonts w:ascii="Times New Roman" w:hAnsi="Times New Roman"/>
              </w:rPr>
            </w:pPr>
            <w:r w:rsidRPr="00726EDD">
              <w:rPr>
                <w:rFonts w:ascii="Times New Roman" w:hAnsi="Times New Roman"/>
              </w:rPr>
              <w:t xml:space="preserve">Trình bày slide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Slide trình bày quá sơ sài, không đủ số lượng theo quy định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Slide trình bày với số lượng phù hợp, sử dụng từ ngũ và hình ảnh rõ </w:t>
            </w:r>
          </w:p>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ràng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(introduction, body and </w:t>
            </w:r>
          </w:p>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conclusion)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thể hiện sự thành thạo trong trình bày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Thuật ngữ sử dụng đơn giản dễ hiểu. Thể hiện sự thành thạo trong </w:t>
            </w:r>
            <w:r w:rsidRPr="00726EDD">
              <w:rPr>
                <w:rFonts w:ascii="Times New Roman" w:hAnsi="Times New Roman"/>
              </w:rPr>
              <w:lastRenderedPageBreak/>
              <w:t xml:space="preserve">trình bày và ngôn ngữ. </w:t>
            </w:r>
          </w:p>
        </w:tc>
        <w:tc>
          <w:tcPr>
            <w:tcW w:w="850"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60" w:firstLine="12"/>
              <w:rPr>
                <w:rFonts w:ascii="Times New Roman" w:hAnsi="Times New Roman"/>
              </w:rPr>
            </w:pPr>
            <w:r w:rsidRPr="00726EDD">
              <w:rPr>
                <w:rFonts w:ascii="Times New Roman" w:hAnsi="Times New Roman"/>
                <w:b/>
              </w:rPr>
              <w:lastRenderedPageBreak/>
              <w:t xml:space="preserve">25% </w:t>
            </w:r>
          </w:p>
        </w:tc>
      </w:tr>
      <w:tr w:rsidR="005B3C2D" w:rsidRPr="00726EDD" w:rsidTr="005B3C2D">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60" w:firstLine="12"/>
              <w:jc w:val="both"/>
              <w:rPr>
                <w:rFonts w:ascii="Times New Roman" w:hAnsi="Times New Roman"/>
              </w:rPr>
            </w:pPr>
            <w:r w:rsidRPr="00726EDD">
              <w:rPr>
                <w:rFonts w:ascii="Times New Roman" w:hAnsi="Times New Roman"/>
              </w:rPr>
              <w:lastRenderedPageBreak/>
              <w:t xml:space="preserve">Thuyết trình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Trình bày không logic, vượt quá thời gian quy định. Sử dụng thuật ngữ không đúng, phát âm không rõ, giọng nói nhỏ. Người nghe không hiểu.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Bài trình bày đầy đủ. Giọng nói nhỏ, phát âm còn một số từ không rõ, sử dụng thuật ngữ phức tạp, chưa có tương tác với người nghe khi trình bày.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850"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60" w:firstLine="12"/>
              <w:rPr>
                <w:rFonts w:ascii="Times New Roman" w:hAnsi="Times New Roman"/>
              </w:rPr>
            </w:pPr>
            <w:r w:rsidRPr="00726EDD">
              <w:rPr>
                <w:rFonts w:ascii="Times New Roman" w:hAnsi="Times New Roman"/>
                <w:b/>
              </w:rPr>
              <w:t xml:space="preserve">25% </w:t>
            </w:r>
          </w:p>
        </w:tc>
      </w:tr>
    </w:tbl>
    <w:p w:rsidR="005B3C2D" w:rsidRPr="00726EDD" w:rsidRDefault="005B3C2D" w:rsidP="005B3C2D">
      <w:pPr>
        <w:spacing w:line="360" w:lineRule="auto"/>
        <w:ind w:firstLine="360"/>
        <w:jc w:val="both"/>
        <w:rPr>
          <w:rFonts w:ascii="Times New Roman" w:hAnsi="Times New Roman"/>
          <w:bCs/>
          <w:sz w:val="18"/>
        </w:rPr>
      </w:pPr>
    </w:p>
    <w:bookmarkEnd w:id="6"/>
    <w:p w:rsidR="00A8032C" w:rsidRPr="00726EDD" w:rsidRDefault="00A8032C" w:rsidP="0061235E">
      <w:pPr>
        <w:spacing w:line="360" w:lineRule="auto"/>
        <w:rPr>
          <w:rFonts w:ascii="Times New Roman" w:hAnsi="Times New Roman"/>
          <w:sz w:val="26"/>
          <w:szCs w:val="26"/>
        </w:rPr>
      </w:pPr>
      <w:r w:rsidRPr="00726EDD">
        <w:rPr>
          <w:rFonts w:ascii="Times New Roman" w:hAnsi="Times New Roman"/>
          <w:b/>
          <w:sz w:val="26"/>
          <w:szCs w:val="26"/>
        </w:rPr>
        <w:t>6.2. Chính sách đối với học phần</w:t>
      </w:r>
    </w:p>
    <w:p w:rsidR="00A8032C" w:rsidRPr="00726EDD" w:rsidRDefault="00A8032C" w:rsidP="0061235E">
      <w:pPr>
        <w:pStyle w:val="Textbody"/>
        <w:numPr>
          <w:ilvl w:val="0"/>
          <w:numId w:val="50"/>
        </w:numPr>
        <w:spacing w:after="0" w:line="36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Học viên tham dự &gt;= 80% số buổi của học phần. Nếu nghỉ &gt; 20% số buổi sẽ không được dự thi kết thúc học phần.</w:t>
      </w:r>
    </w:p>
    <w:p w:rsidR="00A8032C" w:rsidRPr="00726EDD" w:rsidRDefault="00A8032C" w:rsidP="0061235E">
      <w:pPr>
        <w:spacing w:line="360" w:lineRule="auto"/>
        <w:rPr>
          <w:rFonts w:ascii="Times New Roman" w:hAnsi="Times New Roman"/>
          <w:sz w:val="26"/>
          <w:szCs w:val="26"/>
        </w:rPr>
      </w:pPr>
      <w:r w:rsidRPr="00726EDD">
        <w:rPr>
          <w:rFonts w:ascii="Times New Roman" w:hAnsi="Times New Roman"/>
          <w:b/>
          <w:sz w:val="26"/>
          <w:szCs w:val="26"/>
        </w:rPr>
        <w:t>7. Kế hoạch và nội dung giảng dạy học phần</w:t>
      </w:r>
    </w:p>
    <w:p w:rsidR="00A8032C" w:rsidRPr="00726EDD" w:rsidRDefault="00A8032C" w:rsidP="0061235E">
      <w:pPr>
        <w:spacing w:line="360" w:lineRule="auto"/>
        <w:rPr>
          <w:rFonts w:ascii="Times New Roman" w:hAnsi="Times New Roman"/>
          <w:sz w:val="26"/>
          <w:szCs w:val="26"/>
        </w:rPr>
      </w:pPr>
      <w:r w:rsidRPr="00726EDD">
        <w:rPr>
          <w:rFonts w:ascii="Times New Roman" w:hAnsi="Times New Roman"/>
          <w:sz w:val="26"/>
          <w:szCs w:val="26"/>
        </w:rPr>
        <w:t>Bảng 7.1. Kế hoạch và nội dung giảng dạy của HP theo tuần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937"/>
        <w:gridCol w:w="900"/>
        <w:gridCol w:w="1800"/>
        <w:gridCol w:w="810"/>
        <w:gridCol w:w="1280"/>
        <w:gridCol w:w="1134"/>
        <w:gridCol w:w="851"/>
      </w:tblGrid>
      <w:tr w:rsidR="00A8032C" w:rsidRPr="00726EDD" w:rsidTr="0061235E">
        <w:tc>
          <w:tcPr>
            <w:tcW w:w="781" w:type="dxa"/>
            <w:shd w:val="clear" w:color="auto" w:fill="auto"/>
            <w:vAlign w:val="center"/>
          </w:tcPr>
          <w:p w:rsidR="00A8032C" w:rsidRPr="00726EDD" w:rsidRDefault="00A8032C" w:rsidP="00FD5FD3">
            <w:pPr>
              <w:jc w:val="center"/>
              <w:rPr>
                <w:rFonts w:ascii="Times New Roman" w:hAnsi="Times New Roman"/>
                <w:b/>
                <w:sz w:val="20"/>
                <w:szCs w:val="20"/>
              </w:rPr>
            </w:pPr>
            <w:r w:rsidRPr="00726EDD">
              <w:rPr>
                <w:rFonts w:ascii="Times New Roman" w:hAnsi="Times New Roman"/>
                <w:b/>
                <w:sz w:val="20"/>
                <w:szCs w:val="20"/>
              </w:rPr>
              <w:t>Tuần/</w:t>
            </w:r>
          </w:p>
          <w:p w:rsidR="00A8032C" w:rsidRPr="00726EDD" w:rsidRDefault="00A8032C" w:rsidP="00FD5FD3">
            <w:pPr>
              <w:jc w:val="center"/>
              <w:rPr>
                <w:rFonts w:ascii="Times New Roman" w:hAnsi="Times New Roman"/>
                <w:b/>
                <w:sz w:val="20"/>
                <w:szCs w:val="20"/>
              </w:rPr>
            </w:pPr>
            <w:r w:rsidRPr="00726EDD">
              <w:rPr>
                <w:rFonts w:ascii="Times New Roman" w:hAnsi="Times New Roman"/>
                <w:sz w:val="20"/>
                <w:szCs w:val="20"/>
              </w:rPr>
              <w:t>(5 tiết/ tuần)</w:t>
            </w:r>
          </w:p>
        </w:tc>
        <w:tc>
          <w:tcPr>
            <w:tcW w:w="1937" w:type="dxa"/>
            <w:shd w:val="clear" w:color="auto" w:fill="auto"/>
            <w:vAlign w:val="center"/>
          </w:tcPr>
          <w:p w:rsidR="00A8032C" w:rsidRPr="00726EDD" w:rsidRDefault="00A8032C" w:rsidP="00FD5FD3">
            <w:pPr>
              <w:jc w:val="center"/>
              <w:rPr>
                <w:rFonts w:ascii="Times New Roman" w:hAnsi="Times New Roman"/>
                <w:b/>
                <w:sz w:val="20"/>
                <w:szCs w:val="20"/>
              </w:rPr>
            </w:pPr>
            <w:r w:rsidRPr="00726EDD">
              <w:rPr>
                <w:rFonts w:ascii="Times New Roman" w:hAnsi="Times New Roman"/>
                <w:b/>
                <w:sz w:val="20"/>
                <w:szCs w:val="20"/>
              </w:rPr>
              <w:t>Các nội dung cơ bản của bài học (chương) (đến 3 số)</w:t>
            </w:r>
          </w:p>
        </w:tc>
        <w:tc>
          <w:tcPr>
            <w:tcW w:w="900" w:type="dxa"/>
            <w:shd w:val="clear" w:color="auto" w:fill="auto"/>
            <w:vAlign w:val="center"/>
          </w:tcPr>
          <w:p w:rsidR="00A8032C" w:rsidRPr="00726EDD" w:rsidRDefault="00A8032C" w:rsidP="00FD5FD3">
            <w:pPr>
              <w:jc w:val="center"/>
              <w:rPr>
                <w:rFonts w:ascii="Times New Roman" w:hAnsi="Times New Roman"/>
                <w:b/>
                <w:sz w:val="20"/>
                <w:szCs w:val="20"/>
              </w:rPr>
            </w:pPr>
            <w:r w:rsidRPr="00726EDD">
              <w:rPr>
                <w:rFonts w:ascii="Times New Roman" w:hAnsi="Times New Roman"/>
                <w:b/>
                <w:sz w:val="20"/>
                <w:szCs w:val="20"/>
              </w:rPr>
              <w:t xml:space="preserve">Số tiết </w:t>
            </w:r>
            <w:r w:rsidRPr="00726EDD">
              <w:rPr>
                <w:rFonts w:ascii="Times New Roman" w:hAnsi="Times New Roman"/>
                <w:sz w:val="20"/>
                <w:szCs w:val="20"/>
              </w:rPr>
              <w:t>(LT/TH/TT)</w:t>
            </w:r>
          </w:p>
        </w:tc>
        <w:tc>
          <w:tcPr>
            <w:tcW w:w="1800" w:type="dxa"/>
            <w:shd w:val="clear" w:color="auto" w:fill="auto"/>
            <w:vAlign w:val="center"/>
          </w:tcPr>
          <w:p w:rsidR="00A8032C" w:rsidRPr="00726EDD" w:rsidRDefault="00A8032C" w:rsidP="00FD5FD3">
            <w:pPr>
              <w:jc w:val="center"/>
              <w:rPr>
                <w:rFonts w:ascii="Times New Roman" w:hAnsi="Times New Roman"/>
                <w:b/>
                <w:sz w:val="20"/>
                <w:szCs w:val="20"/>
              </w:rPr>
            </w:pPr>
            <w:r w:rsidRPr="00726EDD">
              <w:rPr>
                <w:rFonts w:ascii="Times New Roman" w:hAnsi="Times New Roman"/>
                <w:b/>
                <w:sz w:val="20"/>
                <w:szCs w:val="20"/>
              </w:rPr>
              <w:t>CĐR của bài học (chương)/ chủ đề</w:t>
            </w:r>
          </w:p>
        </w:tc>
        <w:tc>
          <w:tcPr>
            <w:tcW w:w="810" w:type="dxa"/>
            <w:shd w:val="clear" w:color="auto" w:fill="auto"/>
            <w:vAlign w:val="center"/>
          </w:tcPr>
          <w:p w:rsidR="00A8032C" w:rsidRPr="00726EDD" w:rsidRDefault="00A8032C" w:rsidP="00FD5FD3">
            <w:pPr>
              <w:jc w:val="center"/>
              <w:rPr>
                <w:rFonts w:ascii="Times New Roman" w:hAnsi="Times New Roman"/>
                <w:b/>
                <w:sz w:val="20"/>
                <w:szCs w:val="20"/>
              </w:rPr>
            </w:pPr>
            <w:r w:rsidRPr="00726EDD">
              <w:rPr>
                <w:rFonts w:ascii="Times New Roman" w:hAnsi="Times New Roman"/>
                <w:b/>
                <w:bCs/>
                <w:sz w:val="20"/>
                <w:szCs w:val="20"/>
              </w:rPr>
              <w:t>Lquan đến C</w:t>
            </w:r>
            <w:r w:rsidR="00C07410" w:rsidRPr="00726EDD">
              <w:rPr>
                <w:rFonts w:ascii="Times New Roman" w:hAnsi="Times New Roman"/>
                <w:b/>
                <w:bCs/>
                <w:sz w:val="20"/>
                <w:szCs w:val="20"/>
              </w:rPr>
              <w:t>E</w:t>
            </w:r>
            <w:r w:rsidRPr="00726EDD">
              <w:rPr>
                <w:rFonts w:ascii="Times New Roman" w:hAnsi="Times New Roman"/>
                <w:b/>
                <w:bCs/>
                <w:sz w:val="20"/>
                <w:szCs w:val="20"/>
              </w:rPr>
              <w:t>LO nào ở Bảng 4.1</w:t>
            </w:r>
          </w:p>
        </w:tc>
        <w:tc>
          <w:tcPr>
            <w:tcW w:w="1280" w:type="dxa"/>
            <w:shd w:val="clear" w:color="auto" w:fill="auto"/>
            <w:vAlign w:val="center"/>
          </w:tcPr>
          <w:p w:rsidR="00A8032C" w:rsidRPr="00726EDD" w:rsidRDefault="00A8032C" w:rsidP="00FD5FD3">
            <w:pPr>
              <w:pStyle w:val="Chuong1"/>
              <w:spacing w:before="0" w:after="0"/>
              <w:jc w:val="center"/>
              <w:rPr>
                <w:b/>
                <w:sz w:val="20"/>
                <w:szCs w:val="20"/>
              </w:rPr>
            </w:pPr>
            <w:r w:rsidRPr="00726EDD">
              <w:rPr>
                <w:b/>
                <w:sz w:val="20"/>
                <w:szCs w:val="20"/>
              </w:rPr>
              <w:t>PP giảng dạy đạt CĐR</w:t>
            </w:r>
          </w:p>
        </w:tc>
        <w:tc>
          <w:tcPr>
            <w:tcW w:w="1134" w:type="dxa"/>
            <w:shd w:val="clear" w:color="auto" w:fill="auto"/>
            <w:vAlign w:val="center"/>
          </w:tcPr>
          <w:p w:rsidR="00A8032C" w:rsidRPr="00726EDD" w:rsidRDefault="00A8032C" w:rsidP="00FD5FD3">
            <w:pPr>
              <w:pStyle w:val="Chuong1"/>
              <w:spacing w:before="0" w:after="0"/>
              <w:jc w:val="center"/>
              <w:rPr>
                <w:b/>
                <w:sz w:val="20"/>
                <w:szCs w:val="20"/>
              </w:rPr>
            </w:pPr>
            <w:r w:rsidRPr="00726EDD">
              <w:rPr>
                <w:b/>
                <w:sz w:val="20"/>
                <w:szCs w:val="20"/>
              </w:rPr>
              <w:t>Hoạt động học của SV</w:t>
            </w:r>
            <w:r w:rsidRPr="00726EDD">
              <w:rPr>
                <w:sz w:val="20"/>
                <w:szCs w:val="20"/>
              </w:rPr>
              <w:t>(*)</w:t>
            </w:r>
          </w:p>
        </w:tc>
        <w:tc>
          <w:tcPr>
            <w:tcW w:w="851" w:type="dxa"/>
            <w:shd w:val="clear" w:color="auto" w:fill="auto"/>
            <w:vAlign w:val="center"/>
          </w:tcPr>
          <w:p w:rsidR="00A8032C" w:rsidRPr="00726EDD" w:rsidRDefault="00A8032C" w:rsidP="00FD5FD3">
            <w:pPr>
              <w:pStyle w:val="Chuong1"/>
              <w:spacing w:before="0" w:after="0"/>
              <w:jc w:val="center"/>
              <w:rPr>
                <w:b/>
                <w:sz w:val="20"/>
                <w:szCs w:val="20"/>
              </w:rPr>
            </w:pPr>
            <w:r w:rsidRPr="00726EDD">
              <w:rPr>
                <w:b/>
                <w:sz w:val="20"/>
                <w:szCs w:val="20"/>
              </w:rPr>
              <w:t>Tên bài</w:t>
            </w:r>
          </w:p>
          <w:p w:rsidR="00A8032C" w:rsidRPr="00726EDD" w:rsidRDefault="00A8032C" w:rsidP="00FD5FD3">
            <w:pPr>
              <w:pStyle w:val="Chuong1"/>
              <w:spacing w:before="0" w:after="0"/>
              <w:jc w:val="center"/>
              <w:rPr>
                <w:b/>
                <w:sz w:val="20"/>
                <w:szCs w:val="20"/>
              </w:rPr>
            </w:pPr>
            <w:r w:rsidRPr="00726EDD">
              <w:rPr>
                <w:b/>
                <w:sz w:val="20"/>
                <w:szCs w:val="20"/>
              </w:rPr>
              <w:t>đánh giá</w:t>
            </w:r>
          </w:p>
          <w:p w:rsidR="00A8032C" w:rsidRPr="00726EDD" w:rsidRDefault="00A8032C" w:rsidP="00FD5FD3">
            <w:pPr>
              <w:pStyle w:val="Chuong1"/>
              <w:spacing w:before="0" w:after="0"/>
              <w:jc w:val="center"/>
              <w:rPr>
                <w:b/>
                <w:sz w:val="20"/>
                <w:szCs w:val="20"/>
              </w:rPr>
            </w:pPr>
            <w:r w:rsidRPr="00726EDD">
              <w:rPr>
                <w:sz w:val="20"/>
                <w:szCs w:val="20"/>
              </w:rPr>
              <w:t>(ở cột 3 Bảng 6.1</w:t>
            </w:r>
          </w:p>
        </w:tc>
      </w:tr>
      <w:tr w:rsidR="00A8032C" w:rsidRPr="00726EDD" w:rsidTr="0061235E">
        <w:tc>
          <w:tcPr>
            <w:tcW w:w="781" w:type="dxa"/>
            <w:shd w:val="clear" w:color="auto" w:fill="auto"/>
            <w:vAlign w:val="center"/>
          </w:tcPr>
          <w:p w:rsidR="00A8032C" w:rsidRPr="00726EDD" w:rsidRDefault="00A8032C" w:rsidP="00FD5FD3">
            <w:pPr>
              <w:jc w:val="center"/>
              <w:rPr>
                <w:rFonts w:ascii="Times New Roman" w:hAnsi="Times New Roman"/>
                <w:sz w:val="20"/>
                <w:szCs w:val="20"/>
              </w:rPr>
            </w:pPr>
            <w:r w:rsidRPr="00726EDD">
              <w:rPr>
                <w:rFonts w:ascii="Times New Roman" w:hAnsi="Times New Roman"/>
                <w:sz w:val="20"/>
                <w:szCs w:val="20"/>
              </w:rPr>
              <w:t>(1)</w:t>
            </w:r>
          </w:p>
        </w:tc>
        <w:tc>
          <w:tcPr>
            <w:tcW w:w="1937" w:type="dxa"/>
            <w:shd w:val="clear" w:color="auto" w:fill="auto"/>
            <w:vAlign w:val="center"/>
          </w:tcPr>
          <w:p w:rsidR="00A8032C" w:rsidRPr="00726EDD" w:rsidRDefault="00A8032C" w:rsidP="00FD5FD3">
            <w:pPr>
              <w:jc w:val="center"/>
              <w:rPr>
                <w:rFonts w:ascii="Times New Roman" w:hAnsi="Times New Roman"/>
                <w:sz w:val="20"/>
                <w:szCs w:val="20"/>
              </w:rPr>
            </w:pPr>
            <w:r w:rsidRPr="00726EDD">
              <w:rPr>
                <w:rFonts w:ascii="Times New Roman" w:hAnsi="Times New Roman"/>
                <w:sz w:val="20"/>
                <w:szCs w:val="20"/>
              </w:rPr>
              <w:t>(2)</w:t>
            </w:r>
          </w:p>
        </w:tc>
        <w:tc>
          <w:tcPr>
            <w:tcW w:w="900" w:type="dxa"/>
            <w:shd w:val="clear" w:color="auto" w:fill="auto"/>
            <w:vAlign w:val="center"/>
          </w:tcPr>
          <w:p w:rsidR="00A8032C" w:rsidRPr="00726EDD" w:rsidRDefault="00A8032C" w:rsidP="00FD5FD3">
            <w:pPr>
              <w:jc w:val="center"/>
              <w:rPr>
                <w:rFonts w:ascii="Times New Roman" w:hAnsi="Times New Roman"/>
                <w:sz w:val="20"/>
                <w:szCs w:val="20"/>
              </w:rPr>
            </w:pPr>
            <w:r w:rsidRPr="00726EDD">
              <w:rPr>
                <w:rFonts w:ascii="Times New Roman" w:hAnsi="Times New Roman"/>
                <w:sz w:val="20"/>
                <w:szCs w:val="20"/>
              </w:rPr>
              <w:t>(3)</w:t>
            </w:r>
          </w:p>
        </w:tc>
        <w:tc>
          <w:tcPr>
            <w:tcW w:w="1800" w:type="dxa"/>
            <w:shd w:val="clear" w:color="auto" w:fill="auto"/>
            <w:vAlign w:val="center"/>
          </w:tcPr>
          <w:p w:rsidR="00A8032C" w:rsidRPr="00726EDD" w:rsidRDefault="00A8032C" w:rsidP="00FD5FD3">
            <w:pPr>
              <w:jc w:val="center"/>
              <w:rPr>
                <w:rFonts w:ascii="Times New Roman" w:hAnsi="Times New Roman"/>
                <w:sz w:val="20"/>
                <w:szCs w:val="20"/>
              </w:rPr>
            </w:pPr>
            <w:r w:rsidRPr="00726EDD">
              <w:rPr>
                <w:rFonts w:ascii="Times New Roman" w:hAnsi="Times New Roman"/>
                <w:sz w:val="20"/>
                <w:szCs w:val="20"/>
              </w:rPr>
              <w:t>(4)</w:t>
            </w:r>
          </w:p>
        </w:tc>
        <w:tc>
          <w:tcPr>
            <w:tcW w:w="810" w:type="dxa"/>
            <w:shd w:val="clear" w:color="auto" w:fill="auto"/>
            <w:vAlign w:val="center"/>
          </w:tcPr>
          <w:p w:rsidR="00A8032C" w:rsidRPr="00726EDD" w:rsidRDefault="00A8032C" w:rsidP="00FD5FD3">
            <w:pPr>
              <w:jc w:val="center"/>
              <w:rPr>
                <w:rFonts w:ascii="Times New Roman" w:hAnsi="Times New Roman"/>
                <w:sz w:val="20"/>
                <w:szCs w:val="20"/>
              </w:rPr>
            </w:pPr>
            <w:r w:rsidRPr="00726EDD">
              <w:rPr>
                <w:rFonts w:ascii="Times New Roman" w:hAnsi="Times New Roman"/>
                <w:sz w:val="20"/>
                <w:szCs w:val="20"/>
              </w:rPr>
              <w:t>(5)</w:t>
            </w:r>
          </w:p>
        </w:tc>
        <w:tc>
          <w:tcPr>
            <w:tcW w:w="1280" w:type="dxa"/>
            <w:shd w:val="clear" w:color="auto" w:fill="auto"/>
            <w:vAlign w:val="center"/>
          </w:tcPr>
          <w:p w:rsidR="00A8032C" w:rsidRPr="00726EDD" w:rsidRDefault="00A8032C" w:rsidP="00FD5FD3">
            <w:pPr>
              <w:jc w:val="center"/>
              <w:rPr>
                <w:rFonts w:ascii="Times New Roman" w:hAnsi="Times New Roman"/>
                <w:sz w:val="20"/>
                <w:szCs w:val="20"/>
              </w:rPr>
            </w:pPr>
            <w:r w:rsidRPr="00726EDD">
              <w:rPr>
                <w:rFonts w:ascii="Times New Roman" w:hAnsi="Times New Roman"/>
                <w:sz w:val="20"/>
                <w:szCs w:val="20"/>
              </w:rPr>
              <w:t>(6)</w:t>
            </w:r>
          </w:p>
        </w:tc>
        <w:tc>
          <w:tcPr>
            <w:tcW w:w="1134" w:type="dxa"/>
            <w:shd w:val="clear" w:color="auto" w:fill="auto"/>
            <w:vAlign w:val="center"/>
          </w:tcPr>
          <w:p w:rsidR="00A8032C" w:rsidRPr="00726EDD" w:rsidRDefault="00A8032C" w:rsidP="00FD5FD3">
            <w:pPr>
              <w:jc w:val="center"/>
              <w:rPr>
                <w:rFonts w:ascii="Times New Roman" w:hAnsi="Times New Roman"/>
                <w:sz w:val="20"/>
                <w:szCs w:val="20"/>
              </w:rPr>
            </w:pPr>
            <w:r w:rsidRPr="00726EDD">
              <w:rPr>
                <w:rFonts w:ascii="Times New Roman" w:hAnsi="Times New Roman"/>
                <w:sz w:val="20"/>
                <w:szCs w:val="20"/>
              </w:rPr>
              <w:t>(7)</w:t>
            </w:r>
          </w:p>
        </w:tc>
        <w:tc>
          <w:tcPr>
            <w:tcW w:w="851" w:type="dxa"/>
            <w:shd w:val="clear" w:color="auto" w:fill="auto"/>
            <w:vAlign w:val="center"/>
          </w:tcPr>
          <w:p w:rsidR="00A8032C" w:rsidRPr="00726EDD" w:rsidRDefault="00A8032C" w:rsidP="00FD5FD3">
            <w:pPr>
              <w:jc w:val="center"/>
              <w:rPr>
                <w:rFonts w:ascii="Times New Roman" w:hAnsi="Times New Roman"/>
                <w:sz w:val="20"/>
                <w:szCs w:val="20"/>
              </w:rPr>
            </w:pPr>
            <w:r w:rsidRPr="00726EDD">
              <w:rPr>
                <w:rFonts w:ascii="Times New Roman" w:hAnsi="Times New Roman"/>
                <w:sz w:val="20"/>
                <w:szCs w:val="20"/>
              </w:rPr>
              <w:t>(8)</w:t>
            </w:r>
          </w:p>
        </w:tc>
      </w:tr>
      <w:tr w:rsidR="00A8032C" w:rsidRPr="00726EDD" w:rsidTr="005B3C2D">
        <w:trPr>
          <w:trHeight w:val="456"/>
        </w:trPr>
        <w:tc>
          <w:tcPr>
            <w:tcW w:w="781" w:type="dxa"/>
            <w:shd w:val="clear" w:color="auto" w:fill="E2EFD9" w:themeFill="accent6" w:themeFillTint="33"/>
            <w:vAlign w:val="center"/>
          </w:tcPr>
          <w:p w:rsidR="00A8032C" w:rsidRPr="00726EDD" w:rsidRDefault="00A8032C" w:rsidP="00FD5FD3">
            <w:pPr>
              <w:jc w:val="center"/>
              <w:rPr>
                <w:rFonts w:ascii="Times New Roman" w:hAnsi="Times New Roman"/>
                <w:b/>
                <w:bCs/>
                <w:sz w:val="22"/>
                <w:szCs w:val="22"/>
              </w:rPr>
            </w:pPr>
          </w:p>
        </w:tc>
        <w:tc>
          <w:tcPr>
            <w:tcW w:w="8712" w:type="dxa"/>
            <w:gridSpan w:val="7"/>
            <w:shd w:val="clear" w:color="auto" w:fill="E2EFD9" w:themeFill="accent6" w:themeFillTint="33"/>
            <w:vAlign w:val="center"/>
          </w:tcPr>
          <w:p w:rsidR="00A8032C" w:rsidRPr="00726EDD" w:rsidRDefault="00A8032C" w:rsidP="00FD5FD3">
            <w:pPr>
              <w:rPr>
                <w:rFonts w:ascii="Times New Roman" w:hAnsi="Times New Roman"/>
                <w:b/>
                <w:bCs/>
                <w:i/>
                <w:sz w:val="22"/>
                <w:szCs w:val="22"/>
              </w:rPr>
            </w:pPr>
            <w:r w:rsidRPr="00726EDD">
              <w:rPr>
                <w:rFonts w:ascii="Times New Roman" w:hAnsi="Times New Roman"/>
                <w:b/>
                <w:bCs/>
                <w:sz w:val="22"/>
                <w:szCs w:val="22"/>
              </w:rPr>
              <w:t>Chương 1: Khái quát về kinh tế vĩ mô</w:t>
            </w:r>
          </w:p>
        </w:tc>
      </w:tr>
      <w:tr w:rsidR="00A8032C" w:rsidRPr="00726EDD" w:rsidTr="0061235E">
        <w:tc>
          <w:tcPr>
            <w:tcW w:w="781" w:type="dxa"/>
            <w:shd w:val="clear" w:color="auto" w:fill="EEECE1"/>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1</w:t>
            </w:r>
          </w:p>
        </w:tc>
        <w:tc>
          <w:tcPr>
            <w:tcW w:w="1937" w:type="dxa"/>
            <w:shd w:val="clear" w:color="auto" w:fill="EEECE1"/>
            <w:vAlign w:val="center"/>
          </w:tcPr>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A. Các nội dung chính giảng dạy trên lớp</w:t>
            </w:r>
          </w:p>
        </w:tc>
        <w:tc>
          <w:tcPr>
            <w:tcW w:w="900" w:type="dxa"/>
            <w:shd w:val="clear" w:color="auto" w:fill="EEECE1"/>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5/0/0</w:t>
            </w:r>
          </w:p>
        </w:tc>
        <w:tc>
          <w:tcPr>
            <w:tcW w:w="1800" w:type="dxa"/>
            <w:shd w:val="clear" w:color="auto" w:fill="EEECE1"/>
            <w:vAlign w:val="center"/>
          </w:tcPr>
          <w:p w:rsidR="00A8032C" w:rsidRPr="00726EDD" w:rsidRDefault="00A8032C" w:rsidP="00FD5FD3">
            <w:pPr>
              <w:tabs>
                <w:tab w:val="left" w:pos="107"/>
              </w:tabs>
              <w:contextualSpacing/>
              <w:rPr>
                <w:rFonts w:ascii="Times New Roman" w:hAnsi="Times New Roman"/>
                <w:sz w:val="22"/>
                <w:szCs w:val="22"/>
                <w:lang w:eastAsia="vi-VN"/>
              </w:rPr>
            </w:pPr>
          </w:p>
        </w:tc>
        <w:tc>
          <w:tcPr>
            <w:tcW w:w="810" w:type="dxa"/>
            <w:shd w:val="clear" w:color="auto" w:fill="EEECE1"/>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C</w:t>
            </w:r>
            <w:r w:rsidR="00C07410" w:rsidRPr="00726EDD">
              <w:rPr>
                <w:rFonts w:ascii="Times New Roman" w:hAnsi="Times New Roman"/>
                <w:sz w:val="22"/>
                <w:szCs w:val="22"/>
              </w:rPr>
              <w:t>E</w:t>
            </w:r>
            <w:r w:rsidRPr="00726EDD">
              <w:rPr>
                <w:rFonts w:ascii="Times New Roman" w:hAnsi="Times New Roman"/>
                <w:sz w:val="22"/>
                <w:szCs w:val="22"/>
              </w:rPr>
              <w:t>LO1 2</w:t>
            </w:r>
          </w:p>
        </w:tc>
        <w:tc>
          <w:tcPr>
            <w:tcW w:w="1280" w:type="dxa"/>
            <w:shd w:val="clear" w:color="auto" w:fill="EEECE1"/>
            <w:vAlign w:val="center"/>
          </w:tcPr>
          <w:p w:rsidR="00A8032C" w:rsidRPr="00726EDD" w:rsidRDefault="00A8032C" w:rsidP="00FD5FD3">
            <w:pPr>
              <w:tabs>
                <w:tab w:val="left" w:pos="107"/>
              </w:tabs>
              <w:contextualSpacing/>
              <w:rPr>
                <w:rFonts w:ascii="Times New Roman" w:hAnsi="Times New Roman"/>
                <w:sz w:val="22"/>
                <w:szCs w:val="22"/>
                <w:lang w:eastAsia="vi-VN"/>
              </w:rPr>
            </w:pPr>
          </w:p>
        </w:tc>
        <w:tc>
          <w:tcPr>
            <w:tcW w:w="1134" w:type="dxa"/>
            <w:shd w:val="clear" w:color="auto" w:fill="EEECE1"/>
            <w:vAlign w:val="center"/>
          </w:tcPr>
          <w:p w:rsidR="00A8032C" w:rsidRPr="00726EDD" w:rsidRDefault="00A8032C" w:rsidP="00FD5FD3">
            <w:pPr>
              <w:rPr>
                <w:rFonts w:ascii="Times New Roman" w:hAnsi="Times New Roman"/>
                <w:sz w:val="22"/>
                <w:szCs w:val="22"/>
              </w:rPr>
            </w:pPr>
          </w:p>
        </w:tc>
        <w:tc>
          <w:tcPr>
            <w:tcW w:w="851" w:type="dxa"/>
            <w:shd w:val="clear" w:color="auto" w:fill="EEECE1"/>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A1.2</w:t>
            </w:r>
          </w:p>
        </w:tc>
      </w:tr>
      <w:tr w:rsidR="00FD5FD3" w:rsidRPr="00726EDD" w:rsidTr="005B3C2D">
        <w:trPr>
          <w:trHeight w:val="2695"/>
        </w:trPr>
        <w:tc>
          <w:tcPr>
            <w:tcW w:w="781" w:type="dxa"/>
            <w:shd w:val="clear" w:color="auto" w:fill="auto"/>
            <w:vAlign w:val="center"/>
          </w:tcPr>
          <w:p w:rsidR="00FD5FD3" w:rsidRPr="00726EDD" w:rsidRDefault="00FD5FD3" w:rsidP="00FD5FD3">
            <w:pPr>
              <w:jc w:val="both"/>
              <w:rPr>
                <w:rFonts w:ascii="Times New Roman" w:hAnsi="Times New Roman"/>
                <w:sz w:val="22"/>
                <w:szCs w:val="22"/>
              </w:rPr>
            </w:pPr>
          </w:p>
        </w:tc>
        <w:tc>
          <w:tcPr>
            <w:tcW w:w="1937" w:type="dxa"/>
            <w:shd w:val="clear" w:color="auto" w:fill="auto"/>
            <w:vAlign w:val="center"/>
          </w:tcPr>
          <w:p w:rsidR="00FD5FD3" w:rsidRPr="00726EDD" w:rsidRDefault="00FD5FD3" w:rsidP="00FD5FD3">
            <w:pPr>
              <w:jc w:val="both"/>
              <w:rPr>
                <w:rFonts w:ascii="Times New Roman" w:hAnsi="Times New Roman"/>
                <w:sz w:val="22"/>
                <w:szCs w:val="22"/>
              </w:rPr>
            </w:pPr>
            <w:r w:rsidRPr="00726EDD">
              <w:rPr>
                <w:rFonts w:ascii="Times New Roman" w:hAnsi="Times New Roman"/>
                <w:sz w:val="22"/>
                <w:szCs w:val="22"/>
              </w:rPr>
              <w:t>1.1. Đối tượng của kinh tế vĩ mô</w:t>
            </w:r>
          </w:p>
          <w:p w:rsidR="00FD5FD3" w:rsidRPr="00726EDD" w:rsidRDefault="00FD5FD3" w:rsidP="00FD5FD3">
            <w:pPr>
              <w:jc w:val="both"/>
              <w:rPr>
                <w:rFonts w:ascii="Times New Roman" w:hAnsi="Times New Roman"/>
                <w:sz w:val="22"/>
                <w:szCs w:val="22"/>
              </w:rPr>
            </w:pPr>
            <w:r w:rsidRPr="00726EDD">
              <w:rPr>
                <w:rFonts w:ascii="Times New Roman" w:hAnsi="Times New Roman"/>
                <w:sz w:val="22"/>
                <w:szCs w:val="22"/>
              </w:rPr>
              <w:t>1.2. Mục tiêu của kinh tế vĩ mô</w:t>
            </w:r>
          </w:p>
          <w:p w:rsidR="00FD5FD3" w:rsidRPr="00726EDD" w:rsidRDefault="00FD5FD3" w:rsidP="00FD5FD3">
            <w:pPr>
              <w:jc w:val="both"/>
              <w:rPr>
                <w:rFonts w:ascii="Times New Roman" w:hAnsi="Times New Roman"/>
                <w:sz w:val="22"/>
                <w:szCs w:val="22"/>
              </w:rPr>
            </w:pPr>
            <w:r w:rsidRPr="00726EDD">
              <w:rPr>
                <w:rFonts w:ascii="Times New Roman" w:hAnsi="Times New Roman"/>
                <w:sz w:val="22"/>
                <w:szCs w:val="22"/>
              </w:rPr>
              <w:t>1.3. Các công cụ điều tiết kinh tế vĩ mô</w:t>
            </w:r>
          </w:p>
          <w:p w:rsidR="00FD5FD3" w:rsidRPr="00726EDD" w:rsidRDefault="00FD5FD3" w:rsidP="00FD5FD3">
            <w:pPr>
              <w:tabs>
                <w:tab w:val="left" w:pos="391"/>
              </w:tabs>
              <w:jc w:val="both"/>
              <w:rPr>
                <w:rFonts w:ascii="Times New Roman" w:hAnsi="Times New Roman"/>
                <w:sz w:val="22"/>
                <w:szCs w:val="22"/>
              </w:rPr>
            </w:pPr>
            <w:r w:rsidRPr="00726EDD">
              <w:rPr>
                <w:rFonts w:ascii="Times New Roman" w:hAnsi="Times New Roman"/>
                <w:sz w:val="22"/>
                <w:szCs w:val="22"/>
              </w:rPr>
              <w:t>1.4. Tổng cung – Tổng cầu</w:t>
            </w:r>
          </w:p>
        </w:tc>
        <w:tc>
          <w:tcPr>
            <w:tcW w:w="900" w:type="dxa"/>
            <w:shd w:val="clear" w:color="auto" w:fill="auto"/>
            <w:vAlign w:val="center"/>
          </w:tcPr>
          <w:p w:rsidR="00FD5FD3" w:rsidRPr="00726EDD" w:rsidRDefault="00FD5FD3" w:rsidP="00FD5FD3">
            <w:pPr>
              <w:jc w:val="both"/>
              <w:rPr>
                <w:rFonts w:ascii="Times New Roman" w:hAnsi="Times New Roman"/>
                <w:sz w:val="22"/>
                <w:szCs w:val="22"/>
              </w:rPr>
            </w:pPr>
          </w:p>
        </w:tc>
        <w:tc>
          <w:tcPr>
            <w:tcW w:w="1800" w:type="dxa"/>
            <w:shd w:val="clear" w:color="auto" w:fill="auto"/>
            <w:vAlign w:val="center"/>
          </w:tcPr>
          <w:p w:rsidR="00FD5FD3" w:rsidRPr="00726EDD" w:rsidRDefault="00FD5FD3" w:rsidP="00FD5FD3">
            <w:pPr>
              <w:numPr>
                <w:ilvl w:val="0"/>
                <w:numId w:val="17"/>
              </w:numPr>
              <w:tabs>
                <w:tab w:val="left" w:pos="119"/>
              </w:tabs>
              <w:ind w:left="-22" w:firstLine="0"/>
              <w:jc w:val="both"/>
              <w:rPr>
                <w:rFonts w:ascii="Times New Roman" w:hAnsi="Times New Roman"/>
                <w:sz w:val="22"/>
                <w:szCs w:val="22"/>
              </w:rPr>
            </w:pPr>
            <w:r w:rsidRPr="00726EDD">
              <w:rPr>
                <w:rFonts w:ascii="Times New Roman" w:hAnsi="Times New Roman"/>
                <w:sz w:val="22"/>
                <w:szCs w:val="22"/>
              </w:rPr>
              <w:t xml:space="preserve">Trình bày khái niệm Kinh tế học vĩ mô là gì? tổng cung – tổng cầu là gì ? lịch sử hình thành và phát triển kinh tế vĩ mô ; các vấn đề căn bản, mục tiêu của nền kinh tế vĩ mô, </w:t>
            </w:r>
          </w:p>
        </w:tc>
        <w:tc>
          <w:tcPr>
            <w:tcW w:w="810" w:type="dxa"/>
            <w:shd w:val="clear" w:color="auto" w:fill="auto"/>
            <w:vAlign w:val="center"/>
          </w:tcPr>
          <w:p w:rsidR="00FD5FD3" w:rsidRPr="00726EDD" w:rsidRDefault="00FD5FD3" w:rsidP="00FD5FD3">
            <w:pPr>
              <w:tabs>
                <w:tab w:val="left" w:pos="119"/>
              </w:tabs>
              <w:ind w:left="-22"/>
              <w:jc w:val="both"/>
              <w:rPr>
                <w:rFonts w:ascii="Times New Roman" w:hAnsi="Times New Roman"/>
                <w:sz w:val="22"/>
                <w:szCs w:val="22"/>
              </w:rPr>
            </w:pPr>
          </w:p>
        </w:tc>
        <w:tc>
          <w:tcPr>
            <w:tcW w:w="1280" w:type="dxa"/>
            <w:shd w:val="clear" w:color="auto" w:fill="auto"/>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mục tiêu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nghiên cứu.</w:t>
            </w:r>
          </w:p>
          <w:p w:rsidR="00FD5FD3" w:rsidRPr="00726EDD" w:rsidRDefault="00FD5FD3" w:rsidP="00FD5FD3">
            <w:pPr>
              <w:numPr>
                <w:ilvl w:val="0"/>
                <w:numId w:val="17"/>
              </w:numPr>
              <w:tabs>
                <w:tab w:val="left" w:pos="119"/>
              </w:tabs>
              <w:ind w:left="-22" w:firstLine="0"/>
              <w:jc w:val="both"/>
              <w:rPr>
                <w:rFonts w:ascii="Times New Roman" w:hAnsi="Times New Roman"/>
                <w:sz w:val="22"/>
                <w:szCs w:val="22"/>
              </w:rPr>
            </w:pPr>
            <w:r w:rsidRPr="00726EDD">
              <w:rPr>
                <w:rFonts w:ascii="Times New Roman" w:hAnsi="Times New Roman"/>
                <w:sz w:val="22"/>
                <w:szCs w:val="22"/>
                <w:lang w:val="de-DE" w:eastAsia="vi-VN"/>
              </w:rPr>
              <w:t>Thảo luận nhóm</w:t>
            </w:r>
          </w:p>
        </w:tc>
        <w:tc>
          <w:tcPr>
            <w:tcW w:w="1134" w:type="dxa"/>
            <w:shd w:val="clear" w:color="auto" w:fill="auto"/>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Nghiên cứu nội dung, làm bài tập</w:t>
            </w:r>
          </w:p>
          <w:p w:rsidR="00FD5FD3" w:rsidRPr="00726EDD" w:rsidRDefault="00FD5FD3" w:rsidP="00FD5FD3">
            <w:pPr>
              <w:numPr>
                <w:ilvl w:val="0"/>
                <w:numId w:val="17"/>
              </w:numPr>
              <w:tabs>
                <w:tab w:val="left" w:pos="119"/>
              </w:tabs>
              <w:ind w:left="-22" w:firstLine="0"/>
              <w:jc w:val="both"/>
              <w:rPr>
                <w:rFonts w:ascii="Times New Roman" w:hAnsi="Times New Roman"/>
                <w:sz w:val="22"/>
                <w:szCs w:val="22"/>
              </w:rPr>
            </w:pPr>
            <w:r w:rsidRPr="00726EDD">
              <w:rPr>
                <w:rFonts w:ascii="Times New Roman" w:hAnsi="Times New Roman"/>
                <w:sz w:val="22"/>
                <w:szCs w:val="22"/>
                <w:lang w:val="de-DE" w:eastAsia="vi-VN"/>
              </w:rPr>
              <w:t xml:space="preserve">Thuyết trình </w:t>
            </w:r>
          </w:p>
        </w:tc>
        <w:tc>
          <w:tcPr>
            <w:tcW w:w="851" w:type="dxa"/>
            <w:shd w:val="clear" w:color="auto" w:fill="auto"/>
            <w:vAlign w:val="center"/>
          </w:tcPr>
          <w:p w:rsidR="00FD5FD3" w:rsidRPr="00726EDD" w:rsidRDefault="00FD5FD3" w:rsidP="00FD5FD3">
            <w:pPr>
              <w:tabs>
                <w:tab w:val="left" w:pos="119"/>
              </w:tabs>
              <w:ind w:left="-22"/>
              <w:jc w:val="both"/>
              <w:rPr>
                <w:rFonts w:ascii="Times New Roman" w:hAnsi="Times New Roman"/>
                <w:sz w:val="22"/>
                <w:szCs w:val="22"/>
              </w:rPr>
            </w:pPr>
          </w:p>
        </w:tc>
      </w:tr>
      <w:tr w:rsidR="00A8032C" w:rsidRPr="00726EDD" w:rsidTr="0061235E">
        <w:tc>
          <w:tcPr>
            <w:tcW w:w="781" w:type="dxa"/>
            <w:shd w:val="clear" w:color="auto" w:fill="EEECE1"/>
            <w:vAlign w:val="center"/>
          </w:tcPr>
          <w:p w:rsidR="00A8032C" w:rsidRPr="00726EDD" w:rsidRDefault="00A8032C" w:rsidP="00FD5FD3">
            <w:pPr>
              <w:jc w:val="center"/>
              <w:rPr>
                <w:rFonts w:ascii="Times New Roman" w:hAnsi="Times New Roman"/>
                <w:sz w:val="22"/>
                <w:szCs w:val="22"/>
              </w:rPr>
            </w:pPr>
          </w:p>
        </w:tc>
        <w:tc>
          <w:tcPr>
            <w:tcW w:w="1937" w:type="dxa"/>
            <w:shd w:val="clear" w:color="auto" w:fill="EEECE1"/>
            <w:vAlign w:val="center"/>
          </w:tcPr>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B. Các nội dung chính SV tự học ở nhà</w:t>
            </w:r>
          </w:p>
        </w:tc>
        <w:tc>
          <w:tcPr>
            <w:tcW w:w="900" w:type="dxa"/>
            <w:shd w:val="clear" w:color="auto" w:fill="EEECE1"/>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00/10/0</w:t>
            </w:r>
          </w:p>
        </w:tc>
        <w:tc>
          <w:tcPr>
            <w:tcW w:w="1800" w:type="dxa"/>
            <w:shd w:val="clear" w:color="auto" w:fill="EEECE1"/>
            <w:vAlign w:val="center"/>
          </w:tcPr>
          <w:p w:rsidR="00A8032C" w:rsidRPr="00726EDD" w:rsidRDefault="00A8032C" w:rsidP="00FD5FD3">
            <w:pPr>
              <w:tabs>
                <w:tab w:val="left" w:pos="107"/>
              </w:tabs>
              <w:contextualSpacing/>
              <w:rPr>
                <w:rFonts w:ascii="Times New Roman" w:hAnsi="Times New Roman"/>
                <w:sz w:val="22"/>
                <w:szCs w:val="22"/>
                <w:lang w:eastAsia="vi-VN"/>
              </w:rPr>
            </w:pPr>
          </w:p>
        </w:tc>
        <w:tc>
          <w:tcPr>
            <w:tcW w:w="810" w:type="dxa"/>
            <w:shd w:val="clear" w:color="auto" w:fill="EEECE1"/>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C</w:t>
            </w:r>
            <w:r w:rsidR="00C07410" w:rsidRPr="00726EDD">
              <w:rPr>
                <w:rFonts w:ascii="Times New Roman" w:hAnsi="Times New Roman"/>
                <w:sz w:val="22"/>
                <w:szCs w:val="22"/>
              </w:rPr>
              <w:t>E</w:t>
            </w:r>
            <w:r w:rsidRPr="00726EDD">
              <w:rPr>
                <w:rFonts w:ascii="Times New Roman" w:hAnsi="Times New Roman"/>
                <w:sz w:val="22"/>
                <w:szCs w:val="22"/>
              </w:rPr>
              <w:t>LO2,3,4</w:t>
            </w:r>
          </w:p>
        </w:tc>
        <w:tc>
          <w:tcPr>
            <w:tcW w:w="1280" w:type="dxa"/>
            <w:shd w:val="clear" w:color="auto" w:fill="EEECE1"/>
            <w:vAlign w:val="center"/>
          </w:tcPr>
          <w:p w:rsidR="00A8032C" w:rsidRPr="00726EDD" w:rsidRDefault="00A8032C" w:rsidP="00FD5FD3">
            <w:pPr>
              <w:tabs>
                <w:tab w:val="left" w:pos="107"/>
              </w:tabs>
              <w:contextualSpacing/>
              <w:rPr>
                <w:rFonts w:ascii="Times New Roman" w:hAnsi="Times New Roman"/>
                <w:sz w:val="22"/>
                <w:szCs w:val="22"/>
                <w:lang w:eastAsia="vi-VN"/>
              </w:rPr>
            </w:pPr>
          </w:p>
        </w:tc>
        <w:tc>
          <w:tcPr>
            <w:tcW w:w="1134" w:type="dxa"/>
            <w:shd w:val="clear" w:color="auto" w:fill="EEECE1"/>
            <w:vAlign w:val="center"/>
          </w:tcPr>
          <w:p w:rsidR="00A8032C" w:rsidRPr="00726EDD" w:rsidRDefault="00A8032C" w:rsidP="00FD5FD3">
            <w:pPr>
              <w:rPr>
                <w:rFonts w:ascii="Times New Roman" w:hAnsi="Times New Roman"/>
                <w:sz w:val="22"/>
                <w:szCs w:val="22"/>
              </w:rPr>
            </w:pPr>
          </w:p>
        </w:tc>
        <w:tc>
          <w:tcPr>
            <w:tcW w:w="851" w:type="dxa"/>
            <w:shd w:val="clear" w:color="auto" w:fill="EEECE1"/>
            <w:vAlign w:val="center"/>
          </w:tcPr>
          <w:p w:rsidR="00A8032C" w:rsidRPr="00726EDD" w:rsidRDefault="00A8032C" w:rsidP="00FD5FD3">
            <w:pPr>
              <w:jc w:val="center"/>
              <w:rPr>
                <w:rFonts w:ascii="Times New Roman" w:hAnsi="Times New Roman"/>
                <w:i/>
                <w:sz w:val="22"/>
                <w:szCs w:val="22"/>
              </w:rPr>
            </w:pPr>
          </w:p>
        </w:tc>
      </w:tr>
      <w:tr w:rsidR="00FD5FD3" w:rsidRPr="00726EDD" w:rsidTr="005B3C2D">
        <w:trPr>
          <w:trHeight w:val="2334"/>
        </w:trPr>
        <w:tc>
          <w:tcPr>
            <w:tcW w:w="781" w:type="dxa"/>
            <w:shd w:val="clear" w:color="auto" w:fill="auto"/>
            <w:vAlign w:val="center"/>
          </w:tcPr>
          <w:p w:rsidR="00FD5FD3" w:rsidRPr="00726EDD" w:rsidRDefault="00FD5FD3" w:rsidP="00FD5FD3">
            <w:pPr>
              <w:jc w:val="both"/>
              <w:rPr>
                <w:rFonts w:ascii="Times New Roman" w:hAnsi="Times New Roman"/>
                <w:sz w:val="22"/>
                <w:szCs w:val="22"/>
              </w:rPr>
            </w:pPr>
          </w:p>
        </w:tc>
        <w:tc>
          <w:tcPr>
            <w:tcW w:w="1937" w:type="dxa"/>
            <w:shd w:val="clear" w:color="auto" w:fill="auto"/>
            <w:vAlign w:val="center"/>
          </w:tcPr>
          <w:p w:rsidR="00FD5FD3" w:rsidRPr="00726EDD" w:rsidRDefault="00FD5FD3" w:rsidP="00FD5FD3">
            <w:pPr>
              <w:tabs>
                <w:tab w:val="left" w:pos="391"/>
              </w:tabs>
              <w:jc w:val="both"/>
              <w:rPr>
                <w:rFonts w:ascii="Times New Roman" w:hAnsi="Times New Roman"/>
                <w:sz w:val="22"/>
                <w:szCs w:val="22"/>
              </w:rPr>
            </w:pPr>
            <w:r w:rsidRPr="00726EDD">
              <w:rPr>
                <w:rFonts w:ascii="Times New Roman" w:hAnsi="Times New Roman"/>
                <w:sz w:val="22"/>
                <w:szCs w:val="22"/>
              </w:rPr>
              <w:t xml:space="preserve">Đọc thêm tài liệu </w:t>
            </w:r>
          </w:p>
        </w:tc>
        <w:tc>
          <w:tcPr>
            <w:tcW w:w="900" w:type="dxa"/>
            <w:shd w:val="clear" w:color="auto" w:fill="auto"/>
            <w:vAlign w:val="center"/>
          </w:tcPr>
          <w:p w:rsidR="00FD5FD3" w:rsidRPr="00726EDD" w:rsidRDefault="00FD5FD3" w:rsidP="00FD5FD3">
            <w:pPr>
              <w:jc w:val="both"/>
              <w:rPr>
                <w:rFonts w:ascii="Times New Roman" w:hAnsi="Times New Roman"/>
                <w:sz w:val="22"/>
                <w:szCs w:val="22"/>
              </w:rPr>
            </w:pPr>
          </w:p>
        </w:tc>
        <w:tc>
          <w:tcPr>
            <w:tcW w:w="1800" w:type="dxa"/>
            <w:shd w:val="clear" w:color="auto" w:fill="auto"/>
            <w:vAlign w:val="center"/>
          </w:tcPr>
          <w:p w:rsidR="00FD5FD3" w:rsidRPr="00726EDD" w:rsidRDefault="00FD5FD3" w:rsidP="00FD5FD3">
            <w:pPr>
              <w:numPr>
                <w:ilvl w:val="0"/>
                <w:numId w:val="17"/>
              </w:numPr>
              <w:tabs>
                <w:tab w:val="left" w:pos="107"/>
              </w:tabs>
              <w:ind w:left="-22" w:firstLine="0"/>
              <w:jc w:val="both"/>
              <w:rPr>
                <w:rFonts w:ascii="Times New Roman" w:hAnsi="Times New Roman"/>
                <w:sz w:val="22"/>
                <w:szCs w:val="22"/>
              </w:rPr>
            </w:pPr>
            <w:r w:rsidRPr="00726EDD">
              <w:rPr>
                <w:rFonts w:ascii="Times New Roman" w:hAnsi="Times New Roman"/>
                <w:sz w:val="22"/>
                <w:szCs w:val="22"/>
              </w:rPr>
              <w:t>Có cái nhìn tổng quan về nền kinh tế vĩ mô</w:t>
            </w:r>
          </w:p>
        </w:tc>
        <w:tc>
          <w:tcPr>
            <w:tcW w:w="810" w:type="dxa"/>
            <w:shd w:val="clear" w:color="auto" w:fill="auto"/>
            <w:vAlign w:val="center"/>
          </w:tcPr>
          <w:p w:rsidR="00FD5FD3" w:rsidRPr="00726EDD" w:rsidRDefault="00FD5FD3" w:rsidP="00FD5FD3">
            <w:pPr>
              <w:ind w:left="-22"/>
              <w:jc w:val="both"/>
              <w:rPr>
                <w:rFonts w:ascii="Times New Roman" w:hAnsi="Times New Roman"/>
                <w:sz w:val="22"/>
                <w:szCs w:val="22"/>
              </w:rPr>
            </w:pPr>
          </w:p>
        </w:tc>
        <w:tc>
          <w:tcPr>
            <w:tcW w:w="1280" w:type="dxa"/>
            <w:shd w:val="clear" w:color="auto" w:fill="auto"/>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mục tiêu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nghiên cứu.</w:t>
            </w:r>
          </w:p>
          <w:p w:rsidR="00FD5FD3" w:rsidRPr="00726EDD" w:rsidRDefault="00FD5FD3" w:rsidP="00FD5FD3">
            <w:pPr>
              <w:numPr>
                <w:ilvl w:val="0"/>
                <w:numId w:val="17"/>
              </w:numPr>
              <w:tabs>
                <w:tab w:val="left" w:pos="107"/>
              </w:tabs>
              <w:ind w:left="-22" w:firstLine="0"/>
              <w:jc w:val="both"/>
              <w:rPr>
                <w:rFonts w:ascii="Times New Roman" w:hAnsi="Times New Roman"/>
                <w:sz w:val="22"/>
                <w:szCs w:val="22"/>
              </w:rPr>
            </w:pPr>
            <w:r w:rsidRPr="00726EDD">
              <w:rPr>
                <w:rFonts w:ascii="Times New Roman" w:hAnsi="Times New Roman"/>
                <w:sz w:val="22"/>
                <w:szCs w:val="22"/>
                <w:lang w:val="de-DE" w:eastAsia="vi-VN"/>
              </w:rPr>
              <w:t>Thảo luận nhóm</w:t>
            </w:r>
          </w:p>
        </w:tc>
        <w:tc>
          <w:tcPr>
            <w:tcW w:w="1134" w:type="dxa"/>
            <w:shd w:val="clear" w:color="auto" w:fill="auto"/>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Nghiên cứu nội dung, làm bài tập</w:t>
            </w:r>
          </w:p>
          <w:p w:rsidR="00FD5FD3" w:rsidRPr="00726EDD" w:rsidRDefault="00FD5FD3" w:rsidP="00FD5FD3">
            <w:pPr>
              <w:numPr>
                <w:ilvl w:val="0"/>
                <w:numId w:val="17"/>
              </w:numPr>
              <w:tabs>
                <w:tab w:val="left" w:pos="107"/>
              </w:tabs>
              <w:ind w:left="-22" w:firstLine="0"/>
              <w:jc w:val="both"/>
              <w:rPr>
                <w:rFonts w:ascii="Times New Roman" w:hAnsi="Times New Roman"/>
                <w:sz w:val="22"/>
                <w:szCs w:val="22"/>
              </w:rPr>
            </w:pPr>
            <w:r w:rsidRPr="00726EDD">
              <w:rPr>
                <w:rFonts w:ascii="Times New Roman" w:hAnsi="Times New Roman"/>
                <w:sz w:val="22"/>
                <w:szCs w:val="22"/>
                <w:lang w:val="de-DE" w:eastAsia="vi-VN"/>
              </w:rPr>
              <w:t xml:space="preserve">Thuyết trình </w:t>
            </w:r>
          </w:p>
        </w:tc>
        <w:tc>
          <w:tcPr>
            <w:tcW w:w="851" w:type="dxa"/>
            <w:shd w:val="clear" w:color="auto" w:fill="auto"/>
            <w:vAlign w:val="center"/>
          </w:tcPr>
          <w:p w:rsidR="00FD5FD3" w:rsidRPr="00726EDD" w:rsidRDefault="00FD5FD3" w:rsidP="00FD5FD3">
            <w:pPr>
              <w:ind w:left="-22"/>
              <w:jc w:val="both"/>
              <w:rPr>
                <w:rFonts w:ascii="Times New Roman" w:hAnsi="Times New Roman"/>
                <w:sz w:val="22"/>
                <w:szCs w:val="22"/>
              </w:rPr>
            </w:pPr>
          </w:p>
        </w:tc>
      </w:tr>
      <w:tr w:rsidR="00A8032C" w:rsidRPr="00726EDD" w:rsidTr="005B3C2D">
        <w:trPr>
          <w:trHeight w:val="425"/>
        </w:trPr>
        <w:tc>
          <w:tcPr>
            <w:tcW w:w="781" w:type="dxa"/>
            <w:shd w:val="clear" w:color="auto" w:fill="E2EFD9" w:themeFill="accent6" w:themeFillTint="33"/>
            <w:vAlign w:val="center"/>
          </w:tcPr>
          <w:p w:rsidR="00A8032C" w:rsidRPr="00726EDD" w:rsidRDefault="00A8032C" w:rsidP="00FD5FD3">
            <w:pPr>
              <w:jc w:val="center"/>
              <w:rPr>
                <w:rFonts w:ascii="Times New Roman" w:hAnsi="Times New Roman"/>
                <w:b/>
                <w:bCs/>
                <w:sz w:val="22"/>
                <w:szCs w:val="22"/>
              </w:rPr>
            </w:pPr>
          </w:p>
        </w:tc>
        <w:tc>
          <w:tcPr>
            <w:tcW w:w="8712" w:type="dxa"/>
            <w:gridSpan w:val="7"/>
            <w:shd w:val="clear" w:color="auto" w:fill="E2EFD9" w:themeFill="accent6" w:themeFillTint="33"/>
            <w:vAlign w:val="center"/>
          </w:tcPr>
          <w:p w:rsidR="00A8032C" w:rsidRPr="00726EDD" w:rsidRDefault="00A8032C" w:rsidP="00FD5FD3">
            <w:pPr>
              <w:rPr>
                <w:rFonts w:ascii="Times New Roman" w:hAnsi="Times New Roman"/>
                <w:b/>
                <w:bCs/>
                <w:sz w:val="22"/>
                <w:szCs w:val="22"/>
              </w:rPr>
            </w:pPr>
            <w:r w:rsidRPr="00726EDD">
              <w:rPr>
                <w:rFonts w:ascii="Times New Roman" w:hAnsi="Times New Roman"/>
                <w:b/>
                <w:bCs/>
                <w:sz w:val="22"/>
                <w:szCs w:val="22"/>
              </w:rPr>
              <w:t>Chương 2: Cách tính sản lượng quốc gia</w:t>
            </w:r>
          </w:p>
        </w:tc>
      </w:tr>
      <w:tr w:rsidR="00A8032C" w:rsidRPr="00726EDD" w:rsidTr="0061235E">
        <w:tc>
          <w:tcPr>
            <w:tcW w:w="781" w:type="dxa"/>
            <w:shd w:val="clear" w:color="auto" w:fill="EEECE1"/>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2</w:t>
            </w:r>
          </w:p>
        </w:tc>
        <w:tc>
          <w:tcPr>
            <w:tcW w:w="1937" w:type="dxa"/>
            <w:shd w:val="clear" w:color="auto" w:fill="EEECE1"/>
            <w:vAlign w:val="center"/>
          </w:tcPr>
          <w:p w:rsidR="00A8032C" w:rsidRPr="00726EDD" w:rsidRDefault="00A8032C" w:rsidP="00FD5FD3">
            <w:pPr>
              <w:pStyle w:val="ListParagraph"/>
              <w:tabs>
                <w:tab w:val="left" w:pos="391"/>
              </w:tabs>
              <w:spacing w:line="240" w:lineRule="auto"/>
              <w:ind w:left="31"/>
              <w:jc w:val="both"/>
              <w:rPr>
                <w:rFonts w:cs="Times New Roman"/>
              </w:rPr>
            </w:pPr>
            <w:r w:rsidRPr="00726EDD">
              <w:rPr>
                <w:rFonts w:cs="Times New Roman"/>
              </w:rPr>
              <w:t>A. Các nội dung chính giảng dạy trên lớp</w:t>
            </w:r>
          </w:p>
        </w:tc>
        <w:tc>
          <w:tcPr>
            <w:tcW w:w="900" w:type="dxa"/>
            <w:shd w:val="clear" w:color="auto" w:fill="EEECE1"/>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5/0/0</w:t>
            </w:r>
          </w:p>
        </w:tc>
        <w:tc>
          <w:tcPr>
            <w:tcW w:w="1800" w:type="dxa"/>
            <w:shd w:val="clear" w:color="auto" w:fill="EEECE1"/>
            <w:vAlign w:val="center"/>
          </w:tcPr>
          <w:p w:rsidR="00A8032C" w:rsidRPr="00726EDD" w:rsidRDefault="00A8032C" w:rsidP="00FD5FD3">
            <w:pPr>
              <w:tabs>
                <w:tab w:val="left" w:pos="107"/>
              </w:tabs>
              <w:contextualSpacing/>
              <w:rPr>
                <w:rFonts w:ascii="Times New Roman" w:hAnsi="Times New Roman"/>
                <w:sz w:val="22"/>
                <w:szCs w:val="22"/>
                <w:lang w:eastAsia="vi-VN"/>
              </w:rPr>
            </w:pPr>
          </w:p>
        </w:tc>
        <w:tc>
          <w:tcPr>
            <w:tcW w:w="810" w:type="dxa"/>
            <w:shd w:val="clear" w:color="auto" w:fill="EEECE1"/>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C</w:t>
            </w:r>
            <w:r w:rsidR="00C07410" w:rsidRPr="00726EDD">
              <w:rPr>
                <w:rFonts w:ascii="Times New Roman" w:hAnsi="Times New Roman"/>
                <w:sz w:val="22"/>
                <w:szCs w:val="22"/>
              </w:rPr>
              <w:t>E</w:t>
            </w:r>
            <w:r w:rsidRPr="00726EDD">
              <w:rPr>
                <w:rFonts w:ascii="Times New Roman" w:hAnsi="Times New Roman"/>
                <w:sz w:val="22"/>
                <w:szCs w:val="22"/>
              </w:rPr>
              <w:t>LO12,3,4</w:t>
            </w:r>
          </w:p>
        </w:tc>
        <w:tc>
          <w:tcPr>
            <w:tcW w:w="1280" w:type="dxa"/>
            <w:shd w:val="clear" w:color="auto" w:fill="EEECE1"/>
            <w:vAlign w:val="center"/>
          </w:tcPr>
          <w:p w:rsidR="00A8032C" w:rsidRPr="00726EDD" w:rsidRDefault="00A8032C" w:rsidP="00FD5FD3">
            <w:pPr>
              <w:tabs>
                <w:tab w:val="left" w:pos="107"/>
              </w:tabs>
              <w:contextualSpacing/>
              <w:rPr>
                <w:rFonts w:ascii="Times New Roman" w:hAnsi="Times New Roman"/>
                <w:sz w:val="22"/>
                <w:szCs w:val="22"/>
                <w:lang w:eastAsia="vi-VN"/>
              </w:rPr>
            </w:pPr>
          </w:p>
        </w:tc>
        <w:tc>
          <w:tcPr>
            <w:tcW w:w="1134" w:type="dxa"/>
            <w:shd w:val="clear" w:color="auto" w:fill="EEECE1"/>
            <w:vAlign w:val="center"/>
          </w:tcPr>
          <w:p w:rsidR="00A8032C" w:rsidRPr="00726EDD" w:rsidRDefault="00A8032C" w:rsidP="00FD5FD3">
            <w:pPr>
              <w:rPr>
                <w:rFonts w:ascii="Times New Roman" w:hAnsi="Times New Roman"/>
                <w:sz w:val="22"/>
                <w:szCs w:val="22"/>
              </w:rPr>
            </w:pPr>
          </w:p>
        </w:tc>
        <w:tc>
          <w:tcPr>
            <w:tcW w:w="851" w:type="dxa"/>
            <w:shd w:val="clear" w:color="auto" w:fill="EEECE1"/>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A1.1.</w:t>
            </w:r>
          </w:p>
        </w:tc>
      </w:tr>
      <w:tr w:rsidR="00FD5FD3" w:rsidRPr="00726EDD" w:rsidTr="005B3C2D">
        <w:trPr>
          <w:trHeight w:val="2881"/>
        </w:trPr>
        <w:tc>
          <w:tcPr>
            <w:tcW w:w="781" w:type="dxa"/>
            <w:shd w:val="clear" w:color="auto" w:fill="auto"/>
            <w:vAlign w:val="center"/>
          </w:tcPr>
          <w:p w:rsidR="00FD5FD3" w:rsidRPr="00726EDD" w:rsidRDefault="00FD5FD3" w:rsidP="00FD5FD3">
            <w:pPr>
              <w:jc w:val="both"/>
              <w:rPr>
                <w:rFonts w:ascii="Times New Roman" w:hAnsi="Times New Roman"/>
                <w:sz w:val="22"/>
                <w:szCs w:val="22"/>
              </w:rPr>
            </w:pPr>
          </w:p>
        </w:tc>
        <w:tc>
          <w:tcPr>
            <w:tcW w:w="1937" w:type="dxa"/>
            <w:shd w:val="clear" w:color="auto" w:fill="auto"/>
            <w:vAlign w:val="center"/>
          </w:tcPr>
          <w:p w:rsidR="00FD5FD3" w:rsidRPr="00726EDD" w:rsidRDefault="00FD5FD3" w:rsidP="00FD5FD3">
            <w:pPr>
              <w:jc w:val="both"/>
              <w:rPr>
                <w:rFonts w:ascii="Times New Roman" w:hAnsi="Times New Roman"/>
                <w:sz w:val="22"/>
                <w:szCs w:val="22"/>
              </w:rPr>
            </w:pPr>
            <w:r w:rsidRPr="00726EDD">
              <w:rPr>
                <w:rFonts w:ascii="Times New Roman" w:hAnsi="Times New Roman"/>
                <w:sz w:val="22"/>
                <w:szCs w:val="22"/>
              </w:rPr>
              <w:t>2.1. Tổng sản phẩm quốc nội GDP</w:t>
            </w:r>
          </w:p>
          <w:p w:rsidR="00FD5FD3" w:rsidRPr="00726EDD" w:rsidRDefault="00FD5FD3" w:rsidP="00FD5FD3">
            <w:pPr>
              <w:tabs>
                <w:tab w:val="left" w:pos="144"/>
                <w:tab w:val="left" w:pos="427"/>
              </w:tabs>
              <w:jc w:val="both"/>
              <w:rPr>
                <w:rFonts w:ascii="Times New Roman" w:hAnsi="Times New Roman"/>
                <w:sz w:val="22"/>
                <w:szCs w:val="22"/>
              </w:rPr>
            </w:pPr>
            <w:r w:rsidRPr="00726EDD">
              <w:rPr>
                <w:rFonts w:ascii="Times New Roman" w:hAnsi="Times New Roman"/>
                <w:sz w:val="22"/>
                <w:szCs w:val="22"/>
              </w:rPr>
              <w:t>2.2. Tổng sản phẩm quốc dân GNP</w:t>
            </w:r>
          </w:p>
          <w:p w:rsidR="00FD5FD3" w:rsidRPr="00726EDD" w:rsidRDefault="00FD5FD3" w:rsidP="00FD5FD3">
            <w:pPr>
              <w:tabs>
                <w:tab w:val="left" w:pos="144"/>
                <w:tab w:val="left" w:pos="427"/>
              </w:tabs>
              <w:jc w:val="both"/>
              <w:rPr>
                <w:rFonts w:ascii="Times New Roman" w:hAnsi="Times New Roman"/>
                <w:sz w:val="22"/>
                <w:szCs w:val="22"/>
              </w:rPr>
            </w:pPr>
            <w:r w:rsidRPr="00726EDD">
              <w:rPr>
                <w:rFonts w:ascii="Times New Roman" w:hAnsi="Times New Roman"/>
                <w:sz w:val="22"/>
                <w:szCs w:val="22"/>
              </w:rPr>
              <w:t>2.3. Các chỉ tiêu khác</w:t>
            </w:r>
          </w:p>
          <w:p w:rsidR="00FD5FD3" w:rsidRPr="00726EDD" w:rsidRDefault="00FD5FD3" w:rsidP="00FD5FD3">
            <w:pPr>
              <w:tabs>
                <w:tab w:val="left" w:pos="144"/>
                <w:tab w:val="left" w:pos="427"/>
              </w:tabs>
              <w:jc w:val="both"/>
              <w:rPr>
                <w:rFonts w:ascii="Times New Roman" w:hAnsi="Times New Roman"/>
                <w:sz w:val="22"/>
                <w:szCs w:val="22"/>
              </w:rPr>
            </w:pPr>
            <w:r w:rsidRPr="00726EDD">
              <w:rPr>
                <w:rFonts w:ascii="Times New Roman" w:hAnsi="Times New Roman"/>
                <w:sz w:val="22"/>
                <w:szCs w:val="22"/>
              </w:rPr>
              <w:t>2.4. Một số hạn chế của GDP và GNP</w:t>
            </w:r>
          </w:p>
          <w:p w:rsidR="00FD5FD3" w:rsidRPr="00726EDD" w:rsidRDefault="00FD5FD3" w:rsidP="00FD5FD3">
            <w:pPr>
              <w:tabs>
                <w:tab w:val="left" w:pos="144"/>
                <w:tab w:val="left" w:pos="427"/>
              </w:tabs>
              <w:jc w:val="both"/>
              <w:rPr>
                <w:rFonts w:ascii="Times New Roman" w:hAnsi="Times New Roman"/>
                <w:sz w:val="22"/>
                <w:szCs w:val="22"/>
              </w:rPr>
            </w:pPr>
            <w:r w:rsidRPr="00726EDD">
              <w:rPr>
                <w:rFonts w:ascii="Times New Roman" w:hAnsi="Times New Roman"/>
                <w:sz w:val="22"/>
                <w:szCs w:val="22"/>
              </w:rPr>
              <w:t>2.5. Vòng chu chuyển kinh tế</w:t>
            </w:r>
          </w:p>
        </w:tc>
        <w:tc>
          <w:tcPr>
            <w:tcW w:w="900" w:type="dxa"/>
            <w:shd w:val="clear" w:color="auto" w:fill="auto"/>
            <w:vAlign w:val="center"/>
          </w:tcPr>
          <w:p w:rsidR="00FD5FD3" w:rsidRPr="00726EDD" w:rsidRDefault="00FD5FD3" w:rsidP="00FD5FD3">
            <w:pPr>
              <w:jc w:val="both"/>
              <w:rPr>
                <w:rFonts w:ascii="Times New Roman" w:hAnsi="Times New Roman"/>
                <w:sz w:val="22"/>
                <w:szCs w:val="22"/>
              </w:rPr>
            </w:pPr>
          </w:p>
        </w:tc>
        <w:tc>
          <w:tcPr>
            <w:tcW w:w="1800" w:type="dxa"/>
            <w:shd w:val="clear" w:color="auto" w:fill="auto"/>
            <w:vAlign w:val="center"/>
          </w:tcPr>
          <w:p w:rsidR="00FD5FD3" w:rsidRPr="00726EDD" w:rsidRDefault="00FD5FD3" w:rsidP="00FD5FD3">
            <w:pPr>
              <w:numPr>
                <w:ilvl w:val="0"/>
                <w:numId w:val="17"/>
              </w:numPr>
              <w:tabs>
                <w:tab w:val="left" w:pos="119"/>
              </w:tabs>
              <w:ind w:left="-22" w:firstLine="0"/>
              <w:jc w:val="both"/>
              <w:rPr>
                <w:rFonts w:ascii="Times New Roman" w:hAnsi="Times New Roman"/>
                <w:sz w:val="22"/>
                <w:szCs w:val="22"/>
              </w:rPr>
            </w:pPr>
            <w:r w:rsidRPr="00726EDD">
              <w:rPr>
                <w:rFonts w:ascii="Times New Roman" w:hAnsi="Times New Roman"/>
                <w:sz w:val="22"/>
                <w:szCs w:val="22"/>
              </w:rPr>
              <w:t>Trình bày khái niệm tổng sản phẩm quốc nội (GDP), tổng thu nhập quốc dân (GNP), phương pháp tính GNP, GDP, vòng chu chuyển kinh tế.</w:t>
            </w:r>
          </w:p>
        </w:tc>
        <w:tc>
          <w:tcPr>
            <w:tcW w:w="810" w:type="dxa"/>
            <w:shd w:val="clear" w:color="auto" w:fill="auto"/>
            <w:vAlign w:val="center"/>
          </w:tcPr>
          <w:p w:rsidR="00FD5FD3" w:rsidRPr="00726EDD" w:rsidRDefault="00FD5FD3" w:rsidP="00FD5FD3">
            <w:pPr>
              <w:tabs>
                <w:tab w:val="left" w:pos="119"/>
              </w:tabs>
              <w:ind w:left="-22"/>
              <w:jc w:val="both"/>
              <w:rPr>
                <w:rFonts w:ascii="Times New Roman" w:hAnsi="Times New Roman"/>
                <w:sz w:val="22"/>
                <w:szCs w:val="22"/>
              </w:rPr>
            </w:pPr>
          </w:p>
        </w:tc>
        <w:tc>
          <w:tcPr>
            <w:tcW w:w="1280" w:type="dxa"/>
            <w:shd w:val="clear" w:color="auto" w:fill="auto"/>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mục tiêu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nghiên cứu.</w:t>
            </w:r>
          </w:p>
          <w:p w:rsidR="00FD5FD3" w:rsidRPr="00726EDD" w:rsidRDefault="00FD5FD3" w:rsidP="00FD5FD3">
            <w:pPr>
              <w:numPr>
                <w:ilvl w:val="0"/>
                <w:numId w:val="17"/>
              </w:numPr>
              <w:tabs>
                <w:tab w:val="left" w:pos="119"/>
              </w:tabs>
              <w:ind w:left="-22" w:firstLine="0"/>
              <w:jc w:val="both"/>
              <w:rPr>
                <w:rFonts w:ascii="Times New Roman" w:hAnsi="Times New Roman"/>
                <w:sz w:val="22"/>
                <w:szCs w:val="22"/>
              </w:rPr>
            </w:pPr>
            <w:r w:rsidRPr="00726EDD">
              <w:rPr>
                <w:rFonts w:ascii="Times New Roman" w:hAnsi="Times New Roman"/>
                <w:sz w:val="22"/>
                <w:szCs w:val="22"/>
                <w:lang w:val="de-DE" w:eastAsia="vi-VN"/>
              </w:rPr>
              <w:t>Thảo luận nhóm</w:t>
            </w:r>
          </w:p>
        </w:tc>
        <w:tc>
          <w:tcPr>
            <w:tcW w:w="1134" w:type="dxa"/>
            <w:shd w:val="clear" w:color="auto" w:fill="auto"/>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Nghiên cứu nội dung, làm bài tập</w:t>
            </w:r>
          </w:p>
          <w:p w:rsidR="00FD5FD3" w:rsidRPr="00726EDD" w:rsidRDefault="00FD5FD3" w:rsidP="00FD5FD3">
            <w:pPr>
              <w:numPr>
                <w:ilvl w:val="0"/>
                <w:numId w:val="17"/>
              </w:numPr>
              <w:tabs>
                <w:tab w:val="left" w:pos="119"/>
              </w:tabs>
              <w:ind w:left="-22" w:firstLine="0"/>
              <w:jc w:val="both"/>
              <w:rPr>
                <w:rFonts w:ascii="Times New Roman" w:hAnsi="Times New Roman"/>
                <w:sz w:val="22"/>
                <w:szCs w:val="22"/>
              </w:rPr>
            </w:pPr>
            <w:r w:rsidRPr="00726EDD">
              <w:rPr>
                <w:rFonts w:ascii="Times New Roman" w:hAnsi="Times New Roman"/>
                <w:sz w:val="22"/>
                <w:szCs w:val="22"/>
                <w:lang w:val="de-DE" w:eastAsia="vi-VN"/>
              </w:rPr>
              <w:t xml:space="preserve">Thuyết trình </w:t>
            </w:r>
          </w:p>
        </w:tc>
        <w:tc>
          <w:tcPr>
            <w:tcW w:w="851" w:type="dxa"/>
            <w:shd w:val="clear" w:color="auto" w:fill="auto"/>
            <w:vAlign w:val="center"/>
          </w:tcPr>
          <w:p w:rsidR="00FD5FD3" w:rsidRPr="00726EDD" w:rsidRDefault="00FD5FD3" w:rsidP="00FD5FD3">
            <w:pPr>
              <w:tabs>
                <w:tab w:val="left" w:pos="119"/>
              </w:tabs>
              <w:ind w:left="-22"/>
              <w:jc w:val="both"/>
              <w:rPr>
                <w:rFonts w:ascii="Times New Roman" w:hAnsi="Times New Roman"/>
                <w:sz w:val="22"/>
                <w:szCs w:val="22"/>
              </w:rPr>
            </w:pPr>
          </w:p>
        </w:tc>
      </w:tr>
      <w:tr w:rsidR="00A8032C" w:rsidRPr="00726EDD" w:rsidTr="0061235E">
        <w:trPr>
          <w:trHeight w:val="475"/>
        </w:trPr>
        <w:tc>
          <w:tcPr>
            <w:tcW w:w="781" w:type="dxa"/>
            <w:shd w:val="clear" w:color="auto" w:fill="EEECE1"/>
            <w:vAlign w:val="center"/>
          </w:tcPr>
          <w:p w:rsidR="00A8032C" w:rsidRPr="00726EDD" w:rsidRDefault="00A8032C" w:rsidP="00FD5FD3">
            <w:pPr>
              <w:jc w:val="center"/>
              <w:rPr>
                <w:rFonts w:ascii="Times New Roman" w:hAnsi="Times New Roman"/>
                <w:sz w:val="22"/>
                <w:szCs w:val="22"/>
              </w:rPr>
            </w:pPr>
          </w:p>
        </w:tc>
        <w:tc>
          <w:tcPr>
            <w:tcW w:w="1937" w:type="dxa"/>
            <w:shd w:val="clear" w:color="auto" w:fill="EEECE1"/>
            <w:vAlign w:val="center"/>
          </w:tcPr>
          <w:p w:rsidR="00A8032C" w:rsidRPr="00726EDD" w:rsidRDefault="00A8032C" w:rsidP="00FD5FD3">
            <w:pPr>
              <w:tabs>
                <w:tab w:val="left" w:pos="144"/>
                <w:tab w:val="left" w:pos="427"/>
              </w:tabs>
              <w:jc w:val="both"/>
              <w:rPr>
                <w:rFonts w:ascii="Times New Roman" w:hAnsi="Times New Roman"/>
                <w:sz w:val="22"/>
                <w:szCs w:val="22"/>
              </w:rPr>
            </w:pPr>
            <w:r w:rsidRPr="00726EDD">
              <w:rPr>
                <w:rFonts w:ascii="Times New Roman" w:hAnsi="Times New Roman"/>
                <w:sz w:val="22"/>
                <w:szCs w:val="22"/>
              </w:rPr>
              <w:t>B. Các nội dung chính SV tự học ở nhà</w:t>
            </w:r>
          </w:p>
        </w:tc>
        <w:tc>
          <w:tcPr>
            <w:tcW w:w="900" w:type="dxa"/>
            <w:shd w:val="clear" w:color="auto" w:fill="EEECE1"/>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00/10/0</w:t>
            </w:r>
          </w:p>
        </w:tc>
        <w:tc>
          <w:tcPr>
            <w:tcW w:w="1800" w:type="dxa"/>
            <w:shd w:val="clear" w:color="auto" w:fill="EEECE1"/>
            <w:vAlign w:val="center"/>
          </w:tcPr>
          <w:p w:rsidR="00A8032C" w:rsidRPr="00726EDD" w:rsidRDefault="00A8032C" w:rsidP="00FD5FD3">
            <w:pPr>
              <w:tabs>
                <w:tab w:val="left" w:pos="107"/>
              </w:tabs>
              <w:contextualSpacing/>
              <w:jc w:val="both"/>
              <w:rPr>
                <w:rFonts w:ascii="Times New Roman" w:hAnsi="Times New Roman"/>
                <w:sz w:val="22"/>
                <w:szCs w:val="22"/>
                <w:lang w:eastAsia="vi-VN"/>
              </w:rPr>
            </w:pPr>
          </w:p>
        </w:tc>
        <w:tc>
          <w:tcPr>
            <w:tcW w:w="810" w:type="dxa"/>
            <w:shd w:val="clear" w:color="auto" w:fill="EEECE1"/>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C</w:t>
            </w:r>
            <w:r w:rsidR="00C07410" w:rsidRPr="00726EDD">
              <w:rPr>
                <w:rFonts w:ascii="Times New Roman" w:hAnsi="Times New Roman"/>
                <w:sz w:val="22"/>
                <w:szCs w:val="22"/>
              </w:rPr>
              <w:t>E</w:t>
            </w:r>
            <w:r w:rsidRPr="00726EDD">
              <w:rPr>
                <w:rFonts w:ascii="Times New Roman" w:hAnsi="Times New Roman"/>
                <w:sz w:val="22"/>
                <w:szCs w:val="22"/>
              </w:rPr>
              <w:t>LO2,3,4</w:t>
            </w:r>
          </w:p>
        </w:tc>
        <w:tc>
          <w:tcPr>
            <w:tcW w:w="1280" w:type="dxa"/>
            <w:shd w:val="clear" w:color="auto" w:fill="EEECE1"/>
            <w:vAlign w:val="center"/>
          </w:tcPr>
          <w:p w:rsidR="00A8032C" w:rsidRPr="00726EDD" w:rsidRDefault="00A8032C" w:rsidP="00FD5FD3">
            <w:pPr>
              <w:tabs>
                <w:tab w:val="left" w:pos="107"/>
              </w:tabs>
              <w:contextualSpacing/>
              <w:rPr>
                <w:rFonts w:ascii="Times New Roman" w:hAnsi="Times New Roman"/>
                <w:sz w:val="22"/>
                <w:szCs w:val="22"/>
                <w:lang w:eastAsia="vi-VN"/>
              </w:rPr>
            </w:pPr>
          </w:p>
        </w:tc>
        <w:tc>
          <w:tcPr>
            <w:tcW w:w="1134" w:type="dxa"/>
            <w:shd w:val="clear" w:color="auto" w:fill="EEECE1"/>
            <w:vAlign w:val="center"/>
          </w:tcPr>
          <w:p w:rsidR="00A8032C" w:rsidRPr="00726EDD" w:rsidRDefault="00A8032C" w:rsidP="00FD5FD3">
            <w:pPr>
              <w:rPr>
                <w:rFonts w:ascii="Times New Roman" w:hAnsi="Times New Roman"/>
                <w:sz w:val="22"/>
                <w:szCs w:val="22"/>
              </w:rPr>
            </w:pPr>
          </w:p>
        </w:tc>
        <w:tc>
          <w:tcPr>
            <w:tcW w:w="851" w:type="dxa"/>
            <w:shd w:val="clear" w:color="auto" w:fill="EEECE1"/>
            <w:vAlign w:val="center"/>
          </w:tcPr>
          <w:p w:rsidR="00A8032C" w:rsidRPr="00726EDD" w:rsidRDefault="00A8032C" w:rsidP="00FD5FD3">
            <w:pPr>
              <w:jc w:val="center"/>
              <w:rPr>
                <w:rFonts w:ascii="Times New Roman" w:hAnsi="Times New Roman"/>
                <w:sz w:val="22"/>
                <w:szCs w:val="22"/>
              </w:rPr>
            </w:pPr>
          </w:p>
        </w:tc>
      </w:tr>
      <w:tr w:rsidR="00A8032C" w:rsidRPr="00726EDD" w:rsidTr="005B3C2D">
        <w:trPr>
          <w:trHeight w:val="1394"/>
        </w:trPr>
        <w:tc>
          <w:tcPr>
            <w:tcW w:w="781" w:type="dxa"/>
            <w:shd w:val="clear" w:color="auto" w:fill="auto"/>
            <w:vAlign w:val="center"/>
          </w:tcPr>
          <w:p w:rsidR="00A8032C" w:rsidRPr="00726EDD" w:rsidRDefault="00A8032C" w:rsidP="00FD5FD3">
            <w:pPr>
              <w:jc w:val="both"/>
              <w:rPr>
                <w:rFonts w:ascii="Times New Roman" w:hAnsi="Times New Roman"/>
                <w:sz w:val="22"/>
                <w:szCs w:val="22"/>
              </w:rPr>
            </w:pPr>
          </w:p>
        </w:tc>
        <w:tc>
          <w:tcPr>
            <w:tcW w:w="1937" w:type="dxa"/>
            <w:shd w:val="clear" w:color="auto" w:fill="auto"/>
            <w:vAlign w:val="center"/>
          </w:tcPr>
          <w:p w:rsidR="00A8032C" w:rsidRPr="00726EDD" w:rsidRDefault="00A8032C" w:rsidP="00FD5FD3">
            <w:pPr>
              <w:tabs>
                <w:tab w:val="left" w:pos="144"/>
                <w:tab w:val="left" w:pos="427"/>
              </w:tabs>
              <w:jc w:val="both"/>
              <w:rPr>
                <w:rFonts w:ascii="Times New Roman" w:hAnsi="Times New Roman"/>
                <w:sz w:val="22"/>
                <w:szCs w:val="22"/>
              </w:rPr>
            </w:pPr>
            <w:r w:rsidRPr="00726EDD">
              <w:rPr>
                <w:rFonts w:ascii="Times New Roman" w:hAnsi="Times New Roman"/>
                <w:sz w:val="22"/>
                <w:szCs w:val="22"/>
              </w:rPr>
              <w:t>2.4. Một số hạn chế của GDP và GNP</w:t>
            </w:r>
          </w:p>
          <w:p w:rsidR="00A8032C" w:rsidRPr="00726EDD" w:rsidRDefault="00A8032C" w:rsidP="00FD5FD3">
            <w:pPr>
              <w:pStyle w:val="ListParagraph"/>
              <w:tabs>
                <w:tab w:val="left" w:pos="144"/>
                <w:tab w:val="left" w:pos="427"/>
              </w:tabs>
              <w:spacing w:line="240" w:lineRule="auto"/>
              <w:ind w:left="2"/>
              <w:jc w:val="both"/>
              <w:rPr>
                <w:rFonts w:cs="Times New Roman"/>
              </w:rPr>
            </w:pPr>
          </w:p>
        </w:tc>
        <w:tc>
          <w:tcPr>
            <w:tcW w:w="900" w:type="dxa"/>
            <w:shd w:val="clear" w:color="auto" w:fill="auto"/>
            <w:vAlign w:val="center"/>
          </w:tcPr>
          <w:p w:rsidR="00A8032C" w:rsidRPr="00726EDD" w:rsidRDefault="00A8032C" w:rsidP="00FD5FD3">
            <w:pPr>
              <w:jc w:val="both"/>
              <w:rPr>
                <w:rFonts w:ascii="Times New Roman" w:hAnsi="Times New Roman"/>
                <w:sz w:val="22"/>
                <w:szCs w:val="22"/>
              </w:rPr>
            </w:pPr>
          </w:p>
        </w:tc>
        <w:tc>
          <w:tcPr>
            <w:tcW w:w="1800" w:type="dxa"/>
            <w:shd w:val="clear" w:color="auto" w:fill="auto"/>
            <w:vAlign w:val="center"/>
          </w:tcPr>
          <w:p w:rsidR="00A8032C" w:rsidRPr="00726EDD" w:rsidRDefault="00A8032C" w:rsidP="00FD5FD3">
            <w:pPr>
              <w:numPr>
                <w:ilvl w:val="0"/>
                <w:numId w:val="17"/>
              </w:numPr>
              <w:tabs>
                <w:tab w:val="left" w:pos="107"/>
              </w:tabs>
              <w:ind w:left="-22" w:firstLine="0"/>
              <w:jc w:val="both"/>
              <w:rPr>
                <w:rFonts w:ascii="Times New Roman" w:hAnsi="Times New Roman"/>
                <w:sz w:val="22"/>
                <w:szCs w:val="22"/>
              </w:rPr>
            </w:pPr>
            <w:r w:rsidRPr="00726EDD">
              <w:rPr>
                <w:rFonts w:ascii="Times New Roman" w:hAnsi="Times New Roman"/>
                <w:sz w:val="22"/>
                <w:szCs w:val="22"/>
              </w:rPr>
              <w:t>Phân tích, trình bày được một số hạn chế của GNP và GDP.</w:t>
            </w:r>
          </w:p>
        </w:tc>
        <w:tc>
          <w:tcPr>
            <w:tcW w:w="810" w:type="dxa"/>
            <w:shd w:val="clear" w:color="auto" w:fill="auto"/>
            <w:vAlign w:val="center"/>
          </w:tcPr>
          <w:p w:rsidR="00A8032C" w:rsidRPr="00726EDD" w:rsidRDefault="00A8032C" w:rsidP="00FD5FD3">
            <w:pPr>
              <w:ind w:left="-22"/>
              <w:jc w:val="both"/>
              <w:rPr>
                <w:rFonts w:ascii="Times New Roman" w:hAnsi="Times New Roman"/>
                <w:sz w:val="22"/>
                <w:szCs w:val="22"/>
              </w:rPr>
            </w:pPr>
          </w:p>
        </w:tc>
        <w:tc>
          <w:tcPr>
            <w:tcW w:w="1280" w:type="dxa"/>
            <w:shd w:val="clear" w:color="auto" w:fill="auto"/>
            <w:vAlign w:val="center"/>
          </w:tcPr>
          <w:p w:rsidR="00A8032C" w:rsidRPr="00726EDD" w:rsidRDefault="00A8032C" w:rsidP="00FD5FD3">
            <w:pPr>
              <w:tabs>
                <w:tab w:val="left" w:pos="107"/>
              </w:tabs>
              <w:ind w:left="-22"/>
              <w:jc w:val="both"/>
              <w:rPr>
                <w:rFonts w:ascii="Times New Roman" w:hAnsi="Times New Roman"/>
                <w:sz w:val="22"/>
                <w:szCs w:val="22"/>
              </w:rPr>
            </w:pPr>
          </w:p>
        </w:tc>
        <w:tc>
          <w:tcPr>
            <w:tcW w:w="1134" w:type="dxa"/>
            <w:shd w:val="clear" w:color="auto" w:fill="auto"/>
            <w:vAlign w:val="center"/>
          </w:tcPr>
          <w:p w:rsidR="00A8032C" w:rsidRPr="00726EDD" w:rsidRDefault="00A8032C" w:rsidP="00FD5FD3">
            <w:pPr>
              <w:ind w:left="-22"/>
              <w:jc w:val="both"/>
              <w:rPr>
                <w:rFonts w:ascii="Times New Roman" w:hAnsi="Times New Roman"/>
                <w:sz w:val="22"/>
                <w:szCs w:val="22"/>
              </w:rPr>
            </w:pPr>
            <w:r w:rsidRPr="00726EDD">
              <w:rPr>
                <w:rFonts w:ascii="Times New Roman" w:hAnsi="Times New Roman"/>
                <w:sz w:val="22"/>
                <w:szCs w:val="22"/>
              </w:rPr>
              <w:t>Chuẩn bị tốt phần tự học ở nhà</w:t>
            </w:r>
          </w:p>
        </w:tc>
        <w:tc>
          <w:tcPr>
            <w:tcW w:w="851" w:type="dxa"/>
            <w:shd w:val="clear" w:color="auto" w:fill="auto"/>
            <w:vAlign w:val="center"/>
          </w:tcPr>
          <w:p w:rsidR="00A8032C" w:rsidRPr="00726EDD" w:rsidRDefault="00A8032C" w:rsidP="00FD5FD3">
            <w:pPr>
              <w:ind w:left="-22"/>
              <w:jc w:val="both"/>
              <w:rPr>
                <w:rFonts w:ascii="Times New Roman" w:hAnsi="Times New Roman"/>
                <w:sz w:val="22"/>
                <w:szCs w:val="22"/>
              </w:rPr>
            </w:pPr>
          </w:p>
        </w:tc>
      </w:tr>
      <w:tr w:rsidR="00A8032C" w:rsidRPr="00726EDD" w:rsidTr="005B3C2D">
        <w:trPr>
          <w:trHeight w:val="415"/>
        </w:trPr>
        <w:tc>
          <w:tcPr>
            <w:tcW w:w="781" w:type="dxa"/>
            <w:shd w:val="clear" w:color="auto" w:fill="E2EFD9" w:themeFill="accent6" w:themeFillTint="33"/>
            <w:vAlign w:val="center"/>
          </w:tcPr>
          <w:p w:rsidR="00A8032C" w:rsidRPr="00726EDD" w:rsidRDefault="00A8032C" w:rsidP="00FD5FD3">
            <w:pPr>
              <w:jc w:val="center"/>
              <w:rPr>
                <w:rFonts w:ascii="Times New Roman" w:hAnsi="Times New Roman"/>
                <w:b/>
                <w:bCs/>
                <w:sz w:val="22"/>
                <w:szCs w:val="22"/>
              </w:rPr>
            </w:pPr>
          </w:p>
        </w:tc>
        <w:tc>
          <w:tcPr>
            <w:tcW w:w="8712" w:type="dxa"/>
            <w:gridSpan w:val="7"/>
            <w:shd w:val="clear" w:color="auto" w:fill="E2EFD9" w:themeFill="accent6" w:themeFillTint="33"/>
            <w:vAlign w:val="center"/>
          </w:tcPr>
          <w:p w:rsidR="00A8032C" w:rsidRPr="00726EDD" w:rsidRDefault="00A8032C" w:rsidP="00FD5FD3">
            <w:pPr>
              <w:rPr>
                <w:rFonts w:ascii="Times New Roman" w:hAnsi="Times New Roman"/>
                <w:b/>
                <w:bCs/>
                <w:sz w:val="22"/>
                <w:szCs w:val="22"/>
              </w:rPr>
            </w:pPr>
            <w:r w:rsidRPr="00726EDD">
              <w:rPr>
                <w:rFonts w:ascii="Times New Roman" w:hAnsi="Times New Roman"/>
                <w:b/>
                <w:bCs/>
                <w:sz w:val="22"/>
                <w:szCs w:val="22"/>
              </w:rPr>
              <w:t>Chương 3: Tổng cầu và chính sách tài khóa, chính sách ngoại thương</w:t>
            </w:r>
          </w:p>
        </w:tc>
      </w:tr>
      <w:tr w:rsidR="00A8032C" w:rsidRPr="00726EDD" w:rsidTr="0061235E">
        <w:trPr>
          <w:trHeight w:val="475"/>
        </w:trPr>
        <w:tc>
          <w:tcPr>
            <w:tcW w:w="781" w:type="dxa"/>
            <w:shd w:val="clear" w:color="auto" w:fill="EEECE1"/>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lastRenderedPageBreak/>
              <w:t>3</w:t>
            </w:r>
          </w:p>
        </w:tc>
        <w:tc>
          <w:tcPr>
            <w:tcW w:w="1937" w:type="dxa"/>
            <w:shd w:val="clear" w:color="auto" w:fill="EEECE1"/>
            <w:vAlign w:val="center"/>
          </w:tcPr>
          <w:p w:rsidR="00A8032C" w:rsidRPr="00726EDD" w:rsidRDefault="00A8032C" w:rsidP="00FD5FD3">
            <w:pPr>
              <w:pStyle w:val="ListParagraph"/>
              <w:tabs>
                <w:tab w:val="left" w:pos="144"/>
                <w:tab w:val="left" w:pos="427"/>
              </w:tabs>
              <w:spacing w:line="240" w:lineRule="auto"/>
              <w:ind w:left="2"/>
              <w:jc w:val="both"/>
              <w:rPr>
                <w:rFonts w:cs="Times New Roman"/>
              </w:rPr>
            </w:pPr>
            <w:r w:rsidRPr="00726EDD">
              <w:rPr>
                <w:rFonts w:cs="Times New Roman"/>
              </w:rPr>
              <w:t>A. Các nội dung chính giảng dạy trên lớp</w:t>
            </w:r>
          </w:p>
        </w:tc>
        <w:tc>
          <w:tcPr>
            <w:tcW w:w="900" w:type="dxa"/>
            <w:shd w:val="clear" w:color="auto" w:fill="EEECE1"/>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5/0/0</w:t>
            </w:r>
          </w:p>
        </w:tc>
        <w:tc>
          <w:tcPr>
            <w:tcW w:w="1800" w:type="dxa"/>
            <w:shd w:val="clear" w:color="auto" w:fill="EEECE1"/>
            <w:vAlign w:val="center"/>
          </w:tcPr>
          <w:p w:rsidR="00A8032C" w:rsidRPr="00726EDD" w:rsidRDefault="00A8032C" w:rsidP="00FD5FD3">
            <w:pPr>
              <w:tabs>
                <w:tab w:val="left" w:pos="107"/>
              </w:tabs>
              <w:contextualSpacing/>
              <w:rPr>
                <w:rFonts w:ascii="Times New Roman" w:hAnsi="Times New Roman"/>
                <w:sz w:val="22"/>
                <w:szCs w:val="22"/>
                <w:lang w:eastAsia="vi-VN"/>
              </w:rPr>
            </w:pPr>
          </w:p>
        </w:tc>
        <w:tc>
          <w:tcPr>
            <w:tcW w:w="810" w:type="dxa"/>
            <w:shd w:val="clear" w:color="auto" w:fill="EEECE1"/>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C</w:t>
            </w:r>
            <w:r w:rsidR="00C07410" w:rsidRPr="00726EDD">
              <w:rPr>
                <w:rFonts w:ascii="Times New Roman" w:hAnsi="Times New Roman"/>
                <w:sz w:val="22"/>
                <w:szCs w:val="22"/>
              </w:rPr>
              <w:t>E</w:t>
            </w:r>
            <w:r w:rsidRPr="00726EDD">
              <w:rPr>
                <w:rFonts w:ascii="Times New Roman" w:hAnsi="Times New Roman"/>
                <w:sz w:val="22"/>
                <w:szCs w:val="22"/>
              </w:rPr>
              <w:t>LO 1,2,3,4</w:t>
            </w:r>
          </w:p>
        </w:tc>
        <w:tc>
          <w:tcPr>
            <w:tcW w:w="1280" w:type="dxa"/>
            <w:shd w:val="clear" w:color="auto" w:fill="EEECE1"/>
            <w:vAlign w:val="center"/>
          </w:tcPr>
          <w:p w:rsidR="00A8032C" w:rsidRPr="00726EDD" w:rsidRDefault="00A8032C" w:rsidP="00FD5FD3">
            <w:pPr>
              <w:tabs>
                <w:tab w:val="left" w:pos="107"/>
              </w:tabs>
              <w:contextualSpacing/>
              <w:rPr>
                <w:rFonts w:ascii="Times New Roman" w:hAnsi="Times New Roman"/>
                <w:sz w:val="22"/>
                <w:szCs w:val="22"/>
                <w:lang w:eastAsia="vi-VN"/>
              </w:rPr>
            </w:pPr>
          </w:p>
        </w:tc>
        <w:tc>
          <w:tcPr>
            <w:tcW w:w="1134" w:type="dxa"/>
            <w:shd w:val="clear" w:color="auto" w:fill="EEECE1"/>
            <w:vAlign w:val="center"/>
          </w:tcPr>
          <w:p w:rsidR="00A8032C" w:rsidRPr="00726EDD" w:rsidRDefault="00A8032C" w:rsidP="00FD5FD3">
            <w:pPr>
              <w:rPr>
                <w:rFonts w:ascii="Times New Roman" w:hAnsi="Times New Roman"/>
                <w:sz w:val="22"/>
                <w:szCs w:val="22"/>
              </w:rPr>
            </w:pPr>
          </w:p>
        </w:tc>
        <w:tc>
          <w:tcPr>
            <w:tcW w:w="851" w:type="dxa"/>
            <w:shd w:val="clear" w:color="auto" w:fill="EEECE1"/>
            <w:vAlign w:val="center"/>
          </w:tcPr>
          <w:p w:rsidR="00A8032C" w:rsidRPr="00726EDD" w:rsidRDefault="00A8032C" w:rsidP="00FD5FD3">
            <w:pPr>
              <w:jc w:val="center"/>
              <w:rPr>
                <w:rFonts w:ascii="Times New Roman" w:hAnsi="Times New Roman"/>
                <w:sz w:val="22"/>
                <w:szCs w:val="22"/>
              </w:rPr>
            </w:pPr>
          </w:p>
        </w:tc>
      </w:tr>
      <w:tr w:rsidR="00FD5FD3" w:rsidRPr="00726EDD" w:rsidTr="0061235E">
        <w:trPr>
          <w:trHeight w:val="2245"/>
        </w:trPr>
        <w:tc>
          <w:tcPr>
            <w:tcW w:w="781" w:type="dxa"/>
            <w:shd w:val="clear" w:color="auto" w:fill="auto"/>
            <w:vAlign w:val="center"/>
          </w:tcPr>
          <w:p w:rsidR="00FD5FD3" w:rsidRPr="00726EDD" w:rsidRDefault="00FD5FD3" w:rsidP="00FD5FD3">
            <w:pPr>
              <w:jc w:val="both"/>
              <w:rPr>
                <w:rFonts w:ascii="Times New Roman" w:hAnsi="Times New Roman"/>
                <w:sz w:val="22"/>
                <w:szCs w:val="22"/>
              </w:rPr>
            </w:pPr>
          </w:p>
        </w:tc>
        <w:tc>
          <w:tcPr>
            <w:tcW w:w="1937" w:type="dxa"/>
            <w:shd w:val="clear" w:color="auto" w:fill="auto"/>
            <w:vAlign w:val="center"/>
          </w:tcPr>
          <w:p w:rsidR="00FD5FD3" w:rsidRPr="00726EDD" w:rsidRDefault="00FD5FD3">
            <w:pPr>
              <w:numPr>
                <w:ilvl w:val="0"/>
                <w:numId w:val="74"/>
              </w:numPr>
              <w:tabs>
                <w:tab w:val="left" w:pos="195"/>
                <w:tab w:val="left" w:pos="427"/>
              </w:tabs>
              <w:contextualSpacing/>
              <w:jc w:val="both"/>
              <w:rPr>
                <w:rFonts w:ascii="Times New Roman" w:hAnsi="Times New Roman"/>
                <w:sz w:val="22"/>
                <w:szCs w:val="22"/>
              </w:rPr>
            </w:pPr>
            <w:r w:rsidRPr="00726EDD">
              <w:rPr>
                <w:rFonts w:ascii="Times New Roman" w:hAnsi="Times New Roman"/>
                <w:sz w:val="22"/>
                <w:szCs w:val="22"/>
              </w:rPr>
              <w:t>Giới thiệu các thành phần tổng cầu</w:t>
            </w:r>
          </w:p>
          <w:p w:rsidR="00FD5FD3" w:rsidRPr="00726EDD" w:rsidRDefault="00FD5FD3">
            <w:pPr>
              <w:numPr>
                <w:ilvl w:val="0"/>
                <w:numId w:val="74"/>
              </w:numPr>
              <w:tabs>
                <w:tab w:val="left" w:pos="195"/>
                <w:tab w:val="left" w:pos="427"/>
              </w:tabs>
              <w:contextualSpacing/>
              <w:jc w:val="both"/>
              <w:rPr>
                <w:rFonts w:ascii="Times New Roman" w:hAnsi="Times New Roman"/>
                <w:sz w:val="22"/>
                <w:szCs w:val="22"/>
              </w:rPr>
            </w:pPr>
            <w:r w:rsidRPr="00726EDD">
              <w:rPr>
                <w:rFonts w:ascii="Times New Roman" w:hAnsi="Times New Roman"/>
                <w:sz w:val="22"/>
                <w:szCs w:val="22"/>
              </w:rPr>
              <w:t>xác định sản lượng cân bằng.</w:t>
            </w:r>
          </w:p>
          <w:p w:rsidR="00FD5FD3" w:rsidRPr="00726EDD" w:rsidRDefault="00FD5FD3">
            <w:pPr>
              <w:numPr>
                <w:ilvl w:val="0"/>
                <w:numId w:val="74"/>
              </w:numPr>
              <w:tabs>
                <w:tab w:val="left" w:pos="195"/>
                <w:tab w:val="left" w:pos="427"/>
              </w:tabs>
              <w:contextualSpacing/>
              <w:jc w:val="both"/>
              <w:rPr>
                <w:rFonts w:ascii="Times New Roman" w:hAnsi="Times New Roman"/>
                <w:sz w:val="22"/>
                <w:szCs w:val="22"/>
              </w:rPr>
            </w:pPr>
            <w:r w:rsidRPr="00726EDD">
              <w:rPr>
                <w:rFonts w:ascii="Times New Roman" w:hAnsi="Times New Roman"/>
                <w:sz w:val="22"/>
                <w:szCs w:val="22"/>
              </w:rPr>
              <w:t>Chính sách tài khóa</w:t>
            </w:r>
          </w:p>
        </w:tc>
        <w:tc>
          <w:tcPr>
            <w:tcW w:w="900" w:type="dxa"/>
            <w:shd w:val="clear" w:color="auto" w:fill="auto"/>
            <w:vAlign w:val="center"/>
          </w:tcPr>
          <w:p w:rsidR="00FD5FD3" w:rsidRPr="00726EDD" w:rsidRDefault="00FD5FD3" w:rsidP="00FD5FD3">
            <w:pPr>
              <w:jc w:val="both"/>
              <w:rPr>
                <w:rFonts w:ascii="Times New Roman" w:hAnsi="Times New Roman"/>
                <w:sz w:val="22"/>
                <w:szCs w:val="22"/>
              </w:rPr>
            </w:pPr>
          </w:p>
        </w:tc>
        <w:tc>
          <w:tcPr>
            <w:tcW w:w="1800" w:type="dxa"/>
            <w:shd w:val="clear" w:color="auto" w:fill="auto"/>
            <w:vAlign w:val="center"/>
          </w:tcPr>
          <w:p w:rsidR="00FD5FD3" w:rsidRPr="00726EDD" w:rsidRDefault="00FD5FD3" w:rsidP="00FD5FD3">
            <w:pPr>
              <w:numPr>
                <w:ilvl w:val="0"/>
                <w:numId w:val="17"/>
              </w:numPr>
              <w:tabs>
                <w:tab w:val="left" w:pos="119"/>
              </w:tabs>
              <w:ind w:left="-22" w:firstLine="0"/>
              <w:jc w:val="both"/>
              <w:rPr>
                <w:rFonts w:ascii="Times New Roman" w:hAnsi="Times New Roman"/>
                <w:sz w:val="22"/>
                <w:szCs w:val="22"/>
              </w:rPr>
            </w:pPr>
            <w:r w:rsidRPr="00726EDD">
              <w:rPr>
                <w:rFonts w:ascii="Times New Roman" w:hAnsi="Times New Roman"/>
                <w:sz w:val="22"/>
                <w:szCs w:val="22"/>
              </w:rPr>
              <w:t>Trình bày các yếu tố cấu thành nên tổng cầu (C, I, G, NX). Vận dụng cơ sở lí thuyết để tính hệ số nhân và sản lượng cân bằng. Tìm hiểu cơ sở lý thuyết chính sách tài khóa, chính sách ngoại thương.</w:t>
            </w:r>
          </w:p>
        </w:tc>
        <w:tc>
          <w:tcPr>
            <w:tcW w:w="810" w:type="dxa"/>
            <w:shd w:val="clear" w:color="auto" w:fill="auto"/>
            <w:vAlign w:val="center"/>
          </w:tcPr>
          <w:p w:rsidR="00FD5FD3" w:rsidRPr="00726EDD" w:rsidRDefault="00FD5FD3" w:rsidP="00FD5FD3">
            <w:pPr>
              <w:tabs>
                <w:tab w:val="left" w:pos="119"/>
              </w:tabs>
              <w:ind w:left="-22"/>
              <w:jc w:val="both"/>
              <w:rPr>
                <w:rFonts w:ascii="Times New Roman" w:hAnsi="Times New Roman"/>
                <w:sz w:val="22"/>
                <w:szCs w:val="22"/>
              </w:rPr>
            </w:pPr>
          </w:p>
        </w:tc>
        <w:tc>
          <w:tcPr>
            <w:tcW w:w="1280" w:type="dxa"/>
            <w:shd w:val="clear" w:color="auto" w:fill="auto"/>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mục tiêu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nghiên cứu.</w:t>
            </w:r>
          </w:p>
          <w:p w:rsidR="00FD5FD3" w:rsidRPr="00726EDD" w:rsidRDefault="00FD5FD3" w:rsidP="00FD5FD3">
            <w:pPr>
              <w:numPr>
                <w:ilvl w:val="0"/>
                <w:numId w:val="17"/>
              </w:numPr>
              <w:tabs>
                <w:tab w:val="left" w:pos="119"/>
              </w:tabs>
              <w:ind w:left="-22" w:firstLine="0"/>
              <w:jc w:val="both"/>
              <w:rPr>
                <w:rFonts w:ascii="Times New Roman" w:hAnsi="Times New Roman"/>
                <w:sz w:val="22"/>
                <w:szCs w:val="22"/>
              </w:rPr>
            </w:pPr>
            <w:r w:rsidRPr="00726EDD">
              <w:rPr>
                <w:rFonts w:ascii="Times New Roman" w:hAnsi="Times New Roman"/>
                <w:sz w:val="22"/>
                <w:szCs w:val="22"/>
                <w:lang w:val="de-DE" w:eastAsia="vi-VN"/>
              </w:rPr>
              <w:t>Thảo luận nhóm</w:t>
            </w:r>
          </w:p>
        </w:tc>
        <w:tc>
          <w:tcPr>
            <w:tcW w:w="1134" w:type="dxa"/>
            <w:shd w:val="clear" w:color="auto" w:fill="auto"/>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Nghiên cứu nội dung, làm bài tập</w:t>
            </w:r>
          </w:p>
          <w:p w:rsidR="00FD5FD3" w:rsidRPr="00726EDD" w:rsidRDefault="00FD5FD3" w:rsidP="00FD5FD3">
            <w:pPr>
              <w:numPr>
                <w:ilvl w:val="0"/>
                <w:numId w:val="17"/>
              </w:numPr>
              <w:tabs>
                <w:tab w:val="left" w:pos="119"/>
              </w:tabs>
              <w:ind w:left="-22" w:firstLine="0"/>
              <w:jc w:val="both"/>
              <w:rPr>
                <w:rFonts w:ascii="Times New Roman" w:hAnsi="Times New Roman"/>
                <w:sz w:val="22"/>
                <w:szCs w:val="22"/>
              </w:rPr>
            </w:pPr>
            <w:r w:rsidRPr="00726EDD">
              <w:rPr>
                <w:rFonts w:ascii="Times New Roman" w:hAnsi="Times New Roman"/>
                <w:sz w:val="22"/>
                <w:szCs w:val="22"/>
                <w:lang w:val="de-DE" w:eastAsia="vi-VN"/>
              </w:rPr>
              <w:t xml:space="preserve">Thuyết trình </w:t>
            </w:r>
          </w:p>
        </w:tc>
        <w:tc>
          <w:tcPr>
            <w:tcW w:w="851" w:type="dxa"/>
            <w:shd w:val="clear" w:color="auto" w:fill="auto"/>
            <w:vAlign w:val="center"/>
          </w:tcPr>
          <w:p w:rsidR="00FD5FD3" w:rsidRPr="00726EDD" w:rsidRDefault="00FD5FD3" w:rsidP="00FD5FD3">
            <w:pPr>
              <w:tabs>
                <w:tab w:val="left" w:pos="119"/>
              </w:tabs>
              <w:ind w:left="-22"/>
              <w:jc w:val="both"/>
              <w:rPr>
                <w:rFonts w:ascii="Times New Roman" w:hAnsi="Times New Roman"/>
                <w:sz w:val="22"/>
                <w:szCs w:val="22"/>
              </w:rPr>
            </w:pPr>
          </w:p>
        </w:tc>
      </w:tr>
      <w:tr w:rsidR="00A8032C" w:rsidRPr="00726EDD" w:rsidTr="0061235E">
        <w:trPr>
          <w:trHeight w:val="475"/>
        </w:trPr>
        <w:tc>
          <w:tcPr>
            <w:tcW w:w="781" w:type="dxa"/>
            <w:shd w:val="clear" w:color="auto" w:fill="EEECE1"/>
            <w:vAlign w:val="center"/>
          </w:tcPr>
          <w:p w:rsidR="00A8032C" w:rsidRPr="00726EDD" w:rsidRDefault="00A8032C" w:rsidP="00FD5FD3">
            <w:pPr>
              <w:jc w:val="center"/>
              <w:rPr>
                <w:rFonts w:ascii="Times New Roman" w:hAnsi="Times New Roman"/>
                <w:sz w:val="22"/>
                <w:szCs w:val="22"/>
              </w:rPr>
            </w:pPr>
          </w:p>
        </w:tc>
        <w:tc>
          <w:tcPr>
            <w:tcW w:w="1937" w:type="dxa"/>
            <w:shd w:val="clear" w:color="auto" w:fill="EEECE1"/>
            <w:vAlign w:val="center"/>
          </w:tcPr>
          <w:p w:rsidR="00A8032C" w:rsidRPr="00726EDD" w:rsidRDefault="00A8032C" w:rsidP="00FD5FD3">
            <w:pPr>
              <w:tabs>
                <w:tab w:val="left" w:pos="144"/>
                <w:tab w:val="left" w:pos="427"/>
              </w:tabs>
              <w:jc w:val="both"/>
              <w:rPr>
                <w:rFonts w:ascii="Times New Roman" w:hAnsi="Times New Roman"/>
                <w:sz w:val="22"/>
                <w:szCs w:val="22"/>
              </w:rPr>
            </w:pPr>
            <w:r w:rsidRPr="00726EDD">
              <w:rPr>
                <w:rFonts w:ascii="Times New Roman" w:hAnsi="Times New Roman"/>
                <w:sz w:val="22"/>
                <w:szCs w:val="22"/>
              </w:rPr>
              <w:t>B. Các nội dung chính SV tự học ở nhà</w:t>
            </w:r>
          </w:p>
        </w:tc>
        <w:tc>
          <w:tcPr>
            <w:tcW w:w="900" w:type="dxa"/>
            <w:shd w:val="clear" w:color="auto" w:fill="EEECE1"/>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00/10/0</w:t>
            </w:r>
          </w:p>
        </w:tc>
        <w:tc>
          <w:tcPr>
            <w:tcW w:w="1800" w:type="dxa"/>
            <w:shd w:val="clear" w:color="auto" w:fill="EEECE1"/>
            <w:vAlign w:val="center"/>
          </w:tcPr>
          <w:p w:rsidR="00A8032C" w:rsidRPr="00726EDD" w:rsidRDefault="00A8032C" w:rsidP="00FD5FD3">
            <w:pPr>
              <w:tabs>
                <w:tab w:val="left" w:pos="107"/>
              </w:tabs>
              <w:contextualSpacing/>
              <w:jc w:val="both"/>
              <w:rPr>
                <w:rFonts w:ascii="Times New Roman" w:hAnsi="Times New Roman"/>
                <w:sz w:val="22"/>
                <w:szCs w:val="22"/>
                <w:lang w:eastAsia="vi-VN"/>
              </w:rPr>
            </w:pPr>
          </w:p>
        </w:tc>
        <w:tc>
          <w:tcPr>
            <w:tcW w:w="810" w:type="dxa"/>
            <w:shd w:val="clear" w:color="auto" w:fill="EEECE1"/>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C</w:t>
            </w:r>
            <w:r w:rsidR="00C07410" w:rsidRPr="00726EDD">
              <w:rPr>
                <w:rFonts w:ascii="Times New Roman" w:hAnsi="Times New Roman"/>
                <w:sz w:val="22"/>
                <w:szCs w:val="22"/>
              </w:rPr>
              <w:t>E</w:t>
            </w:r>
            <w:r w:rsidRPr="00726EDD">
              <w:rPr>
                <w:rFonts w:ascii="Times New Roman" w:hAnsi="Times New Roman"/>
                <w:sz w:val="22"/>
                <w:szCs w:val="22"/>
              </w:rPr>
              <w:t>LO2,3,4</w:t>
            </w:r>
          </w:p>
        </w:tc>
        <w:tc>
          <w:tcPr>
            <w:tcW w:w="1280" w:type="dxa"/>
            <w:shd w:val="clear" w:color="auto" w:fill="EEECE1"/>
            <w:vAlign w:val="center"/>
          </w:tcPr>
          <w:p w:rsidR="00A8032C" w:rsidRPr="00726EDD" w:rsidRDefault="00A8032C" w:rsidP="00FD5FD3">
            <w:pPr>
              <w:tabs>
                <w:tab w:val="left" w:pos="107"/>
              </w:tabs>
              <w:contextualSpacing/>
              <w:rPr>
                <w:rFonts w:ascii="Times New Roman" w:hAnsi="Times New Roman"/>
                <w:sz w:val="22"/>
                <w:szCs w:val="22"/>
                <w:lang w:eastAsia="vi-VN"/>
              </w:rPr>
            </w:pPr>
          </w:p>
        </w:tc>
        <w:tc>
          <w:tcPr>
            <w:tcW w:w="1134" w:type="dxa"/>
            <w:shd w:val="clear" w:color="auto" w:fill="EEECE1"/>
            <w:vAlign w:val="center"/>
          </w:tcPr>
          <w:p w:rsidR="00A8032C" w:rsidRPr="00726EDD" w:rsidRDefault="00A8032C" w:rsidP="00FD5FD3">
            <w:pPr>
              <w:rPr>
                <w:rFonts w:ascii="Times New Roman" w:hAnsi="Times New Roman"/>
                <w:sz w:val="22"/>
                <w:szCs w:val="22"/>
              </w:rPr>
            </w:pPr>
          </w:p>
        </w:tc>
        <w:tc>
          <w:tcPr>
            <w:tcW w:w="851" w:type="dxa"/>
            <w:shd w:val="clear" w:color="auto" w:fill="EEECE1"/>
            <w:vAlign w:val="center"/>
          </w:tcPr>
          <w:p w:rsidR="00A8032C" w:rsidRPr="00726EDD" w:rsidRDefault="00A8032C" w:rsidP="00FD5FD3">
            <w:pPr>
              <w:jc w:val="center"/>
              <w:rPr>
                <w:rFonts w:ascii="Times New Roman" w:hAnsi="Times New Roman"/>
                <w:sz w:val="22"/>
                <w:szCs w:val="22"/>
              </w:rPr>
            </w:pPr>
          </w:p>
        </w:tc>
      </w:tr>
      <w:tr w:rsidR="00A8032C" w:rsidRPr="00726EDD" w:rsidTr="0061235E">
        <w:trPr>
          <w:trHeight w:val="1130"/>
        </w:trPr>
        <w:tc>
          <w:tcPr>
            <w:tcW w:w="781" w:type="dxa"/>
            <w:shd w:val="clear" w:color="auto" w:fill="auto"/>
            <w:vAlign w:val="center"/>
          </w:tcPr>
          <w:p w:rsidR="00A8032C" w:rsidRPr="00726EDD" w:rsidRDefault="00A8032C" w:rsidP="00FD5FD3">
            <w:pPr>
              <w:jc w:val="both"/>
              <w:rPr>
                <w:rFonts w:ascii="Times New Roman" w:hAnsi="Times New Roman"/>
                <w:sz w:val="22"/>
                <w:szCs w:val="22"/>
              </w:rPr>
            </w:pPr>
          </w:p>
        </w:tc>
        <w:tc>
          <w:tcPr>
            <w:tcW w:w="1937" w:type="dxa"/>
            <w:shd w:val="clear" w:color="auto" w:fill="auto"/>
            <w:vAlign w:val="center"/>
          </w:tcPr>
          <w:p w:rsidR="00A8032C" w:rsidRPr="00726EDD" w:rsidRDefault="00A8032C">
            <w:pPr>
              <w:numPr>
                <w:ilvl w:val="0"/>
                <w:numId w:val="74"/>
              </w:numPr>
              <w:tabs>
                <w:tab w:val="left" w:pos="195"/>
                <w:tab w:val="left" w:pos="427"/>
              </w:tabs>
              <w:contextualSpacing/>
              <w:jc w:val="both"/>
              <w:rPr>
                <w:rFonts w:ascii="Times New Roman" w:hAnsi="Times New Roman"/>
                <w:sz w:val="22"/>
                <w:szCs w:val="22"/>
              </w:rPr>
            </w:pPr>
            <w:r w:rsidRPr="00726EDD">
              <w:rPr>
                <w:rFonts w:ascii="Times New Roman" w:hAnsi="Times New Roman"/>
                <w:sz w:val="22"/>
                <w:szCs w:val="22"/>
              </w:rPr>
              <w:t>Chính sách ngoại thương</w:t>
            </w:r>
          </w:p>
        </w:tc>
        <w:tc>
          <w:tcPr>
            <w:tcW w:w="900" w:type="dxa"/>
            <w:shd w:val="clear" w:color="auto" w:fill="auto"/>
            <w:vAlign w:val="center"/>
          </w:tcPr>
          <w:p w:rsidR="00A8032C" w:rsidRPr="00726EDD" w:rsidRDefault="00A8032C" w:rsidP="00FD5FD3">
            <w:pPr>
              <w:jc w:val="both"/>
              <w:rPr>
                <w:rFonts w:ascii="Times New Roman" w:hAnsi="Times New Roman"/>
                <w:sz w:val="22"/>
                <w:szCs w:val="22"/>
              </w:rPr>
            </w:pPr>
          </w:p>
        </w:tc>
        <w:tc>
          <w:tcPr>
            <w:tcW w:w="1800" w:type="dxa"/>
            <w:shd w:val="clear" w:color="auto" w:fill="auto"/>
            <w:vAlign w:val="center"/>
          </w:tcPr>
          <w:p w:rsidR="00A8032C" w:rsidRPr="00726EDD" w:rsidRDefault="00A8032C" w:rsidP="00FD5FD3">
            <w:pPr>
              <w:numPr>
                <w:ilvl w:val="0"/>
                <w:numId w:val="17"/>
              </w:numPr>
              <w:tabs>
                <w:tab w:val="left" w:pos="107"/>
              </w:tabs>
              <w:ind w:left="-22" w:firstLine="0"/>
              <w:jc w:val="both"/>
              <w:rPr>
                <w:rFonts w:ascii="Times New Roman" w:hAnsi="Times New Roman"/>
                <w:sz w:val="22"/>
                <w:szCs w:val="22"/>
              </w:rPr>
            </w:pPr>
            <w:r w:rsidRPr="00726EDD">
              <w:rPr>
                <w:rFonts w:ascii="Times New Roman" w:hAnsi="Times New Roman"/>
                <w:sz w:val="22"/>
                <w:szCs w:val="22"/>
              </w:rPr>
              <w:t>Trình bày, phân tích cơ sở khoa học chính sách ngoại thương.</w:t>
            </w:r>
          </w:p>
        </w:tc>
        <w:tc>
          <w:tcPr>
            <w:tcW w:w="810" w:type="dxa"/>
            <w:shd w:val="clear" w:color="auto" w:fill="auto"/>
            <w:vAlign w:val="center"/>
          </w:tcPr>
          <w:p w:rsidR="00A8032C" w:rsidRPr="00726EDD" w:rsidRDefault="00A8032C" w:rsidP="00FD5FD3">
            <w:pPr>
              <w:ind w:left="-22"/>
              <w:jc w:val="both"/>
              <w:rPr>
                <w:rFonts w:ascii="Times New Roman" w:hAnsi="Times New Roman"/>
                <w:sz w:val="22"/>
                <w:szCs w:val="22"/>
              </w:rPr>
            </w:pPr>
          </w:p>
        </w:tc>
        <w:tc>
          <w:tcPr>
            <w:tcW w:w="1280" w:type="dxa"/>
            <w:shd w:val="clear" w:color="auto" w:fill="auto"/>
            <w:vAlign w:val="center"/>
          </w:tcPr>
          <w:p w:rsidR="00A8032C" w:rsidRPr="00726EDD" w:rsidRDefault="00A8032C" w:rsidP="00FD5FD3">
            <w:pPr>
              <w:tabs>
                <w:tab w:val="left" w:pos="107"/>
              </w:tabs>
              <w:ind w:left="-22"/>
              <w:jc w:val="both"/>
              <w:rPr>
                <w:rFonts w:ascii="Times New Roman" w:hAnsi="Times New Roman"/>
                <w:sz w:val="22"/>
                <w:szCs w:val="22"/>
              </w:rPr>
            </w:pPr>
          </w:p>
        </w:tc>
        <w:tc>
          <w:tcPr>
            <w:tcW w:w="1134" w:type="dxa"/>
            <w:shd w:val="clear" w:color="auto" w:fill="auto"/>
            <w:vAlign w:val="center"/>
          </w:tcPr>
          <w:p w:rsidR="00A8032C" w:rsidRPr="00726EDD" w:rsidRDefault="00A8032C" w:rsidP="00FD5FD3">
            <w:pPr>
              <w:tabs>
                <w:tab w:val="left" w:pos="107"/>
              </w:tabs>
              <w:ind w:left="-22"/>
              <w:jc w:val="both"/>
              <w:rPr>
                <w:rFonts w:ascii="Times New Roman" w:hAnsi="Times New Roman"/>
                <w:sz w:val="22"/>
                <w:szCs w:val="22"/>
              </w:rPr>
            </w:pPr>
            <w:r w:rsidRPr="00726EDD">
              <w:rPr>
                <w:rFonts w:ascii="Times New Roman" w:hAnsi="Times New Roman"/>
                <w:sz w:val="22"/>
                <w:szCs w:val="22"/>
              </w:rPr>
              <w:t>Chuẩn bị tốt phần tự học ở nhà</w:t>
            </w:r>
          </w:p>
        </w:tc>
        <w:tc>
          <w:tcPr>
            <w:tcW w:w="851" w:type="dxa"/>
            <w:shd w:val="clear" w:color="auto" w:fill="auto"/>
            <w:vAlign w:val="center"/>
          </w:tcPr>
          <w:p w:rsidR="00A8032C" w:rsidRPr="00726EDD" w:rsidRDefault="00A8032C" w:rsidP="00FD5FD3">
            <w:pPr>
              <w:ind w:left="-22"/>
              <w:jc w:val="both"/>
              <w:rPr>
                <w:rFonts w:ascii="Times New Roman" w:hAnsi="Times New Roman"/>
                <w:sz w:val="22"/>
                <w:szCs w:val="22"/>
              </w:rPr>
            </w:pPr>
          </w:p>
        </w:tc>
      </w:tr>
      <w:tr w:rsidR="00A8032C" w:rsidRPr="00726EDD" w:rsidTr="005B3C2D">
        <w:trPr>
          <w:trHeight w:val="448"/>
        </w:trPr>
        <w:tc>
          <w:tcPr>
            <w:tcW w:w="781" w:type="dxa"/>
            <w:shd w:val="clear" w:color="auto" w:fill="E2EFD9" w:themeFill="accent6" w:themeFillTint="33"/>
            <w:vAlign w:val="center"/>
          </w:tcPr>
          <w:p w:rsidR="00A8032C" w:rsidRPr="00726EDD" w:rsidRDefault="00A8032C" w:rsidP="00FD5FD3">
            <w:pPr>
              <w:jc w:val="center"/>
              <w:rPr>
                <w:rFonts w:ascii="Times New Roman" w:hAnsi="Times New Roman"/>
                <w:b/>
                <w:bCs/>
                <w:sz w:val="22"/>
                <w:szCs w:val="22"/>
              </w:rPr>
            </w:pPr>
          </w:p>
        </w:tc>
        <w:tc>
          <w:tcPr>
            <w:tcW w:w="8712" w:type="dxa"/>
            <w:gridSpan w:val="7"/>
            <w:shd w:val="clear" w:color="auto" w:fill="E2EFD9" w:themeFill="accent6" w:themeFillTint="33"/>
            <w:vAlign w:val="center"/>
          </w:tcPr>
          <w:p w:rsidR="00A8032C" w:rsidRPr="00726EDD" w:rsidRDefault="00A8032C" w:rsidP="00FD5FD3">
            <w:pPr>
              <w:rPr>
                <w:rFonts w:ascii="Times New Roman" w:hAnsi="Times New Roman"/>
                <w:b/>
                <w:bCs/>
                <w:sz w:val="22"/>
                <w:szCs w:val="22"/>
              </w:rPr>
            </w:pPr>
            <w:r w:rsidRPr="00726EDD">
              <w:rPr>
                <w:rFonts w:ascii="Times New Roman" w:hAnsi="Times New Roman"/>
                <w:b/>
                <w:bCs/>
                <w:sz w:val="22"/>
                <w:szCs w:val="22"/>
              </w:rPr>
              <w:t>Chương 4: Tiền tệ, ngân hàng và chính sách tiền tệ</w:t>
            </w:r>
          </w:p>
        </w:tc>
      </w:tr>
      <w:tr w:rsidR="00A8032C" w:rsidRPr="00726EDD" w:rsidTr="0061235E">
        <w:trPr>
          <w:trHeight w:val="376"/>
        </w:trPr>
        <w:tc>
          <w:tcPr>
            <w:tcW w:w="781" w:type="dxa"/>
            <w:shd w:val="clear" w:color="auto" w:fill="EEECE1"/>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4</w:t>
            </w:r>
          </w:p>
        </w:tc>
        <w:tc>
          <w:tcPr>
            <w:tcW w:w="1937" w:type="dxa"/>
            <w:shd w:val="clear" w:color="auto" w:fill="EEECE1"/>
            <w:vAlign w:val="center"/>
          </w:tcPr>
          <w:p w:rsidR="00A8032C" w:rsidRPr="00726EDD" w:rsidRDefault="00A8032C" w:rsidP="00FD5FD3">
            <w:pPr>
              <w:tabs>
                <w:tab w:val="left" w:pos="195"/>
                <w:tab w:val="left" w:pos="427"/>
              </w:tabs>
              <w:contextualSpacing/>
              <w:jc w:val="both"/>
              <w:rPr>
                <w:rFonts w:ascii="Times New Roman" w:hAnsi="Times New Roman"/>
                <w:sz w:val="22"/>
                <w:szCs w:val="22"/>
              </w:rPr>
            </w:pPr>
            <w:r w:rsidRPr="00726EDD">
              <w:rPr>
                <w:rFonts w:ascii="Times New Roman" w:hAnsi="Times New Roman"/>
                <w:sz w:val="22"/>
                <w:szCs w:val="22"/>
              </w:rPr>
              <w:t>A. Các nội dung chính giảng dạy trên lớp</w:t>
            </w:r>
          </w:p>
        </w:tc>
        <w:tc>
          <w:tcPr>
            <w:tcW w:w="900" w:type="dxa"/>
            <w:shd w:val="clear" w:color="auto" w:fill="EEECE1"/>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5/0/0</w:t>
            </w:r>
          </w:p>
        </w:tc>
        <w:tc>
          <w:tcPr>
            <w:tcW w:w="1800" w:type="dxa"/>
            <w:shd w:val="clear" w:color="auto" w:fill="EEECE1"/>
            <w:vAlign w:val="center"/>
          </w:tcPr>
          <w:p w:rsidR="00A8032C" w:rsidRPr="00726EDD" w:rsidRDefault="00A8032C" w:rsidP="00FD5FD3">
            <w:pPr>
              <w:tabs>
                <w:tab w:val="left" w:pos="107"/>
              </w:tabs>
              <w:contextualSpacing/>
              <w:jc w:val="both"/>
              <w:rPr>
                <w:rFonts w:ascii="Times New Roman" w:hAnsi="Times New Roman"/>
                <w:sz w:val="22"/>
                <w:szCs w:val="22"/>
                <w:lang w:eastAsia="vi-VN"/>
              </w:rPr>
            </w:pPr>
          </w:p>
        </w:tc>
        <w:tc>
          <w:tcPr>
            <w:tcW w:w="810" w:type="dxa"/>
            <w:shd w:val="clear" w:color="auto" w:fill="EEECE1"/>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lang w:eastAsia="vi-VN"/>
              </w:rPr>
              <w:t>C</w:t>
            </w:r>
            <w:r w:rsidR="00C07410" w:rsidRPr="00726EDD">
              <w:rPr>
                <w:rFonts w:ascii="Times New Roman" w:hAnsi="Times New Roman"/>
                <w:sz w:val="22"/>
                <w:szCs w:val="22"/>
                <w:lang w:eastAsia="vi-VN"/>
              </w:rPr>
              <w:t>E</w:t>
            </w:r>
            <w:r w:rsidRPr="00726EDD">
              <w:rPr>
                <w:rFonts w:ascii="Times New Roman" w:hAnsi="Times New Roman"/>
                <w:sz w:val="22"/>
                <w:szCs w:val="22"/>
                <w:lang w:eastAsia="vi-VN"/>
              </w:rPr>
              <w:t>LO 1,2,3,4</w:t>
            </w:r>
          </w:p>
        </w:tc>
        <w:tc>
          <w:tcPr>
            <w:tcW w:w="1280" w:type="dxa"/>
            <w:shd w:val="clear" w:color="auto" w:fill="EEECE1"/>
            <w:vAlign w:val="center"/>
          </w:tcPr>
          <w:p w:rsidR="00A8032C" w:rsidRPr="00726EDD" w:rsidRDefault="00A8032C" w:rsidP="00FD5FD3">
            <w:pPr>
              <w:tabs>
                <w:tab w:val="left" w:pos="107"/>
              </w:tabs>
              <w:contextualSpacing/>
              <w:jc w:val="center"/>
              <w:rPr>
                <w:rFonts w:ascii="Times New Roman" w:hAnsi="Times New Roman"/>
                <w:sz w:val="22"/>
                <w:szCs w:val="22"/>
                <w:lang w:eastAsia="vi-VN"/>
              </w:rPr>
            </w:pPr>
          </w:p>
        </w:tc>
        <w:tc>
          <w:tcPr>
            <w:tcW w:w="1134" w:type="dxa"/>
            <w:shd w:val="clear" w:color="auto" w:fill="EEECE1"/>
            <w:vAlign w:val="center"/>
          </w:tcPr>
          <w:p w:rsidR="00A8032C" w:rsidRPr="00726EDD" w:rsidRDefault="00A8032C" w:rsidP="00FD5FD3">
            <w:pPr>
              <w:rPr>
                <w:rFonts w:ascii="Times New Roman" w:hAnsi="Times New Roman"/>
                <w:sz w:val="22"/>
                <w:szCs w:val="22"/>
              </w:rPr>
            </w:pPr>
          </w:p>
        </w:tc>
        <w:tc>
          <w:tcPr>
            <w:tcW w:w="851" w:type="dxa"/>
            <w:shd w:val="clear" w:color="auto" w:fill="EEECE1"/>
            <w:vAlign w:val="center"/>
          </w:tcPr>
          <w:p w:rsidR="00A8032C" w:rsidRPr="00726EDD" w:rsidRDefault="00A8032C" w:rsidP="00FD5FD3">
            <w:pPr>
              <w:jc w:val="center"/>
              <w:rPr>
                <w:rFonts w:ascii="Times New Roman" w:hAnsi="Times New Roman"/>
                <w:sz w:val="22"/>
                <w:szCs w:val="22"/>
              </w:rPr>
            </w:pPr>
          </w:p>
        </w:tc>
      </w:tr>
      <w:tr w:rsidR="00FD5FD3" w:rsidRPr="00726EDD" w:rsidTr="0061235E">
        <w:tc>
          <w:tcPr>
            <w:tcW w:w="781" w:type="dxa"/>
            <w:shd w:val="clear" w:color="auto" w:fill="auto"/>
            <w:vAlign w:val="center"/>
          </w:tcPr>
          <w:p w:rsidR="00FD5FD3" w:rsidRPr="00726EDD" w:rsidRDefault="00FD5FD3" w:rsidP="00FD5FD3">
            <w:pPr>
              <w:jc w:val="both"/>
              <w:rPr>
                <w:rFonts w:ascii="Times New Roman" w:hAnsi="Times New Roman"/>
                <w:sz w:val="22"/>
                <w:szCs w:val="22"/>
              </w:rPr>
            </w:pPr>
          </w:p>
        </w:tc>
        <w:tc>
          <w:tcPr>
            <w:tcW w:w="1937" w:type="dxa"/>
            <w:shd w:val="clear" w:color="auto" w:fill="auto"/>
            <w:vAlign w:val="center"/>
          </w:tcPr>
          <w:p w:rsidR="00FD5FD3" w:rsidRPr="00726EDD" w:rsidRDefault="00FD5FD3">
            <w:pPr>
              <w:numPr>
                <w:ilvl w:val="0"/>
                <w:numId w:val="72"/>
              </w:numPr>
              <w:tabs>
                <w:tab w:val="left" w:pos="331"/>
              </w:tabs>
              <w:ind w:left="-29" w:firstLine="29"/>
              <w:contextualSpacing/>
              <w:jc w:val="both"/>
              <w:rPr>
                <w:rFonts w:ascii="Times New Roman" w:hAnsi="Times New Roman"/>
                <w:sz w:val="22"/>
                <w:szCs w:val="22"/>
              </w:rPr>
            </w:pPr>
            <w:r w:rsidRPr="00726EDD">
              <w:rPr>
                <w:rFonts w:ascii="Times New Roman" w:hAnsi="Times New Roman"/>
                <w:sz w:val="22"/>
                <w:szCs w:val="22"/>
              </w:rPr>
              <w:t>Khái quát về tiền tệ, ngân hàng</w:t>
            </w:r>
          </w:p>
          <w:p w:rsidR="00FD5FD3" w:rsidRPr="00726EDD" w:rsidRDefault="00FD5FD3">
            <w:pPr>
              <w:numPr>
                <w:ilvl w:val="0"/>
                <w:numId w:val="72"/>
              </w:numPr>
              <w:tabs>
                <w:tab w:val="left" w:pos="331"/>
              </w:tabs>
              <w:ind w:left="-29" w:firstLine="29"/>
              <w:contextualSpacing/>
              <w:jc w:val="both"/>
              <w:rPr>
                <w:rFonts w:ascii="Times New Roman" w:hAnsi="Times New Roman"/>
                <w:sz w:val="22"/>
                <w:szCs w:val="22"/>
              </w:rPr>
            </w:pPr>
            <w:r w:rsidRPr="00726EDD">
              <w:rPr>
                <w:rFonts w:ascii="Times New Roman" w:hAnsi="Times New Roman"/>
                <w:sz w:val="22"/>
                <w:szCs w:val="22"/>
              </w:rPr>
              <w:t>Cung tiền</w:t>
            </w:r>
          </w:p>
          <w:p w:rsidR="00FD5FD3" w:rsidRPr="00726EDD" w:rsidRDefault="00FD5FD3">
            <w:pPr>
              <w:numPr>
                <w:ilvl w:val="0"/>
                <w:numId w:val="72"/>
              </w:numPr>
              <w:tabs>
                <w:tab w:val="left" w:pos="331"/>
              </w:tabs>
              <w:ind w:left="-29" w:firstLine="29"/>
              <w:contextualSpacing/>
              <w:jc w:val="both"/>
              <w:rPr>
                <w:rFonts w:ascii="Times New Roman" w:hAnsi="Times New Roman"/>
                <w:sz w:val="22"/>
                <w:szCs w:val="22"/>
              </w:rPr>
            </w:pPr>
            <w:r w:rsidRPr="00726EDD">
              <w:rPr>
                <w:rFonts w:ascii="Times New Roman" w:hAnsi="Times New Roman"/>
                <w:sz w:val="22"/>
                <w:szCs w:val="22"/>
              </w:rPr>
              <w:t>Cầu tiền</w:t>
            </w:r>
          </w:p>
          <w:p w:rsidR="00FD5FD3" w:rsidRPr="00726EDD" w:rsidRDefault="00FD5FD3">
            <w:pPr>
              <w:numPr>
                <w:ilvl w:val="0"/>
                <w:numId w:val="72"/>
              </w:numPr>
              <w:tabs>
                <w:tab w:val="left" w:pos="331"/>
              </w:tabs>
              <w:ind w:left="-29" w:firstLine="29"/>
              <w:contextualSpacing/>
              <w:jc w:val="both"/>
              <w:rPr>
                <w:rFonts w:ascii="Times New Roman" w:hAnsi="Times New Roman"/>
                <w:sz w:val="22"/>
                <w:szCs w:val="22"/>
              </w:rPr>
            </w:pPr>
            <w:r w:rsidRPr="00726EDD">
              <w:rPr>
                <w:rFonts w:ascii="Times New Roman" w:hAnsi="Times New Roman"/>
                <w:sz w:val="22"/>
                <w:szCs w:val="22"/>
              </w:rPr>
              <w:t>Cân bằng thị trường tiền tệ</w:t>
            </w:r>
          </w:p>
        </w:tc>
        <w:tc>
          <w:tcPr>
            <w:tcW w:w="900" w:type="dxa"/>
            <w:shd w:val="clear" w:color="auto" w:fill="auto"/>
            <w:vAlign w:val="center"/>
          </w:tcPr>
          <w:p w:rsidR="00FD5FD3" w:rsidRPr="00726EDD" w:rsidRDefault="00FD5FD3" w:rsidP="00FD5FD3">
            <w:pPr>
              <w:jc w:val="both"/>
              <w:rPr>
                <w:rFonts w:ascii="Times New Roman" w:hAnsi="Times New Roman"/>
                <w:sz w:val="22"/>
                <w:szCs w:val="22"/>
              </w:rPr>
            </w:pPr>
          </w:p>
        </w:tc>
        <w:tc>
          <w:tcPr>
            <w:tcW w:w="1800" w:type="dxa"/>
            <w:shd w:val="clear" w:color="auto" w:fill="auto"/>
            <w:vAlign w:val="center"/>
          </w:tcPr>
          <w:p w:rsidR="00FD5FD3" w:rsidRPr="00726EDD" w:rsidRDefault="00FD5FD3" w:rsidP="00FD5FD3">
            <w:pPr>
              <w:numPr>
                <w:ilvl w:val="0"/>
                <w:numId w:val="17"/>
              </w:numPr>
              <w:tabs>
                <w:tab w:val="left" w:pos="119"/>
              </w:tabs>
              <w:ind w:left="-22" w:firstLine="0"/>
              <w:jc w:val="both"/>
              <w:rPr>
                <w:rFonts w:ascii="Times New Roman" w:hAnsi="Times New Roman"/>
                <w:sz w:val="22"/>
                <w:szCs w:val="22"/>
              </w:rPr>
            </w:pPr>
            <w:r w:rsidRPr="00726EDD">
              <w:rPr>
                <w:rFonts w:ascii="Times New Roman" w:hAnsi="Times New Roman"/>
                <w:sz w:val="22"/>
                <w:szCs w:val="22"/>
              </w:rPr>
              <w:t>Trình bày khái niệm tiền là gì? chức năng của tiền, chức năng của ngân hàng, khái niệm cung tiền, cầu tiền, cơ sở lí thuyết chính sách tiền tệ.</w:t>
            </w:r>
          </w:p>
        </w:tc>
        <w:tc>
          <w:tcPr>
            <w:tcW w:w="810" w:type="dxa"/>
            <w:shd w:val="clear" w:color="auto" w:fill="auto"/>
            <w:vAlign w:val="center"/>
          </w:tcPr>
          <w:p w:rsidR="00FD5FD3" w:rsidRPr="00726EDD" w:rsidRDefault="00FD5FD3" w:rsidP="00FD5FD3">
            <w:pPr>
              <w:tabs>
                <w:tab w:val="left" w:pos="119"/>
              </w:tabs>
              <w:ind w:left="-22"/>
              <w:jc w:val="both"/>
              <w:rPr>
                <w:rFonts w:ascii="Times New Roman" w:hAnsi="Times New Roman"/>
                <w:sz w:val="22"/>
                <w:szCs w:val="22"/>
              </w:rPr>
            </w:pPr>
          </w:p>
        </w:tc>
        <w:tc>
          <w:tcPr>
            <w:tcW w:w="1280" w:type="dxa"/>
            <w:shd w:val="clear" w:color="auto" w:fill="auto"/>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mục tiêu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nghiên cứu.</w:t>
            </w:r>
          </w:p>
          <w:p w:rsidR="00FD5FD3" w:rsidRPr="00726EDD" w:rsidRDefault="00FD5FD3" w:rsidP="00FD5FD3">
            <w:pPr>
              <w:numPr>
                <w:ilvl w:val="0"/>
                <w:numId w:val="17"/>
              </w:numPr>
              <w:tabs>
                <w:tab w:val="left" w:pos="119"/>
              </w:tabs>
              <w:ind w:left="-22" w:firstLine="0"/>
              <w:contextualSpacing/>
              <w:jc w:val="both"/>
              <w:rPr>
                <w:rFonts w:ascii="Times New Roman" w:hAnsi="Times New Roman"/>
                <w:sz w:val="22"/>
                <w:szCs w:val="22"/>
              </w:rPr>
            </w:pPr>
            <w:r w:rsidRPr="00726EDD">
              <w:rPr>
                <w:rFonts w:ascii="Times New Roman" w:hAnsi="Times New Roman"/>
                <w:sz w:val="22"/>
                <w:szCs w:val="22"/>
                <w:lang w:val="de-DE" w:eastAsia="vi-VN"/>
              </w:rPr>
              <w:t>Thảo luận nhóm</w:t>
            </w:r>
          </w:p>
        </w:tc>
        <w:tc>
          <w:tcPr>
            <w:tcW w:w="1134" w:type="dxa"/>
            <w:shd w:val="clear" w:color="auto" w:fill="auto"/>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Nghiên cứu nội dung, làm bài tập</w:t>
            </w:r>
          </w:p>
          <w:p w:rsidR="00FD5FD3" w:rsidRPr="00726EDD" w:rsidRDefault="00FD5FD3" w:rsidP="00FD5FD3">
            <w:pPr>
              <w:numPr>
                <w:ilvl w:val="0"/>
                <w:numId w:val="17"/>
              </w:numPr>
              <w:tabs>
                <w:tab w:val="left" w:pos="119"/>
              </w:tabs>
              <w:ind w:left="-22" w:firstLine="0"/>
              <w:contextualSpacing/>
              <w:jc w:val="both"/>
              <w:rPr>
                <w:rFonts w:ascii="Times New Roman" w:hAnsi="Times New Roman"/>
                <w:sz w:val="22"/>
                <w:szCs w:val="22"/>
              </w:rPr>
            </w:pPr>
            <w:r w:rsidRPr="00726EDD">
              <w:rPr>
                <w:rFonts w:ascii="Times New Roman" w:hAnsi="Times New Roman"/>
                <w:sz w:val="22"/>
                <w:szCs w:val="22"/>
                <w:lang w:val="de-DE" w:eastAsia="vi-VN"/>
              </w:rPr>
              <w:t xml:space="preserve">Thuyết trình </w:t>
            </w:r>
          </w:p>
        </w:tc>
        <w:tc>
          <w:tcPr>
            <w:tcW w:w="851" w:type="dxa"/>
            <w:shd w:val="clear" w:color="auto" w:fill="auto"/>
            <w:vAlign w:val="center"/>
          </w:tcPr>
          <w:p w:rsidR="00FD5FD3" w:rsidRPr="00726EDD" w:rsidRDefault="00FD5FD3" w:rsidP="00FD5FD3">
            <w:pPr>
              <w:tabs>
                <w:tab w:val="left" w:pos="119"/>
              </w:tabs>
              <w:ind w:left="-22"/>
              <w:jc w:val="both"/>
              <w:rPr>
                <w:rFonts w:ascii="Times New Roman" w:hAnsi="Times New Roman"/>
                <w:sz w:val="22"/>
                <w:szCs w:val="22"/>
              </w:rPr>
            </w:pPr>
          </w:p>
        </w:tc>
      </w:tr>
      <w:tr w:rsidR="00A8032C" w:rsidRPr="00726EDD" w:rsidTr="0061235E">
        <w:tc>
          <w:tcPr>
            <w:tcW w:w="781" w:type="dxa"/>
            <w:shd w:val="clear" w:color="auto" w:fill="EEECE1"/>
            <w:vAlign w:val="center"/>
          </w:tcPr>
          <w:p w:rsidR="00A8032C" w:rsidRPr="00726EDD" w:rsidRDefault="00A8032C" w:rsidP="00FD5FD3">
            <w:pPr>
              <w:jc w:val="center"/>
              <w:rPr>
                <w:rFonts w:ascii="Times New Roman" w:hAnsi="Times New Roman"/>
                <w:sz w:val="22"/>
                <w:szCs w:val="22"/>
              </w:rPr>
            </w:pPr>
          </w:p>
        </w:tc>
        <w:tc>
          <w:tcPr>
            <w:tcW w:w="1937" w:type="dxa"/>
            <w:shd w:val="clear" w:color="auto" w:fill="EEECE1"/>
            <w:vAlign w:val="center"/>
          </w:tcPr>
          <w:p w:rsidR="00A8032C" w:rsidRPr="00726EDD" w:rsidRDefault="00A8032C" w:rsidP="00FD5FD3">
            <w:pPr>
              <w:tabs>
                <w:tab w:val="left" w:pos="229"/>
                <w:tab w:val="left" w:pos="427"/>
              </w:tabs>
              <w:contextualSpacing/>
              <w:jc w:val="both"/>
              <w:rPr>
                <w:rFonts w:ascii="Times New Roman" w:hAnsi="Times New Roman"/>
                <w:sz w:val="22"/>
                <w:szCs w:val="22"/>
              </w:rPr>
            </w:pPr>
            <w:r w:rsidRPr="00726EDD">
              <w:rPr>
                <w:rFonts w:ascii="Times New Roman" w:hAnsi="Times New Roman"/>
                <w:sz w:val="22"/>
                <w:szCs w:val="22"/>
              </w:rPr>
              <w:t>B. Các nội dung chính SV tự học ở nhà</w:t>
            </w:r>
          </w:p>
        </w:tc>
        <w:tc>
          <w:tcPr>
            <w:tcW w:w="900" w:type="dxa"/>
            <w:shd w:val="clear" w:color="auto" w:fill="EEECE1"/>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0/10/0</w:t>
            </w:r>
          </w:p>
        </w:tc>
        <w:tc>
          <w:tcPr>
            <w:tcW w:w="1800" w:type="dxa"/>
            <w:shd w:val="clear" w:color="auto" w:fill="EEECE1"/>
            <w:vAlign w:val="center"/>
          </w:tcPr>
          <w:p w:rsidR="00A8032C" w:rsidRPr="00726EDD" w:rsidRDefault="00A8032C" w:rsidP="00FD5FD3">
            <w:pPr>
              <w:tabs>
                <w:tab w:val="left" w:pos="107"/>
              </w:tabs>
              <w:contextualSpacing/>
              <w:rPr>
                <w:rFonts w:ascii="Times New Roman" w:hAnsi="Times New Roman"/>
                <w:sz w:val="22"/>
                <w:szCs w:val="22"/>
                <w:lang w:eastAsia="vi-VN"/>
              </w:rPr>
            </w:pPr>
          </w:p>
        </w:tc>
        <w:tc>
          <w:tcPr>
            <w:tcW w:w="810" w:type="dxa"/>
            <w:shd w:val="clear" w:color="auto" w:fill="EEECE1"/>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C</w:t>
            </w:r>
            <w:r w:rsidR="00C07410" w:rsidRPr="00726EDD">
              <w:rPr>
                <w:rFonts w:ascii="Times New Roman" w:hAnsi="Times New Roman"/>
                <w:sz w:val="22"/>
                <w:szCs w:val="22"/>
              </w:rPr>
              <w:t>E</w:t>
            </w:r>
            <w:r w:rsidRPr="00726EDD">
              <w:rPr>
                <w:rFonts w:ascii="Times New Roman" w:hAnsi="Times New Roman"/>
                <w:sz w:val="22"/>
                <w:szCs w:val="22"/>
              </w:rPr>
              <w:t>LO2,3,4</w:t>
            </w:r>
          </w:p>
        </w:tc>
        <w:tc>
          <w:tcPr>
            <w:tcW w:w="1280" w:type="dxa"/>
            <w:shd w:val="clear" w:color="auto" w:fill="EEECE1"/>
            <w:vAlign w:val="center"/>
          </w:tcPr>
          <w:p w:rsidR="00A8032C" w:rsidRPr="00726EDD" w:rsidRDefault="00A8032C" w:rsidP="00FD5FD3">
            <w:pPr>
              <w:tabs>
                <w:tab w:val="left" w:pos="107"/>
              </w:tabs>
              <w:contextualSpacing/>
              <w:rPr>
                <w:rFonts w:ascii="Times New Roman" w:hAnsi="Times New Roman"/>
                <w:sz w:val="22"/>
                <w:szCs w:val="22"/>
                <w:lang w:eastAsia="vi-VN"/>
              </w:rPr>
            </w:pPr>
          </w:p>
        </w:tc>
        <w:tc>
          <w:tcPr>
            <w:tcW w:w="1134" w:type="dxa"/>
            <w:shd w:val="clear" w:color="auto" w:fill="EEECE1"/>
            <w:vAlign w:val="center"/>
          </w:tcPr>
          <w:p w:rsidR="00A8032C" w:rsidRPr="00726EDD" w:rsidRDefault="00A8032C" w:rsidP="00FD5FD3">
            <w:pPr>
              <w:rPr>
                <w:rFonts w:ascii="Times New Roman" w:hAnsi="Times New Roman"/>
                <w:sz w:val="22"/>
                <w:szCs w:val="22"/>
              </w:rPr>
            </w:pPr>
          </w:p>
        </w:tc>
        <w:tc>
          <w:tcPr>
            <w:tcW w:w="851" w:type="dxa"/>
            <w:shd w:val="clear" w:color="auto" w:fill="EEECE1"/>
            <w:vAlign w:val="center"/>
          </w:tcPr>
          <w:p w:rsidR="00A8032C" w:rsidRPr="00726EDD" w:rsidRDefault="00A8032C" w:rsidP="00FD5FD3">
            <w:pPr>
              <w:jc w:val="center"/>
              <w:rPr>
                <w:rFonts w:ascii="Times New Roman" w:hAnsi="Times New Roman"/>
                <w:sz w:val="22"/>
                <w:szCs w:val="22"/>
              </w:rPr>
            </w:pPr>
          </w:p>
        </w:tc>
      </w:tr>
      <w:tr w:rsidR="00A8032C" w:rsidRPr="00726EDD" w:rsidTr="0061235E">
        <w:tc>
          <w:tcPr>
            <w:tcW w:w="781" w:type="dxa"/>
            <w:shd w:val="clear" w:color="auto" w:fill="auto"/>
            <w:vAlign w:val="center"/>
          </w:tcPr>
          <w:p w:rsidR="00A8032C" w:rsidRPr="00726EDD" w:rsidRDefault="00A8032C" w:rsidP="00FD5FD3">
            <w:pPr>
              <w:jc w:val="both"/>
              <w:rPr>
                <w:rFonts w:ascii="Times New Roman" w:hAnsi="Times New Roman"/>
                <w:sz w:val="22"/>
                <w:szCs w:val="22"/>
              </w:rPr>
            </w:pPr>
          </w:p>
        </w:tc>
        <w:tc>
          <w:tcPr>
            <w:tcW w:w="1937" w:type="dxa"/>
            <w:shd w:val="clear" w:color="auto" w:fill="auto"/>
            <w:vAlign w:val="center"/>
          </w:tcPr>
          <w:p w:rsidR="00A8032C" w:rsidRPr="00726EDD" w:rsidRDefault="00A8032C" w:rsidP="00FD5FD3">
            <w:pPr>
              <w:tabs>
                <w:tab w:val="left" w:pos="107"/>
              </w:tabs>
              <w:contextualSpacing/>
              <w:jc w:val="both"/>
              <w:rPr>
                <w:rFonts w:ascii="Times New Roman" w:hAnsi="Times New Roman"/>
                <w:sz w:val="22"/>
                <w:szCs w:val="22"/>
              </w:rPr>
            </w:pPr>
            <w:r w:rsidRPr="00726EDD">
              <w:rPr>
                <w:rFonts w:ascii="Times New Roman" w:hAnsi="Times New Roman"/>
                <w:sz w:val="22"/>
                <w:szCs w:val="22"/>
              </w:rPr>
              <w:t>Làm bài tập vận dụng</w:t>
            </w:r>
          </w:p>
        </w:tc>
        <w:tc>
          <w:tcPr>
            <w:tcW w:w="900" w:type="dxa"/>
            <w:shd w:val="clear" w:color="auto" w:fill="auto"/>
            <w:vAlign w:val="center"/>
          </w:tcPr>
          <w:p w:rsidR="00A8032C" w:rsidRPr="00726EDD" w:rsidRDefault="00A8032C" w:rsidP="00FD5FD3">
            <w:pPr>
              <w:jc w:val="both"/>
              <w:rPr>
                <w:rFonts w:ascii="Times New Roman" w:hAnsi="Times New Roman"/>
                <w:sz w:val="22"/>
                <w:szCs w:val="22"/>
              </w:rPr>
            </w:pPr>
          </w:p>
        </w:tc>
        <w:tc>
          <w:tcPr>
            <w:tcW w:w="1800" w:type="dxa"/>
            <w:shd w:val="clear" w:color="auto" w:fill="auto"/>
            <w:vAlign w:val="center"/>
          </w:tcPr>
          <w:p w:rsidR="00A8032C" w:rsidRPr="00726EDD" w:rsidRDefault="00A8032C" w:rsidP="00FD5FD3">
            <w:pPr>
              <w:tabs>
                <w:tab w:val="left" w:pos="107"/>
              </w:tabs>
              <w:ind w:left="-22"/>
              <w:jc w:val="both"/>
              <w:rPr>
                <w:rFonts w:ascii="Times New Roman" w:hAnsi="Times New Roman"/>
                <w:sz w:val="22"/>
                <w:szCs w:val="22"/>
              </w:rPr>
            </w:pPr>
          </w:p>
        </w:tc>
        <w:tc>
          <w:tcPr>
            <w:tcW w:w="810" w:type="dxa"/>
            <w:shd w:val="clear" w:color="auto" w:fill="auto"/>
            <w:vAlign w:val="center"/>
          </w:tcPr>
          <w:p w:rsidR="00A8032C" w:rsidRPr="00726EDD" w:rsidRDefault="00A8032C" w:rsidP="00FD5FD3">
            <w:pPr>
              <w:ind w:left="-22"/>
              <w:jc w:val="both"/>
              <w:rPr>
                <w:rFonts w:ascii="Times New Roman" w:hAnsi="Times New Roman"/>
                <w:sz w:val="22"/>
                <w:szCs w:val="22"/>
              </w:rPr>
            </w:pPr>
          </w:p>
        </w:tc>
        <w:tc>
          <w:tcPr>
            <w:tcW w:w="1280" w:type="dxa"/>
            <w:shd w:val="clear" w:color="auto" w:fill="auto"/>
            <w:vAlign w:val="center"/>
          </w:tcPr>
          <w:p w:rsidR="00A8032C" w:rsidRPr="00726EDD" w:rsidRDefault="00A8032C" w:rsidP="00FD5FD3">
            <w:pPr>
              <w:tabs>
                <w:tab w:val="left" w:pos="107"/>
              </w:tabs>
              <w:ind w:left="-22"/>
              <w:jc w:val="both"/>
              <w:rPr>
                <w:rFonts w:ascii="Times New Roman" w:hAnsi="Times New Roman"/>
                <w:sz w:val="22"/>
                <w:szCs w:val="22"/>
              </w:rPr>
            </w:pPr>
          </w:p>
        </w:tc>
        <w:tc>
          <w:tcPr>
            <w:tcW w:w="1134" w:type="dxa"/>
            <w:shd w:val="clear" w:color="auto" w:fill="auto"/>
            <w:vAlign w:val="center"/>
          </w:tcPr>
          <w:p w:rsidR="00A8032C" w:rsidRPr="00726EDD" w:rsidRDefault="00A8032C" w:rsidP="00FD5FD3">
            <w:pPr>
              <w:numPr>
                <w:ilvl w:val="0"/>
                <w:numId w:val="17"/>
              </w:numPr>
              <w:tabs>
                <w:tab w:val="left" w:pos="119"/>
              </w:tabs>
              <w:ind w:left="-22" w:firstLine="0"/>
              <w:jc w:val="both"/>
              <w:rPr>
                <w:rFonts w:ascii="Times New Roman" w:hAnsi="Times New Roman"/>
                <w:sz w:val="22"/>
                <w:szCs w:val="22"/>
              </w:rPr>
            </w:pPr>
            <w:r w:rsidRPr="00726EDD">
              <w:rPr>
                <w:rFonts w:ascii="Times New Roman" w:hAnsi="Times New Roman"/>
                <w:sz w:val="22"/>
                <w:szCs w:val="22"/>
              </w:rPr>
              <w:t>Chuẩn bị tốt phần tự học ở nhà</w:t>
            </w:r>
          </w:p>
        </w:tc>
        <w:tc>
          <w:tcPr>
            <w:tcW w:w="851" w:type="dxa"/>
            <w:shd w:val="clear" w:color="auto" w:fill="auto"/>
            <w:vAlign w:val="center"/>
          </w:tcPr>
          <w:p w:rsidR="00A8032C" w:rsidRPr="00726EDD" w:rsidRDefault="00A8032C" w:rsidP="00FD5FD3">
            <w:pPr>
              <w:ind w:left="-22"/>
              <w:jc w:val="both"/>
              <w:rPr>
                <w:rFonts w:ascii="Times New Roman" w:hAnsi="Times New Roman"/>
                <w:sz w:val="22"/>
                <w:szCs w:val="22"/>
              </w:rPr>
            </w:pPr>
          </w:p>
        </w:tc>
      </w:tr>
      <w:tr w:rsidR="00A8032C" w:rsidRPr="00726EDD" w:rsidTr="005B3C2D">
        <w:trPr>
          <w:trHeight w:val="350"/>
        </w:trPr>
        <w:tc>
          <w:tcPr>
            <w:tcW w:w="781" w:type="dxa"/>
            <w:shd w:val="clear" w:color="auto" w:fill="E2EFD9" w:themeFill="accent6" w:themeFillTint="33"/>
            <w:vAlign w:val="center"/>
          </w:tcPr>
          <w:p w:rsidR="00A8032C" w:rsidRPr="00726EDD" w:rsidRDefault="00A8032C" w:rsidP="00FD5FD3">
            <w:pPr>
              <w:jc w:val="center"/>
              <w:rPr>
                <w:rFonts w:ascii="Times New Roman" w:hAnsi="Times New Roman"/>
                <w:b/>
                <w:bCs/>
                <w:sz w:val="22"/>
                <w:szCs w:val="22"/>
              </w:rPr>
            </w:pPr>
          </w:p>
        </w:tc>
        <w:tc>
          <w:tcPr>
            <w:tcW w:w="8712" w:type="dxa"/>
            <w:gridSpan w:val="7"/>
            <w:shd w:val="clear" w:color="auto" w:fill="E2EFD9" w:themeFill="accent6" w:themeFillTint="33"/>
            <w:vAlign w:val="center"/>
          </w:tcPr>
          <w:p w:rsidR="00A8032C" w:rsidRPr="00726EDD" w:rsidRDefault="00A8032C" w:rsidP="00FD5FD3">
            <w:pPr>
              <w:rPr>
                <w:rFonts w:ascii="Times New Roman" w:hAnsi="Times New Roman"/>
                <w:b/>
                <w:bCs/>
                <w:sz w:val="22"/>
                <w:szCs w:val="22"/>
              </w:rPr>
            </w:pPr>
            <w:r w:rsidRPr="00726EDD">
              <w:rPr>
                <w:rFonts w:ascii="Times New Roman" w:hAnsi="Times New Roman"/>
                <w:b/>
                <w:bCs/>
                <w:sz w:val="22"/>
                <w:szCs w:val="22"/>
              </w:rPr>
              <w:t>Chương 5: Tổng cung – Tổng cầu</w:t>
            </w:r>
          </w:p>
        </w:tc>
      </w:tr>
      <w:tr w:rsidR="00A8032C" w:rsidRPr="00726EDD" w:rsidTr="0061235E">
        <w:tc>
          <w:tcPr>
            <w:tcW w:w="781" w:type="dxa"/>
            <w:shd w:val="clear" w:color="auto" w:fill="EEECE1"/>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5</w:t>
            </w:r>
          </w:p>
        </w:tc>
        <w:tc>
          <w:tcPr>
            <w:tcW w:w="1937" w:type="dxa"/>
            <w:shd w:val="clear" w:color="auto" w:fill="EEECE1"/>
            <w:vAlign w:val="center"/>
          </w:tcPr>
          <w:p w:rsidR="00A8032C" w:rsidRPr="00726EDD" w:rsidRDefault="00A8032C"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rPr>
              <w:t>A. Các nội dung chính giảng dạy trên lớp</w:t>
            </w:r>
          </w:p>
        </w:tc>
        <w:tc>
          <w:tcPr>
            <w:tcW w:w="900" w:type="dxa"/>
            <w:shd w:val="clear" w:color="auto" w:fill="EEECE1"/>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5/0/0</w:t>
            </w:r>
          </w:p>
        </w:tc>
        <w:tc>
          <w:tcPr>
            <w:tcW w:w="1800" w:type="dxa"/>
            <w:shd w:val="clear" w:color="auto" w:fill="EEECE1"/>
            <w:vAlign w:val="center"/>
          </w:tcPr>
          <w:p w:rsidR="00A8032C" w:rsidRPr="00726EDD" w:rsidRDefault="00A8032C" w:rsidP="00FD5FD3">
            <w:pPr>
              <w:tabs>
                <w:tab w:val="left" w:pos="107"/>
              </w:tabs>
              <w:contextualSpacing/>
              <w:rPr>
                <w:rFonts w:ascii="Times New Roman" w:hAnsi="Times New Roman"/>
                <w:sz w:val="22"/>
                <w:szCs w:val="22"/>
                <w:lang w:eastAsia="vi-VN"/>
              </w:rPr>
            </w:pPr>
          </w:p>
        </w:tc>
        <w:tc>
          <w:tcPr>
            <w:tcW w:w="810" w:type="dxa"/>
            <w:shd w:val="clear" w:color="auto" w:fill="EEECE1"/>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C</w:t>
            </w:r>
            <w:r w:rsidR="00C07410" w:rsidRPr="00726EDD">
              <w:rPr>
                <w:rFonts w:ascii="Times New Roman" w:hAnsi="Times New Roman"/>
                <w:sz w:val="22"/>
                <w:szCs w:val="22"/>
              </w:rPr>
              <w:t>E</w:t>
            </w:r>
            <w:r w:rsidRPr="00726EDD">
              <w:rPr>
                <w:rFonts w:ascii="Times New Roman" w:hAnsi="Times New Roman"/>
                <w:sz w:val="22"/>
                <w:szCs w:val="22"/>
              </w:rPr>
              <w:t>LO1,2,3,4</w:t>
            </w:r>
          </w:p>
        </w:tc>
        <w:tc>
          <w:tcPr>
            <w:tcW w:w="1280" w:type="dxa"/>
            <w:shd w:val="clear" w:color="auto" w:fill="EEECE1"/>
            <w:vAlign w:val="center"/>
          </w:tcPr>
          <w:p w:rsidR="00A8032C" w:rsidRPr="00726EDD" w:rsidRDefault="00A8032C" w:rsidP="00FD5FD3">
            <w:pPr>
              <w:tabs>
                <w:tab w:val="left" w:pos="107"/>
              </w:tabs>
              <w:contextualSpacing/>
              <w:rPr>
                <w:rFonts w:ascii="Times New Roman" w:hAnsi="Times New Roman"/>
                <w:sz w:val="22"/>
                <w:szCs w:val="22"/>
                <w:lang w:eastAsia="vi-VN"/>
              </w:rPr>
            </w:pPr>
          </w:p>
        </w:tc>
        <w:tc>
          <w:tcPr>
            <w:tcW w:w="1134" w:type="dxa"/>
            <w:shd w:val="clear" w:color="auto" w:fill="EEECE1"/>
            <w:vAlign w:val="center"/>
          </w:tcPr>
          <w:p w:rsidR="00A8032C" w:rsidRPr="00726EDD" w:rsidRDefault="00A8032C" w:rsidP="00FD5FD3">
            <w:pPr>
              <w:rPr>
                <w:rFonts w:ascii="Times New Roman" w:hAnsi="Times New Roman"/>
                <w:sz w:val="22"/>
                <w:szCs w:val="22"/>
              </w:rPr>
            </w:pPr>
          </w:p>
        </w:tc>
        <w:tc>
          <w:tcPr>
            <w:tcW w:w="851" w:type="dxa"/>
            <w:shd w:val="clear" w:color="auto" w:fill="EEECE1"/>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b/>
                <w:bCs/>
                <w:sz w:val="22"/>
                <w:szCs w:val="22"/>
              </w:rPr>
              <w:t>A2.1</w:t>
            </w:r>
          </w:p>
        </w:tc>
      </w:tr>
      <w:tr w:rsidR="00FD5FD3" w:rsidRPr="00726EDD" w:rsidTr="0061235E">
        <w:tc>
          <w:tcPr>
            <w:tcW w:w="781" w:type="dxa"/>
            <w:shd w:val="clear" w:color="auto" w:fill="auto"/>
            <w:vAlign w:val="center"/>
          </w:tcPr>
          <w:p w:rsidR="00FD5FD3" w:rsidRPr="00726EDD" w:rsidRDefault="00FD5FD3" w:rsidP="00FD5FD3">
            <w:pPr>
              <w:jc w:val="both"/>
              <w:rPr>
                <w:rFonts w:ascii="Times New Roman" w:hAnsi="Times New Roman"/>
                <w:sz w:val="22"/>
                <w:szCs w:val="22"/>
              </w:rPr>
            </w:pPr>
          </w:p>
        </w:tc>
        <w:tc>
          <w:tcPr>
            <w:tcW w:w="1937" w:type="dxa"/>
            <w:shd w:val="clear" w:color="auto" w:fill="auto"/>
            <w:vAlign w:val="center"/>
          </w:tcPr>
          <w:p w:rsidR="00FD5FD3" w:rsidRPr="00726EDD" w:rsidRDefault="00FD5FD3">
            <w:pPr>
              <w:numPr>
                <w:ilvl w:val="0"/>
                <w:numId w:val="73"/>
              </w:numPr>
              <w:tabs>
                <w:tab w:val="left" w:pos="391"/>
              </w:tabs>
              <w:ind w:left="0" w:firstLine="0"/>
              <w:contextualSpacing/>
              <w:jc w:val="both"/>
              <w:rPr>
                <w:rFonts w:ascii="Times New Roman" w:hAnsi="Times New Roman"/>
                <w:sz w:val="22"/>
                <w:szCs w:val="22"/>
              </w:rPr>
            </w:pPr>
            <w:r w:rsidRPr="00726EDD">
              <w:rPr>
                <w:rFonts w:ascii="Times New Roman" w:hAnsi="Times New Roman"/>
                <w:sz w:val="22"/>
                <w:szCs w:val="22"/>
              </w:rPr>
              <w:t>Mô hình IS - LM</w:t>
            </w:r>
          </w:p>
          <w:p w:rsidR="00FD5FD3" w:rsidRPr="00726EDD" w:rsidRDefault="00FD5FD3">
            <w:pPr>
              <w:numPr>
                <w:ilvl w:val="0"/>
                <w:numId w:val="73"/>
              </w:numPr>
              <w:tabs>
                <w:tab w:val="left" w:pos="391"/>
              </w:tabs>
              <w:ind w:left="0" w:firstLine="0"/>
              <w:contextualSpacing/>
              <w:jc w:val="both"/>
              <w:rPr>
                <w:rFonts w:ascii="Times New Roman" w:hAnsi="Times New Roman"/>
                <w:sz w:val="22"/>
                <w:szCs w:val="22"/>
              </w:rPr>
            </w:pPr>
            <w:r w:rsidRPr="00726EDD">
              <w:rPr>
                <w:rFonts w:ascii="Times New Roman" w:hAnsi="Times New Roman"/>
                <w:sz w:val="22"/>
                <w:szCs w:val="22"/>
              </w:rPr>
              <w:t>Tổng cầu</w:t>
            </w:r>
          </w:p>
          <w:p w:rsidR="00FD5FD3" w:rsidRPr="00726EDD" w:rsidRDefault="00FD5FD3">
            <w:pPr>
              <w:numPr>
                <w:ilvl w:val="0"/>
                <w:numId w:val="73"/>
              </w:numPr>
              <w:tabs>
                <w:tab w:val="left" w:pos="391"/>
              </w:tabs>
              <w:ind w:left="0" w:firstLine="0"/>
              <w:contextualSpacing/>
              <w:jc w:val="both"/>
              <w:rPr>
                <w:rFonts w:ascii="Times New Roman" w:hAnsi="Times New Roman"/>
                <w:sz w:val="22"/>
                <w:szCs w:val="22"/>
              </w:rPr>
            </w:pPr>
            <w:r w:rsidRPr="00726EDD">
              <w:rPr>
                <w:rFonts w:ascii="Times New Roman" w:hAnsi="Times New Roman"/>
                <w:sz w:val="22"/>
                <w:szCs w:val="22"/>
              </w:rPr>
              <w:t>Tổng cung</w:t>
            </w:r>
          </w:p>
          <w:p w:rsidR="00FD5FD3" w:rsidRPr="00726EDD" w:rsidRDefault="00FD5FD3">
            <w:pPr>
              <w:numPr>
                <w:ilvl w:val="0"/>
                <w:numId w:val="73"/>
              </w:numPr>
              <w:tabs>
                <w:tab w:val="left" w:pos="391"/>
              </w:tabs>
              <w:ind w:left="0" w:firstLine="0"/>
              <w:contextualSpacing/>
              <w:jc w:val="both"/>
              <w:rPr>
                <w:rFonts w:ascii="Times New Roman" w:hAnsi="Times New Roman"/>
                <w:sz w:val="22"/>
                <w:szCs w:val="22"/>
              </w:rPr>
            </w:pPr>
            <w:r w:rsidRPr="00726EDD">
              <w:rPr>
                <w:rFonts w:ascii="Times New Roman" w:hAnsi="Times New Roman"/>
                <w:sz w:val="22"/>
                <w:szCs w:val="22"/>
              </w:rPr>
              <w:t>Cân bằng nền kinh tế vĩ mô</w:t>
            </w:r>
          </w:p>
        </w:tc>
        <w:tc>
          <w:tcPr>
            <w:tcW w:w="900" w:type="dxa"/>
            <w:shd w:val="clear" w:color="auto" w:fill="auto"/>
            <w:vAlign w:val="center"/>
          </w:tcPr>
          <w:p w:rsidR="00FD5FD3" w:rsidRPr="00726EDD" w:rsidRDefault="00FD5FD3" w:rsidP="00FD5FD3">
            <w:pPr>
              <w:jc w:val="both"/>
              <w:rPr>
                <w:rFonts w:ascii="Times New Roman" w:hAnsi="Times New Roman"/>
                <w:sz w:val="22"/>
                <w:szCs w:val="22"/>
              </w:rPr>
            </w:pPr>
          </w:p>
        </w:tc>
        <w:tc>
          <w:tcPr>
            <w:tcW w:w="1800" w:type="dxa"/>
            <w:shd w:val="clear" w:color="auto" w:fill="auto"/>
            <w:vAlign w:val="center"/>
          </w:tcPr>
          <w:p w:rsidR="00FD5FD3" w:rsidRPr="00726EDD" w:rsidRDefault="00FD5FD3" w:rsidP="00FD5FD3">
            <w:pPr>
              <w:numPr>
                <w:ilvl w:val="0"/>
                <w:numId w:val="17"/>
              </w:numPr>
              <w:tabs>
                <w:tab w:val="left" w:pos="107"/>
              </w:tabs>
              <w:ind w:left="-22" w:firstLine="0"/>
              <w:jc w:val="both"/>
              <w:rPr>
                <w:rFonts w:ascii="Times New Roman" w:hAnsi="Times New Roman"/>
                <w:sz w:val="22"/>
                <w:szCs w:val="22"/>
              </w:rPr>
            </w:pPr>
            <w:r w:rsidRPr="00726EDD">
              <w:rPr>
                <w:rFonts w:ascii="Times New Roman" w:hAnsi="Times New Roman"/>
                <w:sz w:val="22"/>
                <w:szCs w:val="22"/>
              </w:rPr>
              <w:t xml:space="preserve">Tìm hiểu Cơ sở lý thuyết mô hình IS – LM; khái niệm tổng cung – tổng cầu, tác động của chính sách tiền tệ và chính sách tài khóa đối </w:t>
            </w:r>
            <w:r w:rsidRPr="00726EDD">
              <w:rPr>
                <w:rFonts w:ascii="Times New Roman" w:hAnsi="Times New Roman"/>
                <w:sz w:val="22"/>
                <w:szCs w:val="22"/>
              </w:rPr>
              <w:lastRenderedPageBreak/>
              <w:t xml:space="preserve">với mô hình IS - LM </w:t>
            </w:r>
          </w:p>
        </w:tc>
        <w:tc>
          <w:tcPr>
            <w:tcW w:w="810" w:type="dxa"/>
            <w:shd w:val="clear" w:color="auto" w:fill="auto"/>
            <w:vAlign w:val="center"/>
          </w:tcPr>
          <w:p w:rsidR="00FD5FD3" w:rsidRPr="00726EDD" w:rsidRDefault="00FD5FD3" w:rsidP="00FD5FD3">
            <w:pPr>
              <w:ind w:left="-22"/>
              <w:jc w:val="both"/>
              <w:rPr>
                <w:rFonts w:ascii="Times New Roman" w:hAnsi="Times New Roman"/>
                <w:sz w:val="22"/>
                <w:szCs w:val="22"/>
              </w:rPr>
            </w:pPr>
          </w:p>
        </w:tc>
        <w:tc>
          <w:tcPr>
            <w:tcW w:w="1280" w:type="dxa"/>
            <w:shd w:val="clear" w:color="auto" w:fill="auto"/>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mục tiêu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nghiên cứu.</w:t>
            </w:r>
          </w:p>
          <w:p w:rsidR="00FD5FD3" w:rsidRPr="00726EDD" w:rsidRDefault="00FD5FD3" w:rsidP="00FD5FD3">
            <w:pPr>
              <w:numPr>
                <w:ilvl w:val="0"/>
                <w:numId w:val="17"/>
              </w:numPr>
              <w:tabs>
                <w:tab w:val="left" w:pos="107"/>
              </w:tabs>
              <w:ind w:left="-22" w:firstLine="0"/>
              <w:jc w:val="both"/>
              <w:rPr>
                <w:rFonts w:ascii="Times New Roman" w:hAnsi="Times New Roman"/>
                <w:sz w:val="22"/>
                <w:szCs w:val="22"/>
              </w:rPr>
            </w:pPr>
            <w:r w:rsidRPr="00726EDD">
              <w:rPr>
                <w:rFonts w:ascii="Times New Roman" w:hAnsi="Times New Roman"/>
                <w:sz w:val="22"/>
                <w:szCs w:val="22"/>
                <w:lang w:val="de-DE" w:eastAsia="vi-VN"/>
              </w:rPr>
              <w:t>Thảo luận nhóm</w:t>
            </w:r>
          </w:p>
        </w:tc>
        <w:tc>
          <w:tcPr>
            <w:tcW w:w="1134" w:type="dxa"/>
            <w:shd w:val="clear" w:color="auto" w:fill="auto"/>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Nghiên cứu nội dung, làm bài tập</w:t>
            </w:r>
          </w:p>
          <w:p w:rsidR="00FD5FD3" w:rsidRPr="00726EDD" w:rsidRDefault="00FD5FD3" w:rsidP="00FD5FD3">
            <w:pPr>
              <w:numPr>
                <w:ilvl w:val="0"/>
                <w:numId w:val="17"/>
              </w:numPr>
              <w:tabs>
                <w:tab w:val="left" w:pos="107"/>
              </w:tabs>
              <w:ind w:left="-22" w:firstLine="0"/>
              <w:jc w:val="both"/>
              <w:rPr>
                <w:rFonts w:ascii="Times New Roman" w:hAnsi="Times New Roman"/>
                <w:sz w:val="22"/>
                <w:szCs w:val="22"/>
              </w:rPr>
            </w:pPr>
            <w:r w:rsidRPr="00726EDD">
              <w:rPr>
                <w:rFonts w:ascii="Times New Roman" w:hAnsi="Times New Roman"/>
                <w:sz w:val="22"/>
                <w:szCs w:val="22"/>
                <w:lang w:val="de-DE" w:eastAsia="vi-VN"/>
              </w:rPr>
              <w:t xml:space="preserve">Thuyết trình </w:t>
            </w:r>
          </w:p>
        </w:tc>
        <w:tc>
          <w:tcPr>
            <w:tcW w:w="851" w:type="dxa"/>
            <w:shd w:val="clear" w:color="auto" w:fill="auto"/>
            <w:vAlign w:val="center"/>
          </w:tcPr>
          <w:p w:rsidR="00FD5FD3" w:rsidRPr="00726EDD" w:rsidRDefault="00FD5FD3" w:rsidP="00FD5FD3">
            <w:pPr>
              <w:ind w:left="-22"/>
              <w:jc w:val="both"/>
              <w:rPr>
                <w:rFonts w:ascii="Times New Roman" w:hAnsi="Times New Roman"/>
                <w:sz w:val="22"/>
                <w:szCs w:val="22"/>
              </w:rPr>
            </w:pPr>
          </w:p>
        </w:tc>
      </w:tr>
      <w:tr w:rsidR="00A8032C" w:rsidRPr="00726EDD" w:rsidTr="0061235E">
        <w:tc>
          <w:tcPr>
            <w:tcW w:w="781" w:type="dxa"/>
            <w:shd w:val="clear" w:color="auto" w:fill="EEECE1"/>
            <w:vAlign w:val="center"/>
          </w:tcPr>
          <w:p w:rsidR="00A8032C" w:rsidRPr="00726EDD" w:rsidRDefault="00A8032C" w:rsidP="00FD5FD3">
            <w:pPr>
              <w:jc w:val="center"/>
              <w:rPr>
                <w:rFonts w:ascii="Times New Roman" w:hAnsi="Times New Roman"/>
                <w:sz w:val="22"/>
                <w:szCs w:val="22"/>
              </w:rPr>
            </w:pPr>
          </w:p>
        </w:tc>
        <w:tc>
          <w:tcPr>
            <w:tcW w:w="1937" w:type="dxa"/>
            <w:shd w:val="clear" w:color="auto" w:fill="EEECE1"/>
            <w:vAlign w:val="center"/>
          </w:tcPr>
          <w:p w:rsidR="00A8032C" w:rsidRPr="00726EDD" w:rsidRDefault="00A8032C" w:rsidP="00FD5FD3">
            <w:pPr>
              <w:tabs>
                <w:tab w:val="left" w:pos="391"/>
              </w:tabs>
              <w:contextualSpacing/>
              <w:jc w:val="both"/>
              <w:rPr>
                <w:rFonts w:ascii="Times New Roman" w:hAnsi="Times New Roman"/>
                <w:sz w:val="22"/>
                <w:szCs w:val="22"/>
                <w:lang w:val="vi-VN" w:eastAsia="vi-VN"/>
              </w:rPr>
            </w:pPr>
            <w:r w:rsidRPr="00726EDD">
              <w:rPr>
                <w:rFonts w:ascii="Times New Roman" w:hAnsi="Times New Roman"/>
                <w:sz w:val="22"/>
                <w:szCs w:val="22"/>
              </w:rPr>
              <w:t>B. Các nội dung chính SV tự học ở nhà</w:t>
            </w:r>
          </w:p>
        </w:tc>
        <w:tc>
          <w:tcPr>
            <w:tcW w:w="900" w:type="dxa"/>
            <w:shd w:val="clear" w:color="auto" w:fill="EEECE1"/>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0/10/0</w:t>
            </w:r>
          </w:p>
        </w:tc>
        <w:tc>
          <w:tcPr>
            <w:tcW w:w="1800" w:type="dxa"/>
            <w:shd w:val="clear" w:color="auto" w:fill="EEECE1"/>
            <w:vAlign w:val="center"/>
          </w:tcPr>
          <w:p w:rsidR="00A8032C" w:rsidRPr="00726EDD" w:rsidRDefault="00A8032C" w:rsidP="00FD5FD3">
            <w:pPr>
              <w:tabs>
                <w:tab w:val="left" w:pos="107"/>
              </w:tabs>
              <w:contextualSpacing/>
              <w:rPr>
                <w:rFonts w:ascii="Times New Roman" w:hAnsi="Times New Roman"/>
                <w:sz w:val="22"/>
                <w:szCs w:val="22"/>
                <w:lang w:eastAsia="vi-VN"/>
              </w:rPr>
            </w:pPr>
          </w:p>
        </w:tc>
        <w:tc>
          <w:tcPr>
            <w:tcW w:w="810" w:type="dxa"/>
            <w:shd w:val="clear" w:color="auto" w:fill="EEECE1"/>
            <w:vAlign w:val="center"/>
          </w:tcPr>
          <w:p w:rsidR="00A8032C" w:rsidRPr="00726EDD" w:rsidRDefault="00A8032C" w:rsidP="00FD5FD3">
            <w:pPr>
              <w:jc w:val="center"/>
              <w:rPr>
                <w:rFonts w:ascii="Times New Roman" w:hAnsi="Times New Roman"/>
                <w:sz w:val="22"/>
                <w:szCs w:val="22"/>
                <w:shd w:val="clear" w:color="auto" w:fill="FFFFFF"/>
              </w:rPr>
            </w:pPr>
            <w:r w:rsidRPr="00726EDD">
              <w:rPr>
                <w:rFonts w:ascii="Times New Roman" w:hAnsi="Times New Roman"/>
                <w:sz w:val="22"/>
                <w:szCs w:val="22"/>
              </w:rPr>
              <w:t>C</w:t>
            </w:r>
            <w:r w:rsidR="00C07410" w:rsidRPr="00726EDD">
              <w:rPr>
                <w:rFonts w:ascii="Times New Roman" w:hAnsi="Times New Roman"/>
                <w:sz w:val="22"/>
                <w:szCs w:val="22"/>
              </w:rPr>
              <w:t>E</w:t>
            </w:r>
            <w:r w:rsidRPr="00726EDD">
              <w:rPr>
                <w:rFonts w:ascii="Times New Roman" w:hAnsi="Times New Roman"/>
                <w:sz w:val="22"/>
                <w:szCs w:val="22"/>
              </w:rPr>
              <w:t>LO2,3,4</w:t>
            </w:r>
          </w:p>
        </w:tc>
        <w:tc>
          <w:tcPr>
            <w:tcW w:w="1280" w:type="dxa"/>
            <w:shd w:val="clear" w:color="auto" w:fill="EEECE1"/>
            <w:vAlign w:val="center"/>
          </w:tcPr>
          <w:p w:rsidR="00A8032C" w:rsidRPr="00726EDD" w:rsidRDefault="00A8032C" w:rsidP="00FD5FD3">
            <w:pPr>
              <w:tabs>
                <w:tab w:val="left" w:pos="107"/>
              </w:tabs>
              <w:contextualSpacing/>
              <w:rPr>
                <w:rFonts w:ascii="Times New Roman" w:hAnsi="Times New Roman"/>
                <w:sz w:val="22"/>
                <w:szCs w:val="22"/>
                <w:lang w:eastAsia="vi-VN"/>
              </w:rPr>
            </w:pPr>
          </w:p>
        </w:tc>
        <w:tc>
          <w:tcPr>
            <w:tcW w:w="1134" w:type="dxa"/>
            <w:shd w:val="clear" w:color="auto" w:fill="EEECE1"/>
            <w:vAlign w:val="center"/>
          </w:tcPr>
          <w:p w:rsidR="00A8032C" w:rsidRPr="00726EDD" w:rsidRDefault="00A8032C" w:rsidP="00FD5FD3">
            <w:pPr>
              <w:rPr>
                <w:rFonts w:ascii="Times New Roman" w:hAnsi="Times New Roman"/>
                <w:sz w:val="22"/>
                <w:szCs w:val="22"/>
              </w:rPr>
            </w:pPr>
          </w:p>
        </w:tc>
        <w:tc>
          <w:tcPr>
            <w:tcW w:w="851" w:type="dxa"/>
            <w:shd w:val="clear" w:color="auto" w:fill="EEECE1"/>
            <w:vAlign w:val="center"/>
          </w:tcPr>
          <w:p w:rsidR="00A8032C" w:rsidRPr="00726EDD" w:rsidRDefault="00A8032C" w:rsidP="00FD5FD3">
            <w:pPr>
              <w:jc w:val="center"/>
              <w:rPr>
                <w:rFonts w:ascii="Times New Roman" w:hAnsi="Times New Roman"/>
                <w:sz w:val="22"/>
                <w:szCs w:val="22"/>
              </w:rPr>
            </w:pPr>
          </w:p>
        </w:tc>
      </w:tr>
      <w:tr w:rsidR="00A8032C" w:rsidRPr="00726EDD" w:rsidTr="0061235E">
        <w:tc>
          <w:tcPr>
            <w:tcW w:w="781" w:type="dxa"/>
            <w:shd w:val="clear" w:color="auto" w:fill="auto"/>
            <w:vAlign w:val="center"/>
          </w:tcPr>
          <w:p w:rsidR="00A8032C" w:rsidRPr="00726EDD" w:rsidRDefault="00A8032C" w:rsidP="00FD5FD3">
            <w:pPr>
              <w:jc w:val="both"/>
              <w:rPr>
                <w:rFonts w:ascii="Times New Roman" w:hAnsi="Times New Roman"/>
                <w:sz w:val="22"/>
                <w:szCs w:val="22"/>
              </w:rPr>
            </w:pPr>
          </w:p>
        </w:tc>
        <w:tc>
          <w:tcPr>
            <w:tcW w:w="1937" w:type="dxa"/>
            <w:shd w:val="clear" w:color="auto" w:fill="auto"/>
            <w:vAlign w:val="center"/>
          </w:tcPr>
          <w:p w:rsidR="00A8032C" w:rsidRPr="00726EDD" w:rsidRDefault="00A8032C" w:rsidP="00FD5FD3">
            <w:pPr>
              <w:tabs>
                <w:tab w:val="left" w:pos="391"/>
              </w:tabs>
              <w:contextualSpacing/>
              <w:jc w:val="both"/>
              <w:rPr>
                <w:rFonts w:ascii="Times New Roman" w:hAnsi="Times New Roman"/>
                <w:sz w:val="22"/>
                <w:szCs w:val="22"/>
                <w:lang w:val="vi-VN" w:eastAsia="vi-VN"/>
              </w:rPr>
            </w:pPr>
            <w:r w:rsidRPr="00726EDD">
              <w:rPr>
                <w:rFonts w:ascii="Times New Roman" w:hAnsi="Times New Roman"/>
                <w:sz w:val="22"/>
                <w:szCs w:val="22"/>
                <w:lang w:eastAsia="vi-VN"/>
              </w:rPr>
              <w:t>Cân bằng nền kinh tế vĩ mô</w:t>
            </w:r>
          </w:p>
        </w:tc>
        <w:tc>
          <w:tcPr>
            <w:tcW w:w="900" w:type="dxa"/>
            <w:shd w:val="clear" w:color="auto" w:fill="auto"/>
            <w:vAlign w:val="center"/>
          </w:tcPr>
          <w:p w:rsidR="00A8032C" w:rsidRPr="00726EDD" w:rsidRDefault="00A8032C" w:rsidP="00FD5FD3">
            <w:pPr>
              <w:jc w:val="both"/>
              <w:rPr>
                <w:rFonts w:ascii="Times New Roman" w:hAnsi="Times New Roman"/>
                <w:sz w:val="22"/>
                <w:szCs w:val="22"/>
              </w:rPr>
            </w:pPr>
          </w:p>
        </w:tc>
        <w:tc>
          <w:tcPr>
            <w:tcW w:w="1800" w:type="dxa"/>
            <w:shd w:val="clear" w:color="auto" w:fill="auto"/>
            <w:vAlign w:val="center"/>
          </w:tcPr>
          <w:p w:rsidR="00A8032C" w:rsidRPr="00726EDD" w:rsidRDefault="00A8032C" w:rsidP="00FD5FD3">
            <w:pPr>
              <w:numPr>
                <w:ilvl w:val="0"/>
                <w:numId w:val="17"/>
              </w:numPr>
              <w:tabs>
                <w:tab w:val="left" w:pos="107"/>
              </w:tabs>
              <w:ind w:left="-22" w:firstLine="0"/>
              <w:jc w:val="both"/>
              <w:rPr>
                <w:rFonts w:ascii="Times New Roman" w:hAnsi="Times New Roman"/>
                <w:sz w:val="22"/>
                <w:szCs w:val="22"/>
              </w:rPr>
            </w:pPr>
            <w:r w:rsidRPr="00726EDD">
              <w:rPr>
                <w:rFonts w:ascii="Times New Roman" w:hAnsi="Times New Roman"/>
                <w:sz w:val="22"/>
                <w:szCs w:val="22"/>
              </w:rPr>
              <w:t>Cơ chế cân bằng nền kinh tế vĩ mô</w:t>
            </w:r>
          </w:p>
        </w:tc>
        <w:tc>
          <w:tcPr>
            <w:tcW w:w="810" w:type="dxa"/>
            <w:shd w:val="clear" w:color="auto" w:fill="auto"/>
            <w:vAlign w:val="center"/>
          </w:tcPr>
          <w:p w:rsidR="00A8032C" w:rsidRPr="00726EDD" w:rsidRDefault="00A8032C" w:rsidP="00FD5FD3">
            <w:pPr>
              <w:ind w:left="-22"/>
              <w:jc w:val="both"/>
              <w:rPr>
                <w:rFonts w:ascii="Times New Roman" w:hAnsi="Times New Roman"/>
                <w:sz w:val="22"/>
                <w:szCs w:val="22"/>
              </w:rPr>
            </w:pPr>
          </w:p>
        </w:tc>
        <w:tc>
          <w:tcPr>
            <w:tcW w:w="1280" w:type="dxa"/>
            <w:shd w:val="clear" w:color="auto" w:fill="auto"/>
            <w:vAlign w:val="center"/>
          </w:tcPr>
          <w:p w:rsidR="00A8032C" w:rsidRPr="00726EDD" w:rsidRDefault="00A8032C" w:rsidP="00FD5FD3">
            <w:pPr>
              <w:tabs>
                <w:tab w:val="left" w:pos="107"/>
              </w:tabs>
              <w:ind w:left="-22"/>
              <w:jc w:val="both"/>
              <w:rPr>
                <w:rFonts w:ascii="Times New Roman" w:hAnsi="Times New Roman"/>
                <w:sz w:val="22"/>
                <w:szCs w:val="22"/>
              </w:rPr>
            </w:pPr>
          </w:p>
        </w:tc>
        <w:tc>
          <w:tcPr>
            <w:tcW w:w="1134" w:type="dxa"/>
            <w:shd w:val="clear" w:color="auto" w:fill="auto"/>
            <w:vAlign w:val="center"/>
          </w:tcPr>
          <w:p w:rsidR="00A8032C" w:rsidRPr="00726EDD" w:rsidRDefault="00A8032C" w:rsidP="00FD5FD3">
            <w:pPr>
              <w:tabs>
                <w:tab w:val="left" w:pos="119"/>
              </w:tabs>
              <w:ind w:left="-22"/>
              <w:jc w:val="both"/>
              <w:rPr>
                <w:rFonts w:ascii="Times New Roman" w:hAnsi="Times New Roman"/>
                <w:sz w:val="22"/>
                <w:szCs w:val="22"/>
              </w:rPr>
            </w:pPr>
            <w:r w:rsidRPr="00726EDD">
              <w:rPr>
                <w:rFonts w:ascii="Times New Roman" w:hAnsi="Times New Roman"/>
                <w:sz w:val="22"/>
                <w:szCs w:val="22"/>
              </w:rPr>
              <w:t>Chuẩn bị tốt phần tự học ở nhà</w:t>
            </w:r>
          </w:p>
        </w:tc>
        <w:tc>
          <w:tcPr>
            <w:tcW w:w="851" w:type="dxa"/>
            <w:shd w:val="clear" w:color="auto" w:fill="auto"/>
            <w:vAlign w:val="center"/>
          </w:tcPr>
          <w:p w:rsidR="00A8032C" w:rsidRPr="00726EDD" w:rsidRDefault="00A8032C" w:rsidP="00FD5FD3">
            <w:pPr>
              <w:jc w:val="both"/>
              <w:rPr>
                <w:rFonts w:ascii="Times New Roman" w:hAnsi="Times New Roman"/>
                <w:sz w:val="22"/>
                <w:szCs w:val="22"/>
              </w:rPr>
            </w:pPr>
          </w:p>
        </w:tc>
      </w:tr>
      <w:tr w:rsidR="00A8032C" w:rsidRPr="00726EDD" w:rsidTr="005B3C2D">
        <w:trPr>
          <w:trHeight w:val="362"/>
        </w:trPr>
        <w:tc>
          <w:tcPr>
            <w:tcW w:w="781" w:type="dxa"/>
            <w:shd w:val="clear" w:color="auto" w:fill="E2EFD9" w:themeFill="accent6" w:themeFillTint="33"/>
            <w:vAlign w:val="center"/>
          </w:tcPr>
          <w:p w:rsidR="00A8032C" w:rsidRPr="00726EDD" w:rsidRDefault="00A8032C" w:rsidP="00FD5FD3">
            <w:pPr>
              <w:jc w:val="center"/>
              <w:rPr>
                <w:rFonts w:ascii="Times New Roman" w:hAnsi="Times New Roman"/>
                <w:b/>
                <w:bCs/>
                <w:sz w:val="22"/>
                <w:szCs w:val="22"/>
              </w:rPr>
            </w:pPr>
          </w:p>
        </w:tc>
        <w:tc>
          <w:tcPr>
            <w:tcW w:w="8712" w:type="dxa"/>
            <w:gridSpan w:val="7"/>
            <w:shd w:val="clear" w:color="auto" w:fill="E2EFD9" w:themeFill="accent6" w:themeFillTint="33"/>
            <w:vAlign w:val="center"/>
          </w:tcPr>
          <w:p w:rsidR="00A8032C" w:rsidRPr="00726EDD" w:rsidRDefault="00A8032C" w:rsidP="00FD5FD3">
            <w:pPr>
              <w:rPr>
                <w:rFonts w:ascii="Times New Roman" w:hAnsi="Times New Roman"/>
                <w:b/>
                <w:bCs/>
                <w:sz w:val="22"/>
                <w:szCs w:val="22"/>
              </w:rPr>
            </w:pPr>
            <w:r w:rsidRPr="00726EDD">
              <w:rPr>
                <w:rFonts w:ascii="Times New Roman" w:hAnsi="Times New Roman"/>
                <w:b/>
                <w:bCs/>
                <w:sz w:val="22"/>
                <w:szCs w:val="22"/>
              </w:rPr>
              <w:t>Chương 6: Lạm phát – Thất Nghiệp</w:t>
            </w:r>
          </w:p>
        </w:tc>
      </w:tr>
      <w:tr w:rsidR="00A8032C" w:rsidRPr="00726EDD" w:rsidTr="0061235E">
        <w:tc>
          <w:tcPr>
            <w:tcW w:w="781" w:type="dxa"/>
            <w:shd w:val="clear" w:color="auto" w:fill="EEECE1"/>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6</w:t>
            </w:r>
          </w:p>
        </w:tc>
        <w:tc>
          <w:tcPr>
            <w:tcW w:w="1937" w:type="dxa"/>
            <w:shd w:val="clear" w:color="auto" w:fill="EEECE1"/>
            <w:vAlign w:val="center"/>
          </w:tcPr>
          <w:p w:rsidR="00A8032C" w:rsidRPr="00726EDD" w:rsidRDefault="00A8032C" w:rsidP="00FD5FD3">
            <w:pPr>
              <w:tabs>
                <w:tab w:val="left" w:pos="391"/>
              </w:tabs>
              <w:contextualSpacing/>
              <w:jc w:val="both"/>
              <w:rPr>
                <w:rFonts w:ascii="Times New Roman" w:hAnsi="Times New Roman"/>
                <w:sz w:val="22"/>
                <w:szCs w:val="22"/>
                <w:lang w:val="vi-VN" w:eastAsia="vi-VN"/>
              </w:rPr>
            </w:pPr>
            <w:r w:rsidRPr="00726EDD">
              <w:rPr>
                <w:rFonts w:ascii="Times New Roman" w:hAnsi="Times New Roman"/>
                <w:sz w:val="22"/>
                <w:szCs w:val="22"/>
              </w:rPr>
              <w:t>A. Các nội dung chính giảng dạy trên lớp</w:t>
            </w:r>
          </w:p>
        </w:tc>
        <w:tc>
          <w:tcPr>
            <w:tcW w:w="900" w:type="dxa"/>
            <w:shd w:val="clear" w:color="auto" w:fill="EEECE1"/>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5/0/0</w:t>
            </w:r>
          </w:p>
        </w:tc>
        <w:tc>
          <w:tcPr>
            <w:tcW w:w="1800" w:type="dxa"/>
            <w:shd w:val="clear" w:color="auto" w:fill="EEECE1"/>
            <w:vAlign w:val="center"/>
          </w:tcPr>
          <w:p w:rsidR="00A8032C" w:rsidRPr="00726EDD" w:rsidRDefault="00A8032C" w:rsidP="00FD5FD3">
            <w:pPr>
              <w:tabs>
                <w:tab w:val="left" w:pos="107"/>
              </w:tabs>
              <w:contextualSpacing/>
              <w:rPr>
                <w:rFonts w:ascii="Times New Roman" w:hAnsi="Times New Roman"/>
                <w:sz w:val="22"/>
                <w:szCs w:val="22"/>
                <w:lang w:eastAsia="vi-VN"/>
              </w:rPr>
            </w:pPr>
          </w:p>
        </w:tc>
        <w:tc>
          <w:tcPr>
            <w:tcW w:w="810" w:type="dxa"/>
            <w:shd w:val="clear" w:color="auto" w:fill="EEECE1"/>
            <w:vAlign w:val="center"/>
          </w:tcPr>
          <w:p w:rsidR="00A8032C" w:rsidRPr="00726EDD" w:rsidRDefault="00A8032C" w:rsidP="00FD5FD3">
            <w:pPr>
              <w:jc w:val="center"/>
              <w:rPr>
                <w:rFonts w:ascii="Times New Roman" w:hAnsi="Times New Roman"/>
                <w:sz w:val="22"/>
                <w:szCs w:val="22"/>
                <w:shd w:val="clear" w:color="auto" w:fill="FFFFFF"/>
              </w:rPr>
            </w:pPr>
            <w:r w:rsidRPr="00726EDD">
              <w:rPr>
                <w:rFonts w:ascii="Times New Roman" w:hAnsi="Times New Roman"/>
                <w:sz w:val="22"/>
                <w:szCs w:val="22"/>
              </w:rPr>
              <w:t>C</w:t>
            </w:r>
            <w:r w:rsidR="00C07410" w:rsidRPr="00726EDD">
              <w:rPr>
                <w:rFonts w:ascii="Times New Roman" w:hAnsi="Times New Roman"/>
                <w:sz w:val="22"/>
                <w:szCs w:val="22"/>
              </w:rPr>
              <w:t>E</w:t>
            </w:r>
            <w:r w:rsidRPr="00726EDD">
              <w:rPr>
                <w:rFonts w:ascii="Times New Roman" w:hAnsi="Times New Roman"/>
                <w:sz w:val="22"/>
                <w:szCs w:val="22"/>
              </w:rPr>
              <w:t>LO1,2,3,4</w:t>
            </w:r>
          </w:p>
        </w:tc>
        <w:tc>
          <w:tcPr>
            <w:tcW w:w="1280" w:type="dxa"/>
            <w:shd w:val="clear" w:color="auto" w:fill="EEECE1"/>
            <w:vAlign w:val="center"/>
          </w:tcPr>
          <w:p w:rsidR="00A8032C" w:rsidRPr="00726EDD" w:rsidRDefault="00A8032C" w:rsidP="00FD5FD3">
            <w:pPr>
              <w:tabs>
                <w:tab w:val="left" w:pos="107"/>
              </w:tabs>
              <w:contextualSpacing/>
              <w:rPr>
                <w:rFonts w:ascii="Times New Roman" w:hAnsi="Times New Roman"/>
                <w:sz w:val="22"/>
                <w:szCs w:val="22"/>
                <w:lang w:eastAsia="vi-VN"/>
              </w:rPr>
            </w:pPr>
          </w:p>
        </w:tc>
        <w:tc>
          <w:tcPr>
            <w:tcW w:w="1134" w:type="dxa"/>
            <w:shd w:val="clear" w:color="auto" w:fill="EEECE1"/>
            <w:vAlign w:val="center"/>
          </w:tcPr>
          <w:p w:rsidR="00A8032C" w:rsidRPr="00726EDD" w:rsidRDefault="00A8032C" w:rsidP="00FD5FD3">
            <w:pPr>
              <w:rPr>
                <w:rFonts w:ascii="Times New Roman" w:hAnsi="Times New Roman"/>
                <w:sz w:val="22"/>
                <w:szCs w:val="22"/>
              </w:rPr>
            </w:pPr>
          </w:p>
        </w:tc>
        <w:tc>
          <w:tcPr>
            <w:tcW w:w="851" w:type="dxa"/>
            <w:shd w:val="clear" w:color="auto" w:fill="EEECE1"/>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A1.1, A1.2, A2.2</w:t>
            </w:r>
          </w:p>
        </w:tc>
      </w:tr>
      <w:tr w:rsidR="00FD5FD3" w:rsidRPr="00726EDD" w:rsidTr="005B3C2D">
        <w:trPr>
          <w:trHeight w:val="2207"/>
        </w:trPr>
        <w:tc>
          <w:tcPr>
            <w:tcW w:w="781" w:type="dxa"/>
            <w:shd w:val="clear" w:color="auto" w:fill="auto"/>
            <w:vAlign w:val="center"/>
          </w:tcPr>
          <w:p w:rsidR="00FD5FD3" w:rsidRPr="00726EDD" w:rsidRDefault="00FD5FD3" w:rsidP="00FD5FD3">
            <w:pPr>
              <w:jc w:val="both"/>
              <w:rPr>
                <w:rFonts w:ascii="Times New Roman" w:hAnsi="Times New Roman"/>
                <w:sz w:val="22"/>
                <w:szCs w:val="22"/>
              </w:rPr>
            </w:pPr>
          </w:p>
        </w:tc>
        <w:tc>
          <w:tcPr>
            <w:tcW w:w="1937" w:type="dxa"/>
            <w:shd w:val="clear" w:color="auto" w:fill="auto"/>
            <w:vAlign w:val="center"/>
          </w:tcPr>
          <w:p w:rsidR="00FD5FD3" w:rsidRPr="00726EDD" w:rsidRDefault="00FD5FD3" w:rsidP="00FD5FD3">
            <w:pPr>
              <w:tabs>
                <w:tab w:val="left" w:pos="427"/>
              </w:tabs>
              <w:contextualSpacing/>
              <w:jc w:val="both"/>
              <w:rPr>
                <w:rFonts w:ascii="Times New Roman" w:hAnsi="Times New Roman"/>
                <w:sz w:val="22"/>
                <w:szCs w:val="22"/>
              </w:rPr>
            </w:pPr>
            <w:r w:rsidRPr="00726EDD">
              <w:rPr>
                <w:rFonts w:ascii="Times New Roman" w:hAnsi="Times New Roman"/>
                <w:sz w:val="22"/>
                <w:szCs w:val="22"/>
              </w:rPr>
              <w:t xml:space="preserve">6.1 Lạm phát </w:t>
            </w:r>
          </w:p>
          <w:p w:rsidR="00FD5FD3" w:rsidRPr="00726EDD" w:rsidRDefault="00FD5FD3" w:rsidP="00FD5FD3">
            <w:pPr>
              <w:tabs>
                <w:tab w:val="left" w:pos="427"/>
              </w:tabs>
              <w:contextualSpacing/>
              <w:jc w:val="both"/>
              <w:rPr>
                <w:rFonts w:ascii="Times New Roman" w:hAnsi="Times New Roman"/>
                <w:sz w:val="22"/>
                <w:szCs w:val="22"/>
              </w:rPr>
            </w:pPr>
            <w:r w:rsidRPr="00726EDD">
              <w:rPr>
                <w:rFonts w:ascii="Times New Roman" w:hAnsi="Times New Roman"/>
                <w:sz w:val="22"/>
                <w:szCs w:val="22"/>
              </w:rPr>
              <w:t>6.2 Thất nghiệp</w:t>
            </w:r>
          </w:p>
          <w:p w:rsidR="00FD5FD3" w:rsidRPr="00726EDD" w:rsidRDefault="00FD5FD3" w:rsidP="00FD5FD3">
            <w:pPr>
              <w:tabs>
                <w:tab w:val="left" w:pos="427"/>
              </w:tabs>
              <w:contextualSpacing/>
              <w:jc w:val="both"/>
              <w:rPr>
                <w:rFonts w:ascii="Times New Roman" w:hAnsi="Times New Roman"/>
                <w:sz w:val="22"/>
                <w:szCs w:val="22"/>
              </w:rPr>
            </w:pPr>
            <w:r w:rsidRPr="00726EDD">
              <w:rPr>
                <w:rFonts w:ascii="Times New Roman" w:hAnsi="Times New Roman"/>
                <w:sz w:val="22"/>
                <w:szCs w:val="22"/>
              </w:rPr>
              <w:t>6.3 Mối quan hệ giữa lạm phát và thất nghiệp</w:t>
            </w:r>
          </w:p>
        </w:tc>
        <w:tc>
          <w:tcPr>
            <w:tcW w:w="900" w:type="dxa"/>
            <w:shd w:val="clear" w:color="auto" w:fill="auto"/>
            <w:vAlign w:val="center"/>
          </w:tcPr>
          <w:p w:rsidR="00FD5FD3" w:rsidRPr="00726EDD" w:rsidRDefault="00FD5FD3" w:rsidP="00FD5FD3">
            <w:pPr>
              <w:jc w:val="both"/>
              <w:rPr>
                <w:rFonts w:ascii="Times New Roman" w:hAnsi="Times New Roman"/>
                <w:sz w:val="22"/>
                <w:szCs w:val="22"/>
              </w:rPr>
            </w:pPr>
          </w:p>
        </w:tc>
        <w:tc>
          <w:tcPr>
            <w:tcW w:w="1800" w:type="dxa"/>
            <w:shd w:val="clear" w:color="auto" w:fill="auto"/>
            <w:vAlign w:val="center"/>
          </w:tcPr>
          <w:p w:rsidR="00FD5FD3" w:rsidRPr="00726EDD" w:rsidRDefault="00FD5FD3" w:rsidP="00FD5FD3">
            <w:pPr>
              <w:numPr>
                <w:ilvl w:val="0"/>
                <w:numId w:val="17"/>
              </w:numPr>
              <w:tabs>
                <w:tab w:val="left" w:pos="107"/>
              </w:tabs>
              <w:ind w:left="-22" w:firstLine="0"/>
              <w:jc w:val="both"/>
              <w:rPr>
                <w:rFonts w:ascii="Times New Roman" w:hAnsi="Times New Roman"/>
                <w:sz w:val="22"/>
                <w:szCs w:val="22"/>
              </w:rPr>
            </w:pPr>
            <w:r w:rsidRPr="00726EDD">
              <w:rPr>
                <w:rFonts w:ascii="Times New Roman" w:hAnsi="Times New Roman"/>
                <w:sz w:val="22"/>
                <w:szCs w:val="22"/>
              </w:rPr>
              <w:t>Trình bày cơ sở lý thuyết lạm phát và thất nghiệp, mối quan hệ giữa lạm phát và thất nghiệp; đường cong Philip ngắn hạn và dài hạn.</w:t>
            </w:r>
          </w:p>
        </w:tc>
        <w:tc>
          <w:tcPr>
            <w:tcW w:w="810" w:type="dxa"/>
            <w:shd w:val="clear" w:color="auto" w:fill="auto"/>
            <w:vAlign w:val="center"/>
          </w:tcPr>
          <w:p w:rsidR="00FD5FD3" w:rsidRPr="00726EDD" w:rsidRDefault="00FD5FD3" w:rsidP="00FD5FD3">
            <w:pPr>
              <w:ind w:left="-22"/>
              <w:jc w:val="both"/>
              <w:rPr>
                <w:rFonts w:ascii="Times New Roman" w:hAnsi="Times New Roman"/>
                <w:sz w:val="22"/>
                <w:szCs w:val="22"/>
              </w:rPr>
            </w:pPr>
          </w:p>
        </w:tc>
        <w:tc>
          <w:tcPr>
            <w:tcW w:w="1280" w:type="dxa"/>
            <w:shd w:val="clear" w:color="auto" w:fill="auto"/>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mục tiêu</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nghiên cứu.</w:t>
            </w:r>
          </w:p>
          <w:p w:rsidR="00FD5FD3" w:rsidRPr="00726EDD" w:rsidRDefault="00FD5FD3" w:rsidP="00FD5FD3">
            <w:pPr>
              <w:numPr>
                <w:ilvl w:val="0"/>
                <w:numId w:val="17"/>
              </w:numPr>
              <w:tabs>
                <w:tab w:val="left" w:pos="107"/>
              </w:tabs>
              <w:ind w:left="-22" w:firstLine="0"/>
              <w:jc w:val="both"/>
              <w:rPr>
                <w:rFonts w:ascii="Times New Roman" w:hAnsi="Times New Roman"/>
                <w:sz w:val="22"/>
                <w:szCs w:val="22"/>
              </w:rPr>
            </w:pPr>
            <w:r w:rsidRPr="00726EDD">
              <w:rPr>
                <w:rFonts w:ascii="Times New Roman" w:hAnsi="Times New Roman"/>
                <w:sz w:val="22"/>
                <w:szCs w:val="22"/>
                <w:lang w:val="de-DE" w:eastAsia="vi-VN"/>
              </w:rPr>
              <w:t>Thảo luận nhóm</w:t>
            </w:r>
          </w:p>
        </w:tc>
        <w:tc>
          <w:tcPr>
            <w:tcW w:w="1134" w:type="dxa"/>
            <w:shd w:val="clear" w:color="auto" w:fill="auto"/>
            <w:vAlign w:val="center"/>
          </w:tcPr>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Chuẩn bị bài ở nhà</w:t>
            </w:r>
          </w:p>
          <w:p w:rsidR="00FD5FD3" w:rsidRPr="00726EDD" w:rsidRDefault="00FD5FD3" w:rsidP="00FD5FD3">
            <w:pPr>
              <w:numPr>
                <w:ilvl w:val="0"/>
                <w:numId w:val="17"/>
              </w:numPr>
              <w:tabs>
                <w:tab w:val="left" w:pos="107"/>
              </w:tabs>
              <w:ind w:left="0" w:firstLine="0"/>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Nghiên cứu nội dung, làm bài tập</w:t>
            </w:r>
          </w:p>
          <w:p w:rsidR="00FD5FD3" w:rsidRPr="00726EDD" w:rsidRDefault="00FD5FD3" w:rsidP="00FD5FD3">
            <w:pPr>
              <w:numPr>
                <w:ilvl w:val="0"/>
                <w:numId w:val="17"/>
              </w:numPr>
              <w:tabs>
                <w:tab w:val="left" w:pos="107"/>
              </w:tabs>
              <w:ind w:left="-22" w:firstLine="0"/>
              <w:jc w:val="both"/>
              <w:rPr>
                <w:rFonts w:ascii="Times New Roman" w:hAnsi="Times New Roman"/>
                <w:sz w:val="22"/>
                <w:szCs w:val="22"/>
              </w:rPr>
            </w:pPr>
            <w:r w:rsidRPr="00726EDD">
              <w:rPr>
                <w:rFonts w:ascii="Times New Roman" w:hAnsi="Times New Roman"/>
                <w:sz w:val="22"/>
                <w:szCs w:val="22"/>
                <w:lang w:val="de-DE" w:eastAsia="vi-VN"/>
              </w:rPr>
              <w:t xml:space="preserve">Thuyết trình </w:t>
            </w:r>
          </w:p>
        </w:tc>
        <w:tc>
          <w:tcPr>
            <w:tcW w:w="851" w:type="dxa"/>
            <w:shd w:val="clear" w:color="auto" w:fill="auto"/>
            <w:vAlign w:val="center"/>
          </w:tcPr>
          <w:p w:rsidR="00FD5FD3" w:rsidRPr="00726EDD" w:rsidRDefault="00FD5FD3" w:rsidP="00FD5FD3">
            <w:pPr>
              <w:ind w:left="-22"/>
              <w:jc w:val="both"/>
              <w:rPr>
                <w:rFonts w:ascii="Times New Roman" w:hAnsi="Times New Roman"/>
                <w:sz w:val="22"/>
                <w:szCs w:val="22"/>
              </w:rPr>
            </w:pPr>
          </w:p>
        </w:tc>
      </w:tr>
      <w:tr w:rsidR="00A8032C" w:rsidRPr="00726EDD" w:rsidTr="0061235E">
        <w:tc>
          <w:tcPr>
            <w:tcW w:w="781" w:type="dxa"/>
            <w:shd w:val="clear" w:color="auto" w:fill="EEECE1"/>
            <w:vAlign w:val="center"/>
          </w:tcPr>
          <w:p w:rsidR="00A8032C" w:rsidRPr="00726EDD" w:rsidRDefault="00A8032C" w:rsidP="00FD5FD3">
            <w:pPr>
              <w:jc w:val="center"/>
              <w:rPr>
                <w:rFonts w:ascii="Times New Roman" w:hAnsi="Times New Roman"/>
                <w:sz w:val="22"/>
                <w:szCs w:val="22"/>
              </w:rPr>
            </w:pPr>
          </w:p>
        </w:tc>
        <w:tc>
          <w:tcPr>
            <w:tcW w:w="1937" w:type="dxa"/>
            <w:shd w:val="clear" w:color="auto" w:fill="EEECE1"/>
            <w:vAlign w:val="center"/>
          </w:tcPr>
          <w:p w:rsidR="00A8032C" w:rsidRPr="00726EDD" w:rsidRDefault="00A8032C" w:rsidP="00FD5FD3">
            <w:pPr>
              <w:tabs>
                <w:tab w:val="left" w:pos="427"/>
              </w:tabs>
              <w:ind w:left="2"/>
              <w:contextualSpacing/>
              <w:jc w:val="both"/>
              <w:rPr>
                <w:rFonts w:ascii="Times New Roman" w:hAnsi="Times New Roman"/>
                <w:sz w:val="22"/>
                <w:szCs w:val="22"/>
              </w:rPr>
            </w:pPr>
            <w:r w:rsidRPr="00726EDD">
              <w:rPr>
                <w:rFonts w:ascii="Times New Roman" w:hAnsi="Times New Roman"/>
                <w:sz w:val="22"/>
                <w:szCs w:val="22"/>
              </w:rPr>
              <w:t>B. Các nội dung chính SV tự học ở nhà</w:t>
            </w:r>
          </w:p>
        </w:tc>
        <w:tc>
          <w:tcPr>
            <w:tcW w:w="900" w:type="dxa"/>
            <w:shd w:val="clear" w:color="auto" w:fill="EEECE1"/>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0/10/0</w:t>
            </w:r>
          </w:p>
        </w:tc>
        <w:tc>
          <w:tcPr>
            <w:tcW w:w="1800" w:type="dxa"/>
            <w:shd w:val="clear" w:color="auto" w:fill="EEECE1"/>
            <w:vAlign w:val="center"/>
          </w:tcPr>
          <w:p w:rsidR="00A8032C" w:rsidRPr="00726EDD" w:rsidRDefault="00A8032C" w:rsidP="00FD5FD3">
            <w:pPr>
              <w:tabs>
                <w:tab w:val="left" w:pos="107"/>
              </w:tabs>
              <w:contextualSpacing/>
              <w:rPr>
                <w:rFonts w:ascii="Times New Roman" w:hAnsi="Times New Roman"/>
                <w:sz w:val="22"/>
                <w:szCs w:val="22"/>
                <w:lang w:eastAsia="vi-VN"/>
              </w:rPr>
            </w:pPr>
          </w:p>
        </w:tc>
        <w:tc>
          <w:tcPr>
            <w:tcW w:w="810" w:type="dxa"/>
            <w:shd w:val="clear" w:color="auto" w:fill="EEECE1"/>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C</w:t>
            </w:r>
            <w:r w:rsidR="00C07410" w:rsidRPr="00726EDD">
              <w:rPr>
                <w:rFonts w:ascii="Times New Roman" w:hAnsi="Times New Roman"/>
                <w:sz w:val="22"/>
                <w:szCs w:val="22"/>
              </w:rPr>
              <w:t>E</w:t>
            </w:r>
            <w:r w:rsidRPr="00726EDD">
              <w:rPr>
                <w:rFonts w:ascii="Times New Roman" w:hAnsi="Times New Roman"/>
                <w:sz w:val="22"/>
                <w:szCs w:val="22"/>
              </w:rPr>
              <w:t>LO2,3,4</w:t>
            </w:r>
          </w:p>
        </w:tc>
        <w:tc>
          <w:tcPr>
            <w:tcW w:w="1280" w:type="dxa"/>
            <w:shd w:val="clear" w:color="auto" w:fill="EEECE1"/>
            <w:vAlign w:val="center"/>
          </w:tcPr>
          <w:p w:rsidR="00A8032C" w:rsidRPr="00726EDD" w:rsidRDefault="00A8032C" w:rsidP="00FD5FD3">
            <w:pPr>
              <w:tabs>
                <w:tab w:val="left" w:pos="107"/>
              </w:tabs>
              <w:contextualSpacing/>
              <w:rPr>
                <w:rFonts w:ascii="Times New Roman" w:hAnsi="Times New Roman"/>
                <w:sz w:val="22"/>
                <w:szCs w:val="22"/>
                <w:lang w:eastAsia="vi-VN"/>
              </w:rPr>
            </w:pPr>
          </w:p>
        </w:tc>
        <w:tc>
          <w:tcPr>
            <w:tcW w:w="1134" w:type="dxa"/>
            <w:shd w:val="clear" w:color="auto" w:fill="EEECE1"/>
            <w:vAlign w:val="center"/>
          </w:tcPr>
          <w:p w:rsidR="00A8032C" w:rsidRPr="00726EDD" w:rsidRDefault="00A8032C" w:rsidP="00FD5FD3">
            <w:pPr>
              <w:rPr>
                <w:rFonts w:ascii="Times New Roman" w:hAnsi="Times New Roman"/>
                <w:sz w:val="22"/>
                <w:szCs w:val="22"/>
              </w:rPr>
            </w:pPr>
          </w:p>
        </w:tc>
        <w:tc>
          <w:tcPr>
            <w:tcW w:w="851" w:type="dxa"/>
            <w:shd w:val="clear" w:color="auto" w:fill="EEECE1"/>
            <w:vAlign w:val="center"/>
          </w:tcPr>
          <w:p w:rsidR="00A8032C" w:rsidRPr="00726EDD" w:rsidRDefault="00A8032C" w:rsidP="00FD5FD3">
            <w:pPr>
              <w:jc w:val="center"/>
              <w:rPr>
                <w:rFonts w:ascii="Times New Roman" w:hAnsi="Times New Roman"/>
                <w:sz w:val="22"/>
                <w:szCs w:val="22"/>
              </w:rPr>
            </w:pPr>
          </w:p>
        </w:tc>
      </w:tr>
      <w:tr w:rsidR="00A8032C" w:rsidRPr="00726EDD" w:rsidTr="005B3C2D">
        <w:trPr>
          <w:trHeight w:val="1188"/>
        </w:trPr>
        <w:tc>
          <w:tcPr>
            <w:tcW w:w="781" w:type="dxa"/>
            <w:shd w:val="clear" w:color="auto" w:fill="auto"/>
            <w:vAlign w:val="center"/>
          </w:tcPr>
          <w:p w:rsidR="00A8032C" w:rsidRPr="00726EDD" w:rsidRDefault="00A8032C" w:rsidP="00FD5FD3">
            <w:pPr>
              <w:jc w:val="both"/>
              <w:rPr>
                <w:rFonts w:ascii="Times New Roman" w:hAnsi="Times New Roman"/>
                <w:sz w:val="22"/>
                <w:szCs w:val="22"/>
              </w:rPr>
            </w:pPr>
          </w:p>
        </w:tc>
        <w:tc>
          <w:tcPr>
            <w:tcW w:w="1937" w:type="dxa"/>
            <w:shd w:val="clear" w:color="auto" w:fill="auto"/>
            <w:vAlign w:val="center"/>
          </w:tcPr>
          <w:p w:rsidR="00A8032C" w:rsidRPr="00726EDD" w:rsidRDefault="00A8032C" w:rsidP="00FD5FD3">
            <w:pPr>
              <w:pStyle w:val="ListParagraph"/>
              <w:tabs>
                <w:tab w:val="left" w:pos="331"/>
              </w:tabs>
              <w:spacing w:line="240" w:lineRule="auto"/>
              <w:ind w:left="0"/>
              <w:jc w:val="both"/>
              <w:rPr>
                <w:rFonts w:cs="Times New Roman"/>
              </w:rPr>
            </w:pPr>
            <w:r w:rsidRPr="00726EDD">
              <w:rPr>
                <w:rFonts w:cs="Times New Roman"/>
              </w:rPr>
              <w:t>6.3 Mối quan hệ giữa lạm phát và thất nghiệp</w:t>
            </w:r>
          </w:p>
        </w:tc>
        <w:tc>
          <w:tcPr>
            <w:tcW w:w="900" w:type="dxa"/>
            <w:shd w:val="clear" w:color="auto" w:fill="auto"/>
            <w:vAlign w:val="center"/>
          </w:tcPr>
          <w:p w:rsidR="00A8032C" w:rsidRPr="00726EDD" w:rsidRDefault="00A8032C" w:rsidP="00FD5FD3">
            <w:pPr>
              <w:jc w:val="both"/>
              <w:rPr>
                <w:rFonts w:ascii="Times New Roman" w:hAnsi="Times New Roman"/>
                <w:sz w:val="22"/>
                <w:szCs w:val="22"/>
              </w:rPr>
            </w:pPr>
          </w:p>
        </w:tc>
        <w:tc>
          <w:tcPr>
            <w:tcW w:w="1800" w:type="dxa"/>
            <w:shd w:val="clear" w:color="auto" w:fill="auto"/>
            <w:vAlign w:val="center"/>
          </w:tcPr>
          <w:p w:rsidR="00A8032C" w:rsidRPr="00726EDD" w:rsidRDefault="00A8032C" w:rsidP="00FD5FD3">
            <w:pPr>
              <w:numPr>
                <w:ilvl w:val="0"/>
                <w:numId w:val="17"/>
              </w:numPr>
              <w:tabs>
                <w:tab w:val="left" w:pos="107"/>
              </w:tabs>
              <w:ind w:left="-22" w:firstLine="0"/>
              <w:jc w:val="both"/>
              <w:rPr>
                <w:rFonts w:ascii="Times New Roman" w:hAnsi="Times New Roman"/>
                <w:sz w:val="22"/>
                <w:szCs w:val="22"/>
              </w:rPr>
            </w:pPr>
            <w:r w:rsidRPr="00726EDD">
              <w:rPr>
                <w:rFonts w:ascii="Times New Roman" w:hAnsi="Times New Roman"/>
                <w:sz w:val="22"/>
                <w:szCs w:val="22"/>
              </w:rPr>
              <w:t>Phân tích mối quan hệ giữa lạm phát và thất nghiệp</w:t>
            </w:r>
          </w:p>
        </w:tc>
        <w:tc>
          <w:tcPr>
            <w:tcW w:w="810" w:type="dxa"/>
            <w:shd w:val="clear" w:color="auto" w:fill="auto"/>
            <w:vAlign w:val="center"/>
          </w:tcPr>
          <w:p w:rsidR="00A8032C" w:rsidRPr="00726EDD" w:rsidRDefault="00A8032C" w:rsidP="00FD5FD3">
            <w:pPr>
              <w:ind w:left="-22"/>
              <w:jc w:val="both"/>
              <w:rPr>
                <w:rFonts w:ascii="Times New Roman" w:hAnsi="Times New Roman"/>
                <w:sz w:val="22"/>
                <w:szCs w:val="22"/>
              </w:rPr>
            </w:pPr>
          </w:p>
        </w:tc>
        <w:tc>
          <w:tcPr>
            <w:tcW w:w="1280" w:type="dxa"/>
            <w:shd w:val="clear" w:color="auto" w:fill="auto"/>
            <w:vAlign w:val="center"/>
          </w:tcPr>
          <w:p w:rsidR="00A8032C" w:rsidRPr="00726EDD" w:rsidRDefault="00A8032C" w:rsidP="00FD5FD3">
            <w:pPr>
              <w:tabs>
                <w:tab w:val="left" w:pos="107"/>
              </w:tabs>
              <w:ind w:left="-22"/>
              <w:jc w:val="both"/>
              <w:rPr>
                <w:rFonts w:ascii="Times New Roman" w:hAnsi="Times New Roman"/>
                <w:sz w:val="22"/>
                <w:szCs w:val="22"/>
              </w:rPr>
            </w:pPr>
          </w:p>
        </w:tc>
        <w:tc>
          <w:tcPr>
            <w:tcW w:w="1134" w:type="dxa"/>
            <w:shd w:val="clear" w:color="auto" w:fill="auto"/>
            <w:vAlign w:val="center"/>
          </w:tcPr>
          <w:p w:rsidR="00A8032C" w:rsidRPr="00726EDD" w:rsidRDefault="00A8032C" w:rsidP="00FD5FD3">
            <w:pPr>
              <w:tabs>
                <w:tab w:val="left" w:pos="107"/>
              </w:tabs>
              <w:ind w:left="-22"/>
              <w:jc w:val="both"/>
              <w:rPr>
                <w:rFonts w:ascii="Times New Roman" w:hAnsi="Times New Roman"/>
                <w:sz w:val="22"/>
                <w:szCs w:val="22"/>
              </w:rPr>
            </w:pPr>
            <w:r w:rsidRPr="00726EDD">
              <w:rPr>
                <w:rFonts w:ascii="Times New Roman" w:hAnsi="Times New Roman"/>
                <w:sz w:val="22"/>
                <w:szCs w:val="22"/>
              </w:rPr>
              <w:t>Chuẩn bị tốt phần tự học ở nhà</w:t>
            </w:r>
          </w:p>
        </w:tc>
        <w:tc>
          <w:tcPr>
            <w:tcW w:w="851" w:type="dxa"/>
            <w:shd w:val="clear" w:color="auto" w:fill="auto"/>
            <w:vAlign w:val="center"/>
          </w:tcPr>
          <w:p w:rsidR="00A8032C" w:rsidRPr="00726EDD" w:rsidRDefault="00A8032C" w:rsidP="00FD5FD3">
            <w:pPr>
              <w:ind w:left="-22"/>
              <w:jc w:val="both"/>
              <w:rPr>
                <w:rFonts w:ascii="Times New Roman" w:hAnsi="Times New Roman"/>
                <w:sz w:val="22"/>
                <w:szCs w:val="22"/>
              </w:rPr>
            </w:pPr>
          </w:p>
        </w:tc>
      </w:tr>
    </w:tbl>
    <w:p w:rsidR="0061235E" w:rsidRPr="00726EDD" w:rsidRDefault="0061235E" w:rsidP="00FD5FD3">
      <w:pPr>
        <w:rPr>
          <w:rFonts w:ascii="Times New Roman" w:hAnsi="Times New Roman"/>
          <w:b/>
          <w:sz w:val="26"/>
          <w:szCs w:val="26"/>
        </w:rPr>
      </w:pPr>
    </w:p>
    <w:p w:rsidR="00A8032C" w:rsidRPr="00726EDD" w:rsidRDefault="00A8032C" w:rsidP="0061235E">
      <w:pPr>
        <w:spacing w:line="360" w:lineRule="auto"/>
        <w:rPr>
          <w:rFonts w:ascii="Times New Roman" w:hAnsi="Times New Roman"/>
          <w:sz w:val="26"/>
          <w:szCs w:val="26"/>
        </w:rPr>
      </w:pPr>
      <w:r w:rsidRPr="00726EDD">
        <w:rPr>
          <w:rFonts w:ascii="Times New Roman" w:hAnsi="Times New Roman"/>
          <w:b/>
          <w:sz w:val="26"/>
          <w:szCs w:val="26"/>
        </w:rPr>
        <w:t>8. Học liệu</w:t>
      </w:r>
    </w:p>
    <w:p w:rsidR="00A8032C" w:rsidRPr="00726EDD" w:rsidRDefault="00A8032C" w:rsidP="0061235E">
      <w:pPr>
        <w:spacing w:line="360" w:lineRule="auto"/>
        <w:rPr>
          <w:rFonts w:ascii="Times New Roman" w:hAnsi="Times New Roman"/>
          <w:sz w:val="26"/>
          <w:szCs w:val="26"/>
        </w:rPr>
      </w:pPr>
      <w:r w:rsidRPr="00726EDD">
        <w:rPr>
          <w:rFonts w:ascii="Times New Roman" w:hAnsi="Times New Roman"/>
          <w:sz w:val="26"/>
          <w:szCs w:val="26"/>
        </w:rPr>
        <w:t>Bảng 8.1. Sách, giáo trình, tài liệu tham khảo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3717"/>
        <w:gridCol w:w="850"/>
        <w:gridCol w:w="2268"/>
        <w:gridCol w:w="1843"/>
      </w:tblGrid>
      <w:tr w:rsidR="00A8032C" w:rsidRPr="00726EDD" w:rsidTr="0061235E">
        <w:tc>
          <w:tcPr>
            <w:tcW w:w="673" w:type="dxa"/>
            <w:shd w:val="clear" w:color="auto" w:fill="auto"/>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rPr>
              <w:t>TT</w:t>
            </w:r>
          </w:p>
        </w:tc>
        <w:tc>
          <w:tcPr>
            <w:tcW w:w="3717" w:type="dxa"/>
            <w:shd w:val="clear" w:color="auto" w:fill="auto"/>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rPr>
              <w:t>Tên tác giả</w:t>
            </w:r>
          </w:p>
        </w:tc>
        <w:tc>
          <w:tcPr>
            <w:tcW w:w="850" w:type="dxa"/>
            <w:shd w:val="clear" w:color="auto" w:fill="auto"/>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rPr>
              <w:t>Năm XB</w:t>
            </w:r>
          </w:p>
        </w:tc>
        <w:tc>
          <w:tcPr>
            <w:tcW w:w="2268" w:type="dxa"/>
            <w:shd w:val="clear" w:color="auto" w:fill="auto"/>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rPr>
              <w:t>Tên sách, giáo trình, tên bài báo, văn bản</w:t>
            </w:r>
          </w:p>
        </w:tc>
        <w:tc>
          <w:tcPr>
            <w:tcW w:w="1843" w:type="dxa"/>
            <w:shd w:val="clear" w:color="auto" w:fill="auto"/>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rPr>
              <w:t>NXB, tên tạp chí/nơi ban hành VB</w:t>
            </w:r>
          </w:p>
        </w:tc>
      </w:tr>
      <w:tr w:rsidR="00A8032C" w:rsidRPr="00726EDD" w:rsidTr="0061235E">
        <w:tc>
          <w:tcPr>
            <w:tcW w:w="673" w:type="dxa"/>
            <w:shd w:val="clear" w:color="auto" w:fill="auto"/>
          </w:tcPr>
          <w:p w:rsidR="00A8032C" w:rsidRPr="00726EDD" w:rsidRDefault="00A8032C" w:rsidP="00FD5FD3">
            <w:pPr>
              <w:rPr>
                <w:rFonts w:ascii="Times New Roman" w:hAnsi="Times New Roman"/>
                <w:sz w:val="26"/>
                <w:szCs w:val="26"/>
              </w:rPr>
            </w:pPr>
          </w:p>
        </w:tc>
        <w:tc>
          <w:tcPr>
            <w:tcW w:w="8678" w:type="dxa"/>
            <w:gridSpan w:val="4"/>
            <w:shd w:val="clear" w:color="auto" w:fill="auto"/>
          </w:tcPr>
          <w:p w:rsidR="00A8032C" w:rsidRPr="00726EDD" w:rsidRDefault="00A8032C" w:rsidP="00FD5FD3">
            <w:pPr>
              <w:rPr>
                <w:rFonts w:ascii="Times New Roman" w:hAnsi="Times New Roman"/>
                <w:sz w:val="26"/>
                <w:szCs w:val="26"/>
              </w:rPr>
            </w:pPr>
            <w:r w:rsidRPr="00726EDD">
              <w:rPr>
                <w:rFonts w:ascii="Times New Roman" w:hAnsi="Times New Roman"/>
                <w:b/>
                <w:sz w:val="26"/>
                <w:szCs w:val="26"/>
              </w:rPr>
              <w:t>Giáo trình chính</w:t>
            </w:r>
          </w:p>
        </w:tc>
      </w:tr>
      <w:tr w:rsidR="00A8032C" w:rsidRPr="00726EDD" w:rsidTr="0061235E">
        <w:tc>
          <w:tcPr>
            <w:tcW w:w="673" w:type="dxa"/>
            <w:shd w:val="clear" w:color="auto" w:fill="auto"/>
          </w:tcPr>
          <w:p w:rsidR="00A8032C" w:rsidRPr="00726EDD" w:rsidRDefault="00A8032C" w:rsidP="00FD5FD3">
            <w:pPr>
              <w:jc w:val="center"/>
              <w:rPr>
                <w:rFonts w:ascii="Times New Roman" w:hAnsi="Times New Roman"/>
                <w:sz w:val="26"/>
                <w:szCs w:val="26"/>
              </w:rPr>
            </w:pPr>
            <w:r w:rsidRPr="00726EDD">
              <w:rPr>
                <w:rFonts w:ascii="Times New Roman" w:hAnsi="Times New Roman"/>
                <w:sz w:val="26"/>
                <w:szCs w:val="26"/>
              </w:rPr>
              <w:t>1</w:t>
            </w:r>
          </w:p>
        </w:tc>
        <w:tc>
          <w:tcPr>
            <w:tcW w:w="3717" w:type="dxa"/>
            <w:shd w:val="clear" w:color="auto" w:fill="auto"/>
            <w:vAlign w:val="center"/>
          </w:tcPr>
          <w:p w:rsidR="00A8032C" w:rsidRPr="00726EDD" w:rsidRDefault="00A8032C" w:rsidP="00FD5FD3">
            <w:pPr>
              <w:rPr>
                <w:rFonts w:ascii="Times New Roman" w:hAnsi="Times New Roman"/>
                <w:sz w:val="26"/>
                <w:szCs w:val="26"/>
              </w:rPr>
            </w:pPr>
            <w:r w:rsidRPr="00726EDD">
              <w:rPr>
                <w:rFonts w:ascii="Times New Roman" w:hAnsi="Times New Roman"/>
                <w:sz w:val="26"/>
                <w:szCs w:val="26"/>
              </w:rPr>
              <w:t xml:space="preserve">TS. Nguyễn Như Ý </w:t>
            </w:r>
          </w:p>
        </w:tc>
        <w:tc>
          <w:tcPr>
            <w:tcW w:w="850" w:type="dxa"/>
            <w:shd w:val="clear" w:color="auto" w:fill="auto"/>
            <w:vAlign w:val="center"/>
          </w:tcPr>
          <w:p w:rsidR="00A8032C" w:rsidRPr="00726EDD" w:rsidRDefault="00A8032C" w:rsidP="00FD5FD3">
            <w:pPr>
              <w:rPr>
                <w:rFonts w:ascii="Times New Roman" w:hAnsi="Times New Roman"/>
                <w:sz w:val="26"/>
                <w:szCs w:val="26"/>
              </w:rPr>
            </w:pPr>
            <w:r w:rsidRPr="00726EDD">
              <w:rPr>
                <w:rFonts w:ascii="Times New Roman" w:hAnsi="Times New Roman"/>
                <w:sz w:val="26"/>
                <w:szCs w:val="26"/>
              </w:rPr>
              <w:t>2017</w:t>
            </w:r>
          </w:p>
        </w:tc>
        <w:tc>
          <w:tcPr>
            <w:tcW w:w="2268" w:type="dxa"/>
            <w:shd w:val="clear" w:color="auto" w:fill="auto"/>
            <w:vAlign w:val="center"/>
          </w:tcPr>
          <w:p w:rsidR="00A8032C" w:rsidRPr="00726EDD" w:rsidRDefault="00A8032C" w:rsidP="00FD5FD3">
            <w:pPr>
              <w:rPr>
                <w:rFonts w:ascii="Times New Roman" w:hAnsi="Times New Roman"/>
                <w:sz w:val="26"/>
                <w:szCs w:val="26"/>
              </w:rPr>
            </w:pPr>
            <w:r w:rsidRPr="00726EDD">
              <w:rPr>
                <w:rFonts w:ascii="Times New Roman" w:hAnsi="Times New Roman"/>
                <w:sz w:val="26"/>
                <w:szCs w:val="26"/>
              </w:rPr>
              <w:t xml:space="preserve">Kinh tế vĩ mô </w:t>
            </w:r>
          </w:p>
        </w:tc>
        <w:tc>
          <w:tcPr>
            <w:tcW w:w="1843" w:type="dxa"/>
            <w:shd w:val="clear" w:color="auto" w:fill="auto"/>
            <w:vAlign w:val="center"/>
          </w:tcPr>
          <w:p w:rsidR="00A8032C" w:rsidRPr="00726EDD" w:rsidRDefault="00A8032C" w:rsidP="00FD5FD3">
            <w:pPr>
              <w:rPr>
                <w:rFonts w:ascii="Times New Roman" w:hAnsi="Times New Roman"/>
                <w:sz w:val="26"/>
                <w:szCs w:val="26"/>
              </w:rPr>
            </w:pPr>
            <w:r w:rsidRPr="00726EDD">
              <w:rPr>
                <w:rFonts w:ascii="Times New Roman" w:hAnsi="Times New Roman"/>
                <w:sz w:val="26"/>
                <w:szCs w:val="26"/>
              </w:rPr>
              <w:t>Kinh tế TP Hồ Chí Minh</w:t>
            </w:r>
          </w:p>
        </w:tc>
      </w:tr>
      <w:tr w:rsidR="00A8032C" w:rsidRPr="00726EDD" w:rsidTr="0061235E">
        <w:trPr>
          <w:trHeight w:val="243"/>
        </w:trPr>
        <w:tc>
          <w:tcPr>
            <w:tcW w:w="673" w:type="dxa"/>
            <w:shd w:val="clear" w:color="auto" w:fill="auto"/>
          </w:tcPr>
          <w:p w:rsidR="00A8032C" w:rsidRPr="00726EDD" w:rsidRDefault="00A8032C" w:rsidP="00FD5FD3">
            <w:pPr>
              <w:jc w:val="center"/>
              <w:rPr>
                <w:rFonts w:ascii="Times New Roman" w:hAnsi="Times New Roman"/>
                <w:sz w:val="26"/>
                <w:szCs w:val="26"/>
              </w:rPr>
            </w:pPr>
          </w:p>
        </w:tc>
        <w:tc>
          <w:tcPr>
            <w:tcW w:w="3717" w:type="dxa"/>
            <w:shd w:val="clear" w:color="auto" w:fill="auto"/>
            <w:vAlign w:val="center"/>
          </w:tcPr>
          <w:p w:rsidR="00A8032C" w:rsidRPr="00726EDD" w:rsidRDefault="00A8032C" w:rsidP="00FD5FD3">
            <w:pPr>
              <w:rPr>
                <w:rFonts w:ascii="Times New Roman" w:hAnsi="Times New Roman"/>
                <w:b/>
                <w:sz w:val="26"/>
                <w:szCs w:val="26"/>
              </w:rPr>
            </w:pPr>
            <w:r w:rsidRPr="00726EDD">
              <w:rPr>
                <w:rFonts w:ascii="Times New Roman" w:hAnsi="Times New Roman"/>
                <w:b/>
                <w:sz w:val="26"/>
                <w:szCs w:val="26"/>
              </w:rPr>
              <w:t>Sách và giáo trình tham khảo</w:t>
            </w:r>
          </w:p>
        </w:tc>
        <w:tc>
          <w:tcPr>
            <w:tcW w:w="850" w:type="dxa"/>
            <w:shd w:val="clear" w:color="auto" w:fill="auto"/>
            <w:vAlign w:val="center"/>
          </w:tcPr>
          <w:p w:rsidR="00A8032C" w:rsidRPr="00726EDD" w:rsidRDefault="00A8032C" w:rsidP="00FD5FD3">
            <w:pPr>
              <w:rPr>
                <w:rFonts w:ascii="Times New Roman" w:hAnsi="Times New Roman"/>
                <w:sz w:val="26"/>
                <w:szCs w:val="26"/>
              </w:rPr>
            </w:pPr>
          </w:p>
        </w:tc>
        <w:tc>
          <w:tcPr>
            <w:tcW w:w="2268" w:type="dxa"/>
            <w:shd w:val="clear" w:color="auto" w:fill="auto"/>
            <w:vAlign w:val="center"/>
          </w:tcPr>
          <w:p w:rsidR="00A8032C" w:rsidRPr="00726EDD" w:rsidRDefault="00A8032C" w:rsidP="00FD5FD3">
            <w:pPr>
              <w:rPr>
                <w:rFonts w:ascii="Times New Roman" w:hAnsi="Times New Roman"/>
                <w:sz w:val="26"/>
                <w:szCs w:val="26"/>
              </w:rPr>
            </w:pPr>
          </w:p>
        </w:tc>
        <w:tc>
          <w:tcPr>
            <w:tcW w:w="1843" w:type="dxa"/>
            <w:shd w:val="clear" w:color="auto" w:fill="auto"/>
            <w:vAlign w:val="center"/>
          </w:tcPr>
          <w:p w:rsidR="00A8032C" w:rsidRPr="00726EDD" w:rsidRDefault="00A8032C" w:rsidP="00FD5FD3">
            <w:pPr>
              <w:rPr>
                <w:rFonts w:ascii="Times New Roman" w:hAnsi="Times New Roman"/>
                <w:sz w:val="26"/>
                <w:szCs w:val="26"/>
              </w:rPr>
            </w:pPr>
          </w:p>
        </w:tc>
      </w:tr>
      <w:tr w:rsidR="00A8032C" w:rsidRPr="00726EDD" w:rsidTr="0061235E">
        <w:trPr>
          <w:trHeight w:val="97"/>
        </w:trPr>
        <w:tc>
          <w:tcPr>
            <w:tcW w:w="673" w:type="dxa"/>
            <w:shd w:val="clear" w:color="auto" w:fill="auto"/>
          </w:tcPr>
          <w:p w:rsidR="00A8032C" w:rsidRPr="00726EDD" w:rsidRDefault="00A8032C" w:rsidP="00FD5FD3">
            <w:pPr>
              <w:jc w:val="center"/>
              <w:rPr>
                <w:rFonts w:ascii="Times New Roman" w:hAnsi="Times New Roman"/>
                <w:sz w:val="26"/>
                <w:szCs w:val="26"/>
              </w:rPr>
            </w:pPr>
            <w:r w:rsidRPr="00726EDD">
              <w:rPr>
                <w:rFonts w:ascii="Times New Roman" w:hAnsi="Times New Roman"/>
                <w:sz w:val="26"/>
                <w:szCs w:val="26"/>
              </w:rPr>
              <w:t>2</w:t>
            </w:r>
          </w:p>
        </w:tc>
        <w:tc>
          <w:tcPr>
            <w:tcW w:w="3717" w:type="dxa"/>
            <w:shd w:val="clear" w:color="auto" w:fill="auto"/>
            <w:vAlign w:val="center"/>
          </w:tcPr>
          <w:p w:rsidR="00A8032C" w:rsidRPr="00726EDD" w:rsidRDefault="00A8032C" w:rsidP="00FD5FD3">
            <w:pPr>
              <w:rPr>
                <w:rFonts w:ascii="Times New Roman" w:hAnsi="Times New Roman"/>
                <w:sz w:val="26"/>
                <w:szCs w:val="26"/>
              </w:rPr>
            </w:pPr>
            <w:r w:rsidRPr="00726EDD">
              <w:rPr>
                <w:rFonts w:ascii="Times New Roman" w:hAnsi="Times New Roman"/>
                <w:sz w:val="26"/>
                <w:szCs w:val="26"/>
              </w:rPr>
              <w:t xml:space="preserve">TS. Nguyễn Như Ý </w:t>
            </w:r>
          </w:p>
        </w:tc>
        <w:tc>
          <w:tcPr>
            <w:tcW w:w="850" w:type="dxa"/>
            <w:shd w:val="clear" w:color="auto" w:fill="auto"/>
            <w:vAlign w:val="center"/>
          </w:tcPr>
          <w:p w:rsidR="00A8032C" w:rsidRPr="00726EDD" w:rsidRDefault="00A8032C" w:rsidP="00FD5FD3">
            <w:pPr>
              <w:rPr>
                <w:rFonts w:ascii="Times New Roman" w:hAnsi="Times New Roman"/>
                <w:sz w:val="26"/>
                <w:szCs w:val="26"/>
              </w:rPr>
            </w:pPr>
            <w:r w:rsidRPr="00726EDD">
              <w:rPr>
                <w:rFonts w:ascii="Times New Roman" w:hAnsi="Times New Roman"/>
                <w:sz w:val="26"/>
                <w:szCs w:val="26"/>
              </w:rPr>
              <w:t>2017</w:t>
            </w:r>
          </w:p>
        </w:tc>
        <w:tc>
          <w:tcPr>
            <w:tcW w:w="2268" w:type="dxa"/>
            <w:shd w:val="clear" w:color="auto" w:fill="auto"/>
            <w:vAlign w:val="center"/>
          </w:tcPr>
          <w:p w:rsidR="00A8032C" w:rsidRPr="00726EDD" w:rsidRDefault="00A8032C" w:rsidP="00FD5FD3">
            <w:pPr>
              <w:rPr>
                <w:rFonts w:ascii="Times New Roman" w:hAnsi="Times New Roman"/>
                <w:sz w:val="26"/>
                <w:szCs w:val="26"/>
              </w:rPr>
            </w:pPr>
            <w:r w:rsidRPr="00726EDD">
              <w:rPr>
                <w:rFonts w:ascii="Times New Roman" w:hAnsi="Times New Roman"/>
                <w:sz w:val="26"/>
                <w:szCs w:val="26"/>
              </w:rPr>
              <w:t>Tóm tắt - Bài tập - Trắc nghiệm kinh tế vĩ mô</w:t>
            </w:r>
          </w:p>
        </w:tc>
        <w:tc>
          <w:tcPr>
            <w:tcW w:w="1843" w:type="dxa"/>
            <w:shd w:val="clear" w:color="auto" w:fill="auto"/>
            <w:vAlign w:val="center"/>
          </w:tcPr>
          <w:p w:rsidR="00A8032C" w:rsidRPr="00726EDD" w:rsidRDefault="00A8032C" w:rsidP="00FD5FD3">
            <w:pPr>
              <w:rPr>
                <w:rFonts w:ascii="Times New Roman" w:hAnsi="Times New Roman"/>
                <w:sz w:val="26"/>
                <w:szCs w:val="26"/>
              </w:rPr>
            </w:pPr>
            <w:r w:rsidRPr="00726EDD">
              <w:rPr>
                <w:rFonts w:ascii="Times New Roman" w:hAnsi="Times New Roman"/>
                <w:sz w:val="26"/>
                <w:szCs w:val="26"/>
              </w:rPr>
              <w:t>Kinh tế TP Hồ Chí Minh</w:t>
            </w:r>
          </w:p>
        </w:tc>
      </w:tr>
      <w:tr w:rsidR="00A8032C" w:rsidRPr="00726EDD" w:rsidTr="0061235E">
        <w:tc>
          <w:tcPr>
            <w:tcW w:w="673" w:type="dxa"/>
            <w:shd w:val="clear" w:color="auto" w:fill="auto"/>
          </w:tcPr>
          <w:p w:rsidR="00A8032C" w:rsidRPr="00726EDD" w:rsidRDefault="00A8032C" w:rsidP="00FD5FD3">
            <w:pPr>
              <w:jc w:val="center"/>
              <w:rPr>
                <w:rFonts w:ascii="Times New Roman" w:hAnsi="Times New Roman"/>
                <w:sz w:val="26"/>
                <w:szCs w:val="26"/>
              </w:rPr>
            </w:pPr>
            <w:r w:rsidRPr="00726EDD">
              <w:rPr>
                <w:rFonts w:ascii="Times New Roman" w:hAnsi="Times New Roman"/>
                <w:sz w:val="26"/>
                <w:szCs w:val="26"/>
              </w:rPr>
              <w:t>3</w:t>
            </w:r>
          </w:p>
        </w:tc>
        <w:tc>
          <w:tcPr>
            <w:tcW w:w="3717" w:type="dxa"/>
            <w:shd w:val="clear" w:color="auto" w:fill="auto"/>
            <w:vAlign w:val="center"/>
          </w:tcPr>
          <w:p w:rsidR="00A8032C" w:rsidRPr="00726EDD" w:rsidRDefault="00A8032C" w:rsidP="00FD5FD3">
            <w:pPr>
              <w:rPr>
                <w:rFonts w:ascii="Times New Roman" w:hAnsi="Times New Roman"/>
                <w:sz w:val="26"/>
                <w:szCs w:val="26"/>
              </w:rPr>
            </w:pPr>
            <w:r w:rsidRPr="00726EDD">
              <w:rPr>
                <w:rFonts w:ascii="Times New Roman" w:hAnsi="Times New Roman"/>
                <w:sz w:val="26"/>
                <w:szCs w:val="26"/>
              </w:rPr>
              <w:t>N. Gregory Mankiw</w:t>
            </w:r>
          </w:p>
        </w:tc>
        <w:tc>
          <w:tcPr>
            <w:tcW w:w="850" w:type="dxa"/>
            <w:shd w:val="clear" w:color="auto" w:fill="auto"/>
            <w:vAlign w:val="center"/>
          </w:tcPr>
          <w:p w:rsidR="00A8032C" w:rsidRPr="00726EDD" w:rsidRDefault="00A8032C" w:rsidP="00FD5FD3">
            <w:pPr>
              <w:rPr>
                <w:rFonts w:ascii="Times New Roman" w:hAnsi="Times New Roman"/>
                <w:sz w:val="26"/>
                <w:szCs w:val="26"/>
              </w:rPr>
            </w:pPr>
            <w:r w:rsidRPr="00726EDD">
              <w:rPr>
                <w:rFonts w:ascii="Times New Roman" w:hAnsi="Times New Roman"/>
                <w:sz w:val="26"/>
                <w:szCs w:val="26"/>
              </w:rPr>
              <w:t>2014</w:t>
            </w:r>
          </w:p>
        </w:tc>
        <w:tc>
          <w:tcPr>
            <w:tcW w:w="2268" w:type="dxa"/>
            <w:shd w:val="clear" w:color="auto" w:fill="auto"/>
            <w:vAlign w:val="center"/>
          </w:tcPr>
          <w:p w:rsidR="00A8032C" w:rsidRPr="00726EDD" w:rsidRDefault="00A8032C" w:rsidP="00FD5FD3">
            <w:pPr>
              <w:rPr>
                <w:rFonts w:ascii="Times New Roman" w:hAnsi="Times New Roman"/>
                <w:sz w:val="26"/>
                <w:szCs w:val="26"/>
              </w:rPr>
            </w:pPr>
            <w:r w:rsidRPr="00726EDD">
              <w:rPr>
                <w:rFonts w:ascii="Times New Roman" w:hAnsi="Times New Roman"/>
                <w:sz w:val="26"/>
                <w:szCs w:val="26"/>
              </w:rPr>
              <w:t xml:space="preserve">Kinh tế học Vĩ mô </w:t>
            </w:r>
          </w:p>
        </w:tc>
        <w:tc>
          <w:tcPr>
            <w:tcW w:w="1843" w:type="dxa"/>
            <w:shd w:val="clear" w:color="auto" w:fill="auto"/>
            <w:vAlign w:val="center"/>
          </w:tcPr>
          <w:p w:rsidR="00A8032C" w:rsidRPr="00726EDD" w:rsidRDefault="00A8032C" w:rsidP="00FD5FD3">
            <w:pPr>
              <w:rPr>
                <w:rFonts w:ascii="Times New Roman" w:hAnsi="Times New Roman"/>
                <w:sz w:val="26"/>
                <w:szCs w:val="26"/>
              </w:rPr>
            </w:pPr>
            <w:r w:rsidRPr="00726EDD">
              <w:rPr>
                <w:rFonts w:ascii="Times New Roman" w:hAnsi="Times New Roman"/>
                <w:sz w:val="26"/>
                <w:szCs w:val="26"/>
              </w:rPr>
              <w:t>Hồng Đức</w:t>
            </w:r>
          </w:p>
        </w:tc>
      </w:tr>
    </w:tbl>
    <w:p w:rsidR="0061235E" w:rsidRPr="00726EDD" w:rsidRDefault="0061235E" w:rsidP="00FD5FD3">
      <w:pPr>
        <w:rPr>
          <w:rFonts w:ascii="Times New Roman" w:hAnsi="Times New Roman"/>
          <w:sz w:val="26"/>
          <w:szCs w:val="26"/>
        </w:rPr>
      </w:pPr>
    </w:p>
    <w:p w:rsidR="00A8032C" w:rsidRPr="00726EDD" w:rsidRDefault="00A8032C" w:rsidP="00E2439E">
      <w:pPr>
        <w:spacing w:line="360" w:lineRule="auto"/>
        <w:rPr>
          <w:rFonts w:ascii="Times New Roman" w:hAnsi="Times New Roman"/>
          <w:sz w:val="26"/>
          <w:szCs w:val="26"/>
        </w:rPr>
      </w:pPr>
      <w:r w:rsidRPr="00726EDD">
        <w:rPr>
          <w:rFonts w:ascii="Times New Roman" w:hAnsi="Times New Roman"/>
          <w:sz w:val="26"/>
          <w:szCs w:val="26"/>
        </w:rPr>
        <w:t>Bảng 8.2. Danh mục địa chỉ web hữu ích cho học phần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2296"/>
        <w:gridCol w:w="4650"/>
        <w:gridCol w:w="1797"/>
      </w:tblGrid>
      <w:tr w:rsidR="00A8032C" w:rsidRPr="00726EDD" w:rsidTr="0061235E">
        <w:tc>
          <w:tcPr>
            <w:tcW w:w="608" w:type="dxa"/>
            <w:shd w:val="clear" w:color="auto" w:fill="auto"/>
            <w:vAlign w:val="center"/>
          </w:tcPr>
          <w:p w:rsidR="00A8032C" w:rsidRPr="00726EDD" w:rsidRDefault="00A8032C" w:rsidP="00E2439E">
            <w:pPr>
              <w:spacing w:line="360" w:lineRule="auto"/>
              <w:jc w:val="center"/>
              <w:rPr>
                <w:rFonts w:ascii="Times New Roman" w:hAnsi="Times New Roman"/>
                <w:b/>
                <w:sz w:val="26"/>
                <w:szCs w:val="26"/>
              </w:rPr>
            </w:pPr>
            <w:r w:rsidRPr="00726EDD">
              <w:rPr>
                <w:rFonts w:ascii="Times New Roman" w:hAnsi="Times New Roman"/>
                <w:b/>
                <w:sz w:val="26"/>
                <w:szCs w:val="26"/>
              </w:rPr>
              <w:t>TT</w:t>
            </w:r>
          </w:p>
        </w:tc>
        <w:tc>
          <w:tcPr>
            <w:tcW w:w="2296" w:type="dxa"/>
            <w:shd w:val="clear" w:color="auto" w:fill="auto"/>
            <w:vAlign w:val="center"/>
          </w:tcPr>
          <w:p w:rsidR="00A8032C" w:rsidRPr="00726EDD" w:rsidRDefault="00A8032C" w:rsidP="00E2439E">
            <w:pPr>
              <w:spacing w:line="360" w:lineRule="auto"/>
              <w:jc w:val="center"/>
              <w:rPr>
                <w:rFonts w:ascii="Times New Roman" w:hAnsi="Times New Roman"/>
                <w:b/>
                <w:sz w:val="26"/>
                <w:szCs w:val="26"/>
              </w:rPr>
            </w:pPr>
            <w:r w:rsidRPr="00726EDD">
              <w:rPr>
                <w:rFonts w:ascii="Times New Roman" w:hAnsi="Times New Roman"/>
                <w:b/>
                <w:sz w:val="26"/>
                <w:szCs w:val="26"/>
                <w:lang w:val="fr-FR"/>
              </w:rPr>
              <w:t>Nội dung tham khảo</w:t>
            </w:r>
          </w:p>
        </w:tc>
        <w:tc>
          <w:tcPr>
            <w:tcW w:w="4650" w:type="dxa"/>
            <w:shd w:val="clear" w:color="auto" w:fill="auto"/>
            <w:vAlign w:val="center"/>
          </w:tcPr>
          <w:p w:rsidR="00A8032C" w:rsidRPr="00726EDD" w:rsidRDefault="00A8032C" w:rsidP="00E2439E">
            <w:pPr>
              <w:spacing w:line="360" w:lineRule="auto"/>
              <w:jc w:val="center"/>
              <w:rPr>
                <w:rFonts w:ascii="Times New Roman" w:hAnsi="Times New Roman"/>
                <w:b/>
                <w:sz w:val="26"/>
                <w:szCs w:val="26"/>
              </w:rPr>
            </w:pPr>
            <w:r w:rsidRPr="00726EDD">
              <w:rPr>
                <w:rFonts w:ascii="Times New Roman" w:hAnsi="Times New Roman"/>
                <w:b/>
                <w:sz w:val="26"/>
                <w:szCs w:val="26"/>
                <w:lang w:val="fr-FR"/>
              </w:rPr>
              <w:t>Link trang web</w:t>
            </w:r>
          </w:p>
        </w:tc>
        <w:tc>
          <w:tcPr>
            <w:tcW w:w="1797" w:type="dxa"/>
            <w:shd w:val="clear" w:color="auto" w:fill="auto"/>
            <w:vAlign w:val="center"/>
          </w:tcPr>
          <w:p w:rsidR="00A8032C" w:rsidRPr="00726EDD" w:rsidRDefault="00A8032C" w:rsidP="00E2439E">
            <w:pPr>
              <w:spacing w:line="360" w:lineRule="auto"/>
              <w:jc w:val="center"/>
              <w:rPr>
                <w:rFonts w:ascii="Times New Roman" w:hAnsi="Times New Roman"/>
                <w:b/>
                <w:sz w:val="26"/>
                <w:szCs w:val="26"/>
              </w:rPr>
            </w:pPr>
            <w:r w:rsidRPr="00726EDD">
              <w:rPr>
                <w:rFonts w:ascii="Times New Roman" w:hAnsi="Times New Roman"/>
                <w:b/>
                <w:sz w:val="26"/>
                <w:szCs w:val="26"/>
              </w:rPr>
              <w:t>Ngày cập nhật</w:t>
            </w:r>
          </w:p>
        </w:tc>
      </w:tr>
      <w:tr w:rsidR="00A8032C" w:rsidRPr="00726EDD" w:rsidTr="0061235E">
        <w:tc>
          <w:tcPr>
            <w:tcW w:w="608" w:type="dxa"/>
            <w:shd w:val="clear" w:color="auto" w:fill="auto"/>
          </w:tcPr>
          <w:p w:rsidR="00A8032C" w:rsidRPr="00726EDD" w:rsidRDefault="00A8032C" w:rsidP="00FD5FD3">
            <w:pPr>
              <w:jc w:val="center"/>
              <w:rPr>
                <w:rFonts w:ascii="Times New Roman" w:hAnsi="Times New Roman"/>
                <w:sz w:val="26"/>
                <w:szCs w:val="26"/>
              </w:rPr>
            </w:pPr>
            <w:r w:rsidRPr="00726EDD">
              <w:rPr>
                <w:rFonts w:ascii="Times New Roman" w:hAnsi="Times New Roman"/>
                <w:sz w:val="26"/>
                <w:szCs w:val="26"/>
              </w:rPr>
              <w:t>1</w:t>
            </w:r>
          </w:p>
        </w:tc>
        <w:tc>
          <w:tcPr>
            <w:tcW w:w="2296" w:type="dxa"/>
            <w:shd w:val="clear" w:color="auto" w:fill="auto"/>
            <w:vAlign w:val="center"/>
          </w:tcPr>
          <w:p w:rsidR="00A8032C" w:rsidRPr="00726EDD" w:rsidRDefault="00A8032C" w:rsidP="00FD5FD3">
            <w:pPr>
              <w:rPr>
                <w:rFonts w:ascii="Times New Roman" w:hAnsi="Times New Roman"/>
                <w:sz w:val="26"/>
                <w:szCs w:val="26"/>
              </w:rPr>
            </w:pPr>
            <w:r w:rsidRPr="00726EDD">
              <w:rPr>
                <w:rFonts w:ascii="Times New Roman" w:hAnsi="Times New Roman"/>
                <w:sz w:val="26"/>
                <w:szCs w:val="26"/>
              </w:rPr>
              <w:t>Kinh tế vĩ mô</w:t>
            </w:r>
          </w:p>
        </w:tc>
        <w:tc>
          <w:tcPr>
            <w:tcW w:w="4650" w:type="dxa"/>
            <w:shd w:val="clear" w:color="auto" w:fill="auto"/>
          </w:tcPr>
          <w:p w:rsidR="00A8032C" w:rsidRPr="00726EDD" w:rsidRDefault="00F2137E" w:rsidP="00FD5FD3">
            <w:pPr>
              <w:jc w:val="both"/>
              <w:rPr>
                <w:rFonts w:ascii="Times New Roman" w:hAnsi="Times New Roman"/>
                <w:sz w:val="26"/>
                <w:szCs w:val="26"/>
              </w:rPr>
            </w:pPr>
            <w:hyperlink r:id="rId20" w:history="1">
              <w:r w:rsidR="00A8032C" w:rsidRPr="00726EDD">
                <w:rPr>
                  <w:rStyle w:val="Hyperlink"/>
                  <w:rFonts w:ascii="Times New Roman" w:hAnsi="Times New Roman"/>
                  <w:sz w:val="26"/>
                  <w:szCs w:val="26"/>
                </w:rPr>
                <w:t>https://www.slideshare.net/dunghg95/290-cu-trc-nghim-kinh-t-v-m-c-li-gii</w:t>
              </w:r>
            </w:hyperlink>
          </w:p>
        </w:tc>
        <w:tc>
          <w:tcPr>
            <w:tcW w:w="1797" w:type="dxa"/>
            <w:shd w:val="clear" w:color="auto" w:fill="auto"/>
            <w:vAlign w:val="center"/>
          </w:tcPr>
          <w:p w:rsidR="00A8032C" w:rsidRPr="00726EDD" w:rsidRDefault="007574A8" w:rsidP="00FD5FD3">
            <w:pPr>
              <w:jc w:val="center"/>
              <w:rPr>
                <w:rFonts w:ascii="Times New Roman" w:hAnsi="Times New Roman"/>
                <w:sz w:val="26"/>
                <w:szCs w:val="26"/>
              </w:rPr>
            </w:pPr>
            <w:r w:rsidRPr="00726EDD">
              <w:rPr>
                <w:rFonts w:ascii="Times New Roman" w:hAnsi="Times New Roman"/>
                <w:sz w:val="26"/>
                <w:szCs w:val="26"/>
              </w:rPr>
              <w:t>2020</w:t>
            </w:r>
          </w:p>
        </w:tc>
      </w:tr>
    </w:tbl>
    <w:p w:rsidR="005B3C2D" w:rsidRPr="00726EDD" w:rsidRDefault="005B3C2D" w:rsidP="00FD5FD3">
      <w:pPr>
        <w:rPr>
          <w:rFonts w:ascii="Times New Roman" w:hAnsi="Times New Roman"/>
          <w:b/>
          <w:sz w:val="26"/>
          <w:szCs w:val="26"/>
          <w:lang w:val="fr-FR"/>
        </w:rPr>
      </w:pPr>
    </w:p>
    <w:p w:rsidR="00A8032C" w:rsidRPr="00726EDD" w:rsidRDefault="00A8032C" w:rsidP="00E2439E">
      <w:pPr>
        <w:spacing w:line="360" w:lineRule="auto"/>
        <w:rPr>
          <w:rFonts w:ascii="Times New Roman" w:hAnsi="Times New Roman"/>
          <w:sz w:val="26"/>
          <w:szCs w:val="26"/>
        </w:rPr>
      </w:pPr>
      <w:r w:rsidRPr="00726EDD">
        <w:rPr>
          <w:rFonts w:ascii="Times New Roman" w:hAnsi="Times New Roman"/>
          <w:b/>
          <w:sz w:val="26"/>
          <w:szCs w:val="26"/>
          <w:lang w:val="fr-FR"/>
        </w:rPr>
        <w:lastRenderedPageBreak/>
        <w:t>9. Cơ sở vật chất phục vụ giảng dạy</w:t>
      </w:r>
    </w:p>
    <w:p w:rsidR="00A8032C" w:rsidRPr="00726EDD" w:rsidRDefault="00A8032C" w:rsidP="00E2439E">
      <w:pPr>
        <w:spacing w:line="360" w:lineRule="auto"/>
        <w:ind w:firstLine="360"/>
        <w:rPr>
          <w:rFonts w:ascii="Times New Roman" w:hAnsi="Times New Roman"/>
          <w:sz w:val="26"/>
          <w:szCs w:val="26"/>
          <w:lang w:val="fr-FR"/>
        </w:rPr>
      </w:pPr>
      <w:r w:rsidRPr="00726EDD">
        <w:rPr>
          <w:rFonts w:ascii="Times New Roman" w:hAnsi="Times New Roman"/>
          <w:sz w:val="26"/>
          <w:szCs w:val="26"/>
          <w:lang w:val="fr-FR"/>
        </w:rPr>
        <w:t>Bảng 9.1. Cơ sở vật chất giảng dạy của học phần</w:t>
      </w:r>
    </w:p>
    <w:tbl>
      <w:tblPr>
        <w:tblStyle w:val="TableGrid"/>
        <w:tblW w:w="9493" w:type="dxa"/>
        <w:jc w:val="center"/>
        <w:tblLook w:val="04A0" w:firstRow="1" w:lastRow="0" w:firstColumn="1" w:lastColumn="0" w:noHBand="0" w:noVBand="1"/>
      </w:tblPr>
      <w:tblGrid>
        <w:gridCol w:w="625"/>
        <w:gridCol w:w="2999"/>
        <w:gridCol w:w="2311"/>
        <w:gridCol w:w="1573"/>
        <w:gridCol w:w="1985"/>
      </w:tblGrid>
      <w:tr w:rsidR="00A8032C" w:rsidRPr="00726EDD" w:rsidTr="0061235E">
        <w:trPr>
          <w:jc w:val="center"/>
        </w:trPr>
        <w:tc>
          <w:tcPr>
            <w:tcW w:w="625" w:type="dxa"/>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rPr>
              <w:t>TT</w:t>
            </w:r>
          </w:p>
        </w:tc>
        <w:tc>
          <w:tcPr>
            <w:tcW w:w="2999" w:type="dxa"/>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rPr>
              <w:t>Tên giảng đường, PTN, xưởng, cơ sở TH</w:t>
            </w:r>
          </w:p>
        </w:tc>
        <w:tc>
          <w:tcPr>
            <w:tcW w:w="3884" w:type="dxa"/>
            <w:gridSpan w:val="2"/>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b/>
                <w:sz w:val="26"/>
                <w:szCs w:val="26"/>
              </w:rPr>
              <w:t>Danh mục trang thiết bị, phần mềm chính phục vụ TN, TH</w:t>
            </w:r>
          </w:p>
        </w:tc>
        <w:tc>
          <w:tcPr>
            <w:tcW w:w="1985" w:type="dxa"/>
            <w:vMerge w:val="restart"/>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b/>
                <w:sz w:val="26"/>
                <w:szCs w:val="26"/>
              </w:rPr>
              <w:t>Phục vụ cho nội dung Bài học/Chương</w:t>
            </w:r>
          </w:p>
        </w:tc>
      </w:tr>
      <w:tr w:rsidR="00A8032C" w:rsidRPr="00726EDD" w:rsidTr="0061235E">
        <w:trPr>
          <w:jc w:val="center"/>
        </w:trPr>
        <w:tc>
          <w:tcPr>
            <w:tcW w:w="625" w:type="dxa"/>
            <w:vAlign w:val="center"/>
          </w:tcPr>
          <w:p w:rsidR="00A8032C" w:rsidRPr="00726EDD" w:rsidRDefault="00A8032C" w:rsidP="00FD5FD3">
            <w:pPr>
              <w:jc w:val="center"/>
              <w:rPr>
                <w:rFonts w:ascii="Times New Roman" w:hAnsi="Times New Roman"/>
                <w:sz w:val="26"/>
                <w:szCs w:val="26"/>
              </w:rPr>
            </w:pPr>
          </w:p>
        </w:tc>
        <w:tc>
          <w:tcPr>
            <w:tcW w:w="2999" w:type="dxa"/>
            <w:vAlign w:val="center"/>
          </w:tcPr>
          <w:p w:rsidR="00A8032C" w:rsidRPr="00726EDD" w:rsidRDefault="00A8032C" w:rsidP="00FD5FD3">
            <w:pPr>
              <w:rPr>
                <w:rFonts w:ascii="Times New Roman" w:hAnsi="Times New Roman"/>
                <w:sz w:val="26"/>
                <w:szCs w:val="26"/>
              </w:rPr>
            </w:pPr>
          </w:p>
        </w:tc>
        <w:tc>
          <w:tcPr>
            <w:tcW w:w="2311" w:type="dxa"/>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sz w:val="26"/>
                <w:szCs w:val="26"/>
              </w:rPr>
              <w:t>Tên thiết bị, dụng cụ, phần mềm, …</w:t>
            </w:r>
          </w:p>
        </w:tc>
        <w:tc>
          <w:tcPr>
            <w:tcW w:w="1573" w:type="dxa"/>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sz w:val="26"/>
                <w:szCs w:val="26"/>
              </w:rPr>
              <w:t>Số lượng</w:t>
            </w:r>
          </w:p>
        </w:tc>
        <w:tc>
          <w:tcPr>
            <w:tcW w:w="1985" w:type="dxa"/>
            <w:vMerge/>
            <w:vAlign w:val="center"/>
          </w:tcPr>
          <w:p w:rsidR="00A8032C" w:rsidRPr="00726EDD" w:rsidRDefault="00A8032C" w:rsidP="00FD5FD3">
            <w:pPr>
              <w:rPr>
                <w:rFonts w:ascii="Times New Roman" w:hAnsi="Times New Roman"/>
                <w:sz w:val="26"/>
                <w:szCs w:val="26"/>
              </w:rPr>
            </w:pPr>
          </w:p>
        </w:tc>
      </w:tr>
      <w:tr w:rsidR="00A8032C" w:rsidRPr="00726EDD" w:rsidTr="0061235E">
        <w:trPr>
          <w:trHeight w:val="309"/>
          <w:jc w:val="center"/>
        </w:trPr>
        <w:tc>
          <w:tcPr>
            <w:tcW w:w="625" w:type="dxa"/>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sz w:val="26"/>
                <w:szCs w:val="26"/>
              </w:rPr>
              <w:t>1</w:t>
            </w:r>
          </w:p>
        </w:tc>
        <w:tc>
          <w:tcPr>
            <w:tcW w:w="2999" w:type="dxa"/>
            <w:vAlign w:val="center"/>
          </w:tcPr>
          <w:p w:rsidR="00A8032C" w:rsidRPr="00726EDD" w:rsidRDefault="00A8032C" w:rsidP="00FD5FD3">
            <w:pPr>
              <w:rPr>
                <w:rFonts w:ascii="Times New Roman" w:hAnsi="Times New Roman"/>
                <w:sz w:val="26"/>
                <w:szCs w:val="26"/>
              </w:rPr>
            </w:pPr>
            <w:r w:rsidRPr="00726EDD">
              <w:rPr>
                <w:rFonts w:ascii="Times New Roman" w:hAnsi="Times New Roman"/>
                <w:sz w:val="26"/>
                <w:szCs w:val="26"/>
              </w:rPr>
              <w:t>Giảng đường</w:t>
            </w:r>
          </w:p>
        </w:tc>
        <w:tc>
          <w:tcPr>
            <w:tcW w:w="2311" w:type="dxa"/>
            <w:vAlign w:val="center"/>
          </w:tcPr>
          <w:p w:rsidR="00A8032C" w:rsidRPr="00726EDD" w:rsidRDefault="00A8032C" w:rsidP="00FD5FD3">
            <w:pPr>
              <w:pBdr>
                <w:top w:val="nil"/>
                <w:left w:val="nil"/>
                <w:bottom w:val="nil"/>
                <w:right w:val="nil"/>
                <w:between w:val="nil"/>
              </w:pBdr>
              <w:contextualSpacing/>
              <w:jc w:val="both"/>
              <w:rPr>
                <w:rFonts w:ascii="Times New Roman" w:hAnsi="Times New Roman"/>
                <w:sz w:val="26"/>
                <w:szCs w:val="26"/>
                <w:lang w:val="de-DE"/>
              </w:rPr>
            </w:pPr>
            <w:r w:rsidRPr="00726EDD">
              <w:rPr>
                <w:rFonts w:ascii="Times New Roman" w:hAnsi="Times New Roman"/>
                <w:color w:val="000000" w:themeColor="text1"/>
                <w:sz w:val="26"/>
                <w:szCs w:val="26"/>
              </w:rPr>
              <w:t xml:space="preserve"> </w:t>
            </w:r>
          </w:p>
          <w:p w:rsidR="00A8032C" w:rsidRPr="00726EDD" w:rsidRDefault="00A8032C" w:rsidP="00FD5FD3">
            <w:pPr>
              <w:rPr>
                <w:rFonts w:ascii="Times New Roman" w:hAnsi="Times New Roman"/>
                <w:sz w:val="26"/>
                <w:szCs w:val="26"/>
              </w:rPr>
            </w:pPr>
          </w:p>
        </w:tc>
        <w:tc>
          <w:tcPr>
            <w:tcW w:w="1573" w:type="dxa"/>
            <w:vAlign w:val="center"/>
          </w:tcPr>
          <w:p w:rsidR="00A8032C" w:rsidRPr="00726EDD" w:rsidRDefault="00990814" w:rsidP="00FD5FD3">
            <w:pPr>
              <w:jc w:val="center"/>
              <w:rPr>
                <w:rFonts w:ascii="Times New Roman" w:hAnsi="Times New Roman"/>
                <w:sz w:val="26"/>
                <w:szCs w:val="26"/>
              </w:rPr>
            </w:pPr>
            <w:r w:rsidRPr="00726EDD">
              <w:rPr>
                <w:rFonts w:ascii="Times New Roman" w:hAnsi="Times New Roman"/>
                <w:sz w:val="26"/>
                <w:szCs w:val="26"/>
              </w:rPr>
              <w:t>1</w:t>
            </w:r>
          </w:p>
        </w:tc>
        <w:tc>
          <w:tcPr>
            <w:tcW w:w="1985" w:type="dxa"/>
            <w:vAlign w:val="center"/>
          </w:tcPr>
          <w:p w:rsidR="00A8032C" w:rsidRPr="00726EDD" w:rsidRDefault="00A8032C" w:rsidP="00FD5FD3">
            <w:pPr>
              <w:rPr>
                <w:rFonts w:ascii="Times New Roman" w:hAnsi="Times New Roman"/>
                <w:sz w:val="26"/>
                <w:szCs w:val="26"/>
              </w:rPr>
            </w:pPr>
          </w:p>
        </w:tc>
      </w:tr>
    </w:tbl>
    <w:p w:rsidR="0061235E" w:rsidRPr="00726EDD" w:rsidRDefault="0098612F" w:rsidP="00FD5FD3">
      <w:pPr>
        <w:jc w:val="center"/>
        <w:rPr>
          <w:rFonts w:ascii="Times New Roman" w:hAnsi="Times New Roman"/>
          <w:sz w:val="26"/>
          <w:szCs w:val="26"/>
        </w:rPr>
      </w:pPr>
      <w:r w:rsidRPr="00726EDD">
        <w:rPr>
          <w:rFonts w:ascii="Times New Roman" w:hAnsi="Times New Roman"/>
          <w:sz w:val="26"/>
          <w:szCs w:val="26"/>
        </w:rPr>
        <w:t xml:space="preserve">                                            </w:t>
      </w:r>
      <w:r w:rsidR="00250AE8" w:rsidRPr="00726EDD">
        <w:rPr>
          <w:rFonts w:ascii="Times New Roman" w:hAnsi="Times New Roman"/>
          <w:sz w:val="26"/>
          <w:szCs w:val="26"/>
        </w:rPr>
        <w:t xml:space="preserve">                    </w:t>
      </w:r>
    </w:p>
    <w:p w:rsidR="00A8032C" w:rsidRPr="00726EDD" w:rsidRDefault="00250AE8" w:rsidP="0061235E">
      <w:pPr>
        <w:jc w:val="right"/>
        <w:rPr>
          <w:rFonts w:ascii="Times New Roman" w:hAnsi="Times New Roman"/>
          <w:sz w:val="26"/>
          <w:szCs w:val="26"/>
        </w:rPr>
      </w:pPr>
      <w:r w:rsidRPr="00726EDD">
        <w:rPr>
          <w:rFonts w:ascii="Times New Roman" w:hAnsi="Times New Roman"/>
          <w:sz w:val="26"/>
          <w:szCs w:val="26"/>
        </w:rPr>
        <w:t xml:space="preserve">  </w:t>
      </w:r>
      <w:r w:rsidR="00A8032C" w:rsidRPr="00726EDD">
        <w:rPr>
          <w:rFonts w:ascii="Times New Roman" w:hAnsi="Times New Roman"/>
          <w:sz w:val="26"/>
          <w:szCs w:val="26"/>
          <w:lang w:val="vi-VN"/>
        </w:rPr>
        <w:t xml:space="preserve">Bình Dương, ngày </w:t>
      </w:r>
      <w:r w:rsidR="0098612F" w:rsidRPr="00726EDD">
        <w:rPr>
          <w:rFonts w:ascii="Times New Roman" w:hAnsi="Times New Roman"/>
          <w:sz w:val="26"/>
          <w:szCs w:val="26"/>
        </w:rPr>
        <w:t xml:space="preserve">   </w:t>
      </w:r>
      <w:r w:rsidR="00A8032C" w:rsidRPr="00726EDD">
        <w:rPr>
          <w:rFonts w:ascii="Times New Roman" w:hAnsi="Times New Roman"/>
          <w:sz w:val="26"/>
          <w:szCs w:val="26"/>
        </w:rPr>
        <w:t xml:space="preserve"> </w:t>
      </w:r>
      <w:r w:rsidR="00FB3F9B">
        <w:rPr>
          <w:rFonts w:ascii="Times New Roman" w:hAnsi="Times New Roman"/>
          <w:sz w:val="26"/>
          <w:szCs w:val="26"/>
          <w:lang w:val="vi-VN"/>
        </w:rPr>
        <w:t>tháng 7</w:t>
      </w:r>
      <w:r w:rsidR="00A8032C" w:rsidRPr="00726EDD">
        <w:rPr>
          <w:rFonts w:ascii="Times New Roman" w:hAnsi="Times New Roman"/>
          <w:sz w:val="26"/>
          <w:szCs w:val="26"/>
          <w:lang w:val="vi-VN"/>
        </w:rPr>
        <w:t xml:space="preserve"> năm </w:t>
      </w:r>
      <w:r w:rsidR="007574A8" w:rsidRPr="00726EDD">
        <w:rPr>
          <w:rFonts w:ascii="Times New Roman" w:hAnsi="Times New Roman"/>
          <w:sz w:val="26"/>
          <w:szCs w:val="26"/>
          <w:lang w:val="vi-VN"/>
        </w:rPr>
        <w:t>2020</w:t>
      </w:r>
    </w:p>
    <w:p w:rsidR="00781DCE" w:rsidRPr="00726EDD" w:rsidRDefault="00781DCE" w:rsidP="00FD5FD3">
      <w:pPr>
        <w:jc w:val="center"/>
        <w:rPr>
          <w:rFonts w:ascii="Times New Roman" w:hAnsi="Times New Roman"/>
          <w:sz w:val="26"/>
          <w:szCs w:val="26"/>
        </w:rPr>
      </w:pPr>
    </w:p>
    <w:tbl>
      <w:tblPr>
        <w:tblW w:w="0" w:type="auto"/>
        <w:tblInd w:w="360" w:type="dxa"/>
        <w:tblLook w:val="04A0" w:firstRow="1" w:lastRow="0" w:firstColumn="1" w:lastColumn="0" w:noHBand="0" w:noVBand="1"/>
      </w:tblPr>
      <w:tblGrid>
        <w:gridCol w:w="3068"/>
        <w:gridCol w:w="2879"/>
        <w:gridCol w:w="3051"/>
      </w:tblGrid>
      <w:tr w:rsidR="00194516" w:rsidRPr="00726EDD" w:rsidTr="00194516">
        <w:trPr>
          <w:trHeight w:val="537"/>
        </w:trPr>
        <w:tc>
          <w:tcPr>
            <w:tcW w:w="3068" w:type="dxa"/>
            <w:shd w:val="clear" w:color="auto" w:fill="auto"/>
          </w:tcPr>
          <w:p w:rsidR="00194516" w:rsidRPr="00726EDD" w:rsidRDefault="00086191" w:rsidP="00086191">
            <w:pPr>
              <w:rPr>
                <w:rFonts w:ascii="Times New Roman" w:hAnsi="Times New Roman"/>
                <w:b/>
                <w:sz w:val="26"/>
                <w:szCs w:val="26"/>
              </w:rPr>
            </w:pPr>
            <w:r>
              <w:rPr>
                <w:rFonts w:ascii="Times New Roman" w:hAnsi="Times New Roman"/>
                <w:b/>
                <w:sz w:val="26"/>
                <w:szCs w:val="26"/>
              </w:rPr>
              <w:t xml:space="preserve">         </w:t>
            </w:r>
            <w:r w:rsidR="00194516">
              <w:rPr>
                <w:rFonts w:ascii="Times New Roman" w:hAnsi="Times New Roman"/>
                <w:b/>
                <w:sz w:val="26"/>
                <w:szCs w:val="26"/>
              </w:rPr>
              <w:t>Trưởng khoa</w:t>
            </w:r>
          </w:p>
          <w:p w:rsidR="00194516" w:rsidRPr="00726EDD" w:rsidRDefault="00194516" w:rsidP="00194516">
            <w:pPr>
              <w:jc w:val="center"/>
              <w:rPr>
                <w:rFonts w:ascii="Times New Roman" w:hAnsi="Times New Roman"/>
                <w:b/>
                <w:sz w:val="26"/>
                <w:szCs w:val="26"/>
              </w:rPr>
            </w:pPr>
            <w:r w:rsidRPr="00726EDD">
              <w:rPr>
                <w:rFonts w:ascii="Times New Roman" w:hAnsi="Times New Roman"/>
                <w:noProof/>
              </w:rPr>
              <w:drawing>
                <wp:anchor distT="0" distB="0" distL="114300" distR="114300" simplePos="0" relativeHeight="251932672" behindDoc="1" locked="0" layoutInCell="1" allowOverlap="1" wp14:anchorId="0D4E1F66" wp14:editId="0917423B">
                  <wp:simplePos x="0" y="0"/>
                  <wp:positionH relativeFrom="column">
                    <wp:posOffset>212090</wp:posOffset>
                  </wp:positionH>
                  <wp:positionV relativeFrom="paragraph">
                    <wp:posOffset>159385</wp:posOffset>
                  </wp:positionV>
                  <wp:extent cx="1304925" cy="564515"/>
                  <wp:effectExtent l="0" t="0" r="9525" b="6985"/>
                  <wp:wrapNone/>
                  <wp:docPr id="13" name="Picture 13">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4925" cy="5645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194516" w:rsidRPr="00726EDD" w:rsidRDefault="00194516" w:rsidP="00194516">
            <w:pPr>
              <w:jc w:val="center"/>
              <w:rPr>
                <w:rFonts w:ascii="Times New Roman" w:hAnsi="Times New Roman"/>
                <w:b/>
                <w:sz w:val="26"/>
                <w:szCs w:val="26"/>
              </w:rPr>
            </w:pPr>
          </w:p>
          <w:p w:rsidR="00194516" w:rsidRPr="00726EDD" w:rsidRDefault="00194516" w:rsidP="00194516">
            <w:pPr>
              <w:jc w:val="center"/>
              <w:rPr>
                <w:rFonts w:ascii="Times New Roman" w:hAnsi="Times New Roman"/>
                <w:b/>
                <w:sz w:val="26"/>
                <w:szCs w:val="26"/>
              </w:rPr>
            </w:pPr>
          </w:p>
          <w:p w:rsidR="00194516" w:rsidRPr="00726EDD" w:rsidRDefault="00194516" w:rsidP="00194516">
            <w:pPr>
              <w:jc w:val="center"/>
              <w:rPr>
                <w:rFonts w:ascii="Times New Roman" w:hAnsi="Times New Roman"/>
                <w:b/>
                <w:sz w:val="26"/>
                <w:szCs w:val="26"/>
              </w:rPr>
            </w:pPr>
          </w:p>
          <w:p w:rsidR="00194516" w:rsidRPr="00726EDD" w:rsidRDefault="00194516" w:rsidP="00194516">
            <w:pPr>
              <w:jc w:val="center"/>
              <w:rPr>
                <w:rFonts w:ascii="Times New Roman" w:hAnsi="Times New Roman"/>
                <w:b/>
                <w:sz w:val="26"/>
                <w:szCs w:val="26"/>
              </w:rPr>
            </w:pPr>
          </w:p>
          <w:p w:rsidR="00194516" w:rsidRPr="00726EDD" w:rsidRDefault="00194516" w:rsidP="00194516">
            <w:pPr>
              <w:rPr>
                <w:rFonts w:ascii="Times New Roman" w:hAnsi="Times New Roman"/>
                <w:b/>
                <w:sz w:val="26"/>
                <w:szCs w:val="26"/>
              </w:rPr>
            </w:pPr>
            <w:r w:rsidRPr="00726EDD">
              <w:rPr>
                <w:rFonts w:ascii="Times New Roman" w:hAnsi="Times New Roman"/>
                <w:b/>
                <w:sz w:val="26"/>
                <w:szCs w:val="26"/>
              </w:rPr>
              <w:t xml:space="preserve">TS. Nguyễn Tường Dũng </w:t>
            </w:r>
          </w:p>
        </w:tc>
        <w:tc>
          <w:tcPr>
            <w:tcW w:w="2879" w:type="dxa"/>
            <w:shd w:val="clear" w:color="auto" w:fill="auto"/>
          </w:tcPr>
          <w:p w:rsidR="00194516" w:rsidRPr="00726EDD" w:rsidRDefault="00194516" w:rsidP="00194516">
            <w:pPr>
              <w:jc w:val="center"/>
              <w:rPr>
                <w:rFonts w:ascii="Times New Roman" w:hAnsi="Times New Roman"/>
                <w:b/>
                <w:sz w:val="26"/>
                <w:szCs w:val="26"/>
              </w:rPr>
            </w:pPr>
            <w:r w:rsidRPr="00726EDD">
              <w:rPr>
                <w:rFonts w:ascii="Times New Roman" w:hAnsi="Times New Roman"/>
                <w:b/>
                <w:sz w:val="26"/>
                <w:szCs w:val="26"/>
              </w:rPr>
              <w:t xml:space="preserve">     </w:t>
            </w:r>
          </w:p>
        </w:tc>
        <w:tc>
          <w:tcPr>
            <w:tcW w:w="3051" w:type="dxa"/>
            <w:shd w:val="clear" w:color="auto" w:fill="auto"/>
          </w:tcPr>
          <w:p w:rsidR="00194516" w:rsidRPr="00726EDD" w:rsidRDefault="00194516" w:rsidP="00194516">
            <w:pPr>
              <w:jc w:val="center"/>
              <w:rPr>
                <w:rFonts w:ascii="Times New Roman" w:hAnsi="Times New Roman"/>
                <w:b/>
                <w:sz w:val="26"/>
                <w:szCs w:val="26"/>
              </w:rPr>
            </w:pPr>
            <w:r w:rsidRPr="00726EDD">
              <w:rPr>
                <w:rFonts w:ascii="Times New Roman" w:hAnsi="Times New Roman"/>
                <w:b/>
                <w:sz w:val="26"/>
                <w:szCs w:val="26"/>
              </w:rPr>
              <w:t>Giảng viên</w:t>
            </w:r>
          </w:p>
          <w:p w:rsidR="00194516" w:rsidRPr="00726EDD" w:rsidRDefault="00086191" w:rsidP="00194516">
            <w:pPr>
              <w:jc w:val="center"/>
              <w:rPr>
                <w:rFonts w:ascii="Times New Roman" w:hAnsi="Times New Roman"/>
                <w:b/>
                <w:sz w:val="26"/>
                <w:szCs w:val="26"/>
              </w:rPr>
            </w:pPr>
            <w:r w:rsidRPr="0042756B">
              <w:rPr>
                <w:rFonts w:ascii="Times New Roman" w:hAnsi="Times New Roman"/>
                <w:noProof/>
                <w:sz w:val="26"/>
                <w:szCs w:val="26"/>
              </w:rPr>
              <w:drawing>
                <wp:anchor distT="0" distB="0" distL="114300" distR="114300" simplePos="0" relativeHeight="251934720" behindDoc="1" locked="0" layoutInCell="1" allowOverlap="1" wp14:anchorId="09C08214" wp14:editId="394AFE93">
                  <wp:simplePos x="0" y="0"/>
                  <wp:positionH relativeFrom="margin">
                    <wp:posOffset>67154</wp:posOffset>
                  </wp:positionH>
                  <wp:positionV relativeFrom="paragraph">
                    <wp:posOffset>155814</wp:posOffset>
                  </wp:positionV>
                  <wp:extent cx="1852930" cy="620395"/>
                  <wp:effectExtent l="0" t="0" r="0" b="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66013" t="7740" r="2373" b="12676"/>
                          <a:stretch/>
                        </pic:blipFill>
                        <pic:spPr bwMode="auto">
                          <a:xfrm>
                            <a:off x="0" y="0"/>
                            <a:ext cx="1852930" cy="620395"/>
                          </a:xfrm>
                          <a:prstGeom prst="rect">
                            <a:avLst/>
                          </a:prstGeom>
                          <a:ln>
                            <a:noFill/>
                          </a:ln>
                          <a:extLst>
                            <a:ext uri="{53640926-AAD7-44D8-BBD7-CCE9431645EC}">
                              <a14:shadowObscured xmlns:a14="http://schemas.microsoft.com/office/drawing/2010/main"/>
                            </a:ext>
                          </a:extLst>
                        </pic:spPr>
                      </pic:pic>
                    </a:graphicData>
                  </a:graphic>
                </wp:anchor>
              </w:drawing>
            </w:r>
          </w:p>
          <w:p w:rsidR="00194516" w:rsidRPr="00726EDD" w:rsidRDefault="00194516" w:rsidP="00194516">
            <w:pPr>
              <w:jc w:val="center"/>
              <w:rPr>
                <w:rFonts w:ascii="Times New Roman" w:hAnsi="Times New Roman"/>
                <w:b/>
                <w:sz w:val="26"/>
                <w:szCs w:val="26"/>
              </w:rPr>
            </w:pPr>
          </w:p>
          <w:p w:rsidR="00194516" w:rsidRPr="00726EDD" w:rsidRDefault="00194516" w:rsidP="00194516">
            <w:pPr>
              <w:jc w:val="center"/>
              <w:rPr>
                <w:rFonts w:ascii="Times New Roman" w:hAnsi="Times New Roman"/>
                <w:b/>
                <w:sz w:val="26"/>
                <w:szCs w:val="26"/>
              </w:rPr>
            </w:pPr>
          </w:p>
          <w:p w:rsidR="00194516" w:rsidRPr="00726EDD" w:rsidRDefault="00194516" w:rsidP="00194516">
            <w:pPr>
              <w:jc w:val="center"/>
              <w:rPr>
                <w:rFonts w:ascii="Times New Roman" w:hAnsi="Times New Roman"/>
                <w:b/>
                <w:sz w:val="26"/>
                <w:szCs w:val="26"/>
              </w:rPr>
            </w:pPr>
          </w:p>
          <w:p w:rsidR="00194516" w:rsidRPr="00726EDD" w:rsidRDefault="00194516" w:rsidP="00194516">
            <w:pPr>
              <w:jc w:val="center"/>
              <w:rPr>
                <w:rFonts w:ascii="Times New Roman" w:hAnsi="Times New Roman"/>
                <w:b/>
                <w:sz w:val="26"/>
                <w:szCs w:val="26"/>
              </w:rPr>
            </w:pPr>
          </w:p>
          <w:p w:rsidR="00194516" w:rsidRPr="00726EDD" w:rsidRDefault="00194516" w:rsidP="00194516">
            <w:pPr>
              <w:jc w:val="center"/>
              <w:rPr>
                <w:rFonts w:ascii="Times New Roman" w:hAnsi="Times New Roman"/>
                <w:b/>
                <w:sz w:val="26"/>
                <w:szCs w:val="26"/>
              </w:rPr>
            </w:pPr>
            <w:r w:rsidRPr="00726EDD">
              <w:rPr>
                <w:rFonts w:ascii="Times New Roman" w:hAnsi="Times New Roman"/>
                <w:b/>
                <w:sz w:val="26"/>
                <w:szCs w:val="26"/>
              </w:rPr>
              <w:t>TS.Nguyễn Thanh Trọng</w:t>
            </w:r>
          </w:p>
        </w:tc>
      </w:tr>
    </w:tbl>
    <w:p w:rsidR="00781DCE" w:rsidRPr="00726EDD" w:rsidRDefault="00781DCE" w:rsidP="00846990">
      <w:pPr>
        <w:rPr>
          <w:rFonts w:ascii="Times New Roman" w:hAnsi="Times New Roman"/>
          <w:sz w:val="26"/>
          <w:szCs w:val="26"/>
        </w:rPr>
      </w:pPr>
    </w:p>
    <w:p w:rsidR="00250AE8" w:rsidRPr="00726EDD" w:rsidRDefault="00250AE8" w:rsidP="00846990">
      <w:pPr>
        <w:rPr>
          <w:rFonts w:ascii="Times New Roman" w:hAnsi="Times New Roman"/>
          <w:sz w:val="26"/>
          <w:szCs w:val="26"/>
        </w:rPr>
      </w:pPr>
    </w:p>
    <w:p w:rsidR="00250AE8" w:rsidRPr="00726EDD" w:rsidRDefault="00250AE8" w:rsidP="00846990">
      <w:pPr>
        <w:rPr>
          <w:rFonts w:ascii="Times New Roman" w:hAnsi="Times New Roman"/>
          <w:sz w:val="26"/>
          <w:szCs w:val="26"/>
        </w:rPr>
      </w:pPr>
    </w:p>
    <w:p w:rsidR="00250AE8" w:rsidRPr="00726EDD" w:rsidRDefault="00250AE8" w:rsidP="00846990">
      <w:pPr>
        <w:rPr>
          <w:rFonts w:ascii="Times New Roman" w:hAnsi="Times New Roman"/>
          <w:sz w:val="26"/>
          <w:szCs w:val="26"/>
        </w:rPr>
      </w:pPr>
    </w:p>
    <w:p w:rsidR="00250AE8" w:rsidRPr="00726EDD" w:rsidRDefault="00250AE8" w:rsidP="00846990">
      <w:pPr>
        <w:rPr>
          <w:rFonts w:ascii="Times New Roman" w:hAnsi="Times New Roman"/>
          <w:sz w:val="26"/>
          <w:szCs w:val="26"/>
        </w:rPr>
      </w:pPr>
    </w:p>
    <w:p w:rsidR="00250AE8" w:rsidRPr="00726EDD" w:rsidRDefault="00250AE8" w:rsidP="00846990">
      <w:pPr>
        <w:rPr>
          <w:rFonts w:ascii="Times New Roman" w:hAnsi="Times New Roman"/>
          <w:sz w:val="26"/>
          <w:szCs w:val="26"/>
        </w:rPr>
      </w:pPr>
    </w:p>
    <w:p w:rsidR="00250AE8" w:rsidRPr="00726EDD" w:rsidRDefault="00250AE8" w:rsidP="00846990">
      <w:pPr>
        <w:rPr>
          <w:rFonts w:ascii="Times New Roman" w:hAnsi="Times New Roman"/>
          <w:sz w:val="26"/>
          <w:szCs w:val="26"/>
        </w:rPr>
      </w:pPr>
    </w:p>
    <w:p w:rsidR="00250AE8" w:rsidRPr="00726EDD" w:rsidRDefault="00250AE8" w:rsidP="00846990">
      <w:pPr>
        <w:rPr>
          <w:rFonts w:ascii="Times New Roman" w:hAnsi="Times New Roman"/>
          <w:sz w:val="26"/>
          <w:szCs w:val="26"/>
        </w:rPr>
      </w:pPr>
    </w:p>
    <w:p w:rsidR="00250AE8" w:rsidRPr="00726EDD" w:rsidRDefault="00250AE8" w:rsidP="00846990">
      <w:pPr>
        <w:rPr>
          <w:rFonts w:ascii="Times New Roman" w:hAnsi="Times New Roman"/>
          <w:sz w:val="26"/>
          <w:szCs w:val="26"/>
        </w:rPr>
      </w:pPr>
    </w:p>
    <w:p w:rsidR="00250AE8" w:rsidRPr="00726EDD" w:rsidRDefault="00250AE8" w:rsidP="00846990">
      <w:pPr>
        <w:rPr>
          <w:rFonts w:ascii="Times New Roman" w:hAnsi="Times New Roman"/>
          <w:sz w:val="26"/>
          <w:szCs w:val="26"/>
        </w:rPr>
      </w:pPr>
    </w:p>
    <w:p w:rsidR="00250AE8" w:rsidRPr="00726EDD" w:rsidRDefault="00250AE8" w:rsidP="00846990">
      <w:pPr>
        <w:rPr>
          <w:rFonts w:ascii="Times New Roman" w:hAnsi="Times New Roman"/>
          <w:sz w:val="26"/>
          <w:szCs w:val="26"/>
        </w:rPr>
      </w:pPr>
    </w:p>
    <w:p w:rsidR="00250AE8" w:rsidRPr="00726EDD" w:rsidRDefault="00250AE8" w:rsidP="00846990">
      <w:pPr>
        <w:rPr>
          <w:rFonts w:ascii="Times New Roman" w:hAnsi="Times New Roman"/>
          <w:sz w:val="26"/>
          <w:szCs w:val="26"/>
        </w:rPr>
      </w:pPr>
    </w:p>
    <w:p w:rsidR="00250AE8" w:rsidRPr="00726EDD" w:rsidRDefault="00250AE8" w:rsidP="00846990">
      <w:pPr>
        <w:rPr>
          <w:rFonts w:ascii="Times New Roman" w:hAnsi="Times New Roman"/>
          <w:sz w:val="26"/>
          <w:szCs w:val="26"/>
        </w:rPr>
      </w:pPr>
    </w:p>
    <w:p w:rsidR="00250AE8" w:rsidRPr="00726EDD" w:rsidRDefault="00250AE8" w:rsidP="00846990">
      <w:pPr>
        <w:rPr>
          <w:rFonts w:ascii="Times New Roman" w:hAnsi="Times New Roman"/>
          <w:sz w:val="26"/>
          <w:szCs w:val="26"/>
        </w:rPr>
      </w:pPr>
    </w:p>
    <w:p w:rsidR="0061235E" w:rsidRPr="00726EDD" w:rsidRDefault="0061235E" w:rsidP="00846990">
      <w:pPr>
        <w:rPr>
          <w:rFonts w:ascii="Times New Roman" w:hAnsi="Times New Roman"/>
          <w:sz w:val="26"/>
          <w:szCs w:val="26"/>
        </w:rPr>
      </w:pPr>
    </w:p>
    <w:p w:rsidR="0061235E" w:rsidRPr="00726EDD" w:rsidRDefault="0061235E" w:rsidP="00846990">
      <w:pPr>
        <w:rPr>
          <w:rFonts w:ascii="Times New Roman" w:hAnsi="Times New Roman"/>
          <w:sz w:val="26"/>
          <w:szCs w:val="26"/>
        </w:rPr>
      </w:pPr>
    </w:p>
    <w:p w:rsidR="0061235E" w:rsidRPr="00726EDD" w:rsidRDefault="0061235E" w:rsidP="00846990">
      <w:pPr>
        <w:rPr>
          <w:rFonts w:ascii="Times New Roman" w:hAnsi="Times New Roman"/>
          <w:sz w:val="26"/>
          <w:szCs w:val="26"/>
        </w:rPr>
      </w:pPr>
    </w:p>
    <w:p w:rsidR="0061235E" w:rsidRDefault="0061235E" w:rsidP="00846990">
      <w:pPr>
        <w:rPr>
          <w:rFonts w:ascii="Times New Roman" w:hAnsi="Times New Roman"/>
          <w:sz w:val="26"/>
          <w:szCs w:val="26"/>
        </w:rPr>
      </w:pPr>
    </w:p>
    <w:p w:rsidR="00DB37AF" w:rsidRDefault="00DB37AF" w:rsidP="00846990">
      <w:pPr>
        <w:rPr>
          <w:rFonts w:ascii="Times New Roman" w:hAnsi="Times New Roman"/>
          <w:sz w:val="26"/>
          <w:szCs w:val="26"/>
        </w:rPr>
      </w:pPr>
    </w:p>
    <w:p w:rsidR="00DB37AF" w:rsidRDefault="00DB37AF" w:rsidP="00846990">
      <w:pPr>
        <w:rPr>
          <w:rFonts w:ascii="Times New Roman" w:hAnsi="Times New Roman"/>
          <w:sz w:val="26"/>
          <w:szCs w:val="26"/>
        </w:rPr>
      </w:pPr>
    </w:p>
    <w:p w:rsidR="00DB37AF" w:rsidRDefault="00DB37AF" w:rsidP="00846990">
      <w:pPr>
        <w:rPr>
          <w:rFonts w:ascii="Times New Roman" w:hAnsi="Times New Roman"/>
          <w:sz w:val="26"/>
          <w:szCs w:val="26"/>
        </w:rPr>
      </w:pPr>
    </w:p>
    <w:p w:rsidR="00DB37AF" w:rsidRDefault="00DB37AF" w:rsidP="00846990">
      <w:pPr>
        <w:rPr>
          <w:rFonts w:ascii="Times New Roman" w:hAnsi="Times New Roman"/>
          <w:sz w:val="26"/>
          <w:szCs w:val="26"/>
        </w:rPr>
      </w:pPr>
    </w:p>
    <w:p w:rsidR="00DB37AF" w:rsidRDefault="00DB37AF" w:rsidP="00846990">
      <w:pPr>
        <w:rPr>
          <w:rFonts w:ascii="Times New Roman" w:hAnsi="Times New Roman"/>
          <w:sz w:val="26"/>
          <w:szCs w:val="26"/>
        </w:rPr>
      </w:pPr>
    </w:p>
    <w:p w:rsidR="00DB37AF" w:rsidRDefault="00DB37AF" w:rsidP="00846990">
      <w:pPr>
        <w:rPr>
          <w:rFonts w:ascii="Times New Roman" w:hAnsi="Times New Roman"/>
          <w:sz w:val="26"/>
          <w:szCs w:val="26"/>
        </w:rPr>
      </w:pPr>
    </w:p>
    <w:p w:rsidR="00DB37AF" w:rsidRDefault="00DB37AF" w:rsidP="00846990">
      <w:pPr>
        <w:rPr>
          <w:rFonts w:ascii="Times New Roman" w:hAnsi="Times New Roman"/>
          <w:sz w:val="26"/>
          <w:szCs w:val="26"/>
        </w:rPr>
      </w:pPr>
    </w:p>
    <w:p w:rsidR="00DB37AF" w:rsidRDefault="00DB37AF" w:rsidP="00846990">
      <w:pPr>
        <w:rPr>
          <w:rFonts w:ascii="Times New Roman" w:hAnsi="Times New Roman"/>
          <w:sz w:val="26"/>
          <w:szCs w:val="26"/>
        </w:rPr>
      </w:pPr>
    </w:p>
    <w:p w:rsidR="00DB37AF" w:rsidRDefault="00DB37AF" w:rsidP="00846990">
      <w:pPr>
        <w:rPr>
          <w:rFonts w:ascii="Times New Roman" w:hAnsi="Times New Roman"/>
          <w:sz w:val="26"/>
          <w:szCs w:val="26"/>
        </w:rPr>
      </w:pPr>
    </w:p>
    <w:p w:rsidR="00DB37AF" w:rsidRPr="00726EDD" w:rsidRDefault="00DB37AF" w:rsidP="00846990">
      <w:pPr>
        <w:rPr>
          <w:rFonts w:ascii="Times New Roman" w:hAnsi="Times New Roman"/>
          <w:sz w:val="26"/>
          <w:szCs w:val="26"/>
        </w:rPr>
      </w:pPr>
    </w:p>
    <w:p w:rsidR="00250AE8" w:rsidRPr="00726EDD" w:rsidRDefault="00250AE8" w:rsidP="00846990">
      <w:pPr>
        <w:rPr>
          <w:rFonts w:ascii="Times New Roman" w:hAnsi="Times New Roman"/>
          <w:sz w:val="26"/>
          <w:szCs w:val="26"/>
        </w:rPr>
      </w:pPr>
    </w:p>
    <w:p w:rsidR="00EC0B5E" w:rsidRPr="00726EDD" w:rsidRDefault="00EC0B5E" w:rsidP="00EC0B5E">
      <w:pPr>
        <w:rPr>
          <w:rFonts w:ascii="Times New Roman" w:hAnsi="Times New Roman"/>
          <w:b/>
          <w:bCs/>
          <w:sz w:val="26"/>
          <w:szCs w:val="26"/>
          <w:lang w:val="vi-VN"/>
        </w:rPr>
      </w:pPr>
      <w:bookmarkStart w:id="7" w:name="_Toc143237254"/>
      <w:r w:rsidRPr="00726EDD">
        <w:rPr>
          <w:rFonts w:ascii="Times New Roman" w:hAnsi="Times New Roman"/>
          <w:b/>
          <w:sz w:val="26"/>
          <w:szCs w:val="26"/>
        </w:rPr>
        <w:lastRenderedPageBreak/>
        <w:t xml:space="preserve">HP </w:t>
      </w:r>
      <w:r w:rsidRPr="00726EDD">
        <w:rPr>
          <w:rFonts w:ascii="Times New Roman" w:hAnsi="Times New Roman"/>
          <w:b/>
          <w:i/>
          <w:iCs/>
          <w:sz w:val="26"/>
          <w:szCs w:val="26"/>
        </w:rPr>
        <w:fldChar w:fldCharType="begin"/>
      </w:r>
      <w:r w:rsidRPr="00726EDD">
        <w:rPr>
          <w:rFonts w:ascii="Times New Roman" w:hAnsi="Times New Roman"/>
          <w:b/>
          <w:sz w:val="26"/>
          <w:szCs w:val="26"/>
        </w:rPr>
        <w:instrText xml:space="preserve"> SEQ Tên_học_phần_tiếng_Việt_số_ \* ARABIC </w:instrText>
      </w:r>
      <w:r w:rsidRPr="00726EDD">
        <w:rPr>
          <w:rFonts w:ascii="Times New Roman" w:hAnsi="Times New Roman"/>
          <w:b/>
          <w:i/>
          <w:iCs/>
          <w:sz w:val="26"/>
          <w:szCs w:val="26"/>
        </w:rPr>
        <w:fldChar w:fldCharType="separate"/>
      </w:r>
      <w:r w:rsidR="00CD7CE9" w:rsidRPr="00726EDD">
        <w:rPr>
          <w:rFonts w:ascii="Times New Roman" w:hAnsi="Times New Roman"/>
          <w:b/>
          <w:noProof/>
          <w:sz w:val="26"/>
          <w:szCs w:val="26"/>
        </w:rPr>
        <w:t>5</w:t>
      </w:r>
      <w:r w:rsidRPr="00726EDD">
        <w:rPr>
          <w:rFonts w:ascii="Times New Roman" w:hAnsi="Times New Roman"/>
          <w:b/>
          <w:i/>
          <w:iCs/>
          <w:sz w:val="26"/>
          <w:szCs w:val="26"/>
        </w:rPr>
        <w:fldChar w:fldCharType="end"/>
      </w:r>
      <w:r w:rsidRPr="00726EDD">
        <w:rPr>
          <w:rFonts w:ascii="Times New Roman" w:hAnsi="Times New Roman"/>
          <w:b/>
          <w:sz w:val="26"/>
          <w:szCs w:val="26"/>
        </w:rPr>
        <w:t>: KINH TẾ LƯỢNG</w:t>
      </w:r>
      <w:bookmarkEnd w:id="7"/>
    </w:p>
    <w:p w:rsidR="00EC0B5E" w:rsidRPr="00726EDD" w:rsidRDefault="00EC0B5E" w:rsidP="00846990">
      <w:pPr>
        <w:rPr>
          <w:rFonts w:ascii="Times New Roman" w:hAnsi="Times New Roman"/>
          <w:sz w:val="14"/>
          <w:szCs w:val="26"/>
        </w:rPr>
      </w:pPr>
    </w:p>
    <w:tbl>
      <w:tblPr>
        <w:tblW w:w="10274" w:type="dxa"/>
        <w:tblInd w:w="-284" w:type="dxa"/>
        <w:tblLayout w:type="fixed"/>
        <w:tblCellMar>
          <w:left w:w="0" w:type="dxa"/>
          <w:right w:w="0" w:type="dxa"/>
        </w:tblCellMar>
        <w:tblLook w:val="0000" w:firstRow="0" w:lastRow="0" w:firstColumn="0" w:lastColumn="0" w:noHBand="0" w:noVBand="0"/>
      </w:tblPr>
      <w:tblGrid>
        <w:gridCol w:w="4463"/>
        <w:gridCol w:w="5811"/>
      </w:tblGrid>
      <w:tr w:rsidR="00333072" w:rsidRPr="00726EDD" w:rsidTr="00EC0B5E">
        <w:trPr>
          <w:cantSplit/>
        </w:trPr>
        <w:tc>
          <w:tcPr>
            <w:tcW w:w="4463" w:type="dxa"/>
            <w:tcMar>
              <w:left w:w="68" w:type="dxa"/>
              <w:right w:w="68" w:type="dxa"/>
            </w:tcMar>
          </w:tcPr>
          <w:p w:rsidR="00333072" w:rsidRPr="00726EDD" w:rsidRDefault="00250AE8" w:rsidP="0061235E">
            <w:pPr>
              <w:ind w:left="-217"/>
              <w:jc w:val="center"/>
              <w:rPr>
                <w:rFonts w:ascii="Times New Roman" w:hAnsi="Times New Roman"/>
                <w:b/>
                <w:bCs/>
                <w:sz w:val="26"/>
                <w:szCs w:val="26"/>
                <w:lang w:val="vi-VN"/>
              </w:rPr>
            </w:pPr>
            <w:r w:rsidRPr="00726EDD">
              <w:rPr>
                <w:rFonts w:ascii="Times New Roman" w:hAnsi="Times New Roman"/>
              </w:rPr>
              <w:br w:type="page"/>
            </w:r>
            <w:r w:rsidR="00D70CEF" w:rsidRPr="00726EDD">
              <w:rPr>
                <w:rFonts w:ascii="Times New Roman" w:hAnsi="Times New Roman"/>
                <w:i/>
                <w:iCs/>
                <w:sz w:val="26"/>
                <w:szCs w:val="26"/>
              </w:rPr>
              <w:br w:type="page"/>
            </w:r>
            <w:r w:rsidR="00333072" w:rsidRPr="00726EDD">
              <w:rPr>
                <w:rFonts w:ascii="Times New Roman" w:hAnsi="Times New Roman"/>
                <w:b/>
                <w:bCs/>
                <w:sz w:val="26"/>
                <w:szCs w:val="26"/>
                <w:lang w:val="vi-VN"/>
              </w:rPr>
              <w:t>TRƯỜNG ĐH KT-KT BÌNH DƯƠNG</w:t>
            </w:r>
          </w:p>
        </w:tc>
        <w:tc>
          <w:tcPr>
            <w:tcW w:w="5811" w:type="dxa"/>
            <w:tcMar>
              <w:left w:w="68" w:type="dxa"/>
              <w:right w:w="68" w:type="dxa"/>
            </w:tcMar>
          </w:tcPr>
          <w:p w:rsidR="00333072" w:rsidRPr="00726EDD" w:rsidRDefault="00333072" w:rsidP="00FD5FD3">
            <w:pPr>
              <w:rPr>
                <w:rFonts w:ascii="Times New Roman" w:hAnsi="Times New Roman"/>
                <w:b/>
                <w:bCs/>
                <w:sz w:val="26"/>
                <w:szCs w:val="26"/>
                <w:lang w:val="vi-VN"/>
              </w:rPr>
            </w:pPr>
            <w:r w:rsidRPr="00726EDD">
              <w:rPr>
                <w:rFonts w:ascii="Times New Roman" w:hAnsi="Times New Roman"/>
                <w:b/>
                <w:bCs/>
                <w:sz w:val="26"/>
                <w:szCs w:val="26"/>
                <w:lang w:val="vi-VN"/>
              </w:rPr>
              <w:t>CỘNG HÒA XÃ HỘI CHỦ NGHĨA VIỆT NAM</w:t>
            </w:r>
          </w:p>
        </w:tc>
      </w:tr>
      <w:tr w:rsidR="00333072" w:rsidRPr="00726EDD" w:rsidTr="00EC0B5E">
        <w:trPr>
          <w:cantSplit/>
        </w:trPr>
        <w:tc>
          <w:tcPr>
            <w:tcW w:w="4463" w:type="dxa"/>
            <w:tcMar>
              <w:left w:w="68" w:type="dxa"/>
              <w:right w:w="68" w:type="dxa"/>
            </w:tcMar>
          </w:tcPr>
          <w:p w:rsidR="00333072" w:rsidRPr="00726EDD" w:rsidRDefault="00333072" w:rsidP="00FD5FD3">
            <w:pPr>
              <w:jc w:val="center"/>
              <w:rPr>
                <w:rFonts w:ascii="Times New Roman" w:hAnsi="Times New Roman"/>
                <w:b/>
                <w:bCs/>
                <w:sz w:val="26"/>
                <w:szCs w:val="26"/>
              </w:rPr>
            </w:pPr>
            <w:r w:rsidRPr="00726EDD">
              <w:rPr>
                <w:rFonts w:ascii="Times New Roman" w:hAnsi="Times New Roman"/>
                <w:b/>
                <w:bCs/>
                <w:sz w:val="26"/>
                <w:szCs w:val="26"/>
              </w:rPr>
              <w:t>KHOA: QUẢN TRỊ</w:t>
            </w:r>
          </w:p>
        </w:tc>
        <w:tc>
          <w:tcPr>
            <w:tcW w:w="5811" w:type="dxa"/>
            <w:tcMar>
              <w:left w:w="68" w:type="dxa"/>
              <w:right w:w="68" w:type="dxa"/>
            </w:tcMar>
          </w:tcPr>
          <w:p w:rsidR="00333072" w:rsidRPr="00726EDD" w:rsidRDefault="00333072"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 xml:space="preserve"> Độc Lập - Tự Do - Hạnh Phúc</w:t>
            </w:r>
          </w:p>
        </w:tc>
      </w:tr>
      <w:tr w:rsidR="00333072" w:rsidRPr="00726EDD" w:rsidTr="00EC0B5E">
        <w:trPr>
          <w:cantSplit/>
        </w:trPr>
        <w:tc>
          <w:tcPr>
            <w:tcW w:w="4463" w:type="dxa"/>
            <w:tcMar>
              <w:left w:w="68" w:type="dxa"/>
              <w:right w:w="68" w:type="dxa"/>
            </w:tcMar>
          </w:tcPr>
          <w:p w:rsidR="00333072" w:rsidRPr="00726EDD" w:rsidRDefault="00333072" w:rsidP="00FD5FD3">
            <w:pPr>
              <w:jc w:val="center"/>
              <w:rPr>
                <w:rFonts w:ascii="Times New Roman" w:hAnsi="Times New Roman"/>
                <w:b/>
                <w:bCs/>
                <w:sz w:val="26"/>
                <w:szCs w:val="26"/>
              </w:rPr>
            </w:pPr>
            <w:r w:rsidRPr="00726EDD">
              <w:rPr>
                <w:rFonts w:ascii="Times New Roman" w:hAnsi="Times New Roman"/>
                <w:noProof/>
                <w:sz w:val="26"/>
                <w:szCs w:val="26"/>
              </w:rPr>
              <mc:AlternateContent>
                <mc:Choice Requires="wps">
                  <w:drawing>
                    <wp:anchor distT="4294967294" distB="4294967294" distL="114300" distR="114300" simplePos="0" relativeHeight="251728896" behindDoc="0" locked="0" layoutInCell="1" allowOverlap="1" wp14:anchorId="08158837" wp14:editId="3D17612D">
                      <wp:simplePos x="0" y="0"/>
                      <wp:positionH relativeFrom="column">
                        <wp:posOffset>741045</wp:posOffset>
                      </wp:positionH>
                      <wp:positionV relativeFrom="paragraph">
                        <wp:posOffset>44449</wp:posOffset>
                      </wp:positionV>
                      <wp:extent cx="1188085" cy="0"/>
                      <wp:effectExtent l="0" t="0" r="31115" b="19050"/>
                      <wp:wrapNone/>
                      <wp:docPr id="1331366551" name="Straight Arrow Connector 1331366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2C1B5F" id="Straight Arrow Connector 1331366551" o:spid="_x0000_s1026" type="#_x0000_t32" style="position:absolute;margin-left:58.35pt;margin-top:3.5pt;width:93.55pt;height:0;z-index:251728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"/>
                  </w:pict>
                </mc:Fallback>
              </mc:AlternateContent>
            </w:r>
            <w:r w:rsidRPr="00726EDD">
              <w:rPr>
                <w:rFonts w:ascii="Times New Roman" w:hAnsi="Times New Roman"/>
                <w:noProof/>
                <w:sz w:val="26"/>
                <w:szCs w:val="26"/>
              </w:rPr>
              <mc:AlternateContent>
                <mc:Choice Requires="wps">
                  <w:drawing>
                    <wp:anchor distT="4294967294" distB="4294967294" distL="114300" distR="114300" simplePos="0" relativeHeight="251726848" behindDoc="0" locked="0" layoutInCell="1" allowOverlap="1" wp14:anchorId="44F7C1DB" wp14:editId="6FD4C579">
                      <wp:simplePos x="0" y="0"/>
                      <wp:positionH relativeFrom="column">
                        <wp:posOffset>3740785</wp:posOffset>
                      </wp:positionH>
                      <wp:positionV relativeFrom="paragraph">
                        <wp:posOffset>634</wp:posOffset>
                      </wp:positionV>
                      <wp:extent cx="1828800" cy="0"/>
                      <wp:effectExtent l="0" t="0" r="19050" b="19050"/>
                      <wp:wrapNone/>
                      <wp:docPr id="1507535681" name="Straight Arrow Connector 1507535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A57DE5" id="Straight Arrow Connector 1507535681" o:spid="_x0000_s1026" type="#_x0000_t32" style="position:absolute;margin-left:294.55pt;margin-top:.05pt;width:2in;height:0;z-index:251726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"/>
                  </w:pict>
                </mc:Fallback>
              </mc:AlternateContent>
            </w:r>
          </w:p>
        </w:tc>
        <w:tc>
          <w:tcPr>
            <w:tcW w:w="5811" w:type="dxa"/>
            <w:tcMar>
              <w:left w:w="68" w:type="dxa"/>
              <w:right w:w="68" w:type="dxa"/>
            </w:tcMar>
          </w:tcPr>
          <w:p w:rsidR="00333072" w:rsidRPr="00726EDD" w:rsidRDefault="00333072" w:rsidP="00FD5FD3">
            <w:pPr>
              <w:jc w:val="center"/>
              <w:rPr>
                <w:rFonts w:ascii="Times New Roman" w:hAnsi="Times New Roman"/>
                <w:b/>
                <w:bCs/>
                <w:sz w:val="26"/>
                <w:szCs w:val="26"/>
                <w:lang w:val="vi-VN"/>
              </w:rPr>
            </w:pPr>
            <w:r w:rsidRPr="00726EDD">
              <w:rPr>
                <w:rFonts w:ascii="Times New Roman" w:hAnsi="Times New Roman"/>
                <w:noProof/>
                <w:sz w:val="26"/>
                <w:szCs w:val="26"/>
              </w:rPr>
              <mc:AlternateContent>
                <mc:Choice Requires="wps">
                  <w:drawing>
                    <wp:anchor distT="4294967294" distB="4294967294" distL="114300" distR="114300" simplePos="0" relativeHeight="251727872" behindDoc="0" locked="0" layoutInCell="1" allowOverlap="1" wp14:anchorId="50A8A7C5" wp14:editId="7139114C">
                      <wp:simplePos x="0" y="0"/>
                      <wp:positionH relativeFrom="column">
                        <wp:posOffset>906780</wp:posOffset>
                      </wp:positionH>
                      <wp:positionV relativeFrom="paragraph">
                        <wp:posOffset>634</wp:posOffset>
                      </wp:positionV>
                      <wp:extent cx="1828800" cy="0"/>
                      <wp:effectExtent l="0" t="0" r="19050" b="19050"/>
                      <wp:wrapNone/>
                      <wp:docPr id="344401211" name="Straight Arrow Connector 344401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72F9E9" id="Straight Arrow Connector 344401211" o:spid="_x0000_s1026" type="#_x0000_t32" style="position:absolute;margin-left:71.4pt;margin-top:.05pt;width:2in;height:0;z-index:251727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"/>
                  </w:pict>
                </mc:Fallback>
              </mc:AlternateContent>
            </w:r>
          </w:p>
        </w:tc>
      </w:tr>
    </w:tbl>
    <w:p w:rsidR="00333072" w:rsidRPr="00726EDD" w:rsidRDefault="00333072" w:rsidP="00FD5FD3">
      <w:pPr>
        <w:rPr>
          <w:rFonts w:ascii="Times New Roman" w:hAnsi="Times New Roman"/>
          <w:vanish/>
          <w:sz w:val="26"/>
          <w:szCs w:val="26"/>
        </w:rPr>
      </w:pPr>
    </w:p>
    <w:tbl>
      <w:tblPr>
        <w:tblW w:w="0" w:type="auto"/>
        <w:jc w:val="center"/>
        <w:tblLook w:val="04A0" w:firstRow="1" w:lastRow="0" w:firstColumn="1" w:lastColumn="0" w:noHBand="0" w:noVBand="1"/>
      </w:tblPr>
      <w:tblGrid>
        <w:gridCol w:w="3165"/>
        <w:gridCol w:w="3165"/>
        <w:gridCol w:w="3167"/>
      </w:tblGrid>
      <w:tr w:rsidR="00333072" w:rsidRPr="00726EDD" w:rsidTr="003F5895">
        <w:trPr>
          <w:jc w:val="center"/>
        </w:trPr>
        <w:tc>
          <w:tcPr>
            <w:tcW w:w="9520" w:type="dxa"/>
            <w:gridSpan w:val="3"/>
            <w:shd w:val="clear" w:color="auto" w:fill="auto"/>
          </w:tcPr>
          <w:p w:rsidR="00333072" w:rsidRPr="00726EDD" w:rsidRDefault="00333072" w:rsidP="00FD5FD3">
            <w:pPr>
              <w:tabs>
                <w:tab w:val="left" w:pos="2325"/>
              </w:tabs>
              <w:jc w:val="center"/>
              <w:rPr>
                <w:rFonts w:ascii="Times New Roman" w:hAnsi="Times New Roman"/>
                <w:b/>
                <w:bCs/>
                <w:sz w:val="26"/>
                <w:szCs w:val="26"/>
              </w:rPr>
            </w:pPr>
            <w:r w:rsidRPr="00726EDD">
              <w:rPr>
                <w:rFonts w:ascii="Times New Roman" w:hAnsi="Times New Roman"/>
                <w:b/>
                <w:bCs/>
                <w:sz w:val="26"/>
                <w:szCs w:val="26"/>
                <w:lang w:val="vi-VN"/>
              </w:rPr>
              <w:t xml:space="preserve">CHƯƠNG TRÌNH GIÁO DỤC </w:t>
            </w:r>
            <w:r w:rsidRPr="00726EDD">
              <w:rPr>
                <w:rFonts w:ascii="Times New Roman" w:hAnsi="Times New Roman"/>
                <w:b/>
                <w:bCs/>
                <w:sz w:val="26"/>
                <w:szCs w:val="26"/>
              </w:rPr>
              <w:t>CAO HỌC</w:t>
            </w:r>
          </w:p>
          <w:p w:rsidR="00333072" w:rsidRPr="00726EDD" w:rsidRDefault="00333072" w:rsidP="00FD5FD3">
            <w:pPr>
              <w:tabs>
                <w:tab w:val="left" w:pos="2325"/>
              </w:tabs>
              <w:jc w:val="center"/>
              <w:rPr>
                <w:rFonts w:ascii="Times New Roman" w:hAnsi="Times New Roman"/>
                <w:b/>
                <w:bCs/>
                <w:sz w:val="18"/>
                <w:szCs w:val="26"/>
              </w:rPr>
            </w:pPr>
          </w:p>
        </w:tc>
      </w:tr>
      <w:tr w:rsidR="00333072" w:rsidRPr="00726EDD" w:rsidTr="003F5895">
        <w:trPr>
          <w:jc w:val="center"/>
        </w:trPr>
        <w:tc>
          <w:tcPr>
            <w:tcW w:w="3173" w:type="dxa"/>
            <w:shd w:val="clear" w:color="auto" w:fill="auto"/>
          </w:tcPr>
          <w:p w:rsidR="00333072" w:rsidRPr="00726EDD" w:rsidRDefault="00333072" w:rsidP="00FD5FD3">
            <w:pPr>
              <w:tabs>
                <w:tab w:val="left" w:pos="2325"/>
              </w:tabs>
              <w:rPr>
                <w:rFonts w:ascii="Times New Roman" w:hAnsi="Times New Roman"/>
                <w:b/>
                <w:bCs/>
                <w:sz w:val="26"/>
                <w:szCs w:val="26"/>
              </w:rPr>
            </w:pPr>
            <w:r w:rsidRPr="00726EDD">
              <w:rPr>
                <w:rFonts w:ascii="Times New Roman" w:hAnsi="Times New Roman"/>
                <w:b/>
                <w:bCs/>
                <w:sz w:val="26"/>
                <w:szCs w:val="26"/>
                <w:lang w:val="vi-VN"/>
              </w:rPr>
              <w:t xml:space="preserve">Trình độ đào tạo: </w:t>
            </w:r>
            <w:r w:rsidRPr="00726EDD">
              <w:rPr>
                <w:rFonts w:ascii="Times New Roman" w:hAnsi="Times New Roman"/>
                <w:b/>
                <w:bCs/>
                <w:sz w:val="26"/>
                <w:szCs w:val="26"/>
              </w:rPr>
              <w:t>Thạc sỹ</w:t>
            </w:r>
          </w:p>
        </w:tc>
        <w:tc>
          <w:tcPr>
            <w:tcW w:w="3173" w:type="dxa"/>
            <w:shd w:val="clear" w:color="auto" w:fill="auto"/>
          </w:tcPr>
          <w:p w:rsidR="00333072" w:rsidRPr="00726EDD" w:rsidRDefault="00333072" w:rsidP="00FD5FD3">
            <w:pPr>
              <w:tabs>
                <w:tab w:val="left" w:pos="2325"/>
              </w:tabs>
              <w:jc w:val="center"/>
              <w:rPr>
                <w:rFonts w:ascii="Times New Roman" w:hAnsi="Times New Roman"/>
                <w:b/>
                <w:bCs/>
                <w:sz w:val="26"/>
                <w:szCs w:val="26"/>
              </w:rPr>
            </w:pPr>
            <w:r w:rsidRPr="00726EDD">
              <w:rPr>
                <w:rFonts w:ascii="Times New Roman" w:hAnsi="Times New Roman"/>
                <w:b/>
                <w:bCs/>
                <w:sz w:val="26"/>
                <w:szCs w:val="26"/>
                <w:lang w:val="vi-VN"/>
              </w:rPr>
              <w:t xml:space="preserve">Ngành: </w:t>
            </w:r>
            <w:r w:rsidRPr="00726EDD">
              <w:rPr>
                <w:rFonts w:ascii="Times New Roman" w:hAnsi="Times New Roman"/>
                <w:b/>
                <w:bCs/>
                <w:sz w:val="26"/>
                <w:szCs w:val="26"/>
              </w:rPr>
              <w:t>QT kinh doanh</w:t>
            </w:r>
          </w:p>
        </w:tc>
        <w:tc>
          <w:tcPr>
            <w:tcW w:w="3174" w:type="dxa"/>
            <w:shd w:val="clear" w:color="auto" w:fill="auto"/>
          </w:tcPr>
          <w:p w:rsidR="00333072" w:rsidRPr="00726EDD" w:rsidRDefault="00333072" w:rsidP="00FD5FD3">
            <w:pPr>
              <w:jc w:val="center"/>
              <w:rPr>
                <w:rFonts w:ascii="Times New Roman" w:hAnsi="Times New Roman"/>
                <w:b/>
                <w:bCs/>
                <w:sz w:val="26"/>
                <w:szCs w:val="26"/>
              </w:rPr>
            </w:pPr>
            <w:r w:rsidRPr="00726EDD">
              <w:rPr>
                <w:rFonts w:ascii="Times New Roman" w:hAnsi="Times New Roman"/>
                <w:b/>
                <w:bCs/>
                <w:sz w:val="26"/>
                <w:szCs w:val="26"/>
                <w:lang w:val="vi-VN"/>
              </w:rPr>
              <w:t xml:space="preserve">Mã số: </w:t>
            </w:r>
            <w:r w:rsidRPr="00726EDD">
              <w:rPr>
                <w:rFonts w:ascii="Times New Roman" w:hAnsi="Times New Roman"/>
                <w:b/>
                <w:bCs/>
                <w:sz w:val="26"/>
                <w:szCs w:val="26"/>
              </w:rPr>
              <w:t>8340101</w:t>
            </w:r>
          </w:p>
        </w:tc>
      </w:tr>
    </w:tbl>
    <w:p w:rsidR="00333072" w:rsidRPr="00726EDD" w:rsidRDefault="00333072" w:rsidP="00FD5FD3">
      <w:pPr>
        <w:tabs>
          <w:tab w:val="left" w:pos="2325"/>
        </w:tabs>
        <w:jc w:val="center"/>
        <w:rPr>
          <w:rFonts w:ascii="Times New Roman" w:hAnsi="Times New Roman"/>
          <w:b/>
          <w:bCs/>
          <w:sz w:val="26"/>
          <w:szCs w:val="26"/>
          <w:lang w:val="vi-VN"/>
        </w:rPr>
      </w:pPr>
    </w:p>
    <w:tbl>
      <w:tblPr>
        <w:tblW w:w="9356" w:type="dxa"/>
        <w:jc w:val="center"/>
        <w:tblLook w:val="04A0" w:firstRow="1" w:lastRow="0" w:firstColumn="1" w:lastColumn="0" w:noHBand="0" w:noVBand="1"/>
      </w:tblPr>
      <w:tblGrid>
        <w:gridCol w:w="4876"/>
        <w:gridCol w:w="4480"/>
      </w:tblGrid>
      <w:tr w:rsidR="00333072" w:rsidRPr="00726EDD" w:rsidTr="00EC0B5E">
        <w:trPr>
          <w:jc w:val="center"/>
        </w:trPr>
        <w:tc>
          <w:tcPr>
            <w:tcW w:w="9356" w:type="dxa"/>
            <w:gridSpan w:val="2"/>
            <w:tcBorders>
              <w:bottom w:val="single" w:sz="4" w:space="0" w:color="auto"/>
            </w:tcBorders>
            <w:shd w:val="clear" w:color="auto" w:fill="auto"/>
          </w:tcPr>
          <w:p w:rsidR="00333072" w:rsidRPr="00726EDD" w:rsidRDefault="00333072"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ĐỀ CƯƠNG CHI TIẾT HỌC PHẦN</w:t>
            </w:r>
          </w:p>
          <w:p w:rsidR="00EC0B5E" w:rsidRPr="00726EDD" w:rsidRDefault="00EC0B5E" w:rsidP="00FD5FD3">
            <w:pPr>
              <w:jc w:val="center"/>
              <w:rPr>
                <w:rFonts w:ascii="Times New Roman" w:hAnsi="Times New Roman"/>
                <w:b/>
                <w:bCs/>
                <w:sz w:val="18"/>
                <w:szCs w:val="26"/>
                <w:lang w:val="vi-VN"/>
              </w:rPr>
            </w:pPr>
          </w:p>
          <w:p w:rsidR="00333072" w:rsidRPr="00726EDD" w:rsidRDefault="00333072" w:rsidP="00FD5FD3">
            <w:pPr>
              <w:numPr>
                <w:ilvl w:val="0"/>
                <w:numId w:val="54"/>
              </w:numPr>
              <w:tabs>
                <w:tab w:val="left" w:pos="315"/>
              </w:tabs>
              <w:rPr>
                <w:rFonts w:ascii="Times New Roman" w:hAnsi="Times New Roman"/>
                <w:i/>
                <w:sz w:val="26"/>
                <w:szCs w:val="26"/>
              </w:rPr>
            </w:pPr>
            <w:r w:rsidRPr="00726EDD">
              <w:rPr>
                <w:rFonts w:ascii="Times New Roman" w:hAnsi="Times New Roman"/>
                <w:b/>
                <w:sz w:val="26"/>
                <w:szCs w:val="26"/>
              </w:rPr>
              <w:t>Thông tin chung về học phần</w:t>
            </w:r>
          </w:p>
          <w:p w:rsidR="00EC0B5E" w:rsidRPr="00726EDD" w:rsidRDefault="00EC0B5E" w:rsidP="00EC0B5E">
            <w:pPr>
              <w:tabs>
                <w:tab w:val="left" w:pos="315"/>
              </w:tabs>
              <w:ind w:left="360"/>
              <w:rPr>
                <w:rFonts w:ascii="Times New Roman" w:hAnsi="Times New Roman"/>
                <w:i/>
                <w:sz w:val="26"/>
                <w:szCs w:val="26"/>
              </w:rPr>
            </w:pPr>
          </w:p>
        </w:tc>
      </w:tr>
      <w:tr w:rsidR="00333072" w:rsidRPr="00726EDD" w:rsidTr="00EC0B5E">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333072" w:rsidRPr="00726EDD" w:rsidRDefault="00333072" w:rsidP="00FD5FD3">
            <w:pPr>
              <w:numPr>
                <w:ilvl w:val="0"/>
                <w:numId w:val="55"/>
              </w:numPr>
              <w:tabs>
                <w:tab w:val="left" w:pos="426"/>
              </w:tabs>
              <w:autoSpaceDE w:val="0"/>
              <w:autoSpaceDN w:val="0"/>
              <w:adjustRightInd w:val="0"/>
              <w:ind w:left="322"/>
              <w:rPr>
                <w:rFonts w:ascii="Times New Roman" w:hAnsi="Times New Roman"/>
                <w:b/>
                <w:bCs/>
                <w:sz w:val="26"/>
                <w:szCs w:val="26"/>
                <w:lang w:val="vi-VN"/>
              </w:rPr>
            </w:pPr>
            <w:r w:rsidRPr="00726EDD">
              <w:rPr>
                <w:rFonts w:ascii="Times New Roman" w:hAnsi="Times New Roman"/>
                <w:b/>
                <w:bCs/>
                <w:sz w:val="26"/>
                <w:szCs w:val="26"/>
                <w:lang w:val="vi-VN"/>
              </w:rPr>
              <w:t>Mã học phần:</w:t>
            </w:r>
            <w:r w:rsidRPr="00726EDD">
              <w:rPr>
                <w:rFonts w:ascii="Times New Roman" w:hAnsi="Times New Roman"/>
                <w:color w:val="000000"/>
                <w:sz w:val="26"/>
                <w:szCs w:val="26"/>
                <w:lang w:eastAsia="vi-VN"/>
              </w:rPr>
              <w:t xml:space="preserve"> </w:t>
            </w:r>
            <w:r w:rsidRPr="00726EDD">
              <w:rPr>
                <w:rFonts w:ascii="Times New Roman" w:hAnsi="Times New Roman"/>
                <w:sz w:val="26"/>
                <w:szCs w:val="26"/>
              </w:rPr>
              <w:t>CHKL03</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333072" w:rsidRPr="00726EDD" w:rsidRDefault="00333072" w:rsidP="00FD5FD3">
            <w:pPr>
              <w:numPr>
                <w:ilvl w:val="0"/>
                <w:numId w:val="55"/>
              </w:numPr>
              <w:tabs>
                <w:tab w:val="left" w:pos="437"/>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 xml:space="preserve">Tên học phần: </w:t>
            </w:r>
            <w:r w:rsidRPr="00726EDD">
              <w:rPr>
                <w:rFonts w:ascii="Times New Roman" w:hAnsi="Times New Roman"/>
                <w:b/>
                <w:sz w:val="26"/>
                <w:szCs w:val="26"/>
              </w:rPr>
              <w:t>KINH TẾ LƯỢNG</w:t>
            </w:r>
          </w:p>
        </w:tc>
      </w:tr>
      <w:tr w:rsidR="00333072" w:rsidRPr="00726EDD" w:rsidTr="00EC0B5E">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333072" w:rsidRPr="00726EDD" w:rsidRDefault="00333072" w:rsidP="00FD5FD3">
            <w:pPr>
              <w:numPr>
                <w:ilvl w:val="0"/>
                <w:numId w:val="55"/>
              </w:numPr>
              <w:tabs>
                <w:tab w:val="left" w:pos="477"/>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Ký hiệu học phần: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333072" w:rsidRPr="00726EDD" w:rsidRDefault="00333072" w:rsidP="00FD5FD3">
            <w:pPr>
              <w:numPr>
                <w:ilvl w:val="0"/>
                <w:numId w:val="55"/>
              </w:numPr>
              <w:tabs>
                <w:tab w:val="left" w:pos="493"/>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Tên tiếng A</w:t>
            </w:r>
            <w:r w:rsidRPr="00726EDD">
              <w:rPr>
                <w:rFonts w:ascii="Times New Roman" w:hAnsi="Times New Roman"/>
                <w:b/>
                <w:bCs/>
                <w:sz w:val="26"/>
                <w:szCs w:val="26"/>
              </w:rPr>
              <w:t xml:space="preserve">nh: </w:t>
            </w:r>
            <w:r w:rsidRPr="00726EDD">
              <w:rPr>
                <w:rFonts w:ascii="Times New Roman" w:hAnsi="Times New Roman"/>
                <w:sz w:val="26"/>
                <w:szCs w:val="26"/>
              </w:rPr>
              <w:t xml:space="preserve"> Econometrics</w:t>
            </w:r>
          </w:p>
        </w:tc>
      </w:tr>
      <w:tr w:rsidR="00333072" w:rsidRPr="00726EDD" w:rsidTr="00EC0B5E">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333072" w:rsidRPr="00726EDD" w:rsidRDefault="00333072" w:rsidP="00FD5FD3">
            <w:pPr>
              <w:numPr>
                <w:ilvl w:val="0"/>
                <w:numId w:val="55"/>
              </w:numPr>
              <w:tabs>
                <w:tab w:val="left" w:pos="477"/>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Số tín chỉ: </w:t>
            </w:r>
            <w:r w:rsidRPr="00726EDD">
              <w:rPr>
                <w:rFonts w:ascii="Times New Roman" w:hAnsi="Times New Roman"/>
                <w:b/>
                <w:bCs/>
                <w:sz w:val="26"/>
                <w:szCs w:val="26"/>
              </w:rPr>
              <w:t>3</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333072" w:rsidRPr="00726EDD" w:rsidRDefault="00333072" w:rsidP="00FD5FD3">
            <w:pPr>
              <w:tabs>
                <w:tab w:val="left" w:pos="2325"/>
              </w:tabs>
              <w:rPr>
                <w:rFonts w:ascii="Times New Roman" w:hAnsi="Times New Roman"/>
                <w:bCs/>
                <w:sz w:val="26"/>
                <w:szCs w:val="26"/>
              </w:rPr>
            </w:pPr>
          </w:p>
        </w:tc>
      </w:tr>
      <w:tr w:rsidR="00333072" w:rsidRPr="00726EDD" w:rsidTr="00EC0B5E">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333072" w:rsidRPr="00726EDD" w:rsidRDefault="00333072" w:rsidP="00FD5FD3">
            <w:pPr>
              <w:numPr>
                <w:ilvl w:val="0"/>
                <w:numId w:val="55"/>
              </w:numPr>
              <w:tabs>
                <w:tab w:val="left" w:pos="488"/>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Phân bố thời gian: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333072" w:rsidRPr="00726EDD" w:rsidRDefault="00333072" w:rsidP="00FD5FD3">
            <w:pPr>
              <w:tabs>
                <w:tab w:val="left" w:pos="2325"/>
              </w:tabs>
              <w:jc w:val="center"/>
              <w:rPr>
                <w:rFonts w:ascii="Times New Roman" w:hAnsi="Times New Roman"/>
                <w:b/>
                <w:bCs/>
                <w:sz w:val="26"/>
                <w:szCs w:val="26"/>
                <w:lang w:val="vi-VN"/>
              </w:rPr>
            </w:pPr>
          </w:p>
        </w:tc>
      </w:tr>
      <w:tr w:rsidR="00333072" w:rsidRPr="00726EDD" w:rsidTr="00EC0B5E">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333072" w:rsidRPr="00726EDD" w:rsidRDefault="00333072" w:rsidP="00FD5FD3">
            <w:pPr>
              <w:tabs>
                <w:tab w:val="left" w:pos="284"/>
              </w:tabs>
              <w:rPr>
                <w:rFonts w:ascii="Times New Roman" w:hAnsi="Times New Roman"/>
                <w:b/>
                <w:bCs/>
                <w:sz w:val="26"/>
                <w:szCs w:val="26"/>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 xml:space="preserve">Lý thuyết: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333072" w:rsidRPr="00726EDD" w:rsidRDefault="0086528B" w:rsidP="00FD5FD3">
            <w:pPr>
              <w:tabs>
                <w:tab w:val="left" w:pos="485"/>
              </w:tabs>
              <w:rPr>
                <w:rFonts w:ascii="Times New Roman" w:hAnsi="Times New Roman"/>
                <w:sz w:val="26"/>
                <w:szCs w:val="26"/>
              </w:rPr>
            </w:pPr>
            <w:r w:rsidRPr="00726EDD">
              <w:rPr>
                <w:rFonts w:ascii="Times New Roman" w:hAnsi="Times New Roman"/>
                <w:sz w:val="26"/>
                <w:szCs w:val="26"/>
              </w:rPr>
              <w:t>30</w:t>
            </w:r>
          </w:p>
        </w:tc>
      </w:tr>
      <w:tr w:rsidR="00333072" w:rsidRPr="00726EDD" w:rsidTr="00EC0B5E">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333072" w:rsidRPr="00726EDD" w:rsidRDefault="00333072"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xml:space="preserve">- Thực hành, thí nghiệm hoặc thảo luận: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333072" w:rsidRPr="00726EDD" w:rsidRDefault="0086528B" w:rsidP="00FD5FD3">
            <w:pPr>
              <w:tabs>
                <w:tab w:val="left" w:pos="2325"/>
              </w:tabs>
              <w:rPr>
                <w:rFonts w:ascii="Times New Roman" w:hAnsi="Times New Roman"/>
                <w:sz w:val="26"/>
                <w:szCs w:val="26"/>
              </w:rPr>
            </w:pPr>
            <w:r w:rsidRPr="00726EDD">
              <w:rPr>
                <w:rFonts w:ascii="Times New Roman" w:hAnsi="Times New Roman"/>
                <w:sz w:val="26"/>
                <w:szCs w:val="26"/>
              </w:rPr>
              <w:t>30</w:t>
            </w:r>
          </w:p>
        </w:tc>
      </w:tr>
      <w:tr w:rsidR="00333072" w:rsidRPr="00726EDD" w:rsidTr="00EC0B5E">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333072" w:rsidRPr="00726EDD" w:rsidRDefault="00333072"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Thực tập, đồ án</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333072" w:rsidRPr="00726EDD" w:rsidRDefault="00333072" w:rsidP="00FD5FD3">
            <w:pPr>
              <w:tabs>
                <w:tab w:val="left" w:pos="2325"/>
              </w:tabs>
              <w:rPr>
                <w:rFonts w:ascii="Times New Roman" w:hAnsi="Times New Roman"/>
                <w:sz w:val="26"/>
                <w:szCs w:val="26"/>
              </w:rPr>
            </w:pPr>
          </w:p>
        </w:tc>
      </w:tr>
      <w:tr w:rsidR="00333072" w:rsidRPr="00726EDD" w:rsidTr="00EC0B5E">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333072" w:rsidRPr="00726EDD" w:rsidRDefault="00333072" w:rsidP="00FD5FD3">
            <w:pPr>
              <w:tabs>
                <w:tab w:val="left" w:pos="2325"/>
              </w:tabs>
              <w:rPr>
                <w:rFonts w:ascii="Times New Roman" w:hAnsi="Times New Roman"/>
                <w:bCs/>
                <w:sz w:val="26"/>
                <w:szCs w:val="26"/>
              </w:rPr>
            </w:pPr>
            <w:r w:rsidRPr="00726EDD">
              <w:rPr>
                <w:rFonts w:ascii="Times New Roman" w:hAnsi="Times New Roman"/>
                <w:bCs/>
                <w:sz w:val="26"/>
                <w:szCs w:val="26"/>
                <w:lang w:val="vi-VN"/>
              </w:rPr>
              <w:t xml:space="preserve">- Tự học: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333072" w:rsidRPr="00726EDD" w:rsidRDefault="0086528B" w:rsidP="00FD5FD3">
            <w:pPr>
              <w:tabs>
                <w:tab w:val="left" w:pos="2325"/>
              </w:tabs>
              <w:rPr>
                <w:rFonts w:ascii="Times New Roman" w:hAnsi="Times New Roman"/>
                <w:sz w:val="26"/>
                <w:szCs w:val="26"/>
              </w:rPr>
            </w:pPr>
            <w:r w:rsidRPr="00726EDD">
              <w:rPr>
                <w:rFonts w:ascii="Times New Roman" w:hAnsi="Times New Roman"/>
                <w:sz w:val="26"/>
                <w:szCs w:val="26"/>
              </w:rPr>
              <w:t>90</w:t>
            </w:r>
            <w:r w:rsidR="00822639" w:rsidRPr="00726EDD">
              <w:rPr>
                <w:rFonts w:ascii="Times New Roman" w:hAnsi="Times New Roman"/>
                <w:sz w:val="26"/>
                <w:szCs w:val="26"/>
              </w:rPr>
              <w:t xml:space="preserve"> giờ</w:t>
            </w:r>
          </w:p>
        </w:tc>
      </w:tr>
      <w:tr w:rsidR="00333072" w:rsidRPr="00726EDD" w:rsidTr="00EC0B5E">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333072" w:rsidRPr="00726EDD" w:rsidRDefault="00333072" w:rsidP="00FD5FD3">
            <w:pPr>
              <w:numPr>
                <w:ilvl w:val="0"/>
                <w:numId w:val="55"/>
              </w:numPr>
              <w:tabs>
                <w:tab w:val="left" w:pos="499"/>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Các giảng viên phụ trách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333072" w:rsidRPr="00726EDD" w:rsidRDefault="00333072" w:rsidP="00FD5FD3">
            <w:pPr>
              <w:tabs>
                <w:tab w:val="left" w:pos="2325"/>
              </w:tabs>
              <w:jc w:val="center"/>
              <w:rPr>
                <w:rFonts w:ascii="Times New Roman" w:hAnsi="Times New Roman"/>
                <w:b/>
                <w:bCs/>
                <w:sz w:val="26"/>
                <w:szCs w:val="26"/>
                <w:lang w:val="vi-VN"/>
              </w:rPr>
            </w:pPr>
          </w:p>
        </w:tc>
      </w:tr>
      <w:tr w:rsidR="00333072" w:rsidRPr="00726EDD" w:rsidTr="00EC0B5E">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333072" w:rsidRPr="00726EDD" w:rsidRDefault="00333072" w:rsidP="00FD5FD3">
            <w:pPr>
              <w:tabs>
                <w:tab w:val="left" w:pos="284"/>
              </w:tabs>
              <w:rPr>
                <w:rFonts w:ascii="Times New Roman" w:hAnsi="Times New Roman"/>
                <w:b/>
                <w:bCs/>
                <w:sz w:val="26"/>
                <w:szCs w:val="26"/>
                <w:lang w:val="vi-VN"/>
              </w:rPr>
            </w:pPr>
            <w:r w:rsidRPr="00726EDD">
              <w:rPr>
                <w:rFonts w:ascii="Times New Roman" w:hAnsi="Times New Roman"/>
                <w:bCs/>
                <w:sz w:val="26"/>
                <w:szCs w:val="26"/>
                <w:lang w:val="vi-VN"/>
              </w:rPr>
              <w:t xml:space="preserve">- Giảng viên phụ trách chính: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333072" w:rsidRPr="00726EDD" w:rsidRDefault="00333072" w:rsidP="00FD5FD3">
            <w:pPr>
              <w:tabs>
                <w:tab w:val="left" w:pos="2325"/>
              </w:tabs>
              <w:rPr>
                <w:rFonts w:ascii="Times New Roman" w:hAnsi="Times New Roman"/>
                <w:bCs/>
                <w:sz w:val="26"/>
                <w:szCs w:val="26"/>
              </w:rPr>
            </w:pPr>
          </w:p>
        </w:tc>
      </w:tr>
      <w:tr w:rsidR="00333072" w:rsidRPr="00726EDD" w:rsidTr="00EC0B5E">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333072" w:rsidRPr="00726EDD" w:rsidRDefault="00333072" w:rsidP="00FD5FD3">
            <w:pPr>
              <w:tabs>
                <w:tab w:val="left" w:pos="284"/>
              </w:tabs>
              <w:rPr>
                <w:rFonts w:ascii="Times New Roman" w:hAnsi="Times New Roman"/>
                <w:bCs/>
                <w:sz w:val="26"/>
                <w:szCs w:val="26"/>
                <w:lang w:val="vi-VN"/>
              </w:rPr>
            </w:pPr>
            <w:r w:rsidRPr="00726EDD">
              <w:rPr>
                <w:rFonts w:ascii="Times New Roman" w:hAnsi="Times New Roman"/>
                <w:sz w:val="26"/>
                <w:szCs w:val="26"/>
                <w:lang w:val="vi-VN"/>
              </w:rPr>
              <w:t>- Danh sách giảng viên cùng giảng dạy:</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333072" w:rsidRPr="00726EDD" w:rsidRDefault="00333072" w:rsidP="00FD5FD3">
            <w:pPr>
              <w:tabs>
                <w:tab w:val="left" w:pos="2325"/>
              </w:tabs>
              <w:rPr>
                <w:rFonts w:ascii="Times New Roman" w:hAnsi="Times New Roman"/>
                <w:bCs/>
                <w:sz w:val="26"/>
                <w:szCs w:val="26"/>
              </w:rPr>
            </w:pPr>
          </w:p>
        </w:tc>
      </w:tr>
      <w:tr w:rsidR="00333072" w:rsidRPr="00726EDD" w:rsidTr="00EC0B5E">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333072" w:rsidRPr="00726EDD" w:rsidRDefault="00333072" w:rsidP="00FD5FD3">
            <w:pPr>
              <w:numPr>
                <w:ilvl w:val="0"/>
                <w:numId w:val="55"/>
              </w:numPr>
              <w:tabs>
                <w:tab w:val="left" w:pos="522"/>
              </w:tabs>
              <w:autoSpaceDE w:val="0"/>
              <w:autoSpaceDN w:val="0"/>
              <w:adjustRightInd w:val="0"/>
              <w:ind w:left="0" w:firstLine="0"/>
              <w:rPr>
                <w:rFonts w:ascii="Times New Roman" w:hAnsi="Times New Roman"/>
                <w:bCs/>
                <w:sz w:val="26"/>
                <w:szCs w:val="26"/>
                <w:lang w:val="vi-VN"/>
              </w:rPr>
            </w:pPr>
            <w:r w:rsidRPr="00726EDD">
              <w:rPr>
                <w:rFonts w:ascii="Times New Roman" w:hAnsi="Times New Roman"/>
                <w:b/>
                <w:bCs/>
                <w:sz w:val="26"/>
                <w:szCs w:val="26"/>
                <w:lang w:val="vi-VN"/>
              </w:rPr>
              <w:t>Điều kiện tham gia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333072" w:rsidRPr="00726EDD" w:rsidRDefault="00333072" w:rsidP="00FD5FD3">
            <w:pPr>
              <w:tabs>
                <w:tab w:val="left" w:pos="2325"/>
              </w:tabs>
              <w:jc w:val="center"/>
              <w:rPr>
                <w:rFonts w:ascii="Times New Roman" w:hAnsi="Times New Roman"/>
                <w:bCs/>
                <w:sz w:val="26"/>
                <w:szCs w:val="26"/>
                <w:lang w:val="vi-VN"/>
              </w:rPr>
            </w:pPr>
          </w:p>
        </w:tc>
      </w:tr>
      <w:tr w:rsidR="00333072" w:rsidRPr="00726EDD" w:rsidTr="00EC0B5E">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333072" w:rsidRPr="00726EDD" w:rsidRDefault="00333072" w:rsidP="00FD5FD3">
            <w:pPr>
              <w:tabs>
                <w:tab w:val="left" w:pos="284"/>
              </w:tabs>
              <w:rPr>
                <w:rFonts w:ascii="Times New Roman" w:hAnsi="Times New Roman"/>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Học phần tiên quyết:</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333072" w:rsidRPr="00726EDD" w:rsidRDefault="00333072" w:rsidP="00FD5FD3">
            <w:pPr>
              <w:tabs>
                <w:tab w:val="left" w:pos="2325"/>
              </w:tabs>
              <w:rPr>
                <w:rFonts w:ascii="Times New Roman" w:hAnsi="Times New Roman"/>
                <w:bCs/>
                <w:sz w:val="26"/>
                <w:szCs w:val="26"/>
                <w:lang w:val="vi-VN"/>
              </w:rPr>
            </w:pPr>
          </w:p>
        </w:tc>
      </w:tr>
      <w:tr w:rsidR="00333072" w:rsidRPr="00726EDD" w:rsidTr="00EC0B5E">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333072" w:rsidRPr="00726EDD" w:rsidRDefault="00333072"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Học phần học trước:</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333072" w:rsidRPr="00726EDD" w:rsidRDefault="00333072" w:rsidP="00FD5FD3">
            <w:pPr>
              <w:tabs>
                <w:tab w:val="left" w:pos="2325"/>
              </w:tabs>
              <w:rPr>
                <w:rFonts w:ascii="Times New Roman" w:hAnsi="Times New Roman"/>
                <w:bCs/>
                <w:sz w:val="26"/>
                <w:szCs w:val="26"/>
                <w:lang w:val="vi-VN"/>
              </w:rPr>
            </w:pPr>
          </w:p>
        </w:tc>
      </w:tr>
      <w:tr w:rsidR="00333072" w:rsidRPr="00726EDD" w:rsidTr="00EC0B5E">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333072" w:rsidRPr="00726EDD" w:rsidRDefault="00333072" w:rsidP="00FD5FD3">
            <w:pPr>
              <w:rPr>
                <w:rFonts w:ascii="Times New Roman" w:hAnsi="Times New Roman"/>
                <w:bCs/>
                <w:sz w:val="26"/>
                <w:szCs w:val="26"/>
                <w:lang w:val="vi-VN"/>
              </w:rPr>
            </w:pPr>
            <w:r w:rsidRPr="00726EDD">
              <w:rPr>
                <w:rFonts w:ascii="Times New Roman" w:hAnsi="Times New Roman"/>
                <w:bCs/>
                <w:sz w:val="26"/>
                <w:szCs w:val="26"/>
                <w:lang w:val="vi-VN"/>
              </w:rPr>
              <w:t>- Học phần song hành:</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333072" w:rsidRPr="00726EDD" w:rsidRDefault="00333072" w:rsidP="00FD5FD3">
            <w:pPr>
              <w:tabs>
                <w:tab w:val="left" w:pos="2325"/>
              </w:tabs>
              <w:rPr>
                <w:rFonts w:ascii="Times New Roman" w:hAnsi="Times New Roman"/>
                <w:bCs/>
                <w:sz w:val="26"/>
                <w:szCs w:val="26"/>
                <w:lang w:val="vi-VN"/>
              </w:rPr>
            </w:pPr>
          </w:p>
        </w:tc>
      </w:tr>
    </w:tbl>
    <w:p w:rsidR="0061235E" w:rsidRPr="00726EDD" w:rsidRDefault="0061235E" w:rsidP="0061235E">
      <w:pPr>
        <w:tabs>
          <w:tab w:val="left" w:pos="284"/>
        </w:tabs>
        <w:spacing w:line="360" w:lineRule="auto"/>
        <w:rPr>
          <w:rFonts w:ascii="Times New Roman" w:hAnsi="Times New Roman"/>
          <w:b/>
          <w:sz w:val="26"/>
          <w:szCs w:val="26"/>
        </w:rPr>
      </w:pPr>
    </w:p>
    <w:p w:rsidR="00333072" w:rsidRPr="00726EDD" w:rsidRDefault="00333072" w:rsidP="0061235E">
      <w:pPr>
        <w:numPr>
          <w:ilvl w:val="0"/>
          <w:numId w:val="54"/>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Mô tả học phần:</w:t>
      </w:r>
    </w:p>
    <w:p w:rsidR="00333072" w:rsidRPr="00726EDD" w:rsidRDefault="00333072" w:rsidP="0061235E">
      <w:pPr>
        <w:pStyle w:val="ListParagraph"/>
        <w:numPr>
          <w:ilvl w:val="0"/>
          <w:numId w:val="19"/>
        </w:numPr>
        <w:spacing w:after="0" w:line="360" w:lineRule="auto"/>
        <w:jc w:val="both"/>
        <w:rPr>
          <w:rFonts w:cs="Times New Roman"/>
          <w:sz w:val="26"/>
          <w:szCs w:val="26"/>
          <w:lang w:val="en-GB"/>
        </w:rPr>
      </w:pPr>
      <w:r w:rsidRPr="00726EDD">
        <w:rPr>
          <w:rFonts w:cs="Times New Roman"/>
          <w:sz w:val="26"/>
          <w:szCs w:val="26"/>
          <w:lang w:val="en-GB"/>
        </w:rPr>
        <w:t>Môn học Kinh tế lượng cung cấp các kỹ thuật ước lượng, hiệu chỉnh mô hình hồi quy một phương trình, cách phân tích đúng đắn về mặt kỹ thuật cũng như về kinh tế của mô hình. Môn học còn trang bị cho học viên cách thức vận dụng các công cụ phân tích định lượng vào một số vấn đề kinh tế, quản trị kinh doanh cơ bản trên cơ sở sử dụng phần mềm chuyên dùng và cơ sở dữ liệu của Việt Nam.</w:t>
      </w:r>
    </w:p>
    <w:p w:rsidR="00333072" w:rsidRPr="00726EDD" w:rsidRDefault="00333072" w:rsidP="0061235E">
      <w:pPr>
        <w:numPr>
          <w:ilvl w:val="0"/>
          <w:numId w:val="54"/>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Mục tiêu học phần (Goals)</w:t>
      </w:r>
    </w:p>
    <w:tbl>
      <w:tblPr>
        <w:tblW w:w="9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6254"/>
        <w:gridCol w:w="1819"/>
      </w:tblGrid>
      <w:tr w:rsidR="00333072" w:rsidRPr="00726EDD" w:rsidTr="00EC0B5E">
        <w:tc>
          <w:tcPr>
            <w:tcW w:w="1254" w:type="dxa"/>
            <w:shd w:val="clear" w:color="auto" w:fill="FFFFFF" w:themeFill="background1"/>
          </w:tcPr>
          <w:p w:rsidR="00333072" w:rsidRPr="00726EDD" w:rsidRDefault="00333072"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Mục tiêu</w:t>
            </w:r>
          </w:p>
          <w:p w:rsidR="00333072" w:rsidRPr="00726EDD" w:rsidRDefault="00333072"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i/>
                <w:sz w:val="26"/>
                <w:szCs w:val="26"/>
              </w:rPr>
              <w:t>(Goals)</w:t>
            </w:r>
          </w:p>
        </w:tc>
        <w:tc>
          <w:tcPr>
            <w:tcW w:w="6254" w:type="dxa"/>
            <w:shd w:val="clear" w:color="auto" w:fill="FFFFFF" w:themeFill="background1"/>
          </w:tcPr>
          <w:p w:rsidR="00333072" w:rsidRPr="00726EDD" w:rsidRDefault="00333072"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sz w:val="26"/>
                <w:szCs w:val="26"/>
              </w:rPr>
              <w:t xml:space="preserve">Mô tả </w:t>
            </w:r>
            <w:r w:rsidRPr="00726EDD">
              <w:rPr>
                <w:rFonts w:ascii="Times New Roman" w:hAnsi="Times New Roman"/>
                <w:b/>
                <w:bCs/>
                <w:i/>
                <w:sz w:val="26"/>
                <w:szCs w:val="26"/>
              </w:rPr>
              <w:t>(Goal description)</w:t>
            </w:r>
          </w:p>
          <w:p w:rsidR="00333072" w:rsidRPr="00726EDD" w:rsidRDefault="00333072" w:rsidP="00FD5FD3">
            <w:pPr>
              <w:tabs>
                <w:tab w:val="left" w:pos="284"/>
                <w:tab w:val="left" w:pos="5954"/>
              </w:tabs>
              <w:jc w:val="center"/>
              <w:rPr>
                <w:rFonts w:ascii="Times New Roman" w:hAnsi="Times New Roman"/>
                <w:bCs/>
                <w:i/>
                <w:color w:val="0033CC"/>
                <w:sz w:val="26"/>
                <w:szCs w:val="26"/>
              </w:rPr>
            </w:pPr>
            <w:r w:rsidRPr="00726EDD">
              <w:rPr>
                <w:rFonts w:ascii="Times New Roman" w:hAnsi="Times New Roman"/>
                <w:bCs/>
                <w:i/>
                <w:color w:val="0033CC"/>
                <w:sz w:val="26"/>
                <w:szCs w:val="26"/>
              </w:rPr>
              <w:t>(Học phần này trang bị cho học viên)</w:t>
            </w:r>
          </w:p>
        </w:tc>
        <w:tc>
          <w:tcPr>
            <w:tcW w:w="1819" w:type="dxa"/>
            <w:shd w:val="clear" w:color="auto" w:fill="FFFFFF" w:themeFill="background1"/>
          </w:tcPr>
          <w:p w:rsidR="00333072" w:rsidRPr="00726EDD" w:rsidRDefault="00333072"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sz w:val="26"/>
                <w:szCs w:val="26"/>
                <w:lang w:val="fr-FR"/>
              </w:rPr>
              <w:t>Chuẩn đầu ra</w:t>
            </w:r>
          </w:p>
          <w:p w:rsidR="00333072" w:rsidRPr="00726EDD" w:rsidRDefault="00333072" w:rsidP="00FD5FD3">
            <w:pPr>
              <w:tabs>
                <w:tab w:val="left" w:pos="284"/>
                <w:tab w:val="left" w:pos="5954"/>
              </w:tabs>
              <w:jc w:val="center"/>
              <w:rPr>
                <w:rFonts w:ascii="Times New Roman" w:hAnsi="Times New Roman"/>
                <w:b/>
                <w:bCs/>
                <w:i/>
                <w:sz w:val="26"/>
                <w:szCs w:val="26"/>
                <w:lang w:val="fr-FR"/>
              </w:rPr>
            </w:pPr>
            <w:r w:rsidRPr="00726EDD">
              <w:rPr>
                <w:rFonts w:ascii="Times New Roman" w:hAnsi="Times New Roman"/>
                <w:b/>
                <w:bCs/>
                <w:sz w:val="26"/>
                <w:szCs w:val="26"/>
                <w:lang w:val="fr-FR"/>
              </w:rPr>
              <w:t>CTĐT (ELOs)</w:t>
            </w:r>
          </w:p>
        </w:tc>
      </w:tr>
      <w:tr w:rsidR="00333072" w:rsidRPr="00726EDD" w:rsidTr="00EC0B5E">
        <w:tc>
          <w:tcPr>
            <w:tcW w:w="1254" w:type="dxa"/>
            <w:shd w:val="clear" w:color="auto" w:fill="auto"/>
            <w:vAlign w:val="center"/>
          </w:tcPr>
          <w:p w:rsidR="00333072" w:rsidRPr="00726EDD" w:rsidRDefault="003330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G1</w:t>
            </w:r>
          </w:p>
        </w:tc>
        <w:tc>
          <w:tcPr>
            <w:tcW w:w="6254" w:type="dxa"/>
            <w:shd w:val="clear" w:color="auto" w:fill="auto"/>
          </w:tcPr>
          <w:p w:rsidR="00333072" w:rsidRPr="00726EDD" w:rsidRDefault="00333072" w:rsidP="00FD5FD3">
            <w:pPr>
              <w:jc w:val="both"/>
              <w:rPr>
                <w:rFonts w:ascii="Times New Roman" w:hAnsi="Times New Roman"/>
                <w:sz w:val="26"/>
                <w:szCs w:val="26"/>
                <w:lang w:val="en-GB"/>
              </w:rPr>
            </w:pPr>
            <w:r w:rsidRPr="00726EDD">
              <w:rPr>
                <w:rFonts w:ascii="Times New Roman" w:hAnsi="Times New Roman"/>
                <w:sz w:val="26"/>
                <w:szCs w:val="26"/>
              </w:rPr>
              <w:t>- Sau khi kết thúc khoá học học viên biết cách lập và ứng dụng của các mô hình kinh tế lượng.</w:t>
            </w:r>
          </w:p>
        </w:tc>
        <w:tc>
          <w:tcPr>
            <w:tcW w:w="1819" w:type="dxa"/>
            <w:shd w:val="clear" w:color="auto" w:fill="auto"/>
            <w:vAlign w:val="center"/>
          </w:tcPr>
          <w:p w:rsidR="00333072" w:rsidRPr="00726EDD" w:rsidRDefault="003330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ELO1</w:t>
            </w:r>
          </w:p>
        </w:tc>
      </w:tr>
      <w:tr w:rsidR="00333072" w:rsidRPr="00726EDD" w:rsidTr="00EC0B5E">
        <w:tc>
          <w:tcPr>
            <w:tcW w:w="1254" w:type="dxa"/>
            <w:shd w:val="clear" w:color="auto" w:fill="auto"/>
            <w:vAlign w:val="center"/>
          </w:tcPr>
          <w:p w:rsidR="00333072" w:rsidRPr="00726EDD" w:rsidRDefault="003330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G2</w:t>
            </w:r>
          </w:p>
        </w:tc>
        <w:tc>
          <w:tcPr>
            <w:tcW w:w="6254" w:type="dxa"/>
            <w:shd w:val="clear" w:color="auto" w:fill="auto"/>
          </w:tcPr>
          <w:p w:rsidR="00333072" w:rsidRPr="00726EDD" w:rsidRDefault="00333072" w:rsidP="00FD5FD3">
            <w:pPr>
              <w:jc w:val="both"/>
              <w:rPr>
                <w:rFonts w:ascii="Times New Roman" w:hAnsi="Times New Roman"/>
                <w:sz w:val="26"/>
                <w:szCs w:val="26"/>
                <w:lang w:val="en-GB"/>
              </w:rPr>
            </w:pPr>
            <w:r w:rsidRPr="00726EDD">
              <w:rPr>
                <w:rFonts w:ascii="Times New Roman" w:hAnsi="Times New Roman"/>
                <w:sz w:val="26"/>
                <w:szCs w:val="26"/>
              </w:rPr>
              <w:t>- Sau khi kết thúc khóa học học viên có thể lượng hóa các vấn đề kinh tế thông qua việc xây dựng mô hình kinh tế lượng trong từng trường hợp cụ thể</w:t>
            </w:r>
          </w:p>
        </w:tc>
        <w:tc>
          <w:tcPr>
            <w:tcW w:w="1819" w:type="dxa"/>
            <w:shd w:val="clear" w:color="auto" w:fill="auto"/>
            <w:vAlign w:val="center"/>
          </w:tcPr>
          <w:p w:rsidR="00333072" w:rsidRPr="00726EDD" w:rsidRDefault="003330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ELO2</w:t>
            </w:r>
          </w:p>
        </w:tc>
      </w:tr>
      <w:tr w:rsidR="00333072" w:rsidRPr="00726EDD" w:rsidTr="00EC0B5E">
        <w:tc>
          <w:tcPr>
            <w:tcW w:w="1254" w:type="dxa"/>
            <w:shd w:val="clear" w:color="auto" w:fill="auto"/>
            <w:vAlign w:val="center"/>
          </w:tcPr>
          <w:p w:rsidR="00333072" w:rsidRPr="00726EDD" w:rsidRDefault="003330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lastRenderedPageBreak/>
              <w:t>G3</w:t>
            </w:r>
          </w:p>
        </w:tc>
        <w:tc>
          <w:tcPr>
            <w:tcW w:w="6254" w:type="dxa"/>
            <w:shd w:val="clear" w:color="auto" w:fill="auto"/>
          </w:tcPr>
          <w:p w:rsidR="00333072" w:rsidRPr="00726EDD" w:rsidRDefault="00333072" w:rsidP="00FD5FD3">
            <w:pPr>
              <w:tabs>
                <w:tab w:val="left" w:pos="284"/>
                <w:tab w:val="left" w:pos="5954"/>
              </w:tabs>
              <w:jc w:val="both"/>
              <w:rPr>
                <w:rFonts w:ascii="Times New Roman" w:hAnsi="Times New Roman"/>
                <w:sz w:val="26"/>
                <w:szCs w:val="26"/>
                <w:lang w:val="nb-NO"/>
              </w:rPr>
            </w:pPr>
            <w:r w:rsidRPr="00726EDD">
              <w:rPr>
                <w:rFonts w:ascii="Times New Roman" w:hAnsi="Times New Roman"/>
                <w:sz w:val="26"/>
                <w:szCs w:val="26"/>
              </w:rPr>
              <w:t>- Thao tác thành thạo các mô hình kiểm định thống kê bằng phần mềm SPSS 22.0</w:t>
            </w:r>
          </w:p>
        </w:tc>
        <w:tc>
          <w:tcPr>
            <w:tcW w:w="1819" w:type="dxa"/>
            <w:shd w:val="clear" w:color="auto" w:fill="auto"/>
            <w:vAlign w:val="center"/>
          </w:tcPr>
          <w:p w:rsidR="00333072" w:rsidRPr="00726EDD" w:rsidRDefault="003330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ELO3</w:t>
            </w:r>
          </w:p>
        </w:tc>
      </w:tr>
    </w:tbl>
    <w:p w:rsidR="00EC0B5E" w:rsidRPr="00726EDD" w:rsidRDefault="00EC0B5E" w:rsidP="00EC0B5E">
      <w:pPr>
        <w:tabs>
          <w:tab w:val="left" w:pos="284"/>
        </w:tabs>
        <w:spacing w:line="360" w:lineRule="auto"/>
        <w:rPr>
          <w:rFonts w:ascii="Times New Roman" w:hAnsi="Times New Roman"/>
          <w:b/>
          <w:sz w:val="26"/>
          <w:szCs w:val="26"/>
        </w:rPr>
      </w:pPr>
    </w:p>
    <w:p w:rsidR="00333072" w:rsidRPr="00726EDD" w:rsidRDefault="00333072" w:rsidP="0061235E">
      <w:pPr>
        <w:numPr>
          <w:ilvl w:val="0"/>
          <w:numId w:val="54"/>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Chuẩn đầu ra của học phần (Course Expected Learning Outcomes-CELOs)</w:t>
      </w:r>
    </w:p>
    <w:p w:rsidR="00333072" w:rsidRPr="00726EDD" w:rsidRDefault="00333072" w:rsidP="0061235E">
      <w:pPr>
        <w:spacing w:line="360" w:lineRule="auto"/>
        <w:ind w:firstLine="426"/>
        <w:rPr>
          <w:rFonts w:ascii="Times New Roman" w:hAnsi="Times New Roman"/>
          <w:bCs/>
          <w:sz w:val="26"/>
          <w:szCs w:val="26"/>
        </w:rPr>
      </w:pPr>
      <w:r w:rsidRPr="00726EDD">
        <w:rPr>
          <w:rFonts w:ascii="Times New Roman" w:hAnsi="Times New Roman"/>
          <w:bCs/>
          <w:sz w:val="26"/>
          <w:szCs w:val="26"/>
          <w:lang w:val="vi-VN"/>
        </w:rPr>
        <w:t xml:space="preserve">Sau khi học xong học phần, </w:t>
      </w:r>
      <w:r w:rsidRPr="00726EDD">
        <w:rPr>
          <w:rFonts w:ascii="Times New Roman" w:hAnsi="Times New Roman"/>
          <w:bCs/>
          <w:sz w:val="26"/>
          <w:szCs w:val="26"/>
        </w:rPr>
        <w:t>học viên</w:t>
      </w:r>
      <w:r w:rsidRPr="00726EDD">
        <w:rPr>
          <w:rFonts w:ascii="Times New Roman" w:hAnsi="Times New Roman"/>
          <w:bCs/>
          <w:sz w:val="26"/>
          <w:szCs w:val="26"/>
          <w:lang w:val="vi-VN"/>
        </w:rPr>
        <w:t xml:space="preserve"> có khả năng</w:t>
      </w:r>
      <w:r w:rsidRPr="00726EDD">
        <w:rPr>
          <w:rFonts w:ascii="Times New Roman" w:hAnsi="Times New Roman"/>
          <w:bCs/>
          <w:sz w:val="26"/>
          <w:szCs w:val="26"/>
        </w:rPr>
        <w:t>:</w:t>
      </w:r>
    </w:p>
    <w:p w:rsidR="00333072" w:rsidRPr="00726EDD" w:rsidRDefault="00333072" w:rsidP="0061235E">
      <w:pPr>
        <w:spacing w:line="360" w:lineRule="auto"/>
        <w:rPr>
          <w:rFonts w:ascii="Times New Roman" w:hAnsi="Times New Roman"/>
          <w:bCs/>
          <w:sz w:val="26"/>
          <w:szCs w:val="26"/>
        </w:rPr>
      </w:pPr>
      <w:r w:rsidRPr="00726EDD">
        <w:rPr>
          <w:rFonts w:ascii="Times New Roman" w:hAnsi="Times New Roman"/>
          <w:bCs/>
          <w:sz w:val="26"/>
          <w:szCs w:val="26"/>
        </w:rPr>
        <w:t xml:space="preserve">Bảng 4.1. </w:t>
      </w:r>
      <w:r w:rsidRPr="00726EDD">
        <w:rPr>
          <w:rFonts w:ascii="Times New Roman" w:hAnsi="Times New Roman"/>
          <w:sz w:val="26"/>
          <w:szCs w:val="26"/>
        </w:rPr>
        <w:t>Chuẩn đầu ra của học phần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17"/>
        <w:gridCol w:w="7434"/>
      </w:tblGrid>
      <w:tr w:rsidR="00333072" w:rsidRPr="00726EDD" w:rsidTr="0061235E">
        <w:tc>
          <w:tcPr>
            <w:tcW w:w="1917" w:type="dxa"/>
            <w:shd w:val="clear" w:color="auto" w:fill="FFFFFF" w:themeFill="background1"/>
            <w:vAlign w:val="center"/>
          </w:tcPr>
          <w:p w:rsidR="00333072" w:rsidRPr="00726EDD" w:rsidRDefault="00333072"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CĐR của học phần (CELOs)</w:t>
            </w:r>
          </w:p>
        </w:tc>
        <w:tc>
          <w:tcPr>
            <w:tcW w:w="7434" w:type="dxa"/>
            <w:shd w:val="clear" w:color="auto" w:fill="FFFFFF" w:themeFill="background1"/>
            <w:vAlign w:val="center"/>
          </w:tcPr>
          <w:p w:rsidR="00333072" w:rsidRPr="00726EDD" w:rsidRDefault="00333072"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Mô tả CELOs</w:t>
            </w:r>
          </w:p>
          <w:p w:rsidR="00333072" w:rsidRPr="00726EDD" w:rsidRDefault="00333072"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(Sau khi học xong môn học này, người học có thể:)</w:t>
            </w:r>
          </w:p>
        </w:tc>
      </w:tr>
      <w:tr w:rsidR="00333072" w:rsidRPr="00726EDD" w:rsidTr="0061235E">
        <w:tc>
          <w:tcPr>
            <w:tcW w:w="1917" w:type="dxa"/>
            <w:shd w:val="clear" w:color="auto" w:fill="FFFFFF" w:themeFill="background1"/>
            <w:vAlign w:val="center"/>
          </w:tcPr>
          <w:p w:rsidR="00333072" w:rsidRPr="00726EDD" w:rsidRDefault="003330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 1</w:t>
            </w:r>
          </w:p>
        </w:tc>
        <w:tc>
          <w:tcPr>
            <w:tcW w:w="7434" w:type="dxa"/>
            <w:shd w:val="clear" w:color="auto" w:fill="auto"/>
            <w:vAlign w:val="center"/>
          </w:tcPr>
          <w:p w:rsidR="00333072" w:rsidRPr="00726EDD" w:rsidRDefault="00333072" w:rsidP="00FD5FD3">
            <w:pPr>
              <w:tabs>
                <w:tab w:val="left" w:pos="284"/>
                <w:tab w:val="left" w:pos="5954"/>
              </w:tabs>
              <w:jc w:val="both"/>
              <w:rPr>
                <w:rFonts w:ascii="Times New Roman" w:hAnsi="Times New Roman"/>
                <w:bCs/>
                <w:sz w:val="26"/>
                <w:szCs w:val="26"/>
              </w:rPr>
            </w:pPr>
            <w:r w:rsidRPr="00726EDD">
              <w:rPr>
                <w:rFonts w:ascii="Times New Roman" w:hAnsi="Times New Roman"/>
                <w:bCs/>
                <w:sz w:val="26"/>
                <w:szCs w:val="26"/>
              </w:rPr>
              <w:t>Học viên vận dụng các mô hình của Kinh tế lượng để giải quyết các vấn đề kinh tế đơn giản và sử dụng các phương pháp lượng cơ bản.</w:t>
            </w:r>
          </w:p>
        </w:tc>
      </w:tr>
      <w:tr w:rsidR="00333072" w:rsidRPr="00726EDD" w:rsidTr="0061235E">
        <w:tc>
          <w:tcPr>
            <w:tcW w:w="1917" w:type="dxa"/>
            <w:shd w:val="clear" w:color="auto" w:fill="FFFFFF" w:themeFill="background1"/>
            <w:vAlign w:val="center"/>
          </w:tcPr>
          <w:p w:rsidR="00333072" w:rsidRPr="00726EDD" w:rsidRDefault="003330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 2</w:t>
            </w:r>
          </w:p>
        </w:tc>
        <w:tc>
          <w:tcPr>
            <w:tcW w:w="7434" w:type="dxa"/>
            <w:shd w:val="clear" w:color="auto" w:fill="auto"/>
            <w:vAlign w:val="center"/>
          </w:tcPr>
          <w:p w:rsidR="00333072" w:rsidRPr="00726EDD" w:rsidRDefault="00333072" w:rsidP="00FD5FD3">
            <w:pPr>
              <w:tabs>
                <w:tab w:val="left" w:pos="284"/>
                <w:tab w:val="left" w:pos="5954"/>
              </w:tabs>
              <w:jc w:val="both"/>
              <w:rPr>
                <w:rFonts w:ascii="Times New Roman" w:hAnsi="Times New Roman"/>
                <w:bCs/>
                <w:sz w:val="26"/>
                <w:szCs w:val="26"/>
              </w:rPr>
            </w:pPr>
            <w:r w:rsidRPr="00726EDD">
              <w:rPr>
                <w:rFonts w:ascii="Times New Roman" w:hAnsi="Times New Roman"/>
                <w:bCs/>
                <w:sz w:val="26"/>
                <w:szCs w:val="26"/>
              </w:rPr>
              <w:t>Học viên có khả năng sử dụng các phương pháp lượng học cao cấp để phân tích và đánh giá các vấn đề kinh tế phức tạp, từ đó đưa ra những kết luận có tính phân tích cao.</w:t>
            </w:r>
          </w:p>
        </w:tc>
      </w:tr>
      <w:tr w:rsidR="00333072" w:rsidRPr="00726EDD" w:rsidTr="0061235E">
        <w:tc>
          <w:tcPr>
            <w:tcW w:w="1917" w:type="dxa"/>
            <w:shd w:val="clear" w:color="auto" w:fill="FFFFFF" w:themeFill="background1"/>
            <w:vAlign w:val="center"/>
          </w:tcPr>
          <w:p w:rsidR="00333072" w:rsidRPr="00726EDD" w:rsidRDefault="00333072"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3</w:t>
            </w:r>
          </w:p>
        </w:tc>
        <w:tc>
          <w:tcPr>
            <w:tcW w:w="7434" w:type="dxa"/>
            <w:shd w:val="clear" w:color="auto" w:fill="auto"/>
            <w:vAlign w:val="center"/>
          </w:tcPr>
          <w:p w:rsidR="00333072" w:rsidRPr="00726EDD" w:rsidRDefault="00333072"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Học viên tổng hợp thông tin từ nhiều nguồn và phương pháp khác nhau để đưa ra quyết định kinh tế có tính tổng hợp và hiểu được các hậu quả kinh tế của quyết định đó.</w:t>
            </w:r>
          </w:p>
        </w:tc>
      </w:tr>
      <w:tr w:rsidR="00333072" w:rsidRPr="00726EDD" w:rsidTr="0061235E">
        <w:tc>
          <w:tcPr>
            <w:tcW w:w="1917" w:type="dxa"/>
            <w:shd w:val="clear" w:color="auto" w:fill="FFFFFF" w:themeFill="background1"/>
            <w:vAlign w:val="center"/>
          </w:tcPr>
          <w:p w:rsidR="00333072" w:rsidRPr="00726EDD" w:rsidRDefault="00333072"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4</w:t>
            </w:r>
          </w:p>
        </w:tc>
        <w:tc>
          <w:tcPr>
            <w:tcW w:w="7434" w:type="dxa"/>
            <w:shd w:val="clear" w:color="auto" w:fill="auto"/>
            <w:vAlign w:val="center"/>
          </w:tcPr>
          <w:p w:rsidR="00333072" w:rsidRPr="00726EDD" w:rsidRDefault="00333072" w:rsidP="00FD5FD3">
            <w:pPr>
              <w:tabs>
                <w:tab w:val="left" w:pos="284"/>
                <w:tab w:val="left" w:pos="5954"/>
              </w:tabs>
              <w:jc w:val="both"/>
              <w:rPr>
                <w:rFonts w:ascii="Times New Roman" w:hAnsi="Times New Roman"/>
                <w:bCs/>
                <w:sz w:val="26"/>
                <w:szCs w:val="26"/>
              </w:rPr>
            </w:pPr>
            <w:r w:rsidRPr="00726EDD">
              <w:rPr>
                <w:rFonts w:ascii="Times New Roman" w:hAnsi="Times New Roman"/>
                <w:bCs/>
                <w:sz w:val="26"/>
                <w:szCs w:val="26"/>
              </w:rPr>
              <w:t>Học viên có khả năng sử dụng các công cụ và phần mềm phân tích dữ liệu kinh tế, từ đó tăng cường khả năng xử lý và hiểu dữ liệu số trong môi trường kinh tế.</w:t>
            </w:r>
          </w:p>
        </w:tc>
      </w:tr>
      <w:tr w:rsidR="00333072" w:rsidRPr="00726EDD" w:rsidTr="0061235E">
        <w:tc>
          <w:tcPr>
            <w:tcW w:w="1917" w:type="dxa"/>
            <w:shd w:val="clear" w:color="auto" w:fill="FFFFFF" w:themeFill="background1"/>
            <w:vAlign w:val="center"/>
          </w:tcPr>
          <w:p w:rsidR="00333072" w:rsidRPr="00726EDD" w:rsidRDefault="00333072"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5</w:t>
            </w:r>
          </w:p>
        </w:tc>
        <w:tc>
          <w:tcPr>
            <w:tcW w:w="7434" w:type="dxa"/>
            <w:shd w:val="clear" w:color="auto" w:fill="auto"/>
            <w:vAlign w:val="center"/>
          </w:tcPr>
          <w:p w:rsidR="00333072" w:rsidRPr="00726EDD" w:rsidRDefault="00333072" w:rsidP="00FD5FD3">
            <w:pPr>
              <w:tabs>
                <w:tab w:val="left" w:pos="284"/>
                <w:tab w:val="left" w:pos="5954"/>
              </w:tabs>
              <w:jc w:val="both"/>
              <w:rPr>
                <w:rFonts w:ascii="Times New Roman" w:hAnsi="Times New Roman"/>
                <w:bCs/>
                <w:sz w:val="26"/>
                <w:szCs w:val="26"/>
              </w:rPr>
            </w:pPr>
            <w:r w:rsidRPr="00726EDD">
              <w:rPr>
                <w:rFonts w:ascii="Times New Roman" w:hAnsi="Times New Roman"/>
                <w:bCs/>
                <w:sz w:val="26"/>
                <w:szCs w:val="26"/>
              </w:rPr>
              <w:t>Học viên có thái độ tích cực và sẵn lòng tiếp cận với các phương pháp và công nghệ mới trong lĩnh vực kinh tế lượng.</w:t>
            </w:r>
          </w:p>
        </w:tc>
      </w:tr>
    </w:tbl>
    <w:p w:rsidR="0061235E" w:rsidRPr="00726EDD" w:rsidRDefault="0061235E" w:rsidP="0061235E">
      <w:pPr>
        <w:tabs>
          <w:tab w:val="left" w:pos="284"/>
        </w:tabs>
        <w:jc w:val="both"/>
        <w:rPr>
          <w:rFonts w:ascii="Times New Roman" w:hAnsi="Times New Roman"/>
          <w:b/>
          <w:sz w:val="26"/>
          <w:szCs w:val="26"/>
        </w:rPr>
      </w:pPr>
    </w:p>
    <w:p w:rsidR="00333072" w:rsidRPr="00726EDD" w:rsidRDefault="00333072" w:rsidP="0061235E">
      <w:pPr>
        <w:numPr>
          <w:ilvl w:val="0"/>
          <w:numId w:val="54"/>
        </w:numPr>
        <w:tabs>
          <w:tab w:val="left" w:pos="284"/>
        </w:tabs>
        <w:spacing w:line="360" w:lineRule="auto"/>
        <w:ind w:left="0" w:firstLine="0"/>
        <w:jc w:val="both"/>
        <w:rPr>
          <w:rFonts w:ascii="Times New Roman" w:hAnsi="Times New Roman"/>
          <w:b/>
          <w:sz w:val="26"/>
          <w:szCs w:val="26"/>
        </w:rPr>
      </w:pPr>
      <w:r w:rsidRPr="00726EDD">
        <w:rPr>
          <w:rFonts w:ascii="Times New Roman" w:hAnsi="Times New Roman"/>
          <w:b/>
          <w:sz w:val="26"/>
          <w:szCs w:val="26"/>
        </w:rPr>
        <w:t>Mối quan hệ giữa Chuẩn đầu ra của HP (CELOs) và CĐR của chương trình (ELOs)</w:t>
      </w:r>
    </w:p>
    <w:p w:rsidR="00333072" w:rsidRPr="00726EDD" w:rsidRDefault="00333072" w:rsidP="0061235E">
      <w:pPr>
        <w:spacing w:line="360" w:lineRule="auto"/>
        <w:jc w:val="both"/>
        <w:rPr>
          <w:rFonts w:ascii="Times New Roman" w:hAnsi="Times New Roman"/>
          <w:sz w:val="26"/>
          <w:szCs w:val="26"/>
        </w:rPr>
      </w:pPr>
      <w:r w:rsidRPr="00726EDD">
        <w:rPr>
          <w:rFonts w:ascii="Times New Roman" w:hAnsi="Times New Roman"/>
          <w:sz w:val="26"/>
          <w:szCs w:val="26"/>
        </w:rPr>
        <w:t>Bảng 5.1. Mối quan hệ giữa Chuẩn đầu ra của HP (C</w:t>
      </w:r>
      <w:r w:rsidR="00822639" w:rsidRPr="00726EDD">
        <w:rPr>
          <w:rFonts w:ascii="Times New Roman" w:hAnsi="Times New Roman"/>
          <w:sz w:val="26"/>
          <w:szCs w:val="26"/>
        </w:rPr>
        <w:t>E</w:t>
      </w:r>
      <w:r w:rsidRPr="00726EDD">
        <w:rPr>
          <w:rFonts w:ascii="Times New Roman" w:hAnsi="Times New Roman"/>
          <w:sz w:val="26"/>
          <w:szCs w:val="26"/>
        </w:rPr>
        <w:t>LOs) và CĐR của chương trình (</w:t>
      </w:r>
      <w:r w:rsidR="00822639" w:rsidRPr="00726EDD">
        <w:rPr>
          <w:rFonts w:ascii="Times New Roman" w:hAnsi="Times New Roman"/>
          <w:sz w:val="26"/>
          <w:szCs w:val="26"/>
        </w:rPr>
        <w:t>E</w:t>
      </w:r>
      <w:r w:rsidRPr="00726EDD">
        <w:rPr>
          <w:rFonts w:ascii="Times New Roman" w:hAnsi="Times New Roman"/>
          <w:sz w:val="26"/>
          <w:szCs w:val="26"/>
        </w:rPr>
        <w:t>LOs)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875"/>
        <w:gridCol w:w="851"/>
        <w:gridCol w:w="850"/>
        <w:gridCol w:w="851"/>
        <w:gridCol w:w="850"/>
        <w:gridCol w:w="851"/>
        <w:gridCol w:w="850"/>
        <w:gridCol w:w="851"/>
      </w:tblGrid>
      <w:tr w:rsidR="00333072" w:rsidRPr="00726EDD" w:rsidTr="003F5895">
        <w:trPr>
          <w:jc w:val="center"/>
        </w:trPr>
        <w:tc>
          <w:tcPr>
            <w:tcW w:w="2664" w:type="dxa"/>
            <w:vMerge w:val="restart"/>
            <w:shd w:val="clear" w:color="auto" w:fill="FFFFFF" w:themeFill="background1"/>
            <w:vAlign w:val="center"/>
          </w:tcPr>
          <w:p w:rsidR="00333072" w:rsidRPr="00726EDD" w:rsidRDefault="00333072" w:rsidP="00FD5FD3">
            <w:pPr>
              <w:tabs>
                <w:tab w:val="left" w:pos="284"/>
                <w:tab w:val="left" w:pos="5954"/>
              </w:tabs>
              <w:jc w:val="center"/>
              <w:rPr>
                <w:rFonts w:ascii="Times New Roman" w:hAnsi="Times New Roman"/>
                <w:b/>
                <w:bCs/>
                <w:color w:val="0033CC"/>
                <w:sz w:val="26"/>
                <w:szCs w:val="26"/>
                <w:lang w:val="fr-FR"/>
              </w:rPr>
            </w:pPr>
            <w:r w:rsidRPr="00726EDD">
              <w:rPr>
                <w:rFonts w:ascii="Times New Roman" w:hAnsi="Times New Roman"/>
                <w:b/>
                <w:bCs/>
                <w:color w:val="0033CC"/>
                <w:sz w:val="26"/>
                <w:szCs w:val="26"/>
                <w:lang w:val="fr-FR"/>
              </w:rPr>
              <w:t>Chuẩn đầu ra HP (CELOs)</w:t>
            </w:r>
          </w:p>
        </w:tc>
        <w:tc>
          <w:tcPr>
            <w:tcW w:w="6829" w:type="dxa"/>
            <w:gridSpan w:val="8"/>
            <w:shd w:val="clear" w:color="auto" w:fill="FFFFFF" w:themeFill="background1"/>
            <w:vAlign w:val="center"/>
          </w:tcPr>
          <w:p w:rsidR="00333072" w:rsidRPr="00726EDD" w:rsidRDefault="00333072"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color w:val="0033CC"/>
                <w:sz w:val="26"/>
                <w:szCs w:val="26"/>
                <w:lang w:val="fr-FR"/>
              </w:rPr>
              <w:t>Chuẩn đầu ra của chương trình (ELOs)</w:t>
            </w:r>
          </w:p>
        </w:tc>
      </w:tr>
      <w:tr w:rsidR="00333072" w:rsidRPr="00726EDD" w:rsidTr="003F5895">
        <w:trPr>
          <w:jc w:val="center"/>
        </w:trPr>
        <w:tc>
          <w:tcPr>
            <w:tcW w:w="2664" w:type="dxa"/>
            <w:vMerge/>
            <w:shd w:val="clear" w:color="auto" w:fill="FFFFFF" w:themeFill="background1"/>
            <w:vAlign w:val="center"/>
          </w:tcPr>
          <w:p w:rsidR="00333072" w:rsidRPr="00726EDD" w:rsidRDefault="00333072" w:rsidP="00FD5FD3">
            <w:pPr>
              <w:tabs>
                <w:tab w:val="left" w:pos="284"/>
                <w:tab w:val="left" w:pos="5954"/>
              </w:tabs>
              <w:jc w:val="center"/>
              <w:rPr>
                <w:rFonts w:ascii="Times New Roman" w:hAnsi="Times New Roman"/>
                <w:b/>
                <w:bCs/>
                <w:color w:val="0033CC"/>
                <w:sz w:val="26"/>
                <w:szCs w:val="26"/>
                <w:lang w:val="fr-FR"/>
              </w:rPr>
            </w:pPr>
          </w:p>
        </w:tc>
        <w:tc>
          <w:tcPr>
            <w:tcW w:w="875" w:type="dxa"/>
            <w:shd w:val="clear" w:color="auto" w:fill="FFFFFF" w:themeFill="background1"/>
            <w:vAlign w:val="center"/>
          </w:tcPr>
          <w:p w:rsidR="00333072" w:rsidRPr="00726EDD" w:rsidRDefault="00333072"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1</w:t>
            </w:r>
          </w:p>
        </w:tc>
        <w:tc>
          <w:tcPr>
            <w:tcW w:w="851" w:type="dxa"/>
            <w:shd w:val="clear" w:color="auto" w:fill="FFFFFF" w:themeFill="background1"/>
            <w:vAlign w:val="center"/>
          </w:tcPr>
          <w:p w:rsidR="00333072" w:rsidRPr="00726EDD" w:rsidRDefault="00333072"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2</w:t>
            </w:r>
          </w:p>
        </w:tc>
        <w:tc>
          <w:tcPr>
            <w:tcW w:w="850" w:type="dxa"/>
            <w:shd w:val="clear" w:color="auto" w:fill="FFFFFF" w:themeFill="background1"/>
            <w:vAlign w:val="center"/>
          </w:tcPr>
          <w:p w:rsidR="00333072" w:rsidRPr="00726EDD" w:rsidRDefault="00333072"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3</w:t>
            </w:r>
          </w:p>
        </w:tc>
        <w:tc>
          <w:tcPr>
            <w:tcW w:w="851" w:type="dxa"/>
            <w:shd w:val="clear" w:color="auto" w:fill="FFFFFF" w:themeFill="background1"/>
            <w:vAlign w:val="center"/>
          </w:tcPr>
          <w:p w:rsidR="00333072" w:rsidRPr="00726EDD" w:rsidRDefault="00333072"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4</w:t>
            </w:r>
          </w:p>
        </w:tc>
        <w:tc>
          <w:tcPr>
            <w:tcW w:w="850" w:type="dxa"/>
            <w:shd w:val="clear" w:color="auto" w:fill="FFFFFF" w:themeFill="background1"/>
            <w:vAlign w:val="center"/>
          </w:tcPr>
          <w:p w:rsidR="00333072" w:rsidRPr="00726EDD" w:rsidRDefault="00333072"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5</w:t>
            </w:r>
          </w:p>
        </w:tc>
        <w:tc>
          <w:tcPr>
            <w:tcW w:w="851" w:type="dxa"/>
            <w:shd w:val="clear" w:color="auto" w:fill="FFFFFF" w:themeFill="background1"/>
            <w:vAlign w:val="center"/>
          </w:tcPr>
          <w:p w:rsidR="00333072" w:rsidRPr="00726EDD" w:rsidRDefault="00333072"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6</w:t>
            </w:r>
          </w:p>
        </w:tc>
        <w:tc>
          <w:tcPr>
            <w:tcW w:w="850" w:type="dxa"/>
            <w:shd w:val="clear" w:color="auto" w:fill="FFFFFF" w:themeFill="background1"/>
            <w:vAlign w:val="center"/>
          </w:tcPr>
          <w:p w:rsidR="00333072" w:rsidRPr="00726EDD" w:rsidRDefault="00333072"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7</w:t>
            </w:r>
          </w:p>
        </w:tc>
        <w:tc>
          <w:tcPr>
            <w:tcW w:w="851" w:type="dxa"/>
            <w:shd w:val="clear" w:color="auto" w:fill="FFFFFF" w:themeFill="background1"/>
            <w:vAlign w:val="center"/>
          </w:tcPr>
          <w:p w:rsidR="00333072" w:rsidRPr="00726EDD" w:rsidRDefault="00333072"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8</w:t>
            </w:r>
          </w:p>
        </w:tc>
      </w:tr>
      <w:tr w:rsidR="00333072" w:rsidRPr="00726EDD" w:rsidTr="003F5895">
        <w:trPr>
          <w:jc w:val="center"/>
        </w:trPr>
        <w:tc>
          <w:tcPr>
            <w:tcW w:w="2664" w:type="dxa"/>
            <w:shd w:val="clear" w:color="auto" w:fill="FFFFFF" w:themeFill="background1"/>
            <w:vAlign w:val="center"/>
          </w:tcPr>
          <w:p w:rsidR="00333072" w:rsidRPr="00726EDD" w:rsidRDefault="003330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CELO1</w:t>
            </w:r>
          </w:p>
        </w:tc>
        <w:tc>
          <w:tcPr>
            <w:tcW w:w="875" w:type="dxa"/>
            <w:shd w:val="clear" w:color="auto" w:fill="FFFFFF" w:themeFill="background1"/>
            <w:vAlign w:val="center"/>
          </w:tcPr>
          <w:p w:rsidR="00333072" w:rsidRPr="00726EDD" w:rsidRDefault="003330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1" w:type="dxa"/>
            <w:shd w:val="clear" w:color="auto" w:fill="FFFFFF" w:themeFill="background1"/>
            <w:vAlign w:val="center"/>
          </w:tcPr>
          <w:p w:rsidR="00333072" w:rsidRPr="00726EDD" w:rsidRDefault="003330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0" w:type="dxa"/>
            <w:shd w:val="clear" w:color="auto" w:fill="FFFFFF" w:themeFill="background1"/>
            <w:vAlign w:val="center"/>
          </w:tcPr>
          <w:p w:rsidR="00333072" w:rsidRPr="00726EDD" w:rsidRDefault="00744C4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333072" w:rsidRPr="00726EDD" w:rsidRDefault="00744C4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0" w:type="dxa"/>
            <w:shd w:val="clear" w:color="auto" w:fill="FFFFFF" w:themeFill="background1"/>
            <w:vAlign w:val="center"/>
          </w:tcPr>
          <w:p w:rsidR="00333072" w:rsidRPr="00726EDD" w:rsidRDefault="00744C4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333072" w:rsidRPr="00726EDD" w:rsidRDefault="00744C4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0" w:type="dxa"/>
            <w:shd w:val="clear" w:color="auto" w:fill="FFFFFF" w:themeFill="background1"/>
            <w:vAlign w:val="center"/>
          </w:tcPr>
          <w:p w:rsidR="00333072" w:rsidRPr="00726EDD" w:rsidRDefault="00744C4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333072" w:rsidRPr="00726EDD" w:rsidRDefault="00744C4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r>
      <w:tr w:rsidR="00333072" w:rsidRPr="00726EDD" w:rsidTr="003F5895">
        <w:trPr>
          <w:jc w:val="center"/>
        </w:trPr>
        <w:tc>
          <w:tcPr>
            <w:tcW w:w="2664" w:type="dxa"/>
            <w:shd w:val="clear" w:color="auto" w:fill="FFFFFF" w:themeFill="background1"/>
            <w:vAlign w:val="center"/>
          </w:tcPr>
          <w:p w:rsidR="00333072" w:rsidRPr="00726EDD" w:rsidRDefault="003330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CELO2</w:t>
            </w:r>
          </w:p>
        </w:tc>
        <w:tc>
          <w:tcPr>
            <w:tcW w:w="875" w:type="dxa"/>
            <w:shd w:val="clear" w:color="auto" w:fill="FFFFFF" w:themeFill="background1"/>
            <w:vAlign w:val="center"/>
          </w:tcPr>
          <w:p w:rsidR="00333072" w:rsidRPr="00726EDD" w:rsidRDefault="00744C4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333072" w:rsidRPr="00726EDD" w:rsidRDefault="00744C4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0" w:type="dxa"/>
            <w:shd w:val="clear" w:color="auto" w:fill="FFFFFF" w:themeFill="background1"/>
            <w:vAlign w:val="center"/>
          </w:tcPr>
          <w:p w:rsidR="00333072" w:rsidRPr="00726EDD" w:rsidRDefault="00744C4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333072" w:rsidRPr="00726EDD" w:rsidRDefault="00744C4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0" w:type="dxa"/>
            <w:shd w:val="clear" w:color="auto" w:fill="FFFFFF" w:themeFill="background1"/>
            <w:vAlign w:val="center"/>
          </w:tcPr>
          <w:p w:rsidR="00333072" w:rsidRPr="00726EDD" w:rsidRDefault="003330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1" w:type="dxa"/>
            <w:shd w:val="clear" w:color="auto" w:fill="FFFFFF" w:themeFill="background1"/>
            <w:vAlign w:val="center"/>
          </w:tcPr>
          <w:p w:rsidR="00333072" w:rsidRPr="00726EDD" w:rsidRDefault="00744C4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0" w:type="dxa"/>
            <w:shd w:val="clear" w:color="auto" w:fill="FFFFFF" w:themeFill="background1"/>
            <w:vAlign w:val="center"/>
          </w:tcPr>
          <w:p w:rsidR="00333072" w:rsidRPr="00726EDD" w:rsidRDefault="00744C4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333072" w:rsidRPr="00726EDD" w:rsidRDefault="003330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r>
      <w:tr w:rsidR="00333072" w:rsidRPr="00726EDD" w:rsidTr="003F5895">
        <w:trPr>
          <w:jc w:val="center"/>
        </w:trPr>
        <w:tc>
          <w:tcPr>
            <w:tcW w:w="2664" w:type="dxa"/>
            <w:shd w:val="clear" w:color="auto" w:fill="FFFFFF" w:themeFill="background1"/>
            <w:vAlign w:val="center"/>
          </w:tcPr>
          <w:p w:rsidR="00333072" w:rsidRPr="00726EDD" w:rsidRDefault="00333072"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CELO3</w:t>
            </w:r>
          </w:p>
        </w:tc>
        <w:tc>
          <w:tcPr>
            <w:tcW w:w="875" w:type="dxa"/>
            <w:shd w:val="clear" w:color="auto" w:fill="FFFFFF" w:themeFill="background1"/>
            <w:vAlign w:val="center"/>
          </w:tcPr>
          <w:p w:rsidR="00333072" w:rsidRPr="00726EDD" w:rsidRDefault="00744C4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333072" w:rsidRPr="00726EDD" w:rsidRDefault="00744C4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0" w:type="dxa"/>
            <w:shd w:val="clear" w:color="auto" w:fill="FFFFFF" w:themeFill="background1"/>
            <w:vAlign w:val="center"/>
          </w:tcPr>
          <w:p w:rsidR="00333072" w:rsidRPr="00726EDD" w:rsidRDefault="00744C4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c>
          <w:tcPr>
            <w:tcW w:w="851" w:type="dxa"/>
            <w:shd w:val="clear" w:color="auto" w:fill="FFFFFF" w:themeFill="background1"/>
            <w:vAlign w:val="center"/>
          </w:tcPr>
          <w:p w:rsidR="00333072" w:rsidRPr="00726EDD" w:rsidRDefault="00744C4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c>
          <w:tcPr>
            <w:tcW w:w="850" w:type="dxa"/>
            <w:shd w:val="clear" w:color="auto" w:fill="FFFFFF" w:themeFill="background1"/>
            <w:vAlign w:val="center"/>
          </w:tcPr>
          <w:p w:rsidR="00333072" w:rsidRPr="00726EDD" w:rsidRDefault="00744C4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333072" w:rsidRPr="00726EDD" w:rsidRDefault="00744C4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0" w:type="dxa"/>
            <w:shd w:val="clear" w:color="auto" w:fill="FFFFFF" w:themeFill="background1"/>
            <w:vAlign w:val="center"/>
          </w:tcPr>
          <w:p w:rsidR="00333072" w:rsidRPr="00726EDD" w:rsidRDefault="00744C4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333072" w:rsidRPr="00726EDD" w:rsidRDefault="00744C4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r>
      <w:tr w:rsidR="00333072" w:rsidRPr="00726EDD" w:rsidTr="003F5895">
        <w:trPr>
          <w:jc w:val="center"/>
        </w:trPr>
        <w:tc>
          <w:tcPr>
            <w:tcW w:w="2664" w:type="dxa"/>
            <w:shd w:val="clear" w:color="auto" w:fill="FFFFFF" w:themeFill="background1"/>
            <w:vAlign w:val="center"/>
          </w:tcPr>
          <w:p w:rsidR="00333072" w:rsidRPr="00726EDD" w:rsidRDefault="003330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CELO4</w:t>
            </w:r>
          </w:p>
        </w:tc>
        <w:tc>
          <w:tcPr>
            <w:tcW w:w="875" w:type="dxa"/>
            <w:shd w:val="clear" w:color="auto" w:fill="FFFFFF" w:themeFill="background1"/>
            <w:vAlign w:val="center"/>
          </w:tcPr>
          <w:p w:rsidR="00333072" w:rsidRPr="00726EDD" w:rsidRDefault="00744C4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333072" w:rsidRPr="00726EDD" w:rsidRDefault="00744C4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0" w:type="dxa"/>
            <w:shd w:val="clear" w:color="auto" w:fill="FFFFFF" w:themeFill="background1"/>
            <w:vAlign w:val="center"/>
          </w:tcPr>
          <w:p w:rsidR="00333072" w:rsidRPr="00726EDD" w:rsidRDefault="003330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1" w:type="dxa"/>
            <w:shd w:val="clear" w:color="auto" w:fill="FFFFFF" w:themeFill="background1"/>
            <w:vAlign w:val="center"/>
          </w:tcPr>
          <w:p w:rsidR="00333072" w:rsidRPr="00726EDD" w:rsidRDefault="00744C4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c>
          <w:tcPr>
            <w:tcW w:w="850" w:type="dxa"/>
            <w:shd w:val="clear" w:color="auto" w:fill="FFFFFF" w:themeFill="background1"/>
            <w:vAlign w:val="center"/>
          </w:tcPr>
          <w:p w:rsidR="00333072" w:rsidRPr="00726EDD" w:rsidRDefault="00744C4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333072" w:rsidRPr="00726EDD" w:rsidRDefault="00744C4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0" w:type="dxa"/>
            <w:shd w:val="clear" w:color="auto" w:fill="FFFFFF" w:themeFill="background1"/>
            <w:vAlign w:val="center"/>
          </w:tcPr>
          <w:p w:rsidR="00333072" w:rsidRPr="00726EDD" w:rsidRDefault="00744C4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333072" w:rsidRPr="00726EDD" w:rsidRDefault="00744C4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r>
      <w:tr w:rsidR="00333072" w:rsidRPr="00726EDD" w:rsidTr="003F5895">
        <w:trPr>
          <w:jc w:val="center"/>
        </w:trPr>
        <w:tc>
          <w:tcPr>
            <w:tcW w:w="2664" w:type="dxa"/>
            <w:shd w:val="clear" w:color="auto" w:fill="FFFFFF" w:themeFill="background1"/>
            <w:vAlign w:val="center"/>
          </w:tcPr>
          <w:p w:rsidR="00333072" w:rsidRPr="00726EDD" w:rsidRDefault="003330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CELO5</w:t>
            </w:r>
          </w:p>
        </w:tc>
        <w:tc>
          <w:tcPr>
            <w:tcW w:w="875" w:type="dxa"/>
            <w:shd w:val="clear" w:color="auto" w:fill="FFFFFF" w:themeFill="background1"/>
            <w:vAlign w:val="center"/>
          </w:tcPr>
          <w:p w:rsidR="00333072" w:rsidRPr="00726EDD" w:rsidRDefault="00744C4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333072" w:rsidRPr="00726EDD" w:rsidRDefault="00744C4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0" w:type="dxa"/>
            <w:shd w:val="clear" w:color="auto" w:fill="FFFFFF" w:themeFill="background1"/>
            <w:vAlign w:val="center"/>
          </w:tcPr>
          <w:p w:rsidR="00333072" w:rsidRPr="00726EDD" w:rsidRDefault="00744C4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333072" w:rsidRPr="00726EDD" w:rsidRDefault="00744C4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0" w:type="dxa"/>
            <w:shd w:val="clear" w:color="auto" w:fill="FFFFFF" w:themeFill="background1"/>
            <w:vAlign w:val="center"/>
          </w:tcPr>
          <w:p w:rsidR="00333072" w:rsidRPr="00726EDD" w:rsidRDefault="00744C4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333072" w:rsidRPr="00726EDD" w:rsidRDefault="00744C4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0" w:type="dxa"/>
            <w:shd w:val="clear" w:color="auto" w:fill="FFFFFF" w:themeFill="background1"/>
            <w:vAlign w:val="center"/>
          </w:tcPr>
          <w:p w:rsidR="00333072" w:rsidRPr="00726EDD" w:rsidRDefault="00744C4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333072" w:rsidRPr="00726EDD" w:rsidRDefault="003330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r>
      <w:tr w:rsidR="00333072" w:rsidRPr="00726EDD" w:rsidTr="003F5895">
        <w:trPr>
          <w:jc w:val="center"/>
        </w:trPr>
        <w:tc>
          <w:tcPr>
            <w:tcW w:w="2664" w:type="dxa"/>
            <w:shd w:val="clear" w:color="auto" w:fill="FFFFFF" w:themeFill="background1"/>
            <w:vAlign w:val="center"/>
          </w:tcPr>
          <w:p w:rsidR="00333072" w:rsidRPr="00726EDD" w:rsidRDefault="00333072"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Tổng hợp</w:t>
            </w:r>
          </w:p>
        </w:tc>
        <w:tc>
          <w:tcPr>
            <w:tcW w:w="875" w:type="dxa"/>
            <w:shd w:val="clear" w:color="auto" w:fill="FFFFFF" w:themeFill="background1"/>
            <w:vAlign w:val="center"/>
          </w:tcPr>
          <w:p w:rsidR="00333072" w:rsidRPr="00726EDD" w:rsidRDefault="00333072"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H</w:t>
            </w:r>
          </w:p>
        </w:tc>
        <w:tc>
          <w:tcPr>
            <w:tcW w:w="851" w:type="dxa"/>
            <w:shd w:val="clear" w:color="auto" w:fill="FFFFFF" w:themeFill="background1"/>
            <w:vAlign w:val="center"/>
          </w:tcPr>
          <w:p w:rsidR="00333072" w:rsidRPr="00726EDD" w:rsidRDefault="00333072"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H</w:t>
            </w:r>
          </w:p>
        </w:tc>
        <w:tc>
          <w:tcPr>
            <w:tcW w:w="850" w:type="dxa"/>
            <w:shd w:val="clear" w:color="auto" w:fill="FFFFFF" w:themeFill="background1"/>
            <w:vAlign w:val="center"/>
          </w:tcPr>
          <w:p w:rsidR="00333072" w:rsidRPr="00726EDD" w:rsidRDefault="00333072"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H</w:t>
            </w:r>
          </w:p>
        </w:tc>
        <w:tc>
          <w:tcPr>
            <w:tcW w:w="851" w:type="dxa"/>
            <w:shd w:val="clear" w:color="auto" w:fill="FFFFFF" w:themeFill="background1"/>
            <w:vAlign w:val="center"/>
          </w:tcPr>
          <w:p w:rsidR="00333072" w:rsidRPr="00726EDD" w:rsidRDefault="00744C46"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S</w:t>
            </w:r>
          </w:p>
        </w:tc>
        <w:tc>
          <w:tcPr>
            <w:tcW w:w="850" w:type="dxa"/>
            <w:shd w:val="clear" w:color="auto" w:fill="FFFFFF" w:themeFill="background1"/>
            <w:vAlign w:val="center"/>
          </w:tcPr>
          <w:p w:rsidR="00333072" w:rsidRPr="00726EDD" w:rsidRDefault="00744C46"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S</w:t>
            </w:r>
          </w:p>
        </w:tc>
        <w:tc>
          <w:tcPr>
            <w:tcW w:w="851" w:type="dxa"/>
            <w:shd w:val="clear" w:color="auto" w:fill="FFFFFF" w:themeFill="background1"/>
            <w:vAlign w:val="center"/>
          </w:tcPr>
          <w:p w:rsidR="00333072" w:rsidRPr="00726EDD" w:rsidRDefault="00744C46"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N</w:t>
            </w:r>
          </w:p>
        </w:tc>
        <w:tc>
          <w:tcPr>
            <w:tcW w:w="850" w:type="dxa"/>
            <w:shd w:val="clear" w:color="auto" w:fill="FFFFFF" w:themeFill="background1"/>
            <w:vAlign w:val="center"/>
          </w:tcPr>
          <w:p w:rsidR="00333072" w:rsidRPr="00726EDD" w:rsidRDefault="00744C46"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N</w:t>
            </w:r>
          </w:p>
        </w:tc>
        <w:tc>
          <w:tcPr>
            <w:tcW w:w="851" w:type="dxa"/>
            <w:shd w:val="clear" w:color="auto" w:fill="FFFFFF" w:themeFill="background1"/>
            <w:vAlign w:val="center"/>
          </w:tcPr>
          <w:p w:rsidR="00333072" w:rsidRPr="00726EDD" w:rsidRDefault="00333072"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H</w:t>
            </w:r>
          </w:p>
        </w:tc>
      </w:tr>
    </w:tbl>
    <w:p w:rsidR="00744C46" w:rsidRPr="00726EDD" w:rsidRDefault="00744C46"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N: Không đóng góp (none supported)</w:t>
      </w:r>
    </w:p>
    <w:p w:rsidR="00744C46" w:rsidRPr="00726EDD" w:rsidRDefault="00744C46"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S: Có đóng góp (supported)</w:t>
      </w:r>
    </w:p>
    <w:p w:rsidR="00744C46" w:rsidRPr="00726EDD" w:rsidRDefault="00744C46"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H: Đóng góp quan trọng (highly supported)</w:t>
      </w:r>
    </w:p>
    <w:p w:rsidR="0061235E" w:rsidRPr="00726EDD" w:rsidRDefault="0061235E" w:rsidP="0061235E">
      <w:pPr>
        <w:pStyle w:val="Textbody"/>
        <w:spacing w:after="0" w:line="240" w:lineRule="auto"/>
        <w:ind w:left="426"/>
        <w:jc w:val="both"/>
        <w:rPr>
          <w:rFonts w:ascii="Times New Roman" w:hAnsi="Times New Roman" w:cs="Times New Roman"/>
          <w:sz w:val="26"/>
          <w:szCs w:val="26"/>
        </w:rPr>
      </w:pPr>
    </w:p>
    <w:p w:rsidR="00333072" w:rsidRPr="00726EDD" w:rsidRDefault="00333072" w:rsidP="0061235E">
      <w:pPr>
        <w:numPr>
          <w:ilvl w:val="0"/>
          <w:numId w:val="54"/>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Đánh giá học phần</w:t>
      </w:r>
    </w:p>
    <w:p w:rsidR="00333072" w:rsidRPr="00726EDD" w:rsidRDefault="00333072" w:rsidP="0061235E">
      <w:pPr>
        <w:numPr>
          <w:ilvl w:val="1"/>
          <w:numId w:val="54"/>
        </w:numPr>
        <w:spacing w:line="360" w:lineRule="auto"/>
        <w:ind w:left="0" w:firstLine="284"/>
        <w:rPr>
          <w:rFonts w:ascii="Times New Roman" w:hAnsi="Times New Roman"/>
          <w:b/>
          <w:sz w:val="26"/>
          <w:szCs w:val="26"/>
        </w:rPr>
      </w:pPr>
      <w:r w:rsidRPr="00726EDD">
        <w:rPr>
          <w:rFonts w:ascii="Times New Roman" w:hAnsi="Times New Roman"/>
          <w:b/>
          <w:sz w:val="26"/>
          <w:szCs w:val="26"/>
        </w:rPr>
        <w:t>Phương pháp, hình thức kiểm tra - đánh giá của học phần</w:t>
      </w:r>
    </w:p>
    <w:p w:rsidR="00333072" w:rsidRPr="00726EDD" w:rsidRDefault="00333072" w:rsidP="0061235E">
      <w:pPr>
        <w:spacing w:line="360" w:lineRule="auto"/>
        <w:jc w:val="both"/>
        <w:rPr>
          <w:rFonts w:ascii="Times New Roman" w:hAnsi="Times New Roman"/>
          <w:sz w:val="26"/>
          <w:szCs w:val="26"/>
        </w:rPr>
      </w:pPr>
      <w:r w:rsidRPr="00726EDD">
        <w:rPr>
          <w:rFonts w:ascii="Times New Roman" w:hAnsi="Times New Roman"/>
          <w:sz w:val="26"/>
          <w:szCs w:val="26"/>
        </w:rPr>
        <w:t xml:space="preserve">Bảng 6.1. Phương pháp, hình thức kiểm tra - đánh giá kết quả học tập của </w:t>
      </w:r>
      <w:r w:rsidR="00822639" w:rsidRPr="00726EDD">
        <w:rPr>
          <w:rFonts w:ascii="Times New Roman" w:hAnsi="Times New Roman"/>
          <w:sz w:val="26"/>
          <w:szCs w:val="26"/>
        </w:rPr>
        <w:t>HV</w:t>
      </w:r>
      <w:r w:rsidRPr="00726EDD">
        <w:rPr>
          <w:rFonts w:ascii="Times New Roman" w:hAnsi="Times New Roman"/>
          <w:sz w:val="26"/>
          <w:szCs w:val="26"/>
        </w:rPr>
        <w:t xml:space="preserve"> ở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1112"/>
        <w:gridCol w:w="1565"/>
        <w:gridCol w:w="923"/>
        <w:gridCol w:w="936"/>
        <w:gridCol w:w="1270"/>
        <w:gridCol w:w="2292"/>
      </w:tblGrid>
      <w:tr w:rsidR="00333072" w:rsidRPr="00726EDD" w:rsidTr="003F5895">
        <w:trPr>
          <w:trHeight w:val="541"/>
          <w:jc w:val="center"/>
        </w:trPr>
        <w:tc>
          <w:tcPr>
            <w:tcW w:w="1389" w:type="dxa"/>
            <w:shd w:val="clear" w:color="auto" w:fill="auto"/>
            <w:vAlign w:val="center"/>
          </w:tcPr>
          <w:p w:rsidR="00333072" w:rsidRPr="00726EDD" w:rsidRDefault="00333072" w:rsidP="00FD5FD3">
            <w:pPr>
              <w:jc w:val="center"/>
              <w:rPr>
                <w:rFonts w:ascii="Times New Roman" w:hAnsi="Times New Roman"/>
                <w:b/>
                <w:bCs/>
              </w:rPr>
            </w:pPr>
            <w:r w:rsidRPr="00726EDD">
              <w:rPr>
                <w:rFonts w:ascii="Times New Roman" w:hAnsi="Times New Roman"/>
                <w:b/>
              </w:rPr>
              <w:br w:type="page"/>
            </w:r>
            <w:r w:rsidRPr="00726EDD">
              <w:rPr>
                <w:rFonts w:ascii="Times New Roman" w:hAnsi="Times New Roman"/>
                <w:b/>
              </w:rPr>
              <w:br w:type="page"/>
              <w:t>H</w:t>
            </w:r>
            <w:r w:rsidRPr="00726EDD">
              <w:rPr>
                <w:rFonts w:ascii="Times New Roman" w:hAnsi="Times New Roman"/>
                <w:b/>
                <w:bCs/>
              </w:rPr>
              <w:t xml:space="preserve">ọc </w:t>
            </w:r>
            <w:r w:rsidRPr="00726EDD">
              <w:rPr>
                <w:rFonts w:ascii="Times New Roman" w:hAnsi="Times New Roman"/>
                <w:b/>
                <w:bCs/>
                <w:lang w:val="vi-VN"/>
              </w:rPr>
              <w:t>phần</w:t>
            </w:r>
          </w:p>
          <w:p w:rsidR="00333072" w:rsidRPr="00726EDD" w:rsidRDefault="00333072" w:rsidP="00FD5FD3">
            <w:pPr>
              <w:jc w:val="center"/>
              <w:rPr>
                <w:rFonts w:ascii="Times New Roman" w:hAnsi="Times New Roman"/>
                <w:b/>
                <w:bCs/>
                <w:lang w:val="vi-VN"/>
              </w:rPr>
            </w:pPr>
            <w:r w:rsidRPr="00726EDD">
              <w:rPr>
                <w:rFonts w:ascii="Times New Roman" w:hAnsi="Times New Roman"/>
                <w:b/>
                <w:bCs/>
                <w:lang w:val="vi-VN"/>
              </w:rPr>
              <w:t>đ</w:t>
            </w:r>
            <w:r w:rsidRPr="00726EDD">
              <w:rPr>
                <w:rFonts w:ascii="Times New Roman" w:hAnsi="Times New Roman"/>
                <w:b/>
                <w:bCs/>
              </w:rPr>
              <w:t>ánh</w:t>
            </w:r>
            <w:r w:rsidRPr="00726EDD">
              <w:rPr>
                <w:rFonts w:ascii="Times New Roman" w:hAnsi="Times New Roman"/>
                <w:b/>
                <w:bCs/>
                <w:lang w:val="vi-VN"/>
              </w:rPr>
              <w:t xml:space="preserve"> giá</w:t>
            </w:r>
          </w:p>
        </w:tc>
        <w:tc>
          <w:tcPr>
            <w:tcW w:w="0" w:type="auto"/>
            <w:shd w:val="clear" w:color="auto" w:fill="auto"/>
            <w:vAlign w:val="center"/>
          </w:tcPr>
          <w:p w:rsidR="00333072" w:rsidRPr="00726EDD" w:rsidRDefault="00333072" w:rsidP="00FD5FD3">
            <w:pPr>
              <w:jc w:val="center"/>
              <w:rPr>
                <w:rFonts w:ascii="Times New Roman" w:hAnsi="Times New Roman"/>
                <w:b/>
                <w:bCs/>
                <w:lang w:val="vi-VN"/>
              </w:rPr>
            </w:pPr>
            <w:r w:rsidRPr="00726EDD">
              <w:rPr>
                <w:rFonts w:ascii="Times New Roman" w:hAnsi="Times New Roman"/>
                <w:b/>
                <w:bCs/>
                <w:lang w:val="vi-VN"/>
              </w:rPr>
              <w:t>Trọng số</w:t>
            </w:r>
          </w:p>
        </w:tc>
        <w:tc>
          <w:tcPr>
            <w:tcW w:w="1565" w:type="dxa"/>
            <w:shd w:val="clear" w:color="auto" w:fill="auto"/>
            <w:vAlign w:val="center"/>
          </w:tcPr>
          <w:p w:rsidR="00333072" w:rsidRPr="00726EDD" w:rsidRDefault="00333072" w:rsidP="00FD5FD3">
            <w:pPr>
              <w:jc w:val="center"/>
              <w:rPr>
                <w:rFonts w:ascii="Times New Roman" w:hAnsi="Times New Roman"/>
                <w:b/>
                <w:bCs/>
                <w:lang w:val="vi-VN"/>
              </w:rPr>
            </w:pPr>
            <w:r w:rsidRPr="00726EDD">
              <w:rPr>
                <w:rFonts w:ascii="Times New Roman" w:hAnsi="Times New Roman"/>
                <w:b/>
                <w:bCs/>
                <w:lang w:val="vi-VN"/>
              </w:rPr>
              <w:t>Bài đánh giá</w:t>
            </w:r>
          </w:p>
        </w:tc>
        <w:tc>
          <w:tcPr>
            <w:tcW w:w="923" w:type="dxa"/>
            <w:shd w:val="clear" w:color="auto" w:fill="auto"/>
            <w:vAlign w:val="center"/>
          </w:tcPr>
          <w:p w:rsidR="00333072" w:rsidRPr="00726EDD" w:rsidRDefault="00333072" w:rsidP="00FD5FD3">
            <w:pPr>
              <w:jc w:val="center"/>
              <w:rPr>
                <w:rFonts w:ascii="Times New Roman" w:hAnsi="Times New Roman"/>
                <w:b/>
                <w:bCs/>
              </w:rPr>
            </w:pPr>
            <w:r w:rsidRPr="00726EDD">
              <w:rPr>
                <w:rFonts w:ascii="Times New Roman" w:hAnsi="Times New Roman"/>
                <w:b/>
                <w:bCs/>
              </w:rPr>
              <w:t>Trọng số con</w:t>
            </w:r>
          </w:p>
        </w:tc>
        <w:tc>
          <w:tcPr>
            <w:tcW w:w="0" w:type="auto"/>
            <w:shd w:val="clear" w:color="auto" w:fill="auto"/>
            <w:vAlign w:val="center"/>
          </w:tcPr>
          <w:p w:rsidR="00333072" w:rsidRPr="00726EDD" w:rsidRDefault="00333072" w:rsidP="00FD5FD3">
            <w:pPr>
              <w:jc w:val="center"/>
              <w:rPr>
                <w:rFonts w:ascii="Times New Roman" w:hAnsi="Times New Roman"/>
                <w:b/>
                <w:bCs/>
                <w:lang w:val="vi-VN"/>
              </w:rPr>
            </w:pPr>
            <w:r w:rsidRPr="00726EDD">
              <w:rPr>
                <w:rFonts w:ascii="Times New Roman" w:hAnsi="Times New Roman"/>
                <w:b/>
                <w:bCs/>
                <w:lang w:val="vi-VN"/>
              </w:rPr>
              <w:t>Rubric</w:t>
            </w:r>
          </w:p>
        </w:tc>
        <w:tc>
          <w:tcPr>
            <w:tcW w:w="1270" w:type="dxa"/>
            <w:shd w:val="clear" w:color="auto" w:fill="auto"/>
            <w:vAlign w:val="center"/>
          </w:tcPr>
          <w:p w:rsidR="00333072" w:rsidRPr="00726EDD" w:rsidRDefault="00333072" w:rsidP="00FD5FD3">
            <w:pPr>
              <w:jc w:val="center"/>
              <w:rPr>
                <w:rFonts w:ascii="Times New Roman" w:hAnsi="Times New Roman"/>
                <w:b/>
                <w:bCs/>
                <w:lang w:val="vi-VN"/>
              </w:rPr>
            </w:pPr>
            <w:r w:rsidRPr="00726EDD">
              <w:rPr>
                <w:rFonts w:ascii="Times New Roman" w:hAnsi="Times New Roman"/>
                <w:b/>
                <w:bCs/>
                <w:lang w:val="vi-VN"/>
              </w:rPr>
              <w:t>Liên quan đến C</w:t>
            </w:r>
            <w:r w:rsidRPr="00726EDD">
              <w:rPr>
                <w:rFonts w:ascii="Times New Roman" w:hAnsi="Times New Roman"/>
                <w:b/>
                <w:bCs/>
              </w:rPr>
              <w:t>E</w:t>
            </w:r>
            <w:r w:rsidRPr="00726EDD">
              <w:rPr>
                <w:rFonts w:ascii="Times New Roman" w:hAnsi="Times New Roman"/>
                <w:b/>
                <w:bCs/>
                <w:lang w:val="vi-VN"/>
              </w:rPr>
              <w:t xml:space="preserve">LO </w:t>
            </w:r>
            <w:r w:rsidRPr="00726EDD">
              <w:rPr>
                <w:rFonts w:ascii="Times New Roman" w:hAnsi="Times New Roman"/>
                <w:b/>
                <w:bCs/>
                <w:lang w:val="vi-VN"/>
              </w:rPr>
              <w:lastRenderedPageBreak/>
              <w:t>nào ở Bảng 5.1</w:t>
            </w:r>
          </w:p>
        </w:tc>
        <w:tc>
          <w:tcPr>
            <w:tcW w:w="2292" w:type="dxa"/>
            <w:shd w:val="clear" w:color="auto" w:fill="auto"/>
            <w:vAlign w:val="center"/>
          </w:tcPr>
          <w:p w:rsidR="00333072" w:rsidRPr="00726EDD" w:rsidRDefault="00333072" w:rsidP="00FD5FD3">
            <w:pPr>
              <w:jc w:val="center"/>
              <w:rPr>
                <w:rFonts w:ascii="Times New Roman" w:hAnsi="Times New Roman"/>
                <w:b/>
                <w:bCs/>
              </w:rPr>
            </w:pPr>
            <w:r w:rsidRPr="00726EDD">
              <w:rPr>
                <w:rFonts w:ascii="Times New Roman" w:hAnsi="Times New Roman"/>
                <w:b/>
                <w:bCs/>
              </w:rPr>
              <w:lastRenderedPageBreak/>
              <w:t>Hướng dẫn phương pháp đánh giá</w:t>
            </w:r>
          </w:p>
        </w:tc>
      </w:tr>
      <w:tr w:rsidR="00333072" w:rsidRPr="00726EDD" w:rsidTr="003F5895">
        <w:trPr>
          <w:jc w:val="center"/>
        </w:trPr>
        <w:tc>
          <w:tcPr>
            <w:tcW w:w="1389" w:type="dxa"/>
            <w:shd w:val="clear" w:color="auto" w:fill="auto"/>
            <w:vAlign w:val="center"/>
          </w:tcPr>
          <w:p w:rsidR="00333072" w:rsidRPr="00726EDD" w:rsidRDefault="00333072" w:rsidP="00FD5FD3">
            <w:pPr>
              <w:jc w:val="center"/>
              <w:rPr>
                <w:rFonts w:ascii="Times New Roman" w:hAnsi="Times New Roman"/>
                <w:bCs/>
              </w:rPr>
            </w:pPr>
            <w:r w:rsidRPr="00726EDD">
              <w:rPr>
                <w:rFonts w:ascii="Times New Roman" w:hAnsi="Times New Roman"/>
                <w:bCs/>
              </w:rPr>
              <w:lastRenderedPageBreak/>
              <w:t>(1)</w:t>
            </w:r>
          </w:p>
        </w:tc>
        <w:tc>
          <w:tcPr>
            <w:tcW w:w="0" w:type="auto"/>
            <w:shd w:val="clear" w:color="auto" w:fill="auto"/>
            <w:vAlign w:val="center"/>
          </w:tcPr>
          <w:p w:rsidR="00333072" w:rsidRPr="00726EDD" w:rsidRDefault="00333072" w:rsidP="00FD5FD3">
            <w:pPr>
              <w:jc w:val="center"/>
              <w:rPr>
                <w:rFonts w:ascii="Times New Roman" w:hAnsi="Times New Roman"/>
                <w:bCs/>
              </w:rPr>
            </w:pPr>
            <w:r w:rsidRPr="00726EDD">
              <w:rPr>
                <w:rFonts w:ascii="Times New Roman" w:hAnsi="Times New Roman"/>
                <w:bCs/>
              </w:rPr>
              <w:t>(2)</w:t>
            </w:r>
          </w:p>
        </w:tc>
        <w:tc>
          <w:tcPr>
            <w:tcW w:w="1565" w:type="dxa"/>
            <w:shd w:val="clear" w:color="auto" w:fill="auto"/>
            <w:vAlign w:val="center"/>
          </w:tcPr>
          <w:p w:rsidR="00333072" w:rsidRPr="00726EDD" w:rsidRDefault="00333072" w:rsidP="00FD5FD3">
            <w:pPr>
              <w:jc w:val="center"/>
              <w:rPr>
                <w:rFonts w:ascii="Times New Roman" w:hAnsi="Times New Roman"/>
                <w:bCs/>
              </w:rPr>
            </w:pPr>
            <w:r w:rsidRPr="00726EDD">
              <w:rPr>
                <w:rFonts w:ascii="Times New Roman" w:hAnsi="Times New Roman"/>
                <w:bCs/>
              </w:rPr>
              <w:t>(3)</w:t>
            </w:r>
          </w:p>
        </w:tc>
        <w:tc>
          <w:tcPr>
            <w:tcW w:w="923" w:type="dxa"/>
            <w:shd w:val="clear" w:color="auto" w:fill="auto"/>
            <w:vAlign w:val="center"/>
          </w:tcPr>
          <w:p w:rsidR="00333072" w:rsidRPr="00726EDD" w:rsidRDefault="00333072" w:rsidP="00FD5FD3">
            <w:pPr>
              <w:jc w:val="center"/>
              <w:rPr>
                <w:rFonts w:ascii="Times New Roman" w:hAnsi="Times New Roman"/>
                <w:bCs/>
              </w:rPr>
            </w:pPr>
            <w:r w:rsidRPr="00726EDD">
              <w:rPr>
                <w:rFonts w:ascii="Times New Roman" w:hAnsi="Times New Roman"/>
                <w:bCs/>
              </w:rPr>
              <w:t>(4)</w:t>
            </w:r>
          </w:p>
        </w:tc>
        <w:tc>
          <w:tcPr>
            <w:tcW w:w="0" w:type="auto"/>
            <w:shd w:val="clear" w:color="auto" w:fill="auto"/>
            <w:vAlign w:val="center"/>
          </w:tcPr>
          <w:p w:rsidR="00333072" w:rsidRPr="00726EDD" w:rsidRDefault="00333072" w:rsidP="00FD5FD3">
            <w:pPr>
              <w:jc w:val="center"/>
              <w:rPr>
                <w:rFonts w:ascii="Times New Roman" w:hAnsi="Times New Roman"/>
                <w:bCs/>
              </w:rPr>
            </w:pPr>
            <w:r w:rsidRPr="00726EDD">
              <w:rPr>
                <w:rFonts w:ascii="Times New Roman" w:hAnsi="Times New Roman"/>
                <w:bCs/>
              </w:rPr>
              <w:t>(5)</w:t>
            </w:r>
          </w:p>
        </w:tc>
        <w:tc>
          <w:tcPr>
            <w:tcW w:w="1270" w:type="dxa"/>
            <w:shd w:val="clear" w:color="auto" w:fill="auto"/>
            <w:vAlign w:val="center"/>
          </w:tcPr>
          <w:p w:rsidR="00333072" w:rsidRPr="00726EDD" w:rsidRDefault="00333072" w:rsidP="00FD5FD3">
            <w:pPr>
              <w:jc w:val="center"/>
              <w:rPr>
                <w:rFonts w:ascii="Times New Roman" w:hAnsi="Times New Roman"/>
                <w:bCs/>
              </w:rPr>
            </w:pPr>
            <w:r w:rsidRPr="00726EDD">
              <w:rPr>
                <w:rFonts w:ascii="Times New Roman" w:hAnsi="Times New Roman"/>
                <w:bCs/>
              </w:rPr>
              <w:t>(6)</w:t>
            </w:r>
          </w:p>
        </w:tc>
        <w:tc>
          <w:tcPr>
            <w:tcW w:w="2292" w:type="dxa"/>
            <w:shd w:val="clear" w:color="auto" w:fill="auto"/>
            <w:vAlign w:val="center"/>
          </w:tcPr>
          <w:p w:rsidR="00333072" w:rsidRPr="00726EDD" w:rsidRDefault="00333072" w:rsidP="00FD5FD3">
            <w:pPr>
              <w:jc w:val="center"/>
              <w:rPr>
                <w:rFonts w:ascii="Times New Roman" w:hAnsi="Times New Roman"/>
                <w:bCs/>
              </w:rPr>
            </w:pPr>
            <w:r w:rsidRPr="00726EDD">
              <w:rPr>
                <w:rFonts w:ascii="Times New Roman" w:hAnsi="Times New Roman"/>
                <w:bCs/>
              </w:rPr>
              <w:t>(7)</w:t>
            </w:r>
          </w:p>
        </w:tc>
      </w:tr>
      <w:tr w:rsidR="00333072" w:rsidRPr="00726EDD" w:rsidTr="003F5895">
        <w:trPr>
          <w:trHeight w:val="593"/>
          <w:jc w:val="center"/>
        </w:trPr>
        <w:tc>
          <w:tcPr>
            <w:tcW w:w="1389" w:type="dxa"/>
            <w:vMerge w:val="restart"/>
            <w:shd w:val="clear" w:color="auto" w:fill="auto"/>
            <w:vAlign w:val="center"/>
          </w:tcPr>
          <w:p w:rsidR="00333072" w:rsidRPr="00726EDD" w:rsidRDefault="00333072" w:rsidP="00FD5FD3">
            <w:pPr>
              <w:jc w:val="both"/>
              <w:rPr>
                <w:rFonts w:ascii="Times New Roman" w:hAnsi="Times New Roman"/>
                <w:bCs/>
              </w:rPr>
            </w:pPr>
            <w:r w:rsidRPr="00726EDD">
              <w:rPr>
                <w:rFonts w:ascii="Times New Roman" w:hAnsi="Times New Roman"/>
                <w:bCs/>
                <w:lang w:val="vi-VN"/>
              </w:rPr>
              <w:t xml:space="preserve">A1. </w:t>
            </w:r>
            <w:r w:rsidRPr="00726EDD">
              <w:rPr>
                <w:rFonts w:ascii="Times New Roman" w:hAnsi="Times New Roman"/>
                <w:bCs/>
              </w:rPr>
              <w:t>Kiểm tra thường xuyên (KTTX)</w:t>
            </w:r>
          </w:p>
        </w:tc>
        <w:tc>
          <w:tcPr>
            <w:tcW w:w="0" w:type="auto"/>
            <w:vMerge w:val="restart"/>
            <w:shd w:val="clear" w:color="auto" w:fill="auto"/>
            <w:vAlign w:val="center"/>
          </w:tcPr>
          <w:p w:rsidR="00333072" w:rsidRPr="00726EDD" w:rsidRDefault="00333072" w:rsidP="00FD5FD3">
            <w:pPr>
              <w:jc w:val="center"/>
              <w:rPr>
                <w:rFonts w:ascii="Times New Roman" w:hAnsi="Times New Roman"/>
                <w:bCs/>
              </w:rPr>
            </w:pPr>
            <w:r w:rsidRPr="00726EDD">
              <w:rPr>
                <w:rFonts w:ascii="Times New Roman" w:hAnsi="Times New Roman"/>
                <w:bCs/>
              </w:rPr>
              <w:t>40%</w:t>
            </w:r>
          </w:p>
        </w:tc>
        <w:tc>
          <w:tcPr>
            <w:tcW w:w="1565" w:type="dxa"/>
            <w:vMerge w:val="restart"/>
            <w:shd w:val="clear" w:color="auto" w:fill="auto"/>
            <w:vAlign w:val="center"/>
          </w:tcPr>
          <w:p w:rsidR="00333072" w:rsidRPr="00726EDD" w:rsidRDefault="00333072" w:rsidP="00FD5FD3">
            <w:pPr>
              <w:rPr>
                <w:rFonts w:ascii="Times New Roman" w:hAnsi="Times New Roman"/>
              </w:rPr>
            </w:pPr>
            <w:r w:rsidRPr="00726EDD">
              <w:rPr>
                <w:rFonts w:ascii="Times New Roman" w:hAnsi="Times New Roman"/>
              </w:rPr>
              <w:t>Điểm danh</w:t>
            </w:r>
          </w:p>
          <w:p w:rsidR="00333072" w:rsidRPr="00726EDD" w:rsidRDefault="00333072" w:rsidP="00FD5FD3">
            <w:pPr>
              <w:rPr>
                <w:rFonts w:ascii="Times New Roman" w:hAnsi="Times New Roman"/>
              </w:rPr>
            </w:pPr>
            <w:r w:rsidRPr="00726EDD">
              <w:rPr>
                <w:rFonts w:ascii="Times New Roman" w:hAnsi="Times New Roman"/>
              </w:rPr>
              <w:t>Bài tập hàng tuần</w:t>
            </w:r>
          </w:p>
        </w:tc>
        <w:tc>
          <w:tcPr>
            <w:tcW w:w="923" w:type="dxa"/>
            <w:vMerge w:val="restart"/>
            <w:shd w:val="clear" w:color="auto" w:fill="auto"/>
            <w:vAlign w:val="center"/>
          </w:tcPr>
          <w:p w:rsidR="00333072" w:rsidRPr="00726EDD" w:rsidRDefault="00333072" w:rsidP="00FD5FD3">
            <w:pPr>
              <w:jc w:val="center"/>
              <w:rPr>
                <w:rFonts w:ascii="Times New Roman" w:hAnsi="Times New Roman"/>
                <w:bCs/>
              </w:rPr>
            </w:pPr>
            <w:r w:rsidRPr="00726EDD">
              <w:rPr>
                <w:rFonts w:ascii="Times New Roman" w:hAnsi="Times New Roman"/>
                <w:bCs/>
              </w:rPr>
              <w:t>20%</w:t>
            </w:r>
          </w:p>
        </w:tc>
        <w:tc>
          <w:tcPr>
            <w:tcW w:w="0" w:type="auto"/>
            <w:shd w:val="clear" w:color="auto" w:fill="auto"/>
            <w:vAlign w:val="center"/>
          </w:tcPr>
          <w:p w:rsidR="00333072" w:rsidRPr="00726EDD" w:rsidRDefault="00333072" w:rsidP="00FD5FD3">
            <w:pPr>
              <w:jc w:val="center"/>
              <w:rPr>
                <w:rFonts w:ascii="Times New Roman" w:hAnsi="Times New Roman"/>
              </w:rPr>
            </w:pPr>
            <w:r w:rsidRPr="00726EDD">
              <w:rPr>
                <w:rFonts w:ascii="Times New Roman" w:hAnsi="Times New Roman"/>
              </w:rPr>
              <w:t>1</w:t>
            </w:r>
          </w:p>
        </w:tc>
        <w:tc>
          <w:tcPr>
            <w:tcW w:w="1270" w:type="dxa"/>
            <w:vMerge w:val="restart"/>
            <w:shd w:val="clear" w:color="auto" w:fill="auto"/>
            <w:vAlign w:val="center"/>
          </w:tcPr>
          <w:p w:rsidR="00333072" w:rsidRPr="00726EDD" w:rsidRDefault="00333072" w:rsidP="00FD5FD3">
            <w:pPr>
              <w:jc w:val="center"/>
              <w:rPr>
                <w:rFonts w:ascii="Times New Roman" w:hAnsi="Times New Roman"/>
                <w:bCs/>
              </w:rPr>
            </w:pPr>
            <w:r w:rsidRPr="00726EDD">
              <w:rPr>
                <w:rFonts w:ascii="Times New Roman" w:hAnsi="Times New Roman"/>
                <w:bCs/>
              </w:rPr>
              <w:t>CELO 1</w:t>
            </w:r>
          </w:p>
          <w:p w:rsidR="00333072" w:rsidRPr="00726EDD" w:rsidRDefault="00333072" w:rsidP="00FD5FD3">
            <w:pPr>
              <w:jc w:val="center"/>
              <w:rPr>
                <w:rFonts w:ascii="Times New Roman" w:hAnsi="Times New Roman"/>
                <w:bCs/>
              </w:rPr>
            </w:pPr>
            <w:r w:rsidRPr="00726EDD">
              <w:rPr>
                <w:rFonts w:ascii="Times New Roman" w:hAnsi="Times New Roman"/>
                <w:bCs/>
              </w:rPr>
              <w:t>CELO 2</w:t>
            </w:r>
          </w:p>
          <w:p w:rsidR="00333072" w:rsidRPr="00726EDD" w:rsidRDefault="00333072" w:rsidP="00FD5FD3">
            <w:pPr>
              <w:jc w:val="center"/>
              <w:rPr>
                <w:rFonts w:ascii="Times New Roman" w:hAnsi="Times New Roman"/>
                <w:bCs/>
              </w:rPr>
            </w:pPr>
            <w:r w:rsidRPr="00726EDD">
              <w:rPr>
                <w:rFonts w:ascii="Times New Roman" w:hAnsi="Times New Roman"/>
                <w:bCs/>
              </w:rPr>
              <w:t>CELO 3</w:t>
            </w:r>
          </w:p>
          <w:p w:rsidR="00333072" w:rsidRPr="00726EDD" w:rsidRDefault="00333072" w:rsidP="00FD5FD3">
            <w:pPr>
              <w:jc w:val="center"/>
              <w:rPr>
                <w:rFonts w:ascii="Times New Roman" w:hAnsi="Times New Roman"/>
                <w:bCs/>
              </w:rPr>
            </w:pPr>
            <w:r w:rsidRPr="00726EDD">
              <w:rPr>
                <w:rFonts w:ascii="Times New Roman" w:hAnsi="Times New Roman"/>
                <w:bCs/>
              </w:rPr>
              <w:t>CELO 4</w:t>
            </w:r>
          </w:p>
          <w:p w:rsidR="00333072" w:rsidRPr="00726EDD" w:rsidRDefault="00333072" w:rsidP="00FD5FD3">
            <w:pPr>
              <w:jc w:val="center"/>
              <w:rPr>
                <w:rFonts w:ascii="Times New Roman" w:hAnsi="Times New Roman"/>
                <w:bCs/>
              </w:rPr>
            </w:pPr>
            <w:r w:rsidRPr="00726EDD">
              <w:rPr>
                <w:rFonts w:ascii="Times New Roman" w:hAnsi="Times New Roman"/>
                <w:bCs/>
              </w:rPr>
              <w:t>CELO 5</w:t>
            </w:r>
          </w:p>
        </w:tc>
        <w:tc>
          <w:tcPr>
            <w:tcW w:w="2292" w:type="dxa"/>
            <w:shd w:val="clear" w:color="auto" w:fill="auto"/>
            <w:vAlign w:val="center"/>
          </w:tcPr>
          <w:p w:rsidR="00333072" w:rsidRPr="00726EDD" w:rsidRDefault="00333072" w:rsidP="00FD5FD3">
            <w:pPr>
              <w:pStyle w:val="ListParagraph"/>
              <w:tabs>
                <w:tab w:val="left" w:pos="34"/>
                <w:tab w:val="left" w:pos="318"/>
              </w:tabs>
              <w:spacing w:line="240" w:lineRule="auto"/>
              <w:ind w:left="0"/>
              <w:jc w:val="both"/>
              <w:rPr>
                <w:rFonts w:cs="Times New Roman"/>
                <w:color w:val="000000"/>
                <w:sz w:val="24"/>
                <w:szCs w:val="24"/>
              </w:rPr>
            </w:pPr>
            <w:r w:rsidRPr="00726EDD">
              <w:rPr>
                <w:rFonts w:cs="Times New Roman"/>
                <w:color w:val="000000"/>
                <w:sz w:val="24"/>
                <w:szCs w:val="24"/>
              </w:rPr>
              <w:t>Điểm danh hàng tuần</w:t>
            </w:r>
          </w:p>
        </w:tc>
      </w:tr>
      <w:tr w:rsidR="00333072" w:rsidRPr="00726EDD" w:rsidTr="003F5895">
        <w:trPr>
          <w:trHeight w:val="1464"/>
          <w:jc w:val="center"/>
        </w:trPr>
        <w:tc>
          <w:tcPr>
            <w:tcW w:w="1389" w:type="dxa"/>
            <w:vMerge/>
            <w:shd w:val="clear" w:color="auto" w:fill="auto"/>
            <w:vAlign w:val="center"/>
          </w:tcPr>
          <w:p w:rsidR="00333072" w:rsidRPr="00726EDD" w:rsidRDefault="00333072" w:rsidP="00FD5FD3">
            <w:pPr>
              <w:rPr>
                <w:rFonts w:ascii="Times New Roman" w:hAnsi="Times New Roman"/>
                <w:bCs/>
                <w:lang w:val="vi-VN"/>
              </w:rPr>
            </w:pPr>
          </w:p>
        </w:tc>
        <w:tc>
          <w:tcPr>
            <w:tcW w:w="0" w:type="auto"/>
            <w:vMerge/>
            <w:shd w:val="clear" w:color="auto" w:fill="auto"/>
            <w:vAlign w:val="center"/>
          </w:tcPr>
          <w:p w:rsidR="00333072" w:rsidRPr="00726EDD" w:rsidRDefault="00333072" w:rsidP="00FD5FD3">
            <w:pPr>
              <w:rPr>
                <w:rFonts w:ascii="Times New Roman" w:hAnsi="Times New Roman"/>
                <w:bCs/>
                <w:lang w:val="vi-VN"/>
              </w:rPr>
            </w:pPr>
          </w:p>
        </w:tc>
        <w:tc>
          <w:tcPr>
            <w:tcW w:w="1565" w:type="dxa"/>
            <w:vMerge/>
            <w:shd w:val="clear" w:color="auto" w:fill="auto"/>
            <w:vAlign w:val="center"/>
          </w:tcPr>
          <w:p w:rsidR="00333072" w:rsidRPr="00726EDD" w:rsidRDefault="00333072" w:rsidP="00FD5FD3">
            <w:pPr>
              <w:rPr>
                <w:rFonts w:ascii="Times New Roman" w:hAnsi="Times New Roman"/>
                <w:lang w:val="vi-VN"/>
              </w:rPr>
            </w:pPr>
          </w:p>
        </w:tc>
        <w:tc>
          <w:tcPr>
            <w:tcW w:w="923" w:type="dxa"/>
            <w:vMerge/>
            <w:shd w:val="clear" w:color="auto" w:fill="auto"/>
            <w:vAlign w:val="center"/>
          </w:tcPr>
          <w:p w:rsidR="00333072" w:rsidRPr="00726EDD" w:rsidRDefault="00333072" w:rsidP="00FD5FD3">
            <w:pPr>
              <w:jc w:val="center"/>
              <w:rPr>
                <w:rFonts w:ascii="Times New Roman" w:hAnsi="Times New Roman"/>
                <w:bCs/>
              </w:rPr>
            </w:pPr>
          </w:p>
        </w:tc>
        <w:tc>
          <w:tcPr>
            <w:tcW w:w="0" w:type="auto"/>
            <w:shd w:val="clear" w:color="auto" w:fill="auto"/>
            <w:vAlign w:val="center"/>
          </w:tcPr>
          <w:p w:rsidR="00333072" w:rsidRPr="00726EDD" w:rsidRDefault="00333072" w:rsidP="00FD5FD3">
            <w:pPr>
              <w:jc w:val="center"/>
              <w:rPr>
                <w:rFonts w:ascii="Times New Roman" w:hAnsi="Times New Roman"/>
              </w:rPr>
            </w:pPr>
            <w:r w:rsidRPr="00726EDD">
              <w:rPr>
                <w:rFonts w:ascii="Times New Roman" w:hAnsi="Times New Roman"/>
              </w:rPr>
              <w:t>2</w:t>
            </w:r>
          </w:p>
        </w:tc>
        <w:tc>
          <w:tcPr>
            <w:tcW w:w="1270" w:type="dxa"/>
            <w:vMerge/>
            <w:shd w:val="clear" w:color="auto" w:fill="auto"/>
            <w:vAlign w:val="center"/>
          </w:tcPr>
          <w:p w:rsidR="00333072" w:rsidRPr="00726EDD" w:rsidRDefault="00333072" w:rsidP="00FD5FD3">
            <w:pPr>
              <w:jc w:val="center"/>
              <w:rPr>
                <w:rFonts w:ascii="Times New Roman" w:hAnsi="Times New Roman"/>
                <w:bCs/>
              </w:rPr>
            </w:pPr>
          </w:p>
        </w:tc>
        <w:tc>
          <w:tcPr>
            <w:tcW w:w="2292" w:type="dxa"/>
            <w:shd w:val="clear" w:color="auto" w:fill="auto"/>
            <w:vAlign w:val="center"/>
          </w:tcPr>
          <w:p w:rsidR="00333072" w:rsidRPr="00726EDD" w:rsidRDefault="00333072" w:rsidP="00FD5FD3">
            <w:pPr>
              <w:rPr>
                <w:rFonts w:ascii="Times New Roman" w:hAnsi="Times New Roman"/>
                <w:color w:val="000000"/>
              </w:rPr>
            </w:pPr>
            <w:r w:rsidRPr="00726EDD">
              <w:rPr>
                <w:rFonts w:ascii="Times New Roman" w:hAnsi="Times New Roman"/>
                <w:color w:val="000000"/>
              </w:rPr>
              <w:t>Làm bài tập cá nhân</w:t>
            </w:r>
          </w:p>
        </w:tc>
      </w:tr>
      <w:tr w:rsidR="00333072" w:rsidRPr="00726EDD" w:rsidTr="003F5895">
        <w:trPr>
          <w:trHeight w:val="843"/>
          <w:jc w:val="center"/>
        </w:trPr>
        <w:tc>
          <w:tcPr>
            <w:tcW w:w="1389" w:type="dxa"/>
            <w:shd w:val="clear" w:color="auto" w:fill="auto"/>
            <w:vAlign w:val="center"/>
          </w:tcPr>
          <w:p w:rsidR="00333072" w:rsidRPr="00726EDD" w:rsidRDefault="00333072" w:rsidP="00FD5FD3">
            <w:pPr>
              <w:rPr>
                <w:rFonts w:ascii="Times New Roman" w:hAnsi="Times New Roman"/>
                <w:bCs/>
              </w:rPr>
            </w:pPr>
            <w:r w:rsidRPr="00726EDD">
              <w:rPr>
                <w:rFonts w:ascii="Times New Roman" w:hAnsi="Times New Roman"/>
                <w:bCs/>
              </w:rPr>
              <w:t>A2. Kỹ năng</w:t>
            </w:r>
          </w:p>
        </w:tc>
        <w:tc>
          <w:tcPr>
            <w:tcW w:w="0" w:type="auto"/>
            <w:vMerge/>
            <w:shd w:val="clear" w:color="auto" w:fill="auto"/>
            <w:vAlign w:val="center"/>
          </w:tcPr>
          <w:p w:rsidR="00333072" w:rsidRPr="00726EDD" w:rsidRDefault="00333072" w:rsidP="00FD5FD3">
            <w:pPr>
              <w:jc w:val="center"/>
              <w:rPr>
                <w:rFonts w:ascii="Times New Roman" w:hAnsi="Times New Roman"/>
                <w:bCs/>
              </w:rPr>
            </w:pPr>
          </w:p>
        </w:tc>
        <w:tc>
          <w:tcPr>
            <w:tcW w:w="1565" w:type="dxa"/>
            <w:shd w:val="clear" w:color="auto" w:fill="auto"/>
            <w:vAlign w:val="center"/>
          </w:tcPr>
          <w:p w:rsidR="00333072" w:rsidRPr="00726EDD" w:rsidRDefault="00333072" w:rsidP="00FD5FD3">
            <w:pPr>
              <w:jc w:val="both"/>
              <w:rPr>
                <w:rFonts w:ascii="Times New Roman" w:hAnsi="Times New Roman"/>
              </w:rPr>
            </w:pPr>
            <w:r w:rsidRPr="00726EDD">
              <w:rPr>
                <w:rFonts w:ascii="Times New Roman" w:hAnsi="Times New Roman"/>
              </w:rPr>
              <w:t>Thuyết trình và làm việc nhóm</w:t>
            </w:r>
          </w:p>
        </w:tc>
        <w:tc>
          <w:tcPr>
            <w:tcW w:w="923" w:type="dxa"/>
            <w:shd w:val="clear" w:color="auto" w:fill="auto"/>
            <w:vAlign w:val="center"/>
          </w:tcPr>
          <w:p w:rsidR="00333072" w:rsidRPr="00726EDD" w:rsidRDefault="00333072" w:rsidP="00FD5FD3">
            <w:pPr>
              <w:jc w:val="center"/>
              <w:rPr>
                <w:rFonts w:ascii="Times New Roman" w:hAnsi="Times New Roman"/>
              </w:rPr>
            </w:pPr>
            <w:r w:rsidRPr="00726EDD">
              <w:rPr>
                <w:rFonts w:ascii="Times New Roman" w:hAnsi="Times New Roman"/>
              </w:rPr>
              <w:t>50%</w:t>
            </w:r>
          </w:p>
        </w:tc>
        <w:tc>
          <w:tcPr>
            <w:tcW w:w="0" w:type="auto"/>
            <w:shd w:val="clear" w:color="auto" w:fill="auto"/>
            <w:vAlign w:val="center"/>
          </w:tcPr>
          <w:p w:rsidR="00333072" w:rsidRPr="00726EDD" w:rsidRDefault="00333072" w:rsidP="00FD5FD3">
            <w:pPr>
              <w:jc w:val="center"/>
              <w:rPr>
                <w:rFonts w:ascii="Times New Roman" w:hAnsi="Times New Roman"/>
              </w:rPr>
            </w:pPr>
            <w:r w:rsidRPr="00726EDD">
              <w:rPr>
                <w:rFonts w:ascii="Times New Roman" w:hAnsi="Times New Roman"/>
              </w:rPr>
              <w:t>3</w:t>
            </w:r>
            <w:r w:rsidR="00E2439E" w:rsidRPr="00726EDD">
              <w:rPr>
                <w:rFonts w:ascii="Times New Roman" w:hAnsi="Times New Roman"/>
              </w:rPr>
              <w:t>, 7</w:t>
            </w:r>
          </w:p>
        </w:tc>
        <w:tc>
          <w:tcPr>
            <w:tcW w:w="1270" w:type="dxa"/>
            <w:vMerge/>
            <w:shd w:val="clear" w:color="auto" w:fill="auto"/>
            <w:vAlign w:val="center"/>
          </w:tcPr>
          <w:p w:rsidR="00333072" w:rsidRPr="00726EDD" w:rsidRDefault="00333072" w:rsidP="00FD5FD3">
            <w:pPr>
              <w:jc w:val="center"/>
              <w:rPr>
                <w:rFonts w:ascii="Times New Roman" w:hAnsi="Times New Roman"/>
                <w:bCs/>
              </w:rPr>
            </w:pPr>
          </w:p>
        </w:tc>
        <w:tc>
          <w:tcPr>
            <w:tcW w:w="2292" w:type="dxa"/>
            <w:shd w:val="clear" w:color="auto" w:fill="auto"/>
            <w:vAlign w:val="center"/>
          </w:tcPr>
          <w:p w:rsidR="00333072" w:rsidRPr="00726EDD" w:rsidRDefault="00333072" w:rsidP="00FD5FD3">
            <w:pPr>
              <w:pStyle w:val="ListParagraph"/>
              <w:tabs>
                <w:tab w:val="left" w:pos="34"/>
                <w:tab w:val="left" w:pos="176"/>
              </w:tabs>
              <w:spacing w:line="240" w:lineRule="auto"/>
              <w:ind w:left="0"/>
              <w:jc w:val="both"/>
              <w:rPr>
                <w:rFonts w:cs="Times New Roman"/>
                <w:sz w:val="24"/>
                <w:szCs w:val="24"/>
              </w:rPr>
            </w:pPr>
            <w:r w:rsidRPr="00726EDD">
              <w:rPr>
                <w:rFonts w:cs="Times New Roman"/>
                <w:sz w:val="24"/>
                <w:szCs w:val="24"/>
              </w:rPr>
              <w:t xml:space="preserve">Điểm thuyết trình nhóm </w:t>
            </w:r>
          </w:p>
        </w:tc>
      </w:tr>
      <w:tr w:rsidR="00333072" w:rsidRPr="00726EDD" w:rsidTr="003F5895">
        <w:trPr>
          <w:trHeight w:val="630"/>
          <w:jc w:val="center"/>
        </w:trPr>
        <w:tc>
          <w:tcPr>
            <w:tcW w:w="1389" w:type="dxa"/>
            <w:vMerge w:val="restart"/>
            <w:shd w:val="clear" w:color="auto" w:fill="auto"/>
            <w:vAlign w:val="center"/>
          </w:tcPr>
          <w:p w:rsidR="00333072" w:rsidRPr="00726EDD" w:rsidRDefault="00333072" w:rsidP="00FD5FD3">
            <w:pPr>
              <w:jc w:val="both"/>
              <w:rPr>
                <w:rFonts w:ascii="Times New Roman" w:hAnsi="Times New Roman"/>
                <w:bCs/>
                <w:lang w:val="vi-VN"/>
              </w:rPr>
            </w:pPr>
            <w:r w:rsidRPr="00726EDD">
              <w:rPr>
                <w:rFonts w:ascii="Times New Roman" w:hAnsi="Times New Roman"/>
                <w:bCs/>
                <w:lang w:val="vi-VN"/>
              </w:rPr>
              <w:t>A</w:t>
            </w:r>
            <w:r w:rsidRPr="00726EDD">
              <w:rPr>
                <w:rFonts w:ascii="Times New Roman" w:hAnsi="Times New Roman"/>
                <w:bCs/>
              </w:rPr>
              <w:t>3</w:t>
            </w:r>
            <w:r w:rsidRPr="00726EDD">
              <w:rPr>
                <w:rFonts w:ascii="Times New Roman" w:hAnsi="Times New Roman"/>
                <w:bCs/>
                <w:lang w:val="vi-VN"/>
              </w:rPr>
              <w:t xml:space="preserve">. </w:t>
            </w:r>
            <w:r w:rsidRPr="00726EDD">
              <w:rPr>
                <w:rFonts w:ascii="Times New Roman" w:hAnsi="Times New Roman"/>
                <w:bCs/>
              </w:rPr>
              <w:t>Đánh giá giữa kỳ</w:t>
            </w:r>
          </w:p>
        </w:tc>
        <w:tc>
          <w:tcPr>
            <w:tcW w:w="0" w:type="auto"/>
            <w:vMerge/>
            <w:shd w:val="clear" w:color="auto" w:fill="auto"/>
            <w:vAlign w:val="center"/>
          </w:tcPr>
          <w:p w:rsidR="00333072" w:rsidRPr="00726EDD" w:rsidRDefault="00333072" w:rsidP="00FD5FD3">
            <w:pPr>
              <w:jc w:val="center"/>
              <w:rPr>
                <w:rFonts w:ascii="Times New Roman" w:hAnsi="Times New Roman"/>
                <w:bCs/>
              </w:rPr>
            </w:pPr>
          </w:p>
        </w:tc>
        <w:tc>
          <w:tcPr>
            <w:tcW w:w="1565" w:type="dxa"/>
            <w:vMerge w:val="restart"/>
            <w:shd w:val="clear" w:color="auto" w:fill="auto"/>
            <w:vAlign w:val="center"/>
          </w:tcPr>
          <w:p w:rsidR="00333072" w:rsidRPr="00726EDD" w:rsidRDefault="00333072" w:rsidP="00FD5FD3">
            <w:pPr>
              <w:jc w:val="both"/>
              <w:rPr>
                <w:rFonts w:ascii="Times New Roman" w:hAnsi="Times New Roman"/>
              </w:rPr>
            </w:pPr>
            <w:r w:rsidRPr="00726EDD">
              <w:rPr>
                <w:rFonts w:ascii="Times New Roman" w:hAnsi="Times New Roman"/>
              </w:rPr>
              <w:t>Test Trắc nghiệm và tự luận</w:t>
            </w:r>
          </w:p>
        </w:tc>
        <w:tc>
          <w:tcPr>
            <w:tcW w:w="923" w:type="dxa"/>
            <w:vMerge w:val="restart"/>
            <w:shd w:val="clear" w:color="auto" w:fill="auto"/>
            <w:vAlign w:val="center"/>
          </w:tcPr>
          <w:p w:rsidR="00333072" w:rsidRPr="00726EDD" w:rsidRDefault="00333072" w:rsidP="00FD5FD3">
            <w:pPr>
              <w:jc w:val="center"/>
              <w:rPr>
                <w:rFonts w:ascii="Times New Roman" w:hAnsi="Times New Roman"/>
              </w:rPr>
            </w:pPr>
            <w:r w:rsidRPr="00726EDD">
              <w:rPr>
                <w:rFonts w:ascii="Times New Roman" w:hAnsi="Times New Roman"/>
              </w:rPr>
              <w:t>30%</w:t>
            </w:r>
          </w:p>
        </w:tc>
        <w:tc>
          <w:tcPr>
            <w:tcW w:w="0" w:type="auto"/>
            <w:shd w:val="clear" w:color="auto" w:fill="auto"/>
            <w:vAlign w:val="center"/>
          </w:tcPr>
          <w:p w:rsidR="00333072" w:rsidRPr="00726EDD" w:rsidRDefault="00333072" w:rsidP="00FD5FD3">
            <w:pPr>
              <w:jc w:val="center"/>
              <w:rPr>
                <w:rFonts w:ascii="Times New Roman" w:hAnsi="Times New Roman"/>
              </w:rPr>
            </w:pPr>
            <w:r w:rsidRPr="00726EDD">
              <w:rPr>
                <w:rFonts w:ascii="Times New Roman" w:hAnsi="Times New Roman"/>
              </w:rPr>
              <w:t>4</w:t>
            </w:r>
          </w:p>
        </w:tc>
        <w:tc>
          <w:tcPr>
            <w:tcW w:w="1270" w:type="dxa"/>
            <w:vMerge/>
            <w:shd w:val="clear" w:color="auto" w:fill="auto"/>
            <w:vAlign w:val="center"/>
          </w:tcPr>
          <w:p w:rsidR="00333072" w:rsidRPr="00726EDD" w:rsidRDefault="00333072" w:rsidP="00FD5FD3">
            <w:pPr>
              <w:jc w:val="center"/>
              <w:rPr>
                <w:rFonts w:ascii="Times New Roman" w:hAnsi="Times New Roman"/>
                <w:bCs/>
              </w:rPr>
            </w:pPr>
          </w:p>
        </w:tc>
        <w:tc>
          <w:tcPr>
            <w:tcW w:w="2292" w:type="dxa"/>
            <w:vMerge w:val="restart"/>
            <w:shd w:val="clear" w:color="auto" w:fill="auto"/>
            <w:vAlign w:val="center"/>
          </w:tcPr>
          <w:p w:rsidR="00333072" w:rsidRPr="00726EDD" w:rsidRDefault="00333072" w:rsidP="00FD5FD3">
            <w:pPr>
              <w:pStyle w:val="ListParagraph"/>
              <w:tabs>
                <w:tab w:val="left" w:pos="34"/>
                <w:tab w:val="left" w:pos="176"/>
              </w:tabs>
              <w:spacing w:line="240" w:lineRule="auto"/>
              <w:ind w:left="0"/>
              <w:jc w:val="both"/>
              <w:rPr>
                <w:rFonts w:cs="Times New Roman"/>
                <w:sz w:val="24"/>
                <w:szCs w:val="24"/>
              </w:rPr>
            </w:pPr>
            <w:r w:rsidRPr="00726EDD">
              <w:rPr>
                <w:rFonts w:cs="Times New Roman"/>
                <w:sz w:val="24"/>
                <w:szCs w:val="24"/>
              </w:rPr>
              <w:t>Làm bài test lấy điểm cá nhân</w:t>
            </w:r>
          </w:p>
        </w:tc>
      </w:tr>
      <w:tr w:rsidR="00333072" w:rsidRPr="00726EDD" w:rsidTr="003F5895">
        <w:trPr>
          <w:trHeight w:val="528"/>
          <w:jc w:val="center"/>
        </w:trPr>
        <w:tc>
          <w:tcPr>
            <w:tcW w:w="1389" w:type="dxa"/>
            <w:vMerge/>
            <w:shd w:val="clear" w:color="auto" w:fill="auto"/>
            <w:vAlign w:val="center"/>
          </w:tcPr>
          <w:p w:rsidR="00333072" w:rsidRPr="00726EDD" w:rsidRDefault="00333072" w:rsidP="00FD5FD3">
            <w:pPr>
              <w:jc w:val="both"/>
              <w:rPr>
                <w:rFonts w:ascii="Times New Roman" w:hAnsi="Times New Roman"/>
                <w:bCs/>
              </w:rPr>
            </w:pPr>
          </w:p>
        </w:tc>
        <w:tc>
          <w:tcPr>
            <w:tcW w:w="0" w:type="auto"/>
            <w:vMerge/>
            <w:shd w:val="clear" w:color="auto" w:fill="auto"/>
            <w:vAlign w:val="center"/>
          </w:tcPr>
          <w:p w:rsidR="00333072" w:rsidRPr="00726EDD" w:rsidRDefault="00333072" w:rsidP="00FD5FD3">
            <w:pPr>
              <w:jc w:val="center"/>
              <w:rPr>
                <w:rFonts w:ascii="Times New Roman" w:hAnsi="Times New Roman"/>
                <w:bCs/>
              </w:rPr>
            </w:pPr>
          </w:p>
        </w:tc>
        <w:tc>
          <w:tcPr>
            <w:tcW w:w="1565" w:type="dxa"/>
            <w:vMerge/>
            <w:shd w:val="clear" w:color="auto" w:fill="auto"/>
            <w:vAlign w:val="center"/>
          </w:tcPr>
          <w:p w:rsidR="00333072" w:rsidRPr="00726EDD" w:rsidRDefault="00333072" w:rsidP="00FD5FD3">
            <w:pPr>
              <w:jc w:val="both"/>
              <w:rPr>
                <w:rFonts w:ascii="Times New Roman" w:hAnsi="Times New Roman"/>
              </w:rPr>
            </w:pPr>
          </w:p>
        </w:tc>
        <w:tc>
          <w:tcPr>
            <w:tcW w:w="923" w:type="dxa"/>
            <w:vMerge/>
            <w:shd w:val="clear" w:color="auto" w:fill="auto"/>
            <w:vAlign w:val="center"/>
          </w:tcPr>
          <w:p w:rsidR="00333072" w:rsidRPr="00726EDD" w:rsidRDefault="00333072" w:rsidP="00FD5FD3">
            <w:pPr>
              <w:jc w:val="center"/>
              <w:rPr>
                <w:rFonts w:ascii="Times New Roman" w:hAnsi="Times New Roman"/>
              </w:rPr>
            </w:pPr>
          </w:p>
        </w:tc>
        <w:tc>
          <w:tcPr>
            <w:tcW w:w="0" w:type="auto"/>
            <w:shd w:val="clear" w:color="auto" w:fill="auto"/>
            <w:vAlign w:val="center"/>
          </w:tcPr>
          <w:p w:rsidR="00333072" w:rsidRPr="00726EDD" w:rsidRDefault="00333072" w:rsidP="00FD5FD3">
            <w:pPr>
              <w:jc w:val="center"/>
              <w:rPr>
                <w:rFonts w:ascii="Times New Roman" w:hAnsi="Times New Roman"/>
              </w:rPr>
            </w:pPr>
            <w:r w:rsidRPr="00726EDD">
              <w:rPr>
                <w:rFonts w:ascii="Times New Roman" w:hAnsi="Times New Roman"/>
              </w:rPr>
              <w:t>5</w:t>
            </w:r>
          </w:p>
        </w:tc>
        <w:tc>
          <w:tcPr>
            <w:tcW w:w="1270" w:type="dxa"/>
            <w:vMerge/>
            <w:shd w:val="clear" w:color="auto" w:fill="auto"/>
            <w:vAlign w:val="center"/>
          </w:tcPr>
          <w:p w:rsidR="00333072" w:rsidRPr="00726EDD" w:rsidRDefault="00333072" w:rsidP="00FD5FD3">
            <w:pPr>
              <w:jc w:val="center"/>
              <w:rPr>
                <w:rFonts w:ascii="Times New Roman" w:hAnsi="Times New Roman"/>
                <w:bCs/>
              </w:rPr>
            </w:pPr>
          </w:p>
        </w:tc>
        <w:tc>
          <w:tcPr>
            <w:tcW w:w="2292" w:type="dxa"/>
            <w:vMerge/>
            <w:shd w:val="clear" w:color="auto" w:fill="auto"/>
            <w:vAlign w:val="center"/>
          </w:tcPr>
          <w:p w:rsidR="00333072" w:rsidRPr="00726EDD" w:rsidRDefault="00333072" w:rsidP="00FD5FD3">
            <w:pPr>
              <w:pStyle w:val="ListParagraph"/>
              <w:numPr>
                <w:ilvl w:val="0"/>
                <w:numId w:val="51"/>
              </w:numPr>
              <w:tabs>
                <w:tab w:val="left" w:pos="34"/>
                <w:tab w:val="left" w:pos="176"/>
              </w:tabs>
              <w:spacing w:after="0" w:line="240" w:lineRule="auto"/>
              <w:ind w:left="0" w:firstLine="0"/>
              <w:jc w:val="both"/>
              <w:rPr>
                <w:rFonts w:cs="Times New Roman"/>
                <w:sz w:val="24"/>
                <w:szCs w:val="24"/>
              </w:rPr>
            </w:pPr>
          </w:p>
        </w:tc>
      </w:tr>
      <w:tr w:rsidR="00333072" w:rsidRPr="00726EDD" w:rsidTr="003F5895">
        <w:trPr>
          <w:trHeight w:val="1468"/>
          <w:jc w:val="center"/>
        </w:trPr>
        <w:tc>
          <w:tcPr>
            <w:tcW w:w="1389" w:type="dxa"/>
            <w:shd w:val="clear" w:color="auto" w:fill="auto"/>
            <w:vAlign w:val="center"/>
          </w:tcPr>
          <w:p w:rsidR="00333072" w:rsidRPr="00726EDD" w:rsidRDefault="00333072" w:rsidP="00FD5FD3">
            <w:pPr>
              <w:jc w:val="both"/>
              <w:rPr>
                <w:rFonts w:ascii="Times New Roman" w:hAnsi="Times New Roman"/>
                <w:bCs/>
                <w:lang w:val="vi-VN"/>
              </w:rPr>
            </w:pPr>
            <w:r w:rsidRPr="00726EDD">
              <w:rPr>
                <w:rFonts w:ascii="Times New Roman" w:hAnsi="Times New Roman"/>
                <w:bCs/>
                <w:lang w:val="vi-VN"/>
              </w:rPr>
              <w:t>A</w:t>
            </w:r>
            <w:r w:rsidRPr="00726EDD">
              <w:rPr>
                <w:rFonts w:ascii="Times New Roman" w:hAnsi="Times New Roman"/>
                <w:bCs/>
              </w:rPr>
              <w:t>4</w:t>
            </w:r>
            <w:r w:rsidRPr="00726EDD">
              <w:rPr>
                <w:rFonts w:ascii="Times New Roman" w:hAnsi="Times New Roman"/>
                <w:bCs/>
                <w:lang w:val="vi-VN"/>
              </w:rPr>
              <w:t>. Đánh giá cuối kỳ</w:t>
            </w:r>
          </w:p>
        </w:tc>
        <w:tc>
          <w:tcPr>
            <w:tcW w:w="0" w:type="auto"/>
            <w:shd w:val="clear" w:color="auto" w:fill="auto"/>
            <w:vAlign w:val="center"/>
          </w:tcPr>
          <w:p w:rsidR="00333072" w:rsidRPr="00726EDD" w:rsidRDefault="00333072" w:rsidP="00FD5FD3">
            <w:pPr>
              <w:jc w:val="center"/>
              <w:rPr>
                <w:rFonts w:ascii="Times New Roman" w:hAnsi="Times New Roman"/>
                <w:bCs/>
              </w:rPr>
            </w:pPr>
            <w:r w:rsidRPr="00726EDD">
              <w:rPr>
                <w:rFonts w:ascii="Times New Roman" w:hAnsi="Times New Roman"/>
                <w:bCs/>
              </w:rPr>
              <w:t>60%</w:t>
            </w:r>
          </w:p>
        </w:tc>
        <w:tc>
          <w:tcPr>
            <w:tcW w:w="1565" w:type="dxa"/>
            <w:shd w:val="clear" w:color="auto" w:fill="auto"/>
            <w:vAlign w:val="center"/>
          </w:tcPr>
          <w:p w:rsidR="00333072" w:rsidRPr="00726EDD" w:rsidRDefault="00333072" w:rsidP="00FD5FD3">
            <w:pPr>
              <w:pStyle w:val="ListParagraph"/>
              <w:tabs>
                <w:tab w:val="left" w:pos="34"/>
                <w:tab w:val="left" w:pos="318"/>
              </w:tabs>
              <w:spacing w:line="240" w:lineRule="auto"/>
              <w:ind w:left="0"/>
              <w:rPr>
                <w:rFonts w:cs="Times New Roman"/>
                <w:bCs/>
                <w:sz w:val="24"/>
                <w:szCs w:val="24"/>
                <w:lang w:val="fr-FR"/>
              </w:rPr>
            </w:pPr>
            <w:r w:rsidRPr="00726EDD">
              <w:rPr>
                <w:rFonts w:cs="Times New Roman"/>
                <w:bCs/>
                <w:sz w:val="24"/>
                <w:szCs w:val="24"/>
                <w:lang w:val="fr-FR"/>
              </w:rPr>
              <w:t>Tự luận hoặc trắc nghiệm hoăc kết hợp cả 2</w:t>
            </w:r>
          </w:p>
        </w:tc>
        <w:tc>
          <w:tcPr>
            <w:tcW w:w="923" w:type="dxa"/>
            <w:shd w:val="clear" w:color="auto" w:fill="auto"/>
            <w:vAlign w:val="center"/>
          </w:tcPr>
          <w:p w:rsidR="00333072" w:rsidRPr="00726EDD" w:rsidRDefault="00333072" w:rsidP="00FD5FD3">
            <w:pPr>
              <w:jc w:val="center"/>
              <w:rPr>
                <w:rFonts w:ascii="Times New Roman" w:hAnsi="Times New Roman"/>
                <w:bCs/>
              </w:rPr>
            </w:pPr>
            <w:r w:rsidRPr="00726EDD">
              <w:rPr>
                <w:rFonts w:ascii="Times New Roman" w:hAnsi="Times New Roman"/>
                <w:bCs/>
              </w:rPr>
              <w:t>100%</w:t>
            </w:r>
          </w:p>
        </w:tc>
        <w:tc>
          <w:tcPr>
            <w:tcW w:w="0" w:type="auto"/>
            <w:shd w:val="clear" w:color="auto" w:fill="auto"/>
            <w:vAlign w:val="center"/>
          </w:tcPr>
          <w:p w:rsidR="00333072" w:rsidRPr="00726EDD" w:rsidRDefault="00333072" w:rsidP="00FD5FD3">
            <w:pPr>
              <w:jc w:val="center"/>
              <w:rPr>
                <w:rFonts w:ascii="Times New Roman" w:hAnsi="Times New Roman"/>
                <w:bCs/>
              </w:rPr>
            </w:pPr>
          </w:p>
        </w:tc>
        <w:tc>
          <w:tcPr>
            <w:tcW w:w="1270" w:type="dxa"/>
            <w:shd w:val="clear" w:color="auto" w:fill="auto"/>
            <w:vAlign w:val="center"/>
          </w:tcPr>
          <w:p w:rsidR="00333072" w:rsidRPr="00726EDD" w:rsidRDefault="00333072" w:rsidP="00FD5FD3">
            <w:pPr>
              <w:jc w:val="center"/>
              <w:rPr>
                <w:rFonts w:ascii="Times New Roman" w:hAnsi="Times New Roman"/>
                <w:bCs/>
              </w:rPr>
            </w:pPr>
            <w:r w:rsidRPr="00726EDD">
              <w:rPr>
                <w:rFonts w:ascii="Times New Roman" w:hAnsi="Times New Roman"/>
                <w:bCs/>
              </w:rPr>
              <w:t xml:space="preserve">CELO 1 2 3 </w:t>
            </w:r>
          </w:p>
        </w:tc>
        <w:tc>
          <w:tcPr>
            <w:tcW w:w="2292" w:type="dxa"/>
            <w:shd w:val="clear" w:color="auto" w:fill="auto"/>
            <w:vAlign w:val="center"/>
          </w:tcPr>
          <w:p w:rsidR="00333072" w:rsidRPr="00726EDD" w:rsidRDefault="00333072" w:rsidP="00FD5FD3">
            <w:pPr>
              <w:pStyle w:val="ListParagraph"/>
              <w:tabs>
                <w:tab w:val="left" w:pos="34"/>
                <w:tab w:val="left" w:pos="318"/>
              </w:tabs>
              <w:spacing w:line="240" w:lineRule="auto"/>
              <w:ind w:left="0"/>
              <w:jc w:val="both"/>
              <w:rPr>
                <w:rFonts w:cs="Times New Roman"/>
                <w:bCs/>
                <w:color w:val="000000"/>
                <w:sz w:val="24"/>
                <w:szCs w:val="24"/>
              </w:rPr>
            </w:pPr>
            <w:r w:rsidRPr="00726EDD">
              <w:rPr>
                <w:rFonts w:cs="Times New Roman"/>
                <w:bCs/>
                <w:color w:val="000000"/>
                <w:sz w:val="24"/>
                <w:szCs w:val="24"/>
              </w:rPr>
              <w:t>Bài thi cuối kỳ</w:t>
            </w:r>
          </w:p>
        </w:tc>
      </w:tr>
    </w:tbl>
    <w:p w:rsidR="00250AE8" w:rsidRPr="00726EDD" w:rsidRDefault="00250AE8" w:rsidP="00250AE8">
      <w:pPr>
        <w:ind w:left="284"/>
        <w:rPr>
          <w:rFonts w:ascii="Times New Roman" w:hAnsi="Times New Roman"/>
          <w:b/>
          <w:sz w:val="26"/>
          <w:szCs w:val="26"/>
        </w:rPr>
      </w:pPr>
    </w:p>
    <w:p w:rsidR="00250AE8" w:rsidRPr="00726EDD" w:rsidRDefault="00250AE8" w:rsidP="00250AE8">
      <w:pPr>
        <w:rPr>
          <w:rFonts w:ascii="Times New Roman" w:hAnsi="Times New Roman"/>
          <w:bCs/>
          <w:sz w:val="26"/>
          <w:szCs w:val="26"/>
        </w:rPr>
      </w:pPr>
      <w:bookmarkStart w:id="8" w:name="_Hlk143180294"/>
      <w:r w:rsidRPr="00726EDD">
        <w:rPr>
          <w:rFonts w:ascii="Times New Roman" w:hAnsi="Times New Roman"/>
          <w:bCs/>
          <w:sz w:val="26"/>
          <w:szCs w:val="26"/>
        </w:rPr>
        <w:t>Các Rubric cụ thể như sau:</w:t>
      </w:r>
    </w:p>
    <w:p w:rsidR="005B3C2D" w:rsidRPr="00726EDD" w:rsidRDefault="005B3C2D" w:rsidP="005B3C2D">
      <w:pPr>
        <w:pStyle w:val="Heading3"/>
        <w:keepLines w:val="0"/>
        <w:spacing w:before="0" w:line="360" w:lineRule="auto"/>
        <w:ind w:right="976" w:firstLine="567"/>
        <w:rPr>
          <w:rFonts w:ascii="Times New Roman" w:hAnsi="Times New Roman" w:cs="Times New Roman"/>
          <w:color w:val="auto"/>
          <w:sz w:val="26"/>
        </w:rPr>
      </w:pPr>
      <w:r w:rsidRPr="00726EDD">
        <w:rPr>
          <w:rFonts w:ascii="Times New Roman" w:hAnsi="Times New Roman" w:cs="Times New Roman"/>
          <w:color w:val="auto"/>
          <w:sz w:val="26"/>
        </w:rPr>
        <w:t>Rubric 1: Chuyên cần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5B3C2D" w:rsidRPr="00726EDD" w:rsidTr="005B3C2D">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ind w:right="7" w:firstLine="24"/>
              <w:jc w:val="center"/>
              <w:rPr>
                <w:rFonts w:ascii="Times New Roman" w:hAnsi="Times New Roman"/>
              </w:rPr>
            </w:pPr>
            <w:r w:rsidRPr="00726EDD">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right="61"/>
              <w:jc w:val="center"/>
              <w:rPr>
                <w:rFonts w:ascii="Times New Roman" w:hAnsi="Times New Roman"/>
              </w:rPr>
            </w:pPr>
            <w:r w:rsidRPr="00726EDD">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rsidR="005B3C2D" w:rsidRPr="00726EDD" w:rsidRDefault="005B3C2D" w:rsidP="005B3C2D">
            <w:pPr>
              <w:ind w:left="27" w:right="31"/>
              <w:jc w:val="center"/>
              <w:rPr>
                <w:rFonts w:ascii="Times New Roman" w:hAnsi="Times New Roman"/>
              </w:rPr>
            </w:pPr>
            <w:r w:rsidRPr="00726EDD">
              <w:rPr>
                <w:rFonts w:ascii="Times New Roman" w:hAnsi="Times New Roman"/>
                <w:b/>
              </w:rPr>
              <w:t xml:space="preserve">Trọng số </w:t>
            </w:r>
          </w:p>
        </w:tc>
      </w:tr>
      <w:tr w:rsidR="005B3C2D" w:rsidRPr="00726EDD" w:rsidTr="005B3C2D">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142" w:right="74"/>
              <w:jc w:val="center"/>
              <w:rPr>
                <w:rFonts w:ascii="Times New Roman" w:hAnsi="Times New Roman"/>
              </w:rPr>
            </w:pPr>
            <w:r w:rsidRPr="00726EDD">
              <w:rPr>
                <w:rFonts w:ascii="Times New Roman" w:hAnsi="Times New Roman"/>
                <w:b/>
              </w:rPr>
              <w:t>MỨC F</w:t>
            </w:r>
          </w:p>
          <w:p w:rsidR="005B3C2D" w:rsidRPr="00726EDD" w:rsidRDefault="005B3C2D" w:rsidP="005B3C2D">
            <w:pPr>
              <w:ind w:left="142" w:right="74"/>
              <w:jc w:val="center"/>
              <w:rPr>
                <w:rFonts w:ascii="Times New Roman" w:hAnsi="Times New Roman"/>
              </w:rPr>
            </w:pPr>
            <w:r w:rsidRPr="00726EDD">
              <w:rPr>
                <w:rFonts w:ascii="Times New Roman" w:hAnsi="Times New Roman"/>
                <w:b/>
              </w:rPr>
              <w:t>(0-4.9)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142" w:right="74"/>
              <w:jc w:val="center"/>
              <w:rPr>
                <w:rFonts w:ascii="Times New Roman" w:hAnsi="Times New Roman"/>
              </w:rPr>
            </w:pPr>
            <w:r w:rsidRPr="00726EDD">
              <w:rPr>
                <w:rFonts w:ascii="Times New Roman" w:hAnsi="Times New Roman"/>
                <w:b/>
              </w:rPr>
              <w:t>MỨC D</w:t>
            </w:r>
          </w:p>
          <w:p w:rsidR="005B3C2D" w:rsidRPr="00726EDD" w:rsidRDefault="005B3C2D" w:rsidP="005B3C2D">
            <w:pPr>
              <w:ind w:left="142" w:right="74"/>
              <w:jc w:val="center"/>
              <w:rPr>
                <w:rFonts w:ascii="Times New Roman" w:hAnsi="Times New Roman"/>
              </w:rPr>
            </w:pPr>
            <w:r w:rsidRPr="00726EDD">
              <w:rPr>
                <w:rFonts w:ascii="Times New Roman" w:hAnsi="Times New Roman"/>
                <w:b/>
              </w:rPr>
              <w:t>(5.4-5.0)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142" w:right="74"/>
              <w:jc w:val="center"/>
              <w:rPr>
                <w:rFonts w:ascii="Times New Roman" w:hAnsi="Times New Roman"/>
              </w:rPr>
            </w:pPr>
            <w:r w:rsidRPr="00726EDD">
              <w:rPr>
                <w:rFonts w:ascii="Times New Roman" w:hAnsi="Times New Roman"/>
                <w:b/>
              </w:rPr>
              <w:t>MỨC C</w:t>
            </w:r>
          </w:p>
          <w:p w:rsidR="005B3C2D" w:rsidRPr="00726EDD" w:rsidRDefault="005B3C2D" w:rsidP="005B3C2D">
            <w:pPr>
              <w:ind w:left="142" w:right="74"/>
              <w:jc w:val="center"/>
              <w:rPr>
                <w:rFonts w:ascii="Times New Roman" w:hAnsi="Times New Roman"/>
              </w:rPr>
            </w:pPr>
            <w:r w:rsidRPr="00726EDD">
              <w:rPr>
                <w:rFonts w:ascii="Times New Roman" w:hAnsi="Times New Roman"/>
                <w:b/>
              </w:rPr>
              <w:t>(5.5-6.9)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142" w:right="74"/>
              <w:jc w:val="center"/>
              <w:rPr>
                <w:rFonts w:ascii="Times New Roman" w:hAnsi="Times New Roman"/>
              </w:rPr>
            </w:pPr>
            <w:r w:rsidRPr="00726EDD">
              <w:rPr>
                <w:rFonts w:ascii="Times New Roman" w:hAnsi="Times New Roman"/>
                <w:b/>
              </w:rPr>
              <w:t>MỨC B</w:t>
            </w:r>
          </w:p>
          <w:p w:rsidR="005B3C2D" w:rsidRPr="00726EDD" w:rsidRDefault="005B3C2D" w:rsidP="005B3C2D">
            <w:pPr>
              <w:ind w:left="142" w:right="74"/>
              <w:jc w:val="center"/>
              <w:rPr>
                <w:rFonts w:ascii="Times New Roman" w:hAnsi="Times New Roman"/>
              </w:rPr>
            </w:pPr>
            <w:r w:rsidRPr="00726EDD">
              <w:rPr>
                <w:rFonts w:ascii="Times New Roman" w:hAnsi="Times New Roman"/>
                <w:b/>
              </w:rPr>
              <w:t>(7.0-8.4)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142" w:right="74"/>
              <w:jc w:val="center"/>
              <w:rPr>
                <w:rFonts w:ascii="Times New Roman" w:hAnsi="Times New Roman"/>
              </w:rPr>
            </w:pPr>
            <w:r w:rsidRPr="00726EDD">
              <w:rPr>
                <w:rFonts w:ascii="Times New Roman" w:hAnsi="Times New Roman"/>
                <w:b/>
              </w:rPr>
              <w:t>MỨC A</w:t>
            </w:r>
          </w:p>
          <w:p w:rsidR="005B3C2D" w:rsidRPr="00726EDD" w:rsidRDefault="005B3C2D" w:rsidP="005B3C2D">
            <w:pPr>
              <w:ind w:left="142" w:right="74"/>
              <w:jc w:val="center"/>
              <w:rPr>
                <w:rFonts w:ascii="Times New Roman" w:hAnsi="Times New Roman"/>
              </w:rPr>
            </w:pPr>
            <w:r w:rsidRPr="00726EDD">
              <w:rPr>
                <w:rFonts w:ascii="Times New Roman" w:hAnsi="Times New Roman"/>
                <w:b/>
              </w:rPr>
              <w:t>(8.5-10) điểm</w:t>
            </w:r>
          </w:p>
        </w:tc>
        <w:tc>
          <w:tcPr>
            <w:tcW w:w="851" w:type="dxa"/>
            <w:vMerge/>
            <w:tcBorders>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rPr>
                <w:rFonts w:ascii="Times New Roman" w:hAnsi="Times New Roman"/>
              </w:rPr>
            </w:pPr>
          </w:p>
        </w:tc>
      </w:tr>
      <w:tr w:rsidR="005B3C2D" w:rsidRPr="00726EDD" w:rsidTr="005B3C2D">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45"/>
              <w:rPr>
                <w:rFonts w:ascii="Times New Roman" w:hAnsi="Times New Roman"/>
              </w:rPr>
            </w:pPr>
            <w:r w:rsidRPr="00726EDD">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75" w:right="136"/>
              <w:rPr>
                <w:rFonts w:ascii="Times New Roman" w:hAnsi="Times New Roman"/>
              </w:rPr>
            </w:pPr>
            <w:r w:rsidRPr="00726EDD">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75" w:right="136"/>
              <w:rPr>
                <w:rFonts w:ascii="Times New Roman" w:hAnsi="Times New Roman"/>
              </w:rPr>
            </w:pPr>
            <w:r w:rsidRPr="00726EDD">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75" w:right="136"/>
              <w:rPr>
                <w:rFonts w:ascii="Times New Roman" w:hAnsi="Times New Roman"/>
              </w:rPr>
            </w:pPr>
            <w:r w:rsidRPr="00726EDD">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75" w:right="136"/>
              <w:rPr>
                <w:rFonts w:ascii="Times New Roman" w:hAnsi="Times New Roman"/>
              </w:rPr>
            </w:pPr>
            <w:r w:rsidRPr="00726EDD">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right="-7"/>
              <w:rPr>
                <w:rFonts w:ascii="Times New Roman" w:hAnsi="Times New Roman"/>
              </w:rPr>
            </w:pPr>
            <w:r w:rsidRPr="00726EDD">
              <w:rPr>
                <w:rFonts w:ascii="Times New Roman" w:hAnsi="Times New Roman"/>
              </w:rPr>
              <w:t xml:space="preserve">Đi học đầy đủ, rất chuyên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right="54"/>
              <w:jc w:val="center"/>
              <w:rPr>
                <w:rFonts w:ascii="Times New Roman" w:hAnsi="Times New Roman"/>
              </w:rPr>
            </w:pPr>
            <w:r w:rsidRPr="00726EDD">
              <w:rPr>
                <w:rFonts w:ascii="Times New Roman" w:hAnsi="Times New Roman"/>
                <w:b/>
              </w:rPr>
              <w:t xml:space="preserve">50% </w:t>
            </w:r>
          </w:p>
        </w:tc>
      </w:tr>
      <w:tr w:rsidR="005B3C2D" w:rsidRPr="00726EDD" w:rsidTr="005B3C2D">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48"/>
              <w:rPr>
                <w:rFonts w:ascii="Times New Roman" w:hAnsi="Times New Roman"/>
              </w:rPr>
            </w:pPr>
            <w:r w:rsidRPr="00726EDD">
              <w:rPr>
                <w:rFonts w:ascii="Times New Roman" w:hAnsi="Times New Roman"/>
              </w:rPr>
              <w:t xml:space="preserve">Đóng góp </w:t>
            </w:r>
          </w:p>
          <w:p w:rsidR="005B3C2D" w:rsidRPr="00726EDD" w:rsidRDefault="005B3C2D" w:rsidP="005B3C2D">
            <w:pPr>
              <w:spacing w:line="360" w:lineRule="auto"/>
              <w:ind w:left="48"/>
              <w:rPr>
                <w:rFonts w:ascii="Times New Roman" w:hAnsi="Times New Roman"/>
              </w:rPr>
            </w:pPr>
            <w:r w:rsidRPr="00726EDD">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75" w:right="136"/>
              <w:jc w:val="both"/>
              <w:rPr>
                <w:rFonts w:ascii="Times New Roman" w:hAnsi="Times New Roman"/>
              </w:rPr>
            </w:pPr>
            <w:r w:rsidRPr="00726EDD">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75" w:right="136"/>
              <w:jc w:val="both"/>
              <w:rPr>
                <w:rFonts w:ascii="Times New Roman" w:hAnsi="Times New Roman"/>
              </w:rPr>
            </w:pPr>
            <w:r w:rsidRPr="00726EDD">
              <w:rPr>
                <w:rFonts w:ascii="Times New Roman" w:hAnsi="Times New Roman"/>
              </w:rPr>
              <w:t xml:space="preserve">Hiếm khi tham gia phát biểu, đóng góp cho bài học tại lớp. </w:t>
            </w:r>
          </w:p>
          <w:p w:rsidR="005B3C2D" w:rsidRPr="00726EDD" w:rsidRDefault="005B3C2D" w:rsidP="005B3C2D">
            <w:pPr>
              <w:spacing w:line="360" w:lineRule="auto"/>
              <w:ind w:left="75" w:right="136"/>
              <w:jc w:val="both"/>
              <w:rPr>
                <w:rFonts w:ascii="Times New Roman" w:hAnsi="Times New Roman"/>
              </w:rPr>
            </w:pPr>
            <w:r w:rsidRPr="00726EDD">
              <w:rPr>
                <w:rFonts w:ascii="Times New Roman" w:hAnsi="Times New Roman"/>
              </w:rPr>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75" w:right="136"/>
              <w:jc w:val="both"/>
              <w:rPr>
                <w:rFonts w:ascii="Times New Roman" w:hAnsi="Times New Roman"/>
              </w:rPr>
            </w:pPr>
            <w:r w:rsidRPr="00726EDD">
              <w:rPr>
                <w:rFonts w:ascii="Times New Roman" w:hAnsi="Times New Roman"/>
              </w:rPr>
              <w:t xml:space="preserve">Thỉnh thoảng tham gia phát biểu, trao đổi ý kiến tại lớp. Phát biểu ít 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75" w:right="136"/>
              <w:jc w:val="both"/>
              <w:rPr>
                <w:rFonts w:ascii="Times New Roman" w:hAnsi="Times New Roman"/>
              </w:rPr>
            </w:pPr>
            <w:r w:rsidRPr="00726EDD">
              <w:rPr>
                <w:rFonts w:ascii="Times New Roman" w:hAnsi="Times New Roman"/>
              </w:rPr>
              <w:t xml:space="preserve">Thường xuyên phát biểu và trao đổi ý kiến liên quan đến bài học. Các đóng góp cho bài 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75" w:right="136"/>
              <w:jc w:val="both"/>
              <w:rPr>
                <w:rFonts w:ascii="Times New Roman" w:hAnsi="Times New Roman"/>
              </w:rPr>
            </w:pPr>
            <w:r w:rsidRPr="00726EDD">
              <w:rPr>
                <w:rFonts w:ascii="Times New Roman" w:hAnsi="Times New Roman"/>
              </w:rPr>
              <w:t xml:space="preserve">Tham gia tích cực các hoạt động tại lớp: phát biểu, trao đổi ý kiến liên quan đến bài học. Các 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right="54"/>
              <w:jc w:val="center"/>
              <w:rPr>
                <w:rFonts w:ascii="Times New Roman" w:hAnsi="Times New Roman"/>
              </w:rPr>
            </w:pPr>
            <w:r w:rsidRPr="00726EDD">
              <w:rPr>
                <w:rFonts w:ascii="Times New Roman" w:hAnsi="Times New Roman"/>
                <w:b/>
              </w:rPr>
              <w:t xml:space="preserve">50% </w:t>
            </w:r>
          </w:p>
        </w:tc>
      </w:tr>
    </w:tbl>
    <w:p w:rsidR="005B3C2D" w:rsidRPr="00726EDD" w:rsidRDefault="005B3C2D" w:rsidP="005B3C2D">
      <w:pPr>
        <w:spacing w:line="360" w:lineRule="auto"/>
        <w:rPr>
          <w:rFonts w:ascii="Times New Roman" w:hAnsi="Times New Roman"/>
          <w:bCs/>
          <w:sz w:val="26"/>
          <w:szCs w:val="26"/>
          <w:lang w:val="pt-BR"/>
        </w:rPr>
      </w:pPr>
    </w:p>
    <w:p w:rsidR="005B3C2D" w:rsidRPr="00726EDD" w:rsidRDefault="005B3C2D" w:rsidP="005B3C2D">
      <w:pPr>
        <w:pStyle w:val="Heading3"/>
        <w:keepLines w:val="0"/>
        <w:spacing w:before="0" w:line="360" w:lineRule="auto"/>
        <w:ind w:right="976" w:firstLine="851"/>
        <w:rPr>
          <w:rFonts w:ascii="Times New Roman" w:hAnsi="Times New Roman" w:cs="Times New Roman"/>
          <w:color w:val="auto"/>
          <w:sz w:val="26"/>
        </w:rPr>
      </w:pPr>
      <w:r w:rsidRPr="00726EDD">
        <w:rPr>
          <w:rFonts w:ascii="Times New Roman" w:hAnsi="Times New Roman" w:cs="Times New Roman"/>
          <w:color w:val="auto"/>
          <w:sz w:val="26"/>
        </w:rPr>
        <w:lastRenderedPageBreak/>
        <w:t xml:space="preserve">Rubric 3: Bài tập </w:t>
      </w:r>
    </w:p>
    <w:tbl>
      <w:tblPr>
        <w:tblW w:w="9579" w:type="dxa"/>
        <w:tblInd w:w="-148" w:type="dxa"/>
        <w:tblCellMar>
          <w:top w:w="4" w:type="dxa"/>
          <w:left w:w="114" w:type="dxa"/>
          <w:right w:w="39" w:type="dxa"/>
        </w:tblCellMar>
        <w:tblLook w:val="04A0" w:firstRow="1" w:lastRow="0" w:firstColumn="1" w:lastColumn="0" w:noHBand="0" w:noVBand="1"/>
      </w:tblPr>
      <w:tblGrid>
        <w:gridCol w:w="849"/>
        <w:gridCol w:w="1549"/>
        <w:gridCol w:w="1713"/>
        <w:gridCol w:w="1549"/>
        <w:gridCol w:w="1549"/>
        <w:gridCol w:w="1554"/>
        <w:gridCol w:w="816"/>
      </w:tblGrid>
      <w:tr w:rsidR="005B3C2D" w:rsidRPr="00726EDD" w:rsidTr="005B3C2D">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ind w:left="22" w:firstLine="24"/>
              <w:rPr>
                <w:rFonts w:ascii="Times New Roman" w:hAnsi="Times New Roman"/>
              </w:rPr>
            </w:pPr>
            <w:r w:rsidRPr="00726EDD">
              <w:rPr>
                <w:rFonts w:ascii="Times New Roman" w:hAnsi="Times New Roman"/>
                <w:b/>
              </w:rPr>
              <w:t xml:space="preserve">Tiêu chí đánh giá </w:t>
            </w:r>
          </w:p>
        </w:tc>
        <w:tc>
          <w:tcPr>
            <w:tcW w:w="7914" w:type="dxa"/>
            <w:gridSpan w:val="5"/>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22"/>
              <w:jc w:val="center"/>
              <w:rPr>
                <w:rFonts w:ascii="Times New Roman" w:hAnsi="Times New Roman"/>
              </w:rPr>
            </w:pPr>
            <w:r w:rsidRPr="00726EDD">
              <w:rPr>
                <w:rFonts w:ascii="Times New Roman" w:hAnsi="Times New Roman"/>
                <w:b/>
              </w:rPr>
              <w:t>Mức độ đạt chuẩn quy định</w:t>
            </w:r>
          </w:p>
        </w:tc>
        <w:tc>
          <w:tcPr>
            <w:tcW w:w="816" w:type="dxa"/>
            <w:vMerge w:val="restart"/>
            <w:tcBorders>
              <w:top w:val="single" w:sz="5" w:space="0" w:color="000000"/>
              <w:left w:val="single" w:sz="5" w:space="0" w:color="000000"/>
              <w:right w:val="single" w:sz="5" w:space="0" w:color="000000"/>
            </w:tcBorders>
            <w:shd w:val="clear" w:color="auto" w:fill="auto"/>
            <w:vAlign w:val="center"/>
          </w:tcPr>
          <w:p w:rsidR="005B3C2D" w:rsidRPr="00726EDD" w:rsidRDefault="005B3C2D" w:rsidP="005B3C2D">
            <w:pPr>
              <w:ind w:left="22"/>
              <w:jc w:val="center"/>
              <w:rPr>
                <w:rFonts w:ascii="Times New Roman" w:hAnsi="Times New Roman"/>
              </w:rPr>
            </w:pPr>
            <w:r w:rsidRPr="00726EDD">
              <w:rPr>
                <w:rFonts w:ascii="Times New Roman" w:hAnsi="Times New Roman"/>
                <w:b/>
              </w:rPr>
              <w:t xml:space="preserve">Trọng số  </w:t>
            </w:r>
          </w:p>
        </w:tc>
      </w:tr>
      <w:tr w:rsidR="005B3C2D" w:rsidRPr="00726EDD" w:rsidTr="005B3C2D">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22"/>
              <w:jc w:val="center"/>
              <w:rPr>
                <w:rFonts w:ascii="Times New Roman" w:hAnsi="Times New Roman"/>
              </w:rPr>
            </w:pPr>
            <w:r w:rsidRPr="00726EDD">
              <w:rPr>
                <w:rFonts w:ascii="Times New Roman" w:hAnsi="Times New Roman"/>
                <w:b/>
              </w:rPr>
              <w:t>MỨC F</w:t>
            </w:r>
          </w:p>
          <w:p w:rsidR="005B3C2D" w:rsidRPr="00726EDD" w:rsidRDefault="005B3C2D" w:rsidP="005B3C2D">
            <w:pPr>
              <w:ind w:left="22"/>
              <w:jc w:val="center"/>
              <w:rPr>
                <w:rFonts w:ascii="Times New Roman" w:hAnsi="Times New Roman"/>
              </w:rPr>
            </w:pPr>
            <w:r w:rsidRPr="00726EDD">
              <w:rPr>
                <w:rFonts w:ascii="Times New Roman" w:hAnsi="Times New Roman"/>
                <w:b/>
              </w:rPr>
              <w:t>(0-4.9)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22"/>
              <w:jc w:val="center"/>
              <w:rPr>
                <w:rFonts w:ascii="Times New Roman" w:hAnsi="Times New Roman"/>
              </w:rPr>
            </w:pPr>
            <w:r w:rsidRPr="00726EDD">
              <w:rPr>
                <w:rFonts w:ascii="Times New Roman" w:hAnsi="Times New Roman"/>
                <w:b/>
              </w:rPr>
              <w:t>MỨC D</w:t>
            </w:r>
          </w:p>
          <w:p w:rsidR="005B3C2D" w:rsidRPr="00726EDD" w:rsidRDefault="005B3C2D" w:rsidP="005B3C2D">
            <w:pPr>
              <w:ind w:left="22"/>
              <w:jc w:val="center"/>
              <w:rPr>
                <w:rFonts w:ascii="Times New Roman" w:hAnsi="Times New Roman"/>
              </w:rPr>
            </w:pPr>
            <w:r w:rsidRPr="00726EDD">
              <w:rPr>
                <w:rFonts w:ascii="Times New Roman" w:hAnsi="Times New Roman"/>
                <w:b/>
              </w:rPr>
              <w:t>(5.4-5.0)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22"/>
              <w:jc w:val="center"/>
              <w:rPr>
                <w:rFonts w:ascii="Times New Roman" w:hAnsi="Times New Roman"/>
              </w:rPr>
            </w:pPr>
            <w:r w:rsidRPr="00726EDD">
              <w:rPr>
                <w:rFonts w:ascii="Times New Roman" w:hAnsi="Times New Roman"/>
                <w:b/>
              </w:rPr>
              <w:t>MỨC C</w:t>
            </w:r>
          </w:p>
          <w:p w:rsidR="005B3C2D" w:rsidRPr="00726EDD" w:rsidRDefault="005B3C2D" w:rsidP="005B3C2D">
            <w:pPr>
              <w:ind w:left="22"/>
              <w:jc w:val="center"/>
              <w:rPr>
                <w:rFonts w:ascii="Times New Roman" w:hAnsi="Times New Roman"/>
              </w:rPr>
            </w:pPr>
            <w:r w:rsidRPr="00726EDD">
              <w:rPr>
                <w:rFonts w:ascii="Times New Roman" w:hAnsi="Times New Roman"/>
                <w:b/>
              </w:rPr>
              <w:t>(5.5-6.9)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22" w:right="76"/>
              <w:jc w:val="center"/>
              <w:rPr>
                <w:rFonts w:ascii="Times New Roman" w:hAnsi="Times New Roman"/>
              </w:rPr>
            </w:pPr>
            <w:r w:rsidRPr="00726EDD">
              <w:rPr>
                <w:rFonts w:ascii="Times New Roman" w:hAnsi="Times New Roman"/>
                <w:b/>
              </w:rPr>
              <w:t>MỨC B</w:t>
            </w:r>
          </w:p>
          <w:p w:rsidR="005B3C2D" w:rsidRPr="00726EDD" w:rsidRDefault="005B3C2D" w:rsidP="005B3C2D">
            <w:pPr>
              <w:ind w:left="22" w:right="76"/>
              <w:jc w:val="center"/>
              <w:rPr>
                <w:rFonts w:ascii="Times New Roman" w:hAnsi="Times New Roman"/>
              </w:rPr>
            </w:pPr>
            <w:r w:rsidRPr="00726EDD">
              <w:rPr>
                <w:rFonts w:ascii="Times New Roman" w:hAnsi="Times New Roman"/>
                <w:b/>
              </w:rPr>
              <w:t>(7.0-8.4) điểm</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22" w:right="76"/>
              <w:jc w:val="center"/>
              <w:rPr>
                <w:rFonts w:ascii="Times New Roman" w:hAnsi="Times New Roman"/>
              </w:rPr>
            </w:pPr>
            <w:r w:rsidRPr="00726EDD">
              <w:rPr>
                <w:rFonts w:ascii="Times New Roman" w:hAnsi="Times New Roman"/>
                <w:b/>
              </w:rPr>
              <w:t>MỨC A</w:t>
            </w:r>
          </w:p>
          <w:p w:rsidR="005B3C2D" w:rsidRPr="00726EDD" w:rsidRDefault="005B3C2D" w:rsidP="005B3C2D">
            <w:pPr>
              <w:ind w:left="22" w:right="76"/>
              <w:jc w:val="center"/>
              <w:rPr>
                <w:rFonts w:ascii="Times New Roman" w:hAnsi="Times New Roman"/>
              </w:rPr>
            </w:pPr>
            <w:r w:rsidRPr="00726EDD">
              <w:rPr>
                <w:rFonts w:ascii="Times New Roman" w:hAnsi="Times New Roman"/>
                <w:b/>
              </w:rPr>
              <w:t>(8.5-10) điểm</w:t>
            </w:r>
          </w:p>
        </w:tc>
        <w:tc>
          <w:tcPr>
            <w:tcW w:w="816" w:type="dxa"/>
            <w:vMerge/>
            <w:tcBorders>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Pr>
                <w:rFonts w:ascii="Times New Roman" w:hAnsi="Times New Roman"/>
              </w:rPr>
            </w:pPr>
          </w:p>
        </w:tc>
      </w:tr>
      <w:tr w:rsidR="005B3C2D" w:rsidRPr="00726EDD" w:rsidTr="005B3C2D">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22"/>
              <w:jc w:val="right"/>
              <w:rPr>
                <w:rFonts w:ascii="Times New Roman" w:hAnsi="Times New Roman"/>
              </w:rPr>
            </w:pPr>
            <w:r w:rsidRPr="00726EDD">
              <w:rPr>
                <w:rFonts w:ascii="Times New Roman" w:hAnsi="Times New Roman"/>
              </w:rPr>
              <w:t xml:space="preserve">Nộp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jc w:val="center"/>
              <w:rPr>
                <w:rFonts w:ascii="Times New Roman" w:hAnsi="Times New Roman"/>
              </w:rPr>
            </w:pPr>
            <w:r w:rsidRPr="00726EDD">
              <w:rPr>
                <w:rFonts w:ascii="Times New Roman" w:hAnsi="Times New Roman"/>
              </w:rPr>
              <w:t>Không nộp 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jc w:val="both"/>
              <w:rPr>
                <w:rFonts w:ascii="Times New Roman" w:hAnsi="Times New Roman"/>
              </w:rPr>
            </w:pPr>
            <w:r w:rsidRPr="00726EDD">
              <w:rPr>
                <w:rFonts w:ascii="Times New Roman" w:hAnsi="Times New Roman"/>
              </w:rPr>
              <w:t xml:space="preserve">Nộp bài tập 70% số lượng bài tập được giao.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ight="96"/>
              <w:jc w:val="both"/>
              <w:rPr>
                <w:rFonts w:ascii="Times New Roman" w:hAnsi="Times New Roman"/>
              </w:rPr>
            </w:pPr>
            <w:r w:rsidRPr="00726EDD">
              <w:rPr>
                <w:rFonts w:ascii="Times New Roman" w:hAnsi="Times New Roman"/>
              </w:rPr>
              <w:t xml:space="preserve">Nộp bài tập đầy đủ (100% số lượng được giao). Một số bài tập nộp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ight="57"/>
              <w:jc w:val="both"/>
              <w:rPr>
                <w:rFonts w:ascii="Times New Roman" w:hAnsi="Times New Roman"/>
              </w:rPr>
            </w:pPr>
            <w:r w:rsidRPr="00726EDD">
              <w:rPr>
                <w:rFonts w:ascii="Times New Roman" w:hAnsi="Times New Roman"/>
              </w:rPr>
              <w:t xml:space="preserve">Nộp bài tập đầy đủ (100% số lượng được giao). Hầu hết bài tập nộp đúng thời gian quy định.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ight="57"/>
              <w:jc w:val="both"/>
              <w:rPr>
                <w:rFonts w:ascii="Times New Roman" w:hAnsi="Times New Roman"/>
              </w:rPr>
            </w:pPr>
            <w:r w:rsidRPr="00726EDD">
              <w:rPr>
                <w:rFonts w:ascii="Times New Roman" w:hAnsi="Times New Roman"/>
              </w:rPr>
              <w:t xml:space="preserve">Nộp bài tập đầy đủ (100% số lượng được giao). Đúng thời gian quy định. </w:t>
            </w:r>
          </w:p>
        </w:tc>
        <w:tc>
          <w:tcPr>
            <w:tcW w:w="816"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22" w:right="63"/>
              <w:jc w:val="center"/>
              <w:rPr>
                <w:rFonts w:ascii="Times New Roman" w:hAnsi="Times New Roman"/>
              </w:rPr>
            </w:pPr>
            <w:r w:rsidRPr="00726EDD">
              <w:rPr>
                <w:rFonts w:ascii="Times New Roman" w:hAnsi="Times New Roman"/>
                <w:b/>
              </w:rPr>
              <w:t xml:space="preserve">20% </w:t>
            </w:r>
          </w:p>
        </w:tc>
      </w:tr>
      <w:tr w:rsidR="005B3C2D" w:rsidRPr="00726EDD" w:rsidTr="005B3C2D">
        <w:trPr>
          <w:trHeight w:val="139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22"/>
              <w:rPr>
                <w:rFonts w:ascii="Times New Roman" w:hAnsi="Times New Roman"/>
              </w:rPr>
            </w:pPr>
            <w:r w:rsidRPr="00726EDD">
              <w:rPr>
                <w:rFonts w:ascii="Times New Roman" w:hAnsi="Times New Roman"/>
              </w:rPr>
              <w:t xml:space="preserve">Trình bày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5B3C2D" w:rsidRPr="00726EDD" w:rsidRDefault="005B3C2D" w:rsidP="005B3C2D">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ight="96"/>
              <w:jc w:val="both"/>
              <w:rPr>
                <w:rFonts w:ascii="Times New Roman" w:hAnsi="Times New Roman"/>
              </w:rPr>
            </w:pPr>
            <w:r w:rsidRPr="00726EDD">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ight="96"/>
              <w:jc w:val="both"/>
              <w:rPr>
                <w:rFonts w:ascii="Times New Roman" w:hAnsi="Times New Roman"/>
              </w:rPr>
            </w:pPr>
            <w:r w:rsidRPr="00726EDD">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ight="51"/>
              <w:jc w:val="both"/>
              <w:rPr>
                <w:rFonts w:ascii="Times New Roman" w:hAnsi="Times New Roman"/>
              </w:rPr>
            </w:pPr>
            <w:r w:rsidRPr="00726EDD">
              <w:rPr>
                <w:rFonts w:ascii="Times New Roman" w:hAnsi="Times New Roman"/>
              </w:rPr>
              <w:t xml:space="preserve">Bài tập trình bày đẹp, đầy đủ, đúng yêu cầu (font chữ, cỡ chữ, giản dòng). Hình vẽ, bảng biểu sử dụng trong bài tập rõ ràng, phù hợp. Ghi chú, giải thích đầy đủ, hợp lý.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ight="57"/>
              <w:jc w:val="both"/>
              <w:rPr>
                <w:rFonts w:ascii="Times New Roman" w:hAnsi="Times New Roman"/>
              </w:rPr>
            </w:pPr>
            <w:r w:rsidRPr="00726EDD">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816"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22" w:right="63"/>
              <w:jc w:val="center"/>
              <w:rPr>
                <w:rFonts w:ascii="Times New Roman" w:hAnsi="Times New Roman"/>
              </w:rPr>
            </w:pPr>
            <w:r w:rsidRPr="00726EDD">
              <w:rPr>
                <w:rFonts w:ascii="Times New Roman" w:hAnsi="Times New Roman"/>
                <w:b/>
              </w:rPr>
              <w:t xml:space="preserve">30% </w:t>
            </w:r>
          </w:p>
        </w:tc>
      </w:tr>
      <w:tr w:rsidR="005B3C2D" w:rsidRPr="00726EDD" w:rsidTr="005B3C2D">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22"/>
              <w:rPr>
                <w:rFonts w:ascii="Times New Roman" w:hAnsi="Times New Roman"/>
              </w:rPr>
            </w:pPr>
            <w:r w:rsidRPr="00726EDD">
              <w:rPr>
                <w:rFonts w:ascii="Times New Roman" w:hAnsi="Times New Roman"/>
              </w:rPr>
              <w:t xml:space="preserve">Nội dung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5B3C2D" w:rsidRPr="00726EDD" w:rsidRDefault="005B3C2D" w:rsidP="005B3C2D">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ight="96"/>
              <w:jc w:val="both"/>
              <w:rPr>
                <w:rFonts w:ascii="Times New Roman" w:hAnsi="Times New Roman"/>
              </w:rPr>
            </w:pPr>
            <w:r w:rsidRPr="00726EDD">
              <w:rPr>
                <w:rFonts w:ascii="Times New Roman" w:hAnsi="Times New Roman"/>
              </w:rPr>
              <w:t xml:space="preserve">Nội dung bài tập không đầy đủ, một số </w:t>
            </w:r>
            <w:r w:rsidRPr="00726EDD">
              <w:rPr>
                <w:rFonts w:ascii="Times New Roman" w:hAnsi="Times New Roman"/>
              </w:rPr>
              <w:lastRenderedPageBreak/>
              <w:t xml:space="preserve">không đúng theo yêu cầu nhiệm vụ.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ight="96"/>
              <w:jc w:val="both"/>
              <w:rPr>
                <w:rFonts w:ascii="Times New Roman" w:hAnsi="Times New Roman"/>
              </w:rPr>
            </w:pPr>
            <w:r w:rsidRPr="00726EDD">
              <w:rPr>
                <w:rFonts w:ascii="Times New Roman" w:hAnsi="Times New Roman"/>
              </w:rPr>
              <w:lastRenderedPageBreak/>
              <w:t xml:space="preserve">Nội dung bài tập đầy đủ, đúng với yêu </w:t>
            </w:r>
            <w:r w:rsidRPr="00726EDD">
              <w:rPr>
                <w:rFonts w:ascii="Times New Roman" w:hAnsi="Times New Roman"/>
              </w:rPr>
              <w:lastRenderedPageBreak/>
              <w:t xml:space="preserve">cầu nhiệm vụ nhưng chưa hợp lý. Còn một số sai sót trong tính toán.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ight="96"/>
              <w:jc w:val="both"/>
              <w:rPr>
                <w:rFonts w:ascii="Times New Roman" w:hAnsi="Times New Roman"/>
              </w:rPr>
            </w:pPr>
            <w:r w:rsidRPr="00726EDD">
              <w:rPr>
                <w:rFonts w:ascii="Times New Roman" w:hAnsi="Times New Roman"/>
              </w:rPr>
              <w:lastRenderedPageBreak/>
              <w:t xml:space="preserve">Nội dung bài tập đầy đủ, hợp lý, đúng </w:t>
            </w:r>
            <w:r w:rsidRPr="00726EDD">
              <w:rPr>
                <w:rFonts w:ascii="Times New Roman" w:hAnsi="Times New Roman"/>
              </w:rPr>
              <w:lastRenderedPageBreak/>
              <w:t xml:space="preserve">theo yêu cầu nhiệm vụ. Tính toán đúng, rõ ràng.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ight="96"/>
              <w:jc w:val="both"/>
              <w:rPr>
                <w:rFonts w:ascii="Times New Roman" w:hAnsi="Times New Roman"/>
              </w:rPr>
            </w:pPr>
            <w:r w:rsidRPr="00726EDD">
              <w:rPr>
                <w:rFonts w:ascii="Times New Roman" w:hAnsi="Times New Roman"/>
              </w:rPr>
              <w:lastRenderedPageBreak/>
              <w:t xml:space="preserve">Nội dung bài tập đầy đủ, hợp lý, đúng </w:t>
            </w:r>
            <w:r w:rsidRPr="00726EDD">
              <w:rPr>
                <w:rFonts w:ascii="Times New Roman" w:hAnsi="Times New Roman"/>
              </w:rPr>
              <w:lastRenderedPageBreak/>
              <w:t xml:space="preserve">theo yêu cầu nhiệm vụ. Tính toán logic, chi tiết và rõ ràng, hoàn toàn hợp lý. </w:t>
            </w:r>
          </w:p>
        </w:tc>
        <w:tc>
          <w:tcPr>
            <w:tcW w:w="816"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22" w:right="63"/>
              <w:jc w:val="center"/>
              <w:rPr>
                <w:rFonts w:ascii="Times New Roman" w:hAnsi="Times New Roman"/>
              </w:rPr>
            </w:pPr>
            <w:r w:rsidRPr="00726EDD">
              <w:rPr>
                <w:rFonts w:ascii="Times New Roman" w:hAnsi="Times New Roman"/>
                <w:b/>
              </w:rPr>
              <w:lastRenderedPageBreak/>
              <w:t xml:space="preserve">50% </w:t>
            </w:r>
          </w:p>
        </w:tc>
      </w:tr>
    </w:tbl>
    <w:p w:rsidR="005B3C2D" w:rsidRPr="00726EDD" w:rsidRDefault="005B3C2D" w:rsidP="005B3C2D">
      <w:pPr>
        <w:spacing w:line="360" w:lineRule="auto"/>
        <w:rPr>
          <w:rFonts w:ascii="Times New Roman" w:hAnsi="Times New Roman"/>
          <w:bCs/>
          <w:sz w:val="14"/>
          <w:szCs w:val="26"/>
          <w:lang w:val="pt-BR"/>
        </w:rPr>
      </w:pPr>
    </w:p>
    <w:p w:rsidR="005B3C2D" w:rsidRPr="00726EDD" w:rsidRDefault="005B3C2D" w:rsidP="005B3C2D">
      <w:pPr>
        <w:pStyle w:val="Heading3"/>
        <w:keepLines w:val="0"/>
        <w:spacing w:before="0" w:line="360" w:lineRule="auto"/>
        <w:ind w:right="976"/>
        <w:rPr>
          <w:rFonts w:ascii="Times New Roman" w:hAnsi="Times New Roman" w:cs="Times New Roman"/>
          <w:color w:val="auto"/>
        </w:rPr>
      </w:pPr>
      <w:r w:rsidRPr="00726EDD">
        <w:rPr>
          <w:rFonts w:ascii="Times New Roman" w:hAnsi="Times New Roman" w:cs="Times New Roman"/>
          <w:color w:val="auto"/>
          <w:sz w:val="26"/>
        </w:rPr>
        <w:t xml:space="preserve">Rubric 4: Thuyết trình </w:t>
      </w:r>
    </w:p>
    <w:tbl>
      <w:tblPr>
        <w:tblW w:w="9639" w:type="dxa"/>
        <w:tblInd w:w="-148"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849"/>
      </w:tblGrid>
      <w:tr w:rsidR="005B3C2D" w:rsidRPr="00726EDD" w:rsidTr="005B3C2D">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60" w:firstLine="12"/>
              <w:jc w:val="center"/>
              <w:rPr>
                <w:rFonts w:ascii="Times New Roman" w:hAnsi="Times New Roman"/>
              </w:rPr>
            </w:pPr>
            <w:r w:rsidRPr="00726EDD">
              <w:rPr>
                <w:rFonts w:ascii="Times New Roman" w:hAnsi="Times New Roman"/>
                <w:b/>
              </w:rPr>
              <w:t>Tiêu chí đánh giá</w:t>
            </w:r>
          </w:p>
        </w:tc>
        <w:tc>
          <w:tcPr>
            <w:tcW w:w="793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60" w:firstLine="12"/>
              <w:jc w:val="center"/>
              <w:rPr>
                <w:rFonts w:ascii="Times New Roman" w:hAnsi="Times New Roman"/>
              </w:rPr>
            </w:pPr>
            <w:r w:rsidRPr="00726EDD">
              <w:rPr>
                <w:rFonts w:ascii="Times New Roman" w:hAnsi="Times New Roman"/>
                <w:b/>
              </w:rPr>
              <w:t>Mức độ đạt chuẩn quy định</w:t>
            </w:r>
          </w:p>
        </w:tc>
        <w:tc>
          <w:tcPr>
            <w:tcW w:w="850" w:type="dxa"/>
            <w:vMerge w:val="restart"/>
            <w:tcBorders>
              <w:top w:val="single" w:sz="5" w:space="0" w:color="000000"/>
              <w:left w:val="single" w:sz="5" w:space="0" w:color="000000"/>
              <w:right w:val="single" w:sz="5" w:space="0" w:color="000000"/>
            </w:tcBorders>
            <w:shd w:val="clear" w:color="auto" w:fill="auto"/>
            <w:vAlign w:val="center"/>
          </w:tcPr>
          <w:p w:rsidR="005B3C2D" w:rsidRPr="00726EDD" w:rsidRDefault="005B3C2D" w:rsidP="005B3C2D">
            <w:pPr>
              <w:spacing w:line="360" w:lineRule="auto"/>
              <w:ind w:right="-29" w:firstLine="12"/>
              <w:jc w:val="center"/>
              <w:rPr>
                <w:rFonts w:ascii="Times New Roman" w:hAnsi="Times New Roman"/>
              </w:rPr>
            </w:pPr>
            <w:r w:rsidRPr="00726EDD">
              <w:rPr>
                <w:rFonts w:ascii="Times New Roman" w:hAnsi="Times New Roman"/>
                <w:b/>
              </w:rPr>
              <w:t>Trọng số</w:t>
            </w:r>
          </w:p>
        </w:tc>
      </w:tr>
      <w:tr w:rsidR="005B3C2D" w:rsidRPr="00726EDD" w:rsidTr="005B3C2D">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firstLine="12"/>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ind w:left="60" w:firstLine="12"/>
              <w:jc w:val="center"/>
              <w:rPr>
                <w:rFonts w:ascii="Times New Roman" w:hAnsi="Times New Roman"/>
              </w:rPr>
            </w:pPr>
            <w:r w:rsidRPr="00726EDD">
              <w:rPr>
                <w:rFonts w:ascii="Times New Roman" w:hAnsi="Times New Roman"/>
                <w:b/>
              </w:rPr>
              <w:t>MỨC F</w:t>
            </w:r>
          </w:p>
          <w:p w:rsidR="005B3C2D" w:rsidRPr="00726EDD" w:rsidRDefault="005B3C2D" w:rsidP="005B3C2D">
            <w:pPr>
              <w:ind w:left="60" w:firstLine="12"/>
              <w:jc w:val="center"/>
              <w:rPr>
                <w:rFonts w:ascii="Times New Roman" w:hAnsi="Times New Roman"/>
              </w:rPr>
            </w:pPr>
            <w:r w:rsidRPr="00726EDD">
              <w:rPr>
                <w:rFonts w:ascii="Times New Roman" w:hAnsi="Times New Roman"/>
                <w:b/>
              </w:rPr>
              <w:t>(0-4.9)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ind w:left="60" w:firstLine="12"/>
              <w:jc w:val="center"/>
              <w:rPr>
                <w:rFonts w:ascii="Times New Roman" w:hAnsi="Times New Roman"/>
              </w:rPr>
            </w:pPr>
            <w:r w:rsidRPr="00726EDD">
              <w:rPr>
                <w:rFonts w:ascii="Times New Roman" w:hAnsi="Times New Roman"/>
                <w:b/>
              </w:rPr>
              <w:t>MỨC D</w:t>
            </w:r>
          </w:p>
          <w:p w:rsidR="005B3C2D" w:rsidRPr="00726EDD" w:rsidRDefault="005B3C2D" w:rsidP="005B3C2D">
            <w:pPr>
              <w:ind w:left="60" w:firstLine="12"/>
              <w:jc w:val="center"/>
              <w:rPr>
                <w:rFonts w:ascii="Times New Roman" w:hAnsi="Times New Roman"/>
              </w:rPr>
            </w:pPr>
            <w:r w:rsidRPr="00726EDD">
              <w:rPr>
                <w:rFonts w:ascii="Times New Roman" w:hAnsi="Times New Roman"/>
                <w:b/>
              </w:rPr>
              <w:t>(5.4-5.0)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ind w:left="60" w:firstLine="12"/>
              <w:jc w:val="center"/>
              <w:rPr>
                <w:rFonts w:ascii="Times New Roman" w:hAnsi="Times New Roman"/>
              </w:rPr>
            </w:pPr>
            <w:r w:rsidRPr="00726EDD">
              <w:rPr>
                <w:rFonts w:ascii="Times New Roman" w:hAnsi="Times New Roman"/>
                <w:b/>
              </w:rPr>
              <w:t>MỨC C</w:t>
            </w:r>
          </w:p>
          <w:p w:rsidR="005B3C2D" w:rsidRPr="00726EDD" w:rsidRDefault="005B3C2D" w:rsidP="005B3C2D">
            <w:pPr>
              <w:ind w:left="60" w:firstLine="12"/>
              <w:jc w:val="center"/>
              <w:rPr>
                <w:rFonts w:ascii="Times New Roman" w:hAnsi="Times New Roman"/>
              </w:rPr>
            </w:pPr>
            <w:r w:rsidRPr="00726EDD">
              <w:rPr>
                <w:rFonts w:ascii="Times New Roman" w:hAnsi="Times New Roman"/>
                <w:b/>
              </w:rPr>
              <w:t>(5.5-6.9)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ind w:left="60" w:firstLine="12"/>
              <w:jc w:val="center"/>
              <w:rPr>
                <w:rFonts w:ascii="Times New Roman" w:hAnsi="Times New Roman"/>
              </w:rPr>
            </w:pPr>
            <w:r w:rsidRPr="00726EDD">
              <w:rPr>
                <w:rFonts w:ascii="Times New Roman" w:hAnsi="Times New Roman"/>
                <w:b/>
              </w:rPr>
              <w:t>MỨC B</w:t>
            </w:r>
          </w:p>
          <w:p w:rsidR="005B3C2D" w:rsidRPr="00726EDD" w:rsidRDefault="005B3C2D" w:rsidP="005B3C2D">
            <w:pPr>
              <w:ind w:left="60" w:firstLine="12"/>
              <w:jc w:val="center"/>
              <w:rPr>
                <w:rFonts w:ascii="Times New Roman" w:hAnsi="Times New Roman"/>
              </w:rPr>
            </w:pPr>
            <w:r w:rsidRPr="00726EDD">
              <w:rPr>
                <w:rFonts w:ascii="Times New Roman" w:hAnsi="Times New Roman"/>
                <w:b/>
              </w:rPr>
              <w:t>(7.0-8.4)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ind w:left="60" w:firstLine="12"/>
              <w:jc w:val="center"/>
              <w:rPr>
                <w:rFonts w:ascii="Times New Roman" w:hAnsi="Times New Roman"/>
              </w:rPr>
            </w:pPr>
            <w:r w:rsidRPr="00726EDD">
              <w:rPr>
                <w:rFonts w:ascii="Times New Roman" w:hAnsi="Times New Roman"/>
                <w:b/>
              </w:rPr>
              <w:t>MỨC A</w:t>
            </w:r>
          </w:p>
          <w:p w:rsidR="005B3C2D" w:rsidRPr="00726EDD" w:rsidRDefault="005B3C2D" w:rsidP="005B3C2D">
            <w:pPr>
              <w:ind w:left="60" w:firstLine="12"/>
              <w:jc w:val="center"/>
              <w:rPr>
                <w:rFonts w:ascii="Times New Roman" w:hAnsi="Times New Roman"/>
              </w:rPr>
            </w:pPr>
            <w:r w:rsidRPr="00726EDD">
              <w:rPr>
                <w:rFonts w:ascii="Times New Roman" w:hAnsi="Times New Roman"/>
                <w:b/>
              </w:rPr>
              <w:t>(8.5-10) điểm</w:t>
            </w:r>
          </w:p>
        </w:tc>
        <w:tc>
          <w:tcPr>
            <w:tcW w:w="850" w:type="dxa"/>
            <w:vMerge/>
            <w:tcBorders>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firstLine="12"/>
              <w:rPr>
                <w:rFonts w:ascii="Times New Roman" w:hAnsi="Times New Roman"/>
              </w:rPr>
            </w:pPr>
          </w:p>
        </w:tc>
      </w:tr>
      <w:tr w:rsidR="005B3C2D" w:rsidRPr="00726EDD" w:rsidTr="005B3C2D">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60" w:firstLine="12"/>
              <w:jc w:val="both"/>
              <w:rPr>
                <w:rFonts w:ascii="Times New Roman" w:hAnsi="Times New Roman"/>
              </w:rPr>
            </w:pPr>
            <w:r w:rsidRPr="00726EDD">
              <w:rPr>
                <w:rFonts w:ascii="Times New Roman" w:hAnsi="Times New Roman"/>
              </w:rPr>
              <w:t xml:space="preserve">Nội dung báo cáo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Không có nội dung hoặc nội dung không phù hợp với yêu cầu.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hình ảnh và giải thích chưa rõ ràng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850"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60" w:firstLine="12"/>
              <w:rPr>
                <w:rFonts w:ascii="Times New Roman" w:hAnsi="Times New Roman"/>
              </w:rPr>
            </w:pPr>
            <w:r w:rsidRPr="00726EDD">
              <w:rPr>
                <w:rFonts w:ascii="Times New Roman" w:hAnsi="Times New Roman"/>
                <w:b/>
              </w:rPr>
              <w:t xml:space="preserve">50% </w:t>
            </w:r>
          </w:p>
        </w:tc>
      </w:tr>
      <w:tr w:rsidR="005B3C2D" w:rsidRPr="00726EDD" w:rsidTr="005B3C2D">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60" w:firstLine="12"/>
              <w:jc w:val="both"/>
              <w:rPr>
                <w:rFonts w:ascii="Times New Roman" w:hAnsi="Times New Roman"/>
              </w:rPr>
            </w:pPr>
            <w:r w:rsidRPr="00726EDD">
              <w:rPr>
                <w:rFonts w:ascii="Times New Roman" w:hAnsi="Times New Roman"/>
              </w:rPr>
              <w:t xml:space="preserve">Trình bày slide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Slide trình bày quá sơ sài, không đủ số lượng theo quy định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Slide trình bày với số lượng phù hợp, sử dụng từ ngũ và hình ảnh rõ </w:t>
            </w:r>
          </w:p>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ràng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(introduction, body and </w:t>
            </w:r>
          </w:p>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lastRenderedPageBreak/>
              <w:t xml:space="preserve">conclusion)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lastRenderedPageBreak/>
              <w:t xml:space="preserve">Slide trình bày với bố cục logic, rõ ràng, gồm 3 phần, thể hiện sự thành </w:t>
            </w:r>
            <w:r w:rsidRPr="00726EDD">
              <w:rPr>
                <w:rFonts w:ascii="Times New Roman" w:hAnsi="Times New Roman"/>
              </w:rPr>
              <w:lastRenderedPageBreak/>
              <w:t xml:space="preserve">thạo trong trình bày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lastRenderedPageBreak/>
              <w:t xml:space="preserve">Slide trình bày với bố cục logic, rõ ràng, gồm 3 phần. Thuật ngữ sử dụng đơn giản dễ </w:t>
            </w:r>
            <w:r w:rsidRPr="00726EDD">
              <w:rPr>
                <w:rFonts w:ascii="Times New Roman" w:hAnsi="Times New Roman"/>
              </w:rPr>
              <w:lastRenderedPageBreak/>
              <w:t xml:space="preserve">hiểu. Thể hiện sự thành thạo trong trình bày và ngôn ngữ. </w:t>
            </w:r>
          </w:p>
        </w:tc>
        <w:tc>
          <w:tcPr>
            <w:tcW w:w="850"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60" w:firstLine="12"/>
              <w:rPr>
                <w:rFonts w:ascii="Times New Roman" w:hAnsi="Times New Roman"/>
              </w:rPr>
            </w:pPr>
            <w:r w:rsidRPr="00726EDD">
              <w:rPr>
                <w:rFonts w:ascii="Times New Roman" w:hAnsi="Times New Roman"/>
                <w:b/>
              </w:rPr>
              <w:lastRenderedPageBreak/>
              <w:t xml:space="preserve">25% </w:t>
            </w:r>
          </w:p>
        </w:tc>
      </w:tr>
      <w:tr w:rsidR="005B3C2D" w:rsidRPr="00726EDD" w:rsidTr="005B3C2D">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60" w:firstLine="12"/>
              <w:jc w:val="both"/>
              <w:rPr>
                <w:rFonts w:ascii="Times New Roman" w:hAnsi="Times New Roman"/>
              </w:rPr>
            </w:pPr>
            <w:r w:rsidRPr="00726EDD">
              <w:rPr>
                <w:rFonts w:ascii="Times New Roman" w:hAnsi="Times New Roman"/>
              </w:rPr>
              <w:lastRenderedPageBreak/>
              <w:t xml:space="preserve">Thuyết trình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Trình bày không logic, vượt quá thời gian quy định. Sử dụng thuật ngữ không đúng, phát âm không rõ, giọng nói nhỏ. Người nghe không hiểu.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Bài trình bày đầy đủ. Giọng nói nhỏ, phát âm còn một số từ không rõ, sử dụng thuật ngữ phức tạp, chưa có tương tác với người nghe khi trình bày.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850"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60" w:firstLine="12"/>
              <w:rPr>
                <w:rFonts w:ascii="Times New Roman" w:hAnsi="Times New Roman"/>
              </w:rPr>
            </w:pPr>
            <w:r w:rsidRPr="00726EDD">
              <w:rPr>
                <w:rFonts w:ascii="Times New Roman" w:hAnsi="Times New Roman"/>
                <w:b/>
              </w:rPr>
              <w:t xml:space="preserve">25% </w:t>
            </w:r>
          </w:p>
        </w:tc>
      </w:tr>
    </w:tbl>
    <w:p w:rsidR="005B3C2D" w:rsidRPr="00726EDD" w:rsidRDefault="005B3C2D" w:rsidP="005B3C2D">
      <w:pPr>
        <w:spacing w:line="360" w:lineRule="auto"/>
        <w:ind w:firstLine="360"/>
        <w:jc w:val="both"/>
        <w:rPr>
          <w:rFonts w:ascii="Times New Roman" w:hAnsi="Times New Roman"/>
          <w:bCs/>
          <w:sz w:val="18"/>
        </w:rPr>
      </w:pPr>
    </w:p>
    <w:p w:rsidR="005B2E32" w:rsidRPr="00726EDD" w:rsidRDefault="005B2E32" w:rsidP="005B2E32">
      <w:pPr>
        <w:pStyle w:val="Heading3"/>
        <w:keepLines w:val="0"/>
        <w:spacing w:before="0" w:line="360" w:lineRule="auto"/>
        <w:ind w:right="976"/>
        <w:rPr>
          <w:rFonts w:ascii="Times New Roman" w:hAnsi="Times New Roman" w:cs="Times New Roman"/>
          <w:color w:val="auto"/>
        </w:rPr>
      </w:pPr>
      <w:r w:rsidRPr="00726EDD">
        <w:rPr>
          <w:rFonts w:ascii="Times New Roman" w:hAnsi="Times New Roman" w:cs="Times New Roman"/>
          <w:color w:val="auto"/>
          <w:sz w:val="26"/>
        </w:rPr>
        <w:t xml:space="preserve">Rubric 7: Hoạt động nhóm </w:t>
      </w:r>
    </w:p>
    <w:tbl>
      <w:tblPr>
        <w:tblW w:w="9640" w:type="dxa"/>
        <w:tblInd w:w="-148" w:type="dxa"/>
        <w:tblLayout w:type="fixed"/>
        <w:tblCellMar>
          <w:top w:w="4" w:type="dxa"/>
          <w:left w:w="66" w:type="dxa"/>
          <w:right w:w="0" w:type="dxa"/>
        </w:tblCellMar>
        <w:tblLook w:val="04A0" w:firstRow="1" w:lastRow="0" w:firstColumn="1" w:lastColumn="0" w:noHBand="0" w:noVBand="1"/>
      </w:tblPr>
      <w:tblGrid>
        <w:gridCol w:w="1276"/>
        <w:gridCol w:w="1418"/>
        <w:gridCol w:w="1559"/>
        <w:gridCol w:w="1417"/>
        <w:gridCol w:w="1560"/>
        <w:gridCol w:w="1560"/>
        <w:gridCol w:w="12"/>
        <w:gridCol w:w="838"/>
      </w:tblGrid>
      <w:tr w:rsidR="005B2E32" w:rsidRPr="00726EDD" w:rsidTr="0079471E">
        <w:trPr>
          <w:trHeight w:val="337"/>
        </w:trPr>
        <w:tc>
          <w:tcPr>
            <w:tcW w:w="1276"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5B2E32" w:rsidRPr="00726EDD" w:rsidRDefault="005B2E32" w:rsidP="0079471E">
            <w:pPr>
              <w:spacing w:line="360" w:lineRule="auto"/>
              <w:jc w:val="center"/>
              <w:rPr>
                <w:rFonts w:ascii="Times New Roman" w:hAnsi="Times New Roman"/>
              </w:rPr>
            </w:pPr>
            <w:r w:rsidRPr="00726EDD">
              <w:rPr>
                <w:rFonts w:ascii="Times New Roman" w:hAnsi="Times New Roman"/>
                <w:b/>
              </w:rPr>
              <w:t xml:space="preserve">Tiêu chí đánh giá </w:t>
            </w:r>
          </w:p>
        </w:tc>
        <w:tc>
          <w:tcPr>
            <w:tcW w:w="7526" w:type="dxa"/>
            <w:gridSpan w:val="6"/>
            <w:tcBorders>
              <w:top w:val="single" w:sz="5" w:space="0" w:color="000000"/>
              <w:left w:val="single" w:sz="5" w:space="0" w:color="000000"/>
              <w:bottom w:val="single" w:sz="5" w:space="0" w:color="000000"/>
              <w:right w:val="single" w:sz="5" w:space="0" w:color="000000"/>
            </w:tcBorders>
            <w:shd w:val="clear" w:color="auto" w:fill="auto"/>
          </w:tcPr>
          <w:p w:rsidR="005B2E32" w:rsidRPr="00726EDD" w:rsidRDefault="005B2E32" w:rsidP="0079471E">
            <w:pPr>
              <w:spacing w:line="360" w:lineRule="auto"/>
              <w:ind w:right="73"/>
              <w:jc w:val="center"/>
              <w:rPr>
                <w:rFonts w:ascii="Times New Roman" w:hAnsi="Times New Roman"/>
              </w:rPr>
            </w:pPr>
            <w:r w:rsidRPr="00726EDD">
              <w:rPr>
                <w:rFonts w:ascii="Times New Roman" w:hAnsi="Times New Roman"/>
                <w:b/>
              </w:rPr>
              <w:t xml:space="preserve">Mức độ đạt chuẩn quy định </w:t>
            </w:r>
          </w:p>
        </w:tc>
        <w:tc>
          <w:tcPr>
            <w:tcW w:w="838" w:type="dxa"/>
            <w:tcBorders>
              <w:top w:val="single" w:sz="5" w:space="0" w:color="000000"/>
              <w:left w:val="single" w:sz="5" w:space="0" w:color="000000"/>
              <w:right w:val="single" w:sz="5" w:space="0" w:color="000000"/>
            </w:tcBorders>
            <w:shd w:val="clear" w:color="auto" w:fill="auto"/>
            <w:vAlign w:val="center"/>
          </w:tcPr>
          <w:p w:rsidR="005B2E32" w:rsidRPr="00726EDD" w:rsidRDefault="005B2E32" w:rsidP="0079471E">
            <w:pPr>
              <w:spacing w:line="360" w:lineRule="auto"/>
              <w:ind w:left="27" w:right="31"/>
              <w:jc w:val="center"/>
              <w:rPr>
                <w:rFonts w:ascii="Times New Roman" w:hAnsi="Times New Roman"/>
              </w:rPr>
            </w:pPr>
            <w:r w:rsidRPr="00726EDD">
              <w:rPr>
                <w:rFonts w:ascii="Times New Roman" w:hAnsi="Times New Roman"/>
                <w:b/>
              </w:rPr>
              <w:t xml:space="preserve">Trọng số </w:t>
            </w:r>
          </w:p>
        </w:tc>
      </w:tr>
      <w:tr w:rsidR="005B2E32" w:rsidRPr="00726EDD" w:rsidTr="0079471E">
        <w:trPr>
          <w:trHeight w:val="468"/>
        </w:trPr>
        <w:tc>
          <w:tcPr>
            <w:tcW w:w="1276" w:type="dxa"/>
            <w:vMerge/>
            <w:tcBorders>
              <w:top w:val="nil"/>
              <w:left w:val="single" w:sz="5" w:space="0" w:color="000000"/>
              <w:bottom w:val="single" w:sz="5" w:space="0" w:color="000000"/>
              <w:right w:val="single" w:sz="5" w:space="0" w:color="000000"/>
            </w:tcBorders>
            <w:shd w:val="clear" w:color="auto" w:fill="auto"/>
          </w:tcPr>
          <w:p w:rsidR="005B2E32" w:rsidRPr="00726EDD" w:rsidRDefault="005B2E32" w:rsidP="0079471E">
            <w:pPr>
              <w:spacing w:line="360" w:lineRule="auto"/>
              <w:rPr>
                <w:rFonts w:ascii="Times New Roman" w:hAnsi="Times New Roman"/>
              </w:rPr>
            </w:pP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5B2E32" w:rsidRPr="00726EDD" w:rsidRDefault="005B2E32" w:rsidP="0079471E">
            <w:pPr>
              <w:ind w:left="141" w:right="76"/>
              <w:jc w:val="center"/>
              <w:rPr>
                <w:rFonts w:ascii="Times New Roman" w:hAnsi="Times New Roman"/>
              </w:rPr>
            </w:pPr>
            <w:r w:rsidRPr="00726EDD">
              <w:rPr>
                <w:rFonts w:ascii="Times New Roman" w:hAnsi="Times New Roman"/>
                <w:b/>
              </w:rPr>
              <w:t>MỨC F</w:t>
            </w:r>
          </w:p>
          <w:p w:rsidR="005B2E32" w:rsidRPr="00726EDD" w:rsidRDefault="005B2E32" w:rsidP="0079471E">
            <w:pPr>
              <w:ind w:left="141" w:right="76"/>
              <w:jc w:val="center"/>
              <w:rPr>
                <w:rFonts w:ascii="Times New Roman" w:hAnsi="Times New Roman"/>
              </w:rPr>
            </w:pPr>
            <w:r w:rsidRPr="00726EDD">
              <w:rPr>
                <w:rFonts w:ascii="Times New Roman" w:hAnsi="Times New Roman"/>
                <w:b/>
              </w:rPr>
              <w:t>(0-4.9)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5B2E32" w:rsidRPr="00726EDD" w:rsidRDefault="005B2E32" w:rsidP="0079471E">
            <w:pPr>
              <w:ind w:left="141" w:right="76"/>
              <w:jc w:val="center"/>
              <w:rPr>
                <w:rFonts w:ascii="Times New Roman" w:hAnsi="Times New Roman"/>
              </w:rPr>
            </w:pPr>
            <w:r w:rsidRPr="00726EDD">
              <w:rPr>
                <w:rFonts w:ascii="Times New Roman" w:hAnsi="Times New Roman"/>
                <w:b/>
              </w:rPr>
              <w:t>MỨC D</w:t>
            </w:r>
          </w:p>
          <w:p w:rsidR="005B2E32" w:rsidRPr="00726EDD" w:rsidRDefault="005B2E32" w:rsidP="0079471E">
            <w:pPr>
              <w:ind w:left="141" w:right="76"/>
              <w:jc w:val="center"/>
              <w:rPr>
                <w:rFonts w:ascii="Times New Roman" w:hAnsi="Times New Roman"/>
              </w:rPr>
            </w:pPr>
            <w:r w:rsidRPr="00726EDD">
              <w:rPr>
                <w:rFonts w:ascii="Times New Roman" w:hAnsi="Times New Roman"/>
                <w:b/>
              </w:rPr>
              <w:t>(5.4-5.0)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5B2E32" w:rsidRPr="00726EDD" w:rsidRDefault="005B2E32" w:rsidP="0079471E">
            <w:pPr>
              <w:ind w:left="141" w:right="76"/>
              <w:jc w:val="center"/>
              <w:rPr>
                <w:rFonts w:ascii="Times New Roman" w:hAnsi="Times New Roman"/>
              </w:rPr>
            </w:pPr>
            <w:r w:rsidRPr="00726EDD">
              <w:rPr>
                <w:rFonts w:ascii="Times New Roman" w:hAnsi="Times New Roman"/>
                <w:b/>
              </w:rPr>
              <w:t>MỨC C</w:t>
            </w:r>
          </w:p>
          <w:p w:rsidR="005B2E32" w:rsidRPr="00726EDD" w:rsidRDefault="005B2E32" w:rsidP="0079471E">
            <w:pPr>
              <w:ind w:left="141" w:right="76"/>
              <w:jc w:val="center"/>
              <w:rPr>
                <w:rFonts w:ascii="Times New Roman" w:hAnsi="Times New Roman"/>
              </w:rPr>
            </w:pPr>
            <w:r w:rsidRPr="00726EDD">
              <w:rPr>
                <w:rFonts w:ascii="Times New Roman" w:hAnsi="Times New Roman"/>
                <w:b/>
              </w:rPr>
              <w:t>(5.5-6.9)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5B2E32" w:rsidRPr="00726EDD" w:rsidRDefault="005B2E32" w:rsidP="0079471E">
            <w:pPr>
              <w:ind w:left="141" w:right="76"/>
              <w:jc w:val="center"/>
              <w:rPr>
                <w:rFonts w:ascii="Times New Roman" w:hAnsi="Times New Roman"/>
              </w:rPr>
            </w:pPr>
            <w:r w:rsidRPr="00726EDD">
              <w:rPr>
                <w:rFonts w:ascii="Times New Roman" w:hAnsi="Times New Roman"/>
                <w:b/>
              </w:rPr>
              <w:t>MỨC B</w:t>
            </w:r>
          </w:p>
          <w:p w:rsidR="005B2E32" w:rsidRPr="00726EDD" w:rsidRDefault="005B2E32" w:rsidP="0079471E">
            <w:pPr>
              <w:ind w:left="141" w:right="76"/>
              <w:jc w:val="center"/>
              <w:rPr>
                <w:rFonts w:ascii="Times New Roman" w:hAnsi="Times New Roman"/>
              </w:rPr>
            </w:pPr>
            <w:r w:rsidRPr="00726EDD">
              <w:rPr>
                <w:rFonts w:ascii="Times New Roman" w:hAnsi="Times New Roman"/>
                <w:b/>
              </w:rPr>
              <w:t>(7.0-8.4)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5B2E32" w:rsidRPr="00726EDD" w:rsidRDefault="005B2E32" w:rsidP="0079471E">
            <w:pPr>
              <w:ind w:left="141" w:right="76"/>
              <w:jc w:val="center"/>
              <w:rPr>
                <w:rFonts w:ascii="Times New Roman" w:hAnsi="Times New Roman"/>
              </w:rPr>
            </w:pPr>
            <w:r w:rsidRPr="00726EDD">
              <w:rPr>
                <w:rFonts w:ascii="Times New Roman" w:hAnsi="Times New Roman"/>
                <w:b/>
              </w:rPr>
              <w:t>MỨC A</w:t>
            </w:r>
          </w:p>
          <w:p w:rsidR="005B2E32" w:rsidRPr="00726EDD" w:rsidRDefault="005B2E32" w:rsidP="0079471E">
            <w:pPr>
              <w:ind w:left="141" w:right="76"/>
              <w:jc w:val="center"/>
              <w:rPr>
                <w:rFonts w:ascii="Times New Roman" w:hAnsi="Times New Roman"/>
              </w:rPr>
            </w:pPr>
            <w:r w:rsidRPr="00726EDD">
              <w:rPr>
                <w:rFonts w:ascii="Times New Roman" w:hAnsi="Times New Roman"/>
                <w:b/>
              </w:rPr>
              <w:t>(8.5-10) điểm</w:t>
            </w:r>
          </w:p>
        </w:tc>
        <w:tc>
          <w:tcPr>
            <w:tcW w:w="850" w:type="dxa"/>
            <w:gridSpan w:val="2"/>
            <w:tcBorders>
              <w:left w:val="single" w:sz="5" w:space="0" w:color="000000"/>
              <w:bottom w:val="single" w:sz="5" w:space="0" w:color="000000"/>
              <w:right w:val="single" w:sz="5" w:space="0" w:color="000000"/>
            </w:tcBorders>
            <w:shd w:val="clear" w:color="auto" w:fill="auto"/>
          </w:tcPr>
          <w:p w:rsidR="005B2E32" w:rsidRPr="00726EDD" w:rsidRDefault="005B2E32" w:rsidP="0079471E">
            <w:pPr>
              <w:spacing w:line="360" w:lineRule="auto"/>
              <w:rPr>
                <w:rFonts w:ascii="Times New Roman" w:hAnsi="Times New Roman"/>
              </w:rPr>
            </w:pPr>
          </w:p>
        </w:tc>
      </w:tr>
      <w:tr w:rsidR="005B2E32" w:rsidRPr="00726EDD" w:rsidTr="0079471E">
        <w:trPr>
          <w:trHeight w:val="54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2E32" w:rsidRPr="00726EDD" w:rsidRDefault="005B2E32" w:rsidP="0079471E">
            <w:pPr>
              <w:spacing w:line="360" w:lineRule="auto"/>
              <w:ind w:left="48"/>
              <w:rPr>
                <w:rFonts w:ascii="Times New Roman" w:hAnsi="Times New Roman"/>
              </w:rPr>
            </w:pPr>
            <w:r w:rsidRPr="00726EDD">
              <w:rPr>
                <w:rFonts w:ascii="Times New Roman" w:hAnsi="Times New Roman"/>
              </w:rPr>
              <w:t xml:space="preserve">Tổ chức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2E32" w:rsidRPr="00726EDD" w:rsidRDefault="005B2E32" w:rsidP="0079471E">
            <w:pPr>
              <w:spacing w:line="360" w:lineRule="auto"/>
              <w:rPr>
                <w:rFonts w:ascii="Times New Roman" w:hAnsi="Times New Roman"/>
              </w:rPr>
            </w:pPr>
            <w:r w:rsidRPr="00726EDD">
              <w:rPr>
                <w:rFonts w:ascii="Times New Roman" w:hAnsi="Times New Roman"/>
              </w:rPr>
              <w:t xml:space="preserve">Không có sự làm việc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5B2E32" w:rsidRPr="00726EDD" w:rsidRDefault="005B2E32" w:rsidP="0079471E">
            <w:pPr>
              <w:spacing w:line="360" w:lineRule="auto"/>
              <w:ind w:right="40"/>
              <w:rPr>
                <w:rFonts w:ascii="Times New Roman" w:hAnsi="Times New Roman"/>
              </w:rPr>
            </w:pPr>
            <w:r w:rsidRPr="00726EDD">
              <w:rPr>
                <w:rFonts w:ascii="Times New Roman" w:hAnsi="Times New Roman"/>
              </w:rPr>
              <w:t xml:space="preserve">Trách nhiệm và nhiệm vụ công việc của </w:t>
            </w:r>
            <w:r w:rsidRPr="00726EDD">
              <w:rPr>
                <w:rFonts w:ascii="Times New Roman" w:hAnsi="Times New Roman"/>
              </w:rPr>
              <w:lastRenderedPageBreak/>
              <w:t xml:space="preserve">các thành viên trong nhóm không được phân công cụ thể.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2E32" w:rsidRPr="00726EDD" w:rsidRDefault="005B2E32" w:rsidP="0079471E">
            <w:pPr>
              <w:spacing w:line="360" w:lineRule="auto"/>
              <w:ind w:right="48"/>
              <w:rPr>
                <w:rFonts w:ascii="Times New Roman" w:hAnsi="Times New Roman"/>
              </w:rPr>
            </w:pPr>
            <w:r w:rsidRPr="00726EDD">
              <w:rPr>
                <w:rFonts w:ascii="Times New Roman" w:hAnsi="Times New Roman"/>
              </w:rPr>
              <w:lastRenderedPageBreak/>
              <w:t xml:space="preserve">Mỗi thành viên có nhiệm vụ </w:t>
            </w:r>
            <w:r w:rsidRPr="00726EDD">
              <w:rPr>
                <w:rFonts w:ascii="Times New Roman" w:hAnsi="Times New Roman"/>
              </w:rPr>
              <w:lastRenderedPageBreak/>
              <w:t xml:space="preserve">công việc riêng nhưng không rõ ràng và không phù hợp với khả năng của thành viên trong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2E32" w:rsidRPr="00726EDD" w:rsidRDefault="005B2E32" w:rsidP="0079471E">
            <w:pPr>
              <w:spacing w:line="360" w:lineRule="auto"/>
              <w:ind w:right="50"/>
              <w:rPr>
                <w:rFonts w:ascii="Times New Roman" w:hAnsi="Times New Roman"/>
              </w:rPr>
            </w:pPr>
            <w:r w:rsidRPr="00726EDD">
              <w:rPr>
                <w:rFonts w:ascii="Times New Roman" w:hAnsi="Times New Roman"/>
              </w:rPr>
              <w:lastRenderedPageBreak/>
              <w:t xml:space="preserve">Nhiệm vụ công việc rõ ràng và phù </w:t>
            </w:r>
            <w:r w:rsidRPr="00726EDD">
              <w:rPr>
                <w:rFonts w:ascii="Times New Roman" w:hAnsi="Times New Roman"/>
              </w:rPr>
              <w:lastRenderedPageBreak/>
              <w:t xml:space="preserve">hợp với khả năng của mỗi thành viên trong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5B2E32" w:rsidRPr="00726EDD" w:rsidRDefault="005B2E32" w:rsidP="0079471E">
            <w:pPr>
              <w:spacing w:line="360" w:lineRule="auto"/>
              <w:ind w:right="48"/>
              <w:rPr>
                <w:rFonts w:ascii="Times New Roman" w:hAnsi="Times New Roman"/>
              </w:rPr>
            </w:pPr>
            <w:r w:rsidRPr="00726EDD">
              <w:rPr>
                <w:rFonts w:ascii="Times New Roman" w:hAnsi="Times New Roman"/>
              </w:rPr>
              <w:lastRenderedPageBreak/>
              <w:t xml:space="preserve">Nhiệm vụ công việc của mỗi thành viên </w:t>
            </w:r>
            <w:r w:rsidRPr="00726EDD">
              <w:rPr>
                <w:rFonts w:ascii="Times New Roman" w:hAnsi="Times New Roman"/>
              </w:rPr>
              <w:lastRenderedPageBreak/>
              <w:t xml:space="preserve">rõ ràng, cụ thể, phù hợp. Phát huy thế mạnh của các thành viên trong nhóm. Tương tác, phối hợp tốt giữa các thành viên.  </w:t>
            </w:r>
          </w:p>
        </w:tc>
        <w:tc>
          <w:tcPr>
            <w:tcW w:w="85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5B2E32" w:rsidRPr="00726EDD" w:rsidRDefault="005B2E32" w:rsidP="0079471E">
            <w:pPr>
              <w:spacing w:line="360" w:lineRule="auto"/>
              <w:ind w:right="55"/>
              <w:jc w:val="center"/>
              <w:rPr>
                <w:rFonts w:ascii="Times New Roman" w:hAnsi="Times New Roman"/>
              </w:rPr>
            </w:pPr>
            <w:r w:rsidRPr="00726EDD">
              <w:rPr>
                <w:rFonts w:ascii="Times New Roman" w:hAnsi="Times New Roman"/>
                <w:b/>
              </w:rPr>
              <w:lastRenderedPageBreak/>
              <w:t xml:space="preserve">30% </w:t>
            </w:r>
          </w:p>
        </w:tc>
      </w:tr>
      <w:tr w:rsidR="005B2E32" w:rsidRPr="00726EDD" w:rsidTr="0079471E">
        <w:trPr>
          <w:trHeight w:val="697"/>
        </w:trPr>
        <w:tc>
          <w:tcPr>
            <w:tcW w:w="1276" w:type="dxa"/>
            <w:tcBorders>
              <w:top w:val="single" w:sz="5" w:space="0" w:color="000000"/>
              <w:left w:val="single" w:sz="5" w:space="0" w:color="000000"/>
              <w:bottom w:val="single" w:sz="5" w:space="0" w:color="000000"/>
              <w:right w:val="single" w:sz="5" w:space="0" w:color="000000"/>
            </w:tcBorders>
            <w:shd w:val="clear" w:color="auto" w:fill="auto"/>
          </w:tcPr>
          <w:p w:rsidR="005B2E32" w:rsidRPr="00726EDD" w:rsidRDefault="005B2E32" w:rsidP="0079471E">
            <w:pPr>
              <w:spacing w:line="360" w:lineRule="auto"/>
              <w:ind w:left="48" w:right="329"/>
              <w:rPr>
                <w:rFonts w:ascii="Times New Roman" w:hAnsi="Times New Roman"/>
              </w:rPr>
            </w:pPr>
            <w:r w:rsidRPr="00726EDD">
              <w:rPr>
                <w:rFonts w:ascii="Times New Roman" w:hAnsi="Times New Roman"/>
              </w:rPr>
              <w:lastRenderedPageBreak/>
              <w:t xml:space="preserve">Tham gia làm việc nhóm (chuyên cần)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2E32" w:rsidRPr="00726EDD" w:rsidRDefault="005B2E32" w:rsidP="0079471E">
            <w:pPr>
              <w:spacing w:line="360" w:lineRule="auto"/>
              <w:rPr>
                <w:rFonts w:ascii="Times New Roman" w:hAnsi="Times New Roman"/>
              </w:rPr>
            </w:pPr>
            <w:r w:rsidRPr="00726EDD">
              <w:rPr>
                <w:rFonts w:ascii="Times New Roman" w:hAnsi="Times New Roman"/>
              </w:rPr>
              <w:t xml:space="preserve">&lt; 30%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2E32" w:rsidRPr="00726EDD" w:rsidRDefault="005B2E32" w:rsidP="0079471E">
            <w:pPr>
              <w:spacing w:line="360" w:lineRule="auto"/>
              <w:rPr>
                <w:rFonts w:ascii="Times New Roman" w:hAnsi="Times New Roman"/>
              </w:rPr>
            </w:pPr>
            <w:r w:rsidRPr="00726EDD">
              <w:rPr>
                <w:rFonts w:ascii="Times New Roman" w:hAnsi="Times New Roman"/>
              </w:rPr>
              <w:t xml:space="preserve">&lt;50%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2E32" w:rsidRPr="00726EDD" w:rsidRDefault="005B2E32" w:rsidP="0079471E">
            <w:pPr>
              <w:spacing w:line="360" w:lineRule="auto"/>
              <w:rPr>
                <w:rFonts w:ascii="Times New Roman" w:hAnsi="Times New Roman"/>
              </w:rPr>
            </w:pPr>
            <w:r w:rsidRPr="00726EDD">
              <w:rPr>
                <w:rFonts w:ascii="Times New Roman" w:hAnsi="Times New Roman"/>
              </w:rPr>
              <w:t xml:space="preserve">&lt;70%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2E32" w:rsidRPr="00726EDD" w:rsidRDefault="005B2E32" w:rsidP="0079471E">
            <w:pPr>
              <w:spacing w:line="360" w:lineRule="auto"/>
              <w:rPr>
                <w:rFonts w:ascii="Times New Roman" w:hAnsi="Times New Roman"/>
              </w:rPr>
            </w:pPr>
            <w:r w:rsidRPr="00726EDD">
              <w:rPr>
                <w:rFonts w:ascii="Times New Roman" w:hAnsi="Times New Roman"/>
              </w:rPr>
              <w:t xml:space="preserve">&lt;90%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2E32" w:rsidRPr="00726EDD" w:rsidRDefault="005B2E32" w:rsidP="0079471E">
            <w:pPr>
              <w:spacing w:line="360" w:lineRule="auto"/>
              <w:rPr>
                <w:rFonts w:ascii="Times New Roman" w:hAnsi="Times New Roman"/>
              </w:rPr>
            </w:pPr>
            <w:r w:rsidRPr="00726EDD">
              <w:rPr>
                <w:rFonts w:ascii="Times New Roman" w:hAnsi="Times New Roman"/>
              </w:rPr>
              <w:t xml:space="preserve">100% (Tham gia đầy đủ các buổi họp, thảo luận của nhóm) </w:t>
            </w:r>
          </w:p>
        </w:tc>
        <w:tc>
          <w:tcPr>
            <w:tcW w:w="85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5B2E32" w:rsidRPr="00726EDD" w:rsidRDefault="005B2E32" w:rsidP="0079471E">
            <w:pPr>
              <w:spacing w:line="360" w:lineRule="auto"/>
              <w:ind w:right="55"/>
              <w:jc w:val="center"/>
              <w:rPr>
                <w:rFonts w:ascii="Times New Roman" w:hAnsi="Times New Roman"/>
              </w:rPr>
            </w:pPr>
            <w:r w:rsidRPr="00726EDD">
              <w:rPr>
                <w:rFonts w:ascii="Times New Roman" w:hAnsi="Times New Roman"/>
                <w:b/>
              </w:rPr>
              <w:t xml:space="preserve">20% </w:t>
            </w:r>
          </w:p>
        </w:tc>
      </w:tr>
      <w:tr w:rsidR="005B2E32" w:rsidRPr="00726EDD" w:rsidTr="0079471E">
        <w:trPr>
          <w:trHeight w:val="937"/>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2E32" w:rsidRPr="00726EDD" w:rsidRDefault="005B2E32" w:rsidP="0079471E">
            <w:pPr>
              <w:spacing w:line="360" w:lineRule="auto"/>
              <w:ind w:left="48"/>
              <w:rPr>
                <w:rFonts w:ascii="Times New Roman" w:hAnsi="Times New Roman"/>
              </w:rPr>
            </w:pPr>
            <w:r w:rsidRPr="00726EDD">
              <w:rPr>
                <w:rFonts w:ascii="Times New Roman" w:hAnsi="Times New Roman"/>
              </w:rPr>
              <w:t xml:space="preserve">Thảo luận </w:t>
            </w: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5B2E32" w:rsidRPr="00726EDD" w:rsidRDefault="005B2E32" w:rsidP="0079471E">
            <w:pPr>
              <w:spacing w:line="360" w:lineRule="auto"/>
              <w:ind w:right="47"/>
              <w:rPr>
                <w:rFonts w:ascii="Times New Roman" w:hAnsi="Times New Roman"/>
              </w:rPr>
            </w:pPr>
            <w:r w:rsidRPr="00726EDD">
              <w:rPr>
                <w:rFonts w:ascii="Times New Roman" w:hAnsi="Times New Roman"/>
              </w:rPr>
              <w:t xml:space="preserve">Không bao giờ tham gia vào việc thảo luận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2E32" w:rsidRPr="00726EDD" w:rsidRDefault="005B2E32" w:rsidP="0079471E">
            <w:pPr>
              <w:spacing w:line="360" w:lineRule="auto"/>
              <w:ind w:right="50"/>
              <w:rPr>
                <w:rFonts w:ascii="Times New Roman" w:hAnsi="Times New Roman"/>
              </w:rPr>
            </w:pPr>
            <w:r w:rsidRPr="00726EDD">
              <w:rPr>
                <w:rFonts w:ascii="Times New Roman" w:hAnsi="Times New Roman"/>
              </w:rPr>
              <w:t xml:space="preserve">Hiếm khi tham gia vào thảo luận nhóm và đóng góp ý kiến.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2E32" w:rsidRPr="00726EDD" w:rsidRDefault="005B2E32" w:rsidP="0079471E">
            <w:pPr>
              <w:spacing w:line="360" w:lineRule="auto"/>
              <w:rPr>
                <w:rFonts w:ascii="Times New Roman" w:hAnsi="Times New Roman"/>
              </w:rPr>
            </w:pPr>
            <w:r w:rsidRPr="00726EDD">
              <w:rPr>
                <w:rFonts w:ascii="Times New Roman" w:hAnsi="Times New Roman"/>
              </w:rPr>
              <w:t xml:space="preserve">Thỉnh thoảng tham gia thảo luận nhóm và đóng góp ý kiến.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2E32" w:rsidRPr="00726EDD" w:rsidRDefault="005B2E32" w:rsidP="0079471E">
            <w:pPr>
              <w:spacing w:line="360" w:lineRule="auto"/>
              <w:ind w:right="48"/>
              <w:rPr>
                <w:rFonts w:ascii="Times New Roman" w:hAnsi="Times New Roman"/>
              </w:rPr>
            </w:pPr>
            <w:r w:rsidRPr="00726EDD">
              <w:rPr>
                <w:rFonts w:ascii="Times New Roman" w:hAnsi="Times New Roman"/>
              </w:rPr>
              <w:t xml:space="preserve">Thưởng xuyên tham gia thảo luận nhóm và đóng góp ý kiến hay.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2E32" w:rsidRPr="00726EDD" w:rsidRDefault="005B2E32" w:rsidP="0079471E">
            <w:pPr>
              <w:spacing w:line="360" w:lineRule="auto"/>
              <w:ind w:right="49"/>
              <w:rPr>
                <w:rFonts w:ascii="Times New Roman" w:hAnsi="Times New Roman"/>
              </w:rPr>
            </w:pPr>
            <w:r w:rsidRPr="00726EDD">
              <w:rPr>
                <w:rFonts w:ascii="Times New Roman" w:hAnsi="Times New Roman"/>
              </w:rPr>
              <w:t xml:space="preserve">Luôn tham gia thảo luận nhóm và đóng góp ý kiến hay, hiệu quả cho các hoạt động của nhóm.  </w:t>
            </w:r>
          </w:p>
        </w:tc>
        <w:tc>
          <w:tcPr>
            <w:tcW w:w="85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5B2E32" w:rsidRPr="00726EDD" w:rsidRDefault="005B2E32" w:rsidP="0079471E">
            <w:pPr>
              <w:spacing w:line="360" w:lineRule="auto"/>
              <w:ind w:right="55"/>
              <w:jc w:val="center"/>
              <w:rPr>
                <w:rFonts w:ascii="Times New Roman" w:hAnsi="Times New Roman"/>
              </w:rPr>
            </w:pPr>
            <w:r w:rsidRPr="00726EDD">
              <w:rPr>
                <w:rFonts w:ascii="Times New Roman" w:hAnsi="Times New Roman"/>
                <w:b/>
              </w:rPr>
              <w:t xml:space="preserve">20% </w:t>
            </w:r>
          </w:p>
        </w:tc>
      </w:tr>
      <w:tr w:rsidR="005B2E32" w:rsidRPr="00726EDD" w:rsidTr="0079471E">
        <w:trPr>
          <w:trHeight w:val="92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2E32" w:rsidRPr="00726EDD" w:rsidRDefault="005B2E32" w:rsidP="0079471E">
            <w:pPr>
              <w:spacing w:line="360" w:lineRule="auto"/>
              <w:ind w:left="48"/>
              <w:rPr>
                <w:rFonts w:ascii="Times New Roman" w:hAnsi="Times New Roman"/>
              </w:rPr>
            </w:pPr>
            <w:r w:rsidRPr="00726EDD">
              <w:rPr>
                <w:rFonts w:ascii="Times New Roman" w:hAnsi="Times New Roman"/>
              </w:rPr>
              <w:t xml:space="preserve">Phối hợp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2E32" w:rsidRPr="00726EDD" w:rsidRDefault="005B2E32" w:rsidP="0079471E">
            <w:pPr>
              <w:spacing w:line="360" w:lineRule="auto"/>
              <w:ind w:right="54"/>
              <w:rPr>
                <w:rFonts w:ascii="Times New Roman" w:hAnsi="Times New Roman"/>
              </w:rPr>
            </w:pPr>
            <w:r w:rsidRPr="00726EDD">
              <w:rPr>
                <w:rFonts w:ascii="Times New Roman" w:hAnsi="Times New Roman"/>
              </w:rPr>
              <w:t xml:space="preserve">Không bao giờ phối hợp, hợp tác với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2E32" w:rsidRPr="00726EDD" w:rsidRDefault="005B2E32" w:rsidP="0079471E">
            <w:pPr>
              <w:spacing w:line="360" w:lineRule="auto"/>
              <w:rPr>
                <w:rFonts w:ascii="Times New Roman" w:hAnsi="Times New Roman"/>
              </w:rPr>
            </w:pPr>
            <w:r w:rsidRPr="00726EDD">
              <w:rPr>
                <w:rFonts w:ascii="Times New Roman" w:hAnsi="Times New Roman"/>
              </w:rPr>
              <w:t xml:space="preserve">Hiếm khi hợp tác, phối hợp làm việc nhóm. </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5B2E32" w:rsidRPr="00726EDD" w:rsidRDefault="005B2E32" w:rsidP="0079471E">
            <w:pPr>
              <w:spacing w:line="360" w:lineRule="auto"/>
              <w:ind w:right="47"/>
              <w:rPr>
                <w:rFonts w:ascii="Times New Roman" w:hAnsi="Times New Roman"/>
              </w:rPr>
            </w:pPr>
            <w:r w:rsidRPr="00726EDD">
              <w:rPr>
                <w:rFonts w:ascii="Times New Roman" w:hAnsi="Times New Roman"/>
              </w:rPr>
              <w:t xml:space="preserve">Hợp tác, phối hợp với nhóm. Thỉnh thoảng tôn trọng và chia sẽ kinh nghiệm từ các thành viên khác của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5B2E32" w:rsidRPr="00726EDD" w:rsidRDefault="005B2E32" w:rsidP="0079471E">
            <w:pPr>
              <w:spacing w:line="360" w:lineRule="auto"/>
              <w:ind w:right="48"/>
              <w:rPr>
                <w:rFonts w:ascii="Times New Roman" w:hAnsi="Times New Roman"/>
              </w:rPr>
            </w:pPr>
            <w:r w:rsidRPr="00726EDD">
              <w:rPr>
                <w:rFonts w:ascii="Times New Roman" w:hAnsi="Times New Roman"/>
              </w:rPr>
              <w:t xml:space="preserve">Hợp tác, phối hợp với nhóm. Thường xuyên tôn trọng và chia sẽ kinh nghiệm từ các thành viên khác của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2E32" w:rsidRPr="00726EDD" w:rsidRDefault="005B2E32" w:rsidP="0079471E">
            <w:pPr>
              <w:spacing w:line="360" w:lineRule="auto"/>
              <w:ind w:right="52"/>
              <w:rPr>
                <w:rFonts w:ascii="Times New Roman" w:hAnsi="Times New Roman"/>
              </w:rPr>
            </w:pPr>
            <w:r w:rsidRPr="00726EDD">
              <w:rPr>
                <w:rFonts w:ascii="Times New Roman" w:hAnsi="Times New Roman"/>
              </w:rPr>
              <w:t xml:space="preserve">Hợp tác, phối hợp với nhóm. Luôn luôn tôn trọng và chia sẽ kinh nghiệm từ các thành viên khác của nhóm. </w:t>
            </w:r>
          </w:p>
        </w:tc>
        <w:tc>
          <w:tcPr>
            <w:tcW w:w="85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5B2E32" w:rsidRPr="00726EDD" w:rsidRDefault="005B2E32" w:rsidP="0079471E">
            <w:pPr>
              <w:spacing w:line="360" w:lineRule="auto"/>
              <w:ind w:right="55"/>
              <w:jc w:val="center"/>
              <w:rPr>
                <w:rFonts w:ascii="Times New Roman" w:hAnsi="Times New Roman"/>
              </w:rPr>
            </w:pPr>
            <w:r w:rsidRPr="00726EDD">
              <w:rPr>
                <w:rFonts w:ascii="Times New Roman" w:hAnsi="Times New Roman"/>
                <w:b/>
              </w:rPr>
              <w:t xml:space="preserve">20% </w:t>
            </w:r>
          </w:p>
        </w:tc>
      </w:tr>
    </w:tbl>
    <w:p w:rsidR="005B2E32" w:rsidRPr="00726EDD" w:rsidRDefault="005B2E32" w:rsidP="005B3C2D">
      <w:pPr>
        <w:spacing w:line="360" w:lineRule="auto"/>
        <w:ind w:firstLine="360"/>
        <w:jc w:val="both"/>
        <w:rPr>
          <w:rFonts w:ascii="Times New Roman" w:hAnsi="Times New Roman"/>
          <w:bCs/>
          <w:sz w:val="18"/>
        </w:rPr>
      </w:pPr>
    </w:p>
    <w:bookmarkEnd w:id="8"/>
    <w:p w:rsidR="00333072" w:rsidRPr="00726EDD" w:rsidRDefault="00333072" w:rsidP="0061235E">
      <w:pPr>
        <w:numPr>
          <w:ilvl w:val="1"/>
          <w:numId w:val="54"/>
        </w:numPr>
        <w:spacing w:line="360" w:lineRule="auto"/>
        <w:ind w:left="0" w:firstLine="284"/>
        <w:rPr>
          <w:rFonts w:ascii="Times New Roman" w:hAnsi="Times New Roman"/>
          <w:b/>
          <w:sz w:val="26"/>
          <w:szCs w:val="26"/>
        </w:rPr>
      </w:pPr>
      <w:r w:rsidRPr="00726EDD">
        <w:rPr>
          <w:rFonts w:ascii="Times New Roman" w:hAnsi="Times New Roman"/>
          <w:b/>
          <w:sz w:val="26"/>
          <w:szCs w:val="26"/>
        </w:rPr>
        <w:lastRenderedPageBreak/>
        <w:t>Chính sách đối với học phần</w:t>
      </w:r>
    </w:p>
    <w:p w:rsidR="00333072" w:rsidRPr="00726EDD" w:rsidRDefault="00333072" w:rsidP="0061235E">
      <w:pPr>
        <w:pStyle w:val="ListParagraph"/>
        <w:numPr>
          <w:ilvl w:val="0"/>
          <w:numId w:val="19"/>
        </w:numPr>
        <w:spacing w:after="0" w:line="360" w:lineRule="auto"/>
        <w:jc w:val="both"/>
        <w:rPr>
          <w:rFonts w:cs="Times New Roman"/>
          <w:sz w:val="26"/>
          <w:szCs w:val="26"/>
          <w:lang w:val="en-GB"/>
        </w:rPr>
      </w:pPr>
      <w:r w:rsidRPr="00726EDD">
        <w:rPr>
          <w:rFonts w:cs="Times New Roman"/>
          <w:sz w:val="26"/>
          <w:szCs w:val="26"/>
          <w:lang w:val="en-GB"/>
        </w:rPr>
        <w:t>Học viên tham dự &gt;=80% số buổi của học phần. Nếu nghỉ &gt;20% số buổi sẽ không được dự thi kết thúc học phần.</w:t>
      </w:r>
    </w:p>
    <w:p w:rsidR="00333072" w:rsidRPr="00726EDD" w:rsidRDefault="00333072" w:rsidP="0061235E">
      <w:pPr>
        <w:pStyle w:val="ListParagraph"/>
        <w:numPr>
          <w:ilvl w:val="0"/>
          <w:numId w:val="19"/>
        </w:numPr>
        <w:spacing w:after="0" w:line="360" w:lineRule="auto"/>
        <w:jc w:val="both"/>
        <w:rPr>
          <w:rFonts w:cs="Times New Roman"/>
          <w:sz w:val="26"/>
          <w:szCs w:val="26"/>
        </w:rPr>
      </w:pPr>
      <w:r w:rsidRPr="00726EDD">
        <w:rPr>
          <w:rFonts w:cs="Times New Roman"/>
          <w:sz w:val="26"/>
          <w:szCs w:val="26"/>
          <w:lang w:val="en-GB"/>
        </w:rPr>
        <w:t>Những trường hợp học viên đạt kết quả cao tại các Hội thi có nội dung liên quan đến môn</w:t>
      </w:r>
      <w:r w:rsidRPr="00726EDD">
        <w:rPr>
          <w:rFonts w:cs="Times New Roman"/>
          <w:sz w:val="26"/>
          <w:szCs w:val="26"/>
        </w:rPr>
        <w:t xml:space="preserve"> học do nhà trường, cấp tỉnh và trung ương tổ chức sẽ được ưu tiên cộng thêm điểm vào điểm quá trình.</w:t>
      </w:r>
    </w:p>
    <w:p w:rsidR="00333072" w:rsidRPr="00726EDD" w:rsidRDefault="00333072" w:rsidP="0061235E">
      <w:pPr>
        <w:numPr>
          <w:ilvl w:val="0"/>
          <w:numId w:val="54"/>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Kế hoạch và nội dung giảng dạy học phần</w:t>
      </w:r>
    </w:p>
    <w:p w:rsidR="00333072" w:rsidRPr="00726EDD" w:rsidRDefault="00333072" w:rsidP="0061235E">
      <w:pPr>
        <w:spacing w:line="360" w:lineRule="auto"/>
        <w:rPr>
          <w:rFonts w:ascii="Times New Roman" w:hAnsi="Times New Roman"/>
          <w:sz w:val="26"/>
          <w:szCs w:val="26"/>
        </w:rPr>
      </w:pPr>
      <w:r w:rsidRPr="00726EDD">
        <w:rPr>
          <w:rFonts w:ascii="Times New Roman" w:hAnsi="Times New Roman"/>
          <w:sz w:val="26"/>
          <w:szCs w:val="26"/>
        </w:rPr>
        <w:t xml:space="preserve">Bảng 7.1. Kế hoạch và nội dung giảng dạy của </w:t>
      </w:r>
      <w:r w:rsidRPr="00726EDD">
        <w:rPr>
          <w:rFonts w:ascii="Times New Roman" w:hAnsi="Times New Roman"/>
          <w:bCs/>
          <w:sz w:val="26"/>
          <w:szCs w:val="26"/>
        </w:rPr>
        <w:t>học phần</w:t>
      </w:r>
      <w:r w:rsidRPr="00726EDD">
        <w:rPr>
          <w:rFonts w:ascii="Times New Roman" w:hAnsi="Times New Roman"/>
          <w:sz w:val="26"/>
          <w:szCs w:val="26"/>
        </w:rPr>
        <w:t xml:space="preserve"> theo tuần</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23"/>
        <w:gridCol w:w="770"/>
        <w:gridCol w:w="1970"/>
        <w:gridCol w:w="850"/>
        <w:gridCol w:w="968"/>
        <w:gridCol w:w="1283"/>
        <w:gridCol w:w="708"/>
      </w:tblGrid>
      <w:tr w:rsidR="00333072" w:rsidRPr="00726EDD" w:rsidTr="0061235E">
        <w:trPr>
          <w:jc w:val="center"/>
        </w:trPr>
        <w:tc>
          <w:tcPr>
            <w:tcW w:w="562" w:type="dxa"/>
            <w:shd w:val="clear" w:color="auto" w:fill="FFFFFF" w:themeFill="background1"/>
            <w:vAlign w:val="center"/>
          </w:tcPr>
          <w:p w:rsidR="00333072" w:rsidRPr="00726EDD" w:rsidRDefault="00333072" w:rsidP="00FD5FD3">
            <w:pPr>
              <w:jc w:val="center"/>
              <w:rPr>
                <w:rFonts w:ascii="Times New Roman" w:hAnsi="Times New Roman"/>
                <w:b/>
                <w:sz w:val="20"/>
                <w:szCs w:val="20"/>
              </w:rPr>
            </w:pPr>
            <w:r w:rsidRPr="00726EDD">
              <w:rPr>
                <w:rFonts w:ascii="Times New Roman" w:hAnsi="Times New Roman"/>
                <w:b/>
                <w:sz w:val="20"/>
                <w:szCs w:val="20"/>
              </w:rPr>
              <w:t>Tuần/</w:t>
            </w:r>
          </w:p>
          <w:p w:rsidR="00333072" w:rsidRPr="00726EDD" w:rsidRDefault="00333072" w:rsidP="00FD5FD3">
            <w:pPr>
              <w:jc w:val="center"/>
              <w:rPr>
                <w:rFonts w:ascii="Times New Roman" w:hAnsi="Times New Roman"/>
                <w:b/>
                <w:sz w:val="20"/>
                <w:szCs w:val="20"/>
              </w:rPr>
            </w:pPr>
            <w:r w:rsidRPr="00726EDD">
              <w:rPr>
                <w:rFonts w:ascii="Times New Roman" w:hAnsi="Times New Roman"/>
                <w:sz w:val="20"/>
                <w:szCs w:val="20"/>
              </w:rPr>
              <w:t>(5 tiết/tuần)</w:t>
            </w:r>
          </w:p>
        </w:tc>
        <w:tc>
          <w:tcPr>
            <w:tcW w:w="2523" w:type="dxa"/>
            <w:shd w:val="clear" w:color="auto" w:fill="FFFFFF" w:themeFill="background1"/>
            <w:vAlign w:val="center"/>
          </w:tcPr>
          <w:p w:rsidR="00333072" w:rsidRPr="00726EDD" w:rsidRDefault="00333072" w:rsidP="00FD5FD3">
            <w:pPr>
              <w:jc w:val="center"/>
              <w:rPr>
                <w:rFonts w:ascii="Times New Roman" w:hAnsi="Times New Roman"/>
                <w:b/>
                <w:sz w:val="20"/>
                <w:szCs w:val="20"/>
              </w:rPr>
            </w:pPr>
            <w:r w:rsidRPr="00726EDD">
              <w:rPr>
                <w:rFonts w:ascii="Times New Roman" w:hAnsi="Times New Roman"/>
                <w:b/>
                <w:sz w:val="20"/>
                <w:szCs w:val="20"/>
              </w:rPr>
              <w:t>Các nội dung cơ bản của bài học (chương)</w:t>
            </w:r>
          </w:p>
        </w:tc>
        <w:tc>
          <w:tcPr>
            <w:tcW w:w="770" w:type="dxa"/>
            <w:shd w:val="clear" w:color="auto" w:fill="FFFFFF" w:themeFill="background1"/>
            <w:vAlign w:val="center"/>
          </w:tcPr>
          <w:p w:rsidR="00333072" w:rsidRPr="00726EDD" w:rsidRDefault="00333072" w:rsidP="00FD5FD3">
            <w:pPr>
              <w:jc w:val="center"/>
              <w:rPr>
                <w:rFonts w:ascii="Times New Roman" w:hAnsi="Times New Roman"/>
                <w:b/>
                <w:sz w:val="20"/>
                <w:szCs w:val="20"/>
              </w:rPr>
            </w:pPr>
            <w:r w:rsidRPr="00726EDD">
              <w:rPr>
                <w:rFonts w:ascii="Times New Roman" w:hAnsi="Times New Roman"/>
                <w:b/>
                <w:sz w:val="20"/>
                <w:szCs w:val="20"/>
              </w:rPr>
              <w:t xml:space="preserve">Số tiết </w:t>
            </w:r>
            <w:r w:rsidRPr="00726EDD">
              <w:rPr>
                <w:rFonts w:ascii="Times New Roman" w:hAnsi="Times New Roman"/>
                <w:sz w:val="20"/>
                <w:szCs w:val="20"/>
              </w:rPr>
              <w:t>(LT/TH/TT)</w:t>
            </w:r>
          </w:p>
        </w:tc>
        <w:tc>
          <w:tcPr>
            <w:tcW w:w="1970" w:type="dxa"/>
            <w:shd w:val="clear" w:color="auto" w:fill="FFFFFF" w:themeFill="background1"/>
            <w:vAlign w:val="center"/>
          </w:tcPr>
          <w:p w:rsidR="00333072" w:rsidRPr="00726EDD" w:rsidRDefault="00333072" w:rsidP="00FD5FD3">
            <w:pPr>
              <w:jc w:val="center"/>
              <w:rPr>
                <w:rFonts w:ascii="Times New Roman" w:hAnsi="Times New Roman"/>
                <w:b/>
                <w:sz w:val="20"/>
                <w:szCs w:val="20"/>
              </w:rPr>
            </w:pPr>
            <w:r w:rsidRPr="00726EDD">
              <w:rPr>
                <w:rFonts w:ascii="Times New Roman" w:hAnsi="Times New Roman"/>
                <w:b/>
                <w:sz w:val="20"/>
                <w:szCs w:val="20"/>
              </w:rPr>
              <w:t>Chuẩn đầu ra của bài học (chương)/ chủ đề</w:t>
            </w:r>
          </w:p>
          <w:p w:rsidR="00333072" w:rsidRPr="00726EDD" w:rsidRDefault="00333072" w:rsidP="00FD5FD3">
            <w:pPr>
              <w:jc w:val="center"/>
              <w:rPr>
                <w:rFonts w:ascii="Times New Roman" w:hAnsi="Times New Roman"/>
                <w:b/>
                <w:sz w:val="20"/>
                <w:szCs w:val="20"/>
              </w:rPr>
            </w:pPr>
          </w:p>
        </w:tc>
        <w:tc>
          <w:tcPr>
            <w:tcW w:w="850" w:type="dxa"/>
            <w:shd w:val="clear" w:color="auto" w:fill="FFFFFF" w:themeFill="background1"/>
            <w:vAlign w:val="center"/>
          </w:tcPr>
          <w:p w:rsidR="00333072" w:rsidRPr="00726EDD" w:rsidRDefault="00333072" w:rsidP="00FD5FD3">
            <w:pPr>
              <w:jc w:val="center"/>
              <w:rPr>
                <w:rFonts w:ascii="Times New Roman" w:hAnsi="Times New Roman"/>
                <w:b/>
                <w:sz w:val="20"/>
                <w:szCs w:val="20"/>
              </w:rPr>
            </w:pPr>
            <w:r w:rsidRPr="00726EDD">
              <w:rPr>
                <w:rFonts w:ascii="Times New Roman" w:hAnsi="Times New Roman"/>
                <w:b/>
                <w:bCs/>
                <w:sz w:val="20"/>
                <w:szCs w:val="20"/>
              </w:rPr>
              <w:t>Liên quan đến CELO nào ở Bảng 4.1</w:t>
            </w:r>
          </w:p>
        </w:tc>
        <w:tc>
          <w:tcPr>
            <w:tcW w:w="968" w:type="dxa"/>
            <w:shd w:val="clear" w:color="auto" w:fill="FFFFFF" w:themeFill="background1"/>
            <w:vAlign w:val="center"/>
          </w:tcPr>
          <w:p w:rsidR="00333072" w:rsidRPr="00726EDD" w:rsidRDefault="00333072" w:rsidP="00FD5FD3">
            <w:pPr>
              <w:pStyle w:val="Chuong1"/>
              <w:spacing w:before="0" w:after="0"/>
              <w:jc w:val="center"/>
              <w:rPr>
                <w:sz w:val="20"/>
                <w:szCs w:val="20"/>
              </w:rPr>
            </w:pPr>
            <w:r w:rsidRPr="00726EDD">
              <w:rPr>
                <w:sz w:val="20"/>
                <w:szCs w:val="20"/>
              </w:rPr>
              <w:t>PP giảng dạy đạt CĐR</w:t>
            </w:r>
          </w:p>
        </w:tc>
        <w:tc>
          <w:tcPr>
            <w:tcW w:w="1283" w:type="dxa"/>
            <w:shd w:val="clear" w:color="auto" w:fill="FFFFFF" w:themeFill="background1"/>
            <w:vAlign w:val="center"/>
          </w:tcPr>
          <w:p w:rsidR="00333072" w:rsidRPr="00726EDD" w:rsidRDefault="00333072" w:rsidP="00FD5FD3">
            <w:pPr>
              <w:pStyle w:val="Chuong1"/>
              <w:spacing w:before="0" w:after="0"/>
              <w:jc w:val="center"/>
              <w:rPr>
                <w:sz w:val="20"/>
                <w:szCs w:val="20"/>
              </w:rPr>
            </w:pPr>
            <w:r w:rsidRPr="00726EDD">
              <w:rPr>
                <w:sz w:val="20"/>
                <w:szCs w:val="20"/>
              </w:rPr>
              <w:t>Hoạt động học của học viên</w:t>
            </w:r>
          </w:p>
        </w:tc>
        <w:tc>
          <w:tcPr>
            <w:tcW w:w="708" w:type="dxa"/>
            <w:shd w:val="clear" w:color="auto" w:fill="FFFFFF" w:themeFill="background1"/>
            <w:vAlign w:val="center"/>
          </w:tcPr>
          <w:p w:rsidR="00333072" w:rsidRPr="00726EDD" w:rsidRDefault="00333072" w:rsidP="00FD5FD3">
            <w:pPr>
              <w:pStyle w:val="Chuong1"/>
              <w:spacing w:before="0" w:after="0"/>
              <w:jc w:val="center"/>
              <w:rPr>
                <w:sz w:val="20"/>
                <w:szCs w:val="20"/>
              </w:rPr>
            </w:pPr>
            <w:r w:rsidRPr="00726EDD">
              <w:rPr>
                <w:sz w:val="20"/>
                <w:szCs w:val="20"/>
              </w:rPr>
              <w:t>Tên bài</w:t>
            </w:r>
          </w:p>
          <w:p w:rsidR="00333072" w:rsidRPr="00726EDD" w:rsidRDefault="00333072" w:rsidP="00FD5FD3">
            <w:pPr>
              <w:pStyle w:val="Chuong1"/>
              <w:spacing w:before="0" w:after="0"/>
              <w:jc w:val="center"/>
              <w:rPr>
                <w:sz w:val="20"/>
                <w:szCs w:val="20"/>
              </w:rPr>
            </w:pPr>
            <w:r w:rsidRPr="00726EDD">
              <w:rPr>
                <w:sz w:val="20"/>
                <w:szCs w:val="20"/>
              </w:rPr>
              <w:t>đánh giá</w:t>
            </w:r>
          </w:p>
          <w:p w:rsidR="00333072" w:rsidRPr="00726EDD" w:rsidRDefault="00333072" w:rsidP="00FD5FD3">
            <w:pPr>
              <w:pStyle w:val="Chuong1"/>
              <w:spacing w:before="0" w:after="0"/>
              <w:jc w:val="center"/>
              <w:rPr>
                <w:b/>
                <w:sz w:val="20"/>
                <w:szCs w:val="20"/>
              </w:rPr>
            </w:pPr>
            <w:r w:rsidRPr="00726EDD">
              <w:rPr>
                <w:sz w:val="20"/>
                <w:szCs w:val="20"/>
              </w:rPr>
              <w:t>(ở cột 3 Bảng 6.1</w:t>
            </w:r>
          </w:p>
        </w:tc>
      </w:tr>
      <w:tr w:rsidR="00333072" w:rsidRPr="00726EDD" w:rsidTr="0061235E">
        <w:trPr>
          <w:jc w:val="center"/>
        </w:trPr>
        <w:tc>
          <w:tcPr>
            <w:tcW w:w="562" w:type="dxa"/>
            <w:shd w:val="clear" w:color="auto" w:fill="FFFFFF" w:themeFill="background1"/>
            <w:vAlign w:val="center"/>
          </w:tcPr>
          <w:p w:rsidR="00333072" w:rsidRPr="00726EDD" w:rsidRDefault="00333072" w:rsidP="00FD5FD3">
            <w:pPr>
              <w:jc w:val="center"/>
              <w:rPr>
                <w:rFonts w:ascii="Times New Roman" w:hAnsi="Times New Roman"/>
                <w:sz w:val="20"/>
                <w:szCs w:val="20"/>
              </w:rPr>
            </w:pPr>
            <w:r w:rsidRPr="00726EDD">
              <w:rPr>
                <w:rFonts w:ascii="Times New Roman" w:hAnsi="Times New Roman"/>
                <w:sz w:val="20"/>
                <w:szCs w:val="20"/>
              </w:rPr>
              <w:t>(1)</w:t>
            </w:r>
          </w:p>
        </w:tc>
        <w:tc>
          <w:tcPr>
            <w:tcW w:w="2523" w:type="dxa"/>
            <w:shd w:val="clear" w:color="auto" w:fill="FFFFFF" w:themeFill="background1"/>
            <w:vAlign w:val="center"/>
          </w:tcPr>
          <w:p w:rsidR="00333072" w:rsidRPr="00726EDD" w:rsidRDefault="00333072" w:rsidP="00FD5FD3">
            <w:pPr>
              <w:jc w:val="center"/>
              <w:rPr>
                <w:rFonts w:ascii="Times New Roman" w:hAnsi="Times New Roman"/>
                <w:sz w:val="20"/>
                <w:szCs w:val="20"/>
              </w:rPr>
            </w:pPr>
            <w:r w:rsidRPr="00726EDD">
              <w:rPr>
                <w:rFonts w:ascii="Times New Roman" w:hAnsi="Times New Roman"/>
                <w:sz w:val="20"/>
                <w:szCs w:val="20"/>
              </w:rPr>
              <w:t>(2)</w:t>
            </w:r>
          </w:p>
        </w:tc>
        <w:tc>
          <w:tcPr>
            <w:tcW w:w="770" w:type="dxa"/>
            <w:shd w:val="clear" w:color="auto" w:fill="FFFFFF" w:themeFill="background1"/>
            <w:vAlign w:val="center"/>
          </w:tcPr>
          <w:p w:rsidR="00333072" w:rsidRPr="00726EDD" w:rsidRDefault="00333072" w:rsidP="00FD5FD3">
            <w:pPr>
              <w:jc w:val="center"/>
              <w:rPr>
                <w:rFonts w:ascii="Times New Roman" w:hAnsi="Times New Roman"/>
                <w:sz w:val="20"/>
                <w:szCs w:val="20"/>
              </w:rPr>
            </w:pPr>
            <w:r w:rsidRPr="00726EDD">
              <w:rPr>
                <w:rFonts w:ascii="Times New Roman" w:hAnsi="Times New Roman"/>
                <w:sz w:val="20"/>
                <w:szCs w:val="20"/>
              </w:rPr>
              <w:t>(3)</w:t>
            </w:r>
          </w:p>
        </w:tc>
        <w:tc>
          <w:tcPr>
            <w:tcW w:w="1970" w:type="dxa"/>
            <w:shd w:val="clear" w:color="auto" w:fill="FFFFFF" w:themeFill="background1"/>
            <w:vAlign w:val="center"/>
          </w:tcPr>
          <w:p w:rsidR="00333072" w:rsidRPr="00726EDD" w:rsidRDefault="00333072" w:rsidP="00FD5FD3">
            <w:pPr>
              <w:jc w:val="center"/>
              <w:rPr>
                <w:rFonts w:ascii="Times New Roman" w:hAnsi="Times New Roman"/>
                <w:sz w:val="20"/>
                <w:szCs w:val="20"/>
              </w:rPr>
            </w:pPr>
            <w:r w:rsidRPr="00726EDD">
              <w:rPr>
                <w:rFonts w:ascii="Times New Roman" w:hAnsi="Times New Roman"/>
                <w:sz w:val="20"/>
                <w:szCs w:val="20"/>
              </w:rPr>
              <w:t>(4)</w:t>
            </w:r>
          </w:p>
        </w:tc>
        <w:tc>
          <w:tcPr>
            <w:tcW w:w="850" w:type="dxa"/>
            <w:shd w:val="clear" w:color="auto" w:fill="FFFFFF" w:themeFill="background1"/>
            <w:vAlign w:val="center"/>
          </w:tcPr>
          <w:p w:rsidR="00333072" w:rsidRPr="00726EDD" w:rsidRDefault="00333072" w:rsidP="00FD5FD3">
            <w:pPr>
              <w:jc w:val="center"/>
              <w:rPr>
                <w:rFonts w:ascii="Times New Roman" w:hAnsi="Times New Roman"/>
                <w:sz w:val="20"/>
                <w:szCs w:val="20"/>
              </w:rPr>
            </w:pPr>
            <w:r w:rsidRPr="00726EDD">
              <w:rPr>
                <w:rFonts w:ascii="Times New Roman" w:hAnsi="Times New Roman"/>
                <w:sz w:val="20"/>
                <w:szCs w:val="20"/>
              </w:rPr>
              <w:t>(5)</w:t>
            </w:r>
          </w:p>
        </w:tc>
        <w:tc>
          <w:tcPr>
            <w:tcW w:w="968" w:type="dxa"/>
            <w:shd w:val="clear" w:color="auto" w:fill="FFFFFF" w:themeFill="background1"/>
            <w:vAlign w:val="center"/>
          </w:tcPr>
          <w:p w:rsidR="00333072" w:rsidRPr="00726EDD" w:rsidRDefault="00333072" w:rsidP="00FD5FD3">
            <w:pPr>
              <w:jc w:val="center"/>
              <w:rPr>
                <w:rFonts w:ascii="Times New Roman" w:hAnsi="Times New Roman"/>
                <w:sz w:val="20"/>
                <w:szCs w:val="20"/>
              </w:rPr>
            </w:pPr>
            <w:r w:rsidRPr="00726EDD">
              <w:rPr>
                <w:rFonts w:ascii="Times New Roman" w:hAnsi="Times New Roman"/>
                <w:sz w:val="20"/>
                <w:szCs w:val="20"/>
              </w:rPr>
              <w:t>(6)</w:t>
            </w:r>
          </w:p>
        </w:tc>
        <w:tc>
          <w:tcPr>
            <w:tcW w:w="1283" w:type="dxa"/>
            <w:shd w:val="clear" w:color="auto" w:fill="FFFFFF" w:themeFill="background1"/>
            <w:vAlign w:val="center"/>
          </w:tcPr>
          <w:p w:rsidR="00333072" w:rsidRPr="00726EDD" w:rsidRDefault="00333072" w:rsidP="00FD5FD3">
            <w:pPr>
              <w:jc w:val="center"/>
              <w:rPr>
                <w:rFonts w:ascii="Times New Roman" w:hAnsi="Times New Roman"/>
                <w:sz w:val="20"/>
                <w:szCs w:val="20"/>
              </w:rPr>
            </w:pPr>
            <w:r w:rsidRPr="00726EDD">
              <w:rPr>
                <w:rFonts w:ascii="Times New Roman" w:hAnsi="Times New Roman"/>
                <w:sz w:val="20"/>
                <w:szCs w:val="20"/>
              </w:rPr>
              <w:t>(7)</w:t>
            </w:r>
          </w:p>
        </w:tc>
        <w:tc>
          <w:tcPr>
            <w:tcW w:w="708" w:type="dxa"/>
            <w:shd w:val="clear" w:color="auto" w:fill="FFFFFF" w:themeFill="background1"/>
          </w:tcPr>
          <w:p w:rsidR="00333072" w:rsidRPr="00726EDD" w:rsidRDefault="00333072" w:rsidP="00FD5FD3">
            <w:pPr>
              <w:jc w:val="center"/>
              <w:rPr>
                <w:rFonts w:ascii="Times New Roman" w:hAnsi="Times New Roman"/>
                <w:sz w:val="20"/>
                <w:szCs w:val="20"/>
              </w:rPr>
            </w:pPr>
            <w:r w:rsidRPr="00726EDD">
              <w:rPr>
                <w:rFonts w:ascii="Times New Roman" w:hAnsi="Times New Roman"/>
                <w:sz w:val="20"/>
                <w:szCs w:val="20"/>
              </w:rPr>
              <w:t>(8)</w:t>
            </w:r>
          </w:p>
        </w:tc>
      </w:tr>
      <w:tr w:rsidR="00333072" w:rsidRPr="00726EDD" w:rsidTr="0061235E">
        <w:trPr>
          <w:trHeight w:val="563"/>
          <w:jc w:val="center"/>
        </w:trPr>
        <w:tc>
          <w:tcPr>
            <w:tcW w:w="9634" w:type="dxa"/>
            <w:gridSpan w:val="8"/>
            <w:shd w:val="clear" w:color="auto" w:fill="FFFFFF" w:themeFill="background1"/>
            <w:vAlign w:val="center"/>
          </w:tcPr>
          <w:p w:rsidR="00333072" w:rsidRPr="00726EDD" w:rsidRDefault="00333072" w:rsidP="00FD5FD3">
            <w:pPr>
              <w:rPr>
                <w:rFonts w:ascii="Times New Roman" w:hAnsi="Times New Roman"/>
                <w:b/>
                <w:sz w:val="22"/>
                <w:szCs w:val="22"/>
              </w:rPr>
            </w:pPr>
            <w:r w:rsidRPr="00726EDD">
              <w:rPr>
                <w:rFonts w:ascii="Times New Roman" w:hAnsi="Times New Roman"/>
                <w:b/>
                <w:sz w:val="22"/>
                <w:szCs w:val="22"/>
              </w:rPr>
              <w:t>Chương 1:  Mô hình hồi quy hai biến</w:t>
            </w:r>
          </w:p>
        </w:tc>
      </w:tr>
      <w:tr w:rsidR="00333072" w:rsidRPr="00726EDD" w:rsidTr="0061235E">
        <w:trPr>
          <w:jc w:val="center"/>
        </w:trPr>
        <w:tc>
          <w:tcPr>
            <w:tcW w:w="562" w:type="dxa"/>
            <w:vMerge w:val="restart"/>
            <w:shd w:val="clear" w:color="auto" w:fill="FFFFFF" w:themeFill="background1"/>
            <w:vAlign w:val="center"/>
          </w:tcPr>
          <w:p w:rsidR="00333072" w:rsidRPr="00726EDD" w:rsidRDefault="00333072" w:rsidP="00FD5FD3">
            <w:pPr>
              <w:jc w:val="center"/>
              <w:rPr>
                <w:rFonts w:ascii="Times New Roman" w:hAnsi="Times New Roman"/>
                <w:sz w:val="22"/>
                <w:szCs w:val="22"/>
              </w:rPr>
            </w:pPr>
            <w:r w:rsidRPr="00726EDD">
              <w:rPr>
                <w:rFonts w:ascii="Times New Roman" w:hAnsi="Times New Roman"/>
                <w:sz w:val="22"/>
                <w:szCs w:val="22"/>
              </w:rPr>
              <w:t>1</w:t>
            </w:r>
          </w:p>
        </w:tc>
        <w:tc>
          <w:tcPr>
            <w:tcW w:w="2523" w:type="dxa"/>
            <w:shd w:val="clear" w:color="auto" w:fill="FFFFFF" w:themeFill="background1"/>
            <w:vAlign w:val="center"/>
          </w:tcPr>
          <w:p w:rsidR="00333072" w:rsidRPr="00726EDD" w:rsidRDefault="00333072" w:rsidP="00FD5FD3">
            <w:pPr>
              <w:jc w:val="both"/>
              <w:rPr>
                <w:rFonts w:ascii="Times New Roman" w:hAnsi="Times New Roman"/>
                <w:sz w:val="22"/>
                <w:szCs w:val="22"/>
              </w:rPr>
            </w:pPr>
            <w:r w:rsidRPr="00726EDD">
              <w:rPr>
                <w:rFonts w:ascii="Times New Roman" w:hAnsi="Times New Roman"/>
                <w:sz w:val="22"/>
                <w:szCs w:val="22"/>
              </w:rPr>
              <w:t>A. Các nội dung chính giảng dạy trên lớp</w:t>
            </w:r>
          </w:p>
          <w:p w:rsidR="00333072" w:rsidRPr="00726EDD" w:rsidRDefault="00333072" w:rsidP="00FD5FD3">
            <w:pPr>
              <w:jc w:val="both"/>
              <w:rPr>
                <w:rFonts w:ascii="Times New Roman" w:hAnsi="Times New Roman"/>
                <w:sz w:val="22"/>
                <w:szCs w:val="22"/>
              </w:rPr>
            </w:pPr>
            <w:r w:rsidRPr="00726EDD">
              <w:rPr>
                <w:rFonts w:ascii="Times New Roman" w:hAnsi="Times New Roman"/>
                <w:sz w:val="22"/>
                <w:szCs w:val="22"/>
              </w:rPr>
              <w:t>1.1. Những vấn đề cơ bản của mô hình hồi quy hai biến</w:t>
            </w:r>
          </w:p>
          <w:p w:rsidR="00333072" w:rsidRPr="00726EDD" w:rsidRDefault="00333072" w:rsidP="00FD5FD3">
            <w:pPr>
              <w:jc w:val="both"/>
              <w:rPr>
                <w:rFonts w:ascii="Times New Roman" w:hAnsi="Times New Roman"/>
                <w:sz w:val="22"/>
                <w:szCs w:val="22"/>
              </w:rPr>
            </w:pPr>
            <w:r w:rsidRPr="00726EDD">
              <w:rPr>
                <w:rFonts w:ascii="Times New Roman" w:hAnsi="Times New Roman"/>
                <w:sz w:val="22"/>
                <w:szCs w:val="22"/>
              </w:rPr>
              <w:t>1.2. Ước lượng mô hình hồi quy hai biến</w:t>
            </w:r>
          </w:p>
          <w:p w:rsidR="00333072" w:rsidRPr="00726EDD" w:rsidRDefault="00333072" w:rsidP="00FD5FD3">
            <w:pPr>
              <w:jc w:val="both"/>
              <w:rPr>
                <w:rFonts w:ascii="Times New Roman" w:hAnsi="Times New Roman"/>
                <w:sz w:val="22"/>
                <w:szCs w:val="22"/>
              </w:rPr>
            </w:pPr>
            <w:r w:rsidRPr="00726EDD">
              <w:rPr>
                <w:rFonts w:ascii="Times New Roman" w:hAnsi="Times New Roman"/>
                <w:sz w:val="22"/>
                <w:szCs w:val="22"/>
              </w:rPr>
              <w:t>1.3. Định lý Gauss-Markov</w:t>
            </w:r>
          </w:p>
          <w:p w:rsidR="00333072" w:rsidRPr="00726EDD" w:rsidRDefault="00333072" w:rsidP="00FD5FD3">
            <w:pPr>
              <w:jc w:val="both"/>
              <w:rPr>
                <w:rFonts w:ascii="Times New Roman" w:hAnsi="Times New Roman"/>
                <w:sz w:val="22"/>
                <w:szCs w:val="22"/>
              </w:rPr>
            </w:pPr>
            <w:r w:rsidRPr="00726EDD">
              <w:rPr>
                <w:rFonts w:ascii="Times New Roman" w:hAnsi="Times New Roman"/>
                <w:sz w:val="22"/>
                <w:szCs w:val="22"/>
              </w:rPr>
              <w:t>1.4. Hệ số r2 đo độ phù hợp của hàm hồi quy mẫu</w:t>
            </w:r>
          </w:p>
          <w:p w:rsidR="00333072" w:rsidRPr="00726EDD" w:rsidRDefault="00333072" w:rsidP="00FD5FD3">
            <w:pPr>
              <w:jc w:val="both"/>
              <w:rPr>
                <w:rFonts w:ascii="Times New Roman" w:hAnsi="Times New Roman"/>
                <w:sz w:val="22"/>
                <w:szCs w:val="22"/>
              </w:rPr>
            </w:pPr>
            <w:r w:rsidRPr="00726EDD">
              <w:rPr>
                <w:rFonts w:ascii="Times New Roman" w:hAnsi="Times New Roman"/>
                <w:sz w:val="22"/>
                <w:szCs w:val="22"/>
              </w:rPr>
              <w:t>1.5. Khoảng tin cậy và kiểm định giả thiết về các hệ số hồi quy</w:t>
            </w:r>
          </w:p>
          <w:p w:rsidR="00333072" w:rsidRPr="00726EDD" w:rsidRDefault="00333072" w:rsidP="00FD5FD3">
            <w:pPr>
              <w:jc w:val="both"/>
              <w:rPr>
                <w:rFonts w:ascii="Times New Roman" w:hAnsi="Times New Roman"/>
                <w:sz w:val="22"/>
                <w:szCs w:val="22"/>
              </w:rPr>
            </w:pPr>
            <w:r w:rsidRPr="00726EDD">
              <w:rPr>
                <w:rFonts w:ascii="Times New Roman" w:hAnsi="Times New Roman"/>
                <w:sz w:val="22"/>
                <w:szCs w:val="22"/>
              </w:rPr>
              <w:t>1.6. Kiểm định sự phù hợp của hàm hồi quy</w:t>
            </w:r>
          </w:p>
          <w:p w:rsidR="00333072" w:rsidRPr="00726EDD" w:rsidRDefault="00333072" w:rsidP="00FD5FD3">
            <w:pPr>
              <w:jc w:val="both"/>
              <w:rPr>
                <w:rFonts w:ascii="Times New Roman" w:hAnsi="Times New Roman"/>
                <w:sz w:val="22"/>
                <w:szCs w:val="22"/>
              </w:rPr>
            </w:pPr>
            <w:r w:rsidRPr="00726EDD">
              <w:rPr>
                <w:rFonts w:ascii="Times New Roman" w:hAnsi="Times New Roman"/>
                <w:sz w:val="22"/>
                <w:szCs w:val="22"/>
              </w:rPr>
              <w:t>1.7. Phân tích hồi quy và dự báo</w:t>
            </w:r>
          </w:p>
        </w:tc>
        <w:tc>
          <w:tcPr>
            <w:tcW w:w="770" w:type="dxa"/>
            <w:shd w:val="clear" w:color="auto" w:fill="FFFFFF" w:themeFill="background1"/>
            <w:vAlign w:val="center"/>
          </w:tcPr>
          <w:p w:rsidR="00333072" w:rsidRPr="00726EDD" w:rsidRDefault="00333072" w:rsidP="00FD5FD3">
            <w:pPr>
              <w:jc w:val="center"/>
              <w:rPr>
                <w:rFonts w:ascii="Times New Roman" w:hAnsi="Times New Roman"/>
                <w:sz w:val="22"/>
                <w:szCs w:val="22"/>
              </w:rPr>
            </w:pPr>
            <w:r w:rsidRPr="00726EDD">
              <w:rPr>
                <w:rFonts w:ascii="Times New Roman" w:hAnsi="Times New Roman"/>
                <w:sz w:val="22"/>
                <w:szCs w:val="22"/>
              </w:rPr>
              <w:t>05/0/0</w:t>
            </w:r>
          </w:p>
        </w:tc>
        <w:tc>
          <w:tcPr>
            <w:tcW w:w="1970" w:type="dxa"/>
            <w:shd w:val="clear" w:color="auto" w:fill="FFFFFF" w:themeFill="background1"/>
            <w:vAlign w:val="center"/>
          </w:tcPr>
          <w:p w:rsidR="00333072" w:rsidRPr="00726EDD" w:rsidRDefault="00333072"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Ứng dụng được mô hình hồi quy 2 biến trong kiểm định</w:t>
            </w:r>
          </w:p>
          <w:p w:rsidR="00333072" w:rsidRPr="00726EDD" w:rsidRDefault="00333072" w:rsidP="00FD5FD3">
            <w:pPr>
              <w:tabs>
                <w:tab w:val="left" w:pos="107"/>
              </w:tabs>
              <w:contextualSpacing/>
              <w:jc w:val="both"/>
              <w:rPr>
                <w:rFonts w:ascii="Times New Roman" w:hAnsi="Times New Roman"/>
                <w:sz w:val="22"/>
                <w:szCs w:val="22"/>
                <w:lang w:eastAsia="vi-VN"/>
              </w:rPr>
            </w:pPr>
          </w:p>
        </w:tc>
        <w:tc>
          <w:tcPr>
            <w:tcW w:w="850" w:type="dxa"/>
            <w:shd w:val="clear" w:color="auto" w:fill="FFFFFF" w:themeFill="background1"/>
            <w:vAlign w:val="center"/>
          </w:tcPr>
          <w:p w:rsidR="00333072" w:rsidRPr="00726EDD" w:rsidRDefault="00333072" w:rsidP="00FD5FD3">
            <w:pPr>
              <w:jc w:val="center"/>
              <w:rPr>
                <w:rFonts w:ascii="Times New Roman" w:hAnsi="Times New Roman"/>
                <w:sz w:val="22"/>
                <w:szCs w:val="22"/>
              </w:rPr>
            </w:pPr>
            <w:r w:rsidRPr="00726EDD">
              <w:rPr>
                <w:rFonts w:ascii="Times New Roman" w:hAnsi="Times New Roman"/>
                <w:sz w:val="22"/>
                <w:szCs w:val="22"/>
              </w:rPr>
              <w:t>CELO 1</w:t>
            </w:r>
          </w:p>
          <w:p w:rsidR="00333072" w:rsidRPr="00726EDD" w:rsidRDefault="00333072" w:rsidP="00FD5FD3">
            <w:pPr>
              <w:jc w:val="center"/>
              <w:rPr>
                <w:rFonts w:ascii="Times New Roman" w:hAnsi="Times New Roman"/>
                <w:sz w:val="22"/>
                <w:szCs w:val="22"/>
              </w:rPr>
            </w:pPr>
            <w:r w:rsidRPr="00726EDD">
              <w:rPr>
                <w:rFonts w:ascii="Times New Roman" w:hAnsi="Times New Roman"/>
                <w:sz w:val="22"/>
                <w:szCs w:val="22"/>
              </w:rPr>
              <w:t>CELO 5</w:t>
            </w:r>
          </w:p>
        </w:tc>
        <w:tc>
          <w:tcPr>
            <w:tcW w:w="968" w:type="dxa"/>
            <w:shd w:val="clear" w:color="auto" w:fill="FFFFFF" w:themeFill="background1"/>
            <w:vAlign w:val="center"/>
          </w:tcPr>
          <w:p w:rsidR="00705ACF" w:rsidRPr="00726EDD" w:rsidRDefault="00705ACF"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Đặt vấn đề</w:t>
            </w:r>
          </w:p>
          <w:p w:rsidR="00705ACF" w:rsidRPr="00726EDD" w:rsidRDefault="00705ACF"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Đưa ra hướng giải quyết</w:t>
            </w:r>
          </w:p>
        </w:tc>
        <w:tc>
          <w:tcPr>
            <w:tcW w:w="1283" w:type="dxa"/>
            <w:shd w:val="clear" w:color="auto" w:fill="FFFFFF" w:themeFill="background1"/>
            <w:vAlign w:val="center"/>
          </w:tcPr>
          <w:p w:rsidR="00333072" w:rsidRPr="00726EDD" w:rsidRDefault="00705ACF" w:rsidP="00FD5FD3">
            <w:pPr>
              <w:jc w:val="both"/>
              <w:rPr>
                <w:rFonts w:ascii="Times New Roman" w:hAnsi="Times New Roman"/>
                <w:sz w:val="22"/>
                <w:szCs w:val="22"/>
              </w:rPr>
            </w:pPr>
            <w:r w:rsidRPr="00726EDD">
              <w:rPr>
                <w:rFonts w:ascii="Times New Roman" w:hAnsi="Times New Roman"/>
                <w:sz w:val="22"/>
                <w:szCs w:val="22"/>
              </w:rPr>
              <w:t>Tự nghiên cứu tài liệu</w:t>
            </w:r>
          </w:p>
          <w:p w:rsidR="00705ACF" w:rsidRPr="00726EDD" w:rsidRDefault="00705ACF" w:rsidP="00FD5FD3">
            <w:pPr>
              <w:jc w:val="both"/>
              <w:rPr>
                <w:rFonts w:ascii="Times New Roman" w:hAnsi="Times New Roman"/>
                <w:sz w:val="22"/>
                <w:szCs w:val="22"/>
              </w:rPr>
            </w:pPr>
            <w:r w:rsidRPr="00726EDD">
              <w:rPr>
                <w:rFonts w:ascii="Times New Roman" w:hAnsi="Times New Roman"/>
                <w:sz w:val="22"/>
                <w:szCs w:val="22"/>
              </w:rPr>
              <w:t>Thảo luận nhóm</w:t>
            </w:r>
          </w:p>
          <w:p w:rsidR="00705ACF" w:rsidRPr="00726EDD" w:rsidRDefault="00705ACF" w:rsidP="00FD5FD3">
            <w:pPr>
              <w:jc w:val="both"/>
              <w:rPr>
                <w:rFonts w:ascii="Times New Roman" w:hAnsi="Times New Roman"/>
                <w:sz w:val="22"/>
                <w:szCs w:val="22"/>
              </w:rPr>
            </w:pPr>
            <w:r w:rsidRPr="00726EDD">
              <w:rPr>
                <w:rFonts w:ascii="Times New Roman" w:hAnsi="Times New Roman"/>
                <w:sz w:val="22"/>
                <w:szCs w:val="22"/>
              </w:rPr>
              <w:t>Thuyết trình</w:t>
            </w:r>
          </w:p>
        </w:tc>
        <w:tc>
          <w:tcPr>
            <w:tcW w:w="708" w:type="dxa"/>
            <w:shd w:val="clear" w:color="auto" w:fill="FFFFFF" w:themeFill="background1"/>
            <w:vAlign w:val="center"/>
          </w:tcPr>
          <w:p w:rsidR="00333072" w:rsidRPr="00726EDD" w:rsidRDefault="00333072" w:rsidP="00FD5FD3">
            <w:pPr>
              <w:jc w:val="both"/>
              <w:rPr>
                <w:rFonts w:ascii="Times New Roman" w:hAnsi="Times New Roman"/>
                <w:sz w:val="22"/>
                <w:szCs w:val="22"/>
              </w:rPr>
            </w:pPr>
            <w:r w:rsidRPr="00726EDD">
              <w:rPr>
                <w:rFonts w:ascii="Times New Roman" w:hAnsi="Times New Roman"/>
                <w:sz w:val="22"/>
                <w:szCs w:val="22"/>
              </w:rPr>
              <w:t>Bài tập nhóm</w:t>
            </w:r>
          </w:p>
        </w:tc>
      </w:tr>
      <w:tr w:rsidR="00333072" w:rsidRPr="00726EDD" w:rsidTr="0061235E">
        <w:trPr>
          <w:jc w:val="center"/>
        </w:trPr>
        <w:tc>
          <w:tcPr>
            <w:tcW w:w="562" w:type="dxa"/>
            <w:vMerge/>
            <w:shd w:val="clear" w:color="auto" w:fill="FFFFFF" w:themeFill="background1"/>
            <w:vAlign w:val="center"/>
          </w:tcPr>
          <w:p w:rsidR="00333072" w:rsidRPr="00726EDD" w:rsidRDefault="00333072" w:rsidP="00FD5FD3">
            <w:pPr>
              <w:jc w:val="center"/>
              <w:rPr>
                <w:rFonts w:ascii="Times New Roman" w:hAnsi="Times New Roman"/>
                <w:sz w:val="22"/>
                <w:szCs w:val="22"/>
              </w:rPr>
            </w:pPr>
          </w:p>
        </w:tc>
        <w:tc>
          <w:tcPr>
            <w:tcW w:w="2523" w:type="dxa"/>
            <w:shd w:val="clear" w:color="auto" w:fill="FFFFFF" w:themeFill="background1"/>
            <w:vAlign w:val="center"/>
          </w:tcPr>
          <w:p w:rsidR="00333072" w:rsidRPr="00726EDD" w:rsidRDefault="00333072" w:rsidP="00FD5FD3">
            <w:pPr>
              <w:jc w:val="both"/>
              <w:rPr>
                <w:rFonts w:ascii="Times New Roman" w:hAnsi="Times New Roman"/>
                <w:sz w:val="22"/>
                <w:szCs w:val="22"/>
              </w:rPr>
            </w:pPr>
            <w:r w:rsidRPr="00726EDD">
              <w:rPr>
                <w:rFonts w:ascii="Times New Roman" w:hAnsi="Times New Roman"/>
                <w:sz w:val="22"/>
                <w:szCs w:val="22"/>
              </w:rPr>
              <w:t>B. Các nội dung chính SV tự học ở nhà</w:t>
            </w:r>
          </w:p>
          <w:p w:rsidR="00333072" w:rsidRPr="00726EDD" w:rsidRDefault="00333072" w:rsidP="00FD5FD3">
            <w:pPr>
              <w:jc w:val="both"/>
              <w:rPr>
                <w:rFonts w:ascii="Times New Roman" w:hAnsi="Times New Roman"/>
                <w:sz w:val="22"/>
                <w:szCs w:val="22"/>
              </w:rPr>
            </w:pPr>
            <w:r w:rsidRPr="00726EDD">
              <w:rPr>
                <w:rFonts w:ascii="Times New Roman" w:hAnsi="Times New Roman"/>
                <w:sz w:val="22"/>
                <w:szCs w:val="22"/>
              </w:rPr>
              <w:t>Ôn lại kiến thức chương 1 và đọc trước chương 2</w:t>
            </w:r>
          </w:p>
        </w:tc>
        <w:tc>
          <w:tcPr>
            <w:tcW w:w="770" w:type="dxa"/>
            <w:shd w:val="clear" w:color="auto" w:fill="FFFFFF" w:themeFill="background1"/>
            <w:vAlign w:val="center"/>
          </w:tcPr>
          <w:p w:rsidR="00333072" w:rsidRPr="00726EDD" w:rsidRDefault="00333072" w:rsidP="00FD5FD3">
            <w:pPr>
              <w:jc w:val="center"/>
              <w:rPr>
                <w:rFonts w:ascii="Times New Roman" w:hAnsi="Times New Roman"/>
                <w:sz w:val="22"/>
                <w:szCs w:val="22"/>
              </w:rPr>
            </w:pPr>
            <w:r w:rsidRPr="00726EDD">
              <w:rPr>
                <w:rFonts w:ascii="Times New Roman" w:hAnsi="Times New Roman"/>
                <w:sz w:val="22"/>
                <w:szCs w:val="22"/>
              </w:rPr>
              <w:t>5/10/0</w:t>
            </w:r>
          </w:p>
        </w:tc>
        <w:tc>
          <w:tcPr>
            <w:tcW w:w="1970" w:type="dxa"/>
            <w:shd w:val="clear" w:color="auto" w:fill="FFFFFF" w:themeFill="background1"/>
            <w:vAlign w:val="center"/>
          </w:tcPr>
          <w:p w:rsidR="00333072" w:rsidRPr="00726EDD" w:rsidRDefault="00333072"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Học viên ôn lại kiến thức đã học và liên hệ thực tế</w:t>
            </w:r>
          </w:p>
        </w:tc>
        <w:tc>
          <w:tcPr>
            <w:tcW w:w="850" w:type="dxa"/>
            <w:shd w:val="clear" w:color="auto" w:fill="FFFFFF" w:themeFill="background1"/>
            <w:vAlign w:val="center"/>
          </w:tcPr>
          <w:p w:rsidR="00333072" w:rsidRPr="00726EDD" w:rsidRDefault="00333072" w:rsidP="00FD5FD3">
            <w:pPr>
              <w:jc w:val="center"/>
              <w:rPr>
                <w:rFonts w:ascii="Times New Roman" w:hAnsi="Times New Roman"/>
                <w:sz w:val="22"/>
                <w:szCs w:val="22"/>
              </w:rPr>
            </w:pPr>
            <w:r w:rsidRPr="00726EDD">
              <w:rPr>
                <w:rFonts w:ascii="Times New Roman" w:hAnsi="Times New Roman"/>
                <w:sz w:val="22"/>
                <w:szCs w:val="22"/>
              </w:rPr>
              <w:t>CELO 1</w:t>
            </w:r>
          </w:p>
          <w:p w:rsidR="00333072" w:rsidRPr="00726EDD" w:rsidRDefault="00333072" w:rsidP="00FD5FD3">
            <w:pPr>
              <w:jc w:val="center"/>
              <w:rPr>
                <w:rFonts w:ascii="Times New Roman" w:hAnsi="Times New Roman"/>
                <w:sz w:val="22"/>
                <w:szCs w:val="22"/>
              </w:rPr>
            </w:pPr>
          </w:p>
        </w:tc>
        <w:tc>
          <w:tcPr>
            <w:tcW w:w="968" w:type="dxa"/>
            <w:shd w:val="clear" w:color="auto" w:fill="FFFFFF" w:themeFill="background1"/>
            <w:vAlign w:val="center"/>
          </w:tcPr>
          <w:p w:rsidR="00333072" w:rsidRPr="00726EDD" w:rsidRDefault="00333072"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Tự học</w:t>
            </w:r>
          </w:p>
          <w:p w:rsidR="00333072" w:rsidRPr="00726EDD" w:rsidRDefault="00333072"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Làm việc nhóm</w:t>
            </w:r>
          </w:p>
        </w:tc>
        <w:tc>
          <w:tcPr>
            <w:tcW w:w="1283" w:type="dxa"/>
            <w:shd w:val="clear" w:color="auto" w:fill="FFFFFF" w:themeFill="background1"/>
            <w:vAlign w:val="center"/>
          </w:tcPr>
          <w:p w:rsidR="00333072" w:rsidRPr="00726EDD" w:rsidRDefault="00333072" w:rsidP="00FD5FD3">
            <w:pPr>
              <w:rPr>
                <w:rFonts w:ascii="Times New Roman" w:hAnsi="Times New Roman"/>
                <w:sz w:val="22"/>
                <w:szCs w:val="22"/>
              </w:rPr>
            </w:pPr>
            <w:r w:rsidRPr="00726EDD">
              <w:rPr>
                <w:rFonts w:ascii="Times New Roman" w:hAnsi="Times New Roman"/>
                <w:sz w:val="22"/>
                <w:szCs w:val="22"/>
              </w:rPr>
              <w:t>Chuẩn bị tốt phần tự học tại nhà</w:t>
            </w:r>
          </w:p>
        </w:tc>
        <w:tc>
          <w:tcPr>
            <w:tcW w:w="708" w:type="dxa"/>
            <w:shd w:val="clear" w:color="auto" w:fill="FFFFFF" w:themeFill="background1"/>
          </w:tcPr>
          <w:p w:rsidR="00333072" w:rsidRPr="00726EDD" w:rsidRDefault="00333072" w:rsidP="00FD5FD3">
            <w:pPr>
              <w:rPr>
                <w:rFonts w:ascii="Times New Roman" w:hAnsi="Times New Roman"/>
                <w:i/>
                <w:sz w:val="22"/>
                <w:szCs w:val="22"/>
              </w:rPr>
            </w:pPr>
          </w:p>
        </w:tc>
      </w:tr>
      <w:tr w:rsidR="00333072" w:rsidRPr="00726EDD" w:rsidTr="0061235E">
        <w:trPr>
          <w:jc w:val="center"/>
        </w:trPr>
        <w:tc>
          <w:tcPr>
            <w:tcW w:w="9634" w:type="dxa"/>
            <w:gridSpan w:val="8"/>
            <w:shd w:val="clear" w:color="auto" w:fill="FFFFFF" w:themeFill="background1"/>
            <w:vAlign w:val="center"/>
          </w:tcPr>
          <w:p w:rsidR="00333072" w:rsidRPr="00726EDD" w:rsidRDefault="00333072" w:rsidP="00FD5FD3">
            <w:pPr>
              <w:rPr>
                <w:rFonts w:ascii="Times New Roman" w:hAnsi="Times New Roman"/>
                <w:sz w:val="22"/>
                <w:szCs w:val="22"/>
              </w:rPr>
            </w:pPr>
            <w:r w:rsidRPr="00726EDD">
              <w:rPr>
                <w:rFonts w:ascii="Times New Roman" w:hAnsi="Times New Roman"/>
                <w:b/>
                <w:sz w:val="22"/>
                <w:szCs w:val="22"/>
              </w:rPr>
              <w:t>Chương 2:  Mô hình hồi quy bội</w:t>
            </w:r>
          </w:p>
        </w:tc>
      </w:tr>
      <w:tr w:rsidR="00705ACF" w:rsidRPr="00726EDD" w:rsidTr="0061235E">
        <w:trPr>
          <w:jc w:val="center"/>
        </w:trPr>
        <w:tc>
          <w:tcPr>
            <w:tcW w:w="562" w:type="dxa"/>
            <w:vMerge w:val="restart"/>
            <w:shd w:val="clear" w:color="auto" w:fill="FFFFFF" w:themeFill="background1"/>
            <w:vAlign w:val="center"/>
          </w:tcPr>
          <w:p w:rsidR="00705ACF" w:rsidRPr="00726EDD" w:rsidRDefault="00705ACF" w:rsidP="00705ACF">
            <w:pPr>
              <w:jc w:val="center"/>
              <w:rPr>
                <w:rFonts w:ascii="Times New Roman" w:hAnsi="Times New Roman"/>
                <w:sz w:val="22"/>
                <w:szCs w:val="22"/>
              </w:rPr>
            </w:pPr>
            <w:r w:rsidRPr="00726EDD">
              <w:rPr>
                <w:rFonts w:ascii="Times New Roman" w:hAnsi="Times New Roman"/>
                <w:sz w:val="22"/>
                <w:szCs w:val="22"/>
              </w:rPr>
              <w:t>2,3</w:t>
            </w:r>
          </w:p>
        </w:tc>
        <w:tc>
          <w:tcPr>
            <w:tcW w:w="2523" w:type="dxa"/>
            <w:shd w:val="clear" w:color="auto" w:fill="FFFFFF" w:themeFill="background1"/>
            <w:vAlign w:val="center"/>
          </w:tcPr>
          <w:p w:rsidR="00705ACF" w:rsidRPr="00726EDD" w:rsidRDefault="00705ACF" w:rsidP="00705ACF">
            <w:pPr>
              <w:jc w:val="both"/>
              <w:rPr>
                <w:rFonts w:ascii="Times New Roman" w:hAnsi="Times New Roman"/>
                <w:sz w:val="22"/>
                <w:szCs w:val="22"/>
              </w:rPr>
            </w:pPr>
            <w:r w:rsidRPr="00726EDD">
              <w:rPr>
                <w:rFonts w:ascii="Times New Roman" w:hAnsi="Times New Roman"/>
                <w:sz w:val="22"/>
                <w:szCs w:val="22"/>
              </w:rPr>
              <w:t>A. Các nội dung chính giảng dạy trên lớp</w:t>
            </w:r>
          </w:p>
          <w:p w:rsidR="00705ACF" w:rsidRPr="00726EDD" w:rsidRDefault="00705ACF" w:rsidP="00705ACF">
            <w:pPr>
              <w:tabs>
                <w:tab w:val="left" w:pos="391"/>
              </w:tabs>
              <w:jc w:val="both"/>
              <w:rPr>
                <w:rFonts w:ascii="Times New Roman" w:hAnsi="Times New Roman"/>
                <w:sz w:val="22"/>
                <w:szCs w:val="22"/>
              </w:rPr>
            </w:pPr>
            <w:r w:rsidRPr="00726EDD">
              <w:rPr>
                <w:rFonts w:ascii="Times New Roman" w:hAnsi="Times New Roman"/>
                <w:sz w:val="22"/>
                <w:szCs w:val="22"/>
              </w:rPr>
              <w:t>2.1</w:t>
            </w:r>
            <w:r w:rsidRPr="00726EDD">
              <w:rPr>
                <w:rFonts w:ascii="Times New Roman" w:hAnsi="Times New Roman"/>
                <w:sz w:val="22"/>
                <w:szCs w:val="22"/>
              </w:rPr>
              <w:tab/>
              <w:t>Mô hình hồi quy ba biến</w:t>
            </w:r>
          </w:p>
          <w:p w:rsidR="00705ACF" w:rsidRPr="00726EDD" w:rsidRDefault="00705ACF" w:rsidP="00705ACF">
            <w:pPr>
              <w:tabs>
                <w:tab w:val="left" w:pos="210"/>
                <w:tab w:val="left" w:pos="491"/>
              </w:tabs>
              <w:jc w:val="both"/>
              <w:rPr>
                <w:rFonts w:ascii="Times New Roman" w:hAnsi="Times New Roman"/>
                <w:sz w:val="22"/>
                <w:szCs w:val="22"/>
              </w:rPr>
            </w:pPr>
            <w:r w:rsidRPr="00726EDD">
              <w:rPr>
                <w:rFonts w:ascii="Times New Roman" w:hAnsi="Times New Roman"/>
                <w:sz w:val="22"/>
                <w:szCs w:val="22"/>
              </w:rPr>
              <w:t>2.1.1</w:t>
            </w:r>
            <w:r w:rsidRPr="00726EDD">
              <w:rPr>
                <w:rFonts w:ascii="Times New Roman" w:hAnsi="Times New Roman"/>
                <w:sz w:val="22"/>
                <w:szCs w:val="22"/>
              </w:rPr>
              <w:tab/>
              <w:t>Khái niệm</w:t>
            </w:r>
          </w:p>
          <w:p w:rsidR="00705ACF" w:rsidRPr="00726EDD" w:rsidRDefault="00705ACF" w:rsidP="00705ACF">
            <w:pPr>
              <w:tabs>
                <w:tab w:val="left" w:pos="210"/>
                <w:tab w:val="left" w:pos="491"/>
              </w:tabs>
              <w:jc w:val="both"/>
              <w:rPr>
                <w:rFonts w:ascii="Times New Roman" w:hAnsi="Times New Roman"/>
                <w:sz w:val="22"/>
                <w:szCs w:val="22"/>
              </w:rPr>
            </w:pPr>
            <w:r w:rsidRPr="00726EDD">
              <w:rPr>
                <w:rFonts w:ascii="Times New Roman" w:hAnsi="Times New Roman"/>
                <w:sz w:val="22"/>
                <w:szCs w:val="22"/>
              </w:rPr>
              <w:t>2.1.2</w:t>
            </w:r>
            <w:r w:rsidRPr="00726EDD">
              <w:rPr>
                <w:rFonts w:ascii="Times New Roman" w:hAnsi="Times New Roman"/>
                <w:sz w:val="22"/>
                <w:szCs w:val="22"/>
              </w:rPr>
              <w:tab/>
              <w:t>Các giả thiết của mô hình</w:t>
            </w:r>
          </w:p>
          <w:p w:rsidR="00705ACF" w:rsidRPr="00726EDD" w:rsidRDefault="00705ACF" w:rsidP="00705ACF">
            <w:pPr>
              <w:tabs>
                <w:tab w:val="left" w:pos="210"/>
                <w:tab w:val="left" w:pos="491"/>
              </w:tabs>
              <w:jc w:val="both"/>
              <w:rPr>
                <w:rFonts w:ascii="Times New Roman" w:hAnsi="Times New Roman"/>
                <w:sz w:val="22"/>
                <w:szCs w:val="22"/>
              </w:rPr>
            </w:pPr>
            <w:r w:rsidRPr="00726EDD">
              <w:rPr>
                <w:rFonts w:ascii="Times New Roman" w:hAnsi="Times New Roman"/>
                <w:sz w:val="22"/>
                <w:szCs w:val="22"/>
              </w:rPr>
              <w:t>2.1.3</w:t>
            </w:r>
            <w:r w:rsidRPr="00726EDD">
              <w:rPr>
                <w:rFonts w:ascii="Times New Roman" w:hAnsi="Times New Roman"/>
                <w:sz w:val="22"/>
                <w:szCs w:val="22"/>
              </w:rPr>
              <w:tab/>
              <w:t>Ước lượng các tham số của mô hình</w:t>
            </w:r>
          </w:p>
          <w:p w:rsidR="00705ACF" w:rsidRPr="00726EDD" w:rsidRDefault="00705ACF" w:rsidP="00705ACF">
            <w:pPr>
              <w:tabs>
                <w:tab w:val="left" w:pos="210"/>
                <w:tab w:val="left" w:pos="491"/>
              </w:tabs>
              <w:jc w:val="both"/>
              <w:rPr>
                <w:rFonts w:ascii="Times New Roman" w:hAnsi="Times New Roman"/>
                <w:sz w:val="22"/>
                <w:szCs w:val="22"/>
              </w:rPr>
            </w:pPr>
            <w:r w:rsidRPr="00726EDD">
              <w:rPr>
                <w:rFonts w:ascii="Times New Roman" w:hAnsi="Times New Roman"/>
                <w:sz w:val="22"/>
                <w:szCs w:val="22"/>
              </w:rPr>
              <w:lastRenderedPageBreak/>
              <w:t>2.1.4</w:t>
            </w:r>
            <w:r w:rsidRPr="00726EDD">
              <w:rPr>
                <w:rFonts w:ascii="Times New Roman" w:hAnsi="Times New Roman"/>
                <w:sz w:val="22"/>
                <w:szCs w:val="22"/>
              </w:rPr>
              <w:tab/>
              <w:t>Phương sai và độ lệch chuẩn của các ước luợng bình phương nhỏ nhất</w:t>
            </w:r>
          </w:p>
          <w:p w:rsidR="00705ACF" w:rsidRPr="00726EDD" w:rsidRDefault="00705ACF" w:rsidP="00705ACF">
            <w:pPr>
              <w:tabs>
                <w:tab w:val="left" w:pos="210"/>
                <w:tab w:val="left" w:pos="391"/>
              </w:tabs>
              <w:jc w:val="both"/>
              <w:rPr>
                <w:rFonts w:ascii="Times New Roman" w:hAnsi="Times New Roman"/>
                <w:sz w:val="22"/>
                <w:szCs w:val="22"/>
              </w:rPr>
            </w:pPr>
            <w:r w:rsidRPr="00726EDD">
              <w:rPr>
                <w:rFonts w:ascii="Times New Roman" w:hAnsi="Times New Roman"/>
                <w:sz w:val="22"/>
                <w:szCs w:val="22"/>
              </w:rPr>
              <w:t>2.2</w:t>
            </w:r>
            <w:r w:rsidRPr="00726EDD">
              <w:rPr>
                <w:rFonts w:ascii="Times New Roman" w:hAnsi="Times New Roman"/>
                <w:sz w:val="22"/>
                <w:szCs w:val="22"/>
              </w:rPr>
              <w:tab/>
              <w:t>Mô hình hồi quy k biến</w:t>
            </w:r>
          </w:p>
          <w:p w:rsidR="00705ACF" w:rsidRPr="00726EDD" w:rsidRDefault="00705ACF" w:rsidP="00705ACF">
            <w:pPr>
              <w:tabs>
                <w:tab w:val="left" w:pos="210"/>
                <w:tab w:val="left" w:pos="391"/>
                <w:tab w:val="left" w:pos="491"/>
              </w:tabs>
              <w:jc w:val="both"/>
              <w:rPr>
                <w:rFonts w:ascii="Times New Roman" w:hAnsi="Times New Roman"/>
                <w:sz w:val="22"/>
                <w:szCs w:val="22"/>
              </w:rPr>
            </w:pPr>
            <w:r w:rsidRPr="00726EDD">
              <w:rPr>
                <w:rFonts w:ascii="Times New Roman" w:hAnsi="Times New Roman"/>
                <w:sz w:val="22"/>
                <w:szCs w:val="22"/>
              </w:rPr>
              <w:t>2.2.1</w:t>
            </w:r>
            <w:r w:rsidRPr="00726EDD">
              <w:rPr>
                <w:rFonts w:ascii="Times New Roman" w:hAnsi="Times New Roman"/>
                <w:sz w:val="22"/>
                <w:szCs w:val="22"/>
              </w:rPr>
              <w:tab/>
              <w:t>Khái niệm</w:t>
            </w:r>
          </w:p>
          <w:p w:rsidR="00705ACF" w:rsidRPr="00726EDD" w:rsidRDefault="00705ACF" w:rsidP="00705ACF">
            <w:pPr>
              <w:tabs>
                <w:tab w:val="left" w:pos="210"/>
                <w:tab w:val="left" w:pos="391"/>
                <w:tab w:val="left" w:pos="491"/>
              </w:tabs>
              <w:jc w:val="both"/>
              <w:rPr>
                <w:rFonts w:ascii="Times New Roman" w:hAnsi="Times New Roman"/>
                <w:sz w:val="22"/>
                <w:szCs w:val="22"/>
              </w:rPr>
            </w:pPr>
            <w:r w:rsidRPr="00726EDD">
              <w:rPr>
                <w:rFonts w:ascii="Times New Roman" w:hAnsi="Times New Roman"/>
                <w:sz w:val="22"/>
                <w:szCs w:val="22"/>
              </w:rPr>
              <w:t>2.2.2</w:t>
            </w:r>
            <w:r w:rsidRPr="00726EDD">
              <w:rPr>
                <w:rFonts w:ascii="Times New Roman" w:hAnsi="Times New Roman"/>
                <w:sz w:val="22"/>
                <w:szCs w:val="22"/>
              </w:rPr>
              <w:tab/>
              <w:t>Các giả thiết của mô hình</w:t>
            </w:r>
          </w:p>
          <w:p w:rsidR="00705ACF" w:rsidRPr="00726EDD" w:rsidRDefault="00705ACF" w:rsidP="00705ACF">
            <w:pPr>
              <w:tabs>
                <w:tab w:val="left" w:pos="210"/>
                <w:tab w:val="left" w:pos="391"/>
                <w:tab w:val="left" w:pos="491"/>
              </w:tabs>
              <w:jc w:val="both"/>
              <w:rPr>
                <w:rFonts w:ascii="Times New Roman" w:hAnsi="Times New Roman"/>
                <w:sz w:val="22"/>
                <w:szCs w:val="22"/>
              </w:rPr>
            </w:pPr>
            <w:r w:rsidRPr="00726EDD">
              <w:rPr>
                <w:rFonts w:ascii="Times New Roman" w:hAnsi="Times New Roman"/>
                <w:sz w:val="22"/>
                <w:szCs w:val="22"/>
              </w:rPr>
              <w:t>2.2.3</w:t>
            </w:r>
            <w:r w:rsidRPr="00726EDD">
              <w:rPr>
                <w:rFonts w:ascii="Times New Roman" w:hAnsi="Times New Roman"/>
                <w:sz w:val="22"/>
                <w:szCs w:val="22"/>
              </w:rPr>
              <w:tab/>
              <w:t>Ước lượng tham số của mô hình</w:t>
            </w:r>
          </w:p>
          <w:p w:rsidR="00705ACF" w:rsidRPr="00726EDD" w:rsidRDefault="00705ACF" w:rsidP="00705ACF">
            <w:pPr>
              <w:tabs>
                <w:tab w:val="left" w:pos="210"/>
                <w:tab w:val="left" w:pos="391"/>
                <w:tab w:val="left" w:pos="491"/>
              </w:tabs>
              <w:jc w:val="both"/>
              <w:rPr>
                <w:rFonts w:ascii="Times New Roman" w:hAnsi="Times New Roman"/>
                <w:sz w:val="22"/>
                <w:szCs w:val="22"/>
              </w:rPr>
            </w:pPr>
            <w:r w:rsidRPr="00726EDD">
              <w:rPr>
                <w:rFonts w:ascii="Times New Roman" w:hAnsi="Times New Roman"/>
                <w:sz w:val="22"/>
                <w:szCs w:val="22"/>
              </w:rPr>
              <w:t>2.2.4</w:t>
            </w:r>
            <w:r w:rsidRPr="00726EDD">
              <w:rPr>
                <w:rFonts w:ascii="Times New Roman" w:hAnsi="Times New Roman"/>
                <w:sz w:val="22"/>
                <w:szCs w:val="22"/>
              </w:rPr>
              <w:tab/>
              <w:t>Ma trận hiệp phương sai</w:t>
            </w:r>
          </w:p>
          <w:p w:rsidR="00705ACF" w:rsidRPr="00726EDD" w:rsidRDefault="00705ACF" w:rsidP="00705ACF">
            <w:pPr>
              <w:tabs>
                <w:tab w:val="left" w:pos="391"/>
                <w:tab w:val="left" w:pos="491"/>
              </w:tabs>
              <w:jc w:val="both"/>
              <w:rPr>
                <w:rFonts w:ascii="Times New Roman" w:hAnsi="Times New Roman"/>
                <w:sz w:val="22"/>
                <w:szCs w:val="22"/>
              </w:rPr>
            </w:pPr>
            <w:r w:rsidRPr="00726EDD">
              <w:rPr>
                <w:rFonts w:ascii="Times New Roman" w:hAnsi="Times New Roman"/>
                <w:sz w:val="22"/>
                <w:szCs w:val="22"/>
              </w:rPr>
              <w:t>2.2.5</w:t>
            </w:r>
            <w:r w:rsidRPr="00726EDD">
              <w:rPr>
                <w:rFonts w:ascii="Times New Roman" w:hAnsi="Times New Roman"/>
                <w:sz w:val="22"/>
                <w:szCs w:val="22"/>
              </w:rPr>
              <w:tab/>
              <w:t>Hệ số xác định bội và hệ số xác định bội đã hiệu chỉnh</w:t>
            </w:r>
          </w:p>
          <w:p w:rsidR="00705ACF" w:rsidRPr="00726EDD" w:rsidRDefault="00705ACF" w:rsidP="00705ACF">
            <w:pPr>
              <w:tabs>
                <w:tab w:val="left" w:pos="391"/>
                <w:tab w:val="left" w:pos="491"/>
              </w:tabs>
              <w:jc w:val="both"/>
              <w:rPr>
                <w:rFonts w:ascii="Times New Roman" w:hAnsi="Times New Roman"/>
                <w:sz w:val="22"/>
                <w:szCs w:val="22"/>
              </w:rPr>
            </w:pPr>
            <w:r w:rsidRPr="00726EDD">
              <w:rPr>
                <w:rFonts w:ascii="Times New Roman" w:hAnsi="Times New Roman"/>
                <w:sz w:val="22"/>
                <w:szCs w:val="22"/>
              </w:rPr>
              <w:t>2.2.6</w:t>
            </w:r>
            <w:r w:rsidRPr="00726EDD">
              <w:rPr>
                <w:rFonts w:ascii="Times New Roman" w:hAnsi="Times New Roman"/>
                <w:sz w:val="22"/>
                <w:szCs w:val="22"/>
              </w:rPr>
              <w:tab/>
              <w:t>Ma trận tương quan</w:t>
            </w:r>
          </w:p>
          <w:p w:rsidR="00705ACF" w:rsidRPr="00726EDD" w:rsidRDefault="00705ACF" w:rsidP="00705ACF">
            <w:pPr>
              <w:tabs>
                <w:tab w:val="left" w:pos="391"/>
                <w:tab w:val="left" w:pos="491"/>
              </w:tabs>
              <w:jc w:val="both"/>
              <w:rPr>
                <w:rFonts w:ascii="Times New Roman" w:hAnsi="Times New Roman"/>
                <w:sz w:val="22"/>
                <w:szCs w:val="22"/>
              </w:rPr>
            </w:pPr>
            <w:r w:rsidRPr="00726EDD">
              <w:rPr>
                <w:rFonts w:ascii="Times New Roman" w:hAnsi="Times New Roman"/>
                <w:sz w:val="22"/>
                <w:szCs w:val="22"/>
              </w:rPr>
              <w:t>2.2.7</w:t>
            </w:r>
            <w:r w:rsidRPr="00726EDD">
              <w:rPr>
                <w:rFonts w:ascii="Times New Roman" w:hAnsi="Times New Roman"/>
                <w:sz w:val="22"/>
                <w:szCs w:val="22"/>
              </w:rPr>
              <w:tab/>
              <w:t>Hệ số tương quan riêng</w:t>
            </w:r>
          </w:p>
          <w:p w:rsidR="00705ACF" w:rsidRPr="00726EDD" w:rsidRDefault="00705ACF" w:rsidP="00705ACF">
            <w:pPr>
              <w:tabs>
                <w:tab w:val="left" w:pos="391"/>
                <w:tab w:val="left" w:pos="491"/>
              </w:tabs>
              <w:jc w:val="both"/>
              <w:rPr>
                <w:rFonts w:ascii="Times New Roman" w:hAnsi="Times New Roman"/>
                <w:sz w:val="22"/>
                <w:szCs w:val="22"/>
              </w:rPr>
            </w:pPr>
            <w:r w:rsidRPr="00726EDD">
              <w:rPr>
                <w:rFonts w:ascii="Times New Roman" w:hAnsi="Times New Roman"/>
                <w:sz w:val="22"/>
                <w:szCs w:val="22"/>
              </w:rPr>
              <w:t>2.2.8</w:t>
            </w:r>
            <w:r w:rsidRPr="00726EDD">
              <w:rPr>
                <w:rFonts w:ascii="Times New Roman" w:hAnsi="Times New Roman"/>
                <w:sz w:val="22"/>
                <w:szCs w:val="22"/>
              </w:rPr>
              <w:tab/>
              <w:t>Khoảng tin cậy và kiểm định các hệ số hồi quy</w:t>
            </w:r>
          </w:p>
          <w:p w:rsidR="00705ACF" w:rsidRPr="00726EDD" w:rsidRDefault="00705ACF" w:rsidP="00705ACF">
            <w:pPr>
              <w:tabs>
                <w:tab w:val="left" w:pos="391"/>
                <w:tab w:val="left" w:pos="491"/>
              </w:tabs>
              <w:jc w:val="both"/>
              <w:rPr>
                <w:rFonts w:ascii="Times New Roman" w:hAnsi="Times New Roman"/>
                <w:sz w:val="22"/>
                <w:szCs w:val="22"/>
              </w:rPr>
            </w:pPr>
            <w:r w:rsidRPr="00726EDD">
              <w:rPr>
                <w:rFonts w:ascii="Times New Roman" w:hAnsi="Times New Roman"/>
                <w:sz w:val="22"/>
                <w:szCs w:val="22"/>
              </w:rPr>
              <w:t>2.2.9</w:t>
            </w:r>
            <w:r w:rsidRPr="00726EDD">
              <w:rPr>
                <w:rFonts w:ascii="Times New Roman" w:hAnsi="Times New Roman"/>
                <w:sz w:val="22"/>
                <w:szCs w:val="22"/>
              </w:rPr>
              <w:tab/>
              <w:t>Kiểm định giả thiết R2 = 0</w:t>
            </w:r>
          </w:p>
          <w:p w:rsidR="00705ACF" w:rsidRPr="00726EDD" w:rsidRDefault="00705ACF" w:rsidP="00705ACF">
            <w:pPr>
              <w:tabs>
                <w:tab w:val="left" w:pos="391"/>
              </w:tabs>
              <w:jc w:val="both"/>
              <w:rPr>
                <w:rFonts w:ascii="Times New Roman" w:hAnsi="Times New Roman"/>
                <w:sz w:val="22"/>
                <w:szCs w:val="22"/>
              </w:rPr>
            </w:pPr>
            <w:r w:rsidRPr="00726EDD">
              <w:rPr>
                <w:rFonts w:ascii="Times New Roman" w:hAnsi="Times New Roman"/>
                <w:sz w:val="22"/>
                <w:szCs w:val="22"/>
              </w:rPr>
              <w:t>2.2.10</w:t>
            </w:r>
            <w:r w:rsidRPr="00726EDD">
              <w:rPr>
                <w:rFonts w:ascii="Times New Roman" w:hAnsi="Times New Roman"/>
                <w:sz w:val="22"/>
                <w:szCs w:val="22"/>
              </w:rPr>
              <w:tab/>
              <w:t>Hồi quy có điều kiện ràng buộc – Kiểm định F</w:t>
            </w:r>
          </w:p>
          <w:p w:rsidR="00705ACF" w:rsidRPr="00726EDD" w:rsidRDefault="00705ACF" w:rsidP="00705ACF">
            <w:pPr>
              <w:pStyle w:val="ListParagraph"/>
              <w:tabs>
                <w:tab w:val="left" w:pos="391"/>
              </w:tabs>
              <w:spacing w:line="240" w:lineRule="auto"/>
              <w:ind w:left="0"/>
              <w:jc w:val="both"/>
              <w:rPr>
                <w:rFonts w:cs="Times New Roman"/>
              </w:rPr>
            </w:pPr>
            <w:r w:rsidRPr="00726EDD">
              <w:rPr>
                <w:rFonts w:cs="Times New Roman"/>
              </w:rPr>
              <w:t>2.2.11 Dự báo</w:t>
            </w:r>
          </w:p>
        </w:tc>
        <w:tc>
          <w:tcPr>
            <w:tcW w:w="770" w:type="dxa"/>
            <w:shd w:val="clear" w:color="auto" w:fill="FFFFFF" w:themeFill="background1"/>
            <w:vAlign w:val="center"/>
          </w:tcPr>
          <w:p w:rsidR="00705ACF" w:rsidRPr="00726EDD" w:rsidRDefault="00705ACF" w:rsidP="00705ACF">
            <w:pPr>
              <w:jc w:val="center"/>
              <w:rPr>
                <w:rFonts w:ascii="Times New Roman" w:hAnsi="Times New Roman"/>
                <w:sz w:val="22"/>
                <w:szCs w:val="22"/>
              </w:rPr>
            </w:pPr>
            <w:r w:rsidRPr="00726EDD">
              <w:rPr>
                <w:rFonts w:ascii="Times New Roman" w:hAnsi="Times New Roman"/>
                <w:sz w:val="22"/>
                <w:szCs w:val="22"/>
              </w:rPr>
              <w:lastRenderedPageBreak/>
              <w:t>10/0/0</w:t>
            </w:r>
          </w:p>
        </w:tc>
        <w:tc>
          <w:tcPr>
            <w:tcW w:w="1970" w:type="dxa"/>
            <w:shd w:val="clear" w:color="auto" w:fill="FFFFFF" w:themeFill="background1"/>
            <w:vAlign w:val="center"/>
          </w:tcPr>
          <w:p w:rsidR="00705ACF" w:rsidRPr="00726EDD" w:rsidRDefault="00705ACF" w:rsidP="00705AC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Thành thạo trong việc ước lượng các tham số mô hình và ứng dụng mô hình kiểm định hồi quy bội trong kiểm định mô hình thống kê</w:t>
            </w:r>
          </w:p>
          <w:p w:rsidR="00705ACF" w:rsidRPr="00726EDD" w:rsidRDefault="00705ACF" w:rsidP="00705ACF">
            <w:pPr>
              <w:tabs>
                <w:tab w:val="left" w:pos="107"/>
              </w:tabs>
              <w:contextualSpacing/>
              <w:jc w:val="both"/>
              <w:rPr>
                <w:rFonts w:ascii="Times New Roman" w:hAnsi="Times New Roman"/>
                <w:sz w:val="22"/>
                <w:szCs w:val="22"/>
                <w:lang w:eastAsia="vi-VN"/>
              </w:rPr>
            </w:pPr>
          </w:p>
        </w:tc>
        <w:tc>
          <w:tcPr>
            <w:tcW w:w="850" w:type="dxa"/>
            <w:shd w:val="clear" w:color="auto" w:fill="FFFFFF" w:themeFill="background1"/>
            <w:vAlign w:val="center"/>
          </w:tcPr>
          <w:p w:rsidR="00705ACF" w:rsidRPr="00726EDD" w:rsidRDefault="00705ACF" w:rsidP="00705ACF">
            <w:pPr>
              <w:jc w:val="center"/>
              <w:rPr>
                <w:rFonts w:ascii="Times New Roman" w:hAnsi="Times New Roman"/>
                <w:sz w:val="22"/>
                <w:szCs w:val="22"/>
              </w:rPr>
            </w:pPr>
            <w:r w:rsidRPr="00726EDD">
              <w:rPr>
                <w:rFonts w:ascii="Times New Roman" w:hAnsi="Times New Roman"/>
                <w:sz w:val="22"/>
                <w:szCs w:val="22"/>
              </w:rPr>
              <w:t>CELO 2,3</w:t>
            </w:r>
          </w:p>
          <w:p w:rsidR="00705ACF" w:rsidRPr="00726EDD" w:rsidRDefault="00705ACF" w:rsidP="00705ACF">
            <w:pPr>
              <w:jc w:val="center"/>
              <w:rPr>
                <w:rFonts w:ascii="Times New Roman" w:hAnsi="Times New Roman"/>
                <w:sz w:val="22"/>
                <w:szCs w:val="22"/>
              </w:rPr>
            </w:pPr>
            <w:r w:rsidRPr="00726EDD">
              <w:rPr>
                <w:rFonts w:ascii="Times New Roman" w:hAnsi="Times New Roman"/>
                <w:sz w:val="22"/>
                <w:szCs w:val="22"/>
              </w:rPr>
              <w:t>CELO 5</w:t>
            </w:r>
          </w:p>
        </w:tc>
        <w:tc>
          <w:tcPr>
            <w:tcW w:w="968" w:type="dxa"/>
            <w:shd w:val="clear" w:color="auto" w:fill="FFFFFF" w:themeFill="background1"/>
            <w:vAlign w:val="center"/>
          </w:tcPr>
          <w:p w:rsidR="00705ACF" w:rsidRPr="00726EDD" w:rsidRDefault="00705ACF" w:rsidP="00705ACF">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Đặt vấn đề</w:t>
            </w:r>
          </w:p>
          <w:p w:rsidR="00705ACF" w:rsidRPr="00726EDD" w:rsidRDefault="00705ACF" w:rsidP="00705AC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Đưa ra hướng giải quyết</w:t>
            </w:r>
          </w:p>
        </w:tc>
        <w:tc>
          <w:tcPr>
            <w:tcW w:w="1283" w:type="dxa"/>
            <w:shd w:val="clear" w:color="auto" w:fill="FFFFFF" w:themeFill="background1"/>
            <w:vAlign w:val="center"/>
          </w:tcPr>
          <w:p w:rsidR="00705ACF" w:rsidRPr="00726EDD" w:rsidRDefault="00705ACF" w:rsidP="00705ACF">
            <w:pPr>
              <w:jc w:val="both"/>
              <w:rPr>
                <w:rFonts w:ascii="Times New Roman" w:hAnsi="Times New Roman"/>
                <w:sz w:val="22"/>
                <w:szCs w:val="22"/>
              </w:rPr>
            </w:pPr>
            <w:r w:rsidRPr="00726EDD">
              <w:rPr>
                <w:rFonts w:ascii="Times New Roman" w:hAnsi="Times New Roman"/>
                <w:sz w:val="22"/>
                <w:szCs w:val="22"/>
              </w:rPr>
              <w:t>Tự nghiên cứu tài liệu</w:t>
            </w:r>
          </w:p>
          <w:p w:rsidR="00705ACF" w:rsidRPr="00726EDD" w:rsidRDefault="00705ACF" w:rsidP="00705ACF">
            <w:pPr>
              <w:jc w:val="both"/>
              <w:rPr>
                <w:rFonts w:ascii="Times New Roman" w:hAnsi="Times New Roman"/>
                <w:sz w:val="22"/>
                <w:szCs w:val="22"/>
              </w:rPr>
            </w:pPr>
            <w:r w:rsidRPr="00726EDD">
              <w:rPr>
                <w:rFonts w:ascii="Times New Roman" w:hAnsi="Times New Roman"/>
                <w:sz w:val="22"/>
                <w:szCs w:val="22"/>
              </w:rPr>
              <w:t>Thảo luận nhóm</w:t>
            </w:r>
          </w:p>
          <w:p w:rsidR="00705ACF" w:rsidRPr="00726EDD" w:rsidRDefault="00705ACF" w:rsidP="00705ACF">
            <w:pPr>
              <w:rPr>
                <w:rFonts w:ascii="Times New Roman" w:hAnsi="Times New Roman"/>
                <w:sz w:val="22"/>
                <w:szCs w:val="22"/>
              </w:rPr>
            </w:pPr>
            <w:r w:rsidRPr="00726EDD">
              <w:rPr>
                <w:rFonts w:ascii="Times New Roman" w:hAnsi="Times New Roman"/>
                <w:sz w:val="22"/>
                <w:szCs w:val="22"/>
              </w:rPr>
              <w:t>Thuyết trình</w:t>
            </w:r>
          </w:p>
        </w:tc>
        <w:tc>
          <w:tcPr>
            <w:tcW w:w="708" w:type="dxa"/>
            <w:shd w:val="clear" w:color="auto" w:fill="FFFFFF" w:themeFill="background1"/>
            <w:vAlign w:val="center"/>
          </w:tcPr>
          <w:p w:rsidR="00705ACF" w:rsidRPr="00726EDD" w:rsidRDefault="00705ACF" w:rsidP="00705ACF">
            <w:pPr>
              <w:rPr>
                <w:rFonts w:ascii="Times New Roman" w:hAnsi="Times New Roman"/>
                <w:i/>
                <w:sz w:val="22"/>
                <w:szCs w:val="22"/>
              </w:rPr>
            </w:pPr>
            <w:r w:rsidRPr="00726EDD">
              <w:rPr>
                <w:rFonts w:ascii="Times New Roman" w:hAnsi="Times New Roman"/>
                <w:sz w:val="22"/>
                <w:szCs w:val="22"/>
              </w:rPr>
              <w:t xml:space="preserve">Bài tập nhóm và thảo luận </w:t>
            </w:r>
          </w:p>
        </w:tc>
      </w:tr>
      <w:tr w:rsidR="00333072" w:rsidRPr="00726EDD" w:rsidTr="0061235E">
        <w:trPr>
          <w:jc w:val="center"/>
        </w:trPr>
        <w:tc>
          <w:tcPr>
            <w:tcW w:w="562" w:type="dxa"/>
            <w:vMerge/>
            <w:shd w:val="clear" w:color="auto" w:fill="FFFFFF" w:themeFill="background1"/>
            <w:vAlign w:val="center"/>
          </w:tcPr>
          <w:p w:rsidR="00333072" w:rsidRPr="00726EDD" w:rsidRDefault="00333072" w:rsidP="00FD5FD3">
            <w:pPr>
              <w:jc w:val="center"/>
              <w:rPr>
                <w:rFonts w:ascii="Times New Roman" w:hAnsi="Times New Roman"/>
                <w:sz w:val="22"/>
                <w:szCs w:val="22"/>
              </w:rPr>
            </w:pPr>
          </w:p>
        </w:tc>
        <w:tc>
          <w:tcPr>
            <w:tcW w:w="2523" w:type="dxa"/>
            <w:shd w:val="clear" w:color="auto" w:fill="FFFFFF" w:themeFill="background1"/>
            <w:vAlign w:val="center"/>
          </w:tcPr>
          <w:p w:rsidR="00333072" w:rsidRPr="00726EDD" w:rsidRDefault="00333072" w:rsidP="00FD5FD3">
            <w:pPr>
              <w:jc w:val="both"/>
              <w:rPr>
                <w:rFonts w:ascii="Times New Roman" w:hAnsi="Times New Roman"/>
                <w:sz w:val="22"/>
                <w:szCs w:val="22"/>
              </w:rPr>
            </w:pPr>
            <w:r w:rsidRPr="00726EDD">
              <w:rPr>
                <w:rFonts w:ascii="Times New Roman" w:hAnsi="Times New Roman"/>
                <w:sz w:val="22"/>
                <w:szCs w:val="22"/>
              </w:rPr>
              <w:t>B. Các nội dung chính SV tự học ở nhà</w:t>
            </w:r>
          </w:p>
          <w:p w:rsidR="00333072" w:rsidRPr="00726EDD" w:rsidRDefault="00333072" w:rsidP="00FD5FD3">
            <w:pPr>
              <w:pStyle w:val="ListParagraph"/>
              <w:tabs>
                <w:tab w:val="left" w:pos="391"/>
              </w:tabs>
              <w:spacing w:line="240" w:lineRule="auto"/>
              <w:ind w:left="0"/>
              <w:jc w:val="both"/>
              <w:rPr>
                <w:rFonts w:cs="Times New Roman"/>
              </w:rPr>
            </w:pPr>
            <w:r w:rsidRPr="00726EDD">
              <w:rPr>
                <w:rFonts w:cs="Times New Roman"/>
              </w:rPr>
              <w:t>Ôn lại kiến thức chương 2 và đọc trước chương 3</w:t>
            </w:r>
          </w:p>
        </w:tc>
        <w:tc>
          <w:tcPr>
            <w:tcW w:w="770" w:type="dxa"/>
            <w:shd w:val="clear" w:color="auto" w:fill="FFFFFF" w:themeFill="background1"/>
            <w:vAlign w:val="center"/>
          </w:tcPr>
          <w:p w:rsidR="00333072" w:rsidRPr="00726EDD" w:rsidRDefault="00333072" w:rsidP="00FD5FD3">
            <w:pPr>
              <w:jc w:val="center"/>
              <w:rPr>
                <w:rFonts w:ascii="Times New Roman" w:hAnsi="Times New Roman"/>
                <w:sz w:val="22"/>
                <w:szCs w:val="22"/>
              </w:rPr>
            </w:pPr>
            <w:r w:rsidRPr="00726EDD">
              <w:rPr>
                <w:rFonts w:ascii="Times New Roman" w:hAnsi="Times New Roman"/>
                <w:sz w:val="22"/>
                <w:szCs w:val="22"/>
              </w:rPr>
              <w:t>10/20/0</w:t>
            </w:r>
          </w:p>
        </w:tc>
        <w:tc>
          <w:tcPr>
            <w:tcW w:w="1970" w:type="dxa"/>
            <w:shd w:val="clear" w:color="auto" w:fill="FFFFFF" w:themeFill="background1"/>
            <w:vAlign w:val="center"/>
          </w:tcPr>
          <w:p w:rsidR="00333072" w:rsidRPr="00726EDD" w:rsidRDefault="00333072"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ôn lại kiến thức đã học và liên hệ thực tế</w:t>
            </w:r>
          </w:p>
        </w:tc>
        <w:tc>
          <w:tcPr>
            <w:tcW w:w="850" w:type="dxa"/>
            <w:shd w:val="clear" w:color="auto" w:fill="FFFFFF" w:themeFill="background1"/>
            <w:vAlign w:val="center"/>
          </w:tcPr>
          <w:p w:rsidR="00333072" w:rsidRPr="00726EDD" w:rsidRDefault="00333072" w:rsidP="00FD5FD3">
            <w:pPr>
              <w:jc w:val="center"/>
              <w:rPr>
                <w:rFonts w:ascii="Times New Roman" w:hAnsi="Times New Roman"/>
                <w:sz w:val="22"/>
                <w:szCs w:val="22"/>
              </w:rPr>
            </w:pPr>
            <w:r w:rsidRPr="00726EDD">
              <w:rPr>
                <w:rFonts w:ascii="Times New Roman" w:hAnsi="Times New Roman"/>
                <w:sz w:val="22"/>
                <w:szCs w:val="22"/>
              </w:rPr>
              <w:t>CELO 2,3</w:t>
            </w:r>
          </w:p>
          <w:p w:rsidR="00333072" w:rsidRPr="00726EDD" w:rsidRDefault="00333072" w:rsidP="00FD5FD3">
            <w:pPr>
              <w:jc w:val="center"/>
              <w:rPr>
                <w:rFonts w:ascii="Times New Roman" w:hAnsi="Times New Roman"/>
                <w:sz w:val="22"/>
                <w:szCs w:val="22"/>
              </w:rPr>
            </w:pPr>
          </w:p>
        </w:tc>
        <w:tc>
          <w:tcPr>
            <w:tcW w:w="968" w:type="dxa"/>
            <w:shd w:val="clear" w:color="auto" w:fill="FFFFFF" w:themeFill="background1"/>
            <w:vAlign w:val="center"/>
          </w:tcPr>
          <w:p w:rsidR="00333072" w:rsidRPr="00726EDD" w:rsidRDefault="00333072"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Tự học</w:t>
            </w:r>
          </w:p>
          <w:p w:rsidR="00333072" w:rsidRPr="00726EDD" w:rsidRDefault="00333072"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Làm việc nhóm</w:t>
            </w:r>
          </w:p>
        </w:tc>
        <w:tc>
          <w:tcPr>
            <w:tcW w:w="1283" w:type="dxa"/>
            <w:shd w:val="clear" w:color="auto" w:fill="FFFFFF" w:themeFill="background1"/>
            <w:vAlign w:val="center"/>
          </w:tcPr>
          <w:p w:rsidR="00333072" w:rsidRPr="00726EDD" w:rsidRDefault="00333072" w:rsidP="00FD5FD3">
            <w:pPr>
              <w:rPr>
                <w:rFonts w:ascii="Times New Roman" w:hAnsi="Times New Roman"/>
                <w:sz w:val="22"/>
                <w:szCs w:val="22"/>
              </w:rPr>
            </w:pPr>
            <w:r w:rsidRPr="00726EDD">
              <w:rPr>
                <w:rFonts w:ascii="Times New Roman" w:hAnsi="Times New Roman"/>
                <w:sz w:val="22"/>
                <w:szCs w:val="22"/>
              </w:rPr>
              <w:t>Chuẩn bị tốt phần tự học tại nhà</w:t>
            </w:r>
          </w:p>
        </w:tc>
        <w:tc>
          <w:tcPr>
            <w:tcW w:w="708" w:type="dxa"/>
            <w:shd w:val="clear" w:color="auto" w:fill="FFFFFF" w:themeFill="background1"/>
          </w:tcPr>
          <w:p w:rsidR="00333072" w:rsidRPr="00726EDD" w:rsidRDefault="00333072" w:rsidP="00FD5FD3">
            <w:pPr>
              <w:rPr>
                <w:rFonts w:ascii="Times New Roman" w:hAnsi="Times New Roman"/>
                <w:i/>
                <w:sz w:val="22"/>
                <w:szCs w:val="22"/>
              </w:rPr>
            </w:pPr>
          </w:p>
        </w:tc>
      </w:tr>
      <w:tr w:rsidR="00333072" w:rsidRPr="00726EDD" w:rsidTr="0061235E">
        <w:trPr>
          <w:jc w:val="center"/>
        </w:trPr>
        <w:tc>
          <w:tcPr>
            <w:tcW w:w="9634" w:type="dxa"/>
            <w:gridSpan w:val="8"/>
            <w:shd w:val="clear" w:color="auto" w:fill="FFFFFF" w:themeFill="background1"/>
            <w:vAlign w:val="center"/>
          </w:tcPr>
          <w:p w:rsidR="00333072" w:rsidRPr="00726EDD" w:rsidRDefault="00333072" w:rsidP="00FD5FD3">
            <w:pPr>
              <w:rPr>
                <w:rFonts w:ascii="Times New Roman" w:hAnsi="Times New Roman"/>
                <w:sz w:val="22"/>
                <w:szCs w:val="22"/>
              </w:rPr>
            </w:pPr>
            <w:r w:rsidRPr="00726EDD">
              <w:rPr>
                <w:rFonts w:ascii="Times New Roman" w:hAnsi="Times New Roman"/>
                <w:sz w:val="22"/>
                <w:szCs w:val="22"/>
              </w:rPr>
              <w:t>Chương 3: Đa cộng tuyến</w:t>
            </w:r>
          </w:p>
        </w:tc>
      </w:tr>
      <w:tr w:rsidR="00705ACF" w:rsidRPr="00726EDD" w:rsidTr="0061235E">
        <w:trPr>
          <w:jc w:val="center"/>
        </w:trPr>
        <w:tc>
          <w:tcPr>
            <w:tcW w:w="562" w:type="dxa"/>
            <w:vMerge w:val="restart"/>
            <w:shd w:val="clear" w:color="auto" w:fill="FFFFFF" w:themeFill="background1"/>
            <w:vAlign w:val="center"/>
          </w:tcPr>
          <w:p w:rsidR="00705ACF" w:rsidRPr="00726EDD" w:rsidRDefault="00705ACF" w:rsidP="00705ACF">
            <w:pPr>
              <w:jc w:val="center"/>
              <w:rPr>
                <w:rFonts w:ascii="Times New Roman" w:hAnsi="Times New Roman"/>
                <w:sz w:val="22"/>
                <w:szCs w:val="22"/>
              </w:rPr>
            </w:pPr>
            <w:r w:rsidRPr="00726EDD">
              <w:rPr>
                <w:rFonts w:ascii="Times New Roman" w:hAnsi="Times New Roman"/>
                <w:sz w:val="22"/>
                <w:szCs w:val="22"/>
              </w:rPr>
              <w:t>4</w:t>
            </w:r>
          </w:p>
        </w:tc>
        <w:tc>
          <w:tcPr>
            <w:tcW w:w="2523" w:type="dxa"/>
            <w:shd w:val="clear" w:color="auto" w:fill="FFFFFF" w:themeFill="background1"/>
            <w:vAlign w:val="center"/>
          </w:tcPr>
          <w:p w:rsidR="00705ACF" w:rsidRPr="00726EDD" w:rsidRDefault="00705ACF" w:rsidP="00705ACF">
            <w:pPr>
              <w:jc w:val="both"/>
              <w:rPr>
                <w:rFonts w:ascii="Times New Roman" w:hAnsi="Times New Roman"/>
                <w:sz w:val="22"/>
                <w:szCs w:val="22"/>
              </w:rPr>
            </w:pPr>
            <w:r w:rsidRPr="00726EDD">
              <w:rPr>
                <w:rFonts w:ascii="Times New Roman" w:hAnsi="Times New Roman"/>
                <w:sz w:val="22"/>
                <w:szCs w:val="22"/>
              </w:rPr>
              <w:t>A. Các nội dung chính giảng dạy trên lớp</w:t>
            </w:r>
          </w:p>
          <w:p w:rsidR="00705ACF" w:rsidRPr="00726EDD" w:rsidRDefault="00705ACF" w:rsidP="00705ACF">
            <w:pPr>
              <w:tabs>
                <w:tab w:val="left" w:pos="391"/>
              </w:tabs>
              <w:jc w:val="both"/>
              <w:rPr>
                <w:rFonts w:ascii="Times New Roman" w:hAnsi="Times New Roman"/>
                <w:sz w:val="22"/>
                <w:szCs w:val="22"/>
              </w:rPr>
            </w:pPr>
            <w:r w:rsidRPr="00726EDD">
              <w:rPr>
                <w:rFonts w:ascii="Times New Roman" w:hAnsi="Times New Roman"/>
                <w:sz w:val="22"/>
                <w:szCs w:val="22"/>
              </w:rPr>
              <w:t>3.1</w:t>
            </w:r>
            <w:r w:rsidRPr="00726EDD">
              <w:rPr>
                <w:rFonts w:ascii="Times New Roman" w:hAnsi="Times New Roman"/>
                <w:sz w:val="22"/>
                <w:szCs w:val="22"/>
              </w:rPr>
              <w:tab/>
              <w:t>Bản chất của đa cộng tuyến</w:t>
            </w:r>
          </w:p>
          <w:p w:rsidR="00705ACF" w:rsidRPr="00726EDD" w:rsidRDefault="00705ACF" w:rsidP="00705ACF">
            <w:pPr>
              <w:tabs>
                <w:tab w:val="left" w:pos="391"/>
              </w:tabs>
              <w:jc w:val="both"/>
              <w:rPr>
                <w:rFonts w:ascii="Times New Roman" w:hAnsi="Times New Roman"/>
                <w:sz w:val="22"/>
                <w:szCs w:val="22"/>
              </w:rPr>
            </w:pPr>
            <w:r w:rsidRPr="00726EDD">
              <w:rPr>
                <w:rFonts w:ascii="Times New Roman" w:hAnsi="Times New Roman"/>
                <w:sz w:val="22"/>
                <w:szCs w:val="22"/>
              </w:rPr>
              <w:t>3.2</w:t>
            </w:r>
            <w:r w:rsidRPr="00726EDD">
              <w:rPr>
                <w:rFonts w:ascii="Times New Roman" w:hAnsi="Times New Roman"/>
                <w:sz w:val="22"/>
                <w:szCs w:val="22"/>
              </w:rPr>
              <w:tab/>
              <w:t>Ước lượng tham số trong trường hợp có đa cộng tuyến</w:t>
            </w:r>
          </w:p>
          <w:p w:rsidR="00705ACF" w:rsidRPr="00726EDD" w:rsidRDefault="00705ACF" w:rsidP="00705ACF">
            <w:pPr>
              <w:tabs>
                <w:tab w:val="left" w:pos="391"/>
              </w:tabs>
              <w:jc w:val="both"/>
              <w:rPr>
                <w:rFonts w:ascii="Times New Roman" w:hAnsi="Times New Roman"/>
                <w:sz w:val="22"/>
                <w:szCs w:val="22"/>
              </w:rPr>
            </w:pPr>
            <w:r w:rsidRPr="00726EDD">
              <w:rPr>
                <w:rFonts w:ascii="Times New Roman" w:hAnsi="Times New Roman"/>
                <w:sz w:val="22"/>
                <w:szCs w:val="22"/>
              </w:rPr>
              <w:t>3.3</w:t>
            </w:r>
            <w:r w:rsidRPr="00726EDD">
              <w:rPr>
                <w:rFonts w:ascii="Times New Roman" w:hAnsi="Times New Roman"/>
                <w:sz w:val="22"/>
                <w:szCs w:val="22"/>
              </w:rPr>
              <w:tab/>
              <w:t>Hậu quả của đa cộng tuyến</w:t>
            </w:r>
          </w:p>
          <w:p w:rsidR="00705ACF" w:rsidRPr="00726EDD" w:rsidRDefault="00705ACF" w:rsidP="00705ACF">
            <w:pPr>
              <w:tabs>
                <w:tab w:val="left" w:pos="391"/>
              </w:tabs>
              <w:jc w:val="both"/>
              <w:rPr>
                <w:rFonts w:ascii="Times New Roman" w:hAnsi="Times New Roman"/>
                <w:sz w:val="22"/>
                <w:szCs w:val="22"/>
              </w:rPr>
            </w:pPr>
            <w:r w:rsidRPr="00726EDD">
              <w:rPr>
                <w:rFonts w:ascii="Times New Roman" w:hAnsi="Times New Roman"/>
                <w:sz w:val="22"/>
                <w:szCs w:val="22"/>
              </w:rPr>
              <w:t>3.4</w:t>
            </w:r>
            <w:r w:rsidRPr="00726EDD">
              <w:rPr>
                <w:rFonts w:ascii="Times New Roman" w:hAnsi="Times New Roman"/>
                <w:sz w:val="22"/>
                <w:szCs w:val="22"/>
              </w:rPr>
              <w:tab/>
              <w:t>Phát hiện đa cộng tuyến</w:t>
            </w:r>
          </w:p>
          <w:p w:rsidR="00705ACF" w:rsidRPr="00726EDD" w:rsidRDefault="00705ACF" w:rsidP="00705ACF">
            <w:pPr>
              <w:pStyle w:val="ListParagraph"/>
              <w:tabs>
                <w:tab w:val="left" w:pos="391"/>
              </w:tabs>
              <w:spacing w:line="240" w:lineRule="auto"/>
              <w:ind w:left="0"/>
              <w:jc w:val="both"/>
              <w:rPr>
                <w:rFonts w:cs="Times New Roman"/>
              </w:rPr>
            </w:pPr>
            <w:r w:rsidRPr="00726EDD">
              <w:rPr>
                <w:rFonts w:cs="Times New Roman"/>
              </w:rPr>
              <w:t>3.5</w:t>
            </w:r>
            <w:r w:rsidRPr="00726EDD">
              <w:rPr>
                <w:rFonts w:cs="Times New Roman"/>
              </w:rPr>
              <w:tab/>
              <w:t>Khắc phục đa cộng tuyến</w:t>
            </w:r>
          </w:p>
        </w:tc>
        <w:tc>
          <w:tcPr>
            <w:tcW w:w="770" w:type="dxa"/>
            <w:shd w:val="clear" w:color="auto" w:fill="FFFFFF" w:themeFill="background1"/>
            <w:vAlign w:val="center"/>
          </w:tcPr>
          <w:p w:rsidR="00705ACF" w:rsidRPr="00726EDD" w:rsidRDefault="00705ACF" w:rsidP="00705ACF">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705ACF" w:rsidRPr="00726EDD" w:rsidRDefault="00705ACF" w:rsidP="00705AC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Vận dụng tốt mô hình đa cộng tuyến trong kiểm định giả thiết</w:t>
            </w:r>
          </w:p>
          <w:p w:rsidR="00705ACF" w:rsidRPr="00726EDD" w:rsidRDefault="00705ACF" w:rsidP="00705ACF">
            <w:pPr>
              <w:tabs>
                <w:tab w:val="left" w:pos="107"/>
              </w:tabs>
              <w:contextualSpacing/>
              <w:jc w:val="both"/>
              <w:rPr>
                <w:rFonts w:ascii="Times New Roman" w:hAnsi="Times New Roman"/>
                <w:sz w:val="22"/>
                <w:szCs w:val="22"/>
                <w:lang w:eastAsia="vi-VN"/>
              </w:rPr>
            </w:pPr>
          </w:p>
        </w:tc>
        <w:tc>
          <w:tcPr>
            <w:tcW w:w="850" w:type="dxa"/>
            <w:shd w:val="clear" w:color="auto" w:fill="FFFFFF" w:themeFill="background1"/>
            <w:vAlign w:val="center"/>
          </w:tcPr>
          <w:p w:rsidR="00705ACF" w:rsidRPr="00726EDD" w:rsidRDefault="00705ACF" w:rsidP="00705ACF">
            <w:pPr>
              <w:jc w:val="center"/>
              <w:rPr>
                <w:rFonts w:ascii="Times New Roman" w:hAnsi="Times New Roman"/>
                <w:sz w:val="22"/>
                <w:szCs w:val="22"/>
              </w:rPr>
            </w:pPr>
            <w:r w:rsidRPr="00726EDD">
              <w:rPr>
                <w:rFonts w:ascii="Times New Roman" w:hAnsi="Times New Roman"/>
                <w:sz w:val="22"/>
                <w:szCs w:val="22"/>
              </w:rPr>
              <w:t>CELO 2</w:t>
            </w:r>
          </w:p>
          <w:p w:rsidR="00705ACF" w:rsidRPr="00726EDD" w:rsidRDefault="00705ACF" w:rsidP="00705ACF">
            <w:pPr>
              <w:jc w:val="center"/>
              <w:rPr>
                <w:rFonts w:ascii="Times New Roman" w:hAnsi="Times New Roman"/>
                <w:sz w:val="22"/>
                <w:szCs w:val="22"/>
              </w:rPr>
            </w:pPr>
            <w:r w:rsidRPr="00726EDD">
              <w:rPr>
                <w:rFonts w:ascii="Times New Roman" w:hAnsi="Times New Roman"/>
                <w:sz w:val="22"/>
                <w:szCs w:val="22"/>
              </w:rPr>
              <w:t>CELO 5</w:t>
            </w:r>
          </w:p>
        </w:tc>
        <w:tc>
          <w:tcPr>
            <w:tcW w:w="968" w:type="dxa"/>
            <w:shd w:val="clear" w:color="auto" w:fill="FFFFFF" w:themeFill="background1"/>
            <w:vAlign w:val="center"/>
          </w:tcPr>
          <w:p w:rsidR="00705ACF" w:rsidRPr="00726EDD" w:rsidRDefault="00705ACF" w:rsidP="00705ACF">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Đặt vấn đề</w:t>
            </w:r>
          </w:p>
          <w:p w:rsidR="00705ACF" w:rsidRPr="00726EDD" w:rsidRDefault="00705ACF" w:rsidP="00705AC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Đưa ra hướng giải quyết</w:t>
            </w:r>
          </w:p>
        </w:tc>
        <w:tc>
          <w:tcPr>
            <w:tcW w:w="1283" w:type="dxa"/>
            <w:shd w:val="clear" w:color="auto" w:fill="FFFFFF" w:themeFill="background1"/>
            <w:vAlign w:val="center"/>
          </w:tcPr>
          <w:p w:rsidR="00705ACF" w:rsidRPr="00726EDD" w:rsidRDefault="00705ACF" w:rsidP="00705ACF">
            <w:pPr>
              <w:jc w:val="both"/>
              <w:rPr>
                <w:rFonts w:ascii="Times New Roman" w:hAnsi="Times New Roman"/>
                <w:sz w:val="22"/>
                <w:szCs w:val="22"/>
              </w:rPr>
            </w:pPr>
            <w:r w:rsidRPr="00726EDD">
              <w:rPr>
                <w:rFonts w:ascii="Times New Roman" w:hAnsi="Times New Roman"/>
                <w:sz w:val="22"/>
                <w:szCs w:val="22"/>
              </w:rPr>
              <w:t>Tự nghiên cứu tài liệu</w:t>
            </w:r>
          </w:p>
          <w:p w:rsidR="00705ACF" w:rsidRPr="00726EDD" w:rsidRDefault="00705ACF" w:rsidP="00705ACF">
            <w:pPr>
              <w:jc w:val="both"/>
              <w:rPr>
                <w:rFonts w:ascii="Times New Roman" w:hAnsi="Times New Roman"/>
                <w:sz w:val="22"/>
                <w:szCs w:val="22"/>
              </w:rPr>
            </w:pPr>
            <w:r w:rsidRPr="00726EDD">
              <w:rPr>
                <w:rFonts w:ascii="Times New Roman" w:hAnsi="Times New Roman"/>
                <w:sz w:val="22"/>
                <w:szCs w:val="22"/>
              </w:rPr>
              <w:t>Thảo luận nhóm</w:t>
            </w:r>
          </w:p>
          <w:p w:rsidR="00705ACF" w:rsidRPr="00726EDD" w:rsidRDefault="00705ACF" w:rsidP="00705ACF">
            <w:pPr>
              <w:rPr>
                <w:rFonts w:ascii="Times New Roman" w:hAnsi="Times New Roman"/>
                <w:sz w:val="22"/>
                <w:szCs w:val="22"/>
              </w:rPr>
            </w:pPr>
            <w:r w:rsidRPr="00726EDD">
              <w:rPr>
                <w:rFonts w:ascii="Times New Roman" w:hAnsi="Times New Roman"/>
                <w:sz w:val="22"/>
                <w:szCs w:val="22"/>
              </w:rPr>
              <w:t>Thuyết trình</w:t>
            </w:r>
          </w:p>
        </w:tc>
        <w:tc>
          <w:tcPr>
            <w:tcW w:w="708" w:type="dxa"/>
            <w:shd w:val="clear" w:color="auto" w:fill="FFFFFF" w:themeFill="background1"/>
            <w:vAlign w:val="center"/>
          </w:tcPr>
          <w:p w:rsidR="00705ACF" w:rsidRPr="00726EDD" w:rsidRDefault="00705ACF" w:rsidP="00705ACF">
            <w:pPr>
              <w:rPr>
                <w:rFonts w:ascii="Times New Roman" w:hAnsi="Times New Roman"/>
                <w:sz w:val="22"/>
                <w:szCs w:val="22"/>
              </w:rPr>
            </w:pPr>
            <w:r w:rsidRPr="00726EDD">
              <w:rPr>
                <w:rFonts w:ascii="Times New Roman" w:hAnsi="Times New Roman"/>
                <w:sz w:val="22"/>
                <w:szCs w:val="22"/>
              </w:rPr>
              <w:t>Bài tập nhóm</w:t>
            </w:r>
          </w:p>
          <w:p w:rsidR="00705ACF" w:rsidRPr="00726EDD" w:rsidRDefault="00705ACF" w:rsidP="00705ACF">
            <w:pPr>
              <w:rPr>
                <w:rFonts w:ascii="Times New Roman" w:hAnsi="Times New Roman"/>
                <w:i/>
                <w:sz w:val="22"/>
                <w:szCs w:val="22"/>
              </w:rPr>
            </w:pPr>
            <w:r w:rsidRPr="00726EDD">
              <w:rPr>
                <w:rFonts w:ascii="Times New Roman" w:hAnsi="Times New Roman"/>
                <w:sz w:val="22"/>
                <w:szCs w:val="22"/>
              </w:rPr>
              <w:t>Thảo luận thuyết trình</w:t>
            </w:r>
          </w:p>
        </w:tc>
      </w:tr>
      <w:tr w:rsidR="00333072" w:rsidRPr="00726EDD" w:rsidTr="0061235E">
        <w:trPr>
          <w:jc w:val="center"/>
        </w:trPr>
        <w:tc>
          <w:tcPr>
            <w:tcW w:w="562" w:type="dxa"/>
            <w:vMerge/>
            <w:shd w:val="clear" w:color="auto" w:fill="FFFFFF" w:themeFill="background1"/>
            <w:vAlign w:val="center"/>
          </w:tcPr>
          <w:p w:rsidR="00333072" w:rsidRPr="00726EDD" w:rsidRDefault="00333072" w:rsidP="00FD5FD3">
            <w:pPr>
              <w:jc w:val="center"/>
              <w:rPr>
                <w:rFonts w:ascii="Times New Roman" w:hAnsi="Times New Roman"/>
                <w:sz w:val="22"/>
                <w:szCs w:val="22"/>
              </w:rPr>
            </w:pPr>
          </w:p>
        </w:tc>
        <w:tc>
          <w:tcPr>
            <w:tcW w:w="2523" w:type="dxa"/>
            <w:shd w:val="clear" w:color="auto" w:fill="FFFFFF" w:themeFill="background1"/>
            <w:vAlign w:val="center"/>
          </w:tcPr>
          <w:p w:rsidR="00333072" w:rsidRPr="00726EDD" w:rsidRDefault="00333072" w:rsidP="00FD5FD3">
            <w:pPr>
              <w:jc w:val="both"/>
              <w:rPr>
                <w:rFonts w:ascii="Times New Roman" w:hAnsi="Times New Roman"/>
                <w:sz w:val="22"/>
                <w:szCs w:val="22"/>
              </w:rPr>
            </w:pPr>
            <w:r w:rsidRPr="00726EDD">
              <w:rPr>
                <w:rFonts w:ascii="Times New Roman" w:hAnsi="Times New Roman"/>
                <w:sz w:val="22"/>
                <w:szCs w:val="22"/>
              </w:rPr>
              <w:t>B. Các nội dung chính SV tự học ở nhà</w:t>
            </w:r>
          </w:p>
          <w:p w:rsidR="00333072" w:rsidRPr="00726EDD" w:rsidRDefault="00333072" w:rsidP="00FD5FD3">
            <w:pPr>
              <w:pStyle w:val="ListParagraph"/>
              <w:tabs>
                <w:tab w:val="left" w:pos="391"/>
              </w:tabs>
              <w:spacing w:line="240" w:lineRule="auto"/>
              <w:ind w:left="0"/>
              <w:jc w:val="both"/>
              <w:rPr>
                <w:rFonts w:cs="Times New Roman"/>
              </w:rPr>
            </w:pPr>
            <w:r w:rsidRPr="00726EDD">
              <w:rPr>
                <w:rFonts w:cs="Times New Roman"/>
              </w:rPr>
              <w:t>Ôn lại kiến thức chương 3 và đọc trước chương 4</w:t>
            </w:r>
          </w:p>
        </w:tc>
        <w:tc>
          <w:tcPr>
            <w:tcW w:w="770" w:type="dxa"/>
            <w:shd w:val="clear" w:color="auto" w:fill="FFFFFF" w:themeFill="background1"/>
            <w:vAlign w:val="center"/>
          </w:tcPr>
          <w:p w:rsidR="00333072" w:rsidRPr="00726EDD" w:rsidRDefault="00333072" w:rsidP="00FD5FD3">
            <w:pPr>
              <w:jc w:val="center"/>
              <w:rPr>
                <w:rFonts w:ascii="Times New Roman" w:hAnsi="Times New Roman"/>
                <w:sz w:val="22"/>
                <w:szCs w:val="22"/>
              </w:rPr>
            </w:pPr>
            <w:r w:rsidRPr="00726EDD">
              <w:rPr>
                <w:rFonts w:ascii="Times New Roman" w:hAnsi="Times New Roman"/>
                <w:sz w:val="22"/>
                <w:szCs w:val="22"/>
              </w:rPr>
              <w:t>5/10/0</w:t>
            </w:r>
          </w:p>
        </w:tc>
        <w:tc>
          <w:tcPr>
            <w:tcW w:w="1970" w:type="dxa"/>
            <w:shd w:val="clear" w:color="auto" w:fill="FFFFFF" w:themeFill="background1"/>
            <w:vAlign w:val="center"/>
          </w:tcPr>
          <w:p w:rsidR="00333072" w:rsidRPr="00726EDD" w:rsidRDefault="00333072"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ôn lại kiến thức đã học và liên hệ thực tế</w:t>
            </w:r>
          </w:p>
        </w:tc>
        <w:tc>
          <w:tcPr>
            <w:tcW w:w="850" w:type="dxa"/>
            <w:shd w:val="clear" w:color="auto" w:fill="FFFFFF" w:themeFill="background1"/>
            <w:vAlign w:val="center"/>
          </w:tcPr>
          <w:p w:rsidR="00333072" w:rsidRPr="00726EDD" w:rsidRDefault="00333072" w:rsidP="00FD5FD3">
            <w:pPr>
              <w:jc w:val="center"/>
              <w:rPr>
                <w:rFonts w:ascii="Times New Roman" w:hAnsi="Times New Roman"/>
                <w:sz w:val="22"/>
                <w:szCs w:val="22"/>
              </w:rPr>
            </w:pPr>
            <w:r w:rsidRPr="00726EDD">
              <w:rPr>
                <w:rFonts w:ascii="Times New Roman" w:hAnsi="Times New Roman"/>
                <w:sz w:val="22"/>
                <w:szCs w:val="22"/>
              </w:rPr>
              <w:t>CELO 2</w:t>
            </w:r>
          </w:p>
          <w:p w:rsidR="00333072" w:rsidRPr="00726EDD" w:rsidRDefault="00333072" w:rsidP="00FD5FD3">
            <w:pPr>
              <w:jc w:val="center"/>
              <w:rPr>
                <w:rFonts w:ascii="Times New Roman" w:hAnsi="Times New Roman"/>
                <w:sz w:val="22"/>
                <w:szCs w:val="22"/>
              </w:rPr>
            </w:pPr>
          </w:p>
        </w:tc>
        <w:tc>
          <w:tcPr>
            <w:tcW w:w="968" w:type="dxa"/>
            <w:shd w:val="clear" w:color="auto" w:fill="FFFFFF" w:themeFill="background1"/>
            <w:vAlign w:val="center"/>
          </w:tcPr>
          <w:p w:rsidR="00333072" w:rsidRPr="00726EDD" w:rsidRDefault="00333072"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Tự học</w:t>
            </w:r>
          </w:p>
          <w:p w:rsidR="00333072" w:rsidRPr="00726EDD" w:rsidRDefault="00333072"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Làm việc nhóm</w:t>
            </w:r>
          </w:p>
        </w:tc>
        <w:tc>
          <w:tcPr>
            <w:tcW w:w="1283" w:type="dxa"/>
            <w:shd w:val="clear" w:color="auto" w:fill="FFFFFF" w:themeFill="background1"/>
            <w:vAlign w:val="center"/>
          </w:tcPr>
          <w:p w:rsidR="00333072" w:rsidRPr="00726EDD" w:rsidRDefault="00333072" w:rsidP="00FD5FD3">
            <w:pPr>
              <w:rPr>
                <w:rFonts w:ascii="Times New Roman" w:hAnsi="Times New Roman"/>
                <w:sz w:val="22"/>
                <w:szCs w:val="22"/>
              </w:rPr>
            </w:pPr>
            <w:r w:rsidRPr="00726EDD">
              <w:rPr>
                <w:rFonts w:ascii="Times New Roman" w:hAnsi="Times New Roman"/>
                <w:sz w:val="22"/>
                <w:szCs w:val="22"/>
              </w:rPr>
              <w:t>Chuẩn bị tốt phần tự học tại nhà</w:t>
            </w:r>
          </w:p>
        </w:tc>
        <w:tc>
          <w:tcPr>
            <w:tcW w:w="708" w:type="dxa"/>
            <w:shd w:val="clear" w:color="auto" w:fill="FFFFFF" w:themeFill="background1"/>
          </w:tcPr>
          <w:p w:rsidR="00333072" w:rsidRPr="00726EDD" w:rsidRDefault="00333072" w:rsidP="00FD5FD3">
            <w:pPr>
              <w:rPr>
                <w:rFonts w:ascii="Times New Roman" w:hAnsi="Times New Roman"/>
                <w:i/>
                <w:sz w:val="22"/>
                <w:szCs w:val="22"/>
              </w:rPr>
            </w:pPr>
          </w:p>
        </w:tc>
      </w:tr>
      <w:tr w:rsidR="00333072" w:rsidRPr="00726EDD" w:rsidTr="0061235E">
        <w:trPr>
          <w:jc w:val="center"/>
        </w:trPr>
        <w:tc>
          <w:tcPr>
            <w:tcW w:w="9634" w:type="dxa"/>
            <w:gridSpan w:val="8"/>
            <w:shd w:val="clear" w:color="auto" w:fill="FFFFFF" w:themeFill="background1"/>
            <w:vAlign w:val="center"/>
          </w:tcPr>
          <w:p w:rsidR="00333072" w:rsidRPr="00726EDD" w:rsidRDefault="005B2E32" w:rsidP="00FD5FD3">
            <w:pPr>
              <w:rPr>
                <w:rFonts w:ascii="Times New Roman" w:hAnsi="Times New Roman"/>
                <w:sz w:val="22"/>
                <w:szCs w:val="22"/>
              </w:rPr>
            </w:pPr>
            <w:r w:rsidRPr="00726EDD">
              <w:rPr>
                <w:rFonts w:ascii="Times New Roman" w:hAnsi="Times New Roman"/>
                <w:sz w:val="22"/>
                <w:szCs w:val="22"/>
              </w:rPr>
              <w:t>CHƯƠNG 4: PHƯƠNG SAI CỦA SAI SỐ THAY ĐỔI</w:t>
            </w:r>
          </w:p>
          <w:p w:rsidR="005B2E32" w:rsidRPr="00726EDD" w:rsidRDefault="005B2E32" w:rsidP="00FD5FD3">
            <w:pPr>
              <w:rPr>
                <w:rFonts w:ascii="Times New Roman" w:hAnsi="Times New Roman"/>
                <w:sz w:val="22"/>
                <w:szCs w:val="22"/>
              </w:rPr>
            </w:pPr>
          </w:p>
        </w:tc>
      </w:tr>
      <w:tr w:rsidR="00705ACF" w:rsidRPr="00726EDD" w:rsidTr="0061235E">
        <w:trPr>
          <w:jc w:val="center"/>
        </w:trPr>
        <w:tc>
          <w:tcPr>
            <w:tcW w:w="562" w:type="dxa"/>
            <w:vMerge w:val="restart"/>
            <w:shd w:val="clear" w:color="auto" w:fill="FFFFFF" w:themeFill="background1"/>
            <w:vAlign w:val="center"/>
          </w:tcPr>
          <w:p w:rsidR="00705ACF" w:rsidRPr="00726EDD" w:rsidRDefault="00705ACF" w:rsidP="00705ACF">
            <w:pPr>
              <w:jc w:val="center"/>
              <w:rPr>
                <w:rFonts w:ascii="Times New Roman" w:hAnsi="Times New Roman"/>
                <w:sz w:val="22"/>
                <w:szCs w:val="22"/>
              </w:rPr>
            </w:pPr>
            <w:r w:rsidRPr="00726EDD">
              <w:rPr>
                <w:rFonts w:ascii="Times New Roman" w:hAnsi="Times New Roman"/>
                <w:sz w:val="22"/>
                <w:szCs w:val="22"/>
              </w:rPr>
              <w:lastRenderedPageBreak/>
              <w:t>5</w:t>
            </w:r>
          </w:p>
        </w:tc>
        <w:tc>
          <w:tcPr>
            <w:tcW w:w="2523" w:type="dxa"/>
            <w:shd w:val="clear" w:color="auto" w:fill="FFFFFF" w:themeFill="background1"/>
            <w:vAlign w:val="center"/>
          </w:tcPr>
          <w:p w:rsidR="00705ACF" w:rsidRPr="00726EDD" w:rsidRDefault="00705ACF" w:rsidP="00705ACF">
            <w:pPr>
              <w:jc w:val="both"/>
              <w:rPr>
                <w:rFonts w:ascii="Times New Roman" w:hAnsi="Times New Roman"/>
                <w:sz w:val="22"/>
                <w:szCs w:val="22"/>
              </w:rPr>
            </w:pPr>
            <w:r w:rsidRPr="00726EDD">
              <w:rPr>
                <w:rFonts w:ascii="Times New Roman" w:hAnsi="Times New Roman"/>
                <w:sz w:val="22"/>
                <w:szCs w:val="22"/>
              </w:rPr>
              <w:t>A. Các nội dung chính giảng dạy trên lớp</w:t>
            </w:r>
          </w:p>
          <w:p w:rsidR="00705ACF" w:rsidRPr="00726EDD" w:rsidRDefault="00705ACF" w:rsidP="00705ACF">
            <w:pPr>
              <w:tabs>
                <w:tab w:val="left" w:pos="391"/>
              </w:tabs>
              <w:jc w:val="both"/>
              <w:rPr>
                <w:rFonts w:ascii="Times New Roman" w:hAnsi="Times New Roman"/>
                <w:sz w:val="22"/>
                <w:szCs w:val="22"/>
              </w:rPr>
            </w:pPr>
            <w:r w:rsidRPr="00726EDD">
              <w:rPr>
                <w:rFonts w:ascii="Times New Roman" w:hAnsi="Times New Roman"/>
                <w:sz w:val="22"/>
                <w:szCs w:val="22"/>
              </w:rPr>
              <w:t>4.1</w:t>
            </w:r>
            <w:r w:rsidRPr="00726EDD">
              <w:rPr>
                <w:rFonts w:ascii="Times New Roman" w:hAnsi="Times New Roman"/>
                <w:sz w:val="22"/>
                <w:szCs w:val="22"/>
              </w:rPr>
              <w:tab/>
              <w:t>Khái niệm và nguyên nhân của phuơng sai của sai số thay đổi</w:t>
            </w:r>
          </w:p>
          <w:p w:rsidR="00705ACF" w:rsidRPr="00726EDD" w:rsidRDefault="00705ACF" w:rsidP="00705ACF">
            <w:pPr>
              <w:tabs>
                <w:tab w:val="left" w:pos="391"/>
              </w:tabs>
              <w:jc w:val="both"/>
              <w:rPr>
                <w:rFonts w:ascii="Times New Roman" w:hAnsi="Times New Roman"/>
                <w:sz w:val="22"/>
                <w:szCs w:val="22"/>
              </w:rPr>
            </w:pPr>
            <w:r w:rsidRPr="00726EDD">
              <w:rPr>
                <w:rFonts w:ascii="Times New Roman" w:hAnsi="Times New Roman"/>
                <w:sz w:val="22"/>
                <w:szCs w:val="22"/>
              </w:rPr>
              <w:t>4.2</w:t>
            </w:r>
            <w:r w:rsidRPr="00726EDD">
              <w:rPr>
                <w:rFonts w:ascii="Times New Roman" w:hAnsi="Times New Roman"/>
                <w:sz w:val="22"/>
                <w:szCs w:val="22"/>
              </w:rPr>
              <w:tab/>
              <w:t>Ước lượng tham số khi có phương sai của sai số thay đổi</w:t>
            </w:r>
          </w:p>
          <w:p w:rsidR="00705ACF" w:rsidRPr="00726EDD" w:rsidRDefault="00705ACF" w:rsidP="00705ACF">
            <w:pPr>
              <w:tabs>
                <w:tab w:val="left" w:pos="391"/>
              </w:tabs>
              <w:jc w:val="both"/>
              <w:rPr>
                <w:rFonts w:ascii="Times New Roman" w:hAnsi="Times New Roman"/>
                <w:sz w:val="22"/>
                <w:szCs w:val="22"/>
              </w:rPr>
            </w:pPr>
            <w:r w:rsidRPr="00726EDD">
              <w:rPr>
                <w:rFonts w:ascii="Times New Roman" w:hAnsi="Times New Roman"/>
                <w:sz w:val="22"/>
                <w:szCs w:val="22"/>
              </w:rPr>
              <w:t>4.3</w:t>
            </w:r>
            <w:r w:rsidRPr="00726EDD">
              <w:rPr>
                <w:rFonts w:ascii="Times New Roman" w:hAnsi="Times New Roman"/>
                <w:sz w:val="22"/>
                <w:szCs w:val="22"/>
              </w:rPr>
              <w:tab/>
              <w:t>Hậu quả của phương sai của sai số thay đổi</w:t>
            </w:r>
          </w:p>
          <w:p w:rsidR="00705ACF" w:rsidRPr="00726EDD" w:rsidRDefault="00705ACF" w:rsidP="00705ACF">
            <w:pPr>
              <w:tabs>
                <w:tab w:val="left" w:pos="391"/>
              </w:tabs>
              <w:jc w:val="both"/>
              <w:rPr>
                <w:rFonts w:ascii="Times New Roman" w:hAnsi="Times New Roman"/>
                <w:sz w:val="22"/>
                <w:szCs w:val="22"/>
              </w:rPr>
            </w:pPr>
            <w:r w:rsidRPr="00726EDD">
              <w:rPr>
                <w:rFonts w:ascii="Times New Roman" w:hAnsi="Times New Roman"/>
                <w:sz w:val="22"/>
                <w:szCs w:val="22"/>
              </w:rPr>
              <w:t>4.4</w:t>
            </w:r>
            <w:r w:rsidRPr="00726EDD">
              <w:rPr>
                <w:rFonts w:ascii="Times New Roman" w:hAnsi="Times New Roman"/>
                <w:sz w:val="22"/>
                <w:szCs w:val="22"/>
              </w:rPr>
              <w:tab/>
              <w:t>Phát hiện phương sai của sai số thay đổi</w:t>
            </w:r>
          </w:p>
          <w:p w:rsidR="00705ACF" w:rsidRPr="00726EDD" w:rsidRDefault="00705ACF" w:rsidP="00705ACF">
            <w:pPr>
              <w:pStyle w:val="ListParagraph"/>
              <w:tabs>
                <w:tab w:val="left" w:pos="391"/>
              </w:tabs>
              <w:spacing w:line="240" w:lineRule="auto"/>
              <w:ind w:left="0"/>
              <w:jc w:val="both"/>
              <w:rPr>
                <w:rFonts w:cs="Times New Roman"/>
              </w:rPr>
            </w:pPr>
            <w:r w:rsidRPr="00726EDD">
              <w:rPr>
                <w:rFonts w:cs="Times New Roman"/>
              </w:rPr>
              <w:t>4.5</w:t>
            </w:r>
            <w:r w:rsidRPr="00726EDD">
              <w:rPr>
                <w:rFonts w:cs="Times New Roman"/>
              </w:rPr>
              <w:tab/>
              <w:t>Khắc phục phương sai của sai số thay đổi</w:t>
            </w:r>
          </w:p>
        </w:tc>
        <w:tc>
          <w:tcPr>
            <w:tcW w:w="770" w:type="dxa"/>
            <w:shd w:val="clear" w:color="auto" w:fill="FFFFFF" w:themeFill="background1"/>
            <w:vAlign w:val="center"/>
          </w:tcPr>
          <w:p w:rsidR="00705ACF" w:rsidRPr="00726EDD" w:rsidRDefault="00705ACF" w:rsidP="00705ACF">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705ACF" w:rsidRPr="00726EDD" w:rsidRDefault="00705ACF" w:rsidP="00705AC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Thành thạo ước lượng sai số phương sai</w:t>
            </w:r>
          </w:p>
          <w:p w:rsidR="00705ACF" w:rsidRPr="00726EDD" w:rsidRDefault="00705ACF" w:rsidP="00705AC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Hạn chế tối đa sai số trong kiểm định mô hình</w:t>
            </w:r>
          </w:p>
        </w:tc>
        <w:tc>
          <w:tcPr>
            <w:tcW w:w="850" w:type="dxa"/>
            <w:shd w:val="clear" w:color="auto" w:fill="FFFFFF" w:themeFill="background1"/>
            <w:vAlign w:val="center"/>
          </w:tcPr>
          <w:p w:rsidR="00705ACF" w:rsidRPr="00726EDD" w:rsidRDefault="00705ACF" w:rsidP="00705ACF">
            <w:pPr>
              <w:jc w:val="center"/>
              <w:rPr>
                <w:rFonts w:ascii="Times New Roman" w:hAnsi="Times New Roman"/>
                <w:sz w:val="22"/>
                <w:szCs w:val="22"/>
              </w:rPr>
            </w:pPr>
            <w:r w:rsidRPr="00726EDD">
              <w:rPr>
                <w:rFonts w:ascii="Times New Roman" w:hAnsi="Times New Roman"/>
                <w:sz w:val="22"/>
                <w:szCs w:val="22"/>
              </w:rPr>
              <w:t>CELO 3</w:t>
            </w:r>
          </w:p>
          <w:p w:rsidR="00705ACF" w:rsidRPr="00726EDD" w:rsidRDefault="00705ACF" w:rsidP="00705ACF">
            <w:pPr>
              <w:jc w:val="center"/>
              <w:rPr>
                <w:rFonts w:ascii="Times New Roman" w:hAnsi="Times New Roman"/>
                <w:sz w:val="22"/>
                <w:szCs w:val="22"/>
              </w:rPr>
            </w:pPr>
            <w:r w:rsidRPr="00726EDD">
              <w:rPr>
                <w:rFonts w:ascii="Times New Roman" w:hAnsi="Times New Roman"/>
                <w:sz w:val="22"/>
                <w:szCs w:val="22"/>
              </w:rPr>
              <w:t>CELO 5</w:t>
            </w:r>
          </w:p>
        </w:tc>
        <w:tc>
          <w:tcPr>
            <w:tcW w:w="968" w:type="dxa"/>
            <w:shd w:val="clear" w:color="auto" w:fill="FFFFFF" w:themeFill="background1"/>
            <w:vAlign w:val="center"/>
          </w:tcPr>
          <w:p w:rsidR="00705ACF" w:rsidRPr="00726EDD" w:rsidRDefault="00705ACF" w:rsidP="00705ACF">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Đặt vấn đề</w:t>
            </w:r>
          </w:p>
          <w:p w:rsidR="00705ACF" w:rsidRPr="00726EDD" w:rsidRDefault="00705ACF" w:rsidP="00705AC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Đưa ra hướng giải quyết</w:t>
            </w:r>
          </w:p>
        </w:tc>
        <w:tc>
          <w:tcPr>
            <w:tcW w:w="1283" w:type="dxa"/>
            <w:shd w:val="clear" w:color="auto" w:fill="FFFFFF" w:themeFill="background1"/>
            <w:vAlign w:val="center"/>
          </w:tcPr>
          <w:p w:rsidR="00705ACF" w:rsidRPr="00726EDD" w:rsidRDefault="00705ACF" w:rsidP="00705ACF">
            <w:pPr>
              <w:jc w:val="both"/>
              <w:rPr>
                <w:rFonts w:ascii="Times New Roman" w:hAnsi="Times New Roman"/>
                <w:sz w:val="22"/>
                <w:szCs w:val="22"/>
              </w:rPr>
            </w:pPr>
            <w:r w:rsidRPr="00726EDD">
              <w:rPr>
                <w:rFonts w:ascii="Times New Roman" w:hAnsi="Times New Roman"/>
                <w:sz w:val="22"/>
                <w:szCs w:val="22"/>
              </w:rPr>
              <w:t>Tự nghiên cứu tài liệu</w:t>
            </w:r>
          </w:p>
          <w:p w:rsidR="00705ACF" w:rsidRPr="00726EDD" w:rsidRDefault="00705ACF" w:rsidP="00705ACF">
            <w:pPr>
              <w:jc w:val="both"/>
              <w:rPr>
                <w:rFonts w:ascii="Times New Roman" w:hAnsi="Times New Roman"/>
                <w:sz w:val="22"/>
                <w:szCs w:val="22"/>
              </w:rPr>
            </w:pPr>
            <w:r w:rsidRPr="00726EDD">
              <w:rPr>
                <w:rFonts w:ascii="Times New Roman" w:hAnsi="Times New Roman"/>
                <w:sz w:val="22"/>
                <w:szCs w:val="22"/>
              </w:rPr>
              <w:t>Thảo luận nhóm</w:t>
            </w:r>
          </w:p>
          <w:p w:rsidR="00705ACF" w:rsidRPr="00726EDD" w:rsidRDefault="00705ACF" w:rsidP="00705ACF">
            <w:pPr>
              <w:jc w:val="both"/>
              <w:rPr>
                <w:rFonts w:ascii="Times New Roman" w:hAnsi="Times New Roman"/>
                <w:sz w:val="22"/>
                <w:szCs w:val="22"/>
              </w:rPr>
            </w:pPr>
            <w:r w:rsidRPr="00726EDD">
              <w:rPr>
                <w:rFonts w:ascii="Times New Roman" w:hAnsi="Times New Roman"/>
                <w:sz w:val="22"/>
                <w:szCs w:val="22"/>
              </w:rPr>
              <w:t>Thuyết trình</w:t>
            </w:r>
          </w:p>
        </w:tc>
        <w:tc>
          <w:tcPr>
            <w:tcW w:w="708" w:type="dxa"/>
            <w:shd w:val="clear" w:color="auto" w:fill="FFFFFF" w:themeFill="background1"/>
            <w:vAlign w:val="center"/>
          </w:tcPr>
          <w:p w:rsidR="00705ACF" w:rsidRPr="00726EDD" w:rsidRDefault="00705ACF" w:rsidP="00705ACF">
            <w:pPr>
              <w:rPr>
                <w:rFonts w:ascii="Times New Roman" w:hAnsi="Times New Roman"/>
                <w:sz w:val="22"/>
                <w:szCs w:val="22"/>
              </w:rPr>
            </w:pPr>
            <w:r w:rsidRPr="00726EDD">
              <w:rPr>
                <w:rFonts w:ascii="Times New Roman" w:hAnsi="Times New Roman"/>
                <w:sz w:val="22"/>
                <w:szCs w:val="22"/>
              </w:rPr>
              <w:t>Bài tập nhóm</w:t>
            </w:r>
          </w:p>
          <w:p w:rsidR="00705ACF" w:rsidRPr="00726EDD" w:rsidRDefault="00705ACF" w:rsidP="00705ACF">
            <w:pPr>
              <w:rPr>
                <w:rFonts w:ascii="Times New Roman" w:hAnsi="Times New Roman"/>
                <w:i/>
                <w:sz w:val="22"/>
                <w:szCs w:val="22"/>
              </w:rPr>
            </w:pPr>
            <w:r w:rsidRPr="00726EDD">
              <w:rPr>
                <w:rFonts w:ascii="Times New Roman" w:hAnsi="Times New Roman"/>
                <w:sz w:val="22"/>
                <w:szCs w:val="22"/>
              </w:rPr>
              <w:t>Thảo luận thuyết trình</w:t>
            </w:r>
          </w:p>
        </w:tc>
      </w:tr>
      <w:tr w:rsidR="00333072" w:rsidRPr="00726EDD" w:rsidTr="0061235E">
        <w:trPr>
          <w:jc w:val="center"/>
        </w:trPr>
        <w:tc>
          <w:tcPr>
            <w:tcW w:w="562" w:type="dxa"/>
            <w:vMerge/>
            <w:shd w:val="clear" w:color="auto" w:fill="FFFFFF" w:themeFill="background1"/>
            <w:vAlign w:val="center"/>
          </w:tcPr>
          <w:p w:rsidR="00333072" w:rsidRPr="00726EDD" w:rsidRDefault="00333072" w:rsidP="00FD5FD3">
            <w:pPr>
              <w:jc w:val="center"/>
              <w:rPr>
                <w:rFonts w:ascii="Times New Roman" w:hAnsi="Times New Roman"/>
                <w:sz w:val="22"/>
                <w:szCs w:val="22"/>
              </w:rPr>
            </w:pPr>
          </w:p>
        </w:tc>
        <w:tc>
          <w:tcPr>
            <w:tcW w:w="2523" w:type="dxa"/>
            <w:shd w:val="clear" w:color="auto" w:fill="FFFFFF" w:themeFill="background1"/>
            <w:vAlign w:val="center"/>
          </w:tcPr>
          <w:p w:rsidR="00333072" w:rsidRPr="00726EDD" w:rsidRDefault="00333072" w:rsidP="00FD5FD3">
            <w:pPr>
              <w:jc w:val="both"/>
              <w:rPr>
                <w:rFonts w:ascii="Times New Roman" w:hAnsi="Times New Roman"/>
                <w:sz w:val="22"/>
                <w:szCs w:val="22"/>
              </w:rPr>
            </w:pPr>
            <w:r w:rsidRPr="00726EDD">
              <w:rPr>
                <w:rFonts w:ascii="Times New Roman" w:hAnsi="Times New Roman"/>
                <w:sz w:val="22"/>
                <w:szCs w:val="22"/>
              </w:rPr>
              <w:t>B. Các nội dung chính SV tự học ở nhà</w:t>
            </w:r>
          </w:p>
          <w:p w:rsidR="00333072" w:rsidRPr="00726EDD" w:rsidRDefault="00333072" w:rsidP="00FD5FD3">
            <w:pPr>
              <w:pStyle w:val="ListParagraph"/>
              <w:tabs>
                <w:tab w:val="left" w:pos="391"/>
              </w:tabs>
              <w:spacing w:line="240" w:lineRule="auto"/>
              <w:ind w:left="0"/>
              <w:jc w:val="both"/>
              <w:rPr>
                <w:rFonts w:cs="Times New Roman"/>
              </w:rPr>
            </w:pPr>
            <w:r w:rsidRPr="00726EDD">
              <w:rPr>
                <w:rFonts w:cs="Times New Roman"/>
              </w:rPr>
              <w:t>Ôn lại kiến thức chương 4 và đọc trước chương 5</w:t>
            </w:r>
          </w:p>
        </w:tc>
        <w:tc>
          <w:tcPr>
            <w:tcW w:w="770" w:type="dxa"/>
            <w:shd w:val="clear" w:color="auto" w:fill="FFFFFF" w:themeFill="background1"/>
            <w:vAlign w:val="center"/>
          </w:tcPr>
          <w:p w:rsidR="00333072" w:rsidRPr="00726EDD" w:rsidRDefault="00333072" w:rsidP="00FD5FD3">
            <w:pPr>
              <w:jc w:val="center"/>
              <w:rPr>
                <w:rFonts w:ascii="Times New Roman" w:hAnsi="Times New Roman"/>
                <w:sz w:val="22"/>
                <w:szCs w:val="22"/>
              </w:rPr>
            </w:pPr>
            <w:r w:rsidRPr="00726EDD">
              <w:rPr>
                <w:rFonts w:ascii="Times New Roman" w:hAnsi="Times New Roman"/>
                <w:sz w:val="22"/>
                <w:szCs w:val="22"/>
              </w:rPr>
              <w:t>5/10/0</w:t>
            </w:r>
          </w:p>
        </w:tc>
        <w:tc>
          <w:tcPr>
            <w:tcW w:w="1970" w:type="dxa"/>
            <w:shd w:val="clear" w:color="auto" w:fill="FFFFFF" w:themeFill="background1"/>
            <w:vAlign w:val="center"/>
          </w:tcPr>
          <w:p w:rsidR="00333072" w:rsidRPr="00726EDD" w:rsidRDefault="00333072"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ôn lại kiến thức đã học và liên hệ thực tế</w:t>
            </w:r>
          </w:p>
        </w:tc>
        <w:tc>
          <w:tcPr>
            <w:tcW w:w="850" w:type="dxa"/>
            <w:shd w:val="clear" w:color="auto" w:fill="FFFFFF" w:themeFill="background1"/>
            <w:vAlign w:val="center"/>
          </w:tcPr>
          <w:p w:rsidR="00333072" w:rsidRPr="00726EDD" w:rsidRDefault="00333072" w:rsidP="00FD5FD3">
            <w:pPr>
              <w:jc w:val="center"/>
              <w:rPr>
                <w:rFonts w:ascii="Times New Roman" w:hAnsi="Times New Roman"/>
                <w:sz w:val="22"/>
                <w:szCs w:val="22"/>
              </w:rPr>
            </w:pPr>
            <w:r w:rsidRPr="00726EDD">
              <w:rPr>
                <w:rFonts w:ascii="Times New Roman" w:hAnsi="Times New Roman"/>
                <w:sz w:val="22"/>
                <w:szCs w:val="22"/>
              </w:rPr>
              <w:t>CELO 3</w:t>
            </w:r>
          </w:p>
          <w:p w:rsidR="00333072" w:rsidRPr="00726EDD" w:rsidRDefault="00333072" w:rsidP="00FD5FD3">
            <w:pPr>
              <w:jc w:val="center"/>
              <w:rPr>
                <w:rFonts w:ascii="Times New Roman" w:hAnsi="Times New Roman"/>
                <w:sz w:val="22"/>
                <w:szCs w:val="22"/>
              </w:rPr>
            </w:pPr>
          </w:p>
        </w:tc>
        <w:tc>
          <w:tcPr>
            <w:tcW w:w="968" w:type="dxa"/>
            <w:shd w:val="clear" w:color="auto" w:fill="FFFFFF" w:themeFill="background1"/>
            <w:vAlign w:val="center"/>
          </w:tcPr>
          <w:p w:rsidR="00333072" w:rsidRPr="00726EDD" w:rsidRDefault="00333072"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Tự học</w:t>
            </w:r>
          </w:p>
          <w:p w:rsidR="00333072" w:rsidRPr="00726EDD" w:rsidRDefault="00333072"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Làm việc nhóm</w:t>
            </w:r>
          </w:p>
        </w:tc>
        <w:tc>
          <w:tcPr>
            <w:tcW w:w="1283" w:type="dxa"/>
            <w:shd w:val="clear" w:color="auto" w:fill="FFFFFF" w:themeFill="background1"/>
            <w:vAlign w:val="center"/>
          </w:tcPr>
          <w:p w:rsidR="00333072" w:rsidRPr="00726EDD" w:rsidRDefault="00333072" w:rsidP="00FD5FD3">
            <w:pPr>
              <w:rPr>
                <w:rFonts w:ascii="Times New Roman" w:hAnsi="Times New Roman"/>
                <w:sz w:val="22"/>
                <w:szCs w:val="22"/>
              </w:rPr>
            </w:pPr>
            <w:r w:rsidRPr="00726EDD">
              <w:rPr>
                <w:rFonts w:ascii="Times New Roman" w:hAnsi="Times New Roman"/>
                <w:sz w:val="22"/>
                <w:szCs w:val="22"/>
              </w:rPr>
              <w:t>Chuẩn bị tốt phần tự học tại nhà</w:t>
            </w:r>
          </w:p>
        </w:tc>
        <w:tc>
          <w:tcPr>
            <w:tcW w:w="708" w:type="dxa"/>
            <w:shd w:val="clear" w:color="auto" w:fill="FFFFFF" w:themeFill="background1"/>
          </w:tcPr>
          <w:p w:rsidR="00333072" w:rsidRPr="00726EDD" w:rsidRDefault="00333072" w:rsidP="00FD5FD3">
            <w:pPr>
              <w:rPr>
                <w:rFonts w:ascii="Times New Roman" w:hAnsi="Times New Roman"/>
                <w:i/>
                <w:sz w:val="22"/>
                <w:szCs w:val="22"/>
              </w:rPr>
            </w:pPr>
          </w:p>
        </w:tc>
      </w:tr>
      <w:tr w:rsidR="00333072" w:rsidRPr="00726EDD" w:rsidTr="005B2E32">
        <w:trPr>
          <w:trHeight w:val="477"/>
          <w:jc w:val="center"/>
        </w:trPr>
        <w:tc>
          <w:tcPr>
            <w:tcW w:w="9634" w:type="dxa"/>
            <w:gridSpan w:val="8"/>
            <w:shd w:val="clear" w:color="auto" w:fill="FFFFFF" w:themeFill="background1"/>
            <w:vAlign w:val="center"/>
          </w:tcPr>
          <w:p w:rsidR="00333072" w:rsidRPr="00726EDD" w:rsidRDefault="00333072" w:rsidP="00FD5FD3">
            <w:pPr>
              <w:rPr>
                <w:rFonts w:ascii="Times New Roman" w:hAnsi="Times New Roman"/>
                <w:sz w:val="22"/>
                <w:szCs w:val="22"/>
              </w:rPr>
            </w:pPr>
            <w:r w:rsidRPr="00726EDD">
              <w:rPr>
                <w:rFonts w:ascii="Times New Roman" w:hAnsi="Times New Roman"/>
                <w:sz w:val="22"/>
                <w:szCs w:val="22"/>
              </w:rPr>
              <w:t>THỰC HÀNH VÀ LÀM BÀI TẬP LỚN</w:t>
            </w:r>
          </w:p>
        </w:tc>
      </w:tr>
      <w:tr w:rsidR="00705ACF" w:rsidRPr="00726EDD" w:rsidTr="0061235E">
        <w:trPr>
          <w:jc w:val="center"/>
        </w:trPr>
        <w:tc>
          <w:tcPr>
            <w:tcW w:w="562" w:type="dxa"/>
            <w:vMerge w:val="restart"/>
            <w:shd w:val="clear" w:color="auto" w:fill="FFFFFF" w:themeFill="background1"/>
            <w:vAlign w:val="center"/>
          </w:tcPr>
          <w:p w:rsidR="00705ACF" w:rsidRPr="00726EDD" w:rsidRDefault="00705ACF" w:rsidP="00705ACF">
            <w:pPr>
              <w:jc w:val="center"/>
              <w:rPr>
                <w:rFonts w:ascii="Times New Roman" w:hAnsi="Times New Roman"/>
                <w:sz w:val="22"/>
                <w:szCs w:val="22"/>
              </w:rPr>
            </w:pPr>
            <w:r w:rsidRPr="00726EDD">
              <w:rPr>
                <w:rFonts w:ascii="Times New Roman" w:hAnsi="Times New Roman"/>
                <w:sz w:val="22"/>
                <w:szCs w:val="22"/>
              </w:rPr>
              <w:t>6,7,8</w:t>
            </w:r>
          </w:p>
          <w:p w:rsidR="00705ACF" w:rsidRPr="00726EDD" w:rsidRDefault="00705ACF" w:rsidP="00705ACF">
            <w:pPr>
              <w:jc w:val="center"/>
              <w:rPr>
                <w:rFonts w:ascii="Times New Roman" w:hAnsi="Times New Roman"/>
                <w:sz w:val="22"/>
                <w:szCs w:val="22"/>
              </w:rPr>
            </w:pPr>
          </w:p>
        </w:tc>
        <w:tc>
          <w:tcPr>
            <w:tcW w:w="2523" w:type="dxa"/>
            <w:shd w:val="clear" w:color="auto" w:fill="FFFFFF" w:themeFill="background1"/>
            <w:vAlign w:val="center"/>
          </w:tcPr>
          <w:p w:rsidR="00705ACF" w:rsidRPr="00726EDD" w:rsidRDefault="00705ACF" w:rsidP="00705ACF">
            <w:pPr>
              <w:jc w:val="both"/>
              <w:rPr>
                <w:rFonts w:ascii="Times New Roman" w:hAnsi="Times New Roman"/>
                <w:sz w:val="22"/>
                <w:szCs w:val="22"/>
              </w:rPr>
            </w:pPr>
            <w:r w:rsidRPr="00726EDD">
              <w:rPr>
                <w:rFonts w:ascii="Times New Roman" w:hAnsi="Times New Roman"/>
                <w:sz w:val="22"/>
                <w:szCs w:val="22"/>
              </w:rPr>
              <w:t>A. Các nội dung chính giảng dạy trên lớp</w:t>
            </w:r>
          </w:p>
          <w:p w:rsidR="00705ACF" w:rsidRPr="00726EDD" w:rsidRDefault="00705ACF" w:rsidP="00705ACF">
            <w:pPr>
              <w:pStyle w:val="ListParagraph"/>
              <w:tabs>
                <w:tab w:val="left" w:pos="391"/>
              </w:tabs>
              <w:spacing w:line="240" w:lineRule="auto"/>
              <w:ind w:left="0"/>
              <w:jc w:val="both"/>
              <w:rPr>
                <w:rFonts w:cs="Times New Roman"/>
              </w:rPr>
            </w:pPr>
            <w:r w:rsidRPr="00726EDD">
              <w:rPr>
                <w:rFonts w:cs="Times New Roman"/>
                <w:lang w:val="de-DE"/>
              </w:rPr>
              <w:t>Thực hành và làm bài tập lớn: thực hành và làm bài tập lớn về mô hình hồi quy hai biến và mô hình hồi quy bội. thực hành cài đặt phần mềm spss 22.0(15 tiết)</w:t>
            </w:r>
          </w:p>
        </w:tc>
        <w:tc>
          <w:tcPr>
            <w:tcW w:w="770" w:type="dxa"/>
            <w:shd w:val="clear" w:color="auto" w:fill="FFFFFF" w:themeFill="background1"/>
            <w:vAlign w:val="center"/>
          </w:tcPr>
          <w:p w:rsidR="00705ACF" w:rsidRPr="00726EDD" w:rsidRDefault="00705ACF" w:rsidP="00705ACF">
            <w:pPr>
              <w:jc w:val="center"/>
              <w:rPr>
                <w:rFonts w:ascii="Times New Roman" w:hAnsi="Times New Roman"/>
                <w:sz w:val="22"/>
                <w:szCs w:val="22"/>
              </w:rPr>
            </w:pPr>
            <w:r w:rsidRPr="00726EDD">
              <w:rPr>
                <w:rFonts w:ascii="Times New Roman" w:hAnsi="Times New Roman"/>
                <w:sz w:val="22"/>
                <w:szCs w:val="22"/>
              </w:rPr>
              <w:t>15/0/0</w:t>
            </w:r>
          </w:p>
        </w:tc>
        <w:tc>
          <w:tcPr>
            <w:tcW w:w="1970" w:type="dxa"/>
            <w:shd w:val="clear" w:color="auto" w:fill="FFFFFF" w:themeFill="background1"/>
            <w:vAlign w:val="center"/>
          </w:tcPr>
          <w:p w:rsidR="00705ACF" w:rsidRPr="00726EDD" w:rsidRDefault="00705ACF" w:rsidP="00705AC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Thực hành về mô hình hồi quy hai biến và mô hình hồi quy bội. thực hành - - cài đặt được phần mềm spss 22.0</w:t>
            </w:r>
          </w:p>
          <w:p w:rsidR="00705ACF" w:rsidRPr="00726EDD" w:rsidRDefault="00705ACF" w:rsidP="00705ACF">
            <w:pPr>
              <w:tabs>
                <w:tab w:val="left" w:pos="107"/>
              </w:tabs>
              <w:contextualSpacing/>
              <w:jc w:val="both"/>
              <w:rPr>
                <w:rFonts w:ascii="Times New Roman" w:hAnsi="Times New Roman"/>
                <w:sz w:val="22"/>
                <w:szCs w:val="22"/>
                <w:lang w:eastAsia="vi-VN"/>
              </w:rPr>
            </w:pPr>
          </w:p>
        </w:tc>
        <w:tc>
          <w:tcPr>
            <w:tcW w:w="850" w:type="dxa"/>
            <w:shd w:val="clear" w:color="auto" w:fill="FFFFFF" w:themeFill="background1"/>
            <w:vAlign w:val="center"/>
          </w:tcPr>
          <w:p w:rsidR="00705ACF" w:rsidRPr="00726EDD" w:rsidRDefault="00705ACF" w:rsidP="00705ACF">
            <w:pPr>
              <w:jc w:val="center"/>
              <w:rPr>
                <w:rFonts w:ascii="Times New Roman" w:hAnsi="Times New Roman"/>
                <w:sz w:val="22"/>
                <w:szCs w:val="22"/>
              </w:rPr>
            </w:pPr>
            <w:r w:rsidRPr="00726EDD">
              <w:rPr>
                <w:rFonts w:ascii="Times New Roman" w:hAnsi="Times New Roman"/>
                <w:sz w:val="22"/>
                <w:szCs w:val="22"/>
              </w:rPr>
              <w:t>CELO 4</w:t>
            </w:r>
          </w:p>
          <w:p w:rsidR="00705ACF" w:rsidRPr="00726EDD" w:rsidRDefault="00705ACF" w:rsidP="00705ACF">
            <w:pPr>
              <w:jc w:val="center"/>
              <w:rPr>
                <w:rFonts w:ascii="Times New Roman" w:hAnsi="Times New Roman"/>
                <w:sz w:val="22"/>
                <w:szCs w:val="22"/>
              </w:rPr>
            </w:pPr>
            <w:r w:rsidRPr="00726EDD">
              <w:rPr>
                <w:rFonts w:ascii="Times New Roman" w:hAnsi="Times New Roman"/>
                <w:sz w:val="22"/>
                <w:szCs w:val="22"/>
              </w:rPr>
              <w:t>CELO 5</w:t>
            </w:r>
          </w:p>
        </w:tc>
        <w:tc>
          <w:tcPr>
            <w:tcW w:w="968" w:type="dxa"/>
            <w:shd w:val="clear" w:color="auto" w:fill="FFFFFF" w:themeFill="background1"/>
            <w:vAlign w:val="center"/>
          </w:tcPr>
          <w:p w:rsidR="00705ACF" w:rsidRPr="00726EDD" w:rsidRDefault="00705ACF" w:rsidP="00705ACF">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Đặt vấn đề</w:t>
            </w:r>
          </w:p>
          <w:p w:rsidR="00705ACF" w:rsidRPr="00726EDD" w:rsidRDefault="00705ACF" w:rsidP="00705AC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Đưa ra hướng giải quyết</w:t>
            </w:r>
          </w:p>
        </w:tc>
        <w:tc>
          <w:tcPr>
            <w:tcW w:w="1283" w:type="dxa"/>
            <w:shd w:val="clear" w:color="auto" w:fill="FFFFFF" w:themeFill="background1"/>
            <w:vAlign w:val="center"/>
          </w:tcPr>
          <w:p w:rsidR="00705ACF" w:rsidRPr="00726EDD" w:rsidRDefault="00705ACF" w:rsidP="00705ACF">
            <w:pPr>
              <w:jc w:val="both"/>
              <w:rPr>
                <w:rFonts w:ascii="Times New Roman" w:hAnsi="Times New Roman"/>
                <w:sz w:val="22"/>
                <w:szCs w:val="22"/>
              </w:rPr>
            </w:pPr>
            <w:r w:rsidRPr="00726EDD">
              <w:rPr>
                <w:rFonts w:ascii="Times New Roman" w:hAnsi="Times New Roman"/>
                <w:sz w:val="22"/>
                <w:szCs w:val="22"/>
              </w:rPr>
              <w:t>Tự nghiên cứu tài liệu</w:t>
            </w:r>
          </w:p>
          <w:p w:rsidR="00705ACF" w:rsidRPr="00726EDD" w:rsidRDefault="00705ACF" w:rsidP="00705ACF">
            <w:pPr>
              <w:jc w:val="both"/>
              <w:rPr>
                <w:rFonts w:ascii="Times New Roman" w:hAnsi="Times New Roman"/>
                <w:sz w:val="22"/>
                <w:szCs w:val="22"/>
              </w:rPr>
            </w:pPr>
            <w:r w:rsidRPr="00726EDD">
              <w:rPr>
                <w:rFonts w:ascii="Times New Roman" w:hAnsi="Times New Roman"/>
                <w:sz w:val="22"/>
                <w:szCs w:val="22"/>
              </w:rPr>
              <w:t>Thảo luận nhóm</w:t>
            </w:r>
          </w:p>
          <w:p w:rsidR="00705ACF" w:rsidRPr="00726EDD" w:rsidRDefault="00705ACF" w:rsidP="00705ACF">
            <w:pPr>
              <w:rPr>
                <w:rFonts w:ascii="Times New Roman" w:hAnsi="Times New Roman"/>
                <w:sz w:val="22"/>
                <w:szCs w:val="22"/>
              </w:rPr>
            </w:pPr>
            <w:r w:rsidRPr="00726EDD">
              <w:rPr>
                <w:rFonts w:ascii="Times New Roman" w:hAnsi="Times New Roman"/>
                <w:sz w:val="22"/>
                <w:szCs w:val="22"/>
              </w:rPr>
              <w:t>Thuyết trình</w:t>
            </w:r>
          </w:p>
        </w:tc>
        <w:tc>
          <w:tcPr>
            <w:tcW w:w="708" w:type="dxa"/>
            <w:shd w:val="clear" w:color="auto" w:fill="FFFFFF" w:themeFill="background1"/>
            <w:vAlign w:val="center"/>
          </w:tcPr>
          <w:p w:rsidR="00705ACF" w:rsidRPr="00726EDD" w:rsidRDefault="00705ACF" w:rsidP="00705ACF">
            <w:pPr>
              <w:rPr>
                <w:rFonts w:ascii="Times New Roman" w:hAnsi="Times New Roman"/>
                <w:i/>
                <w:sz w:val="22"/>
                <w:szCs w:val="22"/>
              </w:rPr>
            </w:pPr>
            <w:r w:rsidRPr="00726EDD">
              <w:rPr>
                <w:rFonts w:ascii="Times New Roman" w:hAnsi="Times New Roman"/>
                <w:sz w:val="22"/>
                <w:szCs w:val="22"/>
              </w:rPr>
              <w:t>Thực hành</w:t>
            </w:r>
          </w:p>
        </w:tc>
      </w:tr>
      <w:tr w:rsidR="00333072" w:rsidRPr="00726EDD" w:rsidTr="005B2E32">
        <w:trPr>
          <w:trHeight w:val="1409"/>
          <w:jc w:val="center"/>
        </w:trPr>
        <w:tc>
          <w:tcPr>
            <w:tcW w:w="562" w:type="dxa"/>
            <w:vMerge/>
            <w:shd w:val="clear" w:color="auto" w:fill="FFFFFF" w:themeFill="background1"/>
            <w:vAlign w:val="center"/>
          </w:tcPr>
          <w:p w:rsidR="00333072" w:rsidRPr="00726EDD" w:rsidRDefault="00333072" w:rsidP="00FD5FD3">
            <w:pPr>
              <w:jc w:val="center"/>
              <w:rPr>
                <w:rFonts w:ascii="Times New Roman" w:hAnsi="Times New Roman"/>
                <w:sz w:val="22"/>
                <w:szCs w:val="22"/>
              </w:rPr>
            </w:pPr>
          </w:p>
        </w:tc>
        <w:tc>
          <w:tcPr>
            <w:tcW w:w="2523" w:type="dxa"/>
            <w:shd w:val="clear" w:color="auto" w:fill="FFFFFF" w:themeFill="background1"/>
            <w:vAlign w:val="center"/>
          </w:tcPr>
          <w:p w:rsidR="00333072" w:rsidRPr="00726EDD" w:rsidRDefault="00333072" w:rsidP="00FD5FD3">
            <w:pPr>
              <w:jc w:val="both"/>
              <w:rPr>
                <w:rFonts w:ascii="Times New Roman" w:hAnsi="Times New Roman"/>
                <w:sz w:val="22"/>
                <w:szCs w:val="22"/>
              </w:rPr>
            </w:pPr>
            <w:r w:rsidRPr="00726EDD">
              <w:rPr>
                <w:rFonts w:ascii="Times New Roman" w:hAnsi="Times New Roman"/>
                <w:sz w:val="22"/>
                <w:szCs w:val="22"/>
              </w:rPr>
              <w:t>B. Các nội dung chính SV tự học ở nhà</w:t>
            </w:r>
          </w:p>
          <w:p w:rsidR="00333072" w:rsidRPr="00726EDD" w:rsidRDefault="00333072" w:rsidP="00FD5FD3">
            <w:pPr>
              <w:pStyle w:val="ListParagraph"/>
              <w:tabs>
                <w:tab w:val="left" w:pos="391"/>
              </w:tabs>
              <w:spacing w:line="240" w:lineRule="auto"/>
              <w:ind w:left="0"/>
              <w:jc w:val="both"/>
              <w:rPr>
                <w:rFonts w:cs="Times New Roman"/>
              </w:rPr>
            </w:pPr>
            <w:r w:rsidRPr="00726EDD">
              <w:rPr>
                <w:rFonts w:cs="Times New Roman"/>
              </w:rPr>
              <w:t>Ôn lại kiến thức chương 4 và đọc trước chương 5</w:t>
            </w:r>
          </w:p>
        </w:tc>
        <w:tc>
          <w:tcPr>
            <w:tcW w:w="770" w:type="dxa"/>
            <w:shd w:val="clear" w:color="auto" w:fill="FFFFFF" w:themeFill="background1"/>
            <w:vAlign w:val="center"/>
          </w:tcPr>
          <w:p w:rsidR="00333072" w:rsidRPr="00726EDD" w:rsidRDefault="00333072" w:rsidP="00FD5FD3">
            <w:pPr>
              <w:jc w:val="center"/>
              <w:rPr>
                <w:rFonts w:ascii="Times New Roman" w:hAnsi="Times New Roman"/>
                <w:sz w:val="22"/>
                <w:szCs w:val="22"/>
              </w:rPr>
            </w:pPr>
            <w:r w:rsidRPr="00726EDD">
              <w:rPr>
                <w:rFonts w:ascii="Times New Roman" w:hAnsi="Times New Roman"/>
                <w:sz w:val="22"/>
                <w:szCs w:val="22"/>
              </w:rPr>
              <w:t>15/30/0</w:t>
            </w:r>
          </w:p>
        </w:tc>
        <w:tc>
          <w:tcPr>
            <w:tcW w:w="1970" w:type="dxa"/>
            <w:shd w:val="clear" w:color="auto" w:fill="FFFFFF" w:themeFill="background1"/>
            <w:vAlign w:val="center"/>
          </w:tcPr>
          <w:p w:rsidR="00333072" w:rsidRPr="00726EDD" w:rsidRDefault="00333072"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sử dụng thành thạo phần mềm SPSS 22.0 và ứng dụng các mô hình kiểm định</w:t>
            </w:r>
          </w:p>
        </w:tc>
        <w:tc>
          <w:tcPr>
            <w:tcW w:w="850" w:type="dxa"/>
            <w:shd w:val="clear" w:color="auto" w:fill="FFFFFF" w:themeFill="background1"/>
            <w:vAlign w:val="center"/>
          </w:tcPr>
          <w:p w:rsidR="00333072" w:rsidRPr="00726EDD" w:rsidRDefault="00333072" w:rsidP="00FD5FD3">
            <w:pPr>
              <w:jc w:val="center"/>
              <w:rPr>
                <w:rFonts w:ascii="Times New Roman" w:hAnsi="Times New Roman"/>
                <w:sz w:val="22"/>
                <w:szCs w:val="22"/>
              </w:rPr>
            </w:pPr>
            <w:r w:rsidRPr="00726EDD">
              <w:rPr>
                <w:rFonts w:ascii="Times New Roman" w:hAnsi="Times New Roman"/>
                <w:sz w:val="22"/>
                <w:szCs w:val="22"/>
              </w:rPr>
              <w:t>CELO 3,4</w:t>
            </w:r>
          </w:p>
          <w:p w:rsidR="00333072" w:rsidRPr="00726EDD" w:rsidRDefault="00333072" w:rsidP="00FD5FD3">
            <w:pPr>
              <w:jc w:val="center"/>
              <w:rPr>
                <w:rFonts w:ascii="Times New Roman" w:hAnsi="Times New Roman"/>
                <w:sz w:val="22"/>
                <w:szCs w:val="22"/>
              </w:rPr>
            </w:pPr>
          </w:p>
        </w:tc>
        <w:tc>
          <w:tcPr>
            <w:tcW w:w="968" w:type="dxa"/>
            <w:shd w:val="clear" w:color="auto" w:fill="FFFFFF" w:themeFill="background1"/>
            <w:vAlign w:val="center"/>
          </w:tcPr>
          <w:p w:rsidR="00333072" w:rsidRPr="00726EDD" w:rsidRDefault="00333072"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Tự học</w:t>
            </w:r>
          </w:p>
          <w:p w:rsidR="00333072" w:rsidRPr="00726EDD" w:rsidRDefault="00333072"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Làm việc nhóm</w:t>
            </w:r>
          </w:p>
        </w:tc>
        <w:tc>
          <w:tcPr>
            <w:tcW w:w="1283" w:type="dxa"/>
            <w:shd w:val="clear" w:color="auto" w:fill="FFFFFF" w:themeFill="background1"/>
            <w:vAlign w:val="center"/>
          </w:tcPr>
          <w:p w:rsidR="00333072" w:rsidRPr="00726EDD" w:rsidRDefault="00333072" w:rsidP="00FD5FD3">
            <w:pPr>
              <w:rPr>
                <w:rFonts w:ascii="Times New Roman" w:hAnsi="Times New Roman"/>
                <w:sz w:val="22"/>
                <w:szCs w:val="22"/>
              </w:rPr>
            </w:pPr>
            <w:r w:rsidRPr="00726EDD">
              <w:rPr>
                <w:rFonts w:ascii="Times New Roman" w:hAnsi="Times New Roman"/>
                <w:sz w:val="22"/>
                <w:szCs w:val="22"/>
              </w:rPr>
              <w:t>Chuẩn bị tốt phần tự học tại nhà</w:t>
            </w:r>
          </w:p>
        </w:tc>
        <w:tc>
          <w:tcPr>
            <w:tcW w:w="708" w:type="dxa"/>
            <w:shd w:val="clear" w:color="auto" w:fill="FFFFFF" w:themeFill="background1"/>
          </w:tcPr>
          <w:p w:rsidR="00333072" w:rsidRPr="00726EDD" w:rsidRDefault="00333072" w:rsidP="00FD5FD3">
            <w:pPr>
              <w:rPr>
                <w:rFonts w:ascii="Times New Roman" w:hAnsi="Times New Roman"/>
                <w:i/>
                <w:sz w:val="22"/>
                <w:szCs w:val="22"/>
              </w:rPr>
            </w:pPr>
          </w:p>
        </w:tc>
      </w:tr>
      <w:tr w:rsidR="00333072" w:rsidRPr="00726EDD" w:rsidTr="005B2E32">
        <w:trPr>
          <w:trHeight w:val="562"/>
          <w:jc w:val="center"/>
        </w:trPr>
        <w:tc>
          <w:tcPr>
            <w:tcW w:w="9634" w:type="dxa"/>
            <w:gridSpan w:val="8"/>
            <w:shd w:val="clear" w:color="auto" w:fill="FFFFFF" w:themeFill="background1"/>
            <w:vAlign w:val="center"/>
          </w:tcPr>
          <w:p w:rsidR="00333072" w:rsidRPr="00726EDD" w:rsidRDefault="005B2E32" w:rsidP="00FD5FD3">
            <w:pPr>
              <w:rPr>
                <w:rFonts w:ascii="Times New Roman" w:hAnsi="Times New Roman"/>
                <w:sz w:val="22"/>
                <w:szCs w:val="22"/>
              </w:rPr>
            </w:pPr>
            <w:r w:rsidRPr="00726EDD">
              <w:rPr>
                <w:rFonts w:ascii="Times New Roman" w:hAnsi="Times New Roman"/>
                <w:sz w:val="22"/>
                <w:szCs w:val="22"/>
              </w:rPr>
              <w:t>CHƯƠNG 5: TỰ TƯƠNG QUAN</w:t>
            </w:r>
          </w:p>
        </w:tc>
      </w:tr>
      <w:tr w:rsidR="00705ACF" w:rsidRPr="00726EDD" w:rsidTr="0061235E">
        <w:trPr>
          <w:jc w:val="center"/>
        </w:trPr>
        <w:tc>
          <w:tcPr>
            <w:tcW w:w="562" w:type="dxa"/>
            <w:vMerge w:val="restart"/>
            <w:shd w:val="clear" w:color="auto" w:fill="FFFFFF" w:themeFill="background1"/>
            <w:vAlign w:val="center"/>
          </w:tcPr>
          <w:p w:rsidR="00705ACF" w:rsidRPr="00726EDD" w:rsidRDefault="00705ACF" w:rsidP="00705ACF">
            <w:pPr>
              <w:jc w:val="center"/>
              <w:rPr>
                <w:rFonts w:ascii="Times New Roman" w:hAnsi="Times New Roman"/>
                <w:sz w:val="22"/>
                <w:szCs w:val="22"/>
              </w:rPr>
            </w:pPr>
            <w:r w:rsidRPr="00726EDD">
              <w:rPr>
                <w:rFonts w:ascii="Times New Roman" w:hAnsi="Times New Roman"/>
                <w:sz w:val="22"/>
                <w:szCs w:val="22"/>
              </w:rPr>
              <w:t>9</w:t>
            </w:r>
          </w:p>
        </w:tc>
        <w:tc>
          <w:tcPr>
            <w:tcW w:w="2523" w:type="dxa"/>
            <w:shd w:val="clear" w:color="auto" w:fill="FFFFFF" w:themeFill="background1"/>
            <w:vAlign w:val="center"/>
          </w:tcPr>
          <w:p w:rsidR="00705ACF" w:rsidRPr="00726EDD" w:rsidRDefault="00705ACF" w:rsidP="00705ACF">
            <w:pPr>
              <w:jc w:val="both"/>
              <w:rPr>
                <w:rFonts w:ascii="Times New Roman" w:hAnsi="Times New Roman"/>
                <w:sz w:val="22"/>
                <w:szCs w:val="22"/>
              </w:rPr>
            </w:pPr>
            <w:r w:rsidRPr="00726EDD">
              <w:rPr>
                <w:rFonts w:ascii="Times New Roman" w:hAnsi="Times New Roman"/>
                <w:sz w:val="22"/>
                <w:szCs w:val="22"/>
              </w:rPr>
              <w:t>A. Các nội dung chính giảng dạy trên lớp</w:t>
            </w:r>
          </w:p>
          <w:p w:rsidR="00705ACF" w:rsidRPr="00726EDD" w:rsidRDefault="00705ACF" w:rsidP="00705ACF">
            <w:pPr>
              <w:tabs>
                <w:tab w:val="left" w:pos="391"/>
              </w:tabs>
              <w:jc w:val="both"/>
              <w:rPr>
                <w:rFonts w:ascii="Times New Roman" w:hAnsi="Times New Roman"/>
                <w:sz w:val="22"/>
                <w:szCs w:val="22"/>
              </w:rPr>
            </w:pPr>
            <w:r w:rsidRPr="00726EDD">
              <w:rPr>
                <w:rFonts w:ascii="Times New Roman" w:hAnsi="Times New Roman"/>
                <w:sz w:val="22"/>
                <w:szCs w:val="22"/>
              </w:rPr>
              <w:t>5.1</w:t>
            </w:r>
            <w:r w:rsidRPr="00726EDD">
              <w:rPr>
                <w:rFonts w:ascii="Times New Roman" w:hAnsi="Times New Roman"/>
                <w:sz w:val="22"/>
                <w:szCs w:val="22"/>
              </w:rPr>
              <w:tab/>
              <w:t>Bản chất và nguyên nhân của hiện tượng tự tương quan</w:t>
            </w:r>
          </w:p>
          <w:p w:rsidR="00705ACF" w:rsidRPr="00726EDD" w:rsidRDefault="00705ACF" w:rsidP="00705ACF">
            <w:pPr>
              <w:tabs>
                <w:tab w:val="left" w:pos="391"/>
              </w:tabs>
              <w:jc w:val="both"/>
              <w:rPr>
                <w:rFonts w:ascii="Times New Roman" w:hAnsi="Times New Roman"/>
                <w:sz w:val="22"/>
                <w:szCs w:val="22"/>
              </w:rPr>
            </w:pPr>
            <w:r w:rsidRPr="00726EDD">
              <w:rPr>
                <w:rFonts w:ascii="Times New Roman" w:hAnsi="Times New Roman"/>
                <w:sz w:val="22"/>
                <w:szCs w:val="22"/>
              </w:rPr>
              <w:t>5.2</w:t>
            </w:r>
            <w:r w:rsidRPr="00726EDD">
              <w:rPr>
                <w:rFonts w:ascii="Times New Roman" w:hAnsi="Times New Roman"/>
                <w:sz w:val="22"/>
                <w:szCs w:val="22"/>
              </w:rPr>
              <w:tab/>
              <w:t>Ước lượng tham số khi có tự tương quan</w:t>
            </w:r>
          </w:p>
          <w:p w:rsidR="00705ACF" w:rsidRPr="00726EDD" w:rsidRDefault="00705ACF" w:rsidP="00705ACF">
            <w:pPr>
              <w:tabs>
                <w:tab w:val="left" w:pos="391"/>
              </w:tabs>
              <w:jc w:val="both"/>
              <w:rPr>
                <w:rFonts w:ascii="Times New Roman" w:hAnsi="Times New Roman"/>
                <w:sz w:val="22"/>
                <w:szCs w:val="22"/>
              </w:rPr>
            </w:pPr>
            <w:r w:rsidRPr="00726EDD">
              <w:rPr>
                <w:rFonts w:ascii="Times New Roman" w:hAnsi="Times New Roman"/>
                <w:sz w:val="22"/>
                <w:szCs w:val="22"/>
              </w:rPr>
              <w:t>5.3</w:t>
            </w:r>
            <w:r w:rsidRPr="00726EDD">
              <w:rPr>
                <w:rFonts w:ascii="Times New Roman" w:hAnsi="Times New Roman"/>
                <w:sz w:val="22"/>
                <w:szCs w:val="22"/>
              </w:rPr>
              <w:tab/>
              <w:t>Hậu quả khi có tự tương quan</w:t>
            </w:r>
          </w:p>
          <w:p w:rsidR="00705ACF" w:rsidRPr="00726EDD" w:rsidRDefault="00705ACF" w:rsidP="00705ACF">
            <w:pPr>
              <w:tabs>
                <w:tab w:val="left" w:pos="391"/>
              </w:tabs>
              <w:jc w:val="both"/>
              <w:rPr>
                <w:rFonts w:ascii="Times New Roman" w:hAnsi="Times New Roman"/>
                <w:sz w:val="22"/>
                <w:szCs w:val="22"/>
              </w:rPr>
            </w:pPr>
            <w:r w:rsidRPr="00726EDD">
              <w:rPr>
                <w:rFonts w:ascii="Times New Roman" w:hAnsi="Times New Roman"/>
                <w:sz w:val="22"/>
                <w:szCs w:val="22"/>
              </w:rPr>
              <w:t>5.4</w:t>
            </w:r>
            <w:r w:rsidRPr="00726EDD">
              <w:rPr>
                <w:rFonts w:ascii="Times New Roman" w:hAnsi="Times New Roman"/>
                <w:sz w:val="22"/>
                <w:szCs w:val="22"/>
              </w:rPr>
              <w:tab/>
              <w:t>Phát hiện tự tương quan</w:t>
            </w:r>
          </w:p>
          <w:p w:rsidR="00705ACF" w:rsidRPr="00726EDD" w:rsidRDefault="00705ACF" w:rsidP="00705ACF">
            <w:pPr>
              <w:pStyle w:val="ListParagraph"/>
              <w:tabs>
                <w:tab w:val="left" w:pos="391"/>
              </w:tabs>
              <w:spacing w:line="240" w:lineRule="auto"/>
              <w:ind w:left="0"/>
              <w:jc w:val="both"/>
              <w:rPr>
                <w:rFonts w:cs="Times New Roman"/>
              </w:rPr>
            </w:pPr>
            <w:r w:rsidRPr="00726EDD">
              <w:rPr>
                <w:rFonts w:cs="Times New Roman"/>
              </w:rPr>
              <w:t>5.5</w:t>
            </w:r>
            <w:r w:rsidRPr="00726EDD">
              <w:rPr>
                <w:rFonts w:cs="Times New Roman"/>
              </w:rPr>
              <w:tab/>
              <w:t>Khắc phục tự tương quan</w:t>
            </w:r>
          </w:p>
        </w:tc>
        <w:tc>
          <w:tcPr>
            <w:tcW w:w="770" w:type="dxa"/>
            <w:shd w:val="clear" w:color="auto" w:fill="FFFFFF" w:themeFill="background1"/>
            <w:vAlign w:val="center"/>
          </w:tcPr>
          <w:p w:rsidR="00705ACF" w:rsidRPr="00726EDD" w:rsidRDefault="00705ACF" w:rsidP="00705ACF">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705ACF" w:rsidRPr="00726EDD" w:rsidRDefault="00705ACF" w:rsidP="00705AC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Ứng dụng thành thạo phương pháp ước lượng tự tương quan</w:t>
            </w:r>
          </w:p>
        </w:tc>
        <w:tc>
          <w:tcPr>
            <w:tcW w:w="850" w:type="dxa"/>
            <w:shd w:val="clear" w:color="auto" w:fill="FFFFFF" w:themeFill="background1"/>
            <w:vAlign w:val="center"/>
          </w:tcPr>
          <w:p w:rsidR="00705ACF" w:rsidRPr="00726EDD" w:rsidRDefault="00705ACF" w:rsidP="00705ACF">
            <w:pPr>
              <w:jc w:val="center"/>
              <w:rPr>
                <w:rFonts w:ascii="Times New Roman" w:hAnsi="Times New Roman"/>
                <w:sz w:val="22"/>
                <w:szCs w:val="22"/>
              </w:rPr>
            </w:pPr>
            <w:r w:rsidRPr="00726EDD">
              <w:rPr>
                <w:rFonts w:ascii="Times New Roman" w:hAnsi="Times New Roman"/>
                <w:sz w:val="22"/>
                <w:szCs w:val="22"/>
              </w:rPr>
              <w:t>CELO 3</w:t>
            </w:r>
          </w:p>
          <w:p w:rsidR="00705ACF" w:rsidRPr="00726EDD" w:rsidRDefault="00705ACF" w:rsidP="00705ACF">
            <w:pPr>
              <w:jc w:val="center"/>
              <w:rPr>
                <w:rFonts w:ascii="Times New Roman" w:hAnsi="Times New Roman"/>
                <w:sz w:val="22"/>
                <w:szCs w:val="22"/>
              </w:rPr>
            </w:pPr>
            <w:r w:rsidRPr="00726EDD">
              <w:rPr>
                <w:rFonts w:ascii="Times New Roman" w:hAnsi="Times New Roman"/>
                <w:sz w:val="22"/>
                <w:szCs w:val="22"/>
              </w:rPr>
              <w:t>CELO 5</w:t>
            </w:r>
          </w:p>
        </w:tc>
        <w:tc>
          <w:tcPr>
            <w:tcW w:w="968" w:type="dxa"/>
            <w:shd w:val="clear" w:color="auto" w:fill="FFFFFF" w:themeFill="background1"/>
            <w:vAlign w:val="center"/>
          </w:tcPr>
          <w:p w:rsidR="00705ACF" w:rsidRPr="00726EDD" w:rsidRDefault="00705ACF" w:rsidP="00705ACF">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Đặt vấn đề</w:t>
            </w:r>
          </w:p>
          <w:p w:rsidR="00705ACF" w:rsidRPr="00726EDD" w:rsidRDefault="00705ACF" w:rsidP="00705AC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Đưa ra hướng giải quyết</w:t>
            </w:r>
          </w:p>
        </w:tc>
        <w:tc>
          <w:tcPr>
            <w:tcW w:w="1283" w:type="dxa"/>
            <w:shd w:val="clear" w:color="auto" w:fill="FFFFFF" w:themeFill="background1"/>
            <w:vAlign w:val="center"/>
          </w:tcPr>
          <w:p w:rsidR="00705ACF" w:rsidRPr="00726EDD" w:rsidRDefault="00705ACF" w:rsidP="00705ACF">
            <w:pPr>
              <w:jc w:val="both"/>
              <w:rPr>
                <w:rFonts w:ascii="Times New Roman" w:hAnsi="Times New Roman"/>
                <w:sz w:val="22"/>
                <w:szCs w:val="22"/>
              </w:rPr>
            </w:pPr>
            <w:r w:rsidRPr="00726EDD">
              <w:rPr>
                <w:rFonts w:ascii="Times New Roman" w:hAnsi="Times New Roman"/>
                <w:sz w:val="22"/>
                <w:szCs w:val="22"/>
              </w:rPr>
              <w:t>Tự nghiên cứu tài liệu</w:t>
            </w:r>
          </w:p>
          <w:p w:rsidR="00705ACF" w:rsidRPr="00726EDD" w:rsidRDefault="00705ACF" w:rsidP="00705ACF">
            <w:pPr>
              <w:jc w:val="both"/>
              <w:rPr>
                <w:rFonts w:ascii="Times New Roman" w:hAnsi="Times New Roman"/>
                <w:sz w:val="22"/>
                <w:szCs w:val="22"/>
              </w:rPr>
            </w:pPr>
            <w:r w:rsidRPr="00726EDD">
              <w:rPr>
                <w:rFonts w:ascii="Times New Roman" w:hAnsi="Times New Roman"/>
                <w:sz w:val="22"/>
                <w:szCs w:val="22"/>
              </w:rPr>
              <w:t>Thảo luận nhóm</w:t>
            </w:r>
          </w:p>
          <w:p w:rsidR="00705ACF" w:rsidRPr="00726EDD" w:rsidRDefault="00705ACF" w:rsidP="00705ACF">
            <w:pPr>
              <w:rPr>
                <w:rFonts w:ascii="Times New Roman" w:hAnsi="Times New Roman"/>
                <w:sz w:val="22"/>
                <w:szCs w:val="22"/>
              </w:rPr>
            </w:pPr>
            <w:r w:rsidRPr="00726EDD">
              <w:rPr>
                <w:rFonts w:ascii="Times New Roman" w:hAnsi="Times New Roman"/>
                <w:sz w:val="22"/>
                <w:szCs w:val="22"/>
              </w:rPr>
              <w:t>Thuyết trình</w:t>
            </w:r>
          </w:p>
        </w:tc>
        <w:tc>
          <w:tcPr>
            <w:tcW w:w="708" w:type="dxa"/>
            <w:shd w:val="clear" w:color="auto" w:fill="FFFFFF" w:themeFill="background1"/>
            <w:vAlign w:val="center"/>
          </w:tcPr>
          <w:p w:rsidR="00705ACF" w:rsidRPr="00726EDD" w:rsidRDefault="00705ACF" w:rsidP="00705ACF">
            <w:pPr>
              <w:rPr>
                <w:rFonts w:ascii="Times New Roman" w:hAnsi="Times New Roman"/>
                <w:i/>
                <w:sz w:val="22"/>
                <w:szCs w:val="22"/>
              </w:rPr>
            </w:pPr>
          </w:p>
        </w:tc>
      </w:tr>
      <w:tr w:rsidR="00333072" w:rsidRPr="00726EDD" w:rsidTr="0061235E">
        <w:trPr>
          <w:jc w:val="center"/>
        </w:trPr>
        <w:tc>
          <w:tcPr>
            <w:tcW w:w="562" w:type="dxa"/>
            <w:vMerge/>
            <w:shd w:val="clear" w:color="auto" w:fill="FFFFFF" w:themeFill="background1"/>
            <w:vAlign w:val="center"/>
          </w:tcPr>
          <w:p w:rsidR="00333072" w:rsidRPr="00726EDD" w:rsidRDefault="00333072" w:rsidP="00FD5FD3">
            <w:pPr>
              <w:jc w:val="center"/>
              <w:rPr>
                <w:rFonts w:ascii="Times New Roman" w:hAnsi="Times New Roman"/>
                <w:sz w:val="22"/>
                <w:szCs w:val="22"/>
              </w:rPr>
            </w:pPr>
          </w:p>
        </w:tc>
        <w:tc>
          <w:tcPr>
            <w:tcW w:w="2523" w:type="dxa"/>
            <w:shd w:val="clear" w:color="auto" w:fill="FFFFFF" w:themeFill="background1"/>
            <w:vAlign w:val="center"/>
          </w:tcPr>
          <w:p w:rsidR="00333072" w:rsidRPr="00726EDD" w:rsidRDefault="00333072" w:rsidP="00FD5FD3">
            <w:pPr>
              <w:jc w:val="both"/>
              <w:rPr>
                <w:rFonts w:ascii="Times New Roman" w:hAnsi="Times New Roman"/>
                <w:sz w:val="22"/>
                <w:szCs w:val="22"/>
              </w:rPr>
            </w:pPr>
            <w:r w:rsidRPr="00726EDD">
              <w:rPr>
                <w:rFonts w:ascii="Times New Roman" w:hAnsi="Times New Roman"/>
                <w:sz w:val="22"/>
                <w:szCs w:val="22"/>
              </w:rPr>
              <w:t>B. Các nội dung chính SV tự học ở nhà</w:t>
            </w:r>
          </w:p>
          <w:p w:rsidR="00333072" w:rsidRPr="00726EDD" w:rsidRDefault="00333072" w:rsidP="00FD5FD3">
            <w:pPr>
              <w:pStyle w:val="ListParagraph"/>
              <w:tabs>
                <w:tab w:val="left" w:pos="391"/>
              </w:tabs>
              <w:spacing w:line="240" w:lineRule="auto"/>
              <w:ind w:left="0"/>
              <w:jc w:val="both"/>
              <w:rPr>
                <w:rFonts w:cs="Times New Roman"/>
              </w:rPr>
            </w:pPr>
            <w:r w:rsidRPr="00726EDD">
              <w:rPr>
                <w:rFonts w:cs="Times New Roman"/>
              </w:rPr>
              <w:lastRenderedPageBreak/>
              <w:t>Ôn lại kiến thức chương 5 và đọc trước chương 6</w:t>
            </w:r>
          </w:p>
        </w:tc>
        <w:tc>
          <w:tcPr>
            <w:tcW w:w="770" w:type="dxa"/>
            <w:shd w:val="clear" w:color="auto" w:fill="FFFFFF" w:themeFill="background1"/>
            <w:vAlign w:val="center"/>
          </w:tcPr>
          <w:p w:rsidR="00333072" w:rsidRPr="00726EDD" w:rsidRDefault="00333072" w:rsidP="00FD5FD3">
            <w:pPr>
              <w:jc w:val="center"/>
              <w:rPr>
                <w:rFonts w:ascii="Times New Roman" w:hAnsi="Times New Roman"/>
                <w:sz w:val="22"/>
                <w:szCs w:val="22"/>
              </w:rPr>
            </w:pPr>
            <w:r w:rsidRPr="00726EDD">
              <w:rPr>
                <w:rFonts w:ascii="Times New Roman" w:hAnsi="Times New Roman"/>
                <w:sz w:val="22"/>
                <w:szCs w:val="22"/>
              </w:rPr>
              <w:lastRenderedPageBreak/>
              <w:t>5/10/0</w:t>
            </w:r>
          </w:p>
        </w:tc>
        <w:tc>
          <w:tcPr>
            <w:tcW w:w="1970" w:type="dxa"/>
            <w:shd w:val="clear" w:color="auto" w:fill="FFFFFF" w:themeFill="background1"/>
            <w:vAlign w:val="center"/>
          </w:tcPr>
          <w:p w:rsidR="00333072" w:rsidRPr="00726EDD" w:rsidRDefault="00333072"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ôn lại kiến thức đã học và liên hệ thực tế</w:t>
            </w:r>
          </w:p>
        </w:tc>
        <w:tc>
          <w:tcPr>
            <w:tcW w:w="850" w:type="dxa"/>
            <w:shd w:val="clear" w:color="auto" w:fill="FFFFFF" w:themeFill="background1"/>
            <w:vAlign w:val="center"/>
          </w:tcPr>
          <w:p w:rsidR="00333072" w:rsidRPr="00726EDD" w:rsidRDefault="00333072" w:rsidP="00FD5FD3">
            <w:pPr>
              <w:jc w:val="center"/>
              <w:rPr>
                <w:rFonts w:ascii="Times New Roman" w:hAnsi="Times New Roman"/>
                <w:sz w:val="22"/>
                <w:szCs w:val="22"/>
              </w:rPr>
            </w:pPr>
            <w:r w:rsidRPr="00726EDD">
              <w:rPr>
                <w:rFonts w:ascii="Times New Roman" w:hAnsi="Times New Roman"/>
                <w:sz w:val="22"/>
                <w:szCs w:val="22"/>
              </w:rPr>
              <w:t>CELO 3</w:t>
            </w:r>
          </w:p>
          <w:p w:rsidR="00333072" w:rsidRPr="00726EDD" w:rsidRDefault="00333072" w:rsidP="00FD5FD3">
            <w:pPr>
              <w:jc w:val="center"/>
              <w:rPr>
                <w:rFonts w:ascii="Times New Roman" w:hAnsi="Times New Roman"/>
                <w:sz w:val="22"/>
                <w:szCs w:val="22"/>
              </w:rPr>
            </w:pPr>
          </w:p>
        </w:tc>
        <w:tc>
          <w:tcPr>
            <w:tcW w:w="968" w:type="dxa"/>
            <w:shd w:val="clear" w:color="auto" w:fill="FFFFFF" w:themeFill="background1"/>
            <w:vAlign w:val="center"/>
          </w:tcPr>
          <w:p w:rsidR="00333072" w:rsidRPr="00726EDD" w:rsidRDefault="00333072"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Tự học</w:t>
            </w:r>
          </w:p>
          <w:p w:rsidR="00333072" w:rsidRPr="00726EDD" w:rsidRDefault="00333072"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Làm việc nhóm</w:t>
            </w:r>
          </w:p>
        </w:tc>
        <w:tc>
          <w:tcPr>
            <w:tcW w:w="1283" w:type="dxa"/>
            <w:shd w:val="clear" w:color="auto" w:fill="FFFFFF" w:themeFill="background1"/>
            <w:vAlign w:val="center"/>
          </w:tcPr>
          <w:p w:rsidR="00333072" w:rsidRPr="00726EDD" w:rsidRDefault="00333072" w:rsidP="00FD5FD3">
            <w:pPr>
              <w:rPr>
                <w:rFonts w:ascii="Times New Roman" w:hAnsi="Times New Roman"/>
                <w:sz w:val="22"/>
                <w:szCs w:val="22"/>
              </w:rPr>
            </w:pPr>
            <w:r w:rsidRPr="00726EDD">
              <w:rPr>
                <w:rFonts w:ascii="Times New Roman" w:hAnsi="Times New Roman"/>
                <w:sz w:val="22"/>
                <w:szCs w:val="22"/>
              </w:rPr>
              <w:t>Chuẩn bị tốt phần tự học tại nhà</w:t>
            </w:r>
          </w:p>
        </w:tc>
        <w:tc>
          <w:tcPr>
            <w:tcW w:w="708" w:type="dxa"/>
            <w:shd w:val="clear" w:color="auto" w:fill="FFFFFF" w:themeFill="background1"/>
          </w:tcPr>
          <w:p w:rsidR="00333072" w:rsidRPr="00726EDD" w:rsidRDefault="00333072" w:rsidP="00FD5FD3">
            <w:pPr>
              <w:rPr>
                <w:rFonts w:ascii="Times New Roman" w:hAnsi="Times New Roman"/>
                <w:i/>
                <w:sz w:val="22"/>
                <w:szCs w:val="22"/>
              </w:rPr>
            </w:pPr>
          </w:p>
        </w:tc>
      </w:tr>
      <w:tr w:rsidR="00333072" w:rsidRPr="00726EDD" w:rsidTr="005B2E32">
        <w:trPr>
          <w:trHeight w:val="549"/>
          <w:jc w:val="center"/>
        </w:trPr>
        <w:tc>
          <w:tcPr>
            <w:tcW w:w="9634" w:type="dxa"/>
            <w:gridSpan w:val="8"/>
            <w:shd w:val="clear" w:color="auto" w:fill="FFFFFF" w:themeFill="background1"/>
            <w:vAlign w:val="center"/>
          </w:tcPr>
          <w:p w:rsidR="00333072" w:rsidRPr="00726EDD" w:rsidRDefault="005B2E32" w:rsidP="00FD5FD3">
            <w:pPr>
              <w:rPr>
                <w:rFonts w:ascii="Times New Roman" w:hAnsi="Times New Roman"/>
                <w:sz w:val="22"/>
                <w:szCs w:val="22"/>
              </w:rPr>
            </w:pPr>
            <w:r w:rsidRPr="00726EDD">
              <w:rPr>
                <w:rFonts w:ascii="Times New Roman" w:hAnsi="Times New Roman"/>
                <w:sz w:val="22"/>
                <w:szCs w:val="22"/>
              </w:rPr>
              <w:lastRenderedPageBreak/>
              <w:t>CHƯƠNG 6: CHỌN MÔ HÌNH VÀ KIỂM ĐỊNH VIỆC CHỌN MÔ HÌNH</w:t>
            </w:r>
          </w:p>
        </w:tc>
      </w:tr>
      <w:tr w:rsidR="00705ACF" w:rsidRPr="00726EDD" w:rsidTr="0061235E">
        <w:trPr>
          <w:jc w:val="center"/>
        </w:trPr>
        <w:tc>
          <w:tcPr>
            <w:tcW w:w="562" w:type="dxa"/>
            <w:vMerge w:val="restart"/>
            <w:shd w:val="clear" w:color="auto" w:fill="FFFFFF" w:themeFill="background1"/>
            <w:vAlign w:val="center"/>
          </w:tcPr>
          <w:p w:rsidR="00705ACF" w:rsidRPr="00726EDD" w:rsidRDefault="00705ACF" w:rsidP="00705ACF">
            <w:pPr>
              <w:jc w:val="center"/>
              <w:rPr>
                <w:rFonts w:ascii="Times New Roman" w:hAnsi="Times New Roman"/>
                <w:sz w:val="22"/>
                <w:szCs w:val="22"/>
              </w:rPr>
            </w:pPr>
            <w:r w:rsidRPr="00726EDD">
              <w:rPr>
                <w:rFonts w:ascii="Times New Roman" w:hAnsi="Times New Roman"/>
                <w:sz w:val="22"/>
                <w:szCs w:val="22"/>
              </w:rPr>
              <w:t>10</w:t>
            </w:r>
          </w:p>
        </w:tc>
        <w:tc>
          <w:tcPr>
            <w:tcW w:w="2523" w:type="dxa"/>
            <w:shd w:val="clear" w:color="auto" w:fill="FFFFFF" w:themeFill="background1"/>
            <w:vAlign w:val="center"/>
          </w:tcPr>
          <w:p w:rsidR="00705ACF" w:rsidRPr="00726EDD" w:rsidRDefault="00705ACF" w:rsidP="00705ACF">
            <w:pPr>
              <w:jc w:val="both"/>
              <w:rPr>
                <w:rFonts w:ascii="Times New Roman" w:hAnsi="Times New Roman"/>
                <w:sz w:val="22"/>
                <w:szCs w:val="22"/>
              </w:rPr>
            </w:pPr>
            <w:r w:rsidRPr="00726EDD">
              <w:rPr>
                <w:rFonts w:ascii="Times New Roman" w:hAnsi="Times New Roman"/>
                <w:sz w:val="22"/>
                <w:szCs w:val="22"/>
              </w:rPr>
              <w:t>A. Các nội dung chính giảng dạy trên lớp</w:t>
            </w:r>
          </w:p>
          <w:p w:rsidR="00705ACF" w:rsidRPr="00726EDD" w:rsidRDefault="00705ACF" w:rsidP="00705ACF">
            <w:pPr>
              <w:tabs>
                <w:tab w:val="left" w:pos="391"/>
              </w:tabs>
              <w:jc w:val="both"/>
              <w:rPr>
                <w:rFonts w:ascii="Times New Roman" w:hAnsi="Times New Roman"/>
                <w:sz w:val="22"/>
                <w:szCs w:val="22"/>
                <w:lang w:val="de-DE"/>
              </w:rPr>
            </w:pPr>
            <w:r w:rsidRPr="00726EDD">
              <w:rPr>
                <w:rFonts w:ascii="Times New Roman" w:hAnsi="Times New Roman"/>
                <w:sz w:val="22"/>
                <w:szCs w:val="22"/>
                <w:lang w:val="de-DE"/>
              </w:rPr>
              <w:t>6.1</w:t>
            </w:r>
            <w:r w:rsidRPr="00726EDD">
              <w:rPr>
                <w:rFonts w:ascii="Times New Roman" w:hAnsi="Times New Roman"/>
                <w:sz w:val="22"/>
                <w:szCs w:val="22"/>
                <w:lang w:val="de-DE"/>
              </w:rPr>
              <w:tab/>
              <w:t>Các thuộc tính của một mô hình tốt</w:t>
            </w:r>
          </w:p>
          <w:p w:rsidR="00705ACF" w:rsidRPr="00726EDD" w:rsidRDefault="00705ACF" w:rsidP="00705ACF">
            <w:pPr>
              <w:tabs>
                <w:tab w:val="left" w:pos="391"/>
              </w:tabs>
              <w:jc w:val="both"/>
              <w:rPr>
                <w:rFonts w:ascii="Times New Roman" w:hAnsi="Times New Roman"/>
                <w:sz w:val="22"/>
                <w:szCs w:val="22"/>
                <w:lang w:val="de-DE"/>
              </w:rPr>
            </w:pPr>
            <w:r w:rsidRPr="00726EDD">
              <w:rPr>
                <w:rFonts w:ascii="Times New Roman" w:hAnsi="Times New Roman"/>
                <w:sz w:val="22"/>
                <w:szCs w:val="22"/>
                <w:lang w:val="de-DE"/>
              </w:rPr>
              <w:t>6.2</w:t>
            </w:r>
            <w:r w:rsidRPr="00726EDD">
              <w:rPr>
                <w:rFonts w:ascii="Times New Roman" w:hAnsi="Times New Roman"/>
                <w:sz w:val="22"/>
                <w:szCs w:val="22"/>
                <w:lang w:val="de-DE"/>
              </w:rPr>
              <w:tab/>
              <w:t>Các sai lầm thường gặp khi chọn mô hình</w:t>
            </w:r>
          </w:p>
          <w:p w:rsidR="00705ACF" w:rsidRPr="00726EDD" w:rsidRDefault="00705ACF" w:rsidP="00705ACF">
            <w:pPr>
              <w:pStyle w:val="ListParagraph"/>
              <w:tabs>
                <w:tab w:val="left" w:pos="391"/>
              </w:tabs>
              <w:spacing w:line="240" w:lineRule="auto"/>
              <w:ind w:left="0"/>
              <w:jc w:val="both"/>
              <w:rPr>
                <w:rFonts w:cs="Times New Roman"/>
              </w:rPr>
            </w:pPr>
            <w:r w:rsidRPr="00726EDD">
              <w:rPr>
                <w:rFonts w:cs="Times New Roman"/>
                <w:lang w:val="de-DE"/>
              </w:rPr>
              <w:t>6.3</w:t>
            </w:r>
            <w:r w:rsidRPr="00726EDD">
              <w:rPr>
                <w:rFonts w:cs="Times New Roman"/>
                <w:lang w:val="de-DE"/>
              </w:rPr>
              <w:tab/>
              <w:t>Phát hiện những sai lầm và kiểm định</w:t>
            </w:r>
          </w:p>
        </w:tc>
        <w:tc>
          <w:tcPr>
            <w:tcW w:w="770" w:type="dxa"/>
            <w:shd w:val="clear" w:color="auto" w:fill="FFFFFF" w:themeFill="background1"/>
            <w:vAlign w:val="center"/>
          </w:tcPr>
          <w:p w:rsidR="00705ACF" w:rsidRPr="00726EDD" w:rsidRDefault="00705ACF" w:rsidP="00705ACF">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705ACF" w:rsidRPr="00726EDD" w:rsidRDefault="00705ACF" w:rsidP="00705AC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Biết cách khắc phục sai sót khi lựa chọn mô hình kiểm định</w:t>
            </w:r>
          </w:p>
          <w:p w:rsidR="00705ACF" w:rsidRPr="00726EDD" w:rsidRDefault="00705ACF" w:rsidP="00705ACF">
            <w:pPr>
              <w:tabs>
                <w:tab w:val="left" w:pos="107"/>
              </w:tabs>
              <w:contextualSpacing/>
              <w:jc w:val="both"/>
              <w:rPr>
                <w:rFonts w:ascii="Times New Roman" w:hAnsi="Times New Roman"/>
                <w:sz w:val="22"/>
                <w:szCs w:val="22"/>
                <w:lang w:eastAsia="vi-VN"/>
              </w:rPr>
            </w:pPr>
          </w:p>
        </w:tc>
        <w:tc>
          <w:tcPr>
            <w:tcW w:w="850" w:type="dxa"/>
            <w:shd w:val="clear" w:color="auto" w:fill="FFFFFF" w:themeFill="background1"/>
            <w:vAlign w:val="center"/>
          </w:tcPr>
          <w:p w:rsidR="00705ACF" w:rsidRPr="00726EDD" w:rsidRDefault="00705ACF" w:rsidP="00705ACF">
            <w:pPr>
              <w:jc w:val="center"/>
              <w:rPr>
                <w:rFonts w:ascii="Times New Roman" w:hAnsi="Times New Roman"/>
                <w:sz w:val="22"/>
                <w:szCs w:val="22"/>
              </w:rPr>
            </w:pPr>
            <w:r w:rsidRPr="00726EDD">
              <w:rPr>
                <w:rFonts w:ascii="Times New Roman" w:hAnsi="Times New Roman"/>
                <w:sz w:val="22"/>
                <w:szCs w:val="22"/>
              </w:rPr>
              <w:t>CELO 3</w:t>
            </w:r>
          </w:p>
          <w:p w:rsidR="00705ACF" w:rsidRPr="00726EDD" w:rsidRDefault="00705ACF" w:rsidP="00705ACF">
            <w:pPr>
              <w:jc w:val="center"/>
              <w:rPr>
                <w:rFonts w:ascii="Times New Roman" w:hAnsi="Times New Roman"/>
                <w:sz w:val="22"/>
                <w:szCs w:val="22"/>
              </w:rPr>
            </w:pPr>
            <w:r w:rsidRPr="00726EDD">
              <w:rPr>
                <w:rFonts w:ascii="Times New Roman" w:hAnsi="Times New Roman"/>
                <w:sz w:val="22"/>
                <w:szCs w:val="22"/>
              </w:rPr>
              <w:t>CELO 5</w:t>
            </w:r>
          </w:p>
        </w:tc>
        <w:tc>
          <w:tcPr>
            <w:tcW w:w="968" w:type="dxa"/>
            <w:shd w:val="clear" w:color="auto" w:fill="FFFFFF" w:themeFill="background1"/>
            <w:vAlign w:val="center"/>
          </w:tcPr>
          <w:p w:rsidR="00705ACF" w:rsidRPr="00726EDD" w:rsidRDefault="00705ACF" w:rsidP="00705ACF">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Đặt vấn đề</w:t>
            </w:r>
          </w:p>
          <w:p w:rsidR="00705ACF" w:rsidRPr="00726EDD" w:rsidRDefault="00705ACF" w:rsidP="00705AC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Đưa ra hướng giải quyết</w:t>
            </w:r>
          </w:p>
        </w:tc>
        <w:tc>
          <w:tcPr>
            <w:tcW w:w="1283" w:type="dxa"/>
            <w:shd w:val="clear" w:color="auto" w:fill="FFFFFF" w:themeFill="background1"/>
            <w:vAlign w:val="center"/>
          </w:tcPr>
          <w:p w:rsidR="00705ACF" w:rsidRPr="00726EDD" w:rsidRDefault="00705ACF" w:rsidP="00705ACF">
            <w:pPr>
              <w:jc w:val="both"/>
              <w:rPr>
                <w:rFonts w:ascii="Times New Roman" w:hAnsi="Times New Roman"/>
                <w:sz w:val="22"/>
                <w:szCs w:val="22"/>
              </w:rPr>
            </w:pPr>
            <w:r w:rsidRPr="00726EDD">
              <w:rPr>
                <w:rFonts w:ascii="Times New Roman" w:hAnsi="Times New Roman"/>
                <w:sz w:val="22"/>
                <w:szCs w:val="22"/>
              </w:rPr>
              <w:t>Tự nghiên cứu tài liệu</w:t>
            </w:r>
          </w:p>
          <w:p w:rsidR="00705ACF" w:rsidRPr="00726EDD" w:rsidRDefault="00705ACF" w:rsidP="00705ACF">
            <w:pPr>
              <w:jc w:val="both"/>
              <w:rPr>
                <w:rFonts w:ascii="Times New Roman" w:hAnsi="Times New Roman"/>
                <w:sz w:val="22"/>
                <w:szCs w:val="22"/>
              </w:rPr>
            </w:pPr>
            <w:r w:rsidRPr="00726EDD">
              <w:rPr>
                <w:rFonts w:ascii="Times New Roman" w:hAnsi="Times New Roman"/>
                <w:sz w:val="22"/>
                <w:szCs w:val="22"/>
              </w:rPr>
              <w:t>Thảo luận nhóm</w:t>
            </w:r>
          </w:p>
          <w:p w:rsidR="00705ACF" w:rsidRPr="00726EDD" w:rsidRDefault="00705ACF" w:rsidP="00705ACF">
            <w:pPr>
              <w:rPr>
                <w:rFonts w:ascii="Times New Roman" w:hAnsi="Times New Roman"/>
                <w:sz w:val="22"/>
                <w:szCs w:val="22"/>
              </w:rPr>
            </w:pPr>
            <w:r w:rsidRPr="00726EDD">
              <w:rPr>
                <w:rFonts w:ascii="Times New Roman" w:hAnsi="Times New Roman"/>
                <w:sz w:val="22"/>
                <w:szCs w:val="22"/>
              </w:rPr>
              <w:t>Thuyết trình</w:t>
            </w:r>
          </w:p>
        </w:tc>
        <w:tc>
          <w:tcPr>
            <w:tcW w:w="708" w:type="dxa"/>
            <w:shd w:val="clear" w:color="auto" w:fill="FFFFFF" w:themeFill="background1"/>
            <w:vAlign w:val="center"/>
          </w:tcPr>
          <w:p w:rsidR="00705ACF" w:rsidRPr="00726EDD" w:rsidRDefault="00705ACF" w:rsidP="00705ACF">
            <w:pPr>
              <w:rPr>
                <w:rFonts w:ascii="Times New Roman" w:hAnsi="Times New Roman"/>
                <w:sz w:val="22"/>
                <w:szCs w:val="22"/>
              </w:rPr>
            </w:pPr>
            <w:r w:rsidRPr="00726EDD">
              <w:rPr>
                <w:rFonts w:ascii="Times New Roman" w:hAnsi="Times New Roman"/>
                <w:sz w:val="22"/>
                <w:szCs w:val="22"/>
              </w:rPr>
              <w:t>Bài tập nhóm</w:t>
            </w:r>
          </w:p>
          <w:p w:rsidR="00705ACF" w:rsidRPr="00726EDD" w:rsidRDefault="00705ACF" w:rsidP="00705ACF">
            <w:pPr>
              <w:rPr>
                <w:rFonts w:ascii="Times New Roman" w:hAnsi="Times New Roman"/>
                <w:sz w:val="22"/>
                <w:szCs w:val="22"/>
              </w:rPr>
            </w:pPr>
            <w:r w:rsidRPr="00726EDD">
              <w:rPr>
                <w:rFonts w:ascii="Times New Roman" w:hAnsi="Times New Roman"/>
                <w:sz w:val="22"/>
                <w:szCs w:val="22"/>
              </w:rPr>
              <w:t>Thảo luận và thuyết trình</w:t>
            </w:r>
          </w:p>
        </w:tc>
      </w:tr>
      <w:tr w:rsidR="00333072" w:rsidRPr="00726EDD" w:rsidTr="005B2E32">
        <w:trPr>
          <w:trHeight w:val="1208"/>
          <w:jc w:val="center"/>
        </w:trPr>
        <w:tc>
          <w:tcPr>
            <w:tcW w:w="562" w:type="dxa"/>
            <w:vMerge/>
            <w:shd w:val="clear" w:color="auto" w:fill="FFFFFF" w:themeFill="background1"/>
            <w:vAlign w:val="center"/>
          </w:tcPr>
          <w:p w:rsidR="00333072" w:rsidRPr="00726EDD" w:rsidRDefault="00333072" w:rsidP="00FD5FD3">
            <w:pPr>
              <w:jc w:val="center"/>
              <w:rPr>
                <w:rFonts w:ascii="Times New Roman" w:hAnsi="Times New Roman"/>
                <w:sz w:val="22"/>
                <w:szCs w:val="22"/>
              </w:rPr>
            </w:pPr>
          </w:p>
        </w:tc>
        <w:tc>
          <w:tcPr>
            <w:tcW w:w="2523" w:type="dxa"/>
            <w:shd w:val="clear" w:color="auto" w:fill="FFFFFF" w:themeFill="background1"/>
            <w:vAlign w:val="center"/>
          </w:tcPr>
          <w:p w:rsidR="00333072" w:rsidRPr="00726EDD" w:rsidRDefault="00333072" w:rsidP="00FD5FD3">
            <w:pPr>
              <w:jc w:val="both"/>
              <w:rPr>
                <w:rFonts w:ascii="Times New Roman" w:hAnsi="Times New Roman"/>
                <w:sz w:val="22"/>
                <w:szCs w:val="22"/>
              </w:rPr>
            </w:pPr>
            <w:r w:rsidRPr="00726EDD">
              <w:rPr>
                <w:rFonts w:ascii="Times New Roman" w:hAnsi="Times New Roman"/>
                <w:sz w:val="22"/>
                <w:szCs w:val="22"/>
              </w:rPr>
              <w:t>B. Các nội dung chính SV tự học ở nhà</w:t>
            </w:r>
          </w:p>
          <w:p w:rsidR="00333072" w:rsidRPr="00726EDD" w:rsidRDefault="00333072" w:rsidP="00FD5FD3">
            <w:pPr>
              <w:pStyle w:val="ListParagraph"/>
              <w:tabs>
                <w:tab w:val="left" w:pos="391"/>
              </w:tabs>
              <w:spacing w:line="240" w:lineRule="auto"/>
              <w:ind w:left="0"/>
              <w:jc w:val="both"/>
              <w:rPr>
                <w:rFonts w:cs="Times New Roman"/>
              </w:rPr>
            </w:pPr>
            <w:r w:rsidRPr="00726EDD">
              <w:rPr>
                <w:rFonts w:cs="Times New Roman"/>
              </w:rPr>
              <w:t>Ôn lại kiến thức chương 6</w:t>
            </w:r>
          </w:p>
        </w:tc>
        <w:tc>
          <w:tcPr>
            <w:tcW w:w="770" w:type="dxa"/>
            <w:shd w:val="clear" w:color="auto" w:fill="FFFFFF" w:themeFill="background1"/>
            <w:vAlign w:val="center"/>
          </w:tcPr>
          <w:p w:rsidR="00333072" w:rsidRPr="00726EDD" w:rsidRDefault="00333072" w:rsidP="00FD5FD3">
            <w:pPr>
              <w:jc w:val="center"/>
              <w:rPr>
                <w:rFonts w:ascii="Times New Roman" w:hAnsi="Times New Roman"/>
                <w:sz w:val="22"/>
                <w:szCs w:val="22"/>
              </w:rPr>
            </w:pPr>
            <w:r w:rsidRPr="00726EDD">
              <w:rPr>
                <w:rFonts w:ascii="Times New Roman" w:hAnsi="Times New Roman"/>
                <w:sz w:val="22"/>
                <w:szCs w:val="22"/>
              </w:rPr>
              <w:t>05/10/0</w:t>
            </w:r>
          </w:p>
        </w:tc>
        <w:tc>
          <w:tcPr>
            <w:tcW w:w="1970" w:type="dxa"/>
            <w:shd w:val="clear" w:color="auto" w:fill="FFFFFF" w:themeFill="background1"/>
            <w:vAlign w:val="center"/>
          </w:tcPr>
          <w:p w:rsidR="00333072" w:rsidRPr="00726EDD" w:rsidRDefault="00333072"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ôn lại kiến thức đã học và liên hệ thực tế</w:t>
            </w:r>
          </w:p>
        </w:tc>
        <w:tc>
          <w:tcPr>
            <w:tcW w:w="850" w:type="dxa"/>
            <w:shd w:val="clear" w:color="auto" w:fill="FFFFFF" w:themeFill="background1"/>
            <w:vAlign w:val="center"/>
          </w:tcPr>
          <w:p w:rsidR="00333072" w:rsidRPr="00726EDD" w:rsidRDefault="00333072" w:rsidP="00FD5FD3">
            <w:pPr>
              <w:jc w:val="center"/>
              <w:rPr>
                <w:rFonts w:ascii="Times New Roman" w:hAnsi="Times New Roman"/>
                <w:sz w:val="22"/>
                <w:szCs w:val="22"/>
              </w:rPr>
            </w:pPr>
            <w:r w:rsidRPr="00726EDD">
              <w:rPr>
                <w:rFonts w:ascii="Times New Roman" w:hAnsi="Times New Roman"/>
                <w:sz w:val="22"/>
                <w:szCs w:val="22"/>
              </w:rPr>
              <w:t>CELO 3</w:t>
            </w:r>
          </w:p>
          <w:p w:rsidR="00333072" w:rsidRPr="00726EDD" w:rsidRDefault="00333072" w:rsidP="00FD5FD3">
            <w:pPr>
              <w:jc w:val="center"/>
              <w:rPr>
                <w:rFonts w:ascii="Times New Roman" w:hAnsi="Times New Roman"/>
                <w:sz w:val="22"/>
                <w:szCs w:val="22"/>
              </w:rPr>
            </w:pPr>
          </w:p>
        </w:tc>
        <w:tc>
          <w:tcPr>
            <w:tcW w:w="968" w:type="dxa"/>
            <w:shd w:val="clear" w:color="auto" w:fill="FFFFFF" w:themeFill="background1"/>
            <w:vAlign w:val="center"/>
          </w:tcPr>
          <w:p w:rsidR="00333072" w:rsidRPr="00726EDD" w:rsidRDefault="00333072"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Tự học</w:t>
            </w:r>
          </w:p>
          <w:p w:rsidR="00333072" w:rsidRPr="00726EDD" w:rsidRDefault="00333072"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Làm việc nhóm</w:t>
            </w:r>
          </w:p>
        </w:tc>
        <w:tc>
          <w:tcPr>
            <w:tcW w:w="1283" w:type="dxa"/>
            <w:shd w:val="clear" w:color="auto" w:fill="FFFFFF" w:themeFill="background1"/>
            <w:vAlign w:val="center"/>
          </w:tcPr>
          <w:p w:rsidR="00333072" w:rsidRPr="00726EDD" w:rsidRDefault="00333072" w:rsidP="00FD5FD3">
            <w:pPr>
              <w:rPr>
                <w:rFonts w:ascii="Times New Roman" w:hAnsi="Times New Roman"/>
                <w:sz w:val="22"/>
                <w:szCs w:val="22"/>
              </w:rPr>
            </w:pPr>
            <w:r w:rsidRPr="00726EDD">
              <w:rPr>
                <w:rFonts w:ascii="Times New Roman" w:hAnsi="Times New Roman"/>
                <w:sz w:val="22"/>
                <w:szCs w:val="22"/>
              </w:rPr>
              <w:t>Chuẩn bị tốt phần tự học tại nhà</w:t>
            </w:r>
          </w:p>
        </w:tc>
        <w:tc>
          <w:tcPr>
            <w:tcW w:w="708" w:type="dxa"/>
            <w:shd w:val="clear" w:color="auto" w:fill="FFFFFF" w:themeFill="background1"/>
          </w:tcPr>
          <w:p w:rsidR="00333072" w:rsidRPr="00726EDD" w:rsidRDefault="00333072" w:rsidP="00FD5FD3">
            <w:pPr>
              <w:rPr>
                <w:rFonts w:ascii="Times New Roman" w:hAnsi="Times New Roman"/>
                <w:i/>
                <w:sz w:val="22"/>
                <w:szCs w:val="22"/>
              </w:rPr>
            </w:pPr>
          </w:p>
        </w:tc>
      </w:tr>
      <w:tr w:rsidR="00333072" w:rsidRPr="00726EDD" w:rsidTr="005B2E32">
        <w:trPr>
          <w:trHeight w:val="471"/>
          <w:jc w:val="center"/>
        </w:trPr>
        <w:tc>
          <w:tcPr>
            <w:tcW w:w="9634" w:type="dxa"/>
            <w:gridSpan w:val="8"/>
            <w:shd w:val="clear" w:color="auto" w:fill="FFFFFF" w:themeFill="background1"/>
            <w:vAlign w:val="center"/>
          </w:tcPr>
          <w:p w:rsidR="00333072" w:rsidRPr="00726EDD" w:rsidRDefault="00333072" w:rsidP="00FD5FD3">
            <w:pPr>
              <w:rPr>
                <w:rFonts w:ascii="Times New Roman" w:hAnsi="Times New Roman"/>
                <w:sz w:val="22"/>
                <w:szCs w:val="22"/>
              </w:rPr>
            </w:pPr>
            <w:r w:rsidRPr="00726EDD">
              <w:rPr>
                <w:rFonts w:ascii="Times New Roman" w:hAnsi="Times New Roman"/>
                <w:sz w:val="22"/>
                <w:szCs w:val="22"/>
              </w:rPr>
              <w:t>THỰC HÀNH VÀ LÀM BÀI TẬP LỚN</w:t>
            </w:r>
          </w:p>
        </w:tc>
      </w:tr>
      <w:tr w:rsidR="00705ACF" w:rsidRPr="00726EDD" w:rsidTr="00C17C17">
        <w:trPr>
          <w:trHeight w:val="2591"/>
          <w:jc w:val="center"/>
        </w:trPr>
        <w:tc>
          <w:tcPr>
            <w:tcW w:w="562" w:type="dxa"/>
            <w:vMerge w:val="restart"/>
            <w:shd w:val="clear" w:color="auto" w:fill="FFFFFF" w:themeFill="background1"/>
            <w:vAlign w:val="center"/>
          </w:tcPr>
          <w:p w:rsidR="00705ACF" w:rsidRPr="00726EDD" w:rsidRDefault="00705ACF" w:rsidP="00705ACF">
            <w:pPr>
              <w:jc w:val="center"/>
              <w:rPr>
                <w:rFonts w:ascii="Times New Roman" w:hAnsi="Times New Roman"/>
                <w:sz w:val="22"/>
                <w:szCs w:val="22"/>
              </w:rPr>
            </w:pPr>
            <w:r w:rsidRPr="00726EDD">
              <w:rPr>
                <w:rFonts w:ascii="Times New Roman" w:hAnsi="Times New Roman"/>
                <w:sz w:val="22"/>
                <w:szCs w:val="22"/>
              </w:rPr>
              <w:t xml:space="preserve"> 11, 12</w:t>
            </w:r>
          </w:p>
        </w:tc>
        <w:tc>
          <w:tcPr>
            <w:tcW w:w="2523" w:type="dxa"/>
            <w:shd w:val="clear" w:color="auto" w:fill="FFFFFF" w:themeFill="background1"/>
            <w:vAlign w:val="center"/>
          </w:tcPr>
          <w:p w:rsidR="00705ACF" w:rsidRPr="00726EDD" w:rsidRDefault="00705ACF" w:rsidP="00705ACF">
            <w:pPr>
              <w:jc w:val="both"/>
              <w:rPr>
                <w:rFonts w:ascii="Times New Roman" w:hAnsi="Times New Roman"/>
                <w:sz w:val="22"/>
                <w:szCs w:val="22"/>
              </w:rPr>
            </w:pPr>
            <w:r w:rsidRPr="00726EDD">
              <w:rPr>
                <w:rFonts w:ascii="Times New Roman" w:hAnsi="Times New Roman"/>
                <w:sz w:val="22"/>
                <w:szCs w:val="22"/>
              </w:rPr>
              <w:t>A. Các nội dung chính giảng dạy trên lớp</w:t>
            </w:r>
          </w:p>
          <w:p w:rsidR="00705ACF" w:rsidRPr="00726EDD" w:rsidRDefault="00705ACF" w:rsidP="00705ACF">
            <w:pPr>
              <w:jc w:val="both"/>
              <w:rPr>
                <w:rFonts w:ascii="Times New Roman" w:hAnsi="Times New Roman"/>
                <w:sz w:val="22"/>
                <w:szCs w:val="22"/>
              </w:rPr>
            </w:pPr>
            <w:r w:rsidRPr="00726EDD">
              <w:rPr>
                <w:rFonts w:ascii="Times New Roman" w:hAnsi="Times New Roman"/>
                <w:sz w:val="22"/>
                <w:szCs w:val="22"/>
              </w:rPr>
              <w:t>THỰC HÀNH VÀ LÀM BÀI TẬP LỚN: THỰC HÀNH TIẾN HÀNH XỬ LÝ SỐ LIỆU VÀ KIỂM ĐỊNH DỮ LIỆU BẰNG MÔ HÌNH THỐNG KÊ TRÊN PHẦN MỀM SPSS 22.0 (10 Tiết)</w:t>
            </w:r>
          </w:p>
        </w:tc>
        <w:tc>
          <w:tcPr>
            <w:tcW w:w="770" w:type="dxa"/>
            <w:shd w:val="clear" w:color="auto" w:fill="FFFFFF" w:themeFill="background1"/>
            <w:vAlign w:val="center"/>
          </w:tcPr>
          <w:p w:rsidR="00705ACF" w:rsidRPr="00726EDD" w:rsidRDefault="00705ACF" w:rsidP="00705ACF">
            <w:pPr>
              <w:jc w:val="center"/>
              <w:rPr>
                <w:rFonts w:ascii="Times New Roman" w:hAnsi="Times New Roman"/>
                <w:sz w:val="22"/>
                <w:szCs w:val="22"/>
              </w:rPr>
            </w:pPr>
            <w:r w:rsidRPr="00726EDD">
              <w:rPr>
                <w:rFonts w:ascii="Times New Roman" w:hAnsi="Times New Roman"/>
                <w:sz w:val="22"/>
                <w:szCs w:val="22"/>
              </w:rPr>
              <w:t>10/0/0</w:t>
            </w:r>
          </w:p>
        </w:tc>
        <w:tc>
          <w:tcPr>
            <w:tcW w:w="1970" w:type="dxa"/>
            <w:shd w:val="clear" w:color="auto" w:fill="FFFFFF" w:themeFill="background1"/>
            <w:vAlign w:val="center"/>
          </w:tcPr>
          <w:p w:rsidR="00705ACF" w:rsidRPr="00726EDD" w:rsidRDefault="00705ACF" w:rsidP="00705AC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Thành thạo trong việc sử dụng phần mềm SPSS 22.0 để kiểm định mô hình thống kê</w:t>
            </w:r>
          </w:p>
          <w:p w:rsidR="00705ACF" w:rsidRPr="00726EDD" w:rsidRDefault="00705ACF" w:rsidP="00705ACF">
            <w:pPr>
              <w:tabs>
                <w:tab w:val="left" w:pos="107"/>
              </w:tabs>
              <w:contextualSpacing/>
              <w:jc w:val="both"/>
              <w:rPr>
                <w:rFonts w:ascii="Times New Roman" w:hAnsi="Times New Roman"/>
                <w:sz w:val="22"/>
                <w:szCs w:val="22"/>
                <w:lang w:eastAsia="vi-VN"/>
              </w:rPr>
            </w:pPr>
          </w:p>
        </w:tc>
        <w:tc>
          <w:tcPr>
            <w:tcW w:w="850" w:type="dxa"/>
            <w:shd w:val="clear" w:color="auto" w:fill="FFFFFF" w:themeFill="background1"/>
            <w:vAlign w:val="center"/>
          </w:tcPr>
          <w:p w:rsidR="00705ACF" w:rsidRPr="00726EDD" w:rsidRDefault="00705ACF" w:rsidP="00705ACF">
            <w:pPr>
              <w:jc w:val="center"/>
              <w:rPr>
                <w:rFonts w:ascii="Times New Roman" w:hAnsi="Times New Roman"/>
                <w:sz w:val="22"/>
                <w:szCs w:val="22"/>
              </w:rPr>
            </w:pPr>
            <w:r w:rsidRPr="00726EDD">
              <w:rPr>
                <w:rFonts w:ascii="Times New Roman" w:hAnsi="Times New Roman"/>
                <w:sz w:val="22"/>
                <w:szCs w:val="22"/>
              </w:rPr>
              <w:t>CELO 4</w:t>
            </w:r>
          </w:p>
        </w:tc>
        <w:tc>
          <w:tcPr>
            <w:tcW w:w="968" w:type="dxa"/>
            <w:shd w:val="clear" w:color="auto" w:fill="FFFFFF" w:themeFill="background1"/>
            <w:vAlign w:val="center"/>
          </w:tcPr>
          <w:p w:rsidR="00705ACF" w:rsidRPr="00726EDD" w:rsidRDefault="00705ACF" w:rsidP="00705ACF">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Đặt vấn đề</w:t>
            </w:r>
          </w:p>
          <w:p w:rsidR="00705ACF" w:rsidRPr="00726EDD" w:rsidRDefault="00705ACF" w:rsidP="00705ACF">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Đưa ra hướng giải quyết</w:t>
            </w:r>
          </w:p>
        </w:tc>
        <w:tc>
          <w:tcPr>
            <w:tcW w:w="1283" w:type="dxa"/>
            <w:shd w:val="clear" w:color="auto" w:fill="FFFFFF" w:themeFill="background1"/>
            <w:vAlign w:val="center"/>
          </w:tcPr>
          <w:p w:rsidR="00705ACF" w:rsidRPr="00726EDD" w:rsidRDefault="00705ACF" w:rsidP="00705ACF">
            <w:pPr>
              <w:jc w:val="both"/>
              <w:rPr>
                <w:rFonts w:ascii="Times New Roman" w:hAnsi="Times New Roman"/>
                <w:sz w:val="22"/>
                <w:szCs w:val="22"/>
              </w:rPr>
            </w:pPr>
            <w:r w:rsidRPr="00726EDD">
              <w:rPr>
                <w:rFonts w:ascii="Times New Roman" w:hAnsi="Times New Roman"/>
                <w:sz w:val="22"/>
                <w:szCs w:val="22"/>
              </w:rPr>
              <w:t>Tự nghiên cứu tài liệu</w:t>
            </w:r>
          </w:p>
          <w:p w:rsidR="00705ACF" w:rsidRPr="00726EDD" w:rsidRDefault="00705ACF" w:rsidP="00705ACF">
            <w:pPr>
              <w:jc w:val="both"/>
              <w:rPr>
                <w:rFonts w:ascii="Times New Roman" w:hAnsi="Times New Roman"/>
                <w:sz w:val="22"/>
                <w:szCs w:val="22"/>
              </w:rPr>
            </w:pPr>
            <w:r w:rsidRPr="00726EDD">
              <w:rPr>
                <w:rFonts w:ascii="Times New Roman" w:hAnsi="Times New Roman"/>
                <w:sz w:val="22"/>
                <w:szCs w:val="22"/>
              </w:rPr>
              <w:t>Thảo luận nhóm</w:t>
            </w:r>
          </w:p>
          <w:p w:rsidR="00705ACF" w:rsidRPr="00726EDD" w:rsidRDefault="00705ACF" w:rsidP="00705ACF">
            <w:pPr>
              <w:rPr>
                <w:rFonts w:ascii="Times New Roman" w:hAnsi="Times New Roman"/>
                <w:sz w:val="22"/>
                <w:szCs w:val="22"/>
              </w:rPr>
            </w:pPr>
            <w:r w:rsidRPr="00726EDD">
              <w:rPr>
                <w:rFonts w:ascii="Times New Roman" w:hAnsi="Times New Roman"/>
                <w:sz w:val="22"/>
                <w:szCs w:val="22"/>
              </w:rPr>
              <w:t>Thuyết trình</w:t>
            </w:r>
          </w:p>
        </w:tc>
        <w:tc>
          <w:tcPr>
            <w:tcW w:w="708" w:type="dxa"/>
            <w:shd w:val="clear" w:color="auto" w:fill="FFFFFF" w:themeFill="background1"/>
            <w:vAlign w:val="center"/>
          </w:tcPr>
          <w:p w:rsidR="00705ACF" w:rsidRPr="00726EDD" w:rsidRDefault="00705ACF" w:rsidP="00705ACF">
            <w:pPr>
              <w:rPr>
                <w:rFonts w:ascii="Times New Roman" w:hAnsi="Times New Roman"/>
                <w:i/>
                <w:sz w:val="22"/>
                <w:szCs w:val="22"/>
              </w:rPr>
            </w:pPr>
            <w:r w:rsidRPr="00726EDD">
              <w:rPr>
                <w:rFonts w:ascii="Times New Roman" w:hAnsi="Times New Roman"/>
                <w:sz w:val="22"/>
                <w:szCs w:val="22"/>
              </w:rPr>
              <w:t>Thực hành</w:t>
            </w:r>
          </w:p>
        </w:tc>
      </w:tr>
      <w:tr w:rsidR="00333072" w:rsidRPr="00726EDD" w:rsidTr="005B2E32">
        <w:trPr>
          <w:trHeight w:val="1206"/>
          <w:jc w:val="center"/>
        </w:trPr>
        <w:tc>
          <w:tcPr>
            <w:tcW w:w="562" w:type="dxa"/>
            <w:vMerge/>
            <w:shd w:val="clear" w:color="auto" w:fill="FFFFFF" w:themeFill="background1"/>
            <w:vAlign w:val="center"/>
          </w:tcPr>
          <w:p w:rsidR="00333072" w:rsidRPr="00726EDD" w:rsidRDefault="00333072" w:rsidP="00FD5FD3">
            <w:pPr>
              <w:jc w:val="center"/>
              <w:rPr>
                <w:rFonts w:ascii="Times New Roman" w:hAnsi="Times New Roman"/>
                <w:sz w:val="22"/>
                <w:szCs w:val="22"/>
              </w:rPr>
            </w:pPr>
          </w:p>
        </w:tc>
        <w:tc>
          <w:tcPr>
            <w:tcW w:w="2523" w:type="dxa"/>
            <w:shd w:val="clear" w:color="auto" w:fill="FFFFFF" w:themeFill="background1"/>
            <w:vAlign w:val="center"/>
          </w:tcPr>
          <w:p w:rsidR="00333072" w:rsidRPr="00726EDD" w:rsidRDefault="00333072" w:rsidP="00FD5FD3">
            <w:pPr>
              <w:jc w:val="both"/>
              <w:rPr>
                <w:rFonts w:ascii="Times New Roman" w:hAnsi="Times New Roman"/>
                <w:sz w:val="22"/>
                <w:szCs w:val="22"/>
              </w:rPr>
            </w:pPr>
            <w:r w:rsidRPr="00726EDD">
              <w:rPr>
                <w:rFonts w:ascii="Times New Roman" w:hAnsi="Times New Roman"/>
                <w:sz w:val="22"/>
                <w:szCs w:val="22"/>
              </w:rPr>
              <w:t>B. Các nội dung chính SV tự học ở nhà</w:t>
            </w:r>
          </w:p>
          <w:p w:rsidR="00333072" w:rsidRPr="00726EDD" w:rsidRDefault="00333072" w:rsidP="00FD5FD3">
            <w:pPr>
              <w:jc w:val="both"/>
              <w:rPr>
                <w:rFonts w:ascii="Times New Roman" w:hAnsi="Times New Roman"/>
                <w:sz w:val="22"/>
                <w:szCs w:val="22"/>
              </w:rPr>
            </w:pPr>
            <w:r w:rsidRPr="00726EDD">
              <w:rPr>
                <w:rFonts w:ascii="Times New Roman" w:hAnsi="Times New Roman"/>
                <w:sz w:val="22"/>
                <w:szCs w:val="22"/>
              </w:rPr>
              <w:t>Ôn lại kiến thức thực hành</w:t>
            </w:r>
          </w:p>
        </w:tc>
        <w:tc>
          <w:tcPr>
            <w:tcW w:w="770" w:type="dxa"/>
            <w:shd w:val="clear" w:color="auto" w:fill="FFFFFF" w:themeFill="background1"/>
            <w:vAlign w:val="center"/>
          </w:tcPr>
          <w:p w:rsidR="00333072" w:rsidRPr="00726EDD" w:rsidRDefault="00333072" w:rsidP="00FD5FD3">
            <w:pPr>
              <w:jc w:val="center"/>
              <w:rPr>
                <w:rFonts w:ascii="Times New Roman" w:hAnsi="Times New Roman"/>
                <w:sz w:val="22"/>
                <w:szCs w:val="22"/>
              </w:rPr>
            </w:pPr>
            <w:r w:rsidRPr="00726EDD">
              <w:rPr>
                <w:rFonts w:ascii="Times New Roman" w:hAnsi="Times New Roman"/>
                <w:sz w:val="22"/>
                <w:szCs w:val="22"/>
              </w:rPr>
              <w:t>10/20/0</w:t>
            </w:r>
          </w:p>
        </w:tc>
        <w:tc>
          <w:tcPr>
            <w:tcW w:w="1970" w:type="dxa"/>
            <w:shd w:val="clear" w:color="auto" w:fill="FFFFFF" w:themeFill="background1"/>
            <w:vAlign w:val="center"/>
          </w:tcPr>
          <w:p w:rsidR="00333072" w:rsidRPr="00726EDD" w:rsidRDefault="00333072"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Thành thạo trong việc sử dụng phần mềm SPSS 22.0</w:t>
            </w:r>
          </w:p>
        </w:tc>
        <w:tc>
          <w:tcPr>
            <w:tcW w:w="850" w:type="dxa"/>
            <w:shd w:val="clear" w:color="auto" w:fill="FFFFFF" w:themeFill="background1"/>
            <w:vAlign w:val="center"/>
          </w:tcPr>
          <w:p w:rsidR="00333072" w:rsidRPr="00726EDD" w:rsidRDefault="00333072" w:rsidP="00FD5FD3">
            <w:pPr>
              <w:jc w:val="center"/>
              <w:rPr>
                <w:rFonts w:ascii="Times New Roman" w:hAnsi="Times New Roman"/>
                <w:sz w:val="22"/>
                <w:szCs w:val="22"/>
              </w:rPr>
            </w:pPr>
            <w:r w:rsidRPr="00726EDD">
              <w:rPr>
                <w:rFonts w:ascii="Times New Roman" w:hAnsi="Times New Roman"/>
                <w:sz w:val="22"/>
                <w:szCs w:val="22"/>
              </w:rPr>
              <w:t>CELO  4</w:t>
            </w:r>
          </w:p>
          <w:p w:rsidR="00333072" w:rsidRPr="00726EDD" w:rsidRDefault="00333072" w:rsidP="00FD5FD3">
            <w:pPr>
              <w:jc w:val="center"/>
              <w:rPr>
                <w:rFonts w:ascii="Times New Roman" w:hAnsi="Times New Roman"/>
                <w:sz w:val="22"/>
                <w:szCs w:val="22"/>
              </w:rPr>
            </w:pPr>
          </w:p>
        </w:tc>
        <w:tc>
          <w:tcPr>
            <w:tcW w:w="968" w:type="dxa"/>
            <w:shd w:val="clear" w:color="auto" w:fill="FFFFFF" w:themeFill="background1"/>
            <w:vAlign w:val="center"/>
          </w:tcPr>
          <w:p w:rsidR="00333072" w:rsidRPr="00726EDD" w:rsidRDefault="00333072"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Tự học</w:t>
            </w:r>
          </w:p>
          <w:p w:rsidR="00333072" w:rsidRPr="00726EDD" w:rsidRDefault="00333072"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Làm việc nhóm</w:t>
            </w:r>
          </w:p>
        </w:tc>
        <w:tc>
          <w:tcPr>
            <w:tcW w:w="1283" w:type="dxa"/>
            <w:shd w:val="clear" w:color="auto" w:fill="FFFFFF" w:themeFill="background1"/>
            <w:vAlign w:val="center"/>
          </w:tcPr>
          <w:p w:rsidR="00333072" w:rsidRPr="00726EDD" w:rsidRDefault="00333072" w:rsidP="00FD5FD3">
            <w:pPr>
              <w:rPr>
                <w:rFonts w:ascii="Times New Roman" w:hAnsi="Times New Roman"/>
                <w:sz w:val="22"/>
                <w:szCs w:val="22"/>
              </w:rPr>
            </w:pPr>
            <w:r w:rsidRPr="00726EDD">
              <w:rPr>
                <w:rFonts w:ascii="Times New Roman" w:hAnsi="Times New Roman"/>
                <w:sz w:val="22"/>
                <w:szCs w:val="22"/>
              </w:rPr>
              <w:t>Chuẩn bị tốt phần tự học tại nhà</w:t>
            </w:r>
          </w:p>
        </w:tc>
        <w:tc>
          <w:tcPr>
            <w:tcW w:w="708" w:type="dxa"/>
            <w:shd w:val="clear" w:color="auto" w:fill="FFFFFF" w:themeFill="background1"/>
          </w:tcPr>
          <w:p w:rsidR="00333072" w:rsidRPr="00726EDD" w:rsidRDefault="00333072" w:rsidP="00FD5FD3">
            <w:pPr>
              <w:rPr>
                <w:rFonts w:ascii="Times New Roman" w:hAnsi="Times New Roman"/>
                <w:i/>
                <w:sz w:val="22"/>
                <w:szCs w:val="22"/>
              </w:rPr>
            </w:pPr>
          </w:p>
        </w:tc>
      </w:tr>
    </w:tbl>
    <w:p w:rsidR="0061235E" w:rsidRPr="00726EDD" w:rsidRDefault="0061235E" w:rsidP="0061235E">
      <w:pPr>
        <w:tabs>
          <w:tab w:val="left" w:pos="284"/>
        </w:tabs>
        <w:rPr>
          <w:rFonts w:ascii="Times New Roman" w:hAnsi="Times New Roman"/>
          <w:b/>
          <w:sz w:val="26"/>
          <w:szCs w:val="26"/>
        </w:rPr>
      </w:pPr>
    </w:p>
    <w:p w:rsidR="00333072" w:rsidRPr="00726EDD" w:rsidRDefault="00333072" w:rsidP="0061235E">
      <w:pPr>
        <w:numPr>
          <w:ilvl w:val="0"/>
          <w:numId w:val="54"/>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 xml:space="preserve">Học liệu: </w:t>
      </w:r>
    </w:p>
    <w:p w:rsidR="00333072" w:rsidRPr="00726EDD" w:rsidRDefault="00333072" w:rsidP="0061235E">
      <w:pPr>
        <w:spacing w:line="360" w:lineRule="auto"/>
        <w:rPr>
          <w:rFonts w:ascii="Times New Roman" w:hAnsi="Times New Roman"/>
          <w:sz w:val="26"/>
          <w:szCs w:val="26"/>
        </w:rPr>
      </w:pPr>
      <w:r w:rsidRPr="00726EDD">
        <w:rPr>
          <w:rFonts w:ascii="Times New Roman" w:hAnsi="Times New Roman"/>
          <w:sz w:val="26"/>
          <w:szCs w:val="26"/>
        </w:rPr>
        <w:t>Bảng 8.1. Sách, giáo trình, tài liệu tham khảo</w:t>
      </w:r>
    </w:p>
    <w:tbl>
      <w:tblPr>
        <w:tblW w:w="9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335"/>
        <w:gridCol w:w="965"/>
        <w:gridCol w:w="3079"/>
        <w:gridCol w:w="2761"/>
      </w:tblGrid>
      <w:tr w:rsidR="00333072" w:rsidRPr="00726EDD" w:rsidTr="0061235E">
        <w:trPr>
          <w:jc w:val="center"/>
        </w:trPr>
        <w:tc>
          <w:tcPr>
            <w:tcW w:w="0" w:type="auto"/>
            <w:shd w:val="clear" w:color="auto" w:fill="auto"/>
            <w:vAlign w:val="center"/>
          </w:tcPr>
          <w:p w:rsidR="00333072" w:rsidRPr="00726EDD" w:rsidRDefault="00333072" w:rsidP="00FD5FD3">
            <w:pPr>
              <w:jc w:val="center"/>
              <w:rPr>
                <w:rFonts w:ascii="Times New Roman" w:hAnsi="Times New Roman"/>
                <w:b/>
                <w:sz w:val="26"/>
                <w:szCs w:val="26"/>
              </w:rPr>
            </w:pPr>
            <w:r w:rsidRPr="00726EDD">
              <w:rPr>
                <w:rFonts w:ascii="Times New Roman" w:hAnsi="Times New Roman"/>
                <w:b/>
                <w:sz w:val="26"/>
                <w:szCs w:val="26"/>
              </w:rPr>
              <w:t>TT</w:t>
            </w:r>
          </w:p>
        </w:tc>
        <w:tc>
          <w:tcPr>
            <w:tcW w:w="2335" w:type="dxa"/>
            <w:shd w:val="clear" w:color="auto" w:fill="auto"/>
            <w:vAlign w:val="center"/>
          </w:tcPr>
          <w:p w:rsidR="00333072" w:rsidRPr="00726EDD" w:rsidRDefault="00333072" w:rsidP="00FD5FD3">
            <w:pPr>
              <w:jc w:val="center"/>
              <w:rPr>
                <w:rFonts w:ascii="Times New Roman" w:hAnsi="Times New Roman"/>
                <w:b/>
                <w:sz w:val="26"/>
                <w:szCs w:val="26"/>
              </w:rPr>
            </w:pPr>
            <w:r w:rsidRPr="00726EDD">
              <w:rPr>
                <w:rFonts w:ascii="Times New Roman" w:hAnsi="Times New Roman"/>
                <w:b/>
                <w:sz w:val="26"/>
                <w:szCs w:val="26"/>
              </w:rPr>
              <w:t>Tên tác giả</w:t>
            </w:r>
          </w:p>
        </w:tc>
        <w:tc>
          <w:tcPr>
            <w:tcW w:w="0" w:type="auto"/>
            <w:shd w:val="clear" w:color="auto" w:fill="auto"/>
            <w:vAlign w:val="center"/>
          </w:tcPr>
          <w:p w:rsidR="00333072" w:rsidRPr="00726EDD" w:rsidRDefault="00333072" w:rsidP="00FD5FD3">
            <w:pPr>
              <w:jc w:val="center"/>
              <w:rPr>
                <w:rFonts w:ascii="Times New Roman" w:hAnsi="Times New Roman"/>
                <w:b/>
                <w:sz w:val="26"/>
                <w:szCs w:val="26"/>
              </w:rPr>
            </w:pPr>
            <w:r w:rsidRPr="00726EDD">
              <w:rPr>
                <w:rFonts w:ascii="Times New Roman" w:hAnsi="Times New Roman"/>
                <w:b/>
                <w:sz w:val="26"/>
                <w:szCs w:val="26"/>
              </w:rPr>
              <w:t>Năm XB</w:t>
            </w:r>
          </w:p>
        </w:tc>
        <w:tc>
          <w:tcPr>
            <w:tcW w:w="3079" w:type="dxa"/>
            <w:shd w:val="clear" w:color="auto" w:fill="auto"/>
            <w:vAlign w:val="center"/>
          </w:tcPr>
          <w:p w:rsidR="00333072" w:rsidRPr="00726EDD" w:rsidRDefault="00333072" w:rsidP="00FD5FD3">
            <w:pPr>
              <w:jc w:val="center"/>
              <w:rPr>
                <w:rFonts w:ascii="Times New Roman" w:hAnsi="Times New Roman"/>
                <w:b/>
                <w:sz w:val="26"/>
                <w:szCs w:val="26"/>
              </w:rPr>
            </w:pPr>
            <w:r w:rsidRPr="00726EDD">
              <w:rPr>
                <w:rFonts w:ascii="Times New Roman" w:hAnsi="Times New Roman"/>
                <w:b/>
                <w:sz w:val="26"/>
                <w:szCs w:val="26"/>
              </w:rPr>
              <w:t>Tên sách, giáo trình, tên bài báo, văn bản</w:t>
            </w:r>
          </w:p>
        </w:tc>
        <w:tc>
          <w:tcPr>
            <w:tcW w:w="2761" w:type="dxa"/>
            <w:shd w:val="clear" w:color="auto" w:fill="auto"/>
            <w:vAlign w:val="center"/>
          </w:tcPr>
          <w:p w:rsidR="00333072" w:rsidRPr="00726EDD" w:rsidRDefault="00333072" w:rsidP="00FD5FD3">
            <w:pPr>
              <w:jc w:val="center"/>
              <w:rPr>
                <w:rFonts w:ascii="Times New Roman" w:hAnsi="Times New Roman"/>
                <w:b/>
                <w:sz w:val="26"/>
                <w:szCs w:val="26"/>
              </w:rPr>
            </w:pPr>
            <w:r w:rsidRPr="00726EDD">
              <w:rPr>
                <w:rFonts w:ascii="Times New Roman" w:hAnsi="Times New Roman"/>
                <w:b/>
                <w:sz w:val="26"/>
                <w:szCs w:val="26"/>
              </w:rPr>
              <w:t>NXB, tên tạp chí/nơi ban hành VB</w:t>
            </w:r>
          </w:p>
        </w:tc>
      </w:tr>
      <w:tr w:rsidR="00333072" w:rsidRPr="00726EDD" w:rsidTr="0061235E">
        <w:trPr>
          <w:jc w:val="center"/>
        </w:trPr>
        <w:tc>
          <w:tcPr>
            <w:tcW w:w="0" w:type="auto"/>
            <w:shd w:val="clear" w:color="auto" w:fill="auto"/>
            <w:vAlign w:val="center"/>
          </w:tcPr>
          <w:p w:rsidR="00333072" w:rsidRPr="00726EDD" w:rsidRDefault="00333072" w:rsidP="00FD5FD3">
            <w:pPr>
              <w:jc w:val="center"/>
              <w:rPr>
                <w:rFonts w:ascii="Times New Roman" w:hAnsi="Times New Roman"/>
                <w:sz w:val="26"/>
                <w:szCs w:val="26"/>
              </w:rPr>
            </w:pPr>
          </w:p>
        </w:tc>
        <w:tc>
          <w:tcPr>
            <w:tcW w:w="9140" w:type="dxa"/>
            <w:gridSpan w:val="4"/>
            <w:shd w:val="clear" w:color="auto" w:fill="auto"/>
            <w:vAlign w:val="center"/>
          </w:tcPr>
          <w:p w:rsidR="00333072" w:rsidRPr="00726EDD" w:rsidRDefault="00333072" w:rsidP="00FD5FD3">
            <w:pPr>
              <w:rPr>
                <w:rFonts w:ascii="Times New Roman" w:hAnsi="Times New Roman"/>
                <w:sz w:val="26"/>
                <w:szCs w:val="26"/>
              </w:rPr>
            </w:pPr>
            <w:r w:rsidRPr="00726EDD">
              <w:rPr>
                <w:rFonts w:ascii="Times New Roman" w:hAnsi="Times New Roman"/>
                <w:b/>
                <w:sz w:val="26"/>
                <w:szCs w:val="26"/>
              </w:rPr>
              <w:t>Giáo trình chính</w:t>
            </w:r>
          </w:p>
        </w:tc>
      </w:tr>
      <w:tr w:rsidR="00333072" w:rsidRPr="00726EDD" w:rsidTr="0061235E">
        <w:trPr>
          <w:jc w:val="center"/>
        </w:trPr>
        <w:tc>
          <w:tcPr>
            <w:tcW w:w="0" w:type="auto"/>
            <w:shd w:val="clear" w:color="auto" w:fill="auto"/>
            <w:vAlign w:val="center"/>
          </w:tcPr>
          <w:p w:rsidR="00333072" w:rsidRPr="00726EDD" w:rsidRDefault="00333072" w:rsidP="00FD5FD3">
            <w:pPr>
              <w:jc w:val="center"/>
              <w:rPr>
                <w:rFonts w:ascii="Times New Roman" w:hAnsi="Times New Roman"/>
                <w:sz w:val="26"/>
                <w:szCs w:val="26"/>
              </w:rPr>
            </w:pPr>
            <w:r w:rsidRPr="00726EDD">
              <w:rPr>
                <w:rFonts w:ascii="Times New Roman" w:hAnsi="Times New Roman"/>
                <w:sz w:val="26"/>
                <w:szCs w:val="26"/>
              </w:rPr>
              <w:t>1</w:t>
            </w:r>
          </w:p>
        </w:tc>
        <w:tc>
          <w:tcPr>
            <w:tcW w:w="2335" w:type="dxa"/>
            <w:shd w:val="clear" w:color="auto" w:fill="auto"/>
            <w:vAlign w:val="center"/>
          </w:tcPr>
          <w:p w:rsidR="00333072" w:rsidRPr="00726EDD" w:rsidRDefault="00333072" w:rsidP="00FD5FD3">
            <w:pPr>
              <w:rPr>
                <w:rFonts w:ascii="Times New Roman" w:hAnsi="Times New Roman"/>
                <w:sz w:val="26"/>
                <w:szCs w:val="26"/>
              </w:rPr>
            </w:pPr>
            <w:r w:rsidRPr="00726EDD">
              <w:rPr>
                <w:rFonts w:ascii="Times New Roman" w:hAnsi="Times New Roman"/>
                <w:sz w:val="26"/>
                <w:szCs w:val="26"/>
              </w:rPr>
              <w:t>Đinh Phi Hổ</w:t>
            </w:r>
          </w:p>
        </w:tc>
        <w:tc>
          <w:tcPr>
            <w:tcW w:w="0" w:type="auto"/>
            <w:shd w:val="clear" w:color="auto" w:fill="auto"/>
            <w:vAlign w:val="center"/>
          </w:tcPr>
          <w:p w:rsidR="00333072" w:rsidRPr="00726EDD" w:rsidRDefault="00333072" w:rsidP="00FD5FD3">
            <w:pPr>
              <w:rPr>
                <w:rFonts w:ascii="Times New Roman" w:hAnsi="Times New Roman"/>
                <w:sz w:val="26"/>
                <w:szCs w:val="26"/>
              </w:rPr>
            </w:pPr>
            <w:r w:rsidRPr="00726EDD">
              <w:rPr>
                <w:rFonts w:ascii="Times New Roman" w:hAnsi="Times New Roman"/>
                <w:sz w:val="26"/>
                <w:szCs w:val="26"/>
              </w:rPr>
              <w:t>2018</w:t>
            </w:r>
          </w:p>
        </w:tc>
        <w:tc>
          <w:tcPr>
            <w:tcW w:w="3079" w:type="dxa"/>
            <w:shd w:val="clear" w:color="auto" w:fill="auto"/>
            <w:vAlign w:val="center"/>
          </w:tcPr>
          <w:p w:rsidR="00333072" w:rsidRPr="00726EDD" w:rsidRDefault="00333072" w:rsidP="00FD5FD3">
            <w:pPr>
              <w:rPr>
                <w:rFonts w:ascii="Times New Roman" w:hAnsi="Times New Roman"/>
                <w:sz w:val="26"/>
                <w:szCs w:val="26"/>
              </w:rPr>
            </w:pPr>
            <w:r w:rsidRPr="00726EDD">
              <w:rPr>
                <w:rFonts w:ascii="Times New Roman" w:hAnsi="Times New Roman"/>
                <w:sz w:val="26"/>
                <w:szCs w:val="26"/>
              </w:rPr>
              <w:t>Thống Kê Ứng Dụng Trong Kinh Doanh</w:t>
            </w:r>
          </w:p>
        </w:tc>
        <w:tc>
          <w:tcPr>
            <w:tcW w:w="2761" w:type="dxa"/>
            <w:shd w:val="clear" w:color="auto" w:fill="auto"/>
            <w:vAlign w:val="center"/>
          </w:tcPr>
          <w:p w:rsidR="00333072" w:rsidRPr="00726EDD" w:rsidRDefault="00333072" w:rsidP="00FD5FD3">
            <w:pPr>
              <w:rPr>
                <w:rFonts w:ascii="Times New Roman" w:hAnsi="Times New Roman"/>
                <w:sz w:val="26"/>
                <w:szCs w:val="26"/>
              </w:rPr>
            </w:pPr>
            <w:r w:rsidRPr="00726EDD">
              <w:rPr>
                <w:rFonts w:ascii="Times New Roman" w:hAnsi="Times New Roman"/>
                <w:sz w:val="26"/>
                <w:szCs w:val="26"/>
              </w:rPr>
              <w:t>Tài chính</w:t>
            </w:r>
          </w:p>
        </w:tc>
      </w:tr>
      <w:tr w:rsidR="00333072" w:rsidRPr="00726EDD" w:rsidTr="0061235E">
        <w:trPr>
          <w:jc w:val="center"/>
        </w:trPr>
        <w:tc>
          <w:tcPr>
            <w:tcW w:w="0" w:type="auto"/>
            <w:shd w:val="clear" w:color="auto" w:fill="auto"/>
            <w:vAlign w:val="center"/>
          </w:tcPr>
          <w:p w:rsidR="00333072" w:rsidRPr="00726EDD" w:rsidRDefault="00333072" w:rsidP="00FD5FD3">
            <w:pPr>
              <w:jc w:val="center"/>
              <w:rPr>
                <w:rFonts w:ascii="Times New Roman" w:hAnsi="Times New Roman"/>
                <w:sz w:val="26"/>
                <w:szCs w:val="26"/>
              </w:rPr>
            </w:pPr>
          </w:p>
        </w:tc>
        <w:tc>
          <w:tcPr>
            <w:tcW w:w="9140" w:type="dxa"/>
            <w:gridSpan w:val="4"/>
            <w:shd w:val="clear" w:color="auto" w:fill="auto"/>
            <w:vAlign w:val="center"/>
          </w:tcPr>
          <w:p w:rsidR="00333072" w:rsidRPr="00726EDD" w:rsidRDefault="00333072" w:rsidP="00FD5FD3">
            <w:pPr>
              <w:rPr>
                <w:rFonts w:ascii="Times New Roman" w:hAnsi="Times New Roman"/>
                <w:b/>
                <w:sz w:val="26"/>
                <w:szCs w:val="26"/>
              </w:rPr>
            </w:pPr>
            <w:r w:rsidRPr="00726EDD">
              <w:rPr>
                <w:rFonts w:ascii="Times New Roman" w:hAnsi="Times New Roman"/>
                <w:b/>
                <w:sz w:val="26"/>
                <w:szCs w:val="26"/>
              </w:rPr>
              <w:t>Sách, giáo trình tham khảo</w:t>
            </w:r>
          </w:p>
        </w:tc>
      </w:tr>
      <w:tr w:rsidR="00333072" w:rsidRPr="00726EDD" w:rsidTr="00DB37AF">
        <w:trPr>
          <w:jc w:val="center"/>
        </w:trPr>
        <w:tc>
          <w:tcPr>
            <w:tcW w:w="0" w:type="auto"/>
            <w:shd w:val="clear" w:color="auto" w:fill="auto"/>
            <w:vAlign w:val="center"/>
          </w:tcPr>
          <w:p w:rsidR="00333072" w:rsidRPr="00726EDD" w:rsidRDefault="00333072" w:rsidP="00FD5FD3">
            <w:pPr>
              <w:jc w:val="center"/>
              <w:rPr>
                <w:rFonts w:ascii="Times New Roman" w:hAnsi="Times New Roman"/>
                <w:sz w:val="26"/>
                <w:szCs w:val="26"/>
              </w:rPr>
            </w:pPr>
            <w:r w:rsidRPr="00726EDD">
              <w:rPr>
                <w:rFonts w:ascii="Times New Roman" w:hAnsi="Times New Roman"/>
                <w:sz w:val="26"/>
                <w:szCs w:val="26"/>
              </w:rPr>
              <w:t>2</w:t>
            </w:r>
          </w:p>
        </w:tc>
        <w:tc>
          <w:tcPr>
            <w:tcW w:w="2335" w:type="dxa"/>
            <w:shd w:val="clear" w:color="auto" w:fill="FFFFFF" w:themeFill="background1"/>
            <w:vAlign w:val="center"/>
          </w:tcPr>
          <w:p w:rsidR="00333072" w:rsidRPr="00726EDD" w:rsidRDefault="009A5510" w:rsidP="00FD5FD3">
            <w:pPr>
              <w:rPr>
                <w:rFonts w:ascii="Times New Roman" w:hAnsi="Times New Roman"/>
                <w:sz w:val="26"/>
                <w:szCs w:val="26"/>
              </w:rPr>
            </w:pPr>
            <w:r w:rsidRPr="00726EDD">
              <w:rPr>
                <w:rFonts w:ascii="Times New Roman" w:hAnsi="Times New Roman"/>
                <w:sz w:val="26"/>
                <w:szCs w:val="26"/>
              </w:rPr>
              <w:t>Jeffrey M.Wooldridge</w:t>
            </w:r>
          </w:p>
        </w:tc>
        <w:tc>
          <w:tcPr>
            <w:tcW w:w="0" w:type="auto"/>
            <w:shd w:val="clear" w:color="auto" w:fill="FFFFFF" w:themeFill="background1"/>
            <w:vAlign w:val="center"/>
          </w:tcPr>
          <w:p w:rsidR="00333072" w:rsidRPr="00726EDD" w:rsidRDefault="008D6944" w:rsidP="00FD5FD3">
            <w:pPr>
              <w:rPr>
                <w:rFonts w:ascii="Times New Roman" w:hAnsi="Times New Roman"/>
                <w:sz w:val="26"/>
                <w:szCs w:val="26"/>
              </w:rPr>
            </w:pPr>
            <w:r w:rsidRPr="00726EDD">
              <w:rPr>
                <w:rFonts w:ascii="Times New Roman" w:hAnsi="Times New Roman"/>
                <w:sz w:val="26"/>
                <w:szCs w:val="26"/>
              </w:rPr>
              <w:t>2019</w:t>
            </w:r>
          </w:p>
        </w:tc>
        <w:tc>
          <w:tcPr>
            <w:tcW w:w="3079" w:type="dxa"/>
            <w:shd w:val="clear" w:color="auto" w:fill="FFFFFF" w:themeFill="background1"/>
            <w:vAlign w:val="center"/>
          </w:tcPr>
          <w:p w:rsidR="00333072" w:rsidRPr="00726EDD" w:rsidRDefault="009A5510" w:rsidP="00FD5FD3">
            <w:pPr>
              <w:jc w:val="both"/>
              <w:rPr>
                <w:rFonts w:ascii="Times New Roman" w:hAnsi="Times New Roman"/>
                <w:sz w:val="26"/>
                <w:szCs w:val="26"/>
              </w:rPr>
            </w:pPr>
            <w:r w:rsidRPr="00726EDD">
              <w:rPr>
                <w:rFonts w:ascii="Times New Roman" w:hAnsi="Times New Roman"/>
                <w:sz w:val="26"/>
                <w:szCs w:val="26"/>
              </w:rPr>
              <w:t>Nhập Môn Kinh Tế Lượng</w:t>
            </w:r>
          </w:p>
        </w:tc>
        <w:tc>
          <w:tcPr>
            <w:tcW w:w="2761" w:type="dxa"/>
            <w:shd w:val="clear" w:color="auto" w:fill="auto"/>
            <w:vAlign w:val="center"/>
          </w:tcPr>
          <w:p w:rsidR="00333072" w:rsidRPr="00726EDD" w:rsidRDefault="009A5510" w:rsidP="00FD5FD3">
            <w:pPr>
              <w:rPr>
                <w:rFonts w:ascii="Times New Roman" w:hAnsi="Times New Roman"/>
                <w:sz w:val="26"/>
                <w:szCs w:val="26"/>
              </w:rPr>
            </w:pPr>
            <w:r w:rsidRPr="00726EDD">
              <w:rPr>
                <w:rFonts w:ascii="Times New Roman" w:hAnsi="Times New Roman"/>
                <w:sz w:val="26"/>
                <w:szCs w:val="26"/>
              </w:rPr>
              <w:t>Kinh tế TP.HCM</w:t>
            </w:r>
          </w:p>
        </w:tc>
      </w:tr>
    </w:tbl>
    <w:p w:rsidR="0061235E" w:rsidRPr="00726EDD" w:rsidRDefault="0061235E" w:rsidP="00FD5FD3">
      <w:pPr>
        <w:rPr>
          <w:rFonts w:ascii="Times New Roman" w:hAnsi="Times New Roman"/>
          <w:sz w:val="26"/>
          <w:szCs w:val="26"/>
          <w:lang w:val="nb-NO"/>
        </w:rPr>
      </w:pPr>
    </w:p>
    <w:p w:rsidR="00333072" w:rsidRPr="00726EDD" w:rsidRDefault="00333072" w:rsidP="00FD5FD3">
      <w:pPr>
        <w:rPr>
          <w:rFonts w:ascii="Times New Roman" w:hAnsi="Times New Roman"/>
          <w:sz w:val="26"/>
          <w:szCs w:val="26"/>
          <w:lang w:val="nb-NO"/>
        </w:rPr>
      </w:pPr>
      <w:r w:rsidRPr="00726EDD">
        <w:rPr>
          <w:rFonts w:ascii="Times New Roman" w:hAnsi="Times New Roman"/>
          <w:sz w:val="26"/>
          <w:szCs w:val="26"/>
          <w:lang w:val="nb-NO"/>
        </w:rPr>
        <w:t>Bảng 8.2. Danh mục địa chỉ web hữu ích cho học phần</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402"/>
        <w:gridCol w:w="4140"/>
        <w:gridCol w:w="1412"/>
      </w:tblGrid>
      <w:tr w:rsidR="00333072" w:rsidRPr="00726EDD" w:rsidTr="0061235E">
        <w:trPr>
          <w:trHeight w:val="372"/>
          <w:jc w:val="center"/>
        </w:trPr>
        <w:tc>
          <w:tcPr>
            <w:tcW w:w="675" w:type="dxa"/>
            <w:shd w:val="clear" w:color="auto" w:fill="auto"/>
            <w:vAlign w:val="center"/>
          </w:tcPr>
          <w:p w:rsidR="00333072" w:rsidRPr="00726EDD" w:rsidRDefault="00333072" w:rsidP="00FD5FD3">
            <w:pPr>
              <w:pStyle w:val="ListParagraph"/>
              <w:spacing w:line="240" w:lineRule="auto"/>
              <w:ind w:left="0"/>
              <w:jc w:val="center"/>
              <w:rPr>
                <w:rFonts w:cs="Times New Roman"/>
                <w:b/>
                <w:sz w:val="26"/>
                <w:szCs w:val="26"/>
                <w:lang w:val="fr-FR"/>
              </w:rPr>
            </w:pPr>
            <w:r w:rsidRPr="00726EDD">
              <w:rPr>
                <w:rFonts w:cs="Times New Roman"/>
                <w:b/>
                <w:sz w:val="26"/>
                <w:szCs w:val="26"/>
                <w:lang w:val="fr-FR"/>
              </w:rPr>
              <w:t>TT</w:t>
            </w:r>
          </w:p>
        </w:tc>
        <w:tc>
          <w:tcPr>
            <w:tcW w:w="3402" w:type="dxa"/>
            <w:shd w:val="clear" w:color="auto" w:fill="auto"/>
            <w:vAlign w:val="center"/>
          </w:tcPr>
          <w:p w:rsidR="00333072" w:rsidRPr="00726EDD" w:rsidRDefault="00333072" w:rsidP="00FD5FD3">
            <w:pPr>
              <w:pStyle w:val="ListParagraph"/>
              <w:spacing w:line="240" w:lineRule="auto"/>
              <w:ind w:left="0"/>
              <w:jc w:val="center"/>
              <w:rPr>
                <w:rFonts w:cs="Times New Roman"/>
                <w:b/>
                <w:sz w:val="26"/>
                <w:szCs w:val="26"/>
                <w:lang w:val="fr-FR"/>
              </w:rPr>
            </w:pPr>
            <w:r w:rsidRPr="00726EDD">
              <w:rPr>
                <w:rFonts w:cs="Times New Roman"/>
                <w:b/>
                <w:sz w:val="26"/>
                <w:szCs w:val="26"/>
                <w:lang w:val="fr-FR"/>
              </w:rPr>
              <w:t>Nội dung tham khảo</w:t>
            </w:r>
          </w:p>
        </w:tc>
        <w:tc>
          <w:tcPr>
            <w:tcW w:w="4140" w:type="dxa"/>
            <w:shd w:val="clear" w:color="auto" w:fill="auto"/>
            <w:vAlign w:val="center"/>
          </w:tcPr>
          <w:p w:rsidR="00333072" w:rsidRPr="00726EDD" w:rsidRDefault="00333072" w:rsidP="00FD5FD3">
            <w:pPr>
              <w:pStyle w:val="ListParagraph"/>
              <w:spacing w:line="240" w:lineRule="auto"/>
              <w:ind w:left="0"/>
              <w:jc w:val="center"/>
              <w:rPr>
                <w:rFonts w:cs="Times New Roman"/>
                <w:b/>
                <w:sz w:val="26"/>
                <w:szCs w:val="26"/>
                <w:lang w:val="fr-FR"/>
              </w:rPr>
            </w:pPr>
            <w:r w:rsidRPr="00726EDD">
              <w:rPr>
                <w:rFonts w:cs="Times New Roman"/>
                <w:b/>
                <w:sz w:val="26"/>
                <w:szCs w:val="26"/>
                <w:lang w:val="fr-FR"/>
              </w:rPr>
              <w:t>Link trang web</w:t>
            </w:r>
          </w:p>
        </w:tc>
        <w:tc>
          <w:tcPr>
            <w:tcW w:w="1412" w:type="dxa"/>
            <w:shd w:val="clear" w:color="auto" w:fill="auto"/>
            <w:vAlign w:val="center"/>
          </w:tcPr>
          <w:p w:rsidR="00333072" w:rsidRPr="00726EDD" w:rsidRDefault="00333072" w:rsidP="00FD5FD3">
            <w:pPr>
              <w:pStyle w:val="ListParagraph"/>
              <w:spacing w:line="240" w:lineRule="auto"/>
              <w:ind w:left="0"/>
              <w:jc w:val="center"/>
              <w:rPr>
                <w:rFonts w:cs="Times New Roman"/>
                <w:b/>
                <w:sz w:val="26"/>
                <w:szCs w:val="26"/>
                <w:lang w:val="fr-FR"/>
              </w:rPr>
            </w:pPr>
            <w:r w:rsidRPr="00726EDD">
              <w:rPr>
                <w:rFonts w:cs="Times New Roman"/>
                <w:b/>
                <w:sz w:val="26"/>
                <w:szCs w:val="26"/>
                <w:lang w:val="fr-FR"/>
              </w:rPr>
              <w:t>Ngày cập nhật</w:t>
            </w:r>
          </w:p>
        </w:tc>
      </w:tr>
      <w:tr w:rsidR="00333072" w:rsidRPr="00726EDD" w:rsidTr="0061235E">
        <w:trPr>
          <w:jc w:val="center"/>
        </w:trPr>
        <w:tc>
          <w:tcPr>
            <w:tcW w:w="675" w:type="dxa"/>
            <w:shd w:val="clear" w:color="auto" w:fill="auto"/>
            <w:vAlign w:val="center"/>
          </w:tcPr>
          <w:p w:rsidR="00333072" w:rsidRPr="00726EDD" w:rsidRDefault="00333072" w:rsidP="00FD5FD3">
            <w:pPr>
              <w:pStyle w:val="ListParagraph"/>
              <w:spacing w:line="240" w:lineRule="auto"/>
              <w:ind w:left="0"/>
              <w:jc w:val="center"/>
              <w:rPr>
                <w:rFonts w:cs="Times New Roman"/>
                <w:sz w:val="26"/>
                <w:szCs w:val="26"/>
                <w:lang w:val="fr-FR"/>
              </w:rPr>
            </w:pPr>
            <w:r w:rsidRPr="00726EDD">
              <w:rPr>
                <w:rFonts w:cs="Times New Roman"/>
                <w:sz w:val="26"/>
                <w:szCs w:val="26"/>
                <w:lang w:val="fr-FR"/>
              </w:rPr>
              <w:lastRenderedPageBreak/>
              <w:t>1</w:t>
            </w:r>
          </w:p>
        </w:tc>
        <w:tc>
          <w:tcPr>
            <w:tcW w:w="3402" w:type="dxa"/>
            <w:shd w:val="clear" w:color="auto" w:fill="auto"/>
            <w:vAlign w:val="center"/>
          </w:tcPr>
          <w:p w:rsidR="00333072" w:rsidRPr="00726EDD" w:rsidRDefault="00744C46" w:rsidP="00FD5FD3">
            <w:pPr>
              <w:pStyle w:val="ListParagraph"/>
              <w:spacing w:line="240" w:lineRule="auto"/>
              <w:ind w:left="0"/>
              <w:jc w:val="both"/>
              <w:rPr>
                <w:rFonts w:cs="Times New Roman"/>
                <w:sz w:val="26"/>
                <w:szCs w:val="26"/>
                <w:lang w:val="fr-FR"/>
              </w:rPr>
            </w:pPr>
            <w:r w:rsidRPr="00726EDD">
              <w:rPr>
                <w:rFonts w:cs="Times New Roman"/>
                <w:sz w:val="26"/>
                <w:szCs w:val="26"/>
                <w:lang w:val="fr-FR"/>
              </w:rPr>
              <w:t>Kinh tế lượng</w:t>
            </w:r>
          </w:p>
        </w:tc>
        <w:tc>
          <w:tcPr>
            <w:tcW w:w="4140" w:type="dxa"/>
            <w:shd w:val="clear" w:color="auto" w:fill="auto"/>
            <w:vAlign w:val="center"/>
          </w:tcPr>
          <w:p w:rsidR="00744C46" w:rsidRPr="00726EDD" w:rsidRDefault="00744C46" w:rsidP="00FD5FD3">
            <w:pPr>
              <w:pStyle w:val="ListParagraph"/>
              <w:spacing w:line="240" w:lineRule="auto"/>
              <w:ind w:left="0"/>
              <w:rPr>
                <w:rFonts w:cs="Times New Roman"/>
                <w:sz w:val="26"/>
                <w:szCs w:val="26"/>
              </w:rPr>
            </w:pPr>
            <w:r w:rsidRPr="00726EDD">
              <w:rPr>
                <w:rFonts w:cs="Times New Roman"/>
                <w:sz w:val="26"/>
                <w:szCs w:val="26"/>
              </w:rPr>
              <w:t>https://vi.wikipedia.org/wiki/Kinh_t%E1%BA%BF_l%C6%B0%E1%BB%A3ng</w:t>
            </w:r>
          </w:p>
        </w:tc>
        <w:tc>
          <w:tcPr>
            <w:tcW w:w="1412" w:type="dxa"/>
            <w:shd w:val="clear" w:color="auto" w:fill="auto"/>
            <w:vAlign w:val="center"/>
          </w:tcPr>
          <w:p w:rsidR="00333072" w:rsidRPr="00726EDD" w:rsidRDefault="007574A8" w:rsidP="00FD5FD3">
            <w:pPr>
              <w:pStyle w:val="ListParagraph"/>
              <w:spacing w:line="240" w:lineRule="auto"/>
              <w:ind w:left="0"/>
              <w:jc w:val="center"/>
              <w:rPr>
                <w:rFonts w:cs="Times New Roman"/>
                <w:sz w:val="26"/>
                <w:szCs w:val="26"/>
                <w:lang w:val="fr-FR"/>
              </w:rPr>
            </w:pPr>
            <w:r w:rsidRPr="00726EDD">
              <w:rPr>
                <w:rFonts w:cs="Times New Roman"/>
                <w:sz w:val="26"/>
                <w:szCs w:val="26"/>
                <w:lang w:val="fr-FR"/>
              </w:rPr>
              <w:t>2020</w:t>
            </w:r>
          </w:p>
        </w:tc>
      </w:tr>
    </w:tbl>
    <w:p w:rsidR="0061235E" w:rsidRPr="00726EDD" w:rsidRDefault="0061235E" w:rsidP="0061235E">
      <w:pPr>
        <w:tabs>
          <w:tab w:val="left" w:pos="284"/>
        </w:tabs>
        <w:rPr>
          <w:rFonts w:ascii="Times New Roman" w:hAnsi="Times New Roman"/>
          <w:b/>
          <w:sz w:val="26"/>
          <w:szCs w:val="26"/>
        </w:rPr>
      </w:pPr>
    </w:p>
    <w:p w:rsidR="00333072" w:rsidRPr="00726EDD" w:rsidRDefault="00333072" w:rsidP="005B2E32">
      <w:pPr>
        <w:numPr>
          <w:ilvl w:val="0"/>
          <w:numId w:val="54"/>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 xml:space="preserve">Cơ sở vật chất phục vụ giảng dạy: </w:t>
      </w:r>
    </w:p>
    <w:p w:rsidR="00333072" w:rsidRPr="00726EDD" w:rsidRDefault="00333072" w:rsidP="005B2E32">
      <w:pPr>
        <w:spacing w:line="360" w:lineRule="auto"/>
        <w:rPr>
          <w:rFonts w:ascii="Times New Roman" w:hAnsi="Times New Roman"/>
          <w:sz w:val="26"/>
          <w:szCs w:val="26"/>
        </w:rPr>
      </w:pPr>
      <w:r w:rsidRPr="00726EDD">
        <w:rPr>
          <w:rFonts w:ascii="Times New Roman" w:hAnsi="Times New Roman"/>
          <w:sz w:val="26"/>
          <w:szCs w:val="26"/>
        </w:rPr>
        <w:t>Bảng 9.1. Cơ sở vật chất giảng dạy của học phần</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551"/>
        <w:gridCol w:w="2585"/>
        <w:gridCol w:w="1091"/>
        <w:gridCol w:w="2844"/>
      </w:tblGrid>
      <w:tr w:rsidR="00333072" w:rsidRPr="00726EDD" w:rsidTr="0061235E">
        <w:trPr>
          <w:jc w:val="center"/>
        </w:trPr>
        <w:tc>
          <w:tcPr>
            <w:tcW w:w="0" w:type="auto"/>
            <w:vMerge w:val="restart"/>
            <w:shd w:val="clear" w:color="auto" w:fill="auto"/>
            <w:vAlign w:val="center"/>
          </w:tcPr>
          <w:p w:rsidR="00333072" w:rsidRPr="00726EDD" w:rsidRDefault="00333072" w:rsidP="00FD5FD3">
            <w:pPr>
              <w:jc w:val="center"/>
              <w:rPr>
                <w:rFonts w:ascii="Times New Roman" w:hAnsi="Times New Roman"/>
                <w:b/>
                <w:i/>
                <w:sz w:val="26"/>
                <w:szCs w:val="26"/>
              </w:rPr>
            </w:pPr>
          </w:p>
          <w:p w:rsidR="00333072" w:rsidRPr="00726EDD" w:rsidRDefault="00333072" w:rsidP="00FD5FD3">
            <w:pPr>
              <w:jc w:val="center"/>
              <w:rPr>
                <w:rFonts w:ascii="Times New Roman" w:hAnsi="Times New Roman"/>
                <w:b/>
                <w:sz w:val="26"/>
                <w:szCs w:val="26"/>
              </w:rPr>
            </w:pPr>
            <w:r w:rsidRPr="00726EDD">
              <w:rPr>
                <w:rFonts w:ascii="Times New Roman" w:hAnsi="Times New Roman"/>
                <w:b/>
                <w:sz w:val="26"/>
                <w:szCs w:val="26"/>
              </w:rPr>
              <w:t>TT</w:t>
            </w:r>
          </w:p>
        </w:tc>
        <w:tc>
          <w:tcPr>
            <w:tcW w:w="2551" w:type="dxa"/>
            <w:vMerge w:val="restart"/>
            <w:shd w:val="clear" w:color="auto" w:fill="auto"/>
            <w:vAlign w:val="center"/>
          </w:tcPr>
          <w:p w:rsidR="00333072" w:rsidRPr="00726EDD" w:rsidRDefault="00333072" w:rsidP="00FD5FD3">
            <w:pPr>
              <w:jc w:val="center"/>
              <w:rPr>
                <w:rFonts w:ascii="Times New Roman" w:hAnsi="Times New Roman"/>
                <w:b/>
                <w:sz w:val="26"/>
                <w:szCs w:val="26"/>
              </w:rPr>
            </w:pPr>
            <w:r w:rsidRPr="00726EDD">
              <w:rPr>
                <w:rFonts w:ascii="Times New Roman" w:hAnsi="Times New Roman"/>
                <w:b/>
                <w:sz w:val="26"/>
                <w:szCs w:val="26"/>
              </w:rPr>
              <w:t>Tên giảng đường, PTN, xưởng, cơ sở TH</w:t>
            </w:r>
          </w:p>
        </w:tc>
        <w:tc>
          <w:tcPr>
            <w:tcW w:w="0" w:type="auto"/>
            <w:gridSpan w:val="2"/>
            <w:shd w:val="clear" w:color="auto" w:fill="auto"/>
            <w:vAlign w:val="center"/>
          </w:tcPr>
          <w:p w:rsidR="00333072" w:rsidRPr="00726EDD" w:rsidRDefault="00333072" w:rsidP="00FD5FD3">
            <w:pPr>
              <w:jc w:val="center"/>
              <w:rPr>
                <w:rFonts w:ascii="Times New Roman" w:hAnsi="Times New Roman"/>
                <w:b/>
                <w:sz w:val="26"/>
                <w:szCs w:val="26"/>
              </w:rPr>
            </w:pPr>
            <w:r w:rsidRPr="00726EDD">
              <w:rPr>
                <w:rFonts w:ascii="Times New Roman" w:hAnsi="Times New Roman"/>
                <w:b/>
                <w:sz w:val="26"/>
                <w:szCs w:val="26"/>
              </w:rPr>
              <w:t>Danh mục trang thiết bị, phần mềm chính phục vụ TN,TH</w:t>
            </w:r>
          </w:p>
        </w:tc>
        <w:tc>
          <w:tcPr>
            <w:tcW w:w="2844" w:type="dxa"/>
            <w:shd w:val="clear" w:color="auto" w:fill="auto"/>
            <w:vAlign w:val="center"/>
          </w:tcPr>
          <w:p w:rsidR="00333072" w:rsidRPr="00726EDD" w:rsidRDefault="00333072" w:rsidP="00FD5FD3">
            <w:pPr>
              <w:jc w:val="center"/>
              <w:rPr>
                <w:rFonts w:ascii="Times New Roman" w:hAnsi="Times New Roman"/>
                <w:b/>
                <w:sz w:val="26"/>
                <w:szCs w:val="26"/>
              </w:rPr>
            </w:pPr>
            <w:r w:rsidRPr="00726EDD">
              <w:rPr>
                <w:rFonts w:ascii="Times New Roman" w:hAnsi="Times New Roman"/>
                <w:b/>
                <w:sz w:val="26"/>
                <w:szCs w:val="26"/>
              </w:rPr>
              <w:t>Phục vụ cho nội dung Bài học/Chương</w:t>
            </w:r>
          </w:p>
        </w:tc>
      </w:tr>
      <w:tr w:rsidR="00333072" w:rsidRPr="00726EDD" w:rsidTr="0061235E">
        <w:trPr>
          <w:jc w:val="center"/>
        </w:trPr>
        <w:tc>
          <w:tcPr>
            <w:tcW w:w="0" w:type="auto"/>
            <w:vMerge/>
            <w:shd w:val="clear" w:color="auto" w:fill="auto"/>
            <w:vAlign w:val="center"/>
          </w:tcPr>
          <w:p w:rsidR="00333072" w:rsidRPr="00726EDD" w:rsidRDefault="00333072" w:rsidP="00FD5FD3">
            <w:pPr>
              <w:jc w:val="center"/>
              <w:rPr>
                <w:rFonts w:ascii="Times New Roman" w:hAnsi="Times New Roman"/>
                <w:i/>
                <w:sz w:val="26"/>
                <w:szCs w:val="26"/>
              </w:rPr>
            </w:pPr>
          </w:p>
        </w:tc>
        <w:tc>
          <w:tcPr>
            <w:tcW w:w="2551" w:type="dxa"/>
            <w:vMerge/>
            <w:shd w:val="clear" w:color="auto" w:fill="auto"/>
            <w:vAlign w:val="center"/>
          </w:tcPr>
          <w:p w:rsidR="00333072" w:rsidRPr="00726EDD" w:rsidRDefault="00333072" w:rsidP="00FD5FD3">
            <w:pPr>
              <w:jc w:val="center"/>
              <w:rPr>
                <w:rFonts w:ascii="Times New Roman" w:hAnsi="Times New Roman"/>
                <w:i/>
                <w:sz w:val="26"/>
                <w:szCs w:val="26"/>
              </w:rPr>
            </w:pPr>
          </w:p>
        </w:tc>
        <w:tc>
          <w:tcPr>
            <w:tcW w:w="0" w:type="auto"/>
            <w:shd w:val="clear" w:color="auto" w:fill="auto"/>
            <w:vAlign w:val="center"/>
          </w:tcPr>
          <w:p w:rsidR="00333072" w:rsidRPr="00726EDD" w:rsidRDefault="00333072" w:rsidP="00FD5FD3">
            <w:pPr>
              <w:jc w:val="center"/>
              <w:rPr>
                <w:rFonts w:ascii="Times New Roman" w:hAnsi="Times New Roman"/>
                <w:sz w:val="26"/>
                <w:szCs w:val="26"/>
              </w:rPr>
            </w:pPr>
            <w:r w:rsidRPr="00726EDD">
              <w:rPr>
                <w:rFonts w:ascii="Times New Roman" w:hAnsi="Times New Roman"/>
                <w:sz w:val="26"/>
                <w:szCs w:val="26"/>
              </w:rPr>
              <w:t>Tên thiết bị, dụng cụ, phần mềm,…</w:t>
            </w:r>
          </w:p>
        </w:tc>
        <w:tc>
          <w:tcPr>
            <w:tcW w:w="0" w:type="auto"/>
            <w:shd w:val="clear" w:color="auto" w:fill="auto"/>
            <w:vAlign w:val="center"/>
          </w:tcPr>
          <w:p w:rsidR="00333072" w:rsidRPr="00726EDD" w:rsidRDefault="00333072" w:rsidP="00FD5FD3">
            <w:pPr>
              <w:jc w:val="center"/>
              <w:rPr>
                <w:rFonts w:ascii="Times New Roman" w:hAnsi="Times New Roman"/>
                <w:sz w:val="26"/>
                <w:szCs w:val="26"/>
              </w:rPr>
            </w:pPr>
            <w:r w:rsidRPr="00726EDD">
              <w:rPr>
                <w:rFonts w:ascii="Times New Roman" w:hAnsi="Times New Roman"/>
                <w:sz w:val="26"/>
                <w:szCs w:val="26"/>
              </w:rPr>
              <w:t>Số lượng</w:t>
            </w:r>
          </w:p>
        </w:tc>
        <w:tc>
          <w:tcPr>
            <w:tcW w:w="2844" w:type="dxa"/>
            <w:shd w:val="clear" w:color="auto" w:fill="auto"/>
            <w:vAlign w:val="center"/>
          </w:tcPr>
          <w:p w:rsidR="00333072" w:rsidRPr="00726EDD" w:rsidRDefault="00333072" w:rsidP="00FD5FD3">
            <w:pPr>
              <w:jc w:val="center"/>
              <w:rPr>
                <w:rFonts w:ascii="Times New Roman" w:hAnsi="Times New Roman"/>
                <w:b/>
                <w:sz w:val="26"/>
                <w:szCs w:val="26"/>
              </w:rPr>
            </w:pPr>
          </w:p>
        </w:tc>
      </w:tr>
      <w:tr w:rsidR="00333072" w:rsidRPr="00726EDD" w:rsidTr="0061235E">
        <w:trPr>
          <w:trHeight w:val="332"/>
          <w:jc w:val="center"/>
        </w:trPr>
        <w:tc>
          <w:tcPr>
            <w:tcW w:w="0" w:type="auto"/>
            <w:shd w:val="clear" w:color="auto" w:fill="auto"/>
            <w:vAlign w:val="center"/>
          </w:tcPr>
          <w:p w:rsidR="00333072" w:rsidRPr="00726EDD" w:rsidRDefault="00333072" w:rsidP="00FD5FD3">
            <w:pPr>
              <w:jc w:val="center"/>
              <w:rPr>
                <w:rFonts w:ascii="Times New Roman" w:hAnsi="Times New Roman"/>
                <w:sz w:val="26"/>
                <w:szCs w:val="26"/>
              </w:rPr>
            </w:pPr>
            <w:r w:rsidRPr="00726EDD">
              <w:rPr>
                <w:rFonts w:ascii="Times New Roman" w:hAnsi="Times New Roman"/>
                <w:sz w:val="26"/>
                <w:szCs w:val="26"/>
              </w:rPr>
              <w:t>1</w:t>
            </w:r>
          </w:p>
        </w:tc>
        <w:tc>
          <w:tcPr>
            <w:tcW w:w="2551" w:type="dxa"/>
            <w:shd w:val="clear" w:color="auto" w:fill="auto"/>
            <w:vAlign w:val="center"/>
          </w:tcPr>
          <w:p w:rsidR="00333072" w:rsidRPr="00726EDD" w:rsidRDefault="00333072" w:rsidP="00FD5FD3">
            <w:pPr>
              <w:rPr>
                <w:rFonts w:ascii="Times New Roman" w:hAnsi="Times New Roman"/>
                <w:sz w:val="26"/>
                <w:szCs w:val="26"/>
              </w:rPr>
            </w:pPr>
            <w:r w:rsidRPr="00726EDD">
              <w:rPr>
                <w:rFonts w:ascii="Times New Roman" w:hAnsi="Times New Roman"/>
                <w:sz w:val="26"/>
                <w:szCs w:val="26"/>
              </w:rPr>
              <w:t xml:space="preserve">Giảng đường </w:t>
            </w:r>
          </w:p>
        </w:tc>
        <w:tc>
          <w:tcPr>
            <w:tcW w:w="0" w:type="auto"/>
            <w:shd w:val="clear" w:color="auto" w:fill="auto"/>
            <w:vAlign w:val="center"/>
          </w:tcPr>
          <w:p w:rsidR="00333072" w:rsidRPr="00726EDD" w:rsidRDefault="00333072" w:rsidP="00FD5FD3">
            <w:pPr>
              <w:rPr>
                <w:rFonts w:ascii="Times New Roman" w:hAnsi="Times New Roman"/>
                <w:sz w:val="26"/>
                <w:szCs w:val="26"/>
              </w:rPr>
            </w:pPr>
          </w:p>
        </w:tc>
        <w:tc>
          <w:tcPr>
            <w:tcW w:w="0" w:type="auto"/>
            <w:shd w:val="clear" w:color="auto" w:fill="auto"/>
            <w:vAlign w:val="center"/>
          </w:tcPr>
          <w:p w:rsidR="00333072" w:rsidRPr="00726EDD" w:rsidRDefault="00990814" w:rsidP="00FD5FD3">
            <w:pPr>
              <w:jc w:val="center"/>
              <w:rPr>
                <w:rFonts w:ascii="Times New Roman" w:hAnsi="Times New Roman"/>
                <w:sz w:val="26"/>
                <w:szCs w:val="26"/>
              </w:rPr>
            </w:pPr>
            <w:r w:rsidRPr="00726EDD">
              <w:rPr>
                <w:rFonts w:ascii="Times New Roman" w:hAnsi="Times New Roman"/>
                <w:sz w:val="26"/>
                <w:szCs w:val="26"/>
              </w:rPr>
              <w:t>1</w:t>
            </w:r>
          </w:p>
        </w:tc>
        <w:tc>
          <w:tcPr>
            <w:tcW w:w="2844" w:type="dxa"/>
            <w:shd w:val="clear" w:color="auto" w:fill="auto"/>
            <w:vAlign w:val="center"/>
          </w:tcPr>
          <w:p w:rsidR="00333072" w:rsidRPr="00726EDD" w:rsidRDefault="00333072" w:rsidP="00FD5FD3">
            <w:pPr>
              <w:rPr>
                <w:rFonts w:ascii="Times New Roman" w:hAnsi="Times New Roman"/>
                <w:sz w:val="26"/>
                <w:szCs w:val="26"/>
              </w:rPr>
            </w:pPr>
          </w:p>
        </w:tc>
      </w:tr>
    </w:tbl>
    <w:p w:rsidR="0061235E" w:rsidRPr="00726EDD" w:rsidRDefault="0061235E" w:rsidP="00CC7BD5">
      <w:pPr>
        <w:ind w:firstLine="567"/>
        <w:jc w:val="right"/>
        <w:rPr>
          <w:rFonts w:ascii="Times New Roman" w:hAnsi="Times New Roman"/>
          <w:sz w:val="26"/>
          <w:szCs w:val="26"/>
        </w:rPr>
      </w:pPr>
    </w:p>
    <w:p w:rsidR="00333072" w:rsidRPr="00726EDD" w:rsidRDefault="00CC7BD5" w:rsidP="00CC7BD5">
      <w:pPr>
        <w:ind w:firstLine="567"/>
        <w:jc w:val="right"/>
        <w:rPr>
          <w:rFonts w:ascii="Times New Roman" w:hAnsi="Times New Roman"/>
          <w:iCs/>
          <w:sz w:val="26"/>
          <w:szCs w:val="26"/>
        </w:rPr>
      </w:pPr>
      <w:r w:rsidRPr="00726EDD">
        <w:rPr>
          <w:rFonts w:ascii="Times New Roman" w:hAnsi="Times New Roman"/>
          <w:sz w:val="26"/>
          <w:szCs w:val="26"/>
        </w:rPr>
        <w:t>Bình Dương</w:t>
      </w:r>
      <w:r w:rsidRPr="00726EDD">
        <w:rPr>
          <w:rFonts w:ascii="Times New Roman" w:hAnsi="Times New Roman"/>
          <w:b/>
          <w:sz w:val="26"/>
          <w:szCs w:val="26"/>
        </w:rPr>
        <w:t xml:space="preserve">, </w:t>
      </w:r>
      <w:r w:rsidRPr="00726EDD">
        <w:rPr>
          <w:rFonts w:ascii="Times New Roman" w:hAnsi="Times New Roman"/>
          <w:sz w:val="26"/>
          <w:szCs w:val="26"/>
        </w:rPr>
        <w:t xml:space="preserve">ngày     </w:t>
      </w:r>
      <w:r w:rsidR="00FB3F9B">
        <w:rPr>
          <w:rFonts w:ascii="Times New Roman" w:hAnsi="Times New Roman"/>
          <w:sz w:val="26"/>
          <w:szCs w:val="26"/>
        </w:rPr>
        <w:t>tháng 7</w:t>
      </w:r>
      <w:r w:rsidRPr="00726EDD">
        <w:rPr>
          <w:rFonts w:ascii="Times New Roman" w:hAnsi="Times New Roman"/>
          <w:sz w:val="26"/>
          <w:szCs w:val="26"/>
        </w:rPr>
        <w:t xml:space="preserve"> năm </w:t>
      </w:r>
      <w:r w:rsidR="007574A8" w:rsidRPr="00726EDD">
        <w:rPr>
          <w:rFonts w:ascii="Times New Roman" w:hAnsi="Times New Roman"/>
          <w:sz w:val="26"/>
          <w:szCs w:val="26"/>
        </w:rPr>
        <w:t>2020</w:t>
      </w:r>
    </w:p>
    <w:tbl>
      <w:tblPr>
        <w:tblW w:w="13296" w:type="dxa"/>
        <w:tblInd w:w="360" w:type="dxa"/>
        <w:tblLook w:val="04A0" w:firstRow="1" w:lastRow="0" w:firstColumn="1" w:lastColumn="0" w:noHBand="0" w:noVBand="1"/>
      </w:tblPr>
      <w:tblGrid>
        <w:gridCol w:w="4318"/>
        <w:gridCol w:w="5794"/>
        <w:gridCol w:w="3184"/>
      </w:tblGrid>
      <w:tr w:rsidR="00086191" w:rsidRPr="00726EDD" w:rsidTr="00086191">
        <w:trPr>
          <w:trHeight w:val="709"/>
        </w:trPr>
        <w:tc>
          <w:tcPr>
            <w:tcW w:w="4318" w:type="dxa"/>
            <w:shd w:val="clear" w:color="auto" w:fill="auto"/>
          </w:tcPr>
          <w:p w:rsidR="00086191" w:rsidRPr="00726EDD" w:rsidRDefault="00086191" w:rsidP="00086191">
            <w:pPr>
              <w:rPr>
                <w:rFonts w:ascii="Times New Roman" w:hAnsi="Times New Roman"/>
                <w:b/>
                <w:sz w:val="26"/>
                <w:szCs w:val="26"/>
              </w:rPr>
            </w:pPr>
            <w:r>
              <w:rPr>
                <w:rFonts w:ascii="Times New Roman" w:hAnsi="Times New Roman"/>
                <w:b/>
                <w:sz w:val="26"/>
                <w:szCs w:val="26"/>
              </w:rPr>
              <w:t xml:space="preserve">            Trưởng khoa</w:t>
            </w:r>
          </w:p>
          <w:p w:rsidR="00086191" w:rsidRPr="00726EDD" w:rsidRDefault="00086191" w:rsidP="003F5895">
            <w:pPr>
              <w:jc w:val="center"/>
              <w:rPr>
                <w:rFonts w:ascii="Times New Roman" w:hAnsi="Times New Roman"/>
                <w:b/>
                <w:sz w:val="26"/>
                <w:szCs w:val="26"/>
              </w:rPr>
            </w:pPr>
            <w:r w:rsidRPr="00726EDD">
              <w:rPr>
                <w:rFonts w:ascii="Times New Roman" w:hAnsi="Times New Roman"/>
                <w:noProof/>
              </w:rPr>
              <w:drawing>
                <wp:anchor distT="0" distB="0" distL="114300" distR="114300" simplePos="0" relativeHeight="251936768" behindDoc="0" locked="0" layoutInCell="1" allowOverlap="1" wp14:anchorId="2892369B" wp14:editId="0C45AA35">
                  <wp:simplePos x="0" y="0"/>
                  <wp:positionH relativeFrom="column">
                    <wp:posOffset>327624</wp:posOffset>
                  </wp:positionH>
                  <wp:positionV relativeFrom="paragraph">
                    <wp:posOffset>120171</wp:posOffset>
                  </wp:positionV>
                  <wp:extent cx="1199071" cy="518722"/>
                  <wp:effectExtent l="0" t="0" r="1270" b="0"/>
                  <wp:wrapNone/>
                  <wp:docPr id="1380737098" name="Picture 1380737098">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9071" cy="518722"/>
                          </a:xfrm>
                          <a:prstGeom prst="rect">
                            <a:avLst/>
                          </a:prstGeom>
                          <a:noFill/>
                        </pic:spPr>
                      </pic:pic>
                    </a:graphicData>
                  </a:graphic>
                  <wp14:sizeRelH relativeFrom="margin">
                    <wp14:pctWidth>0</wp14:pctWidth>
                  </wp14:sizeRelH>
                  <wp14:sizeRelV relativeFrom="margin">
                    <wp14:pctHeight>0</wp14:pctHeight>
                  </wp14:sizeRelV>
                </wp:anchor>
              </w:drawing>
            </w:r>
          </w:p>
          <w:p w:rsidR="00086191" w:rsidRPr="00726EDD" w:rsidRDefault="00086191" w:rsidP="003F5895">
            <w:pPr>
              <w:jc w:val="center"/>
              <w:rPr>
                <w:rFonts w:ascii="Times New Roman" w:hAnsi="Times New Roman"/>
                <w:b/>
                <w:sz w:val="26"/>
                <w:szCs w:val="26"/>
              </w:rPr>
            </w:pPr>
          </w:p>
          <w:p w:rsidR="00086191" w:rsidRPr="00726EDD" w:rsidRDefault="00086191" w:rsidP="003F5895">
            <w:pPr>
              <w:jc w:val="center"/>
              <w:rPr>
                <w:rFonts w:ascii="Times New Roman" w:hAnsi="Times New Roman"/>
                <w:b/>
                <w:sz w:val="26"/>
                <w:szCs w:val="26"/>
              </w:rPr>
            </w:pPr>
          </w:p>
          <w:p w:rsidR="00086191" w:rsidRPr="00726EDD" w:rsidRDefault="00086191" w:rsidP="003F5895">
            <w:pPr>
              <w:jc w:val="center"/>
              <w:rPr>
                <w:rFonts w:ascii="Times New Roman" w:hAnsi="Times New Roman"/>
                <w:b/>
                <w:sz w:val="26"/>
                <w:szCs w:val="26"/>
              </w:rPr>
            </w:pPr>
          </w:p>
          <w:p w:rsidR="00086191" w:rsidRPr="00726EDD" w:rsidRDefault="00086191" w:rsidP="00DB37AF">
            <w:pPr>
              <w:rPr>
                <w:rFonts w:ascii="Times New Roman" w:hAnsi="Times New Roman"/>
                <w:b/>
                <w:sz w:val="26"/>
                <w:szCs w:val="26"/>
              </w:rPr>
            </w:pPr>
            <w:r w:rsidRPr="00726EDD">
              <w:rPr>
                <w:rFonts w:ascii="Times New Roman" w:hAnsi="Times New Roman"/>
                <w:b/>
                <w:sz w:val="26"/>
                <w:szCs w:val="26"/>
              </w:rPr>
              <w:t xml:space="preserve">TS. Nguyễn Tường Dũng </w:t>
            </w:r>
          </w:p>
        </w:tc>
        <w:tc>
          <w:tcPr>
            <w:tcW w:w="5794" w:type="dxa"/>
            <w:shd w:val="clear" w:color="auto" w:fill="auto"/>
          </w:tcPr>
          <w:p w:rsidR="00086191" w:rsidRPr="00726EDD" w:rsidRDefault="00086191" w:rsidP="003F5895">
            <w:pPr>
              <w:jc w:val="center"/>
              <w:rPr>
                <w:rFonts w:ascii="Times New Roman" w:hAnsi="Times New Roman"/>
                <w:b/>
                <w:sz w:val="26"/>
                <w:szCs w:val="26"/>
              </w:rPr>
            </w:pPr>
            <w:r w:rsidRPr="00726EDD">
              <w:rPr>
                <w:rFonts w:ascii="Times New Roman" w:hAnsi="Times New Roman"/>
                <w:b/>
                <w:sz w:val="26"/>
                <w:szCs w:val="26"/>
              </w:rPr>
              <w:t>Giảng viên</w:t>
            </w:r>
          </w:p>
          <w:p w:rsidR="00086191" w:rsidRPr="00726EDD" w:rsidRDefault="00086191" w:rsidP="003F5895">
            <w:pPr>
              <w:jc w:val="center"/>
              <w:rPr>
                <w:rFonts w:ascii="Times New Roman" w:hAnsi="Times New Roman"/>
                <w:b/>
                <w:sz w:val="26"/>
                <w:szCs w:val="26"/>
              </w:rPr>
            </w:pPr>
            <w:r w:rsidRPr="00726EDD">
              <w:rPr>
                <w:noProof/>
              </w:rPr>
              <w:drawing>
                <wp:anchor distT="0" distB="0" distL="114300" distR="114300" simplePos="0" relativeHeight="251937792" behindDoc="1" locked="0" layoutInCell="1" allowOverlap="1" wp14:anchorId="679F7B2F" wp14:editId="6C45A24C">
                  <wp:simplePos x="0" y="0"/>
                  <wp:positionH relativeFrom="column">
                    <wp:posOffset>1446314</wp:posOffset>
                  </wp:positionH>
                  <wp:positionV relativeFrom="paragraph">
                    <wp:posOffset>118482</wp:posOffset>
                  </wp:positionV>
                  <wp:extent cx="790476" cy="533333"/>
                  <wp:effectExtent l="0" t="0" r="0" b="635"/>
                  <wp:wrapNone/>
                  <wp:docPr id="15" name="Picture 54">
                    <a:extLst xmlns:a="http://schemas.openxmlformats.org/drawingml/2006/main">
                      <a:ext uri="{FF2B5EF4-FFF2-40B4-BE49-F238E27FC236}">
                        <a16:creationId xmlns:a16="http://schemas.microsoft.com/office/drawing/2014/main" id="{00000000-0008-0000-0000-00003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4">
                            <a:extLst>
                              <a:ext uri="{FF2B5EF4-FFF2-40B4-BE49-F238E27FC236}">
                                <a16:creationId xmlns:a16="http://schemas.microsoft.com/office/drawing/2014/main" id="{00000000-0008-0000-0000-000037000000}"/>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790476" cy="533333"/>
                          </a:xfrm>
                          <a:prstGeom prst="rect">
                            <a:avLst/>
                          </a:prstGeom>
                        </pic:spPr>
                      </pic:pic>
                    </a:graphicData>
                  </a:graphic>
                </wp:anchor>
              </w:drawing>
            </w:r>
          </w:p>
          <w:p w:rsidR="00086191" w:rsidRPr="00726EDD" w:rsidRDefault="00086191" w:rsidP="003F5895">
            <w:pPr>
              <w:jc w:val="center"/>
              <w:rPr>
                <w:rFonts w:ascii="Times New Roman" w:hAnsi="Times New Roman"/>
                <w:b/>
                <w:sz w:val="26"/>
                <w:szCs w:val="26"/>
              </w:rPr>
            </w:pPr>
          </w:p>
          <w:p w:rsidR="00086191" w:rsidRPr="00726EDD" w:rsidRDefault="00086191" w:rsidP="003F5895">
            <w:pPr>
              <w:rPr>
                <w:rFonts w:ascii="Times New Roman" w:hAnsi="Times New Roman"/>
                <w:b/>
                <w:sz w:val="26"/>
                <w:szCs w:val="26"/>
              </w:rPr>
            </w:pPr>
          </w:p>
          <w:p w:rsidR="00086191" w:rsidRPr="00726EDD" w:rsidRDefault="00086191" w:rsidP="003F5895">
            <w:pPr>
              <w:rPr>
                <w:rFonts w:ascii="Times New Roman" w:hAnsi="Times New Roman"/>
                <w:b/>
                <w:sz w:val="26"/>
                <w:szCs w:val="26"/>
              </w:rPr>
            </w:pPr>
          </w:p>
          <w:p w:rsidR="00086191" w:rsidRPr="00726EDD" w:rsidRDefault="00086191" w:rsidP="0061235E">
            <w:pPr>
              <w:jc w:val="center"/>
              <w:rPr>
                <w:rFonts w:ascii="Times New Roman" w:hAnsi="Times New Roman"/>
                <w:b/>
                <w:sz w:val="26"/>
                <w:szCs w:val="26"/>
              </w:rPr>
            </w:pPr>
            <w:r w:rsidRPr="00726EDD">
              <w:rPr>
                <w:rFonts w:ascii="Times New Roman" w:hAnsi="Times New Roman"/>
                <w:b/>
                <w:sz w:val="26"/>
                <w:szCs w:val="26"/>
              </w:rPr>
              <w:t>TS. Mai Chiến Thắng</w:t>
            </w:r>
          </w:p>
        </w:tc>
        <w:tc>
          <w:tcPr>
            <w:tcW w:w="3184" w:type="dxa"/>
          </w:tcPr>
          <w:p w:rsidR="00086191" w:rsidRPr="00726EDD" w:rsidRDefault="00086191" w:rsidP="003F5895">
            <w:pPr>
              <w:jc w:val="center"/>
              <w:rPr>
                <w:rFonts w:ascii="Times New Roman" w:hAnsi="Times New Roman"/>
                <w:b/>
                <w:sz w:val="26"/>
                <w:szCs w:val="26"/>
              </w:rPr>
            </w:pPr>
          </w:p>
        </w:tc>
      </w:tr>
    </w:tbl>
    <w:p w:rsidR="005B2E32" w:rsidRPr="00726EDD" w:rsidRDefault="005B2E32" w:rsidP="00EC0B5E">
      <w:pPr>
        <w:pStyle w:val="Caption"/>
        <w:outlineLvl w:val="0"/>
        <w:rPr>
          <w:rFonts w:ascii="Times New Roman" w:hAnsi="Times New Roman"/>
          <w:b/>
          <w:i w:val="0"/>
          <w:iCs w:val="0"/>
          <w:sz w:val="26"/>
          <w:szCs w:val="26"/>
        </w:rPr>
      </w:pPr>
      <w:bookmarkStart w:id="9" w:name="_Toc143237255"/>
    </w:p>
    <w:p w:rsidR="005B2E32" w:rsidRPr="00726EDD" w:rsidRDefault="005B2E32" w:rsidP="00EC0B5E">
      <w:pPr>
        <w:pStyle w:val="Caption"/>
        <w:outlineLvl w:val="0"/>
        <w:rPr>
          <w:rFonts w:ascii="Times New Roman" w:hAnsi="Times New Roman"/>
          <w:b/>
          <w:i w:val="0"/>
          <w:iCs w:val="0"/>
          <w:sz w:val="26"/>
          <w:szCs w:val="26"/>
        </w:rPr>
      </w:pPr>
    </w:p>
    <w:p w:rsidR="005B2E32" w:rsidRDefault="005B2E32" w:rsidP="00EC0B5E">
      <w:pPr>
        <w:pStyle w:val="Caption"/>
        <w:outlineLvl w:val="0"/>
        <w:rPr>
          <w:rFonts w:ascii="Times New Roman" w:hAnsi="Times New Roman"/>
          <w:b/>
          <w:i w:val="0"/>
          <w:iCs w:val="0"/>
          <w:sz w:val="26"/>
          <w:szCs w:val="26"/>
        </w:rPr>
      </w:pPr>
    </w:p>
    <w:p w:rsidR="00DB37AF" w:rsidRDefault="00DB37AF" w:rsidP="00DB37AF"/>
    <w:p w:rsidR="00DB37AF" w:rsidRDefault="00DB37AF" w:rsidP="00DB37AF"/>
    <w:p w:rsidR="00DB37AF" w:rsidRDefault="00DB37AF" w:rsidP="00DB37AF"/>
    <w:p w:rsidR="00DB37AF" w:rsidRDefault="00DB37AF" w:rsidP="00DB37AF"/>
    <w:p w:rsidR="00DB37AF" w:rsidRDefault="00DB37AF" w:rsidP="00DB37AF"/>
    <w:p w:rsidR="00DB37AF" w:rsidRDefault="00DB37AF" w:rsidP="00DB37AF"/>
    <w:p w:rsidR="00DB37AF" w:rsidRDefault="00DB37AF" w:rsidP="00DB37AF"/>
    <w:p w:rsidR="00DB37AF" w:rsidRDefault="00DB37AF" w:rsidP="00DB37AF"/>
    <w:p w:rsidR="00DB37AF" w:rsidRDefault="00DB37AF" w:rsidP="00DB37AF"/>
    <w:p w:rsidR="00DB37AF" w:rsidRDefault="00DB37AF" w:rsidP="00DB37AF"/>
    <w:p w:rsidR="00DB37AF" w:rsidRDefault="00DB37AF" w:rsidP="00DB37AF"/>
    <w:p w:rsidR="00DB37AF" w:rsidRDefault="00DB37AF" w:rsidP="00DB37AF"/>
    <w:p w:rsidR="00DB37AF" w:rsidRDefault="00DB37AF" w:rsidP="00DB37AF"/>
    <w:p w:rsidR="00DB37AF" w:rsidRDefault="00DB37AF" w:rsidP="00DB37AF"/>
    <w:p w:rsidR="00DB37AF" w:rsidRDefault="00DB37AF" w:rsidP="00DB37AF"/>
    <w:p w:rsidR="00DB37AF" w:rsidRDefault="00DB37AF" w:rsidP="00DB37AF"/>
    <w:p w:rsidR="00DB37AF" w:rsidRDefault="00DB37AF" w:rsidP="00DB37AF"/>
    <w:p w:rsidR="00DB37AF" w:rsidRDefault="00DB37AF" w:rsidP="00DB37AF"/>
    <w:p w:rsidR="00DB37AF" w:rsidRDefault="00DB37AF" w:rsidP="00DB37AF"/>
    <w:p w:rsidR="00DB37AF" w:rsidRDefault="00DB37AF" w:rsidP="00DB37AF"/>
    <w:p w:rsidR="00DB37AF" w:rsidRDefault="00DB37AF" w:rsidP="00DB37AF"/>
    <w:p w:rsidR="00DB37AF" w:rsidRDefault="00DB37AF" w:rsidP="00DB37AF"/>
    <w:p w:rsidR="00DB37AF" w:rsidRDefault="00DB37AF" w:rsidP="00DB37AF"/>
    <w:p w:rsidR="00DB37AF" w:rsidRPr="00DB37AF" w:rsidRDefault="00DB37AF" w:rsidP="00DB37AF"/>
    <w:p w:rsidR="005B2E32" w:rsidRPr="00726EDD" w:rsidRDefault="005B2E32" w:rsidP="00EC0B5E">
      <w:pPr>
        <w:pStyle w:val="Caption"/>
        <w:outlineLvl w:val="0"/>
        <w:rPr>
          <w:rFonts w:ascii="Times New Roman" w:hAnsi="Times New Roman"/>
          <w:b/>
          <w:i w:val="0"/>
          <w:iCs w:val="0"/>
          <w:sz w:val="26"/>
          <w:szCs w:val="26"/>
        </w:rPr>
      </w:pPr>
    </w:p>
    <w:p w:rsidR="00EC0B5E" w:rsidRPr="00726EDD" w:rsidRDefault="00EC0B5E" w:rsidP="00EC0B5E">
      <w:pPr>
        <w:pStyle w:val="Caption"/>
        <w:outlineLvl w:val="0"/>
        <w:rPr>
          <w:rFonts w:ascii="Times New Roman" w:hAnsi="Times New Roman"/>
          <w:b/>
          <w:i w:val="0"/>
          <w:iCs w:val="0"/>
          <w:sz w:val="26"/>
          <w:szCs w:val="26"/>
        </w:rPr>
      </w:pPr>
      <w:r w:rsidRPr="00726EDD">
        <w:rPr>
          <w:rFonts w:ascii="Times New Roman" w:hAnsi="Times New Roman"/>
          <w:b/>
          <w:i w:val="0"/>
          <w:iCs w:val="0"/>
          <w:sz w:val="26"/>
          <w:szCs w:val="26"/>
        </w:rPr>
        <w:lastRenderedPageBreak/>
        <w:t xml:space="preserve">HP </w:t>
      </w:r>
      <w:r w:rsidRPr="00726EDD">
        <w:rPr>
          <w:rFonts w:ascii="Times New Roman" w:hAnsi="Times New Roman"/>
          <w:b/>
          <w:i w:val="0"/>
          <w:iCs w:val="0"/>
          <w:sz w:val="26"/>
          <w:szCs w:val="26"/>
        </w:rPr>
        <w:fldChar w:fldCharType="begin"/>
      </w:r>
      <w:r w:rsidRPr="00726EDD">
        <w:rPr>
          <w:rFonts w:ascii="Times New Roman" w:hAnsi="Times New Roman"/>
          <w:b/>
          <w:i w:val="0"/>
          <w:iCs w:val="0"/>
          <w:sz w:val="26"/>
          <w:szCs w:val="26"/>
        </w:rPr>
        <w:instrText xml:space="preserve"> SEQ Tên_học_phần_tiếng_Việt_số_ \* ARABIC </w:instrText>
      </w:r>
      <w:r w:rsidRPr="00726EDD">
        <w:rPr>
          <w:rFonts w:ascii="Times New Roman" w:hAnsi="Times New Roman"/>
          <w:b/>
          <w:i w:val="0"/>
          <w:iCs w:val="0"/>
          <w:sz w:val="26"/>
          <w:szCs w:val="26"/>
        </w:rPr>
        <w:fldChar w:fldCharType="separate"/>
      </w:r>
      <w:r w:rsidR="00CD7CE9" w:rsidRPr="00726EDD">
        <w:rPr>
          <w:rFonts w:ascii="Times New Roman" w:hAnsi="Times New Roman"/>
          <w:b/>
          <w:i w:val="0"/>
          <w:iCs w:val="0"/>
          <w:noProof/>
          <w:sz w:val="26"/>
          <w:szCs w:val="26"/>
        </w:rPr>
        <w:t>6</w:t>
      </w:r>
      <w:r w:rsidRPr="00726EDD">
        <w:rPr>
          <w:rFonts w:ascii="Times New Roman" w:hAnsi="Times New Roman"/>
          <w:b/>
          <w:i w:val="0"/>
          <w:iCs w:val="0"/>
          <w:sz w:val="26"/>
          <w:szCs w:val="26"/>
        </w:rPr>
        <w:fldChar w:fldCharType="end"/>
      </w:r>
      <w:r w:rsidRPr="00726EDD">
        <w:rPr>
          <w:rFonts w:ascii="Times New Roman" w:hAnsi="Times New Roman"/>
          <w:b/>
          <w:i w:val="0"/>
          <w:iCs w:val="0"/>
          <w:sz w:val="26"/>
          <w:szCs w:val="26"/>
        </w:rPr>
        <w:t>: PHƯƠNG PHÁP NGHIÊN CỨU KHOA HỌC</w:t>
      </w:r>
      <w:bookmarkEnd w:id="9"/>
    </w:p>
    <w:tbl>
      <w:tblPr>
        <w:tblW w:w="10668" w:type="dxa"/>
        <w:tblInd w:w="-426" w:type="dxa"/>
        <w:tblCellMar>
          <w:left w:w="0" w:type="dxa"/>
          <w:right w:w="0" w:type="dxa"/>
        </w:tblCellMar>
        <w:tblLook w:val="0000" w:firstRow="0" w:lastRow="0" w:firstColumn="0" w:lastColumn="0" w:noHBand="0" w:noVBand="0"/>
      </w:tblPr>
      <w:tblGrid>
        <w:gridCol w:w="4573"/>
        <w:gridCol w:w="6095"/>
      </w:tblGrid>
      <w:tr w:rsidR="00D6347B" w:rsidRPr="00726EDD" w:rsidTr="000C6795">
        <w:trPr>
          <w:cantSplit/>
        </w:trPr>
        <w:tc>
          <w:tcPr>
            <w:tcW w:w="4573" w:type="dxa"/>
            <w:tcMar>
              <w:left w:w="68" w:type="dxa"/>
              <w:right w:w="68" w:type="dxa"/>
            </w:tcMar>
          </w:tcPr>
          <w:p w:rsidR="00D6347B" w:rsidRPr="00726EDD" w:rsidRDefault="00D6347B" w:rsidP="000C6795">
            <w:pPr>
              <w:ind w:left="-207"/>
              <w:jc w:val="center"/>
              <w:rPr>
                <w:rFonts w:ascii="Times New Roman" w:hAnsi="Times New Roman"/>
                <w:b/>
                <w:bCs/>
                <w:sz w:val="26"/>
                <w:szCs w:val="26"/>
                <w:lang w:val="vi-VN"/>
              </w:rPr>
            </w:pPr>
            <w:r w:rsidRPr="00726EDD">
              <w:rPr>
                <w:rFonts w:ascii="Times New Roman" w:hAnsi="Times New Roman"/>
                <w:b/>
                <w:bCs/>
                <w:sz w:val="26"/>
                <w:szCs w:val="26"/>
                <w:lang w:val="vi-VN"/>
              </w:rPr>
              <w:t xml:space="preserve">TRƯỜNG ĐH </w:t>
            </w:r>
            <w:r w:rsidRPr="00726EDD">
              <w:rPr>
                <w:rFonts w:ascii="Times New Roman" w:hAnsi="Times New Roman"/>
                <w:b/>
                <w:bCs/>
                <w:sz w:val="26"/>
                <w:szCs w:val="26"/>
              </w:rPr>
              <w:t>KINH TẾ - KỸ THUẬT</w:t>
            </w:r>
            <w:r w:rsidRPr="00726EDD">
              <w:rPr>
                <w:rFonts w:ascii="Times New Roman" w:hAnsi="Times New Roman"/>
                <w:b/>
                <w:bCs/>
                <w:sz w:val="26"/>
                <w:szCs w:val="26"/>
                <w:lang w:val="vi-VN"/>
              </w:rPr>
              <w:t xml:space="preserve"> BÌNH DƯƠNG</w:t>
            </w:r>
          </w:p>
        </w:tc>
        <w:tc>
          <w:tcPr>
            <w:tcW w:w="6095" w:type="dxa"/>
            <w:tcMar>
              <w:left w:w="68" w:type="dxa"/>
              <w:right w:w="68" w:type="dxa"/>
            </w:tcMar>
          </w:tcPr>
          <w:p w:rsidR="00D6347B" w:rsidRPr="00726EDD" w:rsidRDefault="00D6347B" w:rsidP="000C6795">
            <w:pPr>
              <w:ind w:firstLine="180"/>
              <w:rPr>
                <w:rFonts w:ascii="Times New Roman" w:hAnsi="Times New Roman"/>
                <w:b/>
                <w:bCs/>
                <w:sz w:val="26"/>
                <w:szCs w:val="26"/>
                <w:lang w:val="vi-VN"/>
              </w:rPr>
            </w:pPr>
            <w:r w:rsidRPr="00726EDD">
              <w:rPr>
                <w:rFonts w:ascii="Times New Roman" w:hAnsi="Times New Roman"/>
                <w:b/>
                <w:bCs/>
                <w:sz w:val="26"/>
                <w:szCs w:val="26"/>
                <w:lang w:val="vi-VN"/>
              </w:rPr>
              <w:t>CỘNG HÒA XÃ HỘI CHỦ NGHĨA VIỆT NAM</w:t>
            </w:r>
          </w:p>
          <w:p w:rsidR="00D6347B" w:rsidRPr="00726EDD" w:rsidRDefault="00D6347B" w:rsidP="000C6795">
            <w:pPr>
              <w:jc w:val="center"/>
              <w:rPr>
                <w:rFonts w:ascii="Times New Roman" w:hAnsi="Times New Roman"/>
                <w:b/>
                <w:bCs/>
                <w:sz w:val="26"/>
                <w:szCs w:val="26"/>
                <w:lang w:val="vi-VN"/>
              </w:rPr>
            </w:pPr>
            <w:r w:rsidRPr="00726EDD">
              <w:rPr>
                <w:rFonts w:ascii="Times New Roman" w:hAnsi="Times New Roman"/>
                <w:b/>
                <w:bCs/>
                <w:sz w:val="26"/>
                <w:szCs w:val="26"/>
                <w:lang w:val="vi-VN"/>
              </w:rPr>
              <w:t>Độc Lập - Tự Do - Hạnh Phúc</w:t>
            </w:r>
          </w:p>
        </w:tc>
      </w:tr>
      <w:tr w:rsidR="00D6347B" w:rsidRPr="00726EDD" w:rsidTr="000C6795">
        <w:trPr>
          <w:cantSplit/>
        </w:trPr>
        <w:tc>
          <w:tcPr>
            <w:tcW w:w="4573" w:type="dxa"/>
            <w:tcMar>
              <w:left w:w="68" w:type="dxa"/>
              <w:right w:w="68" w:type="dxa"/>
            </w:tcMar>
          </w:tcPr>
          <w:p w:rsidR="00D6347B" w:rsidRPr="00726EDD" w:rsidRDefault="00D6347B" w:rsidP="000C6795">
            <w:pPr>
              <w:ind w:left="-322"/>
              <w:jc w:val="center"/>
              <w:rPr>
                <w:rFonts w:ascii="Times New Roman" w:hAnsi="Times New Roman"/>
                <w:b/>
                <w:bCs/>
                <w:sz w:val="26"/>
                <w:szCs w:val="26"/>
              </w:rPr>
            </w:pPr>
            <w:r w:rsidRPr="00726EDD">
              <w:rPr>
                <w:rFonts w:ascii="Times New Roman" w:hAnsi="Times New Roman"/>
                <w:b/>
                <w:bCs/>
                <w:sz w:val="26"/>
                <w:szCs w:val="26"/>
              </w:rPr>
              <w:t>KHOA: QUẢN TRỊ</w:t>
            </w:r>
          </w:p>
        </w:tc>
        <w:tc>
          <w:tcPr>
            <w:tcW w:w="6095" w:type="dxa"/>
            <w:tcMar>
              <w:left w:w="68" w:type="dxa"/>
              <w:right w:w="68" w:type="dxa"/>
            </w:tcMar>
          </w:tcPr>
          <w:p w:rsidR="00D6347B" w:rsidRPr="00726EDD" w:rsidRDefault="00D6347B" w:rsidP="000C6795">
            <w:pPr>
              <w:jc w:val="center"/>
              <w:rPr>
                <w:rFonts w:ascii="Times New Roman" w:hAnsi="Times New Roman"/>
                <w:b/>
                <w:bCs/>
                <w:sz w:val="26"/>
                <w:szCs w:val="26"/>
                <w:lang w:val="vi-VN"/>
              </w:rPr>
            </w:pPr>
            <w:r w:rsidRPr="00726EDD">
              <w:rPr>
                <w:rFonts w:ascii="Times New Roman" w:hAnsi="Times New Roman"/>
                <w:noProof/>
                <w:sz w:val="26"/>
                <w:szCs w:val="26"/>
              </w:rPr>
              <mc:AlternateContent>
                <mc:Choice Requires="wps">
                  <w:drawing>
                    <wp:anchor distT="4294967294" distB="4294967294" distL="114300" distR="114300" simplePos="0" relativeHeight="251905024" behindDoc="0" locked="0" layoutInCell="1" allowOverlap="1" wp14:anchorId="44C9C2A1" wp14:editId="0B3C6F50">
                      <wp:simplePos x="0" y="0"/>
                      <wp:positionH relativeFrom="column">
                        <wp:posOffset>1012190</wp:posOffset>
                      </wp:positionH>
                      <wp:positionV relativeFrom="paragraph">
                        <wp:posOffset>46990</wp:posOffset>
                      </wp:positionV>
                      <wp:extent cx="1828800" cy="0"/>
                      <wp:effectExtent l="0" t="0" r="19050" b="1905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983151" id="Straight Arrow Connector 16" o:spid="_x0000_s1026" type="#_x0000_t32" style="position:absolute;margin-left:79.7pt;margin-top:3.7pt;width:2in;height:0;z-index:251905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"/>
                  </w:pict>
                </mc:Fallback>
              </mc:AlternateContent>
            </w:r>
            <w:r w:rsidRPr="00726EDD">
              <w:rPr>
                <w:rFonts w:ascii="Times New Roman" w:hAnsi="Times New Roman"/>
                <w:b/>
                <w:bCs/>
                <w:sz w:val="26"/>
                <w:szCs w:val="26"/>
                <w:lang w:val="vi-VN"/>
              </w:rPr>
              <w:t xml:space="preserve"> </w:t>
            </w:r>
          </w:p>
        </w:tc>
      </w:tr>
      <w:tr w:rsidR="00D6347B" w:rsidRPr="00726EDD" w:rsidTr="000C6795">
        <w:trPr>
          <w:cantSplit/>
        </w:trPr>
        <w:tc>
          <w:tcPr>
            <w:tcW w:w="4573" w:type="dxa"/>
            <w:tcMar>
              <w:left w:w="68" w:type="dxa"/>
              <w:right w:w="68" w:type="dxa"/>
            </w:tcMar>
          </w:tcPr>
          <w:p w:rsidR="00D6347B" w:rsidRPr="00726EDD" w:rsidRDefault="00D6347B" w:rsidP="000C6795">
            <w:pPr>
              <w:jc w:val="center"/>
              <w:rPr>
                <w:rFonts w:ascii="Times New Roman" w:hAnsi="Times New Roman"/>
                <w:b/>
                <w:bCs/>
                <w:sz w:val="26"/>
                <w:szCs w:val="26"/>
              </w:rPr>
            </w:pPr>
            <w:r w:rsidRPr="00726EDD">
              <w:rPr>
                <w:rFonts w:ascii="Times New Roman" w:hAnsi="Times New Roman"/>
                <w:noProof/>
                <w:sz w:val="26"/>
                <w:szCs w:val="26"/>
              </w:rPr>
              <mc:AlternateContent>
                <mc:Choice Requires="wps">
                  <w:drawing>
                    <wp:anchor distT="4294967294" distB="4294967294" distL="114300" distR="114300" simplePos="0" relativeHeight="251906048" behindDoc="0" locked="0" layoutInCell="1" allowOverlap="1" wp14:anchorId="2886F4DB" wp14:editId="5C6C3027">
                      <wp:simplePos x="0" y="0"/>
                      <wp:positionH relativeFrom="column">
                        <wp:posOffset>721995</wp:posOffset>
                      </wp:positionH>
                      <wp:positionV relativeFrom="paragraph">
                        <wp:posOffset>24765</wp:posOffset>
                      </wp:positionV>
                      <wp:extent cx="1188085" cy="0"/>
                      <wp:effectExtent l="0" t="0" r="31115" b="190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E8F43F" id="Straight Arrow Connector 17" o:spid="_x0000_s1026" type="#_x0000_t32" style="position:absolute;margin-left:56.85pt;margin-top:1.95pt;width:93.55pt;height:0;z-index:251906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"/>
                  </w:pict>
                </mc:Fallback>
              </mc:AlternateContent>
            </w:r>
          </w:p>
        </w:tc>
        <w:tc>
          <w:tcPr>
            <w:tcW w:w="6095" w:type="dxa"/>
            <w:tcMar>
              <w:left w:w="68" w:type="dxa"/>
              <w:right w:w="68" w:type="dxa"/>
            </w:tcMar>
          </w:tcPr>
          <w:p w:rsidR="00D6347B" w:rsidRPr="00726EDD" w:rsidRDefault="00D6347B" w:rsidP="000C6795">
            <w:pPr>
              <w:jc w:val="center"/>
              <w:rPr>
                <w:rFonts w:ascii="Times New Roman" w:hAnsi="Times New Roman"/>
                <w:b/>
                <w:bCs/>
                <w:sz w:val="26"/>
                <w:szCs w:val="26"/>
                <w:lang w:val="vi-VN"/>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A8032C" w:rsidRPr="00726EDD" w:rsidTr="003F5895">
        <w:tc>
          <w:tcPr>
            <w:tcW w:w="9350" w:type="dxa"/>
            <w:gridSpan w:val="3"/>
          </w:tcPr>
          <w:p w:rsidR="00A8032C" w:rsidRPr="00726EDD" w:rsidRDefault="00A8032C"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 xml:space="preserve">CHƯƠNG TRÌNH GIÁO DỤC </w:t>
            </w:r>
            <w:r w:rsidRPr="00726EDD">
              <w:rPr>
                <w:rFonts w:ascii="Times New Roman" w:hAnsi="Times New Roman"/>
                <w:b/>
                <w:bCs/>
                <w:sz w:val="26"/>
                <w:szCs w:val="26"/>
              </w:rPr>
              <w:t xml:space="preserve">SAU </w:t>
            </w:r>
            <w:r w:rsidRPr="00726EDD">
              <w:rPr>
                <w:rFonts w:ascii="Times New Roman" w:hAnsi="Times New Roman"/>
                <w:b/>
                <w:bCs/>
                <w:sz w:val="26"/>
                <w:szCs w:val="26"/>
                <w:lang w:val="vi-VN"/>
              </w:rPr>
              <w:t>ĐẠI HỌC</w:t>
            </w:r>
          </w:p>
          <w:p w:rsidR="00A8032C" w:rsidRPr="00726EDD" w:rsidRDefault="00A8032C" w:rsidP="00FD5FD3">
            <w:pPr>
              <w:jc w:val="center"/>
              <w:rPr>
                <w:rFonts w:ascii="Times New Roman" w:hAnsi="Times New Roman"/>
                <w:sz w:val="22"/>
                <w:szCs w:val="26"/>
              </w:rPr>
            </w:pPr>
          </w:p>
        </w:tc>
      </w:tr>
      <w:tr w:rsidR="00A8032C" w:rsidRPr="00726EDD" w:rsidTr="003F5895">
        <w:tc>
          <w:tcPr>
            <w:tcW w:w="3116" w:type="dxa"/>
          </w:tcPr>
          <w:p w:rsidR="00A8032C" w:rsidRPr="00726EDD" w:rsidRDefault="00A8032C" w:rsidP="00FD5FD3">
            <w:pPr>
              <w:rPr>
                <w:rFonts w:ascii="Times New Roman" w:hAnsi="Times New Roman"/>
                <w:sz w:val="26"/>
                <w:szCs w:val="26"/>
              </w:rPr>
            </w:pPr>
            <w:r w:rsidRPr="00726EDD">
              <w:rPr>
                <w:rFonts w:ascii="Times New Roman" w:hAnsi="Times New Roman"/>
                <w:b/>
                <w:bCs/>
                <w:sz w:val="26"/>
                <w:szCs w:val="26"/>
                <w:lang w:val="vi-VN"/>
              </w:rPr>
              <w:t xml:space="preserve">Trình độ đào tạo: </w:t>
            </w:r>
            <w:r w:rsidRPr="00726EDD">
              <w:rPr>
                <w:rFonts w:ascii="Times New Roman" w:hAnsi="Times New Roman"/>
                <w:b/>
                <w:bCs/>
                <w:sz w:val="26"/>
                <w:szCs w:val="26"/>
              </w:rPr>
              <w:t>Thạc sĩ</w:t>
            </w:r>
          </w:p>
        </w:tc>
        <w:tc>
          <w:tcPr>
            <w:tcW w:w="3117" w:type="dxa"/>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b/>
                <w:bCs/>
                <w:sz w:val="26"/>
                <w:szCs w:val="26"/>
                <w:lang w:val="vi-VN"/>
              </w:rPr>
              <w:t>Ngành:</w:t>
            </w:r>
            <w:r w:rsidRPr="00726EDD">
              <w:rPr>
                <w:rFonts w:ascii="Times New Roman" w:hAnsi="Times New Roman"/>
                <w:b/>
                <w:bCs/>
                <w:sz w:val="26"/>
                <w:szCs w:val="26"/>
              </w:rPr>
              <w:t xml:space="preserve"> </w:t>
            </w:r>
            <w:r w:rsidR="00822639" w:rsidRPr="00726EDD">
              <w:rPr>
                <w:rFonts w:ascii="Times New Roman" w:hAnsi="Times New Roman"/>
                <w:b/>
                <w:bCs/>
                <w:sz w:val="26"/>
                <w:szCs w:val="26"/>
              </w:rPr>
              <w:t>QTKD</w:t>
            </w:r>
          </w:p>
        </w:tc>
        <w:tc>
          <w:tcPr>
            <w:tcW w:w="3117" w:type="dxa"/>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b/>
                <w:bCs/>
                <w:sz w:val="26"/>
                <w:szCs w:val="26"/>
                <w:lang w:val="vi-VN"/>
              </w:rPr>
              <w:t xml:space="preserve">Mã số: </w:t>
            </w:r>
            <w:r w:rsidR="00822639" w:rsidRPr="00726EDD">
              <w:rPr>
                <w:rFonts w:ascii="Times New Roman" w:hAnsi="Times New Roman"/>
                <w:b/>
                <w:bCs/>
                <w:sz w:val="26"/>
                <w:szCs w:val="26"/>
              </w:rPr>
              <w:t>8340101</w:t>
            </w:r>
          </w:p>
        </w:tc>
      </w:tr>
      <w:tr w:rsidR="00A8032C" w:rsidRPr="00726EDD" w:rsidTr="003F5895">
        <w:tc>
          <w:tcPr>
            <w:tcW w:w="9350" w:type="dxa"/>
            <w:gridSpan w:val="3"/>
            <w:vAlign w:val="center"/>
          </w:tcPr>
          <w:p w:rsidR="00A8032C" w:rsidRPr="00726EDD" w:rsidRDefault="00A8032C" w:rsidP="00FD5FD3">
            <w:pPr>
              <w:jc w:val="center"/>
              <w:rPr>
                <w:rFonts w:ascii="Times New Roman" w:hAnsi="Times New Roman"/>
                <w:b/>
                <w:bCs/>
                <w:sz w:val="26"/>
                <w:szCs w:val="26"/>
                <w:lang w:val="vi-VN"/>
              </w:rPr>
            </w:pPr>
          </w:p>
          <w:p w:rsidR="00A8032C" w:rsidRPr="00726EDD" w:rsidRDefault="00A8032C"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ĐỀ CƯƠNG CHI TIẾT HỌC PHẦN</w:t>
            </w:r>
          </w:p>
          <w:p w:rsidR="00A8032C" w:rsidRPr="00726EDD" w:rsidRDefault="00A8032C" w:rsidP="00FD5FD3">
            <w:pPr>
              <w:jc w:val="center"/>
              <w:rPr>
                <w:rFonts w:ascii="Times New Roman" w:hAnsi="Times New Roman"/>
                <w:sz w:val="20"/>
                <w:szCs w:val="26"/>
              </w:rPr>
            </w:pPr>
          </w:p>
        </w:tc>
      </w:tr>
    </w:tbl>
    <w:p w:rsidR="00A8032C" w:rsidRPr="00726EDD" w:rsidRDefault="00A8032C" w:rsidP="00FD5FD3">
      <w:pPr>
        <w:rPr>
          <w:rFonts w:ascii="Times New Roman" w:hAnsi="Times New Roman"/>
          <w:b/>
          <w:sz w:val="26"/>
          <w:szCs w:val="26"/>
        </w:rPr>
      </w:pPr>
      <w:r w:rsidRPr="00726EDD">
        <w:rPr>
          <w:rFonts w:ascii="Times New Roman" w:hAnsi="Times New Roman"/>
          <w:b/>
          <w:sz w:val="26"/>
          <w:szCs w:val="26"/>
        </w:rPr>
        <w:t>1. Thông tin chung về học phần</w:t>
      </w:r>
    </w:p>
    <w:p w:rsidR="00EC0B5E" w:rsidRPr="00726EDD" w:rsidRDefault="00EC0B5E" w:rsidP="00FD5FD3">
      <w:pPr>
        <w:rPr>
          <w:rFonts w:ascii="Times New Roman" w:hAnsi="Times New Roman"/>
          <w:b/>
          <w:sz w:val="26"/>
          <w:szCs w:val="26"/>
        </w:rPr>
      </w:pPr>
    </w:p>
    <w:tbl>
      <w:tblPr>
        <w:tblStyle w:val="TableGrid"/>
        <w:tblW w:w="0" w:type="auto"/>
        <w:tblLook w:val="04A0" w:firstRow="1" w:lastRow="0" w:firstColumn="1" w:lastColumn="0" w:noHBand="0" w:noVBand="1"/>
      </w:tblPr>
      <w:tblGrid>
        <w:gridCol w:w="4672"/>
        <w:gridCol w:w="4537"/>
      </w:tblGrid>
      <w:tr w:rsidR="00A8032C" w:rsidRPr="00726EDD" w:rsidTr="00EC0B5E">
        <w:tc>
          <w:tcPr>
            <w:tcW w:w="4672" w:type="dxa"/>
          </w:tcPr>
          <w:p w:rsidR="00A8032C" w:rsidRPr="00726EDD" w:rsidRDefault="00A8032C" w:rsidP="00FD5FD3">
            <w:pPr>
              <w:autoSpaceDE w:val="0"/>
              <w:autoSpaceDN w:val="0"/>
              <w:adjustRightInd w:val="0"/>
              <w:rPr>
                <w:rFonts w:ascii="Times New Roman" w:hAnsi="Times New Roman"/>
                <w:b/>
                <w:bCs/>
                <w:sz w:val="26"/>
                <w:szCs w:val="26"/>
                <w:lang w:val="vi-VN"/>
              </w:rPr>
            </w:pPr>
            <w:r w:rsidRPr="00726EDD">
              <w:rPr>
                <w:rFonts w:ascii="Times New Roman" w:hAnsi="Times New Roman"/>
                <w:b/>
                <w:bCs/>
                <w:sz w:val="26"/>
                <w:szCs w:val="26"/>
              </w:rPr>
              <w:t xml:space="preserve">1.1. </w:t>
            </w:r>
            <w:r w:rsidRPr="00726EDD">
              <w:rPr>
                <w:rFonts w:ascii="Times New Roman" w:hAnsi="Times New Roman"/>
                <w:b/>
                <w:bCs/>
                <w:sz w:val="26"/>
                <w:szCs w:val="26"/>
                <w:lang w:val="vi-VN"/>
              </w:rPr>
              <w:t>Mã học phần</w:t>
            </w:r>
            <w:r w:rsidRPr="00726EDD">
              <w:rPr>
                <w:rFonts w:ascii="Times New Roman" w:hAnsi="Times New Roman"/>
                <w:bCs/>
                <w:sz w:val="26"/>
                <w:szCs w:val="26"/>
                <w:lang w:val="vi-VN"/>
              </w:rPr>
              <w:t>:</w:t>
            </w:r>
            <w:r w:rsidRPr="00726EDD">
              <w:rPr>
                <w:rFonts w:ascii="Times New Roman" w:hAnsi="Times New Roman"/>
                <w:sz w:val="26"/>
                <w:szCs w:val="26"/>
              </w:rPr>
              <w:t xml:space="preserve"> </w:t>
            </w:r>
            <w:r w:rsidRPr="00726EDD">
              <w:rPr>
                <w:rFonts w:ascii="Times New Roman" w:hAnsi="Times New Roman"/>
                <w:sz w:val="26"/>
                <w:szCs w:val="26"/>
                <w:lang w:val="vi-VN"/>
              </w:rPr>
              <w:t>CHNK05</w:t>
            </w:r>
          </w:p>
        </w:tc>
        <w:tc>
          <w:tcPr>
            <w:tcW w:w="4537" w:type="dxa"/>
          </w:tcPr>
          <w:p w:rsidR="00A8032C" w:rsidRPr="00726EDD" w:rsidRDefault="00A8032C" w:rsidP="00FD5FD3">
            <w:pPr>
              <w:autoSpaceDE w:val="0"/>
              <w:autoSpaceDN w:val="0"/>
              <w:adjustRightInd w:val="0"/>
              <w:jc w:val="both"/>
              <w:rPr>
                <w:rFonts w:ascii="Times New Roman" w:hAnsi="Times New Roman"/>
                <w:b/>
                <w:bCs/>
                <w:sz w:val="26"/>
                <w:szCs w:val="26"/>
              </w:rPr>
            </w:pPr>
            <w:r w:rsidRPr="00726EDD">
              <w:rPr>
                <w:rFonts w:ascii="Times New Roman" w:hAnsi="Times New Roman"/>
                <w:b/>
                <w:bCs/>
                <w:sz w:val="26"/>
                <w:szCs w:val="26"/>
              </w:rPr>
              <w:t xml:space="preserve">1.2. </w:t>
            </w:r>
            <w:r w:rsidRPr="00726EDD">
              <w:rPr>
                <w:rFonts w:ascii="Times New Roman" w:hAnsi="Times New Roman"/>
                <w:b/>
                <w:bCs/>
                <w:sz w:val="26"/>
                <w:szCs w:val="26"/>
                <w:lang w:val="vi-VN"/>
              </w:rPr>
              <w:t>Tên học phần</w:t>
            </w:r>
            <w:r w:rsidRPr="00726EDD">
              <w:rPr>
                <w:rFonts w:ascii="Times New Roman" w:hAnsi="Times New Roman"/>
                <w:bCs/>
                <w:sz w:val="26"/>
                <w:szCs w:val="26"/>
                <w:lang w:val="vi-VN"/>
              </w:rPr>
              <w:t>:</w:t>
            </w:r>
            <w:r w:rsidRPr="00726EDD">
              <w:rPr>
                <w:rFonts w:ascii="Times New Roman" w:hAnsi="Times New Roman"/>
                <w:b/>
                <w:bCs/>
                <w:sz w:val="26"/>
                <w:szCs w:val="26"/>
                <w:lang w:val="vi-VN"/>
              </w:rPr>
              <w:t xml:space="preserve"> Phương pháp nghiên cứu khoa học</w:t>
            </w:r>
          </w:p>
        </w:tc>
      </w:tr>
      <w:tr w:rsidR="00A8032C" w:rsidRPr="00726EDD" w:rsidTr="00EC0B5E">
        <w:tc>
          <w:tcPr>
            <w:tcW w:w="4672" w:type="dxa"/>
          </w:tcPr>
          <w:p w:rsidR="00A8032C" w:rsidRPr="00726EDD" w:rsidRDefault="00A8032C" w:rsidP="00FD5FD3">
            <w:pPr>
              <w:autoSpaceDE w:val="0"/>
              <w:autoSpaceDN w:val="0"/>
              <w:adjustRightInd w:val="0"/>
              <w:rPr>
                <w:rFonts w:ascii="Times New Roman" w:hAnsi="Times New Roman"/>
                <w:b/>
                <w:bCs/>
                <w:sz w:val="26"/>
                <w:szCs w:val="26"/>
                <w:lang w:val="vi-VN"/>
              </w:rPr>
            </w:pPr>
            <w:r w:rsidRPr="00726EDD">
              <w:rPr>
                <w:rFonts w:ascii="Times New Roman" w:hAnsi="Times New Roman"/>
                <w:b/>
                <w:bCs/>
                <w:sz w:val="26"/>
                <w:szCs w:val="26"/>
              </w:rPr>
              <w:t xml:space="preserve">1.3. </w:t>
            </w:r>
            <w:r w:rsidRPr="00726EDD">
              <w:rPr>
                <w:rFonts w:ascii="Times New Roman" w:hAnsi="Times New Roman"/>
                <w:b/>
                <w:bCs/>
                <w:sz w:val="26"/>
                <w:szCs w:val="26"/>
                <w:lang w:val="vi-VN"/>
              </w:rPr>
              <w:t>Ký hiệu học phần</w:t>
            </w:r>
            <w:r w:rsidRPr="00726EDD">
              <w:rPr>
                <w:rFonts w:ascii="Times New Roman" w:hAnsi="Times New Roman"/>
                <w:bCs/>
                <w:sz w:val="26"/>
                <w:szCs w:val="26"/>
                <w:lang w:val="vi-VN"/>
              </w:rPr>
              <w:t>:</w:t>
            </w:r>
            <w:r w:rsidRPr="00726EDD">
              <w:rPr>
                <w:rFonts w:ascii="Times New Roman" w:hAnsi="Times New Roman"/>
                <w:b/>
                <w:bCs/>
                <w:sz w:val="26"/>
                <w:szCs w:val="26"/>
                <w:lang w:val="vi-VN"/>
              </w:rPr>
              <w:t xml:space="preserve"> </w:t>
            </w:r>
          </w:p>
        </w:tc>
        <w:tc>
          <w:tcPr>
            <w:tcW w:w="4537" w:type="dxa"/>
          </w:tcPr>
          <w:p w:rsidR="00A8032C" w:rsidRPr="00726EDD" w:rsidRDefault="00A8032C" w:rsidP="00FD5FD3">
            <w:pPr>
              <w:autoSpaceDE w:val="0"/>
              <w:autoSpaceDN w:val="0"/>
              <w:adjustRightInd w:val="0"/>
              <w:jc w:val="both"/>
              <w:rPr>
                <w:rFonts w:ascii="Times New Roman" w:hAnsi="Times New Roman"/>
                <w:b/>
                <w:bCs/>
                <w:sz w:val="26"/>
                <w:szCs w:val="26"/>
              </w:rPr>
            </w:pPr>
            <w:r w:rsidRPr="00726EDD">
              <w:rPr>
                <w:rFonts w:ascii="Times New Roman" w:hAnsi="Times New Roman"/>
                <w:b/>
                <w:bCs/>
                <w:sz w:val="26"/>
                <w:szCs w:val="26"/>
              </w:rPr>
              <w:t xml:space="preserve">1.4. </w:t>
            </w:r>
            <w:r w:rsidRPr="00726EDD">
              <w:rPr>
                <w:rFonts w:ascii="Times New Roman" w:hAnsi="Times New Roman"/>
                <w:b/>
                <w:bCs/>
                <w:sz w:val="26"/>
                <w:szCs w:val="26"/>
                <w:lang w:val="vi-VN"/>
              </w:rPr>
              <w:t>Tên tiếng Anh</w:t>
            </w:r>
            <w:r w:rsidRPr="00726EDD">
              <w:rPr>
                <w:rFonts w:ascii="Times New Roman" w:hAnsi="Times New Roman"/>
                <w:bCs/>
                <w:sz w:val="26"/>
                <w:szCs w:val="26"/>
                <w:lang w:val="vi-VN"/>
              </w:rPr>
              <w:t>:</w:t>
            </w:r>
            <w:r w:rsidRPr="00726EDD">
              <w:rPr>
                <w:rFonts w:ascii="Times New Roman" w:hAnsi="Times New Roman"/>
                <w:b/>
                <w:bCs/>
                <w:sz w:val="26"/>
                <w:szCs w:val="26"/>
                <w:lang w:val="vi-VN"/>
              </w:rPr>
              <w:t xml:space="preserve"> </w:t>
            </w:r>
            <w:r w:rsidRPr="00726EDD">
              <w:rPr>
                <w:rFonts w:ascii="Times New Roman" w:hAnsi="Times New Roman"/>
                <w:bCs/>
                <w:sz w:val="26"/>
                <w:szCs w:val="26"/>
              </w:rPr>
              <w:t>Research Methodology</w:t>
            </w:r>
          </w:p>
        </w:tc>
      </w:tr>
      <w:tr w:rsidR="00A8032C" w:rsidRPr="00726EDD" w:rsidTr="00EC0B5E">
        <w:tc>
          <w:tcPr>
            <w:tcW w:w="4672" w:type="dxa"/>
          </w:tcPr>
          <w:p w:rsidR="00A8032C" w:rsidRPr="00726EDD" w:rsidRDefault="00A8032C" w:rsidP="00FD5FD3">
            <w:pPr>
              <w:rPr>
                <w:rFonts w:ascii="Times New Roman" w:hAnsi="Times New Roman"/>
                <w:sz w:val="26"/>
                <w:szCs w:val="26"/>
              </w:rPr>
            </w:pPr>
            <w:r w:rsidRPr="00726EDD">
              <w:rPr>
                <w:rFonts w:ascii="Times New Roman" w:hAnsi="Times New Roman"/>
                <w:b/>
                <w:sz w:val="26"/>
                <w:szCs w:val="26"/>
              </w:rPr>
              <w:t>1.5. Số tín chỉ</w:t>
            </w:r>
            <w:r w:rsidRPr="00726EDD">
              <w:rPr>
                <w:rFonts w:ascii="Times New Roman" w:hAnsi="Times New Roman"/>
                <w:sz w:val="26"/>
                <w:szCs w:val="26"/>
              </w:rPr>
              <w:t>:</w:t>
            </w:r>
          </w:p>
        </w:tc>
        <w:tc>
          <w:tcPr>
            <w:tcW w:w="4537" w:type="dxa"/>
          </w:tcPr>
          <w:p w:rsidR="00A8032C" w:rsidRPr="00726EDD" w:rsidRDefault="00A8032C" w:rsidP="00FD5FD3">
            <w:pPr>
              <w:rPr>
                <w:rFonts w:ascii="Times New Roman" w:hAnsi="Times New Roman"/>
                <w:sz w:val="26"/>
                <w:szCs w:val="26"/>
              </w:rPr>
            </w:pPr>
            <w:r w:rsidRPr="00726EDD">
              <w:rPr>
                <w:rFonts w:ascii="Times New Roman" w:hAnsi="Times New Roman"/>
                <w:sz w:val="26"/>
                <w:szCs w:val="26"/>
                <w:lang w:val="vi-VN"/>
              </w:rPr>
              <w:t>2</w:t>
            </w:r>
            <w:r w:rsidRPr="00726EDD">
              <w:rPr>
                <w:rFonts w:ascii="Times New Roman" w:hAnsi="Times New Roman"/>
                <w:sz w:val="26"/>
                <w:szCs w:val="26"/>
              </w:rPr>
              <w:t xml:space="preserve"> (2:</w:t>
            </w:r>
            <w:r w:rsidRPr="00726EDD">
              <w:rPr>
                <w:rFonts w:ascii="Times New Roman" w:hAnsi="Times New Roman"/>
                <w:sz w:val="26"/>
                <w:szCs w:val="26"/>
                <w:lang w:val="vi-VN"/>
              </w:rPr>
              <w:t>1</w:t>
            </w:r>
            <w:r w:rsidRPr="00726EDD">
              <w:rPr>
                <w:rFonts w:ascii="Times New Roman" w:hAnsi="Times New Roman"/>
                <w:sz w:val="26"/>
                <w:szCs w:val="26"/>
              </w:rPr>
              <w:t>)</w:t>
            </w:r>
          </w:p>
        </w:tc>
      </w:tr>
      <w:tr w:rsidR="00A8032C" w:rsidRPr="00726EDD" w:rsidTr="00EC0B5E">
        <w:tc>
          <w:tcPr>
            <w:tcW w:w="4672" w:type="dxa"/>
          </w:tcPr>
          <w:p w:rsidR="00A8032C" w:rsidRPr="00726EDD" w:rsidRDefault="00A8032C" w:rsidP="00FD5FD3">
            <w:pPr>
              <w:rPr>
                <w:rFonts w:ascii="Times New Roman" w:hAnsi="Times New Roman"/>
                <w:sz w:val="26"/>
                <w:szCs w:val="26"/>
              </w:rPr>
            </w:pPr>
            <w:r w:rsidRPr="00726EDD">
              <w:rPr>
                <w:rFonts w:ascii="Times New Roman" w:hAnsi="Times New Roman"/>
                <w:b/>
                <w:sz w:val="26"/>
                <w:szCs w:val="26"/>
              </w:rPr>
              <w:t>1.6. Phân bổ thời gian</w:t>
            </w:r>
            <w:r w:rsidRPr="00726EDD">
              <w:rPr>
                <w:rFonts w:ascii="Times New Roman" w:hAnsi="Times New Roman"/>
                <w:sz w:val="26"/>
                <w:szCs w:val="26"/>
              </w:rPr>
              <w:t>:</w:t>
            </w:r>
          </w:p>
        </w:tc>
        <w:tc>
          <w:tcPr>
            <w:tcW w:w="4537" w:type="dxa"/>
          </w:tcPr>
          <w:p w:rsidR="00A8032C" w:rsidRPr="00726EDD" w:rsidRDefault="00A8032C" w:rsidP="00FD5FD3">
            <w:pPr>
              <w:rPr>
                <w:rFonts w:ascii="Times New Roman" w:hAnsi="Times New Roman"/>
                <w:sz w:val="26"/>
                <w:szCs w:val="26"/>
              </w:rPr>
            </w:pPr>
          </w:p>
        </w:tc>
      </w:tr>
      <w:tr w:rsidR="00A8032C" w:rsidRPr="00726EDD" w:rsidTr="00EC0B5E">
        <w:tc>
          <w:tcPr>
            <w:tcW w:w="4672" w:type="dxa"/>
          </w:tcPr>
          <w:p w:rsidR="00A8032C" w:rsidRPr="00726EDD" w:rsidRDefault="00A8032C" w:rsidP="00FD5FD3">
            <w:pPr>
              <w:tabs>
                <w:tab w:val="left" w:pos="284"/>
              </w:tabs>
              <w:rPr>
                <w:rFonts w:ascii="Times New Roman" w:hAnsi="Times New Roman"/>
                <w:b/>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 xml:space="preserve">Lý thuyết:    </w:t>
            </w:r>
          </w:p>
        </w:tc>
        <w:tc>
          <w:tcPr>
            <w:tcW w:w="4537" w:type="dxa"/>
          </w:tcPr>
          <w:p w:rsidR="00A8032C" w:rsidRPr="00726EDD" w:rsidRDefault="00A8032C" w:rsidP="00FD5FD3">
            <w:pPr>
              <w:tabs>
                <w:tab w:val="left" w:pos="485"/>
              </w:tabs>
              <w:rPr>
                <w:rFonts w:ascii="Times New Roman" w:hAnsi="Times New Roman"/>
                <w:b/>
                <w:bCs/>
                <w:color w:val="000000" w:themeColor="text1"/>
                <w:sz w:val="26"/>
                <w:szCs w:val="26"/>
              </w:rPr>
            </w:pPr>
            <w:r w:rsidRPr="00726EDD">
              <w:rPr>
                <w:rFonts w:ascii="Times New Roman" w:hAnsi="Times New Roman"/>
                <w:bCs/>
                <w:color w:val="000000" w:themeColor="text1"/>
                <w:sz w:val="26"/>
                <w:szCs w:val="26"/>
              </w:rPr>
              <w:t>30</w:t>
            </w:r>
            <w:r w:rsidRPr="00726EDD">
              <w:rPr>
                <w:rFonts w:ascii="Times New Roman" w:hAnsi="Times New Roman"/>
                <w:bCs/>
                <w:color w:val="000000" w:themeColor="text1"/>
                <w:sz w:val="26"/>
                <w:szCs w:val="26"/>
                <w:lang w:val="vi-VN"/>
              </w:rPr>
              <w:t xml:space="preserve"> tiết</w:t>
            </w:r>
          </w:p>
        </w:tc>
      </w:tr>
      <w:tr w:rsidR="00A8032C" w:rsidRPr="00726EDD" w:rsidTr="00EC0B5E">
        <w:tc>
          <w:tcPr>
            <w:tcW w:w="4672" w:type="dxa"/>
          </w:tcPr>
          <w:p w:rsidR="00A8032C" w:rsidRPr="00726EDD" w:rsidRDefault="00A8032C" w:rsidP="00FD5FD3">
            <w:pPr>
              <w:tabs>
                <w:tab w:val="left" w:pos="284"/>
              </w:tabs>
              <w:rPr>
                <w:rFonts w:ascii="Times New Roman" w:hAnsi="Times New Roman"/>
                <w:b/>
                <w:bCs/>
                <w:sz w:val="26"/>
                <w:szCs w:val="26"/>
                <w:lang w:val="vi-VN"/>
              </w:rPr>
            </w:pPr>
            <w:r w:rsidRPr="00726EDD">
              <w:rPr>
                <w:rFonts w:ascii="Times New Roman" w:hAnsi="Times New Roman"/>
                <w:bCs/>
                <w:sz w:val="26"/>
                <w:szCs w:val="26"/>
                <w:lang w:val="vi-VN"/>
              </w:rPr>
              <w:t xml:space="preserve">- Bài tập và Thảo luận nhóm:     </w:t>
            </w:r>
          </w:p>
        </w:tc>
        <w:tc>
          <w:tcPr>
            <w:tcW w:w="4537" w:type="dxa"/>
          </w:tcPr>
          <w:p w:rsidR="00A8032C" w:rsidRPr="00726EDD" w:rsidRDefault="00A8032C" w:rsidP="00FD5FD3">
            <w:pPr>
              <w:tabs>
                <w:tab w:val="left" w:pos="2325"/>
              </w:tabs>
              <w:rPr>
                <w:rFonts w:ascii="Times New Roman" w:hAnsi="Times New Roman"/>
                <w:b/>
                <w:bCs/>
                <w:color w:val="000000" w:themeColor="text1"/>
                <w:sz w:val="26"/>
                <w:szCs w:val="26"/>
                <w:lang w:val="vi-VN"/>
              </w:rPr>
            </w:pPr>
            <w:r w:rsidRPr="00726EDD">
              <w:rPr>
                <w:rFonts w:ascii="Times New Roman" w:hAnsi="Times New Roman"/>
                <w:bCs/>
                <w:color w:val="000000" w:themeColor="text1"/>
                <w:sz w:val="26"/>
                <w:szCs w:val="26"/>
                <w:lang w:val="vi-VN"/>
              </w:rPr>
              <w:t>30 tiết</w:t>
            </w:r>
          </w:p>
        </w:tc>
      </w:tr>
      <w:tr w:rsidR="00A8032C" w:rsidRPr="00726EDD" w:rsidTr="00EC0B5E">
        <w:tc>
          <w:tcPr>
            <w:tcW w:w="4672" w:type="dxa"/>
          </w:tcPr>
          <w:p w:rsidR="00A8032C" w:rsidRPr="00726EDD" w:rsidRDefault="00A8032C" w:rsidP="00FD5FD3">
            <w:pPr>
              <w:tabs>
                <w:tab w:val="left" w:pos="2325"/>
              </w:tabs>
              <w:rPr>
                <w:rFonts w:ascii="Times New Roman" w:hAnsi="Times New Roman"/>
                <w:bCs/>
                <w:sz w:val="26"/>
                <w:szCs w:val="26"/>
                <w:lang w:val="vi-VN"/>
              </w:rPr>
            </w:pPr>
            <w:r w:rsidRPr="00726EDD">
              <w:rPr>
                <w:rFonts w:ascii="Times New Roman" w:hAnsi="Times New Roman"/>
                <w:bCs/>
                <w:sz w:val="26"/>
                <w:szCs w:val="26"/>
                <w:lang w:val="vi-VN"/>
              </w:rPr>
              <w:t xml:space="preserve">- Tự học:      </w:t>
            </w:r>
          </w:p>
        </w:tc>
        <w:tc>
          <w:tcPr>
            <w:tcW w:w="4537" w:type="dxa"/>
            <w:vAlign w:val="center"/>
          </w:tcPr>
          <w:p w:rsidR="00A8032C" w:rsidRPr="00726EDD" w:rsidRDefault="00A8032C" w:rsidP="00FD5FD3">
            <w:pPr>
              <w:tabs>
                <w:tab w:val="left" w:pos="2325"/>
              </w:tabs>
              <w:rPr>
                <w:rFonts w:ascii="Times New Roman" w:hAnsi="Times New Roman"/>
                <w:b/>
                <w:bCs/>
                <w:color w:val="000000" w:themeColor="text1"/>
                <w:sz w:val="26"/>
                <w:szCs w:val="26"/>
              </w:rPr>
            </w:pPr>
            <w:r w:rsidRPr="00726EDD">
              <w:rPr>
                <w:rFonts w:ascii="Times New Roman" w:hAnsi="Times New Roman"/>
                <w:bCs/>
                <w:color w:val="000000" w:themeColor="text1"/>
                <w:sz w:val="26"/>
                <w:szCs w:val="26"/>
              </w:rPr>
              <w:t>90</w:t>
            </w:r>
            <w:r w:rsidRPr="00726EDD">
              <w:rPr>
                <w:rFonts w:ascii="Times New Roman" w:hAnsi="Times New Roman"/>
                <w:bCs/>
                <w:color w:val="000000" w:themeColor="text1"/>
                <w:sz w:val="26"/>
                <w:szCs w:val="26"/>
                <w:lang w:val="vi-VN"/>
              </w:rPr>
              <w:t xml:space="preserve"> </w:t>
            </w:r>
            <w:r w:rsidR="00822639" w:rsidRPr="00726EDD">
              <w:rPr>
                <w:rFonts w:ascii="Times New Roman" w:hAnsi="Times New Roman"/>
                <w:bCs/>
                <w:color w:val="000000" w:themeColor="text1"/>
                <w:sz w:val="26"/>
                <w:szCs w:val="26"/>
              </w:rPr>
              <w:t>giờ</w:t>
            </w:r>
          </w:p>
        </w:tc>
      </w:tr>
      <w:tr w:rsidR="00A8032C" w:rsidRPr="00726EDD" w:rsidTr="00EC0B5E">
        <w:tc>
          <w:tcPr>
            <w:tcW w:w="4672" w:type="dxa"/>
          </w:tcPr>
          <w:p w:rsidR="00A8032C" w:rsidRPr="00726EDD" w:rsidRDefault="00A8032C" w:rsidP="00FD5FD3">
            <w:pPr>
              <w:rPr>
                <w:rFonts w:ascii="Times New Roman" w:hAnsi="Times New Roman"/>
                <w:sz w:val="26"/>
                <w:szCs w:val="26"/>
              </w:rPr>
            </w:pPr>
            <w:r w:rsidRPr="00726EDD">
              <w:rPr>
                <w:rFonts w:ascii="Times New Roman" w:hAnsi="Times New Roman"/>
                <w:b/>
                <w:bCs/>
                <w:sz w:val="26"/>
                <w:szCs w:val="26"/>
              </w:rPr>
              <w:t xml:space="preserve">1.7. </w:t>
            </w:r>
            <w:r w:rsidRPr="00726EDD">
              <w:rPr>
                <w:rFonts w:ascii="Times New Roman" w:hAnsi="Times New Roman"/>
                <w:b/>
                <w:bCs/>
                <w:sz w:val="26"/>
                <w:szCs w:val="26"/>
                <w:lang w:val="vi-VN"/>
              </w:rPr>
              <w:t>Các giảng viên phụ trách học phần</w:t>
            </w:r>
            <w:r w:rsidRPr="00726EDD">
              <w:rPr>
                <w:rFonts w:ascii="Times New Roman" w:hAnsi="Times New Roman"/>
                <w:bCs/>
                <w:sz w:val="26"/>
                <w:szCs w:val="26"/>
                <w:lang w:val="vi-VN"/>
              </w:rPr>
              <w:t>:</w:t>
            </w:r>
          </w:p>
        </w:tc>
        <w:tc>
          <w:tcPr>
            <w:tcW w:w="4537" w:type="dxa"/>
          </w:tcPr>
          <w:p w:rsidR="00A8032C" w:rsidRPr="00726EDD" w:rsidRDefault="00A8032C" w:rsidP="00FD5FD3">
            <w:pPr>
              <w:rPr>
                <w:rFonts w:ascii="Times New Roman" w:hAnsi="Times New Roman"/>
                <w:color w:val="000000" w:themeColor="text1"/>
                <w:sz w:val="26"/>
                <w:szCs w:val="26"/>
              </w:rPr>
            </w:pPr>
          </w:p>
        </w:tc>
      </w:tr>
      <w:tr w:rsidR="00A8032C" w:rsidRPr="00726EDD" w:rsidTr="00EC0B5E">
        <w:tc>
          <w:tcPr>
            <w:tcW w:w="4672" w:type="dxa"/>
          </w:tcPr>
          <w:p w:rsidR="00A8032C" w:rsidRPr="00726EDD" w:rsidRDefault="00A8032C" w:rsidP="00FD5FD3">
            <w:pPr>
              <w:tabs>
                <w:tab w:val="left" w:pos="284"/>
              </w:tabs>
              <w:rPr>
                <w:rFonts w:ascii="Times New Roman" w:hAnsi="Times New Roman"/>
                <w:b/>
                <w:bCs/>
                <w:sz w:val="26"/>
                <w:szCs w:val="26"/>
                <w:lang w:val="vi-VN"/>
              </w:rPr>
            </w:pPr>
            <w:r w:rsidRPr="00726EDD">
              <w:rPr>
                <w:rFonts w:ascii="Times New Roman" w:hAnsi="Times New Roman"/>
                <w:bCs/>
                <w:sz w:val="26"/>
                <w:szCs w:val="26"/>
                <w:lang w:val="vi-VN"/>
              </w:rPr>
              <w:t xml:space="preserve">- Giảng viên phụ trách chính:  </w:t>
            </w:r>
          </w:p>
        </w:tc>
        <w:tc>
          <w:tcPr>
            <w:tcW w:w="4537" w:type="dxa"/>
          </w:tcPr>
          <w:p w:rsidR="00A8032C" w:rsidRPr="00726EDD" w:rsidRDefault="00A8032C" w:rsidP="00FD5FD3">
            <w:pPr>
              <w:tabs>
                <w:tab w:val="left" w:pos="2325"/>
              </w:tabs>
              <w:rPr>
                <w:rFonts w:ascii="Times New Roman" w:hAnsi="Times New Roman"/>
                <w:bCs/>
                <w:sz w:val="26"/>
                <w:szCs w:val="26"/>
              </w:rPr>
            </w:pPr>
          </w:p>
        </w:tc>
      </w:tr>
      <w:tr w:rsidR="00A8032C" w:rsidRPr="00726EDD" w:rsidTr="00EC0B5E">
        <w:tc>
          <w:tcPr>
            <w:tcW w:w="4672" w:type="dxa"/>
          </w:tcPr>
          <w:p w:rsidR="00A8032C" w:rsidRPr="00726EDD" w:rsidRDefault="00A8032C" w:rsidP="00FD5FD3">
            <w:pPr>
              <w:tabs>
                <w:tab w:val="left" w:pos="284"/>
              </w:tabs>
              <w:rPr>
                <w:rFonts w:ascii="Times New Roman" w:hAnsi="Times New Roman"/>
                <w:bCs/>
                <w:sz w:val="26"/>
                <w:szCs w:val="26"/>
                <w:lang w:val="vi-VN"/>
              </w:rPr>
            </w:pPr>
            <w:r w:rsidRPr="00726EDD">
              <w:rPr>
                <w:rFonts w:ascii="Times New Roman" w:hAnsi="Times New Roman"/>
                <w:sz w:val="26"/>
                <w:szCs w:val="26"/>
                <w:lang w:val="vi-VN"/>
              </w:rPr>
              <w:t>- Danh sách giảng viên cùng giảng dạy:</w:t>
            </w:r>
          </w:p>
        </w:tc>
        <w:tc>
          <w:tcPr>
            <w:tcW w:w="4537" w:type="dxa"/>
          </w:tcPr>
          <w:p w:rsidR="00A8032C" w:rsidRPr="00726EDD" w:rsidRDefault="00A8032C" w:rsidP="00FD5FD3">
            <w:pPr>
              <w:tabs>
                <w:tab w:val="left" w:pos="2325"/>
              </w:tabs>
              <w:rPr>
                <w:rFonts w:ascii="Times New Roman" w:hAnsi="Times New Roman"/>
                <w:bCs/>
                <w:sz w:val="26"/>
                <w:szCs w:val="26"/>
                <w:lang w:val="vi-VN"/>
              </w:rPr>
            </w:pPr>
          </w:p>
        </w:tc>
      </w:tr>
      <w:tr w:rsidR="00A8032C" w:rsidRPr="00726EDD" w:rsidTr="00EC0B5E">
        <w:tc>
          <w:tcPr>
            <w:tcW w:w="4672" w:type="dxa"/>
          </w:tcPr>
          <w:p w:rsidR="00A8032C" w:rsidRPr="00726EDD" w:rsidRDefault="00A8032C" w:rsidP="00FD5FD3">
            <w:pPr>
              <w:rPr>
                <w:rFonts w:ascii="Times New Roman" w:hAnsi="Times New Roman"/>
                <w:sz w:val="26"/>
                <w:szCs w:val="26"/>
              </w:rPr>
            </w:pPr>
            <w:r w:rsidRPr="00726EDD">
              <w:rPr>
                <w:rFonts w:ascii="Times New Roman" w:hAnsi="Times New Roman"/>
                <w:b/>
                <w:bCs/>
                <w:sz w:val="26"/>
                <w:szCs w:val="26"/>
              </w:rPr>
              <w:t xml:space="preserve">1.8. </w:t>
            </w:r>
            <w:r w:rsidRPr="00726EDD">
              <w:rPr>
                <w:rFonts w:ascii="Times New Roman" w:hAnsi="Times New Roman"/>
                <w:b/>
                <w:bCs/>
                <w:sz w:val="26"/>
                <w:szCs w:val="26"/>
                <w:lang w:val="vi-VN"/>
              </w:rPr>
              <w:t>Điều kiện tham gia học phần</w:t>
            </w:r>
            <w:r w:rsidRPr="00726EDD">
              <w:rPr>
                <w:rFonts w:ascii="Times New Roman" w:hAnsi="Times New Roman"/>
                <w:bCs/>
                <w:sz w:val="26"/>
                <w:szCs w:val="26"/>
              </w:rPr>
              <w:t>:</w:t>
            </w:r>
          </w:p>
        </w:tc>
        <w:tc>
          <w:tcPr>
            <w:tcW w:w="4537" w:type="dxa"/>
          </w:tcPr>
          <w:p w:rsidR="00A8032C" w:rsidRPr="00726EDD" w:rsidRDefault="00A8032C" w:rsidP="00FD5FD3">
            <w:pPr>
              <w:rPr>
                <w:rFonts w:ascii="Times New Roman" w:hAnsi="Times New Roman"/>
                <w:sz w:val="26"/>
                <w:szCs w:val="26"/>
              </w:rPr>
            </w:pPr>
          </w:p>
        </w:tc>
      </w:tr>
      <w:tr w:rsidR="00A8032C" w:rsidRPr="00726EDD" w:rsidTr="00EC0B5E">
        <w:tc>
          <w:tcPr>
            <w:tcW w:w="4672" w:type="dxa"/>
          </w:tcPr>
          <w:p w:rsidR="00A8032C" w:rsidRPr="00726EDD" w:rsidRDefault="00A8032C" w:rsidP="00FD5FD3">
            <w:pPr>
              <w:tabs>
                <w:tab w:val="left" w:pos="284"/>
              </w:tabs>
              <w:rPr>
                <w:rFonts w:ascii="Times New Roman" w:hAnsi="Times New Roman"/>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Học phần tiên quyết:</w:t>
            </w:r>
          </w:p>
        </w:tc>
        <w:tc>
          <w:tcPr>
            <w:tcW w:w="4537" w:type="dxa"/>
            <w:vAlign w:val="center"/>
          </w:tcPr>
          <w:p w:rsidR="00A8032C" w:rsidRPr="00726EDD" w:rsidRDefault="00A8032C" w:rsidP="00FD5FD3">
            <w:pPr>
              <w:tabs>
                <w:tab w:val="left" w:pos="2325"/>
              </w:tabs>
              <w:rPr>
                <w:rFonts w:ascii="Times New Roman" w:hAnsi="Times New Roman"/>
                <w:bCs/>
                <w:sz w:val="26"/>
                <w:szCs w:val="26"/>
              </w:rPr>
            </w:pPr>
          </w:p>
        </w:tc>
      </w:tr>
      <w:tr w:rsidR="00A8032C" w:rsidRPr="00726EDD" w:rsidTr="00EC0B5E">
        <w:tc>
          <w:tcPr>
            <w:tcW w:w="4672" w:type="dxa"/>
          </w:tcPr>
          <w:p w:rsidR="00A8032C" w:rsidRPr="00726EDD" w:rsidRDefault="00A8032C"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Học phần học trước:</w:t>
            </w:r>
          </w:p>
        </w:tc>
        <w:tc>
          <w:tcPr>
            <w:tcW w:w="4537" w:type="dxa"/>
            <w:vAlign w:val="center"/>
          </w:tcPr>
          <w:p w:rsidR="00A8032C" w:rsidRPr="00726EDD" w:rsidRDefault="00A8032C" w:rsidP="00FD5FD3">
            <w:pPr>
              <w:tabs>
                <w:tab w:val="left" w:pos="2325"/>
              </w:tabs>
              <w:rPr>
                <w:rFonts w:ascii="Times New Roman" w:hAnsi="Times New Roman"/>
                <w:bCs/>
                <w:sz w:val="26"/>
                <w:szCs w:val="26"/>
                <w:lang w:val="vi-VN"/>
              </w:rPr>
            </w:pPr>
          </w:p>
        </w:tc>
      </w:tr>
      <w:tr w:rsidR="00A8032C" w:rsidRPr="00726EDD" w:rsidTr="00EC0B5E">
        <w:tc>
          <w:tcPr>
            <w:tcW w:w="4672" w:type="dxa"/>
          </w:tcPr>
          <w:p w:rsidR="00A8032C" w:rsidRPr="00726EDD" w:rsidRDefault="00A8032C" w:rsidP="00FD5FD3">
            <w:pPr>
              <w:rPr>
                <w:rFonts w:ascii="Times New Roman" w:hAnsi="Times New Roman"/>
                <w:bCs/>
                <w:sz w:val="26"/>
                <w:szCs w:val="26"/>
                <w:lang w:val="vi-VN"/>
              </w:rPr>
            </w:pPr>
            <w:r w:rsidRPr="00726EDD">
              <w:rPr>
                <w:rFonts w:ascii="Times New Roman" w:hAnsi="Times New Roman"/>
                <w:bCs/>
                <w:sz w:val="26"/>
                <w:szCs w:val="26"/>
                <w:lang w:val="vi-VN"/>
              </w:rPr>
              <w:t>- Học phần song hành:</w:t>
            </w:r>
          </w:p>
        </w:tc>
        <w:tc>
          <w:tcPr>
            <w:tcW w:w="4537" w:type="dxa"/>
          </w:tcPr>
          <w:p w:rsidR="00A8032C" w:rsidRPr="00726EDD" w:rsidRDefault="00A8032C" w:rsidP="00FD5FD3">
            <w:pPr>
              <w:tabs>
                <w:tab w:val="left" w:pos="2325"/>
              </w:tabs>
              <w:rPr>
                <w:rFonts w:ascii="Times New Roman" w:hAnsi="Times New Roman"/>
                <w:bCs/>
                <w:sz w:val="26"/>
                <w:szCs w:val="26"/>
                <w:lang w:val="vi-VN"/>
              </w:rPr>
            </w:pPr>
          </w:p>
        </w:tc>
      </w:tr>
    </w:tbl>
    <w:p w:rsidR="00D6347B" w:rsidRPr="00726EDD" w:rsidRDefault="00D6347B" w:rsidP="00D6347B">
      <w:pPr>
        <w:spacing w:line="360" w:lineRule="auto"/>
        <w:rPr>
          <w:rFonts w:ascii="Times New Roman" w:hAnsi="Times New Roman"/>
          <w:b/>
          <w:sz w:val="26"/>
          <w:szCs w:val="26"/>
        </w:rPr>
      </w:pPr>
    </w:p>
    <w:p w:rsidR="00A8032C" w:rsidRPr="00726EDD" w:rsidRDefault="00A8032C" w:rsidP="00D6347B">
      <w:pPr>
        <w:spacing w:line="360" w:lineRule="auto"/>
        <w:rPr>
          <w:rFonts w:ascii="Times New Roman" w:hAnsi="Times New Roman"/>
          <w:b/>
          <w:sz w:val="26"/>
          <w:szCs w:val="26"/>
        </w:rPr>
      </w:pPr>
      <w:r w:rsidRPr="00726EDD">
        <w:rPr>
          <w:rFonts w:ascii="Times New Roman" w:hAnsi="Times New Roman"/>
          <w:b/>
          <w:sz w:val="26"/>
          <w:szCs w:val="26"/>
        </w:rPr>
        <w:t>2. Mô tả học phần</w:t>
      </w:r>
    </w:p>
    <w:p w:rsidR="00A8032C" w:rsidRPr="00726EDD" w:rsidRDefault="00A8032C" w:rsidP="00D6347B">
      <w:pPr>
        <w:pStyle w:val="ListParagraph"/>
        <w:numPr>
          <w:ilvl w:val="0"/>
          <w:numId w:val="71"/>
        </w:numPr>
        <w:tabs>
          <w:tab w:val="clear" w:pos="1287"/>
        </w:tabs>
        <w:spacing w:after="0" w:line="360" w:lineRule="auto"/>
        <w:ind w:left="0" w:firstLine="540"/>
        <w:jc w:val="both"/>
        <w:rPr>
          <w:rFonts w:cs="Times New Roman"/>
          <w:sz w:val="26"/>
          <w:szCs w:val="26"/>
          <w:lang w:val="en-GB"/>
        </w:rPr>
      </w:pPr>
      <w:bookmarkStart w:id="10" w:name="_Hlk118193881"/>
      <w:r w:rsidRPr="00726EDD">
        <w:rPr>
          <w:rFonts w:cs="Times New Roman"/>
          <w:sz w:val="26"/>
          <w:szCs w:val="26"/>
          <w:lang w:val="en-GB"/>
        </w:rPr>
        <w:t>Phần kiến thức đại cương về phương pháp nghiên cứu khoa học nhằm trang bị cho học viên những khái niệm liên quan đến nghiên cứu khoa học: khoa học và nghiên cứu khoa học, vấn đề nghiên cứu, lý thuyết nghiên cứu, câu hỏi nghiên cứu, mục tiêu nghiên cứu, giả thuyết nghiên cứu, vấn đề đạo đức trong nghiên cứu; giúp học viên có phương pháp tìm kiếm nguồn tư liệu thành văn.</w:t>
      </w:r>
    </w:p>
    <w:p w:rsidR="00A8032C" w:rsidRPr="00726EDD" w:rsidRDefault="00A8032C" w:rsidP="00D6347B">
      <w:pPr>
        <w:pStyle w:val="ListParagraph"/>
        <w:numPr>
          <w:ilvl w:val="0"/>
          <w:numId w:val="71"/>
        </w:numPr>
        <w:tabs>
          <w:tab w:val="clear" w:pos="1287"/>
        </w:tabs>
        <w:spacing w:after="0" w:line="360" w:lineRule="auto"/>
        <w:ind w:left="0" w:firstLine="540"/>
        <w:jc w:val="both"/>
        <w:rPr>
          <w:rFonts w:cs="Times New Roman"/>
          <w:sz w:val="26"/>
          <w:szCs w:val="26"/>
          <w:lang w:val="en-GB"/>
        </w:rPr>
      </w:pPr>
      <w:r w:rsidRPr="00726EDD">
        <w:rPr>
          <w:rFonts w:cs="Times New Roman"/>
          <w:sz w:val="26"/>
          <w:szCs w:val="26"/>
          <w:lang w:val="en-GB"/>
        </w:rPr>
        <w:t>Phần kiến thực hành nghiên cứu mang tính chuyên ngành: trang bị cho học viên cách viết và thực hành: viết đề cương nghiên cứu, tiến hành nghiên cứu, viết báo cáo nghiên cứu, công bố kết quả nghiên cứu.</w:t>
      </w:r>
    </w:p>
    <w:bookmarkEnd w:id="10"/>
    <w:p w:rsidR="00A8032C" w:rsidRPr="00726EDD" w:rsidRDefault="00A8032C" w:rsidP="00D6347B">
      <w:pPr>
        <w:spacing w:line="360" w:lineRule="auto"/>
        <w:rPr>
          <w:rFonts w:ascii="Times New Roman" w:hAnsi="Times New Roman"/>
          <w:b/>
          <w:sz w:val="26"/>
          <w:szCs w:val="26"/>
        </w:rPr>
      </w:pPr>
      <w:r w:rsidRPr="00726EDD">
        <w:rPr>
          <w:rFonts w:ascii="Times New Roman" w:hAnsi="Times New Roman"/>
          <w:b/>
          <w:sz w:val="26"/>
          <w:szCs w:val="26"/>
        </w:rPr>
        <w:t>3. Mục tiêu học phần (Goals)</w:t>
      </w:r>
    </w:p>
    <w:tbl>
      <w:tblPr>
        <w:tblStyle w:val="TableGrid"/>
        <w:tblW w:w="0" w:type="auto"/>
        <w:jc w:val="center"/>
        <w:tblLook w:val="04A0" w:firstRow="1" w:lastRow="0" w:firstColumn="1" w:lastColumn="0" w:noHBand="0" w:noVBand="1"/>
      </w:tblPr>
      <w:tblGrid>
        <w:gridCol w:w="1328"/>
        <w:gridCol w:w="6180"/>
        <w:gridCol w:w="1820"/>
      </w:tblGrid>
      <w:tr w:rsidR="00A8032C" w:rsidRPr="00726EDD" w:rsidTr="005B2E32">
        <w:trPr>
          <w:jc w:val="center"/>
        </w:trPr>
        <w:tc>
          <w:tcPr>
            <w:tcW w:w="1328" w:type="dxa"/>
            <w:shd w:val="clear" w:color="auto" w:fill="F2F2F2" w:themeFill="background1" w:themeFillShade="F2"/>
            <w:vAlign w:val="center"/>
          </w:tcPr>
          <w:p w:rsidR="00A8032C" w:rsidRPr="00726EDD" w:rsidRDefault="00A8032C"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Mục tiêu</w:t>
            </w:r>
          </w:p>
          <w:p w:rsidR="00A8032C" w:rsidRPr="00726EDD" w:rsidRDefault="00A8032C" w:rsidP="00FD5FD3">
            <w:pPr>
              <w:jc w:val="center"/>
              <w:rPr>
                <w:rFonts w:ascii="Times New Roman" w:hAnsi="Times New Roman"/>
                <w:sz w:val="26"/>
                <w:szCs w:val="26"/>
              </w:rPr>
            </w:pPr>
            <w:r w:rsidRPr="00726EDD">
              <w:rPr>
                <w:rFonts w:ascii="Times New Roman" w:hAnsi="Times New Roman"/>
                <w:b/>
                <w:bCs/>
                <w:i/>
                <w:sz w:val="26"/>
                <w:szCs w:val="26"/>
              </w:rPr>
              <w:t>(Goals)</w:t>
            </w:r>
          </w:p>
        </w:tc>
        <w:tc>
          <w:tcPr>
            <w:tcW w:w="6180" w:type="dxa"/>
            <w:shd w:val="clear" w:color="auto" w:fill="F2F2F2" w:themeFill="background1" w:themeFillShade="F2"/>
            <w:vAlign w:val="center"/>
          </w:tcPr>
          <w:p w:rsidR="00A8032C" w:rsidRPr="00726EDD" w:rsidRDefault="00A8032C"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sz w:val="26"/>
                <w:szCs w:val="26"/>
              </w:rPr>
              <w:t xml:space="preserve">Mô tả </w:t>
            </w:r>
            <w:r w:rsidRPr="00726EDD">
              <w:rPr>
                <w:rFonts w:ascii="Times New Roman" w:hAnsi="Times New Roman"/>
                <w:b/>
                <w:bCs/>
                <w:i/>
                <w:sz w:val="26"/>
                <w:szCs w:val="26"/>
              </w:rPr>
              <w:t>(Goal description)</w:t>
            </w:r>
          </w:p>
          <w:p w:rsidR="00A8032C" w:rsidRPr="00726EDD" w:rsidRDefault="00A8032C" w:rsidP="00FD5FD3">
            <w:pPr>
              <w:jc w:val="center"/>
              <w:rPr>
                <w:rFonts w:ascii="Times New Roman" w:hAnsi="Times New Roman"/>
                <w:sz w:val="26"/>
                <w:szCs w:val="26"/>
              </w:rPr>
            </w:pPr>
            <w:r w:rsidRPr="00726EDD">
              <w:rPr>
                <w:rFonts w:ascii="Times New Roman" w:hAnsi="Times New Roman"/>
                <w:b/>
                <w:bCs/>
                <w:i/>
                <w:sz w:val="26"/>
                <w:szCs w:val="26"/>
              </w:rPr>
              <w:t xml:space="preserve">(Học phần này trang bị cho </w:t>
            </w:r>
            <w:r w:rsidRPr="00726EDD">
              <w:rPr>
                <w:rFonts w:ascii="Times New Roman" w:hAnsi="Times New Roman"/>
                <w:b/>
                <w:bCs/>
                <w:i/>
                <w:sz w:val="26"/>
                <w:szCs w:val="26"/>
                <w:lang w:val="vi-VN"/>
              </w:rPr>
              <w:t>học</w:t>
            </w:r>
            <w:r w:rsidRPr="00726EDD">
              <w:rPr>
                <w:rFonts w:ascii="Times New Roman" w:hAnsi="Times New Roman"/>
                <w:b/>
                <w:bCs/>
                <w:i/>
                <w:sz w:val="26"/>
                <w:szCs w:val="26"/>
              </w:rPr>
              <w:t xml:space="preserve"> viên:)</w:t>
            </w:r>
          </w:p>
        </w:tc>
        <w:tc>
          <w:tcPr>
            <w:tcW w:w="1820" w:type="dxa"/>
            <w:shd w:val="clear" w:color="auto" w:fill="F2F2F2" w:themeFill="background1" w:themeFillShade="F2"/>
            <w:vAlign w:val="center"/>
          </w:tcPr>
          <w:p w:rsidR="00A8032C" w:rsidRPr="00726EDD" w:rsidRDefault="00A8032C"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sz w:val="26"/>
                <w:szCs w:val="26"/>
                <w:lang w:val="fr-FR"/>
              </w:rPr>
              <w:t>Chuẩn đầu ra</w:t>
            </w:r>
          </w:p>
          <w:p w:rsidR="00A8032C" w:rsidRPr="00726EDD" w:rsidRDefault="00A8032C" w:rsidP="00FD5FD3">
            <w:pPr>
              <w:jc w:val="center"/>
              <w:rPr>
                <w:rFonts w:ascii="Times New Roman" w:hAnsi="Times New Roman"/>
                <w:sz w:val="26"/>
                <w:szCs w:val="26"/>
              </w:rPr>
            </w:pPr>
            <w:r w:rsidRPr="00726EDD">
              <w:rPr>
                <w:rFonts w:ascii="Times New Roman" w:hAnsi="Times New Roman"/>
                <w:b/>
                <w:bCs/>
                <w:sz w:val="26"/>
                <w:szCs w:val="26"/>
                <w:lang w:val="fr-FR"/>
              </w:rPr>
              <w:t>CTĐT (</w:t>
            </w:r>
            <w:r w:rsidR="00822639" w:rsidRPr="00726EDD">
              <w:rPr>
                <w:rFonts w:ascii="Times New Roman" w:hAnsi="Times New Roman"/>
                <w:b/>
                <w:bCs/>
                <w:sz w:val="26"/>
                <w:szCs w:val="26"/>
              </w:rPr>
              <w:t>E</w:t>
            </w:r>
            <w:r w:rsidRPr="00726EDD">
              <w:rPr>
                <w:rFonts w:ascii="Times New Roman" w:hAnsi="Times New Roman"/>
                <w:b/>
                <w:bCs/>
                <w:sz w:val="26"/>
                <w:szCs w:val="26"/>
                <w:lang w:val="fr-FR"/>
              </w:rPr>
              <w:t>LO)</w:t>
            </w:r>
          </w:p>
        </w:tc>
      </w:tr>
      <w:tr w:rsidR="00A8032C" w:rsidRPr="00726EDD" w:rsidTr="005B2E32">
        <w:trPr>
          <w:jc w:val="center"/>
        </w:trPr>
        <w:tc>
          <w:tcPr>
            <w:tcW w:w="1328" w:type="dxa"/>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sz w:val="26"/>
                <w:szCs w:val="26"/>
              </w:rPr>
              <w:lastRenderedPageBreak/>
              <w:t>G1</w:t>
            </w:r>
          </w:p>
        </w:tc>
        <w:tc>
          <w:tcPr>
            <w:tcW w:w="6180" w:type="dxa"/>
          </w:tcPr>
          <w:p w:rsidR="00A8032C" w:rsidRPr="00726EDD" w:rsidRDefault="00A8032C" w:rsidP="00FD5FD3">
            <w:pPr>
              <w:jc w:val="both"/>
              <w:rPr>
                <w:rFonts w:ascii="Times New Roman" w:hAnsi="Times New Roman"/>
                <w:noProof/>
                <w:sz w:val="26"/>
                <w:szCs w:val="26"/>
              </w:rPr>
            </w:pPr>
            <w:r w:rsidRPr="00726EDD">
              <w:rPr>
                <w:rFonts w:ascii="Times New Roman" w:hAnsi="Times New Roman"/>
                <w:noProof/>
                <w:sz w:val="26"/>
                <w:szCs w:val="26"/>
                <w:lang w:val="vi-VN"/>
              </w:rPr>
              <w:t xml:space="preserve">- </w:t>
            </w:r>
            <w:r w:rsidRPr="00726EDD">
              <w:rPr>
                <w:rFonts w:ascii="Times New Roman" w:hAnsi="Times New Roman"/>
                <w:noProof/>
                <w:sz w:val="26"/>
                <w:szCs w:val="26"/>
              </w:rPr>
              <w:t>Vận dụng được các phương pháp tìm và xác định một đề tài Khoa học</w:t>
            </w:r>
          </w:p>
          <w:p w:rsidR="00A8032C" w:rsidRPr="00726EDD" w:rsidRDefault="00A8032C" w:rsidP="00FD5FD3">
            <w:pPr>
              <w:jc w:val="both"/>
              <w:rPr>
                <w:rFonts w:ascii="Times New Roman" w:hAnsi="Times New Roman"/>
                <w:noProof/>
                <w:sz w:val="26"/>
                <w:szCs w:val="26"/>
              </w:rPr>
            </w:pPr>
            <w:r w:rsidRPr="00726EDD">
              <w:rPr>
                <w:rFonts w:ascii="Times New Roman" w:hAnsi="Times New Roman"/>
                <w:noProof/>
                <w:sz w:val="26"/>
                <w:szCs w:val="26"/>
                <w:lang w:val="vi-VN"/>
              </w:rPr>
              <w:t xml:space="preserve">- </w:t>
            </w:r>
            <w:r w:rsidRPr="00726EDD">
              <w:rPr>
                <w:rFonts w:ascii="Times New Roman" w:hAnsi="Times New Roman"/>
                <w:noProof/>
                <w:sz w:val="26"/>
                <w:szCs w:val="26"/>
              </w:rPr>
              <w:t>Lựa chọn và ứng dụng các phương pháp thực hiện trong từng bước nghiên cứu Khoa học một cách đúng đắn</w:t>
            </w:r>
          </w:p>
          <w:p w:rsidR="00A8032C" w:rsidRPr="00726EDD" w:rsidRDefault="00A8032C" w:rsidP="00FD5FD3">
            <w:pPr>
              <w:jc w:val="both"/>
              <w:rPr>
                <w:rFonts w:ascii="Times New Roman" w:hAnsi="Times New Roman"/>
                <w:sz w:val="26"/>
                <w:szCs w:val="26"/>
              </w:rPr>
            </w:pPr>
            <w:r w:rsidRPr="00726EDD">
              <w:rPr>
                <w:rFonts w:ascii="Times New Roman" w:hAnsi="Times New Roman"/>
                <w:noProof/>
                <w:sz w:val="26"/>
                <w:szCs w:val="26"/>
                <w:lang w:val="vi-VN"/>
              </w:rPr>
              <w:t xml:space="preserve">- </w:t>
            </w:r>
            <w:r w:rsidRPr="00726EDD">
              <w:rPr>
                <w:rFonts w:ascii="Times New Roman" w:hAnsi="Times New Roman"/>
                <w:noProof/>
                <w:sz w:val="26"/>
                <w:szCs w:val="26"/>
              </w:rPr>
              <w:t>Ứng dụng được các phương pháp trình bày đề tài một cách khoa học trong các dạng ấn phẩm khoa học khác nhau</w:t>
            </w:r>
          </w:p>
        </w:tc>
        <w:tc>
          <w:tcPr>
            <w:tcW w:w="1820" w:type="dxa"/>
            <w:vAlign w:val="center"/>
          </w:tcPr>
          <w:p w:rsidR="00A8032C" w:rsidRPr="00726EDD" w:rsidRDefault="00822639" w:rsidP="00FD5FD3">
            <w:pPr>
              <w:jc w:val="center"/>
              <w:rPr>
                <w:rFonts w:ascii="Times New Roman" w:hAnsi="Times New Roman"/>
                <w:sz w:val="26"/>
                <w:szCs w:val="26"/>
              </w:rPr>
            </w:pPr>
            <w:r w:rsidRPr="00726EDD">
              <w:rPr>
                <w:rFonts w:ascii="Times New Roman" w:hAnsi="Times New Roman"/>
                <w:sz w:val="26"/>
                <w:szCs w:val="26"/>
              </w:rPr>
              <w:t>E</w:t>
            </w:r>
            <w:r w:rsidR="00A8032C" w:rsidRPr="00726EDD">
              <w:rPr>
                <w:rFonts w:ascii="Times New Roman" w:hAnsi="Times New Roman"/>
                <w:sz w:val="26"/>
                <w:szCs w:val="26"/>
              </w:rPr>
              <w:t>LO 1</w:t>
            </w:r>
            <w:r w:rsidR="00A8032C" w:rsidRPr="00726EDD">
              <w:rPr>
                <w:rFonts w:ascii="Times New Roman" w:hAnsi="Times New Roman"/>
                <w:sz w:val="26"/>
                <w:szCs w:val="26"/>
                <w:lang w:val="vi-VN"/>
              </w:rPr>
              <w:t>,2</w:t>
            </w:r>
            <w:r w:rsidR="00A8032C" w:rsidRPr="00726EDD">
              <w:rPr>
                <w:rFonts w:ascii="Times New Roman" w:hAnsi="Times New Roman"/>
                <w:sz w:val="26"/>
                <w:szCs w:val="26"/>
              </w:rPr>
              <w:t>,4</w:t>
            </w:r>
          </w:p>
        </w:tc>
      </w:tr>
      <w:tr w:rsidR="00A8032C" w:rsidRPr="00726EDD" w:rsidTr="005B2E32">
        <w:trPr>
          <w:jc w:val="center"/>
        </w:trPr>
        <w:tc>
          <w:tcPr>
            <w:tcW w:w="1328" w:type="dxa"/>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sz w:val="26"/>
                <w:szCs w:val="26"/>
              </w:rPr>
              <w:t>G2</w:t>
            </w:r>
          </w:p>
        </w:tc>
        <w:tc>
          <w:tcPr>
            <w:tcW w:w="6180" w:type="dxa"/>
          </w:tcPr>
          <w:p w:rsidR="00A8032C" w:rsidRPr="00726EDD" w:rsidRDefault="00A8032C" w:rsidP="00FD5FD3">
            <w:pPr>
              <w:jc w:val="both"/>
              <w:rPr>
                <w:rFonts w:ascii="Times New Roman" w:hAnsi="Times New Roman"/>
                <w:sz w:val="26"/>
                <w:szCs w:val="26"/>
              </w:rPr>
            </w:pPr>
            <w:r w:rsidRPr="00726EDD">
              <w:rPr>
                <w:rFonts w:ascii="Times New Roman" w:hAnsi="Times New Roman"/>
                <w:noProof/>
                <w:sz w:val="26"/>
                <w:szCs w:val="26"/>
              </w:rPr>
              <w:t>Phân biệt và lựa chọn được phương pháp thực hiện một cách đúng đắn cho từng bước thực hiện đề tài khoa học</w:t>
            </w:r>
          </w:p>
        </w:tc>
        <w:tc>
          <w:tcPr>
            <w:tcW w:w="1820" w:type="dxa"/>
            <w:vAlign w:val="center"/>
          </w:tcPr>
          <w:p w:rsidR="00A8032C" w:rsidRPr="00726EDD" w:rsidRDefault="00822639" w:rsidP="00FD5FD3">
            <w:pPr>
              <w:jc w:val="center"/>
              <w:rPr>
                <w:rFonts w:ascii="Times New Roman" w:hAnsi="Times New Roman"/>
                <w:sz w:val="26"/>
                <w:szCs w:val="26"/>
              </w:rPr>
            </w:pPr>
            <w:r w:rsidRPr="00726EDD">
              <w:rPr>
                <w:rFonts w:ascii="Times New Roman" w:hAnsi="Times New Roman"/>
                <w:sz w:val="26"/>
                <w:szCs w:val="26"/>
              </w:rPr>
              <w:t>E</w:t>
            </w:r>
            <w:r w:rsidR="00A8032C" w:rsidRPr="00726EDD">
              <w:rPr>
                <w:rFonts w:ascii="Times New Roman" w:hAnsi="Times New Roman"/>
                <w:sz w:val="26"/>
                <w:szCs w:val="26"/>
              </w:rPr>
              <w:t>LO5</w:t>
            </w:r>
            <w:r w:rsidRPr="00726EDD">
              <w:rPr>
                <w:rFonts w:ascii="Times New Roman" w:hAnsi="Times New Roman"/>
                <w:sz w:val="26"/>
                <w:szCs w:val="26"/>
              </w:rPr>
              <w:t>,7</w:t>
            </w:r>
          </w:p>
        </w:tc>
      </w:tr>
      <w:tr w:rsidR="00A8032C" w:rsidRPr="00726EDD" w:rsidTr="005B2E32">
        <w:trPr>
          <w:jc w:val="center"/>
        </w:trPr>
        <w:tc>
          <w:tcPr>
            <w:tcW w:w="1328" w:type="dxa"/>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sz w:val="26"/>
                <w:szCs w:val="26"/>
              </w:rPr>
              <w:t>G3</w:t>
            </w:r>
          </w:p>
        </w:tc>
        <w:tc>
          <w:tcPr>
            <w:tcW w:w="6180" w:type="dxa"/>
          </w:tcPr>
          <w:p w:rsidR="00A8032C" w:rsidRPr="00726EDD" w:rsidRDefault="00A8032C" w:rsidP="00FD5FD3">
            <w:pPr>
              <w:jc w:val="both"/>
              <w:rPr>
                <w:rFonts w:ascii="Times New Roman" w:hAnsi="Times New Roman"/>
                <w:sz w:val="26"/>
                <w:szCs w:val="26"/>
              </w:rPr>
            </w:pPr>
            <w:r w:rsidRPr="00726EDD">
              <w:rPr>
                <w:rFonts w:ascii="Times New Roman" w:hAnsi="Times New Roman"/>
                <w:noProof/>
                <w:sz w:val="26"/>
                <w:szCs w:val="26"/>
              </w:rPr>
              <w:t>Nhận thức được tầm quan trọng của nghiên cứu khoa học trong học tập và nghiên cứu nhằm phục vụ cho cộng đồng và xã hội.</w:t>
            </w:r>
          </w:p>
        </w:tc>
        <w:tc>
          <w:tcPr>
            <w:tcW w:w="1820" w:type="dxa"/>
            <w:vAlign w:val="center"/>
          </w:tcPr>
          <w:p w:rsidR="00A8032C" w:rsidRPr="00726EDD" w:rsidRDefault="00822639" w:rsidP="00FD5FD3">
            <w:pPr>
              <w:jc w:val="center"/>
              <w:rPr>
                <w:rFonts w:ascii="Times New Roman" w:hAnsi="Times New Roman"/>
                <w:sz w:val="26"/>
                <w:szCs w:val="26"/>
              </w:rPr>
            </w:pPr>
            <w:r w:rsidRPr="00726EDD">
              <w:rPr>
                <w:rFonts w:ascii="Times New Roman" w:hAnsi="Times New Roman"/>
                <w:sz w:val="26"/>
                <w:szCs w:val="26"/>
              </w:rPr>
              <w:t>E</w:t>
            </w:r>
            <w:r w:rsidR="00A8032C" w:rsidRPr="00726EDD">
              <w:rPr>
                <w:rFonts w:ascii="Times New Roman" w:hAnsi="Times New Roman"/>
                <w:sz w:val="26"/>
                <w:szCs w:val="26"/>
              </w:rPr>
              <w:t>LO 8</w:t>
            </w:r>
          </w:p>
        </w:tc>
      </w:tr>
    </w:tbl>
    <w:p w:rsidR="00A8032C" w:rsidRPr="00726EDD" w:rsidRDefault="00A8032C" w:rsidP="00FD5FD3">
      <w:pPr>
        <w:rPr>
          <w:rFonts w:ascii="Times New Roman" w:hAnsi="Times New Roman"/>
          <w:b/>
          <w:sz w:val="26"/>
          <w:szCs w:val="26"/>
        </w:rPr>
      </w:pPr>
    </w:p>
    <w:p w:rsidR="00A8032C" w:rsidRPr="00726EDD" w:rsidRDefault="00A8032C" w:rsidP="00D6347B">
      <w:pPr>
        <w:spacing w:line="360" w:lineRule="auto"/>
        <w:rPr>
          <w:rFonts w:ascii="Times New Roman" w:hAnsi="Times New Roman"/>
          <w:b/>
          <w:sz w:val="26"/>
          <w:szCs w:val="26"/>
        </w:rPr>
      </w:pPr>
      <w:r w:rsidRPr="00726EDD">
        <w:rPr>
          <w:rFonts w:ascii="Times New Roman" w:hAnsi="Times New Roman"/>
          <w:b/>
          <w:sz w:val="26"/>
          <w:szCs w:val="26"/>
        </w:rPr>
        <w:t xml:space="preserve">4. Chuẩn đầu ra của học phần (Course </w:t>
      </w:r>
      <w:r w:rsidR="00822639" w:rsidRPr="00726EDD">
        <w:rPr>
          <w:rFonts w:ascii="Times New Roman" w:hAnsi="Times New Roman"/>
          <w:b/>
          <w:sz w:val="26"/>
          <w:szCs w:val="26"/>
        </w:rPr>
        <w:t xml:space="preserve">Expected </w:t>
      </w:r>
      <w:r w:rsidRPr="00726EDD">
        <w:rPr>
          <w:rFonts w:ascii="Times New Roman" w:hAnsi="Times New Roman"/>
          <w:b/>
          <w:sz w:val="26"/>
          <w:szCs w:val="26"/>
        </w:rPr>
        <w:t>Learning Outcomes – C</w:t>
      </w:r>
      <w:r w:rsidR="00822639" w:rsidRPr="00726EDD">
        <w:rPr>
          <w:rFonts w:ascii="Times New Roman" w:hAnsi="Times New Roman"/>
          <w:b/>
          <w:sz w:val="26"/>
          <w:szCs w:val="26"/>
        </w:rPr>
        <w:t>E</w:t>
      </w:r>
      <w:r w:rsidRPr="00726EDD">
        <w:rPr>
          <w:rFonts w:ascii="Times New Roman" w:hAnsi="Times New Roman"/>
          <w:b/>
          <w:sz w:val="26"/>
          <w:szCs w:val="26"/>
        </w:rPr>
        <w:t>LOs)</w:t>
      </w:r>
    </w:p>
    <w:p w:rsidR="00A8032C" w:rsidRPr="00726EDD" w:rsidRDefault="00A8032C" w:rsidP="00D6347B">
      <w:pPr>
        <w:spacing w:line="360" w:lineRule="auto"/>
        <w:ind w:firstLine="360"/>
        <w:rPr>
          <w:rFonts w:ascii="Times New Roman" w:hAnsi="Times New Roman"/>
          <w:bCs/>
          <w:sz w:val="26"/>
          <w:szCs w:val="26"/>
        </w:rPr>
      </w:pPr>
      <w:r w:rsidRPr="00726EDD">
        <w:rPr>
          <w:rFonts w:ascii="Times New Roman" w:hAnsi="Times New Roman"/>
          <w:bCs/>
          <w:sz w:val="26"/>
          <w:szCs w:val="26"/>
          <w:lang w:val="vi-VN"/>
        </w:rPr>
        <w:t>Sau khi học xong học phần, học</w:t>
      </w:r>
      <w:r w:rsidRPr="00726EDD">
        <w:rPr>
          <w:rFonts w:ascii="Times New Roman" w:hAnsi="Times New Roman"/>
          <w:bCs/>
          <w:sz w:val="26"/>
          <w:szCs w:val="26"/>
        </w:rPr>
        <w:t xml:space="preserve"> viên</w:t>
      </w:r>
      <w:r w:rsidRPr="00726EDD">
        <w:rPr>
          <w:rFonts w:ascii="Times New Roman" w:hAnsi="Times New Roman"/>
          <w:bCs/>
          <w:sz w:val="26"/>
          <w:szCs w:val="26"/>
          <w:lang w:val="vi-VN"/>
        </w:rPr>
        <w:t xml:space="preserve"> có khả năng</w:t>
      </w:r>
      <w:r w:rsidRPr="00726EDD">
        <w:rPr>
          <w:rFonts w:ascii="Times New Roman" w:hAnsi="Times New Roman"/>
          <w:bCs/>
          <w:sz w:val="26"/>
          <w:szCs w:val="26"/>
        </w:rPr>
        <w:t>:</w:t>
      </w:r>
    </w:p>
    <w:p w:rsidR="00A8032C" w:rsidRPr="00726EDD" w:rsidRDefault="00A8032C" w:rsidP="00D6347B">
      <w:pPr>
        <w:spacing w:line="360" w:lineRule="auto"/>
        <w:ind w:firstLine="360"/>
        <w:rPr>
          <w:rFonts w:ascii="Times New Roman" w:hAnsi="Times New Roman"/>
          <w:b/>
          <w:sz w:val="26"/>
          <w:szCs w:val="26"/>
        </w:rPr>
      </w:pPr>
      <w:r w:rsidRPr="00726EDD">
        <w:rPr>
          <w:rFonts w:ascii="Times New Roman" w:hAnsi="Times New Roman"/>
          <w:bCs/>
          <w:sz w:val="26"/>
          <w:szCs w:val="26"/>
        </w:rPr>
        <w:t xml:space="preserve">Bảng 4.1. </w:t>
      </w:r>
      <w:r w:rsidRPr="00726EDD">
        <w:rPr>
          <w:rFonts w:ascii="Times New Roman" w:hAnsi="Times New Roman"/>
          <w:sz w:val="26"/>
          <w:szCs w:val="26"/>
        </w:rPr>
        <w:t>Chuẩn đầu ra của học phần</w:t>
      </w:r>
    </w:p>
    <w:tbl>
      <w:tblPr>
        <w:tblStyle w:val="TableGrid"/>
        <w:tblW w:w="0" w:type="auto"/>
        <w:tblLook w:val="04A0" w:firstRow="1" w:lastRow="0" w:firstColumn="1" w:lastColumn="0" w:noHBand="0" w:noVBand="1"/>
      </w:tblPr>
      <w:tblGrid>
        <w:gridCol w:w="1743"/>
        <w:gridCol w:w="7466"/>
      </w:tblGrid>
      <w:tr w:rsidR="00A8032C" w:rsidRPr="00726EDD" w:rsidTr="00EC0B5E">
        <w:tc>
          <w:tcPr>
            <w:tcW w:w="1743" w:type="dxa"/>
            <w:shd w:val="clear" w:color="auto" w:fill="F2F2F2" w:themeFill="background1" w:themeFillShade="F2"/>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bCs/>
                <w:sz w:val="26"/>
                <w:szCs w:val="26"/>
              </w:rPr>
              <w:t>CĐR của học phần (C</w:t>
            </w:r>
            <w:r w:rsidR="00822639" w:rsidRPr="00726EDD">
              <w:rPr>
                <w:rFonts w:ascii="Times New Roman" w:hAnsi="Times New Roman"/>
                <w:b/>
                <w:bCs/>
                <w:sz w:val="26"/>
                <w:szCs w:val="26"/>
              </w:rPr>
              <w:t>E</w:t>
            </w:r>
            <w:r w:rsidRPr="00726EDD">
              <w:rPr>
                <w:rFonts w:ascii="Times New Roman" w:hAnsi="Times New Roman"/>
                <w:b/>
                <w:bCs/>
                <w:sz w:val="26"/>
                <w:szCs w:val="26"/>
              </w:rPr>
              <w:t>LOs)</w:t>
            </w:r>
          </w:p>
        </w:tc>
        <w:tc>
          <w:tcPr>
            <w:tcW w:w="7466" w:type="dxa"/>
            <w:shd w:val="clear" w:color="auto" w:fill="F2F2F2" w:themeFill="background1" w:themeFillShade="F2"/>
            <w:vAlign w:val="center"/>
          </w:tcPr>
          <w:p w:rsidR="00A8032C" w:rsidRPr="00726EDD" w:rsidRDefault="00A8032C"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Mô tả C</w:t>
            </w:r>
            <w:r w:rsidR="00822639" w:rsidRPr="00726EDD">
              <w:rPr>
                <w:rFonts w:ascii="Times New Roman" w:hAnsi="Times New Roman"/>
                <w:b/>
                <w:bCs/>
                <w:sz w:val="26"/>
                <w:szCs w:val="26"/>
              </w:rPr>
              <w:t>E</w:t>
            </w:r>
            <w:r w:rsidRPr="00726EDD">
              <w:rPr>
                <w:rFonts w:ascii="Times New Roman" w:hAnsi="Times New Roman"/>
                <w:b/>
                <w:bCs/>
                <w:sz w:val="26"/>
                <w:szCs w:val="26"/>
              </w:rPr>
              <w:t>LOs</w:t>
            </w:r>
          </w:p>
          <w:p w:rsidR="00A8032C" w:rsidRPr="00726EDD" w:rsidRDefault="00A8032C" w:rsidP="00FD5FD3">
            <w:pPr>
              <w:jc w:val="center"/>
              <w:rPr>
                <w:rFonts w:ascii="Times New Roman" w:hAnsi="Times New Roman"/>
                <w:b/>
                <w:sz w:val="26"/>
                <w:szCs w:val="26"/>
              </w:rPr>
            </w:pPr>
            <w:r w:rsidRPr="00726EDD">
              <w:rPr>
                <w:rFonts w:ascii="Times New Roman" w:hAnsi="Times New Roman"/>
                <w:b/>
                <w:bCs/>
                <w:sz w:val="26"/>
                <w:szCs w:val="26"/>
              </w:rPr>
              <w:t>(Sau khi học xong môn học này, người học có thể:)</w:t>
            </w:r>
          </w:p>
        </w:tc>
      </w:tr>
      <w:tr w:rsidR="00A8032C" w:rsidRPr="00726EDD" w:rsidTr="00EC0B5E">
        <w:tc>
          <w:tcPr>
            <w:tcW w:w="1743" w:type="dxa"/>
            <w:vAlign w:val="center"/>
          </w:tcPr>
          <w:p w:rsidR="00A8032C" w:rsidRPr="00726EDD" w:rsidRDefault="00A8032C" w:rsidP="00FD5FD3">
            <w:pPr>
              <w:jc w:val="center"/>
              <w:rPr>
                <w:rFonts w:ascii="Times New Roman" w:hAnsi="Times New Roman"/>
                <w:bCs/>
                <w:sz w:val="26"/>
                <w:szCs w:val="26"/>
                <w:lang w:val="vi-VN"/>
              </w:rPr>
            </w:pPr>
            <w:r w:rsidRPr="00726EDD">
              <w:rPr>
                <w:rFonts w:ascii="Times New Roman" w:hAnsi="Times New Roman"/>
                <w:bCs/>
                <w:sz w:val="26"/>
                <w:szCs w:val="26"/>
              </w:rPr>
              <w:t>C</w:t>
            </w:r>
            <w:r w:rsidR="00822639" w:rsidRPr="00726EDD">
              <w:rPr>
                <w:rFonts w:ascii="Times New Roman" w:hAnsi="Times New Roman"/>
                <w:bCs/>
                <w:sz w:val="26"/>
                <w:szCs w:val="26"/>
              </w:rPr>
              <w:t>E</w:t>
            </w:r>
            <w:r w:rsidRPr="00726EDD">
              <w:rPr>
                <w:rFonts w:ascii="Times New Roman" w:hAnsi="Times New Roman"/>
                <w:bCs/>
                <w:sz w:val="26"/>
                <w:szCs w:val="26"/>
              </w:rPr>
              <w:t>LO</w:t>
            </w:r>
            <w:r w:rsidRPr="00726EDD">
              <w:rPr>
                <w:rFonts w:ascii="Times New Roman" w:hAnsi="Times New Roman"/>
                <w:bCs/>
                <w:sz w:val="26"/>
                <w:szCs w:val="26"/>
                <w:lang w:val="vi-VN"/>
              </w:rPr>
              <w:t>1</w:t>
            </w:r>
          </w:p>
        </w:tc>
        <w:tc>
          <w:tcPr>
            <w:tcW w:w="7466" w:type="dxa"/>
          </w:tcPr>
          <w:p w:rsidR="00A8032C" w:rsidRPr="00726EDD" w:rsidRDefault="00A8032C" w:rsidP="00FD5FD3">
            <w:pPr>
              <w:jc w:val="both"/>
              <w:rPr>
                <w:rFonts w:ascii="Times New Roman" w:hAnsi="Times New Roman"/>
                <w:b/>
                <w:sz w:val="26"/>
                <w:szCs w:val="26"/>
              </w:rPr>
            </w:pPr>
            <w:r w:rsidRPr="00726EDD">
              <w:rPr>
                <w:rFonts w:ascii="Times New Roman" w:hAnsi="Times New Roman"/>
                <w:sz w:val="26"/>
                <w:szCs w:val="26"/>
                <w:lang w:val="vi-VN"/>
              </w:rPr>
              <w:t>Vận dụng được các phương pháp tìm và xác định một đề tài Khoa học</w:t>
            </w:r>
          </w:p>
        </w:tc>
      </w:tr>
      <w:tr w:rsidR="00A8032C" w:rsidRPr="00726EDD" w:rsidTr="00EC0B5E">
        <w:tc>
          <w:tcPr>
            <w:tcW w:w="1743" w:type="dxa"/>
            <w:vAlign w:val="center"/>
          </w:tcPr>
          <w:p w:rsidR="00A8032C" w:rsidRPr="00726EDD" w:rsidRDefault="00A8032C" w:rsidP="00FD5FD3">
            <w:pPr>
              <w:jc w:val="center"/>
              <w:rPr>
                <w:rFonts w:ascii="Times New Roman" w:hAnsi="Times New Roman"/>
                <w:bCs/>
                <w:sz w:val="26"/>
                <w:szCs w:val="26"/>
              </w:rPr>
            </w:pPr>
            <w:r w:rsidRPr="00726EDD">
              <w:rPr>
                <w:rFonts w:ascii="Times New Roman" w:hAnsi="Times New Roman"/>
                <w:bCs/>
                <w:sz w:val="26"/>
                <w:szCs w:val="26"/>
              </w:rPr>
              <w:t>C</w:t>
            </w:r>
            <w:r w:rsidR="00822639" w:rsidRPr="00726EDD">
              <w:rPr>
                <w:rFonts w:ascii="Times New Roman" w:hAnsi="Times New Roman"/>
                <w:bCs/>
                <w:sz w:val="26"/>
                <w:szCs w:val="26"/>
              </w:rPr>
              <w:t>E</w:t>
            </w:r>
            <w:r w:rsidRPr="00726EDD">
              <w:rPr>
                <w:rFonts w:ascii="Times New Roman" w:hAnsi="Times New Roman"/>
                <w:bCs/>
                <w:sz w:val="26"/>
                <w:szCs w:val="26"/>
              </w:rPr>
              <w:t>LO2</w:t>
            </w:r>
          </w:p>
        </w:tc>
        <w:tc>
          <w:tcPr>
            <w:tcW w:w="7466" w:type="dxa"/>
          </w:tcPr>
          <w:p w:rsidR="00A8032C" w:rsidRPr="00726EDD" w:rsidRDefault="00A8032C" w:rsidP="00FD5FD3">
            <w:pPr>
              <w:jc w:val="both"/>
              <w:rPr>
                <w:rFonts w:ascii="Times New Roman" w:hAnsi="Times New Roman"/>
                <w:sz w:val="26"/>
                <w:szCs w:val="26"/>
                <w:lang w:val="vi-VN"/>
              </w:rPr>
            </w:pPr>
            <w:r w:rsidRPr="00726EDD">
              <w:rPr>
                <w:rFonts w:ascii="Times New Roman" w:hAnsi="Times New Roman"/>
                <w:sz w:val="26"/>
                <w:szCs w:val="26"/>
                <w:lang w:val="vi-VN"/>
              </w:rPr>
              <w:t>Lựa chọn và ứng dụng các phương pháp thực hiện trong từng bước nghiên cứu Khoa học một cách đúng đắn</w:t>
            </w:r>
            <w:r w:rsidRPr="00726EDD">
              <w:rPr>
                <w:rFonts w:ascii="Times New Roman" w:hAnsi="Times New Roman"/>
                <w:sz w:val="26"/>
                <w:szCs w:val="26"/>
              </w:rPr>
              <w:t>.</w:t>
            </w:r>
          </w:p>
        </w:tc>
      </w:tr>
      <w:tr w:rsidR="00A8032C" w:rsidRPr="00726EDD" w:rsidTr="00EC0B5E">
        <w:tc>
          <w:tcPr>
            <w:tcW w:w="1743" w:type="dxa"/>
            <w:vAlign w:val="center"/>
          </w:tcPr>
          <w:p w:rsidR="00A8032C" w:rsidRPr="00726EDD" w:rsidRDefault="00A8032C" w:rsidP="00FD5FD3">
            <w:pPr>
              <w:jc w:val="center"/>
              <w:rPr>
                <w:rFonts w:ascii="Times New Roman" w:hAnsi="Times New Roman"/>
                <w:bCs/>
                <w:sz w:val="26"/>
                <w:szCs w:val="26"/>
              </w:rPr>
            </w:pPr>
            <w:r w:rsidRPr="00726EDD">
              <w:rPr>
                <w:rFonts w:ascii="Times New Roman" w:hAnsi="Times New Roman"/>
                <w:bCs/>
                <w:sz w:val="26"/>
                <w:szCs w:val="26"/>
              </w:rPr>
              <w:t>C</w:t>
            </w:r>
            <w:r w:rsidR="00822639" w:rsidRPr="00726EDD">
              <w:rPr>
                <w:rFonts w:ascii="Times New Roman" w:hAnsi="Times New Roman"/>
                <w:bCs/>
                <w:sz w:val="26"/>
                <w:szCs w:val="26"/>
              </w:rPr>
              <w:t>E</w:t>
            </w:r>
            <w:r w:rsidRPr="00726EDD">
              <w:rPr>
                <w:rFonts w:ascii="Times New Roman" w:hAnsi="Times New Roman"/>
                <w:bCs/>
                <w:sz w:val="26"/>
                <w:szCs w:val="26"/>
              </w:rPr>
              <w:t>LO3</w:t>
            </w:r>
          </w:p>
        </w:tc>
        <w:tc>
          <w:tcPr>
            <w:tcW w:w="7466" w:type="dxa"/>
          </w:tcPr>
          <w:p w:rsidR="00A8032C" w:rsidRPr="00726EDD" w:rsidRDefault="00A8032C" w:rsidP="00FD5FD3">
            <w:pPr>
              <w:jc w:val="both"/>
              <w:rPr>
                <w:rFonts w:ascii="Times New Roman" w:hAnsi="Times New Roman"/>
                <w:sz w:val="26"/>
                <w:szCs w:val="26"/>
              </w:rPr>
            </w:pPr>
            <w:r w:rsidRPr="00726EDD">
              <w:rPr>
                <w:rFonts w:ascii="Times New Roman" w:hAnsi="Times New Roman"/>
                <w:noProof/>
                <w:sz w:val="26"/>
                <w:szCs w:val="26"/>
              </w:rPr>
              <w:t>Ứng dụng được các phương pháp trình bày đề tài một cách khoa học trong các dạng ấn phẩm khoa học khác nhau</w:t>
            </w:r>
          </w:p>
        </w:tc>
      </w:tr>
      <w:tr w:rsidR="00A8032C" w:rsidRPr="00726EDD" w:rsidTr="00EC0B5E">
        <w:tc>
          <w:tcPr>
            <w:tcW w:w="1743" w:type="dxa"/>
            <w:vAlign w:val="center"/>
          </w:tcPr>
          <w:p w:rsidR="00A8032C" w:rsidRPr="00726EDD" w:rsidRDefault="00A8032C" w:rsidP="00FD5FD3">
            <w:pPr>
              <w:jc w:val="center"/>
              <w:rPr>
                <w:rFonts w:ascii="Times New Roman" w:hAnsi="Times New Roman"/>
                <w:bCs/>
                <w:sz w:val="26"/>
                <w:szCs w:val="26"/>
              </w:rPr>
            </w:pPr>
            <w:r w:rsidRPr="00726EDD">
              <w:rPr>
                <w:rFonts w:ascii="Times New Roman" w:hAnsi="Times New Roman"/>
                <w:bCs/>
                <w:sz w:val="26"/>
                <w:szCs w:val="26"/>
              </w:rPr>
              <w:t>C</w:t>
            </w:r>
            <w:r w:rsidR="00822639" w:rsidRPr="00726EDD">
              <w:rPr>
                <w:rFonts w:ascii="Times New Roman" w:hAnsi="Times New Roman"/>
                <w:bCs/>
                <w:sz w:val="26"/>
                <w:szCs w:val="26"/>
              </w:rPr>
              <w:t>E</w:t>
            </w:r>
            <w:r w:rsidRPr="00726EDD">
              <w:rPr>
                <w:rFonts w:ascii="Times New Roman" w:hAnsi="Times New Roman"/>
                <w:bCs/>
                <w:sz w:val="26"/>
                <w:szCs w:val="26"/>
              </w:rPr>
              <w:t>LO 4</w:t>
            </w:r>
          </w:p>
        </w:tc>
        <w:tc>
          <w:tcPr>
            <w:tcW w:w="7466" w:type="dxa"/>
          </w:tcPr>
          <w:p w:rsidR="00A8032C" w:rsidRPr="00726EDD" w:rsidRDefault="00A8032C" w:rsidP="00FD5FD3">
            <w:pPr>
              <w:jc w:val="both"/>
              <w:rPr>
                <w:rFonts w:ascii="Times New Roman" w:hAnsi="Times New Roman"/>
                <w:b/>
                <w:sz w:val="26"/>
                <w:szCs w:val="26"/>
              </w:rPr>
            </w:pPr>
            <w:r w:rsidRPr="00726EDD">
              <w:rPr>
                <w:rFonts w:ascii="Times New Roman" w:hAnsi="Times New Roman"/>
                <w:noProof/>
                <w:sz w:val="26"/>
                <w:szCs w:val="26"/>
              </w:rPr>
              <w:t>Phân biệt và lựa chọn được phương pháp thực hiện một cách đúng đắn cho từng bước thực hiện đề tài khoa học</w:t>
            </w:r>
          </w:p>
        </w:tc>
      </w:tr>
      <w:tr w:rsidR="00A8032C" w:rsidRPr="00726EDD" w:rsidTr="00EC0B5E">
        <w:tc>
          <w:tcPr>
            <w:tcW w:w="1743" w:type="dxa"/>
            <w:vAlign w:val="center"/>
          </w:tcPr>
          <w:p w:rsidR="00A8032C" w:rsidRPr="00726EDD" w:rsidRDefault="00A8032C" w:rsidP="00FD5FD3">
            <w:pPr>
              <w:jc w:val="center"/>
              <w:rPr>
                <w:rFonts w:ascii="Times New Roman" w:hAnsi="Times New Roman"/>
                <w:bCs/>
                <w:sz w:val="26"/>
                <w:szCs w:val="26"/>
                <w:lang w:val="vi-VN"/>
              </w:rPr>
            </w:pPr>
            <w:r w:rsidRPr="00726EDD">
              <w:rPr>
                <w:rFonts w:ascii="Times New Roman" w:hAnsi="Times New Roman"/>
                <w:bCs/>
                <w:sz w:val="26"/>
                <w:szCs w:val="26"/>
              </w:rPr>
              <w:t>C</w:t>
            </w:r>
            <w:r w:rsidR="00822639" w:rsidRPr="00726EDD">
              <w:rPr>
                <w:rFonts w:ascii="Times New Roman" w:hAnsi="Times New Roman"/>
                <w:bCs/>
                <w:sz w:val="26"/>
                <w:szCs w:val="26"/>
              </w:rPr>
              <w:t>E</w:t>
            </w:r>
            <w:r w:rsidRPr="00726EDD">
              <w:rPr>
                <w:rFonts w:ascii="Times New Roman" w:hAnsi="Times New Roman"/>
                <w:bCs/>
                <w:sz w:val="26"/>
                <w:szCs w:val="26"/>
              </w:rPr>
              <w:t xml:space="preserve">LO </w:t>
            </w:r>
            <w:r w:rsidRPr="00726EDD">
              <w:rPr>
                <w:rFonts w:ascii="Times New Roman" w:hAnsi="Times New Roman"/>
                <w:bCs/>
                <w:sz w:val="26"/>
                <w:szCs w:val="26"/>
                <w:lang w:val="vi-VN"/>
              </w:rPr>
              <w:t>5</w:t>
            </w:r>
          </w:p>
        </w:tc>
        <w:tc>
          <w:tcPr>
            <w:tcW w:w="7466" w:type="dxa"/>
          </w:tcPr>
          <w:p w:rsidR="00A8032C" w:rsidRPr="00726EDD" w:rsidRDefault="00A8032C" w:rsidP="00FD5FD3">
            <w:pPr>
              <w:jc w:val="both"/>
              <w:rPr>
                <w:rFonts w:ascii="Times New Roman" w:hAnsi="Times New Roman"/>
                <w:sz w:val="26"/>
                <w:szCs w:val="26"/>
              </w:rPr>
            </w:pPr>
            <w:r w:rsidRPr="00726EDD">
              <w:rPr>
                <w:rFonts w:ascii="Times New Roman" w:hAnsi="Times New Roman"/>
                <w:noProof/>
                <w:sz w:val="26"/>
                <w:szCs w:val="26"/>
              </w:rPr>
              <w:t>Nhận thức được tầm quan trọng của nghiên cứu khoa học trong học tập và nghiên cứu nhằm phục vụ cho cộng đồng và xã hội.</w:t>
            </w:r>
          </w:p>
        </w:tc>
      </w:tr>
    </w:tbl>
    <w:p w:rsidR="00A8032C" w:rsidRPr="00726EDD" w:rsidRDefault="00A8032C" w:rsidP="00FD5FD3">
      <w:pPr>
        <w:rPr>
          <w:rFonts w:ascii="Times New Roman" w:hAnsi="Times New Roman"/>
          <w:b/>
          <w:sz w:val="26"/>
          <w:szCs w:val="26"/>
        </w:rPr>
      </w:pPr>
    </w:p>
    <w:p w:rsidR="00A8032C" w:rsidRPr="00726EDD" w:rsidRDefault="00A8032C" w:rsidP="00D6347B">
      <w:pPr>
        <w:spacing w:line="360" w:lineRule="auto"/>
        <w:jc w:val="both"/>
        <w:rPr>
          <w:rFonts w:ascii="Times New Roman" w:hAnsi="Times New Roman"/>
          <w:sz w:val="26"/>
          <w:szCs w:val="26"/>
        </w:rPr>
      </w:pPr>
      <w:r w:rsidRPr="00726EDD">
        <w:rPr>
          <w:rFonts w:ascii="Times New Roman" w:hAnsi="Times New Roman"/>
          <w:b/>
          <w:sz w:val="26"/>
          <w:szCs w:val="26"/>
        </w:rPr>
        <w:t>5. Mối quan hệ giữa Chuẩn đầu ra của học phần (C</w:t>
      </w:r>
      <w:r w:rsidR="00A4756A" w:rsidRPr="00726EDD">
        <w:rPr>
          <w:rFonts w:ascii="Times New Roman" w:hAnsi="Times New Roman"/>
          <w:b/>
          <w:sz w:val="26"/>
          <w:szCs w:val="26"/>
        </w:rPr>
        <w:t>E</w:t>
      </w:r>
      <w:r w:rsidRPr="00726EDD">
        <w:rPr>
          <w:rFonts w:ascii="Times New Roman" w:hAnsi="Times New Roman"/>
          <w:b/>
          <w:sz w:val="26"/>
          <w:szCs w:val="26"/>
        </w:rPr>
        <w:t>LOs) và Chuẩn đầu ra của chương trình (</w:t>
      </w:r>
      <w:r w:rsidR="00A4756A" w:rsidRPr="00726EDD">
        <w:rPr>
          <w:rFonts w:ascii="Times New Roman" w:hAnsi="Times New Roman"/>
          <w:b/>
          <w:sz w:val="26"/>
          <w:szCs w:val="26"/>
        </w:rPr>
        <w:t>E</w:t>
      </w:r>
      <w:r w:rsidRPr="00726EDD">
        <w:rPr>
          <w:rFonts w:ascii="Times New Roman" w:hAnsi="Times New Roman"/>
          <w:b/>
          <w:sz w:val="26"/>
          <w:szCs w:val="26"/>
        </w:rPr>
        <w:t>LOs)</w:t>
      </w:r>
    </w:p>
    <w:p w:rsidR="00A8032C" w:rsidRPr="00726EDD" w:rsidRDefault="00A8032C" w:rsidP="00D6347B">
      <w:pPr>
        <w:spacing w:line="360" w:lineRule="auto"/>
        <w:jc w:val="both"/>
        <w:rPr>
          <w:rFonts w:ascii="Times New Roman" w:hAnsi="Times New Roman"/>
          <w:sz w:val="26"/>
          <w:szCs w:val="26"/>
        </w:rPr>
      </w:pPr>
      <w:r w:rsidRPr="00726EDD">
        <w:rPr>
          <w:rFonts w:ascii="Times New Roman" w:hAnsi="Times New Roman"/>
          <w:sz w:val="26"/>
          <w:szCs w:val="26"/>
        </w:rPr>
        <w:t>Bảng 5.1. Mối quan hệ giữa Chuẩn đầu ra của HP (C</w:t>
      </w:r>
      <w:r w:rsidR="00822639" w:rsidRPr="00726EDD">
        <w:rPr>
          <w:rFonts w:ascii="Times New Roman" w:hAnsi="Times New Roman"/>
          <w:sz w:val="26"/>
          <w:szCs w:val="26"/>
        </w:rPr>
        <w:t>E</w:t>
      </w:r>
      <w:r w:rsidRPr="00726EDD">
        <w:rPr>
          <w:rFonts w:ascii="Times New Roman" w:hAnsi="Times New Roman"/>
          <w:sz w:val="26"/>
          <w:szCs w:val="26"/>
        </w:rPr>
        <w:t>LOs) và CĐR của chương trình (</w:t>
      </w:r>
      <w:r w:rsidR="00822639" w:rsidRPr="00726EDD">
        <w:rPr>
          <w:rFonts w:ascii="Times New Roman" w:hAnsi="Times New Roman"/>
          <w:sz w:val="26"/>
          <w:szCs w:val="26"/>
        </w:rPr>
        <w:t>E</w:t>
      </w:r>
      <w:r w:rsidRPr="00726EDD">
        <w:rPr>
          <w:rFonts w:ascii="Times New Roman" w:hAnsi="Times New Roman"/>
          <w:sz w:val="26"/>
          <w:szCs w:val="26"/>
        </w:rPr>
        <w:t>LOs)</w:t>
      </w:r>
    </w:p>
    <w:tbl>
      <w:tblPr>
        <w:tblStyle w:val="TableGrid"/>
        <w:tblW w:w="0" w:type="auto"/>
        <w:jc w:val="center"/>
        <w:tblLayout w:type="fixed"/>
        <w:tblLook w:val="04A0" w:firstRow="1" w:lastRow="0" w:firstColumn="1" w:lastColumn="0" w:noHBand="0" w:noVBand="1"/>
      </w:tblPr>
      <w:tblGrid>
        <w:gridCol w:w="2263"/>
        <w:gridCol w:w="864"/>
        <w:gridCol w:w="864"/>
        <w:gridCol w:w="864"/>
        <w:gridCol w:w="864"/>
        <w:gridCol w:w="864"/>
        <w:gridCol w:w="864"/>
        <w:gridCol w:w="864"/>
        <w:gridCol w:w="864"/>
      </w:tblGrid>
      <w:tr w:rsidR="00A8032C" w:rsidRPr="00726EDD" w:rsidTr="00D6347B">
        <w:trPr>
          <w:jc w:val="center"/>
        </w:trPr>
        <w:tc>
          <w:tcPr>
            <w:tcW w:w="2263" w:type="dxa"/>
            <w:vMerge w:val="restart"/>
            <w:shd w:val="clear" w:color="auto" w:fill="F2F2F2" w:themeFill="background1" w:themeFillShade="F2"/>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bCs/>
                <w:sz w:val="26"/>
                <w:szCs w:val="26"/>
                <w:lang w:val="fr-FR"/>
              </w:rPr>
              <w:t>Chuẩn đầu ra học phần (CLOs)</w:t>
            </w:r>
          </w:p>
        </w:tc>
        <w:tc>
          <w:tcPr>
            <w:tcW w:w="6912" w:type="dxa"/>
            <w:gridSpan w:val="8"/>
            <w:shd w:val="clear" w:color="auto" w:fill="F2F2F2" w:themeFill="background1" w:themeFillShade="F2"/>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bCs/>
                <w:sz w:val="26"/>
                <w:szCs w:val="26"/>
                <w:lang w:val="fr-FR"/>
              </w:rPr>
              <w:t>Chuẩn đầu ra của chương trình (PLOs)</w:t>
            </w:r>
          </w:p>
        </w:tc>
      </w:tr>
      <w:tr w:rsidR="00A8032C" w:rsidRPr="00726EDD" w:rsidTr="00D6347B">
        <w:trPr>
          <w:jc w:val="center"/>
        </w:trPr>
        <w:tc>
          <w:tcPr>
            <w:tcW w:w="2263" w:type="dxa"/>
            <w:vMerge/>
            <w:shd w:val="clear" w:color="auto" w:fill="F2F2F2" w:themeFill="background1" w:themeFillShade="F2"/>
            <w:vAlign w:val="center"/>
          </w:tcPr>
          <w:p w:rsidR="00A8032C" w:rsidRPr="00726EDD" w:rsidRDefault="00A8032C" w:rsidP="00FD5FD3">
            <w:pPr>
              <w:jc w:val="both"/>
              <w:rPr>
                <w:rFonts w:ascii="Times New Roman" w:hAnsi="Times New Roman"/>
                <w:b/>
                <w:sz w:val="26"/>
                <w:szCs w:val="26"/>
              </w:rPr>
            </w:pPr>
          </w:p>
        </w:tc>
        <w:tc>
          <w:tcPr>
            <w:tcW w:w="864" w:type="dxa"/>
            <w:shd w:val="clear" w:color="auto" w:fill="F2F2F2" w:themeFill="background1" w:themeFillShade="F2"/>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rPr>
              <w:t>1</w:t>
            </w:r>
          </w:p>
        </w:tc>
        <w:tc>
          <w:tcPr>
            <w:tcW w:w="864" w:type="dxa"/>
            <w:shd w:val="clear" w:color="auto" w:fill="F2F2F2" w:themeFill="background1" w:themeFillShade="F2"/>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rPr>
              <w:t>2</w:t>
            </w:r>
          </w:p>
        </w:tc>
        <w:tc>
          <w:tcPr>
            <w:tcW w:w="864" w:type="dxa"/>
            <w:shd w:val="clear" w:color="auto" w:fill="F2F2F2" w:themeFill="background1" w:themeFillShade="F2"/>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rPr>
              <w:t>3</w:t>
            </w:r>
          </w:p>
        </w:tc>
        <w:tc>
          <w:tcPr>
            <w:tcW w:w="864" w:type="dxa"/>
            <w:shd w:val="clear" w:color="auto" w:fill="F2F2F2" w:themeFill="background1" w:themeFillShade="F2"/>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rPr>
              <w:t>4</w:t>
            </w:r>
          </w:p>
        </w:tc>
        <w:tc>
          <w:tcPr>
            <w:tcW w:w="864" w:type="dxa"/>
            <w:shd w:val="clear" w:color="auto" w:fill="F2F2F2" w:themeFill="background1" w:themeFillShade="F2"/>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rPr>
              <w:t>5</w:t>
            </w:r>
          </w:p>
        </w:tc>
        <w:tc>
          <w:tcPr>
            <w:tcW w:w="864" w:type="dxa"/>
            <w:shd w:val="clear" w:color="auto" w:fill="F2F2F2" w:themeFill="background1" w:themeFillShade="F2"/>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rPr>
              <w:t>6</w:t>
            </w:r>
          </w:p>
        </w:tc>
        <w:tc>
          <w:tcPr>
            <w:tcW w:w="864" w:type="dxa"/>
            <w:shd w:val="clear" w:color="auto" w:fill="F2F2F2" w:themeFill="background1" w:themeFillShade="F2"/>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rPr>
              <w:t>7</w:t>
            </w:r>
          </w:p>
        </w:tc>
        <w:tc>
          <w:tcPr>
            <w:tcW w:w="864" w:type="dxa"/>
            <w:shd w:val="clear" w:color="auto" w:fill="F2F2F2" w:themeFill="background1" w:themeFillShade="F2"/>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rPr>
              <w:t>8</w:t>
            </w:r>
          </w:p>
        </w:tc>
      </w:tr>
      <w:tr w:rsidR="00A8032C" w:rsidRPr="00726EDD" w:rsidTr="00D6347B">
        <w:trPr>
          <w:jc w:val="center"/>
        </w:trPr>
        <w:tc>
          <w:tcPr>
            <w:tcW w:w="2263" w:type="dxa"/>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sz w:val="26"/>
                <w:szCs w:val="26"/>
              </w:rPr>
              <w:t>C</w:t>
            </w:r>
            <w:r w:rsidR="00A4756A" w:rsidRPr="00726EDD">
              <w:rPr>
                <w:rFonts w:ascii="Times New Roman" w:hAnsi="Times New Roman"/>
                <w:sz w:val="26"/>
                <w:szCs w:val="26"/>
              </w:rPr>
              <w:t>E</w:t>
            </w:r>
            <w:r w:rsidRPr="00726EDD">
              <w:rPr>
                <w:rFonts w:ascii="Times New Roman" w:hAnsi="Times New Roman"/>
                <w:sz w:val="26"/>
                <w:szCs w:val="26"/>
              </w:rPr>
              <w:t>LO 1</w:t>
            </w:r>
          </w:p>
        </w:tc>
        <w:tc>
          <w:tcPr>
            <w:tcW w:w="864" w:type="dxa"/>
            <w:vAlign w:val="center"/>
          </w:tcPr>
          <w:p w:rsidR="00A8032C" w:rsidRPr="00726EDD" w:rsidRDefault="00A8032C" w:rsidP="00FD5FD3">
            <w:pPr>
              <w:jc w:val="center"/>
              <w:rPr>
                <w:rFonts w:ascii="Times New Roman" w:hAnsi="Times New Roman"/>
                <w:color w:val="000000" w:themeColor="text1"/>
                <w:sz w:val="26"/>
                <w:szCs w:val="26"/>
                <w:lang w:val="vi-VN"/>
              </w:rPr>
            </w:pPr>
            <w:r w:rsidRPr="00726EDD">
              <w:rPr>
                <w:rFonts w:ascii="Times New Roman" w:hAnsi="Times New Roman"/>
                <w:color w:val="000000" w:themeColor="text1"/>
                <w:sz w:val="26"/>
                <w:szCs w:val="26"/>
                <w:lang w:val="vi-VN"/>
              </w:rPr>
              <w:t>H</w:t>
            </w:r>
          </w:p>
        </w:tc>
        <w:tc>
          <w:tcPr>
            <w:tcW w:w="864" w:type="dxa"/>
            <w:vAlign w:val="center"/>
          </w:tcPr>
          <w:p w:rsidR="00A8032C" w:rsidRPr="00726EDD" w:rsidRDefault="00A4756A" w:rsidP="00FD5FD3">
            <w:pPr>
              <w:jc w:val="center"/>
              <w:rPr>
                <w:rFonts w:ascii="Times New Roman" w:hAnsi="Times New Roman"/>
                <w:color w:val="000000" w:themeColor="text1"/>
                <w:sz w:val="26"/>
                <w:szCs w:val="26"/>
              </w:rPr>
            </w:pPr>
            <w:r w:rsidRPr="00726EDD">
              <w:rPr>
                <w:rFonts w:ascii="Times New Roman" w:hAnsi="Times New Roman"/>
                <w:color w:val="000000" w:themeColor="text1"/>
                <w:sz w:val="26"/>
                <w:szCs w:val="26"/>
              </w:rPr>
              <w:t>H</w:t>
            </w:r>
          </w:p>
        </w:tc>
        <w:tc>
          <w:tcPr>
            <w:tcW w:w="864" w:type="dxa"/>
            <w:vAlign w:val="center"/>
          </w:tcPr>
          <w:p w:rsidR="00A8032C" w:rsidRPr="00726EDD" w:rsidRDefault="00A4756A" w:rsidP="00FD5FD3">
            <w:pPr>
              <w:jc w:val="center"/>
              <w:rPr>
                <w:rFonts w:ascii="Times New Roman" w:hAnsi="Times New Roman"/>
                <w:color w:val="000000" w:themeColor="text1"/>
                <w:sz w:val="26"/>
                <w:szCs w:val="26"/>
              </w:rPr>
            </w:pPr>
            <w:r w:rsidRPr="00726EDD">
              <w:rPr>
                <w:rFonts w:ascii="Times New Roman" w:hAnsi="Times New Roman"/>
                <w:color w:val="000000" w:themeColor="text1"/>
                <w:sz w:val="26"/>
                <w:szCs w:val="26"/>
              </w:rPr>
              <w:t>S</w:t>
            </w:r>
          </w:p>
        </w:tc>
        <w:tc>
          <w:tcPr>
            <w:tcW w:w="864" w:type="dxa"/>
            <w:vAlign w:val="center"/>
          </w:tcPr>
          <w:p w:rsidR="00A8032C" w:rsidRPr="00726EDD" w:rsidRDefault="00A4756A" w:rsidP="00FD5FD3">
            <w:pPr>
              <w:jc w:val="center"/>
              <w:rPr>
                <w:rFonts w:ascii="Times New Roman" w:hAnsi="Times New Roman"/>
                <w:color w:val="000000" w:themeColor="text1"/>
                <w:sz w:val="26"/>
                <w:szCs w:val="26"/>
              </w:rPr>
            </w:pPr>
            <w:r w:rsidRPr="00726EDD">
              <w:rPr>
                <w:rFonts w:ascii="Times New Roman" w:hAnsi="Times New Roman"/>
                <w:color w:val="000000" w:themeColor="text1"/>
                <w:sz w:val="26"/>
                <w:szCs w:val="26"/>
              </w:rPr>
              <w:t>S</w:t>
            </w:r>
          </w:p>
        </w:tc>
        <w:tc>
          <w:tcPr>
            <w:tcW w:w="864" w:type="dxa"/>
            <w:vAlign w:val="center"/>
          </w:tcPr>
          <w:p w:rsidR="00A8032C" w:rsidRPr="00726EDD" w:rsidRDefault="00A4756A" w:rsidP="00FD5FD3">
            <w:pPr>
              <w:jc w:val="center"/>
              <w:rPr>
                <w:rFonts w:ascii="Times New Roman" w:hAnsi="Times New Roman"/>
                <w:color w:val="000000" w:themeColor="text1"/>
                <w:sz w:val="26"/>
                <w:szCs w:val="26"/>
              </w:rPr>
            </w:pPr>
            <w:r w:rsidRPr="00726EDD">
              <w:rPr>
                <w:rFonts w:ascii="Times New Roman" w:hAnsi="Times New Roman"/>
                <w:color w:val="000000" w:themeColor="text1"/>
                <w:sz w:val="26"/>
                <w:szCs w:val="26"/>
              </w:rPr>
              <w:t>S</w:t>
            </w:r>
          </w:p>
        </w:tc>
        <w:tc>
          <w:tcPr>
            <w:tcW w:w="864" w:type="dxa"/>
            <w:vAlign w:val="center"/>
          </w:tcPr>
          <w:p w:rsidR="00A8032C" w:rsidRPr="00726EDD" w:rsidRDefault="00A4756A" w:rsidP="00FD5FD3">
            <w:pPr>
              <w:jc w:val="center"/>
              <w:rPr>
                <w:rFonts w:ascii="Times New Roman" w:hAnsi="Times New Roman"/>
                <w:color w:val="000000" w:themeColor="text1"/>
                <w:sz w:val="26"/>
                <w:szCs w:val="26"/>
              </w:rPr>
            </w:pPr>
            <w:r w:rsidRPr="00726EDD">
              <w:rPr>
                <w:rFonts w:ascii="Times New Roman" w:hAnsi="Times New Roman"/>
                <w:color w:val="000000" w:themeColor="text1"/>
                <w:sz w:val="26"/>
                <w:szCs w:val="26"/>
              </w:rPr>
              <w:t>S</w:t>
            </w:r>
          </w:p>
        </w:tc>
        <w:tc>
          <w:tcPr>
            <w:tcW w:w="864" w:type="dxa"/>
            <w:vAlign w:val="center"/>
          </w:tcPr>
          <w:p w:rsidR="00A8032C" w:rsidRPr="00726EDD" w:rsidRDefault="00A4756A" w:rsidP="00FD5FD3">
            <w:pPr>
              <w:jc w:val="center"/>
              <w:rPr>
                <w:rFonts w:ascii="Times New Roman" w:hAnsi="Times New Roman"/>
                <w:color w:val="000000" w:themeColor="text1"/>
                <w:sz w:val="26"/>
                <w:szCs w:val="26"/>
              </w:rPr>
            </w:pPr>
            <w:r w:rsidRPr="00726EDD">
              <w:rPr>
                <w:rFonts w:ascii="Times New Roman" w:hAnsi="Times New Roman"/>
                <w:color w:val="000000" w:themeColor="text1"/>
                <w:sz w:val="26"/>
                <w:szCs w:val="26"/>
              </w:rPr>
              <w:t>N</w:t>
            </w:r>
          </w:p>
        </w:tc>
        <w:tc>
          <w:tcPr>
            <w:tcW w:w="864" w:type="dxa"/>
            <w:vAlign w:val="center"/>
          </w:tcPr>
          <w:p w:rsidR="00A8032C" w:rsidRPr="00726EDD" w:rsidRDefault="00A4756A" w:rsidP="00FD5FD3">
            <w:pPr>
              <w:jc w:val="center"/>
              <w:rPr>
                <w:rFonts w:ascii="Times New Roman" w:hAnsi="Times New Roman"/>
                <w:color w:val="000000" w:themeColor="text1"/>
                <w:sz w:val="26"/>
                <w:szCs w:val="26"/>
              </w:rPr>
            </w:pPr>
            <w:r w:rsidRPr="00726EDD">
              <w:rPr>
                <w:rFonts w:ascii="Times New Roman" w:hAnsi="Times New Roman"/>
                <w:color w:val="000000" w:themeColor="text1"/>
                <w:sz w:val="26"/>
                <w:szCs w:val="26"/>
              </w:rPr>
              <w:t>S</w:t>
            </w:r>
          </w:p>
        </w:tc>
      </w:tr>
      <w:tr w:rsidR="00A8032C" w:rsidRPr="00726EDD" w:rsidTr="00D6347B">
        <w:trPr>
          <w:jc w:val="center"/>
        </w:trPr>
        <w:tc>
          <w:tcPr>
            <w:tcW w:w="2263" w:type="dxa"/>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sz w:val="26"/>
                <w:szCs w:val="26"/>
              </w:rPr>
              <w:t>C</w:t>
            </w:r>
            <w:r w:rsidR="00A4756A" w:rsidRPr="00726EDD">
              <w:rPr>
                <w:rFonts w:ascii="Times New Roman" w:hAnsi="Times New Roman"/>
                <w:sz w:val="26"/>
                <w:szCs w:val="26"/>
              </w:rPr>
              <w:t>E</w:t>
            </w:r>
            <w:r w:rsidRPr="00726EDD">
              <w:rPr>
                <w:rFonts w:ascii="Times New Roman" w:hAnsi="Times New Roman"/>
                <w:sz w:val="26"/>
                <w:szCs w:val="26"/>
              </w:rPr>
              <w:t>LO 2</w:t>
            </w:r>
          </w:p>
        </w:tc>
        <w:tc>
          <w:tcPr>
            <w:tcW w:w="864" w:type="dxa"/>
            <w:vAlign w:val="center"/>
          </w:tcPr>
          <w:p w:rsidR="00A8032C" w:rsidRPr="00726EDD" w:rsidRDefault="00A4756A" w:rsidP="00FD5FD3">
            <w:pPr>
              <w:jc w:val="center"/>
              <w:rPr>
                <w:rFonts w:ascii="Times New Roman" w:hAnsi="Times New Roman"/>
                <w:color w:val="000000" w:themeColor="text1"/>
                <w:sz w:val="26"/>
                <w:szCs w:val="26"/>
              </w:rPr>
            </w:pPr>
            <w:r w:rsidRPr="00726EDD">
              <w:rPr>
                <w:rFonts w:ascii="Times New Roman" w:hAnsi="Times New Roman"/>
                <w:color w:val="000000" w:themeColor="text1"/>
                <w:sz w:val="26"/>
                <w:szCs w:val="26"/>
              </w:rPr>
              <w:t>H</w:t>
            </w:r>
          </w:p>
        </w:tc>
        <w:tc>
          <w:tcPr>
            <w:tcW w:w="864" w:type="dxa"/>
            <w:vAlign w:val="center"/>
          </w:tcPr>
          <w:p w:rsidR="00A8032C" w:rsidRPr="00726EDD" w:rsidRDefault="00A4756A" w:rsidP="00FD5FD3">
            <w:pPr>
              <w:jc w:val="center"/>
              <w:rPr>
                <w:rFonts w:ascii="Times New Roman" w:hAnsi="Times New Roman"/>
                <w:color w:val="000000" w:themeColor="text1"/>
                <w:sz w:val="26"/>
                <w:szCs w:val="26"/>
              </w:rPr>
            </w:pPr>
            <w:r w:rsidRPr="00726EDD">
              <w:rPr>
                <w:rFonts w:ascii="Times New Roman" w:hAnsi="Times New Roman"/>
                <w:color w:val="000000" w:themeColor="text1"/>
                <w:sz w:val="26"/>
                <w:szCs w:val="26"/>
              </w:rPr>
              <w:t>H</w:t>
            </w:r>
          </w:p>
        </w:tc>
        <w:tc>
          <w:tcPr>
            <w:tcW w:w="864" w:type="dxa"/>
            <w:vAlign w:val="center"/>
          </w:tcPr>
          <w:p w:rsidR="00A8032C" w:rsidRPr="00726EDD" w:rsidRDefault="00A4756A" w:rsidP="00FD5FD3">
            <w:pPr>
              <w:jc w:val="center"/>
              <w:rPr>
                <w:rFonts w:ascii="Times New Roman" w:hAnsi="Times New Roman"/>
                <w:color w:val="000000" w:themeColor="text1"/>
                <w:sz w:val="26"/>
                <w:szCs w:val="26"/>
              </w:rPr>
            </w:pPr>
            <w:r w:rsidRPr="00726EDD">
              <w:rPr>
                <w:rFonts w:ascii="Times New Roman" w:hAnsi="Times New Roman"/>
                <w:color w:val="000000" w:themeColor="text1"/>
                <w:sz w:val="26"/>
                <w:szCs w:val="26"/>
              </w:rPr>
              <w:t>S</w:t>
            </w:r>
          </w:p>
        </w:tc>
        <w:tc>
          <w:tcPr>
            <w:tcW w:w="864" w:type="dxa"/>
            <w:vAlign w:val="center"/>
          </w:tcPr>
          <w:p w:rsidR="00A8032C" w:rsidRPr="00726EDD" w:rsidRDefault="00A4756A" w:rsidP="00FD5FD3">
            <w:pPr>
              <w:jc w:val="center"/>
              <w:rPr>
                <w:rFonts w:ascii="Times New Roman" w:hAnsi="Times New Roman"/>
                <w:color w:val="000000" w:themeColor="text1"/>
                <w:sz w:val="26"/>
                <w:szCs w:val="26"/>
              </w:rPr>
            </w:pPr>
            <w:r w:rsidRPr="00726EDD">
              <w:rPr>
                <w:rFonts w:ascii="Times New Roman" w:hAnsi="Times New Roman"/>
                <w:color w:val="000000" w:themeColor="text1"/>
                <w:sz w:val="26"/>
                <w:szCs w:val="26"/>
              </w:rPr>
              <w:t>S</w:t>
            </w:r>
          </w:p>
        </w:tc>
        <w:tc>
          <w:tcPr>
            <w:tcW w:w="864" w:type="dxa"/>
            <w:vAlign w:val="center"/>
          </w:tcPr>
          <w:p w:rsidR="00A8032C" w:rsidRPr="00726EDD" w:rsidRDefault="00A4756A" w:rsidP="00FD5FD3">
            <w:pPr>
              <w:jc w:val="center"/>
              <w:rPr>
                <w:rFonts w:ascii="Times New Roman" w:hAnsi="Times New Roman"/>
                <w:color w:val="000000" w:themeColor="text1"/>
                <w:sz w:val="26"/>
                <w:szCs w:val="26"/>
              </w:rPr>
            </w:pPr>
            <w:r w:rsidRPr="00726EDD">
              <w:rPr>
                <w:rFonts w:ascii="Times New Roman" w:hAnsi="Times New Roman"/>
                <w:color w:val="000000" w:themeColor="text1"/>
                <w:sz w:val="26"/>
                <w:szCs w:val="26"/>
              </w:rPr>
              <w:t>S</w:t>
            </w:r>
          </w:p>
        </w:tc>
        <w:tc>
          <w:tcPr>
            <w:tcW w:w="864" w:type="dxa"/>
            <w:vAlign w:val="center"/>
          </w:tcPr>
          <w:p w:rsidR="00A8032C" w:rsidRPr="00726EDD" w:rsidRDefault="00A4756A" w:rsidP="00FD5FD3">
            <w:pPr>
              <w:jc w:val="center"/>
              <w:rPr>
                <w:rFonts w:ascii="Times New Roman" w:hAnsi="Times New Roman"/>
                <w:color w:val="000000" w:themeColor="text1"/>
                <w:sz w:val="26"/>
                <w:szCs w:val="26"/>
              </w:rPr>
            </w:pPr>
            <w:r w:rsidRPr="00726EDD">
              <w:rPr>
                <w:rFonts w:ascii="Times New Roman" w:hAnsi="Times New Roman"/>
                <w:color w:val="000000" w:themeColor="text1"/>
                <w:sz w:val="26"/>
                <w:szCs w:val="26"/>
              </w:rPr>
              <w:t>N</w:t>
            </w:r>
          </w:p>
        </w:tc>
        <w:tc>
          <w:tcPr>
            <w:tcW w:w="864" w:type="dxa"/>
            <w:vAlign w:val="center"/>
          </w:tcPr>
          <w:p w:rsidR="00A8032C" w:rsidRPr="00726EDD" w:rsidRDefault="00A4756A" w:rsidP="00FD5FD3">
            <w:pPr>
              <w:jc w:val="center"/>
              <w:rPr>
                <w:rFonts w:ascii="Times New Roman" w:hAnsi="Times New Roman"/>
                <w:color w:val="000000" w:themeColor="text1"/>
                <w:sz w:val="26"/>
                <w:szCs w:val="26"/>
              </w:rPr>
            </w:pPr>
            <w:r w:rsidRPr="00726EDD">
              <w:rPr>
                <w:rFonts w:ascii="Times New Roman" w:hAnsi="Times New Roman"/>
                <w:color w:val="000000" w:themeColor="text1"/>
                <w:sz w:val="26"/>
                <w:szCs w:val="26"/>
              </w:rPr>
              <w:t>N</w:t>
            </w:r>
          </w:p>
        </w:tc>
        <w:tc>
          <w:tcPr>
            <w:tcW w:w="864" w:type="dxa"/>
            <w:vAlign w:val="center"/>
          </w:tcPr>
          <w:p w:rsidR="00A8032C" w:rsidRPr="00726EDD" w:rsidRDefault="00A4756A" w:rsidP="00FD5FD3">
            <w:pPr>
              <w:jc w:val="center"/>
              <w:rPr>
                <w:rFonts w:ascii="Times New Roman" w:hAnsi="Times New Roman"/>
                <w:color w:val="000000" w:themeColor="text1"/>
                <w:sz w:val="26"/>
                <w:szCs w:val="26"/>
              </w:rPr>
            </w:pPr>
            <w:r w:rsidRPr="00726EDD">
              <w:rPr>
                <w:rFonts w:ascii="Times New Roman" w:hAnsi="Times New Roman"/>
                <w:color w:val="000000" w:themeColor="text1"/>
                <w:sz w:val="26"/>
                <w:szCs w:val="26"/>
              </w:rPr>
              <w:t>S</w:t>
            </w:r>
          </w:p>
        </w:tc>
      </w:tr>
      <w:tr w:rsidR="00A8032C" w:rsidRPr="00726EDD" w:rsidTr="00D6347B">
        <w:trPr>
          <w:jc w:val="center"/>
        </w:trPr>
        <w:tc>
          <w:tcPr>
            <w:tcW w:w="2263" w:type="dxa"/>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sz w:val="26"/>
                <w:szCs w:val="26"/>
              </w:rPr>
              <w:t>C</w:t>
            </w:r>
            <w:r w:rsidR="00A4756A" w:rsidRPr="00726EDD">
              <w:rPr>
                <w:rFonts w:ascii="Times New Roman" w:hAnsi="Times New Roman"/>
                <w:sz w:val="26"/>
                <w:szCs w:val="26"/>
              </w:rPr>
              <w:t>E</w:t>
            </w:r>
            <w:r w:rsidRPr="00726EDD">
              <w:rPr>
                <w:rFonts w:ascii="Times New Roman" w:hAnsi="Times New Roman"/>
                <w:sz w:val="26"/>
                <w:szCs w:val="26"/>
              </w:rPr>
              <w:t>LO 3</w:t>
            </w:r>
          </w:p>
        </w:tc>
        <w:tc>
          <w:tcPr>
            <w:tcW w:w="864" w:type="dxa"/>
            <w:vAlign w:val="center"/>
          </w:tcPr>
          <w:p w:rsidR="00A8032C" w:rsidRPr="00726EDD" w:rsidRDefault="00A4756A" w:rsidP="00FD5FD3">
            <w:pPr>
              <w:jc w:val="center"/>
              <w:rPr>
                <w:rFonts w:ascii="Times New Roman" w:hAnsi="Times New Roman"/>
                <w:color w:val="000000" w:themeColor="text1"/>
                <w:sz w:val="26"/>
                <w:szCs w:val="26"/>
              </w:rPr>
            </w:pPr>
            <w:r w:rsidRPr="00726EDD">
              <w:rPr>
                <w:rFonts w:ascii="Times New Roman" w:hAnsi="Times New Roman"/>
                <w:color w:val="000000" w:themeColor="text1"/>
                <w:sz w:val="26"/>
                <w:szCs w:val="26"/>
              </w:rPr>
              <w:t>H</w:t>
            </w:r>
          </w:p>
        </w:tc>
        <w:tc>
          <w:tcPr>
            <w:tcW w:w="864" w:type="dxa"/>
            <w:vAlign w:val="center"/>
          </w:tcPr>
          <w:p w:rsidR="00A8032C" w:rsidRPr="00726EDD" w:rsidRDefault="00A4756A" w:rsidP="00FD5FD3">
            <w:pPr>
              <w:jc w:val="center"/>
              <w:rPr>
                <w:rFonts w:ascii="Times New Roman" w:hAnsi="Times New Roman"/>
                <w:color w:val="000000" w:themeColor="text1"/>
                <w:sz w:val="26"/>
                <w:szCs w:val="26"/>
              </w:rPr>
            </w:pPr>
            <w:r w:rsidRPr="00726EDD">
              <w:rPr>
                <w:rFonts w:ascii="Times New Roman" w:hAnsi="Times New Roman"/>
                <w:color w:val="000000" w:themeColor="text1"/>
                <w:sz w:val="26"/>
                <w:szCs w:val="26"/>
              </w:rPr>
              <w:t>H</w:t>
            </w:r>
          </w:p>
        </w:tc>
        <w:tc>
          <w:tcPr>
            <w:tcW w:w="864" w:type="dxa"/>
            <w:vAlign w:val="center"/>
          </w:tcPr>
          <w:p w:rsidR="00A8032C" w:rsidRPr="00726EDD" w:rsidRDefault="00A4756A" w:rsidP="00FD5FD3">
            <w:pPr>
              <w:jc w:val="center"/>
              <w:rPr>
                <w:rFonts w:ascii="Times New Roman" w:hAnsi="Times New Roman"/>
                <w:color w:val="000000" w:themeColor="text1"/>
                <w:sz w:val="26"/>
                <w:szCs w:val="26"/>
              </w:rPr>
            </w:pPr>
            <w:r w:rsidRPr="00726EDD">
              <w:rPr>
                <w:rFonts w:ascii="Times New Roman" w:hAnsi="Times New Roman"/>
                <w:color w:val="000000" w:themeColor="text1"/>
                <w:sz w:val="26"/>
                <w:szCs w:val="26"/>
              </w:rPr>
              <w:t>S</w:t>
            </w:r>
          </w:p>
        </w:tc>
        <w:tc>
          <w:tcPr>
            <w:tcW w:w="864" w:type="dxa"/>
            <w:vAlign w:val="center"/>
          </w:tcPr>
          <w:p w:rsidR="00A8032C" w:rsidRPr="00726EDD" w:rsidRDefault="00A4756A" w:rsidP="00FD5FD3">
            <w:pPr>
              <w:jc w:val="center"/>
              <w:rPr>
                <w:rFonts w:ascii="Times New Roman" w:hAnsi="Times New Roman"/>
                <w:color w:val="000000" w:themeColor="text1"/>
                <w:sz w:val="26"/>
                <w:szCs w:val="26"/>
              </w:rPr>
            </w:pPr>
            <w:r w:rsidRPr="00726EDD">
              <w:rPr>
                <w:rFonts w:ascii="Times New Roman" w:hAnsi="Times New Roman"/>
                <w:color w:val="000000" w:themeColor="text1"/>
                <w:sz w:val="26"/>
                <w:szCs w:val="26"/>
              </w:rPr>
              <w:t>S</w:t>
            </w:r>
          </w:p>
        </w:tc>
        <w:tc>
          <w:tcPr>
            <w:tcW w:w="864" w:type="dxa"/>
            <w:vAlign w:val="center"/>
          </w:tcPr>
          <w:p w:rsidR="00A8032C" w:rsidRPr="00726EDD" w:rsidRDefault="00A4756A" w:rsidP="00FD5FD3">
            <w:pPr>
              <w:jc w:val="center"/>
              <w:rPr>
                <w:rFonts w:ascii="Times New Roman" w:hAnsi="Times New Roman"/>
                <w:color w:val="000000" w:themeColor="text1"/>
                <w:sz w:val="26"/>
                <w:szCs w:val="26"/>
              </w:rPr>
            </w:pPr>
            <w:r w:rsidRPr="00726EDD">
              <w:rPr>
                <w:rFonts w:ascii="Times New Roman" w:hAnsi="Times New Roman"/>
                <w:color w:val="000000" w:themeColor="text1"/>
                <w:sz w:val="26"/>
                <w:szCs w:val="26"/>
              </w:rPr>
              <w:t>S</w:t>
            </w:r>
          </w:p>
        </w:tc>
        <w:tc>
          <w:tcPr>
            <w:tcW w:w="864" w:type="dxa"/>
            <w:vAlign w:val="center"/>
          </w:tcPr>
          <w:p w:rsidR="00A8032C" w:rsidRPr="00726EDD" w:rsidRDefault="00A4756A" w:rsidP="00FD5FD3">
            <w:pPr>
              <w:jc w:val="center"/>
              <w:rPr>
                <w:rFonts w:ascii="Times New Roman" w:hAnsi="Times New Roman"/>
                <w:color w:val="000000" w:themeColor="text1"/>
                <w:sz w:val="26"/>
                <w:szCs w:val="26"/>
              </w:rPr>
            </w:pPr>
            <w:r w:rsidRPr="00726EDD">
              <w:rPr>
                <w:rFonts w:ascii="Times New Roman" w:hAnsi="Times New Roman"/>
                <w:color w:val="000000" w:themeColor="text1"/>
                <w:sz w:val="26"/>
                <w:szCs w:val="26"/>
              </w:rPr>
              <w:t>S</w:t>
            </w:r>
          </w:p>
        </w:tc>
        <w:tc>
          <w:tcPr>
            <w:tcW w:w="864" w:type="dxa"/>
            <w:vAlign w:val="center"/>
          </w:tcPr>
          <w:p w:rsidR="00A8032C" w:rsidRPr="00726EDD" w:rsidRDefault="00A4756A" w:rsidP="00FD5FD3">
            <w:pPr>
              <w:jc w:val="center"/>
              <w:rPr>
                <w:rFonts w:ascii="Times New Roman" w:hAnsi="Times New Roman"/>
                <w:color w:val="000000" w:themeColor="text1"/>
                <w:sz w:val="26"/>
                <w:szCs w:val="26"/>
              </w:rPr>
            </w:pPr>
            <w:r w:rsidRPr="00726EDD">
              <w:rPr>
                <w:rFonts w:ascii="Times New Roman" w:hAnsi="Times New Roman"/>
                <w:color w:val="000000" w:themeColor="text1"/>
                <w:sz w:val="26"/>
                <w:szCs w:val="26"/>
              </w:rPr>
              <w:t>N</w:t>
            </w:r>
          </w:p>
        </w:tc>
        <w:tc>
          <w:tcPr>
            <w:tcW w:w="864" w:type="dxa"/>
            <w:vAlign w:val="center"/>
          </w:tcPr>
          <w:p w:rsidR="00A8032C" w:rsidRPr="00726EDD" w:rsidRDefault="00A4756A" w:rsidP="00FD5FD3">
            <w:pPr>
              <w:jc w:val="center"/>
              <w:rPr>
                <w:rFonts w:ascii="Times New Roman" w:hAnsi="Times New Roman"/>
                <w:color w:val="000000" w:themeColor="text1"/>
                <w:sz w:val="26"/>
                <w:szCs w:val="26"/>
              </w:rPr>
            </w:pPr>
            <w:r w:rsidRPr="00726EDD">
              <w:rPr>
                <w:rFonts w:ascii="Times New Roman" w:hAnsi="Times New Roman"/>
                <w:color w:val="000000" w:themeColor="text1"/>
                <w:sz w:val="26"/>
                <w:szCs w:val="26"/>
              </w:rPr>
              <w:t>S</w:t>
            </w:r>
          </w:p>
        </w:tc>
      </w:tr>
      <w:tr w:rsidR="00A8032C" w:rsidRPr="00726EDD" w:rsidTr="00D6347B">
        <w:trPr>
          <w:jc w:val="center"/>
        </w:trPr>
        <w:tc>
          <w:tcPr>
            <w:tcW w:w="2263" w:type="dxa"/>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sz w:val="26"/>
                <w:szCs w:val="26"/>
              </w:rPr>
              <w:t>C</w:t>
            </w:r>
            <w:r w:rsidR="00A4756A" w:rsidRPr="00726EDD">
              <w:rPr>
                <w:rFonts w:ascii="Times New Roman" w:hAnsi="Times New Roman"/>
                <w:sz w:val="26"/>
                <w:szCs w:val="26"/>
              </w:rPr>
              <w:t>E</w:t>
            </w:r>
            <w:r w:rsidRPr="00726EDD">
              <w:rPr>
                <w:rFonts w:ascii="Times New Roman" w:hAnsi="Times New Roman"/>
                <w:sz w:val="26"/>
                <w:szCs w:val="26"/>
              </w:rPr>
              <w:t>LO 4</w:t>
            </w:r>
          </w:p>
        </w:tc>
        <w:tc>
          <w:tcPr>
            <w:tcW w:w="864" w:type="dxa"/>
            <w:vAlign w:val="center"/>
          </w:tcPr>
          <w:p w:rsidR="00A8032C" w:rsidRPr="00726EDD" w:rsidRDefault="00A4756A" w:rsidP="00FD5FD3">
            <w:pPr>
              <w:jc w:val="center"/>
              <w:rPr>
                <w:rFonts w:ascii="Times New Roman" w:hAnsi="Times New Roman"/>
                <w:color w:val="000000" w:themeColor="text1"/>
                <w:sz w:val="26"/>
                <w:szCs w:val="26"/>
              </w:rPr>
            </w:pPr>
            <w:r w:rsidRPr="00726EDD">
              <w:rPr>
                <w:rFonts w:ascii="Times New Roman" w:hAnsi="Times New Roman"/>
                <w:color w:val="000000" w:themeColor="text1"/>
                <w:sz w:val="26"/>
                <w:szCs w:val="26"/>
              </w:rPr>
              <w:t>S</w:t>
            </w:r>
          </w:p>
        </w:tc>
        <w:tc>
          <w:tcPr>
            <w:tcW w:w="864" w:type="dxa"/>
            <w:vAlign w:val="center"/>
          </w:tcPr>
          <w:p w:rsidR="00A8032C" w:rsidRPr="00726EDD" w:rsidRDefault="00A4756A" w:rsidP="00FD5FD3">
            <w:pPr>
              <w:jc w:val="center"/>
              <w:rPr>
                <w:rFonts w:ascii="Times New Roman" w:hAnsi="Times New Roman"/>
                <w:color w:val="000000" w:themeColor="text1"/>
                <w:sz w:val="26"/>
                <w:szCs w:val="26"/>
              </w:rPr>
            </w:pPr>
            <w:r w:rsidRPr="00726EDD">
              <w:rPr>
                <w:rFonts w:ascii="Times New Roman" w:hAnsi="Times New Roman"/>
                <w:color w:val="000000" w:themeColor="text1"/>
                <w:sz w:val="26"/>
                <w:szCs w:val="26"/>
              </w:rPr>
              <w:t>S</w:t>
            </w:r>
          </w:p>
        </w:tc>
        <w:tc>
          <w:tcPr>
            <w:tcW w:w="864" w:type="dxa"/>
            <w:vAlign w:val="center"/>
          </w:tcPr>
          <w:p w:rsidR="00A8032C" w:rsidRPr="00726EDD" w:rsidRDefault="00A4756A" w:rsidP="00FD5FD3">
            <w:pPr>
              <w:jc w:val="center"/>
              <w:rPr>
                <w:rFonts w:ascii="Times New Roman" w:hAnsi="Times New Roman"/>
                <w:color w:val="000000" w:themeColor="text1"/>
                <w:sz w:val="26"/>
                <w:szCs w:val="26"/>
              </w:rPr>
            </w:pPr>
            <w:r w:rsidRPr="00726EDD">
              <w:rPr>
                <w:rFonts w:ascii="Times New Roman" w:hAnsi="Times New Roman"/>
                <w:color w:val="000000" w:themeColor="text1"/>
                <w:sz w:val="26"/>
                <w:szCs w:val="26"/>
              </w:rPr>
              <w:t>H</w:t>
            </w:r>
          </w:p>
        </w:tc>
        <w:tc>
          <w:tcPr>
            <w:tcW w:w="864" w:type="dxa"/>
            <w:vAlign w:val="center"/>
          </w:tcPr>
          <w:p w:rsidR="00A8032C" w:rsidRPr="00726EDD" w:rsidRDefault="00A4756A" w:rsidP="00FD5FD3">
            <w:pPr>
              <w:jc w:val="center"/>
              <w:rPr>
                <w:rFonts w:ascii="Times New Roman" w:hAnsi="Times New Roman"/>
                <w:color w:val="000000" w:themeColor="text1"/>
                <w:sz w:val="26"/>
                <w:szCs w:val="26"/>
              </w:rPr>
            </w:pPr>
            <w:r w:rsidRPr="00726EDD">
              <w:rPr>
                <w:rFonts w:ascii="Times New Roman" w:hAnsi="Times New Roman"/>
                <w:color w:val="000000" w:themeColor="text1"/>
                <w:sz w:val="26"/>
                <w:szCs w:val="26"/>
              </w:rPr>
              <w:t>S</w:t>
            </w:r>
          </w:p>
        </w:tc>
        <w:tc>
          <w:tcPr>
            <w:tcW w:w="864" w:type="dxa"/>
            <w:vAlign w:val="center"/>
          </w:tcPr>
          <w:p w:rsidR="00A8032C" w:rsidRPr="00726EDD" w:rsidRDefault="00A4756A" w:rsidP="00FD5FD3">
            <w:pPr>
              <w:jc w:val="center"/>
              <w:rPr>
                <w:rFonts w:ascii="Times New Roman" w:hAnsi="Times New Roman"/>
                <w:color w:val="000000" w:themeColor="text1"/>
                <w:sz w:val="26"/>
                <w:szCs w:val="26"/>
              </w:rPr>
            </w:pPr>
            <w:r w:rsidRPr="00726EDD">
              <w:rPr>
                <w:rFonts w:ascii="Times New Roman" w:hAnsi="Times New Roman"/>
                <w:color w:val="000000" w:themeColor="text1"/>
                <w:sz w:val="26"/>
                <w:szCs w:val="26"/>
              </w:rPr>
              <w:t>S</w:t>
            </w:r>
          </w:p>
        </w:tc>
        <w:tc>
          <w:tcPr>
            <w:tcW w:w="864" w:type="dxa"/>
            <w:vAlign w:val="center"/>
          </w:tcPr>
          <w:p w:rsidR="00A8032C" w:rsidRPr="00726EDD" w:rsidRDefault="00A4756A" w:rsidP="00FD5FD3">
            <w:pPr>
              <w:jc w:val="center"/>
              <w:rPr>
                <w:rFonts w:ascii="Times New Roman" w:hAnsi="Times New Roman"/>
                <w:color w:val="000000" w:themeColor="text1"/>
                <w:sz w:val="26"/>
                <w:szCs w:val="26"/>
              </w:rPr>
            </w:pPr>
            <w:r w:rsidRPr="00726EDD">
              <w:rPr>
                <w:rFonts w:ascii="Times New Roman" w:hAnsi="Times New Roman"/>
                <w:color w:val="000000" w:themeColor="text1"/>
                <w:sz w:val="26"/>
                <w:szCs w:val="26"/>
              </w:rPr>
              <w:t>S</w:t>
            </w:r>
          </w:p>
        </w:tc>
        <w:tc>
          <w:tcPr>
            <w:tcW w:w="864" w:type="dxa"/>
            <w:vAlign w:val="center"/>
          </w:tcPr>
          <w:p w:rsidR="00A8032C" w:rsidRPr="00726EDD" w:rsidRDefault="00A4756A" w:rsidP="00FD5FD3">
            <w:pPr>
              <w:jc w:val="center"/>
              <w:rPr>
                <w:rFonts w:ascii="Times New Roman" w:hAnsi="Times New Roman"/>
                <w:color w:val="000000" w:themeColor="text1"/>
                <w:sz w:val="26"/>
                <w:szCs w:val="26"/>
              </w:rPr>
            </w:pPr>
            <w:r w:rsidRPr="00726EDD">
              <w:rPr>
                <w:rFonts w:ascii="Times New Roman" w:hAnsi="Times New Roman"/>
                <w:color w:val="000000" w:themeColor="text1"/>
                <w:sz w:val="26"/>
                <w:szCs w:val="26"/>
              </w:rPr>
              <w:t>N</w:t>
            </w:r>
          </w:p>
        </w:tc>
        <w:tc>
          <w:tcPr>
            <w:tcW w:w="864" w:type="dxa"/>
            <w:vAlign w:val="center"/>
          </w:tcPr>
          <w:p w:rsidR="00A8032C" w:rsidRPr="00726EDD" w:rsidRDefault="00A4756A" w:rsidP="00FD5FD3">
            <w:pPr>
              <w:jc w:val="center"/>
              <w:rPr>
                <w:rFonts w:ascii="Times New Roman" w:hAnsi="Times New Roman"/>
                <w:color w:val="000000" w:themeColor="text1"/>
                <w:sz w:val="26"/>
                <w:szCs w:val="26"/>
              </w:rPr>
            </w:pPr>
            <w:r w:rsidRPr="00726EDD">
              <w:rPr>
                <w:rFonts w:ascii="Times New Roman" w:hAnsi="Times New Roman"/>
                <w:color w:val="000000" w:themeColor="text1"/>
                <w:sz w:val="26"/>
                <w:szCs w:val="26"/>
              </w:rPr>
              <w:t>S</w:t>
            </w:r>
          </w:p>
        </w:tc>
      </w:tr>
      <w:tr w:rsidR="00A8032C" w:rsidRPr="00726EDD" w:rsidTr="00D6347B">
        <w:trPr>
          <w:jc w:val="center"/>
        </w:trPr>
        <w:tc>
          <w:tcPr>
            <w:tcW w:w="2263" w:type="dxa"/>
            <w:vAlign w:val="center"/>
          </w:tcPr>
          <w:p w:rsidR="00A8032C" w:rsidRPr="00726EDD" w:rsidRDefault="00A8032C" w:rsidP="00FD5FD3">
            <w:pPr>
              <w:jc w:val="center"/>
              <w:rPr>
                <w:rFonts w:ascii="Times New Roman" w:hAnsi="Times New Roman"/>
                <w:sz w:val="26"/>
                <w:szCs w:val="26"/>
                <w:lang w:val="vi-VN"/>
              </w:rPr>
            </w:pPr>
            <w:r w:rsidRPr="00726EDD">
              <w:rPr>
                <w:rFonts w:ascii="Times New Roman" w:hAnsi="Times New Roman"/>
                <w:sz w:val="26"/>
                <w:szCs w:val="26"/>
                <w:lang w:val="vi-VN"/>
              </w:rPr>
              <w:t>C</w:t>
            </w:r>
            <w:r w:rsidR="00A4756A" w:rsidRPr="00726EDD">
              <w:rPr>
                <w:rFonts w:ascii="Times New Roman" w:hAnsi="Times New Roman"/>
                <w:sz w:val="26"/>
                <w:szCs w:val="26"/>
              </w:rPr>
              <w:t>E</w:t>
            </w:r>
            <w:r w:rsidRPr="00726EDD">
              <w:rPr>
                <w:rFonts w:ascii="Times New Roman" w:hAnsi="Times New Roman"/>
                <w:sz w:val="26"/>
                <w:szCs w:val="26"/>
                <w:lang w:val="vi-VN"/>
              </w:rPr>
              <w:t>LO</w:t>
            </w:r>
            <w:r w:rsidRPr="00726EDD">
              <w:rPr>
                <w:rFonts w:ascii="Times New Roman" w:hAnsi="Times New Roman"/>
                <w:sz w:val="26"/>
                <w:szCs w:val="26"/>
              </w:rPr>
              <w:t xml:space="preserve"> </w:t>
            </w:r>
            <w:r w:rsidRPr="00726EDD">
              <w:rPr>
                <w:rFonts w:ascii="Times New Roman" w:hAnsi="Times New Roman"/>
                <w:sz w:val="26"/>
                <w:szCs w:val="26"/>
                <w:lang w:val="vi-VN"/>
              </w:rPr>
              <w:t>5</w:t>
            </w:r>
          </w:p>
        </w:tc>
        <w:tc>
          <w:tcPr>
            <w:tcW w:w="864" w:type="dxa"/>
            <w:vAlign w:val="center"/>
          </w:tcPr>
          <w:p w:rsidR="00A8032C" w:rsidRPr="00726EDD" w:rsidRDefault="00A4756A" w:rsidP="00FD5FD3">
            <w:pPr>
              <w:jc w:val="center"/>
              <w:rPr>
                <w:rFonts w:ascii="Times New Roman" w:hAnsi="Times New Roman"/>
                <w:color w:val="000000" w:themeColor="text1"/>
                <w:sz w:val="26"/>
                <w:szCs w:val="26"/>
              </w:rPr>
            </w:pPr>
            <w:r w:rsidRPr="00726EDD">
              <w:rPr>
                <w:rFonts w:ascii="Times New Roman" w:hAnsi="Times New Roman"/>
                <w:color w:val="000000" w:themeColor="text1"/>
                <w:sz w:val="26"/>
                <w:szCs w:val="26"/>
              </w:rPr>
              <w:t>S</w:t>
            </w:r>
          </w:p>
        </w:tc>
        <w:tc>
          <w:tcPr>
            <w:tcW w:w="864" w:type="dxa"/>
            <w:vAlign w:val="center"/>
          </w:tcPr>
          <w:p w:rsidR="00A8032C" w:rsidRPr="00726EDD" w:rsidRDefault="00A4756A" w:rsidP="00FD5FD3">
            <w:pPr>
              <w:jc w:val="center"/>
              <w:rPr>
                <w:rFonts w:ascii="Times New Roman" w:hAnsi="Times New Roman"/>
                <w:color w:val="000000" w:themeColor="text1"/>
                <w:sz w:val="26"/>
                <w:szCs w:val="26"/>
              </w:rPr>
            </w:pPr>
            <w:r w:rsidRPr="00726EDD">
              <w:rPr>
                <w:rFonts w:ascii="Times New Roman" w:hAnsi="Times New Roman"/>
                <w:color w:val="000000" w:themeColor="text1"/>
                <w:sz w:val="26"/>
                <w:szCs w:val="26"/>
              </w:rPr>
              <w:t>S</w:t>
            </w:r>
          </w:p>
        </w:tc>
        <w:tc>
          <w:tcPr>
            <w:tcW w:w="864" w:type="dxa"/>
            <w:vAlign w:val="center"/>
          </w:tcPr>
          <w:p w:rsidR="00A8032C" w:rsidRPr="00726EDD" w:rsidRDefault="00A4756A" w:rsidP="00FD5FD3">
            <w:pPr>
              <w:jc w:val="center"/>
              <w:rPr>
                <w:rFonts w:ascii="Times New Roman" w:hAnsi="Times New Roman"/>
                <w:color w:val="000000" w:themeColor="text1"/>
                <w:sz w:val="26"/>
                <w:szCs w:val="26"/>
              </w:rPr>
            </w:pPr>
            <w:r w:rsidRPr="00726EDD">
              <w:rPr>
                <w:rFonts w:ascii="Times New Roman" w:hAnsi="Times New Roman"/>
                <w:color w:val="000000" w:themeColor="text1"/>
                <w:sz w:val="26"/>
                <w:szCs w:val="26"/>
              </w:rPr>
              <w:t>H</w:t>
            </w:r>
          </w:p>
        </w:tc>
        <w:tc>
          <w:tcPr>
            <w:tcW w:w="864" w:type="dxa"/>
            <w:vAlign w:val="center"/>
          </w:tcPr>
          <w:p w:rsidR="00A8032C" w:rsidRPr="00726EDD" w:rsidRDefault="00A4756A" w:rsidP="00FD5FD3">
            <w:pPr>
              <w:jc w:val="center"/>
              <w:rPr>
                <w:rFonts w:ascii="Times New Roman" w:hAnsi="Times New Roman"/>
                <w:color w:val="000000" w:themeColor="text1"/>
                <w:sz w:val="26"/>
                <w:szCs w:val="26"/>
              </w:rPr>
            </w:pPr>
            <w:r w:rsidRPr="00726EDD">
              <w:rPr>
                <w:rFonts w:ascii="Times New Roman" w:hAnsi="Times New Roman"/>
                <w:color w:val="000000" w:themeColor="text1"/>
                <w:sz w:val="26"/>
                <w:szCs w:val="26"/>
              </w:rPr>
              <w:t>S</w:t>
            </w:r>
          </w:p>
        </w:tc>
        <w:tc>
          <w:tcPr>
            <w:tcW w:w="864" w:type="dxa"/>
            <w:vAlign w:val="center"/>
          </w:tcPr>
          <w:p w:rsidR="00A8032C" w:rsidRPr="00726EDD" w:rsidRDefault="00A4756A" w:rsidP="00FD5FD3">
            <w:pPr>
              <w:jc w:val="center"/>
              <w:rPr>
                <w:rFonts w:ascii="Times New Roman" w:hAnsi="Times New Roman"/>
                <w:color w:val="000000" w:themeColor="text1"/>
                <w:sz w:val="26"/>
                <w:szCs w:val="26"/>
              </w:rPr>
            </w:pPr>
            <w:r w:rsidRPr="00726EDD">
              <w:rPr>
                <w:rFonts w:ascii="Times New Roman" w:hAnsi="Times New Roman"/>
                <w:color w:val="000000" w:themeColor="text1"/>
                <w:sz w:val="26"/>
                <w:szCs w:val="26"/>
              </w:rPr>
              <w:t>N</w:t>
            </w:r>
          </w:p>
        </w:tc>
        <w:tc>
          <w:tcPr>
            <w:tcW w:w="864" w:type="dxa"/>
            <w:vAlign w:val="center"/>
          </w:tcPr>
          <w:p w:rsidR="00A8032C" w:rsidRPr="00726EDD" w:rsidRDefault="00A4756A" w:rsidP="00FD5FD3">
            <w:pPr>
              <w:jc w:val="center"/>
              <w:rPr>
                <w:rFonts w:ascii="Times New Roman" w:hAnsi="Times New Roman"/>
                <w:color w:val="000000" w:themeColor="text1"/>
                <w:sz w:val="26"/>
                <w:szCs w:val="26"/>
              </w:rPr>
            </w:pPr>
            <w:r w:rsidRPr="00726EDD">
              <w:rPr>
                <w:rFonts w:ascii="Times New Roman" w:hAnsi="Times New Roman"/>
                <w:color w:val="000000" w:themeColor="text1"/>
                <w:sz w:val="26"/>
                <w:szCs w:val="26"/>
              </w:rPr>
              <w:t>S</w:t>
            </w:r>
          </w:p>
        </w:tc>
        <w:tc>
          <w:tcPr>
            <w:tcW w:w="864" w:type="dxa"/>
            <w:vAlign w:val="center"/>
          </w:tcPr>
          <w:p w:rsidR="00A8032C" w:rsidRPr="00726EDD" w:rsidRDefault="00A4756A" w:rsidP="00FD5FD3">
            <w:pPr>
              <w:jc w:val="center"/>
              <w:rPr>
                <w:rFonts w:ascii="Times New Roman" w:hAnsi="Times New Roman"/>
                <w:color w:val="000000" w:themeColor="text1"/>
                <w:sz w:val="26"/>
                <w:szCs w:val="26"/>
              </w:rPr>
            </w:pPr>
            <w:r w:rsidRPr="00726EDD">
              <w:rPr>
                <w:rFonts w:ascii="Times New Roman" w:hAnsi="Times New Roman"/>
                <w:color w:val="000000" w:themeColor="text1"/>
                <w:sz w:val="26"/>
                <w:szCs w:val="26"/>
              </w:rPr>
              <w:t>N</w:t>
            </w:r>
          </w:p>
        </w:tc>
        <w:tc>
          <w:tcPr>
            <w:tcW w:w="864" w:type="dxa"/>
            <w:vAlign w:val="center"/>
          </w:tcPr>
          <w:p w:rsidR="00A8032C" w:rsidRPr="00726EDD" w:rsidRDefault="00A4756A" w:rsidP="00FD5FD3">
            <w:pPr>
              <w:jc w:val="center"/>
              <w:rPr>
                <w:rFonts w:ascii="Times New Roman" w:hAnsi="Times New Roman"/>
                <w:color w:val="000000" w:themeColor="text1"/>
                <w:sz w:val="26"/>
                <w:szCs w:val="26"/>
              </w:rPr>
            </w:pPr>
            <w:r w:rsidRPr="00726EDD">
              <w:rPr>
                <w:rFonts w:ascii="Times New Roman" w:hAnsi="Times New Roman"/>
                <w:color w:val="000000" w:themeColor="text1"/>
                <w:sz w:val="26"/>
                <w:szCs w:val="26"/>
              </w:rPr>
              <w:t>S</w:t>
            </w:r>
          </w:p>
        </w:tc>
      </w:tr>
      <w:tr w:rsidR="00A4756A" w:rsidRPr="00726EDD" w:rsidTr="00D6347B">
        <w:trPr>
          <w:jc w:val="center"/>
        </w:trPr>
        <w:tc>
          <w:tcPr>
            <w:tcW w:w="2263" w:type="dxa"/>
            <w:vAlign w:val="center"/>
          </w:tcPr>
          <w:p w:rsidR="00A4756A" w:rsidRPr="00726EDD" w:rsidRDefault="00A4756A" w:rsidP="00FD5FD3">
            <w:pPr>
              <w:jc w:val="center"/>
              <w:rPr>
                <w:rFonts w:ascii="Times New Roman" w:hAnsi="Times New Roman"/>
                <w:b/>
                <w:bCs/>
                <w:sz w:val="26"/>
                <w:szCs w:val="26"/>
              </w:rPr>
            </w:pPr>
            <w:r w:rsidRPr="00726EDD">
              <w:rPr>
                <w:rFonts w:ascii="Times New Roman" w:hAnsi="Times New Roman"/>
                <w:b/>
                <w:bCs/>
                <w:sz w:val="26"/>
                <w:szCs w:val="26"/>
              </w:rPr>
              <w:t>Tổng hợp</w:t>
            </w:r>
          </w:p>
        </w:tc>
        <w:tc>
          <w:tcPr>
            <w:tcW w:w="864" w:type="dxa"/>
            <w:vAlign w:val="center"/>
          </w:tcPr>
          <w:p w:rsidR="00A4756A" w:rsidRPr="00726EDD" w:rsidRDefault="00A4756A" w:rsidP="00FD5FD3">
            <w:pPr>
              <w:jc w:val="center"/>
              <w:rPr>
                <w:rFonts w:ascii="Times New Roman" w:hAnsi="Times New Roman"/>
                <w:b/>
                <w:bCs/>
                <w:color w:val="000000" w:themeColor="text1"/>
                <w:sz w:val="26"/>
                <w:szCs w:val="26"/>
                <w:lang w:val="vi-VN"/>
              </w:rPr>
            </w:pPr>
            <w:r w:rsidRPr="00726EDD">
              <w:rPr>
                <w:rFonts w:ascii="Times New Roman" w:hAnsi="Times New Roman"/>
                <w:b/>
                <w:bCs/>
              </w:rPr>
              <w:t>H</w:t>
            </w:r>
          </w:p>
        </w:tc>
        <w:tc>
          <w:tcPr>
            <w:tcW w:w="864" w:type="dxa"/>
            <w:vAlign w:val="center"/>
          </w:tcPr>
          <w:p w:rsidR="00A4756A" w:rsidRPr="00726EDD" w:rsidRDefault="00A4756A" w:rsidP="00FD5FD3">
            <w:pPr>
              <w:jc w:val="center"/>
              <w:rPr>
                <w:rFonts w:ascii="Times New Roman" w:hAnsi="Times New Roman"/>
                <w:b/>
                <w:bCs/>
                <w:color w:val="000000" w:themeColor="text1"/>
                <w:sz w:val="26"/>
                <w:szCs w:val="26"/>
              </w:rPr>
            </w:pPr>
            <w:r w:rsidRPr="00726EDD">
              <w:rPr>
                <w:rFonts w:ascii="Times New Roman" w:hAnsi="Times New Roman"/>
                <w:b/>
                <w:bCs/>
              </w:rPr>
              <w:t>H</w:t>
            </w:r>
          </w:p>
        </w:tc>
        <w:tc>
          <w:tcPr>
            <w:tcW w:w="864" w:type="dxa"/>
            <w:vAlign w:val="center"/>
          </w:tcPr>
          <w:p w:rsidR="00A4756A" w:rsidRPr="00726EDD" w:rsidRDefault="00A4756A" w:rsidP="00FD5FD3">
            <w:pPr>
              <w:jc w:val="center"/>
              <w:rPr>
                <w:rFonts w:ascii="Times New Roman" w:hAnsi="Times New Roman"/>
                <w:b/>
                <w:bCs/>
                <w:color w:val="000000" w:themeColor="text1"/>
                <w:sz w:val="26"/>
                <w:szCs w:val="26"/>
              </w:rPr>
            </w:pPr>
            <w:r w:rsidRPr="00726EDD">
              <w:rPr>
                <w:rFonts w:ascii="Times New Roman" w:hAnsi="Times New Roman"/>
                <w:b/>
                <w:bCs/>
              </w:rPr>
              <w:t>H</w:t>
            </w:r>
          </w:p>
        </w:tc>
        <w:tc>
          <w:tcPr>
            <w:tcW w:w="864" w:type="dxa"/>
            <w:vAlign w:val="center"/>
          </w:tcPr>
          <w:p w:rsidR="00A4756A" w:rsidRPr="00726EDD" w:rsidRDefault="00A4756A" w:rsidP="00FD5FD3">
            <w:pPr>
              <w:jc w:val="center"/>
              <w:rPr>
                <w:rFonts w:ascii="Times New Roman" w:hAnsi="Times New Roman"/>
                <w:b/>
                <w:bCs/>
                <w:color w:val="000000" w:themeColor="text1"/>
                <w:sz w:val="26"/>
                <w:szCs w:val="26"/>
              </w:rPr>
            </w:pPr>
            <w:r w:rsidRPr="00726EDD">
              <w:rPr>
                <w:rFonts w:ascii="Times New Roman" w:hAnsi="Times New Roman"/>
                <w:b/>
                <w:bCs/>
              </w:rPr>
              <w:t>S</w:t>
            </w:r>
          </w:p>
        </w:tc>
        <w:tc>
          <w:tcPr>
            <w:tcW w:w="864" w:type="dxa"/>
            <w:vAlign w:val="center"/>
          </w:tcPr>
          <w:p w:rsidR="00A4756A" w:rsidRPr="00726EDD" w:rsidRDefault="00A4756A" w:rsidP="00FD5FD3">
            <w:pPr>
              <w:jc w:val="center"/>
              <w:rPr>
                <w:rFonts w:ascii="Times New Roman" w:hAnsi="Times New Roman"/>
                <w:b/>
                <w:bCs/>
                <w:color w:val="000000" w:themeColor="text1"/>
                <w:sz w:val="26"/>
                <w:szCs w:val="26"/>
              </w:rPr>
            </w:pPr>
            <w:r w:rsidRPr="00726EDD">
              <w:rPr>
                <w:rFonts w:ascii="Times New Roman" w:hAnsi="Times New Roman"/>
                <w:b/>
                <w:bCs/>
              </w:rPr>
              <w:t>S</w:t>
            </w:r>
          </w:p>
        </w:tc>
        <w:tc>
          <w:tcPr>
            <w:tcW w:w="864" w:type="dxa"/>
            <w:vAlign w:val="center"/>
          </w:tcPr>
          <w:p w:rsidR="00A4756A" w:rsidRPr="00726EDD" w:rsidRDefault="00A4756A" w:rsidP="00FD5FD3">
            <w:pPr>
              <w:jc w:val="center"/>
              <w:rPr>
                <w:rFonts w:ascii="Times New Roman" w:hAnsi="Times New Roman"/>
                <w:b/>
                <w:bCs/>
                <w:color w:val="000000" w:themeColor="text1"/>
                <w:sz w:val="26"/>
                <w:szCs w:val="26"/>
              </w:rPr>
            </w:pPr>
            <w:r w:rsidRPr="00726EDD">
              <w:rPr>
                <w:rFonts w:ascii="Times New Roman" w:hAnsi="Times New Roman"/>
                <w:b/>
                <w:bCs/>
              </w:rPr>
              <w:t>S</w:t>
            </w:r>
          </w:p>
        </w:tc>
        <w:tc>
          <w:tcPr>
            <w:tcW w:w="864" w:type="dxa"/>
            <w:vAlign w:val="center"/>
          </w:tcPr>
          <w:p w:rsidR="00A4756A" w:rsidRPr="00726EDD" w:rsidRDefault="00A4756A" w:rsidP="00FD5FD3">
            <w:pPr>
              <w:jc w:val="center"/>
              <w:rPr>
                <w:rFonts w:ascii="Times New Roman" w:hAnsi="Times New Roman"/>
                <w:b/>
                <w:bCs/>
                <w:color w:val="000000" w:themeColor="text1"/>
                <w:sz w:val="26"/>
                <w:szCs w:val="26"/>
              </w:rPr>
            </w:pPr>
            <w:r w:rsidRPr="00726EDD">
              <w:rPr>
                <w:rFonts w:ascii="Times New Roman" w:hAnsi="Times New Roman"/>
                <w:b/>
                <w:bCs/>
              </w:rPr>
              <w:t>N</w:t>
            </w:r>
          </w:p>
        </w:tc>
        <w:tc>
          <w:tcPr>
            <w:tcW w:w="864" w:type="dxa"/>
            <w:vAlign w:val="center"/>
          </w:tcPr>
          <w:p w:rsidR="00A4756A" w:rsidRPr="00726EDD" w:rsidRDefault="00A4756A" w:rsidP="00FD5FD3">
            <w:pPr>
              <w:jc w:val="center"/>
              <w:rPr>
                <w:rFonts w:ascii="Times New Roman" w:hAnsi="Times New Roman"/>
                <w:b/>
                <w:bCs/>
                <w:color w:val="000000" w:themeColor="text1"/>
                <w:sz w:val="26"/>
                <w:szCs w:val="26"/>
              </w:rPr>
            </w:pPr>
            <w:r w:rsidRPr="00726EDD">
              <w:rPr>
                <w:rFonts w:ascii="Times New Roman" w:hAnsi="Times New Roman"/>
                <w:b/>
                <w:bCs/>
              </w:rPr>
              <w:t>S</w:t>
            </w:r>
          </w:p>
        </w:tc>
      </w:tr>
    </w:tbl>
    <w:p w:rsidR="00A4756A" w:rsidRPr="00726EDD" w:rsidRDefault="00A4756A"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N: Không đóng góp (none supported)</w:t>
      </w:r>
    </w:p>
    <w:p w:rsidR="00A4756A" w:rsidRPr="00726EDD" w:rsidRDefault="00A4756A"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S: Có đóng góp (supported)</w:t>
      </w:r>
    </w:p>
    <w:p w:rsidR="00A4756A" w:rsidRPr="00726EDD" w:rsidRDefault="00A4756A" w:rsidP="00EC0B5E">
      <w:pPr>
        <w:pStyle w:val="Textbody"/>
        <w:numPr>
          <w:ilvl w:val="0"/>
          <w:numId w:val="50"/>
        </w:numPr>
        <w:spacing w:after="0" w:line="36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H: Đóng góp quan trọng (highly supported)</w:t>
      </w:r>
    </w:p>
    <w:p w:rsidR="00A8032C" w:rsidRPr="00726EDD" w:rsidRDefault="00A8032C" w:rsidP="00EC0B5E">
      <w:pPr>
        <w:spacing w:line="360" w:lineRule="auto"/>
        <w:rPr>
          <w:rFonts w:ascii="Times New Roman" w:hAnsi="Times New Roman"/>
          <w:sz w:val="26"/>
          <w:szCs w:val="26"/>
        </w:rPr>
      </w:pPr>
      <w:r w:rsidRPr="00726EDD">
        <w:rPr>
          <w:rFonts w:ascii="Times New Roman" w:hAnsi="Times New Roman"/>
          <w:b/>
          <w:sz w:val="26"/>
          <w:szCs w:val="26"/>
        </w:rPr>
        <w:lastRenderedPageBreak/>
        <w:t>6. Đánh giá học phần</w:t>
      </w:r>
    </w:p>
    <w:p w:rsidR="00A8032C" w:rsidRPr="00726EDD" w:rsidRDefault="00A8032C" w:rsidP="00D6347B">
      <w:pPr>
        <w:spacing w:line="360" w:lineRule="auto"/>
        <w:rPr>
          <w:rFonts w:ascii="Times New Roman" w:hAnsi="Times New Roman"/>
          <w:b/>
          <w:sz w:val="26"/>
          <w:szCs w:val="26"/>
        </w:rPr>
      </w:pPr>
      <w:r w:rsidRPr="00726EDD">
        <w:rPr>
          <w:rFonts w:ascii="Times New Roman" w:hAnsi="Times New Roman"/>
          <w:b/>
          <w:sz w:val="26"/>
          <w:szCs w:val="26"/>
        </w:rPr>
        <w:t>6.1. Phương pháp, hình thức kiểm tra - đánh giá của học phần</w:t>
      </w:r>
    </w:p>
    <w:p w:rsidR="00A8032C" w:rsidRPr="00726EDD" w:rsidRDefault="00A8032C" w:rsidP="00D6347B">
      <w:pPr>
        <w:spacing w:line="360" w:lineRule="auto"/>
        <w:jc w:val="both"/>
        <w:rPr>
          <w:rFonts w:ascii="Times New Roman" w:hAnsi="Times New Roman"/>
          <w:sz w:val="26"/>
          <w:szCs w:val="26"/>
        </w:rPr>
      </w:pPr>
      <w:r w:rsidRPr="00726EDD">
        <w:rPr>
          <w:rFonts w:ascii="Times New Roman" w:hAnsi="Times New Roman"/>
          <w:sz w:val="26"/>
          <w:szCs w:val="26"/>
        </w:rPr>
        <w:t>Bảng 6.1. Phương pháp, hình thức kiểm tra - đánh giá kết quả học tập của học viên ở học phần</w:t>
      </w:r>
    </w:p>
    <w:tbl>
      <w:tblPr>
        <w:tblStyle w:val="TableGrid"/>
        <w:tblW w:w="9351" w:type="dxa"/>
        <w:jc w:val="center"/>
        <w:tblLook w:val="04A0" w:firstRow="1" w:lastRow="0" w:firstColumn="1" w:lastColumn="0" w:noHBand="0" w:noVBand="1"/>
      </w:tblPr>
      <w:tblGrid>
        <w:gridCol w:w="1705"/>
        <w:gridCol w:w="990"/>
        <w:gridCol w:w="1980"/>
        <w:gridCol w:w="990"/>
        <w:gridCol w:w="936"/>
        <w:gridCol w:w="1207"/>
        <w:gridCol w:w="1543"/>
      </w:tblGrid>
      <w:tr w:rsidR="00A8032C" w:rsidRPr="00726EDD" w:rsidTr="00EC0B5E">
        <w:trPr>
          <w:jc w:val="center"/>
        </w:trPr>
        <w:tc>
          <w:tcPr>
            <w:tcW w:w="1705" w:type="dxa"/>
            <w:vAlign w:val="center"/>
          </w:tcPr>
          <w:p w:rsidR="00A8032C" w:rsidRPr="00726EDD" w:rsidRDefault="00A8032C" w:rsidP="00FD5FD3">
            <w:pPr>
              <w:jc w:val="center"/>
              <w:rPr>
                <w:rFonts w:ascii="Times New Roman" w:hAnsi="Times New Roman"/>
                <w:b/>
              </w:rPr>
            </w:pPr>
            <w:r w:rsidRPr="00726EDD">
              <w:rPr>
                <w:rFonts w:ascii="Times New Roman" w:hAnsi="Times New Roman"/>
                <w:b/>
              </w:rPr>
              <w:t>Thành phần đánh giá</w:t>
            </w:r>
          </w:p>
        </w:tc>
        <w:tc>
          <w:tcPr>
            <w:tcW w:w="990" w:type="dxa"/>
            <w:vAlign w:val="center"/>
          </w:tcPr>
          <w:p w:rsidR="00A8032C" w:rsidRPr="00726EDD" w:rsidRDefault="00A8032C" w:rsidP="00FD5FD3">
            <w:pPr>
              <w:jc w:val="center"/>
              <w:rPr>
                <w:rFonts w:ascii="Times New Roman" w:hAnsi="Times New Roman"/>
                <w:b/>
              </w:rPr>
            </w:pPr>
            <w:r w:rsidRPr="00726EDD">
              <w:rPr>
                <w:rFonts w:ascii="Times New Roman" w:hAnsi="Times New Roman"/>
                <w:b/>
              </w:rPr>
              <w:t>Trọng số</w:t>
            </w:r>
          </w:p>
        </w:tc>
        <w:tc>
          <w:tcPr>
            <w:tcW w:w="1980" w:type="dxa"/>
            <w:vAlign w:val="center"/>
          </w:tcPr>
          <w:p w:rsidR="00A8032C" w:rsidRPr="00726EDD" w:rsidRDefault="00A8032C" w:rsidP="00FD5FD3">
            <w:pPr>
              <w:jc w:val="center"/>
              <w:rPr>
                <w:rFonts w:ascii="Times New Roman" w:hAnsi="Times New Roman"/>
                <w:b/>
              </w:rPr>
            </w:pPr>
            <w:r w:rsidRPr="00726EDD">
              <w:rPr>
                <w:rFonts w:ascii="Times New Roman" w:hAnsi="Times New Roman"/>
                <w:b/>
              </w:rPr>
              <w:t>Bài đánh giá</w:t>
            </w:r>
          </w:p>
        </w:tc>
        <w:tc>
          <w:tcPr>
            <w:tcW w:w="990" w:type="dxa"/>
            <w:vAlign w:val="center"/>
          </w:tcPr>
          <w:p w:rsidR="00A8032C" w:rsidRPr="00726EDD" w:rsidRDefault="00A8032C" w:rsidP="00FD5FD3">
            <w:pPr>
              <w:jc w:val="center"/>
              <w:rPr>
                <w:rFonts w:ascii="Times New Roman" w:hAnsi="Times New Roman"/>
                <w:b/>
              </w:rPr>
            </w:pPr>
            <w:r w:rsidRPr="00726EDD">
              <w:rPr>
                <w:rFonts w:ascii="Times New Roman" w:hAnsi="Times New Roman"/>
                <w:b/>
              </w:rPr>
              <w:t>Trọng số con</w:t>
            </w:r>
          </w:p>
        </w:tc>
        <w:tc>
          <w:tcPr>
            <w:tcW w:w="936" w:type="dxa"/>
            <w:vAlign w:val="center"/>
          </w:tcPr>
          <w:p w:rsidR="00A8032C" w:rsidRPr="00726EDD" w:rsidRDefault="00A8032C" w:rsidP="00FD5FD3">
            <w:pPr>
              <w:jc w:val="center"/>
              <w:rPr>
                <w:rFonts w:ascii="Times New Roman" w:hAnsi="Times New Roman"/>
                <w:b/>
              </w:rPr>
            </w:pPr>
            <w:r w:rsidRPr="00726EDD">
              <w:rPr>
                <w:rFonts w:ascii="Times New Roman" w:hAnsi="Times New Roman"/>
                <w:b/>
              </w:rPr>
              <w:t>Rubric</w:t>
            </w:r>
          </w:p>
        </w:tc>
        <w:tc>
          <w:tcPr>
            <w:tcW w:w="1207" w:type="dxa"/>
            <w:vAlign w:val="center"/>
          </w:tcPr>
          <w:p w:rsidR="00A8032C" w:rsidRPr="00726EDD" w:rsidRDefault="00A8032C" w:rsidP="00FD5FD3">
            <w:pPr>
              <w:jc w:val="center"/>
              <w:rPr>
                <w:rFonts w:ascii="Times New Roman" w:hAnsi="Times New Roman"/>
                <w:b/>
              </w:rPr>
            </w:pPr>
            <w:r w:rsidRPr="00726EDD">
              <w:rPr>
                <w:rFonts w:ascii="Times New Roman" w:hAnsi="Times New Roman"/>
                <w:b/>
              </w:rPr>
              <w:t>Liên quan đến C</w:t>
            </w:r>
            <w:r w:rsidR="00822639" w:rsidRPr="00726EDD">
              <w:rPr>
                <w:rFonts w:ascii="Times New Roman" w:hAnsi="Times New Roman"/>
                <w:b/>
              </w:rPr>
              <w:t>E</w:t>
            </w:r>
            <w:r w:rsidRPr="00726EDD">
              <w:rPr>
                <w:rFonts w:ascii="Times New Roman" w:hAnsi="Times New Roman"/>
                <w:b/>
              </w:rPr>
              <w:t>LO nào ở Bảng 4.1</w:t>
            </w:r>
          </w:p>
        </w:tc>
        <w:tc>
          <w:tcPr>
            <w:tcW w:w="1543" w:type="dxa"/>
            <w:vAlign w:val="center"/>
          </w:tcPr>
          <w:p w:rsidR="00A8032C" w:rsidRPr="00726EDD" w:rsidRDefault="00A8032C" w:rsidP="00FD5FD3">
            <w:pPr>
              <w:jc w:val="center"/>
              <w:rPr>
                <w:rFonts w:ascii="Times New Roman" w:hAnsi="Times New Roman"/>
                <w:b/>
              </w:rPr>
            </w:pPr>
            <w:r w:rsidRPr="00726EDD">
              <w:rPr>
                <w:rFonts w:ascii="Times New Roman" w:hAnsi="Times New Roman"/>
                <w:b/>
              </w:rPr>
              <w:t>HD PP đánh giá</w:t>
            </w:r>
          </w:p>
        </w:tc>
      </w:tr>
      <w:tr w:rsidR="00A8032C" w:rsidRPr="00726EDD" w:rsidTr="00EC0B5E">
        <w:trPr>
          <w:jc w:val="center"/>
        </w:trPr>
        <w:tc>
          <w:tcPr>
            <w:tcW w:w="1705" w:type="dxa"/>
            <w:vAlign w:val="center"/>
          </w:tcPr>
          <w:p w:rsidR="00A8032C" w:rsidRPr="00726EDD" w:rsidRDefault="00A8032C" w:rsidP="00FD5FD3">
            <w:pPr>
              <w:jc w:val="center"/>
              <w:rPr>
                <w:rFonts w:ascii="Times New Roman" w:hAnsi="Times New Roman"/>
              </w:rPr>
            </w:pPr>
            <w:r w:rsidRPr="00726EDD">
              <w:rPr>
                <w:rFonts w:ascii="Times New Roman" w:hAnsi="Times New Roman"/>
              </w:rPr>
              <w:t>(1)</w:t>
            </w:r>
          </w:p>
        </w:tc>
        <w:tc>
          <w:tcPr>
            <w:tcW w:w="990" w:type="dxa"/>
            <w:vAlign w:val="center"/>
          </w:tcPr>
          <w:p w:rsidR="00A8032C" w:rsidRPr="00726EDD" w:rsidRDefault="00A8032C" w:rsidP="00FD5FD3">
            <w:pPr>
              <w:jc w:val="center"/>
              <w:rPr>
                <w:rFonts w:ascii="Times New Roman" w:hAnsi="Times New Roman"/>
              </w:rPr>
            </w:pPr>
            <w:r w:rsidRPr="00726EDD">
              <w:rPr>
                <w:rFonts w:ascii="Times New Roman" w:hAnsi="Times New Roman"/>
              </w:rPr>
              <w:t>(2)</w:t>
            </w:r>
          </w:p>
        </w:tc>
        <w:tc>
          <w:tcPr>
            <w:tcW w:w="1980" w:type="dxa"/>
            <w:vAlign w:val="center"/>
          </w:tcPr>
          <w:p w:rsidR="00A8032C" w:rsidRPr="00726EDD" w:rsidRDefault="00A8032C" w:rsidP="00FD5FD3">
            <w:pPr>
              <w:jc w:val="center"/>
              <w:rPr>
                <w:rFonts w:ascii="Times New Roman" w:hAnsi="Times New Roman"/>
              </w:rPr>
            </w:pPr>
            <w:r w:rsidRPr="00726EDD">
              <w:rPr>
                <w:rFonts w:ascii="Times New Roman" w:hAnsi="Times New Roman"/>
              </w:rPr>
              <w:t>(3)</w:t>
            </w:r>
          </w:p>
        </w:tc>
        <w:tc>
          <w:tcPr>
            <w:tcW w:w="990" w:type="dxa"/>
            <w:vAlign w:val="center"/>
          </w:tcPr>
          <w:p w:rsidR="00A8032C" w:rsidRPr="00726EDD" w:rsidRDefault="00A8032C" w:rsidP="00FD5FD3">
            <w:pPr>
              <w:jc w:val="center"/>
              <w:rPr>
                <w:rFonts w:ascii="Times New Roman" w:hAnsi="Times New Roman"/>
              </w:rPr>
            </w:pPr>
            <w:r w:rsidRPr="00726EDD">
              <w:rPr>
                <w:rFonts w:ascii="Times New Roman" w:hAnsi="Times New Roman"/>
              </w:rPr>
              <w:t>(4)</w:t>
            </w:r>
          </w:p>
        </w:tc>
        <w:tc>
          <w:tcPr>
            <w:tcW w:w="936" w:type="dxa"/>
            <w:vAlign w:val="center"/>
          </w:tcPr>
          <w:p w:rsidR="00A8032C" w:rsidRPr="00726EDD" w:rsidRDefault="00A8032C" w:rsidP="00FD5FD3">
            <w:pPr>
              <w:jc w:val="center"/>
              <w:rPr>
                <w:rFonts w:ascii="Times New Roman" w:hAnsi="Times New Roman"/>
              </w:rPr>
            </w:pPr>
            <w:r w:rsidRPr="00726EDD">
              <w:rPr>
                <w:rFonts w:ascii="Times New Roman" w:hAnsi="Times New Roman"/>
              </w:rPr>
              <w:t>(5)</w:t>
            </w:r>
          </w:p>
        </w:tc>
        <w:tc>
          <w:tcPr>
            <w:tcW w:w="1207" w:type="dxa"/>
            <w:vAlign w:val="center"/>
          </w:tcPr>
          <w:p w:rsidR="00A8032C" w:rsidRPr="00726EDD" w:rsidRDefault="00A8032C" w:rsidP="00FD5FD3">
            <w:pPr>
              <w:jc w:val="center"/>
              <w:rPr>
                <w:rFonts w:ascii="Times New Roman" w:hAnsi="Times New Roman"/>
              </w:rPr>
            </w:pPr>
            <w:r w:rsidRPr="00726EDD">
              <w:rPr>
                <w:rFonts w:ascii="Times New Roman" w:hAnsi="Times New Roman"/>
              </w:rPr>
              <w:t>(6)</w:t>
            </w:r>
          </w:p>
        </w:tc>
        <w:tc>
          <w:tcPr>
            <w:tcW w:w="1543" w:type="dxa"/>
            <w:vAlign w:val="center"/>
          </w:tcPr>
          <w:p w:rsidR="00A8032C" w:rsidRPr="00726EDD" w:rsidRDefault="00A8032C" w:rsidP="00FD5FD3">
            <w:pPr>
              <w:jc w:val="center"/>
              <w:rPr>
                <w:rFonts w:ascii="Times New Roman" w:hAnsi="Times New Roman"/>
              </w:rPr>
            </w:pPr>
            <w:r w:rsidRPr="00726EDD">
              <w:rPr>
                <w:rFonts w:ascii="Times New Roman" w:hAnsi="Times New Roman"/>
              </w:rPr>
              <w:t>(7)</w:t>
            </w:r>
          </w:p>
        </w:tc>
      </w:tr>
      <w:tr w:rsidR="00A8032C" w:rsidRPr="00726EDD" w:rsidTr="00EC0B5E">
        <w:trPr>
          <w:jc w:val="center"/>
        </w:trPr>
        <w:tc>
          <w:tcPr>
            <w:tcW w:w="1705" w:type="dxa"/>
            <w:vAlign w:val="center"/>
          </w:tcPr>
          <w:p w:rsidR="00A8032C" w:rsidRPr="00726EDD" w:rsidRDefault="00A8032C" w:rsidP="00FD5FD3">
            <w:pPr>
              <w:jc w:val="both"/>
              <w:rPr>
                <w:rFonts w:ascii="Times New Roman" w:hAnsi="Times New Roman"/>
                <w:lang w:val="pt-BR"/>
              </w:rPr>
            </w:pPr>
            <w:r w:rsidRPr="00726EDD">
              <w:rPr>
                <w:rFonts w:ascii="Times New Roman" w:hAnsi="Times New Roman"/>
                <w:bCs/>
                <w:lang w:val="vi-VN"/>
              </w:rPr>
              <w:t xml:space="preserve">A1. </w:t>
            </w:r>
            <w:r w:rsidRPr="00726EDD">
              <w:rPr>
                <w:rFonts w:ascii="Times New Roman" w:hAnsi="Times New Roman"/>
                <w:bCs/>
                <w:lang w:val="pt-BR"/>
              </w:rPr>
              <w:t>Kiểm tra thường xuyên (KTTX)</w:t>
            </w:r>
          </w:p>
        </w:tc>
        <w:tc>
          <w:tcPr>
            <w:tcW w:w="990" w:type="dxa"/>
            <w:vAlign w:val="center"/>
          </w:tcPr>
          <w:p w:rsidR="00A8032C" w:rsidRPr="00726EDD" w:rsidRDefault="00A8032C" w:rsidP="00FD5FD3">
            <w:pPr>
              <w:jc w:val="center"/>
              <w:rPr>
                <w:rFonts w:ascii="Times New Roman" w:hAnsi="Times New Roman"/>
              </w:rPr>
            </w:pPr>
            <w:r w:rsidRPr="00726EDD">
              <w:rPr>
                <w:rFonts w:ascii="Times New Roman" w:hAnsi="Times New Roman"/>
              </w:rPr>
              <w:t>10%</w:t>
            </w:r>
          </w:p>
        </w:tc>
        <w:tc>
          <w:tcPr>
            <w:tcW w:w="1980" w:type="dxa"/>
            <w:vAlign w:val="center"/>
          </w:tcPr>
          <w:p w:rsidR="00A8032C" w:rsidRPr="00726EDD" w:rsidRDefault="00A8032C" w:rsidP="00FD5FD3">
            <w:pPr>
              <w:jc w:val="both"/>
              <w:rPr>
                <w:rFonts w:ascii="Times New Roman" w:hAnsi="Times New Roman"/>
              </w:rPr>
            </w:pPr>
            <w:r w:rsidRPr="00726EDD">
              <w:rPr>
                <w:rFonts w:ascii="Times New Roman" w:hAnsi="Times New Roman"/>
              </w:rPr>
              <w:t>Phiếu điểm danh</w:t>
            </w:r>
          </w:p>
          <w:p w:rsidR="00A8032C" w:rsidRPr="00726EDD" w:rsidRDefault="00A8032C" w:rsidP="00FD5FD3">
            <w:pPr>
              <w:jc w:val="both"/>
              <w:rPr>
                <w:rFonts w:ascii="Times New Roman" w:hAnsi="Times New Roman"/>
              </w:rPr>
            </w:pPr>
            <w:r w:rsidRPr="00726EDD">
              <w:rPr>
                <w:rFonts w:ascii="Times New Roman" w:hAnsi="Times New Roman"/>
                <w:lang w:val="vi-VN"/>
              </w:rPr>
              <w:t>B</w:t>
            </w:r>
            <w:r w:rsidRPr="00726EDD">
              <w:rPr>
                <w:rFonts w:ascii="Times New Roman" w:hAnsi="Times New Roman"/>
              </w:rPr>
              <w:t>ài tập cá nhân</w:t>
            </w:r>
          </w:p>
          <w:p w:rsidR="00A8032C" w:rsidRPr="00726EDD" w:rsidRDefault="00A8032C" w:rsidP="00FD5FD3">
            <w:pPr>
              <w:jc w:val="both"/>
              <w:rPr>
                <w:rFonts w:ascii="Times New Roman" w:hAnsi="Times New Roman"/>
              </w:rPr>
            </w:pPr>
          </w:p>
        </w:tc>
        <w:tc>
          <w:tcPr>
            <w:tcW w:w="990" w:type="dxa"/>
            <w:vAlign w:val="center"/>
          </w:tcPr>
          <w:p w:rsidR="00A8032C" w:rsidRPr="00726EDD" w:rsidRDefault="00A8032C" w:rsidP="00FD5FD3">
            <w:pPr>
              <w:jc w:val="center"/>
              <w:rPr>
                <w:rFonts w:ascii="Times New Roman" w:hAnsi="Times New Roman"/>
                <w:lang w:val="vi-VN"/>
              </w:rPr>
            </w:pPr>
          </w:p>
        </w:tc>
        <w:tc>
          <w:tcPr>
            <w:tcW w:w="936" w:type="dxa"/>
            <w:vAlign w:val="center"/>
          </w:tcPr>
          <w:p w:rsidR="00A8032C" w:rsidRPr="00726EDD" w:rsidRDefault="00A8032C" w:rsidP="00FD5FD3">
            <w:pPr>
              <w:jc w:val="center"/>
              <w:rPr>
                <w:rFonts w:ascii="Times New Roman" w:hAnsi="Times New Roman"/>
              </w:rPr>
            </w:pPr>
            <w:r w:rsidRPr="00726EDD">
              <w:rPr>
                <w:rFonts w:ascii="Times New Roman" w:eastAsia="Calibri" w:hAnsi="Times New Roman"/>
                <w:lang w:val="vi-VN"/>
              </w:rPr>
              <w:t>1</w:t>
            </w:r>
          </w:p>
        </w:tc>
        <w:tc>
          <w:tcPr>
            <w:tcW w:w="1207" w:type="dxa"/>
            <w:vAlign w:val="center"/>
          </w:tcPr>
          <w:p w:rsidR="00A8032C" w:rsidRPr="00726EDD" w:rsidRDefault="00A8032C" w:rsidP="00FD5FD3">
            <w:pPr>
              <w:jc w:val="center"/>
              <w:rPr>
                <w:rFonts w:ascii="Times New Roman" w:hAnsi="Times New Roman"/>
                <w:lang w:val="vi-VN"/>
              </w:rPr>
            </w:pPr>
            <w:r w:rsidRPr="00726EDD">
              <w:rPr>
                <w:rFonts w:ascii="Times New Roman" w:hAnsi="Times New Roman"/>
                <w:lang w:val="vi-VN"/>
              </w:rPr>
              <w:t>C</w:t>
            </w:r>
            <w:r w:rsidR="00822639" w:rsidRPr="00726EDD">
              <w:rPr>
                <w:rFonts w:ascii="Times New Roman" w:hAnsi="Times New Roman"/>
              </w:rPr>
              <w:t>E</w:t>
            </w:r>
            <w:r w:rsidRPr="00726EDD">
              <w:rPr>
                <w:rFonts w:ascii="Times New Roman" w:hAnsi="Times New Roman"/>
                <w:lang w:val="vi-VN"/>
              </w:rPr>
              <w:t>LO 1,2</w:t>
            </w:r>
          </w:p>
        </w:tc>
        <w:tc>
          <w:tcPr>
            <w:tcW w:w="1543" w:type="dxa"/>
            <w:vAlign w:val="center"/>
          </w:tcPr>
          <w:p w:rsidR="00A8032C" w:rsidRPr="00726EDD" w:rsidRDefault="00A8032C" w:rsidP="00FD5FD3">
            <w:pPr>
              <w:jc w:val="both"/>
              <w:rPr>
                <w:rFonts w:ascii="Times New Roman" w:hAnsi="Times New Roman"/>
                <w:lang w:val="vi-VN"/>
              </w:rPr>
            </w:pPr>
            <w:r w:rsidRPr="00726EDD">
              <w:rPr>
                <w:rFonts w:ascii="Times New Roman" w:hAnsi="Times New Roman"/>
              </w:rPr>
              <w:t>Tham gia buổi học, hoàn thành bài tập</w:t>
            </w:r>
          </w:p>
        </w:tc>
      </w:tr>
      <w:tr w:rsidR="00A8032C" w:rsidRPr="00726EDD" w:rsidTr="00EC0B5E">
        <w:trPr>
          <w:jc w:val="center"/>
        </w:trPr>
        <w:tc>
          <w:tcPr>
            <w:tcW w:w="1705" w:type="dxa"/>
            <w:vAlign w:val="center"/>
          </w:tcPr>
          <w:p w:rsidR="00A8032C" w:rsidRPr="00726EDD" w:rsidRDefault="00A8032C" w:rsidP="00FD5FD3">
            <w:pPr>
              <w:jc w:val="both"/>
              <w:rPr>
                <w:rFonts w:ascii="Times New Roman" w:hAnsi="Times New Roman"/>
              </w:rPr>
            </w:pPr>
            <w:r w:rsidRPr="00726EDD">
              <w:rPr>
                <w:rFonts w:ascii="Times New Roman" w:hAnsi="Times New Roman"/>
                <w:bCs/>
              </w:rPr>
              <w:t>A2. Kỹ năng</w:t>
            </w:r>
          </w:p>
        </w:tc>
        <w:tc>
          <w:tcPr>
            <w:tcW w:w="990" w:type="dxa"/>
            <w:vAlign w:val="center"/>
          </w:tcPr>
          <w:p w:rsidR="00A8032C" w:rsidRPr="00726EDD" w:rsidRDefault="00A8032C" w:rsidP="00FD5FD3">
            <w:pPr>
              <w:jc w:val="center"/>
              <w:rPr>
                <w:rFonts w:ascii="Times New Roman" w:hAnsi="Times New Roman"/>
              </w:rPr>
            </w:pPr>
            <w:r w:rsidRPr="00726EDD">
              <w:rPr>
                <w:rFonts w:ascii="Times New Roman" w:hAnsi="Times New Roman"/>
              </w:rPr>
              <w:t>10%</w:t>
            </w:r>
          </w:p>
        </w:tc>
        <w:tc>
          <w:tcPr>
            <w:tcW w:w="1980" w:type="dxa"/>
            <w:vAlign w:val="center"/>
          </w:tcPr>
          <w:p w:rsidR="00A8032C" w:rsidRPr="00726EDD" w:rsidRDefault="00A8032C" w:rsidP="00FD5FD3">
            <w:pPr>
              <w:jc w:val="both"/>
              <w:rPr>
                <w:rFonts w:ascii="Times New Roman" w:hAnsi="Times New Roman"/>
              </w:rPr>
            </w:pPr>
            <w:r w:rsidRPr="00726EDD">
              <w:rPr>
                <w:rFonts w:ascii="Times New Roman" w:hAnsi="Times New Roman"/>
              </w:rPr>
              <w:t xml:space="preserve">Thuyết trình </w:t>
            </w:r>
          </w:p>
        </w:tc>
        <w:tc>
          <w:tcPr>
            <w:tcW w:w="990" w:type="dxa"/>
            <w:vAlign w:val="center"/>
          </w:tcPr>
          <w:p w:rsidR="00A8032C" w:rsidRPr="00726EDD" w:rsidRDefault="00A8032C" w:rsidP="00FD5FD3">
            <w:pPr>
              <w:jc w:val="center"/>
              <w:rPr>
                <w:rFonts w:ascii="Times New Roman" w:hAnsi="Times New Roman"/>
              </w:rPr>
            </w:pPr>
          </w:p>
        </w:tc>
        <w:tc>
          <w:tcPr>
            <w:tcW w:w="936" w:type="dxa"/>
            <w:vAlign w:val="center"/>
          </w:tcPr>
          <w:p w:rsidR="00A8032C" w:rsidRPr="00726EDD" w:rsidRDefault="00A8032C" w:rsidP="00FD5FD3">
            <w:pPr>
              <w:jc w:val="center"/>
              <w:rPr>
                <w:rFonts w:ascii="Times New Roman" w:hAnsi="Times New Roman"/>
              </w:rPr>
            </w:pPr>
            <w:r w:rsidRPr="00726EDD">
              <w:rPr>
                <w:rFonts w:ascii="Times New Roman" w:hAnsi="Times New Roman"/>
              </w:rPr>
              <w:t>4</w:t>
            </w:r>
          </w:p>
        </w:tc>
        <w:tc>
          <w:tcPr>
            <w:tcW w:w="1207" w:type="dxa"/>
            <w:vAlign w:val="center"/>
          </w:tcPr>
          <w:p w:rsidR="00A8032C" w:rsidRPr="00726EDD" w:rsidRDefault="00A8032C" w:rsidP="00FD5FD3">
            <w:pPr>
              <w:jc w:val="center"/>
              <w:rPr>
                <w:rFonts w:ascii="Times New Roman" w:hAnsi="Times New Roman"/>
                <w:lang w:val="vi-VN"/>
              </w:rPr>
            </w:pPr>
            <w:r w:rsidRPr="00726EDD">
              <w:rPr>
                <w:rFonts w:ascii="Times New Roman" w:hAnsi="Times New Roman"/>
              </w:rPr>
              <w:t>C</w:t>
            </w:r>
            <w:r w:rsidR="00822639" w:rsidRPr="00726EDD">
              <w:rPr>
                <w:rFonts w:ascii="Times New Roman" w:hAnsi="Times New Roman"/>
              </w:rPr>
              <w:t>E</w:t>
            </w:r>
            <w:r w:rsidRPr="00726EDD">
              <w:rPr>
                <w:rFonts w:ascii="Times New Roman" w:hAnsi="Times New Roman"/>
              </w:rPr>
              <w:t>LO 4</w:t>
            </w:r>
          </w:p>
        </w:tc>
        <w:tc>
          <w:tcPr>
            <w:tcW w:w="1543" w:type="dxa"/>
            <w:vAlign w:val="center"/>
          </w:tcPr>
          <w:p w:rsidR="00A8032C" w:rsidRPr="00726EDD" w:rsidRDefault="00A8032C" w:rsidP="00FD5FD3">
            <w:pPr>
              <w:jc w:val="both"/>
              <w:rPr>
                <w:rFonts w:ascii="Times New Roman" w:eastAsia="Calibri" w:hAnsi="Times New Roman"/>
                <w:b/>
                <w:bCs/>
                <w:lang w:val="vi-VN"/>
              </w:rPr>
            </w:pPr>
            <w:r w:rsidRPr="00726EDD">
              <w:rPr>
                <w:rStyle w:val="fontstyle01"/>
                <w:rFonts w:ascii="Times New Roman" w:hAnsi="Times New Roman"/>
                <w:b w:val="0"/>
                <w:bCs w:val="0"/>
                <w:sz w:val="24"/>
                <w:szCs w:val="24"/>
              </w:rPr>
              <w:t>Kết quả thảo luận</w:t>
            </w:r>
          </w:p>
        </w:tc>
      </w:tr>
      <w:tr w:rsidR="00A8032C" w:rsidRPr="00726EDD" w:rsidTr="00EC0B5E">
        <w:trPr>
          <w:jc w:val="center"/>
        </w:trPr>
        <w:tc>
          <w:tcPr>
            <w:tcW w:w="1705" w:type="dxa"/>
            <w:vAlign w:val="center"/>
          </w:tcPr>
          <w:p w:rsidR="00A8032C" w:rsidRPr="00726EDD" w:rsidRDefault="00A8032C" w:rsidP="00FD5FD3">
            <w:pPr>
              <w:jc w:val="both"/>
              <w:rPr>
                <w:rFonts w:ascii="Times New Roman" w:hAnsi="Times New Roman"/>
                <w:lang w:val="pt-BR"/>
              </w:rPr>
            </w:pPr>
            <w:r w:rsidRPr="00726EDD">
              <w:rPr>
                <w:rFonts w:ascii="Times New Roman" w:hAnsi="Times New Roman"/>
                <w:bCs/>
                <w:lang w:val="vi-VN"/>
              </w:rPr>
              <w:t>A</w:t>
            </w:r>
            <w:r w:rsidRPr="00726EDD">
              <w:rPr>
                <w:rFonts w:ascii="Times New Roman" w:hAnsi="Times New Roman"/>
                <w:bCs/>
                <w:lang w:val="pt-BR"/>
              </w:rPr>
              <w:t>3</w:t>
            </w:r>
            <w:r w:rsidRPr="00726EDD">
              <w:rPr>
                <w:rFonts w:ascii="Times New Roman" w:hAnsi="Times New Roman"/>
                <w:bCs/>
                <w:lang w:val="vi-VN"/>
              </w:rPr>
              <w:t xml:space="preserve">. </w:t>
            </w:r>
            <w:r w:rsidRPr="00726EDD">
              <w:rPr>
                <w:rFonts w:ascii="Times New Roman" w:hAnsi="Times New Roman"/>
                <w:bCs/>
                <w:lang w:val="pt-BR"/>
              </w:rPr>
              <w:t>Đánh giá giữa kỳ</w:t>
            </w:r>
          </w:p>
        </w:tc>
        <w:tc>
          <w:tcPr>
            <w:tcW w:w="990" w:type="dxa"/>
            <w:vAlign w:val="center"/>
          </w:tcPr>
          <w:p w:rsidR="00A8032C" w:rsidRPr="00726EDD" w:rsidRDefault="00A8032C" w:rsidP="00FD5FD3">
            <w:pPr>
              <w:jc w:val="center"/>
              <w:rPr>
                <w:rFonts w:ascii="Times New Roman" w:hAnsi="Times New Roman"/>
              </w:rPr>
            </w:pPr>
            <w:r w:rsidRPr="00726EDD">
              <w:rPr>
                <w:rFonts w:ascii="Times New Roman" w:hAnsi="Times New Roman"/>
              </w:rPr>
              <w:t>20%</w:t>
            </w:r>
          </w:p>
        </w:tc>
        <w:tc>
          <w:tcPr>
            <w:tcW w:w="1980" w:type="dxa"/>
            <w:vAlign w:val="center"/>
          </w:tcPr>
          <w:p w:rsidR="00A8032C" w:rsidRPr="00726EDD" w:rsidRDefault="00A8032C" w:rsidP="00FD5FD3">
            <w:pPr>
              <w:jc w:val="both"/>
              <w:rPr>
                <w:rFonts w:ascii="Times New Roman" w:hAnsi="Times New Roman"/>
                <w:lang w:val="vi-VN"/>
              </w:rPr>
            </w:pPr>
            <w:r w:rsidRPr="00726EDD">
              <w:rPr>
                <w:rFonts w:ascii="Times New Roman" w:hAnsi="Times New Roman"/>
              </w:rPr>
              <w:t>Bài kiểm tra giữa kỳ: tiểu luận nhóm</w:t>
            </w:r>
          </w:p>
        </w:tc>
        <w:tc>
          <w:tcPr>
            <w:tcW w:w="990" w:type="dxa"/>
            <w:vAlign w:val="center"/>
          </w:tcPr>
          <w:p w:rsidR="00A8032C" w:rsidRPr="00726EDD" w:rsidRDefault="00A8032C" w:rsidP="00FD5FD3">
            <w:pPr>
              <w:jc w:val="center"/>
              <w:rPr>
                <w:rFonts w:ascii="Times New Roman" w:hAnsi="Times New Roman"/>
              </w:rPr>
            </w:pPr>
          </w:p>
        </w:tc>
        <w:tc>
          <w:tcPr>
            <w:tcW w:w="936" w:type="dxa"/>
            <w:vAlign w:val="center"/>
          </w:tcPr>
          <w:p w:rsidR="00A8032C" w:rsidRPr="00726EDD" w:rsidRDefault="00A8032C" w:rsidP="00FD5FD3">
            <w:pPr>
              <w:jc w:val="center"/>
              <w:rPr>
                <w:rFonts w:ascii="Times New Roman" w:hAnsi="Times New Roman"/>
              </w:rPr>
            </w:pPr>
            <w:r w:rsidRPr="00726EDD">
              <w:rPr>
                <w:rFonts w:ascii="Times New Roman" w:hAnsi="Times New Roman"/>
              </w:rPr>
              <w:t>3</w:t>
            </w:r>
          </w:p>
        </w:tc>
        <w:tc>
          <w:tcPr>
            <w:tcW w:w="1207" w:type="dxa"/>
            <w:vAlign w:val="center"/>
          </w:tcPr>
          <w:p w:rsidR="00A8032C" w:rsidRPr="00726EDD" w:rsidRDefault="00A8032C" w:rsidP="00FD5FD3">
            <w:pPr>
              <w:jc w:val="center"/>
              <w:rPr>
                <w:rFonts w:ascii="Times New Roman" w:hAnsi="Times New Roman"/>
              </w:rPr>
            </w:pPr>
            <w:r w:rsidRPr="00726EDD">
              <w:rPr>
                <w:rFonts w:ascii="Times New Roman" w:hAnsi="Times New Roman"/>
              </w:rPr>
              <w:t>C</w:t>
            </w:r>
            <w:r w:rsidR="00822639" w:rsidRPr="00726EDD">
              <w:rPr>
                <w:rFonts w:ascii="Times New Roman" w:hAnsi="Times New Roman"/>
              </w:rPr>
              <w:t>E</w:t>
            </w:r>
            <w:r w:rsidRPr="00726EDD">
              <w:rPr>
                <w:rFonts w:ascii="Times New Roman" w:hAnsi="Times New Roman"/>
              </w:rPr>
              <w:t>LO 1, 2,3,4,5</w:t>
            </w:r>
          </w:p>
        </w:tc>
        <w:tc>
          <w:tcPr>
            <w:tcW w:w="1543" w:type="dxa"/>
            <w:vAlign w:val="center"/>
          </w:tcPr>
          <w:p w:rsidR="00A8032C" w:rsidRPr="00726EDD" w:rsidRDefault="00A8032C" w:rsidP="00FD5FD3">
            <w:pPr>
              <w:jc w:val="both"/>
              <w:rPr>
                <w:rFonts w:ascii="Times New Roman" w:hAnsi="Times New Roman"/>
                <w:b/>
                <w:bCs/>
                <w:lang w:val="vi-VN"/>
              </w:rPr>
            </w:pPr>
            <w:r w:rsidRPr="00726EDD">
              <w:rPr>
                <w:rStyle w:val="fontstyle01"/>
                <w:rFonts w:ascii="Times New Roman" w:hAnsi="Times New Roman"/>
                <w:b w:val="0"/>
                <w:bCs w:val="0"/>
                <w:sz w:val="24"/>
                <w:szCs w:val="24"/>
              </w:rPr>
              <w:t>Kết quả thảo luận</w:t>
            </w:r>
          </w:p>
        </w:tc>
      </w:tr>
      <w:tr w:rsidR="00A8032C" w:rsidRPr="00726EDD" w:rsidTr="00EC0B5E">
        <w:trPr>
          <w:jc w:val="center"/>
        </w:trPr>
        <w:tc>
          <w:tcPr>
            <w:tcW w:w="1705" w:type="dxa"/>
            <w:vAlign w:val="center"/>
          </w:tcPr>
          <w:p w:rsidR="00A8032C" w:rsidRPr="00726EDD" w:rsidRDefault="00A8032C" w:rsidP="00FD5FD3">
            <w:pPr>
              <w:jc w:val="both"/>
              <w:rPr>
                <w:rFonts w:ascii="Times New Roman" w:hAnsi="Times New Roman"/>
                <w:lang w:val="pt-BR"/>
              </w:rPr>
            </w:pPr>
            <w:r w:rsidRPr="00726EDD">
              <w:rPr>
                <w:rFonts w:ascii="Times New Roman" w:hAnsi="Times New Roman"/>
                <w:bCs/>
                <w:lang w:val="vi-VN"/>
              </w:rPr>
              <w:t>A</w:t>
            </w:r>
            <w:r w:rsidRPr="00726EDD">
              <w:rPr>
                <w:rFonts w:ascii="Times New Roman" w:hAnsi="Times New Roman"/>
                <w:bCs/>
                <w:lang w:val="pt-BR"/>
              </w:rPr>
              <w:t>4</w:t>
            </w:r>
            <w:r w:rsidRPr="00726EDD">
              <w:rPr>
                <w:rFonts w:ascii="Times New Roman" w:hAnsi="Times New Roman"/>
                <w:bCs/>
                <w:lang w:val="vi-VN"/>
              </w:rPr>
              <w:t>. Đánh giá cuối kỳ</w:t>
            </w:r>
          </w:p>
        </w:tc>
        <w:tc>
          <w:tcPr>
            <w:tcW w:w="990" w:type="dxa"/>
            <w:vAlign w:val="center"/>
          </w:tcPr>
          <w:p w:rsidR="00A8032C" w:rsidRPr="00726EDD" w:rsidRDefault="00A8032C" w:rsidP="00FD5FD3">
            <w:pPr>
              <w:jc w:val="center"/>
              <w:rPr>
                <w:rFonts w:ascii="Times New Roman" w:hAnsi="Times New Roman"/>
              </w:rPr>
            </w:pPr>
            <w:r w:rsidRPr="00726EDD">
              <w:rPr>
                <w:rFonts w:ascii="Times New Roman" w:hAnsi="Times New Roman"/>
              </w:rPr>
              <w:t>60%</w:t>
            </w:r>
          </w:p>
        </w:tc>
        <w:tc>
          <w:tcPr>
            <w:tcW w:w="1980" w:type="dxa"/>
            <w:vAlign w:val="center"/>
          </w:tcPr>
          <w:p w:rsidR="00A8032C" w:rsidRPr="00726EDD" w:rsidRDefault="00A8032C" w:rsidP="00FD5FD3">
            <w:pPr>
              <w:jc w:val="both"/>
              <w:rPr>
                <w:rFonts w:ascii="Times New Roman" w:hAnsi="Times New Roman"/>
              </w:rPr>
            </w:pPr>
            <w:r w:rsidRPr="00726EDD">
              <w:rPr>
                <w:rFonts w:ascii="Times New Roman" w:hAnsi="Times New Roman"/>
              </w:rPr>
              <w:t xml:space="preserve">Bài kiểm tra cuối kỳ: tự luận/ tiểu luận </w:t>
            </w:r>
          </w:p>
        </w:tc>
        <w:tc>
          <w:tcPr>
            <w:tcW w:w="990" w:type="dxa"/>
            <w:vAlign w:val="center"/>
          </w:tcPr>
          <w:p w:rsidR="00A8032C" w:rsidRPr="00726EDD" w:rsidRDefault="00A8032C" w:rsidP="00FD5FD3">
            <w:pPr>
              <w:jc w:val="center"/>
              <w:rPr>
                <w:rFonts w:ascii="Times New Roman" w:hAnsi="Times New Roman"/>
              </w:rPr>
            </w:pPr>
          </w:p>
        </w:tc>
        <w:tc>
          <w:tcPr>
            <w:tcW w:w="936" w:type="dxa"/>
            <w:vAlign w:val="center"/>
          </w:tcPr>
          <w:p w:rsidR="00A8032C" w:rsidRPr="00726EDD" w:rsidRDefault="00A8032C" w:rsidP="00FD5FD3">
            <w:pPr>
              <w:jc w:val="center"/>
              <w:rPr>
                <w:rFonts w:ascii="Times New Roman" w:hAnsi="Times New Roman"/>
              </w:rPr>
            </w:pPr>
          </w:p>
        </w:tc>
        <w:tc>
          <w:tcPr>
            <w:tcW w:w="1207" w:type="dxa"/>
            <w:vAlign w:val="center"/>
          </w:tcPr>
          <w:p w:rsidR="00A8032C" w:rsidRPr="00726EDD" w:rsidRDefault="00A8032C" w:rsidP="00FD5FD3">
            <w:pPr>
              <w:jc w:val="center"/>
              <w:rPr>
                <w:rFonts w:ascii="Times New Roman" w:hAnsi="Times New Roman"/>
                <w:lang w:val="vi-VN"/>
              </w:rPr>
            </w:pPr>
            <w:r w:rsidRPr="00726EDD">
              <w:rPr>
                <w:rFonts w:ascii="Times New Roman" w:hAnsi="Times New Roman"/>
              </w:rPr>
              <w:t>C</w:t>
            </w:r>
            <w:r w:rsidR="00822639" w:rsidRPr="00726EDD">
              <w:rPr>
                <w:rFonts w:ascii="Times New Roman" w:hAnsi="Times New Roman"/>
              </w:rPr>
              <w:t>E</w:t>
            </w:r>
            <w:r w:rsidRPr="00726EDD">
              <w:rPr>
                <w:rFonts w:ascii="Times New Roman" w:hAnsi="Times New Roman"/>
              </w:rPr>
              <w:t>LO 1, 2, 3, 4</w:t>
            </w:r>
            <w:r w:rsidRPr="00726EDD">
              <w:rPr>
                <w:rFonts w:ascii="Times New Roman" w:hAnsi="Times New Roman"/>
                <w:lang w:val="vi-VN"/>
              </w:rPr>
              <w:t>,5</w:t>
            </w:r>
          </w:p>
        </w:tc>
        <w:tc>
          <w:tcPr>
            <w:tcW w:w="1543" w:type="dxa"/>
            <w:vAlign w:val="center"/>
          </w:tcPr>
          <w:p w:rsidR="00A8032C" w:rsidRPr="00726EDD" w:rsidRDefault="00A8032C" w:rsidP="00FD5FD3">
            <w:pPr>
              <w:jc w:val="both"/>
              <w:rPr>
                <w:rFonts w:ascii="Times New Roman" w:hAnsi="Times New Roman"/>
                <w:lang w:val="vi-VN"/>
              </w:rPr>
            </w:pPr>
            <w:r w:rsidRPr="00726EDD">
              <w:rPr>
                <w:rFonts w:ascii="Times New Roman" w:hAnsi="Times New Roman"/>
              </w:rPr>
              <w:t>Kết quả bài thi/ tiểu luận</w:t>
            </w:r>
          </w:p>
        </w:tc>
      </w:tr>
    </w:tbl>
    <w:p w:rsidR="00A8032C" w:rsidRPr="00726EDD" w:rsidRDefault="00A8032C" w:rsidP="00FD5FD3">
      <w:pPr>
        <w:ind w:firstLine="360"/>
        <w:jc w:val="both"/>
        <w:rPr>
          <w:rFonts w:ascii="Times New Roman" w:hAnsi="Times New Roman"/>
          <w:bCs/>
          <w:sz w:val="26"/>
          <w:szCs w:val="26"/>
        </w:rPr>
      </w:pPr>
    </w:p>
    <w:p w:rsidR="00250AE8" w:rsidRPr="00726EDD" w:rsidRDefault="00250AE8" w:rsidP="005B2E32">
      <w:pPr>
        <w:spacing w:line="360" w:lineRule="auto"/>
        <w:rPr>
          <w:rFonts w:ascii="Times New Roman" w:hAnsi="Times New Roman"/>
          <w:bCs/>
          <w:sz w:val="26"/>
          <w:szCs w:val="26"/>
        </w:rPr>
      </w:pPr>
      <w:r w:rsidRPr="00726EDD">
        <w:rPr>
          <w:rFonts w:ascii="Times New Roman" w:hAnsi="Times New Roman"/>
          <w:bCs/>
          <w:sz w:val="26"/>
          <w:szCs w:val="26"/>
        </w:rPr>
        <w:t>Các Rubric cụ thể như sau:</w:t>
      </w:r>
    </w:p>
    <w:p w:rsidR="005B3C2D" w:rsidRPr="00726EDD" w:rsidRDefault="005B3C2D" w:rsidP="005B2E32">
      <w:pPr>
        <w:pStyle w:val="Heading3"/>
        <w:keepLines w:val="0"/>
        <w:spacing w:before="0" w:line="360" w:lineRule="auto"/>
        <w:ind w:right="976" w:firstLine="567"/>
        <w:rPr>
          <w:rFonts w:ascii="Times New Roman" w:hAnsi="Times New Roman" w:cs="Times New Roman"/>
          <w:color w:val="auto"/>
          <w:sz w:val="26"/>
        </w:rPr>
      </w:pPr>
      <w:r w:rsidRPr="00726EDD">
        <w:rPr>
          <w:rFonts w:ascii="Times New Roman" w:hAnsi="Times New Roman" w:cs="Times New Roman"/>
          <w:color w:val="auto"/>
          <w:sz w:val="26"/>
        </w:rPr>
        <w:t>Rubric 1: Chuyên cần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5B3C2D" w:rsidRPr="00726EDD" w:rsidTr="005B3C2D">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ind w:right="7" w:firstLine="24"/>
              <w:jc w:val="center"/>
              <w:rPr>
                <w:rFonts w:ascii="Times New Roman" w:hAnsi="Times New Roman"/>
              </w:rPr>
            </w:pPr>
            <w:r w:rsidRPr="00726EDD">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right="61"/>
              <w:jc w:val="center"/>
              <w:rPr>
                <w:rFonts w:ascii="Times New Roman" w:hAnsi="Times New Roman"/>
              </w:rPr>
            </w:pPr>
            <w:r w:rsidRPr="00726EDD">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rsidR="005B3C2D" w:rsidRPr="00726EDD" w:rsidRDefault="005B3C2D" w:rsidP="005B3C2D">
            <w:pPr>
              <w:ind w:left="27" w:right="31"/>
              <w:jc w:val="center"/>
              <w:rPr>
                <w:rFonts w:ascii="Times New Roman" w:hAnsi="Times New Roman"/>
              </w:rPr>
            </w:pPr>
            <w:r w:rsidRPr="00726EDD">
              <w:rPr>
                <w:rFonts w:ascii="Times New Roman" w:hAnsi="Times New Roman"/>
                <w:b/>
              </w:rPr>
              <w:t xml:space="preserve">Trọng số </w:t>
            </w:r>
          </w:p>
        </w:tc>
      </w:tr>
      <w:tr w:rsidR="005B3C2D" w:rsidRPr="00726EDD" w:rsidTr="005B3C2D">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142" w:right="74"/>
              <w:jc w:val="center"/>
              <w:rPr>
                <w:rFonts w:ascii="Times New Roman" w:hAnsi="Times New Roman"/>
              </w:rPr>
            </w:pPr>
            <w:r w:rsidRPr="00726EDD">
              <w:rPr>
                <w:rFonts w:ascii="Times New Roman" w:hAnsi="Times New Roman"/>
                <w:b/>
              </w:rPr>
              <w:t>MỨC F</w:t>
            </w:r>
          </w:p>
          <w:p w:rsidR="005B3C2D" w:rsidRPr="00726EDD" w:rsidRDefault="005B3C2D" w:rsidP="005B3C2D">
            <w:pPr>
              <w:ind w:left="142" w:right="74"/>
              <w:jc w:val="center"/>
              <w:rPr>
                <w:rFonts w:ascii="Times New Roman" w:hAnsi="Times New Roman"/>
              </w:rPr>
            </w:pPr>
            <w:r w:rsidRPr="00726EDD">
              <w:rPr>
                <w:rFonts w:ascii="Times New Roman" w:hAnsi="Times New Roman"/>
                <w:b/>
              </w:rPr>
              <w:t>(0-4.9)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142" w:right="74"/>
              <w:jc w:val="center"/>
              <w:rPr>
                <w:rFonts w:ascii="Times New Roman" w:hAnsi="Times New Roman"/>
              </w:rPr>
            </w:pPr>
            <w:r w:rsidRPr="00726EDD">
              <w:rPr>
                <w:rFonts w:ascii="Times New Roman" w:hAnsi="Times New Roman"/>
                <w:b/>
              </w:rPr>
              <w:t>MỨC D</w:t>
            </w:r>
          </w:p>
          <w:p w:rsidR="005B3C2D" w:rsidRPr="00726EDD" w:rsidRDefault="005B3C2D" w:rsidP="005B3C2D">
            <w:pPr>
              <w:ind w:left="142" w:right="74"/>
              <w:jc w:val="center"/>
              <w:rPr>
                <w:rFonts w:ascii="Times New Roman" w:hAnsi="Times New Roman"/>
              </w:rPr>
            </w:pPr>
            <w:r w:rsidRPr="00726EDD">
              <w:rPr>
                <w:rFonts w:ascii="Times New Roman" w:hAnsi="Times New Roman"/>
                <w:b/>
              </w:rPr>
              <w:t>(5.4-5.0)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142" w:right="74"/>
              <w:jc w:val="center"/>
              <w:rPr>
                <w:rFonts w:ascii="Times New Roman" w:hAnsi="Times New Roman"/>
              </w:rPr>
            </w:pPr>
            <w:r w:rsidRPr="00726EDD">
              <w:rPr>
                <w:rFonts w:ascii="Times New Roman" w:hAnsi="Times New Roman"/>
                <w:b/>
              </w:rPr>
              <w:t>MỨC C</w:t>
            </w:r>
          </w:p>
          <w:p w:rsidR="005B3C2D" w:rsidRPr="00726EDD" w:rsidRDefault="005B3C2D" w:rsidP="005B3C2D">
            <w:pPr>
              <w:ind w:left="142" w:right="74"/>
              <w:jc w:val="center"/>
              <w:rPr>
                <w:rFonts w:ascii="Times New Roman" w:hAnsi="Times New Roman"/>
              </w:rPr>
            </w:pPr>
            <w:r w:rsidRPr="00726EDD">
              <w:rPr>
                <w:rFonts w:ascii="Times New Roman" w:hAnsi="Times New Roman"/>
                <w:b/>
              </w:rPr>
              <w:t>(5.5-6.9)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142" w:right="74"/>
              <w:jc w:val="center"/>
              <w:rPr>
                <w:rFonts w:ascii="Times New Roman" w:hAnsi="Times New Roman"/>
              </w:rPr>
            </w:pPr>
            <w:r w:rsidRPr="00726EDD">
              <w:rPr>
                <w:rFonts w:ascii="Times New Roman" w:hAnsi="Times New Roman"/>
                <w:b/>
              </w:rPr>
              <w:t>MỨC B</w:t>
            </w:r>
          </w:p>
          <w:p w:rsidR="005B3C2D" w:rsidRPr="00726EDD" w:rsidRDefault="005B3C2D" w:rsidP="005B3C2D">
            <w:pPr>
              <w:ind w:left="142" w:right="74"/>
              <w:jc w:val="center"/>
              <w:rPr>
                <w:rFonts w:ascii="Times New Roman" w:hAnsi="Times New Roman"/>
              </w:rPr>
            </w:pPr>
            <w:r w:rsidRPr="00726EDD">
              <w:rPr>
                <w:rFonts w:ascii="Times New Roman" w:hAnsi="Times New Roman"/>
                <w:b/>
              </w:rPr>
              <w:t>(7.0-8.4)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142" w:right="74"/>
              <w:jc w:val="center"/>
              <w:rPr>
                <w:rFonts w:ascii="Times New Roman" w:hAnsi="Times New Roman"/>
              </w:rPr>
            </w:pPr>
            <w:r w:rsidRPr="00726EDD">
              <w:rPr>
                <w:rFonts w:ascii="Times New Roman" w:hAnsi="Times New Roman"/>
                <w:b/>
              </w:rPr>
              <w:t>MỨC A</w:t>
            </w:r>
          </w:p>
          <w:p w:rsidR="005B3C2D" w:rsidRPr="00726EDD" w:rsidRDefault="005B3C2D" w:rsidP="005B3C2D">
            <w:pPr>
              <w:ind w:left="142" w:right="74"/>
              <w:jc w:val="center"/>
              <w:rPr>
                <w:rFonts w:ascii="Times New Roman" w:hAnsi="Times New Roman"/>
              </w:rPr>
            </w:pPr>
            <w:r w:rsidRPr="00726EDD">
              <w:rPr>
                <w:rFonts w:ascii="Times New Roman" w:hAnsi="Times New Roman"/>
                <w:b/>
              </w:rPr>
              <w:t>(8.5-10) điểm</w:t>
            </w:r>
          </w:p>
        </w:tc>
        <w:tc>
          <w:tcPr>
            <w:tcW w:w="851" w:type="dxa"/>
            <w:vMerge/>
            <w:tcBorders>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rPr>
                <w:rFonts w:ascii="Times New Roman" w:hAnsi="Times New Roman"/>
              </w:rPr>
            </w:pPr>
          </w:p>
        </w:tc>
      </w:tr>
      <w:tr w:rsidR="005B3C2D" w:rsidRPr="00726EDD" w:rsidTr="005B3C2D">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45"/>
              <w:rPr>
                <w:rFonts w:ascii="Times New Roman" w:hAnsi="Times New Roman"/>
              </w:rPr>
            </w:pPr>
            <w:r w:rsidRPr="00726EDD">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75" w:right="136"/>
              <w:rPr>
                <w:rFonts w:ascii="Times New Roman" w:hAnsi="Times New Roman"/>
              </w:rPr>
            </w:pPr>
            <w:r w:rsidRPr="00726EDD">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75" w:right="136"/>
              <w:rPr>
                <w:rFonts w:ascii="Times New Roman" w:hAnsi="Times New Roman"/>
              </w:rPr>
            </w:pPr>
            <w:r w:rsidRPr="00726EDD">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75" w:right="136"/>
              <w:rPr>
                <w:rFonts w:ascii="Times New Roman" w:hAnsi="Times New Roman"/>
              </w:rPr>
            </w:pPr>
            <w:r w:rsidRPr="00726EDD">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75" w:right="136"/>
              <w:rPr>
                <w:rFonts w:ascii="Times New Roman" w:hAnsi="Times New Roman"/>
              </w:rPr>
            </w:pPr>
            <w:r w:rsidRPr="00726EDD">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right="-7"/>
              <w:rPr>
                <w:rFonts w:ascii="Times New Roman" w:hAnsi="Times New Roman"/>
              </w:rPr>
            </w:pPr>
            <w:r w:rsidRPr="00726EDD">
              <w:rPr>
                <w:rFonts w:ascii="Times New Roman" w:hAnsi="Times New Roman"/>
              </w:rPr>
              <w:t xml:space="preserve">Đi học đầy đủ, rất chuyên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right="54"/>
              <w:jc w:val="center"/>
              <w:rPr>
                <w:rFonts w:ascii="Times New Roman" w:hAnsi="Times New Roman"/>
              </w:rPr>
            </w:pPr>
            <w:r w:rsidRPr="00726EDD">
              <w:rPr>
                <w:rFonts w:ascii="Times New Roman" w:hAnsi="Times New Roman"/>
                <w:b/>
              </w:rPr>
              <w:t xml:space="preserve">50% </w:t>
            </w:r>
          </w:p>
        </w:tc>
      </w:tr>
      <w:tr w:rsidR="005B3C2D" w:rsidRPr="00726EDD" w:rsidTr="005B3C2D">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48"/>
              <w:rPr>
                <w:rFonts w:ascii="Times New Roman" w:hAnsi="Times New Roman"/>
              </w:rPr>
            </w:pPr>
            <w:r w:rsidRPr="00726EDD">
              <w:rPr>
                <w:rFonts w:ascii="Times New Roman" w:hAnsi="Times New Roman"/>
              </w:rPr>
              <w:t xml:space="preserve">Đóng góp </w:t>
            </w:r>
          </w:p>
          <w:p w:rsidR="005B3C2D" w:rsidRPr="00726EDD" w:rsidRDefault="005B3C2D" w:rsidP="005B3C2D">
            <w:pPr>
              <w:spacing w:line="360" w:lineRule="auto"/>
              <w:ind w:left="48"/>
              <w:rPr>
                <w:rFonts w:ascii="Times New Roman" w:hAnsi="Times New Roman"/>
              </w:rPr>
            </w:pPr>
            <w:r w:rsidRPr="00726EDD">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75" w:right="136"/>
              <w:jc w:val="both"/>
              <w:rPr>
                <w:rFonts w:ascii="Times New Roman" w:hAnsi="Times New Roman"/>
              </w:rPr>
            </w:pPr>
            <w:r w:rsidRPr="00726EDD">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75" w:right="136"/>
              <w:jc w:val="both"/>
              <w:rPr>
                <w:rFonts w:ascii="Times New Roman" w:hAnsi="Times New Roman"/>
              </w:rPr>
            </w:pPr>
            <w:r w:rsidRPr="00726EDD">
              <w:rPr>
                <w:rFonts w:ascii="Times New Roman" w:hAnsi="Times New Roman"/>
              </w:rPr>
              <w:t xml:space="preserve">Hiếm khi tham gia phát biểu, đóng góp cho bài học tại lớp. </w:t>
            </w:r>
          </w:p>
          <w:p w:rsidR="005B3C2D" w:rsidRPr="00726EDD" w:rsidRDefault="005B3C2D" w:rsidP="005B3C2D">
            <w:pPr>
              <w:spacing w:line="360" w:lineRule="auto"/>
              <w:ind w:left="75" w:right="136"/>
              <w:jc w:val="both"/>
              <w:rPr>
                <w:rFonts w:ascii="Times New Roman" w:hAnsi="Times New Roman"/>
              </w:rPr>
            </w:pPr>
            <w:r w:rsidRPr="00726EDD">
              <w:rPr>
                <w:rFonts w:ascii="Times New Roman" w:hAnsi="Times New Roman"/>
              </w:rPr>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75" w:right="136"/>
              <w:jc w:val="both"/>
              <w:rPr>
                <w:rFonts w:ascii="Times New Roman" w:hAnsi="Times New Roman"/>
              </w:rPr>
            </w:pPr>
            <w:r w:rsidRPr="00726EDD">
              <w:rPr>
                <w:rFonts w:ascii="Times New Roman" w:hAnsi="Times New Roman"/>
              </w:rPr>
              <w:t xml:space="preserve">Thỉnh thoảng tham gia phát biểu, trao đổi ý kiến tại lớp. Phát biểu ít 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75" w:right="136"/>
              <w:jc w:val="both"/>
              <w:rPr>
                <w:rFonts w:ascii="Times New Roman" w:hAnsi="Times New Roman"/>
              </w:rPr>
            </w:pPr>
            <w:r w:rsidRPr="00726EDD">
              <w:rPr>
                <w:rFonts w:ascii="Times New Roman" w:hAnsi="Times New Roman"/>
              </w:rPr>
              <w:t xml:space="preserve">Thường xuyên phát biểu và trao đổi ý kiến liên quan đến bài học. Các đóng góp cho bài 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75" w:right="136"/>
              <w:jc w:val="both"/>
              <w:rPr>
                <w:rFonts w:ascii="Times New Roman" w:hAnsi="Times New Roman"/>
              </w:rPr>
            </w:pPr>
            <w:r w:rsidRPr="00726EDD">
              <w:rPr>
                <w:rFonts w:ascii="Times New Roman" w:hAnsi="Times New Roman"/>
              </w:rPr>
              <w:t xml:space="preserve">Tham gia tích cực các hoạt động tại lớp: phát biểu, trao đổi ý kiến liên quan đến bài học. Các 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right="54"/>
              <w:jc w:val="center"/>
              <w:rPr>
                <w:rFonts w:ascii="Times New Roman" w:hAnsi="Times New Roman"/>
              </w:rPr>
            </w:pPr>
            <w:r w:rsidRPr="00726EDD">
              <w:rPr>
                <w:rFonts w:ascii="Times New Roman" w:hAnsi="Times New Roman"/>
                <w:b/>
              </w:rPr>
              <w:t xml:space="preserve">50% </w:t>
            </w:r>
          </w:p>
        </w:tc>
      </w:tr>
    </w:tbl>
    <w:p w:rsidR="005B3C2D" w:rsidRPr="00726EDD" w:rsidRDefault="005B3C2D" w:rsidP="005B3C2D">
      <w:pPr>
        <w:spacing w:line="360" w:lineRule="auto"/>
        <w:rPr>
          <w:rFonts w:ascii="Times New Roman" w:hAnsi="Times New Roman"/>
          <w:bCs/>
          <w:sz w:val="10"/>
          <w:szCs w:val="26"/>
          <w:lang w:val="pt-BR"/>
        </w:rPr>
      </w:pPr>
    </w:p>
    <w:p w:rsidR="005B3C2D" w:rsidRPr="00726EDD" w:rsidRDefault="005B3C2D" w:rsidP="005B3C2D">
      <w:pPr>
        <w:pStyle w:val="Heading3"/>
        <w:keepLines w:val="0"/>
        <w:spacing w:before="0" w:line="360" w:lineRule="auto"/>
        <w:ind w:right="976" w:firstLine="851"/>
        <w:rPr>
          <w:rFonts w:ascii="Times New Roman" w:hAnsi="Times New Roman" w:cs="Times New Roman"/>
          <w:color w:val="auto"/>
          <w:sz w:val="26"/>
        </w:rPr>
      </w:pPr>
      <w:r w:rsidRPr="00726EDD">
        <w:rPr>
          <w:rFonts w:ascii="Times New Roman" w:hAnsi="Times New Roman" w:cs="Times New Roman"/>
          <w:color w:val="auto"/>
          <w:sz w:val="26"/>
        </w:rPr>
        <w:lastRenderedPageBreak/>
        <w:t xml:space="preserve">Rubric 3: Bài tập </w:t>
      </w:r>
    </w:p>
    <w:tbl>
      <w:tblPr>
        <w:tblW w:w="9498" w:type="dxa"/>
        <w:tblInd w:w="-6" w:type="dxa"/>
        <w:tblLayout w:type="fixed"/>
        <w:tblCellMar>
          <w:top w:w="4" w:type="dxa"/>
          <w:left w:w="114" w:type="dxa"/>
          <w:right w:w="39" w:type="dxa"/>
        </w:tblCellMar>
        <w:tblLook w:val="04A0" w:firstRow="1" w:lastRow="0" w:firstColumn="1" w:lastColumn="0" w:noHBand="0" w:noVBand="1"/>
      </w:tblPr>
      <w:tblGrid>
        <w:gridCol w:w="849"/>
        <w:gridCol w:w="1549"/>
        <w:gridCol w:w="1713"/>
        <w:gridCol w:w="1549"/>
        <w:gridCol w:w="1549"/>
        <w:gridCol w:w="1554"/>
        <w:gridCol w:w="735"/>
      </w:tblGrid>
      <w:tr w:rsidR="005B3C2D" w:rsidRPr="00726EDD" w:rsidTr="005B2E32">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ind w:left="22" w:firstLine="24"/>
              <w:rPr>
                <w:rFonts w:ascii="Times New Roman" w:hAnsi="Times New Roman"/>
              </w:rPr>
            </w:pPr>
            <w:r w:rsidRPr="00726EDD">
              <w:rPr>
                <w:rFonts w:ascii="Times New Roman" w:hAnsi="Times New Roman"/>
                <w:b/>
              </w:rPr>
              <w:t xml:space="preserve">Tiêu chí đánh giá </w:t>
            </w:r>
          </w:p>
        </w:tc>
        <w:tc>
          <w:tcPr>
            <w:tcW w:w="7914" w:type="dxa"/>
            <w:gridSpan w:val="5"/>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22"/>
              <w:jc w:val="center"/>
              <w:rPr>
                <w:rFonts w:ascii="Times New Roman" w:hAnsi="Times New Roman"/>
              </w:rPr>
            </w:pPr>
            <w:r w:rsidRPr="00726EDD">
              <w:rPr>
                <w:rFonts w:ascii="Times New Roman" w:hAnsi="Times New Roman"/>
                <w:b/>
              </w:rPr>
              <w:t>Mức độ đạt chuẩn quy định</w:t>
            </w:r>
          </w:p>
        </w:tc>
        <w:tc>
          <w:tcPr>
            <w:tcW w:w="735" w:type="dxa"/>
            <w:vMerge w:val="restart"/>
            <w:tcBorders>
              <w:top w:val="single" w:sz="5" w:space="0" w:color="000000"/>
              <w:left w:val="single" w:sz="5" w:space="0" w:color="000000"/>
              <w:right w:val="single" w:sz="5" w:space="0" w:color="000000"/>
            </w:tcBorders>
            <w:shd w:val="clear" w:color="auto" w:fill="auto"/>
            <w:vAlign w:val="center"/>
          </w:tcPr>
          <w:p w:rsidR="005B3C2D" w:rsidRPr="00726EDD" w:rsidRDefault="005B3C2D" w:rsidP="005B2E32">
            <w:pPr>
              <w:ind w:left="-90"/>
              <w:jc w:val="center"/>
              <w:rPr>
                <w:rFonts w:ascii="Times New Roman" w:hAnsi="Times New Roman"/>
              </w:rPr>
            </w:pPr>
            <w:r w:rsidRPr="00726EDD">
              <w:rPr>
                <w:rFonts w:ascii="Times New Roman" w:hAnsi="Times New Roman"/>
                <w:b/>
              </w:rPr>
              <w:t xml:space="preserve">Trọng số  </w:t>
            </w:r>
          </w:p>
        </w:tc>
      </w:tr>
      <w:tr w:rsidR="005B3C2D" w:rsidRPr="00726EDD" w:rsidTr="005B2E32">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22"/>
              <w:jc w:val="center"/>
              <w:rPr>
                <w:rFonts w:ascii="Times New Roman" w:hAnsi="Times New Roman"/>
              </w:rPr>
            </w:pPr>
            <w:r w:rsidRPr="00726EDD">
              <w:rPr>
                <w:rFonts w:ascii="Times New Roman" w:hAnsi="Times New Roman"/>
                <w:b/>
              </w:rPr>
              <w:t>MỨC F</w:t>
            </w:r>
          </w:p>
          <w:p w:rsidR="005B3C2D" w:rsidRPr="00726EDD" w:rsidRDefault="005B3C2D" w:rsidP="005B3C2D">
            <w:pPr>
              <w:ind w:left="22"/>
              <w:jc w:val="center"/>
              <w:rPr>
                <w:rFonts w:ascii="Times New Roman" w:hAnsi="Times New Roman"/>
              </w:rPr>
            </w:pPr>
            <w:r w:rsidRPr="00726EDD">
              <w:rPr>
                <w:rFonts w:ascii="Times New Roman" w:hAnsi="Times New Roman"/>
                <w:b/>
              </w:rPr>
              <w:t>(0-4.9)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22"/>
              <w:jc w:val="center"/>
              <w:rPr>
                <w:rFonts w:ascii="Times New Roman" w:hAnsi="Times New Roman"/>
              </w:rPr>
            </w:pPr>
            <w:r w:rsidRPr="00726EDD">
              <w:rPr>
                <w:rFonts w:ascii="Times New Roman" w:hAnsi="Times New Roman"/>
                <w:b/>
              </w:rPr>
              <w:t>MỨC D</w:t>
            </w:r>
          </w:p>
          <w:p w:rsidR="005B3C2D" w:rsidRPr="00726EDD" w:rsidRDefault="005B3C2D" w:rsidP="005B3C2D">
            <w:pPr>
              <w:ind w:left="22"/>
              <w:jc w:val="center"/>
              <w:rPr>
                <w:rFonts w:ascii="Times New Roman" w:hAnsi="Times New Roman"/>
              </w:rPr>
            </w:pPr>
            <w:r w:rsidRPr="00726EDD">
              <w:rPr>
                <w:rFonts w:ascii="Times New Roman" w:hAnsi="Times New Roman"/>
                <w:b/>
              </w:rPr>
              <w:t>(5.4-5.0)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22"/>
              <w:jc w:val="center"/>
              <w:rPr>
                <w:rFonts w:ascii="Times New Roman" w:hAnsi="Times New Roman"/>
              </w:rPr>
            </w:pPr>
            <w:r w:rsidRPr="00726EDD">
              <w:rPr>
                <w:rFonts w:ascii="Times New Roman" w:hAnsi="Times New Roman"/>
                <w:b/>
              </w:rPr>
              <w:t>MỨC C</w:t>
            </w:r>
          </w:p>
          <w:p w:rsidR="005B3C2D" w:rsidRPr="00726EDD" w:rsidRDefault="005B3C2D" w:rsidP="005B3C2D">
            <w:pPr>
              <w:ind w:left="22"/>
              <w:jc w:val="center"/>
              <w:rPr>
                <w:rFonts w:ascii="Times New Roman" w:hAnsi="Times New Roman"/>
              </w:rPr>
            </w:pPr>
            <w:r w:rsidRPr="00726EDD">
              <w:rPr>
                <w:rFonts w:ascii="Times New Roman" w:hAnsi="Times New Roman"/>
                <w:b/>
              </w:rPr>
              <w:t>(5.5-6.9)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22" w:right="76"/>
              <w:jc w:val="center"/>
              <w:rPr>
                <w:rFonts w:ascii="Times New Roman" w:hAnsi="Times New Roman"/>
              </w:rPr>
            </w:pPr>
            <w:r w:rsidRPr="00726EDD">
              <w:rPr>
                <w:rFonts w:ascii="Times New Roman" w:hAnsi="Times New Roman"/>
                <w:b/>
              </w:rPr>
              <w:t>MỨC B</w:t>
            </w:r>
          </w:p>
          <w:p w:rsidR="005B3C2D" w:rsidRPr="00726EDD" w:rsidRDefault="005B3C2D" w:rsidP="005B3C2D">
            <w:pPr>
              <w:ind w:left="22" w:right="76"/>
              <w:jc w:val="center"/>
              <w:rPr>
                <w:rFonts w:ascii="Times New Roman" w:hAnsi="Times New Roman"/>
              </w:rPr>
            </w:pPr>
            <w:r w:rsidRPr="00726EDD">
              <w:rPr>
                <w:rFonts w:ascii="Times New Roman" w:hAnsi="Times New Roman"/>
                <w:b/>
              </w:rPr>
              <w:t>(7.0-8.4) điểm</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22" w:right="76"/>
              <w:jc w:val="center"/>
              <w:rPr>
                <w:rFonts w:ascii="Times New Roman" w:hAnsi="Times New Roman"/>
              </w:rPr>
            </w:pPr>
            <w:r w:rsidRPr="00726EDD">
              <w:rPr>
                <w:rFonts w:ascii="Times New Roman" w:hAnsi="Times New Roman"/>
                <w:b/>
              </w:rPr>
              <w:t>MỨC A</w:t>
            </w:r>
          </w:p>
          <w:p w:rsidR="005B3C2D" w:rsidRPr="00726EDD" w:rsidRDefault="005B3C2D" w:rsidP="005B3C2D">
            <w:pPr>
              <w:ind w:left="22" w:right="76"/>
              <w:jc w:val="center"/>
              <w:rPr>
                <w:rFonts w:ascii="Times New Roman" w:hAnsi="Times New Roman"/>
              </w:rPr>
            </w:pPr>
            <w:r w:rsidRPr="00726EDD">
              <w:rPr>
                <w:rFonts w:ascii="Times New Roman" w:hAnsi="Times New Roman"/>
                <w:b/>
              </w:rPr>
              <w:t>(8.5-10) điểm</w:t>
            </w:r>
          </w:p>
        </w:tc>
        <w:tc>
          <w:tcPr>
            <w:tcW w:w="735" w:type="dxa"/>
            <w:vMerge/>
            <w:tcBorders>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Pr>
                <w:rFonts w:ascii="Times New Roman" w:hAnsi="Times New Roman"/>
              </w:rPr>
            </w:pPr>
          </w:p>
        </w:tc>
      </w:tr>
      <w:tr w:rsidR="005B3C2D" w:rsidRPr="00726EDD" w:rsidTr="005B2E32">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22"/>
              <w:jc w:val="right"/>
              <w:rPr>
                <w:rFonts w:ascii="Times New Roman" w:hAnsi="Times New Roman"/>
              </w:rPr>
            </w:pPr>
            <w:r w:rsidRPr="00726EDD">
              <w:rPr>
                <w:rFonts w:ascii="Times New Roman" w:hAnsi="Times New Roman"/>
              </w:rPr>
              <w:t xml:space="preserve">Nộp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jc w:val="center"/>
              <w:rPr>
                <w:rFonts w:ascii="Times New Roman" w:hAnsi="Times New Roman"/>
              </w:rPr>
            </w:pPr>
            <w:r w:rsidRPr="00726EDD">
              <w:rPr>
                <w:rFonts w:ascii="Times New Roman" w:hAnsi="Times New Roman"/>
              </w:rPr>
              <w:t>Không nộp 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jc w:val="both"/>
              <w:rPr>
                <w:rFonts w:ascii="Times New Roman" w:hAnsi="Times New Roman"/>
              </w:rPr>
            </w:pPr>
            <w:r w:rsidRPr="00726EDD">
              <w:rPr>
                <w:rFonts w:ascii="Times New Roman" w:hAnsi="Times New Roman"/>
              </w:rPr>
              <w:t xml:space="preserve">Nộp bài tập 70% số lượng bài tập được giao.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ight="96"/>
              <w:jc w:val="both"/>
              <w:rPr>
                <w:rFonts w:ascii="Times New Roman" w:hAnsi="Times New Roman"/>
              </w:rPr>
            </w:pPr>
            <w:r w:rsidRPr="00726EDD">
              <w:rPr>
                <w:rFonts w:ascii="Times New Roman" w:hAnsi="Times New Roman"/>
              </w:rPr>
              <w:t xml:space="preserve">Nộp bài tập đầy đủ (100% số lượng được giao). Một số bài tập nộp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ight="57"/>
              <w:jc w:val="both"/>
              <w:rPr>
                <w:rFonts w:ascii="Times New Roman" w:hAnsi="Times New Roman"/>
              </w:rPr>
            </w:pPr>
            <w:r w:rsidRPr="00726EDD">
              <w:rPr>
                <w:rFonts w:ascii="Times New Roman" w:hAnsi="Times New Roman"/>
              </w:rPr>
              <w:t xml:space="preserve">Nộp bài tập đầy đủ (100% số lượng được giao). Hầu hết bài tập nộp đúng thời gian quy định.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ight="57"/>
              <w:jc w:val="both"/>
              <w:rPr>
                <w:rFonts w:ascii="Times New Roman" w:hAnsi="Times New Roman"/>
              </w:rPr>
            </w:pPr>
            <w:r w:rsidRPr="00726EDD">
              <w:rPr>
                <w:rFonts w:ascii="Times New Roman" w:hAnsi="Times New Roman"/>
              </w:rPr>
              <w:t xml:space="preserve">Nộp bài tập đầy đủ (100% số lượng được giao). Đúng thời gian quy định.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22" w:right="63"/>
              <w:jc w:val="center"/>
              <w:rPr>
                <w:rFonts w:ascii="Times New Roman" w:hAnsi="Times New Roman"/>
              </w:rPr>
            </w:pPr>
            <w:r w:rsidRPr="00726EDD">
              <w:rPr>
                <w:rFonts w:ascii="Times New Roman" w:hAnsi="Times New Roman"/>
                <w:b/>
              </w:rPr>
              <w:t xml:space="preserve">20% </w:t>
            </w:r>
          </w:p>
        </w:tc>
      </w:tr>
      <w:tr w:rsidR="005B3C2D" w:rsidRPr="00726EDD" w:rsidTr="005B2E32">
        <w:trPr>
          <w:trHeight w:val="139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22"/>
              <w:rPr>
                <w:rFonts w:ascii="Times New Roman" w:hAnsi="Times New Roman"/>
              </w:rPr>
            </w:pPr>
            <w:r w:rsidRPr="00726EDD">
              <w:rPr>
                <w:rFonts w:ascii="Times New Roman" w:hAnsi="Times New Roman"/>
              </w:rPr>
              <w:t xml:space="preserve">Trình bày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5B3C2D" w:rsidRPr="00726EDD" w:rsidRDefault="005B3C2D" w:rsidP="005B3C2D">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ight="96"/>
              <w:jc w:val="both"/>
              <w:rPr>
                <w:rFonts w:ascii="Times New Roman" w:hAnsi="Times New Roman"/>
              </w:rPr>
            </w:pPr>
            <w:r w:rsidRPr="00726EDD">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ight="96"/>
              <w:jc w:val="both"/>
              <w:rPr>
                <w:rFonts w:ascii="Times New Roman" w:hAnsi="Times New Roman"/>
              </w:rPr>
            </w:pPr>
            <w:r w:rsidRPr="00726EDD">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ight="51"/>
              <w:jc w:val="both"/>
              <w:rPr>
                <w:rFonts w:ascii="Times New Roman" w:hAnsi="Times New Roman"/>
              </w:rPr>
            </w:pPr>
            <w:r w:rsidRPr="00726EDD">
              <w:rPr>
                <w:rFonts w:ascii="Times New Roman" w:hAnsi="Times New Roman"/>
              </w:rPr>
              <w:t xml:space="preserve">Bài tập trình bày đẹp, đầy đủ, đúng yêu cầu (font chữ, cỡ chữ, giản dòng). Hình vẽ, bảng biểu sử dụng trong bài tập rõ ràng, phù hợp. Ghi chú, giải thích đầy đủ, hợp lý.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ight="57"/>
              <w:jc w:val="both"/>
              <w:rPr>
                <w:rFonts w:ascii="Times New Roman" w:hAnsi="Times New Roman"/>
              </w:rPr>
            </w:pPr>
            <w:r w:rsidRPr="00726EDD">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22" w:right="63"/>
              <w:jc w:val="center"/>
              <w:rPr>
                <w:rFonts w:ascii="Times New Roman" w:hAnsi="Times New Roman"/>
              </w:rPr>
            </w:pPr>
            <w:r w:rsidRPr="00726EDD">
              <w:rPr>
                <w:rFonts w:ascii="Times New Roman" w:hAnsi="Times New Roman"/>
                <w:b/>
              </w:rPr>
              <w:t xml:space="preserve">30% </w:t>
            </w:r>
          </w:p>
        </w:tc>
      </w:tr>
      <w:tr w:rsidR="005B3C2D" w:rsidRPr="00726EDD" w:rsidTr="005B2E32">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22"/>
              <w:rPr>
                <w:rFonts w:ascii="Times New Roman" w:hAnsi="Times New Roman"/>
              </w:rPr>
            </w:pPr>
            <w:r w:rsidRPr="00726EDD">
              <w:rPr>
                <w:rFonts w:ascii="Times New Roman" w:hAnsi="Times New Roman"/>
              </w:rPr>
              <w:t xml:space="preserve">Nội dung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5B3C2D" w:rsidRPr="00726EDD" w:rsidRDefault="005B3C2D" w:rsidP="005B3C2D">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ight="96"/>
              <w:jc w:val="both"/>
              <w:rPr>
                <w:rFonts w:ascii="Times New Roman" w:hAnsi="Times New Roman"/>
              </w:rPr>
            </w:pPr>
            <w:r w:rsidRPr="00726EDD">
              <w:rPr>
                <w:rFonts w:ascii="Times New Roman" w:hAnsi="Times New Roman"/>
              </w:rPr>
              <w:t xml:space="preserve">Nội dung bài tập không đầy đủ, một số </w:t>
            </w:r>
            <w:r w:rsidRPr="00726EDD">
              <w:rPr>
                <w:rFonts w:ascii="Times New Roman" w:hAnsi="Times New Roman"/>
              </w:rPr>
              <w:lastRenderedPageBreak/>
              <w:t xml:space="preserve">không đúng theo yêu cầu nhiệm vụ.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ight="96"/>
              <w:jc w:val="both"/>
              <w:rPr>
                <w:rFonts w:ascii="Times New Roman" w:hAnsi="Times New Roman"/>
              </w:rPr>
            </w:pPr>
            <w:r w:rsidRPr="00726EDD">
              <w:rPr>
                <w:rFonts w:ascii="Times New Roman" w:hAnsi="Times New Roman"/>
              </w:rPr>
              <w:lastRenderedPageBreak/>
              <w:t xml:space="preserve">Nội dung bài tập đầy đủ, đúng với yêu </w:t>
            </w:r>
            <w:r w:rsidRPr="00726EDD">
              <w:rPr>
                <w:rFonts w:ascii="Times New Roman" w:hAnsi="Times New Roman"/>
              </w:rPr>
              <w:lastRenderedPageBreak/>
              <w:t xml:space="preserve">cầu nhiệm vụ nhưng chưa hợp lý. Còn một số sai sót trong tính toán.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ight="96"/>
              <w:jc w:val="both"/>
              <w:rPr>
                <w:rFonts w:ascii="Times New Roman" w:hAnsi="Times New Roman"/>
              </w:rPr>
            </w:pPr>
            <w:r w:rsidRPr="00726EDD">
              <w:rPr>
                <w:rFonts w:ascii="Times New Roman" w:hAnsi="Times New Roman"/>
              </w:rPr>
              <w:lastRenderedPageBreak/>
              <w:t xml:space="preserve">Nội dung bài tập đầy đủ, hợp lý, đúng </w:t>
            </w:r>
            <w:r w:rsidRPr="00726EDD">
              <w:rPr>
                <w:rFonts w:ascii="Times New Roman" w:hAnsi="Times New Roman"/>
              </w:rPr>
              <w:lastRenderedPageBreak/>
              <w:t xml:space="preserve">theo yêu cầu nhiệm vụ. Tính toán đúng, rõ ràng.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ight="96"/>
              <w:jc w:val="both"/>
              <w:rPr>
                <w:rFonts w:ascii="Times New Roman" w:hAnsi="Times New Roman"/>
              </w:rPr>
            </w:pPr>
            <w:r w:rsidRPr="00726EDD">
              <w:rPr>
                <w:rFonts w:ascii="Times New Roman" w:hAnsi="Times New Roman"/>
              </w:rPr>
              <w:lastRenderedPageBreak/>
              <w:t xml:space="preserve">Nội dung bài tập đầy đủ, hợp lý, đúng </w:t>
            </w:r>
            <w:r w:rsidRPr="00726EDD">
              <w:rPr>
                <w:rFonts w:ascii="Times New Roman" w:hAnsi="Times New Roman"/>
              </w:rPr>
              <w:lastRenderedPageBreak/>
              <w:t xml:space="preserve">theo yêu cầu nhiệm vụ. Tính toán logic, chi tiết và rõ ràng, hoàn toàn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22" w:right="63"/>
              <w:jc w:val="center"/>
              <w:rPr>
                <w:rFonts w:ascii="Times New Roman" w:hAnsi="Times New Roman"/>
              </w:rPr>
            </w:pPr>
            <w:r w:rsidRPr="00726EDD">
              <w:rPr>
                <w:rFonts w:ascii="Times New Roman" w:hAnsi="Times New Roman"/>
                <w:b/>
              </w:rPr>
              <w:lastRenderedPageBreak/>
              <w:t xml:space="preserve">50% </w:t>
            </w:r>
          </w:p>
        </w:tc>
      </w:tr>
    </w:tbl>
    <w:p w:rsidR="005B3C2D" w:rsidRPr="00726EDD" w:rsidRDefault="005B3C2D" w:rsidP="005B3C2D">
      <w:pPr>
        <w:pStyle w:val="Heading3"/>
        <w:keepLines w:val="0"/>
        <w:spacing w:before="0" w:line="360" w:lineRule="auto"/>
        <w:ind w:right="976"/>
        <w:rPr>
          <w:rFonts w:ascii="Times New Roman" w:hAnsi="Times New Roman" w:cs="Times New Roman"/>
          <w:color w:val="auto"/>
          <w:sz w:val="16"/>
        </w:rPr>
      </w:pPr>
    </w:p>
    <w:p w:rsidR="005B3C2D" w:rsidRPr="00726EDD" w:rsidRDefault="005B3C2D" w:rsidP="005B3C2D">
      <w:pPr>
        <w:pStyle w:val="Heading3"/>
        <w:keepLines w:val="0"/>
        <w:spacing w:before="0" w:line="360" w:lineRule="auto"/>
        <w:ind w:right="976"/>
        <w:rPr>
          <w:rFonts w:ascii="Times New Roman" w:hAnsi="Times New Roman" w:cs="Times New Roman"/>
          <w:color w:val="auto"/>
        </w:rPr>
      </w:pPr>
      <w:r w:rsidRPr="00726EDD">
        <w:rPr>
          <w:rFonts w:ascii="Times New Roman" w:hAnsi="Times New Roman" w:cs="Times New Roman"/>
          <w:color w:val="auto"/>
          <w:sz w:val="26"/>
        </w:rPr>
        <w:t xml:space="preserve">Rubric 4: Thuyết trình </w:t>
      </w:r>
    </w:p>
    <w:tbl>
      <w:tblPr>
        <w:tblW w:w="9509" w:type="dxa"/>
        <w:tblInd w:w="-6"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719"/>
      </w:tblGrid>
      <w:tr w:rsidR="005B3C2D" w:rsidRPr="00726EDD" w:rsidTr="005B2E32">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60" w:firstLine="12"/>
              <w:jc w:val="center"/>
              <w:rPr>
                <w:rFonts w:ascii="Times New Roman" w:hAnsi="Times New Roman"/>
              </w:rPr>
            </w:pPr>
            <w:r w:rsidRPr="00726EDD">
              <w:rPr>
                <w:rFonts w:ascii="Times New Roman" w:hAnsi="Times New Roman"/>
                <w:b/>
              </w:rPr>
              <w:t>Tiêu chí 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60" w:firstLine="12"/>
              <w:jc w:val="center"/>
              <w:rPr>
                <w:rFonts w:ascii="Times New Roman" w:hAnsi="Times New Roman"/>
              </w:rPr>
            </w:pPr>
            <w:r w:rsidRPr="00726EDD">
              <w:rPr>
                <w:rFonts w:ascii="Times New Roman" w:hAnsi="Times New Roman"/>
                <w:b/>
              </w:rPr>
              <w:t>Mức độ đạt chuẩn quy định</w:t>
            </w:r>
          </w:p>
        </w:tc>
        <w:tc>
          <w:tcPr>
            <w:tcW w:w="719" w:type="dxa"/>
            <w:vMerge w:val="restart"/>
            <w:tcBorders>
              <w:top w:val="single" w:sz="5" w:space="0" w:color="000000"/>
              <w:left w:val="single" w:sz="5" w:space="0" w:color="000000"/>
              <w:right w:val="single" w:sz="5" w:space="0" w:color="000000"/>
            </w:tcBorders>
            <w:shd w:val="clear" w:color="auto" w:fill="auto"/>
            <w:vAlign w:val="center"/>
          </w:tcPr>
          <w:p w:rsidR="005B3C2D" w:rsidRPr="00726EDD" w:rsidRDefault="005B3C2D" w:rsidP="005B3C2D">
            <w:pPr>
              <w:spacing w:line="360" w:lineRule="auto"/>
              <w:ind w:right="-29" w:firstLine="12"/>
              <w:jc w:val="center"/>
              <w:rPr>
                <w:rFonts w:ascii="Times New Roman" w:hAnsi="Times New Roman"/>
              </w:rPr>
            </w:pPr>
            <w:r w:rsidRPr="00726EDD">
              <w:rPr>
                <w:rFonts w:ascii="Times New Roman" w:hAnsi="Times New Roman"/>
                <w:b/>
              </w:rPr>
              <w:t>Trọng số</w:t>
            </w:r>
          </w:p>
        </w:tc>
      </w:tr>
      <w:tr w:rsidR="005B3C2D" w:rsidRPr="00726EDD" w:rsidTr="005B2E32">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firstLine="12"/>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ind w:left="60" w:firstLine="12"/>
              <w:jc w:val="center"/>
              <w:rPr>
                <w:rFonts w:ascii="Times New Roman" w:hAnsi="Times New Roman"/>
              </w:rPr>
            </w:pPr>
            <w:r w:rsidRPr="00726EDD">
              <w:rPr>
                <w:rFonts w:ascii="Times New Roman" w:hAnsi="Times New Roman"/>
                <w:b/>
              </w:rPr>
              <w:t>MỨC F</w:t>
            </w:r>
          </w:p>
          <w:p w:rsidR="005B3C2D" w:rsidRPr="00726EDD" w:rsidRDefault="005B3C2D" w:rsidP="005B3C2D">
            <w:pPr>
              <w:ind w:left="60" w:firstLine="12"/>
              <w:jc w:val="center"/>
              <w:rPr>
                <w:rFonts w:ascii="Times New Roman" w:hAnsi="Times New Roman"/>
              </w:rPr>
            </w:pPr>
            <w:r w:rsidRPr="00726EDD">
              <w:rPr>
                <w:rFonts w:ascii="Times New Roman" w:hAnsi="Times New Roman"/>
                <w:b/>
              </w:rPr>
              <w:t>(0-4.9)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ind w:left="60" w:firstLine="12"/>
              <w:jc w:val="center"/>
              <w:rPr>
                <w:rFonts w:ascii="Times New Roman" w:hAnsi="Times New Roman"/>
              </w:rPr>
            </w:pPr>
            <w:r w:rsidRPr="00726EDD">
              <w:rPr>
                <w:rFonts w:ascii="Times New Roman" w:hAnsi="Times New Roman"/>
                <w:b/>
              </w:rPr>
              <w:t>MỨC D</w:t>
            </w:r>
          </w:p>
          <w:p w:rsidR="005B3C2D" w:rsidRPr="00726EDD" w:rsidRDefault="005B3C2D" w:rsidP="005B3C2D">
            <w:pPr>
              <w:ind w:left="60" w:firstLine="12"/>
              <w:jc w:val="center"/>
              <w:rPr>
                <w:rFonts w:ascii="Times New Roman" w:hAnsi="Times New Roman"/>
              </w:rPr>
            </w:pPr>
            <w:r w:rsidRPr="00726EDD">
              <w:rPr>
                <w:rFonts w:ascii="Times New Roman" w:hAnsi="Times New Roman"/>
                <w:b/>
              </w:rPr>
              <w:t>(5.4-5.0)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ind w:left="60" w:firstLine="12"/>
              <w:jc w:val="center"/>
              <w:rPr>
                <w:rFonts w:ascii="Times New Roman" w:hAnsi="Times New Roman"/>
              </w:rPr>
            </w:pPr>
            <w:r w:rsidRPr="00726EDD">
              <w:rPr>
                <w:rFonts w:ascii="Times New Roman" w:hAnsi="Times New Roman"/>
                <w:b/>
              </w:rPr>
              <w:t>MỨC C</w:t>
            </w:r>
          </w:p>
          <w:p w:rsidR="005B3C2D" w:rsidRPr="00726EDD" w:rsidRDefault="005B3C2D" w:rsidP="005B3C2D">
            <w:pPr>
              <w:ind w:left="60" w:firstLine="12"/>
              <w:jc w:val="center"/>
              <w:rPr>
                <w:rFonts w:ascii="Times New Roman" w:hAnsi="Times New Roman"/>
              </w:rPr>
            </w:pPr>
            <w:r w:rsidRPr="00726EDD">
              <w:rPr>
                <w:rFonts w:ascii="Times New Roman" w:hAnsi="Times New Roman"/>
                <w:b/>
              </w:rPr>
              <w:t>(5.5-6.9)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ind w:left="60" w:firstLine="12"/>
              <w:jc w:val="center"/>
              <w:rPr>
                <w:rFonts w:ascii="Times New Roman" w:hAnsi="Times New Roman"/>
              </w:rPr>
            </w:pPr>
            <w:r w:rsidRPr="00726EDD">
              <w:rPr>
                <w:rFonts w:ascii="Times New Roman" w:hAnsi="Times New Roman"/>
                <w:b/>
              </w:rPr>
              <w:t>MỨC B</w:t>
            </w:r>
          </w:p>
          <w:p w:rsidR="005B3C2D" w:rsidRPr="00726EDD" w:rsidRDefault="005B3C2D" w:rsidP="005B3C2D">
            <w:pPr>
              <w:ind w:left="60" w:firstLine="12"/>
              <w:jc w:val="center"/>
              <w:rPr>
                <w:rFonts w:ascii="Times New Roman" w:hAnsi="Times New Roman"/>
              </w:rPr>
            </w:pPr>
            <w:r w:rsidRPr="00726EDD">
              <w:rPr>
                <w:rFonts w:ascii="Times New Roman" w:hAnsi="Times New Roman"/>
                <w:b/>
              </w:rPr>
              <w:t>(7.0-8.4)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ind w:left="60" w:firstLine="12"/>
              <w:jc w:val="center"/>
              <w:rPr>
                <w:rFonts w:ascii="Times New Roman" w:hAnsi="Times New Roman"/>
              </w:rPr>
            </w:pPr>
            <w:r w:rsidRPr="00726EDD">
              <w:rPr>
                <w:rFonts w:ascii="Times New Roman" w:hAnsi="Times New Roman"/>
                <w:b/>
              </w:rPr>
              <w:t>MỨC A</w:t>
            </w:r>
          </w:p>
          <w:p w:rsidR="005B3C2D" w:rsidRPr="00726EDD" w:rsidRDefault="005B3C2D" w:rsidP="005B3C2D">
            <w:pPr>
              <w:ind w:left="60" w:firstLine="12"/>
              <w:jc w:val="center"/>
              <w:rPr>
                <w:rFonts w:ascii="Times New Roman" w:hAnsi="Times New Roman"/>
              </w:rPr>
            </w:pPr>
            <w:r w:rsidRPr="00726EDD">
              <w:rPr>
                <w:rFonts w:ascii="Times New Roman" w:hAnsi="Times New Roman"/>
                <w:b/>
              </w:rPr>
              <w:t>(8.5-10) điểm</w:t>
            </w:r>
          </w:p>
        </w:tc>
        <w:tc>
          <w:tcPr>
            <w:tcW w:w="719" w:type="dxa"/>
            <w:vMerge/>
            <w:tcBorders>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firstLine="12"/>
              <w:rPr>
                <w:rFonts w:ascii="Times New Roman" w:hAnsi="Times New Roman"/>
              </w:rPr>
            </w:pPr>
          </w:p>
        </w:tc>
      </w:tr>
      <w:tr w:rsidR="005B3C2D" w:rsidRPr="00726EDD" w:rsidTr="005B2E32">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60" w:firstLine="12"/>
              <w:jc w:val="both"/>
              <w:rPr>
                <w:rFonts w:ascii="Times New Roman" w:hAnsi="Times New Roman"/>
              </w:rPr>
            </w:pPr>
            <w:r w:rsidRPr="00726EDD">
              <w:rPr>
                <w:rFonts w:ascii="Times New Roman" w:hAnsi="Times New Roman"/>
              </w:rPr>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60" w:firstLine="12"/>
              <w:rPr>
                <w:rFonts w:ascii="Times New Roman" w:hAnsi="Times New Roman"/>
              </w:rPr>
            </w:pPr>
            <w:r w:rsidRPr="00726EDD">
              <w:rPr>
                <w:rFonts w:ascii="Times New Roman" w:hAnsi="Times New Roman"/>
                <w:b/>
              </w:rPr>
              <w:t xml:space="preserve">50% </w:t>
            </w:r>
          </w:p>
        </w:tc>
      </w:tr>
      <w:tr w:rsidR="005B3C2D" w:rsidRPr="00726EDD" w:rsidTr="005B2E32">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60" w:firstLine="12"/>
              <w:jc w:val="both"/>
              <w:rPr>
                <w:rFonts w:ascii="Times New Roman" w:hAnsi="Times New Roman"/>
              </w:rPr>
            </w:pPr>
            <w:r w:rsidRPr="00726EDD">
              <w:rPr>
                <w:rFonts w:ascii="Times New Roman" w:hAnsi="Times New Roman"/>
              </w:rPr>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Slide trình bày quá sơ sài, không đủ 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Slide trình bày với số lượng phù hợp, sử dụng từ ngũ và hình ảnh rõ </w:t>
            </w:r>
          </w:p>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(introduction, body and </w:t>
            </w:r>
          </w:p>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lastRenderedPageBreak/>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lastRenderedPageBreak/>
              <w:t xml:space="preserve">Slide trình bày với bố cục logic, rõ ràng, gồm 3 phần, thể hiện sự thành </w:t>
            </w:r>
            <w:r w:rsidRPr="00726EDD">
              <w:rPr>
                <w:rFonts w:ascii="Times New Roman" w:hAnsi="Times New Roman"/>
              </w:rPr>
              <w:lastRenderedPageBreak/>
              <w:t xml:space="preserve">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lastRenderedPageBreak/>
              <w:t xml:space="preserve">Slide trình bày với bố cục logic, rõ ràng, gồm 3 phần. Thuật ngữ sử dụng đơn giản dễ </w:t>
            </w:r>
            <w:r w:rsidRPr="00726EDD">
              <w:rPr>
                <w:rFonts w:ascii="Times New Roman" w:hAnsi="Times New Roman"/>
              </w:rPr>
              <w:lastRenderedPageBreak/>
              <w:t xml:space="preserve">hiểu. Thể hiện sự thành thạo trong trình bày và ngôn ngữ.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60" w:firstLine="12"/>
              <w:rPr>
                <w:rFonts w:ascii="Times New Roman" w:hAnsi="Times New Roman"/>
              </w:rPr>
            </w:pPr>
            <w:r w:rsidRPr="00726EDD">
              <w:rPr>
                <w:rFonts w:ascii="Times New Roman" w:hAnsi="Times New Roman"/>
                <w:b/>
              </w:rPr>
              <w:lastRenderedPageBreak/>
              <w:t xml:space="preserve">25% </w:t>
            </w:r>
          </w:p>
        </w:tc>
      </w:tr>
      <w:tr w:rsidR="005B3C2D" w:rsidRPr="00726EDD" w:rsidTr="005B2E32">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60" w:firstLine="12"/>
              <w:jc w:val="both"/>
              <w:rPr>
                <w:rFonts w:ascii="Times New Roman" w:hAnsi="Times New Roman"/>
              </w:rPr>
            </w:pPr>
            <w:r w:rsidRPr="00726EDD">
              <w:rPr>
                <w:rFonts w:ascii="Times New Roman" w:hAnsi="Times New Roman"/>
              </w:rPr>
              <w:lastRenderedPageBreak/>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Trình bày không logic, vượt quá thời gian quy định. Sử dụng thuật ngữ không đúng, phát 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Bài trình bày đầy đủ. Giọng nói nhỏ, phát âm còn một số từ không rõ, sử dụng thuật ngữ phức tạp, chưa có tương tác 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60" w:firstLine="12"/>
              <w:rPr>
                <w:rFonts w:ascii="Times New Roman" w:hAnsi="Times New Roman"/>
              </w:rPr>
            </w:pPr>
            <w:r w:rsidRPr="00726EDD">
              <w:rPr>
                <w:rFonts w:ascii="Times New Roman" w:hAnsi="Times New Roman"/>
                <w:b/>
              </w:rPr>
              <w:t xml:space="preserve">25% </w:t>
            </w:r>
          </w:p>
        </w:tc>
      </w:tr>
    </w:tbl>
    <w:p w:rsidR="005B3C2D" w:rsidRPr="00726EDD" w:rsidRDefault="005B3C2D" w:rsidP="005B3C2D">
      <w:pPr>
        <w:spacing w:line="360" w:lineRule="auto"/>
        <w:ind w:firstLine="360"/>
        <w:jc w:val="both"/>
        <w:rPr>
          <w:rFonts w:ascii="Times New Roman" w:hAnsi="Times New Roman"/>
          <w:bCs/>
          <w:sz w:val="18"/>
        </w:rPr>
      </w:pPr>
    </w:p>
    <w:p w:rsidR="00A8032C" w:rsidRPr="00726EDD" w:rsidRDefault="00A8032C" w:rsidP="00D6347B">
      <w:pPr>
        <w:spacing w:line="360" w:lineRule="auto"/>
        <w:rPr>
          <w:rFonts w:ascii="Times New Roman" w:hAnsi="Times New Roman"/>
          <w:sz w:val="26"/>
          <w:szCs w:val="26"/>
        </w:rPr>
      </w:pPr>
      <w:r w:rsidRPr="00726EDD">
        <w:rPr>
          <w:rFonts w:ascii="Times New Roman" w:hAnsi="Times New Roman"/>
          <w:b/>
          <w:sz w:val="26"/>
          <w:szCs w:val="26"/>
        </w:rPr>
        <w:t>6.2. Chính sách đối với học phần</w:t>
      </w:r>
    </w:p>
    <w:p w:rsidR="00A8032C" w:rsidRPr="00726EDD" w:rsidRDefault="00A8032C" w:rsidP="00D6347B">
      <w:pPr>
        <w:spacing w:line="360" w:lineRule="auto"/>
        <w:ind w:firstLine="360"/>
        <w:jc w:val="both"/>
        <w:rPr>
          <w:rFonts w:ascii="Times New Roman" w:hAnsi="Times New Roman"/>
          <w:sz w:val="26"/>
          <w:szCs w:val="26"/>
        </w:rPr>
      </w:pPr>
      <w:r w:rsidRPr="00726EDD">
        <w:rPr>
          <w:rFonts w:ascii="Times New Roman" w:hAnsi="Times New Roman"/>
          <w:sz w:val="26"/>
          <w:szCs w:val="26"/>
        </w:rPr>
        <w:t>Học viên tham dự &gt;= 80% số buổi của học phần. Nếu nghỉ &gt; 20% số buổi sẽ không được dự thi kết thúc học phần.</w:t>
      </w:r>
    </w:p>
    <w:p w:rsidR="00A8032C" w:rsidRPr="00726EDD" w:rsidRDefault="00A8032C" w:rsidP="00D6347B">
      <w:pPr>
        <w:spacing w:line="360" w:lineRule="auto"/>
        <w:rPr>
          <w:rFonts w:ascii="Times New Roman" w:hAnsi="Times New Roman"/>
          <w:sz w:val="26"/>
          <w:szCs w:val="26"/>
        </w:rPr>
      </w:pPr>
      <w:r w:rsidRPr="00726EDD">
        <w:rPr>
          <w:rFonts w:ascii="Times New Roman" w:hAnsi="Times New Roman"/>
          <w:b/>
          <w:sz w:val="26"/>
          <w:szCs w:val="26"/>
        </w:rPr>
        <w:t>7. Kế hoạch và nội dung giảng dạy học phần</w:t>
      </w:r>
    </w:p>
    <w:p w:rsidR="00A8032C" w:rsidRPr="00726EDD" w:rsidRDefault="00A8032C" w:rsidP="00FD5FD3">
      <w:pPr>
        <w:rPr>
          <w:rFonts w:ascii="Times New Roman" w:hAnsi="Times New Roman"/>
          <w:sz w:val="26"/>
          <w:szCs w:val="26"/>
        </w:rPr>
      </w:pPr>
      <w:r w:rsidRPr="00726EDD">
        <w:rPr>
          <w:rFonts w:ascii="Times New Roman" w:hAnsi="Times New Roman"/>
          <w:sz w:val="26"/>
          <w:szCs w:val="26"/>
        </w:rPr>
        <w:t>Bảng 7.1. Kế hoạch và nội dung giảng dạy của HP theo tuần</w:t>
      </w:r>
    </w:p>
    <w:tbl>
      <w:tblPr>
        <w:tblStyle w:val="TableGrid"/>
        <w:tblW w:w="9493" w:type="dxa"/>
        <w:tblLook w:val="04A0" w:firstRow="1" w:lastRow="0" w:firstColumn="1" w:lastColumn="0" w:noHBand="0" w:noVBand="1"/>
      </w:tblPr>
      <w:tblGrid>
        <w:gridCol w:w="728"/>
        <w:gridCol w:w="2499"/>
        <w:gridCol w:w="905"/>
        <w:gridCol w:w="1047"/>
        <w:gridCol w:w="962"/>
        <w:gridCol w:w="1229"/>
        <w:gridCol w:w="1131"/>
        <w:gridCol w:w="992"/>
      </w:tblGrid>
      <w:tr w:rsidR="00822639" w:rsidRPr="00726EDD" w:rsidTr="00D6347B">
        <w:trPr>
          <w:tblHeader/>
        </w:trPr>
        <w:tc>
          <w:tcPr>
            <w:tcW w:w="728" w:type="dxa"/>
            <w:vAlign w:val="center"/>
          </w:tcPr>
          <w:p w:rsidR="00A8032C" w:rsidRPr="00726EDD" w:rsidRDefault="00A8032C" w:rsidP="00FD5FD3">
            <w:pPr>
              <w:jc w:val="center"/>
              <w:rPr>
                <w:rFonts w:ascii="Times New Roman" w:hAnsi="Times New Roman"/>
                <w:b/>
                <w:sz w:val="20"/>
                <w:szCs w:val="20"/>
              </w:rPr>
            </w:pPr>
            <w:r w:rsidRPr="00726EDD">
              <w:rPr>
                <w:rFonts w:ascii="Times New Roman" w:hAnsi="Times New Roman"/>
                <w:b/>
                <w:sz w:val="20"/>
                <w:szCs w:val="20"/>
              </w:rPr>
              <w:lastRenderedPageBreak/>
              <w:t>Tuần/ (</w:t>
            </w:r>
            <w:r w:rsidRPr="00726EDD">
              <w:rPr>
                <w:rFonts w:ascii="Times New Roman" w:hAnsi="Times New Roman"/>
                <w:sz w:val="20"/>
                <w:szCs w:val="20"/>
              </w:rPr>
              <w:t>5 tiết/ tuần</w:t>
            </w:r>
            <w:r w:rsidRPr="00726EDD">
              <w:rPr>
                <w:rFonts w:ascii="Times New Roman" w:hAnsi="Times New Roman"/>
                <w:b/>
                <w:sz w:val="20"/>
                <w:szCs w:val="20"/>
              </w:rPr>
              <w:t>)</w:t>
            </w:r>
          </w:p>
        </w:tc>
        <w:tc>
          <w:tcPr>
            <w:tcW w:w="2499" w:type="dxa"/>
            <w:vAlign w:val="center"/>
          </w:tcPr>
          <w:p w:rsidR="00A8032C" w:rsidRPr="00726EDD" w:rsidRDefault="00A8032C" w:rsidP="00FD5FD3">
            <w:pPr>
              <w:jc w:val="center"/>
              <w:rPr>
                <w:rFonts w:ascii="Times New Roman" w:hAnsi="Times New Roman"/>
                <w:sz w:val="20"/>
                <w:szCs w:val="20"/>
              </w:rPr>
            </w:pPr>
            <w:r w:rsidRPr="00726EDD">
              <w:rPr>
                <w:rFonts w:ascii="Times New Roman" w:hAnsi="Times New Roman"/>
                <w:b/>
                <w:sz w:val="20"/>
                <w:szCs w:val="20"/>
              </w:rPr>
              <w:t>Các nội dung cơ bản của bài học (chương) (đến 3 số)</w:t>
            </w:r>
          </w:p>
        </w:tc>
        <w:tc>
          <w:tcPr>
            <w:tcW w:w="905" w:type="dxa"/>
            <w:vAlign w:val="center"/>
          </w:tcPr>
          <w:p w:rsidR="00A8032C" w:rsidRPr="00726EDD" w:rsidRDefault="00A8032C" w:rsidP="00FD5FD3">
            <w:pPr>
              <w:jc w:val="center"/>
              <w:rPr>
                <w:rFonts w:ascii="Times New Roman" w:hAnsi="Times New Roman"/>
                <w:sz w:val="20"/>
                <w:szCs w:val="20"/>
              </w:rPr>
            </w:pPr>
            <w:r w:rsidRPr="00726EDD">
              <w:rPr>
                <w:rFonts w:ascii="Times New Roman" w:hAnsi="Times New Roman"/>
                <w:b/>
                <w:sz w:val="20"/>
                <w:szCs w:val="20"/>
              </w:rPr>
              <w:t xml:space="preserve">Số tiết </w:t>
            </w:r>
            <w:r w:rsidRPr="00726EDD">
              <w:rPr>
                <w:rFonts w:ascii="Times New Roman" w:hAnsi="Times New Roman"/>
                <w:sz w:val="20"/>
                <w:szCs w:val="20"/>
              </w:rPr>
              <w:t>(LT/TH/ TT)</w:t>
            </w:r>
          </w:p>
        </w:tc>
        <w:tc>
          <w:tcPr>
            <w:tcW w:w="1047" w:type="dxa"/>
            <w:vAlign w:val="center"/>
          </w:tcPr>
          <w:p w:rsidR="00A8032C" w:rsidRPr="00726EDD" w:rsidRDefault="00A8032C" w:rsidP="00FD5FD3">
            <w:pPr>
              <w:jc w:val="center"/>
              <w:rPr>
                <w:rFonts w:ascii="Times New Roman" w:hAnsi="Times New Roman"/>
                <w:sz w:val="20"/>
                <w:szCs w:val="20"/>
              </w:rPr>
            </w:pPr>
            <w:r w:rsidRPr="00726EDD">
              <w:rPr>
                <w:rFonts w:ascii="Times New Roman" w:hAnsi="Times New Roman"/>
                <w:b/>
                <w:sz w:val="20"/>
                <w:szCs w:val="20"/>
              </w:rPr>
              <w:t>CĐR của bài học (chương)/ chủ đề</w:t>
            </w:r>
          </w:p>
        </w:tc>
        <w:tc>
          <w:tcPr>
            <w:tcW w:w="962" w:type="dxa"/>
            <w:vAlign w:val="center"/>
          </w:tcPr>
          <w:p w:rsidR="00A8032C" w:rsidRPr="00726EDD" w:rsidRDefault="00A8032C" w:rsidP="00FD5FD3">
            <w:pPr>
              <w:jc w:val="center"/>
              <w:rPr>
                <w:rFonts w:ascii="Times New Roman" w:hAnsi="Times New Roman"/>
                <w:sz w:val="20"/>
                <w:szCs w:val="20"/>
              </w:rPr>
            </w:pPr>
            <w:r w:rsidRPr="00726EDD">
              <w:rPr>
                <w:rFonts w:ascii="Times New Roman" w:hAnsi="Times New Roman"/>
                <w:b/>
                <w:bCs/>
                <w:sz w:val="20"/>
                <w:szCs w:val="20"/>
              </w:rPr>
              <w:t>Liên quan đến C</w:t>
            </w:r>
            <w:r w:rsidR="00822639" w:rsidRPr="00726EDD">
              <w:rPr>
                <w:rFonts w:ascii="Times New Roman" w:hAnsi="Times New Roman"/>
                <w:b/>
                <w:bCs/>
                <w:sz w:val="20"/>
                <w:szCs w:val="20"/>
              </w:rPr>
              <w:t>E</w:t>
            </w:r>
            <w:r w:rsidRPr="00726EDD">
              <w:rPr>
                <w:rFonts w:ascii="Times New Roman" w:hAnsi="Times New Roman"/>
                <w:b/>
                <w:bCs/>
                <w:sz w:val="20"/>
                <w:szCs w:val="20"/>
              </w:rPr>
              <w:t>LO nào ở Bảng 4.1</w:t>
            </w:r>
          </w:p>
        </w:tc>
        <w:tc>
          <w:tcPr>
            <w:tcW w:w="1229" w:type="dxa"/>
            <w:vAlign w:val="center"/>
          </w:tcPr>
          <w:p w:rsidR="00A8032C" w:rsidRPr="00726EDD" w:rsidRDefault="00A8032C" w:rsidP="00FD5FD3">
            <w:pPr>
              <w:jc w:val="center"/>
              <w:rPr>
                <w:rFonts w:ascii="Times New Roman" w:hAnsi="Times New Roman"/>
                <w:sz w:val="20"/>
                <w:szCs w:val="20"/>
              </w:rPr>
            </w:pPr>
            <w:r w:rsidRPr="00726EDD">
              <w:rPr>
                <w:rFonts w:ascii="Times New Roman" w:hAnsi="Times New Roman"/>
                <w:b/>
                <w:sz w:val="20"/>
                <w:szCs w:val="20"/>
              </w:rPr>
              <w:t>PP giảng dạy đạt CĐR</w:t>
            </w:r>
          </w:p>
        </w:tc>
        <w:tc>
          <w:tcPr>
            <w:tcW w:w="1131" w:type="dxa"/>
            <w:vAlign w:val="center"/>
          </w:tcPr>
          <w:p w:rsidR="00A8032C" w:rsidRPr="00726EDD" w:rsidRDefault="00A8032C" w:rsidP="00FD5FD3">
            <w:pPr>
              <w:jc w:val="center"/>
              <w:rPr>
                <w:rFonts w:ascii="Times New Roman" w:hAnsi="Times New Roman"/>
                <w:sz w:val="20"/>
                <w:szCs w:val="20"/>
              </w:rPr>
            </w:pPr>
            <w:r w:rsidRPr="00726EDD">
              <w:rPr>
                <w:rFonts w:ascii="Times New Roman" w:hAnsi="Times New Roman"/>
                <w:b/>
                <w:sz w:val="20"/>
                <w:szCs w:val="20"/>
              </w:rPr>
              <w:t xml:space="preserve">Hoạt động học của SV </w:t>
            </w:r>
            <w:r w:rsidRPr="00726EDD">
              <w:rPr>
                <w:rFonts w:ascii="Times New Roman" w:hAnsi="Times New Roman"/>
                <w:sz w:val="20"/>
                <w:szCs w:val="20"/>
              </w:rPr>
              <w:t>(*)</w:t>
            </w:r>
          </w:p>
        </w:tc>
        <w:tc>
          <w:tcPr>
            <w:tcW w:w="992" w:type="dxa"/>
            <w:vAlign w:val="center"/>
          </w:tcPr>
          <w:p w:rsidR="00A8032C" w:rsidRPr="00726EDD" w:rsidRDefault="00A8032C" w:rsidP="00FD5FD3">
            <w:pPr>
              <w:pStyle w:val="Chuong1"/>
              <w:spacing w:before="0" w:after="0"/>
              <w:jc w:val="center"/>
              <w:rPr>
                <w:b/>
                <w:sz w:val="20"/>
                <w:szCs w:val="20"/>
              </w:rPr>
            </w:pPr>
            <w:r w:rsidRPr="00726EDD">
              <w:rPr>
                <w:b/>
                <w:sz w:val="20"/>
                <w:szCs w:val="20"/>
              </w:rPr>
              <w:t>Tên bài</w:t>
            </w:r>
          </w:p>
          <w:p w:rsidR="00A8032C" w:rsidRPr="00726EDD" w:rsidRDefault="00A8032C" w:rsidP="00FD5FD3">
            <w:pPr>
              <w:pStyle w:val="Chuong1"/>
              <w:spacing w:before="0" w:after="0"/>
              <w:jc w:val="center"/>
              <w:rPr>
                <w:b/>
                <w:sz w:val="20"/>
                <w:szCs w:val="20"/>
              </w:rPr>
            </w:pPr>
            <w:r w:rsidRPr="00726EDD">
              <w:rPr>
                <w:b/>
                <w:sz w:val="20"/>
                <w:szCs w:val="20"/>
              </w:rPr>
              <w:t xml:space="preserve"> đánh giá</w:t>
            </w:r>
          </w:p>
          <w:p w:rsidR="00A8032C" w:rsidRPr="00726EDD" w:rsidRDefault="00A8032C" w:rsidP="00FD5FD3">
            <w:pPr>
              <w:jc w:val="center"/>
              <w:rPr>
                <w:rFonts w:ascii="Times New Roman" w:hAnsi="Times New Roman"/>
                <w:sz w:val="20"/>
                <w:szCs w:val="20"/>
              </w:rPr>
            </w:pPr>
            <w:r w:rsidRPr="00726EDD">
              <w:rPr>
                <w:rFonts w:ascii="Times New Roman" w:hAnsi="Times New Roman"/>
                <w:sz w:val="20"/>
                <w:szCs w:val="20"/>
              </w:rPr>
              <w:t>(ở cột 3 Bảng 6.1)</w:t>
            </w:r>
          </w:p>
        </w:tc>
      </w:tr>
      <w:tr w:rsidR="00822639" w:rsidRPr="00726EDD" w:rsidTr="00D6347B">
        <w:tc>
          <w:tcPr>
            <w:tcW w:w="728" w:type="dxa"/>
            <w:vAlign w:val="center"/>
          </w:tcPr>
          <w:p w:rsidR="00A8032C" w:rsidRPr="00726EDD" w:rsidRDefault="00A8032C" w:rsidP="00FD5FD3">
            <w:pPr>
              <w:jc w:val="center"/>
              <w:rPr>
                <w:rFonts w:ascii="Times New Roman" w:hAnsi="Times New Roman"/>
                <w:sz w:val="20"/>
                <w:szCs w:val="20"/>
              </w:rPr>
            </w:pPr>
            <w:r w:rsidRPr="00726EDD">
              <w:rPr>
                <w:rFonts w:ascii="Times New Roman" w:hAnsi="Times New Roman"/>
                <w:sz w:val="20"/>
                <w:szCs w:val="20"/>
              </w:rPr>
              <w:t>(1)</w:t>
            </w:r>
          </w:p>
        </w:tc>
        <w:tc>
          <w:tcPr>
            <w:tcW w:w="2499" w:type="dxa"/>
            <w:vAlign w:val="center"/>
          </w:tcPr>
          <w:p w:rsidR="00A8032C" w:rsidRPr="00726EDD" w:rsidRDefault="00A8032C" w:rsidP="00FD5FD3">
            <w:pPr>
              <w:jc w:val="center"/>
              <w:rPr>
                <w:rFonts w:ascii="Times New Roman" w:hAnsi="Times New Roman"/>
                <w:sz w:val="20"/>
                <w:szCs w:val="20"/>
              </w:rPr>
            </w:pPr>
            <w:r w:rsidRPr="00726EDD">
              <w:rPr>
                <w:rFonts w:ascii="Times New Roman" w:hAnsi="Times New Roman"/>
                <w:sz w:val="20"/>
                <w:szCs w:val="20"/>
              </w:rPr>
              <w:t>(2)</w:t>
            </w:r>
          </w:p>
        </w:tc>
        <w:tc>
          <w:tcPr>
            <w:tcW w:w="905" w:type="dxa"/>
            <w:vAlign w:val="center"/>
          </w:tcPr>
          <w:p w:rsidR="00A8032C" w:rsidRPr="00726EDD" w:rsidRDefault="00A8032C" w:rsidP="00FD5FD3">
            <w:pPr>
              <w:jc w:val="center"/>
              <w:rPr>
                <w:rFonts w:ascii="Times New Roman" w:hAnsi="Times New Roman"/>
                <w:sz w:val="20"/>
                <w:szCs w:val="20"/>
              </w:rPr>
            </w:pPr>
            <w:r w:rsidRPr="00726EDD">
              <w:rPr>
                <w:rFonts w:ascii="Times New Roman" w:hAnsi="Times New Roman"/>
                <w:sz w:val="20"/>
                <w:szCs w:val="20"/>
              </w:rPr>
              <w:t>(3)</w:t>
            </w:r>
          </w:p>
        </w:tc>
        <w:tc>
          <w:tcPr>
            <w:tcW w:w="1047" w:type="dxa"/>
            <w:vAlign w:val="center"/>
          </w:tcPr>
          <w:p w:rsidR="00A8032C" w:rsidRPr="00726EDD" w:rsidRDefault="00A8032C" w:rsidP="00FD5FD3">
            <w:pPr>
              <w:jc w:val="center"/>
              <w:rPr>
                <w:rFonts w:ascii="Times New Roman" w:hAnsi="Times New Roman"/>
                <w:sz w:val="20"/>
                <w:szCs w:val="20"/>
              </w:rPr>
            </w:pPr>
            <w:r w:rsidRPr="00726EDD">
              <w:rPr>
                <w:rFonts w:ascii="Times New Roman" w:hAnsi="Times New Roman"/>
                <w:sz w:val="20"/>
                <w:szCs w:val="20"/>
              </w:rPr>
              <w:t>(4)</w:t>
            </w:r>
          </w:p>
        </w:tc>
        <w:tc>
          <w:tcPr>
            <w:tcW w:w="962" w:type="dxa"/>
            <w:vAlign w:val="center"/>
          </w:tcPr>
          <w:p w:rsidR="00A8032C" w:rsidRPr="00726EDD" w:rsidRDefault="00A8032C" w:rsidP="00FD5FD3">
            <w:pPr>
              <w:jc w:val="center"/>
              <w:rPr>
                <w:rFonts w:ascii="Times New Roman" w:hAnsi="Times New Roman"/>
                <w:sz w:val="20"/>
                <w:szCs w:val="20"/>
              </w:rPr>
            </w:pPr>
            <w:r w:rsidRPr="00726EDD">
              <w:rPr>
                <w:rFonts w:ascii="Times New Roman" w:hAnsi="Times New Roman"/>
                <w:sz w:val="20"/>
                <w:szCs w:val="20"/>
              </w:rPr>
              <w:t>(5)</w:t>
            </w:r>
          </w:p>
        </w:tc>
        <w:tc>
          <w:tcPr>
            <w:tcW w:w="1229" w:type="dxa"/>
            <w:vAlign w:val="center"/>
          </w:tcPr>
          <w:p w:rsidR="00A8032C" w:rsidRPr="00726EDD" w:rsidRDefault="00A8032C" w:rsidP="00FD5FD3">
            <w:pPr>
              <w:jc w:val="center"/>
              <w:rPr>
                <w:rFonts w:ascii="Times New Roman" w:hAnsi="Times New Roman"/>
                <w:sz w:val="20"/>
                <w:szCs w:val="20"/>
              </w:rPr>
            </w:pPr>
            <w:r w:rsidRPr="00726EDD">
              <w:rPr>
                <w:rFonts w:ascii="Times New Roman" w:hAnsi="Times New Roman"/>
                <w:sz w:val="20"/>
                <w:szCs w:val="20"/>
              </w:rPr>
              <w:t>(6)</w:t>
            </w:r>
          </w:p>
        </w:tc>
        <w:tc>
          <w:tcPr>
            <w:tcW w:w="1131" w:type="dxa"/>
            <w:vAlign w:val="center"/>
          </w:tcPr>
          <w:p w:rsidR="00A8032C" w:rsidRPr="00726EDD" w:rsidRDefault="00A8032C" w:rsidP="00FD5FD3">
            <w:pPr>
              <w:jc w:val="center"/>
              <w:rPr>
                <w:rFonts w:ascii="Times New Roman" w:hAnsi="Times New Roman"/>
                <w:sz w:val="20"/>
                <w:szCs w:val="20"/>
              </w:rPr>
            </w:pPr>
            <w:r w:rsidRPr="00726EDD">
              <w:rPr>
                <w:rFonts w:ascii="Times New Roman" w:hAnsi="Times New Roman"/>
                <w:sz w:val="20"/>
                <w:szCs w:val="20"/>
              </w:rPr>
              <w:t>(7)</w:t>
            </w:r>
          </w:p>
        </w:tc>
        <w:tc>
          <w:tcPr>
            <w:tcW w:w="992" w:type="dxa"/>
            <w:vAlign w:val="center"/>
          </w:tcPr>
          <w:p w:rsidR="00A8032C" w:rsidRPr="00726EDD" w:rsidRDefault="00A8032C" w:rsidP="00FD5FD3">
            <w:pPr>
              <w:jc w:val="center"/>
              <w:rPr>
                <w:rFonts w:ascii="Times New Roman" w:hAnsi="Times New Roman"/>
                <w:sz w:val="20"/>
                <w:szCs w:val="20"/>
              </w:rPr>
            </w:pPr>
            <w:r w:rsidRPr="00726EDD">
              <w:rPr>
                <w:rFonts w:ascii="Times New Roman" w:hAnsi="Times New Roman"/>
                <w:sz w:val="20"/>
                <w:szCs w:val="20"/>
              </w:rPr>
              <w:t>(8)</w:t>
            </w:r>
          </w:p>
        </w:tc>
      </w:tr>
      <w:tr w:rsidR="00A8032C" w:rsidRPr="00726EDD" w:rsidTr="00D6347B">
        <w:tc>
          <w:tcPr>
            <w:tcW w:w="728" w:type="dxa"/>
            <w:vMerge w:val="restart"/>
          </w:tcPr>
          <w:p w:rsidR="00A8032C" w:rsidRPr="00726EDD" w:rsidRDefault="00A8032C" w:rsidP="00FD5FD3">
            <w:pPr>
              <w:jc w:val="center"/>
              <w:rPr>
                <w:rFonts w:ascii="Times New Roman" w:hAnsi="Times New Roman"/>
                <w:sz w:val="20"/>
                <w:szCs w:val="20"/>
              </w:rPr>
            </w:pPr>
            <w:r w:rsidRPr="00726EDD">
              <w:rPr>
                <w:rFonts w:ascii="Times New Roman" w:hAnsi="Times New Roman"/>
                <w:sz w:val="20"/>
                <w:szCs w:val="20"/>
                <w:lang w:val="vi-VN"/>
              </w:rPr>
              <w:t>1</w:t>
            </w:r>
            <w:r w:rsidRPr="00726EDD">
              <w:rPr>
                <w:rFonts w:ascii="Times New Roman" w:hAnsi="Times New Roman"/>
                <w:sz w:val="20"/>
                <w:szCs w:val="20"/>
              </w:rPr>
              <w:t xml:space="preserve"> - 3</w:t>
            </w:r>
          </w:p>
          <w:p w:rsidR="00A8032C" w:rsidRPr="00726EDD" w:rsidRDefault="00A8032C" w:rsidP="00FD5FD3">
            <w:pPr>
              <w:jc w:val="center"/>
              <w:rPr>
                <w:rFonts w:ascii="Times New Roman" w:hAnsi="Times New Roman"/>
                <w:sz w:val="20"/>
                <w:szCs w:val="20"/>
              </w:rPr>
            </w:pPr>
          </w:p>
          <w:p w:rsidR="00A8032C" w:rsidRPr="00726EDD" w:rsidRDefault="00A8032C" w:rsidP="00FD5FD3">
            <w:pPr>
              <w:jc w:val="center"/>
              <w:rPr>
                <w:rFonts w:ascii="Times New Roman" w:hAnsi="Times New Roman"/>
                <w:sz w:val="20"/>
                <w:szCs w:val="20"/>
              </w:rPr>
            </w:pPr>
          </w:p>
        </w:tc>
        <w:tc>
          <w:tcPr>
            <w:tcW w:w="8765" w:type="dxa"/>
            <w:gridSpan w:val="7"/>
            <w:vAlign w:val="center"/>
          </w:tcPr>
          <w:p w:rsidR="00A8032C" w:rsidRPr="00726EDD" w:rsidRDefault="00A8032C" w:rsidP="00FD5FD3">
            <w:pPr>
              <w:rPr>
                <w:rFonts w:ascii="Times New Roman" w:hAnsi="Times New Roman"/>
                <w:sz w:val="22"/>
                <w:szCs w:val="22"/>
              </w:rPr>
            </w:pPr>
            <w:r w:rsidRPr="00726EDD">
              <w:rPr>
                <w:rFonts w:ascii="Times New Roman" w:eastAsia="Calibri" w:hAnsi="Times New Roman"/>
                <w:b/>
                <w:color w:val="000000"/>
                <w:sz w:val="22"/>
                <w:szCs w:val="22"/>
              </w:rPr>
              <w:t>Chương 1: NHỮNG VẤN ĐỀ CHUNG</w:t>
            </w:r>
          </w:p>
        </w:tc>
      </w:tr>
      <w:tr w:rsidR="00822639" w:rsidRPr="00726EDD" w:rsidTr="00D6347B">
        <w:tc>
          <w:tcPr>
            <w:tcW w:w="728" w:type="dxa"/>
            <w:vMerge/>
            <w:vAlign w:val="center"/>
          </w:tcPr>
          <w:p w:rsidR="00A8032C" w:rsidRPr="00726EDD" w:rsidRDefault="00A8032C" w:rsidP="00FD5FD3">
            <w:pPr>
              <w:jc w:val="center"/>
              <w:rPr>
                <w:rFonts w:ascii="Times New Roman" w:hAnsi="Times New Roman"/>
                <w:sz w:val="20"/>
                <w:szCs w:val="20"/>
              </w:rPr>
            </w:pPr>
          </w:p>
        </w:tc>
        <w:tc>
          <w:tcPr>
            <w:tcW w:w="2499" w:type="dxa"/>
            <w:vAlign w:val="center"/>
          </w:tcPr>
          <w:p w:rsidR="00A8032C" w:rsidRPr="00726EDD" w:rsidRDefault="00A8032C" w:rsidP="00FD5FD3">
            <w:pPr>
              <w:autoSpaceDE w:val="0"/>
              <w:autoSpaceDN w:val="0"/>
              <w:adjustRightInd w:val="0"/>
              <w:rPr>
                <w:rFonts w:ascii="Times New Roman" w:eastAsia="Calibri" w:hAnsi="Times New Roman"/>
                <w:bCs/>
                <w:color w:val="000000"/>
                <w:sz w:val="22"/>
                <w:szCs w:val="22"/>
                <w:lang w:val="de-DE"/>
              </w:rPr>
            </w:pPr>
            <w:r w:rsidRPr="00726EDD">
              <w:rPr>
                <w:rFonts w:ascii="Times New Roman" w:hAnsi="Times New Roman"/>
                <w:sz w:val="22"/>
                <w:szCs w:val="22"/>
              </w:rPr>
              <w:t>A. Các nội dung chính giảng dạy trên lớp</w:t>
            </w:r>
          </w:p>
        </w:tc>
        <w:tc>
          <w:tcPr>
            <w:tcW w:w="905" w:type="dxa"/>
            <w:vAlign w:val="center"/>
          </w:tcPr>
          <w:p w:rsidR="00A8032C" w:rsidRPr="00726EDD" w:rsidRDefault="00A8032C" w:rsidP="00FD5FD3">
            <w:pPr>
              <w:rPr>
                <w:rFonts w:ascii="Times New Roman" w:hAnsi="Times New Roman"/>
                <w:sz w:val="22"/>
                <w:szCs w:val="22"/>
              </w:rPr>
            </w:pPr>
            <w:r w:rsidRPr="00726EDD">
              <w:rPr>
                <w:rFonts w:ascii="Times New Roman" w:hAnsi="Times New Roman"/>
                <w:sz w:val="22"/>
                <w:szCs w:val="22"/>
              </w:rPr>
              <w:t>9/6</w:t>
            </w:r>
          </w:p>
        </w:tc>
        <w:tc>
          <w:tcPr>
            <w:tcW w:w="1047" w:type="dxa"/>
            <w:vAlign w:val="center"/>
          </w:tcPr>
          <w:p w:rsidR="00A8032C" w:rsidRPr="00726EDD" w:rsidRDefault="00A8032C" w:rsidP="00FD5FD3">
            <w:pPr>
              <w:rPr>
                <w:rFonts w:ascii="Times New Roman" w:hAnsi="Times New Roman"/>
                <w:sz w:val="22"/>
                <w:szCs w:val="22"/>
              </w:rPr>
            </w:pPr>
          </w:p>
        </w:tc>
        <w:tc>
          <w:tcPr>
            <w:tcW w:w="962" w:type="dxa"/>
            <w:vAlign w:val="center"/>
          </w:tcPr>
          <w:p w:rsidR="00A8032C" w:rsidRPr="00726EDD" w:rsidRDefault="00A8032C" w:rsidP="00FD5FD3">
            <w:pPr>
              <w:rPr>
                <w:rFonts w:ascii="Times New Roman" w:hAnsi="Times New Roman"/>
                <w:color w:val="000000"/>
                <w:sz w:val="22"/>
                <w:szCs w:val="22"/>
                <w:lang w:val="de-DE"/>
              </w:rPr>
            </w:pPr>
            <w:r w:rsidRPr="00726EDD">
              <w:rPr>
                <w:rFonts w:ascii="Times New Roman" w:hAnsi="Times New Roman"/>
                <w:color w:val="000000"/>
                <w:sz w:val="22"/>
                <w:szCs w:val="22"/>
                <w:lang w:val="de-DE"/>
              </w:rPr>
              <w:t>CELO1</w:t>
            </w:r>
          </w:p>
          <w:p w:rsidR="00A8032C" w:rsidRPr="00726EDD" w:rsidRDefault="00A8032C" w:rsidP="00FD5FD3">
            <w:pPr>
              <w:rPr>
                <w:rFonts w:ascii="Times New Roman" w:hAnsi="Times New Roman"/>
                <w:color w:val="000000"/>
                <w:sz w:val="22"/>
                <w:szCs w:val="22"/>
                <w:lang w:val="de-DE"/>
              </w:rPr>
            </w:pPr>
            <w:r w:rsidRPr="00726EDD">
              <w:rPr>
                <w:rFonts w:ascii="Times New Roman" w:hAnsi="Times New Roman"/>
                <w:color w:val="000000"/>
                <w:sz w:val="22"/>
                <w:szCs w:val="22"/>
                <w:lang w:val="de-DE"/>
              </w:rPr>
              <w:t>CELO2</w:t>
            </w:r>
          </w:p>
          <w:p w:rsidR="00A8032C" w:rsidRPr="00726EDD" w:rsidRDefault="00A8032C" w:rsidP="00FD5FD3">
            <w:pPr>
              <w:rPr>
                <w:rFonts w:ascii="Times New Roman" w:hAnsi="Times New Roman"/>
                <w:color w:val="000000"/>
                <w:sz w:val="22"/>
                <w:szCs w:val="22"/>
                <w:lang w:val="de-DE"/>
              </w:rPr>
            </w:pPr>
            <w:r w:rsidRPr="00726EDD">
              <w:rPr>
                <w:rFonts w:ascii="Times New Roman" w:hAnsi="Times New Roman"/>
                <w:color w:val="000000"/>
                <w:sz w:val="22"/>
                <w:szCs w:val="22"/>
                <w:lang w:val="de-DE"/>
              </w:rPr>
              <w:t>CELO3</w:t>
            </w:r>
          </w:p>
          <w:p w:rsidR="00A8032C" w:rsidRPr="00726EDD" w:rsidRDefault="00A8032C" w:rsidP="00FD5FD3">
            <w:pPr>
              <w:rPr>
                <w:rFonts w:ascii="Times New Roman" w:hAnsi="Times New Roman"/>
                <w:color w:val="000000"/>
                <w:sz w:val="22"/>
                <w:szCs w:val="22"/>
                <w:lang w:val="de-DE"/>
              </w:rPr>
            </w:pPr>
            <w:r w:rsidRPr="00726EDD">
              <w:rPr>
                <w:rFonts w:ascii="Times New Roman" w:hAnsi="Times New Roman"/>
                <w:color w:val="000000"/>
                <w:sz w:val="22"/>
                <w:szCs w:val="22"/>
                <w:lang w:val="de-DE"/>
              </w:rPr>
              <w:t>CELO4</w:t>
            </w:r>
          </w:p>
          <w:p w:rsidR="00A8032C" w:rsidRPr="00726EDD" w:rsidRDefault="00A8032C" w:rsidP="00FD5FD3">
            <w:pPr>
              <w:rPr>
                <w:rFonts w:ascii="Times New Roman" w:hAnsi="Times New Roman"/>
                <w:color w:val="000000"/>
                <w:sz w:val="22"/>
                <w:szCs w:val="22"/>
                <w:lang w:val="de-DE"/>
              </w:rPr>
            </w:pPr>
            <w:r w:rsidRPr="00726EDD">
              <w:rPr>
                <w:rFonts w:ascii="Times New Roman" w:hAnsi="Times New Roman"/>
                <w:color w:val="000000"/>
                <w:sz w:val="22"/>
                <w:szCs w:val="22"/>
                <w:lang w:val="de-DE"/>
              </w:rPr>
              <w:t>CELO5</w:t>
            </w:r>
          </w:p>
        </w:tc>
        <w:tc>
          <w:tcPr>
            <w:tcW w:w="1229" w:type="dxa"/>
            <w:vAlign w:val="center"/>
          </w:tcPr>
          <w:p w:rsidR="00A8032C" w:rsidRPr="00726EDD" w:rsidRDefault="00A8032C" w:rsidP="00FD5FD3">
            <w:pPr>
              <w:rPr>
                <w:rFonts w:ascii="Times New Roman" w:hAnsi="Times New Roman"/>
                <w:sz w:val="22"/>
                <w:szCs w:val="22"/>
              </w:rPr>
            </w:pPr>
          </w:p>
        </w:tc>
        <w:tc>
          <w:tcPr>
            <w:tcW w:w="1131" w:type="dxa"/>
            <w:vAlign w:val="center"/>
          </w:tcPr>
          <w:p w:rsidR="00A8032C" w:rsidRPr="00726EDD" w:rsidRDefault="00A8032C" w:rsidP="00FD5FD3">
            <w:pPr>
              <w:rPr>
                <w:rFonts w:ascii="Times New Roman" w:hAnsi="Times New Roman"/>
                <w:sz w:val="22"/>
                <w:szCs w:val="22"/>
              </w:rPr>
            </w:pPr>
          </w:p>
        </w:tc>
        <w:tc>
          <w:tcPr>
            <w:tcW w:w="992" w:type="dxa"/>
            <w:vAlign w:val="center"/>
          </w:tcPr>
          <w:p w:rsidR="00A8032C" w:rsidRPr="00726EDD" w:rsidRDefault="00A8032C" w:rsidP="00FD5FD3">
            <w:pPr>
              <w:rPr>
                <w:rFonts w:ascii="Times New Roman" w:hAnsi="Times New Roman"/>
                <w:sz w:val="22"/>
                <w:szCs w:val="22"/>
              </w:rPr>
            </w:pPr>
          </w:p>
        </w:tc>
      </w:tr>
      <w:tr w:rsidR="00705ACF" w:rsidRPr="00726EDD" w:rsidTr="00D6347B">
        <w:tc>
          <w:tcPr>
            <w:tcW w:w="728" w:type="dxa"/>
            <w:vMerge/>
            <w:vAlign w:val="center"/>
          </w:tcPr>
          <w:p w:rsidR="00705ACF" w:rsidRPr="00726EDD" w:rsidRDefault="00705ACF" w:rsidP="00705ACF">
            <w:pPr>
              <w:jc w:val="center"/>
              <w:rPr>
                <w:rFonts w:ascii="Times New Roman" w:hAnsi="Times New Roman"/>
                <w:sz w:val="20"/>
                <w:szCs w:val="20"/>
              </w:rPr>
            </w:pPr>
          </w:p>
        </w:tc>
        <w:tc>
          <w:tcPr>
            <w:tcW w:w="2499" w:type="dxa"/>
            <w:vAlign w:val="center"/>
          </w:tcPr>
          <w:p w:rsidR="00705ACF" w:rsidRPr="00726EDD" w:rsidRDefault="00705ACF" w:rsidP="00705ACF">
            <w:pPr>
              <w:autoSpaceDE w:val="0"/>
              <w:autoSpaceDN w:val="0"/>
              <w:adjustRightInd w:val="0"/>
              <w:rPr>
                <w:rFonts w:ascii="Times New Roman" w:eastAsia="Calibri" w:hAnsi="Times New Roman"/>
                <w:bCs/>
                <w:color w:val="000000"/>
                <w:sz w:val="22"/>
                <w:szCs w:val="22"/>
                <w:lang w:val="de-DE"/>
              </w:rPr>
            </w:pPr>
            <w:r w:rsidRPr="00726EDD">
              <w:rPr>
                <w:rFonts w:ascii="Times New Roman" w:eastAsia="Calibri" w:hAnsi="Times New Roman"/>
                <w:bCs/>
                <w:color w:val="000000"/>
                <w:sz w:val="22"/>
                <w:szCs w:val="22"/>
                <w:lang w:val="de-DE"/>
              </w:rPr>
              <w:t>Giới thiệu môn học</w:t>
            </w:r>
          </w:p>
          <w:p w:rsidR="00705ACF" w:rsidRPr="00726EDD" w:rsidRDefault="00705ACF" w:rsidP="00705ACF">
            <w:pPr>
              <w:autoSpaceDE w:val="0"/>
              <w:autoSpaceDN w:val="0"/>
              <w:adjustRightInd w:val="0"/>
              <w:rPr>
                <w:rFonts w:ascii="Times New Roman" w:eastAsia="Calibri" w:hAnsi="Times New Roman"/>
                <w:bCs/>
                <w:color w:val="000000"/>
                <w:sz w:val="22"/>
                <w:szCs w:val="22"/>
                <w:lang w:val="de-DE"/>
              </w:rPr>
            </w:pPr>
            <w:r w:rsidRPr="00726EDD">
              <w:rPr>
                <w:rFonts w:ascii="Times New Roman" w:eastAsia="Calibri" w:hAnsi="Times New Roman"/>
                <w:bCs/>
                <w:color w:val="000000"/>
                <w:sz w:val="22"/>
                <w:szCs w:val="22"/>
                <w:lang w:val="de-DE"/>
              </w:rPr>
              <w:t>1.1. Các khái niệm trong nghiên cứu khoa học</w:t>
            </w:r>
          </w:p>
          <w:p w:rsidR="00705ACF" w:rsidRPr="00726EDD" w:rsidRDefault="00705ACF" w:rsidP="00705ACF">
            <w:pPr>
              <w:autoSpaceDE w:val="0"/>
              <w:autoSpaceDN w:val="0"/>
              <w:adjustRightInd w:val="0"/>
              <w:rPr>
                <w:rFonts w:ascii="Times New Roman" w:eastAsia="Calibri" w:hAnsi="Times New Roman"/>
                <w:bCs/>
                <w:color w:val="000000"/>
                <w:sz w:val="22"/>
                <w:szCs w:val="22"/>
                <w:lang w:val="de-DE"/>
              </w:rPr>
            </w:pPr>
            <w:r w:rsidRPr="00726EDD">
              <w:rPr>
                <w:rFonts w:ascii="Times New Roman" w:eastAsia="Calibri" w:hAnsi="Times New Roman"/>
                <w:bCs/>
                <w:color w:val="000000"/>
                <w:sz w:val="22"/>
                <w:szCs w:val="22"/>
                <w:lang w:val="de-DE"/>
              </w:rPr>
              <w:t>- Khoa học và nghiên cứu khoa học</w:t>
            </w:r>
          </w:p>
          <w:p w:rsidR="00705ACF" w:rsidRPr="00726EDD" w:rsidRDefault="00705ACF" w:rsidP="00705ACF">
            <w:pPr>
              <w:autoSpaceDE w:val="0"/>
              <w:autoSpaceDN w:val="0"/>
              <w:adjustRightInd w:val="0"/>
              <w:rPr>
                <w:rFonts w:ascii="Times New Roman" w:hAnsi="Times New Roman"/>
                <w:bCs/>
                <w:color w:val="000000"/>
                <w:sz w:val="22"/>
                <w:szCs w:val="22"/>
                <w:lang w:val="de-DE"/>
              </w:rPr>
            </w:pPr>
            <w:r w:rsidRPr="00726EDD">
              <w:rPr>
                <w:rFonts w:ascii="Times New Roman" w:hAnsi="Times New Roman"/>
                <w:bCs/>
                <w:color w:val="000000"/>
                <w:sz w:val="22"/>
                <w:szCs w:val="22"/>
                <w:lang w:val="de-DE"/>
              </w:rPr>
              <w:t>- Lý thuyết, hướng tiếp cận, phương pháp nghiên cứu</w:t>
            </w:r>
          </w:p>
          <w:p w:rsidR="00705ACF" w:rsidRPr="00726EDD" w:rsidRDefault="00705ACF" w:rsidP="00705ACF">
            <w:pPr>
              <w:autoSpaceDE w:val="0"/>
              <w:autoSpaceDN w:val="0"/>
              <w:adjustRightInd w:val="0"/>
              <w:rPr>
                <w:rFonts w:ascii="Times New Roman" w:hAnsi="Times New Roman"/>
                <w:color w:val="000000"/>
                <w:sz w:val="22"/>
                <w:szCs w:val="22"/>
                <w:lang w:val="de-DE"/>
              </w:rPr>
            </w:pPr>
            <w:r w:rsidRPr="00726EDD">
              <w:rPr>
                <w:rFonts w:ascii="Times New Roman" w:hAnsi="Times New Roman"/>
                <w:color w:val="000000"/>
                <w:sz w:val="22"/>
                <w:szCs w:val="22"/>
                <w:lang w:val="de-DE"/>
              </w:rPr>
              <w:t>- Câu hỏi nghiên cứu, giả thuyết nghiên cứu</w:t>
            </w:r>
          </w:p>
          <w:p w:rsidR="00705ACF" w:rsidRPr="00726EDD" w:rsidRDefault="00705ACF" w:rsidP="00705ACF">
            <w:pPr>
              <w:autoSpaceDE w:val="0"/>
              <w:autoSpaceDN w:val="0"/>
              <w:adjustRightInd w:val="0"/>
              <w:rPr>
                <w:rFonts w:ascii="Times New Roman" w:hAnsi="Times New Roman"/>
                <w:sz w:val="22"/>
                <w:szCs w:val="22"/>
              </w:rPr>
            </w:pPr>
            <w:r w:rsidRPr="00726EDD">
              <w:rPr>
                <w:rFonts w:ascii="Times New Roman" w:hAnsi="Times New Roman"/>
                <w:color w:val="000000"/>
                <w:sz w:val="22"/>
                <w:szCs w:val="22"/>
                <w:lang w:val="de-DE"/>
              </w:rPr>
              <w:t xml:space="preserve">- </w:t>
            </w:r>
            <w:r w:rsidRPr="00726EDD">
              <w:rPr>
                <w:rFonts w:ascii="Times New Roman" w:hAnsi="Times New Roman"/>
                <w:bCs/>
                <w:color w:val="000000"/>
                <w:sz w:val="22"/>
                <w:szCs w:val="22"/>
                <w:lang w:val="de-DE"/>
              </w:rPr>
              <w:t xml:space="preserve"> Đạo đức và đạo văn trong nghiên cứu</w:t>
            </w:r>
          </w:p>
        </w:tc>
        <w:tc>
          <w:tcPr>
            <w:tcW w:w="905" w:type="dxa"/>
            <w:vAlign w:val="center"/>
          </w:tcPr>
          <w:p w:rsidR="00705ACF" w:rsidRPr="00726EDD" w:rsidRDefault="00705ACF" w:rsidP="00705ACF">
            <w:pPr>
              <w:rPr>
                <w:rFonts w:ascii="Times New Roman" w:hAnsi="Times New Roman"/>
                <w:sz w:val="22"/>
                <w:szCs w:val="22"/>
              </w:rPr>
            </w:pPr>
          </w:p>
        </w:tc>
        <w:tc>
          <w:tcPr>
            <w:tcW w:w="1047" w:type="dxa"/>
            <w:vAlign w:val="center"/>
          </w:tcPr>
          <w:p w:rsidR="00705ACF" w:rsidRPr="00726EDD" w:rsidRDefault="00705ACF" w:rsidP="00705ACF">
            <w:pPr>
              <w:rPr>
                <w:rFonts w:ascii="Times New Roman" w:hAnsi="Times New Roman"/>
                <w:sz w:val="22"/>
                <w:szCs w:val="22"/>
              </w:rPr>
            </w:pPr>
          </w:p>
        </w:tc>
        <w:tc>
          <w:tcPr>
            <w:tcW w:w="962" w:type="dxa"/>
            <w:vAlign w:val="center"/>
          </w:tcPr>
          <w:p w:rsidR="00705ACF" w:rsidRPr="00726EDD" w:rsidRDefault="00705ACF" w:rsidP="00705ACF">
            <w:pPr>
              <w:rPr>
                <w:rFonts w:ascii="Times New Roman" w:hAnsi="Times New Roman"/>
                <w:sz w:val="22"/>
                <w:szCs w:val="22"/>
              </w:rPr>
            </w:pPr>
          </w:p>
        </w:tc>
        <w:tc>
          <w:tcPr>
            <w:tcW w:w="1229" w:type="dxa"/>
            <w:vMerge w:val="restart"/>
            <w:vAlign w:val="center"/>
          </w:tcPr>
          <w:p w:rsidR="00705ACF" w:rsidRPr="00726EDD" w:rsidRDefault="00705ACF" w:rsidP="00705ACF">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Đặt vấn đề</w:t>
            </w:r>
          </w:p>
          <w:p w:rsidR="00705ACF" w:rsidRPr="00726EDD" w:rsidRDefault="00705ACF" w:rsidP="00705ACF">
            <w:pPr>
              <w:rPr>
                <w:rFonts w:ascii="Times New Roman" w:hAnsi="Times New Roman"/>
                <w:sz w:val="22"/>
                <w:szCs w:val="22"/>
              </w:rPr>
            </w:pPr>
            <w:r w:rsidRPr="00726EDD">
              <w:rPr>
                <w:rFonts w:ascii="Times New Roman" w:hAnsi="Times New Roman"/>
                <w:sz w:val="22"/>
                <w:szCs w:val="22"/>
                <w:lang w:eastAsia="vi-VN"/>
              </w:rPr>
              <w:t>Đưa ra hướng giải quyết</w:t>
            </w:r>
          </w:p>
        </w:tc>
        <w:tc>
          <w:tcPr>
            <w:tcW w:w="1131" w:type="dxa"/>
            <w:vMerge w:val="restart"/>
            <w:vAlign w:val="center"/>
          </w:tcPr>
          <w:p w:rsidR="00705ACF" w:rsidRPr="00726EDD" w:rsidRDefault="00705ACF" w:rsidP="00705ACF">
            <w:pPr>
              <w:rPr>
                <w:rFonts w:ascii="Times New Roman" w:hAnsi="Times New Roman"/>
                <w:sz w:val="22"/>
                <w:szCs w:val="22"/>
              </w:rPr>
            </w:pPr>
            <w:r w:rsidRPr="00726EDD">
              <w:rPr>
                <w:rFonts w:ascii="Times New Roman" w:hAnsi="Times New Roman"/>
                <w:sz w:val="22"/>
                <w:szCs w:val="22"/>
              </w:rPr>
              <w:t>Tự nghiên cứu tài liệu</w:t>
            </w:r>
          </w:p>
          <w:p w:rsidR="00705ACF" w:rsidRPr="00726EDD" w:rsidRDefault="00705ACF" w:rsidP="00705ACF">
            <w:pPr>
              <w:rPr>
                <w:rFonts w:ascii="Times New Roman" w:hAnsi="Times New Roman"/>
                <w:sz w:val="22"/>
                <w:szCs w:val="22"/>
              </w:rPr>
            </w:pPr>
            <w:r w:rsidRPr="00726EDD">
              <w:rPr>
                <w:rFonts w:ascii="Times New Roman" w:hAnsi="Times New Roman"/>
                <w:sz w:val="22"/>
                <w:szCs w:val="22"/>
              </w:rPr>
              <w:t>Thảo luận nhóm</w:t>
            </w:r>
          </w:p>
          <w:p w:rsidR="00705ACF" w:rsidRPr="00726EDD" w:rsidRDefault="00705ACF" w:rsidP="00705ACF">
            <w:pPr>
              <w:rPr>
                <w:rFonts w:ascii="Times New Roman" w:hAnsi="Times New Roman"/>
                <w:sz w:val="22"/>
                <w:szCs w:val="22"/>
              </w:rPr>
            </w:pPr>
            <w:r w:rsidRPr="00726EDD">
              <w:rPr>
                <w:rFonts w:ascii="Times New Roman" w:hAnsi="Times New Roman"/>
                <w:sz w:val="22"/>
                <w:szCs w:val="22"/>
              </w:rPr>
              <w:t>Thuyết trình</w:t>
            </w:r>
          </w:p>
        </w:tc>
        <w:tc>
          <w:tcPr>
            <w:tcW w:w="992" w:type="dxa"/>
            <w:vMerge w:val="restart"/>
            <w:vAlign w:val="center"/>
          </w:tcPr>
          <w:p w:rsidR="00705ACF" w:rsidRPr="00726EDD" w:rsidRDefault="00705ACF" w:rsidP="00705ACF">
            <w:pPr>
              <w:jc w:val="center"/>
              <w:rPr>
                <w:rFonts w:ascii="Times New Roman" w:hAnsi="Times New Roman"/>
                <w:sz w:val="22"/>
                <w:szCs w:val="22"/>
              </w:rPr>
            </w:pPr>
            <w:r w:rsidRPr="00726EDD">
              <w:rPr>
                <w:rFonts w:ascii="Times New Roman" w:hAnsi="Times New Roman"/>
                <w:sz w:val="22"/>
                <w:szCs w:val="22"/>
              </w:rPr>
              <w:t>-Phiếu điểm danh</w:t>
            </w:r>
          </w:p>
          <w:p w:rsidR="00705ACF" w:rsidRPr="00726EDD" w:rsidRDefault="00705ACF" w:rsidP="00705ACF">
            <w:pPr>
              <w:jc w:val="center"/>
              <w:rPr>
                <w:rFonts w:ascii="Times New Roman" w:hAnsi="Times New Roman"/>
                <w:sz w:val="22"/>
                <w:szCs w:val="22"/>
              </w:rPr>
            </w:pPr>
            <w:r w:rsidRPr="00726EDD">
              <w:rPr>
                <w:rFonts w:ascii="Times New Roman" w:hAnsi="Times New Roman"/>
                <w:sz w:val="22"/>
                <w:szCs w:val="22"/>
              </w:rPr>
              <w:t>-Bài tập cá nhân</w:t>
            </w:r>
          </w:p>
        </w:tc>
      </w:tr>
      <w:tr w:rsidR="00822639" w:rsidRPr="00726EDD" w:rsidTr="00D6347B">
        <w:tc>
          <w:tcPr>
            <w:tcW w:w="728" w:type="dxa"/>
            <w:vMerge/>
            <w:vAlign w:val="center"/>
          </w:tcPr>
          <w:p w:rsidR="00A8032C" w:rsidRPr="00726EDD" w:rsidRDefault="00A8032C" w:rsidP="00FD5FD3">
            <w:pPr>
              <w:jc w:val="center"/>
              <w:rPr>
                <w:rFonts w:ascii="Times New Roman" w:hAnsi="Times New Roman"/>
                <w:sz w:val="20"/>
                <w:szCs w:val="20"/>
              </w:rPr>
            </w:pPr>
          </w:p>
        </w:tc>
        <w:tc>
          <w:tcPr>
            <w:tcW w:w="2499" w:type="dxa"/>
            <w:vAlign w:val="center"/>
          </w:tcPr>
          <w:p w:rsidR="00A8032C" w:rsidRPr="00726EDD" w:rsidRDefault="00A8032C" w:rsidP="00FD5FD3">
            <w:pPr>
              <w:rPr>
                <w:rFonts w:ascii="Times New Roman" w:hAnsi="Times New Roman"/>
                <w:bCs/>
                <w:color w:val="000000"/>
                <w:sz w:val="22"/>
                <w:szCs w:val="22"/>
                <w:lang w:val="de-DE"/>
              </w:rPr>
            </w:pPr>
            <w:r w:rsidRPr="00726EDD">
              <w:rPr>
                <w:rFonts w:ascii="Times New Roman" w:hAnsi="Times New Roman"/>
                <w:bCs/>
                <w:color w:val="000000"/>
                <w:sz w:val="22"/>
                <w:szCs w:val="22"/>
                <w:lang w:val="de-DE"/>
              </w:rPr>
              <w:t>1.2. Chuẩn bị cho một cuộc nghiên cứu</w:t>
            </w:r>
          </w:p>
          <w:p w:rsidR="00A8032C" w:rsidRPr="00726EDD" w:rsidRDefault="00A8032C" w:rsidP="00FD5FD3">
            <w:pPr>
              <w:rPr>
                <w:rFonts w:ascii="Times New Roman" w:hAnsi="Times New Roman"/>
                <w:bCs/>
                <w:color w:val="000000"/>
                <w:sz w:val="22"/>
                <w:szCs w:val="22"/>
                <w:lang w:val="de-DE"/>
              </w:rPr>
            </w:pPr>
            <w:r w:rsidRPr="00726EDD">
              <w:rPr>
                <w:rFonts w:ascii="Times New Roman" w:hAnsi="Times New Roman"/>
                <w:bCs/>
                <w:color w:val="000000"/>
                <w:sz w:val="22"/>
                <w:szCs w:val="22"/>
                <w:lang w:val="de-DE"/>
              </w:rPr>
              <w:t>- Phương pháp tìm kiếm nguồn tư liệu nghiên cứu</w:t>
            </w:r>
          </w:p>
          <w:p w:rsidR="00A8032C" w:rsidRPr="00726EDD" w:rsidRDefault="00A8032C" w:rsidP="00FD5FD3">
            <w:pPr>
              <w:tabs>
                <w:tab w:val="right" w:pos="8460"/>
              </w:tabs>
              <w:ind w:left="180" w:hanging="180"/>
              <w:rPr>
                <w:rFonts w:ascii="Times New Roman" w:eastAsia="Calibri" w:hAnsi="Times New Roman"/>
                <w:bCs/>
                <w:color w:val="000000"/>
                <w:sz w:val="22"/>
                <w:szCs w:val="22"/>
                <w:lang w:val="de-DE"/>
              </w:rPr>
            </w:pPr>
            <w:r w:rsidRPr="00726EDD">
              <w:rPr>
                <w:rFonts w:ascii="Times New Roman" w:eastAsia="Calibri" w:hAnsi="Times New Roman"/>
                <w:bCs/>
                <w:color w:val="000000"/>
                <w:sz w:val="22"/>
                <w:szCs w:val="22"/>
                <w:lang w:val="de-DE"/>
              </w:rPr>
              <w:t>- Thu thập và xử lý dữ liệu</w:t>
            </w:r>
          </w:p>
          <w:p w:rsidR="00A8032C" w:rsidRPr="00726EDD" w:rsidRDefault="00A8032C" w:rsidP="00FD5FD3">
            <w:pPr>
              <w:tabs>
                <w:tab w:val="right" w:pos="8460"/>
              </w:tabs>
              <w:rPr>
                <w:rFonts w:ascii="Times New Roman" w:eastAsia="Calibri" w:hAnsi="Times New Roman"/>
                <w:bCs/>
                <w:color w:val="000000"/>
                <w:sz w:val="22"/>
                <w:szCs w:val="22"/>
                <w:lang w:val="de-DE"/>
              </w:rPr>
            </w:pPr>
            <w:r w:rsidRPr="00726EDD">
              <w:rPr>
                <w:rFonts w:ascii="Times New Roman" w:hAnsi="Times New Roman"/>
                <w:bCs/>
                <w:color w:val="000000"/>
                <w:sz w:val="22"/>
                <w:szCs w:val="22"/>
                <w:lang w:val="de-DE"/>
              </w:rPr>
              <w:t>- Phương pháp trích dẫn, chú thích, và tài liệu tham khảo</w:t>
            </w:r>
          </w:p>
        </w:tc>
        <w:tc>
          <w:tcPr>
            <w:tcW w:w="905" w:type="dxa"/>
            <w:vAlign w:val="center"/>
          </w:tcPr>
          <w:p w:rsidR="00A8032C" w:rsidRPr="00726EDD" w:rsidRDefault="00A8032C" w:rsidP="00FD5FD3">
            <w:pPr>
              <w:rPr>
                <w:rFonts w:ascii="Times New Roman" w:hAnsi="Times New Roman"/>
                <w:sz w:val="22"/>
                <w:szCs w:val="22"/>
              </w:rPr>
            </w:pPr>
          </w:p>
        </w:tc>
        <w:tc>
          <w:tcPr>
            <w:tcW w:w="1047" w:type="dxa"/>
            <w:vAlign w:val="center"/>
          </w:tcPr>
          <w:p w:rsidR="00A8032C" w:rsidRPr="00726EDD" w:rsidRDefault="00A8032C" w:rsidP="00FD5FD3">
            <w:pPr>
              <w:rPr>
                <w:rFonts w:ascii="Times New Roman" w:hAnsi="Times New Roman"/>
                <w:sz w:val="22"/>
                <w:szCs w:val="22"/>
              </w:rPr>
            </w:pPr>
          </w:p>
        </w:tc>
        <w:tc>
          <w:tcPr>
            <w:tcW w:w="962" w:type="dxa"/>
            <w:vAlign w:val="center"/>
          </w:tcPr>
          <w:p w:rsidR="00A8032C" w:rsidRPr="00726EDD" w:rsidRDefault="00A8032C" w:rsidP="00FD5FD3">
            <w:pPr>
              <w:rPr>
                <w:rFonts w:ascii="Times New Roman" w:hAnsi="Times New Roman"/>
                <w:sz w:val="22"/>
                <w:szCs w:val="22"/>
              </w:rPr>
            </w:pPr>
          </w:p>
        </w:tc>
        <w:tc>
          <w:tcPr>
            <w:tcW w:w="1229" w:type="dxa"/>
            <w:vMerge/>
            <w:vAlign w:val="center"/>
          </w:tcPr>
          <w:p w:rsidR="00A8032C" w:rsidRPr="00726EDD" w:rsidRDefault="00A8032C" w:rsidP="00FD5FD3">
            <w:pPr>
              <w:rPr>
                <w:rFonts w:ascii="Times New Roman" w:hAnsi="Times New Roman"/>
                <w:sz w:val="22"/>
                <w:szCs w:val="22"/>
              </w:rPr>
            </w:pPr>
          </w:p>
        </w:tc>
        <w:tc>
          <w:tcPr>
            <w:tcW w:w="1131" w:type="dxa"/>
            <w:vMerge/>
            <w:vAlign w:val="center"/>
          </w:tcPr>
          <w:p w:rsidR="00A8032C" w:rsidRPr="00726EDD" w:rsidRDefault="00A8032C" w:rsidP="00FD5FD3">
            <w:pPr>
              <w:rPr>
                <w:rFonts w:ascii="Times New Roman" w:hAnsi="Times New Roman"/>
                <w:sz w:val="22"/>
                <w:szCs w:val="22"/>
              </w:rPr>
            </w:pPr>
          </w:p>
        </w:tc>
        <w:tc>
          <w:tcPr>
            <w:tcW w:w="992" w:type="dxa"/>
            <w:vMerge/>
            <w:vAlign w:val="center"/>
          </w:tcPr>
          <w:p w:rsidR="00A8032C" w:rsidRPr="00726EDD" w:rsidRDefault="00A8032C" w:rsidP="00FD5FD3">
            <w:pPr>
              <w:rPr>
                <w:rFonts w:ascii="Times New Roman" w:hAnsi="Times New Roman"/>
                <w:sz w:val="22"/>
                <w:szCs w:val="22"/>
              </w:rPr>
            </w:pPr>
          </w:p>
        </w:tc>
      </w:tr>
      <w:tr w:rsidR="00822639" w:rsidRPr="00726EDD" w:rsidTr="00D6347B">
        <w:tc>
          <w:tcPr>
            <w:tcW w:w="728" w:type="dxa"/>
            <w:vMerge/>
            <w:vAlign w:val="center"/>
          </w:tcPr>
          <w:p w:rsidR="00A8032C" w:rsidRPr="00726EDD" w:rsidRDefault="00A8032C" w:rsidP="00FD5FD3">
            <w:pPr>
              <w:jc w:val="center"/>
              <w:rPr>
                <w:rFonts w:ascii="Times New Roman" w:hAnsi="Times New Roman"/>
                <w:sz w:val="20"/>
                <w:szCs w:val="20"/>
              </w:rPr>
            </w:pPr>
          </w:p>
        </w:tc>
        <w:tc>
          <w:tcPr>
            <w:tcW w:w="2499" w:type="dxa"/>
            <w:vAlign w:val="center"/>
          </w:tcPr>
          <w:p w:rsidR="00A8032C" w:rsidRPr="00726EDD" w:rsidRDefault="00A8032C" w:rsidP="00FD5FD3">
            <w:pPr>
              <w:pStyle w:val="Subtitle"/>
              <w:rPr>
                <w:rFonts w:ascii="Times New Roman" w:hAnsi="Times New Roman"/>
                <w:b/>
                <w:color w:val="000000"/>
                <w:lang w:val="de-DE"/>
              </w:rPr>
            </w:pPr>
            <w:r w:rsidRPr="00726EDD">
              <w:rPr>
                <w:rFonts w:ascii="Times New Roman" w:hAnsi="Times New Roman"/>
                <w:color w:val="000000"/>
                <w:lang w:val="de-DE"/>
              </w:rPr>
              <w:t>1.3 Phương pháp đọc, viết tóm tắt, điểm luận và tổng luận nghiên cứu</w:t>
            </w:r>
          </w:p>
          <w:p w:rsidR="00A8032C" w:rsidRPr="00726EDD" w:rsidRDefault="00A8032C" w:rsidP="00FD5FD3">
            <w:pPr>
              <w:pStyle w:val="Subtitle"/>
              <w:rPr>
                <w:rFonts w:ascii="Times New Roman" w:hAnsi="Times New Roman"/>
                <w:b/>
                <w:color w:val="000000"/>
                <w:lang w:val="de-DE"/>
              </w:rPr>
            </w:pPr>
            <w:r w:rsidRPr="00726EDD">
              <w:rPr>
                <w:rFonts w:ascii="Times New Roman" w:hAnsi="Times New Roman"/>
                <w:color w:val="000000"/>
                <w:lang w:val="de-DE"/>
              </w:rPr>
              <w:t>- Mục đích của việc tóm tắt, điểm luận, tổng luận.</w:t>
            </w:r>
          </w:p>
          <w:p w:rsidR="00A8032C" w:rsidRPr="00726EDD" w:rsidRDefault="00A8032C" w:rsidP="00FD5FD3">
            <w:pPr>
              <w:pStyle w:val="Subtitle"/>
              <w:rPr>
                <w:rFonts w:ascii="Times New Roman" w:hAnsi="Times New Roman"/>
                <w:b/>
                <w:color w:val="000000"/>
                <w:lang w:val="de-DE"/>
              </w:rPr>
            </w:pPr>
            <w:r w:rsidRPr="00726EDD">
              <w:rPr>
                <w:rFonts w:ascii="Times New Roman" w:hAnsi="Times New Roman"/>
                <w:color w:val="000000"/>
                <w:lang w:val="de-DE"/>
              </w:rPr>
              <w:t>- Yêu cầu của một tóm tắt, điểm luận, tổng luận.</w:t>
            </w:r>
          </w:p>
          <w:p w:rsidR="00A8032C" w:rsidRPr="00726EDD" w:rsidRDefault="00A8032C" w:rsidP="00FD5FD3">
            <w:pPr>
              <w:pStyle w:val="Subtitle"/>
              <w:rPr>
                <w:rFonts w:ascii="Times New Roman" w:hAnsi="Times New Roman"/>
                <w:b/>
                <w:color w:val="000000"/>
                <w:lang w:val="de-DE"/>
              </w:rPr>
            </w:pPr>
            <w:r w:rsidRPr="00726EDD">
              <w:rPr>
                <w:rFonts w:ascii="Times New Roman" w:hAnsi="Times New Roman"/>
                <w:color w:val="000000"/>
                <w:lang w:val="de-DE"/>
              </w:rPr>
              <w:t>- Các hình thức tóm tắt, điểm luận, tổng luận.</w:t>
            </w:r>
          </w:p>
          <w:p w:rsidR="00A8032C" w:rsidRPr="00726EDD" w:rsidRDefault="00A8032C" w:rsidP="00FD5FD3">
            <w:pPr>
              <w:pStyle w:val="Subtitle"/>
              <w:rPr>
                <w:rFonts w:ascii="Times New Roman" w:hAnsi="Times New Roman"/>
                <w:b/>
                <w:color w:val="000000"/>
                <w:lang w:val="de-DE"/>
              </w:rPr>
            </w:pPr>
            <w:r w:rsidRPr="00726EDD">
              <w:rPr>
                <w:rFonts w:ascii="Times New Roman" w:hAnsi="Times New Roman"/>
                <w:color w:val="000000"/>
                <w:lang w:val="de-DE"/>
              </w:rPr>
              <w:t>- Các nội dung cần tóm tắt, điểm luận, tổng luận.</w:t>
            </w:r>
          </w:p>
          <w:p w:rsidR="00A8032C" w:rsidRPr="00726EDD" w:rsidRDefault="00A8032C" w:rsidP="00FD5FD3">
            <w:pPr>
              <w:rPr>
                <w:rFonts w:ascii="Times New Roman" w:hAnsi="Times New Roman"/>
                <w:bCs/>
                <w:color w:val="000000"/>
                <w:sz w:val="22"/>
                <w:szCs w:val="22"/>
                <w:lang w:val="de-DE"/>
              </w:rPr>
            </w:pPr>
            <w:r w:rsidRPr="00726EDD">
              <w:rPr>
                <w:rFonts w:ascii="Times New Roman" w:hAnsi="Times New Roman"/>
                <w:b/>
                <w:color w:val="000000"/>
                <w:sz w:val="22"/>
                <w:szCs w:val="22"/>
                <w:lang w:val="de-DE"/>
              </w:rPr>
              <w:t xml:space="preserve">- </w:t>
            </w:r>
            <w:r w:rsidRPr="00726EDD">
              <w:rPr>
                <w:rFonts w:ascii="Times New Roman" w:hAnsi="Times New Roman"/>
                <w:bCs/>
                <w:color w:val="000000"/>
                <w:sz w:val="22"/>
                <w:szCs w:val="22"/>
                <w:lang w:val="de-DE"/>
              </w:rPr>
              <w:t>Quy trình đọc và viết tóm tắt, điểm luận, tổng luận</w:t>
            </w:r>
            <w:r w:rsidRPr="00726EDD">
              <w:rPr>
                <w:rFonts w:ascii="Times New Roman" w:hAnsi="Times New Roman"/>
                <w:b/>
                <w:color w:val="000000"/>
                <w:sz w:val="22"/>
                <w:szCs w:val="22"/>
                <w:lang w:val="de-DE"/>
              </w:rPr>
              <w:t>.</w:t>
            </w:r>
          </w:p>
        </w:tc>
        <w:tc>
          <w:tcPr>
            <w:tcW w:w="905" w:type="dxa"/>
            <w:vAlign w:val="center"/>
          </w:tcPr>
          <w:p w:rsidR="00A8032C" w:rsidRPr="00726EDD" w:rsidRDefault="00A8032C" w:rsidP="00FD5FD3">
            <w:pPr>
              <w:rPr>
                <w:rFonts w:ascii="Times New Roman" w:hAnsi="Times New Roman"/>
                <w:sz w:val="22"/>
                <w:szCs w:val="22"/>
              </w:rPr>
            </w:pPr>
          </w:p>
        </w:tc>
        <w:tc>
          <w:tcPr>
            <w:tcW w:w="1047" w:type="dxa"/>
            <w:vAlign w:val="center"/>
          </w:tcPr>
          <w:p w:rsidR="00A8032C" w:rsidRPr="00726EDD" w:rsidRDefault="00A8032C" w:rsidP="00FD5FD3">
            <w:pPr>
              <w:rPr>
                <w:rFonts w:ascii="Times New Roman" w:hAnsi="Times New Roman"/>
                <w:sz w:val="22"/>
                <w:szCs w:val="22"/>
              </w:rPr>
            </w:pPr>
          </w:p>
        </w:tc>
        <w:tc>
          <w:tcPr>
            <w:tcW w:w="962" w:type="dxa"/>
            <w:vAlign w:val="center"/>
          </w:tcPr>
          <w:p w:rsidR="00A8032C" w:rsidRPr="00726EDD" w:rsidRDefault="00A8032C" w:rsidP="00FD5FD3">
            <w:pPr>
              <w:rPr>
                <w:rFonts w:ascii="Times New Roman" w:hAnsi="Times New Roman"/>
                <w:sz w:val="22"/>
                <w:szCs w:val="22"/>
              </w:rPr>
            </w:pPr>
          </w:p>
        </w:tc>
        <w:tc>
          <w:tcPr>
            <w:tcW w:w="1229" w:type="dxa"/>
            <w:vMerge/>
            <w:vAlign w:val="center"/>
          </w:tcPr>
          <w:p w:rsidR="00A8032C" w:rsidRPr="00726EDD" w:rsidRDefault="00A8032C" w:rsidP="00FD5FD3">
            <w:pPr>
              <w:rPr>
                <w:rFonts w:ascii="Times New Roman" w:hAnsi="Times New Roman"/>
                <w:sz w:val="22"/>
                <w:szCs w:val="22"/>
              </w:rPr>
            </w:pPr>
          </w:p>
        </w:tc>
        <w:tc>
          <w:tcPr>
            <w:tcW w:w="1131" w:type="dxa"/>
            <w:vMerge/>
            <w:vAlign w:val="center"/>
          </w:tcPr>
          <w:p w:rsidR="00A8032C" w:rsidRPr="00726EDD" w:rsidRDefault="00A8032C" w:rsidP="00FD5FD3">
            <w:pPr>
              <w:rPr>
                <w:rFonts w:ascii="Times New Roman" w:hAnsi="Times New Roman"/>
                <w:sz w:val="22"/>
                <w:szCs w:val="22"/>
              </w:rPr>
            </w:pPr>
          </w:p>
        </w:tc>
        <w:tc>
          <w:tcPr>
            <w:tcW w:w="992" w:type="dxa"/>
            <w:vMerge/>
            <w:vAlign w:val="center"/>
          </w:tcPr>
          <w:p w:rsidR="00A8032C" w:rsidRPr="00726EDD" w:rsidRDefault="00A8032C" w:rsidP="00FD5FD3">
            <w:pPr>
              <w:rPr>
                <w:rFonts w:ascii="Times New Roman" w:hAnsi="Times New Roman"/>
                <w:sz w:val="22"/>
                <w:szCs w:val="22"/>
              </w:rPr>
            </w:pPr>
          </w:p>
        </w:tc>
      </w:tr>
      <w:tr w:rsidR="00822639" w:rsidRPr="00726EDD" w:rsidTr="00D6347B">
        <w:tc>
          <w:tcPr>
            <w:tcW w:w="728" w:type="dxa"/>
            <w:vMerge/>
            <w:vAlign w:val="center"/>
          </w:tcPr>
          <w:p w:rsidR="00A8032C" w:rsidRPr="00726EDD" w:rsidRDefault="00A8032C" w:rsidP="00FD5FD3">
            <w:pPr>
              <w:jc w:val="center"/>
              <w:rPr>
                <w:rFonts w:ascii="Times New Roman" w:hAnsi="Times New Roman"/>
                <w:sz w:val="20"/>
                <w:szCs w:val="20"/>
              </w:rPr>
            </w:pPr>
          </w:p>
        </w:tc>
        <w:tc>
          <w:tcPr>
            <w:tcW w:w="2499" w:type="dxa"/>
          </w:tcPr>
          <w:p w:rsidR="00A8032C" w:rsidRPr="00726EDD" w:rsidRDefault="00A8032C" w:rsidP="00FD5FD3">
            <w:pPr>
              <w:pStyle w:val="Subtitle"/>
              <w:rPr>
                <w:rFonts w:ascii="Times New Roman" w:hAnsi="Times New Roman"/>
                <w:b/>
                <w:bCs/>
                <w:color w:val="auto"/>
                <w:lang w:val="de-DE"/>
              </w:rPr>
            </w:pPr>
            <w:r w:rsidRPr="00726EDD">
              <w:rPr>
                <w:rFonts w:ascii="Times New Roman" w:hAnsi="Times New Roman"/>
                <w:color w:val="auto"/>
                <w:lang w:val="fr-FR"/>
              </w:rPr>
              <w:t>B. Các nội dung chính HV tự học ở nhà</w:t>
            </w:r>
          </w:p>
        </w:tc>
        <w:tc>
          <w:tcPr>
            <w:tcW w:w="905" w:type="dxa"/>
            <w:vAlign w:val="center"/>
          </w:tcPr>
          <w:p w:rsidR="00A8032C" w:rsidRPr="00726EDD" w:rsidRDefault="00A8032C" w:rsidP="00FD5FD3">
            <w:pPr>
              <w:rPr>
                <w:rFonts w:ascii="Times New Roman" w:hAnsi="Times New Roman"/>
                <w:sz w:val="22"/>
                <w:szCs w:val="22"/>
              </w:rPr>
            </w:pPr>
          </w:p>
        </w:tc>
        <w:tc>
          <w:tcPr>
            <w:tcW w:w="1047" w:type="dxa"/>
            <w:vAlign w:val="center"/>
          </w:tcPr>
          <w:p w:rsidR="00A8032C" w:rsidRPr="00726EDD" w:rsidRDefault="00A8032C" w:rsidP="00FD5FD3">
            <w:pPr>
              <w:rPr>
                <w:rFonts w:ascii="Times New Roman" w:hAnsi="Times New Roman"/>
                <w:sz w:val="22"/>
                <w:szCs w:val="22"/>
              </w:rPr>
            </w:pPr>
          </w:p>
        </w:tc>
        <w:tc>
          <w:tcPr>
            <w:tcW w:w="962" w:type="dxa"/>
            <w:vAlign w:val="center"/>
          </w:tcPr>
          <w:p w:rsidR="00A8032C" w:rsidRPr="00726EDD" w:rsidRDefault="00A8032C" w:rsidP="00FD5FD3">
            <w:pPr>
              <w:rPr>
                <w:rFonts w:ascii="Times New Roman" w:hAnsi="Times New Roman"/>
                <w:color w:val="000000"/>
                <w:sz w:val="22"/>
                <w:szCs w:val="22"/>
                <w:lang w:val="de-DE"/>
              </w:rPr>
            </w:pPr>
          </w:p>
        </w:tc>
        <w:tc>
          <w:tcPr>
            <w:tcW w:w="1229" w:type="dxa"/>
            <w:vAlign w:val="center"/>
          </w:tcPr>
          <w:p w:rsidR="00A8032C" w:rsidRPr="00726EDD" w:rsidRDefault="00A8032C" w:rsidP="00FD5FD3">
            <w:pPr>
              <w:rPr>
                <w:rFonts w:ascii="Times New Roman" w:hAnsi="Times New Roman"/>
                <w:sz w:val="22"/>
                <w:szCs w:val="22"/>
              </w:rPr>
            </w:pPr>
          </w:p>
        </w:tc>
        <w:tc>
          <w:tcPr>
            <w:tcW w:w="1131" w:type="dxa"/>
            <w:vAlign w:val="center"/>
          </w:tcPr>
          <w:p w:rsidR="00A8032C" w:rsidRPr="00726EDD" w:rsidRDefault="00A8032C" w:rsidP="00FD5FD3">
            <w:pPr>
              <w:rPr>
                <w:rFonts w:ascii="Times New Roman" w:hAnsi="Times New Roman"/>
                <w:sz w:val="22"/>
                <w:szCs w:val="22"/>
              </w:rPr>
            </w:pPr>
          </w:p>
        </w:tc>
        <w:tc>
          <w:tcPr>
            <w:tcW w:w="992" w:type="dxa"/>
            <w:vAlign w:val="center"/>
          </w:tcPr>
          <w:p w:rsidR="00A8032C" w:rsidRPr="00726EDD" w:rsidRDefault="00A8032C" w:rsidP="00FD5FD3">
            <w:pPr>
              <w:rPr>
                <w:rFonts w:ascii="Times New Roman" w:hAnsi="Times New Roman"/>
                <w:sz w:val="22"/>
                <w:szCs w:val="22"/>
              </w:rPr>
            </w:pPr>
          </w:p>
        </w:tc>
      </w:tr>
      <w:tr w:rsidR="00822639" w:rsidRPr="00726EDD" w:rsidTr="00D6347B">
        <w:tc>
          <w:tcPr>
            <w:tcW w:w="728" w:type="dxa"/>
            <w:vMerge/>
            <w:vAlign w:val="center"/>
          </w:tcPr>
          <w:p w:rsidR="00A8032C" w:rsidRPr="00726EDD" w:rsidRDefault="00A8032C" w:rsidP="00FD5FD3">
            <w:pPr>
              <w:jc w:val="center"/>
              <w:rPr>
                <w:rFonts w:ascii="Times New Roman" w:hAnsi="Times New Roman"/>
                <w:sz w:val="20"/>
                <w:szCs w:val="20"/>
              </w:rPr>
            </w:pPr>
          </w:p>
        </w:tc>
        <w:tc>
          <w:tcPr>
            <w:tcW w:w="2499" w:type="dxa"/>
          </w:tcPr>
          <w:p w:rsidR="00A8032C" w:rsidRPr="00726EDD" w:rsidRDefault="00A8032C" w:rsidP="00FD5FD3">
            <w:pPr>
              <w:pStyle w:val="Subtitle"/>
              <w:rPr>
                <w:rFonts w:ascii="Times New Roman" w:hAnsi="Times New Roman"/>
                <w:b/>
                <w:bCs/>
                <w:color w:val="auto"/>
                <w:lang w:val="de-DE"/>
              </w:rPr>
            </w:pPr>
            <w:r w:rsidRPr="00726EDD">
              <w:rPr>
                <w:rFonts w:ascii="Times New Roman" w:hAnsi="Times New Roman"/>
                <w:color w:val="auto"/>
              </w:rPr>
              <w:t>Giải các bài tập tình huống được giao. Làm bài tập nhóm</w:t>
            </w:r>
          </w:p>
        </w:tc>
        <w:tc>
          <w:tcPr>
            <w:tcW w:w="905" w:type="dxa"/>
            <w:vAlign w:val="center"/>
          </w:tcPr>
          <w:p w:rsidR="00A8032C" w:rsidRPr="00726EDD" w:rsidRDefault="00A8032C" w:rsidP="00FD5FD3">
            <w:pPr>
              <w:rPr>
                <w:rFonts w:ascii="Times New Roman" w:hAnsi="Times New Roman"/>
                <w:sz w:val="22"/>
                <w:szCs w:val="22"/>
              </w:rPr>
            </w:pPr>
          </w:p>
        </w:tc>
        <w:tc>
          <w:tcPr>
            <w:tcW w:w="1047" w:type="dxa"/>
            <w:vAlign w:val="center"/>
          </w:tcPr>
          <w:p w:rsidR="00A8032C" w:rsidRPr="00726EDD" w:rsidRDefault="00A8032C" w:rsidP="00FD5FD3">
            <w:pPr>
              <w:rPr>
                <w:rFonts w:ascii="Times New Roman" w:hAnsi="Times New Roman"/>
                <w:sz w:val="22"/>
                <w:szCs w:val="22"/>
              </w:rPr>
            </w:pPr>
          </w:p>
        </w:tc>
        <w:tc>
          <w:tcPr>
            <w:tcW w:w="962" w:type="dxa"/>
            <w:vAlign w:val="center"/>
          </w:tcPr>
          <w:p w:rsidR="00A8032C" w:rsidRPr="00726EDD" w:rsidRDefault="00A8032C" w:rsidP="00FD5FD3">
            <w:pPr>
              <w:rPr>
                <w:rFonts w:ascii="Times New Roman" w:hAnsi="Times New Roman"/>
                <w:color w:val="000000"/>
                <w:sz w:val="22"/>
                <w:szCs w:val="22"/>
                <w:lang w:val="de-DE"/>
              </w:rPr>
            </w:pPr>
          </w:p>
        </w:tc>
        <w:tc>
          <w:tcPr>
            <w:tcW w:w="1229" w:type="dxa"/>
            <w:vAlign w:val="center"/>
          </w:tcPr>
          <w:p w:rsidR="00A8032C" w:rsidRPr="00726EDD" w:rsidRDefault="00A8032C" w:rsidP="00FD5FD3">
            <w:pPr>
              <w:rPr>
                <w:rFonts w:ascii="Times New Roman" w:hAnsi="Times New Roman"/>
                <w:sz w:val="22"/>
                <w:szCs w:val="22"/>
              </w:rPr>
            </w:pPr>
          </w:p>
        </w:tc>
        <w:tc>
          <w:tcPr>
            <w:tcW w:w="1131" w:type="dxa"/>
            <w:vAlign w:val="center"/>
          </w:tcPr>
          <w:p w:rsidR="00A8032C" w:rsidRPr="00726EDD" w:rsidRDefault="00A8032C" w:rsidP="00FD5FD3">
            <w:pPr>
              <w:rPr>
                <w:rFonts w:ascii="Times New Roman" w:hAnsi="Times New Roman"/>
                <w:sz w:val="22"/>
                <w:szCs w:val="22"/>
              </w:rPr>
            </w:pPr>
          </w:p>
        </w:tc>
        <w:tc>
          <w:tcPr>
            <w:tcW w:w="992" w:type="dxa"/>
            <w:vAlign w:val="center"/>
          </w:tcPr>
          <w:p w:rsidR="00A8032C" w:rsidRPr="00726EDD" w:rsidRDefault="00A8032C" w:rsidP="00FD5FD3">
            <w:pPr>
              <w:rPr>
                <w:rFonts w:ascii="Times New Roman" w:hAnsi="Times New Roman"/>
                <w:sz w:val="22"/>
                <w:szCs w:val="22"/>
              </w:rPr>
            </w:pPr>
          </w:p>
        </w:tc>
      </w:tr>
      <w:tr w:rsidR="00A8032C" w:rsidRPr="00726EDD" w:rsidTr="00D6347B">
        <w:tc>
          <w:tcPr>
            <w:tcW w:w="728" w:type="dxa"/>
            <w:vMerge w:val="restart"/>
            <w:vAlign w:val="center"/>
          </w:tcPr>
          <w:p w:rsidR="00A8032C" w:rsidRPr="00726EDD" w:rsidRDefault="00A8032C" w:rsidP="00FD5FD3">
            <w:pPr>
              <w:jc w:val="center"/>
              <w:rPr>
                <w:rFonts w:ascii="Times New Roman" w:hAnsi="Times New Roman"/>
                <w:sz w:val="20"/>
                <w:szCs w:val="20"/>
                <w:lang w:val="vi-VN"/>
              </w:rPr>
            </w:pPr>
            <w:r w:rsidRPr="00726EDD">
              <w:rPr>
                <w:rFonts w:ascii="Times New Roman" w:hAnsi="Times New Roman"/>
                <w:sz w:val="20"/>
                <w:szCs w:val="20"/>
              </w:rPr>
              <w:t>4-5</w:t>
            </w:r>
          </w:p>
        </w:tc>
        <w:tc>
          <w:tcPr>
            <w:tcW w:w="8765" w:type="dxa"/>
            <w:gridSpan w:val="7"/>
            <w:vAlign w:val="center"/>
          </w:tcPr>
          <w:p w:rsidR="00A8032C" w:rsidRPr="00726EDD" w:rsidRDefault="00A8032C" w:rsidP="00FD5FD3">
            <w:pPr>
              <w:rPr>
                <w:rFonts w:ascii="Times New Roman" w:hAnsi="Times New Roman"/>
                <w:b/>
                <w:bCs/>
                <w:sz w:val="22"/>
                <w:szCs w:val="22"/>
              </w:rPr>
            </w:pPr>
            <w:r w:rsidRPr="00726EDD">
              <w:rPr>
                <w:rFonts w:ascii="Times New Roman" w:hAnsi="Times New Roman"/>
                <w:b/>
                <w:bCs/>
                <w:sz w:val="22"/>
                <w:szCs w:val="22"/>
                <w:lang w:val="fr-FR"/>
              </w:rPr>
              <w:t xml:space="preserve">Chương 2: XÂY DỰNG ĐỀ CƯƠNG NGHIÊN CỨU </w:t>
            </w:r>
          </w:p>
        </w:tc>
      </w:tr>
      <w:tr w:rsidR="00822639" w:rsidRPr="00726EDD" w:rsidTr="00D6347B">
        <w:tc>
          <w:tcPr>
            <w:tcW w:w="728" w:type="dxa"/>
            <w:vMerge/>
            <w:vAlign w:val="center"/>
          </w:tcPr>
          <w:p w:rsidR="00A8032C" w:rsidRPr="00726EDD" w:rsidRDefault="00A8032C" w:rsidP="00FD5FD3">
            <w:pPr>
              <w:jc w:val="center"/>
              <w:rPr>
                <w:rFonts w:ascii="Times New Roman" w:hAnsi="Times New Roman"/>
                <w:sz w:val="20"/>
                <w:szCs w:val="20"/>
              </w:rPr>
            </w:pPr>
          </w:p>
        </w:tc>
        <w:tc>
          <w:tcPr>
            <w:tcW w:w="2499" w:type="dxa"/>
            <w:vAlign w:val="center"/>
          </w:tcPr>
          <w:p w:rsidR="00A8032C" w:rsidRPr="00726EDD" w:rsidRDefault="00A8032C" w:rsidP="00FD5FD3">
            <w:pPr>
              <w:rPr>
                <w:rFonts w:ascii="Times New Roman" w:hAnsi="Times New Roman"/>
                <w:sz w:val="22"/>
                <w:szCs w:val="22"/>
                <w:lang w:val="fr-FR"/>
              </w:rPr>
            </w:pPr>
            <w:r w:rsidRPr="00726EDD">
              <w:rPr>
                <w:rFonts w:ascii="Times New Roman" w:hAnsi="Times New Roman"/>
                <w:sz w:val="22"/>
                <w:szCs w:val="22"/>
              </w:rPr>
              <w:t>A. Các nội dung chính giảng dạy trên lớp</w:t>
            </w:r>
          </w:p>
        </w:tc>
        <w:tc>
          <w:tcPr>
            <w:tcW w:w="905" w:type="dxa"/>
            <w:vAlign w:val="center"/>
          </w:tcPr>
          <w:p w:rsidR="00A8032C" w:rsidRPr="00726EDD" w:rsidRDefault="00A8032C" w:rsidP="00FD5FD3">
            <w:pPr>
              <w:rPr>
                <w:rFonts w:ascii="Times New Roman" w:hAnsi="Times New Roman"/>
                <w:sz w:val="22"/>
                <w:szCs w:val="22"/>
              </w:rPr>
            </w:pPr>
            <w:r w:rsidRPr="00726EDD">
              <w:rPr>
                <w:rFonts w:ascii="Times New Roman" w:hAnsi="Times New Roman"/>
                <w:sz w:val="22"/>
                <w:szCs w:val="22"/>
              </w:rPr>
              <w:t>6/4</w:t>
            </w:r>
          </w:p>
        </w:tc>
        <w:tc>
          <w:tcPr>
            <w:tcW w:w="1047" w:type="dxa"/>
            <w:vAlign w:val="center"/>
          </w:tcPr>
          <w:p w:rsidR="00A8032C" w:rsidRPr="00726EDD" w:rsidRDefault="00A8032C" w:rsidP="00FD5FD3">
            <w:pPr>
              <w:rPr>
                <w:rFonts w:ascii="Times New Roman" w:hAnsi="Times New Roman"/>
                <w:sz w:val="22"/>
                <w:szCs w:val="22"/>
              </w:rPr>
            </w:pPr>
          </w:p>
        </w:tc>
        <w:tc>
          <w:tcPr>
            <w:tcW w:w="962" w:type="dxa"/>
            <w:vAlign w:val="center"/>
          </w:tcPr>
          <w:p w:rsidR="00A8032C" w:rsidRPr="00726EDD" w:rsidRDefault="00A8032C" w:rsidP="00FD5FD3">
            <w:pPr>
              <w:rPr>
                <w:rFonts w:ascii="Times New Roman" w:hAnsi="Times New Roman"/>
                <w:color w:val="000000"/>
                <w:sz w:val="22"/>
                <w:szCs w:val="22"/>
                <w:lang w:val="de-DE"/>
              </w:rPr>
            </w:pPr>
            <w:r w:rsidRPr="00726EDD">
              <w:rPr>
                <w:rFonts w:ascii="Times New Roman" w:hAnsi="Times New Roman"/>
                <w:color w:val="000000"/>
                <w:sz w:val="22"/>
                <w:szCs w:val="22"/>
                <w:lang w:val="de-DE"/>
              </w:rPr>
              <w:t>CELO1</w:t>
            </w:r>
          </w:p>
          <w:p w:rsidR="00A8032C" w:rsidRPr="00726EDD" w:rsidRDefault="00A8032C" w:rsidP="00FD5FD3">
            <w:pPr>
              <w:rPr>
                <w:rFonts w:ascii="Times New Roman" w:hAnsi="Times New Roman"/>
                <w:color w:val="000000"/>
                <w:sz w:val="22"/>
                <w:szCs w:val="22"/>
                <w:lang w:val="de-DE"/>
              </w:rPr>
            </w:pPr>
            <w:r w:rsidRPr="00726EDD">
              <w:rPr>
                <w:rFonts w:ascii="Times New Roman" w:hAnsi="Times New Roman"/>
                <w:color w:val="000000"/>
                <w:sz w:val="22"/>
                <w:szCs w:val="22"/>
                <w:lang w:val="de-DE"/>
              </w:rPr>
              <w:t>CELO2</w:t>
            </w:r>
          </w:p>
          <w:p w:rsidR="00A8032C" w:rsidRPr="00726EDD" w:rsidRDefault="00A8032C" w:rsidP="00FD5FD3">
            <w:pPr>
              <w:rPr>
                <w:rFonts w:ascii="Times New Roman" w:hAnsi="Times New Roman"/>
                <w:color w:val="000000"/>
                <w:sz w:val="22"/>
                <w:szCs w:val="22"/>
                <w:lang w:val="de-DE"/>
              </w:rPr>
            </w:pPr>
            <w:r w:rsidRPr="00726EDD">
              <w:rPr>
                <w:rFonts w:ascii="Times New Roman" w:hAnsi="Times New Roman"/>
                <w:color w:val="000000"/>
                <w:sz w:val="22"/>
                <w:szCs w:val="22"/>
                <w:lang w:val="de-DE"/>
              </w:rPr>
              <w:t>CELO3</w:t>
            </w:r>
          </w:p>
          <w:p w:rsidR="00A8032C" w:rsidRPr="00726EDD" w:rsidRDefault="00A8032C" w:rsidP="00FD5FD3">
            <w:pPr>
              <w:rPr>
                <w:rFonts w:ascii="Times New Roman" w:hAnsi="Times New Roman"/>
                <w:color w:val="000000"/>
                <w:sz w:val="22"/>
                <w:szCs w:val="22"/>
                <w:lang w:val="de-DE"/>
              </w:rPr>
            </w:pPr>
            <w:r w:rsidRPr="00726EDD">
              <w:rPr>
                <w:rFonts w:ascii="Times New Roman" w:hAnsi="Times New Roman"/>
                <w:color w:val="000000"/>
                <w:sz w:val="22"/>
                <w:szCs w:val="22"/>
                <w:lang w:val="de-DE"/>
              </w:rPr>
              <w:t>CELO4</w:t>
            </w:r>
          </w:p>
          <w:p w:rsidR="00A8032C" w:rsidRPr="00726EDD" w:rsidRDefault="00A8032C" w:rsidP="00FD5FD3">
            <w:pPr>
              <w:rPr>
                <w:rFonts w:ascii="Times New Roman" w:hAnsi="Times New Roman"/>
                <w:color w:val="000000"/>
                <w:sz w:val="22"/>
                <w:szCs w:val="22"/>
                <w:lang w:val="de-DE"/>
              </w:rPr>
            </w:pPr>
            <w:r w:rsidRPr="00726EDD">
              <w:rPr>
                <w:rFonts w:ascii="Times New Roman" w:hAnsi="Times New Roman"/>
                <w:color w:val="000000"/>
                <w:sz w:val="22"/>
                <w:szCs w:val="22"/>
                <w:lang w:val="de-DE"/>
              </w:rPr>
              <w:t>CELO5</w:t>
            </w:r>
          </w:p>
        </w:tc>
        <w:tc>
          <w:tcPr>
            <w:tcW w:w="1229" w:type="dxa"/>
            <w:vAlign w:val="center"/>
          </w:tcPr>
          <w:p w:rsidR="00A8032C" w:rsidRPr="00726EDD" w:rsidRDefault="00A8032C" w:rsidP="00FD5FD3">
            <w:pPr>
              <w:rPr>
                <w:rFonts w:ascii="Times New Roman" w:hAnsi="Times New Roman"/>
                <w:sz w:val="22"/>
                <w:szCs w:val="22"/>
              </w:rPr>
            </w:pPr>
          </w:p>
        </w:tc>
        <w:tc>
          <w:tcPr>
            <w:tcW w:w="1131" w:type="dxa"/>
            <w:vAlign w:val="center"/>
          </w:tcPr>
          <w:p w:rsidR="00A8032C" w:rsidRPr="00726EDD" w:rsidRDefault="00A8032C" w:rsidP="00FD5FD3">
            <w:pPr>
              <w:rPr>
                <w:rFonts w:ascii="Times New Roman" w:hAnsi="Times New Roman"/>
                <w:sz w:val="22"/>
                <w:szCs w:val="22"/>
              </w:rPr>
            </w:pPr>
          </w:p>
        </w:tc>
        <w:tc>
          <w:tcPr>
            <w:tcW w:w="992" w:type="dxa"/>
            <w:vAlign w:val="center"/>
          </w:tcPr>
          <w:p w:rsidR="00A8032C" w:rsidRPr="00726EDD" w:rsidRDefault="00A8032C" w:rsidP="00FD5FD3">
            <w:pPr>
              <w:rPr>
                <w:rFonts w:ascii="Times New Roman" w:hAnsi="Times New Roman"/>
                <w:sz w:val="22"/>
                <w:szCs w:val="22"/>
              </w:rPr>
            </w:pPr>
          </w:p>
        </w:tc>
      </w:tr>
      <w:tr w:rsidR="00705ACF" w:rsidRPr="00726EDD" w:rsidTr="00D6347B">
        <w:tc>
          <w:tcPr>
            <w:tcW w:w="728" w:type="dxa"/>
            <w:vMerge/>
            <w:vAlign w:val="center"/>
          </w:tcPr>
          <w:p w:rsidR="00705ACF" w:rsidRPr="00726EDD" w:rsidRDefault="00705ACF" w:rsidP="00705ACF">
            <w:pPr>
              <w:jc w:val="center"/>
              <w:rPr>
                <w:rFonts w:ascii="Times New Roman" w:hAnsi="Times New Roman"/>
                <w:sz w:val="20"/>
                <w:szCs w:val="20"/>
              </w:rPr>
            </w:pPr>
          </w:p>
        </w:tc>
        <w:tc>
          <w:tcPr>
            <w:tcW w:w="2499" w:type="dxa"/>
            <w:vAlign w:val="center"/>
          </w:tcPr>
          <w:p w:rsidR="00705ACF" w:rsidRPr="00726EDD" w:rsidRDefault="00705ACF" w:rsidP="00705ACF">
            <w:pPr>
              <w:rPr>
                <w:rFonts w:ascii="Times New Roman" w:hAnsi="Times New Roman"/>
                <w:sz w:val="22"/>
                <w:szCs w:val="22"/>
                <w:lang w:val="fr-FR"/>
              </w:rPr>
            </w:pPr>
            <w:r w:rsidRPr="00726EDD">
              <w:rPr>
                <w:rFonts w:ascii="Times New Roman" w:hAnsi="Times New Roman"/>
                <w:sz w:val="22"/>
                <w:szCs w:val="22"/>
                <w:lang w:val="fr-FR"/>
              </w:rPr>
              <w:t>2.1 Định hình nghiên cứu khoa học</w:t>
            </w:r>
          </w:p>
          <w:p w:rsidR="00705ACF" w:rsidRPr="00726EDD" w:rsidRDefault="00705ACF" w:rsidP="00705ACF">
            <w:pPr>
              <w:rPr>
                <w:rFonts w:ascii="Times New Roman" w:hAnsi="Times New Roman"/>
                <w:sz w:val="22"/>
                <w:szCs w:val="22"/>
                <w:lang w:val="fr-FR"/>
              </w:rPr>
            </w:pPr>
            <w:r w:rsidRPr="00726EDD">
              <w:rPr>
                <w:rFonts w:ascii="Times New Roman" w:hAnsi="Times New Roman"/>
                <w:sz w:val="22"/>
                <w:szCs w:val="22"/>
                <w:lang w:val="fr-FR"/>
              </w:rPr>
              <w:t>- Đọc và viết tổng quan tình hình nghiên cứu</w:t>
            </w:r>
          </w:p>
          <w:p w:rsidR="00705ACF" w:rsidRPr="00726EDD" w:rsidRDefault="00705ACF" w:rsidP="00705ACF">
            <w:pPr>
              <w:rPr>
                <w:rFonts w:ascii="Times New Roman" w:hAnsi="Times New Roman"/>
                <w:sz w:val="22"/>
                <w:szCs w:val="22"/>
                <w:lang w:val="fr-FR"/>
              </w:rPr>
            </w:pPr>
            <w:r w:rsidRPr="00726EDD">
              <w:rPr>
                <w:rFonts w:ascii="Times New Roman" w:hAnsi="Times New Roman"/>
                <w:sz w:val="22"/>
                <w:szCs w:val="22"/>
                <w:lang w:val="fr-FR"/>
              </w:rPr>
              <w:t>- Nghiên cứu các kết quả đã công bố</w:t>
            </w:r>
          </w:p>
          <w:p w:rsidR="00705ACF" w:rsidRPr="00726EDD" w:rsidRDefault="00705ACF" w:rsidP="00705ACF">
            <w:pPr>
              <w:rPr>
                <w:rFonts w:ascii="Times New Roman" w:hAnsi="Times New Roman"/>
                <w:sz w:val="22"/>
                <w:szCs w:val="22"/>
                <w:lang w:val="fr-FR"/>
              </w:rPr>
            </w:pPr>
            <w:r w:rsidRPr="00726EDD">
              <w:rPr>
                <w:rFonts w:ascii="Times New Roman" w:hAnsi="Times New Roman"/>
                <w:sz w:val="22"/>
                <w:szCs w:val="22"/>
                <w:lang w:val="fr-FR"/>
              </w:rPr>
              <w:t>2.2. Lập đề cương nghiên cứu khoa học</w:t>
            </w:r>
          </w:p>
          <w:p w:rsidR="00705ACF" w:rsidRPr="00726EDD" w:rsidRDefault="00705ACF" w:rsidP="00705ACF">
            <w:pPr>
              <w:rPr>
                <w:rFonts w:ascii="Times New Roman" w:hAnsi="Times New Roman"/>
                <w:sz w:val="22"/>
                <w:szCs w:val="22"/>
                <w:lang w:val="fr-FR"/>
              </w:rPr>
            </w:pPr>
            <w:r w:rsidRPr="00726EDD">
              <w:rPr>
                <w:rFonts w:ascii="Times New Roman" w:hAnsi="Times New Roman"/>
                <w:sz w:val="22"/>
                <w:szCs w:val="22"/>
                <w:lang w:val="fr-FR"/>
              </w:rPr>
              <w:t xml:space="preserve"> - Lựa chọn chủ đề nghiên cứu và tên đề tài nghiên cứu</w:t>
            </w:r>
          </w:p>
        </w:tc>
        <w:tc>
          <w:tcPr>
            <w:tcW w:w="905" w:type="dxa"/>
            <w:vAlign w:val="center"/>
          </w:tcPr>
          <w:p w:rsidR="00705ACF" w:rsidRPr="00726EDD" w:rsidRDefault="00705ACF" w:rsidP="00705ACF">
            <w:pPr>
              <w:rPr>
                <w:rFonts w:ascii="Times New Roman" w:hAnsi="Times New Roman"/>
                <w:sz w:val="22"/>
                <w:szCs w:val="22"/>
              </w:rPr>
            </w:pPr>
          </w:p>
        </w:tc>
        <w:tc>
          <w:tcPr>
            <w:tcW w:w="1047" w:type="dxa"/>
            <w:vAlign w:val="center"/>
          </w:tcPr>
          <w:p w:rsidR="00705ACF" w:rsidRPr="00726EDD" w:rsidRDefault="00705ACF" w:rsidP="00705ACF">
            <w:pPr>
              <w:rPr>
                <w:rFonts w:ascii="Times New Roman" w:hAnsi="Times New Roman"/>
                <w:sz w:val="22"/>
                <w:szCs w:val="22"/>
              </w:rPr>
            </w:pPr>
          </w:p>
        </w:tc>
        <w:tc>
          <w:tcPr>
            <w:tcW w:w="962" w:type="dxa"/>
            <w:vAlign w:val="center"/>
          </w:tcPr>
          <w:p w:rsidR="00705ACF" w:rsidRPr="00726EDD" w:rsidRDefault="00705ACF" w:rsidP="00705ACF">
            <w:pPr>
              <w:rPr>
                <w:rFonts w:ascii="Times New Roman" w:hAnsi="Times New Roman"/>
                <w:sz w:val="22"/>
                <w:szCs w:val="22"/>
              </w:rPr>
            </w:pPr>
          </w:p>
        </w:tc>
        <w:tc>
          <w:tcPr>
            <w:tcW w:w="1229" w:type="dxa"/>
            <w:vMerge w:val="restart"/>
            <w:vAlign w:val="center"/>
          </w:tcPr>
          <w:p w:rsidR="00705ACF" w:rsidRPr="00726EDD" w:rsidRDefault="00705ACF" w:rsidP="00705ACF">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Đặt vấn đề</w:t>
            </w:r>
          </w:p>
          <w:p w:rsidR="00705ACF" w:rsidRPr="00726EDD" w:rsidRDefault="00705ACF" w:rsidP="00705ACF">
            <w:pPr>
              <w:rPr>
                <w:rFonts w:ascii="Times New Roman" w:hAnsi="Times New Roman"/>
                <w:sz w:val="22"/>
                <w:szCs w:val="22"/>
              </w:rPr>
            </w:pPr>
            <w:r w:rsidRPr="00726EDD">
              <w:rPr>
                <w:rFonts w:ascii="Times New Roman" w:hAnsi="Times New Roman"/>
                <w:sz w:val="22"/>
                <w:szCs w:val="22"/>
                <w:lang w:eastAsia="vi-VN"/>
              </w:rPr>
              <w:t>Đưa ra hướng giải quyết</w:t>
            </w:r>
          </w:p>
        </w:tc>
        <w:tc>
          <w:tcPr>
            <w:tcW w:w="1131" w:type="dxa"/>
            <w:vMerge w:val="restart"/>
            <w:vAlign w:val="center"/>
          </w:tcPr>
          <w:p w:rsidR="00705ACF" w:rsidRPr="00726EDD" w:rsidRDefault="00705ACF" w:rsidP="00705ACF">
            <w:pPr>
              <w:rPr>
                <w:rFonts w:ascii="Times New Roman" w:hAnsi="Times New Roman"/>
                <w:sz w:val="22"/>
                <w:szCs w:val="22"/>
              </w:rPr>
            </w:pPr>
            <w:r w:rsidRPr="00726EDD">
              <w:rPr>
                <w:rFonts w:ascii="Times New Roman" w:hAnsi="Times New Roman"/>
                <w:sz w:val="22"/>
                <w:szCs w:val="22"/>
              </w:rPr>
              <w:t>Tự nghiên cứu tài liệu</w:t>
            </w:r>
          </w:p>
          <w:p w:rsidR="00705ACF" w:rsidRPr="00726EDD" w:rsidRDefault="00705ACF" w:rsidP="00705ACF">
            <w:pPr>
              <w:rPr>
                <w:rFonts w:ascii="Times New Roman" w:hAnsi="Times New Roman"/>
                <w:sz w:val="22"/>
                <w:szCs w:val="22"/>
              </w:rPr>
            </w:pPr>
            <w:r w:rsidRPr="00726EDD">
              <w:rPr>
                <w:rFonts w:ascii="Times New Roman" w:hAnsi="Times New Roman"/>
                <w:sz w:val="22"/>
                <w:szCs w:val="22"/>
              </w:rPr>
              <w:t>Thảo luận nhóm</w:t>
            </w:r>
          </w:p>
          <w:p w:rsidR="00705ACF" w:rsidRPr="00726EDD" w:rsidRDefault="00705ACF" w:rsidP="00705ACF">
            <w:pPr>
              <w:rPr>
                <w:rFonts w:ascii="Times New Roman" w:hAnsi="Times New Roman"/>
                <w:sz w:val="22"/>
                <w:szCs w:val="22"/>
              </w:rPr>
            </w:pPr>
            <w:r w:rsidRPr="00726EDD">
              <w:rPr>
                <w:rFonts w:ascii="Times New Roman" w:hAnsi="Times New Roman"/>
                <w:sz w:val="22"/>
                <w:szCs w:val="22"/>
              </w:rPr>
              <w:t>Thuyết trình</w:t>
            </w:r>
          </w:p>
        </w:tc>
        <w:tc>
          <w:tcPr>
            <w:tcW w:w="992" w:type="dxa"/>
            <w:vMerge w:val="restart"/>
            <w:vAlign w:val="center"/>
          </w:tcPr>
          <w:p w:rsidR="00705ACF" w:rsidRPr="00726EDD" w:rsidRDefault="00705ACF" w:rsidP="00705ACF">
            <w:pPr>
              <w:rPr>
                <w:rFonts w:ascii="Times New Roman" w:hAnsi="Times New Roman"/>
                <w:sz w:val="22"/>
                <w:szCs w:val="22"/>
              </w:rPr>
            </w:pPr>
            <w:r w:rsidRPr="00726EDD">
              <w:rPr>
                <w:rFonts w:ascii="Times New Roman" w:hAnsi="Times New Roman"/>
                <w:sz w:val="22"/>
                <w:szCs w:val="22"/>
              </w:rPr>
              <w:t>-Phiếu điểm danh</w:t>
            </w:r>
          </w:p>
          <w:p w:rsidR="00705ACF" w:rsidRPr="00726EDD" w:rsidRDefault="00705ACF" w:rsidP="00705ACF">
            <w:pPr>
              <w:rPr>
                <w:rFonts w:ascii="Times New Roman" w:hAnsi="Times New Roman"/>
                <w:sz w:val="22"/>
                <w:szCs w:val="22"/>
              </w:rPr>
            </w:pPr>
            <w:r w:rsidRPr="00726EDD">
              <w:rPr>
                <w:rFonts w:ascii="Times New Roman" w:hAnsi="Times New Roman"/>
                <w:sz w:val="22"/>
                <w:szCs w:val="22"/>
              </w:rPr>
              <w:t>-Bài tập cá nhân</w:t>
            </w:r>
          </w:p>
        </w:tc>
      </w:tr>
      <w:tr w:rsidR="00822639" w:rsidRPr="00726EDD" w:rsidTr="00D6347B">
        <w:tc>
          <w:tcPr>
            <w:tcW w:w="728" w:type="dxa"/>
            <w:vMerge/>
            <w:vAlign w:val="center"/>
          </w:tcPr>
          <w:p w:rsidR="00A8032C" w:rsidRPr="00726EDD" w:rsidRDefault="00A8032C" w:rsidP="00FD5FD3">
            <w:pPr>
              <w:jc w:val="center"/>
              <w:rPr>
                <w:rFonts w:ascii="Times New Roman" w:hAnsi="Times New Roman"/>
                <w:sz w:val="20"/>
                <w:szCs w:val="20"/>
              </w:rPr>
            </w:pPr>
          </w:p>
        </w:tc>
        <w:tc>
          <w:tcPr>
            <w:tcW w:w="2499" w:type="dxa"/>
            <w:vAlign w:val="center"/>
          </w:tcPr>
          <w:p w:rsidR="00A8032C" w:rsidRPr="00726EDD" w:rsidRDefault="00A8032C" w:rsidP="00FD5FD3">
            <w:pPr>
              <w:rPr>
                <w:rFonts w:ascii="Times New Roman" w:hAnsi="Times New Roman"/>
                <w:sz w:val="22"/>
                <w:szCs w:val="22"/>
                <w:lang w:val="fr-FR"/>
              </w:rPr>
            </w:pPr>
            <w:r w:rsidRPr="00726EDD">
              <w:rPr>
                <w:rFonts w:ascii="Times New Roman" w:hAnsi="Times New Roman"/>
                <w:sz w:val="22"/>
                <w:szCs w:val="22"/>
                <w:lang w:val="fr-FR"/>
              </w:rPr>
              <w:t>- Mục đích và mục tiêu nghiên cứu</w:t>
            </w:r>
          </w:p>
          <w:p w:rsidR="00A8032C" w:rsidRPr="00726EDD" w:rsidRDefault="00A8032C" w:rsidP="00FD5FD3">
            <w:pPr>
              <w:rPr>
                <w:rFonts w:ascii="Times New Roman" w:hAnsi="Times New Roman"/>
                <w:sz w:val="22"/>
                <w:szCs w:val="22"/>
                <w:lang w:val="fr-FR"/>
              </w:rPr>
            </w:pPr>
            <w:r w:rsidRPr="00726EDD">
              <w:rPr>
                <w:rFonts w:ascii="Times New Roman" w:hAnsi="Times New Roman"/>
                <w:sz w:val="22"/>
                <w:szCs w:val="22"/>
                <w:lang w:val="fr-FR"/>
              </w:rPr>
              <w:t>- Đối tượng, pham vi nghiên cứu, phương pháp nghiên cứu</w:t>
            </w:r>
          </w:p>
          <w:p w:rsidR="00A8032C" w:rsidRPr="00726EDD" w:rsidRDefault="00A8032C" w:rsidP="00FD5FD3">
            <w:pPr>
              <w:rPr>
                <w:rFonts w:ascii="Times New Roman" w:hAnsi="Times New Roman"/>
                <w:sz w:val="22"/>
                <w:szCs w:val="22"/>
                <w:lang w:val="fr-FR"/>
              </w:rPr>
            </w:pPr>
            <w:r w:rsidRPr="00726EDD">
              <w:rPr>
                <w:rFonts w:ascii="Times New Roman" w:hAnsi="Times New Roman"/>
                <w:sz w:val="22"/>
                <w:szCs w:val="22"/>
                <w:lang w:val="fr-FR"/>
              </w:rPr>
              <w:t>- Ý nghĩa khoa học và thực tiễn</w:t>
            </w:r>
          </w:p>
          <w:p w:rsidR="00A8032C" w:rsidRPr="00726EDD" w:rsidRDefault="00A8032C" w:rsidP="00FD5FD3">
            <w:pPr>
              <w:rPr>
                <w:rFonts w:ascii="Times New Roman" w:hAnsi="Times New Roman"/>
                <w:sz w:val="22"/>
                <w:szCs w:val="22"/>
                <w:lang w:val="fr-FR"/>
              </w:rPr>
            </w:pPr>
            <w:r w:rsidRPr="00726EDD">
              <w:rPr>
                <w:rFonts w:ascii="Times New Roman" w:hAnsi="Times New Roman"/>
                <w:sz w:val="22"/>
                <w:szCs w:val="22"/>
                <w:lang w:val="fr-FR"/>
              </w:rPr>
              <w:t>- Các bước phát triển một Đề cương nghiên cứu</w:t>
            </w:r>
          </w:p>
        </w:tc>
        <w:tc>
          <w:tcPr>
            <w:tcW w:w="905" w:type="dxa"/>
            <w:vAlign w:val="center"/>
          </w:tcPr>
          <w:p w:rsidR="00A8032C" w:rsidRPr="00726EDD" w:rsidRDefault="00A8032C" w:rsidP="00FD5FD3">
            <w:pPr>
              <w:rPr>
                <w:rFonts w:ascii="Times New Roman" w:hAnsi="Times New Roman"/>
                <w:sz w:val="22"/>
                <w:szCs w:val="22"/>
              </w:rPr>
            </w:pPr>
          </w:p>
        </w:tc>
        <w:tc>
          <w:tcPr>
            <w:tcW w:w="1047" w:type="dxa"/>
            <w:vAlign w:val="center"/>
          </w:tcPr>
          <w:p w:rsidR="00A8032C" w:rsidRPr="00726EDD" w:rsidRDefault="00A8032C" w:rsidP="00FD5FD3">
            <w:pPr>
              <w:rPr>
                <w:rFonts w:ascii="Times New Roman" w:hAnsi="Times New Roman"/>
                <w:sz w:val="22"/>
                <w:szCs w:val="22"/>
              </w:rPr>
            </w:pPr>
          </w:p>
        </w:tc>
        <w:tc>
          <w:tcPr>
            <w:tcW w:w="962" w:type="dxa"/>
            <w:vAlign w:val="center"/>
          </w:tcPr>
          <w:p w:rsidR="00A8032C" w:rsidRPr="00726EDD" w:rsidRDefault="00A8032C" w:rsidP="00FD5FD3">
            <w:pPr>
              <w:rPr>
                <w:rFonts w:ascii="Times New Roman" w:hAnsi="Times New Roman"/>
                <w:color w:val="000000"/>
                <w:sz w:val="22"/>
                <w:szCs w:val="22"/>
                <w:lang w:val="de-DE"/>
              </w:rPr>
            </w:pPr>
          </w:p>
        </w:tc>
        <w:tc>
          <w:tcPr>
            <w:tcW w:w="1229" w:type="dxa"/>
            <w:vMerge/>
            <w:vAlign w:val="center"/>
          </w:tcPr>
          <w:p w:rsidR="00A8032C" w:rsidRPr="00726EDD" w:rsidRDefault="00A8032C" w:rsidP="00FD5FD3">
            <w:pPr>
              <w:rPr>
                <w:rFonts w:ascii="Times New Roman" w:hAnsi="Times New Roman"/>
                <w:sz w:val="22"/>
                <w:szCs w:val="22"/>
              </w:rPr>
            </w:pPr>
          </w:p>
        </w:tc>
        <w:tc>
          <w:tcPr>
            <w:tcW w:w="1131" w:type="dxa"/>
            <w:vMerge/>
            <w:vAlign w:val="center"/>
          </w:tcPr>
          <w:p w:rsidR="00A8032C" w:rsidRPr="00726EDD" w:rsidRDefault="00A8032C" w:rsidP="00FD5FD3">
            <w:pPr>
              <w:rPr>
                <w:rFonts w:ascii="Times New Roman" w:hAnsi="Times New Roman"/>
                <w:sz w:val="22"/>
                <w:szCs w:val="22"/>
              </w:rPr>
            </w:pPr>
          </w:p>
        </w:tc>
        <w:tc>
          <w:tcPr>
            <w:tcW w:w="992" w:type="dxa"/>
            <w:vMerge/>
            <w:vAlign w:val="center"/>
          </w:tcPr>
          <w:p w:rsidR="00A8032C" w:rsidRPr="00726EDD" w:rsidRDefault="00A8032C" w:rsidP="00FD5FD3">
            <w:pPr>
              <w:rPr>
                <w:rFonts w:ascii="Times New Roman" w:hAnsi="Times New Roman"/>
                <w:sz w:val="22"/>
                <w:szCs w:val="22"/>
              </w:rPr>
            </w:pPr>
          </w:p>
        </w:tc>
      </w:tr>
      <w:tr w:rsidR="00822639" w:rsidRPr="00726EDD" w:rsidTr="00D6347B">
        <w:tc>
          <w:tcPr>
            <w:tcW w:w="728" w:type="dxa"/>
            <w:vMerge/>
            <w:vAlign w:val="center"/>
          </w:tcPr>
          <w:p w:rsidR="00A8032C" w:rsidRPr="00726EDD" w:rsidRDefault="00A8032C" w:rsidP="00FD5FD3">
            <w:pPr>
              <w:jc w:val="center"/>
              <w:rPr>
                <w:rFonts w:ascii="Times New Roman" w:hAnsi="Times New Roman"/>
                <w:sz w:val="20"/>
                <w:szCs w:val="20"/>
              </w:rPr>
            </w:pPr>
          </w:p>
        </w:tc>
        <w:tc>
          <w:tcPr>
            <w:tcW w:w="2499" w:type="dxa"/>
          </w:tcPr>
          <w:p w:rsidR="00A8032C" w:rsidRPr="00726EDD" w:rsidRDefault="00A8032C" w:rsidP="00FD5FD3">
            <w:pPr>
              <w:rPr>
                <w:rFonts w:ascii="Times New Roman" w:hAnsi="Times New Roman"/>
                <w:sz w:val="22"/>
                <w:szCs w:val="22"/>
                <w:lang w:val="fr-FR"/>
              </w:rPr>
            </w:pPr>
            <w:r w:rsidRPr="00726EDD">
              <w:rPr>
                <w:rFonts w:ascii="Times New Roman" w:hAnsi="Times New Roman"/>
                <w:sz w:val="22"/>
                <w:szCs w:val="22"/>
                <w:lang w:val="fr-FR"/>
              </w:rPr>
              <w:t>B. Các nội dung chính HV tự học ở nhà</w:t>
            </w:r>
          </w:p>
        </w:tc>
        <w:tc>
          <w:tcPr>
            <w:tcW w:w="905" w:type="dxa"/>
            <w:vAlign w:val="center"/>
          </w:tcPr>
          <w:p w:rsidR="00A8032C" w:rsidRPr="00726EDD" w:rsidRDefault="00A8032C" w:rsidP="00FD5FD3">
            <w:pPr>
              <w:rPr>
                <w:rFonts w:ascii="Times New Roman" w:hAnsi="Times New Roman"/>
                <w:sz w:val="22"/>
                <w:szCs w:val="22"/>
              </w:rPr>
            </w:pPr>
          </w:p>
        </w:tc>
        <w:tc>
          <w:tcPr>
            <w:tcW w:w="1047" w:type="dxa"/>
            <w:vAlign w:val="center"/>
          </w:tcPr>
          <w:p w:rsidR="00A8032C" w:rsidRPr="00726EDD" w:rsidRDefault="00A8032C" w:rsidP="00FD5FD3">
            <w:pPr>
              <w:rPr>
                <w:rFonts w:ascii="Times New Roman" w:hAnsi="Times New Roman"/>
                <w:sz w:val="22"/>
                <w:szCs w:val="22"/>
              </w:rPr>
            </w:pPr>
          </w:p>
        </w:tc>
        <w:tc>
          <w:tcPr>
            <w:tcW w:w="962" w:type="dxa"/>
            <w:vAlign w:val="center"/>
          </w:tcPr>
          <w:p w:rsidR="00A8032C" w:rsidRPr="00726EDD" w:rsidRDefault="00A8032C" w:rsidP="00FD5FD3">
            <w:pPr>
              <w:rPr>
                <w:rFonts w:ascii="Times New Roman" w:hAnsi="Times New Roman"/>
                <w:sz w:val="22"/>
                <w:szCs w:val="22"/>
              </w:rPr>
            </w:pPr>
          </w:p>
        </w:tc>
        <w:tc>
          <w:tcPr>
            <w:tcW w:w="1229" w:type="dxa"/>
            <w:vAlign w:val="center"/>
          </w:tcPr>
          <w:p w:rsidR="00A8032C" w:rsidRPr="00726EDD" w:rsidRDefault="00A8032C" w:rsidP="00FD5FD3">
            <w:pPr>
              <w:rPr>
                <w:rFonts w:ascii="Times New Roman" w:hAnsi="Times New Roman"/>
                <w:sz w:val="22"/>
                <w:szCs w:val="22"/>
              </w:rPr>
            </w:pPr>
          </w:p>
        </w:tc>
        <w:tc>
          <w:tcPr>
            <w:tcW w:w="1131" w:type="dxa"/>
            <w:vAlign w:val="center"/>
          </w:tcPr>
          <w:p w:rsidR="00A8032C" w:rsidRPr="00726EDD" w:rsidRDefault="00A8032C" w:rsidP="00FD5FD3">
            <w:pPr>
              <w:rPr>
                <w:rFonts w:ascii="Times New Roman" w:hAnsi="Times New Roman"/>
                <w:sz w:val="22"/>
                <w:szCs w:val="22"/>
              </w:rPr>
            </w:pPr>
          </w:p>
        </w:tc>
        <w:tc>
          <w:tcPr>
            <w:tcW w:w="992" w:type="dxa"/>
            <w:vAlign w:val="center"/>
          </w:tcPr>
          <w:p w:rsidR="00A8032C" w:rsidRPr="00726EDD" w:rsidRDefault="00A8032C" w:rsidP="00FD5FD3">
            <w:pPr>
              <w:rPr>
                <w:rFonts w:ascii="Times New Roman" w:hAnsi="Times New Roman"/>
                <w:sz w:val="22"/>
                <w:szCs w:val="22"/>
              </w:rPr>
            </w:pPr>
          </w:p>
        </w:tc>
      </w:tr>
      <w:tr w:rsidR="00822639" w:rsidRPr="00726EDD" w:rsidTr="00D6347B">
        <w:tc>
          <w:tcPr>
            <w:tcW w:w="728" w:type="dxa"/>
            <w:vMerge/>
            <w:vAlign w:val="center"/>
          </w:tcPr>
          <w:p w:rsidR="00A8032C" w:rsidRPr="00726EDD" w:rsidRDefault="00A8032C" w:rsidP="00FD5FD3">
            <w:pPr>
              <w:jc w:val="center"/>
              <w:rPr>
                <w:rFonts w:ascii="Times New Roman" w:hAnsi="Times New Roman"/>
                <w:sz w:val="20"/>
                <w:szCs w:val="20"/>
              </w:rPr>
            </w:pPr>
          </w:p>
        </w:tc>
        <w:tc>
          <w:tcPr>
            <w:tcW w:w="2499" w:type="dxa"/>
          </w:tcPr>
          <w:p w:rsidR="00A8032C" w:rsidRPr="00726EDD" w:rsidRDefault="00A8032C" w:rsidP="00FD5FD3">
            <w:pPr>
              <w:rPr>
                <w:rFonts w:ascii="Times New Roman" w:hAnsi="Times New Roman"/>
                <w:sz w:val="22"/>
                <w:szCs w:val="22"/>
                <w:lang w:val="fr-FR"/>
              </w:rPr>
            </w:pPr>
            <w:r w:rsidRPr="00726EDD">
              <w:rPr>
                <w:rFonts w:ascii="Times New Roman" w:hAnsi="Times New Roman"/>
                <w:sz w:val="22"/>
                <w:szCs w:val="22"/>
              </w:rPr>
              <w:t>Giải các bài tập tình huống được giao. Làm bài tập nhóm</w:t>
            </w:r>
          </w:p>
        </w:tc>
        <w:tc>
          <w:tcPr>
            <w:tcW w:w="905" w:type="dxa"/>
            <w:vAlign w:val="center"/>
          </w:tcPr>
          <w:p w:rsidR="00A8032C" w:rsidRPr="00726EDD" w:rsidRDefault="00A8032C" w:rsidP="00FD5FD3">
            <w:pPr>
              <w:rPr>
                <w:rFonts w:ascii="Times New Roman" w:hAnsi="Times New Roman"/>
                <w:sz w:val="22"/>
                <w:szCs w:val="22"/>
              </w:rPr>
            </w:pPr>
          </w:p>
        </w:tc>
        <w:tc>
          <w:tcPr>
            <w:tcW w:w="1047" w:type="dxa"/>
            <w:vAlign w:val="center"/>
          </w:tcPr>
          <w:p w:rsidR="00A8032C" w:rsidRPr="00726EDD" w:rsidRDefault="00A8032C" w:rsidP="00FD5FD3">
            <w:pPr>
              <w:rPr>
                <w:rFonts w:ascii="Times New Roman" w:hAnsi="Times New Roman"/>
                <w:sz w:val="22"/>
                <w:szCs w:val="22"/>
              </w:rPr>
            </w:pPr>
          </w:p>
        </w:tc>
        <w:tc>
          <w:tcPr>
            <w:tcW w:w="962" w:type="dxa"/>
            <w:vAlign w:val="center"/>
          </w:tcPr>
          <w:p w:rsidR="00A8032C" w:rsidRPr="00726EDD" w:rsidRDefault="00A8032C" w:rsidP="00FD5FD3">
            <w:pPr>
              <w:rPr>
                <w:rFonts w:ascii="Times New Roman" w:hAnsi="Times New Roman"/>
                <w:sz w:val="22"/>
                <w:szCs w:val="22"/>
              </w:rPr>
            </w:pPr>
          </w:p>
        </w:tc>
        <w:tc>
          <w:tcPr>
            <w:tcW w:w="1229" w:type="dxa"/>
            <w:vAlign w:val="center"/>
          </w:tcPr>
          <w:p w:rsidR="00A8032C" w:rsidRPr="00726EDD" w:rsidRDefault="00A8032C" w:rsidP="00FD5FD3">
            <w:pPr>
              <w:rPr>
                <w:rFonts w:ascii="Times New Roman" w:hAnsi="Times New Roman"/>
                <w:sz w:val="22"/>
                <w:szCs w:val="22"/>
              </w:rPr>
            </w:pPr>
          </w:p>
        </w:tc>
        <w:tc>
          <w:tcPr>
            <w:tcW w:w="1131" w:type="dxa"/>
            <w:vAlign w:val="center"/>
          </w:tcPr>
          <w:p w:rsidR="00A8032C" w:rsidRPr="00726EDD" w:rsidRDefault="00A8032C" w:rsidP="00FD5FD3">
            <w:pPr>
              <w:rPr>
                <w:rFonts w:ascii="Times New Roman" w:hAnsi="Times New Roman"/>
                <w:sz w:val="22"/>
                <w:szCs w:val="22"/>
              </w:rPr>
            </w:pPr>
          </w:p>
        </w:tc>
        <w:tc>
          <w:tcPr>
            <w:tcW w:w="992" w:type="dxa"/>
            <w:vAlign w:val="center"/>
          </w:tcPr>
          <w:p w:rsidR="00A8032C" w:rsidRPr="00726EDD" w:rsidRDefault="00A8032C" w:rsidP="00FD5FD3">
            <w:pPr>
              <w:rPr>
                <w:rFonts w:ascii="Times New Roman" w:hAnsi="Times New Roman"/>
                <w:sz w:val="22"/>
                <w:szCs w:val="22"/>
              </w:rPr>
            </w:pPr>
          </w:p>
        </w:tc>
      </w:tr>
      <w:tr w:rsidR="00A8032C" w:rsidRPr="00726EDD" w:rsidTr="00D6347B">
        <w:tc>
          <w:tcPr>
            <w:tcW w:w="728" w:type="dxa"/>
            <w:vMerge w:val="restart"/>
            <w:vAlign w:val="center"/>
          </w:tcPr>
          <w:p w:rsidR="00A8032C" w:rsidRPr="00726EDD" w:rsidRDefault="00A8032C" w:rsidP="00FD5FD3">
            <w:pPr>
              <w:jc w:val="center"/>
              <w:rPr>
                <w:rFonts w:ascii="Times New Roman" w:hAnsi="Times New Roman"/>
                <w:sz w:val="20"/>
                <w:szCs w:val="20"/>
              </w:rPr>
            </w:pPr>
            <w:r w:rsidRPr="00726EDD">
              <w:rPr>
                <w:rFonts w:ascii="Times New Roman" w:hAnsi="Times New Roman"/>
                <w:sz w:val="20"/>
                <w:szCs w:val="20"/>
              </w:rPr>
              <w:t>6</w:t>
            </w:r>
          </w:p>
        </w:tc>
        <w:tc>
          <w:tcPr>
            <w:tcW w:w="8765" w:type="dxa"/>
            <w:gridSpan w:val="7"/>
            <w:vAlign w:val="center"/>
          </w:tcPr>
          <w:p w:rsidR="00A8032C" w:rsidRPr="00726EDD" w:rsidRDefault="00A8032C" w:rsidP="00FD5FD3">
            <w:pPr>
              <w:rPr>
                <w:rFonts w:ascii="Times New Roman" w:hAnsi="Times New Roman"/>
                <w:sz w:val="22"/>
                <w:szCs w:val="22"/>
              </w:rPr>
            </w:pPr>
            <w:r w:rsidRPr="00726EDD">
              <w:rPr>
                <w:rFonts w:ascii="Times New Roman" w:hAnsi="Times New Roman"/>
                <w:sz w:val="22"/>
                <w:szCs w:val="22"/>
                <w:lang w:val="fr-FR"/>
              </w:rPr>
              <w:t xml:space="preserve">Thuyết trình </w:t>
            </w:r>
            <w:r w:rsidRPr="00726EDD">
              <w:rPr>
                <w:rFonts w:ascii="Times New Roman" w:hAnsi="Times New Roman"/>
                <w:b/>
                <w:bCs/>
                <w:sz w:val="22"/>
                <w:szCs w:val="22"/>
                <w:lang w:val="fr-FR"/>
              </w:rPr>
              <w:t>( 5 tiết)</w:t>
            </w:r>
          </w:p>
        </w:tc>
      </w:tr>
      <w:tr w:rsidR="00822639" w:rsidRPr="00726EDD" w:rsidTr="00D6347B">
        <w:tc>
          <w:tcPr>
            <w:tcW w:w="728" w:type="dxa"/>
            <w:vMerge/>
            <w:vAlign w:val="center"/>
          </w:tcPr>
          <w:p w:rsidR="00A8032C" w:rsidRPr="00726EDD" w:rsidRDefault="00A8032C" w:rsidP="00FD5FD3">
            <w:pPr>
              <w:jc w:val="center"/>
              <w:rPr>
                <w:rFonts w:ascii="Times New Roman" w:hAnsi="Times New Roman"/>
                <w:sz w:val="20"/>
                <w:szCs w:val="20"/>
              </w:rPr>
            </w:pPr>
          </w:p>
        </w:tc>
        <w:tc>
          <w:tcPr>
            <w:tcW w:w="2499" w:type="dxa"/>
            <w:vAlign w:val="center"/>
          </w:tcPr>
          <w:p w:rsidR="00A8032C" w:rsidRPr="00726EDD" w:rsidRDefault="00A8032C" w:rsidP="00FD5FD3">
            <w:pPr>
              <w:rPr>
                <w:rFonts w:ascii="Times New Roman" w:hAnsi="Times New Roman"/>
                <w:sz w:val="22"/>
                <w:szCs w:val="22"/>
                <w:lang w:val="fr-FR"/>
              </w:rPr>
            </w:pPr>
            <w:r w:rsidRPr="00726EDD">
              <w:rPr>
                <w:rFonts w:ascii="Times New Roman" w:hAnsi="Times New Roman"/>
                <w:sz w:val="22"/>
                <w:szCs w:val="22"/>
              </w:rPr>
              <w:t>A. Các nội dung chính giảng dạy trên lớp</w:t>
            </w:r>
          </w:p>
        </w:tc>
        <w:tc>
          <w:tcPr>
            <w:tcW w:w="905" w:type="dxa"/>
            <w:vAlign w:val="center"/>
          </w:tcPr>
          <w:p w:rsidR="00A8032C" w:rsidRPr="00726EDD" w:rsidRDefault="00A8032C" w:rsidP="00FD5FD3">
            <w:pPr>
              <w:rPr>
                <w:rFonts w:ascii="Times New Roman" w:hAnsi="Times New Roman"/>
                <w:sz w:val="22"/>
                <w:szCs w:val="22"/>
              </w:rPr>
            </w:pPr>
            <w:r w:rsidRPr="00726EDD">
              <w:rPr>
                <w:rFonts w:ascii="Times New Roman" w:hAnsi="Times New Roman"/>
                <w:sz w:val="22"/>
                <w:szCs w:val="22"/>
              </w:rPr>
              <w:t>0/5</w:t>
            </w:r>
          </w:p>
        </w:tc>
        <w:tc>
          <w:tcPr>
            <w:tcW w:w="1047" w:type="dxa"/>
            <w:vAlign w:val="center"/>
          </w:tcPr>
          <w:p w:rsidR="00A8032C" w:rsidRPr="00726EDD" w:rsidRDefault="00A8032C" w:rsidP="00FD5FD3">
            <w:pPr>
              <w:rPr>
                <w:rFonts w:ascii="Times New Roman" w:hAnsi="Times New Roman"/>
                <w:sz w:val="22"/>
                <w:szCs w:val="22"/>
              </w:rPr>
            </w:pPr>
          </w:p>
        </w:tc>
        <w:tc>
          <w:tcPr>
            <w:tcW w:w="962" w:type="dxa"/>
            <w:vAlign w:val="center"/>
          </w:tcPr>
          <w:p w:rsidR="00A8032C" w:rsidRPr="00726EDD" w:rsidRDefault="00A8032C" w:rsidP="00FD5FD3">
            <w:pPr>
              <w:rPr>
                <w:rFonts w:ascii="Times New Roman" w:hAnsi="Times New Roman"/>
                <w:color w:val="000000"/>
                <w:sz w:val="22"/>
                <w:szCs w:val="22"/>
                <w:lang w:val="de-DE"/>
              </w:rPr>
            </w:pPr>
            <w:r w:rsidRPr="00726EDD">
              <w:rPr>
                <w:rFonts w:ascii="Times New Roman" w:hAnsi="Times New Roman"/>
                <w:color w:val="000000"/>
                <w:sz w:val="22"/>
                <w:szCs w:val="22"/>
                <w:lang w:val="de-DE"/>
              </w:rPr>
              <w:t>CELO3</w:t>
            </w:r>
          </w:p>
          <w:p w:rsidR="00A8032C" w:rsidRPr="00726EDD" w:rsidRDefault="00A8032C" w:rsidP="00FD5FD3">
            <w:pPr>
              <w:rPr>
                <w:rFonts w:ascii="Times New Roman" w:hAnsi="Times New Roman"/>
                <w:color w:val="000000"/>
                <w:sz w:val="22"/>
                <w:szCs w:val="22"/>
                <w:lang w:val="de-DE"/>
              </w:rPr>
            </w:pPr>
            <w:r w:rsidRPr="00726EDD">
              <w:rPr>
                <w:rFonts w:ascii="Times New Roman" w:hAnsi="Times New Roman"/>
                <w:color w:val="000000"/>
                <w:sz w:val="22"/>
                <w:szCs w:val="22"/>
                <w:lang w:val="de-DE"/>
              </w:rPr>
              <w:t>CELO4</w:t>
            </w:r>
          </w:p>
          <w:p w:rsidR="00A8032C" w:rsidRPr="00726EDD" w:rsidRDefault="00A8032C" w:rsidP="00FD5FD3">
            <w:pPr>
              <w:rPr>
                <w:rFonts w:ascii="Times New Roman" w:hAnsi="Times New Roman"/>
                <w:sz w:val="22"/>
                <w:szCs w:val="22"/>
              </w:rPr>
            </w:pPr>
            <w:r w:rsidRPr="00726EDD">
              <w:rPr>
                <w:rFonts w:ascii="Times New Roman" w:hAnsi="Times New Roman"/>
                <w:color w:val="000000"/>
                <w:sz w:val="22"/>
                <w:szCs w:val="22"/>
                <w:lang w:val="de-DE"/>
              </w:rPr>
              <w:t>CELO5</w:t>
            </w:r>
          </w:p>
        </w:tc>
        <w:tc>
          <w:tcPr>
            <w:tcW w:w="1229" w:type="dxa"/>
            <w:vAlign w:val="center"/>
          </w:tcPr>
          <w:p w:rsidR="00A8032C" w:rsidRPr="00726EDD" w:rsidRDefault="00A8032C" w:rsidP="00FD5FD3">
            <w:pPr>
              <w:rPr>
                <w:rFonts w:ascii="Times New Roman" w:hAnsi="Times New Roman"/>
                <w:sz w:val="22"/>
                <w:szCs w:val="22"/>
              </w:rPr>
            </w:pPr>
          </w:p>
        </w:tc>
        <w:tc>
          <w:tcPr>
            <w:tcW w:w="1131" w:type="dxa"/>
            <w:vAlign w:val="center"/>
          </w:tcPr>
          <w:p w:rsidR="00A8032C" w:rsidRPr="00726EDD" w:rsidRDefault="00A8032C" w:rsidP="00FD5FD3">
            <w:pPr>
              <w:rPr>
                <w:rFonts w:ascii="Times New Roman" w:hAnsi="Times New Roman"/>
                <w:sz w:val="22"/>
                <w:szCs w:val="22"/>
              </w:rPr>
            </w:pPr>
          </w:p>
        </w:tc>
        <w:tc>
          <w:tcPr>
            <w:tcW w:w="992" w:type="dxa"/>
            <w:vAlign w:val="center"/>
          </w:tcPr>
          <w:p w:rsidR="00A8032C" w:rsidRPr="00726EDD" w:rsidRDefault="00A8032C" w:rsidP="00FD5FD3">
            <w:pPr>
              <w:rPr>
                <w:rFonts w:ascii="Times New Roman" w:hAnsi="Times New Roman"/>
                <w:sz w:val="22"/>
                <w:szCs w:val="22"/>
              </w:rPr>
            </w:pPr>
          </w:p>
        </w:tc>
      </w:tr>
      <w:tr w:rsidR="00822639" w:rsidRPr="00726EDD" w:rsidTr="00D6347B">
        <w:tc>
          <w:tcPr>
            <w:tcW w:w="728" w:type="dxa"/>
            <w:vMerge/>
            <w:vAlign w:val="center"/>
          </w:tcPr>
          <w:p w:rsidR="00A8032C" w:rsidRPr="00726EDD" w:rsidRDefault="00A8032C" w:rsidP="00FD5FD3">
            <w:pPr>
              <w:jc w:val="center"/>
              <w:rPr>
                <w:rFonts w:ascii="Times New Roman" w:hAnsi="Times New Roman"/>
                <w:sz w:val="20"/>
                <w:szCs w:val="20"/>
              </w:rPr>
            </w:pPr>
          </w:p>
        </w:tc>
        <w:tc>
          <w:tcPr>
            <w:tcW w:w="2499" w:type="dxa"/>
            <w:vAlign w:val="center"/>
          </w:tcPr>
          <w:p w:rsidR="00A8032C" w:rsidRPr="00726EDD" w:rsidRDefault="00A8032C" w:rsidP="00FD5FD3">
            <w:pPr>
              <w:rPr>
                <w:rFonts w:ascii="Times New Roman" w:hAnsi="Times New Roman"/>
                <w:sz w:val="22"/>
                <w:szCs w:val="22"/>
                <w:lang w:val="fr-FR"/>
              </w:rPr>
            </w:pPr>
            <w:r w:rsidRPr="00726EDD">
              <w:rPr>
                <w:rFonts w:ascii="Times New Roman" w:hAnsi="Times New Roman"/>
                <w:sz w:val="22"/>
                <w:szCs w:val="22"/>
                <w:lang w:val="fr-FR"/>
              </w:rPr>
              <w:t>Trình bày theo nhóm</w:t>
            </w:r>
          </w:p>
        </w:tc>
        <w:tc>
          <w:tcPr>
            <w:tcW w:w="905" w:type="dxa"/>
            <w:vAlign w:val="center"/>
          </w:tcPr>
          <w:p w:rsidR="00A8032C" w:rsidRPr="00726EDD" w:rsidRDefault="00A8032C" w:rsidP="00FD5FD3">
            <w:pPr>
              <w:rPr>
                <w:rFonts w:ascii="Times New Roman" w:hAnsi="Times New Roman"/>
                <w:sz w:val="22"/>
                <w:szCs w:val="22"/>
              </w:rPr>
            </w:pPr>
          </w:p>
        </w:tc>
        <w:tc>
          <w:tcPr>
            <w:tcW w:w="1047" w:type="dxa"/>
            <w:vAlign w:val="center"/>
          </w:tcPr>
          <w:p w:rsidR="00A8032C" w:rsidRPr="00726EDD" w:rsidRDefault="00A8032C" w:rsidP="00FD5FD3">
            <w:pPr>
              <w:rPr>
                <w:rFonts w:ascii="Times New Roman" w:hAnsi="Times New Roman"/>
                <w:sz w:val="22"/>
                <w:szCs w:val="22"/>
              </w:rPr>
            </w:pPr>
          </w:p>
        </w:tc>
        <w:tc>
          <w:tcPr>
            <w:tcW w:w="962" w:type="dxa"/>
            <w:vAlign w:val="center"/>
          </w:tcPr>
          <w:p w:rsidR="00A8032C" w:rsidRPr="00726EDD" w:rsidRDefault="00A8032C" w:rsidP="00FD5FD3">
            <w:pPr>
              <w:rPr>
                <w:rFonts w:ascii="Times New Roman" w:hAnsi="Times New Roman"/>
                <w:sz w:val="22"/>
                <w:szCs w:val="22"/>
              </w:rPr>
            </w:pPr>
          </w:p>
        </w:tc>
        <w:tc>
          <w:tcPr>
            <w:tcW w:w="1229" w:type="dxa"/>
            <w:vAlign w:val="center"/>
          </w:tcPr>
          <w:p w:rsidR="00A8032C" w:rsidRPr="00726EDD" w:rsidRDefault="00A8032C" w:rsidP="00FD5FD3">
            <w:pPr>
              <w:rPr>
                <w:rFonts w:ascii="Times New Roman" w:hAnsi="Times New Roman"/>
                <w:sz w:val="22"/>
                <w:szCs w:val="22"/>
              </w:rPr>
            </w:pPr>
            <w:r w:rsidRPr="00726EDD">
              <w:rPr>
                <w:rFonts w:ascii="Times New Roman" w:hAnsi="Times New Roman"/>
                <w:sz w:val="22"/>
                <w:szCs w:val="22"/>
              </w:rPr>
              <w:t>-Nêu vấn đề</w:t>
            </w:r>
          </w:p>
          <w:p w:rsidR="00A8032C" w:rsidRPr="00726EDD" w:rsidRDefault="00A8032C" w:rsidP="00FD5FD3">
            <w:pPr>
              <w:rPr>
                <w:rFonts w:ascii="Times New Roman" w:hAnsi="Times New Roman"/>
                <w:sz w:val="22"/>
                <w:szCs w:val="22"/>
              </w:rPr>
            </w:pPr>
            <w:r w:rsidRPr="00726EDD">
              <w:rPr>
                <w:rFonts w:ascii="Times New Roman" w:hAnsi="Times New Roman"/>
                <w:sz w:val="22"/>
                <w:szCs w:val="22"/>
              </w:rPr>
              <w:t>-Đánh giá</w:t>
            </w:r>
          </w:p>
        </w:tc>
        <w:tc>
          <w:tcPr>
            <w:tcW w:w="1131" w:type="dxa"/>
            <w:vAlign w:val="center"/>
          </w:tcPr>
          <w:p w:rsidR="00A8032C" w:rsidRPr="00726EDD" w:rsidRDefault="00A8032C" w:rsidP="00FD5FD3">
            <w:pPr>
              <w:rPr>
                <w:rFonts w:ascii="Times New Roman" w:hAnsi="Times New Roman"/>
                <w:sz w:val="22"/>
                <w:szCs w:val="22"/>
              </w:rPr>
            </w:pPr>
            <w:r w:rsidRPr="00726EDD">
              <w:rPr>
                <w:rFonts w:ascii="Times New Roman" w:hAnsi="Times New Roman"/>
                <w:sz w:val="22"/>
                <w:szCs w:val="22"/>
              </w:rPr>
              <w:t>-Trình bày</w:t>
            </w:r>
          </w:p>
          <w:p w:rsidR="00A8032C" w:rsidRPr="00726EDD" w:rsidRDefault="00A8032C" w:rsidP="00FD5FD3">
            <w:pPr>
              <w:rPr>
                <w:rFonts w:ascii="Times New Roman" w:hAnsi="Times New Roman"/>
                <w:sz w:val="22"/>
                <w:szCs w:val="22"/>
              </w:rPr>
            </w:pPr>
            <w:r w:rsidRPr="00726EDD">
              <w:rPr>
                <w:rFonts w:ascii="Times New Roman" w:hAnsi="Times New Roman"/>
                <w:sz w:val="22"/>
                <w:szCs w:val="22"/>
              </w:rPr>
              <w:t>-Thảo luận</w:t>
            </w:r>
          </w:p>
        </w:tc>
        <w:tc>
          <w:tcPr>
            <w:tcW w:w="992" w:type="dxa"/>
            <w:vAlign w:val="center"/>
          </w:tcPr>
          <w:p w:rsidR="00A8032C" w:rsidRPr="00726EDD" w:rsidRDefault="00A8032C" w:rsidP="00FD5FD3">
            <w:pPr>
              <w:rPr>
                <w:rFonts w:ascii="Times New Roman" w:hAnsi="Times New Roman"/>
                <w:sz w:val="22"/>
                <w:szCs w:val="22"/>
              </w:rPr>
            </w:pPr>
            <w:r w:rsidRPr="00726EDD">
              <w:rPr>
                <w:rFonts w:ascii="Times New Roman" w:hAnsi="Times New Roman"/>
                <w:sz w:val="22"/>
                <w:szCs w:val="22"/>
              </w:rPr>
              <w:t>-Phiếu điểm danh</w:t>
            </w:r>
          </w:p>
          <w:p w:rsidR="00A8032C" w:rsidRPr="00726EDD" w:rsidRDefault="00A8032C" w:rsidP="00FD5FD3">
            <w:pPr>
              <w:rPr>
                <w:rFonts w:ascii="Times New Roman" w:hAnsi="Times New Roman"/>
                <w:sz w:val="22"/>
                <w:szCs w:val="22"/>
              </w:rPr>
            </w:pPr>
            <w:r w:rsidRPr="00726EDD">
              <w:rPr>
                <w:rFonts w:ascii="Times New Roman" w:hAnsi="Times New Roman"/>
                <w:sz w:val="22"/>
                <w:szCs w:val="22"/>
              </w:rPr>
              <w:t>-Tiểu luận</w:t>
            </w:r>
          </w:p>
        </w:tc>
      </w:tr>
      <w:tr w:rsidR="00822639" w:rsidRPr="00726EDD" w:rsidTr="00D6347B">
        <w:tc>
          <w:tcPr>
            <w:tcW w:w="728" w:type="dxa"/>
            <w:vMerge/>
            <w:vAlign w:val="center"/>
          </w:tcPr>
          <w:p w:rsidR="00A8032C" w:rsidRPr="00726EDD" w:rsidRDefault="00A8032C" w:rsidP="00FD5FD3">
            <w:pPr>
              <w:jc w:val="center"/>
              <w:rPr>
                <w:rFonts w:ascii="Times New Roman" w:hAnsi="Times New Roman"/>
                <w:sz w:val="20"/>
                <w:szCs w:val="20"/>
              </w:rPr>
            </w:pPr>
          </w:p>
        </w:tc>
        <w:tc>
          <w:tcPr>
            <w:tcW w:w="2499" w:type="dxa"/>
          </w:tcPr>
          <w:p w:rsidR="00A8032C" w:rsidRPr="00726EDD" w:rsidRDefault="00A8032C" w:rsidP="00FD5FD3">
            <w:pPr>
              <w:rPr>
                <w:rFonts w:ascii="Times New Roman" w:hAnsi="Times New Roman"/>
                <w:sz w:val="22"/>
                <w:szCs w:val="22"/>
                <w:lang w:val="fr-FR"/>
              </w:rPr>
            </w:pPr>
            <w:r w:rsidRPr="00726EDD">
              <w:rPr>
                <w:rFonts w:ascii="Times New Roman" w:hAnsi="Times New Roman"/>
                <w:sz w:val="22"/>
                <w:szCs w:val="22"/>
                <w:lang w:val="fr-FR"/>
              </w:rPr>
              <w:t>B. Các nội dung chính HV tự học ở nhà</w:t>
            </w:r>
          </w:p>
        </w:tc>
        <w:tc>
          <w:tcPr>
            <w:tcW w:w="905" w:type="dxa"/>
            <w:vAlign w:val="center"/>
          </w:tcPr>
          <w:p w:rsidR="00A8032C" w:rsidRPr="00726EDD" w:rsidRDefault="00A8032C" w:rsidP="00FD5FD3">
            <w:pPr>
              <w:rPr>
                <w:rFonts w:ascii="Times New Roman" w:hAnsi="Times New Roman"/>
                <w:sz w:val="22"/>
                <w:szCs w:val="22"/>
              </w:rPr>
            </w:pPr>
          </w:p>
        </w:tc>
        <w:tc>
          <w:tcPr>
            <w:tcW w:w="1047" w:type="dxa"/>
            <w:vAlign w:val="center"/>
          </w:tcPr>
          <w:p w:rsidR="00A8032C" w:rsidRPr="00726EDD" w:rsidRDefault="00A8032C" w:rsidP="00FD5FD3">
            <w:pPr>
              <w:rPr>
                <w:rFonts w:ascii="Times New Roman" w:hAnsi="Times New Roman"/>
                <w:sz w:val="22"/>
                <w:szCs w:val="22"/>
              </w:rPr>
            </w:pPr>
          </w:p>
        </w:tc>
        <w:tc>
          <w:tcPr>
            <w:tcW w:w="962" w:type="dxa"/>
            <w:vAlign w:val="center"/>
          </w:tcPr>
          <w:p w:rsidR="00A8032C" w:rsidRPr="00726EDD" w:rsidRDefault="00A8032C" w:rsidP="00FD5FD3">
            <w:pPr>
              <w:rPr>
                <w:rFonts w:ascii="Times New Roman" w:hAnsi="Times New Roman"/>
                <w:sz w:val="22"/>
                <w:szCs w:val="22"/>
              </w:rPr>
            </w:pPr>
          </w:p>
        </w:tc>
        <w:tc>
          <w:tcPr>
            <w:tcW w:w="1229" w:type="dxa"/>
            <w:vAlign w:val="center"/>
          </w:tcPr>
          <w:p w:rsidR="00A8032C" w:rsidRPr="00726EDD" w:rsidRDefault="00A8032C" w:rsidP="00FD5FD3">
            <w:pPr>
              <w:rPr>
                <w:rFonts w:ascii="Times New Roman" w:hAnsi="Times New Roman"/>
                <w:sz w:val="22"/>
                <w:szCs w:val="22"/>
              </w:rPr>
            </w:pPr>
          </w:p>
        </w:tc>
        <w:tc>
          <w:tcPr>
            <w:tcW w:w="1131" w:type="dxa"/>
            <w:vAlign w:val="center"/>
          </w:tcPr>
          <w:p w:rsidR="00A8032C" w:rsidRPr="00726EDD" w:rsidRDefault="00A8032C" w:rsidP="00FD5FD3">
            <w:pPr>
              <w:rPr>
                <w:rFonts w:ascii="Times New Roman" w:hAnsi="Times New Roman"/>
                <w:sz w:val="22"/>
                <w:szCs w:val="22"/>
              </w:rPr>
            </w:pPr>
          </w:p>
        </w:tc>
        <w:tc>
          <w:tcPr>
            <w:tcW w:w="992" w:type="dxa"/>
            <w:vAlign w:val="center"/>
          </w:tcPr>
          <w:p w:rsidR="00A8032C" w:rsidRPr="00726EDD" w:rsidRDefault="00A8032C" w:rsidP="00FD5FD3">
            <w:pPr>
              <w:rPr>
                <w:rFonts w:ascii="Times New Roman" w:hAnsi="Times New Roman"/>
                <w:sz w:val="22"/>
                <w:szCs w:val="22"/>
              </w:rPr>
            </w:pPr>
          </w:p>
        </w:tc>
      </w:tr>
      <w:tr w:rsidR="00822639" w:rsidRPr="00726EDD" w:rsidTr="00D6347B">
        <w:tc>
          <w:tcPr>
            <w:tcW w:w="728" w:type="dxa"/>
            <w:vMerge/>
            <w:vAlign w:val="center"/>
          </w:tcPr>
          <w:p w:rsidR="00A8032C" w:rsidRPr="00726EDD" w:rsidRDefault="00A8032C" w:rsidP="00FD5FD3">
            <w:pPr>
              <w:jc w:val="center"/>
              <w:rPr>
                <w:rFonts w:ascii="Times New Roman" w:hAnsi="Times New Roman"/>
                <w:sz w:val="20"/>
                <w:szCs w:val="20"/>
              </w:rPr>
            </w:pPr>
          </w:p>
        </w:tc>
        <w:tc>
          <w:tcPr>
            <w:tcW w:w="2499" w:type="dxa"/>
          </w:tcPr>
          <w:p w:rsidR="00A8032C" w:rsidRPr="00726EDD" w:rsidRDefault="00A8032C" w:rsidP="00FD5FD3">
            <w:pPr>
              <w:rPr>
                <w:rFonts w:ascii="Times New Roman" w:hAnsi="Times New Roman"/>
                <w:sz w:val="22"/>
                <w:szCs w:val="22"/>
                <w:lang w:val="fr-FR"/>
              </w:rPr>
            </w:pPr>
            <w:r w:rsidRPr="00726EDD">
              <w:rPr>
                <w:rFonts w:ascii="Times New Roman" w:hAnsi="Times New Roman"/>
                <w:sz w:val="22"/>
                <w:szCs w:val="22"/>
              </w:rPr>
              <w:t>Giải các bài tập tình huống được giao. Làm bài tập nhóm</w:t>
            </w:r>
          </w:p>
        </w:tc>
        <w:tc>
          <w:tcPr>
            <w:tcW w:w="905" w:type="dxa"/>
            <w:vAlign w:val="center"/>
          </w:tcPr>
          <w:p w:rsidR="00A8032C" w:rsidRPr="00726EDD" w:rsidRDefault="00A8032C" w:rsidP="00FD5FD3">
            <w:pPr>
              <w:rPr>
                <w:rFonts w:ascii="Times New Roman" w:hAnsi="Times New Roman"/>
                <w:sz w:val="22"/>
                <w:szCs w:val="22"/>
              </w:rPr>
            </w:pPr>
          </w:p>
        </w:tc>
        <w:tc>
          <w:tcPr>
            <w:tcW w:w="1047" w:type="dxa"/>
            <w:vAlign w:val="center"/>
          </w:tcPr>
          <w:p w:rsidR="00A8032C" w:rsidRPr="00726EDD" w:rsidRDefault="00A8032C" w:rsidP="00FD5FD3">
            <w:pPr>
              <w:rPr>
                <w:rFonts w:ascii="Times New Roman" w:hAnsi="Times New Roman"/>
                <w:sz w:val="22"/>
                <w:szCs w:val="22"/>
              </w:rPr>
            </w:pPr>
          </w:p>
        </w:tc>
        <w:tc>
          <w:tcPr>
            <w:tcW w:w="962" w:type="dxa"/>
            <w:vAlign w:val="center"/>
          </w:tcPr>
          <w:p w:rsidR="00A8032C" w:rsidRPr="00726EDD" w:rsidRDefault="00A8032C" w:rsidP="00FD5FD3">
            <w:pPr>
              <w:rPr>
                <w:rFonts w:ascii="Times New Roman" w:hAnsi="Times New Roman"/>
                <w:sz w:val="22"/>
                <w:szCs w:val="22"/>
              </w:rPr>
            </w:pPr>
          </w:p>
        </w:tc>
        <w:tc>
          <w:tcPr>
            <w:tcW w:w="1229" w:type="dxa"/>
            <w:vAlign w:val="center"/>
          </w:tcPr>
          <w:p w:rsidR="00A8032C" w:rsidRPr="00726EDD" w:rsidRDefault="00A8032C" w:rsidP="00FD5FD3">
            <w:pPr>
              <w:rPr>
                <w:rFonts w:ascii="Times New Roman" w:hAnsi="Times New Roman"/>
                <w:sz w:val="22"/>
                <w:szCs w:val="22"/>
              </w:rPr>
            </w:pPr>
          </w:p>
        </w:tc>
        <w:tc>
          <w:tcPr>
            <w:tcW w:w="1131" w:type="dxa"/>
            <w:vAlign w:val="center"/>
          </w:tcPr>
          <w:p w:rsidR="00A8032C" w:rsidRPr="00726EDD" w:rsidRDefault="00A8032C" w:rsidP="00FD5FD3">
            <w:pPr>
              <w:rPr>
                <w:rFonts w:ascii="Times New Roman" w:hAnsi="Times New Roman"/>
                <w:sz w:val="22"/>
                <w:szCs w:val="22"/>
              </w:rPr>
            </w:pPr>
          </w:p>
        </w:tc>
        <w:tc>
          <w:tcPr>
            <w:tcW w:w="992" w:type="dxa"/>
            <w:vAlign w:val="center"/>
          </w:tcPr>
          <w:p w:rsidR="00A8032C" w:rsidRPr="00726EDD" w:rsidRDefault="00A8032C" w:rsidP="00FD5FD3">
            <w:pPr>
              <w:rPr>
                <w:rFonts w:ascii="Times New Roman" w:hAnsi="Times New Roman"/>
                <w:sz w:val="22"/>
                <w:szCs w:val="22"/>
              </w:rPr>
            </w:pPr>
          </w:p>
        </w:tc>
      </w:tr>
      <w:tr w:rsidR="00A8032C" w:rsidRPr="00726EDD" w:rsidTr="00D6347B">
        <w:tc>
          <w:tcPr>
            <w:tcW w:w="728" w:type="dxa"/>
            <w:vMerge w:val="restart"/>
            <w:vAlign w:val="center"/>
          </w:tcPr>
          <w:p w:rsidR="00A8032C" w:rsidRPr="00726EDD" w:rsidRDefault="00A8032C" w:rsidP="00FD5FD3">
            <w:pPr>
              <w:jc w:val="center"/>
              <w:rPr>
                <w:rFonts w:ascii="Times New Roman" w:hAnsi="Times New Roman"/>
                <w:b/>
                <w:bCs/>
                <w:sz w:val="20"/>
                <w:szCs w:val="20"/>
                <w:lang w:val="vi-VN"/>
              </w:rPr>
            </w:pPr>
            <w:r w:rsidRPr="00726EDD">
              <w:rPr>
                <w:rFonts w:ascii="Times New Roman" w:hAnsi="Times New Roman"/>
                <w:sz w:val="20"/>
                <w:szCs w:val="20"/>
              </w:rPr>
              <w:lastRenderedPageBreak/>
              <w:t>7-10</w:t>
            </w:r>
          </w:p>
        </w:tc>
        <w:tc>
          <w:tcPr>
            <w:tcW w:w="8765" w:type="dxa"/>
            <w:gridSpan w:val="7"/>
            <w:vAlign w:val="center"/>
          </w:tcPr>
          <w:p w:rsidR="00A8032C" w:rsidRPr="00726EDD" w:rsidRDefault="00A8032C" w:rsidP="00FD5FD3">
            <w:pPr>
              <w:rPr>
                <w:rFonts w:ascii="Times New Roman" w:hAnsi="Times New Roman"/>
                <w:b/>
                <w:bCs/>
                <w:sz w:val="22"/>
                <w:szCs w:val="22"/>
              </w:rPr>
            </w:pPr>
            <w:r w:rsidRPr="00726EDD">
              <w:rPr>
                <w:rFonts w:ascii="Times New Roman" w:hAnsi="Times New Roman"/>
                <w:b/>
                <w:bCs/>
                <w:sz w:val="22"/>
                <w:szCs w:val="22"/>
                <w:lang w:val="fr-FR"/>
              </w:rPr>
              <w:t>Chương 3: TỔ CHỨC NGHIÊN CỨU KHOA HỌC</w:t>
            </w:r>
          </w:p>
        </w:tc>
      </w:tr>
      <w:tr w:rsidR="00822639" w:rsidRPr="00726EDD" w:rsidTr="00D6347B">
        <w:tc>
          <w:tcPr>
            <w:tcW w:w="728" w:type="dxa"/>
            <w:vMerge/>
            <w:vAlign w:val="center"/>
          </w:tcPr>
          <w:p w:rsidR="00A8032C" w:rsidRPr="00726EDD" w:rsidRDefault="00A8032C" w:rsidP="00FD5FD3">
            <w:pPr>
              <w:jc w:val="center"/>
              <w:rPr>
                <w:rFonts w:ascii="Times New Roman" w:hAnsi="Times New Roman"/>
                <w:sz w:val="20"/>
                <w:szCs w:val="20"/>
              </w:rPr>
            </w:pPr>
          </w:p>
        </w:tc>
        <w:tc>
          <w:tcPr>
            <w:tcW w:w="2499" w:type="dxa"/>
            <w:vAlign w:val="center"/>
          </w:tcPr>
          <w:p w:rsidR="00A8032C" w:rsidRPr="00726EDD" w:rsidRDefault="00A8032C" w:rsidP="00FD5FD3">
            <w:pPr>
              <w:rPr>
                <w:rFonts w:ascii="Times New Roman" w:hAnsi="Times New Roman"/>
                <w:sz w:val="22"/>
                <w:szCs w:val="22"/>
                <w:lang w:val="fr-FR"/>
              </w:rPr>
            </w:pPr>
            <w:r w:rsidRPr="00726EDD">
              <w:rPr>
                <w:rFonts w:ascii="Times New Roman" w:hAnsi="Times New Roman"/>
                <w:sz w:val="22"/>
                <w:szCs w:val="22"/>
              </w:rPr>
              <w:t>A. Các nội dung chính giảng dạy trên lớp</w:t>
            </w:r>
          </w:p>
        </w:tc>
        <w:tc>
          <w:tcPr>
            <w:tcW w:w="905" w:type="dxa"/>
            <w:vAlign w:val="center"/>
          </w:tcPr>
          <w:p w:rsidR="00A8032C" w:rsidRPr="00726EDD" w:rsidRDefault="00A8032C" w:rsidP="00FD5FD3">
            <w:pPr>
              <w:rPr>
                <w:rFonts w:ascii="Times New Roman" w:hAnsi="Times New Roman"/>
                <w:sz w:val="22"/>
                <w:szCs w:val="22"/>
              </w:rPr>
            </w:pPr>
            <w:r w:rsidRPr="00726EDD">
              <w:rPr>
                <w:rFonts w:ascii="Times New Roman" w:hAnsi="Times New Roman"/>
                <w:sz w:val="22"/>
                <w:szCs w:val="22"/>
              </w:rPr>
              <w:t>12/8</w:t>
            </w:r>
          </w:p>
        </w:tc>
        <w:tc>
          <w:tcPr>
            <w:tcW w:w="1047" w:type="dxa"/>
            <w:vAlign w:val="center"/>
          </w:tcPr>
          <w:p w:rsidR="00A8032C" w:rsidRPr="00726EDD" w:rsidRDefault="00A8032C" w:rsidP="00FD5FD3">
            <w:pPr>
              <w:rPr>
                <w:rFonts w:ascii="Times New Roman" w:hAnsi="Times New Roman"/>
                <w:sz w:val="22"/>
                <w:szCs w:val="22"/>
              </w:rPr>
            </w:pPr>
          </w:p>
        </w:tc>
        <w:tc>
          <w:tcPr>
            <w:tcW w:w="962" w:type="dxa"/>
            <w:vAlign w:val="center"/>
          </w:tcPr>
          <w:p w:rsidR="00A8032C" w:rsidRPr="00726EDD" w:rsidRDefault="00A8032C" w:rsidP="00FD5FD3">
            <w:pPr>
              <w:rPr>
                <w:rFonts w:ascii="Times New Roman" w:hAnsi="Times New Roman"/>
                <w:color w:val="000000"/>
                <w:sz w:val="22"/>
                <w:szCs w:val="22"/>
                <w:lang w:val="de-DE"/>
              </w:rPr>
            </w:pPr>
            <w:r w:rsidRPr="00726EDD">
              <w:rPr>
                <w:rFonts w:ascii="Times New Roman" w:hAnsi="Times New Roman"/>
                <w:color w:val="000000"/>
                <w:sz w:val="22"/>
                <w:szCs w:val="22"/>
                <w:lang w:val="de-DE"/>
              </w:rPr>
              <w:t>CELO1</w:t>
            </w:r>
          </w:p>
          <w:p w:rsidR="00A8032C" w:rsidRPr="00726EDD" w:rsidRDefault="00A8032C" w:rsidP="00FD5FD3">
            <w:pPr>
              <w:rPr>
                <w:rFonts w:ascii="Times New Roman" w:hAnsi="Times New Roman"/>
                <w:color w:val="000000"/>
                <w:sz w:val="22"/>
                <w:szCs w:val="22"/>
                <w:lang w:val="de-DE"/>
              </w:rPr>
            </w:pPr>
            <w:r w:rsidRPr="00726EDD">
              <w:rPr>
                <w:rFonts w:ascii="Times New Roman" w:hAnsi="Times New Roman"/>
                <w:color w:val="000000"/>
                <w:sz w:val="22"/>
                <w:szCs w:val="22"/>
                <w:lang w:val="de-DE"/>
              </w:rPr>
              <w:t>CELO2</w:t>
            </w:r>
          </w:p>
          <w:p w:rsidR="00A8032C" w:rsidRPr="00726EDD" w:rsidRDefault="00A8032C" w:rsidP="00FD5FD3">
            <w:pPr>
              <w:rPr>
                <w:rFonts w:ascii="Times New Roman" w:hAnsi="Times New Roman"/>
                <w:color w:val="000000"/>
                <w:sz w:val="22"/>
                <w:szCs w:val="22"/>
                <w:lang w:val="de-DE"/>
              </w:rPr>
            </w:pPr>
            <w:r w:rsidRPr="00726EDD">
              <w:rPr>
                <w:rFonts w:ascii="Times New Roman" w:hAnsi="Times New Roman"/>
                <w:color w:val="000000"/>
                <w:sz w:val="22"/>
                <w:szCs w:val="22"/>
                <w:lang w:val="de-DE"/>
              </w:rPr>
              <w:t>CELO3</w:t>
            </w:r>
          </w:p>
          <w:p w:rsidR="00A8032C" w:rsidRPr="00726EDD" w:rsidRDefault="00A8032C" w:rsidP="00FD5FD3">
            <w:pPr>
              <w:rPr>
                <w:rFonts w:ascii="Times New Roman" w:hAnsi="Times New Roman"/>
                <w:color w:val="000000"/>
                <w:sz w:val="22"/>
                <w:szCs w:val="22"/>
                <w:lang w:val="de-DE"/>
              </w:rPr>
            </w:pPr>
            <w:r w:rsidRPr="00726EDD">
              <w:rPr>
                <w:rFonts w:ascii="Times New Roman" w:hAnsi="Times New Roman"/>
                <w:color w:val="000000"/>
                <w:sz w:val="22"/>
                <w:szCs w:val="22"/>
                <w:lang w:val="de-DE"/>
              </w:rPr>
              <w:t>CELO4</w:t>
            </w:r>
          </w:p>
          <w:p w:rsidR="00A8032C" w:rsidRPr="00726EDD" w:rsidRDefault="00A8032C" w:rsidP="00FD5FD3">
            <w:pPr>
              <w:rPr>
                <w:rFonts w:ascii="Times New Roman" w:hAnsi="Times New Roman"/>
                <w:color w:val="000000"/>
                <w:sz w:val="22"/>
                <w:szCs w:val="22"/>
                <w:lang w:val="de-DE"/>
              </w:rPr>
            </w:pPr>
            <w:r w:rsidRPr="00726EDD">
              <w:rPr>
                <w:rFonts w:ascii="Times New Roman" w:hAnsi="Times New Roman"/>
                <w:color w:val="000000"/>
                <w:sz w:val="22"/>
                <w:szCs w:val="22"/>
                <w:lang w:val="de-DE"/>
              </w:rPr>
              <w:t>CELO5</w:t>
            </w:r>
          </w:p>
        </w:tc>
        <w:tc>
          <w:tcPr>
            <w:tcW w:w="1229" w:type="dxa"/>
            <w:vAlign w:val="center"/>
          </w:tcPr>
          <w:p w:rsidR="00A8032C" w:rsidRPr="00726EDD" w:rsidRDefault="00A8032C" w:rsidP="00FD5FD3">
            <w:pPr>
              <w:rPr>
                <w:rFonts w:ascii="Times New Roman" w:hAnsi="Times New Roman"/>
                <w:sz w:val="22"/>
                <w:szCs w:val="22"/>
              </w:rPr>
            </w:pPr>
          </w:p>
        </w:tc>
        <w:tc>
          <w:tcPr>
            <w:tcW w:w="1131" w:type="dxa"/>
            <w:vAlign w:val="center"/>
          </w:tcPr>
          <w:p w:rsidR="00A8032C" w:rsidRPr="00726EDD" w:rsidRDefault="00A8032C" w:rsidP="00FD5FD3">
            <w:pPr>
              <w:rPr>
                <w:rFonts w:ascii="Times New Roman" w:hAnsi="Times New Roman"/>
                <w:sz w:val="22"/>
                <w:szCs w:val="22"/>
              </w:rPr>
            </w:pPr>
          </w:p>
        </w:tc>
        <w:tc>
          <w:tcPr>
            <w:tcW w:w="992" w:type="dxa"/>
            <w:vAlign w:val="center"/>
          </w:tcPr>
          <w:p w:rsidR="00A8032C" w:rsidRPr="00726EDD" w:rsidRDefault="00A8032C" w:rsidP="00FD5FD3">
            <w:pPr>
              <w:rPr>
                <w:rFonts w:ascii="Times New Roman" w:hAnsi="Times New Roman"/>
                <w:sz w:val="22"/>
                <w:szCs w:val="22"/>
              </w:rPr>
            </w:pPr>
          </w:p>
        </w:tc>
      </w:tr>
      <w:tr w:rsidR="00705ACF" w:rsidRPr="00726EDD" w:rsidTr="00D6347B">
        <w:tc>
          <w:tcPr>
            <w:tcW w:w="728" w:type="dxa"/>
            <w:vMerge/>
            <w:vAlign w:val="center"/>
          </w:tcPr>
          <w:p w:rsidR="00705ACF" w:rsidRPr="00726EDD" w:rsidRDefault="00705ACF" w:rsidP="00705ACF">
            <w:pPr>
              <w:jc w:val="center"/>
              <w:rPr>
                <w:rFonts w:ascii="Times New Roman" w:hAnsi="Times New Roman"/>
                <w:sz w:val="20"/>
                <w:szCs w:val="20"/>
              </w:rPr>
            </w:pPr>
          </w:p>
        </w:tc>
        <w:tc>
          <w:tcPr>
            <w:tcW w:w="2499" w:type="dxa"/>
            <w:vAlign w:val="center"/>
          </w:tcPr>
          <w:p w:rsidR="00705ACF" w:rsidRPr="00726EDD" w:rsidRDefault="00705ACF" w:rsidP="00705ACF">
            <w:pPr>
              <w:rPr>
                <w:rFonts w:ascii="Times New Roman" w:hAnsi="Times New Roman"/>
                <w:sz w:val="22"/>
                <w:szCs w:val="22"/>
                <w:lang w:val="fr-FR"/>
              </w:rPr>
            </w:pPr>
            <w:r w:rsidRPr="00726EDD">
              <w:rPr>
                <w:rFonts w:ascii="Times New Roman" w:hAnsi="Times New Roman"/>
                <w:sz w:val="22"/>
                <w:szCs w:val="22"/>
                <w:lang w:val="fr-FR"/>
              </w:rPr>
              <w:t>3.1. Phương pháp thu thập dữ liệu</w:t>
            </w:r>
          </w:p>
          <w:p w:rsidR="00705ACF" w:rsidRPr="00726EDD" w:rsidRDefault="00705ACF" w:rsidP="00705ACF">
            <w:pPr>
              <w:tabs>
                <w:tab w:val="right" w:pos="8460"/>
              </w:tabs>
              <w:rPr>
                <w:rFonts w:ascii="Times New Roman" w:hAnsi="Times New Roman"/>
                <w:color w:val="000000"/>
                <w:sz w:val="22"/>
                <w:szCs w:val="22"/>
              </w:rPr>
            </w:pPr>
            <w:r w:rsidRPr="00726EDD">
              <w:rPr>
                <w:rFonts w:ascii="Times New Roman" w:hAnsi="Times New Roman"/>
                <w:b/>
                <w:color w:val="000000"/>
                <w:sz w:val="22"/>
                <w:szCs w:val="22"/>
              </w:rPr>
              <w:t xml:space="preserve">- </w:t>
            </w:r>
            <w:r w:rsidRPr="00726EDD">
              <w:rPr>
                <w:rFonts w:ascii="Times New Roman" w:hAnsi="Times New Roman"/>
                <w:color w:val="000000"/>
                <w:sz w:val="22"/>
                <w:szCs w:val="22"/>
              </w:rPr>
              <w:t>Nhấn mạnh đến từ ngữ hơn con số.</w:t>
            </w:r>
          </w:p>
          <w:p w:rsidR="00705ACF" w:rsidRPr="00726EDD" w:rsidRDefault="00705ACF" w:rsidP="00705ACF">
            <w:pPr>
              <w:tabs>
                <w:tab w:val="right" w:pos="8460"/>
              </w:tabs>
              <w:rPr>
                <w:rFonts w:ascii="Times New Roman" w:hAnsi="Times New Roman"/>
                <w:color w:val="000000"/>
                <w:sz w:val="22"/>
                <w:szCs w:val="22"/>
              </w:rPr>
            </w:pPr>
            <w:r w:rsidRPr="00726EDD">
              <w:rPr>
                <w:rFonts w:ascii="Times New Roman" w:hAnsi="Times New Roman"/>
                <w:color w:val="000000"/>
                <w:sz w:val="22"/>
                <w:szCs w:val="22"/>
              </w:rPr>
              <w:t xml:space="preserve"> - Có tính quy nạp và diễn giải.</w:t>
            </w:r>
          </w:p>
          <w:p w:rsidR="00705ACF" w:rsidRPr="00726EDD" w:rsidRDefault="00705ACF" w:rsidP="00705ACF">
            <w:pPr>
              <w:tabs>
                <w:tab w:val="num" w:pos="360"/>
                <w:tab w:val="right" w:pos="8460"/>
              </w:tabs>
              <w:rPr>
                <w:rFonts w:ascii="Times New Roman" w:hAnsi="Times New Roman"/>
                <w:sz w:val="22"/>
                <w:szCs w:val="22"/>
                <w:lang w:val="fr-FR"/>
              </w:rPr>
            </w:pPr>
            <w:r w:rsidRPr="00726EDD">
              <w:rPr>
                <w:rFonts w:ascii="Times New Roman" w:hAnsi="Times New Roman"/>
                <w:color w:val="000000"/>
                <w:sz w:val="22"/>
                <w:szCs w:val="22"/>
              </w:rPr>
              <w:t xml:space="preserve"> - Nhấn mạnh thế giới xã hội.</w:t>
            </w:r>
          </w:p>
          <w:p w:rsidR="00705ACF" w:rsidRPr="00726EDD" w:rsidRDefault="00705ACF" w:rsidP="00705ACF">
            <w:pPr>
              <w:rPr>
                <w:rFonts w:ascii="Times New Roman" w:hAnsi="Times New Roman"/>
                <w:sz w:val="22"/>
                <w:szCs w:val="22"/>
                <w:lang w:val="fr-FR"/>
              </w:rPr>
            </w:pPr>
            <w:r w:rsidRPr="00726EDD">
              <w:rPr>
                <w:rFonts w:ascii="Times New Roman" w:hAnsi="Times New Roman"/>
                <w:sz w:val="22"/>
                <w:szCs w:val="22"/>
                <w:lang w:val="fr-FR"/>
              </w:rPr>
              <w:t>3.2. Nguyên tắc làm việc</w:t>
            </w:r>
          </w:p>
          <w:p w:rsidR="00705ACF" w:rsidRPr="00726EDD" w:rsidRDefault="00705ACF" w:rsidP="00705ACF">
            <w:pPr>
              <w:tabs>
                <w:tab w:val="num" w:pos="318"/>
                <w:tab w:val="right" w:pos="8460"/>
              </w:tabs>
              <w:rPr>
                <w:rFonts w:ascii="Times New Roman" w:hAnsi="Times New Roman"/>
                <w:color w:val="000000"/>
                <w:sz w:val="22"/>
                <w:szCs w:val="22"/>
              </w:rPr>
            </w:pPr>
            <w:r w:rsidRPr="00726EDD">
              <w:rPr>
                <w:rFonts w:ascii="Times New Roman" w:hAnsi="Times New Roman"/>
                <w:b/>
                <w:color w:val="000000"/>
                <w:sz w:val="22"/>
                <w:szCs w:val="22"/>
              </w:rPr>
              <w:t xml:space="preserve">-  </w:t>
            </w:r>
            <w:r w:rsidRPr="00726EDD">
              <w:rPr>
                <w:rFonts w:ascii="Times New Roman" w:hAnsi="Times New Roman"/>
                <w:color w:val="000000"/>
                <w:sz w:val="22"/>
                <w:szCs w:val="22"/>
              </w:rPr>
              <w:t>Phải có óc tò mò và biết kinh ngạc.</w:t>
            </w:r>
          </w:p>
          <w:p w:rsidR="00705ACF" w:rsidRPr="00726EDD" w:rsidRDefault="00705ACF" w:rsidP="00705ACF">
            <w:pPr>
              <w:tabs>
                <w:tab w:val="num" w:pos="318"/>
                <w:tab w:val="right" w:pos="8460"/>
              </w:tabs>
              <w:rPr>
                <w:rFonts w:ascii="Times New Roman" w:hAnsi="Times New Roman"/>
                <w:color w:val="000000"/>
                <w:sz w:val="22"/>
                <w:szCs w:val="22"/>
              </w:rPr>
            </w:pPr>
            <w:r w:rsidRPr="00726EDD">
              <w:rPr>
                <w:rFonts w:ascii="Times New Roman" w:hAnsi="Times New Roman"/>
                <w:color w:val="000000"/>
                <w:sz w:val="22"/>
                <w:szCs w:val="22"/>
              </w:rPr>
              <w:t>-  Thấu hiểu và cảm thông.</w:t>
            </w:r>
          </w:p>
          <w:p w:rsidR="00705ACF" w:rsidRPr="00726EDD" w:rsidRDefault="00705ACF" w:rsidP="00705ACF">
            <w:pPr>
              <w:tabs>
                <w:tab w:val="num" w:pos="318"/>
                <w:tab w:val="right" w:pos="8460"/>
              </w:tabs>
              <w:rPr>
                <w:rFonts w:ascii="Times New Roman" w:hAnsi="Times New Roman"/>
                <w:color w:val="000000"/>
                <w:sz w:val="22"/>
                <w:szCs w:val="22"/>
              </w:rPr>
            </w:pPr>
            <w:r w:rsidRPr="00726EDD">
              <w:rPr>
                <w:rFonts w:ascii="Times New Roman" w:hAnsi="Times New Roman"/>
                <w:color w:val="000000"/>
                <w:sz w:val="22"/>
                <w:szCs w:val="22"/>
              </w:rPr>
              <w:t>- Có tinh thần hoài nghi khoa học.</w:t>
            </w:r>
          </w:p>
          <w:p w:rsidR="00705ACF" w:rsidRPr="00726EDD" w:rsidRDefault="00705ACF" w:rsidP="00705ACF">
            <w:pPr>
              <w:tabs>
                <w:tab w:val="num" w:pos="318"/>
                <w:tab w:val="right" w:pos="8460"/>
              </w:tabs>
              <w:rPr>
                <w:rFonts w:ascii="Times New Roman" w:hAnsi="Times New Roman"/>
                <w:sz w:val="22"/>
                <w:szCs w:val="22"/>
                <w:lang w:val="fr-FR"/>
              </w:rPr>
            </w:pPr>
            <w:r w:rsidRPr="00726EDD">
              <w:rPr>
                <w:rFonts w:ascii="Times New Roman" w:hAnsi="Times New Roman"/>
                <w:color w:val="000000"/>
                <w:sz w:val="22"/>
                <w:szCs w:val="22"/>
              </w:rPr>
              <w:t>- Trung lập khách quan.</w:t>
            </w:r>
          </w:p>
        </w:tc>
        <w:tc>
          <w:tcPr>
            <w:tcW w:w="905" w:type="dxa"/>
            <w:vAlign w:val="center"/>
          </w:tcPr>
          <w:p w:rsidR="00705ACF" w:rsidRPr="00726EDD" w:rsidRDefault="00705ACF" w:rsidP="00705ACF">
            <w:pPr>
              <w:rPr>
                <w:rFonts w:ascii="Times New Roman" w:hAnsi="Times New Roman"/>
                <w:sz w:val="22"/>
                <w:szCs w:val="22"/>
              </w:rPr>
            </w:pPr>
          </w:p>
        </w:tc>
        <w:tc>
          <w:tcPr>
            <w:tcW w:w="1047" w:type="dxa"/>
            <w:vAlign w:val="center"/>
          </w:tcPr>
          <w:p w:rsidR="00705ACF" w:rsidRPr="00726EDD" w:rsidRDefault="00705ACF" w:rsidP="00705ACF">
            <w:pPr>
              <w:rPr>
                <w:rFonts w:ascii="Times New Roman" w:hAnsi="Times New Roman"/>
                <w:sz w:val="22"/>
                <w:szCs w:val="22"/>
              </w:rPr>
            </w:pPr>
          </w:p>
        </w:tc>
        <w:tc>
          <w:tcPr>
            <w:tcW w:w="962" w:type="dxa"/>
            <w:vAlign w:val="center"/>
          </w:tcPr>
          <w:p w:rsidR="00705ACF" w:rsidRPr="00726EDD" w:rsidRDefault="00705ACF" w:rsidP="00705ACF">
            <w:pPr>
              <w:rPr>
                <w:rFonts w:ascii="Times New Roman" w:hAnsi="Times New Roman"/>
                <w:sz w:val="22"/>
                <w:szCs w:val="22"/>
              </w:rPr>
            </w:pPr>
          </w:p>
        </w:tc>
        <w:tc>
          <w:tcPr>
            <w:tcW w:w="1229" w:type="dxa"/>
            <w:vMerge w:val="restart"/>
            <w:vAlign w:val="center"/>
          </w:tcPr>
          <w:p w:rsidR="00705ACF" w:rsidRPr="00726EDD" w:rsidRDefault="00705ACF" w:rsidP="00705ACF">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Đặt vấn đề</w:t>
            </w:r>
          </w:p>
          <w:p w:rsidR="00705ACF" w:rsidRPr="00726EDD" w:rsidRDefault="00705ACF" w:rsidP="00705ACF">
            <w:pPr>
              <w:rPr>
                <w:rFonts w:ascii="Times New Roman" w:hAnsi="Times New Roman"/>
                <w:sz w:val="22"/>
                <w:szCs w:val="22"/>
              </w:rPr>
            </w:pPr>
            <w:r w:rsidRPr="00726EDD">
              <w:rPr>
                <w:rFonts w:ascii="Times New Roman" w:hAnsi="Times New Roman"/>
                <w:sz w:val="22"/>
                <w:szCs w:val="22"/>
                <w:lang w:eastAsia="vi-VN"/>
              </w:rPr>
              <w:t>Đưa ra hướng giải quyết</w:t>
            </w:r>
          </w:p>
        </w:tc>
        <w:tc>
          <w:tcPr>
            <w:tcW w:w="1131" w:type="dxa"/>
            <w:vMerge w:val="restart"/>
            <w:vAlign w:val="center"/>
          </w:tcPr>
          <w:p w:rsidR="00705ACF" w:rsidRPr="00726EDD" w:rsidRDefault="00705ACF" w:rsidP="00705ACF">
            <w:pPr>
              <w:rPr>
                <w:rFonts w:ascii="Times New Roman" w:hAnsi="Times New Roman"/>
                <w:sz w:val="22"/>
                <w:szCs w:val="22"/>
              </w:rPr>
            </w:pPr>
            <w:r w:rsidRPr="00726EDD">
              <w:rPr>
                <w:rFonts w:ascii="Times New Roman" w:hAnsi="Times New Roman"/>
                <w:sz w:val="22"/>
                <w:szCs w:val="22"/>
              </w:rPr>
              <w:t>Tự nghiên cứu tài liệu</w:t>
            </w:r>
          </w:p>
          <w:p w:rsidR="00705ACF" w:rsidRPr="00726EDD" w:rsidRDefault="00705ACF" w:rsidP="00705ACF">
            <w:pPr>
              <w:rPr>
                <w:rFonts w:ascii="Times New Roman" w:hAnsi="Times New Roman"/>
                <w:sz w:val="22"/>
                <w:szCs w:val="22"/>
              </w:rPr>
            </w:pPr>
            <w:r w:rsidRPr="00726EDD">
              <w:rPr>
                <w:rFonts w:ascii="Times New Roman" w:hAnsi="Times New Roman"/>
                <w:sz w:val="22"/>
                <w:szCs w:val="22"/>
              </w:rPr>
              <w:t>Thảo luận nhóm</w:t>
            </w:r>
          </w:p>
          <w:p w:rsidR="00705ACF" w:rsidRPr="00726EDD" w:rsidRDefault="00705ACF" w:rsidP="00705ACF">
            <w:pPr>
              <w:rPr>
                <w:rFonts w:ascii="Times New Roman" w:hAnsi="Times New Roman"/>
                <w:sz w:val="22"/>
                <w:szCs w:val="22"/>
              </w:rPr>
            </w:pPr>
            <w:r w:rsidRPr="00726EDD">
              <w:rPr>
                <w:rFonts w:ascii="Times New Roman" w:hAnsi="Times New Roman"/>
                <w:sz w:val="22"/>
                <w:szCs w:val="22"/>
              </w:rPr>
              <w:t>Thuyết trình</w:t>
            </w:r>
          </w:p>
        </w:tc>
        <w:tc>
          <w:tcPr>
            <w:tcW w:w="992" w:type="dxa"/>
            <w:vMerge w:val="restart"/>
            <w:vAlign w:val="center"/>
          </w:tcPr>
          <w:p w:rsidR="00705ACF" w:rsidRPr="00726EDD" w:rsidRDefault="00705ACF" w:rsidP="00705ACF">
            <w:pPr>
              <w:rPr>
                <w:rFonts w:ascii="Times New Roman" w:hAnsi="Times New Roman"/>
                <w:sz w:val="22"/>
                <w:szCs w:val="22"/>
              </w:rPr>
            </w:pPr>
            <w:r w:rsidRPr="00726EDD">
              <w:rPr>
                <w:rFonts w:ascii="Times New Roman" w:hAnsi="Times New Roman"/>
                <w:sz w:val="22"/>
                <w:szCs w:val="22"/>
              </w:rPr>
              <w:t>-Phiếu điểm danh</w:t>
            </w:r>
          </w:p>
          <w:p w:rsidR="00705ACF" w:rsidRPr="00726EDD" w:rsidRDefault="00705ACF" w:rsidP="00705ACF">
            <w:pPr>
              <w:rPr>
                <w:rFonts w:ascii="Times New Roman" w:hAnsi="Times New Roman"/>
                <w:sz w:val="22"/>
                <w:szCs w:val="22"/>
              </w:rPr>
            </w:pPr>
            <w:r w:rsidRPr="00726EDD">
              <w:rPr>
                <w:rFonts w:ascii="Times New Roman" w:hAnsi="Times New Roman"/>
                <w:sz w:val="22"/>
                <w:szCs w:val="22"/>
              </w:rPr>
              <w:t>-Bài tập cá nhân</w:t>
            </w:r>
          </w:p>
        </w:tc>
      </w:tr>
      <w:tr w:rsidR="00822639" w:rsidRPr="00726EDD" w:rsidTr="00D6347B">
        <w:trPr>
          <w:trHeight w:val="70"/>
        </w:trPr>
        <w:tc>
          <w:tcPr>
            <w:tcW w:w="728" w:type="dxa"/>
            <w:vMerge/>
            <w:vAlign w:val="center"/>
          </w:tcPr>
          <w:p w:rsidR="00A8032C" w:rsidRPr="00726EDD" w:rsidRDefault="00A8032C" w:rsidP="00FD5FD3">
            <w:pPr>
              <w:jc w:val="center"/>
              <w:rPr>
                <w:rFonts w:ascii="Times New Roman" w:hAnsi="Times New Roman"/>
                <w:sz w:val="20"/>
                <w:szCs w:val="20"/>
              </w:rPr>
            </w:pPr>
          </w:p>
        </w:tc>
        <w:tc>
          <w:tcPr>
            <w:tcW w:w="2499" w:type="dxa"/>
            <w:vAlign w:val="center"/>
          </w:tcPr>
          <w:p w:rsidR="00A8032C" w:rsidRPr="00726EDD" w:rsidRDefault="00A8032C" w:rsidP="00FD5FD3">
            <w:pPr>
              <w:rPr>
                <w:rFonts w:ascii="Times New Roman" w:hAnsi="Times New Roman"/>
                <w:sz w:val="22"/>
                <w:szCs w:val="22"/>
                <w:lang w:val="fr-FR"/>
              </w:rPr>
            </w:pPr>
            <w:r w:rsidRPr="00726EDD">
              <w:rPr>
                <w:rFonts w:ascii="Times New Roman" w:hAnsi="Times New Roman"/>
                <w:sz w:val="22"/>
                <w:szCs w:val="22"/>
                <w:lang w:val="fr-FR"/>
              </w:rPr>
              <w:t>3.3. Quy trình nghiên cứu định tính</w:t>
            </w:r>
          </w:p>
          <w:p w:rsidR="00A8032C" w:rsidRPr="00726EDD" w:rsidRDefault="00A8032C" w:rsidP="00FD5FD3">
            <w:pPr>
              <w:tabs>
                <w:tab w:val="right" w:pos="8460"/>
              </w:tabs>
              <w:rPr>
                <w:rFonts w:ascii="Times New Roman" w:hAnsi="Times New Roman"/>
                <w:color w:val="000000"/>
                <w:sz w:val="22"/>
                <w:szCs w:val="22"/>
              </w:rPr>
            </w:pPr>
            <w:r w:rsidRPr="00726EDD">
              <w:rPr>
                <w:rFonts w:ascii="Times New Roman" w:hAnsi="Times New Roman"/>
                <w:b/>
                <w:color w:val="000000"/>
                <w:sz w:val="22"/>
                <w:szCs w:val="22"/>
              </w:rPr>
              <w:t xml:space="preserve">- </w:t>
            </w:r>
            <w:r w:rsidRPr="00726EDD">
              <w:rPr>
                <w:rFonts w:ascii="Times New Roman" w:hAnsi="Times New Roman"/>
                <w:color w:val="000000"/>
                <w:sz w:val="22"/>
                <w:szCs w:val="22"/>
              </w:rPr>
              <w:t>Xác định đề tài nghiên cứu.</w:t>
            </w:r>
          </w:p>
          <w:p w:rsidR="00A8032C" w:rsidRPr="00726EDD" w:rsidRDefault="00A8032C" w:rsidP="00FD5FD3">
            <w:pPr>
              <w:tabs>
                <w:tab w:val="num" w:pos="720"/>
                <w:tab w:val="right" w:pos="8460"/>
              </w:tabs>
              <w:rPr>
                <w:rFonts w:ascii="Times New Roman" w:hAnsi="Times New Roman"/>
                <w:color w:val="000000"/>
                <w:sz w:val="22"/>
                <w:szCs w:val="22"/>
              </w:rPr>
            </w:pPr>
            <w:r w:rsidRPr="00726EDD">
              <w:rPr>
                <w:rFonts w:ascii="Times New Roman" w:hAnsi="Times New Roman"/>
                <w:color w:val="000000"/>
                <w:sz w:val="22"/>
                <w:szCs w:val="22"/>
              </w:rPr>
              <w:t>- Chọn đối tượng và địa bàn nghiên cứu.</w:t>
            </w:r>
          </w:p>
          <w:p w:rsidR="00A8032C" w:rsidRPr="00726EDD" w:rsidRDefault="00A8032C" w:rsidP="00FD5FD3">
            <w:pPr>
              <w:tabs>
                <w:tab w:val="num" w:pos="720"/>
                <w:tab w:val="right" w:pos="8460"/>
              </w:tabs>
              <w:rPr>
                <w:rFonts w:ascii="Times New Roman" w:hAnsi="Times New Roman"/>
                <w:sz w:val="22"/>
                <w:szCs w:val="22"/>
                <w:lang w:val="fr-FR"/>
              </w:rPr>
            </w:pPr>
            <w:r w:rsidRPr="00726EDD">
              <w:rPr>
                <w:rFonts w:ascii="Times New Roman" w:hAnsi="Times New Roman"/>
                <w:color w:val="000000"/>
                <w:sz w:val="22"/>
                <w:szCs w:val="22"/>
              </w:rPr>
              <w:t>- Thu thập dữ liệu thích hợp.</w:t>
            </w:r>
          </w:p>
        </w:tc>
        <w:tc>
          <w:tcPr>
            <w:tcW w:w="905" w:type="dxa"/>
            <w:vAlign w:val="center"/>
          </w:tcPr>
          <w:p w:rsidR="00A8032C" w:rsidRPr="00726EDD" w:rsidRDefault="00A8032C" w:rsidP="00FD5FD3">
            <w:pPr>
              <w:rPr>
                <w:rFonts w:ascii="Times New Roman" w:hAnsi="Times New Roman"/>
                <w:sz w:val="22"/>
                <w:szCs w:val="22"/>
              </w:rPr>
            </w:pPr>
          </w:p>
        </w:tc>
        <w:tc>
          <w:tcPr>
            <w:tcW w:w="1047" w:type="dxa"/>
            <w:vAlign w:val="center"/>
          </w:tcPr>
          <w:p w:rsidR="00A8032C" w:rsidRPr="00726EDD" w:rsidRDefault="00A8032C" w:rsidP="00FD5FD3">
            <w:pPr>
              <w:rPr>
                <w:rFonts w:ascii="Times New Roman" w:hAnsi="Times New Roman"/>
                <w:sz w:val="22"/>
                <w:szCs w:val="22"/>
              </w:rPr>
            </w:pPr>
          </w:p>
        </w:tc>
        <w:tc>
          <w:tcPr>
            <w:tcW w:w="962" w:type="dxa"/>
            <w:vAlign w:val="center"/>
          </w:tcPr>
          <w:p w:rsidR="00A8032C" w:rsidRPr="00726EDD" w:rsidRDefault="00A8032C" w:rsidP="00FD5FD3">
            <w:pPr>
              <w:rPr>
                <w:rFonts w:ascii="Times New Roman" w:hAnsi="Times New Roman"/>
                <w:color w:val="000000"/>
                <w:sz w:val="22"/>
                <w:szCs w:val="22"/>
                <w:lang w:val="de-DE"/>
              </w:rPr>
            </w:pPr>
          </w:p>
        </w:tc>
        <w:tc>
          <w:tcPr>
            <w:tcW w:w="1229" w:type="dxa"/>
            <w:vMerge/>
            <w:vAlign w:val="center"/>
          </w:tcPr>
          <w:p w:rsidR="00A8032C" w:rsidRPr="00726EDD" w:rsidRDefault="00A8032C" w:rsidP="00FD5FD3">
            <w:pPr>
              <w:rPr>
                <w:rFonts w:ascii="Times New Roman" w:hAnsi="Times New Roman"/>
                <w:sz w:val="22"/>
                <w:szCs w:val="22"/>
              </w:rPr>
            </w:pPr>
          </w:p>
        </w:tc>
        <w:tc>
          <w:tcPr>
            <w:tcW w:w="1131" w:type="dxa"/>
            <w:vMerge/>
            <w:vAlign w:val="center"/>
          </w:tcPr>
          <w:p w:rsidR="00A8032C" w:rsidRPr="00726EDD" w:rsidRDefault="00A8032C" w:rsidP="00FD5FD3">
            <w:pPr>
              <w:rPr>
                <w:rFonts w:ascii="Times New Roman" w:hAnsi="Times New Roman"/>
                <w:sz w:val="22"/>
                <w:szCs w:val="22"/>
              </w:rPr>
            </w:pPr>
          </w:p>
        </w:tc>
        <w:tc>
          <w:tcPr>
            <w:tcW w:w="992" w:type="dxa"/>
            <w:vMerge/>
            <w:vAlign w:val="center"/>
          </w:tcPr>
          <w:p w:rsidR="00A8032C" w:rsidRPr="00726EDD" w:rsidRDefault="00A8032C" w:rsidP="00FD5FD3">
            <w:pPr>
              <w:rPr>
                <w:rFonts w:ascii="Times New Roman" w:hAnsi="Times New Roman"/>
                <w:sz w:val="22"/>
                <w:szCs w:val="22"/>
              </w:rPr>
            </w:pPr>
          </w:p>
        </w:tc>
      </w:tr>
      <w:tr w:rsidR="00822639" w:rsidRPr="00726EDD" w:rsidTr="00D6347B">
        <w:tc>
          <w:tcPr>
            <w:tcW w:w="728" w:type="dxa"/>
            <w:vMerge/>
            <w:vAlign w:val="center"/>
          </w:tcPr>
          <w:p w:rsidR="00A8032C" w:rsidRPr="00726EDD" w:rsidRDefault="00A8032C" w:rsidP="00FD5FD3">
            <w:pPr>
              <w:jc w:val="center"/>
              <w:rPr>
                <w:rFonts w:ascii="Times New Roman" w:hAnsi="Times New Roman"/>
                <w:sz w:val="20"/>
                <w:szCs w:val="20"/>
              </w:rPr>
            </w:pPr>
          </w:p>
        </w:tc>
        <w:tc>
          <w:tcPr>
            <w:tcW w:w="2499" w:type="dxa"/>
            <w:vAlign w:val="center"/>
          </w:tcPr>
          <w:p w:rsidR="00A8032C" w:rsidRPr="00726EDD" w:rsidRDefault="00A8032C" w:rsidP="00FD5FD3">
            <w:pPr>
              <w:rPr>
                <w:rFonts w:ascii="Times New Roman" w:hAnsi="Times New Roman"/>
                <w:sz w:val="22"/>
                <w:szCs w:val="22"/>
                <w:lang w:val="fr-FR"/>
              </w:rPr>
            </w:pPr>
            <w:r w:rsidRPr="00726EDD">
              <w:rPr>
                <w:rFonts w:ascii="Times New Roman" w:hAnsi="Times New Roman"/>
                <w:sz w:val="22"/>
                <w:szCs w:val="22"/>
                <w:lang w:val="fr-FR"/>
              </w:rPr>
              <w:t>3.4. Các phương pháp và kỹ thuật thu thập thông tin định tính</w:t>
            </w:r>
          </w:p>
        </w:tc>
        <w:tc>
          <w:tcPr>
            <w:tcW w:w="905" w:type="dxa"/>
            <w:vAlign w:val="center"/>
          </w:tcPr>
          <w:p w:rsidR="00A8032C" w:rsidRPr="00726EDD" w:rsidRDefault="00A8032C" w:rsidP="00FD5FD3">
            <w:pPr>
              <w:rPr>
                <w:rFonts w:ascii="Times New Roman" w:hAnsi="Times New Roman"/>
                <w:sz w:val="22"/>
                <w:szCs w:val="22"/>
              </w:rPr>
            </w:pPr>
          </w:p>
        </w:tc>
        <w:tc>
          <w:tcPr>
            <w:tcW w:w="1047" w:type="dxa"/>
            <w:vAlign w:val="center"/>
          </w:tcPr>
          <w:p w:rsidR="00A8032C" w:rsidRPr="00726EDD" w:rsidRDefault="00A8032C" w:rsidP="00FD5FD3">
            <w:pPr>
              <w:rPr>
                <w:rFonts w:ascii="Times New Roman" w:hAnsi="Times New Roman"/>
                <w:sz w:val="22"/>
                <w:szCs w:val="22"/>
              </w:rPr>
            </w:pPr>
          </w:p>
        </w:tc>
        <w:tc>
          <w:tcPr>
            <w:tcW w:w="962" w:type="dxa"/>
            <w:vAlign w:val="center"/>
          </w:tcPr>
          <w:p w:rsidR="00A8032C" w:rsidRPr="00726EDD" w:rsidRDefault="00A8032C" w:rsidP="00FD5FD3">
            <w:pPr>
              <w:rPr>
                <w:rFonts w:ascii="Times New Roman" w:hAnsi="Times New Roman"/>
                <w:color w:val="000000"/>
                <w:sz w:val="22"/>
                <w:szCs w:val="22"/>
                <w:lang w:val="de-DE"/>
              </w:rPr>
            </w:pPr>
          </w:p>
        </w:tc>
        <w:tc>
          <w:tcPr>
            <w:tcW w:w="1229" w:type="dxa"/>
            <w:vMerge/>
            <w:vAlign w:val="center"/>
          </w:tcPr>
          <w:p w:rsidR="00A8032C" w:rsidRPr="00726EDD" w:rsidRDefault="00A8032C" w:rsidP="00FD5FD3">
            <w:pPr>
              <w:rPr>
                <w:rFonts w:ascii="Times New Roman" w:hAnsi="Times New Roman"/>
                <w:sz w:val="22"/>
                <w:szCs w:val="22"/>
              </w:rPr>
            </w:pPr>
          </w:p>
        </w:tc>
        <w:tc>
          <w:tcPr>
            <w:tcW w:w="1131" w:type="dxa"/>
            <w:vMerge/>
            <w:vAlign w:val="center"/>
          </w:tcPr>
          <w:p w:rsidR="00A8032C" w:rsidRPr="00726EDD" w:rsidRDefault="00A8032C" w:rsidP="00FD5FD3">
            <w:pPr>
              <w:rPr>
                <w:rFonts w:ascii="Times New Roman" w:hAnsi="Times New Roman"/>
                <w:sz w:val="22"/>
                <w:szCs w:val="22"/>
              </w:rPr>
            </w:pPr>
          </w:p>
        </w:tc>
        <w:tc>
          <w:tcPr>
            <w:tcW w:w="992" w:type="dxa"/>
            <w:vMerge/>
            <w:vAlign w:val="center"/>
          </w:tcPr>
          <w:p w:rsidR="00A8032C" w:rsidRPr="00726EDD" w:rsidRDefault="00A8032C" w:rsidP="00FD5FD3">
            <w:pPr>
              <w:rPr>
                <w:rFonts w:ascii="Times New Roman" w:hAnsi="Times New Roman"/>
                <w:sz w:val="22"/>
                <w:szCs w:val="22"/>
              </w:rPr>
            </w:pPr>
          </w:p>
        </w:tc>
      </w:tr>
      <w:tr w:rsidR="00822639" w:rsidRPr="00726EDD" w:rsidTr="00D6347B">
        <w:tc>
          <w:tcPr>
            <w:tcW w:w="728" w:type="dxa"/>
            <w:vMerge/>
            <w:vAlign w:val="center"/>
          </w:tcPr>
          <w:p w:rsidR="00A8032C" w:rsidRPr="00726EDD" w:rsidRDefault="00A8032C" w:rsidP="00FD5FD3">
            <w:pPr>
              <w:jc w:val="center"/>
              <w:rPr>
                <w:rFonts w:ascii="Times New Roman" w:hAnsi="Times New Roman"/>
                <w:sz w:val="20"/>
                <w:szCs w:val="20"/>
              </w:rPr>
            </w:pPr>
          </w:p>
        </w:tc>
        <w:tc>
          <w:tcPr>
            <w:tcW w:w="2499" w:type="dxa"/>
            <w:vAlign w:val="center"/>
          </w:tcPr>
          <w:p w:rsidR="00A8032C" w:rsidRPr="00726EDD" w:rsidRDefault="00A8032C" w:rsidP="00FD5FD3">
            <w:pPr>
              <w:rPr>
                <w:rFonts w:ascii="Times New Roman" w:hAnsi="Times New Roman"/>
                <w:sz w:val="22"/>
                <w:szCs w:val="22"/>
                <w:lang w:val="fr-FR"/>
              </w:rPr>
            </w:pPr>
            <w:r w:rsidRPr="00726EDD">
              <w:rPr>
                <w:rFonts w:ascii="Times New Roman" w:hAnsi="Times New Roman"/>
                <w:sz w:val="22"/>
                <w:szCs w:val="22"/>
                <w:lang w:val="fr-FR"/>
              </w:rPr>
              <w:t>3.5. Các phương pháp và kỹ thuật thu thập thông tin định lượng</w:t>
            </w:r>
          </w:p>
          <w:p w:rsidR="00A8032C" w:rsidRPr="00726EDD" w:rsidRDefault="00A8032C" w:rsidP="00FD5FD3">
            <w:pPr>
              <w:rPr>
                <w:rFonts w:ascii="Times New Roman" w:hAnsi="Times New Roman"/>
                <w:sz w:val="22"/>
                <w:szCs w:val="22"/>
                <w:lang w:val="fr-FR"/>
              </w:rPr>
            </w:pPr>
            <w:r w:rsidRPr="00726EDD">
              <w:rPr>
                <w:rFonts w:ascii="Times New Roman" w:hAnsi="Times New Roman"/>
                <w:sz w:val="22"/>
                <w:szCs w:val="22"/>
                <w:lang w:val="fr-FR"/>
              </w:rPr>
              <w:t>3.6. Trình bày kết quả nghiên cứu</w:t>
            </w:r>
          </w:p>
          <w:p w:rsidR="00A8032C" w:rsidRPr="00726EDD" w:rsidRDefault="00A8032C" w:rsidP="00FD5FD3">
            <w:pPr>
              <w:pStyle w:val="Subtitle"/>
              <w:rPr>
                <w:rFonts w:ascii="Times New Roman" w:hAnsi="Times New Roman"/>
                <w:b/>
                <w:bCs/>
                <w:color w:val="000000"/>
                <w:lang w:val="de-DE"/>
              </w:rPr>
            </w:pPr>
            <w:r w:rsidRPr="00726EDD">
              <w:rPr>
                <w:rFonts w:ascii="Times New Roman" w:hAnsi="Times New Roman"/>
                <w:color w:val="000000"/>
                <w:lang w:val="de-DE"/>
              </w:rPr>
              <w:t>- Tổ chức thông tin.</w:t>
            </w:r>
          </w:p>
          <w:p w:rsidR="00A8032C" w:rsidRPr="00726EDD" w:rsidRDefault="00A8032C" w:rsidP="00FD5FD3">
            <w:pPr>
              <w:pStyle w:val="Subtitle"/>
              <w:rPr>
                <w:rFonts w:ascii="Times New Roman" w:hAnsi="Times New Roman"/>
                <w:b/>
                <w:bCs/>
                <w:color w:val="000000"/>
                <w:lang w:val="de-DE"/>
              </w:rPr>
            </w:pPr>
            <w:r w:rsidRPr="00726EDD">
              <w:rPr>
                <w:rFonts w:ascii="Times New Roman" w:hAnsi="Times New Roman"/>
                <w:color w:val="000000"/>
                <w:lang w:val="de-DE"/>
              </w:rPr>
              <w:t>- Yêu cầu trong trình bày kết quả nghiên cứu.</w:t>
            </w:r>
          </w:p>
          <w:p w:rsidR="00A8032C" w:rsidRPr="00726EDD" w:rsidRDefault="00A8032C" w:rsidP="00FD5FD3">
            <w:pPr>
              <w:rPr>
                <w:rFonts w:ascii="Times New Roman" w:hAnsi="Times New Roman"/>
                <w:sz w:val="22"/>
                <w:szCs w:val="22"/>
                <w:lang w:val="fr-FR"/>
              </w:rPr>
            </w:pPr>
            <w:r w:rsidRPr="00726EDD">
              <w:rPr>
                <w:rFonts w:ascii="Times New Roman" w:hAnsi="Times New Roman"/>
                <w:color w:val="000000"/>
                <w:sz w:val="22"/>
                <w:szCs w:val="22"/>
                <w:lang w:val="de-DE"/>
              </w:rPr>
              <w:t>- Một số hạn chế cần lưu ý</w:t>
            </w:r>
          </w:p>
        </w:tc>
        <w:tc>
          <w:tcPr>
            <w:tcW w:w="905" w:type="dxa"/>
            <w:vAlign w:val="center"/>
          </w:tcPr>
          <w:p w:rsidR="00A8032C" w:rsidRPr="00726EDD" w:rsidRDefault="00A8032C" w:rsidP="00FD5FD3">
            <w:pPr>
              <w:rPr>
                <w:rFonts w:ascii="Times New Roman" w:hAnsi="Times New Roman"/>
                <w:sz w:val="22"/>
                <w:szCs w:val="22"/>
              </w:rPr>
            </w:pPr>
          </w:p>
        </w:tc>
        <w:tc>
          <w:tcPr>
            <w:tcW w:w="1047" w:type="dxa"/>
            <w:vAlign w:val="center"/>
          </w:tcPr>
          <w:p w:rsidR="00A8032C" w:rsidRPr="00726EDD" w:rsidRDefault="00A8032C" w:rsidP="00FD5FD3">
            <w:pPr>
              <w:rPr>
                <w:rFonts w:ascii="Times New Roman" w:hAnsi="Times New Roman"/>
                <w:sz w:val="22"/>
                <w:szCs w:val="22"/>
              </w:rPr>
            </w:pPr>
          </w:p>
        </w:tc>
        <w:tc>
          <w:tcPr>
            <w:tcW w:w="962" w:type="dxa"/>
            <w:vAlign w:val="center"/>
          </w:tcPr>
          <w:p w:rsidR="00A8032C" w:rsidRPr="00726EDD" w:rsidRDefault="00A8032C" w:rsidP="00FD5FD3">
            <w:pPr>
              <w:rPr>
                <w:rFonts w:ascii="Times New Roman" w:hAnsi="Times New Roman"/>
                <w:color w:val="000000"/>
                <w:sz w:val="22"/>
                <w:szCs w:val="22"/>
                <w:lang w:val="de-DE"/>
              </w:rPr>
            </w:pPr>
          </w:p>
        </w:tc>
        <w:tc>
          <w:tcPr>
            <w:tcW w:w="1229" w:type="dxa"/>
            <w:vMerge/>
            <w:vAlign w:val="center"/>
          </w:tcPr>
          <w:p w:rsidR="00A8032C" w:rsidRPr="00726EDD" w:rsidRDefault="00A8032C" w:rsidP="00FD5FD3">
            <w:pPr>
              <w:rPr>
                <w:rFonts w:ascii="Times New Roman" w:hAnsi="Times New Roman"/>
                <w:sz w:val="22"/>
                <w:szCs w:val="22"/>
              </w:rPr>
            </w:pPr>
          </w:p>
        </w:tc>
        <w:tc>
          <w:tcPr>
            <w:tcW w:w="1131" w:type="dxa"/>
            <w:vMerge/>
            <w:vAlign w:val="center"/>
          </w:tcPr>
          <w:p w:rsidR="00A8032C" w:rsidRPr="00726EDD" w:rsidRDefault="00A8032C" w:rsidP="00FD5FD3">
            <w:pPr>
              <w:rPr>
                <w:rFonts w:ascii="Times New Roman" w:hAnsi="Times New Roman"/>
                <w:sz w:val="22"/>
                <w:szCs w:val="22"/>
              </w:rPr>
            </w:pPr>
          </w:p>
        </w:tc>
        <w:tc>
          <w:tcPr>
            <w:tcW w:w="992" w:type="dxa"/>
            <w:vMerge/>
            <w:vAlign w:val="center"/>
          </w:tcPr>
          <w:p w:rsidR="00A8032C" w:rsidRPr="00726EDD" w:rsidRDefault="00A8032C" w:rsidP="00FD5FD3">
            <w:pPr>
              <w:rPr>
                <w:rFonts w:ascii="Times New Roman" w:hAnsi="Times New Roman"/>
                <w:sz w:val="22"/>
                <w:szCs w:val="22"/>
              </w:rPr>
            </w:pPr>
          </w:p>
        </w:tc>
      </w:tr>
      <w:tr w:rsidR="00822639" w:rsidRPr="00726EDD" w:rsidTr="00D6347B">
        <w:tc>
          <w:tcPr>
            <w:tcW w:w="728" w:type="dxa"/>
            <w:vMerge/>
            <w:vAlign w:val="center"/>
          </w:tcPr>
          <w:p w:rsidR="00A8032C" w:rsidRPr="00726EDD" w:rsidRDefault="00A8032C" w:rsidP="00FD5FD3">
            <w:pPr>
              <w:jc w:val="center"/>
              <w:rPr>
                <w:rFonts w:ascii="Times New Roman" w:hAnsi="Times New Roman"/>
                <w:sz w:val="20"/>
                <w:szCs w:val="20"/>
              </w:rPr>
            </w:pPr>
          </w:p>
        </w:tc>
        <w:tc>
          <w:tcPr>
            <w:tcW w:w="2499" w:type="dxa"/>
          </w:tcPr>
          <w:p w:rsidR="00A8032C" w:rsidRPr="00726EDD" w:rsidRDefault="00A8032C" w:rsidP="00FD5FD3">
            <w:pPr>
              <w:rPr>
                <w:rFonts w:ascii="Times New Roman" w:hAnsi="Times New Roman"/>
                <w:sz w:val="22"/>
                <w:szCs w:val="22"/>
                <w:lang w:val="fr-FR"/>
              </w:rPr>
            </w:pPr>
            <w:r w:rsidRPr="00726EDD">
              <w:rPr>
                <w:rFonts w:ascii="Times New Roman" w:hAnsi="Times New Roman"/>
                <w:sz w:val="22"/>
                <w:szCs w:val="22"/>
                <w:lang w:val="fr-FR"/>
              </w:rPr>
              <w:t>B. Các nội dung chính HV tự học ở nhà</w:t>
            </w:r>
          </w:p>
        </w:tc>
        <w:tc>
          <w:tcPr>
            <w:tcW w:w="905" w:type="dxa"/>
            <w:vAlign w:val="center"/>
          </w:tcPr>
          <w:p w:rsidR="00A8032C" w:rsidRPr="00726EDD" w:rsidRDefault="00A8032C" w:rsidP="00FD5FD3">
            <w:pPr>
              <w:rPr>
                <w:rFonts w:ascii="Times New Roman" w:hAnsi="Times New Roman"/>
                <w:sz w:val="22"/>
                <w:szCs w:val="22"/>
              </w:rPr>
            </w:pPr>
          </w:p>
        </w:tc>
        <w:tc>
          <w:tcPr>
            <w:tcW w:w="1047" w:type="dxa"/>
            <w:vAlign w:val="center"/>
          </w:tcPr>
          <w:p w:rsidR="00A8032C" w:rsidRPr="00726EDD" w:rsidRDefault="00A8032C" w:rsidP="00FD5FD3">
            <w:pPr>
              <w:rPr>
                <w:rFonts w:ascii="Times New Roman" w:hAnsi="Times New Roman"/>
                <w:sz w:val="22"/>
                <w:szCs w:val="22"/>
              </w:rPr>
            </w:pPr>
          </w:p>
        </w:tc>
        <w:tc>
          <w:tcPr>
            <w:tcW w:w="962" w:type="dxa"/>
            <w:vAlign w:val="center"/>
          </w:tcPr>
          <w:p w:rsidR="00A8032C" w:rsidRPr="00726EDD" w:rsidRDefault="00A8032C" w:rsidP="00FD5FD3">
            <w:pPr>
              <w:rPr>
                <w:rFonts w:ascii="Times New Roman" w:hAnsi="Times New Roman"/>
                <w:color w:val="000000"/>
                <w:sz w:val="22"/>
                <w:szCs w:val="22"/>
                <w:lang w:val="de-DE"/>
              </w:rPr>
            </w:pPr>
          </w:p>
        </w:tc>
        <w:tc>
          <w:tcPr>
            <w:tcW w:w="1229" w:type="dxa"/>
            <w:vAlign w:val="center"/>
          </w:tcPr>
          <w:p w:rsidR="00A8032C" w:rsidRPr="00726EDD" w:rsidRDefault="00A8032C" w:rsidP="00FD5FD3">
            <w:pPr>
              <w:rPr>
                <w:rFonts w:ascii="Times New Roman" w:hAnsi="Times New Roman"/>
                <w:sz w:val="22"/>
                <w:szCs w:val="22"/>
              </w:rPr>
            </w:pPr>
          </w:p>
        </w:tc>
        <w:tc>
          <w:tcPr>
            <w:tcW w:w="1131" w:type="dxa"/>
            <w:vAlign w:val="center"/>
          </w:tcPr>
          <w:p w:rsidR="00A8032C" w:rsidRPr="00726EDD" w:rsidRDefault="00A8032C" w:rsidP="00FD5FD3">
            <w:pPr>
              <w:rPr>
                <w:rFonts w:ascii="Times New Roman" w:hAnsi="Times New Roman"/>
                <w:sz w:val="22"/>
                <w:szCs w:val="22"/>
              </w:rPr>
            </w:pPr>
          </w:p>
        </w:tc>
        <w:tc>
          <w:tcPr>
            <w:tcW w:w="992" w:type="dxa"/>
            <w:vAlign w:val="center"/>
          </w:tcPr>
          <w:p w:rsidR="00A8032C" w:rsidRPr="00726EDD" w:rsidRDefault="00A8032C" w:rsidP="00FD5FD3">
            <w:pPr>
              <w:rPr>
                <w:rFonts w:ascii="Times New Roman" w:hAnsi="Times New Roman"/>
                <w:sz w:val="22"/>
                <w:szCs w:val="22"/>
              </w:rPr>
            </w:pPr>
          </w:p>
        </w:tc>
      </w:tr>
      <w:tr w:rsidR="00822639" w:rsidRPr="00726EDD" w:rsidTr="00D6347B">
        <w:tc>
          <w:tcPr>
            <w:tcW w:w="728" w:type="dxa"/>
            <w:vMerge/>
            <w:vAlign w:val="center"/>
          </w:tcPr>
          <w:p w:rsidR="00A8032C" w:rsidRPr="00726EDD" w:rsidRDefault="00A8032C" w:rsidP="00FD5FD3">
            <w:pPr>
              <w:jc w:val="center"/>
              <w:rPr>
                <w:rFonts w:ascii="Times New Roman" w:hAnsi="Times New Roman"/>
                <w:sz w:val="20"/>
                <w:szCs w:val="20"/>
              </w:rPr>
            </w:pPr>
          </w:p>
        </w:tc>
        <w:tc>
          <w:tcPr>
            <w:tcW w:w="2499" w:type="dxa"/>
          </w:tcPr>
          <w:p w:rsidR="00A8032C" w:rsidRPr="00726EDD" w:rsidRDefault="00A8032C" w:rsidP="00FD5FD3">
            <w:pPr>
              <w:rPr>
                <w:rFonts w:ascii="Times New Roman" w:hAnsi="Times New Roman"/>
                <w:sz w:val="22"/>
                <w:szCs w:val="22"/>
                <w:lang w:val="fr-FR"/>
              </w:rPr>
            </w:pPr>
            <w:r w:rsidRPr="00726EDD">
              <w:rPr>
                <w:rFonts w:ascii="Times New Roman" w:hAnsi="Times New Roman"/>
                <w:sz w:val="22"/>
                <w:szCs w:val="22"/>
              </w:rPr>
              <w:t>Giải các bài tập tình huống được giao. Làm bài tập nhóm</w:t>
            </w:r>
          </w:p>
        </w:tc>
        <w:tc>
          <w:tcPr>
            <w:tcW w:w="905" w:type="dxa"/>
            <w:vAlign w:val="center"/>
          </w:tcPr>
          <w:p w:rsidR="00A8032C" w:rsidRPr="00726EDD" w:rsidRDefault="00A8032C" w:rsidP="00FD5FD3">
            <w:pPr>
              <w:rPr>
                <w:rFonts w:ascii="Times New Roman" w:hAnsi="Times New Roman"/>
                <w:sz w:val="22"/>
                <w:szCs w:val="22"/>
              </w:rPr>
            </w:pPr>
          </w:p>
        </w:tc>
        <w:tc>
          <w:tcPr>
            <w:tcW w:w="1047" w:type="dxa"/>
            <w:vAlign w:val="center"/>
          </w:tcPr>
          <w:p w:rsidR="00A8032C" w:rsidRPr="00726EDD" w:rsidRDefault="00A8032C" w:rsidP="00FD5FD3">
            <w:pPr>
              <w:rPr>
                <w:rFonts w:ascii="Times New Roman" w:hAnsi="Times New Roman"/>
                <w:sz w:val="22"/>
                <w:szCs w:val="22"/>
              </w:rPr>
            </w:pPr>
          </w:p>
        </w:tc>
        <w:tc>
          <w:tcPr>
            <w:tcW w:w="962" w:type="dxa"/>
            <w:vAlign w:val="center"/>
          </w:tcPr>
          <w:p w:rsidR="00A8032C" w:rsidRPr="00726EDD" w:rsidRDefault="00A8032C" w:rsidP="00FD5FD3">
            <w:pPr>
              <w:rPr>
                <w:rFonts w:ascii="Times New Roman" w:hAnsi="Times New Roman"/>
                <w:color w:val="000000"/>
                <w:sz w:val="22"/>
                <w:szCs w:val="22"/>
                <w:lang w:val="de-DE"/>
              </w:rPr>
            </w:pPr>
          </w:p>
        </w:tc>
        <w:tc>
          <w:tcPr>
            <w:tcW w:w="1229" w:type="dxa"/>
            <w:vAlign w:val="center"/>
          </w:tcPr>
          <w:p w:rsidR="00A8032C" w:rsidRPr="00726EDD" w:rsidRDefault="00A8032C" w:rsidP="00FD5FD3">
            <w:pPr>
              <w:rPr>
                <w:rFonts w:ascii="Times New Roman" w:hAnsi="Times New Roman"/>
                <w:sz w:val="22"/>
                <w:szCs w:val="22"/>
              </w:rPr>
            </w:pPr>
          </w:p>
        </w:tc>
        <w:tc>
          <w:tcPr>
            <w:tcW w:w="1131" w:type="dxa"/>
            <w:vAlign w:val="center"/>
          </w:tcPr>
          <w:p w:rsidR="00A8032C" w:rsidRPr="00726EDD" w:rsidRDefault="00A8032C" w:rsidP="00FD5FD3">
            <w:pPr>
              <w:rPr>
                <w:rFonts w:ascii="Times New Roman" w:hAnsi="Times New Roman"/>
                <w:sz w:val="22"/>
                <w:szCs w:val="22"/>
              </w:rPr>
            </w:pPr>
          </w:p>
        </w:tc>
        <w:tc>
          <w:tcPr>
            <w:tcW w:w="992" w:type="dxa"/>
            <w:vAlign w:val="center"/>
          </w:tcPr>
          <w:p w:rsidR="00A8032C" w:rsidRPr="00726EDD" w:rsidRDefault="00A8032C" w:rsidP="00FD5FD3">
            <w:pPr>
              <w:rPr>
                <w:rFonts w:ascii="Times New Roman" w:hAnsi="Times New Roman"/>
                <w:sz w:val="22"/>
                <w:szCs w:val="22"/>
              </w:rPr>
            </w:pPr>
          </w:p>
        </w:tc>
      </w:tr>
      <w:tr w:rsidR="00A8032C" w:rsidRPr="00726EDD" w:rsidTr="00D6347B">
        <w:trPr>
          <w:trHeight w:val="382"/>
        </w:trPr>
        <w:tc>
          <w:tcPr>
            <w:tcW w:w="728" w:type="dxa"/>
            <w:vMerge w:val="restart"/>
            <w:vAlign w:val="center"/>
          </w:tcPr>
          <w:p w:rsidR="00A8032C" w:rsidRPr="00726EDD" w:rsidRDefault="00A8032C" w:rsidP="00FD5FD3">
            <w:pPr>
              <w:jc w:val="center"/>
              <w:rPr>
                <w:rFonts w:ascii="Times New Roman" w:hAnsi="Times New Roman"/>
                <w:sz w:val="20"/>
                <w:szCs w:val="20"/>
                <w:lang w:val="vi-VN"/>
              </w:rPr>
            </w:pPr>
            <w:r w:rsidRPr="00726EDD">
              <w:rPr>
                <w:rFonts w:ascii="Times New Roman" w:hAnsi="Times New Roman"/>
                <w:sz w:val="20"/>
                <w:szCs w:val="20"/>
              </w:rPr>
              <w:lastRenderedPageBreak/>
              <w:t>11</w:t>
            </w:r>
          </w:p>
        </w:tc>
        <w:tc>
          <w:tcPr>
            <w:tcW w:w="8765" w:type="dxa"/>
            <w:gridSpan w:val="7"/>
            <w:vAlign w:val="center"/>
          </w:tcPr>
          <w:p w:rsidR="00A8032C" w:rsidRPr="00726EDD" w:rsidRDefault="00A8032C" w:rsidP="00FD5FD3">
            <w:pPr>
              <w:rPr>
                <w:rFonts w:ascii="Times New Roman" w:hAnsi="Times New Roman"/>
                <w:b/>
                <w:bCs/>
                <w:sz w:val="22"/>
                <w:szCs w:val="22"/>
              </w:rPr>
            </w:pPr>
            <w:r w:rsidRPr="00726EDD">
              <w:rPr>
                <w:rFonts w:ascii="Times New Roman" w:hAnsi="Times New Roman"/>
                <w:b/>
                <w:bCs/>
                <w:sz w:val="22"/>
                <w:szCs w:val="22"/>
              </w:rPr>
              <w:t>Chương 4: CÔNG BỐ KẾT QUẢ NGHIÊN CỨU</w:t>
            </w:r>
          </w:p>
        </w:tc>
      </w:tr>
      <w:tr w:rsidR="00822639" w:rsidRPr="00726EDD" w:rsidTr="00D6347B">
        <w:trPr>
          <w:trHeight w:val="346"/>
        </w:trPr>
        <w:tc>
          <w:tcPr>
            <w:tcW w:w="728" w:type="dxa"/>
            <w:vMerge/>
            <w:vAlign w:val="center"/>
          </w:tcPr>
          <w:p w:rsidR="00A8032C" w:rsidRPr="00726EDD" w:rsidRDefault="00A8032C" w:rsidP="00FD5FD3">
            <w:pPr>
              <w:jc w:val="center"/>
              <w:rPr>
                <w:rFonts w:ascii="Times New Roman" w:hAnsi="Times New Roman"/>
                <w:sz w:val="20"/>
                <w:szCs w:val="20"/>
              </w:rPr>
            </w:pPr>
          </w:p>
        </w:tc>
        <w:tc>
          <w:tcPr>
            <w:tcW w:w="2499" w:type="dxa"/>
            <w:vAlign w:val="center"/>
          </w:tcPr>
          <w:p w:rsidR="00A8032C" w:rsidRPr="00726EDD" w:rsidRDefault="00A8032C" w:rsidP="00FD5FD3">
            <w:pPr>
              <w:rPr>
                <w:rFonts w:ascii="Times New Roman" w:hAnsi="Times New Roman"/>
                <w:sz w:val="22"/>
                <w:szCs w:val="22"/>
              </w:rPr>
            </w:pPr>
            <w:r w:rsidRPr="00726EDD">
              <w:rPr>
                <w:rFonts w:ascii="Times New Roman" w:hAnsi="Times New Roman"/>
                <w:sz w:val="22"/>
                <w:szCs w:val="22"/>
              </w:rPr>
              <w:t>A. Các nội dung chính giảng dạy trên lớp</w:t>
            </w:r>
          </w:p>
        </w:tc>
        <w:tc>
          <w:tcPr>
            <w:tcW w:w="905" w:type="dxa"/>
            <w:vAlign w:val="center"/>
          </w:tcPr>
          <w:p w:rsidR="00A8032C" w:rsidRPr="00726EDD" w:rsidRDefault="00A8032C" w:rsidP="00FD5FD3">
            <w:pPr>
              <w:rPr>
                <w:rFonts w:ascii="Times New Roman" w:hAnsi="Times New Roman"/>
                <w:sz w:val="22"/>
                <w:szCs w:val="22"/>
              </w:rPr>
            </w:pPr>
            <w:r w:rsidRPr="00726EDD">
              <w:rPr>
                <w:rFonts w:ascii="Times New Roman" w:hAnsi="Times New Roman"/>
                <w:sz w:val="22"/>
                <w:szCs w:val="22"/>
              </w:rPr>
              <w:t>3/2</w:t>
            </w:r>
          </w:p>
        </w:tc>
        <w:tc>
          <w:tcPr>
            <w:tcW w:w="1047" w:type="dxa"/>
            <w:vAlign w:val="center"/>
          </w:tcPr>
          <w:p w:rsidR="00A8032C" w:rsidRPr="00726EDD" w:rsidRDefault="00A8032C" w:rsidP="00FD5FD3">
            <w:pPr>
              <w:rPr>
                <w:rFonts w:ascii="Times New Roman" w:hAnsi="Times New Roman"/>
                <w:sz w:val="22"/>
                <w:szCs w:val="22"/>
              </w:rPr>
            </w:pPr>
          </w:p>
        </w:tc>
        <w:tc>
          <w:tcPr>
            <w:tcW w:w="962" w:type="dxa"/>
            <w:vAlign w:val="center"/>
          </w:tcPr>
          <w:p w:rsidR="00A8032C" w:rsidRPr="00726EDD" w:rsidRDefault="00A8032C" w:rsidP="00FD5FD3">
            <w:pPr>
              <w:rPr>
                <w:rFonts w:ascii="Times New Roman" w:hAnsi="Times New Roman"/>
                <w:color w:val="000000"/>
                <w:sz w:val="22"/>
                <w:szCs w:val="22"/>
                <w:lang w:val="de-DE"/>
              </w:rPr>
            </w:pPr>
            <w:r w:rsidRPr="00726EDD">
              <w:rPr>
                <w:rFonts w:ascii="Times New Roman" w:hAnsi="Times New Roman"/>
                <w:color w:val="000000"/>
                <w:sz w:val="22"/>
                <w:szCs w:val="22"/>
                <w:lang w:val="de-DE"/>
              </w:rPr>
              <w:t>CELO1</w:t>
            </w:r>
          </w:p>
          <w:p w:rsidR="00A8032C" w:rsidRPr="00726EDD" w:rsidRDefault="00A8032C" w:rsidP="00FD5FD3">
            <w:pPr>
              <w:rPr>
                <w:rFonts w:ascii="Times New Roman" w:hAnsi="Times New Roman"/>
                <w:color w:val="000000"/>
                <w:sz w:val="22"/>
                <w:szCs w:val="22"/>
                <w:lang w:val="de-DE"/>
              </w:rPr>
            </w:pPr>
            <w:r w:rsidRPr="00726EDD">
              <w:rPr>
                <w:rFonts w:ascii="Times New Roman" w:hAnsi="Times New Roman"/>
                <w:color w:val="000000"/>
                <w:sz w:val="22"/>
                <w:szCs w:val="22"/>
                <w:lang w:val="de-DE"/>
              </w:rPr>
              <w:t>CELO2</w:t>
            </w:r>
          </w:p>
          <w:p w:rsidR="00A8032C" w:rsidRPr="00726EDD" w:rsidRDefault="00A8032C" w:rsidP="00FD5FD3">
            <w:pPr>
              <w:rPr>
                <w:rFonts w:ascii="Times New Roman" w:hAnsi="Times New Roman"/>
                <w:color w:val="000000"/>
                <w:sz w:val="22"/>
                <w:szCs w:val="22"/>
                <w:lang w:val="de-DE"/>
              </w:rPr>
            </w:pPr>
            <w:r w:rsidRPr="00726EDD">
              <w:rPr>
                <w:rFonts w:ascii="Times New Roman" w:hAnsi="Times New Roman"/>
                <w:color w:val="000000"/>
                <w:sz w:val="22"/>
                <w:szCs w:val="22"/>
                <w:lang w:val="de-DE"/>
              </w:rPr>
              <w:t>CELO3</w:t>
            </w:r>
          </w:p>
          <w:p w:rsidR="00A8032C" w:rsidRPr="00726EDD" w:rsidRDefault="00A8032C" w:rsidP="00FD5FD3">
            <w:pPr>
              <w:rPr>
                <w:rFonts w:ascii="Times New Roman" w:hAnsi="Times New Roman"/>
                <w:color w:val="000000"/>
                <w:sz w:val="22"/>
                <w:szCs w:val="22"/>
                <w:lang w:val="de-DE"/>
              </w:rPr>
            </w:pPr>
            <w:r w:rsidRPr="00726EDD">
              <w:rPr>
                <w:rFonts w:ascii="Times New Roman" w:hAnsi="Times New Roman"/>
                <w:color w:val="000000"/>
                <w:sz w:val="22"/>
                <w:szCs w:val="22"/>
                <w:lang w:val="de-DE"/>
              </w:rPr>
              <w:t>CELO4</w:t>
            </w:r>
          </w:p>
          <w:p w:rsidR="00A8032C" w:rsidRPr="00726EDD" w:rsidRDefault="00A8032C" w:rsidP="00FD5FD3">
            <w:pPr>
              <w:rPr>
                <w:rFonts w:ascii="Times New Roman" w:hAnsi="Times New Roman"/>
                <w:color w:val="000000"/>
                <w:sz w:val="22"/>
                <w:szCs w:val="22"/>
                <w:lang w:val="de-DE"/>
              </w:rPr>
            </w:pPr>
            <w:r w:rsidRPr="00726EDD">
              <w:rPr>
                <w:rFonts w:ascii="Times New Roman" w:hAnsi="Times New Roman"/>
                <w:color w:val="000000"/>
                <w:sz w:val="22"/>
                <w:szCs w:val="22"/>
                <w:lang w:val="de-DE"/>
              </w:rPr>
              <w:t>CELO5</w:t>
            </w:r>
          </w:p>
        </w:tc>
        <w:tc>
          <w:tcPr>
            <w:tcW w:w="1229" w:type="dxa"/>
            <w:vAlign w:val="center"/>
          </w:tcPr>
          <w:p w:rsidR="00A8032C" w:rsidRPr="00726EDD" w:rsidRDefault="00A8032C" w:rsidP="00FD5FD3">
            <w:pPr>
              <w:rPr>
                <w:rFonts w:ascii="Times New Roman" w:hAnsi="Times New Roman"/>
                <w:sz w:val="22"/>
                <w:szCs w:val="22"/>
              </w:rPr>
            </w:pPr>
          </w:p>
        </w:tc>
        <w:tc>
          <w:tcPr>
            <w:tcW w:w="1131" w:type="dxa"/>
            <w:vAlign w:val="center"/>
          </w:tcPr>
          <w:p w:rsidR="00A8032C" w:rsidRPr="00726EDD" w:rsidRDefault="00A8032C" w:rsidP="00FD5FD3">
            <w:pPr>
              <w:rPr>
                <w:rFonts w:ascii="Times New Roman" w:hAnsi="Times New Roman"/>
                <w:sz w:val="22"/>
                <w:szCs w:val="22"/>
              </w:rPr>
            </w:pPr>
          </w:p>
        </w:tc>
        <w:tc>
          <w:tcPr>
            <w:tcW w:w="992" w:type="dxa"/>
            <w:vAlign w:val="center"/>
          </w:tcPr>
          <w:p w:rsidR="00A8032C" w:rsidRPr="00726EDD" w:rsidRDefault="00A8032C" w:rsidP="00FD5FD3">
            <w:pPr>
              <w:rPr>
                <w:rFonts w:ascii="Times New Roman" w:hAnsi="Times New Roman"/>
                <w:sz w:val="22"/>
                <w:szCs w:val="22"/>
              </w:rPr>
            </w:pPr>
          </w:p>
        </w:tc>
      </w:tr>
      <w:tr w:rsidR="00705ACF" w:rsidRPr="00726EDD" w:rsidTr="00D6347B">
        <w:trPr>
          <w:trHeight w:val="2272"/>
        </w:trPr>
        <w:tc>
          <w:tcPr>
            <w:tcW w:w="728" w:type="dxa"/>
            <w:vMerge/>
            <w:vAlign w:val="center"/>
          </w:tcPr>
          <w:p w:rsidR="00705ACF" w:rsidRPr="00726EDD" w:rsidRDefault="00705ACF" w:rsidP="00705ACF">
            <w:pPr>
              <w:jc w:val="center"/>
              <w:rPr>
                <w:rFonts w:ascii="Times New Roman" w:hAnsi="Times New Roman"/>
                <w:sz w:val="20"/>
                <w:szCs w:val="20"/>
              </w:rPr>
            </w:pPr>
          </w:p>
        </w:tc>
        <w:tc>
          <w:tcPr>
            <w:tcW w:w="2499" w:type="dxa"/>
            <w:vAlign w:val="center"/>
          </w:tcPr>
          <w:p w:rsidR="00705ACF" w:rsidRPr="00726EDD" w:rsidRDefault="00705ACF" w:rsidP="00D6347B">
            <w:pPr>
              <w:rPr>
                <w:rFonts w:ascii="Times New Roman" w:hAnsi="Times New Roman"/>
                <w:sz w:val="22"/>
                <w:szCs w:val="22"/>
              </w:rPr>
            </w:pPr>
            <w:r w:rsidRPr="00726EDD">
              <w:rPr>
                <w:rFonts w:ascii="Times New Roman" w:hAnsi="Times New Roman"/>
                <w:sz w:val="22"/>
                <w:szCs w:val="22"/>
              </w:rPr>
              <w:t>4.1. Hướng dẫn cách viết một bài báo khoa học</w:t>
            </w:r>
          </w:p>
          <w:p w:rsidR="00705ACF" w:rsidRPr="00726EDD" w:rsidRDefault="00705ACF" w:rsidP="00D6347B">
            <w:pPr>
              <w:pStyle w:val="Subtitle"/>
              <w:spacing w:after="0"/>
              <w:rPr>
                <w:rFonts w:ascii="Times New Roman" w:hAnsi="Times New Roman"/>
                <w:b/>
                <w:bCs/>
                <w:color w:val="000000"/>
                <w:lang w:val="de-DE"/>
              </w:rPr>
            </w:pPr>
            <w:r w:rsidRPr="00726EDD">
              <w:rPr>
                <w:rFonts w:ascii="Times New Roman" w:hAnsi="Times New Roman"/>
                <w:color w:val="000000"/>
                <w:lang w:val="de-DE"/>
              </w:rPr>
              <w:t>- Tựa đề bài báo.</w:t>
            </w:r>
          </w:p>
          <w:p w:rsidR="00705ACF" w:rsidRPr="00726EDD" w:rsidRDefault="00705ACF" w:rsidP="00D6347B">
            <w:pPr>
              <w:pStyle w:val="Subtitle"/>
              <w:spacing w:after="0"/>
              <w:rPr>
                <w:rFonts w:ascii="Times New Roman" w:hAnsi="Times New Roman"/>
                <w:b/>
                <w:bCs/>
                <w:color w:val="000000"/>
                <w:lang w:val="de-DE"/>
              </w:rPr>
            </w:pPr>
            <w:r w:rsidRPr="00726EDD">
              <w:rPr>
                <w:rFonts w:ascii="Times New Roman" w:hAnsi="Times New Roman"/>
                <w:color w:val="000000"/>
                <w:lang w:val="de-DE"/>
              </w:rPr>
              <w:t>- Phần tóm tắt.</w:t>
            </w:r>
          </w:p>
          <w:p w:rsidR="00705ACF" w:rsidRPr="00726EDD" w:rsidRDefault="00705ACF" w:rsidP="00D6347B">
            <w:pPr>
              <w:pStyle w:val="Subtitle"/>
              <w:spacing w:after="0"/>
              <w:rPr>
                <w:rFonts w:ascii="Times New Roman" w:hAnsi="Times New Roman"/>
                <w:b/>
                <w:bCs/>
                <w:color w:val="000000"/>
                <w:lang w:val="de-DE"/>
              </w:rPr>
            </w:pPr>
            <w:r w:rsidRPr="00726EDD">
              <w:rPr>
                <w:rFonts w:ascii="Times New Roman" w:hAnsi="Times New Roman"/>
                <w:color w:val="000000"/>
                <w:lang w:val="de-DE"/>
              </w:rPr>
              <w:t>- Phần đặt vấn đề.</w:t>
            </w:r>
          </w:p>
          <w:p w:rsidR="00705ACF" w:rsidRPr="00726EDD" w:rsidRDefault="00705ACF" w:rsidP="00D6347B">
            <w:pPr>
              <w:pStyle w:val="Subtitle"/>
              <w:spacing w:after="0"/>
              <w:rPr>
                <w:rFonts w:ascii="Times New Roman" w:hAnsi="Times New Roman"/>
                <w:b/>
                <w:bCs/>
                <w:color w:val="000000"/>
                <w:lang w:val="de-DE"/>
              </w:rPr>
            </w:pPr>
            <w:r w:rsidRPr="00726EDD">
              <w:rPr>
                <w:rFonts w:ascii="Times New Roman" w:hAnsi="Times New Roman"/>
                <w:color w:val="000000"/>
                <w:lang w:val="de-DE"/>
              </w:rPr>
              <w:t>- Phần phương pháp nghiên cứu.</w:t>
            </w:r>
          </w:p>
          <w:p w:rsidR="00705ACF" w:rsidRPr="00726EDD" w:rsidRDefault="00705ACF" w:rsidP="00D6347B">
            <w:pPr>
              <w:pStyle w:val="Subtitle"/>
              <w:spacing w:after="0"/>
              <w:rPr>
                <w:rFonts w:ascii="Times New Roman" w:hAnsi="Times New Roman"/>
                <w:b/>
                <w:bCs/>
                <w:color w:val="000000"/>
                <w:lang w:val="de-DE"/>
              </w:rPr>
            </w:pPr>
            <w:r w:rsidRPr="00726EDD">
              <w:rPr>
                <w:rFonts w:ascii="Times New Roman" w:hAnsi="Times New Roman"/>
                <w:color w:val="000000"/>
                <w:lang w:val="de-DE"/>
              </w:rPr>
              <w:t>- Phần kết quả.</w:t>
            </w:r>
          </w:p>
          <w:p w:rsidR="00705ACF" w:rsidRPr="00726EDD" w:rsidRDefault="00705ACF" w:rsidP="00D6347B">
            <w:pPr>
              <w:pStyle w:val="Subtitle"/>
              <w:spacing w:after="0"/>
              <w:rPr>
                <w:rFonts w:ascii="Times New Roman" w:hAnsi="Times New Roman"/>
                <w:b/>
                <w:bCs/>
                <w:color w:val="000000"/>
                <w:lang w:val="de-DE"/>
              </w:rPr>
            </w:pPr>
            <w:r w:rsidRPr="00726EDD">
              <w:rPr>
                <w:rFonts w:ascii="Times New Roman" w:hAnsi="Times New Roman"/>
                <w:color w:val="000000"/>
                <w:lang w:val="de-DE"/>
              </w:rPr>
              <w:t>- Phần bàn luận.</w:t>
            </w:r>
          </w:p>
          <w:p w:rsidR="00705ACF" w:rsidRPr="00726EDD" w:rsidRDefault="00705ACF" w:rsidP="00D6347B">
            <w:pPr>
              <w:autoSpaceDE w:val="0"/>
              <w:autoSpaceDN w:val="0"/>
              <w:adjustRightInd w:val="0"/>
              <w:rPr>
                <w:rFonts w:ascii="Times New Roman" w:hAnsi="Times New Roman"/>
                <w:bCs/>
                <w:color w:val="000000"/>
                <w:sz w:val="22"/>
                <w:szCs w:val="22"/>
                <w:lang w:val="de-DE"/>
              </w:rPr>
            </w:pPr>
            <w:r w:rsidRPr="00726EDD">
              <w:rPr>
                <w:rFonts w:ascii="Times New Roman" w:hAnsi="Times New Roman"/>
                <w:bCs/>
                <w:color w:val="000000"/>
                <w:sz w:val="22"/>
                <w:szCs w:val="22"/>
                <w:lang w:val="de-DE"/>
              </w:rPr>
              <w:t>- Tài liệu tham khảo.</w:t>
            </w:r>
          </w:p>
          <w:p w:rsidR="00705ACF" w:rsidRPr="00726EDD" w:rsidRDefault="00705ACF" w:rsidP="00D6347B">
            <w:pPr>
              <w:rPr>
                <w:rFonts w:ascii="Times New Roman" w:hAnsi="Times New Roman"/>
                <w:sz w:val="22"/>
                <w:szCs w:val="22"/>
              </w:rPr>
            </w:pPr>
            <w:r w:rsidRPr="00726EDD">
              <w:rPr>
                <w:rFonts w:ascii="Times New Roman" w:hAnsi="Times New Roman"/>
                <w:sz w:val="22"/>
                <w:szCs w:val="22"/>
              </w:rPr>
              <w:t>4.2. Bảo vệ quyền sở hữu trí tuệ kết quả nghiên cứu</w:t>
            </w:r>
          </w:p>
        </w:tc>
        <w:tc>
          <w:tcPr>
            <w:tcW w:w="905" w:type="dxa"/>
            <w:vAlign w:val="center"/>
          </w:tcPr>
          <w:p w:rsidR="00705ACF" w:rsidRPr="00726EDD" w:rsidRDefault="00705ACF" w:rsidP="00705ACF">
            <w:pPr>
              <w:rPr>
                <w:rFonts w:ascii="Times New Roman" w:hAnsi="Times New Roman"/>
                <w:sz w:val="22"/>
                <w:szCs w:val="22"/>
              </w:rPr>
            </w:pPr>
          </w:p>
        </w:tc>
        <w:tc>
          <w:tcPr>
            <w:tcW w:w="1047" w:type="dxa"/>
            <w:vAlign w:val="center"/>
          </w:tcPr>
          <w:p w:rsidR="00705ACF" w:rsidRPr="00726EDD" w:rsidRDefault="00705ACF" w:rsidP="00705ACF">
            <w:pPr>
              <w:rPr>
                <w:rFonts w:ascii="Times New Roman" w:hAnsi="Times New Roman"/>
                <w:sz w:val="22"/>
                <w:szCs w:val="22"/>
              </w:rPr>
            </w:pPr>
          </w:p>
        </w:tc>
        <w:tc>
          <w:tcPr>
            <w:tcW w:w="962" w:type="dxa"/>
            <w:vAlign w:val="center"/>
          </w:tcPr>
          <w:p w:rsidR="00705ACF" w:rsidRPr="00726EDD" w:rsidRDefault="00705ACF" w:rsidP="00705ACF">
            <w:pPr>
              <w:rPr>
                <w:rFonts w:ascii="Times New Roman" w:hAnsi="Times New Roman"/>
                <w:sz w:val="22"/>
                <w:szCs w:val="22"/>
              </w:rPr>
            </w:pPr>
          </w:p>
        </w:tc>
        <w:tc>
          <w:tcPr>
            <w:tcW w:w="1229" w:type="dxa"/>
            <w:vAlign w:val="center"/>
          </w:tcPr>
          <w:p w:rsidR="00705ACF" w:rsidRPr="00726EDD" w:rsidRDefault="00705ACF" w:rsidP="00705ACF">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Đặt vấn đề</w:t>
            </w:r>
          </w:p>
          <w:p w:rsidR="00705ACF" w:rsidRPr="00726EDD" w:rsidRDefault="00705ACF" w:rsidP="00705ACF">
            <w:pPr>
              <w:rPr>
                <w:rFonts w:ascii="Times New Roman" w:hAnsi="Times New Roman"/>
                <w:sz w:val="22"/>
                <w:szCs w:val="22"/>
              </w:rPr>
            </w:pPr>
            <w:r w:rsidRPr="00726EDD">
              <w:rPr>
                <w:rFonts w:ascii="Times New Roman" w:hAnsi="Times New Roman"/>
                <w:sz w:val="22"/>
                <w:szCs w:val="22"/>
                <w:lang w:eastAsia="vi-VN"/>
              </w:rPr>
              <w:t>Đưa ra hướng giải quyết</w:t>
            </w:r>
          </w:p>
        </w:tc>
        <w:tc>
          <w:tcPr>
            <w:tcW w:w="1131" w:type="dxa"/>
            <w:vAlign w:val="center"/>
          </w:tcPr>
          <w:p w:rsidR="00705ACF" w:rsidRPr="00726EDD" w:rsidRDefault="00705ACF" w:rsidP="00705ACF">
            <w:pPr>
              <w:rPr>
                <w:rFonts w:ascii="Times New Roman" w:hAnsi="Times New Roman"/>
                <w:sz w:val="22"/>
                <w:szCs w:val="22"/>
              </w:rPr>
            </w:pPr>
            <w:r w:rsidRPr="00726EDD">
              <w:rPr>
                <w:rFonts w:ascii="Times New Roman" w:hAnsi="Times New Roman"/>
                <w:sz w:val="22"/>
                <w:szCs w:val="22"/>
              </w:rPr>
              <w:t>Tự nghiên cứu tài liệu</w:t>
            </w:r>
          </w:p>
          <w:p w:rsidR="00705ACF" w:rsidRPr="00726EDD" w:rsidRDefault="00705ACF" w:rsidP="00705ACF">
            <w:pPr>
              <w:rPr>
                <w:rFonts w:ascii="Times New Roman" w:hAnsi="Times New Roman"/>
                <w:sz w:val="22"/>
                <w:szCs w:val="22"/>
              </w:rPr>
            </w:pPr>
            <w:r w:rsidRPr="00726EDD">
              <w:rPr>
                <w:rFonts w:ascii="Times New Roman" w:hAnsi="Times New Roman"/>
                <w:sz w:val="22"/>
                <w:szCs w:val="22"/>
              </w:rPr>
              <w:t>Thảo luận nhóm</w:t>
            </w:r>
          </w:p>
          <w:p w:rsidR="00705ACF" w:rsidRPr="00726EDD" w:rsidRDefault="00705ACF" w:rsidP="00705ACF">
            <w:pPr>
              <w:rPr>
                <w:rFonts w:ascii="Times New Roman" w:hAnsi="Times New Roman"/>
                <w:sz w:val="22"/>
                <w:szCs w:val="22"/>
              </w:rPr>
            </w:pPr>
            <w:r w:rsidRPr="00726EDD">
              <w:rPr>
                <w:rFonts w:ascii="Times New Roman" w:hAnsi="Times New Roman"/>
                <w:sz w:val="22"/>
                <w:szCs w:val="22"/>
              </w:rPr>
              <w:t>Thuyết trình</w:t>
            </w:r>
          </w:p>
        </w:tc>
        <w:tc>
          <w:tcPr>
            <w:tcW w:w="992" w:type="dxa"/>
            <w:vAlign w:val="center"/>
          </w:tcPr>
          <w:p w:rsidR="00705ACF" w:rsidRPr="00726EDD" w:rsidRDefault="00705ACF" w:rsidP="00705ACF">
            <w:pPr>
              <w:rPr>
                <w:rFonts w:ascii="Times New Roman" w:hAnsi="Times New Roman"/>
                <w:sz w:val="22"/>
                <w:szCs w:val="22"/>
              </w:rPr>
            </w:pPr>
            <w:r w:rsidRPr="00726EDD">
              <w:rPr>
                <w:rFonts w:ascii="Times New Roman" w:hAnsi="Times New Roman"/>
                <w:sz w:val="22"/>
                <w:szCs w:val="22"/>
              </w:rPr>
              <w:t>-Phiếu điểm danh</w:t>
            </w:r>
          </w:p>
          <w:p w:rsidR="00705ACF" w:rsidRPr="00726EDD" w:rsidRDefault="00705ACF" w:rsidP="00705ACF">
            <w:pPr>
              <w:rPr>
                <w:rFonts w:ascii="Times New Roman" w:hAnsi="Times New Roman"/>
                <w:sz w:val="22"/>
                <w:szCs w:val="22"/>
              </w:rPr>
            </w:pPr>
            <w:r w:rsidRPr="00726EDD">
              <w:rPr>
                <w:rFonts w:ascii="Times New Roman" w:hAnsi="Times New Roman"/>
                <w:sz w:val="22"/>
                <w:szCs w:val="22"/>
              </w:rPr>
              <w:t>-Bài tập cá nhân</w:t>
            </w:r>
          </w:p>
        </w:tc>
      </w:tr>
      <w:tr w:rsidR="00822639" w:rsidRPr="00726EDD" w:rsidTr="00D6347B">
        <w:trPr>
          <w:trHeight w:val="661"/>
        </w:trPr>
        <w:tc>
          <w:tcPr>
            <w:tcW w:w="728" w:type="dxa"/>
            <w:vMerge/>
            <w:vAlign w:val="center"/>
          </w:tcPr>
          <w:p w:rsidR="00A8032C" w:rsidRPr="00726EDD" w:rsidRDefault="00A8032C" w:rsidP="00FD5FD3">
            <w:pPr>
              <w:jc w:val="center"/>
              <w:rPr>
                <w:rFonts w:ascii="Times New Roman" w:hAnsi="Times New Roman"/>
                <w:sz w:val="20"/>
                <w:szCs w:val="20"/>
              </w:rPr>
            </w:pPr>
          </w:p>
        </w:tc>
        <w:tc>
          <w:tcPr>
            <w:tcW w:w="2499" w:type="dxa"/>
          </w:tcPr>
          <w:p w:rsidR="00A8032C" w:rsidRPr="00726EDD" w:rsidRDefault="00A8032C" w:rsidP="00FD5FD3">
            <w:pPr>
              <w:rPr>
                <w:rFonts w:ascii="Times New Roman" w:hAnsi="Times New Roman"/>
                <w:sz w:val="22"/>
                <w:szCs w:val="22"/>
              </w:rPr>
            </w:pPr>
            <w:r w:rsidRPr="00726EDD">
              <w:rPr>
                <w:rFonts w:ascii="Times New Roman" w:hAnsi="Times New Roman"/>
                <w:sz w:val="22"/>
                <w:szCs w:val="22"/>
                <w:lang w:val="fr-FR"/>
              </w:rPr>
              <w:t>B. Các nội dung chính HV tự học ở nhà</w:t>
            </w:r>
          </w:p>
        </w:tc>
        <w:tc>
          <w:tcPr>
            <w:tcW w:w="905" w:type="dxa"/>
            <w:vAlign w:val="center"/>
          </w:tcPr>
          <w:p w:rsidR="00A8032C" w:rsidRPr="00726EDD" w:rsidRDefault="00A8032C" w:rsidP="00FD5FD3">
            <w:pPr>
              <w:rPr>
                <w:rFonts w:ascii="Times New Roman" w:hAnsi="Times New Roman"/>
                <w:sz w:val="22"/>
                <w:szCs w:val="22"/>
              </w:rPr>
            </w:pPr>
          </w:p>
        </w:tc>
        <w:tc>
          <w:tcPr>
            <w:tcW w:w="1047" w:type="dxa"/>
            <w:vAlign w:val="center"/>
          </w:tcPr>
          <w:p w:rsidR="00A8032C" w:rsidRPr="00726EDD" w:rsidRDefault="00A8032C" w:rsidP="00FD5FD3">
            <w:pPr>
              <w:rPr>
                <w:rFonts w:ascii="Times New Roman" w:hAnsi="Times New Roman"/>
                <w:sz w:val="22"/>
                <w:szCs w:val="22"/>
              </w:rPr>
            </w:pPr>
          </w:p>
        </w:tc>
        <w:tc>
          <w:tcPr>
            <w:tcW w:w="962" w:type="dxa"/>
            <w:vAlign w:val="center"/>
          </w:tcPr>
          <w:p w:rsidR="00A8032C" w:rsidRPr="00726EDD" w:rsidRDefault="00A8032C" w:rsidP="00FD5FD3">
            <w:pPr>
              <w:rPr>
                <w:rFonts w:ascii="Times New Roman" w:hAnsi="Times New Roman"/>
                <w:color w:val="000000"/>
                <w:sz w:val="22"/>
                <w:szCs w:val="22"/>
                <w:lang w:val="de-DE"/>
              </w:rPr>
            </w:pPr>
          </w:p>
        </w:tc>
        <w:tc>
          <w:tcPr>
            <w:tcW w:w="1229" w:type="dxa"/>
            <w:vAlign w:val="center"/>
          </w:tcPr>
          <w:p w:rsidR="00A8032C" w:rsidRPr="00726EDD" w:rsidRDefault="00A8032C" w:rsidP="00FD5FD3">
            <w:pPr>
              <w:rPr>
                <w:rFonts w:ascii="Times New Roman" w:hAnsi="Times New Roman"/>
                <w:sz w:val="22"/>
                <w:szCs w:val="22"/>
              </w:rPr>
            </w:pPr>
          </w:p>
        </w:tc>
        <w:tc>
          <w:tcPr>
            <w:tcW w:w="1131" w:type="dxa"/>
            <w:vAlign w:val="center"/>
          </w:tcPr>
          <w:p w:rsidR="00A8032C" w:rsidRPr="00726EDD" w:rsidRDefault="00A8032C" w:rsidP="00FD5FD3">
            <w:pPr>
              <w:rPr>
                <w:rFonts w:ascii="Times New Roman" w:hAnsi="Times New Roman"/>
                <w:sz w:val="22"/>
                <w:szCs w:val="22"/>
              </w:rPr>
            </w:pPr>
          </w:p>
        </w:tc>
        <w:tc>
          <w:tcPr>
            <w:tcW w:w="992" w:type="dxa"/>
            <w:vAlign w:val="center"/>
          </w:tcPr>
          <w:p w:rsidR="00A8032C" w:rsidRPr="00726EDD" w:rsidRDefault="00A8032C" w:rsidP="00FD5FD3">
            <w:pPr>
              <w:rPr>
                <w:rFonts w:ascii="Times New Roman" w:hAnsi="Times New Roman"/>
                <w:sz w:val="22"/>
                <w:szCs w:val="22"/>
              </w:rPr>
            </w:pPr>
          </w:p>
        </w:tc>
      </w:tr>
      <w:tr w:rsidR="00822639" w:rsidRPr="00726EDD" w:rsidTr="00D6347B">
        <w:trPr>
          <w:trHeight w:val="787"/>
        </w:trPr>
        <w:tc>
          <w:tcPr>
            <w:tcW w:w="728" w:type="dxa"/>
            <w:vMerge/>
            <w:vAlign w:val="center"/>
          </w:tcPr>
          <w:p w:rsidR="00A8032C" w:rsidRPr="00726EDD" w:rsidRDefault="00A8032C" w:rsidP="00FD5FD3">
            <w:pPr>
              <w:jc w:val="center"/>
              <w:rPr>
                <w:rFonts w:ascii="Times New Roman" w:hAnsi="Times New Roman"/>
                <w:sz w:val="20"/>
                <w:szCs w:val="20"/>
              </w:rPr>
            </w:pPr>
          </w:p>
        </w:tc>
        <w:tc>
          <w:tcPr>
            <w:tcW w:w="2499" w:type="dxa"/>
          </w:tcPr>
          <w:p w:rsidR="00A8032C" w:rsidRPr="00726EDD" w:rsidRDefault="00A8032C" w:rsidP="00FD5FD3">
            <w:pPr>
              <w:rPr>
                <w:rFonts w:ascii="Times New Roman" w:hAnsi="Times New Roman"/>
                <w:sz w:val="22"/>
                <w:szCs w:val="22"/>
              </w:rPr>
            </w:pPr>
            <w:r w:rsidRPr="00726EDD">
              <w:rPr>
                <w:rFonts w:ascii="Times New Roman" w:hAnsi="Times New Roman"/>
                <w:sz w:val="22"/>
                <w:szCs w:val="22"/>
              </w:rPr>
              <w:t>Giải các bài tập tình huống được giao. Làm bài tập nhóm</w:t>
            </w:r>
          </w:p>
        </w:tc>
        <w:tc>
          <w:tcPr>
            <w:tcW w:w="905" w:type="dxa"/>
            <w:vAlign w:val="center"/>
          </w:tcPr>
          <w:p w:rsidR="00A8032C" w:rsidRPr="00726EDD" w:rsidRDefault="00A8032C" w:rsidP="00FD5FD3">
            <w:pPr>
              <w:rPr>
                <w:rFonts w:ascii="Times New Roman" w:hAnsi="Times New Roman"/>
                <w:sz w:val="22"/>
                <w:szCs w:val="22"/>
              </w:rPr>
            </w:pPr>
          </w:p>
        </w:tc>
        <w:tc>
          <w:tcPr>
            <w:tcW w:w="1047" w:type="dxa"/>
            <w:vAlign w:val="center"/>
          </w:tcPr>
          <w:p w:rsidR="00A8032C" w:rsidRPr="00726EDD" w:rsidRDefault="00A8032C" w:rsidP="00FD5FD3">
            <w:pPr>
              <w:rPr>
                <w:rFonts w:ascii="Times New Roman" w:hAnsi="Times New Roman"/>
                <w:sz w:val="22"/>
                <w:szCs w:val="22"/>
              </w:rPr>
            </w:pPr>
          </w:p>
        </w:tc>
        <w:tc>
          <w:tcPr>
            <w:tcW w:w="962" w:type="dxa"/>
            <w:vAlign w:val="center"/>
          </w:tcPr>
          <w:p w:rsidR="00A8032C" w:rsidRPr="00726EDD" w:rsidRDefault="00A8032C" w:rsidP="00FD5FD3">
            <w:pPr>
              <w:rPr>
                <w:rFonts w:ascii="Times New Roman" w:hAnsi="Times New Roman"/>
                <w:color w:val="000000"/>
                <w:sz w:val="22"/>
                <w:szCs w:val="22"/>
                <w:lang w:val="de-DE"/>
              </w:rPr>
            </w:pPr>
          </w:p>
        </w:tc>
        <w:tc>
          <w:tcPr>
            <w:tcW w:w="1229" w:type="dxa"/>
            <w:vAlign w:val="center"/>
          </w:tcPr>
          <w:p w:rsidR="00A8032C" w:rsidRPr="00726EDD" w:rsidRDefault="00A8032C" w:rsidP="00FD5FD3">
            <w:pPr>
              <w:rPr>
                <w:rFonts w:ascii="Times New Roman" w:hAnsi="Times New Roman"/>
                <w:sz w:val="22"/>
                <w:szCs w:val="22"/>
              </w:rPr>
            </w:pPr>
          </w:p>
        </w:tc>
        <w:tc>
          <w:tcPr>
            <w:tcW w:w="1131" w:type="dxa"/>
            <w:vAlign w:val="center"/>
          </w:tcPr>
          <w:p w:rsidR="00A8032C" w:rsidRPr="00726EDD" w:rsidRDefault="00A8032C" w:rsidP="00FD5FD3">
            <w:pPr>
              <w:rPr>
                <w:rFonts w:ascii="Times New Roman" w:hAnsi="Times New Roman"/>
                <w:sz w:val="22"/>
                <w:szCs w:val="22"/>
              </w:rPr>
            </w:pPr>
          </w:p>
        </w:tc>
        <w:tc>
          <w:tcPr>
            <w:tcW w:w="992" w:type="dxa"/>
            <w:vAlign w:val="center"/>
          </w:tcPr>
          <w:p w:rsidR="00A8032C" w:rsidRPr="00726EDD" w:rsidRDefault="00A8032C" w:rsidP="00FD5FD3">
            <w:pPr>
              <w:rPr>
                <w:rFonts w:ascii="Times New Roman" w:hAnsi="Times New Roman"/>
                <w:sz w:val="22"/>
                <w:szCs w:val="22"/>
              </w:rPr>
            </w:pPr>
          </w:p>
        </w:tc>
      </w:tr>
      <w:tr w:rsidR="00A8032C" w:rsidRPr="00726EDD" w:rsidTr="00D6347B">
        <w:trPr>
          <w:trHeight w:val="337"/>
        </w:trPr>
        <w:tc>
          <w:tcPr>
            <w:tcW w:w="728" w:type="dxa"/>
            <w:vMerge w:val="restart"/>
            <w:vAlign w:val="center"/>
          </w:tcPr>
          <w:p w:rsidR="00A8032C" w:rsidRPr="00726EDD" w:rsidRDefault="00A8032C" w:rsidP="00FD5FD3">
            <w:pPr>
              <w:jc w:val="center"/>
              <w:rPr>
                <w:rFonts w:ascii="Times New Roman" w:hAnsi="Times New Roman"/>
                <w:sz w:val="20"/>
                <w:szCs w:val="20"/>
              </w:rPr>
            </w:pPr>
            <w:r w:rsidRPr="00726EDD">
              <w:rPr>
                <w:rFonts w:ascii="Times New Roman" w:hAnsi="Times New Roman"/>
                <w:sz w:val="20"/>
                <w:szCs w:val="20"/>
              </w:rPr>
              <w:t>12</w:t>
            </w:r>
          </w:p>
        </w:tc>
        <w:tc>
          <w:tcPr>
            <w:tcW w:w="8765" w:type="dxa"/>
            <w:gridSpan w:val="7"/>
            <w:vAlign w:val="center"/>
          </w:tcPr>
          <w:p w:rsidR="00A8032C" w:rsidRPr="00726EDD" w:rsidRDefault="00A8032C" w:rsidP="00FD5FD3">
            <w:pPr>
              <w:rPr>
                <w:rFonts w:ascii="Times New Roman" w:hAnsi="Times New Roman"/>
                <w:b/>
                <w:bCs/>
                <w:sz w:val="22"/>
                <w:szCs w:val="22"/>
                <w:lang w:val="fr-FR"/>
              </w:rPr>
            </w:pPr>
            <w:r w:rsidRPr="00726EDD">
              <w:rPr>
                <w:rFonts w:ascii="Times New Roman" w:hAnsi="Times New Roman"/>
                <w:b/>
                <w:bCs/>
                <w:sz w:val="22"/>
                <w:szCs w:val="22"/>
                <w:lang w:val="fr-FR"/>
              </w:rPr>
              <w:t xml:space="preserve">Thuyết trình + Ôn tập </w:t>
            </w:r>
          </w:p>
        </w:tc>
      </w:tr>
      <w:tr w:rsidR="00822639" w:rsidRPr="00726EDD" w:rsidTr="00D6347B">
        <w:trPr>
          <w:trHeight w:val="1282"/>
        </w:trPr>
        <w:tc>
          <w:tcPr>
            <w:tcW w:w="728" w:type="dxa"/>
            <w:vMerge/>
            <w:vAlign w:val="center"/>
          </w:tcPr>
          <w:p w:rsidR="00A8032C" w:rsidRPr="00726EDD" w:rsidRDefault="00A8032C" w:rsidP="00FD5FD3">
            <w:pPr>
              <w:jc w:val="center"/>
              <w:rPr>
                <w:rFonts w:ascii="Times New Roman" w:hAnsi="Times New Roman"/>
                <w:sz w:val="20"/>
                <w:szCs w:val="20"/>
              </w:rPr>
            </w:pPr>
          </w:p>
        </w:tc>
        <w:tc>
          <w:tcPr>
            <w:tcW w:w="2499" w:type="dxa"/>
            <w:vAlign w:val="center"/>
          </w:tcPr>
          <w:p w:rsidR="00A8032C" w:rsidRPr="00726EDD" w:rsidRDefault="00A8032C" w:rsidP="00FD5FD3">
            <w:pPr>
              <w:rPr>
                <w:rFonts w:ascii="Times New Roman" w:hAnsi="Times New Roman"/>
                <w:sz w:val="22"/>
                <w:szCs w:val="22"/>
                <w:lang w:val="fr-FR"/>
              </w:rPr>
            </w:pPr>
            <w:r w:rsidRPr="00726EDD">
              <w:rPr>
                <w:rFonts w:ascii="Times New Roman" w:hAnsi="Times New Roman"/>
                <w:sz w:val="22"/>
                <w:szCs w:val="22"/>
              </w:rPr>
              <w:t>A. Các nội dung chính giảng dạy trên lớp</w:t>
            </w:r>
          </w:p>
        </w:tc>
        <w:tc>
          <w:tcPr>
            <w:tcW w:w="905" w:type="dxa"/>
            <w:vAlign w:val="center"/>
          </w:tcPr>
          <w:p w:rsidR="00A8032C" w:rsidRPr="00726EDD" w:rsidRDefault="00A8032C" w:rsidP="00FD5FD3">
            <w:pPr>
              <w:rPr>
                <w:rFonts w:ascii="Times New Roman" w:hAnsi="Times New Roman"/>
                <w:sz w:val="22"/>
                <w:szCs w:val="22"/>
              </w:rPr>
            </w:pPr>
            <w:r w:rsidRPr="00726EDD">
              <w:rPr>
                <w:rFonts w:ascii="Times New Roman" w:hAnsi="Times New Roman"/>
                <w:sz w:val="22"/>
                <w:szCs w:val="22"/>
              </w:rPr>
              <w:t>0/5</w:t>
            </w:r>
          </w:p>
        </w:tc>
        <w:tc>
          <w:tcPr>
            <w:tcW w:w="1047" w:type="dxa"/>
            <w:vAlign w:val="center"/>
          </w:tcPr>
          <w:p w:rsidR="00A8032C" w:rsidRPr="00726EDD" w:rsidRDefault="00A8032C" w:rsidP="00FD5FD3">
            <w:pPr>
              <w:rPr>
                <w:rFonts w:ascii="Times New Roman" w:hAnsi="Times New Roman"/>
                <w:sz w:val="22"/>
                <w:szCs w:val="22"/>
              </w:rPr>
            </w:pPr>
          </w:p>
        </w:tc>
        <w:tc>
          <w:tcPr>
            <w:tcW w:w="962" w:type="dxa"/>
            <w:vAlign w:val="center"/>
          </w:tcPr>
          <w:p w:rsidR="00A8032C" w:rsidRPr="00726EDD" w:rsidRDefault="00A8032C" w:rsidP="00FD5FD3">
            <w:pPr>
              <w:rPr>
                <w:rFonts w:ascii="Times New Roman" w:hAnsi="Times New Roman"/>
                <w:color w:val="000000"/>
                <w:sz w:val="22"/>
                <w:szCs w:val="22"/>
                <w:lang w:val="de-DE"/>
              </w:rPr>
            </w:pPr>
            <w:r w:rsidRPr="00726EDD">
              <w:rPr>
                <w:rFonts w:ascii="Times New Roman" w:hAnsi="Times New Roman"/>
                <w:color w:val="000000"/>
                <w:sz w:val="22"/>
                <w:szCs w:val="22"/>
                <w:lang w:val="de-DE"/>
              </w:rPr>
              <w:t>CELO1</w:t>
            </w:r>
          </w:p>
          <w:p w:rsidR="00A8032C" w:rsidRPr="00726EDD" w:rsidRDefault="00A8032C" w:rsidP="00FD5FD3">
            <w:pPr>
              <w:rPr>
                <w:rFonts w:ascii="Times New Roman" w:hAnsi="Times New Roman"/>
                <w:color w:val="000000"/>
                <w:sz w:val="22"/>
                <w:szCs w:val="22"/>
                <w:lang w:val="de-DE"/>
              </w:rPr>
            </w:pPr>
            <w:r w:rsidRPr="00726EDD">
              <w:rPr>
                <w:rFonts w:ascii="Times New Roman" w:hAnsi="Times New Roman"/>
                <w:color w:val="000000"/>
                <w:sz w:val="22"/>
                <w:szCs w:val="22"/>
                <w:lang w:val="de-DE"/>
              </w:rPr>
              <w:t>CELO2</w:t>
            </w:r>
          </w:p>
          <w:p w:rsidR="00A8032C" w:rsidRPr="00726EDD" w:rsidRDefault="00A8032C" w:rsidP="00FD5FD3">
            <w:pPr>
              <w:rPr>
                <w:rFonts w:ascii="Times New Roman" w:hAnsi="Times New Roman"/>
                <w:color w:val="000000"/>
                <w:sz w:val="22"/>
                <w:szCs w:val="22"/>
                <w:lang w:val="de-DE"/>
              </w:rPr>
            </w:pPr>
            <w:r w:rsidRPr="00726EDD">
              <w:rPr>
                <w:rFonts w:ascii="Times New Roman" w:hAnsi="Times New Roman"/>
                <w:color w:val="000000"/>
                <w:sz w:val="22"/>
                <w:szCs w:val="22"/>
                <w:lang w:val="de-DE"/>
              </w:rPr>
              <w:t>CELO3</w:t>
            </w:r>
          </w:p>
          <w:p w:rsidR="00A8032C" w:rsidRPr="00726EDD" w:rsidRDefault="00A8032C" w:rsidP="00FD5FD3">
            <w:pPr>
              <w:rPr>
                <w:rFonts w:ascii="Times New Roman" w:hAnsi="Times New Roman"/>
                <w:color w:val="000000"/>
                <w:sz w:val="22"/>
                <w:szCs w:val="22"/>
                <w:lang w:val="de-DE"/>
              </w:rPr>
            </w:pPr>
            <w:r w:rsidRPr="00726EDD">
              <w:rPr>
                <w:rFonts w:ascii="Times New Roman" w:hAnsi="Times New Roman"/>
                <w:color w:val="000000"/>
                <w:sz w:val="22"/>
                <w:szCs w:val="22"/>
                <w:lang w:val="de-DE"/>
              </w:rPr>
              <w:t>CELO4</w:t>
            </w:r>
          </w:p>
          <w:p w:rsidR="00A8032C" w:rsidRPr="00726EDD" w:rsidRDefault="00A8032C" w:rsidP="00FD5FD3">
            <w:pPr>
              <w:rPr>
                <w:rFonts w:ascii="Times New Roman" w:hAnsi="Times New Roman"/>
                <w:color w:val="000000"/>
                <w:sz w:val="22"/>
                <w:szCs w:val="22"/>
                <w:lang w:val="de-DE"/>
              </w:rPr>
            </w:pPr>
            <w:r w:rsidRPr="00726EDD">
              <w:rPr>
                <w:rFonts w:ascii="Times New Roman" w:hAnsi="Times New Roman"/>
                <w:color w:val="000000"/>
                <w:sz w:val="22"/>
                <w:szCs w:val="22"/>
                <w:lang w:val="de-DE"/>
              </w:rPr>
              <w:t>CELO5</w:t>
            </w:r>
          </w:p>
        </w:tc>
        <w:tc>
          <w:tcPr>
            <w:tcW w:w="1229" w:type="dxa"/>
            <w:vAlign w:val="center"/>
          </w:tcPr>
          <w:p w:rsidR="00A8032C" w:rsidRPr="00726EDD" w:rsidRDefault="00A8032C" w:rsidP="00FD5FD3">
            <w:pPr>
              <w:rPr>
                <w:rFonts w:ascii="Times New Roman" w:hAnsi="Times New Roman"/>
                <w:sz w:val="22"/>
                <w:szCs w:val="22"/>
              </w:rPr>
            </w:pPr>
          </w:p>
        </w:tc>
        <w:tc>
          <w:tcPr>
            <w:tcW w:w="1131" w:type="dxa"/>
            <w:vAlign w:val="center"/>
          </w:tcPr>
          <w:p w:rsidR="00A8032C" w:rsidRPr="00726EDD" w:rsidRDefault="00A8032C" w:rsidP="00FD5FD3">
            <w:pPr>
              <w:rPr>
                <w:rFonts w:ascii="Times New Roman" w:hAnsi="Times New Roman"/>
                <w:sz w:val="22"/>
                <w:szCs w:val="22"/>
              </w:rPr>
            </w:pPr>
          </w:p>
        </w:tc>
        <w:tc>
          <w:tcPr>
            <w:tcW w:w="992" w:type="dxa"/>
            <w:vAlign w:val="center"/>
          </w:tcPr>
          <w:p w:rsidR="00A8032C" w:rsidRPr="00726EDD" w:rsidRDefault="00A8032C" w:rsidP="00FD5FD3">
            <w:pPr>
              <w:rPr>
                <w:rFonts w:ascii="Times New Roman" w:hAnsi="Times New Roman"/>
                <w:sz w:val="22"/>
                <w:szCs w:val="22"/>
              </w:rPr>
            </w:pPr>
          </w:p>
        </w:tc>
      </w:tr>
      <w:tr w:rsidR="00705ACF" w:rsidRPr="00726EDD" w:rsidTr="00D6347B">
        <w:trPr>
          <w:trHeight w:val="742"/>
        </w:trPr>
        <w:tc>
          <w:tcPr>
            <w:tcW w:w="728" w:type="dxa"/>
            <w:vMerge/>
            <w:vAlign w:val="center"/>
          </w:tcPr>
          <w:p w:rsidR="00705ACF" w:rsidRPr="00726EDD" w:rsidRDefault="00705ACF" w:rsidP="00705ACF">
            <w:pPr>
              <w:jc w:val="center"/>
              <w:rPr>
                <w:rFonts w:ascii="Times New Roman" w:hAnsi="Times New Roman"/>
                <w:sz w:val="20"/>
                <w:szCs w:val="20"/>
              </w:rPr>
            </w:pPr>
          </w:p>
        </w:tc>
        <w:tc>
          <w:tcPr>
            <w:tcW w:w="2499" w:type="dxa"/>
            <w:vAlign w:val="center"/>
          </w:tcPr>
          <w:p w:rsidR="00705ACF" w:rsidRPr="00726EDD" w:rsidRDefault="00705ACF" w:rsidP="00705ACF">
            <w:pPr>
              <w:rPr>
                <w:rFonts w:ascii="Times New Roman" w:hAnsi="Times New Roman"/>
                <w:sz w:val="22"/>
                <w:szCs w:val="22"/>
                <w:lang w:val="fr-FR"/>
              </w:rPr>
            </w:pPr>
            <w:r w:rsidRPr="00726EDD">
              <w:rPr>
                <w:rFonts w:ascii="Times New Roman" w:hAnsi="Times New Roman"/>
                <w:sz w:val="22"/>
                <w:szCs w:val="22"/>
                <w:lang w:val="fr-FR"/>
              </w:rPr>
              <w:t>Thuyết trình</w:t>
            </w:r>
          </w:p>
          <w:p w:rsidR="00705ACF" w:rsidRPr="00726EDD" w:rsidRDefault="00705ACF" w:rsidP="00705ACF">
            <w:pPr>
              <w:rPr>
                <w:rFonts w:ascii="Times New Roman" w:hAnsi="Times New Roman"/>
                <w:sz w:val="22"/>
                <w:szCs w:val="22"/>
              </w:rPr>
            </w:pPr>
            <w:r w:rsidRPr="00726EDD">
              <w:rPr>
                <w:rFonts w:ascii="Times New Roman" w:hAnsi="Times New Roman"/>
                <w:sz w:val="22"/>
                <w:szCs w:val="22"/>
                <w:lang w:val="fr-FR"/>
              </w:rPr>
              <w:t>Ôn tập</w:t>
            </w:r>
          </w:p>
        </w:tc>
        <w:tc>
          <w:tcPr>
            <w:tcW w:w="905" w:type="dxa"/>
            <w:vAlign w:val="center"/>
          </w:tcPr>
          <w:p w:rsidR="00705ACF" w:rsidRPr="00726EDD" w:rsidRDefault="00705ACF" w:rsidP="00705ACF">
            <w:pPr>
              <w:rPr>
                <w:rFonts w:ascii="Times New Roman" w:hAnsi="Times New Roman"/>
                <w:sz w:val="22"/>
                <w:szCs w:val="22"/>
              </w:rPr>
            </w:pPr>
          </w:p>
        </w:tc>
        <w:tc>
          <w:tcPr>
            <w:tcW w:w="1047" w:type="dxa"/>
            <w:vAlign w:val="center"/>
          </w:tcPr>
          <w:p w:rsidR="00705ACF" w:rsidRPr="00726EDD" w:rsidRDefault="00705ACF" w:rsidP="00705ACF">
            <w:pPr>
              <w:rPr>
                <w:rFonts w:ascii="Times New Roman" w:hAnsi="Times New Roman"/>
                <w:sz w:val="22"/>
                <w:szCs w:val="22"/>
              </w:rPr>
            </w:pPr>
          </w:p>
        </w:tc>
        <w:tc>
          <w:tcPr>
            <w:tcW w:w="962" w:type="dxa"/>
            <w:vAlign w:val="center"/>
          </w:tcPr>
          <w:p w:rsidR="00705ACF" w:rsidRPr="00726EDD" w:rsidRDefault="00705ACF" w:rsidP="00705ACF">
            <w:pPr>
              <w:rPr>
                <w:rFonts w:ascii="Times New Roman" w:hAnsi="Times New Roman"/>
                <w:color w:val="000000"/>
                <w:sz w:val="22"/>
                <w:szCs w:val="22"/>
                <w:lang w:val="de-DE"/>
              </w:rPr>
            </w:pPr>
          </w:p>
        </w:tc>
        <w:tc>
          <w:tcPr>
            <w:tcW w:w="1229" w:type="dxa"/>
            <w:vAlign w:val="center"/>
          </w:tcPr>
          <w:p w:rsidR="00705ACF" w:rsidRPr="00726EDD" w:rsidRDefault="00705ACF" w:rsidP="00705ACF">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Đặt vấn đề</w:t>
            </w:r>
          </w:p>
          <w:p w:rsidR="00705ACF" w:rsidRPr="00726EDD" w:rsidRDefault="00705ACF" w:rsidP="00705ACF">
            <w:pPr>
              <w:rPr>
                <w:rFonts w:ascii="Times New Roman" w:hAnsi="Times New Roman"/>
                <w:sz w:val="22"/>
                <w:szCs w:val="22"/>
              </w:rPr>
            </w:pPr>
            <w:r w:rsidRPr="00726EDD">
              <w:rPr>
                <w:rFonts w:ascii="Times New Roman" w:hAnsi="Times New Roman"/>
                <w:sz w:val="22"/>
                <w:szCs w:val="22"/>
                <w:lang w:eastAsia="vi-VN"/>
              </w:rPr>
              <w:t>Đưa ra hướng giải quyết</w:t>
            </w:r>
          </w:p>
        </w:tc>
        <w:tc>
          <w:tcPr>
            <w:tcW w:w="1131" w:type="dxa"/>
            <w:vAlign w:val="center"/>
          </w:tcPr>
          <w:p w:rsidR="00705ACF" w:rsidRPr="00726EDD" w:rsidRDefault="00705ACF" w:rsidP="00705ACF">
            <w:pPr>
              <w:rPr>
                <w:rFonts w:ascii="Times New Roman" w:hAnsi="Times New Roman"/>
                <w:sz w:val="22"/>
                <w:szCs w:val="22"/>
              </w:rPr>
            </w:pPr>
            <w:r w:rsidRPr="00726EDD">
              <w:rPr>
                <w:rFonts w:ascii="Times New Roman" w:hAnsi="Times New Roman"/>
                <w:sz w:val="22"/>
                <w:szCs w:val="22"/>
              </w:rPr>
              <w:t>Tự nghiên cứu tài liệu</w:t>
            </w:r>
          </w:p>
          <w:p w:rsidR="00705ACF" w:rsidRPr="00726EDD" w:rsidRDefault="00705ACF" w:rsidP="00705ACF">
            <w:pPr>
              <w:rPr>
                <w:rFonts w:ascii="Times New Roman" w:hAnsi="Times New Roman"/>
                <w:sz w:val="22"/>
                <w:szCs w:val="22"/>
              </w:rPr>
            </w:pPr>
            <w:r w:rsidRPr="00726EDD">
              <w:rPr>
                <w:rFonts w:ascii="Times New Roman" w:hAnsi="Times New Roman"/>
                <w:sz w:val="22"/>
                <w:szCs w:val="22"/>
              </w:rPr>
              <w:t>Thảo luận nhóm</w:t>
            </w:r>
          </w:p>
          <w:p w:rsidR="00705ACF" w:rsidRPr="00726EDD" w:rsidRDefault="00705ACF" w:rsidP="00705ACF">
            <w:pPr>
              <w:rPr>
                <w:rFonts w:ascii="Times New Roman" w:hAnsi="Times New Roman"/>
                <w:sz w:val="22"/>
                <w:szCs w:val="22"/>
              </w:rPr>
            </w:pPr>
            <w:r w:rsidRPr="00726EDD">
              <w:rPr>
                <w:rFonts w:ascii="Times New Roman" w:hAnsi="Times New Roman"/>
                <w:sz w:val="22"/>
                <w:szCs w:val="22"/>
              </w:rPr>
              <w:t>Thuyết trình</w:t>
            </w:r>
          </w:p>
        </w:tc>
        <w:tc>
          <w:tcPr>
            <w:tcW w:w="992" w:type="dxa"/>
            <w:vAlign w:val="center"/>
          </w:tcPr>
          <w:p w:rsidR="00705ACF" w:rsidRPr="00726EDD" w:rsidRDefault="00705ACF" w:rsidP="00705ACF">
            <w:pPr>
              <w:rPr>
                <w:rFonts w:ascii="Times New Roman" w:hAnsi="Times New Roman"/>
                <w:sz w:val="22"/>
                <w:szCs w:val="22"/>
              </w:rPr>
            </w:pPr>
            <w:r w:rsidRPr="00726EDD">
              <w:rPr>
                <w:rFonts w:ascii="Times New Roman" w:hAnsi="Times New Roman"/>
                <w:sz w:val="22"/>
                <w:szCs w:val="22"/>
              </w:rPr>
              <w:t>-Phiếu điểm danh</w:t>
            </w:r>
          </w:p>
          <w:p w:rsidR="00705ACF" w:rsidRPr="00726EDD" w:rsidRDefault="00705ACF" w:rsidP="00705ACF">
            <w:pPr>
              <w:rPr>
                <w:rFonts w:ascii="Times New Roman" w:hAnsi="Times New Roman"/>
                <w:sz w:val="22"/>
                <w:szCs w:val="22"/>
              </w:rPr>
            </w:pPr>
            <w:r w:rsidRPr="00726EDD">
              <w:rPr>
                <w:rFonts w:ascii="Times New Roman" w:hAnsi="Times New Roman"/>
                <w:sz w:val="22"/>
                <w:szCs w:val="22"/>
              </w:rPr>
              <w:t>-Tiểu luận nhóm</w:t>
            </w:r>
          </w:p>
        </w:tc>
      </w:tr>
      <w:tr w:rsidR="00822639" w:rsidRPr="00726EDD" w:rsidTr="00D6347B">
        <w:trPr>
          <w:trHeight w:val="382"/>
        </w:trPr>
        <w:tc>
          <w:tcPr>
            <w:tcW w:w="728" w:type="dxa"/>
            <w:vMerge/>
            <w:vAlign w:val="center"/>
          </w:tcPr>
          <w:p w:rsidR="00A8032C" w:rsidRPr="00726EDD" w:rsidRDefault="00A8032C" w:rsidP="00FD5FD3">
            <w:pPr>
              <w:jc w:val="center"/>
              <w:rPr>
                <w:rFonts w:ascii="Times New Roman" w:hAnsi="Times New Roman"/>
                <w:sz w:val="20"/>
                <w:szCs w:val="20"/>
              </w:rPr>
            </w:pPr>
          </w:p>
        </w:tc>
        <w:tc>
          <w:tcPr>
            <w:tcW w:w="2499" w:type="dxa"/>
          </w:tcPr>
          <w:p w:rsidR="00A8032C" w:rsidRPr="00726EDD" w:rsidRDefault="00A8032C" w:rsidP="00FD5FD3">
            <w:pPr>
              <w:rPr>
                <w:rFonts w:ascii="Times New Roman" w:hAnsi="Times New Roman"/>
                <w:sz w:val="22"/>
                <w:szCs w:val="22"/>
                <w:lang w:val="fr-FR"/>
              </w:rPr>
            </w:pPr>
            <w:r w:rsidRPr="00726EDD">
              <w:rPr>
                <w:rFonts w:ascii="Times New Roman" w:hAnsi="Times New Roman"/>
                <w:sz w:val="22"/>
                <w:szCs w:val="22"/>
                <w:lang w:val="fr-FR"/>
              </w:rPr>
              <w:t>B. Các nội dung chính HV tự học ở nhà</w:t>
            </w:r>
          </w:p>
        </w:tc>
        <w:tc>
          <w:tcPr>
            <w:tcW w:w="905" w:type="dxa"/>
            <w:vAlign w:val="center"/>
          </w:tcPr>
          <w:p w:rsidR="00A8032C" w:rsidRPr="00726EDD" w:rsidRDefault="00A8032C" w:rsidP="00FD5FD3">
            <w:pPr>
              <w:rPr>
                <w:rFonts w:ascii="Times New Roman" w:hAnsi="Times New Roman"/>
                <w:sz w:val="22"/>
                <w:szCs w:val="22"/>
              </w:rPr>
            </w:pPr>
          </w:p>
        </w:tc>
        <w:tc>
          <w:tcPr>
            <w:tcW w:w="1047" w:type="dxa"/>
            <w:vAlign w:val="center"/>
          </w:tcPr>
          <w:p w:rsidR="00A8032C" w:rsidRPr="00726EDD" w:rsidRDefault="00A8032C" w:rsidP="00FD5FD3">
            <w:pPr>
              <w:rPr>
                <w:rFonts w:ascii="Times New Roman" w:hAnsi="Times New Roman"/>
                <w:sz w:val="22"/>
                <w:szCs w:val="22"/>
              </w:rPr>
            </w:pPr>
          </w:p>
        </w:tc>
        <w:tc>
          <w:tcPr>
            <w:tcW w:w="962" w:type="dxa"/>
            <w:vAlign w:val="center"/>
          </w:tcPr>
          <w:p w:rsidR="00A8032C" w:rsidRPr="00726EDD" w:rsidRDefault="00A8032C" w:rsidP="00FD5FD3">
            <w:pPr>
              <w:rPr>
                <w:rFonts w:ascii="Times New Roman" w:hAnsi="Times New Roman"/>
                <w:color w:val="000000"/>
                <w:sz w:val="22"/>
                <w:szCs w:val="22"/>
                <w:lang w:val="de-DE"/>
              </w:rPr>
            </w:pPr>
          </w:p>
        </w:tc>
        <w:tc>
          <w:tcPr>
            <w:tcW w:w="1229" w:type="dxa"/>
            <w:vAlign w:val="center"/>
          </w:tcPr>
          <w:p w:rsidR="00A8032C" w:rsidRPr="00726EDD" w:rsidRDefault="00A8032C" w:rsidP="00FD5FD3">
            <w:pPr>
              <w:rPr>
                <w:rFonts w:ascii="Times New Roman" w:hAnsi="Times New Roman"/>
                <w:sz w:val="22"/>
                <w:szCs w:val="22"/>
              </w:rPr>
            </w:pPr>
          </w:p>
        </w:tc>
        <w:tc>
          <w:tcPr>
            <w:tcW w:w="1131" w:type="dxa"/>
            <w:vAlign w:val="center"/>
          </w:tcPr>
          <w:p w:rsidR="00A8032C" w:rsidRPr="00726EDD" w:rsidRDefault="00A8032C" w:rsidP="00FD5FD3">
            <w:pPr>
              <w:rPr>
                <w:rFonts w:ascii="Times New Roman" w:hAnsi="Times New Roman"/>
                <w:sz w:val="22"/>
                <w:szCs w:val="22"/>
              </w:rPr>
            </w:pPr>
          </w:p>
        </w:tc>
        <w:tc>
          <w:tcPr>
            <w:tcW w:w="992" w:type="dxa"/>
            <w:vAlign w:val="center"/>
          </w:tcPr>
          <w:p w:rsidR="00A8032C" w:rsidRPr="00726EDD" w:rsidRDefault="00A8032C" w:rsidP="00FD5FD3">
            <w:pPr>
              <w:rPr>
                <w:rFonts w:ascii="Times New Roman" w:hAnsi="Times New Roman"/>
                <w:sz w:val="22"/>
                <w:szCs w:val="22"/>
              </w:rPr>
            </w:pPr>
          </w:p>
        </w:tc>
      </w:tr>
      <w:tr w:rsidR="00822639" w:rsidRPr="00726EDD" w:rsidTr="00D6347B">
        <w:trPr>
          <w:trHeight w:val="796"/>
        </w:trPr>
        <w:tc>
          <w:tcPr>
            <w:tcW w:w="728" w:type="dxa"/>
            <w:vMerge/>
            <w:vAlign w:val="center"/>
          </w:tcPr>
          <w:p w:rsidR="00A8032C" w:rsidRPr="00726EDD" w:rsidRDefault="00A8032C" w:rsidP="00FD5FD3">
            <w:pPr>
              <w:jc w:val="center"/>
              <w:rPr>
                <w:rFonts w:ascii="Times New Roman" w:hAnsi="Times New Roman"/>
                <w:sz w:val="20"/>
                <w:szCs w:val="20"/>
              </w:rPr>
            </w:pPr>
          </w:p>
        </w:tc>
        <w:tc>
          <w:tcPr>
            <w:tcW w:w="2499" w:type="dxa"/>
          </w:tcPr>
          <w:p w:rsidR="00A8032C" w:rsidRPr="00726EDD" w:rsidRDefault="00A8032C" w:rsidP="00FD5FD3">
            <w:pPr>
              <w:rPr>
                <w:rFonts w:ascii="Times New Roman" w:hAnsi="Times New Roman"/>
                <w:sz w:val="22"/>
                <w:szCs w:val="22"/>
                <w:lang w:val="fr-FR"/>
              </w:rPr>
            </w:pPr>
            <w:r w:rsidRPr="00726EDD">
              <w:rPr>
                <w:rFonts w:ascii="Times New Roman" w:hAnsi="Times New Roman"/>
                <w:sz w:val="22"/>
                <w:szCs w:val="22"/>
              </w:rPr>
              <w:t>Giải các bài tập tình huống được giao. Làm bài tập nhóm</w:t>
            </w:r>
          </w:p>
        </w:tc>
        <w:tc>
          <w:tcPr>
            <w:tcW w:w="905" w:type="dxa"/>
            <w:vAlign w:val="center"/>
          </w:tcPr>
          <w:p w:rsidR="00A8032C" w:rsidRPr="00726EDD" w:rsidRDefault="00A8032C" w:rsidP="00FD5FD3">
            <w:pPr>
              <w:rPr>
                <w:rFonts w:ascii="Times New Roman" w:hAnsi="Times New Roman"/>
                <w:sz w:val="22"/>
                <w:szCs w:val="22"/>
              </w:rPr>
            </w:pPr>
          </w:p>
        </w:tc>
        <w:tc>
          <w:tcPr>
            <w:tcW w:w="1047" w:type="dxa"/>
            <w:vAlign w:val="center"/>
          </w:tcPr>
          <w:p w:rsidR="00A8032C" w:rsidRPr="00726EDD" w:rsidRDefault="00A8032C" w:rsidP="00FD5FD3">
            <w:pPr>
              <w:rPr>
                <w:rFonts w:ascii="Times New Roman" w:hAnsi="Times New Roman"/>
                <w:sz w:val="22"/>
                <w:szCs w:val="22"/>
              </w:rPr>
            </w:pPr>
          </w:p>
        </w:tc>
        <w:tc>
          <w:tcPr>
            <w:tcW w:w="962" w:type="dxa"/>
            <w:vAlign w:val="center"/>
          </w:tcPr>
          <w:p w:rsidR="00A8032C" w:rsidRPr="00726EDD" w:rsidRDefault="00A8032C" w:rsidP="00FD5FD3">
            <w:pPr>
              <w:rPr>
                <w:rFonts w:ascii="Times New Roman" w:hAnsi="Times New Roman"/>
                <w:color w:val="000000"/>
                <w:sz w:val="22"/>
                <w:szCs w:val="22"/>
                <w:lang w:val="de-DE"/>
              </w:rPr>
            </w:pPr>
          </w:p>
        </w:tc>
        <w:tc>
          <w:tcPr>
            <w:tcW w:w="1229" w:type="dxa"/>
            <w:vAlign w:val="center"/>
          </w:tcPr>
          <w:p w:rsidR="00A8032C" w:rsidRPr="00726EDD" w:rsidRDefault="00A8032C" w:rsidP="00FD5FD3">
            <w:pPr>
              <w:rPr>
                <w:rFonts w:ascii="Times New Roman" w:hAnsi="Times New Roman"/>
                <w:sz w:val="22"/>
                <w:szCs w:val="22"/>
              </w:rPr>
            </w:pPr>
          </w:p>
        </w:tc>
        <w:tc>
          <w:tcPr>
            <w:tcW w:w="1131" w:type="dxa"/>
            <w:vAlign w:val="center"/>
          </w:tcPr>
          <w:p w:rsidR="00A8032C" w:rsidRPr="00726EDD" w:rsidRDefault="00A8032C" w:rsidP="00FD5FD3">
            <w:pPr>
              <w:rPr>
                <w:rFonts w:ascii="Times New Roman" w:hAnsi="Times New Roman"/>
                <w:sz w:val="22"/>
                <w:szCs w:val="22"/>
              </w:rPr>
            </w:pPr>
          </w:p>
        </w:tc>
        <w:tc>
          <w:tcPr>
            <w:tcW w:w="992" w:type="dxa"/>
            <w:vAlign w:val="center"/>
          </w:tcPr>
          <w:p w:rsidR="00A8032C" w:rsidRPr="00726EDD" w:rsidRDefault="00A8032C" w:rsidP="00FD5FD3">
            <w:pPr>
              <w:rPr>
                <w:rFonts w:ascii="Times New Roman" w:hAnsi="Times New Roman"/>
                <w:sz w:val="22"/>
                <w:szCs w:val="22"/>
              </w:rPr>
            </w:pPr>
          </w:p>
        </w:tc>
      </w:tr>
    </w:tbl>
    <w:p w:rsidR="00A8032C" w:rsidRPr="00726EDD" w:rsidRDefault="00A8032C" w:rsidP="00FD5FD3">
      <w:pPr>
        <w:rPr>
          <w:rFonts w:ascii="Times New Roman" w:hAnsi="Times New Roman"/>
          <w:sz w:val="26"/>
          <w:szCs w:val="26"/>
        </w:rPr>
      </w:pPr>
    </w:p>
    <w:p w:rsidR="00A8032C" w:rsidRPr="00726EDD" w:rsidRDefault="00A8032C" w:rsidP="00D6347B">
      <w:pPr>
        <w:spacing w:line="360" w:lineRule="auto"/>
        <w:rPr>
          <w:rFonts w:ascii="Times New Roman" w:hAnsi="Times New Roman"/>
          <w:sz w:val="26"/>
          <w:szCs w:val="26"/>
        </w:rPr>
      </w:pPr>
      <w:r w:rsidRPr="00726EDD">
        <w:rPr>
          <w:rFonts w:ascii="Times New Roman" w:hAnsi="Times New Roman"/>
          <w:b/>
          <w:sz w:val="26"/>
          <w:szCs w:val="26"/>
        </w:rPr>
        <w:t>8. Học liệu</w:t>
      </w:r>
    </w:p>
    <w:p w:rsidR="00A8032C" w:rsidRPr="00726EDD" w:rsidRDefault="00A8032C" w:rsidP="00D6347B">
      <w:pPr>
        <w:spacing w:line="360" w:lineRule="auto"/>
        <w:rPr>
          <w:rFonts w:ascii="Times New Roman" w:hAnsi="Times New Roman"/>
          <w:sz w:val="26"/>
          <w:szCs w:val="26"/>
        </w:rPr>
      </w:pPr>
      <w:r w:rsidRPr="00726EDD">
        <w:rPr>
          <w:rFonts w:ascii="Times New Roman" w:hAnsi="Times New Roman"/>
          <w:sz w:val="26"/>
          <w:szCs w:val="26"/>
        </w:rPr>
        <w:t>Bảng 8.1. Sách, giáo trình, tài liệu tham khảo</w:t>
      </w:r>
    </w:p>
    <w:tbl>
      <w:tblPr>
        <w:tblStyle w:val="TableGrid"/>
        <w:tblW w:w="9351" w:type="dxa"/>
        <w:jc w:val="center"/>
        <w:tblLook w:val="04A0" w:firstRow="1" w:lastRow="0" w:firstColumn="1" w:lastColumn="0" w:noHBand="0" w:noVBand="1"/>
      </w:tblPr>
      <w:tblGrid>
        <w:gridCol w:w="625"/>
        <w:gridCol w:w="2610"/>
        <w:gridCol w:w="1080"/>
        <w:gridCol w:w="2910"/>
        <w:gridCol w:w="2126"/>
      </w:tblGrid>
      <w:tr w:rsidR="00A8032C" w:rsidRPr="00726EDD" w:rsidTr="00250AE8">
        <w:trPr>
          <w:jc w:val="center"/>
        </w:trPr>
        <w:tc>
          <w:tcPr>
            <w:tcW w:w="625" w:type="dxa"/>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rPr>
              <w:lastRenderedPageBreak/>
              <w:t>TT</w:t>
            </w:r>
          </w:p>
        </w:tc>
        <w:tc>
          <w:tcPr>
            <w:tcW w:w="2610" w:type="dxa"/>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rPr>
              <w:t>Tên tác giả</w:t>
            </w:r>
          </w:p>
        </w:tc>
        <w:tc>
          <w:tcPr>
            <w:tcW w:w="1080" w:type="dxa"/>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rPr>
              <w:t>Năm XB</w:t>
            </w:r>
          </w:p>
        </w:tc>
        <w:tc>
          <w:tcPr>
            <w:tcW w:w="2910" w:type="dxa"/>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rPr>
              <w:t>Tên sách, giáo trình, tên bài báo, văn bản</w:t>
            </w:r>
          </w:p>
        </w:tc>
        <w:tc>
          <w:tcPr>
            <w:tcW w:w="2126" w:type="dxa"/>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rPr>
              <w:t>NXB, tên tạp chí/nơi ban hành VB</w:t>
            </w:r>
          </w:p>
        </w:tc>
      </w:tr>
      <w:tr w:rsidR="00A8032C" w:rsidRPr="00726EDD" w:rsidTr="00250AE8">
        <w:trPr>
          <w:jc w:val="center"/>
        </w:trPr>
        <w:tc>
          <w:tcPr>
            <w:tcW w:w="625" w:type="dxa"/>
            <w:vAlign w:val="center"/>
          </w:tcPr>
          <w:p w:rsidR="00A8032C" w:rsidRPr="00726EDD" w:rsidRDefault="00A8032C" w:rsidP="00FD5FD3">
            <w:pPr>
              <w:rPr>
                <w:rFonts w:ascii="Times New Roman" w:hAnsi="Times New Roman"/>
                <w:sz w:val="26"/>
                <w:szCs w:val="26"/>
              </w:rPr>
            </w:pPr>
          </w:p>
        </w:tc>
        <w:tc>
          <w:tcPr>
            <w:tcW w:w="8726" w:type="dxa"/>
            <w:gridSpan w:val="4"/>
            <w:vAlign w:val="center"/>
          </w:tcPr>
          <w:p w:rsidR="00A8032C" w:rsidRPr="00726EDD" w:rsidRDefault="00A8032C" w:rsidP="00FD5FD3">
            <w:pPr>
              <w:rPr>
                <w:rFonts w:ascii="Times New Roman" w:hAnsi="Times New Roman"/>
                <w:sz w:val="26"/>
                <w:szCs w:val="26"/>
              </w:rPr>
            </w:pPr>
            <w:r w:rsidRPr="00726EDD">
              <w:rPr>
                <w:rFonts w:ascii="Times New Roman" w:hAnsi="Times New Roman"/>
                <w:b/>
                <w:sz w:val="26"/>
                <w:szCs w:val="26"/>
              </w:rPr>
              <w:t>Giáo trình chính</w:t>
            </w:r>
          </w:p>
        </w:tc>
      </w:tr>
      <w:tr w:rsidR="00A8032C" w:rsidRPr="00726EDD" w:rsidTr="00DB37AF">
        <w:trPr>
          <w:jc w:val="center"/>
        </w:trPr>
        <w:tc>
          <w:tcPr>
            <w:tcW w:w="625" w:type="dxa"/>
            <w:shd w:val="clear" w:color="auto" w:fill="FFFFFF" w:themeFill="background1"/>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sz w:val="26"/>
                <w:szCs w:val="26"/>
              </w:rPr>
              <w:t>1</w:t>
            </w:r>
          </w:p>
        </w:tc>
        <w:tc>
          <w:tcPr>
            <w:tcW w:w="2610" w:type="dxa"/>
            <w:shd w:val="clear" w:color="auto" w:fill="FFFFFF" w:themeFill="background1"/>
            <w:vAlign w:val="center"/>
          </w:tcPr>
          <w:p w:rsidR="00A8032C" w:rsidRPr="00726EDD" w:rsidRDefault="00BD1459" w:rsidP="00FD5FD3">
            <w:pPr>
              <w:rPr>
                <w:rFonts w:ascii="Times New Roman" w:hAnsi="Times New Roman"/>
                <w:sz w:val="26"/>
                <w:szCs w:val="26"/>
              </w:rPr>
            </w:pPr>
            <w:r w:rsidRPr="00726EDD">
              <w:rPr>
                <w:rFonts w:ascii="Times New Roman" w:hAnsi="Times New Roman"/>
                <w:noProof/>
                <w:sz w:val="26"/>
                <w:szCs w:val="26"/>
              </w:rPr>
              <w:t>Vũ Cao Đàm</w:t>
            </w:r>
          </w:p>
        </w:tc>
        <w:tc>
          <w:tcPr>
            <w:tcW w:w="1080" w:type="dxa"/>
            <w:shd w:val="clear" w:color="auto" w:fill="FFFFFF" w:themeFill="background1"/>
            <w:vAlign w:val="center"/>
          </w:tcPr>
          <w:p w:rsidR="00A8032C" w:rsidRPr="00726EDD" w:rsidRDefault="00A8032C" w:rsidP="00FD5FD3">
            <w:pPr>
              <w:rPr>
                <w:rFonts w:ascii="Times New Roman" w:hAnsi="Times New Roman"/>
                <w:sz w:val="26"/>
                <w:szCs w:val="26"/>
              </w:rPr>
            </w:pPr>
            <w:r w:rsidRPr="00726EDD">
              <w:rPr>
                <w:rFonts w:ascii="Times New Roman" w:hAnsi="Times New Roman"/>
                <w:sz w:val="26"/>
                <w:szCs w:val="26"/>
              </w:rPr>
              <w:t>201</w:t>
            </w:r>
            <w:r w:rsidR="00C17C17" w:rsidRPr="00726EDD">
              <w:rPr>
                <w:rFonts w:ascii="Times New Roman" w:hAnsi="Times New Roman"/>
                <w:sz w:val="26"/>
                <w:szCs w:val="26"/>
              </w:rPr>
              <w:t>9</w:t>
            </w:r>
          </w:p>
        </w:tc>
        <w:tc>
          <w:tcPr>
            <w:tcW w:w="2910" w:type="dxa"/>
            <w:shd w:val="clear" w:color="auto" w:fill="FFFFFF" w:themeFill="background1"/>
            <w:vAlign w:val="center"/>
          </w:tcPr>
          <w:p w:rsidR="00A8032C" w:rsidRPr="00726EDD" w:rsidRDefault="00BD1459" w:rsidP="00C17C17">
            <w:pPr>
              <w:jc w:val="both"/>
              <w:rPr>
                <w:rFonts w:ascii="Times New Roman" w:hAnsi="Times New Roman"/>
                <w:sz w:val="26"/>
                <w:szCs w:val="26"/>
              </w:rPr>
            </w:pPr>
            <w:r w:rsidRPr="00726EDD">
              <w:rPr>
                <w:rFonts w:ascii="Times New Roman" w:hAnsi="Times New Roman"/>
                <w:noProof/>
                <w:sz w:val="26"/>
                <w:szCs w:val="26"/>
              </w:rPr>
              <w:t xml:space="preserve">Giáo trình </w:t>
            </w:r>
            <w:r w:rsidR="00A8032C" w:rsidRPr="00726EDD">
              <w:rPr>
                <w:rFonts w:ascii="Times New Roman" w:hAnsi="Times New Roman"/>
                <w:noProof/>
                <w:sz w:val="26"/>
                <w:szCs w:val="26"/>
              </w:rPr>
              <w:t>P</w:t>
            </w:r>
            <w:r w:rsidR="00A8032C" w:rsidRPr="00726EDD">
              <w:rPr>
                <w:rFonts w:ascii="Times New Roman" w:hAnsi="Times New Roman"/>
                <w:noProof/>
                <w:sz w:val="26"/>
                <w:szCs w:val="26"/>
                <w:lang w:val="vi-VN"/>
              </w:rPr>
              <w:t>hương pháp luận nghiên cứu khoa học</w:t>
            </w:r>
          </w:p>
        </w:tc>
        <w:tc>
          <w:tcPr>
            <w:tcW w:w="2126" w:type="dxa"/>
            <w:shd w:val="clear" w:color="auto" w:fill="FFFFFF" w:themeFill="background1"/>
            <w:vAlign w:val="center"/>
          </w:tcPr>
          <w:p w:rsidR="00A8032C" w:rsidRPr="00726EDD" w:rsidRDefault="00BD1459" w:rsidP="00FD5FD3">
            <w:pPr>
              <w:rPr>
                <w:rFonts w:ascii="Times New Roman" w:hAnsi="Times New Roman"/>
                <w:sz w:val="26"/>
                <w:szCs w:val="26"/>
              </w:rPr>
            </w:pPr>
            <w:r w:rsidRPr="00726EDD">
              <w:rPr>
                <w:rFonts w:ascii="Times New Roman" w:hAnsi="Times New Roman"/>
                <w:noProof/>
                <w:sz w:val="26"/>
                <w:szCs w:val="26"/>
              </w:rPr>
              <w:t>Giáo dục Việt Nam</w:t>
            </w:r>
          </w:p>
        </w:tc>
      </w:tr>
      <w:tr w:rsidR="00A8032C" w:rsidRPr="00726EDD" w:rsidTr="00DB37AF">
        <w:trPr>
          <w:jc w:val="center"/>
        </w:trPr>
        <w:tc>
          <w:tcPr>
            <w:tcW w:w="625" w:type="dxa"/>
            <w:shd w:val="clear" w:color="auto" w:fill="FFFFFF" w:themeFill="background1"/>
            <w:vAlign w:val="center"/>
          </w:tcPr>
          <w:p w:rsidR="00A8032C" w:rsidRPr="00726EDD" w:rsidRDefault="00A8032C" w:rsidP="00FD5FD3">
            <w:pPr>
              <w:jc w:val="center"/>
              <w:rPr>
                <w:rFonts w:ascii="Times New Roman" w:hAnsi="Times New Roman"/>
                <w:sz w:val="26"/>
                <w:szCs w:val="26"/>
              </w:rPr>
            </w:pPr>
          </w:p>
        </w:tc>
        <w:tc>
          <w:tcPr>
            <w:tcW w:w="8726" w:type="dxa"/>
            <w:gridSpan w:val="4"/>
            <w:shd w:val="clear" w:color="auto" w:fill="FFFFFF" w:themeFill="background1"/>
            <w:vAlign w:val="center"/>
          </w:tcPr>
          <w:p w:rsidR="00A8032C" w:rsidRPr="00726EDD" w:rsidRDefault="00A8032C" w:rsidP="00FD5FD3">
            <w:pPr>
              <w:rPr>
                <w:rFonts w:ascii="Times New Roman" w:hAnsi="Times New Roman"/>
                <w:sz w:val="26"/>
                <w:szCs w:val="26"/>
              </w:rPr>
            </w:pPr>
            <w:r w:rsidRPr="00726EDD">
              <w:rPr>
                <w:rFonts w:ascii="Times New Roman" w:hAnsi="Times New Roman"/>
                <w:b/>
                <w:sz w:val="26"/>
                <w:szCs w:val="26"/>
              </w:rPr>
              <w:t>Sách và giáo trình tham khảo</w:t>
            </w:r>
          </w:p>
        </w:tc>
      </w:tr>
      <w:tr w:rsidR="00F10FD9" w:rsidRPr="00726EDD" w:rsidTr="00DB37AF">
        <w:trPr>
          <w:jc w:val="center"/>
        </w:trPr>
        <w:tc>
          <w:tcPr>
            <w:tcW w:w="625" w:type="dxa"/>
            <w:shd w:val="clear" w:color="auto" w:fill="FFFFFF" w:themeFill="background1"/>
            <w:vAlign w:val="center"/>
          </w:tcPr>
          <w:p w:rsidR="00F10FD9" w:rsidRPr="00726EDD" w:rsidRDefault="00F10FD9" w:rsidP="00F10FD9">
            <w:pPr>
              <w:jc w:val="center"/>
              <w:rPr>
                <w:rFonts w:ascii="Times New Roman" w:hAnsi="Times New Roman"/>
                <w:sz w:val="26"/>
                <w:szCs w:val="26"/>
              </w:rPr>
            </w:pPr>
            <w:r w:rsidRPr="00726EDD">
              <w:rPr>
                <w:rFonts w:ascii="Times New Roman" w:hAnsi="Times New Roman"/>
                <w:sz w:val="26"/>
                <w:szCs w:val="26"/>
              </w:rPr>
              <w:t>2</w:t>
            </w:r>
          </w:p>
        </w:tc>
        <w:tc>
          <w:tcPr>
            <w:tcW w:w="2610" w:type="dxa"/>
            <w:shd w:val="clear" w:color="auto" w:fill="FFFFFF" w:themeFill="background1"/>
            <w:vAlign w:val="center"/>
          </w:tcPr>
          <w:p w:rsidR="00F10FD9" w:rsidRPr="00726EDD" w:rsidRDefault="00F10FD9" w:rsidP="00F10FD9">
            <w:pPr>
              <w:rPr>
                <w:rFonts w:ascii="Times New Roman" w:hAnsi="Times New Roman"/>
                <w:noProof/>
                <w:sz w:val="26"/>
                <w:szCs w:val="26"/>
              </w:rPr>
            </w:pPr>
            <w:r w:rsidRPr="00726EDD">
              <w:rPr>
                <w:rFonts w:ascii="Times New Roman" w:hAnsi="Times New Roman"/>
                <w:sz w:val="26"/>
                <w:szCs w:val="26"/>
              </w:rPr>
              <w:t>PGS. TS. Trịnh V</w:t>
            </w:r>
            <w:r w:rsidRPr="00726EDD">
              <w:rPr>
                <w:rFonts w:ascii="Times New Roman" w:hAnsi="Times New Roman" w:hint="eastAsia"/>
                <w:sz w:val="26"/>
                <w:szCs w:val="26"/>
              </w:rPr>
              <w:t>ă</w:t>
            </w:r>
            <w:r w:rsidRPr="00726EDD">
              <w:rPr>
                <w:rFonts w:ascii="Times New Roman" w:hAnsi="Times New Roman"/>
                <w:sz w:val="26"/>
                <w:szCs w:val="26"/>
              </w:rPr>
              <w:t>n Biều, TS. Lê Thị Thanh Chung</w:t>
            </w:r>
          </w:p>
        </w:tc>
        <w:tc>
          <w:tcPr>
            <w:tcW w:w="1080" w:type="dxa"/>
            <w:shd w:val="clear" w:color="auto" w:fill="FFFFFF" w:themeFill="background1"/>
            <w:vAlign w:val="center"/>
          </w:tcPr>
          <w:p w:rsidR="00F10FD9" w:rsidRPr="00726EDD" w:rsidRDefault="00F10FD9" w:rsidP="00F10FD9">
            <w:pPr>
              <w:rPr>
                <w:rFonts w:ascii="Times New Roman" w:hAnsi="Times New Roman"/>
                <w:sz w:val="26"/>
                <w:szCs w:val="26"/>
              </w:rPr>
            </w:pPr>
            <w:r w:rsidRPr="00726EDD">
              <w:rPr>
                <w:rFonts w:ascii="Times New Roman" w:hAnsi="Times New Roman"/>
                <w:sz w:val="26"/>
                <w:szCs w:val="26"/>
              </w:rPr>
              <w:t>2017</w:t>
            </w:r>
          </w:p>
        </w:tc>
        <w:tc>
          <w:tcPr>
            <w:tcW w:w="2910" w:type="dxa"/>
            <w:shd w:val="clear" w:color="auto" w:fill="FFFFFF" w:themeFill="background1"/>
            <w:vAlign w:val="center"/>
          </w:tcPr>
          <w:p w:rsidR="00F10FD9" w:rsidRPr="00726EDD" w:rsidRDefault="00F10FD9" w:rsidP="00F10FD9">
            <w:pPr>
              <w:jc w:val="both"/>
              <w:rPr>
                <w:rFonts w:ascii="Times New Roman" w:hAnsi="Times New Roman"/>
                <w:noProof/>
                <w:sz w:val="26"/>
                <w:szCs w:val="26"/>
              </w:rPr>
            </w:pPr>
            <w:r w:rsidRPr="00726EDD">
              <w:rPr>
                <w:rFonts w:ascii="Times New Roman" w:hAnsi="Times New Roman"/>
                <w:sz w:val="26"/>
                <w:szCs w:val="26"/>
              </w:rPr>
              <w:t>Giáo trình Ph</w:t>
            </w:r>
            <w:r w:rsidRPr="00726EDD">
              <w:rPr>
                <w:rFonts w:ascii="Times New Roman" w:hAnsi="Times New Roman" w:hint="eastAsia"/>
                <w:sz w:val="26"/>
                <w:szCs w:val="26"/>
              </w:rPr>
              <w:t>ươ</w:t>
            </w:r>
            <w:r w:rsidRPr="00726EDD">
              <w:rPr>
                <w:rFonts w:ascii="Times New Roman" w:hAnsi="Times New Roman"/>
                <w:sz w:val="26"/>
                <w:szCs w:val="26"/>
              </w:rPr>
              <w:t>ng pháp luận nghiên cứu khoa học</w:t>
            </w:r>
          </w:p>
        </w:tc>
        <w:tc>
          <w:tcPr>
            <w:tcW w:w="2126" w:type="dxa"/>
            <w:shd w:val="clear" w:color="auto" w:fill="FFFFFF" w:themeFill="background1"/>
            <w:vAlign w:val="center"/>
          </w:tcPr>
          <w:p w:rsidR="00F10FD9" w:rsidRPr="00726EDD" w:rsidRDefault="00F10FD9" w:rsidP="00F10FD9">
            <w:pPr>
              <w:rPr>
                <w:rFonts w:ascii="Times New Roman" w:hAnsi="Times New Roman"/>
                <w:noProof/>
                <w:sz w:val="26"/>
                <w:szCs w:val="26"/>
              </w:rPr>
            </w:pPr>
            <w:r w:rsidRPr="00726EDD">
              <w:rPr>
                <w:rFonts w:ascii="Times New Roman" w:hAnsi="Times New Roman" w:hint="eastAsia"/>
                <w:noProof/>
                <w:sz w:val="26"/>
                <w:szCs w:val="26"/>
              </w:rPr>
              <w:t>Đ</w:t>
            </w:r>
            <w:r w:rsidRPr="00726EDD">
              <w:rPr>
                <w:rFonts w:ascii="Times New Roman" w:hAnsi="Times New Roman"/>
                <w:noProof/>
                <w:sz w:val="26"/>
                <w:szCs w:val="26"/>
              </w:rPr>
              <w:t>ại học S</w:t>
            </w:r>
            <w:r w:rsidRPr="00726EDD">
              <w:rPr>
                <w:rFonts w:ascii="Times New Roman" w:hAnsi="Times New Roman" w:hint="eastAsia"/>
                <w:noProof/>
                <w:sz w:val="26"/>
                <w:szCs w:val="26"/>
              </w:rPr>
              <w:t>ư</w:t>
            </w:r>
            <w:r w:rsidRPr="00726EDD">
              <w:rPr>
                <w:rFonts w:ascii="Times New Roman" w:hAnsi="Times New Roman"/>
                <w:noProof/>
                <w:sz w:val="26"/>
                <w:szCs w:val="26"/>
              </w:rPr>
              <w:t xml:space="preserve"> phạm Thành phố Hồ Chí Minh</w:t>
            </w:r>
          </w:p>
        </w:tc>
      </w:tr>
      <w:tr w:rsidR="00F10FD9" w:rsidRPr="00726EDD" w:rsidTr="00DB37AF">
        <w:trPr>
          <w:jc w:val="center"/>
        </w:trPr>
        <w:tc>
          <w:tcPr>
            <w:tcW w:w="625" w:type="dxa"/>
            <w:shd w:val="clear" w:color="auto" w:fill="FFFFFF" w:themeFill="background1"/>
            <w:vAlign w:val="center"/>
          </w:tcPr>
          <w:p w:rsidR="00F10FD9" w:rsidRPr="00726EDD" w:rsidRDefault="00F10FD9" w:rsidP="00F10FD9">
            <w:pPr>
              <w:jc w:val="center"/>
              <w:rPr>
                <w:rFonts w:ascii="Times New Roman" w:hAnsi="Times New Roman"/>
                <w:sz w:val="26"/>
                <w:szCs w:val="26"/>
              </w:rPr>
            </w:pPr>
            <w:r w:rsidRPr="00726EDD">
              <w:rPr>
                <w:rFonts w:ascii="Times New Roman" w:hAnsi="Times New Roman"/>
                <w:sz w:val="26"/>
                <w:szCs w:val="26"/>
              </w:rPr>
              <w:t>3</w:t>
            </w:r>
          </w:p>
        </w:tc>
        <w:tc>
          <w:tcPr>
            <w:tcW w:w="2610" w:type="dxa"/>
            <w:shd w:val="clear" w:color="auto" w:fill="FFFFFF" w:themeFill="background1"/>
            <w:vAlign w:val="center"/>
          </w:tcPr>
          <w:p w:rsidR="00F10FD9" w:rsidRPr="00726EDD" w:rsidRDefault="00F10FD9" w:rsidP="00F10FD9">
            <w:pPr>
              <w:rPr>
                <w:rFonts w:ascii="Times New Roman" w:hAnsi="Times New Roman"/>
                <w:sz w:val="26"/>
                <w:szCs w:val="26"/>
              </w:rPr>
            </w:pPr>
            <w:r w:rsidRPr="00726EDD">
              <w:rPr>
                <w:rFonts w:ascii="Times New Roman" w:hAnsi="Times New Roman"/>
                <w:sz w:val="26"/>
                <w:szCs w:val="26"/>
              </w:rPr>
              <w:t xml:space="preserve">Nguyễn </w:t>
            </w:r>
            <w:r w:rsidRPr="00726EDD">
              <w:rPr>
                <w:rFonts w:ascii="Times New Roman" w:hAnsi="Times New Roman" w:hint="eastAsia"/>
                <w:sz w:val="26"/>
                <w:szCs w:val="26"/>
              </w:rPr>
              <w:t>Đì</w:t>
            </w:r>
            <w:r w:rsidRPr="00726EDD">
              <w:rPr>
                <w:rFonts w:ascii="Times New Roman" w:hAnsi="Times New Roman"/>
                <w:sz w:val="26"/>
                <w:szCs w:val="26"/>
              </w:rPr>
              <w:t>nh Thọ</w:t>
            </w:r>
          </w:p>
        </w:tc>
        <w:tc>
          <w:tcPr>
            <w:tcW w:w="1080" w:type="dxa"/>
            <w:shd w:val="clear" w:color="auto" w:fill="FFFFFF" w:themeFill="background1"/>
            <w:vAlign w:val="center"/>
          </w:tcPr>
          <w:p w:rsidR="00F10FD9" w:rsidRPr="00726EDD" w:rsidRDefault="00F10FD9" w:rsidP="00F10FD9">
            <w:pPr>
              <w:rPr>
                <w:rFonts w:ascii="Times New Roman" w:hAnsi="Times New Roman"/>
                <w:sz w:val="26"/>
                <w:szCs w:val="26"/>
              </w:rPr>
            </w:pPr>
            <w:r w:rsidRPr="00726EDD">
              <w:rPr>
                <w:rFonts w:ascii="Times New Roman" w:hAnsi="Times New Roman"/>
                <w:sz w:val="26"/>
                <w:szCs w:val="26"/>
              </w:rPr>
              <w:t>2016</w:t>
            </w:r>
          </w:p>
        </w:tc>
        <w:tc>
          <w:tcPr>
            <w:tcW w:w="2910" w:type="dxa"/>
            <w:shd w:val="clear" w:color="auto" w:fill="FFFFFF" w:themeFill="background1"/>
            <w:vAlign w:val="center"/>
          </w:tcPr>
          <w:p w:rsidR="00F10FD9" w:rsidRPr="00726EDD" w:rsidRDefault="00F10FD9" w:rsidP="00F10FD9">
            <w:pPr>
              <w:jc w:val="both"/>
              <w:rPr>
                <w:rFonts w:ascii="Times New Roman" w:hAnsi="Times New Roman"/>
                <w:sz w:val="26"/>
                <w:szCs w:val="26"/>
              </w:rPr>
            </w:pPr>
            <w:r w:rsidRPr="00726EDD">
              <w:rPr>
                <w:rFonts w:ascii="Times New Roman" w:hAnsi="Times New Roman"/>
                <w:noProof/>
                <w:sz w:val="26"/>
                <w:szCs w:val="26"/>
              </w:rPr>
              <w:t>Ph</w:t>
            </w:r>
            <w:r w:rsidRPr="00726EDD">
              <w:rPr>
                <w:rFonts w:ascii="Times New Roman" w:hAnsi="Times New Roman" w:hint="eastAsia"/>
                <w:noProof/>
                <w:sz w:val="26"/>
                <w:szCs w:val="26"/>
              </w:rPr>
              <w:t>ươ</w:t>
            </w:r>
            <w:r w:rsidRPr="00726EDD">
              <w:rPr>
                <w:rFonts w:ascii="Times New Roman" w:hAnsi="Times New Roman"/>
                <w:noProof/>
                <w:sz w:val="26"/>
                <w:szCs w:val="26"/>
              </w:rPr>
              <w:t>ng pháp tập mờ fsQCA và nghiên cứu khoa học kinh doanh tại Việt Nam: Dành cho nghiên cứu sinh và các nhà nghiên cứu về khoa học kinh doanh</w:t>
            </w:r>
          </w:p>
        </w:tc>
        <w:tc>
          <w:tcPr>
            <w:tcW w:w="2126" w:type="dxa"/>
            <w:shd w:val="clear" w:color="auto" w:fill="FFFFFF" w:themeFill="background1"/>
            <w:vAlign w:val="center"/>
          </w:tcPr>
          <w:p w:rsidR="00F10FD9" w:rsidRPr="00726EDD" w:rsidRDefault="00F10FD9" w:rsidP="00F10FD9">
            <w:pPr>
              <w:rPr>
                <w:rFonts w:ascii="Times New Roman" w:hAnsi="Times New Roman"/>
                <w:sz w:val="26"/>
                <w:szCs w:val="26"/>
              </w:rPr>
            </w:pPr>
            <w:r w:rsidRPr="00726EDD">
              <w:rPr>
                <w:rFonts w:ascii="Times New Roman" w:hAnsi="Times New Roman"/>
                <w:noProof/>
                <w:sz w:val="26"/>
                <w:szCs w:val="26"/>
              </w:rPr>
              <w:t>Kinh tế Thành phố Hồ Chí Minh</w:t>
            </w:r>
          </w:p>
        </w:tc>
      </w:tr>
    </w:tbl>
    <w:p w:rsidR="00D6347B" w:rsidRPr="00726EDD" w:rsidRDefault="00D6347B" w:rsidP="00FD5FD3">
      <w:pPr>
        <w:rPr>
          <w:rFonts w:ascii="Times New Roman" w:hAnsi="Times New Roman"/>
          <w:sz w:val="26"/>
          <w:szCs w:val="26"/>
        </w:rPr>
      </w:pPr>
    </w:p>
    <w:p w:rsidR="00A8032C" w:rsidRPr="00726EDD" w:rsidRDefault="00A8032C" w:rsidP="00077B21">
      <w:pPr>
        <w:spacing w:line="360" w:lineRule="auto"/>
        <w:rPr>
          <w:rFonts w:ascii="Times New Roman" w:hAnsi="Times New Roman"/>
          <w:sz w:val="26"/>
          <w:szCs w:val="26"/>
        </w:rPr>
      </w:pPr>
      <w:r w:rsidRPr="00726EDD">
        <w:rPr>
          <w:rFonts w:ascii="Times New Roman" w:hAnsi="Times New Roman"/>
          <w:sz w:val="26"/>
          <w:szCs w:val="26"/>
        </w:rPr>
        <w:t>Bảng 8.2. Danh mục địa chỉ web hữu ích cho học phần</w:t>
      </w:r>
    </w:p>
    <w:tbl>
      <w:tblPr>
        <w:tblStyle w:val="TableGrid"/>
        <w:tblW w:w="9349" w:type="dxa"/>
        <w:jc w:val="center"/>
        <w:tblLook w:val="04A0" w:firstRow="1" w:lastRow="0" w:firstColumn="1" w:lastColumn="0" w:noHBand="0" w:noVBand="1"/>
      </w:tblPr>
      <w:tblGrid>
        <w:gridCol w:w="625"/>
        <w:gridCol w:w="3198"/>
        <w:gridCol w:w="3260"/>
        <w:gridCol w:w="2266"/>
      </w:tblGrid>
      <w:tr w:rsidR="00A8032C" w:rsidRPr="00726EDD" w:rsidTr="00D6347B">
        <w:trPr>
          <w:jc w:val="center"/>
        </w:trPr>
        <w:tc>
          <w:tcPr>
            <w:tcW w:w="625" w:type="dxa"/>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rPr>
              <w:t>TT</w:t>
            </w:r>
          </w:p>
        </w:tc>
        <w:tc>
          <w:tcPr>
            <w:tcW w:w="3198" w:type="dxa"/>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lang w:val="fr-FR"/>
              </w:rPr>
              <w:t>Nội dung tham khảo</w:t>
            </w:r>
          </w:p>
        </w:tc>
        <w:tc>
          <w:tcPr>
            <w:tcW w:w="3260" w:type="dxa"/>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lang w:val="fr-FR"/>
              </w:rPr>
              <w:t>Link trang web</w:t>
            </w:r>
          </w:p>
        </w:tc>
        <w:tc>
          <w:tcPr>
            <w:tcW w:w="2266" w:type="dxa"/>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rPr>
              <w:t>Ngày cập nhật</w:t>
            </w:r>
          </w:p>
        </w:tc>
      </w:tr>
      <w:tr w:rsidR="00A8032C" w:rsidRPr="00726EDD" w:rsidTr="00D6347B">
        <w:trPr>
          <w:jc w:val="center"/>
        </w:trPr>
        <w:tc>
          <w:tcPr>
            <w:tcW w:w="625" w:type="dxa"/>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sz w:val="26"/>
                <w:szCs w:val="26"/>
              </w:rPr>
              <w:t>1</w:t>
            </w:r>
          </w:p>
        </w:tc>
        <w:tc>
          <w:tcPr>
            <w:tcW w:w="3198" w:type="dxa"/>
            <w:vAlign w:val="center"/>
          </w:tcPr>
          <w:p w:rsidR="00A8032C" w:rsidRPr="00726EDD" w:rsidRDefault="00822639" w:rsidP="00FD5FD3">
            <w:pPr>
              <w:rPr>
                <w:rFonts w:ascii="Times New Roman" w:hAnsi="Times New Roman"/>
                <w:sz w:val="26"/>
                <w:szCs w:val="26"/>
              </w:rPr>
            </w:pPr>
            <w:r w:rsidRPr="00726EDD">
              <w:rPr>
                <w:rFonts w:ascii="Times New Roman" w:hAnsi="Times New Roman"/>
                <w:noProof/>
                <w:sz w:val="26"/>
                <w:szCs w:val="26"/>
              </w:rPr>
              <w:t>P</w:t>
            </w:r>
            <w:r w:rsidRPr="00726EDD">
              <w:rPr>
                <w:rFonts w:ascii="Times New Roman" w:hAnsi="Times New Roman"/>
                <w:noProof/>
                <w:sz w:val="26"/>
                <w:szCs w:val="26"/>
                <w:lang w:val="vi-VN"/>
              </w:rPr>
              <w:t>hương pháp luận nghiên cứu khoa học</w:t>
            </w:r>
            <w:r w:rsidRPr="00726EDD">
              <w:rPr>
                <w:rFonts w:ascii="Times New Roman" w:hAnsi="Times New Roman"/>
                <w:noProof/>
                <w:sz w:val="26"/>
                <w:szCs w:val="26"/>
              </w:rPr>
              <w:t xml:space="preserve"> trong kinh doanh</w:t>
            </w:r>
          </w:p>
        </w:tc>
        <w:tc>
          <w:tcPr>
            <w:tcW w:w="3260" w:type="dxa"/>
            <w:vAlign w:val="center"/>
          </w:tcPr>
          <w:p w:rsidR="00A8032C" w:rsidRPr="00726EDD" w:rsidRDefault="00822639" w:rsidP="00077B21">
            <w:pPr>
              <w:jc w:val="both"/>
              <w:rPr>
                <w:rFonts w:ascii="Times New Roman" w:hAnsi="Times New Roman"/>
                <w:sz w:val="26"/>
                <w:szCs w:val="26"/>
              </w:rPr>
            </w:pPr>
            <w:r w:rsidRPr="00726EDD">
              <w:rPr>
                <w:rFonts w:ascii="Times New Roman" w:hAnsi="Times New Roman"/>
                <w:sz w:val="26"/>
                <w:szCs w:val="26"/>
              </w:rPr>
              <w:t>https://rces.info/sinh-vien-kinh-te-nckh/phuong-phap-nghien-cuu-khoa-hoc-va-phuong-phap-luan-nghien-cuu-khoa-hoc/</w:t>
            </w:r>
          </w:p>
        </w:tc>
        <w:tc>
          <w:tcPr>
            <w:tcW w:w="2266" w:type="dxa"/>
            <w:vAlign w:val="center"/>
          </w:tcPr>
          <w:p w:rsidR="00A8032C" w:rsidRPr="00726EDD" w:rsidRDefault="007574A8" w:rsidP="00FD5FD3">
            <w:pPr>
              <w:jc w:val="center"/>
              <w:rPr>
                <w:rFonts w:ascii="Times New Roman" w:hAnsi="Times New Roman"/>
                <w:sz w:val="26"/>
                <w:szCs w:val="26"/>
              </w:rPr>
            </w:pPr>
            <w:r w:rsidRPr="00726EDD">
              <w:rPr>
                <w:rFonts w:ascii="Times New Roman" w:hAnsi="Times New Roman"/>
                <w:sz w:val="26"/>
                <w:szCs w:val="26"/>
              </w:rPr>
              <w:t>2020</w:t>
            </w:r>
          </w:p>
        </w:tc>
      </w:tr>
    </w:tbl>
    <w:p w:rsidR="00D6347B" w:rsidRPr="00726EDD" w:rsidRDefault="00D6347B" w:rsidP="00FD5FD3">
      <w:pPr>
        <w:rPr>
          <w:rFonts w:ascii="Times New Roman" w:hAnsi="Times New Roman"/>
          <w:b/>
          <w:sz w:val="26"/>
          <w:szCs w:val="26"/>
          <w:lang w:val="fr-FR"/>
        </w:rPr>
      </w:pPr>
    </w:p>
    <w:p w:rsidR="00A8032C" w:rsidRPr="00726EDD" w:rsidRDefault="00A8032C" w:rsidP="00077B21">
      <w:pPr>
        <w:spacing w:line="360" w:lineRule="auto"/>
        <w:rPr>
          <w:rFonts w:ascii="Times New Roman" w:hAnsi="Times New Roman"/>
          <w:sz w:val="26"/>
          <w:szCs w:val="26"/>
        </w:rPr>
      </w:pPr>
      <w:r w:rsidRPr="00726EDD">
        <w:rPr>
          <w:rFonts w:ascii="Times New Roman" w:hAnsi="Times New Roman"/>
          <w:b/>
          <w:sz w:val="26"/>
          <w:szCs w:val="26"/>
          <w:lang w:val="fr-FR"/>
        </w:rPr>
        <w:t>9. Cơ sở vật chất phục vụ giảng dạy</w:t>
      </w:r>
    </w:p>
    <w:p w:rsidR="00A8032C" w:rsidRPr="00726EDD" w:rsidRDefault="00A8032C" w:rsidP="00077B21">
      <w:pPr>
        <w:spacing w:line="360" w:lineRule="auto"/>
        <w:ind w:firstLine="360"/>
        <w:rPr>
          <w:rFonts w:ascii="Times New Roman" w:hAnsi="Times New Roman"/>
          <w:sz w:val="26"/>
          <w:szCs w:val="26"/>
          <w:lang w:val="fr-FR"/>
        </w:rPr>
      </w:pPr>
      <w:r w:rsidRPr="00726EDD">
        <w:rPr>
          <w:rFonts w:ascii="Times New Roman" w:hAnsi="Times New Roman"/>
          <w:sz w:val="26"/>
          <w:szCs w:val="26"/>
          <w:lang w:val="fr-FR"/>
        </w:rPr>
        <w:t>Bảng 9.1. Cơ sở vật chất giảng dạy của học phần</w:t>
      </w:r>
    </w:p>
    <w:tbl>
      <w:tblPr>
        <w:tblStyle w:val="TableGrid"/>
        <w:tblW w:w="9359" w:type="dxa"/>
        <w:jc w:val="center"/>
        <w:tblLook w:val="04A0" w:firstRow="1" w:lastRow="0" w:firstColumn="1" w:lastColumn="0" w:noHBand="0" w:noVBand="1"/>
      </w:tblPr>
      <w:tblGrid>
        <w:gridCol w:w="625"/>
        <w:gridCol w:w="2999"/>
        <w:gridCol w:w="2608"/>
        <w:gridCol w:w="1314"/>
        <w:gridCol w:w="8"/>
        <w:gridCol w:w="1805"/>
      </w:tblGrid>
      <w:tr w:rsidR="00A8032C" w:rsidRPr="00726EDD" w:rsidTr="00D6347B">
        <w:trPr>
          <w:jc w:val="center"/>
        </w:trPr>
        <w:tc>
          <w:tcPr>
            <w:tcW w:w="625" w:type="dxa"/>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rPr>
              <w:t>TT</w:t>
            </w:r>
          </w:p>
        </w:tc>
        <w:tc>
          <w:tcPr>
            <w:tcW w:w="2999" w:type="dxa"/>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rPr>
              <w:t>Tên giảng đường, PTN, xưởng, cơ sở TH</w:t>
            </w:r>
          </w:p>
        </w:tc>
        <w:tc>
          <w:tcPr>
            <w:tcW w:w="3930" w:type="dxa"/>
            <w:gridSpan w:val="3"/>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b/>
                <w:sz w:val="26"/>
                <w:szCs w:val="26"/>
              </w:rPr>
              <w:t>Danh mục trang thiết bị, phần mềm chính phục vụ TN, TH</w:t>
            </w:r>
          </w:p>
        </w:tc>
        <w:tc>
          <w:tcPr>
            <w:tcW w:w="1805" w:type="dxa"/>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b/>
                <w:sz w:val="26"/>
                <w:szCs w:val="26"/>
              </w:rPr>
              <w:t>Phục vụ cho nội dung Bài học/Chương</w:t>
            </w:r>
          </w:p>
        </w:tc>
      </w:tr>
      <w:tr w:rsidR="00A8032C" w:rsidRPr="00726EDD" w:rsidTr="00D6347B">
        <w:trPr>
          <w:jc w:val="center"/>
        </w:trPr>
        <w:tc>
          <w:tcPr>
            <w:tcW w:w="625" w:type="dxa"/>
            <w:vAlign w:val="center"/>
          </w:tcPr>
          <w:p w:rsidR="00A8032C" w:rsidRPr="00726EDD" w:rsidRDefault="00A8032C" w:rsidP="00FD5FD3">
            <w:pPr>
              <w:jc w:val="center"/>
              <w:rPr>
                <w:rFonts w:ascii="Times New Roman" w:hAnsi="Times New Roman"/>
                <w:sz w:val="26"/>
                <w:szCs w:val="26"/>
              </w:rPr>
            </w:pPr>
          </w:p>
        </w:tc>
        <w:tc>
          <w:tcPr>
            <w:tcW w:w="2999" w:type="dxa"/>
            <w:vAlign w:val="center"/>
          </w:tcPr>
          <w:p w:rsidR="00A8032C" w:rsidRPr="00726EDD" w:rsidRDefault="00A8032C" w:rsidP="00FD5FD3">
            <w:pPr>
              <w:rPr>
                <w:rFonts w:ascii="Times New Roman" w:hAnsi="Times New Roman"/>
                <w:sz w:val="26"/>
                <w:szCs w:val="26"/>
              </w:rPr>
            </w:pPr>
          </w:p>
        </w:tc>
        <w:tc>
          <w:tcPr>
            <w:tcW w:w="2608" w:type="dxa"/>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sz w:val="26"/>
                <w:szCs w:val="26"/>
              </w:rPr>
              <w:t>Tên thiết bị, dụng cụ, phần mềm, …</w:t>
            </w:r>
          </w:p>
        </w:tc>
        <w:tc>
          <w:tcPr>
            <w:tcW w:w="1314" w:type="dxa"/>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sz w:val="26"/>
                <w:szCs w:val="26"/>
              </w:rPr>
              <w:t>Số lượng</w:t>
            </w:r>
          </w:p>
        </w:tc>
        <w:tc>
          <w:tcPr>
            <w:tcW w:w="1813" w:type="dxa"/>
            <w:gridSpan w:val="2"/>
            <w:vAlign w:val="center"/>
          </w:tcPr>
          <w:p w:rsidR="00A8032C" w:rsidRPr="00726EDD" w:rsidRDefault="00A8032C" w:rsidP="00FD5FD3">
            <w:pPr>
              <w:rPr>
                <w:rFonts w:ascii="Times New Roman" w:hAnsi="Times New Roman"/>
                <w:sz w:val="26"/>
                <w:szCs w:val="26"/>
              </w:rPr>
            </w:pPr>
          </w:p>
        </w:tc>
      </w:tr>
      <w:tr w:rsidR="00A8032C" w:rsidRPr="00726EDD" w:rsidTr="00D6347B">
        <w:trPr>
          <w:jc w:val="center"/>
        </w:trPr>
        <w:tc>
          <w:tcPr>
            <w:tcW w:w="625" w:type="dxa"/>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sz w:val="26"/>
                <w:szCs w:val="26"/>
              </w:rPr>
              <w:t>1</w:t>
            </w:r>
          </w:p>
        </w:tc>
        <w:tc>
          <w:tcPr>
            <w:tcW w:w="2999" w:type="dxa"/>
            <w:vAlign w:val="center"/>
          </w:tcPr>
          <w:p w:rsidR="00A8032C" w:rsidRPr="00726EDD" w:rsidRDefault="00A8032C" w:rsidP="00FD5FD3">
            <w:pPr>
              <w:rPr>
                <w:rFonts w:ascii="Times New Roman" w:hAnsi="Times New Roman"/>
                <w:sz w:val="26"/>
                <w:szCs w:val="26"/>
              </w:rPr>
            </w:pPr>
            <w:r w:rsidRPr="00726EDD">
              <w:rPr>
                <w:rFonts w:ascii="Times New Roman" w:hAnsi="Times New Roman"/>
                <w:sz w:val="26"/>
                <w:szCs w:val="26"/>
              </w:rPr>
              <w:t>Giảng đường</w:t>
            </w:r>
          </w:p>
        </w:tc>
        <w:tc>
          <w:tcPr>
            <w:tcW w:w="2608" w:type="dxa"/>
            <w:vAlign w:val="center"/>
          </w:tcPr>
          <w:p w:rsidR="00A8032C" w:rsidRPr="00726EDD" w:rsidRDefault="00A8032C" w:rsidP="00FD5FD3">
            <w:pPr>
              <w:rPr>
                <w:rFonts w:ascii="Times New Roman" w:hAnsi="Times New Roman"/>
                <w:sz w:val="26"/>
                <w:szCs w:val="26"/>
                <w:lang w:val="vi-VN"/>
              </w:rPr>
            </w:pPr>
            <w:r w:rsidRPr="00726EDD">
              <w:rPr>
                <w:rFonts w:ascii="Times New Roman" w:hAnsi="Times New Roman"/>
                <w:sz w:val="26"/>
                <w:szCs w:val="26"/>
                <w:lang w:val="vi-VN"/>
              </w:rPr>
              <w:t>- Micro và âm thanh</w:t>
            </w:r>
          </w:p>
          <w:p w:rsidR="00A8032C" w:rsidRPr="00726EDD" w:rsidRDefault="00A8032C" w:rsidP="00FD5FD3">
            <w:pPr>
              <w:rPr>
                <w:rFonts w:ascii="Times New Roman" w:hAnsi="Times New Roman"/>
                <w:sz w:val="26"/>
                <w:szCs w:val="26"/>
                <w:lang w:val="vi-VN"/>
              </w:rPr>
            </w:pPr>
            <w:r w:rsidRPr="00726EDD">
              <w:rPr>
                <w:rFonts w:ascii="Times New Roman" w:hAnsi="Times New Roman"/>
                <w:sz w:val="26"/>
                <w:szCs w:val="26"/>
                <w:lang w:val="vi-VN"/>
              </w:rPr>
              <w:t>- Máy chiếu,</w:t>
            </w:r>
          </w:p>
          <w:p w:rsidR="00A8032C" w:rsidRPr="00726EDD" w:rsidRDefault="00A8032C" w:rsidP="00FD5FD3">
            <w:pPr>
              <w:rPr>
                <w:rFonts w:ascii="Times New Roman" w:hAnsi="Times New Roman"/>
                <w:sz w:val="26"/>
                <w:szCs w:val="26"/>
                <w:lang w:val="vi-VN"/>
              </w:rPr>
            </w:pPr>
            <w:r w:rsidRPr="00726EDD">
              <w:rPr>
                <w:rFonts w:ascii="Times New Roman" w:hAnsi="Times New Roman"/>
                <w:sz w:val="26"/>
                <w:szCs w:val="26"/>
                <w:lang w:val="vi-VN"/>
              </w:rPr>
              <w:t>- Bảng viết, bút</w:t>
            </w:r>
          </w:p>
        </w:tc>
        <w:tc>
          <w:tcPr>
            <w:tcW w:w="1314" w:type="dxa"/>
            <w:vAlign w:val="center"/>
          </w:tcPr>
          <w:p w:rsidR="00A8032C" w:rsidRPr="00726EDD" w:rsidRDefault="00A8032C" w:rsidP="00FD5FD3">
            <w:pPr>
              <w:rPr>
                <w:rFonts w:ascii="Times New Roman" w:hAnsi="Times New Roman"/>
                <w:sz w:val="26"/>
                <w:szCs w:val="26"/>
                <w:lang w:val="vi-VN"/>
              </w:rPr>
            </w:pPr>
            <w:r w:rsidRPr="00726EDD">
              <w:rPr>
                <w:rFonts w:ascii="Times New Roman" w:hAnsi="Times New Roman"/>
                <w:sz w:val="26"/>
                <w:szCs w:val="26"/>
                <w:lang w:val="vi-VN"/>
              </w:rPr>
              <w:t>- 01</w:t>
            </w:r>
          </w:p>
          <w:p w:rsidR="00A8032C" w:rsidRPr="00726EDD" w:rsidRDefault="00A8032C" w:rsidP="00FD5FD3">
            <w:pPr>
              <w:rPr>
                <w:rFonts w:ascii="Times New Roman" w:hAnsi="Times New Roman"/>
                <w:sz w:val="26"/>
                <w:szCs w:val="26"/>
                <w:lang w:val="vi-VN"/>
              </w:rPr>
            </w:pPr>
            <w:r w:rsidRPr="00726EDD">
              <w:rPr>
                <w:rFonts w:ascii="Times New Roman" w:hAnsi="Times New Roman"/>
                <w:sz w:val="26"/>
                <w:szCs w:val="26"/>
                <w:lang w:val="vi-VN"/>
              </w:rPr>
              <w:t xml:space="preserve">- 01 </w:t>
            </w:r>
          </w:p>
          <w:p w:rsidR="00A8032C" w:rsidRPr="00726EDD" w:rsidRDefault="00A8032C" w:rsidP="00FD5FD3">
            <w:pPr>
              <w:rPr>
                <w:rFonts w:ascii="Times New Roman" w:hAnsi="Times New Roman"/>
                <w:sz w:val="26"/>
                <w:szCs w:val="26"/>
                <w:lang w:val="vi-VN"/>
              </w:rPr>
            </w:pPr>
            <w:r w:rsidRPr="00726EDD">
              <w:rPr>
                <w:rFonts w:ascii="Times New Roman" w:hAnsi="Times New Roman"/>
                <w:sz w:val="26"/>
                <w:szCs w:val="26"/>
                <w:lang w:val="vi-VN"/>
              </w:rPr>
              <w:t>- 01</w:t>
            </w:r>
          </w:p>
        </w:tc>
        <w:tc>
          <w:tcPr>
            <w:tcW w:w="1813" w:type="dxa"/>
            <w:gridSpan w:val="2"/>
            <w:vAlign w:val="center"/>
          </w:tcPr>
          <w:p w:rsidR="00A8032C" w:rsidRPr="00726EDD" w:rsidRDefault="00A8032C" w:rsidP="00FD5FD3">
            <w:pPr>
              <w:rPr>
                <w:rFonts w:ascii="Times New Roman" w:hAnsi="Times New Roman"/>
                <w:sz w:val="26"/>
                <w:szCs w:val="26"/>
                <w:lang w:val="vi-VN"/>
              </w:rPr>
            </w:pPr>
            <w:r w:rsidRPr="00726EDD">
              <w:rPr>
                <w:rFonts w:ascii="Times New Roman" w:hAnsi="Times New Roman"/>
                <w:sz w:val="26"/>
                <w:szCs w:val="26"/>
                <w:lang w:val="vi-VN"/>
              </w:rPr>
              <w:t>Tất cả nội dung môn học</w:t>
            </w:r>
          </w:p>
        </w:tc>
      </w:tr>
    </w:tbl>
    <w:p w:rsidR="00A4756A" w:rsidRPr="00726EDD" w:rsidRDefault="00822639" w:rsidP="00FD5FD3">
      <w:pPr>
        <w:jc w:val="center"/>
        <w:rPr>
          <w:rFonts w:ascii="Times New Roman" w:hAnsi="Times New Roman"/>
          <w:sz w:val="26"/>
          <w:szCs w:val="26"/>
        </w:rPr>
      </w:pPr>
      <w:r w:rsidRPr="00726EDD">
        <w:rPr>
          <w:rFonts w:ascii="Times New Roman" w:hAnsi="Times New Roman"/>
          <w:sz w:val="26"/>
          <w:szCs w:val="26"/>
        </w:rPr>
        <w:t xml:space="preserve">                                                  </w:t>
      </w:r>
    </w:p>
    <w:p w:rsidR="00A8032C" w:rsidRPr="00726EDD" w:rsidRDefault="00A4756A" w:rsidP="00FD5FD3">
      <w:pPr>
        <w:jc w:val="center"/>
        <w:rPr>
          <w:rFonts w:ascii="Times New Roman" w:hAnsi="Times New Roman"/>
          <w:sz w:val="26"/>
          <w:szCs w:val="26"/>
        </w:rPr>
      </w:pPr>
      <w:r w:rsidRPr="00726EDD">
        <w:rPr>
          <w:rFonts w:ascii="Times New Roman" w:hAnsi="Times New Roman"/>
          <w:sz w:val="26"/>
          <w:szCs w:val="26"/>
        </w:rPr>
        <w:t xml:space="preserve">                                                       </w:t>
      </w:r>
      <w:r w:rsidR="00822639" w:rsidRPr="00726EDD">
        <w:rPr>
          <w:rFonts w:ascii="Times New Roman" w:hAnsi="Times New Roman"/>
          <w:sz w:val="26"/>
          <w:szCs w:val="26"/>
        </w:rPr>
        <w:t xml:space="preserve"> </w:t>
      </w:r>
      <w:r w:rsidR="00250AE8" w:rsidRPr="00726EDD">
        <w:rPr>
          <w:rFonts w:ascii="Times New Roman" w:hAnsi="Times New Roman"/>
          <w:sz w:val="26"/>
          <w:szCs w:val="26"/>
        </w:rPr>
        <w:t xml:space="preserve">                    </w:t>
      </w:r>
      <w:r w:rsidR="00A8032C" w:rsidRPr="00726EDD">
        <w:rPr>
          <w:rFonts w:ascii="Times New Roman" w:hAnsi="Times New Roman"/>
          <w:sz w:val="26"/>
          <w:szCs w:val="26"/>
          <w:lang w:val="vi-VN"/>
        </w:rPr>
        <w:t xml:space="preserve">Bình Dương, ngày </w:t>
      </w:r>
      <w:r w:rsidR="00A8032C" w:rsidRPr="00726EDD">
        <w:rPr>
          <w:rFonts w:ascii="Times New Roman" w:hAnsi="Times New Roman"/>
          <w:sz w:val="26"/>
          <w:szCs w:val="26"/>
        </w:rPr>
        <w:t xml:space="preserve"> </w:t>
      </w:r>
      <w:r w:rsidR="00FB3F9B">
        <w:rPr>
          <w:rFonts w:ascii="Times New Roman" w:hAnsi="Times New Roman"/>
          <w:sz w:val="26"/>
          <w:szCs w:val="26"/>
          <w:lang w:val="vi-VN"/>
        </w:rPr>
        <w:t>tháng 7</w:t>
      </w:r>
      <w:r w:rsidR="00A8032C" w:rsidRPr="00726EDD">
        <w:rPr>
          <w:rFonts w:ascii="Times New Roman" w:hAnsi="Times New Roman"/>
          <w:sz w:val="26"/>
          <w:szCs w:val="26"/>
          <w:lang w:val="vi-VN"/>
        </w:rPr>
        <w:t xml:space="preserve"> năm </w:t>
      </w:r>
      <w:r w:rsidR="007574A8" w:rsidRPr="00726EDD">
        <w:rPr>
          <w:rFonts w:ascii="Times New Roman" w:hAnsi="Times New Roman"/>
          <w:sz w:val="26"/>
          <w:szCs w:val="26"/>
          <w:lang w:val="vi-VN"/>
        </w:rPr>
        <w:t>2020</w:t>
      </w:r>
    </w:p>
    <w:tbl>
      <w:tblPr>
        <w:tblW w:w="9061" w:type="dxa"/>
        <w:tblInd w:w="360" w:type="dxa"/>
        <w:tblLook w:val="04A0" w:firstRow="1" w:lastRow="0" w:firstColumn="1" w:lastColumn="0" w:noHBand="0" w:noVBand="1"/>
      </w:tblPr>
      <w:tblGrid>
        <w:gridCol w:w="3202"/>
        <w:gridCol w:w="2675"/>
        <w:gridCol w:w="3184"/>
      </w:tblGrid>
      <w:tr w:rsidR="00D5249E" w:rsidRPr="00726EDD" w:rsidTr="00EC0B5E">
        <w:trPr>
          <w:trHeight w:val="709"/>
        </w:trPr>
        <w:tc>
          <w:tcPr>
            <w:tcW w:w="3202" w:type="dxa"/>
            <w:shd w:val="clear" w:color="auto" w:fill="auto"/>
          </w:tcPr>
          <w:p w:rsidR="00D5249E" w:rsidRPr="00726EDD" w:rsidRDefault="00DB37AF" w:rsidP="00DB37AF">
            <w:pPr>
              <w:jc w:val="center"/>
              <w:rPr>
                <w:rFonts w:ascii="Times New Roman" w:hAnsi="Times New Roman"/>
                <w:b/>
                <w:sz w:val="26"/>
                <w:szCs w:val="26"/>
              </w:rPr>
            </w:pPr>
            <w:r>
              <w:rPr>
                <w:rFonts w:ascii="Times New Roman" w:hAnsi="Times New Roman"/>
                <w:b/>
                <w:sz w:val="26"/>
                <w:szCs w:val="26"/>
              </w:rPr>
              <w:t>Trưởng khoa</w:t>
            </w:r>
          </w:p>
          <w:p w:rsidR="00D5249E" w:rsidRPr="00726EDD" w:rsidRDefault="00D5249E" w:rsidP="003F5895">
            <w:pPr>
              <w:jc w:val="center"/>
              <w:rPr>
                <w:rFonts w:ascii="Times New Roman" w:hAnsi="Times New Roman"/>
                <w:b/>
                <w:sz w:val="26"/>
                <w:szCs w:val="26"/>
              </w:rPr>
            </w:pPr>
            <w:r w:rsidRPr="00726EDD">
              <w:rPr>
                <w:rFonts w:ascii="Times New Roman" w:hAnsi="Times New Roman"/>
                <w:noProof/>
              </w:rPr>
              <w:drawing>
                <wp:anchor distT="0" distB="0" distL="114300" distR="114300" simplePos="0" relativeHeight="251795456" behindDoc="0" locked="0" layoutInCell="1" allowOverlap="1" wp14:anchorId="7DDED250" wp14:editId="446C9B04">
                  <wp:simplePos x="0" y="0"/>
                  <wp:positionH relativeFrom="column">
                    <wp:posOffset>44006</wp:posOffset>
                  </wp:positionH>
                  <wp:positionV relativeFrom="paragraph">
                    <wp:posOffset>62230</wp:posOffset>
                  </wp:positionV>
                  <wp:extent cx="1495553" cy="646981"/>
                  <wp:effectExtent l="0" t="0" r="0" b="1270"/>
                  <wp:wrapNone/>
                  <wp:docPr id="1832825101" name="Picture 1832825101">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5553" cy="646981"/>
                          </a:xfrm>
                          <a:prstGeom prst="rect">
                            <a:avLst/>
                          </a:prstGeom>
                          <a:noFill/>
                        </pic:spPr>
                      </pic:pic>
                    </a:graphicData>
                  </a:graphic>
                  <wp14:sizeRelH relativeFrom="margin">
                    <wp14:pctWidth>0</wp14:pctWidth>
                  </wp14:sizeRelH>
                  <wp14:sizeRelV relativeFrom="margin">
                    <wp14:pctHeight>0</wp14:pctHeight>
                  </wp14:sizeRelV>
                </wp:anchor>
              </w:drawing>
            </w:r>
          </w:p>
          <w:p w:rsidR="00D5249E" w:rsidRPr="00726EDD" w:rsidRDefault="00D5249E" w:rsidP="003F5895">
            <w:pPr>
              <w:jc w:val="center"/>
              <w:rPr>
                <w:rFonts w:ascii="Times New Roman" w:hAnsi="Times New Roman"/>
                <w:b/>
                <w:sz w:val="26"/>
                <w:szCs w:val="26"/>
              </w:rPr>
            </w:pPr>
          </w:p>
          <w:p w:rsidR="00D5249E" w:rsidRPr="00726EDD" w:rsidRDefault="00D5249E" w:rsidP="003F5895">
            <w:pPr>
              <w:jc w:val="center"/>
              <w:rPr>
                <w:rFonts w:ascii="Times New Roman" w:hAnsi="Times New Roman"/>
                <w:b/>
                <w:sz w:val="26"/>
                <w:szCs w:val="26"/>
              </w:rPr>
            </w:pPr>
          </w:p>
          <w:p w:rsidR="000826FE" w:rsidRPr="00726EDD" w:rsidRDefault="000826FE" w:rsidP="003F5895">
            <w:pPr>
              <w:jc w:val="center"/>
              <w:rPr>
                <w:rFonts w:ascii="Times New Roman" w:hAnsi="Times New Roman"/>
                <w:b/>
                <w:sz w:val="26"/>
                <w:szCs w:val="26"/>
              </w:rPr>
            </w:pPr>
          </w:p>
          <w:p w:rsidR="00D5249E" w:rsidRPr="00726EDD" w:rsidRDefault="00D5249E" w:rsidP="003F5895">
            <w:pPr>
              <w:rPr>
                <w:rFonts w:ascii="Times New Roman" w:hAnsi="Times New Roman"/>
                <w:b/>
                <w:sz w:val="26"/>
                <w:szCs w:val="26"/>
              </w:rPr>
            </w:pPr>
            <w:r w:rsidRPr="00726EDD">
              <w:rPr>
                <w:rFonts w:ascii="Times New Roman" w:hAnsi="Times New Roman"/>
                <w:b/>
                <w:sz w:val="26"/>
                <w:szCs w:val="26"/>
              </w:rPr>
              <w:t>TS. Nguyễn Tường Dũng</w:t>
            </w:r>
          </w:p>
        </w:tc>
        <w:tc>
          <w:tcPr>
            <w:tcW w:w="2675" w:type="dxa"/>
            <w:shd w:val="clear" w:color="auto" w:fill="auto"/>
          </w:tcPr>
          <w:p w:rsidR="00D5249E" w:rsidRPr="00726EDD" w:rsidRDefault="00D5249E" w:rsidP="003F5895">
            <w:pPr>
              <w:jc w:val="center"/>
              <w:rPr>
                <w:rFonts w:ascii="Times New Roman" w:hAnsi="Times New Roman"/>
                <w:b/>
                <w:sz w:val="26"/>
                <w:szCs w:val="26"/>
              </w:rPr>
            </w:pPr>
            <w:r w:rsidRPr="00726EDD">
              <w:rPr>
                <w:rFonts w:ascii="Times New Roman" w:hAnsi="Times New Roman"/>
                <w:b/>
                <w:sz w:val="26"/>
                <w:szCs w:val="26"/>
              </w:rPr>
              <w:t xml:space="preserve">     </w:t>
            </w:r>
          </w:p>
        </w:tc>
        <w:tc>
          <w:tcPr>
            <w:tcW w:w="3184" w:type="dxa"/>
            <w:shd w:val="clear" w:color="auto" w:fill="auto"/>
          </w:tcPr>
          <w:p w:rsidR="00D5249E" w:rsidRPr="00726EDD" w:rsidRDefault="00610A4E" w:rsidP="00EC0B5E">
            <w:pPr>
              <w:ind w:right="573"/>
              <w:jc w:val="center"/>
              <w:rPr>
                <w:rFonts w:ascii="Times New Roman" w:hAnsi="Times New Roman"/>
                <w:b/>
                <w:sz w:val="26"/>
                <w:szCs w:val="26"/>
              </w:rPr>
            </w:pPr>
            <w:r w:rsidRPr="00726EDD">
              <w:rPr>
                <w:rFonts w:ascii="Times New Roman" w:hAnsi="Times New Roman"/>
                <w:b/>
                <w:sz w:val="26"/>
                <w:szCs w:val="26"/>
              </w:rPr>
              <w:t>Giảng viên</w:t>
            </w:r>
          </w:p>
          <w:p w:rsidR="00D5249E" w:rsidRPr="00726EDD" w:rsidRDefault="00B1509E" w:rsidP="003F5895">
            <w:pPr>
              <w:jc w:val="center"/>
              <w:rPr>
                <w:rFonts w:ascii="Times New Roman" w:hAnsi="Times New Roman"/>
                <w:b/>
                <w:sz w:val="26"/>
                <w:szCs w:val="26"/>
              </w:rPr>
            </w:pPr>
            <w:r w:rsidRPr="00726EDD">
              <w:rPr>
                <w:rFonts w:ascii="Times New Roman" w:hAnsi="Times New Roman"/>
                <w:noProof/>
              </w:rPr>
              <w:drawing>
                <wp:anchor distT="0" distB="0" distL="114300" distR="114300" simplePos="0" relativeHeight="251797504" behindDoc="0" locked="0" layoutInCell="1" allowOverlap="1" wp14:anchorId="127CB6B7" wp14:editId="0C1D613E">
                  <wp:simplePos x="0" y="0"/>
                  <wp:positionH relativeFrom="column">
                    <wp:posOffset>272870</wp:posOffset>
                  </wp:positionH>
                  <wp:positionV relativeFrom="paragraph">
                    <wp:posOffset>133290</wp:posOffset>
                  </wp:positionV>
                  <wp:extent cx="1419225" cy="542925"/>
                  <wp:effectExtent l="0" t="0" r="9525" b="9525"/>
                  <wp:wrapNone/>
                  <wp:docPr id="72" name="Picture 71" descr="Chữ ký đẹp - chữ ký tên Xuân | xemchuky.com">
                    <a:extLst xmlns:a="http://schemas.openxmlformats.org/drawingml/2006/main">
                      <a:ext uri="{FF2B5EF4-FFF2-40B4-BE49-F238E27FC236}">
                        <a16:creationId xmlns:a16="http://schemas.microsoft.com/office/drawing/2014/main" id="{00000000-0008-0000-0000-00004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1" descr="Chữ ký đẹp - chữ ký tên Xuân | xemchuky.com">
                            <a:extLst>
                              <a:ext uri="{FF2B5EF4-FFF2-40B4-BE49-F238E27FC236}">
                                <a16:creationId xmlns:a16="http://schemas.microsoft.com/office/drawing/2014/main" id="{00000000-0008-0000-0000-000048000000}"/>
                              </a:ext>
                            </a:extLst>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l="17982" t="9346" r="13564" b="13085"/>
                          <a:stretch/>
                        </pic:blipFill>
                        <pic:spPr bwMode="auto">
                          <a:xfrm>
                            <a:off x="0" y="0"/>
                            <a:ext cx="1419225" cy="5429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D5249E" w:rsidRPr="00726EDD" w:rsidRDefault="00D5249E" w:rsidP="003F5895">
            <w:pPr>
              <w:jc w:val="center"/>
              <w:rPr>
                <w:rFonts w:ascii="Times New Roman" w:hAnsi="Times New Roman"/>
                <w:b/>
                <w:sz w:val="26"/>
                <w:szCs w:val="26"/>
              </w:rPr>
            </w:pPr>
          </w:p>
          <w:p w:rsidR="00D5249E" w:rsidRPr="00726EDD" w:rsidRDefault="00D5249E" w:rsidP="003F5895">
            <w:pPr>
              <w:rPr>
                <w:rFonts w:ascii="Times New Roman" w:hAnsi="Times New Roman"/>
                <w:b/>
                <w:sz w:val="26"/>
                <w:szCs w:val="26"/>
              </w:rPr>
            </w:pPr>
          </w:p>
          <w:p w:rsidR="000826FE" w:rsidRPr="00726EDD" w:rsidRDefault="000826FE" w:rsidP="003F5895">
            <w:pPr>
              <w:rPr>
                <w:rFonts w:ascii="Times New Roman" w:hAnsi="Times New Roman"/>
                <w:b/>
                <w:sz w:val="26"/>
                <w:szCs w:val="26"/>
              </w:rPr>
            </w:pPr>
          </w:p>
          <w:p w:rsidR="00D5249E" w:rsidRPr="00726EDD" w:rsidRDefault="00D5249E" w:rsidP="00EC0B5E">
            <w:pPr>
              <w:ind w:right="243"/>
              <w:jc w:val="center"/>
              <w:rPr>
                <w:rFonts w:ascii="Times New Roman" w:hAnsi="Times New Roman"/>
                <w:b/>
                <w:sz w:val="26"/>
                <w:szCs w:val="26"/>
              </w:rPr>
            </w:pPr>
            <w:r w:rsidRPr="00726EDD">
              <w:rPr>
                <w:rFonts w:ascii="Times New Roman" w:hAnsi="Times New Roman"/>
                <w:b/>
                <w:sz w:val="26"/>
                <w:szCs w:val="26"/>
              </w:rPr>
              <w:t>TS.</w:t>
            </w:r>
            <w:r w:rsidR="00250AE8" w:rsidRPr="00726EDD">
              <w:rPr>
                <w:rFonts w:ascii="Times New Roman" w:hAnsi="Times New Roman"/>
                <w:b/>
                <w:sz w:val="26"/>
                <w:szCs w:val="26"/>
              </w:rPr>
              <w:t xml:space="preserve"> </w:t>
            </w:r>
            <w:r w:rsidRPr="00726EDD">
              <w:rPr>
                <w:rFonts w:ascii="Times New Roman" w:hAnsi="Times New Roman"/>
                <w:b/>
                <w:sz w:val="26"/>
                <w:szCs w:val="26"/>
              </w:rPr>
              <w:t>Nguyễn Xuân Hoài</w:t>
            </w:r>
          </w:p>
        </w:tc>
      </w:tr>
    </w:tbl>
    <w:p w:rsidR="00705ACF" w:rsidRPr="00726EDD" w:rsidRDefault="00705ACF">
      <w:pPr>
        <w:rPr>
          <w:rFonts w:ascii="Times New Roman" w:hAnsi="Times New Roman"/>
        </w:rPr>
      </w:pPr>
      <w:r w:rsidRPr="00726EDD">
        <w:rPr>
          <w:rFonts w:ascii="Times New Roman" w:hAnsi="Times New Roman"/>
        </w:rPr>
        <w:br w:type="page"/>
      </w:r>
    </w:p>
    <w:p w:rsidR="007C7618" w:rsidRDefault="007C7618">
      <w:pPr>
        <w:spacing w:after="160" w:line="259" w:lineRule="auto"/>
        <w:rPr>
          <w:rFonts w:ascii="Times New Roman" w:hAnsi="Times New Roman"/>
          <w:b/>
          <w:sz w:val="26"/>
          <w:szCs w:val="26"/>
        </w:rPr>
      </w:pPr>
      <w:bookmarkStart w:id="11" w:name="_Toc143237256"/>
      <w:r>
        <w:rPr>
          <w:rFonts w:ascii="Times New Roman" w:hAnsi="Times New Roman"/>
          <w:b/>
          <w:i/>
          <w:iCs/>
          <w:sz w:val="26"/>
          <w:szCs w:val="26"/>
        </w:rPr>
        <w:lastRenderedPageBreak/>
        <w:br w:type="page"/>
      </w:r>
    </w:p>
    <w:p w:rsidR="00EC0B5E" w:rsidRPr="00726EDD" w:rsidRDefault="00EC0B5E" w:rsidP="00EC0B5E">
      <w:pPr>
        <w:pStyle w:val="Caption"/>
        <w:outlineLvl w:val="0"/>
        <w:rPr>
          <w:rFonts w:ascii="Times New Roman" w:hAnsi="Times New Roman"/>
          <w:b/>
          <w:i w:val="0"/>
          <w:iCs w:val="0"/>
          <w:color w:val="auto"/>
          <w:sz w:val="26"/>
          <w:szCs w:val="26"/>
        </w:rPr>
      </w:pPr>
      <w:r w:rsidRPr="00726EDD">
        <w:rPr>
          <w:rFonts w:ascii="Times New Roman" w:hAnsi="Times New Roman"/>
          <w:b/>
          <w:i w:val="0"/>
          <w:iCs w:val="0"/>
          <w:color w:val="auto"/>
          <w:sz w:val="26"/>
          <w:szCs w:val="26"/>
        </w:rPr>
        <w:lastRenderedPageBreak/>
        <w:t xml:space="preserve">HP </w:t>
      </w:r>
      <w:r w:rsidRPr="00726EDD">
        <w:rPr>
          <w:rFonts w:ascii="Times New Roman" w:hAnsi="Times New Roman"/>
          <w:b/>
          <w:i w:val="0"/>
          <w:iCs w:val="0"/>
          <w:color w:val="auto"/>
          <w:sz w:val="26"/>
          <w:szCs w:val="26"/>
        </w:rPr>
        <w:fldChar w:fldCharType="begin"/>
      </w:r>
      <w:r w:rsidRPr="00726EDD">
        <w:rPr>
          <w:rFonts w:ascii="Times New Roman" w:hAnsi="Times New Roman"/>
          <w:b/>
          <w:i w:val="0"/>
          <w:iCs w:val="0"/>
          <w:color w:val="auto"/>
          <w:sz w:val="26"/>
          <w:szCs w:val="26"/>
        </w:rPr>
        <w:instrText xml:space="preserve"> SEQ Tên_học_phần_tiếng_Việt_số_ \* ARABIC </w:instrText>
      </w:r>
      <w:r w:rsidRPr="00726EDD">
        <w:rPr>
          <w:rFonts w:ascii="Times New Roman" w:hAnsi="Times New Roman"/>
          <w:b/>
          <w:i w:val="0"/>
          <w:iCs w:val="0"/>
          <w:color w:val="auto"/>
          <w:sz w:val="26"/>
          <w:szCs w:val="26"/>
        </w:rPr>
        <w:fldChar w:fldCharType="separate"/>
      </w:r>
      <w:r w:rsidR="00CD7CE9" w:rsidRPr="00726EDD">
        <w:rPr>
          <w:rFonts w:ascii="Times New Roman" w:hAnsi="Times New Roman"/>
          <w:b/>
          <w:i w:val="0"/>
          <w:iCs w:val="0"/>
          <w:noProof/>
          <w:color w:val="auto"/>
          <w:sz w:val="26"/>
          <w:szCs w:val="26"/>
        </w:rPr>
        <w:t>7</w:t>
      </w:r>
      <w:r w:rsidRPr="00726EDD">
        <w:rPr>
          <w:rFonts w:ascii="Times New Roman" w:hAnsi="Times New Roman"/>
          <w:b/>
          <w:i w:val="0"/>
          <w:iCs w:val="0"/>
          <w:color w:val="auto"/>
          <w:sz w:val="26"/>
          <w:szCs w:val="26"/>
        </w:rPr>
        <w:fldChar w:fldCharType="end"/>
      </w:r>
      <w:r w:rsidRPr="00726EDD">
        <w:rPr>
          <w:rFonts w:ascii="Times New Roman" w:hAnsi="Times New Roman"/>
          <w:b/>
          <w:i w:val="0"/>
          <w:iCs w:val="0"/>
          <w:color w:val="auto"/>
          <w:sz w:val="26"/>
          <w:szCs w:val="26"/>
        </w:rPr>
        <w:t>: QUẢN TRỊ HỌC</w:t>
      </w:r>
      <w:bookmarkEnd w:id="11"/>
    </w:p>
    <w:tbl>
      <w:tblPr>
        <w:tblW w:w="10206" w:type="dxa"/>
        <w:tblInd w:w="-142" w:type="dxa"/>
        <w:tblLayout w:type="fixed"/>
        <w:tblCellMar>
          <w:left w:w="0" w:type="dxa"/>
          <w:right w:w="0" w:type="dxa"/>
        </w:tblCellMar>
        <w:tblLook w:val="0000" w:firstRow="0" w:lastRow="0" w:firstColumn="0" w:lastColumn="0" w:noHBand="0" w:noVBand="0"/>
      </w:tblPr>
      <w:tblGrid>
        <w:gridCol w:w="4463"/>
        <w:gridCol w:w="5743"/>
      </w:tblGrid>
      <w:tr w:rsidR="00FB0AC6" w:rsidRPr="00726EDD" w:rsidTr="00D6347B">
        <w:trPr>
          <w:cantSplit/>
        </w:trPr>
        <w:tc>
          <w:tcPr>
            <w:tcW w:w="4463" w:type="dxa"/>
            <w:tcMar>
              <w:left w:w="68" w:type="dxa"/>
              <w:right w:w="68" w:type="dxa"/>
            </w:tcMar>
          </w:tcPr>
          <w:p w:rsidR="00FB0AC6" w:rsidRPr="00726EDD" w:rsidRDefault="00FB0AC6" w:rsidP="00D6347B">
            <w:pPr>
              <w:ind w:hanging="67"/>
              <w:jc w:val="center"/>
              <w:rPr>
                <w:rFonts w:ascii="Times New Roman" w:hAnsi="Times New Roman"/>
                <w:b/>
                <w:bCs/>
                <w:sz w:val="26"/>
                <w:szCs w:val="26"/>
                <w:lang w:val="vi-VN"/>
              </w:rPr>
            </w:pPr>
            <w:r w:rsidRPr="00726EDD">
              <w:rPr>
                <w:rFonts w:ascii="Times New Roman" w:hAnsi="Times New Roman"/>
                <w:b/>
                <w:bCs/>
                <w:sz w:val="26"/>
                <w:szCs w:val="26"/>
                <w:lang w:val="vi-VN"/>
              </w:rPr>
              <w:t>TRƯỜNG ĐH KT-KT BÌNH DƯƠNG</w:t>
            </w:r>
          </w:p>
        </w:tc>
        <w:tc>
          <w:tcPr>
            <w:tcW w:w="5743" w:type="dxa"/>
            <w:tcMar>
              <w:left w:w="68" w:type="dxa"/>
              <w:right w:w="68" w:type="dxa"/>
            </w:tcMar>
          </w:tcPr>
          <w:p w:rsidR="00FB0AC6" w:rsidRPr="00726EDD" w:rsidRDefault="00FB0AC6" w:rsidP="00FD5FD3">
            <w:pPr>
              <w:rPr>
                <w:rFonts w:ascii="Times New Roman" w:hAnsi="Times New Roman"/>
                <w:b/>
                <w:bCs/>
                <w:sz w:val="26"/>
                <w:szCs w:val="26"/>
                <w:lang w:val="vi-VN"/>
              </w:rPr>
            </w:pPr>
            <w:r w:rsidRPr="00726EDD">
              <w:rPr>
                <w:rFonts w:ascii="Times New Roman" w:hAnsi="Times New Roman"/>
                <w:b/>
                <w:bCs/>
                <w:sz w:val="26"/>
                <w:szCs w:val="26"/>
                <w:lang w:val="vi-VN"/>
              </w:rPr>
              <w:t>CỘNG HÒA XÃ HỘI CHỦ NGHĨA VIỆT NAM</w:t>
            </w:r>
          </w:p>
        </w:tc>
      </w:tr>
      <w:tr w:rsidR="00FB0AC6" w:rsidRPr="00726EDD" w:rsidTr="00D6347B">
        <w:trPr>
          <w:cantSplit/>
        </w:trPr>
        <w:tc>
          <w:tcPr>
            <w:tcW w:w="4463" w:type="dxa"/>
            <w:tcMar>
              <w:left w:w="68" w:type="dxa"/>
              <w:right w:w="68" w:type="dxa"/>
            </w:tcMar>
          </w:tcPr>
          <w:p w:rsidR="00FB0AC6" w:rsidRPr="00726EDD" w:rsidRDefault="00FB0AC6" w:rsidP="00FD5FD3">
            <w:pPr>
              <w:jc w:val="center"/>
              <w:rPr>
                <w:rFonts w:ascii="Times New Roman" w:hAnsi="Times New Roman"/>
                <w:b/>
                <w:bCs/>
                <w:sz w:val="26"/>
                <w:szCs w:val="26"/>
              </w:rPr>
            </w:pPr>
            <w:r w:rsidRPr="00726EDD">
              <w:rPr>
                <w:rFonts w:ascii="Times New Roman" w:hAnsi="Times New Roman"/>
                <w:b/>
                <w:bCs/>
                <w:sz w:val="26"/>
                <w:szCs w:val="26"/>
              </w:rPr>
              <w:t>KHOA: QUẢN TRỊ</w:t>
            </w:r>
          </w:p>
        </w:tc>
        <w:tc>
          <w:tcPr>
            <w:tcW w:w="5743" w:type="dxa"/>
            <w:tcMar>
              <w:left w:w="68" w:type="dxa"/>
              <w:right w:w="68" w:type="dxa"/>
            </w:tcMar>
          </w:tcPr>
          <w:p w:rsidR="00FB0AC6" w:rsidRPr="00726EDD" w:rsidRDefault="00FB0AC6"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 xml:space="preserve"> Độc Lập - Tự Do - Hạnh Phúc</w:t>
            </w:r>
          </w:p>
        </w:tc>
      </w:tr>
      <w:tr w:rsidR="00FB0AC6" w:rsidRPr="00726EDD" w:rsidTr="00D6347B">
        <w:trPr>
          <w:cantSplit/>
        </w:trPr>
        <w:tc>
          <w:tcPr>
            <w:tcW w:w="4463" w:type="dxa"/>
            <w:tcMar>
              <w:left w:w="68" w:type="dxa"/>
              <w:right w:w="68" w:type="dxa"/>
            </w:tcMar>
          </w:tcPr>
          <w:p w:rsidR="00FB0AC6" w:rsidRPr="00726EDD" w:rsidRDefault="00FB0AC6" w:rsidP="00FD5FD3">
            <w:pPr>
              <w:jc w:val="center"/>
              <w:rPr>
                <w:rFonts w:ascii="Times New Roman" w:hAnsi="Times New Roman"/>
                <w:b/>
                <w:bCs/>
                <w:sz w:val="26"/>
                <w:szCs w:val="26"/>
              </w:rPr>
            </w:pPr>
            <w:r w:rsidRPr="00726EDD">
              <w:rPr>
                <w:rFonts w:ascii="Times New Roman" w:hAnsi="Times New Roman"/>
                <w:noProof/>
                <w:sz w:val="26"/>
                <w:szCs w:val="26"/>
              </w:rPr>
              <mc:AlternateContent>
                <mc:Choice Requires="wps">
                  <w:drawing>
                    <wp:anchor distT="4294967294" distB="4294967294" distL="114300" distR="114300" simplePos="0" relativeHeight="251667456" behindDoc="0" locked="0" layoutInCell="1" allowOverlap="1" wp14:anchorId="1602E408" wp14:editId="07F2BD28">
                      <wp:simplePos x="0" y="0"/>
                      <wp:positionH relativeFrom="column">
                        <wp:posOffset>741045</wp:posOffset>
                      </wp:positionH>
                      <wp:positionV relativeFrom="paragraph">
                        <wp:posOffset>44449</wp:posOffset>
                      </wp:positionV>
                      <wp:extent cx="1188085" cy="0"/>
                      <wp:effectExtent l="0" t="0" r="31115" b="19050"/>
                      <wp:wrapNone/>
                      <wp:docPr id="656476176" name="Straight Arrow Connector 656476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B3DA1C" id="Straight Arrow Connector 656476176" o:spid="_x0000_s1026" type="#_x0000_t32" style="position:absolute;margin-left:58.35pt;margin-top:3.5pt;width:93.55pt;height:0;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"/>
                  </w:pict>
                </mc:Fallback>
              </mc:AlternateContent>
            </w:r>
            <w:r w:rsidRPr="00726EDD">
              <w:rPr>
                <w:rFonts w:ascii="Times New Roman" w:hAnsi="Times New Roman"/>
                <w:noProof/>
                <w:sz w:val="26"/>
                <w:szCs w:val="26"/>
              </w:rPr>
              <mc:AlternateContent>
                <mc:Choice Requires="wps">
                  <w:drawing>
                    <wp:anchor distT="4294967294" distB="4294967294" distL="114300" distR="114300" simplePos="0" relativeHeight="251665408" behindDoc="0" locked="0" layoutInCell="1" allowOverlap="1" wp14:anchorId="064F6E7E" wp14:editId="304E8BC6">
                      <wp:simplePos x="0" y="0"/>
                      <wp:positionH relativeFrom="column">
                        <wp:posOffset>3740785</wp:posOffset>
                      </wp:positionH>
                      <wp:positionV relativeFrom="paragraph">
                        <wp:posOffset>634</wp:posOffset>
                      </wp:positionV>
                      <wp:extent cx="1828800" cy="0"/>
                      <wp:effectExtent l="0" t="0" r="19050" b="19050"/>
                      <wp:wrapNone/>
                      <wp:docPr id="803774888" name="Straight Arrow Connector 803774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BA64C3" id="Straight Arrow Connector 803774888" o:spid="_x0000_s1026" type="#_x0000_t32" style="position:absolute;margin-left:294.55pt;margin-top:.05pt;width:2in;height:0;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"/>
                  </w:pict>
                </mc:Fallback>
              </mc:AlternateContent>
            </w:r>
          </w:p>
        </w:tc>
        <w:tc>
          <w:tcPr>
            <w:tcW w:w="5743" w:type="dxa"/>
            <w:tcMar>
              <w:left w:w="68" w:type="dxa"/>
              <w:right w:w="68" w:type="dxa"/>
            </w:tcMar>
          </w:tcPr>
          <w:p w:rsidR="00FB0AC6" w:rsidRPr="00726EDD" w:rsidRDefault="00FB0AC6" w:rsidP="00FD5FD3">
            <w:pPr>
              <w:jc w:val="center"/>
              <w:rPr>
                <w:rFonts w:ascii="Times New Roman" w:hAnsi="Times New Roman"/>
                <w:b/>
                <w:bCs/>
                <w:sz w:val="26"/>
                <w:szCs w:val="26"/>
                <w:lang w:val="vi-VN"/>
              </w:rPr>
            </w:pPr>
            <w:r w:rsidRPr="00726EDD">
              <w:rPr>
                <w:rFonts w:ascii="Times New Roman" w:hAnsi="Times New Roman"/>
                <w:noProof/>
                <w:sz w:val="26"/>
                <w:szCs w:val="26"/>
              </w:rPr>
              <mc:AlternateContent>
                <mc:Choice Requires="wps">
                  <w:drawing>
                    <wp:anchor distT="4294967294" distB="4294967294" distL="114300" distR="114300" simplePos="0" relativeHeight="251666432" behindDoc="0" locked="0" layoutInCell="1" allowOverlap="1" wp14:anchorId="50550704" wp14:editId="68FB075B">
                      <wp:simplePos x="0" y="0"/>
                      <wp:positionH relativeFrom="column">
                        <wp:posOffset>906780</wp:posOffset>
                      </wp:positionH>
                      <wp:positionV relativeFrom="paragraph">
                        <wp:posOffset>634</wp:posOffset>
                      </wp:positionV>
                      <wp:extent cx="1828800" cy="0"/>
                      <wp:effectExtent l="0" t="0" r="19050" b="19050"/>
                      <wp:wrapNone/>
                      <wp:docPr id="1026346672" name="Straight Arrow Connector 1026346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89BC4E" id="Straight Arrow Connector 1026346672" o:spid="_x0000_s1026" type="#_x0000_t32" style="position:absolute;margin-left:71.4pt;margin-top:.05pt;width:2in;height:0;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"/>
                  </w:pict>
                </mc:Fallback>
              </mc:AlternateContent>
            </w:r>
          </w:p>
        </w:tc>
      </w:tr>
    </w:tbl>
    <w:p w:rsidR="00FB0AC6" w:rsidRPr="00726EDD" w:rsidRDefault="00FB0AC6" w:rsidP="00FD5FD3">
      <w:pPr>
        <w:rPr>
          <w:rFonts w:ascii="Times New Roman" w:hAnsi="Times New Roman"/>
          <w:vanish/>
          <w:sz w:val="26"/>
          <w:szCs w:val="26"/>
        </w:rPr>
      </w:pPr>
    </w:p>
    <w:tbl>
      <w:tblPr>
        <w:tblW w:w="0" w:type="auto"/>
        <w:jc w:val="center"/>
        <w:tblLook w:val="04A0" w:firstRow="1" w:lastRow="0" w:firstColumn="1" w:lastColumn="0" w:noHBand="0" w:noVBand="1"/>
      </w:tblPr>
      <w:tblGrid>
        <w:gridCol w:w="3165"/>
        <w:gridCol w:w="3165"/>
        <w:gridCol w:w="3167"/>
      </w:tblGrid>
      <w:tr w:rsidR="00FB0AC6" w:rsidRPr="00726EDD" w:rsidTr="003F5895">
        <w:trPr>
          <w:jc w:val="center"/>
        </w:trPr>
        <w:tc>
          <w:tcPr>
            <w:tcW w:w="9520" w:type="dxa"/>
            <w:gridSpan w:val="3"/>
            <w:shd w:val="clear" w:color="auto" w:fill="auto"/>
          </w:tcPr>
          <w:p w:rsidR="00FB0AC6" w:rsidRPr="00726EDD" w:rsidRDefault="00FB0AC6" w:rsidP="00FD5FD3">
            <w:pPr>
              <w:tabs>
                <w:tab w:val="left" w:pos="2325"/>
              </w:tabs>
              <w:jc w:val="center"/>
              <w:rPr>
                <w:rFonts w:ascii="Times New Roman" w:hAnsi="Times New Roman"/>
                <w:b/>
                <w:bCs/>
                <w:sz w:val="26"/>
                <w:szCs w:val="26"/>
              </w:rPr>
            </w:pPr>
            <w:r w:rsidRPr="00726EDD">
              <w:rPr>
                <w:rFonts w:ascii="Times New Roman" w:hAnsi="Times New Roman"/>
                <w:b/>
                <w:bCs/>
                <w:sz w:val="26"/>
                <w:szCs w:val="26"/>
                <w:lang w:val="vi-VN"/>
              </w:rPr>
              <w:t xml:space="preserve">CHƯƠNG TRÌNH GIÁO DỤC </w:t>
            </w:r>
            <w:r w:rsidRPr="00726EDD">
              <w:rPr>
                <w:rFonts w:ascii="Times New Roman" w:hAnsi="Times New Roman"/>
                <w:b/>
                <w:bCs/>
                <w:sz w:val="26"/>
                <w:szCs w:val="26"/>
              </w:rPr>
              <w:t>CAO HỌC</w:t>
            </w:r>
          </w:p>
          <w:p w:rsidR="00FB0AC6" w:rsidRPr="00726EDD" w:rsidRDefault="00FB0AC6" w:rsidP="00FD5FD3">
            <w:pPr>
              <w:tabs>
                <w:tab w:val="left" w:pos="2325"/>
              </w:tabs>
              <w:jc w:val="center"/>
              <w:rPr>
                <w:rFonts w:ascii="Times New Roman" w:hAnsi="Times New Roman"/>
                <w:b/>
                <w:bCs/>
                <w:sz w:val="26"/>
                <w:szCs w:val="26"/>
              </w:rPr>
            </w:pPr>
          </w:p>
        </w:tc>
      </w:tr>
      <w:tr w:rsidR="00FB0AC6" w:rsidRPr="00726EDD" w:rsidTr="003F5895">
        <w:trPr>
          <w:jc w:val="center"/>
        </w:trPr>
        <w:tc>
          <w:tcPr>
            <w:tcW w:w="3173" w:type="dxa"/>
            <w:shd w:val="clear" w:color="auto" w:fill="auto"/>
          </w:tcPr>
          <w:p w:rsidR="00FB0AC6" w:rsidRPr="00726EDD" w:rsidRDefault="00FB0AC6" w:rsidP="00FD5FD3">
            <w:pPr>
              <w:tabs>
                <w:tab w:val="left" w:pos="2325"/>
              </w:tabs>
              <w:rPr>
                <w:rFonts w:ascii="Times New Roman" w:hAnsi="Times New Roman"/>
                <w:b/>
                <w:bCs/>
                <w:sz w:val="26"/>
                <w:szCs w:val="26"/>
              </w:rPr>
            </w:pPr>
            <w:r w:rsidRPr="00726EDD">
              <w:rPr>
                <w:rFonts w:ascii="Times New Roman" w:hAnsi="Times New Roman"/>
                <w:b/>
                <w:bCs/>
                <w:sz w:val="26"/>
                <w:szCs w:val="26"/>
                <w:lang w:val="vi-VN"/>
              </w:rPr>
              <w:t xml:space="preserve">Trình độ đào tạo: </w:t>
            </w:r>
            <w:r w:rsidRPr="00726EDD">
              <w:rPr>
                <w:rFonts w:ascii="Times New Roman" w:hAnsi="Times New Roman"/>
                <w:b/>
                <w:bCs/>
                <w:sz w:val="26"/>
                <w:szCs w:val="26"/>
              </w:rPr>
              <w:t>Thạc sỹ</w:t>
            </w:r>
          </w:p>
        </w:tc>
        <w:tc>
          <w:tcPr>
            <w:tcW w:w="3173" w:type="dxa"/>
            <w:shd w:val="clear" w:color="auto" w:fill="auto"/>
          </w:tcPr>
          <w:p w:rsidR="00FB0AC6" w:rsidRPr="00726EDD" w:rsidRDefault="00FB0AC6" w:rsidP="00FD5FD3">
            <w:pPr>
              <w:tabs>
                <w:tab w:val="left" w:pos="2325"/>
              </w:tabs>
              <w:jc w:val="center"/>
              <w:rPr>
                <w:rFonts w:ascii="Times New Roman" w:hAnsi="Times New Roman"/>
                <w:b/>
                <w:bCs/>
                <w:sz w:val="26"/>
                <w:szCs w:val="26"/>
              </w:rPr>
            </w:pPr>
            <w:r w:rsidRPr="00726EDD">
              <w:rPr>
                <w:rFonts w:ascii="Times New Roman" w:hAnsi="Times New Roman"/>
                <w:b/>
                <w:bCs/>
                <w:sz w:val="26"/>
                <w:szCs w:val="26"/>
                <w:lang w:val="vi-VN"/>
              </w:rPr>
              <w:t xml:space="preserve">Ngành: </w:t>
            </w:r>
            <w:r w:rsidRPr="00726EDD">
              <w:rPr>
                <w:rFonts w:ascii="Times New Roman" w:hAnsi="Times New Roman"/>
                <w:b/>
                <w:bCs/>
                <w:sz w:val="26"/>
                <w:szCs w:val="26"/>
              </w:rPr>
              <w:t>QT kinh doanh</w:t>
            </w:r>
          </w:p>
        </w:tc>
        <w:tc>
          <w:tcPr>
            <w:tcW w:w="3174" w:type="dxa"/>
            <w:shd w:val="clear" w:color="auto" w:fill="auto"/>
          </w:tcPr>
          <w:p w:rsidR="00FB0AC6" w:rsidRPr="00726EDD" w:rsidRDefault="00FB0AC6" w:rsidP="00FD5FD3">
            <w:pPr>
              <w:jc w:val="center"/>
              <w:rPr>
                <w:rFonts w:ascii="Times New Roman" w:hAnsi="Times New Roman"/>
                <w:b/>
                <w:bCs/>
                <w:sz w:val="26"/>
                <w:szCs w:val="26"/>
              </w:rPr>
            </w:pPr>
            <w:r w:rsidRPr="00726EDD">
              <w:rPr>
                <w:rFonts w:ascii="Times New Roman" w:hAnsi="Times New Roman"/>
                <w:b/>
                <w:bCs/>
                <w:sz w:val="26"/>
                <w:szCs w:val="26"/>
                <w:lang w:val="vi-VN"/>
              </w:rPr>
              <w:t xml:space="preserve">Mã số: </w:t>
            </w:r>
            <w:r w:rsidRPr="00726EDD">
              <w:rPr>
                <w:rFonts w:ascii="Times New Roman" w:hAnsi="Times New Roman"/>
                <w:b/>
                <w:bCs/>
                <w:sz w:val="26"/>
                <w:szCs w:val="26"/>
              </w:rPr>
              <w:t>8340101</w:t>
            </w:r>
          </w:p>
        </w:tc>
      </w:tr>
    </w:tbl>
    <w:p w:rsidR="00FB0AC6" w:rsidRPr="00726EDD" w:rsidRDefault="00FB0AC6" w:rsidP="00FD5FD3">
      <w:pPr>
        <w:tabs>
          <w:tab w:val="left" w:pos="2325"/>
        </w:tabs>
        <w:jc w:val="center"/>
        <w:rPr>
          <w:rFonts w:ascii="Times New Roman" w:hAnsi="Times New Roman"/>
          <w:b/>
          <w:bCs/>
          <w:sz w:val="26"/>
          <w:szCs w:val="26"/>
          <w:lang w:val="vi-VN"/>
        </w:rPr>
      </w:pPr>
    </w:p>
    <w:tbl>
      <w:tblPr>
        <w:tblW w:w="9356" w:type="dxa"/>
        <w:jc w:val="center"/>
        <w:tblLook w:val="04A0" w:firstRow="1" w:lastRow="0" w:firstColumn="1" w:lastColumn="0" w:noHBand="0" w:noVBand="1"/>
      </w:tblPr>
      <w:tblGrid>
        <w:gridCol w:w="4876"/>
        <w:gridCol w:w="4480"/>
      </w:tblGrid>
      <w:tr w:rsidR="00FB0AC6" w:rsidRPr="00726EDD" w:rsidTr="00D6347B">
        <w:trPr>
          <w:jc w:val="center"/>
        </w:trPr>
        <w:tc>
          <w:tcPr>
            <w:tcW w:w="9356" w:type="dxa"/>
            <w:gridSpan w:val="2"/>
            <w:tcBorders>
              <w:bottom w:val="single" w:sz="4" w:space="0" w:color="auto"/>
            </w:tcBorders>
            <w:shd w:val="clear" w:color="auto" w:fill="auto"/>
          </w:tcPr>
          <w:p w:rsidR="00FB0AC6" w:rsidRPr="00726EDD" w:rsidRDefault="00FB0AC6"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ĐỀ CƯƠNG CHI TIẾT HỌC PHẦN</w:t>
            </w:r>
          </w:p>
          <w:p w:rsidR="00EC0B5E" w:rsidRPr="00726EDD" w:rsidRDefault="00EC0B5E" w:rsidP="00FD5FD3">
            <w:pPr>
              <w:jc w:val="center"/>
              <w:rPr>
                <w:rFonts w:ascii="Times New Roman" w:hAnsi="Times New Roman"/>
                <w:b/>
                <w:bCs/>
                <w:sz w:val="12"/>
                <w:szCs w:val="26"/>
                <w:lang w:val="vi-VN"/>
              </w:rPr>
            </w:pPr>
          </w:p>
          <w:p w:rsidR="00FB0AC6" w:rsidRPr="00726EDD" w:rsidRDefault="00FB0AC6" w:rsidP="00FD5FD3">
            <w:pPr>
              <w:numPr>
                <w:ilvl w:val="0"/>
                <w:numId w:val="20"/>
              </w:numPr>
              <w:tabs>
                <w:tab w:val="left" w:pos="315"/>
              </w:tabs>
              <w:rPr>
                <w:rFonts w:ascii="Times New Roman" w:hAnsi="Times New Roman"/>
                <w:i/>
                <w:sz w:val="26"/>
                <w:szCs w:val="26"/>
              </w:rPr>
            </w:pPr>
            <w:r w:rsidRPr="00726EDD">
              <w:rPr>
                <w:rFonts w:ascii="Times New Roman" w:hAnsi="Times New Roman"/>
                <w:b/>
                <w:sz w:val="26"/>
                <w:szCs w:val="26"/>
              </w:rPr>
              <w:t>Thông tin chung về học phần</w:t>
            </w:r>
          </w:p>
          <w:p w:rsidR="00EC0B5E" w:rsidRPr="00726EDD" w:rsidRDefault="00EC0B5E" w:rsidP="00EC0B5E">
            <w:pPr>
              <w:tabs>
                <w:tab w:val="left" w:pos="315"/>
              </w:tabs>
              <w:ind w:left="360"/>
              <w:rPr>
                <w:rFonts w:ascii="Times New Roman" w:hAnsi="Times New Roman"/>
                <w:i/>
                <w:sz w:val="26"/>
                <w:szCs w:val="26"/>
              </w:rPr>
            </w:pPr>
          </w:p>
        </w:tc>
      </w:tr>
      <w:tr w:rsidR="00FB0AC6" w:rsidRPr="00726EDD" w:rsidTr="00D6347B">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numPr>
                <w:ilvl w:val="0"/>
                <w:numId w:val="24"/>
              </w:numPr>
              <w:tabs>
                <w:tab w:val="left" w:pos="426"/>
              </w:tabs>
              <w:autoSpaceDE w:val="0"/>
              <w:autoSpaceDN w:val="0"/>
              <w:adjustRightInd w:val="0"/>
              <w:ind w:left="463" w:hanging="425"/>
              <w:rPr>
                <w:rFonts w:ascii="Times New Roman" w:hAnsi="Times New Roman"/>
                <w:b/>
                <w:bCs/>
                <w:sz w:val="26"/>
                <w:szCs w:val="26"/>
                <w:lang w:val="vi-VN"/>
              </w:rPr>
            </w:pPr>
            <w:r w:rsidRPr="00726EDD">
              <w:rPr>
                <w:rFonts w:ascii="Times New Roman" w:hAnsi="Times New Roman"/>
                <w:b/>
                <w:bCs/>
                <w:sz w:val="26"/>
                <w:szCs w:val="26"/>
                <w:lang w:val="vi-VN"/>
              </w:rPr>
              <w:t>Mã học phần:</w:t>
            </w:r>
            <w:r w:rsidRPr="00726EDD">
              <w:rPr>
                <w:rFonts w:ascii="Times New Roman" w:hAnsi="Times New Roman"/>
                <w:color w:val="000000"/>
                <w:sz w:val="26"/>
                <w:szCs w:val="26"/>
                <w:lang w:eastAsia="vi-VN"/>
              </w:rPr>
              <w:t xml:space="preserve"> QKQH507</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numPr>
                <w:ilvl w:val="0"/>
                <w:numId w:val="24"/>
              </w:numPr>
              <w:tabs>
                <w:tab w:val="left" w:pos="437"/>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Tên học phần: Quản trị học</w:t>
            </w:r>
          </w:p>
        </w:tc>
      </w:tr>
      <w:tr w:rsidR="00FB0AC6" w:rsidRPr="00726EDD" w:rsidTr="00D6347B">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numPr>
                <w:ilvl w:val="0"/>
                <w:numId w:val="24"/>
              </w:numPr>
              <w:tabs>
                <w:tab w:val="left" w:pos="477"/>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Ký hiệu học phần: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numPr>
                <w:ilvl w:val="0"/>
                <w:numId w:val="24"/>
              </w:numPr>
              <w:tabs>
                <w:tab w:val="left" w:pos="493"/>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Tên tiếng Anh:</w:t>
            </w:r>
            <w:r w:rsidRPr="00726EDD">
              <w:rPr>
                <w:rFonts w:ascii="Times New Roman" w:hAnsi="Times New Roman"/>
                <w:b/>
                <w:bCs/>
                <w:sz w:val="26"/>
                <w:szCs w:val="26"/>
              </w:rPr>
              <w:t xml:space="preserve"> MANAGEMENT</w:t>
            </w:r>
          </w:p>
        </w:tc>
      </w:tr>
      <w:tr w:rsidR="00FB0AC6" w:rsidRPr="00726EDD" w:rsidTr="00D6347B">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numPr>
                <w:ilvl w:val="0"/>
                <w:numId w:val="24"/>
              </w:numPr>
              <w:tabs>
                <w:tab w:val="left" w:pos="477"/>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Số tín chỉ: </w:t>
            </w:r>
            <w:r w:rsidRPr="00726EDD">
              <w:rPr>
                <w:rFonts w:ascii="Times New Roman" w:hAnsi="Times New Roman"/>
                <w:b/>
                <w:bCs/>
                <w:sz w:val="26"/>
                <w:szCs w:val="26"/>
              </w:rPr>
              <w:t>02</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325"/>
              </w:tabs>
              <w:rPr>
                <w:rFonts w:ascii="Times New Roman" w:hAnsi="Times New Roman"/>
                <w:bCs/>
                <w:sz w:val="26"/>
                <w:szCs w:val="26"/>
              </w:rPr>
            </w:pPr>
          </w:p>
        </w:tc>
      </w:tr>
      <w:tr w:rsidR="00FB0AC6" w:rsidRPr="00726EDD" w:rsidTr="00D6347B">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numPr>
                <w:ilvl w:val="0"/>
                <w:numId w:val="24"/>
              </w:numPr>
              <w:tabs>
                <w:tab w:val="left" w:pos="488"/>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Phân bố thời gian: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325"/>
              </w:tabs>
              <w:jc w:val="center"/>
              <w:rPr>
                <w:rFonts w:ascii="Times New Roman" w:hAnsi="Times New Roman"/>
                <w:b/>
                <w:bCs/>
                <w:sz w:val="26"/>
                <w:szCs w:val="26"/>
                <w:lang w:val="vi-VN"/>
              </w:rPr>
            </w:pPr>
          </w:p>
        </w:tc>
      </w:tr>
      <w:tr w:rsidR="00FB0AC6" w:rsidRPr="00726EDD" w:rsidTr="00D6347B">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84"/>
              </w:tabs>
              <w:rPr>
                <w:rFonts w:ascii="Times New Roman" w:hAnsi="Times New Roman"/>
                <w:b/>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 xml:space="preserve">Lý thuyết: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485"/>
              </w:tabs>
              <w:rPr>
                <w:rFonts w:ascii="Times New Roman" w:hAnsi="Times New Roman"/>
                <w:sz w:val="26"/>
                <w:szCs w:val="26"/>
              </w:rPr>
            </w:pPr>
            <w:r w:rsidRPr="00726EDD">
              <w:rPr>
                <w:rFonts w:ascii="Times New Roman" w:hAnsi="Times New Roman"/>
                <w:sz w:val="26"/>
                <w:szCs w:val="26"/>
              </w:rPr>
              <w:t>30 tiết</w:t>
            </w:r>
          </w:p>
        </w:tc>
      </w:tr>
      <w:tr w:rsidR="00FB0AC6" w:rsidRPr="00726EDD" w:rsidTr="00D6347B">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xml:space="preserve">- Thực hành, thí nghiệm hoặc thảo luận: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325"/>
              </w:tabs>
              <w:rPr>
                <w:rFonts w:ascii="Times New Roman" w:hAnsi="Times New Roman"/>
                <w:sz w:val="26"/>
                <w:szCs w:val="26"/>
              </w:rPr>
            </w:pPr>
            <w:r w:rsidRPr="00726EDD">
              <w:rPr>
                <w:rFonts w:ascii="Times New Roman" w:hAnsi="Times New Roman"/>
                <w:sz w:val="26"/>
                <w:szCs w:val="26"/>
              </w:rPr>
              <w:t>0</w:t>
            </w:r>
          </w:p>
        </w:tc>
      </w:tr>
      <w:tr w:rsidR="00FB0AC6" w:rsidRPr="00726EDD" w:rsidTr="00D6347B">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Thực tập, đồ án</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325"/>
              </w:tabs>
              <w:rPr>
                <w:rFonts w:ascii="Times New Roman" w:hAnsi="Times New Roman"/>
                <w:sz w:val="26"/>
                <w:szCs w:val="26"/>
              </w:rPr>
            </w:pPr>
            <w:r w:rsidRPr="00726EDD">
              <w:rPr>
                <w:rFonts w:ascii="Times New Roman" w:hAnsi="Times New Roman"/>
                <w:sz w:val="26"/>
                <w:szCs w:val="26"/>
              </w:rPr>
              <w:t>0</w:t>
            </w:r>
          </w:p>
        </w:tc>
      </w:tr>
      <w:tr w:rsidR="00FB0AC6" w:rsidRPr="00726EDD" w:rsidTr="00D6347B">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325"/>
              </w:tabs>
              <w:rPr>
                <w:rFonts w:ascii="Times New Roman" w:hAnsi="Times New Roman"/>
                <w:bCs/>
                <w:sz w:val="26"/>
                <w:szCs w:val="26"/>
                <w:lang w:val="vi-VN"/>
              </w:rPr>
            </w:pPr>
            <w:r w:rsidRPr="00726EDD">
              <w:rPr>
                <w:rFonts w:ascii="Times New Roman" w:hAnsi="Times New Roman"/>
                <w:bCs/>
                <w:sz w:val="26"/>
                <w:szCs w:val="26"/>
                <w:lang w:val="vi-VN"/>
              </w:rPr>
              <w:t xml:space="preserve">- Tự học: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FB0AC6" w:rsidRPr="00726EDD" w:rsidRDefault="00D7568F" w:rsidP="00FD5FD3">
            <w:pPr>
              <w:tabs>
                <w:tab w:val="left" w:pos="2325"/>
              </w:tabs>
              <w:rPr>
                <w:rFonts w:ascii="Times New Roman" w:hAnsi="Times New Roman"/>
                <w:sz w:val="26"/>
                <w:szCs w:val="26"/>
              </w:rPr>
            </w:pPr>
            <w:r w:rsidRPr="00726EDD">
              <w:rPr>
                <w:rFonts w:ascii="Times New Roman" w:hAnsi="Times New Roman"/>
                <w:sz w:val="26"/>
                <w:szCs w:val="26"/>
              </w:rPr>
              <w:t>6</w:t>
            </w:r>
            <w:r w:rsidR="00FB0AC6" w:rsidRPr="00726EDD">
              <w:rPr>
                <w:rFonts w:ascii="Times New Roman" w:hAnsi="Times New Roman"/>
                <w:sz w:val="26"/>
                <w:szCs w:val="26"/>
              </w:rPr>
              <w:t>0 giờ</w:t>
            </w:r>
          </w:p>
        </w:tc>
      </w:tr>
      <w:tr w:rsidR="00FB0AC6" w:rsidRPr="00726EDD" w:rsidTr="00D6347B">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numPr>
                <w:ilvl w:val="0"/>
                <w:numId w:val="24"/>
              </w:numPr>
              <w:tabs>
                <w:tab w:val="left" w:pos="499"/>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Các giảng viên phụ trách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325"/>
              </w:tabs>
              <w:jc w:val="center"/>
              <w:rPr>
                <w:rFonts w:ascii="Times New Roman" w:hAnsi="Times New Roman"/>
                <w:b/>
                <w:bCs/>
                <w:sz w:val="26"/>
                <w:szCs w:val="26"/>
                <w:lang w:val="vi-VN"/>
              </w:rPr>
            </w:pPr>
          </w:p>
        </w:tc>
      </w:tr>
      <w:tr w:rsidR="00FB0AC6" w:rsidRPr="00726EDD" w:rsidTr="00D6347B">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84"/>
              </w:tabs>
              <w:rPr>
                <w:rFonts w:ascii="Times New Roman" w:hAnsi="Times New Roman"/>
                <w:b/>
                <w:bCs/>
                <w:sz w:val="26"/>
                <w:szCs w:val="26"/>
                <w:lang w:val="vi-VN"/>
              </w:rPr>
            </w:pPr>
            <w:r w:rsidRPr="00726EDD">
              <w:rPr>
                <w:rFonts w:ascii="Times New Roman" w:hAnsi="Times New Roman"/>
                <w:bCs/>
                <w:sz w:val="26"/>
                <w:szCs w:val="26"/>
                <w:lang w:val="vi-VN"/>
              </w:rPr>
              <w:t xml:space="preserve">- Giảng viên phụ trách chính: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FB0AC6" w:rsidRPr="00726EDD" w:rsidRDefault="00FB0AC6" w:rsidP="00FD5FD3">
            <w:pPr>
              <w:tabs>
                <w:tab w:val="left" w:pos="2325"/>
              </w:tabs>
              <w:rPr>
                <w:rFonts w:ascii="Times New Roman" w:hAnsi="Times New Roman"/>
                <w:bCs/>
                <w:sz w:val="26"/>
                <w:szCs w:val="26"/>
              </w:rPr>
            </w:pPr>
          </w:p>
        </w:tc>
      </w:tr>
      <w:tr w:rsidR="00FB0AC6" w:rsidRPr="00726EDD" w:rsidTr="00D6347B">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84"/>
              </w:tabs>
              <w:rPr>
                <w:rFonts w:ascii="Times New Roman" w:hAnsi="Times New Roman"/>
                <w:bCs/>
                <w:sz w:val="26"/>
                <w:szCs w:val="26"/>
                <w:lang w:val="vi-VN"/>
              </w:rPr>
            </w:pPr>
            <w:r w:rsidRPr="00726EDD">
              <w:rPr>
                <w:rFonts w:ascii="Times New Roman" w:hAnsi="Times New Roman"/>
                <w:sz w:val="26"/>
                <w:szCs w:val="26"/>
                <w:lang w:val="vi-VN"/>
              </w:rPr>
              <w:t>- Danh sách giảng viên cùng giảng dạy:</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FB0AC6" w:rsidRPr="00726EDD" w:rsidRDefault="00FB0AC6" w:rsidP="00FD5FD3">
            <w:pPr>
              <w:tabs>
                <w:tab w:val="left" w:pos="2325"/>
              </w:tabs>
              <w:rPr>
                <w:rFonts w:ascii="Times New Roman" w:hAnsi="Times New Roman"/>
                <w:bCs/>
                <w:sz w:val="26"/>
                <w:szCs w:val="26"/>
              </w:rPr>
            </w:pPr>
          </w:p>
        </w:tc>
      </w:tr>
      <w:tr w:rsidR="00FB0AC6" w:rsidRPr="00726EDD" w:rsidTr="00D6347B">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numPr>
                <w:ilvl w:val="0"/>
                <w:numId w:val="24"/>
              </w:numPr>
              <w:tabs>
                <w:tab w:val="left" w:pos="522"/>
              </w:tabs>
              <w:autoSpaceDE w:val="0"/>
              <w:autoSpaceDN w:val="0"/>
              <w:adjustRightInd w:val="0"/>
              <w:ind w:left="0" w:firstLine="0"/>
              <w:rPr>
                <w:rFonts w:ascii="Times New Roman" w:hAnsi="Times New Roman"/>
                <w:bCs/>
                <w:sz w:val="26"/>
                <w:szCs w:val="26"/>
                <w:lang w:val="vi-VN"/>
              </w:rPr>
            </w:pPr>
            <w:r w:rsidRPr="00726EDD">
              <w:rPr>
                <w:rFonts w:ascii="Times New Roman" w:hAnsi="Times New Roman"/>
                <w:b/>
                <w:bCs/>
                <w:sz w:val="26"/>
                <w:szCs w:val="26"/>
                <w:lang w:val="vi-VN"/>
              </w:rPr>
              <w:t>Điều kiện tham gia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325"/>
              </w:tabs>
              <w:jc w:val="center"/>
              <w:rPr>
                <w:rFonts w:ascii="Times New Roman" w:hAnsi="Times New Roman"/>
                <w:bCs/>
                <w:sz w:val="26"/>
                <w:szCs w:val="26"/>
                <w:lang w:val="vi-VN"/>
              </w:rPr>
            </w:pPr>
          </w:p>
        </w:tc>
      </w:tr>
      <w:tr w:rsidR="00FB0AC6" w:rsidRPr="00726EDD" w:rsidTr="00D6347B">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84"/>
              </w:tabs>
              <w:rPr>
                <w:rFonts w:ascii="Times New Roman" w:hAnsi="Times New Roman"/>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Học phần tiên quyết:</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FB0AC6" w:rsidRPr="00726EDD" w:rsidRDefault="00FB0AC6"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r w:rsidR="00FB0AC6" w:rsidRPr="00726EDD" w:rsidTr="00D6347B">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Học phần học trước:</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FB0AC6" w:rsidRPr="00726EDD" w:rsidRDefault="00FB0AC6"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r w:rsidR="00FB0AC6" w:rsidRPr="00726EDD" w:rsidTr="00D6347B">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rPr>
                <w:rFonts w:ascii="Times New Roman" w:hAnsi="Times New Roman"/>
                <w:bCs/>
                <w:sz w:val="26"/>
                <w:szCs w:val="26"/>
                <w:lang w:val="vi-VN"/>
              </w:rPr>
            </w:pPr>
            <w:r w:rsidRPr="00726EDD">
              <w:rPr>
                <w:rFonts w:ascii="Times New Roman" w:hAnsi="Times New Roman"/>
                <w:bCs/>
                <w:sz w:val="26"/>
                <w:szCs w:val="26"/>
                <w:lang w:val="vi-VN"/>
              </w:rPr>
              <w:t>- Học phần song hành:</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bl>
    <w:p w:rsidR="00D6347B" w:rsidRPr="00726EDD" w:rsidRDefault="00D6347B" w:rsidP="00D6347B">
      <w:pPr>
        <w:tabs>
          <w:tab w:val="left" w:pos="284"/>
        </w:tabs>
        <w:spacing w:line="360" w:lineRule="auto"/>
        <w:rPr>
          <w:rFonts w:ascii="Times New Roman" w:hAnsi="Times New Roman"/>
          <w:b/>
          <w:sz w:val="26"/>
          <w:szCs w:val="26"/>
        </w:rPr>
      </w:pPr>
    </w:p>
    <w:p w:rsidR="00FB0AC6" w:rsidRPr="00726EDD" w:rsidRDefault="00FB0AC6" w:rsidP="00D6347B">
      <w:pPr>
        <w:numPr>
          <w:ilvl w:val="0"/>
          <w:numId w:val="20"/>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Mô tả học phần:</w:t>
      </w:r>
    </w:p>
    <w:p w:rsidR="00FB0AC6" w:rsidRPr="00726EDD" w:rsidRDefault="00FB0AC6" w:rsidP="00D6347B">
      <w:pPr>
        <w:pStyle w:val="ListParagraph"/>
        <w:numPr>
          <w:ilvl w:val="0"/>
          <w:numId w:val="29"/>
        </w:numPr>
        <w:spacing w:after="0" w:line="360" w:lineRule="auto"/>
        <w:ind w:left="426"/>
        <w:jc w:val="both"/>
        <w:rPr>
          <w:rFonts w:cs="Times New Roman"/>
          <w:sz w:val="26"/>
          <w:szCs w:val="26"/>
        </w:rPr>
      </w:pPr>
      <w:r w:rsidRPr="00726EDD">
        <w:rPr>
          <w:rFonts w:cs="Times New Roman"/>
          <w:sz w:val="26"/>
          <w:szCs w:val="26"/>
        </w:rPr>
        <w:t>Học phần cung cấp cho học viên kiến thức chuyên sâu về quản lý trong một tổ chức (doanh nghiệp). Sau khi kết thúc khóa học, học viên có thể hiểu, phân tích, giải thích và áp dụng kiến thức ở cấp độ nâng cao.</w:t>
      </w:r>
    </w:p>
    <w:p w:rsidR="00FB0AC6" w:rsidRPr="00726EDD" w:rsidRDefault="00FB0AC6" w:rsidP="00D6347B">
      <w:pPr>
        <w:numPr>
          <w:ilvl w:val="0"/>
          <w:numId w:val="20"/>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Mục tiêu học phần (Goals)</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6396"/>
        <w:gridCol w:w="1819"/>
      </w:tblGrid>
      <w:tr w:rsidR="00FB0AC6" w:rsidRPr="00726EDD" w:rsidTr="00D6347B">
        <w:trPr>
          <w:jc w:val="center"/>
        </w:trPr>
        <w:tc>
          <w:tcPr>
            <w:tcW w:w="1254" w:type="dxa"/>
            <w:shd w:val="clear" w:color="auto" w:fill="FFFFFF" w:themeFill="background1"/>
          </w:tcPr>
          <w:p w:rsidR="00FB0AC6" w:rsidRPr="00726EDD" w:rsidRDefault="00FB0AC6"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Mục tiêu</w:t>
            </w:r>
          </w:p>
          <w:p w:rsidR="00FB0AC6" w:rsidRPr="00726EDD" w:rsidRDefault="00FB0AC6"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i/>
                <w:sz w:val="26"/>
                <w:szCs w:val="26"/>
              </w:rPr>
              <w:t>(Goals)</w:t>
            </w:r>
          </w:p>
        </w:tc>
        <w:tc>
          <w:tcPr>
            <w:tcW w:w="6396" w:type="dxa"/>
            <w:shd w:val="clear" w:color="auto" w:fill="FFFFFF" w:themeFill="background1"/>
          </w:tcPr>
          <w:p w:rsidR="00FB0AC6" w:rsidRPr="00726EDD" w:rsidRDefault="00FB0AC6"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sz w:val="26"/>
                <w:szCs w:val="26"/>
              </w:rPr>
              <w:t xml:space="preserve">Mô tả </w:t>
            </w:r>
            <w:r w:rsidRPr="00726EDD">
              <w:rPr>
                <w:rFonts w:ascii="Times New Roman" w:hAnsi="Times New Roman"/>
                <w:b/>
                <w:bCs/>
                <w:i/>
                <w:sz w:val="26"/>
                <w:szCs w:val="26"/>
              </w:rPr>
              <w:t>(Goal description)</w:t>
            </w:r>
          </w:p>
          <w:p w:rsidR="00FB0AC6" w:rsidRPr="00726EDD" w:rsidRDefault="00FB0AC6" w:rsidP="00FD5FD3">
            <w:pPr>
              <w:tabs>
                <w:tab w:val="left" w:pos="284"/>
                <w:tab w:val="left" w:pos="5954"/>
              </w:tabs>
              <w:jc w:val="center"/>
              <w:rPr>
                <w:rFonts w:ascii="Times New Roman" w:hAnsi="Times New Roman"/>
                <w:bCs/>
                <w:i/>
                <w:color w:val="0033CC"/>
                <w:sz w:val="26"/>
                <w:szCs w:val="26"/>
              </w:rPr>
            </w:pPr>
            <w:r w:rsidRPr="00726EDD">
              <w:rPr>
                <w:rFonts w:ascii="Times New Roman" w:hAnsi="Times New Roman"/>
                <w:bCs/>
                <w:i/>
                <w:color w:val="0033CC"/>
                <w:sz w:val="26"/>
                <w:szCs w:val="26"/>
              </w:rPr>
              <w:t>(Học phần này trang bị cho học viên)</w:t>
            </w:r>
          </w:p>
        </w:tc>
        <w:tc>
          <w:tcPr>
            <w:tcW w:w="1819" w:type="dxa"/>
            <w:shd w:val="clear" w:color="auto" w:fill="FFFFFF" w:themeFill="background1"/>
          </w:tcPr>
          <w:p w:rsidR="00FB0AC6" w:rsidRPr="00726EDD" w:rsidRDefault="00FB0AC6"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sz w:val="26"/>
                <w:szCs w:val="26"/>
                <w:lang w:val="fr-FR"/>
              </w:rPr>
              <w:t>Chuẩn đầu ra</w:t>
            </w:r>
          </w:p>
          <w:p w:rsidR="00FB0AC6" w:rsidRPr="00726EDD" w:rsidRDefault="00FB0AC6" w:rsidP="00FD5FD3">
            <w:pPr>
              <w:tabs>
                <w:tab w:val="left" w:pos="284"/>
                <w:tab w:val="left" w:pos="5954"/>
              </w:tabs>
              <w:jc w:val="center"/>
              <w:rPr>
                <w:rFonts w:ascii="Times New Roman" w:hAnsi="Times New Roman"/>
                <w:b/>
                <w:bCs/>
                <w:i/>
                <w:sz w:val="26"/>
                <w:szCs w:val="26"/>
                <w:lang w:val="fr-FR"/>
              </w:rPr>
            </w:pPr>
            <w:r w:rsidRPr="00726EDD">
              <w:rPr>
                <w:rFonts w:ascii="Times New Roman" w:hAnsi="Times New Roman"/>
                <w:b/>
                <w:bCs/>
                <w:sz w:val="26"/>
                <w:szCs w:val="26"/>
                <w:lang w:val="fr-FR"/>
              </w:rPr>
              <w:t>CTĐT (ELOs)</w:t>
            </w:r>
          </w:p>
        </w:tc>
      </w:tr>
      <w:tr w:rsidR="00FB0AC6" w:rsidRPr="00726EDD" w:rsidTr="00D6347B">
        <w:trPr>
          <w:jc w:val="center"/>
        </w:trPr>
        <w:tc>
          <w:tcPr>
            <w:tcW w:w="1254"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G1</w:t>
            </w:r>
          </w:p>
        </w:tc>
        <w:tc>
          <w:tcPr>
            <w:tcW w:w="6396" w:type="dxa"/>
            <w:shd w:val="clear" w:color="auto" w:fill="auto"/>
            <w:vAlign w:val="center"/>
          </w:tcPr>
          <w:p w:rsidR="00FB0AC6" w:rsidRPr="00726EDD" w:rsidRDefault="00FB0AC6" w:rsidP="00FD5FD3">
            <w:pPr>
              <w:jc w:val="both"/>
              <w:rPr>
                <w:rFonts w:ascii="Times New Roman" w:hAnsi="Times New Roman"/>
                <w:sz w:val="26"/>
                <w:szCs w:val="26"/>
                <w:lang w:val="en-GB"/>
              </w:rPr>
            </w:pPr>
            <w:r w:rsidRPr="00726EDD">
              <w:rPr>
                <w:rFonts w:ascii="Times New Roman" w:hAnsi="Times New Roman"/>
                <w:bCs/>
                <w:noProof/>
                <w:sz w:val="26"/>
                <w:szCs w:val="26"/>
              </w:rPr>
              <w:t>Phân tích được môi trường hoạt động của quản trị, các bước ra quyết định quản trị, các chức năng của quản trị gồm: hoạch định, tổ chức, điều khiển và kiểm soát.</w:t>
            </w:r>
          </w:p>
        </w:tc>
        <w:tc>
          <w:tcPr>
            <w:tcW w:w="1819"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ELO1</w:t>
            </w:r>
          </w:p>
        </w:tc>
      </w:tr>
      <w:tr w:rsidR="00FB0AC6" w:rsidRPr="00726EDD" w:rsidTr="00D6347B">
        <w:trPr>
          <w:jc w:val="center"/>
        </w:trPr>
        <w:tc>
          <w:tcPr>
            <w:tcW w:w="1254"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G2</w:t>
            </w:r>
          </w:p>
        </w:tc>
        <w:tc>
          <w:tcPr>
            <w:tcW w:w="6396" w:type="dxa"/>
            <w:shd w:val="clear" w:color="auto" w:fill="auto"/>
            <w:vAlign w:val="center"/>
          </w:tcPr>
          <w:p w:rsidR="00FB0AC6" w:rsidRPr="00726EDD" w:rsidRDefault="00FB0AC6" w:rsidP="00FD5FD3">
            <w:pPr>
              <w:jc w:val="both"/>
              <w:rPr>
                <w:rFonts w:ascii="Times New Roman" w:hAnsi="Times New Roman"/>
                <w:sz w:val="26"/>
                <w:szCs w:val="26"/>
                <w:lang w:val="en-GB"/>
              </w:rPr>
            </w:pPr>
            <w:r w:rsidRPr="00726EDD">
              <w:rPr>
                <w:rFonts w:ascii="Times New Roman" w:hAnsi="Times New Roman"/>
                <w:noProof/>
                <w:sz w:val="26"/>
                <w:szCs w:val="26"/>
              </w:rPr>
              <w:t>Phân tích được vấn đề và giải quyết vấn đề bằng các quyết định quản trị.</w:t>
            </w:r>
          </w:p>
        </w:tc>
        <w:tc>
          <w:tcPr>
            <w:tcW w:w="1819"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ELO2</w:t>
            </w:r>
            <w:r w:rsidR="005F7A23" w:rsidRPr="00726EDD">
              <w:rPr>
                <w:rFonts w:ascii="Times New Roman" w:hAnsi="Times New Roman"/>
                <w:bCs/>
                <w:sz w:val="26"/>
                <w:szCs w:val="26"/>
              </w:rPr>
              <w:t>,8</w:t>
            </w:r>
          </w:p>
        </w:tc>
      </w:tr>
      <w:tr w:rsidR="00FB0AC6" w:rsidRPr="00726EDD" w:rsidTr="00D6347B">
        <w:trPr>
          <w:jc w:val="center"/>
        </w:trPr>
        <w:tc>
          <w:tcPr>
            <w:tcW w:w="1254"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G3</w:t>
            </w:r>
          </w:p>
        </w:tc>
        <w:tc>
          <w:tcPr>
            <w:tcW w:w="6396" w:type="dxa"/>
            <w:shd w:val="clear" w:color="auto" w:fill="auto"/>
            <w:vAlign w:val="center"/>
          </w:tcPr>
          <w:p w:rsidR="00FB0AC6" w:rsidRPr="00726EDD" w:rsidRDefault="00FB0AC6" w:rsidP="00FD5FD3">
            <w:pPr>
              <w:tabs>
                <w:tab w:val="left" w:pos="284"/>
                <w:tab w:val="left" w:pos="5954"/>
              </w:tabs>
              <w:jc w:val="both"/>
              <w:rPr>
                <w:rFonts w:ascii="Times New Roman" w:hAnsi="Times New Roman"/>
                <w:sz w:val="26"/>
                <w:szCs w:val="26"/>
                <w:lang w:val="nb-NO"/>
              </w:rPr>
            </w:pPr>
            <w:r w:rsidRPr="00726EDD">
              <w:rPr>
                <w:rFonts w:ascii="Times New Roman" w:hAnsi="Times New Roman"/>
                <w:bCs/>
                <w:noProof/>
                <w:sz w:val="26"/>
                <w:szCs w:val="26"/>
              </w:rPr>
              <w:t>Vận dụng được các kiến thức quản trị vào các tình huống thực tế.</w:t>
            </w:r>
          </w:p>
        </w:tc>
        <w:tc>
          <w:tcPr>
            <w:tcW w:w="1819"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w:t>
            </w:r>
            <w:r w:rsidR="00FF008F" w:rsidRPr="00726EDD">
              <w:rPr>
                <w:rFonts w:ascii="Times New Roman" w:hAnsi="Times New Roman"/>
                <w:bCs/>
                <w:sz w:val="26"/>
                <w:szCs w:val="26"/>
              </w:rPr>
              <w:t>5</w:t>
            </w:r>
            <w:r w:rsidR="005F7A23" w:rsidRPr="00726EDD">
              <w:rPr>
                <w:rFonts w:ascii="Times New Roman" w:hAnsi="Times New Roman"/>
                <w:bCs/>
                <w:sz w:val="26"/>
                <w:szCs w:val="26"/>
              </w:rPr>
              <w:t>,8</w:t>
            </w:r>
          </w:p>
        </w:tc>
      </w:tr>
    </w:tbl>
    <w:p w:rsidR="00D6347B" w:rsidRPr="00726EDD" w:rsidRDefault="00D6347B" w:rsidP="00D6347B">
      <w:pPr>
        <w:tabs>
          <w:tab w:val="left" w:pos="284"/>
        </w:tabs>
        <w:rPr>
          <w:rFonts w:ascii="Times New Roman" w:hAnsi="Times New Roman"/>
          <w:b/>
          <w:sz w:val="26"/>
          <w:szCs w:val="26"/>
        </w:rPr>
      </w:pPr>
    </w:p>
    <w:p w:rsidR="00FB0AC6" w:rsidRPr="00726EDD" w:rsidRDefault="00FB0AC6" w:rsidP="00FD5FD3">
      <w:pPr>
        <w:numPr>
          <w:ilvl w:val="0"/>
          <w:numId w:val="20"/>
        </w:numPr>
        <w:tabs>
          <w:tab w:val="left" w:pos="284"/>
        </w:tabs>
        <w:ind w:left="0" w:firstLine="0"/>
        <w:rPr>
          <w:rFonts w:ascii="Times New Roman" w:hAnsi="Times New Roman"/>
          <w:b/>
          <w:sz w:val="26"/>
          <w:szCs w:val="26"/>
        </w:rPr>
      </w:pPr>
      <w:r w:rsidRPr="00726EDD">
        <w:rPr>
          <w:rFonts w:ascii="Times New Roman" w:hAnsi="Times New Roman"/>
          <w:b/>
          <w:sz w:val="26"/>
          <w:szCs w:val="26"/>
        </w:rPr>
        <w:lastRenderedPageBreak/>
        <w:t>Chuẩn đầu ra của học phần (Course Expected Learning Outcomes-CELOs)</w:t>
      </w:r>
    </w:p>
    <w:p w:rsidR="00FB0AC6" w:rsidRPr="00726EDD" w:rsidRDefault="00FB0AC6" w:rsidP="00FD5FD3">
      <w:pPr>
        <w:ind w:firstLine="426"/>
        <w:rPr>
          <w:rFonts w:ascii="Times New Roman" w:hAnsi="Times New Roman"/>
          <w:bCs/>
          <w:sz w:val="26"/>
          <w:szCs w:val="26"/>
        </w:rPr>
      </w:pPr>
      <w:r w:rsidRPr="00726EDD">
        <w:rPr>
          <w:rFonts w:ascii="Times New Roman" w:hAnsi="Times New Roman"/>
          <w:bCs/>
          <w:sz w:val="26"/>
          <w:szCs w:val="26"/>
          <w:lang w:val="vi-VN"/>
        </w:rPr>
        <w:t xml:space="preserve">Sau khi học xong học phần, </w:t>
      </w:r>
      <w:r w:rsidRPr="00726EDD">
        <w:rPr>
          <w:rFonts w:ascii="Times New Roman" w:hAnsi="Times New Roman"/>
          <w:bCs/>
          <w:sz w:val="26"/>
          <w:szCs w:val="26"/>
        </w:rPr>
        <w:t>học viên</w:t>
      </w:r>
      <w:r w:rsidRPr="00726EDD">
        <w:rPr>
          <w:rFonts w:ascii="Times New Roman" w:hAnsi="Times New Roman"/>
          <w:bCs/>
          <w:sz w:val="26"/>
          <w:szCs w:val="26"/>
          <w:lang w:val="vi-VN"/>
        </w:rPr>
        <w:t xml:space="preserve"> có khả năng</w:t>
      </w:r>
      <w:r w:rsidRPr="00726EDD">
        <w:rPr>
          <w:rFonts w:ascii="Times New Roman" w:hAnsi="Times New Roman"/>
          <w:bCs/>
          <w:sz w:val="26"/>
          <w:szCs w:val="26"/>
        </w:rPr>
        <w:t>:</w:t>
      </w:r>
    </w:p>
    <w:p w:rsidR="00FB0AC6" w:rsidRPr="00726EDD" w:rsidRDefault="00FB0AC6" w:rsidP="00FD5FD3">
      <w:pPr>
        <w:rPr>
          <w:rFonts w:ascii="Times New Roman" w:hAnsi="Times New Roman"/>
          <w:bCs/>
          <w:sz w:val="26"/>
          <w:szCs w:val="26"/>
        </w:rPr>
      </w:pPr>
      <w:r w:rsidRPr="00726EDD">
        <w:rPr>
          <w:rFonts w:ascii="Times New Roman" w:hAnsi="Times New Roman"/>
          <w:bCs/>
          <w:sz w:val="26"/>
          <w:szCs w:val="26"/>
        </w:rPr>
        <w:t xml:space="preserve">Bảng 4.1. </w:t>
      </w:r>
      <w:r w:rsidRPr="00726EDD">
        <w:rPr>
          <w:rFonts w:ascii="Times New Roman" w:hAnsi="Times New Roman"/>
          <w:sz w:val="26"/>
          <w:szCs w:val="26"/>
        </w:rPr>
        <w:t>Chuẩn đầu ra của học phần</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17"/>
        <w:gridCol w:w="7576"/>
      </w:tblGrid>
      <w:tr w:rsidR="00FB0AC6" w:rsidRPr="00726EDD" w:rsidTr="00D6347B">
        <w:trPr>
          <w:jc w:val="center"/>
        </w:trPr>
        <w:tc>
          <w:tcPr>
            <w:tcW w:w="1917"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CĐR của học phần (CELOs)</w:t>
            </w:r>
          </w:p>
        </w:tc>
        <w:tc>
          <w:tcPr>
            <w:tcW w:w="7576"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Mô tả CELOs</w:t>
            </w:r>
          </w:p>
          <w:p w:rsidR="00FB0AC6" w:rsidRPr="00726EDD" w:rsidRDefault="00FB0AC6"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(Sau khi học xong môn học này, người học có thể:)</w:t>
            </w:r>
          </w:p>
        </w:tc>
      </w:tr>
      <w:tr w:rsidR="00FB0AC6" w:rsidRPr="00726EDD" w:rsidTr="00D6347B">
        <w:trPr>
          <w:jc w:val="center"/>
        </w:trPr>
        <w:tc>
          <w:tcPr>
            <w:tcW w:w="1917"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 1</w:t>
            </w:r>
          </w:p>
        </w:tc>
        <w:tc>
          <w:tcPr>
            <w:tcW w:w="7576" w:type="dxa"/>
            <w:shd w:val="clear" w:color="auto" w:fill="FFFFFF" w:themeFill="background1"/>
          </w:tcPr>
          <w:p w:rsidR="00FB0AC6" w:rsidRPr="00726EDD" w:rsidRDefault="00FB0AC6" w:rsidP="00FD5FD3">
            <w:pPr>
              <w:tabs>
                <w:tab w:val="left" w:pos="284"/>
                <w:tab w:val="left" w:pos="5954"/>
              </w:tabs>
              <w:rPr>
                <w:rFonts w:ascii="Times New Roman" w:hAnsi="Times New Roman"/>
                <w:bCs/>
                <w:sz w:val="26"/>
                <w:szCs w:val="26"/>
              </w:rPr>
            </w:pPr>
            <w:r w:rsidRPr="00726EDD">
              <w:rPr>
                <w:rFonts w:ascii="Times New Roman" w:hAnsi="Times New Roman"/>
                <w:sz w:val="26"/>
                <w:szCs w:val="26"/>
              </w:rPr>
              <w:t>Phân tích được môi trường hoạt động của quản trị, các bước ra quyết định quản trị, các chức năng của quản trị gồm: hoạch định, tổ chức, điều khiển và kiểm soát.</w:t>
            </w:r>
          </w:p>
        </w:tc>
      </w:tr>
      <w:tr w:rsidR="00FB0AC6" w:rsidRPr="00726EDD" w:rsidTr="00D6347B">
        <w:trPr>
          <w:jc w:val="center"/>
        </w:trPr>
        <w:tc>
          <w:tcPr>
            <w:tcW w:w="1917"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 2</w:t>
            </w:r>
          </w:p>
        </w:tc>
        <w:tc>
          <w:tcPr>
            <w:tcW w:w="7576" w:type="dxa"/>
            <w:shd w:val="clear" w:color="auto" w:fill="FFFFFF" w:themeFill="background1"/>
          </w:tcPr>
          <w:p w:rsidR="00FB0AC6" w:rsidRPr="00726EDD" w:rsidRDefault="00FB0AC6"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Phân tích được vấn đề và giải quyết vấn đề bằng các quyết định quản trị.</w:t>
            </w:r>
          </w:p>
        </w:tc>
      </w:tr>
      <w:tr w:rsidR="00FB0AC6" w:rsidRPr="00726EDD" w:rsidTr="00D6347B">
        <w:trPr>
          <w:jc w:val="center"/>
        </w:trPr>
        <w:tc>
          <w:tcPr>
            <w:tcW w:w="1917"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3</w:t>
            </w:r>
          </w:p>
        </w:tc>
        <w:tc>
          <w:tcPr>
            <w:tcW w:w="7576" w:type="dxa"/>
            <w:shd w:val="clear" w:color="auto" w:fill="FFFFFF" w:themeFill="background1"/>
          </w:tcPr>
          <w:p w:rsidR="00FB0AC6" w:rsidRPr="00726EDD" w:rsidRDefault="00FB0AC6"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Vận dụng được các kiến thức quản trị vào các tình huống thực tế.</w:t>
            </w:r>
          </w:p>
        </w:tc>
      </w:tr>
      <w:tr w:rsidR="00FB0AC6" w:rsidRPr="00726EDD" w:rsidTr="00D6347B">
        <w:trPr>
          <w:jc w:val="center"/>
        </w:trPr>
        <w:tc>
          <w:tcPr>
            <w:tcW w:w="1917"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4</w:t>
            </w:r>
          </w:p>
        </w:tc>
        <w:tc>
          <w:tcPr>
            <w:tcW w:w="7576" w:type="dxa"/>
            <w:shd w:val="clear" w:color="auto" w:fill="FFFFFF" w:themeFill="background1"/>
          </w:tcPr>
          <w:p w:rsidR="00FB0AC6" w:rsidRPr="00726EDD" w:rsidRDefault="00FB0AC6"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Phát triển được các năng lực như: tự đào tạo, tự cập nhật kiến thức và tự nghiên cứu khoa học, khả năng làm việc độc lập và tập thể, năng lực phân tích và tổng hợp, phát hiện và xử lý vấn đề, giao tiếp, thuyết trình…</w:t>
            </w:r>
          </w:p>
        </w:tc>
      </w:tr>
      <w:tr w:rsidR="00FB0AC6" w:rsidRPr="00726EDD" w:rsidTr="00D6347B">
        <w:trPr>
          <w:jc w:val="center"/>
        </w:trPr>
        <w:tc>
          <w:tcPr>
            <w:tcW w:w="1917"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5</w:t>
            </w:r>
          </w:p>
        </w:tc>
        <w:tc>
          <w:tcPr>
            <w:tcW w:w="7576" w:type="dxa"/>
            <w:shd w:val="clear" w:color="auto" w:fill="FFFFFF" w:themeFill="background1"/>
          </w:tcPr>
          <w:p w:rsidR="00FB0AC6" w:rsidRPr="00726EDD" w:rsidRDefault="00FB0AC6"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Tạo lập ý thức trách nhiệm đối với công việc, tự rèn luyện bản thân để nâng cao kiến thức và kỹ năng nghề nghiệp.</w:t>
            </w:r>
          </w:p>
        </w:tc>
      </w:tr>
    </w:tbl>
    <w:p w:rsidR="00D6347B" w:rsidRPr="00726EDD" w:rsidRDefault="00D6347B" w:rsidP="00D6347B">
      <w:pPr>
        <w:tabs>
          <w:tab w:val="left" w:pos="284"/>
        </w:tabs>
        <w:jc w:val="both"/>
        <w:rPr>
          <w:rFonts w:ascii="Times New Roman" w:hAnsi="Times New Roman"/>
          <w:b/>
          <w:sz w:val="26"/>
          <w:szCs w:val="26"/>
        </w:rPr>
      </w:pPr>
    </w:p>
    <w:p w:rsidR="00FB0AC6" w:rsidRPr="00726EDD" w:rsidRDefault="00FB0AC6" w:rsidP="00FD5FD3">
      <w:pPr>
        <w:numPr>
          <w:ilvl w:val="0"/>
          <w:numId w:val="20"/>
        </w:numPr>
        <w:tabs>
          <w:tab w:val="left" w:pos="284"/>
        </w:tabs>
        <w:ind w:left="0" w:firstLine="0"/>
        <w:jc w:val="both"/>
        <w:rPr>
          <w:rFonts w:ascii="Times New Roman" w:hAnsi="Times New Roman"/>
          <w:b/>
          <w:sz w:val="26"/>
          <w:szCs w:val="26"/>
        </w:rPr>
      </w:pPr>
      <w:r w:rsidRPr="00726EDD">
        <w:rPr>
          <w:rFonts w:ascii="Times New Roman" w:hAnsi="Times New Roman"/>
          <w:b/>
          <w:sz w:val="26"/>
          <w:szCs w:val="26"/>
        </w:rPr>
        <w:t>Mối quan hệ giữa Chuẩn đầu ra của HP (CELOs) và CĐR của chương trình (ELOs)</w:t>
      </w:r>
    </w:p>
    <w:p w:rsidR="00FB0AC6" w:rsidRPr="00726EDD" w:rsidRDefault="00FB0AC6" w:rsidP="00FD5FD3">
      <w:pPr>
        <w:jc w:val="both"/>
        <w:rPr>
          <w:rFonts w:ascii="Times New Roman" w:hAnsi="Times New Roman"/>
          <w:sz w:val="26"/>
          <w:szCs w:val="26"/>
        </w:rPr>
      </w:pPr>
      <w:r w:rsidRPr="00726EDD">
        <w:rPr>
          <w:rFonts w:ascii="Times New Roman" w:hAnsi="Times New Roman"/>
          <w:sz w:val="26"/>
          <w:szCs w:val="26"/>
        </w:rPr>
        <w:t>Bảng 5.1. Mối quan hệ giữa Chuẩn đầu ra của HP (C</w:t>
      </w:r>
      <w:r w:rsidR="00A4756A" w:rsidRPr="00726EDD">
        <w:rPr>
          <w:rFonts w:ascii="Times New Roman" w:hAnsi="Times New Roman"/>
          <w:sz w:val="26"/>
          <w:szCs w:val="26"/>
        </w:rPr>
        <w:t>E</w:t>
      </w:r>
      <w:r w:rsidRPr="00726EDD">
        <w:rPr>
          <w:rFonts w:ascii="Times New Roman" w:hAnsi="Times New Roman"/>
          <w:sz w:val="26"/>
          <w:szCs w:val="26"/>
        </w:rPr>
        <w:t>LOs) và CĐR của chương trình (</w:t>
      </w:r>
      <w:r w:rsidR="00A4756A" w:rsidRPr="00726EDD">
        <w:rPr>
          <w:rFonts w:ascii="Times New Roman" w:hAnsi="Times New Roman"/>
          <w:sz w:val="26"/>
          <w:szCs w:val="26"/>
        </w:rPr>
        <w:t>E</w:t>
      </w:r>
      <w:r w:rsidRPr="00726EDD">
        <w:rPr>
          <w:rFonts w:ascii="Times New Roman" w:hAnsi="Times New Roman"/>
          <w:sz w:val="26"/>
          <w:szCs w:val="26"/>
        </w:rPr>
        <w:t>LOs)</w:t>
      </w:r>
    </w:p>
    <w:p w:rsidR="00A4756A" w:rsidRPr="00726EDD" w:rsidRDefault="00A4756A" w:rsidP="00FD5FD3">
      <w:pPr>
        <w:jc w:val="both"/>
        <w:rPr>
          <w:rFonts w:ascii="Times New Roman" w:hAnsi="Times New Roman"/>
          <w:sz w:val="26"/>
          <w:szCs w:val="26"/>
        </w:rPr>
      </w:pPr>
    </w:p>
    <w:tbl>
      <w:tblPr>
        <w:tblW w:w="9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75"/>
        <w:gridCol w:w="851"/>
        <w:gridCol w:w="850"/>
        <w:gridCol w:w="851"/>
        <w:gridCol w:w="850"/>
        <w:gridCol w:w="851"/>
        <w:gridCol w:w="850"/>
        <w:gridCol w:w="851"/>
      </w:tblGrid>
      <w:tr w:rsidR="00FB0AC6" w:rsidRPr="00726EDD" w:rsidTr="00D6347B">
        <w:trPr>
          <w:jc w:val="center"/>
        </w:trPr>
        <w:tc>
          <w:tcPr>
            <w:tcW w:w="2547" w:type="dxa"/>
            <w:vMerge w:val="restart"/>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
                <w:bCs/>
                <w:color w:val="0033CC"/>
                <w:sz w:val="26"/>
                <w:szCs w:val="26"/>
                <w:lang w:val="fr-FR"/>
              </w:rPr>
            </w:pPr>
            <w:r w:rsidRPr="00726EDD">
              <w:rPr>
                <w:rFonts w:ascii="Times New Roman" w:hAnsi="Times New Roman"/>
                <w:b/>
                <w:bCs/>
                <w:color w:val="0033CC"/>
                <w:sz w:val="26"/>
                <w:szCs w:val="26"/>
                <w:lang w:val="fr-FR"/>
              </w:rPr>
              <w:t>Chuẩn đầu ra HP (CELOs)</w:t>
            </w:r>
          </w:p>
        </w:tc>
        <w:tc>
          <w:tcPr>
            <w:tcW w:w="6829" w:type="dxa"/>
            <w:gridSpan w:val="8"/>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color w:val="0033CC"/>
                <w:sz w:val="26"/>
                <w:szCs w:val="26"/>
                <w:lang w:val="fr-FR"/>
              </w:rPr>
              <w:t>Chuẩn đầu ra của chương trình (ELOs)</w:t>
            </w:r>
          </w:p>
        </w:tc>
      </w:tr>
      <w:tr w:rsidR="00FB0AC6" w:rsidRPr="00726EDD" w:rsidTr="00D6347B">
        <w:trPr>
          <w:jc w:val="center"/>
        </w:trPr>
        <w:tc>
          <w:tcPr>
            <w:tcW w:w="2547" w:type="dxa"/>
            <w:vMerge/>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
                <w:bCs/>
                <w:color w:val="0033CC"/>
                <w:sz w:val="26"/>
                <w:szCs w:val="26"/>
                <w:lang w:val="fr-FR"/>
              </w:rPr>
            </w:pPr>
          </w:p>
        </w:tc>
        <w:tc>
          <w:tcPr>
            <w:tcW w:w="875"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1</w:t>
            </w:r>
          </w:p>
        </w:tc>
        <w:tc>
          <w:tcPr>
            <w:tcW w:w="851"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2</w:t>
            </w:r>
          </w:p>
        </w:tc>
        <w:tc>
          <w:tcPr>
            <w:tcW w:w="850"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3</w:t>
            </w:r>
          </w:p>
        </w:tc>
        <w:tc>
          <w:tcPr>
            <w:tcW w:w="851"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4</w:t>
            </w:r>
          </w:p>
        </w:tc>
        <w:tc>
          <w:tcPr>
            <w:tcW w:w="850"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5</w:t>
            </w:r>
          </w:p>
        </w:tc>
        <w:tc>
          <w:tcPr>
            <w:tcW w:w="851"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6</w:t>
            </w:r>
          </w:p>
        </w:tc>
        <w:tc>
          <w:tcPr>
            <w:tcW w:w="850"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7</w:t>
            </w:r>
          </w:p>
        </w:tc>
        <w:tc>
          <w:tcPr>
            <w:tcW w:w="851"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8</w:t>
            </w:r>
          </w:p>
        </w:tc>
      </w:tr>
      <w:tr w:rsidR="00FB0AC6" w:rsidRPr="00726EDD" w:rsidTr="00D6347B">
        <w:trPr>
          <w:jc w:val="center"/>
        </w:trPr>
        <w:tc>
          <w:tcPr>
            <w:tcW w:w="2547"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CELO1</w:t>
            </w:r>
          </w:p>
        </w:tc>
        <w:tc>
          <w:tcPr>
            <w:tcW w:w="875"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r>
      <w:tr w:rsidR="00FB0AC6" w:rsidRPr="00726EDD" w:rsidTr="00D6347B">
        <w:trPr>
          <w:jc w:val="center"/>
        </w:trPr>
        <w:tc>
          <w:tcPr>
            <w:tcW w:w="2547"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CELO2</w:t>
            </w:r>
          </w:p>
        </w:tc>
        <w:tc>
          <w:tcPr>
            <w:tcW w:w="875"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r>
      <w:tr w:rsidR="00FB0AC6" w:rsidRPr="00726EDD" w:rsidTr="00D6347B">
        <w:trPr>
          <w:jc w:val="center"/>
        </w:trPr>
        <w:tc>
          <w:tcPr>
            <w:tcW w:w="2547"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CELO3</w:t>
            </w:r>
          </w:p>
        </w:tc>
        <w:tc>
          <w:tcPr>
            <w:tcW w:w="875"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r>
      <w:tr w:rsidR="00FB0AC6" w:rsidRPr="00726EDD" w:rsidTr="00D6347B">
        <w:trPr>
          <w:jc w:val="center"/>
        </w:trPr>
        <w:tc>
          <w:tcPr>
            <w:tcW w:w="2547"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CELO4</w:t>
            </w:r>
          </w:p>
        </w:tc>
        <w:tc>
          <w:tcPr>
            <w:tcW w:w="875"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r>
      <w:tr w:rsidR="00FB0AC6" w:rsidRPr="00726EDD" w:rsidTr="00D6347B">
        <w:trPr>
          <w:jc w:val="center"/>
        </w:trPr>
        <w:tc>
          <w:tcPr>
            <w:tcW w:w="2547"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CELO5</w:t>
            </w:r>
          </w:p>
        </w:tc>
        <w:tc>
          <w:tcPr>
            <w:tcW w:w="875"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r>
      <w:tr w:rsidR="00FB0AC6" w:rsidRPr="00726EDD" w:rsidTr="00D6347B">
        <w:trPr>
          <w:jc w:val="center"/>
        </w:trPr>
        <w:tc>
          <w:tcPr>
            <w:tcW w:w="2547"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Tổng hợp</w:t>
            </w:r>
          </w:p>
        </w:tc>
        <w:tc>
          <w:tcPr>
            <w:tcW w:w="875" w:type="dxa"/>
            <w:shd w:val="clear" w:color="auto" w:fill="auto"/>
            <w:vAlign w:val="center"/>
          </w:tcPr>
          <w:p w:rsidR="00FB0AC6" w:rsidRPr="00726EDD" w:rsidRDefault="00FB0AC6"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H</w:t>
            </w:r>
          </w:p>
        </w:tc>
        <w:tc>
          <w:tcPr>
            <w:tcW w:w="851" w:type="dxa"/>
            <w:shd w:val="clear" w:color="auto" w:fill="auto"/>
            <w:vAlign w:val="center"/>
          </w:tcPr>
          <w:p w:rsidR="00FB0AC6" w:rsidRPr="00726EDD" w:rsidRDefault="00FB0AC6"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H</w:t>
            </w:r>
          </w:p>
        </w:tc>
        <w:tc>
          <w:tcPr>
            <w:tcW w:w="850" w:type="dxa"/>
            <w:shd w:val="clear" w:color="auto" w:fill="auto"/>
            <w:vAlign w:val="center"/>
          </w:tcPr>
          <w:p w:rsidR="00FB0AC6" w:rsidRPr="00726EDD" w:rsidRDefault="00FB0AC6"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H</w:t>
            </w:r>
          </w:p>
        </w:tc>
        <w:tc>
          <w:tcPr>
            <w:tcW w:w="851" w:type="dxa"/>
            <w:shd w:val="clear" w:color="auto" w:fill="auto"/>
            <w:vAlign w:val="center"/>
          </w:tcPr>
          <w:p w:rsidR="00FB0AC6" w:rsidRPr="00726EDD" w:rsidRDefault="00FB0AC6"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S</w:t>
            </w:r>
          </w:p>
        </w:tc>
        <w:tc>
          <w:tcPr>
            <w:tcW w:w="850" w:type="dxa"/>
            <w:shd w:val="clear" w:color="auto" w:fill="auto"/>
            <w:vAlign w:val="center"/>
          </w:tcPr>
          <w:p w:rsidR="00FB0AC6" w:rsidRPr="00726EDD" w:rsidRDefault="00FB0AC6"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S</w:t>
            </w:r>
          </w:p>
        </w:tc>
        <w:tc>
          <w:tcPr>
            <w:tcW w:w="851" w:type="dxa"/>
            <w:shd w:val="clear" w:color="auto" w:fill="auto"/>
            <w:vAlign w:val="center"/>
          </w:tcPr>
          <w:p w:rsidR="00FB0AC6" w:rsidRPr="00726EDD" w:rsidRDefault="00FB0AC6"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S</w:t>
            </w:r>
          </w:p>
        </w:tc>
        <w:tc>
          <w:tcPr>
            <w:tcW w:w="850" w:type="dxa"/>
            <w:vAlign w:val="center"/>
          </w:tcPr>
          <w:p w:rsidR="00FB0AC6" w:rsidRPr="00726EDD" w:rsidRDefault="00FB0AC6"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N</w:t>
            </w:r>
          </w:p>
        </w:tc>
        <w:tc>
          <w:tcPr>
            <w:tcW w:w="851" w:type="dxa"/>
            <w:shd w:val="clear" w:color="auto" w:fill="auto"/>
            <w:vAlign w:val="center"/>
          </w:tcPr>
          <w:p w:rsidR="00FB0AC6" w:rsidRPr="00726EDD" w:rsidRDefault="00FB0AC6"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N</w:t>
            </w:r>
          </w:p>
        </w:tc>
      </w:tr>
    </w:tbl>
    <w:p w:rsidR="00E140A6" w:rsidRPr="00726EDD"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N: Không đóng góp (none supported)</w:t>
      </w:r>
    </w:p>
    <w:p w:rsidR="00E140A6" w:rsidRPr="00726EDD"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S: Có đóng góp (supported)</w:t>
      </w:r>
    </w:p>
    <w:p w:rsidR="00E140A6" w:rsidRPr="00726EDD"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H: Đóng góp quan trọng (highly supported)</w:t>
      </w:r>
    </w:p>
    <w:p w:rsidR="00D6347B" w:rsidRPr="00726EDD" w:rsidRDefault="00D6347B" w:rsidP="00D6347B">
      <w:pPr>
        <w:pStyle w:val="Textbody"/>
        <w:spacing w:after="0" w:line="240" w:lineRule="auto"/>
        <w:ind w:left="426"/>
        <w:jc w:val="both"/>
        <w:rPr>
          <w:rFonts w:ascii="Times New Roman" w:hAnsi="Times New Roman" w:cs="Times New Roman"/>
          <w:sz w:val="26"/>
          <w:szCs w:val="26"/>
        </w:rPr>
      </w:pPr>
    </w:p>
    <w:p w:rsidR="00FB0AC6" w:rsidRPr="00726EDD" w:rsidRDefault="00FB0AC6" w:rsidP="00FD5FD3">
      <w:pPr>
        <w:numPr>
          <w:ilvl w:val="0"/>
          <w:numId w:val="20"/>
        </w:numPr>
        <w:tabs>
          <w:tab w:val="left" w:pos="284"/>
        </w:tabs>
        <w:ind w:left="0" w:firstLine="0"/>
        <w:rPr>
          <w:rFonts w:ascii="Times New Roman" w:hAnsi="Times New Roman"/>
          <w:b/>
          <w:sz w:val="26"/>
          <w:szCs w:val="26"/>
        </w:rPr>
      </w:pPr>
      <w:r w:rsidRPr="00726EDD">
        <w:rPr>
          <w:rFonts w:ascii="Times New Roman" w:hAnsi="Times New Roman"/>
          <w:b/>
          <w:sz w:val="26"/>
          <w:szCs w:val="26"/>
        </w:rPr>
        <w:t>Đánh giá học phần</w:t>
      </w:r>
    </w:p>
    <w:p w:rsidR="00FB0AC6" w:rsidRPr="00726EDD" w:rsidRDefault="00FB0AC6" w:rsidP="00FD5FD3">
      <w:pPr>
        <w:numPr>
          <w:ilvl w:val="1"/>
          <w:numId w:val="20"/>
        </w:numPr>
        <w:ind w:left="0" w:firstLine="284"/>
        <w:rPr>
          <w:rFonts w:ascii="Times New Roman" w:hAnsi="Times New Roman"/>
          <w:b/>
          <w:sz w:val="26"/>
          <w:szCs w:val="26"/>
        </w:rPr>
      </w:pPr>
      <w:r w:rsidRPr="00726EDD">
        <w:rPr>
          <w:rFonts w:ascii="Times New Roman" w:hAnsi="Times New Roman"/>
          <w:b/>
          <w:sz w:val="26"/>
          <w:szCs w:val="26"/>
        </w:rPr>
        <w:t>Phương pháp, hình thức kiểm tra - đánh giá của học phần</w:t>
      </w:r>
    </w:p>
    <w:p w:rsidR="00FB0AC6" w:rsidRPr="00726EDD" w:rsidRDefault="00FB0AC6" w:rsidP="00FD5FD3">
      <w:pPr>
        <w:jc w:val="both"/>
        <w:rPr>
          <w:rFonts w:ascii="Times New Roman" w:hAnsi="Times New Roman"/>
          <w:sz w:val="26"/>
          <w:szCs w:val="26"/>
        </w:rPr>
      </w:pPr>
      <w:r w:rsidRPr="00726EDD">
        <w:rPr>
          <w:rFonts w:ascii="Times New Roman" w:hAnsi="Times New Roman"/>
          <w:sz w:val="26"/>
          <w:szCs w:val="26"/>
        </w:rPr>
        <w:t>Bảng 6.1. Phương pháp, hình thức kiểm tra - đánh giá kết quả học tập của học viên ở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1112"/>
        <w:gridCol w:w="1565"/>
        <w:gridCol w:w="923"/>
        <w:gridCol w:w="936"/>
        <w:gridCol w:w="1270"/>
        <w:gridCol w:w="2292"/>
      </w:tblGrid>
      <w:tr w:rsidR="00FB0AC6" w:rsidRPr="00726EDD" w:rsidTr="00D6347B">
        <w:trPr>
          <w:trHeight w:val="541"/>
          <w:jc w:val="center"/>
        </w:trPr>
        <w:tc>
          <w:tcPr>
            <w:tcW w:w="1389" w:type="dxa"/>
            <w:shd w:val="clear" w:color="auto" w:fill="auto"/>
            <w:vAlign w:val="center"/>
          </w:tcPr>
          <w:p w:rsidR="00FB0AC6" w:rsidRPr="00726EDD" w:rsidRDefault="00FB0AC6" w:rsidP="00FD5FD3">
            <w:pPr>
              <w:jc w:val="center"/>
              <w:rPr>
                <w:rFonts w:ascii="Times New Roman" w:hAnsi="Times New Roman"/>
                <w:b/>
                <w:bCs/>
              </w:rPr>
            </w:pPr>
            <w:r w:rsidRPr="00726EDD">
              <w:rPr>
                <w:rFonts w:ascii="Times New Roman" w:hAnsi="Times New Roman"/>
                <w:b/>
              </w:rPr>
              <w:br w:type="page"/>
            </w:r>
            <w:r w:rsidRPr="00726EDD">
              <w:rPr>
                <w:rFonts w:ascii="Times New Roman" w:hAnsi="Times New Roman"/>
                <w:b/>
              </w:rPr>
              <w:br w:type="page"/>
              <w:t>H</w:t>
            </w:r>
            <w:r w:rsidRPr="00726EDD">
              <w:rPr>
                <w:rFonts w:ascii="Times New Roman" w:hAnsi="Times New Roman"/>
                <w:b/>
                <w:bCs/>
              </w:rPr>
              <w:t xml:space="preserve">ọc </w:t>
            </w:r>
            <w:r w:rsidRPr="00726EDD">
              <w:rPr>
                <w:rFonts w:ascii="Times New Roman" w:hAnsi="Times New Roman"/>
                <w:b/>
                <w:bCs/>
                <w:lang w:val="vi-VN"/>
              </w:rPr>
              <w:t>phần</w:t>
            </w:r>
          </w:p>
          <w:p w:rsidR="00FB0AC6" w:rsidRPr="00726EDD" w:rsidRDefault="00FB0AC6" w:rsidP="00FD5FD3">
            <w:pPr>
              <w:jc w:val="center"/>
              <w:rPr>
                <w:rFonts w:ascii="Times New Roman" w:hAnsi="Times New Roman"/>
                <w:b/>
                <w:bCs/>
                <w:lang w:val="vi-VN"/>
              </w:rPr>
            </w:pPr>
            <w:r w:rsidRPr="00726EDD">
              <w:rPr>
                <w:rFonts w:ascii="Times New Roman" w:hAnsi="Times New Roman"/>
                <w:b/>
                <w:bCs/>
                <w:lang w:val="vi-VN"/>
              </w:rPr>
              <w:t>đ</w:t>
            </w:r>
            <w:r w:rsidRPr="00726EDD">
              <w:rPr>
                <w:rFonts w:ascii="Times New Roman" w:hAnsi="Times New Roman"/>
                <w:b/>
                <w:bCs/>
              </w:rPr>
              <w:t>ánh</w:t>
            </w:r>
            <w:r w:rsidRPr="00726EDD">
              <w:rPr>
                <w:rFonts w:ascii="Times New Roman" w:hAnsi="Times New Roman"/>
                <w:b/>
                <w:bCs/>
                <w:lang w:val="vi-VN"/>
              </w:rPr>
              <w:t xml:space="preserve"> giá</w:t>
            </w:r>
          </w:p>
        </w:tc>
        <w:tc>
          <w:tcPr>
            <w:tcW w:w="0" w:type="auto"/>
            <w:shd w:val="clear" w:color="auto" w:fill="auto"/>
            <w:vAlign w:val="center"/>
          </w:tcPr>
          <w:p w:rsidR="00FB0AC6" w:rsidRPr="00726EDD" w:rsidRDefault="00FB0AC6" w:rsidP="00FD5FD3">
            <w:pPr>
              <w:jc w:val="center"/>
              <w:rPr>
                <w:rFonts w:ascii="Times New Roman" w:hAnsi="Times New Roman"/>
                <w:b/>
                <w:bCs/>
                <w:lang w:val="vi-VN"/>
              </w:rPr>
            </w:pPr>
            <w:r w:rsidRPr="00726EDD">
              <w:rPr>
                <w:rFonts w:ascii="Times New Roman" w:hAnsi="Times New Roman"/>
                <w:b/>
                <w:bCs/>
                <w:lang w:val="vi-VN"/>
              </w:rPr>
              <w:t>Trọng số</w:t>
            </w:r>
          </w:p>
        </w:tc>
        <w:tc>
          <w:tcPr>
            <w:tcW w:w="1565" w:type="dxa"/>
            <w:shd w:val="clear" w:color="auto" w:fill="auto"/>
            <w:vAlign w:val="center"/>
          </w:tcPr>
          <w:p w:rsidR="00FB0AC6" w:rsidRPr="00726EDD" w:rsidRDefault="00FB0AC6" w:rsidP="00FD5FD3">
            <w:pPr>
              <w:jc w:val="center"/>
              <w:rPr>
                <w:rFonts w:ascii="Times New Roman" w:hAnsi="Times New Roman"/>
                <w:b/>
                <w:bCs/>
                <w:lang w:val="vi-VN"/>
              </w:rPr>
            </w:pPr>
            <w:r w:rsidRPr="00726EDD">
              <w:rPr>
                <w:rFonts w:ascii="Times New Roman" w:hAnsi="Times New Roman"/>
                <w:b/>
                <w:bCs/>
                <w:lang w:val="vi-VN"/>
              </w:rPr>
              <w:t>Bài đánh giá</w:t>
            </w:r>
          </w:p>
        </w:tc>
        <w:tc>
          <w:tcPr>
            <w:tcW w:w="923" w:type="dxa"/>
            <w:shd w:val="clear" w:color="auto" w:fill="auto"/>
            <w:vAlign w:val="center"/>
          </w:tcPr>
          <w:p w:rsidR="00FB0AC6" w:rsidRPr="00726EDD" w:rsidRDefault="00FB0AC6" w:rsidP="00FD5FD3">
            <w:pPr>
              <w:jc w:val="center"/>
              <w:rPr>
                <w:rFonts w:ascii="Times New Roman" w:hAnsi="Times New Roman"/>
                <w:b/>
                <w:bCs/>
              </w:rPr>
            </w:pPr>
            <w:r w:rsidRPr="00726EDD">
              <w:rPr>
                <w:rFonts w:ascii="Times New Roman" w:hAnsi="Times New Roman"/>
                <w:b/>
                <w:bCs/>
              </w:rPr>
              <w:t>Trọng số con</w:t>
            </w:r>
          </w:p>
        </w:tc>
        <w:tc>
          <w:tcPr>
            <w:tcW w:w="0" w:type="auto"/>
            <w:shd w:val="clear" w:color="auto" w:fill="auto"/>
            <w:vAlign w:val="center"/>
          </w:tcPr>
          <w:p w:rsidR="00FB0AC6" w:rsidRPr="00726EDD" w:rsidRDefault="00FB0AC6" w:rsidP="00FD5FD3">
            <w:pPr>
              <w:jc w:val="center"/>
              <w:rPr>
                <w:rFonts w:ascii="Times New Roman" w:hAnsi="Times New Roman"/>
                <w:b/>
                <w:bCs/>
                <w:lang w:val="vi-VN"/>
              </w:rPr>
            </w:pPr>
            <w:r w:rsidRPr="00726EDD">
              <w:rPr>
                <w:rFonts w:ascii="Times New Roman" w:hAnsi="Times New Roman"/>
                <w:b/>
                <w:bCs/>
                <w:lang w:val="vi-VN"/>
              </w:rPr>
              <w:t>Rubric</w:t>
            </w:r>
          </w:p>
        </w:tc>
        <w:tc>
          <w:tcPr>
            <w:tcW w:w="1270" w:type="dxa"/>
            <w:shd w:val="clear" w:color="auto" w:fill="auto"/>
            <w:vAlign w:val="center"/>
          </w:tcPr>
          <w:p w:rsidR="00FB0AC6" w:rsidRPr="00726EDD" w:rsidRDefault="00FB0AC6" w:rsidP="00FD5FD3">
            <w:pPr>
              <w:jc w:val="center"/>
              <w:rPr>
                <w:rFonts w:ascii="Times New Roman" w:hAnsi="Times New Roman"/>
                <w:b/>
                <w:bCs/>
                <w:lang w:val="vi-VN"/>
              </w:rPr>
            </w:pPr>
            <w:r w:rsidRPr="00726EDD">
              <w:rPr>
                <w:rFonts w:ascii="Times New Roman" w:hAnsi="Times New Roman"/>
                <w:b/>
                <w:bCs/>
                <w:lang w:val="vi-VN"/>
              </w:rPr>
              <w:t>Liên quan đến CELO nào ở Bảng 5.1</w:t>
            </w:r>
          </w:p>
        </w:tc>
        <w:tc>
          <w:tcPr>
            <w:tcW w:w="2292" w:type="dxa"/>
            <w:shd w:val="clear" w:color="auto" w:fill="auto"/>
            <w:vAlign w:val="center"/>
          </w:tcPr>
          <w:p w:rsidR="00FB0AC6" w:rsidRPr="00726EDD" w:rsidRDefault="00FB0AC6" w:rsidP="00FD5FD3">
            <w:pPr>
              <w:jc w:val="center"/>
              <w:rPr>
                <w:rFonts w:ascii="Times New Roman" w:hAnsi="Times New Roman"/>
                <w:b/>
                <w:bCs/>
                <w:lang w:val="vi-VN"/>
              </w:rPr>
            </w:pPr>
            <w:r w:rsidRPr="00726EDD">
              <w:rPr>
                <w:rFonts w:ascii="Times New Roman" w:hAnsi="Times New Roman"/>
                <w:b/>
                <w:bCs/>
                <w:lang w:val="vi-VN"/>
              </w:rPr>
              <w:t>Hướng dẫn phương pháp đánh giá</w:t>
            </w:r>
          </w:p>
        </w:tc>
      </w:tr>
      <w:tr w:rsidR="00FB0AC6" w:rsidRPr="00726EDD" w:rsidTr="00D6347B">
        <w:trPr>
          <w:jc w:val="center"/>
        </w:trPr>
        <w:tc>
          <w:tcPr>
            <w:tcW w:w="1389" w:type="dxa"/>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(1)</w:t>
            </w:r>
          </w:p>
        </w:tc>
        <w:tc>
          <w:tcPr>
            <w:tcW w:w="0" w:type="auto"/>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(2)</w:t>
            </w:r>
          </w:p>
        </w:tc>
        <w:tc>
          <w:tcPr>
            <w:tcW w:w="1565" w:type="dxa"/>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(3)</w:t>
            </w:r>
          </w:p>
        </w:tc>
        <w:tc>
          <w:tcPr>
            <w:tcW w:w="923" w:type="dxa"/>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(4)</w:t>
            </w:r>
          </w:p>
        </w:tc>
        <w:tc>
          <w:tcPr>
            <w:tcW w:w="0" w:type="auto"/>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(5)</w:t>
            </w:r>
          </w:p>
        </w:tc>
        <w:tc>
          <w:tcPr>
            <w:tcW w:w="1270" w:type="dxa"/>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(6)</w:t>
            </w:r>
          </w:p>
        </w:tc>
        <w:tc>
          <w:tcPr>
            <w:tcW w:w="2292" w:type="dxa"/>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(7)</w:t>
            </w:r>
          </w:p>
        </w:tc>
      </w:tr>
      <w:tr w:rsidR="00FB0AC6" w:rsidRPr="00726EDD" w:rsidTr="00D6347B">
        <w:trPr>
          <w:trHeight w:val="593"/>
          <w:jc w:val="center"/>
        </w:trPr>
        <w:tc>
          <w:tcPr>
            <w:tcW w:w="1389" w:type="dxa"/>
            <w:vMerge w:val="restart"/>
            <w:shd w:val="clear" w:color="auto" w:fill="auto"/>
            <w:vAlign w:val="center"/>
          </w:tcPr>
          <w:p w:rsidR="00FB0AC6" w:rsidRPr="00726EDD" w:rsidRDefault="00FB0AC6" w:rsidP="00FD5FD3">
            <w:pPr>
              <w:jc w:val="center"/>
              <w:rPr>
                <w:rFonts w:ascii="Times New Roman" w:hAnsi="Times New Roman"/>
                <w:bCs/>
                <w:lang w:val="pt-BR"/>
              </w:rPr>
            </w:pPr>
            <w:r w:rsidRPr="00726EDD">
              <w:rPr>
                <w:rFonts w:ascii="Times New Roman" w:hAnsi="Times New Roman"/>
                <w:bCs/>
                <w:lang w:val="vi-VN"/>
              </w:rPr>
              <w:t xml:space="preserve">A1. </w:t>
            </w:r>
            <w:r w:rsidRPr="00726EDD">
              <w:rPr>
                <w:rFonts w:ascii="Times New Roman" w:hAnsi="Times New Roman"/>
                <w:bCs/>
                <w:lang w:val="pt-BR"/>
              </w:rPr>
              <w:t xml:space="preserve">Kiểm tra thường </w:t>
            </w:r>
            <w:r w:rsidRPr="00726EDD">
              <w:rPr>
                <w:rFonts w:ascii="Times New Roman" w:hAnsi="Times New Roman"/>
                <w:bCs/>
                <w:lang w:val="pt-BR"/>
              </w:rPr>
              <w:lastRenderedPageBreak/>
              <w:t>xuyên (KTTX)</w:t>
            </w:r>
          </w:p>
        </w:tc>
        <w:tc>
          <w:tcPr>
            <w:tcW w:w="0" w:type="auto"/>
            <w:vMerge w:val="restart"/>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lastRenderedPageBreak/>
              <w:t>40%</w:t>
            </w:r>
          </w:p>
        </w:tc>
        <w:tc>
          <w:tcPr>
            <w:tcW w:w="1565" w:type="dxa"/>
            <w:shd w:val="clear" w:color="auto" w:fill="auto"/>
            <w:vAlign w:val="center"/>
          </w:tcPr>
          <w:p w:rsidR="00FB0AC6" w:rsidRPr="00726EDD" w:rsidRDefault="00FB0AC6" w:rsidP="00FD5FD3">
            <w:pPr>
              <w:jc w:val="center"/>
              <w:rPr>
                <w:rFonts w:ascii="Times New Roman" w:hAnsi="Times New Roman"/>
              </w:rPr>
            </w:pPr>
            <w:r w:rsidRPr="00726EDD">
              <w:rPr>
                <w:rFonts w:ascii="Times New Roman" w:hAnsi="Times New Roman"/>
              </w:rPr>
              <w:t>Bài tập nhóm</w:t>
            </w:r>
          </w:p>
        </w:tc>
        <w:tc>
          <w:tcPr>
            <w:tcW w:w="923" w:type="dxa"/>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25%</w:t>
            </w:r>
          </w:p>
        </w:tc>
        <w:tc>
          <w:tcPr>
            <w:tcW w:w="0" w:type="auto"/>
            <w:shd w:val="clear" w:color="auto" w:fill="auto"/>
            <w:vAlign w:val="center"/>
          </w:tcPr>
          <w:p w:rsidR="00FB0AC6" w:rsidRPr="00726EDD" w:rsidRDefault="00FB0AC6" w:rsidP="00FD5FD3">
            <w:pPr>
              <w:jc w:val="center"/>
              <w:rPr>
                <w:rFonts w:ascii="Times New Roman" w:hAnsi="Times New Roman"/>
              </w:rPr>
            </w:pPr>
            <w:r w:rsidRPr="00726EDD">
              <w:rPr>
                <w:rFonts w:ascii="Times New Roman" w:hAnsi="Times New Roman"/>
              </w:rPr>
              <w:t>3</w:t>
            </w:r>
          </w:p>
        </w:tc>
        <w:tc>
          <w:tcPr>
            <w:tcW w:w="1270" w:type="dxa"/>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CELO4</w:t>
            </w:r>
          </w:p>
        </w:tc>
        <w:tc>
          <w:tcPr>
            <w:tcW w:w="2292" w:type="dxa"/>
            <w:shd w:val="clear" w:color="auto" w:fill="auto"/>
            <w:vAlign w:val="center"/>
          </w:tcPr>
          <w:p w:rsidR="00FB0AC6" w:rsidRPr="00726EDD" w:rsidRDefault="00FB0AC6" w:rsidP="00FD5FD3">
            <w:pPr>
              <w:pStyle w:val="ListParagraph"/>
              <w:tabs>
                <w:tab w:val="left" w:pos="34"/>
                <w:tab w:val="left" w:pos="318"/>
              </w:tabs>
              <w:spacing w:line="240" w:lineRule="auto"/>
              <w:ind w:left="0"/>
              <w:jc w:val="center"/>
              <w:rPr>
                <w:rFonts w:cs="Times New Roman"/>
                <w:color w:val="000000"/>
                <w:sz w:val="24"/>
                <w:szCs w:val="24"/>
              </w:rPr>
            </w:pPr>
            <w:r w:rsidRPr="00726EDD">
              <w:rPr>
                <w:rFonts w:cs="Times New Roman"/>
                <w:color w:val="000000"/>
                <w:sz w:val="24"/>
                <w:szCs w:val="24"/>
              </w:rPr>
              <w:t>Thảo luận nhóm tại lớp</w:t>
            </w:r>
          </w:p>
        </w:tc>
      </w:tr>
      <w:tr w:rsidR="00FB0AC6" w:rsidRPr="00726EDD" w:rsidTr="00D6347B">
        <w:trPr>
          <w:trHeight w:val="450"/>
          <w:jc w:val="center"/>
        </w:trPr>
        <w:tc>
          <w:tcPr>
            <w:tcW w:w="1389" w:type="dxa"/>
            <w:vMerge/>
            <w:shd w:val="clear" w:color="auto" w:fill="auto"/>
            <w:vAlign w:val="center"/>
          </w:tcPr>
          <w:p w:rsidR="00FB0AC6" w:rsidRPr="00726EDD" w:rsidRDefault="00FB0AC6" w:rsidP="00FD5FD3">
            <w:pPr>
              <w:jc w:val="center"/>
              <w:rPr>
                <w:rFonts w:ascii="Times New Roman" w:hAnsi="Times New Roman"/>
                <w:bCs/>
                <w:lang w:val="vi-VN"/>
              </w:rPr>
            </w:pPr>
          </w:p>
        </w:tc>
        <w:tc>
          <w:tcPr>
            <w:tcW w:w="0" w:type="auto"/>
            <w:vMerge/>
            <w:shd w:val="clear" w:color="auto" w:fill="auto"/>
            <w:vAlign w:val="center"/>
          </w:tcPr>
          <w:p w:rsidR="00FB0AC6" w:rsidRPr="00726EDD" w:rsidRDefault="00FB0AC6" w:rsidP="00FD5FD3">
            <w:pPr>
              <w:jc w:val="center"/>
              <w:rPr>
                <w:rFonts w:ascii="Times New Roman" w:hAnsi="Times New Roman"/>
                <w:bCs/>
                <w:lang w:val="vi-VN"/>
              </w:rPr>
            </w:pPr>
          </w:p>
        </w:tc>
        <w:tc>
          <w:tcPr>
            <w:tcW w:w="1565" w:type="dxa"/>
            <w:shd w:val="clear" w:color="auto" w:fill="auto"/>
            <w:vAlign w:val="center"/>
          </w:tcPr>
          <w:p w:rsidR="00FB0AC6" w:rsidRPr="00726EDD" w:rsidRDefault="00FB0AC6" w:rsidP="00FD5FD3">
            <w:pPr>
              <w:jc w:val="center"/>
              <w:rPr>
                <w:rFonts w:ascii="Times New Roman" w:hAnsi="Times New Roman"/>
                <w:lang w:val="vi-VN"/>
              </w:rPr>
            </w:pPr>
            <w:r w:rsidRPr="00726EDD">
              <w:rPr>
                <w:rFonts w:ascii="Times New Roman" w:hAnsi="Times New Roman"/>
              </w:rPr>
              <w:t>Thuyết trình</w:t>
            </w:r>
          </w:p>
        </w:tc>
        <w:tc>
          <w:tcPr>
            <w:tcW w:w="923" w:type="dxa"/>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50%</w:t>
            </w:r>
          </w:p>
        </w:tc>
        <w:tc>
          <w:tcPr>
            <w:tcW w:w="0" w:type="auto"/>
            <w:shd w:val="clear" w:color="auto" w:fill="auto"/>
            <w:vAlign w:val="center"/>
          </w:tcPr>
          <w:p w:rsidR="00FB0AC6" w:rsidRPr="00726EDD" w:rsidRDefault="00FB0AC6" w:rsidP="00FD5FD3">
            <w:pPr>
              <w:jc w:val="center"/>
              <w:rPr>
                <w:rFonts w:ascii="Times New Roman" w:hAnsi="Times New Roman"/>
              </w:rPr>
            </w:pPr>
            <w:r w:rsidRPr="00726EDD">
              <w:rPr>
                <w:rFonts w:ascii="Times New Roman" w:hAnsi="Times New Roman"/>
              </w:rPr>
              <w:t>3</w:t>
            </w:r>
          </w:p>
        </w:tc>
        <w:tc>
          <w:tcPr>
            <w:tcW w:w="1270" w:type="dxa"/>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CELO4</w:t>
            </w:r>
          </w:p>
        </w:tc>
        <w:tc>
          <w:tcPr>
            <w:tcW w:w="2292" w:type="dxa"/>
            <w:shd w:val="clear" w:color="auto" w:fill="auto"/>
            <w:vAlign w:val="center"/>
          </w:tcPr>
          <w:p w:rsidR="00FB0AC6" w:rsidRPr="00726EDD" w:rsidRDefault="00FB0AC6" w:rsidP="00FD5FD3">
            <w:pPr>
              <w:jc w:val="center"/>
              <w:rPr>
                <w:rFonts w:ascii="Times New Roman" w:hAnsi="Times New Roman"/>
                <w:color w:val="000000"/>
              </w:rPr>
            </w:pPr>
            <w:r w:rsidRPr="00726EDD">
              <w:rPr>
                <w:rFonts w:ascii="Times New Roman" w:hAnsi="Times New Roman"/>
                <w:color w:val="000000"/>
              </w:rPr>
              <w:t>Chuẩn bị bài thuyết trình ở nhà và thuyết trình tại lớp</w:t>
            </w:r>
          </w:p>
        </w:tc>
      </w:tr>
      <w:tr w:rsidR="00FB0AC6" w:rsidRPr="00726EDD" w:rsidTr="00D6347B">
        <w:trPr>
          <w:trHeight w:val="557"/>
          <w:jc w:val="center"/>
        </w:trPr>
        <w:tc>
          <w:tcPr>
            <w:tcW w:w="1389" w:type="dxa"/>
            <w:vMerge/>
            <w:shd w:val="clear" w:color="auto" w:fill="auto"/>
            <w:vAlign w:val="center"/>
          </w:tcPr>
          <w:p w:rsidR="00FB0AC6" w:rsidRPr="00726EDD" w:rsidRDefault="00FB0AC6" w:rsidP="00FD5FD3">
            <w:pPr>
              <w:jc w:val="center"/>
              <w:rPr>
                <w:rFonts w:ascii="Times New Roman" w:hAnsi="Times New Roman"/>
                <w:bCs/>
                <w:lang w:val="vi-VN"/>
              </w:rPr>
            </w:pPr>
          </w:p>
        </w:tc>
        <w:tc>
          <w:tcPr>
            <w:tcW w:w="0" w:type="auto"/>
            <w:vMerge/>
            <w:shd w:val="clear" w:color="auto" w:fill="auto"/>
            <w:vAlign w:val="center"/>
          </w:tcPr>
          <w:p w:rsidR="00FB0AC6" w:rsidRPr="00726EDD" w:rsidRDefault="00FB0AC6" w:rsidP="00FD5FD3">
            <w:pPr>
              <w:jc w:val="center"/>
              <w:rPr>
                <w:rFonts w:ascii="Times New Roman" w:hAnsi="Times New Roman"/>
                <w:bCs/>
                <w:lang w:val="vi-VN"/>
              </w:rPr>
            </w:pPr>
          </w:p>
        </w:tc>
        <w:tc>
          <w:tcPr>
            <w:tcW w:w="1565" w:type="dxa"/>
            <w:shd w:val="clear" w:color="auto" w:fill="auto"/>
            <w:vAlign w:val="center"/>
          </w:tcPr>
          <w:p w:rsidR="00FB0AC6" w:rsidRPr="00726EDD" w:rsidRDefault="00FB0AC6" w:rsidP="00FD5FD3">
            <w:pPr>
              <w:jc w:val="center"/>
              <w:rPr>
                <w:rFonts w:ascii="Times New Roman" w:hAnsi="Times New Roman"/>
              </w:rPr>
            </w:pPr>
            <w:r w:rsidRPr="00726EDD">
              <w:rPr>
                <w:rFonts w:ascii="Times New Roman" w:hAnsi="Times New Roman"/>
              </w:rPr>
              <w:t>Bài tập tình huống</w:t>
            </w:r>
          </w:p>
        </w:tc>
        <w:tc>
          <w:tcPr>
            <w:tcW w:w="923" w:type="dxa"/>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25%</w:t>
            </w:r>
          </w:p>
        </w:tc>
        <w:tc>
          <w:tcPr>
            <w:tcW w:w="0" w:type="auto"/>
            <w:shd w:val="clear" w:color="auto" w:fill="auto"/>
            <w:vAlign w:val="center"/>
          </w:tcPr>
          <w:p w:rsidR="00FB0AC6" w:rsidRPr="00726EDD" w:rsidRDefault="00FB0AC6" w:rsidP="00FD5FD3">
            <w:pPr>
              <w:jc w:val="center"/>
              <w:rPr>
                <w:rFonts w:ascii="Times New Roman" w:hAnsi="Times New Roman"/>
              </w:rPr>
            </w:pPr>
            <w:r w:rsidRPr="00726EDD">
              <w:rPr>
                <w:rFonts w:ascii="Times New Roman" w:hAnsi="Times New Roman"/>
              </w:rPr>
              <w:t>3</w:t>
            </w:r>
          </w:p>
        </w:tc>
        <w:tc>
          <w:tcPr>
            <w:tcW w:w="1270" w:type="dxa"/>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CELO1, CELO2, CELO3</w:t>
            </w:r>
          </w:p>
          <w:p w:rsidR="00FB0AC6" w:rsidRPr="00726EDD" w:rsidRDefault="00FB0AC6" w:rsidP="00FD5FD3">
            <w:pPr>
              <w:jc w:val="center"/>
              <w:rPr>
                <w:rFonts w:ascii="Times New Roman" w:hAnsi="Times New Roman"/>
                <w:bCs/>
              </w:rPr>
            </w:pPr>
            <w:r w:rsidRPr="00726EDD">
              <w:rPr>
                <w:rFonts w:ascii="Times New Roman" w:hAnsi="Times New Roman"/>
                <w:bCs/>
              </w:rPr>
              <w:t>CELO5</w:t>
            </w:r>
          </w:p>
        </w:tc>
        <w:tc>
          <w:tcPr>
            <w:tcW w:w="2292" w:type="dxa"/>
            <w:shd w:val="clear" w:color="auto" w:fill="auto"/>
            <w:vAlign w:val="center"/>
          </w:tcPr>
          <w:p w:rsidR="00FB0AC6" w:rsidRPr="00726EDD" w:rsidRDefault="00FB0AC6" w:rsidP="00FD5FD3">
            <w:pPr>
              <w:jc w:val="center"/>
              <w:rPr>
                <w:rFonts w:ascii="Times New Roman" w:hAnsi="Times New Roman"/>
                <w:color w:val="000000"/>
              </w:rPr>
            </w:pPr>
            <w:r w:rsidRPr="00726EDD">
              <w:rPr>
                <w:rFonts w:ascii="Times New Roman" w:hAnsi="Times New Roman"/>
                <w:color w:val="000000"/>
              </w:rPr>
              <w:t>Các tình huống liên hệ thực tế được đưa ra theo bài học.</w:t>
            </w:r>
          </w:p>
        </w:tc>
      </w:tr>
      <w:tr w:rsidR="00FB0AC6" w:rsidRPr="00726EDD" w:rsidTr="00D6347B">
        <w:trPr>
          <w:trHeight w:val="427"/>
          <w:jc w:val="center"/>
        </w:trPr>
        <w:tc>
          <w:tcPr>
            <w:tcW w:w="1389" w:type="dxa"/>
            <w:shd w:val="clear" w:color="auto" w:fill="auto"/>
            <w:vAlign w:val="center"/>
          </w:tcPr>
          <w:p w:rsidR="00FB0AC6" w:rsidRPr="00726EDD" w:rsidRDefault="00FB0AC6" w:rsidP="00FD5FD3">
            <w:pPr>
              <w:jc w:val="center"/>
              <w:rPr>
                <w:rFonts w:ascii="Times New Roman" w:hAnsi="Times New Roman"/>
                <w:bCs/>
                <w:lang w:val="vi-VN"/>
              </w:rPr>
            </w:pPr>
            <w:r w:rsidRPr="00726EDD">
              <w:rPr>
                <w:rFonts w:ascii="Times New Roman" w:hAnsi="Times New Roman"/>
                <w:bCs/>
                <w:lang w:val="vi-VN"/>
              </w:rPr>
              <w:t>A</w:t>
            </w:r>
            <w:r w:rsidRPr="00726EDD">
              <w:rPr>
                <w:rFonts w:ascii="Times New Roman" w:hAnsi="Times New Roman"/>
                <w:bCs/>
                <w:lang w:val="pt-BR"/>
              </w:rPr>
              <w:t>4</w:t>
            </w:r>
            <w:r w:rsidRPr="00726EDD">
              <w:rPr>
                <w:rFonts w:ascii="Times New Roman" w:hAnsi="Times New Roman"/>
                <w:bCs/>
                <w:lang w:val="vi-VN"/>
              </w:rPr>
              <w:t>. Đánh giá cuối kỳ</w:t>
            </w:r>
          </w:p>
        </w:tc>
        <w:tc>
          <w:tcPr>
            <w:tcW w:w="0" w:type="auto"/>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60%</w:t>
            </w:r>
          </w:p>
        </w:tc>
        <w:tc>
          <w:tcPr>
            <w:tcW w:w="1565" w:type="dxa"/>
            <w:shd w:val="clear" w:color="auto" w:fill="auto"/>
            <w:vAlign w:val="center"/>
          </w:tcPr>
          <w:p w:rsidR="00FB0AC6" w:rsidRPr="00726EDD" w:rsidRDefault="00FB0AC6" w:rsidP="00FD5FD3">
            <w:pPr>
              <w:pStyle w:val="ListParagraph"/>
              <w:tabs>
                <w:tab w:val="left" w:pos="34"/>
                <w:tab w:val="left" w:pos="318"/>
              </w:tabs>
              <w:spacing w:line="240" w:lineRule="auto"/>
              <w:ind w:left="0"/>
              <w:jc w:val="center"/>
              <w:rPr>
                <w:rFonts w:cs="Times New Roman"/>
                <w:bCs/>
                <w:sz w:val="24"/>
                <w:szCs w:val="24"/>
                <w:lang w:val="fr-FR"/>
              </w:rPr>
            </w:pPr>
            <w:r w:rsidRPr="00726EDD">
              <w:rPr>
                <w:rFonts w:cs="Times New Roman"/>
                <w:sz w:val="24"/>
                <w:szCs w:val="24"/>
              </w:rPr>
              <w:t>Thi viết</w:t>
            </w:r>
          </w:p>
        </w:tc>
        <w:tc>
          <w:tcPr>
            <w:tcW w:w="923" w:type="dxa"/>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rPr>
              <w:t>100%</w:t>
            </w:r>
          </w:p>
        </w:tc>
        <w:tc>
          <w:tcPr>
            <w:tcW w:w="0" w:type="auto"/>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4</w:t>
            </w:r>
          </w:p>
        </w:tc>
        <w:tc>
          <w:tcPr>
            <w:tcW w:w="1270" w:type="dxa"/>
            <w:shd w:val="clear" w:color="auto" w:fill="auto"/>
            <w:vAlign w:val="center"/>
          </w:tcPr>
          <w:p w:rsidR="00FB0AC6" w:rsidRPr="00726EDD" w:rsidRDefault="00FB0AC6" w:rsidP="00FD5FD3">
            <w:pPr>
              <w:jc w:val="center"/>
              <w:rPr>
                <w:rFonts w:ascii="Times New Roman" w:hAnsi="Times New Roman"/>
                <w:bCs/>
                <w:lang w:val="pt-BR"/>
              </w:rPr>
            </w:pPr>
            <w:r w:rsidRPr="00726EDD">
              <w:rPr>
                <w:rFonts w:ascii="Times New Roman" w:hAnsi="Times New Roman"/>
                <w:bCs/>
                <w:lang w:val="pt-BR"/>
              </w:rPr>
              <w:t>CELO1, CELO2, CELO3, CELO4, CELO5.</w:t>
            </w:r>
          </w:p>
        </w:tc>
        <w:tc>
          <w:tcPr>
            <w:tcW w:w="2292" w:type="dxa"/>
            <w:shd w:val="clear" w:color="auto" w:fill="auto"/>
            <w:vAlign w:val="center"/>
          </w:tcPr>
          <w:p w:rsidR="00FB0AC6" w:rsidRPr="00726EDD" w:rsidRDefault="00FB0AC6" w:rsidP="00FD5FD3">
            <w:pPr>
              <w:pStyle w:val="ListParagraph"/>
              <w:tabs>
                <w:tab w:val="left" w:pos="34"/>
                <w:tab w:val="left" w:pos="318"/>
              </w:tabs>
              <w:spacing w:line="240" w:lineRule="auto"/>
              <w:ind w:left="0"/>
              <w:jc w:val="center"/>
              <w:rPr>
                <w:rFonts w:cs="Times New Roman"/>
                <w:bCs/>
                <w:color w:val="000000"/>
                <w:sz w:val="24"/>
                <w:szCs w:val="24"/>
                <w:lang w:val="pt-BR"/>
              </w:rPr>
            </w:pPr>
            <w:r w:rsidRPr="00726EDD">
              <w:rPr>
                <w:rFonts w:cs="Times New Roman"/>
                <w:bCs/>
                <w:color w:val="000000"/>
                <w:sz w:val="24"/>
                <w:szCs w:val="24"/>
                <w:lang w:val="pt-BR"/>
              </w:rPr>
              <w:t>Đề tự luận, không sử dụng tài liệu.</w:t>
            </w:r>
          </w:p>
        </w:tc>
      </w:tr>
    </w:tbl>
    <w:p w:rsidR="005D1D8C" w:rsidRPr="00726EDD" w:rsidRDefault="005D1D8C" w:rsidP="005D1D8C">
      <w:pPr>
        <w:ind w:left="284"/>
        <w:rPr>
          <w:rFonts w:ascii="Times New Roman" w:hAnsi="Times New Roman"/>
          <w:b/>
          <w:sz w:val="26"/>
          <w:szCs w:val="26"/>
          <w:lang w:val="pt-BR"/>
        </w:rPr>
      </w:pPr>
    </w:p>
    <w:p w:rsidR="005D1D8C" w:rsidRPr="00726EDD" w:rsidRDefault="005D1D8C" w:rsidP="005D1D8C">
      <w:pPr>
        <w:rPr>
          <w:rFonts w:ascii="Times New Roman" w:hAnsi="Times New Roman"/>
          <w:bCs/>
          <w:sz w:val="26"/>
          <w:szCs w:val="26"/>
        </w:rPr>
      </w:pPr>
      <w:r w:rsidRPr="00726EDD">
        <w:rPr>
          <w:rFonts w:ascii="Times New Roman" w:hAnsi="Times New Roman"/>
          <w:bCs/>
          <w:sz w:val="26"/>
          <w:szCs w:val="26"/>
        </w:rPr>
        <w:t>Các Rubric cụ thể như sau:</w:t>
      </w:r>
    </w:p>
    <w:p w:rsidR="005B3C2D" w:rsidRPr="00726EDD" w:rsidRDefault="005B3C2D" w:rsidP="005B3C2D">
      <w:pPr>
        <w:pStyle w:val="Heading3"/>
        <w:keepLines w:val="0"/>
        <w:spacing w:before="0" w:line="360" w:lineRule="auto"/>
        <w:ind w:right="976" w:firstLine="567"/>
        <w:rPr>
          <w:rFonts w:ascii="Times New Roman" w:hAnsi="Times New Roman" w:cs="Times New Roman"/>
          <w:color w:val="auto"/>
          <w:sz w:val="26"/>
        </w:rPr>
      </w:pPr>
      <w:r w:rsidRPr="00726EDD">
        <w:rPr>
          <w:rFonts w:ascii="Times New Roman" w:hAnsi="Times New Roman" w:cs="Times New Roman"/>
          <w:color w:val="auto"/>
          <w:sz w:val="26"/>
        </w:rPr>
        <w:t>Rubric 1: Chuyên cần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5B3C2D" w:rsidRPr="00726EDD" w:rsidTr="005B3C2D">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ind w:right="7" w:firstLine="24"/>
              <w:jc w:val="center"/>
              <w:rPr>
                <w:rFonts w:ascii="Times New Roman" w:hAnsi="Times New Roman"/>
              </w:rPr>
            </w:pPr>
            <w:r w:rsidRPr="00726EDD">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right="61"/>
              <w:jc w:val="center"/>
              <w:rPr>
                <w:rFonts w:ascii="Times New Roman" w:hAnsi="Times New Roman"/>
              </w:rPr>
            </w:pPr>
            <w:r w:rsidRPr="00726EDD">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rsidR="005B3C2D" w:rsidRPr="00726EDD" w:rsidRDefault="005B3C2D" w:rsidP="005B3C2D">
            <w:pPr>
              <w:ind w:left="27" w:right="31"/>
              <w:jc w:val="center"/>
              <w:rPr>
                <w:rFonts w:ascii="Times New Roman" w:hAnsi="Times New Roman"/>
              </w:rPr>
            </w:pPr>
            <w:r w:rsidRPr="00726EDD">
              <w:rPr>
                <w:rFonts w:ascii="Times New Roman" w:hAnsi="Times New Roman"/>
                <w:b/>
              </w:rPr>
              <w:t xml:space="preserve">Trọng số </w:t>
            </w:r>
          </w:p>
        </w:tc>
      </w:tr>
      <w:tr w:rsidR="005B3C2D" w:rsidRPr="00726EDD" w:rsidTr="005B3C2D">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142" w:right="74"/>
              <w:jc w:val="center"/>
              <w:rPr>
                <w:rFonts w:ascii="Times New Roman" w:hAnsi="Times New Roman"/>
              </w:rPr>
            </w:pPr>
            <w:r w:rsidRPr="00726EDD">
              <w:rPr>
                <w:rFonts w:ascii="Times New Roman" w:hAnsi="Times New Roman"/>
                <w:b/>
              </w:rPr>
              <w:t>MỨC F</w:t>
            </w:r>
          </w:p>
          <w:p w:rsidR="005B3C2D" w:rsidRPr="00726EDD" w:rsidRDefault="005B3C2D" w:rsidP="005B3C2D">
            <w:pPr>
              <w:ind w:left="142" w:right="74"/>
              <w:jc w:val="center"/>
              <w:rPr>
                <w:rFonts w:ascii="Times New Roman" w:hAnsi="Times New Roman"/>
              </w:rPr>
            </w:pPr>
            <w:r w:rsidRPr="00726EDD">
              <w:rPr>
                <w:rFonts w:ascii="Times New Roman" w:hAnsi="Times New Roman"/>
                <w:b/>
              </w:rPr>
              <w:t>(0-4.9)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142" w:right="74"/>
              <w:jc w:val="center"/>
              <w:rPr>
                <w:rFonts w:ascii="Times New Roman" w:hAnsi="Times New Roman"/>
              </w:rPr>
            </w:pPr>
            <w:r w:rsidRPr="00726EDD">
              <w:rPr>
                <w:rFonts w:ascii="Times New Roman" w:hAnsi="Times New Roman"/>
                <w:b/>
              </w:rPr>
              <w:t>MỨC D</w:t>
            </w:r>
          </w:p>
          <w:p w:rsidR="005B3C2D" w:rsidRPr="00726EDD" w:rsidRDefault="005B3C2D" w:rsidP="005B3C2D">
            <w:pPr>
              <w:ind w:left="142" w:right="74"/>
              <w:jc w:val="center"/>
              <w:rPr>
                <w:rFonts w:ascii="Times New Roman" w:hAnsi="Times New Roman"/>
              </w:rPr>
            </w:pPr>
            <w:r w:rsidRPr="00726EDD">
              <w:rPr>
                <w:rFonts w:ascii="Times New Roman" w:hAnsi="Times New Roman"/>
                <w:b/>
              </w:rPr>
              <w:t>(5.4-5.0)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142" w:right="74"/>
              <w:jc w:val="center"/>
              <w:rPr>
                <w:rFonts w:ascii="Times New Roman" w:hAnsi="Times New Roman"/>
              </w:rPr>
            </w:pPr>
            <w:r w:rsidRPr="00726EDD">
              <w:rPr>
                <w:rFonts w:ascii="Times New Roman" w:hAnsi="Times New Roman"/>
                <w:b/>
              </w:rPr>
              <w:t>MỨC C</w:t>
            </w:r>
          </w:p>
          <w:p w:rsidR="005B3C2D" w:rsidRPr="00726EDD" w:rsidRDefault="005B3C2D" w:rsidP="005B3C2D">
            <w:pPr>
              <w:ind w:left="142" w:right="74"/>
              <w:jc w:val="center"/>
              <w:rPr>
                <w:rFonts w:ascii="Times New Roman" w:hAnsi="Times New Roman"/>
              </w:rPr>
            </w:pPr>
            <w:r w:rsidRPr="00726EDD">
              <w:rPr>
                <w:rFonts w:ascii="Times New Roman" w:hAnsi="Times New Roman"/>
                <w:b/>
              </w:rPr>
              <w:t>(5.5-6.9)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142" w:right="74"/>
              <w:jc w:val="center"/>
              <w:rPr>
                <w:rFonts w:ascii="Times New Roman" w:hAnsi="Times New Roman"/>
              </w:rPr>
            </w:pPr>
            <w:r w:rsidRPr="00726EDD">
              <w:rPr>
                <w:rFonts w:ascii="Times New Roman" w:hAnsi="Times New Roman"/>
                <w:b/>
              </w:rPr>
              <w:t>MỨC B</w:t>
            </w:r>
          </w:p>
          <w:p w:rsidR="005B3C2D" w:rsidRPr="00726EDD" w:rsidRDefault="005B3C2D" w:rsidP="005B3C2D">
            <w:pPr>
              <w:ind w:left="142" w:right="74"/>
              <w:jc w:val="center"/>
              <w:rPr>
                <w:rFonts w:ascii="Times New Roman" w:hAnsi="Times New Roman"/>
              </w:rPr>
            </w:pPr>
            <w:r w:rsidRPr="00726EDD">
              <w:rPr>
                <w:rFonts w:ascii="Times New Roman" w:hAnsi="Times New Roman"/>
                <w:b/>
              </w:rPr>
              <w:t>(7.0-8.4)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142" w:right="74"/>
              <w:jc w:val="center"/>
              <w:rPr>
                <w:rFonts w:ascii="Times New Roman" w:hAnsi="Times New Roman"/>
              </w:rPr>
            </w:pPr>
            <w:r w:rsidRPr="00726EDD">
              <w:rPr>
                <w:rFonts w:ascii="Times New Roman" w:hAnsi="Times New Roman"/>
                <w:b/>
              </w:rPr>
              <w:t>MỨC A</w:t>
            </w:r>
          </w:p>
          <w:p w:rsidR="005B3C2D" w:rsidRPr="00726EDD" w:rsidRDefault="005B3C2D" w:rsidP="005B3C2D">
            <w:pPr>
              <w:ind w:left="142" w:right="74"/>
              <w:jc w:val="center"/>
              <w:rPr>
                <w:rFonts w:ascii="Times New Roman" w:hAnsi="Times New Roman"/>
              </w:rPr>
            </w:pPr>
            <w:r w:rsidRPr="00726EDD">
              <w:rPr>
                <w:rFonts w:ascii="Times New Roman" w:hAnsi="Times New Roman"/>
                <w:b/>
              </w:rPr>
              <w:t>(8.5-10) điểm</w:t>
            </w:r>
          </w:p>
        </w:tc>
        <w:tc>
          <w:tcPr>
            <w:tcW w:w="851" w:type="dxa"/>
            <w:vMerge/>
            <w:tcBorders>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rPr>
                <w:rFonts w:ascii="Times New Roman" w:hAnsi="Times New Roman"/>
              </w:rPr>
            </w:pPr>
          </w:p>
        </w:tc>
      </w:tr>
      <w:tr w:rsidR="005B3C2D" w:rsidRPr="00726EDD" w:rsidTr="005B3C2D">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45"/>
              <w:rPr>
                <w:rFonts w:ascii="Times New Roman" w:hAnsi="Times New Roman"/>
              </w:rPr>
            </w:pPr>
            <w:r w:rsidRPr="00726EDD">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75" w:right="136"/>
              <w:rPr>
                <w:rFonts w:ascii="Times New Roman" w:hAnsi="Times New Roman"/>
              </w:rPr>
            </w:pPr>
            <w:r w:rsidRPr="00726EDD">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75" w:right="136"/>
              <w:rPr>
                <w:rFonts w:ascii="Times New Roman" w:hAnsi="Times New Roman"/>
              </w:rPr>
            </w:pPr>
            <w:r w:rsidRPr="00726EDD">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75" w:right="136"/>
              <w:rPr>
                <w:rFonts w:ascii="Times New Roman" w:hAnsi="Times New Roman"/>
              </w:rPr>
            </w:pPr>
            <w:r w:rsidRPr="00726EDD">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75" w:right="136"/>
              <w:rPr>
                <w:rFonts w:ascii="Times New Roman" w:hAnsi="Times New Roman"/>
              </w:rPr>
            </w:pPr>
            <w:r w:rsidRPr="00726EDD">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right="-7"/>
              <w:rPr>
                <w:rFonts w:ascii="Times New Roman" w:hAnsi="Times New Roman"/>
              </w:rPr>
            </w:pPr>
            <w:r w:rsidRPr="00726EDD">
              <w:rPr>
                <w:rFonts w:ascii="Times New Roman" w:hAnsi="Times New Roman"/>
              </w:rPr>
              <w:t xml:space="preserve">Đi học đầy đủ, rất chuyên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right="54"/>
              <w:jc w:val="center"/>
              <w:rPr>
                <w:rFonts w:ascii="Times New Roman" w:hAnsi="Times New Roman"/>
              </w:rPr>
            </w:pPr>
            <w:r w:rsidRPr="00726EDD">
              <w:rPr>
                <w:rFonts w:ascii="Times New Roman" w:hAnsi="Times New Roman"/>
                <w:b/>
              </w:rPr>
              <w:t xml:space="preserve">50% </w:t>
            </w:r>
          </w:p>
        </w:tc>
      </w:tr>
      <w:tr w:rsidR="005B3C2D" w:rsidRPr="00726EDD" w:rsidTr="005B3C2D">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48"/>
              <w:rPr>
                <w:rFonts w:ascii="Times New Roman" w:hAnsi="Times New Roman"/>
              </w:rPr>
            </w:pPr>
            <w:r w:rsidRPr="00726EDD">
              <w:rPr>
                <w:rFonts w:ascii="Times New Roman" w:hAnsi="Times New Roman"/>
              </w:rPr>
              <w:t xml:space="preserve">Đóng góp </w:t>
            </w:r>
          </w:p>
          <w:p w:rsidR="005B3C2D" w:rsidRPr="00726EDD" w:rsidRDefault="005B3C2D" w:rsidP="005B3C2D">
            <w:pPr>
              <w:spacing w:line="360" w:lineRule="auto"/>
              <w:ind w:left="48"/>
              <w:rPr>
                <w:rFonts w:ascii="Times New Roman" w:hAnsi="Times New Roman"/>
              </w:rPr>
            </w:pPr>
            <w:r w:rsidRPr="00726EDD">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75" w:right="136"/>
              <w:jc w:val="both"/>
              <w:rPr>
                <w:rFonts w:ascii="Times New Roman" w:hAnsi="Times New Roman"/>
              </w:rPr>
            </w:pPr>
            <w:r w:rsidRPr="00726EDD">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75" w:right="136"/>
              <w:jc w:val="both"/>
              <w:rPr>
                <w:rFonts w:ascii="Times New Roman" w:hAnsi="Times New Roman"/>
              </w:rPr>
            </w:pPr>
            <w:r w:rsidRPr="00726EDD">
              <w:rPr>
                <w:rFonts w:ascii="Times New Roman" w:hAnsi="Times New Roman"/>
              </w:rPr>
              <w:t xml:space="preserve">Hiếm khi tham gia phát biểu, đóng góp cho bài học tại lớp. </w:t>
            </w:r>
          </w:p>
          <w:p w:rsidR="005B3C2D" w:rsidRPr="00726EDD" w:rsidRDefault="005B3C2D" w:rsidP="005B3C2D">
            <w:pPr>
              <w:spacing w:line="360" w:lineRule="auto"/>
              <w:ind w:left="75" w:right="136"/>
              <w:jc w:val="both"/>
              <w:rPr>
                <w:rFonts w:ascii="Times New Roman" w:hAnsi="Times New Roman"/>
              </w:rPr>
            </w:pPr>
            <w:r w:rsidRPr="00726EDD">
              <w:rPr>
                <w:rFonts w:ascii="Times New Roman" w:hAnsi="Times New Roman"/>
              </w:rPr>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75" w:right="136"/>
              <w:jc w:val="both"/>
              <w:rPr>
                <w:rFonts w:ascii="Times New Roman" w:hAnsi="Times New Roman"/>
              </w:rPr>
            </w:pPr>
            <w:r w:rsidRPr="00726EDD">
              <w:rPr>
                <w:rFonts w:ascii="Times New Roman" w:hAnsi="Times New Roman"/>
              </w:rPr>
              <w:t xml:space="preserve">Thỉnh thoảng tham gia phát biểu, trao đổi ý kiến tại lớp. Phát biểu ít 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75" w:right="136"/>
              <w:jc w:val="both"/>
              <w:rPr>
                <w:rFonts w:ascii="Times New Roman" w:hAnsi="Times New Roman"/>
              </w:rPr>
            </w:pPr>
            <w:r w:rsidRPr="00726EDD">
              <w:rPr>
                <w:rFonts w:ascii="Times New Roman" w:hAnsi="Times New Roman"/>
              </w:rPr>
              <w:t xml:space="preserve">Thường xuyên phát biểu và trao đổi ý kiến liên quan đến bài học. Các đóng góp cho bài 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75" w:right="136"/>
              <w:jc w:val="both"/>
              <w:rPr>
                <w:rFonts w:ascii="Times New Roman" w:hAnsi="Times New Roman"/>
              </w:rPr>
            </w:pPr>
            <w:r w:rsidRPr="00726EDD">
              <w:rPr>
                <w:rFonts w:ascii="Times New Roman" w:hAnsi="Times New Roman"/>
              </w:rPr>
              <w:t xml:space="preserve">Tham gia tích cực các hoạt động tại lớp: phát biểu, trao đổi ý kiến liên quan đến bài học. Các 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right="54"/>
              <w:jc w:val="center"/>
              <w:rPr>
                <w:rFonts w:ascii="Times New Roman" w:hAnsi="Times New Roman"/>
              </w:rPr>
            </w:pPr>
            <w:r w:rsidRPr="00726EDD">
              <w:rPr>
                <w:rFonts w:ascii="Times New Roman" w:hAnsi="Times New Roman"/>
                <w:b/>
              </w:rPr>
              <w:t xml:space="preserve">50% </w:t>
            </w:r>
          </w:p>
        </w:tc>
      </w:tr>
    </w:tbl>
    <w:p w:rsidR="005B3C2D" w:rsidRPr="00726EDD" w:rsidRDefault="005B3C2D" w:rsidP="005B3C2D">
      <w:pPr>
        <w:spacing w:line="360" w:lineRule="auto"/>
        <w:rPr>
          <w:rFonts w:ascii="Times New Roman" w:hAnsi="Times New Roman"/>
          <w:bCs/>
          <w:sz w:val="14"/>
          <w:szCs w:val="26"/>
          <w:lang w:val="pt-BR"/>
        </w:rPr>
      </w:pPr>
    </w:p>
    <w:p w:rsidR="005B3C2D" w:rsidRPr="00726EDD" w:rsidRDefault="005B3C2D" w:rsidP="005B3C2D">
      <w:pPr>
        <w:pStyle w:val="Heading3"/>
        <w:keepLines w:val="0"/>
        <w:spacing w:before="0" w:line="360" w:lineRule="auto"/>
        <w:ind w:right="976" w:firstLine="851"/>
        <w:rPr>
          <w:rFonts w:ascii="Times New Roman" w:hAnsi="Times New Roman" w:cs="Times New Roman"/>
          <w:color w:val="auto"/>
          <w:sz w:val="26"/>
        </w:rPr>
      </w:pPr>
      <w:r w:rsidRPr="00726EDD">
        <w:rPr>
          <w:rFonts w:ascii="Times New Roman" w:hAnsi="Times New Roman" w:cs="Times New Roman"/>
          <w:color w:val="auto"/>
          <w:sz w:val="26"/>
        </w:rPr>
        <w:t xml:space="preserve">Rubric 3: Bài tập </w:t>
      </w:r>
    </w:p>
    <w:tbl>
      <w:tblPr>
        <w:tblW w:w="9498" w:type="dxa"/>
        <w:tblInd w:w="-6" w:type="dxa"/>
        <w:tblLayout w:type="fixed"/>
        <w:tblCellMar>
          <w:top w:w="4" w:type="dxa"/>
          <w:left w:w="114" w:type="dxa"/>
          <w:right w:w="39" w:type="dxa"/>
        </w:tblCellMar>
        <w:tblLook w:val="04A0" w:firstRow="1" w:lastRow="0" w:firstColumn="1" w:lastColumn="0" w:noHBand="0" w:noVBand="1"/>
      </w:tblPr>
      <w:tblGrid>
        <w:gridCol w:w="849"/>
        <w:gridCol w:w="1549"/>
        <w:gridCol w:w="1713"/>
        <w:gridCol w:w="1549"/>
        <w:gridCol w:w="1549"/>
        <w:gridCol w:w="1554"/>
        <w:gridCol w:w="735"/>
      </w:tblGrid>
      <w:tr w:rsidR="005B3C2D" w:rsidRPr="00726EDD" w:rsidTr="00077B21">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ind w:left="22" w:firstLine="24"/>
              <w:rPr>
                <w:rFonts w:ascii="Times New Roman" w:hAnsi="Times New Roman"/>
              </w:rPr>
            </w:pPr>
            <w:r w:rsidRPr="00726EDD">
              <w:rPr>
                <w:rFonts w:ascii="Times New Roman" w:hAnsi="Times New Roman"/>
                <w:b/>
              </w:rPr>
              <w:t xml:space="preserve">Tiêu chí đánh giá </w:t>
            </w:r>
          </w:p>
        </w:tc>
        <w:tc>
          <w:tcPr>
            <w:tcW w:w="7914" w:type="dxa"/>
            <w:gridSpan w:val="5"/>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22"/>
              <w:jc w:val="center"/>
              <w:rPr>
                <w:rFonts w:ascii="Times New Roman" w:hAnsi="Times New Roman"/>
              </w:rPr>
            </w:pPr>
            <w:r w:rsidRPr="00726EDD">
              <w:rPr>
                <w:rFonts w:ascii="Times New Roman" w:hAnsi="Times New Roman"/>
                <w:b/>
              </w:rPr>
              <w:t>Mức độ đạt chuẩn quy định</w:t>
            </w:r>
          </w:p>
        </w:tc>
        <w:tc>
          <w:tcPr>
            <w:tcW w:w="735" w:type="dxa"/>
            <w:vMerge w:val="restart"/>
            <w:tcBorders>
              <w:top w:val="single" w:sz="5" w:space="0" w:color="000000"/>
              <w:left w:val="single" w:sz="5" w:space="0" w:color="000000"/>
              <w:right w:val="single" w:sz="5" w:space="0" w:color="000000"/>
            </w:tcBorders>
            <w:shd w:val="clear" w:color="auto" w:fill="auto"/>
            <w:vAlign w:val="center"/>
          </w:tcPr>
          <w:p w:rsidR="005B3C2D" w:rsidRPr="00726EDD" w:rsidRDefault="005B3C2D" w:rsidP="00077B21">
            <w:pPr>
              <w:ind w:left="-90"/>
              <w:jc w:val="center"/>
              <w:rPr>
                <w:rFonts w:ascii="Times New Roman" w:hAnsi="Times New Roman"/>
              </w:rPr>
            </w:pPr>
            <w:r w:rsidRPr="00726EDD">
              <w:rPr>
                <w:rFonts w:ascii="Times New Roman" w:hAnsi="Times New Roman"/>
                <w:b/>
              </w:rPr>
              <w:t xml:space="preserve">Trọng số  </w:t>
            </w:r>
          </w:p>
        </w:tc>
      </w:tr>
      <w:tr w:rsidR="005B3C2D" w:rsidRPr="00726EDD" w:rsidTr="00077B21">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22"/>
              <w:jc w:val="center"/>
              <w:rPr>
                <w:rFonts w:ascii="Times New Roman" w:hAnsi="Times New Roman"/>
              </w:rPr>
            </w:pPr>
            <w:r w:rsidRPr="00726EDD">
              <w:rPr>
                <w:rFonts w:ascii="Times New Roman" w:hAnsi="Times New Roman"/>
                <w:b/>
              </w:rPr>
              <w:t>MỨC F</w:t>
            </w:r>
          </w:p>
          <w:p w:rsidR="005B3C2D" w:rsidRPr="00726EDD" w:rsidRDefault="005B3C2D" w:rsidP="005B3C2D">
            <w:pPr>
              <w:ind w:left="22"/>
              <w:jc w:val="center"/>
              <w:rPr>
                <w:rFonts w:ascii="Times New Roman" w:hAnsi="Times New Roman"/>
              </w:rPr>
            </w:pPr>
            <w:r w:rsidRPr="00726EDD">
              <w:rPr>
                <w:rFonts w:ascii="Times New Roman" w:hAnsi="Times New Roman"/>
                <w:b/>
              </w:rPr>
              <w:t>(0-4.9)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22"/>
              <w:jc w:val="center"/>
              <w:rPr>
                <w:rFonts w:ascii="Times New Roman" w:hAnsi="Times New Roman"/>
              </w:rPr>
            </w:pPr>
            <w:r w:rsidRPr="00726EDD">
              <w:rPr>
                <w:rFonts w:ascii="Times New Roman" w:hAnsi="Times New Roman"/>
                <w:b/>
              </w:rPr>
              <w:t>MỨC D</w:t>
            </w:r>
          </w:p>
          <w:p w:rsidR="005B3C2D" w:rsidRPr="00726EDD" w:rsidRDefault="005B3C2D" w:rsidP="005B3C2D">
            <w:pPr>
              <w:ind w:left="22"/>
              <w:jc w:val="center"/>
              <w:rPr>
                <w:rFonts w:ascii="Times New Roman" w:hAnsi="Times New Roman"/>
              </w:rPr>
            </w:pPr>
            <w:r w:rsidRPr="00726EDD">
              <w:rPr>
                <w:rFonts w:ascii="Times New Roman" w:hAnsi="Times New Roman"/>
                <w:b/>
              </w:rPr>
              <w:t>(5.4-5.0)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22"/>
              <w:jc w:val="center"/>
              <w:rPr>
                <w:rFonts w:ascii="Times New Roman" w:hAnsi="Times New Roman"/>
              </w:rPr>
            </w:pPr>
            <w:r w:rsidRPr="00726EDD">
              <w:rPr>
                <w:rFonts w:ascii="Times New Roman" w:hAnsi="Times New Roman"/>
                <w:b/>
              </w:rPr>
              <w:t>MỨC C</w:t>
            </w:r>
          </w:p>
          <w:p w:rsidR="005B3C2D" w:rsidRPr="00726EDD" w:rsidRDefault="005B3C2D" w:rsidP="005B3C2D">
            <w:pPr>
              <w:ind w:left="22"/>
              <w:jc w:val="center"/>
              <w:rPr>
                <w:rFonts w:ascii="Times New Roman" w:hAnsi="Times New Roman"/>
              </w:rPr>
            </w:pPr>
            <w:r w:rsidRPr="00726EDD">
              <w:rPr>
                <w:rFonts w:ascii="Times New Roman" w:hAnsi="Times New Roman"/>
                <w:b/>
              </w:rPr>
              <w:t>(5.5-6.9)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22" w:right="76"/>
              <w:jc w:val="center"/>
              <w:rPr>
                <w:rFonts w:ascii="Times New Roman" w:hAnsi="Times New Roman"/>
              </w:rPr>
            </w:pPr>
            <w:r w:rsidRPr="00726EDD">
              <w:rPr>
                <w:rFonts w:ascii="Times New Roman" w:hAnsi="Times New Roman"/>
                <w:b/>
              </w:rPr>
              <w:t>MỨC B</w:t>
            </w:r>
          </w:p>
          <w:p w:rsidR="005B3C2D" w:rsidRPr="00726EDD" w:rsidRDefault="005B3C2D" w:rsidP="005B3C2D">
            <w:pPr>
              <w:ind w:left="22" w:right="76"/>
              <w:jc w:val="center"/>
              <w:rPr>
                <w:rFonts w:ascii="Times New Roman" w:hAnsi="Times New Roman"/>
              </w:rPr>
            </w:pPr>
            <w:r w:rsidRPr="00726EDD">
              <w:rPr>
                <w:rFonts w:ascii="Times New Roman" w:hAnsi="Times New Roman"/>
                <w:b/>
              </w:rPr>
              <w:t>(7.0-8.4) điểm</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ind w:left="22" w:right="76"/>
              <w:jc w:val="center"/>
              <w:rPr>
                <w:rFonts w:ascii="Times New Roman" w:hAnsi="Times New Roman"/>
              </w:rPr>
            </w:pPr>
            <w:r w:rsidRPr="00726EDD">
              <w:rPr>
                <w:rFonts w:ascii="Times New Roman" w:hAnsi="Times New Roman"/>
                <w:b/>
              </w:rPr>
              <w:t>MỨC A</w:t>
            </w:r>
          </w:p>
          <w:p w:rsidR="005B3C2D" w:rsidRPr="00726EDD" w:rsidRDefault="005B3C2D" w:rsidP="005B3C2D">
            <w:pPr>
              <w:ind w:left="22" w:right="76"/>
              <w:jc w:val="center"/>
              <w:rPr>
                <w:rFonts w:ascii="Times New Roman" w:hAnsi="Times New Roman"/>
              </w:rPr>
            </w:pPr>
            <w:r w:rsidRPr="00726EDD">
              <w:rPr>
                <w:rFonts w:ascii="Times New Roman" w:hAnsi="Times New Roman"/>
                <w:b/>
              </w:rPr>
              <w:t>(8.5-10) điểm</w:t>
            </w:r>
          </w:p>
        </w:tc>
        <w:tc>
          <w:tcPr>
            <w:tcW w:w="735" w:type="dxa"/>
            <w:vMerge/>
            <w:tcBorders>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Pr>
                <w:rFonts w:ascii="Times New Roman" w:hAnsi="Times New Roman"/>
              </w:rPr>
            </w:pPr>
          </w:p>
        </w:tc>
      </w:tr>
      <w:tr w:rsidR="005B3C2D" w:rsidRPr="00726EDD" w:rsidTr="00077B21">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077B21">
            <w:pPr>
              <w:spacing w:line="360" w:lineRule="auto"/>
              <w:ind w:left="22"/>
              <w:rPr>
                <w:rFonts w:ascii="Times New Roman" w:hAnsi="Times New Roman"/>
              </w:rPr>
            </w:pPr>
            <w:r w:rsidRPr="00726EDD">
              <w:rPr>
                <w:rFonts w:ascii="Times New Roman" w:hAnsi="Times New Roman"/>
              </w:rPr>
              <w:t xml:space="preserve">Nộp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jc w:val="center"/>
              <w:rPr>
                <w:rFonts w:ascii="Times New Roman" w:hAnsi="Times New Roman"/>
              </w:rPr>
            </w:pPr>
            <w:r w:rsidRPr="00726EDD">
              <w:rPr>
                <w:rFonts w:ascii="Times New Roman" w:hAnsi="Times New Roman"/>
              </w:rPr>
              <w:t>Không nộp 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jc w:val="both"/>
              <w:rPr>
                <w:rFonts w:ascii="Times New Roman" w:hAnsi="Times New Roman"/>
              </w:rPr>
            </w:pPr>
            <w:r w:rsidRPr="00726EDD">
              <w:rPr>
                <w:rFonts w:ascii="Times New Roman" w:hAnsi="Times New Roman"/>
              </w:rPr>
              <w:t xml:space="preserve">Nộp bài tập 70% số lượng bài tập được </w:t>
            </w:r>
            <w:r w:rsidRPr="00726EDD">
              <w:rPr>
                <w:rFonts w:ascii="Times New Roman" w:hAnsi="Times New Roman"/>
              </w:rPr>
              <w:lastRenderedPageBreak/>
              <w:t xml:space="preserve">giao.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ight="96"/>
              <w:jc w:val="both"/>
              <w:rPr>
                <w:rFonts w:ascii="Times New Roman" w:hAnsi="Times New Roman"/>
              </w:rPr>
            </w:pPr>
            <w:r w:rsidRPr="00726EDD">
              <w:rPr>
                <w:rFonts w:ascii="Times New Roman" w:hAnsi="Times New Roman"/>
              </w:rPr>
              <w:lastRenderedPageBreak/>
              <w:t xml:space="preserve">Nộp bài tập đầy đủ (100% số </w:t>
            </w:r>
            <w:r w:rsidRPr="00726EDD">
              <w:rPr>
                <w:rFonts w:ascii="Times New Roman" w:hAnsi="Times New Roman"/>
              </w:rPr>
              <w:lastRenderedPageBreak/>
              <w:t xml:space="preserve">lượng được giao). Một số bài tập nộp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ight="57"/>
              <w:jc w:val="both"/>
              <w:rPr>
                <w:rFonts w:ascii="Times New Roman" w:hAnsi="Times New Roman"/>
              </w:rPr>
            </w:pPr>
            <w:r w:rsidRPr="00726EDD">
              <w:rPr>
                <w:rFonts w:ascii="Times New Roman" w:hAnsi="Times New Roman"/>
              </w:rPr>
              <w:lastRenderedPageBreak/>
              <w:t xml:space="preserve">Nộp bài tập đầy đủ (100% số lượng </w:t>
            </w:r>
            <w:r w:rsidRPr="00726EDD">
              <w:rPr>
                <w:rFonts w:ascii="Times New Roman" w:hAnsi="Times New Roman"/>
              </w:rPr>
              <w:lastRenderedPageBreak/>
              <w:t xml:space="preserve">được giao). Hầu hết bài tập nộp đúng thời gian quy định.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ight="57"/>
              <w:jc w:val="both"/>
              <w:rPr>
                <w:rFonts w:ascii="Times New Roman" w:hAnsi="Times New Roman"/>
              </w:rPr>
            </w:pPr>
            <w:r w:rsidRPr="00726EDD">
              <w:rPr>
                <w:rFonts w:ascii="Times New Roman" w:hAnsi="Times New Roman"/>
              </w:rPr>
              <w:lastRenderedPageBreak/>
              <w:t xml:space="preserve">Nộp bài tập đầy đủ (100% số lượng </w:t>
            </w:r>
            <w:r w:rsidRPr="00726EDD">
              <w:rPr>
                <w:rFonts w:ascii="Times New Roman" w:hAnsi="Times New Roman"/>
              </w:rPr>
              <w:lastRenderedPageBreak/>
              <w:t xml:space="preserve">được giao). Đúng thời gian quy định.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22" w:right="63"/>
              <w:jc w:val="center"/>
              <w:rPr>
                <w:rFonts w:ascii="Times New Roman" w:hAnsi="Times New Roman"/>
              </w:rPr>
            </w:pPr>
            <w:r w:rsidRPr="00726EDD">
              <w:rPr>
                <w:rFonts w:ascii="Times New Roman" w:hAnsi="Times New Roman"/>
                <w:b/>
              </w:rPr>
              <w:lastRenderedPageBreak/>
              <w:t xml:space="preserve">20% </w:t>
            </w:r>
          </w:p>
        </w:tc>
      </w:tr>
      <w:tr w:rsidR="005B3C2D" w:rsidRPr="00726EDD" w:rsidTr="00077B21">
        <w:trPr>
          <w:trHeight w:val="139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22"/>
              <w:rPr>
                <w:rFonts w:ascii="Times New Roman" w:hAnsi="Times New Roman"/>
              </w:rPr>
            </w:pPr>
            <w:r w:rsidRPr="00726EDD">
              <w:rPr>
                <w:rFonts w:ascii="Times New Roman" w:hAnsi="Times New Roman"/>
              </w:rPr>
              <w:lastRenderedPageBreak/>
              <w:t xml:space="preserve">Trình bày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5B3C2D" w:rsidRPr="00726EDD" w:rsidRDefault="005B3C2D" w:rsidP="005B3C2D">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ight="96"/>
              <w:jc w:val="both"/>
              <w:rPr>
                <w:rFonts w:ascii="Times New Roman" w:hAnsi="Times New Roman"/>
              </w:rPr>
            </w:pPr>
            <w:r w:rsidRPr="00726EDD">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ight="96"/>
              <w:jc w:val="both"/>
              <w:rPr>
                <w:rFonts w:ascii="Times New Roman" w:hAnsi="Times New Roman"/>
              </w:rPr>
            </w:pPr>
            <w:r w:rsidRPr="00726EDD">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ight="51"/>
              <w:jc w:val="both"/>
              <w:rPr>
                <w:rFonts w:ascii="Times New Roman" w:hAnsi="Times New Roman"/>
              </w:rPr>
            </w:pPr>
            <w:r w:rsidRPr="00726EDD">
              <w:rPr>
                <w:rFonts w:ascii="Times New Roman" w:hAnsi="Times New Roman"/>
              </w:rPr>
              <w:t xml:space="preserve">Bài tập trình bày đẹp, đầy đủ, đúng yêu cầu (font chữ, cỡ chữ, giản dòng). Hình vẽ, bảng biểu sử dụng trong bài tập rõ ràng, phù hợp. Ghi chú, giải thích đầy đủ, hợp lý.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ight="57"/>
              <w:jc w:val="both"/>
              <w:rPr>
                <w:rFonts w:ascii="Times New Roman" w:hAnsi="Times New Roman"/>
              </w:rPr>
            </w:pPr>
            <w:r w:rsidRPr="00726EDD">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22" w:right="63"/>
              <w:jc w:val="center"/>
              <w:rPr>
                <w:rFonts w:ascii="Times New Roman" w:hAnsi="Times New Roman"/>
              </w:rPr>
            </w:pPr>
            <w:r w:rsidRPr="00726EDD">
              <w:rPr>
                <w:rFonts w:ascii="Times New Roman" w:hAnsi="Times New Roman"/>
                <w:b/>
              </w:rPr>
              <w:t xml:space="preserve">30% </w:t>
            </w:r>
          </w:p>
        </w:tc>
      </w:tr>
      <w:tr w:rsidR="005B3C2D" w:rsidRPr="00726EDD" w:rsidTr="00077B21">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22"/>
              <w:rPr>
                <w:rFonts w:ascii="Times New Roman" w:hAnsi="Times New Roman"/>
              </w:rPr>
            </w:pPr>
            <w:r w:rsidRPr="00726EDD">
              <w:rPr>
                <w:rFonts w:ascii="Times New Roman" w:hAnsi="Times New Roman"/>
              </w:rPr>
              <w:t xml:space="preserve">Nội dung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5B3C2D" w:rsidRPr="00726EDD" w:rsidRDefault="005B3C2D" w:rsidP="005B3C2D">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ight="96"/>
              <w:jc w:val="both"/>
              <w:rPr>
                <w:rFonts w:ascii="Times New Roman" w:hAnsi="Times New Roman"/>
              </w:rPr>
            </w:pPr>
            <w:r w:rsidRPr="00726EDD">
              <w:rPr>
                <w:rFonts w:ascii="Times New Roman" w:hAnsi="Times New Roman"/>
              </w:rPr>
              <w:t xml:space="preserve">Nội dung bài tập không đầy đủ, một số không đúng theo yêu cầu nhiệm vụ.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ight="96"/>
              <w:jc w:val="both"/>
              <w:rPr>
                <w:rFonts w:ascii="Times New Roman" w:hAnsi="Times New Roman"/>
              </w:rPr>
            </w:pPr>
            <w:r w:rsidRPr="00726EDD">
              <w:rPr>
                <w:rFonts w:ascii="Times New Roman" w:hAnsi="Times New Roman"/>
              </w:rPr>
              <w:t xml:space="preserve">Nội dung bài tập đầy đủ, đúng với yêu cầu nhiệm vụ nhưng chưa hợp lý. Còn một số sai sót trong tính toán.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ight="96"/>
              <w:jc w:val="both"/>
              <w:rPr>
                <w:rFonts w:ascii="Times New Roman" w:hAnsi="Times New Roman"/>
              </w:rPr>
            </w:pPr>
            <w:r w:rsidRPr="00726EDD">
              <w:rPr>
                <w:rFonts w:ascii="Times New Roman" w:hAnsi="Times New Roman"/>
              </w:rPr>
              <w:t xml:space="preserve">Nội dung bài tập đầy đủ, hợp lý, đúng theo yêu cầu nhiệm vụ. Tính toán đúng, rõ ràng.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22" w:right="96"/>
              <w:jc w:val="both"/>
              <w:rPr>
                <w:rFonts w:ascii="Times New Roman" w:hAnsi="Times New Roman"/>
              </w:rPr>
            </w:pPr>
            <w:r w:rsidRPr="00726EDD">
              <w:rPr>
                <w:rFonts w:ascii="Times New Roman" w:hAnsi="Times New Roman"/>
              </w:rPr>
              <w:t xml:space="preserve">Nội dung bài tập đầy đủ, hợp lý, đúng theo yêu cầu nhiệm vụ. Tính toán logic, chi tiết và rõ ràng, hoàn toàn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22" w:right="63"/>
              <w:jc w:val="center"/>
              <w:rPr>
                <w:rFonts w:ascii="Times New Roman" w:hAnsi="Times New Roman"/>
              </w:rPr>
            </w:pPr>
            <w:r w:rsidRPr="00726EDD">
              <w:rPr>
                <w:rFonts w:ascii="Times New Roman" w:hAnsi="Times New Roman"/>
                <w:b/>
              </w:rPr>
              <w:t xml:space="preserve">50% </w:t>
            </w:r>
          </w:p>
        </w:tc>
      </w:tr>
    </w:tbl>
    <w:p w:rsidR="005B3C2D" w:rsidRPr="00726EDD" w:rsidRDefault="005B3C2D" w:rsidP="005B3C2D">
      <w:pPr>
        <w:spacing w:line="360" w:lineRule="auto"/>
        <w:rPr>
          <w:rFonts w:ascii="Times New Roman" w:hAnsi="Times New Roman"/>
          <w:bCs/>
          <w:sz w:val="26"/>
          <w:szCs w:val="26"/>
          <w:lang w:val="pt-BR"/>
        </w:rPr>
      </w:pPr>
    </w:p>
    <w:p w:rsidR="005B3C2D" w:rsidRPr="00726EDD" w:rsidRDefault="005B3C2D" w:rsidP="005B3C2D">
      <w:pPr>
        <w:pStyle w:val="Heading3"/>
        <w:keepLines w:val="0"/>
        <w:spacing w:before="0" w:line="360" w:lineRule="auto"/>
        <w:ind w:right="976"/>
        <w:rPr>
          <w:rFonts w:ascii="Times New Roman" w:hAnsi="Times New Roman" w:cs="Times New Roman"/>
          <w:color w:val="auto"/>
        </w:rPr>
      </w:pPr>
      <w:r w:rsidRPr="00726EDD">
        <w:rPr>
          <w:rFonts w:ascii="Times New Roman" w:hAnsi="Times New Roman" w:cs="Times New Roman"/>
          <w:color w:val="auto"/>
          <w:sz w:val="26"/>
        </w:rPr>
        <w:lastRenderedPageBreak/>
        <w:t xml:space="preserve">Rubric 4: Thuyết trình </w:t>
      </w:r>
    </w:p>
    <w:tbl>
      <w:tblPr>
        <w:tblW w:w="9509" w:type="dxa"/>
        <w:tblInd w:w="-6"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719"/>
      </w:tblGrid>
      <w:tr w:rsidR="005B3C2D" w:rsidRPr="00726EDD" w:rsidTr="00077B21">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60" w:firstLine="12"/>
              <w:jc w:val="center"/>
              <w:rPr>
                <w:rFonts w:ascii="Times New Roman" w:hAnsi="Times New Roman"/>
              </w:rPr>
            </w:pPr>
            <w:r w:rsidRPr="00726EDD">
              <w:rPr>
                <w:rFonts w:ascii="Times New Roman" w:hAnsi="Times New Roman"/>
                <w:b/>
              </w:rPr>
              <w:t>Tiêu chí 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60" w:firstLine="12"/>
              <w:jc w:val="center"/>
              <w:rPr>
                <w:rFonts w:ascii="Times New Roman" w:hAnsi="Times New Roman"/>
              </w:rPr>
            </w:pPr>
            <w:r w:rsidRPr="00726EDD">
              <w:rPr>
                <w:rFonts w:ascii="Times New Roman" w:hAnsi="Times New Roman"/>
                <w:b/>
              </w:rPr>
              <w:t>Mức độ đạt chuẩn quy định</w:t>
            </w:r>
          </w:p>
        </w:tc>
        <w:tc>
          <w:tcPr>
            <w:tcW w:w="719" w:type="dxa"/>
            <w:vMerge w:val="restart"/>
            <w:tcBorders>
              <w:top w:val="single" w:sz="5" w:space="0" w:color="000000"/>
              <w:left w:val="single" w:sz="5" w:space="0" w:color="000000"/>
              <w:right w:val="single" w:sz="5" w:space="0" w:color="000000"/>
            </w:tcBorders>
            <w:shd w:val="clear" w:color="auto" w:fill="auto"/>
            <w:vAlign w:val="center"/>
          </w:tcPr>
          <w:p w:rsidR="005B3C2D" w:rsidRPr="00726EDD" w:rsidRDefault="005B3C2D" w:rsidP="005B3C2D">
            <w:pPr>
              <w:spacing w:line="360" w:lineRule="auto"/>
              <w:ind w:right="-29" w:firstLine="12"/>
              <w:jc w:val="center"/>
              <w:rPr>
                <w:rFonts w:ascii="Times New Roman" w:hAnsi="Times New Roman"/>
              </w:rPr>
            </w:pPr>
            <w:r w:rsidRPr="00726EDD">
              <w:rPr>
                <w:rFonts w:ascii="Times New Roman" w:hAnsi="Times New Roman"/>
                <w:b/>
              </w:rPr>
              <w:t>Trọng số</w:t>
            </w:r>
          </w:p>
        </w:tc>
      </w:tr>
      <w:tr w:rsidR="005B3C2D" w:rsidRPr="00726EDD" w:rsidTr="00077B21">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firstLine="12"/>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ind w:left="60" w:firstLine="12"/>
              <w:jc w:val="center"/>
              <w:rPr>
                <w:rFonts w:ascii="Times New Roman" w:hAnsi="Times New Roman"/>
              </w:rPr>
            </w:pPr>
            <w:r w:rsidRPr="00726EDD">
              <w:rPr>
                <w:rFonts w:ascii="Times New Roman" w:hAnsi="Times New Roman"/>
                <w:b/>
              </w:rPr>
              <w:t>MỨC F</w:t>
            </w:r>
          </w:p>
          <w:p w:rsidR="005B3C2D" w:rsidRPr="00726EDD" w:rsidRDefault="005B3C2D" w:rsidP="005B3C2D">
            <w:pPr>
              <w:ind w:left="60" w:firstLine="12"/>
              <w:jc w:val="center"/>
              <w:rPr>
                <w:rFonts w:ascii="Times New Roman" w:hAnsi="Times New Roman"/>
              </w:rPr>
            </w:pPr>
            <w:r w:rsidRPr="00726EDD">
              <w:rPr>
                <w:rFonts w:ascii="Times New Roman" w:hAnsi="Times New Roman"/>
                <w:b/>
              </w:rPr>
              <w:t>(0-4.9)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ind w:left="60" w:firstLine="12"/>
              <w:jc w:val="center"/>
              <w:rPr>
                <w:rFonts w:ascii="Times New Roman" w:hAnsi="Times New Roman"/>
              </w:rPr>
            </w:pPr>
            <w:r w:rsidRPr="00726EDD">
              <w:rPr>
                <w:rFonts w:ascii="Times New Roman" w:hAnsi="Times New Roman"/>
                <w:b/>
              </w:rPr>
              <w:t>MỨC D</w:t>
            </w:r>
          </w:p>
          <w:p w:rsidR="005B3C2D" w:rsidRPr="00726EDD" w:rsidRDefault="005B3C2D" w:rsidP="005B3C2D">
            <w:pPr>
              <w:ind w:left="60" w:firstLine="12"/>
              <w:jc w:val="center"/>
              <w:rPr>
                <w:rFonts w:ascii="Times New Roman" w:hAnsi="Times New Roman"/>
              </w:rPr>
            </w:pPr>
            <w:r w:rsidRPr="00726EDD">
              <w:rPr>
                <w:rFonts w:ascii="Times New Roman" w:hAnsi="Times New Roman"/>
                <w:b/>
              </w:rPr>
              <w:t>(5.4-5.0)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ind w:left="60" w:firstLine="12"/>
              <w:jc w:val="center"/>
              <w:rPr>
                <w:rFonts w:ascii="Times New Roman" w:hAnsi="Times New Roman"/>
              </w:rPr>
            </w:pPr>
            <w:r w:rsidRPr="00726EDD">
              <w:rPr>
                <w:rFonts w:ascii="Times New Roman" w:hAnsi="Times New Roman"/>
                <w:b/>
              </w:rPr>
              <w:t>MỨC C</w:t>
            </w:r>
          </w:p>
          <w:p w:rsidR="005B3C2D" w:rsidRPr="00726EDD" w:rsidRDefault="005B3C2D" w:rsidP="005B3C2D">
            <w:pPr>
              <w:ind w:left="60" w:firstLine="12"/>
              <w:jc w:val="center"/>
              <w:rPr>
                <w:rFonts w:ascii="Times New Roman" w:hAnsi="Times New Roman"/>
              </w:rPr>
            </w:pPr>
            <w:r w:rsidRPr="00726EDD">
              <w:rPr>
                <w:rFonts w:ascii="Times New Roman" w:hAnsi="Times New Roman"/>
                <w:b/>
              </w:rPr>
              <w:t>(5.5-6.9)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ind w:left="60" w:firstLine="12"/>
              <w:jc w:val="center"/>
              <w:rPr>
                <w:rFonts w:ascii="Times New Roman" w:hAnsi="Times New Roman"/>
              </w:rPr>
            </w:pPr>
            <w:r w:rsidRPr="00726EDD">
              <w:rPr>
                <w:rFonts w:ascii="Times New Roman" w:hAnsi="Times New Roman"/>
                <w:b/>
              </w:rPr>
              <w:t>MỨC B</w:t>
            </w:r>
          </w:p>
          <w:p w:rsidR="005B3C2D" w:rsidRPr="00726EDD" w:rsidRDefault="005B3C2D" w:rsidP="005B3C2D">
            <w:pPr>
              <w:ind w:left="60" w:firstLine="12"/>
              <w:jc w:val="center"/>
              <w:rPr>
                <w:rFonts w:ascii="Times New Roman" w:hAnsi="Times New Roman"/>
              </w:rPr>
            </w:pPr>
            <w:r w:rsidRPr="00726EDD">
              <w:rPr>
                <w:rFonts w:ascii="Times New Roman" w:hAnsi="Times New Roman"/>
                <w:b/>
              </w:rPr>
              <w:t>(7.0-8.4)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ind w:left="60" w:firstLine="12"/>
              <w:jc w:val="center"/>
              <w:rPr>
                <w:rFonts w:ascii="Times New Roman" w:hAnsi="Times New Roman"/>
              </w:rPr>
            </w:pPr>
            <w:r w:rsidRPr="00726EDD">
              <w:rPr>
                <w:rFonts w:ascii="Times New Roman" w:hAnsi="Times New Roman"/>
                <w:b/>
              </w:rPr>
              <w:t>MỨC A</w:t>
            </w:r>
          </w:p>
          <w:p w:rsidR="005B3C2D" w:rsidRPr="00726EDD" w:rsidRDefault="005B3C2D" w:rsidP="005B3C2D">
            <w:pPr>
              <w:ind w:left="60" w:firstLine="12"/>
              <w:jc w:val="center"/>
              <w:rPr>
                <w:rFonts w:ascii="Times New Roman" w:hAnsi="Times New Roman"/>
              </w:rPr>
            </w:pPr>
            <w:r w:rsidRPr="00726EDD">
              <w:rPr>
                <w:rFonts w:ascii="Times New Roman" w:hAnsi="Times New Roman"/>
                <w:b/>
              </w:rPr>
              <w:t>(8.5-10) điểm</w:t>
            </w:r>
          </w:p>
        </w:tc>
        <w:tc>
          <w:tcPr>
            <w:tcW w:w="719" w:type="dxa"/>
            <w:vMerge/>
            <w:tcBorders>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firstLine="12"/>
              <w:rPr>
                <w:rFonts w:ascii="Times New Roman" w:hAnsi="Times New Roman"/>
              </w:rPr>
            </w:pPr>
          </w:p>
        </w:tc>
      </w:tr>
      <w:tr w:rsidR="005B3C2D" w:rsidRPr="00726EDD" w:rsidTr="00077B21">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60" w:firstLine="12"/>
              <w:jc w:val="both"/>
              <w:rPr>
                <w:rFonts w:ascii="Times New Roman" w:hAnsi="Times New Roman"/>
              </w:rPr>
            </w:pPr>
            <w:r w:rsidRPr="00726EDD">
              <w:rPr>
                <w:rFonts w:ascii="Times New Roman" w:hAnsi="Times New Roman"/>
              </w:rPr>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60" w:firstLine="12"/>
              <w:rPr>
                <w:rFonts w:ascii="Times New Roman" w:hAnsi="Times New Roman"/>
              </w:rPr>
            </w:pPr>
            <w:r w:rsidRPr="00726EDD">
              <w:rPr>
                <w:rFonts w:ascii="Times New Roman" w:hAnsi="Times New Roman"/>
                <w:b/>
              </w:rPr>
              <w:t xml:space="preserve">50% </w:t>
            </w:r>
          </w:p>
        </w:tc>
      </w:tr>
      <w:tr w:rsidR="005B3C2D" w:rsidRPr="00726EDD" w:rsidTr="00077B21">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60" w:firstLine="12"/>
              <w:jc w:val="both"/>
              <w:rPr>
                <w:rFonts w:ascii="Times New Roman" w:hAnsi="Times New Roman"/>
              </w:rPr>
            </w:pPr>
            <w:r w:rsidRPr="00726EDD">
              <w:rPr>
                <w:rFonts w:ascii="Times New Roman" w:hAnsi="Times New Roman"/>
              </w:rPr>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Slide trình bày quá sơ sài, không đủ 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Slide trình bày với số lượng phù hợp, sử dụng từ ngũ và hình ảnh rõ </w:t>
            </w:r>
          </w:p>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(introduction, body and </w:t>
            </w:r>
          </w:p>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thể hiện sự thành 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Thuật ngữ sử dụng đơn giản dễ hiểu. Thể hiện sự thành thạo trong trình bày và ngôn ngữ.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60" w:firstLine="12"/>
              <w:rPr>
                <w:rFonts w:ascii="Times New Roman" w:hAnsi="Times New Roman"/>
              </w:rPr>
            </w:pPr>
            <w:r w:rsidRPr="00726EDD">
              <w:rPr>
                <w:rFonts w:ascii="Times New Roman" w:hAnsi="Times New Roman"/>
                <w:b/>
              </w:rPr>
              <w:t xml:space="preserve">25% </w:t>
            </w:r>
          </w:p>
        </w:tc>
      </w:tr>
      <w:tr w:rsidR="005B3C2D" w:rsidRPr="00726EDD" w:rsidTr="00077B21">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60" w:firstLine="12"/>
              <w:jc w:val="both"/>
              <w:rPr>
                <w:rFonts w:ascii="Times New Roman" w:hAnsi="Times New Roman"/>
              </w:rPr>
            </w:pPr>
            <w:r w:rsidRPr="00726EDD">
              <w:rPr>
                <w:rFonts w:ascii="Times New Roman" w:hAnsi="Times New Roman"/>
              </w:rPr>
              <w:lastRenderedPageBreak/>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Trình bày không logic, vượt quá thời gian quy định. Sử dụng thuật ngữ không đúng, phát 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Bài trình bày đầy đủ. Giọng nói nhỏ, phát âm còn một số từ không rõ, sử dụng thuật ngữ phức tạp, chưa có tương tác 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5B3C2D" w:rsidRPr="00726EDD" w:rsidRDefault="005B3C2D" w:rsidP="005B3C2D">
            <w:pPr>
              <w:spacing w:line="360" w:lineRule="auto"/>
              <w:ind w:left="60" w:right="138" w:firstLine="12"/>
              <w:jc w:val="both"/>
              <w:rPr>
                <w:rFonts w:ascii="Times New Roman" w:hAnsi="Times New Roman"/>
              </w:rPr>
            </w:pPr>
            <w:r w:rsidRPr="00726EDD">
              <w:rPr>
                <w:rFonts w:ascii="Times New Roman" w:hAnsi="Times New Roman"/>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B3C2D" w:rsidRPr="00726EDD" w:rsidRDefault="005B3C2D" w:rsidP="005B3C2D">
            <w:pPr>
              <w:spacing w:line="360" w:lineRule="auto"/>
              <w:ind w:left="60" w:firstLine="12"/>
              <w:rPr>
                <w:rFonts w:ascii="Times New Roman" w:hAnsi="Times New Roman"/>
              </w:rPr>
            </w:pPr>
            <w:r w:rsidRPr="00726EDD">
              <w:rPr>
                <w:rFonts w:ascii="Times New Roman" w:hAnsi="Times New Roman"/>
                <w:b/>
              </w:rPr>
              <w:t xml:space="preserve">25% </w:t>
            </w:r>
          </w:p>
        </w:tc>
      </w:tr>
    </w:tbl>
    <w:p w:rsidR="005B3C2D" w:rsidRPr="00726EDD" w:rsidRDefault="005B3C2D" w:rsidP="005B3C2D">
      <w:pPr>
        <w:spacing w:line="360" w:lineRule="auto"/>
        <w:ind w:firstLine="360"/>
        <w:jc w:val="both"/>
        <w:rPr>
          <w:rFonts w:ascii="Times New Roman" w:hAnsi="Times New Roman"/>
          <w:bCs/>
          <w:sz w:val="18"/>
        </w:rPr>
      </w:pPr>
    </w:p>
    <w:p w:rsidR="00FB0AC6" w:rsidRPr="00726EDD" w:rsidRDefault="00FB0AC6" w:rsidP="00077B21">
      <w:pPr>
        <w:numPr>
          <w:ilvl w:val="1"/>
          <w:numId w:val="20"/>
        </w:numPr>
        <w:spacing w:line="360" w:lineRule="auto"/>
        <w:ind w:left="0" w:firstLine="142"/>
        <w:rPr>
          <w:rFonts w:ascii="Times New Roman" w:hAnsi="Times New Roman"/>
          <w:b/>
          <w:sz w:val="26"/>
          <w:szCs w:val="26"/>
          <w:lang w:val="pt-BR"/>
        </w:rPr>
      </w:pPr>
      <w:r w:rsidRPr="00726EDD">
        <w:rPr>
          <w:rFonts w:ascii="Times New Roman" w:hAnsi="Times New Roman"/>
          <w:b/>
          <w:sz w:val="26"/>
          <w:szCs w:val="26"/>
          <w:lang w:val="pt-BR"/>
        </w:rPr>
        <w:t>Chính sách đối với học phần</w:t>
      </w:r>
    </w:p>
    <w:p w:rsidR="00FB0AC6" w:rsidRPr="00726EDD" w:rsidRDefault="00FB0AC6" w:rsidP="00077B21">
      <w:pPr>
        <w:pStyle w:val="ListParagraph"/>
        <w:numPr>
          <w:ilvl w:val="0"/>
          <w:numId w:val="29"/>
        </w:numPr>
        <w:spacing w:after="0" w:line="360" w:lineRule="auto"/>
        <w:ind w:left="426"/>
        <w:jc w:val="both"/>
        <w:rPr>
          <w:rFonts w:cs="Times New Roman"/>
          <w:sz w:val="26"/>
          <w:szCs w:val="26"/>
        </w:rPr>
      </w:pPr>
      <w:r w:rsidRPr="00726EDD">
        <w:rPr>
          <w:rFonts w:cs="Times New Roman"/>
          <w:sz w:val="26"/>
          <w:szCs w:val="26"/>
        </w:rPr>
        <w:t>Học viên tham dự &gt;=80% số buổi của học phần. Nếu nghỉ &gt;20% số buổi sẽ không được dự thi kết thúc học phần.</w:t>
      </w:r>
    </w:p>
    <w:p w:rsidR="00FB0AC6" w:rsidRPr="00726EDD" w:rsidRDefault="00FB0AC6" w:rsidP="00077B21">
      <w:pPr>
        <w:pStyle w:val="ListParagraph"/>
        <w:numPr>
          <w:ilvl w:val="0"/>
          <w:numId w:val="29"/>
        </w:numPr>
        <w:spacing w:after="0" w:line="360" w:lineRule="auto"/>
        <w:ind w:left="426"/>
        <w:jc w:val="both"/>
        <w:rPr>
          <w:rFonts w:cs="Times New Roman"/>
          <w:sz w:val="26"/>
          <w:szCs w:val="26"/>
          <w:lang w:val="pt-BR"/>
        </w:rPr>
      </w:pPr>
      <w:r w:rsidRPr="00726EDD">
        <w:rPr>
          <w:rFonts w:cs="Times New Roman"/>
          <w:sz w:val="26"/>
          <w:szCs w:val="26"/>
        </w:rPr>
        <w:t>Những</w:t>
      </w:r>
      <w:r w:rsidRPr="00726EDD">
        <w:rPr>
          <w:rFonts w:cs="Times New Roman"/>
          <w:sz w:val="26"/>
          <w:szCs w:val="26"/>
          <w:lang w:val="pt-BR"/>
        </w:rPr>
        <w:t xml:space="preserve"> trường hợp học viên đạt kết quả cao tại các Hội thi có nội dung liên quan đến môn học do nhà trường, cấp tỉnh và trung ương tổ chức sẽ được ưu tiên cộng thêm điểm vào điểm quá trình.</w:t>
      </w:r>
    </w:p>
    <w:p w:rsidR="00FB0AC6" w:rsidRPr="00726EDD" w:rsidRDefault="00FB0AC6" w:rsidP="00077B21">
      <w:pPr>
        <w:numPr>
          <w:ilvl w:val="0"/>
          <w:numId w:val="20"/>
        </w:numPr>
        <w:tabs>
          <w:tab w:val="left" w:pos="284"/>
        </w:tabs>
        <w:spacing w:line="360" w:lineRule="auto"/>
        <w:ind w:left="0" w:firstLine="0"/>
        <w:rPr>
          <w:rFonts w:ascii="Times New Roman" w:hAnsi="Times New Roman"/>
          <w:b/>
          <w:sz w:val="26"/>
          <w:szCs w:val="26"/>
          <w:lang w:val="pt-BR"/>
        </w:rPr>
      </w:pPr>
      <w:r w:rsidRPr="00726EDD">
        <w:rPr>
          <w:rFonts w:ascii="Times New Roman" w:hAnsi="Times New Roman"/>
          <w:b/>
          <w:sz w:val="26"/>
          <w:szCs w:val="26"/>
          <w:lang w:val="pt-BR"/>
        </w:rPr>
        <w:t>Kế hoạch và nội dung giảng dạy học phần</w:t>
      </w:r>
    </w:p>
    <w:p w:rsidR="00FB0AC6" w:rsidRPr="00726EDD" w:rsidRDefault="00FB0AC6" w:rsidP="00077B21">
      <w:pPr>
        <w:spacing w:line="360" w:lineRule="auto"/>
        <w:rPr>
          <w:rFonts w:ascii="Times New Roman" w:hAnsi="Times New Roman"/>
          <w:sz w:val="26"/>
          <w:szCs w:val="26"/>
          <w:lang w:val="pt-BR"/>
        </w:rPr>
      </w:pPr>
      <w:r w:rsidRPr="00726EDD">
        <w:rPr>
          <w:rFonts w:ascii="Times New Roman" w:hAnsi="Times New Roman"/>
          <w:sz w:val="26"/>
          <w:szCs w:val="26"/>
          <w:lang w:val="pt-BR"/>
        </w:rPr>
        <w:t xml:space="preserve">Bảng 7.1. Kế hoạch và nội dung giảng dạy của </w:t>
      </w:r>
      <w:r w:rsidRPr="00726EDD">
        <w:rPr>
          <w:rFonts w:ascii="Times New Roman" w:hAnsi="Times New Roman"/>
          <w:bCs/>
          <w:sz w:val="26"/>
          <w:szCs w:val="26"/>
          <w:lang w:val="pt-BR"/>
        </w:rPr>
        <w:t>học phần</w:t>
      </w:r>
      <w:r w:rsidRPr="00726EDD">
        <w:rPr>
          <w:rFonts w:ascii="Times New Roman" w:hAnsi="Times New Roman"/>
          <w:sz w:val="26"/>
          <w:szCs w:val="26"/>
          <w:lang w:val="pt-BR"/>
        </w:rPr>
        <w:t xml:space="preserve"> theo tuần</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239"/>
        <w:gridCol w:w="770"/>
        <w:gridCol w:w="1970"/>
        <w:gridCol w:w="850"/>
        <w:gridCol w:w="1117"/>
        <w:gridCol w:w="1134"/>
        <w:gridCol w:w="709"/>
      </w:tblGrid>
      <w:tr w:rsidR="00FB0AC6" w:rsidRPr="00726EDD" w:rsidTr="00796680">
        <w:trPr>
          <w:jc w:val="center"/>
        </w:trPr>
        <w:tc>
          <w:tcPr>
            <w:tcW w:w="846" w:type="dxa"/>
            <w:shd w:val="clear" w:color="auto" w:fill="FFFFFF" w:themeFill="background1"/>
            <w:vAlign w:val="center"/>
          </w:tcPr>
          <w:p w:rsidR="00FB0AC6" w:rsidRPr="00726EDD" w:rsidRDefault="00FB0AC6" w:rsidP="00FD5FD3">
            <w:pPr>
              <w:jc w:val="center"/>
              <w:rPr>
                <w:rFonts w:ascii="Times New Roman" w:hAnsi="Times New Roman"/>
                <w:b/>
                <w:sz w:val="20"/>
                <w:szCs w:val="20"/>
              </w:rPr>
            </w:pPr>
            <w:r w:rsidRPr="00726EDD">
              <w:rPr>
                <w:rFonts w:ascii="Times New Roman" w:hAnsi="Times New Roman"/>
                <w:b/>
                <w:sz w:val="20"/>
                <w:szCs w:val="20"/>
              </w:rPr>
              <w:t>Tuần/</w:t>
            </w:r>
          </w:p>
          <w:p w:rsidR="00FB0AC6" w:rsidRPr="00726EDD" w:rsidRDefault="00FB0AC6" w:rsidP="00FD5FD3">
            <w:pPr>
              <w:jc w:val="center"/>
              <w:rPr>
                <w:rFonts w:ascii="Times New Roman" w:hAnsi="Times New Roman"/>
                <w:b/>
                <w:sz w:val="20"/>
                <w:szCs w:val="20"/>
              </w:rPr>
            </w:pPr>
            <w:r w:rsidRPr="00726EDD">
              <w:rPr>
                <w:rFonts w:ascii="Times New Roman" w:hAnsi="Times New Roman"/>
                <w:sz w:val="20"/>
                <w:szCs w:val="20"/>
              </w:rPr>
              <w:t>(5 tiết/tuần)</w:t>
            </w:r>
          </w:p>
        </w:tc>
        <w:tc>
          <w:tcPr>
            <w:tcW w:w="2239" w:type="dxa"/>
            <w:shd w:val="clear" w:color="auto" w:fill="FFFFFF" w:themeFill="background1"/>
            <w:vAlign w:val="center"/>
          </w:tcPr>
          <w:p w:rsidR="00FB0AC6" w:rsidRPr="00726EDD" w:rsidRDefault="00FB0AC6" w:rsidP="00FD5FD3">
            <w:pPr>
              <w:jc w:val="center"/>
              <w:rPr>
                <w:rFonts w:ascii="Times New Roman" w:hAnsi="Times New Roman"/>
                <w:b/>
                <w:sz w:val="20"/>
                <w:szCs w:val="20"/>
              </w:rPr>
            </w:pPr>
            <w:r w:rsidRPr="00726EDD">
              <w:rPr>
                <w:rFonts w:ascii="Times New Roman" w:hAnsi="Times New Roman"/>
                <w:b/>
                <w:sz w:val="20"/>
                <w:szCs w:val="20"/>
              </w:rPr>
              <w:t>Các nội dung cơ bản của bài học (chương)</w:t>
            </w:r>
          </w:p>
        </w:tc>
        <w:tc>
          <w:tcPr>
            <w:tcW w:w="770" w:type="dxa"/>
            <w:shd w:val="clear" w:color="auto" w:fill="FFFFFF" w:themeFill="background1"/>
            <w:vAlign w:val="center"/>
          </w:tcPr>
          <w:p w:rsidR="00FB0AC6" w:rsidRPr="00726EDD" w:rsidRDefault="00FB0AC6" w:rsidP="00FD5FD3">
            <w:pPr>
              <w:jc w:val="center"/>
              <w:rPr>
                <w:rFonts w:ascii="Times New Roman" w:hAnsi="Times New Roman"/>
                <w:b/>
                <w:sz w:val="20"/>
                <w:szCs w:val="20"/>
              </w:rPr>
            </w:pPr>
            <w:r w:rsidRPr="00726EDD">
              <w:rPr>
                <w:rFonts w:ascii="Times New Roman" w:hAnsi="Times New Roman"/>
                <w:b/>
                <w:sz w:val="20"/>
                <w:szCs w:val="20"/>
              </w:rPr>
              <w:t xml:space="preserve">Số tiết </w:t>
            </w:r>
            <w:r w:rsidRPr="00726EDD">
              <w:rPr>
                <w:rFonts w:ascii="Times New Roman" w:hAnsi="Times New Roman"/>
                <w:sz w:val="20"/>
                <w:szCs w:val="20"/>
              </w:rPr>
              <w:t>(LT/TH/TT)</w:t>
            </w:r>
          </w:p>
        </w:tc>
        <w:tc>
          <w:tcPr>
            <w:tcW w:w="1970" w:type="dxa"/>
            <w:shd w:val="clear" w:color="auto" w:fill="FFFFFF" w:themeFill="background1"/>
            <w:vAlign w:val="center"/>
          </w:tcPr>
          <w:p w:rsidR="00FB0AC6" w:rsidRPr="00726EDD" w:rsidRDefault="00FB0AC6" w:rsidP="00FD5FD3">
            <w:pPr>
              <w:jc w:val="center"/>
              <w:rPr>
                <w:rFonts w:ascii="Times New Roman" w:hAnsi="Times New Roman"/>
                <w:b/>
                <w:sz w:val="20"/>
                <w:szCs w:val="20"/>
              </w:rPr>
            </w:pPr>
            <w:r w:rsidRPr="00726EDD">
              <w:rPr>
                <w:rFonts w:ascii="Times New Roman" w:hAnsi="Times New Roman"/>
                <w:b/>
                <w:sz w:val="20"/>
                <w:szCs w:val="20"/>
              </w:rPr>
              <w:t>Chuẩn đầu ra của bài học (chương)/ chủ đề</w:t>
            </w:r>
          </w:p>
          <w:p w:rsidR="00FB0AC6" w:rsidRPr="00726EDD" w:rsidRDefault="00FB0AC6" w:rsidP="00FD5FD3">
            <w:pPr>
              <w:jc w:val="center"/>
              <w:rPr>
                <w:rFonts w:ascii="Times New Roman" w:hAnsi="Times New Roman"/>
                <w:b/>
                <w:sz w:val="20"/>
                <w:szCs w:val="20"/>
              </w:rPr>
            </w:pPr>
          </w:p>
        </w:tc>
        <w:tc>
          <w:tcPr>
            <w:tcW w:w="850" w:type="dxa"/>
            <w:shd w:val="clear" w:color="auto" w:fill="FFFFFF" w:themeFill="background1"/>
            <w:vAlign w:val="center"/>
          </w:tcPr>
          <w:p w:rsidR="00FB0AC6" w:rsidRPr="00726EDD" w:rsidRDefault="00FB0AC6" w:rsidP="00FD5FD3">
            <w:pPr>
              <w:jc w:val="center"/>
              <w:rPr>
                <w:rFonts w:ascii="Times New Roman" w:hAnsi="Times New Roman"/>
                <w:b/>
                <w:sz w:val="20"/>
                <w:szCs w:val="20"/>
              </w:rPr>
            </w:pPr>
            <w:r w:rsidRPr="00726EDD">
              <w:rPr>
                <w:rFonts w:ascii="Times New Roman" w:hAnsi="Times New Roman"/>
                <w:b/>
                <w:bCs/>
                <w:sz w:val="20"/>
                <w:szCs w:val="20"/>
              </w:rPr>
              <w:t>Liên quan đến CELO nào ở Bảng 4.1</w:t>
            </w:r>
          </w:p>
        </w:tc>
        <w:tc>
          <w:tcPr>
            <w:tcW w:w="1117" w:type="dxa"/>
            <w:shd w:val="clear" w:color="auto" w:fill="FFFFFF" w:themeFill="background1"/>
            <w:vAlign w:val="center"/>
          </w:tcPr>
          <w:p w:rsidR="00FB0AC6" w:rsidRPr="00726EDD" w:rsidRDefault="00FB0AC6" w:rsidP="00FD5FD3">
            <w:pPr>
              <w:pStyle w:val="Chuong1"/>
              <w:spacing w:before="0" w:after="0"/>
              <w:jc w:val="center"/>
              <w:rPr>
                <w:sz w:val="20"/>
                <w:szCs w:val="20"/>
              </w:rPr>
            </w:pPr>
            <w:r w:rsidRPr="00726EDD">
              <w:rPr>
                <w:sz w:val="20"/>
                <w:szCs w:val="20"/>
              </w:rPr>
              <w:t>PP giảng dạy đạt CĐR</w:t>
            </w:r>
          </w:p>
        </w:tc>
        <w:tc>
          <w:tcPr>
            <w:tcW w:w="1134" w:type="dxa"/>
            <w:shd w:val="clear" w:color="auto" w:fill="FFFFFF" w:themeFill="background1"/>
            <w:vAlign w:val="center"/>
          </w:tcPr>
          <w:p w:rsidR="00FB0AC6" w:rsidRPr="00726EDD" w:rsidRDefault="00FB0AC6" w:rsidP="00FD5FD3">
            <w:pPr>
              <w:pStyle w:val="Chuong1"/>
              <w:spacing w:before="0" w:after="0"/>
              <w:jc w:val="center"/>
              <w:rPr>
                <w:sz w:val="20"/>
                <w:szCs w:val="20"/>
              </w:rPr>
            </w:pPr>
            <w:r w:rsidRPr="00726EDD">
              <w:rPr>
                <w:sz w:val="20"/>
                <w:szCs w:val="20"/>
              </w:rPr>
              <w:t>Hoạt động học của học viên</w:t>
            </w:r>
          </w:p>
        </w:tc>
        <w:tc>
          <w:tcPr>
            <w:tcW w:w="709" w:type="dxa"/>
            <w:shd w:val="clear" w:color="auto" w:fill="FFFFFF" w:themeFill="background1"/>
            <w:vAlign w:val="center"/>
          </w:tcPr>
          <w:p w:rsidR="00FB0AC6" w:rsidRPr="00726EDD" w:rsidRDefault="00FB0AC6" w:rsidP="00FD5FD3">
            <w:pPr>
              <w:pStyle w:val="Chuong1"/>
              <w:spacing w:before="0" w:after="0"/>
              <w:jc w:val="center"/>
              <w:rPr>
                <w:sz w:val="20"/>
                <w:szCs w:val="20"/>
              </w:rPr>
            </w:pPr>
            <w:r w:rsidRPr="00726EDD">
              <w:rPr>
                <w:sz w:val="20"/>
                <w:szCs w:val="20"/>
              </w:rPr>
              <w:t>Tên bài</w:t>
            </w:r>
          </w:p>
          <w:p w:rsidR="00FB0AC6" w:rsidRPr="00726EDD" w:rsidRDefault="00FB0AC6" w:rsidP="00FD5FD3">
            <w:pPr>
              <w:pStyle w:val="Chuong1"/>
              <w:spacing w:before="0" w:after="0"/>
              <w:jc w:val="center"/>
              <w:rPr>
                <w:sz w:val="20"/>
                <w:szCs w:val="20"/>
              </w:rPr>
            </w:pPr>
            <w:r w:rsidRPr="00726EDD">
              <w:rPr>
                <w:sz w:val="20"/>
                <w:szCs w:val="20"/>
              </w:rPr>
              <w:t>đánh giá</w:t>
            </w:r>
          </w:p>
          <w:p w:rsidR="00FB0AC6" w:rsidRPr="00726EDD" w:rsidRDefault="00FB0AC6" w:rsidP="00FD5FD3">
            <w:pPr>
              <w:pStyle w:val="Chuong1"/>
              <w:spacing w:before="0" w:after="0"/>
              <w:jc w:val="center"/>
              <w:rPr>
                <w:b/>
                <w:sz w:val="20"/>
                <w:szCs w:val="20"/>
              </w:rPr>
            </w:pPr>
            <w:r w:rsidRPr="00726EDD">
              <w:rPr>
                <w:sz w:val="20"/>
                <w:szCs w:val="20"/>
              </w:rPr>
              <w:t>(ở cột 3 Bảng 6.1</w:t>
            </w:r>
          </w:p>
        </w:tc>
      </w:tr>
      <w:tr w:rsidR="00FB0AC6" w:rsidRPr="00726EDD" w:rsidTr="00796680">
        <w:trPr>
          <w:jc w:val="center"/>
        </w:trPr>
        <w:tc>
          <w:tcPr>
            <w:tcW w:w="846" w:type="dxa"/>
            <w:shd w:val="clear" w:color="auto" w:fill="FFFFFF" w:themeFill="background1"/>
            <w:vAlign w:val="center"/>
          </w:tcPr>
          <w:p w:rsidR="00FB0AC6" w:rsidRPr="00726EDD" w:rsidRDefault="00FB0AC6" w:rsidP="00FD5FD3">
            <w:pPr>
              <w:jc w:val="center"/>
              <w:rPr>
                <w:rFonts w:ascii="Times New Roman" w:hAnsi="Times New Roman"/>
                <w:sz w:val="20"/>
                <w:szCs w:val="20"/>
              </w:rPr>
            </w:pPr>
            <w:r w:rsidRPr="00726EDD">
              <w:rPr>
                <w:rFonts w:ascii="Times New Roman" w:hAnsi="Times New Roman"/>
                <w:sz w:val="20"/>
                <w:szCs w:val="20"/>
              </w:rPr>
              <w:lastRenderedPageBreak/>
              <w:t>(1)</w:t>
            </w:r>
          </w:p>
        </w:tc>
        <w:tc>
          <w:tcPr>
            <w:tcW w:w="2239" w:type="dxa"/>
            <w:shd w:val="clear" w:color="auto" w:fill="FFFFFF" w:themeFill="background1"/>
            <w:vAlign w:val="center"/>
          </w:tcPr>
          <w:p w:rsidR="00FB0AC6" w:rsidRPr="00726EDD" w:rsidRDefault="00FB0AC6" w:rsidP="00FD5FD3">
            <w:pPr>
              <w:jc w:val="center"/>
              <w:rPr>
                <w:rFonts w:ascii="Times New Roman" w:hAnsi="Times New Roman"/>
                <w:sz w:val="20"/>
                <w:szCs w:val="20"/>
              </w:rPr>
            </w:pPr>
            <w:r w:rsidRPr="00726EDD">
              <w:rPr>
                <w:rFonts w:ascii="Times New Roman" w:hAnsi="Times New Roman"/>
                <w:sz w:val="20"/>
                <w:szCs w:val="20"/>
              </w:rPr>
              <w:t>(2)</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0"/>
                <w:szCs w:val="20"/>
              </w:rPr>
            </w:pPr>
            <w:r w:rsidRPr="00726EDD">
              <w:rPr>
                <w:rFonts w:ascii="Times New Roman" w:hAnsi="Times New Roman"/>
                <w:sz w:val="20"/>
                <w:szCs w:val="20"/>
              </w:rPr>
              <w:t>(3)</w:t>
            </w:r>
          </w:p>
        </w:tc>
        <w:tc>
          <w:tcPr>
            <w:tcW w:w="1970" w:type="dxa"/>
            <w:shd w:val="clear" w:color="auto" w:fill="FFFFFF" w:themeFill="background1"/>
            <w:vAlign w:val="center"/>
          </w:tcPr>
          <w:p w:rsidR="00FB0AC6" w:rsidRPr="00726EDD" w:rsidRDefault="00FB0AC6" w:rsidP="00FD5FD3">
            <w:pPr>
              <w:jc w:val="center"/>
              <w:rPr>
                <w:rFonts w:ascii="Times New Roman" w:hAnsi="Times New Roman"/>
                <w:sz w:val="20"/>
                <w:szCs w:val="20"/>
              </w:rPr>
            </w:pPr>
            <w:r w:rsidRPr="00726EDD">
              <w:rPr>
                <w:rFonts w:ascii="Times New Roman" w:hAnsi="Times New Roman"/>
                <w:sz w:val="20"/>
                <w:szCs w:val="20"/>
              </w:rPr>
              <w:t>(4)</w:t>
            </w:r>
          </w:p>
        </w:tc>
        <w:tc>
          <w:tcPr>
            <w:tcW w:w="850" w:type="dxa"/>
            <w:shd w:val="clear" w:color="auto" w:fill="FFFFFF" w:themeFill="background1"/>
            <w:vAlign w:val="center"/>
          </w:tcPr>
          <w:p w:rsidR="00FB0AC6" w:rsidRPr="00726EDD" w:rsidRDefault="00FB0AC6" w:rsidP="00FD5FD3">
            <w:pPr>
              <w:jc w:val="center"/>
              <w:rPr>
                <w:rFonts w:ascii="Times New Roman" w:hAnsi="Times New Roman"/>
                <w:sz w:val="20"/>
                <w:szCs w:val="20"/>
              </w:rPr>
            </w:pPr>
            <w:r w:rsidRPr="00726EDD">
              <w:rPr>
                <w:rFonts w:ascii="Times New Roman" w:hAnsi="Times New Roman"/>
                <w:sz w:val="20"/>
                <w:szCs w:val="20"/>
              </w:rPr>
              <w:t>(5)</w:t>
            </w:r>
          </w:p>
        </w:tc>
        <w:tc>
          <w:tcPr>
            <w:tcW w:w="1117" w:type="dxa"/>
            <w:shd w:val="clear" w:color="auto" w:fill="FFFFFF" w:themeFill="background1"/>
            <w:vAlign w:val="center"/>
          </w:tcPr>
          <w:p w:rsidR="00FB0AC6" w:rsidRPr="00726EDD" w:rsidRDefault="00FB0AC6" w:rsidP="00FD5FD3">
            <w:pPr>
              <w:jc w:val="center"/>
              <w:rPr>
                <w:rFonts w:ascii="Times New Roman" w:hAnsi="Times New Roman"/>
                <w:sz w:val="20"/>
                <w:szCs w:val="20"/>
              </w:rPr>
            </w:pPr>
            <w:r w:rsidRPr="00726EDD">
              <w:rPr>
                <w:rFonts w:ascii="Times New Roman" w:hAnsi="Times New Roman"/>
                <w:sz w:val="20"/>
                <w:szCs w:val="20"/>
              </w:rPr>
              <w:t>(6)</w:t>
            </w:r>
          </w:p>
        </w:tc>
        <w:tc>
          <w:tcPr>
            <w:tcW w:w="1134" w:type="dxa"/>
            <w:shd w:val="clear" w:color="auto" w:fill="FFFFFF" w:themeFill="background1"/>
            <w:vAlign w:val="center"/>
          </w:tcPr>
          <w:p w:rsidR="00FB0AC6" w:rsidRPr="00726EDD" w:rsidRDefault="00FB0AC6" w:rsidP="00FD5FD3">
            <w:pPr>
              <w:jc w:val="center"/>
              <w:rPr>
                <w:rFonts w:ascii="Times New Roman" w:hAnsi="Times New Roman"/>
                <w:sz w:val="20"/>
                <w:szCs w:val="20"/>
              </w:rPr>
            </w:pPr>
            <w:r w:rsidRPr="00726EDD">
              <w:rPr>
                <w:rFonts w:ascii="Times New Roman" w:hAnsi="Times New Roman"/>
                <w:sz w:val="20"/>
                <w:szCs w:val="20"/>
              </w:rPr>
              <w:t>(7)</w:t>
            </w:r>
          </w:p>
        </w:tc>
        <w:tc>
          <w:tcPr>
            <w:tcW w:w="709" w:type="dxa"/>
            <w:shd w:val="clear" w:color="auto" w:fill="FFFFFF" w:themeFill="background1"/>
          </w:tcPr>
          <w:p w:rsidR="00FB0AC6" w:rsidRPr="00726EDD" w:rsidRDefault="00FB0AC6" w:rsidP="00FD5FD3">
            <w:pPr>
              <w:jc w:val="center"/>
              <w:rPr>
                <w:rFonts w:ascii="Times New Roman" w:hAnsi="Times New Roman"/>
                <w:sz w:val="20"/>
                <w:szCs w:val="20"/>
              </w:rPr>
            </w:pPr>
            <w:r w:rsidRPr="00726EDD">
              <w:rPr>
                <w:rFonts w:ascii="Times New Roman" w:hAnsi="Times New Roman"/>
                <w:sz w:val="20"/>
                <w:szCs w:val="20"/>
              </w:rPr>
              <w:t>(8)</w:t>
            </w:r>
          </w:p>
        </w:tc>
      </w:tr>
      <w:tr w:rsidR="00DB37AF" w:rsidRPr="00726EDD" w:rsidTr="00194516">
        <w:trPr>
          <w:trHeight w:val="563"/>
          <w:jc w:val="center"/>
        </w:trPr>
        <w:tc>
          <w:tcPr>
            <w:tcW w:w="846" w:type="dxa"/>
            <w:shd w:val="clear" w:color="auto" w:fill="FFFFFF" w:themeFill="background1"/>
            <w:vAlign w:val="center"/>
          </w:tcPr>
          <w:p w:rsidR="00DB37AF" w:rsidRPr="00726EDD" w:rsidRDefault="00DB37AF" w:rsidP="00FD5FD3">
            <w:pPr>
              <w:jc w:val="center"/>
              <w:rPr>
                <w:rFonts w:ascii="Times New Roman" w:hAnsi="Times New Roman"/>
                <w:sz w:val="20"/>
                <w:szCs w:val="20"/>
              </w:rPr>
            </w:pPr>
          </w:p>
        </w:tc>
        <w:tc>
          <w:tcPr>
            <w:tcW w:w="8789" w:type="dxa"/>
            <w:gridSpan w:val="7"/>
            <w:shd w:val="clear" w:color="auto" w:fill="FFFFFF" w:themeFill="background1"/>
            <w:vAlign w:val="center"/>
          </w:tcPr>
          <w:p w:rsidR="00DB37AF" w:rsidRPr="00726EDD" w:rsidRDefault="00DB37AF" w:rsidP="00FD5FD3">
            <w:pPr>
              <w:jc w:val="both"/>
              <w:rPr>
                <w:rFonts w:ascii="Times New Roman" w:hAnsi="Times New Roman"/>
                <w:sz w:val="22"/>
                <w:szCs w:val="22"/>
              </w:rPr>
            </w:pPr>
            <w:r w:rsidRPr="00726EDD">
              <w:rPr>
                <w:rFonts w:ascii="Times New Roman" w:hAnsi="Times New Roman"/>
                <w:sz w:val="22"/>
                <w:szCs w:val="22"/>
              </w:rPr>
              <w:t>GIỚI THIỆU MÔN HỌC</w:t>
            </w:r>
          </w:p>
          <w:p w:rsidR="00DB37AF" w:rsidRPr="00726EDD" w:rsidRDefault="00DB37AF" w:rsidP="00FD5FD3">
            <w:pPr>
              <w:rPr>
                <w:rFonts w:ascii="Times New Roman" w:hAnsi="Times New Roman"/>
                <w:i/>
                <w:sz w:val="22"/>
                <w:szCs w:val="22"/>
              </w:rPr>
            </w:pPr>
            <w:r w:rsidRPr="00726EDD">
              <w:rPr>
                <w:rFonts w:ascii="Times New Roman" w:hAnsi="Times New Roman"/>
                <w:sz w:val="22"/>
                <w:szCs w:val="22"/>
              </w:rPr>
              <w:t>CHƯƠNG 1. NHỮNG VẤN ĐỀ CHUNG VỀ QUẢN TRỊ.</w:t>
            </w:r>
          </w:p>
        </w:tc>
      </w:tr>
      <w:tr w:rsidR="00FB0AC6" w:rsidRPr="00726EDD" w:rsidTr="00796680">
        <w:trPr>
          <w:jc w:val="center"/>
        </w:trPr>
        <w:tc>
          <w:tcPr>
            <w:tcW w:w="846" w:type="dxa"/>
            <w:shd w:val="clear" w:color="auto" w:fill="FFFFFF" w:themeFill="background1"/>
            <w:vAlign w:val="center"/>
          </w:tcPr>
          <w:p w:rsidR="00FB0AC6" w:rsidRPr="00726EDD" w:rsidRDefault="00FB0AC6" w:rsidP="00FD5FD3">
            <w:pPr>
              <w:jc w:val="center"/>
              <w:rPr>
                <w:rFonts w:ascii="Times New Roman" w:hAnsi="Times New Roman"/>
                <w:sz w:val="20"/>
                <w:szCs w:val="20"/>
              </w:rPr>
            </w:pPr>
            <w:r w:rsidRPr="00726EDD">
              <w:rPr>
                <w:rFonts w:ascii="Times New Roman" w:hAnsi="Times New Roman"/>
                <w:sz w:val="20"/>
                <w:szCs w:val="20"/>
              </w:rPr>
              <w:t>1</w:t>
            </w:r>
          </w:p>
        </w:tc>
        <w:tc>
          <w:tcPr>
            <w:tcW w:w="2239" w:type="dxa"/>
            <w:shd w:val="clear" w:color="auto" w:fill="FFFFFF" w:themeFill="background1"/>
            <w:vAlign w:val="center"/>
          </w:tcPr>
          <w:p w:rsidR="00FB0AC6" w:rsidRPr="00726EDD" w:rsidRDefault="00FB0AC6" w:rsidP="00FD5FD3">
            <w:pPr>
              <w:jc w:val="both"/>
              <w:rPr>
                <w:rFonts w:ascii="Times New Roman" w:hAnsi="Times New Roman"/>
                <w:sz w:val="22"/>
                <w:szCs w:val="22"/>
              </w:rPr>
            </w:pPr>
            <w:r w:rsidRPr="00726EDD">
              <w:rPr>
                <w:rFonts w:ascii="Times New Roman" w:hAnsi="Times New Roman"/>
                <w:sz w:val="22"/>
                <w:szCs w:val="22"/>
              </w:rPr>
              <w:t>A. Các nội dung chính giảng dạy trên lớp</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FB0AC6" w:rsidRPr="00726EDD" w:rsidRDefault="00FB0AC6" w:rsidP="00FD5FD3">
            <w:pPr>
              <w:tabs>
                <w:tab w:val="left" w:pos="107"/>
              </w:tabs>
              <w:contextualSpacing/>
              <w:rPr>
                <w:rFonts w:ascii="Times New Roman" w:hAnsi="Times New Roman"/>
                <w:sz w:val="22"/>
                <w:szCs w:val="22"/>
                <w:lang w:eastAsia="vi-VN"/>
              </w:rPr>
            </w:pPr>
          </w:p>
        </w:tc>
        <w:tc>
          <w:tcPr>
            <w:tcW w:w="85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CELO1</w:t>
            </w:r>
          </w:p>
        </w:tc>
        <w:tc>
          <w:tcPr>
            <w:tcW w:w="1117" w:type="dxa"/>
            <w:shd w:val="clear" w:color="auto" w:fill="FFFFFF" w:themeFill="background1"/>
            <w:vAlign w:val="center"/>
          </w:tcPr>
          <w:p w:rsidR="00FB0AC6" w:rsidRPr="00726EDD" w:rsidRDefault="00FB0AC6" w:rsidP="00FD5FD3">
            <w:pPr>
              <w:tabs>
                <w:tab w:val="left" w:pos="107"/>
              </w:tabs>
              <w:contextualSpacing/>
              <w:rPr>
                <w:rFonts w:ascii="Times New Roman" w:hAnsi="Times New Roman"/>
                <w:sz w:val="22"/>
                <w:szCs w:val="22"/>
                <w:lang w:eastAsia="vi-VN"/>
              </w:rPr>
            </w:pPr>
          </w:p>
        </w:tc>
        <w:tc>
          <w:tcPr>
            <w:tcW w:w="1134" w:type="dxa"/>
            <w:shd w:val="clear" w:color="auto" w:fill="FFFFFF" w:themeFill="background1"/>
            <w:vAlign w:val="center"/>
          </w:tcPr>
          <w:p w:rsidR="00FB0AC6" w:rsidRPr="00726EDD" w:rsidRDefault="00FB0AC6" w:rsidP="00FD5FD3">
            <w:pPr>
              <w:rPr>
                <w:rFonts w:ascii="Times New Roman" w:hAnsi="Times New Roman"/>
                <w:sz w:val="22"/>
                <w:szCs w:val="22"/>
              </w:rPr>
            </w:pPr>
          </w:p>
        </w:tc>
        <w:tc>
          <w:tcPr>
            <w:tcW w:w="709" w:type="dxa"/>
            <w:shd w:val="clear" w:color="auto" w:fill="FFFFFF" w:themeFill="background1"/>
          </w:tcPr>
          <w:p w:rsidR="00FB0AC6" w:rsidRPr="00726EDD" w:rsidRDefault="00FB0AC6" w:rsidP="00FD5FD3">
            <w:pPr>
              <w:rPr>
                <w:rFonts w:ascii="Times New Roman" w:hAnsi="Times New Roman"/>
                <w:i/>
                <w:sz w:val="22"/>
                <w:szCs w:val="22"/>
              </w:rPr>
            </w:pPr>
          </w:p>
        </w:tc>
      </w:tr>
      <w:tr w:rsidR="00705ACF" w:rsidRPr="00726EDD" w:rsidTr="00796680">
        <w:trPr>
          <w:jc w:val="center"/>
        </w:trPr>
        <w:tc>
          <w:tcPr>
            <w:tcW w:w="846" w:type="dxa"/>
            <w:shd w:val="clear" w:color="auto" w:fill="FFFFFF" w:themeFill="background1"/>
            <w:vAlign w:val="center"/>
          </w:tcPr>
          <w:p w:rsidR="00705ACF" w:rsidRPr="00726EDD" w:rsidRDefault="00705ACF" w:rsidP="00705ACF">
            <w:pPr>
              <w:jc w:val="center"/>
              <w:rPr>
                <w:rFonts w:ascii="Times New Roman" w:hAnsi="Times New Roman"/>
                <w:sz w:val="20"/>
                <w:szCs w:val="20"/>
              </w:rPr>
            </w:pPr>
          </w:p>
        </w:tc>
        <w:tc>
          <w:tcPr>
            <w:tcW w:w="2239" w:type="dxa"/>
            <w:shd w:val="clear" w:color="auto" w:fill="FFFFFF" w:themeFill="background1"/>
            <w:vAlign w:val="center"/>
          </w:tcPr>
          <w:p w:rsidR="00705ACF" w:rsidRPr="00726EDD" w:rsidRDefault="00705ACF" w:rsidP="00705ACF">
            <w:pPr>
              <w:jc w:val="both"/>
              <w:rPr>
                <w:rFonts w:ascii="Times New Roman" w:hAnsi="Times New Roman"/>
                <w:bCs/>
                <w:sz w:val="22"/>
                <w:szCs w:val="22"/>
                <w:lang w:val="de-DE"/>
              </w:rPr>
            </w:pPr>
            <w:r w:rsidRPr="00726EDD">
              <w:rPr>
                <w:rFonts w:ascii="Times New Roman" w:hAnsi="Times New Roman"/>
                <w:bCs/>
                <w:sz w:val="22"/>
                <w:szCs w:val="22"/>
                <w:lang w:val="de-DE"/>
              </w:rPr>
              <w:t>1.Quản trị là gì?</w:t>
            </w:r>
          </w:p>
          <w:p w:rsidR="00705ACF" w:rsidRPr="00726EDD" w:rsidRDefault="00705ACF" w:rsidP="00705ACF">
            <w:pPr>
              <w:jc w:val="both"/>
              <w:rPr>
                <w:rFonts w:ascii="Times New Roman" w:hAnsi="Times New Roman"/>
                <w:bCs/>
                <w:sz w:val="22"/>
                <w:szCs w:val="22"/>
                <w:lang w:val="de-DE"/>
              </w:rPr>
            </w:pPr>
            <w:r w:rsidRPr="00726EDD">
              <w:rPr>
                <w:rFonts w:ascii="Times New Roman" w:hAnsi="Times New Roman"/>
                <w:bCs/>
                <w:sz w:val="22"/>
                <w:szCs w:val="22"/>
                <w:lang w:val="de-DE"/>
              </w:rPr>
              <w:t>2. Nhà quản trị là ai?</w:t>
            </w:r>
          </w:p>
          <w:p w:rsidR="00705ACF" w:rsidRPr="00726EDD" w:rsidRDefault="00705ACF" w:rsidP="00705ACF">
            <w:pPr>
              <w:pStyle w:val="ListParagraph"/>
              <w:spacing w:line="240" w:lineRule="auto"/>
              <w:ind w:left="0"/>
              <w:jc w:val="both"/>
              <w:rPr>
                <w:rFonts w:cs="Times New Roman"/>
                <w:bCs/>
                <w:lang w:val="de-DE"/>
              </w:rPr>
            </w:pPr>
            <w:r w:rsidRPr="00726EDD">
              <w:rPr>
                <w:rFonts w:cs="Times New Roman"/>
                <w:bCs/>
                <w:lang w:val="de-DE"/>
              </w:rPr>
              <w:t>3. Tính khoa học và tính nghệ thuật trong công tác quản trị</w:t>
            </w:r>
          </w:p>
        </w:tc>
        <w:tc>
          <w:tcPr>
            <w:tcW w:w="770" w:type="dxa"/>
            <w:shd w:val="clear" w:color="auto" w:fill="FFFFFF" w:themeFill="background1"/>
            <w:vAlign w:val="center"/>
          </w:tcPr>
          <w:p w:rsidR="00705ACF" w:rsidRPr="00726EDD" w:rsidRDefault="00705ACF" w:rsidP="00705ACF">
            <w:pPr>
              <w:jc w:val="center"/>
              <w:rPr>
                <w:rFonts w:ascii="Times New Roman" w:hAnsi="Times New Roman"/>
                <w:sz w:val="22"/>
                <w:szCs w:val="22"/>
                <w:lang w:val="de-DE"/>
              </w:rPr>
            </w:pPr>
          </w:p>
        </w:tc>
        <w:tc>
          <w:tcPr>
            <w:tcW w:w="1970" w:type="dxa"/>
            <w:shd w:val="clear" w:color="auto" w:fill="FFFFFF" w:themeFill="background1"/>
            <w:vAlign w:val="center"/>
          </w:tcPr>
          <w:p w:rsidR="00705ACF" w:rsidRPr="00726EDD" w:rsidRDefault="00705ACF" w:rsidP="00705ACF">
            <w:pPr>
              <w:tabs>
                <w:tab w:val="left" w:pos="107"/>
              </w:tabs>
              <w:contextualSpacing/>
              <w:jc w:val="both"/>
              <w:rPr>
                <w:rFonts w:ascii="Times New Roman" w:hAnsi="Times New Roman"/>
                <w:sz w:val="22"/>
                <w:szCs w:val="22"/>
                <w:lang w:val="nb-NO" w:eastAsia="vi-VN"/>
              </w:rPr>
            </w:pPr>
            <w:r w:rsidRPr="00726EDD">
              <w:rPr>
                <w:rFonts w:ascii="Times New Roman" w:hAnsi="Times New Roman"/>
                <w:sz w:val="22"/>
                <w:szCs w:val="22"/>
                <w:lang w:val="nb-NO" w:eastAsia="vi-VN"/>
              </w:rPr>
              <w:t>Học viên cần nắm được tính khoa học và nghệ thuật trong công tác quản trị.</w:t>
            </w:r>
          </w:p>
        </w:tc>
        <w:tc>
          <w:tcPr>
            <w:tcW w:w="850" w:type="dxa"/>
            <w:shd w:val="clear" w:color="auto" w:fill="FFFFFF" w:themeFill="background1"/>
            <w:vAlign w:val="center"/>
          </w:tcPr>
          <w:p w:rsidR="00705ACF" w:rsidRPr="00726EDD" w:rsidRDefault="00705ACF" w:rsidP="00705ACF">
            <w:pPr>
              <w:jc w:val="center"/>
              <w:rPr>
                <w:rFonts w:ascii="Times New Roman" w:hAnsi="Times New Roman"/>
                <w:sz w:val="22"/>
                <w:szCs w:val="22"/>
                <w:lang w:val="nb-NO"/>
              </w:rPr>
            </w:pPr>
          </w:p>
        </w:tc>
        <w:tc>
          <w:tcPr>
            <w:tcW w:w="1117" w:type="dxa"/>
            <w:shd w:val="clear" w:color="auto" w:fill="FFFFFF" w:themeFill="background1"/>
            <w:vAlign w:val="center"/>
          </w:tcPr>
          <w:p w:rsidR="00705ACF" w:rsidRPr="00726EDD" w:rsidRDefault="00705ACF" w:rsidP="00705ACF">
            <w:pPr>
              <w:tabs>
                <w:tab w:val="left" w:pos="107"/>
              </w:tabs>
              <w:rPr>
                <w:rFonts w:ascii="Times New Roman" w:hAnsi="Times New Roman"/>
                <w:sz w:val="22"/>
                <w:szCs w:val="22"/>
                <w:lang w:eastAsia="vi-VN"/>
              </w:rPr>
            </w:pPr>
            <w:r w:rsidRPr="00726EDD">
              <w:rPr>
                <w:rFonts w:ascii="Times New Roman" w:hAnsi="Times New Roman"/>
                <w:sz w:val="22"/>
                <w:szCs w:val="22"/>
                <w:lang w:eastAsia="vi-VN"/>
              </w:rPr>
              <w:t>Đặt vấn đề</w:t>
            </w:r>
          </w:p>
          <w:p w:rsidR="00705ACF" w:rsidRPr="00726EDD" w:rsidRDefault="00705ACF" w:rsidP="00705AC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eastAsia="vi-VN"/>
              </w:rPr>
              <w:t>Đưa ra hướng giải quyết</w:t>
            </w:r>
          </w:p>
        </w:tc>
        <w:tc>
          <w:tcPr>
            <w:tcW w:w="1134" w:type="dxa"/>
            <w:shd w:val="clear" w:color="auto" w:fill="FFFFFF" w:themeFill="background1"/>
            <w:vAlign w:val="center"/>
          </w:tcPr>
          <w:p w:rsidR="00705ACF" w:rsidRPr="00726EDD" w:rsidRDefault="00705ACF" w:rsidP="00705ACF">
            <w:pPr>
              <w:rPr>
                <w:rFonts w:ascii="Times New Roman" w:hAnsi="Times New Roman"/>
                <w:sz w:val="22"/>
                <w:szCs w:val="22"/>
              </w:rPr>
            </w:pPr>
            <w:r w:rsidRPr="00726EDD">
              <w:rPr>
                <w:rFonts w:ascii="Times New Roman" w:hAnsi="Times New Roman"/>
                <w:sz w:val="22"/>
                <w:szCs w:val="22"/>
              </w:rPr>
              <w:t>Tự nghiên cứu tài liệu</w:t>
            </w:r>
          </w:p>
          <w:p w:rsidR="00705ACF" w:rsidRPr="00726EDD" w:rsidRDefault="00705ACF" w:rsidP="00705ACF">
            <w:pPr>
              <w:rPr>
                <w:rFonts w:ascii="Times New Roman" w:hAnsi="Times New Roman"/>
                <w:sz w:val="22"/>
                <w:szCs w:val="22"/>
              </w:rPr>
            </w:pPr>
            <w:r w:rsidRPr="00726EDD">
              <w:rPr>
                <w:rFonts w:ascii="Times New Roman" w:hAnsi="Times New Roman"/>
                <w:sz w:val="22"/>
                <w:szCs w:val="22"/>
              </w:rPr>
              <w:t>Thảo luận nhóm</w:t>
            </w:r>
          </w:p>
          <w:p w:rsidR="00705ACF" w:rsidRPr="00726EDD" w:rsidRDefault="00705ACF" w:rsidP="00705ACF">
            <w:pPr>
              <w:tabs>
                <w:tab w:val="left" w:pos="107"/>
              </w:tabs>
              <w:jc w:val="both"/>
              <w:rPr>
                <w:rFonts w:ascii="Times New Roman" w:hAnsi="Times New Roman"/>
                <w:sz w:val="22"/>
                <w:szCs w:val="22"/>
                <w:lang w:val="de-DE" w:eastAsia="vi-VN"/>
              </w:rPr>
            </w:pPr>
            <w:r w:rsidRPr="00726EDD">
              <w:rPr>
                <w:rFonts w:ascii="Times New Roman" w:hAnsi="Times New Roman"/>
                <w:sz w:val="22"/>
                <w:szCs w:val="22"/>
              </w:rPr>
              <w:t>Thuyết trình</w:t>
            </w:r>
          </w:p>
        </w:tc>
        <w:tc>
          <w:tcPr>
            <w:tcW w:w="709" w:type="dxa"/>
            <w:shd w:val="clear" w:color="auto" w:fill="FFFFFF" w:themeFill="background1"/>
            <w:vAlign w:val="center"/>
          </w:tcPr>
          <w:p w:rsidR="00705ACF" w:rsidRPr="00726EDD" w:rsidRDefault="00705ACF" w:rsidP="00705ACF">
            <w:pPr>
              <w:tabs>
                <w:tab w:val="left" w:pos="107"/>
              </w:tabs>
              <w:contextualSpacing/>
              <w:jc w:val="center"/>
              <w:rPr>
                <w:rFonts w:ascii="Times New Roman" w:hAnsi="Times New Roman"/>
                <w:iCs/>
                <w:sz w:val="22"/>
                <w:szCs w:val="22"/>
                <w:lang w:val="de-DE"/>
              </w:rPr>
            </w:pPr>
            <w:r w:rsidRPr="00726EDD">
              <w:rPr>
                <w:rFonts w:ascii="Times New Roman" w:hAnsi="Times New Roman"/>
                <w:iCs/>
                <w:sz w:val="22"/>
                <w:szCs w:val="22"/>
                <w:lang w:val="de-DE"/>
              </w:rPr>
              <w:t>Bài tập nhóm</w:t>
            </w:r>
          </w:p>
        </w:tc>
      </w:tr>
      <w:tr w:rsidR="00FB0AC6" w:rsidRPr="00726EDD" w:rsidTr="00796680">
        <w:trPr>
          <w:jc w:val="center"/>
        </w:trPr>
        <w:tc>
          <w:tcPr>
            <w:tcW w:w="846" w:type="dxa"/>
            <w:shd w:val="clear" w:color="auto" w:fill="FFFFFF" w:themeFill="background1"/>
            <w:vAlign w:val="center"/>
          </w:tcPr>
          <w:p w:rsidR="00FB0AC6" w:rsidRPr="00726EDD" w:rsidRDefault="00FB0AC6" w:rsidP="00FD5FD3">
            <w:pPr>
              <w:jc w:val="center"/>
              <w:rPr>
                <w:rFonts w:ascii="Times New Roman" w:hAnsi="Times New Roman"/>
                <w:sz w:val="20"/>
                <w:szCs w:val="20"/>
                <w:lang w:val="de-DE"/>
              </w:rPr>
            </w:pPr>
          </w:p>
        </w:tc>
        <w:tc>
          <w:tcPr>
            <w:tcW w:w="2239" w:type="dxa"/>
            <w:shd w:val="clear" w:color="auto" w:fill="FFFFFF" w:themeFill="background1"/>
            <w:vAlign w:val="center"/>
          </w:tcPr>
          <w:p w:rsidR="00FB0AC6" w:rsidRPr="00726EDD" w:rsidRDefault="00FB0AC6" w:rsidP="00FD5FD3">
            <w:pPr>
              <w:jc w:val="both"/>
              <w:rPr>
                <w:rFonts w:ascii="Times New Roman" w:hAnsi="Times New Roman"/>
                <w:sz w:val="22"/>
                <w:szCs w:val="22"/>
                <w:lang w:val="de-DE"/>
              </w:rPr>
            </w:pPr>
            <w:r w:rsidRPr="00726EDD">
              <w:rPr>
                <w:rFonts w:ascii="Times New Roman" w:hAnsi="Times New Roman"/>
                <w:sz w:val="22"/>
                <w:szCs w:val="22"/>
                <w:lang w:val="de-DE"/>
              </w:rPr>
              <w:t>B. Các nội dung chính SV tự học ở nhà</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FB0AC6" w:rsidRPr="00726EDD" w:rsidRDefault="00FB0AC6" w:rsidP="00FD5FD3">
            <w:pPr>
              <w:tabs>
                <w:tab w:val="left" w:pos="107"/>
              </w:tabs>
              <w:contextualSpacing/>
              <w:rPr>
                <w:rFonts w:ascii="Times New Roman" w:hAnsi="Times New Roman"/>
                <w:sz w:val="22"/>
                <w:szCs w:val="22"/>
                <w:lang w:eastAsia="vi-VN"/>
              </w:rPr>
            </w:pPr>
          </w:p>
        </w:tc>
        <w:tc>
          <w:tcPr>
            <w:tcW w:w="85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CELO3</w:t>
            </w:r>
          </w:p>
        </w:tc>
        <w:tc>
          <w:tcPr>
            <w:tcW w:w="1117" w:type="dxa"/>
            <w:shd w:val="clear" w:color="auto" w:fill="FFFFFF" w:themeFill="background1"/>
            <w:vAlign w:val="center"/>
          </w:tcPr>
          <w:p w:rsidR="00FB0AC6" w:rsidRPr="00726EDD" w:rsidRDefault="00FB0AC6" w:rsidP="00FD5FD3">
            <w:pPr>
              <w:tabs>
                <w:tab w:val="left" w:pos="107"/>
              </w:tabs>
              <w:contextualSpacing/>
              <w:rPr>
                <w:rFonts w:ascii="Times New Roman" w:hAnsi="Times New Roman"/>
                <w:sz w:val="22"/>
                <w:szCs w:val="22"/>
                <w:lang w:eastAsia="vi-VN"/>
              </w:rPr>
            </w:pPr>
          </w:p>
        </w:tc>
        <w:tc>
          <w:tcPr>
            <w:tcW w:w="1134" w:type="dxa"/>
            <w:shd w:val="clear" w:color="auto" w:fill="FFFFFF" w:themeFill="background1"/>
            <w:vAlign w:val="center"/>
          </w:tcPr>
          <w:p w:rsidR="00FB0AC6" w:rsidRPr="00726EDD" w:rsidRDefault="00FB0AC6" w:rsidP="00FD5FD3">
            <w:pPr>
              <w:rPr>
                <w:rFonts w:ascii="Times New Roman" w:hAnsi="Times New Roman"/>
                <w:sz w:val="22"/>
                <w:szCs w:val="22"/>
              </w:rPr>
            </w:pPr>
          </w:p>
        </w:tc>
        <w:tc>
          <w:tcPr>
            <w:tcW w:w="709" w:type="dxa"/>
            <w:shd w:val="clear" w:color="auto" w:fill="FFFFFF" w:themeFill="background1"/>
          </w:tcPr>
          <w:p w:rsidR="00FB0AC6" w:rsidRPr="00726EDD" w:rsidRDefault="00FB0AC6" w:rsidP="00FD5FD3">
            <w:pPr>
              <w:rPr>
                <w:rFonts w:ascii="Times New Roman" w:hAnsi="Times New Roman"/>
                <w:i/>
                <w:sz w:val="22"/>
                <w:szCs w:val="22"/>
              </w:rPr>
            </w:pPr>
          </w:p>
        </w:tc>
      </w:tr>
      <w:tr w:rsidR="00630EBB" w:rsidRPr="00726EDD" w:rsidTr="00796680">
        <w:trPr>
          <w:jc w:val="center"/>
        </w:trPr>
        <w:tc>
          <w:tcPr>
            <w:tcW w:w="846" w:type="dxa"/>
            <w:shd w:val="clear" w:color="auto" w:fill="FFFFFF" w:themeFill="background1"/>
            <w:vAlign w:val="center"/>
          </w:tcPr>
          <w:p w:rsidR="00630EBB" w:rsidRPr="00726EDD" w:rsidRDefault="00630EBB" w:rsidP="00630EBB">
            <w:pPr>
              <w:jc w:val="center"/>
              <w:rPr>
                <w:rFonts w:ascii="Times New Roman" w:hAnsi="Times New Roman"/>
                <w:sz w:val="20"/>
                <w:szCs w:val="20"/>
              </w:rPr>
            </w:pPr>
          </w:p>
        </w:tc>
        <w:tc>
          <w:tcPr>
            <w:tcW w:w="2239" w:type="dxa"/>
            <w:shd w:val="clear" w:color="auto" w:fill="FFFFFF" w:themeFill="background1"/>
            <w:vAlign w:val="center"/>
          </w:tcPr>
          <w:p w:rsidR="00630EBB" w:rsidRPr="00726EDD" w:rsidRDefault="00630EBB" w:rsidP="00630EBB">
            <w:pPr>
              <w:pStyle w:val="ListParagraph"/>
              <w:tabs>
                <w:tab w:val="left" w:pos="391"/>
              </w:tabs>
              <w:spacing w:line="240" w:lineRule="auto"/>
              <w:ind w:left="0"/>
              <w:jc w:val="both"/>
              <w:rPr>
                <w:rFonts w:cs="Times New Roman"/>
              </w:rPr>
            </w:pPr>
            <w:r w:rsidRPr="00726EDD">
              <w:rPr>
                <w:rFonts w:cs="Times New Roman"/>
              </w:rPr>
              <w:t>Thảo luận về tính khoa học và nghệ thuật trong công tác quản trị trong thực tế tại đơn vị học viên đang công tác</w:t>
            </w:r>
          </w:p>
        </w:tc>
        <w:tc>
          <w:tcPr>
            <w:tcW w:w="770" w:type="dxa"/>
            <w:shd w:val="clear" w:color="auto" w:fill="FFFFFF" w:themeFill="background1"/>
            <w:vAlign w:val="center"/>
          </w:tcPr>
          <w:p w:rsidR="00630EBB" w:rsidRPr="00726EDD" w:rsidRDefault="00630EBB" w:rsidP="00630EBB">
            <w:pPr>
              <w:jc w:val="center"/>
              <w:rPr>
                <w:rFonts w:ascii="Times New Roman" w:hAnsi="Times New Roman"/>
                <w:sz w:val="22"/>
                <w:szCs w:val="22"/>
              </w:rPr>
            </w:pPr>
          </w:p>
        </w:tc>
        <w:tc>
          <w:tcPr>
            <w:tcW w:w="1970" w:type="dxa"/>
            <w:shd w:val="clear" w:color="auto" w:fill="FFFFFF" w:themeFill="background1"/>
            <w:vAlign w:val="center"/>
          </w:tcPr>
          <w:p w:rsidR="00630EBB" w:rsidRPr="00726EDD" w:rsidRDefault="00630EBB" w:rsidP="00630EBB">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630EBB" w:rsidRPr="00726EDD" w:rsidRDefault="00630EBB" w:rsidP="00630EBB">
            <w:pPr>
              <w:jc w:val="center"/>
              <w:rPr>
                <w:rFonts w:ascii="Times New Roman" w:hAnsi="Times New Roman"/>
                <w:sz w:val="22"/>
                <w:szCs w:val="22"/>
              </w:rPr>
            </w:pPr>
          </w:p>
        </w:tc>
        <w:tc>
          <w:tcPr>
            <w:tcW w:w="1117" w:type="dxa"/>
            <w:shd w:val="clear" w:color="auto" w:fill="FFFFFF" w:themeFill="background1"/>
            <w:vAlign w:val="center"/>
          </w:tcPr>
          <w:p w:rsidR="00630EBB" w:rsidRPr="00726EDD" w:rsidRDefault="00630EBB" w:rsidP="00630EBB">
            <w:pPr>
              <w:tabs>
                <w:tab w:val="left" w:pos="107"/>
              </w:tabs>
              <w:rPr>
                <w:rFonts w:ascii="Times New Roman" w:hAnsi="Times New Roman"/>
                <w:sz w:val="22"/>
                <w:szCs w:val="22"/>
                <w:lang w:eastAsia="vi-VN"/>
              </w:rPr>
            </w:pPr>
            <w:r w:rsidRPr="00726EDD">
              <w:rPr>
                <w:rFonts w:ascii="Times New Roman" w:hAnsi="Times New Roman"/>
                <w:sz w:val="22"/>
                <w:szCs w:val="22"/>
                <w:lang w:eastAsia="vi-VN"/>
              </w:rPr>
              <w:t>Đặt vấn đề</w:t>
            </w:r>
          </w:p>
          <w:p w:rsidR="00630EBB" w:rsidRPr="00726EDD" w:rsidRDefault="00630EBB" w:rsidP="00630EBB">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Đưa ra hướng giải quyết</w:t>
            </w:r>
          </w:p>
        </w:tc>
        <w:tc>
          <w:tcPr>
            <w:tcW w:w="1134" w:type="dxa"/>
            <w:shd w:val="clear" w:color="auto" w:fill="FFFFFF" w:themeFill="background1"/>
            <w:vAlign w:val="center"/>
          </w:tcPr>
          <w:p w:rsidR="00630EBB" w:rsidRPr="00726EDD" w:rsidRDefault="00630EBB" w:rsidP="00630EBB">
            <w:pPr>
              <w:rPr>
                <w:rFonts w:ascii="Times New Roman" w:hAnsi="Times New Roman"/>
                <w:sz w:val="22"/>
                <w:szCs w:val="22"/>
              </w:rPr>
            </w:pPr>
            <w:r w:rsidRPr="00726EDD">
              <w:rPr>
                <w:rFonts w:ascii="Times New Roman" w:hAnsi="Times New Roman"/>
                <w:sz w:val="22"/>
                <w:szCs w:val="22"/>
              </w:rPr>
              <w:t>Tự nghiên cứu tài liệu</w:t>
            </w:r>
          </w:p>
          <w:p w:rsidR="00630EBB" w:rsidRPr="00726EDD" w:rsidRDefault="00630EBB" w:rsidP="00630EBB">
            <w:pPr>
              <w:rPr>
                <w:rFonts w:ascii="Times New Roman" w:hAnsi="Times New Roman"/>
                <w:sz w:val="22"/>
                <w:szCs w:val="22"/>
              </w:rPr>
            </w:pPr>
            <w:r w:rsidRPr="00726EDD">
              <w:rPr>
                <w:rFonts w:ascii="Times New Roman" w:hAnsi="Times New Roman"/>
                <w:sz w:val="22"/>
                <w:szCs w:val="22"/>
              </w:rPr>
              <w:t>Thảo luận nhóm</w:t>
            </w:r>
          </w:p>
          <w:p w:rsidR="00630EBB" w:rsidRPr="00726EDD" w:rsidRDefault="00630EBB" w:rsidP="00630EBB">
            <w:pPr>
              <w:rPr>
                <w:rFonts w:ascii="Times New Roman" w:hAnsi="Times New Roman"/>
                <w:sz w:val="22"/>
                <w:szCs w:val="22"/>
              </w:rPr>
            </w:pPr>
            <w:r w:rsidRPr="00726EDD">
              <w:rPr>
                <w:rFonts w:ascii="Times New Roman" w:hAnsi="Times New Roman"/>
                <w:sz w:val="22"/>
                <w:szCs w:val="22"/>
              </w:rPr>
              <w:t>Thuyết trình</w:t>
            </w:r>
          </w:p>
        </w:tc>
        <w:tc>
          <w:tcPr>
            <w:tcW w:w="709" w:type="dxa"/>
            <w:shd w:val="clear" w:color="auto" w:fill="FFFFFF" w:themeFill="background1"/>
          </w:tcPr>
          <w:p w:rsidR="00630EBB" w:rsidRPr="00726EDD" w:rsidRDefault="00630EBB" w:rsidP="00630EBB">
            <w:pPr>
              <w:rPr>
                <w:rFonts w:ascii="Times New Roman" w:hAnsi="Times New Roman"/>
                <w:i/>
                <w:sz w:val="22"/>
                <w:szCs w:val="22"/>
              </w:rPr>
            </w:pPr>
          </w:p>
        </w:tc>
      </w:tr>
      <w:tr w:rsidR="00FB0AC6" w:rsidRPr="00726EDD" w:rsidTr="00796680">
        <w:trPr>
          <w:jc w:val="center"/>
        </w:trPr>
        <w:tc>
          <w:tcPr>
            <w:tcW w:w="846" w:type="dxa"/>
            <w:shd w:val="clear" w:color="auto" w:fill="FFFFFF" w:themeFill="background1"/>
            <w:vAlign w:val="center"/>
          </w:tcPr>
          <w:p w:rsidR="00FB0AC6" w:rsidRPr="00726EDD" w:rsidRDefault="00FB0AC6" w:rsidP="00FD5FD3">
            <w:pPr>
              <w:jc w:val="center"/>
              <w:rPr>
                <w:rFonts w:ascii="Times New Roman" w:hAnsi="Times New Roman"/>
                <w:sz w:val="20"/>
                <w:szCs w:val="20"/>
              </w:rPr>
            </w:pPr>
          </w:p>
        </w:tc>
        <w:tc>
          <w:tcPr>
            <w:tcW w:w="2239" w:type="dxa"/>
            <w:shd w:val="clear" w:color="auto" w:fill="FFFFFF" w:themeFill="background1"/>
            <w:vAlign w:val="center"/>
          </w:tcPr>
          <w:p w:rsidR="00FB0AC6" w:rsidRPr="00726EDD" w:rsidRDefault="00FB0AC6" w:rsidP="00FD5FD3">
            <w:pPr>
              <w:pStyle w:val="ListParagraph"/>
              <w:tabs>
                <w:tab w:val="left" w:pos="391"/>
              </w:tabs>
              <w:spacing w:line="240" w:lineRule="auto"/>
              <w:ind w:left="0"/>
              <w:jc w:val="both"/>
              <w:rPr>
                <w:rFonts w:cs="Times New Roman"/>
              </w:rPr>
            </w:pPr>
            <w:r w:rsidRPr="00726EDD">
              <w:rPr>
                <w:rFonts w:cs="Times New Roman"/>
              </w:rPr>
              <w:t>CHƯƠNG 2. SỰ PHÁT TRIỂN TƯ TƯỞNG QUẢN TRỊ</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p>
        </w:tc>
        <w:tc>
          <w:tcPr>
            <w:tcW w:w="1970" w:type="dxa"/>
            <w:shd w:val="clear" w:color="auto" w:fill="FFFFFF" w:themeFill="background1"/>
            <w:vAlign w:val="center"/>
          </w:tcPr>
          <w:p w:rsidR="00FB0AC6" w:rsidRPr="00726EDD" w:rsidRDefault="00FB0AC6" w:rsidP="00FD5FD3">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p>
        </w:tc>
        <w:tc>
          <w:tcPr>
            <w:tcW w:w="1117" w:type="dxa"/>
            <w:shd w:val="clear" w:color="auto" w:fill="FFFFFF" w:themeFill="background1"/>
            <w:vAlign w:val="center"/>
          </w:tcPr>
          <w:p w:rsidR="00FB0AC6" w:rsidRPr="00726EDD" w:rsidRDefault="00FB0AC6" w:rsidP="00FD5FD3">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FB0AC6" w:rsidRPr="00726EDD" w:rsidRDefault="00FB0AC6" w:rsidP="00FD5FD3">
            <w:pPr>
              <w:rPr>
                <w:rFonts w:ascii="Times New Roman" w:hAnsi="Times New Roman"/>
                <w:sz w:val="22"/>
                <w:szCs w:val="22"/>
              </w:rPr>
            </w:pPr>
          </w:p>
        </w:tc>
        <w:tc>
          <w:tcPr>
            <w:tcW w:w="709" w:type="dxa"/>
            <w:shd w:val="clear" w:color="auto" w:fill="FFFFFF" w:themeFill="background1"/>
          </w:tcPr>
          <w:p w:rsidR="00FB0AC6" w:rsidRPr="00726EDD" w:rsidRDefault="00FB0AC6" w:rsidP="00FD5FD3">
            <w:pPr>
              <w:rPr>
                <w:rFonts w:ascii="Times New Roman" w:hAnsi="Times New Roman"/>
                <w:i/>
                <w:sz w:val="22"/>
                <w:szCs w:val="22"/>
              </w:rPr>
            </w:pPr>
          </w:p>
        </w:tc>
      </w:tr>
      <w:tr w:rsidR="00FB0AC6" w:rsidRPr="00726EDD" w:rsidTr="00796680">
        <w:trPr>
          <w:jc w:val="center"/>
        </w:trPr>
        <w:tc>
          <w:tcPr>
            <w:tcW w:w="846" w:type="dxa"/>
            <w:shd w:val="clear" w:color="auto" w:fill="FFFFFF" w:themeFill="background1"/>
            <w:vAlign w:val="center"/>
          </w:tcPr>
          <w:p w:rsidR="00FB0AC6" w:rsidRPr="00726EDD" w:rsidRDefault="00FB0AC6" w:rsidP="00FD5FD3">
            <w:pPr>
              <w:jc w:val="center"/>
              <w:rPr>
                <w:rFonts w:ascii="Times New Roman" w:hAnsi="Times New Roman"/>
                <w:sz w:val="20"/>
                <w:szCs w:val="20"/>
              </w:rPr>
            </w:pPr>
            <w:r w:rsidRPr="00726EDD">
              <w:rPr>
                <w:rFonts w:ascii="Times New Roman" w:hAnsi="Times New Roman"/>
                <w:sz w:val="20"/>
                <w:szCs w:val="20"/>
              </w:rPr>
              <w:t>2</w:t>
            </w:r>
          </w:p>
        </w:tc>
        <w:tc>
          <w:tcPr>
            <w:tcW w:w="2239" w:type="dxa"/>
            <w:shd w:val="clear" w:color="auto" w:fill="FFFFFF" w:themeFill="background1"/>
            <w:vAlign w:val="center"/>
          </w:tcPr>
          <w:p w:rsidR="00FB0AC6" w:rsidRPr="00726EDD" w:rsidRDefault="00FB0AC6" w:rsidP="00FD5FD3">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FB0AC6" w:rsidRPr="00726EDD" w:rsidRDefault="00FB0AC6" w:rsidP="00FD5FD3">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CELO1</w:t>
            </w:r>
          </w:p>
        </w:tc>
        <w:tc>
          <w:tcPr>
            <w:tcW w:w="1117" w:type="dxa"/>
            <w:shd w:val="clear" w:color="auto" w:fill="FFFFFF" w:themeFill="background1"/>
            <w:vAlign w:val="center"/>
          </w:tcPr>
          <w:p w:rsidR="00FB0AC6" w:rsidRPr="00726EDD" w:rsidRDefault="00FB0AC6" w:rsidP="00FD5FD3">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FB0AC6" w:rsidRPr="00726EDD" w:rsidRDefault="00FB0AC6" w:rsidP="00FD5FD3">
            <w:pPr>
              <w:rPr>
                <w:rFonts w:ascii="Times New Roman" w:hAnsi="Times New Roman"/>
                <w:sz w:val="22"/>
                <w:szCs w:val="22"/>
              </w:rPr>
            </w:pPr>
          </w:p>
        </w:tc>
        <w:tc>
          <w:tcPr>
            <w:tcW w:w="709" w:type="dxa"/>
            <w:shd w:val="clear" w:color="auto" w:fill="FFFFFF" w:themeFill="background1"/>
          </w:tcPr>
          <w:p w:rsidR="00FB0AC6" w:rsidRPr="00726EDD" w:rsidRDefault="00FB0AC6" w:rsidP="00FD5FD3">
            <w:pPr>
              <w:rPr>
                <w:rFonts w:ascii="Times New Roman" w:hAnsi="Times New Roman"/>
                <w:i/>
                <w:sz w:val="22"/>
                <w:szCs w:val="22"/>
              </w:rPr>
            </w:pPr>
          </w:p>
        </w:tc>
      </w:tr>
      <w:tr w:rsidR="00630EBB" w:rsidRPr="00726EDD" w:rsidTr="00796680">
        <w:trPr>
          <w:trHeight w:val="698"/>
          <w:jc w:val="center"/>
        </w:trPr>
        <w:tc>
          <w:tcPr>
            <w:tcW w:w="846" w:type="dxa"/>
            <w:shd w:val="clear" w:color="auto" w:fill="FFFFFF" w:themeFill="background1"/>
            <w:vAlign w:val="center"/>
          </w:tcPr>
          <w:p w:rsidR="00630EBB" w:rsidRPr="00726EDD" w:rsidRDefault="00630EBB" w:rsidP="00630EBB">
            <w:pPr>
              <w:jc w:val="center"/>
              <w:rPr>
                <w:rFonts w:ascii="Times New Roman" w:hAnsi="Times New Roman"/>
                <w:sz w:val="20"/>
                <w:szCs w:val="20"/>
              </w:rPr>
            </w:pPr>
          </w:p>
        </w:tc>
        <w:tc>
          <w:tcPr>
            <w:tcW w:w="2239" w:type="dxa"/>
            <w:shd w:val="clear" w:color="auto" w:fill="FFFFFF" w:themeFill="background1"/>
            <w:vAlign w:val="center"/>
          </w:tcPr>
          <w:p w:rsidR="00630EBB" w:rsidRPr="00726EDD" w:rsidRDefault="00630EBB" w:rsidP="00630EBB">
            <w:pPr>
              <w:jc w:val="both"/>
              <w:rPr>
                <w:rFonts w:ascii="Times New Roman" w:hAnsi="Times New Roman"/>
                <w:bCs/>
                <w:sz w:val="22"/>
                <w:szCs w:val="22"/>
                <w:lang w:val="de-DE"/>
              </w:rPr>
            </w:pPr>
            <w:r w:rsidRPr="00726EDD">
              <w:rPr>
                <w:rFonts w:ascii="Times New Roman" w:hAnsi="Times New Roman"/>
                <w:bCs/>
                <w:sz w:val="22"/>
                <w:szCs w:val="22"/>
                <w:lang w:val="de-DE"/>
              </w:rPr>
              <w:t>1. Lịch sử tư tưởng quản trị</w:t>
            </w:r>
          </w:p>
          <w:p w:rsidR="00630EBB" w:rsidRPr="00726EDD" w:rsidRDefault="00630EBB" w:rsidP="00630EBB">
            <w:pPr>
              <w:jc w:val="both"/>
              <w:rPr>
                <w:rFonts w:ascii="Times New Roman" w:hAnsi="Times New Roman"/>
                <w:bCs/>
                <w:sz w:val="22"/>
                <w:szCs w:val="22"/>
                <w:lang w:val="de-DE"/>
              </w:rPr>
            </w:pPr>
            <w:r w:rsidRPr="00726EDD">
              <w:rPr>
                <w:rFonts w:ascii="Times New Roman" w:hAnsi="Times New Roman"/>
                <w:bCs/>
                <w:sz w:val="22"/>
                <w:szCs w:val="22"/>
                <w:lang w:val="de-DE"/>
              </w:rPr>
              <w:t>2. Trường phái quản trị</w:t>
            </w:r>
          </w:p>
          <w:p w:rsidR="00630EBB" w:rsidRPr="00726EDD" w:rsidRDefault="00630EBB" w:rsidP="00630EBB">
            <w:pPr>
              <w:pStyle w:val="ListParagraph"/>
              <w:tabs>
                <w:tab w:val="left" w:pos="391"/>
              </w:tabs>
              <w:spacing w:line="240" w:lineRule="auto"/>
              <w:ind w:left="0"/>
              <w:jc w:val="both"/>
              <w:rPr>
                <w:rFonts w:cs="Times New Roman"/>
                <w:lang w:val="de-DE"/>
              </w:rPr>
            </w:pPr>
            <w:r w:rsidRPr="00726EDD">
              <w:rPr>
                <w:rFonts w:cs="Times New Roman"/>
                <w:bCs/>
                <w:lang w:val="de-DE"/>
              </w:rPr>
              <w:t>3. Thảo luận về trường phái quản trị trong thực tế.</w:t>
            </w:r>
          </w:p>
        </w:tc>
        <w:tc>
          <w:tcPr>
            <w:tcW w:w="770" w:type="dxa"/>
            <w:shd w:val="clear" w:color="auto" w:fill="FFFFFF" w:themeFill="background1"/>
            <w:vAlign w:val="center"/>
          </w:tcPr>
          <w:p w:rsidR="00630EBB" w:rsidRPr="00726EDD" w:rsidRDefault="00630EBB" w:rsidP="00630EBB">
            <w:pPr>
              <w:jc w:val="center"/>
              <w:rPr>
                <w:rFonts w:ascii="Times New Roman" w:hAnsi="Times New Roman"/>
                <w:sz w:val="22"/>
                <w:szCs w:val="22"/>
                <w:lang w:val="de-DE"/>
              </w:rPr>
            </w:pPr>
          </w:p>
        </w:tc>
        <w:tc>
          <w:tcPr>
            <w:tcW w:w="1970" w:type="dxa"/>
            <w:shd w:val="clear" w:color="auto" w:fill="FFFFFF" w:themeFill="background1"/>
            <w:vAlign w:val="center"/>
          </w:tcPr>
          <w:p w:rsidR="00630EBB" w:rsidRPr="00726EDD" w:rsidRDefault="00630EBB" w:rsidP="00630EBB">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ghi nhớ các trường phái quản trị và liên hệ vào thực tế.</w:t>
            </w:r>
          </w:p>
        </w:tc>
        <w:tc>
          <w:tcPr>
            <w:tcW w:w="850" w:type="dxa"/>
            <w:shd w:val="clear" w:color="auto" w:fill="FFFFFF" w:themeFill="background1"/>
            <w:vAlign w:val="center"/>
          </w:tcPr>
          <w:p w:rsidR="00630EBB" w:rsidRPr="00726EDD" w:rsidRDefault="00630EBB" w:rsidP="00630EBB">
            <w:pPr>
              <w:jc w:val="center"/>
              <w:rPr>
                <w:rFonts w:ascii="Times New Roman" w:hAnsi="Times New Roman"/>
                <w:sz w:val="22"/>
                <w:szCs w:val="22"/>
                <w:lang w:val="de-DE"/>
              </w:rPr>
            </w:pPr>
          </w:p>
        </w:tc>
        <w:tc>
          <w:tcPr>
            <w:tcW w:w="1117" w:type="dxa"/>
            <w:shd w:val="clear" w:color="auto" w:fill="FFFFFF" w:themeFill="background1"/>
            <w:vAlign w:val="center"/>
          </w:tcPr>
          <w:p w:rsidR="00630EBB" w:rsidRPr="00726EDD" w:rsidRDefault="00630EBB" w:rsidP="00630EBB">
            <w:pPr>
              <w:tabs>
                <w:tab w:val="left" w:pos="107"/>
              </w:tabs>
              <w:rPr>
                <w:rFonts w:ascii="Times New Roman" w:hAnsi="Times New Roman"/>
                <w:sz w:val="22"/>
                <w:szCs w:val="22"/>
                <w:lang w:eastAsia="vi-VN"/>
              </w:rPr>
            </w:pPr>
            <w:r w:rsidRPr="00726EDD">
              <w:rPr>
                <w:rFonts w:ascii="Times New Roman" w:hAnsi="Times New Roman"/>
                <w:sz w:val="22"/>
                <w:szCs w:val="22"/>
                <w:lang w:eastAsia="vi-VN"/>
              </w:rPr>
              <w:t>Đặt vấn đề</w:t>
            </w:r>
          </w:p>
          <w:p w:rsidR="00630EBB" w:rsidRPr="00726EDD" w:rsidRDefault="00630EBB" w:rsidP="00630EBB">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Đưa ra hướng giải quyết</w:t>
            </w:r>
          </w:p>
        </w:tc>
        <w:tc>
          <w:tcPr>
            <w:tcW w:w="1134" w:type="dxa"/>
            <w:shd w:val="clear" w:color="auto" w:fill="FFFFFF" w:themeFill="background1"/>
            <w:vAlign w:val="center"/>
          </w:tcPr>
          <w:p w:rsidR="00630EBB" w:rsidRPr="00726EDD" w:rsidRDefault="00630EBB" w:rsidP="00630EBB">
            <w:pPr>
              <w:rPr>
                <w:rFonts w:ascii="Times New Roman" w:hAnsi="Times New Roman"/>
                <w:sz w:val="22"/>
                <w:szCs w:val="22"/>
              </w:rPr>
            </w:pPr>
            <w:r w:rsidRPr="00726EDD">
              <w:rPr>
                <w:rFonts w:ascii="Times New Roman" w:hAnsi="Times New Roman"/>
                <w:sz w:val="22"/>
                <w:szCs w:val="22"/>
              </w:rPr>
              <w:t>Tự nghiên cứu tài liệu</w:t>
            </w:r>
          </w:p>
          <w:p w:rsidR="00630EBB" w:rsidRPr="00726EDD" w:rsidRDefault="00630EBB" w:rsidP="00630EBB">
            <w:pPr>
              <w:rPr>
                <w:rFonts w:ascii="Times New Roman" w:hAnsi="Times New Roman"/>
                <w:sz w:val="22"/>
                <w:szCs w:val="22"/>
              </w:rPr>
            </w:pPr>
            <w:r w:rsidRPr="00726EDD">
              <w:rPr>
                <w:rFonts w:ascii="Times New Roman" w:hAnsi="Times New Roman"/>
                <w:sz w:val="22"/>
                <w:szCs w:val="22"/>
              </w:rPr>
              <w:t>Thảo luận nhóm</w:t>
            </w:r>
          </w:p>
          <w:p w:rsidR="00630EBB" w:rsidRPr="00726EDD" w:rsidRDefault="00630EBB" w:rsidP="00630EBB">
            <w:pPr>
              <w:rPr>
                <w:rFonts w:ascii="Times New Roman" w:hAnsi="Times New Roman"/>
                <w:sz w:val="22"/>
                <w:szCs w:val="22"/>
                <w:lang w:val="de-DE"/>
              </w:rPr>
            </w:pPr>
            <w:r w:rsidRPr="00726EDD">
              <w:rPr>
                <w:rFonts w:ascii="Times New Roman" w:hAnsi="Times New Roman"/>
                <w:sz w:val="22"/>
                <w:szCs w:val="22"/>
              </w:rPr>
              <w:t>Thuyết trình</w:t>
            </w:r>
          </w:p>
        </w:tc>
        <w:tc>
          <w:tcPr>
            <w:tcW w:w="709" w:type="dxa"/>
            <w:shd w:val="clear" w:color="auto" w:fill="FFFFFF" w:themeFill="background1"/>
            <w:vAlign w:val="center"/>
          </w:tcPr>
          <w:p w:rsidR="00630EBB" w:rsidRPr="00726EDD" w:rsidRDefault="00630EBB" w:rsidP="00630EBB">
            <w:pPr>
              <w:rPr>
                <w:rFonts w:ascii="Times New Roman" w:hAnsi="Times New Roman"/>
                <w:i/>
                <w:sz w:val="22"/>
                <w:szCs w:val="22"/>
              </w:rPr>
            </w:pPr>
            <w:r w:rsidRPr="00726EDD">
              <w:rPr>
                <w:rFonts w:ascii="Times New Roman" w:hAnsi="Times New Roman"/>
                <w:iCs/>
                <w:sz w:val="22"/>
                <w:szCs w:val="22"/>
                <w:lang w:val="de-DE"/>
              </w:rPr>
              <w:t>Bài tập nhóm</w:t>
            </w:r>
          </w:p>
        </w:tc>
      </w:tr>
      <w:tr w:rsidR="00FB0AC6" w:rsidRPr="00726EDD" w:rsidTr="00796680">
        <w:trPr>
          <w:jc w:val="center"/>
        </w:trPr>
        <w:tc>
          <w:tcPr>
            <w:tcW w:w="846" w:type="dxa"/>
            <w:shd w:val="clear" w:color="auto" w:fill="FFFFFF" w:themeFill="background1"/>
            <w:vAlign w:val="center"/>
          </w:tcPr>
          <w:p w:rsidR="00FB0AC6" w:rsidRPr="00726EDD" w:rsidRDefault="00FB0AC6" w:rsidP="00FD5FD3">
            <w:pPr>
              <w:jc w:val="center"/>
              <w:rPr>
                <w:rFonts w:ascii="Times New Roman" w:hAnsi="Times New Roman"/>
                <w:sz w:val="20"/>
                <w:szCs w:val="20"/>
              </w:rPr>
            </w:pPr>
          </w:p>
        </w:tc>
        <w:tc>
          <w:tcPr>
            <w:tcW w:w="2239" w:type="dxa"/>
            <w:shd w:val="clear" w:color="auto" w:fill="FFFFFF" w:themeFill="background1"/>
            <w:vAlign w:val="center"/>
          </w:tcPr>
          <w:p w:rsidR="00FB0AC6" w:rsidRPr="00726EDD" w:rsidRDefault="00FB0AC6" w:rsidP="00FD5FD3">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FB0AC6" w:rsidRPr="00726EDD" w:rsidRDefault="00FB0AC6" w:rsidP="00FD5FD3">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CELO3</w:t>
            </w:r>
          </w:p>
        </w:tc>
        <w:tc>
          <w:tcPr>
            <w:tcW w:w="1117" w:type="dxa"/>
            <w:shd w:val="clear" w:color="auto" w:fill="FFFFFF" w:themeFill="background1"/>
            <w:vAlign w:val="center"/>
          </w:tcPr>
          <w:p w:rsidR="00FB0AC6" w:rsidRPr="00726EDD" w:rsidRDefault="00FB0AC6" w:rsidP="00FD5FD3">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FB0AC6" w:rsidRPr="00726EDD" w:rsidRDefault="00FB0AC6" w:rsidP="00FD5FD3">
            <w:pPr>
              <w:rPr>
                <w:rFonts w:ascii="Times New Roman" w:hAnsi="Times New Roman"/>
                <w:sz w:val="22"/>
                <w:szCs w:val="22"/>
              </w:rPr>
            </w:pPr>
          </w:p>
        </w:tc>
        <w:tc>
          <w:tcPr>
            <w:tcW w:w="709" w:type="dxa"/>
            <w:shd w:val="clear" w:color="auto" w:fill="FFFFFF" w:themeFill="background1"/>
          </w:tcPr>
          <w:p w:rsidR="00FB0AC6" w:rsidRPr="00726EDD" w:rsidRDefault="00FB0AC6" w:rsidP="00FD5FD3">
            <w:pPr>
              <w:rPr>
                <w:rFonts w:ascii="Times New Roman" w:hAnsi="Times New Roman"/>
                <w:i/>
                <w:sz w:val="22"/>
                <w:szCs w:val="22"/>
              </w:rPr>
            </w:pPr>
          </w:p>
        </w:tc>
      </w:tr>
      <w:tr w:rsidR="00630EBB" w:rsidRPr="00726EDD" w:rsidTr="00796680">
        <w:trPr>
          <w:jc w:val="center"/>
        </w:trPr>
        <w:tc>
          <w:tcPr>
            <w:tcW w:w="846" w:type="dxa"/>
            <w:shd w:val="clear" w:color="auto" w:fill="FFFFFF" w:themeFill="background1"/>
            <w:vAlign w:val="center"/>
          </w:tcPr>
          <w:p w:rsidR="00630EBB" w:rsidRPr="00726EDD" w:rsidRDefault="00630EBB" w:rsidP="00630EBB">
            <w:pPr>
              <w:jc w:val="center"/>
              <w:rPr>
                <w:rFonts w:ascii="Times New Roman" w:hAnsi="Times New Roman"/>
                <w:sz w:val="20"/>
                <w:szCs w:val="20"/>
              </w:rPr>
            </w:pPr>
          </w:p>
        </w:tc>
        <w:tc>
          <w:tcPr>
            <w:tcW w:w="2239" w:type="dxa"/>
            <w:shd w:val="clear" w:color="auto" w:fill="FFFFFF" w:themeFill="background1"/>
            <w:vAlign w:val="center"/>
          </w:tcPr>
          <w:p w:rsidR="00630EBB" w:rsidRPr="00726EDD" w:rsidRDefault="00630EBB" w:rsidP="00630EBB">
            <w:pPr>
              <w:pStyle w:val="ListParagraph"/>
              <w:tabs>
                <w:tab w:val="left" w:pos="391"/>
              </w:tabs>
              <w:spacing w:line="240" w:lineRule="auto"/>
              <w:ind w:left="0"/>
              <w:jc w:val="both"/>
              <w:rPr>
                <w:rFonts w:cs="Times New Roman"/>
              </w:rPr>
            </w:pPr>
            <w:r w:rsidRPr="00726EDD">
              <w:rPr>
                <w:rFonts w:cs="Times New Roman"/>
              </w:rPr>
              <w:t>Vận dụng thực tế tại doanh nghiệp học viên đang công tác</w:t>
            </w:r>
          </w:p>
        </w:tc>
        <w:tc>
          <w:tcPr>
            <w:tcW w:w="770" w:type="dxa"/>
            <w:shd w:val="clear" w:color="auto" w:fill="FFFFFF" w:themeFill="background1"/>
            <w:vAlign w:val="center"/>
          </w:tcPr>
          <w:p w:rsidR="00630EBB" w:rsidRPr="00726EDD" w:rsidRDefault="00630EBB" w:rsidP="00630EBB">
            <w:pPr>
              <w:jc w:val="center"/>
              <w:rPr>
                <w:rFonts w:ascii="Times New Roman" w:hAnsi="Times New Roman"/>
                <w:sz w:val="22"/>
                <w:szCs w:val="22"/>
              </w:rPr>
            </w:pPr>
          </w:p>
        </w:tc>
        <w:tc>
          <w:tcPr>
            <w:tcW w:w="1970" w:type="dxa"/>
            <w:shd w:val="clear" w:color="auto" w:fill="FFFFFF" w:themeFill="background1"/>
            <w:vAlign w:val="center"/>
          </w:tcPr>
          <w:p w:rsidR="00630EBB" w:rsidRPr="00726EDD" w:rsidRDefault="00630EBB" w:rsidP="00630EBB">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630EBB" w:rsidRPr="00726EDD" w:rsidRDefault="00630EBB" w:rsidP="00630EBB">
            <w:pPr>
              <w:jc w:val="center"/>
              <w:rPr>
                <w:rFonts w:ascii="Times New Roman" w:hAnsi="Times New Roman"/>
                <w:sz w:val="22"/>
                <w:szCs w:val="22"/>
              </w:rPr>
            </w:pPr>
          </w:p>
        </w:tc>
        <w:tc>
          <w:tcPr>
            <w:tcW w:w="1117" w:type="dxa"/>
            <w:shd w:val="clear" w:color="auto" w:fill="FFFFFF" w:themeFill="background1"/>
            <w:vAlign w:val="center"/>
          </w:tcPr>
          <w:p w:rsidR="00630EBB" w:rsidRPr="00726EDD" w:rsidRDefault="00630EBB" w:rsidP="00630EBB">
            <w:pPr>
              <w:tabs>
                <w:tab w:val="left" w:pos="107"/>
              </w:tabs>
              <w:rPr>
                <w:rFonts w:ascii="Times New Roman" w:hAnsi="Times New Roman"/>
                <w:sz w:val="22"/>
                <w:szCs w:val="22"/>
                <w:lang w:eastAsia="vi-VN"/>
              </w:rPr>
            </w:pPr>
            <w:r w:rsidRPr="00726EDD">
              <w:rPr>
                <w:rFonts w:ascii="Times New Roman" w:hAnsi="Times New Roman"/>
                <w:sz w:val="22"/>
                <w:szCs w:val="22"/>
                <w:lang w:eastAsia="vi-VN"/>
              </w:rPr>
              <w:t>Đặt vấn đề</w:t>
            </w:r>
          </w:p>
          <w:p w:rsidR="00630EBB" w:rsidRPr="00726EDD" w:rsidRDefault="00630EBB" w:rsidP="00630EBB">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Đưa ra hướng giải quyết</w:t>
            </w:r>
          </w:p>
        </w:tc>
        <w:tc>
          <w:tcPr>
            <w:tcW w:w="1134" w:type="dxa"/>
            <w:shd w:val="clear" w:color="auto" w:fill="FFFFFF" w:themeFill="background1"/>
            <w:vAlign w:val="center"/>
          </w:tcPr>
          <w:p w:rsidR="00630EBB" w:rsidRPr="00726EDD" w:rsidRDefault="00630EBB" w:rsidP="00630EBB">
            <w:pPr>
              <w:rPr>
                <w:rFonts w:ascii="Times New Roman" w:hAnsi="Times New Roman"/>
                <w:sz w:val="22"/>
                <w:szCs w:val="22"/>
              </w:rPr>
            </w:pPr>
            <w:r w:rsidRPr="00726EDD">
              <w:rPr>
                <w:rFonts w:ascii="Times New Roman" w:hAnsi="Times New Roman"/>
                <w:sz w:val="22"/>
                <w:szCs w:val="22"/>
              </w:rPr>
              <w:t>Tự nghiên cứu tài liệu</w:t>
            </w:r>
          </w:p>
          <w:p w:rsidR="00630EBB" w:rsidRPr="00726EDD" w:rsidRDefault="00630EBB" w:rsidP="00630EBB">
            <w:pPr>
              <w:rPr>
                <w:rFonts w:ascii="Times New Roman" w:hAnsi="Times New Roman"/>
                <w:sz w:val="22"/>
                <w:szCs w:val="22"/>
              </w:rPr>
            </w:pPr>
            <w:r w:rsidRPr="00726EDD">
              <w:rPr>
                <w:rFonts w:ascii="Times New Roman" w:hAnsi="Times New Roman"/>
                <w:sz w:val="22"/>
                <w:szCs w:val="22"/>
              </w:rPr>
              <w:t>Thảo luận nhóm</w:t>
            </w:r>
          </w:p>
          <w:p w:rsidR="00630EBB" w:rsidRPr="00726EDD" w:rsidRDefault="00630EBB" w:rsidP="00630EBB">
            <w:pPr>
              <w:rPr>
                <w:rFonts w:ascii="Times New Roman" w:hAnsi="Times New Roman"/>
                <w:sz w:val="22"/>
                <w:szCs w:val="22"/>
              </w:rPr>
            </w:pPr>
            <w:r w:rsidRPr="00726EDD">
              <w:rPr>
                <w:rFonts w:ascii="Times New Roman" w:hAnsi="Times New Roman"/>
                <w:sz w:val="22"/>
                <w:szCs w:val="22"/>
              </w:rPr>
              <w:t>Thuyết trình</w:t>
            </w:r>
          </w:p>
        </w:tc>
        <w:tc>
          <w:tcPr>
            <w:tcW w:w="709" w:type="dxa"/>
            <w:shd w:val="clear" w:color="auto" w:fill="FFFFFF" w:themeFill="background1"/>
          </w:tcPr>
          <w:p w:rsidR="00630EBB" w:rsidRPr="00726EDD" w:rsidRDefault="00630EBB" w:rsidP="00630EBB">
            <w:pPr>
              <w:rPr>
                <w:rFonts w:ascii="Times New Roman" w:hAnsi="Times New Roman"/>
                <w:i/>
                <w:sz w:val="22"/>
                <w:szCs w:val="22"/>
              </w:rPr>
            </w:pPr>
          </w:p>
        </w:tc>
      </w:tr>
      <w:tr w:rsidR="00FB0AC6" w:rsidRPr="00726EDD" w:rsidTr="00796680">
        <w:trPr>
          <w:jc w:val="center"/>
        </w:trPr>
        <w:tc>
          <w:tcPr>
            <w:tcW w:w="846" w:type="dxa"/>
            <w:shd w:val="clear" w:color="auto" w:fill="FFFFFF" w:themeFill="background1"/>
            <w:vAlign w:val="center"/>
          </w:tcPr>
          <w:p w:rsidR="00FB0AC6" w:rsidRPr="00726EDD" w:rsidRDefault="00FB0AC6" w:rsidP="00FD5FD3">
            <w:pPr>
              <w:jc w:val="center"/>
              <w:rPr>
                <w:rFonts w:ascii="Times New Roman" w:hAnsi="Times New Roman"/>
                <w:sz w:val="20"/>
                <w:szCs w:val="20"/>
              </w:rPr>
            </w:pPr>
          </w:p>
        </w:tc>
        <w:tc>
          <w:tcPr>
            <w:tcW w:w="2239" w:type="dxa"/>
            <w:shd w:val="clear" w:color="auto" w:fill="FFFFFF" w:themeFill="background1"/>
            <w:vAlign w:val="center"/>
          </w:tcPr>
          <w:p w:rsidR="00FB0AC6" w:rsidRPr="00726EDD" w:rsidRDefault="00FB0AC6" w:rsidP="00FD5FD3">
            <w:pPr>
              <w:pStyle w:val="ListParagraph"/>
              <w:tabs>
                <w:tab w:val="left" w:pos="391"/>
              </w:tabs>
              <w:spacing w:line="240" w:lineRule="auto"/>
              <w:ind w:left="0"/>
              <w:jc w:val="both"/>
              <w:rPr>
                <w:rFonts w:cs="Times New Roman"/>
              </w:rPr>
            </w:pPr>
            <w:r w:rsidRPr="00726EDD">
              <w:rPr>
                <w:rFonts w:cs="Times New Roman"/>
              </w:rPr>
              <w:t>CHƯƠNG 3. VĂN HÓA TỔ CHỨC + CHƯƠNG 4. MÔI TRƯỜNG QUẢN TRỊ</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p>
        </w:tc>
        <w:tc>
          <w:tcPr>
            <w:tcW w:w="1970" w:type="dxa"/>
            <w:shd w:val="clear" w:color="auto" w:fill="FFFFFF" w:themeFill="background1"/>
            <w:vAlign w:val="center"/>
          </w:tcPr>
          <w:p w:rsidR="00FB0AC6" w:rsidRPr="00726EDD" w:rsidRDefault="00FB0AC6" w:rsidP="00FD5FD3">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p>
        </w:tc>
        <w:tc>
          <w:tcPr>
            <w:tcW w:w="1117" w:type="dxa"/>
            <w:shd w:val="clear" w:color="auto" w:fill="FFFFFF" w:themeFill="background1"/>
            <w:vAlign w:val="center"/>
          </w:tcPr>
          <w:p w:rsidR="00FB0AC6" w:rsidRPr="00726EDD" w:rsidRDefault="00FB0AC6" w:rsidP="00FD5FD3">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FB0AC6" w:rsidRPr="00726EDD" w:rsidRDefault="00FB0AC6" w:rsidP="00FD5FD3">
            <w:pPr>
              <w:rPr>
                <w:rFonts w:ascii="Times New Roman" w:hAnsi="Times New Roman"/>
                <w:sz w:val="22"/>
                <w:szCs w:val="22"/>
              </w:rPr>
            </w:pPr>
          </w:p>
        </w:tc>
        <w:tc>
          <w:tcPr>
            <w:tcW w:w="709" w:type="dxa"/>
            <w:shd w:val="clear" w:color="auto" w:fill="FFFFFF" w:themeFill="background1"/>
          </w:tcPr>
          <w:p w:rsidR="00FB0AC6" w:rsidRPr="00726EDD" w:rsidRDefault="00FB0AC6" w:rsidP="00FD5FD3">
            <w:pPr>
              <w:rPr>
                <w:rFonts w:ascii="Times New Roman" w:hAnsi="Times New Roman"/>
                <w:i/>
                <w:sz w:val="22"/>
                <w:szCs w:val="22"/>
              </w:rPr>
            </w:pPr>
          </w:p>
        </w:tc>
      </w:tr>
      <w:tr w:rsidR="00FB0AC6" w:rsidRPr="00726EDD" w:rsidTr="00796680">
        <w:trPr>
          <w:jc w:val="center"/>
        </w:trPr>
        <w:tc>
          <w:tcPr>
            <w:tcW w:w="846" w:type="dxa"/>
            <w:shd w:val="clear" w:color="auto" w:fill="FFFFFF" w:themeFill="background1"/>
            <w:vAlign w:val="center"/>
          </w:tcPr>
          <w:p w:rsidR="00FB0AC6" w:rsidRPr="00726EDD" w:rsidRDefault="00FB0AC6" w:rsidP="00FD5FD3">
            <w:pPr>
              <w:jc w:val="center"/>
              <w:rPr>
                <w:rFonts w:ascii="Times New Roman" w:hAnsi="Times New Roman"/>
                <w:sz w:val="20"/>
                <w:szCs w:val="20"/>
              </w:rPr>
            </w:pPr>
            <w:r w:rsidRPr="00726EDD">
              <w:rPr>
                <w:rFonts w:ascii="Times New Roman" w:hAnsi="Times New Roman"/>
                <w:sz w:val="20"/>
                <w:szCs w:val="20"/>
              </w:rPr>
              <w:t>3</w:t>
            </w:r>
          </w:p>
        </w:tc>
        <w:tc>
          <w:tcPr>
            <w:tcW w:w="2239" w:type="dxa"/>
            <w:shd w:val="clear" w:color="auto" w:fill="FFFFFF" w:themeFill="background1"/>
            <w:vAlign w:val="center"/>
          </w:tcPr>
          <w:p w:rsidR="00FB0AC6" w:rsidRPr="00726EDD" w:rsidRDefault="00FB0AC6" w:rsidP="00FD5FD3">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FB0AC6" w:rsidRPr="00726EDD" w:rsidRDefault="00FB0AC6" w:rsidP="00FD5FD3">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CELO1</w:t>
            </w:r>
          </w:p>
        </w:tc>
        <w:tc>
          <w:tcPr>
            <w:tcW w:w="1117" w:type="dxa"/>
            <w:shd w:val="clear" w:color="auto" w:fill="FFFFFF" w:themeFill="background1"/>
            <w:vAlign w:val="center"/>
          </w:tcPr>
          <w:p w:rsidR="00FB0AC6" w:rsidRPr="00726EDD" w:rsidRDefault="00FB0AC6" w:rsidP="00FD5FD3">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FB0AC6" w:rsidRPr="00726EDD" w:rsidRDefault="00FB0AC6" w:rsidP="00FD5FD3">
            <w:pPr>
              <w:rPr>
                <w:rFonts w:ascii="Times New Roman" w:hAnsi="Times New Roman"/>
                <w:sz w:val="22"/>
                <w:szCs w:val="22"/>
              </w:rPr>
            </w:pPr>
          </w:p>
        </w:tc>
        <w:tc>
          <w:tcPr>
            <w:tcW w:w="709" w:type="dxa"/>
            <w:shd w:val="clear" w:color="auto" w:fill="FFFFFF" w:themeFill="background1"/>
          </w:tcPr>
          <w:p w:rsidR="00FB0AC6" w:rsidRPr="00726EDD" w:rsidRDefault="00FB0AC6" w:rsidP="00FD5FD3">
            <w:pPr>
              <w:rPr>
                <w:rFonts w:ascii="Times New Roman" w:hAnsi="Times New Roman"/>
                <w:i/>
                <w:sz w:val="22"/>
                <w:szCs w:val="22"/>
              </w:rPr>
            </w:pPr>
          </w:p>
        </w:tc>
      </w:tr>
      <w:tr w:rsidR="00630EBB" w:rsidRPr="00726EDD" w:rsidTr="00796680">
        <w:trPr>
          <w:jc w:val="center"/>
        </w:trPr>
        <w:tc>
          <w:tcPr>
            <w:tcW w:w="846" w:type="dxa"/>
            <w:shd w:val="clear" w:color="auto" w:fill="FFFFFF" w:themeFill="background1"/>
            <w:vAlign w:val="center"/>
          </w:tcPr>
          <w:p w:rsidR="00630EBB" w:rsidRPr="00726EDD" w:rsidRDefault="00630EBB" w:rsidP="00630EBB">
            <w:pPr>
              <w:jc w:val="center"/>
              <w:rPr>
                <w:rFonts w:ascii="Times New Roman" w:hAnsi="Times New Roman"/>
                <w:sz w:val="20"/>
                <w:szCs w:val="20"/>
              </w:rPr>
            </w:pPr>
          </w:p>
        </w:tc>
        <w:tc>
          <w:tcPr>
            <w:tcW w:w="2239" w:type="dxa"/>
            <w:shd w:val="clear" w:color="auto" w:fill="FFFFFF" w:themeFill="background1"/>
            <w:vAlign w:val="center"/>
          </w:tcPr>
          <w:p w:rsidR="00630EBB" w:rsidRPr="00726EDD" w:rsidRDefault="00630EBB" w:rsidP="00630EBB">
            <w:pPr>
              <w:jc w:val="both"/>
              <w:rPr>
                <w:rFonts w:ascii="Times New Roman" w:hAnsi="Times New Roman"/>
                <w:bCs/>
                <w:sz w:val="22"/>
                <w:szCs w:val="22"/>
                <w:lang w:val="de-DE"/>
              </w:rPr>
            </w:pPr>
            <w:r w:rsidRPr="00726EDD">
              <w:rPr>
                <w:rFonts w:ascii="Times New Roman" w:hAnsi="Times New Roman"/>
                <w:bCs/>
                <w:sz w:val="22"/>
                <w:szCs w:val="22"/>
                <w:lang w:val="de-DE"/>
              </w:rPr>
              <w:t>1. Văn hóa dân tộc và các loại hình văn hóa</w:t>
            </w:r>
          </w:p>
          <w:p w:rsidR="00630EBB" w:rsidRPr="00726EDD" w:rsidRDefault="00630EBB" w:rsidP="00630EBB">
            <w:pPr>
              <w:jc w:val="both"/>
              <w:rPr>
                <w:rFonts w:ascii="Times New Roman" w:hAnsi="Times New Roman"/>
                <w:bCs/>
                <w:sz w:val="22"/>
                <w:szCs w:val="22"/>
                <w:lang w:val="de-DE"/>
              </w:rPr>
            </w:pPr>
            <w:r w:rsidRPr="00726EDD">
              <w:rPr>
                <w:rFonts w:ascii="Times New Roman" w:hAnsi="Times New Roman"/>
                <w:bCs/>
                <w:sz w:val="22"/>
                <w:szCs w:val="22"/>
                <w:lang w:val="de-DE"/>
              </w:rPr>
              <w:t>2. Văn hóa tổ chức.</w:t>
            </w:r>
          </w:p>
          <w:p w:rsidR="00630EBB" w:rsidRPr="00726EDD" w:rsidRDefault="00630EBB" w:rsidP="00630EBB">
            <w:pPr>
              <w:pStyle w:val="ListParagraph"/>
              <w:tabs>
                <w:tab w:val="left" w:pos="391"/>
              </w:tabs>
              <w:spacing w:line="240" w:lineRule="auto"/>
              <w:ind w:left="0"/>
              <w:jc w:val="both"/>
              <w:rPr>
                <w:rFonts w:cs="Times New Roman"/>
                <w:bCs/>
                <w:lang w:val="de-DE"/>
              </w:rPr>
            </w:pPr>
            <w:r w:rsidRPr="00726EDD">
              <w:rPr>
                <w:rFonts w:cs="Times New Roman"/>
                <w:bCs/>
                <w:lang w:val="de-DE"/>
              </w:rPr>
              <w:lastRenderedPageBreak/>
              <w:t>3. Thảo luận nhóm về văn hóa tổ chức (liên hệ thực tế tại đơn vị học viên đang công tác)</w:t>
            </w:r>
          </w:p>
          <w:p w:rsidR="00630EBB" w:rsidRPr="00726EDD" w:rsidRDefault="00630EBB" w:rsidP="00630EBB">
            <w:pPr>
              <w:tabs>
                <w:tab w:val="left" w:pos="391"/>
              </w:tabs>
              <w:jc w:val="both"/>
              <w:rPr>
                <w:rFonts w:ascii="Times New Roman" w:hAnsi="Times New Roman"/>
                <w:sz w:val="22"/>
                <w:szCs w:val="22"/>
                <w:lang w:val="de-DE"/>
              </w:rPr>
            </w:pPr>
            <w:r w:rsidRPr="00726EDD">
              <w:rPr>
                <w:rFonts w:ascii="Times New Roman" w:hAnsi="Times New Roman"/>
                <w:sz w:val="22"/>
                <w:szCs w:val="22"/>
                <w:lang w:val="de-DE"/>
              </w:rPr>
              <w:t>1. Khái niệm và phân loại quản trị.</w:t>
            </w:r>
          </w:p>
          <w:p w:rsidR="00630EBB" w:rsidRPr="00726EDD" w:rsidRDefault="00630EBB" w:rsidP="00630EBB">
            <w:pPr>
              <w:tabs>
                <w:tab w:val="left" w:pos="391"/>
              </w:tabs>
              <w:jc w:val="both"/>
              <w:rPr>
                <w:rFonts w:ascii="Times New Roman" w:hAnsi="Times New Roman"/>
                <w:sz w:val="22"/>
                <w:szCs w:val="22"/>
                <w:lang w:val="de-DE"/>
              </w:rPr>
            </w:pPr>
            <w:r w:rsidRPr="00726EDD">
              <w:rPr>
                <w:rFonts w:ascii="Times New Roman" w:hAnsi="Times New Roman"/>
                <w:sz w:val="22"/>
                <w:szCs w:val="22"/>
                <w:lang w:val="de-DE"/>
              </w:rPr>
              <w:t>2. Vai trò và đặc điểm của môi trường quản trị.</w:t>
            </w:r>
          </w:p>
          <w:p w:rsidR="00630EBB" w:rsidRPr="00726EDD" w:rsidRDefault="00630EBB" w:rsidP="00630EBB">
            <w:pPr>
              <w:pStyle w:val="ListParagraph"/>
              <w:tabs>
                <w:tab w:val="left" w:pos="391"/>
              </w:tabs>
              <w:spacing w:line="240" w:lineRule="auto"/>
              <w:ind w:left="0"/>
              <w:jc w:val="both"/>
              <w:rPr>
                <w:rFonts w:cs="Times New Roman"/>
                <w:lang w:val="de-DE"/>
              </w:rPr>
            </w:pPr>
            <w:r w:rsidRPr="00726EDD">
              <w:rPr>
                <w:rFonts w:cs="Times New Roman"/>
                <w:lang w:val="de-DE"/>
              </w:rPr>
              <w:t>3. Kỹ thuật phân tích SWOT.</w:t>
            </w:r>
          </w:p>
        </w:tc>
        <w:tc>
          <w:tcPr>
            <w:tcW w:w="770" w:type="dxa"/>
            <w:shd w:val="clear" w:color="auto" w:fill="FFFFFF" w:themeFill="background1"/>
            <w:vAlign w:val="center"/>
          </w:tcPr>
          <w:p w:rsidR="00630EBB" w:rsidRPr="00726EDD" w:rsidRDefault="00630EBB" w:rsidP="00630EBB">
            <w:pPr>
              <w:jc w:val="center"/>
              <w:rPr>
                <w:rFonts w:ascii="Times New Roman" w:hAnsi="Times New Roman"/>
                <w:sz w:val="22"/>
                <w:szCs w:val="22"/>
                <w:lang w:val="de-DE"/>
              </w:rPr>
            </w:pPr>
          </w:p>
        </w:tc>
        <w:tc>
          <w:tcPr>
            <w:tcW w:w="1970" w:type="dxa"/>
            <w:shd w:val="clear" w:color="auto" w:fill="FFFFFF" w:themeFill="background1"/>
            <w:vAlign w:val="center"/>
          </w:tcPr>
          <w:p w:rsidR="00630EBB" w:rsidRPr="00726EDD" w:rsidRDefault="00630EBB" w:rsidP="00630EBB">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 xml:space="preserve">Học viên nắm được văn hóa là gì? Văn hóa tổ chức là gì? Và liên hệ với </w:t>
            </w:r>
            <w:r w:rsidRPr="00726EDD">
              <w:rPr>
                <w:rFonts w:ascii="Times New Roman" w:hAnsi="Times New Roman"/>
                <w:sz w:val="22"/>
                <w:szCs w:val="22"/>
                <w:lang w:val="de-DE" w:eastAsia="vi-VN"/>
              </w:rPr>
              <w:lastRenderedPageBreak/>
              <w:t>thực tế đơn vị công tác.</w:t>
            </w:r>
          </w:p>
        </w:tc>
        <w:tc>
          <w:tcPr>
            <w:tcW w:w="850" w:type="dxa"/>
            <w:shd w:val="clear" w:color="auto" w:fill="FFFFFF" w:themeFill="background1"/>
            <w:vAlign w:val="center"/>
          </w:tcPr>
          <w:p w:rsidR="00630EBB" w:rsidRPr="00726EDD" w:rsidRDefault="00630EBB" w:rsidP="00630EBB">
            <w:pPr>
              <w:jc w:val="center"/>
              <w:rPr>
                <w:rFonts w:ascii="Times New Roman" w:hAnsi="Times New Roman"/>
                <w:sz w:val="22"/>
                <w:szCs w:val="22"/>
                <w:lang w:val="de-DE"/>
              </w:rPr>
            </w:pPr>
          </w:p>
        </w:tc>
        <w:tc>
          <w:tcPr>
            <w:tcW w:w="1117" w:type="dxa"/>
            <w:shd w:val="clear" w:color="auto" w:fill="FFFFFF" w:themeFill="background1"/>
            <w:vAlign w:val="center"/>
          </w:tcPr>
          <w:p w:rsidR="00630EBB" w:rsidRPr="00726EDD" w:rsidRDefault="00630EBB" w:rsidP="00630EBB">
            <w:pPr>
              <w:tabs>
                <w:tab w:val="left" w:pos="107"/>
              </w:tabs>
              <w:rPr>
                <w:rFonts w:ascii="Times New Roman" w:hAnsi="Times New Roman"/>
                <w:sz w:val="22"/>
                <w:szCs w:val="22"/>
                <w:lang w:eastAsia="vi-VN"/>
              </w:rPr>
            </w:pPr>
            <w:r w:rsidRPr="00726EDD">
              <w:rPr>
                <w:rFonts w:ascii="Times New Roman" w:hAnsi="Times New Roman"/>
                <w:sz w:val="22"/>
                <w:szCs w:val="22"/>
                <w:lang w:eastAsia="vi-VN"/>
              </w:rPr>
              <w:t>Đặt vấn đề</w:t>
            </w:r>
          </w:p>
          <w:p w:rsidR="00630EBB" w:rsidRPr="00726EDD" w:rsidRDefault="00630EBB" w:rsidP="00630EBB">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lastRenderedPageBreak/>
              <w:t>Đưa ra hướng giải quyết</w:t>
            </w:r>
          </w:p>
        </w:tc>
        <w:tc>
          <w:tcPr>
            <w:tcW w:w="1134" w:type="dxa"/>
            <w:shd w:val="clear" w:color="auto" w:fill="FFFFFF" w:themeFill="background1"/>
            <w:vAlign w:val="center"/>
          </w:tcPr>
          <w:p w:rsidR="00630EBB" w:rsidRPr="00726EDD" w:rsidRDefault="00630EBB" w:rsidP="00630EBB">
            <w:pPr>
              <w:rPr>
                <w:rFonts w:ascii="Times New Roman" w:hAnsi="Times New Roman"/>
                <w:sz w:val="22"/>
                <w:szCs w:val="22"/>
              </w:rPr>
            </w:pPr>
            <w:r w:rsidRPr="00726EDD">
              <w:rPr>
                <w:rFonts w:ascii="Times New Roman" w:hAnsi="Times New Roman"/>
                <w:sz w:val="22"/>
                <w:szCs w:val="22"/>
              </w:rPr>
              <w:lastRenderedPageBreak/>
              <w:t>Tự nghiên cứu tài liệu</w:t>
            </w:r>
          </w:p>
          <w:p w:rsidR="00630EBB" w:rsidRPr="00726EDD" w:rsidRDefault="00630EBB" w:rsidP="00630EBB">
            <w:pPr>
              <w:rPr>
                <w:rFonts w:ascii="Times New Roman" w:hAnsi="Times New Roman"/>
                <w:sz w:val="22"/>
                <w:szCs w:val="22"/>
              </w:rPr>
            </w:pPr>
            <w:r w:rsidRPr="00726EDD">
              <w:rPr>
                <w:rFonts w:ascii="Times New Roman" w:hAnsi="Times New Roman"/>
                <w:sz w:val="22"/>
                <w:szCs w:val="22"/>
              </w:rPr>
              <w:lastRenderedPageBreak/>
              <w:t>Thảo luận nhóm</w:t>
            </w:r>
          </w:p>
          <w:p w:rsidR="00630EBB" w:rsidRPr="00726EDD" w:rsidRDefault="00630EBB" w:rsidP="00630EBB">
            <w:pPr>
              <w:rPr>
                <w:rFonts w:ascii="Times New Roman" w:hAnsi="Times New Roman"/>
                <w:sz w:val="22"/>
                <w:szCs w:val="22"/>
                <w:lang w:val="de-DE"/>
              </w:rPr>
            </w:pPr>
            <w:r w:rsidRPr="00726EDD">
              <w:rPr>
                <w:rFonts w:ascii="Times New Roman" w:hAnsi="Times New Roman"/>
                <w:sz w:val="22"/>
                <w:szCs w:val="22"/>
              </w:rPr>
              <w:t>Thuyết trình</w:t>
            </w:r>
          </w:p>
        </w:tc>
        <w:tc>
          <w:tcPr>
            <w:tcW w:w="709" w:type="dxa"/>
            <w:shd w:val="clear" w:color="auto" w:fill="FFFFFF" w:themeFill="background1"/>
            <w:vAlign w:val="center"/>
          </w:tcPr>
          <w:p w:rsidR="00630EBB" w:rsidRPr="00726EDD" w:rsidRDefault="00630EBB" w:rsidP="00630EBB">
            <w:pPr>
              <w:rPr>
                <w:rFonts w:ascii="Times New Roman" w:hAnsi="Times New Roman"/>
                <w:i/>
                <w:sz w:val="22"/>
                <w:szCs w:val="22"/>
              </w:rPr>
            </w:pPr>
            <w:r w:rsidRPr="00726EDD">
              <w:rPr>
                <w:rFonts w:ascii="Times New Roman" w:hAnsi="Times New Roman"/>
                <w:iCs/>
                <w:sz w:val="22"/>
                <w:szCs w:val="22"/>
                <w:lang w:val="de-DE"/>
              </w:rPr>
              <w:lastRenderedPageBreak/>
              <w:t>Bài tập nhóm</w:t>
            </w:r>
          </w:p>
        </w:tc>
      </w:tr>
      <w:tr w:rsidR="00630EBB" w:rsidRPr="00726EDD" w:rsidTr="00796680">
        <w:trPr>
          <w:jc w:val="center"/>
        </w:trPr>
        <w:tc>
          <w:tcPr>
            <w:tcW w:w="846" w:type="dxa"/>
            <w:shd w:val="clear" w:color="auto" w:fill="FFFFFF" w:themeFill="background1"/>
            <w:vAlign w:val="center"/>
          </w:tcPr>
          <w:p w:rsidR="00630EBB" w:rsidRPr="00726EDD" w:rsidRDefault="00630EBB" w:rsidP="00630EBB">
            <w:pPr>
              <w:jc w:val="center"/>
              <w:rPr>
                <w:rFonts w:ascii="Times New Roman" w:hAnsi="Times New Roman"/>
                <w:sz w:val="20"/>
                <w:szCs w:val="20"/>
              </w:rPr>
            </w:pPr>
          </w:p>
        </w:tc>
        <w:tc>
          <w:tcPr>
            <w:tcW w:w="2239" w:type="dxa"/>
            <w:shd w:val="clear" w:color="auto" w:fill="FFFFFF" w:themeFill="background1"/>
            <w:vAlign w:val="center"/>
          </w:tcPr>
          <w:p w:rsidR="00630EBB" w:rsidRPr="00726EDD" w:rsidRDefault="00630EBB" w:rsidP="00630EBB">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630EBB" w:rsidRPr="00726EDD" w:rsidRDefault="00630EBB" w:rsidP="00630EBB">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630EBB" w:rsidRPr="00726EDD" w:rsidRDefault="00630EBB" w:rsidP="00630EBB">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630EBB" w:rsidRPr="00726EDD" w:rsidRDefault="00630EBB" w:rsidP="00630EBB">
            <w:pPr>
              <w:jc w:val="center"/>
              <w:rPr>
                <w:rFonts w:ascii="Times New Roman" w:hAnsi="Times New Roman"/>
                <w:sz w:val="22"/>
                <w:szCs w:val="22"/>
              </w:rPr>
            </w:pPr>
            <w:r w:rsidRPr="00726EDD">
              <w:rPr>
                <w:rFonts w:ascii="Times New Roman" w:hAnsi="Times New Roman"/>
                <w:sz w:val="22"/>
                <w:szCs w:val="22"/>
              </w:rPr>
              <w:t>CELO3</w:t>
            </w:r>
          </w:p>
        </w:tc>
        <w:tc>
          <w:tcPr>
            <w:tcW w:w="1117" w:type="dxa"/>
            <w:shd w:val="clear" w:color="auto" w:fill="FFFFFF" w:themeFill="background1"/>
            <w:vAlign w:val="center"/>
          </w:tcPr>
          <w:p w:rsidR="00630EBB" w:rsidRPr="00726EDD" w:rsidRDefault="00630EBB" w:rsidP="00630EBB">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630EBB" w:rsidRPr="00726EDD" w:rsidRDefault="00630EBB" w:rsidP="00630EBB">
            <w:pPr>
              <w:rPr>
                <w:rFonts w:ascii="Times New Roman" w:hAnsi="Times New Roman"/>
                <w:sz w:val="22"/>
                <w:szCs w:val="22"/>
              </w:rPr>
            </w:pPr>
          </w:p>
        </w:tc>
        <w:tc>
          <w:tcPr>
            <w:tcW w:w="709" w:type="dxa"/>
            <w:shd w:val="clear" w:color="auto" w:fill="FFFFFF" w:themeFill="background1"/>
          </w:tcPr>
          <w:p w:rsidR="00630EBB" w:rsidRPr="00726EDD" w:rsidRDefault="00630EBB" w:rsidP="00630EBB">
            <w:pPr>
              <w:rPr>
                <w:rFonts w:ascii="Times New Roman" w:hAnsi="Times New Roman"/>
                <w:i/>
                <w:sz w:val="22"/>
                <w:szCs w:val="22"/>
              </w:rPr>
            </w:pPr>
          </w:p>
        </w:tc>
      </w:tr>
      <w:tr w:rsidR="00630EBB" w:rsidRPr="00726EDD" w:rsidTr="00796680">
        <w:trPr>
          <w:jc w:val="center"/>
        </w:trPr>
        <w:tc>
          <w:tcPr>
            <w:tcW w:w="846" w:type="dxa"/>
            <w:shd w:val="clear" w:color="auto" w:fill="FFFFFF" w:themeFill="background1"/>
            <w:vAlign w:val="center"/>
          </w:tcPr>
          <w:p w:rsidR="00630EBB" w:rsidRPr="00726EDD" w:rsidRDefault="00630EBB" w:rsidP="00630EBB">
            <w:pPr>
              <w:jc w:val="center"/>
              <w:rPr>
                <w:rFonts w:ascii="Times New Roman" w:hAnsi="Times New Roman"/>
                <w:sz w:val="20"/>
                <w:szCs w:val="20"/>
              </w:rPr>
            </w:pPr>
          </w:p>
        </w:tc>
        <w:tc>
          <w:tcPr>
            <w:tcW w:w="2239" w:type="dxa"/>
            <w:shd w:val="clear" w:color="auto" w:fill="FFFFFF" w:themeFill="background1"/>
            <w:vAlign w:val="center"/>
          </w:tcPr>
          <w:p w:rsidR="00630EBB" w:rsidRPr="00726EDD" w:rsidRDefault="00630EBB" w:rsidP="00630EBB">
            <w:pPr>
              <w:pStyle w:val="ListParagraph"/>
              <w:tabs>
                <w:tab w:val="left" w:pos="391"/>
              </w:tabs>
              <w:spacing w:line="240" w:lineRule="auto"/>
              <w:ind w:left="0"/>
              <w:jc w:val="both"/>
              <w:rPr>
                <w:rFonts w:cs="Times New Roman"/>
              </w:rPr>
            </w:pPr>
            <w:r w:rsidRPr="00726EDD">
              <w:rPr>
                <w:rFonts w:cs="Times New Roman"/>
              </w:rPr>
              <w:t>Vận dụng thực tế tại doanh nghiệp học viên đang công tác</w:t>
            </w:r>
          </w:p>
        </w:tc>
        <w:tc>
          <w:tcPr>
            <w:tcW w:w="770" w:type="dxa"/>
            <w:shd w:val="clear" w:color="auto" w:fill="FFFFFF" w:themeFill="background1"/>
            <w:vAlign w:val="center"/>
          </w:tcPr>
          <w:p w:rsidR="00630EBB" w:rsidRPr="00726EDD" w:rsidRDefault="00630EBB" w:rsidP="00630EBB">
            <w:pPr>
              <w:jc w:val="center"/>
              <w:rPr>
                <w:rFonts w:ascii="Times New Roman" w:hAnsi="Times New Roman"/>
                <w:sz w:val="22"/>
                <w:szCs w:val="22"/>
              </w:rPr>
            </w:pPr>
          </w:p>
        </w:tc>
        <w:tc>
          <w:tcPr>
            <w:tcW w:w="1970" w:type="dxa"/>
            <w:shd w:val="clear" w:color="auto" w:fill="FFFFFF" w:themeFill="background1"/>
            <w:vAlign w:val="center"/>
          </w:tcPr>
          <w:p w:rsidR="00630EBB" w:rsidRPr="00726EDD" w:rsidRDefault="00630EBB" w:rsidP="00630EBB">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630EBB" w:rsidRPr="00726EDD" w:rsidRDefault="00630EBB" w:rsidP="00630EBB">
            <w:pPr>
              <w:jc w:val="center"/>
              <w:rPr>
                <w:rFonts w:ascii="Times New Roman" w:hAnsi="Times New Roman"/>
                <w:sz w:val="22"/>
                <w:szCs w:val="22"/>
              </w:rPr>
            </w:pPr>
          </w:p>
        </w:tc>
        <w:tc>
          <w:tcPr>
            <w:tcW w:w="1117" w:type="dxa"/>
            <w:shd w:val="clear" w:color="auto" w:fill="FFFFFF" w:themeFill="background1"/>
            <w:vAlign w:val="center"/>
          </w:tcPr>
          <w:p w:rsidR="00630EBB" w:rsidRPr="00726EDD" w:rsidRDefault="00630EBB" w:rsidP="00630EBB">
            <w:pPr>
              <w:tabs>
                <w:tab w:val="left" w:pos="107"/>
              </w:tabs>
              <w:rPr>
                <w:rFonts w:ascii="Times New Roman" w:hAnsi="Times New Roman"/>
                <w:sz w:val="22"/>
                <w:szCs w:val="22"/>
                <w:lang w:eastAsia="vi-VN"/>
              </w:rPr>
            </w:pPr>
            <w:r w:rsidRPr="00726EDD">
              <w:rPr>
                <w:rFonts w:ascii="Times New Roman" w:hAnsi="Times New Roman"/>
                <w:sz w:val="22"/>
                <w:szCs w:val="22"/>
                <w:lang w:eastAsia="vi-VN"/>
              </w:rPr>
              <w:t>Đặt vấn đề</w:t>
            </w:r>
          </w:p>
          <w:p w:rsidR="00630EBB" w:rsidRPr="00726EDD" w:rsidRDefault="00630EBB" w:rsidP="00630EBB">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Đưa ra hướng giải quyết</w:t>
            </w:r>
          </w:p>
        </w:tc>
        <w:tc>
          <w:tcPr>
            <w:tcW w:w="1134" w:type="dxa"/>
            <w:shd w:val="clear" w:color="auto" w:fill="FFFFFF" w:themeFill="background1"/>
            <w:vAlign w:val="center"/>
          </w:tcPr>
          <w:p w:rsidR="00630EBB" w:rsidRPr="00726EDD" w:rsidRDefault="00630EBB" w:rsidP="00630EBB">
            <w:pPr>
              <w:rPr>
                <w:rFonts w:ascii="Times New Roman" w:hAnsi="Times New Roman"/>
                <w:sz w:val="22"/>
                <w:szCs w:val="22"/>
              </w:rPr>
            </w:pPr>
            <w:r w:rsidRPr="00726EDD">
              <w:rPr>
                <w:rFonts w:ascii="Times New Roman" w:hAnsi="Times New Roman"/>
                <w:sz w:val="22"/>
                <w:szCs w:val="22"/>
              </w:rPr>
              <w:t>Tự nghiên cứu tài liệu</w:t>
            </w:r>
          </w:p>
          <w:p w:rsidR="00630EBB" w:rsidRPr="00726EDD" w:rsidRDefault="00630EBB" w:rsidP="00630EBB">
            <w:pPr>
              <w:rPr>
                <w:rFonts w:ascii="Times New Roman" w:hAnsi="Times New Roman"/>
                <w:sz w:val="22"/>
                <w:szCs w:val="22"/>
              </w:rPr>
            </w:pPr>
            <w:r w:rsidRPr="00726EDD">
              <w:rPr>
                <w:rFonts w:ascii="Times New Roman" w:hAnsi="Times New Roman"/>
                <w:sz w:val="22"/>
                <w:szCs w:val="22"/>
              </w:rPr>
              <w:t>Thảo luận nhóm</w:t>
            </w:r>
          </w:p>
          <w:p w:rsidR="00630EBB" w:rsidRPr="00726EDD" w:rsidRDefault="00630EBB" w:rsidP="00630EBB">
            <w:pPr>
              <w:rPr>
                <w:rFonts w:ascii="Times New Roman" w:hAnsi="Times New Roman"/>
                <w:sz w:val="22"/>
                <w:szCs w:val="22"/>
              </w:rPr>
            </w:pPr>
            <w:r w:rsidRPr="00726EDD">
              <w:rPr>
                <w:rFonts w:ascii="Times New Roman" w:hAnsi="Times New Roman"/>
                <w:sz w:val="22"/>
                <w:szCs w:val="22"/>
              </w:rPr>
              <w:t>Thuyết trình</w:t>
            </w:r>
          </w:p>
        </w:tc>
        <w:tc>
          <w:tcPr>
            <w:tcW w:w="709" w:type="dxa"/>
            <w:shd w:val="clear" w:color="auto" w:fill="FFFFFF" w:themeFill="background1"/>
          </w:tcPr>
          <w:p w:rsidR="00630EBB" w:rsidRPr="00726EDD" w:rsidRDefault="00630EBB" w:rsidP="00630EBB">
            <w:pPr>
              <w:rPr>
                <w:rFonts w:ascii="Times New Roman" w:hAnsi="Times New Roman"/>
                <w:i/>
                <w:sz w:val="22"/>
                <w:szCs w:val="22"/>
              </w:rPr>
            </w:pPr>
          </w:p>
        </w:tc>
      </w:tr>
      <w:tr w:rsidR="00630EBB" w:rsidRPr="00726EDD" w:rsidTr="00796680">
        <w:trPr>
          <w:jc w:val="center"/>
        </w:trPr>
        <w:tc>
          <w:tcPr>
            <w:tcW w:w="846" w:type="dxa"/>
            <w:shd w:val="clear" w:color="auto" w:fill="FFFFFF" w:themeFill="background1"/>
            <w:vAlign w:val="center"/>
          </w:tcPr>
          <w:p w:rsidR="00630EBB" w:rsidRPr="00726EDD" w:rsidRDefault="00630EBB" w:rsidP="00630EBB">
            <w:pPr>
              <w:jc w:val="center"/>
              <w:rPr>
                <w:rFonts w:ascii="Times New Roman" w:hAnsi="Times New Roman"/>
                <w:sz w:val="20"/>
                <w:szCs w:val="20"/>
              </w:rPr>
            </w:pPr>
          </w:p>
        </w:tc>
        <w:tc>
          <w:tcPr>
            <w:tcW w:w="2239" w:type="dxa"/>
            <w:shd w:val="clear" w:color="auto" w:fill="FFFFFF" w:themeFill="background1"/>
            <w:vAlign w:val="center"/>
          </w:tcPr>
          <w:p w:rsidR="00630EBB" w:rsidRPr="00726EDD" w:rsidRDefault="00630EBB" w:rsidP="00630EBB">
            <w:pPr>
              <w:pStyle w:val="ListParagraph"/>
              <w:tabs>
                <w:tab w:val="left" w:pos="391"/>
              </w:tabs>
              <w:spacing w:line="240" w:lineRule="auto"/>
              <w:ind w:left="0"/>
              <w:rPr>
                <w:rFonts w:cs="Times New Roman"/>
              </w:rPr>
            </w:pPr>
            <w:r w:rsidRPr="00726EDD">
              <w:rPr>
                <w:rFonts w:cs="Times New Roman"/>
              </w:rPr>
              <w:t xml:space="preserve">CHƯƠNG 5. QUYẾT ĐỊNH QUẢN TRỊ + CHƯƠNG 6. HOẠCH ĐỊNH </w:t>
            </w:r>
          </w:p>
        </w:tc>
        <w:tc>
          <w:tcPr>
            <w:tcW w:w="770" w:type="dxa"/>
            <w:shd w:val="clear" w:color="auto" w:fill="FFFFFF" w:themeFill="background1"/>
            <w:vAlign w:val="center"/>
          </w:tcPr>
          <w:p w:rsidR="00630EBB" w:rsidRPr="00726EDD" w:rsidRDefault="00630EBB" w:rsidP="00630EBB">
            <w:pPr>
              <w:jc w:val="center"/>
              <w:rPr>
                <w:rFonts w:ascii="Times New Roman" w:hAnsi="Times New Roman"/>
                <w:sz w:val="22"/>
                <w:szCs w:val="22"/>
              </w:rPr>
            </w:pPr>
          </w:p>
        </w:tc>
        <w:tc>
          <w:tcPr>
            <w:tcW w:w="1970" w:type="dxa"/>
            <w:shd w:val="clear" w:color="auto" w:fill="FFFFFF" w:themeFill="background1"/>
            <w:vAlign w:val="center"/>
          </w:tcPr>
          <w:p w:rsidR="00630EBB" w:rsidRPr="00726EDD" w:rsidRDefault="00630EBB" w:rsidP="00630EBB">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630EBB" w:rsidRPr="00726EDD" w:rsidRDefault="00630EBB" w:rsidP="00630EBB">
            <w:pPr>
              <w:jc w:val="center"/>
              <w:rPr>
                <w:rFonts w:ascii="Times New Roman" w:hAnsi="Times New Roman"/>
                <w:sz w:val="22"/>
                <w:szCs w:val="22"/>
              </w:rPr>
            </w:pPr>
          </w:p>
        </w:tc>
        <w:tc>
          <w:tcPr>
            <w:tcW w:w="1117" w:type="dxa"/>
            <w:shd w:val="clear" w:color="auto" w:fill="FFFFFF" w:themeFill="background1"/>
            <w:vAlign w:val="center"/>
          </w:tcPr>
          <w:p w:rsidR="00630EBB" w:rsidRPr="00726EDD" w:rsidRDefault="00630EBB" w:rsidP="00630EBB">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630EBB" w:rsidRPr="00726EDD" w:rsidRDefault="00630EBB" w:rsidP="00630EBB">
            <w:pPr>
              <w:rPr>
                <w:rFonts w:ascii="Times New Roman" w:hAnsi="Times New Roman"/>
                <w:sz w:val="22"/>
                <w:szCs w:val="22"/>
              </w:rPr>
            </w:pPr>
          </w:p>
        </w:tc>
        <w:tc>
          <w:tcPr>
            <w:tcW w:w="709" w:type="dxa"/>
            <w:shd w:val="clear" w:color="auto" w:fill="FFFFFF" w:themeFill="background1"/>
          </w:tcPr>
          <w:p w:rsidR="00630EBB" w:rsidRPr="00726EDD" w:rsidRDefault="00630EBB" w:rsidP="00630EBB">
            <w:pPr>
              <w:rPr>
                <w:rFonts w:ascii="Times New Roman" w:hAnsi="Times New Roman"/>
                <w:i/>
                <w:sz w:val="22"/>
                <w:szCs w:val="22"/>
              </w:rPr>
            </w:pPr>
          </w:p>
        </w:tc>
      </w:tr>
      <w:tr w:rsidR="00630EBB" w:rsidRPr="00726EDD" w:rsidTr="00796680">
        <w:trPr>
          <w:jc w:val="center"/>
        </w:trPr>
        <w:tc>
          <w:tcPr>
            <w:tcW w:w="846" w:type="dxa"/>
            <w:shd w:val="clear" w:color="auto" w:fill="FFFFFF" w:themeFill="background1"/>
            <w:vAlign w:val="center"/>
          </w:tcPr>
          <w:p w:rsidR="00630EBB" w:rsidRPr="00726EDD" w:rsidRDefault="00630EBB" w:rsidP="00630EBB">
            <w:pPr>
              <w:jc w:val="center"/>
              <w:rPr>
                <w:rFonts w:ascii="Times New Roman" w:hAnsi="Times New Roman"/>
                <w:sz w:val="20"/>
                <w:szCs w:val="20"/>
              </w:rPr>
            </w:pPr>
            <w:r w:rsidRPr="00726EDD">
              <w:rPr>
                <w:rFonts w:ascii="Times New Roman" w:hAnsi="Times New Roman"/>
                <w:sz w:val="20"/>
                <w:szCs w:val="20"/>
              </w:rPr>
              <w:t>4</w:t>
            </w:r>
          </w:p>
        </w:tc>
        <w:tc>
          <w:tcPr>
            <w:tcW w:w="2239" w:type="dxa"/>
            <w:shd w:val="clear" w:color="auto" w:fill="FFFFFF" w:themeFill="background1"/>
            <w:vAlign w:val="center"/>
          </w:tcPr>
          <w:p w:rsidR="00630EBB" w:rsidRPr="00726EDD" w:rsidRDefault="00630EBB" w:rsidP="00630EBB">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630EBB" w:rsidRPr="00726EDD" w:rsidRDefault="00630EBB" w:rsidP="00630EBB">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630EBB" w:rsidRPr="00726EDD" w:rsidRDefault="00630EBB" w:rsidP="00630EBB">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630EBB" w:rsidRPr="00726EDD" w:rsidRDefault="00630EBB" w:rsidP="00630EBB">
            <w:pPr>
              <w:jc w:val="center"/>
              <w:rPr>
                <w:rFonts w:ascii="Times New Roman" w:hAnsi="Times New Roman"/>
                <w:sz w:val="22"/>
                <w:szCs w:val="22"/>
              </w:rPr>
            </w:pPr>
            <w:r w:rsidRPr="00726EDD">
              <w:rPr>
                <w:rFonts w:ascii="Times New Roman" w:hAnsi="Times New Roman"/>
                <w:sz w:val="22"/>
                <w:szCs w:val="22"/>
              </w:rPr>
              <w:t>CELO1</w:t>
            </w:r>
          </w:p>
        </w:tc>
        <w:tc>
          <w:tcPr>
            <w:tcW w:w="1117" w:type="dxa"/>
            <w:shd w:val="clear" w:color="auto" w:fill="FFFFFF" w:themeFill="background1"/>
            <w:vAlign w:val="center"/>
          </w:tcPr>
          <w:p w:rsidR="00630EBB" w:rsidRPr="00726EDD" w:rsidRDefault="00630EBB" w:rsidP="00630EBB">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630EBB" w:rsidRPr="00726EDD" w:rsidRDefault="00630EBB" w:rsidP="00630EBB">
            <w:pPr>
              <w:rPr>
                <w:rFonts w:ascii="Times New Roman" w:hAnsi="Times New Roman"/>
                <w:sz w:val="22"/>
                <w:szCs w:val="22"/>
              </w:rPr>
            </w:pPr>
          </w:p>
        </w:tc>
        <w:tc>
          <w:tcPr>
            <w:tcW w:w="709" w:type="dxa"/>
            <w:shd w:val="clear" w:color="auto" w:fill="FFFFFF" w:themeFill="background1"/>
          </w:tcPr>
          <w:p w:rsidR="00630EBB" w:rsidRPr="00726EDD" w:rsidRDefault="00630EBB" w:rsidP="00630EBB">
            <w:pPr>
              <w:rPr>
                <w:rFonts w:ascii="Times New Roman" w:hAnsi="Times New Roman"/>
                <w:i/>
                <w:sz w:val="22"/>
                <w:szCs w:val="22"/>
              </w:rPr>
            </w:pPr>
          </w:p>
        </w:tc>
      </w:tr>
      <w:tr w:rsidR="00630EBB" w:rsidRPr="00726EDD" w:rsidTr="00796680">
        <w:trPr>
          <w:jc w:val="center"/>
        </w:trPr>
        <w:tc>
          <w:tcPr>
            <w:tcW w:w="846" w:type="dxa"/>
            <w:shd w:val="clear" w:color="auto" w:fill="FFFFFF" w:themeFill="background1"/>
            <w:vAlign w:val="center"/>
          </w:tcPr>
          <w:p w:rsidR="00630EBB" w:rsidRPr="00726EDD" w:rsidRDefault="00630EBB" w:rsidP="00630EBB">
            <w:pPr>
              <w:jc w:val="center"/>
              <w:rPr>
                <w:rFonts w:ascii="Times New Roman" w:hAnsi="Times New Roman"/>
                <w:sz w:val="20"/>
                <w:szCs w:val="20"/>
              </w:rPr>
            </w:pPr>
          </w:p>
        </w:tc>
        <w:tc>
          <w:tcPr>
            <w:tcW w:w="2239" w:type="dxa"/>
            <w:shd w:val="clear" w:color="auto" w:fill="FFFFFF" w:themeFill="background1"/>
            <w:vAlign w:val="center"/>
          </w:tcPr>
          <w:p w:rsidR="00630EBB" w:rsidRPr="00726EDD" w:rsidRDefault="00630EBB" w:rsidP="00630EBB">
            <w:pPr>
              <w:jc w:val="both"/>
              <w:rPr>
                <w:rFonts w:ascii="Times New Roman" w:hAnsi="Times New Roman"/>
                <w:bCs/>
                <w:sz w:val="22"/>
                <w:szCs w:val="22"/>
                <w:lang w:val="de-DE"/>
              </w:rPr>
            </w:pPr>
            <w:r w:rsidRPr="00726EDD">
              <w:rPr>
                <w:rFonts w:ascii="Times New Roman" w:hAnsi="Times New Roman"/>
                <w:bCs/>
                <w:sz w:val="22"/>
                <w:szCs w:val="22"/>
                <w:lang w:val="de-DE"/>
              </w:rPr>
              <w:t>1. Thông tin.</w:t>
            </w:r>
          </w:p>
          <w:p w:rsidR="00630EBB" w:rsidRPr="00726EDD" w:rsidRDefault="00630EBB" w:rsidP="00630EBB">
            <w:pPr>
              <w:jc w:val="both"/>
              <w:rPr>
                <w:rFonts w:ascii="Times New Roman" w:hAnsi="Times New Roman"/>
                <w:bCs/>
                <w:sz w:val="22"/>
                <w:szCs w:val="22"/>
                <w:lang w:val="de-DE"/>
              </w:rPr>
            </w:pPr>
            <w:r w:rsidRPr="00726EDD">
              <w:rPr>
                <w:rFonts w:ascii="Times New Roman" w:hAnsi="Times New Roman"/>
                <w:bCs/>
                <w:sz w:val="22"/>
                <w:szCs w:val="22"/>
                <w:lang w:val="de-DE"/>
              </w:rPr>
              <w:t>2. Các cấp ra quyết định và chức năng quyết định.</w:t>
            </w:r>
          </w:p>
          <w:p w:rsidR="00630EBB" w:rsidRPr="00726EDD" w:rsidRDefault="00630EBB" w:rsidP="00630EBB">
            <w:pPr>
              <w:jc w:val="both"/>
              <w:rPr>
                <w:rFonts w:ascii="Times New Roman" w:hAnsi="Times New Roman"/>
                <w:bCs/>
                <w:sz w:val="22"/>
                <w:szCs w:val="22"/>
                <w:lang w:val="de-DE"/>
              </w:rPr>
            </w:pPr>
            <w:r w:rsidRPr="00726EDD">
              <w:rPr>
                <w:rFonts w:ascii="Times New Roman" w:hAnsi="Times New Roman"/>
                <w:bCs/>
                <w:sz w:val="22"/>
                <w:szCs w:val="22"/>
                <w:lang w:val="de-DE"/>
              </w:rPr>
              <w:t>3. Quy trình ra quyết định.</w:t>
            </w:r>
          </w:p>
          <w:p w:rsidR="00630EBB" w:rsidRPr="00726EDD" w:rsidRDefault="00630EBB" w:rsidP="00630EBB">
            <w:pPr>
              <w:jc w:val="both"/>
              <w:rPr>
                <w:rFonts w:ascii="Times New Roman" w:hAnsi="Times New Roman"/>
                <w:bCs/>
                <w:sz w:val="22"/>
                <w:szCs w:val="22"/>
                <w:lang w:val="de-DE"/>
              </w:rPr>
            </w:pPr>
            <w:r w:rsidRPr="00726EDD">
              <w:rPr>
                <w:rFonts w:ascii="Times New Roman" w:hAnsi="Times New Roman"/>
                <w:bCs/>
                <w:sz w:val="22"/>
                <w:szCs w:val="22"/>
                <w:lang w:val="de-DE"/>
              </w:rPr>
              <w:t>4. Các công cụ hỗ trợ ra quyết định.</w:t>
            </w:r>
          </w:p>
          <w:p w:rsidR="00630EBB" w:rsidRPr="00726EDD" w:rsidRDefault="00630EBB" w:rsidP="00630EBB">
            <w:pPr>
              <w:pStyle w:val="ListParagraph"/>
              <w:tabs>
                <w:tab w:val="left" w:pos="391"/>
              </w:tabs>
              <w:spacing w:line="240" w:lineRule="auto"/>
              <w:ind w:left="0"/>
              <w:jc w:val="both"/>
              <w:rPr>
                <w:rFonts w:cs="Times New Roman"/>
                <w:bCs/>
                <w:lang w:val="de-DE"/>
              </w:rPr>
            </w:pPr>
            <w:r w:rsidRPr="00726EDD">
              <w:rPr>
                <w:rFonts w:cs="Times New Roman"/>
                <w:bCs/>
                <w:lang w:val="de-DE"/>
              </w:rPr>
              <w:t>5. Nâng cao hiệu quả ra quyết định quản trị.</w:t>
            </w:r>
          </w:p>
          <w:p w:rsidR="00630EBB" w:rsidRPr="00726EDD" w:rsidRDefault="00630EBB" w:rsidP="00630EBB">
            <w:pPr>
              <w:tabs>
                <w:tab w:val="left" w:pos="391"/>
              </w:tabs>
              <w:jc w:val="both"/>
              <w:rPr>
                <w:rFonts w:ascii="Times New Roman" w:hAnsi="Times New Roman"/>
                <w:sz w:val="22"/>
                <w:szCs w:val="22"/>
                <w:lang w:val="de-DE"/>
              </w:rPr>
            </w:pPr>
            <w:r w:rsidRPr="00726EDD">
              <w:rPr>
                <w:rFonts w:ascii="Times New Roman" w:hAnsi="Times New Roman"/>
                <w:sz w:val="22"/>
                <w:szCs w:val="22"/>
                <w:lang w:val="de-DE"/>
              </w:rPr>
              <w:t>1. Lợi ích và phân loại hoạch định.</w:t>
            </w:r>
          </w:p>
          <w:p w:rsidR="00630EBB" w:rsidRPr="00726EDD" w:rsidRDefault="00630EBB" w:rsidP="00630EBB">
            <w:pPr>
              <w:tabs>
                <w:tab w:val="left" w:pos="391"/>
              </w:tabs>
              <w:jc w:val="both"/>
              <w:rPr>
                <w:rFonts w:ascii="Times New Roman" w:hAnsi="Times New Roman"/>
                <w:sz w:val="22"/>
                <w:szCs w:val="22"/>
                <w:lang w:val="de-DE"/>
              </w:rPr>
            </w:pPr>
            <w:r w:rsidRPr="00726EDD">
              <w:rPr>
                <w:rFonts w:ascii="Times New Roman" w:hAnsi="Times New Roman"/>
                <w:sz w:val="22"/>
                <w:szCs w:val="22"/>
                <w:lang w:val="de-DE"/>
              </w:rPr>
              <w:t>2. Mục tiêu và nền tảng của hoạch định.</w:t>
            </w:r>
          </w:p>
          <w:p w:rsidR="00630EBB" w:rsidRPr="00726EDD" w:rsidRDefault="00630EBB" w:rsidP="00630EBB">
            <w:pPr>
              <w:tabs>
                <w:tab w:val="left" w:pos="391"/>
              </w:tabs>
              <w:jc w:val="both"/>
              <w:rPr>
                <w:rFonts w:ascii="Times New Roman" w:hAnsi="Times New Roman"/>
                <w:sz w:val="22"/>
                <w:szCs w:val="22"/>
                <w:lang w:val="de-DE"/>
              </w:rPr>
            </w:pPr>
            <w:r w:rsidRPr="00726EDD">
              <w:rPr>
                <w:rFonts w:ascii="Times New Roman" w:hAnsi="Times New Roman"/>
                <w:sz w:val="22"/>
                <w:szCs w:val="22"/>
                <w:lang w:val="de-DE"/>
              </w:rPr>
              <w:t>3. Mô hình tổ chức/doanh nghiệp về hoạch định.</w:t>
            </w:r>
          </w:p>
          <w:p w:rsidR="00630EBB" w:rsidRPr="00726EDD" w:rsidRDefault="00630EBB" w:rsidP="00630EBB">
            <w:pPr>
              <w:tabs>
                <w:tab w:val="left" w:pos="391"/>
              </w:tabs>
              <w:jc w:val="both"/>
              <w:rPr>
                <w:rFonts w:ascii="Times New Roman" w:hAnsi="Times New Roman"/>
                <w:sz w:val="22"/>
                <w:szCs w:val="22"/>
                <w:lang w:val="de-DE"/>
              </w:rPr>
            </w:pPr>
            <w:r w:rsidRPr="00726EDD">
              <w:rPr>
                <w:rFonts w:ascii="Times New Roman" w:hAnsi="Times New Roman"/>
                <w:sz w:val="22"/>
                <w:szCs w:val="22"/>
                <w:lang w:val="de-DE"/>
              </w:rPr>
              <w:t>4. Quy trình cơ bản của hoạch định.</w:t>
            </w:r>
          </w:p>
          <w:p w:rsidR="00630EBB" w:rsidRPr="00726EDD" w:rsidRDefault="00630EBB" w:rsidP="00630EBB">
            <w:pPr>
              <w:tabs>
                <w:tab w:val="left" w:pos="391"/>
              </w:tabs>
              <w:jc w:val="both"/>
              <w:rPr>
                <w:rFonts w:ascii="Times New Roman" w:hAnsi="Times New Roman"/>
                <w:sz w:val="22"/>
                <w:szCs w:val="22"/>
                <w:lang w:val="de-DE"/>
              </w:rPr>
            </w:pPr>
            <w:r w:rsidRPr="00726EDD">
              <w:rPr>
                <w:rFonts w:ascii="Times New Roman" w:hAnsi="Times New Roman"/>
                <w:sz w:val="22"/>
                <w:szCs w:val="22"/>
                <w:lang w:val="de-DE"/>
              </w:rPr>
              <w:t>5. Hoạch định chiến lược.</w:t>
            </w:r>
          </w:p>
          <w:p w:rsidR="00630EBB" w:rsidRPr="00726EDD" w:rsidRDefault="00630EBB" w:rsidP="00630EBB">
            <w:pPr>
              <w:pStyle w:val="ListParagraph"/>
              <w:tabs>
                <w:tab w:val="left" w:pos="391"/>
              </w:tabs>
              <w:spacing w:line="240" w:lineRule="auto"/>
              <w:ind w:left="0"/>
              <w:jc w:val="both"/>
              <w:rPr>
                <w:rFonts w:cs="Times New Roman"/>
                <w:lang w:val="de-DE"/>
              </w:rPr>
            </w:pPr>
            <w:r w:rsidRPr="00726EDD">
              <w:rPr>
                <w:rFonts w:cs="Times New Roman"/>
                <w:lang w:val="de-DE"/>
              </w:rPr>
              <w:t>6. Công cụ hỗ trợ hoạch định.</w:t>
            </w:r>
          </w:p>
        </w:tc>
        <w:tc>
          <w:tcPr>
            <w:tcW w:w="770" w:type="dxa"/>
            <w:shd w:val="clear" w:color="auto" w:fill="FFFFFF" w:themeFill="background1"/>
            <w:vAlign w:val="center"/>
          </w:tcPr>
          <w:p w:rsidR="00630EBB" w:rsidRPr="00726EDD" w:rsidRDefault="00630EBB" w:rsidP="00630EBB">
            <w:pPr>
              <w:jc w:val="center"/>
              <w:rPr>
                <w:rFonts w:ascii="Times New Roman" w:hAnsi="Times New Roman"/>
                <w:sz w:val="22"/>
                <w:szCs w:val="22"/>
                <w:lang w:val="de-DE"/>
              </w:rPr>
            </w:pPr>
          </w:p>
        </w:tc>
        <w:tc>
          <w:tcPr>
            <w:tcW w:w="1970" w:type="dxa"/>
            <w:shd w:val="clear" w:color="auto" w:fill="FFFFFF" w:themeFill="background1"/>
            <w:vAlign w:val="center"/>
          </w:tcPr>
          <w:p w:rsidR="00630EBB" w:rsidRPr="00726EDD" w:rsidRDefault="00630EBB" w:rsidP="00630EBB">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quy trình ra quyết định quản trị.</w:t>
            </w:r>
          </w:p>
        </w:tc>
        <w:tc>
          <w:tcPr>
            <w:tcW w:w="850" w:type="dxa"/>
            <w:shd w:val="clear" w:color="auto" w:fill="FFFFFF" w:themeFill="background1"/>
            <w:vAlign w:val="center"/>
          </w:tcPr>
          <w:p w:rsidR="00630EBB" w:rsidRPr="00726EDD" w:rsidRDefault="00630EBB" w:rsidP="00630EBB">
            <w:pPr>
              <w:jc w:val="center"/>
              <w:rPr>
                <w:rFonts w:ascii="Times New Roman" w:hAnsi="Times New Roman"/>
                <w:sz w:val="22"/>
                <w:szCs w:val="22"/>
                <w:lang w:val="de-DE"/>
              </w:rPr>
            </w:pPr>
          </w:p>
        </w:tc>
        <w:tc>
          <w:tcPr>
            <w:tcW w:w="1117" w:type="dxa"/>
            <w:shd w:val="clear" w:color="auto" w:fill="FFFFFF" w:themeFill="background1"/>
            <w:vAlign w:val="center"/>
          </w:tcPr>
          <w:p w:rsidR="00630EBB" w:rsidRPr="00726EDD" w:rsidRDefault="00630EBB" w:rsidP="00630EBB">
            <w:pPr>
              <w:tabs>
                <w:tab w:val="left" w:pos="107"/>
              </w:tabs>
              <w:rPr>
                <w:rFonts w:ascii="Times New Roman" w:hAnsi="Times New Roman"/>
                <w:sz w:val="22"/>
                <w:szCs w:val="22"/>
                <w:lang w:eastAsia="vi-VN"/>
              </w:rPr>
            </w:pPr>
            <w:r w:rsidRPr="00726EDD">
              <w:rPr>
                <w:rFonts w:ascii="Times New Roman" w:hAnsi="Times New Roman"/>
                <w:sz w:val="22"/>
                <w:szCs w:val="22"/>
                <w:lang w:eastAsia="vi-VN"/>
              </w:rPr>
              <w:t>Đặt vấn đề</w:t>
            </w:r>
          </w:p>
          <w:p w:rsidR="00630EBB" w:rsidRPr="00726EDD" w:rsidRDefault="00630EBB" w:rsidP="00630EBB">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Đưa ra hướng giải quyết</w:t>
            </w:r>
          </w:p>
        </w:tc>
        <w:tc>
          <w:tcPr>
            <w:tcW w:w="1134" w:type="dxa"/>
            <w:shd w:val="clear" w:color="auto" w:fill="FFFFFF" w:themeFill="background1"/>
            <w:vAlign w:val="center"/>
          </w:tcPr>
          <w:p w:rsidR="00630EBB" w:rsidRPr="00726EDD" w:rsidRDefault="00630EBB" w:rsidP="00630EBB">
            <w:pPr>
              <w:rPr>
                <w:rFonts w:ascii="Times New Roman" w:hAnsi="Times New Roman"/>
                <w:sz w:val="22"/>
                <w:szCs w:val="22"/>
              </w:rPr>
            </w:pPr>
            <w:r w:rsidRPr="00726EDD">
              <w:rPr>
                <w:rFonts w:ascii="Times New Roman" w:hAnsi="Times New Roman"/>
                <w:sz w:val="22"/>
                <w:szCs w:val="22"/>
              </w:rPr>
              <w:t>Tự nghiên cứu tài liệu</w:t>
            </w:r>
          </w:p>
          <w:p w:rsidR="00630EBB" w:rsidRPr="00726EDD" w:rsidRDefault="00630EBB" w:rsidP="00630EBB">
            <w:pPr>
              <w:rPr>
                <w:rFonts w:ascii="Times New Roman" w:hAnsi="Times New Roman"/>
                <w:sz w:val="22"/>
                <w:szCs w:val="22"/>
              </w:rPr>
            </w:pPr>
            <w:r w:rsidRPr="00726EDD">
              <w:rPr>
                <w:rFonts w:ascii="Times New Roman" w:hAnsi="Times New Roman"/>
                <w:sz w:val="22"/>
                <w:szCs w:val="22"/>
              </w:rPr>
              <w:t>Thảo luận nhóm</w:t>
            </w:r>
          </w:p>
          <w:p w:rsidR="00630EBB" w:rsidRPr="00726EDD" w:rsidRDefault="00630EBB" w:rsidP="00630EBB">
            <w:pPr>
              <w:rPr>
                <w:rFonts w:ascii="Times New Roman" w:hAnsi="Times New Roman"/>
                <w:sz w:val="22"/>
                <w:szCs w:val="22"/>
                <w:lang w:val="de-DE"/>
              </w:rPr>
            </w:pPr>
            <w:r w:rsidRPr="00726EDD">
              <w:rPr>
                <w:rFonts w:ascii="Times New Roman" w:hAnsi="Times New Roman"/>
                <w:sz w:val="22"/>
                <w:szCs w:val="22"/>
              </w:rPr>
              <w:t>Thuyết trình</w:t>
            </w:r>
          </w:p>
        </w:tc>
        <w:tc>
          <w:tcPr>
            <w:tcW w:w="709" w:type="dxa"/>
            <w:shd w:val="clear" w:color="auto" w:fill="FFFFFF" w:themeFill="background1"/>
            <w:vAlign w:val="center"/>
          </w:tcPr>
          <w:p w:rsidR="00630EBB" w:rsidRPr="00726EDD" w:rsidRDefault="00630EBB" w:rsidP="00630EBB">
            <w:pPr>
              <w:rPr>
                <w:rFonts w:ascii="Times New Roman" w:hAnsi="Times New Roman"/>
                <w:i/>
                <w:sz w:val="22"/>
                <w:szCs w:val="22"/>
              </w:rPr>
            </w:pPr>
            <w:r w:rsidRPr="00726EDD">
              <w:rPr>
                <w:rFonts w:ascii="Times New Roman" w:hAnsi="Times New Roman"/>
                <w:iCs/>
                <w:sz w:val="22"/>
                <w:szCs w:val="22"/>
                <w:lang w:val="de-DE"/>
              </w:rPr>
              <w:t>Bài tập nhóm</w:t>
            </w:r>
          </w:p>
        </w:tc>
      </w:tr>
      <w:tr w:rsidR="00630EBB" w:rsidRPr="00726EDD" w:rsidTr="00796680">
        <w:trPr>
          <w:jc w:val="center"/>
        </w:trPr>
        <w:tc>
          <w:tcPr>
            <w:tcW w:w="846" w:type="dxa"/>
            <w:shd w:val="clear" w:color="auto" w:fill="FFFFFF" w:themeFill="background1"/>
            <w:vAlign w:val="center"/>
          </w:tcPr>
          <w:p w:rsidR="00630EBB" w:rsidRPr="00726EDD" w:rsidRDefault="00630EBB" w:rsidP="00630EBB">
            <w:pPr>
              <w:jc w:val="center"/>
              <w:rPr>
                <w:rFonts w:ascii="Times New Roman" w:hAnsi="Times New Roman"/>
                <w:sz w:val="20"/>
                <w:szCs w:val="20"/>
              </w:rPr>
            </w:pPr>
          </w:p>
        </w:tc>
        <w:tc>
          <w:tcPr>
            <w:tcW w:w="2239" w:type="dxa"/>
            <w:shd w:val="clear" w:color="auto" w:fill="FFFFFF" w:themeFill="background1"/>
            <w:vAlign w:val="center"/>
          </w:tcPr>
          <w:p w:rsidR="00630EBB" w:rsidRPr="00726EDD" w:rsidRDefault="00630EBB" w:rsidP="00630EBB">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630EBB" w:rsidRPr="00726EDD" w:rsidRDefault="00630EBB" w:rsidP="00630EBB">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630EBB" w:rsidRPr="00726EDD" w:rsidRDefault="00630EBB" w:rsidP="00630EBB">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630EBB" w:rsidRPr="00726EDD" w:rsidRDefault="00630EBB" w:rsidP="00630EBB">
            <w:pPr>
              <w:jc w:val="center"/>
              <w:rPr>
                <w:rFonts w:ascii="Times New Roman" w:hAnsi="Times New Roman"/>
                <w:sz w:val="22"/>
                <w:szCs w:val="22"/>
              </w:rPr>
            </w:pPr>
            <w:r w:rsidRPr="00726EDD">
              <w:rPr>
                <w:rFonts w:ascii="Times New Roman" w:hAnsi="Times New Roman"/>
                <w:sz w:val="22"/>
                <w:szCs w:val="22"/>
              </w:rPr>
              <w:t>CELO3</w:t>
            </w:r>
          </w:p>
        </w:tc>
        <w:tc>
          <w:tcPr>
            <w:tcW w:w="1117" w:type="dxa"/>
            <w:shd w:val="clear" w:color="auto" w:fill="FFFFFF" w:themeFill="background1"/>
            <w:vAlign w:val="center"/>
          </w:tcPr>
          <w:p w:rsidR="00630EBB" w:rsidRPr="00726EDD" w:rsidRDefault="00630EBB" w:rsidP="00630EBB">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630EBB" w:rsidRPr="00726EDD" w:rsidRDefault="00630EBB" w:rsidP="00630EBB">
            <w:pPr>
              <w:rPr>
                <w:rFonts w:ascii="Times New Roman" w:hAnsi="Times New Roman"/>
                <w:sz w:val="22"/>
                <w:szCs w:val="22"/>
              </w:rPr>
            </w:pPr>
          </w:p>
        </w:tc>
        <w:tc>
          <w:tcPr>
            <w:tcW w:w="709" w:type="dxa"/>
            <w:shd w:val="clear" w:color="auto" w:fill="FFFFFF" w:themeFill="background1"/>
          </w:tcPr>
          <w:p w:rsidR="00630EBB" w:rsidRPr="00726EDD" w:rsidRDefault="00630EBB" w:rsidP="00630EBB">
            <w:pPr>
              <w:rPr>
                <w:rFonts w:ascii="Times New Roman" w:hAnsi="Times New Roman"/>
                <w:i/>
                <w:sz w:val="22"/>
                <w:szCs w:val="22"/>
              </w:rPr>
            </w:pPr>
          </w:p>
        </w:tc>
      </w:tr>
      <w:tr w:rsidR="00630EBB" w:rsidRPr="00726EDD" w:rsidTr="00796680">
        <w:trPr>
          <w:jc w:val="center"/>
        </w:trPr>
        <w:tc>
          <w:tcPr>
            <w:tcW w:w="846" w:type="dxa"/>
            <w:shd w:val="clear" w:color="auto" w:fill="FFFFFF" w:themeFill="background1"/>
            <w:vAlign w:val="center"/>
          </w:tcPr>
          <w:p w:rsidR="00630EBB" w:rsidRPr="00726EDD" w:rsidRDefault="00630EBB" w:rsidP="00630EBB">
            <w:pPr>
              <w:jc w:val="center"/>
              <w:rPr>
                <w:rFonts w:ascii="Times New Roman" w:hAnsi="Times New Roman"/>
                <w:sz w:val="20"/>
                <w:szCs w:val="20"/>
              </w:rPr>
            </w:pPr>
          </w:p>
        </w:tc>
        <w:tc>
          <w:tcPr>
            <w:tcW w:w="2239" w:type="dxa"/>
            <w:shd w:val="clear" w:color="auto" w:fill="FFFFFF" w:themeFill="background1"/>
            <w:vAlign w:val="center"/>
          </w:tcPr>
          <w:p w:rsidR="00630EBB" w:rsidRPr="00726EDD" w:rsidRDefault="00630EBB" w:rsidP="00630EBB">
            <w:pPr>
              <w:pStyle w:val="ListParagraph"/>
              <w:tabs>
                <w:tab w:val="left" w:pos="391"/>
              </w:tabs>
              <w:spacing w:line="240" w:lineRule="auto"/>
              <w:ind w:left="0"/>
              <w:jc w:val="both"/>
              <w:rPr>
                <w:rFonts w:cs="Times New Roman"/>
              </w:rPr>
            </w:pPr>
            <w:r w:rsidRPr="00726EDD">
              <w:rPr>
                <w:rFonts w:cs="Times New Roman"/>
              </w:rPr>
              <w:t>Vận dụng thực tế tìm hiểu về các loại hình doanh nghiệp ở Việt Nam.</w:t>
            </w:r>
          </w:p>
        </w:tc>
        <w:tc>
          <w:tcPr>
            <w:tcW w:w="770" w:type="dxa"/>
            <w:shd w:val="clear" w:color="auto" w:fill="FFFFFF" w:themeFill="background1"/>
            <w:vAlign w:val="center"/>
          </w:tcPr>
          <w:p w:rsidR="00630EBB" w:rsidRPr="00726EDD" w:rsidRDefault="00630EBB" w:rsidP="00630EBB">
            <w:pPr>
              <w:jc w:val="center"/>
              <w:rPr>
                <w:rFonts w:ascii="Times New Roman" w:hAnsi="Times New Roman"/>
                <w:sz w:val="22"/>
                <w:szCs w:val="22"/>
              </w:rPr>
            </w:pPr>
          </w:p>
        </w:tc>
        <w:tc>
          <w:tcPr>
            <w:tcW w:w="1970" w:type="dxa"/>
            <w:shd w:val="clear" w:color="auto" w:fill="FFFFFF" w:themeFill="background1"/>
            <w:vAlign w:val="center"/>
          </w:tcPr>
          <w:p w:rsidR="00630EBB" w:rsidRPr="00726EDD" w:rsidRDefault="00630EBB" w:rsidP="00630EBB">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630EBB" w:rsidRPr="00726EDD" w:rsidRDefault="00630EBB" w:rsidP="00630EBB">
            <w:pPr>
              <w:jc w:val="center"/>
              <w:rPr>
                <w:rFonts w:ascii="Times New Roman" w:hAnsi="Times New Roman"/>
                <w:sz w:val="22"/>
                <w:szCs w:val="22"/>
              </w:rPr>
            </w:pPr>
          </w:p>
        </w:tc>
        <w:tc>
          <w:tcPr>
            <w:tcW w:w="1117" w:type="dxa"/>
            <w:shd w:val="clear" w:color="auto" w:fill="FFFFFF" w:themeFill="background1"/>
            <w:vAlign w:val="center"/>
          </w:tcPr>
          <w:p w:rsidR="00630EBB" w:rsidRPr="00726EDD" w:rsidRDefault="00630EBB" w:rsidP="00630EBB">
            <w:pPr>
              <w:tabs>
                <w:tab w:val="left" w:pos="107"/>
              </w:tabs>
              <w:rPr>
                <w:rFonts w:ascii="Times New Roman" w:hAnsi="Times New Roman"/>
                <w:sz w:val="22"/>
                <w:szCs w:val="22"/>
                <w:lang w:eastAsia="vi-VN"/>
              </w:rPr>
            </w:pPr>
            <w:r w:rsidRPr="00726EDD">
              <w:rPr>
                <w:rFonts w:ascii="Times New Roman" w:hAnsi="Times New Roman"/>
                <w:sz w:val="22"/>
                <w:szCs w:val="22"/>
                <w:lang w:eastAsia="vi-VN"/>
              </w:rPr>
              <w:t>Đặt vấn đề</w:t>
            </w:r>
          </w:p>
          <w:p w:rsidR="00630EBB" w:rsidRPr="00726EDD" w:rsidRDefault="00630EBB" w:rsidP="00630EBB">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Đưa ra hướng giải quyết</w:t>
            </w:r>
          </w:p>
        </w:tc>
        <w:tc>
          <w:tcPr>
            <w:tcW w:w="1134" w:type="dxa"/>
            <w:shd w:val="clear" w:color="auto" w:fill="FFFFFF" w:themeFill="background1"/>
            <w:vAlign w:val="center"/>
          </w:tcPr>
          <w:p w:rsidR="00630EBB" w:rsidRPr="00726EDD" w:rsidRDefault="00630EBB" w:rsidP="00630EBB">
            <w:pPr>
              <w:rPr>
                <w:rFonts w:ascii="Times New Roman" w:hAnsi="Times New Roman"/>
                <w:sz w:val="22"/>
                <w:szCs w:val="22"/>
              </w:rPr>
            </w:pPr>
            <w:r w:rsidRPr="00726EDD">
              <w:rPr>
                <w:rFonts w:ascii="Times New Roman" w:hAnsi="Times New Roman"/>
                <w:sz w:val="22"/>
                <w:szCs w:val="22"/>
              </w:rPr>
              <w:t>Tự nghiên cứu tài liệu</w:t>
            </w:r>
          </w:p>
          <w:p w:rsidR="00630EBB" w:rsidRPr="00726EDD" w:rsidRDefault="00630EBB" w:rsidP="00630EBB">
            <w:pPr>
              <w:rPr>
                <w:rFonts w:ascii="Times New Roman" w:hAnsi="Times New Roman"/>
                <w:sz w:val="22"/>
                <w:szCs w:val="22"/>
              </w:rPr>
            </w:pPr>
            <w:r w:rsidRPr="00726EDD">
              <w:rPr>
                <w:rFonts w:ascii="Times New Roman" w:hAnsi="Times New Roman"/>
                <w:sz w:val="22"/>
                <w:szCs w:val="22"/>
              </w:rPr>
              <w:t>Thảo luận nhóm</w:t>
            </w:r>
          </w:p>
          <w:p w:rsidR="00630EBB" w:rsidRPr="00726EDD" w:rsidRDefault="00630EBB" w:rsidP="00630EBB">
            <w:pPr>
              <w:rPr>
                <w:rFonts w:ascii="Times New Roman" w:hAnsi="Times New Roman"/>
                <w:sz w:val="22"/>
                <w:szCs w:val="22"/>
              </w:rPr>
            </w:pPr>
            <w:r w:rsidRPr="00726EDD">
              <w:rPr>
                <w:rFonts w:ascii="Times New Roman" w:hAnsi="Times New Roman"/>
                <w:sz w:val="22"/>
                <w:szCs w:val="22"/>
              </w:rPr>
              <w:t>Thuyết trình</w:t>
            </w:r>
          </w:p>
        </w:tc>
        <w:tc>
          <w:tcPr>
            <w:tcW w:w="709" w:type="dxa"/>
            <w:shd w:val="clear" w:color="auto" w:fill="FFFFFF" w:themeFill="background1"/>
          </w:tcPr>
          <w:p w:rsidR="00630EBB" w:rsidRPr="00726EDD" w:rsidRDefault="00630EBB" w:rsidP="00630EBB">
            <w:pPr>
              <w:rPr>
                <w:rFonts w:ascii="Times New Roman" w:hAnsi="Times New Roman"/>
                <w:i/>
                <w:sz w:val="22"/>
                <w:szCs w:val="22"/>
              </w:rPr>
            </w:pPr>
          </w:p>
        </w:tc>
      </w:tr>
      <w:tr w:rsidR="00630EBB" w:rsidRPr="00726EDD" w:rsidTr="00796680">
        <w:trPr>
          <w:jc w:val="center"/>
        </w:trPr>
        <w:tc>
          <w:tcPr>
            <w:tcW w:w="846" w:type="dxa"/>
            <w:shd w:val="clear" w:color="auto" w:fill="FFFFFF" w:themeFill="background1"/>
            <w:vAlign w:val="center"/>
          </w:tcPr>
          <w:p w:rsidR="00630EBB" w:rsidRPr="00726EDD" w:rsidRDefault="00630EBB" w:rsidP="00630EBB">
            <w:pPr>
              <w:jc w:val="center"/>
              <w:rPr>
                <w:rFonts w:ascii="Times New Roman" w:hAnsi="Times New Roman"/>
                <w:sz w:val="20"/>
                <w:szCs w:val="20"/>
              </w:rPr>
            </w:pPr>
          </w:p>
        </w:tc>
        <w:tc>
          <w:tcPr>
            <w:tcW w:w="2239" w:type="dxa"/>
            <w:shd w:val="clear" w:color="auto" w:fill="FFFFFF" w:themeFill="background1"/>
            <w:vAlign w:val="center"/>
          </w:tcPr>
          <w:p w:rsidR="00630EBB" w:rsidRPr="00726EDD" w:rsidRDefault="00630EBB" w:rsidP="00630EBB">
            <w:pPr>
              <w:pStyle w:val="ListParagraph"/>
              <w:tabs>
                <w:tab w:val="left" w:pos="391"/>
              </w:tabs>
              <w:spacing w:line="240" w:lineRule="auto"/>
              <w:ind w:left="0"/>
              <w:jc w:val="both"/>
              <w:rPr>
                <w:rFonts w:cs="Times New Roman"/>
              </w:rPr>
            </w:pPr>
            <w:r w:rsidRPr="00726EDD">
              <w:rPr>
                <w:rFonts w:cs="Times New Roman"/>
              </w:rPr>
              <w:t>CHƯƠNG 7. TỔ CHỨC + CHƯƠNG 8. LÃNH ĐẠO</w:t>
            </w:r>
          </w:p>
        </w:tc>
        <w:tc>
          <w:tcPr>
            <w:tcW w:w="770" w:type="dxa"/>
            <w:shd w:val="clear" w:color="auto" w:fill="FFFFFF" w:themeFill="background1"/>
            <w:vAlign w:val="center"/>
          </w:tcPr>
          <w:p w:rsidR="00630EBB" w:rsidRPr="00726EDD" w:rsidRDefault="00630EBB" w:rsidP="00630EBB">
            <w:pPr>
              <w:jc w:val="center"/>
              <w:rPr>
                <w:rFonts w:ascii="Times New Roman" w:hAnsi="Times New Roman"/>
                <w:sz w:val="22"/>
                <w:szCs w:val="22"/>
              </w:rPr>
            </w:pPr>
          </w:p>
        </w:tc>
        <w:tc>
          <w:tcPr>
            <w:tcW w:w="1970" w:type="dxa"/>
            <w:shd w:val="clear" w:color="auto" w:fill="FFFFFF" w:themeFill="background1"/>
            <w:vAlign w:val="center"/>
          </w:tcPr>
          <w:p w:rsidR="00630EBB" w:rsidRPr="00726EDD" w:rsidRDefault="00630EBB" w:rsidP="00630EBB">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630EBB" w:rsidRPr="00726EDD" w:rsidRDefault="00630EBB" w:rsidP="00630EBB">
            <w:pPr>
              <w:jc w:val="center"/>
              <w:rPr>
                <w:rFonts w:ascii="Times New Roman" w:hAnsi="Times New Roman"/>
                <w:sz w:val="22"/>
                <w:szCs w:val="22"/>
              </w:rPr>
            </w:pPr>
          </w:p>
        </w:tc>
        <w:tc>
          <w:tcPr>
            <w:tcW w:w="1117" w:type="dxa"/>
            <w:shd w:val="clear" w:color="auto" w:fill="FFFFFF" w:themeFill="background1"/>
            <w:vAlign w:val="center"/>
          </w:tcPr>
          <w:p w:rsidR="00630EBB" w:rsidRPr="00726EDD" w:rsidRDefault="00630EBB" w:rsidP="00630EBB">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630EBB" w:rsidRPr="00726EDD" w:rsidRDefault="00630EBB" w:rsidP="00630EBB">
            <w:pPr>
              <w:rPr>
                <w:rFonts w:ascii="Times New Roman" w:hAnsi="Times New Roman"/>
                <w:sz w:val="22"/>
                <w:szCs w:val="22"/>
              </w:rPr>
            </w:pPr>
          </w:p>
        </w:tc>
        <w:tc>
          <w:tcPr>
            <w:tcW w:w="709" w:type="dxa"/>
            <w:shd w:val="clear" w:color="auto" w:fill="FFFFFF" w:themeFill="background1"/>
          </w:tcPr>
          <w:p w:rsidR="00630EBB" w:rsidRPr="00726EDD" w:rsidRDefault="00630EBB" w:rsidP="00630EBB">
            <w:pPr>
              <w:rPr>
                <w:rFonts w:ascii="Times New Roman" w:hAnsi="Times New Roman"/>
                <w:i/>
                <w:sz w:val="22"/>
                <w:szCs w:val="22"/>
              </w:rPr>
            </w:pPr>
          </w:p>
        </w:tc>
      </w:tr>
      <w:tr w:rsidR="00630EBB" w:rsidRPr="00726EDD" w:rsidTr="00796680">
        <w:trPr>
          <w:jc w:val="center"/>
        </w:trPr>
        <w:tc>
          <w:tcPr>
            <w:tcW w:w="846" w:type="dxa"/>
            <w:shd w:val="clear" w:color="auto" w:fill="FFFFFF" w:themeFill="background1"/>
            <w:vAlign w:val="center"/>
          </w:tcPr>
          <w:p w:rsidR="00630EBB" w:rsidRPr="00726EDD" w:rsidRDefault="00630EBB" w:rsidP="00630EBB">
            <w:pPr>
              <w:jc w:val="center"/>
              <w:rPr>
                <w:rFonts w:ascii="Times New Roman" w:hAnsi="Times New Roman"/>
                <w:sz w:val="20"/>
                <w:szCs w:val="20"/>
              </w:rPr>
            </w:pPr>
            <w:r w:rsidRPr="00726EDD">
              <w:rPr>
                <w:rFonts w:ascii="Times New Roman" w:hAnsi="Times New Roman"/>
                <w:sz w:val="20"/>
                <w:szCs w:val="20"/>
              </w:rPr>
              <w:t>5</w:t>
            </w:r>
          </w:p>
        </w:tc>
        <w:tc>
          <w:tcPr>
            <w:tcW w:w="2239" w:type="dxa"/>
            <w:shd w:val="clear" w:color="auto" w:fill="FFFFFF" w:themeFill="background1"/>
            <w:vAlign w:val="center"/>
          </w:tcPr>
          <w:p w:rsidR="00630EBB" w:rsidRPr="00726EDD" w:rsidRDefault="00630EBB" w:rsidP="00630EBB">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630EBB" w:rsidRPr="00726EDD" w:rsidRDefault="00630EBB" w:rsidP="00630EBB">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630EBB" w:rsidRPr="00726EDD" w:rsidRDefault="00630EBB" w:rsidP="00630EBB">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630EBB" w:rsidRPr="00726EDD" w:rsidRDefault="00630EBB" w:rsidP="00630EBB">
            <w:pPr>
              <w:jc w:val="center"/>
              <w:rPr>
                <w:rFonts w:ascii="Times New Roman" w:hAnsi="Times New Roman"/>
                <w:sz w:val="22"/>
                <w:szCs w:val="22"/>
              </w:rPr>
            </w:pPr>
            <w:r w:rsidRPr="00726EDD">
              <w:rPr>
                <w:rFonts w:ascii="Times New Roman" w:hAnsi="Times New Roman"/>
                <w:sz w:val="22"/>
                <w:szCs w:val="22"/>
              </w:rPr>
              <w:t>CELO1</w:t>
            </w:r>
          </w:p>
        </w:tc>
        <w:tc>
          <w:tcPr>
            <w:tcW w:w="1117" w:type="dxa"/>
            <w:shd w:val="clear" w:color="auto" w:fill="FFFFFF" w:themeFill="background1"/>
            <w:vAlign w:val="center"/>
          </w:tcPr>
          <w:p w:rsidR="00630EBB" w:rsidRPr="00726EDD" w:rsidRDefault="00630EBB" w:rsidP="00630EBB">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630EBB" w:rsidRPr="00726EDD" w:rsidRDefault="00630EBB" w:rsidP="00630EBB">
            <w:pPr>
              <w:rPr>
                <w:rFonts w:ascii="Times New Roman" w:hAnsi="Times New Roman"/>
                <w:sz w:val="22"/>
                <w:szCs w:val="22"/>
              </w:rPr>
            </w:pPr>
          </w:p>
        </w:tc>
        <w:tc>
          <w:tcPr>
            <w:tcW w:w="709" w:type="dxa"/>
            <w:shd w:val="clear" w:color="auto" w:fill="FFFFFF" w:themeFill="background1"/>
          </w:tcPr>
          <w:p w:rsidR="00630EBB" w:rsidRPr="00726EDD" w:rsidRDefault="00630EBB" w:rsidP="00630EBB">
            <w:pPr>
              <w:rPr>
                <w:rFonts w:ascii="Times New Roman" w:hAnsi="Times New Roman"/>
                <w:i/>
                <w:sz w:val="22"/>
                <w:szCs w:val="22"/>
              </w:rPr>
            </w:pPr>
          </w:p>
        </w:tc>
      </w:tr>
      <w:tr w:rsidR="00630EBB" w:rsidRPr="00726EDD" w:rsidTr="00796680">
        <w:trPr>
          <w:trHeight w:val="3591"/>
          <w:jc w:val="center"/>
        </w:trPr>
        <w:tc>
          <w:tcPr>
            <w:tcW w:w="846" w:type="dxa"/>
            <w:shd w:val="clear" w:color="auto" w:fill="FFFFFF" w:themeFill="background1"/>
            <w:vAlign w:val="center"/>
          </w:tcPr>
          <w:p w:rsidR="00630EBB" w:rsidRPr="00726EDD" w:rsidRDefault="00630EBB" w:rsidP="00630EBB">
            <w:pPr>
              <w:jc w:val="center"/>
              <w:rPr>
                <w:rFonts w:ascii="Times New Roman" w:hAnsi="Times New Roman"/>
                <w:sz w:val="20"/>
                <w:szCs w:val="20"/>
              </w:rPr>
            </w:pPr>
          </w:p>
        </w:tc>
        <w:tc>
          <w:tcPr>
            <w:tcW w:w="2239" w:type="dxa"/>
            <w:shd w:val="clear" w:color="auto" w:fill="FFFFFF" w:themeFill="background1"/>
            <w:vAlign w:val="center"/>
          </w:tcPr>
          <w:p w:rsidR="00630EBB" w:rsidRPr="00726EDD" w:rsidRDefault="00630EBB" w:rsidP="00630EBB">
            <w:pPr>
              <w:jc w:val="both"/>
              <w:rPr>
                <w:rFonts w:ascii="Times New Roman" w:hAnsi="Times New Roman"/>
                <w:bCs/>
                <w:sz w:val="22"/>
                <w:szCs w:val="22"/>
                <w:lang w:val="de-DE"/>
              </w:rPr>
            </w:pPr>
            <w:r w:rsidRPr="00726EDD">
              <w:rPr>
                <w:rFonts w:ascii="Times New Roman" w:hAnsi="Times New Roman"/>
                <w:bCs/>
                <w:sz w:val="22"/>
                <w:szCs w:val="22"/>
                <w:lang w:val="de-DE"/>
              </w:rPr>
              <w:t>1. Khái niệm và vai trò của chức năng tổ chức.</w:t>
            </w:r>
          </w:p>
          <w:p w:rsidR="00630EBB" w:rsidRPr="00726EDD" w:rsidRDefault="00630EBB" w:rsidP="00630EBB">
            <w:pPr>
              <w:jc w:val="both"/>
              <w:rPr>
                <w:rFonts w:ascii="Times New Roman" w:hAnsi="Times New Roman"/>
                <w:bCs/>
                <w:sz w:val="22"/>
                <w:szCs w:val="22"/>
                <w:lang w:val="de-DE"/>
              </w:rPr>
            </w:pPr>
            <w:r w:rsidRPr="00726EDD">
              <w:rPr>
                <w:rFonts w:ascii="Times New Roman" w:hAnsi="Times New Roman"/>
                <w:bCs/>
                <w:sz w:val="22"/>
                <w:szCs w:val="22"/>
                <w:lang w:val="de-DE"/>
              </w:rPr>
              <w:t>2. Xây dựng cơ cấu tổ chức.</w:t>
            </w:r>
          </w:p>
          <w:p w:rsidR="00630EBB" w:rsidRPr="00726EDD" w:rsidRDefault="00630EBB" w:rsidP="00630EBB">
            <w:pPr>
              <w:pStyle w:val="ListParagraph"/>
              <w:tabs>
                <w:tab w:val="left" w:pos="391"/>
              </w:tabs>
              <w:spacing w:line="240" w:lineRule="auto"/>
              <w:ind w:left="0"/>
              <w:jc w:val="both"/>
              <w:rPr>
                <w:rFonts w:cs="Times New Roman"/>
                <w:bCs/>
                <w:lang w:val="de-DE"/>
              </w:rPr>
            </w:pPr>
            <w:r w:rsidRPr="00726EDD">
              <w:rPr>
                <w:rFonts w:cs="Times New Roman"/>
                <w:bCs/>
                <w:lang w:val="de-DE"/>
              </w:rPr>
              <w:t>3. Sự phân chia quyền lực.</w:t>
            </w:r>
          </w:p>
          <w:p w:rsidR="00630EBB" w:rsidRPr="00726EDD" w:rsidRDefault="00630EBB" w:rsidP="00630EBB">
            <w:pPr>
              <w:tabs>
                <w:tab w:val="left" w:pos="391"/>
              </w:tabs>
              <w:jc w:val="both"/>
              <w:rPr>
                <w:rFonts w:ascii="Times New Roman" w:hAnsi="Times New Roman"/>
                <w:sz w:val="22"/>
                <w:szCs w:val="22"/>
                <w:lang w:val="de-DE"/>
              </w:rPr>
            </w:pPr>
            <w:r w:rsidRPr="00726EDD">
              <w:rPr>
                <w:rFonts w:ascii="Times New Roman" w:hAnsi="Times New Roman"/>
                <w:sz w:val="22"/>
                <w:szCs w:val="22"/>
                <w:lang w:val="de-DE"/>
              </w:rPr>
              <w:t>1. Khái niệm và vai trò của chức năng lãnh đạo.</w:t>
            </w:r>
          </w:p>
          <w:p w:rsidR="00630EBB" w:rsidRPr="00726EDD" w:rsidRDefault="00630EBB" w:rsidP="00630EBB">
            <w:pPr>
              <w:tabs>
                <w:tab w:val="left" w:pos="391"/>
              </w:tabs>
              <w:jc w:val="both"/>
              <w:rPr>
                <w:rFonts w:ascii="Times New Roman" w:hAnsi="Times New Roman"/>
                <w:sz w:val="22"/>
                <w:szCs w:val="22"/>
                <w:lang w:val="de-DE"/>
              </w:rPr>
            </w:pPr>
            <w:r w:rsidRPr="00726EDD">
              <w:rPr>
                <w:rFonts w:ascii="Times New Roman" w:hAnsi="Times New Roman"/>
                <w:sz w:val="22"/>
                <w:szCs w:val="22"/>
                <w:lang w:val="de-DE"/>
              </w:rPr>
              <w:t>2. Lãnh đạo.</w:t>
            </w:r>
          </w:p>
          <w:p w:rsidR="00630EBB" w:rsidRPr="00726EDD" w:rsidRDefault="00630EBB" w:rsidP="00630EBB">
            <w:pPr>
              <w:tabs>
                <w:tab w:val="left" w:pos="391"/>
              </w:tabs>
              <w:jc w:val="both"/>
              <w:rPr>
                <w:rFonts w:ascii="Times New Roman" w:hAnsi="Times New Roman"/>
                <w:sz w:val="22"/>
                <w:szCs w:val="22"/>
                <w:lang w:val="de-DE"/>
              </w:rPr>
            </w:pPr>
            <w:r w:rsidRPr="00726EDD">
              <w:rPr>
                <w:rFonts w:ascii="Times New Roman" w:hAnsi="Times New Roman"/>
                <w:sz w:val="22"/>
                <w:szCs w:val="22"/>
                <w:lang w:val="de-DE"/>
              </w:rPr>
              <w:t>3. Động viên.</w:t>
            </w:r>
          </w:p>
          <w:p w:rsidR="00630EBB" w:rsidRPr="00726EDD" w:rsidRDefault="00630EBB" w:rsidP="00630EBB">
            <w:pPr>
              <w:pStyle w:val="ListParagraph"/>
              <w:tabs>
                <w:tab w:val="left" w:pos="391"/>
              </w:tabs>
              <w:spacing w:line="240" w:lineRule="auto"/>
              <w:ind w:left="0"/>
              <w:jc w:val="both"/>
              <w:rPr>
                <w:rFonts w:cs="Times New Roman"/>
                <w:lang w:val="de-DE"/>
              </w:rPr>
            </w:pPr>
            <w:r w:rsidRPr="00726EDD">
              <w:rPr>
                <w:rFonts w:cs="Times New Roman"/>
                <w:lang w:val="de-DE"/>
              </w:rPr>
              <w:t>4. Giải quyết xung đột</w:t>
            </w:r>
          </w:p>
        </w:tc>
        <w:tc>
          <w:tcPr>
            <w:tcW w:w="770" w:type="dxa"/>
            <w:shd w:val="clear" w:color="auto" w:fill="FFFFFF" w:themeFill="background1"/>
            <w:vAlign w:val="center"/>
          </w:tcPr>
          <w:p w:rsidR="00630EBB" w:rsidRPr="00726EDD" w:rsidRDefault="00630EBB" w:rsidP="00630EBB">
            <w:pPr>
              <w:jc w:val="center"/>
              <w:rPr>
                <w:rFonts w:ascii="Times New Roman" w:hAnsi="Times New Roman"/>
                <w:sz w:val="22"/>
                <w:szCs w:val="22"/>
                <w:lang w:val="de-DE"/>
              </w:rPr>
            </w:pPr>
          </w:p>
        </w:tc>
        <w:tc>
          <w:tcPr>
            <w:tcW w:w="1970" w:type="dxa"/>
            <w:shd w:val="clear" w:color="auto" w:fill="FFFFFF" w:themeFill="background1"/>
            <w:vAlign w:val="center"/>
          </w:tcPr>
          <w:p w:rsidR="00630EBB" w:rsidRPr="00726EDD" w:rsidRDefault="00630EBB" w:rsidP="00630EBB">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vận dụng cách xây dựng cơ cấu tổ chức và áp dụng vào đơn vị công tác hiện tại.</w:t>
            </w:r>
          </w:p>
        </w:tc>
        <w:tc>
          <w:tcPr>
            <w:tcW w:w="850" w:type="dxa"/>
            <w:shd w:val="clear" w:color="auto" w:fill="FFFFFF" w:themeFill="background1"/>
            <w:vAlign w:val="center"/>
          </w:tcPr>
          <w:p w:rsidR="00630EBB" w:rsidRPr="00726EDD" w:rsidRDefault="00630EBB" w:rsidP="00630EBB">
            <w:pPr>
              <w:jc w:val="center"/>
              <w:rPr>
                <w:rFonts w:ascii="Times New Roman" w:hAnsi="Times New Roman"/>
                <w:sz w:val="22"/>
                <w:szCs w:val="22"/>
                <w:lang w:val="de-DE"/>
              </w:rPr>
            </w:pPr>
          </w:p>
        </w:tc>
        <w:tc>
          <w:tcPr>
            <w:tcW w:w="1117" w:type="dxa"/>
            <w:shd w:val="clear" w:color="auto" w:fill="FFFFFF" w:themeFill="background1"/>
            <w:vAlign w:val="center"/>
          </w:tcPr>
          <w:p w:rsidR="00630EBB" w:rsidRPr="00726EDD" w:rsidRDefault="00630EBB" w:rsidP="00630EBB">
            <w:pPr>
              <w:tabs>
                <w:tab w:val="left" w:pos="107"/>
              </w:tabs>
              <w:rPr>
                <w:rFonts w:ascii="Times New Roman" w:hAnsi="Times New Roman"/>
                <w:sz w:val="22"/>
                <w:szCs w:val="22"/>
                <w:lang w:eastAsia="vi-VN"/>
              </w:rPr>
            </w:pPr>
            <w:r w:rsidRPr="00726EDD">
              <w:rPr>
                <w:rFonts w:ascii="Times New Roman" w:hAnsi="Times New Roman"/>
                <w:sz w:val="22"/>
                <w:szCs w:val="22"/>
                <w:lang w:eastAsia="vi-VN"/>
              </w:rPr>
              <w:t>Đặt vấn đề</w:t>
            </w:r>
          </w:p>
          <w:p w:rsidR="00630EBB" w:rsidRPr="00726EDD" w:rsidRDefault="00630EBB" w:rsidP="00630EBB">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Đưa ra hướng giải quyết</w:t>
            </w:r>
          </w:p>
        </w:tc>
        <w:tc>
          <w:tcPr>
            <w:tcW w:w="1134" w:type="dxa"/>
            <w:shd w:val="clear" w:color="auto" w:fill="FFFFFF" w:themeFill="background1"/>
            <w:vAlign w:val="center"/>
          </w:tcPr>
          <w:p w:rsidR="00630EBB" w:rsidRPr="00726EDD" w:rsidRDefault="00630EBB" w:rsidP="00630EBB">
            <w:pPr>
              <w:rPr>
                <w:rFonts w:ascii="Times New Roman" w:hAnsi="Times New Roman"/>
                <w:sz w:val="22"/>
                <w:szCs w:val="22"/>
              </w:rPr>
            </w:pPr>
            <w:r w:rsidRPr="00726EDD">
              <w:rPr>
                <w:rFonts w:ascii="Times New Roman" w:hAnsi="Times New Roman"/>
                <w:sz w:val="22"/>
                <w:szCs w:val="22"/>
              </w:rPr>
              <w:t>Tự nghiên cứu tài liệu</w:t>
            </w:r>
          </w:p>
          <w:p w:rsidR="00630EBB" w:rsidRPr="00726EDD" w:rsidRDefault="00630EBB" w:rsidP="00630EBB">
            <w:pPr>
              <w:rPr>
                <w:rFonts w:ascii="Times New Roman" w:hAnsi="Times New Roman"/>
                <w:sz w:val="22"/>
                <w:szCs w:val="22"/>
              </w:rPr>
            </w:pPr>
            <w:r w:rsidRPr="00726EDD">
              <w:rPr>
                <w:rFonts w:ascii="Times New Roman" w:hAnsi="Times New Roman"/>
                <w:sz w:val="22"/>
                <w:szCs w:val="22"/>
              </w:rPr>
              <w:t>Thảo luận nhóm</w:t>
            </w:r>
          </w:p>
          <w:p w:rsidR="00630EBB" w:rsidRPr="00726EDD" w:rsidRDefault="00630EBB" w:rsidP="00630EBB">
            <w:pPr>
              <w:rPr>
                <w:rFonts w:ascii="Times New Roman" w:hAnsi="Times New Roman"/>
                <w:sz w:val="22"/>
                <w:szCs w:val="22"/>
                <w:lang w:val="de-DE"/>
              </w:rPr>
            </w:pPr>
            <w:r w:rsidRPr="00726EDD">
              <w:rPr>
                <w:rFonts w:ascii="Times New Roman" w:hAnsi="Times New Roman"/>
                <w:sz w:val="22"/>
                <w:szCs w:val="22"/>
              </w:rPr>
              <w:t>Thuyết trình</w:t>
            </w:r>
          </w:p>
        </w:tc>
        <w:tc>
          <w:tcPr>
            <w:tcW w:w="709" w:type="dxa"/>
            <w:shd w:val="clear" w:color="auto" w:fill="FFFFFF" w:themeFill="background1"/>
            <w:vAlign w:val="center"/>
          </w:tcPr>
          <w:p w:rsidR="00630EBB" w:rsidRPr="00726EDD" w:rsidRDefault="00630EBB" w:rsidP="00630EBB">
            <w:pPr>
              <w:rPr>
                <w:rFonts w:ascii="Times New Roman" w:hAnsi="Times New Roman"/>
                <w:i/>
                <w:sz w:val="22"/>
                <w:szCs w:val="22"/>
              </w:rPr>
            </w:pPr>
            <w:r w:rsidRPr="00726EDD">
              <w:rPr>
                <w:rFonts w:ascii="Times New Roman" w:hAnsi="Times New Roman"/>
                <w:iCs/>
                <w:sz w:val="22"/>
                <w:szCs w:val="22"/>
                <w:lang w:val="de-DE"/>
              </w:rPr>
              <w:t>Bài tập nhóm</w:t>
            </w:r>
          </w:p>
        </w:tc>
      </w:tr>
      <w:tr w:rsidR="00630EBB" w:rsidRPr="00726EDD" w:rsidTr="00796680">
        <w:trPr>
          <w:jc w:val="center"/>
        </w:trPr>
        <w:tc>
          <w:tcPr>
            <w:tcW w:w="846" w:type="dxa"/>
            <w:shd w:val="clear" w:color="auto" w:fill="FFFFFF" w:themeFill="background1"/>
            <w:vAlign w:val="center"/>
          </w:tcPr>
          <w:p w:rsidR="00630EBB" w:rsidRPr="00726EDD" w:rsidRDefault="00630EBB" w:rsidP="00630EBB">
            <w:pPr>
              <w:jc w:val="center"/>
              <w:rPr>
                <w:rFonts w:ascii="Times New Roman" w:hAnsi="Times New Roman"/>
                <w:sz w:val="20"/>
                <w:szCs w:val="20"/>
              </w:rPr>
            </w:pPr>
          </w:p>
        </w:tc>
        <w:tc>
          <w:tcPr>
            <w:tcW w:w="2239" w:type="dxa"/>
            <w:shd w:val="clear" w:color="auto" w:fill="FFFFFF" w:themeFill="background1"/>
            <w:vAlign w:val="center"/>
          </w:tcPr>
          <w:p w:rsidR="00630EBB" w:rsidRPr="00726EDD" w:rsidRDefault="00630EBB" w:rsidP="00630EBB">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630EBB" w:rsidRPr="00726EDD" w:rsidRDefault="00630EBB" w:rsidP="00630EBB">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630EBB" w:rsidRPr="00726EDD" w:rsidRDefault="00630EBB" w:rsidP="00630EBB">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630EBB" w:rsidRPr="00726EDD" w:rsidRDefault="00630EBB" w:rsidP="00630EBB">
            <w:pPr>
              <w:jc w:val="center"/>
              <w:rPr>
                <w:rFonts w:ascii="Times New Roman" w:hAnsi="Times New Roman"/>
                <w:sz w:val="22"/>
                <w:szCs w:val="22"/>
              </w:rPr>
            </w:pPr>
            <w:r w:rsidRPr="00726EDD">
              <w:rPr>
                <w:rFonts w:ascii="Times New Roman" w:hAnsi="Times New Roman"/>
                <w:sz w:val="22"/>
                <w:szCs w:val="22"/>
              </w:rPr>
              <w:t>CELO3</w:t>
            </w:r>
          </w:p>
        </w:tc>
        <w:tc>
          <w:tcPr>
            <w:tcW w:w="1117" w:type="dxa"/>
            <w:shd w:val="clear" w:color="auto" w:fill="FFFFFF" w:themeFill="background1"/>
            <w:vAlign w:val="center"/>
          </w:tcPr>
          <w:p w:rsidR="00630EBB" w:rsidRPr="00726EDD" w:rsidRDefault="00630EBB" w:rsidP="00630EBB">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630EBB" w:rsidRPr="00726EDD" w:rsidRDefault="00630EBB" w:rsidP="00630EBB">
            <w:pPr>
              <w:rPr>
                <w:rFonts w:ascii="Times New Roman" w:hAnsi="Times New Roman"/>
                <w:sz w:val="22"/>
                <w:szCs w:val="22"/>
              </w:rPr>
            </w:pPr>
          </w:p>
        </w:tc>
        <w:tc>
          <w:tcPr>
            <w:tcW w:w="709" w:type="dxa"/>
            <w:shd w:val="clear" w:color="auto" w:fill="FFFFFF" w:themeFill="background1"/>
          </w:tcPr>
          <w:p w:rsidR="00630EBB" w:rsidRPr="00726EDD" w:rsidRDefault="00630EBB" w:rsidP="00630EBB">
            <w:pPr>
              <w:rPr>
                <w:rFonts w:ascii="Times New Roman" w:hAnsi="Times New Roman"/>
                <w:i/>
                <w:sz w:val="22"/>
                <w:szCs w:val="22"/>
              </w:rPr>
            </w:pPr>
          </w:p>
        </w:tc>
      </w:tr>
      <w:tr w:rsidR="00630EBB" w:rsidRPr="00726EDD" w:rsidTr="00796680">
        <w:trPr>
          <w:jc w:val="center"/>
        </w:trPr>
        <w:tc>
          <w:tcPr>
            <w:tcW w:w="846" w:type="dxa"/>
            <w:shd w:val="clear" w:color="auto" w:fill="FFFFFF" w:themeFill="background1"/>
            <w:vAlign w:val="center"/>
          </w:tcPr>
          <w:p w:rsidR="00630EBB" w:rsidRPr="00726EDD" w:rsidRDefault="00630EBB" w:rsidP="00630EBB">
            <w:pPr>
              <w:jc w:val="center"/>
              <w:rPr>
                <w:rFonts w:ascii="Times New Roman" w:hAnsi="Times New Roman"/>
                <w:sz w:val="20"/>
                <w:szCs w:val="20"/>
              </w:rPr>
            </w:pPr>
          </w:p>
        </w:tc>
        <w:tc>
          <w:tcPr>
            <w:tcW w:w="2239" w:type="dxa"/>
            <w:shd w:val="clear" w:color="auto" w:fill="FFFFFF" w:themeFill="background1"/>
            <w:vAlign w:val="center"/>
          </w:tcPr>
          <w:p w:rsidR="00630EBB" w:rsidRPr="00726EDD" w:rsidRDefault="00630EBB" w:rsidP="00630EBB">
            <w:pPr>
              <w:pStyle w:val="ListParagraph"/>
              <w:tabs>
                <w:tab w:val="left" w:pos="391"/>
              </w:tabs>
              <w:spacing w:line="240" w:lineRule="auto"/>
              <w:ind w:left="0"/>
              <w:jc w:val="both"/>
              <w:rPr>
                <w:rFonts w:cs="Times New Roman"/>
              </w:rPr>
            </w:pPr>
            <w:r w:rsidRPr="00726EDD">
              <w:rPr>
                <w:rFonts w:cs="Times New Roman"/>
              </w:rPr>
              <w:t>Vận dụng thực tế tại doanh nghiệp học viên đang công tác</w:t>
            </w:r>
          </w:p>
        </w:tc>
        <w:tc>
          <w:tcPr>
            <w:tcW w:w="770" w:type="dxa"/>
            <w:shd w:val="clear" w:color="auto" w:fill="FFFFFF" w:themeFill="background1"/>
            <w:vAlign w:val="center"/>
          </w:tcPr>
          <w:p w:rsidR="00630EBB" w:rsidRPr="00726EDD" w:rsidRDefault="00630EBB" w:rsidP="00630EBB">
            <w:pPr>
              <w:jc w:val="center"/>
              <w:rPr>
                <w:rFonts w:ascii="Times New Roman" w:hAnsi="Times New Roman"/>
                <w:sz w:val="22"/>
                <w:szCs w:val="22"/>
              </w:rPr>
            </w:pPr>
          </w:p>
        </w:tc>
        <w:tc>
          <w:tcPr>
            <w:tcW w:w="1970" w:type="dxa"/>
            <w:shd w:val="clear" w:color="auto" w:fill="FFFFFF" w:themeFill="background1"/>
            <w:vAlign w:val="center"/>
          </w:tcPr>
          <w:p w:rsidR="00630EBB" w:rsidRPr="00726EDD" w:rsidRDefault="00630EBB" w:rsidP="00630EBB">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630EBB" w:rsidRPr="00726EDD" w:rsidRDefault="00630EBB" w:rsidP="00630EBB">
            <w:pPr>
              <w:jc w:val="center"/>
              <w:rPr>
                <w:rFonts w:ascii="Times New Roman" w:hAnsi="Times New Roman"/>
                <w:sz w:val="22"/>
                <w:szCs w:val="22"/>
              </w:rPr>
            </w:pPr>
          </w:p>
        </w:tc>
        <w:tc>
          <w:tcPr>
            <w:tcW w:w="1117" w:type="dxa"/>
            <w:shd w:val="clear" w:color="auto" w:fill="FFFFFF" w:themeFill="background1"/>
            <w:vAlign w:val="center"/>
          </w:tcPr>
          <w:p w:rsidR="00630EBB" w:rsidRPr="00726EDD" w:rsidRDefault="00630EBB" w:rsidP="00630EBB">
            <w:pPr>
              <w:tabs>
                <w:tab w:val="left" w:pos="107"/>
              </w:tabs>
              <w:rPr>
                <w:rFonts w:ascii="Times New Roman" w:hAnsi="Times New Roman"/>
                <w:sz w:val="22"/>
                <w:szCs w:val="22"/>
                <w:lang w:eastAsia="vi-VN"/>
              </w:rPr>
            </w:pPr>
            <w:r w:rsidRPr="00726EDD">
              <w:rPr>
                <w:rFonts w:ascii="Times New Roman" w:hAnsi="Times New Roman"/>
                <w:sz w:val="22"/>
                <w:szCs w:val="22"/>
                <w:lang w:eastAsia="vi-VN"/>
              </w:rPr>
              <w:t>Đặt vấn đề</w:t>
            </w:r>
          </w:p>
          <w:p w:rsidR="00630EBB" w:rsidRPr="00726EDD" w:rsidRDefault="00630EBB" w:rsidP="00630EBB">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Đưa ra hướng giải quyết</w:t>
            </w:r>
          </w:p>
        </w:tc>
        <w:tc>
          <w:tcPr>
            <w:tcW w:w="1134" w:type="dxa"/>
            <w:shd w:val="clear" w:color="auto" w:fill="FFFFFF" w:themeFill="background1"/>
            <w:vAlign w:val="center"/>
          </w:tcPr>
          <w:p w:rsidR="00630EBB" w:rsidRPr="00726EDD" w:rsidRDefault="00630EBB" w:rsidP="00630EBB">
            <w:pPr>
              <w:rPr>
                <w:rFonts w:ascii="Times New Roman" w:hAnsi="Times New Roman"/>
                <w:sz w:val="22"/>
                <w:szCs w:val="22"/>
              </w:rPr>
            </w:pPr>
            <w:r w:rsidRPr="00726EDD">
              <w:rPr>
                <w:rFonts w:ascii="Times New Roman" w:hAnsi="Times New Roman"/>
                <w:sz w:val="22"/>
                <w:szCs w:val="22"/>
              </w:rPr>
              <w:t>Tự nghiên cứu tài liệu</w:t>
            </w:r>
          </w:p>
          <w:p w:rsidR="00630EBB" w:rsidRPr="00726EDD" w:rsidRDefault="00630EBB" w:rsidP="00630EBB">
            <w:pPr>
              <w:rPr>
                <w:rFonts w:ascii="Times New Roman" w:hAnsi="Times New Roman"/>
                <w:sz w:val="22"/>
                <w:szCs w:val="22"/>
              </w:rPr>
            </w:pPr>
            <w:r w:rsidRPr="00726EDD">
              <w:rPr>
                <w:rFonts w:ascii="Times New Roman" w:hAnsi="Times New Roman"/>
                <w:sz w:val="22"/>
                <w:szCs w:val="22"/>
              </w:rPr>
              <w:t>Thảo luận nhóm</w:t>
            </w:r>
          </w:p>
          <w:p w:rsidR="00630EBB" w:rsidRPr="00726EDD" w:rsidRDefault="00630EBB" w:rsidP="00630EBB">
            <w:pPr>
              <w:rPr>
                <w:rFonts w:ascii="Times New Roman" w:hAnsi="Times New Roman"/>
                <w:sz w:val="22"/>
                <w:szCs w:val="22"/>
              </w:rPr>
            </w:pPr>
            <w:r w:rsidRPr="00726EDD">
              <w:rPr>
                <w:rFonts w:ascii="Times New Roman" w:hAnsi="Times New Roman"/>
                <w:sz w:val="22"/>
                <w:szCs w:val="22"/>
              </w:rPr>
              <w:t>Thuyết trình</w:t>
            </w:r>
          </w:p>
        </w:tc>
        <w:tc>
          <w:tcPr>
            <w:tcW w:w="709" w:type="dxa"/>
            <w:shd w:val="clear" w:color="auto" w:fill="FFFFFF" w:themeFill="background1"/>
          </w:tcPr>
          <w:p w:rsidR="00630EBB" w:rsidRPr="00726EDD" w:rsidRDefault="00630EBB" w:rsidP="00630EBB">
            <w:pPr>
              <w:rPr>
                <w:rFonts w:ascii="Times New Roman" w:hAnsi="Times New Roman"/>
                <w:i/>
                <w:sz w:val="22"/>
                <w:szCs w:val="22"/>
              </w:rPr>
            </w:pPr>
          </w:p>
        </w:tc>
      </w:tr>
      <w:tr w:rsidR="00630EBB" w:rsidRPr="00726EDD" w:rsidTr="00796680">
        <w:trPr>
          <w:jc w:val="center"/>
        </w:trPr>
        <w:tc>
          <w:tcPr>
            <w:tcW w:w="846" w:type="dxa"/>
            <w:shd w:val="clear" w:color="auto" w:fill="FFFFFF" w:themeFill="background1"/>
            <w:vAlign w:val="center"/>
          </w:tcPr>
          <w:p w:rsidR="00630EBB" w:rsidRPr="00726EDD" w:rsidRDefault="00630EBB" w:rsidP="00630EBB">
            <w:pPr>
              <w:jc w:val="center"/>
              <w:rPr>
                <w:rFonts w:ascii="Times New Roman" w:hAnsi="Times New Roman"/>
                <w:sz w:val="20"/>
                <w:szCs w:val="20"/>
              </w:rPr>
            </w:pPr>
          </w:p>
        </w:tc>
        <w:tc>
          <w:tcPr>
            <w:tcW w:w="2239" w:type="dxa"/>
            <w:shd w:val="clear" w:color="auto" w:fill="FFFFFF" w:themeFill="background1"/>
            <w:vAlign w:val="center"/>
          </w:tcPr>
          <w:p w:rsidR="00630EBB" w:rsidRPr="00726EDD" w:rsidRDefault="00630EBB" w:rsidP="00630EBB">
            <w:pPr>
              <w:pStyle w:val="ListParagraph"/>
              <w:tabs>
                <w:tab w:val="left" w:pos="391"/>
              </w:tabs>
              <w:spacing w:line="240" w:lineRule="auto"/>
              <w:ind w:left="0"/>
              <w:jc w:val="both"/>
              <w:rPr>
                <w:rFonts w:cs="Times New Roman"/>
              </w:rPr>
            </w:pPr>
            <w:r w:rsidRPr="00726EDD">
              <w:rPr>
                <w:rFonts w:cs="Times New Roman"/>
              </w:rPr>
              <w:t>CHƯƠNG 9. KIỂM SOÁT</w:t>
            </w:r>
          </w:p>
        </w:tc>
        <w:tc>
          <w:tcPr>
            <w:tcW w:w="770" w:type="dxa"/>
            <w:shd w:val="clear" w:color="auto" w:fill="FFFFFF" w:themeFill="background1"/>
            <w:vAlign w:val="center"/>
          </w:tcPr>
          <w:p w:rsidR="00630EBB" w:rsidRPr="00726EDD" w:rsidRDefault="00630EBB" w:rsidP="00630EBB">
            <w:pPr>
              <w:jc w:val="center"/>
              <w:rPr>
                <w:rFonts w:ascii="Times New Roman" w:hAnsi="Times New Roman"/>
                <w:sz w:val="22"/>
                <w:szCs w:val="22"/>
              </w:rPr>
            </w:pPr>
          </w:p>
        </w:tc>
        <w:tc>
          <w:tcPr>
            <w:tcW w:w="1970" w:type="dxa"/>
            <w:shd w:val="clear" w:color="auto" w:fill="FFFFFF" w:themeFill="background1"/>
            <w:vAlign w:val="center"/>
          </w:tcPr>
          <w:p w:rsidR="00630EBB" w:rsidRPr="00726EDD" w:rsidRDefault="00630EBB" w:rsidP="00630EBB">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630EBB" w:rsidRPr="00726EDD" w:rsidRDefault="00630EBB" w:rsidP="00630EBB">
            <w:pPr>
              <w:jc w:val="center"/>
              <w:rPr>
                <w:rFonts w:ascii="Times New Roman" w:hAnsi="Times New Roman"/>
                <w:sz w:val="22"/>
                <w:szCs w:val="22"/>
              </w:rPr>
            </w:pPr>
          </w:p>
        </w:tc>
        <w:tc>
          <w:tcPr>
            <w:tcW w:w="1117" w:type="dxa"/>
            <w:shd w:val="clear" w:color="auto" w:fill="FFFFFF" w:themeFill="background1"/>
            <w:vAlign w:val="center"/>
          </w:tcPr>
          <w:p w:rsidR="00630EBB" w:rsidRPr="00726EDD" w:rsidRDefault="00630EBB" w:rsidP="00630EBB">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630EBB" w:rsidRPr="00726EDD" w:rsidRDefault="00630EBB" w:rsidP="00630EBB">
            <w:pPr>
              <w:rPr>
                <w:rFonts w:ascii="Times New Roman" w:hAnsi="Times New Roman"/>
                <w:sz w:val="22"/>
                <w:szCs w:val="22"/>
              </w:rPr>
            </w:pPr>
          </w:p>
        </w:tc>
        <w:tc>
          <w:tcPr>
            <w:tcW w:w="709" w:type="dxa"/>
            <w:shd w:val="clear" w:color="auto" w:fill="FFFFFF" w:themeFill="background1"/>
          </w:tcPr>
          <w:p w:rsidR="00630EBB" w:rsidRPr="00726EDD" w:rsidRDefault="00630EBB" w:rsidP="00630EBB">
            <w:pPr>
              <w:rPr>
                <w:rFonts w:ascii="Times New Roman" w:hAnsi="Times New Roman"/>
                <w:i/>
                <w:sz w:val="22"/>
                <w:szCs w:val="22"/>
              </w:rPr>
            </w:pPr>
          </w:p>
        </w:tc>
      </w:tr>
      <w:tr w:rsidR="00630EBB" w:rsidRPr="00726EDD" w:rsidTr="00796680">
        <w:trPr>
          <w:jc w:val="center"/>
        </w:trPr>
        <w:tc>
          <w:tcPr>
            <w:tcW w:w="846" w:type="dxa"/>
            <w:shd w:val="clear" w:color="auto" w:fill="FFFFFF" w:themeFill="background1"/>
            <w:vAlign w:val="center"/>
          </w:tcPr>
          <w:p w:rsidR="00630EBB" w:rsidRPr="00726EDD" w:rsidRDefault="00630EBB" w:rsidP="00630EBB">
            <w:pPr>
              <w:jc w:val="center"/>
              <w:rPr>
                <w:rFonts w:ascii="Times New Roman" w:hAnsi="Times New Roman"/>
                <w:sz w:val="20"/>
                <w:szCs w:val="20"/>
              </w:rPr>
            </w:pPr>
            <w:r w:rsidRPr="00726EDD">
              <w:rPr>
                <w:rFonts w:ascii="Times New Roman" w:hAnsi="Times New Roman"/>
                <w:sz w:val="20"/>
                <w:szCs w:val="20"/>
              </w:rPr>
              <w:t>6</w:t>
            </w:r>
          </w:p>
        </w:tc>
        <w:tc>
          <w:tcPr>
            <w:tcW w:w="2239" w:type="dxa"/>
            <w:shd w:val="clear" w:color="auto" w:fill="FFFFFF" w:themeFill="background1"/>
            <w:vAlign w:val="center"/>
          </w:tcPr>
          <w:p w:rsidR="00630EBB" w:rsidRPr="00726EDD" w:rsidRDefault="00630EBB" w:rsidP="00630EBB">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630EBB" w:rsidRPr="00726EDD" w:rsidRDefault="00630EBB" w:rsidP="00630EBB">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630EBB" w:rsidRPr="00726EDD" w:rsidRDefault="00630EBB" w:rsidP="00630EBB">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630EBB" w:rsidRPr="00726EDD" w:rsidRDefault="00630EBB" w:rsidP="00630EBB">
            <w:pPr>
              <w:jc w:val="center"/>
              <w:rPr>
                <w:rFonts w:ascii="Times New Roman" w:hAnsi="Times New Roman"/>
                <w:sz w:val="22"/>
                <w:szCs w:val="22"/>
              </w:rPr>
            </w:pPr>
            <w:r w:rsidRPr="00726EDD">
              <w:rPr>
                <w:rFonts w:ascii="Times New Roman" w:hAnsi="Times New Roman"/>
                <w:sz w:val="22"/>
                <w:szCs w:val="22"/>
              </w:rPr>
              <w:t>CELO1</w:t>
            </w:r>
          </w:p>
        </w:tc>
        <w:tc>
          <w:tcPr>
            <w:tcW w:w="1117" w:type="dxa"/>
            <w:shd w:val="clear" w:color="auto" w:fill="FFFFFF" w:themeFill="background1"/>
            <w:vAlign w:val="center"/>
          </w:tcPr>
          <w:p w:rsidR="00630EBB" w:rsidRPr="00726EDD" w:rsidRDefault="00630EBB" w:rsidP="00630EBB">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630EBB" w:rsidRPr="00726EDD" w:rsidRDefault="00630EBB" w:rsidP="00630EBB">
            <w:pPr>
              <w:rPr>
                <w:rFonts w:ascii="Times New Roman" w:hAnsi="Times New Roman"/>
                <w:sz w:val="22"/>
                <w:szCs w:val="22"/>
              </w:rPr>
            </w:pPr>
          </w:p>
        </w:tc>
        <w:tc>
          <w:tcPr>
            <w:tcW w:w="709" w:type="dxa"/>
            <w:shd w:val="clear" w:color="auto" w:fill="FFFFFF" w:themeFill="background1"/>
          </w:tcPr>
          <w:p w:rsidR="00630EBB" w:rsidRPr="00726EDD" w:rsidRDefault="00630EBB" w:rsidP="00630EBB">
            <w:pPr>
              <w:rPr>
                <w:rFonts w:ascii="Times New Roman" w:hAnsi="Times New Roman"/>
                <w:i/>
                <w:sz w:val="22"/>
                <w:szCs w:val="22"/>
              </w:rPr>
            </w:pPr>
          </w:p>
        </w:tc>
      </w:tr>
      <w:tr w:rsidR="00630EBB" w:rsidRPr="00726EDD" w:rsidTr="00796680">
        <w:trPr>
          <w:jc w:val="center"/>
        </w:trPr>
        <w:tc>
          <w:tcPr>
            <w:tcW w:w="846" w:type="dxa"/>
            <w:shd w:val="clear" w:color="auto" w:fill="FFFFFF" w:themeFill="background1"/>
            <w:vAlign w:val="center"/>
          </w:tcPr>
          <w:p w:rsidR="00630EBB" w:rsidRPr="00726EDD" w:rsidRDefault="00630EBB" w:rsidP="00630EBB">
            <w:pPr>
              <w:jc w:val="center"/>
              <w:rPr>
                <w:rFonts w:ascii="Times New Roman" w:hAnsi="Times New Roman"/>
                <w:sz w:val="20"/>
                <w:szCs w:val="20"/>
              </w:rPr>
            </w:pPr>
          </w:p>
        </w:tc>
        <w:tc>
          <w:tcPr>
            <w:tcW w:w="2239" w:type="dxa"/>
            <w:shd w:val="clear" w:color="auto" w:fill="FFFFFF" w:themeFill="background1"/>
            <w:vAlign w:val="center"/>
          </w:tcPr>
          <w:p w:rsidR="00630EBB" w:rsidRPr="00726EDD" w:rsidRDefault="00630EBB" w:rsidP="00630EBB">
            <w:pPr>
              <w:jc w:val="both"/>
              <w:rPr>
                <w:rFonts w:ascii="Times New Roman" w:hAnsi="Times New Roman"/>
                <w:bCs/>
                <w:sz w:val="22"/>
                <w:szCs w:val="22"/>
                <w:lang w:val="de-DE"/>
              </w:rPr>
            </w:pPr>
            <w:r w:rsidRPr="00726EDD">
              <w:rPr>
                <w:rFonts w:ascii="Times New Roman" w:hAnsi="Times New Roman"/>
                <w:bCs/>
                <w:sz w:val="22"/>
                <w:szCs w:val="22"/>
                <w:lang w:val="de-DE"/>
              </w:rPr>
              <w:t>1. Khái niệm và các nguyên tắc xây dựng cơ chế kiểm soát.</w:t>
            </w:r>
          </w:p>
          <w:p w:rsidR="00630EBB" w:rsidRPr="00726EDD" w:rsidRDefault="00630EBB" w:rsidP="00630EBB">
            <w:pPr>
              <w:jc w:val="both"/>
              <w:rPr>
                <w:rFonts w:ascii="Times New Roman" w:hAnsi="Times New Roman"/>
                <w:bCs/>
                <w:sz w:val="22"/>
                <w:szCs w:val="22"/>
                <w:lang w:val="de-DE"/>
              </w:rPr>
            </w:pPr>
            <w:r w:rsidRPr="00726EDD">
              <w:rPr>
                <w:rFonts w:ascii="Times New Roman" w:hAnsi="Times New Roman"/>
                <w:bCs/>
                <w:sz w:val="22"/>
                <w:szCs w:val="22"/>
                <w:lang w:val="de-DE"/>
              </w:rPr>
              <w:t>2. Tiến trình kiểm soát.</w:t>
            </w:r>
          </w:p>
          <w:p w:rsidR="00630EBB" w:rsidRPr="00726EDD" w:rsidRDefault="00630EBB" w:rsidP="00630EBB">
            <w:pPr>
              <w:jc w:val="both"/>
              <w:rPr>
                <w:rFonts w:ascii="Times New Roman" w:hAnsi="Times New Roman"/>
                <w:bCs/>
                <w:sz w:val="22"/>
                <w:szCs w:val="22"/>
                <w:lang w:val="de-DE"/>
              </w:rPr>
            </w:pPr>
            <w:r w:rsidRPr="00726EDD">
              <w:rPr>
                <w:rFonts w:ascii="Times New Roman" w:hAnsi="Times New Roman"/>
                <w:bCs/>
                <w:sz w:val="22"/>
                <w:szCs w:val="22"/>
                <w:lang w:val="de-DE"/>
              </w:rPr>
              <w:t>3. Các loại hình kiểm soát.</w:t>
            </w:r>
          </w:p>
          <w:p w:rsidR="00630EBB" w:rsidRPr="00726EDD" w:rsidRDefault="00630EBB" w:rsidP="00630EBB">
            <w:pPr>
              <w:pStyle w:val="ListParagraph"/>
              <w:tabs>
                <w:tab w:val="left" w:pos="391"/>
              </w:tabs>
              <w:spacing w:line="240" w:lineRule="auto"/>
              <w:ind w:left="0"/>
              <w:jc w:val="both"/>
              <w:rPr>
                <w:rFonts w:cs="Times New Roman"/>
                <w:lang w:val="de-DE"/>
              </w:rPr>
            </w:pPr>
            <w:r w:rsidRPr="00726EDD">
              <w:rPr>
                <w:rFonts w:cs="Times New Roman"/>
                <w:bCs/>
                <w:lang w:val="de-DE"/>
              </w:rPr>
              <w:t>4. Công cụ kiểm soát.</w:t>
            </w:r>
          </w:p>
        </w:tc>
        <w:tc>
          <w:tcPr>
            <w:tcW w:w="770" w:type="dxa"/>
            <w:shd w:val="clear" w:color="auto" w:fill="FFFFFF" w:themeFill="background1"/>
            <w:vAlign w:val="center"/>
          </w:tcPr>
          <w:p w:rsidR="00630EBB" w:rsidRPr="00726EDD" w:rsidRDefault="00630EBB" w:rsidP="00630EBB">
            <w:pPr>
              <w:jc w:val="center"/>
              <w:rPr>
                <w:rFonts w:ascii="Times New Roman" w:hAnsi="Times New Roman"/>
                <w:sz w:val="22"/>
                <w:szCs w:val="22"/>
                <w:lang w:val="de-DE"/>
              </w:rPr>
            </w:pPr>
          </w:p>
        </w:tc>
        <w:tc>
          <w:tcPr>
            <w:tcW w:w="1970" w:type="dxa"/>
            <w:shd w:val="clear" w:color="auto" w:fill="FFFFFF" w:themeFill="background1"/>
            <w:vAlign w:val="center"/>
          </w:tcPr>
          <w:p w:rsidR="00630EBB" w:rsidRPr="00726EDD" w:rsidRDefault="00630EBB" w:rsidP="00630EBB">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nắm vững tiến trình kiểm soát và các công cụ kiểm soát.</w:t>
            </w:r>
          </w:p>
        </w:tc>
        <w:tc>
          <w:tcPr>
            <w:tcW w:w="850" w:type="dxa"/>
            <w:shd w:val="clear" w:color="auto" w:fill="FFFFFF" w:themeFill="background1"/>
            <w:vAlign w:val="center"/>
          </w:tcPr>
          <w:p w:rsidR="00630EBB" w:rsidRPr="00726EDD" w:rsidRDefault="00630EBB" w:rsidP="00630EBB">
            <w:pPr>
              <w:jc w:val="center"/>
              <w:rPr>
                <w:rFonts w:ascii="Times New Roman" w:hAnsi="Times New Roman"/>
                <w:sz w:val="22"/>
                <w:szCs w:val="22"/>
                <w:lang w:val="de-DE"/>
              </w:rPr>
            </w:pPr>
          </w:p>
        </w:tc>
        <w:tc>
          <w:tcPr>
            <w:tcW w:w="1117" w:type="dxa"/>
            <w:shd w:val="clear" w:color="auto" w:fill="FFFFFF" w:themeFill="background1"/>
            <w:vAlign w:val="center"/>
          </w:tcPr>
          <w:p w:rsidR="00630EBB" w:rsidRPr="00726EDD" w:rsidRDefault="00630EBB" w:rsidP="00630EBB">
            <w:pPr>
              <w:tabs>
                <w:tab w:val="left" w:pos="107"/>
              </w:tabs>
              <w:rPr>
                <w:rFonts w:ascii="Times New Roman" w:hAnsi="Times New Roman"/>
                <w:sz w:val="22"/>
                <w:szCs w:val="22"/>
                <w:lang w:eastAsia="vi-VN"/>
              </w:rPr>
            </w:pPr>
            <w:r w:rsidRPr="00726EDD">
              <w:rPr>
                <w:rFonts w:ascii="Times New Roman" w:hAnsi="Times New Roman"/>
                <w:sz w:val="22"/>
                <w:szCs w:val="22"/>
                <w:lang w:eastAsia="vi-VN"/>
              </w:rPr>
              <w:t>Đặt vấn đề</w:t>
            </w:r>
          </w:p>
          <w:p w:rsidR="00630EBB" w:rsidRPr="00726EDD" w:rsidRDefault="00630EBB" w:rsidP="00630EBB">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Đưa ra hướng giải quyết</w:t>
            </w:r>
          </w:p>
        </w:tc>
        <w:tc>
          <w:tcPr>
            <w:tcW w:w="1134" w:type="dxa"/>
            <w:shd w:val="clear" w:color="auto" w:fill="FFFFFF" w:themeFill="background1"/>
            <w:vAlign w:val="center"/>
          </w:tcPr>
          <w:p w:rsidR="00630EBB" w:rsidRPr="00726EDD" w:rsidRDefault="00630EBB" w:rsidP="00630EBB">
            <w:pPr>
              <w:rPr>
                <w:rFonts w:ascii="Times New Roman" w:hAnsi="Times New Roman"/>
                <w:sz w:val="22"/>
                <w:szCs w:val="22"/>
              </w:rPr>
            </w:pPr>
            <w:r w:rsidRPr="00726EDD">
              <w:rPr>
                <w:rFonts w:ascii="Times New Roman" w:hAnsi="Times New Roman"/>
                <w:sz w:val="22"/>
                <w:szCs w:val="22"/>
              </w:rPr>
              <w:t>Tự nghiên cứu tài liệu</w:t>
            </w:r>
          </w:p>
          <w:p w:rsidR="00630EBB" w:rsidRPr="00726EDD" w:rsidRDefault="00630EBB" w:rsidP="00630EBB">
            <w:pPr>
              <w:rPr>
                <w:rFonts w:ascii="Times New Roman" w:hAnsi="Times New Roman"/>
                <w:sz w:val="22"/>
                <w:szCs w:val="22"/>
              </w:rPr>
            </w:pPr>
            <w:r w:rsidRPr="00726EDD">
              <w:rPr>
                <w:rFonts w:ascii="Times New Roman" w:hAnsi="Times New Roman"/>
                <w:sz w:val="22"/>
                <w:szCs w:val="22"/>
              </w:rPr>
              <w:t>Thảo luận nhóm</w:t>
            </w:r>
          </w:p>
          <w:p w:rsidR="00630EBB" w:rsidRPr="00726EDD" w:rsidRDefault="00630EBB" w:rsidP="00630EBB">
            <w:pPr>
              <w:rPr>
                <w:rFonts w:ascii="Times New Roman" w:hAnsi="Times New Roman"/>
                <w:sz w:val="22"/>
                <w:szCs w:val="22"/>
                <w:lang w:val="de-DE"/>
              </w:rPr>
            </w:pPr>
            <w:r w:rsidRPr="00726EDD">
              <w:rPr>
                <w:rFonts w:ascii="Times New Roman" w:hAnsi="Times New Roman"/>
                <w:sz w:val="22"/>
                <w:szCs w:val="22"/>
              </w:rPr>
              <w:t>Thuyết trình</w:t>
            </w:r>
          </w:p>
        </w:tc>
        <w:tc>
          <w:tcPr>
            <w:tcW w:w="709" w:type="dxa"/>
            <w:shd w:val="clear" w:color="auto" w:fill="FFFFFF" w:themeFill="background1"/>
            <w:vAlign w:val="center"/>
          </w:tcPr>
          <w:p w:rsidR="00630EBB" w:rsidRPr="00726EDD" w:rsidRDefault="00630EBB" w:rsidP="00630EBB">
            <w:pPr>
              <w:rPr>
                <w:rFonts w:ascii="Times New Roman" w:hAnsi="Times New Roman"/>
                <w:i/>
                <w:sz w:val="22"/>
                <w:szCs w:val="22"/>
              </w:rPr>
            </w:pPr>
            <w:r w:rsidRPr="00726EDD">
              <w:rPr>
                <w:rFonts w:ascii="Times New Roman" w:hAnsi="Times New Roman"/>
                <w:iCs/>
                <w:sz w:val="22"/>
                <w:szCs w:val="22"/>
                <w:lang w:val="de-DE"/>
              </w:rPr>
              <w:t>Bài tập nhóm</w:t>
            </w:r>
          </w:p>
        </w:tc>
      </w:tr>
      <w:tr w:rsidR="00630EBB" w:rsidRPr="00726EDD" w:rsidTr="00796680">
        <w:trPr>
          <w:jc w:val="center"/>
        </w:trPr>
        <w:tc>
          <w:tcPr>
            <w:tcW w:w="846" w:type="dxa"/>
            <w:shd w:val="clear" w:color="auto" w:fill="FFFFFF" w:themeFill="background1"/>
            <w:vAlign w:val="center"/>
          </w:tcPr>
          <w:p w:rsidR="00630EBB" w:rsidRPr="00726EDD" w:rsidRDefault="00630EBB" w:rsidP="00630EBB">
            <w:pPr>
              <w:jc w:val="center"/>
              <w:rPr>
                <w:rFonts w:ascii="Times New Roman" w:hAnsi="Times New Roman"/>
                <w:sz w:val="20"/>
                <w:szCs w:val="20"/>
              </w:rPr>
            </w:pPr>
          </w:p>
        </w:tc>
        <w:tc>
          <w:tcPr>
            <w:tcW w:w="2239" w:type="dxa"/>
            <w:shd w:val="clear" w:color="auto" w:fill="FFFFFF" w:themeFill="background1"/>
            <w:vAlign w:val="center"/>
          </w:tcPr>
          <w:p w:rsidR="00630EBB" w:rsidRPr="00726EDD" w:rsidRDefault="00630EBB" w:rsidP="00630EBB">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630EBB" w:rsidRPr="00726EDD" w:rsidRDefault="00630EBB" w:rsidP="00630EBB">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630EBB" w:rsidRPr="00726EDD" w:rsidRDefault="00630EBB" w:rsidP="00630EBB">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630EBB" w:rsidRPr="00726EDD" w:rsidRDefault="00630EBB" w:rsidP="00630EBB">
            <w:pPr>
              <w:jc w:val="center"/>
              <w:rPr>
                <w:rFonts w:ascii="Times New Roman" w:hAnsi="Times New Roman"/>
                <w:sz w:val="22"/>
                <w:szCs w:val="22"/>
              </w:rPr>
            </w:pPr>
            <w:r w:rsidRPr="00726EDD">
              <w:rPr>
                <w:rFonts w:ascii="Times New Roman" w:hAnsi="Times New Roman"/>
                <w:sz w:val="22"/>
                <w:szCs w:val="22"/>
              </w:rPr>
              <w:t>CELO3</w:t>
            </w:r>
          </w:p>
        </w:tc>
        <w:tc>
          <w:tcPr>
            <w:tcW w:w="1117" w:type="dxa"/>
            <w:shd w:val="clear" w:color="auto" w:fill="FFFFFF" w:themeFill="background1"/>
            <w:vAlign w:val="center"/>
          </w:tcPr>
          <w:p w:rsidR="00630EBB" w:rsidRPr="00726EDD" w:rsidRDefault="00630EBB" w:rsidP="00630EBB">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630EBB" w:rsidRPr="00726EDD" w:rsidRDefault="00630EBB" w:rsidP="00630EBB">
            <w:pPr>
              <w:rPr>
                <w:rFonts w:ascii="Times New Roman" w:hAnsi="Times New Roman"/>
                <w:sz w:val="22"/>
                <w:szCs w:val="22"/>
              </w:rPr>
            </w:pPr>
          </w:p>
        </w:tc>
        <w:tc>
          <w:tcPr>
            <w:tcW w:w="709" w:type="dxa"/>
            <w:shd w:val="clear" w:color="auto" w:fill="FFFFFF" w:themeFill="background1"/>
          </w:tcPr>
          <w:p w:rsidR="00630EBB" w:rsidRPr="00726EDD" w:rsidRDefault="00630EBB" w:rsidP="00630EBB">
            <w:pPr>
              <w:rPr>
                <w:rFonts w:ascii="Times New Roman" w:hAnsi="Times New Roman"/>
                <w:i/>
                <w:sz w:val="22"/>
                <w:szCs w:val="22"/>
              </w:rPr>
            </w:pPr>
          </w:p>
        </w:tc>
      </w:tr>
      <w:tr w:rsidR="00630EBB" w:rsidRPr="00726EDD" w:rsidTr="00796680">
        <w:trPr>
          <w:jc w:val="center"/>
        </w:trPr>
        <w:tc>
          <w:tcPr>
            <w:tcW w:w="846" w:type="dxa"/>
            <w:shd w:val="clear" w:color="auto" w:fill="FFFFFF" w:themeFill="background1"/>
            <w:vAlign w:val="center"/>
          </w:tcPr>
          <w:p w:rsidR="00630EBB" w:rsidRPr="00726EDD" w:rsidRDefault="00630EBB" w:rsidP="00630EBB">
            <w:pPr>
              <w:jc w:val="center"/>
              <w:rPr>
                <w:rFonts w:ascii="Times New Roman" w:hAnsi="Times New Roman"/>
                <w:sz w:val="20"/>
                <w:szCs w:val="20"/>
              </w:rPr>
            </w:pPr>
          </w:p>
        </w:tc>
        <w:tc>
          <w:tcPr>
            <w:tcW w:w="2239" w:type="dxa"/>
            <w:shd w:val="clear" w:color="auto" w:fill="FFFFFF" w:themeFill="background1"/>
            <w:vAlign w:val="center"/>
          </w:tcPr>
          <w:p w:rsidR="00630EBB" w:rsidRPr="00726EDD" w:rsidRDefault="00630EBB" w:rsidP="00630EBB">
            <w:pPr>
              <w:pStyle w:val="ListParagraph"/>
              <w:tabs>
                <w:tab w:val="left" w:pos="391"/>
              </w:tabs>
              <w:spacing w:line="240" w:lineRule="auto"/>
              <w:ind w:left="0"/>
              <w:jc w:val="both"/>
              <w:rPr>
                <w:rFonts w:cs="Times New Roman"/>
              </w:rPr>
            </w:pPr>
            <w:r w:rsidRPr="00726EDD">
              <w:rPr>
                <w:rFonts w:cs="Times New Roman"/>
              </w:rPr>
              <w:t>Vận dụng thực tế tại doanh nghiệp học viên đang công tác</w:t>
            </w:r>
          </w:p>
        </w:tc>
        <w:tc>
          <w:tcPr>
            <w:tcW w:w="770" w:type="dxa"/>
            <w:shd w:val="clear" w:color="auto" w:fill="FFFFFF" w:themeFill="background1"/>
            <w:vAlign w:val="center"/>
          </w:tcPr>
          <w:p w:rsidR="00630EBB" w:rsidRPr="00726EDD" w:rsidRDefault="00630EBB" w:rsidP="00630EBB">
            <w:pPr>
              <w:jc w:val="center"/>
              <w:rPr>
                <w:rFonts w:ascii="Times New Roman" w:hAnsi="Times New Roman"/>
                <w:sz w:val="22"/>
                <w:szCs w:val="22"/>
              </w:rPr>
            </w:pPr>
          </w:p>
        </w:tc>
        <w:tc>
          <w:tcPr>
            <w:tcW w:w="1970" w:type="dxa"/>
            <w:shd w:val="clear" w:color="auto" w:fill="FFFFFF" w:themeFill="background1"/>
            <w:vAlign w:val="center"/>
          </w:tcPr>
          <w:p w:rsidR="00630EBB" w:rsidRPr="00726EDD" w:rsidRDefault="00630EBB" w:rsidP="00630EBB">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630EBB" w:rsidRPr="00726EDD" w:rsidRDefault="00630EBB" w:rsidP="00630EBB">
            <w:pPr>
              <w:jc w:val="center"/>
              <w:rPr>
                <w:rFonts w:ascii="Times New Roman" w:hAnsi="Times New Roman"/>
                <w:sz w:val="22"/>
                <w:szCs w:val="22"/>
              </w:rPr>
            </w:pPr>
          </w:p>
        </w:tc>
        <w:tc>
          <w:tcPr>
            <w:tcW w:w="1117" w:type="dxa"/>
            <w:shd w:val="clear" w:color="auto" w:fill="FFFFFF" w:themeFill="background1"/>
            <w:vAlign w:val="center"/>
          </w:tcPr>
          <w:p w:rsidR="00630EBB" w:rsidRPr="00726EDD" w:rsidRDefault="00630EBB" w:rsidP="00630EBB">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630EBB" w:rsidRPr="00726EDD" w:rsidRDefault="00630EBB" w:rsidP="00630EBB">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630EBB" w:rsidRPr="00726EDD" w:rsidRDefault="00630EBB" w:rsidP="00630EBB">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1134" w:type="dxa"/>
            <w:shd w:val="clear" w:color="auto" w:fill="FFFFFF" w:themeFill="background1"/>
            <w:vAlign w:val="center"/>
          </w:tcPr>
          <w:p w:rsidR="00630EBB" w:rsidRPr="00726EDD" w:rsidRDefault="00630EBB" w:rsidP="00630EBB">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709" w:type="dxa"/>
            <w:shd w:val="clear" w:color="auto" w:fill="FFFFFF" w:themeFill="background1"/>
          </w:tcPr>
          <w:p w:rsidR="00630EBB" w:rsidRPr="00726EDD" w:rsidRDefault="00630EBB" w:rsidP="00630EBB">
            <w:pPr>
              <w:rPr>
                <w:rFonts w:ascii="Times New Roman" w:hAnsi="Times New Roman"/>
                <w:i/>
                <w:sz w:val="22"/>
                <w:szCs w:val="22"/>
              </w:rPr>
            </w:pPr>
          </w:p>
        </w:tc>
      </w:tr>
    </w:tbl>
    <w:p w:rsidR="00D6347B" w:rsidRPr="00726EDD" w:rsidRDefault="00D6347B" w:rsidP="00D6347B">
      <w:pPr>
        <w:tabs>
          <w:tab w:val="left" w:pos="284"/>
        </w:tabs>
        <w:rPr>
          <w:rFonts w:ascii="Times New Roman" w:hAnsi="Times New Roman"/>
          <w:b/>
          <w:sz w:val="26"/>
          <w:szCs w:val="26"/>
        </w:rPr>
      </w:pPr>
    </w:p>
    <w:p w:rsidR="00FB0AC6" w:rsidRPr="00726EDD" w:rsidRDefault="00FB0AC6" w:rsidP="00077B21">
      <w:pPr>
        <w:numPr>
          <w:ilvl w:val="0"/>
          <w:numId w:val="20"/>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 xml:space="preserve">Học liệu: </w:t>
      </w:r>
    </w:p>
    <w:p w:rsidR="00FB0AC6" w:rsidRPr="00726EDD" w:rsidRDefault="00FB0AC6" w:rsidP="00077B21">
      <w:pPr>
        <w:spacing w:line="360" w:lineRule="auto"/>
        <w:rPr>
          <w:rFonts w:ascii="Times New Roman" w:hAnsi="Times New Roman"/>
          <w:sz w:val="26"/>
          <w:szCs w:val="26"/>
        </w:rPr>
      </w:pPr>
      <w:r w:rsidRPr="00726EDD">
        <w:rPr>
          <w:rFonts w:ascii="Times New Roman" w:hAnsi="Times New Roman"/>
          <w:sz w:val="26"/>
          <w:szCs w:val="26"/>
        </w:rPr>
        <w:t>Bảng 8.1. Sách, giáo trình, tài liệu tham khảo</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693"/>
        <w:gridCol w:w="857"/>
        <w:gridCol w:w="3206"/>
        <w:gridCol w:w="2315"/>
      </w:tblGrid>
      <w:tr w:rsidR="00FB0AC6" w:rsidRPr="00726EDD" w:rsidTr="00D6347B">
        <w:trPr>
          <w:trHeight w:val="976"/>
          <w:jc w:val="center"/>
        </w:trPr>
        <w:tc>
          <w:tcPr>
            <w:tcW w:w="0" w:type="auto"/>
            <w:shd w:val="clear" w:color="auto" w:fill="auto"/>
            <w:vAlign w:val="center"/>
          </w:tcPr>
          <w:p w:rsidR="00FB0AC6" w:rsidRPr="00726EDD" w:rsidRDefault="00FB0AC6" w:rsidP="00FD5FD3">
            <w:pPr>
              <w:jc w:val="center"/>
              <w:rPr>
                <w:rFonts w:ascii="Times New Roman" w:hAnsi="Times New Roman"/>
                <w:b/>
              </w:rPr>
            </w:pPr>
            <w:r w:rsidRPr="00726EDD">
              <w:rPr>
                <w:rFonts w:ascii="Times New Roman" w:hAnsi="Times New Roman"/>
                <w:b/>
              </w:rPr>
              <w:t>TT</w:t>
            </w:r>
          </w:p>
        </w:tc>
        <w:tc>
          <w:tcPr>
            <w:tcW w:w="2693" w:type="dxa"/>
            <w:shd w:val="clear" w:color="auto" w:fill="auto"/>
            <w:vAlign w:val="center"/>
          </w:tcPr>
          <w:p w:rsidR="00FB0AC6" w:rsidRPr="00726EDD" w:rsidRDefault="00FB0AC6" w:rsidP="00FD5FD3">
            <w:pPr>
              <w:jc w:val="center"/>
              <w:rPr>
                <w:rFonts w:ascii="Times New Roman" w:hAnsi="Times New Roman"/>
                <w:b/>
              </w:rPr>
            </w:pPr>
            <w:r w:rsidRPr="00726EDD">
              <w:rPr>
                <w:rFonts w:ascii="Times New Roman" w:hAnsi="Times New Roman"/>
                <w:b/>
              </w:rPr>
              <w:t>Tên tác giả</w:t>
            </w:r>
          </w:p>
        </w:tc>
        <w:tc>
          <w:tcPr>
            <w:tcW w:w="857" w:type="dxa"/>
            <w:shd w:val="clear" w:color="auto" w:fill="auto"/>
            <w:vAlign w:val="center"/>
          </w:tcPr>
          <w:p w:rsidR="00FB0AC6" w:rsidRPr="00726EDD" w:rsidRDefault="00FB0AC6" w:rsidP="00FD5FD3">
            <w:pPr>
              <w:jc w:val="center"/>
              <w:rPr>
                <w:rFonts w:ascii="Times New Roman" w:hAnsi="Times New Roman"/>
                <w:b/>
              </w:rPr>
            </w:pPr>
            <w:r w:rsidRPr="00726EDD">
              <w:rPr>
                <w:rFonts w:ascii="Times New Roman" w:hAnsi="Times New Roman"/>
                <w:b/>
              </w:rPr>
              <w:t>Năm XB</w:t>
            </w:r>
          </w:p>
        </w:tc>
        <w:tc>
          <w:tcPr>
            <w:tcW w:w="3206" w:type="dxa"/>
            <w:shd w:val="clear" w:color="auto" w:fill="auto"/>
            <w:vAlign w:val="center"/>
          </w:tcPr>
          <w:p w:rsidR="00FB0AC6" w:rsidRPr="00726EDD" w:rsidRDefault="00FB0AC6" w:rsidP="00FD5FD3">
            <w:pPr>
              <w:jc w:val="center"/>
              <w:rPr>
                <w:rFonts w:ascii="Times New Roman" w:hAnsi="Times New Roman"/>
                <w:b/>
              </w:rPr>
            </w:pPr>
            <w:r w:rsidRPr="00726EDD">
              <w:rPr>
                <w:rFonts w:ascii="Times New Roman" w:hAnsi="Times New Roman"/>
                <w:b/>
              </w:rPr>
              <w:t>Tên sách, giáo trình, tên bài báo, văn bản</w:t>
            </w:r>
          </w:p>
        </w:tc>
        <w:tc>
          <w:tcPr>
            <w:tcW w:w="2315" w:type="dxa"/>
            <w:shd w:val="clear" w:color="auto" w:fill="auto"/>
            <w:vAlign w:val="center"/>
          </w:tcPr>
          <w:p w:rsidR="00FB0AC6" w:rsidRPr="00726EDD" w:rsidRDefault="00FB0AC6" w:rsidP="00FD5FD3">
            <w:pPr>
              <w:jc w:val="center"/>
              <w:rPr>
                <w:rFonts w:ascii="Times New Roman" w:hAnsi="Times New Roman"/>
                <w:b/>
              </w:rPr>
            </w:pPr>
            <w:r w:rsidRPr="00726EDD">
              <w:rPr>
                <w:rFonts w:ascii="Times New Roman" w:hAnsi="Times New Roman"/>
                <w:b/>
              </w:rPr>
              <w:t>NXB, tên tạp chí/nơi ban hành VB</w:t>
            </w:r>
          </w:p>
        </w:tc>
      </w:tr>
      <w:tr w:rsidR="00FB0AC6" w:rsidRPr="00726EDD" w:rsidTr="00D6347B">
        <w:trPr>
          <w:trHeight w:val="463"/>
          <w:jc w:val="center"/>
        </w:trPr>
        <w:tc>
          <w:tcPr>
            <w:tcW w:w="0" w:type="auto"/>
            <w:shd w:val="clear" w:color="auto" w:fill="auto"/>
            <w:vAlign w:val="center"/>
          </w:tcPr>
          <w:p w:rsidR="00FB0AC6" w:rsidRPr="00726EDD" w:rsidRDefault="00FB0AC6" w:rsidP="00FD5FD3">
            <w:pPr>
              <w:jc w:val="center"/>
              <w:rPr>
                <w:rFonts w:ascii="Times New Roman" w:hAnsi="Times New Roman"/>
              </w:rPr>
            </w:pPr>
          </w:p>
        </w:tc>
        <w:tc>
          <w:tcPr>
            <w:tcW w:w="9071" w:type="dxa"/>
            <w:gridSpan w:val="4"/>
            <w:shd w:val="clear" w:color="auto" w:fill="auto"/>
            <w:vAlign w:val="center"/>
          </w:tcPr>
          <w:p w:rsidR="00FB0AC6" w:rsidRPr="00726EDD" w:rsidRDefault="00FB0AC6" w:rsidP="00FD5FD3">
            <w:pPr>
              <w:rPr>
                <w:rFonts w:ascii="Times New Roman" w:hAnsi="Times New Roman"/>
              </w:rPr>
            </w:pPr>
            <w:r w:rsidRPr="00726EDD">
              <w:rPr>
                <w:rFonts w:ascii="Times New Roman" w:hAnsi="Times New Roman"/>
                <w:b/>
              </w:rPr>
              <w:t>Giáo trình chính</w:t>
            </w:r>
          </w:p>
        </w:tc>
      </w:tr>
      <w:tr w:rsidR="00F10FD9" w:rsidRPr="00726EDD" w:rsidTr="00DB37AF">
        <w:trPr>
          <w:trHeight w:val="374"/>
          <w:jc w:val="center"/>
        </w:trPr>
        <w:tc>
          <w:tcPr>
            <w:tcW w:w="0" w:type="auto"/>
            <w:shd w:val="clear" w:color="auto" w:fill="FFFFFF" w:themeFill="background1"/>
            <w:vAlign w:val="center"/>
          </w:tcPr>
          <w:p w:rsidR="00F10FD9" w:rsidRPr="00726EDD" w:rsidRDefault="00F10FD9" w:rsidP="00F10FD9">
            <w:pPr>
              <w:jc w:val="center"/>
              <w:rPr>
                <w:rFonts w:ascii="Times New Roman" w:hAnsi="Times New Roman"/>
              </w:rPr>
            </w:pPr>
            <w:r w:rsidRPr="00726EDD">
              <w:rPr>
                <w:rFonts w:ascii="Times New Roman" w:hAnsi="Times New Roman"/>
              </w:rPr>
              <w:t>1</w:t>
            </w:r>
          </w:p>
        </w:tc>
        <w:tc>
          <w:tcPr>
            <w:tcW w:w="2693" w:type="dxa"/>
            <w:shd w:val="clear" w:color="auto" w:fill="FFFFFF" w:themeFill="background1"/>
            <w:vAlign w:val="center"/>
          </w:tcPr>
          <w:p w:rsidR="00F10FD9" w:rsidRPr="00726EDD" w:rsidRDefault="00F10FD9" w:rsidP="00F10FD9">
            <w:pPr>
              <w:rPr>
                <w:rFonts w:ascii="Times New Roman" w:hAnsi="Times New Roman"/>
              </w:rPr>
            </w:pPr>
            <w:r w:rsidRPr="00726EDD">
              <w:rPr>
                <w:rFonts w:ascii="Times New Roman" w:hAnsi="Times New Roman"/>
              </w:rPr>
              <w:t>Trần Anh Tài</w:t>
            </w:r>
          </w:p>
        </w:tc>
        <w:tc>
          <w:tcPr>
            <w:tcW w:w="857" w:type="dxa"/>
            <w:shd w:val="clear" w:color="auto" w:fill="FFFFFF" w:themeFill="background1"/>
            <w:vAlign w:val="center"/>
          </w:tcPr>
          <w:p w:rsidR="00F10FD9" w:rsidRPr="00726EDD" w:rsidRDefault="00F10FD9" w:rsidP="00F10FD9">
            <w:pPr>
              <w:rPr>
                <w:rFonts w:ascii="Times New Roman" w:hAnsi="Times New Roman"/>
              </w:rPr>
            </w:pPr>
            <w:r w:rsidRPr="00726EDD">
              <w:rPr>
                <w:rFonts w:ascii="Times New Roman" w:hAnsi="Times New Roman"/>
              </w:rPr>
              <w:t>2017</w:t>
            </w:r>
          </w:p>
        </w:tc>
        <w:tc>
          <w:tcPr>
            <w:tcW w:w="3206" w:type="dxa"/>
            <w:shd w:val="clear" w:color="auto" w:fill="FFFFFF" w:themeFill="background1"/>
            <w:vAlign w:val="center"/>
          </w:tcPr>
          <w:p w:rsidR="00F10FD9" w:rsidRPr="00726EDD" w:rsidRDefault="00F10FD9" w:rsidP="00F10FD9">
            <w:pPr>
              <w:rPr>
                <w:rFonts w:ascii="Times New Roman" w:hAnsi="Times New Roman"/>
                <w:b/>
              </w:rPr>
            </w:pPr>
            <w:r w:rsidRPr="00726EDD">
              <w:rPr>
                <w:rFonts w:ascii="Times New Roman" w:hAnsi="Times New Roman"/>
              </w:rPr>
              <w:t>Quản trị học</w:t>
            </w:r>
          </w:p>
        </w:tc>
        <w:tc>
          <w:tcPr>
            <w:tcW w:w="2315" w:type="dxa"/>
            <w:shd w:val="clear" w:color="auto" w:fill="FFFFFF" w:themeFill="background1"/>
            <w:vAlign w:val="center"/>
          </w:tcPr>
          <w:p w:rsidR="00F10FD9" w:rsidRPr="00726EDD" w:rsidRDefault="00F10FD9" w:rsidP="00F10FD9">
            <w:pPr>
              <w:rPr>
                <w:rFonts w:ascii="Times New Roman" w:hAnsi="Times New Roman"/>
              </w:rPr>
            </w:pPr>
            <w:r w:rsidRPr="00726EDD">
              <w:rPr>
                <w:rFonts w:ascii="Times New Roman" w:hAnsi="Times New Roman"/>
              </w:rPr>
              <w:t xml:space="preserve">NXB </w:t>
            </w:r>
            <w:r w:rsidRPr="00726EDD">
              <w:rPr>
                <w:rFonts w:ascii="Times New Roman" w:hAnsi="Times New Roman" w:hint="eastAsia"/>
              </w:rPr>
              <w:t>Đ</w:t>
            </w:r>
            <w:r w:rsidRPr="00726EDD">
              <w:rPr>
                <w:rFonts w:ascii="Times New Roman" w:hAnsi="Times New Roman"/>
              </w:rPr>
              <w:t>ại học quốc gia Hà Nội</w:t>
            </w:r>
          </w:p>
        </w:tc>
      </w:tr>
      <w:tr w:rsidR="00FB0AC6" w:rsidRPr="00726EDD" w:rsidTr="00DB37AF">
        <w:trPr>
          <w:trHeight w:val="473"/>
          <w:jc w:val="center"/>
        </w:trPr>
        <w:tc>
          <w:tcPr>
            <w:tcW w:w="0" w:type="auto"/>
            <w:shd w:val="clear" w:color="auto" w:fill="FFFFFF" w:themeFill="background1"/>
            <w:vAlign w:val="center"/>
          </w:tcPr>
          <w:p w:rsidR="00FB0AC6" w:rsidRPr="00726EDD" w:rsidRDefault="00FB0AC6" w:rsidP="00FD5FD3">
            <w:pPr>
              <w:jc w:val="center"/>
              <w:rPr>
                <w:rFonts w:ascii="Times New Roman" w:hAnsi="Times New Roman"/>
              </w:rPr>
            </w:pPr>
          </w:p>
        </w:tc>
        <w:tc>
          <w:tcPr>
            <w:tcW w:w="9071" w:type="dxa"/>
            <w:gridSpan w:val="4"/>
            <w:shd w:val="clear" w:color="auto" w:fill="FFFFFF" w:themeFill="background1"/>
            <w:vAlign w:val="center"/>
          </w:tcPr>
          <w:p w:rsidR="00FB0AC6" w:rsidRPr="00726EDD" w:rsidRDefault="00FB0AC6" w:rsidP="00FD5FD3">
            <w:pPr>
              <w:rPr>
                <w:rFonts w:ascii="Times New Roman" w:hAnsi="Times New Roman"/>
                <w:b/>
              </w:rPr>
            </w:pPr>
            <w:r w:rsidRPr="00726EDD">
              <w:rPr>
                <w:rFonts w:ascii="Times New Roman" w:hAnsi="Times New Roman"/>
                <w:b/>
              </w:rPr>
              <w:t>Sách, giáo trình tham khảo</w:t>
            </w:r>
          </w:p>
        </w:tc>
      </w:tr>
      <w:tr w:rsidR="00F10FD9" w:rsidRPr="00726EDD" w:rsidTr="00DB37AF">
        <w:trPr>
          <w:trHeight w:val="641"/>
          <w:jc w:val="center"/>
        </w:trPr>
        <w:tc>
          <w:tcPr>
            <w:tcW w:w="0" w:type="auto"/>
            <w:shd w:val="clear" w:color="auto" w:fill="FFFFFF" w:themeFill="background1"/>
            <w:vAlign w:val="center"/>
          </w:tcPr>
          <w:p w:rsidR="00F10FD9" w:rsidRPr="00726EDD" w:rsidRDefault="00F10FD9" w:rsidP="00F10FD9">
            <w:pPr>
              <w:jc w:val="center"/>
              <w:rPr>
                <w:rFonts w:ascii="Times New Roman" w:hAnsi="Times New Roman"/>
              </w:rPr>
            </w:pPr>
            <w:r w:rsidRPr="00726EDD">
              <w:rPr>
                <w:rFonts w:ascii="Times New Roman" w:hAnsi="Times New Roman"/>
              </w:rPr>
              <w:t>2</w:t>
            </w:r>
          </w:p>
        </w:tc>
        <w:tc>
          <w:tcPr>
            <w:tcW w:w="2693" w:type="dxa"/>
            <w:shd w:val="clear" w:color="auto" w:fill="FFFFFF" w:themeFill="background1"/>
            <w:vAlign w:val="center"/>
          </w:tcPr>
          <w:p w:rsidR="00F10FD9" w:rsidRPr="00726EDD" w:rsidRDefault="00F10FD9" w:rsidP="00F10FD9">
            <w:pPr>
              <w:rPr>
                <w:rFonts w:ascii="Times New Roman" w:hAnsi="Times New Roman"/>
                <w:lang w:eastAsia="vi-VN"/>
              </w:rPr>
            </w:pPr>
            <w:r w:rsidRPr="00726EDD">
              <w:rPr>
                <w:rFonts w:ascii="Times New Roman" w:hAnsi="Times New Roman"/>
                <w:lang w:eastAsia="vi-VN"/>
              </w:rPr>
              <w:t>Nguyễn Hùng Phong, Nguyễn Thị Bích Châm, Bùi D</w:t>
            </w:r>
            <w:r w:rsidRPr="00726EDD">
              <w:rPr>
                <w:rFonts w:ascii="Times New Roman" w:hAnsi="Times New Roman" w:hint="eastAsia"/>
                <w:lang w:eastAsia="vi-VN"/>
              </w:rPr>
              <w:t>ươ</w:t>
            </w:r>
            <w:r w:rsidRPr="00726EDD">
              <w:rPr>
                <w:rFonts w:ascii="Times New Roman" w:hAnsi="Times New Roman"/>
                <w:lang w:eastAsia="vi-VN"/>
              </w:rPr>
              <w:t>ng Lâm, Nguyễn Hữu Nhuận, Lê Việt H</w:t>
            </w:r>
            <w:r w:rsidRPr="00726EDD">
              <w:rPr>
                <w:rFonts w:ascii="Times New Roman" w:hAnsi="Times New Roman" w:hint="eastAsia"/>
                <w:lang w:eastAsia="vi-VN"/>
              </w:rPr>
              <w:t>ư</w:t>
            </w:r>
            <w:r w:rsidRPr="00726EDD">
              <w:rPr>
                <w:rFonts w:ascii="Times New Roman" w:hAnsi="Times New Roman"/>
                <w:lang w:eastAsia="vi-VN"/>
              </w:rPr>
              <w:t xml:space="preserve">ng, Trần </w:t>
            </w:r>
            <w:r w:rsidRPr="00726EDD">
              <w:rPr>
                <w:rFonts w:ascii="Times New Roman" w:hAnsi="Times New Roman" w:hint="eastAsia"/>
                <w:lang w:eastAsia="vi-VN"/>
              </w:rPr>
              <w:t>Đă</w:t>
            </w:r>
            <w:r w:rsidRPr="00726EDD">
              <w:rPr>
                <w:rFonts w:ascii="Times New Roman" w:hAnsi="Times New Roman"/>
                <w:lang w:eastAsia="vi-VN"/>
              </w:rPr>
              <w:t>ng Khoa</w:t>
            </w:r>
          </w:p>
        </w:tc>
        <w:tc>
          <w:tcPr>
            <w:tcW w:w="857" w:type="dxa"/>
            <w:shd w:val="clear" w:color="auto" w:fill="FFFFFF" w:themeFill="background1"/>
            <w:vAlign w:val="center"/>
          </w:tcPr>
          <w:p w:rsidR="00F10FD9" w:rsidRPr="00726EDD" w:rsidRDefault="00F10FD9" w:rsidP="00F10FD9">
            <w:pPr>
              <w:rPr>
                <w:rFonts w:ascii="Times New Roman" w:hAnsi="Times New Roman"/>
              </w:rPr>
            </w:pPr>
            <w:r w:rsidRPr="00726EDD">
              <w:rPr>
                <w:rFonts w:ascii="Times New Roman" w:hAnsi="Times New Roman"/>
              </w:rPr>
              <w:t>2015</w:t>
            </w:r>
          </w:p>
        </w:tc>
        <w:tc>
          <w:tcPr>
            <w:tcW w:w="3206" w:type="dxa"/>
            <w:shd w:val="clear" w:color="auto" w:fill="FFFFFF" w:themeFill="background1"/>
            <w:vAlign w:val="center"/>
          </w:tcPr>
          <w:p w:rsidR="00F10FD9" w:rsidRPr="00726EDD" w:rsidRDefault="00F10FD9" w:rsidP="00F10FD9">
            <w:pPr>
              <w:jc w:val="both"/>
              <w:rPr>
                <w:rFonts w:ascii="Times New Roman" w:hAnsi="Times New Roman"/>
                <w:b/>
              </w:rPr>
            </w:pPr>
            <w:r w:rsidRPr="00726EDD">
              <w:rPr>
                <w:rFonts w:ascii="Times New Roman" w:hAnsi="Times New Roman"/>
              </w:rPr>
              <w:t>Quản trị học</w:t>
            </w:r>
          </w:p>
        </w:tc>
        <w:tc>
          <w:tcPr>
            <w:tcW w:w="2315" w:type="dxa"/>
            <w:shd w:val="clear" w:color="auto" w:fill="FFFFFF" w:themeFill="background1"/>
            <w:vAlign w:val="center"/>
          </w:tcPr>
          <w:p w:rsidR="00F10FD9" w:rsidRPr="00726EDD" w:rsidRDefault="00F10FD9" w:rsidP="00F10FD9">
            <w:pPr>
              <w:rPr>
                <w:rFonts w:ascii="Times New Roman" w:hAnsi="Times New Roman"/>
              </w:rPr>
            </w:pPr>
            <w:r w:rsidRPr="00726EDD">
              <w:rPr>
                <w:rFonts w:ascii="Times New Roman" w:hAnsi="Times New Roman"/>
              </w:rPr>
              <w:t>Kinh tế TP. Hồ Chí Minh</w:t>
            </w:r>
          </w:p>
        </w:tc>
      </w:tr>
    </w:tbl>
    <w:p w:rsidR="00D6347B" w:rsidRPr="00726EDD" w:rsidRDefault="00D6347B" w:rsidP="00FD5FD3">
      <w:pPr>
        <w:rPr>
          <w:rFonts w:ascii="Times New Roman" w:hAnsi="Times New Roman"/>
          <w:lang w:val="nb-NO"/>
        </w:rPr>
      </w:pPr>
    </w:p>
    <w:p w:rsidR="00FB0AC6" w:rsidRPr="00726EDD" w:rsidRDefault="00FB0AC6" w:rsidP="00FD5FD3">
      <w:pPr>
        <w:rPr>
          <w:rFonts w:ascii="Times New Roman" w:hAnsi="Times New Roman"/>
          <w:lang w:val="nb-NO"/>
        </w:rPr>
      </w:pPr>
      <w:r w:rsidRPr="00726EDD">
        <w:rPr>
          <w:rFonts w:ascii="Times New Roman" w:hAnsi="Times New Roman"/>
          <w:lang w:val="nb-NO"/>
        </w:rPr>
        <w:t>Bảng 8.2. Danh mục địa chỉ web hữu ích cho học phần</w:t>
      </w:r>
    </w:p>
    <w:tbl>
      <w:tblPr>
        <w:tblW w:w="9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3403"/>
        <w:gridCol w:w="4250"/>
        <w:gridCol w:w="1276"/>
      </w:tblGrid>
      <w:tr w:rsidR="00FB0AC6" w:rsidRPr="00726EDD" w:rsidTr="00D6347B">
        <w:trPr>
          <w:trHeight w:val="275"/>
          <w:jc w:val="center"/>
        </w:trPr>
        <w:tc>
          <w:tcPr>
            <w:tcW w:w="703" w:type="dxa"/>
            <w:shd w:val="clear" w:color="auto" w:fill="auto"/>
            <w:vAlign w:val="center"/>
          </w:tcPr>
          <w:p w:rsidR="00FB0AC6" w:rsidRPr="00726EDD" w:rsidRDefault="00FB0AC6" w:rsidP="00FD5FD3">
            <w:pPr>
              <w:pStyle w:val="ListParagraph"/>
              <w:spacing w:line="240" w:lineRule="auto"/>
              <w:ind w:left="0"/>
              <w:jc w:val="center"/>
              <w:rPr>
                <w:rFonts w:cs="Times New Roman"/>
                <w:b/>
                <w:sz w:val="24"/>
                <w:szCs w:val="24"/>
                <w:lang w:val="fr-FR"/>
              </w:rPr>
            </w:pPr>
            <w:r w:rsidRPr="00726EDD">
              <w:rPr>
                <w:rFonts w:cs="Times New Roman"/>
                <w:b/>
                <w:sz w:val="24"/>
                <w:szCs w:val="24"/>
                <w:lang w:val="fr-FR"/>
              </w:rPr>
              <w:t>TT</w:t>
            </w:r>
          </w:p>
        </w:tc>
        <w:tc>
          <w:tcPr>
            <w:tcW w:w="3403" w:type="dxa"/>
            <w:shd w:val="clear" w:color="auto" w:fill="auto"/>
            <w:vAlign w:val="center"/>
          </w:tcPr>
          <w:p w:rsidR="00FB0AC6" w:rsidRPr="00726EDD" w:rsidRDefault="00FB0AC6" w:rsidP="005D1D8C">
            <w:pPr>
              <w:pStyle w:val="ListParagraph"/>
              <w:spacing w:after="0" w:line="240" w:lineRule="auto"/>
              <w:ind w:left="0"/>
              <w:jc w:val="center"/>
              <w:rPr>
                <w:rFonts w:cs="Times New Roman"/>
                <w:b/>
                <w:sz w:val="24"/>
                <w:szCs w:val="24"/>
                <w:lang w:val="fr-FR"/>
              </w:rPr>
            </w:pPr>
            <w:r w:rsidRPr="00726EDD">
              <w:rPr>
                <w:rFonts w:cs="Times New Roman"/>
                <w:b/>
                <w:sz w:val="24"/>
                <w:szCs w:val="24"/>
                <w:lang w:val="fr-FR"/>
              </w:rPr>
              <w:t>Nội dung tham khảo</w:t>
            </w:r>
          </w:p>
        </w:tc>
        <w:tc>
          <w:tcPr>
            <w:tcW w:w="4250" w:type="dxa"/>
            <w:shd w:val="clear" w:color="auto" w:fill="auto"/>
            <w:vAlign w:val="center"/>
          </w:tcPr>
          <w:p w:rsidR="00FB0AC6" w:rsidRPr="00726EDD" w:rsidRDefault="00FB0AC6" w:rsidP="005D1D8C">
            <w:pPr>
              <w:pStyle w:val="ListParagraph"/>
              <w:spacing w:after="0" w:line="240" w:lineRule="auto"/>
              <w:ind w:left="0"/>
              <w:jc w:val="center"/>
              <w:rPr>
                <w:rFonts w:cs="Times New Roman"/>
                <w:b/>
                <w:sz w:val="24"/>
                <w:szCs w:val="24"/>
                <w:lang w:val="fr-FR"/>
              </w:rPr>
            </w:pPr>
            <w:r w:rsidRPr="00726EDD">
              <w:rPr>
                <w:rFonts w:cs="Times New Roman"/>
                <w:b/>
                <w:sz w:val="24"/>
                <w:szCs w:val="24"/>
                <w:lang w:val="fr-FR"/>
              </w:rPr>
              <w:t>Link trang web</w:t>
            </w:r>
          </w:p>
        </w:tc>
        <w:tc>
          <w:tcPr>
            <w:tcW w:w="1276" w:type="dxa"/>
            <w:shd w:val="clear" w:color="auto" w:fill="auto"/>
            <w:vAlign w:val="center"/>
          </w:tcPr>
          <w:p w:rsidR="00FB0AC6" w:rsidRPr="00726EDD" w:rsidRDefault="00FB0AC6" w:rsidP="005D1D8C">
            <w:pPr>
              <w:pStyle w:val="ListParagraph"/>
              <w:spacing w:after="0" w:line="240" w:lineRule="auto"/>
              <w:ind w:left="0"/>
              <w:jc w:val="center"/>
              <w:rPr>
                <w:rFonts w:cs="Times New Roman"/>
                <w:b/>
                <w:sz w:val="24"/>
                <w:szCs w:val="24"/>
                <w:lang w:val="fr-FR"/>
              </w:rPr>
            </w:pPr>
            <w:r w:rsidRPr="00726EDD">
              <w:rPr>
                <w:rFonts w:cs="Times New Roman"/>
                <w:b/>
                <w:sz w:val="24"/>
                <w:szCs w:val="24"/>
                <w:lang w:val="fr-FR"/>
              </w:rPr>
              <w:t>Ngày cập nhật</w:t>
            </w:r>
          </w:p>
        </w:tc>
      </w:tr>
      <w:tr w:rsidR="00FB0AC6" w:rsidRPr="00726EDD" w:rsidTr="00D6347B">
        <w:trPr>
          <w:trHeight w:val="369"/>
          <w:jc w:val="center"/>
        </w:trPr>
        <w:tc>
          <w:tcPr>
            <w:tcW w:w="703" w:type="dxa"/>
            <w:shd w:val="clear" w:color="auto" w:fill="auto"/>
            <w:vAlign w:val="center"/>
          </w:tcPr>
          <w:p w:rsidR="00FB0AC6" w:rsidRPr="00726EDD" w:rsidRDefault="00FB0AC6" w:rsidP="00FD5FD3">
            <w:pPr>
              <w:pStyle w:val="ListParagraph"/>
              <w:spacing w:line="240" w:lineRule="auto"/>
              <w:ind w:left="0"/>
              <w:jc w:val="center"/>
              <w:rPr>
                <w:rFonts w:cs="Times New Roman"/>
                <w:sz w:val="24"/>
                <w:szCs w:val="24"/>
                <w:lang w:val="fr-FR"/>
              </w:rPr>
            </w:pPr>
            <w:r w:rsidRPr="00726EDD">
              <w:rPr>
                <w:rFonts w:cs="Times New Roman"/>
                <w:sz w:val="24"/>
                <w:szCs w:val="24"/>
                <w:lang w:val="fr-FR"/>
              </w:rPr>
              <w:t>1</w:t>
            </w:r>
          </w:p>
        </w:tc>
        <w:tc>
          <w:tcPr>
            <w:tcW w:w="3403" w:type="dxa"/>
            <w:shd w:val="clear" w:color="auto" w:fill="auto"/>
            <w:vAlign w:val="center"/>
          </w:tcPr>
          <w:p w:rsidR="00FB0AC6" w:rsidRPr="00726EDD" w:rsidRDefault="00FF008F" w:rsidP="005D1D8C">
            <w:pPr>
              <w:pStyle w:val="ListParagraph"/>
              <w:spacing w:after="0" w:line="240" w:lineRule="auto"/>
              <w:ind w:left="0"/>
              <w:jc w:val="center"/>
              <w:rPr>
                <w:rFonts w:cs="Times New Roman"/>
                <w:sz w:val="24"/>
                <w:szCs w:val="24"/>
                <w:lang w:val="fr-FR"/>
              </w:rPr>
            </w:pPr>
            <w:r w:rsidRPr="00726EDD">
              <w:rPr>
                <w:rFonts w:cs="Times New Roman"/>
                <w:sz w:val="24"/>
                <w:szCs w:val="24"/>
                <w:lang w:val="fr-FR"/>
              </w:rPr>
              <w:t>Quản trị học</w:t>
            </w:r>
          </w:p>
        </w:tc>
        <w:tc>
          <w:tcPr>
            <w:tcW w:w="4250" w:type="dxa"/>
            <w:shd w:val="clear" w:color="auto" w:fill="auto"/>
            <w:vAlign w:val="center"/>
          </w:tcPr>
          <w:p w:rsidR="00FF008F" w:rsidRPr="00726EDD" w:rsidRDefault="00F2137E" w:rsidP="005D1D8C">
            <w:pPr>
              <w:pStyle w:val="ListParagraph"/>
              <w:spacing w:after="0" w:line="240" w:lineRule="auto"/>
              <w:ind w:left="0"/>
              <w:jc w:val="center"/>
              <w:rPr>
                <w:rFonts w:cs="Times New Roman"/>
                <w:sz w:val="24"/>
                <w:szCs w:val="24"/>
                <w:lang w:val="fr-FR"/>
              </w:rPr>
            </w:pPr>
            <w:hyperlink r:id="rId23" w:history="1">
              <w:r w:rsidR="00FF008F" w:rsidRPr="00726EDD">
                <w:rPr>
                  <w:rStyle w:val="Hyperlink"/>
                  <w:rFonts w:cs="Times New Roman"/>
                  <w:sz w:val="24"/>
                  <w:szCs w:val="24"/>
                  <w:lang w:val="fr-FR"/>
                </w:rPr>
                <w:t>https://glints.com/vn/blog/quan-tri-hoc-la-gi/</w:t>
              </w:r>
            </w:hyperlink>
          </w:p>
        </w:tc>
        <w:tc>
          <w:tcPr>
            <w:tcW w:w="1276" w:type="dxa"/>
            <w:shd w:val="clear" w:color="auto" w:fill="auto"/>
            <w:vAlign w:val="center"/>
          </w:tcPr>
          <w:p w:rsidR="00FB0AC6" w:rsidRPr="00726EDD" w:rsidRDefault="007574A8" w:rsidP="005D1D8C">
            <w:pPr>
              <w:pStyle w:val="ListParagraph"/>
              <w:spacing w:after="0" w:line="240" w:lineRule="auto"/>
              <w:ind w:left="0"/>
              <w:jc w:val="center"/>
              <w:rPr>
                <w:rFonts w:cs="Times New Roman"/>
                <w:sz w:val="24"/>
                <w:szCs w:val="24"/>
                <w:lang w:val="fr-FR"/>
              </w:rPr>
            </w:pPr>
            <w:r w:rsidRPr="00726EDD">
              <w:rPr>
                <w:rFonts w:cs="Times New Roman"/>
                <w:sz w:val="24"/>
                <w:szCs w:val="24"/>
                <w:lang w:val="fr-FR"/>
              </w:rPr>
              <w:t>2020</w:t>
            </w:r>
          </w:p>
        </w:tc>
      </w:tr>
    </w:tbl>
    <w:p w:rsidR="00D6347B" w:rsidRPr="00726EDD" w:rsidRDefault="00D6347B" w:rsidP="00D6347B">
      <w:pPr>
        <w:tabs>
          <w:tab w:val="left" w:pos="284"/>
        </w:tabs>
        <w:rPr>
          <w:rFonts w:ascii="Times New Roman" w:hAnsi="Times New Roman"/>
          <w:b/>
          <w:sz w:val="26"/>
          <w:szCs w:val="26"/>
        </w:rPr>
      </w:pPr>
    </w:p>
    <w:p w:rsidR="00FB0AC6" w:rsidRPr="00726EDD" w:rsidRDefault="00FB0AC6" w:rsidP="00077B21">
      <w:pPr>
        <w:numPr>
          <w:ilvl w:val="0"/>
          <w:numId w:val="20"/>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 xml:space="preserve">Cơ sở vật chất phục vụ giảng dạy: </w:t>
      </w:r>
    </w:p>
    <w:p w:rsidR="00FB0AC6" w:rsidRPr="00726EDD" w:rsidRDefault="00FB0AC6" w:rsidP="00077B21">
      <w:pPr>
        <w:spacing w:line="360" w:lineRule="auto"/>
        <w:rPr>
          <w:rFonts w:ascii="Times New Roman" w:hAnsi="Times New Roman"/>
          <w:sz w:val="26"/>
          <w:szCs w:val="26"/>
        </w:rPr>
      </w:pPr>
      <w:r w:rsidRPr="00726EDD">
        <w:rPr>
          <w:rFonts w:ascii="Times New Roman" w:hAnsi="Times New Roman"/>
          <w:sz w:val="26"/>
          <w:szCs w:val="26"/>
        </w:rPr>
        <w:t>Bảng 9.1. Cơ sở vật chất giảng dạy của học phần</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648"/>
        <w:gridCol w:w="2323"/>
        <w:gridCol w:w="1265"/>
        <w:gridCol w:w="2835"/>
      </w:tblGrid>
      <w:tr w:rsidR="00FB0AC6" w:rsidRPr="00726EDD" w:rsidTr="00D6347B">
        <w:trPr>
          <w:jc w:val="center"/>
        </w:trPr>
        <w:tc>
          <w:tcPr>
            <w:tcW w:w="0" w:type="auto"/>
            <w:vMerge w:val="restart"/>
            <w:shd w:val="clear" w:color="auto" w:fill="auto"/>
            <w:vAlign w:val="center"/>
          </w:tcPr>
          <w:p w:rsidR="00FB0AC6" w:rsidRPr="00726EDD" w:rsidRDefault="00FB0AC6" w:rsidP="00FD5FD3">
            <w:pPr>
              <w:jc w:val="center"/>
              <w:rPr>
                <w:rFonts w:ascii="Times New Roman" w:hAnsi="Times New Roman"/>
                <w:b/>
                <w:i/>
                <w:sz w:val="26"/>
                <w:szCs w:val="26"/>
              </w:rPr>
            </w:pPr>
          </w:p>
          <w:p w:rsidR="00FB0AC6" w:rsidRPr="00726EDD" w:rsidRDefault="00FB0AC6" w:rsidP="00FD5FD3">
            <w:pPr>
              <w:jc w:val="center"/>
              <w:rPr>
                <w:rFonts w:ascii="Times New Roman" w:hAnsi="Times New Roman"/>
                <w:b/>
                <w:sz w:val="26"/>
                <w:szCs w:val="26"/>
              </w:rPr>
            </w:pPr>
            <w:r w:rsidRPr="00726EDD">
              <w:rPr>
                <w:rFonts w:ascii="Times New Roman" w:hAnsi="Times New Roman"/>
                <w:b/>
                <w:sz w:val="26"/>
                <w:szCs w:val="26"/>
              </w:rPr>
              <w:t>TT</w:t>
            </w:r>
          </w:p>
        </w:tc>
        <w:tc>
          <w:tcPr>
            <w:tcW w:w="0" w:type="auto"/>
            <w:vMerge w:val="restart"/>
            <w:shd w:val="clear" w:color="auto" w:fill="auto"/>
            <w:vAlign w:val="center"/>
          </w:tcPr>
          <w:p w:rsidR="00FB0AC6" w:rsidRPr="00726EDD" w:rsidRDefault="00FB0AC6" w:rsidP="00FD5FD3">
            <w:pPr>
              <w:jc w:val="center"/>
              <w:rPr>
                <w:rFonts w:ascii="Times New Roman" w:hAnsi="Times New Roman"/>
                <w:b/>
                <w:sz w:val="26"/>
                <w:szCs w:val="26"/>
              </w:rPr>
            </w:pPr>
            <w:r w:rsidRPr="00726EDD">
              <w:rPr>
                <w:rFonts w:ascii="Times New Roman" w:hAnsi="Times New Roman"/>
                <w:b/>
                <w:sz w:val="26"/>
                <w:szCs w:val="26"/>
              </w:rPr>
              <w:t>Tên giảng đường, PTN, xưởng, cơ sở TH</w:t>
            </w:r>
          </w:p>
        </w:tc>
        <w:tc>
          <w:tcPr>
            <w:tcW w:w="3588" w:type="dxa"/>
            <w:gridSpan w:val="2"/>
            <w:shd w:val="clear" w:color="auto" w:fill="auto"/>
            <w:vAlign w:val="center"/>
          </w:tcPr>
          <w:p w:rsidR="00FB0AC6" w:rsidRPr="00726EDD" w:rsidRDefault="00FB0AC6" w:rsidP="00FD5FD3">
            <w:pPr>
              <w:jc w:val="center"/>
              <w:rPr>
                <w:rFonts w:ascii="Times New Roman" w:hAnsi="Times New Roman"/>
                <w:b/>
                <w:sz w:val="26"/>
                <w:szCs w:val="26"/>
              </w:rPr>
            </w:pPr>
            <w:r w:rsidRPr="00726EDD">
              <w:rPr>
                <w:rFonts w:ascii="Times New Roman" w:hAnsi="Times New Roman"/>
                <w:b/>
                <w:sz w:val="26"/>
                <w:szCs w:val="26"/>
              </w:rPr>
              <w:t>Danh mục trang thiết bị, phần mềm chính phục vụ TN,TH</w:t>
            </w:r>
          </w:p>
        </w:tc>
        <w:tc>
          <w:tcPr>
            <w:tcW w:w="2835" w:type="dxa"/>
            <w:shd w:val="clear" w:color="auto" w:fill="auto"/>
            <w:vAlign w:val="center"/>
          </w:tcPr>
          <w:p w:rsidR="00FB0AC6" w:rsidRPr="00726EDD" w:rsidRDefault="00FB0AC6" w:rsidP="00FD5FD3">
            <w:pPr>
              <w:jc w:val="center"/>
              <w:rPr>
                <w:rFonts w:ascii="Times New Roman" w:hAnsi="Times New Roman"/>
                <w:b/>
                <w:sz w:val="26"/>
                <w:szCs w:val="26"/>
              </w:rPr>
            </w:pPr>
            <w:r w:rsidRPr="00726EDD">
              <w:rPr>
                <w:rFonts w:ascii="Times New Roman" w:hAnsi="Times New Roman"/>
                <w:b/>
                <w:sz w:val="26"/>
                <w:szCs w:val="26"/>
              </w:rPr>
              <w:t>Phục vụ cho nội dung Bài học/Chương</w:t>
            </w:r>
          </w:p>
        </w:tc>
      </w:tr>
      <w:tr w:rsidR="00FB0AC6" w:rsidRPr="00726EDD" w:rsidTr="00D6347B">
        <w:trPr>
          <w:jc w:val="center"/>
        </w:trPr>
        <w:tc>
          <w:tcPr>
            <w:tcW w:w="0" w:type="auto"/>
            <w:vMerge/>
            <w:shd w:val="clear" w:color="auto" w:fill="auto"/>
            <w:vAlign w:val="center"/>
          </w:tcPr>
          <w:p w:rsidR="00FB0AC6" w:rsidRPr="00726EDD" w:rsidRDefault="00FB0AC6" w:rsidP="00FD5FD3">
            <w:pPr>
              <w:jc w:val="center"/>
              <w:rPr>
                <w:rFonts w:ascii="Times New Roman" w:hAnsi="Times New Roman"/>
                <w:i/>
                <w:sz w:val="26"/>
                <w:szCs w:val="26"/>
              </w:rPr>
            </w:pPr>
          </w:p>
        </w:tc>
        <w:tc>
          <w:tcPr>
            <w:tcW w:w="0" w:type="auto"/>
            <w:vMerge/>
            <w:shd w:val="clear" w:color="auto" w:fill="auto"/>
            <w:vAlign w:val="center"/>
          </w:tcPr>
          <w:p w:rsidR="00FB0AC6" w:rsidRPr="00726EDD" w:rsidRDefault="00FB0AC6" w:rsidP="00FD5FD3">
            <w:pPr>
              <w:jc w:val="center"/>
              <w:rPr>
                <w:rFonts w:ascii="Times New Roman" w:hAnsi="Times New Roman"/>
                <w:i/>
                <w:sz w:val="26"/>
                <w:szCs w:val="26"/>
              </w:rPr>
            </w:pPr>
          </w:p>
        </w:tc>
        <w:tc>
          <w:tcPr>
            <w:tcW w:w="0" w:type="auto"/>
            <w:shd w:val="clear" w:color="auto" w:fill="auto"/>
            <w:vAlign w:val="center"/>
          </w:tcPr>
          <w:p w:rsidR="00FB0AC6" w:rsidRPr="00726EDD" w:rsidRDefault="00FB0AC6" w:rsidP="00FD5FD3">
            <w:pPr>
              <w:jc w:val="center"/>
              <w:rPr>
                <w:rFonts w:ascii="Times New Roman" w:hAnsi="Times New Roman"/>
                <w:sz w:val="26"/>
                <w:szCs w:val="26"/>
              </w:rPr>
            </w:pPr>
            <w:r w:rsidRPr="00726EDD">
              <w:rPr>
                <w:rFonts w:ascii="Times New Roman" w:hAnsi="Times New Roman"/>
                <w:sz w:val="26"/>
                <w:szCs w:val="26"/>
              </w:rPr>
              <w:t>Tên thiết bị, dụng cụ, phần mềm,…</w:t>
            </w:r>
          </w:p>
        </w:tc>
        <w:tc>
          <w:tcPr>
            <w:tcW w:w="1265" w:type="dxa"/>
            <w:shd w:val="clear" w:color="auto" w:fill="auto"/>
            <w:vAlign w:val="center"/>
          </w:tcPr>
          <w:p w:rsidR="00FB0AC6" w:rsidRPr="00726EDD" w:rsidRDefault="00FB0AC6" w:rsidP="00FD5FD3">
            <w:pPr>
              <w:jc w:val="center"/>
              <w:rPr>
                <w:rFonts w:ascii="Times New Roman" w:hAnsi="Times New Roman"/>
                <w:sz w:val="26"/>
                <w:szCs w:val="26"/>
              </w:rPr>
            </w:pPr>
            <w:r w:rsidRPr="00726EDD">
              <w:rPr>
                <w:rFonts w:ascii="Times New Roman" w:hAnsi="Times New Roman"/>
                <w:sz w:val="26"/>
                <w:szCs w:val="26"/>
              </w:rPr>
              <w:t>Số lượng</w:t>
            </w:r>
          </w:p>
        </w:tc>
        <w:tc>
          <w:tcPr>
            <w:tcW w:w="2835" w:type="dxa"/>
            <w:shd w:val="clear" w:color="auto" w:fill="auto"/>
            <w:vAlign w:val="center"/>
          </w:tcPr>
          <w:p w:rsidR="00FB0AC6" w:rsidRPr="00726EDD" w:rsidRDefault="00FB0AC6" w:rsidP="00FD5FD3">
            <w:pPr>
              <w:jc w:val="center"/>
              <w:rPr>
                <w:rFonts w:ascii="Times New Roman" w:hAnsi="Times New Roman"/>
                <w:b/>
                <w:sz w:val="26"/>
                <w:szCs w:val="26"/>
              </w:rPr>
            </w:pPr>
          </w:p>
        </w:tc>
      </w:tr>
      <w:tr w:rsidR="00FB0AC6" w:rsidRPr="00726EDD" w:rsidTr="00D6347B">
        <w:trPr>
          <w:trHeight w:val="332"/>
          <w:jc w:val="center"/>
        </w:trPr>
        <w:tc>
          <w:tcPr>
            <w:tcW w:w="0" w:type="auto"/>
            <w:shd w:val="clear" w:color="auto" w:fill="auto"/>
            <w:vAlign w:val="center"/>
          </w:tcPr>
          <w:p w:rsidR="00FB0AC6" w:rsidRPr="00726EDD" w:rsidRDefault="00FB0AC6" w:rsidP="00FD5FD3">
            <w:pPr>
              <w:jc w:val="center"/>
              <w:rPr>
                <w:rFonts w:ascii="Times New Roman" w:hAnsi="Times New Roman"/>
                <w:sz w:val="26"/>
                <w:szCs w:val="26"/>
              </w:rPr>
            </w:pPr>
            <w:r w:rsidRPr="00726EDD">
              <w:rPr>
                <w:rFonts w:ascii="Times New Roman" w:hAnsi="Times New Roman"/>
                <w:sz w:val="26"/>
                <w:szCs w:val="26"/>
              </w:rPr>
              <w:t>1</w:t>
            </w:r>
          </w:p>
        </w:tc>
        <w:tc>
          <w:tcPr>
            <w:tcW w:w="0" w:type="auto"/>
            <w:shd w:val="clear" w:color="auto" w:fill="auto"/>
            <w:vAlign w:val="center"/>
          </w:tcPr>
          <w:p w:rsidR="00FB0AC6" w:rsidRPr="00726EDD" w:rsidRDefault="00FB0AC6" w:rsidP="00FD5FD3">
            <w:pPr>
              <w:rPr>
                <w:rFonts w:ascii="Times New Roman" w:hAnsi="Times New Roman"/>
                <w:sz w:val="26"/>
                <w:szCs w:val="26"/>
              </w:rPr>
            </w:pPr>
            <w:r w:rsidRPr="00726EDD">
              <w:rPr>
                <w:rFonts w:ascii="Times New Roman" w:hAnsi="Times New Roman"/>
                <w:sz w:val="26"/>
                <w:szCs w:val="26"/>
              </w:rPr>
              <w:t xml:space="preserve">Giảng đường </w:t>
            </w:r>
          </w:p>
        </w:tc>
        <w:tc>
          <w:tcPr>
            <w:tcW w:w="0" w:type="auto"/>
            <w:shd w:val="clear" w:color="auto" w:fill="auto"/>
            <w:vAlign w:val="center"/>
          </w:tcPr>
          <w:p w:rsidR="00FB0AC6" w:rsidRPr="00726EDD" w:rsidRDefault="00FB0AC6" w:rsidP="00FD5FD3">
            <w:pPr>
              <w:rPr>
                <w:rFonts w:ascii="Times New Roman" w:hAnsi="Times New Roman"/>
                <w:sz w:val="26"/>
                <w:szCs w:val="26"/>
              </w:rPr>
            </w:pPr>
          </w:p>
        </w:tc>
        <w:tc>
          <w:tcPr>
            <w:tcW w:w="1265" w:type="dxa"/>
            <w:shd w:val="clear" w:color="auto" w:fill="auto"/>
            <w:vAlign w:val="center"/>
          </w:tcPr>
          <w:p w:rsidR="00FB0AC6" w:rsidRPr="00726EDD" w:rsidRDefault="00990814" w:rsidP="00FD5FD3">
            <w:pPr>
              <w:jc w:val="center"/>
              <w:rPr>
                <w:rFonts w:ascii="Times New Roman" w:hAnsi="Times New Roman"/>
                <w:sz w:val="26"/>
                <w:szCs w:val="26"/>
              </w:rPr>
            </w:pPr>
            <w:r w:rsidRPr="00726EDD">
              <w:rPr>
                <w:rFonts w:ascii="Times New Roman" w:hAnsi="Times New Roman"/>
                <w:sz w:val="26"/>
                <w:szCs w:val="26"/>
              </w:rPr>
              <w:t>1</w:t>
            </w:r>
          </w:p>
        </w:tc>
        <w:tc>
          <w:tcPr>
            <w:tcW w:w="2835" w:type="dxa"/>
            <w:shd w:val="clear" w:color="auto" w:fill="auto"/>
            <w:vAlign w:val="center"/>
          </w:tcPr>
          <w:p w:rsidR="00FB0AC6" w:rsidRPr="00726EDD" w:rsidRDefault="00FB0AC6" w:rsidP="00FD5FD3">
            <w:pPr>
              <w:rPr>
                <w:rFonts w:ascii="Times New Roman" w:hAnsi="Times New Roman"/>
                <w:sz w:val="26"/>
                <w:szCs w:val="26"/>
              </w:rPr>
            </w:pPr>
          </w:p>
        </w:tc>
      </w:tr>
    </w:tbl>
    <w:p w:rsidR="001A19B0" w:rsidRPr="00726EDD" w:rsidRDefault="001A19B0" w:rsidP="001A19B0">
      <w:pPr>
        <w:jc w:val="right"/>
        <w:rPr>
          <w:rFonts w:ascii="Times New Roman" w:hAnsi="Times New Roman"/>
          <w:sz w:val="26"/>
          <w:szCs w:val="26"/>
        </w:rPr>
      </w:pPr>
      <w:r w:rsidRPr="00726EDD">
        <w:rPr>
          <w:rFonts w:ascii="Times New Roman" w:hAnsi="Times New Roman"/>
          <w:sz w:val="26"/>
          <w:szCs w:val="26"/>
          <w:lang w:val="vi-VN"/>
        </w:rPr>
        <w:t xml:space="preserve">Bình Dương, ngày </w:t>
      </w:r>
      <w:r w:rsidRPr="00726EDD">
        <w:rPr>
          <w:rFonts w:ascii="Times New Roman" w:hAnsi="Times New Roman"/>
          <w:sz w:val="26"/>
          <w:szCs w:val="26"/>
        </w:rPr>
        <w:t xml:space="preserve"> </w:t>
      </w:r>
      <w:r w:rsidR="00FB3F9B">
        <w:rPr>
          <w:rFonts w:ascii="Times New Roman" w:hAnsi="Times New Roman"/>
          <w:sz w:val="26"/>
          <w:szCs w:val="26"/>
          <w:lang w:val="vi-VN"/>
        </w:rPr>
        <w:t>tháng 7</w:t>
      </w:r>
      <w:r w:rsidRPr="00726EDD">
        <w:rPr>
          <w:rFonts w:ascii="Times New Roman" w:hAnsi="Times New Roman"/>
          <w:sz w:val="26"/>
          <w:szCs w:val="26"/>
          <w:lang w:val="vi-VN"/>
        </w:rPr>
        <w:t xml:space="preserve"> năm </w:t>
      </w:r>
      <w:r w:rsidR="007574A8" w:rsidRPr="00726EDD">
        <w:rPr>
          <w:rFonts w:ascii="Times New Roman" w:hAnsi="Times New Roman"/>
          <w:sz w:val="26"/>
          <w:szCs w:val="26"/>
          <w:lang w:val="vi-VN"/>
        </w:rPr>
        <w:t>2020</w:t>
      </w:r>
    </w:p>
    <w:tbl>
      <w:tblPr>
        <w:tblW w:w="9391" w:type="dxa"/>
        <w:tblInd w:w="360" w:type="dxa"/>
        <w:tblLook w:val="04A0" w:firstRow="1" w:lastRow="0" w:firstColumn="1" w:lastColumn="0" w:noHBand="0" w:noVBand="1"/>
      </w:tblPr>
      <w:tblGrid>
        <w:gridCol w:w="3202"/>
        <w:gridCol w:w="3005"/>
        <w:gridCol w:w="3184"/>
      </w:tblGrid>
      <w:tr w:rsidR="001A19B0" w:rsidRPr="00726EDD" w:rsidTr="000C6795">
        <w:trPr>
          <w:trHeight w:val="709"/>
        </w:trPr>
        <w:tc>
          <w:tcPr>
            <w:tcW w:w="3202" w:type="dxa"/>
            <w:shd w:val="clear" w:color="auto" w:fill="auto"/>
          </w:tcPr>
          <w:p w:rsidR="001A19B0" w:rsidRPr="00726EDD" w:rsidRDefault="00DB37AF" w:rsidP="00DB37AF">
            <w:pPr>
              <w:jc w:val="center"/>
              <w:rPr>
                <w:rFonts w:ascii="Times New Roman" w:hAnsi="Times New Roman"/>
                <w:b/>
                <w:sz w:val="26"/>
                <w:szCs w:val="26"/>
              </w:rPr>
            </w:pPr>
            <w:r>
              <w:rPr>
                <w:rFonts w:ascii="Times New Roman" w:hAnsi="Times New Roman"/>
                <w:b/>
                <w:sz w:val="26"/>
                <w:szCs w:val="26"/>
              </w:rPr>
              <w:t>Trưởng khoa</w:t>
            </w:r>
          </w:p>
          <w:p w:rsidR="001A19B0" w:rsidRPr="00726EDD" w:rsidRDefault="001A19B0" w:rsidP="000C6795">
            <w:pPr>
              <w:jc w:val="center"/>
              <w:rPr>
                <w:rFonts w:ascii="Times New Roman" w:hAnsi="Times New Roman"/>
                <w:b/>
                <w:sz w:val="26"/>
                <w:szCs w:val="26"/>
              </w:rPr>
            </w:pPr>
            <w:r w:rsidRPr="00726EDD">
              <w:rPr>
                <w:rFonts w:ascii="Times New Roman" w:hAnsi="Times New Roman"/>
                <w:noProof/>
              </w:rPr>
              <w:drawing>
                <wp:anchor distT="0" distB="0" distL="114300" distR="114300" simplePos="0" relativeHeight="251911168" behindDoc="0" locked="0" layoutInCell="1" allowOverlap="1" wp14:anchorId="7179FA00" wp14:editId="6F78B414">
                  <wp:simplePos x="0" y="0"/>
                  <wp:positionH relativeFrom="column">
                    <wp:posOffset>44006</wp:posOffset>
                  </wp:positionH>
                  <wp:positionV relativeFrom="paragraph">
                    <wp:posOffset>62230</wp:posOffset>
                  </wp:positionV>
                  <wp:extent cx="1495553" cy="646981"/>
                  <wp:effectExtent l="0" t="0" r="0" b="1270"/>
                  <wp:wrapNone/>
                  <wp:docPr id="25" name="Picture 25">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5553" cy="646981"/>
                          </a:xfrm>
                          <a:prstGeom prst="rect">
                            <a:avLst/>
                          </a:prstGeom>
                          <a:noFill/>
                        </pic:spPr>
                      </pic:pic>
                    </a:graphicData>
                  </a:graphic>
                  <wp14:sizeRelH relativeFrom="margin">
                    <wp14:pctWidth>0</wp14:pctWidth>
                  </wp14:sizeRelH>
                  <wp14:sizeRelV relativeFrom="margin">
                    <wp14:pctHeight>0</wp14:pctHeight>
                  </wp14:sizeRelV>
                </wp:anchor>
              </w:drawing>
            </w:r>
          </w:p>
          <w:p w:rsidR="001A19B0" w:rsidRPr="00726EDD" w:rsidRDefault="001A19B0" w:rsidP="000C6795">
            <w:pPr>
              <w:jc w:val="center"/>
              <w:rPr>
                <w:rFonts w:ascii="Times New Roman" w:hAnsi="Times New Roman"/>
                <w:b/>
                <w:sz w:val="26"/>
                <w:szCs w:val="26"/>
              </w:rPr>
            </w:pPr>
          </w:p>
          <w:p w:rsidR="001A19B0" w:rsidRPr="00726EDD" w:rsidRDefault="001A19B0" w:rsidP="000C6795">
            <w:pPr>
              <w:jc w:val="center"/>
              <w:rPr>
                <w:rFonts w:ascii="Times New Roman" w:hAnsi="Times New Roman"/>
                <w:b/>
                <w:sz w:val="26"/>
                <w:szCs w:val="26"/>
              </w:rPr>
            </w:pPr>
          </w:p>
          <w:p w:rsidR="001A19B0" w:rsidRPr="00726EDD" w:rsidRDefault="001A19B0" w:rsidP="000C6795">
            <w:pPr>
              <w:jc w:val="center"/>
              <w:rPr>
                <w:rFonts w:ascii="Times New Roman" w:hAnsi="Times New Roman"/>
                <w:b/>
                <w:sz w:val="26"/>
                <w:szCs w:val="26"/>
              </w:rPr>
            </w:pPr>
          </w:p>
          <w:p w:rsidR="001A19B0" w:rsidRPr="00726EDD" w:rsidRDefault="001A19B0" w:rsidP="000C6795">
            <w:pPr>
              <w:rPr>
                <w:rFonts w:ascii="Times New Roman" w:hAnsi="Times New Roman"/>
                <w:b/>
                <w:sz w:val="26"/>
                <w:szCs w:val="26"/>
              </w:rPr>
            </w:pPr>
            <w:r w:rsidRPr="00726EDD">
              <w:rPr>
                <w:rFonts w:ascii="Times New Roman" w:hAnsi="Times New Roman"/>
                <w:b/>
                <w:sz w:val="26"/>
                <w:szCs w:val="26"/>
              </w:rPr>
              <w:t>TS. Nguyễn Tường Dũng</w:t>
            </w:r>
          </w:p>
        </w:tc>
        <w:tc>
          <w:tcPr>
            <w:tcW w:w="3005" w:type="dxa"/>
            <w:shd w:val="clear" w:color="auto" w:fill="auto"/>
          </w:tcPr>
          <w:p w:rsidR="001A19B0" w:rsidRPr="00726EDD" w:rsidRDefault="001A19B0" w:rsidP="000C6795">
            <w:pPr>
              <w:jc w:val="center"/>
              <w:rPr>
                <w:rFonts w:ascii="Times New Roman" w:hAnsi="Times New Roman"/>
                <w:b/>
                <w:sz w:val="26"/>
                <w:szCs w:val="26"/>
              </w:rPr>
            </w:pPr>
            <w:r w:rsidRPr="00726EDD">
              <w:rPr>
                <w:rFonts w:ascii="Times New Roman" w:hAnsi="Times New Roman"/>
                <w:b/>
                <w:sz w:val="26"/>
                <w:szCs w:val="26"/>
              </w:rPr>
              <w:t xml:space="preserve">     </w:t>
            </w:r>
          </w:p>
        </w:tc>
        <w:tc>
          <w:tcPr>
            <w:tcW w:w="3184" w:type="dxa"/>
            <w:shd w:val="clear" w:color="auto" w:fill="auto"/>
          </w:tcPr>
          <w:p w:rsidR="001A19B0" w:rsidRPr="00726EDD" w:rsidRDefault="00610A4E" w:rsidP="000C6795">
            <w:pPr>
              <w:jc w:val="center"/>
              <w:rPr>
                <w:rFonts w:ascii="Times New Roman" w:hAnsi="Times New Roman"/>
                <w:b/>
                <w:sz w:val="26"/>
                <w:szCs w:val="26"/>
              </w:rPr>
            </w:pPr>
            <w:r w:rsidRPr="00726EDD">
              <w:rPr>
                <w:rFonts w:ascii="Times New Roman" w:hAnsi="Times New Roman"/>
                <w:b/>
                <w:sz w:val="26"/>
                <w:szCs w:val="26"/>
              </w:rPr>
              <w:t>Giảng viên</w:t>
            </w:r>
          </w:p>
          <w:p w:rsidR="001A19B0" w:rsidRPr="00726EDD" w:rsidRDefault="001A19B0" w:rsidP="000C6795">
            <w:pPr>
              <w:jc w:val="center"/>
              <w:rPr>
                <w:rFonts w:ascii="Times New Roman" w:hAnsi="Times New Roman"/>
                <w:b/>
                <w:sz w:val="26"/>
                <w:szCs w:val="26"/>
              </w:rPr>
            </w:pPr>
            <w:r w:rsidRPr="00726EDD">
              <w:rPr>
                <w:rFonts w:ascii="Times New Roman" w:hAnsi="Times New Roman"/>
                <w:noProof/>
              </w:rPr>
              <w:drawing>
                <wp:anchor distT="0" distB="0" distL="114300" distR="114300" simplePos="0" relativeHeight="251912192" behindDoc="0" locked="0" layoutInCell="1" allowOverlap="1" wp14:anchorId="04A15AA1" wp14:editId="023A8FCE">
                  <wp:simplePos x="0" y="0"/>
                  <wp:positionH relativeFrom="column">
                    <wp:posOffset>358680</wp:posOffset>
                  </wp:positionH>
                  <wp:positionV relativeFrom="paragraph">
                    <wp:posOffset>124088</wp:posOffset>
                  </wp:positionV>
                  <wp:extent cx="1419225" cy="542925"/>
                  <wp:effectExtent l="0" t="0" r="9525" b="9525"/>
                  <wp:wrapNone/>
                  <wp:docPr id="26" name="Picture 71" descr="Chữ ký đẹp - chữ ký tên Xuân | xemchuky.com">
                    <a:extLst xmlns:a="http://schemas.openxmlformats.org/drawingml/2006/main">
                      <a:ext uri="{FF2B5EF4-FFF2-40B4-BE49-F238E27FC236}">
                        <a16:creationId xmlns:a16="http://schemas.microsoft.com/office/drawing/2014/main" id="{00000000-0008-0000-0000-00004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1" descr="Chữ ký đẹp - chữ ký tên Xuân | xemchuky.com">
                            <a:extLst>
                              <a:ext uri="{FF2B5EF4-FFF2-40B4-BE49-F238E27FC236}">
                                <a16:creationId xmlns:a16="http://schemas.microsoft.com/office/drawing/2014/main" id="{00000000-0008-0000-0000-000048000000}"/>
                              </a:ext>
                            </a:extLst>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l="17982" t="9346" r="13564" b="13085"/>
                          <a:stretch/>
                        </pic:blipFill>
                        <pic:spPr bwMode="auto">
                          <a:xfrm>
                            <a:off x="0" y="0"/>
                            <a:ext cx="1419225" cy="5429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1A19B0" w:rsidRPr="00726EDD" w:rsidRDefault="001A19B0" w:rsidP="000C6795">
            <w:pPr>
              <w:jc w:val="center"/>
              <w:rPr>
                <w:rFonts w:ascii="Times New Roman" w:hAnsi="Times New Roman"/>
                <w:b/>
                <w:sz w:val="26"/>
                <w:szCs w:val="26"/>
              </w:rPr>
            </w:pPr>
          </w:p>
          <w:p w:rsidR="001A19B0" w:rsidRPr="00726EDD" w:rsidRDefault="001A19B0" w:rsidP="000C6795">
            <w:pPr>
              <w:rPr>
                <w:rFonts w:ascii="Times New Roman" w:hAnsi="Times New Roman"/>
                <w:b/>
                <w:sz w:val="26"/>
                <w:szCs w:val="26"/>
              </w:rPr>
            </w:pPr>
          </w:p>
          <w:p w:rsidR="001A19B0" w:rsidRPr="00726EDD" w:rsidRDefault="001A19B0" w:rsidP="000C6795">
            <w:pPr>
              <w:rPr>
                <w:rFonts w:ascii="Times New Roman" w:hAnsi="Times New Roman"/>
                <w:b/>
                <w:sz w:val="26"/>
                <w:szCs w:val="26"/>
              </w:rPr>
            </w:pPr>
          </w:p>
          <w:p w:rsidR="001A19B0" w:rsidRPr="00726EDD" w:rsidRDefault="001A19B0" w:rsidP="000C6795">
            <w:pPr>
              <w:jc w:val="center"/>
              <w:rPr>
                <w:rFonts w:ascii="Times New Roman" w:hAnsi="Times New Roman"/>
                <w:b/>
                <w:sz w:val="26"/>
                <w:szCs w:val="26"/>
              </w:rPr>
            </w:pPr>
            <w:r w:rsidRPr="00726EDD">
              <w:rPr>
                <w:rFonts w:ascii="Times New Roman" w:hAnsi="Times New Roman"/>
                <w:b/>
                <w:sz w:val="26"/>
                <w:szCs w:val="26"/>
              </w:rPr>
              <w:t>TS. Nguyễn Xuân Hoài</w:t>
            </w:r>
          </w:p>
        </w:tc>
      </w:tr>
    </w:tbl>
    <w:p w:rsidR="00D6347B" w:rsidRPr="00726EDD" w:rsidRDefault="00D6347B"/>
    <w:p w:rsidR="001A19B0" w:rsidRPr="00726EDD" w:rsidRDefault="001A19B0"/>
    <w:p w:rsidR="006859BA" w:rsidRPr="00726EDD" w:rsidRDefault="006859BA">
      <w:pPr>
        <w:spacing w:after="160" w:line="259" w:lineRule="auto"/>
        <w:rPr>
          <w:rFonts w:ascii="Times New Roman" w:hAnsi="Times New Roman"/>
          <w:b/>
          <w:sz w:val="26"/>
          <w:szCs w:val="26"/>
        </w:rPr>
      </w:pPr>
      <w:bookmarkStart w:id="12" w:name="_Toc143237257"/>
      <w:r w:rsidRPr="00726EDD">
        <w:rPr>
          <w:rFonts w:ascii="Times New Roman" w:hAnsi="Times New Roman"/>
          <w:b/>
          <w:sz w:val="26"/>
          <w:szCs w:val="26"/>
        </w:rPr>
        <w:br w:type="page"/>
      </w:r>
    </w:p>
    <w:p w:rsidR="00EC0B5E" w:rsidRPr="00726EDD" w:rsidRDefault="00EC0B5E" w:rsidP="00EC0B5E">
      <w:pPr>
        <w:rPr>
          <w:rFonts w:ascii="Times New Roman" w:hAnsi="Times New Roman"/>
          <w:b/>
          <w:sz w:val="26"/>
          <w:szCs w:val="26"/>
        </w:rPr>
      </w:pPr>
      <w:r w:rsidRPr="00726EDD">
        <w:rPr>
          <w:rFonts w:ascii="Times New Roman" w:hAnsi="Times New Roman"/>
          <w:b/>
          <w:sz w:val="26"/>
          <w:szCs w:val="26"/>
        </w:rPr>
        <w:lastRenderedPageBreak/>
        <w:t xml:space="preserve">HP </w:t>
      </w:r>
      <w:r w:rsidRPr="00726EDD">
        <w:rPr>
          <w:rFonts w:ascii="Times New Roman" w:hAnsi="Times New Roman"/>
          <w:b/>
          <w:i/>
          <w:iCs/>
          <w:sz w:val="26"/>
          <w:szCs w:val="26"/>
        </w:rPr>
        <w:fldChar w:fldCharType="begin"/>
      </w:r>
      <w:r w:rsidRPr="00726EDD">
        <w:rPr>
          <w:rFonts w:ascii="Times New Roman" w:hAnsi="Times New Roman"/>
          <w:b/>
          <w:sz w:val="26"/>
          <w:szCs w:val="26"/>
        </w:rPr>
        <w:instrText xml:space="preserve"> SEQ Tên_học_phần_tiếng_Việt_số_ \* ARABIC </w:instrText>
      </w:r>
      <w:r w:rsidRPr="00726EDD">
        <w:rPr>
          <w:rFonts w:ascii="Times New Roman" w:hAnsi="Times New Roman"/>
          <w:b/>
          <w:i/>
          <w:iCs/>
          <w:sz w:val="26"/>
          <w:szCs w:val="26"/>
        </w:rPr>
        <w:fldChar w:fldCharType="separate"/>
      </w:r>
      <w:r w:rsidR="00CD7CE9" w:rsidRPr="00726EDD">
        <w:rPr>
          <w:rFonts w:ascii="Times New Roman" w:hAnsi="Times New Roman"/>
          <w:b/>
          <w:noProof/>
          <w:sz w:val="26"/>
          <w:szCs w:val="26"/>
        </w:rPr>
        <w:t>8</w:t>
      </w:r>
      <w:r w:rsidRPr="00726EDD">
        <w:rPr>
          <w:rFonts w:ascii="Times New Roman" w:hAnsi="Times New Roman"/>
          <w:b/>
          <w:i/>
          <w:iCs/>
          <w:sz w:val="26"/>
          <w:szCs w:val="26"/>
        </w:rPr>
        <w:fldChar w:fldCharType="end"/>
      </w:r>
      <w:r w:rsidRPr="00726EDD">
        <w:rPr>
          <w:rFonts w:ascii="Times New Roman" w:hAnsi="Times New Roman"/>
          <w:b/>
          <w:sz w:val="26"/>
          <w:szCs w:val="26"/>
        </w:rPr>
        <w:t>: KẾ TOÁN QUẢN TRỊ</w:t>
      </w:r>
      <w:bookmarkEnd w:id="12"/>
    </w:p>
    <w:p w:rsidR="00EC0B5E" w:rsidRPr="00726EDD" w:rsidRDefault="00EC0B5E">
      <w:pPr>
        <w:rPr>
          <w:sz w:val="14"/>
        </w:rPr>
      </w:pPr>
    </w:p>
    <w:tbl>
      <w:tblPr>
        <w:tblW w:w="10668" w:type="dxa"/>
        <w:tblInd w:w="-426" w:type="dxa"/>
        <w:tblCellMar>
          <w:left w:w="0" w:type="dxa"/>
          <w:right w:w="0" w:type="dxa"/>
        </w:tblCellMar>
        <w:tblLook w:val="0000" w:firstRow="0" w:lastRow="0" w:firstColumn="0" w:lastColumn="0" w:noHBand="0" w:noVBand="0"/>
      </w:tblPr>
      <w:tblGrid>
        <w:gridCol w:w="4573"/>
        <w:gridCol w:w="6095"/>
      </w:tblGrid>
      <w:tr w:rsidR="001A19B0" w:rsidRPr="00726EDD" w:rsidTr="000C6795">
        <w:trPr>
          <w:cantSplit/>
        </w:trPr>
        <w:tc>
          <w:tcPr>
            <w:tcW w:w="4573" w:type="dxa"/>
            <w:tcMar>
              <w:left w:w="68" w:type="dxa"/>
              <w:right w:w="68" w:type="dxa"/>
            </w:tcMar>
          </w:tcPr>
          <w:p w:rsidR="001A19B0" w:rsidRPr="00726EDD" w:rsidRDefault="001A19B0" w:rsidP="000C6795">
            <w:pPr>
              <w:ind w:left="-207"/>
              <w:jc w:val="center"/>
              <w:rPr>
                <w:rFonts w:ascii="Times New Roman" w:hAnsi="Times New Roman"/>
                <w:b/>
                <w:bCs/>
                <w:sz w:val="26"/>
                <w:szCs w:val="26"/>
                <w:lang w:val="vi-VN"/>
              </w:rPr>
            </w:pPr>
            <w:r w:rsidRPr="00726EDD">
              <w:rPr>
                <w:rFonts w:ascii="Times New Roman" w:hAnsi="Times New Roman"/>
                <w:b/>
                <w:bCs/>
                <w:sz w:val="26"/>
                <w:szCs w:val="26"/>
                <w:lang w:val="vi-VN"/>
              </w:rPr>
              <w:t xml:space="preserve">TRƯỜNG ĐH </w:t>
            </w:r>
            <w:r w:rsidRPr="00726EDD">
              <w:rPr>
                <w:rFonts w:ascii="Times New Roman" w:hAnsi="Times New Roman"/>
                <w:b/>
                <w:bCs/>
                <w:sz w:val="26"/>
                <w:szCs w:val="26"/>
              </w:rPr>
              <w:t>KINH TẾ - KỸ THUẬT</w:t>
            </w:r>
            <w:r w:rsidRPr="00726EDD">
              <w:rPr>
                <w:rFonts w:ascii="Times New Roman" w:hAnsi="Times New Roman"/>
                <w:b/>
                <w:bCs/>
                <w:sz w:val="26"/>
                <w:szCs w:val="26"/>
                <w:lang w:val="vi-VN"/>
              </w:rPr>
              <w:t xml:space="preserve"> BÌNH DƯƠNG</w:t>
            </w:r>
          </w:p>
        </w:tc>
        <w:tc>
          <w:tcPr>
            <w:tcW w:w="6095" w:type="dxa"/>
            <w:tcMar>
              <w:left w:w="68" w:type="dxa"/>
              <w:right w:w="68" w:type="dxa"/>
            </w:tcMar>
          </w:tcPr>
          <w:p w:rsidR="001A19B0" w:rsidRPr="00726EDD" w:rsidRDefault="001A19B0" w:rsidP="000C6795">
            <w:pPr>
              <w:ind w:firstLine="180"/>
              <w:rPr>
                <w:rFonts w:ascii="Times New Roman" w:hAnsi="Times New Roman"/>
                <w:b/>
                <w:bCs/>
                <w:sz w:val="26"/>
                <w:szCs w:val="26"/>
                <w:lang w:val="vi-VN"/>
              </w:rPr>
            </w:pPr>
            <w:r w:rsidRPr="00726EDD">
              <w:rPr>
                <w:rFonts w:ascii="Times New Roman" w:hAnsi="Times New Roman"/>
                <w:b/>
                <w:bCs/>
                <w:sz w:val="26"/>
                <w:szCs w:val="26"/>
                <w:lang w:val="vi-VN"/>
              </w:rPr>
              <w:t>CỘNG HÒA XÃ HỘI CHỦ NGHĨA VIỆT NAM</w:t>
            </w:r>
          </w:p>
          <w:p w:rsidR="001A19B0" w:rsidRPr="00726EDD" w:rsidRDefault="001A19B0" w:rsidP="000C6795">
            <w:pPr>
              <w:jc w:val="center"/>
              <w:rPr>
                <w:rFonts w:ascii="Times New Roman" w:hAnsi="Times New Roman"/>
                <w:b/>
                <w:bCs/>
                <w:sz w:val="26"/>
                <w:szCs w:val="26"/>
                <w:lang w:val="vi-VN"/>
              </w:rPr>
            </w:pPr>
            <w:r w:rsidRPr="00726EDD">
              <w:rPr>
                <w:rFonts w:ascii="Times New Roman" w:hAnsi="Times New Roman"/>
                <w:b/>
                <w:bCs/>
                <w:sz w:val="26"/>
                <w:szCs w:val="26"/>
                <w:lang w:val="vi-VN"/>
              </w:rPr>
              <w:t>Độc Lập - Tự Do - Hạnh Phúc</w:t>
            </w:r>
          </w:p>
        </w:tc>
      </w:tr>
      <w:tr w:rsidR="001A19B0" w:rsidRPr="00726EDD" w:rsidTr="000C6795">
        <w:trPr>
          <w:cantSplit/>
        </w:trPr>
        <w:tc>
          <w:tcPr>
            <w:tcW w:w="4573" w:type="dxa"/>
            <w:tcMar>
              <w:left w:w="68" w:type="dxa"/>
              <w:right w:w="68" w:type="dxa"/>
            </w:tcMar>
          </w:tcPr>
          <w:p w:rsidR="001A19B0" w:rsidRPr="00726EDD" w:rsidRDefault="001A19B0" w:rsidP="000C6795">
            <w:pPr>
              <w:ind w:left="-322"/>
              <w:jc w:val="center"/>
              <w:rPr>
                <w:rFonts w:ascii="Times New Roman" w:hAnsi="Times New Roman"/>
                <w:b/>
                <w:bCs/>
                <w:sz w:val="26"/>
                <w:szCs w:val="26"/>
              </w:rPr>
            </w:pPr>
            <w:r w:rsidRPr="00726EDD">
              <w:rPr>
                <w:rFonts w:ascii="Times New Roman" w:hAnsi="Times New Roman"/>
                <w:b/>
                <w:bCs/>
                <w:sz w:val="26"/>
                <w:szCs w:val="26"/>
              </w:rPr>
              <w:t>KHOA: QUẢN TRỊ</w:t>
            </w:r>
          </w:p>
        </w:tc>
        <w:tc>
          <w:tcPr>
            <w:tcW w:w="6095" w:type="dxa"/>
            <w:tcMar>
              <w:left w:w="68" w:type="dxa"/>
              <w:right w:w="68" w:type="dxa"/>
            </w:tcMar>
          </w:tcPr>
          <w:p w:rsidR="001A19B0" w:rsidRPr="00726EDD" w:rsidRDefault="001A19B0" w:rsidP="000C6795">
            <w:pPr>
              <w:jc w:val="center"/>
              <w:rPr>
                <w:rFonts w:ascii="Times New Roman" w:hAnsi="Times New Roman"/>
                <w:b/>
                <w:bCs/>
                <w:sz w:val="26"/>
                <w:szCs w:val="26"/>
                <w:lang w:val="vi-VN"/>
              </w:rPr>
            </w:pPr>
            <w:r w:rsidRPr="00726EDD">
              <w:rPr>
                <w:rFonts w:ascii="Times New Roman" w:hAnsi="Times New Roman"/>
                <w:noProof/>
                <w:sz w:val="26"/>
                <w:szCs w:val="26"/>
              </w:rPr>
              <mc:AlternateContent>
                <mc:Choice Requires="wps">
                  <w:drawing>
                    <wp:anchor distT="4294967294" distB="4294967294" distL="114300" distR="114300" simplePos="0" relativeHeight="251908096" behindDoc="0" locked="0" layoutInCell="1" allowOverlap="1" wp14:anchorId="6367201B" wp14:editId="0647A57F">
                      <wp:simplePos x="0" y="0"/>
                      <wp:positionH relativeFrom="column">
                        <wp:posOffset>1012190</wp:posOffset>
                      </wp:positionH>
                      <wp:positionV relativeFrom="paragraph">
                        <wp:posOffset>46990</wp:posOffset>
                      </wp:positionV>
                      <wp:extent cx="1828800" cy="0"/>
                      <wp:effectExtent l="0" t="0" r="19050" b="1905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BAFF66" id="Straight Arrow Connector 22" o:spid="_x0000_s1026" type="#_x0000_t32" style="position:absolute;margin-left:79.7pt;margin-top:3.7pt;width:2in;height:0;z-index:251908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"/>
                  </w:pict>
                </mc:Fallback>
              </mc:AlternateContent>
            </w:r>
            <w:r w:rsidRPr="00726EDD">
              <w:rPr>
                <w:rFonts w:ascii="Times New Roman" w:hAnsi="Times New Roman"/>
                <w:b/>
                <w:bCs/>
                <w:sz w:val="26"/>
                <w:szCs w:val="26"/>
                <w:lang w:val="vi-VN"/>
              </w:rPr>
              <w:t xml:space="preserve"> </w:t>
            </w:r>
          </w:p>
        </w:tc>
      </w:tr>
      <w:tr w:rsidR="001A19B0" w:rsidRPr="00726EDD" w:rsidTr="000C6795">
        <w:trPr>
          <w:cantSplit/>
        </w:trPr>
        <w:tc>
          <w:tcPr>
            <w:tcW w:w="4573" w:type="dxa"/>
            <w:tcMar>
              <w:left w:w="68" w:type="dxa"/>
              <w:right w:w="68" w:type="dxa"/>
            </w:tcMar>
          </w:tcPr>
          <w:p w:rsidR="001A19B0" w:rsidRPr="00726EDD" w:rsidRDefault="001A19B0" w:rsidP="000C6795">
            <w:pPr>
              <w:jc w:val="center"/>
              <w:rPr>
                <w:rFonts w:ascii="Times New Roman" w:hAnsi="Times New Roman"/>
                <w:b/>
                <w:bCs/>
                <w:sz w:val="26"/>
                <w:szCs w:val="26"/>
              </w:rPr>
            </w:pPr>
            <w:r w:rsidRPr="00726EDD">
              <w:rPr>
                <w:rFonts w:ascii="Times New Roman" w:hAnsi="Times New Roman"/>
                <w:noProof/>
                <w:sz w:val="26"/>
                <w:szCs w:val="26"/>
              </w:rPr>
              <mc:AlternateContent>
                <mc:Choice Requires="wps">
                  <w:drawing>
                    <wp:anchor distT="4294967294" distB="4294967294" distL="114300" distR="114300" simplePos="0" relativeHeight="251909120" behindDoc="0" locked="0" layoutInCell="1" allowOverlap="1" wp14:anchorId="05A4AC04" wp14:editId="1967D5BF">
                      <wp:simplePos x="0" y="0"/>
                      <wp:positionH relativeFrom="column">
                        <wp:posOffset>721995</wp:posOffset>
                      </wp:positionH>
                      <wp:positionV relativeFrom="paragraph">
                        <wp:posOffset>24765</wp:posOffset>
                      </wp:positionV>
                      <wp:extent cx="1188085" cy="0"/>
                      <wp:effectExtent l="0" t="0" r="31115" b="190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191F9B" id="Straight Arrow Connector 24" o:spid="_x0000_s1026" type="#_x0000_t32" style="position:absolute;margin-left:56.85pt;margin-top:1.95pt;width:93.55pt;height:0;z-index:251909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"/>
                  </w:pict>
                </mc:Fallback>
              </mc:AlternateContent>
            </w:r>
          </w:p>
        </w:tc>
        <w:tc>
          <w:tcPr>
            <w:tcW w:w="6095" w:type="dxa"/>
            <w:tcMar>
              <w:left w:w="68" w:type="dxa"/>
              <w:right w:w="68" w:type="dxa"/>
            </w:tcMar>
          </w:tcPr>
          <w:p w:rsidR="001A19B0" w:rsidRPr="00726EDD" w:rsidRDefault="001A19B0" w:rsidP="000C6795">
            <w:pPr>
              <w:jc w:val="center"/>
              <w:rPr>
                <w:rFonts w:ascii="Times New Roman" w:hAnsi="Times New Roman"/>
                <w:b/>
                <w:bCs/>
                <w:sz w:val="26"/>
                <w:szCs w:val="26"/>
                <w:lang w:val="vi-VN"/>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A8032C" w:rsidRPr="00726EDD" w:rsidTr="003F5895">
        <w:tc>
          <w:tcPr>
            <w:tcW w:w="9350" w:type="dxa"/>
            <w:gridSpan w:val="3"/>
          </w:tcPr>
          <w:p w:rsidR="00A8032C" w:rsidRPr="00726EDD" w:rsidRDefault="00A8032C"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 xml:space="preserve">CHƯƠNG TRÌNH GIÁO DỤC </w:t>
            </w:r>
            <w:r w:rsidRPr="00726EDD">
              <w:rPr>
                <w:rFonts w:ascii="Times New Roman" w:hAnsi="Times New Roman"/>
                <w:b/>
                <w:bCs/>
                <w:sz w:val="26"/>
                <w:szCs w:val="26"/>
              </w:rPr>
              <w:t xml:space="preserve">SAU </w:t>
            </w:r>
            <w:r w:rsidRPr="00726EDD">
              <w:rPr>
                <w:rFonts w:ascii="Times New Roman" w:hAnsi="Times New Roman"/>
                <w:b/>
                <w:bCs/>
                <w:sz w:val="26"/>
                <w:szCs w:val="26"/>
                <w:lang w:val="vi-VN"/>
              </w:rPr>
              <w:t>ĐẠI HỌC</w:t>
            </w:r>
          </w:p>
          <w:p w:rsidR="00A8032C" w:rsidRPr="00726EDD" w:rsidRDefault="00A8032C" w:rsidP="00FD5FD3">
            <w:pPr>
              <w:jc w:val="center"/>
              <w:rPr>
                <w:rFonts w:ascii="Times New Roman" w:hAnsi="Times New Roman"/>
                <w:sz w:val="26"/>
                <w:szCs w:val="26"/>
              </w:rPr>
            </w:pPr>
          </w:p>
        </w:tc>
      </w:tr>
      <w:tr w:rsidR="00A8032C" w:rsidRPr="00726EDD" w:rsidTr="003F5895">
        <w:tc>
          <w:tcPr>
            <w:tcW w:w="3116" w:type="dxa"/>
          </w:tcPr>
          <w:p w:rsidR="00A8032C" w:rsidRPr="00726EDD" w:rsidRDefault="00A8032C" w:rsidP="00FD5FD3">
            <w:pPr>
              <w:rPr>
                <w:rFonts w:ascii="Times New Roman" w:hAnsi="Times New Roman"/>
                <w:sz w:val="26"/>
                <w:szCs w:val="26"/>
              </w:rPr>
            </w:pPr>
            <w:r w:rsidRPr="00726EDD">
              <w:rPr>
                <w:rFonts w:ascii="Times New Roman" w:hAnsi="Times New Roman"/>
                <w:b/>
                <w:bCs/>
                <w:sz w:val="26"/>
                <w:szCs w:val="26"/>
                <w:lang w:val="vi-VN"/>
              </w:rPr>
              <w:t xml:space="preserve">Trình độ đào tạo: </w:t>
            </w:r>
            <w:r w:rsidRPr="00726EDD">
              <w:rPr>
                <w:rFonts w:ascii="Times New Roman" w:hAnsi="Times New Roman"/>
                <w:b/>
                <w:bCs/>
                <w:sz w:val="26"/>
                <w:szCs w:val="26"/>
              </w:rPr>
              <w:t>Thạc sĩ</w:t>
            </w:r>
          </w:p>
        </w:tc>
        <w:tc>
          <w:tcPr>
            <w:tcW w:w="3117" w:type="dxa"/>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b/>
                <w:bCs/>
                <w:sz w:val="26"/>
                <w:szCs w:val="26"/>
                <w:lang w:val="vi-VN"/>
              </w:rPr>
              <w:t>Ngành:</w:t>
            </w:r>
            <w:r w:rsidRPr="00726EDD">
              <w:rPr>
                <w:rFonts w:ascii="Times New Roman" w:hAnsi="Times New Roman"/>
                <w:b/>
                <w:bCs/>
                <w:sz w:val="26"/>
                <w:szCs w:val="26"/>
              </w:rPr>
              <w:t xml:space="preserve"> </w:t>
            </w:r>
            <w:r w:rsidR="00A4756A" w:rsidRPr="00726EDD">
              <w:rPr>
                <w:rFonts w:ascii="Times New Roman" w:hAnsi="Times New Roman"/>
                <w:b/>
                <w:bCs/>
                <w:sz w:val="26"/>
                <w:szCs w:val="26"/>
              </w:rPr>
              <w:t>QTKD</w:t>
            </w:r>
          </w:p>
        </w:tc>
        <w:tc>
          <w:tcPr>
            <w:tcW w:w="3117" w:type="dxa"/>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b/>
                <w:bCs/>
                <w:sz w:val="26"/>
                <w:szCs w:val="26"/>
                <w:lang w:val="vi-VN"/>
              </w:rPr>
              <w:t>Mã số:</w:t>
            </w:r>
            <w:r w:rsidRPr="00726EDD">
              <w:rPr>
                <w:rFonts w:ascii="Times New Roman" w:hAnsi="Times New Roman"/>
                <w:b/>
                <w:bCs/>
                <w:sz w:val="26"/>
                <w:szCs w:val="26"/>
              </w:rPr>
              <w:t xml:space="preserve"> </w:t>
            </w:r>
            <w:r w:rsidR="00A4756A" w:rsidRPr="00726EDD">
              <w:rPr>
                <w:rFonts w:ascii="Times New Roman" w:hAnsi="Times New Roman"/>
                <w:b/>
                <w:bCs/>
                <w:sz w:val="26"/>
                <w:szCs w:val="26"/>
              </w:rPr>
              <w:t>8340101</w:t>
            </w:r>
          </w:p>
        </w:tc>
      </w:tr>
      <w:tr w:rsidR="00A8032C" w:rsidRPr="00726EDD" w:rsidTr="003F5895">
        <w:tc>
          <w:tcPr>
            <w:tcW w:w="9350" w:type="dxa"/>
            <w:gridSpan w:val="3"/>
            <w:vAlign w:val="center"/>
          </w:tcPr>
          <w:p w:rsidR="00A8032C" w:rsidRPr="00726EDD" w:rsidRDefault="00A8032C" w:rsidP="00FD5FD3">
            <w:pPr>
              <w:jc w:val="center"/>
              <w:rPr>
                <w:rFonts w:ascii="Times New Roman" w:hAnsi="Times New Roman"/>
                <w:b/>
                <w:bCs/>
                <w:sz w:val="26"/>
                <w:szCs w:val="26"/>
                <w:lang w:val="vi-VN"/>
              </w:rPr>
            </w:pPr>
          </w:p>
          <w:p w:rsidR="00A8032C" w:rsidRPr="00726EDD" w:rsidRDefault="00A8032C"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ĐỀ CƯƠNG CHI TIẾT HỌC PHẦN</w:t>
            </w:r>
          </w:p>
          <w:p w:rsidR="00A4756A" w:rsidRPr="00726EDD" w:rsidRDefault="00A4756A" w:rsidP="00FD5FD3">
            <w:pPr>
              <w:jc w:val="center"/>
              <w:rPr>
                <w:rFonts w:ascii="Times New Roman" w:hAnsi="Times New Roman"/>
                <w:sz w:val="26"/>
                <w:szCs w:val="26"/>
              </w:rPr>
            </w:pPr>
          </w:p>
        </w:tc>
      </w:tr>
    </w:tbl>
    <w:p w:rsidR="00A8032C" w:rsidRPr="00726EDD" w:rsidRDefault="00A8032C" w:rsidP="00FD5FD3">
      <w:pPr>
        <w:rPr>
          <w:rFonts w:ascii="Times New Roman" w:hAnsi="Times New Roman"/>
          <w:b/>
          <w:sz w:val="26"/>
          <w:szCs w:val="26"/>
        </w:rPr>
      </w:pPr>
      <w:r w:rsidRPr="00726EDD">
        <w:rPr>
          <w:rFonts w:ascii="Times New Roman" w:hAnsi="Times New Roman"/>
          <w:b/>
          <w:sz w:val="26"/>
          <w:szCs w:val="26"/>
        </w:rPr>
        <w:t>1. Thông tin chung về học phần</w:t>
      </w:r>
    </w:p>
    <w:tbl>
      <w:tblPr>
        <w:tblStyle w:val="TableGrid"/>
        <w:tblW w:w="0" w:type="auto"/>
        <w:tblLook w:val="04A0" w:firstRow="1" w:lastRow="0" w:firstColumn="1" w:lastColumn="0" w:noHBand="0" w:noVBand="1"/>
      </w:tblPr>
      <w:tblGrid>
        <w:gridCol w:w="4672"/>
        <w:gridCol w:w="4537"/>
      </w:tblGrid>
      <w:tr w:rsidR="00A8032C" w:rsidRPr="00726EDD" w:rsidTr="001A19B0">
        <w:tc>
          <w:tcPr>
            <w:tcW w:w="4672" w:type="dxa"/>
            <w:vAlign w:val="center"/>
          </w:tcPr>
          <w:p w:rsidR="00A8032C" w:rsidRPr="00726EDD" w:rsidRDefault="00A8032C" w:rsidP="00FD5FD3">
            <w:pPr>
              <w:autoSpaceDE w:val="0"/>
              <w:autoSpaceDN w:val="0"/>
              <w:adjustRightInd w:val="0"/>
              <w:rPr>
                <w:rFonts w:ascii="Times New Roman" w:hAnsi="Times New Roman"/>
                <w:b/>
                <w:bCs/>
                <w:sz w:val="26"/>
                <w:szCs w:val="26"/>
                <w:lang w:val="vi-VN"/>
              </w:rPr>
            </w:pPr>
            <w:r w:rsidRPr="00726EDD">
              <w:rPr>
                <w:rFonts w:ascii="Times New Roman" w:hAnsi="Times New Roman"/>
                <w:b/>
                <w:bCs/>
                <w:sz w:val="26"/>
                <w:szCs w:val="26"/>
              </w:rPr>
              <w:t xml:space="preserve">1.1. </w:t>
            </w:r>
            <w:r w:rsidRPr="00726EDD">
              <w:rPr>
                <w:rFonts w:ascii="Times New Roman" w:hAnsi="Times New Roman"/>
                <w:b/>
                <w:bCs/>
                <w:sz w:val="26"/>
                <w:szCs w:val="26"/>
                <w:lang w:val="vi-VN"/>
              </w:rPr>
              <w:t>Mã học phần</w:t>
            </w:r>
            <w:r w:rsidRPr="00726EDD">
              <w:rPr>
                <w:rFonts w:ascii="Times New Roman" w:hAnsi="Times New Roman"/>
                <w:bCs/>
                <w:sz w:val="26"/>
                <w:szCs w:val="26"/>
                <w:lang w:val="vi-VN"/>
              </w:rPr>
              <w:t>:</w:t>
            </w:r>
            <w:r w:rsidRPr="00726EDD">
              <w:rPr>
                <w:rFonts w:ascii="Times New Roman" w:hAnsi="Times New Roman"/>
                <w:sz w:val="26"/>
                <w:szCs w:val="26"/>
              </w:rPr>
              <w:t xml:space="preserve"> </w:t>
            </w:r>
            <w:r w:rsidRPr="00726EDD">
              <w:rPr>
                <w:rFonts w:ascii="Times New Roman" w:hAnsi="Times New Roman"/>
                <w:b/>
                <w:bCs/>
                <w:sz w:val="26"/>
                <w:szCs w:val="26"/>
              </w:rPr>
              <w:t>KTKQ01</w:t>
            </w:r>
          </w:p>
        </w:tc>
        <w:tc>
          <w:tcPr>
            <w:tcW w:w="4537" w:type="dxa"/>
            <w:vAlign w:val="center"/>
          </w:tcPr>
          <w:p w:rsidR="00A8032C" w:rsidRPr="00726EDD" w:rsidRDefault="00A8032C" w:rsidP="00FD5FD3">
            <w:pPr>
              <w:autoSpaceDE w:val="0"/>
              <w:autoSpaceDN w:val="0"/>
              <w:adjustRightInd w:val="0"/>
              <w:jc w:val="both"/>
              <w:rPr>
                <w:rFonts w:ascii="Times New Roman" w:hAnsi="Times New Roman"/>
                <w:b/>
                <w:bCs/>
                <w:sz w:val="26"/>
                <w:szCs w:val="26"/>
              </w:rPr>
            </w:pPr>
            <w:r w:rsidRPr="00726EDD">
              <w:rPr>
                <w:rFonts w:ascii="Times New Roman" w:hAnsi="Times New Roman"/>
                <w:b/>
                <w:bCs/>
                <w:sz w:val="26"/>
                <w:szCs w:val="26"/>
              </w:rPr>
              <w:t xml:space="preserve">1.2. </w:t>
            </w:r>
            <w:r w:rsidRPr="00726EDD">
              <w:rPr>
                <w:rFonts w:ascii="Times New Roman" w:hAnsi="Times New Roman"/>
                <w:b/>
                <w:bCs/>
                <w:sz w:val="26"/>
                <w:szCs w:val="26"/>
                <w:lang w:val="vi-VN"/>
              </w:rPr>
              <w:t>Tên học phần</w:t>
            </w:r>
            <w:r w:rsidRPr="00726EDD">
              <w:rPr>
                <w:rFonts w:ascii="Times New Roman" w:hAnsi="Times New Roman"/>
                <w:bCs/>
                <w:sz w:val="26"/>
                <w:szCs w:val="26"/>
                <w:lang w:val="vi-VN"/>
              </w:rPr>
              <w:t>:</w:t>
            </w:r>
            <w:r w:rsidRPr="00726EDD">
              <w:rPr>
                <w:rFonts w:ascii="Times New Roman" w:hAnsi="Times New Roman"/>
                <w:b/>
                <w:bCs/>
                <w:sz w:val="26"/>
                <w:szCs w:val="26"/>
                <w:lang w:val="vi-VN"/>
              </w:rPr>
              <w:t xml:space="preserve"> </w:t>
            </w:r>
            <w:r w:rsidRPr="00726EDD">
              <w:rPr>
                <w:rFonts w:ascii="Times New Roman" w:hAnsi="Times New Roman"/>
                <w:b/>
                <w:bCs/>
                <w:sz w:val="26"/>
                <w:szCs w:val="26"/>
              </w:rPr>
              <w:t>KẾ TOÁN QUẢN TRỊ</w:t>
            </w:r>
          </w:p>
        </w:tc>
      </w:tr>
      <w:tr w:rsidR="00A8032C" w:rsidRPr="00726EDD" w:rsidTr="001A19B0">
        <w:tc>
          <w:tcPr>
            <w:tcW w:w="4672" w:type="dxa"/>
            <w:vAlign w:val="center"/>
          </w:tcPr>
          <w:p w:rsidR="00A8032C" w:rsidRPr="00726EDD" w:rsidRDefault="00A8032C" w:rsidP="00FD5FD3">
            <w:pPr>
              <w:autoSpaceDE w:val="0"/>
              <w:autoSpaceDN w:val="0"/>
              <w:adjustRightInd w:val="0"/>
              <w:rPr>
                <w:rFonts w:ascii="Times New Roman" w:hAnsi="Times New Roman"/>
                <w:b/>
                <w:bCs/>
                <w:sz w:val="26"/>
                <w:szCs w:val="26"/>
                <w:lang w:val="vi-VN"/>
              </w:rPr>
            </w:pPr>
            <w:r w:rsidRPr="00726EDD">
              <w:rPr>
                <w:rFonts w:ascii="Times New Roman" w:hAnsi="Times New Roman"/>
                <w:b/>
                <w:bCs/>
                <w:sz w:val="26"/>
                <w:szCs w:val="26"/>
              </w:rPr>
              <w:t xml:space="preserve">1.3. </w:t>
            </w:r>
            <w:r w:rsidRPr="00726EDD">
              <w:rPr>
                <w:rFonts w:ascii="Times New Roman" w:hAnsi="Times New Roman"/>
                <w:b/>
                <w:bCs/>
                <w:sz w:val="26"/>
                <w:szCs w:val="26"/>
                <w:lang w:val="vi-VN"/>
              </w:rPr>
              <w:t>Ký hiệu học phần</w:t>
            </w:r>
            <w:r w:rsidRPr="00726EDD">
              <w:rPr>
                <w:rFonts w:ascii="Times New Roman" w:hAnsi="Times New Roman"/>
                <w:bCs/>
                <w:sz w:val="26"/>
                <w:szCs w:val="26"/>
                <w:lang w:val="vi-VN"/>
              </w:rPr>
              <w:t>:</w:t>
            </w:r>
            <w:r w:rsidRPr="00726EDD">
              <w:rPr>
                <w:rFonts w:ascii="Times New Roman" w:hAnsi="Times New Roman"/>
                <w:b/>
                <w:bCs/>
                <w:sz w:val="26"/>
                <w:szCs w:val="26"/>
                <w:lang w:val="vi-VN"/>
              </w:rPr>
              <w:t xml:space="preserve"> </w:t>
            </w:r>
          </w:p>
        </w:tc>
        <w:tc>
          <w:tcPr>
            <w:tcW w:w="4537" w:type="dxa"/>
            <w:vAlign w:val="center"/>
          </w:tcPr>
          <w:p w:rsidR="00A8032C" w:rsidRPr="00726EDD" w:rsidRDefault="00A8032C" w:rsidP="00FD5FD3">
            <w:pPr>
              <w:autoSpaceDE w:val="0"/>
              <w:autoSpaceDN w:val="0"/>
              <w:adjustRightInd w:val="0"/>
              <w:jc w:val="both"/>
              <w:rPr>
                <w:rFonts w:ascii="Times New Roman" w:hAnsi="Times New Roman"/>
                <w:b/>
                <w:bCs/>
                <w:sz w:val="26"/>
                <w:szCs w:val="26"/>
                <w:lang w:val="vi-VN"/>
              </w:rPr>
            </w:pPr>
            <w:r w:rsidRPr="00726EDD">
              <w:rPr>
                <w:rFonts w:ascii="Times New Roman" w:hAnsi="Times New Roman"/>
                <w:b/>
                <w:bCs/>
                <w:sz w:val="26"/>
                <w:szCs w:val="26"/>
              </w:rPr>
              <w:t xml:space="preserve">1.4. </w:t>
            </w:r>
            <w:r w:rsidRPr="00726EDD">
              <w:rPr>
                <w:rFonts w:ascii="Times New Roman" w:hAnsi="Times New Roman"/>
                <w:b/>
                <w:bCs/>
                <w:sz w:val="26"/>
                <w:szCs w:val="26"/>
                <w:lang w:val="vi-VN"/>
              </w:rPr>
              <w:t>Tên tiếng Anh</w:t>
            </w:r>
            <w:r w:rsidRPr="00726EDD">
              <w:rPr>
                <w:rFonts w:ascii="Times New Roman" w:hAnsi="Times New Roman"/>
                <w:bCs/>
                <w:sz w:val="26"/>
                <w:szCs w:val="26"/>
                <w:lang w:val="vi-VN"/>
              </w:rPr>
              <w:t>:</w:t>
            </w:r>
            <w:r w:rsidRPr="00726EDD">
              <w:rPr>
                <w:rFonts w:ascii="Times New Roman" w:hAnsi="Times New Roman"/>
                <w:b/>
                <w:bCs/>
                <w:sz w:val="26"/>
                <w:szCs w:val="26"/>
                <w:lang w:val="vi-VN"/>
              </w:rPr>
              <w:t xml:space="preserve"> </w:t>
            </w:r>
            <w:r w:rsidRPr="00726EDD">
              <w:rPr>
                <w:rFonts w:ascii="Times New Roman" w:hAnsi="Times New Roman"/>
                <w:b/>
                <w:bCs/>
                <w:sz w:val="26"/>
                <w:szCs w:val="26"/>
              </w:rPr>
              <w:t>MANAGERIAL ACCOUNTING</w:t>
            </w:r>
          </w:p>
        </w:tc>
      </w:tr>
      <w:tr w:rsidR="00A8032C" w:rsidRPr="00726EDD" w:rsidTr="001A19B0">
        <w:tc>
          <w:tcPr>
            <w:tcW w:w="4672" w:type="dxa"/>
            <w:vAlign w:val="center"/>
          </w:tcPr>
          <w:p w:rsidR="00A8032C" w:rsidRPr="00726EDD" w:rsidRDefault="00A8032C" w:rsidP="00FD5FD3">
            <w:pPr>
              <w:rPr>
                <w:rFonts w:ascii="Times New Roman" w:hAnsi="Times New Roman"/>
                <w:sz w:val="26"/>
                <w:szCs w:val="26"/>
              </w:rPr>
            </w:pPr>
            <w:r w:rsidRPr="00726EDD">
              <w:rPr>
                <w:rFonts w:ascii="Times New Roman" w:hAnsi="Times New Roman"/>
                <w:b/>
                <w:sz w:val="26"/>
                <w:szCs w:val="26"/>
              </w:rPr>
              <w:t>1.5. Số tín chỉ</w:t>
            </w:r>
            <w:r w:rsidRPr="00726EDD">
              <w:rPr>
                <w:rFonts w:ascii="Times New Roman" w:hAnsi="Times New Roman"/>
                <w:sz w:val="26"/>
                <w:szCs w:val="26"/>
              </w:rPr>
              <w:t>:</w:t>
            </w:r>
          </w:p>
        </w:tc>
        <w:tc>
          <w:tcPr>
            <w:tcW w:w="4537" w:type="dxa"/>
            <w:vAlign w:val="center"/>
          </w:tcPr>
          <w:p w:rsidR="00A8032C" w:rsidRPr="00726EDD" w:rsidRDefault="00A8032C" w:rsidP="00FD5FD3">
            <w:pPr>
              <w:rPr>
                <w:rFonts w:ascii="Times New Roman" w:hAnsi="Times New Roman"/>
                <w:sz w:val="26"/>
                <w:szCs w:val="26"/>
              </w:rPr>
            </w:pPr>
            <w:r w:rsidRPr="00726EDD">
              <w:rPr>
                <w:rFonts w:ascii="Times New Roman" w:hAnsi="Times New Roman"/>
                <w:sz w:val="26"/>
                <w:szCs w:val="26"/>
              </w:rPr>
              <w:t>2 (1:1)</w:t>
            </w:r>
          </w:p>
        </w:tc>
      </w:tr>
      <w:tr w:rsidR="00A8032C" w:rsidRPr="00726EDD" w:rsidTr="001A19B0">
        <w:tc>
          <w:tcPr>
            <w:tcW w:w="4672" w:type="dxa"/>
            <w:vAlign w:val="center"/>
          </w:tcPr>
          <w:p w:rsidR="00A8032C" w:rsidRPr="00726EDD" w:rsidRDefault="00A8032C" w:rsidP="00FD5FD3">
            <w:pPr>
              <w:rPr>
                <w:rFonts w:ascii="Times New Roman" w:hAnsi="Times New Roman"/>
                <w:sz w:val="26"/>
                <w:szCs w:val="26"/>
              </w:rPr>
            </w:pPr>
            <w:r w:rsidRPr="00726EDD">
              <w:rPr>
                <w:rFonts w:ascii="Times New Roman" w:hAnsi="Times New Roman"/>
                <w:b/>
                <w:sz w:val="26"/>
                <w:szCs w:val="26"/>
              </w:rPr>
              <w:t>1.6. Phân bổ thời gian</w:t>
            </w:r>
            <w:r w:rsidRPr="00726EDD">
              <w:rPr>
                <w:rFonts w:ascii="Times New Roman" w:hAnsi="Times New Roman"/>
                <w:sz w:val="26"/>
                <w:szCs w:val="26"/>
              </w:rPr>
              <w:t>:</w:t>
            </w:r>
          </w:p>
        </w:tc>
        <w:tc>
          <w:tcPr>
            <w:tcW w:w="4537" w:type="dxa"/>
            <w:vAlign w:val="center"/>
          </w:tcPr>
          <w:p w:rsidR="00A8032C" w:rsidRPr="00726EDD" w:rsidRDefault="00A8032C" w:rsidP="00FD5FD3">
            <w:pPr>
              <w:rPr>
                <w:rFonts w:ascii="Times New Roman" w:hAnsi="Times New Roman"/>
                <w:sz w:val="26"/>
                <w:szCs w:val="26"/>
              </w:rPr>
            </w:pPr>
          </w:p>
        </w:tc>
      </w:tr>
      <w:tr w:rsidR="00A8032C" w:rsidRPr="00726EDD" w:rsidTr="001A19B0">
        <w:tc>
          <w:tcPr>
            <w:tcW w:w="4672" w:type="dxa"/>
            <w:vAlign w:val="center"/>
          </w:tcPr>
          <w:p w:rsidR="00A8032C" w:rsidRPr="00726EDD" w:rsidRDefault="00A8032C" w:rsidP="00FD5FD3">
            <w:pPr>
              <w:tabs>
                <w:tab w:val="left" w:pos="284"/>
              </w:tabs>
              <w:rPr>
                <w:rFonts w:ascii="Times New Roman" w:hAnsi="Times New Roman"/>
                <w:b/>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 xml:space="preserve">Lý thuyết:    </w:t>
            </w:r>
          </w:p>
        </w:tc>
        <w:tc>
          <w:tcPr>
            <w:tcW w:w="4537" w:type="dxa"/>
            <w:vAlign w:val="center"/>
          </w:tcPr>
          <w:p w:rsidR="00A8032C" w:rsidRPr="00726EDD" w:rsidRDefault="00A8032C" w:rsidP="00FD5FD3">
            <w:pPr>
              <w:tabs>
                <w:tab w:val="left" w:pos="485"/>
              </w:tabs>
              <w:rPr>
                <w:rFonts w:ascii="Times New Roman" w:hAnsi="Times New Roman"/>
                <w:b/>
                <w:bCs/>
                <w:sz w:val="26"/>
                <w:szCs w:val="26"/>
              </w:rPr>
            </w:pPr>
            <w:r w:rsidRPr="00726EDD">
              <w:rPr>
                <w:rFonts w:ascii="Times New Roman" w:hAnsi="Times New Roman"/>
                <w:bCs/>
                <w:sz w:val="26"/>
                <w:szCs w:val="26"/>
              </w:rPr>
              <w:t>30</w:t>
            </w:r>
            <w:r w:rsidRPr="00726EDD">
              <w:rPr>
                <w:rFonts w:ascii="Times New Roman" w:hAnsi="Times New Roman"/>
                <w:bCs/>
                <w:sz w:val="26"/>
                <w:szCs w:val="26"/>
                <w:lang w:val="vi-VN"/>
              </w:rPr>
              <w:t xml:space="preserve"> tiết</w:t>
            </w:r>
          </w:p>
        </w:tc>
      </w:tr>
      <w:tr w:rsidR="00A8032C" w:rsidRPr="00726EDD" w:rsidTr="001A19B0">
        <w:tc>
          <w:tcPr>
            <w:tcW w:w="4672" w:type="dxa"/>
            <w:vAlign w:val="center"/>
          </w:tcPr>
          <w:p w:rsidR="00A8032C" w:rsidRPr="00726EDD" w:rsidRDefault="00A8032C" w:rsidP="00FD5FD3">
            <w:pPr>
              <w:tabs>
                <w:tab w:val="left" w:pos="284"/>
              </w:tabs>
              <w:rPr>
                <w:rFonts w:ascii="Times New Roman" w:hAnsi="Times New Roman"/>
                <w:b/>
                <w:bCs/>
                <w:sz w:val="26"/>
                <w:szCs w:val="26"/>
                <w:lang w:val="vi-VN"/>
              </w:rPr>
            </w:pPr>
            <w:r w:rsidRPr="00726EDD">
              <w:rPr>
                <w:rFonts w:ascii="Times New Roman" w:hAnsi="Times New Roman"/>
                <w:bCs/>
                <w:sz w:val="26"/>
                <w:szCs w:val="26"/>
                <w:lang w:val="vi-VN"/>
              </w:rPr>
              <w:t xml:space="preserve">- Bài tập và Thảo luận nhóm:     </w:t>
            </w:r>
          </w:p>
        </w:tc>
        <w:tc>
          <w:tcPr>
            <w:tcW w:w="4537" w:type="dxa"/>
            <w:vAlign w:val="center"/>
          </w:tcPr>
          <w:p w:rsidR="00A8032C" w:rsidRPr="00726EDD" w:rsidRDefault="00A8032C" w:rsidP="00FD5FD3">
            <w:pPr>
              <w:tabs>
                <w:tab w:val="left" w:pos="2325"/>
              </w:tabs>
              <w:rPr>
                <w:rFonts w:ascii="Times New Roman" w:hAnsi="Times New Roman"/>
                <w:b/>
                <w:bCs/>
                <w:sz w:val="26"/>
                <w:szCs w:val="26"/>
                <w:lang w:val="vi-VN"/>
              </w:rPr>
            </w:pPr>
            <w:r w:rsidRPr="00726EDD">
              <w:rPr>
                <w:rFonts w:ascii="Times New Roman" w:hAnsi="Times New Roman"/>
                <w:bCs/>
                <w:sz w:val="26"/>
                <w:szCs w:val="26"/>
              </w:rPr>
              <w:t>00</w:t>
            </w:r>
            <w:r w:rsidRPr="00726EDD">
              <w:rPr>
                <w:rFonts w:ascii="Times New Roman" w:hAnsi="Times New Roman"/>
                <w:bCs/>
                <w:sz w:val="26"/>
                <w:szCs w:val="26"/>
                <w:lang w:val="vi-VN"/>
              </w:rPr>
              <w:t xml:space="preserve"> tiết</w:t>
            </w:r>
          </w:p>
        </w:tc>
      </w:tr>
      <w:tr w:rsidR="00A8032C" w:rsidRPr="00726EDD" w:rsidTr="001A19B0">
        <w:tc>
          <w:tcPr>
            <w:tcW w:w="4672" w:type="dxa"/>
            <w:vAlign w:val="center"/>
          </w:tcPr>
          <w:p w:rsidR="00A8032C" w:rsidRPr="00726EDD" w:rsidRDefault="00A8032C" w:rsidP="00FD5FD3">
            <w:pPr>
              <w:tabs>
                <w:tab w:val="left" w:pos="2325"/>
              </w:tabs>
              <w:rPr>
                <w:rFonts w:ascii="Times New Roman" w:hAnsi="Times New Roman"/>
                <w:bCs/>
                <w:sz w:val="26"/>
                <w:szCs w:val="26"/>
                <w:lang w:val="vi-VN"/>
              </w:rPr>
            </w:pPr>
            <w:r w:rsidRPr="00726EDD">
              <w:rPr>
                <w:rFonts w:ascii="Times New Roman" w:hAnsi="Times New Roman"/>
                <w:bCs/>
                <w:sz w:val="26"/>
                <w:szCs w:val="26"/>
                <w:lang w:val="vi-VN"/>
              </w:rPr>
              <w:t xml:space="preserve">- Tự học:      </w:t>
            </w:r>
          </w:p>
        </w:tc>
        <w:tc>
          <w:tcPr>
            <w:tcW w:w="4537" w:type="dxa"/>
            <w:vAlign w:val="center"/>
          </w:tcPr>
          <w:p w:rsidR="00A8032C" w:rsidRPr="00726EDD" w:rsidRDefault="00A8032C" w:rsidP="00FD5FD3">
            <w:pPr>
              <w:tabs>
                <w:tab w:val="left" w:pos="2325"/>
              </w:tabs>
              <w:rPr>
                <w:rFonts w:ascii="Times New Roman" w:hAnsi="Times New Roman"/>
                <w:b/>
                <w:bCs/>
                <w:sz w:val="26"/>
                <w:szCs w:val="26"/>
              </w:rPr>
            </w:pPr>
            <w:r w:rsidRPr="00726EDD">
              <w:rPr>
                <w:rFonts w:ascii="Times New Roman" w:hAnsi="Times New Roman"/>
                <w:bCs/>
                <w:sz w:val="26"/>
                <w:szCs w:val="26"/>
              </w:rPr>
              <w:t>9</w:t>
            </w:r>
            <w:r w:rsidRPr="00726EDD">
              <w:rPr>
                <w:rFonts w:ascii="Times New Roman" w:hAnsi="Times New Roman"/>
                <w:bCs/>
                <w:sz w:val="26"/>
                <w:szCs w:val="26"/>
                <w:lang w:val="vi-VN"/>
              </w:rPr>
              <w:t xml:space="preserve">0 </w:t>
            </w:r>
            <w:r w:rsidR="00A4756A" w:rsidRPr="00726EDD">
              <w:rPr>
                <w:rFonts w:ascii="Times New Roman" w:hAnsi="Times New Roman"/>
                <w:bCs/>
                <w:sz w:val="26"/>
                <w:szCs w:val="26"/>
              </w:rPr>
              <w:t>giờ</w:t>
            </w:r>
          </w:p>
        </w:tc>
      </w:tr>
      <w:tr w:rsidR="00A8032C" w:rsidRPr="00726EDD" w:rsidTr="001A19B0">
        <w:tc>
          <w:tcPr>
            <w:tcW w:w="4672" w:type="dxa"/>
            <w:vAlign w:val="center"/>
          </w:tcPr>
          <w:p w:rsidR="00A8032C" w:rsidRPr="00726EDD" w:rsidRDefault="00A8032C" w:rsidP="00FD5FD3">
            <w:pPr>
              <w:rPr>
                <w:rFonts w:ascii="Times New Roman" w:hAnsi="Times New Roman"/>
                <w:sz w:val="26"/>
                <w:szCs w:val="26"/>
              </w:rPr>
            </w:pPr>
            <w:r w:rsidRPr="00726EDD">
              <w:rPr>
                <w:rFonts w:ascii="Times New Roman" w:hAnsi="Times New Roman"/>
                <w:b/>
                <w:bCs/>
                <w:sz w:val="26"/>
                <w:szCs w:val="26"/>
              </w:rPr>
              <w:t xml:space="preserve">1.7. </w:t>
            </w:r>
            <w:r w:rsidRPr="00726EDD">
              <w:rPr>
                <w:rFonts w:ascii="Times New Roman" w:hAnsi="Times New Roman"/>
                <w:b/>
                <w:bCs/>
                <w:sz w:val="26"/>
                <w:szCs w:val="26"/>
                <w:lang w:val="vi-VN"/>
              </w:rPr>
              <w:t>Các giảng viên phụ trách học phần</w:t>
            </w:r>
            <w:r w:rsidRPr="00726EDD">
              <w:rPr>
                <w:rFonts w:ascii="Times New Roman" w:hAnsi="Times New Roman"/>
                <w:bCs/>
                <w:sz w:val="26"/>
                <w:szCs w:val="26"/>
                <w:lang w:val="vi-VN"/>
              </w:rPr>
              <w:t>:</w:t>
            </w:r>
          </w:p>
        </w:tc>
        <w:tc>
          <w:tcPr>
            <w:tcW w:w="4537" w:type="dxa"/>
            <w:vAlign w:val="center"/>
          </w:tcPr>
          <w:p w:rsidR="00A8032C" w:rsidRPr="00726EDD" w:rsidRDefault="00A8032C" w:rsidP="00FD5FD3">
            <w:pPr>
              <w:rPr>
                <w:rFonts w:ascii="Times New Roman" w:hAnsi="Times New Roman"/>
                <w:sz w:val="26"/>
                <w:szCs w:val="26"/>
              </w:rPr>
            </w:pPr>
          </w:p>
        </w:tc>
      </w:tr>
      <w:tr w:rsidR="00A8032C" w:rsidRPr="00726EDD" w:rsidTr="001A19B0">
        <w:tc>
          <w:tcPr>
            <w:tcW w:w="4672" w:type="dxa"/>
            <w:vAlign w:val="center"/>
          </w:tcPr>
          <w:p w:rsidR="00A8032C" w:rsidRPr="00726EDD" w:rsidRDefault="00A8032C" w:rsidP="00FD5FD3">
            <w:pPr>
              <w:tabs>
                <w:tab w:val="left" w:pos="284"/>
              </w:tabs>
              <w:rPr>
                <w:rFonts w:ascii="Times New Roman" w:hAnsi="Times New Roman"/>
                <w:b/>
                <w:bCs/>
                <w:sz w:val="26"/>
                <w:szCs w:val="26"/>
                <w:lang w:val="vi-VN"/>
              </w:rPr>
            </w:pPr>
            <w:r w:rsidRPr="00726EDD">
              <w:rPr>
                <w:rFonts w:ascii="Times New Roman" w:hAnsi="Times New Roman"/>
                <w:bCs/>
                <w:sz w:val="26"/>
                <w:szCs w:val="26"/>
                <w:lang w:val="vi-VN"/>
              </w:rPr>
              <w:t xml:space="preserve">- Giảng viên phụ trách chính:  </w:t>
            </w:r>
          </w:p>
        </w:tc>
        <w:tc>
          <w:tcPr>
            <w:tcW w:w="4537" w:type="dxa"/>
            <w:vAlign w:val="center"/>
          </w:tcPr>
          <w:p w:rsidR="00A8032C" w:rsidRPr="00726EDD" w:rsidRDefault="00A8032C" w:rsidP="00FD5FD3">
            <w:pPr>
              <w:tabs>
                <w:tab w:val="left" w:pos="2325"/>
              </w:tabs>
              <w:rPr>
                <w:rFonts w:ascii="Times New Roman" w:hAnsi="Times New Roman"/>
                <w:bCs/>
                <w:color w:val="FF0000"/>
                <w:sz w:val="26"/>
                <w:szCs w:val="26"/>
              </w:rPr>
            </w:pPr>
          </w:p>
        </w:tc>
      </w:tr>
      <w:tr w:rsidR="00A8032C" w:rsidRPr="00726EDD" w:rsidTr="001A19B0">
        <w:tc>
          <w:tcPr>
            <w:tcW w:w="4672" w:type="dxa"/>
            <w:vAlign w:val="center"/>
          </w:tcPr>
          <w:p w:rsidR="00A8032C" w:rsidRPr="00726EDD" w:rsidRDefault="00A8032C" w:rsidP="00FD5FD3">
            <w:pPr>
              <w:tabs>
                <w:tab w:val="left" w:pos="284"/>
              </w:tabs>
              <w:rPr>
                <w:rFonts w:ascii="Times New Roman" w:hAnsi="Times New Roman"/>
                <w:bCs/>
                <w:sz w:val="26"/>
                <w:szCs w:val="26"/>
                <w:lang w:val="vi-VN"/>
              </w:rPr>
            </w:pPr>
            <w:r w:rsidRPr="00726EDD">
              <w:rPr>
                <w:rFonts w:ascii="Times New Roman" w:hAnsi="Times New Roman"/>
                <w:sz w:val="26"/>
                <w:szCs w:val="26"/>
                <w:lang w:val="vi-VN"/>
              </w:rPr>
              <w:t>- Danh sách giảng viên cùng giảng dạy:</w:t>
            </w:r>
          </w:p>
        </w:tc>
        <w:tc>
          <w:tcPr>
            <w:tcW w:w="4537" w:type="dxa"/>
            <w:vAlign w:val="center"/>
          </w:tcPr>
          <w:p w:rsidR="00A8032C" w:rsidRPr="00726EDD" w:rsidRDefault="00A8032C" w:rsidP="00FD5FD3">
            <w:pPr>
              <w:tabs>
                <w:tab w:val="left" w:pos="2325"/>
              </w:tabs>
              <w:rPr>
                <w:rFonts w:ascii="Times New Roman" w:hAnsi="Times New Roman"/>
                <w:bCs/>
                <w:color w:val="FF0000"/>
                <w:sz w:val="26"/>
                <w:szCs w:val="26"/>
                <w:lang w:val="vi-VN"/>
              </w:rPr>
            </w:pPr>
          </w:p>
        </w:tc>
      </w:tr>
      <w:tr w:rsidR="00A8032C" w:rsidRPr="00726EDD" w:rsidTr="001A19B0">
        <w:tc>
          <w:tcPr>
            <w:tcW w:w="4672" w:type="dxa"/>
            <w:vAlign w:val="center"/>
          </w:tcPr>
          <w:p w:rsidR="00A8032C" w:rsidRPr="00726EDD" w:rsidRDefault="00A8032C" w:rsidP="00FD5FD3">
            <w:pPr>
              <w:rPr>
                <w:rFonts w:ascii="Times New Roman" w:hAnsi="Times New Roman"/>
                <w:sz w:val="26"/>
                <w:szCs w:val="26"/>
              </w:rPr>
            </w:pPr>
            <w:r w:rsidRPr="00726EDD">
              <w:rPr>
                <w:rFonts w:ascii="Times New Roman" w:hAnsi="Times New Roman"/>
                <w:b/>
                <w:bCs/>
                <w:sz w:val="26"/>
                <w:szCs w:val="26"/>
              </w:rPr>
              <w:t xml:space="preserve">1.8. </w:t>
            </w:r>
            <w:r w:rsidRPr="00726EDD">
              <w:rPr>
                <w:rFonts w:ascii="Times New Roman" w:hAnsi="Times New Roman"/>
                <w:b/>
                <w:bCs/>
                <w:sz w:val="26"/>
                <w:szCs w:val="26"/>
                <w:lang w:val="vi-VN"/>
              </w:rPr>
              <w:t>Điều kiện tham gia học phần</w:t>
            </w:r>
            <w:r w:rsidRPr="00726EDD">
              <w:rPr>
                <w:rFonts w:ascii="Times New Roman" w:hAnsi="Times New Roman"/>
                <w:bCs/>
                <w:sz w:val="26"/>
                <w:szCs w:val="26"/>
              </w:rPr>
              <w:t>:</w:t>
            </w:r>
          </w:p>
        </w:tc>
        <w:tc>
          <w:tcPr>
            <w:tcW w:w="4537" w:type="dxa"/>
            <w:vAlign w:val="center"/>
          </w:tcPr>
          <w:p w:rsidR="00A8032C" w:rsidRPr="00726EDD" w:rsidRDefault="00A8032C" w:rsidP="00FD5FD3">
            <w:pPr>
              <w:rPr>
                <w:rFonts w:ascii="Times New Roman" w:hAnsi="Times New Roman"/>
                <w:sz w:val="26"/>
                <w:szCs w:val="26"/>
              </w:rPr>
            </w:pPr>
          </w:p>
        </w:tc>
      </w:tr>
      <w:tr w:rsidR="00A8032C" w:rsidRPr="00726EDD" w:rsidTr="001A19B0">
        <w:tc>
          <w:tcPr>
            <w:tcW w:w="4672" w:type="dxa"/>
            <w:vAlign w:val="center"/>
          </w:tcPr>
          <w:p w:rsidR="00A8032C" w:rsidRPr="00726EDD" w:rsidRDefault="00A8032C" w:rsidP="00FD5FD3">
            <w:pPr>
              <w:tabs>
                <w:tab w:val="left" w:pos="284"/>
              </w:tabs>
              <w:rPr>
                <w:rFonts w:ascii="Times New Roman" w:hAnsi="Times New Roman"/>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Học phần tiên quyết:</w:t>
            </w:r>
          </w:p>
        </w:tc>
        <w:tc>
          <w:tcPr>
            <w:tcW w:w="4537" w:type="dxa"/>
            <w:vAlign w:val="center"/>
          </w:tcPr>
          <w:p w:rsidR="00A8032C" w:rsidRPr="00726EDD" w:rsidRDefault="00A8032C" w:rsidP="00FD5FD3">
            <w:pPr>
              <w:tabs>
                <w:tab w:val="left" w:pos="2325"/>
              </w:tabs>
              <w:rPr>
                <w:rFonts w:ascii="Times New Roman" w:hAnsi="Times New Roman"/>
                <w:bCs/>
                <w:sz w:val="26"/>
                <w:szCs w:val="26"/>
              </w:rPr>
            </w:pPr>
          </w:p>
        </w:tc>
      </w:tr>
      <w:tr w:rsidR="00A8032C" w:rsidRPr="00726EDD" w:rsidTr="001A19B0">
        <w:tc>
          <w:tcPr>
            <w:tcW w:w="4672" w:type="dxa"/>
            <w:vAlign w:val="center"/>
          </w:tcPr>
          <w:p w:rsidR="00A8032C" w:rsidRPr="00726EDD" w:rsidRDefault="00A8032C"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Học phần học trước:</w:t>
            </w:r>
          </w:p>
        </w:tc>
        <w:tc>
          <w:tcPr>
            <w:tcW w:w="4537" w:type="dxa"/>
            <w:vAlign w:val="center"/>
          </w:tcPr>
          <w:p w:rsidR="00A8032C" w:rsidRPr="00726EDD" w:rsidRDefault="00A8032C" w:rsidP="00FD5FD3">
            <w:pPr>
              <w:tabs>
                <w:tab w:val="left" w:pos="2325"/>
              </w:tabs>
              <w:rPr>
                <w:rFonts w:ascii="Times New Roman" w:hAnsi="Times New Roman"/>
                <w:bCs/>
                <w:sz w:val="26"/>
                <w:szCs w:val="26"/>
                <w:lang w:val="vi-VN"/>
              </w:rPr>
            </w:pPr>
          </w:p>
        </w:tc>
      </w:tr>
      <w:tr w:rsidR="00A8032C" w:rsidRPr="00726EDD" w:rsidTr="001A19B0">
        <w:tc>
          <w:tcPr>
            <w:tcW w:w="4672" w:type="dxa"/>
            <w:vAlign w:val="center"/>
          </w:tcPr>
          <w:p w:rsidR="00A8032C" w:rsidRPr="00726EDD" w:rsidRDefault="00A8032C" w:rsidP="00FD5FD3">
            <w:pPr>
              <w:rPr>
                <w:rFonts w:ascii="Times New Roman" w:hAnsi="Times New Roman"/>
                <w:bCs/>
                <w:sz w:val="26"/>
                <w:szCs w:val="26"/>
                <w:lang w:val="vi-VN"/>
              </w:rPr>
            </w:pPr>
            <w:r w:rsidRPr="00726EDD">
              <w:rPr>
                <w:rFonts w:ascii="Times New Roman" w:hAnsi="Times New Roman"/>
                <w:bCs/>
                <w:sz w:val="26"/>
                <w:szCs w:val="26"/>
                <w:lang w:val="vi-VN"/>
              </w:rPr>
              <w:t>- Học phần song hành:</w:t>
            </w:r>
          </w:p>
        </w:tc>
        <w:tc>
          <w:tcPr>
            <w:tcW w:w="4537" w:type="dxa"/>
            <w:vAlign w:val="center"/>
          </w:tcPr>
          <w:p w:rsidR="00A8032C" w:rsidRPr="00726EDD" w:rsidRDefault="00A8032C" w:rsidP="00FD5FD3">
            <w:pPr>
              <w:tabs>
                <w:tab w:val="left" w:pos="2325"/>
              </w:tabs>
              <w:rPr>
                <w:rFonts w:ascii="Times New Roman" w:hAnsi="Times New Roman"/>
                <w:bCs/>
                <w:sz w:val="26"/>
                <w:szCs w:val="26"/>
                <w:lang w:val="vi-VN"/>
              </w:rPr>
            </w:pPr>
          </w:p>
        </w:tc>
      </w:tr>
    </w:tbl>
    <w:p w:rsidR="001A19B0" w:rsidRPr="00726EDD" w:rsidRDefault="001A19B0" w:rsidP="001A19B0">
      <w:pPr>
        <w:spacing w:line="360" w:lineRule="auto"/>
        <w:rPr>
          <w:rFonts w:ascii="Times New Roman" w:hAnsi="Times New Roman"/>
          <w:b/>
          <w:sz w:val="26"/>
          <w:szCs w:val="26"/>
        </w:rPr>
      </w:pPr>
    </w:p>
    <w:p w:rsidR="00A8032C" w:rsidRPr="00726EDD" w:rsidRDefault="00A8032C" w:rsidP="001A19B0">
      <w:pPr>
        <w:spacing w:line="360" w:lineRule="auto"/>
        <w:rPr>
          <w:rFonts w:ascii="Times New Roman" w:hAnsi="Times New Roman"/>
          <w:b/>
          <w:sz w:val="26"/>
          <w:szCs w:val="26"/>
        </w:rPr>
      </w:pPr>
      <w:r w:rsidRPr="00726EDD">
        <w:rPr>
          <w:rFonts w:ascii="Times New Roman" w:hAnsi="Times New Roman"/>
          <w:b/>
          <w:sz w:val="26"/>
          <w:szCs w:val="26"/>
        </w:rPr>
        <w:t>2. Mô tả học phần</w:t>
      </w:r>
    </w:p>
    <w:p w:rsidR="00A8032C" w:rsidRPr="00726EDD" w:rsidRDefault="00A8032C" w:rsidP="00077B21">
      <w:pPr>
        <w:pStyle w:val="ListParagraph"/>
        <w:numPr>
          <w:ilvl w:val="0"/>
          <w:numId w:val="71"/>
        </w:numPr>
        <w:tabs>
          <w:tab w:val="clear" w:pos="1287"/>
        </w:tabs>
        <w:spacing w:after="0" w:line="360" w:lineRule="auto"/>
        <w:ind w:left="0" w:right="141" w:firstLine="540"/>
        <w:jc w:val="both"/>
        <w:rPr>
          <w:rFonts w:cs="Times New Roman"/>
          <w:sz w:val="26"/>
          <w:szCs w:val="26"/>
          <w:lang w:val="en-GB"/>
        </w:rPr>
      </w:pPr>
      <w:bookmarkStart w:id="13" w:name="_Hlk142649393"/>
      <w:r w:rsidRPr="00726EDD">
        <w:rPr>
          <w:rFonts w:cs="Times New Roman"/>
          <w:sz w:val="26"/>
          <w:szCs w:val="26"/>
          <w:lang w:val="en-GB"/>
        </w:rPr>
        <w:t>Nội dung của học phần bao gồm những kiến thức về khung lý thuyết, bản chất, chức năng và phương pháp của kế toánquản trị, phân loại chi phí, phân tích mối quan hệ chi phí – khối lượng – lợi nhuận, lập dự toán, phân tích biến động chi phí, đánh giá trách nhiệm quản lý, định giá bán sản phẩm, thông tin thích hợp phục vụ cho việc ra quyết định ngắn hạn và dài hạn của nhà quản trị</w:t>
      </w:r>
      <w:bookmarkEnd w:id="13"/>
      <w:r w:rsidRPr="00726EDD">
        <w:rPr>
          <w:rFonts w:cs="Times New Roman"/>
          <w:sz w:val="26"/>
          <w:szCs w:val="26"/>
          <w:lang w:val="en-GB"/>
        </w:rPr>
        <w:t>.</w:t>
      </w:r>
    </w:p>
    <w:p w:rsidR="00A8032C" w:rsidRPr="00726EDD" w:rsidRDefault="00A8032C" w:rsidP="001A19B0">
      <w:pPr>
        <w:spacing w:line="360" w:lineRule="auto"/>
        <w:rPr>
          <w:rFonts w:ascii="Times New Roman" w:hAnsi="Times New Roman"/>
          <w:b/>
          <w:sz w:val="26"/>
          <w:szCs w:val="26"/>
        </w:rPr>
      </w:pPr>
      <w:r w:rsidRPr="00726EDD">
        <w:rPr>
          <w:rFonts w:ascii="Times New Roman" w:hAnsi="Times New Roman"/>
          <w:b/>
          <w:sz w:val="26"/>
          <w:szCs w:val="26"/>
        </w:rPr>
        <w:t>3. Mục tiêu học phần (Goals)</w:t>
      </w:r>
    </w:p>
    <w:tbl>
      <w:tblPr>
        <w:tblStyle w:val="TableGrid"/>
        <w:tblW w:w="0" w:type="auto"/>
        <w:jc w:val="center"/>
        <w:tblLook w:val="04A0" w:firstRow="1" w:lastRow="0" w:firstColumn="1" w:lastColumn="0" w:noHBand="0" w:noVBand="1"/>
      </w:tblPr>
      <w:tblGrid>
        <w:gridCol w:w="1327"/>
        <w:gridCol w:w="6465"/>
        <w:gridCol w:w="1412"/>
      </w:tblGrid>
      <w:tr w:rsidR="00A8032C" w:rsidRPr="00726EDD" w:rsidTr="00EC0B5E">
        <w:trPr>
          <w:jc w:val="center"/>
        </w:trPr>
        <w:tc>
          <w:tcPr>
            <w:tcW w:w="1327" w:type="dxa"/>
            <w:shd w:val="clear" w:color="auto" w:fill="F2F2F2" w:themeFill="background1" w:themeFillShade="F2"/>
            <w:vAlign w:val="center"/>
          </w:tcPr>
          <w:p w:rsidR="00A8032C" w:rsidRPr="00726EDD" w:rsidRDefault="00A8032C"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Mục tiêu</w:t>
            </w:r>
          </w:p>
          <w:p w:rsidR="00A8032C" w:rsidRPr="00726EDD" w:rsidRDefault="00A8032C" w:rsidP="00FD5FD3">
            <w:pPr>
              <w:jc w:val="center"/>
              <w:rPr>
                <w:rFonts w:ascii="Times New Roman" w:hAnsi="Times New Roman"/>
                <w:sz w:val="26"/>
                <w:szCs w:val="26"/>
              </w:rPr>
            </w:pPr>
            <w:r w:rsidRPr="00726EDD">
              <w:rPr>
                <w:rFonts w:ascii="Times New Roman" w:hAnsi="Times New Roman"/>
                <w:b/>
                <w:bCs/>
                <w:i/>
                <w:sz w:val="26"/>
                <w:szCs w:val="26"/>
              </w:rPr>
              <w:t>(Goals)</w:t>
            </w:r>
          </w:p>
        </w:tc>
        <w:tc>
          <w:tcPr>
            <w:tcW w:w="6465" w:type="dxa"/>
            <w:shd w:val="clear" w:color="auto" w:fill="F2F2F2" w:themeFill="background1" w:themeFillShade="F2"/>
            <w:vAlign w:val="center"/>
          </w:tcPr>
          <w:p w:rsidR="00A8032C" w:rsidRPr="00726EDD" w:rsidRDefault="00A8032C"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sz w:val="26"/>
                <w:szCs w:val="26"/>
              </w:rPr>
              <w:t xml:space="preserve">Mô tả </w:t>
            </w:r>
            <w:r w:rsidRPr="00726EDD">
              <w:rPr>
                <w:rFonts w:ascii="Times New Roman" w:hAnsi="Times New Roman"/>
                <w:b/>
                <w:bCs/>
                <w:i/>
                <w:sz w:val="26"/>
                <w:szCs w:val="26"/>
              </w:rPr>
              <w:t>(Goal description)</w:t>
            </w:r>
          </w:p>
          <w:p w:rsidR="00A8032C" w:rsidRPr="00726EDD" w:rsidRDefault="00A8032C" w:rsidP="00FD5FD3">
            <w:pPr>
              <w:jc w:val="center"/>
              <w:rPr>
                <w:rFonts w:ascii="Times New Roman" w:hAnsi="Times New Roman"/>
                <w:sz w:val="26"/>
                <w:szCs w:val="26"/>
              </w:rPr>
            </w:pPr>
            <w:r w:rsidRPr="00726EDD">
              <w:rPr>
                <w:rFonts w:ascii="Times New Roman" w:hAnsi="Times New Roman"/>
                <w:b/>
                <w:bCs/>
                <w:i/>
                <w:sz w:val="26"/>
                <w:szCs w:val="26"/>
              </w:rPr>
              <w:t>(Học phần này trang bị cho học viên:)</w:t>
            </w:r>
          </w:p>
        </w:tc>
        <w:tc>
          <w:tcPr>
            <w:tcW w:w="1412" w:type="dxa"/>
            <w:shd w:val="clear" w:color="auto" w:fill="F2F2F2" w:themeFill="background1" w:themeFillShade="F2"/>
            <w:vAlign w:val="center"/>
          </w:tcPr>
          <w:p w:rsidR="00A8032C" w:rsidRPr="00726EDD" w:rsidRDefault="00A8032C"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sz w:val="26"/>
                <w:szCs w:val="26"/>
                <w:lang w:val="fr-FR"/>
              </w:rPr>
              <w:t>Chuẩn đầu ra</w:t>
            </w:r>
          </w:p>
          <w:p w:rsidR="00A8032C" w:rsidRPr="00726EDD" w:rsidRDefault="00A8032C" w:rsidP="00FD5FD3">
            <w:pPr>
              <w:jc w:val="center"/>
              <w:rPr>
                <w:rFonts w:ascii="Times New Roman" w:hAnsi="Times New Roman"/>
                <w:sz w:val="26"/>
                <w:szCs w:val="26"/>
              </w:rPr>
            </w:pPr>
            <w:r w:rsidRPr="00726EDD">
              <w:rPr>
                <w:rFonts w:ascii="Times New Roman" w:hAnsi="Times New Roman"/>
                <w:b/>
                <w:bCs/>
                <w:sz w:val="26"/>
                <w:szCs w:val="26"/>
                <w:lang w:val="fr-FR"/>
              </w:rPr>
              <w:t>CTĐT (</w:t>
            </w:r>
            <w:r w:rsidR="00A4756A" w:rsidRPr="00726EDD">
              <w:rPr>
                <w:rFonts w:ascii="Times New Roman" w:hAnsi="Times New Roman"/>
                <w:b/>
                <w:bCs/>
                <w:sz w:val="26"/>
                <w:szCs w:val="26"/>
                <w:lang w:val="fr-FR"/>
              </w:rPr>
              <w:t>E</w:t>
            </w:r>
            <w:r w:rsidRPr="00726EDD">
              <w:rPr>
                <w:rFonts w:ascii="Times New Roman" w:hAnsi="Times New Roman"/>
                <w:b/>
                <w:bCs/>
                <w:sz w:val="26"/>
                <w:szCs w:val="26"/>
                <w:lang w:val="fr-FR"/>
              </w:rPr>
              <w:t>LOs)</w:t>
            </w:r>
          </w:p>
        </w:tc>
      </w:tr>
      <w:tr w:rsidR="00A8032C" w:rsidRPr="00726EDD" w:rsidTr="00EC0B5E">
        <w:trPr>
          <w:jc w:val="center"/>
        </w:trPr>
        <w:tc>
          <w:tcPr>
            <w:tcW w:w="1327" w:type="dxa"/>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sz w:val="26"/>
                <w:szCs w:val="26"/>
              </w:rPr>
              <w:t>G1</w:t>
            </w:r>
          </w:p>
        </w:tc>
        <w:tc>
          <w:tcPr>
            <w:tcW w:w="6465" w:type="dxa"/>
            <w:vAlign w:val="center"/>
          </w:tcPr>
          <w:p w:rsidR="00A8032C" w:rsidRPr="00726EDD" w:rsidRDefault="00A8032C" w:rsidP="00FD5FD3">
            <w:pPr>
              <w:jc w:val="both"/>
              <w:rPr>
                <w:rFonts w:ascii="Times New Roman" w:hAnsi="Times New Roman"/>
                <w:sz w:val="26"/>
                <w:szCs w:val="26"/>
              </w:rPr>
            </w:pPr>
            <w:bookmarkStart w:id="14" w:name="_Hlk142649436"/>
            <w:r w:rsidRPr="00726EDD">
              <w:rPr>
                <w:rFonts w:ascii="Times New Roman" w:hAnsi="Times New Roman"/>
                <w:sz w:val="26"/>
                <w:szCs w:val="26"/>
                <w:lang w:val="en-GB"/>
              </w:rPr>
              <w:t xml:space="preserve">Kiến thức ngành trong các lĩnh vực kế toán như: khung lý thuyết, </w:t>
            </w:r>
            <w:r w:rsidRPr="00726EDD">
              <w:rPr>
                <w:rFonts w:ascii="Times New Roman" w:hAnsi="Times New Roman"/>
                <w:sz w:val="26"/>
                <w:szCs w:val="26"/>
              </w:rPr>
              <w:t xml:space="preserve">phương pháp </w:t>
            </w:r>
            <w:r w:rsidRPr="00726EDD">
              <w:rPr>
                <w:rFonts w:ascii="Times New Roman" w:hAnsi="Times New Roman"/>
                <w:bCs/>
                <w:sz w:val="26"/>
                <w:szCs w:val="26"/>
              </w:rPr>
              <w:t>phân tích mối quan hệ giữa chi phí – khối lượng – lợi nhuận</w:t>
            </w:r>
            <w:r w:rsidRPr="00726EDD">
              <w:rPr>
                <w:rFonts w:ascii="Times New Roman" w:hAnsi="Times New Roman"/>
                <w:sz w:val="26"/>
                <w:szCs w:val="26"/>
              </w:rPr>
              <w:t xml:space="preserve">; dự toán ngân sách; phân tích chi phí; </w:t>
            </w:r>
            <w:r w:rsidRPr="00726EDD">
              <w:rPr>
                <w:rFonts w:ascii="Times New Roman" w:hAnsi="Times New Roman"/>
                <w:sz w:val="26"/>
                <w:szCs w:val="26"/>
              </w:rPr>
              <w:lastRenderedPageBreak/>
              <w:t>xác định giá bán sản phẩm, thông tin thích hợp phục vụ cho việc ra quyết định ngắn hạn và dài hạn của nhà quản trị.</w:t>
            </w:r>
            <w:bookmarkEnd w:id="14"/>
          </w:p>
        </w:tc>
        <w:tc>
          <w:tcPr>
            <w:tcW w:w="1412" w:type="dxa"/>
            <w:vAlign w:val="center"/>
          </w:tcPr>
          <w:p w:rsidR="00A8032C" w:rsidRPr="00726EDD" w:rsidRDefault="00A4756A" w:rsidP="00FD5FD3">
            <w:pPr>
              <w:jc w:val="center"/>
              <w:rPr>
                <w:rFonts w:ascii="Times New Roman" w:hAnsi="Times New Roman"/>
                <w:sz w:val="26"/>
                <w:szCs w:val="26"/>
              </w:rPr>
            </w:pPr>
            <w:r w:rsidRPr="00726EDD">
              <w:rPr>
                <w:rFonts w:ascii="Times New Roman" w:hAnsi="Times New Roman"/>
                <w:sz w:val="26"/>
                <w:szCs w:val="26"/>
              </w:rPr>
              <w:lastRenderedPageBreak/>
              <w:t>E</w:t>
            </w:r>
            <w:r w:rsidR="00A8032C" w:rsidRPr="00726EDD">
              <w:rPr>
                <w:rFonts w:ascii="Times New Roman" w:hAnsi="Times New Roman"/>
                <w:sz w:val="26"/>
                <w:szCs w:val="26"/>
              </w:rPr>
              <w:t>LO3, 4</w:t>
            </w:r>
          </w:p>
        </w:tc>
      </w:tr>
      <w:tr w:rsidR="00A8032C" w:rsidRPr="00726EDD" w:rsidTr="00EC0B5E">
        <w:trPr>
          <w:jc w:val="center"/>
        </w:trPr>
        <w:tc>
          <w:tcPr>
            <w:tcW w:w="1327" w:type="dxa"/>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sz w:val="26"/>
                <w:szCs w:val="26"/>
              </w:rPr>
              <w:lastRenderedPageBreak/>
              <w:t>G2</w:t>
            </w:r>
          </w:p>
        </w:tc>
        <w:tc>
          <w:tcPr>
            <w:tcW w:w="6465" w:type="dxa"/>
            <w:vAlign w:val="center"/>
          </w:tcPr>
          <w:p w:rsidR="00A8032C" w:rsidRPr="00726EDD" w:rsidRDefault="00A8032C" w:rsidP="00FD5FD3">
            <w:pPr>
              <w:jc w:val="both"/>
              <w:rPr>
                <w:rFonts w:ascii="Times New Roman" w:hAnsi="Times New Roman"/>
                <w:color w:val="FF0000"/>
                <w:sz w:val="26"/>
                <w:szCs w:val="26"/>
              </w:rPr>
            </w:pPr>
            <w:r w:rsidRPr="00726EDD">
              <w:rPr>
                <w:rFonts w:ascii="Times New Roman" w:hAnsi="Times New Roman"/>
                <w:sz w:val="26"/>
                <w:szCs w:val="26"/>
                <w:lang w:val="en-GB"/>
              </w:rPr>
              <w:t>Có khả năng p</w:t>
            </w:r>
            <w:r w:rsidRPr="00726EDD">
              <w:rPr>
                <w:rFonts w:ascii="Times New Roman" w:hAnsi="Times New Roman"/>
                <w:sz w:val="26"/>
                <w:szCs w:val="26"/>
              </w:rPr>
              <w:t xml:space="preserve">hân </w:t>
            </w:r>
            <w:r w:rsidRPr="00726EDD">
              <w:rPr>
                <w:rFonts w:ascii="Times New Roman" w:hAnsi="Times New Roman"/>
                <w:bCs/>
                <w:sz w:val="26"/>
                <w:szCs w:val="26"/>
              </w:rPr>
              <w:t xml:space="preserve">tích và tính toán được sự thay đổi của chi phí, khối lượng đến lợi nhuận; </w:t>
            </w:r>
            <w:r w:rsidRPr="00726EDD">
              <w:rPr>
                <w:rFonts w:ascii="Times New Roman" w:hAnsi="Times New Roman"/>
                <w:sz w:val="26"/>
                <w:szCs w:val="26"/>
              </w:rPr>
              <w:t>Lập được dự toán ngân sách của doanh nghiệp; Xác định được giá bán sản phẩm; Cung cấp được thông tin thích hợp cho nhà quản trị đưa ra quyết định trong ngắn hạn.</w:t>
            </w:r>
          </w:p>
        </w:tc>
        <w:tc>
          <w:tcPr>
            <w:tcW w:w="1412" w:type="dxa"/>
            <w:vAlign w:val="center"/>
          </w:tcPr>
          <w:p w:rsidR="00A8032C" w:rsidRPr="00726EDD" w:rsidRDefault="00A4756A" w:rsidP="00FD5FD3">
            <w:pPr>
              <w:jc w:val="center"/>
              <w:rPr>
                <w:rFonts w:ascii="Times New Roman" w:hAnsi="Times New Roman"/>
                <w:color w:val="FF0000"/>
                <w:sz w:val="26"/>
                <w:szCs w:val="26"/>
              </w:rPr>
            </w:pPr>
            <w:r w:rsidRPr="00726EDD">
              <w:rPr>
                <w:rFonts w:ascii="Times New Roman" w:hAnsi="Times New Roman"/>
                <w:bCs/>
                <w:sz w:val="26"/>
                <w:szCs w:val="26"/>
              </w:rPr>
              <w:t>E</w:t>
            </w:r>
            <w:r w:rsidR="00A8032C" w:rsidRPr="00726EDD">
              <w:rPr>
                <w:rFonts w:ascii="Times New Roman" w:hAnsi="Times New Roman"/>
                <w:bCs/>
                <w:sz w:val="26"/>
                <w:szCs w:val="26"/>
              </w:rPr>
              <w:t>LO5, 6</w:t>
            </w:r>
          </w:p>
        </w:tc>
      </w:tr>
      <w:tr w:rsidR="00A8032C" w:rsidRPr="00726EDD" w:rsidTr="00EC0B5E">
        <w:trPr>
          <w:trHeight w:val="339"/>
          <w:jc w:val="center"/>
        </w:trPr>
        <w:tc>
          <w:tcPr>
            <w:tcW w:w="1327" w:type="dxa"/>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sz w:val="26"/>
                <w:szCs w:val="26"/>
              </w:rPr>
              <w:t>G3</w:t>
            </w:r>
          </w:p>
        </w:tc>
        <w:tc>
          <w:tcPr>
            <w:tcW w:w="6465" w:type="dxa"/>
            <w:vAlign w:val="center"/>
          </w:tcPr>
          <w:p w:rsidR="00A8032C" w:rsidRPr="00726EDD" w:rsidRDefault="00A8032C" w:rsidP="00FD5FD3">
            <w:pPr>
              <w:pStyle w:val="ListParagraph"/>
              <w:spacing w:line="240" w:lineRule="auto"/>
              <w:ind w:left="0"/>
              <w:contextualSpacing w:val="0"/>
              <w:jc w:val="both"/>
              <w:rPr>
                <w:rFonts w:cs="Times New Roman"/>
                <w:sz w:val="26"/>
                <w:szCs w:val="26"/>
              </w:rPr>
            </w:pPr>
            <w:r w:rsidRPr="00726EDD">
              <w:rPr>
                <w:rFonts w:cs="Times New Roman"/>
                <w:sz w:val="26"/>
                <w:szCs w:val="26"/>
              </w:rPr>
              <w:t>Có ý thức kỷ luật cao, trách nhiệm với xã hội và có khả năng học tập suốt đời</w:t>
            </w:r>
          </w:p>
        </w:tc>
        <w:tc>
          <w:tcPr>
            <w:tcW w:w="1412" w:type="dxa"/>
            <w:vAlign w:val="center"/>
          </w:tcPr>
          <w:p w:rsidR="00A8032C" w:rsidRPr="00726EDD" w:rsidRDefault="00A4756A" w:rsidP="00FD5FD3">
            <w:pPr>
              <w:jc w:val="center"/>
              <w:rPr>
                <w:rFonts w:ascii="Times New Roman" w:hAnsi="Times New Roman"/>
                <w:iCs/>
                <w:sz w:val="26"/>
                <w:szCs w:val="26"/>
              </w:rPr>
            </w:pPr>
            <w:r w:rsidRPr="00726EDD">
              <w:rPr>
                <w:rFonts w:ascii="Times New Roman" w:hAnsi="Times New Roman"/>
                <w:iCs/>
                <w:sz w:val="26"/>
                <w:szCs w:val="26"/>
              </w:rPr>
              <w:t>E</w:t>
            </w:r>
            <w:r w:rsidR="00A8032C" w:rsidRPr="00726EDD">
              <w:rPr>
                <w:rFonts w:ascii="Times New Roman" w:hAnsi="Times New Roman"/>
                <w:iCs/>
                <w:sz w:val="26"/>
                <w:szCs w:val="26"/>
              </w:rPr>
              <w:t>LO8</w:t>
            </w:r>
          </w:p>
        </w:tc>
      </w:tr>
    </w:tbl>
    <w:p w:rsidR="00A8032C" w:rsidRPr="00726EDD" w:rsidRDefault="00A8032C" w:rsidP="00FD5FD3">
      <w:pPr>
        <w:rPr>
          <w:rFonts w:ascii="Times New Roman" w:hAnsi="Times New Roman"/>
          <w:b/>
          <w:sz w:val="26"/>
          <w:szCs w:val="26"/>
        </w:rPr>
      </w:pPr>
    </w:p>
    <w:p w:rsidR="00A8032C" w:rsidRPr="00726EDD" w:rsidRDefault="00A8032C" w:rsidP="001A19B0">
      <w:pPr>
        <w:spacing w:line="360" w:lineRule="auto"/>
        <w:rPr>
          <w:rFonts w:ascii="Times New Roman" w:hAnsi="Times New Roman"/>
          <w:b/>
          <w:sz w:val="26"/>
          <w:szCs w:val="26"/>
        </w:rPr>
      </w:pPr>
      <w:r w:rsidRPr="00726EDD">
        <w:rPr>
          <w:rFonts w:ascii="Times New Roman" w:hAnsi="Times New Roman"/>
          <w:b/>
          <w:sz w:val="26"/>
          <w:szCs w:val="26"/>
        </w:rPr>
        <w:t xml:space="preserve">4. Chuẩn đầu ra của học phần (Course </w:t>
      </w:r>
      <w:r w:rsidR="00A4756A" w:rsidRPr="00726EDD">
        <w:rPr>
          <w:rFonts w:ascii="Times New Roman" w:hAnsi="Times New Roman"/>
          <w:b/>
          <w:sz w:val="26"/>
          <w:szCs w:val="26"/>
        </w:rPr>
        <w:t xml:space="preserve">Expected </w:t>
      </w:r>
      <w:r w:rsidRPr="00726EDD">
        <w:rPr>
          <w:rFonts w:ascii="Times New Roman" w:hAnsi="Times New Roman"/>
          <w:b/>
          <w:sz w:val="26"/>
          <w:szCs w:val="26"/>
        </w:rPr>
        <w:t>Learning Outcomes – C</w:t>
      </w:r>
      <w:r w:rsidR="00A4756A" w:rsidRPr="00726EDD">
        <w:rPr>
          <w:rFonts w:ascii="Times New Roman" w:hAnsi="Times New Roman"/>
          <w:b/>
          <w:sz w:val="26"/>
          <w:szCs w:val="26"/>
        </w:rPr>
        <w:t>E</w:t>
      </w:r>
      <w:r w:rsidRPr="00726EDD">
        <w:rPr>
          <w:rFonts w:ascii="Times New Roman" w:hAnsi="Times New Roman"/>
          <w:b/>
          <w:sz w:val="26"/>
          <w:szCs w:val="26"/>
        </w:rPr>
        <w:t>LOs)</w:t>
      </w:r>
    </w:p>
    <w:p w:rsidR="00A8032C" w:rsidRPr="00726EDD" w:rsidRDefault="00A8032C" w:rsidP="001A19B0">
      <w:pPr>
        <w:spacing w:line="360" w:lineRule="auto"/>
        <w:ind w:firstLine="360"/>
        <w:rPr>
          <w:rFonts w:ascii="Times New Roman" w:hAnsi="Times New Roman"/>
          <w:bCs/>
          <w:sz w:val="26"/>
          <w:szCs w:val="26"/>
        </w:rPr>
      </w:pPr>
      <w:r w:rsidRPr="00726EDD">
        <w:rPr>
          <w:rFonts w:ascii="Times New Roman" w:hAnsi="Times New Roman"/>
          <w:bCs/>
          <w:sz w:val="26"/>
          <w:szCs w:val="26"/>
          <w:lang w:val="vi-VN"/>
        </w:rPr>
        <w:t xml:space="preserve">Sau khi học xong học phần, </w:t>
      </w:r>
      <w:r w:rsidRPr="00726EDD">
        <w:rPr>
          <w:rFonts w:ascii="Times New Roman" w:hAnsi="Times New Roman"/>
          <w:bCs/>
          <w:sz w:val="26"/>
          <w:szCs w:val="26"/>
        </w:rPr>
        <w:t>học viên</w:t>
      </w:r>
      <w:r w:rsidRPr="00726EDD">
        <w:rPr>
          <w:rFonts w:ascii="Times New Roman" w:hAnsi="Times New Roman"/>
          <w:bCs/>
          <w:sz w:val="26"/>
          <w:szCs w:val="26"/>
          <w:lang w:val="vi-VN"/>
        </w:rPr>
        <w:t xml:space="preserve"> có khả năng</w:t>
      </w:r>
      <w:r w:rsidRPr="00726EDD">
        <w:rPr>
          <w:rFonts w:ascii="Times New Roman" w:hAnsi="Times New Roman"/>
          <w:bCs/>
          <w:sz w:val="26"/>
          <w:szCs w:val="26"/>
        </w:rPr>
        <w:t>:</w:t>
      </w:r>
    </w:p>
    <w:p w:rsidR="00A8032C" w:rsidRPr="00726EDD" w:rsidRDefault="00A8032C" w:rsidP="001A19B0">
      <w:pPr>
        <w:spacing w:line="360" w:lineRule="auto"/>
        <w:ind w:firstLine="360"/>
        <w:jc w:val="both"/>
        <w:rPr>
          <w:rFonts w:ascii="Times New Roman" w:hAnsi="Times New Roman"/>
          <w:b/>
          <w:sz w:val="26"/>
          <w:szCs w:val="26"/>
        </w:rPr>
      </w:pPr>
      <w:r w:rsidRPr="00726EDD">
        <w:rPr>
          <w:rFonts w:ascii="Times New Roman" w:hAnsi="Times New Roman"/>
          <w:bCs/>
          <w:sz w:val="26"/>
          <w:szCs w:val="26"/>
        </w:rPr>
        <w:t xml:space="preserve">Bảng 4.1. </w:t>
      </w:r>
      <w:r w:rsidRPr="00726EDD">
        <w:rPr>
          <w:rFonts w:ascii="Times New Roman" w:hAnsi="Times New Roman"/>
          <w:sz w:val="26"/>
          <w:szCs w:val="26"/>
        </w:rPr>
        <w:t>Chuẩn đầu ra của học phần</w:t>
      </w:r>
    </w:p>
    <w:tbl>
      <w:tblPr>
        <w:tblStyle w:val="TableGrid"/>
        <w:tblW w:w="9351" w:type="dxa"/>
        <w:tblLook w:val="04A0" w:firstRow="1" w:lastRow="0" w:firstColumn="1" w:lastColumn="0" w:noHBand="0" w:noVBand="1"/>
      </w:tblPr>
      <w:tblGrid>
        <w:gridCol w:w="1743"/>
        <w:gridCol w:w="7608"/>
      </w:tblGrid>
      <w:tr w:rsidR="00A8032C" w:rsidRPr="00726EDD" w:rsidTr="001A19B0">
        <w:tc>
          <w:tcPr>
            <w:tcW w:w="1743" w:type="dxa"/>
            <w:shd w:val="clear" w:color="auto" w:fill="F2F2F2" w:themeFill="background1" w:themeFillShade="F2"/>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bCs/>
                <w:sz w:val="26"/>
                <w:szCs w:val="26"/>
              </w:rPr>
              <w:t>CĐR của học phần (C</w:t>
            </w:r>
            <w:r w:rsidR="00A4756A" w:rsidRPr="00726EDD">
              <w:rPr>
                <w:rFonts w:ascii="Times New Roman" w:hAnsi="Times New Roman"/>
                <w:b/>
                <w:bCs/>
                <w:sz w:val="26"/>
                <w:szCs w:val="26"/>
              </w:rPr>
              <w:t>E</w:t>
            </w:r>
            <w:r w:rsidRPr="00726EDD">
              <w:rPr>
                <w:rFonts w:ascii="Times New Roman" w:hAnsi="Times New Roman"/>
                <w:b/>
                <w:bCs/>
                <w:sz w:val="26"/>
                <w:szCs w:val="26"/>
              </w:rPr>
              <w:t>LOs)</w:t>
            </w:r>
          </w:p>
        </w:tc>
        <w:tc>
          <w:tcPr>
            <w:tcW w:w="7608" w:type="dxa"/>
            <w:shd w:val="clear" w:color="auto" w:fill="F2F2F2" w:themeFill="background1" w:themeFillShade="F2"/>
            <w:vAlign w:val="center"/>
          </w:tcPr>
          <w:p w:rsidR="00A8032C" w:rsidRPr="00726EDD" w:rsidRDefault="00A8032C"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Mô tả C</w:t>
            </w:r>
            <w:r w:rsidR="00A4756A" w:rsidRPr="00726EDD">
              <w:rPr>
                <w:rFonts w:ascii="Times New Roman" w:hAnsi="Times New Roman"/>
                <w:b/>
                <w:bCs/>
                <w:sz w:val="26"/>
                <w:szCs w:val="26"/>
              </w:rPr>
              <w:t>E</w:t>
            </w:r>
            <w:r w:rsidRPr="00726EDD">
              <w:rPr>
                <w:rFonts w:ascii="Times New Roman" w:hAnsi="Times New Roman"/>
                <w:b/>
                <w:bCs/>
                <w:sz w:val="26"/>
                <w:szCs w:val="26"/>
              </w:rPr>
              <w:t>LOs</w:t>
            </w:r>
          </w:p>
          <w:p w:rsidR="00A8032C" w:rsidRPr="00726EDD" w:rsidRDefault="00A8032C" w:rsidP="00FD5FD3">
            <w:pPr>
              <w:jc w:val="center"/>
              <w:rPr>
                <w:rFonts w:ascii="Times New Roman" w:hAnsi="Times New Roman"/>
                <w:b/>
                <w:sz w:val="26"/>
                <w:szCs w:val="26"/>
              </w:rPr>
            </w:pPr>
            <w:r w:rsidRPr="00726EDD">
              <w:rPr>
                <w:rFonts w:ascii="Times New Roman" w:hAnsi="Times New Roman"/>
                <w:b/>
                <w:bCs/>
                <w:sz w:val="26"/>
                <w:szCs w:val="26"/>
              </w:rPr>
              <w:t>(Sau khi học xong môn học này, học viên:)</w:t>
            </w:r>
          </w:p>
        </w:tc>
      </w:tr>
      <w:tr w:rsidR="00A8032C" w:rsidRPr="00726EDD" w:rsidTr="001A19B0">
        <w:tc>
          <w:tcPr>
            <w:tcW w:w="1743" w:type="dxa"/>
            <w:vAlign w:val="center"/>
          </w:tcPr>
          <w:p w:rsidR="00A8032C" w:rsidRPr="00726EDD" w:rsidRDefault="00A8032C" w:rsidP="00FD5FD3">
            <w:pPr>
              <w:jc w:val="center"/>
              <w:rPr>
                <w:rFonts w:ascii="Times New Roman" w:hAnsi="Times New Roman"/>
                <w:bCs/>
                <w:sz w:val="26"/>
                <w:szCs w:val="26"/>
              </w:rPr>
            </w:pPr>
            <w:r w:rsidRPr="00726EDD">
              <w:rPr>
                <w:rFonts w:ascii="Times New Roman" w:hAnsi="Times New Roman"/>
                <w:bCs/>
                <w:sz w:val="26"/>
                <w:szCs w:val="26"/>
              </w:rPr>
              <w:t>C</w:t>
            </w:r>
            <w:r w:rsidR="00A4756A" w:rsidRPr="00726EDD">
              <w:rPr>
                <w:rFonts w:ascii="Times New Roman" w:hAnsi="Times New Roman"/>
                <w:bCs/>
                <w:sz w:val="26"/>
                <w:szCs w:val="26"/>
              </w:rPr>
              <w:t>E</w:t>
            </w:r>
            <w:r w:rsidRPr="00726EDD">
              <w:rPr>
                <w:rFonts w:ascii="Times New Roman" w:hAnsi="Times New Roman"/>
                <w:bCs/>
                <w:sz w:val="26"/>
                <w:szCs w:val="26"/>
              </w:rPr>
              <w:t>LO1</w:t>
            </w:r>
          </w:p>
        </w:tc>
        <w:tc>
          <w:tcPr>
            <w:tcW w:w="7608" w:type="dxa"/>
          </w:tcPr>
          <w:p w:rsidR="00A8032C" w:rsidRPr="00726EDD" w:rsidRDefault="00A8032C" w:rsidP="00FD5FD3">
            <w:pPr>
              <w:jc w:val="both"/>
              <w:rPr>
                <w:rFonts w:ascii="Times New Roman" w:hAnsi="Times New Roman"/>
                <w:b/>
                <w:sz w:val="26"/>
                <w:szCs w:val="26"/>
              </w:rPr>
            </w:pPr>
            <w:r w:rsidRPr="00726EDD">
              <w:rPr>
                <w:rFonts w:ascii="Times New Roman" w:hAnsi="Times New Roman"/>
                <w:sz w:val="26"/>
                <w:szCs w:val="26"/>
                <w:lang w:val="en-GB"/>
              </w:rPr>
              <w:t xml:space="preserve">Kiến thức ngành trong các lĩnh vực kế toán như: khung lý thuyết, </w:t>
            </w:r>
            <w:r w:rsidRPr="00726EDD">
              <w:rPr>
                <w:rFonts w:ascii="Times New Roman" w:hAnsi="Times New Roman"/>
                <w:sz w:val="26"/>
                <w:szCs w:val="26"/>
              </w:rPr>
              <w:t xml:space="preserve">phương pháp </w:t>
            </w:r>
            <w:r w:rsidRPr="00726EDD">
              <w:rPr>
                <w:rFonts w:ascii="Times New Roman" w:hAnsi="Times New Roman"/>
                <w:bCs/>
                <w:sz w:val="26"/>
                <w:szCs w:val="26"/>
              </w:rPr>
              <w:t>phân tích mối quan hệ giữa chi phí – khối lượng – lợi nhuận</w:t>
            </w:r>
            <w:r w:rsidRPr="00726EDD">
              <w:rPr>
                <w:rFonts w:ascii="Times New Roman" w:hAnsi="Times New Roman"/>
                <w:sz w:val="26"/>
                <w:szCs w:val="26"/>
              </w:rPr>
              <w:t>; dự toán ngân sách; phân tích chi phí; xác định giá bán sản phẩm, thông tin thích hợp phục vụ cho việc ra quyết định ngắn hạn và dài hạn của nhà quản trị.</w:t>
            </w:r>
          </w:p>
        </w:tc>
      </w:tr>
      <w:tr w:rsidR="00A8032C" w:rsidRPr="00726EDD" w:rsidTr="001A19B0">
        <w:tc>
          <w:tcPr>
            <w:tcW w:w="1743" w:type="dxa"/>
            <w:vAlign w:val="center"/>
          </w:tcPr>
          <w:p w:rsidR="00A8032C" w:rsidRPr="00726EDD" w:rsidRDefault="00A8032C" w:rsidP="00FD5FD3">
            <w:pPr>
              <w:jc w:val="center"/>
              <w:rPr>
                <w:rFonts w:ascii="Times New Roman" w:hAnsi="Times New Roman"/>
                <w:bCs/>
                <w:sz w:val="26"/>
                <w:szCs w:val="26"/>
              </w:rPr>
            </w:pPr>
            <w:r w:rsidRPr="00726EDD">
              <w:rPr>
                <w:rFonts w:ascii="Times New Roman" w:hAnsi="Times New Roman"/>
                <w:bCs/>
                <w:sz w:val="26"/>
                <w:szCs w:val="26"/>
              </w:rPr>
              <w:t>C</w:t>
            </w:r>
            <w:r w:rsidR="00A4756A" w:rsidRPr="00726EDD">
              <w:rPr>
                <w:rFonts w:ascii="Times New Roman" w:hAnsi="Times New Roman"/>
                <w:bCs/>
                <w:sz w:val="26"/>
                <w:szCs w:val="26"/>
              </w:rPr>
              <w:t>E</w:t>
            </w:r>
            <w:r w:rsidRPr="00726EDD">
              <w:rPr>
                <w:rFonts w:ascii="Times New Roman" w:hAnsi="Times New Roman"/>
                <w:bCs/>
                <w:sz w:val="26"/>
                <w:szCs w:val="26"/>
              </w:rPr>
              <w:t>LO2</w:t>
            </w:r>
          </w:p>
        </w:tc>
        <w:tc>
          <w:tcPr>
            <w:tcW w:w="7608" w:type="dxa"/>
          </w:tcPr>
          <w:p w:rsidR="00A8032C" w:rsidRPr="00726EDD" w:rsidRDefault="00A8032C" w:rsidP="00FD5FD3">
            <w:pPr>
              <w:jc w:val="both"/>
              <w:rPr>
                <w:rFonts w:ascii="Times New Roman" w:hAnsi="Times New Roman"/>
                <w:color w:val="FF0000"/>
                <w:sz w:val="26"/>
                <w:szCs w:val="26"/>
              </w:rPr>
            </w:pPr>
            <w:bookmarkStart w:id="15" w:name="_Hlk142649614"/>
            <w:r w:rsidRPr="00726EDD">
              <w:rPr>
                <w:rFonts w:ascii="Times New Roman" w:hAnsi="Times New Roman"/>
                <w:sz w:val="26"/>
                <w:szCs w:val="26"/>
                <w:lang w:val="en-GB"/>
              </w:rPr>
              <w:t>Có khả năng p</w:t>
            </w:r>
            <w:r w:rsidRPr="00726EDD">
              <w:rPr>
                <w:rFonts w:ascii="Times New Roman" w:hAnsi="Times New Roman"/>
                <w:sz w:val="26"/>
                <w:szCs w:val="26"/>
              </w:rPr>
              <w:t xml:space="preserve">hân </w:t>
            </w:r>
            <w:r w:rsidRPr="00726EDD">
              <w:rPr>
                <w:rFonts w:ascii="Times New Roman" w:hAnsi="Times New Roman"/>
                <w:bCs/>
                <w:sz w:val="26"/>
                <w:szCs w:val="26"/>
              </w:rPr>
              <w:t xml:space="preserve">tích và tính toán được sự thay đổi của chi phí, khối lượng đến lợi nhuận; </w:t>
            </w:r>
            <w:r w:rsidRPr="00726EDD">
              <w:rPr>
                <w:rFonts w:ascii="Times New Roman" w:hAnsi="Times New Roman"/>
                <w:sz w:val="26"/>
                <w:szCs w:val="26"/>
              </w:rPr>
              <w:t>Lập được dự toán ngân sách của doanh nghiệp; Xác định được giá bán sản phẩm; Cung cấp được thông tin thích hợp cho nhà quản trị đưa ra quyết định trong ngắn hạn</w:t>
            </w:r>
            <w:bookmarkEnd w:id="15"/>
            <w:r w:rsidRPr="00726EDD">
              <w:rPr>
                <w:rFonts w:ascii="Times New Roman" w:hAnsi="Times New Roman"/>
                <w:sz w:val="26"/>
                <w:szCs w:val="26"/>
              </w:rPr>
              <w:t>.</w:t>
            </w:r>
          </w:p>
        </w:tc>
      </w:tr>
      <w:tr w:rsidR="00A8032C" w:rsidRPr="00726EDD" w:rsidTr="001A19B0">
        <w:tc>
          <w:tcPr>
            <w:tcW w:w="1743" w:type="dxa"/>
            <w:vAlign w:val="center"/>
          </w:tcPr>
          <w:p w:rsidR="00A8032C" w:rsidRPr="00726EDD" w:rsidRDefault="00A8032C" w:rsidP="00FD5FD3">
            <w:pPr>
              <w:jc w:val="center"/>
              <w:rPr>
                <w:rFonts w:ascii="Times New Roman" w:hAnsi="Times New Roman"/>
                <w:bCs/>
                <w:sz w:val="26"/>
                <w:szCs w:val="26"/>
              </w:rPr>
            </w:pPr>
            <w:r w:rsidRPr="00726EDD">
              <w:rPr>
                <w:rFonts w:ascii="Times New Roman" w:hAnsi="Times New Roman"/>
                <w:bCs/>
                <w:sz w:val="26"/>
                <w:szCs w:val="26"/>
              </w:rPr>
              <w:t>C</w:t>
            </w:r>
            <w:r w:rsidR="00A4756A" w:rsidRPr="00726EDD">
              <w:rPr>
                <w:rFonts w:ascii="Times New Roman" w:hAnsi="Times New Roman"/>
                <w:bCs/>
                <w:sz w:val="26"/>
                <w:szCs w:val="26"/>
              </w:rPr>
              <w:t>E</w:t>
            </w:r>
            <w:r w:rsidRPr="00726EDD">
              <w:rPr>
                <w:rFonts w:ascii="Times New Roman" w:hAnsi="Times New Roman"/>
                <w:bCs/>
                <w:sz w:val="26"/>
                <w:szCs w:val="26"/>
              </w:rPr>
              <w:t>LO3</w:t>
            </w:r>
          </w:p>
        </w:tc>
        <w:tc>
          <w:tcPr>
            <w:tcW w:w="7608" w:type="dxa"/>
            <w:vAlign w:val="center"/>
          </w:tcPr>
          <w:p w:rsidR="00A8032C" w:rsidRPr="00726EDD" w:rsidRDefault="00A8032C" w:rsidP="00FD5FD3">
            <w:pPr>
              <w:jc w:val="both"/>
              <w:rPr>
                <w:rFonts w:ascii="Times New Roman" w:hAnsi="Times New Roman"/>
                <w:sz w:val="26"/>
                <w:szCs w:val="26"/>
              </w:rPr>
            </w:pPr>
            <w:r w:rsidRPr="00726EDD">
              <w:rPr>
                <w:rFonts w:ascii="Times New Roman" w:hAnsi="Times New Roman"/>
                <w:sz w:val="26"/>
                <w:szCs w:val="26"/>
              </w:rPr>
              <w:t>Thể hiện ý thức kỷ luật cao, trách nhiệm với xã hội và khả năng học tập suốt đời.</w:t>
            </w:r>
          </w:p>
        </w:tc>
      </w:tr>
    </w:tbl>
    <w:p w:rsidR="00A8032C" w:rsidRPr="00726EDD" w:rsidRDefault="00A8032C" w:rsidP="00FD5FD3">
      <w:pPr>
        <w:rPr>
          <w:rFonts w:ascii="Times New Roman" w:hAnsi="Times New Roman"/>
          <w:b/>
          <w:sz w:val="26"/>
          <w:szCs w:val="26"/>
        </w:rPr>
      </w:pPr>
    </w:p>
    <w:p w:rsidR="00A8032C" w:rsidRPr="00726EDD" w:rsidRDefault="00A8032C" w:rsidP="001A19B0">
      <w:pPr>
        <w:spacing w:line="360" w:lineRule="auto"/>
        <w:jc w:val="both"/>
        <w:rPr>
          <w:rFonts w:ascii="Times New Roman" w:hAnsi="Times New Roman"/>
          <w:sz w:val="26"/>
          <w:szCs w:val="26"/>
        </w:rPr>
      </w:pPr>
      <w:r w:rsidRPr="00726EDD">
        <w:rPr>
          <w:rFonts w:ascii="Times New Roman" w:hAnsi="Times New Roman"/>
          <w:b/>
          <w:sz w:val="26"/>
          <w:szCs w:val="26"/>
        </w:rPr>
        <w:t>5. Mối quan hệ giữa Chuẩn đầu ra của học phần (C</w:t>
      </w:r>
      <w:r w:rsidR="00A4756A" w:rsidRPr="00726EDD">
        <w:rPr>
          <w:rFonts w:ascii="Times New Roman" w:hAnsi="Times New Roman"/>
          <w:b/>
          <w:sz w:val="26"/>
          <w:szCs w:val="26"/>
        </w:rPr>
        <w:t>E</w:t>
      </w:r>
      <w:r w:rsidRPr="00726EDD">
        <w:rPr>
          <w:rFonts w:ascii="Times New Roman" w:hAnsi="Times New Roman"/>
          <w:b/>
          <w:sz w:val="26"/>
          <w:szCs w:val="26"/>
        </w:rPr>
        <w:t>LOs) và Chuẩn đầu ra của chương trình (</w:t>
      </w:r>
      <w:r w:rsidR="00A4756A" w:rsidRPr="00726EDD">
        <w:rPr>
          <w:rFonts w:ascii="Times New Roman" w:hAnsi="Times New Roman"/>
          <w:b/>
          <w:sz w:val="26"/>
          <w:szCs w:val="26"/>
        </w:rPr>
        <w:t>E</w:t>
      </w:r>
      <w:r w:rsidRPr="00726EDD">
        <w:rPr>
          <w:rFonts w:ascii="Times New Roman" w:hAnsi="Times New Roman"/>
          <w:b/>
          <w:sz w:val="26"/>
          <w:szCs w:val="26"/>
        </w:rPr>
        <w:t>LOs)</w:t>
      </w:r>
    </w:p>
    <w:p w:rsidR="00A8032C" w:rsidRPr="00726EDD" w:rsidRDefault="00A8032C" w:rsidP="001A19B0">
      <w:pPr>
        <w:spacing w:line="360" w:lineRule="auto"/>
        <w:jc w:val="both"/>
        <w:rPr>
          <w:rFonts w:ascii="Times New Roman" w:hAnsi="Times New Roman"/>
          <w:sz w:val="26"/>
          <w:szCs w:val="26"/>
        </w:rPr>
      </w:pPr>
      <w:r w:rsidRPr="00726EDD">
        <w:rPr>
          <w:rFonts w:ascii="Times New Roman" w:hAnsi="Times New Roman"/>
          <w:sz w:val="26"/>
          <w:szCs w:val="26"/>
        </w:rPr>
        <w:t>Bảng 5.1. Mối quan hệ giữa Chuẩn đầu ra của HP (C</w:t>
      </w:r>
      <w:r w:rsidR="00A4756A" w:rsidRPr="00726EDD">
        <w:rPr>
          <w:rFonts w:ascii="Times New Roman" w:hAnsi="Times New Roman"/>
          <w:sz w:val="26"/>
          <w:szCs w:val="26"/>
        </w:rPr>
        <w:t>E</w:t>
      </w:r>
      <w:r w:rsidRPr="00726EDD">
        <w:rPr>
          <w:rFonts w:ascii="Times New Roman" w:hAnsi="Times New Roman"/>
          <w:sz w:val="26"/>
          <w:szCs w:val="26"/>
        </w:rPr>
        <w:t>LOs) và CĐR của chương trình (</w:t>
      </w:r>
      <w:r w:rsidR="00A4756A" w:rsidRPr="00726EDD">
        <w:rPr>
          <w:rFonts w:ascii="Times New Roman" w:hAnsi="Times New Roman"/>
          <w:sz w:val="26"/>
          <w:szCs w:val="26"/>
        </w:rPr>
        <w:t>E</w:t>
      </w:r>
      <w:r w:rsidRPr="00726EDD">
        <w:rPr>
          <w:rFonts w:ascii="Times New Roman" w:hAnsi="Times New Roman"/>
          <w:sz w:val="26"/>
          <w:szCs w:val="26"/>
        </w:rPr>
        <w:t>LOs)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875"/>
        <w:gridCol w:w="851"/>
        <w:gridCol w:w="850"/>
        <w:gridCol w:w="851"/>
        <w:gridCol w:w="850"/>
        <w:gridCol w:w="851"/>
        <w:gridCol w:w="850"/>
        <w:gridCol w:w="851"/>
      </w:tblGrid>
      <w:tr w:rsidR="00A4756A" w:rsidRPr="00726EDD" w:rsidTr="003F5895">
        <w:trPr>
          <w:jc w:val="center"/>
        </w:trPr>
        <w:tc>
          <w:tcPr>
            <w:tcW w:w="2664" w:type="dxa"/>
            <w:vMerge w:val="restart"/>
            <w:shd w:val="clear" w:color="auto" w:fill="FFFFFF" w:themeFill="background1"/>
            <w:vAlign w:val="center"/>
          </w:tcPr>
          <w:p w:rsidR="00A4756A" w:rsidRPr="00726EDD" w:rsidRDefault="00A4756A" w:rsidP="00FD5FD3">
            <w:pPr>
              <w:tabs>
                <w:tab w:val="left" w:pos="284"/>
                <w:tab w:val="left" w:pos="5954"/>
              </w:tabs>
              <w:jc w:val="center"/>
              <w:rPr>
                <w:rFonts w:ascii="Times New Roman" w:hAnsi="Times New Roman"/>
                <w:b/>
                <w:bCs/>
                <w:color w:val="0033CC"/>
                <w:sz w:val="26"/>
                <w:szCs w:val="26"/>
                <w:lang w:val="fr-FR"/>
              </w:rPr>
            </w:pPr>
            <w:r w:rsidRPr="00726EDD">
              <w:rPr>
                <w:rFonts w:ascii="Times New Roman" w:hAnsi="Times New Roman"/>
                <w:b/>
                <w:bCs/>
                <w:color w:val="0033CC"/>
                <w:sz w:val="26"/>
                <w:szCs w:val="26"/>
                <w:lang w:val="fr-FR"/>
              </w:rPr>
              <w:t>Chuẩn đầu ra HP (CELOs)</w:t>
            </w:r>
          </w:p>
        </w:tc>
        <w:tc>
          <w:tcPr>
            <w:tcW w:w="6829" w:type="dxa"/>
            <w:gridSpan w:val="8"/>
            <w:shd w:val="clear" w:color="auto" w:fill="FFFFFF" w:themeFill="background1"/>
            <w:vAlign w:val="center"/>
          </w:tcPr>
          <w:p w:rsidR="00A4756A" w:rsidRPr="00726EDD" w:rsidRDefault="00A4756A"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color w:val="0033CC"/>
                <w:sz w:val="26"/>
                <w:szCs w:val="26"/>
                <w:lang w:val="fr-FR"/>
              </w:rPr>
              <w:t>Chuẩn đầu ra của chương trình (ELOs)</w:t>
            </w:r>
          </w:p>
        </w:tc>
      </w:tr>
      <w:tr w:rsidR="00A4756A" w:rsidRPr="00726EDD" w:rsidTr="003F5895">
        <w:trPr>
          <w:jc w:val="center"/>
        </w:trPr>
        <w:tc>
          <w:tcPr>
            <w:tcW w:w="2664" w:type="dxa"/>
            <w:vMerge/>
            <w:shd w:val="clear" w:color="auto" w:fill="FFFFFF" w:themeFill="background1"/>
            <w:vAlign w:val="center"/>
          </w:tcPr>
          <w:p w:rsidR="00A4756A" w:rsidRPr="00726EDD" w:rsidRDefault="00A4756A" w:rsidP="00FD5FD3">
            <w:pPr>
              <w:tabs>
                <w:tab w:val="left" w:pos="284"/>
                <w:tab w:val="left" w:pos="5954"/>
              </w:tabs>
              <w:jc w:val="center"/>
              <w:rPr>
                <w:rFonts w:ascii="Times New Roman" w:hAnsi="Times New Roman"/>
                <w:b/>
                <w:bCs/>
                <w:color w:val="0033CC"/>
                <w:sz w:val="26"/>
                <w:szCs w:val="26"/>
                <w:lang w:val="fr-FR"/>
              </w:rPr>
            </w:pPr>
          </w:p>
        </w:tc>
        <w:tc>
          <w:tcPr>
            <w:tcW w:w="875" w:type="dxa"/>
            <w:shd w:val="clear" w:color="auto" w:fill="FFFFFF" w:themeFill="background1"/>
            <w:vAlign w:val="center"/>
          </w:tcPr>
          <w:p w:rsidR="00A4756A" w:rsidRPr="00726EDD" w:rsidRDefault="00A4756A"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1</w:t>
            </w:r>
          </w:p>
        </w:tc>
        <w:tc>
          <w:tcPr>
            <w:tcW w:w="851" w:type="dxa"/>
            <w:shd w:val="clear" w:color="auto" w:fill="FFFFFF" w:themeFill="background1"/>
            <w:vAlign w:val="center"/>
          </w:tcPr>
          <w:p w:rsidR="00A4756A" w:rsidRPr="00726EDD" w:rsidRDefault="00A4756A"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2</w:t>
            </w:r>
          </w:p>
        </w:tc>
        <w:tc>
          <w:tcPr>
            <w:tcW w:w="850" w:type="dxa"/>
            <w:shd w:val="clear" w:color="auto" w:fill="FFFFFF" w:themeFill="background1"/>
            <w:vAlign w:val="center"/>
          </w:tcPr>
          <w:p w:rsidR="00A4756A" w:rsidRPr="00726EDD" w:rsidRDefault="00A4756A"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3</w:t>
            </w:r>
          </w:p>
        </w:tc>
        <w:tc>
          <w:tcPr>
            <w:tcW w:w="851" w:type="dxa"/>
            <w:shd w:val="clear" w:color="auto" w:fill="FFFFFF" w:themeFill="background1"/>
            <w:vAlign w:val="center"/>
          </w:tcPr>
          <w:p w:rsidR="00A4756A" w:rsidRPr="00726EDD" w:rsidRDefault="00A4756A"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4</w:t>
            </w:r>
          </w:p>
        </w:tc>
        <w:tc>
          <w:tcPr>
            <w:tcW w:w="850" w:type="dxa"/>
            <w:shd w:val="clear" w:color="auto" w:fill="FFFFFF" w:themeFill="background1"/>
            <w:vAlign w:val="center"/>
          </w:tcPr>
          <w:p w:rsidR="00A4756A" w:rsidRPr="00726EDD" w:rsidRDefault="00A4756A"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5</w:t>
            </w:r>
          </w:p>
        </w:tc>
        <w:tc>
          <w:tcPr>
            <w:tcW w:w="851" w:type="dxa"/>
            <w:shd w:val="clear" w:color="auto" w:fill="FFFFFF" w:themeFill="background1"/>
            <w:vAlign w:val="center"/>
          </w:tcPr>
          <w:p w:rsidR="00A4756A" w:rsidRPr="00726EDD" w:rsidRDefault="00A4756A"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6</w:t>
            </w:r>
          </w:p>
        </w:tc>
        <w:tc>
          <w:tcPr>
            <w:tcW w:w="850" w:type="dxa"/>
            <w:shd w:val="clear" w:color="auto" w:fill="FFFFFF" w:themeFill="background1"/>
            <w:vAlign w:val="center"/>
          </w:tcPr>
          <w:p w:rsidR="00A4756A" w:rsidRPr="00726EDD" w:rsidRDefault="00A4756A"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7</w:t>
            </w:r>
          </w:p>
        </w:tc>
        <w:tc>
          <w:tcPr>
            <w:tcW w:w="851" w:type="dxa"/>
            <w:shd w:val="clear" w:color="auto" w:fill="FFFFFF" w:themeFill="background1"/>
            <w:vAlign w:val="center"/>
          </w:tcPr>
          <w:p w:rsidR="00A4756A" w:rsidRPr="00726EDD" w:rsidRDefault="00A4756A"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8</w:t>
            </w:r>
          </w:p>
        </w:tc>
      </w:tr>
      <w:tr w:rsidR="00A4756A" w:rsidRPr="00726EDD" w:rsidTr="003F5895">
        <w:trPr>
          <w:jc w:val="center"/>
        </w:trPr>
        <w:tc>
          <w:tcPr>
            <w:tcW w:w="2664" w:type="dxa"/>
            <w:shd w:val="clear" w:color="auto" w:fill="FFFFFF" w:themeFill="background1"/>
            <w:vAlign w:val="center"/>
          </w:tcPr>
          <w:p w:rsidR="00A4756A" w:rsidRPr="00726EDD" w:rsidRDefault="00A4756A"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CELO1</w:t>
            </w:r>
          </w:p>
        </w:tc>
        <w:tc>
          <w:tcPr>
            <w:tcW w:w="875" w:type="dxa"/>
            <w:shd w:val="clear" w:color="auto" w:fill="auto"/>
            <w:vAlign w:val="center"/>
          </w:tcPr>
          <w:p w:rsidR="00A4756A" w:rsidRPr="00726EDD" w:rsidRDefault="00A4756A"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A4756A" w:rsidRPr="00726EDD" w:rsidRDefault="00A4756A"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A4756A" w:rsidRPr="00726EDD" w:rsidRDefault="00A4756A"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A4756A" w:rsidRPr="00726EDD" w:rsidRDefault="00A4756A"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A4756A" w:rsidRPr="00726EDD" w:rsidRDefault="00A4756A"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A4756A" w:rsidRPr="00726EDD" w:rsidRDefault="00A4756A"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vAlign w:val="center"/>
          </w:tcPr>
          <w:p w:rsidR="00A4756A" w:rsidRPr="00726EDD" w:rsidRDefault="00A4756A"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A4756A" w:rsidRPr="00726EDD" w:rsidRDefault="00A4756A"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r>
      <w:tr w:rsidR="00A4756A" w:rsidRPr="00726EDD" w:rsidTr="003F5895">
        <w:trPr>
          <w:jc w:val="center"/>
        </w:trPr>
        <w:tc>
          <w:tcPr>
            <w:tcW w:w="2664" w:type="dxa"/>
            <w:shd w:val="clear" w:color="auto" w:fill="FFFFFF" w:themeFill="background1"/>
            <w:vAlign w:val="center"/>
          </w:tcPr>
          <w:p w:rsidR="00A4756A" w:rsidRPr="00726EDD" w:rsidRDefault="00A4756A"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CELO2</w:t>
            </w:r>
          </w:p>
        </w:tc>
        <w:tc>
          <w:tcPr>
            <w:tcW w:w="875" w:type="dxa"/>
            <w:shd w:val="clear" w:color="auto" w:fill="auto"/>
            <w:vAlign w:val="center"/>
          </w:tcPr>
          <w:p w:rsidR="00A4756A" w:rsidRPr="00726EDD" w:rsidRDefault="00A4756A"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A4756A" w:rsidRPr="00726EDD" w:rsidRDefault="00A4756A"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A4756A" w:rsidRPr="00726EDD" w:rsidRDefault="00DA2AC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A4756A" w:rsidRPr="00726EDD" w:rsidRDefault="00A4756A"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A4756A" w:rsidRPr="00726EDD" w:rsidRDefault="00A4756A"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A4756A" w:rsidRPr="00726EDD" w:rsidRDefault="00A4756A"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vAlign w:val="center"/>
          </w:tcPr>
          <w:p w:rsidR="00A4756A" w:rsidRPr="00726EDD" w:rsidRDefault="00A4756A"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A4756A" w:rsidRPr="00726EDD" w:rsidRDefault="00A4756A"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r>
      <w:tr w:rsidR="00A4756A" w:rsidRPr="00726EDD" w:rsidTr="003F5895">
        <w:trPr>
          <w:jc w:val="center"/>
        </w:trPr>
        <w:tc>
          <w:tcPr>
            <w:tcW w:w="2664" w:type="dxa"/>
            <w:shd w:val="clear" w:color="auto" w:fill="FFFFFF" w:themeFill="background1"/>
            <w:vAlign w:val="center"/>
          </w:tcPr>
          <w:p w:rsidR="00A4756A" w:rsidRPr="00726EDD" w:rsidRDefault="00A4756A"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CELO3</w:t>
            </w:r>
          </w:p>
        </w:tc>
        <w:tc>
          <w:tcPr>
            <w:tcW w:w="875" w:type="dxa"/>
            <w:shd w:val="clear" w:color="auto" w:fill="auto"/>
            <w:vAlign w:val="center"/>
          </w:tcPr>
          <w:p w:rsidR="00A4756A" w:rsidRPr="00726EDD" w:rsidRDefault="00A4756A"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A4756A" w:rsidRPr="00726EDD" w:rsidRDefault="00A4756A"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A4756A" w:rsidRPr="00726EDD" w:rsidRDefault="00A4756A"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A4756A" w:rsidRPr="00726EDD" w:rsidRDefault="00DA2AC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0" w:type="dxa"/>
            <w:shd w:val="clear" w:color="auto" w:fill="auto"/>
            <w:vAlign w:val="center"/>
          </w:tcPr>
          <w:p w:rsidR="00A4756A" w:rsidRPr="00726EDD" w:rsidRDefault="00DA2AC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A4756A" w:rsidRPr="00726EDD" w:rsidRDefault="00DA2AC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0" w:type="dxa"/>
            <w:vAlign w:val="center"/>
          </w:tcPr>
          <w:p w:rsidR="00A4756A" w:rsidRPr="00726EDD" w:rsidRDefault="00A4756A"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A4756A" w:rsidRPr="00726EDD" w:rsidRDefault="00DA2AC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DA2AC2" w:rsidRPr="00726EDD" w:rsidTr="003F5895">
        <w:trPr>
          <w:jc w:val="center"/>
        </w:trPr>
        <w:tc>
          <w:tcPr>
            <w:tcW w:w="2664" w:type="dxa"/>
            <w:shd w:val="clear" w:color="auto" w:fill="FFFFFF" w:themeFill="background1"/>
            <w:vAlign w:val="center"/>
          </w:tcPr>
          <w:p w:rsidR="00DA2AC2" w:rsidRPr="00726EDD" w:rsidRDefault="00DA2AC2"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Tổng hợp</w:t>
            </w:r>
          </w:p>
        </w:tc>
        <w:tc>
          <w:tcPr>
            <w:tcW w:w="875" w:type="dxa"/>
            <w:shd w:val="clear" w:color="auto" w:fill="auto"/>
            <w:vAlign w:val="center"/>
          </w:tcPr>
          <w:p w:rsidR="00DA2AC2" w:rsidRPr="00726EDD" w:rsidRDefault="00DA2AC2" w:rsidP="00FD5FD3">
            <w:pPr>
              <w:tabs>
                <w:tab w:val="left" w:pos="284"/>
                <w:tab w:val="left" w:pos="5954"/>
              </w:tabs>
              <w:jc w:val="center"/>
              <w:rPr>
                <w:rFonts w:ascii="Times New Roman" w:hAnsi="Times New Roman"/>
                <w:b/>
                <w:bCs/>
                <w:sz w:val="26"/>
                <w:szCs w:val="26"/>
              </w:rPr>
            </w:pPr>
            <w:r w:rsidRPr="00726EDD">
              <w:rPr>
                <w:rFonts w:ascii="Times New Roman" w:hAnsi="Times New Roman"/>
                <w:b/>
                <w:bCs/>
              </w:rPr>
              <w:t>H</w:t>
            </w:r>
          </w:p>
        </w:tc>
        <w:tc>
          <w:tcPr>
            <w:tcW w:w="851" w:type="dxa"/>
            <w:shd w:val="clear" w:color="auto" w:fill="auto"/>
            <w:vAlign w:val="center"/>
          </w:tcPr>
          <w:p w:rsidR="00DA2AC2" w:rsidRPr="00726EDD" w:rsidRDefault="00DA2AC2" w:rsidP="00FD5FD3">
            <w:pPr>
              <w:tabs>
                <w:tab w:val="left" w:pos="284"/>
                <w:tab w:val="left" w:pos="5954"/>
              </w:tabs>
              <w:jc w:val="center"/>
              <w:rPr>
                <w:rFonts w:ascii="Times New Roman" w:hAnsi="Times New Roman"/>
                <w:b/>
                <w:bCs/>
                <w:sz w:val="26"/>
                <w:szCs w:val="26"/>
              </w:rPr>
            </w:pPr>
            <w:r w:rsidRPr="00726EDD">
              <w:rPr>
                <w:rFonts w:ascii="Times New Roman" w:hAnsi="Times New Roman"/>
                <w:b/>
                <w:bCs/>
              </w:rPr>
              <w:t>H</w:t>
            </w:r>
          </w:p>
        </w:tc>
        <w:tc>
          <w:tcPr>
            <w:tcW w:w="850" w:type="dxa"/>
            <w:shd w:val="clear" w:color="auto" w:fill="auto"/>
            <w:vAlign w:val="center"/>
          </w:tcPr>
          <w:p w:rsidR="00DA2AC2" w:rsidRPr="00726EDD" w:rsidRDefault="00DA2AC2" w:rsidP="00FD5FD3">
            <w:pPr>
              <w:tabs>
                <w:tab w:val="left" w:pos="284"/>
                <w:tab w:val="left" w:pos="5954"/>
              </w:tabs>
              <w:jc w:val="center"/>
              <w:rPr>
                <w:rFonts w:ascii="Times New Roman" w:hAnsi="Times New Roman"/>
                <w:b/>
                <w:bCs/>
                <w:sz w:val="26"/>
                <w:szCs w:val="26"/>
              </w:rPr>
            </w:pPr>
            <w:r w:rsidRPr="00726EDD">
              <w:rPr>
                <w:rFonts w:ascii="Times New Roman" w:hAnsi="Times New Roman"/>
                <w:b/>
                <w:bCs/>
              </w:rPr>
              <w:t>H</w:t>
            </w:r>
          </w:p>
        </w:tc>
        <w:tc>
          <w:tcPr>
            <w:tcW w:w="851" w:type="dxa"/>
            <w:shd w:val="clear" w:color="auto" w:fill="auto"/>
            <w:vAlign w:val="center"/>
          </w:tcPr>
          <w:p w:rsidR="00DA2AC2" w:rsidRPr="00726EDD" w:rsidRDefault="00DA2AC2" w:rsidP="00FD5FD3">
            <w:pPr>
              <w:tabs>
                <w:tab w:val="left" w:pos="284"/>
                <w:tab w:val="left" w:pos="5954"/>
              </w:tabs>
              <w:jc w:val="center"/>
              <w:rPr>
                <w:rFonts w:ascii="Times New Roman" w:hAnsi="Times New Roman"/>
                <w:b/>
                <w:bCs/>
                <w:sz w:val="26"/>
                <w:szCs w:val="26"/>
              </w:rPr>
            </w:pPr>
            <w:r w:rsidRPr="00726EDD">
              <w:rPr>
                <w:rFonts w:ascii="Times New Roman" w:hAnsi="Times New Roman"/>
                <w:b/>
                <w:bCs/>
              </w:rPr>
              <w:t>S</w:t>
            </w:r>
          </w:p>
        </w:tc>
        <w:tc>
          <w:tcPr>
            <w:tcW w:w="850" w:type="dxa"/>
            <w:shd w:val="clear" w:color="auto" w:fill="auto"/>
            <w:vAlign w:val="center"/>
          </w:tcPr>
          <w:p w:rsidR="00DA2AC2" w:rsidRPr="00726EDD" w:rsidRDefault="00DA2AC2" w:rsidP="00FD5FD3">
            <w:pPr>
              <w:tabs>
                <w:tab w:val="left" w:pos="284"/>
                <w:tab w:val="left" w:pos="5954"/>
              </w:tabs>
              <w:jc w:val="center"/>
              <w:rPr>
                <w:rFonts w:ascii="Times New Roman" w:hAnsi="Times New Roman"/>
                <w:b/>
                <w:bCs/>
                <w:sz w:val="26"/>
                <w:szCs w:val="26"/>
              </w:rPr>
            </w:pPr>
            <w:r w:rsidRPr="00726EDD">
              <w:rPr>
                <w:rFonts w:ascii="Times New Roman" w:hAnsi="Times New Roman"/>
                <w:b/>
                <w:bCs/>
              </w:rPr>
              <w:t>S</w:t>
            </w:r>
          </w:p>
        </w:tc>
        <w:tc>
          <w:tcPr>
            <w:tcW w:w="851" w:type="dxa"/>
            <w:shd w:val="clear" w:color="auto" w:fill="auto"/>
            <w:vAlign w:val="center"/>
          </w:tcPr>
          <w:p w:rsidR="00DA2AC2" w:rsidRPr="00726EDD" w:rsidRDefault="00DA2AC2" w:rsidP="00FD5FD3">
            <w:pPr>
              <w:tabs>
                <w:tab w:val="left" w:pos="284"/>
                <w:tab w:val="left" w:pos="5954"/>
              </w:tabs>
              <w:jc w:val="center"/>
              <w:rPr>
                <w:rFonts w:ascii="Times New Roman" w:hAnsi="Times New Roman"/>
                <w:b/>
                <w:bCs/>
                <w:sz w:val="26"/>
                <w:szCs w:val="26"/>
              </w:rPr>
            </w:pPr>
            <w:r w:rsidRPr="00726EDD">
              <w:rPr>
                <w:rFonts w:ascii="Times New Roman" w:hAnsi="Times New Roman"/>
                <w:b/>
                <w:bCs/>
              </w:rPr>
              <w:t>S</w:t>
            </w:r>
          </w:p>
        </w:tc>
        <w:tc>
          <w:tcPr>
            <w:tcW w:w="850" w:type="dxa"/>
            <w:vAlign w:val="center"/>
          </w:tcPr>
          <w:p w:rsidR="00DA2AC2" w:rsidRPr="00726EDD" w:rsidRDefault="00DA2AC2" w:rsidP="00FD5FD3">
            <w:pPr>
              <w:tabs>
                <w:tab w:val="left" w:pos="284"/>
                <w:tab w:val="left" w:pos="5954"/>
              </w:tabs>
              <w:jc w:val="center"/>
              <w:rPr>
                <w:rFonts w:ascii="Times New Roman" w:hAnsi="Times New Roman"/>
                <w:b/>
                <w:bCs/>
                <w:sz w:val="26"/>
                <w:szCs w:val="26"/>
              </w:rPr>
            </w:pPr>
            <w:r w:rsidRPr="00726EDD">
              <w:rPr>
                <w:rFonts w:ascii="Times New Roman" w:hAnsi="Times New Roman"/>
                <w:b/>
                <w:bCs/>
              </w:rPr>
              <w:t>N</w:t>
            </w:r>
          </w:p>
        </w:tc>
        <w:tc>
          <w:tcPr>
            <w:tcW w:w="851" w:type="dxa"/>
            <w:shd w:val="clear" w:color="auto" w:fill="auto"/>
            <w:vAlign w:val="center"/>
          </w:tcPr>
          <w:p w:rsidR="00DA2AC2" w:rsidRPr="00726EDD" w:rsidRDefault="00DA2AC2" w:rsidP="00FD5FD3">
            <w:pPr>
              <w:tabs>
                <w:tab w:val="left" w:pos="284"/>
                <w:tab w:val="left" w:pos="5954"/>
              </w:tabs>
              <w:jc w:val="center"/>
              <w:rPr>
                <w:rFonts w:ascii="Times New Roman" w:hAnsi="Times New Roman"/>
                <w:b/>
                <w:bCs/>
                <w:sz w:val="26"/>
                <w:szCs w:val="26"/>
              </w:rPr>
            </w:pPr>
            <w:r w:rsidRPr="00726EDD">
              <w:rPr>
                <w:rFonts w:ascii="Times New Roman" w:hAnsi="Times New Roman"/>
                <w:b/>
                <w:bCs/>
              </w:rPr>
              <w:t>S</w:t>
            </w:r>
          </w:p>
        </w:tc>
      </w:tr>
    </w:tbl>
    <w:p w:rsidR="00DA2AC2" w:rsidRPr="00726EDD" w:rsidRDefault="00DA2AC2"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N: Không đóng góp (none supported)</w:t>
      </w:r>
    </w:p>
    <w:p w:rsidR="00DA2AC2" w:rsidRPr="00726EDD" w:rsidRDefault="00DA2AC2"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S: Có đóng góp (supported)</w:t>
      </w:r>
    </w:p>
    <w:p w:rsidR="00DA2AC2" w:rsidRPr="00726EDD" w:rsidRDefault="00DA2AC2"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H: Đóng góp quan trọng (highly supported)</w:t>
      </w:r>
    </w:p>
    <w:p w:rsidR="001A19B0" w:rsidRPr="00726EDD" w:rsidRDefault="001A19B0" w:rsidP="001A19B0">
      <w:pPr>
        <w:pStyle w:val="Textbody"/>
        <w:spacing w:after="0" w:line="240" w:lineRule="auto"/>
        <w:ind w:left="426"/>
        <w:jc w:val="both"/>
        <w:rPr>
          <w:rFonts w:ascii="Times New Roman" w:hAnsi="Times New Roman" w:cs="Times New Roman"/>
          <w:sz w:val="26"/>
          <w:szCs w:val="26"/>
        </w:rPr>
      </w:pPr>
    </w:p>
    <w:p w:rsidR="00A8032C" w:rsidRPr="00726EDD" w:rsidRDefault="00A8032C" w:rsidP="00FD5FD3">
      <w:pPr>
        <w:rPr>
          <w:rFonts w:ascii="Times New Roman" w:hAnsi="Times New Roman"/>
          <w:b/>
          <w:sz w:val="26"/>
          <w:szCs w:val="26"/>
        </w:rPr>
      </w:pPr>
      <w:r w:rsidRPr="00726EDD">
        <w:rPr>
          <w:rFonts w:ascii="Times New Roman" w:hAnsi="Times New Roman"/>
          <w:b/>
          <w:sz w:val="26"/>
          <w:szCs w:val="26"/>
        </w:rPr>
        <w:t>6. Đánh giá học phần</w:t>
      </w:r>
    </w:p>
    <w:p w:rsidR="00DA2AC2" w:rsidRPr="00726EDD" w:rsidRDefault="00DA2AC2" w:rsidP="001A19B0">
      <w:pPr>
        <w:spacing w:line="360" w:lineRule="auto"/>
        <w:rPr>
          <w:rFonts w:ascii="Times New Roman" w:hAnsi="Times New Roman"/>
          <w:b/>
          <w:sz w:val="26"/>
          <w:szCs w:val="26"/>
        </w:rPr>
      </w:pPr>
      <w:r w:rsidRPr="00726EDD">
        <w:rPr>
          <w:rFonts w:ascii="Times New Roman" w:hAnsi="Times New Roman"/>
          <w:b/>
          <w:sz w:val="26"/>
          <w:szCs w:val="26"/>
        </w:rPr>
        <w:lastRenderedPageBreak/>
        <w:t xml:space="preserve">  6.1. Phương pháp, hình thức kiểm tra - đánh giá của học phần</w:t>
      </w:r>
    </w:p>
    <w:p w:rsidR="00DA2AC2" w:rsidRPr="00726EDD" w:rsidRDefault="00DA2AC2" w:rsidP="001A19B0">
      <w:pPr>
        <w:spacing w:line="360" w:lineRule="auto"/>
        <w:jc w:val="both"/>
        <w:rPr>
          <w:rFonts w:ascii="Times New Roman" w:hAnsi="Times New Roman"/>
          <w:sz w:val="26"/>
          <w:szCs w:val="26"/>
        </w:rPr>
      </w:pPr>
      <w:r w:rsidRPr="00726EDD">
        <w:rPr>
          <w:rFonts w:ascii="Times New Roman" w:hAnsi="Times New Roman"/>
          <w:sz w:val="26"/>
          <w:szCs w:val="26"/>
        </w:rPr>
        <w:t>Bảng 6.1. Phương pháp, hình thức kiểm tra - đánh giá kết quả học tập của học viên ở học phần.</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970"/>
        <w:gridCol w:w="1565"/>
        <w:gridCol w:w="923"/>
        <w:gridCol w:w="936"/>
        <w:gridCol w:w="1270"/>
        <w:gridCol w:w="2298"/>
      </w:tblGrid>
      <w:tr w:rsidR="00DA2AC2" w:rsidRPr="00726EDD" w:rsidTr="00EC0B5E">
        <w:trPr>
          <w:trHeight w:val="541"/>
          <w:jc w:val="center"/>
        </w:trPr>
        <w:tc>
          <w:tcPr>
            <w:tcW w:w="1389" w:type="dxa"/>
            <w:shd w:val="clear" w:color="auto" w:fill="auto"/>
            <w:vAlign w:val="center"/>
          </w:tcPr>
          <w:p w:rsidR="00DA2AC2" w:rsidRPr="00726EDD" w:rsidRDefault="00DA2AC2" w:rsidP="00FD5FD3">
            <w:pPr>
              <w:jc w:val="center"/>
              <w:rPr>
                <w:rFonts w:ascii="Times New Roman" w:hAnsi="Times New Roman"/>
                <w:b/>
                <w:bCs/>
              </w:rPr>
            </w:pPr>
            <w:r w:rsidRPr="00726EDD">
              <w:rPr>
                <w:rFonts w:ascii="Times New Roman" w:hAnsi="Times New Roman"/>
                <w:b/>
              </w:rPr>
              <w:br w:type="page"/>
            </w:r>
            <w:r w:rsidRPr="00726EDD">
              <w:rPr>
                <w:rFonts w:ascii="Times New Roman" w:hAnsi="Times New Roman"/>
                <w:b/>
              </w:rPr>
              <w:br w:type="page"/>
              <w:t>H</w:t>
            </w:r>
            <w:r w:rsidRPr="00726EDD">
              <w:rPr>
                <w:rFonts w:ascii="Times New Roman" w:hAnsi="Times New Roman"/>
                <w:b/>
                <w:bCs/>
              </w:rPr>
              <w:t xml:space="preserve">ọc </w:t>
            </w:r>
            <w:r w:rsidRPr="00726EDD">
              <w:rPr>
                <w:rFonts w:ascii="Times New Roman" w:hAnsi="Times New Roman"/>
                <w:b/>
                <w:bCs/>
                <w:lang w:val="vi-VN"/>
              </w:rPr>
              <w:t>phần</w:t>
            </w:r>
          </w:p>
          <w:p w:rsidR="00DA2AC2" w:rsidRPr="00726EDD" w:rsidRDefault="00DA2AC2" w:rsidP="00FD5FD3">
            <w:pPr>
              <w:jc w:val="center"/>
              <w:rPr>
                <w:rFonts w:ascii="Times New Roman" w:hAnsi="Times New Roman"/>
                <w:b/>
                <w:bCs/>
                <w:lang w:val="vi-VN"/>
              </w:rPr>
            </w:pPr>
            <w:r w:rsidRPr="00726EDD">
              <w:rPr>
                <w:rFonts w:ascii="Times New Roman" w:hAnsi="Times New Roman"/>
                <w:b/>
                <w:bCs/>
                <w:lang w:val="vi-VN"/>
              </w:rPr>
              <w:t>đ</w:t>
            </w:r>
            <w:r w:rsidRPr="00726EDD">
              <w:rPr>
                <w:rFonts w:ascii="Times New Roman" w:hAnsi="Times New Roman"/>
                <w:b/>
                <w:bCs/>
              </w:rPr>
              <w:t>ánh</w:t>
            </w:r>
            <w:r w:rsidRPr="00726EDD">
              <w:rPr>
                <w:rFonts w:ascii="Times New Roman" w:hAnsi="Times New Roman"/>
                <w:b/>
                <w:bCs/>
                <w:lang w:val="vi-VN"/>
              </w:rPr>
              <w:t xml:space="preserve"> giá</w:t>
            </w:r>
          </w:p>
        </w:tc>
        <w:tc>
          <w:tcPr>
            <w:tcW w:w="0" w:type="auto"/>
            <w:shd w:val="clear" w:color="auto" w:fill="auto"/>
            <w:vAlign w:val="center"/>
          </w:tcPr>
          <w:p w:rsidR="00DA2AC2" w:rsidRPr="00726EDD" w:rsidRDefault="00DA2AC2" w:rsidP="00FD5FD3">
            <w:pPr>
              <w:jc w:val="center"/>
              <w:rPr>
                <w:rFonts w:ascii="Times New Roman" w:hAnsi="Times New Roman"/>
                <w:b/>
                <w:bCs/>
                <w:lang w:val="vi-VN"/>
              </w:rPr>
            </w:pPr>
            <w:r w:rsidRPr="00726EDD">
              <w:rPr>
                <w:rFonts w:ascii="Times New Roman" w:hAnsi="Times New Roman"/>
                <w:b/>
                <w:bCs/>
                <w:lang w:val="vi-VN"/>
              </w:rPr>
              <w:t>Trọng số</w:t>
            </w:r>
          </w:p>
        </w:tc>
        <w:tc>
          <w:tcPr>
            <w:tcW w:w="1565" w:type="dxa"/>
            <w:shd w:val="clear" w:color="auto" w:fill="auto"/>
            <w:vAlign w:val="center"/>
          </w:tcPr>
          <w:p w:rsidR="00DA2AC2" w:rsidRPr="00726EDD" w:rsidRDefault="00DA2AC2" w:rsidP="00FD5FD3">
            <w:pPr>
              <w:jc w:val="center"/>
              <w:rPr>
                <w:rFonts w:ascii="Times New Roman" w:hAnsi="Times New Roman"/>
                <w:b/>
                <w:bCs/>
                <w:lang w:val="vi-VN"/>
              </w:rPr>
            </w:pPr>
            <w:r w:rsidRPr="00726EDD">
              <w:rPr>
                <w:rFonts w:ascii="Times New Roman" w:hAnsi="Times New Roman"/>
                <w:b/>
                <w:bCs/>
                <w:lang w:val="vi-VN"/>
              </w:rPr>
              <w:t>Bài đánh giá</w:t>
            </w:r>
          </w:p>
        </w:tc>
        <w:tc>
          <w:tcPr>
            <w:tcW w:w="923" w:type="dxa"/>
            <w:shd w:val="clear" w:color="auto" w:fill="auto"/>
            <w:vAlign w:val="center"/>
          </w:tcPr>
          <w:p w:rsidR="00DA2AC2" w:rsidRPr="00726EDD" w:rsidRDefault="00DA2AC2" w:rsidP="00FD5FD3">
            <w:pPr>
              <w:jc w:val="center"/>
              <w:rPr>
                <w:rFonts w:ascii="Times New Roman" w:hAnsi="Times New Roman"/>
                <w:b/>
                <w:bCs/>
              </w:rPr>
            </w:pPr>
            <w:r w:rsidRPr="00726EDD">
              <w:rPr>
                <w:rFonts w:ascii="Times New Roman" w:hAnsi="Times New Roman"/>
                <w:b/>
                <w:bCs/>
              </w:rPr>
              <w:t>Trọng số con</w:t>
            </w:r>
          </w:p>
        </w:tc>
        <w:tc>
          <w:tcPr>
            <w:tcW w:w="0" w:type="auto"/>
            <w:shd w:val="clear" w:color="auto" w:fill="auto"/>
            <w:vAlign w:val="center"/>
          </w:tcPr>
          <w:p w:rsidR="00DA2AC2" w:rsidRPr="00726EDD" w:rsidRDefault="00DA2AC2" w:rsidP="00FD5FD3">
            <w:pPr>
              <w:jc w:val="center"/>
              <w:rPr>
                <w:rFonts w:ascii="Times New Roman" w:hAnsi="Times New Roman"/>
                <w:b/>
                <w:bCs/>
                <w:lang w:val="vi-VN"/>
              </w:rPr>
            </w:pPr>
            <w:r w:rsidRPr="00726EDD">
              <w:rPr>
                <w:rFonts w:ascii="Times New Roman" w:hAnsi="Times New Roman"/>
                <w:b/>
                <w:bCs/>
                <w:lang w:val="vi-VN"/>
              </w:rPr>
              <w:t>Rubric</w:t>
            </w:r>
          </w:p>
        </w:tc>
        <w:tc>
          <w:tcPr>
            <w:tcW w:w="1270" w:type="dxa"/>
            <w:shd w:val="clear" w:color="auto" w:fill="auto"/>
            <w:vAlign w:val="center"/>
          </w:tcPr>
          <w:p w:rsidR="00DA2AC2" w:rsidRPr="00726EDD" w:rsidRDefault="00DA2AC2" w:rsidP="00FD5FD3">
            <w:pPr>
              <w:jc w:val="center"/>
              <w:rPr>
                <w:rFonts w:ascii="Times New Roman" w:hAnsi="Times New Roman"/>
                <w:b/>
                <w:bCs/>
                <w:lang w:val="vi-VN"/>
              </w:rPr>
            </w:pPr>
            <w:r w:rsidRPr="00726EDD">
              <w:rPr>
                <w:rFonts w:ascii="Times New Roman" w:hAnsi="Times New Roman"/>
                <w:b/>
                <w:bCs/>
                <w:lang w:val="vi-VN"/>
              </w:rPr>
              <w:t>Liên quan đến CELO nào ở Bảng 5.1</w:t>
            </w:r>
          </w:p>
        </w:tc>
        <w:tc>
          <w:tcPr>
            <w:tcW w:w="2298" w:type="dxa"/>
            <w:shd w:val="clear" w:color="auto" w:fill="auto"/>
            <w:vAlign w:val="center"/>
          </w:tcPr>
          <w:p w:rsidR="00DA2AC2" w:rsidRPr="00726EDD" w:rsidRDefault="00DA2AC2" w:rsidP="00FD5FD3">
            <w:pPr>
              <w:jc w:val="center"/>
              <w:rPr>
                <w:rFonts w:ascii="Times New Roman" w:hAnsi="Times New Roman"/>
                <w:b/>
                <w:bCs/>
                <w:lang w:val="vi-VN"/>
              </w:rPr>
            </w:pPr>
            <w:r w:rsidRPr="00726EDD">
              <w:rPr>
                <w:rFonts w:ascii="Times New Roman" w:hAnsi="Times New Roman"/>
                <w:b/>
                <w:bCs/>
                <w:lang w:val="vi-VN"/>
              </w:rPr>
              <w:t>Hướng dẫn phương pháp đánh giá</w:t>
            </w:r>
          </w:p>
        </w:tc>
      </w:tr>
      <w:tr w:rsidR="00DA2AC2" w:rsidRPr="00726EDD" w:rsidTr="00EC0B5E">
        <w:trPr>
          <w:jc w:val="center"/>
        </w:trPr>
        <w:tc>
          <w:tcPr>
            <w:tcW w:w="1389" w:type="dxa"/>
            <w:shd w:val="clear" w:color="auto" w:fill="auto"/>
            <w:vAlign w:val="center"/>
          </w:tcPr>
          <w:p w:rsidR="00DA2AC2" w:rsidRPr="00726EDD" w:rsidRDefault="00DA2AC2" w:rsidP="00FD5FD3">
            <w:pPr>
              <w:jc w:val="center"/>
              <w:rPr>
                <w:rFonts w:ascii="Times New Roman" w:hAnsi="Times New Roman"/>
                <w:bCs/>
              </w:rPr>
            </w:pPr>
            <w:r w:rsidRPr="00726EDD">
              <w:rPr>
                <w:rFonts w:ascii="Times New Roman" w:hAnsi="Times New Roman"/>
                <w:bCs/>
              </w:rPr>
              <w:t>(1)</w:t>
            </w:r>
          </w:p>
        </w:tc>
        <w:tc>
          <w:tcPr>
            <w:tcW w:w="0" w:type="auto"/>
            <w:shd w:val="clear" w:color="auto" w:fill="auto"/>
            <w:vAlign w:val="center"/>
          </w:tcPr>
          <w:p w:rsidR="00DA2AC2" w:rsidRPr="00726EDD" w:rsidRDefault="00DA2AC2" w:rsidP="00FD5FD3">
            <w:pPr>
              <w:jc w:val="center"/>
              <w:rPr>
                <w:rFonts w:ascii="Times New Roman" w:hAnsi="Times New Roman"/>
                <w:bCs/>
              </w:rPr>
            </w:pPr>
            <w:r w:rsidRPr="00726EDD">
              <w:rPr>
                <w:rFonts w:ascii="Times New Roman" w:hAnsi="Times New Roman"/>
                <w:bCs/>
              </w:rPr>
              <w:t>(2)</w:t>
            </w:r>
          </w:p>
        </w:tc>
        <w:tc>
          <w:tcPr>
            <w:tcW w:w="1565" w:type="dxa"/>
            <w:shd w:val="clear" w:color="auto" w:fill="auto"/>
            <w:vAlign w:val="center"/>
          </w:tcPr>
          <w:p w:rsidR="00DA2AC2" w:rsidRPr="00726EDD" w:rsidRDefault="00DA2AC2" w:rsidP="00FD5FD3">
            <w:pPr>
              <w:jc w:val="center"/>
              <w:rPr>
                <w:rFonts w:ascii="Times New Roman" w:hAnsi="Times New Roman"/>
                <w:bCs/>
              </w:rPr>
            </w:pPr>
            <w:r w:rsidRPr="00726EDD">
              <w:rPr>
                <w:rFonts w:ascii="Times New Roman" w:hAnsi="Times New Roman"/>
                <w:bCs/>
              </w:rPr>
              <w:t>(3)</w:t>
            </w:r>
          </w:p>
        </w:tc>
        <w:tc>
          <w:tcPr>
            <w:tcW w:w="923" w:type="dxa"/>
            <w:shd w:val="clear" w:color="auto" w:fill="auto"/>
            <w:vAlign w:val="center"/>
          </w:tcPr>
          <w:p w:rsidR="00DA2AC2" w:rsidRPr="00726EDD" w:rsidRDefault="00DA2AC2" w:rsidP="00FD5FD3">
            <w:pPr>
              <w:jc w:val="center"/>
              <w:rPr>
                <w:rFonts w:ascii="Times New Roman" w:hAnsi="Times New Roman"/>
                <w:bCs/>
              </w:rPr>
            </w:pPr>
            <w:r w:rsidRPr="00726EDD">
              <w:rPr>
                <w:rFonts w:ascii="Times New Roman" w:hAnsi="Times New Roman"/>
                <w:bCs/>
              </w:rPr>
              <w:t>(4)</w:t>
            </w:r>
          </w:p>
        </w:tc>
        <w:tc>
          <w:tcPr>
            <w:tcW w:w="0" w:type="auto"/>
            <w:shd w:val="clear" w:color="auto" w:fill="auto"/>
            <w:vAlign w:val="center"/>
          </w:tcPr>
          <w:p w:rsidR="00DA2AC2" w:rsidRPr="00726EDD" w:rsidRDefault="00DA2AC2" w:rsidP="00FD5FD3">
            <w:pPr>
              <w:jc w:val="center"/>
              <w:rPr>
                <w:rFonts w:ascii="Times New Roman" w:hAnsi="Times New Roman"/>
                <w:bCs/>
              </w:rPr>
            </w:pPr>
            <w:r w:rsidRPr="00726EDD">
              <w:rPr>
                <w:rFonts w:ascii="Times New Roman" w:hAnsi="Times New Roman"/>
                <w:bCs/>
              </w:rPr>
              <w:t>(5)</w:t>
            </w:r>
          </w:p>
        </w:tc>
        <w:tc>
          <w:tcPr>
            <w:tcW w:w="1270" w:type="dxa"/>
            <w:shd w:val="clear" w:color="auto" w:fill="auto"/>
            <w:vAlign w:val="center"/>
          </w:tcPr>
          <w:p w:rsidR="00DA2AC2" w:rsidRPr="00726EDD" w:rsidRDefault="00DA2AC2" w:rsidP="00FD5FD3">
            <w:pPr>
              <w:jc w:val="center"/>
              <w:rPr>
                <w:rFonts w:ascii="Times New Roman" w:hAnsi="Times New Roman"/>
                <w:bCs/>
              </w:rPr>
            </w:pPr>
            <w:r w:rsidRPr="00726EDD">
              <w:rPr>
                <w:rFonts w:ascii="Times New Roman" w:hAnsi="Times New Roman"/>
                <w:bCs/>
              </w:rPr>
              <w:t>(6)</w:t>
            </w:r>
          </w:p>
        </w:tc>
        <w:tc>
          <w:tcPr>
            <w:tcW w:w="2298" w:type="dxa"/>
            <w:shd w:val="clear" w:color="auto" w:fill="auto"/>
            <w:vAlign w:val="center"/>
          </w:tcPr>
          <w:p w:rsidR="00DA2AC2" w:rsidRPr="00726EDD" w:rsidRDefault="00DA2AC2" w:rsidP="00FD5FD3">
            <w:pPr>
              <w:jc w:val="center"/>
              <w:rPr>
                <w:rFonts w:ascii="Times New Roman" w:hAnsi="Times New Roman"/>
                <w:bCs/>
              </w:rPr>
            </w:pPr>
            <w:r w:rsidRPr="00726EDD">
              <w:rPr>
                <w:rFonts w:ascii="Times New Roman" w:hAnsi="Times New Roman"/>
                <w:bCs/>
              </w:rPr>
              <w:t>(7)</w:t>
            </w:r>
          </w:p>
        </w:tc>
      </w:tr>
      <w:tr w:rsidR="00DA2AC2" w:rsidRPr="00726EDD" w:rsidTr="00EC0B5E">
        <w:trPr>
          <w:trHeight w:val="447"/>
          <w:jc w:val="center"/>
        </w:trPr>
        <w:tc>
          <w:tcPr>
            <w:tcW w:w="1389" w:type="dxa"/>
            <w:vMerge w:val="restart"/>
            <w:shd w:val="clear" w:color="auto" w:fill="auto"/>
            <w:vAlign w:val="center"/>
          </w:tcPr>
          <w:p w:rsidR="00DA2AC2" w:rsidRPr="00726EDD" w:rsidRDefault="00DA2AC2" w:rsidP="00FD5FD3">
            <w:pPr>
              <w:jc w:val="center"/>
              <w:rPr>
                <w:rFonts w:ascii="Times New Roman" w:hAnsi="Times New Roman"/>
                <w:bCs/>
                <w:lang w:val="pt-BR"/>
              </w:rPr>
            </w:pPr>
            <w:r w:rsidRPr="00726EDD">
              <w:rPr>
                <w:rFonts w:ascii="Times New Roman" w:hAnsi="Times New Roman"/>
                <w:bCs/>
                <w:lang w:val="vi-VN"/>
              </w:rPr>
              <w:t xml:space="preserve">A1. </w:t>
            </w:r>
            <w:r w:rsidRPr="00726EDD">
              <w:rPr>
                <w:rFonts w:ascii="Times New Roman" w:hAnsi="Times New Roman"/>
                <w:bCs/>
                <w:lang w:val="pt-BR"/>
              </w:rPr>
              <w:t>Kiểm tra thường xuyên (KTTX)</w:t>
            </w:r>
          </w:p>
        </w:tc>
        <w:tc>
          <w:tcPr>
            <w:tcW w:w="0" w:type="auto"/>
            <w:vMerge w:val="restart"/>
            <w:shd w:val="clear" w:color="auto" w:fill="auto"/>
            <w:vAlign w:val="center"/>
          </w:tcPr>
          <w:p w:rsidR="00DA2AC2" w:rsidRPr="00726EDD" w:rsidRDefault="00DA2AC2" w:rsidP="00FD5FD3">
            <w:pPr>
              <w:jc w:val="center"/>
              <w:rPr>
                <w:rFonts w:ascii="Times New Roman" w:hAnsi="Times New Roman"/>
                <w:bCs/>
              </w:rPr>
            </w:pPr>
            <w:r w:rsidRPr="00726EDD">
              <w:rPr>
                <w:rFonts w:ascii="Times New Roman" w:hAnsi="Times New Roman"/>
                <w:bCs/>
              </w:rPr>
              <w:t>40%</w:t>
            </w:r>
          </w:p>
        </w:tc>
        <w:tc>
          <w:tcPr>
            <w:tcW w:w="1565" w:type="dxa"/>
            <w:shd w:val="clear" w:color="auto" w:fill="auto"/>
            <w:vAlign w:val="center"/>
          </w:tcPr>
          <w:p w:rsidR="00DA2AC2" w:rsidRPr="00726EDD" w:rsidRDefault="00DA2AC2" w:rsidP="00FD5FD3">
            <w:pPr>
              <w:jc w:val="center"/>
              <w:rPr>
                <w:rFonts w:ascii="Times New Roman" w:hAnsi="Times New Roman"/>
              </w:rPr>
            </w:pPr>
            <w:r w:rsidRPr="00726EDD">
              <w:rPr>
                <w:rFonts w:ascii="Times New Roman" w:hAnsi="Times New Roman"/>
              </w:rPr>
              <w:t>Bài tập nhóm</w:t>
            </w:r>
          </w:p>
        </w:tc>
        <w:tc>
          <w:tcPr>
            <w:tcW w:w="923" w:type="dxa"/>
            <w:shd w:val="clear" w:color="auto" w:fill="auto"/>
            <w:vAlign w:val="center"/>
          </w:tcPr>
          <w:p w:rsidR="00DA2AC2" w:rsidRPr="00726EDD" w:rsidRDefault="00DA2AC2" w:rsidP="00FD5FD3">
            <w:pPr>
              <w:jc w:val="center"/>
              <w:rPr>
                <w:rFonts w:ascii="Times New Roman" w:hAnsi="Times New Roman"/>
                <w:bCs/>
              </w:rPr>
            </w:pPr>
            <w:r w:rsidRPr="00726EDD">
              <w:rPr>
                <w:rFonts w:ascii="Times New Roman" w:hAnsi="Times New Roman"/>
                <w:bCs/>
              </w:rPr>
              <w:t>25%</w:t>
            </w:r>
          </w:p>
        </w:tc>
        <w:tc>
          <w:tcPr>
            <w:tcW w:w="0" w:type="auto"/>
            <w:shd w:val="clear" w:color="auto" w:fill="auto"/>
            <w:vAlign w:val="center"/>
          </w:tcPr>
          <w:p w:rsidR="00DA2AC2" w:rsidRPr="00726EDD" w:rsidRDefault="00DA2AC2" w:rsidP="00FD5FD3">
            <w:pPr>
              <w:jc w:val="center"/>
              <w:rPr>
                <w:rFonts w:ascii="Times New Roman" w:hAnsi="Times New Roman"/>
              </w:rPr>
            </w:pPr>
            <w:r w:rsidRPr="00726EDD">
              <w:rPr>
                <w:rFonts w:ascii="Times New Roman" w:hAnsi="Times New Roman"/>
              </w:rPr>
              <w:t>3</w:t>
            </w:r>
            <w:r w:rsidR="00077B21" w:rsidRPr="00726EDD">
              <w:rPr>
                <w:rFonts w:ascii="Times New Roman" w:hAnsi="Times New Roman"/>
              </w:rPr>
              <w:t>, 7</w:t>
            </w:r>
          </w:p>
        </w:tc>
        <w:tc>
          <w:tcPr>
            <w:tcW w:w="1270" w:type="dxa"/>
            <w:shd w:val="clear" w:color="auto" w:fill="auto"/>
            <w:vAlign w:val="center"/>
          </w:tcPr>
          <w:p w:rsidR="00DA2AC2" w:rsidRPr="00726EDD" w:rsidRDefault="00DA2AC2" w:rsidP="00FD5FD3">
            <w:pPr>
              <w:jc w:val="center"/>
              <w:rPr>
                <w:rFonts w:ascii="Times New Roman" w:hAnsi="Times New Roman"/>
                <w:bCs/>
              </w:rPr>
            </w:pPr>
            <w:r w:rsidRPr="00726EDD">
              <w:rPr>
                <w:rFonts w:ascii="Times New Roman" w:hAnsi="Times New Roman"/>
                <w:bCs/>
              </w:rPr>
              <w:t>CELO3</w:t>
            </w:r>
          </w:p>
        </w:tc>
        <w:tc>
          <w:tcPr>
            <w:tcW w:w="2298" w:type="dxa"/>
            <w:shd w:val="clear" w:color="auto" w:fill="auto"/>
            <w:vAlign w:val="center"/>
          </w:tcPr>
          <w:p w:rsidR="00DA2AC2" w:rsidRPr="00726EDD" w:rsidRDefault="00DA2AC2" w:rsidP="00FD5FD3">
            <w:pPr>
              <w:pStyle w:val="ListParagraph"/>
              <w:tabs>
                <w:tab w:val="left" w:pos="34"/>
                <w:tab w:val="left" w:pos="318"/>
              </w:tabs>
              <w:spacing w:line="240" w:lineRule="auto"/>
              <w:ind w:left="0"/>
              <w:jc w:val="center"/>
              <w:rPr>
                <w:rFonts w:cs="Times New Roman"/>
                <w:color w:val="000000"/>
                <w:sz w:val="24"/>
                <w:szCs w:val="24"/>
              </w:rPr>
            </w:pPr>
            <w:r w:rsidRPr="00726EDD">
              <w:rPr>
                <w:rFonts w:cs="Times New Roman"/>
                <w:color w:val="000000"/>
                <w:sz w:val="24"/>
                <w:szCs w:val="24"/>
              </w:rPr>
              <w:t>Thảo luận nhóm tại lớp</w:t>
            </w:r>
          </w:p>
        </w:tc>
      </w:tr>
      <w:tr w:rsidR="00DA2AC2" w:rsidRPr="00726EDD" w:rsidTr="00EC0B5E">
        <w:trPr>
          <w:trHeight w:val="450"/>
          <w:jc w:val="center"/>
        </w:trPr>
        <w:tc>
          <w:tcPr>
            <w:tcW w:w="1389" w:type="dxa"/>
            <w:vMerge/>
            <w:shd w:val="clear" w:color="auto" w:fill="auto"/>
            <w:vAlign w:val="center"/>
          </w:tcPr>
          <w:p w:rsidR="00DA2AC2" w:rsidRPr="00726EDD" w:rsidRDefault="00DA2AC2" w:rsidP="00FD5FD3">
            <w:pPr>
              <w:jc w:val="center"/>
              <w:rPr>
                <w:rFonts w:ascii="Times New Roman" w:hAnsi="Times New Roman"/>
                <w:bCs/>
                <w:lang w:val="vi-VN"/>
              </w:rPr>
            </w:pPr>
          </w:p>
        </w:tc>
        <w:tc>
          <w:tcPr>
            <w:tcW w:w="0" w:type="auto"/>
            <w:vMerge/>
            <w:shd w:val="clear" w:color="auto" w:fill="auto"/>
            <w:vAlign w:val="center"/>
          </w:tcPr>
          <w:p w:rsidR="00DA2AC2" w:rsidRPr="00726EDD" w:rsidRDefault="00DA2AC2" w:rsidP="00FD5FD3">
            <w:pPr>
              <w:jc w:val="center"/>
              <w:rPr>
                <w:rFonts w:ascii="Times New Roman" w:hAnsi="Times New Roman"/>
                <w:bCs/>
                <w:lang w:val="vi-VN"/>
              </w:rPr>
            </w:pPr>
          </w:p>
        </w:tc>
        <w:tc>
          <w:tcPr>
            <w:tcW w:w="1565" w:type="dxa"/>
            <w:shd w:val="clear" w:color="auto" w:fill="auto"/>
            <w:vAlign w:val="center"/>
          </w:tcPr>
          <w:p w:rsidR="00DA2AC2" w:rsidRPr="00726EDD" w:rsidRDefault="00DA2AC2" w:rsidP="00FD5FD3">
            <w:pPr>
              <w:jc w:val="center"/>
              <w:rPr>
                <w:rFonts w:ascii="Times New Roman" w:hAnsi="Times New Roman"/>
                <w:lang w:val="vi-VN"/>
              </w:rPr>
            </w:pPr>
            <w:r w:rsidRPr="00726EDD">
              <w:rPr>
                <w:rFonts w:ascii="Times New Roman" w:hAnsi="Times New Roman"/>
              </w:rPr>
              <w:t>Thuyết trình</w:t>
            </w:r>
          </w:p>
        </w:tc>
        <w:tc>
          <w:tcPr>
            <w:tcW w:w="923" w:type="dxa"/>
            <w:shd w:val="clear" w:color="auto" w:fill="auto"/>
            <w:vAlign w:val="center"/>
          </w:tcPr>
          <w:p w:rsidR="00DA2AC2" w:rsidRPr="00726EDD" w:rsidRDefault="00DA2AC2" w:rsidP="00FD5FD3">
            <w:pPr>
              <w:jc w:val="center"/>
              <w:rPr>
                <w:rFonts w:ascii="Times New Roman" w:hAnsi="Times New Roman"/>
                <w:bCs/>
              </w:rPr>
            </w:pPr>
            <w:r w:rsidRPr="00726EDD">
              <w:rPr>
                <w:rFonts w:ascii="Times New Roman" w:hAnsi="Times New Roman"/>
                <w:bCs/>
              </w:rPr>
              <w:t>50%</w:t>
            </w:r>
          </w:p>
        </w:tc>
        <w:tc>
          <w:tcPr>
            <w:tcW w:w="0" w:type="auto"/>
            <w:shd w:val="clear" w:color="auto" w:fill="auto"/>
            <w:vAlign w:val="center"/>
          </w:tcPr>
          <w:p w:rsidR="00DA2AC2" w:rsidRPr="00726EDD" w:rsidRDefault="00DA2AC2" w:rsidP="00FD5FD3">
            <w:pPr>
              <w:jc w:val="center"/>
              <w:rPr>
                <w:rFonts w:ascii="Times New Roman" w:hAnsi="Times New Roman"/>
              </w:rPr>
            </w:pPr>
            <w:r w:rsidRPr="00726EDD">
              <w:rPr>
                <w:rFonts w:ascii="Times New Roman" w:hAnsi="Times New Roman"/>
              </w:rPr>
              <w:t>3</w:t>
            </w:r>
          </w:p>
        </w:tc>
        <w:tc>
          <w:tcPr>
            <w:tcW w:w="1270" w:type="dxa"/>
            <w:shd w:val="clear" w:color="auto" w:fill="auto"/>
            <w:vAlign w:val="center"/>
          </w:tcPr>
          <w:p w:rsidR="00DA2AC2" w:rsidRPr="00726EDD" w:rsidRDefault="00DA2AC2" w:rsidP="00FD5FD3">
            <w:pPr>
              <w:jc w:val="center"/>
              <w:rPr>
                <w:rFonts w:ascii="Times New Roman" w:hAnsi="Times New Roman"/>
                <w:bCs/>
              </w:rPr>
            </w:pPr>
            <w:r w:rsidRPr="00726EDD">
              <w:rPr>
                <w:rFonts w:ascii="Times New Roman" w:hAnsi="Times New Roman"/>
                <w:bCs/>
              </w:rPr>
              <w:t>CELO3</w:t>
            </w:r>
          </w:p>
        </w:tc>
        <w:tc>
          <w:tcPr>
            <w:tcW w:w="2298" w:type="dxa"/>
            <w:shd w:val="clear" w:color="auto" w:fill="auto"/>
            <w:vAlign w:val="center"/>
          </w:tcPr>
          <w:p w:rsidR="00DA2AC2" w:rsidRPr="00726EDD" w:rsidRDefault="00DA2AC2" w:rsidP="00FD5FD3">
            <w:pPr>
              <w:jc w:val="center"/>
              <w:rPr>
                <w:rFonts w:ascii="Times New Roman" w:hAnsi="Times New Roman"/>
                <w:color w:val="000000"/>
              </w:rPr>
            </w:pPr>
            <w:r w:rsidRPr="00726EDD">
              <w:rPr>
                <w:rFonts w:ascii="Times New Roman" w:hAnsi="Times New Roman"/>
                <w:color w:val="000000"/>
              </w:rPr>
              <w:t>Chuẩn bị bài thuyết trình ở nhà và thuyết trình tại lớp</w:t>
            </w:r>
          </w:p>
        </w:tc>
      </w:tr>
      <w:tr w:rsidR="00DA2AC2" w:rsidRPr="00726EDD" w:rsidTr="00EC0B5E">
        <w:trPr>
          <w:trHeight w:val="557"/>
          <w:jc w:val="center"/>
        </w:trPr>
        <w:tc>
          <w:tcPr>
            <w:tcW w:w="1389" w:type="dxa"/>
            <w:vMerge/>
            <w:shd w:val="clear" w:color="auto" w:fill="auto"/>
            <w:vAlign w:val="center"/>
          </w:tcPr>
          <w:p w:rsidR="00DA2AC2" w:rsidRPr="00726EDD" w:rsidRDefault="00DA2AC2" w:rsidP="00FD5FD3">
            <w:pPr>
              <w:jc w:val="center"/>
              <w:rPr>
                <w:rFonts w:ascii="Times New Roman" w:hAnsi="Times New Roman"/>
                <w:bCs/>
                <w:lang w:val="vi-VN"/>
              </w:rPr>
            </w:pPr>
          </w:p>
        </w:tc>
        <w:tc>
          <w:tcPr>
            <w:tcW w:w="0" w:type="auto"/>
            <w:vMerge/>
            <w:shd w:val="clear" w:color="auto" w:fill="auto"/>
            <w:vAlign w:val="center"/>
          </w:tcPr>
          <w:p w:rsidR="00DA2AC2" w:rsidRPr="00726EDD" w:rsidRDefault="00DA2AC2" w:rsidP="00FD5FD3">
            <w:pPr>
              <w:jc w:val="center"/>
              <w:rPr>
                <w:rFonts w:ascii="Times New Roman" w:hAnsi="Times New Roman"/>
                <w:bCs/>
                <w:lang w:val="vi-VN"/>
              </w:rPr>
            </w:pPr>
          </w:p>
        </w:tc>
        <w:tc>
          <w:tcPr>
            <w:tcW w:w="1565" w:type="dxa"/>
            <w:shd w:val="clear" w:color="auto" w:fill="auto"/>
            <w:vAlign w:val="center"/>
          </w:tcPr>
          <w:p w:rsidR="00DA2AC2" w:rsidRPr="00726EDD" w:rsidRDefault="00DA2AC2" w:rsidP="00FD5FD3">
            <w:pPr>
              <w:jc w:val="center"/>
              <w:rPr>
                <w:rFonts w:ascii="Times New Roman" w:hAnsi="Times New Roman"/>
              </w:rPr>
            </w:pPr>
            <w:r w:rsidRPr="00726EDD">
              <w:rPr>
                <w:rFonts w:ascii="Times New Roman" w:hAnsi="Times New Roman"/>
              </w:rPr>
              <w:t>Bài tập tình huống</w:t>
            </w:r>
          </w:p>
        </w:tc>
        <w:tc>
          <w:tcPr>
            <w:tcW w:w="923" w:type="dxa"/>
            <w:shd w:val="clear" w:color="auto" w:fill="auto"/>
            <w:vAlign w:val="center"/>
          </w:tcPr>
          <w:p w:rsidR="00DA2AC2" w:rsidRPr="00726EDD" w:rsidRDefault="00DA2AC2" w:rsidP="00FD5FD3">
            <w:pPr>
              <w:jc w:val="center"/>
              <w:rPr>
                <w:rFonts w:ascii="Times New Roman" w:hAnsi="Times New Roman"/>
                <w:bCs/>
              </w:rPr>
            </w:pPr>
            <w:r w:rsidRPr="00726EDD">
              <w:rPr>
                <w:rFonts w:ascii="Times New Roman" w:hAnsi="Times New Roman"/>
                <w:bCs/>
              </w:rPr>
              <w:t>25%</w:t>
            </w:r>
          </w:p>
        </w:tc>
        <w:tc>
          <w:tcPr>
            <w:tcW w:w="0" w:type="auto"/>
            <w:shd w:val="clear" w:color="auto" w:fill="auto"/>
            <w:vAlign w:val="center"/>
          </w:tcPr>
          <w:p w:rsidR="00DA2AC2" w:rsidRPr="00726EDD" w:rsidRDefault="00DA2AC2" w:rsidP="00FD5FD3">
            <w:pPr>
              <w:jc w:val="center"/>
              <w:rPr>
                <w:rFonts w:ascii="Times New Roman" w:hAnsi="Times New Roman"/>
              </w:rPr>
            </w:pPr>
            <w:r w:rsidRPr="00726EDD">
              <w:rPr>
                <w:rFonts w:ascii="Times New Roman" w:hAnsi="Times New Roman"/>
              </w:rPr>
              <w:t>3</w:t>
            </w:r>
            <w:r w:rsidR="00077B21" w:rsidRPr="00726EDD">
              <w:rPr>
                <w:rFonts w:ascii="Times New Roman" w:hAnsi="Times New Roman"/>
              </w:rPr>
              <w:t>, 4</w:t>
            </w:r>
          </w:p>
        </w:tc>
        <w:tc>
          <w:tcPr>
            <w:tcW w:w="1270" w:type="dxa"/>
            <w:shd w:val="clear" w:color="auto" w:fill="auto"/>
            <w:vAlign w:val="center"/>
          </w:tcPr>
          <w:p w:rsidR="00DA2AC2" w:rsidRPr="00726EDD" w:rsidRDefault="00DA2AC2" w:rsidP="00FD5FD3">
            <w:pPr>
              <w:jc w:val="center"/>
              <w:rPr>
                <w:rFonts w:ascii="Times New Roman" w:hAnsi="Times New Roman"/>
                <w:bCs/>
              </w:rPr>
            </w:pPr>
            <w:r w:rsidRPr="00726EDD">
              <w:rPr>
                <w:rFonts w:ascii="Times New Roman" w:hAnsi="Times New Roman"/>
                <w:bCs/>
              </w:rPr>
              <w:t>CELO1, CELO2, CELO3</w:t>
            </w:r>
          </w:p>
        </w:tc>
        <w:tc>
          <w:tcPr>
            <w:tcW w:w="2298" w:type="dxa"/>
            <w:shd w:val="clear" w:color="auto" w:fill="auto"/>
            <w:vAlign w:val="center"/>
          </w:tcPr>
          <w:p w:rsidR="00DA2AC2" w:rsidRPr="00726EDD" w:rsidRDefault="00DA2AC2" w:rsidP="00FD5FD3">
            <w:pPr>
              <w:jc w:val="center"/>
              <w:rPr>
                <w:rFonts w:ascii="Times New Roman" w:hAnsi="Times New Roman"/>
                <w:color w:val="000000"/>
              </w:rPr>
            </w:pPr>
            <w:r w:rsidRPr="00726EDD">
              <w:rPr>
                <w:rFonts w:ascii="Times New Roman" w:hAnsi="Times New Roman"/>
                <w:color w:val="000000"/>
              </w:rPr>
              <w:t>Các tình huống liên hệ thực tế được đưa ra theo bài học.</w:t>
            </w:r>
          </w:p>
        </w:tc>
      </w:tr>
      <w:tr w:rsidR="00DA2AC2" w:rsidRPr="00726EDD" w:rsidTr="00EC0B5E">
        <w:trPr>
          <w:trHeight w:val="427"/>
          <w:jc w:val="center"/>
        </w:trPr>
        <w:tc>
          <w:tcPr>
            <w:tcW w:w="1389" w:type="dxa"/>
            <w:shd w:val="clear" w:color="auto" w:fill="auto"/>
            <w:vAlign w:val="center"/>
          </w:tcPr>
          <w:p w:rsidR="00DA2AC2" w:rsidRPr="00726EDD" w:rsidRDefault="00DA2AC2" w:rsidP="00FD5FD3">
            <w:pPr>
              <w:jc w:val="center"/>
              <w:rPr>
                <w:rFonts w:ascii="Times New Roman" w:hAnsi="Times New Roman"/>
                <w:bCs/>
                <w:lang w:val="vi-VN"/>
              </w:rPr>
            </w:pPr>
            <w:r w:rsidRPr="00726EDD">
              <w:rPr>
                <w:rFonts w:ascii="Times New Roman" w:hAnsi="Times New Roman"/>
                <w:bCs/>
                <w:lang w:val="vi-VN"/>
              </w:rPr>
              <w:t>A</w:t>
            </w:r>
            <w:r w:rsidRPr="00726EDD">
              <w:rPr>
                <w:rFonts w:ascii="Times New Roman" w:hAnsi="Times New Roman"/>
                <w:bCs/>
                <w:lang w:val="pt-BR"/>
              </w:rPr>
              <w:t>4</w:t>
            </w:r>
            <w:r w:rsidRPr="00726EDD">
              <w:rPr>
                <w:rFonts w:ascii="Times New Roman" w:hAnsi="Times New Roman"/>
                <w:bCs/>
                <w:lang w:val="vi-VN"/>
              </w:rPr>
              <w:t>. Đánh giá cuối kỳ</w:t>
            </w:r>
          </w:p>
        </w:tc>
        <w:tc>
          <w:tcPr>
            <w:tcW w:w="0" w:type="auto"/>
            <w:shd w:val="clear" w:color="auto" w:fill="auto"/>
            <w:vAlign w:val="center"/>
          </w:tcPr>
          <w:p w:rsidR="00DA2AC2" w:rsidRPr="00726EDD" w:rsidRDefault="00DA2AC2" w:rsidP="00FD5FD3">
            <w:pPr>
              <w:jc w:val="center"/>
              <w:rPr>
                <w:rFonts w:ascii="Times New Roman" w:hAnsi="Times New Roman"/>
                <w:bCs/>
              </w:rPr>
            </w:pPr>
            <w:r w:rsidRPr="00726EDD">
              <w:rPr>
                <w:rFonts w:ascii="Times New Roman" w:hAnsi="Times New Roman"/>
                <w:bCs/>
              </w:rPr>
              <w:t>60%</w:t>
            </w:r>
          </w:p>
        </w:tc>
        <w:tc>
          <w:tcPr>
            <w:tcW w:w="1565" w:type="dxa"/>
            <w:shd w:val="clear" w:color="auto" w:fill="auto"/>
            <w:vAlign w:val="center"/>
          </w:tcPr>
          <w:p w:rsidR="00DA2AC2" w:rsidRPr="00726EDD" w:rsidRDefault="00DA2AC2" w:rsidP="00FD5FD3">
            <w:pPr>
              <w:pStyle w:val="ListParagraph"/>
              <w:tabs>
                <w:tab w:val="left" w:pos="34"/>
                <w:tab w:val="left" w:pos="318"/>
              </w:tabs>
              <w:spacing w:line="240" w:lineRule="auto"/>
              <w:ind w:left="0"/>
              <w:jc w:val="center"/>
              <w:rPr>
                <w:rFonts w:cs="Times New Roman"/>
                <w:bCs/>
                <w:sz w:val="24"/>
                <w:szCs w:val="24"/>
                <w:lang w:val="fr-FR"/>
              </w:rPr>
            </w:pPr>
            <w:r w:rsidRPr="00726EDD">
              <w:rPr>
                <w:rFonts w:cs="Times New Roman"/>
                <w:sz w:val="24"/>
                <w:szCs w:val="24"/>
              </w:rPr>
              <w:t>Thi viết</w:t>
            </w:r>
          </w:p>
        </w:tc>
        <w:tc>
          <w:tcPr>
            <w:tcW w:w="923" w:type="dxa"/>
            <w:shd w:val="clear" w:color="auto" w:fill="auto"/>
            <w:vAlign w:val="center"/>
          </w:tcPr>
          <w:p w:rsidR="00DA2AC2" w:rsidRPr="00726EDD" w:rsidRDefault="00DA2AC2" w:rsidP="00FD5FD3">
            <w:pPr>
              <w:jc w:val="center"/>
              <w:rPr>
                <w:rFonts w:ascii="Times New Roman" w:hAnsi="Times New Roman"/>
                <w:bCs/>
              </w:rPr>
            </w:pPr>
            <w:r w:rsidRPr="00726EDD">
              <w:rPr>
                <w:rFonts w:ascii="Times New Roman" w:hAnsi="Times New Roman"/>
              </w:rPr>
              <w:t>100%</w:t>
            </w:r>
          </w:p>
        </w:tc>
        <w:tc>
          <w:tcPr>
            <w:tcW w:w="0" w:type="auto"/>
            <w:shd w:val="clear" w:color="auto" w:fill="auto"/>
            <w:vAlign w:val="center"/>
          </w:tcPr>
          <w:p w:rsidR="00DA2AC2" w:rsidRPr="00726EDD" w:rsidRDefault="00DA2AC2" w:rsidP="00FD5FD3">
            <w:pPr>
              <w:jc w:val="center"/>
              <w:rPr>
                <w:rFonts w:ascii="Times New Roman" w:hAnsi="Times New Roman"/>
                <w:bCs/>
              </w:rPr>
            </w:pPr>
          </w:p>
        </w:tc>
        <w:tc>
          <w:tcPr>
            <w:tcW w:w="1270" w:type="dxa"/>
            <w:shd w:val="clear" w:color="auto" w:fill="auto"/>
            <w:vAlign w:val="center"/>
          </w:tcPr>
          <w:p w:rsidR="00DA2AC2" w:rsidRPr="00726EDD" w:rsidRDefault="00DA2AC2" w:rsidP="00FD5FD3">
            <w:pPr>
              <w:jc w:val="center"/>
              <w:rPr>
                <w:rFonts w:ascii="Times New Roman" w:hAnsi="Times New Roman"/>
                <w:bCs/>
                <w:lang w:val="pt-BR"/>
              </w:rPr>
            </w:pPr>
            <w:r w:rsidRPr="00726EDD">
              <w:rPr>
                <w:rFonts w:ascii="Times New Roman" w:hAnsi="Times New Roman"/>
                <w:bCs/>
                <w:lang w:val="pt-BR"/>
              </w:rPr>
              <w:t>CELO1, CELO2, CELO3</w:t>
            </w:r>
          </w:p>
        </w:tc>
        <w:tc>
          <w:tcPr>
            <w:tcW w:w="2298" w:type="dxa"/>
            <w:shd w:val="clear" w:color="auto" w:fill="auto"/>
            <w:vAlign w:val="center"/>
          </w:tcPr>
          <w:p w:rsidR="00DA2AC2" w:rsidRPr="00726EDD" w:rsidRDefault="00DA2AC2" w:rsidP="00FD5FD3">
            <w:pPr>
              <w:pStyle w:val="ListParagraph"/>
              <w:tabs>
                <w:tab w:val="left" w:pos="34"/>
                <w:tab w:val="left" w:pos="318"/>
              </w:tabs>
              <w:spacing w:line="240" w:lineRule="auto"/>
              <w:ind w:left="0"/>
              <w:jc w:val="center"/>
              <w:rPr>
                <w:rFonts w:cs="Times New Roman"/>
                <w:bCs/>
                <w:color w:val="000000"/>
                <w:sz w:val="24"/>
                <w:szCs w:val="24"/>
                <w:lang w:val="pt-BR"/>
              </w:rPr>
            </w:pPr>
            <w:r w:rsidRPr="00726EDD">
              <w:rPr>
                <w:rFonts w:cs="Times New Roman"/>
                <w:bCs/>
                <w:color w:val="000000"/>
                <w:sz w:val="24"/>
                <w:szCs w:val="24"/>
                <w:lang w:val="pt-BR"/>
              </w:rPr>
              <w:t>Đề tự luận, không sử dụng tài liệu.</w:t>
            </w:r>
          </w:p>
        </w:tc>
      </w:tr>
    </w:tbl>
    <w:p w:rsidR="005D1D8C" w:rsidRPr="00726EDD" w:rsidRDefault="005D1D8C" w:rsidP="00FD5FD3">
      <w:pPr>
        <w:rPr>
          <w:rFonts w:ascii="Times New Roman" w:hAnsi="Times New Roman"/>
          <w:b/>
          <w:sz w:val="26"/>
          <w:szCs w:val="26"/>
        </w:rPr>
      </w:pPr>
    </w:p>
    <w:p w:rsidR="005D1D8C" w:rsidRPr="00726EDD" w:rsidRDefault="005D1D8C" w:rsidP="005D1D8C">
      <w:pPr>
        <w:rPr>
          <w:rFonts w:ascii="Times New Roman" w:hAnsi="Times New Roman"/>
          <w:bCs/>
          <w:sz w:val="26"/>
          <w:szCs w:val="26"/>
        </w:rPr>
      </w:pPr>
      <w:bookmarkStart w:id="16" w:name="_Hlk143234095"/>
      <w:r w:rsidRPr="00726EDD">
        <w:rPr>
          <w:rFonts w:ascii="Times New Roman" w:hAnsi="Times New Roman"/>
          <w:bCs/>
          <w:sz w:val="26"/>
          <w:szCs w:val="26"/>
        </w:rPr>
        <w:t>Các Rubric cụ thể như sau:</w:t>
      </w:r>
    </w:p>
    <w:p w:rsidR="00796680" w:rsidRPr="00726EDD" w:rsidRDefault="00796680" w:rsidP="00796680">
      <w:pPr>
        <w:pStyle w:val="Heading3"/>
        <w:keepLines w:val="0"/>
        <w:spacing w:before="0" w:line="360" w:lineRule="auto"/>
        <w:ind w:right="976" w:firstLine="567"/>
        <w:rPr>
          <w:rFonts w:ascii="Times New Roman" w:hAnsi="Times New Roman" w:cs="Times New Roman"/>
          <w:color w:val="auto"/>
          <w:sz w:val="26"/>
        </w:rPr>
      </w:pPr>
      <w:r w:rsidRPr="00726EDD">
        <w:rPr>
          <w:rFonts w:ascii="Times New Roman" w:hAnsi="Times New Roman" w:cs="Times New Roman"/>
          <w:color w:val="auto"/>
          <w:sz w:val="26"/>
        </w:rPr>
        <w:t>Rubric 1: Chuyên cần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796680" w:rsidRPr="00726EDD" w:rsidTr="001228F3">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ind w:right="7" w:firstLine="24"/>
              <w:jc w:val="center"/>
              <w:rPr>
                <w:rFonts w:ascii="Times New Roman" w:hAnsi="Times New Roman"/>
              </w:rPr>
            </w:pPr>
            <w:r w:rsidRPr="00726EDD">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ind w:right="61"/>
              <w:jc w:val="center"/>
              <w:rPr>
                <w:rFonts w:ascii="Times New Roman" w:hAnsi="Times New Roman"/>
              </w:rPr>
            </w:pPr>
            <w:r w:rsidRPr="00726EDD">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rsidR="00796680" w:rsidRPr="00726EDD" w:rsidRDefault="00796680" w:rsidP="001228F3">
            <w:pPr>
              <w:ind w:left="27" w:right="31"/>
              <w:jc w:val="center"/>
              <w:rPr>
                <w:rFonts w:ascii="Times New Roman" w:hAnsi="Times New Roman"/>
              </w:rPr>
            </w:pPr>
            <w:r w:rsidRPr="00726EDD">
              <w:rPr>
                <w:rFonts w:ascii="Times New Roman" w:hAnsi="Times New Roman"/>
                <w:b/>
              </w:rPr>
              <w:t xml:space="preserve">Trọng số </w:t>
            </w:r>
          </w:p>
        </w:tc>
      </w:tr>
      <w:tr w:rsidR="00796680" w:rsidRPr="00726EDD" w:rsidTr="001228F3">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ind w:left="142" w:right="74"/>
              <w:jc w:val="center"/>
              <w:rPr>
                <w:rFonts w:ascii="Times New Roman" w:hAnsi="Times New Roman"/>
              </w:rPr>
            </w:pPr>
            <w:r w:rsidRPr="00726EDD">
              <w:rPr>
                <w:rFonts w:ascii="Times New Roman" w:hAnsi="Times New Roman"/>
                <w:b/>
              </w:rPr>
              <w:t>MỨC F</w:t>
            </w:r>
          </w:p>
          <w:p w:rsidR="00796680" w:rsidRPr="00726EDD" w:rsidRDefault="00796680" w:rsidP="001228F3">
            <w:pPr>
              <w:ind w:left="142" w:right="74"/>
              <w:jc w:val="center"/>
              <w:rPr>
                <w:rFonts w:ascii="Times New Roman" w:hAnsi="Times New Roman"/>
              </w:rPr>
            </w:pPr>
            <w:r w:rsidRPr="00726EDD">
              <w:rPr>
                <w:rFonts w:ascii="Times New Roman" w:hAnsi="Times New Roman"/>
                <w:b/>
              </w:rPr>
              <w:t>(0-4.9)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ind w:left="142" w:right="74"/>
              <w:jc w:val="center"/>
              <w:rPr>
                <w:rFonts w:ascii="Times New Roman" w:hAnsi="Times New Roman"/>
              </w:rPr>
            </w:pPr>
            <w:r w:rsidRPr="00726EDD">
              <w:rPr>
                <w:rFonts w:ascii="Times New Roman" w:hAnsi="Times New Roman"/>
                <w:b/>
              </w:rPr>
              <w:t>MỨC D</w:t>
            </w:r>
          </w:p>
          <w:p w:rsidR="00796680" w:rsidRPr="00726EDD" w:rsidRDefault="00796680" w:rsidP="001228F3">
            <w:pPr>
              <w:ind w:left="142" w:right="74"/>
              <w:jc w:val="center"/>
              <w:rPr>
                <w:rFonts w:ascii="Times New Roman" w:hAnsi="Times New Roman"/>
              </w:rPr>
            </w:pPr>
            <w:r w:rsidRPr="00726EDD">
              <w:rPr>
                <w:rFonts w:ascii="Times New Roman" w:hAnsi="Times New Roman"/>
                <w:b/>
              </w:rPr>
              <w:t>(5.4-5.0)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ind w:left="142" w:right="74"/>
              <w:jc w:val="center"/>
              <w:rPr>
                <w:rFonts w:ascii="Times New Roman" w:hAnsi="Times New Roman"/>
              </w:rPr>
            </w:pPr>
            <w:r w:rsidRPr="00726EDD">
              <w:rPr>
                <w:rFonts w:ascii="Times New Roman" w:hAnsi="Times New Roman"/>
                <w:b/>
              </w:rPr>
              <w:t>MỨC C</w:t>
            </w:r>
          </w:p>
          <w:p w:rsidR="00796680" w:rsidRPr="00726EDD" w:rsidRDefault="00796680" w:rsidP="001228F3">
            <w:pPr>
              <w:ind w:left="142" w:right="74"/>
              <w:jc w:val="center"/>
              <w:rPr>
                <w:rFonts w:ascii="Times New Roman" w:hAnsi="Times New Roman"/>
              </w:rPr>
            </w:pPr>
            <w:r w:rsidRPr="00726EDD">
              <w:rPr>
                <w:rFonts w:ascii="Times New Roman" w:hAnsi="Times New Roman"/>
                <w:b/>
              </w:rPr>
              <w:t>(5.5-6.9)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ind w:left="142" w:right="74"/>
              <w:jc w:val="center"/>
              <w:rPr>
                <w:rFonts w:ascii="Times New Roman" w:hAnsi="Times New Roman"/>
              </w:rPr>
            </w:pPr>
            <w:r w:rsidRPr="00726EDD">
              <w:rPr>
                <w:rFonts w:ascii="Times New Roman" w:hAnsi="Times New Roman"/>
                <w:b/>
              </w:rPr>
              <w:t>MỨC B</w:t>
            </w:r>
          </w:p>
          <w:p w:rsidR="00796680" w:rsidRPr="00726EDD" w:rsidRDefault="00796680" w:rsidP="001228F3">
            <w:pPr>
              <w:ind w:left="142" w:right="74"/>
              <w:jc w:val="center"/>
              <w:rPr>
                <w:rFonts w:ascii="Times New Roman" w:hAnsi="Times New Roman"/>
              </w:rPr>
            </w:pPr>
            <w:r w:rsidRPr="00726EDD">
              <w:rPr>
                <w:rFonts w:ascii="Times New Roman" w:hAnsi="Times New Roman"/>
                <w:b/>
              </w:rPr>
              <w:t>(7.0-8.4)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ind w:left="142" w:right="74"/>
              <w:jc w:val="center"/>
              <w:rPr>
                <w:rFonts w:ascii="Times New Roman" w:hAnsi="Times New Roman"/>
              </w:rPr>
            </w:pPr>
            <w:r w:rsidRPr="00726EDD">
              <w:rPr>
                <w:rFonts w:ascii="Times New Roman" w:hAnsi="Times New Roman"/>
                <w:b/>
              </w:rPr>
              <w:t>MỨC A</w:t>
            </w:r>
          </w:p>
          <w:p w:rsidR="00796680" w:rsidRPr="00726EDD" w:rsidRDefault="00796680" w:rsidP="001228F3">
            <w:pPr>
              <w:ind w:left="142" w:right="74"/>
              <w:jc w:val="center"/>
              <w:rPr>
                <w:rFonts w:ascii="Times New Roman" w:hAnsi="Times New Roman"/>
              </w:rPr>
            </w:pPr>
            <w:r w:rsidRPr="00726EDD">
              <w:rPr>
                <w:rFonts w:ascii="Times New Roman" w:hAnsi="Times New Roman"/>
                <w:b/>
              </w:rPr>
              <w:t>(8.5-10) điểm</w:t>
            </w:r>
          </w:p>
        </w:tc>
        <w:tc>
          <w:tcPr>
            <w:tcW w:w="851" w:type="dxa"/>
            <w:vMerge/>
            <w:tcBorders>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rPr>
                <w:rFonts w:ascii="Times New Roman" w:hAnsi="Times New Roman"/>
              </w:rPr>
            </w:pPr>
          </w:p>
        </w:tc>
      </w:tr>
      <w:tr w:rsidR="00796680" w:rsidRPr="00726EDD" w:rsidTr="001228F3">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45"/>
              <w:rPr>
                <w:rFonts w:ascii="Times New Roman" w:hAnsi="Times New Roman"/>
              </w:rPr>
            </w:pPr>
            <w:r w:rsidRPr="00726EDD">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75" w:right="136"/>
              <w:rPr>
                <w:rFonts w:ascii="Times New Roman" w:hAnsi="Times New Roman"/>
              </w:rPr>
            </w:pPr>
            <w:r w:rsidRPr="00726EDD">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75" w:right="136"/>
              <w:rPr>
                <w:rFonts w:ascii="Times New Roman" w:hAnsi="Times New Roman"/>
              </w:rPr>
            </w:pPr>
            <w:r w:rsidRPr="00726EDD">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75" w:right="136"/>
              <w:rPr>
                <w:rFonts w:ascii="Times New Roman" w:hAnsi="Times New Roman"/>
              </w:rPr>
            </w:pPr>
            <w:r w:rsidRPr="00726EDD">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75" w:right="136"/>
              <w:rPr>
                <w:rFonts w:ascii="Times New Roman" w:hAnsi="Times New Roman"/>
              </w:rPr>
            </w:pPr>
            <w:r w:rsidRPr="00726EDD">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right="-7"/>
              <w:rPr>
                <w:rFonts w:ascii="Times New Roman" w:hAnsi="Times New Roman"/>
              </w:rPr>
            </w:pPr>
            <w:r w:rsidRPr="00726EDD">
              <w:rPr>
                <w:rFonts w:ascii="Times New Roman" w:hAnsi="Times New Roman"/>
              </w:rPr>
              <w:t xml:space="preserve">Đi học đầy đủ, rất chuyên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right="54"/>
              <w:jc w:val="center"/>
              <w:rPr>
                <w:rFonts w:ascii="Times New Roman" w:hAnsi="Times New Roman"/>
              </w:rPr>
            </w:pPr>
            <w:r w:rsidRPr="00726EDD">
              <w:rPr>
                <w:rFonts w:ascii="Times New Roman" w:hAnsi="Times New Roman"/>
                <w:b/>
              </w:rPr>
              <w:t xml:space="preserve">50% </w:t>
            </w:r>
          </w:p>
        </w:tc>
      </w:tr>
      <w:tr w:rsidR="00796680" w:rsidRPr="00726EDD" w:rsidTr="001228F3">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48"/>
              <w:rPr>
                <w:rFonts w:ascii="Times New Roman" w:hAnsi="Times New Roman"/>
              </w:rPr>
            </w:pPr>
            <w:r w:rsidRPr="00726EDD">
              <w:rPr>
                <w:rFonts w:ascii="Times New Roman" w:hAnsi="Times New Roman"/>
              </w:rPr>
              <w:t xml:space="preserve">Đóng góp </w:t>
            </w:r>
          </w:p>
          <w:p w:rsidR="00796680" w:rsidRPr="00726EDD" w:rsidRDefault="00796680" w:rsidP="001228F3">
            <w:pPr>
              <w:spacing w:line="360" w:lineRule="auto"/>
              <w:ind w:left="48"/>
              <w:rPr>
                <w:rFonts w:ascii="Times New Roman" w:hAnsi="Times New Roman"/>
              </w:rPr>
            </w:pPr>
            <w:r w:rsidRPr="00726EDD">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75" w:right="136"/>
              <w:jc w:val="both"/>
              <w:rPr>
                <w:rFonts w:ascii="Times New Roman" w:hAnsi="Times New Roman"/>
              </w:rPr>
            </w:pPr>
            <w:r w:rsidRPr="00726EDD">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75" w:right="136"/>
              <w:jc w:val="both"/>
              <w:rPr>
                <w:rFonts w:ascii="Times New Roman" w:hAnsi="Times New Roman"/>
              </w:rPr>
            </w:pPr>
            <w:r w:rsidRPr="00726EDD">
              <w:rPr>
                <w:rFonts w:ascii="Times New Roman" w:hAnsi="Times New Roman"/>
              </w:rPr>
              <w:t xml:space="preserve">Hiếm khi tham gia phát biểu, đóng góp cho bài học tại lớp. </w:t>
            </w:r>
          </w:p>
          <w:p w:rsidR="00796680" w:rsidRPr="00726EDD" w:rsidRDefault="00796680" w:rsidP="001228F3">
            <w:pPr>
              <w:spacing w:line="360" w:lineRule="auto"/>
              <w:ind w:left="75" w:right="136"/>
              <w:jc w:val="both"/>
              <w:rPr>
                <w:rFonts w:ascii="Times New Roman" w:hAnsi="Times New Roman"/>
              </w:rPr>
            </w:pPr>
            <w:r w:rsidRPr="00726EDD">
              <w:rPr>
                <w:rFonts w:ascii="Times New Roman" w:hAnsi="Times New Roman"/>
              </w:rPr>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75" w:right="136"/>
              <w:jc w:val="both"/>
              <w:rPr>
                <w:rFonts w:ascii="Times New Roman" w:hAnsi="Times New Roman"/>
              </w:rPr>
            </w:pPr>
            <w:r w:rsidRPr="00726EDD">
              <w:rPr>
                <w:rFonts w:ascii="Times New Roman" w:hAnsi="Times New Roman"/>
              </w:rPr>
              <w:t xml:space="preserve">Thỉnh thoảng tham gia phát biểu, trao đổi ý kiến tại lớp. Phát biểu ít 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75" w:right="136"/>
              <w:jc w:val="both"/>
              <w:rPr>
                <w:rFonts w:ascii="Times New Roman" w:hAnsi="Times New Roman"/>
              </w:rPr>
            </w:pPr>
            <w:r w:rsidRPr="00726EDD">
              <w:rPr>
                <w:rFonts w:ascii="Times New Roman" w:hAnsi="Times New Roman"/>
              </w:rPr>
              <w:t xml:space="preserve">Thường xuyên phát biểu và trao đổi ý kiến liên quan đến bài học. Các đóng góp cho bài 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75" w:right="136"/>
              <w:jc w:val="both"/>
              <w:rPr>
                <w:rFonts w:ascii="Times New Roman" w:hAnsi="Times New Roman"/>
              </w:rPr>
            </w:pPr>
            <w:r w:rsidRPr="00726EDD">
              <w:rPr>
                <w:rFonts w:ascii="Times New Roman" w:hAnsi="Times New Roman"/>
              </w:rPr>
              <w:t xml:space="preserve">Tham gia tích cực các hoạt động tại lớp: phát biểu, trao đổi ý kiến liên quan đến bài học. Các 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right="54"/>
              <w:jc w:val="center"/>
              <w:rPr>
                <w:rFonts w:ascii="Times New Roman" w:hAnsi="Times New Roman"/>
              </w:rPr>
            </w:pPr>
            <w:r w:rsidRPr="00726EDD">
              <w:rPr>
                <w:rFonts w:ascii="Times New Roman" w:hAnsi="Times New Roman"/>
                <w:b/>
              </w:rPr>
              <w:t xml:space="preserve">50% </w:t>
            </w:r>
          </w:p>
        </w:tc>
      </w:tr>
    </w:tbl>
    <w:p w:rsidR="00796680" w:rsidRPr="00726EDD" w:rsidRDefault="00796680" w:rsidP="00796680">
      <w:pPr>
        <w:spacing w:line="360" w:lineRule="auto"/>
        <w:rPr>
          <w:rFonts w:ascii="Times New Roman" w:hAnsi="Times New Roman"/>
          <w:bCs/>
          <w:sz w:val="26"/>
          <w:szCs w:val="26"/>
          <w:lang w:val="pt-BR"/>
        </w:rPr>
      </w:pPr>
    </w:p>
    <w:p w:rsidR="00796680" w:rsidRPr="00726EDD" w:rsidRDefault="00796680" w:rsidP="00796680">
      <w:pPr>
        <w:pStyle w:val="Heading3"/>
        <w:keepLines w:val="0"/>
        <w:spacing w:before="0" w:line="360" w:lineRule="auto"/>
        <w:ind w:right="976" w:firstLine="851"/>
        <w:rPr>
          <w:rFonts w:ascii="Times New Roman" w:hAnsi="Times New Roman" w:cs="Times New Roman"/>
          <w:color w:val="auto"/>
          <w:sz w:val="26"/>
        </w:rPr>
      </w:pPr>
      <w:r w:rsidRPr="00726EDD">
        <w:rPr>
          <w:rFonts w:ascii="Times New Roman" w:hAnsi="Times New Roman" w:cs="Times New Roman"/>
          <w:color w:val="auto"/>
          <w:sz w:val="26"/>
        </w:rPr>
        <w:lastRenderedPageBreak/>
        <w:t xml:space="preserve">Rubric 3: Bài tập </w:t>
      </w:r>
    </w:p>
    <w:tbl>
      <w:tblPr>
        <w:tblW w:w="9498" w:type="dxa"/>
        <w:tblInd w:w="-6" w:type="dxa"/>
        <w:tblLayout w:type="fixed"/>
        <w:tblCellMar>
          <w:top w:w="4" w:type="dxa"/>
          <w:left w:w="114" w:type="dxa"/>
          <w:right w:w="39" w:type="dxa"/>
        </w:tblCellMar>
        <w:tblLook w:val="04A0" w:firstRow="1" w:lastRow="0" w:firstColumn="1" w:lastColumn="0" w:noHBand="0" w:noVBand="1"/>
      </w:tblPr>
      <w:tblGrid>
        <w:gridCol w:w="849"/>
        <w:gridCol w:w="1549"/>
        <w:gridCol w:w="1713"/>
        <w:gridCol w:w="1549"/>
        <w:gridCol w:w="1549"/>
        <w:gridCol w:w="1554"/>
        <w:gridCol w:w="735"/>
      </w:tblGrid>
      <w:tr w:rsidR="00796680" w:rsidRPr="00726EDD" w:rsidTr="00077B21">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ind w:left="22" w:firstLine="24"/>
              <w:rPr>
                <w:rFonts w:ascii="Times New Roman" w:hAnsi="Times New Roman"/>
              </w:rPr>
            </w:pPr>
            <w:r w:rsidRPr="00726EDD">
              <w:rPr>
                <w:rFonts w:ascii="Times New Roman" w:hAnsi="Times New Roman"/>
                <w:b/>
              </w:rPr>
              <w:t xml:space="preserve">Tiêu chí đánh giá </w:t>
            </w:r>
          </w:p>
        </w:tc>
        <w:tc>
          <w:tcPr>
            <w:tcW w:w="7914" w:type="dxa"/>
            <w:gridSpan w:val="5"/>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ind w:left="22"/>
              <w:jc w:val="center"/>
              <w:rPr>
                <w:rFonts w:ascii="Times New Roman" w:hAnsi="Times New Roman"/>
              </w:rPr>
            </w:pPr>
            <w:r w:rsidRPr="00726EDD">
              <w:rPr>
                <w:rFonts w:ascii="Times New Roman" w:hAnsi="Times New Roman"/>
                <w:b/>
              </w:rPr>
              <w:t>Mức độ đạt chuẩn quy định</w:t>
            </w:r>
          </w:p>
        </w:tc>
        <w:tc>
          <w:tcPr>
            <w:tcW w:w="735" w:type="dxa"/>
            <w:vMerge w:val="restart"/>
            <w:tcBorders>
              <w:top w:val="single" w:sz="5" w:space="0" w:color="000000"/>
              <w:left w:val="single" w:sz="5" w:space="0" w:color="000000"/>
              <w:right w:val="single" w:sz="5" w:space="0" w:color="000000"/>
            </w:tcBorders>
            <w:shd w:val="clear" w:color="auto" w:fill="auto"/>
            <w:vAlign w:val="center"/>
          </w:tcPr>
          <w:p w:rsidR="00796680" w:rsidRPr="00726EDD" w:rsidRDefault="00796680" w:rsidP="00077B21">
            <w:pPr>
              <w:ind w:left="-90"/>
              <w:jc w:val="center"/>
              <w:rPr>
                <w:rFonts w:ascii="Times New Roman" w:hAnsi="Times New Roman"/>
              </w:rPr>
            </w:pPr>
            <w:r w:rsidRPr="00726EDD">
              <w:rPr>
                <w:rFonts w:ascii="Times New Roman" w:hAnsi="Times New Roman"/>
                <w:b/>
              </w:rPr>
              <w:t xml:space="preserve">Trọng số  </w:t>
            </w:r>
          </w:p>
        </w:tc>
      </w:tr>
      <w:tr w:rsidR="00796680" w:rsidRPr="00726EDD" w:rsidTr="00077B21">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ind w:left="22"/>
              <w:jc w:val="center"/>
              <w:rPr>
                <w:rFonts w:ascii="Times New Roman" w:hAnsi="Times New Roman"/>
              </w:rPr>
            </w:pPr>
            <w:r w:rsidRPr="00726EDD">
              <w:rPr>
                <w:rFonts w:ascii="Times New Roman" w:hAnsi="Times New Roman"/>
                <w:b/>
              </w:rPr>
              <w:t>MỨC F</w:t>
            </w:r>
          </w:p>
          <w:p w:rsidR="00796680" w:rsidRPr="00726EDD" w:rsidRDefault="00796680" w:rsidP="001228F3">
            <w:pPr>
              <w:ind w:left="22"/>
              <w:jc w:val="center"/>
              <w:rPr>
                <w:rFonts w:ascii="Times New Roman" w:hAnsi="Times New Roman"/>
              </w:rPr>
            </w:pPr>
            <w:r w:rsidRPr="00726EDD">
              <w:rPr>
                <w:rFonts w:ascii="Times New Roman" w:hAnsi="Times New Roman"/>
                <w:b/>
              </w:rPr>
              <w:t>(0-4.9)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ind w:left="22"/>
              <w:jc w:val="center"/>
              <w:rPr>
                <w:rFonts w:ascii="Times New Roman" w:hAnsi="Times New Roman"/>
              </w:rPr>
            </w:pPr>
            <w:r w:rsidRPr="00726EDD">
              <w:rPr>
                <w:rFonts w:ascii="Times New Roman" w:hAnsi="Times New Roman"/>
                <w:b/>
              </w:rPr>
              <w:t>MỨC D</w:t>
            </w:r>
          </w:p>
          <w:p w:rsidR="00796680" w:rsidRPr="00726EDD" w:rsidRDefault="00796680" w:rsidP="001228F3">
            <w:pPr>
              <w:ind w:left="22"/>
              <w:jc w:val="center"/>
              <w:rPr>
                <w:rFonts w:ascii="Times New Roman" w:hAnsi="Times New Roman"/>
              </w:rPr>
            </w:pPr>
            <w:r w:rsidRPr="00726EDD">
              <w:rPr>
                <w:rFonts w:ascii="Times New Roman" w:hAnsi="Times New Roman"/>
                <w:b/>
              </w:rPr>
              <w:t>(5.4-5.0)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ind w:left="22"/>
              <w:jc w:val="center"/>
              <w:rPr>
                <w:rFonts w:ascii="Times New Roman" w:hAnsi="Times New Roman"/>
              </w:rPr>
            </w:pPr>
            <w:r w:rsidRPr="00726EDD">
              <w:rPr>
                <w:rFonts w:ascii="Times New Roman" w:hAnsi="Times New Roman"/>
                <w:b/>
              </w:rPr>
              <w:t>MỨC C</w:t>
            </w:r>
          </w:p>
          <w:p w:rsidR="00796680" w:rsidRPr="00726EDD" w:rsidRDefault="00796680" w:rsidP="001228F3">
            <w:pPr>
              <w:ind w:left="22"/>
              <w:jc w:val="center"/>
              <w:rPr>
                <w:rFonts w:ascii="Times New Roman" w:hAnsi="Times New Roman"/>
              </w:rPr>
            </w:pPr>
            <w:r w:rsidRPr="00726EDD">
              <w:rPr>
                <w:rFonts w:ascii="Times New Roman" w:hAnsi="Times New Roman"/>
                <w:b/>
              </w:rPr>
              <w:t>(5.5-6.9)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ind w:left="22" w:right="76"/>
              <w:jc w:val="center"/>
              <w:rPr>
                <w:rFonts w:ascii="Times New Roman" w:hAnsi="Times New Roman"/>
              </w:rPr>
            </w:pPr>
            <w:r w:rsidRPr="00726EDD">
              <w:rPr>
                <w:rFonts w:ascii="Times New Roman" w:hAnsi="Times New Roman"/>
                <w:b/>
              </w:rPr>
              <w:t>MỨC B</w:t>
            </w:r>
          </w:p>
          <w:p w:rsidR="00796680" w:rsidRPr="00726EDD" w:rsidRDefault="00796680" w:rsidP="001228F3">
            <w:pPr>
              <w:ind w:left="22" w:right="76"/>
              <w:jc w:val="center"/>
              <w:rPr>
                <w:rFonts w:ascii="Times New Roman" w:hAnsi="Times New Roman"/>
              </w:rPr>
            </w:pPr>
            <w:r w:rsidRPr="00726EDD">
              <w:rPr>
                <w:rFonts w:ascii="Times New Roman" w:hAnsi="Times New Roman"/>
                <w:b/>
              </w:rPr>
              <w:t>(7.0-8.4) điểm</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ind w:left="22" w:right="76"/>
              <w:jc w:val="center"/>
              <w:rPr>
                <w:rFonts w:ascii="Times New Roman" w:hAnsi="Times New Roman"/>
              </w:rPr>
            </w:pPr>
            <w:r w:rsidRPr="00726EDD">
              <w:rPr>
                <w:rFonts w:ascii="Times New Roman" w:hAnsi="Times New Roman"/>
                <w:b/>
              </w:rPr>
              <w:t>MỨC A</w:t>
            </w:r>
          </w:p>
          <w:p w:rsidR="00796680" w:rsidRPr="00726EDD" w:rsidRDefault="00796680" w:rsidP="001228F3">
            <w:pPr>
              <w:ind w:left="22" w:right="76"/>
              <w:jc w:val="center"/>
              <w:rPr>
                <w:rFonts w:ascii="Times New Roman" w:hAnsi="Times New Roman"/>
              </w:rPr>
            </w:pPr>
            <w:r w:rsidRPr="00726EDD">
              <w:rPr>
                <w:rFonts w:ascii="Times New Roman" w:hAnsi="Times New Roman"/>
                <w:b/>
              </w:rPr>
              <w:t>(8.5-10) điểm</w:t>
            </w:r>
          </w:p>
        </w:tc>
        <w:tc>
          <w:tcPr>
            <w:tcW w:w="735" w:type="dxa"/>
            <w:vMerge/>
            <w:tcBorders>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Pr>
                <w:rFonts w:ascii="Times New Roman" w:hAnsi="Times New Roman"/>
              </w:rPr>
            </w:pPr>
          </w:p>
        </w:tc>
      </w:tr>
      <w:tr w:rsidR="00796680" w:rsidRPr="00726EDD" w:rsidTr="00077B21">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22"/>
              <w:jc w:val="right"/>
              <w:rPr>
                <w:rFonts w:ascii="Times New Roman" w:hAnsi="Times New Roman"/>
              </w:rPr>
            </w:pPr>
            <w:r w:rsidRPr="00726EDD">
              <w:rPr>
                <w:rFonts w:ascii="Times New Roman" w:hAnsi="Times New Roman"/>
              </w:rPr>
              <w:t xml:space="preserve">Nộp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jc w:val="center"/>
              <w:rPr>
                <w:rFonts w:ascii="Times New Roman" w:hAnsi="Times New Roman"/>
              </w:rPr>
            </w:pPr>
            <w:r w:rsidRPr="00726EDD">
              <w:rPr>
                <w:rFonts w:ascii="Times New Roman" w:hAnsi="Times New Roman"/>
              </w:rPr>
              <w:t>Không nộp 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jc w:val="both"/>
              <w:rPr>
                <w:rFonts w:ascii="Times New Roman" w:hAnsi="Times New Roman"/>
              </w:rPr>
            </w:pPr>
            <w:r w:rsidRPr="00726EDD">
              <w:rPr>
                <w:rFonts w:ascii="Times New Roman" w:hAnsi="Times New Roman"/>
              </w:rPr>
              <w:t xml:space="preserve">Nộp bài tập 70% số lượng bài tập được giao.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ight="96"/>
              <w:jc w:val="both"/>
              <w:rPr>
                <w:rFonts w:ascii="Times New Roman" w:hAnsi="Times New Roman"/>
              </w:rPr>
            </w:pPr>
            <w:r w:rsidRPr="00726EDD">
              <w:rPr>
                <w:rFonts w:ascii="Times New Roman" w:hAnsi="Times New Roman"/>
              </w:rPr>
              <w:t xml:space="preserve">Nộp bài tập đầy đủ (100% số lượng được giao). Một số bài tập nộp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ight="57"/>
              <w:jc w:val="both"/>
              <w:rPr>
                <w:rFonts w:ascii="Times New Roman" w:hAnsi="Times New Roman"/>
              </w:rPr>
            </w:pPr>
            <w:r w:rsidRPr="00726EDD">
              <w:rPr>
                <w:rFonts w:ascii="Times New Roman" w:hAnsi="Times New Roman"/>
              </w:rPr>
              <w:t xml:space="preserve">Nộp bài tập đầy đủ (100% số lượng được giao). Hầu hết bài tập nộp đúng thời gian quy định.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ight="57"/>
              <w:jc w:val="both"/>
              <w:rPr>
                <w:rFonts w:ascii="Times New Roman" w:hAnsi="Times New Roman"/>
              </w:rPr>
            </w:pPr>
            <w:r w:rsidRPr="00726EDD">
              <w:rPr>
                <w:rFonts w:ascii="Times New Roman" w:hAnsi="Times New Roman"/>
              </w:rPr>
              <w:t xml:space="preserve">Nộp bài tập đầy đủ (100% số lượng được giao). Đúng thời gian quy định.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22" w:right="63"/>
              <w:jc w:val="center"/>
              <w:rPr>
                <w:rFonts w:ascii="Times New Roman" w:hAnsi="Times New Roman"/>
              </w:rPr>
            </w:pPr>
            <w:r w:rsidRPr="00726EDD">
              <w:rPr>
                <w:rFonts w:ascii="Times New Roman" w:hAnsi="Times New Roman"/>
                <w:b/>
              </w:rPr>
              <w:t xml:space="preserve">20% </w:t>
            </w:r>
          </w:p>
        </w:tc>
      </w:tr>
      <w:tr w:rsidR="00796680" w:rsidRPr="00726EDD" w:rsidTr="00077B21">
        <w:trPr>
          <w:trHeight w:val="139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22"/>
              <w:rPr>
                <w:rFonts w:ascii="Times New Roman" w:hAnsi="Times New Roman"/>
              </w:rPr>
            </w:pPr>
            <w:r w:rsidRPr="00726EDD">
              <w:rPr>
                <w:rFonts w:ascii="Times New Roman" w:hAnsi="Times New Roman"/>
              </w:rPr>
              <w:t xml:space="preserve">Trình bày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796680" w:rsidRPr="00726EDD" w:rsidRDefault="00796680" w:rsidP="001228F3">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ight="96"/>
              <w:jc w:val="both"/>
              <w:rPr>
                <w:rFonts w:ascii="Times New Roman" w:hAnsi="Times New Roman"/>
              </w:rPr>
            </w:pPr>
            <w:r w:rsidRPr="00726EDD">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ight="96"/>
              <w:jc w:val="both"/>
              <w:rPr>
                <w:rFonts w:ascii="Times New Roman" w:hAnsi="Times New Roman"/>
              </w:rPr>
            </w:pPr>
            <w:r w:rsidRPr="00726EDD">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ight="51"/>
              <w:jc w:val="both"/>
              <w:rPr>
                <w:rFonts w:ascii="Times New Roman" w:hAnsi="Times New Roman"/>
              </w:rPr>
            </w:pPr>
            <w:r w:rsidRPr="00726EDD">
              <w:rPr>
                <w:rFonts w:ascii="Times New Roman" w:hAnsi="Times New Roman"/>
              </w:rPr>
              <w:t xml:space="preserve">Bài tập trình bày đẹp, đầy đủ, đúng yêu cầu (font chữ, cỡ chữ, giản dòng). Hình vẽ, bảng biểu sử dụng trong bài tập rõ ràng, phù hợp. Ghi chú, giải thích đầy đủ, hợp lý.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ight="57"/>
              <w:jc w:val="both"/>
              <w:rPr>
                <w:rFonts w:ascii="Times New Roman" w:hAnsi="Times New Roman"/>
              </w:rPr>
            </w:pPr>
            <w:r w:rsidRPr="00726EDD">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22" w:right="63"/>
              <w:jc w:val="center"/>
              <w:rPr>
                <w:rFonts w:ascii="Times New Roman" w:hAnsi="Times New Roman"/>
              </w:rPr>
            </w:pPr>
            <w:r w:rsidRPr="00726EDD">
              <w:rPr>
                <w:rFonts w:ascii="Times New Roman" w:hAnsi="Times New Roman"/>
                <w:b/>
              </w:rPr>
              <w:t xml:space="preserve">30% </w:t>
            </w:r>
          </w:p>
        </w:tc>
      </w:tr>
      <w:tr w:rsidR="00796680" w:rsidRPr="00726EDD" w:rsidTr="00077B21">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22"/>
              <w:rPr>
                <w:rFonts w:ascii="Times New Roman" w:hAnsi="Times New Roman"/>
              </w:rPr>
            </w:pPr>
            <w:r w:rsidRPr="00726EDD">
              <w:rPr>
                <w:rFonts w:ascii="Times New Roman" w:hAnsi="Times New Roman"/>
              </w:rPr>
              <w:t xml:space="preserve">Nội dung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796680" w:rsidRPr="00726EDD" w:rsidRDefault="00796680" w:rsidP="001228F3">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ight="96"/>
              <w:jc w:val="both"/>
              <w:rPr>
                <w:rFonts w:ascii="Times New Roman" w:hAnsi="Times New Roman"/>
              </w:rPr>
            </w:pPr>
            <w:r w:rsidRPr="00726EDD">
              <w:rPr>
                <w:rFonts w:ascii="Times New Roman" w:hAnsi="Times New Roman"/>
              </w:rPr>
              <w:t xml:space="preserve">Nội dung bài tập không đầy đủ, một số </w:t>
            </w:r>
            <w:r w:rsidRPr="00726EDD">
              <w:rPr>
                <w:rFonts w:ascii="Times New Roman" w:hAnsi="Times New Roman"/>
              </w:rPr>
              <w:lastRenderedPageBreak/>
              <w:t xml:space="preserve">không đúng theo yêu cầu nhiệm vụ.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ight="96"/>
              <w:jc w:val="both"/>
              <w:rPr>
                <w:rFonts w:ascii="Times New Roman" w:hAnsi="Times New Roman"/>
              </w:rPr>
            </w:pPr>
            <w:r w:rsidRPr="00726EDD">
              <w:rPr>
                <w:rFonts w:ascii="Times New Roman" w:hAnsi="Times New Roman"/>
              </w:rPr>
              <w:lastRenderedPageBreak/>
              <w:t xml:space="preserve">Nội dung bài tập đầy đủ, đúng với yêu </w:t>
            </w:r>
            <w:r w:rsidRPr="00726EDD">
              <w:rPr>
                <w:rFonts w:ascii="Times New Roman" w:hAnsi="Times New Roman"/>
              </w:rPr>
              <w:lastRenderedPageBreak/>
              <w:t xml:space="preserve">cầu nhiệm vụ nhưng chưa hợp lý. Còn một số sai sót trong tính toán.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ight="96"/>
              <w:jc w:val="both"/>
              <w:rPr>
                <w:rFonts w:ascii="Times New Roman" w:hAnsi="Times New Roman"/>
              </w:rPr>
            </w:pPr>
            <w:r w:rsidRPr="00726EDD">
              <w:rPr>
                <w:rFonts w:ascii="Times New Roman" w:hAnsi="Times New Roman"/>
              </w:rPr>
              <w:lastRenderedPageBreak/>
              <w:t xml:space="preserve">Nội dung bài tập đầy đủ, hợp lý, đúng </w:t>
            </w:r>
            <w:r w:rsidRPr="00726EDD">
              <w:rPr>
                <w:rFonts w:ascii="Times New Roman" w:hAnsi="Times New Roman"/>
              </w:rPr>
              <w:lastRenderedPageBreak/>
              <w:t xml:space="preserve">theo yêu cầu nhiệm vụ. Tính toán đúng, rõ ràng.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ight="96"/>
              <w:jc w:val="both"/>
              <w:rPr>
                <w:rFonts w:ascii="Times New Roman" w:hAnsi="Times New Roman"/>
              </w:rPr>
            </w:pPr>
            <w:r w:rsidRPr="00726EDD">
              <w:rPr>
                <w:rFonts w:ascii="Times New Roman" w:hAnsi="Times New Roman"/>
              </w:rPr>
              <w:lastRenderedPageBreak/>
              <w:t xml:space="preserve">Nội dung bài tập đầy đủ, hợp lý, đúng </w:t>
            </w:r>
            <w:r w:rsidRPr="00726EDD">
              <w:rPr>
                <w:rFonts w:ascii="Times New Roman" w:hAnsi="Times New Roman"/>
              </w:rPr>
              <w:lastRenderedPageBreak/>
              <w:t xml:space="preserve">theo yêu cầu nhiệm vụ. Tính toán logic, chi tiết và rõ ràng, hoàn toàn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22" w:right="63"/>
              <w:jc w:val="center"/>
              <w:rPr>
                <w:rFonts w:ascii="Times New Roman" w:hAnsi="Times New Roman"/>
              </w:rPr>
            </w:pPr>
            <w:r w:rsidRPr="00726EDD">
              <w:rPr>
                <w:rFonts w:ascii="Times New Roman" w:hAnsi="Times New Roman"/>
                <w:b/>
              </w:rPr>
              <w:lastRenderedPageBreak/>
              <w:t xml:space="preserve">50% </w:t>
            </w:r>
          </w:p>
        </w:tc>
      </w:tr>
    </w:tbl>
    <w:p w:rsidR="00796680" w:rsidRPr="00726EDD" w:rsidRDefault="00796680" w:rsidP="00796680">
      <w:pPr>
        <w:spacing w:line="360" w:lineRule="auto"/>
        <w:rPr>
          <w:rFonts w:ascii="Times New Roman" w:hAnsi="Times New Roman"/>
          <w:bCs/>
          <w:sz w:val="16"/>
          <w:szCs w:val="26"/>
          <w:lang w:val="pt-BR"/>
        </w:rPr>
      </w:pPr>
    </w:p>
    <w:p w:rsidR="00796680" w:rsidRPr="00726EDD" w:rsidRDefault="00796680" w:rsidP="00796680">
      <w:pPr>
        <w:pStyle w:val="Heading3"/>
        <w:keepLines w:val="0"/>
        <w:spacing w:before="0" w:line="360" w:lineRule="auto"/>
        <w:ind w:right="976"/>
        <w:rPr>
          <w:rFonts w:ascii="Times New Roman" w:hAnsi="Times New Roman" w:cs="Times New Roman"/>
          <w:color w:val="auto"/>
        </w:rPr>
      </w:pPr>
      <w:r w:rsidRPr="00726EDD">
        <w:rPr>
          <w:rFonts w:ascii="Times New Roman" w:hAnsi="Times New Roman" w:cs="Times New Roman"/>
          <w:color w:val="auto"/>
          <w:sz w:val="26"/>
        </w:rPr>
        <w:t xml:space="preserve">Rubric 4: Thuyết trình </w:t>
      </w:r>
    </w:p>
    <w:tbl>
      <w:tblPr>
        <w:tblW w:w="9509" w:type="dxa"/>
        <w:tblInd w:w="-6"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719"/>
      </w:tblGrid>
      <w:tr w:rsidR="00796680" w:rsidRPr="00726EDD" w:rsidTr="00077B21">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60" w:firstLine="12"/>
              <w:jc w:val="center"/>
              <w:rPr>
                <w:rFonts w:ascii="Times New Roman" w:hAnsi="Times New Roman"/>
              </w:rPr>
            </w:pPr>
            <w:r w:rsidRPr="00726EDD">
              <w:rPr>
                <w:rFonts w:ascii="Times New Roman" w:hAnsi="Times New Roman"/>
                <w:b/>
              </w:rPr>
              <w:t>Tiêu chí 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60" w:firstLine="12"/>
              <w:jc w:val="center"/>
              <w:rPr>
                <w:rFonts w:ascii="Times New Roman" w:hAnsi="Times New Roman"/>
              </w:rPr>
            </w:pPr>
            <w:r w:rsidRPr="00726EDD">
              <w:rPr>
                <w:rFonts w:ascii="Times New Roman" w:hAnsi="Times New Roman"/>
                <w:b/>
              </w:rPr>
              <w:t>Mức độ đạt chuẩn quy định</w:t>
            </w:r>
          </w:p>
        </w:tc>
        <w:tc>
          <w:tcPr>
            <w:tcW w:w="719" w:type="dxa"/>
            <w:vMerge w:val="restart"/>
            <w:tcBorders>
              <w:top w:val="single" w:sz="5" w:space="0" w:color="000000"/>
              <w:left w:val="single" w:sz="5" w:space="0" w:color="000000"/>
              <w:right w:val="single" w:sz="5" w:space="0" w:color="000000"/>
            </w:tcBorders>
            <w:shd w:val="clear" w:color="auto" w:fill="auto"/>
            <w:vAlign w:val="center"/>
          </w:tcPr>
          <w:p w:rsidR="00796680" w:rsidRPr="00726EDD" w:rsidRDefault="00796680" w:rsidP="001228F3">
            <w:pPr>
              <w:spacing w:line="360" w:lineRule="auto"/>
              <w:ind w:right="-29" w:firstLine="12"/>
              <w:jc w:val="center"/>
              <w:rPr>
                <w:rFonts w:ascii="Times New Roman" w:hAnsi="Times New Roman"/>
              </w:rPr>
            </w:pPr>
            <w:r w:rsidRPr="00726EDD">
              <w:rPr>
                <w:rFonts w:ascii="Times New Roman" w:hAnsi="Times New Roman"/>
                <w:b/>
              </w:rPr>
              <w:t>Trọng số</w:t>
            </w:r>
          </w:p>
        </w:tc>
      </w:tr>
      <w:tr w:rsidR="00796680" w:rsidRPr="00726EDD" w:rsidTr="00077B21">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firstLine="12"/>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ind w:left="60" w:firstLine="12"/>
              <w:jc w:val="center"/>
              <w:rPr>
                <w:rFonts w:ascii="Times New Roman" w:hAnsi="Times New Roman"/>
              </w:rPr>
            </w:pPr>
            <w:r w:rsidRPr="00726EDD">
              <w:rPr>
                <w:rFonts w:ascii="Times New Roman" w:hAnsi="Times New Roman"/>
                <w:b/>
              </w:rPr>
              <w:t>MỨC F</w:t>
            </w:r>
          </w:p>
          <w:p w:rsidR="00796680" w:rsidRPr="00726EDD" w:rsidRDefault="00796680" w:rsidP="001228F3">
            <w:pPr>
              <w:ind w:left="60" w:firstLine="12"/>
              <w:jc w:val="center"/>
              <w:rPr>
                <w:rFonts w:ascii="Times New Roman" w:hAnsi="Times New Roman"/>
              </w:rPr>
            </w:pPr>
            <w:r w:rsidRPr="00726EDD">
              <w:rPr>
                <w:rFonts w:ascii="Times New Roman" w:hAnsi="Times New Roman"/>
                <w:b/>
              </w:rPr>
              <w:t>(0-4.9)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ind w:left="60" w:firstLine="12"/>
              <w:jc w:val="center"/>
              <w:rPr>
                <w:rFonts w:ascii="Times New Roman" w:hAnsi="Times New Roman"/>
              </w:rPr>
            </w:pPr>
            <w:r w:rsidRPr="00726EDD">
              <w:rPr>
                <w:rFonts w:ascii="Times New Roman" w:hAnsi="Times New Roman"/>
                <w:b/>
              </w:rPr>
              <w:t>MỨC D</w:t>
            </w:r>
          </w:p>
          <w:p w:rsidR="00796680" w:rsidRPr="00726EDD" w:rsidRDefault="00796680" w:rsidP="001228F3">
            <w:pPr>
              <w:ind w:left="60" w:firstLine="12"/>
              <w:jc w:val="center"/>
              <w:rPr>
                <w:rFonts w:ascii="Times New Roman" w:hAnsi="Times New Roman"/>
              </w:rPr>
            </w:pPr>
            <w:r w:rsidRPr="00726EDD">
              <w:rPr>
                <w:rFonts w:ascii="Times New Roman" w:hAnsi="Times New Roman"/>
                <w:b/>
              </w:rPr>
              <w:t>(5.4-5.0)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ind w:left="60" w:firstLine="12"/>
              <w:jc w:val="center"/>
              <w:rPr>
                <w:rFonts w:ascii="Times New Roman" w:hAnsi="Times New Roman"/>
              </w:rPr>
            </w:pPr>
            <w:r w:rsidRPr="00726EDD">
              <w:rPr>
                <w:rFonts w:ascii="Times New Roman" w:hAnsi="Times New Roman"/>
                <w:b/>
              </w:rPr>
              <w:t>MỨC C</w:t>
            </w:r>
          </w:p>
          <w:p w:rsidR="00796680" w:rsidRPr="00726EDD" w:rsidRDefault="00796680" w:rsidP="001228F3">
            <w:pPr>
              <w:ind w:left="60" w:firstLine="12"/>
              <w:jc w:val="center"/>
              <w:rPr>
                <w:rFonts w:ascii="Times New Roman" w:hAnsi="Times New Roman"/>
              </w:rPr>
            </w:pPr>
            <w:r w:rsidRPr="00726EDD">
              <w:rPr>
                <w:rFonts w:ascii="Times New Roman" w:hAnsi="Times New Roman"/>
                <w:b/>
              </w:rPr>
              <w:t>(5.5-6.9)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ind w:left="60" w:firstLine="12"/>
              <w:jc w:val="center"/>
              <w:rPr>
                <w:rFonts w:ascii="Times New Roman" w:hAnsi="Times New Roman"/>
              </w:rPr>
            </w:pPr>
            <w:r w:rsidRPr="00726EDD">
              <w:rPr>
                <w:rFonts w:ascii="Times New Roman" w:hAnsi="Times New Roman"/>
                <w:b/>
              </w:rPr>
              <w:t>MỨC B</w:t>
            </w:r>
          </w:p>
          <w:p w:rsidR="00796680" w:rsidRPr="00726EDD" w:rsidRDefault="00796680" w:rsidP="001228F3">
            <w:pPr>
              <w:ind w:left="60" w:firstLine="12"/>
              <w:jc w:val="center"/>
              <w:rPr>
                <w:rFonts w:ascii="Times New Roman" w:hAnsi="Times New Roman"/>
              </w:rPr>
            </w:pPr>
            <w:r w:rsidRPr="00726EDD">
              <w:rPr>
                <w:rFonts w:ascii="Times New Roman" w:hAnsi="Times New Roman"/>
                <w:b/>
              </w:rPr>
              <w:t>(7.0-8.4)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ind w:left="60" w:firstLine="12"/>
              <w:jc w:val="center"/>
              <w:rPr>
                <w:rFonts w:ascii="Times New Roman" w:hAnsi="Times New Roman"/>
              </w:rPr>
            </w:pPr>
            <w:r w:rsidRPr="00726EDD">
              <w:rPr>
                <w:rFonts w:ascii="Times New Roman" w:hAnsi="Times New Roman"/>
                <w:b/>
              </w:rPr>
              <w:t>MỨC A</w:t>
            </w:r>
          </w:p>
          <w:p w:rsidR="00796680" w:rsidRPr="00726EDD" w:rsidRDefault="00796680" w:rsidP="001228F3">
            <w:pPr>
              <w:ind w:left="60" w:firstLine="12"/>
              <w:jc w:val="center"/>
              <w:rPr>
                <w:rFonts w:ascii="Times New Roman" w:hAnsi="Times New Roman"/>
              </w:rPr>
            </w:pPr>
            <w:r w:rsidRPr="00726EDD">
              <w:rPr>
                <w:rFonts w:ascii="Times New Roman" w:hAnsi="Times New Roman"/>
                <w:b/>
              </w:rPr>
              <w:t>(8.5-10) điểm</w:t>
            </w:r>
          </w:p>
        </w:tc>
        <w:tc>
          <w:tcPr>
            <w:tcW w:w="719" w:type="dxa"/>
            <w:vMerge/>
            <w:tcBorders>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firstLine="12"/>
              <w:rPr>
                <w:rFonts w:ascii="Times New Roman" w:hAnsi="Times New Roman"/>
              </w:rPr>
            </w:pPr>
          </w:p>
        </w:tc>
      </w:tr>
      <w:tr w:rsidR="00796680" w:rsidRPr="00726EDD" w:rsidTr="00077B21">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60" w:firstLine="12"/>
              <w:jc w:val="both"/>
              <w:rPr>
                <w:rFonts w:ascii="Times New Roman" w:hAnsi="Times New Roman"/>
              </w:rPr>
            </w:pPr>
            <w:r w:rsidRPr="00726EDD">
              <w:rPr>
                <w:rFonts w:ascii="Times New Roman" w:hAnsi="Times New Roman"/>
              </w:rPr>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60" w:firstLine="12"/>
              <w:rPr>
                <w:rFonts w:ascii="Times New Roman" w:hAnsi="Times New Roman"/>
              </w:rPr>
            </w:pPr>
            <w:r w:rsidRPr="00726EDD">
              <w:rPr>
                <w:rFonts w:ascii="Times New Roman" w:hAnsi="Times New Roman"/>
                <w:b/>
              </w:rPr>
              <w:t xml:space="preserve">50% </w:t>
            </w:r>
          </w:p>
        </w:tc>
      </w:tr>
      <w:tr w:rsidR="00796680" w:rsidRPr="00726EDD" w:rsidTr="00077B21">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60" w:firstLine="12"/>
              <w:jc w:val="both"/>
              <w:rPr>
                <w:rFonts w:ascii="Times New Roman" w:hAnsi="Times New Roman"/>
              </w:rPr>
            </w:pPr>
            <w:r w:rsidRPr="00726EDD">
              <w:rPr>
                <w:rFonts w:ascii="Times New Roman" w:hAnsi="Times New Roman"/>
              </w:rPr>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Slide trình bày quá sơ sài, không đủ 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Slide trình bày với số lượng phù hợp, sử dụng từ ngũ và hình ảnh rõ </w:t>
            </w:r>
          </w:p>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(introduction, body and </w:t>
            </w:r>
          </w:p>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lastRenderedPageBreak/>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lastRenderedPageBreak/>
              <w:t xml:space="preserve">Slide trình bày với bố cục logic, rõ ràng, gồm 3 phần, thể hiện sự thành </w:t>
            </w:r>
            <w:r w:rsidRPr="00726EDD">
              <w:rPr>
                <w:rFonts w:ascii="Times New Roman" w:hAnsi="Times New Roman"/>
              </w:rPr>
              <w:lastRenderedPageBreak/>
              <w:t xml:space="preserve">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lastRenderedPageBreak/>
              <w:t xml:space="preserve">Slide trình bày với bố cục logic, rõ ràng, gồm 3 phần. Thuật ngữ sử dụng đơn giản dễ </w:t>
            </w:r>
            <w:r w:rsidRPr="00726EDD">
              <w:rPr>
                <w:rFonts w:ascii="Times New Roman" w:hAnsi="Times New Roman"/>
              </w:rPr>
              <w:lastRenderedPageBreak/>
              <w:t xml:space="preserve">hiểu. Thể hiện sự thành thạo trong trình bày và ngôn ngữ.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60" w:firstLine="12"/>
              <w:rPr>
                <w:rFonts w:ascii="Times New Roman" w:hAnsi="Times New Roman"/>
              </w:rPr>
            </w:pPr>
            <w:r w:rsidRPr="00726EDD">
              <w:rPr>
                <w:rFonts w:ascii="Times New Roman" w:hAnsi="Times New Roman"/>
                <w:b/>
              </w:rPr>
              <w:lastRenderedPageBreak/>
              <w:t xml:space="preserve">25% </w:t>
            </w:r>
          </w:p>
        </w:tc>
      </w:tr>
      <w:tr w:rsidR="00796680" w:rsidRPr="00726EDD" w:rsidTr="00077B21">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60" w:firstLine="12"/>
              <w:jc w:val="both"/>
              <w:rPr>
                <w:rFonts w:ascii="Times New Roman" w:hAnsi="Times New Roman"/>
              </w:rPr>
            </w:pPr>
            <w:r w:rsidRPr="00726EDD">
              <w:rPr>
                <w:rFonts w:ascii="Times New Roman" w:hAnsi="Times New Roman"/>
              </w:rPr>
              <w:lastRenderedPageBreak/>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Trình bày không logic, vượt quá thời gian quy định. Sử dụng thuật ngữ không đúng, phát 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Bài trình bày đầy đủ. Giọng nói nhỏ, phát âm còn một số từ không rõ, sử dụng thuật ngữ phức tạp, chưa có tương tác 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60" w:firstLine="12"/>
              <w:rPr>
                <w:rFonts w:ascii="Times New Roman" w:hAnsi="Times New Roman"/>
              </w:rPr>
            </w:pPr>
            <w:r w:rsidRPr="00726EDD">
              <w:rPr>
                <w:rFonts w:ascii="Times New Roman" w:hAnsi="Times New Roman"/>
                <w:b/>
              </w:rPr>
              <w:t xml:space="preserve">25% </w:t>
            </w:r>
          </w:p>
        </w:tc>
      </w:tr>
    </w:tbl>
    <w:p w:rsidR="00796680" w:rsidRPr="00726EDD" w:rsidRDefault="00796680" w:rsidP="00796680">
      <w:pPr>
        <w:spacing w:line="360" w:lineRule="auto"/>
        <w:ind w:firstLine="360"/>
        <w:jc w:val="both"/>
        <w:rPr>
          <w:rFonts w:ascii="Times New Roman" w:hAnsi="Times New Roman"/>
          <w:bCs/>
          <w:sz w:val="18"/>
        </w:rPr>
      </w:pPr>
    </w:p>
    <w:bookmarkEnd w:id="16"/>
    <w:p w:rsidR="00A8032C" w:rsidRPr="00726EDD" w:rsidRDefault="00A8032C" w:rsidP="001A19B0">
      <w:pPr>
        <w:spacing w:line="360" w:lineRule="auto"/>
        <w:rPr>
          <w:rFonts w:ascii="Times New Roman" w:hAnsi="Times New Roman"/>
          <w:sz w:val="26"/>
          <w:szCs w:val="26"/>
        </w:rPr>
      </w:pPr>
      <w:r w:rsidRPr="00726EDD">
        <w:rPr>
          <w:rFonts w:ascii="Times New Roman" w:hAnsi="Times New Roman"/>
          <w:b/>
          <w:sz w:val="26"/>
          <w:szCs w:val="26"/>
        </w:rPr>
        <w:t>6.2. Chính sách đối với học phần</w:t>
      </w:r>
    </w:p>
    <w:p w:rsidR="00A8032C" w:rsidRPr="00726EDD" w:rsidRDefault="00A8032C" w:rsidP="001A19B0">
      <w:pPr>
        <w:pStyle w:val="Textbody"/>
        <w:numPr>
          <w:ilvl w:val="0"/>
          <w:numId w:val="50"/>
        </w:numPr>
        <w:spacing w:after="0" w:line="36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Những học viên không nộp hoặc nộp chậm quá quy định đều bị điểm 0.</w:t>
      </w:r>
    </w:p>
    <w:p w:rsidR="00A8032C" w:rsidRPr="00726EDD" w:rsidRDefault="00A8032C" w:rsidP="001A19B0">
      <w:pPr>
        <w:spacing w:line="360" w:lineRule="auto"/>
        <w:rPr>
          <w:rFonts w:ascii="Times New Roman" w:hAnsi="Times New Roman"/>
          <w:sz w:val="26"/>
          <w:szCs w:val="26"/>
        </w:rPr>
      </w:pPr>
      <w:r w:rsidRPr="00726EDD">
        <w:rPr>
          <w:rFonts w:ascii="Times New Roman" w:hAnsi="Times New Roman"/>
          <w:b/>
          <w:sz w:val="26"/>
          <w:szCs w:val="26"/>
        </w:rPr>
        <w:t>7. Kế hoạch và nội dung giảng dạy học phần</w:t>
      </w:r>
    </w:p>
    <w:p w:rsidR="00A8032C" w:rsidRPr="00726EDD" w:rsidRDefault="00A8032C" w:rsidP="001A19B0">
      <w:pPr>
        <w:spacing w:line="360" w:lineRule="auto"/>
        <w:jc w:val="both"/>
        <w:rPr>
          <w:rFonts w:ascii="Times New Roman" w:hAnsi="Times New Roman"/>
          <w:sz w:val="26"/>
          <w:szCs w:val="26"/>
        </w:rPr>
      </w:pPr>
      <w:r w:rsidRPr="00726EDD">
        <w:rPr>
          <w:rFonts w:ascii="Times New Roman" w:hAnsi="Times New Roman"/>
          <w:sz w:val="26"/>
          <w:szCs w:val="26"/>
        </w:rPr>
        <w:t>Bảng 7.1. Kế hoạch và nội dung giảng dạy lý thuyết của học phần</w:t>
      </w:r>
    </w:p>
    <w:tbl>
      <w:tblPr>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7741"/>
        <w:gridCol w:w="1072"/>
      </w:tblGrid>
      <w:tr w:rsidR="00A8032C" w:rsidRPr="00726EDD" w:rsidTr="001A19B0">
        <w:trPr>
          <w:tblHeader/>
          <w:jc w:val="center"/>
        </w:trPr>
        <w:tc>
          <w:tcPr>
            <w:tcW w:w="376" w:type="pct"/>
            <w:shd w:val="clear" w:color="auto" w:fill="auto"/>
            <w:vAlign w:val="center"/>
          </w:tcPr>
          <w:p w:rsidR="00A8032C" w:rsidRPr="00726EDD" w:rsidRDefault="00A8032C" w:rsidP="00FD5FD3">
            <w:pPr>
              <w:jc w:val="center"/>
              <w:rPr>
                <w:rFonts w:ascii="Times New Roman" w:hAnsi="Times New Roman"/>
                <w:b/>
                <w:bCs/>
                <w:sz w:val="22"/>
                <w:szCs w:val="22"/>
                <w:lang w:val="de-DE"/>
              </w:rPr>
            </w:pPr>
            <w:r w:rsidRPr="00726EDD">
              <w:rPr>
                <w:rFonts w:ascii="Times New Roman" w:hAnsi="Times New Roman"/>
                <w:b/>
                <w:bCs/>
                <w:sz w:val="22"/>
                <w:szCs w:val="22"/>
                <w:lang w:val="de-DE"/>
              </w:rPr>
              <w:t>Buổi</w:t>
            </w:r>
          </w:p>
        </w:tc>
        <w:tc>
          <w:tcPr>
            <w:tcW w:w="4092" w:type="pct"/>
            <w:shd w:val="clear" w:color="auto" w:fill="auto"/>
            <w:vAlign w:val="center"/>
          </w:tcPr>
          <w:p w:rsidR="00A8032C" w:rsidRPr="00726EDD" w:rsidRDefault="00A8032C" w:rsidP="00FD5FD3">
            <w:pPr>
              <w:jc w:val="center"/>
              <w:rPr>
                <w:rFonts w:ascii="Times New Roman" w:hAnsi="Times New Roman"/>
                <w:b/>
                <w:bCs/>
                <w:sz w:val="22"/>
                <w:szCs w:val="22"/>
                <w:lang w:val="de-DE"/>
              </w:rPr>
            </w:pPr>
            <w:r w:rsidRPr="00726EDD">
              <w:rPr>
                <w:rFonts w:ascii="Times New Roman" w:hAnsi="Times New Roman"/>
                <w:b/>
                <w:bCs/>
                <w:sz w:val="22"/>
                <w:szCs w:val="22"/>
                <w:lang w:val="de-DE"/>
              </w:rPr>
              <w:t>Nội dung</w:t>
            </w:r>
          </w:p>
        </w:tc>
        <w:tc>
          <w:tcPr>
            <w:tcW w:w="531" w:type="pct"/>
            <w:shd w:val="clear" w:color="auto" w:fill="auto"/>
            <w:vAlign w:val="center"/>
          </w:tcPr>
          <w:p w:rsidR="00A8032C" w:rsidRPr="00726EDD" w:rsidRDefault="00A8032C" w:rsidP="00FD5FD3">
            <w:pPr>
              <w:jc w:val="center"/>
              <w:rPr>
                <w:rFonts w:ascii="Times New Roman" w:hAnsi="Times New Roman"/>
                <w:b/>
                <w:bCs/>
                <w:sz w:val="22"/>
                <w:szCs w:val="22"/>
                <w:lang w:val="de-DE"/>
              </w:rPr>
            </w:pPr>
            <w:r w:rsidRPr="00726EDD">
              <w:rPr>
                <w:rFonts w:ascii="Times New Roman" w:hAnsi="Times New Roman"/>
                <w:b/>
                <w:bCs/>
                <w:sz w:val="22"/>
                <w:szCs w:val="22"/>
                <w:lang w:val="de-DE"/>
              </w:rPr>
              <w:t>CĐR của HP (CELOs)</w:t>
            </w:r>
          </w:p>
        </w:tc>
      </w:tr>
      <w:tr w:rsidR="00A8032C" w:rsidRPr="00726EDD" w:rsidTr="001A19B0">
        <w:trPr>
          <w:jc w:val="center"/>
        </w:trPr>
        <w:tc>
          <w:tcPr>
            <w:tcW w:w="376" w:type="pct"/>
            <w:vMerge w:val="restart"/>
            <w:shd w:val="clear" w:color="auto" w:fill="auto"/>
            <w:vAlign w:val="center"/>
          </w:tcPr>
          <w:p w:rsidR="00A8032C" w:rsidRPr="00726EDD" w:rsidRDefault="00A8032C" w:rsidP="00FD5FD3">
            <w:pPr>
              <w:jc w:val="center"/>
              <w:rPr>
                <w:rFonts w:ascii="Times New Roman" w:hAnsi="Times New Roman"/>
                <w:bCs/>
                <w:color w:val="FF0000"/>
                <w:sz w:val="22"/>
                <w:szCs w:val="22"/>
                <w:lang w:val="de-DE"/>
              </w:rPr>
            </w:pPr>
            <w:r w:rsidRPr="00726EDD">
              <w:rPr>
                <w:rFonts w:ascii="Times New Roman" w:hAnsi="Times New Roman"/>
                <w:bCs/>
                <w:color w:val="000000" w:themeColor="text1"/>
                <w:sz w:val="22"/>
                <w:szCs w:val="22"/>
                <w:lang w:val="de-DE"/>
              </w:rPr>
              <w:t>Buổi 1</w:t>
            </w:r>
          </w:p>
        </w:tc>
        <w:tc>
          <w:tcPr>
            <w:tcW w:w="4092" w:type="pct"/>
            <w:shd w:val="clear" w:color="auto" w:fill="auto"/>
            <w:vAlign w:val="center"/>
          </w:tcPr>
          <w:p w:rsidR="00A8032C" w:rsidRPr="00726EDD" w:rsidRDefault="00A8032C" w:rsidP="00FD5FD3">
            <w:pPr>
              <w:jc w:val="both"/>
              <w:rPr>
                <w:rFonts w:ascii="Times New Roman" w:hAnsi="Times New Roman"/>
                <w:bCs/>
                <w:sz w:val="22"/>
                <w:szCs w:val="22"/>
                <w:lang w:val="de-DE"/>
              </w:rPr>
            </w:pPr>
            <w:r w:rsidRPr="00726EDD">
              <w:rPr>
                <w:rFonts w:ascii="Times New Roman" w:hAnsi="Times New Roman"/>
                <w:b/>
                <w:caps/>
                <w:sz w:val="22"/>
                <w:szCs w:val="22"/>
              </w:rPr>
              <w:t xml:space="preserve">Chương 1: </w:t>
            </w:r>
            <w:r w:rsidRPr="00726EDD">
              <w:rPr>
                <w:rFonts w:ascii="Times New Roman" w:hAnsi="Times New Roman"/>
                <w:b/>
                <w:sz w:val="22"/>
                <w:szCs w:val="22"/>
              </w:rPr>
              <w:t>NHỮNG VẤN ĐỀ CHUNG VỀ KẾ TOÁN QUẢN TRỊ</w:t>
            </w:r>
          </w:p>
        </w:tc>
        <w:tc>
          <w:tcPr>
            <w:tcW w:w="531" w:type="pct"/>
            <w:vMerge w:val="restart"/>
            <w:shd w:val="clear" w:color="auto" w:fill="auto"/>
            <w:vAlign w:val="center"/>
          </w:tcPr>
          <w:p w:rsidR="00A8032C" w:rsidRPr="00726EDD" w:rsidRDefault="00A8032C" w:rsidP="00FD5FD3">
            <w:pPr>
              <w:jc w:val="center"/>
              <w:rPr>
                <w:rFonts w:ascii="Times New Roman" w:hAnsi="Times New Roman"/>
                <w:bCs/>
                <w:sz w:val="22"/>
                <w:szCs w:val="22"/>
                <w:lang w:val="de-DE"/>
              </w:rPr>
            </w:pPr>
            <w:r w:rsidRPr="00726EDD">
              <w:rPr>
                <w:rFonts w:ascii="Times New Roman" w:hAnsi="Times New Roman"/>
                <w:bCs/>
                <w:sz w:val="22"/>
                <w:szCs w:val="22"/>
                <w:lang w:val="de-DE"/>
              </w:rPr>
              <w:t>C</w:t>
            </w:r>
            <w:r w:rsidR="00DA2AC2" w:rsidRPr="00726EDD">
              <w:rPr>
                <w:rFonts w:ascii="Times New Roman" w:hAnsi="Times New Roman"/>
                <w:bCs/>
                <w:sz w:val="22"/>
                <w:szCs w:val="22"/>
                <w:lang w:val="de-DE"/>
              </w:rPr>
              <w:t>E</w:t>
            </w:r>
            <w:r w:rsidRPr="00726EDD">
              <w:rPr>
                <w:rFonts w:ascii="Times New Roman" w:hAnsi="Times New Roman"/>
                <w:bCs/>
                <w:sz w:val="22"/>
                <w:szCs w:val="22"/>
                <w:lang w:val="de-DE"/>
              </w:rPr>
              <w:t>LO1</w:t>
            </w:r>
          </w:p>
          <w:p w:rsidR="00A8032C" w:rsidRPr="00726EDD" w:rsidRDefault="00A8032C" w:rsidP="00FD5FD3">
            <w:pPr>
              <w:jc w:val="center"/>
              <w:rPr>
                <w:rFonts w:ascii="Times New Roman" w:hAnsi="Times New Roman"/>
                <w:bCs/>
                <w:sz w:val="22"/>
                <w:szCs w:val="22"/>
                <w:lang w:val="de-DE"/>
              </w:rPr>
            </w:pPr>
            <w:r w:rsidRPr="00726EDD">
              <w:rPr>
                <w:rFonts w:ascii="Times New Roman" w:hAnsi="Times New Roman"/>
                <w:bCs/>
                <w:sz w:val="22"/>
                <w:szCs w:val="22"/>
                <w:lang w:val="de-DE"/>
              </w:rPr>
              <w:lastRenderedPageBreak/>
              <w:t>C</w:t>
            </w:r>
            <w:r w:rsidR="00DA2AC2" w:rsidRPr="00726EDD">
              <w:rPr>
                <w:rFonts w:ascii="Times New Roman" w:hAnsi="Times New Roman"/>
                <w:bCs/>
                <w:sz w:val="22"/>
                <w:szCs w:val="22"/>
                <w:lang w:val="de-DE"/>
              </w:rPr>
              <w:t>E</w:t>
            </w:r>
            <w:r w:rsidRPr="00726EDD">
              <w:rPr>
                <w:rFonts w:ascii="Times New Roman" w:hAnsi="Times New Roman"/>
                <w:bCs/>
                <w:sz w:val="22"/>
                <w:szCs w:val="22"/>
                <w:lang w:val="de-DE"/>
              </w:rPr>
              <w:t>LO2</w:t>
            </w:r>
          </w:p>
        </w:tc>
      </w:tr>
      <w:tr w:rsidR="00A8032C" w:rsidRPr="00726EDD" w:rsidTr="001A19B0">
        <w:trPr>
          <w:trHeight w:val="765"/>
          <w:jc w:val="center"/>
        </w:trPr>
        <w:tc>
          <w:tcPr>
            <w:tcW w:w="376" w:type="pct"/>
            <w:vMerge/>
            <w:shd w:val="clear" w:color="auto" w:fill="auto"/>
            <w:vAlign w:val="center"/>
          </w:tcPr>
          <w:p w:rsidR="00A8032C" w:rsidRPr="00726EDD" w:rsidRDefault="00A8032C" w:rsidP="00FD5FD3">
            <w:pPr>
              <w:jc w:val="center"/>
              <w:rPr>
                <w:rFonts w:ascii="Times New Roman" w:hAnsi="Times New Roman"/>
                <w:bCs/>
                <w:i/>
                <w:sz w:val="22"/>
                <w:szCs w:val="22"/>
                <w:lang w:val="de-DE"/>
              </w:rPr>
            </w:pPr>
          </w:p>
        </w:tc>
        <w:tc>
          <w:tcPr>
            <w:tcW w:w="4092" w:type="pct"/>
            <w:shd w:val="clear" w:color="auto" w:fill="auto"/>
            <w:vAlign w:val="center"/>
          </w:tcPr>
          <w:p w:rsidR="00A8032C" w:rsidRPr="00726EDD" w:rsidRDefault="00A8032C" w:rsidP="00FD5FD3">
            <w:pPr>
              <w:jc w:val="both"/>
              <w:rPr>
                <w:rFonts w:ascii="Times New Roman" w:hAnsi="Times New Roman"/>
                <w:bCs/>
                <w:i/>
                <w:sz w:val="22"/>
                <w:szCs w:val="22"/>
                <w:lang w:val="de-DE"/>
              </w:rPr>
            </w:pPr>
            <w:r w:rsidRPr="00726EDD">
              <w:rPr>
                <w:rFonts w:ascii="Times New Roman" w:hAnsi="Times New Roman"/>
                <w:b/>
                <w:bCs/>
                <w:sz w:val="22"/>
                <w:szCs w:val="22"/>
                <w:lang w:val="de-DE"/>
              </w:rPr>
              <w:t xml:space="preserve">A. Nội dung giảng dạy trên lớp: </w:t>
            </w:r>
            <w:r w:rsidRPr="00726EDD">
              <w:rPr>
                <w:rFonts w:ascii="Times New Roman" w:hAnsi="Times New Roman"/>
                <w:sz w:val="22"/>
                <w:szCs w:val="22"/>
                <w:lang w:val="de-DE"/>
              </w:rPr>
              <w:t>(5 giờ)</w:t>
            </w:r>
          </w:p>
          <w:p w:rsidR="00A8032C" w:rsidRPr="00726EDD" w:rsidRDefault="00A8032C" w:rsidP="00FD5FD3">
            <w:pPr>
              <w:jc w:val="both"/>
              <w:rPr>
                <w:rFonts w:ascii="Times New Roman" w:hAnsi="Times New Roman"/>
                <w:sz w:val="22"/>
                <w:szCs w:val="22"/>
              </w:rPr>
            </w:pPr>
            <w:r w:rsidRPr="00726EDD">
              <w:rPr>
                <w:rFonts w:ascii="Times New Roman" w:hAnsi="Times New Roman"/>
                <w:bCs/>
                <w:sz w:val="22"/>
                <w:szCs w:val="22"/>
              </w:rPr>
              <w:t>1.1</w:t>
            </w:r>
            <w:r w:rsidRPr="00726EDD">
              <w:rPr>
                <w:rFonts w:ascii="Times New Roman" w:hAnsi="Times New Roman"/>
                <w:sz w:val="22"/>
                <w:szCs w:val="22"/>
              </w:rPr>
              <w:t xml:space="preserve"> Khung lý thuyết</w:t>
            </w:r>
          </w:p>
          <w:p w:rsidR="00A8032C" w:rsidRPr="00726EDD" w:rsidRDefault="00A8032C" w:rsidP="00FD5FD3">
            <w:pPr>
              <w:jc w:val="both"/>
              <w:rPr>
                <w:rFonts w:ascii="Times New Roman" w:hAnsi="Times New Roman"/>
                <w:sz w:val="22"/>
                <w:szCs w:val="22"/>
              </w:rPr>
            </w:pPr>
            <w:r w:rsidRPr="00726EDD">
              <w:rPr>
                <w:rFonts w:ascii="Times New Roman" w:hAnsi="Times New Roman"/>
                <w:bCs/>
                <w:sz w:val="22"/>
                <w:szCs w:val="22"/>
              </w:rPr>
              <w:t>1.2 Bản chất của kế toán</w:t>
            </w:r>
          </w:p>
          <w:p w:rsidR="00A8032C" w:rsidRPr="00726EDD" w:rsidRDefault="00A8032C" w:rsidP="00FD5FD3">
            <w:pPr>
              <w:jc w:val="both"/>
              <w:rPr>
                <w:rFonts w:ascii="Times New Roman" w:hAnsi="Times New Roman"/>
                <w:bCs/>
                <w:sz w:val="22"/>
                <w:szCs w:val="22"/>
              </w:rPr>
            </w:pPr>
            <w:r w:rsidRPr="00726EDD">
              <w:rPr>
                <w:rFonts w:ascii="Times New Roman" w:hAnsi="Times New Roman"/>
                <w:bCs/>
                <w:sz w:val="22"/>
                <w:szCs w:val="22"/>
              </w:rPr>
              <w:t>1.3 Chức năng của kế toán quản trị</w:t>
            </w:r>
          </w:p>
          <w:p w:rsidR="00A8032C" w:rsidRPr="00726EDD" w:rsidRDefault="00A8032C" w:rsidP="00FD5FD3">
            <w:pPr>
              <w:jc w:val="both"/>
              <w:rPr>
                <w:rFonts w:ascii="Times New Roman" w:hAnsi="Times New Roman"/>
                <w:sz w:val="22"/>
                <w:szCs w:val="22"/>
              </w:rPr>
            </w:pPr>
            <w:r w:rsidRPr="00726EDD">
              <w:rPr>
                <w:rFonts w:ascii="Times New Roman" w:hAnsi="Times New Roman"/>
                <w:bCs/>
                <w:sz w:val="22"/>
                <w:szCs w:val="22"/>
              </w:rPr>
              <w:t>1.4</w:t>
            </w:r>
            <w:r w:rsidRPr="00726EDD">
              <w:rPr>
                <w:rFonts w:ascii="Times New Roman" w:hAnsi="Times New Roman"/>
                <w:sz w:val="22"/>
                <w:szCs w:val="22"/>
              </w:rPr>
              <w:t xml:space="preserve"> </w:t>
            </w:r>
            <w:r w:rsidRPr="00726EDD">
              <w:rPr>
                <w:rFonts w:ascii="Times New Roman" w:hAnsi="Times New Roman"/>
                <w:bCs/>
                <w:sz w:val="22"/>
                <w:szCs w:val="22"/>
              </w:rPr>
              <w:t>Vai trò của kế toán quản trị</w:t>
            </w:r>
          </w:p>
          <w:p w:rsidR="00A8032C" w:rsidRPr="00726EDD" w:rsidRDefault="00A8032C" w:rsidP="00FD5FD3">
            <w:pPr>
              <w:rPr>
                <w:rFonts w:ascii="Times New Roman" w:hAnsi="Times New Roman"/>
                <w:sz w:val="22"/>
                <w:szCs w:val="22"/>
              </w:rPr>
            </w:pPr>
            <w:r w:rsidRPr="00726EDD">
              <w:rPr>
                <w:rFonts w:ascii="Times New Roman" w:hAnsi="Times New Roman"/>
                <w:bCs/>
                <w:sz w:val="22"/>
                <w:szCs w:val="22"/>
              </w:rPr>
              <w:t>1.5</w:t>
            </w:r>
            <w:r w:rsidRPr="00726EDD">
              <w:rPr>
                <w:rFonts w:ascii="Times New Roman" w:hAnsi="Times New Roman"/>
                <w:sz w:val="22"/>
                <w:szCs w:val="22"/>
              </w:rPr>
              <w:t xml:space="preserve"> </w:t>
            </w:r>
            <w:r w:rsidRPr="00726EDD">
              <w:rPr>
                <w:rFonts w:ascii="Times New Roman" w:hAnsi="Times New Roman"/>
                <w:bCs/>
                <w:sz w:val="22"/>
                <w:szCs w:val="22"/>
              </w:rPr>
              <w:t>Các phương pháp nghiệp vụ cơ sở dùng trong kế toán quản trị</w:t>
            </w:r>
          </w:p>
        </w:tc>
        <w:tc>
          <w:tcPr>
            <w:tcW w:w="531" w:type="pct"/>
            <w:vMerge/>
            <w:shd w:val="clear" w:color="auto" w:fill="auto"/>
            <w:vAlign w:val="center"/>
          </w:tcPr>
          <w:p w:rsidR="00A8032C" w:rsidRPr="00726EDD" w:rsidRDefault="00A8032C" w:rsidP="00FD5FD3">
            <w:pPr>
              <w:jc w:val="center"/>
              <w:rPr>
                <w:rFonts w:ascii="Times New Roman" w:hAnsi="Times New Roman"/>
                <w:bCs/>
                <w:sz w:val="22"/>
                <w:szCs w:val="22"/>
                <w:lang w:val="de-DE"/>
              </w:rPr>
            </w:pPr>
          </w:p>
        </w:tc>
      </w:tr>
      <w:tr w:rsidR="00A8032C" w:rsidRPr="00726EDD" w:rsidTr="001A19B0">
        <w:trPr>
          <w:trHeight w:val="553"/>
          <w:jc w:val="center"/>
        </w:trPr>
        <w:tc>
          <w:tcPr>
            <w:tcW w:w="376" w:type="pct"/>
            <w:vMerge/>
            <w:shd w:val="clear" w:color="auto" w:fill="auto"/>
            <w:vAlign w:val="center"/>
          </w:tcPr>
          <w:p w:rsidR="00A8032C" w:rsidRPr="00726EDD" w:rsidRDefault="00A8032C" w:rsidP="00FD5FD3">
            <w:pPr>
              <w:jc w:val="center"/>
              <w:rPr>
                <w:rFonts w:ascii="Times New Roman" w:hAnsi="Times New Roman"/>
                <w:bCs/>
                <w:i/>
                <w:sz w:val="22"/>
                <w:szCs w:val="22"/>
                <w:lang w:val="de-DE"/>
              </w:rPr>
            </w:pPr>
          </w:p>
        </w:tc>
        <w:tc>
          <w:tcPr>
            <w:tcW w:w="4092" w:type="pct"/>
            <w:shd w:val="clear" w:color="auto" w:fill="auto"/>
            <w:vAlign w:val="center"/>
          </w:tcPr>
          <w:p w:rsidR="00A8032C" w:rsidRPr="00726EDD" w:rsidRDefault="00A8032C" w:rsidP="00FD5FD3">
            <w:pPr>
              <w:jc w:val="both"/>
              <w:rPr>
                <w:rFonts w:ascii="Times New Roman" w:hAnsi="Times New Roman"/>
                <w:bCs/>
                <w:i/>
                <w:sz w:val="22"/>
                <w:szCs w:val="22"/>
                <w:lang w:val="de-DE"/>
              </w:rPr>
            </w:pPr>
            <w:r w:rsidRPr="00726EDD">
              <w:rPr>
                <w:rFonts w:ascii="Times New Roman" w:hAnsi="Times New Roman"/>
                <w:b/>
                <w:bCs/>
                <w:sz w:val="22"/>
                <w:szCs w:val="22"/>
                <w:lang w:val="de-DE"/>
              </w:rPr>
              <w:t>B.</w:t>
            </w:r>
            <w:r w:rsidRPr="00726EDD">
              <w:rPr>
                <w:rFonts w:ascii="Times New Roman" w:hAnsi="Times New Roman"/>
                <w:bCs/>
                <w:i/>
                <w:sz w:val="22"/>
                <w:szCs w:val="22"/>
                <w:lang w:val="de-DE"/>
              </w:rPr>
              <w:t xml:space="preserve"> </w:t>
            </w:r>
            <w:r w:rsidRPr="00726EDD">
              <w:rPr>
                <w:rFonts w:ascii="Times New Roman" w:hAnsi="Times New Roman"/>
                <w:b/>
                <w:bCs/>
                <w:sz w:val="22"/>
                <w:szCs w:val="22"/>
                <w:lang w:val="de-DE"/>
              </w:rPr>
              <w:t>Các nội dung cần tự học ở nhà</w:t>
            </w:r>
            <w:r w:rsidRPr="00726EDD">
              <w:rPr>
                <w:rFonts w:ascii="Times New Roman" w:hAnsi="Times New Roman"/>
                <w:bCs/>
                <w:sz w:val="22"/>
                <w:szCs w:val="22"/>
                <w:lang w:val="de-DE"/>
              </w:rPr>
              <w:t>:</w:t>
            </w:r>
          </w:p>
          <w:p w:rsidR="00A8032C" w:rsidRPr="00726EDD" w:rsidRDefault="00A8032C" w:rsidP="00FD5FD3">
            <w:pPr>
              <w:pStyle w:val="NormalWeb"/>
              <w:spacing w:before="0" w:beforeAutospacing="0" w:after="0" w:afterAutospacing="0"/>
              <w:ind w:left="-20"/>
              <w:rPr>
                <w:bCs/>
                <w:sz w:val="22"/>
                <w:szCs w:val="22"/>
                <w:lang w:val="de-DE"/>
              </w:rPr>
            </w:pPr>
            <w:r w:rsidRPr="00726EDD">
              <w:rPr>
                <w:bCs/>
                <w:sz w:val="22"/>
                <w:szCs w:val="22"/>
                <w:lang w:val="de-DE"/>
              </w:rPr>
              <w:t xml:space="preserve">- Đọc giáo trình chính chương 1 </w:t>
            </w:r>
          </w:p>
        </w:tc>
        <w:tc>
          <w:tcPr>
            <w:tcW w:w="531" w:type="pct"/>
            <w:vMerge/>
            <w:shd w:val="clear" w:color="auto" w:fill="auto"/>
            <w:vAlign w:val="center"/>
          </w:tcPr>
          <w:p w:rsidR="00A8032C" w:rsidRPr="00726EDD" w:rsidRDefault="00A8032C" w:rsidP="00FD5FD3">
            <w:pPr>
              <w:jc w:val="center"/>
              <w:rPr>
                <w:rFonts w:ascii="Times New Roman" w:hAnsi="Times New Roman"/>
                <w:sz w:val="22"/>
                <w:szCs w:val="22"/>
                <w:lang w:val="de-DE"/>
              </w:rPr>
            </w:pPr>
          </w:p>
        </w:tc>
      </w:tr>
      <w:tr w:rsidR="00A8032C" w:rsidRPr="00726EDD" w:rsidTr="001A19B0">
        <w:trPr>
          <w:trHeight w:val="1367"/>
          <w:jc w:val="center"/>
        </w:trPr>
        <w:tc>
          <w:tcPr>
            <w:tcW w:w="376" w:type="pct"/>
            <w:vMerge/>
            <w:shd w:val="clear" w:color="auto" w:fill="auto"/>
            <w:vAlign w:val="center"/>
          </w:tcPr>
          <w:p w:rsidR="00A8032C" w:rsidRPr="00726EDD" w:rsidRDefault="00A8032C" w:rsidP="00FD5FD3">
            <w:pPr>
              <w:jc w:val="center"/>
              <w:rPr>
                <w:rFonts w:ascii="Times New Roman" w:hAnsi="Times New Roman"/>
                <w:bCs/>
                <w:i/>
                <w:sz w:val="22"/>
                <w:szCs w:val="22"/>
                <w:lang w:val="de-DE"/>
              </w:rPr>
            </w:pPr>
          </w:p>
        </w:tc>
        <w:tc>
          <w:tcPr>
            <w:tcW w:w="4092" w:type="pct"/>
            <w:shd w:val="clear" w:color="auto" w:fill="auto"/>
            <w:vAlign w:val="center"/>
          </w:tcPr>
          <w:p w:rsidR="00A8032C" w:rsidRPr="00726EDD" w:rsidRDefault="00A8032C" w:rsidP="00FD5FD3">
            <w:pPr>
              <w:jc w:val="both"/>
              <w:rPr>
                <w:rFonts w:ascii="Times New Roman" w:hAnsi="Times New Roman"/>
                <w:b/>
                <w:bCs/>
                <w:i/>
                <w:sz w:val="22"/>
                <w:szCs w:val="22"/>
                <w:lang w:val="de-DE"/>
              </w:rPr>
            </w:pPr>
            <w:r w:rsidRPr="00726EDD">
              <w:rPr>
                <w:rFonts w:ascii="Times New Roman" w:hAnsi="Times New Roman"/>
                <w:b/>
                <w:bCs/>
                <w:sz w:val="22"/>
                <w:szCs w:val="22"/>
                <w:lang w:val="de-DE"/>
              </w:rPr>
              <w:t xml:space="preserve">C. Đánh giá kết quả học tập </w:t>
            </w:r>
          </w:p>
          <w:p w:rsidR="00A8032C" w:rsidRPr="00726EDD" w:rsidRDefault="00A8032C" w:rsidP="00FD5FD3">
            <w:pPr>
              <w:jc w:val="both"/>
              <w:rPr>
                <w:rFonts w:ascii="Times New Roman" w:hAnsi="Times New Roman"/>
                <w:bCs/>
                <w:sz w:val="22"/>
                <w:szCs w:val="22"/>
                <w:lang w:val="de-DE"/>
              </w:rPr>
            </w:pPr>
            <w:r w:rsidRPr="00726EDD">
              <w:rPr>
                <w:rFonts w:ascii="Times New Roman" w:hAnsi="Times New Roman"/>
                <w:bCs/>
                <w:sz w:val="22"/>
                <w:szCs w:val="22"/>
                <w:lang w:val="de-DE"/>
              </w:rPr>
              <w:t>Phương pháp đánh giá:</w:t>
            </w:r>
          </w:p>
          <w:p w:rsidR="00A8032C" w:rsidRPr="00726EDD" w:rsidRDefault="00A8032C">
            <w:pPr>
              <w:pStyle w:val="ListParagraph"/>
              <w:numPr>
                <w:ilvl w:val="0"/>
                <w:numId w:val="75"/>
              </w:numPr>
              <w:spacing w:after="0" w:line="240" w:lineRule="auto"/>
              <w:ind w:left="244" w:hanging="227"/>
              <w:contextualSpacing w:val="0"/>
              <w:jc w:val="both"/>
              <w:rPr>
                <w:rFonts w:cs="Times New Roman"/>
                <w:bCs/>
                <w:lang w:val="de-DE"/>
              </w:rPr>
            </w:pPr>
            <w:r w:rsidRPr="00726EDD">
              <w:rPr>
                <w:rFonts w:cs="Times New Roman"/>
                <w:bCs/>
                <w:lang w:val="de-DE"/>
              </w:rPr>
              <w:t>Kiểm tra cá nhân</w:t>
            </w:r>
          </w:p>
          <w:p w:rsidR="00A8032C" w:rsidRPr="00726EDD" w:rsidRDefault="00A8032C">
            <w:pPr>
              <w:pStyle w:val="ListParagraph"/>
              <w:numPr>
                <w:ilvl w:val="0"/>
                <w:numId w:val="75"/>
              </w:numPr>
              <w:spacing w:after="0" w:line="240" w:lineRule="auto"/>
              <w:ind w:left="244" w:hanging="227"/>
              <w:contextualSpacing w:val="0"/>
              <w:jc w:val="both"/>
              <w:rPr>
                <w:rFonts w:cs="Times New Roman"/>
                <w:bCs/>
                <w:lang w:val="de-DE"/>
              </w:rPr>
            </w:pPr>
            <w:r w:rsidRPr="00726EDD">
              <w:rPr>
                <w:rFonts w:cs="Times New Roman"/>
                <w:bCs/>
                <w:lang w:val="de-DE"/>
              </w:rPr>
              <w:t>Thi giữa kỳ</w:t>
            </w:r>
          </w:p>
          <w:p w:rsidR="00A8032C" w:rsidRPr="00726EDD" w:rsidRDefault="00A8032C">
            <w:pPr>
              <w:pStyle w:val="ListParagraph"/>
              <w:numPr>
                <w:ilvl w:val="0"/>
                <w:numId w:val="75"/>
              </w:numPr>
              <w:spacing w:after="0" w:line="240" w:lineRule="auto"/>
              <w:ind w:left="244" w:hanging="227"/>
              <w:contextualSpacing w:val="0"/>
              <w:jc w:val="both"/>
              <w:rPr>
                <w:rFonts w:cs="Times New Roman"/>
                <w:bCs/>
                <w:lang w:val="de-DE"/>
              </w:rPr>
            </w:pPr>
            <w:r w:rsidRPr="00726EDD">
              <w:rPr>
                <w:rFonts w:cs="Times New Roman"/>
                <w:bCs/>
                <w:lang w:val="de-DE"/>
              </w:rPr>
              <w:t>Thi cuối kỳ</w:t>
            </w:r>
          </w:p>
        </w:tc>
        <w:tc>
          <w:tcPr>
            <w:tcW w:w="531" w:type="pct"/>
            <w:vMerge/>
            <w:shd w:val="clear" w:color="auto" w:fill="auto"/>
            <w:vAlign w:val="center"/>
          </w:tcPr>
          <w:p w:rsidR="00A8032C" w:rsidRPr="00726EDD" w:rsidRDefault="00A8032C" w:rsidP="00FD5FD3">
            <w:pPr>
              <w:jc w:val="center"/>
              <w:rPr>
                <w:rFonts w:ascii="Times New Roman" w:hAnsi="Times New Roman"/>
                <w:sz w:val="22"/>
                <w:szCs w:val="22"/>
                <w:lang w:val="de-DE"/>
              </w:rPr>
            </w:pPr>
          </w:p>
        </w:tc>
      </w:tr>
      <w:tr w:rsidR="00A8032C" w:rsidRPr="00726EDD" w:rsidTr="001A19B0">
        <w:trPr>
          <w:trHeight w:val="220"/>
          <w:jc w:val="center"/>
        </w:trPr>
        <w:tc>
          <w:tcPr>
            <w:tcW w:w="376" w:type="pct"/>
            <w:vMerge w:val="restart"/>
            <w:shd w:val="clear" w:color="auto" w:fill="auto"/>
            <w:vAlign w:val="center"/>
          </w:tcPr>
          <w:p w:rsidR="00A8032C" w:rsidRPr="00726EDD" w:rsidRDefault="00A8032C" w:rsidP="00FD5FD3">
            <w:pPr>
              <w:jc w:val="center"/>
              <w:rPr>
                <w:rFonts w:ascii="Times New Roman" w:hAnsi="Times New Roman"/>
                <w:bCs/>
                <w:sz w:val="22"/>
                <w:szCs w:val="22"/>
                <w:lang w:val="de-DE"/>
              </w:rPr>
            </w:pPr>
            <w:r w:rsidRPr="00726EDD">
              <w:rPr>
                <w:rFonts w:ascii="Times New Roman" w:hAnsi="Times New Roman"/>
                <w:bCs/>
                <w:sz w:val="22"/>
                <w:szCs w:val="22"/>
                <w:lang w:val="de-DE"/>
              </w:rPr>
              <w:t>Buổi 2</w:t>
            </w:r>
          </w:p>
        </w:tc>
        <w:tc>
          <w:tcPr>
            <w:tcW w:w="4092" w:type="pct"/>
            <w:shd w:val="clear" w:color="auto" w:fill="auto"/>
            <w:vAlign w:val="center"/>
          </w:tcPr>
          <w:p w:rsidR="00A8032C" w:rsidRPr="00726EDD" w:rsidRDefault="00A8032C" w:rsidP="00FD5FD3">
            <w:pPr>
              <w:jc w:val="both"/>
              <w:rPr>
                <w:rFonts w:ascii="Times New Roman" w:hAnsi="Times New Roman"/>
                <w:b/>
                <w:bCs/>
                <w:sz w:val="22"/>
                <w:szCs w:val="22"/>
                <w:lang w:val="de-DE"/>
              </w:rPr>
            </w:pPr>
            <w:r w:rsidRPr="00726EDD">
              <w:rPr>
                <w:rFonts w:ascii="Times New Roman" w:hAnsi="Times New Roman"/>
                <w:b/>
                <w:sz w:val="22"/>
                <w:szCs w:val="22"/>
              </w:rPr>
              <w:t>CHƯƠNG 2: PHÂN LOẠI CHI PHÍ</w:t>
            </w:r>
          </w:p>
        </w:tc>
        <w:tc>
          <w:tcPr>
            <w:tcW w:w="531" w:type="pct"/>
            <w:vMerge w:val="restart"/>
            <w:shd w:val="clear" w:color="auto" w:fill="auto"/>
            <w:vAlign w:val="center"/>
          </w:tcPr>
          <w:p w:rsidR="00A8032C" w:rsidRPr="00726EDD" w:rsidRDefault="00A8032C" w:rsidP="00FD5FD3">
            <w:pPr>
              <w:jc w:val="center"/>
              <w:rPr>
                <w:rFonts w:ascii="Times New Roman" w:hAnsi="Times New Roman"/>
                <w:bCs/>
                <w:sz w:val="22"/>
                <w:szCs w:val="22"/>
                <w:lang w:val="de-DE"/>
              </w:rPr>
            </w:pPr>
            <w:r w:rsidRPr="00726EDD">
              <w:rPr>
                <w:rFonts w:ascii="Times New Roman" w:hAnsi="Times New Roman"/>
                <w:bCs/>
                <w:sz w:val="22"/>
                <w:szCs w:val="22"/>
                <w:lang w:val="de-DE"/>
              </w:rPr>
              <w:t>C</w:t>
            </w:r>
            <w:r w:rsidR="00DA2AC2" w:rsidRPr="00726EDD">
              <w:rPr>
                <w:rFonts w:ascii="Times New Roman" w:hAnsi="Times New Roman"/>
                <w:bCs/>
                <w:sz w:val="22"/>
                <w:szCs w:val="22"/>
                <w:lang w:val="de-DE"/>
              </w:rPr>
              <w:t>E</w:t>
            </w:r>
            <w:r w:rsidRPr="00726EDD">
              <w:rPr>
                <w:rFonts w:ascii="Times New Roman" w:hAnsi="Times New Roman"/>
                <w:bCs/>
                <w:sz w:val="22"/>
                <w:szCs w:val="22"/>
                <w:lang w:val="de-DE"/>
              </w:rPr>
              <w:t>LO2</w:t>
            </w:r>
          </w:p>
          <w:p w:rsidR="00A8032C" w:rsidRPr="00726EDD" w:rsidRDefault="00A8032C" w:rsidP="00FD5FD3">
            <w:pPr>
              <w:jc w:val="center"/>
              <w:rPr>
                <w:rFonts w:ascii="Times New Roman" w:hAnsi="Times New Roman"/>
                <w:bCs/>
                <w:sz w:val="22"/>
                <w:szCs w:val="22"/>
                <w:lang w:val="de-DE"/>
              </w:rPr>
            </w:pPr>
            <w:r w:rsidRPr="00726EDD">
              <w:rPr>
                <w:rFonts w:ascii="Times New Roman" w:hAnsi="Times New Roman"/>
                <w:bCs/>
                <w:sz w:val="22"/>
                <w:szCs w:val="22"/>
                <w:lang w:val="de-DE"/>
              </w:rPr>
              <w:t>C</w:t>
            </w:r>
            <w:r w:rsidR="00DA2AC2" w:rsidRPr="00726EDD">
              <w:rPr>
                <w:rFonts w:ascii="Times New Roman" w:hAnsi="Times New Roman"/>
                <w:bCs/>
                <w:sz w:val="22"/>
                <w:szCs w:val="22"/>
                <w:lang w:val="de-DE"/>
              </w:rPr>
              <w:t>E</w:t>
            </w:r>
            <w:r w:rsidRPr="00726EDD">
              <w:rPr>
                <w:rFonts w:ascii="Times New Roman" w:hAnsi="Times New Roman"/>
                <w:bCs/>
                <w:sz w:val="22"/>
                <w:szCs w:val="22"/>
                <w:lang w:val="de-DE"/>
              </w:rPr>
              <w:t>LO3</w:t>
            </w:r>
          </w:p>
          <w:p w:rsidR="00A8032C" w:rsidRPr="00726EDD" w:rsidRDefault="00A8032C" w:rsidP="00FD5FD3">
            <w:pPr>
              <w:jc w:val="center"/>
              <w:rPr>
                <w:rFonts w:ascii="Times New Roman" w:hAnsi="Times New Roman"/>
                <w:sz w:val="22"/>
                <w:szCs w:val="22"/>
                <w:lang w:val="de-DE"/>
              </w:rPr>
            </w:pPr>
            <w:r w:rsidRPr="00726EDD">
              <w:rPr>
                <w:rFonts w:ascii="Times New Roman" w:hAnsi="Times New Roman"/>
                <w:sz w:val="22"/>
                <w:szCs w:val="22"/>
                <w:lang w:val="de-DE"/>
              </w:rPr>
              <w:t>C</w:t>
            </w:r>
            <w:r w:rsidR="00DA2AC2" w:rsidRPr="00726EDD">
              <w:rPr>
                <w:rFonts w:ascii="Times New Roman" w:hAnsi="Times New Roman"/>
                <w:sz w:val="22"/>
                <w:szCs w:val="22"/>
                <w:lang w:val="de-DE"/>
              </w:rPr>
              <w:t>E</w:t>
            </w:r>
            <w:r w:rsidRPr="00726EDD">
              <w:rPr>
                <w:rFonts w:ascii="Times New Roman" w:hAnsi="Times New Roman"/>
                <w:sz w:val="22"/>
                <w:szCs w:val="22"/>
                <w:lang w:val="de-DE"/>
              </w:rPr>
              <w:t>LO4</w:t>
            </w:r>
          </w:p>
        </w:tc>
      </w:tr>
      <w:tr w:rsidR="00A8032C" w:rsidRPr="00726EDD" w:rsidTr="001A19B0">
        <w:trPr>
          <w:trHeight w:val="394"/>
          <w:jc w:val="center"/>
        </w:trPr>
        <w:tc>
          <w:tcPr>
            <w:tcW w:w="376" w:type="pct"/>
            <w:vMerge/>
            <w:shd w:val="clear" w:color="auto" w:fill="auto"/>
            <w:vAlign w:val="center"/>
          </w:tcPr>
          <w:p w:rsidR="00A8032C" w:rsidRPr="00726EDD" w:rsidRDefault="00A8032C" w:rsidP="00FD5FD3">
            <w:pPr>
              <w:jc w:val="center"/>
              <w:rPr>
                <w:rFonts w:ascii="Times New Roman" w:hAnsi="Times New Roman"/>
                <w:bCs/>
                <w:sz w:val="22"/>
                <w:szCs w:val="22"/>
                <w:lang w:val="de-DE"/>
              </w:rPr>
            </w:pPr>
          </w:p>
        </w:tc>
        <w:tc>
          <w:tcPr>
            <w:tcW w:w="4092" w:type="pct"/>
            <w:shd w:val="clear" w:color="auto" w:fill="auto"/>
            <w:vAlign w:val="center"/>
          </w:tcPr>
          <w:p w:rsidR="00A8032C" w:rsidRPr="00726EDD" w:rsidRDefault="00A8032C" w:rsidP="00FD5FD3">
            <w:pPr>
              <w:jc w:val="both"/>
              <w:rPr>
                <w:rFonts w:ascii="Times New Roman" w:hAnsi="Times New Roman"/>
                <w:b/>
                <w:bCs/>
                <w:i/>
                <w:sz w:val="22"/>
                <w:szCs w:val="22"/>
                <w:lang w:val="de-DE"/>
              </w:rPr>
            </w:pPr>
            <w:r w:rsidRPr="00726EDD">
              <w:rPr>
                <w:rFonts w:ascii="Times New Roman" w:hAnsi="Times New Roman"/>
                <w:b/>
                <w:bCs/>
                <w:sz w:val="22"/>
                <w:szCs w:val="22"/>
                <w:lang w:val="de-DE"/>
              </w:rPr>
              <w:t>A. Nội dung giảng dạy trên lớp:</w:t>
            </w:r>
            <w:r w:rsidRPr="00726EDD">
              <w:rPr>
                <w:rFonts w:ascii="Times New Roman" w:hAnsi="Times New Roman"/>
                <w:bCs/>
                <w:sz w:val="22"/>
                <w:szCs w:val="22"/>
                <w:lang w:val="de-DE"/>
              </w:rPr>
              <w:t xml:space="preserve"> (5 giờ)</w:t>
            </w:r>
          </w:p>
          <w:p w:rsidR="00A8032C" w:rsidRPr="00726EDD" w:rsidRDefault="00A8032C" w:rsidP="00FD5FD3">
            <w:pPr>
              <w:jc w:val="both"/>
              <w:rPr>
                <w:rFonts w:ascii="Times New Roman" w:hAnsi="Times New Roman"/>
                <w:bCs/>
                <w:sz w:val="22"/>
                <w:szCs w:val="22"/>
              </w:rPr>
            </w:pPr>
            <w:r w:rsidRPr="00726EDD">
              <w:rPr>
                <w:rFonts w:ascii="Times New Roman" w:hAnsi="Times New Roman"/>
                <w:bCs/>
                <w:sz w:val="22"/>
                <w:szCs w:val="22"/>
              </w:rPr>
              <w:t>2.1</w:t>
            </w:r>
            <w:r w:rsidRPr="00726EDD">
              <w:rPr>
                <w:rFonts w:ascii="Times New Roman" w:hAnsi="Times New Roman"/>
                <w:sz w:val="22"/>
                <w:szCs w:val="22"/>
              </w:rPr>
              <w:t xml:space="preserve"> </w:t>
            </w:r>
            <w:r w:rsidRPr="00726EDD">
              <w:rPr>
                <w:rFonts w:ascii="Times New Roman" w:hAnsi="Times New Roman"/>
                <w:bCs/>
                <w:sz w:val="22"/>
                <w:szCs w:val="22"/>
              </w:rPr>
              <w:t>Phân loại chi phí theo chức năng hoạt động</w:t>
            </w:r>
          </w:p>
          <w:p w:rsidR="00A8032C" w:rsidRPr="00726EDD" w:rsidRDefault="00A8032C" w:rsidP="00FD5FD3">
            <w:pPr>
              <w:tabs>
                <w:tab w:val="left" w:pos="229"/>
                <w:tab w:val="left" w:pos="427"/>
              </w:tabs>
              <w:spacing w:after="200"/>
              <w:ind w:left="2"/>
              <w:contextualSpacing/>
              <w:jc w:val="both"/>
              <w:rPr>
                <w:rFonts w:ascii="Times New Roman" w:hAnsi="Times New Roman"/>
                <w:bCs/>
                <w:sz w:val="22"/>
                <w:szCs w:val="22"/>
              </w:rPr>
            </w:pPr>
            <w:r w:rsidRPr="00726EDD">
              <w:rPr>
                <w:rFonts w:ascii="Times New Roman" w:hAnsi="Times New Roman"/>
                <w:bCs/>
                <w:sz w:val="22"/>
                <w:szCs w:val="22"/>
              </w:rPr>
              <w:t>2.2 Phân loại theo mối quan hệ với thời kỳ xác định kết quả kinh doanh</w:t>
            </w:r>
          </w:p>
          <w:p w:rsidR="00A8032C" w:rsidRPr="00726EDD" w:rsidRDefault="00A8032C" w:rsidP="00FD5FD3">
            <w:pPr>
              <w:jc w:val="both"/>
              <w:rPr>
                <w:rFonts w:ascii="Times New Roman" w:hAnsi="Times New Roman"/>
                <w:bCs/>
                <w:sz w:val="22"/>
                <w:szCs w:val="22"/>
              </w:rPr>
            </w:pPr>
            <w:r w:rsidRPr="00726EDD">
              <w:rPr>
                <w:rFonts w:ascii="Times New Roman" w:hAnsi="Times New Roman"/>
                <w:bCs/>
                <w:sz w:val="22"/>
                <w:szCs w:val="22"/>
              </w:rPr>
              <w:t>2.3 Phân loại chi phí sử dụng trong kiểm tra và ra quyết định</w:t>
            </w:r>
          </w:p>
          <w:p w:rsidR="00A8032C" w:rsidRPr="00726EDD" w:rsidRDefault="00A8032C" w:rsidP="00FD5FD3">
            <w:pPr>
              <w:jc w:val="both"/>
              <w:rPr>
                <w:rFonts w:ascii="Times New Roman" w:hAnsi="Times New Roman"/>
                <w:bCs/>
                <w:sz w:val="22"/>
                <w:szCs w:val="22"/>
              </w:rPr>
            </w:pPr>
            <w:r w:rsidRPr="00726EDD">
              <w:rPr>
                <w:rFonts w:ascii="Times New Roman" w:hAnsi="Times New Roman"/>
                <w:bCs/>
                <w:sz w:val="22"/>
                <w:szCs w:val="22"/>
              </w:rPr>
              <w:t>2.4. Phân loại chi phí theo cách ứng xử của chi phí</w:t>
            </w:r>
          </w:p>
          <w:p w:rsidR="00A8032C" w:rsidRPr="00726EDD" w:rsidRDefault="00A8032C" w:rsidP="00FD5FD3">
            <w:pPr>
              <w:jc w:val="both"/>
              <w:rPr>
                <w:rFonts w:ascii="Times New Roman" w:hAnsi="Times New Roman"/>
                <w:sz w:val="22"/>
                <w:szCs w:val="22"/>
                <w:lang w:val="de-DE"/>
              </w:rPr>
            </w:pPr>
            <w:r w:rsidRPr="00726EDD">
              <w:rPr>
                <w:rFonts w:ascii="Times New Roman" w:hAnsi="Times New Roman"/>
                <w:bCs/>
                <w:sz w:val="22"/>
                <w:szCs w:val="22"/>
              </w:rPr>
              <w:t>2.5. Báo cáo kết quả kinh doanh</w:t>
            </w:r>
          </w:p>
        </w:tc>
        <w:tc>
          <w:tcPr>
            <w:tcW w:w="531" w:type="pct"/>
            <w:vMerge/>
            <w:shd w:val="clear" w:color="auto" w:fill="auto"/>
            <w:vAlign w:val="center"/>
          </w:tcPr>
          <w:p w:rsidR="00A8032C" w:rsidRPr="00726EDD" w:rsidRDefault="00A8032C" w:rsidP="00FD5FD3">
            <w:pPr>
              <w:jc w:val="center"/>
              <w:rPr>
                <w:rFonts w:ascii="Times New Roman" w:hAnsi="Times New Roman"/>
                <w:bCs/>
                <w:sz w:val="22"/>
                <w:szCs w:val="22"/>
                <w:lang w:val="de-DE"/>
              </w:rPr>
            </w:pPr>
          </w:p>
        </w:tc>
      </w:tr>
      <w:tr w:rsidR="00A8032C" w:rsidRPr="00726EDD" w:rsidTr="001A19B0">
        <w:trPr>
          <w:trHeight w:val="394"/>
          <w:jc w:val="center"/>
        </w:trPr>
        <w:tc>
          <w:tcPr>
            <w:tcW w:w="376" w:type="pct"/>
            <w:vMerge/>
            <w:shd w:val="clear" w:color="auto" w:fill="auto"/>
            <w:vAlign w:val="center"/>
          </w:tcPr>
          <w:p w:rsidR="00A8032C" w:rsidRPr="00726EDD" w:rsidRDefault="00A8032C" w:rsidP="00FD5FD3">
            <w:pPr>
              <w:jc w:val="center"/>
              <w:rPr>
                <w:rFonts w:ascii="Times New Roman" w:hAnsi="Times New Roman"/>
                <w:bCs/>
                <w:sz w:val="22"/>
                <w:szCs w:val="22"/>
                <w:lang w:val="de-DE"/>
              </w:rPr>
            </w:pPr>
          </w:p>
        </w:tc>
        <w:tc>
          <w:tcPr>
            <w:tcW w:w="4092" w:type="pct"/>
            <w:shd w:val="clear" w:color="auto" w:fill="auto"/>
            <w:vAlign w:val="center"/>
          </w:tcPr>
          <w:p w:rsidR="00A8032C" w:rsidRPr="00726EDD" w:rsidRDefault="00A8032C" w:rsidP="00FD5FD3">
            <w:pPr>
              <w:jc w:val="both"/>
              <w:rPr>
                <w:rFonts w:ascii="Times New Roman" w:hAnsi="Times New Roman"/>
                <w:bCs/>
                <w:i/>
                <w:sz w:val="22"/>
                <w:szCs w:val="22"/>
                <w:lang w:val="de-DE"/>
              </w:rPr>
            </w:pPr>
            <w:r w:rsidRPr="00726EDD">
              <w:rPr>
                <w:rFonts w:ascii="Times New Roman" w:hAnsi="Times New Roman"/>
                <w:b/>
                <w:bCs/>
                <w:sz w:val="22"/>
                <w:szCs w:val="22"/>
                <w:lang w:val="de-DE"/>
              </w:rPr>
              <w:t>B.</w:t>
            </w:r>
            <w:r w:rsidRPr="00726EDD">
              <w:rPr>
                <w:rFonts w:ascii="Times New Roman" w:hAnsi="Times New Roman"/>
                <w:bCs/>
                <w:i/>
                <w:sz w:val="22"/>
                <w:szCs w:val="22"/>
                <w:lang w:val="de-DE"/>
              </w:rPr>
              <w:t xml:space="preserve"> </w:t>
            </w:r>
            <w:r w:rsidRPr="00726EDD">
              <w:rPr>
                <w:rFonts w:ascii="Times New Roman" w:hAnsi="Times New Roman"/>
                <w:b/>
                <w:bCs/>
                <w:sz w:val="22"/>
                <w:szCs w:val="22"/>
                <w:lang w:val="de-DE"/>
              </w:rPr>
              <w:t>Các nội dung cần tự học ở nhà</w:t>
            </w:r>
            <w:r w:rsidRPr="00726EDD">
              <w:rPr>
                <w:rFonts w:ascii="Times New Roman" w:hAnsi="Times New Roman"/>
                <w:bCs/>
                <w:sz w:val="22"/>
                <w:szCs w:val="22"/>
                <w:lang w:val="de-DE"/>
              </w:rPr>
              <w:t xml:space="preserve">: </w:t>
            </w:r>
          </w:p>
          <w:p w:rsidR="00A8032C" w:rsidRPr="00726EDD" w:rsidRDefault="00A8032C" w:rsidP="00FD5FD3">
            <w:pPr>
              <w:pStyle w:val="ListParagraph"/>
              <w:spacing w:line="240" w:lineRule="auto"/>
              <w:ind w:left="0"/>
              <w:contextualSpacing w:val="0"/>
              <w:jc w:val="both"/>
              <w:rPr>
                <w:rFonts w:cs="Times New Roman"/>
                <w:bCs/>
                <w:lang w:val="de-DE"/>
              </w:rPr>
            </w:pPr>
            <w:r w:rsidRPr="00726EDD">
              <w:rPr>
                <w:rFonts w:cs="Times New Roman"/>
                <w:bCs/>
                <w:lang w:val="de-DE"/>
              </w:rPr>
              <w:t>- Đọc giáo trình chính chương 2</w:t>
            </w:r>
          </w:p>
        </w:tc>
        <w:tc>
          <w:tcPr>
            <w:tcW w:w="531" w:type="pct"/>
            <w:vMerge/>
            <w:shd w:val="clear" w:color="auto" w:fill="auto"/>
            <w:vAlign w:val="center"/>
          </w:tcPr>
          <w:p w:rsidR="00A8032C" w:rsidRPr="00726EDD" w:rsidRDefault="00A8032C" w:rsidP="00FD5FD3">
            <w:pPr>
              <w:jc w:val="center"/>
              <w:rPr>
                <w:rFonts w:ascii="Times New Roman" w:hAnsi="Times New Roman"/>
                <w:bCs/>
                <w:sz w:val="22"/>
                <w:szCs w:val="22"/>
                <w:lang w:val="de-DE"/>
              </w:rPr>
            </w:pPr>
          </w:p>
        </w:tc>
      </w:tr>
      <w:tr w:rsidR="00A8032C" w:rsidRPr="00726EDD" w:rsidTr="001A19B0">
        <w:trPr>
          <w:trHeight w:val="872"/>
          <w:jc w:val="center"/>
        </w:trPr>
        <w:tc>
          <w:tcPr>
            <w:tcW w:w="376" w:type="pct"/>
            <w:vMerge/>
            <w:shd w:val="clear" w:color="auto" w:fill="auto"/>
            <w:vAlign w:val="center"/>
          </w:tcPr>
          <w:p w:rsidR="00A8032C" w:rsidRPr="00726EDD" w:rsidRDefault="00A8032C" w:rsidP="00FD5FD3">
            <w:pPr>
              <w:jc w:val="center"/>
              <w:rPr>
                <w:rFonts w:ascii="Times New Roman" w:hAnsi="Times New Roman"/>
                <w:bCs/>
                <w:sz w:val="22"/>
                <w:szCs w:val="22"/>
                <w:lang w:val="de-DE"/>
              </w:rPr>
            </w:pPr>
          </w:p>
        </w:tc>
        <w:tc>
          <w:tcPr>
            <w:tcW w:w="4092" w:type="pct"/>
            <w:shd w:val="clear" w:color="auto" w:fill="auto"/>
            <w:vAlign w:val="center"/>
          </w:tcPr>
          <w:p w:rsidR="00A8032C" w:rsidRPr="00726EDD" w:rsidRDefault="00A8032C" w:rsidP="00FD5FD3">
            <w:pPr>
              <w:jc w:val="both"/>
              <w:rPr>
                <w:rFonts w:ascii="Times New Roman" w:hAnsi="Times New Roman"/>
                <w:b/>
                <w:bCs/>
                <w:sz w:val="22"/>
                <w:szCs w:val="22"/>
                <w:lang w:val="de-DE"/>
              </w:rPr>
            </w:pPr>
            <w:r w:rsidRPr="00726EDD">
              <w:rPr>
                <w:rFonts w:ascii="Times New Roman" w:hAnsi="Times New Roman"/>
                <w:b/>
                <w:bCs/>
                <w:sz w:val="22"/>
                <w:szCs w:val="22"/>
                <w:lang w:val="de-DE"/>
              </w:rPr>
              <w:t>C. Đánh giá kết quả học tập</w:t>
            </w:r>
          </w:p>
          <w:p w:rsidR="00A8032C" w:rsidRPr="00726EDD" w:rsidRDefault="00A8032C" w:rsidP="00FD5FD3">
            <w:pPr>
              <w:jc w:val="both"/>
              <w:rPr>
                <w:rFonts w:ascii="Times New Roman" w:hAnsi="Times New Roman"/>
                <w:bCs/>
                <w:sz w:val="22"/>
                <w:szCs w:val="22"/>
                <w:lang w:val="de-DE"/>
              </w:rPr>
            </w:pPr>
            <w:r w:rsidRPr="00726EDD">
              <w:rPr>
                <w:rFonts w:ascii="Times New Roman" w:hAnsi="Times New Roman"/>
                <w:bCs/>
                <w:sz w:val="22"/>
                <w:szCs w:val="22"/>
                <w:lang w:val="de-DE"/>
              </w:rPr>
              <w:t>Phương pháp đánh giá:</w:t>
            </w:r>
          </w:p>
          <w:p w:rsidR="00A8032C" w:rsidRPr="00726EDD" w:rsidRDefault="00A8032C">
            <w:pPr>
              <w:pStyle w:val="ListParagraph"/>
              <w:numPr>
                <w:ilvl w:val="0"/>
                <w:numId w:val="75"/>
              </w:numPr>
              <w:spacing w:after="0" w:line="240" w:lineRule="auto"/>
              <w:ind w:left="244" w:hanging="227"/>
              <w:contextualSpacing w:val="0"/>
              <w:jc w:val="both"/>
              <w:rPr>
                <w:rFonts w:cs="Times New Roman"/>
                <w:bCs/>
                <w:lang w:val="de-DE"/>
              </w:rPr>
            </w:pPr>
            <w:r w:rsidRPr="00726EDD">
              <w:rPr>
                <w:rFonts w:cs="Times New Roman"/>
                <w:bCs/>
                <w:lang w:val="de-DE"/>
              </w:rPr>
              <w:t>Kiểm tra cá nhân/Bài tập nhóm</w:t>
            </w:r>
          </w:p>
          <w:p w:rsidR="00A8032C" w:rsidRPr="00726EDD" w:rsidRDefault="00A8032C">
            <w:pPr>
              <w:pStyle w:val="ListParagraph"/>
              <w:numPr>
                <w:ilvl w:val="0"/>
                <w:numId w:val="75"/>
              </w:numPr>
              <w:spacing w:after="0" w:line="240" w:lineRule="auto"/>
              <w:ind w:left="244" w:hanging="227"/>
              <w:contextualSpacing w:val="0"/>
              <w:jc w:val="both"/>
              <w:rPr>
                <w:rFonts w:cs="Times New Roman"/>
                <w:bCs/>
                <w:lang w:val="de-DE"/>
              </w:rPr>
            </w:pPr>
            <w:r w:rsidRPr="00726EDD">
              <w:rPr>
                <w:rFonts w:cs="Times New Roman"/>
                <w:bCs/>
                <w:lang w:val="de-DE"/>
              </w:rPr>
              <w:t>Thi giữa kỳ</w:t>
            </w:r>
          </w:p>
          <w:p w:rsidR="00A8032C" w:rsidRPr="00726EDD" w:rsidRDefault="00A8032C">
            <w:pPr>
              <w:pStyle w:val="ListParagraph"/>
              <w:numPr>
                <w:ilvl w:val="0"/>
                <w:numId w:val="75"/>
              </w:numPr>
              <w:spacing w:after="0" w:line="240" w:lineRule="auto"/>
              <w:ind w:left="244" w:hanging="227"/>
              <w:contextualSpacing w:val="0"/>
              <w:jc w:val="both"/>
              <w:rPr>
                <w:rFonts w:cs="Times New Roman"/>
                <w:bCs/>
                <w:lang w:val="de-DE"/>
              </w:rPr>
            </w:pPr>
            <w:r w:rsidRPr="00726EDD">
              <w:rPr>
                <w:rFonts w:cs="Times New Roman"/>
                <w:bCs/>
                <w:lang w:val="de-DE"/>
              </w:rPr>
              <w:t>Thi cuối kỳ</w:t>
            </w:r>
          </w:p>
        </w:tc>
        <w:tc>
          <w:tcPr>
            <w:tcW w:w="531" w:type="pct"/>
            <w:vMerge/>
            <w:shd w:val="clear" w:color="auto" w:fill="auto"/>
            <w:vAlign w:val="center"/>
          </w:tcPr>
          <w:p w:rsidR="00A8032C" w:rsidRPr="00726EDD" w:rsidRDefault="00A8032C" w:rsidP="00FD5FD3">
            <w:pPr>
              <w:jc w:val="center"/>
              <w:rPr>
                <w:rFonts w:ascii="Times New Roman" w:hAnsi="Times New Roman"/>
                <w:bCs/>
                <w:sz w:val="22"/>
                <w:szCs w:val="22"/>
                <w:lang w:val="de-DE"/>
              </w:rPr>
            </w:pPr>
          </w:p>
        </w:tc>
      </w:tr>
      <w:tr w:rsidR="00A8032C" w:rsidRPr="00726EDD" w:rsidTr="001A19B0">
        <w:trPr>
          <w:trHeight w:val="238"/>
          <w:jc w:val="center"/>
        </w:trPr>
        <w:tc>
          <w:tcPr>
            <w:tcW w:w="376" w:type="pct"/>
            <w:vMerge w:val="restart"/>
            <w:shd w:val="clear" w:color="auto" w:fill="auto"/>
            <w:vAlign w:val="center"/>
          </w:tcPr>
          <w:p w:rsidR="00A8032C" w:rsidRPr="00726EDD" w:rsidRDefault="00A8032C" w:rsidP="00FD5FD3">
            <w:pPr>
              <w:jc w:val="center"/>
              <w:rPr>
                <w:rFonts w:ascii="Times New Roman" w:hAnsi="Times New Roman"/>
                <w:bCs/>
                <w:iCs/>
                <w:sz w:val="22"/>
                <w:szCs w:val="22"/>
                <w:lang w:val="de-DE"/>
              </w:rPr>
            </w:pPr>
            <w:r w:rsidRPr="00726EDD">
              <w:rPr>
                <w:rFonts w:ascii="Times New Roman" w:hAnsi="Times New Roman"/>
                <w:bCs/>
                <w:iCs/>
                <w:sz w:val="22"/>
                <w:szCs w:val="22"/>
                <w:lang w:val="de-DE"/>
              </w:rPr>
              <w:t>Buổi 3</w:t>
            </w:r>
          </w:p>
        </w:tc>
        <w:tc>
          <w:tcPr>
            <w:tcW w:w="4092" w:type="pct"/>
            <w:shd w:val="clear" w:color="auto" w:fill="auto"/>
            <w:vAlign w:val="center"/>
          </w:tcPr>
          <w:p w:rsidR="00A8032C" w:rsidRPr="00726EDD" w:rsidRDefault="00A8032C" w:rsidP="00FD5FD3">
            <w:pPr>
              <w:jc w:val="both"/>
              <w:rPr>
                <w:rFonts w:ascii="Times New Roman" w:hAnsi="Times New Roman"/>
                <w:b/>
                <w:bCs/>
                <w:sz w:val="22"/>
                <w:szCs w:val="22"/>
              </w:rPr>
            </w:pPr>
            <w:r w:rsidRPr="00726EDD">
              <w:rPr>
                <w:rFonts w:ascii="Times New Roman" w:hAnsi="Times New Roman"/>
                <w:b/>
                <w:sz w:val="22"/>
                <w:szCs w:val="22"/>
              </w:rPr>
              <w:t>CHƯƠNG 3: PHÂN TÍCH MỐI QUAN HỆ CHI PHÍ – KHỐI LƯỢNG – LỢI NHUẬN</w:t>
            </w:r>
          </w:p>
        </w:tc>
        <w:tc>
          <w:tcPr>
            <w:tcW w:w="531" w:type="pct"/>
            <w:vMerge w:val="restart"/>
            <w:shd w:val="clear" w:color="auto" w:fill="auto"/>
            <w:vAlign w:val="center"/>
          </w:tcPr>
          <w:p w:rsidR="00A8032C" w:rsidRPr="00726EDD" w:rsidRDefault="00A8032C" w:rsidP="00FD5FD3">
            <w:pPr>
              <w:jc w:val="center"/>
              <w:rPr>
                <w:rFonts w:ascii="Times New Roman" w:hAnsi="Times New Roman"/>
                <w:bCs/>
                <w:sz w:val="22"/>
                <w:szCs w:val="22"/>
                <w:lang w:val="de-DE"/>
              </w:rPr>
            </w:pPr>
            <w:r w:rsidRPr="00726EDD">
              <w:rPr>
                <w:rFonts w:ascii="Times New Roman" w:hAnsi="Times New Roman"/>
                <w:bCs/>
                <w:sz w:val="22"/>
                <w:szCs w:val="22"/>
                <w:lang w:val="de-DE"/>
              </w:rPr>
              <w:t>C</w:t>
            </w:r>
            <w:r w:rsidR="00DA2AC2" w:rsidRPr="00726EDD">
              <w:rPr>
                <w:rFonts w:ascii="Times New Roman" w:hAnsi="Times New Roman"/>
                <w:bCs/>
                <w:sz w:val="22"/>
                <w:szCs w:val="22"/>
                <w:lang w:val="de-DE"/>
              </w:rPr>
              <w:t>E</w:t>
            </w:r>
            <w:r w:rsidRPr="00726EDD">
              <w:rPr>
                <w:rFonts w:ascii="Times New Roman" w:hAnsi="Times New Roman"/>
                <w:bCs/>
                <w:sz w:val="22"/>
                <w:szCs w:val="22"/>
                <w:lang w:val="de-DE"/>
              </w:rPr>
              <w:t>LO2</w:t>
            </w:r>
          </w:p>
          <w:p w:rsidR="00A8032C" w:rsidRPr="00726EDD" w:rsidRDefault="00A8032C" w:rsidP="00FD5FD3">
            <w:pPr>
              <w:jc w:val="center"/>
              <w:rPr>
                <w:rFonts w:ascii="Times New Roman" w:hAnsi="Times New Roman"/>
                <w:bCs/>
                <w:sz w:val="22"/>
                <w:szCs w:val="22"/>
                <w:lang w:val="de-DE"/>
              </w:rPr>
            </w:pPr>
            <w:r w:rsidRPr="00726EDD">
              <w:rPr>
                <w:rFonts w:ascii="Times New Roman" w:hAnsi="Times New Roman"/>
                <w:bCs/>
                <w:sz w:val="22"/>
                <w:szCs w:val="22"/>
                <w:lang w:val="de-DE"/>
              </w:rPr>
              <w:t>C</w:t>
            </w:r>
            <w:r w:rsidR="00DA2AC2" w:rsidRPr="00726EDD">
              <w:rPr>
                <w:rFonts w:ascii="Times New Roman" w:hAnsi="Times New Roman"/>
                <w:bCs/>
                <w:sz w:val="22"/>
                <w:szCs w:val="22"/>
                <w:lang w:val="de-DE"/>
              </w:rPr>
              <w:t>E</w:t>
            </w:r>
            <w:r w:rsidRPr="00726EDD">
              <w:rPr>
                <w:rFonts w:ascii="Times New Roman" w:hAnsi="Times New Roman"/>
                <w:bCs/>
                <w:sz w:val="22"/>
                <w:szCs w:val="22"/>
                <w:lang w:val="de-DE"/>
              </w:rPr>
              <w:t>LO3</w:t>
            </w:r>
          </w:p>
          <w:p w:rsidR="00A8032C" w:rsidRPr="00726EDD" w:rsidRDefault="00A8032C" w:rsidP="00FD5FD3">
            <w:pPr>
              <w:jc w:val="center"/>
              <w:rPr>
                <w:rFonts w:ascii="Times New Roman" w:hAnsi="Times New Roman"/>
                <w:bCs/>
                <w:sz w:val="22"/>
                <w:szCs w:val="22"/>
                <w:lang w:val="de-DE"/>
              </w:rPr>
            </w:pPr>
          </w:p>
        </w:tc>
      </w:tr>
      <w:tr w:rsidR="00A8032C" w:rsidRPr="00726EDD" w:rsidTr="001A19B0">
        <w:trPr>
          <w:trHeight w:val="339"/>
          <w:jc w:val="center"/>
        </w:trPr>
        <w:tc>
          <w:tcPr>
            <w:tcW w:w="376" w:type="pct"/>
            <w:vMerge/>
            <w:shd w:val="clear" w:color="auto" w:fill="auto"/>
            <w:vAlign w:val="center"/>
          </w:tcPr>
          <w:p w:rsidR="00A8032C" w:rsidRPr="00726EDD" w:rsidRDefault="00A8032C" w:rsidP="00FD5FD3">
            <w:pPr>
              <w:jc w:val="center"/>
              <w:rPr>
                <w:rFonts w:ascii="Times New Roman" w:hAnsi="Times New Roman"/>
                <w:bCs/>
                <w:i/>
                <w:sz w:val="22"/>
                <w:szCs w:val="22"/>
                <w:lang w:val="de-DE"/>
              </w:rPr>
            </w:pPr>
          </w:p>
        </w:tc>
        <w:tc>
          <w:tcPr>
            <w:tcW w:w="4092" w:type="pct"/>
            <w:shd w:val="clear" w:color="auto" w:fill="auto"/>
            <w:vAlign w:val="center"/>
          </w:tcPr>
          <w:p w:rsidR="00A8032C" w:rsidRPr="00726EDD" w:rsidRDefault="00A8032C" w:rsidP="00FD5FD3">
            <w:pPr>
              <w:jc w:val="both"/>
              <w:rPr>
                <w:rFonts w:ascii="Times New Roman" w:hAnsi="Times New Roman"/>
                <w:b/>
                <w:bCs/>
                <w:i/>
                <w:sz w:val="22"/>
                <w:szCs w:val="22"/>
                <w:lang w:val="de-DE"/>
              </w:rPr>
            </w:pPr>
            <w:r w:rsidRPr="00726EDD">
              <w:rPr>
                <w:rFonts w:ascii="Times New Roman" w:hAnsi="Times New Roman"/>
                <w:b/>
                <w:bCs/>
                <w:sz w:val="22"/>
                <w:szCs w:val="22"/>
                <w:lang w:val="de-DE"/>
              </w:rPr>
              <w:t>A. Nội dung giảng dạy trên lớp:</w:t>
            </w:r>
            <w:r w:rsidRPr="00726EDD">
              <w:rPr>
                <w:rFonts w:ascii="Times New Roman" w:hAnsi="Times New Roman"/>
                <w:bCs/>
                <w:sz w:val="22"/>
                <w:szCs w:val="22"/>
                <w:lang w:val="de-DE"/>
              </w:rPr>
              <w:t xml:space="preserve"> (5 giờ)</w:t>
            </w:r>
          </w:p>
          <w:p w:rsidR="00A8032C" w:rsidRPr="00726EDD" w:rsidRDefault="00A8032C" w:rsidP="00FD5FD3">
            <w:pPr>
              <w:jc w:val="both"/>
              <w:rPr>
                <w:rFonts w:ascii="Times New Roman" w:hAnsi="Times New Roman"/>
                <w:sz w:val="22"/>
                <w:szCs w:val="22"/>
                <w:lang w:val="pt-BR"/>
              </w:rPr>
            </w:pPr>
            <w:r w:rsidRPr="00726EDD">
              <w:rPr>
                <w:rFonts w:ascii="Times New Roman" w:hAnsi="Times New Roman"/>
                <w:bCs/>
                <w:sz w:val="22"/>
                <w:szCs w:val="22"/>
                <w:lang w:val="pt-BR"/>
              </w:rPr>
              <w:t>3.1.</w:t>
            </w:r>
            <w:r w:rsidRPr="00726EDD">
              <w:rPr>
                <w:rFonts w:ascii="Times New Roman" w:hAnsi="Times New Roman"/>
                <w:sz w:val="22"/>
                <w:szCs w:val="22"/>
                <w:lang w:val="pt-BR"/>
              </w:rPr>
              <w:t xml:space="preserve"> </w:t>
            </w:r>
            <w:r w:rsidRPr="00726EDD">
              <w:rPr>
                <w:rFonts w:ascii="Times New Roman" w:hAnsi="Times New Roman"/>
                <w:bCs/>
                <w:sz w:val="22"/>
                <w:szCs w:val="22"/>
                <w:lang w:val="pt-BR"/>
              </w:rPr>
              <w:t>Một số khái niệm cơ bản của mối quan hệ CVP</w:t>
            </w:r>
          </w:p>
          <w:p w:rsidR="00A8032C" w:rsidRPr="00726EDD" w:rsidRDefault="00A8032C" w:rsidP="00FD5FD3">
            <w:pPr>
              <w:jc w:val="both"/>
              <w:rPr>
                <w:rFonts w:ascii="Times New Roman" w:hAnsi="Times New Roman"/>
                <w:bCs/>
                <w:sz w:val="22"/>
                <w:szCs w:val="22"/>
                <w:lang w:val="pt-BR"/>
              </w:rPr>
            </w:pPr>
            <w:r w:rsidRPr="00726EDD">
              <w:rPr>
                <w:rFonts w:ascii="Times New Roman" w:hAnsi="Times New Roman"/>
                <w:bCs/>
                <w:sz w:val="22"/>
                <w:szCs w:val="22"/>
                <w:lang w:val="pt-BR"/>
              </w:rPr>
              <w:t>3.2. Một số ứng dụng về mối quan hệ CVP trong việc ra quyết định</w:t>
            </w:r>
          </w:p>
          <w:p w:rsidR="00A8032C" w:rsidRPr="00726EDD" w:rsidRDefault="00A8032C" w:rsidP="00FD5FD3">
            <w:pPr>
              <w:jc w:val="both"/>
              <w:rPr>
                <w:rFonts w:ascii="Times New Roman" w:hAnsi="Times New Roman"/>
                <w:bCs/>
                <w:sz w:val="22"/>
                <w:szCs w:val="22"/>
                <w:lang w:val="pt-BR"/>
              </w:rPr>
            </w:pPr>
            <w:r w:rsidRPr="00726EDD">
              <w:rPr>
                <w:rFonts w:ascii="Times New Roman" w:hAnsi="Times New Roman"/>
                <w:bCs/>
                <w:sz w:val="22"/>
                <w:szCs w:val="22"/>
                <w:lang w:val="pt-BR"/>
              </w:rPr>
              <w:t>3.3. Phân tích điểm hòa vốn</w:t>
            </w:r>
          </w:p>
          <w:p w:rsidR="00A8032C" w:rsidRPr="00726EDD" w:rsidRDefault="00A8032C" w:rsidP="00FD5FD3">
            <w:pPr>
              <w:jc w:val="both"/>
              <w:rPr>
                <w:rFonts w:ascii="Times New Roman" w:hAnsi="Times New Roman"/>
                <w:bCs/>
                <w:sz w:val="22"/>
                <w:szCs w:val="22"/>
                <w:lang w:val="pt-BR"/>
              </w:rPr>
            </w:pPr>
            <w:r w:rsidRPr="00726EDD">
              <w:rPr>
                <w:rFonts w:ascii="Times New Roman" w:hAnsi="Times New Roman"/>
                <w:bCs/>
                <w:sz w:val="22"/>
                <w:szCs w:val="22"/>
                <w:lang w:val="pt-BR"/>
              </w:rPr>
              <w:t>3.4. Phân tích kết cấu hàng bán</w:t>
            </w:r>
          </w:p>
          <w:p w:rsidR="00A8032C" w:rsidRPr="00726EDD" w:rsidRDefault="00A8032C" w:rsidP="00FD5FD3">
            <w:pPr>
              <w:jc w:val="both"/>
              <w:rPr>
                <w:rFonts w:ascii="Times New Roman" w:hAnsi="Times New Roman"/>
                <w:sz w:val="22"/>
                <w:szCs w:val="22"/>
              </w:rPr>
            </w:pPr>
            <w:r w:rsidRPr="00726EDD">
              <w:rPr>
                <w:rFonts w:ascii="Times New Roman" w:hAnsi="Times New Roman"/>
                <w:bCs/>
                <w:sz w:val="22"/>
                <w:szCs w:val="22"/>
                <w:lang w:val="pt-BR"/>
              </w:rPr>
              <w:t>3.5. Hạn chế của mô hình phân tích mối quan hệ giữa chi phí – khối lượng – lợi nhuận</w:t>
            </w:r>
          </w:p>
        </w:tc>
        <w:tc>
          <w:tcPr>
            <w:tcW w:w="531" w:type="pct"/>
            <w:vMerge/>
            <w:shd w:val="clear" w:color="auto" w:fill="auto"/>
            <w:vAlign w:val="center"/>
          </w:tcPr>
          <w:p w:rsidR="00A8032C" w:rsidRPr="00726EDD" w:rsidRDefault="00A8032C" w:rsidP="00FD5FD3">
            <w:pPr>
              <w:jc w:val="center"/>
              <w:rPr>
                <w:rFonts w:ascii="Times New Roman" w:hAnsi="Times New Roman"/>
                <w:sz w:val="22"/>
                <w:szCs w:val="22"/>
                <w:lang w:val="de-DE"/>
              </w:rPr>
            </w:pPr>
          </w:p>
        </w:tc>
      </w:tr>
      <w:tr w:rsidR="00A8032C" w:rsidRPr="00726EDD" w:rsidTr="001A19B0">
        <w:trPr>
          <w:trHeight w:val="339"/>
          <w:jc w:val="center"/>
        </w:trPr>
        <w:tc>
          <w:tcPr>
            <w:tcW w:w="376" w:type="pct"/>
            <w:vMerge/>
            <w:shd w:val="clear" w:color="auto" w:fill="auto"/>
            <w:vAlign w:val="center"/>
          </w:tcPr>
          <w:p w:rsidR="00A8032C" w:rsidRPr="00726EDD" w:rsidRDefault="00A8032C" w:rsidP="00FD5FD3">
            <w:pPr>
              <w:jc w:val="center"/>
              <w:rPr>
                <w:rFonts w:ascii="Times New Roman" w:hAnsi="Times New Roman"/>
                <w:bCs/>
                <w:i/>
                <w:sz w:val="22"/>
                <w:szCs w:val="22"/>
                <w:lang w:val="de-DE"/>
              </w:rPr>
            </w:pPr>
          </w:p>
        </w:tc>
        <w:tc>
          <w:tcPr>
            <w:tcW w:w="4092" w:type="pct"/>
            <w:shd w:val="clear" w:color="auto" w:fill="auto"/>
            <w:vAlign w:val="center"/>
          </w:tcPr>
          <w:p w:rsidR="00A8032C" w:rsidRPr="00726EDD" w:rsidRDefault="00A8032C" w:rsidP="00FD5FD3">
            <w:pPr>
              <w:jc w:val="both"/>
              <w:rPr>
                <w:rFonts w:ascii="Times New Roman" w:hAnsi="Times New Roman"/>
                <w:bCs/>
                <w:i/>
                <w:sz w:val="22"/>
                <w:szCs w:val="22"/>
                <w:lang w:val="de-DE"/>
              </w:rPr>
            </w:pPr>
            <w:r w:rsidRPr="00726EDD">
              <w:rPr>
                <w:rFonts w:ascii="Times New Roman" w:hAnsi="Times New Roman"/>
                <w:b/>
                <w:bCs/>
                <w:sz w:val="22"/>
                <w:szCs w:val="22"/>
                <w:lang w:val="de-DE"/>
              </w:rPr>
              <w:t>B.</w:t>
            </w:r>
            <w:r w:rsidRPr="00726EDD">
              <w:rPr>
                <w:rFonts w:ascii="Times New Roman" w:hAnsi="Times New Roman"/>
                <w:bCs/>
                <w:i/>
                <w:sz w:val="22"/>
                <w:szCs w:val="22"/>
                <w:lang w:val="de-DE"/>
              </w:rPr>
              <w:t xml:space="preserve"> </w:t>
            </w:r>
            <w:r w:rsidRPr="00726EDD">
              <w:rPr>
                <w:rFonts w:ascii="Times New Roman" w:hAnsi="Times New Roman"/>
                <w:b/>
                <w:bCs/>
                <w:sz w:val="22"/>
                <w:szCs w:val="22"/>
                <w:lang w:val="de-DE"/>
              </w:rPr>
              <w:t>Các nội dung cần tự học ở nhà</w:t>
            </w:r>
            <w:r w:rsidRPr="00726EDD">
              <w:rPr>
                <w:rFonts w:ascii="Times New Roman" w:hAnsi="Times New Roman"/>
                <w:bCs/>
                <w:sz w:val="22"/>
                <w:szCs w:val="22"/>
                <w:lang w:val="de-DE"/>
              </w:rPr>
              <w:t xml:space="preserve">: </w:t>
            </w:r>
          </w:p>
          <w:p w:rsidR="00A8032C" w:rsidRPr="00726EDD" w:rsidRDefault="00A8032C" w:rsidP="00FD5FD3">
            <w:pPr>
              <w:pStyle w:val="NormalWeb"/>
              <w:spacing w:before="0" w:beforeAutospacing="0" w:after="0" w:afterAutospacing="0"/>
              <w:jc w:val="both"/>
              <w:rPr>
                <w:bCs/>
                <w:sz w:val="22"/>
                <w:szCs w:val="22"/>
                <w:lang w:val="de-DE"/>
              </w:rPr>
            </w:pPr>
            <w:r w:rsidRPr="00726EDD">
              <w:rPr>
                <w:bCs/>
                <w:sz w:val="22"/>
                <w:szCs w:val="22"/>
                <w:lang w:val="de-DE"/>
              </w:rPr>
              <w:t>- Đọc giáo trình chính chương 3</w:t>
            </w:r>
          </w:p>
        </w:tc>
        <w:tc>
          <w:tcPr>
            <w:tcW w:w="531" w:type="pct"/>
            <w:vMerge/>
            <w:shd w:val="clear" w:color="auto" w:fill="auto"/>
            <w:vAlign w:val="center"/>
          </w:tcPr>
          <w:p w:rsidR="00A8032C" w:rsidRPr="00726EDD" w:rsidRDefault="00A8032C" w:rsidP="00FD5FD3">
            <w:pPr>
              <w:jc w:val="center"/>
              <w:rPr>
                <w:rFonts w:ascii="Times New Roman" w:hAnsi="Times New Roman"/>
                <w:sz w:val="22"/>
                <w:szCs w:val="22"/>
                <w:lang w:val="de-DE"/>
              </w:rPr>
            </w:pPr>
          </w:p>
        </w:tc>
      </w:tr>
      <w:tr w:rsidR="00A8032C" w:rsidRPr="00726EDD" w:rsidTr="001A19B0">
        <w:trPr>
          <w:trHeight w:val="157"/>
          <w:jc w:val="center"/>
        </w:trPr>
        <w:tc>
          <w:tcPr>
            <w:tcW w:w="376" w:type="pct"/>
            <w:vMerge/>
            <w:shd w:val="clear" w:color="auto" w:fill="auto"/>
            <w:vAlign w:val="center"/>
          </w:tcPr>
          <w:p w:rsidR="00A8032C" w:rsidRPr="00726EDD" w:rsidRDefault="00A8032C" w:rsidP="00FD5FD3">
            <w:pPr>
              <w:jc w:val="center"/>
              <w:rPr>
                <w:rFonts w:ascii="Times New Roman" w:hAnsi="Times New Roman"/>
                <w:bCs/>
                <w:i/>
                <w:sz w:val="22"/>
                <w:szCs w:val="22"/>
                <w:lang w:val="de-DE"/>
              </w:rPr>
            </w:pPr>
          </w:p>
        </w:tc>
        <w:tc>
          <w:tcPr>
            <w:tcW w:w="4092" w:type="pct"/>
            <w:shd w:val="clear" w:color="auto" w:fill="auto"/>
            <w:vAlign w:val="center"/>
          </w:tcPr>
          <w:p w:rsidR="00A8032C" w:rsidRPr="00726EDD" w:rsidRDefault="00A8032C" w:rsidP="00FD5FD3">
            <w:pPr>
              <w:jc w:val="both"/>
              <w:rPr>
                <w:rFonts w:ascii="Times New Roman" w:hAnsi="Times New Roman"/>
                <w:b/>
                <w:bCs/>
                <w:sz w:val="22"/>
                <w:szCs w:val="22"/>
                <w:lang w:val="de-DE"/>
              </w:rPr>
            </w:pPr>
            <w:r w:rsidRPr="00726EDD">
              <w:rPr>
                <w:rFonts w:ascii="Times New Roman" w:hAnsi="Times New Roman"/>
                <w:b/>
                <w:bCs/>
                <w:sz w:val="22"/>
                <w:szCs w:val="22"/>
                <w:lang w:val="de-DE"/>
              </w:rPr>
              <w:t>C. Đánh giá kết quả học tập</w:t>
            </w:r>
          </w:p>
          <w:p w:rsidR="00A8032C" w:rsidRPr="00726EDD" w:rsidRDefault="00A8032C" w:rsidP="00FD5FD3">
            <w:pPr>
              <w:jc w:val="both"/>
              <w:rPr>
                <w:rFonts w:ascii="Times New Roman" w:hAnsi="Times New Roman"/>
                <w:bCs/>
                <w:sz w:val="22"/>
                <w:szCs w:val="22"/>
                <w:lang w:val="de-DE"/>
              </w:rPr>
            </w:pPr>
            <w:r w:rsidRPr="00726EDD">
              <w:rPr>
                <w:rFonts w:ascii="Times New Roman" w:hAnsi="Times New Roman"/>
                <w:bCs/>
                <w:sz w:val="22"/>
                <w:szCs w:val="22"/>
                <w:lang w:val="de-DE"/>
              </w:rPr>
              <w:t xml:space="preserve">Phương pháp đánh giá: </w:t>
            </w:r>
          </w:p>
          <w:p w:rsidR="00A8032C" w:rsidRPr="00726EDD" w:rsidRDefault="00A8032C">
            <w:pPr>
              <w:pStyle w:val="ListParagraph"/>
              <w:numPr>
                <w:ilvl w:val="0"/>
                <w:numId w:val="75"/>
              </w:numPr>
              <w:spacing w:after="0" w:line="240" w:lineRule="auto"/>
              <w:ind w:left="213" w:hanging="213"/>
              <w:contextualSpacing w:val="0"/>
              <w:jc w:val="both"/>
              <w:rPr>
                <w:rFonts w:cs="Times New Roman"/>
                <w:b/>
                <w:bCs/>
                <w:i/>
                <w:lang w:val="de-DE"/>
              </w:rPr>
            </w:pPr>
            <w:r w:rsidRPr="00726EDD">
              <w:rPr>
                <w:rFonts w:cs="Times New Roman"/>
                <w:bCs/>
                <w:lang w:val="de-DE"/>
              </w:rPr>
              <w:t>Kiểm tra cá nhân</w:t>
            </w:r>
          </w:p>
          <w:p w:rsidR="00A8032C" w:rsidRPr="00726EDD" w:rsidRDefault="00A8032C">
            <w:pPr>
              <w:pStyle w:val="ListParagraph"/>
              <w:numPr>
                <w:ilvl w:val="0"/>
                <w:numId w:val="75"/>
              </w:numPr>
              <w:spacing w:after="0" w:line="240" w:lineRule="auto"/>
              <w:ind w:left="213" w:hanging="213"/>
              <w:contextualSpacing w:val="0"/>
              <w:jc w:val="both"/>
              <w:rPr>
                <w:rFonts w:cs="Times New Roman"/>
                <w:b/>
                <w:bCs/>
                <w:i/>
                <w:lang w:val="de-DE"/>
              </w:rPr>
            </w:pPr>
            <w:r w:rsidRPr="00726EDD">
              <w:rPr>
                <w:rFonts w:cs="Times New Roman"/>
                <w:bCs/>
                <w:lang w:val="de-DE"/>
              </w:rPr>
              <w:t>Thi giữa kỳ</w:t>
            </w:r>
          </w:p>
          <w:p w:rsidR="00A8032C" w:rsidRPr="00726EDD" w:rsidRDefault="00A8032C">
            <w:pPr>
              <w:pStyle w:val="ListParagraph"/>
              <w:numPr>
                <w:ilvl w:val="0"/>
                <w:numId w:val="75"/>
              </w:numPr>
              <w:spacing w:after="0" w:line="240" w:lineRule="auto"/>
              <w:ind w:left="213" w:hanging="213"/>
              <w:contextualSpacing w:val="0"/>
              <w:jc w:val="both"/>
              <w:rPr>
                <w:rFonts w:cs="Times New Roman"/>
                <w:b/>
                <w:bCs/>
                <w:i/>
                <w:lang w:val="de-DE"/>
              </w:rPr>
            </w:pPr>
            <w:r w:rsidRPr="00726EDD">
              <w:rPr>
                <w:rFonts w:cs="Times New Roman"/>
                <w:bCs/>
                <w:lang w:val="de-DE"/>
              </w:rPr>
              <w:t xml:space="preserve">Thi cuối kỳ  </w:t>
            </w:r>
          </w:p>
        </w:tc>
        <w:tc>
          <w:tcPr>
            <w:tcW w:w="531" w:type="pct"/>
            <w:vMerge/>
            <w:shd w:val="clear" w:color="auto" w:fill="auto"/>
            <w:vAlign w:val="center"/>
          </w:tcPr>
          <w:p w:rsidR="00A8032C" w:rsidRPr="00726EDD" w:rsidRDefault="00A8032C" w:rsidP="00FD5FD3">
            <w:pPr>
              <w:jc w:val="center"/>
              <w:rPr>
                <w:rFonts w:ascii="Times New Roman" w:hAnsi="Times New Roman"/>
                <w:sz w:val="22"/>
                <w:szCs w:val="22"/>
                <w:lang w:val="de-DE"/>
              </w:rPr>
            </w:pPr>
          </w:p>
        </w:tc>
      </w:tr>
      <w:tr w:rsidR="00A8032C" w:rsidRPr="00726EDD" w:rsidTr="001A19B0">
        <w:trPr>
          <w:trHeight w:val="265"/>
          <w:jc w:val="center"/>
        </w:trPr>
        <w:tc>
          <w:tcPr>
            <w:tcW w:w="376" w:type="pct"/>
            <w:vMerge w:val="restart"/>
            <w:shd w:val="clear" w:color="auto" w:fill="auto"/>
            <w:vAlign w:val="center"/>
          </w:tcPr>
          <w:p w:rsidR="00A8032C" w:rsidRPr="00726EDD" w:rsidRDefault="00A8032C" w:rsidP="00FD5FD3">
            <w:pPr>
              <w:jc w:val="center"/>
              <w:rPr>
                <w:rFonts w:ascii="Times New Roman" w:hAnsi="Times New Roman"/>
                <w:bCs/>
                <w:sz w:val="22"/>
                <w:szCs w:val="22"/>
                <w:lang w:val="de-DE"/>
              </w:rPr>
            </w:pPr>
            <w:r w:rsidRPr="00726EDD">
              <w:rPr>
                <w:rFonts w:ascii="Times New Roman" w:hAnsi="Times New Roman"/>
                <w:bCs/>
                <w:sz w:val="22"/>
                <w:szCs w:val="22"/>
                <w:lang w:val="de-DE"/>
              </w:rPr>
              <w:t>Buổi 4</w:t>
            </w:r>
          </w:p>
        </w:tc>
        <w:tc>
          <w:tcPr>
            <w:tcW w:w="4092" w:type="pct"/>
            <w:shd w:val="clear" w:color="auto" w:fill="auto"/>
            <w:vAlign w:val="center"/>
          </w:tcPr>
          <w:p w:rsidR="00A8032C" w:rsidRPr="00726EDD" w:rsidRDefault="00A8032C" w:rsidP="00FD5FD3">
            <w:pPr>
              <w:jc w:val="both"/>
              <w:rPr>
                <w:rFonts w:ascii="Times New Roman" w:hAnsi="Times New Roman"/>
                <w:b/>
                <w:bCs/>
                <w:sz w:val="22"/>
                <w:szCs w:val="22"/>
                <w:lang w:val="de-DE"/>
              </w:rPr>
            </w:pPr>
            <w:r w:rsidRPr="00726EDD">
              <w:rPr>
                <w:rFonts w:ascii="Times New Roman" w:hAnsi="Times New Roman"/>
                <w:b/>
                <w:sz w:val="22"/>
                <w:szCs w:val="22"/>
              </w:rPr>
              <w:t xml:space="preserve">CHƯƠNG 4: DỰ TOÁN NGÂN SÁCH </w:t>
            </w:r>
            <w:r w:rsidRPr="00726EDD">
              <w:rPr>
                <w:rFonts w:ascii="Times New Roman" w:hAnsi="Times New Roman"/>
                <w:bCs/>
                <w:sz w:val="22"/>
                <w:szCs w:val="22"/>
              </w:rPr>
              <w:t>(5 giờ)</w:t>
            </w:r>
          </w:p>
        </w:tc>
        <w:tc>
          <w:tcPr>
            <w:tcW w:w="531" w:type="pct"/>
            <w:vMerge w:val="restart"/>
            <w:shd w:val="clear" w:color="auto" w:fill="auto"/>
            <w:vAlign w:val="center"/>
          </w:tcPr>
          <w:p w:rsidR="00A8032C" w:rsidRPr="00726EDD" w:rsidRDefault="00A8032C" w:rsidP="00FD5FD3">
            <w:pPr>
              <w:jc w:val="center"/>
              <w:rPr>
                <w:rFonts w:ascii="Times New Roman" w:hAnsi="Times New Roman"/>
                <w:bCs/>
                <w:sz w:val="22"/>
                <w:szCs w:val="22"/>
                <w:lang w:val="de-DE"/>
              </w:rPr>
            </w:pPr>
            <w:r w:rsidRPr="00726EDD">
              <w:rPr>
                <w:rFonts w:ascii="Times New Roman" w:hAnsi="Times New Roman"/>
                <w:bCs/>
                <w:sz w:val="22"/>
                <w:szCs w:val="22"/>
                <w:lang w:val="de-DE"/>
              </w:rPr>
              <w:t>C</w:t>
            </w:r>
            <w:r w:rsidR="00DA2AC2" w:rsidRPr="00726EDD">
              <w:rPr>
                <w:rFonts w:ascii="Times New Roman" w:hAnsi="Times New Roman"/>
                <w:bCs/>
                <w:sz w:val="22"/>
                <w:szCs w:val="22"/>
                <w:lang w:val="de-DE"/>
              </w:rPr>
              <w:t>E</w:t>
            </w:r>
            <w:r w:rsidRPr="00726EDD">
              <w:rPr>
                <w:rFonts w:ascii="Times New Roman" w:hAnsi="Times New Roman"/>
                <w:bCs/>
                <w:sz w:val="22"/>
                <w:szCs w:val="22"/>
                <w:lang w:val="de-DE"/>
              </w:rPr>
              <w:t>LO2</w:t>
            </w:r>
          </w:p>
          <w:p w:rsidR="00A8032C" w:rsidRPr="00726EDD" w:rsidRDefault="00A8032C" w:rsidP="00FD5FD3">
            <w:pPr>
              <w:jc w:val="center"/>
              <w:rPr>
                <w:rFonts w:ascii="Times New Roman" w:hAnsi="Times New Roman"/>
                <w:bCs/>
                <w:sz w:val="22"/>
                <w:szCs w:val="22"/>
                <w:lang w:val="de-DE"/>
              </w:rPr>
            </w:pPr>
            <w:r w:rsidRPr="00726EDD">
              <w:rPr>
                <w:rFonts w:ascii="Times New Roman" w:hAnsi="Times New Roman"/>
                <w:bCs/>
                <w:sz w:val="22"/>
                <w:szCs w:val="22"/>
                <w:lang w:val="de-DE"/>
              </w:rPr>
              <w:t>C</w:t>
            </w:r>
            <w:r w:rsidR="00DA2AC2" w:rsidRPr="00726EDD">
              <w:rPr>
                <w:rFonts w:ascii="Times New Roman" w:hAnsi="Times New Roman"/>
                <w:bCs/>
                <w:sz w:val="22"/>
                <w:szCs w:val="22"/>
                <w:lang w:val="de-DE"/>
              </w:rPr>
              <w:t>E</w:t>
            </w:r>
            <w:r w:rsidRPr="00726EDD">
              <w:rPr>
                <w:rFonts w:ascii="Times New Roman" w:hAnsi="Times New Roman"/>
                <w:bCs/>
                <w:sz w:val="22"/>
                <w:szCs w:val="22"/>
                <w:lang w:val="de-DE"/>
              </w:rPr>
              <w:t>LO3</w:t>
            </w:r>
          </w:p>
          <w:p w:rsidR="00A8032C" w:rsidRPr="00726EDD" w:rsidRDefault="00A8032C" w:rsidP="00FD5FD3">
            <w:pPr>
              <w:jc w:val="center"/>
              <w:rPr>
                <w:rFonts w:ascii="Times New Roman" w:hAnsi="Times New Roman"/>
                <w:bCs/>
                <w:sz w:val="22"/>
                <w:szCs w:val="22"/>
                <w:lang w:val="de-DE"/>
              </w:rPr>
            </w:pPr>
          </w:p>
        </w:tc>
      </w:tr>
      <w:tr w:rsidR="00A8032C" w:rsidRPr="00726EDD" w:rsidTr="001A19B0">
        <w:trPr>
          <w:trHeight w:val="718"/>
          <w:jc w:val="center"/>
        </w:trPr>
        <w:tc>
          <w:tcPr>
            <w:tcW w:w="376" w:type="pct"/>
            <w:vMerge/>
            <w:shd w:val="clear" w:color="auto" w:fill="auto"/>
            <w:vAlign w:val="center"/>
          </w:tcPr>
          <w:p w:rsidR="00A8032C" w:rsidRPr="00726EDD" w:rsidRDefault="00A8032C" w:rsidP="00FD5FD3">
            <w:pPr>
              <w:jc w:val="center"/>
              <w:rPr>
                <w:rFonts w:ascii="Times New Roman" w:hAnsi="Times New Roman"/>
                <w:bCs/>
                <w:i/>
                <w:sz w:val="22"/>
                <w:szCs w:val="22"/>
                <w:lang w:val="de-DE"/>
              </w:rPr>
            </w:pPr>
          </w:p>
        </w:tc>
        <w:tc>
          <w:tcPr>
            <w:tcW w:w="4092" w:type="pct"/>
            <w:shd w:val="clear" w:color="auto" w:fill="auto"/>
            <w:vAlign w:val="center"/>
          </w:tcPr>
          <w:p w:rsidR="00A8032C" w:rsidRPr="00726EDD" w:rsidRDefault="00A8032C" w:rsidP="00FD5FD3">
            <w:pPr>
              <w:jc w:val="both"/>
              <w:rPr>
                <w:rFonts w:ascii="Times New Roman" w:hAnsi="Times New Roman"/>
                <w:bCs/>
                <w:sz w:val="22"/>
                <w:szCs w:val="22"/>
                <w:lang w:val="pt-BR"/>
              </w:rPr>
            </w:pPr>
            <w:r w:rsidRPr="00726EDD">
              <w:rPr>
                <w:rFonts w:ascii="Times New Roman" w:hAnsi="Times New Roman"/>
                <w:bCs/>
                <w:sz w:val="22"/>
                <w:szCs w:val="22"/>
                <w:lang w:val="pt-BR"/>
              </w:rPr>
              <w:t>4.1. Mục đích</w:t>
            </w:r>
          </w:p>
          <w:p w:rsidR="00A8032C" w:rsidRPr="00726EDD" w:rsidRDefault="00A8032C" w:rsidP="00FD5FD3">
            <w:pPr>
              <w:tabs>
                <w:tab w:val="left" w:pos="391"/>
              </w:tabs>
              <w:rPr>
                <w:rFonts w:ascii="Times New Roman" w:hAnsi="Times New Roman"/>
                <w:bCs/>
                <w:sz w:val="22"/>
                <w:szCs w:val="22"/>
                <w:lang w:val="pt-BR"/>
              </w:rPr>
            </w:pPr>
            <w:r w:rsidRPr="00726EDD">
              <w:rPr>
                <w:rFonts w:ascii="Times New Roman" w:hAnsi="Times New Roman"/>
                <w:bCs/>
                <w:sz w:val="22"/>
                <w:szCs w:val="22"/>
                <w:lang w:val="pt-BR"/>
              </w:rPr>
              <w:t>4.2. Trách nhiệm và trình tự lập dự toán ngân sách</w:t>
            </w:r>
          </w:p>
          <w:p w:rsidR="00A8032C" w:rsidRPr="00726EDD" w:rsidRDefault="00A8032C" w:rsidP="00FD5FD3">
            <w:pPr>
              <w:jc w:val="both"/>
              <w:rPr>
                <w:rFonts w:ascii="Times New Roman" w:hAnsi="Times New Roman"/>
                <w:bCs/>
                <w:sz w:val="22"/>
                <w:szCs w:val="22"/>
                <w:lang w:val="pt-BR"/>
              </w:rPr>
            </w:pPr>
            <w:r w:rsidRPr="00726EDD">
              <w:rPr>
                <w:rFonts w:ascii="Times New Roman" w:hAnsi="Times New Roman"/>
                <w:bCs/>
                <w:sz w:val="22"/>
                <w:szCs w:val="22"/>
                <w:lang w:val="pt-BR"/>
              </w:rPr>
              <w:t>4.3. Dự toán ngân sách</w:t>
            </w:r>
          </w:p>
        </w:tc>
        <w:tc>
          <w:tcPr>
            <w:tcW w:w="531" w:type="pct"/>
            <w:vMerge/>
            <w:shd w:val="clear" w:color="auto" w:fill="auto"/>
            <w:vAlign w:val="center"/>
          </w:tcPr>
          <w:p w:rsidR="00A8032C" w:rsidRPr="00726EDD" w:rsidRDefault="00A8032C" w:rsidP="00FD5FD3">
            <w:pPr>
              <w:jc w:val="center"/>
              <w:rPr>
                <w:rFonts w:ascii="Times New Roman" w:hAnsi="Times New Roman"/>
                <w:sz w:val="22"/>
                <w:szCs w:val="22"/>
                <w:lang w:val="de-DE"/>
              </w:rPr>
            </w:pPr>
          </w:p>
        </w:tc>
      </w:tr>
      <w:tr w:rsidR="00A8032C" w:rsidRPr="00726EDD" w:rsidTr="001A19B0">
        <w:trPr>
          <w:trHeight w:val="718"/>
          <w:jc w:val="center"/>
        </w:trPr>
        <w:tc>
          <w:tcPr>
            <w:tcW w:w="376" w:type="pct"/>
            <w:vMerge/>
            <w:shd w:val="clear" w:color="auto" w:fill="auto"/>
            <w:vAlign w:val="center"/>
          </w:tcPr>
          <w:p w:rsidR="00A8032C" w:rsidRPr="00726EDD" w:rsidRDefault="00A8032C" w:rsidP="00FD5FD3">
            <w:pPr>
              <w:jc w:val="center"/>
              <w:rPr>
                <w:rFonts w:ascii="Times New Roman" w:hAnsi="Times New Roman"/>
                <w:bCs/>
                <w:i/>
                <w:sz w:val="22"/>
                <w:szCs w:val="22"/>
                <w:lang w:val="de-DE"/>
              </w:rPr>
            </w:pPr>
          </w:p>
        </w:tc>
        <w:tc>
          <w:tcPr>
            <w:tcW w:w="4092" w:type="pct"/>
            <w:shd w:val="clear" w:color="auto" w:fill="auto"/>
            <w:vAlign w:val="center"/>
          </w:tcPr>
          <w:p w:rsidR="00A8032C" w:rsidRPr="00726EDD" w:rsidRDefault="00A8032C" w:rsidP="00FD5FD3">
            <w:pPr>
              <w:jc w:val="both"/>
              <w:rPr>
                <w:rFonts w:ascii="Times New Roman" w:hAnsi="Times New Roman"/>
                <w:b/>
                <w:bCs/>
                <w:sz w:val="22"/>
                <w:szCs w:val="22"/>
                <w:lang w:val="de-DE"/>
              </w:rPr>
            </w:pPr>
            <w:r w:rsidRPr="00726EDD">
              <w:rPr>
                <w:rFonts w:ascii="Times New Roman" w:hAnsi="Times New Roman"/>
                <w:b/>
                <w:bCs/>
                <w:sz w:val="22"/>
                <w:szCs w:val="22"/>
                <w:lang w:val="de-DE"/>
              </w:rPr>
              <w:t xml:space="preserve">B. Các nội dung cần tự học ở nhà: </w:t>
            </w:r>
          </w:p>
          <w:p w:rsidR="00A8032C" w:rsidRPr="00726EDD" w:rsidRDefault="00A8032C">
            <w:pPr>
              <w:pStyle w:val="ListParagraph"/>
              <w:numPr>
                <w:ilvl w:val="0"/>
                <w:numId w:val="76"/>
              </w:numPr>
              <w:spacing w:after="0" w:line="240" w:lineRule="auto"/>
              <w:ind w:left="250" w:hanging="270"/>
              <w:contextualSpacing w:val="0"/>
              <w:jc w:val="both"/>
              <w:rPr>
                <w:rFonts w:cs="Times New Roman"/>
                <w:b/>
                <w:bCs/>
                <w:lang w:val="de-DE"/>
              </w:rPr>
            </w:pPr>
            <w:r w:rsidRPr="00726EDD">
              <w:rPr>
                <w:rFonts w:cs="Times New Roman"/>
                <w:bCs/>
                <w:lang w:val="de-DE"/>
              </w:rPr>
              <w:t>Đọc giáo trình chính và làm bài tập chương 4</w:t>
            </w:r>
          </w:p>
        </w:tc>
        <w:tc>
          <w:tcPr>
            <w:tcW w:w="531" w:type="pct"/>
            <w:vMerge/>
            <w:shd w:val="clear" w:color="auto" w:fill="auto"/>
            <w:vAlign w:val="center"/>
          </w:tcPr>
          <w:p w:rsidR="00A8032C" w:rsidRPr="00726EDD" w:rsidRDefault="00A8032C" w:rsidP="00FD5FD3">
            <w:pPr>
              <w:jc w:val="center"/>
              <w:rPr>
                <w:rFonts w:ascii="Times New Roman" w:hAnsi="Times New Roman"/>
                <w:sz w:val="22"/>
                <w:szCs w:val="22"/>
                <w:lang w:val="de-DE"/>
              </w:rPr>
            </w:pPr>
          </w:p>
        </w:tc>
      </w:tr>
      <w:tr w:rsidR="00A8032C" w:rsidRPr="00726EDD" w:rsidTr="001A19B0">
        <w:trPr>
          <w:trHeight w:val="718"/>
          <w:jc w:val="center"/>
        </w:trPr>
        <w:tc>
          <w:tcPr>
            <w:tcW w:w="376" w:type="pct"/>
            <w:vMerge/>
            <w:shd w:val="clear" w:color="auto" w:fill="auto"/>
            <w:vAlign w:val="center"/>
          </w:tcPr>
          <w:p w:rsidR="00A8032C" w:rsidRPr="00726EDD" w:rsidRDefault="00A8032C" w:rsidP="00FD5FD3">
            <w:pPr>
              <w:jc w:val="center"/>
              <w:rPr>
                <w:rFonts w:ascii="Times New Roman" w:hAnsi="Times New Roman"/>
                <w:bCs/>
                <w:i/>
                <w:sz w:val="22"/>
                <w:szCs w:val="22"/>
                <w:lang w:val="de-DE"/>
              </w:rPr>
            </w:pPr>
          </w:p>
        </w:tc>
        <w:tc>
          <w:tcPr>
            <w:tcW w:w="4092" w:type="pct"/>
            <w:shd w:val="clear" w:color="auto" w:fill="auto"/>
            <w:vAlign w:val="center"/>
          </w:tcPr>
          <w:p w:rsidR="00A8032C" w:rsidRPr="00726EDD" w:rsidRDefault="00A8032C" w:rsidP="00FD5FD3">
            <w:pPr>
              <w:jc w:val="both"/>
              <w:rPr>
                <w:rFonts w:ascii="Times New Roman" w:hAnsi="Times New Roman"/>
                <w:b/>
                <w:bCs/>
                <w:sz w:val="22"/>
                <w:szCs w:val="22"/>
                <w:lang w:val="de-DE"/>
              </w:rPr>
            </w:pPr>
            <w:r w:rsidRPr="00726EDD">
              <w:rPr>
                <w:rFonts w:ascii="Times New Roman" w:hAnsi="Times New Roman"/>
                <w:b/>
                <w:bCs/>
                <w:sz w:val="22"/>
                <w:szCs w:val="22"/>
                <w:lang w:val="de-DE"/>
              </w:rPr>
              <w:t>C. Đánh giá kết quả học tập</w:t>
            </w:r>
          </w:p>
          <w:p w:rsidR="00A8032C" w:rsidRPr="00726EDD" w:rsidRDefault="00A8032C" w:rsidP="00FD5FD3">
            <w:pPr>
              <w:jc w:val="both"/>
              <w:rPr>
                <w:rFonts w:ascii="Times New Roman" w:hAnsi="Times New Roman"/>
                <w:bCs/>
                <w:sz w:val="22"/>
                <w:szCs w:val="22"/>
                <w:lang w:val="de-DE"/>
              </w:rPr>
            </w:pPr>
            <w:r w:rsidRPr="00726EDD">
              <w:rPr>
                <w:rFonts w:ascii="Times New Roman" w:hAnsi="Times New Roman"/>
                <w:bCs/>
                <w:sz w:val="22"/>
                <w:szCs w:val="22"/>
                <w:lang w:val="de-DE"/>
              </w:rPr>
              <w:t xml:space="preserve">Phương pháp đánh giá: </w:t>
            </w:r>
          </w:p>
          <w:p w:rsidR="00A8032C" w:rsidRPr="00726EDD" w:rsidRDefault="00A8032C">
            <w:pPr>
              <w:pStyle w:val="ListParagraph"/>
              <w:numPr>
                <w:ilvl w:val="0"/>
                <w:numId w:val="75"/>
              </w:numPr>
              <w:spacing w:after="0" w:line="240" w:lineRule="auto"/>
              <w:ind w:left="213" w:hanging="213"/>
              <w:contextualSpacing w:val="0"/>
              <w:jc w:val="both"/>
              <w:rPr>
                <w:rFonts w:cs="Times New Roman"/>
                <w:b/>
                <w:bCs/>
                <w:i/>
                <w:lang w:val="de-DE"/>
              </w:rPr>
            </w:pPr>
            <w:r w:rsidRPr="00726EDD">
              <w:rPr>
                <w:rFonts w:cs="Times New Roman"/>
                <w:bCs/>
                <w:lang w:val="de-DE"/>
              </w:rPr>
              <w:t>Kiểm tra cá nhân</w:t>
            </w:r>
          </w:p>
          <w:p w:rsidR="00A8032C" w:rsidRPr="00726EDD" w:rsidRDefault="00A8032C">
            <w:pPr>
              <w:pStyle w:val="ListParagraph"/>
              <w:numPr>
                <w:ilvl w:val="0"/>
                <w:numId w:val="75"/>
              </w:numPr>
              <w:spacing w:after="0" w:line="240" w:lineRule="auto"/>
              <w:ind w:left="213" w:hanging="213"/>
              <w:contextualSpacing w:val="0"/>
              <w:jc w:val="both"/>
              <w:rPr>
                <w:rFonts w:cs="Times New Roman"/>
                <w:b/>
                <w:bCs/>
                <w:i/>
                <w:lang w:val="de-DE"/>
              </w:rPr>
            </w:pPr>
            <w:r w:rsidRPr="00726EDD">
              <w:rPr>
                <w:rFonts w:cs="Times New Roman"/>
                <w:bCs/>
                <w:lang w:val="de-DE"/>
              </w:rPr>
              <w:lastRenderedPageBreak/>
              <w:t>Thi giữa kỳ</w:t>
            </w:r>
          </w:p>
          <w:p w:rsidR="00A8032C" w:rsidRPr="00726EDD" w:rsidRDefault="00A8032C">
            <w:pPr>
              <w:pStyle w:val="ListParagraph"/>
              <w:numPr>
                <w:ilvl w:val="0"/>
                <w:numId w:val="75"/>
              </w:numPr>
              <w:spacing w:after="0" w:line="240" w:lineRule="auto"/>
              <w:ind w:left="213" w:hanging="213"/>
              <w:contextualSpacing w:val="0"/>
              <w:jc w:val="both"/>
              <w:rPr>
                <w:rFonts w:cs="Times New Roman"/>
                <w:b/>
                <w:bCs/>
                <w:i/>
                <w:lang w:val="de-DE"/>
              </w:rPr>
            </w:pPr>
            <w:r w:rsidRPr="00726EDD">
              <w:rPr>
                <w:rFonts w:cs="Times New Roman"/>
                <w:bCs/>
                <w:lang w:val="de-DE"/>
              </w:rPr>
              <w:t xml:space="preserve">Thi cuối kỳ  </w:t>
            </w:r>
          </w:p>
        </w:tc>
        <w:tc>
          <w:tcPr>
            <w:tcW w:w="531" w:type="pct"/>
            <w:vMerge/>
            <w:shd w:val="clear" w:color="auto" w:fill="auto"/>
            <w:vAlign w:val="center"/>
          </w:tcPr>
          <w:p w:rsidR="00A8032C" w:rsidRPr="00726EDD" w:rsidRDefault="00A8032C" w:rsidP="00FD5FD3">
            <w:pPr>
              <w:jc w:val="center"/>
              <w:rPr>
                <w:rFonts w:ascii="Times New Roman" w:hAnsi="Times New Roman"/>
                <w:sz w:val="22"/>
                <w:szCs w:val="22"/>
                <w:lang w:val="de-DE"/>
              </w:rPr>
            </w:pPr>
          </w:p>
        </w:tc>
      </w:tr>
      <w:tr w:rsidR="00A8032C" w:rsidRPr="00726EDD" w:rsidTr="001A19B0">
        <w:trPr>
          <w:trHeight w:val="339"/>
          <w:jc w:val="center"/>
        </w:trPr>
        <w:tc>
          <w:tcPr>
            <w:tcW w:w="376" w:type="pct"/>
            <w:vMerge w:val="restart"/>
            <w:shd w:val="clear" w:color="auto" w:fill="auto"/>
            <w:vAlign w:val="center"/>
          </w:tcPr>
          <w:p w:rsidR="00A8032C" w:rsidRPr="00726EDD" w:rsidRDefault="00A8032C" w:rsidP="00FD5FD3">
            <w:pPr>
              <w:jc w:val="center"/>
              <w:rPr>
                <w:rFonts w:ascii="Times New Roman" w:hAnsi="Times New Roman"/>
                <w:bCs/>
                <w:sz w:val="22"/>
                <w:szCs w:val="22"/>
                <w:lang w:val="de-DE"/>
              </w:rPr>
            </w:pPr>
            <w:r w:rsidRPr="00726EDD">
              <w:rPr>
                <w:rFonts w:ascii="Times New Roman" w:hAnsi="Times New Roman"/>
                <w:bCs/>
                <w:sz w:val="22"/>
                <w:szCs w:val="22"/>
                <w:lang w:val="de-DE"/>
              </w:rPr>
              <w:lastRenderedPageBreak/>
              <w:t>Buổi 5</w:t>
            </w:r>
          </w:p>
        </w:tc>
        <w:tc>
          <w:tcPr>
            <w:tcW w:w="4092" w:type="pct"/>
            <w:shd w:val="clear" w:color="auto" w:fill="auto"/>
            <w:vAlign w:val="center"/>
          </w:tcPr>
          <w:p w:rsidR="00A8032C" w:rsidRPr="00726EDD" w:rsidRDefault="00A8032C" w:rsidP="00FD5FD3">
            <w:pPr>
              <w:jc w:val="both"/>
              <w:rPr>
                <w:rFonts w:ascii="Times New Roman" w:hAnsi="Times New Roman"/>
                <w:b/>
                <w:bCs/>
                <w:sz w:val="22"/>
                <w:szCs w:val="22"/>
                <w:lang w:val="de-DE"/>
              </w:rPr>
            </w:pPr>
            <w:r w:rsidRPr="00726EDD">
              <w:rPr>
                <w:rFonts w:ascii="Times New Roman" w:hAnsi="Times New Roman"/>
                <w:b/>
                <w:sz w:val="22"/>
                <w:szCs w:val="22"/>
              </w:rPr>
              <w:t>CHƯƠNG 5: ĐÁNH GIÁ TRÁCH NHIỆM QUẢN LÝ</w:t>
            </w:r>
          </w:p>
        </w:tc>
        <w:tc>
          <w:tcPr>
            <w:tcW w:w="531" w:type="pct"/>
            <w:vMerge w:val="restart"/>
            <w:shd w:val="clear" w:color="auto" w:fill="auto"/>
            <w:vAlign w:val="center"/>
          </w:tcPr>
          <w:p w:rsidR="00A8032C" w:rsidRPr="00726EDD" w:rsidRDefault="00A8032C" w:rsidP="00FD5FD3">
            <w:pPr>
              <w:jc w:val="center"/>
              <w:rPr>
                <w:rFonts w:ascii="Times New Roman" w:hAnsi="Times New Roman"/>
                <w:bCs/>
                <w:sz w:val="22"/>
                <w:szCs w:val="22"/>
                <w:lang w:val="de-DE"/>
              </w:rPr>
            </w:pPr>
            <w:r w:rsidRPr="00726EDD">
              <w:rPr>
                <w:rFonts w:ascii="Times New Roman" w:hAnsi="Times New Roman"/>
                <w:bCs/>
                <w:sz w:val="22"/>
                <w:szCs w:val="22"/>
                <w:lang w:val="de-DE"/>
              </w:rPr>
              <w:t>C</w:t>
            </w:r>
            <w:r w:rsidR="00DA2AC2" w:rsidRPr="00726EDD">
              <w:rPr>
                <w:rFonts w:ascii="Times New Roman" w:hAnsi="Times New Roman"/>
                <w:bCs/>
                <w:sz w:val="22"/>
                <w:szCs w:val="22"/>
                <w:lang w:val="de-DE"/>
              </w:rPr>
              <w:t>E</w:t>
            </w:r>
            <w:r w:rsidRPr="00726EDD">
              <w:rPr>
                <w:rFonts w:ascii="Times New Roman" w:hAnsi="Times New Roman"/>
                <w:bCs/>
                <w:sz w:val="22"/>
                <w:szCs w:val="22"/>
                <w:lang w:val="de-DE"/>
              </w:rPr>
              <w:t>LO2</w:t>
            </w:r>
          </w:p>
          <w:p w:rsidR="00A8032C" w:rsidRPr="00726EDD" w:rsidRDefault="00A8032C" w:rsidP="00FD5FD3">
            <w:pPr>
              <w:jc w:val="center"/>
              <w:rPr>
                <w:rFonts w:ascii="Times New Roman" w:hAnsi="Times New Roman"/>
                <w:bCs/>
                <w:sz w:val="22"/>
                <w:szCs w:val="22"/>
                <w:lang w:val="de-DE"/>
              </w:rPr>
            </w:pPr>
            <w:r w:rsidRPr="00726EDD">
              <w:rPr>
                <w:rFonts w:ascii="Times New Roman" w:hAnsi="Times New Roman"/>
                <w:bCs/>
                <w:sz w:val="22"/>
                <w:szCs w:val="22"/>
                <w:lang w:val="de-DE"/>
              </w:rPr>
              <w:t>C</w:t>
            </w:r>
            <w:r w:rsidR="00DA2AC2" w:rsidRPr="00726EDD">
              <w:rPr>
                <w:rFonts w:ascii="Times New Roman" w:hAnsi="Times New Roman"/>
                <w:bCs/>
                <w:sz w:val="22"/>
                <w:szCs w:val="22"/>
                <w:lang w:val="de-DE"/>
              </w:rPr>
              <w:t>E</w:t>
            </w:r>
            <w:r w:rsidRPr="00726EDD">
              <w:rPr>
                <w:rFonts w:ascii="Times New Roman" w:hAnsi="Times New Roman"/>
                <w:bCs/>
                <w:sz w:val="22"/>
                <w:szCs w:val="22"/>
                <w:lang w:val="de-DE"/>
              </w:rPr>
              <w:t>LO3</w:t>
            </w:r>
          </w:p>
          <w:p w:rsidR="00A8032C" w:rsidRPr="00726EDD" w:rsidRDefault="00A8032C" w:rsidP="00FD5FD3">
            <w:pPr>
              <w:jc w:val="center"/>
              <w:rPr>
                <w:rFonts w:ascii="Times New Roman" w:hAnsi="Times New Roman"/>
                <w:bCs/>
                <w:sz w:val="22"/>
                <w:szCs w:val="22"/>
                <w:lang w:val="de-DE"/>
              </w:rPr>
            </w:pPr>
          </w:p>
        </w:tc>
      </w:tr>
      <w:tr w:rsidR="00A8032C" w:rsidRPr="00726EDD" w:rsidTr="001A19B0">
        <w:trPr>
          <w:trHeight w:val="339"/>
          <w:jc w:val="center"/>
        </w:trPr>
        <w:tc>
          <w:tcPr>
            <w:tcW w:w="376" w:type="pct"/>
            <w:vMerge/>
            <w:shd w:val="clear" w:color="auto" w:fill="auto"/>
            <w:vAlign w:val="center"/>
          </w:tcPr>
          <w:p w:rsidR="00A8032C" w:rsidRPr="00726EDD" w:rsidRDefault="00A8032C" w:rsidP="00FD5FD3">
            <w:pPr>
              <w:jc w:val="center"/>
              <w:rPr>
                <w:rFonts w:ascii="Times New Roman" w:hAnsi="Times New Roman"/>
                <w:bCs/>
                <w:sz w:val="22"/>
                <w:szCs w:val="22"/>
                <w:lang w:val="de-DE"/>
              </w:rPr>
            </w:pPr>
          </w:p>
        </w:tc>
        <w:tc>
          <w:tcPr>
            <w:tcW w:w="4092" w:type="pct"/>
            <w:shd w:val="clear" w:color="auto" w:fill="auto"/>
            <w:vAlign w:val="center"/>
          </w:tcPr>
          <w:p w:rsidR="00A8032C" w:rsidRPr="00726EDD" w:rsidRDefault="00A8032C" w:rsidP="00FD5FD3">
            <w:pPr>
              <w:jc w:val="both"/>
              <w:rPr>
                <w:rFonts w:ascii="Times New Roman" w:hAnsi="Times New Roman"/>
                <w:b/>
                <w:bCs/>
                <w:i/>
                <w:sz w:val="22"/>
                <w:szCs w:val="22"/>
                <w:lang w:val="de-DE"/>
              </w:rPr>
            </w:pPr>
            <w:r w:rsidRPr="00726EDD">
              <w:rPr>
                <w:rFonts w:ascii="Times New Roman" w:hAnsi="Times New Roman"/>
                <w:b/>
                <w:bCs/>
                <w:sz w:val="22"/>
                <w:szCs w:val="22"/>
                <w:lang w:val="de-DE"/>
              </w:rPr>
              <w:t>A. Nội dung giảng dạy trên lớp:</w:t>
            </w:r>
            <w:r w:rsidRPr="00726EDD">
              <w:rPr>
                <w:rFonts w:ascii="Times New Roman" w:hAnsi="Times New Roman"/>
                <w:bCs/>
                <w:sz w:val="22"/>
                <w:szCs w:val="22"/>
                <w:lang w:val="de-DE"/>
              </w:rPr>
              <w:t xml:space="preserve"> </w:t>
            </w:r>
            <w:r w:rsidRPr="00726EDD">
              <w:rPr>
                <w:rFonts w:ascii="Times New Roman" w:hAnsi="Times New Roman"/>
                <w:bCs/>
                <w:color w:val="000000" w:themeColor="text1"/>
                <w:sz w:val="22"/>
                <w:szCs w:val="22"/>
                <w:lang w:val="de-DE"/>
              </w:rPr>
              <w:t>(3.5 giờ)</w:t>
            </w:r>
          </w:p>
          <w:p w:rsidR="00A8032C" w:rsidRPr="00726EDD" w:rsidRDefault="00A8032C" w:rsidP="00FD5FD3">
            <w:pPr>
              <w:tabs>
                <w:tab w:val="left" w:pos="144"/>
                <w:tab w:val="left" w:pos="427"/>
              </w:tabs>
              <w:jc w:val="both"/>
              <w:rPr>
                <w:rFonts w:ascii="Times New Roman" w:hAnsi="Times New Roman"/>
                <w:bCs/>
                <w:sz w:val="22"/>
                <w:szCs w:val="22"/>
                <w:lang w:val="pt-BR"/>
              </w:rPr>
            </w:pPr>
            <w:r w:rsidRPr="00726EDD">
              <w:rPr>
                <w:rFonts w:ascii="Times New Roman" w:hAnsi="Times New Roman"/>
                <w:bCs/>
                <w:sz w:val="22"/>
                <w:szCs w:val="22"/>
                <w:lang w:val="pt-BR"/>
              </w:rPr>
              <w:t>5.1. Kế toán trách nhiệm</w:t>
            </w:r>
          </w:p>
          <w:p w:rsidR="00A8032C" w:rsidRPr="00726EDD" w:rsidRDefault="00A8032C" w:rsidP="00FD5FD3">
            <w:pPr>
              <w:tabs>
                <w:tab w:val="left" w:pos="144"/>
                <w:tab w:val="left" w:pos="427"/>
              </w:tabs>
              <w:jc w:val="both"/>
              <w:rPr>
                <w:rFonts w:ascii="Times New Roman" w:hAnsi="Times New Roman"/>
                <w:bCs/>
                <w:sz w:val="22"/>
                <w:szCs w:val="22"/>
                <w:lang w:val="pt-BR"/>
              </w:rPr>
            </w:pPr>
            <w:r w:rsidRPr="00726EDD">
              <w:rPr>
                <w:rFonts w:ascii="Times New Roman" w:hAnsi="Times New Roman"/>
                <w:bCs/>
                <w:sz w:val="22"/>
                <w:szCs w:val="22"/>
                <w:lang w:val="pt-BR"/>
              </w:rPr>
              <w:t>5.2. Định giá sản phẩm chuyển giao</w:t>
            </w:r>
          </w:p>
          <w:p w:rsidR="00A8032C" w:rsidRPr="00726EDD" w:rsidRDefault="00A8032C" w:rsidP="00FD5FD3">
            <w:pPr>
              <w:jc w:val="both"/>
              <w:rPr>
                <w:rFonts w:ascii="Times New Roman" w:hAnsi="Times New Roman"/>
                <w:sz w:val="22"/>
                <w:szCs w:val="22"/>
                <w:lang w:val="de-DE"/>
              </w:rPr>
            </w:pPr>
            <w:r w:rsidRPr="00726EDD">
              <w:rPr>
                <w:rFonts w:ascii="Times New Roman" w:hAnsi="Times New Roman"/>
                <w:bCs/>
                <w:sz w:val="22"/>
                <w:szCs w:val="22"/>
                <w:lang w:val="pt-BR"/>
              </w:rPr>
              <w:t>5.3. Phân tích báo cáo bộ phận</w:t>
            </w:r>
          </w:p>
        </w:tc>
        <w:tc>
          <w:tcPr>
            <w:tcW w:w="531" w:type="pct"/>
            <w:vMerge/>
            <w:shd w:val="clear" w:color="auto" w:fill="auto"/>
            <w:vAlign w:val="center"/>
          </w:tcPr>
          <w:p w:rsidR="00A8032C" w:rsidRPr="00726EDD" w:rsidRDefault="00A8032C" w:rsidP="00FD5FD3">
            <w:pPr>
              <w:jc w:val="center"/>
              <w:rPr>
                <w:rFonts w:ascii="Times New Roman" w:hAnsi="Times New Roman"/>
                <w:sz w:val="22"/>
                <w:szCs w:val="22"/>
                <w:lang w:val="de-DE"/>
              </w:rPr>
            </w:pPr>
          </w:p>
        </w:tc>
      </w:tr>
      <w:tr w:rsidR="00A8032C" w:rsidRPr="00726EDD" w:rsidTr="001A19B0">
        <w:trPr>
          <w:trHeight w:val="339"/>
          <w:jc w:val="center"/>
        </w:trPr>
        <w:tc>
          <w:tcPr>
            <w:tcW w:w="376" w:type="pct"/>
            <w:vMerge/>
            <w:shd w:val="clear" w:color="auto" w:fill="auto"/>
            <w:vAlign w:val="center"/>
          </w:tcPr>
          <w:p w:rsidR="00A8032C" w:rsidRPr="00726EDD" w:rsidRDefault="00A8032C" w:rsidP="00FD5FD3">
            <w:pPr>
              <w:jc w:val="center"/>
              <w:rPr>
                <w:rFonts w:ascii="Times New Roman" w:hAnsi="Times New Roman"/>
                <w:bCs/>
                <w:sz w:val="22"/>
                <w:szCs w:val="22"/>
                <w:lang w:val="de-DE"/>
              </w:rPr>
            </w:pPr>
          </w:p>
        </w:tc>
        <w:tc>
          <w:tcPr>
            <w:tcW w:w="4092" w:type="pct"/>
            <w:shd w:val="clear" w:color="auto" w:fill="auto"/>
            <w:vAlign w:val="center"/>
          </w:tcPr>
          <w:p w:rsidR="00A8032C" w:rsidRPr="00726EDD" w:rsidRDefault="00A8032C" w:rsidP="00FD5FD3">
            <w:pPr>
              <w:jc w:val="both"/>
              <w:rPr>
                <w:rFonts w:ascii="Times New Roman" w:hAnsi="Times New Roman"/>
                <w:bCs/>
                <w:i/>
                <w:sz w:val="22"/>
                <w:szCs w:val="22"/>
                <w:lang w:val="de-DE"/>
              </w:rPr>
            </w:pPr>
            <w:r w:rsidRPr="00726EDD">
              <w:rPr>
                <w:rFonts w:ascii="Times New Roman" w:hAnsi="Times New Roman"/>
                <w:b/>
                <w:bCs/>
                <w:sz w:val="22"/>
                <w:szCs w:val="22"/>
                <w:lang w:val="de-DE"/>
              </w:rPr>
              <w:t>B.</w:t>
            </w:r>
            <w:r w:rsidRPr="00726EDD">
              <w:rPr>
                <w:rFonts w:ascii="Times New Roman" w:hAnsi="Times New Roman"/>
                <w:bCs/>
                <w:i/>
                <w:sz w:val="22"/>
                <w:szCs w:val="22"/>
                <w:lang w:val="de-DE"/>
              </w:rPr>
              <w:t xml:space="preserve"> </w:t>
            </w:r>
            <w:r w:rsidRPr="00726EDD">
              <w:rPr>
                <w:rFonts w:ascii="Times New Roman" w:hAnsi="Times New Roman"/>
                <w:b/>
                <w:bCs/>
                <w:sz w:val="22"/>
                <w:szCs w:val="22"/>
                <w:lang w:val="de-DE"/>
              </w:rPr>
              <w:t>Các nội dung cần tự học ở nhà</w:t>
            </w:r>
            <w:r w:rsidRPr="00726EDD">
              <w:rPr>
                <w:rFonts w:ascii="Times New Roman" w:hAnsi="Times New Roman"/>
                <w:bCs/>
                <w:sz w:val="22"/>
                <w:szCs w:val="22"/>
                <w:lang w:val="de-DE"/>
              </w:rPr>
              <w:t xml:space="preserve">: </w:t>
            </w:r>
          </w:p>
          <w:p w:rsidR="00A8032C" w:rsidRPr="00726EDD" w:rsidRDefault="00A8032C">
            <w:pPr>
              <w:pStyle w:val="ListParagraph"/>
              <w:numPr>
                <w:ilvl w:val="0"/>
                <w:numId w:val="76"/>
              </w:numPr>
              <w:spacing w:after="0" w:line="240" w:lineRule="auto"/>
              <w:ind w:left="250" w:hanging="270"/>
              <w:contextualSpacing w:val="0"/>
              <w:jc w:val="both"/>
              <w:rPr>
                <w:rFonts w:cs="Times New Roman"/>
                <w:b/>
                <w:bCs/>
                <w:lang w:val="de-DE"/>
              </w:rPr>
            </w:pPr>
            <w:r w:rsidRPr="00726EDD">
              <w:rPr>
                <w:rFonts w:cs="Times New Roman"/>
                <w:bCs/>
                <w:lang w:val="de-DE"/>
              </w:rPr>
              <w:t>Đọc giáo trình chính và làm bài tập chương 5</w:t>
            </w:r>
          </w:p>
        </w:tc>
        <w:tc>
          <w:tcPr>
            <w:tcW w:w="531" w:type="pct"/>
            <w:vMerge/>
            <w:shd w:val="clear" w:color="auto" w:fill="auto"/>
            <w:vAlign w:val="center"/>
          </w:tcPr>
          <w:p w:rsidR="00A8032C" w:rsidRPr="00726EDD" w:rsidRDefault="00A8032C" w:rsidP="00FD5FD3">
            <w:pPr>
              <w:jc w:val="center"/>
              <w:rPr>
                <w:rFonts w:ascii="Times New Roman" w:hAnsi="Times New Roman"/>
                <w:sz w:val="22"/>
                <w:szCs w:val="22"/>
                <w:lang w:val="de-DE"/>
              </w:rPr>
            </w:pPr>
          </w:p>
        </w:tc>
      </w:tr>
      <w:tr w:rsidR="00A8032C" w:rsidRPr="00726EDD" w:rsidTr="001A19B0">
        <w:trPr>
          <w:trHeight w:val="339"/>
          <w:jc w:val="center"/>
        </w:trPr>
        <w:tc>
          <w:tcPr>
            <w:tcW w:w="376" w:type="pct"/>
            <w:vMerge/>
            <w:shd w:val="clear" w:color="auto" w:fill="auto"/>
            <w:vAlign w:val="center"/>
          </w:tcPr>
          <w:p w:rsidR="00A8032C" w:rsidRPr="00726EDD" w:rsidRDefault="00A8032C" w:rsidP="00FD5FD3">
            <w:pPr>
              <w:jc w:val="center"/>
              <w:rPr>
                <w:rFonts w:ascii="Times New Roman" w:hAnsi="Times New Roman"/>
                <w:bCs/>
                <w:sz w:val="22"/>
                <w:szCs w:val="22"/>
                <w:lang w:val="de-DE"/>
              </w:rPr>
            </w:pPr>
          </w:p>
        </w:tc>
        <w:tc>
          <w:tcPr>
            <w:tcW w:w="4092" w:type="pct"/>
            <w:shd w:val="clear" w:color="auto" w:fill="auto"/>
            <w:vAlign w:val="center"/>
          </w:tcPr>
          <w:p w:rsidR="00A8032C" w:rsidRPr="00726EDD" w:rsidRDefault="00A8032C" w:rsidP="00FD5FD3">
            <w:pPr>
              <w:jc w:val="both"/>
              <w:rPr>
                <w:rFonts w:ascii="Times New Roman" w:hAnsi="Times New Roman"/>
                <w:b/>
                <w:bCs/>
                <w:sz w:val="22"/>
                <w:szCs w:val="22"/>
                <w:lang w:val="de-DE"/>
              </w:rPr>
            </w:pPr>
            <w:r w:rsidRPr="00726EDD">
              <w:rPr>
                <w:rFonts w:ascii="Times New Roman" w:hAnsi="Times New Roman"/>
                <w:b/>
                <w:bCs/>
                <w:sz w:val="22"/>
                <w:szCs w:val="22"/>
                <w:lang w:val="de-DE"/>
              </w:rPr>
              <w:t>C. Đánh giá kết quả học tập</w:t>
            </w:r>
          </w:p>
          <w:p w:rsidR="00A8032C" w:rsidRPr="00726EDD" w:rsidRDefault="00A8032C" w:rsidP="00FD5FD3">
            <w:pPr>
              <w:jc w:val="both"/>
              <w:rPr>
                <w:rFonts w:ascii="Times New Roman" w:hAnsi="Times New Roman"/>
                <w:bCs/>
                <w:sz w:val="22"/>
                <w:szCs w:val="22"/>
                <w:lang w:val="de-DE"/>
              </w:rPr>
            </w:pPr>
            <w:r w:rsidRPr="00726EDD">
              <w:rPr>
                <w:rFonts w:ascii="Times New Roman" w:hAnsi="Times New Roman"/>
                <w:bCs/>
                <w:sz w:val="22"/>
                <w:szCs w:val="22"/>
                <w:lang w:val="de-DE"/>
              </w:rPr>
              <w:t xml:space="preserve">Phương pháp đánh giá: </w:t>
            </w:r>
          </w:p>
          <w:p w:rsidR="00A8032C" w:rsidRPr="00726EDD" w:rsidRDefault="00A8032C">
            <w:pPr>
              <w:pStyle w:val="ListParagraph"/>
              <w:numPr>
                <w:ilvl w:val="0"/>
                <w:numId w:val="75"/>
              </w:numPr>
              <w:spacing w:after="0" w:line="240" w:lineRule="auto"/>
              <w:ind w:left="213" w:hanging="213"/>
              <w:contextualSpacing w:val="0"/>
              <w:jc w:val="both"/>
              <w:rPr>
                <w:rFonts w:cs="Times New Roman"/>
                <w:b/>
                <w:bCs/>
                <w:i/>
                <w:lang w:val="de-DE"/>
              </w:rPr>
            </w:pPr>
            <w:r w:rsidRPr="00726EDD">
              <w:rPr>
                <w:rFonts w:cs="Times New Roman"/>
                <w:bCs/>
                <w:lang w:val="de-DE"/>
              </w:rPr>
              <w:t>Kiểm tra cá nhân/Bài tập nhóm</w:t>
            </w:r>
          </w:p>
          <w:p w:rsidR="00A8032C" w:rsidRPr="00726EDD" w:rsidRDefault="00A8032C">
            <w:pPr>
              <w:pStyle w:val="ListParagraph"/>
              <w:numPr>
                <w:ilvl w:val="0"/>
                <w:numId w:val="75"/>
              </w:numPr>
              <w:spacing w:after="0" w:line="240" w:lineRule="auto"/>
              <w:ind w:left="213" w:hanging="213"/>
              <w:contextualSpacing w:val="0"/>
              <w:jc w:val="both"/>
              <w:rPr>
                <w:rFonts w:cs="Times New Roman"/>
                <w:b/>
                <w:bCs/>
                <w:i/>
                <w:lang w:val="de-DE"/>
              </w:rPr>
            </w:pPr>
            <w:r w:rsidRPr="00726EDD">
              <w:rPr>
                <w:rFonts w:cs="Times New Roman"/>
                <w:bCs/>
                <w:lang w:val="de-DE"/>
              </w:rPr>
              <w:t xml:space="preserve">Thi cuối kỳ </w:t>
            </w:r>
          </w:p>
        </w:tc>
        <w:tc>
          <w:tcPr>
            <w:tcW w:w="531" w:type="pct"/>
            <w:vMerge/>
            <w:shd w:val="clear" w:color="auto" w:fill="auto"/>
            <w:vAlign w:val="center"/>
          </w:tcPr>
          <w:p w:rsidR="00A8032C" w:rsidRPr="00726EDD" w:rsidRDefault="00A8032C" w:rsidP="00FD5FD3">
            <w:pPr>
              <w:jc w:val="center"/>
              <w:rPr>
                <w:rFonts w:ascii="Times New Roman" w:hAnsi="Times New Roman"/>
                <w:sz w:val="22"/>
                <w:szCs w:val="22"/>
                <w:lang w:val="de-DE"/>
              </w:rPr>
            </w:pPr>
          </w:p>
        </w:tc>
      </w:tr>
      <w:tr w:rsidR="00A8032C" w:rsidRPr="00726EDD" w:rsidTr="001A19B0">
        <w:trPr>
          <w:trHeight w:val="339"/>
          <w:jc w:val="center"/>
        </w:trPr>
        <w:tc>
          <w:tcPr>
            <w:tcW w:w="376" w:type="pct"/>
            <w:shd w:val="clear" w:color="auto" w:fill="auto"/>
            <w:vAlign w:val="center"/>
          </w:tcPr>
          <w:p w:rsidR="00A8032C" w:rsidRPr="00726EDD" w:rsidRDefault="00A8032C" w:rsidP="00FD5FD3">
            <w:pPr>
              <w:jc w:val="center"/>
              <w:rPr>
                <w:rFonts w:ascii="Times New Roman" w:hAnsi="Times New Roman"/>
                <w:bCs/>
                <w:sz w:val="22"/>
                <w:szCs w:val="22"/>
                <w:lang w:val="de-DE"/>
              </w:rPr>
            </w:pPr>
          </w:p>
        </w:tc>
        <w:tc>
          <w:tcPr>
            <w:tcW w:w="4092" w:type="pct"/>
            <w:shd w:val="clear" w:color="auto" w:fill="auto"/>
            <w:vAlign w:val="center"/>
          </w:tcPr>
          <w:p w:rsidR="00A8032C" w:rsidRPr="00726EDD" w:rsidRDefault="00A8032C" w:rsidP="00FD5FD3">
            <w:pPr>
              <w:jc w:val="both"/>
              <w:rPr>
                <w:rFonts w:ascii="Times New Roman" w:hAnsi="Times New Roman"/>
                <w:b/>
                <w:bCs/>
                <w:sz w:val="22"/>
                <w:szCs w:val="22"/>
                <w:lang w:val="de-DE"/>
              </w:rPr>
            </w:pPr>
            <w:r w:rsidRPr="00726EDD">
              <w:rPr>
                <w:rFonts w:ascii="Times New Roman" w:hAnsi="Times New Roman"/>
                <w:b/>
                <w:bCs/>
                <w:sz w:val="22"/>
                <w:szCs w:val="22"/>
                <w:lang w:val="de-DE"/>
              </w:rPr>
              <w:t xml:space="preserve">Thi giữa kỳ </w:t>
            </w:r>
            <w:r w:rsidRPr="00726EDD">
              <w:rPr>
                <w:rFonts w:ascii="Times New Roman" w:hAnsi="Times New Roman"/>
                <w:sz w:val="22"/>
                <w:szCs w:val="22"/>
                <w:lang w:val="de-DE"/>
              </w:rPr>
              <w:t>(1.5 giờ)</w:t>
            </w:r>
          </w:p>
        </w:tc>
        <w:tc>
          <w:tcPr>
            <w:tcW w:w="531" w:type="pct"/>
            <w:shd w:val="clear" w:color="auto" w:fill="auto"/>
            <w:vAlign w:val="center"/>
          </w:tcPr>
          <w:p w:rsidR="00A8032C" w:rsidRPr="00726EDD" w:rsidRDefault="00A8032C" w:rsidP="00FD5FD3">
            <w:pPr>
              <w:jc w:val="center"/>
              <w:rPr>
                <w:rFonts w:ascii="Times New Roman" w:hAnsi="Times New Roman"/>
                <w:sz w:val="22"/>
                <w:szCs w:val="22"/>
                <w:lang w:val="de-DE"/>
              </w:rPr>
            </w:pPr>
          </w:p>
        </w:tc>
      </w:tr>
      <w:tr w:rsidR="00A8032C" w:rsidRPr="00726EDD" w:rsidTr="001A19B0">
        <w:trPr>
          <w:trHeight w:val="339"/>
          <w:jc w:val="center"/>
        </w:trPr>
        <w:tc>
          <w:tcPr>
            <w:tcW w:w="376" w:type="pct"/>
            <w:vMerge w:val="restart"/>
            <w:shd w:val="clear" w:color="auto" w:fill="auto"/>
            <w:vAlign w:val="center"/>
          </w:tcPr>
          <w:p w:rsidR="00A8032C" w:rsidRPr="00726EDD" w:rsidRDefault="00A8032C" w:rsidP="00FD5FD3">
            <w:pPr>
              <w:jc w:val="center"/>
              <w:rPr>
                <w:rFonts w:ascii="Times New Roman" w:hAnsi="Times New Roman"/>
                <w:bCs/>
                <w:sz w:val="22"/>
                <w:szCs w:val="22"/>
                <w:lang w:val="de-DE"/>
              </w:rPr>
            </w:pPr>
            <w:r w:rsidRPr="00726EDD">
              <w:rPr>
                <w:rFonts w:ascii="Times New Roman" w:hAnsi="Times New Roman"/>
                <w:bCs/>
                <w:sz w:val="22"/>
                <w:szCs w:val="22"/>
                <w:lang w:val="de-DE"/>
              </w:rPr>
              <w:t>Buổi 6</w:t>
            </w:r>
          </w:p>
        </w:tc>
        <w:tc>
          <w:tcPr>
            <w:tcW w:w="4092" w:type="pct"/>
            <w:shd w:val="clear" w:color="auto" w:fill="auto"/>
            <w:vAlign w:val="center"/>
          </w:tcPr>
          <w:p w:rsidR="00A8032C" w:rsidRPr="00726EDD" w:rsidRDefault="00A8032C" w:rsidP="00FD5FD3">
            <w:pPr>
              <w:jc w:val="both"/>
              <w:rPr>
                <w:rFonts w:ascii="Times New Roman" w:hAnsi="Times New Roman"/>
                <w:b/>
                <w:bCs/>
                <w:sz w:val="22"/>
                <w:szCs w:val="22"/>
                <w:lang w:val="de-DE"/>
              </w:rPr>
            </w:pPr>
            <w:r w:rsidRPr="00726EDD">
              <w:rPr>
                <w:rFonts w:ascii="Times New Roman" w:hAnsi="Times New Roman"/>
                <w:b/>
                <w:sz w:val="22"/>
                <w:szCs w:val="22"/>
                <w:lang w:val="fr-FR"/>
              </w:rPr>
              <w:t>CHƯƠNG 6 : CÁC QUYẾT ĐỊNH VỀ GIÁ</w:t>
            </w:r>
          </w:p>
        </w:tc>
        <w:tc>
          <w:tcPr>
            <w:tcW w:w="531" w:type="pct"/>
            <w:vMerge w:val="restart"/>
            <w:shd w:val="clear" w:color="auto" w:fill="auto"/>
            <w:vAlign w:val="center"/>
          </w:tcPr>
          <w:p w:rsidR="00A8032C" w:rsidRPr="00726EDD" w:rsidRDefault="00A8032C" w:rsidP="00FD5FD3">
            <w:pPr>
              <w:jc w:val="center"/>
              <w:rPr>
                <w:rFonts w:ascii="Times New Roman" w:hAnsi="Times New Roman"/>
                <w:bCs/>
                <w:sz w:val="22"/>
                <w:szCs w:val="22"/>
                <w:lang w:val="de-DE"/>
              </w:rPr>
            </w:pPr>
            <w:r w:rsidRPr="00726EDD">
              <w:rPr>
                <w:rFonts w:ascii="Times New Roman" w:hAnsi="Times New Roman"/>
                <w:bCs/>
                <w:sz w:val="22"/>
                <w:szCs w:val="22"/>
                <w:lang w:val="de-DE"/>
              </w:rPr>
              <w:t>C</w:t>
            </w:r>
            <w:r w:rsidR="00DA2AC2" w:rsidRPr="00726EDD">
              <w:rPr>
                <w:rFonts w:ascii="Times New Roman" w:hAnsi="Times New Roman"/>
                <w:bCs/>
                <w:sz w:val="22"/>
                <w:szCs w:val="22"/>
                <w:lang w:val="de-DE"/>
              </w:rPr>
              <w:t>E</w:t>
            </w:r>
            <w:r w:rsidRPr="00726EDD">
              <w:rPr>
                <w:rFonts w:ascii="Times New Roman" w:hAnsi="Times New Roman"/>
                <w:bCs/>
                <w:sz w:val="22"/>
                <w:szCs w:val="22"/>
                <w:lang w:val="de-DE"/>
              </w:rPr>
              <w:t>LO2</w:t>
            </w:r>
          </w:p>
          <w:p w:rsidR="00A8032C" w:rsidRPr="00726EDD" w:rsidRDefault="00A8032C" w:rsidP="00FD5FD3">
            <w:pPr>
              <w:jc w:val="center"/>
              <w:rPr>
                <w:rFonts w:ascii="Times New Roman" w:hAnsi="Times New Roman"/>
                <w:bCs/>
                <w:sz w:val="22"/>
                <w:szCs w:val="22"/>
                <w:lang w:val="de-DE"/>
              </w:rPr>
            </w:pPr>
            <w:r w:rsidRPr="00726EDD">
              <w:rPr>
                <w:rFonts w:ascii="Times New Roman" w:hAnsi="Times New Roman"/>
                <w:bCs/>
                <w:sz w:val="22"/>
                <w:szCs w:val="22"/>
                <w:lang w:val="de-DE"/>
              </w:rPr>
              <w:t>C</w:t>
            </w:r>
            <w:r w:rsidR="00DA2AC2" w:rsidRPr="00726EDD">
              <w:rPr>
                <w:rFonts w:ascii="Times New Roman" w:hAnsi="Times New Roman"/>
                <w:bCs/>
                <w:sz w:val="22"/>
                <w:szCs w:val="22"/>
                <w:lang w:val="de-DE"/>
              </w:rPr>
              <w:t>E</w:t>
            </w:r>
            <w:r w:rsidRPr="00726EDD">
              <w:rPr>
                <w:rFonts w:ascii="Times New Roman" w:hAnsi="Times New Roman"/>
                <w:bCs/>
                <w:sz w:val="22"/>
                <w:szCs w:val="22"/>
                <w:lang w:val="de-DE"/>
              </w:rPr>
              <w:t>LO3</w:t>
            </w:r>
          </w:p>
          <w:p w:rsidR="00A8032C" w:rsidRPr="00726EDD" w:rsidRDefault="00A8032C" w:rsidP="00FD5FD3">
            <w:pPr>
              <w:jc w:val="center"/>
              <w:rPr>
                <w:rFonts w:ascii="Times New Roman" w:hAnsi="Times New Roman"/>
                <w:bCs/>
                <w:sz w:val="22"/>
                <w:szCs w:val="22"/>
                <w:lang w:val="de-DE"/>
              </w:rPr>
            </w:pPr>
          </w:p>
        </w:tc>
      </w:tr>
      <w:tr w:rsidR="00A8032C" w:rsidRPr="00726EDD" w:rsidTr="001A19B0">
        <w:trPr>
          <w:trHeight w:val="339"/>
          <w:jc w:val="center"/>
        </w:trPr>
        <w:tc>
          <w:tcPr>
            <w:tcW w:w="376" w:type="pct"/>
            <w:vMerge/>
            <w:shd w:val="clear" w:color="auto" w:fill="auto"/>
            <w:vAlign w:val="center"/>
          </w:tcPr>
          <w:p w:rsidR="00A8032C" w:rsidRPr="00726EDD" w:rsidRDefault="00A8032C" w:rsidP="00FD5FD3">
            <w:pPr>
              <w:jc w:val="center"/>
              <w:rPr>
                <w:rFonts w:ascii="Times New Roman" w:hAnsi="Times New Roman"/>
                <w:bCs/>
                <w:sz w:val="22"/>
                <w:szCs w:val="22"/>
                <w:lang w:val="de-DE"/>
              </w:rPr>
            </w:pPr>
          </w:p>
        </w:tc>
        <w:tc>
          <w:tcPr>
            <w:tcW w:w="4092" w:type="pct"/>
            <w:shd w:val="clear" w:color="auto" w:fill="auto"/>
            <w:vAlign w:val="center"/>
          </w:tcPr>
          <w:p w:rsidR="00A8032C" w:rsidRPr="00726EDD" w:rsidRDefault="00A8032C" w:rsidP="00FD5FD3">
            <w:pPr>
              <w:jc w:val="both"/>
              <w:rPr>
                <w:rFonts w:ascii="Times New Roman" w:hAnsi="Times New Roman"/>
                <w:b/>
                <w:bCs/>
                <w:i/>
                <w:sz w:val="22"/>
                <w:szCs w:val="22"/>
                <w:lang w:val="de-DE"/>
              </w:rPr>
            </w:pPr>
            <w:r w:rsidRPr="00726EDD">
              <w:rPr>
                <w:rFonts w:ascii="Times New Roman" w:hAnsi="Times New Roman"/>
                <w:b/>
                <w:bCs/>
                <w:sz w:val="22"/>
                <w:szCs w:val="22"/>
                <w:lang w:val="de-DE"/>
              </w:rPr>
              <w:t>A. Nội dung giảng dạy trên lớp:</w:t>
            </w:r>
            <w:r w:rsidRPr="00726EDD">
              <w:rPr>
                <w:rFonts w:ascii="Times New Roman" w:hAnsi="Times New Roman"/>
                <w:bCs/>
                <w:sz w:val="22"/>
                <w:szCs w:val="22"/>
                <w:lang w:val="de-DE"/>
              </w:rPr>
              <w:t xml:space="preserve"> </w:t>
            </w:r>
            <w:r w:rsidRPr="00726EDD">
              <w:rPr>
                <w:rFonts w:ascii="Times New Roman" w:hAnsi="Times New Roman"/>
                <w:bCs/>
                <w:color w:val="000000" w:themeColor="text1"/>
                <w:sz w:val="22"/>
                <w:szCs w:val="22"/>
                <w:lang w:val="de-DE"/>
              </w:rPr>
              <w:t>(3 giờ)</w:t>
            </w:r>
          </w:p>
          <w:p w:rsidR="00A8032C" w:rsidRPr="00726EDD" w:rsidRDefault="00A8032C" w:rsidP="00FD5FD3">
            <w:pPr>
              <w:tabs>
                <w:tab w:val="left" w:pos="144"/>
                <w:tab w:val="left" w:pos="427"/>
              </w:tabs>
              <w:jc w:val="both"/>
              <w:rPr>
                <w:rFonts w:ascii="Times New Roman" w:hAnsi="Times New Roman"/>
                <w:sz w:val="22"/>
                <w:szCs w:val="22"/>
              </w:rPr>
            </w:pPr>
            <w:r w:rsidRPr="00726EDD">
              <w:rPr>
                <w:rFonts w:ascii="Times New Roman" w:hAnsi="Times New Roman"/>
                <w:bCs/>
                <w:sz w:val="22"/>
                <w:szCs w:val="22"/>
                <w:lang w:val="pt-BR"/>
              </w:rPr>
              <w:t>6.1. Những nhân tố ảnh hưởng các quyết định về giá</w:t>
            </w:r>
            <w:r w:rsidRPr="00726EDD">
              <w:rPr>
                <w:rFonts w:ascii="Times New Roman" w:hAnsi="Times New Roman"/>
                <w:sz w:val="22"/>
                <w:szCs w:val="22"/>
              </w:rPr>
              <w:t xml:space="preserve"> </w:t>
            </w:r>
          </w:p>
          <w:p w:rsidR="00A8032C" w:rsidRPr="00726EDD" w:rsidRDefault="00A8032C" w:rsidP="00FD5FD3">
            <w:pPr>
              <w:tabs>
                <w:tab w:val="left" w:pos="144"/>
                <w:tab w:val="left" w:pos="427"/>
              </w:tabs>
              <w:jc w:val="both"/>
              <w:rPr>
                <w:rFonts w:ascii="Times New Roman" w:hAnsi="Times New Roman"/>
                <w:bCs/>
                <w:sz w:val="22"/>
                <w:szCs w:val="22"/>
              </w:rPr>
            </w:pPr>
            <w:r w:rsidRPr="00726EDD">
              <w:rPr>
                <w:rFonts w:ascii="Times New Roman" w:hAnsi="Times New Roman"/>
                <w:bCs/>
                <w:sz w:val="22"/>
                <w:szCs w:val="22"/>
              </w:rPr>
              <w:t>6.2. Xác định giá bán của sản phẩm sản xuất hàng loạt</w:t>
            </w:r>
          </w:p>
          <w:p w:rsidR="00A8032C" w:rsidRPr="00726EDD" w:rsidRDefault="00A8032C" w:rsidP="00FD5FD3">
            <w:pPr>
              <w:jc w:val="both"/>
              <w:rPr>
                <w:rFonts w:ascii="Times New Roman" w:hAnsi="Times New Roman"/>
                <w:bCs/>
                <w:sz w:val="22"/>
                <w:szCs w:val="22"/>
              </w:rPr>
            </w:pPr>
            <w:r w:rsidRPr="00726EDD">
              <w:rPr>
                <w:rFonts w:ascii="Times New Roman" w:hAnsi="Times New Roman"/>
                <w:bCs/>
                <w:sz w:val="22"/>
                <w:szCs w:val="22"/>
              </w:rPr>
              <w:t>6.3. Xác định giá bán sản phẩm dịch vụ</w:t>
            </w:r>
          </w:p>
          <w:p w:rsidR="00A8032C" w:rsidRPr="00726EDD" w:rsidRDefault="00A8032C" w:rsidP="00FD5FD3">
            <w:pPr>
              <w:jc w:val="both"/>
              <w:rPr>
                <w:rFonts w:ascii="Times New Roman" w:hAnsi="Times New Roman"/>
                <w:bCs/>
                <w:sz w:val="22"/>
                <w:szCs w:val="22"/>
              </w:rPr>
            </w:pPr>
            <w:r w:rsidRPr="00726EDD">
              <w:rPr>
                <w:rFonts w:ascii="Times New Roman" w:hAnsi="Times New Roman"/>
                <w:bCs/>
                <w:sz w:val="22"/>
                <w:szCs w:val="22"/>
              </w:rPr>
              <w:t>6.4. Xác định giá bán sản phẩm mới</w:t>
            </w:r>
          </w:p>
          <w:p w:rsidR="00A8032C" w:rsidRPr="00726EDD" w:rsidRDefault="00A8032C" w:rsidP="00FD5FD3">
            <w:pPr>
              <w:jc w:val="both"/>
              <w:rPr>
                <w:rFonts w:ascii="Times New Roman" w:hAnsi="Times New Roman"/>
                <w:sz w:val="22"/>
                <w:szCs w:val="22"/>
                <w:lang w:val="de-DE"/>
              </w:rPr>
            </w:pPr>
            <w:r w:rsidRPr="00726EDD">
              <w:rPr>
                <w:rFonts w:ascii="Times New Roman" w:hAnsi="Times New Roman"/>
                <w:bCs/>
                <w:sz w:val="22"/>
                <w:szCs w:val="22"/>
              </w:rPr>
              <w:t>6.5. Định giá trong các trường hợp đặc biệt</w:t>
            </w:r>
          </w:p>
        </w:tc>
        <w:tc>
          <w:tcPr>
            <w:tcW w:w="531" w:type="pct"/>
            <w:vMerge/>
            <w:shd w:val="clear" w:color="auto" w:fill="auto"/>
            <w:vAlign w:val="center"/>
          </w:tcPr>
          <w:p w:rsidR="00A8032C" w:rsidRPr="00726EDD" w:rsidRDefault="00A8032C" w:rsidP="00FD5FD3">
            <w:pPr>
              <w:jc w:val="center"/>
              <w:rPr>
                <w:rFonts w:ascii="Times New Roman" w:hAnsi="Times New Roman"/>
                <w:sz w:val="22"/>
                <w:szCs w:val="22"/>
                <w:lang w:val="de-DE"/>
              </w:rPr>
            </w:pPr>
          </w:p>
        </w:tc>
      </w:tr>
      <w:tr w:rsidR="00A8032C" w:rsidRPr="00726EDD" w:rsidTr="001A19B0">
        <w:trPr>
          <w:trHeight w:val="339"/>
          <w:jc w:val="center"/>
        </w:trPr>
        <w:tc>
          <w:tcPr>
            <w:tcW w:w="376" w:type="pct"/>
            <w:vMerge/>
            <w:shd w:val="clear" w:color="auto" w:fill="auto"/>
            <w:vAlign w:val="center"/>
          </w:tcPr>
          <w:p w:rsidR="00A8032C" w:rsidRPr="00726EDD" w:rsidRDefault="00A8032C" w:rsidP="00FD5FD3">
            <w:pPr>
              <w:jc w:val="center"/>
              <w:rPr>
                <w:rFonts w:ascii="Times New Roman" w:hAnsi="Times New Roman"/>
                <w:bCs/>
                <w:sz w:val="22"/>
                <w:szCs w:val="22"/>
                <w:lang w:val="de-DE"/>
              </w:rPr>
            </w:pPr>
          </w:p>
        </w:tc>
        <w:tc>
          <w:tcPr>
            <w:tcW w:w="4092" w:type="pct"/>
            <w:shd w:val="clear" w:color="auto" w:fill="auto"/>
            <w:vAlign w:val="center"/>
          </w:tcPr>
          <w:p w:rsidR="00A8032C" w:rsidRPr="00726EDD" w:rsidRDefault="00A8032C" w:rsidP="00FD5FD3">
            <w:pPr>
              <w:jc w:val="both"/>
              <w:rPr>
                <w:rFonts w:ascii="Times New Roman" w:hAnsi="Times New Roman"/>
                <w:bCs/>
                <w:i/>
                <w:sz w:val="22"/>
                <w:szCs w:val="22"/>
                <w:lang w:val="de-DE"/>
              </w:rPr>
            </w:pPr>
            <w:r w:rsidRPr="00726EDD">
              <w:rPr>
                <w:rFonts w:ascii="Times New Roman" w:hAnsi="Times New Roman"/>
                <w:b/>
                <w:bCs/>
                <w:sz w:val="22"/>
                <w:szCs w:val="22"/>
                <w:lang w:val="de-DE"/>
              </w:rPr>
              <w:t>B.</w:t>
            </w:r>
            <w:r w:rsidRPr="00726EDD">
              <w:rPr>
                <w:rFonts w:ascii="Times New Roman" w:hAnsi="Times New Roman"/>
                <w:bCs/>
                <w:i/>
                <w:sz w:val="22"/>
                <w:szCs w:val="22"/>
                <w:lang w:val="de-DE"/>
              </w:rPr>
              <w:t xml:space="preserve"> </w:t>
            </w:r>
            <w:r w:rsidRPr="00726EDD">
              <w:rPr>
                <w:rFonts w:ascii="Times New Roman" w:hAnsi="Times New Roman"/>
                <w:b/>
                <w:bCs/>
                <w:sz w:val="22"/>
                <w:szCs w:val="22"/>
                <w:lang w:val="de-DE"/>
              </w:rPr>
              <w:t>Các nội dung cần tự học ở nhà</w:t>
            </w:r>
            <w:r w:rsidRPr="00726EDD">
              <w:rPr>
                <w:rFonts w:ascii="Times New Roman" w:hAnsi="Times New Roman"/>
                <w:bCs/>
                <w:sz w:val="22"/>
                <w:szCs w:val="22"/>
                <w:lang w:val="de-DE"/>
              </w:rPr>
              <w:t xml:space="preserve">: </w:t>
            </w:r>
          </w:p>
          <w:p w:rsidR="00A8032C" w:rsidRPr="00726EDD" w:rsidRDefault="00A8032C" w:rsidP="00FD5FD3">
            <w:pPr>
              <w:pStyle w:val="NormalWeb"/>
              <w:spacing w:before="0" w:beforeAutospacing="0" w:after="0" w:afterAutospacing="0"/>
              <w:rPr>
                <w:bCs/>
                <w:sz w:val="22"/>
                <w:szCs w:val="22"/>
                <w:lang w:val="de-DE"/>
              </w:rPr>
            </w:pPr>
            <w:r w:rsidRPr="00726EDD">
              <w:rPr>
                <w:bCs/>
                <w:sz w:val="22"/>
                <w:szCs w:val="22"/>
                <w:lang w:val="de-DE"/>
              </w:rPr>
              <w:t>- Đọc giáo trình chính chương 6</w:t>
            </w:r>
          </w:p>
        </w:tc>
        <w:tc>
          <w:tcPr>
            <w:tcW w:w="531" w:type="pct"/>
            <w:vMerge/>
            <w:shd w:val="clear" w:color="auto" w:fill="auto"/>
            <w:vAlign w:val="center"/>
          </w:tcPr>
          <w:p w:rsidR="00A8032C" w:rsidRPr="00726EDD" w:rsidRDefault="00A8032C" w:rsidP="00FD5FD3">
            <w:pPr>
              <w:jc w:val="center"/>
              <w:rPr>
                <w:rFonts w:ascii="Times New Roman" w:hAnsi="Times New Roman"/>
                <w:sz w:val="22"/>
                <w:szCs w:val="22"/>
                <w:lang w:val="de-DE"/>
              </w:rPr>
            </w:pPr>
          </w:p>
        </w:tc>
      </w:tr>
      <w:tr w:rsidR="00A8032C" w:rsidRPr="00726EDD" w:rsidTr="001A19B0">
        <w:trPr>
          <w:trHeight w:val="339"/>
          <w:jc w:val="center"/>
        </w:trPr>
        <w:tc>
          <w:tcPr>
            <w:tcW w:w="376" w:type="pct"/>
            <w:vMerge/>
            <w:shd w:val="clear" w:color="auto" w:fill="auto"/>
            <w:vAlign w:val="center"/>
          </w:tcPr>
          <w:p w:rsidR="00A8032C" w:rsidRPr="00726EDD" w:rsidRDefault="00A8032C" w:rsidP="00FD5FD3">
            <w:pPr>
              <w:jc w:val="center"/>
              <w:rPr>
                <w:rFonts w:ascii="Times New Roman" w:hAnsi="Times New Roman"/>
                <w:bCs/>
                <w:sz w:val="22"/>
                <w:szCs w:val="22"/>
                <w:lang w:val="de-DE"/>
              </w:rPr>
            </w:pPr>
          </w:p>
        </w:tc>
        <w:tc>
          <w:tcPr>
            <w:tcW w:w="4092" w:type="pct"/>
            <w:shd w:val="clear" w:color="auto" w:fill="auto"/>
            <w:vAlign w:val="center"/>
          </w:tcPr>
          <w:p w:rsidR="00A8032C" w:rsidRPr="00726EDD" w:rsidRDefault="00A8032C" w:rsidP="00FD5FD3">
            <w:pPr>
              <w:jc w:val="both"/>
              <w:rPr>
                <w:rFonts w:ascii="Times New Roman" w:hAnsi="Times New Roman"/>
                <w:b/>
                <w:bCs/>
                <w:sz w:val="22"/>
                <w:szCs w:val="22"/>
                <w:lang w:val="de-DE"/>
              </w:rPr>
            </w:pPr>
            <w:r w:rsidRPr="00726EDD">
              <w:rPr>
                <w:rFonts w:ascii="Times New Roman" w:hAnsi="Times New Roman"/>
                <w:b/>
                <w:bCs/>
                <w:sz w:val="22"/>
                <w:szCs w:val="22"/>
                <w:lang w:val="de-DE"/>
              </w:rPr>
              <w:t>C. Đánh giá kết quả học tập</w:t>
            </w:r>
          </w:p>
          <w:p w:rsidR="00A8032C" w:rsidRPr="00726EDD" w:rsidRDefault="00A8032C" w:rsidP="00FD5FD3">
            <w:pPr>
              <w:jc w:val="both"/>
              <w:rPr>
                <w:rFonts w:ascii="Times New Roman" w:hAnsi="Times New Roman"/>
                <w:bCs/>
                <w:sz w:val="22"/>
                <w:szCs w:val="22"/>
                <w:lang w:val="de-DE"/>
              </w:rPr>
            </w:pPr>
            <w:r w:rsidRPr="00726EDD">
              <w:rPr>
                <w:rFonts w:ascii="Times New Roman" w:hAnsi="Times New Roman"/>
                <w:bCs/>
                <w:sz w:val="22"/>
                <w:szCs w:val="22"/>
                <w:lang w:val="de-DE"/>
              </w:rPr>
              <w:t xml:space="preserve">Phương pháp đánh giá: </w:t>
            </w:r>
          </w:p>
          <w:p w:rsidR="00A8032C" w:rsidRPr="00726EDD" w:rsidRDefault="00A8032C">
            <w:pPr>
              <w:pStyle w:val="ListParagraph"/>
              <w:numPr>
                <w:ilvl w:val="0"/>
                <w:numId w:val="75"/>
              </w:numPr>
              <w:spacing w:after="0" w:line="240" w:lineRule="auto"/>
              <w:ind w:left="213" w:hanging="213"/>
              <w:contextualSpacing w:val="0"/>
              <w:jc w:val="both"/>
              <w:rPr>
                <w:rFonts w:cs="Times New Roman"/>
                <w:b/>
                <w:bCs/>
                <w:i/>
                <w:lang w:val="de-DE"/>
              </w:rPr>
            </w:pPr>
            <w:r w:rsidRPr="00726EDD">
              <w:rPr>
                <w:rFonts w:cs="Times New Roman"/>
                <w:bCs/>
                <w:lang w:val="de-DE"/>
              </w:rPr>
              <w:t>Kiểm tra cá nhân/Bài tập nhóm</w:t>
            </w:r>
          </w:p>
          <w:p w:rsidR="00A8032C" w:rsidRPr="00726EDD" w:rsidRDefault="00A8032C">
            <w:pPr>
              <w:pStyle w:val="ListParagraph"/>
              <w:numPr>
                <w:ilvl w:val="0"/>
                <w:numId w:val="75"/>
              </w:numPr>
              <w:spacing w:after="0" w:line="240" w:lineRule="auto"/>
              <w:ind w:left="213" w:hanging="213"/>
              <w:contextualSpacing w:val="0"/>
              <w:jc w:val="both"/>
              <w:rPr>
                <w:rFonts w:cs="Times New Roman"/>
                <w:b/>
                <w:bCs/>
                <w:i/>
                <w:lang w:val="de-DE"/>
              </w:rPr>
            </w:pPr>
            <w:r w:rsidRPr="00726EDD">
              <w:rPr>
                <w:rFonts w:cs="Times New Roman"/>
                <w:bCs/>
                <w:lang w:val="de-DE"/>
              </w:rPr>
              <w:t xml:space="preserve">Thi cuối kỳ </w:t>
            </w:r>
          </w:p>
        </w:tc>
        <w:tc>
          <w:tcPr>
            <w:tcW w:w="531" w:type="pct"/>
            <w:vMerge/>
            <w:shd w:val="clear" w:color="auto" w:fill="auto"/>
            <w:vAlign w:val="center"/>
          </w:tcPr>
          <w:p w:rsidR="00A8032C" w:rsidRPr="00726EDD" w:rsidRDefault="00A8032C" w:rsidP="00FD5FD3">
            <w:pPr>
              <w:jc w:val="center"/>
              <w:rPr>
                <w:rFonts w:ascii="Times New Roman" w:hAnsi="Times New Roman"/>
                <w:sz w:val="22"/>
                <w:szCs w:val="22"/>
                <w:lang w:val="de-DE"/>
              </w:rPr>
            </w:pPr>
          </w:p>
        </w:tc>
      </w:tr>
      <w:tr w:rsidR="00A8032C" w:rsidRPr="00726EDD" w:rsidTr="001A19B0">
        <w:trPr>
          <w:trHeight w:val="339"/>
          <w:jc w:val="center"/>
        </w:trPr>
        <w:tc>
          <w:tcPr>
            <w:tcW w:w="376" w:type="pct"/>
            <w:vMerge w:val="restart"/>
            <w:shd w:val="clear" w:color="auto" w:fill="auto"/>
            <w:vAlign w:val="center"/>
          </w:tcPr>
          <w:p w:rsidR="00A8032C" w:rsidRPr="00726EDD" w:rsidRDefault="00A8032C" w:rsidP="00FD5FD3">
            <w:pPr>
              <w:jc w:val="center"/>
              <w:rPr>
                <w:rFonts w:ascii="Times New Roman" w:hAnsi="Times New Roman"/>
                <w:bCs/>
                <w:sz w:val="22"/>
                <w:szCs w:val="22"/>
                <w:lang w:val="de-DE"/>
              </w:rPr>
            </w:pPr>
            <w:r w:rsidRPr="00726EDD">
              <w:rPr>
                <w:rFonts w:ascii="Times New Roman" w:hAnsi="Times New Roman"/>
                <w:bCs/>
                <w:sz w:val="22"/>
                <w:szCs w:val="22"/>
                <w:lang w:val="de-DE"/>
              </w:rPr>
              <w:t>Buổi 6</w:t>
            </w:r>
          </w:p>
        </w:tc>
        <w:tc>
          <w:tcPr>
            <w:tcW w:w="4092" w:type="pct"/>
            <w:shd w:val="clear" w:color="auto" w:fill="auto"/>
            <w:vAlign w:val="center"/>
          </w:tcPr>
          <w:p w:rsidR="00A8032C" w:rsidRPr="00726EDD" w:rsidRDefault="00A8032C" w:rsidP="00FD5FD3">
            <w:pPr>
              <w:jc w:val="both"/>
              <w:rPr>
                <w:rFonts w:ascii="Times New Roman" w:hAnsi="Times New Roman"/>
                <w:b/>
                <w:bCs/>
                <w:sz w:val="22"/>
                <w:szCs w:val="22"/>
                <w:lang w:val="de-DE"/>
              </w:rPr>
            </w:pPr>
            <w:r w:rsidRPr="00726EDD">
              <w:rPr>
                <w:rFonts w:ascii="Times New Roman" w:hAnsi="Times New Roman"/>
                <w:b/>
                <w:sz w:val="22"/>
                <w:szCs w:val="22"/>
                <w:lang w:val="fr-FR"/>
              </w:rPr>
              <w:t>CHƯƠNG 7 : THÔNG TIN THÍCH HỢP CHO VIỆC RA QUYẾT ĐỊNH</w:t>
            </w:r>
          </w:p>
        </w:tc>
        <w:tc>
          <w:tcPr>
            <w:tcW w:w="531" w:type="pct"/>
            <w:vMerge w:val="restart"/>
            <w:shd w:val="clear" w:color="auto" w:fill="auto"/>
            <w:vAlign w:val="center"/>
          </w:tcPr>
          <w:p w:rsidR="00A8032C" w:rsidRPr="00726EDD" w:rsidRDefault="00A8032C" w:rsidP="00FD5FD3">
            <w:pPr>
              <w:jc w:val="center"/>
              <w:rPr>
                <w:rFonts w:ascii="Times New Roman" w:hAnsi="Times New Roman"/>
                <w:bCs/>
                <w:sz w:val="22"/>
                <w:szCs w:val="22"/>
                <w:lang w:val="de-DE"/>
              </w:rPr>
            </w:pPr>
            <w:r w:rsidRPr="00726EDD">
              <w:rPr>
                <w:rFonts w:ascii="Times New Roman" w:hAnsi="Times New Roman"/>
                <w:bCs/>
                <w:sz w:val="22"/>
                <w:szCs w:val="22"/>
                <w:lang w:val="de-DE"/>
              </w:rPr>
              <w:t>C</w:t>
            </w:r>
            <w:r w:rsidR="00DA2AC2" w:rsidRPr="00726EDD">
              <w:rPr>
                <w:rFonts w:ascii="Times New Roman" w:hAnsi="Times New Roman"/>
                <w:bCs/>
                <w:sz w:val="22"/>
                <w:szCs w:val="22"/>
                <w:lang w:val="de-DE"/>
              </w:rPr>
              <w:t>E</w:t>
            </w:r>
            <w:r w:rsidRPr="00726EDD">
              <w:rPr>
                <w:rFonts w:ascii="Times New Roman" w:hAnsi="Times New Roman"/>
                <w:bCs/>
                <w:sz w:val="22"/>
                <w:szCs w:val="22"/>
                <w:lang w:val="de-DE"/>
              </w:rPr>
              <w:t>LO2</w:t>
            </w:r>
          </w:p>
          <w:p w:rsidR="00A8032C" w:rsidRPr="00726EDD" w:rsidRDefault="00A8032C" w:rsidP="00FD5FD3">
            <w:pPr>
              <w:jc w:val="center"/>
              <w:rPr>
                <w:rFonts w:ascii="Times New Roman" w:hAnsi="Times New Roman"/>
                <w:bCs/>
                <w:sz w:val="22"/>
                <w:szCs w:val="22"/>
                <w:lang w:val="de-DE"/>
              </w:rPr>
            </w:pPr>
            <w:r w:rsidRPr="00726EDD">
              <w:rPr>
                <w:rFonts w:ascii="Times New Roman" w:hAnsi="Times New Roman"/>
                <w:bCs/>
                <w:sz w:val="22"/>
                <w:szCs w:val="22"/>
                <w:lang w:val="de-DE"/>
              </w:rPr>
              <w:t>C</w:t>
            </w:r>
            <w:r w:rsidR="00DA2AC2" w:rsidRPr="00726EDD">
              <w:rPr>
                <w:rFonts w:ascii="Times New Roman" w:hAnsi="Times New Roman"/>
                <w:bCs/>
                <w:sz w:val="22"/>
                <w:szCs w:val="22"/>
                <w:lang w:val="de-DE"/>
              </w:rPr>
              <w:t>E</w:t>
            </w:r>
            <w:r w:rsidRPr="00726EDD">
              <w:rPr>
                <w:rFonts w:ascii="Times New Roman" w:hAnsi="Times New Roman"/>
                <w:bCs/>
                <w:sz w:val="22"/>
                <w:szCs w:val="22"/>
                <w:lang w:val="de-DE"/>
              </w:rPr>
              <w:t>LO3</w:t>
            </w:r>
          </w:p>
          <w:p w:rsidR="00A8032C" w:rsidRPr="00726EDD" w:rsidRDefault="00A8032C" w:rsidP="00FD5FD3">
            <w:pPr>
              <w:jc w:val="center"/>
              <w:rPr>
                <w:rFonts w:ascii="Times New Roman" w:hAnsi="Times New Roman"/>
                <w:sz w:val="22"/>
                <w:szCs w:val="22"/>
                <w:lang w:val="de-DE"/>
              </w:rPr>
            </w:pPr>
          </w:p>
        </w:tc>
      </w:tr>
      <w:tr w:rsidR="00A8032C" w:rsidRPr="00726EDD" w:rsidTr="001A19B0">
        <w:trPr>
          <w:trHeight w:val="339"/>
          <w:jc w:val="center"/>
        </w:trPr>
        <w:tc>
          <w:tcPr>
            <w:tcW w:w="376" w:type="pct"/>
            <w:vMerge/>
            <w:shd w:val="clear" w:color="auto" w:fill="auto"/>
            <w:vAlign w:val="center"/>
          </w:tcPr>
          <w:p w:rsidR="00A8032C" w:rsidRPr="00726EDD" w:rsidRDefault="00A8032C" w:rsidP="00FD5FD3">
            <w:pPr>
              <w:jc w:val="center"/>
              <w:rPr>
                <w:rFonts w:ascii="Times New Roman" w:hAnsi="Times New Roman"/>
                <w:bCs/>
                <w:sz w:val="22"/>
                <w:szCs w:val="22"/>
                <w:lang w:val="de-DE"/>
              </w:rPr>
            </w:pPr>
          </w:p>
        </w:tc>
        <w:tc>
          <w:tcPr>
            <w:tcW w:w="4092" w:type="pct"/>
            <w:shd w:val="clear" w:color="auto" w:fill="auto"/>
            <w:vAlign w:val="center"/>
          </w:tcPr>
          <w:p w:rsidR="00A8032C" w:rsidRPr="00726EDD" w:rsidRDefault="00A8032C" w:rsidP="00FD5FD3">
            <w:pPr>
              <w:jc w:val="both"/>
              <w:rPr>
                <w:rFonts w:ascii="Times New Roman" w:hAnsi="Times New Roman"/>
                <w:b/>
                <w:bCs/>
                <w:i/>
                <w:sz w:val="22"/>
                <w:szCs w:val="22"/>
                <w:lang w:val="de-DE"/>
              </w:rPr>
            </w:pPr>
            <w:r w:rsidRPr="00726EDD">
              <w:rPr>
                <w:rFonts w:ascii="Times New Roman" w:hAnsi="Times New Roman"/>
                <w:b/>
                <w:bCs/>
                <w:sz w:val="22"/>
                <w:szCs w:val="22"/>
                <w:lang w:val="de-DE"/>
              </w:rPr>
              <w:t>A. Nội dung giảng dạy trên lớp:</w:t>
            </w:r>
            <w:r w:rsidRPr="00726EDD">
              <w:rPr>
                <w:rFonts w:ascii="Times New Roman" w:hAnsi="Times New Roman"/>
                <w:bCs/>
                <w:sz w:val="22"/>
                <w:szCs w:val="22"/>
                <w:lang w:val="de-DE"/>
              </w:rPr>
              <w:t xml:space="preserve"> </w:t>
            </w:r>
            <w:r w:rsidRPr="00726EDD">
              <w:rPr>
                <w:rFonts w:ascii="Times New Roman" w:hAnsi="Times New Roman"/>
                <w:bCs/>
                <w:color w:val="000000" w:themeColor="text1"/>
                <w:sz w:val="22"/>
                <w:szCs w:val="22"/>
                <w:lang w:val="de-DE"/>
              </w:rPr>
              <w:t>(2 giờ)</w:t>
            </w:r>
          </w:p>
          <w:p w:rsidR="00A8032C" w:rsidRPr="00726EDD" w:rsidRDefault="00A8032C" w:rsidP="00FD5FD3">
            <w:pPr>
              <w:jc w:val="both"/>
              <w:rPr>
                <w:rFonts w:ascii="Times New Roman" w:hAnsi="Times New Roman"/>
                <w:bCs/>
                <w:sz w:val="22"/>
                <w:szCs w:val="22"/>
                <w:lang w:val="pt-BR"/>
              </w:rPr>
            </w:pPr>
            <w:r w:rsidRPr="00726EDD">
              <w:rPr>
                <w:rFonts w:ascii="Times New Roman" w:hAnsi="Times New Roman"/>
                <w:bCs/>
                <w:sz w:val="22"/>
                <w:szCs w:val="22"/>
                <w:lang w:val="pt-BR"/>
              </w:rPr>
              <w:t>7.1. Nhận diện thông tin thích hợp</w:t>
            </w:r>
          </w:p>
          <w:p w:rsidR="00A8032C" w:rsidRPr="00726EDD" w:rsidRDefault="00A8032C" w:rsidP="00FD5FD3">
            <w:pPr>
              <w:jc w:val="both"/>
              <w:rPr>
                <w:rFonts w:ascii="Times New Roman" w:hAnsi="Times New Roman"/>
                <w:sz w:val="22"/>
                <w:szCs w:val="22"/>
              </w:rPr>
            </w:pPr>
            <w:r w:rsidRPr="00726EDD">
              <w:rPr>
                <w:rFonts w:ascii="Times New Roman" w:hAnsi="Times New Roman"/>
                <w:bCs/>
                <w:sz w:val="22"/>
                <w:szCs w:val="22"/>
                <w:lang w:val="pt-BR"/>
              </w:rPr>
              <w:t>7.2. Ứng dụng thông tin thích hợp cho việc ra quyết định</w:t>
            </w:r>
          </w:p>
        </w:tc>
        <w:tc>
          <w:tcPr>
            <w:tcW w:w="531" w:type="pct"/>
            <w:vMerge/>
            <w:shd w:val="clear" w:color="auto" w:fill="auto"/>
            <w:vAlign w:val="center"/>
          </w:tcPr>
          <w:p w:rsidR="00A8032C" w:rsidRPr="00726EDD" w:rsidRDefault="00A8032C" w:rsidP="00FD5FD3">
            <w:pPr>
              <w:jc w:val="center"/>
              <w:rPr>
                <w:rFonts w:ascii="Times New Roman" w:hAnsi="Times New Roman"/>
                <w:sz w:val="22"/>
                <w:szCs w:val="22"/>
                <w:lang w:val="de-DE"/>
              </w:rPr>
            </w:pPr>
          </w:p>
        </w:tc>
      </w:tr>
      <w:tr w:rsidR="00A8032C" w:rsidRPr="00726EDD" w:rsidTr="001A19B0">
        <w:trPr>
          <w:trHeight w:val="339"/>
          <w:jc w:val="center"/>
        </w:trPr>
        <w:tc>
          <w:tcPr>
            <w:tcW w:w="376" w:type="pct"/>
            <w:vMerge/>
            <w:shd w:val="clear" w:color="auto" w:fill="auto"/>
            <w:vAlign w:val="center"/>
          </w:tcPr>
          <w:p w:rsidR="00A8032C" w:rsidRPr="00726EDD" w:rsidRDefault="00A8032C" w:rsidP="00FD5FD3">
            <w:pPr>
              <w:jc w:val="center"/>
              <w:rPr>
                <w:rFonts w:ascii="Times New Roman" w:hAnsi="Times New Roman"/>
                <w:bCs/>
                <w:sz w:val="22"/>
                <w:szCs w:val="22"/>
                <w:lang w:val="de-DE"/>
              </w:rPr>
            </w:pPr>
          </w:p>
        </w:tc>
        <w:tc>
          <w:tcPr>
            <w:tcW w:w="4092" w:type="pct"/>
            <w:shd w:val="clear" w:color="auto" w:fill="auto"/>
            <w:vAlign w:val="center"/>
          </w:tcPr>
          <w:p w:rsidR="00A8032C" w:rsidRPr="00726EDD" w:rsidRDefault="00A8032C" w:rsidP="00FD5FD3">
            <w:pPr>
              <w:jc w:val="both"/>
              <w:rPr>
                <w:rFonts w:ascii="Times New Roman" w:hAnsi="Times New Roman"/>
                <w:bCs/>
                <w:i/>
                <w:sz w:val="22"/>
                <w:szCs w:val="22"/>
                <w:lang w:val="de-DE"/>
              </w:rPr>
            </w:pPr>
            <w:r w:rsidRPr="00726EDD">
              <w:rPr>
                <w:rFonts w:ascii="Times New Roman" w:hAnsi="Times New Roman"/>
                <w:b/>
                <w:bCs/>
                <w:sz w:val="22"/>
                <w:szCs w:val="22"/>
                <w:lang w:val="de-DE"/>
              </w:rPr>
              <w:t>B.</w:t>
            </w:r>
            <w:r w:rsidRPr="00726EDD">
              <w:rPr>
                <w:rFonts w:ascii="Times New Roman" w:hAnsi="Times New Roman"/>
                <w:bCs/>
                <w:i/>
                <w:sz w:val="22"/>
                <w:szCs w:val="22"/>
                <w:lang w:val="de-DE"/>
              </w:rPr>
              <w:t xml:space="preserve"> </w:t>
            </w:r>
            <w:r w:rsidRPr="00726EDD">
              <w:rPr>
                <w:rFonts w:ascii="Times New Roman" w:hAnsi="Times New Roman"/>
                <w:b/>
                <w:bCs/>
                <w:sz w:val="22"/>
                <w:szCs w:val="22"/>
                <w:lang w:val="de-DE"/>
              </w:rPr>
              <w:t>Các nội dung cần tự học ở nhà</w:t>
            </w:r>
            <w:r w:rsidRPr="00726EDD">
              <w:rPr>
                <w:rFonts w:ascii="Times New Roman" w:hAnsi="Times New Roman"/>
                <w:bCs/>
                <w:sz w:val="22"/>
                <w:szCs w:val="22"/>
                <w:lang w:val="de-DE"/>
              </w:rPr>
              <w:t>:</w:t>
            </w:r>
          </w:p>
          <w:p w:rsidR="00A8032C" w:rsidRPr="00726EDD" w:rsidRDefault="00A8032C" w:rsidP="00FD5FD3">
            <w:pPr>
              <w:jc w:val="both"/>
              <w:rPr>
                <w:rFonts w:ascii="Times New Roman" w:hAnsi="Times New Roman"/>
                <w:b/>
                <w:bCs/>
                <w:sz w:val="22"/>
                <w:szCs w:val="22"/>
                <w:lang w:val="de-DE"/>
              </w:rPr>
            </w:pPr>
            <w:r w:rsidRPr="00726EDD">
              <w:rPr>
                <w:rFonts w:ascii="Times New Roman" w:hAnsi="Times New Roman"/>
                <w:bCs/>
                <w:sz w:val="22"/>
                <w:szCs w:val="22"/>
                <w:lang w:val="de-DE"/>
              </w:rPr>
              <w:t>- Đọc giáo trình chính và làm bài tập chương 7</w:t>
            </w:r>
          </w:p>
        </w:tc>
        <w:tc>
          <w:tcPr>
            <w:tcW w:w="531" w:type="pct"/>
            <w:vMerge/>
            <w:shd w:val="clear" w:color="auto" w:fill="auto"/>
            <w:vAlign w:val="center"/>
          </w:tcPr>
          <w:p w:rsidR="00A8032C" w:rsidRPr="00726EDD" w:rsidRDefault="00A8032C" w:rsidP="00FD5FD3">
            <w:pPr>
              <w:jc w:val="center"/>
              <w:rPr>
                <w:rFonts w:ascii="Times New Roman" w:hAnsi="Times New Roman"/>
                <w:sz w:val="22"/>
                <w:szCs w:val="22"/>
                <w:lang w:val="de-DE"/>
              </w:rPr>
            </w:pPr>
          </w:p>
        </w:tc>
      </w:tr>
      <w:tr w:rsidR="00A8032C" w:rsidRPr="00726EDD" w:rsidTr="001A19B0">
        <w:trPr>
          <w:trHeight w:val="339"/>
          <w:jc w:val="center"/>
        </w:trPr>
        <w:tc>
          <w:tcPr>
            <w:tcW w:w="376" w:type="pct"/>
            <w:vMerge/>
            <w:shd w:val="clear" w:color="auto" w:fill="auto"/>
            <w:vAlign w:val="center"/>
          </w:tcPr>
          <w:p w:rsidR="00A8032C" w:rsidRPr="00726EDD" w:rsidRDefault="00A8032C" w:rsidP="00FD5FD3">
            <w:pPr>
              <w:jc w:val="center"/>
              <w:rPr>
                <w:rFonts w:ascii="Times New Roman" w:hAnsi="Times New Roman"/>
                <w:bCs/>
                <w:sz w:val="22"/>
                <w:szCs w:val="22"/>
                <w:lang w:val="de-DE"/>
              </w:rPr>
            </w:pPr>
          </w:p>
        </w:tc>
        <w:tc>
          <w:tcPr>
            <w:tcW w:w="4092" w:type="pct"/>
            <w:shd w:val="clear" w:color="auto" w:fill="auto"/>
            <w:vAlign w:val="center"/>
          </w:tcPr>
          <w:p w:rsidR="00A8032C" w:rsidRPr="00726EDD" w:rsidRDefault="00A8032C" w:rsidP="00FD5FD3">
            <w:pPr>
              <w:jc w:val="both"/>
              <w:rPr>
                <w:rFonts w:ascii="Times New Roman" w:hAnsi="Times New Roman"/>
                <w:b/>
                <w:bCs/>
                <w:sz w:val="22"/>
                <w:szCs w:val="22"/>
                <w:lang w:val="de-DE"/>
              </w:rPr>
            </w:pPr>
            <w:r w:rsidRPr="00726EDD">
              <w:rPr>
                <w:rFonts w:ascii="Times New Roman" w:hAnsi="Times New Roman"/>
                <w:b/>
                <w:bCs/>
                <w:sz w:val="22"/>
                <w:szCs w:val="22"/>
                <w:lang w:val="de-DE"/>
              </w:rPr>
              <w:t>C. Đánh giá kết quả học tập</w:t>
            </w:r>
          </w:p>
          <w:p w:rsidR="00A8032C" w:rsidRPr="00726EDD" w:rsidRDefault="00A8032C" w:rsidP="00FD5FD3">
            <w:pPr>
              <w:jc w:val="both"/>
              <w:rPr>
                <w:rFonts w:ascii="Times New Roman" w:hAnsi="Times New Roman"/>
                <w:bCs/>
                <w:sz w:val="22"/>
                <w:szCs w:val="22"/>
                <w:lang w:val="de-DE"/>
              </w:rPr>
            </w:pPr>
            <w:r w:rsidRPr="00726EDD">
              <w:rPr>
                <w:rFonts w:ascii="Times New Roman" w:hAnsi="Times New Roman"/>
                <w:bCs/>
                <w:sz w:val="22"/>
                <w:szCs w:val="22"/>
                <w:lang w:val="de-DE"/>
              </w:rPr>
              <w:t xml:space="preserve">Phương pháp đánh giá: </w:t>
            </w:r>
          </w:p>
          <w:p w:rsidR="00A8032C" w:rsidRPr="00726EDD" w:rsidRDefault="00A8032C">
            <w:pPr>
              <w:pStyle w:val="ListParagraph"/>
              <w:numPr>
                <w:ilvl w:val="0"/>
                <w:numId w:val="75"/>
              </w:numPr>
              <w:spacing w:after="0" w:line="240" w:lineRule="auto"/>
              <w:ind w:left="213" w:hanging="213"/>
              <w:contextualSpacing w:val="0"/>
              <w:jc w:val="both"/>
              <w:rPr>
                <w:rFonts w:cs="Times New Roman"/>
                <w:b/>
                <w:bCs/>
                <w:i/>
                <w:lang w:val="de-DE"/>
              </w:rPr>
            </w:pPr>
            <w:r w:rsidRPr="00726EDD">
              <w:rPr>
                <w:rFonts w:cs="Times New Roman"/>
                <w:bCs/>
                <w:lang w:val="de-DE"/>
              </w:rPr>
              <w:t>Kiểm tra cá nhân/Bài tập nhóm</w:t>
            </w:r>
          </w:p>
          <w:p w:rsidR="00A8032C" w:rsidRPr="00726EDD" w:rsidRDefault="00A8032C">
            <w:pPr>
              <w:pStyle w:val="ListParagraph"/>
              <w:numPr>
                <w:ilvl w:val="0"/>
                <w:numId w:val="75"/>
              </w:numPr>
              <w:spacing w:after="0" w:line="240" w:lineRule="auto"/>
              <w:ind w:left="213" w:hanging="213"/>
              <w:contextualSpacing w:val="0"/>
              <w:jc w:val="both"/>
              <w:rPr>
                <w:rFonts w:cs="Times New Roman"/>
                <w:b/>
                <w:bCs/>
                <w:i/>
                <w:lang w:val="de-DE"/>
              </w:rPr>
            </w:pPr>
            <w:r w:rsidRPr="00726EDD">
              <w:rPr>
                <w:rFonts w:cs="Times New Roman"/>
                <w:bCs/>
                <w:lang w:val="de-DE"/>
              </w:rPr>
              <w:t>Thi cuối kỳ</w:t>
            </w:r>
          </w:p>
        </w:tc>
        <w:tc>
          <w:tcPr>
            <w:tcW w:w="531" w:type="pct"/>
            <w:vMerge/>
            <w:shd w:val="clear" w:color="auto" w:fill="auto"/>
            <w:vAlign w:val="center"/>
          </w:tcPr>
          <w:p w:rsidR="00A8032C" w:rsidRPr="00726EDD" w:rsidRDefault="00A8032C" w:rsidP="00FD5FD3">
            <w:pPr>
              <w:jc w:val="center"/>
              <w:rPr>
                <w:rFonts w:ascii="Times New Roman" w:hAnsi="Times New Roman"/>
                <w:sz w:val="22"/>
                <w:szCs w:val="22"/>
                <w:lang w:val="de-DE"/>
              </w:rPr>
            </w:pPr>
          </w:p>
        </w:tc>
      </w:tr>
    </w:tbl>
    <w:p w:rsidR="00A8032C" w:rsidRPr="00726EDD" w:rsidRDefault="00A8032C" w:rsidP="00FD5FD3">
      <w:pPr>
        <w:jc w:val="both"/>
        <w:rPr>
          <w:rFonts w:ascii="Times New Roman" w:hAnsi="Times New Roman"/>
          <w:sz w:val="22"/>
          <w:szCs w:val="22"/>
        </w:rPr>
      </w:pPr>
    </w:p>
    <w:p w:rsidR="00A8032C" w:rsidRPr="00726EDD" w:rsidRDefault="00A8032C" w:rsidP="001A19B0">
      <w:pPr>
        <w:spacing w:line="360" w:lineRule="auto"/>
        <w:rPr>
          <w:rFonts w:ascii="Times New Roman" w:hAnsi="Times New Roman"/>
        </w:rPr>
      </w:pPr>
      <w:r w:rsidRPr="00726EDD">
        <w:rPr>
          <w:rFonts w:ascii="Times New Roman" w:hAnsi="Times New Roman"/>
          <w:b/>
          <w:sz w:val="26"/>
          <w:szCs w:val="26"/>
        </w:rPr>
        <w:t xml:space="preserve">8. </w:t>
      </w:r>
      <w:r w:rsidRPr="00726EDD">
        <w:rPr>
          <w:rFonts w:ascii="Times New Roman" w:hAnsi="Times New Roman"/>
          <w:b/>
        </w:rPr>
        <w:t>Học liệu</w:t>
      </w:r>
    </w:p>
    <w:p w:rsidR="00A8032C" w:rsidRPr="00726EDD" w:rsidRDefault="00A8032C" w:rsidP="001A19B0">
      <w:pPr>
        <w:spacing w:line="360" w:lineRule="auto"/>
        <w:rPr>
          <w:rFonts w:ascii="Times New Roman" w:hAnsi="Times New Roman"/>
        </w:rPr>
      </w:pPr>
      <w:r w:rsidRPr="00726EDD">
        <w:rPr>
          <w:rFonts w:ascii="Times New Roman" w:hAnsi="Times New Roman"/>
        </w:rPr>
        <w:t>Bảng 8.1. Sách, giáo trình, tài liệu tham khảo</w:t>
      </w:r>
    </w:p>
    <w:tbl>
      <w:tblPr>
        <w:tblStyle w:val="TableGrid"/>
        <w:tblW w:w="9493" w:type="dxa"/>
        <w:jc w:val="center"/>
        <w:tblLook w:val="04A0" w:firstRow="1" w:lastRow="0" w:firstColumn="1" w:lastColumn="0" w:noHBand="0" w:noVBand="1"/>
      </w:tblPr>
      <w:tblGrid>
        <w:gridCol w:w="625"/>
        <w:gridCol w:w="2772"/>
        <w:gridCol w:w="1080"/>
        <w:gridCol w:w="2373"/>
        <w:gridCol w:w="2643"/>
      </w:tblGrid>
      <w:tr w:rsidR="00A8032C" w:rsidRPr="00726EDD" w:rsidTr="00077B21">
        <w:trPr>
          <w:jc w:val="center"/>
        </w:trPr>
        <w:tc>
          <w:tcPr>
            <w:tcW w:w="625" w:type="dxa"/>
            <w:vAlign w:val="center"/>
          </w:tcPr>
          <w:p w:rsidR="00A8032C" w:rsidRPr="00726EDD" w:rsidRDefault="00A8032C" w:rsidP="00FD5FD3">
            <w:pPr>
              <w:jc w:val="center"/>
              <w:rPr>
                <w:rFonts w:ascii="Times New Roman" w:hAnsi="Times New Roman"/>
                <w:b/>
              </w:rPr>
            </w:pPr>
            <w:r w:rsidRPr="00726EDD">
              <w:rPr>
                <w:rFonts w:ascii="Times New Roman" w:hAnsi="Times New Roman"/>
                <w:b/>
              </w:rPr>
              <w:t>TT</w:t>
            </w:r>
          </w:p>
        </w:tc>
        <w:tc>
          <w:tcPr>
            <w:tcW w:w="2772" w:type="dxa"/>
            <w:vAlign w:val="center"/>
          </w:tcPr>
          <w:p w:rsidR="00A8032C" w:rsidRPr="00726EDD" w:rsidRDefault="00A8032C" w:rsidP="00FD5FD3">
            <w:pPr>
              <w:jc w:val="center"/>
              <w:rPr>
                <w:rFonts w:ascii="Times New Roman" w:hAnsi="Times New Roman"/>
                <w:b/>
              </w:rPr>
            </w:pPr>
            <w:r w:rsidRPr="00726EDD">
              <w:rPr>
                <w:rFonts w:ascii="Times New Roman" w:hAnsi="Times New Roman"/>
                <w:b/>
              </w:rPr>
              <w:t>Tên tác giả</w:t>
            </w:r>
          </w:p>
        </w:tc>
        <w:tc>
          <w:tcPr>
            <w:tcW w:w="1080" w:type="dxa"/>
            <w:vAlign w:val="center"/>
          </w:tcPr>
          <w:p w:rsidR="00A8032C" w:rsidRPr="00726EDD" w:rsidRDefault="00A8032C" w:rsidP="00FD5FD3">
            <w:pPr>
              <w:jc w:val="center"/>
              <w:rPr>
                <w:rFonts w:ascii="Times New Roman" w:hAnsi="Times New Roman"/>
                <w:b/>
              </w:rPr>
            </w:pPr>
            <w:r w:rsidRPr="00726EDD">
              <w:rPr>
                <w:rFonts w:ascii="Times New Roman" w:hAnsi="Times New Roman"/>
                <w:b/>
              </w:rPr>
              <w:t>Năm XB</w:t>
            </w:r>
          </w:p>
        </w:tc>
        <w:tc>
          <w:tcPr>
            <w:tcW w:w="2373" w:type="dxa"/>
            <w:vAlign w:val="center"/>
          </w:tcPr>
          <w:p w:rsidR="00A8032C" w:rsidRPr="00726EDD" w:rsidRDefault="00A8032C" w:rsidP="00FD5FD3">
            <w:pPr>
              <w:jc w:val="center"/>
              <w:rPr>
                <w:rFonts w:ascii="Times New Roman" w:hAnsi="Times New Roman"/>
                <w:b/>
              </w:rPr>
            </w:pPr>
            <w:r w:rsidRPr="00726EDD">
              <w:rPr>
                <w:rFonts w:ascii="Times New Roman" w:hAnsi="Times New Roman"/>
                <w:b/>
              </w:rPr>
              <w:t>Tên sách, giáo trình, tên bài báo, văn bản</w:t>
            </w:r>
          </w:p>
        </w:tc>
        <w:tc>
          <w:tcPr>
            <w:tcW w:w="2643" w:type="dxa"/>
            <w:vAlign w:val="center"/>
          </w:tcPr>
          <w:p w:rsidR="00A8032C" w:rsidRPr="00726EDD" w:rsidRDefault="00A8032C" w:rsidP="00FD5FD3">
            <w:pPr>
              <w:jc w:val="center"/>
              <w:rPr>
                <w:rFonts w:ascii="Times New Roman" w:hAnsi="Times New Roman"/>
                <w:b/>
              </w:rPr>
            </w:pPr>
            <w:r w:rsidRPr="00726EDD">
              <w:rPr>
                <w:rFonts w:ascii="Times New Roman" w:hAnsi="Times New Roman"/>
                <w:b/>
              </w:rPr>
              <w:t>NXB, tên tạp chí/nơi ban hành VB</w:t>
            </w:r>
          </w:p>
        </w:tc>
      </w:tr>
      <w:tr w:rsidR="00A8032C" w:rsidRPr="00726EDD" w:rsidTr="00077B21">
        <w:trPr>
          <w:jc w:val="center"/>
        </w:trPr>
        <w:tc>
          <w:tcPr>
            <w:tcW w:w="625" w:type="dxa"/>
            <w:vAlign w:val="center"/>
          </w:tcPr>
          <w:p w:rsidR="00A8032C" w:rsidRPr="00726EDD" w:rsidRDefault="00A8032C" w:rsidP="00FD5FD3">
            <w:pPr>
              <w:rPr>
                <w:rFonts w:ascii="Times New Roman" w:hAnsi="Times New Roman"/>
              </w:rPr>
            </w:pPr>
          </w:p>
        </w:tc>
        <w:tc>
          <w:tcPr>
            <w:tcW w:w="8868" w:type="dxa"/>
            <w:gridSpan w:val="4"/>
            <w:vAlign w:val="center"/>
          </w:tcPr>
          <w:p w:rsidR="00A8032C" w:rsidRPr="00726EDD" w:rsidRDefault="00A8032C" w:rsidP="00FD5FD3">
            <w:pPr>
              <w:rPr>
                <w:rFonts w:ascii="Times New Roman" w:hAnsi="Times New Roman"/>
              </w:rPr>
            </w:pPr>
            <w:r w:rsidRPr="00726EDD">
              <w:rPr>
                <w:rFonts w:ascii="Times New Roman" w:hAnsi="Times New Roman"/>
                <w:b/>
              </w:rPr>
              <w:t>Giáo trình</w:t>
            </w:r>
          </w:p>
        </w:tc>
      </w:tr>
      <w:tr w:rsidR="006859BA" w:rsidRPr="00726EDD" w:rsidTr="00DB37AF">
        <w:trPr>
          <w:jc w:val="center"/>
        </w:trPr>
        <w:tc>
          <w:tcPr>
            <w:tcW w:w="625" w:type="dxa"/>
            <w:shd w:val="clear" w:color="auto" w:fill="FFFFFF" w:themeFill="background1"/>
            <w:vAlign w:val="center"/>
          </w:tcPr>
          <w:p w:rsidR="006859BA" w:rsidRPr="00726EDD" w:rsidRDefault="006859BA" w:rsidP="006859BA">
            <w:pPr>
              <w:jc w:val="center"/>
              <w:rPr>
                <w:rFonts w:ascii="Times New Roman" w:hAnsi="Times New Roman"/>
              </w:rPr>
            </w:pPr>
            <w:r w:rsidRPr="00726EDD">
              <w:rPr>
                <w:rFonts w:ascii="Times New Roman" w:hAnsi="Times New Roman"/>
              </w:rPr>
              <w:t>1</w:t>
            </w:r>
          </w:p>
        </w:tc>
        <w:tc>
          <w:tcPr>
            <w:tcW w:w="2772" w:type="dxa"/>
            <w:shd w:val="clear" w:color="auto" w:fill="FFFFFF" w:themeFill="background1"/>
            <w:vAlign w:val="center"/>
          </w:tcPr>
          <w:p w:rsidR="006859BA" w:rsidRPr="00726EDD" w:rsidRDefault="006859BA" w:rsidP="006859BA">
            <w:pPr>
              <w:jc w:val="both"/>
              <w:rPr>
                <w:rFonts w:ascii="Times New Roman" w:hAnsi="Times New Roman"/>
              </w:rPr>
            </w:pPr>
            <w:r w:rsidRPr="00726EDD">
              <w:rPr>
                <w:rFonts w:ascii="Times New Roman" w:hAnsi="Times New Roman"/>
                <w:lang w:val="fr-FR"/>
              </w:rPr>
              <w:t>Ray H. Garrison; Peter C. Brewer</w:t>
            </w:r>
          </w:p>
        </w:tc>
        <w:tc>
          <w:tcPr>
            <w:tcW w:w="1080" w:type="dxa"/>
            <w:shd w:val="clear" w:color="auto" w:fill="FFFFFF" w:themeFill="background1"/>
            <w:vAlign w:val="center"/>
          </w:tcPr>
          <w:p w:rsidR="006859BA" w:rsidRPr="00726EDD" w:rsidRDefault="006859BA" w:rsidP="006859BA">
            <w:pPr>
              <w:jc w:val="center"/>
              <w:rPr>
                <w:rFonts w:ascii="Times New Roman" w:hAnsi="Times New Roman"/>
              </w:rPr>
            </w:pPr>
            <w:r w:rsidRPr="00726EDD">
              <w:rPr>
                <w:rFonts w:ascii="Times New Roman" w:hAnsi="Times New Roman"/>
                <w:lang w:val="fr-FR"/>
              </w:rPr>
              <w:t>2019</w:t>
            </w:r>
          </w:p>
        </w:tc>
        <w:tc>
          <w:tcPr>
            <w:tcW w:w="2373" w:type="dxa"/>
            <w:shd w:val="clear" w:color="auto" w:fill="FFFFFF" w:themeFill="background1"/>
            <w:vAlign w:val="center"/>
          </w:tcPr>
          <w:p w:rsidR="006859BA" w:rsidRPr="00726EDD" w:rsidRDefault="006859BA" w:rsidP="006859BA">
            <w:pPr>
              <w:jc w:val="both"/>
              <w:rPr>
                <w:rFonts w:ascii="Times New Roman" w:hAnsi="Times New Roman"/>
              </w:rPr>
            </w:pPr>
            <w:r w:rsidRPr="00726EDD">
              <w:rPr>
                <w:rFonts w:ascii="Times New Roman" w:hAnsi="Times New Roman"/>
                <w:lang w:val="fr-FR"/>
              </w:rPr>
              <w:t>Kế toán quản trị</w:t>
            </w:r>
          </w:p>
        </w:tc>
        <w:tc>
          <w:tcPr>
            <w:tcW w:w="2643" w:type="dxa"/>
            <w:shd w:val="clear" w:color="auto" w:fill="FFFFFF" w:themeFill="background1"/>
            <w:vAlign w:val="center"/>
          </w:tcPr>
          <w:p w:rsidR="006859BA" w:rsidRPr="00726EDD" w:rsidRDefault="006859BA" w:rsidP="006859BA">
            <w:pPr>
              <w:jc w:val="both"/>
              <w:rPr>
                <w:rFonts w:ascii="Times New Roman" w:hAnsi="Times New Roman"/>
              </w:rPr>
            </w:pPr>
            <w:r w:rsidRPr="00726EDD">
              <w:rPr>
                <w:rFonts w:ascii="Times New Roman" w:hAnsi="Times New Roman"/>
              </w:rPr>
              <w:t>Tài chính</w:t>
            </w:r>
          </w:p>
        </w:tc>
      </w:tr>
      <w:tr w:rsidR="006859BA" w:rsidRPr="00726EDD" w:rsidTr="00DB37AF">
        <w:trPr>
          <w:jc w:val="center"/>
        </w:trPr>
        <w:tc>
          <w:tcPr>
            <w:tcW w:w="625" w:type="dxa"/>
            <w:shd w:val="clear" w:color="auto" w:fill="FFFFFF" w:themeFill="background1"/>
            <w:vAlign w:val="center"/>
          </w:tcPr>
          <w:p w:rsidR="006859BA" w:rsidRPr="00726EDD" w:rsidRDefault="006859BA" w:rsidP="006859BA">
            <w:pPr>
              <w:jc w:val="center"/>
              <w:rPr>
                <w:rFonts w:ascii="Times New Roman" w:hAnsi="Times New Roman"/>
              </w:rPr>
            </w:pPr>
            <w:r w:rsidRPr="00726EDD">
              <w:rPr>
                <w:rFonts w:ascii="Times New Roman" w:hAnsi="Times New Roman"/>
              </w:rPr>
              <w:t>2</w:t>
            </w:r>
          </w:p>
        </w:tc>
        <w:tc>
          <w:tcPr>
            <w:tcW w:w="2772" w:type="dxa"/>
            <w:shd w:val="clear" w:color="auto" w:fill="FFFFFF" w:themeFill="background1"/>
            <w:vAlign w:val="center"/>
          </w:tcPr>
          <w:p w:rsidR="006859BA" w:rsidRPr="00726EDD" w:rsidRDefault="006859BA" w:rsidP="006859BA">
            <w:pPr>
              <w:jc w:val="both"/>
              <w:rPr>
                <w:rFonts w:ascii="Times New Roman" w:hAnsi="Times New Roman"/>
                <w:lang w:val="fr-FR"/>
              </w:rPr>
            </w:pPr>
            <w:r w:rsidRPr="00726EDD">
              <w:rPr>
                <w:rFonts w:ascii="Times New Roman" w:hAnsi="Times New Roman"/>
                <w:lang w:val="fr-FR"/>
              </w:rPr>
              <w:t>Đoàn Ngọc Quế, Lê Đình Trực, Đào Tất Thắng</w:t>
            </w:r>
          </w:p>
        </w:tc>
        <w:tc>
          <w:tcPr>
            <w:tcW w:w="1080" w:type="dxa"/>
            <w:shd w:val="clear" w:color="auto" w:fill="FFFFFF" w:themeFill="background1"/>
            <w:vAlign w:val="center"/>
          </w:tcPr>
          <w:p w:rsidR="006859BA" w:rsidRPr="00726EDD" w:rsidRDefault="006859BA" w:rsidP="006859BA">
            <w:pPr>
              <w:jc w:val="center"/>
              <w:rPr>
                <w:rFonts w:ascii="Times New Roman" w:hAnsi="Times New Roman"/>
                <w:lang w:val="fr-FR"/>
              </w:rPr>
            </w:pPr>
            <w:r w:rsidRPr="00726EDD">
              <w:rPr>
                <w:rFonts w:ascii="Times New Roman" w:hAnsi="Times New Roman"/>
              </w:rPr>
              <w:t>2015</w:t>
            </w:r>
          </w:p>
        </w:tc>
        <w:tc>
          <w:tcPr>
            <w:tcW w:w="2373" w:type="dxa"/>
            <w:shd w:val="clear" w:color="auto" w:fill="FFFFFF" w:themeFill="background1"/>
            <w:vAlign w:val="center"/>
          </w:tcPr>
          <w:p w:rsidR="006859BA" w:rsidRPr="00726EDD" w:rsidRDefault="006859BA" w:rsidP="006859BA">
            <w:pPr>
              <w:jc w:val="both"/>
              <w:rPr>
                <w:rFonts w:ascii="Times New Roman" w:hAnsi="Times New Roman"/>
                <w:lang w:val="fr-FR"/>
              </w:rPr>
            </w:pPr>
            <w:r w:rsidRPr="00726EDD">
              <w:rPr>
                <w:rFonts w:ascii="Times New Roman" w:hAnsi="Times New Roman"/>
                <w:lang w:val="fr-FR"/>
              </w:rPr>
              <w:t>Kế toán quản trị</w:t>
            </w:r>
          </w:p>
        </w:tc>
        <w:tc>
          <w:tcPr>
            <w:tcW w:w="2643" w:type="dxa"/>
            <w:shd w:val="clear" w:color="auto" w:fill="FFFFFF" w:themeFill="background1"/>
            <w:vAlign w:val="center"/>
          </w:tcPr>
          <w:p w:rsidR="006859BA" w:rsidRPr="00726EDD" w:rsidRDefault="006859BA" w:rsidP="006859BA">
            <w:pPr>
              <w:jc w:val="both"/>
              <w:rPr>
                <w:rFonts w:ascii="Times New Roman" w:hAnsi="Times New Roman"/>
              </w:rPr>
            </w:pPr>
            <w:r w:rsidRPr="00726EDD">
              <w:rPr>
                <w:rFonts w:ascii="Times New Roman" w:hAnsi="Times New Roman"/>
              </w:rPr>
              <w:t>Kinh tế TPHCM</w:t>
            </w:r>
          </w:p>
        </w:tc>
      </w:tr>
      <w:tr w:rsidR="00A8032C" w:rsidRPr="00726EDD" w:rsidTr="00077B21">
        <w:trPr>
          <w:jc w:val="center"/>
        </w:trPr>
        <w:tc>
          <w:tcPr>
            <w:tcW w:w="625" w:type="dxa"/>
            <w:vAlign w:val="center"/>
          </w:tcPr>
          <w:p w:rsidR="00A8032C" w:rsidRPr="00726EDD" w:rsidRDefault="00A8032C" w:rsidP="00FD5FD3">
            <w:pPr>
              <w:jc w:val="center"/>
              <w:rPr>
                <w:rFonts w:ascii="Times New Roman" w:hAnsi="Times New Roman"/>
              </w:rPr>
            </w:pPr>
          </w:p>
        </w:tc>
        <w:tc>
          <w:tcPr>
            <w:tcW w:w="8868" w:type="dxa"/>
            <w:gridSpan w:val="4"/>
            <w:vAlign w:val="center"/>
          </w:tcPr>
          <w:p w:rsidR="00A8032C" w:rsidRPr="00726EDD" w:rsidRDefault="00A8032C" w:rsidP="00FD5FD3">
            <w:pPr>
              <w:rPr>
                <w:rFonts w:ascii="Times New Roman" w:hAnsi="Times New Roman"/>
              </w:rPr>
            </w:pPr>
            <w:r w:rsidRPr="00726EDD">
              <w:rPr>
                <w:rFonts w:ascii="Times New Roman" w:hAnsi="Times New Roman"/>
                <w:b/>
              </w:rPr>
              <w:t>Tài liệu tham khảo bắt buộc</w:t>
            </w:r>
          </w:p>
        </w:tc>
      </w:tr>
      <w:tr w:rsidR="006859BA" w:rsidRPr="00726EDD" w:rsidTr="00DB37AF">
        <w:trPr>
          <w:jc w:val="center"/>
        </w:trPr>
        <w:tc>
          <w:tcPr>
            <w:tcW w:w="625" w:type="dxa"/>
            <w:shd w:val="clear" w:color="auto" w:fill="FFFFFF" w:themeFill="background1"/>
            <w:vAlign w:val="center"/>
          </w:tcPr>
          <w:p w:rsidR="006859BA" w:rsidRPr="00726EDD" w:rsidRDefault="006859BA" w:rsidP="006859BA">
            <w:pPr>
              <w:jc w:val="center"/>
              <w:rPr>
                <w:rFonts w:ascii="Times New Roman" w:hAnsi="Times New Roman"/>
              </w:rPr>
            </w:pPr>
            <w:r w:rsidRPr="00726EDD">
              <w:rPr>
                <w:rFonts w:ascii="Times New Roman" w:hAnsi="Times New Roman"/>
              </w:rPr>
              <w:lastRenderedPageBreak/>
              <w:t>3</w:t>
            </w:r>
          </w:p>
        </w:tc>
        <w:tc>
          <w:tcPr>
            <w:tcW w:w="2772" w:type="dxa"/>
            <w:shd w:val="clear" w:color="auto" w:fill="FFFFFF" w:themeFill="background1"/>
            <w:vAlign w:val="center"/>
          </w:tcPr>
          <w:p w:rsidR="006859BA" w:rsidRPr="00726EDD" w:rsidRDefault="006859BA" w:rsidP="006859BA">
            <w:pPr>
              <w:jc w:val="both"/>
              <w:rPr>
                <w:rFonts w:ascii="Times New Roman" w:hAnsi="Times New Roman"/>
              </w:rPr>
            </w:pPr>
            <w:r w:rsidRPr="00726EDD">
              <w:rPr>
                <w:rFonts w:ascii="Times New Roman" w:hAnsi="Times New Roman"/>
              </w:rPr>
              <w:t>Kế toán quản trị áp dụng cho các doanh nghiệp Việt Nam</w:t>
            </w:r>
          </w:p>
        </w:tc>
        <w:tc>
          <w:tcPr>
            <w:tcW w:w="1080" w:type="dxa"/>
            <w:shd w:val="clear" w:color="auto" w:fill="FFFFFF" w:themeFill="background1"/>
            <w:vAlign w:val="center"/>
          </w:tcPr>
          <w:p w:rsidR="006859BA" w:rsidRPr="00726EDD" w:rsidRDefault="006859BA" w:rsidP="006859BA">
            <w:pPr>
              <w:jc w:val="center"/>
              <w:rPr>
                <w:rFonts w:ascii="Times New Roman" w:hAnsi="Times New Roman"/>
              </w:rPr>
            </w:pPr>
            <w:r w:rsidRPr="00726EDD">
              <w:rPr>
                <w:rFonts w:ascii="Times New Roman" w:hAnsi="Times New Roman"/>
              </w:rPr>
              <w:t>2019</w:t>
            </w:r>
          </w:p>
        </w:tc>
        <w:tc>
          <w:tcPr>
            <w:tcW w:w="2373" w:type="dxa"/>
            <w:shd w:val="clear" w:color="auto" w:fill="FFFFFF" w:themeFill="background1"/>
            <w:vAlign w:val="center"/>
          </w:tcPr>
          <w:p w:rsidR="006859BA" w:rsidRPr="00726EDD" w:rsidRDefault="006859BA" w:rsidP="006859BA">
            <w:pPr>
              <w:jc w:val="both"/>
              <w:rPr>
                <w:rFonts w:ascii="Times New Roman" w:hAnsi="Times New Roman"/>
                <w:iCs/>
              </w:rPr>
            </w:pPr>
            <w:r w:rsidRPr="00726EDD">
              <w:rPr>
                <w:rFonts w:ascii="Times New Roman" w:hAnsi="Times New Roman"/>
              </w:rPr>
              <w:t>PGS. TS. Võ V</w:t>
            </w:r>
            <w:r w:rsidRPr="00726EDD">
              <w:rPr>
                <w:rFonts w:ascii="Times New Roman" w:hAnsi="Times New Roman" w:hint="eastAsia"/>
              </w:rPr>
              <w:t>ă</w:t>
            </w:r>
            <w:r w:rsidRPr="00726EDD">
              <w:rPr>
                <w:rFonts w:ascii="Times New Roman" w:hAnsi="Times New Roman"/>
              </w:rPr>
              <w:t>n Nhị, TS. Phạm Ngọc Toàn, TS. Nguyễn Thị Hằng Nga…</w:t>
            </w:r>
          </w:p>
        </w:tc>
        <w:tc>
          <w:tcPr>
            <w:tcW w:w="2643" w:type="dxa"/>
            <w:shd w:val="clear" w:color="auto" w:fill="FFFFFF" w:themeFill="background1"/>
            <w:vAlign w:val="center"/>
          </w:tcPr>
          <w:p w:rsidR="006859BA" w:rsidRPr="00726EDD" w:rsidRDefault="006859BA" w:rsidP="006859BA">
            <w:pPr>
              <w:rPr>
                <w:rFonts w:ascii="Times New Roman" w:hAnsi="Times New Roman"/>
              </w:rPr>
            </w:pPr>
            <w:r w:rsidRPr="00726EDD">
              <w:rPr>
                <w:rFonts w:ascii="Times New Roman" w:hAnsi="Times New Roman"/>
              </w:rPr>
              <w:t>Tài chính</w:t>
            </w:r>
          </w:p>
        </w:tc>
      </w:tr>
    </w:tbl>
    <w:p w:rsidR="001A19B0" w:rsidRPr="00726EDD" w:rsidRDefault="001A19B0" w:rsidP="00FD5FD3">
      <w:pPr>
        <w:rPr>
          <w:rFonts w:ascii="Times New Roman" w:hAnsi="Times New Roman"/>
        </w:rPr>
      </w:pPr>
    </w:p>
    <w:p w:rsidR="00A8032C" w:rsidRPr="00726EDD" w:rsidRDefault="00A8032C" w:rsidP="00077B21">
      <w:pPr>
        <w:spacing w:line="360" w:lineRule="auto"/>
        <w:rPr>
          <w:rFonts w:ascii="Times New Roman" w:hAnsi="Times New Roman"/>
        </w:rPr>
      </w:pPr>
      <w:r w:rsidRPr="00726EDD">
        <w:rPr>
          <w:rFonts w:ascii="Times New Roman" w:hAnsi="Times New Roman"/>
        </w:rPr>
        <w:t>Bảng 8.2. Danh mục địa chỉ web hữu ích cho học phần</w:t>
      </w:r>
    </w:p>
    <w:tbl>
      <w:tblPr>
        <w:tblStyle w:val="TableGrid"/>
        <w:tblW w:w="0" w:type="auto"/>
        <w:jc w:val="center"/>
        <w:tblLook w:val="04A0" w:firstRow="1" w:lastRow="0" w:firstColumn="1" w:lastColumn="0" w:noHBand="0" w:noVBand="1"/>
      </w:tblPr>
      <w:tblGrid>
        <w:gridCol w:w="617"/>
        <w:gridCol w:w="2639"/>
        <w:gridCol w:w="4252"/>
        <w:gridCol w:w="1840"/>
      </w:tblGrid>
      <w:tr w:rsidR="00A8032C" w:rsidRPr="00726EDD" w:rsidTr="005D1D8C">
        <w:trPr>
          <w:jc w:val="center"/>
        </w:trPr>
        <w:tc>
          <w:tcPr>
            <w:tcW w:w="617" w:type="dxa"/>
            <w:vAlign w:val="center"/>
          </w:tcPr>
          <w:p w:rsidR="00A8032C" w:rsidRPr="00726EDD" w:rsidRDefault="00A8032C" w:rsidP="00FD5FD3">
            <w:pPr>
              <w:jc w:val="center"/>
              <w:rPr>
                <w:rFonts w:ascii="Times New Roman" w:hAnsi="Times New Roman"/>
                <w:b/>
              </w:rPr>
            </w:pPr>
            <w:r w:rsidRPr="00726EDD">
              <w:rPr>
                <w:rFonts w:ascii="Times New Roman" w:hAnsi="Times New Roman"/>
                <w:b/>
              </w:rPr>
              <w:t>TT</w:t>
            </w:r>
          </w:p>
        </w:tc>
        <w:tc>
          <w:tcPr>
            <w:tcW w:w="2639" w:type="dxa"/>
            <w:vAlign w:val="center"/>
          </w:tcPr>
          <w:p w:rsidR="00A8032C" w:rsidRPr="00726EDD" w:rsidRDefault="00A8032C" w:rsidP="00FD5FD3">
            <w:pPr>
              <w:jc w:val="center"/>
              <w:rPr>
                <w:rFonts w:ascii="Times New Roman" w:hAnsi="Times New Roman"/>
                <w:b/>
              </w:rPr>
            </w:pPr>
            <w:r w:rsidRPr="00726EDD">
              <w:rPr>
                <w:rFonts w:ascii="Times New Roman" w:hAnsi="Times New Roman"/>
                <w:b/>
                <w:lang w:val="fr-FR"/>
              </w:rPr>
              <w:t>Nội dung tham khảo</w:t>
            </w:r>
          </w:p>
        </w:tc>
        <w:tc>
          <w:tcPr>
            <w:tcW w:w="4252" w:type="dxa"/>
            <w:vAlign w:val="center"/>
          </w:tcPr>
          <w:p w:rsidR="00A8032C" w:rsidRPr="00726EDD" w:rsidRDefault="00A8032C" w:rsidP="00FD5FD3">
            <w:pPr>
              <w:jc w:val="center"/>
              <w:rPr>
                <w:rFonts w:ascii="Times New Roman" w:hAnsi="Times New Roman"/>
                <w:b/>
              </w:rPr>
            </w:pPr>
            <w:r w:rsidRPr="00726EDD">
              <w:rPr>
                <w:rFonts w:ascii="Times New Roman" w:hAnsi="Times New Roman"/>
                <w:b/>
                <w:lang w:val="fr-FR"/>
              </w:rPr>
              <w:t>Link trang web</w:t>
            </w:r>
          </w:p>
        </w:tc>
        <w:tc>
          <w:tcPr>
            <w:tcW w:w="1840" w:type="dxa"/>
            <w:vAlign w:val="center"/>
          </w:tcPr>
          <w:p w:rsidR="00A8032C" w:rsidRPr="00726EDD" w:rsidRDefault="00A8032C" w:rsidP="00FD5FD3">
            <w:pPr>
              <w:jc w:val="center"/>
              <w:rPr>
                <w:rFonts w:ascii="Times New Roman" w:hAnsi="Times New Roman"/>
                <w:b/>
              </w:rPr>
            </w:pPr>
            <w:r w:rsidRPr="00726EDD">
              <w:rPr>
                <w:rFonts w:ascii="Times New Roman" w:hAnsi="Times New Roman"/>
                <w:b/>
              </w:rPr>
              <w:t>Ngày cập nhật</w:t>
            </w:r>
          </w:p>
        </w:tc>
      </w:tr>
      <w:tr w:rsidR="00A8032C" w:rsidRPr="00726EDD" w:rsidTr="005D1D8C">
        <w:trPr>
          <w:jc w:val="center"/>
        </w:trPr>
        <w:tc>
          <w:tcPr>
            <w:tcW w:w="617" w:type="dxa"/>
            <w:vAlign w:val="center"/>
          </w:tcPr>
          <w:p w:rsidR="00A8032C" w:rsidRPr="00726EDD" w:rsidRDefault="00A8032C" w:rsidP="00FD5FD3">
            <w:pPr>
              <w:jc w:val="center"/>
              <w:rPr>
                <w:rFonts w:ascii="Times New Roman" w:hAnsi="Times New Roman"/>
              </w:rPr>
            </w:pPr>
            <w:r w:rsidRPr="00726EDD">
              <w:rPr>
                <w:rFonts w:ascii="Times New Roman" w:hAnsi="Times New Roman"/>
              </w:rPr>
              <w:t>1</w:t>
            </w:r>
          </w:p>
        </w:tc>
        <w:tc>
          <w:tcPr>
            <w:tcW w:w="2639" w:type="dxa"/>
            <w:vAlign w:val="center"/>
          </w:tcPr>
          <w:p w:rsidR="00A8032C" w:rsidRPr="00726EDD" w:rsidRDefault="00DA2AC2" w:rsidP="00FD5FD3">
            <w:pPr>
              <w:rPr>
                <w:rFonts w:ascii="Times New Roman" w:hAnsi="Times New Roman"/>
              </w:rPr>
            </w:pPr>
            <w:r w:rsidRPr="00726EDD">
              <w:rPr>
                <w:rFonts w:ascii="Times New Roman" w:hAnsi="Times New Roman"/>
              </w:rPr>
              <w:t>Kế toán quản trị</w:t>
            </w:r>
          </w:p>
        </w:tc>
        <w:tc>
          <w:tcPr>
            <w:tcW w:w="4252" w:type="dxa"/>
            <w:vAlign w:val="center"/>
          </w:tcPr>
          <w:p w:rsidR="00A8032C" w:rsidRPr="00726EDD" w:rsidRDefault="00DA2AC2" w:rsidP="00FD5FD3">
            <w:pPr>
              <w:rPr>
                <w:rFonts w:ascii="Times New Roman" w:hAnsi="Times New Roman"/>
              </w:rPr>
            </w:pPr>
            <w:r w:rsidRPr="00726EDD">
              <w:rPr>
                <w:rFonts w:ascii="Times New Roman" w:hAnsi="Times New Roman"/>
              </w:rPr>
              <w:t>https://smarttrain.edu.vn/ke-toan-quan-tri-la-gi-va-vai-tro-cua-ke-toan-quan-tri-trong-doanh-nghiep-hien-dai/</w:t>
            </w:r>
          </w:p>
        </w:tc>
        <w:tc>
          <w:tcPr>
            <w:tcW w:w="1840" w:type="dxa"/>
            <w:vAlign w:val="center"/>
          </w:tcPr>
          <w:p w:rsidR="00A8032C" w:rsidRPr="00726EDD" w:rsidRDefault="007574A8" w:rsidP="00FD5FD3">
            <w:pPr>
              <w:jc w:val="center"/>
              <w:rPr>
                <w:rFonts w:ascii="Times New Roman" w:hAnsi="Times New Roman"/>
              </w:rPr>
            </w:pPr>
            <w:r w:rsidRPr="00726EDD">
              <w:rPr>
                <w:rFonts w:ascii="Times New Roman" w:hAnsi="Times New Roman"/>
              </w:rPr>
              <w:t>2020</w:t>
            </w:r>
          </w:p>
        </w:tc>
      </w:tr>
    </w:tbl>
    <w:p w:rsidR="001A19B0" w:rsidRPr="00726EDD" w:rsidRDefault="001A19B0" w:rsidP="00FD5FD3">
      <w:pPr>
        <w:rPr>
          <w:rFonts w:ascii="Times New Roman" w:hAnsi="Times New Roman"/>
          <w:b/>
          <w:lang w:val="fr-FR"/>
        </w:rPr>
      </w:pPr>
    </w:p>
    <w:p w:rsidR="00A8032C" w:rsidRPr="00726EDD" w:rsidRDefault="00A8032C" w:rsidP="001A19B0">
      <w:pPr>
        <w:spacing w:line="360" w:lineRule="auto"/>
        <w:rPr>
          <w:rFonts w:ascii="Times New Roman" w:hAnsi="Times New Roman"/>
        </w:rPr>
      </w:pPr>
      <w:r w:rsidRPr="00726EDD">
        <w:rPr>
          <w:rFonts w:ascii="Times New Roman" w:hAnsi="Times New Roman"/>
          <w:b/>
          <w:lang w:val="fr-FR"/>
        </w:rPr>
        <w:t>9. Cơ sở vật chất phục vụ giảng dạy</w:t>
      </w:r>
    </w:p>
    <w:p w:rsidR="00A8032C" w:rsidRPr="00726EDD" w:rsidRDefault="00A8032C" w:rsidP="001A19B0">
      <w:pPr>
        <w:spacing w:line="360" w:lineRule="auto"/>
        <w:rPr>
          <w:rFonts w:ascii="Times New Roman" w:hAnsi="Times New Roman"/>
          <w:lang w:val="fr-FR"/>
        </w:rPr>
      </w:pPr>
      <w:r w:rsidRPr="00726EDD">
        <w:rPr>
          <w:rFonts w:ascii="Times New Roman" w:hAnsi="Times New Roman"/>
          <w:lang w:val="fr-FR"/>
        </w:rPr>
        <w:t>Bảng 9.1. Cơ sở vật chất giảng dạy của học phần</w:t>
      </w:r>
    </w:p>
    <w:tbl>
      <w:tblPr>
        <w:tblStyle w:val="TableGrid"/>
        <w:tblW w:w="0" w:type="auto"/>
        <w:jc w:val="center"/>
        <w:tblLook w:val="04A0" w:firstRow="1" w:lastRow="0" w:firstColumn="1" w:lastColumn="0" w:noHBand="0" w:noVBand="1"/>
      </w:tblPr>
      <w:tblGrid>
        <w:gridCol w:w="625"/>
        <w:gridCol w:w="2999"/>
        <w:gridCol w:w="2311"/>
        <w:gridCol w:w="1314"/>
        <w:gridCol w:w="1813"/>
      </w:tblGrid>
      <w:tr w:rsidR="00A8032C" w:rsidRPr="00726EDD" w:rsidTr="00DA2AC2">
        <w:trPr>
          <w:jc w:val="center"/>
        </w:trPr>
        <w:tc>
          <w:tcPr>
            <w:tcW w:w="625" w:type="dxa"/>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rPr>
              <w:t>TT</w:t>
            </w:r>
          </w:p>
        </w:tc>
        <w:tc>
          <w:tcPr>
            <w:tcW w:w="2999" w:type="dxa"/>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rPr>
              <w:t>Tên giảng đường, PTN, xưởng, cơ sở TH</w:t>
            </w:r>
          </w:p>
        </w:tc>
        <w:tc>
          <w:tcPr>
            <w:tcW w:w="3625" w:type="dxa"/>
            <w:gridSpan w:val="2"/>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b/>
                <w:sz w:val="26"/>
                <w:szCs w:val="26"/>
              </w:rPr>
              <w:t>Danh mục trang thiết bị, phần mềm chính phục vụ TN, TH</w:t>
            </w:r>
          </w:p>
        </w:tc>
        <w:tc>
          <w:tcPr>
            <w:tcW w:w="1813" w:type="dxa"/>
            <w:vMerge w:val="restart"/>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b/>
                <w:sz w:val="26"/>
                <w:szCs w:val="26"/>
              </w:rPr>
              <w:t>Phục vụ cho nội dung Bài học/Chương</w:t>
            </w:r>
          </w:p>
        </w:tc>
      </w:tr>
      <w:tr w:rsidR="00A8032C" w:rsidRPr="00726EDD" w:rsidTr="00DA2AC2">
        <w:trPr>
          <w:jc w:val="center"/>
        </w:trPr>
        <w:tc>
          <w:tcPr>
            <w:tcW w:w="625" w:type="dxa"/>
            <w:vAlign w:val="center"/>
          </w:tcPr>
          <w:p w:rsidR="00A8032C" w:rsidRPr="00726EDD" w:rsidRDefault="00A8032C" w:rsidP="00FD5FD3">
            <w:pPr>
              <w:jc w:val="center"/>
              <w:rPr>
                <w:rFonts w:ascii="Times New Roman" w:hAnsi="Times New Roman"/>
                <w:sz w:val="26"/>
                <w:szCs w:val="26"/>
              </w:rPr>
            </w:pPr>
          </w:p>
        </w:tc>
        <w:tc>
          <w:tcPr>
            <w:tcW w:w="2999" w:type="dxa"/>
            <w:vAlign w:val="center"/>
          </w:tcPr>
          <w:p w:rsidR="00A8032C" w:rsidRPr="00726EDD" w:rsidRDefault="00A8032C" w:rsidP="00FD5FD3">
            <w:pPr>
              <w:rPr>
                <w:rFonts w:ascii="Times New Roman" w:hAnsi="Times New Roman"/>
                <w:sz w:val="26"/>
                <w:szCs w:val="26"/>
              </w:rPr>
            </w:pPr>
          </w:p>
        </w:tc>
        <w:tc>
          <w:tcPr>
            <w:tcW w:w="2311" w:type="dxa"/>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sz w:val="26"/>
                <w:szCs w:val="26"/>
              </w:rPr>
              <w:t>Tên thiết bị, dụng cụ, phần mềm, …</w:t>
            </w:r>
          </w:p>
        </w:tc>
        <w:tc>
          <w:tcPr>
            <w:tcW w:w="1314" w:type="dxa"/>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sz w:val="26"/>
                <w:szCs w:val="26"/>
              </w:rPr>
              <w:t>Số lượng</w:t>
            </w:r>
          </w:p>
        </w:tc>
        <w:tc>
          <w:tcPr>
            <w:tcW w:w="1813" w:type="dxa"/>
            <w:vMerge/>
            <w:vAlign w:val="center"/>
          </w:tcPr>
          <w:p w:rsidR="00A8032C" w:rsidRPr="00726EDD" w:rsidRDefault="00A8032C" w:rsidP="00FD5FD3">
            <w:pPr>
              <w:rPr>
                <w:rFonts w:ascii="Times New Roman" w:hAnsi="Times New Roman"/>
                <w:sz w:val="26"/>
                <w:szCs w:val="26"/>
              </w:rPr>
            </w:pPr>
          </w:p>
        </w:tc>
      </w:tr>
      <w:tr w:rsidR="00A8032C" w:rsidRPr="00726EDD" w:rsidTr="00DA2AC2">
        <w:trPr>
          <w:jc w:val="center"/>
        </w:trPr>
        <w:tc>
          <w:tcPr>
            <w:tcW w:w="625" w:type="dxa"/>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sz w:val="26"/>
                <w:szCs w:val="26"/>
              </w:rPr>
              <w:t>1</w:t>
            </w:r>
          </w:p>
        </w:tc>
        <w:tc>
          <w:tcPr>
            <w:tcW w:w="2999" w:type="dxa"/>
            <w:vAlign w:val="center"/>
          </w:tcPr>
          <w:p w:rsidR="00A8032C" w:rsidRPr="00726EDD" w:rsidRDefault="00A8032C" w:rsidP="00FD5FD3">
            <w:pPr>
              <w:rPr>
                <w:rFonts w:ascii="Times New Roman" w:hAnsi="Times New Roman"/>
                <w:sz w:val="26"/>
                <w:szCs w:val="26"/>
              </w:rPr>
            </w:pPr>
            <w:r w:rsidRPr="00726EDD">
              <w:rPr>
                <w:rFonts w:ascii="Times New Roman" w:hAnsi="Times New Roman"/>
                <w:sz w:val="26"/>
                <w:szCs w:val="26"/>
              </w:rPr>
              <w:t>Giảng đường</w:t>
            </w:r>
          </w:p>
        </w:tc>
        <w:tc>
          <w:tcPr>
            <w:tcW w:w="2311" w:type="dxa"/>
            <w:vAlign w:val="center"/>
          </w:tcPr>
          <w:p w:rsidR="00A8032C" w:rsidRPr="00726EDD" w:rsidRDefault="00A8032C" w:rsidP="00FD5FD3">
            <w:pPr>
              <w:rPr>
                <w:rFonts w:ascii="Times New Roman" w:hAnsi="Times New Roman"/>
                <w:sz w:val="26"/>
                <w:szCs w:val="26"/>
              </w:rPr>
            </w:pPr>
          </w:p>
        </w:tc>
        <w:tc>
          <w:tcPr>
            <w:tcW w:w="1314" w:type="dxa"/>
            <w:vAlign w:val="center"/>
          </w:tcPr>
          <w:p w:rsidR="00A8032C" w:rsidRPr="00726EDD" w:rsidRDefault="00DA2AC2" w:rsidP="00FD5FD3">
            <w:pPr>
              <w:jc w:val="center"/>
              <w:rPr>
                <w:rFonts w:ascii="Times New Roman" w:hAnsi="Times New Roman"/>
                <w:sz w:val="26"/>
                <w:szCs w:val="26"/>
              </w:rPr>
            </w:pPr>
            <w:r w:rsidRPr="00726EDD">
              <w:rPr>
                <w:rFonts w:ascii="Times New Roman" w:hAnsi="Times New Roman"/>
                <w:sz w:val="26"/>
                <w:szCs w:val="26"/>
              </w:rPr>
              <w:t>1</w:t>
            </w:r>
          </w:p>
        </w:tc>
        <w:tc>
          <w:tcPr>
            <w:tcW w:w="1813" w:type="dxa"/>
            <w:vAlign w:val="center"/>
          </w:tcPr>
          <w:p w:rsidR="00A8032C" w:rsidRPr="00726EDD" w:rsidRDefault="00A8032C" w:rsidP="00FD5FD3">
            <w:pPr>
              <w:rPr>
                <w:rFonts w:ascii="Times New Roman" w:hAnsi="Times New Roman"/>
                <w:sz w:val="26"/>
                <w:szCs w:val="26"/>
              </w:rPr>
            </w:pPr>
          </w:p>
        </w:tc>
      </w:tr>
      <w:tr w:rsidR="00A8032C" w:rsidRPr="00726EDD" w:rsidTr="00DA2AC2">
        <w:trPr>
          <w:jc w:val="center"/>
        </w:trPr>
        <w:tc>
          <w:tcPr>
            <w:tcW w:w="625" w:type="dxa"/>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sz w:val="26"/>
                <w:szCs w:val="26"/>
              </w:rPr>
              <w:t>2</w:t>
            </w:r>
          </w:p>
        </w:tc>
        <w:tc>
          <w:tcPr>
            <w:tcW w:w="2999" w:type="dxa"/>
            <w:vAlign w:val="center"/>
          </w:tcPr>
          <w:p w:rsidR="00A8032C" w:rsidRPr="00726EDD" w:rsidRDefault="00A8032C" w:rsidP="00FD5FD3">
            <w:pPr>
              <w:rPr>
                <w:rFonts w:ascii="Times New Roman" w:hAnsi="Times New Roman"/>
                <w:sz w:val="26"/>
                <w:szCs w:val="26"/>
              </w:rPr>
            </w:pPr>
            <w:r w:rsidRPr="00726EDD">
              <w:rPr>
                <w:rFonts w:ascii="Times New Roman" w:hAnsi="Times New Roman"/>
                <w:sz w:val="26"/>
                <w:szCs w:val="26"/>
              </w:rPr>
              <w:t>Phòng mô phỏng</w:t>
            </w:r>
          </w:p>
        </w:tc>
        <w:tc>
          <w:tcPr>
            <w:tcW w:w="2311" w:type="dxa"/>
            <w:vAlign w:val="center"/>
          </w:tcPr>
          <w:p w:rsidR="00A8032C" w:rsidRPr="00726EDD" w:rsidRDefault="00A8032C" w:rsidP="00FD5FD3">
            <w:pPr>
              <w:rPr>
                <w:rFonts w:ascii="Times New Roman" w:hAnsi="Times New Roman"/>
                <w:sz w:val="26"/>
                <w:szCs w:val="26"/>
              </w:rPr>
            </w:pPr>
          </w:p>
        </w:tc>
        <w:tc>
          <w:tcPr>
            <w:tcW w:w="1314" w:type="dxa"/>
            <w:vAlign w:val="center"/>
          </w:tcPr>
          <w:p w:rsidR="00A8032C" w:rsidRPr="00726EDD" w:rsidRDefault="00DA2AC2" w:rsidP="00FD5FD3">
            <w:pPr>
              <w:jc w:val="center"/>
              <w:rPr>
                <w:rFonts w:ascii="Times New Roman" w:hAnsi="Times New Roman"/>
                <w:sz w:val="26"/>
                <w:szCs w:val="26"/>
              </w:rPr>
            </w:pPr>
            <w:r w:rsidRPr="00726EDD">
              <w:rPr>
                <w:rFonts w:ascii="Times New Roman" w:hAnsi="Times New Roman"/>
                <w:sz w:val="26"/>
                <w:szCs w:val="26"/>
              </w:rPr>
              <w:t>1</w:t>
            </w:r>
          </w:p>
        </w:tc>
        <w:tc>
          <w:tcPr>
            <w:tcW w:w="1813" w:type="dxa"/>
            <w:vAlign w:val="center"/>
          </w:tcPr>
          <w:p w:rsidR="00A8032C" w:rsidRPr="00726EDD" w:rsidRDefault="00A8032C" w:rsidP="00FD5FD3">
            <w:pPr>
              <w:rPr>
                <w:rFonts w:ascii="Times New Roman" w:hAnsi="Times New Roman"/>
                <w:sz w:val="26"/>
                <w:szCs w:val="26"/>
              </w:rPr>
            </w:pPr>
          </w:p>
        </w:tc>
      </w:tr>
    </w:tbl>
    <w:p w:rsidR="00DA2AC2" w:rsidRPr="00726EDD" w:rsidRDefault="00DA2AC2" w:rsidP="00FD5FD3">
      <w:pPr>
        <w:jc w:val="center"/>
        <w:rPr>
          <w:rFonts w:ascii="Times New Roman" w:hAnsi="Times New Roman"/>
          <w:i/>
          <w:iCs/>
          <w:sz w:val="26"/>
          <w:szCs w:val="26"/>
        </w:rPr>
      </w:pPr>
      <w:r w:rsidRPr="00726EDD">
        <w:rPr>
          <w:rFonts w:ascii="Times New Roman" w:hAnsi="Times New Roman"/>
          <w:i/>
          <w:iCs/>
          <w:sz w:val="26"/>
          <w:szCs w:val="26"/>
        </w:rPr>
        <w:t xml:space="preserve">                                                   </w:t>
      </w:r>
    </w:p>
    <w:p w:rsidR="00A8032C" w:rsidRPr="00726EDD" w:rsidRDefault="00DA2AC2" w:rsidP="00FD5FD3">
      <w:pPr>
        <w:jc w:val="center"/>
        <w:rPr>
          <w:rFonts w:ascii="Times New Roman" w:hAnsi="Times New Roman"/>
          <w:i/>
          <w:iCs/>
          <w:sz w:val="26"/>
          <w:szCs w:val="26"/>
        </w:rPr>
      </w:pPr>
      <w:r w:rsidRPr="00726EDD">
        <w:rPr>
          <w:rFonts w:ascii="Times New Roman" w:hAnsi="Times New Roman"/>
          <w:i/>
          <w:iCs/>
          <w:sz w:val="26"/>
          <w:szCs w:val="26"/>
        </w:rPr>
        <w:t xml:space="preserve">                                           </w:t>
      </w:r>
      <w:r w:rsidR="005D1D8C" w:rsidRPr="00726EDD">
        <w:rPr>
          <w:rFonts w:ascii="Times New Roman" w:hAnsi="Times New Roman"/>
          <w:i/>
          <w:iCs/>
          <w:sz w:val="26"/>
          <w:szCs w:val="26"/>
        </w:rPr>
        <w:t xml:space="preserve">                           </w:t>
      </w:r>
      <w:r w:rsidRPr="00726EDD">
        <w:rPr>
          <w:rFonts w:ascii="Times New Roman" w:hAnsi="Times New Roman"/>
          <w:i/>
          <w:iCs/>
          <w:sz w:val="26"/>
          <w:szCs w:val="26"/>
        </w:rPr>
        <w:t xml:space="preserve">  </w:t>
      </w:r>
      <w:r w:rsidR="00A8032C" w:rsidRPr="00726EDD">
        <w:rPr>
          <w:rFonts w:ascii="Times New Roman" w:hAnsi="Times New Roman"/>
          <w:i/>
          <w:iCs/>
          <w:sz w:val="26"/>
          <w:szCs w:val="26"/>
          <w:lang w:val="vi-VN"/>
        </w:rPr>
        <w:t xml:space="preserve">Bình Dương, ngày </w:t>
      </w:r>
      <w:r w:rsidR="00A8032C" w:rsidRPr="00726EDD">
        <w:rPr>
          <w:rFonts w:ascii="Times New Roman" w:hAnsi="Times New Roman"/>
          <w:i/>
          <w:iCs/>
          <w:sz w:val="26"/>
          <w:szCs w:val="26"/>
        </w:rPr>
        <w:t xml:space="preserve">….. </w:t>
      </w:r>
      <w:r w:rsidR="00FB3F9B">
        <w:rPr>
          <w:rFonts w:ascii="Times New Roman" w:hAnsi="Times New Roman"/>
          <w:i/>
          <w:iCs/>
          <w:sz w:val="26"/>
          <w:szCs w:val="26"/>
          <w:lang w:val="vi-VN"/>
        </w:rPr>
        <w:t>tháng 7</w:t>
      </w:r>
      <w:r w:rsidR="00A8032C" w:rsidRPr="00726EDD">
        <w:rPr>
          <w:rFonts w:ascii="Times New Roman" w:hAnsi="Times New Roman"/>
          <w:i/>
          <w:iCs/>
          <w:sz w:val="26"/>
          <w:szCs w:val="26"/>
          <w:lang w:val="vi-VN"/>
        </w:rPr>
        <w:t xml:space="preserve"> năm </w:t>
      </w:r>
      <w:r w:rsidR="007574A8" w:rsidRPr="00726EDD">
        <w:rPr>
          <w:rFonts w:ascii="Times New Roman" w:hAnsi="Times New Roman"/>
          <w:i/>
          <w:iCs/>
          <w:sz w:val="26"/>
          <w:szCs w:val="26"/>
          <w:lang w:val="vi-VN"/>
        </w:rPr>
        <w:t>2020</w:t>
      </w:r>
    </w:p>
    <w:tbl>
      <w:tblPr>
        <w:tblW w:w="9279" w:type="dxa"/>
        <w:tblInd w:w="360" w:type="dxa"/>
        <w:tblLook w:val="04A0" w:firstRow="1" w:lastRow="0" w:firstColumn="1" w:lastColumn="0" w:noHBand="0" w:noVBand="1"/>
      </w:tblPr>
      <w:tblGrid>
        <w:gridCol w:w="3202"/>
        <w:gridCol w:w="2534"/>
        <w:gridCol w:w="3543"/>
      </w:tblGrid>
      <w:tr w:rsidR="00DE7D69" w:rsidRPr="00726EDD" w:rsidTr="001A19B0">
        <w:trPr>
          <w:trHeight w:val="709"/>
        </w:trPr>
        <w:tc>
          <w:tcPr>
            <w:tcW w:w="3202" w:type="dxa"/>
            <w:shd w:val="clear" w:color="auto" w:fill="auto"/>
          </w:tcPr>
          <w:p w:rsidR="00DE7D69" w:rsidRPr="00726EDD" w:rsidRDefault="00DB37AF" w:rsidP="00DB37AF">
            <w:pPr>
              <w:jc w:val="center"/>
              <w:rPr>
                <w:rFonts w:ascii="Times New Roman" w:hAnsi="Times New Roman"/>
                <w:b/>
                <w:sz w:val="26"/>
                <w:szCs w:val="26"/>
              </w:rPr>
            </w:pPr>
            <w:r>
              <w:rPr>
                <w:rFonts w:ascii="Times New Roman" w:hAnsi="Times New Roman"/>
                <w:b/>
                <w:sz w:val="26"/>
                <w:szCs w:val="26"/>
              </w:rPr>
              <w:t>Trưởng khoa</w:t>
            </w:r>
          </w:p>
          <w:p w:rsidR="00DE7D69" w:rsidRPr="00726EDD" w:rsidRDefault="00DE7D69" w:rsidP="003F5895">
            <w:pPr>
              <w:jc w:val="center"/>
              <w:rPr>
                <w:rFonts w:ascii="Times New Roman" w:hAnsi="Times New Roman"/>
                <w:b/>
                <w:sz w:val="26"/>
                <w:szCs w:val="26"/>
              </w:rPr>
            </w:pPr>
            <w:r w:rsidRPr="00726EDD">
              <w:rPr>
                <w:rFonts w:ascii="Times New Roman" w:hAnsi="Times New Roman"/>
                <w:noProof/>
              </w:rPr>
              <w:drawing>
                <wp:anchor distT="0" distB="0" distL="114300" distR="114300" simplePos="0" relativeHeight="251802624" behindDoc="0" locked="0" layoutInCell="1" allowOverlap="1" wp14:anchorId="376AC733" wp14:editId="1668D2A9">
                  <wp:simplePos x="0" y="0"/>
                  <wp:positionH relativeFrom="column">
                    <wp:posOffset>44006</wp:posOffset>
                  </wp:positionH>
                  <wp:positionV relativeFrom="paragraph">
                    <wp:posOffset>62230</wp:posOffset>
                  </wp:positionV>
                  <wp:extent cx="1495553" cy="646981"/>
                  <wp:effectExtent l="0" t="0" r="0" b="1270"/>
                  <wp:wrapNone/>
                  <wp:docPr id="1226974706" name="Picture 1226974706">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5553" cy="646981"/>
                          </a:xfrm>
                          <a:prstGeom prst="rect">
                            <a:avLst/>
                          </a:prstGeom>
                          <a:noFill/>
                        </pic:spPr>
                      </pic:pic>
                    </a:graphicData>
                  </a:graphic>
                  <wp14:sizeRelH relativeFrom="margin">
                    <wp14:pctWidth>0</wp14:pctWidth>
                  </wp14:sizeRelH>
                  <wp14:sizeRelV relativeFrom="margin">
                    <wp14:pctHeight>0</wp14:pctHeight>
                  </wp14:sizeRelV>
                </wp:anchor>
              </w:drawing>
            </w:r>
          </w:p>
          <w:p w:rsidR="00DE7D69" w:rsidRPr="00726EDD" w:rsidRDefault="00DE7D69" w:rsidP="003F5895">
            <w:pPr>
              <w:jc w:val="center"/>
              <w:rPr>
                <w:rFonts w:ascii="Times New Roman" w:hAnsi="Times New Roman"/>
                <w:b/>
                <w:sz w:val="26"/>
                <w:szCs w:val="26"/>
              </w:rPr>
            </w:pPr>
          </w:p>
          <w:p w:rsidR="00DE7D69" w:rsidRPr="00726EDD" w:rsidRDefault="00DE7D69" w:rsidP="003F5895">
            <w:pPr>
              <w:jc w:val="center"/>
              <w:rPr>
                <w:rFonts w:ascii="Times New Roman" w:hAnsi="Times New Roman"/>
                <w:b/>
                <w:sz w:val="26"/>
                <w:szCs w:val="26"/>
              </w:rPr>
            </w:pPr>
          </w:p>
          <w:p w:rsidR="00DE7D69" w:rsidRPr="00726EDD" w:rsidRDefault="00DE7D69" w:rsidP="003F5895">
            <w:pPr>
              <w:jc w:val="center"/>
              <w:rPr>
                <w:rFonts w:ascii="Times New Roman" w:hAnsi="Times New Roman"/>
                <w:b/>
                <w:sz w:val="26"/>
                <w:szCs w:val="26"/>
              </w:rPr>
            </w:pPr>
          </w:p>
          <w:p w:rsidR="00DE7D69" w:rsidRPr="00726EDD" w:rsidRDefault="00DE7D69" w:rsidP="003F5895">
            <w:pPr>
              <w:rPr>
                <w:rFonts w:ascii="Times New Roman" w:hAnsi="Times New Roman"/>
                <w:b/>
                <w:sz w:val="26"/>
                <w:szCs w:val="26"/>
              </w:rPr>
            </w:pPr>
            <w:r w:rsidRPr="00726EDD">
              <w:rPr>
                <w:rFonts w:ascii="Times New Roman" w:hAnsi="Times New Roman"/>
                <w:b/>
                <w:sz w:val="26"/>
                <w:szCs w:val="26"/>
              </w:rPr>
              <w:t>TS. Nguyễn Tường Dũng</w:t>
            </w:r>
          </w:p>
        </w:tc>
        <w:tc>
          <w:tcPr>
            <w:tcW w:w="2534" w:type="dxa"/>
            <w:shd w:val="clear" w:color="auto" w:fill="auto"/>
          </w:tcPr>
          <w:p w:rsidR="00DE7D69" w:rsidRPr="00726EDD" w:rsidRDefault="00DE7D69" w:rsidP="003F5895">
            <w:pPr>
              <w:jc w:val="center"/>
              <w:rPr>
                <w:rFonts w:ascii="Times New Roman" w:hAnsi="Times New Roman"/>
                <w:b/>
                <w:sz w:val="26"/>
                <w:szCs w:val="26"/>
              </w:rPr>
            </w:pPr>
            <w:r w:rsidRPr="00726EDD">
              <w:rPr>
                <w:rFonts w:ascii="Times New Roman" w:hAnsi="Times New Roman"/>
                <w:b/>
                <w:sz w:val="26"/>
                <w:szCs w:val="26"/>
              </w:rPr>
              <w:t xml:space="preserve">     </w:t>
            </w:r>
          </w:p>
        </w:tc>
        <w:tc>
          <w:tcPr>
            <w:tcW w:w="3543" w:type="dxa"/>
            <w:shd w:val="clear" w:color="auto" w:fill="auto"/>
          </w:tcPr>
          <w:p w:rsidR="00DE7D69" w:rsidRPr="00726EDD" w:rsidRDefault="00610A4E" w:rsidP="003F5895">
            <w:pPr>
              <w:jc w:val="center"/>
              <w:rPr>
                <w:rFonts w:ascii="Times New Roman" w:hAnsi="Times New Roman"/>
                <w:b/>
                <w:sz w:val="26"/>
                <w:szCs w:val="26"/>
              </w:rPr>
            </w:pPr>
            <w:r w:rsidRPr="00726EDD">
              <w:rPr>
                <w:rFonts w:ascii="Times New Roman" w:hAnsi="Times New Roman"/>
                <w:b/>
                <w:sz w:val="26"/>
                <w:szCs w:val="26"/>
              </w:rPr>
              <w:t>Giảng viên</w:t>
            </w:r>
          </w:p>
          <w:p w:rsidR="00DE7D69" w:rsidRPr="00726EDD" w:rsidRDefault="001A19B0" w:rsidP="003F5895">
            <w:pPr>
              <w:jc w:val="center"/>
              <w:rPr>
                <w:rFonts w:ascii="Times New Roman" w:hAnsi="Times New Roman"/>
                <w:b/>
                <w:sz w:val="26"/>
                <w:szCs w:val="26"/>
              </w:rPr>
            </w:pPr>
            <w:r w:rsidRPr="00726EDD">
              <w:rPr>
                <w:noProof/>
              </w:rPr>
              <w:drawing>
                <wp:anchor distT="0" distB="0" distL="114300" distR="114300" simplePos="0" relativeHeight="251913216" behindDoc="1" locked="0" layoutInCell="1" allowOverlap="1" wp14:anchorId="69FF5F59" wp14:editId="13A66E50">
                  <wp:simplePos x="0" y="0"/>
                  <wp:positionH relativeFrom="column">
                    <wp:posOffset>446405</wp:posOffset>
                  </wp:positionH>
                  <wp:positionV relativeFrom="paragraph">
                    <wp:posOffset>95885</wp:posOffset>
                  </wp:positionV>
                  <wp:extent cx="1295400" cy="618507"/>
                  <wp:effectExtent l="0" t="0" r="0" b="0"/>
                  <wp:wrapNone/>
                  <wp:docPr id="27" name="Picture 9">
                    <a:extLst xmlns:a="http://schemas.openxmlformats.org/drawingml/2006/main">
                      <a:ext uri="{FF2B5EF4-FFF2-40B4-BE49-F238E27FC236}">
                        <a16:creationId xmlns:a16="http://schemas.microsoft.com/office/drawing/2014/main" id="{67716B6B-6D79-4649-8DA9-E3ECCC97BD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7716B6B-6D79-4649-8DA9-E3ECCC97BD0B}"/>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95400" cy="618507"/>
                          </a:xfrm>
                          <a:prstGeom prst="rect">
                            <a:avLst/>
                          </a:prstGeom>
                          <a:noFill/>
                          <a:ln>
                            <a:noFill/>
                          </a:ln>
                        </pic:spPr>
                      </pic:pic>
                    </a:graphicData>
                  </a:graphic>
                </wp:anchor>
              </w:drawing>
            </w:r>
          </w:p>
          <w:p w:rsidR="00DE7D69" w:rsidRPr="00726EDD" w:rsidRDefault="00DE7D69" w:rsidP="003F5895">
            <w:pPr>
              <w:jc w:val="center"/>
              <w:rPr>
                <w:rFonts w:ascii="Times New Roman" w:hAnsi="Times New Roman"/>
                <w:b/>
                <w:sz w:val="26"/>
                <w:szCs w:val="26"/>
              </w:rPr>
            </w:pPr>
          </w:p>
          <w:p w:rsidR="00DE7D69" w:rsidRPr="00726EDD" w:rsidRDefault="00DE7D69" w:rsidP="003F5895">
            <w:pPr>
              <w:rPr>
                <w:rFonts w:ascii="Times New Roman" w:hAnsi="Times New Roman"/>
                <w:b/>
                <w:sz w:val="26"/>
                <w:szCs w:val="26"/>
              </w:rPr>
            </w:pPr>
          </w:p>
          <w:p w:rsidR="00DE7D69" w:rsidRPr="00726EDD" w:rsidRDefault="00DE7D69" w:rsidP="003F5895">
            <w:pPr>
              <w:rPr>
                <w:rFonts w:ascii="Times New Roman" w:hAnsi="Times New Roman"/>
                <w:b/>
                <w:sz w:val="26"/>
                <w:szCs w:val="26"/>
              </w:rPr>
            </w:pPr>
          </w:p>
          <w:p w:rsidR="00DE7D69" w:rsidRPr="00726EDD" w:rsidRDefault="001A19B0" w:rsidP="001A19B0">
            <w:pPr>
              <w:jc w:val="center"/>
              <w:rPr>
                <w:rFonts w:ascii="Times New Roman" w:hAnsi="Times New Roman"/>
                <w:b/>
                <w:sz w:val="26"/>
                <w:szCs w:val="26"/>
              </w:rPr>
            </w:pPr>
            <w:r w:rsidRPr="00726EDD">
              <w:rPr>
                <w:rFonts w:ascii="Times New Roman" w:hAnsi="Times New Roman"/>
                <w:b/>
                <w:sz w:val="26"/>
                <w:szCs w:val="26"/>
              </w:rPr>
              <w:t>PGS.</w:t>
            </w:r>
            <w:r w:rsidR="00DE7D69" w:rsidRPr="00726EDD">
              <w:rPr>
                <w:rFonts w:ascii="Times New Roman" w:hAnsi="Times New Roman"/>
                <w:b/>
                <w:sz w:val="26"/>
                <w:szCs w:val="26"/>
              </w:rPr>
              <w:t>TS.</w:t>
            </w:r>
            <w:r w:rsidRPr="00726EDD">
              <w:rPr>
                <w:rFonts w:ascii="Times New Roman" w:hAnsi="Times New Roman"/>
                <w:b/>
                <w:sz w:val="26"/>
                <w:szCs w:val="26"/>
              </w:rPr>
              <w:t>Phương Ngọc Thạch</w:t>
            </w:r>
          </w:p>
        </w:tc>
      </w:tr>
    </w:tbl>
    <w:p w:rsidR="00A8032C" w:rsidRPr="00726EDD" w:rsidRDefault="00A8032C" w:rsidP="00FD5FD3">
      <w:pPr>
        <w:rPr>
          <w:rFonts w:ascii="Times New Roman" w:hAnsi="Times New Roman"/>
        </w:rPr>
      </w:pPr>
    </w:p>
    <w:p w:rsidR="00A8032C" w:rsidRPr="00726EDD" w:rsidRDefault="00A8032C" w:rsidP="00FD5FD3">
      <w:pPr>
        <w:rPr>
          <w:rFonts w:ascii="Times New Roman" w:hAnsi="Times New Roman"/>
        </w:rPr>
      </w:pPr>
    </w:p>
    <w:p w:rsidR="00FB0AC6" w:rsidRPr="00726EDD" w:rsidRDefault="00FB0AC6" w:rsidP="00FD5FD3">
      <w:pPr>
        <w:spacing w:after="160"/>
        <w:rPr>
          <w:rFonts w:ascii="Times New Roman" w:hAnsi="Times New Roman"/>
          <w:sz w:val="26"/>
          <w:szCs w:val="26"/>
        </w:rPr>
      </w:pPr>
    </w:p>
    <w:p w:rsidR="00D7568F" w:rsidRPr="00726EDD" w:rsidRDefault="00D7568F" w:rsidP="00FD5FD3">
      <w:pPr>
        <w:rPr>
          <w:rFonts w:ascii="Times New Roman" w:hAnsi="Times New Roman"/>
          <w:sz w:val="26"/>
          <w:szCs w:val="26"/>
        </w:rPr>
      </w:pPr>
      <w:r w:rsidRPr="00726EDD">
        <w:rPr>
          <w:rFonts w:ascii="Times New Roman" w:hAnsi="Times New Roman"/>
          <w:sz w:val="26"/>
          <w:szCs w:val="26"/>
        </w:rPr>
        <w:br w:type="page"/>
      </w:r>
    </w:p>
    <w:p w:rsidR="007C7618" w:rsidRDefault="007C7618">
      <w:pPr>
        <w:spacing w:after="160" w:line="259" w:lineRule="auto"/>
        <w:rPr>
          <w:rFonts w:ascii="Times New Roman" w:hAnsi="Times New Roman"/>
          <w:b/>
          <w:sz w:val="26"/>
          <w:szCs w:val="26"/>
        </w:rPr>
      </w:pPr>
      <w:bookmarkStart w:id="17" w:name="_Toc143237258"/>
      <w:r>
        <w:rPr>
          <w:rFonts w:ascii="Times New Roman" w:hAnsi="Times New Roman"/>
          <w:b/>
          <w:i/>
          <w:iCs/>
          <w:sz w:val="26"/>
          <w:szCs w:val="26"/>
        </w:rPr>
        <w:lastRenderedPageBreak/>
        <w:br w:type="page"/>
      </w:r>
    </w:p>
    <w:p w:rsidR="00EC0B5E" w:rsidRPr="00726EDD" w:rsidRDefault="00EC0B5E" w:rsidP="00EC0B5E">
      <w:pPr>
        <w:pStyle w:val="Caption"/>
        <w:outlineLvl w:val="0"/>
        <w:rPr>
          <w:rFonts w:ascii="Times New Roman" w:hAnsi="Times New Roman"/>
          <w:b/>
          <w:i w:val="0"/>
          <w:iCs w:val="0"/>
          <w:color w:val="auto"/>
          <w:sz w:val="26"/>
          <w:szCs w:val="26"/>
        </w:rPr>
      </w:pPr>
      <w:r w:rsidRPr="00726EDD">
        <w:rPr>
          <w:rFonts w:ascii="Times New Roman" w:hAnsi="Times New Roman"/>
          <w:b/>
          <w:i w:val="0"/>
          <w:iCs w:val="0"/>
          <w:color w:val="auto"/>
          <w:sz w:val="26"/>
          <w:szCs w:val="26"/>
        </w:rPr>
        <w:lastRenderedPageBreak/>
        <w:t xml:space="preserve">HP </w:t>
      </w:r>
      <w:r w:rsidRPr="00726EDD">
        <w:rPr>
          <w:rFonts w:ascii="Times New Roman" w:hAnsi="Times New Roman"/>
          <w:b/>
          <w:i w:val="0"/>
          <w:iCs w:val="0"/>
          <w:color w:val="auto"/>
          <w:sz w:val="26"/>
          <w:szCs w:val="26"/>
        </w:rPr>
        <w:fldChar w:fldCharType="begin"/>
      </w:r>
      <w:r w:rsidRPr="00726EDD">
        <w:rPr>
          <w:rFonts w:ascii="Times New Roman" w:hAnsi="Times New Roman"/>
          <w:b/>
          <w:i w:val="0"/>
          <w:iCs w:val="0"/>
          <w:color w:val="auto"/>
          <w:sz w:val="26"/>
          <w:szCs w:val="26"/>
        </w:rPr>
        <w:instrText xml:space="preserve"> SEQ Tên_học_phần_tiếng_Việt_số_ \* ARABIC </w:instrText>
      </w:r>
      <w:r w:rsidRPr="00726EDD">
        <w:rPr>
          <w:rFonts w:ascii="Times New Roman" w:hAnsi="Times New Roman"/>
          <w:b/>
          <w:i w:val="0"/>
          <w:iCs w:val="0"/>
          <w:color w:val="auto"/>
          <w:sz w:val="26"/>
          <w:szCs w:val="26"/>
        </w:rPr>
        <w:fldChar w:fldCharType="separate"/>
      </w:r>
      <w:r w:rsidR="00CD7CE9" w:rsidRPr="00726EDD">
        <w:rPr>
          <w:rFonts w:ascii="Times New Roman" w:hAnsi="Times New Roman"/>
          <w:b/>
          <w:i w:val="0"/>
          <w:iCs w:val="0"/>
          <w:noProof/>
          <w:color w:val="auto"/>
          <w:sz w:val="26"/>
          <w:szCs w:val="26"/>
        </w:rPr>
        <w:t>9</w:t>
      </w:r>
      <w:r w:rsidRPr="00726EDD">
        <w:rPr>
          <w:rFonts w:ascii="Times New Roman" w:hAnsi="Times New Roman"/>
          <w:b/>
          <w:i w:val="0"/>
          <w:iCs w:val="0"/>
          <w:color w:val="auto"/>
          <w:sz w:val="26"/>
          <w:szCs w:val="26"/>
        </w:rPr>
        <w:fldChar w:fldCharType="end"/>
      </w:r>
      <w:r w:rsidRPr="00726EDD">
        <w:rPr>
          <w:rFonts w:ascii="Times New Roman" w:hAnsi="Times New Roman"/>
          <w:b/>
          <w:i w:val="0"/>
          <w:iCs w:val="0"/>
          <w:color w:val="auto"/>
          <w:sz w:val="26"/>
          <w:szCs w:val="26"/>
        </w:rPr>
        <w:t>: PHÁP LUẬT KINH TẾ</w:t>
      </w:r>
      <w:bookmarkEnd w:id="17"/>
    </w:p>
    <w:p w:rsidR="00EC0B5E" w:rsidRPr="00726EDD" w:rsidRDefault="00EC0B5E" w:rsidP="00FD5FD3">
      <w:pPr>
        <w:rPr>
          <w:rFonts w:ascii="Times New Roman" w:hAnsi="Times New Roman"/>
          <w:sz w:val="2"/>
          <w:szCs w:val="26"/>
        </w:rPr>
      </w:pPr>
    </w:p>
    <w:tbl>
      <w:tblPr>
        <w:tblW w:w="10274" w:type="dxa"/>
        <w:tblInd w:w="-142" w:type="dxa"/>
        <w:tblLayout w:type="fixed"/>
        <w:tblCellMar>
          <w:left w:w="0" w:type="dxa"/>
          <w:right w:w="0" w:type="dxa"/>
        </w:tblCellMar>
        <w:tblLook w:val="0000" w:firstRow="0" w:lastRow="0" w:firstColumn="0" w:lastColumn="0" w:noHBand="0" w:noVBand="0"/>
      </w:tblPr>
      <w:tblGrid>
        <w:gridCol w:w="4463"/>
        <w:gridCol w:w="5811"/>
      </w:tblGrid>
      <w:tr w:rsidR="00FB0AC6" w:rsidRPr="00726EDD" w:rsidTr="00EC0B5E">
        <w:trPr>
          <w:cantSplit/>
        </w:trPr>
        <w:tc>
          <w:tcPr>
            <w:tcW w:w="4463" w:type="dxa"/>
            <w:tcMar>
              <w:left w:w="68" w:type="dxa"/>
              <w:right w:w="68" w:type="dxa"/>
            </w:tcMar>
          </w:tcPr>
          <w:p w:rsidR="00FB0AC6" w:rsidRPr="00726EDD" w:rsidRDefault="00FB0AC6" w:rsidP="00EC0B5E">
            <w:pPr>
              <w:ind w:hanging="67"/>
              <w:jc w:val="center"/>
              <w:rPr>
                <w:rFonts w:ascii="Times New Roman" w:hAnsi="Times New Roman"/>
                <w:b/>
                <w:bCs/>
                <w:sz w:val="26"/>
                <w:szCs w:val="26"/>
                <w:lang w:val="vi-VN"/>
              </w:rPr>
            </w:pPr>
            <w:r w:rsidRPr="00726EDD">
              <w:rPr>
                <w:rFonts w:ascii="Times New Roman" w:hAnsi="Times New Roman"/>
                <w:b/>
                <w:bCs/>
                <w:sz w:val="26"/>
                <w:szCs w:val="26"/>
                <w:lang w:val="vi-VN"/>
              </w:rPr>
              <w:t>TRƯỜNG ĐH KT-KT BÌNH DƯƠNG</w:t>
            </w:r>
          </w:p>
        </w:tc>
        <w:tc>
          <w:tcPr>
            <w:tcW w:w="5811" w:type="dxa"/>
            <w:tcMar>
              <w:left w:w="68" w:type="dxa"/>
              <w:right w:w="68" w:type="dxa"/>
            </w:tcMar>
          </w:tcPr>
          <w:p w:rsidR="00FB0AC6" w:rsidRPr="00726EDD" w:rsidRDefault="00FB0AC6" w:rsidP="00EC0B5E">
            <w:pPr>
              <w:ind w:firstLine="141"/>
              <w:rPr>
                <w:rFonts w:ascii="Times New Roman" w:hAnsi="Times New Roman"/>
                <w:b/>
                <w:bCs/>
                <w:sz w:val="26"/>
                <w:szCs w:val="26"/>
                <w:lang w:val="vi-VN"/>
              </w:rPr>
            </w:pPr>
            <w:r w:rsidRPr="00726EDD">
              <w:rPr>
                <w:rFonts w:ascii="Times New Roman" w:hAnsi="Times New Roman"/>
                <w:b/>
                <w:bCs/>
                <w:sz w:val="26"/>
                <w:szCs w:val="26"/>
                <w:lang w:val="vi-VN"/>
              </w:rPr>
              <w:t>CỘNG HÒA XÃ HỘI CHỦ NGHĨA VIỆT NAM</w:t>
            </w:r>
          </w:p>
        </w:tc>
      </w:tr>
      <w:tr w:rsidR="00FB0AC6" w:rsidRPr="00726EDD" w:rsidTr="00EC0B5E">
        <w:trPr>
          <w:cantSplit/>
        </w:trPr>
        <w:tc>
          <w:tcPr>
            <w:tcW w:w="4463" w:type="dxa"/>
            <w:tcMar>
              <w:left w:w="68" w:type="dxa"/>
              <w:right w:w="68" w:type="dxa"/>
            </w:tcMar>
          </w:tcPr>
          <w:p w:rsidR="00FB0AC6" w:rsidRPr="00726EDD" w:rsidRDefault="00FB0AC6" w:rsidP="00FD5FD3">
            <w:pPr>
              <w:jc w:val="center"/>
              <w:rPr>
                <w:rFonts w:ascii="Times New Roman" w:hAnsi="Times New Roman"/>
                <w:b/>
                <w:bCs/>
                <w:sz w:val="26"/>
                <w:szCs w:val="26"/>
              </w:rPr>
            </w:pPr>
            <w:r w:rsidRPr="00726EDD">
              <w:rPr>
                <w:rFonts w:ascii="Times New Roman" w:hAnsi="Times New Roman"/>
                <w:b/>
                <w:bCs/>
                <w:sz w:val="26"/>
                <w:szCs w:val="26"/>
              </w:rPr>
              <w:t>KHOA: QUẢN TRỊ</w:t>
            </w:r>
          </w:p>
        </w:tc>
        <w:tc>
          <w:tcPr>
            <w:tcW w:w="5811" w:type="dxa"/>
            <w:tcMar>
              <w:left w:w="68" w:type="dxa"/>
              <w:right w:w="68" w:type="dxa"/>
            </w:tcMar>
          </w:tcPr>
          <w:p w:rsidR="00FB0AC6" w:rsidRPr="00726EDD" w:rsidRDefault="00FB0AC6"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 xml:space="preserve"> Độc Lập - Tự Do - Hạnh Phúc</w:t>
            </w:r>
          </w:p>
        </w:tc>
      </w:tr>
      <w:tr w:rsidR="00FB0AC6" w:rsidRPr="00726EDD" w:rsidTr="00EC0B5E">
        <w:trPr>
          <w:cantSplit/>
        </w:trPr>
        <w:tc>
          <w:tcPr>
            <w:tcW w:w="4463" w:type="dxa"/>
            <w:tcMar>
              <w:left w:w="68" w:type="dxa"/>
              <w:right w:w="68" w:type="dxa"/>
            </w:tcMar>
          </w:tcPr>
          <w:p w:rsidR="00FB0AC6" w:rsidRPr="00726EDD" w:rsidRDefault="00FB0AC6" w:rsidP="00FD5FD3">
            <w:pPr>
              <w:jc w:val="center"/>
              <w:rPr>
                <w:rFonts w:ascii="Times New Roman" w:hAnsi="Times New Roman"/>
                <w:b/>
                <w:bCs/>
                <w:sz w:val="26"/>
                <w:szCs w:val="26"/>
              </w:rPr>
            </w:pPr>
            <w:r w:rsidRPr="00726EDD">
              <w:rPr>
                <w:rFonts w:ascii="Times New Roman" w:hAnsi="Times New Roman"/>
                <w:noProof/>
                <w:sz w:val="26"/>
                <w:szCs w:val="26"/>
              </w:rPr>
              <mc:AlternateContent>
                <mc:Choice Requires="wps">
                  <w:drawing>
                    <wp:anchor distT="4294967294" distB="4294967294" distL="114300" distR="114300" simplePos="0" relativeHeight="251671552" behindDoc="0" locked="0" layoutInCell="1" allowOverlap="1" wp14:anchorId="631EB306" wp14:editId="2BC6CFF0">
                      <wp:simplePos x="0" y="0"/>
                      <wp:positionH relativeFrom="column">
                        <wp:posOffset>741045</wp:posOffset>
                      </wp:positionH>
                      <wp:positionV relativeFrom="paragraph">
                        <wp:posOffset>44449</wp:posOffset>
                      </wp:positionV>
                      <wp:extent cx="1188085" cy="0"/>
                      <wp:effectExtent l="0" t="0" r="31115" b="19050"/>
                      <wp:wrapNone/>
                      <wp:docPr id="583028178" name="Straight Arrow Connector 583028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8BE8B0" id="Straight Arrow Connector 583028178" o:spid="_x0000_s1026" type="#_x0000_t32" style="position:absolute;margin-left:58.35pt;margin-top:3.5pt;width:93.55pt;height:0;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"/>
                  </w:pict>
                </mc:Fallback>
              </mc:AlternateContent>
            </w:r>
            <w:r w:rsidRPr="00726EDD">
              <w:rPr>
                <w:rFonts w:ascii="Times New Roman" w:hAnsi="Times New Roman"/>
                <w:noProof/>
                <w:sz w:val="26"/>
                <w:szCs w:val="26"/>
              </w:rPr>
              <mc:AlternateContent>
                <mc:Choice Requires="wps">
                  <w:drawing>
                    <wp:anchor distT="4294967294" distB="4294967294" distL="114300" distR="114300" simplePos="0" relativeHeight="251669504" behindDoc="0" locked="0" layoutInCell="1" allowOverlap="1" wp14:anchorId="0523ED1A" wp14:editId="4E4BB9CA">
                      <wp:simplePos x="0" y="0"/>
                      <wp:positionH relativeFrom="column">
                        <wp:posOffset>3740785</wp:posOffset>
                      </wp:positionH>
                      <wp:positionV relativeFrom="paragraph">
                        <wp:posOffset>634</wp:posOffset>
                      </wp:positionV>
                      <wp:extent cx="1828800" cy="0"/>
                      <wp:effectExtent l="0" t="0" r="19050" b="19050"/>
                      <wp:wrapNone/>
                      <wp:docPr id="1889485327" name="Straight Arrow Connector 1889485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1B261B" id="Straight Arrow Connector 1889485327" o:spid="_x0000_s1026" type="#_x0000_t32" style="position:absolute;margin-left:294.55pt;margin-top:.05pt;width:2in;height:0;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"/>
                  </w:pict>
                </mc:Fallback>
              </mc:AlternateContent>
            </w:r>
          </w:p>
        </w:tc>
        <w:tc>
          <w:tcPr>
            <w:tcW w:w="5811" w:type="dxa"/>
            <w:tcMar>
              <w:left w:w="68" w:type="dxa"/>
              <w:right w:w="68" w:type="dxa"/>
            </w:tcMar>
          </w:tcPr>
          <w:p w:rsidR="00FB0AC6" w:rsidRPr="00726EDD" w:rsidRDefault="00FB0AC6" w:rsidP="00FD5FD3">
            <w:pPr>
              <w:jc w:val="center"/>
              <w:rPr>
                <w:rFonts w:ascii="Times New Roman" w:hAnsi="Times New Roman"/>
                <w:b/>
                <w:bCs/>
                <w:sz w:val="26"/>
                <w:szCs w:val="26"/>
                <w:lang w:val="vi-VN"/>
              </w:rPr>
            </w:pPr>
            <w:r w:rsidRPr="00726EDD">
              <w:rPr>
                <w:rFonts w:ascii="Times New Roman" w:hAnsi="Times New Roman"/>
                <w:noProof/>
                <w:sz w:val="26"/>
                <w:szCs w:val="26"/>
              </w:rPr>
              <mc:AlternateContent>
                <mc:Choice Requires="wps">
                  <w:drawing>
                    <wp:anchor distT="4294967294" distB="4294967294" distL="114300" distR="114300" simplePos="0" relativeHeight="251670528" behindDoc="0" locked="0" layoutInCell="1" allowOverlap="1" wp14:anchorId="4A234ED4" wp14:editId="4793E9B1">
                      <wp:simplePos x="0" y="0"/>
                      <wp:positionH relativeFrom="column">
                        <wp:posOffset>906780</wp:posOffset>
                      </wp:positionH>
                      <wp:positionV relativeFrom="paragraph">
                        <wp:posOffset>634</wp:posOffset>
                      </wp:positionV>
                      <wp:extent cx="1828800" cy="0"/>
                      <wp:effectExtent l="0" t="0" r="19050" b="19050"/>
                      <wp:wrapNone/>
                      <wp:docPr id="573166243" name="Straight Arrow Connector 573166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C2B7DF" id="Straight Arrow Connector 573166243" o:spid="_x0000_s1026" type="#_x0000_t32" style="position:absolute;margin-left:71.4pt;margin-top:.05pt;width:2in;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"/>
                  </w:pict>
                </mc:Fallback>
              </mc:AlternateContent>
            </w:r>
          </w:p>
        </w:tc>
      </w:tr>
    </w:tbl>
    <w:p w:rsidR="00FB0AC6" w:rsidRPr="00726EDD" w:rsidRDefault="00FB0AC6" w:rsidP="00FD5FD3">
      <w:pPr>
        <w:rPr>
          <w:rFonts w:ascii="Times New Roman" w:hAnsi="Times New Roman"/>
          <w:vanish/>
          <w:sz w:val="26"/>
          <w:szCs w:val="26"/>
        </w:rPr>
      </w:pPr>
    </w:p>
    <w:tbl>
      <w:tblPr>
        <w:tblW w:w="0" w:type="auto"/>
        <w:jc w:val="center"/>
        <w:tblLook w:val="04A0" w:firstRow="1" w:lastRow="0" w:firstColumn="1" w:lastColumn="0" w:noHBand="0" w:noVBand="1"/>
      </w:tblPr>
      <w:tblGrid>
        <w:gridCol w:w="3165"/>
        <w:gridCol w:w="3165"/>
        <w:gridCol w:w="3167"/>
      </w:tblGrid>
      <w:tr w:rsidR="00FB0AC6" w:rsidRPr="00726EDD" w:rsidTr="003F5895">
        <w:trPr>
          <w:jc w:val="center"/>
        </w:trPr>
        <w:tc>
          <w:tcPr>
            <w:tcW w:w="9520" w:type="dxa"/>
            <w:gridSpan w:val="3"/>
            <w:shd w:val="clear" w:color="auto" w:fill="auto"/>
          </w:tcPr>
          <w:p w:rsidR="00FB0AC6" w:rsidRPr="00726EDD" w:rsidRDefault="00FB0AC6" w:rsidP="00FD5FD3">
            <w:pPr>
              <w:tabs>
                <w:tab w:val="left" w:pos="2325"/>
              </w:tabs>
              <w:jc w:val="center"/>
              <w:rPr>
                <w:rFonts w:ascii="Times New Roman" w:hAnsi="Times New Roman"/>
                <w:b/>
                <w:bCs/>
                <w:sz w:val="26"/>
                <w:szCs w:val="26"/>
              </w:rPr>
            </w:pPr>
            <w:r w:rsidRPr="00726EDD">
              <w:rPr>
                <w:rFonts w:ascii="Times New Roman" w:hAnsi="Times New Roman"/>
                <w:b/>
                <w:bCs/>
                <w:sz w:val="26"/>
                <w:szCs w:val="26"/>
                <w:lang w:val="vi-VN"/>
              </w:rPr>
              <w:t xml:space="preserve">CHƯƠNG TRÌNH GIÁO DỤC </w:t>
            </w:r>
            <w:r w:rsidRPr="00726EDD">
              <w:rPr>
                <w:rFonts w:ascii="Times New Roman" w:hAnsi="Times New Roman"/>
                <w:b/>
                <w:bCs/>
                <w:sz w:val="26"/>
                <w:szCs w:val="26"/>
              </w:rPr>
              <w:t>CAO HỌC</w:t>
            </w:r>
          </w:p>
          <w:p w:rsidR="00FB0AC6" w:rsidRPr="00726EDD" w:rsidRDefault="00FB0AC6" w:rsidP="00FD5FD3">
            <w:pPr>
              <w:tabs>
                <w:tab w:val="left" w:pos="2325"/>
              </w:tabs>
              <w:jc w:val="center"/>
              <w:rPr>
                <w:rFonts w:ascii="Times New Roman" w:hAnsi="Times New Roman"/>
                <w:b/>
                <w:bCs/>
                <w:sz w:val="26"/>
                <w:szCs w:val="26"/>
              </w:rPr>
            </w:pPr>
          </w:p>
        </w:tc>
      </w:tr>
      <w:tr w:rsidR="00FB0AC6" w:rsidRPr="00726EDD" w:rsidTr="003F5895">
        <w:trPr>
          <w:jc w:val="center"/>
        </w:trPr>
        <w:tc>
          <w:tcPr>
            <w:tcW w:w="3173" w:type="dxa"/>
            <w:shd w:val="clear" w:color="auto" w:fill="auto"/>
          </w:tcPr>
          <w:p w:rsidR="00FB0AC6" w:rsidRPr="00726EDD" w:rsidRDefault="00FB0AC6" w:rsidP="00FD5FD3">
            <w:pPr>
              <w:tabs>
                <w:tab w:val="left" w:pos="2325"/>
              </w:tabs>
              <w:rPr>
                <w:rFonts w:ascii="Times New Roman" w:hAnsi="Times New Roman"/>
                <w:b/>
                <w:bCs/>
                <w:sz w:val="26"/>
                <w:szCs w:val="26"/>
              </w:rPr>
            </w:pPr>
            <w:r w:rsidRPr="00726EDD">
              <w:rPr>
                <w:rFonts w:ascii="Times New Roman" w:hAnsi="Times New Roman"/>
                <w:b/>
                <w:bCs/>
                <w:sz w:val="26"/>
                <w:szCs w:val="26"/>
                <w:lang w:val="vi-VN"/>
              </w:rPr>
              <w:t xml:space="preserve">Trình độ đào tạo: </w:t>
            </w:r>
            <w:r w:rsidRPr="00726EDD">
              <w:rPr>
                <w:rFonts w:ascii="Times New Roman" w:hAnsi="Times New Roman"/>
                <w:b/>
                <w:bCs/>
                <w:sz w:val="26"/>
                <w:szCs w:val="26"/>
              </w:rPr>
              <w:t>Thạc sỹ</w:t>
            </w:r>
          </w:p>
        </w:tc>
        <w:tc>
          <w:tcPr>
            <w:tcW w:w="3173" w:type="dxa"/>
            <w:shd w:val="clear" w:color="auto" w:fill="auto"/>
          </w:tcPr>
          <w:p w:rsidR="00FB0AC6" w:rsidRPr="00726EDD" w:rsidRDefault="00FB0AC6" w:rsidP="00FD5FD3">
            <w:pPr>
              <w:tabs>
                <w:tab w:val="left" w:pos="2325"/>
              </w:tabs>
              <w:jc w:val="center"/>
              <w:rPr>
                <w:rFonts w:ascii="Times New Roman" w:hAnsi="Times New Roman"/>
                <w:b/>
                <w:bCs/>
                <w:sz w:val="26"/>
                <w:szCs w:val="26"/>
              </w:rPr>
            </w:pPr>
            <w:r w:rsidRPr="00726EDD">
              <w:rPr>
                <w:rFonts w:ascii="Times New Roman" w:hAnsi="Times New Roman"/>
                <w:b/>
                <w:bCs/>
                <w:sz w:val="26"/>
                <w:szCs w:val="26"/>
                <w:lang w:val="vi-VN"/>
              </w:rPr>
              <w:t xml:space="preserve">Ngành: </w:t>
            </w:r>
            <w:r w:rsidRPr="00726EDD">
              <w:rPr>
                <w:rFonts w:ascii="Times New Roman" w:hAnsi="Times New Roman"/>
                <w:b/>
                <w:bCs/>
                <w:sz w:val="26"/>
                <w:szCs w:val="26"/>
              </w:rPr>
              <w:t>QT kinh doanh</w:t>
            </w:r>
          </w:p>
        </w:tc>
        <w:tc>
          <w:tcPr>
            <w:tcW w:w="3174" w:type="dxa"/>
            <w:shd w:val="clear" w:color="auto" w:fill="auto"/>
          </w:tcPr>
          <w:p w:rsidR="00FB0AC6" w:rsidRPr="00726EDD" w:rsidRDefault="00FB0AC6" w:rsidP="00FD5FD3">
            <w:pPr>
              <w:jc w:val="center"/>
              <w:rPr>
                <w:rFonts w:ascii="Times New Roman" w:hAnsi="Times New Roman"/>
                <w:b/>
                <w:bCs/>
                <w:sz w:val="26"/>
                <w:szCs w:val="26"/>
              </w:rPr>
            </w:pPr>
            <w:r w:rsidRPr="00726EDD">
              <w:rPr>
                <w:rFonts w:ascii="Times New Roman" w:hAnsi="Times New Roman"/>
                <w:b/>
                <w:bCs/>
                <w:sz w:val="26"/>
                <w:szCs w:val="26"/>
                <w:lang w:val="vi-VN"/>
              </w:rPr>
              <w:t xml:space="preserve">Mã số: </w:t>
            </w:r>
            <w:r w:rsidRPr="00726EDD">
              <w:rPr>
                <w:rFonts w:ascii="Times New Roman" w:hAnsi="Times New Roman"/>
                <w:b/>
                <w:bCs/>
                <w:sz w:val="26"/>
                <w:szCs w:val="26"/>
              </w:rPr>
              <w:t>8340101</w:t>
            </w:r>
          </w:p>
        </w:tc>
      </w:tr>
    </w:tbl>
    <w:p w:rsidR="00FB0AC6" w:rsidRPr="00726EDD" w:rsidRDefault="00FB0AC6" w:rsidP="00FD5FD3">
      <w:pPr>
        <w:tabs>
          <w:tab w:val="left" w:pos="2325"/>
        </w:tabs>
        <w:jc w:val="center"/>
        <w:rPr>
          <w:rFonts w:ascii="Times New Roman" w:hAnsi="Times New Roman"/>
          <w:b/>
          <w:bCs/>
          <w:sz w:val="26"/>
          <w:szCs w:val="26"/>
          <w:lang w:val="vi-VN"/>
        </w:rPr>
      </w:pPr>
    </w:p>
    <w:tbl>
      <w:tblPr>
        <w:tblW w:w="9356" w:type="dxa"/>
        <w:jc w:val="center"/>
        <w:tblLook w:val="04A0" w:firstRow="1" w:lastRow="0" w:firstColumn="1" w:lastColumn="0" w:noHBand="0" w:noVBand="1"/>
      </w:tblPr>
      <w:tblGrid>
        <w:gridCol w:w="4876"/>
        <w:gridCol w:w="4480"/>
      </w:tblGrid>
      <w:tr w:rsidR="00FB0AC6" w:rsidRPr="00726EDD" w:rsidTr="001A19B0">
        <w:trPr>
          <w:jc w:val="center"/>
        </w:trPr>
        <w:tc>
          <w:tcPr>
            <w:tcW w:w="9356" w:type="dxa"/>
            <w:gridSpan w:val="2"/>
            <w:tcBorders>
              <w:bottom w:val="single" w:sz="4" w:space="0" w:color="auto"/>
            </w:tcBorders>
            <w:shd w:val="clear" w:color="auto" w:fill="auto"/>
          </w:tcPr>
          <w:p w:rsidR="00FB0AC6" w:rsidRPr="00726EDD" w:rsidRDefault="00FB0AC6"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ĐỀ CƯƠNG CHI TIẾT HỌC PHẦN</w:t>
            </w:r>
          </w:p>
          <w:p w:rsidR="00EC0B5E" w:rsidRPr="00726EDD" w:rsidRDefault="00EC0B5E" w:rsidP="00FD5FD3">
            <w:pPr>
              <w:jc w:val="center"/>
              <w:rPr>
                <w:rFonts w:ascii="Times New Roman" w:hAnsi="Times New Roman"/>
                <w:b/>
                <w:bCs/>
                <w:sz w:val="26"/>
                <w:szCs w:val="26"/>
                <w:lang w:val="vi-VN"/>
              </w:rPr>
            </w:pPr>
          </w:p>
          <w:p w:rsidR="00FB0AC6" w:rsidRPr="00726EDD" w:rsidRDefault="00FB0AC6" w:rsidP="00FD5FD3">
            <w:pPr>
              <w:numPr>
                <w:ilvl w:val="0"/>
                <w:numId w:val="21"/>
              </w:numPr>
              <w:tabs>
                <w:tab w:val="left" w:pos="315"/>
              </w:tabs>
              <w:rPr>
                <w:rFonts w:ascii="Times New Roman" w:hAnsi="Times New Roman"/>
                <w:i/>
                <w:sz w:val="26"/>
                <w:szCs w:val="26"/>
              </w:rPr>
            </w:pPr>
            <w:r w:rsidRPr="00726EDD">
              <w:rPr>
                <w:rFonts w:ascii="Times New Roman" w:hAnsi="Times New Roman"/>
                <w:b/>
                <w:sz w:val="26"/>
                <w:szCs w:val="26"/>
              </w:rPr>
              <w:t>Thông tin chung về học phần</w:t>
            </w:r>
          </w:p>
          <w:p w:rsidR="00EC0B5E" w:rsidRPr="00726EDD" w:rsidRDefault="00EC0B5E" w:rsidP="00EC0B5E">
            <w:pPr>
              <w:tabs>
                <w:tab w:val="left" w:pos="315"/>
              </w:tabs>
              <w:ind w:left="360"/>
              <w:rPr>
                <w:rFonts w:ascii="Times New Roman" w:hAnsi="Times New Roman"/>
                <w:i/>
                <w:sz w:val="16"/>
                <w:szCs w:val="26"/>
              </w:rPr>
            </w:pPr>
          </w:p>
        </w:tc>
      </w:tr>
      <w:tr w:rsidR="00FB0AC6" w:rsidRPr="00726EDD" w:rsidTr="001A19B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numPr>
                <w:ilvl w:val="0"/>
                <w:numId w:val="25"/>
              </w:numPr>
              <w:tabs>
                <w:tab w:val="left" w:pos="426"/>
              </w:tabs>
              <w:autoSpaceDE w:val="0"/>
              <w:autoSpaceDN w:val="0"/>
              <w:adjustRightInd w:val="0"/>
              <w:ind w:left="322"/>
              <w:rPr>
                <w:rFonts w:ascii="Times New Roman" w:hAnsi="Times New Roman"/>
                <w:b/>
                <w:bCs/>
                <w:sz w:val="26"/>
                <w:szCs w:val="26"/>
                <w:lang w:val="vi-VN"/>
              </w:rPr>
            </w:pPr>
            <w:r w:rsidRPr="00726EDD">
              <w:rPr>
                <w:rFonts w:ascii="Times New Roman" w:hAnsi="Times New Roman"/>
                <w:b/>
                <w:bCs/>
                <w:sz w:val="26"/>
                <w:szCs w:val="26"/>
                <w:lang w:val="vi-VN"/>
              </w:rPr>
              <w:t>Mã học phần:</w:t>
            </w:r>
            <w:r w:rsidRPr="00726EDD">
              <w:rPr>
                <w:rFonts w:ascii="Times New Roman" w:hAnsi="Times New Roman"/>
                <w:color w:val="000000"/>
                <w:sz w:val="26"/>
                <w:szCs w:val="26"/>
                <w:lang w:eastAsia="vi-VN"/>
              </w:rPr>
              <w:t xml:space="preserve"> QKPL515</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numPr>
                <w:ilvl w:val="0"/>
                <w:numId w:val="25"/>
              </w:numPr>
              <w:tabs>
                <w:tab w:val="left" w:pos="437"/>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Tên học phần: Pháp luật kinh tế</w:t>
            </w:r>
          </w:p>
        </w:tc>
      </w:tr>
      <w:tr w:rsidR="00FB0AC6" w:rsidRPr="00726EDD" w:rsidTr="001A19B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numPr>
                <w:ilvl w:val="0"/>
                <w:numId w:val="25"/>
              </w:numPr>
              <w:tabs>
                <w:tab w:val="left" w:pos="477"/>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Ký hiệu học phần: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numPr>
                <w:ilvl w:val="0"/>
                <w:numId w:val="25"/>
              </w:numPr>
              <w:tabs>
                <w:tab w:val="left" w:pos="493"/>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Tên tiếng Anh:</w:t>
            </w:r>
            <w:r w:rsidRPr="00726EDD">
              <w:rPr>
                <w:rFonts w:ascii="Times New Roman" w:hAnsi="Times New Roman"/>
                <w:b/>
                <w:bCs/>
                <w:sz w:val="26"/>
                <w:szCs w:val="26"/>
              </w:rPr>
              <w:t xml:space="preserve"> ECONOMIC LAW</w:t>
            </w:r>
          </w:p>
        </w:tc>
      </w:tr>
      <w:tr w:rsidR="00FB0AC6" w:rsidRPr="00726EDD" w:rsidTr="001A19B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numPr>
                <w:ilvl w:val="0"/>
                <w:numId w:val="25"/>
              </w:numPr>
              <w:tabs>
                <w:tab w:val="left" w:pos="477"/>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Số tín chỉ: </w:t>
            </w:r>
            <w:r w:rsidRPr="00726EDD">
              <w:rPr>
                <w:rFonts w:ascii="Times New Roman" w:hAnsi="Times New Roman"/>
                <w:b/>
                <w:bCs/>
                <w:sz w:val="26"/>
                <w:szCs w:val="26"/>
              </w:rPr>
              <w:t>02</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325"/>
              </w:tabs>
              <w:rPr>
                <w:rFonts w:ascii="Times New Roman" w:hAnsi="Times New Roman"/>
                <w:bCs/>
                <w:sz w:val="26"/>
                <w:szCs w:val="26"/>
              </w:rPr>
            </w:pPr>
          </w:p>
        </w:tc>
      </w:tr>
      <w:tr w:rsidR="00FB0AC6" w:rsidRPr="00726EDD" w:rsidTr="001A19B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numPr>
                <w:ilvl w:val="0"/>
                <w:numId w:val="25"/>
              </w:numPr>
              <w:tabs>
                <w:tab w:val="left" w:pos="488"/>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Phân bố thời gian: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325"/>
              </w:tabs>
              <w:jc w:val="center"/>
              <w:rPr>
                <w:rFonts w:ascii="Times New Roman" w:hAnsi="Times New Roman"/>
                <w:b/>
                <w:bCs/>
                <w:sz w:val="26"/>
                <w:szCs w:val="26"/>
                <w:lang w:val="vi-VN"/>
              </w:rPr>
            </w:pPr>
          </w:p>
        </w:tc>
      </w:tr>
      <w:tr w:rsidR="00FB0AC6" w:rsidRPr="00726EDD" w:rsidTr="001A19B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84"/>
              </w:tabs>
              <w:rPr>
                <w:rFonts w:ascii="Times New Roman" w:hAnsi="Times New Roman"/>
                <w:b/>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 xml:space="preserve">Lý thuyết: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485"/>
              </w:tabs>
              <w:rPr>
                <w:rFonts w:ascii="Times New Roman" w:hAnsi="Times New Roman"/>
                <w:sz w:val="26"/>
                <w:szCs w:val="26"/>
              </w:rPr>
            </w:pPr>
            <w:r w:rsidRPr="00726EDD">
              <w:rPr>
                <w:rFonts w:ascii="Times New Roman" w:hAnsi="Times New Roman"/>
                <w:sz w:val="26"/>
                <w:szCs w:val="26"/>
              </w:rPr>
              <w:t>30 tiết</w:t>
            </w:r>
          </w:p>
        </w:tc>
      </w:tr>
      <w:tr w:rsidR="00FB0AC6" w:rsidRPr="00726EDD" w:rsidTr="001A19B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xml:space="preserve">- Thực hành, thí nghiệm hoặc thảo luận: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325"/>
              </w:tabs>
              <w:rPr>
                <w:rFonts w:ascii="Times New Roman" w:hAnsi="Times New Roman"/>
                <w:sz w:val="26"/>
                <w:szCs w:val="26"/>
              </w:rPr>
            </w:pPr>
            <w:r w:rsidRPr="00726EDD">
              <w:rPr>
                <w:rFonts w:ascii="Times New Roman" w:hAnsi="Times New Roman"/>
                <w:sz w:val="26"/>
                <w:szCs w:val="26"/>
              </w:rPr>
              <w:t>0</w:t>
            </w:r>
          </w:p>
        </w:tc>
      </w:tr>
      <w:tr w:rsidR="00FB0AC6" w:rsidRPr="00726EDD" w:rsidTr="001A19B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Thực tập, đồ án</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325"/>
              </w:tabs>
              <w:rPr>
                <w:rFonts w:ascii="Times New Roman" w:hAnsi="Times New Roman"/>
                <w:sz w:val="26"/>
                <w:szCs w:val="26"/>
              </w:rPr>
            </w:pPr>
            <w:r w:rsidRPr="00726EDD">
              <w:rPr>
                <w:rFonts w:ascii="Times New Roman" w:hAnsi="Times New Roman"/>
                <w:sz w:val="26"/>
                <w:szCs w:val="26"/>
              </w:rPr>
              <w:t>0</w:t>
            </w:r>
          </w:p>
        </w:tc>
      </w:tr>
      <w:tr w:rsidR="00FB0AC6" w:rsidRPr="00726EDD" w:rsidTr="001A19B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325"/>
              </w:tabs>
              <w:rPr>
                <w:rFonts w:ascii="Times New Roman" w:hAnsi="Times New Roman"/>
                <w:bCs/>
                <w:sz w:val="26"/>
                <w:szCs w:val="26"/>
                <w:lang w:val="vi-VN"/>
              </w:rPr>
            </w:pPr>
            <w:r w:rsidRPr="00726EDD">
              <w:rPr>
                <w:rFonts w:ascii="Times New Roman" w:hAnsi="Times New Roman"/>
                <w:bCs/>
                <w:sz w:val="26"/>
                <w:szCs w:val="26"/>
                <w:lang w:val="vi-VN"/>
              </w:rPr>
              <w:t xml:space="preserve">- Tự học: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FB0AC6" w:rsidRPr="00726EDD" w:rsidRDefault="00A1546B" w:rsidP="00FD5FD3">
            <w:pPr>
              <w:tabs>
                <w:tab w:val="left" w:pos="2325"/>
              </w:tabs>
              <w:rPr>
                <w:rFonts w:ascii="Times New Roman" w:hAnsi="Times New Roman"/>
                <w:sz w:val="26"/>
                <w:szCs w:val="26"/>
              </w:rPr>
            </w:pPr>
            <w:r w:rsidRPr="00726EDD">
              <w:rPr>
                <w:rFonts w:ascii="Times New Roman" w:hAnsi="Times New Roman"/>
                <w:sz w:val="26"/>
                <w:szCs w:val="26"/>
              </w:rPr>
              <w:t>6</w:t>
            </w:r>
            <w:r w:rsidR="00FB0AC6" w:rsidRPr="00726EDD">
              <w:rPr>
                <w:rFonts w:ascii="Times New Roman" w:hAnsi="Times New Roman"/>
                <w:sz w:val="26"/>
                <w:szCs w:val="26"/>
              </w:rPr>
              <w:t>0 giờ</w:t>
            </w:r>
          </w:p>
        </w:tc>
      </w:tr>
      <w:tr w:rsidR="00FB0AC6" w:rsidRPr="00726EDD" w:rsidTr="001A19B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numPr>
                <w:ilvl w:val="0"/>
                <w:numId w:val="25"/>
              </w:numPr>
              <w:tabs>
                <w:tab w:val="left" w:pos="499"/>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Các giảng viên phụ trách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325"/>
              </w:tabs>
              <w:jc w:val="center"/>
              <w:rPr>
                <w:rFonts w:ascii="Times New Roman" w:hAnsi="Times New Roman"/>
                <w:b/>
                <w:bCs/>
                <w:sz w:val="26"/>
                <w:szCs w:val="26"/>
                <w:lang w:val="vi-VN"/>
              </w:rPr>
            </w:pPr>
          </w:p>
        </w:tc>
      </w:tr>
      <w:tr w:rsidR="00FB0AC6" w:rsidRPr="00726EDD" w:rsidTr="001A19B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84"/>
              </w:tabs>
              <w:rPr>
                <w:rFonts w:ascii="Times New Roman" w:hAnsi="Times New Roman"/>
                <w:b/>
                <w:bCs/>
                <w:sz w:val="26"/>
                <w:szCs w:val="26"/>
                <w:lang w:val="vi-VN"/>
              </w:rPr>
            </w:pPr>
            <w:r w:rsidRPr="00726EDD">
              <w:rPr>
                <w:rFonts w:ascii="Times New Roman" w:hAnsi="Times New Roman"/>
                <w:bCs/>
                <w:sz w:val="26"/>
                <w:szCs w:val="26"/>
                <w:lang w:val="vi-VN"/>
              </w:rPr>
              <w:t xml:space="preserve">- Giảng viên phụ trách chính: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FB0AC6" w:rsidRPr="00726EDD" w:rsidRDefault="00FB0AC6" w:rsidP="00FD5FD3">
            <w:pPr>
              <w:tabs>
                <w:tab w:val="left" w:pos="2325"/>
              </w:tabs>
              <w:rPr>
                <w:rFonts w:ascii="Times New Roman" w:hAnsi="Times New Roman"/>
                <w:bCs/>
                <w:sz w:val="26"/>
                <w:szCs w:val="26"/>
              </w:rPr>
            </w:pPr>
          </w:p>
        </w:tc>
      </w:tr>
      <w:tr w:rsidR="00FB0AC6" w:rsidRPr="00726EDD" w:rsidTr="001A19B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84"/>
              </w:tabs>
              <w:rPr>
                <w:rFonts w:ascii="Times New Roman" w:hAnsi="Times New Roman"/>
                <w:bCs/>
                <w:sz w:val="26"/>
                <w:szCs w:val="26"/>
                <w:lang w:val="vi-VN"/>
              </w:rPr>
            </w:pPr>
            <w:r w:rsidRPr="00726EDD">
              <w:rPr>
                <w:rFonts w:ascii="Times New Roman" w:hAnsi="Times New Roman"/>
                <w:sz w:val="26"/>
                <w:szCs w:val="26"/>
                <w:lang w:val="vi-VN"/>
              </w:rPr>
              <w:t>- Danh sách giảng viên cùng giảng dạy:</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FB0AC6" w:rsidRPr="00726EDD" w:rsidRDefault="00FB0AC6" w:rsidP="00FD5FD3">
            <w:pPr>
              <w:tabs>
                <w:tab w:val="left" w:pos="2325"/>
              </w:tabs>
              <w:rPr>
                <w:rFonts w:ascii="Times New Roman" w:hAnsi="Times New Roman"/>
                <w:bCs/>
                <w:sz w:val="26"/>
                <w:szCs w:val="26"/>
              </w:rPr>
            </w:pPr>
          </w:p>
        </w:tc>
      </w:tr>
      <w:tr w:rsidR="00FB0AC6" w:rsidRPr="00726EDD" w:rsidTr="001A19B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numPr>
                <w:ilvl w:val="0"/>
                <w:numId w:val="25"/>
              </w:numPr>
              <w:tabs>
                <w:tab w:val="left" w:pos="522"/>
              </w:tabs>
              <w:autoSpaceDE w:val="0"/>
              <w:autoSpaceDN w:val="0"/>
              <w:adjustRightInd w:val="0"/>
              <w:ind w:left="0" w:firstLine="0"/>
              <w:rPr>
                <w:rFonts w:ascii="Times New Roman" w:hAnsi="Times New Roman"/>
                <w:bCs/>
                <w:sz w:val="26"/>
                <w:szCs w:val="26"/>
                <w:lang w:val="vi-VN"/>
              </w:rPr>
            </w:pPr>
            <w:r w:rsidRPr="00726EDD">
              <w:rPr>
                <w:rFonts w:ascii="Times New Roman" w:hAnsi="Times New Roman"/>
                <w:b/>
                <w:bCs/>
                <w:sz w:val="26"/>
                <w:szCs w:val="26"/>
                <w:lang w:val="vi-VN"/>
              </w:rPr>
              <w:t>Điều kiện tham gia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325"/>
              </w:tabs>
              <w:jc w:val="center"/>
              <w:rPr>
                <w:rFonts w:ascii="Times New Roman" w:hAnsi="Times New Roman"/>
                <w:bCs/>
                <w:sz w:val="26"/>
                <w:szCs w:val="26"/>
                <w:lang w:val="vi-VN"/>
              </w:rPr>
            </w:pPr>
          </w:p>
        </w:tc>
      </w:tr>
      <w:tr w:rsidR="00FB0AC6" w:rsidRPr="00726EDD" w:rsidTr="001A19B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84"/>
              </w:tabs>
              <w:rPr>
                <w:rFonts w:ascii="Times New Roman" w:hAnsi="Times New Roman"/>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Học phần tiên quyết:</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FB0AC6" w:rsidRPr="00726EDD" w:rsidRDefault="00FB0AC6"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r w:rsidR="00FB0AC6" w:rsidRPr="00726EDD" w:rsidTr="001A19B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Học phần học trước:</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FB0AC6" w:rsidRPr="00726EDD" w:rsidRDefault="00FB0AC6"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r w:rsidR="00FB0AC6" w:rsidRPr="00726EDD" w:rsidTr="001A19B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rPr>
                <w:rFonts w:ascii="Times New Roman" w:hAnsi="Times New Roman"/>
                <w:bCs/>
                <w:sz w:val="26"/>
                <w:szCs w:val="26"/>
                <w:lang w:val="vi-VN"/>
              </w:rPr>
            </w:pPr>
            <w:r w:rsidRPr="00726EDD">
              <w:rPr>
                <w:rFonts w:ascii="Times New Roman" w:hAnsi="Times New Roman"/>
                <w:bCs/>
                <w:sz w:val="26"/>
                <w:szCs w:val="26"/>
                <w:lang w:val="vi-VN"/>
              </w:rPr>
              <w:t>- Học phần song hành:</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bl>
    <w:p w:rsidR="001A19B0" w:rsidRPr="00726EDD" w:rsidRDefault="001A19B0" w:rsidP="001A19B0">
      <w:pPr>
        <w:tabs>
          <w:tab w:val="left" w:pos="284"/>
        </w:tabs>
        <w:spacing w:line="360" w:lineRule="auto"/>
        <w:rPr>
          <w:rFonts w:ascii="Times New Roman" w:hAnsi="Times New Roman"/>
          <w:b/>
          <w:sz w:val="26"/>
          <w:szCs w:val="26"/>
        </w:rPr>
      </w:pPr>
    </w:p>
    <w:p w:rsidR="00FB0AC6" w:rsidRPr="00726EDD" w:rsidRDefault="00FB0AC6" w:rsidP="001A19B0">
      <w:pPr>
        <w:numPr>
          <w:ilvl w:val="0"/>
          <w:numId w:val="21"/>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Mô tả học phần:</w:t>
      </w:r>
    </w:p>
    <w:p w:rsidR="00FB0AC6" w:rsidRPr="00726EDD" w:rsidRDefault="00FB0AC6" w:rsidP="001A19B0">
      <w:pPr>
        <w:pStyle w:val="ListParagraph"/>
        <w:numPr>
          <w:ilvl w:val="0"/>
          <w:numId w:val="19"/>
        </w:numPr>
        <w:spacing w:after="0" w:line="360" w:lineRule="auto"/>
        <w:jc w:val="both"/>
        <w:rPr>
          <w:rFonts w:cs="Times New Roman"/>
          <w:sz w:val="26"/>
          <w:szCs w:val="26"/>
          <w:lang w:val="pt-BR"/>
        </w:rPr>
      </w:pPr>
      <w:r w:rsidRPr="00726EDD">
        <w:rPr>
          <w:rFonts w:cs="Times New Roman"/>
          <w:sz w:val="26"/>
          <w:szCs w:val="26"/>
          <w:lang w:val="pt-BR"/>
        </w:rPr>
        <w:t>Học phần giúp sinh viên hình thành nhận thức và thái độ đúng đắn, khách quan, tư duy phản biện độc lập với các chính sách và pháp luật điều chỉnh hoạt động kinh doanh trong nền kinh tế, nhìn nhận rõ nét hơn thực tiễn pháp luật điều chỉnh các hoạt động kinh doanh ở Việt Nam trong tương quan với pháp luật của một số quốc gia trên thế giới. Hình thành thái độ ứng xử và đóng góp tích cực nhằm không ngừng hoàn thiện các quy định của pháp luật Việt Nam về quản lý kinh tế.</w:t>
      </w:r>
    </w:p>
    <w:p w:rsidR="00FB0AC6" w:rsidRPr="00726EDD" w:rsidRDefault="00FB0AC6" w:rsidP="001A19B0">
      <w:pPr>
        <w:numPr>
          <w:ilvl w:val="0"/>
          <w:numId w:val="21"/>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Mục tiêu học phần (Goals) chỉ 3 mục tiêu thôi</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6396"/>
        <w:gridCol w:w="1819"/>
      </w:tblGrid>
      <w:tr w:rsidR="00FB0AC6" w:rsidRPr="00726EDD" w:rsidTr="001A19B0">
        <w:trPr>
          <w:jc w:val="center"/>
        </w:trPr>
        <w:tc>
          <w:tcPr>
            <w:tcW w:w="1254" w:type="dxa"/>
            <w:shd w:val="clear" w:color="auto" w:fill="FFFFFF" w:themeFill="background1"/>
          </w:tcPr>
          <w:p w:rsidR="00FB0AC6" w:rsidRPr="00726EDD" w:rsidRDefault="00FB0AC6"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Mục tiêu</w:t>
            </w:r>
          </w:p>
          <w:p w:rsidR="00FB0AC6" w:rsidRPr="00726EDD" w:rsidRDefault="00FB0AC6"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i/>
                <w:sz w:val="26"/>
                <w:szCs w:val="26"/>
              </w:rPr>
              <w:t>(Goals)</w:t>
            </w:r>
          </w:p>
        </w:tc>
        <w:tc>
          <w:tcPr>
            <w:tcW w:w="6396" w:type="dxa"/>
            <w:shd w:val="clear" w:color="auto" w:fill="FFFFFF" w:themeFill="background1"/>
          </w:tcPr>
          <w:p w:rsidR="00FB0AC6" w:rsidRPr="00726EDD" w:rsidRDefault="00FB0AC6"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sz w:val="26"/>
                <w:szCs w:val="26"/>
              </w:rPr>
              <w:t xml:space="preserve">Mô tả </w:t>
            </w:r>
            <w:r w:rsidRPr="00726EDD">
              <w:rPr>
                <w:rFonts w:ascii="Times New Roman" w:hAnsi="Times New Roman"/>
                <w:b/>
                <w:bCs/>
                <w:i/>
                <w:sz w:val="26"/>
                <w:szCs w:val="26"/>
              </w:rPr>
              <w:t>(Goal description)</w:t>
            </w:r>
          </w:p>
          <w:p w:rsidR="00FB0AC6" w:rsidRPr="00726EDD" w:rsidRDefault="00FB0AC6" w:rsidP="00FD5FD3">
            <w:pPr>
              <w:tabs>
                <w:tab w:val="left" w:pos="284"/>
                <w:tab w:val="left" w:pos="5954"/>
              </w:tabs>
              <w:jc w:val="center"/>
              <w:rPr>
                <w:rFonts w:ascii="Times New Roman" w:hAnsi="Times New Roman"/>
                <w:bCs/>
                <w:i/>
                <w:color w:val="0033CC"/>
                <w:sz w:val="26"/>
                <w:szCs w:val="26"/>
              </w:rPr>
            </w:pPr>
            <w:r w:rsidRPr="00726EDD">
              <w:rPr>
                <w:rFonts w:ascii="Times New Roman" w:hAnsi="Times New Roman"/>
                <w:bCs/>
                <w:i/>
                <w:color w:val="0033CC"/>
                <w:sz w:val="26"/>
                <w:szCs w:val="26"/>
              </w:rPr>
              <w:t>(Học phần này trang bị cho học viên)</w:t>
            </w:r>
          </w:p>
        </w:tc>
        <w:tc>
          <w:tcPr>
            <w:tcW w:w="1819" w:type="dxa"/>
            <w:shd w:val="clear" w:color="auto" w:fill="FFFFFF" w:themeFill="background1"/>
          </w:tcPr>
          <w:p w:rsidR="00FB0AC6" w:rsidRPr="00726EDD" w:rsidRDefault="00FB0AC6"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sz w:val="26"/>
                <w:szCs w:val="26"/>
                <w:lang w:val="fr-FR"/>
              </w:rPr>
              <w:t>Chuẩn đầu ra</w:t>
            </w:r>
          </w:p>
          <w:p w:rsidR="00FB0AC6" w:rsidRPr="00726EDD" w:rsidRDefault="00FB0AC6" w:rsidP="00FD5FD3">
            <w:pPr>
              <w:tabs>
                <w:tab w:val="left" w:pos="284"/>
                <w:tab w:val="left" w:pos="5954"/>
              </w:tabs>
              <w:jc w:val="center"/>
              <w:rPr>
                <w:rFonts w:ascii="Times New Roman" w:hAnsi="Times New Roman"/>
                <w:b/>
                <w:bCs/>
                <w:i/>
                <w:sz w:val="26"/>
                <w:szCs w:val="26"/>
                <w:lang w:val="fr-FR"/>
              </w:rPr>
            </w:pPr>
            <w:r w:rsidRPr="00726EDD">
              <w:rPr>
                <w:rFonts w:ascii="Times New Roman" w:hAnsi="Times New Roman"/>
                <w:b/>
                <w:bCs/>
                <w:sz w:val="26"/>
                <w:szCs w:val="26"/>
                <w:lang w:val="fr-FR"/>
              </w:rPr>
              <w:t>CTĐT (ELOs)</w:t>
            </w:r>
          </w:p>
        </w:tc>
      </w:tr>
      <w:tr w:rsidR="00FB0AC6" w:rsidRPr="00726EDD" w:rsidTr="001A19B0">
        <w:trPr>
          <w:jc w:val="center"/>
        </w:trPr>
        <w:tc>
          <w:tcPr>
            <w:tcW w:w="1254"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G1</w:t>
            </w:r>
          </w:p>
        </w:tc>
        <w:tc>
          <w:tcPr>
            <w:tcW w:w="6396" w:type="dxa"/>
            <w:shd w:val="clear" w:color="auto" w:fill="auto"/>
            <w:vAlign w:val="center"/>
          </w:tcPr>
          <w:p w:rsidR="00FB0AC6" w:rsidRPr="00726EDD" w:rsidRDefault="00FB0AC6" w:rsidP="00FD5FD3">
            <w:pPr>
              <w:jc w:val="both"/>
              <w:rPr>
                <w:rFonts w:ascii="Times New Roman" w:hAnsi="Times New Roman"/>
                <w:sz w:val="26"/>
                <w:szCs w:val="26"/>
                <w:lang w:val="en-GB"/>
              </w:rPr>
            </w:pPr>
            <w:r w:rsidRPr="00726EDD">
              <w:rPr>
                <w:rFonts w:ascii="Times New Roman" w:hAnsi="Times New Roman"/>
                <w:bCs/>
                <w:noProof/>
                <w:sz w:val="26"/>
                <w:szCs w:val="26"/>
              </w:rPr>
              <w:t xml:space="preserve">Phân tích các trường hợp, thủ tục và điều kiện yêu cầu Tòa án tuyên bố một doanh nghiệp phá sản để có thái độ thận </w:t>
            </w:r>
            <w:r w:rsidRPr="00726EDD">
              <w:rPr>
                <w:rFonts w:ascii="Times New Roman" w:hAnsi="Times New Roman"/>
                <w:bCs/>
                <w:noProof/>
                <w:sz w:val="26"/>
                <w:szCs w:val="26"/>
              </w:rPr>
              <w:lastRenderedPageBreak/>
              <w:t>trọng và thiện chí trong hoạt động kinh doanh cũng như vận dụng được chế định này khi cần thiết.</w:t>
            </w:r>
          </w:p>
        </w:tc>
        <w:tc>
          <w:tcPr>
            <w:tcW w:w="1819"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lastRenderedPageBreak/>
              <w:t>ELO1</w:t>
            </w:r>
          </w:p>
        </w:tc>
      </w:tr>
      <w:tr w:rsidR="00FB0AC6" w:rsidRPr="00726EDD" w:rsidTr="001A19B0">
        <w:trPr>
          <w:jc w:val="center"/>
        </w:trPr>
        <w:tc>
          <w:tcPr>
            <w:tcW w:w="1254"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lastRenderedPageBreak/>
              <w:t>G2</w:t>
            </w:r>
          </w:p>
        </w:tc>
        <w:tc>
          <w:tcPr>
            <w:tcW w:w="6396" w:type="dxa"/>
            <w:shd w:val="clear" w:color="auto" w:fill="auto"/>
            <w:vAlign w:val="center"/>
          </w:tcPr>
          <w:p w:rsidR="00FB0AC6" w:rsidRPr="00726EDD" w:rsidRDefault="00FB0AC6" w:rsidP="00FD5FD3">
            <w:pPr>
              <w:jc w:val="both"/>
              <w:rPr>
                <w:rFonts w:ascii="Times New Roman" w:hAnsi="Times New Roman"/>
                <w:sz w:val="26"/>
                <w:szCs w:val="26"/>
                <w:lang w:val="en-GB"/>
              </w:rPr>
            </w:pPr>
            <w:r w:rsidRPr="00726EDD">
              <w:rPr>
                <w:rFonts w:ascii="Times New Roman" w:hAnsi="Times New Roman"/>
                <w:noProof/>
                <w:sz w:val="26"/>
                <w:szCs w:val="26"/>
              </w:rPr>
              <w:t>Vận dụng cách thức giải quyết các tranh chấp và yêu cầu phát sinh trong hoạt động kinh doanh giữa các chủ thể liên quan, trên cơ sở đó, các nhà kinh doanh có thể chọn cách thức phù hợp với yêu cầu về quyền lợi cần được bảo vệ.</w:t>
            </w:r>
          </w:p>
        </w:tc>
        <w:tc>
          <w:tcPr>
            <w:tcW w:w="1819"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ELO2</w:t>
            </w:r>
            <w:r w:rsidR="005F7A23" w:rsidRPr="00726EDD">
              <w:rPr>
                <w:rFonts w:ascii="Times New Roman" w:hAnsi="Times New Roman"/>
                <w:bCs/>
                <w:sz w:val="26"/>
                <w:szCs w:val="26"/>
              </w:rPr>
              <w:t>,8</w:t>
            </w:r>
          </w:p>
        </w:tc>
      </w:tr>
      <w:tr w:rsidR="00FB0AC6" w:rsidRPr="00726EDD" w:rsidTr="001A19B0">
        <w:trPr>
          <w:jc w:val="center"/>
        </w:trPr>
        <w:tc>
          <w:tcPr>
            <w:tcW w:w="1254"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G3</w:t>
            </w:r>
          </w:p>
        </w:tc>
        <w:tc>
          <w:tcPr>
            <w:tcW w:w="6396" w:type="dxa"/>
            <w:shd w:val="clear" w:color="auto" w:fill="auto"/>
            <w:vAlign w:val="center"/>
          </w:tcPr>
          <w:p w:rsidR="00FB0AC6" w:rsidRPr="00726EDD" w:rsidRDefault="00FB0AC6" w:rsidP="00FD5FD3">
            <w:pPr>
              <w:tabs>
                <w:tab w:val="left" w:pos="284"/>
                <w:tab w:val="left" w:pos="5954"/>
              </w:tabs>
              <w:jc w:val="both"/>
              <w:rPr>
                <w:rFonts w:ascii="Times New Roman" w:hAnsi="Times New Roman"/>
                <w:sz w:val="26"/>
                <w:szCs w:val="26"/>
                <w:lang w:val="nb-NO"/>
              </w:rPr>
            </w:pPr>
            <w:r w:rsidRPr="00726EDD">
              <w:rPr>
                <w:rFonts w:ascii="Times New Roman" w:hAnsi="Times New Roman"/>
                <w:bCs/>
                <w:noProof/>
                <w:sz w:val="26"/>
                <w:szCs w:val="26"/>
              </w:rPr>
              <w:t>Phân tích được hợp đồng thương mại, điều kiện để ký kết hợp đồng có hiệu lực cũng như trách nhiệm pháp lý của các bên, từ đó, nhà kinh doanh sẽ biết cần phải quan tâm đến vấn đề gì khi giao kết và thực hiện hợp đồng thương mại.</w:t>
            </w:r>
          </w:p>
        </w:tc>
        <w:tc>
          <w:tcPr>
            <w:tcW w:w="1819"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ELO3</w:t>
            </w:r>
            <w:r w:rsidR="005F7A23" w:rsidRPr="00726EDD">
              <w:rPr>
                <w:rFonts w:ascii="Times New Roman" w:hAnsi="Times New Roman"/>
                <w:bCs/>
                <w:sz w:val="26"/>
                <w:szCs w:val="26"/>
              </w:rPr>
              <w:t>,8</w:t>
            </w:r>
          </w:p>
        </w:tc>
      </w:tr>
    </w:tbl>
    <w:p w:rsidR="001A19B0" w:rsidRPr="00726EDD" w:rsidRDefault="001A19B0" w:rsidP="001A19B0">
      <w:pPr>
        <w:tabs>
          <w:tab w:val="left" w:pos="284"/>
        </w:tabs>
        <w:rPr>
          <w:rFonts w:ascii="Times New Roman" w:hAnsi="Times New Roman"/>
          <w:b/>
          <w:sz w:val="26"/>
          <w:szCs w:val="26"/>
        </w:rPr>
      </w:pPr>
    </w:p>
    <w:p w:rsidR="00FB0AC6" w:rsidRPr="00726EDD" w:rsidRDefault="00FB0AC6" w:rsidP="001A19B0">
      <w:pPr>
        <w:numPr>
          <w:ilvl w:val="0"/>
          <w:numId w:val="21"/>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Chuẩn đầu ra của học phần (Course Expected Learning Outcomes-CELOs)</w:t>
      </w:r>
    </w:p>
    <w:p w:rsidR="00FB0AC6" w:rsidRPr="00726EDD" w:rsidRDefault="00FB0AC6" w:rsidP="001A19B0">
      <w:pPr>
        <w:spacing w:line="360" w:lineRule="auto"/>
        <w:ind w:firstLine="426"/>
        <w:rPr>
          <w:rFonts w:ascii="Times New Roman" w:hAnsi="Times New Roman"/>
          <w:bCs/>
          <w:sz w:val="26"/>
          <w:szCs w:val="26"/>
        </w:rPr>
      </w:pPr>
      <w:r w:rsidRPr="00726EDD">
        <w:rPr>
          <w:rFonts w:ascii="Times New Roman" w:hAnsi="Times New Roman"/>
          <w:bCs/>
          <w:sz w:val="26"/>
          <w:szCs w:val="26"/>
          <w:lang w:val="vi-VN"/>
        </w:rPr>
        <w:t xml:space="preserve">Sau khi học xong học phần, </w:t>
      </w:r>
      <w:r w:rsidRPr="00726EDD">
        <w:rPr>
          <w:rFonts w:ascii="Times New Roman" w:hAnsi="Times New Roman"/>
          <w:bCs/>
          <w:sz w:val="26"/>
          <w:szCs w:val="26"/>
        </w:rPr>
        <w:t>học viên</w:t>
      </w:r>
      <w:r w:rsidRPr="00726EDD">
        <w:rPr>
          <w:rFonts w:ascii="Times New Roman" w:hAnsi="Times New Roman"/>
          <w:bCs/>
          <w:sz w:val="26"/>
          <w:szCs w:val="26"/>
          <w:lang w:val="vi-VN"/>
        </w:rPr>
        <w:t xml:space="preserve"> có khả năng</w:t>
      </w:r>
      <w:r w:rsidRPr="00726EDD">
        <w:rPr>
          <w:rFonts w:ascii="Times New Roman" w:hAnsi="Times New Roman"/>
          <w:bCs/>
          <w:sz w:val="26"/>
          <w:szCs w:val="26"/>
        </w:rPr>
        <w:t>:</w:t>
      </w:r>
    </w:p>
    <w:p w:rsidR="00FB0AC6" w:rsidRPr="00726EDD" w:rsidRDefault="00FB0AC6" w:rsidP="001A19B0">
      <w:pPr>
        <w:spacing w:line="360" w:lineRule="auto"/>
        <w:rPr>
          <w:rFonts w:ascii="Times New Roman" w:hAnsi="Times New Roman"/>
          <w:bCs/>
          <w:sz w:val="26"/>
          <w:szCs w:val="26"/>
        </w:rPr>
      </w:pPr>
      <w:r w:rsidRPr="00726EDD">
        <w:rPr>
          <w:rFonts w:ascii="Times New Roman" w:hAnsi="Times New Roman"/>
          <w:bCs/>
          <w:sz w:val="26"/>
          <w:szCs w:val="26"/>
        </w:rPr>
        <w:t xml:space="preserve">Bảng 4.1. </w:t>
      </w:r>
      <w:r w:rsidRPr="00726EDD">
        <w:rPr>
          <w:rFonts w:ascii="Times New Roman" w:hAnsi="Times New Roman"/>
          <w:sz w:val="26"/>
          <w:szCs w:val="26"/>
        </w:rPr>
        <w:t>Chuẩn đầu ra của học phần</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17"/>
        <w:gridCol w:w="7576"/>
      </w:tblGrid>
      <w:tr w:rsidR="00FB0AC6" w:rsidRPr="00726EDD" w:rsidTr="001A19B0">
        <w:trPr>
          <w:jc w:val="center"/>
        </w:trPr>
        <w:tc>
          <w:tcPr>
            <w:tcW w:w="1917"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CĐR của học phần (CELOs)</w:t>
            </w:r>
          </w:p>
        </w:tc>
        <w:tc>
          <w:tcPr>
            <w:tcW w:w="7576"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Mô tả CELOs</w:t>
            </w:r>
          </w:p>
          <w:p w:rsidR="00FB0AC6" w:rsidRPr="00726EDD" w:rsidRDefault="00FB0AC6"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(Sau khi học xong môn học này, người học có thể:)</w:t>
            </w:r>
          </w:p>
        </w:tc>
      </w:tr>
      <w:tr w:rsidR="00FB0AC6" w:rsidRPr="00726EDD" w:rsidTr="001A19B0">
        <w:trPr>
          <w:jc w:val="center"/>
        </w:trPr>
        <w:tc>
          <w:tcPr>
            <w:tcW w:w="1917"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 1</w:t>
            </w:r>
          </w:p>
        </w:tc>
        <w:tc>
          <w:tcPr>
            <w:tcW w:w="7576" w:type="dxa"/>
            <w:shd w:val="clear" w:color="auto" w:fill="FFFFFF" w:themeFill="background1"/>
          </w:tcPr>
          <w:p w:rsidR="00FB0AC6" w:rsidRPr="00726EDD" w:rsidRDefault="00FB0AC6" w:rsidP="00FD5FD3">
            <w:pPr>
              <w:tabs>
                <w:tab w:val="left" w:pos="284"/>
                <w:tab w:val="left" w:pos="5954"/>
              </w:tabs>
              <w:rPr>
                <w:rFonts w:ascii="Times New Roman" w:hAnsi="Times New Roman"/>
                <w:bCs/>
                <w:sz w:val="26"/>
                <w:szCs w:val="26"/>
              </w:rPr>
            </w:pPr>
            <w:r w:rsidRPr="00726EDD">
              <w:rPr>
                <w:rFonts w:ascii="Times New Roman" w:hAnsi="Times New Roman"/>
                <w:sz w:val="26"/>
                <w:szCs w:val="26"/>
              </w:rPr>
              <w:t>Phân tích các trường hợp, thủ tục và điều kiện yêu cầu Tòa án tuyên bố một doanh nghiệp phá sản để có thái độ thận trọng và thiện chí trong hoạt động kinh doanh cũng như vận dụng được chế định này khi cần thiết.</w:t>
            </w:r>
          </w:p>
        </w:tc>
      </w:tr>
      <w:tr w:rsidR="00FB0AC6" w:rsidRPr="00726EDD" w:rsidTr="001A19B0">
        <w:trPr>
          <w:jc w:val="center"/>
        </w:trPr>
        <w:tc>
          <w:tcPr>
            <w:tcW w:w="1917"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 2</w:t>
            </w:r>
          </w:p>
        </w:tc>
        <w:tc>
          <w:tcPr>
            <w:tcW w:w="7576" w:type="dxa"/>
            <w:shd w:val="clear" w:color="auto" w:fill="FFFFFF" w:themeFill="background1"/>
          </w:tcPr>
          <w:p w:rsidR="00FB0AC6" w:rsidRPr="00726EDD" w:rsidRDefault="00FB0AC6"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Vận dụng cách thức giải quyết các tranh chấp và yêu cầu phát sinh trong hoạt động kinh doanh giữa các chủ thể liên quan, trên cơ sở đó, các nhà kinh doanh có thể chọn cách thức phù hợp với yêu cầu về quyền lợi cần được bảo vệ.</w:t>
            </w:r>
          </w:p>
        </w:tc>
      </w:tr>
      <w:tr w:rsidR="00FB0AC6" w:rsidRPr="00726EDD" w:rsidTr="001A19B0">
        <w:trPr>
          <w:jc w:val="center"/>
        </w:trPr>
        <w:tc>
          <w:tcPr>
            <w:tcW w:w="1917"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3</w:t>
            </w:r>
          </w:p>
        </w:tc>
        <w:tc>
          <w:tcPr>
            <w:tcW w:w="7576" w:type="dxa"/>
            <w:shd w:val="clear" w:color="auto" w:fill="FFFFFF" w:themeFill="background1"/>
          </w:tcPr>
          <w:p w:rsidR="00FB0AC6" w:rsidRPr="00726EDD" w:rsidRDefault="00FB0AC6"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Phân tích được hợp đồng thương mại, điều kiện để ký kết hợp đồng có hiệu lực cũng như trách nhiệm pháp lý của các bên, từ đó, nhà kinh doanh sẽ biết cần phải quan tâm đến vấn đề gì khi giao kết và thực hiện hợp đồng thương mại.</w:t>
            </w:r>
          </w:p>
        </w:tc>
      </w:tr>
      <w:tr w:rsidR="00FB0AC6" w:rsidRPr="00726EDD" w:rsidTr="001A19B0">
        <w:trPr>
          <w:jc w:val="center"/>
        </w:trPr>
        <w:tc>
          <w:tcPr>
            <w:tcW w:w="1917"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4</w:t>
            </w:r>
          </w:p>
        </w:tc>
        <w:tc>
          <w:tcPr>
            <w:tcW w:w="7576" w:type="dxa"/>
            <w:shd w:val="clear" w:color="auto" w:fill="FFFFFF" w:themeFill="background1"/>
          </w:tcPr>
          <w:p w:rsidR="00FB0AC6" w:rsidRPr="00726EDD" w:rsidRDefault="00FB0AC6"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Phát triển được các năng lực như: tự đào tạo, tự cập nhật kiến thức và tự nghiên cứu khoa học, khả năng làm việc độc lập và tập thể, năng lực phân tích và tổng hợp, phát hiện và xử lý vấn đề, giao tiếp, thuyết trình…</w:t>
            </w:r>
          </w:p>
        </w:tc>
      </w:tr>
      <w:tr w:rsidR="00FB0AC6" w:rsidRPr="00726EDD" w:rsidTr="001A19B0">
        <w:trPr>
          <w:jc w:val="center"/>
        </w:trPr>
        <w:tc>
          <w:tcPr>
            <w:tcW w:w="1917"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5</w:t>
            </w:r>
          </w:p>
        </w:tc>
        <w:tc>
          <w:tcPr>
            <w:tcW w:w="7576" w:type="dxa"/>
            <w:shd w:val="clear" w:color="auto" w:fill="FFFFFF" w:themeFill="background1"/>
          </w:tcPr>
          <w:p w:rsidR="00FB0AC6" w:rsidRPr="00726EDD" w:rsidRDefault="00FB0AC6"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Vận dụng những kiến thức của học phần Luật kinh tế một cách nghiêm túc đối với các hoạt động kinh doanh nói chung, trong tài chính ngân hàng nói riêng.</w:t>
            </w:r>
          </w:p>
        </w:tc>
      </w:tr>
    </w:tbl>
    <w:p w:rsidR="001A19B0" w:rsidRPr="00726EDD" w:rsidRDefault="001A19B0" w:rsidP="001A19B0">
      <w:pPr>
        <w:tabs>
          <w:tab w:val="left" w:pos="284"/>
        </w:tabs>
        <w:jc w:val="both"/>
        <w:rPr>
          <w:rFonts w:ascii="Times New Roman" w:hAnsi="Times New Roman"/>
          <w:b/>
          <w:sz w:val="26"/>
          <w:szCs w:val="26"/>
        </w:rPr>
      </w:pPr>
    </w:p>
    <w:p w:rsidR="00FB0AC6" w:rsidRPr="00726EDD" w:rsidRDefault="00FB0AC6" w:rsidP="00EC0B5E">
      <w:pPr>
        <w:numPr>
          <w:ilvl w:val="0"/>
          <w:numId w:val="21"/>
        </w:numPr>
        <w:tabs>
          <w:tab w:val="left" w:pos="284"/>
        </w:tabs>
        <w:spacing w:line="360" w:lineRule="auto"/>
        <w:ind w:left="0" w:firstLine="0"/>
        <w:jc w:val="both"/>
        <w:rPr>
          <w:rFonts w:ascii="Times New Roman" w:hAnsi="Times New Roman"/>
          <w:b/>
          <w:sz w:val="26"/>
          <w:szCs w:val="26"/>
        </w:rPr>
      </w:pPr>
      <w:r w:rsidRPr="00726EDD">
        <w:rPr>
          <w:rFonts w:ascii="Times New Roman" w:hAnsi="Times New Roman"/>
          <w:b/>
          <w:sz w:val="26"/>
          <w:szCs w:val="26"/>
        </w:rPr>
        <w:t>Mối quan hệ giữa Chuẩn đầu ra của HP (CELOs) và CĐR của chương trình (ELOs)</w:t>
      </w:r>
    </w:p>
    <w:p w:rsidR="00FB0AC6" w:rsidRPr="00726EDD" w:rsidRDefault="00FB0AC6" w:rsidP="00EC0B5E">
      <w:pPr>
        <w:spacing w:line="360" w:lineRule="auto"/>
        <w:jc w:val="both"/>
        <w:rPr>
          <w:rFonts w:ascii="Times New Roman" w:hAnsi="Times New Roman"/>
          <w:sz w:val="26"/>
          <w:szCs w:val="26"/>
        </w:rPr>
      </w:pPr>
      <w:r w:rsidRPr="00726EDD">
        <w:rPr>
          <w:rFonts w:ascii="Times New Roman" w:hAnsi="Times New Roman"/>
          <w:sz w:val="26"/>
          <w:szCs w:val="26"/>
        </w:rPr>
        <w:t>Bảng 5.1. Mối quan hệ giữa Chuẩn đầu ra của HP (C</w:t>
      </w:r>
      <w:r w:rsidR="00DA2AC2" w:rsidRPr="00726EDD">
        <w:rPr>
          <w:rFonts w:ascii="Times New Roman" w:hAnsi="Times New Roman"/>
          <w:sz w:val="26"/>
          <w:szCs w:val="26"/>
        </w:rPr>
        <w:t>E</w:t>
      </w:r>
      <w:r w:rsidRPr="00726EDD">
        <w:rPr>
          <w:rFonts w:ascii="Times New Roman" w:hAnsi="Times New Roman"/>
          <w:sz w:val="26"/>
          <w:szCs w:val="26"/>
        </w:rPr>
        <w:t>LOs) và CĐR của chương trình (</w:t>
      </w:r>
      <w:r w:rsidR="00DA2AC2" w:rsidRPr="00726EDD">
        <w:rPr>
          <w:rFonts w:ascii="Times New Roman" w:hAnsi="Times New Roman"/>
          <w:sz w:val="26"/>
          <w:szCs w:val="26"/>
        </w:rPr>
        <w:t>E</w:t>
      </w:r>
      <w:r w:rsidRPr="00726EDD">
        <w:rPr>
          <w:rFonts w:ascii="Times New Roman" w:hAnsi="Times New Roman"/>
          <w:sz w:val="26"/>
          <w:szCs w:val="26"/>
        </w:rPr>
        <w:t>LOs)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875"/>
        <w:gridCol w:w="851"/>
        <w:gridCol w:w="850"/>
        <w:gridCol w:w="851"/>
        <w:gridCol w:w="850"/>
        <w:gridCol w:w="851"/>
        <w:gridCol w:w="850"/>
        <w:gridCol w:w="851"/>
      </w:tblGrid>
      <w:tr w:rsidR="00FB0AC6" w:rsidRPr="00726EDD" w:rsidTr="003F5895">
        <w:trPr>
          <w:jc w:val="center"/>
        </w:trPr>
        <w:tc>
          <w:tcPr>
            <w:tcW w:w="2664" w:type="dxa"/>
            <w:vMerge w:val="restart"/>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
                <w:bCs/>
                <w:color w:val="0033CC"/>
                <w:sz w:val="26"/>
                <w:szCs w:val="26"/>
                <w:lang w:val="fr-FR"/>
              </w:rPr>
            </w:pPr>
            <w:r w:rsidRPr="00726EDD">
              <w:rPr>
                <w:rFonts w:ascii="Times New Roman" w:hAnsi="Times New Roman"/>
                <w:b/>
                <w:bCs/>
                <w:color w:val="0033CC"/>
                <w:sz w:val="26"/>
                <w:szCs w:val="26"/>
                <w:lang w:val="fr-FR"/>
              </w:rPr>
              <w:t>Chuẩn đầu ra HP (CELOs)</w:t>
            </w:r>
          </w:p>
        </w:tc>
        <w:tc>
          <w:tcPr>
            <w:tcW w:w="6829" w:type="dxa"/>
            <w:gridSpan w:val="8"/>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color w:val="0033CC"/>
                <w:sz w:val="26"/>
                <w:szCs w:val="26"/>
                <w:lang w:val="fr-FR"/>
              </w:rPr>
              <w:t>Chuẩn đầu ra của chương trình (ELOs)</w:t>
            </w:r>
          </w:p>
        </w:tc>
      </w:tr>
      <w:tr w:rsidR="00FB0AC6" w:rsidRPr="00726EDD" w:rsidTr="003F5895">
        <w:trPr>
          <w:jc w:val="center"/>
        </w:trPr>
        <w:tc>
          <w:tcPr>
            <w:tcW w:w="2664" w:type="dxa"/>
            <w:vMerge/>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
                <w:bCs/>
                <w:color w:val="0033CC"/>
                <w:sz w:val="26"/>
                <w:szCs w:val="26"/>
                <w:lang w:val="fr-FR"/>
              </w:rPr>
            </w:pPr>
          </w:p>
        </w:tc>
        <w:tc>
          <w:tcPr>
            <w:tcW w:w="875"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1</w:t>
            </w:r>
          </w:p>
        </w:tc>
        <w:tc>
          <w:tcPr>
            <w:tcW w:w="851"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2</w:t>
            </w:r>
          </w:p>
        </w:tc>
        <w:tc>
          <w:tcPr>
            <w:tcW w:w="850"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3</w:t>
            </w:r>
          </w:p>
        </w:tc>
        <w:tc>
          <w:tcPr>
            <w:tcW w:w="851"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4</w:t>
            </w:r>
          </w:p>
        </w:tc>
        <w:tc>
          <w:tcPr>
            <w:tcW w:w="850"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5</w:t>
            </w:r>
          </w:p>
        </w:tc>
        <w:tc>
          <w:tcPr>
            <w:tcW w:w="851"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6</w:t>
            </w:r>
          </w:p>
        </w:tc>
        <w:tc>
          <w:tcPr>
            <w:tcW w:w="850"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7</w:t>
            </w:r>
          </w:p>
        </w:tc>
        <w:tc>
          <w:tcPr>
            <w:tcW w:w="851"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8</w:t>
            </w:r>
          </w:p>
        </w:tc>
      </w:tr>
      <w:tr w:rsidR="00FB0AC6" w:rsidRPr="00726EDD" w:rsidTr="003F5895">
        <w:trPr>
          <w:jc w:val="center"/>
        </w:trPr>
        <w:tc>
          <w:tcPr>
            <w:tcW w:w="2664"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CELO1</w:t>
            </w:r>
          </w:p>
        </w:tc>
        <w:tc>
          <w:tcPr>
            <w:tcW w:w="875" w:type="dxa"/>
            <w:shd w:val="clear" w:color="auto" w:fill="FFFFFF" w:themeFill="background1"/>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FFFFFF" w:themeFill="background1"/>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FFFFFF" w:themeFill="background1"/>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FFFFFF" w:themeFill="background1"/>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FFFFFF" w:themeFill="background1"/>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FFFFFF" w:themeFill="background1"/>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FFFFFF" w:themeFill="background1"/>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FFFFFF" w:themeFill="background1"/>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r>
      <w:tr w:rsidR="00FB0AC6" w:rsidRPr="00726EDD" w:rsidTr="003F5895">
        <w:trPr>
          <w:jc w:val="center"/>
        </w:trPr>
        <w:tc>
          <w:tcPr>
            <w:tcW w:w="2664"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CELO2</w:t>
            </w:r>
          </w:p>
        </w:tc>
        <w:tc>
          <w:tcPr>
            <w:tcW w:w="875"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r>
      <w:tr w:rsidR="00FB0AC6" w:rsidRPr="00726EDD" w:rsidTr="003F5895">
        <w:trPr>
          <w:jc w:val="center"/>
        </w:trPr>
        <w:tc>
          <w:tcPr>
            <w:tcW w:w="2664"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CELO3</w:t>
            </w:r>
          </w:p>
        </w:tc>
        <w:tc>
          <w:tcPr>
            <w:tcW w:w="875"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r>
      <w:tr w:rsidR="00FB0AC6" w:rsidRPr="00726EDD" w:rsidTr="003F5895">
        <w:trPr>
          <w:jc w:val="center"/>
        </w:trPr>
        <w:tc>
          <w:tcPr>
            <w:tcW w:w="2664"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CELO4</w:t>
            </w:r>
          </w:p>
        </w:tc>
        <w:tc>
          <w:tcPr>
            <w:tcW w:w="875"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r>
      <w:tr w:rsidR="00FB0AC6" w:rsidRPr="00726EDD" w:rsidTr="003F5895">
        <w:trPr>
          <w:jc w:val="center"/>
        </w:trPr>
        <w:tc>
          <w:tcPr>
            <w:tcW w:w="2664"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lastRenderedPageBreak/>
              <w:t>CELO5</w:t>
            </w:r>
          </w:p>
        </w:tc>
        <w:tc>
          <w:tcPr>
            <w:tcW w:w="875"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r>
      <w:tr w:rsidR="00FB0AC6" w:rsidRPr="00726EDD" w:rsidTr="003F5895">
        <w:trPr>
          <w:jc w:val="center"/>
        </w:trPr>
        <w:tc>
          <w:tcPr>
            <w:tcW w:w="2664"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Tổng hợp</w:t>
            </w:r>
          </w:p>
        </w:tc>
        <w:tc>
          <w:tcPr>
            <w:tcW w:w="875" w:type="dxa"/>
            <w:shd w:val="clear" w:color="auto" w:fill="auto"/>
          </w:tcPr>
          <w:p w:rsidR="00FB0AC6" w:rsidRPr="00726EDD" w:rsidRDefault="00FB0AC6"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H</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H</w:t>
            </w:r>
          </w:p>
        </w:tc>
        <w:tc>
          <w:tcPr>
            <w:tcW w:w="850" w:type="dxa"/>
            <w:shd w:val="clear" w:color="auto" w:fill="auto"/>
          </w:tcPr>
          <w:p w:rsidR="00FB0AC6" w:rsidRPr="00726EDD" w:rsidRDefault="00FB0AC6"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H</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S</w:t>
            </w:r>
          </w:p>
        </w:tc>
        <w:tc>
          <w:tcPr>
            <w:tcW w:w="850" w:type="dxa"/>
            <w:shd w:val="clear" w:color="auto" w:fill="auto"/>
          </w:tcPr>
          <w:p w:rsidR="00FB0AC6" w:rsidRPr="00726EDD" w:rsidRDefault="00FB0AC6"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S</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S</w:t>
            </w:r>
          </w:p>
        </w:tc>
        <w:tc>
          <w:tcPr>
            <w:tcW w:w="850" w:type="dxa"/>
          </w:tcPr>
          <w:p w:rsidR="00FB0AC6" w:rsidRPr="00726EDD" w:rsidRDefault="00FB0AC6"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N</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N</w:t>
            </w:r>
          </w:p>
        </w:tc>
      </w:tr>
    </w:tbl>
    <w:p w:rsidR="00E16FFC" w:rsidRPr="00726EDD" w:rsidRDefault="00E16FFC"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N: Không đóng góp (none supported)</w:t>
      </w:r>
    </w:p>
    <w:p w:rsidR="00E16FFC" w:rsidRPr="00726EDD" w:rsidRDefault="00E16FFC"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S: Có đóng góp (supported)</w:t>
      </w:r>
    </w:p>
    <w:p w:rsidR="00E16FFC" w:rsidRPr="00726EDD" w:rsidRDefault="00E16FFC"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H: Đóng góp quan trọng (highly supported)</w:t>
      </w:r>
    </w:p>
    <w:p w:rsidR="000C6795" w:rsidRPr="00726EDD" w:rsidRDefault="000C6795" w:rsidP="000C6795">
      <w:pPr>
        <w:pStyle w:val="Textbody"/>
        <w:spacing w:after="0" w:line="240" w:lineRule="auto"/>
        <w:ind w:left="426"/>
        <w:jc w:val="both"/>
        <w:rPr>
          <w:rFonts w:ascii="Times New Roman" w:hAnsi="Times New Roman" w:cs="Times New Roman"/>
          <w:sz w:val="26"/>
          <w:szCs w:val="26"/>
        </w:rPr>
      </w:pPr>
    </w:p>
    <w:p w:rsidR="00FB0AC6" w:rsidRPr="00726EDD" w:rsidRDefault="00FB0AC6" w:rsidP="00FD5FD3">
      <w:pPr>
        <w:numPr>
          <w:ilvl w:val="0"/>
          <w:numId w:val="21"/>
        </w:numPr>
        <w:tabs>
          <w:tab w:val="left" w:pos="284"/>
        </w:tabs>
        <w:ind w:left="0" w:firstLine="0"/>
        <w:rPr>
          <w:rFonts w:ascii="Times New Roman" w:hAnsi="Times New Roman"/>
          <w:b/>
          <w:sz w:val="26"/>
          <w:szCs w:val="26"/>
        </w:rPr>
      </w:pPr>
      <w:r w:rsidRPr="00726EDD">
        <w:rPr>
          <w:rFonts w:ascii="Times New Roman" w:hAnsi="Times New Roman"/>
          <w:b/>
          <w:sz w:val="26"/>
          <w:szCs w:val="26"/>
        </w:rPr>
        <w:t>Đánh giá học phần</w:t>
      </w:r>
    </w:p>
    <w:p w:rsidR="00FB0AC6" w:rsidRPr="00726EDD" w:rsidRDefault="00FB0AC6" w:rsidP="00FD5FD3">
      <w:pPr>
        <w:numPr>
          <w:ilvl w:val="1"/>
          <w:numId w:val="21"/>
        </w:numPr>
        <w:ind w:left="0" w:firstLine="284"/>
        <w:rPr>
          <w:rFonts w:ascii="Times New Roman" w:hAnsi="Times New Roman"/>
          <w:b/>
          <w:sz w:val="26"/>
          <w:szCs w:val="26"/>
        </w:rPr>
      </w:pPr>
      <w:r w:rsidRPr="00726EDD">
        <w:rPr>
          <w:rFonts w:ascii="Times New Roman" w:hAnsi="Times New Roman"/>
          <w:b/>
          <w:sz w:val="26"/>
          <w:szCs w:val="26"/>
        </w:rPr>
        <w:t>Phương pháp, hình thức kiểm tra - đánh giá của học phần</w:t>
      </w:r>
    </w:p>
    <w:p w:rsidR="00FB0AC6" w:rsidRPr="00726EDD" w:rsidRDefault="00FB0AC6" w:rsidP="00FD5FD3">
      <w:pPr>
        <w:jc w:val="both"/>
        <w:rPr>
          <w:rFonts w:ascii="Times New Roman" w:hAnsi="Times New Roman"/>
          <w:sz w:val="26"/>
          <w:szCs w:val="26"/>
        </w:rPr>
      </w:pPr>
      <w:r w:rsidRPr="00726EDD">
        <w:rPr>
          <w:rFonts w:ascii="Times New Roman" w:hAnsi="Times New Roman"/>
          <w:sz w:val="26"/>
          <w:szCs w:val="26"/>
        </w:rPr>
        <w:t>Bảng 6.1. Phương pháp, hình thức kiểm tra - đánh giá kết quả học tập của học viên ở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1112"/>
        <w:gridCol w:w="1565"/>
        <w:gridCol w:w="923"/>
        <w:gridCol w:w="936"/>
        <w:gridCol w:w="1270"/>
        <w:gridCol w:w="2292"/>
      </w:tblGrid>
      <w:tr w:rsidR="00FB0AC6" w:rsidRPr="00726EDD" w:rsidTr="003F5895">
        <w:trPr>
          <w:trHeight w:val="541"/>
          <w:jc w:val="center"/>
        </w:trPr>
        <w:tc>
          <w:tcPr>
            <w:tcW w:w="1389" w:type="dxa"/>
            <w:shd w:val="clear" w:color="auto" w:fill="auto"/>
            <w:vAlign w:val="center"/>
          </w:tcPr>
          <w:p w:rsidR="00FB0AC6" w:rsidRPr="00726EDD" w:rsidRDefault="00FB0AC6" w:rsidP="00FD5FD3">
            <w:pPr>
              <w:jc w:val="center"/>
              <w:rPr>
                <w:rFonts w:ascii="Times New Roman" w:hAnsi="Times New Roman"/>
                <w:b/>
                <w:bCs/>
              </w:rPr>
            </w:pPr>
            <w:r w:rsidRPr="00726EDD">
              <w:rPr>
                <w:rFonts w:ascii="Times New Roman" w:hAnsi="Times New Roman"/>
                <w:b/>
              </w:rPr>
              <w:br w:type="page"/>
            </w:r>
            <w:r w:rsidRPr="00726EDD">
              <w:rPr>
                <w:rFonts w:ascii="Times New Roman" w:hAnsi="Times New Roman"/>
                <w:b/>
              </w:rPr>
              <w:br w:type="page"/>
              <w:t>H</w:t>
            </w:r>
            <w:r w:rsidRPr="00726EDD">
              <w:rPr>
                <w:rFonts w:ascii="Times New Roman" w:hAnsi="Times New Roman"/>
                <w:b/>
                <w:bCs/>
              </w:rPr>
              <w:t xml:space="preserve">ọc </w:t>
            </w:r>
            <w:r w:rsidRPr="00726EDD">
              <w:rPr>
                <w:rFonts w:ascii="Times New Roman" w:hAnsi="Times New Roman"/>
                <w:b/>
                <w:bCs/>
                <w:lang w:val="vi-VN"/>
              </w:rPr>
              <w:t>phần</w:t>
            </w:r>
          </w:p>
          <w:p w:rsidR="00FB0AC6" w:rsidRPr="00726EDD" w:rsidRDefault="00FB0AC6" w:rsidP="00FD5FD3">
            <w:pPr>
              <w:jc w:val="center"/>
              <w:rPr>
                <w:rFonts w:ascii="Times New Roman" w:hAnsi="Times New Roman"/>
                <w:b/>
                <w:bCs/>
                <w:lang w:val="vi-VN"/>
              </w:rPr>
            </w:pPr>
            <w:r w:rsidRPr="00726EDD">
              <w:rPr>
                <w:rFonts w:ascii="Times New Roman" w:hAnsi="Times New Roman"/>
                <w:b/>
                <w:bCs/>
                <w:lang w:val="vi-VN"/>
              </w:rPr>
              <w:t>đ</w:t>
            </w:r>
            <w:r w:rsidRPr="00726EDD">
              <w:rPr>
                <w:rFonts w:ascii="Times New Roman" w:hAnsi="Times New Roman"/>
                <w:b/>
                <w:bCs/>
              </w:rPr>
              <w:t>ánh</w:t>
            </w:r>
            <w:r w:rsidRPr="00726EDD">
              <w:rPr>
                <w:rFonts w:ascii="Times New Roman" w:hAnsi="Times New Roman"/>
                <w:b/>
                <w:bCs/>
                <w:lang w:val="vi-VN"/>
              </w:rPr>
              <w:t xml:space="preserve"> giá</w:t>
            </w:r>
          </w:p>
        </w:tc>
        <w:tc>
          <w:tcPr>
            <w:tcW w:w="0" w:type="auto"/>
            <w:shd w:val="clear" w:color="auto" w:fill="auto"/>
            <w:vAlign w:val="center"/>
          </w:tcPr>
          <w:p w:rsidR="00FB0AC6" w:rsidRPr="00726EDD" w:rsidRDefault="00FB0AC6" w:rsidP="00FD5FD3">
            <w:pPr>
              <w:jc w:val="center"/>
              <w:rPr>
                <w:rFonts w:ascii="Times New Roman" w:hAnsi="Times New Roman"/>
                <w:b/>
                <w:bCs/>
                <w:lang w:val="vi-VN"/>
              </w:rPr>
            </w:pPr>
            <w:r w:rsidRPr="00726EDD">
              <w:rPr>
                <w:rFonts w:ascii="Times New Roman" w:hAnsi="Times New Roman"/>
                <w:b/>
                <w:bCs/>
                <w:lang w:val="vi-VN"/>
              </w:rPr>
              <w:t>Trọng số</w:t>
            </w:r>
          </w:p>
        </w:tc>
        <w:tc>
          <w:tcPr>
            <w:tcW w:w="1565" w:type="dxa"/>
            <w:shd w:val="clear" w:color="auto" w:fill="auto"/>
            <w:vAlign w:val="center"/>
          </w:tcPr>
          <w:p w:rsidR="00FB0AC6" w:rsidRPr="00726EDD" w:rsidRDefault="00FB0AC6" w:rsidP="00FD5FD3">
            <w:pPr>
              <w:jc w:val="center"/>
              <w:rPr>
                <w:rFonts w:ascii="Times New Roman" w:hAnsi="Times New Roman"/>
                <w:b/>
                <w:bCs/>
                <w:lang w:val="vi-VN"/>
              </w:rPr>
            </w:pPr>
            <w:r w:rsidRPr="00726EDD">
              <w:rPr>
                <w:rFonts w:ascii="Times New Roman" w:hAnsi="Times New Roman"/>
                <w:b/>
                <w:bCs/>
                <w:lang w:val="vi-VN"/>
              </w:rPr>
              <w:t>Bài đánh giá</w:t>
            </w:r>
          </w:p>
        </w:tc>
        <w:tc>
          <w:tcPr>
            <w:tcW w:w="923" w:type="dxa"/>
            <w:shd w:val="clear" w:color="auto" w:fill="auto"/>
            <w:vAlign w:val="center"/>
          </w:tcPr>
          <w:p w:rsidR="00FB0AC6" w:rsidRPr="00726EDD" w:rsidRDefault="00FB0AC6" w:rsidP="00FD5FD3">
            <w:pPr>
              <w:jc w:val="center"/>
              <w:rPr>
                <w:rFonts w:ascii="Times New Roman" w:hAnsi="Times New Roman"/>
                <w:b/>
                <w:bCs/>
              </w:rPr>
            </w:pPr>
            <w:r w:rsidRPr="00726EDD">
              <w:rPr>
                <w:rFonts w:ascii="Times New Roman" w:hAnsi="Times New Roman"/>
                <w:b/>
                <w:bCs/>
              </w:rPr>
              <w:t>Trọng số con</w:t>
            </w:r>
          </w:p>
        </w:tc>
        <w:tc>
          <w:tcPr>
            <w:tcW w:w="0" w:type="auto"/>
            <w:shd w:val="clear" w:color="auto" w:fill="auto"/>
            <w:vAlign w:val="center"/>
          </w:tcPr>
          <w:p w:rsidR="00FB0AC6" w:rsidRPr="00726EDD" w:rsidRDefault="00FB0AC6" w:rsidP="00FD5FD3">
            <w:pPr>
              <w:jc w:val="center"/>
              <w:rPr>
                <w:rFonts w:ascii="Times New Roman" w:hAnsi="Times New Roman"/>
                <w:b/>
                <w:bCs/>
                <w:lang w:val="vi-VN"/>
              </w:rPr>
            </w:pPr>
            <w:r w:rsidRPr="00726EDD">
              <w:rPr>
                <w:rFonts w:ascii="Times New Roman" w:hAnsi="Times New Roman"/>
                <w:b/>
                <w:bCs/>
                <w:lang w:val="vi-VN"/>
              </w:rPr>
              <w:t>Rubric</w:t>
            </w:r>
          </w:p>
        </w:tc>
        <w:tc>
          <w:tcPr>
            <w:tcW w:w="1270" w:type="dxa"/>
            <w:shd w:val="clear" w:color="auto" w:fill="auto"/>
            <w:vAlign w:val="center"/>
          </w:tcPr>
          <w:p w:rsidR="00FB0AC6" w:rsidRPr="00726EDD" w:rsidRDefault="00FB0AC6" w:rsidP="00FD5FD3">
            <w:pPr>
              <w:jc w:val="center"/>
              <w:rPr>
                <w:rFonts w:ascii="Times New Roman" w:hAnsi="Times New Roman"/>
                <w:b/>
                <w:bCs/>
                <w:lang w:val="vi-VN"/>
              </w:rPr>
            </w:pPr>
            <w:r w:rsidRPr="00726EDD">
              <w:rPr>
                <w:rFonts w:ascii="Times New Roman" w:hAnsi="Times New Roman"/>
                <w:b/>
                <w:bCs/>
                <w:lang w:val="vi-VN"/>
              </w:rPr>
              <w:t>Liên quan đến CELO nào ở Bảng 5.1</w:t>
            </w:r>
          </w:p>
        </w:tc>
        <w:tc>
          <w:tcPr>
            <w:tcW w:w="2292" w:type="dxa"/>
            <w:shd w:val="clear" w:color="auto" w:fill="auto"/>
            <w:vAlign w:val="center"/>
          </w:tcPr>
          <w:p w:rsidR="00FB0AC6" w:rsidRPr="00726EDD" w:rsidRDefault="00FB0AC6" w:rsidP="00FD5FD3">
            <w:pPr>
              <w:jc w:val="center"/>
              <w:rPr>
                <w:rFonts w:ascii="Times New Roman" w:hAnsi="Times New Roman"/>
                <w:b/>
                <w:bCs/>
                <w:lang w:val="vi-VN"/>
              </w:rPr>
            </w:pPr>
            <w:r w:rsidRPr="00726EDD">
              <w:rPr>
                <w:rFonts w:ascii="Times New Roman" w:hAnsi="Times New Roman"/>
                <w:b/>
                <w:bCs/>
                <w:lang w:val="vi-VN"/>
              </w:rPr>
              <w:t>Hướng dẫn phương pháp đánh giá</w:t>
            </w:r>
          </w:p>
        </w:tc>
      </w:tr>
      <w:tr w:rsidR="00FB0AC6" w:rsidRPr="00726EDD" w:rsidTr="003F5895">
        <w:trPr>
          <w:jc w:val="center"/>
        </w:trPr>
        <w:tc>
          <w:tcPr>
            <w:tcW w:w="1389" w:type="dxa"/>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(1)</w:t>
            </w:r>
          </w:p>
        </w:tc>
        <w:tc>
          <w:tcPr>
            <w:tcW w:w="0" w:type="auto"/>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(2)</w:t>
            </w:r>
          </w:p>
        </w:tc>
        <w:tc>
          <w:tcPr>
            <w:tcW w:w="1565" w:type="dxa"/>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(3)</w:t>
            </w:r>
          </w:p>
        </w:tc>
        <w:tc>
          <w:tcPr>
            <w:tcW w:w="923" w:type="dxa"/>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(4)</w:t>
            </w:r>
          </w:p>
        </w:tc>
        <w:tc>
          <w:tcPr>
            <w:tcW w:w="0" w:type="auto"/>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(5)</w:t>
            </w:r>
          </w:p>
        </w:tc>
        <w:tc>
          <w:tcPr>
            <w:tcW w:w="1270" w:type="dxa"/>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(6)</w:t>
            </w:r>
          </w:p>
        </w:tc>
        <w:tc>
          <w:tcPr>
            <w:tcW w:w="2292" w:type="dxa"/>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(7)</w:t>
            </w:r>
          </w:p>
        </w:tc>
      </w:tr>
      <w:tr w:rsidR="00FB0AC6" w:rsidRPr="00726EDD" w:rsidTr="003F5895">
        <w:trPr>
          <w:trHeight w:val="593"/>
          <w:jc w:val="center"/>
        </w:trPr>
        <w:tc>
          <w:tcPr>
            <w:tcW w:w="1389" w:type="dxa"/>
            <w:vMerge w:val="restart"/>
            <w:shd w:val="clear" w:color="auto" w:fill="auto"/>
            <w:vAlign w:val="center"/>
          </w:tcPr>
          <w:p w:rsidR="00FB0AC6" w:rsidRPr="00726EDD" w:rsidRDefault="00FB0AC6" w:rsidP="00FD5FD3">
            <w:pPr>
              <w:jc w:val="center"/>
              <w:rPr>
                <w:rFonts w:ascii="Times New Roman" w:hAnsi="Times New Roman"/>
                <w:bCs/>
                <w:lang w:val="pt-BR"/>
              </w:rPr>
            </w:pPr>
            <w:r w:rsidRPr="00726EDD">
              <w:rPr>
                <w:rFonts w:ascii="Times New Roman" w:hAnsi="Times New Roman"/>
                <w:bCs/>
                <w:lang w:val="vi-VN"/>
              </w:rPr>
              <w:t xml:space="preserve">A1. </w:t>
            </w:r>
            <w:r w:rsidRPr="00726EDD">
              <w:rPr>
                <w:rFonts w:ascii="Times New Roman" w:hAnsi="Times New Roman"/>
                <w:bCs/>
                <w:lang w:val="pt-BR"/>
              </w:rPr>
              <w:t>Kiểm tra thường xuyên (KTTX)</w:t>
            </w:r>
          </w:p>
        </w:tc>
        <w:tc>
          <w:tcPr>
            <w:tcW w:w="0" w:type="auto"/>
            <w:vMerge w:val="restart"/>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40%</w:t>
            </w:r>
          </w:p>
        </w:tc>
        <w:tc>
          <w:tcPr>
            <w:tcW w:w="1565" w:type="dxa"/>
            <w:shd w:val="clear" w:color="auto" w:fill="auto"/>
            <w:vAlign w:val="center"/>
          </w:tcPr>
          <w:p w:rsidR="00FB0AC6" w:rsidRPr="00726EDD" w:rsidRDefault="00FB0AC6" w:rsidP="00FD5FD3">
            <w:pPr>
              <w:jc w:val="center"/>
              <w:rPr>
                <w:rFonts w:ascii="Times New Roman" w:hAnsi="Times New Roman"/>
              </w:rPr>
            </w:pPr>
            <w:r w:rsidRPr="00726EDD">
              <w:rPr>
                <w:rFonts w:ascii="Times New Roman" w:hAnsi="Times New Roman"/>
              </w:rPr>
              <w:t>Bài tập nhóm</w:t>
            </w:r>
          </w:p>
        </w:tc>
        <w:tc>
          <w:tcPr>
            <w:tcW w:w="923" w:type="dxa"/>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25%</w:t>
            </w:r>
          </w:p>
        </w:tc>
        <w:tc>
          <w:tcPr>
            <w:tcW w:w="0" w:type="auto"/>
            <w:shd w:val="clear" w:color="auto" w:fill="auto"/>
            <w:vAlign w:val="center"/>
          </w:tcPr>
          <w:p w:rsidR="00FB0AC6" w:rsidRPr="00726EDD" w:rsidRDefault="00FB0AC6" w:rsidP="00FD5FD3">
            <w:pPr>
              <w:jc w:val="center"/>
              <w:rPr>
                <w:rFonts w:ascii="Times New Roman" w:hAnsi="Times New Roman"/>
              </w:rPr>
            </w:pPr>
            <w:r w:rsidRPr="00726EDD">
              <w:rPr>
                <w:rFonts w:ascii="Times New Roman" w:hAnsi="Times New Roman"/>
              </w:rPr>
              <w:t>3</w:t>
            </w:r>
            <w:r w:rsidR="00535B3C" w:rsidRPr="00726EDD">
              <w:rPr>
                <w:rFonts w:ascii="Times New Roman" w:hAnsi="Times New Roman"/>
              </w:rPr>
              <w:t>, 7</w:t>
            </w:r>
          </w:p>
        </w:tc>
        <w:tc>
          <w:tcPr>
            <w:tcW w:w="1270" w:type="dxa"/>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CELO4</w:t>
            </w:r>
          </w:p>
        </w:tc>
        <w:tc>
          <w:tcPr>
            <w:tcW w:w="2292" w:type="dxa"/>
            <w:shd w:val="clear" w:color="auto" w:fill="auto"/>
            <w:vAlign w:val="center"/>
          </w:tcPr>
          <w:p w:rsidR="00FB0AC6" w:rsidRPr="00726EDD" w:rsidRDefault="00FB0AC6" w:rsidP="00FD5FD3">
            <w:pPr>
              <w:pStyle w:val="ListParagraph"/>
              <w:tabs>
                <w:tab w:val="left" w:pos="34"/>
                <w:tab w:val="left" w:pos="318"/>
              </w:tabs>
              <w:spacing w:line="240" w:lineRule="auto"/>
              <w:ind w:left="0"/>
              <w:jc w:val="center"/>
              <w:rPr>
                <w:rFonts w:cs="Times New Roman"/>
                <w:color w:val="000000"/>
                <w:sz w:val="24"/>
                <w:szCs w:val="24"/>
              </w:rPr>
            </w:pPr>
            <w:r w:rsidRPr="00726EDD">
              <w:rPr>
                <w:rFonts w:cs="Times New Roman"/>
                <w:color w:val="000000"/>
                <w:sz w:val="24"/>
                <w:szCs w:val="24"/>
              </w:rPr>
              <w:t>Thảo luận nhóm tại lớp</w:t>
            </w:r>
          </w:p>
        </w:tc>
      </w:tr>
      <w:tr w:rsidR="00FB0AC6" w:rsidRPr="00726EDD" w:rsidTr="003F5895">
        <w:trPr>
          <w:trHeight w:val="450"/>
          <w:jc w:val="center"/>
        </w:trPr>
        <w:tc>
          <w:tcPr>
            <w:tcW w:w="1389" w:type="dxa"/>
            <w:vMerge/>
            <w:shd w:val="clear" w:color="auto" w:fill="auto"/>
            <w:vAlign w:val="center"/>
          </w:tcPr>
          <w:p w:rsidR="00FB0AC6" w:rsidRPr="00726EDD" w:rsidRDefault="00FB0AC6" w:rsidP="00FD5FD3">
            <w:pPr>
              <w:jc w:val="center"/>
              <w:rPr>
                <w:rFonts w:ascii="Times New Roman" w:hAnsi="Times New Roman"/>
                <w:bCs/>
                <w:lang w:val="vi-VN"/>
              </w:rPr>
            </w:pPr>
          </w:p>
        </w:tc>
        <w:tc>
          <w:tcPr>
            <w:tcW w:w="0" w:type="auto"/>
            <w:vMerge/>
            <w:shd w:val="clear" w:color="auto" w:fill="auto"/>
            <w:vAlign w:val="center"/>
          </w:tcPr>
          <w:p w:rsidR="00FB0AC6" w:rsidRPr="00726EDD" w:rsidRDefault="00FB0AC6" w:rsidP="00FD5FD3">
            <w:pPr>
              <w:jc w:val="center"/>
              <w:rPr>
                <w:rFonts w:ascii="Times New Roman" w:hAnsi="Times New Roman"/>
                <w:bCs/>
                <w:lang w:val="vi-VN"/>
              </w:rPr>
            </w:pPr>
          </w:p>
        </w:tc>
        <w:tc>
          <w:tcPr>
            <w:tcW w:w="1565" w:type="dxa"/>
            <w:shd w:val="clear" w:color="auto" w:fill="auto"/>
            <w:vAlign w:val="center"/>
          </w:tcPr>
          <w:p w:rsidR="00FB0AC6" w:rsidRPr="00726EDD" w:rsidRDefault="00FB0AC6" w:rsidP="00FD5FD3">
            <w:pPr>
              <w:jc w:val="center"/>
              <w:rPr>
                <w:rFonts w:ascii="Times New Roman" w:hAnsi="Times New Roman"/>
                <w:lang w:val="vi-VN"/>
              </w:rPr>
            </w:pPr>
            <w:r w:rsidRPr="00726EDD">
              <w:rPr>
                <w:rFonts w:ascii="Times New Roman" w:hAnsi="Times New Roman"/>
              </w:rPr>
              <w:t>Thuyết trình</w:t>
            </w:r>
          </w:p>
        </w:tc>
        <w:tc>
          <w:tcPr>
            <w:tcW w:w="923" w:type="dxa"/>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50%</w:t>
            </w:r>
          </w:p>
        </w:tc>
        <w:tc>
          <w:tcPr>
            <w:tcW w:w="0" w:type="auto"/>
            <w:shd w:val="clear" w:color="auto" w:fill="auto"/>
            <w:vAlign w:val="center"/>
          </w:tcPr>
          <w:p w:rsidR="00FB0AC6" w:rsidRPr="00726EDD" w:rsidRDefault="00FB0AC6" w:rsidP="00FD5FD3">
            <w:pPr>
              <w:jc w:val="center"/>
              <w:rPr>
                <w:rFonts w:ascii="Times New Roman" w:hAnsi="Times New Roman"/>
              </w:rPr>
            </w:pPr>
            <w:r w:rsidRPr="00726EDD">
              <w:rPr>
                <w:rFonts w:ascii="Times New Roman" w:hAnsi="Times New Roman"/>
              </w:rPr>
              <w:t>3</w:t>
            </w:r>
          </w:p>
        </w:tc>
        <w:tc>
          <w:tcPr>
            <w:tcW w:w="1270" w:type="dxa"/>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CELO4</w:t>
            </w:r>
          </w:p>
        </w:tc>
        <w:tc>
          <w:tcPr>
            <w:tcW w:w="2292" w:type="dxa"/>
            <w:shd w:val="clear" w:color="auto" w:fill="auto"/>
            <w:vAlign w:val="center"/>
          </w:tcPr>
          <w:p w:rsidR="00FB0AC6" w:rsidRPr="00726EDD" w:rsidRDefault="00FB0AC6" w:rsidP="00FD5FD3">
            <w:pPr>
              <w:jc w:val="center"/>
              <w:rPr>
                <w:rFonts w:ascii="Times New Roman" w:hAnsi="Times New Roman"/>
                <w:color w:val="000000"/>
              </w:rPr>
            </w:pPr>
            <w:r w:rsidRPr="00726EDD">
              <w:rPr>
                <w:rFonts w:ascii="Times New Roman" w:hAnsi="Times New Roman"/>
                <w:color w:val="000000"/>
              </w:rPr>
              <w:t>Chuẩn bị bài thuyết trình ở nhà và thuyết trình tại lớp</w:t>
            </w:r>
          </w:p>
        </w:tc>
      </w:tr>
      <w:tr w:rsidR="00FB0AC6" w:rsidRPr="00726EDD" w:rsidTr="003F5895">
        <w:trPr>
          <w:trHeight w:val="557"/>
          <w:jc w:val="center"/>
        </w:trPr>
        <w:tc>
          <w:tcPr>
            <w:tcW w:w="1389" w:type="dxa"/>
            <w:vMerge/>
            <w:shd w:val="clear" w:color="auto" w:fill="auto"/>
            <w:vAlign w:val="center"/>
          </w:tcPr>
          <w:p w:rsidR="00FB0AC6" w:rsidRPr="00726EDD" w:rsidRDefault="00FB0AC6" w:rsidP="00FD5FD3">
            <w:pPr>
              <w:jc w:val="center"/>
              <w:rPr>
                <w:rFonts w:ascii="Times New Roman" w:hAnsi="Times New Roman"/>
                <w:bCs/>
                <w:lang w:val="vi-VN"/>
              </w:rPr>
            </w:pPr>
          </w:p>
        </w:tc>
        <w:tc>
          <w:tcPr>
            <w:tcW w:w="0" w:type="auto"/>
            <w:vMerge/>
            <w:shd w:val="clear" w:color="auto" w:fill="auto"/>
            <w:vAlign w:val="center"/>
          </w:tcPr>
          <w:p w:rsidR="00FB0AC6" w:rsidRPr="00726EDD" w:rsidRDefault="00FB0AC6" w:rsidP="00FD5FD3">
            <w:pPr>
              <w:jc w:val="center"/>
              <w:rPr>
                <w:rFonts w:ascii="Times New Roman" w:hAnsi="Times New Roman"/>
                <w:bCs/>
                <w:lang w:val="vi-VN"/>
              </w:rPr>
            </w:pPr>
          </w:p>
        </w:tc>
        <w:tc>
          <w:tcPr>
            <w:tcW w:w="1565" w:type="dxa"/>
            <w:shd w:val="clear" w:color="auto" w:fill="auto"/>
            <w:vAlign w:val="center"/>
          </w:tcPr>
          <w:p w:rsidR="00FB0AC6" w:rsidRPr="00726EDD" w:rsidRDefault="00FB0AC6" w:rsidP="00FD5FD3">
            <w:pPr>
              <w:jc w:val="center"/>
              <w:rPr>
                <w:rFonts w:ascii="Times New Roman" w:hAnsi="Times New Roman"/>
              </w:rPr>
            </w:pPr>
            <w:r w:rsidRPr="00726EDD">
              <w:rPr>
                <w:rFonts w:ascii="Times New Roman" w:hAnsi="Times New Roman"/>
              </w:rPr>
              <w:t>Bài tập tình huống</w:t>
            </w:r>
          </w:p>
        </w:tc>
        <w:tc>
          <w:tcPr>
            <w:tcW w:w="923" w:type="dxa"/>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25%</w:t>
            </w:r>
          </w:p>
        </w:tc>
        <w:tc>
          <w:tcPr>
            <w:tcW w:w="0" w:type="auto"/>
            <w:shd w:val="clear" w:color="auto" w:fill="auto"/>
            <w:vAlign w:val="center"/>
          </w:tcPr>
          <w:p w:rsidR="00FB0AC6" w:rsidRPr="00726EDD" w:rsidRDefault="00FB0AC6" w:rsidP="00FD5FD3">
            <w:pPr>
              <w:jc w:val="center"/>
              <w:rPr>
                <w:rFonts w:ascii="Times New Roman" w:hAnsi="Times New Roman"/>
              </w:rPr>
            </w:pPr>
            <w:r w:rsidRPr="00726EDD">
              <w:rPr>
                <w:rFonts w:ascii="Times New Roman" w:hAnsi="Times New Roman"/>
              </w:rPr>
              <w:t>3</w:t>
            </w:r>
            <w:r w:rsidR="00535B3C" w:rsidRPr="00726EDD">
              <w:rPr>
                <w:rFonts w:ascii="Times New Roman" w:hAnsi="Times New Roman"/>
              </w:rPr>
              <w:t>, 4</w:t>
            </w:r>
          </w:p>
        </w:tc>
        <w:tc>
          <w:tcPr>
            <w:tcW w:w="1270" w:type="dxa"/>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CELO1, CELO2, CELO3</w:t>
            </w:r>
          </w:p>
        </w:tc>
        <w:tc>
          <w:tcPr>
            <w:tcW w:w="2292" w:type="dxa"/>
            <w:shd w:val="clear" w:color="auto" w:fill="auto"/>
            <w:vAlign w:val="center"/>
          </w:tcPr>
          <w:p w:rsidR="00FB0AC6" w:rsidRPr="00726EDD" w:rsidRDefault="00FB0AC6" w:rsidP="00FD5FD3">
            <w:pPr>
              <w:jc w:val="center"/>
              <w:rPr>
                <w:rFonts w:ascii="Times New Roman" w:hAnsi="Times New Roman"/>
                <w:color w:val="000000"/>
              </w:rPr>
            </w:pPr>
            <w:r w:rsidRPr="00726EDD">
              <w:rPr>
                <w:rFonts w:ascii="Times New Roman" w:hAnsi="Times New Roman"/>
                <w:color w:val="000000"/>
              </w:rPr>
              <w:t>Các tình huống liên hệ thực tế được đưa ra theo bài học.</w:t>
            </w:r>
          </w:p>
        </w:tc>
      </w:tr>
      <w:tr w:rsidR="00FB0AC6" w:rsidRPr="00726EDD" w:rsidTr="003F5895">
        <w:trPr>
          <w:trHeight w:val="427"/>
          <w:jc w:val="center"/>
        </w:trPr>
        <w:tc>
          <w:tcPr>
            <w:tcW w:w="1389" w:type="dxa"/>
            <w:shd w:val="clear" w:color="auto" w:fill="auto"/>
            <w:vAlign w:val="center"/>
          </w:tcPr>
          <w:p w:rsidR="00FB0AC6" w:rsidRPr="00726EDD" w:rsidRDefault="00FB0AC6" w:rsidP="00FD5FD3">
            <w:pPr>
              <w:jc w:val="center"/>
              <w:rPr>
                <w:rFonts w:ascii="Times New Roman" w:hAnsi="Times New Roman"/>
                <w:bCs/>
                <w:lang w:val="vi-VN"/>
              </w:rPr>
            </w:pPr>
            <w:r w:rsidRPr="00726EDD">
              <w:rPr>
                <w:rFonts w:ascii="Times New Roman" w:hAnsi="Times New Roman"/>
                <w:bCs/>
                <w:lang w:val="vi-VN"/>
              </w:rPr>
              <w:t>A</w:t>
            </w:r>
            <w:r w:rsidRPr="00726EDD">
              <w:rPr>
                <w:rFonts w:ascii="Times New Roman" w:hAnsi="Times New Roman"/>
                <w:bCs/>
                <w:lang w:val="pt-BR"/>
              </w:rPr>
              <w:t>4</w:t>
            </w:r>
            <w:r w:rsidRPr="00726EDD">
              <w:rPr>
                <w:rFonts w:ascii="Times New Roman" w:hAnsi="Times New Roman"/>
                <w:bCs/>
                <w:lang w:val="vi-VN"/>
              </w:rPr>
              <w:t>. Đánh giá cuối kỳ</w:t>
            </w:r>
          </w:p>
        </w:tc>
        <w:tc>
          <w:tcPr>
            <w:tcW w:w="0" w:type="auto"/>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60%</w:t>
            </w:r>
          </w:p>
        </w:tc>
        <w:tc>
          <w:tcPr>
            <w:tcW w:w="1565" w:type="dxa"/>
            <w:shd w:val="clear" w:color="auto" w:fill="auto"/>
            <w:vAlign w:val="center"/>
          </w:tcPr>
          <w:p w:rsidR="00FB0AC6" w:rsidRPr="00726EDD" w:rsidRDefault="00FB0AC6" w:rsidP="00FD5FD3">
            <w:pPr>
              <w:pStyle w:val="ListParagraph"/>
              <w:tabs>
                <w:tab w:val="left" w:pos="34"/>
                <w:tab w:val="left" w:pos="318"/>
              </w:tabs>
              <w:spacing w:line="240" w:lineRule="auto"/>
              <w:ind w:left="0"/>
              <w:jc w:val="center"/>
              <w:rPr>
                <w:rFonts w:cs="Times New Roman"/>
                <w:bCs/>
                <w:sz w:val="24"/>
                <w:szCs w:val="24"/>
                <w:lang w:val="fr-FR"/>
              </w:rPr>
            </w:pPr>
            <w:r w:rsidRPr="00726EDD">
              <w:rPr>
                <w:rFonts w:cs="Times New Roman"/>
                <w:sz w:val="24"/>
                <w:szCs w:val="24"/>
              </w:rPr>
              <w:t>Thi viết</w:t>
            </w:r>
          </w:p>
        </w:tc>
        <w:tc>
          <w:tcPr>
            <w:tcW w:w="923" w:type="dxa"/>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rPr>
              <w:t>100%</w:t>
            </w:r>
          </w:p>
        </w:tc>
        <w:tc>
          <w:tcPr>
            <w:tcW w:w="0" w:type="auto"/>
            <w:shd w:val="clear" w:color="auto" w:fill="auto"/>
            <w:vAlign w:val="center"/>
          </w:tcPr>
          <w:p w:rsidR="00FB0AC6" w:rsidRPr="00726EDD" w:rsidRDefault="00FB0AC6" w:rsidP="00FD5FD3">
            <w:pPr>
              <w:jc w:val="center"/>
              <w:rPr>
                <w:rFonts w:ascii="Times New Roman" w:hAnsi="Times New Roman"/>
                <w:bCs/>
              </w:rPr>
            </w:pPr>
          </w:p>
        </w:tc>
        <w:tc>
          <w:tcPr>
            <w:tcW w:w="1270" w:type="dxa"/>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CELO1, CELO2, CELO3, CELO4</w:t>
            </w:r>
          </w:p>
        </w:tc>
        <w:tc>
          <w:tcPr>
            <w:tcW w:w="2292" w:type="dxa"/>
            <w:shd w:val="clear" w:color="auto" w:fill="auto"/>
            <w:vAlign w:val="center"/>
          </w:tcPr>
          <w:p w:rsidR="00FB0AC6" w:rsidRPr="00726EDD" w:rsidRDefault="00FB0AC6" w:rsidP="00FD5FD3">
            <w:pPr>
              <w:pStyle w:val="ListParagraph"/>
              <w:tabs>
                <w:tab w:val="left" w:pos="34"/>
                <w:tab w:val="left" w:pos="318"/>
              </w:tabs>
              <w:spacing w:line="240" w:lineRule="auto"/>
              <w:ind w:left="0"/>
              <w:jc w:val="center"/>
              <w:rPr>
                <w:rFonts w:cs="Times New Roman"/>
                <w:bCs/>
                <w:color w:val="000000"/>
                <w:sz w:val="24"/>
                <w:szCs w:val="24"/>
              </w:rPr>
            </w:pPr>
            <w:r w:rsidRPr="00726EDD">
              <w:rPr>
                <w:rFonts w:cs="Times New Roman"/>
                <w:bCs/>
                <w:color w:val="000000"/>
                <w:sz w:val="24"/>
                <w:szCs w:val="24"/>
              </w:rPr>
              <w:t>Đề tự luận, không sử dụng tài liệu.</w:t>
            </w:r>
          </w:p>
        </w:tc>
      </w:tr>
    </w:tbl>
    <w:p w:rsidR="005D1D8C" w:rsidRPr="00726EDD" w:rsidRDefault="005D1D8C" w:rsidP="005D1D8C">
      <w:pPr>
        <w:ind w:left="284"/>
        <w:rPr>
          <w:rFonts w:ascii="Times New Roman" w:hAnsi="Times New Roman"/>
          <w:b/>
          <w:sz w:val="26"/>
          <w:szCs w:val="26"/>
        </w:rPr>
      </w:pPr>
    </w:p>
    <w:p w:rsidR="005D1D8C" w:rsidRPr="00726EDD" w:rsidRDefault="005D1D8C" w:rsidP="005D1D8C">
      <w:pPr>
        <w:rPr>
          <w:rFonts w:ascii="Times New Roman" w:hAnsi="Times New Roman"/>
          <w:bCs/>
          <w:sz w:val="26"/>
          <w:szCs w:val="26"/>
        </w:rPr>
      </w:pPr>
      <w:r w:rsidRPr="00726EDD">
        <w:rPr>
          <w:rFonts w:ascii="Times New Roman" w:hAnsi="Times New Roman"/>
          <w:bCs/>
          <w:sz w:val="26"/>
          <w:szCs w:val="26"/>
        </w:rPr>
        <w:t>Các Rubric cụ thể như sau:</w:t>
      </w:r>
    </w:p>
    <w:p w:rsidR="00796680" w:rsidRPr="00726EDD" w:rsidRDefault="00796680" w:rsidP="00796680">
      <w:pPr>
        <w:pStyle w:val="Heading3"/>
        <w:keepLines w:val="0"/>
        <w:spacing w:before="0" w:line="360" w:lineRule="auto"/>
        <w:ind w:right="976" w:firstLine="567"/>
        <w:rPr>
          <w:rFonts w:ascii="Times New Roman" w:hAnsi="Times New Roman" w:cs="Times New Roman"/>
          <w:color w:val="auto"/>
          <w:sz w:val="26"/>
        </w:rPr>
      </w:pPr>
      <w:r w:rsidRPr="00726EDD">
        <w:rPr>
          <w:rFonts w:ascii="Times New Roman" w:hAnsi="Times New Roman" w:cs="Times New Roman"/>
          <w:color w:val="auto"/>
          <w:sz w:val="26"/>
        </w:rPr>
        <w:t>Rubric 1: Chuyên cần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796680" w:rsidRPr="00726EDD" w:rsidTr="001228F3">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ind w:right="7" w:firstLine="24"/>
              <w:jc w:val="center"/>
              <w:rPr>
                <w:rFonts w:ascii="Times New Roman" w:hAnsi="Times New Roman"/>
              </w:rPr>
            </w:pPr>
            <w:r w:rsidRPr="00726EDD">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ind w:right="61"/>
              <w:jc w:val="center"/>
              <w:rPr>
                <w:rFonts w:ascii="Times New Roman" w:hAnsi="Times New Roman"/>
              </w:rPr>
            </w:pPr>
            <w:r w:rsidRPr="00726EDD">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rsidR="00796680" w:rsidRPr="00726EDD" w:rsidRDefault="00796680" w:rsidP="001228F3">
            <w:pPr>
              <w:ind w:left="27" w:right="31"/>
              <w:jc w:val="center"/>
              <w:rPr>
                <w:rFonts w:ascii="Times New Roman" w:hAnsi="Times New Roman"/>
              </w:rPr>
            </w:pPr>
            <w:r w:rsidRPr="00726EDD">
              <w:rPr>
                <w:rFonts w:ascii="Times New Roman" w:hAnsi="Times New Roman"/>
                <w:b/>
              </w:rPr>
              <w:t xml:space="preserve">Trọng số </w:t>
            </w:r>
          </w:p>
        </w:tc>
      </w:tr>
      <w:tr w:rsidR="00796680" w:rsidRPr="00726EDD" w:rsidTr="001228F3">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ind w:left="142" w:right="74"/>
              <w:jc w:val="center"/>
              <w:rPr>
                <w:rFonts w:ascii="Times New Roman" w:hAnsi="Times New Roman"/>
              </w:rPr>
            </w:pPr>
            <w:r w:rsidRPr="00726EDD">
              <w:rPr>
                <w:rFonts w:ascii="Times New Roman" w:hAnsi="Times New Roman"/>
                <w:b/>
              </w:rPr>
              <w:t>MỨC F</w:t>
            </w:r>
          </w:p>
          <w:p w:rsidR="00796680" w:rsidRPr="00726EDD" w:rsidRDefault="00796680" w:rsidP="001228F3">
            <w:pPr>
              <w:ind w:left="142" w:right="74"/>
              <w:jc w:val="center"/>
              <w:rPr>
                <w:rFonts w:ascii="Times New Roman" w:hAnsi="Times New Roman"/>
              </w:rPr>
            </w:pPr>
            <w:r w:rsidRPr="00726EDD">
              <w:rPr>
                <w:rFonts w:ascii="Times New Roman" w:hAnsi="Times New Roman"/>
                <w:b/>
              </w:rPr>
              <w:t>(0-4.9)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ind w:left="142" w:right="74"/>
              <w:jc w:val="center"/>
              <w:rPr>
                <w:rFonts w:ascii="Times New Roman" w:hAnsi="Times New Roman"/>
              </w:rPr>
            </w:pPr>
            <w:r w:rsidRPr="00726EDD">
              <w:rPr>
                <w:rFonts w:ascii="Times New Roman" w:hAnsi="Times New Roman"/>
                <w:b/>
              </w:rPr>
              <w:t>MỨC D</w:t>
            </w:r>
          </w:p>
          <w:p w:rsidR="00796680" w:rsidRPr="00726EDD" w:rsidRDefault="00796680" w:rsidP="001228F3">
            <w:pPr>
              <w:ind w:left="142" w:right="74"/>
              <w:jc w:val="center"/>
              <w:rPr>
                <w:rFonts w:ascii="Times New Roman" w:hAnsi="Times New Roman"/>
              </w:rPr>
            </w:pPr>
            <w:r w:rsidRPr="00726EDD">
              <w:rPr>
                <w:rFonts w:ascii="Times New Roman" w:hAnsi="Times New Roman"/>
                <w:b/>
              </w:rPr>
              <w:t>(5.4-5.0)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ind w:left="142" w:right="74"/>
              <w:jc w:val="center"/>
              <w:rPr>
                <w:rFonts w:ascii="Times New Roman" w:hAnsi="Times New Roman"/>
              </w:rPr>
            </w:pPr>
            <w:r w:rsidRPr="00726EDD">
              <w:rPr>
                <w:rFonts w:ascii="Times New Roman" w:hAnsi="Times New Roman"/>
                <w:b/>
              </w:rPr>
              <w:t>MỨC C</w:t>
            </w:r>
          </w:p>
          <w:p w:rsidR="00796680" w:rsidRPr="00726EDD" w:rsidRDefault="00796680" w:rsidP="001228F3">
            <w:pPr>
              <w:ind w:left="142" w:right="74"/>
              <w:jc w:val="center"/>
              <w:rPr>
                <w:rFonts w:ascii="Times New Roman" w:hAnsi="Times New Roman"/>
              </w:rPr>
            </w:pPr>
            <w:r w:rsidRPr="00726EDD">
              <w:rPr>
                <w:rFonts w:ascii="Times New Roman" w:hAnsi="Times New Roman"/>
                <w:b/>
              </w:rPr>
              <w:t>(5.5-6.9)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ind w:left="142" w:right="74"/>
              <w:jc w:val="center"/>
              <w:rPr>
                <w:rFonts w:ascii="Times New Roman" w:hAnsi="Times New Roman"/>
              </w:rPr>
            </w:pPr>
            <w:r w:rsidRPr="00726EDD">
              <w:rPr>
                <w:rFonts w:ascii="Times New Roman" w:hAnsi="Times New Roman"/>
                <w:b/>
              </w:rPr>
              <w:t>MỨC B</w:t>
            </w:r>
          </w:p>
          <w:p w:rsidR="00796680" w:rsidRPr="00726EDD" w:rsidRDefault="00796680" w:rsidP="001228F3">
            <w:pPr>
              <w:ind w:left="142" w:right="74"/>
              <w:jc w:val="center"/>
              <w:rPr>
                <w:rFonts w:ascii="Times New Roman" w:hAnsi="Times New Roman"/>
              </w:rPr>
            </w:pPr>
            <w:r w:rsidRPr="00726EDD">
              <w:rPr>
                <w:rFonts w:ascii="Times New Roman" w:hAnsi="Times New Roman"/>
                <w:b/>
              </w:rPr>
              <w:t>(7.0-8.4)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ind w:left="142" w:right="74"/>
              <w:jc w:val="center"/>
              <w:rPr>
                <w:rFonts w:ascii="Times New Roman" w:hAnsi="Times New Roman"/>
              </w:rPr>
            </w:pPr>
            <w:r w:rsidRPr="00726EDD">
              <w:rPr>
                <w:rFonts w:ascii="Times New Roman" w:hAnsi="Times New Roman"/>
                <w:b/>
              </w:rPr>
              <w:t>MỨC A</w:t>
            </w:r>
          </w:p>
          <w:p w:rsidR="00796680" w:rsidRPr="00726EDD" w:rsidRDefault="00796680" w:rsidP="001228F3">
            <w:pPr>
              <w:ind w:left="142" w:right="74"/>
              <w:jc w:val="center"/>
              <w:rPr>
                <w:rFonts w:ascii="Times New Roman" w:hAnsi="Times New Roman"/>
              </w:rPr>
            </w:pPr>
            <w:r w:rsidRPr="00726EDD">
              <w:rPr>
                <w:rFonts w:ascii="Times New Roman" w:hAnsi="Times New Roman"/>
                <w:b/>
              </w:rPr>
              <w:t>(8.5-10) điểm</w:t>
            </w:r>
          </w:p>
        </w:tc>
        <w:tc>
          <w:tcPr>
            <w:tcW w:w="851" w:type="dxa"/>
            <w:vMerge/>
            <w:tcBorders>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rPr>
                <w:rFonts w:ascii="Times New Roman" w:hAnsi="Times New Roman"/>
              </w:rPr>
            </w:pPr>
          </w:p>
        </w:tc>
      </w:tr>
      <w:tr w:rsidR="00796680" w:rsidRPr="00726EDD" w:rsidTr="001228F3">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45"/>
              <w:rPr>
                <w:rFonts w:ascii="Times New Roman" w:hAnsi="Times New Roman"/>
              </w:rPr>
            </w:pPr>
            <w:r w:rsidRPr="00726EDD">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75" w:right="136"/>
              <w:rPr>
                <w:rFonts w:ascii="Times New Roman" w:hAnsi="Times New Roman"/>
              </w:rPr>
            </w:pPr>
            <w:r w:rsidRPr="00726EDD">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75" w:right="136"/>
              <w:rPr>
                <w:rFonts w:ascii="Times New Roman" w:hAnsi="Times New Roman"/>
              </w:rPr>
            </w:pPr>
            <w:r w:rsidRPr="00726EDD">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75" w:right="136"/>
              <w:rPr>
                <w:rFonts w:ascii="Times New Roman" w:hAnsi="Times New Roman"/>
              </w:rPr>
            </w:pPr>
            <w:r w:rsidRPr="00726EDD">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75" w:right="136"/>
              <w:rPr>
                <w:rFonts w:ascii="Times New Roman" w:hAnsi="Times New Roman"/>
              </w:rPr>
            </w:pPr>
            <w:r w:rsidRPr="00726EDD">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right="-7"/>
              <w:rPr>
                <w:rFonts w:ascii="Times New Roman" w:hAnsi="Times New Roman"/>
              </w:rPr>
            </w:pPr>
            <w:r w:rsidRPr="00726EDD">
              <w:rPr>
                <w:rFonts w:ascii="Times New Roman" w:hAnsi="Times New Roman"/>
              </w:rPr>
              <w:t xml:space="preserve">Đi học đầy đủ, rất chuyên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right="54"/>
              <w:jc w:val="center"/>
              <w:rPr>
                <w:rFonts w:ascii="Times New Roman" w:hAnsi="Times New Roman"/>
              </w:rPr>
            </w:pPr>
            <w:r w:rsidRPr="00726EDD">
              <w:rPr>
                <w:rFonts w:ascii="Times New Roman" w:hAnsi="Times New Roman"/>
                <w:b/>
              </w:rPr>
              <w:t xml:space="preserve">50% </w:t>
            </w:r>
          </w:p>
        </w:tc>
      </w:tr>
      <w:tr w:rsidR="00796680" w:rsidRPr="00726EDD" w:rsidTr="001228F3">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48"/>
              <w:rPr>
                <w:rFonts w:ascii="Times New Roman" w:hAnsi="Times New Roman"/>
              </w:rPr>
            </w:pPr>
            <w:r w:rsidRPr="00726EDD">
              <w:rPr>
                <w:rFonts w:ascii="Times New Roman" w:hAnsi="Times New Roman"/>
              </w:rPr>
              <w:t xml:space="preserve">Đóng góp </w:t>
            </w:r>
          </w:p>
          <w:p w:rsidR="00796680" w:rsidRPr="00726EDD" w:rsidRDefault="00796680" w:rsidP="001228F3">
            <w:pPr>
              <w:spacing w:line="360" w:lineRule="auto"/>
              <w:ind w:left="48"/>
              <w:rPr>
                <w:rFonts w:ascii="Times New Roman" w:hAnsi="Times New Roman"/>
              </w:rPr>
            </w:pPr>
            <w:r w:rsidRPr="00726EDD">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75" w:right="136"/>
              <w:jc w:val="both"/>
              <w:rPr>
                <w:rFonts w:ascii="Times New Roman" w:hAnsi="Times New Roman"/>
              </w:rPr>
            </w:pPr>
            <w:r w:rsidRPr="00726EDD">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75" w:right="136"/>
              <w:jc w:val="both"/>
              <w:rPr>
                <w:rFonts w:ascii="Times New Roman" w:hAnsi="Times New Roman"/>
              </w:rPr>
            </w:pPr>
            <w:r w:rsidRPr="00726EDD">
              <w:rPr>
                <w:rFonts w:ascii="Times New Roman" w:hAnsi="Times New Roman"/>
              </w:rPr>
              <w:t xml:space="preserve">Hiếm khi tham gia phát biểu, đóng góp cho bài học tại lớp. </w:t>
            </w:r>
          </w:p>
          <w:p w:rsidR="00796680" w:rsidRPr="00726EDD" w:rsidRDefault="00796680" w:rsidP="001228F3">
            <w:pPr>
              <w:spacing w:line="360" w:lineRule="auto"/>
              <w:ind w:left="75" w:right="136"/>
              <w:jc w:val="both"/>
              <w:rPr>
                <w:rFonts w:ascii="Times New Roman" w:hAnsi="Times New Roman"/>
              </w:rPr>
            </w:pPr>
            <w:r w:rsidRPr="00726EDD">
              <w:rPr>
                <w:rFonts w:ascii="Times New Roman" w:hAnsi="Times New Roman"/>
              </w:rPr>
              <w:lastRenderedPageBreak/>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75" w:right="136"/>
              <w:jc w:val="both"/>
              <w:rPr>
                <w:rFonts w:ascii="Times New Roman" w:hAnsi="Times New Roman"/>
              </w:rPr>
            </w:pPr>
            <w:r w:rsidRPr="00726EDD">
              <w:rPr>
                <w:rFonts w:ascii="Times New Roman" w:hAnsi="Times New Roman"/>
              </w:rPr>
              <w:lastRenderedPageBreak/>
              <w:t xml:space="preserve">Thỉnh thoảng tham gia phát biểu, trao đổi ý kiến tại lớp. Phát biểu ít </w:t>
            </w:r>
            <w:r w:rsidRPr="00726EDD">
              <w:rPr>
                <w:rFonts w:ascii="Times New Roman" w:hAnsi="Times New Roman"/>
              </w:rPr>
              <w:lastRenderedPageBreak/>
              <w:t xml:space="preserve">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75" w:right="136"/>
              <w:jc w:val="both"/>
              <w:rPr>
                <w:rFonts w:ascii="Times New Roman" w:hAnsi="Times New Roman"/>
              </w:rPr>
            </w:pPr>
            <w:r w:rsidRPr="00726EDD">
              <w:rPr>
                <w:rFonts w:ascii="Times New Roman" w:hAnsi="Times New Roman"/>
              </w:rPr>
              <w:lastRenderedPageBreak/>
              <w:t xml:space="preserve">Thường xuyên phát biểu và trao đổi ý kiến liên quan đến bài học. </w:t>
            </w:r>
            <w:r w:rsidRPr="00726EDD">
              <w:rPr>
                <w:rFonts w:ascii="Times New Roman" w:hAnsi="Times New Roman"/>
              </w:rPr>
              <w:lastRenderedPageBreak/>
              <w:t xml:space="preserve">Các đóng góp cho bài 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75" w:right="136"/>
              <w:jc w:val="both"/>
              <w:rPr>
                <w:rFonts w:ascii="Times New Roman" w:hAnsi="Times New Roman"/>
              </w:rPr>
            </w:pPr>
            <w:r w:rsidRPr="00726EDD">
              <w:rPr>
                <w:rFonts w:ascii="Times New Roman" w:hAnsi="Times New Roman"/>
              </w:rPr>
              <w:lastRenderedPageBreak/>
              <w:t xml:space="preserve">Tham gia tích cực các hoạt động tại lớp: phát biểu, trao đổi ý kiến liên </w:t>
            </w:r>
            <w:r w:rsidRPr="00726EDD">
              <w:rPr>
                <w:rFonts w:ascii="Times New Roman" w:hAnsi="Times New Roman"/>
              </w:rPr>
              <w:lastRenderedPageBreak/>
              <w:t xml:space="preserve">quan đến bài học. Các 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right="54"/>
              <w:jc w:val="center"/>
              <w:rPr>
                <w:rFonts w:ascii="Times New Roman" w:hAnsi="Times New Roman"/>
              </w:rPr>
            </w:pPr>
            <w:r w:rsidRPr="00726EDD">
              <w:rPr>
                <w:rFonts w:ascii="Times New Roman" w:hAnsi="Times New Roman"/>
                <w:b/>
              </w:rPr>
              <w:lastRenderedPageBreak/>
              <w:t xml:space="preserve">50% </w:t>
            </w:r>
          </w:p>
        </w:tc>
      </w:tr>
    </w:tbl>
    <w:p w:rsidR="00796680" w:rsidRPr="00726EDD" w:rsidRDefault="00796680" w:rsidP="00796680">
      <w:pPr>
        <w:spacing w:line="360" w:lineRule="auto"/>
        <w:rPr>
          <w:rFonts w:ascii="Times New Roman" w:hAnsi="Times New Roman"/>
          <w:bCs/>
          <w:sz w:val="20"/>
          <w:szCs w:val="26"/>
          <w:lang w:val="pt-BR"/>
        </w:rPr>
      </w:pPr>
    </w:p>
    <w:p w:rsidR="00796680" w:rsidRPr="00726EDD" w:rsidRDefault="00796680" w:rsidP="00796680">
      <w:pPr>
        <w:pStyle w:val="Heading3"/>
        <w:keepLines w:val="0"/>
        <w:spacing w:before="0" w:line="360" w:lineRule="auto"/>
        <w:ind w:right="976" w:firstLine="851"/>
        <w:rPr>
          <w:rFonts w:ascii="Times New Roman" w:hAnsi="Times New Roman" w:cs="Times New Roman"/>
          <w:color w:val="auto"/>
          <w:sz w:val="26"/>
        </w:rPr>
      </w:pPr>
      <w:r w:rsidRPr="00726EDD">
        <w:rPr>
          <w:rFonts w:ascii="Times New Roman" w:hAnsi="Times New Roman" w:cs="Times New Roman"/>
          <w:color w:val="auto"/>
          <w:sz w:val="26"/>
        </w:rPr>
        <w:t xml:space="preserve">Rubric 3: Bài tập </w:t>
      </w:r>
    </w:p>
    <w:tbl>
      <w:tblPr>
        <w:tblW w:w="9498" w:type="dxa"/>
        <w:tblInd w:w="-6" w:type="dxa"/>
        <w:tblLayout w:type="fixed"/>
        <w:tblCellMar>
          <w:top w:w="4" w:type="dxa"/>
          <w:left w:w="114" w:type="dxa"/>
          <w:right w:w="39" w:type="dxa"/>
        </w:tblCellMar>
        <w:tblLook w:val="04A0" w:firstRow="1" w:lastRow="0" w:firstColumn="1" w:lastColumn="0" w:noHBand="0" w:noVBand="1"/>
      </w:tblPr>
      <w:tblGrid>
        <w:gridCol w:w="849"/>
        <w:gridCol w:w="1549"/>
        <w:gridCol w:w="1713"/>
        <w:gridCol w:w="1549"/>
        <w:gridCol w:w="1549"/>
        <w:gridCol w:w="1554"/>
        <w:gridCol w:w="735"/>
      </w:tblGrid>
      <w:tr w:rsidR="00796680" w:rsidRPr="00726EDD" w:rsidTr="00535B3C">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ind w:left="22" w:firstLine="24"/>
              <w:rPr>
                <w:rFonts w:ascii="Times New Roman" w:hAnsi="Times New Roman"/>
              </w:rPr>
            </w:pPr>
            <w:r w:rsidRPr="00726EDD">
              <w:rPr>
                <w:rFonts w:ascii="Times New Roman" w:hAnsi="Times New Roman"/>
                <w:b/>
              </w:rPr>
              <w:t xml:space="preserve">Tiêu chí đánh giá </w:t>
            </w:r>
          </w:p>
        </w:tc>
        <w:tc>
          <w:tcPr>
            <w:tcW w:w="7914" w:type="dxa"/>
            <w:gridSpan w:val="5"/>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ind w:left="22"/>
              <w:jc w:val="center"/>
              <w:rPr>
                <w:rFonts w:ascii="Times New Roman" w:hAnsi="Times New Roman"/>
              </w:rPr>
            </w:pPr>
            <w:r w:rsidRPr="00726EDD">
              <w:rPr>
                <w:rFonts w:ascii="Times New Roman" w:hAnsi="Times New Roman"/>
                <w:b/>
              </w:rPr>
              <w:t>Mức độ đạt chuẩn quy định</w:t>
            </w:r>
          </w:p>
        </w:tc>
        <w:tc>
          <w:tcPr>
            <w:tcW w:w="735" w:type="dxa"/>
            <w:vMerge w:val="restart"/>
            <w:tcBorders>
              <w:top w:val="single" w:sz="5" w:space="0" w:color="000000"/>
              <w:left w:val="single" w:sz="5" w:space="0" w:color="000000"/>
              <w:right w:val="single" w:sz="5" w:space="0" w:color="000000"/>
            </w:tcBorders>
            <w:shd w:val="clear" w:color="auto" w:fill="auto"/>
            <w:vAlign w:val="center"/>
          </w:tcPr>
          <w:p w:rsidR="00796680" w:rsidRPr="00726EDD" w:rsidRDefault="00796680" w:rsidP="00535B3C">
            <w:pPr>
              <w:ind w:left="-90"/>
              <w:jc w:val="center"/>
              <w:rPr>
                <w:rFonts w:ascii="Times New Roman" w:hAnsi="Times New Roman"/>
              </w:rPr>
            </w:pPr>
            <w:r w:rsidRPr="00726EDD">
              <w:rPr>
                <w:rFonts w:ascii="Times New Roman" w:hAnsi="Times New Roman"/>
                <w:b/>
              </w:rPr>
              <w:t xml:space="preserve">Trọng số  </w:t>
            </w:r>
          </w:p>
        </w:tc>
      </w:tr>
      <w:tr w:rsidR="00796680" w:rsidRPr="00726EDD" w:rsidTr="00535B3C">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ind w:left="22"/>
              <w:jc w:val="center"/>
              <w:rPr>
                <w:rFonts w:ascii="Times New Roman" w:hAnsi="Times New Roman"/>
              </w:rPr>
            </w:pPr>
            <w:r w:rsidRPr="00726EDD">
              <w:rPr>
                <w:rFonts w:ascii="Times New Roman" w:hAnsi="Times New Roman"/>
                <w:b/>
              </w:rPr>
              <w:t>MỨC F</w:t>
            </w:r>
          </w:p>
          <w:p w:rsidR="00796680" w:rsidRPr="00726EDD" w:rsidRDefault="00796680" w:rsidP="001228F3">
            <w:pPr>
              <w:ind w:left="22"/>
              <w:jc w:val="center"/>
              <w:rPr>
                <w:rFonts w:ascii="Times New Roman" w:hAnsi="Times New Roman"/>
              </w:rPr>
            </w:pPr>
            <w:r w:rsidRPr="00726EDD">
              <w:rPr>
                <w:rFonts w:ascii="Times New Roman" w:hAnsi="Times New Roman"/>
                <w:b/>
              </w:rPr>
              <w:t>(0-4.9)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ind w:left="22"/>
              <w:jc w:val="center"/>
              <w:rPr>
                <w:rFonts w:ascii="Times New Roman" w:hAnsi="Times New Roman"/>
              </w:rPr>
            </w:pPr>
            <w:r w:rsidRPr="00726EDD">
              <w:rPr>
                <w:rFonts w:ascii="Times New Roman" w:hAnsi="Times New Roman"/>
                <w:b/>
              </w:rPr>
              <w:t>MỨC D</w:t>
            </w:r>
          </w:p>
          <w:p w:rsidR="00796680" w:rsidRPr="00726EDD" w:rsidRDefault="00796680" w:rsidP="001228F3">
            <w:pPr>
              <w:ind w:left="22"/>
              <w:jc w:val="center"/>
              <w:rPr>
                <w:rFonts w:ascii="Times New Roman" w:hAnsi="Times New Roman"/>
              </w:rPr>
            </w:pPr>
            <w:r w:rsidRPr="00726EDD">
              <w:rPr>
                <w:rFonts w:ascii="Times New Roman" w:hAnsi="Times New Roman"/>
                <w:b/>
              </w:rPr>
              <w:t>(5.4-5.0)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ind w:left="22"/>
              <w:jc w:val="center"/>
              <w:rPr>
                <w:rFonts w:ascii="Times New Roman" w:hAnsi="Times New Roman"/>
              </w:rPr>
            </w:pPr>
            <w:r w:rsidRPr="00726EDD">
              <w:rPr>
                <w:rFonts w:ascii="Times New Roman" w:hAnsi="Times New Roman"/>
                <w:b/>
              </w:rPr>
              <w:t>MỨC C</w:t>
            </w:r>
          </w:p>
          <w:p w:rsidR="00796680" w:rsidRPr="00726EDD" w:rsidRDefault="00796680" w:rsidP="001228F3">
            <w:pPr>
              <w:ind w:left="22"/>
              <w:jc w:val="center"/>
              <w:rPr>
                <w:rFonts w:ascii="Times New Roman" w:hAnsi="Times New Roman"/>
              </w:rPr>
            </w:pPr>
            <w:r w:rsidRPr="00726EDD">
              <w:rPr>
                <w:rFonts w:ascii="Times New Roman" w:hAnsi="Times New Roman"/>
                <w:b/>
              </w:rPr>
              <w:t>(5.5-6.9)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ind w:left="22" w:right="76"/>
              <w:jc w:val="center"/>
              <w:rPr>
                <w:rFonts w:ascii="Times New Roman" w:hAnsi="Times New Roman"/>
              </w:rPr>
            </w:pPr>
            <w:r w:rsidRPr="00726EDD">
              <w:rPr>
                <w:rFonts w:ascii="Times New Roman" w:hAnsi="Times New Roman"/>
                <w:b/>
              </w:rPr>
              <w:t>MỨC B</w:t>
            </w:r>
          </w:p>
          <w:p w:rsidR="00796680" w:rsidRPr="00726EDD" w:rsidRDefault="00796680" w:rsidP="001228F3">
            <w:pPr>
              <w:ind w:left="22" w:right="76"/>
              <w:jc w:val="center"/>
              <w:rPr>
                <w:rFonts w:ascii="Times New Roman" w:hAnsi="Times New Roman"/>
              </w:rPr>
            </w:pPr>
            <w:r w:rsidRPr="00726EDD">
              <w:rPr>
                <w:rFonts w:ascii="Times New Roman" w:hAnsi="Times New Roman"/>
                <w:b/>
              </w:rPr>
              <w:t>(7.0-8.4) điểm</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ind w:left="22" w:right="76"/>
              <w:jc w:val="center"/>
              <w:rPr>
                <w:rFonts w:ascii="Times New Roman" w:hAnsi="Times New Roman"/>
              </w:rPr>
            </w:pPr>
            <w:r w:rsidRPr="00726EDD">
              <w:rPr>
                <w:rFonts w:ascii="Times New Roman" w:hAnsi="Times New Roman"/>
                <w:b/>
              </w:rPr>
              <w:t>MỨC A</w:t>
            </w:r>
          </w:p>
          <w:p w:rsidR="00796680" w:rsidRPr="00726EDD" w:rsidRDefault="00796680" w:rsidP="001228F3">
            <w:pPr>
              <w:ind w:left="22" w:right="76"/>
              <w:jc w:val="center"/>
              <w:rPr>
                <w:rFonts w:ascii="Times New Roman" w:hAnsi="Times New Roman"/>
              </w:rPr>
            </w:pPr>
            <w:r w:rsidRPr="00726EDD">
              <w:rPr>
                <w:rFonts w:ascii="Times New Roman" w:hAnsi="Times New Roman"/>
                <w:b/>
              </w:rPr>
              <w:t>(8.5-10) điểm</w:t>
            </w:r>
          </w:p>
        </w:tc>
        <w:tc>
          <w:tcPr>
            <w:tcW w:w="735" w:type="dxa"/>
            <w:vMerge/>
            <w:tcBorders>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Pr>
                <w:rFonts w:ascii="Times New Roman" w:hAnsi="Times New Roman"/>
              </w:rPr>
            </w:pPr>
          </w:p>
        </w:tc>
      </w:tr>
      <w:tr w:rsidR="00796680" w:rsidRPr="00726EDD" w:rsidTr="00535B3C">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22"/>
              <w:jc w:val="right"/>
              <w:rPr>
                <w:rFonts w:ascii="Times New Roman" w:hAnsi="Times New Roman"/>
              </w:rPr>
            </w:pPr>
            <w:r w:rsidRPr="00726EDD">
              <w:rPr>
                <w:rFonts w:ascii="Times New Roman" w:hAnsi="Times New Roman"/>
              </w:rPr>
              <w:t xml:space="preserve">Nộp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jc w:val="center"/>
              <w:rPr>
                <w:rFonts w:ascii="Times New Roman" w:hAnsi="Times New Roman"/>
              </w:rPr>
            </w:pPr>
            <w:r w:rsidRPr="00726EDD">
              <w:rPr>
                <w:rFonts w:ascii="Times New Roman" w:hAnsi="Times New Roman"/>
              </w:rPr>
              <w:t>Không nộp 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jc w:val="both"/>
              <w:rPr>
                <w:rFonts w:ascii="Times New Roman" w:hAnsi="Times New Roman"/>
              </w:rPr>
            </w:pPr>
            <w:r w:rsidRPr="00726EDD">
              <w:rPr>
                <w:rFonts w:ascii="Times New Roman" w:hAnsi="Times New Roman"/>
              </w:rPr>
              <w:t xml:space="preserve">Nộp bài tập 70% số lượng bài tập được giao.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ight="96"/>
              <w:jc w:val="both"/>
              <w:rPr>
                <w:rFonts w:ascii="Times New Roman" w:hAnsi="Times New Roman"/>
              </w:rPr>
            </w:pPr>
            <w:r w:rsidRPr="00726EDD">
              <w:rPr>
                <w:rFonts w:ascii="Times New Roman" w:hAnsi="Times New Roman"/>
              </w:rPr>
              <w:t xml:space="preserve">Nộp bài tập đầy đủ (100% số lượng được giao). Một số bài tập nộp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ight="57"/>
              <w:jc w:val="both"/>
              <w:rPr>
                <w:rFonts w:ascii="Times New Roman" w:hAnsi="Times New Roman"/>
              </w:rPr>
            </w:pPr>
            <w:r w:rsidRPr="00726EDD">
              <w:rPr>
                <w:rFonts w:ascii="Times New Roman" w:hAnsi="Times New Roman"/>
              </w:rPr>
              <w:t xml:space="preserve">Nộp bài tập đầy đủ (100% số lượng được giao). Hầu hết bài tập nộp đúng thời gian quy định.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ight="57"/>
              <w:jc w:val="both"/>
              <w:rPr>
                <w:rFonts w:ascii="Times New Roman" w:hAnsi="Times New Roman"/>
              </w:rPr>
            </w:pPr>
            <w:r w:rsidRPr="00726EDD">
              <w:rPr>
                <w:rFonts w:ascii="Times New Roman" w:hAnsi="Times New Roman"/>
              </w:rPr>
              <w:t xml:space="preserve">Nộp bài tập đầy đủ (100% số lượng được giao). Đúng thời gian quy định.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22" w:right="63"/>
              <w:jc w:val="center"/>
              <w:rPr>
                <w:rFonts w:ascii="Times New Roman" w:hAnsi="Times New Roman"/>
              </w:rPr>
            </w:pPr>
            <w:r w:rsidRPr="00726EDD">
              <w:rPr>
                <w:rFonts w:ascii="Times New Roman" w:hAnsi="Times New Roman"/>
                <w:b/>
              </w:rPr>
              <w:t xml:space="preserve">20% </w:t>
            </w:r>
          </w:p>
        </w:tc>
      </w:tr>
      <w:tr w:rsidR="00796680" w:rsidRPr="00726EDD" w:rsidTr="00DB37AF">
        <w:trPr>
          <w:trHeight w:val="70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22"/>
              <w:rPr>
                <w:rFonts w:ascii="Times New Roman" w:hAnsi="Times New Roman"/>
              </w:rPr>
            </w:pPr>
            <w:r w:rsidRPr="00726EDD">
              <w:rPr>
                <w:rFonts w:ascii="Times New Roman" w:hAnsi="Times New Roman"/>
              </w:rPr>
              <w:t xml:space="preserve">Trình bày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796680" w:rsidRPr="00726EDD" w:rsidRDefault="00796680" w:rsidP="001228F3">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ight="96"/>
              <w:jc w:val="both"/>
              <w:rPr>
                <w:rFonts w:ascii="Times New Roman" w:hAnsi="Times New Roman"/>
              </w:rPr>
            </w:pPr>
            <w:r w:rsidRPr="00726EDD">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ight="96"/>
              <w:jc w:val="both"/>
              <w:rPr>
                <w:rFonts w:ascii="Times New Roman" w:hAnsi="Times New Roman"/>
              </w:rPr>
            </w:pPr>
            <w:r w:rsidRPr="00726EDD">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w:t>
            </w:r>
            <w:r w:rsidRPr="00726EDD">
              <w:rPr>
                <w:rFonts w:ascii="Times New Roman" w:hAnsi="Times New Roman"/>
              </w:rPr>
              <w:lastRenderedPageBreak/>
              <w:t xml:space="preserve">chú, kích thước)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ight="51"/>
              <w:jc w:val="both"/>
              <w:rPr>
                <w:rFonts w:ascii="Times New Roman" w:hAnsi="Times New Roman"/>
              </w:rPr>
            </w:pPr>
            <w:r w:rsidRPr="00726EDD">
              <w:rPr>
                <w:rFonts w:ascii="Times New Roman" w:hAnsi="Times New Roman"/>
              </w:rPr>
              <w:lastRenderedPageBreak/>
              <w:t xml:space="preserve">Bài tập trình bày đẹp, đầy đủ, đúng yêu cầu (font chữ, cỡ chữ, giản dòng). Hình vẽ, bảng biểu sử dụng trong bài tập rõ ràng, phù hợp. Ghi chú, giải thích đầy đủ, hợp lý.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ight="57"/>
              <w:jc w:val="both"/>
              <w:rPr>
                <w:rFonts w:ascii="Times New Roman" w:hAnsi="Times New Roman"/>
              </w:rPr>
            </w:pPr>
            <w:r w:rsidRPr="00726EDD">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22" w:right="63"/>
              <w:jc w:val="center"/>
              <w:rPr>
                <w:rFonts w:ascii="Times New Roman" w:hAnsi="Times New Roman"/>
              </w:rPr>
            </w:pPr>
            <w:r w:rsidRPr="00726EDD">
              <w:rPr>
                <w:rFonts w:ascii="Times New Roman" w:hAnsi="Times New Roman"/>
                <w:b/>
              </w:rPr>
              <w:t xml:space="preserve">30% </w:t>
            </w:r>
          </w:p>
        </w:tc>
      </w:tr>
      <w:tr w:rsidR="00796680" w:rsidRPr="00726EDD" w:rsidTr="00535B3C">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22"/>
              <w:rPr>
                <w:rFonts w:ascii="Times New Roman" w:hAnsi="Times New Roman"/>
              </w:rPr>
            </w:pPr>
            <w:r w:rsidRPr="00726EDD">
              <w:rPr>
                <w:rFonts w:ascii="Times New Roman" w:hAnsi="Times New Roman"/>
              </w:rPr>
              <w:lastRenderedPageBreak/>
              <w:t xml:space="preserve">Nội dung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796680" w:rsidRPr="00726EDD" w:rsidRDefault="00796680" w:rsidP="001228F3">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ight="96"/>
              <w:jc w:val="both"/>
              <w:rPr>
                <w:rFonts w:ascii="Times New Roman" w:hAnsi="Times New Roman"/>
              </w:rPr>
            </w:pPr>
            <w:r w:rsidRPr="00726EDD">
              <w:rPr>
                <w:rFonts w:ascii="Times New Roman" w:hAnsi="Times New Roman"/>
              </w:rPr>
              <w:t xml:space="preserve">Nội dung bài tập không đầy đủ, một số không đúng theo yêu cầu nhiệm vụ.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ight="96"/>
              <w:jc w:val="both"/>
              <w:rPr>
                <w:rFonts w:ascii="Times New Roman" w:hAnsi="Times New Roman"/>
              </w:rPr>
            </w:pPr>
            <w:r w:rsidRPr="00726EDD">
              <w:rPr>
                <w:rFonts w:ascii="Times New Roman" w:hAnsi="Times New Roman"/>
              </w:rPr>
              <w:t xml:space="preserve">Nội dung bài tập đầy đủ, đúng với yêu cầu nhiệm vụ nhưng chưa hợp lý. Còn một số sai sót trong tính toán.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ight="96"/>
              <w:jc w:val="both"/>
              <w:rPr>
                <w:rFonts w:ascii="Times New Roman" w:hAnsi="Times New Roman"/>
              </w:rPr>
            </w:pPr>
            <w:r w:rsidRPr="00726EDD">
              <w:rPr>
                <w:rFonts w:ascii="Times New Roman" w:hAnsi="Times New Roman"/>
              </w:rPr>
              <w:t xml:space="preserve">Nội dung bài tập đầy đủ, hợp lý, đúng theo yêu cầu nhiệm vụ. Tính toán đúng, rõ ràng.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ight="96"/>
              <w:jc w:val="both"/>
              <w:rPr>
                <w:rFonts w:ascii="Times New Roman" w:hAnsi="Times New Roman"/>
              </w:rPr>
            </w:pPr>
            <w:r w:rsidRPr="00726EDD">
              <w:rPr>
                <w:rFonts w:ascii="Times New Roman" w:hAnsi="Times New Roman"/>
              </w:rPr>
              <w:t xml:space="preserve">Nội dung bài tập đầy đủ, hợp lý, đúng theo yêu cầu nhiệm vụ. Tính toán logic, chi tiết và rõ ràng, hoàn toàn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22" w:right="63"/>
              <w:jc w:val="center"/>
              <w:rPr>
                <w:rFonts w:ascii="Times New Roman" w:hAnsi="Times New Roman"/>
              </w:rPr>
            </w:pPr>
            <w:r w:rsidRPr="00726EDD">
              <w:rPr>
                <w:rFonts w:ascii="Times New Roman" w:hAnsi="Times New Roman"/>
                <w:b/>
              </w:rPr>
              <w:t xml:space="preserve">50% </w:t>
            </w:r>
          </w:p>
        </w:tc>
      </w:tr>
    </w:tbl>
    <w:p w:rsidR="00796680" w:rsidRPr="00726EDD" w:rsidRDefault="00796680" w:rsidP="00796680">
      <w:pPr>
        <w:spacing w:line="360" w:lineRule="auto"/>
        <w:rPr>
          <w:rFonts w:ascii="Times New Roman" w:hAnsi="Times New Roman"/>
          <w:bCs/>
          <w:sz w:val="26"/>
          <w:szCs w:val="26"/>
          <w:lang w:val="pt-BR"/>
        </w:rPr>
      </w:pPr>
    </w:p>
    <w:p w:rsidR="00796680" w:rsidRPr="00726EDD" w:rsidRDefault="00796680" w:rsidP="00796680">
      <w:pPr>
        <w:pStyle w:val="Heading3"/>
        <w:keepLines w:val="0"/>
        <w:spacing w:before="0" w:line="360" w:lineRule="auto"/>
        <w:ind w:right="976"/>
        <w:rPr>
          <w:rFonts w:ascii="Times New Roman" w:hAnsi="Times New Roman" w:cs="Times New Roman"/>
          <w:color w:val="auto"/>
        </w:rPr>
      </w:pPr>
      <w:r w:rsidRPr="00726EDD">
        <w:rPr>
          <w:rFonts w:ascii="Times New Roman" w:hAnsi="Times New Roman" w:cs="Times New Roman"/>
          <w:color w:val="auto"/>
          <w:sz w:val="26"/>
        </w:rPr>
        <w:t xml:space="preserve">Rubric 4: Thuyết trình </w:t>
      </w:r>
    </w:p>
    <w:tbl>
      <w:tblPr>
        <w:tblW w:w="9509" w:type="dxa"/>
        <w:tblInd w:w="-6"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719"/>
      </w:tblGrid>
      <w:tr w:rsidR="00796680" w:rsidRPr="00726EDD" w:rsidTr="00535B3C">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60" w:firstLine="12"/>
              <w:jc w:val="center"/>
              <w:rPr>
                <w:rFonts w:ascii="Times New Roman" w:hAnsi="Times New Roman"/>
              </w:rPr>
            </w:pPr>
            <w:r w:rsidRPr="00726EDD">
              <w:rPr>
                <w:rFonts w:ascii="Times New Roman" w:hAnsi="Times New Roman"/>
                <w:b/>
              </w:rPr>
              <w:t>Tiêu chí 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60" w:firstLine="12"/>
              <w:jc w:val="center"/>
              <w:rPr>
                <w:rFonts w:ascii="Times New Roman" w:hAnsi="Times New Roman"/>
              </w:rPr>
            </w:pPr>
            <w:r w:rsidRPr="00726EDD">
              <w:rPr>
                <w:rFonts w:ascii="Times New Roman" w:hAnsi="Times New Roman"/>
                <w:b/>
              </w:rPr>
              <w:t>Mức độ đạt chuẩn quy định</w:t>
            </w:r>
          </w:p>
        </w:tc>
        <w:tc>
          <w:tcPr>
            <w:tcW w:w="719" w:type="dxa"/>
            <w:vMerge w:val="restart"/>
            <w:tcBorders>
              <w:top w:val="single" w:sz="5" w:space="0" w:color="000000"/>
              <w:left w:val="single" w:sz="5" w:space="0" w:color="000000"/>
              <w:right w:val="single" w:sz="5" w:space="0" w:color="000000"/>
            </w:tcBorders>
            <w:shd w:val="clear" w:color="auto" w:fill="auto"/>
            <w:vAlign w:val="center"/>
          </w:tcPr>
          <w:p w:rsidR="00796680" w:rsidRPr="00726EDD" w:rsidRDefault="00796680" w:rsidP="001228F3">
            <w:pPr>
              <w:spacing w:line="360" w:lineRule="auto"/>
              <w:ind w:right="-29" w:firstLine="12"/>
              <w:jc w:val="center"/>
              <w:rPr>
                <w:rFonts w:ascii="Times New Roman" w:hAnsi="Times New Roman"/>
              </w:rPr>
            </w:pPr>
            <w:r w:rsidRPr="00726EDD">
              <w:rPr>
                <w:rFonts w:ascii="Times New Roman" w:hAnsi="Times New Roman"/>
                <w:b/>
              </w:rPr>
              <w:t>Trọng số</w:t>
            </w:r>
          </w:p>
        </w:tc>
      </w:tr>
      <w:tr w:rsidR="00796680" w:rsidRPr="00726EDD" w:rsidTr="00535B3C">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firstLine="12"/>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ind w:left="60" w:firstLine="12"/>
              <w:jc w:val="center"/>
              <w:rPr>
                <w:rFonts w:ascii="Times New Roman" w:hAnsi="Times New Roman"/>
              </w:rPr>
            </w:pPr>
            <w:r w:rsidRPr="00726EDD">
              <w:rPr>
                <w:rFonts w:ascii="Times New Roman" w:hAnsi="Times New Roman"/>
                <w:b/>
              </w:rPr>
              <w:t>MỨC F</w:t>
            </w:r>
          </w:p>
          <w:p w:rsidR="00796680" w:rsidRPr="00726EDD" w:rsidRDefault="00796680" w:rsidP="001228F3">
            <w:pPr>
              <w:ind w:left="60" w:firstLine="12"/>
              <w:jc w:val="center"/>
              <w:rPr>
                <w:rFonts w:ascii="Times New Roman" w:hAnsi="Times New Roman"/>
              </w:rPr>
            </w:pPr>
            <w:r w:rsidRPr="00726EDD">
              <w:rPr>
                <w:rFonts w:ascii="Times New Roman" w:hAnsi="Times New Roman"/>
                <w:b/>
              </w:rPr>
              <w:t>(0-4.9)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ind w:left="60" w:firstLine="12"/>
              <w:jc w:val="center"/>
              <w:rPr>
                <w:rFonts w:ascii="Times New Roman" w:hAnsi="Times New Roman"/>
              </w:rPr>
            </w:pPr>
            <w:r w:rsidRPr="00726EDD">
              <w:rPr>
                <w:rFonts w:ascii="Times New Roman" w:hAnsi="Times New Roman"/>
                <w:b/>
              </w:rPr>
              <w:t>MỨC D</w:t>
            </w:r>
          </w:p>
          <w:p w:rsidR="00796680" w:rsidRPr="00726EDD" w:rsidRDefault="00796680" w:rsidP="001228F3">
            <w:pPr>
              <w:ind w:left="60" w:firstLine="12"/>
              <w:jc w:val="center"/>
              <w:rPr>
                <w:rFonts w:ascii="Times New Roman" w:hAnsi="Times New Roman"/>
              </w:rPr>
            </w:pPr>
            <w:r w:rsidRPr="00726EDD">
              <w:rPr>
                <w:rFonts w:ascii="Times New Roman" w:hAnsi="Times New Roman"/>
                <w:b/>
              </w:rPr>
              <w:t>(5.4-5.0)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ind w:left="60" w:firstLine="12"/>
              <w:jc w:val="center"/>
              <w:rPr>
                <w:rFonts w:ascii="Times New Roman" w:hAnsi="Times New Roman"/>
              </w:rPr>
            </w:pPr>
            <w:r w:rsidRPr="00726EDD">
              <w:rPr>
                <w:rFonts w:ascii="Times New Roman" w:hAnsi="Times New Roman"/>
                <w:b/>
              </w:rPr>
              <w:t>MỨC C</w:t>
            </w:r>
          </w:p>
          <w:p w:rsidR="00796680" w:rsidRPr="00726EDD" w:rsidRDefault="00796680" w:rsidP="001228F3">
            <w:pPr>
              <w:ind w:left="60" w:firstLine="12"/>
              <w:jc w:val="center"/>
              <w:rPr>
                <w:rFonts w:ascii="Times New Roman" w:hAnsi="Times New Roman"/>
              </w:rPr>
            </w:pPr>
            <w:r w:rsidRPr="00726EDD">
              <w:rPr>
                <w:rFonts w:ascii="Times New Roman" w:hAnsi="Times New Roman"/>
                <w:b/>
              </w:rPr>
              <w:t>(5.5-6.9)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ind w:left="60" w:firstLine="12"/>
              <w:jc w:val="center"/>
              <w:rPr>
                <w:rFonts w:ascii="Times New Roman" w:hAnsi="Times New Roman"/>
              </w:rPr>
            </w:pPr>
            <w:r w:rsidRPr="00726EDD">
              <w:rPr>
                <w:rFonts w:ascii="Times New Roman" w:hAnsi="Times New Roman"/>
                <w:b/>
              </w:rPr>
              <w:t>MỨC B</w:t>
            </w:r>
          </w:p>
          <w:p w:rsidR="00796680" w:rsidRPr="00726EDD" w:rsidRDefault="00796680" w:rsidP="001228F3">
            <w:pPr>
              <w:ind w:left="60" w:firstLine="12"/>
              <w:jc w:val="center"/>
              <w:rPr>
                <w:rFonts w:ascii="Times New Roman" w:hAnsi="Times New Roman"/>
              </w:rPr>
            </w:pPr>
            <w:r w:rsidRPr="00726EDD">
              <w:rPr>
                <w:rFonts w:ascii="Times New Roman" w:hAnsi="Times New Roman"/>
                <w:b/>
              </w:rPr>
              <w:t>(7.0-8.4)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ind w:left="60" w:firstLine="12"/>
              <w:jc w:val="center"/>
              <w:rPr>
                <w:rFonts w:ascii="Times New Roman" w:hAnsi="Times New Roman"/>
              </w:rPr>
            </w:pPr>
            <w:r w:rsidRPr="00726EDD">
              <w:rPr>
                <w:rFonts w:ascii="Times New Roman" w:hAnsi="Times New Roman"/>
                <w:b/>
              </w:rPr>
              <w:t>MỨC A</w:t>
            </w:r>
          </w:p>
          <w:p w:rsidR="00796680" w:rsidRPr="00726EDD" w:rsidRDefault="00796680" w:rsidP="001228F3">
            <w:pPr>
              <w:ind w:left="60" w:firstLine="12"/>
              <w:jc w:val="center"/>
              <w:rPr>
                <w:rFonts w:ascii="Times New Roman" w:hAnsi="Times New Roman"/>
              </w:rPr>
            </w:pPr>
            <w:r w:rsidRPr="00726EDD">
              <w:rPr>
                <w:rFonts w:ascii="Times New Roman" w:hAnsi="Times New Roman"/>
                <w:b/>
              </w:rPr>
              <w:t>(8.5-10) điểm</w:t>
            </w:r>
          </w:p>
        </w:tc>
        <w:tc>
          <w:tcPr>
            <w:tcW w:w="719" w:type="dxa"/>
            <w:vMerge/>
            <w:tcBorders>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firstLine="12"/>
              <w:rPr>
                <w:rFonts w:ascii="Times New Roman" w:hAnsi="Times New Roman"/>
              </w:rPr>
            </w:pPr>
          </w:p>
        </w:tc>
      </w:tr>
      <w:tr w:rsidR="00796680" w:rsidRPr="00726EDD" w:rsidTr="00535B3C">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60" w:firstLine="12"/>
              <w:jc w:val="both"/>
              <w:rPr>
                <w:rFonts w:ascii="Times New Roman" w:hAnsi="Times New Roman"/>
              </w:rPr>
            </w:pPr>
            <w:r w:rsidRPr="00726EDD">
              <w:rPr>
                <w:rFonts w:ascii="Times New Roman" w:hAnsi="Times New Roman"/>
              </w:rPr>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60" w:firstLine="12"/>
              <w:rPr>
                <w:rFonts w:ascii="Times New Roman" w:hAnsi="Times New Roman"/>
              </w:rPr>
            </w:pPr>
            <w:r w:rsidRPr="00726EDD">
              <w:rPr>
                <w:rFonts w:ascii="Times New Roman" w:hAnsi="Times New Roman"/>
                <w:b/>
              </w:rPr>
              <w:t xml:space="preserve">50% </w:t>
            </w:r>
          </w:p>
        </w:tc>
      </w:tr>
      <w:tr w:rsidR="00796680" w:rsidRPr="00726EDD" w:rsidTr="00535B3C">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60" w:firstLine="12"/>
              <w:jc w:val="both"/>
              <w:rPr>
                <w:rFonts w:ascii="Times New Roman" w:hAnsi="Times New Roman"/>
              </w:rPr>
            </w:pPr>
            <w:r w:rsidRPr="00726EDD">
              <w:rPr>
                <w:rFonts w:ascii="Times New Roman" w:hAnsi="Times New Roman"/>
              </w:rPr>
              <w:lastRenderedPageBreak/>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Slide trình bày quá sơ sài, không đủ 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Slide trình bày với số lượng phù hợp, sử dụng từ ngũ và hình ảnh rõ </w:t>
            </w:r>
          </w:p>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(introduction, body and </w:t>
            </w:r>
          </w:p>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thể hiện sự thành 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Thuật ngữ sử dụng đơn giản dễ hiểu. Thể hiện sự thành thạo trong trình bày và ngôn ngữ.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60" w:firstLine="12"/>
              <w:rPr>
                <w:rFonts w:ascii="Times New Roman" w:hAnsi="Times New Roman"/>
              </w:rPr>
            </w:pPr>
            <w:r w:rsidRPr="00726EDD">
              <w:rPr>
                <w:rFonts w:ascii="Times New Roman" w:hAnsi="Times New Roman"/>
                <w:b/>
              </w:rPr>
              <w:t xml:space="preserve">25% </w:t>
            </w:r>
          </w:p>
        </w:tc>
      </w:tr>
      <w:tr w:rsidR="00796680" w:rsidRPr="00726EDD" w:rsidTr="00535B3C">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60" w:firstLine="12"/>
              <w:jc w:val="both"/>
              <w:rPr>
                <w:rFonts w:ascii="Times New Roman" w:hAnsi="Times New Roman"/>
              </w:rPr>
            </w:pPr>
            <w:r w:rsidRPr="00726EDD">
              <w:rPr>
                <w:rFonts w:ascii="Times New Roman" w:hAnsi="Times New Roman"/>
              </w:rPr>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Trình bày không logic, vượt quá thời gian quy định. Sử dụng thuật ngữ không đúng, phát 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Bài trình bày đầy đủ. Giọng nói nhỏ, phát âm còn một số từ không rõ, sử dụng thuật ngữ phức tạp, chưa có tương tác 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60" w:firstLine="12"/>
              <w:rPr>
                <w:rFonts w:ascii="Times New Roman" w:hAnsi="Times New Roman"/>
              </w:rPr>
            </w:pPr>
            <w:r w:rsidRPr="00726EDD">
              <w:rPr>
                <w:rFonts w:ascii="Times New Roman" w:hAnsi="Times New Roman"/>
                <w:b/>
              </w:rPr>
              <w:t xml:space="preserve">25% </w:t>
            </w:r>
          </w:p>
        </w:tc>
      </w:tr>
    </w:tbl>
    <w:p w:rsidR="00535B3C" w:rsidRPr="00726EDD" w:rsidRDefault="00535B3C" w:rsidP="00535B3C">
      <w:pPr>
        <w:pStyle w:val="Heading3"/>
        <w:keepLines w:val="0"/>
        <w:spacing w:before="0" w:line="360" w:lineRule="auto"/>
        <w:ind w:right="976"/>
        <w:rPr>
          <w:rFonts w:ascii="Times New Roman" w:hAnsi="Times New Roman" w:cs="Times New Roman"/>
          <w:color w:val="auto"/>
        </w:rPr>
      </w:pPr>
      <w:r w:rsidRPr="00726EDD">
        <w:rPr>
          <w:rFonts w:ascii="Times New Roman" w:hAnsi="Times New Roman" w:cs="Times New Roman"/>
          <w:color w:val="auto"/>
          <w:sz w:val="26"/>
        </w:rPr>
        <w:lastRenderedPageBreak/>
        <w:t xml:space="preserve">Rubric 7: Bài tập nhóm </w:t>
      </w:r>
    </w:p>
    <w:tbl>
      <w:tblPr>
        <w:tblW w:w="9498" w:type="dxa"/>
        <w:tblInd w:w="-6" w:type="dxa"/>
        <w:tblLayout w:type="fixed"/>
        <w:tblCellMar>
          <w:top w:w="4" w:type="dxa"/>
          <w:left w:w="66" w:type="dxa"/>
          <w:right w:w="0" w:type="dxa"/>
        </w:tblCellMar>
        <w:tblLook w:val="04A0" w:firstRow="1" w:lastRow="0" w:firstColumn="1" w:lastColumn="0" w:noHBand="0" w:noVBand="1"/>
      </w:tblPr>
      <w:tblGrid>
        <w:gridCol w:w="1276"/>
        <w:gridCol w:w="1418"/>
        <w:gridCol w:w="1559"/>
        <w:gridCol w:w="1417"/>
        <w:gridCol w:w="1560"/>
        <w:gridCol w:w="1559"/>
        <w:gridCol w:w="709"/>
      </w:tblGrid>
      <w:tr w:rsidR="00535B3C" w:rsidRPr="00726EDD" w:rsidTr="00535B3C">
        <w:trPr>
          <w:trHeight w:val="337"/>
        </w:trPr>
        <w:tc>
          <w:tcPr>
            <w:tcW w:w="1276"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535B3C" w:rsidRPr="00726EDD" w:rsidRDefault="00535B3C" w:rsidP="0079471E">
            <w:pPr>
              <w:spacing w:line="360" w:lineRule="auto"/>
              <w:jc w:val="center"/>
              <w:rPr>
                <w:rFonts w:ascii="Times New Roman" w:hAnsi="Times New Roman"/>
              </w:rPr>
            </w:pPr>
            <w:r w:rsidRPr="00726EDD">
              <w:rPr>
                <w:rFonts w:ascii="Times New Roman" w:hAnsi="Times New Roman"/>
                <w:b/>
              </w:rPr>
              <w:t xml:space="preserve">Tiêu chí đánh giá </w:t>
            </w:r>
          </w:p>
        </w:tc>
        <w:tc>
          <w:tcPr>
            <w:tcW w:w="7513" w:type="dxa"/>
            <w:gridSpan w:val="5"/>
            <w:tcBorders>
              <w:top w:val="single" w:sz="5" w:space="0" w:color="000000"/>
              <w:left w:val="single" w:sz="5" w:space="0" w:color="000000"/>
              <w:bottom w:val="single" w:sz="5" w:space="0" w:color="000000"/>
              <w:right w:val="single" w:sz="5" w:space="0" w:color="000000"/>
            </w:tcBorders>
            <w:shd w:val="clear" w:color="auto" w:fill="auto"/>
          </w:tcPr>
          <w:p w:rsidR="00535B3C" w:rsidRPr="00726EDD" w:rsidRDefault="00535B3C" w:rsidP="0079471E">
            <w:pPr>
              <w:spacing w:line="360" w:lineRule="auto"/>
              <w:ind w:right="73"/>
              <w:jc w:val="center"/>
              <w:rPr>
                <w:rFonts w:ascii="Times New Roman" w:hAnsi="Times New Roman"/>
              </w:rPr>
            </w:pPr>
            <w:r w:rsidRPr="00726EDD">
              <w:rPr>
                <w:rFonts w:ascii="Times New Roman" w:hAnsi="Times New Roman"/>
                <w:b/>
              </w:rPr>
              <w:t xml:space="preserve">Mức độ đạt chuẩn quy định </w:t>
            </w:r>
          </w:p>
        </w:tc>
        <w:tc>
          <w:tcPr>
            <w:tcW w:w="709" w:type="dxa"/>
            <w:vMerge w:val="restart"/>
            <w:tcBorders>
              <w:top w:val="single" w:sz="5" w:space="0" w:color="000000"/>
              <w:left w:val="single" w:sz="5" w:space="0" w:color="000000"/>
              <w:right w:val="single" w:sz="5" w:space="0" w:color="000000"/>
            </w:tcBorders>
            <w:shd w:val="clear" w:color="auto" w:fill="auto"/>
            <w:vAlign w:val="center"/>
          </w:tcPr>
          <w:p w:rsidR="00535B3C" w:rsidRPr="00726EDD" w:rsidRDefault="00535B3C" w:rsidP="00535B3C">
            <w:pPr>
              <w:spacing w:line="360" w:lineRule="auto"/>
              <w:ind w:left="-75" w:right="31"/>
              <w:jc w:val="center"/>
              <w:rPr>
                <w:rFonts w:ascii="Times New Roman" w:hAnsi="Times New Roman"/>
              </w:rPr>
            </w:pPr>
            <w:r w:rsidRPr="00726EDD">
              <w:rPr>
                <w:rFonts w:ascii="Times New Roman" w:hAnsi="Times New Roman"/>
                <w:b/>
              </w:rPr>
              <w:t xml:space="preserve">Trọng số </w:t>
            </w:r>
          </w:p>
        </w:tc>
      </w:tr>
      <w:tr w:rsidR="00535B3C" w:rsidRPr="00726EDD" w:rsidTr="00535B3C">
        <w:trPr>
          <w:trHeight w:val="468"/>
        </w:trPr>
        <w:tc>
          <w:tcPr>
            <w:tcW w:w="1276" w:type="dxa"/>
            <w:vMerge/>
            <w:tcBorders>
              <w:top w:val="nil"/>
              <w:left w:val="single" w:sz="5" w:space="0" w:color="000000"/>
              <w:bottom w:val="single" w:sz="5" w:space="0" w:color="000000"/>
              <w:right w:val="single" w:sz="5" w:space="0" w:color="000000"/>
            </w:tcBorders>
            <w:shd w:val="clear" w:color="auto" w:fill="auto"/>
          </w:tcPr>
          <w:p w:rsidR="00535B3C" w:rsidRPr="00726EDD" w:rsidRDefault="00535B3C" w:rsidP="0079471E">
            <w:pPr>
              <w:spacing w:line="360" w:lineRule="auto"/>
              <w:rPr>
                <w:rFonts w:ascii="Times New Roman" w:hAnsi="Times New Roman"/>
              </w:rPr>
            </w:pP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535B3C" w:rsidRPr="00726EDD" w:rsidRDefault="00535B3C" w:rsidP="0079471E">
            <w:pPr>
              <w:ind w:left="141" w:right="76"/>
              <w:jc w:val="center"/>
              <w:rPr>
                <w:rFonts w:ascii="Times New Roman" w:hAnsi="Times New Roman"/>
              </w:rPr>
            </w:pPr>
            <w:r w:rsidRPr="00726EDD">
              <w:rPr>
                <w:rFonts w:ascii="Times New Roman" w:hAnsi="Times New Roman"/>
                <w:b/>
              </w:rPr>
              <w:t>MỨC F</w:t>
            </w:r>
          </w:p>
          <w:p w:rsidR="00535B3C" w:rsidRPr="00726EDD" w:rsidRDefault="00535B3C" w:rsidP="0079471E">
            <w:pPr>
              <w:ind w:left="141" w:right="76"/>
              <w:jc w:val="center"/>
              <w:rPr>
                <w:rFonts w:ascii="Times New Roman" w:hAnsi="Times New Roman"/>
              </w:rPr>
            </w:pPr>
            <w:r w:rsidRPr="00726EDD">
              <w:rPr>
                <w:rFonts w:ascii="Times New Roman" w:hAnsi="Times New Roman"/>
                <w:b/>
              </w:rPr>
              <w:t>(0-4.9)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535B3C" w:rsidRPr="00726EDD" w:rsidRDefault="00535B3C" w:rsidP="0079471E">
            <w:pPr>
              <w:ind w:left="141" w:right="76"/>
              <w:jc w:val="center"/>
              <w:rPr>
                <w:rFonts w:ascii="Times New Roman" w:hAnsi="Times New Roman"/>
              </w:rPr>
            </w:pPr>
            <w:r w:rsidRPr="00726EDD">
              <w:rPr>
                <w:rFonts w:ascii="Times New Roman" w:hAnsi="Times New Roman"/>
                <w:b/>
              </w:rPr>
              <w:t>MỨC D</w:t>
            </w:r>
          </w:p>
          <w:p w:rsidR="00535B3C" w:rsidRPr="00726EDD" w:rsidRDefault="00535B3C" w:rsidP="0079471E">
            <w:pPr>
              <w:ind w:left="141" w:right="76"/>
              <w:jc w:val="center"/>
              <w:rPr>
                <w:rFonts w:ascii="Times New Roman" w:hAnsi="Times New Roman"/>
              </w:rPr>
            </w:pPr>
            <w:r w:rsidRPr="00726EDD">
              <w:rPr>
                <w:rFonts w:ascii="Times New Roman" w:hAnsi="Times New Roman"/>
                <w:b/>
              </w:rPr>
              <w:t>(5.4-5.0)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535B3C" w:rsidRPr="00726EDD" w:rsidRDefault="00535B3C" w:rsidP="0079471E">
            <w:pPr>
              <w:ind w:left="141" w:right="76"/>
              <w:jc w:val="center"/>
              <w:rPr>
                <w:rFonts w:ascii="Times New Roman" w:hAnsi="Times New Roman"/>
              </w:rPr>
            </w:pPr>
            <w:r w:rsidRPr="00726EDD">
              <w:rPr>
                <w:rFonts w:ascii="Times New Roman" w:hAnsi="Times New Roman"/>
                <w:b/>
              </w:rPr>
              <w:t>MỨC C</w:t>
            </w:r>
          </w:p>
          <w:p w:rsidR="00535B3C" w:rsidRPr="00726EDD" w:rsidRDefault="00535B3C" w:rsidP="0079471E">
            <w:pPr>
              <w:ind w:left="141" w:right="76"/>
              <w:jc w:val="center"/>
              <w:rPr>
                <w:rFonts w:ascii="Times New Roman" w:hAnsi="Times New Roman"/>
              </w:rPr>
            </w:pPr>
            <w:r w:rsidRPr="00726EDD">
              <w:rPr>
                <w:rFonts w:ascii="Times New Roman" w:hAnsi="Times New Roman"/>
                <w:b/>
              </w:rPr>
              <w:t>(5.5-6.9)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535B3C" w:rsidRPr="00726EDD" w:rsidRDefault="00535B3C" w:rsidP="0079471E">
            <w:pPr>
              <w:ind w:left="141" w:right="76"/>
              <w:jc w:val="center"/>
              <w:rPr>
                <w:rFonts w:ascii="Times New Roman" w:hAnsi="Times New Roman"/>
              </w:rPr>
            </w:pPr>
            <w:r w:rsidRPr="00726EDD">
              <w:rPr>
                <w:rFonts w:ascii="Times New Roman" w:hAnsi="Times New Roman"/>
                <w:b/>
              </w:rPr>
              <w:t>MỨC B</w:t>
            </w:r>
          </w:p>
          <w:p w:rsidR="00535B3C" w:rsidRPr="00726EDD" w:rsidRDefault="00535B3C" w:rsidP="0079471E">
            <w:pPr>
              <w:ind w:left="141" w:right="76"/>
              <w:jc w:val="center"/>
              <w:rPr>
                <w:rFonts w:ascii="Times New Roman" w:hAnsi="Times New Roman"/>
              </w:rPr>
            </w:pPr>
            <w:r w:rsidRPr="00726EDD">
              <w:rPr>
                <w:rFonts w:ascii="Times New Roman" w:hAnsi="Times New Roman"/>
                <w:b/>
              </w:rPr>
              <w:t>(7.0-8.4)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535B3C" w:rsidRPr="00726EDD" w:rsidRDefault="00535B3C" w:rsidP="0079471E">
            <w:pPr>
              <w:ind w:left="141" w:right="76"/>
              <w:jc w:val="center"/>
              <w:rPr>
                <w:rFonts w:ascii="Times New Roman" w:hAnsi="Times New Roman"/>
              </w:rPr>
            </w:pPr>
            <w:r w:rsidRPr="00726EDD">
              <w:rPr>
                <w:rFonts w:ascii="Times New Roman" w:hAnsi="Times New Roman"/>
                <w:b/>
              </w:rPr>
              <w:t>MỨC A</w:t>
            </w:r>
          </w:p>
          <w:p w:rsidR="00535B3C" w:rsidRPr="00726EDD" w:rsidRDefault="00535B3C" w:rsidP="0079471E">
            <w:pPr>
              <w:ind w:left="141" w:right="76"/>
              <w:jc w:val="center"/>
              <w:rPr>
                <w:rFonts w:ascii="Times New Roman" w:hAnsi="Times New Roman"/>
              </w:rPr>
            </w:pPr>
            <w:r w:rsidRPr="00726EDD">
              <w:rPr>
                <w:rFonts w:ascii="Times New Roman" w:hAnsi="Times New Roman"/>
                <w:b/>
              </w:rPr>
              <w:t>(8.5-10) điểm</w:t>
            </w:r>
          </w:p>
        </w:tc>
        <w:tc>
          <w:tcPr>
            <w:tcW w:w="709" w:type="dxa"/>
            <w:vMerge/>
            <w:tcBorders>
              <w:left w:val="single" w:sz="5" w:space="0" w:color="000000"/>
              <w:bottom w:val="single" w:sz="5" w:space="0" w:color="000000"/>
              <w:right w:val="single" w:sz="5" w:space="0" w:color="000000"/>
            </w:tcBorders>
            <w:shd w:val="clear" w:color="auto" w:fill="auto"/>
          </w:tcPr>
          <w:p w:rsidR="00535B3C" w:rsidRPr="00726EDD" w:rsidRDefault="00535B3C" w:rsidP="0079471E">
            <w:pPr>
              <w:spacing w:line="360" w:lineRule="auto"/>
              <w:rPr>
                <w:rFonts w:ascii="Times New Roman" w:hAnsi="Times New Roman"/>
              </w:rPr>
            </w:pPr>
          </w:p>
        </w:tc>
      </w:tr>
      <w:tr w:rsidR="00535B3C" w:rsidRPr="00726EDD" w:rsidTr="00DB37AF">
        <w:trPr>
          <w:trHeight w:val="4926"/>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535B3C" w:rsidRPr="00726EDD" w:rsidRDefault="00535B3C" w:rsidP="0079471E">
            <w:pPr>
              <w:spacing w:line="360" w:lineRule="auto"/>
              <w:ind w:left="48"/>
              <w:rPr>
                <w:rFonts w:ascii="Times New Roman" w:hAnsi="Times New Roman"/>
              </w:rPr>
            </w:pPr>
            <w:r w:rsidRPr="00726EDD">
              <w:rPr>
                <w:rFonts w:ascii="Times New Roman" w:hAnsi="Times New Roman"/>
              </w:rPr>
              <w:t xml:space="preserve">Tổ chức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rsidR="00535B3C" w:rsidRPr="00726EDD" w:rsidRDefault="00535B3C" w:rsidP="0079471E">
            <w:pPr>
              <w:spacing w:line="360" w:lineRule="auto"/>
              <w:rPr>
                <w:rFonts w:ascii="Times New Roman" w:hAnsi="Times New Roman"/>
              </w:rPr>
            </w:pPr>
            <w:r w:rsidRPr="00726EDD">
              <w:rPr>
                <w:rFonts w:ascii="Times New Roman" w:hAnsi="Times New Roman"/>
              </w:rPr>
              <w:t xml:space="preserve">Không có sự làm việc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535B3C" w:rsidRPr="00726EDD" w:rsidRDefault="00535B3C" w:rsidP="0079471E">
            <w:pPr>
              <w:spacing w:line="360" w:lineRule="auto"/>
              <w:ind w:right="40"/>
              <w:rPr>
                <w:rFonts w:ascii="Times New Roman" w:hAnsi="Times New Roman"/>
              </w:rPr>
            </w:pPr>
            <w:r w:rsidRPr="00726EDD">
              <w:rPr>
                <w:rFonts w:ascii="Times New Roman" w:hAnsi="Times New Roman"/>
              </w:rPr>
              <w:t xml:space="preserve">Trách nhiệm và nhiệm vụ công việc của các thành viên trong nhóm không được phân công cụ thể.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535B3C" w:rsidRPr="00726EDD" w:rsidRDefault="00535B3C" w:rsidP="0079471E">
            <w:pPr>
              <w:spacing w:line="360" w:lineRule="auto"/>
              <w:ind w:right="48"/>
              <w:rPr>
                <w:rFonts w:ascii="Times New Roman" w:hAnsi="Times New Roman"/>
              </w:rPr>
            </w:pPr>
            <w:r w:rsidRPr="00726EDD">
              <w:rPr>
                <w:rFonts w:ascii="Times New Roman" w:hAnsi="Times New Roman"/>
              </w:rPr>
              <w:t xml:space="preserve">Mỗi thành viên có nhiệm vụ công việc riêng nhưng không rõ ràng và không phù hợp với khả năng của thành viên trong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535B3C" w:rsidRPr="00726EDD" w:rsidRDefault="00535B3C" w:rsidP="0079471E">
            <w:pPr>
              <w:spacing w:line="360" w:lineRule="auto"/>
              <w:ind w:right="50"/>
              <w:rPr>
                <w:rFonts w:ascii="Times New Roman" w:hAnsi="Times New Roman"/>
              </w:rPr>
            </w:pPr>
            <w:r w:rsidRPr="00726EDD">
              <w:rPr>
                <w:rFonts w:ascii="Times New Roman" w:hAnsi="Times New Roman"/>
              </w:rPr>
              <w:t xml:space="preserve">Nhiệm vụ công việc rõ ràng và phù hợp với khả năng của mỗi thành viên trong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535B3C" w:rsidRPr="00726EDD" w:rsidRDefault="00535B3C" w:rsidP="0079471E">
            <w:pPr>
              <w:spacing w:line="360" w:lineRule="auto"/>
              <w:ind w:right="48"/>
              <w:rPr>
                <w:rFonts w:ascii="Times New Roman" w:hAnsi="Times New Roman"/>
              </w:rPr>
            </w:pPr>
            <w:r w:rsidRPr="00726EDD">
              <w:rPr>
                <w:rFonts w:ascii="Times New Roman" w:hAnsi="Times New Roman"/>
              </w:rPr>
              <w:t xml:space="preserve">Nhiệm vụ công việc của mỗi thành viên rõ ràng, cụ thể, phù hợp. Phát huy thế mạnh của các thành viên trong nhóm. Tương tác, phối hợp tốt giữa các thành viên.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35B3C" w:rsidRPr="00726EDD" w:rsidRDefault="00535B3C" w:rsidP="0079471E">
            <w:pPr>
              <w:spacing w:line="360" w:lineRule="auto"/>
              <w:ind w:right="55"/>
              <w:jc w:val="center"/>
              <w:rPr>
                <w:rFonts w:ascii="Times New Roman" w:hAnsi="Times New Roman"/>
              </w:rPr>
            </w:pPr>
            <w:r w:rsidRPr="00726EDD">
              <w:rPr>
                <w:rFonts w:ascii="Times New Roman" w:hAnsi="Times New Roman"/>
                <w:b/>
              </w:rPr>
              <w:t xml:space="preserve">30% </w:t>
            </w:r>
          </w:p>
        </w:tc>
      </w:tr>
      <w:tr w:rsidR="00535B3C" w:rsidRPr="00726EDD" w:rsidTr="00535B3C">
        <w:trPr>
          <w:trHeight w:val="697"/>
        </w:trPr>
        <w:tc>
          <w:tcPr>
            <w:tcW w:w="1276" w:type="dxa"/>
            <w:tcBorders>
              <w:top w:val="single" w:sz="5" w:space="0" w:color="000000"/>
              <w:left w:val="single" w:sz="5" w:space="0" w:color="000000"/>
              <w:bottom w:val="single" w:sz="5" w:space="0" w:color="000000"/>
              <w:right w:val="single" w:sz="5" w:space="0" w:color="000000"/>
            </w:tcBorders>
            <w:shd w:val="clear" w:color="auto" w:fill="auto"/>
          </w:tcPr>
          <w:p w:rsidR="00535B3C" w:rsidRPr="00726EDD" w:rsidRDefault="00535B3C" w:rsidP="0079471E">
            <w:pPr>
              <w:spacing w:line="360" w:lineRule="auto"/>
              <w:ind w:left="48" w:right="329"/>
              <w:rPr>
                <w:rFonts w:ascii="Times New Roman" w:hAnsi="Times New Roman"/>
              </w:rPr>
            </w:pPr>
            <w:r w:rsidRPr="00726EDD">
              <w:rPr>
                <w:rFonts w:ascii="Times New Roman" w:hAnsi="Times New Roman"/>
              </w:rPr>
              <w:t xml:space="preserve">Tham gia làm việc nhóm (chuyên cần)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rsidR="00535B3C" w:rsidRPr="00726EDD" w:rsidRDefault="00535B3C" w:rsidP="0079471E">
            <w:pPr>
              <w:spacing w:line="360" w:lineRule="auto"/>
              <w:rPr>
                <w:rFonts w:ascii="Times New Roman" w:hAnsi="Times New Roman"/>
              </w:rPr>
            </w:pPr>
            <w:r w:rsidRPr="00726EDD">
              <w:rPr>
                <w:rFonts w:ascii="Times New Roman" w:hAnsi="Times New Roman"/>
              </w:rPr>
              <w:t xml:space="preserve">&lt; 30%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35B3C" w:rsidRPr="00726EDD" w:rsidRDefault="00535B3C" w:rsidP="0079471E">
            <w:pPr>
              <w:spacing w:line="360" w:lineRule="auto"/>
              <w:rPr>
                <w:rFonts w:ascii="Times New Roman" w:hAnsi="Times New Roman"/>
              </w:rPr>
            </w:pPr>
            <w:r w:rsidRPr="00726EDD">
              <w:rPr>
                <w:rFonts w:ascii="Times New Roman" w:hAnsi="Times New Roman"/>
              </w:rPr>
              <w:t xml:space="preserve">&lt;50%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535B3C" w:rsidRPr="00726EDD" w:rsidRDefault="00535B3C" w:rsidP="0079471E">
            <w:pPr>
              <w:spacing w:line="360" w:lineRule="auto"/>
              <w:rPr>
                <w:rFonts w:ascii="Times New Roman" w:hAnsi="Times New Roman"/>
              </w:rPr>
            </w:pPr>
            <w:r w:rsidRPr="00726EDD">
              <w:rPr>
                <w:rFonts w:ascii="Times New Roman" w:hAnsi="Times New Roman"/>
              </w:rPr>
              <w:t xml:space="preserve">&lt;70%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535B3C" w:rsidRPr="00726EDD" w:rsidRDefault="00535B3C" w:rsidP="0079471E">
            <w:pPr>
              <w:spacing w:line="360" w:lineRule="auto"/>
              <w:rPr>
                <w:rFonts w:ascii="Times New Roman" w:hAnsi="Times New Roman"/>
              </w:rPr>
            </w:pPr>
            <w:r w:rsidRPr="00726EDD">
              <w:rPr>
                <w:rFonts w:ascii="Times New Roman" w:hAnsi="Times New Roman"/>
              </w:rPr>
              <w:t xml:space="preserve">&lt;90%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35B3C" w:rsidRPr="00726EDD" w:rsidRDefault="00535B3C" w:rsidP="0079471E">
            <w:pPr>
              <w:spacing w:line="360" w:lineRule="auto"/>
              <w:rPr>
                <w:rFonts w:ascii="Times New Roman" w:hAnsi="Times New Roman"/>
              </w:rPr>
            </w:pPr>
            <w:r w:rsidRPr="00726EDD">
              <w:rPr>
                <w:rFonts w:ascii="Times New Roman" w:hAnsi="Times New Roman"/>
              </w:rPr>
              <w:t xml:space="preserve">100% (Tham gia đầy đủ các buổi họp, thảo luận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35B3C" w:rsidRPr="00726EDD" w:rsidRDefault="00535B3C" w:rsidP="0079471E">
            <w:pPr>
              <w:spacing w:line="360" w:lineRule="auto"/>
              <w:ind w:right="55"/>
              <w:jc w:val="center"/>
              <w:rPr>
                <w:rFonts w:ascii="Times New Roman" w:hAnsi="Times New Roman"/>
              </w:rPr>
            </w:pPr>
            <w:r w:rsidRPr="00726EDD">
              <w:rPr>
                <w:rFonts w:ascii="Times New Roman" w:hAnsi="Times New Roman"/>
                <w:b/>
              </w:rPr>
              <w:t xml:space="preserve">20% </w:t>
            </w:r>
          </w:p>
        </w:tc>
      </w:tr>
      <w:tr w:rsidR="00535B3C" w:rsidRPr="00726EDD" w:rsidTr="00535B3C">
        <w:trPr>
          <w:trHeight w:val="937"/>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535B3C" w:rsidRPr="00726EDD" w:rsidRDefault="00535B3C" w:rsidP="0079471E">
            <w:pPr>
              <w:spacing w:line="360" w:lineRule="auto"/>
              <w:ind w:left="48"/>
              <w:rPr>
                <w:rFonts w:ascii="Times New Roman" w:hAnsi="Times New Roman"/>
              </w:rPr>
            </w:pPr>
            <w:r w:rsidRPr="00726EDD">
              <w:rPr>
                <w:rFonts w:ascii="Times New Roman" w:hAnsi="Times New Roman"/>
              </w:rPr>
              <w:t xml:space="preserve">Thảo luận </w:t>
            </w: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535B3C" w:rsidRPr="00726EDD" w:rsidRDefault="00535B3C" w:rsidP="0079471E">
            <w:pPr>
              <w:spacing w:line="360" w:lineRule="auto"/>
              <w:ind w:right="47"/>
              <w:rPr>
                <w:rFonts w:ascii="Times New Roman" w:hAnsi="Times New Roman"/>
              </w:rPr>
            </w:pPr>
            <w:r w:rsidRPr="00726EDD">
              <w:rPr>
                <w:rFonts w:ascii="Times New Roman" w:hAnsi="Times New Roman"/>
              </w:rPr>
              <w:t xml:space="preserve">Không bao giờ tham gia vào việc thảo luận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35B3C" w:rsidRPr="00726EDD" w:rsidRDefault="00535B3C" w:rsidP="0079471E">
            <w:pPr>
              <w:spacing w:line="360" w:lineRule="auto"/>
              <w:ind w:right="50"/>
              <w:rPr>
                <w:rFonts w:ascii="Times New Roman" w:hAnsi="Times New Roman"/>
              </w:rPr>
            </w:pPr>
            <w:r w:rsidRPr="00726EDD">
              <w:rPr>
                <w:rFonts w:ascii="Times New Roman" w:hAnsi="Times New Roman"/>
              </w:rPr>
              <w:t xml:space="preserve">Hiếm khi tham gia vào thảo luận nhóm và đóng góp ý kiến.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535B3C" w:rsidRPr="00726EDD" w:rsidRDefault="00535B3C" w:rsidP="0079471E">
            <w:pPr>
              <w:spacing w:line="360" w:lineRule="auto"/>
              <w:rPr>
                <w:rFonts w:ascii="Times New Roman" w:hAnsi="Times New Roman"/>
              </w:rPr>
            </w:pPr>
            <w:r w:rsidRPr="00726EDD">
              <w:rPr>
                <w:rFonts w:ascii="Times New Roman" w:hAnsi="Times New Roman"/>
              </w:rPr>
              <w:t xml:space="preserve">Thỉnh thoảng tham gia thảo luận nhóm và đóng góp ý kiến.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535B3C" w:rsidRPr="00726EDD" w:rsidRDefault="00535B3C" w:rsidP="0079471E">
            <w:pPr>
              <w:spacing w:line="360" w:lineRule="auto"/>
              <w:ind w:right="48"/>
              <w:rPr>
                <w:rFonts w:ascii="Times New Roman" w:hAnsi="Times New Roman"/>
              </w:rPr>
            </w:pPr>
            <w:r w:rsidRPr="00726EDD">
              <w:rPr>
                <w:rFonts w:ascii="Times New Roman" w:hAnsi="Times New Roman"/>
              </w:rPr>
              <w:t xml:space="preserve">Thưởng xuyên tham gia thảo luận nhóm và đóng góp ý kiến hay.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35B3C" w:rsidRPr="00726EDD" w:rsidRDefault="00535B3C" w:rsidP="0079471E">
            <w:pPr>
              <w:spacing w:line="360" w:lineRule="auto"/>
              <w:ind w:right="49"/>
              <w:rPr>
                <w:rFonts w:ascii="Times New Roman" w:hAnsi="Times New Roman"/>
              </w:rPr>
            </w:pPr>
            <w:r w:rsidRPr="00726EDD">
              <w:rPr>
                <w:rFonts w:ascii="Times New Roman" w:hAnsi="Times New Roman"/>
              </w:rPr>
              <w:t xml:space="preserve">Luôn tham gia thảo luận nhóm và đóng góp ý kiến hay, hiệu quả cho các hoạt động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35B3C" w:rsidRPr="00726EDD" w:rsidRDefault="00535B3C" w:rsidP="0079471E">
            <w:pPr>
              <w:spacing w:line="360" w:lineRule="auto"/>
              <w:ind w:right="55"/>
              <w:jc w:val="center"/>
              <w:rPr>
                <w:rFonts w:ascii="Times New Roman" w:hAnsi="Times New Roman"/>
              </w:rPr>
            </w:pPr>
            <w:r w:rsidRPr="00726EDD">
              <w:rPr>
                <w:rFonts w:ascii="Times New Roman" w:hAnsi="Times New Roman"/>
                <w:b/>
              </w:rPr>
              <w:t xml:space="preserve">20% </w:t>
            </w:r>
          </w:p>
        </w:tc>
      </w:tr>
      <w:tr w:rsidR="00535B3C" w:rsidRPr="00726EDD" w:rsidTr="00535B3C">
        <w:trPr>
          <w:trHeight w:val="92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535B3C" w:rsidRPr="00726EDD" w:rsidRDefault="00535B3C" w:rsidP="0079471E">
            <w:pPr>
              <w:spacing w:line="360" w:lineRule="auto"/>
              <w:ind w:left="48"/>
              <w:rPr>
                <w:rFonts w:ascii="Times New Roman" w:hAnsi="Times New Roman"/>
              </w:rPr>
            </w:pPr>
            <w:r w:rsidRPr="00726EDD">
              <w:rPr>
                <w:rFonts w:ascii="Times New Roman" w:hAnsi="Times New Roman"/>
              </w:rPr>
              <w:t xml:space="preserve">Phối hợp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rsidR="00535B3C" w:rsidRPr="00726EDD" w:rsidRDefault="00535B3C" w:rsidP="0079471E">
            <w:pPr>
              <w:spacing w:line="360" w:lineRule="auto"/>
              <w:ind w:right="54"/>
              <w:rPr>
                <w:rFonts w:ascii="Times New Roman" w:hAnsi="Times New Roman"/>
              </w:rPr>
            </w:pPr>
            <w:r w:rsidRPr="00726EDD">
              <w:rPr>
                <w:rFonts w:ascii="Times New Roman" w:hAnsi="Times New Roman"/>
              </w:rPr>
              <w:t xml:space="preserve">Không bao giờ phối hợp, </w:t>
            </w:r>
            <w:r w:rsidRPr="00726EDD">
              <w:rPr>
                <w:rFonts w:ascii="Times New Roman" w:hAnsi="Times New Roman"/>
              </w:rPr>
              <w:lastRenderedPageBreak/>
              <w:t xml:space="preserve">hợp tác với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35B3C" w:rsidRPr="00726EDD" w:rsidRDefault="00535B3C" w:rsidP="0079471E">
            <w:pPr>
              <w:spacing w:line="360" w:lineRule="auto"/>
              <w:rPr>
                <w:rFonts w:ascii="Times New Roman" w:hAnsi="Times New Roman"/>
              </w:rPr>
            </w:pPr>
            <w:r w:rsidRPr="00726EDD">
              <w:rPr>
                <w:rFonts w:ascii="Times New Roman" w:hAnsi="Times New Roman"/>
              </w:rPr>
              <w:lastRenderedPageBreak/>
              <w:t xml:space="preserve">Hiếm khi hợp tác, phối hợp làm việc nhóm. </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535B3C" w:rsidRPr="00726EDD" w:rsidRDefault="00535B3C" w:rsidP="0079471E">
            <w:pPr>
              <w:spacing w:line="360" w:lineRule="auto"/>
              <w:ind w:right="47"/>
              <w:rPr>
                <w:rFonts w:ascii="Times New Roman" w:hAnsi="Times New Roman"/>
              </w:rPr>
            </w:pPr>
            <w:r w:rsidRPr="00726EDD">
              <w:rPr>
                <w:rFonts w:ascii="Times New Roman" w:hAnsi="Times New Roman"/>
              </w:rPr>
              <w:t xml:space="preserve">Hợp tác, phối hợp với nhóm. Thỉnh </w:t>
            </w:r>
            <w:r w:rsidRPr="00726EDD">
              <w:rPr>
                <w:rFonts w:ascii="Times New Roman" w:hAnsi="Times New Roman"/>
              </w:rPr>
              <w:lastRenderedPageBreak/>
              <w:t xml:space="preserve">thoảng tôn trọng và chia sẽ kinh nghiệm từ các thành viên khác của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535B3C" w:rsidRPr="00726EDD" w:rsidRDefault="00535B3C" w:rsidP="0079471E">
            <w:pPr>
              <w:spacing w:line="360" w:lineRule="auto"/>
              <w:ind w:right="48"/>
              <w:rPr>
                <w:rFonts w:ascii="Times New Roman" w:hAnsi="Times New Roman"/>
              </w:rPr>
            </w:pPr>
            <w:r w:rsidRPr="00726EDD">
              <w:rPr>
                <w:rFonts w:ascii="Times New Roman" w:hAnsi="Times New Roman"/>
              </w:rPr>
              <w:lastRenderedPageBreak/>
              <w:t xml:space="preserve">Hợp tác, phối hợp với nhóm. Thường xuyên </w:t>
            </w:r>
            <w:r w:rsidRPr="00726EDD">
              <w:rPr>
                <w:rFonts w:ascii="Times New Roman" w:hAnsi="Times New Roman"/>
              </w:rPr>
              <w:lastRenderedPageBreak/>
              <w:t xml:space="preserve">tôn trọng và chia sẽ kinh nghiệm từ các thành viên khác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35B3C" w:rsidRPr="00726EDD" w:rsidRDefault="00535B3C" w:rsidP="0079471E">
            <w:pPr>
              <w:spacing w:line="360" w:lineRule="auto"/>
              <w:ind w:right="52"/>
              <w:rPr>
                <w:rFonts w:ascii="Times New Roman" w:hAnsi="Times New Roman"/>
              </w:rPr>
            </w:pPr>
            <w:r w:rsidRPr="00726EDD">
              <w:rPr>
                <w:rFonts w:ascii="Times New Roman" w:hAnsi="Times New Roman"/>
              </w:rPr>
              <w:lastRenderedPageBreak/>
              <w:t xml:space="preserve">Hợp tác, phối hợp với nhóm. Luôn luôn tôn </w:t>
            </w:r>
            <w:r w:rsidRPr="00726EDD">
              <w:rPr>
                <w:rFonts w:ascii="Times New Roman" w:hAnsi="Times New Roman"/>
              </w:rPr>
              <w:lastRenderedPageBreak/>
              <w:t xml:space="preserve">trọng và chia sẽ kinh nghiệm từ các thành viên khác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535B3C" w:rsidRPr="00726EDD" w:rsidRDefault="00535B3C" w:rsidP="0079471E">
            <w:pPr>
              <w:spacing w:line="360" w:lineRule="auto"/>
              <w:ind w:right="55"/>
              <w:jc w:val="center"/>
              <w:rPr>
                <w:rFonts w:ascii="Times New Roman" w:hAnsi="Times New Roman"/>
              </w:rPr>
            </w:pPr>
            <w:r w:rsidRPr="00726EDD">
              <w:rPr>
                <w:rFonts w:ascii="Times New Roman" w:hAnsi="Times New Roman"/>
                <w:b/>
              </w:rPr>
              <w:lastRenderedPageBreak/>
              <w:t xml:space="preserve">20% </w:t>
            </w:r>
          </w:p>
        </w:tc>
      </w:tr>
    </w:tbl>
    <w:p w:rsidR="00796680" w:rsidRPr="00726EDD" w:rsidRDefault="00796680" w:rsidP="005D1D8C">
      <w:pPr>
        <w:rPr>
          <w:rFonts w:ascii="Times New Roman" w:hAnsi="Times New Roman"/>
          <w:bCs/>
          <w:sz w:val="26"/>
          <w:szCs w:val="26"/>
        </w:rPr>
      </w:pPr>
    </w:p>
    <w:p w:rsidR="00FB0AC6" w:rsidRPr="00726EDD" w:rsidRDefault="00FB0AC6" w:rsidP="000C6795">
      <w:pPr>
        <w:numPr>
          <w:ilvl w:val="1"/>
          <w:numId w:val="21"/>
        </w:numPr>
        <w:spacing w:line="360" w:lineRule="auto"/>
        <w:ind w:left="0" w:firstLine="284"/>
        <w:rPr>
          <w:rFonts w:ascii="Times New Roman" w:hAnsi="Times New Roman"/>
          <w:b/>
          <w:sz w:val="26"/>
          <w:szCs w:val="26"/>
        </w:rPr>
      </w:pPr>
      <w:r w:rsidRPr="00726EDD">
        <w:rPr>
          <w:rFonts w:ascii="Times New Roman" w:hAnsi="Times New Roman"/>
          <w:b/>
          <w:sz w:val="26"/>
          <w:szCs w:val="26"/>
        </w:rPr>
        <w:t>Chính sách đối với học phần</w:t>
      </w:r>
    </w:p>
    <w:p w:rsidR="00FB0AC6" w:rsidRPr="00726EDD" w:rsidRDefault="00FB0AC6" w:rsidP="000C6795">
      <w:pPr>
        <w:pStyle w:val="ListParagraph"/>
        <w:numPr>
          <w:ilvl w:val="0"/>
          <w:numId w:val="19"/>
        </w:numPr>
        <w:spacing w:after="0" w:line="360" w:lineRule="auto"/>
        <w:jc w:val="both"/>
        <w:rPr>
          <w:rFonts w:cs="Times New Roman"/>
          <w:sz w:val="26"/>
          <w:szCs w:val="26"/>
          <w:lang w:val="en-GB"/>
        </w:rPr>
      </w:pPr>
      <w:r w:rsidRPr="00726EDD">
        <w:rPr>
          <w:rFonts w:cs="Times New Roman"/>
          <w:sz w:val="26"/>
          <w:szCs w:val="26"/>
          <w:lang w:val="en-GB"/>
        </w:rPr>
        <w:t>Học viên tham dự &gt;=80% số buổi của học phần. Nếu nghỉ &gt;20% số buổi sẽ không được dự thi kết thúc học phần.</w:t>
      </w:r>
    </w:p>
    <w:p w:rsidR="00FB0AC6" w:rsidRPr="00726EDD" w:rsidRDefault="00FB0AC6" w:rsidP="000C6795">
      <w:pPr>
        <w:pStyle w:val="ListParagraph"/>
        <w:numPr>
          <w:ilvl w:val="0"/>
          <w:numId w:val="19"/>
        </w:numPr>
        <w:spacing w:after="0" w:line="360" w:lineRule="auto"/>
        <w:jc w:val="both"/>
        <w:rPr>
          <w:rFonts w:cs="Times New Roman"/>
          <w:sz w:val="26"/>
          <w:szCs w:val="26"/>
        </w:rPr>
      </w:pPr>
      <w:r w:rsidRPr="00726EDD">
        <w:rPr>
          <w:rFonts w:cs="Times New Roman"/>
          <w:sz w:val="26"/>
          <w:szCs w:val="26"/>
          <w:lang w:val="en-GB"/>
        </w:rPr>
        <w:t>Những trường hợp học viên đạt kết quả cao tại các Hội thi có nội dung liên quan đến môn</w:t>
      </w:r>
      <w:r w:rsidRPr="00726EDD">
        <w:rPr>
          <w:rFonts w:cs="Times New Roman"/>
          <w:sz w:val="26"/>
          <w:szCs w:val="26"/>
        </w:rPr>
        <w:t xml:space="preserve"> học do nhà trường, cấp tỉnh và trung ương tổ chức sẽ được ưu tiên cộng thêm điểm vào điểm quá trình.</w:t>
      </w:r>
    </w:p>
    <w:p w:rsidR="00FB0AC6" w:rsidRPr="00726EDD" w:rsidRDefault="00FB0AC6" w:rsidP="000C6795">
      <w:pPr>
        <w:numPr>
          <w:ilvl w:val="0"/>
          <w:numId w:val="21"/>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Kế hoạch và nội dung giảng dạy học phần</w:t>
      </w:r>
    </w:p>
    <w:p w:rsidR="00FB0AC6" w:rsidRPr="00726EDD" w:rsidRDefault="00FB0AC6" w:rsidP="000C6795">
      <w:pPr>
        <w:spacing w:line="360" w:lineRule="auto"/>
        <w:rPr>
          <w:rFonts w:ascii="Times New Roman" w:hAnsi="Times New Roman"/>
          <w:sz w:val="26"/>
          <w:szCs w:val="26"/>
        </w:rPr>
      </w:pPr>
      <w:r w:rsidRPr="00726EDD">
        <w:rPr>
          <w:rFonts w:ascii="Times New Roman" w:hAnsi="Times New Roman"/>
          <w:sz w:val="26"/>
          <w:szCs w:val="26"/>
        </w:rPr>
        <w:t xml:space="preserve">Bảng 7.1. Kế hoạch và nội dung giảng dạy của </w:t>
      </w:r>
      <w:r w:rsidRPr="00726EDD">
        <w:rPr>
          <w:rFonts w:ascii="Times New Roman" w:hAnsi="Times New Roman"/>
          <w:bCs/>
          <w:sz w:val="26"/>
          <w:szCs w:val="26"/>
        </w:rPr>
        <w:t>học phần</w:t>
      </w:r>
      <w:r w:rsidRPr="00726EDD">
        <w:rPr>
          <w:rFonts w:ascii="Times New Roman" w:hAnsi="Times New Roman"/>
          <w:sz w:val="26"/>
          <w:szCs w:val="26"/>
        </w:rPr>
        <w:t xml:space="preserve"> theo tuần</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381"/>
        <w:gridCol w:w="770"/>
        <w:gridCol w:w="1970"/>
        <w:gridCol w:w="850"/>
        <w:gridCol w:w="1117"/>
        <w:gridCol w:w="993"/>
        <w:gridCol w:w="851"/>
      </w:tblGrid>
      <w:tr w:rsidR="00FB0AC6" w:rsidRPr="00726EDD" w:rsidTr="00535B3C">
        <w:trPr>
          <w:jc w:val="center"/>
        </w:trPr>
        <w:tc>
          <w:tcPr>
            <w:tcW w:w="704" w:type="dxa"/>
            <w:shd w:val="clear" w:color="auto" w:fill="FFFFFF" w:themeFill="background1"/>
            <w:vAlign w:val="center"/>
          </w:tcPr>
          <w:p w:rsidR="00FB0AC6" w:rsidRPr="00726EDD" w:rsidRDefault="00FB0AC6" w:rsidP="00FD5FD3">
            <w:pPr>
              <w:jc w:val="center"/>
              <w:rPr>
                <w:rFonts w:ascii="Times New Roman" w:hAnsi="Times New Roman"/>
                <w:b/>
                <w:sz w:val="20"/>
                <w:szCs w:val="20"/>
              </w:rPr>
            </w:pPr>
            <w:r w:rsidRPr="00726EDD">
              <w:rPr>
                <w:rFonts w:ascii="Times New Roman" w:hAnsi="Times New Roman"/>
                <w:b/>
                <w:sz w:val="20"/>
                <w:szCs w:val="20"/>
              </w:rPr>
              <w:t>Tuần/</w:t>
            </w:r>
          </w:p>
          <w:p w:rsidR="00FB0AC6" w:rsidRPr="00726EDD" w:rsidRDefault="00FB0AC6" w:rsidP="00FD5FD3">
            <w:pPr>
              <w:jc w:val="center"/>
              <w:rPr>
                <w:rFonts w:ascii="Times New Roman" w:hAnsi="Times New Roman"/>
                <w:b/>
                <w:sz w:val="20"/>
                <w:szCs w:val="20"/>
              </w:rPr>
            </w:pPr>
            <w:r w:rsidRPr="00726EDD">
              <w:rPr>
                <w:rFonts w:ascii="Times New Roman" w:hAnsi="Times New Roman"/>
                <w:sz w:val="20"/>
                <w:szCs w:val="20"/>
              </w:rPr>
              <w:t>(5 tiết/tuần)</w:t>
            </w:r>
          </w:p>
        </w:tc>
        <w:tc>
          <w:tcPr>
            <w:tcW w:w="2381" w:type="dxa"/>
            <w:shd w:val="clear" w:color="auto" w:fill="FFFFFF" w:themeFill="background1"/>
            <w:vAlign w:val="center"/>
          </w:tcPr>
          <w:p w:rsidR="00FB0AC6" w:rsidRPr="00726EDD" w:rsidRDefault="00FB0AC6" w:rsidP="00FD5FD3">
            <w:pPr>
              <w:jc w:val="center"/>
              <w:rPr>
                <w:rFonts w:ascii="Times New Roman" w:hAnsi="Times New Roman"/>
                <w:b/>
                <w:sz w:val="20"/>
                <w:szCs w:val="20"/>
              </w:rPr>
            </w:pPr>
            <w:r w:rsidRPr="00726EDD">
              <w:rPr>
                <w:rFonts w:ascii="Times New Roman" w:hAnsi="Times New Roman"/>
                <w:b/>
                <w:sz w:val="20"/>
                <w:szCs w:val="20"/>
              </w:rPr>
              <w:t>Các nội dung cơ bản của bài học (chương)</w:t>
            </w:r>
          </w:p>
        </w:tc>
        <w:tc>
          <w:tcPr>
            <w:tcW w:w="770" w:type="dxa"/>
            <w:shd w:val="clear" w:color="auto" w:fill="FFFFFF" w:themeFill="background1"/>
            <w:vAlign w:val="center"/>
          </w:tcPr>
          <w:p w:rsidR="00FB0AC6" w:rsidRPr="00726EDD" w:rsidRDefault="00FB0AC6" w:rsidP="00FD5FD3">
            <w:pPr>
              <w:jc w:val="center"/>
              <w:rPr>
                <w:rFonts w:ascii="Times New Roman" w:hAnsi="Times New Roman"/>
                <w:b/>
                <w:sz w:val="20"/>
                <w:szCs w:val="20"/>
              </w:rPr>
            </w:pPr>
            <w:r w:rsidRPr="00726EDD">
              <w:rPr>
                <w:rFonts w:ascii="Times New Roman" w:hAnsi="Times New Roman"/>
                <w:b/>
                <w:sz w:val="20"/>
                <w:szCs w:val="20"/>
              </w:rPr>
              <w:t xml:space="preserve">Số tiết </w:t>
            </w:r>
            <w:r w:rsidRPr="00726EDD">
              <w:rPr>
                <w:rFonts w:ascii="Times New Roman" w:hAnsi="Times New Roman"/>
                <w:sz w:val="20"/>
                <w:szCs w:val="20"/>
              </w:rPr>
              <w:t>(LT/TH/TT)</w:t>
            </w:r>
          </w:p>
        </w:tc>
        <w:tc>
          <w:tcPr>
            <w:tcW w:w="1970" w:type="dxa"/>
            <w:shd w:val="clear" w:color="auto" w:fill="FFFFFF" w:themeFill="background1"/>
            <w:vAlign w:val="center"/>
          </w:tcPr>
          <w:p w:rsidR="00FB0AC6" w:rsidRPr="00726EDD" w:rsidRDefault="00FB0AC6" w:rsidP="00FD5FD3">
            <w:pPr>
              <w:jc w:val="center"/>
              <w:rPr>
                <w:rFonts w:ascii="Times New Roman" w:hAnsi="Times New Roman"/>
                <w:b/>
                <w:sz w:val="20"/>
                <w:szCs w:val="20"/>
              </w:rPr>
            </w:pPr>
            <w:r w:rsidRPr="00726EDD">
              <w:rPr>
                <w:rFonts w:ascii="Times New Roman" w:hAnsi="Times New Roman"/>
                <w:b/>
                <w:sz w:val="20"/>
                <w:szCs w:val="20"/>
              </w:rPr>
              <w:t>Chuẩn đầu ra của bài học (chương)/ chủ đề</w:t>
            </w:r>
          </w:p>
          <w:p w:rsidR="00FB0AC6" w:rsidRPr="00726EDD" w:rsidRDefault="00FB0AC6" w:rsidP="00FD5FD3">
            <w:pPr>
              <w:jc w:val="center"/>
              <w:rPr>
                <w:rFonts w:ascii="Times New Roman" w:hAnsi="Times New Roman"/>
                <w:b/>
                <w:sz w:val="20"/>
                <w:szCs w:val="20"/>
              </w:rPr>
            </w:pPr>
          </w:p>
        </w:tc>
        <w:tc>
          <w:tcPr>
            <w:tcW w:w="850" w:type="dxa"/>
            <w:shd w:val="clear" w:color="auto" w:fill="FFFFFF" w:themeFill="background1"/>
            <w:vAlign w:val="center"/>
          </w:tcPr>
          <w:p w:rsidR="00FB0AC6" w:rsidRPr="00726EDD" w:rsidRDefault="00FB0AC6" w:rsidP="00FD5FD3">
            <w:pPr>
              <w:jc w:val="center"/>
              <w:rPr>
                <w:rFonts w:ascii="Times New Roman" w:hAnsi="Times New Roman"/>
                <w:b/>
                <w:sz w:val="20"/>
                <w:szCs w:val="20"/>
              </w:rPr>
            </w:pPr>
            <w:r w:rsidRPr="00726EDD">
              <w:rPr>
                <w:rFonts w:ascii="Times New Roman" w:hAnsi="Times New Roman"/>
                <w:b/>
                <w:bCs/>
                <w:sz w:val="20"/>
                <w:szCs w:val="20"/>
              </w:rPr>
              <w:t>Liên quan đến CELO nào ở Bảng 4.1</w:t>
            </w:r>
          </w:p>
        </w:tc>
        <w:tc>
          <w:tcPr>
            <w:tcW w:w="1117" w:type="dxa"/>
            <w:shd w:val="clear" w:color="auto" w:fill="FFFFFF" w:themeFill="background1"/>
            <w:vAlign w:val="center"/>
          </w:tcPr>
          <w:p w:rsidR="00FB0AC6" w:rsidRPr="00726EDD" w:rsidRDefault="00FB0AC6" w:rsidP="00FD5FD3">
            <w:pPr>
              <w:pStyle w:val="Chuong1"/>
              <w:spacing w:before="0" w:after="0"/>
              <w:jc w:val="center"/>
              <w:rPr>
                <w:sz w:val="20"/>
                <w:szCs w:val="20"/>
              </w:rPr>
            </w:pPr>
            <w:r w:rsidRPr="00726EDD">
              <w:rPr>
                <w:sz w:val="20"/>
                <w:szCs w:val="20"/>
              </w:rPr>
              <w:t>PP giảng dạy đạt CĐR</w:t>
            </w:r>
          </w:p>
        </w:tc>
        <w:tc>
          <w:tcPr>
            <w:tcW w:w="993" w:type="dxa"/>
            <w:shd w:val="clear" w:color="auto" w:fill="FFFFFF" w:themeFill="background1"/>
            <w:vAlign w:val="center"/>
          </w:tcPr>
          <w:p w:rsidR="00FB0AC6" w:rsidRPr="00726EDD" w:rsidRDefault="00FB0AC6" w:rsidP="00FD5FD3">
            <w:pPr>
              <w:pStyle w:val="Chuong1"/>
              <w:spacing w:before="0" w:after="0"/>
              <w:jc w:val="center"/>
              <w:rPr>
                <w:sz w:val="20"/>
                <w:szCs w:val="20"/>
              </w:rPr>
            </w:pPr>
            <w:r w:rsidRPr="00726EDD">
              <w:rPr>
                <w:sz w:val="20"/>
                <w:szCs w:val="20"/>
              </w:rPr>
              <w:t>Hoạt động học của học viên</w:t>
            </w:r>
          </w:p>
        </w:tc>
        <w:tc>
          <w:tcPr>
            <w:tcW w:w="851" w:type="dxa"/>
            <w:shd w:val="clear" w:color="auto" w:fill="FFFFFF" w:themeFill="background1"/>
            <w:vAlign w:val="center"/>
          </w:tcPr>
          <w:p w:rsidR="00FB0AC6" w:rsidRPr="00726EDD" w:rsidRDefault="00FB0AC6" w:rsidP="00FD5FD3">
            <w:pPr>
              <w:pStyle w:val="Chuong1"/>
              <w:spacing w:before="0" w:after="0"/>
              <w:jc w:val="center"/>
              <w:rPr>
                <w:sz w:val="20"/>
                <w:szCs w:val="20"/>
              </w:rPr>
            </w:pPr>
            <w:r w:rsidRPr="00726EDD">
              <w:rPr>
                <w:sz w:val="20"/>
                <w:szCs w:val="20"/>
              </w:rPr>
              <w:t>Tên bài</w:t>
            </w:r>
          </w:p>
          <w:p w:rsidR="00FB0AC6" w:rsidRPr="00726EDD" w:rsidRDefault="00FB0AC6" w:rsidP="00FD5FD3">
            <w:pPr>
              <w:pStyle w:val="Chuong1"/>
              <w:spacing w:before="0" w:after="0"/>
              <w:jc w:val="center"/>
              <w:rPr>
                <w:sz w:val="20"/>
                <w:szCs w:val="20"/>
              </w:rPr>
            </w:pPr>
            <w:r w:rsidRPr="00726EDD">
              <w:rPr>
                <w:sz w:val="20"/>
                <w:szCs w:val="20"/>
              </w:rPr>
              <w:t>đánh giá</w:t>
            </w:r>
          </w:p>
          <w:p w:rsidR="00FB0AC6" w:rsidRPr="00726EDD" w:rsidRDefault="00FB0AC6" w:rsidP="00FD5FD3">
            <w:pPr>
              <w:pStyle w:val="Chuong1"/>
              <w:spacing w:before="0" w:after="0"/>
              <w:jc w:val="center"/>
              <w:rPr>
                <w:b/>
                <w:sz w:val="20"/>
                <w:szCs w:val="20"/>
              </w:rPr>
            </w:pPr>
            <w:r w:rsidRPr="00726EDD">
              <w:rPr>
                <w:sz w:val="20"/>
                <w:szCs w:val="20"/>
              </w:rPr>
              <w:t>(ở cột 3 Bảng 6.1</w:t>
            </w:r>
          </w:p>
        </w:tc>
      </w:tr>
      <w:tr w:rsidR="00FB0AC6" w:rsidRPr="00726EDD" w:rsidTr="00535B3C">
        <w:trPr>
          <w:jc w:val="center"/>
        </w:trPr>
        <w:tc>
          <w:tcPr>
            <w:tcW w:w="704" w:type="dxa"/>
            <w:shd w:val="clear" w:color="auto" w:fill="FFFFFF" w:themeFill="background1"/>
            <w:vAlign w:val="center"/>
          </w:tcPr>
          <w:p w:rsidR="00FB0AC6" w:rsidRPr="00726EDD" w:rsidRDefault="00FB0AC6" w:rsidP="00FD5FD3">
            <w:pPr>
              <w:jc w:val="center"/>
              <w:rPr>
                <w:rFonts w:ascii="Times New Roman" w:hAnsi="Times New Roman"/>
                <w:sz w:val="20"/>
                <w:szCs w:val="20"/>
              </w:rPr>
            </w:pPr>
            <w:r w:rsidRPr="00726EDD">
              <w:rPr>
                <w:rFonts w:ascii="Times New Roman" w:hAnsi="Times New Roman"/>
                <w:sz w:val="20"/>
                <w:szCs w:val="20"/>
              </w:rPr>
              <w:t>(1)</w:t>
            </w:r>
          </w:p>
        </w:tc>
        <w:tc>
          <w:tcPr>
            <w:tcW w:w="2381" w:type="dxa"/>
            <w:shd w:val="clear" w:color="auto" w:fill="FFFFFF" w:themeFill="background1"/>
            <w:vAlign w:val="center"/>
          </w:tcPr>
          <w:p w:rsidR="00FB0AC6" w:rsidRPr="00726EDD" w:rsidRDefault="00FB0AC6" w:rsidP="00FD5FD3">
            <w:pPr>
              <w:jc w:val="center"/>
              <w:rPr>
                <w:rFonts w:ascii="Times New Roman" w:hAnsi="Times New Roman"/>
                <w:sz w:val="20"/>
                <w:szCs w:val="20"/>
              </w:rPr>
            </w:pPr>
            <w:r w:rsidRPr="00726EDD">
              <w:rPr>
                <w:rFonts w:ascii="Times New Roman" w:hAnsi="Times New Roman"/>
                <w:sz w:val="20"/>
                <w:szCs w:val="20"/>
              </w:rPr>
              <w:t>(2)</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0"/>
                <w:szCs w:val="20"/>
              </w:rPr>
            </w:pPr>
            <w:r w:rsidRPr="00726EDD">
              <w:rPr>
                <w:rFonts w:ascii="Times New Roman" w:hAnsi="Times New Roman"/>
                <w:sz w:val="20"/>
                <w:szCs w:val="20"/>
              </w:rPr>
              <w:t>(3)</w:t>
            </w:r>
          </w:p>
        </w:tc>
        <w:tc>
          <w:tcPr>
            <w:tcW w:w="1970" w:type="dxa"/>
            <w:shd w:val="clear" w:color="auto" w:fill="FFFFFF" w:themeFill="background1"/>
            <w:vAlign w:val="center"/>
          </w:tcPr>
          <w:p w:rsidR="00FB0AC6" w:rsidRPr="00726EDD" w:rsidRDefault="00FB0AC6" w:rsidP="00FD5FD3">
            <w:pPr>
              <w:jc w:val="center"/>
              <w:rPr>
                <w:rFonts w:ascii="Times New Roman" w:hAnsi="Times New Roman"/>
                <w:sz w:val="20"/>
                <w:szCs w:val="20"/>
              </w:rPr>
            </w:pPr>
            <w:r w:rsidRPr="00726EDD">
              <w:rPr>
                <w:rFonts w:ascii="Times New Roman" w:hAnsi="Times New Roman"/>
                <w:sz w:val="20"/>
                <w:szCs w:val="20"/>
              </w:rPr>
              <w:t>(4)</w:t>
            </w:r>
          </w:p>
        </w:tc>
        <w:tc>
          <w:tcPr>
            <w:tcW w:w="850" w:type="dxa"/>
            <w:shd w:val="clear" w:color="auto" w:fill="FFFFFF" w:themeFill="background1"/>
            <w:vAlign w:val="center"/>
          </w:tcPr>
          <w:p w:rsidR="00FB0AC6" w:rsidRPr="00726EDD" w:rsidRDefault="00FB0AC6" w:rsidP="00FD5FD3">
            <w:pPr>
              <w:jc w:val="center"/>
              <w:rPr>
                <w:rFonts w:ascii="Times New Roman" w:hAnsi="Times New Roman"/>
                <w:sz w:val="20"/>
                <w:szCs w:val="20"/>
              </w:rPr>
            </w:pPr>
            <w:r w:rsidRPr="00726EDD">
              <w:rPr>
                <w:rFonts w:ascii="Times New Roman" w:hAnsi="Times New Roman"/>
                <w:sz w:val="20"/>
                <w:szCs w:val="20"/>
              </w:rPr>
              <w:t>(5)</w:t>
            </w:r>
          </w:p>
        </w:tc>
        <w:tc>
          <w:tcPr>
            <w:tcW w:w="1117" w:type="dxa"/>
            <w:shd w:val="clear" w:color="auto" w:fill="FFFFFF" w:themeFill="background1"/>
            <w:vAlign w:val="center"/>
          </w:tcPr>
          <w:p w:rsidR="00FB0AC6" w:rsidRPr="00726EDD" w:rsidRDefault="00FB0AC6" w:rsidP="00FD5FD3">
            <w:pPr>
              <w:jc w:val="center"/>
              <w:rPr>
                <w:rFonts w:ascii="Times New Roman" w:hAnsi="Times New Roman"/>
                <w:sz w:val="20"/>
                <w:szCs w:val="20"/>
              </w:rPr>
            </w:pPr>
            <w:r w:rsidRPr="00726EDD">
              <w:rPr>
                <w:rFonts w:ascii="Times New Roman" w:hAnsi="Times New Roman"/>
                <w:sz w:val="20"/>
                <w:szCs w:val="20"/>
              </w:rPr>
              <w:t>(6)</w:t>
            </w:r>
          </w:p>
        </w:tc>
        <w:tc>
          <w:tcPr>
            <w:tcW w:w="993" w:type="dxa"/>
            <w:shd w:val="clear" w:color="auto" w:fill="FFFFFF" w:themeFill="background1"/>
            <w:vAlign w:val="center"/>
          </w:tcPr>
          <w:p w:rsidR="00FB0AC6" w:rsidRPr="00726EDD" w:rsidRDefault="00FB0AC6" w:rsidP="00FD5FD3">
            <w:pPr>
              <w:jc w:val="center"/>
              <w:rPr>
                <w:rFonts w:ascii="Times New Roman" w:hAnsi="Times New Roman"/>
                <w:sz w:val="20"/>
                <w:szCs w:val="20"/>
              </w:rPr>
            </w:pPr>
            <w:r w:rsidRPr="00726EDD">
              <w:rPr>
                <w:rFonts w:ascii="Times New Roman" w:hAnsi="Times New Roman"/>
                <w:sz w:val="20"/>
                <w:szCs w:val="20"/>
              </w:rPr>
              <w:t>(7)</w:t>
            </w:r>
          </w:p>
        </w:tc>
        <w:tc>
          <w:tcPr>
            <w:tcW w:w="851" w:type="dxa"/>
            <w:shd w:val="clear" w:color="auto" w:fill="FFFFFF" w:themeFill="background1"/>
          </w:tcPr>
          <w:p w:rsidR="00FB0AC6" w:rsidRPr="00726EDD" w:rsidRDefault="00FB0AC6" w:rsidP="00FD5FD3">
            <w:pPr>
              <w:jc w:val="center"/>
              <w:rPr>
                <w:rFonts w:ascii="Times New Roman" w:hAnsi="Times New Roman"/>
                <w:sz w:val="20"/>
                <w:szCs w:val="20"/>
              </w:rPr>
            </w:pPr>
            <w:r w:rsidRPr="00726EDD">
              <w:rPr>
                <w:rFonts w:ascii="Times New Roman" w:hAnsi="Times New Roman"/>
                <w:sz w:val="20"/>
                <w:szCs w:val="20"/>
              </w:rPr>
              <w:t>(8)</w:t>
            </w:r>
          </w:p>
        </w:tc>
      </w:tr>
      <w:tr w:rsidR="00FB0AC6" w:rsidRPr="00726EDD" w:rsidTr="00535B3C">
        <w:trPr>
          <w:trHeight w:val="563"/>
          <w:jc w:val="center"/>
        </w:trPr>
        <w:tc>
          <w:tcPr>
            <w:tcW w:w="704" w:type="dxa"/>
            <w:shd w:val="clear" w:color="auto" w:fill="FFFFFF" w:themeFill="background1"/>
            <w:vAlign w:val="center"/>
          </w:tcPr>
          <w:p w:rsidR="00FB0AC6" w:rsidRPr="00726EDD" w:rsidRDefault="00FB0AC6" w:rsidP="00FD5FD3">
            <w:pPr>
              <w:jc w:val="center"/>
              <w:rPr>
                <w:rFonts w:ascii="Times New Roman" w:hAnsi="Times New Roman"/>
                <w:sz w:val="20"/>
                <w:szCs w:val="20"/>
              </w:rPr>
            </w:pPr>
          </w:p>
        </w:tc>
        <w:tc>
          <w:tcPr>
            <w:tcW w:w="2381" w:type="dxa"/>
            <w:shd w:val="clear" w:color="auto" w:fill="FFFFFF" w:themeFill="background1"/>
            <w:vAlign w:val="center"/>
          </w:tcPr>
          <w:p w:rsidR="00FB0AC6" w:rsidRPr="00726EDD" w:rsidRDefault="00FB0AC6" w:rsidP="00FD5FD3">
            <w:pPr>
              <w:jc w:val="both"/>
              <w:rPr>
                <w:rFonts w:ascii="Times New Roman" w:hAnsi="Times New Roman"/>
                <w:sz w:val="22"/>
                <w:szCs w:val="22"/>
              </w:rPr>
            </w:pPr>
            <w:r w:rsidRPr="00726EDD">
              <w:rPr>
                <w:rFonts w:ascii="Times New Roman" w:hAnsi="Times New Roman"/>
                <w:sz w:val="22"/>
                <w:szCs w:val="22"/>
              </w:rPr>
              <w:t>GIỚI THIỆU MÔN HỌC</w:t>
            </w:r>
          </w:p>
          <w:p w:rsidR="00FB0AC6" w:rsidRPr="00726EDD" w:rsidRDefault="00FB0AC6" w:rsidP="00FD5FD3">
            <w:pPr>
              <w:jc w:val="both"/>
              <w:rPr>
                <w:rFonts w:ascii="Times New Roman" w:hAnsi="Times New Roman"/>
                <w:sz w:val="22"/>
                <w:szCs w:val="22"/>
              </w:rPr>
            </w:pPr>
            <w:r w:rsidRPr="00726EDD">
              <w:rPr>
                <w:rFonts w:ascii="Times New Roman" w:hAnsi="Times New Roman"/>
                <w:sz w:val="22"/>
                <w:szCs w:val="22"/>
              </w:rPr>
              <w:t>CHƯƠNG 1. MÔI TRƯỜNG PHÁP LÝ CHO HOẠT ĐỘNG KINH DOANH</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p>
        </w:tc>
        <w:tc>
          <w:tcPr>
            <w:tcW w:w="1970" w:type="dxa"/>
            <w:shd w:val="clear" w:color="auto" w:fill="FFFFFF" w:themeFill="background1"/>
            <w:vAlign w:val="center"/>
          </w:tcPr>
          <w:p w:rsidR="00FB0AC6" w:rsidRPr="00726EDD" w:rsidRDefault="00FB0AC6" w:rsidP="00FD5FD3">
            <w:pPr>
              <w:pStyle w:val="ListParagraph"/>
              <w:tabs>
                <w:tab w:val="left" w:pos="249"/>
              </w:tabs>
              <w:spacing w:line="240" w:lineRule="auto"/>
              <w:ind w:left="0"/>
              <w:rPr>
                <w:rFonts w:cs="Times New Roman"/>
                <w:b/>
                <w:lang w:eastAsia="vi-VN"/>
              </w:rPr>
            </w:pPr>
          </w:p>
        </w:tc>
        <w:tc>
          <w:tcPr>
            <w:tcW w:w="850" w:type="dxa"/>
            <w:shd w:val="clear" w:color="auto" w:fill="FFFFFF" w:themeFill="background1"/>
            <w:vAlign w:val="center"/>
          </w:tcPr>
          <w:p w:rsidR="00FB0AC6" w:rsidRPr="00726EDD" w:rsidRDefault="00FB0AC6" w:rsidP="00FD5FD3">
            <w:pPr>
              <w:jc w:val="center"/>
              <w:rPr>
                <w:rFonts w:ascii="Times New Roman" w:hAnsi="Times New Roman"/>
                <w:i/>
                <w:sz w:val="22"/>
                <w:szCs w:val="22"/>
              </w:rPr>
            </w:pPr>
          </w:p>
        </w:tc>
        <w:tc>
          <w:tcPr>
            <w:tcW w:w="1117" w:type="dxa"/>
            <w:shd w:val="clear" w:color="auto" w:fill="FFFFFF" w:themeFill="background1"/>
            <w:vAlign w:val="center"/>
          </w:tcPr>
          <w:p w:rsidR="00FB0AC6" w:rsidRPr="00726EDD" w:rsidRDefault="00FB0AC6" w:rsidP="00FD5FD3">
            <w:pPr>
              <w:tabs>
                <w:tab w:val="left" w:pos="107"/>
              </w:tabs>
              <w:contextualSpacing/>
              <w:rPr>
                <w:rFonts w:ascii="Times New Roman" w:hAnsi="Times New Roman"/>
                <w:sz w:val="22"/>
                <w:szCs w:val="22"/>
                <w:lang w:eastAsia="vi-VN"/>
              </w:rPr>
            </w:pPr>
          </w:p>
        </w:tc>
        <w:tc>
          <w:tcPr>
            <w:tcW w:w="993" w:type="dxa"/>
            <w:shd w:val="clear" w:color="auto" w:fill="FFFFFF" w:themeFill="background1"/>
            <w:vAlign w:val="center"/>
          </w:tcPr>
          <w:p w:rsidR="00FB0AC6" w:rsidRPr="00726EDD" w:rsidRDefault="00FB0AC6" w:rsidP="00FD5FD3">
            <w:pPr>
              <w:tabs>
                <w:tab w:val="left" w:pos="107"/>
              </w:tabs>
              <w:contextualSpacing/>
              <w:rPr>
                <w:rFonts w:ascii="Times New Roman" w:hAnsi="Times New Roman"/>
                <w:sz w:val="22"/>
                <w:szCs w:val="22"/>
              </w:rPr>
            </w:pPr>
          </w:p>
        </w:tc>
        <w:tc>
          <w:tcPr>
            <w:tcW w:w="851" w:type="dxa"/>
            <w:shd w:val="clear" w:color="auto" w:fill="FFFFFF" w:themeFill="background1"/>
          </w:tcPr>
          <w:p w:rsidR="00FB0AC6" w:rsidRPr="00726EDD" w:rsidRDefault="00FB0AC6" w:rsidP="00FD5FD3">
            <w:pPr>
              <w:rPr>
                <w:rFonts w:ascii="Times New Roman" w:hAnsi="Times New Roman"/>
                <w:i/>
                <w:sz w:val="22"/>
                <w:szCs w:val="22"/>
              </w:rPr>
            </w:pPr>
          </w:p>
        </w:tc>
      </w:tr>
      <w:tr w:rsidR="00FB0AC6" w:rsidRPr="00726EDD" w:rsidTr="00535B3C">
        <w:trPr>
          <w:jc w:val="center"/>
        </w:trPr>
        <w:tc>
          <w:tcPr>
            <w:tcW w:w="704" w:type="dxa"/>
            <w:shd w:val="clear" w:color="auto" w:fill="FFFFFF" w:themeFill="background1"/>
            <w:vAlign w:val="center"/>
          </w:tcPr>
          <w:p w:rsidR="00FB0AC6" w:rsidRPr="00726EDD" w:rsidRDefault="00FB0AC6" w:rsidP="00FD5FD3">
            <w:pPr>
              <w:jc w:val="center"/>
              <w:rPr>
                <w:rFonts w:ascii="Times New Roman" w:hAnsi="Times New Roman"/>
                <w:sz w:val="20"/>
                <w:szCs w:val="20"/>
              </w:rPr>
            </w:pPr>
            <w:r w:rsidRPr="00726EDD">
              <w:rPr>
                <w:rFonts w:ascii="Times New Roman" w:hAnsi="Times New Roman"/>
                <w:sz w:val="20"/>
                <w:szCs w:val="20"/>
              </w:rPr>
              <w:t>1</w:t>
            </w:r>
          </w:p>
        </w:tc>
        <w:tc>
          <w:tcPr>
            <w:tcW w:w="2381" w:type="dxa"/>
            <w:shd w:val="clear" w:color="auto" w:fill="FFFFFF" w:themeFill="background1"/>
            <w:vAlign w:val="center"/>
          </w:tcPr>
          <w:p w:rsidR="00FB0AC6" w:rsidRPr="00726EDD" w:rsidRDefault="00FB0AC6" w:rsidP="00FD5FD3">
            <w:pPr>
              <w:jc w:val="both"/>
              <w:rPr>
                <w:rFonts w:ascii="Times New Roman" w:hAnsi="Times New Roman"/>
                <w:sz w:val="22"/>
                <w:szCs w:val="22"/>
              </w:rPr>
            </w:pPr>
            <w:r w:rsidRPr="00726EDD">
              <w:rPr>
                <w:rFonts w:ascii="Times New Roman" w:hAnsi="Times New Roman"/>
                <w:sz w:val="22"/>
                <w:szCs w:val="22"/>
              </w:rPr>
              <w:t>A. Các nội dung chính giảng dạy trên lớp</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FB0AC6" w:rsidRPr="00726EDD" w:rsidRDefault="00FB0AC6" w:rsidP="00FD5FD3">
            <w:pPr>
              <w:tabs>
                <w:tab w:val="left" w:pos="107"/>
              </w:tabs>
              <w:contextualSpacing/>
              <w:rPr>
                <w:rFonts w:ascii="Times New Roman" w:hAnsi="Times New Roman"/>
                <w:sz w:val="22"/>
                <w:szCs w:val="22"/>
                <w:lang w:eastAsia="vi-VN"/>
              </w:rPr>
            </w:pPr>
          </w:p>
        </w:tc>
        <w:tc>
          <w:tcPr>
            <w:tcW w:w="85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CELO1</w:t>
            </w:r>
          </w:p>
        </w:tc>
        <w:tc>
          <w:tcPr>
            <w:tcW w:w="1117" w:type="dxa"/>
            <w:shd w:val="clear" w:color="auto" w:fill="FFFFFF" w:themeFill="background1"/>
            <w:vAlign w:val="center"/>
          </w:tcPr>
          <w:p w:rsidR="00FB0AC6" w:rsidRPr="00726EDD" w:rsidRDefault="00FB0AC6" w:rsidP="00FD5FD3">
            <w:pPr>
              <w:tabs>
                <w:tab w:val="left" w:pos="107"/>
              </w:tabs>
              <w:contextualSpacing/>
              <w:rPr>
                <w:rFonts w:ascii="Times New Roman" w:hAnsi="Times New Roman"/>
                <w:sz w:val="22"/>
                <w:szCs w:val="22"/>
                <w:lang w:eastAsia="vi-VN"/>
              </w:rPr>
            </w:pPr>
          </w:p>
        </w:tc>
        <w:tc>
          <w:tcPr>
            <w:tcW w:w="993" w:type="dxa"/>
            <w:shd w:val="clear" w:color="auto" w:fill="FFFFFF" w:themeFill="background1"/>
            <w:vAlign w:val="center"/>
          </w:tcPr>
          <w:p w:rsidR="00FB0AC6" w:rsidRPr="00726EDD" w:rsidRDefault="00FB0AC6" w:rsidP="00FD5FD3">
            <w:pPr>
              <w:rPr>
                <w:rFonts w:ascii="Times New Roman" w:hAnsi="Times New Roman"/>
                <w:sz w:val="22"/>
                <w:szCs w:val="22"/>
              </w:rPr>
            </w:pPr>
          </w:p>
        </w:tc>
        <w:tc>
          <w:tcPr>
            <w:tcW w:w="851" w:type="dxa"/>
            <w:shd w:val="clear" w:color="auto" w:fill="FFFFFF" w:themeFill="background1"/>
          </w:tcPr>
          <w:p w:rsidR="00FB0AC6" w:rsidRPr="00726EDD" w:rsidRDefault="00FB0AC6" w:rsidP="00FD5FD3">
            <w:pPr>
              <w:rPr>
                <w:rFonts w:ascii="Times New Roman" w:hAnsi="Times New Roman"/>
                <w:i/>
                <w:sz w:val="22"/>
                <w:szCs w:val="22"/>
              </w:rPr>
            </w:pPr>
          </w:p>
        </w:tc>
      </w:tr>
      <w:tr w:rsidR="00630EBB" w:rsidRPr="00726EDD" w:rsidTr="00535B3C">
        <w:trPr>
          <w:jc w:val="center"/>
        </w:trPr>
        <w:tc>
          <w:tcPr>
            <w:tcW w:w="704" w:type="dxa"/>
            <w:shd w:val="clear" w:color="auto" w:fill="FFFFFF" w:themeFill="background1"/>
            <w:vAlign w:val="center"/>
          </w:tcPr>
          <w:p w:rsidR="00630EBB" w:rsidRPr="00726EDD" w:rsidRDefault="00630EBB" w:rsidP="00630EBB">
            <w:pPr>
              <w:jc w:val="center"/>
              <w:rPr>
                <w:rFonts w:ascii="Times New Roman" w:hAnsi="Times New Roman"/>
                <w:sz w:val="20"/>
                <w:szCs w:val="20"/>
              </w:rPr>
            </w:pPr>
          </w:p>
        </w:tc>
        <w:tc>
          <w:tcPr>
            <w:tcW w:w="2381" w:type="dxa"/>
            <w:shd w:val="clear" w:color="auto" w:fill="FFFFFF" w:themeFill="background1"/>
            <w:vAlign w:val="center"/>
          </w:tcPr>
          <w:p w:rsidR="00630EBB" w:rsidRPr="00726EDD" w:rsidRDefault="00630EBB" w:rsidP="00630EBB">
            <w:pPr>
              <w:jc w:val="both"/>
              <w:rPr>
                <w:rFonts w:ascii="Times New Roman" w:hAnsi="Times New Roman"/>
                <w:bCs/>
                <w:sz w:val="22"/>
                <w:szCs w:val="22"/>
                <w:lang w:val="de-DE"/>
              </w:rPr>
            </w:pPr>
            <w:r w:rsidRPr="00726EDD">
              <w:rPr>
                <w:rFonts w:ascii="Times New Roman" w:hAnsi="Times New Roman"/>
                <w:bCs/>
                <w:sz w:val="22"/>
                <w:szCs w:val="22"/>
                <w:lang w:val="de-DE"/>
              </w:rPr>
              <w:t>1. Khuôn khổ pháp lý cho hoạt động kinh doanh.</w:t>
            </w:r>
          </w:p>
          <w:p w:rsidR="00630EBB" w:rsidRPr="00726EDD" w:rsidRDefault="00630EBB" w:rsidP="00630EBB">
            <w:pPr>
              <w:jc w:val="both"/>
              <w:rPr>
                <w:rFonts w:ascii="Times New Roman" w:hAnsi="Times New Roman"/>
                <w:bCs/>
                <w:sz w:val="22"/>
                <w:szCs w:val="22"/>
                <w:lang w:val="de-DE"/>
              </w:rPr>
            </w:pPr>
            <w:r w:rsidRPr="00726EDD">
              <w:rPr>
                <w:rFonts w:ascii="Times New Roman" w:hAnsi="Times New Roman"/>
                <w:bCs/>
                <w:sz w:val="22"/>
                <w:szCs w:val="22"/>
                <w:lang w:val="de-DE"/>
              </w:rPr>
              <w:t>2. Đạo đức kinh doanh và trách nhiệm xã hội của doanh nghiệp.</w:t>
            </w:r>
          </w:p>
          <w:p w:rsidR="00630EBB" w:rsidRPr="00726EDD" w:rsidRDefault="00630EBB" w:rsidP="00630EBB">
            <w:pPr>
              <w:pStyle w:val="ListParagraph"/>
              <w:spacing w:line="240" w:lineRule="auto"/>
              <w:ind w:left="0"/>
              <w:jc w:val="both"/>
              <w:rPr>
                <w:rFonts w:cs="Times New Roman"/>
                <w:bCs/>
                <w:lang w:val="de-DE"/>
              </w:rPr>
            </w:pPr>
            <w:r w:rsidRPr="00726EDD">
              <w:rPr>
                <w:rFonts w:cs="Times New Roman"/>
                <w:bCs/>
                <w:lang w:val="de-DE"/>
              </w:rPr>
              <w:t>3. Quản lý Nhà nước đối với hoạt động kinh doanh.</w:t>
            </w:r>
          </w:p>
        </w:tc>
        <w:tc>
          <w:tcPr>
            <w:tcW w:w="770" w:type="dxa"/>
            <w:shd w:val="clear" w:color="auto" w:fill="FFFFFF" w:themeFill="background1"/>
            <w:vAlign w:val="center"/>
          </w:tcPr>
          <w:p w:rsidR="00630EBB" w:rsidRPr="00726EDD" w:rsidRDefault="00630EBB" w:rsidP="00630EBB">
            <w:pPr>
              <w:jc w:val="center"/>
              <w:rPr>
                <w:rFonts w:ascii="Times New Roman" w:hAnsi="Times New Roman"/>
                <w:sz w:val="22"/>
                <w:szCs w:val="22"/>
                <w:lang w:val="de-DE"/>
              </w:rPr>
            </w:pPr>
          </w:p>
        </w:tc>
        <w:tc>
          <w:tcPr>
            <w:tcW w:w="1970" w:type="dxa"/>
            <w:shd w:val="clear" w:color="auto" w:fill="FFFFFF" w:themeFill="background1"/>
            <w:vAlign w:val="center"/>
          </w:tcPr>
          <w:p w:rsidR="00630EBB" w:rsidRPr="00726EDD" w:rsidRDefault="00630EBB" w:rsidP="00630EBB">
            <w:pPr>
              <w:tabs>
                <w:tab w:val="left" w:pos="107"/>
              </w:tabs>
              <w:contextualSpacing/>
              <w:jc w:val="both"/>
              <w:rPr>
                <w:rFonts w:ascii="Times New Roman" w:hAnsi="Times New Roman"/>
                <w:sz w:val="22"/>
                <w:szCs w:val="22"/>
                <w:lang w:val="nb-NO" w:eastAsia="vi-VN"/>
              </w:rPr>
            </w:pPr>
            <w:r w:rsidRPr="00726EDD">
              <w:rPr>
                <w:rFonts w:ascii="Times New Roman" w:hAnsi="Times New Roman"/>
                <w:sz w:val="22"/>
                <w:szCs w:val="22"/>
                <w:lang w:val="nb-NO" w:eastAsia="vi-VN"/>
              </w:rPr>
              <w:t>Học viên cần nắm được khuôn khổ pháp lý hoạt động của doanh nghiệp</w:t>
            </w:r>
          </w:p>
        </w:tc>
        <w:tc>
          <w:tcPr>
            <w:tcW w:w="850" w:type="dxa"/>
            <w:shd w:val="clear" w:color="auto" w:fill="FFFFFF" w:themeFill="background1"/>
            <w:vAlign w:val="center"/>
          </w:tcPr>
          <w:p w:rsidR="00630EBB" w:rsidRPr="00726EDD" w:rsidRDefault="00630EBB" w:rsidP="00630EBB">
            <w:pPr>
              <w:jc w:val="center"/>
              <w:rPr>
                <w:rFonts w:ascii="Times New Roman" w:hAnsi="Times New Roman"/>
                <w:sz w:val="22"/>
                <w:szCs w:val="22"/>
                <w:lang w:val="nb-NO"/>
              </w:rPr>
            </w:pPr>
          </w:p>
        </w:tc>
        <w:tc>
          <w:tcPr>
            <w:tcW w:w="1117" w:type="dxa"/>
            <w:shd w:val="clear" w:color="auto" w:fill="FFFFFF" w:themeFill="background1"/>
          </w:tcPr>
          <w:tbl>
            <w:tblPr>
              <w:tblpPr w:leftFromText="180" w:rightFromText="180" w:vertAnchor="text" w:horzAnchor="margin" w:tblpY="11"/>
              <w:tblOverlap w:val="never"/>
              <w:tblW w:w="9828" w:type="dxa"/>
              <w:tblLayout w:type="fixed"/>
              <w:tblLook w:val="04A0" w:firstRow="1" w:lastRow="0" w:firstColumn="1" w:lastColumn="0" w:noHBand="0" w:noVBand="1"/>
            </w:tblPr>
            <w:tblGrid>
              <w:gridCol w:w="9828"/>
            </w:tblGrid>
            <w:tr w:rsidR="00630EBB" w:rsidRPr="00726EDD" w:rsidTr="003F5895">
              <w:trPr>
                <w:trHeight w:val="772"/>
              </w:trPr>
              <w:tc>
                <w:tcPr>
                  <w:tcW w:w="9828" w:type="dxa"/>
                  <w:shd w:val="clear" w:color="auto" w:fill="auto"/>
                </w:tcPr>
                <w:p w:rsidR="00630EBB" w:rsidRPr="00726EDD" w:rsidRDefault="00630EBB" w:rsidP="00630EBB">
                  <w:pPr>
                    <w:jc w:val="both"/>
                    <w:rPr>
                      <w:rFonts w:ascii="Times New Roman" w:hAnsi="Times New Roman"/>
                      <w:b/>
                      <w:sz w:val="22"/>
                      <w:szCs w:val="22"/>
                    </w:rPr>
                  </w:pPr>
                </w:p>
              </w:tc>
            </w:tr>
          </w:tbl>
          <w:p w:rsidR="00630EBB"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tc>
        <w:tc>
          <w:tcPr>
            <w:tcW w:w="993" w:type="dxa"/>
            <w:shd w:val="clear" w:color="auto" w:fill="FFFFFF" w:themeFill="background1"/>
          </w:tcPr>
          <w:tbl>
            <w:tblPr>
              <w:tblpPr w:leftFromText="180" w:rightFromText="180" w:vertAnchor="text" w:horzAnchor="margin" w:tblpY="11"/>
              <w:tblOverlap w:val="never"/>
              <w:tblW w:w="9828" w:type="dxa"/>
              <w:tblLayout w:type="fixed"/>
              <w:tblLook w:val="04A0" w:firstRow="1" w:lastRow="0" w:firstColumn="1" w:lastColumn="0" w:noHBand="0" w:noVBand="1"/>
            </w:tblPr>
            <w:tblGrid>
              <w:gridCol w:w="9828"/>
            </w:tblGrid>
            <w:tr w:rsidR="00630EBB" w:rsidRPr="00726EDD" w:rsidTr="003F5895">
              <w:trPr>
                <w:trHeight w:val="772"/>
              </w:trPr>
              <w:tc>
                <w:tcPr>
                  <w:tcW w:w="9828" w:type="dxa"/>
                  <w:shd w:val="clear" w:color="auto" w:fill="auto"/>
                </w:tcPr>
                <w:p w:rsidR="00630EBB" w:rsidRPr="00726EDD" w:rsidRDefault="00630EBB" w:rsidP="00630EBB">
                  <w:pPr>
                    <w:jc w:val="both"/>
                    <w:rPr>
                      <w:rFonts w:ascii="Times New Roman" w:hAnsi="Times New Roman"/>
                      <w:b/>
                      <w:sz w:val="22"/>
                      <w:szCs w:val="22"/>
                    </w:rPr>
                  </w:pPr>
                </w:p>
              </w:tc>
            </w:tr>
          </w:tbl>
          <w:p w:rsidR="00630EBB" w:rsidRPr="00726EDD" w:rsidRDefault="00F551EF" w:rsidP="00630EBB">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F551EF" w:rsidRPr="00726EDD" w:rsidRDefault="00F551EF" w:rsidP="00630EBB">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F551EF" w:rsidRPr="00726EDD" w:rsidRDefault="00F551EF" w:rsidP="00630EBB">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630EBB" w:rsidRPr="00726EDD" w:rsidRDefault="00630EBB" w:rsidP="00630EBB">
            <w:pPr>
              <w:tabs>
                <w:tab w:val="left" w:pos="107"/>
              </w:tabs>
              <w:contextualSpacing/>
              <w:jc w:val="center"/>
              <w:rPr>
                <w:rFonts w:ascii="Times New Roman" w:hAnsi="Times New Roman"/>
                <w:iCs/>
                <w:sz w:val="22"/>
                <w:szCs w:val="22"/>
                <w:lang w:val="de-DE"/>
              </w:rPr>
            </w:pPr>
            <w:r w:rsidRPr="00726EDD">
              <w:rPr>
                <w:rFonts w:ascii="Times New Roman" w:hAnsi="Times New Roman"/>
                <w:iCs/>
                <w:sz w:val="22"/>
                <w:szCs w:val="22"/>
                <w:lang w:val="de-DE"/>
              </w:rPr>
              <w:t>Bài tập nhóm</w:t>
            </w:r>
          </w:p>
        </w:tc>
      </w:tr>
      <w:tr w:rsidR="00FB0AC6" w:rsidRPr="00726EDD" w:rsidTr="00535B3C">
        <w:trPr>
          <w:jc w:val="center"/>
        </w:trPr>
        <w:tc>
          <w:tcPr>
            <w:tcW w:w="704" w:type="dxa"/>
            <w:shd w:val="clear" w:color="auto" w:fill="FFFFFF" w:themeFill="background1"/>
            <w:vAlign w:val="center"/>
          </w:tcPr>
          <w:p w:rsidR="00FB0AC6" w:rsidRPr="00726EDD" w:rsidRDefault="00FB0AC6" w:rsidP="00FD5FD3">
            <w:pPr>
              <w:jc w:val="center"/>
              <w:rPr>
                <w:rFonts w:ascii="Times New Roman" w:hAnsi="Times New Roman"/>
                <w:sz w:val="20"/>
                <w:szCs w:val="20"/>
                <w:lang w:val="de-DE"/>
              </w:rPr>
            </w:pPr>
          </w:p>
        </w:tc>
        <w:tc>
          <w:tcPr>
            <w:tcW w:w="2381" w:type="dxa"/>
            <w:shd w:val="clear" w:color="auto" w:fill="FFFFFF" w:themeFill="background1"/>
            <w:vAlign w:val="center"/>
          </w:tcPr>
          <w:p w:rsidR="00FB0AC6" w:rsidRPr="00726EDD" w:rsidRDefault="00FB0AC6" w:rsidP="00FD5FD3">
            <w:pPr>
              <w:jc w:val="both"/>
              <w:rPr>
                <w:rFonts w:ascii="Times New Roman" w:hAnsi="Times New Roman"/>
                <w:sz w:val="22"/>
                <w:szCs w:val="22"/>
                <w:lang w:val="de-DE"/>
              </w:rPr>
            </w:pPr>
            <w:r w:rsidRPr="00726EDD">
              <w:rPr>
                <w:rFonts w:ascii="Times New Roman" w:hAnsi="Times New Roman"/>
                <w:sz w:val="22"/>
                <w:szCs w:val="22"/>
                <w:lang w:val="de-DE"/>
              </w:rPr>
              <w:t>B. Các nội dung chính SV tự học ở nhà</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FB0AC6" w:rsidRPr="00726EDD" w:rsidRDefault="00FB0AC6" w:rsidP="00FD5FD3">
            <w:pPr>
              <w:tabs>
                <w:tab w:val="left" w:pos="107"/>
              </w:tabs>
              <w:contextualSpacing/>
              <w:rPr>
                <w:rFonts w:ascii="Times New Roman" w:hAnsi="Times New Roman"/>
                <w:sz w:val="22"/>
                <w:szCs w:val="22"/>
                <w:lang w:eastAsia="vi-VN"/>
              </w:rPr>
            </w:pPr>
          </w:p>
        </w:tc>
        <w:tc>
          <w:tcPr>
            <w:tcW w:w="85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CELO3</w:t>
            </w:r>
          </w:p>
        </w:tc>
        <w:tc>
          <w:tcPr>
            <w:tcW w:w="1117" w:type="dxa"/>
            <w:shd w:val="clear" w:color="auto" w:fill="FFFFFF" w:themeFill="background1"/>
            <w:vAlign w:val="center"/>
          </w:tcPr>
          <w:p w:rsidR="00FB0AC6" w:rsidRPr="00726EDD" w:rsidRDefault="00FB0AC6" w:rsidP="00F551EF">
            <w:pPr>
              <w:tabs>
                <w:tab w:val="left" w:pos="107"/>
              </w:tabs>
              <w:contextualSpacing/>
              <w:rPr>
                <w:rFonts w:ascii="Times New Roman" w:hAnsi="Times New Roman"/>
                <w:sz w:val="22"/>
                <w:szCs w:val="22"/>
                <w:lang w:eastAsia="vi-VN"/>
              </w:rPr>
            </w:pPr>
          </w:p>
        </w:tc>
        <w:tc>
          <w:tcPr>
            <w:tcW w:w="993" w:type="dxa"/>
            <w:shd w:val="clear" w:color="auto" w:fill="FFFFFF" w:themeFill="background1"/>
            <w:vAlign w:val="center"/>
          </w:tcPr>
          <w:p w:rsidR="00FB0AC6" w:rsidRPr="00726EDD" w:rsidRDefault="00FB0AC6" w:rsidP="00F551EF">
            <w:pPr>
              <w:rPr>
                <w:rFonts w:ascii="Times New Roman" w:hAnsi="Times New Roman"/>
                <w:sz w:val="22"/>
                <w:szCs w:val="22"/>
              </w:rPr>
            </w:pPr>
          </w:p>
        </w:tc>
        <w:tc>
          <w:tcPr>
            <w:tcW w:w="851" w:type="dxa"/>
            <w:shd w:val="clear" w:color="auto" w:fill="FFFFFF" w:themeFill="background1"/>
          </w:tcPr>
          <w:p w:rsidR="00FB0AC6" w:rsidRPr="00726EDD" w:rsidRDefault="00FB0AC6" w:rsidP="00FD5FD3">
            <w:pPr>
              <w:rPr>
                <w:rFonts w:ascii="Times New Roman" w:hAnsi="Times New Roman"/>
                <w:i/>
                <w:sz w:val="22"/>
                <w:szCs w:val="22"/>
              </w:rPr>
            </w:pPr>
          </w:p>
        </w:tc>
      </w:tr>
      <w:tr w:rsidR="00F551EF" w:rsidRPr="00726EDD" w:rsidTr="00535B3C">
        <w:trPr>
          <w:trHeight w:val="272"/>
          <w:jc w:val="center"/>
        </w:trPr>
        <w:tc>
          <w:tcPr>
            <w:tcW w:w="704"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381"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Vận dụng thực tế tại doanh nghiệp học viên đang công tác</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đưa được các khuôn khổ pháp lý vào xem xét trong thực tế</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117"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3"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F551EF" w:rsidRPr="00726EDD" w:rsidRDefault="00F551EF" w:rsidP="00F551EF">
            <w:pPr>
              <w:rPr>
                <w:rFonts w:ascii="Times New Roman" w:hAnsi="Times New Roman"/>
                <w:sz w:val="22"/>
                <w:szCs w:val="22"/>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F551EF" w:rsidRPr="00726EDD" w:rsidRDefault="00F551EF" w:rsidP="00F551EF">
            <w:pPr>
              <w:rPr>
                <w:rFonts w:ascii="Times New Roman" w:hAnsi="Times New Roman"/>
                <w:i/>
                <w:sz w:val="22"/>
                <w:szCs w:val="22"/>
              </w:rPr>
            </w:pPr>
          </w:p>
        </w:tc>
      </w:tr>
      <w:tr w:rsidR="00FB0AC6" w:rsidRPr="00726EDD" w:rsidTr="00535B3C">
        <w:trPr>
          <w:jc w:val="center"/>
        </w:trPr>
        <w:tc>
          <w:tcPr>
            <w:tcW w:w="704" w:type="dxa"/>
            <w:shd w:val="clear" w:color="auto" w:fill="FFFFFF" w:themeFill="background1"/>
            <w:vAlign w:val="center"/>
          </w:tcPr>
          <w:p w:rsidR="00FB0AC6" w:rsidRPr="00726EDD" w:rsidRDefault="00FB0AC6" w:rsidP="00FD5FD3">
            <w:pPr>
              <w:jc w:val="center"/>
              <w:rPr>
                <w:rFonts w:ascii="Times New Roman" w:hAnsi="Times New Roman"/>
                <w:sz w:val="20"/>
                <w:szCs w:val="20"/>
              </w:rPr>
            </w:pPr>
          </w:p>
        </w:tc>
        <w:tc>
          <w:tcPr>
            <w:tcW w:w="2381" w:type="dxa"/>
            <w:shd w:val="clear" w:color="auto" w:fill="FFFFFF" w:themeFill="background1"/>
            <w:vAlign w:val="center"/>
          </w:tcPr>
          <w:p w:rsidR="00FB0AC6" w:rsidRPr="00726EDD" w:rsidRDefault="00FB0AC6" w:rsidP="00FD5FD3">
            <w:pPr>
              <w:pStyle w:val="ListParagraph"/>
              <w:tabs>
                <w:tab w:val="left" w:pos="391"/>
              </w:tabs>
              <w:spacing w:line="240" w:lineRule="auto"/>
              <w:ind w:left="0"/>
              <w:jc w:val="both"/>
              <w:rPr>
                <w:rFonts w:cs="Times New Roman"/>
              </w:rPr>
            </w:pPr>
            <w:r w:rsidRPr="00726EDD">
              <w:rPr>
                <w:rFonts w:cs="Times New Roman"/>
              </w:rPr>
              <w:t>CHƯƠNG 2. QUY CHẾ CHUNG VỀ THÀNH LẬP, TỔ CHỨC QUẢN LÝ VÀ HOẠT ĐỘNG CỦA DOANH NGHIỆP</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p>
        </w:tc>
        <w:tc>
          <w:tcPr>
            <w:tcW w:w="1970" w:type="dxa"/>
            <w:shd w:val="clear" w:color="auto" w:fill="FFFFFF" w:themeFill="background1"/>
            <w:vAlign w:val="center"/>
          </w:tcPr>
          <w:p w:rsidR="00FB0AC6" w:rsidRPr="00726EDD" w:rsidRDefault="00FB0AC6" w:rsidP="00FD5FD3">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p>
        </w:tc>
        <w:tc>
          <w:tcPr>
            <w:tcW w:w="1117" w:type="dxa"/>
            <w:shd w:val="clear" w:color="auto" w:fill="FFFFFF" w:themeFill="background1"/>
            <w:vAlign w:val="center"/>
          </w:tcPr>
          <w:p w:rsidR="00FB0AC6" w:rsidRPr="00726EDD" w:rsidRDefault="00FB0AC6" w:rsidP="00FD5FD3">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B0AC6" w:rsidRPr="00726EDD" w:rsidRDefault="00FB0AC6" w:rsidP="00FD5FD3">
            <w:pPr>
              <w:rPr>
                <w:rFonts w:ascii="Times New Roman" w:hAnsi="Times New Roman"/>
                <w:sz w:val="22"/>
                <w:szCs w:val="22"/>
              </w:rPr>
            </w:pPr>
          </w:p>
        </w:tc>
        <w:tc>
          <w:tcPr>
            <w:tcW w:w="851" w:type="dxa"/>
            <w:shd w:val="clear" w:color="auto" w:fill="FFFFFF" w:themeFill="background1"/>
          </w:tcPr>
          <w:p w:rsidR="00FB0AC6" w:rsidRPr="00726EDD" w:rsidRDefault="00FB0AC6" w:rsidP="00FD5FD3">
            <w:pPr>
              <w:rPr>
                <w:rFonts w:ascii="Times New Roman" w:hAnsi="Times New Roman"/>
                <w:i/>
                <w:sz w:val="22"/>
                <w:szCs w:val="22"/>
              </w:rPr>
            </w:pPr>
          </w:p>
        </w:tc>
      </w:tr>
      <w:tr w:rsidR="00FB0AC6" w:rsidRPr="00726EDD" w:rsidTr="00535B3C">
        <w:trPr>
          <w:jc w:val="center"/>
        </w:trPr>
        <w:tc>
          <w:tcPr>
            <w:tcW w:w="704" w:type="dxa"/>
            <w:shd w:val="clear" w:color="auto" w:fill="FFFFFF" w:themeFill="background1"/>
            <w:vAlign w:val="center"/>
          </w:tcPr>
          <w:p w:rsidR="00FB0AC6" w:rsidRPr="00726EDD" w:rsidRDefault="00FB0AC6" w:rsidP="00FD5FD3">
            <w:pPr>
              <w:jc w:val="center"/>
              <w:rPr>
                <w:rFonts w:ascii="Times New Roman" w:hAnsi="Times New Roman"/>
                <w:sz w:val="20"/>
                <w:szCs w:val="20"/>
              </w:rPr>
            </w:pPr>
            <w:r w:rsidRPr="00726EDD">
              <w:rPr>
                <w:rFonts w:ascii="Times New Roman" w:hAnsi="Times New Roman"/>
                <w:sz w:val="20"/>
                <w:szCs w:val="20"/>
              </w:rPr>
              <w:t>2</w:t>
            </w:r>
          </w:p>
        </w:tc>
        <w:tc>
          <w:tcPr>
            <w:tcW w:w="2381" w:type="dxa"/>
            <w:shd w:val="clear" w:color="auto" w:fill="FFFFFF" w:themeFill="background1"/>
            <w:vAlign w:val="center"/>
          </w:tcPr>
          <w:p w:rsidR="00FB0AC6" w:rsidRPr="00726EDD" w:rsidRDefault="00FB0AC6" w:rsidP="00FD5FD3">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FB0AC6" w:rsidRPr="00726EDD" w:rsidRDefault="00FB0AC6" w:rsidP="00FD5FD3">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CELO1</w:t>
            </w:r>
          </w:p>
        </w:tc>
        <w:tc>
          <w:tcPr>
            <w:tcW w:w="1117" w:type="dxa"/>
            <w:shd w:val="clear" w:color="auto" w:fill="FFFFFF" w:themeFill="background1"/>
            <w:vAlign w:val="center"/>
          </w:tcPr>
          <w:p w:rsidR="00FB0AC6" w:rsidRPr="00726EDD" w:rsidRDefault="00FB0AC6" w:rsidP="00FD5FD3">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B0AC6" w:rsidRPr="00726EDD" w:rsidRDefault="00FB0AC6" w:rsidP="00FD5FD3">
            <w:pPr>
              <w:rPr>
                <w:rFonts w:ascii="Times New Roman" w:hAnsi="Times New Roman"/>
                <w:sz w:val="22"/>
                <w:szCs w:val="22"/>
              </w:rPr>
            </w:pPr>
          </w:p>
        </w:tc>
        <w:tc>
          <w:tcPr>
            <w:tcW w:w="851" w:type="dxa"/>
            <w:shd w:val="clear" w:color="auto" w:fill="FFFFFF" w:themeFill="background1"/>
          </w:tcPr>
          <w:p w:rsidR="00FB0AC6" w:rsidRPr="00726EDD" w:rsidRDefault="00FB0AC6" w:rsidP="00FD5FD3">
            <w:pPr>
              <w:rPr>
                <w:rFonts w:ascii="Times New Roman" w:hAnsi="Times New Roman"/>
                <w:i/>
                <w:sz w:val="22"/>
                <w:szCs w:val="22"/>
              </w:rPr>
            </w:pPr>
          </w:p>
        </w:tc>
      </w:tr>
      <w:tr w:rsidR="00F551EF" w:rsidRPr="00726EDD" w:rsidTr="00535B3C">
        <w:trPr>
          <w:jc w:val="center"/>
        </w:trPr>
        <w:tc>
          <w:tcPr>
            <w:tcW w:w="704"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381" w:type="dxa"/>
            <w:shd w:val="clear" w:color="auto" w:fill="FFFFFF" w:themeFill="background1"/>
            <w:vAlign w:val="center"/>
          </w:tcPr>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1. Khái niệm, đặc điểm và phân loại doanh nghiệp.</w:t>
            </w:r>
          </w:p>
          <w:p w:rsidR="00F551EF" w:rsidRPr="00726EDD" w:rsidRDefault="00F551EF" w:rsidP="00F551EF">
            <w:pPr>
              <w:pStyle w:val="ListParagraph"/>
              <w:tabs>
                <w:tab w:val="left" w:pos="391"/>
              </w:tabs>
              <w:spacing w:line="240" w:lineRule="auto"/>
              <w:ind w:left="0"/>
              <w:jc w:val="both"/>
              <w:rPr>
                <w:rFonts w:cs="Times New Roman"/>
                <w:bCs/>
                <w:lang w:val="de-DE"/>
              </w:rPr>
            </w:pPr>
            <w:r w:rsidRPr="00726EDD">
              <w:rPr>
                <w:rFonts w:cs="Times New Roman"/>
                <w:bCs/>
                <w:lang w:val="de-DE"/>
              </w:rPr>
              <w:t>2. Điều kiện và thủ tục cơ bản để thành lập và hoạt động của doanh nghiệp.</w:t>
            </w:r>
          </w:p>
          <w:p w:rsidR="00F551EF" w:rsidRPr="00726EDD" w:rsidRDefault="00F551EF" w:rsidP="00F551EF">
            <w:pPr>
              <w:pStyle w:val="ListParagraph"/>
              <w:tabs>
                <w:tab w:val="left" w:pos="391"/>
              </w:tabs>
              <w:spacing w:line="240" w:lineRule="auto"/>
              <w:ind w:left="0"/>
              <w:jc w:val="both"/>
              <w:rPr>
                <w:rFonts w:cs="Times New Roman"/>
                <w:lang w:val="de-DE"/>
              </w:rPr>
            </w:pP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ghi nhớ các điều kiện và thủ tục cơ bản để doanh nghiệp được thành lập và hoạt động.</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1117"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3"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F551EF" w:rsidRPr="00726EDD" w:rsidRDefault="00F551EF" w:rsidP="00F551EF">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F551EF" w:rsidRPr="00726EDD" w:rsidRDefault="00F551EF" w:rsidP="00F551EF">
            <w:pPr>
              <w:rPr>
                <w:rFonts w:ascii="Times New Roman" w:hAnsi="Times New Roman"/>
                <w:i/>
                <w:sz w:val="22"/>
                <w:szCs w:val="22"/>
              </w:rPr>
            </w:pPr>
            <w:r w:rsidRPr="00726EDD">
              <w:rPr>
                <w:rFonts w:ascii="Times New Roman" w:hAnsi="Times New Roman"/>
                <w:iCs/>
                <w:sz w:val="22"/>
                <w:szCs w:val="22"/>
                <w:lang w:val="de-DE"/>
              </w:rPr>
              <w:t>Bài tập nhóm</w:t>
            </w:r>
          </w:p>
        </w:tc>
      </w:tr>
      <w:tr w:rsidR="00F551EF" w:rsidRPr="00726EDD" w:rsidTr="00535B3C">
        <w:trPr>
          <w:jc w:val="center"/>
        </w:trPr>
        <w:tc>
          <w:tcPr>
            <w:tcW w:w="704"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381"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CELO3</w:t>
            </w:r>
          </w:p>
        </w:tc>
        <w:tc>
          <w:tcPr>
            <w:tcW w:w="1117"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1"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535B3C">
        <w:trPr>
          <w:jc w:val="center"/>
        </w:trPr>
        <w:tc>
          <w:tcPr>
            <w:tcW w:w="704"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381"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Vận dụng thực tế tại doanh nghiệp học viên đang công tác</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đưa được các khuôn khổ pháp lý vào xem xét trong thực tế</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117"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851"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535B3C">
        <w:trPr>
          <w:jc w:val="center"/>
        </w:trPr>
        <w:tc>
          <w:tcPr>
            <w:tcW w:w="704"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381"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CHƯƠNG 3. CHẾ ĐỘ PHÁP LÝ VỀ DOANH NGHIỆP TƯ NHÂN VÀ CÔNG TY.</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117"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1"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535B3C">
        <w:trPr>
          <w:jc w:val="center"/>
        </w:trPr>
        <w:tc>
          <w:tcPr>
            <w:tcW w:w="704" w:type="dxa"/>
            <w:shd w:val="clear" w:color="auto" w:fill="FFFFFF" w:themeFill="background1"/>
            <w:vAlign w:val="center"/>
          </w:tcPr>
          <w:p w:rsidR="00F551EF" w:rsidRPr="00726EDD" w:rsidRDefault="00F551EF" w:rsidP="00F551EF">
            <w:pPr>
              <w:jc w:val="center"/>
              <w:rPr>
                <w:rFonts w:ascii="Times New Roman" w:hAnsi="Times New Roman"/>
                <w:sz w:val="20"/>
                <w:szCs w:val="20"/>
              </w:rPr>
            </w:pPr>
            <w:r w:rsidRPr="00726EDD">
              <w:rPr>
                <w:rFonts w:ascii="Times New Roman" w:hAnsi="Times New Roman"/>
                <w:sz w:val="20"/>
                <w:szCs w:val="20"/>
              </w:rPr>
              <w:t>3</w:t>
            </w:r>
          </w:p>
        </w:tc>
        <w:tc>
          <w:tcPr>
            <w:tcW w:w="2381"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CELO1</w:t>
            </w:r>
          </w:p>
        </w:tc>
        <w:tc>
          <w:tcPr>
            <w:tcW w:w="1117"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1"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535B3C">
        <w:trPr>
          <w:jc w:val="center"/>
        </w:trPr>
        <w:tc>
          <w:tcPr>
            <w:tcW w:w="704"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381" w:type="dxa"/>
            <w:shd w:val="clear" w:color="auto" w:fill="FFFFFF" w:themeFill="background1"/>
            <w:vAlign w:val="center"/>
          </w:tcPr>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1. Doanh nghiệp tư nhân.</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2. Công ty theo pháp luật Việt Nam</w:t>
            </w:r>
          </w:p>
          <w:p w:rsidR="00F551EF" w:rsidRPr="00726EDD" w:rsidRDefault="00F551EF" w:rsidP="00F551EF">
            <w:pPr>
              <w:pStyle w:val="ListParagraph"/>
              <w:tabs>
                <w:tab w:val="left" w:pos="391"/>
              </w:tabs>
              <w:spacing w:line="240" w:lineRule="auto"/>
              <w:ind w:left="0"/>
              <w:jc w:val="both"/>
              <w:rPr>
                <w:rFonts w:cs="Times New Roman"/>
                <w:lang w:val="de-DE"/>
              </w:rPr>
            </w:pP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ghi nhớ các loại hình doanh nghiệp ở Việt Nam.</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1117"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3"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F551EF" w:rsidRPr="00726EDD" w:rsidRDefault="00F551EF" w:rsidP="00F551EF">
            <w:pPr>
              <w:rPr>
                <w:rFonts w:ascii="Times New Roman" w:hAnsi="Times New Roman"/>
                <w:sz w:val="22"/>
                <w:szCs w:val="22"/>
                <w:lang w:val="de-DE"/>
              </w:rPr>
            </w:pPr>
            <w:r w:rsidRPr="00726EDD">
              <w:rPr>
                <w:rFonts w:ascii="Times New Roman" w:hAnsi="Times New Roman"/>
                <w:sz w:val="22"/>
                <w:szCs w:val="22"/>
                <w:lang w:val="de-DE" w:eastAsia="vi-VN"/>
              </w:rPr>
              <w:lastRenderedPageBreak/>
              <w:t>Làm bài tập</w:t>
            </w:r>
          </w:p>
        </w:tc>
        <w:tc>
          <w:tcPr>
            <w:tcW w:w="851" w:type="dxa"/>
            <w:shd w:val="clear" w:color="auto" w:fill="FFFFFF" w:themeFill="background1"/>
            <w:vAlign w:val="center"/>
          </w:tcPr>
          <w:p w:rsidR="00F551EF" w:rsidRPr="00726EDD" w:rsidRDefault="00F551EF" w:rsidP="00F551EF">
            <w:pPr>
              <w:rPr>
                <w:rFonts w:ascii="Times New Roman" w:hAnsi="Times New Roman"/>
                <w:i/>
                <w:sz w:val="22"/>
                <w:szCs w:val="22"/>
              </w:rPr>
            </w:pPr>
            <w:r w:rsidRPr="00726EDD">
              <w:rPr>
                <w:rFonts w:ascii="Times New Roman" w:hAnsi="Times New Roman"/>
                <w:iCs/>
                <w:sz w:val="22"/>
                <w:szCs w:val="22"/>
                <w:lang w:val="de-DE"/>
              </w:rPr>
              <w:lastRenderedPageBreak/>
              <w:t>Bài tập nhóm</w:t>
            </w:r>
          </w:p>
        </w:tc>
      </w:tr>
      <w:tr w:rsidR="00F551EF" w:rsidRPr="00726EDD" w:rsidTr="00535B3C">
        <w:trPr>
          <w:jc w:val="center"/>
        </w:trPr>
        <w:tc>
          <w:tcPr>
            <w:tcW w:w="704"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381"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CELO3</w:t>
            </w:r>
          </w:p>
        </w:tc>
        <w:tc>
          <w:tcPr>
            <w:tcW w:w="1117"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1"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535B3C">
        <w:trPr>
          <w:jc w:val="center"/>
        </w:trPr>
        <w:tc>
          <w:tcPr>
            <w:tcW w:w="704"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381"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Vận dụng thực tế tìm hiểu về các loại hình doanh nghiệp ở Việt Nam.</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đưa được các khuôn khổ pháp lý vào xem xét trong thực tế</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117"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851"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535B3C">
        <w:trPr>
          <w:jc w:val="center"/>
        </w:trPr>
        <w:tc>
          <w:tcPr>
            <w:tcW w:w="704"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381"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CHƯƠNG 4. CHẾ ĐỘ PHÁP LÝ VỀ CÁC HÌNH THỨC TỔ CHỨC VÀ CHỦ THỂ KINH DOANH KHÁC</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117"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1"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535B3C">
        <w:trPr>
          <w:jc w:val="center"/>
        </w:trPr>
        <w:tc>
          <w:tcPr>
            <w:tcW w:w="704" w:type="dxa"/>
            <w:shd w:val="clear" w:color="auto" w:fill="FFFFFF" w:themeFill="background1"/>
            <w:vAlign w:val="center"/>
          </w:tcPr>
          <w:p w:rsidR="00F551EF" w:rsidRPr="00726EDD" w:rsidRDefault="00F551EF" w:rsidP="00F551EF">
            <w:pPr>
              <w:jc w:val="center"/>
              <w:rPr>
                <w:rFonts w:ascii="Times New Roman" w:hAnsi="Times New Roman"/>
                <w:sz w:val="20"/>
                <w:szCs w:val="20"/>
              </w:rPr>
            </w:pPr>
            <w:r w:rsidRPr="00726EDD">
              <w:rPr>
                <w:rFonts w:ascii="Times New Roman" w:hAnsi="Times New Roman"/>
                <w:sz w:val="20"/>
                <w:szCs w:val="20"/>
              </w:rPr>
              <w:t>4</w:t>
            </w:r>
          </w:p>
        </w:tc>
        <w:tc>
          <w:tcPr>
            <w:tcW w:w="2381"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CELO1</w:t>
            </w:r>
          </w:p>
        </w:tc>
        <w:tc>
          <w:tcPr>
            <w:tcW w:w="1117"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1"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535B3C">
        <w:trPr>
          <w:jc w:val="center"/>
        </w:trPr>
        <w:tc>
          <w:tcPr>
            <w:tcW w:w="704"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381" w:type="dxa"/>
            <w:shd w:val="clear" w:color="auto" w:fill="FFFFFF" w:themeFill="background1"/>
            <w:vAlign w:val="center"/>
          </w:tcPr>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1. Nhóm công ty.</w:t>
            </w:r>
          </w:p>
          <w:p w:rsidR="00F551EF" w:rsidRPr="00726EDD" w:rsidRDefault="00F551EF" w:rsidP="00F551EF">
            <w:pPr>
              <w:pStyle w:val="ListParagraph"/>
              <w:tabs>
                <w:tab w:val="left" w:pos="391"/>
              </w:tabs>
              <w:spacing w:line="240" w:lineRule="auto"/>
              <w:ind w:left="0"/>
              <w:jc w:val="both"/>
              <w:rPr>
                <w:rFonts w:cs="Times New Roman"/>
                <w:bCs/>
                <w:lang w:val="de-DE"/>
              </w:rPr>
            </w:pPr>
            <w:r w:rsidRPr="00726EDD">
              <w:rPr>
                <w:rFonts w:cs="Times New Roman"/>
                <w:bCs/>
                <w:lang w:val="de-DE"/>
              </w:rPr>
              <w:t>2. Hợp tác xã.</w:t>
            </w:r>
          </w:p>
          <w:p w:rsidR="00F551EF" w:rsidRPr="00726EDD" w:rsidRDefault="00F551EF" w:rsidP="00F551EF">
            <w:pPr>
              <w:tabs>
                <w:tab w:val="left" w:pos="391"/>
              </w:tabs>
              <w:jc w:val="both"/>
              <w:rPr>
                <w:rFonts w:ascii="Times New Roman" w:hAnsi="Times New Roman"/>
                <w:sz w:val="22"/>
                <w:szCs w:val="22"/>
                <w:lang w:val="de-DE"/>
              </w:rPr>
            </w:pPr>
            <w:r w:rsidRPr="00726EDD">
              <w:rPr>
                <w:rFonts w:ascii="Times New Roman" w:hAnsi="Times New Roman"/>
                <w:sz w:val="22"/>
                <w:szCs w:val="22"/>
                <w:lang w:val="de-DE"/>
              </w:rPr>
              <w:t>3. Hộ kinh doanh.</w:t>
            </w:r>
          </w:p>
          <w:p w:rsidR="00F551EF" w:rsidRPr="00726EDD" w:rsidRDefault="00F551EF" w:rsidP="00F551EF">
            <w:pPr>
              <w:tabs>
                <w:tab w:val="left" w:pos="391"/>
              </w:tabs>
              <w:jc w:val="both"/>
              <w:rPr>
                <w:rFonts w:ascii="Times New Roman" w:hAnsi="Times New Roman"/>
                <w:sz w:val="22"/>
                <w:szCs w:val="22"/>
                <w:lang w:val="de-DE"/>
              </w:rPr>
            </w:pPr>
            <w:r w:rsidRPr="00726EDD">
              <w:rPr>
                <w:rFonts w:ascii="Times New Roman" w:hAnsi="Times New Roman"/>
                <w:sz w:val="22"/>
                <w:szCs w:val="22"/>
                <w:lang w:val="de-DE"/>
              </w:rPr>
              <w:t>4. Tổ hợp tác.</w:t>
            </w:r>
          </w:p>
          <w:p w:rsidR="00F551EF" w:rsidRPr="00726EDD" w:rsidRDefault="00F551EF" w:rsidP="00F551EF">
            <w:pPr>
              <w:pStyle w:val="ListParagraph"/>
              <w:tabs>
                <w:tab w:val="left" w:pos="391"/>
              </w:tabs>
              <w:spacing w:line="240" w:lineRule="auto"/>
              <w:ind w:left="0"/>
              <w:jc w:val="both"/>
              <w:rPr>
                <w:rFonts w:cs="Times New Roman"/>
                <w:lang w:val="de-DE"/>
              </w:rPr>
            </w:pPr>
            <w:r w:rsidRPr="00726EDD">
              <w:rPr>
                <w:rFonts w:cs="Times New Roman"/>
                <w:lang w:val="de-DE"/>
              </w:rPr>
              <w:t>5. Cá nhân hoạt động thương mại.</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ghi nhớ các hình thức kinh doanh được pháp luật cho phép.</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1117"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3"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F551EF" w:rsidRPr="00726EDD" w:rsidRDefault="00F551EF" w:rsidP="00F551EF">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F551EF" w:rsidRPr="00726EDD" w:rsidRDefault="00F551EF" w:rsidP="00F551EF">
            <w:pPr>
              <w:rPr>
                <w:rFonts w:ascii="Times New Roman" w:hAnsi="Times New Roman"/>
                <w:i/>
                <w:sz w:val="22"/>
                <w:szCs w:val="22"/>
              </w:rPr>
            </w:pPr>
            <w:r w:rsidRPr="00726EDD">
              <w:rPr>
                <w:rFonts w:ascii="Times New Roman" w:hAnsi="Times New Roman"/>
                <w:iCs/>
                <w:sz w:val="22"/>
                <w:szCs w:val="22"/>
                <w:lang w:val="de-DE"/>
              </w:rPr>
              <w:t>Bài tập nhóm</w:t>
            </w:r>
          </w:p>
        </w:tc>
      </w:tr>
      <w:tr w:rsidR="00F551EF" w:rsidRPr="00726EDD" w:rsidTr="00535B3C">
        <w:trPr>
          <w:jc w:val="center"/>
        </w:trPr>
        <w:tc>
          <w:tcPr>
            <w:tcW w:w="704"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381"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CELO3</w:t>
            </w:r>
          </w:p>
        </w:tc>
        <w:tc>
          <w:tcPr>
            <w:tcW w:w="1117"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1"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535B3C">
        <w:trPr>
          <w:jc w:val="center"/>
        </w:trPr>
        <w:tc>
          <w:tcPr>
            <w:tcW w:w="704"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381"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Vận dụng thực tế tìm hiểu về các loại hình doanh nghiệp ở Việt Nam.</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đưa được các khuôn khổ pháp lý vào xem xét trong thực tế</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117"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851"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535B3C">
        <w:trPr>
          <w:jc w:val="center"/>
        </w:trPr>
        <w:tc>
          <w:tcPr>
            <w:tcW w:w="704"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381"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CHƯƠNG 5. PHÁP LUẬT HỢP ĐỒNG KINH DOANH VÀ THƯƠNG MẠI</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117"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1"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535B3C">
        <w:trPr>
          <w:jc w:val="center"/>
        </w:trPr>
        <w:tc>
          <w:tcPr>
            <w:tcW w:w="704" w:type="dxa"/>
            <w:shd w:val="clear" w:color="auto" w:fill="FFFFFF" w:themeFill="background1"/>
            <w:vAlign w:val="center"/>
          </w:tcPr>
          <w:p w:rsidR="00F551EF" w:rsidRPr="00726EDD" w:rsidRDefault="00F551EF" w:rsidP="00F551EF">
            <w:pPr>
              <w:jc w:val="center"/>
              <w:rPr>
                <w:rFonts w:ascii="Times New Roman" w:hAnsi="Times New Roman"/>
                <w:sz w:val="20"/>
                <w:szCs w:val="20"/>
              </w:rPr>
            </w:pPr>
            <w:r w:rsidRPr="00726EDD">
              <w:rPr>
                <w:rFonts w:ascii="Times New Roman" w:hAnsi="Times New Roman"/>
                <w:sz w:val="20"/>
                <w:szCs w:val="20"/>
              </w:rPr>
              <w:t>5</w:t>
            </w:r>
          </w:p>
        </w:tc>
        <w:tc>
          <w:tcPr>
            <w:tcW w:w="2381"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CELO1</w:t>
            </w:r>
          </w:p>
        </w:tc>
        <w:tc>
          <w:tcPr>
            <w:tcW w:w="1117"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1"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535B3C">
        <w:trPr>
          <w:jc w:val="center"/>
        </w:trPr>
        <w:tc>
          <w:tcPr>
            <w:tcW w:w="704"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381" w:type="dxa"/>
            <w:shd w:val="clear" w:color="auto" w:fill="FFFFFF" w:themeFill="background1"/>
            <w:vAlign w:val="center"/>
          </w:tcPr>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1. Khái quát pháp luật hợp đồng và hợp đồng kinh doanh thương mại.</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2. Chế độ pháp lý hợp đồng dân sự.</w:t>
            </w:r>
          </w:p>
          <w:p w:rsidR="00F551EF" w:rsidRPr="00726EDD" w:rsidRDefault="00F551EF" w:rsidP="00F551EF">
            <w:pPr>
              <w:pStyle w:val="ListParagraph"/>
              <w:tabs>
                <w:tab w:val="left" w:pos="391"/>
              </w:tabs>
              <w:spacing w:line="240" w:lineRule="auto"/>
              <w:ind w:left="0"/>
              <w:jc w:val="both"/>
              <w:rPr>
                <w:rFonts w:cs="Times New Roman"/>
                <w:bCs/>
                <w:lang w:val="de-DE"/>
              </w:rPr>
            </w:pPr>
            <w:r w:rsidRPr="00726EDD">
              <w:rPr>
                <w:rFonts w:cs="Times New Roman"/>
                <w:bCs/>
                <w:lang w:val="de-DE"/>
              </w:rPr>
              <w:lastRenderedPageBreak/>
              <w:t>3. Những quy định riêng về hợp đồng trong hoạt động thương mại.</w:t>
            </w:r>
          </w:p>
          <w:p w:rsidR="00F551EF" w:rsidRPr="00726EDD" w:rsidRDefault="00F551EF" w:rsidP="00F551EF">
            <w:pPr>
              <w:tabs>
                <w:tab w:val="left" w:pos="391"/>
              </w:tabs>
              <w:jc w:val="both"/>
              <w:rPr>
                <w:rFonts w:ascii="Times New Roman" w:hAnsi="Times New Roman"/>
                <w:sz w:val="22"/>
                <w:szCs w:val="22"/>
                <w:lang w:val="de-DE"/>
              </w:rPr>
            </w:pPr>
            <w:r w:rsidRPr="00726EDD">
              <w:rPr>
                <w:rFonts w:ascii="Times New Roman" w:hAnsi="Times New Roman"/>
                <w:sz w:val="22"/>
                <w:szCs w:val="22"/>
                <w:lang w:val="de-DE"/>
              </w:rPr>
              <w:t>4. Hợp đồng mua bán hàng hóa.</w:t>
            </w:r>
          </w:p>
          <w:p w:rsidR="00F551EF" w:rsidRPr="00726EDD" w:rsidRDefault="00F551EF" w:rsidP="00F551EF">
            <w:pPr>
              <w:pStyle w:val="ListParagraph"/>
              <w:tabs>
                <w:tab w:val="left" w:pos="391"/>
              </w:tabs>
              <w:spacing w:line="240" w:lineRule="auto"/>
              <w:ind w:left="0"/>
              <w:jc w:val="both"/>
              <w:rPr>
                <w:rFonts w:cs="Times New Roman"/>
                <w:lang w:val="de-DE"/>
              </w:rPr>
            </w:pPr>
            <w:r w:rsidRPr="00726EDD">
              <w:rPr>
                <w:rFonts w:cs="Times New Roman"/>
                <w:lang w:val="de-DE"/>
              </w:rPr>
              <w:t>5. Hợp đồng dịch vụ</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vận dụng các quy định về hợp đồng trong kinh doanh.</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1117"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3"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 xml:space="preserve">Thảo luận nhóm và </w:t>
            </w:r>
            <w:r w:rsidRPr="00726EDD">
              <w:rPr>
                <w:rFonts w:ascii="Times New Roman" w:hAnsi="Times New Roman"/>
                <w:sz w:val="22"/>
                <w:szCs w:val="22"/>
                <w:lang w:val="de-DE" w:eastAsia="vi-VN"/>
              </w:rPr>
              <w:lastRenderedPageBreak/>
              <w:t>thuyết trình</w:t>
            </w:r>
          </w:p>
          <w:p w:rsidR="00F551EF" w:rsidRPr="00726EDD" w:rsidRDefault="00F551EF" w:rsidP="00F551EF">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F551EF" w:rsidRPr="00726EDD" w:rsidRDefault="00F551EF" w:rsidP="00F551EF">
            <w:pPr>
              <w:rPr>
                <w:rFonts w:ascii="Times New Roman" w:hAnsi="Times New Roman"/>
                <w:i/>
                <w:sz w:val="22"/>
                <w:szCs w:val="22"/>
              </w:rPr>
            </w:pPr>
            <w:r w:rsidRPr="00726EDD">
              <w:rPr>
                <w:rFonts w:ascii="Times New Roman" w:hAnsi="Times New Roman"/>
                <w:iCs/>
                <w:sz w:val="22"/>
                <w:szCs w:val="22"/>
                <w:lang w:val="de-DE"/>
              </w:rPr>
              <w:lastRenderedPageBreak/>
              <w:t>Bài tập nhóm</w:t>
            </w:r>
          </w:p>
        </w:tc>
      </w:tr>
      <w:tr w:rsidR="00F551EF" w:rsidRPr="00726EDD" w:rsidTr="00535B3C">
        <w:trPr>
          <w:jc w:val="center"/>
        </w:trPr>
        <w:tc>
          <w:tcPr>
            <w:tcW w:w="704"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381"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CELO3</w:t>
            </w:r>
          </w:p>
        </w:tc>
        <w:tc>
          <w:tcPr>
            <w:tcW w:w="1117"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1"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535B3C">
        <w:trPr>
          <w:jc w:val="center"/>
        </w:trPr>
        <w:tc>
          <w:tcPr>
            <w:tcW w:w="704"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381"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Vận dụng thực tế tại doanh nghiệp học viên đang công tác</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đưa được các khuôn khổ pháp lý vào xem xét trong thực tế</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117"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851"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535B3C">
        <w:trPr>
          <w:jc w:val="center"/>
        </w:trPr>
        <w:tc>
          <w:tcPr>
            <w:tcW w:w="704"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381"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CHƯƠNG 6. PHÁP LUẬT VỀ GIẢI QUYẾT TRANH CHẤP TRONG KINH DOANH VÀ VỤ VIỆC CẠNH TRANH</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117"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1"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535B3C">
        <w:trPr>
          <w:jc w:val="center"/>
        </w:trPr>
        <w:tc>
          <w:tcPr>
            <w:tcW w:w="704" w:type="dxa"/>
            <w:shd w:val="clear" w:color="auto" w:fill="FFFFFF" w:themeFill="background1"/>
            <w:vAlign w:val="center"/>
          </w:tcPr>
          <w:p w:rsidR="00F551EF" w:rsidRPr="00726EDD" w:rsidRDefault="00F551EF" w:rsidP="00F551EF">
            <w:pPr>
              <w:jc w:val="center"/>
              <w:rPr>
                <w:rFonts w:ascii="Times New Roman" w:hAnsi="Times New Roman"/>
                <w:sz w:val="20"/>
                <w:szCs w:val="20"/>
              </w:rPr>
            </w:pPr>
            <w:r w:rsidRPr="00726EDD">
              <w:rPr>
                <w:rFonts w:ascii="Times New Roman" w:hAnsi="Times New Roman"/>
                <w:sz w:val="20"/>
                <w:szCs w:val="20"/>
              </w:rPr>
              <w:t>6</w:t>
            </w:r>
          </w:p>
        </w:tc>
        <w:tc>
          <w:tcPr>
            <w:tcW w:w="2381"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CELO1</w:t>
            </w:r>
          </w:p>
        </w:tc>
        <w:tc>
          <w:tcPr>
            <w:tcW w:w="1117"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1"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3D569C">
        <w:trPr>
          <w:trHeight w:val="521"/>
          <w:jc w:val="center"/>
        </w:trPr>
        <w:tc>
          <w:tcPr>
            <w:tcW w:w="704"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381" w:type="dxa"/>
            <w:shd w:val="clear" w:color="auto" w:fill="FFFFFF" w:themeFill="background1"/>
            <w:vAlign w:val="center"/>
          </w:tcPr>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1.Tranh chấp trong kinh doanh và giải quyết tranh chấp trong kinh doanh.</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2. Giải quyết tranh chấp trong kinh doanh bằng trọng tài thương mại.</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3. Giải quyết tranh chấp trong kinh doanh bằng tòa án nhân dân.</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4. Giải quyết tranh chấp trong kinh doanh có yếu tố nước ngoài.</w:t>
            </w:r>
          </w:p>
          <w:p w:rsidR="00F551EF" w:rsidRPr="00726EDD" w:rsidRDefault="00F551EF" w:rsidP="00F551EF">
            <w:pPr>
              <w:pStyle w:val="ListParagraph"/>
              <w:tabs>
                <w:tab w:val="left" w:pos="391"/>
              </w:tabs>
              <w:spacing w:line="240" w:lineRule="auto"/>
              <w:ind w:left="0"/>
              <w:jc w:val="both"/>
              <w:rPr>
                <w:rFonts w:cs="Times New Roman"/>
                <w:lang w:val="de-DE"/>
              </w:rPr>
            </w:pPr>
            <w:r w:rsidRPr="00726EDD">
              <w:rPr>
                <w:rFonts w:cs="Times New Roman"/>
                <w:bCs/>
                <w:lang w:val="de-DE"/>
              </w:rPr>
              <w:t>5. Giải quyết các vụ việc cạnh tranh.</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ghi nhớ các loại tranh chấp và cách giải quyết tranh chấp.</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1117"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3"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F551EF" w:rsidRPr="00726EDD" w:rsidRDefault="00F551EF" w:rsidP="00F551EF">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F551EF" w:rsidRPr="00726EDD" w:rsidRDefault="00F551EF" w:rsidP="00F551EF">
            <w:pPr>
              <w:rPr>
                <w:rFonts w:ascii="Times New Roman" w:hAnsi="Times New Roman"/>
                <w:i/>
                <w:sz w:val="22"/>
                <w:szCs w:val="22"/>
              </w:rPr>
            </w:pPr>
            <w:r w:rsidRPr="00726EDD">
              <w:rPr>
                <w:rFonts w:ascii="Times New Roman" w:hAnsi="Times New Roman"/>
                <w:iCs/>
                <w:sz w:val="22"/>
                <w:szCs w:val="22"/>
                <w:lang w:val="de-DE"/>
              </w:rPr>
              <w:t>Bài tập nhóm</w:t>
            </w:r>
          </w:p>
        </w:tc>
      </w:tr>
      <w:tr w:rsidR="00F551EF" w:rsidRPr="00726EDD" w:rsidTr="00535B3C">
        <w:trPr>
          <w:jc w:val="center"/>
        </w:trPr>
        <w:tc>
          <w:tcPr>
            <w:tcW w:w="704"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381"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CELO3</w:t>
            </w:r>
          </w:p>
        </w:tc>
        <w:tc>
          <w:tcPr>
            <w:tcW w:w="1117"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1"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535B3C">
        <w:trPr>
          <w:jc w:val="center"/>
        </w:trPr>
        <w:tc>
          <w:tcPr>
            <w:tcW w:w="704"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381"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Học viên tìm hiểu về Luật phá sản tại Việt Nam.</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vận dụng Luật phá sản khi cần thiết</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117"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3"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F551EF" w:rsidRPr="00726EDD" w:rsidRDefault="00F551EF" w:rsidP="00F551EF">
            <w:pPr>
              <w:rPr>
                <w:rFonts w:ascii="Times New Roman" w:hAnsi="Times New Roman"/>
                <w:sz w:val="22"/>
                <w:szCs w:val="22"/>
              </w:rPr>
            </w:pPr>
            <w:r w:rsidRPr="00726EDD">
              <w:rPr>
                <w:rFonts w:ascii="Times New Roman" w:hAnsi="Times New Roman"/>
                <w:sz w:val="22"/>
                <w:szCs w:val="22"/>
                <w:lang w:val="de-DE" w:eastAsia="vi-VN"/>
              </w:rPr>
              <w:t>Làm bài tập</w:t>
            </w:r>
          </w:p>
        </w:tc>
        <w:tc>
          <w:tcPr>
            <w:tcW w:w="851" w:type="dxa"/>
            <w:shd w:val="clear" w:color="auto" w:fill="FFFFFF" w:themeFill="background1"/>
          </w:tcPr>
          <w:p w:rsidR="00F551EF" w:rsidRPr="00726EDD" w:rsidRDefault="00F551EF" w:rsidP="00F551EF">
            <w:pPr>
              <w:rPr>
                <w:rFonts w:ascii="Times New Roman" w:hAnsi="Times New Roman"/>
                <w:i/>
                <w:sz w:val="22"/>
                <w:szCs w:val="22"/>
              </w:rPr>
            </w:pPr>
          </w:p>
        </w:tc>
      </w:tr>
    </w:tbl>
    <w:p w:rsidR="00FB0AC6" w:rsidRPr="00726EDD" w:rsidRDefault="00FB0AC6" w:rsidP="000C6795">
      <w:pPr>
        <w:numPr>
          <w:ilvl w:val="0"/>
          <w:numId w:val="21"/>
        </w:numPr>
        <w:tabs>
          <w:tab w:val="left" w:pos="284"/>
        </w:tabs>
        <w:spacing w:line="360" w:lineRule="auto"/>
        <w:ind w:left="0" w:firstLine="0"/>
        <w:rPr>
          <w:rFonts w:ascii="Times New Roman" w:hAnsi="Times New Roman"/>
          <w:b/>
        </w:rPr>
      </w:pPr>
      <w:r w:rsidRPr="00726EDD">
        <w:rPr>
          <w:rFonts w:ascii="Times New Roman" w:hAnsi="Times New Roman"/>
          <w:b/>
        </w:rPr>
        <w:lastRenderedPageBreak/>
        <w:t xml:space="preserve">Học liệu: </w:t>
      </w:r>
    </w:p>
    <w:p w:rsidR="00FB0AC6" w:rsidRPr="00726EDD" w:rsidRDefault="00FB0AC6" w:rsidP="000C6795">
      <w:pPr>
        <w:spacing w:line="360" w:lineRule="auto"/>
        <w:rPr>
          <w:rFonts w:ascii="Times New Roman" w:hAnsi="Times New Roman"/>
        </w:rPr>
      </w:pPr>
      <w:r w:rsidRPr="00726EDD">
        <w:rPr>
          <w:rFonts w:ascii="Times New Roman" w:hAnsi="Times New Roman"/>
        </w:rPr>
        <w:t>Bảng 8.1. Sách, giáo trình, tài liệu tham khảo</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544"/>
        <w:gridCol w:w="710"/>
        <w:gridCol w:w="2835"/>
        <w:gridCol w:w="1983"/>
      </w:tblGrid>
      <w:tr w:rsidR="00FB0AC6" w:rsidRPr="00726EDD" w:rsidTr="000C6795">
        <w:trPr>
          <w:trHeight w:val="1425"/>
          <w:jc w:val="center"/>
        </w:trPr>
        <w:tc>
          <w:tcPr>
            <w:tcW w:w="0" w:type="auto"/>
            <w:shd w:val="clear" w:color="auto" w:fill="auto"/>
            <w:vAlign w:val="center"/>
          </w:tcPr>
          <w:p w:rsidR="00FB0AC6" w:rsidRPr="00726EDD" w:rsidRDefault="00FB0AC6" w:rsidP="00FD5FD3">
            <w:pPr>
              <w:jc w:val="center"/>
              <w:rPr>
                <w:rFonts w:ascii="Times New Roman" w:hAnsi="Times New Roman"/>
                <w:b/>
              </w:rPr>
            </w:pPr>
            <w:r w:rsidRPr="00726EDD">
              <w:rPr>
                <w:rFonts w:ascii="Times New Roman" w:hAnsi="Times New Roman"/>
                <w:b/>
              </w:rPr>
              <w:t>TT</w:t>
            </w:r>
          </w:p>
        </w:tc>
        <w:tc>
          <w:tcPr>
            <w:tcW w:w="3544" w:type="dxa"/>
            <w:shd w:val="clear" w:color="auto" w:fill="auto"/>
            <w:vAlign w:val="center"/>
          </w:tcPr>
          <w:p w:rsidR="00FB0AC6" w:rsidRPr="00726EDD" w:rsidRDefault="00FB0AC6" w:rsidP="00FD5FD3">
            <w:pPr>
              <w:jc w:val="center"/>
              <w:rPr>
                <w:rFonts w:ascii="Times New Roman" w:hAnsi="Times New Roman"/>
                <w:b/>
              </w:rPr>
            </w:pPr>
            <w:r w:rsidRPr="00726EDD">
              <w:rPr>
                <w:rFonts w:ascii="Times New Roman" w:hAnsi="Times New Roman"/>
                <w:b/>
              </w:rPr>
              <w:t>Tên tác giả</w:t>
            </w:r>
          </w:p>
        </w:tc>
        <w:tc>
          <w:tcPr>
            <w:tcW w:w="710" w:type="dxa"/>
            <w:shd w:val="clear" w:color="auto" w:fill="auto"/>
            <w:vAlign w:val="center"/>
          </w:tcPr>
          <w:p w:rsidR="00FB0AC6" w:rsidRPr="00726EDD" w:rsidRDefault="00FB0AC6" w:rsidP="00FD5FD3">
            <w:pPr>
              <w:jc w:val="center"/>
              <w:rPr>
                <w:rFonts w:ascii="Times New Roman" w:hAnsi="Times New Roman"/>
                <w:b/>
              </w:rPr>
            </w:pPr>
            <w:r w:rsidRPr="00726EDD">
              <w:rPr>
                <w:rFonts w:ascii="Times New Roman" w:hAnsi="Times New Roman"/>
                <w:b/>
              </w:rPr>
              <w:t>Năm XB</w:t>
            </w:r>
          </w:p>
        </w:tc>
        <w:tc>
          <w:tcPr>
            <w:tcW w:w="2835" w:type="dxa"/>
            <w:shd w:val="clear" w:color="auto" w:fill="auto"/>
            <w:vAlign w:val="center"/>
          </w:tcPr>
          <w:p w:rsidR="00FB0AC6" w:rsidRPr="00726EDD" w:rsidRDefault="00FB0AC6" w:rsidP="00FD5FD3">
            <w:pPr>
              <w:jc w:val="center"/>
              <w:rPr>
                <w:rFonts w:ascii="Times New Roman" w:hAnsi="Times New Roman"/>
                <w:b/>
              </w:rPr>
            </w:pPr>
            <w:r w:rsidRPr="00726EDD">
              <w:rPr>
                <w:rFonts w:ascii="Times New Roman" w:hAnsi="Times New Roman"/>
                <w:b/>
              </w:rPr>
              <w:t>Tên sách, giáo trình, tên bài báo, văn bản</w:t>
            </w:r>
          </w:p>
        </w:tc>
        <w:tc>
          <w:tcPr>
            <w:tcW w:w="1983" w:type="dxa"/>
            <w:shd w:val="clear" w:color="auto" w:fill="auto"/>
            <w:vAlign w:val="center"/>
          </w:tcPr>
          <w:p w:rsidR="00FB0AC6" w:rsidRPr="00726EDD" w:rsidRDefault="00FB0AC6" w:rsidP="00FD5FD3">
            <w:pPr>
              <w:jc w:val="center"/>
              <w:rPr>
                <w:rFonts w:ascii="Times New Roman" w:hAnsi="Times New Roman"/>
                <w:b/>
              </w:rPr>
            </w:pPr>
            <w:r w:rsidRPr="00726EDD">
              <w:rPr>
                <w:rFonts w:ascii="Times New Roman" w:hAnsi="Times New Roman"/>
                <w:b/>
              </w:rPr>
              <w:t>NXB, tên tạp chí/nơi ban hành VB</w:t>
            </w:r>
          </w:p>
        </w:tc>
      </w:tr>
      <w:tr w:rsidR="00FB0AC6" w:rsidRPr="00726EDD" w:rsidTr="000C6795">
        <w:trPr>
          <w:trHeight w:val="463"/>
          <w:jc w:val="center"/>
        </w:trPr>
        <w:tc>
          <w:tcPr>
            <w:tcW w:w="0" w:type="auto"/>
            <w:shd w:val="clear" w:color="auto" w:fill="auto"/>
            <w:vAlign w:val="center"/>
          </w:tcPr>
          <w:p w:rsidR="00FB0AC6" w:rsidRPr="00726EDD" w:rsidRDefault="00FB0AC6" w:rsidP="00FD5FD3">
            <w:pPr>
              <w:jc w:val="center"/>
              <w:rPr>
                <w:rFonts w:ascii="Times New Roman" w:hAnsi="Times New Roman"/>
              </w:rPr>
            </w:pPr>
          </w:p>
        </w:tc>
        <w:tc>
          <w:tcPr>
            <w:tcW w:w="9072" w:type="dxa"/>
            <w:gridSpan w:val="4"/>
            <w:shd w:val="clear" w:color="auto" w:fill="auto"/>
            <w:vAlign w:val="center"/>
          </w:tcPr>
          <w:p w:rsidR="00FB0AC6" w:rsidRPr="00726EDD" w:rsidRDefault="00FB0AC6" w:rsidP="00FD5FD3">
            <w:pPr>
              <w:rPr>
                <w:rFonts w:ascii="Times New Roman" w:hAnsi="Times New Roman"/>
              </w:rPr>
            </w:pPr>
            <w:r w:rsidRPr="00726EDD">
              <w:rPr>
                <w:rFonts w:ascii="Times New Roman" w:hAnsi="Times New Roman"/>
                <w:b/>
              </w:rPr>
              <w:t>Giáo trình chính</w:t>
            </w:r>
          </w:p>
        </w:tc>
      </w:tr>
      <w:tr w:rsidR="008B228C" w:rsidRPr="00726EDD" w:rsidTr="000C6795">
        <w:trPr>
          <w:trHeight w:val="949"/>
          <w:jc w:val="center"/>
        </w:trPr>
        <w:tc>
          <w:tcPr>
            <w:tcW w:w="0" w:type="auto"/>
            <w:shd w:val="clear" w:color="auto" w:fill="auto"/>
            <w:vAlign w:val="center"/>
          </w:tcPr>
          <w:p w:rsidR="008B228C" w:rsidRPr="00726EDD" w:rsidRDefault="008B228C" w:rsidP="008B228C">
            <w:pPr>
              <w:jc w:val="center"/>
              <w:rPr>
                <w:rFonts w:ascii="Times New Roman" w:hAnsi="Times New Roman"/>
              </w:rPr>
            </w:pPr>
            <w:r w:rsidRPr="00726EDD">
              <w:rPr>
                <w:rFonts w:ascii="Times New Roman" w:hAnsi="Times New Roman"/>
              </w:rPr>
              <w:t>1</w:t>
            </w:r>
          </w:p>
        </w:tc>
        <w:tc>
          <w:tcPr>
            <w:tcW w:w="3544" w:type="dxa"/>
            <w:shd w:val="clear" w:color="auto" w:fill="auto"/>
            <w:vAlign w:val="center"/>
          </w:tcPr>
          <w:p w:rsidR="008B228C" w:rsidRPr="00726EDD" w:rsidRDefault="008B228C" w:rsidP="008B228C">
            <w:pPr>
              <w:rPr>
                <w:rFonts w:ascii="Times New Roman" w:hAnsi="Times New Roman"/>
              </w:rPr>
            </w:pPr>
            <w:r w:rsidRPr="00726EDD">
              <w:rPr>
                <w:rFonts w:ascii="Times New Roman" w:hAnsi="Times New Roman"/>
              </w:rPr>
              <w:t>Trường Đại học Luật TP.HCM</w:t>
            </w:r>
          </w:p>
        </w:tc>
        <w:tc>
          <w:tcPr>
            <w:tcW w:w="710" w:type="dxa"/>
            <w:shd w:val="clear" w:color="auto" w:fill="auto"/>
            <w:vAlign w:val="center"/>
          </w:tcPr>
          <w:p w:rsidR="008B228C" w:rsidRPr="00726EDD" w:rsidRDefault="008B228C" w:rsidP="008B228C">
            <w:pPr>
              <w:jc w:val="center"/>
              <w:rPr>
                <w:rFonts w:ascii="Times New Roman" w:hAnsi="Times New Roman"/>
              </w:rPr>
            </w:pPr>
            <w:r w:rsidRPr="00726EDD">
              <w:rPr>
                <w:rFonts w:ascii="Times New Roman" w:hAnsi="Times New Roman"/>
              </w:rPr>
              <w:t>2019</w:t>
            </w:r>
          </w:p>
        </w:tc>
        <w:tc>
          <w:tcPr>
            <w:tcW w:w="2835" w:type="dxa"/>
            <w:shd w:val="clear" w:color="auto" w:fill="auto"/>
            <w:vAlign w:val="center"/>
          </w:tcPr>
          <w:p w:rsidR="008B228C" w:rsidRPr="00726EDD" w:rsidRDefault="008B228C" w:rsidP="008B228C">
            <w:pPr>
              <w:jc w:val="both"/>
              <w:rPr>
                <w:rFonts w:ascii="Times New Roman" w:hAnsi="Times New Roman"/>
                <w:color w:val="000000"/>
              </w:rPr>
            </w:pPr>
            <w:r w:rsidRPr="00726EDD">
              <w:rPr>
                <w:rFonts w:ascii="Times New Roman" w:hAnsi="Times New Roman"/>
              </w:rPr>
              <w:t>Giáo trình Pháp luật về chủ thể kinh doanh (Tái bản lần 1, có sửa đổi và bổ sung)</w:t>
            </w:r>
          </w:p>
        </w:tc>
        <w:tc>
          <w:tcPr>
            <w:tcW w:w="1983" w:type="dxa"/>
            <w:shd w:val="clear" w:color="auto" w:fill="auto"/>
            <w:vAlign w:val="center"/>
          </w:tcPr>
          <w:p w:rsidR="008B228C" w:rsidRPr="00726EDD" w:rsidRDefault="008B228C" w:rsidP="008B228C">
            <w:pPr>
              <w:jc w:val="both"/>
              <w:rPr>
                <w:rFonts w:ascii="Times New Roman" w:hAnsi="Times New Roman"/>
              </w:rPr>
            </w:pPr>
            <w:r w:rsidRPr="00726EDD">
              <w:rPr>
                <w:rFonts w:ascii="Times New Roman" w:hAnsi="Times New Roman"/>
              </w:rPr>
              <w:t>Hồng Đức, Hội Luật gia Việt Nam, Hà Nội</w:t>
            </w:r>
          </w:p>
        </w:tc>
      </w:tr>
      <w:tr w:rsidR="00FB0AC6" w:rsidRPr="00726EDD" w:rsidTr="000C6795">
        <w:trPr>
          <w:trHeight w:val="473"/>
          <w:jc w:val="center"/>
        </w:trPr>
        <w:tc>
          <w:tcPr>
            <w:tcW w:w="0" w:type="auto"/>
            <w:shd w:val="clear" w:color="auto" w:fill="auto"/>
            <w:vAlign w:val="center"/>
          </w:tcPr>
          <w:p w:rsidR="00FB0AC6" w:rsidRPr="00726EDD" w:rsidRDefault="00FB0AC6" w:rsidP="00FD5FD3">
            <w:pPr>
              <w:jc w:val="center"/>
              <w:rPr>
                <w:rFonts w:ascii="Times New Roman" w:hAnsi="Times New Roman"/>
              </w:rPr>
            </w:pPr>
          </w:p>
        </w:tc>
        <w:tc>
          <w:tcPr>
            <w:tcW w:w="9072" w:type="dxa"/>
            <w:gridSpan w:val="4"/>
            <w:shd w:val="clear" w:color="auto" w:fill="auto"/>
            <w:vAlign w:val="center"/>
          </w:tcPr>
          <w:p w:rsidR="00FB0AC6" w:rsidRPr="00726EDD" w:rsidRDefault="00FB0AC6" w:rsidP="00FD5FD3">
            <w:pPr>
              <w:rPr>
                <w:rFonts w:ascii="Times New Roman" w:hAnsi="Times New Roman"/>
                <w:b/>
              </w:rPr>
            </w:pPr>
            <w:r w:rsidRPr="00726EDD">
              <w:rPr>
                <w:rFonts w:ascii="Times New Roman" w:hAnsi="Times New Roman"/>
                <w:b/>
              </w:rPr>
              <w:t>Sách, giáo trình tham khảo</w:t>
            </w:r>
          </w:p>
        </w:tc>
      </w:tr>
      <w:tr w:rsidR="008B228C" w:rsidRPr="00726EDD" w:rsidTr="00DB37AF">
        <w:trPr>
          <w:trHeight w:val="557"/>
          <w:jc w:val="center"/>
        </w:trPr>
        <w:tc>
          <w:tcPr>
            <w:tcW w:w="0" w:type="auto"/>
            <w:shd w:val="clear" w:color="auto" w:fill="FFFFFF" w:themeFill="background1"/>
            <w:vAlign w:val="center"/>
          </w:tcPr>
          <w:p w:rsidR="008B228C" w:rsidRPr="00726EDD" w:rsidRDefault="008B228C" w:rsidP="008B228C">
            <w:pPr>
              <w:jc w:val="center"/>
              <w:rPr>
                <w:rFonts w:ascii="Times New Roman" w:hAnsi="Times New Roman"/>
              </w:rPr>
            </w:pPr>
            <w:r w:rsidRPr="00726EDD">
              <w:rPr>
                <w:rFonts w:ascii="Times New Roman" w:hAnsi="Times New Roman"/>
              </w:rPr>
              <w:t>2</w:t>
            </w:r>
          </w:p>
        </w:tc>
        <w:tc>
          <w:tcPr>
            <w:tcW w:w="3544" w:type="dxa"/>
            <w:shd w:val="clear" w:color="auto" w:fill="FFFFFF" w:themeFill="background1"/>
            <w:vAlign w:val="center"/>
          </w:tcPr>
          <w:p w:rsidR="008B228C" w:rsidRPr="00726EDD" w:rsidRDefault="008B228C" w:rsidP="008B228C">
            <w:pPr>
              <w:rPr>
                <w:rFonts w:ascii="Times New Roman" w:hAnsi="Times New Roman"/>
                <w:lang w:eastAsia="vi-VN"/>
              </w:rPr>
            </w:pPr>
            <w:r w:rsidRPr="00726EDD">
              <w:rPr>
                <w:rFonts w:ascii="Times New Roman" w:hAnsi="Times New Roman"/>
              </w:rPr>
              <w:t>Nguyễn Hợp Toàn</w:t>
            </w:r>
          </w:p>
        </w:tc>
        <w:tc>
          <w:tcPr>
            <w:tcW w:w="710" w:type="dxa"/>
            <w:shd w:val="clear" w:color="auto" w:fill="FFFFFF" w:themeFill="background1"/>
            <w:vAlign w:val="center"/>
          </w:tcPr>
          <w:p w:rsidR="008B228C" w:rsidRPr="00726EDD" w:rsidRDefault="008B228C" w:rsidP="008B228C">
            <w:pPr>
              <w:rPr>
                <w:rFonts w:ascii="Times New Roman" w:hAnsi="Times New Roman"/>
              </w:rPr>
            </w:pPr>
            <w:r w:rsidRPr="00726EDD">
              <w:rPr>
                <w:rFonts w:ascii="Times New Roman" w:hAnsi="Times New Roman"/>
              </w:rPr>
              <w:t>2015</w:t>
            </w:r>
          </w:p>
        </w:tc>
        <w:tc>
          <w:tcPr>
            <w:tcW w:w="2835" w:type="dxa"/>
            <w:shd w:val="clear" w:color="auto" w:fill="FFFFFF" w:themeFill="background1"/>
            <w:vAlign w:val="center"/>
          </w:tcPr>
          <w:p w:rsidR="008B228C" w:rsidRPr="00726EDD" w:rsidRDefault="008B228C" w:rsidP="008B228C">
            <w:pPr>
              <w:jc w:val="both"/>
              <w:rPr>
                <w:rFonts w:ascii="Times New Roman" w:hAnsi="Times New Roman"/>
                <w:color w:val="000000"/>
              </w:rPr>
            </w:pPr>
            <w:r w:rsidRPr="00726EDD">
              <w:rPr>
                <w:rFonts w:ascii="Times New Roman" w:hAnsi="Times New Roman"/>
              </w:rPr>
              <w:t>Giáo trình pháp luật kinh tế</w:t>
            </w:r>
          </w:p>
        </w:tc>
        <w:tc>
          <w:tcPr>
            <w:tcW w:w="1983" w:type="dxa"/>
            <w:shd w:val="clear" w:color="auto" w:fill="FFFFFF" w:themeFill="background1"/>
            <w:vAlign w:val="center"/>
          </w:tcPr>
          <w:p w:rsidR="008B228C" w:rsidRPr="00726EDD" w:rsidRDefault="008B228C" w:rsidP="008B228C">
            <w:pPr>
              <w:jc w:val="both"/>
              <w:rPr>
                <w:rFonts w:ascii="Times New Roman" w:hAnsi="Times New Roman"/>
              </w:rPr>
            </w:pPr>
            <w:r w:rsidRPr="00726EDD">
              <w:rPr>
                <w:rFonts w:ascii="Times New Roman" w:hAnsi="Times New Roman"/>
              </w:rPr>
              <w:t>Kinh tế Quốc dân</w:t>
            </w:r>
          </w:p>
        </w:tc>
      </w:tr>
    </w:tbl>
    <w:p w:rsidR="000C6795" w:rsidRPr="00726EDD" w:rsidRDefault="000C6795" w:rsidP="00FD5FD3">
      <w:pPr>
        <w:rPr>
          <w:rFonts w:ascii="Times New Roman" w:hAnsi="Times New Roman"/>
          <w:lang w:val="nb-NO"/>
        </w:rPr>
      </w:pPr>
    </w:p>
    <w:p w:rsidR="00FB0AC6" w:rsidRPr="00726EDD" w:rsidRDefault="00FB0AC6" w:rsidP="00FD5FD3">
      <w:pPr>
        <w:rPr>
          <w:rFonts w:ascii="Times New Roman" w:hAnsi="Times New Roman"/>
          <w:lang w:val="nb-NO"/>
        </w:rPr>
      </w:pPr>
      <w:r w:rsidRPr="00726EDD">
        <w:rPr>
          <w:rFonts w:ascii="Times New Roman" w:hAnsi="Times New Roman"/>
          <w:lang w:val="nb-NO"/>
        </w:rPr>
        <w:t>Bảng 8.2. Danh mục địa chỉ web hữu ích cho học phần</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3261"/>
        <w:gridCol w:w="4250"/>
        <w:gridCol w:w="1420"/>
      </w:tblGrid>
      <w:tr w:rsidR="00FB0AC6" w:rsidRPr="00726EDD" w:rsidTr="00EC0B5E">
        <w:trPr>
          <w:trHeight w:val="394"/>
          <w:jc w:val="center"/>
        </w:trPr>
        <w:tc>
          <w:tcPr>
            <w:tcW w:w="703" w:type="dxa"/>
            <w:shd w:val="clear" w:color="auto" w:fill="auto"/>
            <w:vAlign w:val="center"/>
          </w:tcPr>
          <w:p w:rsidR="00FB0AC6" w:rsidRPr="00726EDD" w:rsidRDefault="00FB0AC6" w:rsidP="00FD5FD3">
            <w:pPr>
              <w:pStyle w:val="ListParagraph"/>
              <w:spacing w:line="240" w:lineRule="auto"/>
              <w:ind w:left="0"/>
              <w:jc w:val="center"/>
              <w:rPr>
                <w:rFonts w:cs="Times New Roman"/>
                <w:b/>
                <w:sz w:val="24"/>
                <w:szCs w:val="24"/>
                <w:lang w:val="fr-FR"/>
              </w:rPr>
            </w:pPr>
            <w:r w:rsidRPr="00726EDD">
              <w:rPr>
                <w:rFonts w:cs="Times New Roman"/>
                <w:b/>
                <w:sz w:val="24"/>
                <w:szCs w:val="24"/>
                <w:lang w:val="fr-FR"/>
              </w:rPr>
              <w:t>TT</w:t>
            </w:r>
          </w:p>
        </w:tc>
        <w:tc>
          <w:tcPr>
            <w:tcW w:w="3261" w:type="dxa"/>
            <w:shd w:val="clear" w:color="auto" w:fill="auto"/>
            <w:vAlign w:val="center"/>
          </w:tcPr>
          <w:p w:rsidR="00FB0AC6" w:rsidRPr="00726EDD" w:rsidRDefault="00FB0AC6" w:rsidP="005D1D8C">
            <w:pPr>
              <w:pStyle w:val="ListParagraph"/>
              <w:spacing w:after="0" w:line="240" w:lineRule="auto"/>
              <w:ind w:left="0"/>
              <w:jc w:val="center"/>
              <w:rPr>
                <w:rFonts w:cs="Times New Roman"/>
                <w:b/>
                <w:sz w:val="24"/>
                <w:szCs w:val="24"/>
                <w:lang w:val="fr-FR"/>
              </w:rPr>
            </w:pPr>
            <w:r w:rsidRPr="00726EDD">
              <w:rPr>
                <w:rFonts w:cs="Times New Roman"/>
                <w:b/>
                <w:sz w:val="24"/>
                <w:szCs w:val="24"/>
                <w:lang w:val="fr-FR"/>
              </w:rPr>
              <w:t>Nội dung tham khảo</w:t>
            </w:r>
          </w:p>
        </w:tc>
        <w:tc>
          <w:tcPr>
            <w:tcW w:w="4250" w:type="dxa"/>
            <w:shd w:val="clear" w:color="auto" w:fill="auto"/>
            <w:vAlign w:val="center"/>
          </w:tcPr>
          <w:p w:rsidR="00FB0AC6" w:rsidRPr="00726EDD" w:rsidRDefault="00FB0AC6" w:rsidP="005D1D8C">
            <w:pPr>
              <w:pStyle w:val="ListParagraph"/>
              <w:spacing w:after="0" w:line="240" w:lineRule="auto"/>
              <w:ind w:left="0"/>
              <w:jc w:val="center"/>
              <w:rPr>
                <w:rFonts w:cs="Times New Roman"/>
                <w:b/>
                <w:sz w:val="24"/>
                <w:szCs w:val="24"/>
                <w:lang w:val="fr-FR"/>
              </w:rPr>
            </w:pPr>
            <w:r w:rsidRPr="00726EDD">
              <w:rPr>
                <w:rFonts w:cs="Times New Roman"/>
                <w:b/>
                <w:sz w:val="24"/>
                <w:szCs w:val="24"/>
                <w:lang w:val="fr-FR"/>
              </w:rPr>
              <w:t>Link trang web</w:t>
            </w:r>
          </w:p>
        </w:tc>
        <w:tc>
          <w:tcPr>
            <w:tcW w:w="1420" w:type="dxa"/>
            <w:shd w:val="clear" w:color="auto" w:fill="auto"/>
            <w:vAlign w:val="center"/>
          </w:tcPr>
          <w:p w:rsidR="00FB0AC6" w:rsidRPr="00726EDD" w:rsidRDefault="00FB0AC6" w:rsidP="005D1D8C">
            <w:pPr>
              <w:pStyle w:val="ListParagraph"/>
              <w:spacing w:after="0" w:line="240" w:lineRule="auto"/>
              <w:ind w:left="0"/>
              <w:jc w:val="center"/>
              <w:rPr>
                <w:rFonts w:cs="Times New Roman"/>
                <w:b/>
                <w:sz w:val="24"/>
                <w:szCs w:val="24"/>
                <w:lang w:val="fr-FR"/>
              </w:rPr>
            </w:pPr>
            <w:r w:rsidRPr="00726EDD">
              <w:rPr>
                <w:rFonts w:cs="Times New Roman"/>
                <w:b/>
                <w:sz w:val="24"/>
                <w:szCs w:val="24"/>
                <w:lang w:val="fr-FR"/>
              </w:rPr>
              <w:t>Ngày cập nhật</w:t>
            </w:r>
          </w:p>
        </w:tc>
      </w:tr>
      <w:tr w:rsidR="00FB0AC6" w:rsidRPr="00726EDD" w:rsidTr="00EC0B5E">
        <w:trPr>
          <w:trHeight w:val="371"/>
          <w:jc w:val="center"/>
        </w:trPr>
        <w:tc>
          <w:tcPr>
            <w:tcW w:w="703" w:type="dxa"/>
            <w:shd w:val="clear" w:color="auto" w:fill="auto"/>
            <w:vAlign w:val="center"/>
          </w:tcPr>
          <w:p w:rsidR="00FB0AC6" w:rsidRPr="00726EDD" w:rsidRDefault="00FB0AC6" w:rsidP="00FD5FD3">
            <w:pPr>
              <w:pStyle w:val="ListParagraph"/>
              <w:spacing w:line="240" w:lineRule="auto"/>
              <w:ind w:left="0"/>
              <w:jc w:val="center"/>
              <w:rPr>
                <w:rFonts w:cs="Times New Roman"/>
                <w:sz w:val="24"/>
                <w:szCs w:val="24"/>
                <w:lang w:val="fr-FR"/>
              </w:rPr>
            </w:pPr>
            <w:r w:rsidRPr="00726EDD">
              <w:rPr>
                <w:rFonts w:cs="Times New Roman"/>
                <w:sz w:val="24"/>
                <w:szCs w:val="24"/>
                <w:lang w:val="fr-FR"/>
              </w:rPr>
              <w:t>1</w:t>
            </w:r>
          </w:p>
        </w:tc>
        <w:tc>
          <w:tcPr>
            <w:tcW w:w="3261" w:type="dxa"/>
            <w:shd w:val="clear" w:color="auto" w:fill="auto"/>
            <w:vAlign w:val="center"/>
          </w:tcPr>
          <w:p w:rsidR="00FB0AC6" w:rsidRPr="00726EDD" w:rsidRDefault="00FB0AC6" w:rsidP="005D1D8C">
            <w:pPr>
              <w:pStyle w:val="ListParagraph"/>
              <w:spacing w:after="0" w:line="240" w:lineRule="auto"/>
              <w:ind w:left="0"/>
              <w:jc w:val="both"/>
              <w:rPr>
                <w:rFonts w:cs="Times New Roman"/>
                <w:sz w:val="24"/>
                <w:szCs w:val="24"/>
                <w:lang w:val="fr-FR"/>
              </w:rPr>
            </w:pPr>
            <w:r w:rsidRPr="00726EDD">
              <w:rPr>
                <w:rFonts w:cs="Times New Roman"/>
                <w:sz w:val="24"/>
                <w:szCs w:val="24"/>
                <w:lang w:val="fr-FR"/>
              </w:rPr>
              <w:t>Hệ thống văn bản</w:t>
            </w:r>
          </w:p>
        </w:tc>
        <w:tc>
          <w:tcPr>
            <w:tcW w:w="4250" w:type="dxa"/>
            <w:shd w:val="clear" w:color="auto" w:fill="auto"/>
            <w:vAlign w:val="center"/>
          </w:tcPr>
          <w:p w:rsidR="00A1546B" w:rsidRPr="00726EDD" w:rsidRDefault="00F2137E" w:rsidP="005D1D8C">
            <w:pPr>
              <w:pStyle w:val="ListParagraph"/>
              <w:spacing w:after="0" w:line="240" w:lineRule="auto"/>
              <w:ind w:left="0"/>
              <w:rPr>
                <w:rFonts w:cs="Times New Roman"/>
                <w:sz w:val="24"/>
                <w:szCs w:val="24"/>
                <w:lang w:val="fr-FR"/>
              </w:rPr>
            </w:pPr>
            <w:hyperlink r:id="rId25" w:history="1">
              <w:r w:rsidR="00A1546B" w:rsidRPr="00726EDD">
                <w:rPr>
                  <w:rStyle w:val="Hyperlink"/>
                  <w:rFonts w:cs="Times New Roman"/>
                  <w:sz w:val="24"/>
                  <w:szCs w:val="24"/>
                  <w:lang w:val="fr-FR"/>
                </w:rPr>
                <w:t>https://chinhphu.vn/he-thong-van-ban</w:t>
              </w:r>
            </w:hyperlink>
          </w:p>
        </w:tc>
        <w:tc>
          <w:tcPr>
            <w:tcW w:w="1420" w:type="dxa"/>
            <w:shd w:val="clear" w:color="auto" w:fill="auto"/>
            <w:vAlign w:val="center"/>
          </w:tcPr>
          <w:p w:rsidR="00FB0AC6" w:rsidRPr="00726EDD" w:rsidRDefault="00FB0AC6" w:rsidP="005D1D8C">
            <w:pPr>
              <w:pStyle w:val="ListParagraph"/>
              <w:spacing w:after="0" w:line="240" w:lineRule="auto"/>
              <w:ind w:left="0"/>
              <w:rPr>
                <w:rFonts w:cs="Times New Roman"/>
                <w:sz w:val="24"/>
                <w:szCs w:val="24"/>
                <w:lang w:val="fr-FR"/>
              </w:rPr>
            </w:pPr>
            <w:r w:rsidRPr="00726EDD">
              <w:rPr>
                <w:rFonts w:cs="Times New Roman"/>
                <w:sz w:val="24"/>
                <w:szCs w:val="24"/>
                <w:lang w:val="fr-FR"/>
              </w:rPr>
              <w:t>10/05/</w:t>
            </w:r>
            <w:r w:rsidR="007574A8" w:rsidRPr="00726EDD">
              <w:rPr>
                <w:rFonts w:cs="Times New Roman"/>
                <w:sz w:val="24"/>
                <w:szCs w:val="24"/>
                <w:lang w:val="fr-FR"/>
              </w:rPr>
              <w:t>2020</w:t>
            </w:r>
          </w:p>
        </w:tc>
      </w:tr>
    </w:tbl>
    <w:p w:rsidR="00EC0B5E" w:rsidRPr="00726EDD" w:rsidRDefault="00EC0B5E" w:rsidP="00EC0B5E">
      <w:pPr>
        <w:tabs>
          <w:tab w:val="left" w:pos="284"/>
        </w:tabs>
        <w:spacing w:line="360" w:lineRule="auto"/>
        <w:rPr>
          <w:rFonts w:ascii="Times New Roman" w:hAnsi="Times New Roman"/>
          <w:b/>
        </w:rPr>
      </w:pPr>
    </w:p>
    <w:p w:rsidR="00FB0AC6" w:rsidRPr="00726EDD" w:rsidRDefault="00FB0AC6" w:rsidP="000C6795">
      <w:pPr>
        <w:numPr>
          <w:ilvl w:val="0"/>
          <w:numId w:val="21"/>
        </w:numPr>
        <w:tabs>
          <w:tab w:val="left" w:pos="284"/>
        </w:tabs>
        <w:spacing w:line="360" w:lineRule="auto"/>
        <w:ind w:left="0" w:firstLine="0"/>
        <w:rPr>
          <w:rFonts w:ascii="Times New Roman" w:hAnsi="Times New Roman"/>
          <w:b/>
        </w:rPr>
      </w:pPr>
      <w:r w:rsidRPr="00726EDD">
        <w:rPr>
          <w:rFonts w:ascii="Times New Roman" w:hAnsi="Times New Roman"/>
          <w:b/>
        </w:rPr>
        <w:t xml:space="preserve">Cơ sở vật chất phục vụ giảng dạy: </w:t>
      </w:r>
    </w:p>
    <w:p w:rsidR="00FB0AC6" w:rsidRPr="00726EDD" w:rsidRDefault="00FB0AC6" w:rsidP="000C6795">
      <w:pPr>
        <w:spacing w:line="360" w:lineRule="auto"/>
        <w:rPr>
          <w:rFonts w:ascii="Times New Roman" w:hAnsi="Times New Roman"/>
        </w:rPr>
      </w:pPr>
      <w:r w:rsidRPr="00726EDD">
        <w:rPr>
          <w:rFonts w:ascii="Times New Roman" w:hAnsi="Times New Roman"/>
        </w:rPr>
        <w:t>Bảng 9.1. Cơ sở vật chất giảng dạy của học phần</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2382"/>
        <w:gridCol w:w="2997"/>
        <w:gridCol w:w="1094"/>
        <w:gridCol w:w="2732"/>
      </w:tblGrid>
      <w:tr w:rsidR="00FB0AC6" w:rsidRPr="00726EDD" w:rsidTr="000C6795">
        <w:trPr>
          <w:jc w:val="center"/>
        </w:trPr>
        <w:tc>
          <w:tcPr>
            <w:tcW w:w="0" w:type="auto"/>
            <w:vMerge w:val="restart"/>
            <w:shd w:val="clear" w:color="auto" w:fill="auto"/>
            <w:vAlign w:val="center"/>
          </w:tcPr>
          <w:p w:rsidR="00FB0AC6" w:rsidRPr="00726EDD" w:rsidRDefault="00FB0AC6" w:rsidP="00FD5FD3">
            <w:pPr>
              <w:jc w:val="center"/>
              <w:rPr>
                <w:rFonts w:ascii="Times New Roman" w:hAnsi="Times New Roman"/>
                <w:b/>
                <w:i/>
              </w:rPr>
            </w:pPr>
          </w:p>
          <w:p w:rsidR="00FB0AC6" w:rsidRPr="00726EDD" w:rsidRDefault="00FB0AC6" w:rsidP="00FD5FD3">
            <w:pPr>
              <w:jc w:val="center"/>
              <w:rPr>
                <w:rFonts w:ascii="Times New Roman" w:hAnsi="Times New Roman"/>
                <w:b/>
              </w:rPr>
            </w:pPr>
            <w:r w:rsidRPr="00726EDD">
              <w:rPr>
                <w:rFonts w:ascii="Times New Roman" w:hAnsi="Times New Roman"/>
                <w:b/>
              </w:rPr>
              <w:t>TT</w:t>
            </w:r>
          </w:p>
        </w:tc>
        <w:tc>
          <w:tcPr>
            <w:tcW w:w="0" w:type="auto"/>
            <w:vMerge w:val="restart"/>
            <w:shd w:val="clear" w:color="auto" w:fill="auto"/>
            <w:vAlign w:val="center"/>
          </w:tcPr>
          <w:p w:rsidR="00FB0AC6" w:rsidRPr="00726EDD" w:rsidRDefault="00FB0AC6" w:rsidP="00FD5FD3">
            <w:pPr>
              <w:jc w:val="center"/>
              <w:rPr>
                <w:rFonts w:ascii="Times New Roman" w:hAnsi="Times New Roman"/>
                <w:b/>
              </w:rPr>
            </w:pPr>
            <w:r w:rsidRPr="00726EDD">
              <w:rPr>
                <w:rFonts w:ascii="Times New Roman" w:hAnsi="Times New Roman"/>
                <w:b/>
              </w:rPr>
              <w:t>Tên giảng đường, PTN, xưởng, cơ sở TH</w:t>
            </w:r>
          </w:p>
        </w:tc>
        <w:tc>
          <w:tcPr>
            <w:tcW w:w="3924" w:type="dxa"/>
            <w:gridSpan w:val="2"/>
            <w:shd w:val="clear" w:color="auto" w:fill="auto"/>
            <w:vAlign w:val="center"/>
          </w:tcPr>
          <w:p w:rsidR="00FB0AC6" w:rsidRPr="00726EDD" w:rsidRDefault="00FB0AC6" w:rsidP="00FD5FD3">
            <w:pPr>
              <w:jc w:val="center"/>
              <w:rPr>
                <w:rFonts w:ascii="Times New Roman" w:hAnsi="Times New Roman"/>
                <w:b/>
              </w:rPr>
            </w:pPr>
            <w:r w:rsidRPr="00726EDD">
              <w:rPr>
                <w:rFonts w:ascii="Times New Roman" w:hAnsi="Times New Roman"/>
                <w:b/>
              </w:rPr>
              <w:t>Danh mục trang thiết bị, phần mềm chính phục vụ TN,TH</w:t>
            </w:r>
          </w:p>
        </w:tc>
        <w:tc>
          <w:tcPr>
            <w:tcW w:w="2732" w:type="dxa"/>
            <w:shd w:val="clear" w:color="auto" w:fill="auto"/>
            <w:vAlign w:val="center"/>
          </w:tcPr>
          <w:p w:rsidR="00FB0AC6" w:rsidRPr="00726EDD" w:rsidRDefault="00FB0AC6" w:rsidP="00FD5FD3">
            <w:pPr>
              <w:jc w:val="center"/>
              <w:rPr>
                <w:rFonts w:ascii="Times New Roman" w:hAnsi="Times New Roman"/>
                <w:b/>
              </w:rPr>
            </w:pPr>
            <w:r w:rsidRPr="00726EDD">
              <w:rPr>
                <w:rFonts w:ascii="Times New Roman" w:hAnsi="Times New Roman"/>
                <w:b/>
              </w:rPr>
              <w:t>Phục vụ cho nội dung Bài học/Chương</w:t>
            </w:r>
          </w:p>
        </w:tc>
      </w:tr>
      <w:tr w:rsidR="00FB0AC6" w:rsidRPr="00726EDD" w:rsidTr="000C6795">
        <w:trPr>
          <w:jc w:val="center"/>
        </w:trPr>
        <w:tc>
          <w:tcPr>
            <w:tcW w:w="0" w:type="auto"/>
            <w:vMerge/>
            <w:shd w:val="clear" w:color="auto" w:fill="auto"/>
            <w:vAlign w:val="center"/>
          </w:tcPr>
          <w:p w:rsidR="00FB0AC6" w:rsidRPr="00726EDD" w:rsidRDefault="00FB0AC6" w:rsidP="00FD5FD3">
            <w:pPr>
              <w:jc w:val="center"/>
              <w:rPr>
                <w:rFonts w:ascii="Times New Roman" w:hAnsi="Times New Roman"/>
                <w:i/>
              </w:rPr>
            </w:pPr>
          </w:p>
        </w:tc>
        <w:tc>
          <w:tcPr>
            <w:tcW w:w="0" w:type="auto"/>
            <w:vMerge/>
            <w:shd w:val="clear" w:color="auto" w:fill="auto"/>
            <w:vAlign w:val="center"/>
          </w:tcPr>
          <w:p w:rsidR="00FB0AC6" w:rsidRPr="00726EDD" w:rsidRDefault="00FB0AC6" w:rsidP="00FD5FD3">
            <w:pPr>
              <w:jc w:val="center"/>
              <w:rPr>
                <w:rFonts w:ascii="Times New Roman" w:hAnsi="Times New Roman"/>
                <w:i/>
              </w:rPr>
            </w:pPr>
          </w:p>
        </w:tc>
        <w:tc>
          <w:tcPr>
            <w:tcW w:w="2997" w:type="dxa"/>
            <w:shd w:val="clear" w:color="auto" w:fill="auto"/>
            <w:vAlign w:val="center"/>
          </w:tcPr>
          <w:p w:rsidR="00FB0AC6" w:rsidRPr="00726EDD" w:rsidRDefault="00FB0AC6" w:rsidP="00FD5FD3">
            <w:pPr>
              <w:jc w:val="center"/>
              <w:rPr>
                <w:rFonts w:ascii="Times New Roman" w:hAnsi="Times New Roman"/>
              </w:rPr>
            </w:pPr>
            <w:r w:rsidRPr="00726EDD">
              <w:rPr>
                <w:rFonts w:ascii="Times New Roman" w:hAnsi="Times New Roman"/>
              </w:rPr>
              <w:t>Tên thiết bị, dụng cụ, phần mềm,…</w:t>
            </w:r>
          </w:p>
        </w:tc>
        <w:tc>
          <w:tcPr>
            <w:tcW w:w="0" w:type="auto"/>
            <w:shd w:val="clear" w:color="auto" w:fill="auto"/>
            <w:vAlign w:val="center"/>
          </w:tcPr>
          <w:p w:rsidR="00FB0AC6" w:rsidRPr="00726EDD" w:rsidRDefault="00FB0AC6" w:rsidP="00FD5FD3">
            <w:pPr>
              <w:jc w:val="center"/>
              <w:rPr>
                <w:rFonts w:ascii="Times New Roman" w:hAnsi="Times New Roman"/>
              </w:rPr>
            </w:pPr>
            <w:r w:rsidRPr="00726EDD">
              <w:rPr>
                <w:rFonts w:ascii="Times New Roman" w:hAnsi="Times New Roman"/>
              </w:rPr>
              <w:t>Số lượng</w:t>
            </w:r>
          </w:p>
        </w:tc>
        <w:tc>
          <w:tcPr>
            <w:tcW w:w="2732" w:type="dxa"/>
            <w:shd w:val="clear" w:color="auto" w:fill="auto"/>
            <w:vAlign w:val="center"/>
          </w:tcPr>
          <w:p w:rsidR="00FB0AC6" w:rsidRPr="00726EDD" w:rsidRDefault="00FB0AC6" w:rsidP="00FD5FD3">
            <w:pPr>
              <w:jc w:val="center"/>
              <w:rPr>
                <w:rFonts w:ascii="Times New Roman" w:hAnsi="Times New Roman"/>
                <w:b/>
              </w:rPr>
            </w:pPr>
          </w:p>
        </w:tc>
      </w:tr>
      <w:tr w:rsidR="00FB0AC6" w:rsidRPr="00726EDD" w:rsidTr="000C6795">
        <w:trPr>
          <w:trHeight w:val="332"/>
          <w:jc w:val="center"/>
        </w:trPr>
        <w:tc>
          <w:tcPr>
            <w:tcW w:w="0" w:type="auto"/>
            <w:shd w:val="clear" w:color="auto" w:fill="auto"/>
            <w:vAlign w:val="center"/>
          </w:tcPr>
          <w:p w:rsidR="00FB0AC6" w:rsidRPr="00726EDD" w:rsidRDefault="00FB0AC6" w:rsidP="00FD5FD3">
            <w:pPr>
              <w:jc w:val="center"/>
              <w:rPr>
                <w:rFonts w:ascii="Times New Roman" w:hAnsi="Times New Roman"/>
              </w:rPr>
            </w:pPr>
            <w:r w:rsidRPr="00726EDD">
              <w:rPr>
                <w:rFonts w:ascii="Times New Roman" w:hAnsi="Times New Roman"/>
              </w:rPr>
              <w:t>1</w:t>
            </w:r>
          </w:p>
        </w:tc>
        <w:tc>
          <w:tcPr>
            <w:tcW w:w="0" w:type="auto"/>
            <w:shd w:val="clear" w:color="auto" w:fill="auto"/>
            <w:vAlign w:val="center"/>
          </w:tcPr>
          <w:p w:rsidR="00FB0AC6" w:rsidRPr="00726EDD" w:rsidRDefault="00FB0AC6" w:rsidP="00FD5FD3">
            <w:pPr>
              <w:rPr>
                <w:rFonts w:ascii="Times New Roman" w:hAnsi="Times New Roman"/>
              </w:rPr>
            </w:pPr>
            <w:r w:rsidRPr="00726EDD">
              <w:rPr>
                <w:rFonts w:ascii="Times New Roman" w:hAnsi="Times New Roman"/>
              </w:rPr>
              <w:t xml:space="preserve">Giảng đường </w:t>
            </w:r>
          </w:p>
        </w:tc>
        <w:tc>
          <w:tcPr>
            <w:tcW w:w="2997" w:type="dxa"/>
            <w:shd w:val="clear" w:color="auto" w:fill="auto"/>
            <w:vAlign w:val="center"/>
          </w:tcPr>
          <w:p w:rsidR="00FB0AC6" w:rsidRPr="00726EDD" w:rsidRDefault="00FB0AC6" w:rsidP="00FD5FD3">
            <w:pPr>
              <w:rPr>
                <w:rFonts w:ascii="Times New Roman" w:hAnsi="Times New Roman"/>
              </w:rPr>
            </w:pPr>
          </w:p>
        </w:tc>
        <w:tc>
          <w:tcPr>
            <w:tcW w:w="0" w:type="auto"/>
            <w:shd w:val="clear" w:color="auto" w:fill="auto"/>
            <w:vAlign w:val="center"/>
          </w:tcPr>
          <w:p w:rsidR="00FB0AC6" w:rsidRPr="00726EDD" w:rsidRDefault="00990814" w:rsidP="00FD5FD3">
            <w:pPr>
              <w:jc w:val="center"/>
              <w:rPr>
                <w:rFonts w:ascii="Times New Roman" w:hAnsi="Times New Roman"/>
              </w:rPr>
            </w:pPr>
            <w:r w:rsidRPr="00726EDD">
              <w:rPr>
                <w:rFonts w:ascii="Times New Roman" w:hAnsi="Times New Roman"/>
              </w:rPr>
              <w:t>1</w:t>
            </w:r>
          </w:p>
        </w:tc>
        <w:tc>
          <w:tcPr>
            <w:tcW w:w="2732" w:type="dxa"/>
            <w:shd w:val="clear" w:color="auto" w:fill="auto"/>
            <w:vAlign w:val="center"/>
          </w:tcPr>
          <w:p w:rsidR="00FB0AC6" w:rsidRPr="00726EDD" w:rsidRDefault="00FB0AC6" w:rsidP="00FD5FD3">
            <w:pPr>
              <w:rPr>
                <w:rFonts w:ascii="Times New Roman" w:hAnsi="Times New Roman"/>
              </w:rPr>
            </w:pPr>
          </w:p>
        </w:tc>
      </w:tr>
    </w:tbl>
    <w:tbl>
      <w:tblPr>
        <w:tblpPr w:leftFromText="180" w:rightFromText="180" w:vertAnchor="text" w:horzAnchor="margin" w:tblpY="11"/>
        <w:tblOverlap w:val="never"/>
        <w:tblW w:w="9828" w:type="dxa"/>
        <w:tblLook w:val="04A0" w:firstRow="1" w:lastRow="0" w:firstColumn="1" w:lastColumn="0" w:noHBand="0" w:noVBand="1"/>
      </w:tblPr>
      <w:tblGrid>
        <w:gridCol w:w="9967"/>
      </w:tblGrid>
      <w:tr w:rsidR="00FB0AC6" w:rsidRPr="00726EDD" w:rsidTr="003F5895">
        <w:trPr>
          <w:trHeight w:val="772"/>
        </w:trPr>
        <w:tc>
          <w:tcPr>
            <w:tcW w:w="9828" w:type="dxa"/>
            <w:shd w:val="clear" w:color="auto" w:fill="auto"/>
          </w:tcPr>
          <w:p w:rsidR="000C6795" w:rsidRPr="00726EDD" w:rsidRDefault="00FB0AC6" w:rsidP="00FD5FD3">
            <w:pPr>
              <w:jc w:val="both"/>
              <w:rPr>
                <w:rFonts w:ascii="Times New Roman" w:hAnsi="Times New Roman"/>
                <w:b/>
                <w:sz w:val="26"/>
                <w:szCs w:val="26"/>
              </w:rPr>
            </w:pPr>
            <w:r w:rsidRPr="00726EDD">
              <w:rPr>
                <w:rFonts w:ascii="Times New Roman" w:hAnsi="Times New Roman"/>
                <w:b/>
                <w:sz w:val="26"/>
                <w:szCs w:val="26"/>
              </w:rPr>
              <w:t xml:space="preserve">                                                                        </w:t>
            </w:r>
          </w:p>
          <w:p w:rsidR="00FB0AC6" w:rsidRPr="00726EDD" w:rsidRDefault="00FB0AC6" w:rsidP="000C6795">
            <w:pPr>
              <w:ind w:right="216"/>
              <w:jc w:val="right"/>
              <w:rPr>
                <w:rFonts w:ascii="Times New Roman" w:hAnsi="Times New Roman"/>
                <w:sz w:val="26"/>
                <w:szCs w:val="26"/>
              </w:rPr>
            </w:pPr>
            <w:r w:rsidRPr="00726EDD">
              <w:rPr>
                <w:rFonts w:ascii="Times New Roman" w:hAnsi="Times New Roman"/>
                <w:b/>
                <w:sz w:val="26"/>
                <w:szCs w:val="26"/>
              </w:rPr>
              <w:t xml:space="preserve"> </w:t>
            </w:r>
            <w:r w:rsidRPr="00726EDD">
              <w:rPr>
                <w:rFonts w:ascii="Times New Roman" w:hAnsi="Times New Roman"/>
                <w:sz w:val="26"/>
                <w:szCs w:val="26"/>
              </w:rPr>
              <w:t>Bình Dương</w:t>
            </w:r>
            <w:r w:rsidRPr="00726EDD">
              <w:rPr>
                <w:rFonts w:ascii="Times New Roman" w:hAnsi="Times New Roman"/>
                <w:b/>
                <w:sz w:val="26"/>
                <w:szCs w:val="26"/>
              </w:rPr>
              <w:t xml:space="preserve">, </w:t>
            </w:r>
            <w:r w:rsidRPr="00726EDD">
              <w:rPr>
                <w:rFonts w:ascii="Times New Roman" w:hAnsi="Times New Roman"/>
                <w:sz w:val="26"/>
                <w:szCs w:val="26"/>
              </w:rPr>
              <w:t xml:space="preserve">ngày     </w:t>
            </w:r>
            <w:r w:rsidR="00FB3F9B">
              <w:rPr>
                <w:rFonts w:ascii="Times New Roman" w:hAnsi="Times New Roman"/>
                <w:sz w:val="26"/>
                <w:szCs w:val="26"/>
              </w:rPr>
              <w:t>tháng 7</w:t>
            </w:r>
            <w:r w:rsidRPr="00726EDD">
              <w:rPr>
                <w:rFonts w:ascii="Times New Roman" w:hAnsi="Times New Roman"/>
                <w:sz w:val="26"/>
                <w:szCs w:val="26"/>
              </w:rPr>
              <w:t xml:space="preserve"> năm </w:t>
            </w:r>
            <w:r w:rsidR="007574A8" w:rsidRPr="00726EDD">
              <w:rPr>
                <w:rFonts w:ascii="Times New Roman" w:hAnsi="Times New Roman"/>
                <w:sz w:val="26"/>
                <w:szCs w:val="26"/>
              </w:rPr>
              <w:t>2020</w:t>
            </w:r>
          </w:p>
          <w:tbl>
            <w:tblPr>
              <w:tblW w:w="9391" w:type="dxa"/>
              <w:tblInd w:w="360" w:type="dxa"/>
              <w:tblLook w:val="04A0" w:firstRow="1" w:lastRow="0" w:firstColumn="1" w:lastColumn="0" w:noHBand="0" w:noVBand="1"/>
            </w:tblPr>
            <w:tblGrid>
              <w:gridCol w:w="3202"/>
              <w:gridCol w:w="3005"/>
              <w:gridCol w:w="3184"/>
            </w:tblGrid>
            <w:tr w:rsidR="00B10CB4" w:rsidRPr="00726EDD" w:rsidTr="000C6795">
              <w:trPr>
                <w:trHeight w:val="709"/>
              </w:trPr>
              <w:tc>
                <w:tcPr>
                  <w:tcW w:w="3202" w:type="dxa"/>
                  <w:shd w:val="clear" w:color="auto" w:fill="auto"/>
                </w:tcPr>
                <w:p w:rsidR="00B10CB4" w:rsidRPr="00726EDD" w:rsidRDefault="00DB37AF" w:rsidP="00F2137E">
                  <w:pPr>
                    <w:framePr w:hSpace="180" w:wrap="around" w:vAnchor="text" w:hAnchor="margin" w:y="11"/>
                    <w:suppressOverlap/>
                    <w:jc w:val="center"/>
                    <w:rPr>
                      <w:rFonts w:ascii="Times New Roman" w:hAnsi="Times New Roman"/>
                      <w:b/>
                      <w:sz w:val="26"/>
                      <w:szCs w:val="26"/>
                    </w:rPr>
                  </w:pPr>
                  <w:r>
                    <w:rPr>
                      <w:rFonts w:ascii="Times New Roman" w:hAnsi="Times New Roman"/>
                      <w:b/>
                      <w:sz w:val="26"/>
                      <w:szCs w:val="26"/>
                    </w:rPr>
                    <w:t>Trưởng khoa</w:t>
                  </w:r>
                </w:p>
                <w:p w:rsidR="00B10CB4" w:rsidRPr="00726EDD" w:rsidRDefault="00B10CB4" w:rsidP="00F2137E">
                  <w:pPr>
                    <w:framePr w:hSpace="180" w:wrap="around" w:vAnchor="text" w:hAnchor="margin" w:y="11"/>
                    <w:suppressOverlap/>
                    <w:jc w:val="center"/>
                    <w:rPr>
                      <w:rFonts w:ascii="Times New Roman" w:hAnsi="Times New Roman"/>
                      <w:b/>
                      <w:sz w:val="26"/>
                      <w:szCs w:val="26"/>
                    </w:rPr>
                  </w:pPr>
                  <w:r w:rsidRPr="00726EDD">
                    <w:rPr>
                      <w:rFonts w:ascii="Times New Roman" w:hAnsi="Times New Roman"/>
                      <w:noProof/>
                    </w:rPr>
                    <w:drawing>
                      <wp:anchor distT="0" distB="0" distL="114300" distR="114300" simplePos="0" relativeHeight="251805696" behindDoc="0" locked="0" layoutInCell="1" allowOverlap="1" wp14:anchorId="342543B6" wp14:editId="14A3735D">
                        <wp:simplePos x="0" y="0"/>
                        <wp:positionH relativeFrom="column">
                          <wp:posOffset>44006</wp:posOffset>
                        </wp:positionH>
                        <wp:positionV relativeFrom="paragraph">
                          <wp:posOffset>62230</wp:posOffset>
                        </wp:positionV>
                        <wp:extent cx="1495553" cy="646981"/>
                        <wp:effectExtent l="0" t="0" r="0" b="1270"/>
                        <wp:wrapNone/>
                        <wp:docPr id="160653270" name="Picture 160653270">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5553" cy="646981"/>
                                </a:xfrm>
                                <a:prstGeom prst="rect">
                                  <a:avLst/>
                                </a:prstGeom>
                                <a:noFill/>
                              </pic:spPr>
                            </pic:pic>
                          </a:graphicData>
                        </a:graphic>
                        <wp14:sizeRelH relativeFrom="margin">
                          <wp14:pctWidth>0</wp14:pctWidth>
                        </wp14:sizeRelH>
                        <wp14:sizeRelV relativeFrom="margin">
                          <wp14:pctHeight>0</wp14:pctHeight>
                        </wp14:sizeRelV>
                      </wp:anchor>
                    </w:drawing>
                  </w:r>
                </w:p>
                <w:p w:rsidR="00B10CB4" w:rsidRPr="00726EDD" w:rsidRDefault="00B10CB4" w:rsidP="00F2137E">
                  <w:pPr>
                    <w:framePr w:hSpace="180" w:wrap="around" w:vAnchor="text" w:hAnchor="margin" w:y="11"/>
                    <w:suppressOverlap/>
                    <w:jc w:val="center"/>
                    <w:rPr>
                      <w:rFonts w:ascii="Times New Roman" w:hAnsi="Times New Roman"/>
                      <w:b/>
                      <w:sz w:val="26"/>
                      <w:szCs w:val="26"/>
                    </w:rPr>
                  </w:pPr>
                </w:p>
                <w:p w:rsidR="00B10CB4" w:rsidRPr="00726EDD" w:rsidRDefault="00B10CB4" w:rsidP="00F2137E">
                  <w:pPr>
                    <w:framePr w:hSpace="180" w:wrap="around" w:vAnchor="text" w:hAnchor="margin" w:y="11"/>
                    <w:suppressOverlap/>
                    <w:jc w:val="center"/>
                    <w:rPr>
                      <w:rFonts w:ascii="Times New Roman" w:hAnsi="Times New Roman"/>
                      <w:b/>
                      <w:sz w:val="26"/>
                      <w:szCs w:val="26"/>
                    </w:rPr>
                  </w:pPr>
                </w:p>
                <w:p w:rsidR="00B10CB4" w:rsidRPr="00726EDD" w:rsidRDefault="00B10CB4" w:rsidP="00F2137E">
                  <w:pPr>
                    <w:framePr w:hSpace="180" w:wrap="around" w:vAnchor="text" w:hAnchor="margin" w:y="11"/>
                    <w:suppressOverlap/>
                    <w:jc w:val="center"/>
                    <w:rPr>
                      <w:rFonts w:ascii="Times New Roman" w:hAnsi="Times New Roman"/>
                      <w:b/>
                      <w:sz w:val="26"/>
                      <w:szCs w:val="26"/>
                    </w:rPr>
                  </w:pPr>
                </w:p>
                <w:p w:rsidR="00B10CB4" w:rsidRPr="00726EDD" w:rsidRDefault="00B10CB4" w:rsidP="00F2137E">
                  <w:pPr>
                    <w:framePr w:hSpace="180" w:wrap="around" w:vAnchor="text" w:hAnchor="margin" w:y="11"/>
                    <w:suppressOverlap/>
                    <w:rPr>
                      <w:rFonts w:ascii="Times New Roman" w:hAnsi="Times New Roman"/>
                      <w:b/>
                      <w:sz w:val="26"/>
                      <w:szCs w:val="26"/>
                    </w:rPr>
                  </w:pPr>
                  <w:r w:rsidRPr="00726EDD">
                    <w:rPr>
                      <w:rFonts w:ascii="Times New Roman" w:hAnsi="Times New Roman"/>
                      <w:b/>
                      <w:sz w:val="26"/>
                      <w:szCs w:val="26"/>
                    </w:rPr>
                    <w:t>TS. Nguyễn Tường Dũng</w:t>
                  </w:r>
                </w:p>
              </w:tc>
              <w:tc>
                <w:tcPr>
                  <w:tcW w:w="3005" w:type="dxa"/>
                  <w:shd w:val="clear" w:color="auto" w:fill="auto"/>
                </w:tcPr>
                <w:p w:rsidR="00B10CB4" w:rsidRPr="00726EDD" w:rsidRDefault="00B10CB4" w:rsidP="00F2137E">
                  <w:pPr>
                    <w:framePr w:hSpace="180" w:wrap="around" w:vAnchor="text" w:hAnchor="margin" w:y="11"/>
                    <w:suppressOverlap/>
                    <w:jc w:val="center"/>
                    <w:rPr>
                      <w:rFonts w:ascii="Times New Roman" w:hAnsi="Times New Roman"/>
                      <w:b/>
                      <w:sz w:val="26"/>
                      <w:szCs w:val="26"/>
                    </w:rPr>
                  </w:pPr>
                  <w:r w:rsidRPr="00726EDD">
                    <w:rPr>
                      <w:rFonts w:ascii="Times New Roman" w:hAnsi="Times New Roman"/>
                      <w:b/>
                      <w:sz w:val="26"/>
                      <w:szCs w:val="26"/>
                    </w:rPr>
                    <w:t xml:space="preserve">     </w:t>
                  </w:r>
                </w:p>
              </w:tc>
              <w:tc>
                <w:tcPr>
                  <w:tcW w:w="3184" w:type="dxa"/>
                  <w:shd w:val="clear" w:color="auto" w:fill="auto"/>
                </w:tcPr>
                <w:p w:rsidR="00B10CB4" w:rsidRPr="00726EDD" w:rsidRDefault="00610A4E" w:rsidP="00F2137E">
                  <w:pPr>
                    <w:framePr w:hSpace="180" w:wrap="around" w:vAnchor="text" w:hAnchor="margin" w:y="11"/>
                    <w:suppressOverlap/>
                    <w:jc w:val="center"/>
                    <w:rPr>
                      <w:rFonts w:ascii="Times New Roman" w:hAnsi="Times New Roman"/>
                      <w:b/>
                      <w:sz w:val="26"/>
                      <w:szCs w:val="26"/>
                    </w:rPr>
                  </w:pPr>
                  <w:r w:rsidRPr="00726EDD">
                    <w:rPr>
                      <w:rFonts w:ascii="Times New Roman" w:hAnsi="Times New Roman"/>
                      <w:b/>
                      <w:sz w:val="26"/>
                      <w:szCs w:val="26"/>
                    </w:rPr>
                    <w:t>Giảng viên</w:t>
                  </w:r>
                </w:p>
                <w:p w:rsidR="00B10CB4" w:rsidRPr="00726EDD" w:rsidRDefault="000C6795" w:rsidP="00F2137E">
                  <w:pPr>
                    <w:framePr w:hSpace="180" w:wrap="around" w:vAnchor="text" w:hAnchor="margin" w:y="11"/>
                    <w:suppressOverlap/>
                    <w:jc w:val="center"/>
                    <w:rPr>
                      <w:rFonts w:ascii="Times New Roman" w:hAnsi="Times New Roman"/>
                      <w:b/>
                      <w:sz w:val="26"/>
                      <w:szCs w:val="26"/>
                    </w:rPr>
                  </w:pPr>
                  <w:r w:rsidRPr="00726EDD">
                    <w:rPr>
                      <w:noProof/>
                    </w:rPr>
                    <w:drawing>
                      <wp:anchor distT="0" distB="0" distL="114300" distR="114300" simplePos="0" relativeHeight="251914240" behindDoc="1" locked="0" layoutInCell="1" allowOverlap="1" wp14:anchorId="1E6514A8" wp14:editId="4BC26442">
                        <wp:simplePos x="0" y="0"/>
                        <wp:positionH relativeFrom="column">
                          <wp:posOffset>154940</wp:posOffset>
                        </wp:positionH>
                        <wp:positionV relativeFrom="paragraph">
                          <wp:posOffset>2540</wp:posOffset>
                        </wp:positionV>
                        <wp:extent cx="1574800" cy="683895"/>
                        <wp:effectExtent l="0" t="0" r="0" b="0"/>
                        <wp:wrapNone/>
                        <wp:docPr id="28" name="Picture 24">
                          <a:extLst xmlns:a="http://schemas.openxmlformats.org/drawingml/2006/main">
                            <a:ext uri="{FF2B5EF4-FFF2-40B4-BE49-F238E27FC236}">
                              <a16:creationId xmlns:a16="http://schemas.microsoft.com/office/drawing/2014/main" id="{A53AE674-9336-45BB-9999-D90418CEAE69}"/>
                            </a:ext>
                          </a:extLst>
                        </wp:docPr>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A53AE674-9336-45BB-9999-D90418CEAE69}"/>
                                    </a:ext>
                                  </a:extLst>
                                </pic:cNvPr>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74800" cy="683895"/>
                                </a:xfrm>
                                <a:prstGeom prst="rect">
                                  <a:avLst/>
                                </a:prstGeom>
                                <a:noFill/>
                                <a:ln>
                                  <a:noFill/>
                                </a:ln>
                              </pic:spPr>
                            </pic:pic>
                          </a:graphicData>
                        </a:graphic>
                      </wp:anchor>
                    </w:drawing>
                  </w:r>
                </w:p>
                <w:p w:rsidR="00B10CB4" w:rsidRPr="00726EDD" w:rsidRDefault="00B10CB4" w:rsidP="00F2137E">
                  <w:pPr>
                    <w:framePr w:hSpace="180" w:wrap="around" w:vAnchor="text" w:hAnchor="margin" w:y="11"/>
                    <w:suppressOverlap/>
                    <w:jc w:val="center"/>
                    <w:rPr>
                      <w:rFonts w:ascii="Times New Roman" w:hAnsi="Times New Roman"/>
                      <w:b/>
                      <w:sz w:val="26"/>
                      <w:szCs w:val="26"/>
                    </w:rPr>
                  </w:pPr>
                </w:p>
                <w:p w:rsidR="00B10CB4" w:rsidRPr="00726EDD" w:rsidRDefault="00B10CB4" w:rsidP="00F2137E">
                  <w:pPr>
                    <w:framePr w:hSpace="180" w:wrap="around" w:vAnchor="text" w:hAnchor="margin" w:y="11"/>
                    <w:suppressOverlap/>
                    <w:rPr>
                      <w:rFonts w:ascii="Times New Roman" w:hAnsi="Times New Roman"/>
                      <w:b/>
                      <w:sz w:val="26"/>
                      <w:szCs w:val="26"/>
                    </w:rPr>
                  </w:pPr>
                </w:p>
                <w:p w:rsidR="00B10CB4" w:rsidRPr="00726EDD" w:rsidRDefault="00B10CB4" w:rsidP="00F2137E">
                  <w:pPr>
                    <w:framePr w:hSpace="180" w:wrap="around" w:vAnchor="text" w:hAnchor="margin" w:y="11"/>
                    <w:suppressOverlap/>
                    <w:rPr>
                      <w:rFonts w:ascii="Times New Roman" w:hAnsi="Times New Roman"/>
                      <w:b/>
                      <w:sz w:val="26"/>
                      <w:szCs w:val="26"/>
                    </w:rPr>
                  </w:pPr>
                </w:p>
                <w:p w:rsidR="00B10CB4" w:rsidRPr="00726EDD" w:rsidRDefault="00B10CB4" w:rsidP="00F2137E">
                  <w:pPr>
                    <w:framePr w:hSpace="180" w:wrap="around" w:vAnchor="text" w:hAnchor="margin" w:y="11"/>
                    <w:ind w:right="147"/>
                    <w:suppressOverlap/>
                    <w:jc w:val="center"/>
                    <w:rPr>
                      <w:rFonts w:ascii="Times New Roman" w:hAnsi="Times New Roman"/>
                      <w:b/>
                      <w:sz w:val="26"/>
                      <w:szCs w:val="26"/>
                    </w:rPr>
                  </w:pPr>
                  <w:r w:rsidRPr="00726EDD">
                    <w:rPr>
                      <w:rFonts w:ascii="Times New Roman" w:hAnsi="Times New Roman"/>
                      <w:b/>
                      <w:sz w:val="26"/>
                      <w:szCs w:val="26"/>
                    </w:rPr>
                    <w:t>TS.</w:t>
                  </w:r>
                  <w:r w:rsidR="00A47E6E" w:rsidRPr="00726EDD">
                    <w:rPr>
                      <w:rFonts w:ascii="Times New Roman" w:hAnsi="Times New Roman"/>
                      <w:b/>
                      <w:sz w:val="26"/>
                      <w:szCs w:val="26"/>
                    </w:rPr>
                    <w:t xml:space="preserve"> </w:t>
                  </w:r>
                  <w:r w:rsidR="000C6795" w:rsidRPr="00726EDD">
                    <w:rPr>
                      <w:rFonts w:ascii="Times New Roman" w:hAnsi="Times New Roman"/>
                      <w:b/>
                      <w:sz w:val="26"/>
                      <w:szCs w:val="26"/>
                    </w:rPr>
                    <w:t>Lê Văn Hưng</w:t>
                  </w:r>
                </w:p>
              </w:tc>
            </w:tr>
          </w:tbl>
          <w:p w:rsidR="00FB0AC6" w:rsidRPr="00726EDD" w:rsidRDefault="00FB0AC6" w:rsidP="00FD5FD3">
            <w:pPr>
              <w:jc w:val="both"/>
              <w:rPr>
                <w:rFonts w:ascii="Times New Roman" w:hAnsi="Times New Roman"/>
                <w:sz w:val="26"/>
                <w:szCs w:val="26"/>
              </w:rPr>
            </w:pPr>
          </w:p>
        </w:tc>
      </w:tr>
    </w:tbl>
    <w:p w:rsidR="00FB0AC6" w:rsidRPr="00726EDD" w:rsidRDefault="00FB0AC6" w:rsidP="00FD5FD3">
      <w:pPr>
        <w:spacing w:after="160"/>
        <w:rPr>
          <w:rFonts w:ascii="Times New Roman" w:hAnsi="Times New Roman"/>
          <w:sz w:val="26"/>
          <w:szCs w:val="26"/>
        </w:rPr>
      </w:pPr>
    </w:p>
    <w:p w:rsidR="00F551EF" w:rsidRPr="00726EDD" w:rsidRDefault="00F551EF">
      <w:pPr>
        <w:rPr>
          <w:rFonts w:ascii="Times New Roman" w:hAnsi="Times New Roman"/>
        </w:rPr>
      </w:pPr>
      <w:r w:rsidRPr="00726EDD">
        <w:rPr>
          <w:rFonts w:ascii="Times New Roman" w:hAnsi="Times New Roman"/>
        </w:rPr>
        <w:br w:type="page"/>
      </w:r>
    </w:p>
    <w:p w:rsidR="00EC0B5E" w:rsidRPr="00726EDD" w:rsidRDefault="00EC0B5E" w:rsidP="00EC0B5E">
      <w:pPr>
        <w:pStyle w:val="Caption"/>
        <w:outlineLvl w:val="0"/>
        <w:rPr>
          <w:rFonts w:ascii="Times New Roman" w:hAnsi="Times New Roman"/>
          <w:b/>
          <w:i w:val="0"/>
          <w:iCs w:val="0"/>
          <w:color w:val="auto"/>
          <w:sz w:val="26"/>
          <w:szCs w:val="26"/>
        </w:rPr>
      </w:pPr>
      <w:bookmarkStart w:id="18" w:name="_Toc143237259"/>
      <w:r w:rsidRPr="00726EDD">
        <w:rPr>
          <w:rFonts w:ascii="Times New Roman" w:hAnsi="Times New Roman"/>
          <w:b/>
          <w:i w:val="0"/>
          <w:iCs w:val="0"/>
          <w:color w:val="auto"/>
          <w:sz w:val="26"/>
          <w:szCs w:val="26"/>
        </w:rPr>
        <w:lastRenderedPageBreak/>
        <w:t xml:space="preserve">HP </w:t>
      </w:r>
      <w:r w:rsidRPr="00726EDD">
        <w:rPr>
          <w:rFonts w:ascii="Times New Roman" w:hAnsi="Times New Roman"/>
          <w:b/>
          <w:i w:val="0"/>
          <w:iCs w:val="0"/>
          <w:color w:val="auto"/>
          <w:sz w:val="26"/>
          <w:szCs w:val="26"/>
        </w:rPr>
        <w:fldChar w:fldCharType="begin"/>
      </w:r>
      <w:r w:rsidRPr="00726EDD">
        <w:rPr>
          <w:rFonts w:ascii="Times New Roman" w:hAnsi="Times New Roman"/>
          <w:b/>
          <w:i w:val="0"/>
          <w:iCs w:val="0"/>
          <w:color w:val="auto"/>
          <w:sz w:val="26"/>
          <w:szCs w:val="26"/>
        </w:rPr>
        <w:instrText xml:space="preserve"> SEQ Tên_học_phần_tiếng_Việt_số_ \* ARABIC </w:instrText>
      </w:r>
      <w:r w:rsidRPr="00726EDD">
        <w:rPr>
          <w:rFonts w:ascii="Times New Roman" w:hAnsi="Times New Roman"/>
          <w:b/>
          <w:i w:val="0"/>
          <w:iCs w:val="0"/>
          <w:color w:val="auto"/>
          <w:sz w:val="26"/>
          <w:szCs w:val="26"/>
        </w:rPr>
        <w:fldChar w:fldCharType="separate"/>
      </w:r>
      <w:r w:rsidR="00CD7CE9" w:rsidRPr="00726EDD">
        <w:rPr>
          <w:rFonts w:ascii="Times New Roman" w:hAnsi="Times New Roman"/>
          <w:b/>
          <w:i w:val="0"/>
          <w:iCs w:val="0"/>
          <w:noProof/>
          <w:color w:val="auto"/>
          <w:sz w:val="26"/>
          <w:szCs w:val="26"/>
        </w:rPr>
        <w:t>10</w:t>
      </w:r>
      <w:r w:rsidRPr="00726EDD">
        <w:rPr>
          <w:rFonts w:ascii="Times New Roman" w:hAnsi="Times New Roman"/>
          <w:b/>
          <w:i w:val="0"/>
          <w:iCs w:val="0"/>
          <w:color w:val="auto"/>
          <w:sz w:val="26"/>
          <w:szCs w:val="26"/>
        </w:rPr>
        <w:fldChar w:fldCharType="end"/>
      </w:r>
      <w:r w:rsidRPr="00726EDD">
        <w:rPr>
          <w:rFonts w:ascii="Times New Roman" w:hAnsi="Times New Roman"/>
          <w:b/>
          <w:i w:val="0"/>
          <w:iCs w:val="0"/>
          <w:color w:val="auto"/>
          <w:sz w:val="26"/>
          <w:szCs w:val="26"/>
        </w:rPr>
        <w:t>: LUẬT KINH DOANH QUỐC TẾ</w:t>
      </w:r>
      <w:bookmarkEnd w:id="18"/>
    </w:p>
    <w:tbl>
      <w:tblPr>
        <w:tblW w:w="10348" w:type="dxa"/>
        <w:tblInd w:w="-284" w:type="dxa"/>
        <w:tblLayout w:type="fixed"/>
        <w:tblCellMar>
          <w:left w:w="0" w:type="dxa"/>
          <w:right w:w="0" w:type="dxa"/>
        </w:tblCellMar>
        <w:tblLook w:val="0000" w:firstRow="0" w:lastRow="0" w:firstColumn="0" w:lastColumn="0" w:noHBand="0" w:noVBand="0"/>
      </w:tblPr>
      <w:tblGrid>
        <w:gridCol w:w="4537"/>
        <w:gridCol w:w="5811"/>
      </w:tblGrid>
      <w:tr w:rsidR="00735C0F" w:rsidRPr="00726EDD" w:rsidTr="000C6795">
        <w:trPr>
          <w:cantSplit/>
        </w:trPr>
        <w:tc>
          <w:tcPr>
            <w:tcW w:w="4537" w:type="dxa"/>
            <w:tcMar>
              <w:left w:w="68" w:type="dxa"/>
              <w:right w:w="68" w:type="dxa"/>
            </w:tcMar>
          </w:tcPr>
          <w:p w:rsidR="00735C0F" w:rsidRPr="00726EDD" w:rsidRDefault="00735C0F" w:rsidP="00FD5FD3">
            <w:pPr>
              <w:jc w:val="center"/>
              <w:rPr>
                <w:rFonts w:ascii="Times New Roman" w:hAnsi="Times New Roman"/>
                <w:b/>
                <w:bCs/>
                <w:sz w:val="26"/>
                <w:szCs w:val="26"/>
                <w:lang w:val="vi-VN"/>
              </w:rPr>
            </w:pPr>
            <w:r w:rsidRPr="00726EDD">
              <w:rPr>
                <w:rFonts w:ascii="Times New Roman" w:hAnsi="Times New Roman"/>
                <w:sz w:val="26"/>
                <w:szCs w:val="26"/>
              </w:rPr>
              <w:br w:type="page"/>
            </w:r>
            <w:r w:rsidRPr="00726EDD">
              <w:rPr>
                <w:rFonts w:ascii="Times New Roman" w:hAnsi="Times New Roman"/>
                <w:b/>
                <w:bCs/>
                <w:sz w:val="26"/>
                <w:szCs w:val="26"/>
                <w:lang w:val="vi-VN"/>
              </w:rPr>
              <w:t>TRƯỜNG ĐH KT-KT BÌNH DƯƠNG</w:t>
            </w:r>
          </w:p>
        </w:tc>
        <w:tc>
          <w:tcPr>
            <w:tcW w:w="5811" w:type="dxa"/>
            <w:tcMar>
              <w:left w:w="68" w:type="dxa"/>
              <w:right w:w="68" w:type="dxa"/>
            </w:tcMar>
          </w:tcPr>
          <w:p w:rsidR="00735C0F" w:rsidRPr="00726EDD" w:rsidRDefault="00735C0F" w:rsidP="000C6795">
            <w:pPr>
              <w:ind w:firstLine="216"/>
              <w:rPr>
                <w:rFonts w:ascii="Times New Roman" w:hAnsi="Times New Roman"/>
                <w:b/>
                <w:bCs/>
                <w:sz w:val="26"/>
                <w:szCs w:val="26"/>
                <w:lang w:val="vi-VN"/>
              </w:rPr>
            </w:pPr>
            <w:r w:rsidRPr="00726EDD">
              <w:rPr>
                <w:rFonts w:ascii="Times New Roman" w:hAnsi="Times New Roman"/>
                <w:b/>
                <w:bCs/>
                <w:sz w:val="26"/>
                <w:szCs w:val="26"/>
                <w:lang w:val="vi-VN"/>
              </w:rPr>
              <w:t>CỘNG HÒA XÃ HỘI CHỦ NGHĨA VIỆT NAM</w:t>
            </w:r>
          </w:p>
        </w:tc>
      </w:tr>
      <w:tr w:rsidR="00735C0F" w:rsidRPr="00726EDD" w:rsidTr="000C6795">
        <w:trPr>
          <w:cantSplit/>
        </w:trPr>
        <w:tc>
          <w:tcPr>
            <w:tcW w:w="4537" w:type="dxa"/>
            <w:tcMar>
              <w:left w:w="68" w:type="dxa"/>
              <w:right w:w="68" w:type="dxa"/>
            </w:tcMar>
          </w:tcPr>
          <w:p w:rsidR="00735C0F" w:rsidRPr="00726EDD" w:rsidRDefault="00735C0F" w:rsidP="00FD5FD3">
            <w:pPr>
              <w:jc w:val="center"/>
              <w:rPr>
                <w:rFonts w:ascii="Times New Roman" w:hAnsi="Times New Roman"/>
                <w:b/>
                <w:bCs/>
                <w:sz w:val="26"/>
                <w:szCs w:val="26"/>
              </w:rPr>
            </w:pPr>
            <w:r w:rsidRPr="00726EDD">
              <w:rPr>
                <w:rFonts w:ascii="Times New Roman" w:hAnsi="Times New Roman"/>
                <w:b/>
                <w:bCs/>
                <w:sz w:val="26"/>
                <w:szCs w:val="26"/>
              </w:rPr>
              <w:t>KHOA: QUẢN TRỊ</w:t>
            </w:r>
          </w:p>
        </w:tc>
        <w:tc>
          <w:tcPr>
            <w:tcW w:w="5811" w:type="dxa"/>
            <w:tcMar>
              <w:left w:w="68" w:type="dxa"/>
              <w:right w:w="68" w:type="dxa"/>
            </w:tcMar>
          </w:tcPr>
          <w:p w:rsidR="00735C0F" w:rsidRPr="00726EDD" w:rsidRDefault="00735C0F"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 xml:space="preserve"> Độc Lập - Tự Do - Hạnh Phúc</w:t>
            </w:r>
          </w:p>
        </w:tc>
      </w:tr>
      <w:tr w:rsidR="00735C0F" w:rsidRPr="00726EDD" w:rsidTr="000C6795">
        <w:trPr>
          <w:cantSplit/>
        </w:trPr>
        <w:tc>
          <w:tcPr>
            <w:tcW w:w="4537" w:type="dxa"/>
            <w:tcMar>
              <w:left w:w="68" w:type="dxa"/>
              <w:right w:w="68" w:type="dxa"/>
            </w:tcMar>
          </w:tcPr>
          <w:p w:rsidR="00735C0F" w:rsidRPr="00726EDD" w:rsidRDefault="00735C0F" w:rsidP="00FD5FD3">
            <w:pPr>
              <w:jc w:val="center"/>
              <w:rPr>
                <w:rFonts w:ascii="Times New Roman" w:hAnsi="Times New Roman"/>
                <w:b/>
                <w:bCs/>
                <w:sz w:val="26"/>
                <w:szCs w:val="26"/>
              </w:rPr>
            </w:pPr>
            <w:r w:rsidRPr="00726EDD">
              <w:rPr>
                <w:rFonts w:ascii="Times New Roman" w:hAnsi="Times New Roman"/>
                <w:noProof/>
                <w:sz w:val="26"/>
                <w:szCs w:val="26"/>
              </w:rPr>
              <mc:AlternateContent>
                <mc:Choice Requires="wps">
                  <w:drawing>
                    <wp:anchor distT="4294967294" distB="4294967294" distL="114300" distR="114300" simplePos="0" relativeHeight="251683840" behindDoc="0" locked="0" layoutInCell="1" allowOverlap="1" wp14:anchorId="4D386350" wp14:editId="0746C3A4">
                      <wp:simplePos x="0" y="0"/>
                      <wp:positionH relativeFrom="column">
                        <wp:posOffset>741045</wp:posOffset>
                      </wp:positionH>
                      <wp:positionV relativeFrom="paragraph">
                        <wp:posOffset>44449</wp:posOffset>
                      </wp:positionV>
                      <wp:extent cx="1188085" cy="0"/>
                      <wp:effectExtent l="0" t="0" r="31115" b="19050"/>
                      <wp:wrapNone/>
                      <wp:docPr id="1061155054" name="Straight Arrow Connector 1061155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822984" id="Straight Arrow Connector 1061155054" o:spid="_x0000_s1026" type="#_x0000_t32" style="position:absolute;margin-left:58.35pt;margin-top:3.5pt;width:93.55pt;height:0;z-index:251683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"/>
                  </w:pict>
                </mc:Fallback>
              </mc:AlternateContent>
            </w:r>
            <w:r w:rsidRPr="00726EDD">
              <w:rPr>
                <w:rFonts w:ascii="Times New Roman" w:hAnsi="Times New Roman"/>
                <w:noProof/>
                <w:sz w:val="26"/>
                <w:szCs w:val="26"/>
              </w:rPr>
              <mc:AlternateContent>
                <mc:Choice Requires="wps">
                  <w:drawing>
                    <wp:anchor distT="4294967294" distB="4294967294" distL="114300" distR="114300" simplePos="0" relativeHeight="251681792" behindDoc="0" locked="0" layoutInCell="1" allowOverlap="1" wp14:anchorId="40CC1A4F" wp14:editId="711A1739">
                      <wp:simplePos x="0" y="0"/>
                      <wp:positionH relativeFrom="column">
                        <wp:posOffset>3740785</wp:posOffset>
                      </wp:positionH>
                      <wp:positionV relativeFrom="paragraph">
                        <wp:posOffset>634</wp:posOffset>
                      </wp:positionV>
                      <wp:extent cx="1828800" cy="0"/>
                      <wp:effectExtent l="0" t="0" r="19050" b="19050"/>
                      <wp:wrapNone/>
                      <wp:docPr id="1579528835" name="Straight Arrow Connector 1579528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CA3344" id="Straight Arrow Connector 1579528835" o:spid="_x0000_s1026" type="#_x0000_t32" style="position:absolute;margin-left:294.55pt;margin-top:.05pt;width:2in;height:0;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"/>
                  </w:pict>
                </mc:Fallback>
              </mc:AlternateContent>
            </w:r>
          </w:p>
        </w:tc>
        <w:tc>
          <w:tcPr>
            <w:tcW w:w="5811" w:type="dxa"/>
            <w:tcMar>
              <w:left w:w="68" w:type="dxa"/>
              <w:right w:w="68" w:type="dxa"/>
            </w:tcMar>
          </w:tcPr>
          <w:p w:rsidR="00735C0F" w:rsidRPr="00726EDD" w:rsidRDefault="00735C0F" w:rsidP="00FD5FD3">
            <w:pPr>
              <w:jc w:val="center"/>
              <w:rPr>
                <w:rFonts w:ascii="Times New Roman" w:hAnsi="Times New Roman"/>
                <w:b/>
                <w:bCs/>
                <w:sz w:val="26"/>
                <w:szCs w:val="26"/>
                <w:lang w:val="vi-VN"/>
              </w:rPr>
            </w:pPr>
            <w:r w:rsidRPr="00726EDD">
              <w:rPr>
                <w:rFonts w:ascii="Times New Roman" w:hAnsi="Times New Roman"/>
                <w:noProof/>
                <w:sz w:val="26"/>
                <w:szCs w:val="26"/>
              </w:rPr>
              <mc:AlternateContent>
                <mc:Choice Requires="wps">
                  <w:drawing>
                    <wp:anchor distT="4294967294" distB="4294967294" distL="114300" distR="114300" simplePos="0" relativeHeight="251682816" behindDoc="0" locked="0" layoutInCell="1" allowOverlap="1" wp14:anchorId="10F9CD56" wp14:editId="5A4717CF">
                      <wp:simplePos x="0" y="0"/>
                      <wp:positionH relativeFrom="column">
                        <wp:posOffset>906780</wp:posOffset>
                      </wp:positionH>
                      <wp:positionV relativeFrom="paragraph">
                        <wp:posOffset>634</wp:posOffset>
                      </wp:positionV>
                      <wp:extent cx="1828800" cy="0"/>
                      <wp:effectExtent l="0" t="0" r="19050" b="19050"/>
                      <wp:wrapNone/>
                      <wp:docPr id="341818985" name="Straight Arrow Connector 341818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C79D56" id="Straight Arrow Connector 341818985" o:spid="_x0000_s1026" type="#_x0000_t32" style="position:absolute;margin-left:71.4pt;margin-top:.05pt;width:2in;height:0;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"/>
                  </w:pict>
                </mc:Fallback>
              </mc:AlternateContent>
            </w:r>
          </w:p>
        </w:tc>
      </w:tr>
    </w:tbl>
    <w:p w:rsidR="00735C0F" w:rsidRPr="00726EDD" w:rsidRDefault="00735C0F" w:rsidP="00FD5FD3">
      <w:pPr>
        <w:rPr>
          <w:rFonts w:ascii="Times New Roman" w:hAnsi="Times New Roman"/>
          <w:vanish/>
          <w:sz w:val="26"/>
          <w:szCs w:val="26"/>
        </w:rPr>
      </w:pPr>
    </w:p>
    <w:tbl>
      <w:tblPr>
        <w:tblW w:w="0" w:type="auto"/>
        <w:jc w:val="center"/>
        <w:tblLook w:val="04A0" w:firstRow="1" w:lastRow="0" w:firstColumn="1" w:lastColumn="0" w:noHBand="0" w:noVBand="1"/>
      </w:tblPr>
      <w:tblGrid>
        <w:gridCol w:w="3165"/>
        <w:gridCol w:w="3165"/>
        <w:gridCol w:w="3167"/>
      </w:tblGrid>
      <w:tr w:rsidR="00735C0F" w:rsidRPr="00726EDD" w:rsidTr="003F5895">
        <w:trPr>
          <w:jc w:val="center"/>
        </w:trPr>
        <w:tc>
          <w:tcPr>
            <w:tcW w:w="9520" w:type="dxa"/>
            <w:gridSpan w:val="3"/>
            <w:shd w:val="clear" w:color="auto" w:fill="auto"/>
          </w:tcPr>
          <w:p w:rsidR="00735C0F" w:rsidRPr="00726EDD" w:rsidRDefault="00735C0F" w:rsidP="00FD5FD3">
            <w:pPr>
              <w:tabs>
                <w:tab w:val="left" w:pos="2325"/>
              </w:tabs>
              <w:jc w:val="center"/>
              <w:rPr>
                <w:rFonts w:ascii="Times New Roman" w:hAnsi="Times New Roman"/>
                <w:b/>
                <w:bCs/>
                <w:sz w:val="26"/>
                <w:szCs w:val="26"/>
              </w:rPr>
            </w:pPr>
            <w:r w:rsidRPr="00726EDD">
              <w:rPr>
                <w:rFonts w:ascii="Times New Roman" w:hAnsi="Times New Roman"/>
                <w:b/>
                <w:bCs/>
                <w:sz w:val="26"/>
                <w:szCs w:val="26"/>
                <w:lang w:val="vi-VN"/>
              </w:rPr>
              <w:t xml:space="preserve">CHƯƠNG TRÌNH GIÁO DỤC </w:t>
            </w:r>
            <w:r w:rsidRPr="00726EDD">
              <w:rPr>
                <w:rFonts w:ascii="Times New Roman" w:hAnsi="Times New Roman"/>
                <w:b/>
                <w:bCs/>
                <w:sz w:val="26"/>
                <w:szCs w:val="26"/>
              </w:rPr>
              <w:t>CAO HỌC</w:t>
            </w:r>
          </w:p>
          <w:p w:rsidR="00735C0F" w:rsidRPr="00726EDD" w:rsidRDefault="00735C0F" w:rsidP="00FD5FD3">
            <w:pPr>
              <w:tabs>
                <w:tab w:val="left" w:pos="2325"/>
              </w:tabs>
              <w:jc w:val="center"/>
              <w:rPr>
                <w:rFonts w:ascii="Times New Roman" w:hAnsi="Times New Roman"/>
                <w:b/>
                <w:bCs/>
                <w:sz w:val="26"/>
                <w:szCs w:val="26"/>
              </w:rPr>
            </w:pPr>
          </w:p>
        </w:tc>
      </w:tr>
      <w:tr w:rsidR="00735C0F" w:rsidRPr="00726EDD" w:rsidTr="003F5895">
        <w:trPr>
          <w:jc w:val="center"/>
        </w:trPr>
        <w:tc>
          <w:tcPr>
            <w:tcW w:w="3173" w:type="dxa"/>
            <w:shd w:val="clear" w:color="auto" w:fill="auto"/>
          </w:tcPr>
          <w:p w:rsidR="00735C0F" w:rsidRPr="00726EDD" w:rsidRDefault="00735C0F" w:rsidP="00FD5FD3">
            <w:pPr>
              <w:tabs>
                <w:tab w:val="left" w:pos="2325"/>
              </w:tabs>
              <w:rPr>
                <w:rFonts w:ascii="Times New Roman" w:hAnsi="Times New Roman"/>
                <w:b/>
                <w:bCs/>
                <w:sz w:val="26"/>
                <w:szCs w:val="26"/>
              </w:rPr>
            </w:pPr>
            <w:r w:rsidRPr="00726EDD">
              <w:rPr>
                <w:rFonts w:ascii="Times New Roman" w:hAnsi="Times New Roman"/>
                <w:b/>
                <w:bCs/>
                <w:sz w:val="26"/>
                <w:szCs w:val="26"/>
                <w:lang w:val="vi-VN"/>
              </w:rPr>
              <w:t xml:space="preserve">Trình độ đào tạo: </w:t>
            </w:r>
            <w:r w:rsidRPr="00726EDD">
              <w:rPr>
                <w:rFonts w:ascii="Times New Roman" w:hAnsi="Times New Roman"/>
                <w:b/>
                <w:bCs/>
                <w:sz w:val="26"/>
                <w:szCs w:val="26"/>
              </w:rPr>
              <w:t>Thạc sỹ</w:t>
            </w:r>
          </w:p>
        </w:tc>
        <w:tc>
          <w:tcPr>
            <w:tcW w:w="3173" w:type="dxa"/>
            <w:shd w:val="clear" w:color="auto" w:fill="auto"/>
          </w:tcPr>
          <w:p w:rsidR="00735C0F" w:rsidRPr="00726EDD" w:rsidRDefault="00735C0F" w:rsidP="00FD5FD3">
            <w:pPr>
              <w:tabs>
                <w:tab w:val="left" w:pos="2325"/>
              </w:tabs>
              <w:jc w:val="center"/>
              <w:rPr>
                <w:rFonts w:ascii="Times New Roman" w:hAnsi="Times New Roman"/>
                <w:b/>
                <w:bCs/>
                <w:sz w:val="26"/>
                <w:szCs w:val="26"/>
              </w:rPr>
            </w:pPr>
            <w:r w:rsidRPr="00726EDD">
              <w:rPr>
                <w:rFonts w:ascii="Times New Roman" w:hAnsi="Times New Roman"/>
                <w:b/>
                <w:bCs/>
                <w:sz w:val="26"/>
                <w:szCs w:val="26"/>
                <w:lang w:val="vi-VN"/>
              </w:rPr>
              <w:t xml:space="preserve">Ngành: </w:t>
            </w:r>
            <w:r w:rsidRPr="00726EDD">
              <w:rPr>
                <w:rFonts w:ascii="Times New Roman" w:hAnsi="Times New Roman"/>
                <w:b/>
                <w:bCs/>
                <w:sz w:val="26"/>
                <w:szCs w:val="26"/>
              </w:rPr>
              <w:t>QT kinh doanh</w:t>
            </w:r>
          </w:p>
        </w:tc>
        <w:tc>
          <w:tcPr>
            <w:tcW w:w="3174" w:type="dxa"/>
            <w:shd w:val="clear" w:color="auto" w:fill="auto"/>
          </w:tcPr>
          <w:p w:rsidR="00735C0F" w:rsidRPr="00726EDD" w:rsidRDefault="00735C0F" w:rsidP="00FD5FD3">
            <w:pPr>
              <w:jc w:val="center"/>
              <w:rPr>
                <w:rFonts w:ascii="Times New Roman" w:hAnsi="Times New Roman"/>
                <w:b/>
                <w:bCs/>
                <w:sz w:val="26"/>
                <w:szCs w:val="26"/>
              </w:rPr>
            </w:pPr>
            <w:r w:rsidRPr="00726EDD">
              <w:rPr>
                <w:rFonts w:ascii="Times New Roman" w:hAnsi="Times New Roman"/>
                <w:b/>
                <w:bCs/>
                <w:sz w:val="26"/>
                <w:szCs w:val="26"/>
                <w:lang w:val="vi-VN"/>
              </w:rPr>
              <w:t xml:space="preserve">Mã số: </w:t>
            </w:r>
            <w:r w:rsidRPr="00726EDD">
              <w:rPr>
                <w:rFonts w:ascii="Times New Roman" w:hAnsi="Times New Roman"/>
                <w:b/>
                <w:bCs/>
                <w:sz w:val="26"/>
                <w:szCs w:val="26"/>
              </w:rPr>
              <w:t>8340101</w:t>
            </w:r>
          </w:p>
        </w:tc>
      </w:tr>
    </w:tbl>
    <w:p w:rsidR="00735C0F" w:rsidRPr="00726EDD" w:rsidRDefault="00735C0F" w:rsidP="00FD5FD3">
      <w:pPr>
        <w:tabs>
          <w:tab w:val="left" w:pos="2325"/>
        </w:tabs>
        <w:jc w:val="center"/>
        <w:rPr>
          <w:rFonts w:ascii="Times New Roman" w:hAnsi="Times New Roman"/>
          <w:b/>
          <w:bCs/>
          <w:sz w:val="26"/>
          <w:szCs w:val="26"/>
          <w:lang w:val="vi-VN"/>
        </w:rPr>
      </w:pPr>
    </w:p>
    <w:tbl>
      <w:tblPr>
        <w:tblW w:w="9356" w:type="dxa"/>
        <w:jc w:val="center"/>
        <w:tblLook w:val="04A0" w:firstRow="1" w:lastRow="0" w:firstColumn="1" w:lastColumn="0" w:noHBand="0" w:noVBand="1"/>
      </w:tblPr>
      <w:tblGrid>
        <w:gridCol w:w="4876"/>
        <w:gridCol w:w="4480"/>
      </w:tblGrid>
      <w:tr w:rsidR="00735C0F" w:rsidRPr="00726EDD" w:rsidTr="000C6795">
        <w:trPr>
          <w:jc w:val="center"/>
        </w:trPr>
        <w:tc>
          <w:tcPr>
            <w:tcW w:w="9356" w:type="dxa"/>
            <w:gridSpan w:val="2"/>
            <w:tcBorders>
              <w:bottom w:val="single" w:sz="4" w:space="0" w:color="auto"/>
            </w:tcBorders>
            <w:shd w:val="clear" w:color="auto" w:fill="auto"/>
          </w:tcPr>
          <w:p w:rsidR="00735C0F" w:rsidRPr="00726EDD" w:rsidRDefault="00735C0F"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ĐỀ CƯƠNG CHI TIẾT HỌC PHẦN</w:t>
            </w:r>
          </w:p>
          <w:p w:rsidR="00EC0B5E" w:rsidRPr="00726EDD" w:rsidRDefault="00EC0B5E" w:rsidP="00FD5FD3">
            <w:pPr>
              <w:jc w:val="center"/>
              <w:rPr>
                <w:rFonts w:ascii="Times New Roman" w:hAnsi="Times New Roman"/>
                <w:b/>
                <w:bCs/>
                <w:sz w:val="26"/>
                <w:szCs w:val="26"/>
                <w:lang w:val="vi-VN"/>
              </w:rPr>
            </w:pPr>
          </w:p>
          <w:p w:rsidR="00735C0F" w:rsidRPr="00726EDD" w:rsidRDefault="00735C0F" w:rsidP="00FD5FD3">
            <w:pPr>
              <w:numPr>
                <w:ilvl w:val="0"/>
                <w:numId w:val="26"/>
              </w:numPr>
              <w:tabs>
                <w:tab w:val="left" w:pos="315"/>
              </w:tabs>
              <w:rPr>
                <w:rFonts w:ascii="Times New Roman" w:hAnsi="Times New Roman"/>
                <w:i/>
                <w:sz w:val="26"/>
                <w:szCs w:val="26"/>
              </w:rPr>
            </w:pPr>
            <w:r w:rsidRPr="00726EDD">
              <w:rPr>
                <w:rFonts w:ascii="Times New Roman" w:hAnsi="Times New Roman"/>
                <w:b/>
                <w:sz w:val="26"/>
                <w:szCs w:val="26"/>
              </w:rPr>
              <w:t>Thông tin chung về học phần</w:t>
            </w:r>
          </w:p>
          <w:p w:rsidR="00EC0B5E" w:rsidRPr="00726EDD" w:rsidRDefault="00EC0B5E" w:rsidP="00EC0B5E">
            <w:pPr>
              <w:tabs>
                <w:tab w:val="left" w:pos="315"/>
              </w:tabs>
              <w:ind w:left="360"/>
              <w:rPr>
                <w:rFonts w:ascii="Times New Roman" w:hAnsi="Times New Roman"/>
                <w:i/>
                <w:sz w:val="14"/>
                <w:szCs w:val="26"/>
              </w:rPr>
            </w:pPr>
          </w:p>
        </w:tc>
      </w:tr>
      <w:tr w:rsidR="00735C0F" w:rsidRPr="00726EDD" w:rsidTr="000C67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735C0F" w:rsidRPr="00726EDD" w:rsidRDefault="00735C0F" w:rsidP="00FD5FD3">
            <w:pPr>
              <w:numPr>
                <w:ilvl w:val="0"/>
                <w:numId w:val="27"/>
              </w:numPr>
              <w:tabs>
                <w:tab w:val="left" w:pos="426"/>
              </w:tabs>
              <w:autoSpaceDE w:val="0"/>
              <w:autoSpaceDN w:val="0"/>
              <w:adjustRightInd w:val="0"/>
              <w:ind w:left="322"/>
              <w:rPr>
                <w:rFonts w:ascii="Times New Roman" w:hAnsi="Times New Roman"/>
                <w:b/>
                <w:bCs/>
                <w:sz w:val="26"/>
                <w:szCs w:val="26"/>
                <w:lang w:val="vi-VN"/>
              </w:rPr>
            </w:pPr>
            <w:r w:rsidRPr="00726EDD">
              <w:rPr>
                <w:rFonts w:ascii="Times New Roman" w:hAnsi="Times New Roman"/>
                <w:b/>
                <w:bCs/>
                <w:sz w:val="26"/>
                <w:szCs w:val="26"/>
                <w:lang w:val="vi-VN"/>
              </w:rPr>
              <w:t>Mã học phần:</w:t>
            </w:r>
            <w:r w:rsidRPr="00726EDD">
              <w:rPr>
                <w:rFonts w:ascii="Times New Roman" w:hAnsi="Times New Roman"/>
                <w:color w:val="000000"/>
                <w:sz w:val="26"/>
                <w:szCs w:val="26"/>
                <w:lang w:eastAsia="vi-VN"/>
              </w:rPr>
              <w:t xml:space="preserve"> QKPK516</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735C0F" w:rsidRPr="00726EDD" w:rsidRDefault="00735C0F" w:rsidP="00FD5FD3">
            <w:pPr>
              <w:numPr>
                <w:ilvl w:val="0"/>
                <w:numId w:val="27"/>
              </w:numPr>
              <w:tabs>
                <w:tab w:val="left" w:pos="437"/>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Tên học phần: Luật kinh doanh quốc tế</w:t>
            </w:r>
          </w:p>
        </w:tc>
      </w:tr>
      <w:tr w:rsidR="00735C0F" w:rsidRPr="00726EDD" w:rsidTr="000C67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735C0F" w:rsidRPr="00726EDD" w:rsidRDefault="00735C0F" w:rsidP="00FD5FD3">
            <w:pPr>
              <w:numPr>
                <w:ilvl w:val="0"/>
                <w:numId w:val="27"/>
              </w:numPr>
              <w:tabs>
                <w:tab w:val="left" w:pos="477"/>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Ký hiệu học phần: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735C0F" w:rsidRPr="00726EDD" w:rsidRDefault="00735C0F" w:rsidP="00FD5FD3">
            <w:pPr>
              <w:numPr>
                <w:ilvl w:val="0"/>
                <w:numId w:val="27"/>
              </w:numPr>
              <w:tabs>
                <w:tab w:val="left" w:pos="493"/>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Tên tiếng Anh:</w:t>
            </w:r>
            <w:r w:rsidRPr="00726EDD">
              <w:rPr>
                <w:rFonts w:ascii="Times New Roman" w:hAnsi="Times New Roman"/>
                <w:b/>
                <w:bCs/>
                <w:sz w:val="26"/>
                <w:szCs w:val="26"/>
              </w:rPr>
              <w:t xml:space="preserve"> International Commercial Law</w:t>
            </w:r>
          </w:p>
        </w:tc>
      </w:tr>
      <w:tr w:rsidR="00735C0F" w:rsidRPr="00726EDD" w:rsidTr="000C67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735C0F" w:rsidRPr="00726EDD" w:rsidRDefault="00735C0F" w:rsidP="00FD5FD3">
            <w:pPr>
              <w:numPr>
                <w:ilvl w:val="0"/>
                <w:numId w:val="27"/>
              </w:numPr>
              <w:tabs>
                <w:tab w:val="left" w:pos="477"/>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Số tín chỉ: </w:t>
            </w:r>
            <w:r w:rsidRPr="00726EDD">
              <w:rPr>
                <w:rFonts w:ascii="Times New Roman" w:hAnsi="Times New Roman"/>
                <w:b/>
                <w:bCs/>
                <w:sz w:val="26"/>
                <w:szCs w:val="26"/>
              </w:rPr>
              <w:t>02</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735C0F" w:rsidRPr="00726EDD" w:rsidRDefault="00735C0F" w:rsidP="00FD5FD3">
            <w:pPr>
              <w:tabs>
                <w:tab w:val="left" w:pos="2325"/>
              </w:tabs>
              <w:rPr>
                <w:rFonts w:ascii="Times New Roman" w:hAnsi="Times New Roman"/>
                <w:bCs/>
                <w:sz w:val="26"/>
                <w:szCs w:val="26"/>
              </w:rPr>
            </w:pPr>
          </w:p>
        </w:tc>
      </w:tr>
      <w:tr w:rsidR="00735C0F" w:rsidRPr="00726EDD" w:rsidTr="000C67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735C0F" w:rsidRPr="00726EDD" w:rsidRDefault="00735C0F" w:rsidP="00FD5FD3">
            <w:pPr>
              <w:numPr>
                <w:ilvl w:val="0"/>
                <w:numId w:val="27"/>
              </w:numPr>
              <w:tabs>
                <w:tab w:val="left" w:pos="488"/>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Phân bố thời gian: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735C0F" w:rsidRPr="00726EDD" w:rsidRDefault="00735C0F" w:rsidP="00FD5FD3">
            <w:pPr>
              <w:tabs>
                <w:tab w:val="left" w:pos="2325"/>
              </w:tabs>
              <w:jc w:val="center"/>
              <w:rPr>
                <w:rFonts w:ascii="Times New Roman" w:hAnsi="Times New Roman"/>
                <w:b/>
                <w:bCs/>
                <w:sz w:val="26"/>
                <w:szCs w:val="26"/>
                <w:lang w:val="vi-VN"/>
              </w:rPr>
            </w:pPr>
          </w:p>
        </w:tc>
      </w:tr>
      <w:tr w:rsidR="00735C0F" w:rsidRPr="00726EDD" w:rsidTr="000C67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735C0F" w:rsidRPr="00726EDD" w:rsidRDefault="00735C0F" w:rsidP="00FD5FD3">
            <w:pPr>
              <w:tabs>
                <w:tab w:val="left" w:pos="284"/>
              </w:tabs>
              <w:rPr>
                <w:rFonts w:ascii="Times New Roman" w:hAnsi="Times New Roman"/>
                <w:b/>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 xml:space="preserve">Lý thuyết: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735C0F" w:rsidRPr="00726EDD" w:rsidRDefault="00735C0F" w:rsidP="00FD5FD3">
            <w:pPr>
              <w:tabs>
                <w:tab w:val="left" w:pos="485"/>
              </w:tabs>
              <w:rPr>
                <w:rFonts w:ascii="Times New Roman" w:hAnsi="Times New Roman"/>
                <w:sz w:val="26"/>
                <w:szCs w:val="26"/>
              </w:rPr>
            </w:pPr>
            <w:r w:rsidRPr="00726EDD">
              <w:rPr>
                <w:rFonts w:ascii="Times New Roman" w:hAnsi="Times New Roman"/>
                <w:sz w:val="26"/>
                <w:szCs w:val="26"/>
              </w:rPr>
              <w:t>30 tiết</w:t>
            </w:r>
          </w:p>
        </w:tc>
      </w:tr>
      <w:tr w:rsidR="00735C0F" w:rsidRPr="00726EDD" w:rsidTr="000C67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735C0F" w:rsidRPr="00726EDD" w:rsidRDefault="00735C0F"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xml:space="preserve">- Thực hành, thí nghiệm hoặc thảo luận: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735C0F" w:rsidRPr="00726EDD" w:rsidRDefault="00735C0F" w:rsidP="00FD5FD3">
            <w:pPr>
              <w:tabs>
                <w:tab w:val="left" w:pos="2325"/>
              </w:tabs>
              <w:rPr>
                <w:rFonts w:ascii="Times New Roman" w:hAnsi="Times New Roman"/>
                <w:sz w:val="26"/>
                <w:szCs w:val="26"/>
              </w:rPr>
            </w:pPr>
            <w:r w:rsidRPr="00726EDD">
              <w:rPr>
                <w:rFonts w:ascii="Times New Roman" w:hAnsi="Times New Roman"/>
                <w:sz w:val="26"/>
                <w:szCs w:val="26"/>
              </w:rPr>
              <w:t>0</w:t>
            </w:r>
          </w:p>
        </w:tc>
      </w:tr>
      <w:tr w:rsidR="00735C0F" w:rsidRPr="00726EDD" w:rsidTr="000C67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735C0F" w:rsidRPr="00726EDD" w:rsidRDefault="00735C0F"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Thực tập, đồ án</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735C0F" w:rsidRPr="00726EDD" w:rsidRDefault="00735C0F" w:rsidP="00FD5FD3">
            <w:pPr>
              <w:tabs>
                <w:tab w:val="left" w:pos="2325"/>
              </w:tabs>
              <w:rPr>
                <w:rFonts w:ascii="Times New Roman" w:hAnsi="Times New Roman"/>
                <w:sz w:val="26"/>
                <w:szCs w:val="26"/>
              </w:rPr>
            </w:pPr>
            <w:r w:rsidRPr="00726EDD">
              <w:rPr>
                <w:rFonts w:ascii="Times New Roman" w:hAnsi="Times New Roman"/>
                <w:sz w:val="26"/>
                <w:szCs w:val="26"/>
              </w:rPr>
              <w:t>0</w:t>
            </w:r>
          </w:p>
        </w:tc>
      </w:tr>
      <w:tr w:rsidR="00735C0F" w:rsidRPr="00726EDD" w:rsidTr="000C67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735C0F" w:rsidRPr="00726EDD" w:rsidRDefault="00735C0F" w:rsidP="00FD5FD3">
            <w:pPr>
              <w:tabs>
                <w:tab w:val="left" w:pos="2325"/>
              </w:tabs>
              <w:rPr>
                <w:rFonts w:ascii="Times New Roman" w:hAnsi="Times New Roman"/>
                <w:bCs/>
                <w:sz w:val="26"/>
                <w:szCs w:val="26"/>
                <w:lang w:val="vi-VN"/>
              </w:rPr>
            </w:pPr>
            <w:r w:rsidRPr="00726EDD">
              <w:rPr>
                <w:rFonts w:ascii="Times New Roman" w:hAnsi="Times New Roman"/>
                <w:bCs/>
                <w:sz w:val="26"/>
                <w:szCs w:val="26"/>
                <w:lang w:val="vi-VN"/>
              </w:rPr>
              <w:t xml:space="preserve">- Tự học: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735C0F" w:rsidRPr="00726EDD" w:rsidRDefault="00E30511" w:rsidP="00FD5FD3">
            <w:pPr>
              <w:tabs>
                <w:tab w:val="left" w:pos="2325"/>
              </w:tabs>
              <w:rPr>
                <w:rFonts w:ascii="Times New Roman" w:hAnsi="Times New Roman"/>
                <w:sz w:val="26"/>
                <w:szCs w:val="26"/>
              </w:rPr>
            </w:pPr>
            <w:r w:rsidRPr="00726EDD">
              <w:rPr>
                <w:rFonts w:ascii="Times New Roman" w:hAnsi="Times New Roman"/>
                <w:sz w:val="26"/>
                <w:szCs w:val="26"/>
              </w:rPr>
              <w:t>6</w:t>
            </w:r>
            <w:r w:rsidR="00735C0F" w:rsidRPr="00726EDD">
              <w:rPr>
                <w:rFonts w:ascii="Times New Roman" w:hAnsi="Times New Roman"/>
                <w:sz w:val="26"/>
                <w:szCs w:val="26"/>
              </w:rPr>
              <w:t>0 giờ</w:t>
            </w:r>
          </w:p>
        </w:tc>
      </w:tr>
      <w:tr w:rsidR="00735C0F" w:rsidRPr="00726EDD" w:rsidTr="000C67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735C0F" w:rsidRPr="00726EDD" w:rsidRDefault="00735C0F" w:rsidP="00FD5FD3">
            <w:pPr>
              <w:numPr>
                <w:ilvl w:val="0"/>
                <w:numId w:val="27"/>
              </w:numPr>
              <w:tabs>
                <w:tab w:val="left" w:pos="499"/>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Các giảng viên phụ trách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735C0F" w:rsidRPr="00726EDD" w:rsidRDefault="00735C0F" w:rsidP="00FD5FD3">
            <w:pPr>
              <w:tabs>
                <w:tab w:val="left" w:pos="2325"/>
              </w:tabs>
              <w:jc w:val="center"/>
              <w:rPr>
                <w:rFonts w:ascii="Times New Roman" w:hAnsi="Times New Roman"/>
                <w:b/>
                <w:bCs/>
                <w:sz w:val="26"/>
                <w:szCs w:val="26"/>
                <w:lang w:val="vi-VN"/>
              </w:rPr>
            </w:pPr>
          </w:p>
        </w:tc>
      </w:tr>
      <w:tr w:rsidR="00735C0F" w:rsidRPr="00726EDD" w:rsidTr="000C67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735C0F" w:rsidRPr="00726EDD" w:rsidRDefault="00735C0F" w:rsidP="00FD5FD3">
            <w:pPr>
              <w:tabs>
                <w:tab w:val="left" w:pos="284"/>
              </w:tabs>
              <w:rPr>
                <w:rFonts w:ascii="Times New Roman" w:hAnsi="Times New Roman"/>
                <w:b/>
                <w:bCs/>
                <w:sz w:val="26"/>
                <w:szCs w:val="26"/>
                <w:lang w:val="vi-VN"/>
              </w:rPr>
            </w:pPr>
            <w:r w:rsidRPr="00726EDD">
              <w:rPr>
                <w:rFonts w:ascii="Times New Roman" w:hAnsi="Times New Roman"/>
                <w:bCs/>
                <w:sz w:val="26"/>
                <w:szCs w:val="26"/>
                <w:lang w:val="vi-VN"/>
              </w:rPr>
              <w:t xml:space="preserve">- Giảng viên phụ trách chính: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735C0F" w:rsidRPr="00726EDD" w:rsidRDefault="00735C0F" w:rsidP="00FD5FD3">
            <w:pPr>
              <w:tabs>
                <w:tab w:val="left" w:pos="2325"/>
              </w:tabs>
              <w:rPr>
                <w:rFonts w:ascii="Times New Roman" w:hAnsi="Times New Roman"/>
                <w:bCs/>
                <w:sz w:val="26"/>
                <w:szCs w:val="26"/>
              </w:rPr>
            </w:pPr>
          </w:p>
        </w:tc>
      </w:tr>
      <w:tr w:rsidR="00735C0F" w:rsidRPr="00726EDD" w:rsidTr="000C67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735C0F" w:rsidRPr="00726EDD" w:rsidRDefault="00735C0F" w:rsidP="00FD5FD3">
            <w:pPr>
              <w:tabs>
                <w:tab w:val="left" w:pos="284"/>
              </w:tabs>
              <w:rPr>
                <w:rFonts w:ascii="Times New Roman" w:hAnsi="Times New Roman"/>
                <w:bCs/>
                <w:sz w:val="26"/>
                <w:szCs w:val="26"/>
                <w:lang w:val="vi-VN"/>
              </w:rPr>
            </w:pPr>
            <w:r w:rsidRPr="00726EDD">
              <w:rPr>
                <w:rFonts w:ascii="Times New Roman" w:hAnsi="Times New Roman"/>
                <w:sz w:val="26"/>
                <w:szCs w:val="26"/>
                <w:lang w:val="vi-VN"/>
              </w:rPr>
              <w:t>- Danh sách giảng viên cùng giảng dạy:</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735C0F" w:rsidRPr="00726EDD" w:rsidRDefault="00735C0F" w:rsidP="00FD5FD3">
            <w:pPr>
              <w:tabs>
                <w:tab w:val="left" w:pos="2325"/>
              </w:tabs>
              <w:rPr>
                <w:rFonts w:ascii="Times New Roman" w:hAnsi="Times New Roman"/>
                <w:bCs/>
                <w:sz w:val="26"/>
                <w:szCs w:val="26"/>
              </w:rPr>
            </w:pPr>
          </w:p>
        </w:tc>
      </w:tr>
      <w:tr w:rsidR="00735C0F" w:rsidRPr="00726EDD" w:rsidTr="000C67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735C0F" w:rsidRPr="00726EDD" w:rsidRDefault="00735C0F" w:rsidP="00FD5FD3">
            <w:pPr>
              <w:numPr>
                <w:ilvl w:val="0"/>
                <w:numId w:val="27"/>
              </w:numPr>
              <w:tabs>
                <w:tab w:val="left" w:pos="522"/>
              </w:tabs>
              <w:autoSpaceDE w:val="0"/>
              <w:autoSpaceDN w:val="0"/>
              <w:adjustRightInd w:val="0"/>
              <w:ind w:left="0" w:firstLine="0"/>
              <w:rPr>
                <w:rFonts w:ascii="Times New Roman" w:hAnsi="Times New Roman"/>
                <w:bCs/>
                <w:sz w:val="26"/>
                <w:szCs w:val="26"/>
                <w:lang w:val="vi-VN"/>
              </w:rPr>
            </w:pPr>
            <w:r w:rsidRPr="00726EDD">
              <w:rPr>
                <w:rFonts w:ascii="Times New Roman" w:hAnsi="Times New Roman"/>
                <w:b/>
                <w:bCs/>
                <w:sz w:val="26"/>
                <w:szCs w:val="26"/>
                <w:lang w:val="vi-VN"/>
              </w:rPr>
              <w:t>Điều kiện tham gia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735C0F" w:rsidRPr="00726EDD" w:rsidRDefault="00735C0F" w:rsidP="00FD5FD3">
            <w:pPr>
              <w:tabs>
                <w:tab w:val="left" w:pos="2325"/>
              </w:tabs>
              <w:jc w:val="center"/>
              <w:rPr>
                <w:rFonts w:ascii="Times New Roman" w:hAnsi="Times New Roman"/>
                <w:bCs/>
                <w:sz w:val="26"/>
                <w:szCs w:val="26"/>
                <w:lang w:val="vi-VN"/>
              </w:rPr>
            </w:pPr>
          </w:p>
        </w:tc>
      </w:tr>
      <w:tr w:rsidR="00735C0F" w:rsidRPr="00726EDD" w:rsidTr="000C67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735C0F" w:rsidRPr="00726EDD" w:rsidRDefault="00735C0F" w:rsidP="00FD5FD3">
            <w:pPr>
              <w:tabs>
                <w:tab w:val="left" w:pos="284"/>
              </w:tabs>
              <w:rPr>
                <w:rFonts w:ascii="Times New Roman" w:hAnsi="Times New Roman"/>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Học phần tiên quyết:</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735C0F" w:rsidRPr="00726EDD" w:rsidRDefault="00735C0F"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r w:rsidR="00735C0F" w:rsidRPr="00726EDD" w:rsidTr="000C67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735C0F" w:rsidRPr="00726EDD" w:rsidRDefault="00735C0F"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Học phần học trước:</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735C0F" w:rsidRPr="00726EDD" w:rsidRDefault="00735C0F"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r w:rsidR="00735C0F" w:rsidRPr="00726EDD" w:rsidTr="000C6795">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735C0F" w:rsidRPr="00726EDD" w:rsidRDefault="00735C0F" w:rsidP="00FD5FD3">
            <w:pPr>
              <w:rPr>
                <w:rFonts w:ascii="Times New Roman" w:hAnsi="Times New Roman"/>
                <w:bCs/>
                <w:sz w:val="26"/>
                <w:szCs w:val="26"/>
                <w:lang w:val="vi-VN"/>
              </w:rPr>
            </w:pPr>
            <w:r w:rsidRPr="00726EDD">
              <w:rPr>
                <w:rFonts w:ascii="Times New Roman" w:hAnsi="Times New Roman"/>
                <w:bCs/>
                <w:sz w:val="26"/>
                <w:szCs w:val="26"/>
                <w:lang w:val="vi-VN"/>
              </w:rPr>
              <w:t>- Học phần song hành:</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735C0F" w:rsidRPr="00726EDD" w:rsidRDefault="00735C0F"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bl>
    <w:p w:rsidR="000C6795" w:rsidRPr="00726EDD" w:rsidRDefault="000C6795" w:rsidP="000C6795">
      <w:pPr>
        <w:tabs>
          <w:tab w:val="left" w:pos="284"/>
        </w:tabs>
        <w:spacing w:line="360" w:lineRule="auto"/>
        <w:rPr>
          <w:rFonts w:ascii="Times New Roman" w:hAnsi="Times New Roman"/>
          <w:b/>
          <w:sz w:val="26"/>
          <w:szCs w:val="26"/>
        </w:rPr>
      </w:pPr>
    </w:p>
    <w:p w:rsidR="00735C0F" w:rsidRPr="00726EDD" w:rsidRDefault="00735C0F" w:rsidP="000C6795">
      <w:pPr>
        <w:numPr>
          <w:ilvl w:val="0"/>
          <w:numId w:val="26"/>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Mô tả học phần:</w:t>
      </w:r>
    </w:p>
    <w:p w:rsidR="00A47E6E" w:rsidRPr="00726EDD" w:rsidRDefault="00735C0F" w:rsidP="000C6795">
      <w:pPr>
        <w:pStyle w:val="ListParagraph"/>
        <w:numPr>
          <w:ilvl w:val="0"/>
          <w:numId w:val="19"/>
        </w:numPr>
        <w:spacing w:after="0" w:line="360" w:lineRule="auto"/>
        <w:jc w:val="both"/>
        <w:rPr>
          <w:rFonts w:cs="Times New Roman"/>
          <w:sz w:val="26"/>
          <w:szCs w:val="26"/>
          <w:lang w:val="pt-BR"/>
        </w:rPr>
      </w:pPr>
      <w:r w:rsidRPr="00726EDD">
        <w:rPr>
          <w:rFonts w:cs="Times New Roman"/>
          <w:sz w:val="26"/>
          <w:szCs w:val="26"/>
          <w:lang w:val="pt-BR"/>
        </w:rPr>
        <w:t xml:space="preserve">Học phần Luật kinh doanh quốc tế được bố cục gồm 6 chương, chứa đựng những nội dung chủ yếu bao gồm: những nét tổng quan về môi trường kinh doanh quốc tế, các chủ thể tham gia và bị chi phối bởi luật kinh doanh quốc tế như quốc gia, thương nhân và các tổ chức thương mại. </w:t>
      </w:r>
    </w:p>
    <w:p w:rsidR="00735C0F" w:rsidRPr="00726EDD" w:rsidRDefault="00735C0F" w:rsidP="000C6795">
      <w:pPr>
        <w:pStyle w:val="ListParagraph"/>
        <w:numPr>
          <w:ilvl w:val="0"/>
          <w:numId w:val="19"/>
        </w:numPr>
        <w:spacing w:after="0" w:line="360" w:lineRule="auto"/>
        <w:jc w:val="both"/>
        <w:rPr>
          <w:rFonts w:cs="Times New Roman"/>
          <w:sz w:val="26"/>
          <w:szCs w:val="26"/>
          <w:lang w:val="pt-BR"/>
        </w:rPr>
      </w:pPr>
      <w:r w:rsidRPr="00726EDD">
        <w:rPr>
          <w:rFonts w:cs="Times New Roman"/>
          <w:sz w:val="26"/>
          <w:szCs w:val="26"/>
          <w:lang w:val="pt-BR"/>
        </w:rPr>
        <w:t>Học phần cũng cung cấp những nội dung kiến thức về các nguyên tắc cơ bản của luật kinh doanh quốc tế; về các tổ chức liên chính phủ cũng là các chủ thể tham gia vào luật kinh doanh quốc tế và có ảnh hưởng nhiều tới môi trường KDQT.</w:t>
      </w:r>
    </w:p>
    <w:p w:rsidR="00735C0F" w:rsidRPr="00726EDD" w:rsidRDefault="00735C0F" w:rsidP="000C6795">
      <w:pPr>
        <w:numPr>
          <w:ilvl w:val="0"/>
          <w:numId w:val="26"/>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Mục tiêu học phần (Goals) chỉ 3 mục tiêu thôi</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6396"/>
        <w:gridCol w:w="1819"/>
      </w:tblGrid>
      <w:tr w:rsidR="00735C0F" w:rsidRPr="00726EDD" w:rsidTr="000C6795">
        <w:trPr>
          <w:jc w:val="center"/>
        </w:trPr>
        <w:tc>
          <w:tcPr>
            <w:tcW w:w="1254" w:type="dxa"/>
            <w:shd w:val="clear" w:color="auto" w:fill="FFFFFF" w:themeFill="background1"/>
          </w:tcPr>
          <w:p w:rsidR="00735C0F" w:rsidRPr="00726EDD" w:rsidRDefault="00735C0F"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Mục tiêu</w:t>
            </w:r>
          </w:p>
          <w:p w:rsidR="00735C0F" w:rsidRPr="00726EDD" w:rsidRDefault="00735C0F"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i/>
                <w:sz w:val="26"/>
                <w:szCs w:val="26"/>
              </w:rPr>
              <w:t>(Goals)</w:t>
            </w:r>
          </w:p>
        </w:tc>
        <w:tc>
          <w:tcPr>
            <w:tcW w:w="6396" w:type="dxa"/>
            <w:shd w:val="clear" w:color="auto" w:fill="FFFFFF" w:themeFill="background1"/>
          </w:tcPr>
          <w:p w:rsidR="00735C0F" w:rsidRPr="00726EDD" w:rsidRDefault="00735C0F"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sz w:val="26"/>
                <w:szCs w:val="26"/>
              </w:rPr>
              <w:t xml:space="preserve">Mô tả </w:t>
            </w:r>
            <w:r w:rsidRPr="00726EDD">
              <w:rPr>
                <w:rFonts w:ascii="Times New Roman" w:hAnsi="Times New Roman"/>
                <w:b/>
                <w:bCs/>
                <w:i/>
                <w:sz w:val="26"/>
                <w:szCs w:val="26"/>
              </w:rPr>
              <w:t>(Goal description)</w:t>
            </w:r>
          </w:p>
          <w:p w:rsidR="00735C0F" w:rsidRPr="00726EDD" w:rsidRDefault="00735C0F" w:rsidP="00FD5FD3">
            <w:pPr>
              <w:tabs>
                <w:tab w:val="left" w:pos="284"/>
                <w:tab w:val="left" w:pos="5954"/>
              </w:tabs>
              <w:jc w:val="center"/>
              <w:rPr>
                <w:rFonts w:ascii="Times New Roman" w:hAnsi="Times New Roman"/>
                <w:bCs/>
                <w:i/>
                <w:color w:val="0033CC"/>
                <w:sz w:val="26"/>
                <w:szCs w:val="26"/>
              </w:rPr>
            </w:pPr>
            <w:r w:rsidRPr="00726EDD">
              <w:rPr>
                <w:rFonts w:ascii="Times New Roman" w:hAnsi="Times New Roman"/>
                <w:bCs/>
                <w:i/>
                <w:color w:val="0033CC"/>
                <w:sz w:val="26"/>
                <w:szCs w:val="26"/>
              </w:rPr>
              <w:t>(Học phần này trang bị cho học viên)</w:t>
            </w:r>
          </w:p>
        </w:tc>
        <w:tc>
          <w:tcPr>
            <w:tcW w:w="1819" w:type="dxa"/>
            <w:shd w:val="clear" w:color="auto" w:fill="FFFFFF" w:themeFill="background1"/>
          </w:tcPr>
          <w:p w:rsidR="00735C0F" w:rsidRPr="00726EDD" w:rsidRDefault="00735C0F"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sz w:val="26"/>
                <w:szCs w:val="26"/>
                <w:lang w:val="fr-FR"/>
              </w:rPr>
              <w:t>Chuẩn đầu ra</w:t>
            </w:r>
          </w:p>
          <w:p w:rsidR="00735C0F" w:rsidRPr="00726EDD" w:rsidRDefault="00735C0F" w:rsidP="00FD5FD3">
            <w:pPr>
              <w:tabs>
                <w:tab w:val="left" w:pos="284"/>
                <w:tab w:val="left" w:pos="5954"/>
              </w:tabs>
              <w:jc w:val="center"/>
              <w:rPr>
                <w:rFonts w:ascii="Times New Roman" w:hAnsi="Times New Roman"/>
                <w:b/>
                <w:bCs/>
                <w:i/>
                <w:sz w:val="26"/>
                <w:szCs w:val="26"/>
                <w:lang w:val="fr-FR"/>
              </w:rPr>
            </w:pPr>
            <w:r w:rsidRPr="00726EDD">
              <w:rPr>
                <w:rFonts w:ascii="Times New Roman" w:hAnsi="Times New Roman"/>
                <w:b/>
                <w:bCs/>
                <w:sz w:val="26"/>
                <w:szCs w:val="26"/>
                <w:lang w:val="fr-FR"/>
              </w:rPr>
              <w:t>CTĐT (ELOs)</w:t>
            </w:r>
          </w:p>
        </w:tc>
      </w:tr>
      <w:tr w:rsidR="00735C0F" w:rsidRPr="00726EDD" w:rsidTr="000C6795">
        <w:trPr>
          <w:jc w:val="center"/>
        </w:trPr>
        <w:tc>
          <w:tcPr>
            <w:tcW w:w="1254" w:type="dxa"/>
            <w:shd w:val="clear" w:color="auto" w:fill="auto"/>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lastRenderedPageBreak/>
              <w:t>G1</w:t>
            </w:r>
          </w:p>
        </w:tc>
        <w:tc>
          <w:tcPr>
            <w:tcW w:w="6396" w:type="dxa"/>
            <w:shd w:val="clear" w:color="auto" w:fill="auto"/>
            <w:vAlign w:val="center"/>
          </w:tcPr>
          <w:p w:rsidR="00735C0F" w:rsidRPr="00726EDD" w:rsidRDefault="00735C0F" w:rsidP="00FD5FD3">
            <w:pPr>
              <w:jc w:val="both"/>
              <w:rPr>
                <w:rFonts w:ascii="Times New Roman" w:hAnsi="Times New Roman"/>
                <w:sz w:val="26"/>
                <w:szCs w:val="26"/>
                <w:lang w:val="en-GB"/>
              </w:rPr>
            </w:pPr>
            <w:r w:rsidRPr="00726EDD">
              <w:rPr>
                <w:rFonts w:ascii="Times New Roman" w:hAnsi="Times New Roman"/>
                <w:bCs/>
                <w:noProof/>
                <w:sz w:val="26"/>
                <w:szCs w:val="26"/>
              </w:rPr>
              <w:t>Vận dụng các kiến thức Luật thương mại quốc tế giải thích các vấn đề pháp lý nảy sinh trong hoạt động thương mại quốc tế.</w:t>
            </w:r>
          </w:p>
        </w:tc>
        <w:tc>
          <w:tcPr>
            <w:tcW w:w="1819" w:type="dxa"/>
            <w:shd w:val="clear" w:color="auto" w:fill="auto"/>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ELO1</w:t>
            </w:r>
          </w:p>
        </w:tc>
      </w:tr>
      <w:tr w:rsidR="00735C0F" w:rsidRPr="00726EDD" w:rsidTr="000C6795">
        <w:trPr>
          <w:jc w:val="center"/>
        </w:trPr>
        <w:tc>
          <w:tcPr>
            <w:tcW w:w="1254" w:type="dxa"/>
            <w:shd w:val="clear" w:color="auto" w:fill="auto"/>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G2</w:t>
            </w:r>
          </w:p>
        </w:tc>
        <w:tc>
          <w:tcPr>
            <w:tcW w:w="6396" w:type="dxa"/>
            <w:shd w:val="clear" w:color="auto" w:fill="auto"/>
            <w:vAlign w:val="center"/>
          </w:tcPr>
          <w:p w:rsidR="00735C0F" w:rsidRPr="00726EDD" w:rsidRDefault="00735C0F" w:rsidP="00FD5FD3">
            <w:pPr>
              <w:jc w:val="both"/>
              <w:rPr>
                <w:rFonts w:ascii="Times New Roman" w:hAnsi="Times New Roman"/>
                <w:sz w:val="26"/>
                <w:szCs w:val="26"/>
                <w:lang w:val="en-GB"/>
              </w:rPr>
            </w:pPr>
            <w:r w:rsidRPr="00726EDD">
              <w:rPr>
                <w:rFonts w:ascii="Times New Roman" w:hAnsi="Times New Roman"/>
                <w:noProof/>
                <w:sz w:val="26"/>
                <w:szCs w:val="26"/>
              </w:rPr>
              <w:t>Vận dụng linh hoạt các bộ qui tắc (nguyên tắc và quy phạm) cần thiết để giải quyết tình huống các doanh nghiệp thường gặp trong hoạt động thương mại quốc tế.</w:t>
            </w:r>
          </w:p>
        </w:tc>
        <w:tc>
          <w:tcPr>
            <w:tcW w:w="1819" w:type="dxa"/>
            <w:shd w:val="clear" w:color="auto" w:fill="auto"/>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ELO2,8</w:t>
            </w:r>
          </w:p>
        </w:tc>
      </w:tr>
      <w:tr w:rsidR="00735C0F" w:rsidRPr="00726EDD" w:rsidTr="000C6795">
        <w:trPr>
          <w:jc w:val="center"/>
        </w:trPr>
        <w:tc>
          <w:tcPr>
            <w:tcW w:w="1254" w:type="dxa"/>
            <w:shd w:val="clear" w:color="auto" w:fill="auto"/>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G3</w:t>
            </w:r>
          </w:p>
        </w:tc>
        <w:tc>
          <w:tcPr>
            <w:tcW w:w="6396" w:type="dxa"/>
            <w:shd w:val="clear" w:color="auto" w:fill="auto"/>
            <w:vAlign w:val="center"/>
          </w:tcPr>
          <w:p w:rsidR="00735C0F" w:rsidRPr="00726EDD" w:rsidRDefault="00735C0F" w:rsidP="00FD5FD3">
            <w:pPr>
              <w:tabs>
                <w:tab w:val="left" w:pos="284"/>
                <w:tab w:val="left" w:pos="5954"/>
              </w:tabs>
              <w:jc w:val="both"/>
              <w:rPr>
                <w:rFonts w:ascii="Times New Roman" w:hAnsi="Times New Roman"/>
                <w:sz w:val="26"/>
                <w:szCs w:val="26"/>
                <w:lang w:val="nb-NO"/>
              </w:rPr>
            </w:pPr>
            <w:r w:rsidRPr="00726EDD">
              <w:rPr>
                <w:rFonts w:ascii="Times New Roman" w:hAnsi="Times New Roman"/>
                <w:bCs/>
                <w:noProof/>
                <w:sz w:val="26"/>
                <w:szCs w:val="26"/>
              </w:rPr>
              <w:t>Có khả năng phân tích, đánh giá và dự báo các vấn đề pháp lý phát sinh trong hoạt động thương mại quốc tế tại doanh nghiệp và đề xuất phương hướng giải quyết.</w:t>
            </w:r>
          </w:p>
        </w:tc>
        <w:tc>
          <w:tcPr>
            <w:tcW w:w="1819" w:type="dxa"/>
            <w:shd w:val="clear" w:color="auto" w:fill="auto"/>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ELO3,8</w:t>
            </w:r>
          </w:p>
        </w:tc>
      </w:tr>
    </w:tbl>
    <w:p w:rsidR="000C6795" w:rsidRPr="00726EDD" w:rsidRDefault="000C6795" w:rsidP="000C6795">
      <w:pPr>
        <w:tabs>
          <w:tab w:val="left" w:pos="284"/>
        </w:tabs>
        <w:rPr>
          <w:rFonts w:ascii="Times New Roman" w:hAnsi="Times New Roman"/>
          <w:b/>
          <w:sz w:val="26"/>
          <w:szCs w:val="26"/>
        </w:rPr>
      </w:pPr>
    </w:p>
    <w:p w:rsidR="00735C0F" w:rsidRPr="00726EDD" w:rsidRDefault="00735C0F" w:rsidP="000C6795">
      <w:pPr>
        <w:numPr>
          <w:ilvl w:val="0"/>
          <w:numId w:val="26"/>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Chuẩn đầu ra của học phần (Course Expected Learning Outcomes-CELOs)</w:t>
      </w:r>
    </w:p>
    <w:p w:rsidR="00735C0F" w:rsidRPr="00726EDD" w:rsidRDefault="00735C0F" w:rsidP="000C6795">
      <w:pPr>
        <w:spacing w:line="360" w:lineRule="auto"/>
        <w:ind w:firstLine="426"/>
        <w:rPr>
          <w:rFonts w:ascii="Times New Roman" w:hAnsi="Times New Roman"/>
          <w:bCs/>
          <w:sz w:val="26"/>
          <w:szCs w:val="26"/>
        </w:rPr>
      </w:pPr>
      <w:r w:rsidRPr="00726EDD">
        <w:rPr>
          <w:rFonts w:ascii="Times New Roman" w:hAnsi="Times New Roman"/>
          <w:bCs/>
          <w:sz w:val="26"/>
          <w:szCs w:val="26"/>
          <w:lang w:val="vi-VN"/>
        </w:rPr>
        <w:t xml:space="preserve">Sau khi học xong học phần, </w:t>
      </w:r>
      <w:r w:rsidRPr="00726EDD">
        <w:rPr>
          <w:rFonts w:ascii="Times New Roman" w:hAnsi="Times New Roman"/>
          <w:bCs/>
          <w:sz w:val="26"/>
          <w:szCs w:val="26"/>
        </w:rPr>
        <w:t>học viên</w:t>
      </w:r>
      <w:r w:rsidRPr="00726EDD">
        <w:rPr>
          <w:rFonts w:ascii="Times New Roman" w:hAnsi="Times New Roman"/>
          <w:bCs/>
          <w:sz w:val="26"/>
          <w:szCs w:val="26"/>
          <w:lang w:val="vi-VN"/>
        </w:rPr>
        <w:t xml:space="preserve"> có khả năng</w:t>
      </w:r>
      <w:r w:rsidRPr="00726EDD">
        <w:rPr>
          <w:rFonts w:ascii="Times New Roman" w:hAnsi="Times New Roman"/>
          <w:bCs/>
          <w:sz w:val="26"/>
          <w:szCs w:val="26"/>
        </w:rPr>
        <w:t>:</w:t>
      </w:r>
    </w:p>
    <w:p w:rsidR="00735C0F" w:rsidRPr="00726EDD" w:rsidRDefault="00735C0F" w:rsidP="000C6795">
      <w:pPr>
        <w:spacing w:line="360" w:lineRule="auto"/>
        <w:rPr>
          <w:rFonts w:ascii="Times New Roman" w:hAnsi="Times New Roman"/>
          <w:bCs/>
          <w:sz w:val="26"/>
          <w:szCs w:val="26"/>
        </w:rPr>
      </w:pPr>
      <w:r w:rsidRPr="00726EDD">
        <w:rPr>
          <w:rFonts w:ascii="Times New Roman" w:hAnsi="Times New Roman"/>
          <w:bCs/>
          <w:sz w:val="26"/>
          <w:szCs w:val="26"/>
        </w:rPr>
        <w:t xml:space="preserve">Bảng 4.1. </w:t>
      </w:r>
      <w:r w:rsidRPr="00726EDD">
        <w:rPr>
          <w:rFonts w:ascii="Times New Roman" w:hAnsi="Times New Roman"/>
          <w:sz w:val="26"/>
          <w:szCs w:val="26"/>
        </w:rPr>
        <w:t>Chuẩn đầu ra của học phần</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17"/>
        <w:gridCol w:w="7576"/>
      </w:tblGrid>
      <w:tr w:rsidR="00735C0F" w:rsidRPr="00726EDD" w:rsidTr="000C6795">
        <w:trPr>
          <w:jc w:val="center"/>
        </w:trPr>
        <w:tc>
          <w:tcPr>
            <w:tcW w:w="1917" w:type="dxa"/>
            <w:shd w:val="clear" w:color="auto" w:fill="FFFFFF" w:themeFill="background1"/>
            <w:vAlign w:val="center"/>
          </w:tcPr>
          <w:p w:rsidR="00735C0F" w:rsidRPr="00726EDD" w:rsidRDefault="00735C0F"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CĐR của học phần (CELOs)</w:t>
            </w:r>
          </w:p>
        </w:tc>
        <w:tc>
          <w:tcPr>
            <w:tcW w:w="7576" w:type="dxa"/>
            <w:shd w:val="clear" w:color="auto" w:fill="FFFFFF" w:themeFill="background1"/>
            <w:vAlign w:val="center"/>
          </w:tcPr>
          <w:p w:rsidR="00735C0F" w:rsidRPr="00726EDD" w:rsidRDefault="00735C0F"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Mô tả CELOs</w:t>
            </w:r>
          </w:p>
          <w:p w:rsidR="00735C0F" w:rsidRPr="00726EDD" w:rsidRDefault="00735C0F"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(Sau khi học xong môn học này, người học có thể:)</w:t>
            </w:r>
          </w:p>
        </w:tc>
      </w:tr>
      <w:tr w:rsidR="00735C0F" w:rsidRPr="00726EDD" w:rsidTr="000C6795">
        <w:trPr>
          <w:jc w:val="center"/>
        </w:trPr>
        <w:tc>
          <w:tcPr>
            <w:tcW w:w="1917" w:type="dxa"/>
            <w:shd w:val="clear" w:color="auto" w:fill="FFFFFF" w:themeFill="background1"/>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 1</w:t>
            </w:r>
          </w:p>
        </w:tc>
        <w:tc>
          <w:tcPr>
            <w:tcW w:w="7576" w:type="dxa"/>
            <w:shd w:val="clear" w:color="auto" w:fill="FFFFFF" w:themeFill="background1"/>
          </w:tcPr>
          <w:p w:rsidR="00735C0F" w:rsidRPr="00726EDD" w:rsidRDefault="00735C0F" w:rsidP="00FD5FD3">
            <w:pPr>
              <w:tabs>
                <w:tab w:val="left" w:pos="284"/>
                <w:tab w:val="left" w:pos="5954"/>
              </w:tabs>
              <w:rPr>
                <w:rFonts w:ascii="Times New Roman" w:hAnsi="Times New Roman"/>
                <w:bCs/>
                <w:sz w:val="26"/>
                <w:szCs w:val="26"/>
              </w:rPr>
            </w:pPr>
            <w:r w:rsidRPr="00726EDD">
              <w:rPr>
                <w:rFonts w:ascii="Times New Roman" w:hAnsi="Times New Roman"/>
                <w:sz w:val="26"/>
                <w:szCs w:val="26"/>
              </w:rPr>
              <w:t>Vận dụng các kiến thức Luật thương mại quốc tế giải thích các vấn đề pháp lý nảy sinh trong hoạt động thương mại quốc tế.</w:t>
            </w:r>
          </w:p>
        </w:tc>
      </w:tr>
      <w:tr w:rsidR="00735C0F" w:rsidRPr="00726EDD" w:rsidTr="000C6795">
        <w:trPr>
          <w:jc w:val="center"/>
        </w:trPr>
        <w:tc>
          <w:tcPr>
            <w:tcW w:w="1917" w:type="dxa"/>
            <w:shd w:val="clear" w:color="auto" w:fill="FFFFFF" w:themeFill="background1"/>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 2</w:t>
            </w:r>
          </w:p>
        </w:tc>
        <w:tc>
          <w:tcPr>
            <w:tcW w:w="7576" w:type="dxa"/>
            <w:shd w:val="clear" w:color="auto" w:fill="FFFFFF" w:themeFill="background1"/>
          </w:tcPr>
          <w:p w:rsidR="00735C0F" w:rsidRPr="00726EDD" w:rsidRDefault="00735C0F"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Vận dụng linh hoạt các bộ qui tắc (nguyên tắc và quy phạm) cần thiết để giải quyết tình huống các doanh nghiệp thường gặp trong hoạt động thương mại quốc tế.</w:t>
            </w:r>
          </w:p>
        </w:tc>
      </w:tr>
      <w:tr w:rsidR="00735C0F" w:rsidRPr="00726EDD" w:rsidTr="000C6795">
        <w:trPr>
          <w:jc w:val="center"/>
        </w:trPr>
        <w:tc>
          <w:tcPr>
            <w:tcW w:w="1917" w:type="dxa"/>
            <w:shd w:val="clear" w:color="auto" w:fill="FFFFFF" w:themeFill="background1"/>
            <w:vAlign w:val="center"/>
          </w:tcPr>
          <w:p w:rsidR="00735C0F" w:rsidRPr="00726EDD" w:rsidRDefault="00735C0F"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3</w:t>
            </w:r>
          </w:p>
        </w:tc>
        <w:tc>
          <w:tcPr>
            <w:tcW w:w="7576" w:type="dxa"/>
            <w:shd w:val="clear" w:color="auto" w:fill="FFFFFF" w:themeFill="background1"/>
          </w:tcPr>
          <w:p w:rsidR="00735C0F" w:rsidRPr="00726EDD" w:rsidRDefault="00735C0F"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Có khả năng phân tích, đánh giá và dự báo các vấn đề pháp lý phát sinh trong hoạt động thương mại quốc tế tại doanh nghiệp và đề xuất phương hướng giải quyết.</w:t>
            </w:r>
          </w:p>
        </w:tc>
      </w:tr>
      <w:tr w:rsidR="00735C0F" w:rsidRPr="00726EDD" w:rsidTr="000C6795">
        <w:trPr>
          <w:jc w:val="center"/>
        </w:trPr>
        <w:tc>
          <w:tcPr>
            <w:tcW w:w="1917" w:type="dxa"/>
            <w:shd w:val="clear" w:color="auto" w:fill="FFFFFF" w:themeFill="background1"/>
            <w:vAlign w:val="center"/>
          </w:tcPr>
          <w:p w:rsidR="00735C0F" w:rsidRPr="00726EDD" w:rsidRDefault="00735C0F"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4</w:t>
            </w:r>
          </w:p>
        </w:tc>
        <w:tc>
          <w:tcPr>
            <w:tcW w:w="7576" w:type="dxa"/>
            <w:shd w:val="clear" w:color="auto" w:fill="FFFFFF" w:themeFill="background1"/>
          </w:tcPr>
          <w:p w:rsidR="00735C0F" w:rsidRPr="00726EDD" w:rsidRDefault="00735C0F"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Phát triển được các năng lực như: tự đào tạo, tự cập nhật kiến thức và tự nghiên cứu khoa học, khả năng làm việc độc lập và tập thể, năng lực phân tích và tổng hợp, phát hiện và xử lý vấn đề, giao tiếp, thuyết trình…</w:t>
            </w:r>
          </w:p>
        </w:tc>
      </w:tr>
      <w:tr w:rsidR="00735C0F" w:rsidRPr="00726EDD" w:rsidTr="000C6795">
        <w:trPr>
          <w:jc w:val="center"/>
        </w:trPr>
        <w:tc>
          <w:tcPr>
            <w:tcW w:w="1917" w:type="dxa"/>
            <w:shd w:val="clear" w:color="auto" w:fill="FFFFFF" w:themeFill="background1"/>
            <w:vAlign w:val="center"/>
          </w:tcPr>
          <w:p w:rsidR="00735C0F" w:rsidRPr="00726EDD" w:rsidRDefault="00735C0F"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5</w:t>
            </w:r>
          </w:p>
        </w:tc>
        <w:tc>
          <w:tcPr>
            <w:tcW w:w="7576" w:type="dxa"/>
            <w:shd w:val="clear" w:color="auto" w:fill="FFFFFF" w:themeFill="background1"/>
          </w:tcPr>
          <w:p w:rsidR="00735C0F" w:rsidRPr="00726EDD" w:rsidRDefault="00735C0F"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Vận dụng những kiến thức của học phần Luật kinh doanh quốc tế một cách nghiêm túc đối với các hoạt động kinh doanh nói chung, trong tài chính ngân hàng nói riêng.</w:t>
            </w:r>
          </w:p>
        </w:tc>
      </w:tr>
    </w:tbl>
    <w:p w:rsidR="000C6795" w:rsidRPr="00726EDD" w:rsidRDefault="000C6795" w:rsidP="000C6795">
      <w:pPr>
        <w:tabs>
          <w:tab w:val="left" w:pos="284"/>
        </w:tabs>
        <w:jc w:val="both"/>
        <w:rPr>
          <w:rFonts w:ascii="Times New Roman" w:hAnsi="Times New Roman"/>
          <w:b/>
          <w:sz w:val="26"/>
          <w:szCs w:val="26"/>
        </w:rPr>
      </w:pPr>
    </w:p>
    <w:p w:rsidR="00735C0F" w:rsidRPr="00726EDD" w:rsidRDefault="00735C0F" w:rsidP="00796680">
      <w:pPr>
        <w:numPr>
          <w:ilvl w:val="0"/>
          <w:numId w:val="26"/>
        </w:numPr>
        <w:tabs>
          <w:tab w:val="left" w:pos="284"/>
        </w:tabs>
        <w:spacing w:line="360" w:lineRule="auto"/>
        <w:ind w:left="0" w:firstLine="0"/>
        <w:jc w:val="both"/>
        <w:rPr>
          <w:rFonts w:ascii="Times New Roman" w:hAnsi="Times New Roman"/>
          <w:b/>
          <w:sz w:val="26"/>
          <w:szCs w:val="26"/>
        </w:rPr>
      </w:pPr>
      <w:r w:rsidRPr="00726EDD">
        <w:rPr>
          <w:rFonts w:ascii="Times New Roman" w:hAnsi="Times New Roman"/>
          <w:b/>
          <w:sz w:val="26"/>
          <w:szCs w:val="26"/>
        </w:rPr>
        <w:t>Mối quan hệ giữa Chuẩn đầu ra của HP (CELOs) và CĐR của chương trình (ELOs)</w:t>
      </w:r>
    </w:p>
    <w:p w:rsidR="00735C0F" w:rsidRPr="00726EDD" w:rsidRDefault="00735C0F" w:rsidP="00796680">
      <w:pPr>
        <w:spacing w:line="360" w:lineRule="auto"/>
        <w:jc w:val="both"/>
        <w:rPr>
          <w:rFonts w:ascii="Times New Roman" w:hAnsi="Times New Roman"/>
          <w:sz w:val="26"/>
          <w:szCs w:val="26"/>
        </w:rPr>
      </w:pPr>
      <w:r w:rsidRPr="00726EDD">
        <w:rPr>
          <w:rFonts w:ascii="Times New Roman" w:hAnsi="Times New Roman"/>
          <w:sz w:val="26"/>
          <w:szCs w:val="26"/>
        </w:rPr>
        <w:t>Bảng 5.1. Mối quan hệ giữa Chuẩn đầu ra của HP (C</w:t>
      </w:r>
      <w:r w:rsidR="00186F7E" w:rsidRPr="00726EDD">
        <w:rPr>
          <w:rFonts w:ascii="Times New Roman" w:hAnsi="Times New Roman"/>
          <w:sz w:val="26"/>
          <w:szCs w:val="26"/>
        </w:rPr>
        <w:t>E</w:t>
      </w:r>
      <w:r w:rsidRPr="00726EDD">
        <w:rPr>
          <w:rFonts w:ascii="Times New Roman" w:hAnsi="Times New Roman"/>
          <w:sz w:val="26"/>
          <w:szCs w:val="26"/>
        </w:rPr>
        <w:t>LOs) và CĐR của chương trình (</w:t>
      </w:r>
      <w:r w:rsidR="00186F7E" w:rsidRPr="00726EDD">
        <w:rPr>
          <w:rFonts w:ascii="Times New Roman" w:hAnsi="Times New Roman"/>
          <w:sz w:val="26"/>
          <w:szCs w:val="26"/>
        </w:rPr>
        <w:t>E</w:t>
      </w:r>
      <w:r w:rsidRPr="00726EDD">
        <w:rPr>
          <w:rFonts w:ascii="Times New Roman" w:hAnsi="Times New Roman"/>
          <w:sz w:val="26"/>
          <w:szCs w:val="26"/>
        </w:rPr>
        <w:t>LOs)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875"/>
        <w:gridCol w:w="851"/>
        <w:gridCol w:w="850"/>
        <w:gridCol w:w="851"/>
        <w:gridCol w:w="850"/>
        <w:gridCol w:w="851"/>
        <w:gridCol w:w="850"/>
        <w:gridCol w:w="851"/>
      </w:tblGrid>
      <w:tr w:rsidR="00735C0F" w:rsidRPr="00726EDD" w:rsidTr="003F5895">
        <w:trPr>
          <w:jc w:val="center"/>
        </w:trPr>
        <w:tc>
          <w:tcPr>
            <w:tcW w:w="2664" w:type="dxa"/>
            <w:vMerge w:val="restart"/>
            <w:shd w:val="clear" w:color="auto" w:fill="FFFFFF" w:themeFill="background1"/>
            <w:vAlign w:val="center"/>
          </w:tcPr>
          <w:p w:rsidR="00735C0F" w:rsidRPr="00726EDD" w:rsidRDefault="00735C0F" w:rsidP="00FD5FD3">
            <w:pPr>
              <w:tabs>
                <w:tab w:val="left" w:pos="284"/>
                <w:tab w:val="left" w:pos="5954"/>
              </w:tabs>
              <w:jc w:val="center"/>
              <w:rPr>
                <w:rFonts w:ascii="Times New Roman" w:hAnsi="Times New Roman"/>
                <w:b/>
                <w:bCs/>
                <w:color w:val="0033CC"/>
                <w:sz w:val="26"/>
                <w:szCs w:val="26"/>
                <w:lang w:val="fr-FR"/>
              </w:rPr>
            </w:pPr>
            <w:r w:rsidRPr="00726EDD">
              <w:rPr>
                <w:rFonts w:ascii="Times New Roman" w:hAnsi="Times New Roman"/>
                <w:b/>
                <w:bCs/>
                <w:color w:val="0033CC"/>
                <w:sz w:val="26"/>
                <w:szCs w:val="26"/>
                <w:lang w:val="fr-FR"/>
              </w:rPr>
              <w:t>Chuẩn đầu ra HP (CELOs)</w:t>
            </w:r>
          </w:p>
        </w:tc>
        <w:tc>
          <w:tcPr>
            <w:tcW w:w="6829" w:type="dxa"/>
            <w:gridSpan w:val="8"/>
            <w:shd w:val="clear" w:color="auto" w:fill="FFFFFF" w:themeFill="background1"/>
            <w:vAlign w:val="center"/>
          </w:tcPr>
          <w:p w:rsidR="00735C0F" w:rsidRPr="00726EDD" w:rsidRDefault="00735C0F"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color w:val="0033CC"/>
                <w:sz w:val="26"/>
                <w:szCs w:val="26"/>
                <w:lang w:val="fr-FR"/>
              </w:rPr>
              <w:t>Chuẩn đầu ra của chương trình (ELOs)</w:t>
            </w:r>
          </w:p>
        </w:tc>
      </w:tr>
      <w:tr w:rsidR="00735C0F" w:rsidRPr="00726EDD" w:rsidTr="003F5895">
        <w:trPr>
          <w:jc w:val="center"/>
        </w:trPr>
        <w:tc>
          <w:tcPr>
            <w:tcW w:w="2664" w:type="dxa"/>
            <w:vMerge/>
            <w:shd w:val="clear" w:color="auto" w:fill="FFFFFF" w:themeFill="background1"/>
            <w:vAlign w:val="center"/>
          </w:tcPr>
          <w:p w:rsidR="00735C0F" w:rsidRPr="00726EDD" w:rsidRDefault="00735C0F" w:rsidP="00FD5FD3">
            <w:pPr>
              <w:tabs>
                <w:tab w:val="left" w:pos="284"/>
                <w:tab w:val="left" w:pos="5954"/>
              </w:tabs>
              <w:jc w:val="center"/>
              <w:rPr>
                <w:rFonts w:ascii="Times New Roman" w:hAnsi="Times New Roman"/>
                <w:b/>
                <w:bCs/>
                <w:color w:val="0033CC"/>
                <w:sz w:val="26"/>
                <w:szCs w:val="26"/>
                <w:lang w:val="fr-FR"/>
              </w:rPr>
            </w:pPr>
          </w:p>
        </w:tc>
        <w:tc>
          <w:tcPr>
            <w:tcW w:w="875" w:type="dxa"/>
            <w:shd w:val="clear" w:color="auto" w:fill="FFFFFF" w:themeFill="background1"/>
            <w:vAlign w:val="center"/>
          </w:tcPr>
          <w:p w:rsidR="00735C0F" w:rsidRPr="00726EDD" w:rsidRDefault="00735C0F"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1</w:t>
            </w:r>
          </w:p>
        </w:tc>
        <w:tc>
          <w:tcPr>
            <w:tcW w:w="851" w:type="dxa"/>
            <w:shd w:val="clear" w:color="auto" w:fill="FFFFFF" w:themeFill="background1"/>
            <w:vAlign w:val="center"/>
          </w:tcPr>
          <w:p w:rsidR="00735C0F" w:rsidRPr="00726EDD" w:rsidRDefault="00735C0F"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2</w:t>
            </w:r>
          </w:p>
        </w:tc>
        <w:tc>
          <w:tcPr>
            <w:tcW w:w="850" w:type="dxa"/>
            <w:shd w:val="clear" w:color="auto" w:fill="FFFFFF" w:themeFill="background1"/>
            <w:vAlign w:val="center"/>
          </w:tcPr>
          <w:p w:rsidR="00735C0F" w:rsidRPr="00726EDD" w:rsidRDefault="00735C0F"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3</w:t>
            </w:r>
          </w:p>
        </w:tc>
        <w:tc>
          <w:tcPr>
            <w:tcW w:w="851" w:type="dxa"/>
            <w:shd w:val="clear" w:color="auto" w:fill="FFFFFF" w:themeFill="background1"/>
            <w:vAlign w:val="center"/>
          </w:tcPr>
          <w:p w:rsidR="00735C0F" w:rsidRPr="00726EDD" w:rsidRDefault="00735C0F"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4</w:t>
            </w:r>
          </w:p>
        </w:tc>
        <w:tc>
          <w:tcPr>
            <w:tcW w:w="850" w:type="dxa"/>
            <w:shd w:val="clear" w:color="auto" w:fill="FFFFFF" w:themeFill="background1"/>
            <w:vAlign w:val="center"/>
          </w:tcPr>
          <w:p w:rsidR="00735C0F" w:rsidRPr="00726EDD" w:rsidRDefault="00735C0F"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5</w:t>
            </w:r>
          </w:p>
        </w:tc>
        <w:tc>
          <w:tcPr>
            <w:tcW w:w="851" w:type="dxa"/>
            <w:shd w:val="clear" w:color="auto" w:fill="FFFFFF" w:themeFill="background1"/>
            <w:vAlign w:val="center"/>
          </w:tcPr>
          <w:p w:rsidR="00735C0F" w:rsidRPr="00726EDD" w:rsidRDefault="00735C0F"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6</w:t>
            </w:r>
          </w:p>
        </w:tc>
        <w:tc>
          <w:tcPr>
            <w:tcW w:w="850" w:type="dxa"/>
            <w:shd w:val="clear" w:color="auto" w:fill="FFFFFF" w:themeFill="background1"/>
            <w:vAlign w:val="center"/>
          </w:tcPr>
          <w:p w:rsidR="00735C0F" w:rsidRPr="00726EDD" w:rsidRDefault="00735C0F"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7</w:t>
            </w:r>
          </w:p>
        </w:tc>
        <w:tc>
          <w:tcPr>
            <w:tcW w:w="851" w:type="dxa"/>
            <w:shd w:val="clear" w:color="auto" w:fill="FFFFFF" w:themeFill="background1"/>
            <w:vAlign w:val="center"/>
          </w:tcPr>
          <w:p w:rsidR="00735C0F" w:rsidRPr="00726EDD" w:rsidRDefault="00735C0F"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8</w:t>
            </w:r>
          </w:p>
        </w:tc>
      </w:tr>
      <w:tr w:rsidR="00735C0F" w:rsidRPr="00726EDD" w:rsidTr="003F5895">
        <w:trPr>
          <w:jc w:val="center"/>
        </w:trPr>
        <w:tc>
          <w:tcPr>
            <w:tcW w:w="2664" w:type="dxa"/>
            <w:shd w:val="clear" w:color="auto" w:fill="FFFFFF" w:themeFill="background1"/>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CELO1</w:t>
            </w:r>
          </w:p>
        </w:tc>
        <w:tc>
          <w:tcPr>
            <w:tcW w:w="875" w:type="dxa"/>
            <w:shd w:val="clear" w:color="auto" w:fill="auto"/>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r>
      <w:tr w:rsidR="00735C0F" w:rsidRPr="00726EDD" w:rsidTr="003F5895">
        <w:trPr>
          <w:jc w:val="center"/>
        </w:trPr>
        <w:tc>
          <w:tcPr>
            <w:tcW w:w="2664" w:type="dxa"/>
            <w:shd w:val="clear" w:color="auto" w:fill="FFFFFF" w:themeFill="background1"/>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CELO2</w:t>
            </w:r>
          </w:p>
        </w:tc>
        <w:tc>
          <w:tcPr>
            <w:tcW w:w="875" w:type="dxa"/>
            <w:shd w:val="clear" w:color="auto" w:fill="auto"/>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r>
      <w:tr w:rsidR="00735C0F" w:rsidRPr="00726EDD" w:rsidTr="003F5895">
        <w:trPr>
          <w:jc w:val="center"/>
        </w:trPr>
        <w:tc>
          <w:tcPr>
            <w:tcW w:w="2664" w:type="dxa"/>
            <w:shd w:val="clear" w:color="auto" w:fill="FFFFFF" w:themeFill="background1"/>
            <w:vAlign w:val="center"/>
          </w:tcPr>
          <w:p w:rsidR="00735C0F" w:rsidRPr="00726EDD" w:rsidRDefault="00735C0F"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CELO3</w:t>
            </w:r>
          </w:p>
        </w:tc>
        <w:tc>
          <w:tcPr>
            <w:tcW w:w="875" w:type="dxa"/>
            <w:shd w:val="clear" w:color="auto" w:fill="auto"/>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r>
      <w:tr w:rsidR="00735C0F" w:rsidRPr="00726EDD" w:rsidTr="003F5895">
        <w:trPr>
          <w:jc w:val="center"/>
        </w:trPr>
        <w:tc>
          <w:tcPr>
            <w:tcW w:w="2664" w:type="dxa"/>
            <w:shd w:val="clear" w:color="auto" w:fill="FFFFFF" w:themeFill="background1"/>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CELO4</w:t>
            </w:r>
          </w:p>
        </w:tc>
        <w:tc>
          <w:tcPr>
            <w:tcW w:w="875" w:type="dxa"/>
            <w:shd w:val="clear" w:color="auto" w:fill="auto"/>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r>
      <w:tr w:rsidR="00735C0F" w:rsidRPr="00726EDD" w:rsidTr="003F5895">
        <w:trPr>
          <w:jc w:val="center"/>
        </w:trPr>
        <w:tc>
          <w:tcPr>
            <w:tcW w:w="2664" w:type="dxa"/>
            <w:shd w:val="clear" w:color="auto" w:fill="FFFFFF" w:themeFill="background1"/>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CELO5</w:t>
            </w:r>
          </w:p>
        </w:tc>
        <w:tc>
          <w:tcPr>
            <w:tcW w:w="875" w:type="dxa"/>
            <w:shd w:val="clear" w:color="auto" w:fill="auto"/>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735C0F" w:rsidRPr="00726EDD" w:rsidRDefault="00735C0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r>
      <w:tr w:rsidR="00735C0F" w:rsidRPr="00726EDD" w:rsidTr="003F5895">
        <w:trPr>
          <w:jc w:val="center"/>
        </w:trPr>
        <w:tc>
          <w:tcPr>
            <w:tcW w:w="2664" w:type="dxa"/>
            <w:shd w:val="clear" w:color="auto" w:fill="FFFFFF" w:themeFill="background1"/>
            <w:vAlign w:val="center"/>
          </w:tcPr>
          <w:p w:rsidR="00735C0F" w:rsidRPr="00726EDD" w:rsidRDefault="00735C0F"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Tổng hợp</w:t>
            </w:r>
          </w:p>
        </w:tc>
        <w:tc>
          <w:tcPr>
            <w:tcW w:w="875" w:type="dxa"/>
            <w:shd w:val="clear" w:color="auto" w:fill="auto"/>
            <w:vAlign w:val="center"/>
          </w:tcPr>
          <w:p w:rsidR="00735C0F" w:rsidRPr="00726EDD" w:rsidRDefault="00735C0F"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H</w:t>
            </w:r>
          </w:p>
        </w:tc>
        <w:tc>
          <w:tcPr>
            <w:tcW w:w="851" w:type="dxa"/>
            <w:shd w:val="clear" w:color="auto" w:fill="auto"/>
            <w:vAlign w:val="center"/>
          </w:tcPr>
          <w:p w:rsidR="00735C0F" w:rsidRPr="00726EDD" w:rsidRDefault="00735C0F"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H</w:t>
            </w:r>
          </w:p>
        </w:tc>
        <w:tc>
          <w:tcPr>
            <w:tcW w:w="850" w:type="dxa"/>
            <w:shd w:val="clear" w:color="auto" w:fill="auto"/>
            <w:vAlign w:val="center"/>
          </w:tcPr>
          <w:p w:rsidR="00735C0F" w:rsidRPr="00726EDD" w:rsidRDefault="00735C0F"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H</w:t>
            </w:r>
          </w:p>
        </w:tc>
        <w:tc>
          <w:tcPr>
            <w:tcW w:w="851" w:type="dxa"/>
            <w:shd w:val="clear" w:color="auto" w:fill="auto"/>
            <w:vAlign w:val="center"/>
          </w:tcPr>
          <w:p w:rsidR="00735C0F" w:rsidRPr="00726EDD" w:rsidRDefault="00735C0F"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S</w:t>
            </w:r>
          </w:p>
        </w:tc>
        <w:tc>
          <w:tcPr>
            <w:tcW w:w="850" w:type="dxa"/>
            <w:shd w:val="clear" w:color="auto" w:fill="auto"/>
            <w:vAlign w:val="center"/>
          </w:tcPr>
          <w:p w:rsidR="00735C0F" w:rsidRPr="00726EDD" w:rsidRDefault="00735C0F"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S</w:t>
            </w:r>
          </w:p>
        </w:tc>
        <w:tc>
          <w:tcPr>
            <w:tcW w:w="851" w:type="dxa"/>
            <w:shd w:val="clear" w:color="auto" w:fill="auto"/>
            <w:vAlign w:val="center"/>
          </w:tcPr>
          <w:p w:rsidR="00735C0F" w:rsidRPr="00726EDD" w:rsidRDefault="00735C0F"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S</w:t>
            </w:r>
          </w:p>
        </w:tc>
        <w:tc>
          <w:tcPr>
            <w:tcW w:w="850" w:type="dxa"/>
            <w:vAlign w:val="center"/>
          </w:tcPr>
          <w:p w:rsidR="00735C0F" w:rsidRPr="00726EDD" w:rsidRDefault="00735C0F"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N</w:t>
            </w:r>
          </w:p>
        </w:tc>
        <w:tc>
          <w:tcPr>
            <w:tcW w:w="851" w:type="dxa"/>
            <w:shd w:val="clear" w:color="auto" w:fill="auto"/>
            <w:vAlign w:val="center"/>
          </w:tcPr>
          <w:p w:rsidR="00735C0F" w:rsidRPr="00726EDD" w:rsidRDefault="00735C0F"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N</w:t>
            </w:r>
          </w:p>
        </w:tc>
      </w:tr>
    </w:tbl>
    <w:p w:rsidR="00E140A6" w:rsidRPr="00726EDD"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N: Không đóng góp (none supported)</w:t>
      </w:r>
    </w:p>
    <w:p w:rsidR="00E140A6" w:rsidRPr="00726EDD"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S: Có đóng góp (supported)</w:t>
      </w:r>
    </w:p>
    <w:p w:rsidR="00E140A6" w:rsidRPr="00726EDD"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lastRenderedPageBreak/>
        <w:t>H: Đóng góp quan trọng (highly supported)</w:t>
      </w:r>
    </w:p>
    <w:p w:rsidR="009455E1" w:rsidRPr="00726EDD" w:rsidRDefault="009455E1" w:rsidP="009455E1">
      <w:pPr>
        <w:pStyle w:val="Textbody"/>
        <w:spacing w:after="0" w:line="240" w:lineRule="auto"/>
        <w:ind w:left="426"/>
        <w:jc w:val="both"/>
        <w:rPr>
          <w:rFonts w:ascii="Times New Roman" w:hAnsi="Times New Roman" w:cs="Times New Roman"/>
          <w:sz w:val="26"/>
          <w:szCs w:val="26"/>
        </w:rPr>
      </w:pPr>
    </w:p>
    <w:p w:rsidR="00735C0F" w:rsidRPr="00726EDD" w:rsidRDefault="00735C0F" w:rsidP="000C6795">
      <w:pPr>
        <w:numPr>
          <w:ilvl w:val="0"/>
          <w:numId w:val="26"/>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Đánh giá học phần</w:t>
      </w:r>
    </w:p>
    <w:p w:rsidR="00735C0F" w:rsidRPr="00726EDD" w:rsidRDefault="00735C0F" w:rsidP="000C6795">
      <w:pPr>
        <w:numPr>
          <w:ilvl w:val="1"/>
          <w:numId w:val="26"/>
        </w:numPr>
        <w:spacing w:line="360" w:lineRule="auto"/>
        <w:ind w:left="0" w:firstLine="284"/>
        <w:rPr>
          <w:rFonts w:ascii="Times New Roman" w:hAnsi="Times New Roman"/>
          <w:b/>
          <w:sz w:val="26"/>
          <w:szCs w:val="26"/>
        </w:rPr>
      </w:pPr>
      <w:r w:rsidRPr="00726EDD">
        <w:rPr>
          <w:rFonts w:ascii="Times New Roman" w:hAnsi="Times New Roman"/>
          <w:b/>
          <w:sz w:val="26"/>
          <w:szCs w:val="26"/>
        </w:rPr>
        <w:t>Phương pháp, hình thức kiểm tra - đánh giá của học phần</w:t>
      </w:r>
    </w:p>
    <w:p w:rsidR="00735C0F" w:rsidRPr="00726EDD" w:rsidRDefault="00735C0F" w:rsidP="000C6795">
      <w:pPr>
        <w:spacing w:line="360" w:lineRule="auto"/>
        <w:jc w:val="both"/>
        <w:rPr>
          <w:rFonts w:ascii="Times New Roman" w:hAnsi="Times New Roman"/>
          <w:sz w:val="26"/>
          <w:szCs w:val="26"/>
        </w:rPr>
      </w:pPr>
      <w:r w:rsidRPr="00726EDD">
        <w:rPr>
          <w:rFonts w:ascii="Times New Roman" w:hAnsi="Times New Roman"/>
          <w:sz w:val="26"/>
          <w:szCs w:val="26"/>
        </w:rPr>
        <w:t>Bảng 6.1. Phương pháp, hình thức kiểm tra - đánh giá kết quả học tập của học viên ở học phần.</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970"/>
        <w:gridCol w:w="1565"/>
        <w:gridCol w:w="923"/>
        <w:gridCol w:w="936"/>
        <w:gridCol w:w="1270"/>
        <w:gridCol w:w="2440"/>
      </w:tblGrid>
      <w:tr w:rsidR="00990814" w:rsidRPr="00726EDD" w:rsidTr="000C6795">
        <w:trPr>
          <w:trHeight w:val="541"/>
          <w:jc w:val="center"/>
        </w:trPr>
        <w:tc>
          <w:tcPr>
            <w:tcW w:w="1389" w:type="dxa"/>
            <w:shd w:val="clear" w:color="auto" w:fill="auto"/>
            <w:vAlign w:val="center"/>
          </w:tcPr>
          <w:p w:rsidR="00735C0F" w:rsidRPr="00726EDD" w:rsidRDefault="00735C0F" w:rsidP="00FD5FD3">
            <w:pPr>
              <w:jc w:val="center"/>
              <w:rPr>
                <w:rFonts w:ascii="Times New Roman" w:hAnsi="Times New Roman"/>
                <w:b/>
                <w:bCs/>
              </w:rPr>
            </w:pPr>
            <w:r w:rsidRPr="00726EDD">
              <w:rPr>
                <w:rFonts w:ascii="Times New Roman" w:hAnsi="Times New Roman"/>
                <w:b/>
              </w:rPr>
              <w:br w:type="page"/>
            </w:r>
            <w:r w:rsidRPr="00726EDD">
              <w:rPr>
                <w:rFonts w:ascii="Times New Roman" w:hAnsi="Times New Roman"/>
                <w:b/>
              </w:rPr>
              <w:br w:type="page"/>
              <w:t>H</w:t>
            </w:r>
            <w:r w:rsidRPr="00726EDD">
              <w:rPr>
                <w:rFonts w:ascii="Times New Roman" w:hAnsi="Times New Roman"/>
                <w:b/>
                <w:bCs/>
              </w:rPr>
              <w:t xml:space="preserve">ọc </w:t>
            </w:r>
            <w:r w:rsidRPr="00726EDD">
              <w:rPr>
                <w:rFonts w:ascii="Times New Roman" w:hAnsi="Times New Roman"/>
                <w:b/>
                <w:bCs/>
                <w:lang w:val="vi-VN"/>
              </w:rPr>
              <w:t>phần</w:t>
            </w:r>
          </w:p>
          <w:p w:rsidR="00735C0F" w:rsidRPr="00726EDD" w:rsidRDefault="00735C0F" w:rsidP="00FD5FD3">
            <w:pPr>
              <w:jc w:val="center"/>
              <w:rPr>
                <w:rFonts w:ascii="Times New Roman" w:hAnsi="Times New Roman"/>
                <w:b/>
                <w:bCs/>
                <w:lang w:val="vi-VN"/>
              </w:rPr>
            </w:pPr>
            <w:r w:rsidRPr="00726EDD">
              <w:rPr>
                <w:rFonts w:ascii="Times New Roman" w:hAnsi="Times New Roman"/>
                <w:b/>
                <w:bCs/>
                <w:lang w:val="vi-VN"/>
              </w:rPr>
              <w:t>đ</w:t>
            </w:r>
            <w:r w:rsidRPr="00726EDD">
              <w:rPr>
                <w:rFonts w:ascii="Times New Roman" w:hAnsi="Times New Roman"/>
                <w:b/>
                <w:bCs/>
              </w:rPr>
              <w:t>ánh</w:t>
            </w:r>
            <w:r w:rsidRPr="00726EDD">
              <w:rPr>
                <w:rFonts w:ascii="Times New Roman" w:hAnsi="Times New Roman"/>
                <w:b/>
                <w:bCs/>
                <w:lang w:val="vi-VN"/>
              </w:rPr>
              <w:t xml:space="preserve"> giá</w:t>
            </w:r>
          </w:p>
        </w:tc>
        <w:tc>
          <w:tcPr>
            <w:tcW w:w="0" w:type="auto"/>
            <w:shd w:val="clear" w:color="auto" w:fill="auto"/>
            <w:vAlign w:val="center"/>
          </w:tcPr>
          <w:p w:rsidR="00735C0F" w:rsidRPr="00726EDD" w:rsidRDefault="00735C0F" w:rsidP="00FD5FD3">
            <w:pPr>
              <w:jc w:val="center"/>
              <w:rPr>
                <w:rFonts w:ascii="Times New Roman" w:hAnsi="Times New Roman"/>
                <w:b/>
                <w:bCs/>
                <w:lang w:val="vi-VN"/>
              </w:rPr>
            </w:pPr>
            <w:r w:rsidRPr="00726EDD">
              <w:rPr>
                <w:rFonts w:ascii="Times New Roman" w:hAnsi="Times New Roman"/>
                <w:b/>
                <w:bCs/>
                <w:lang w:val="vi-VN"/>
              </w:rPr>
              <w:t>Trọng số</w:t>
            </w:r>
          </w:p>
        </w:tc>
        <w:tc>
          <w:tcPr>
            <w:tcW w:w="1565" w:type="dxa"/>
            <w:shd w:val="clear" w:color="auto" w:fill="auto"/>
            <w:vAlign w:val="center"/>
          </w:tcPr>
          <w:p w:rsidR="00735C0F" w:rsidRPr="00726EDD" w:rsidRDefault="00735C0F" w:rsidP="00FD5FD3">
            <w:pPr>
              <w:jc w:val="center"/>
              <w:rPr>
                <w:rFonts w:ascii="Times New Roman" w:hAnsi="Times New Roman"/>
                <w:b/>
                <w:bCs/>
                <w:lang w:val="vi-VN"/>
              </w:rPr>
            </w:pPr>
            <w:r w:rsidRPr="00726EDD">
              <w:rPr>
                <w:rFonts w:ascii="Times New Roman" w:hAnsi="Times New Roman"/>
                <w:b/>
                <w:bCs/>
                <w:lang w:val="vi-VN"/>
              </w:rPr>
              <w:t>Bài đánh giá</w:t>
            </w:r>
          </w:p>
        </w:tc>
        <w:tc>
          <w:tcPr>
            <w:tcW w:w="923" w:type="dxa"/>
            <w:shd w:val="clear" w:color="auto" w:fill="auto"/>
            <w:vAlign w:val="center"/>
          </w:tcPr>
          <w:p w:rsidR="00735C0F" w:rsidRPr="00726EDD" w:rsidRDefault="00735C0F" w:rsidP="00FD5FD3">
            <w:pPr>
              <w:jc w:val="center"/>
              <w:rPr>
                <w:rFonts w:ascii="Times New Roman" w:hAnsi="Times New Roman"/>
                <w:b/>
                <w:bCs/>
              </w:rPr>
            </w:pPr>
            <w:r w:rsidRPr="00726EDD">
              <w:rPr>
                <w:rFonts w:ascii="Times New Roman" w:hAnsi="Times New Roman"/>
                <w:b/>
                <w:bCs/>
              </w:rPr>
              <w:t>Trọng số con</w:t>
            </w:r>
          </w:p>
        </w:tc>
        <w:tc>
          <w:tcPr>
            <w:tcW w:w="0" w:type="auto"/>
            <w:shd w:val="clear" w:color="auto" w:fill="auto"/>
            <w:vAlign w:val="center"/>
          </w:tcPr>
          <w:p w:rsidR="00735C0F" w:rsidRPr="00726EDD" w:rsidRDefault="00735C0F" w:rsidP="00FD5FD3">
            <w:pPr>
              <w:jc w:val="center"/>
              <w:rPr>
                <w:rFonts w:ascii="Times New Roman" w:hAnsi="Times New Roman"/>
                <w:b/>
                <w:bCs/>
                <w:lang w:val="vi-VN"/>
              </w:rPr>
            </w:pPr>
            <w:r w:rsidRPr="00726EDD">
              <w:rPr>
                <w:rFonts w:ascii="Times New Roman" w:hAnsi="Times New Roman"/>
                <w:b/>
                <w:bCs/>
                <w:lang w:val="vi-VN"/>
              </w:rPr>
              <w:t>Rubric</w:t>
            </w:r>
          </w:p>
        </w:tc>
        <w:tc>
          <w:tcPr>
            <w:tcW w:w="1270" w:type="dxa"/>
            <w:shd w:val="clear" w:color="auto" w:fill="auto"/>
            <w:vAlign w:val="center"/>
          </w:tcPr>
          <w:p w:rsidR="00735C0F" w:rsidRPr="00726EDD" w:rsidRDefault="00735C0F" w:rsidP="00FD5FD3">
            <w:pPr>
              <w:jc w:val="center"/>
              <w:rPr>
                <w:rFonts w:ascii="Times New Roman" w:hAnsi="Times New Roman"/>
                <w:b/>
                <w:bCs/>
                <w:lang w:val="vi-VN"/>
              </w:rPr>
            </w:pPr>
            <w:r w:rsidRPr="00726EDD">
              <w:rPr>
                <w:rFonts w:ascii="Times New Roman" w:hAnsi="Times New Roman"/>
                <w:b/>
                <w:bCs/>
                <w:lang w:val="vi-VN"/>
              </w:rPr>
              <w:t>Liên quan đến CELO nào ở Bảng 5.1</w:t>
            </w:r>
          </w:p>
        </w:tc>
        <w:tc>
          <w:tcPr>
            <w:tcW w:w="2440" w:type="dxa"/>
            <w:shd w:val="clear" w:color="auto" w:fill="auto"/>
            <w:vAlign w:val="center"/>
          </w:tcPr>
          <w:p w:rsidR="00735C0F" w:rsidRPr="00726EDD" w:rsidRDefault="00735C0F" w:rsidP="00FD5FD3">
            <w:pPr>
              <w:jc w:val="center"/>
              <w:rPr>
                <w:rFonts w:ascii="Times New Roman" w:hAnsi="Times New Roman"/>
                <w:b/>
                <w:bCs/>
                <w:lang w:val="vi-VN"/>
              </w:rPr>
            </w:pPr>
            <w:r w:rsidRPr="00726EDD">
              <w:rPr>
                <w:rFonts w:ascii="Times New Roman" w:hAnsi="Times New Roman"/>
                <w:b/>
                <w:bCs/>
                <w:lang w:val="vi-VN"/>
              </w:rPr>
              <w:t>Hướng dẫn phương pháp đánh giá</w:t>
            </w:r>
          </w:p>
        </w:tc>
      </w:tr>
      <w:tr w:rsidR="00990814" w:rsidRPr="00726EDD" w:rsidTr="000C6795">
        <w:trPr>
          <w:jc w:val="center"/>
        </w:trPr>
        <w:tc>
          <w:tcPr>
            <w:tcW w:w="1389" w:type="dxa"/>
            <w:shd w:val="clear" w:color="auto" w:fill="auto"/>
            <w:vAlign w:val="center"/>
          </w:tcPr>
          <w:p w:rsidR="00735C0F" w:rsidRPr="00726EDD" w:rsidRDefault="00735C0F" w:rsidP="00FD5FD3">
            <w:pPr>
              <w:jc w:val="center"/>
              <w:rPr>
                <w:rFonts w:ascii="Times New Roman" w:hAnsi="Times New Roman"/>
                <w:bCs/>
              </w:rPr>
            </w:pPr>
            <w:r w:rsidRPr="00726EDD">
              <w:rPr>
                <w:rFonts w:ascii="Times New Roman" w:hAnsi="Times New Roman"/>
                <w:bCs/>
              </w:rPr>
              <w:t>(1)</w:t>
            </w:r>
          </w:p>
        </w:tc>
        <w:tc>
          <w:tcPr>
            <w:tcW w:w="0" w:type="auto"/>
            <w:shd w:val="clear" w:color="auto" w:fill="auto"/>
            <w:vAlign w:val="center"/>
          </w:tcPr>
          <w:p w:rsidR="00735C0F" w:rsidRPr="00726EDD" w:rsidRDefault="00735C0F" w:rsidP="00FD5FD3">
            <w:pPr>
              <w:jc w:val="center"/>
              <w:rPr>
                <w:rFonts w:ascii="Times New Roman" w:hAnsi="Times New Roman"/>
                <w:bCs/>
              </w:rPr>
            </w:pPr>
            <w:r w:rsidRPr="00726EDD">
              <w:rPr>
                <w:rFonts w:ascii="Times New Roman" w:hAnsi="Times New Roman"/>
                <w:bCs/>
              </w:rPr>
              <w:t>(2)</w:t>
            </w:r>
          </w:p>
        </w:tc>
        <w:tc>
          <w:tcPr>
            <w:tcW w:w="1565" w:type="dxa"/>
            <w:shd w:val="clear" w:color="auto" w:fill="auto"/>
            <w:vAlign w:val="center"/>
          </w:tcPr>
          <w:p w:rsidR="00735C0F" w:rsidRPr="00726EDD" w:rsidRDefault="00735C0F" w:rsidP="00FD5FD3">
            <w:pPr>
              <w:jc w:val="center"/>
              <w:rPr>
                <w:rFonts w:ascii="Times New Roman" w:hAnsi="Times New Roman"/>
                <w:bCs/>
              </w:rPr>
            </w:pPr>
            <w:r w:rsidRPr="00726EDD">
              <w:rPr>
                <w:rFonts w:ascii="Times New Roman" w:hAnsi="Times New Roman"/>
                <w:bCs/>
              </w:rPr>
              <w:t>(3)</w:t>
            </w:r>
          </w:p>
        </w:tc>
        <w:tc>
          <w:tcPr>
            <w:tcW w:w="923" w:type="dxa"/>
            <w:shd w:val="clear" w:color="auto" w:fill="auto"/>
            <w:vAlign w:val="center"/>
          </w:tcPr>
          <w:p w:rsidR="00735C0F" w:rsidRPr="00726EDD" w:rsidRDefault="00735C0F" w:rsidP="00FD5FD3">
            <w:pPr>
              <w:jc w:val="center"/>
              <w:rPr>
                <w:rFonts w:ascii="Times New Roman" w:hAnsi="Times New Roman"/>
                <w:bCs/>
              </w:rPr>
            </w:pPr>
            <w:r w:rsidRPr="00726EDD">
              <w:rPr>
                <w:rFonts w:ascii="Times New Roman" w:hAnsi="Times New Roman"/>
                <w:bCs/>
              </w:rPr>
              <w:t>(4)</w:t>
            </w:r>
          </w:p>
        </w:tc>
        <w:tc>
          <w:tcPr>
            <w:tcW w:w="0" w:type="auto"/>
            <w:shd w:val="clear" w:color="auto" w:fill="auto"/>
            <w:vAlign w:val="center"/>
          </w:tcPr>
          <w:p w:rsidR="00735C0F" w:rsidRPr="00726EDD" w:rsidRDefault="00735C0F" w:rsidP="00FD5FD3">
            <w:pPr>
              <w:jc w:val="center"/>
              <w:rPr>
                <w:rFonts w:ascii="Times New Roman" w:hAnsi="Times New Roman"/>
                <w:bCs/>
              </w:rPr>
            </w:pPr>
            <w:r w:rsidRPr="00726EDD">
              <w:rPr>
                <w:rFonts w:ascii="Times New Roman" w:hAnsi="Times New Roman"/>
                <w:bCs/>
              </w:rPr>
              <w:t>(5)</w:t>
            </w:r>
          </w:p>
        </w:tc>
        <w:tc>
          <w:tcPr>
            <w:tcW w:w="1270" w:type="dxa"/>
            <w:shd w:val="clear" w:color="auto" w:fill="auto"/>
            <w:vAlign w:val="center"/>
          </w:tcPr>
          <w:p w:rsidR="00735C0F" w:rsidRPr="00726EDD" w:rsidRDefault="00735C0F" w:rsidP="00FD5FD3">
            <w:pPr>
              <w:jc w:val="center"/>
              <w:rPr>
                <w:rFonts w:ascii="Times New Roman" w:hAnsi="Times New Roman"/>
                <w:bCs/>
              </w:rPr>
            </w:pPr>
            <w:r w:rsidRPr="00726EDD">
              <w:rPr>
                <w:rFonts w:ascii="Times New Roman" w:hAnsi="Times New Roman"/>
                <w:bCs/>
              </w:rPr>
              <w:t>(6)</w:t>
            </w:r>
          </w:p>
        </w:tc>
        <w:tc>
          <w:tcPr>
            <w:tcW w:w="2440" w:type="dxa"/>
            <w:shd w:val="clear" w:color="auto" w:fill="auto"/>
            <w:vAlign w:val="center"/>
          </w:tcPr>
          <w:p w:rsidR="00735C0F" w:rsidRPr="00726EDD" w:rsidRDefault="00735C0F" w:rsidP="00FD5FD3">
            <w:pPr>
              <w:jc w:val="center"/>
              <w:rPr>
                <w:rFonts w:ascii="Times New Roman" w:hAnsi="Times New Roman"/>
                <w:bCs/>
              </w:rPr>
            </w:pPr>
            <w:r w:rsidRPr="00726EDD">
              <w:rPr>
                <w:rFonts w:ascii="Times New Roman" w:hAnsi="Times New Roman"/>
                <w:bCs/>
              </w:rPr>
              <w:t>(7)</w:t>
            </w:r>
          </w:p>
        </w:tc>
      </w:tr>
      <w:tr w:rsidR="00990814" w:rsidRPr="00726EDD" w:rsidTr="000C6795">
        <w:trPr>
          <w:trHeight w:val="593"/>
          <w:jc w:val="center"/>
        </w:trPr>
        <w:tc>
          <w:tcPr>
            <w:tcW w:w="1389" w:type="dxa"/>
            <w:vMerge w:val="restart"/>
            <w:shd w:val="clear" w:color="auto" w:fill="auto"/>
            <w:vAlign w:val="center"/>
          </w:tcPr>
          <w:p w:rsidR="00735C0F" w:rsidRPr="00726EDD" w:rsidRDefault="00735C0F" w:rsidP="00FD5FD3">
            <w:pPr>
              <w:jc w:val="center"/>
              <w:rPr>
                <w:rFonts w:ascii="Times New Roman" w:hAnsi="Times New Roman"/>
                <w:bCs/>
                <w:lang w:val="pt-BR"/>
              </w:rPr>
            </w:pPr>
            <w:r w:rsidRPr="00726EDD">
              <w:rPr>
                <w:rFonts w:ascii="Times New Roman" w:hAnsi="Times New Roman"/>
                <w:bCs/>
                <w:lang w:val="vi-VN"/>
              </w:rPr>
              <w:t xml:space="preserve">A1. </w:t>
            </w:r>
            <w:r w:rsidRPr="00726EDD">
              <w:rPr>
                <w:rFonts w:ascii="Times New Roman" w:hAnsi="Times New Roman"/>
                <w:bCs/>
                <w:lang w:val="pt-BR"/>
              </w:rPr>
              <w:t>Kiểm tra thường xuyên (KTTX)</w:t>
            </w:r>
          </w:p>
        </w:tc>
        <w:tc>
          <w:tcPr>
            <w:tcW w:w="0" w:type="auto"/>
            <w:vMerge w:val="restart"/>
            <w:shd w:val="clear" w:color="auto" w:fill="auto"/>
            <w:vAlign w:val="center"/>
          </w:tcPr>
          <w:p w:rsidR="00735C0F" w:rsidRPr="00726EDD" w:rsidRDefault="00735C0F" w:rsidP="00FD5FD3">
            <w:pPr>
              <w:jc w:val="center"/>
              <w:rPr>
                <w:rFonts w:ascii="Times New Roman" w:hAnsi="Times New Roman"/>
                <w:bCs/>
              </w:rPr>
            </w:pPr>
            <w:r w:rsidRPr="00726EDD">
              <w:rPr>
                <w:rFonts w:ascii="Times New Roman" w:hAnsi="Times New Roman"/>
                <w:bCs/>
              </w:rPr>
              <w:t>40%</w:t>
            </w:r>
          </w:p>
        </w:tc>
        <w:tc>
          <w:tcPr>
            <w:tcW w:w="1565" w:type="dxa"/>
            <w:shd w:val="clear" w:color="auto" w:fill="auto"/>
            <w:vAlign w:val="center"/>
          </w:tcPr>
          <w:p w:rsidR="00735C0F" w:rsidRPr="00726EDD" w:rsidRDefault="00735C0F" w:rsidP="00FD5FD3">
            <w:pPr>
              <w:jc w:val="center"/>
              <w:rPr>
                <w:rFonts w:ascii="Times New Roman" w:hAnsi="Times New Roman"/>
              </w:rPr>
            </w:pPr>
            <w:r w:rsidRPr="00726EDD">
              <w:rPr>
                <w:rFonts w:ascii="Times New Roman" w:hAnsi="Times New Roman"/>
              </w:rPr>
              <w:t>Bài tập nhóm</w:t>
            </w:r>
          </w:p>
        </w:tc>
        <w:tc>
          <w:tcPr>
            <w:tcW w:w="923" w:type="dxa"/>
            <w:shd w:val="clear" w:color="auto" w:fill="auto"/>
            <w:vAlign w:val="center"/>
          </w:tcPr>
          <w:p w:rsidR="00735C0F" w:rsidRPr="00726EDD" w:rsidRDefault="00735C0F" w:rsidP="00FD5FD3">
            <w:pPr>
              <w:jc w:val="center"/>
              <w:rPr>
                <w:rFonts w:ascii="Times New Roman" w:hAnsi="Times New Roman"/>
                <w:bCs/>
              </w:rPr>
            </w:pPr>
            <w:r w:rsidRPr="00726EDD">
              <w:rPr>
                <w:rFonts w:ascii="Times New Roman" w:hAnsi="Times New Roman"/>
                <w:bCs/>
              </w:rPr>
              <w:t>25%</w:t>
            </w:r>
          </w:p>
        </w:tc>
        <w:tc>
          <w:tcPr>
            <w:tcW w:w="0" w:type="auto"/>
            <w:shd w:val="clear" w:color="auto" w:fill="auto"/>
            <w:vAlign w:val="center"/>
          </w:tcPr>
          <w:p w:rsidR="00735C0F" w:rsidRPr="00726EDD" w:rsidRDefault="00735C0F" w:rsidP="00FD5FD3">
            <w:pPr>
              <w:jc w:val="center"/>
              <w:rPr>
                <w:rFonts w:ascii="Times New Roman" w:hAnsi="Times New Roman"/>
              </w:rPr>
            </w:pPr>
            <w:r w:rsidRPr="00726EDD">
              <w:rPr>
                <w:rFonts w:ascii="Times New Roman" w:hAnsi="Times New Roman"/>
              </w:rPr>
              <w:t>3</w:t>
            </w:r>
            <w:r w:rsidR="00535B3C" w:rsidRPr="00726EDD">
              <w:rPr>
                <w:rFonts w:ascii="Times New Roman" w:hAnsi="Times New Roman"/>
              </w:rPr>
              <w:t>, 7</w:t>
            </w:r>
          </w:p>
        </w:tc>
        <w:tc>
          <w:tcPr>
            <w:tcW w:w="1270" w:type="dxa"/>
            <w:shd w:val="clear" w:color="auto" w:fill="auto"/>
            <w:vAlign w:val="center"/>
          </w:tcPr>
          <w:p w:rsidR="00735C0F" w:rsidRPr="00726EDD" w:rsidRDefault="00735C0F" w:rsidP="00FD5FD3">
            <w:pPr>
              <w:jc w:val="center"/>
              <w:rPr>
                <w:rFonts w:ascii="Times New Roman" w:hAnsi="Times New Roman"/>
                <w:bCs/>
              </w:rPr>
            </w:pPr>
            <w:r w:rsidRPr="00726EDD">
              <w:rPr>
                <w:rFonts w:ascii="Times New Roman" w:hAnsi="Times New Roman"/>
                <w:bCs/>
              </w:rPr>
              <w:t>CELO4</w:t>
            </w:r>
          </w:p>
        </w:tc>
        <w:tc>
          <w:tcPr>
            <w:tcW w:w="2440" w:type="dxa"/>
            <w:shd w:val="clear" w:color="auto" w:fill="auto"/>
            <w:vAlign w:val="center"/>
          </w:tcPr>
          <w:p w:rsidR="00735C0F" w:rsidRPr="00726EDD" w:rsidRDefault="00735C0F" w:rsidP="00FD5FD3">
            <w:pPr>
              <w:pStyle w:val="ListParagraph"/>
              <w:tabs>
                <w:tab w:val="left" w:pos="34"/>
                <w:tab w:val="left" w:pos="318"/>
              </w:tabs>
              <w:spacing w:line="240" w:lineRule="auto"/>
              <w:ind w:left="0"/>
              <w:jc w:val="center"/>
              <w:rPr>
                <w:rFonts w:cs="Times New Roman"/>
                <w:color w:val="000000"/>
                <w:sz w:val="24"/>
                <w:szCs w:val="24"/>
              </w:rPr>
            </w:pPr>
            <w:r w:rsidRPr="00726EDD">
              <w:rPr>
                <w:rFonts w:cs="Times New Roman"/>
                <w:color w:val="000000"/>
                <w:sz w:val="24"/>
                <w:szCs w:val="24"/>
              </w:rPr>
              <w:t>Thảo luận nhóm tại lớp</w:t>
            </w:r>
          </w:p>
        </w:tc>
      </w:tr>
      <w:tr w:rsidR="00990814" w:rsidRPr="00726EDD" w:rsidTr="000C6795">
        <w:trPr>
          <w:trHeight w:val="450"/>
          <w:jc w:val="center"/>
        </w:trPr>
        <w:tc>
          <w:tcPr>
            <w:tcW w:w="1389" w:type="dxa"/>
            <w:vMerge/>
            <w:shd w:val="clear" w:color="auto" w:fill="auto"/>
            <w:vAlign w:val="center"/>
          </w:tcPr>
          <w:p w:rsidR="00735C0F" w:rsidRPr="00726EDD" w:rsidRDefault="00735C0F" w:rsidP="00FD5FD3">
            <w:pPr>
              <w:jc w:val="center"/>
              <w:rPr>
                <w:rFonts w:ascii="Times New Roman" w:hAnsi="Times New Roman"/>
                <w:bCs/>
                <w:lang w:val="vi-VN"/>
              </w:rPr>
            </w:pPr>
          </w:p>
        </w:tc>
        <w:tc>
          <w:tcPr>
            <w:tcW w:w="0" w:type="auto"/>
            <w:vMerge/>
            <w:shd w:val="clear" w:color="auto" w:fill="auto"/>
            <w:vAlign w:val="center"/>
          </w:tcPr>
          <w:p w:rsidR="00735C0F" w:rsidRPr="00726EDD" w:rsidRDefault="00735C0F" w:rsidP="00FD5FD3">
            <w:pPr>
              <w:jc w:val="center"/>
              <w:rPr>
                <w:rFonts w:ascii="Times New Roman" w:hAnsi="Times New Roman"/>
                <w:bCs/>
                <w:lang w:val="vi-VN"/>
              </w:rPr>
            </w:pPr>
          </w:p>
        </w:tc>
        <w:tc>
          <w:tcPr>
            <w:tcW w:w="1565" w:type="dxa"/>
            <w:shd w:val="clear" w:color="auto" w:fill="auto"/>
            <w:vAlign w:val="center"/>
          </w:tcPr>
          <w:p w:rsidR="00735C0F" w:rsidRPr="00726EDD" w:rsidRDefault="00735C0F" w:rsidP="00FD5FD3">
            <w:pPr>
              <w:jc w:val="center"/>
              <w:rPr>
                <w:rFonts w:ascii="Times New Roman" w:hAnsi="Times New Roman"/>
                <w:lang w:val="vi-VN"/>
              </w:rPr>
            </w:pPr>
            <w:r w:rsidRPr="00726EDD">
              <w:rPr>
                <w:rFonts w:ascii="Times New Roman" w:hAnsi="Times New Roman"/>
              </w:rPr>
              <w:t>Thuyết trình</w:t>
            </w:r>
          </w:p>
        </w:tc>
        <w:tc>
          <w:tcPr>
            <w:tcW w:w="923" w:type="dxa"/>
            <w:shd w:val="clear" w:color="auto" w:fill="auto"/>
            <w:vAlign w:val="center"/>
          </w:tcPr>
          <w:p w:rsidR="00735C0F" w:rsidRPr="00726EDD" w:rsidRDefault="00735C0F" w:rsidP="00FD5FD3">
            <w:pPr>
              <w:jc w:val="center"/>
              <w:rPr>
                <w:rFonts w:ascii="Times New Roman" w:hAnsi="Times New Roman"/>
                <w:bCs/>
              </w:rPr>
            </w:pPr>
            <w:r w:rsidRPr="00726EDD">
              <w:rPr>
                <w:rFonts w:ascii="Times New Roman" w:hAnsi="Times New Roman"/>
                <w:bCs/>
              </w:rPr>
              <w:t>50%</w:t>
            </w:r>
          </w:p>
        </w:tc>
        <w:tc>
          <w:tcPr>
            <w:tcW w:w="0" w:type="auto"/>
            <w:shd w:val="clear" w:color="auto" w:fill="auto"/>
            <w:vAlign w:val="center"/>
          </w:tcPr>
          <w:p w:rsidR="00735C0F" w:rsidRPr="00726EDD" w:rsidRDefault="00735C0F" w:rsidP="00FD5FD3">
            <w:pPr>
              <w:jc w:val="center"/>
              <w:rPr>
                <w:rFonts w:ascii="Times New Roman" w:hAnsi="Times New Roman"/>
              </w:rPr>
            </w:pPr>
            <w:r w:rsidRPr="00726EDD">
              <w:rPr>
                <w:rFonts w:ascii="Times New Roman" w:hAnsi="Times New Roman"/>
              </w:rPr>
              <w:t>3</w:t>
            </w:r>
          </w:p>
        </w:tc>
        <w:tc>
          <w:tcPr>
            <w:tcW w:w="1270" w:type="dxa"/>
            <w:shd w:val="clear" w:color="auto" w:fill="auto"/>
            <w:vAlign w:val="center"/>
          </w:tcPr>
          <w:p w:rsidR="00735C0F" w:rsidRPr="00726EDD" w:rsidRDefault="00735C0F" w:rsidP="00FD5FD3">
            <w:pPr>
              <w:jc w:val="center"/>
              <w:rPr>
                <w:rFonts w:ascii="Times New Roman" w:hAnsi="Times New Roman"/>
                <w:bCs/>
              </w:rPr>
            </w:pPr>
            <w:r w:rsidRPr="00726EDD">
              <w:rPr>
                <w:rFonts w:ascii="Times New Roman" w:hAnsi="Times New Roman"/>
                <w:bCs/>
              </w:rPr>
              <w:t>CELO4</w:t>
            </w:r>
          </w:p>
          <w:p w:rsidR="00735C0F" w:rsidRPr="00726EDD" w:rsidRDefault="00735C0F" w:rsidP="00FD5FD3">
            <w:pPr>
              <w:jc w:val="center"/>
              <w:rPr>
                <w:rFonts w:ascii="Times New Roman" w:hAnsi="Times New Roman"/>
                <w:bCs/>
              </w:rPr>
            </w:pPr>
            <w:r w:rsidRPr="00726EDD">
              <w:rPr>
                <w:rFonts w:ascii="Times New Roman" w:hAnsi="Times New Roman"/>
                <w:bCs/>
              </w:rPr>
              <w:t>CELO5</w:t>
            </w:r>
          </w:p>
        </w:tc>
        <w:tc>
          <w:tcPr>
            <w:tcW w:w="2440" w:type="dxa"/>
            <w:shd w:val="clear" w:color="auto" w:fill="auto"/>
            <w:vAlign w:val="center"/>
          </w:tcPr>
          <w:p w:rsidR="00735C0F" w:rsidRPr="00726EDD" w:rsidRDefault="00735C0F" w:rsidP="00FD5FD3">
            <w:pPr>
              <w:jc w:val="center"/>
              <w:rPr>
                <w:rFonts w:ascii="Times New Roman" w:hAnsi="Times New Roman"/>
                <w:color w:val="000000"/>
              </w:rPr>
            </w:pPr>
            <w:r w:rsidRPr="00726EDD">
              <w:rPr>
                <w:rFonts w:ascii="Times New Roman" w:hAnsi="Times New Roman"/>
                <w:color w:val="000000"/>
              </w:rPr>
              <w:t>Chuẩn bị bài thuyết trình ở nhà và thuyết trình tại lớp</w:t>
            </w:r>
          </w:p>
        </w:tc>
      </w:tr>
      <w:tr w:rsidR="00990814" w:rsidRPr="00726EDD" w:rsidTr="000C6795">
        <w:trPr>
          <w:trHeight w:val="557"/>
          <w:jc w:val="center"/>
        </w:trPr>
        <w:tc>
          <w:tcPr>
            <w:tcW w:w="1389" w:type="dxa"/>
            <w:vMerge/>
            <w:shd w:val="clear" w:color="auto" w:fill="auto"/>
            <w:vAlign w:val="center"/>
          </w:tcPr>
          <w:p w:rsidR="00735C0F" w:rsidRPr="00726EDD" w:rsidRDefault="00735C0F" w:rsidP="00FD5FD3">
            <w:pPr>
              <w:jc w:val="center"/>
              <w:rPr>
                <w:rFonts w:ascii="Times New Roman" w:hAnsi="Times New Roman"/>
                <w:bCs/>
                <w:lang w:val="vi-VN"/>
              </w:rPr>
            </w:pPr>
          </w:p>
        </w:tc>
        <w:tc>
          <w:tcPr>
            <w:tcW w:w="0" w:type="auto"/>
            <w:vMerge/>
            <w:shd w:val="clear" w:color="auto" w:fill="auto"/>
            <w:vAlign w:val="center"/>
          </w:tcPr>
          <w:p w:rsidR="00735C0F" w:rsidRPr="00726EDD" w:rsidRDefault="00735C0F" w:rsidP="00FD5FD3">
            <w:pPr>
              <w:jc w:val="center"/>
              <w:rPr>
                <w:rFonts w:ascii="Times New Roman" w:hAnsi="Times New Roman"/>
                <w:bCs/>
                <w:lang w:val="vi-VN"/>
              </w:rPr>
            </w:pPr>
          </w:p>
        </w:tc>
        <w:tc>
          <w:tcPr>
            <w:tcW w:w="1565" w:type="dxa"/>
            <w:shd w:val="clear" w:color="auto" w:fill="auto"/>
            <w:vAlign w:val="center"/>
          </w:tcPr>
          <w:p w:rsidR="00735C0F" w:rsidRPr="00726EDD" w:rsidRDefault="00735C0F" w:rsidP="00FD5FD3">
            <w:pPr>
              <w:jc w:val="center"/>
              <w:rPr>
                <w:rFonts w:ascii="Times New Roman" w:hAnsi="Times New Roman"/>
              </w:rPr>
            </w:pPr>
            <w:r w:rsidRPr="00726EDD">
              <w:rPr>
                <w:rFonts w:ascii="Times New Roman" w:hAnsi="Times New Roman"/>
              </w:rPr>
              <w:t>Bài tập tình huống</w:t>
            </w:r>
          </w:p>
        </w:tc>
        <w:tc>
          <w:tcPr>
            <w:tcW w:w="923" w:type="dxa"/>
            <w:shd w:val="clear" w:color="auto" w:fill="auto"/>
            <w:vAlign w:val="center"/>
          </w:tcPr>
          <w:p w:rsidR="00735C0F" w:rsidRPr="00726EDD" w:rsidRDefault="00735C0F" w:rsidP="00FD5FD3">
            <w:pPr>
              <w:jc w:val="center"/>
              <w:rPr>
                <w:rFonts w:ascii="Times New Roman" w:hAnsi="Times New Roman"/>
                <w:bCs/>
              </w:rPr>
            </w:pPr>
            <w:r w:rsidRPr="00726EDD">
              <w:rPr>
                <w:rFonts w:ascii="Times New Roman" w:hAnsi="Times New Roman"/>
                <w:bCs/>
              </w:rPr>
              <w:t>25%</w:t>
            </w:r>
          </w:p>
        </w:tc>
        <w:tc>
          <w:tcPr>
            <w:tcW w:w="0" w:type="auto"/>
            <w:shd w:val="clear" w:color="auto" w:fill="auto"/>
            <w:vAlign w:val="center"/>
          </w:tcPr>
          <w:p w:rsidR="00735C0F" w:rsidRPr="00726EDD" w:rsidRDefault="00735C0F" w:rsidP="00FD5FD3">
            <w:pPr>
              <w:jc w:val="center"/>
              <w:rPr>
                <w:rFonts w:ascii="Times New Roman" w:hAnsi="Times New Roman"/>
              </w:rPr>
            </w:pPr>
            <w:r w:rsidRPr="00726EDD">
              <w:rPr>
                <w:rFonts w:ascii="Times New Roman" w:hAnsi="Times New Roman"/>
              </w:rPr>
              <w:t>3</w:t>
            </w:r>
            <w:r w:rsidR="00535B3C" w:rsidRPr="00726EDD">
              <w:rPr>
                <w:rFonts w:ascii="Times New Roman" w:hAnsi="Times New Roman"/>
              </w:rPr>
              <w:t>, 4</w:t>
            </w:r>
          </w:p>
        </w:tc>
        <w:tc>
          <w:tcPr>
            <w:tcW w:w="1270" w:type="dxa"/>
            <w:shd w:val="clear" w:color="auto" w:fill="auto"/>
            <w:vAlign w:val="center"/>
          </w:tcPr>
          <w:p w:rsidR="00735C0F" w:rsidRPr="00726EDD" w:rsidRDefault="00735C0F" w:rsidP="00FD5FD3">
            <w:pPr>
              <w:jc w:val="center"/>
              <w:rPr>
                <w:rFonts w:ascii="Times New Roman" w:hAnsi="Times New Roman"/>
                <w:bCs/>
              </w:rPr>
            </w:pPr>
            <w:r w:rsidRPr="00726EDD">
              <w:rPr>
                <w:rFonts w:ascii="Times New Roman" w:hAnsi="Times New Roman"/>
                <w:bCs/>
              </w:rPr>
              <w:t xml:space="preserve">CELO1, </w:t>
            </w:r>
            <w:r w:rsidR="00990814" w:rsidRPr="00726EDD">
              <w:rPr>
                <w:rFonts w:ascii="Times New Roman" w:hAnsi="Times New Roman"/>
                <w:bCs/>
              </w:rPr>
              <w:t>2,3,4</w:t>
            </w:r>
          </w:p>
        </w:tc>
        <w:tc>
          <w:tcPr>
            <w:tcW w:w="2440" w:type="dxa"/>
            <w:shd w:val="clear" w:color="auto" w:fill="auto"/>
            <w:vAlign w:val="center"/>
          </w:tcPr>
          <w:p w:rsidR="00735C0F" w:rsidRPr="00726EDD" w:rsidRDefault="00735C0F" w:rsidP="00FD5FD3">
            <w:pPr>
              <w:jc w:val="center"/>
              <w:rPr>
                <w:rFonts w:ascii="Times New Roman" w:hAnsi="Times New Roman"/>
                <w:color w:val="000000"/>
              </w:rPr>
            </w:pPr>
            <w:r w:rsidRPr="00726EDD">
              <w:rPr>
                <w:rFonts w:ascii="Times New Roman" w:hAnsi="Times New Roman"/>
                <w:color w:val="000000"/>
              </w:rPr>
              <w:t>Các tình huống liên hệ thực tế được đưa ra theo bài học.</w:t>
            </w:r>
          </w:p>
        </w:tc>
      </w:tr>
      <w:tr w:rsidR="00990814" w:rsidRPr="00726EDD" w:rsidTr="000C6795">
        <w:trPr>
          <w:trHeight w:val="427"/>
          <w:jc w:val="center"/>
        </w:trPr>
        <w:tc>
          <w:tcPr>
            <w:tcW w:w="1389" w:type="dxa"/>
            <w:shd w:val="clear" w:color="auto" w:fill="auto"/>
            <w:vAlign w:val="center"/>
          </w:tcPr>
          <w:p w:rsidR="00735C0F" w:rsidRPr="00726EDD" w:rsidRDefault="00735C0F" w:rsidP="00FD5FD3">
            <w:pPr>
              <w:jc w:val="center"/>
              <w:rPr>
                <w:rFonts w:ascii="Times New Roman" w:hAnsi="Times New Roman"/>
                <w:bCs/>
                <w:lang w:val="vi-VN"/>
              </w:rPr>
            </w:pPr>
            <w:r w:rsidRPr="00726EDD">
              <w:rPr>
                <w:rFonts w:ascii="Times New Roman" w:hAnsi="Times New Roman"/>
                <w:bCs/>
                <w:lang w:val="vi-VN"/>
              </w:rPr>
              <w:t>A</w:t>
            </w:r>
            <w:r w:rsidRPr="00726EDD">
              <w:rPr>
                <w:rFonts w:ascii="Times New Roman" w:hAnsi="Times New Roman"/>
                <w:bCs/>
                <w:lang w:val="pt-BR"/>
              </w:rPr>
              <w:t>4</w:t>
            </w:r>
            <w:r w:rsidRPr="00726EDD">
              <w:rPr>
                <w:rFonts w:ascii="Times New Roman" w:hAnsi="Times New Roman"/>
                <w:bCs/>
                <w:lang w:val="vi-VN"/>
              </w:rPr>
              <w:t>. Đánh giá cuối kỳ</w:t>
            </w:r>
          </w:p>
        </w:tc>
        <w:tc>
          <w:tcPr>
            <w:tcW w:w="0" w:type="auto"/>
            <w:shd w:val="clear" w:color="auto" w:fill="auto"/>
            <w:vAlign w:val="center"/>
          </w:tcPr>
          <w:p w:rsidR="00735C0F" w:rsidRPr="00726EDD" w:rsidRDefault="00735C0F" w:rsidP="00FD5FD3">
            <w:pPr>
              <w:jc w:val="center"/>
              <w:rPr>
                <w:rFonts w:ascii="Times New Roman" w:hAnsi="Times New Roman"/>
                <w:bCs/>
              </w:rPr>
            </w:pPr>
            <w:r w:rsidRPr="00726EDD">
              <w:rPr>
                <w:rFonts w:ascii="Times New Roman" w:hAnsi="Times New Roman"/>
                <w:bCs/>
              </w:rPr>
              <w:t>60%</w:t>
            </w:r>
          </w:p>
        </w:tc>
        <w:tc>
          <w:tcPr>
            <w:tcW w:w="1565" w:type="dxa"/>
            <w:shd w:val="clear" w:color="auto" w:fill="auto"/>
            <w:vAlign w:val="center"/>
          </w:tcPr>
          <w:p w:rsidR="00735C0F" w:rsidRPr="00726EDD" w:rsidRDefault="00735C0F" w:rsidP="00FD5FD3">
            <w:pPr>
              <w:pStyle w:val="ListParagraph"/>
              <w:tabs>
                <w:tab w:val="left" w:pos="34"/>
                <w:tab w:val="left" w:pos="318"/>
              </w:tabs>
              <w:spacing w:line="240" w:lineRule="auto"/>
              <w:ind w:left="0"/>
              <w:jc w:val="center"/>
              <w:rPr>
                <w:rFonts w:cs="Times New Roman"/>
                <w:bCs/>
                <w:sz w:val="24"/>
                <w:szCs w:val="24"/>
                <w:lang w:val="fr-FR"/>
              </w:rPr>
            </w:pPr>
            <w:r w:rsidRPr="00726EDD">
              <w:rPr>
                <w:rFonts w:cs="Times New Roman"/>
                <w:sz w:val="24"/>
                <w:szCs w:val="24"/>
              </w:rPr>
              <w:t>Thi viết</w:t>
            </w:r>
          </w:p>
        </w:tc>
        <w:tc>
          <w:tcPr>
            <w:tcW w:w="923" w:type="dxa"/>
            <w:shd w:val="clear" w:color="auto" w:fill="auto"/>
            <w:vAlign w:val="center"/>
          </w:tcPr>
          <w:p w:rsidR="00735C0F" w:rsidRPr="00726EDD" w:rsidRDefault="00735C0F" w:rsidP="00FD5FD3">
            <w:pPr>
              <w:jc w:val="center"/>
              <w:rPr>
                <w:rFonts w:ascii="Times New Roman" w:hAnsi="Times New Roman"/>
                <w:bCs/>
              </w:rPr>
            </w:pPr>
            <w:r w:rsidRPr="00726EDD">
              <w:rPr>
                <w:rFonts w:ascii="Times New Roman" w:hAnsi="Times New Roman"/>
              </w:rPr>
              <w:t>100%</w:t>
            </w:r>
          </w:p>
        </w:tc>
        <w:tc>
          <w:tcPr>
            <w:tcW w:w="0" w:type="auto"/>
            <w:shd w:val="clear" w:color="auto" w:fill="auto"/>
            <w:vAlign w:val="center"/>
          </w:tcPr>
          <w:p w:rsidR="00735C0F" w:rsidRPr="00726EDD" w:rsidRDefault="00735C0F" w:rsidP="00FD5FD3">
            <w:pPr>
              <w:jc w:val="center"/>
              <w:rPr>
                <w:rFonts w:ascii="Times New Roman" w:hAnsi="Times New Roman"/>
                <w:bCs/>
              </w:rPr>
            </w:pPr>
          </w:p>
        </w:tc>
        <w:tc>
          <w:tcPr>
            <w:tcW w:w="1270" w:type="dxa"/>
            <w:shd w:val="clear" w:color="auto" w:fill="auto"/>
            <w:vAlign w:val="center"/>
          </w:tcPr>
          <w:p w:rsidR="00735C0F" w:rsidRPr="00726EDD" w:rsidRDefault="00735C0F" w:rsidP="00FD5FD3">
            <w:pPr>
              <w:jc w:val="center"/>
              <w:rPr>
                <w:rFonts w:ascii="Times New Roman" w:hAnsi="Times New Roman"/>
                <w:bCs/>
              </w:rPr>
            </w:pPr>
            <w:r w:rsidRPr="00726EDD">
              <w:rPr>
                <w:rFonts w:ascii="Times New Roman" w:hAnsi="Times New Roman"/>
                <w:bCs/>
              </w:rPr>
              <w:t xml:space="preserve">CELO1, </w:t>
            </w:r>
            <w:r w:rsidR="00990814" w:rsidRPr="00726EDD">
              <w:rPr>
                <w:rFonts w:ascii="Times New Roman" w:hAnsi="Times New Roman"/>
                <w:bCs/>
              </w:rPr>
              <w:t>2,3,4</w:t>
            </w:r>
          </w:p>
        </w:tc>
        <w:tc>
          <w:tcPr>
            <w:tcW w:w="2440" w:type="dxa"/>
            <w:shd w:val="clear" w:color="auto" w:fill="auto"/>
            <w:vAlign w:val="center"/>
          </w:tcPr>
          <w:p w:rsidR="00735C0F" w:rsidRPr="00726EDD" w:rsidRDefault="00735C0F" w:rsidP="00FD5FD3">
            <w:pPr>
              <w:pStyle w:val="ListParagraph"/>
              <w:tabs>
                <w:tab w:val="left" w:pos="34"/>
                <w:tab w:val="left" w:pos="318"/>
              </w:tabs>
              <w:spacing w:line="240" w:lineRule="auto"/>
              <w:ind w:left="0"/>
              <w:jc w:val="center"/>
              <w:rPr>
                <w:rFonts w:cs="Times New Roman"/>
                <w:bCs/>
                <w:color w:val="000000"/>
                <w:sz w:val="24"/>
                <w:szCs w:val="24"/>
              </w:rPr>
            </w:pPr>
            <w:r w:rsidRPr="00726EDD">
              <w:rPr>
                <w:rFonts w:cs="Times New Roman"/>
                <w:bCs/>
                <w:color w:val="000000"/>
                <w:sz w:val="24"/>
                <w:szCs w:val="24"/>
              </w:rPr>
              <w:t>Đề tự luận, không sử dụng tài liệu.</w:t>
            </w:r>
          </w:p>
        </w:tc>
      </w:tr>
    </w:tbl>
    <w:p w:rsidR="00A47E6E" w:rsidRPr="00726EDD" w:rsidRDefault="00A47E6E" w:rsidP="00A47E6E">
      <w:pPr>
        <w:ind w:left="284"/>
        <w:rPr>
          <w:rFonts w:ascii="Times New Roman" w:hAnsi="Times New Roman"/>
          <w:b/>
          <w:sz w:val="26"/>
          <w:szCs w:val="26"/>
        </w:rPr>
      </w:pPr>
    </w:p>
    <w:p w:rsidR="00A47E6E" w:rsidRPr="00726EDD" w:rsidRDefault="00A47E6E" w:rsidP="00A47E6E">
      <w:pPr>
        <w:rPr>
          <w:rFonts w:ascii="Times New Roman" w:hAnsi="Times New Roman"/>
          <w:bCs/>
          <w:sz w:val="26"/>
          <w:szCs w:val="26"/>
        </w:rPr>
      </w:pPr>
      <w:r w:rsidRPr="00726EDD">
        <w:rPr>
          <w:rFonts w:ascii="Times New Roman" w:hAnsi="Times New Roman"/>
          <w:bCs/>
          <w:sz w:val="26"/>
          <w:szCs w:val="26"/>
        </w:rPr>
        <w:t>Các Rubric cụ thể như sau:</w:t>
      </w:r>
    </w:p>
    <w:p w:rsidR="00796680" w:rsidRPr="00726EDD" w:rsidRDefault="00796680" w:rsidP="00796680">
      <w:pPr>
        <w:pStyle w:val="Heading3"/>
        <w:keepLines w:val="0"/>
        <w:spacing w:before="0" w:line="360" w:lineRule="auto"/>
        <w:ind w:right="976" w:firstLine="567"/>
        <w:rPr>
          <w:rFonts w:ascii="Times New Roman" w:hAnsi="Times New Roman" w:cs="Times New Roman"/>
          <w:color w:val="auto"/>
          <w:sz w:val="26"/>
        </w:rPr>
      </w:pPr>
      <w:r w:rsidRPr="00726EDD">
        <w:rPr>
          <w:rFonts w:ascii="Times New Roman" w:hAnsi="Times New Roman" w:cs="Times New Roman"/>
          <w:color w:val="auto"/>
          <w:sz w:val="26"/>
        </w:rPr>
        <w:t>Rubric 1: Chuyên cần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796680" w:rsidRPr="00726EDD" w:rsidTr="001228F3">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ind w:right="7" w:firstLine="24"/>
              <w:jc w:val="center"/>
              <w:rPr>
                <w:rFonts w:ascii="Times New Roman" w:hAnsi="Times New Roman"/>
              </w:rPr>
            </w:pPr>
            <w:r w:rsidRPr="00726EDD">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ind w:right="61"/>
              <w:jc w:val="center"/>
              <w:rPr>
                <w:rFonts w:ascii="Times New Roman" w:hAnsi="Times New Roman"/>
              </w:rPr>
            </w:pPr>
            <w:r w:rsidRPr="00726EDD">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rsidR="00796680" w:rsidRPr="00726EDD" w:rsidRDefault="00796680" w:rsidP="001228F3">
            <w:pPr>
              <w:ind w:left="27" w:right="31"/>
              <w:jc w:val="center"/>
              <w:rPr>
                <w:rFonts w:ascii="Times New Roman" w:hAnsi="Times New Roman"/>
              </w:rPr>
            </w:pPr>
            <w:r w:rsidRPr="00726EDD">
              <w:rPr>
                <w:rFonts w:ascii="Times New Roman" w:hAnsi="Times New Roman"/>
                <w:b/>
              </w:rPr>
              <w:t xml:space="preserve">Trọng số </w:t>
            </w:r>
          </w:p>
        </w:tc>
      </w:tr>
      <w:tr w:rsidR="00796680" w:rsidRPr="00726EDD" w:rsidTr="001228F3">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ind w:left="142" w:right="74"/>
              <w:jc w:val="center"/>
              <w:rPr>
                <w:rFonts w:ascii="Times New Roman" w:hAnsi="Times New Roman"/>
              </w:rPr>
            </w:pPr>
            <w:r w:rsidRPr="00726EDD">
              <w:rPr>
                <w:rFonts w:ascii="Times New Roman" w:hAnsi="Times New Roman"/>
                <w:b/>
              </w:rPr>
              <w:t>MỨC F</w:t>
            </w:r>
          </w:p>
          <w:p w:rsidR="00796680" w:rsidRPr="00726EDD" w:rsidRDefault="00796680" w:rsidP="001228F3">
            <w:pPr>
              <w:ind w:left="142" w:right="74"/>
              <w:jc w:val="center"/>
              <w:rPr>
                <w:rFonts w:ascii="Times New Roman" w:hAnsi="Times New Roman"/>
              </w:rPr>
            </w:pPr>
            <w:r w:rsidRPr="00726EDD">
              <w:rPr>
                <w:rFonts w:ascii="Times New Roman" w:hAnsi="Times New Roman"/>
                <w:b/>
              </w:rPr>
              <w:t>(0-4.9)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ind w:left="142" w:right="74"/>
              <w:jc w:val="center"/>
              <w:rPr>
                <w:rFonts w:ascii="Times New Roman" w:hAnsi="Times New Roman"/>
              </w:rPr>
            </w:pPr>
            <w:r w:rsidRPr="00726EDD">
              <w:rPr>
                <w:rFonts w:ascii="Times New Roman" w:hAnsi="Times New Roman"/>
                <w:b/>
              </w:rPr>
              <w:t>MỨC D</w:t>
            </w:r>
          </w:p>
          <w:p w:rsidR="00796680" w:rsidRPr="00726EDD" w:rsidRDefault="00796680" w:rsidP="001228F3">
            <w:pPr>
              <w:ind w:left="142" w:right="74"/>
              <w:jc w:val="center"/>
              <w:rPr>
                <w:rFonts w:ascii="Times New Roman" w:hAnsi="Times New Roman"/>
              </w:rPr>
            </w:pPr>
            <w:r w:rsidRPr="00726EDD">
              <w:rPr>
                <w:rFonts w:ascii="Times New Roman" w:hAnsi="Times New Roman"/>
                <w:b/>
              </w:rPr>
              <w:t>(5.4-5.0)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ind w:left="142" w:right="74"/>
              <w:jc w:val="center"/>
              <w:rPr>
                <w:rFonts w:ascii="Times New Roman" w:hAnsi="Times New Roman"/>
              </w:rPr>
            </w:pPr>
            <w:r w:rsidRPr="00726EDD">
              <w:rPr>
                <w:rFonts w:ascii="Times New Roman" w:hAnsi="Times New Roman"/>
                <w:b/>
              </w:rPr>
              <w:t>MỨC C</w:t>
            </w:r>
          </w:p>
          <w:p w:rsidR="00796680" w:rsidRPr="00726EDD" w:rsidRDefault="00796680" w:rsidP="001228F3">
            <w:pPr>
              <w:ind w:left="142" w:right="74"/>
              <w:jc w:val="center"/>
              <w:rPr>
                <w:rFonts w:ascii="Times New Roman" w:hAnsi="Times New Roman"/>
              </w:rPr>
            </w:pPr>
            <w:r w:rsidRPr="00726EDD">
              <w:rPr>
                <w:rFonts w:ascii="Times New Roman" w:hAnsi="Times New Roman"/>
                <w:b/>
              </w:rPr>
              <w:t>(5.5-6.9)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ind w:left="142" w:right="74"/>
              <w:jc w:val="center"/>
              <w:rPr>
                <w:rFonts w:ascii="Times New Roman" w:hAnsi="Times New Roman"/>
              </w:rPr>
            </w:pPr>
            <w:r w:rsidRPr="00726EDD">
              <w:rPr>
                <w:rFonts w:ascii="Times New Roman" w:hAnsi="Times New Roman"/>
                <w:b/>
              </w:rPr>
              <w:t>MỨC B</w:t>
            </w:r>
          </w:p>
          <w:p w:rsidR="00796680" w:rsidRPr="00726EDD" w:rsidRDefault="00796680" w:rsidP="001228F3">
            <w:pPr>
              <w:ind w:left="142" w:right="74"/>
              <w:jc w:val="center"/>
              <w:rPr>
                <w:rFonts w:ascii="Times New Roman" w:hAnsi="Times New Roman"/>
              </w:rPr>
            </w:pPr>
            <w:r w:rsidRPr="00726EDD">
              <w:rPr>
                <w:rFonts w:ascii="Times New Roman" w:hAnsi="Times New Roman"/>
                <w:b/>
              </w:rPr>
              <w:t>(7.0-8.4)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ind w:left="142" w:right="74"/>
              <w:jc w:val="center"/>
              <w:rPr>
                <w:rFonts w:ascii="Times New Roman" w:hAnsi="Times New Roman"/>
              </w:rPr>
            </w:pPr>
            <w:r w:rsidRPr="00726EDD">
              <w:rPr>
                <w:rFonts w:ascii="Times New Roman" w:hAnsi="Times New Roman"/>
                <w:b/>
              </w:rPr>
              <w:t>MỨC A</w:t>
            </w:r>
          </w:p>
          <w:p w:rsidR="00796680" w:rsidRPr="00726EDD" w:rsidRDefault="00796680" w:rsidP="001228F3">
            <w:pPr>
              <w:ind w:left="142" w:right="74"/>
              <w:jc w:val="center"/>
              <w:rPr>
                <w:rFonts w:ascii="Times New Roman" w:hAnsi="Times New Roman"/>
              </w:rPr>
            </w:pPr>
            <w:r w:rsidRPr="00726EDD">
              <w:rPr>
                <w:rFonts w:ascii="Times New Roman" w:hAnsi="Times New Roman"/>
                <w:b/>
              </w:rPr>
              <w:t>(8.5-10) điểm</w:t>
            </w:r>
          </w:p>
        </w:tc>
        <w:tc>
          <w:tcPr>
            <w:tcW w:w="851" w:type="dxa"/>
            <w:vMerge/>
            <w:tcBorders>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rPr>
                <w:rFonts w:ascii="Times New Roman" w:hAnsi="Times New Roman"/>
              </w:rPr>
            </w:pPr>
          </w:p>
        </w:tc>
      </w:tr>
      <w:tr w:rsidR="00796680" w:rsidRPr="00726EDD" w:rsidTr="001228F3">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45"/>
              <w:rPr>
                <w:rFonts w:ascii="Times New Roman" w:hAnsi="Times New Roman"/>
              </w:rPr>
            </w:pPr>
            <w:r w:rsidRPr="00726EDD">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75" w:right="136"/>
              <w:rPr>
                <w:rFonts w:ascii="Times New Roman" w:hAnsi="Times New Roman"/>
              </w:rPr>
            </w:pPr>
            <w:r w:rsidRPr="00726EDD">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75" w:right="136"/>
              <w:rPr>
                <w:rFonts w:ascii="Times New Roman" w:hAnsi="Times New Roman"/>
              </w:rPr>
            </w:pPr>
            <w:r w:rsidRPr="00726EDD">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75" w:right="136"/>
              <w:rPr>
                <w:rFonts w:ascii="Times New Roman" w:hAnsi="Times New Roman"/>
              </w:rPr>
            </w:pPr>
            <w:r w:rsidRPr="00726EDD">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75" w:right="136"/>
              <w:rPr>
                <w:rFonts w:ascii="Times New Roman" w:hAnsi="Times New Roman"/>
              </w:rPr>
            </w:pPr>
            <w:r w:rsidRPr="00726EDD">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right="-7"/>
              <w:rPr>
                <w:rFonts w:ascii="Times New Roman" w:hAnsi="Times New Roman"/>
              </w:rPr>
            </w:pPr>
            <w:r w:rsidRPr="00726EDD">
              <w:rPr>
                <w:rFonts w:ascii="Times New Roman" w:hAnsi="Times New Roman"/>
              </w:rPr>
              <w:t xml:space="preserve">Đi học đầy đủ, rất chuyên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right="54"/>
              <w:jc w:val="center"/>
              <w:rPr>
                <w:rFonts w:ascii="Times New Roman" w:hAnsi="Times New Roman"/>
              </w:rPr>
            </w:pPr>
            <w:r w:rsidRPr="00726EDD">
              <w:rPr>
                <w:rFonts w:ascii="Times New Roman" w:hAnsi="Times New Roman"/>
                <w:b/>
              </w:rPr>
              <w:t xml:space="preserve">50% </w:t>
            </w:r>
          </w:p>
        </w:tc>
      </w:tr>
      <w:tr w:rsidR="00796680" w:rsidRPr="00726EDD" w:rsidTr="001228F3">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48"/>
              <w:rPr>
                <w:rFonts w:ascii="Times New Roman" w:hAnsi="Times New Roman"/>
              </w:rPr>
            </w:pPr>
            <w:r w:rsidRPr="00726EDD">
              <w:rPr>
                <w:rFonts w:ascii="Times New Roman" w:hAnsi="Times New Roman"/>
              </w:rPr>
              <w:t xml:space="preserve">Đóng góp </w:t>
            </w:r>
          </w:p>
          <w:p w:rsidR="00796680" w:rsidRPr="00726EDD" w:rsidRDefault="00796680" w:rsidP="001228F3">
            <w:pPr>
              <w:spacing w:line="360" w:lineRule="auto"/>
              <w:ind w:left="48"/>
              <w:rPr>
                <w:rFonts w:ascii="Times New Roman" w:hAnsi="Times New Roman"/>
              </w:rPr>
            </w:pPr>
            <w:r w:rsidRPr="00726EDD">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75" w:right="136"/>
              <w:jc w:val="both"/>
              <w:rPr>
                <w:rFonts w:ascii="Times New Roman" w:hAnsi="Times New Roman"/>
              </w:rPr>
            </w:pPr>
            <w:r w:rsidRPr="00726EDD">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75" w:right="136"/>
              <w:jc w:val="both"/>
              <w:rPr>
                <w:rFonts w:ascii="Times New Roman" w:hAnsi="Times New Roman"/>
              </w:rPr>
            </w:pPr>
            <w:r w:rsidRPr="00726EDD">
              <w:rPr>
                <w:rFonts w:ascii="Times New Roman" w:hAnsi="Times New Roman"/>
              </w:rPr>
              <w:t xml:space="preserve">Hiếm khi tham gia phát biểu, đóng góp cho bài học tại lớp. </w:t>
            </w:r>
          </w:p>
          <w:p w:rsidR="00796680" w:rsidRPr="00726EDD" w:rsidRDefault="00796680" w:rsidP="001228F3">
            <w:pPr>
              <w:spacing w:line="360" w:lineRule="auto"/>
              <w:ind w:left="75" w:right="136"/>
              <w:jc w:val="both"/>
              <w:rPr>
                <w:rFonts w:ascii="Times New Roman" w:hAnsi="Times New Roman"/>
              </w:rPr>
            </w:pPr>
            <w:r w:rsidRPr="00726EDD">
              <w:rPr>
                <w:rFonts w:ascii="Times New Roman" w:hAnsi="Times New Roman"/>
              </w:rPr>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75" w:right="136"/>
              <w:jc w:val="both"/>
              <w:rPr>
                <w:rFonts w:ascii="Times New Roman" w:hAnsi="Times New Roman"/>
              </w:rPr>
            </w:pPr>
            <w:r w:rsidRPr="00726EDD">
              <w:rPr>
                <w:rFonts w:ascii="Times New Roman" w:hAnsi="Times New Roman"/>
              </w:rPr>
              <w:t xml:space="preserve">Thỉnh thoảng tham gia phát biểu, trao đổi ý kiến tại lớp. Phát biểu ít 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75" w:right="136"/>
              <w:jc w:val="both"/>
              <w:rPr>
                <w:rFonts w:ascii="Times New Roman" w:hAnsi="Times New Roman"/>
              </w:rPr>
            </w:pPr>
            <w:r w:rsidRPr="00726EDD">
              <w:rPr>
                <w:rFonts w:ascii="Times New Roman" w:hAnsi="Times New Roman"/>
              </w:rPr>
              <w:t xml:space="preserve">Thường xuyên phát biểu và trao đổi ý kiến liên quan đến bài học. Các đóng góp cho bài </w:t>
            </w:r>
            <w:r w:rsidRPr="00726EDD">
              <w:rPr>
                <w:rFonts w:ascii="Times New Roman" w:hAnsi="Times New Roman"/>
              </w:rPr>
              <w:lastRenderedPageBreak/>
              <w:t xml:space="preserve">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75" w:right="136"/>
              <w:jc w:val="both"/>
              <w:rPr>
                <w:rFonts w:ascii="Times New Roman" w:hAnsi="Times New Roman"/>
              </w:rPr>
            </w:pPr>
            <w:r w:rsidRPr="00726EDD">
              <w:rPr>
                <w:rFonts w:ascii="Times New Roman" w:hAnsi="Times New Roman"/>
              </w:rPr>
              <w:lastRenderedPageBreak/>
              <w:t xml:space="preserve">Tham gia tích cực các hoạt động tại lớp: phát biểu, trao đổi ý kiến liên quan đến bài học. Các </w:t>
            </w:r>
            <w:r w:rsidRPr="00726EDD">
              <w:rPr>
                <w:rFonts w:ascii="Times New Roman" w:hAnsi="Times New Roman"/>
              </w:rPr>
              <w:lastRenderedPageBreak/>
              <w:t xml:space="preserve">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right="54"/>
              <w:jc w:val="center"/>
              <w:rPr>
                <w:rFonts w:ascii="Times New Roman" w:hAnsi="Times New Roman"/>
              </w:rPr>
            </w:pPr>
            <w:r w:rsidRPr="00726EDD">
              <w:rPr>
                <w:rFonts w:ascii="Times New Roman" w:hAnsi="Times New Roman"/>
                <w:b/>
              </w:rPr>
              <w:lastRenderedPageBreak/>
              <w:t xml:space="preserve">50% </w:t>
            </w:r>
          </w:p>
        </w:tc>
      </w:tr>
    </w:tbl>
    <w:p w:rsidR="00796680" w:rsidRPr="00726EDD" w:rsidRDefault="00796680" w:rsidP="00796680">
      <w:pPr>
        <w:spacing w:line="360" w:lineRule="auto"/>
        <w:rPr>
          <w:rFonts w:ascii="Times New Roman" w:hAnsi="Times New Roman"/>
          <w:bCs/>
          <w:sz w:val="26"/>
          <w:szCs w:val="26"/>
          <w:lang w:val="pt-BR"/>
        </w:rPr>
      </w:pPr>
    </w:p>
    <w:p w:rsidR="00796680" w:rsidRPr="00726EDD" w:rsidRDefault="00796680" w:rsidP="00796680">
      <w:pPr>
        <w:pStyle w:val="Heading3"/>
        <w:keepLines w:val="0"/>
        <w:spacing w:before="0" w:line="360" w:lineRule="auto"/>
        <w:ind w:right="976" w:firstLine="851"/>
        <w:rPr>
          <w:rFonts w:ascii="Times New Roman" w:hAnsi="Times New Roman" w:cs="Times New Roman"/>
          <w:color w:val="auto"/>
          <w:sz w:val="26"/>
        </w:rPr>
      </w:pPr>
      <w:r w:rsidRPr="00726EDD">
        <w:rPr>
          <w:rFonts w:ascii="Times New Roman" w:hAnsi="Times New Roman" w:cs="Times New Roman"/>
          <w:color w:val="auto"/>
          <w:sz w:val="26"/>
        </w:rPr>
        <w:t xml:space="preserve">Rubric 3: Bài tập </w:t>
      </w:r>
    </w:p>
    <w:tbl>
      <w:tblPr>
        <w:tblW w:w="9498" w:type="dxa"/>
        <w:tblInd w:w="-6" w:type="dxa"/>
        <w:tblLayout w:type="fixed"/>
        <w:tblCellMar>
          <w:top w:w="4" w:type="dxa"/>
          <w:left w:w="114" w:type="dxa"/>
          <w:right w:w="39" w:type="dxa"/>
        </w:tblCellMar>
        <w:tblLook w:val="04A0" w:firstRow="1" w:lastRow="0" w:firstColumn="1" w:lastColumn="0" w:noHBand="0" w:noVBand="1"/>
      </w:tblPr>
      <w:tblGrid>
        <w:gridCol w:w="849"/>
        <w:gridCol w:w="1549"/>
        <w:gridCol w:w="1713"/>
        <w:gridCol w:w="1549"/>
        <w:gridCol w:w="1549"/>
        <w:gridCol w:w="1554"/>
        <w:gridCol w:w="735"/>
      </w:tblGrid>
      <w:tr w:rsidR="00796680" w:rsidRPr="00726EDD" w:rsidTr="00535B3C">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ind w:left="22" w:firstLine="24"/>
              <w:rPr>
                <w:rFonts w:ascii="Times New Roman" w:hAnsi="Times New Roman"/>
              </w:rPr>
            </w:pPr>
            <w:r w:rsidRPr="00726EDD">
              <w:rPr>
                <w:rFonts w:ascii="Times New Roman" w:hAnsi="Times New Roman"/>
                <w:b/>
              </w:rPr>
              <w:t xml:space="preserve">Tiêu chí đánh giá </w:t>
            </w:r>
          </w:p>
        </w:tc>
        <w:tc>
          <w:tcPr>
            <w:tcW w:w="7914" w:type="dxa"/>
            <w:gridSpan w:val="5"/>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ind w:left="22"/>
              <w:jc w:val="center"/>
              <w:rPr>
                <w:rFonts w:ascii="Times New Roman" w:hAnsi="Times New Roman"/>
              </w:rPr>
            </w:pPr>
            <w:r w:rsidRPr="00726EDD">
              <w:rPr>
                <w:rFonts w:ascii="Times New Roman" w:hAnsi="Times New Roman"/>
                <w:b/>
              </w:rPr>
              <w:t>Mức độ đạt chuẩn quy định</w:t>
            </w:r>
          </w:p>
        </w:tc>
        <w:tc>
          <w:tcPr>
            <w:tcW w:w="735" w:type="dxa"/>
            <w:vMerge w:val="restart"/>
            <w:tcBorders>
              <w:top w:val="single" w:sz="5" w:space="0" w:color="000000"/>
              <w:left w:val="single" w:sz="5" w:space="0" w:color="000000"/>
              <w:right w:val="single" w:sz="5" w:space="0" w:color="000000"/>
            </w:tcBorders>
            <w:shd w:val="clear" w:color="auto" w:fill="auto"/>
            <w:vAlign w:val="center"/>
          </w:tcPr>
          <w:p w:rsidR="00796680" w:rsidRPr="00726EDD" w:rsidRDefault="00796680" w:rsidP="00535B3C">
            <w:pPr>
              <w:ind w:left="-90"/>
              <w:jc w:val="center"/>
              <w:rPr>
                <w:rFonts w:ascii="Times New Roman" w:hAnsi="Times New Roman"/>
              </w:rPr>
            </w:pPr>
            <w:r w:rsidRPr="00726EDD">
              <w:rPr>
                <w:rFonts w:ascii="Times New Roman" w:hAnsi="Times New Roman"/>
                <w:b/>
              </w:rPr>
              <w:t xml:space="preserve">Trọng số  </w:t>
            </w:r>
          </w:p>
        </w:tc>
      </w:tr>
      <w:tr w:rsidR="00796680" w:rsidRPr="00726EDD" w:rsidTr="00535B3C">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ind w:left="22"/>
              <w:jc w:val="center"/>
              <w:rPr>
                <w:rFonts w:ascii="Times New Roman" w:hAnsi="Times New Roman"/>
              </w:rPr>
            </w:pPr>
            <w:r w:rsidRPr="00726EDD">
              <w:rPr>
                <w:rFonts w:ascii="Times New Roman" w:hAnsi="Times New Roman"/>
                <w:b/>
              </w:rPr>
              <w:t>MỨC F</w:t>
            </w:r>
          </w:p>
          <w:p w:rsidR="00796680" w:rsidRPr="00726EDD" w:rsidRDefault="00796680" w:rsidP="001228F3">
            <w:pPr>
              <w:ind w:left="22"/>
              <w:jc w:val="center"/>
              <w:rPr>
                <w:rFonts w:ascii="Times New Roman" w:hAnsi="Times New Roman"/>
              </w:rPr>
            </w:pPr>
            <w:r w:rsidRPr="00726EDD">
              <w:rPr>
                <w:rFonts w:ascii="Times New Roman" w:hAnsi="Times New Roman"/>
                <w:b/>
              </w:rPr>
              <w:t>(0-4.9)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ind w:left="22"/>
              <w:jc w:val="center"/>
              <w:rPr>
                <w:rFonts w:ascii="Times New Roman" w:hAnsi="Times New Roman"/>
              </w:rPr>
            </w:pPr>
            <w:r w:rsidRPr="00726EDD">
              <w:rPr>
                <w:rFonts w:ascii="Times New Roman" w:hAnsi="Times New Roman"/>
                <w:b/>
              </w:rPr>
              <w:t>MỨC D</w:t>
            </w:r>
          </w:p>
          <w:p w:rsidR="00796680" w:rsidRPr="00726EDD" w:rsidRDefault="00796680" w:rsidP="001228F3">
            <w:pPr>
              <w:ind w:left="22"/>
              <w:jc w:val="center"/>
              <w:rPr>
                <w:rFonts w:ascii="Times New Roman" w:hAnsi="Times New Roman"/>
              </w:rPr>
            </w:pPr>
            <w:r w:rsidRPr="00726EDD">
              <w:rPr>
                <w:rFonts w:ascii="Times New Roman" w:hAnsi="Times New Roman"/>
                <w:b/>
              </w:rPr>
              <w:t>(5.4-5.0)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ind w:left="22"/>
              <w:jc w:val="center"/>
              <w:rPr>
                <w:rFonts w:ascii="Times New Roman" w:hAnsi="Times New Roman"/>
              </w:rPr>
            </w:pPr>
            <w:r w:rsidRPr="00726EDD">
              <w:rPr>
                <w:rFonts w:ascii="Times New Roman" w:hAnsi="Times New Roman"/>
                <w:b/>
              </w:rPr>
              <w:t>MỨC C</w:t>
            </w:r>
          </w:p>
          <w:p w:rsidR="00796680" w:rsidRPr="00726EDD" w:rsidRDefault="00796680" w:rsidP="001228F3">
            <w:pPr>
              <w:ind w:left="22"/>
              <w:jc w:val="center"/>
              <w:rPr>
                <w:rFonts w:ascii="Times New Roman" w:hAnsi="Times New Roman"/>
              </w:rPr>
            </w:pPr>
            <w:r w:rsidRPr="00726EDD">
              <w:rPr>
                <w:rFonts w:ascii="Times New Roman" w:hAnsi="Times New Roman"/>
                <w:b/>
              </w:rPr>
              <w:t>(5.5-6.9)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ind w:left="22" w:right="76"/>
              <w:jc w:val="center"/>
              <w:rPr>
                <w:rFonts w:ascii="Times New Roman" w:hAnsi="Times New Roman"/>
              </w:rPr>
            </w:pPr>
            <w:r w:rsidRPr="00726EDD">
              <w:rPr>
                <w:rFonts w:ascii="Times New Roman" w:hAnsi="Times New Roman"/>
                <w:b/>
              </w:rPr>
              <w:t>MỨC B</w:t>
            </w:r>
          </w:p>
          <w:p w:rsidR="00796680" w:rsidRPr="00726EDD" w:rsidRDefault="00796680" w:rsidP="001228F3">
            <w:pPr>
              <w:ind w:left="22" w:right="76"/>
              <w:jc w:val="center"/>
              <w:rPr>
                <w:rFonts w:ascii="Times New Roman" w:hAnsi="Times New Roman"/>
              </w:rPr>
            </w:pPr>
            <w:r w:rsidRPr="00726EDD">
              <w:rPr>
                <w:rFonts w:ascii="Times New Roman" w:hAnsi="Times New Roman"/>
                <w:b/>
              </w:rPr>
              <w:t>(7.0-8.4) điểm</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ind w:left="22" w:right="76"/>
              <w:jc w:val="center"/>
              <w:rPr>
                <w:rFonts w:ascii="Times New Roman" w:hAnsi="Times New Roman"/>
              </w:rPr>
            </w:pPr>
            <w:r w:rsidRPr="00726EDD">
              <w:rPr>
                <w:rFonts w:ascii="Times New Roman" w:hAnsi="Times New Roman"/>
                <w:b/>
              </w:rPr>
              <w:t>MỨC A</w:t>
            </w:r>
          </w:p>
          <w:p w:rsidR="00796680" w:rsidRPr="00726EDD" w:rsidRDefault="00796680" w:rsidP="001228F3">
            <w:pPr>
              <w:ind w:left="22" w:right="76"/>
              <w:jc w:val="center"/>
              <w:rPr>
                <w:rFonts w:ascii="Times New Roman" w:hAnsi="Times New Roman"/>
              </w:rPr>
            </w:pPr>
            <w:r w:rsidRPr="00726EDD">
              <w:rPr>
                <w:rFonts w:ascii="Times New Roman" w:hAnsi="Times New Roman"/>
                <w:b/>
              </w:rPr>
              <w:t>(8.5-10) điểm</w:t>
            </w:r>
          </w:p>
        </w:tc>
        <w:tc>
          <w:tcPr>
            <w:tcW w:w="735" w:type="dxa"/>
            <w:vMerge/>
            <w:tcBorders>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Pr>
                <w:rFonts w:ascii="Times New Roman" w:hAnsi="Times New Roman"/>
              </w:rPr>
            </w:pPr>
          </w:p>
        </w:tc>
      </w:tr>
      <w:tr w:rsidR="00796680" w:rsidRPr="00726EDD" w:rsidTr="00535B3C">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22"/>
              <w:jc w:val="right"/>
              <w:rPr>
                <w:rFonts w:ascii="Times New Roman" w:hAnsi="Times New Roman"/>
              </w:rPr>
            </w:pPr>
            <w:r w:rsidRPr="00726EDD">
              <w:rPr>
                <w:rFonts w:ascii="Times New Roman" w:hAnsi="Times New Roman"/>
              </w:rPr>
              <w:t xml:space="preserve">Nộp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jc w:val="center"/>
              <w:rPr>
                <w:rFonts w:ascii="Times New Roman" w:hAnsi="Times New Roman"/>
              </w:rPr>
            </w:pPr>
            <w:r w:rsidRPr="00726EDD">
              <w:rPr>
                <w:rFonts w:ascii="Times New Roman" w:hAnsi="Times New Roman"/>
              </w:rPr>
              <w:t>Không nộp 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jc w:val="both"/>
              <w:rPr>
                <w:rFonts w:ascii="Times New Roman" w:hAnsi="Times New Roman"/>
              </w:rPr>
            </w:pPr>
            <w:r w:rsidRPr="00726EDD">
              <w:rPr>
                <w:rFonts w:ascii="Times New Roman" w:hAnsi="Times New Roman"/>
              </w:rPr>
              <w:t xml:space="preserve">Nộp bài tập 70% số lượng bài tập được giao.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ight="96"/>
              <w:jc w:val="both"/>
              <w:rPr>
                <w:rFonts w:ascii="Times New Roman" w:hAnsi="Times New Roman"/>
              </w:rPr>
            </w:pPr>
            <w:r w:rsidRPr="00726EDD">
              <w:rPr>
                <w:rFonts w:ascii="Times New Roman" w:hAnsi="Times New Roman"/>
              </w:rPr>
              <w:t xml:space="preserve">Nộp bài tập đầy đủ (100% số lượng được giao). Một số bài tập nộp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ight="57"/>
              <w:jc w:val="both"/>
              <w:rPr>
                <w:rFonts w:ascii="Times New Roman" w:hAnsi="Times New Roman"/>
              </w:rPr>
            </w:pPr>
            <w:r w:rsidRPr="00726EDD">
              <w:rPr>
                <w:rFonts w:ascii="Times New Roman" w:hAnsi="Times New Roman"/>
              </w:rPr>
              <w:t xml:space="preserve">Nộp bài tập đầy đủ (100% số lượng được giao). Hầu hết bài tập nộp đúng thời gian quy định.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ight="57"/>
              <w:jc w:val="both"/>
              <w:rPr>
                <w:rFonts w:ascii="Times New Roman" w:hAnsi="Times New Roman"/>
              </w:rPr>
            </w:pPr>
            <w:r w:rsidRPr="00726EDD">
              <w:rPr>
                <w:rFonts w:ascii="Times New Roman" w:hAnsi="Times New Roman"/>
              </w:rPr>
              <w:t xml:space="preserve">Nộp bài tập đầy đủ (100% số lượng được giao). Đúng thời gian quy định.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22" w:right="63"/>
              <w:jc w:val="center"/>
              <w:rPr>
                <w:rFonts w:ascii="Times New Roman" w:hAnsi="Times New Roman"/>
              </w:rPr>
            </w:pPr>
            <w:r w:rsidRPr="00726EDD">
              <w:rPr>
                <w:rFonts w:ascii="Times New Roman" w:hAnsi="Times New Roman"/>
                <w:b/>
              </w:rPr>
              <w:t xml:space="preserve">20% </w:t>
            </w:r>
          </w:p>
        </w:tc>
      </w:tr>
      <w:tr w:rsidR="00796680" w:rsidRPr="00726EDD" w:rsidTr="00535B3C">
        <w:trPr>
          <w:trHeight w:val="139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22"/>
              <w:rPr>
                <w:rFonts w:ascii="Times New Roman" w:hAnsi="Times New Roman"/>
              </w:rPr>
            </w:pPr>
            <w:r w:rsidRPr="00726EDD">
              <w:rPr>
                <w:rFonts w:ascii="Times New Roman" w:hAnsi="Times New Roman"/>
              </w:rPr>
              <w:t xml:space="preserve">Trình bày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796680" w:rsidRPr="00726EDD" w:rsidRDefault="00796680" w:rsidP="001228F3">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ight="96"/>
              <w:jc w:val="both"/>
              <w:rPr>
                <w:rFonts w:ascii="Times New Roman" w:hAnsi="Times New Roman"/>
              </w:rPr>
            </w:pPr>
            <w:r w:rsidRPr="00726EDD">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ight="96"/>
              <w:jc w:val="both"/>
              <w:rPr>
                <w:rFonts w:ascii="Times New Roman" w:hAnsi="Times New Roman"/>
              </w:rPr>
            </w:pPr>
            <w:r w:rsidRPr="00726EDD">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ight="51"/>
              <w:jc w:val="both"/>
              <w:rPr>
                <w:rFonts w:ascii="Times New Roman" w:hAnsi="Times New Roman"/>
              </w:rPr>
            </w:pPr>
            <w:r w:rsidRPr="00726EDD">
              <w:rPr>
                <w:rFonts w:ascii="Times New Roman" w:hAnsi="Times New Roman"/>
              </w:rPr>
              <w:t xml:space="preserve">Bài tập trình bày đẹp, đầy đủ, đúng yêu cầu (font chữ, cỡ chữ, giản dòng). Hình vẽ, bảng biểu sử dụng trong bài tập rõ ràng, phù hợp. Ghi chú, giải thích đầy đủ, hợp lý.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ight="57"/>
              <w:jc w:val="both"/>
              <w:rPr>
                <w:rFonts w:ascii="Times New Roman" w:hAnsi="Times New Roman"/>
              </w:rPr>
            </w:pPr>
            <w:r w:rsidRPr="00726EDD">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22" w:right="63"/>
              <w:jc w:val="center"/>
              <w:rPr>
                <w:rFonts w:ascii="Times New Roman" w:hAnsi="Times New Roman"/>
              </w:rPr>
            </w:pPr>
            <w:r w:rsidRPr="00726EDD">
              <w:rPr>
                <w:rFonts w:ascii="Times New Roman" w:hAnsi="Times New Roman"/>
                <w:b/>
              </w:rPr>
              <w:t xml:space="preserve">30% </w:t>
            </w:r>
          </w:p>
        </w:tc>
      </w:tr>
      <w:tr w:rsidR="00796680" w:rsidRPr="00726EDD" w:rsidTr="00535B3C">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22"/>
              <w:rPr>
                <w:rFonts w:ascii="Times New Roman" w:hAnsi="Times New Roman"/>
              </w:rPr>
            </w:pPr>
            <w:r w:rsidRPr="00726EDD">
              <w:rPr>
                <w:rFonts w:ascii="Times New Roman" w:hAnsi="Times New Roman"/>
              </w:rPr>
              <w:lastRenderedPageBreak/>
              <w:t xml:space="preserve">Nội dung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796680" w:rsidRPr="00726EDD" w:rsidRDefault="00796680" w:rsidP="001228F3">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ight="96"/>
              <w:jc w:val="both"/>
              <w:rPr>
                <w:rFonts w:ascii="Times New Roman" w:hAnsi="Times New Roman"/>
              </w:rPr>
            </w:pPr>
            <w:r w:rsidRPr="00726EDD">
              <w:rPr>
                <w:rFonts w:ascii="Times New Roman" w:hAnsi="Times New Roman"/>
              </w:rPr>
              <w:t xml:space="preserve">Nội dung bài tập không đầy đủ, một số không đúng theo yêu cầu nhiệm vụ.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ight="96"/>
              <w:jc w:val="both"/>
              <w:rPr>
                <w:rFonts w:ascii="Times New Roman" w:hAnsi="Times New Roman"/>
              </w:rPr>
            </w:pPr>
            <w:r w:rsidRPr="00726EDD">
              <w:rPr>
                <w:rFonts w:ascii="Times New Roman" w:hAnsi="Times New Roman"/>
              </w:rPr>
              <w:t xml:space="preserve">Nội dung bài tập đầy đủ, đúng với yêu cầu nhiệm vụ nhưng chưa hợp lý. Còn một số sai sót trong tính toán.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ight="96"/>
              <w:jc w:val="both"/>
              <w:rPr>
                <w:rFonts w:ascii="Times New Roman" w:hAnsi="Times New Roman"/>
              </w:rPr>
            </w:pPr>
            <w:r w:rsidRPr="00726EDD">
              <w:rPr>
                <w:rFonts w:ascii="Times New Roman" w:hAnsi="Times New Roman"/>
              </w:rPr>
              <w:t xml:space="preserve">Nội dung bài tập đầy đủ, hợp lý, đúng theo yêu cầu nhiệm vụ. Tính toán đúng, rõ ràng.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ight="96"/>
              <w:jc w:val="both"/>
              <w:rPr>
                <w:rFonts w:ascii="Times New Roman" w:hAnsi="Times New Roman"/>
              </w:rPr>
            </w:pPr>
            <w:r w:rsidRPr="00726EDD">
              <w:rPr>
                <w:rFonts w:ascii="Times New Roman" w:hAnsi="Times New Roman"/>
              </w:rPr>
              <w:t xml:space="preserve">Nội dung bài tập đầy đủ, hợp lý, đúng theo yêu cầu nhiệm vụ. Tính toán logic, chi tiết và rõ ràng, hoàn toàn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22" w:right="63"/>
              <w:jc w:val="center"/>
              <w:rPr>
                <w:rFonts w:ascii="Times New Roman" w:hAnsi="Times New Roman"/>
              </w:rPr>
            </w:pPr>
            <w:r w:rsidRPr="00726EDD">
              <w:rPr>
                <w:rFonts w:ascii="Times New Roman" w:hAnsi="Times New Roman"/>
                <w:b/>
              </w:rPr>
              <w:t xml:space="preserve">50% </w:t>
            </w:r>
          </w:p>
        </w:tc>
      </w:tr>
    </w:tbl>
    <w:p w:rsidR="00796680" w:rsidRPr="00726EDD" w:rsidRDefault="00796680" w:rsidP="00796680">
      <w:pPr>
        <w:spacing w:line="360" w:lineRule="auto"/>
        <w:rPr>
          <w:rFonts w:ascii="Times New Roman" w:hAnsi="Times New Roman"/>
          <w:bCs/>
          <w:sz w:val="16"/>
          <w:szCs w:val="26"/>
          <w:lang w:val="pt-BR"/>
        </w:rPr>
      </w:pPr>
    </w:p>
    <w:p w:rsidR="00796680" w:rsidRPr="00726EDD" w:rsidRDefault="00796680" w:rsidP="00796680">
      <w:pPr>
        <w:pStyle w:val="Heading3"/>
        <w:keepLines w:val="0"/>
        <w:spacing w:before="0" w:line="360" w:lineRule="auto"/>
        <w:ind w:right="976"/>
        <w:rPr>
          <w:rFonts w:ascii="Times New Roman" w:hAnsi="Times New Roman" w:cs="Times New Roman"/>
          <w:color w:val="auto"/>
        </w:rPr>
      </w:pPr>
      <w:r w:rsidRPr="00726EDD">
        <w:rPr>
          <w:rFonts w:ascii="Times New Roman" w:hAnsi="Times New Roman" w:cs="Times New Roman"/>
          <w:color w:val="auto"/>
          <w:sz w:val="26"/>
        </w:rPr>
        <w:t xml:space="preserve">Rubric 4: Thuyết trình </w:t>
      </w:r>
    </w:p>
    <w:tbl>
      <w:tblPr>
        <w:tblW w:w="9509" w:type="dxa"/>
        <w:tblInd w:w="-6"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719"/>
      </w:tblGrid>
      <w:tr w:rsidR="00796680" w:rsidRPr="00726EDD" w:rsidTr="00535B3C">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60" w:firstLine="12"/>
              <w:jc w:val="center"/>
              <w:rPr>
                <w:rFonts w:ascii="Times New Roman" w:hAnsi="Times New Roman"/>
              </w:rPr>
            </w:pPr>
            <w:r w:rsidRPr="00726EDD">
              <w:rPr>
                <w:rFonts w:ascii="Times New Roman" w:hAnsi="Times New Roman"/>
                <w:b/>
              </w:rPr>
              <w:t>Tiêu chí 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60" w:firstLine="12"/>
              <w:jc w:val="center"/>
              <w:rPr>
                <w:rFonts w:ascii="Times New Roman" w:hAnsi="Times New Roman"/>
              </w:rPr>
            </w:pPr>
            <w:r w:rsidRPr="00726EDD">
              <w:rPr>
                <w:rFonts w:ascii="Times New Roman" w:hAnsi="Times New Roman"/>
                <w:b/>
              </w:rPr>
              <w:t>Mức độ đạt chuẩn quy định</w:t>
            </w:r>
          </w:p>
        </w:tc>
        <w:tc>
          <w:tcPr>
            <w:tcW w:w="719" w:type="dxa"/>
            <w:vMerge w:val="restart"/>
            <w:tcBorders>
              <w:top w:val="single" w:sz="5" w:space="0" w:color="000000"/>
              <w:left w:val="single" w:sz="5" w:space="0" w:color="000000"/>
              <w:right w:val="single" w:sz="5" w:space="0" w:color="000000"/>
            </w:tcBorders>
            <w:shd w:val="clear" w:color="auto" w:fill="auto"/>
            <w:vAlign w:val="center"/>
          </w:tcPr>
          <w:p w:rsidR="00796680" w:rsidRPr="00726EDD" w:rsidRDefault="00796680" w:rsidP="00535B3C">
            <w:pPr>
              <w:spacing w:line="360" w:lineRule="auto"/>
              <w:ind w:left="-12" w:right="-29" w:hanging="191"/>
              <w:jc w:val="center"/>
              <w:rPr>
                <w:rFonts w:ascii="Times New Roman" w:hAnsi="Times New Roman"/>
              </w:rPr>
            </w:pPr>
            <w:r w:rsidRPr="00726EDD">
              <w:rPr>
                <w:rFonts w:ascii="Times New Roman" w:hAnsi="Times New Roman"/>
                <w:b/>
              </w:rPr>
              <w:t>Trọng số</w:t>
            </w:r>
          </w:p>
        </w:tc>
      </w:tr>
      <w:tr w:rsidR="00796680" w:rsidRPr="00726EDD" w:rsidTr="00535B3C">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firstLine="12"/>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ind w:left="60" w:firstLine="12"/>
              <w:jc w:val="center"/>
              <w:rPr>
                <w:rFonts w:ascii="Times New Roman" w:hAnsi="Times New Roman"/>
              </w:rPr>
            </w:pPr>
            <w:r w:rsidRPr="00726EDD">
              <w:rPr>
                <w:rFonts w:ascii="Times New Roman" w:hAnsi="Times New Roman"/>
                <w:b/>
              </w:rPr>
              <w:t>MỨC F</w:t>
            </w:r>
          </w:p>
          <w:p w:rsidR="00796680" w:rsidRPr="00726EDD" w:rsidRDefault="00796680" w:rsidP="001228F3">
            <w:pPr>
              <w:ind w:left="60" w:firstLine="12"/>
              <w:jc w:val="center"/>
              <w:rPr>
                <w:rFonts w:ascii="Times New Roman" w:hAnsi="Times New Roman"/>
              </w:rPr>
            </w:pPr>
            <w:r w:rsidRPr="00726EDD">
              <w:rPr>
                <w:rFonts w:ascii="Times New Roman" w:hAnsi="Times New Roman"/>
                <w:b/>
              </w:rPr>
              <w:t>(0-4.9)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ind w:left="60" w:firstLine="12"/>
              <w:jc w:val="center"/>
              <w:rPr>
                <w:rFonts w:ascii="Times New Roman" w:hAnsi="Times New Roman"/>
              </w:rPr>
            </w:pPr>
            <w:r w:rsidRPr="00726EDD">
              <w:rPr>
                <w:rFonts w:ascii="Times New Roman" w:hAnsi="Times New Roman"/>
                <w:b/>
              </w:rPr>
              <w:t>MỨC D</w:t>
            </w:r>
          </w:p>
          <w:p w:rsidR="00796680" w:rsidRPr="00726EDD" w:rsidRDefault="00796680" w:rsidP="001228F3">
            <w:pPr>
              <w:ind w:left="60" w:firstLine="12"/>
              <w:jc w:val="center"/>
              <w:rPr>
                <w:rFonts w:ascii="Times New Roman" w:hAnsi="Times New Roman"/>
              </w:rPr>
            </w:pPr>
            <w:r w:rsidRPr="00726EDD">
              <w:rPr>
                <w:rFonts w:ascii="Times New Roman" w:hAnsi="Times New Roman"/>
                <w:b/>
              </w:rPr>
              <w:t>(5.4-5.0)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ind w:left="60" w:firstLine="12"/>
              <w:jc w:val="center"/>
              <w:rPr>
                <w:rFonts w:ascii="Times New Roman" w:hAnsi="Times New Roman"/>
              </w:rPr>
            </w:pPr>
            <w:r w:rsidRPr="00726EDD">
              <w:rPr>
                <w:rFonts w:ascii="Times New Roman" w:hAnsi="Times New Roman"/>
                <w:b/>
              </w:rPr>
              <w:t>MỨC C</w:t>
            </w:r>
          </w:p>
          <w:p w:rsidR="00796680" w:rsidRPr="00726EDD" w:rsidRDefault="00796680" w:rsidP="001228F3">
            <w:pPr>
              <w:ind w:left="60" w:firstLine="12"/>
              <w:jc w:val="center"/>
              <w:rPr>
                <w:rFonts w:ascii="Times New Roman" w:hAnsi="Times New Roman"/>
              </w:rPr>
            </w:pPr>
            <w:r w:rsidRPr="00726EDD">
              <w:rPr>
                <w:rFonts w:ascii="Times New Roman" w:hAnsi="Times New Roman"/>
                <w:b/>
              </w:rPr>
              <w:t>(5.5-6.9)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ind w:left="60" w:firstLine="12"/>
              <w:jc w:val="center"/>
              <w:rPr>
                <w:rFonts w:ascii="Times New Roman" w:hAnsi="Times New Roman"/>
              </w:rPr>
            </w:pPr>
            <w:r w:rsidRPr="00726EDD">
              <w:rPr>
                <w:rFonts w:ascii="Times New Roman" w:hAnsi="Times New Roman"/>
                <w:b/>
              </w:rPr>
              <w:t>MỨC B</w:t>
            </w:r>
          </w:p>
          <w:p w:rsidR="00796680" w:rsidRPr="00726EDD" w:rsidRDefault="00796680" w:rsidP="001228F3">
            <w:pPr>
              <w:ind w:left="60" w:firstLine="12"/>
              <w:jc w:val="center"/>
              <w:rPr>
                <w:rFonts w:ascii="Times New Roman" w:hAnsi="Times New Roman"/>
              </w:rPr>
            </w:pPr>
            <w:r w:rsidRPr="00726EDD">
              <w:rPr>
                <w:rFonts w:ascii="Times New Roman" w:hAnsi="Times New Roman"/>
                <w:b/>
              </w:rPr>
              <w:t>(7.0-8.4)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ind w:left="60" w:firstLine="12"/>
              <w:jc w:val="center"/>
              <w:rPr>
                <w:rFonts w:ascii="Times New Roman" w:hAnsi="Times New Roman"/>
              </w:rPr>
            </w:pPr>
            <w:r w:rsidRPr="00726EDD">
              <w:rPr>
                <w:rFonts w:ascii="Times New Roman" w:hAnsi="Times New Roman"/>
                <w:b/>
              </w:rPr>
              <w:t>MỨC A</w:t>
            </w:r>
          </w:p>
          <w:p w:rsidR="00796680" w:rsidRPr="00726EDD" w:rsidRDefault="00796680" w:rsidP="001228F3">
            <w:pPr>
              <w:ind w:left="60" w:firstLine="12"/>
              <w:jc w:val="center"/>
              <w:rPr>
                <w:rFonts w:ascii="Times New Roman" w:hAnsi="Times New Roman"/>
              </w:rPr>
            </w:pPr>
            <w:r w:rsidRPr="00726EDD">
              <w:rPr>
                <w:rFonts w:ascii="Times New Roman" w:hAnsi="Times New Roman"/>
                <w:b/>
              </w:rPr>
              <w:t>(8.5-10) điểm</w:t>
            </w:r>
          </w:p>
        </w:tc>
        <w:tc>
          <w:tcPr>
            <w:tcW w:w="719" w:type="dxa"/>
            <w:vMerge/>
            <w:tcBorders>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firstLine="12"/>
              <w:rPr>
                <w:rFonts w:ascii="Times New Roman" w:hAnsi="Times New Roman"/>
              </w:rPr>
            </w:pPr>
          </w:p>
        </w:tc>
      </w:tr>
      <w:tr w:rsidR="00796680" w:rsidRPr="00726EDD" w:rsidTr="00535B3C">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60" w:firstLine="12"/>
              <w:jc w:val="both"/>
              <w:rPr>
                <w:rFonts w:ascii="Times New Roman" w:hAnsi="Times New Roman"/>
              </w:rPr>
            </w:pPr>
            <w:r w:rsidRPr="00726EDD">
              <w:rPr>
                <w:rFonts w:ascii="Times New Roman" w:hAnsi="Times New Roman"/>
              </w:rPr>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60" w:firstLine="12"/>
              <w:rPr>
                <w:rFonts w:ascii="Times New Roman" w:hAnsi="Times New Roman"/>
              </w:rPr>
            </w:pPr>
            <w:r w:rsidRPr="00726EDD">
              <w:rPr>
                <w:rFonts w:ascii="Times New Roman" w:hAnsi="Times New Roman"/>
                <w:b/>
              </w:rPr>
              <w:t xml:space="preserve">50% </w:t>
            </w:r>
          </w:p>
        </w:tc>
      </w:tr>
      <w:tr w:rsidR="00796680" w:rsidRPr="00726EDD" w:rsidTr="00535B3C">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60" w:firstLine="12"/>
              <w:jc w:val="both"/>
              <w:rPr>
                <w:rFonts w:ascii="Times New Roman" w:hAnsi="Times New Roman"/>
              </w:rPr>
            </w:pPr>
            <w:r w:rsidRPr="00726EDD">
              <w:rPr>
                <w:rFonts w:ascii="Times New Roman" w:hAnsi="Times New Roman"/>
              </w:rPr>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Slide trình bày quá sơ sài, không đủ </w:t>
            </w:r>
            <w:r w:rsidRPr="00726EDD">
              <w:rPr>
                <w:rFonts w:ascii="Times New Roman" w:hAnsi="Times New Roman"/>
              </w:rPr>
              <w:lastRenderedPageBreak/>
              <w:t xml:space="preserve">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lastRenderedPageBreak/>
              <w:t xml:space="preserve">Slide trình bày với số lượng phù hợp, sử </w:t>
            </w:r>
            <w:r w:rsidRPr="00726EDD">
              <w:rPr>
                <w:rFonts w:ascii="Times New Roman" w:hAnsi="Times New Roman"/>
              </w:rPr>
              <w:lastRenderedPageBreak/>
              <w:t xml:space="preserve">dụng từ ngũ và hình ảnh rõ </w:t>
            </w:r>
          </w:p>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lastRenderedPageBreak/>
              <w:t xml:space="preserve">Slide trình bày với bố cục logic, rõ ràng, gồm 3 </w:t>
            </w:r>
            <w:r w:rsidRPr="00726EDD">
              <w:rPr>
                <w:rFonts w:ascii="Times New Roman" w:hAnsi="Times New Roman"/>
              </w:rPr>
              <w:lastRenderedPageBreak/>
              <w:t xml:space="preserve">phần (introduction, body and </w:t>
            </w:r>
          </w:p>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lastRenderedPageBreak/>
              <w:t xml:space="preserve">Slide trình bày với bố cục logic, rõ ràng, gồm 3 </w:t>
            </w:r>
            <w:r w:rsidRPr="00726EDD">
              <w:rPr>
                <w:rFonts w:ascii="Times New Roman" w:hAnsi="Times New Roman"/>
              </w:rPr>
              <w:lastRenderedPageBreak/>
              <w:t xml:space="preserve">phần, thể hiện sự thành 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lastRenderedPageBreak/>
              <w:t xml:space="preserve">Slide trình bày với bố cục logic, rõ ràng, gồm 3 </w:t>
            </w:r>
            <w:r w:rsidRPr="00726EDD">
              <w:rPr>
                <w:rFonts w:ascii="Times New Roman" w:hAnsi="Times New Roman"/>
              </w:rPr>
              <w:lastRenderedPageBreak/>
              <w:t xml:space="preserve">phần. Thuật ngữ sử dụng đơn giản dễ hiểu. Thể hiện sự thành thạo trong trình bày và ngôn ngữ.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60" w:firstLine="12"/>
              <w:rPr>
                <w:rFonts w:ascii="Times New Roman" w:hAnsi="Times New Roman"/>
              </w:rPr>
            </w:pPr>
            <w:r w:rsidRPr="00726EDD">
              <w:rPr>
                <w:rFonts w:ascii="Times New Roman" w:hAnsi="Times New Roman"/>
                <w:b/>
              </w:rPr>
              <w:lastRenderedPageBreak/>
              <w:t xml:space="preserve">25% </w:t>
            </w:r>
          </w:p>
        </w:tc>
      </w:tr>
      <w:tr w:rsidR="00796680" w:rsidRPr="00726EDD" w:rsidTr="00535B3C">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60" w:firstLine="12"/>
              <w:jc w:val="both"/>
              <w:rPr>
                <w:rFonts w:ascii="Times New Roman" w:hAnsi="Times New Roman"/>
              </w:rPr>
            </w:pPr>
            <w:r w:rsidRPr="00726EDD">
              <w:rPr>
                <w:rFonts w:ascii="Times New Roman" w:hAnsi="Times New Roman"/>
              </w:rPr>
              <w:lastRenderedPageBreak/>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Trình bày không logic, vượt quá thời gian quy định. Sử dụng thuật ngữ không đúng, phát 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Bài trình bày đầy đủ. Giọng nói nhỏ, phát âm còn một số từ không rõ, sử dụng thuật ngữ phức tạp, chưa có tương tác 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60" w:firstLine="12"/>
              <w:rPr>
                <w:rFonts w:ascii="Times New Roman" w:hAnsi="Times New Roman"/>
              </w:rPr>
            </w:pPr>
            <w:r w:rsidRPr="00726EDD">
              <w:rPr>
                <w:rFonts w:ascii="Times New Roman" w:hAnsi="Times New Roman"/>
                <w:b/>
              </w:rPr>
              <w:t xml:space="preserve">25% </w:t>
            </w:r>
          </w:p>
        </w:tc>
      </w:tr>
    </w:tbl>
    <w:p w:rsidR="00796680" w:rsidRPr="00726EDD" w:rsidRDefault="00796680" w:rsidP="00796680">
      <w:pPr>
        <w:spacing w:line="360" w:lineRule="auto"/>
        <w:ind w:firstLine="360"/>
        <w:jc w:val="both"/>
        <w:rPr>
          <w:rFonts w:ascii="Times New Roman" w:hAnsi="Times New Roman"/>
          <w:bCs/>
          <w:sz w:val="18"/>
        </w:rPr>
      </w:pPr>
    </w:p>
    <w:p w:rsidR="00735C0F" w:rsidRPr="00726EDD" w:rsidRDefault="00735C0F" w:rsidP="00535B3C">
      <w:pPr>
        <w:numPr>
          <w:ilvl w:val="1"/>
          <w:numId w:val="26"/>
        </w:numPr>
        <w:spacing w:line="360" w:lineRule="auto"/>
        <w:ind w:left="0" w:firstLine="284"/>
        <w:rPr>
          <w:rFonts w:ascii="Times New Roman" w:hAnsi="Times New Roman"/>
          <w:b/>
          <w:sz w:val="26"/>
          <w:szCs w:val="26"/>
        </w:rPr>
      </w:pPr>
      <w:r w:rsidRPr="00726EDD">
        <w:rPr>
          <w:rFonts w:ascii="Times New Roman" w:hAnsi="Times New Roman"/>
          <w:b/>
          <w:sz w:val="26"/>
          <w:szCs w:val="26"/>
        </w:rPr>
        <w:t>Chính sách đối với học phần</w:t>
      </w:r>
    </w:p>
    <w:p w:rsidR="00735C0F" w:rsidRPr="00726EDD" w:rsidRDefault="00735C0F" w:rsidP="00535B3C">
      <w:pPr>
        <w:pStyle w:val="ListParagraph"/>
        <w:numPr>
          <w:ilvl w:val="0"/>
          <w:numId w:val="19"/>
        </w:numPr>
        <w:spacing w:after="0" w:line="360" w:lineRule="auto"/>
        <w:jc w:val="both"/>
        <w:rPr>
          <w:rFonts w:cs="Times New Roman"/>
          <w:sz w:val="26"/>
          <w:szCs w:val="26"/>
          <w:lang w:val="en-GB"/>
        </w:rPr>
      </w:pPr>
      <w:r w:rsidRPr="00726EDD">
        <w:rPr>
          <w:rFonts w:cs="Times New Roman"/>
          <w:sz w:val="26"/>
          <w:szCs w:val="26"/>
          <w:lang w:val="en-GB"/>
        </w:rPr>
        <w:t>Học viên tham dự &gt;=80% số buổi của học phần. Nếu nghỉ &gt;20% số buổi sẽ không được dự thi kết thúc học phần.</w:t>
      </w:r>
    </w:p>
    <w:p w:rsidR="00735C0F" w:rsidRPr="00726EDD" w:rsidRDefault="00735C0F" w:rsidP="000C6795">
      <w:pPr>
        <w:pStyle w:val="ListParagraph"/>
        <w:numPr>
          <w:ilvl w:val="0"/>
          <w:numId w:val="19"/>
        </w:numPr>
        <w:spacing w:after="0" w:line="360" w:lineRule="auto"/>
        <w:jc w:val="both"/>
        <w:rPr>
          <w:rFonts w:cs="Times New Roman"/>
          <w:sz w:val="26"/>
          <w:szCs w:val="26"/>
        </w:rPr>
      </w:pPr>
      <w:r w:rsidRPr="00726EDD">
        <w:rPr>
          <w:rFonts w:cs="Times New Roman"/>
          <w:sz w:val="26"/>
          <w:szCs w:val="26"/>
          <w:lang w:val="en-GB"/>
        </w:rPr>
        <w:lastRenderedPageBreak/>
        <w:t>Những trường hợp học viên đạt kết quả cao tại các Hội thi có nội dung liên quan đến môn</w:t>
      </w:r>
      <w:r w:rsidRPr="00726EDD">
        <w:rPr>
          <w:rFonts w:cs="Times New Roman"/>
          <w:sz w:val="26"/>
          <w:szCs w:val="26"/>
        </w:rPr>
        <w:t xml:space="preserve"> học do nhà trường, cấp tỉnh và trung ương tổ chức sẽ được ưu tiên cộng thêm điểm vào điểm quá trình.</w:t>
      </w:r>
    </w:p>
    <w:p w:rsidR="00735C0F" w:rsidRPr="00726EDD" w:rsidRDefault="00735C0F" w:rsidP="000C6795">
      <w:pPr>
        <w:numPr>
          <w:ilvl w:val="0"/>
          <w:numId w:val="26"/>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Kế hoạch và nội dung giảng dạy học phần</w:t>
      </w:r>
    </w:p>
    <w:p w:rsidR="00735C0F" w:rsidRPr="00726EDD" w:rsidRDefault="00735C0F" w:rsidP="000C6795">
      <w:pPr>
        <w:spacing w:line="360" w:lineRule="auto"/>
        <w:rPr>
          <w:rFonts w:ascii="Times New Roman" w:hAnsi="Times New Roman"/>
          <w:sz w:val="26"/>
          <w:szCs w:val="26"/>
        </w:rPr>
      </w:pPr>
      <w:r w:rsidRPr="00726EDD">
        <w:rPr>
          <w:rFonts w:ascii="Times New Roman" w:hAnsi="Times New Roman"/>
          <w:sz w:val="26"/>
          <w:szCs w:val="26"/>
        </w:rPr>
        <w:t xml:space="preserve">Bảng 7.1. Kế hoạch và nội dung giảng dạy của </w:t>
      </w:r>
      <w:r w:rsidRPr="00726EDD">
        <w:rPr>
          <w:rFonts w:ascii="Times New Roman" w:hAnsi="Times New Roman"/>
          <w:bCs/>
          <w:sz w:val="26"/>
          <w:szCs w:val="26"/>
        </w:rPr>
        <w:t>học phần</w:t>
      </w:r>
      <w:r w:rsidRPr="00726EDD">
        <w:rPr>
          <w:rFonts w:ascii="Times New Roman" w:hAnsi="Times New Roman"/>
          <w:sz w:val="26"/>
          <w:szCs w:val="26"/>
        </w:rPr>
        <w:t xml:space="preserve"> theo tuần</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239"/>
        <w:gridCol w:w="770"/>
        <w:gridCol w:w="1970"/>
        <w:gridCol w:w="850"/>
        <w:gridCol w:w="1117"/>
        <w:gridCol w:w="993"/>
        <w:gridCol w:w="851"/>
      </w:tblGrid>
      <w:tr w:rsidR="00735C0F" w:rsidRPr="00726EDD" w:rsidTr="000C6795">
        <w:trPr>
          <w:jc w:val="center"/>
        </w:trPr>
        <w:tc>
          <w:tcPr>
            <w:tcW w:w="846" w:type="dxa"/>
            <w:shd w:val="clear" w:color="auto" w:fill="FFFFFF" w:themeFill="background1"/>
            <w:vAlign w:val="center"/>
          </w:tcPr>
          <w:p w:rsidR="00735C0F" w:rsidRPr="00726EDD" w:rsidRDefault="00735C0F" w:rsidP="00FD5FD3">
            <w:pPr>
              <w:jc w:val="center"/>
              <w:rPr>
                <w:rFonts w:ascii="Times New Roman" w:hAnsi="Times New Roman"/>
                <w:b/>
                <w:sz w:val="20"/>
                <w:szCs w:val="20"/>
              </w:rPr>
            </w:pPr>
            <w:r w:rsidRPr="00726EDD">
              <w:rPr>
                <w:rFonts w:ascii="Times New Roman" w:hAnsi="Times New Roman"/>
                <w:b/>
                <w:sz w:val="20"/>
                <w:szCs w:val="20"/>
              </w:rPr>
              <w:t>Tuần/</w:t>
            </w:r>
          </w:p>
          <w:p w:rsidR="00735C0F" w:rsidRPr="00726EDD" w:rsidRDefault="00735C0F" w:rsidP="00FD5FD3">
            <w:pPr>
              <w:jc w:val="center"/>
              <w:rPr>
                <w:rFonts w:ascii="Times New Roman" w:hAnsi="Times New Roman"/>
                <w:b/>
                <w:sz w:val="20"/>
                <w:szCs w:val="20"/>
              </w:rPr>
            </w:pPr>
            <w:r w:rsidRPr="00726EDD">
              <w:rPr>
                <w:rFonts w:ascii="Times New Roman" w:hAnsi="Times New Roman"/>
                <w:sz w:val="20"/>
                <w:szCs w:val="20"/>
              </w:rPr>
              <w:t>(5 tiết/tuần)</w:t>
            </w:r>
          </w:p>
        </w:tc>
        <w:tc>
          <w:tcPr>
            <w:tcW w:w="2239" w:type="dxa"/>
            <w:shd w:val="clear" w:color="auto" w:fill="FFFFFF" w:themeFill="background1"/>
            <w:vAlign w:val="center"/>
          </w:tcPr>
          <w:p w:rsidR="00735C0F" w:rsidRPr="00726EDD" w:rsidRDefault="00735C0F" w:rsidP="00FD5FD3">
            <w:pPr>
              <w:jc w:val="center"/>
              <w:rPr>
                <w:rFonts w:ascii="Times New Roman" w:hAnsi="Times New Roman"/>
                <w:b/>
                <w:sz w:val="20"/>
                <w:szCs w:val="20"/>
              </w:rPr>
            </w:pPr>
            <w:r w:rsidRPr="00726EDD">
              <w:rPr>
                <w:rFonts w:ascii="Times New Roman" w:hAnsi="Times New Roman"/>
                <w:b/>
                <w:sz w:val="20"/>
                <w:szCs w:val="20"/>
              </w:rPr>
              <w:t>Các nội dung cơ bản của bài học (chương)</w:t>
            </w:r>
          </w:p>
        </w:tc>
        <w:tc>
          <w:tcPr>
            <w:tcW w:w="770" w:type="dxa"/>
            <w:shd w:val="clear" w:color="auto" w:fill="FFFFFF" w:themeFill="background1"/>
            <w:vAlign w:val="center"/>
          </w:tcPr>
          <w:p w:rsidR="00735C0F" w:rsidRPr="00726EDD" w:rsidRDefault="00735C0F" w:rsidP="00FD5FD3">
            <w:pPr>
              <w:jc w:val="center"/>
              <w:rPr>
                <w:rFonts w:ascii="Times New Roman" w:hAnsi="Times New Roman"/>
                <w:b/>
                <w:sz w:val="20"/>
                <w:szCs w:val="20"/>
              </w:rPr>
            </w:pPr>
            <w:r w:rsidRPr="00726EDD">
              <w:rPr>
                <w:rFonts w:ascii="Times New Roman" w:hAnsi="Times New Roman"/>
                <w:b/>
                <w:sz w:val="20"/>
                <w:szCs w:val="20"/>
              </w:rPr>
              <w:t xml:space="preserve">Số tiết </w:t>
            </w:r>
            <w:r w:rsidRPr="00726EDD">
              <w:rPr>
                <w:rFonts w:ascii="Times New Roman" w:hAnsi="Times New Roman"/>
                <w:sz w:val="20"/>
                <w:szCs w:val="20"/>
              </w:rPr>
              <w:t>(LT/TH/TT)</w:t>
            </w:r>
          </w:p>
        </w:tc>
        <w:tc>
          <w:tcPr>
            <w:tcW w:w="1970" w:type="dxa"/>
            <w:shd w:val="clear" w:color="auto" w:fill="FFFFFF" w:themeFill="background1"/>
            <w:vAlign w:val="center"/>
          </w:tcPr>
          <w:p w:rsidR="00735C0F" w:rsidRPr="00726EDD" w:rsidRDefault="00735C0F" w:rsidP="00FD5FD3">
            <w:pPr>
              <w:jc w:val="center"/>
              <w:rPr>
                <w:rFonts w:ascii="Times New Roman" w:hAnsi="Times New Roman"/>
                <w:b/>
                <w:sz w:val="20"/>
                <w:szCs w:val="20"/>
              </w:rPr>
            </w:pPr>
            <w:r w:rsidRPr="00726EDD">
              <w:rPr>
                <w:rFonts w:ascii="Times New Roman" w:hAnsi="Times New Roman"/>
                <w:b/>
                <w:sz w:val="20"/>
                <w:szCs w:val="20"/>
              </w:rPr>
              <w:t>Chuẩn đầu ra của bài học (chương)/ chủ đề</w:t>
            </w:r>
          </w:p>
          <w:p w:rsidR="00735C0F" w:rsidRPr="00726EDD" w:rsidRDefault="00735C0F" w:rsidP="00FD5FD3">
            <w:pPr>
              <w:jc w:val="center"/>
              <w:rPr>
                <w:rFonts w:ascii="Times New Roman" w:hAnsi="Times New Roman"/>
                <w:b/>
                <w:sz w:val="20"/>
                <w:szCs w:val="20"/>
              </w:rPr>
            </w:pPr>
          </w:p>
        </w:tc>
        <w:tc>
          <w:tcPr>
            <w:tcW w:w="850" w:type="dxa"/>
            <w:shd w:val="clear" w:color="auto" w:fill="FFFFFF" w:themeFill="background1"/>
            <w:vAlign w:val="center"/>
          </w:tcPr>
          <w:p w:rsidR="00735C0F" w:rsidRPr="00726EDD" w:rsidRDefault="00735C0F" w:rsidP="00FD5FD3">
            <w:pPr>
              <w:jc w:val="center"/>
              <w:rPr>
                <w:rFonts w:ascii="Times New Roman" w:hAnsi="Times New Roman"/>
                <w:b/>
                <w:sz w:val="20"/>
                <w:szCs w:val="20"/>
              </w:rPr>
            </w:pPr>
            <w:r w:rsidRPr="00726EDD">
              <w:rPr>
                <w:rFonts w:ascii="Times New Roman" w:hAnsi="Times New Roman"/>
                <w:b/>
                <w:bCs/>
                <w:sz w:val="20"/>
                <w:szCs w:val="20"/>
              </w:rPr>
              <w:t>Liên quan đến CELO nào ở Bảng 4.1</w:t>
            </w:r>
          </w:p>
        </w:tc>
        <w:tc>
          <w:tcPr>
            <w:tcW w:w="1117" w:type="dxa"/>
            <w:shd w:val="clear" w:color="auto" w:fill="FFFFFF" w:themeFill="background1"/>
            <w:vAlign w:val="center"/>
          </w:tcPr>
          <w:p w:rsidR="00735C0F" w:rsidRPr="00726EDD" w:rsidRDefault="00735C0F" w:rsidP="00FD5FD3">
            <w:pPr>
              <w:pStyle w:val="Chuong1"/>
              <w:spacing w:before="0" w:after="0"/>
              <w:jc w:val="center"/>
              <w:rPr>
                <w:sz w:val="20"/>
                <w:szCs w:val="20"/>
              </w:rPr>
            </w:pPr>
            <w:r w:rsidRPr="00726EDD">
              <w:rPr>
                <w:sz w:val="20"/>
                <w:szCs w:val="20"/>
              </w:rPr>
              <w:t>PP giảng dạy đạt CĐR</w:t>
            </w:r>
          </w:p>
        </w:tc>
        <w:tc>
          <w:tcPr>
            <w:tcW w:w="993" w:type="dxa"/>
            <w:shd w:val="clear" w:color="auto" w:fill="FFFFFF" w:themeFill="background1"/>
            <w:vAlign w:val="center"/>
          </w:tcPr>
          <w:p w:rsidR="00735C0F" w:rsidRPr="00726EDD" w:rsidRDefault="00735C0F" w:rsidP="00FD5FD3">
            <w:pPr>
              <w:pStyle w:val="Chuong1"/>
              <w:spacing w:before="0" w:after="0"/>
              <w:jc w:val="center"/>
              <w:rPr>
                <w:sz w:val="20"/>
                <w:szCs w:val="20"/>
              </w:rPr>
            </w:pPr>
            <w:r w:rsidRPr="00726EDD">
              <w:rPr>
                <w:sz w:val="20"/>
                <w:szCs w:val="20"/>
              </w:rPr>
              <w:t>Hoạt động học của học viên</w:t>
            </w:r>
          </w:p>
        </w:tc>
        <w:tc>
          <w:tcPr>
            <w:tcW w:w="851" w:type="dxa"/>
            <w:shd w:val="clear" w:color="auto" w:fill="FFFFFF" w:themeFill="background1"/>
            <w:vAlign w:val="center"/>
          </w:tcPr>
          <w:p w:rsidR="00735C0F" w:rsidRPr="00726EDD" w:rsidRDefault="00735C0F" w:rsidP="00FD5FD3">
            <w:pPr>
              <w:pStyle w:val="Chuong1"/>
              <w:spacing w:before="0" w:after="0"/>
              <w:jc w:val="center"/>
              <w:rPr>
                <w:sz w:val="20"/>
                <w:szCs w:val="20"/>
              </w:rPr>
            </w:pPr>
            <w:r w:rsidRPr="00726EDD">
              <w:rPr>
                <w:sz w:val="20"/>
                <w:szCs w:val="20"/>
              </w:rPr>
              <w:t>Tên bài</w:t>
            </w:r>
          </w:p>
          <w:p w:rsidR="00735C0F" w:rsidRPr="00726EDD" w:rsidRDefault="00735C0F" w:rsidP="00FD5FD3">
            <w:pPr>
              <w:pStyle w:val="Chuong1"/>
              <w:spacing w:before="0" w:after="0"/>
              <w:jc w:val="center"/>
              <w:rPr>
                <w:sz w:val="20"/>
                <w:szCs w:val="20"/>
              </w:rPr>
            </w:pPr>
            <w:r w:rsidRPr="00726EDD">
              <w:rPr>
                <w:sz w:val="20"/>
                <w:szCs w:val="20"/>
              </w:rPr>
              <w:t>đánh giá</w:t>
            </w:r>
          </w:p>
          <w:p w:rsidR="00735C0F" w:rsidRPr="00726EDD" w:rsidRDefault="00735C0F" w:rsidP="00FD5FD3">
            <w:pPr>
              <w:pStyle w:val="Chuong1"/>
              <w:spacing w:before="0" w:after="0"/>
              <w:jc w:val="center"/>
              <w:rPr>
                <w:b/>
                <w:sz w:val="20"/>
                <w:szCs w:val="20"/>
              </w:rPr>
            </w:pPr>
            <w:r w:rsidRPr="00726EDD">
              <w:rPr>
                <w:sz w:val="20"/>
                <w:szCs w:val="20"/>
              </w:rPr>
              <w:t>(ở cột 3 Bảng 6.1</w:t>
            </w:r>
          </w:p>
        </w:tc>
      </w:tr>
      <w:tr w:rsidR="00735C0F" w:rsidRPr="00726EDD" w:rsidTr="000C6795">
        <w:trPr>
          <w:jc w:val="center"/>
        </w:trPr>
        <w:tc>
          <w:tcPr>
            <w:tcW w:w="846" w:type="dxa"/>
            <w:shd w:val="clear" w:color="auto" w:fill="FFFFFF" w:themeFill="background1"/>
            <w:vAlign w:val="center"/>
          </w:tcPr>
          <w:p w:rsidR="00735C0F" w:rsidRPr="00726EDD" w:rsidRDefault="00735C0F" w:rsidP="00FD5FD3">
            <w:pPr>
              <w:jc w:val="center"/>
              <w:rPr>
                <w:rFonts w:ascii="Times New Roman" w:hAnsi="Times New Roman"/>
                <w:sz w:val="20"/>
                <w:szCs w:val="20"/>
              </w:rPr>
            </w:pPr>
            <w:r w:rsidRPr="00726EDD">
              <w:rPr>
                <w:rFonts w:ascii="Times New Roman" w:hAnsi="Times New Roman"/>
                <w:sz w:val="20"/>
                <w:szCs w:val="20"/>
              </w:rPr>
              <w:t>(1)</w:t>
            </w:r>
          </w:p>
        </w:tc>
        <w:tc>
          <w:tcPr>
            <w:tcW w:w="2239" w:type="dxa"/>
            <w:shd w:val="clear" w:color="auto" w:fill="FFFFFF" w:themeFill="background1"/>
            <w:vAlign w:val="center"/>
          </w:tcPr>
          <w:p w:rsidR="00735C0F" w:rsidRPr="00726EDD" w:rsidRDefault="00735C0F" w:rsidP="00FD5FD3">
            <w:pPr>
              <w:jc w:val="center"/>
              <w:rPr>
                <w:rFonts w:ascii="Times New Roman" w:hAnsi="Times New Roman"/>
                <w:sz w:val="20"/>
                <w:szCs w:val="20"/>
              </w:rPr>
            </w:pPr>
            <w:r w:rsidRPr="00726EDD">
              <w:rPr>
                <w:rFonts w:ascii="Times New Roman" w:hAnsi="Times New Roman"/>
                <w:sz w:val="20"/>
                <w:szCs w:val="20"/>
              </w:rPr>
              <w:t>(2)</w:t>
            </w:r>
          </w:p>
        </w:tc>
        <w:tc>
          <w:tcPr>
            <w:tcW w:w="770" w:type="dxa"/>
            <w:shd w:val="clear" w:color="auto" w:fill="FFFFFF" w:themeFill="background1"/>
            <w:vAlign w:val="center"/>
          </w:tcPr>
          <w:p w:rsidR="00735C0F" w:rsidRPr="00726EDD" w:rsidRDefault="00735C0F" w:rsidP="00FD5FD3">
            <w:pPr>
              <w:jc w:val="center"/>
              <w:rPr>
                <w:rFonts w:ascii="Times New Roman" w:hAnsi="Times New Roman"/>
                <w:sz w:val="20"/>
                <w:szCs w:val="20"/>
              </w:rPr>
            </w:pPr>
            <w:r w:rsidRPr="00726EDD">
              <w:rPr>
                <w:rFonts w:ascii="Times New Roman" w:hAnsi="Times New Roman"/>
                <w:sz w:val="20"/>
                <w:szCs w:val="20"/>
              </w:rPr>
              <w:t>(3)</w:t>
            </w:r>
          </w:p>
        </w:tc>
        <w:tc>
          <w:tcPr>
            <w:tcW w:w="1970" w:type="dxa"/>
            <w:shd w:val="clear" w:color="auto" w:fill="FFFFFF" w:themeFill="background1"/>
            <w:vAlign w:val="center"/>
          </w:tcPr>
          <w:p w:rsidR="00735C0F" w:rsidRPr="00726EDD" w:rsidRDefault="00735C0F" w:rsidP="00FD5FD3">
            <w:pPr>
              <w:jc w:val="center"/>
              <w:rPr>
                <w:rFonts w:ascii="Times New Roman" w:hAnsi="Times New Roman"/>
                <w:sz w:val="20"/>
                <w:szCs w:val="20"/>
              </w:rPr>
            </w:pPr>
            <w:r w:rsidRPr="00726EDD">
              <w:rPr>
                <w:rFonts w:ascii="Times New Roman" w:hAnsi="Times New Roman"/>
                <w:sz w:val="20"/>
                <w:szCs w:val="20"/>
              </w:rPr>
              <w:t>(4)</w:t>
            </w:r>
          </w:p>
        </w:tc>
        <w:tc>
          <w:tcPr>
            <w:tcW w:w="850" w:type="dxa"/>
            <w:shd w:val="clear" w:color="auto" w:fill="FFFFFF" w:themeFill="background1"/>
            <w:vAlign w:val="center"/>
          </w:tcPr>
          <w:p w:rsidR="00735C0F" w:rsidRPr="00726EDD" w:rsidRDefault="00735C0F" w:rsidP="00FD5FD3">
            <w:pPr>
              <w:jc w:val="center"/>
              <w:rPr>
                <w:rFonts w:ascii="Times New Roman" w:hAnsi="Times New Roman"/>
                <w:sz w:val="20"/>
                <w:szCs w:val="20"/>
              </w:rPr>
            </w:pPr>
            <w:r w:rsidRPr="00726EDD">
              <w:rPr>
                <w:rFonts w:ascii="Times New Roman" w:hAnsi="Times New Roman"/>
                <w:sz w:val="20"/>
                <w:szCs w:val="20"/>
              </w:rPr>
              <w:t>(5)</w:t>
            </w:r>
          </w:p>
        </w:tc>
        <w:tc>
          <w:tcPr>
            <w:tcW w:w="1117" w:type="dxa"/>
            <w:shd w:val="clear" w:color="auto" w:fill="FFFFFF" w:themeFill="background1"/>
            <w:vAlign w:val="center"/>
          </w:tcPr>
          <w:p w:rsidR="00735C0F" w:rsidRPr="00726EDD" w:rsidRDefault="00735C0F" w:rsidP="00FD5FD3">
            <w:pPr>
              <w:jc w:val="center"/>
              <w:rPr>
                <w:rFonts w:ascii="Times New Roman" w:hAnsi="Times New Roman"/>
                <w:sz w:val="20"/>
                <w:szCs w:val="20"/>
              </w:rPr>
            </w:pPr>
            <w:r w:rsidRPr="00726EDD">
              <w:rPr>
                <w:rFonts w:ascii="Times New Roman" w:hAnsi="Times New Roman"/>
                <w:sz w:val="20"/>
                <w:szCs w:val="20"/>
              </w:rPr>
              <w:t>(6)</w:t>
            </w:r>
          </w:p>
        </w:tc>
        <w:tc>
          <w:tcPr>
            <w:tcW w:w="993" w:type="dxa"/>
            <w:shd w:val="clear" w:color="auto" w:fill="FFFFFF" w:themeFill="background1"/>
            <w:vAlign w:val="center"/>
          </w:tcPr>
          <w:p w:rsidR="00735C0F" w:rsidRPr="00726EDD" w:rsidRDefault="00735C0F" w:rsidP="00FD5FD3">
            <w:pPr>
              <w:jc w:val="center"/>
              <w:rPr>
                <w:rFonts w:ascii="Times New Roman" w:hAnsi="Times New Roman"/>
                <w:sz w:val="20"/>
                <w:szCs w:val="20"/>
              </w:rPr>
            </w:pPr>
            <w:r w:rsidRPr="00726EDD">
              <w:rPr>
                <w:rFonts w:ascii="Times New Roman" w:hAnsi="Times New Roman"/>
                <w:sz w:val="20"/>
                <w:szCs w:val="20"/>
              </w:rPr>
              <w:t>(7)</w:t>
            </w:r>
          </w:p>
        </w:tc>
        <w:tc>
          <w:tcPr>
            <w:tcW w:w="851" w:type="dxa"/>
            <w:shd w:val="clear" w:color="auto" w:fill="FFFFFF" w:themeFill="background1"/>
          </w:tcPr>
          <w:p w:rsidR="00735C0F" w:rsidRPr="00726EDD" w:rsidRDefault="00735C0F" w:rsidP="00FD5FD3">
            <w:pPr>
              <w:jc w:val="center"/>
              <w:rPr>
                <w:rFonts w:ascii="Times New Roman" w:hAnsi="Times New Roman"/>
                <w:sz w:val="20"/>
                <w:szCs w:val="20"/>
              </w:rPr>
            </w:pPr>
            <w:r w:rsidRPr="00726EDD">
              <w:rPr>
                <w:rFonts w:ascii="Times New Roman" w:hAnsi="Times New Roman"/>
                <w:sz w:val="20"/>
                <w:szCs w:val="20"/>
              </w:rPr>
              <w:t>(8)</w:t>
            </w:r>
          </w:p>
        </w:tc>
      </w:tr>
      <w:tr w:rsidR="00735C0F" w:rsidRPr="00726EDD" w:rsidTr="000C6795">
        <w:trPr>
          <w:trHeight w:val="563"/>
          <w:jc w:val="center"/>
        </w:trPr>
        <w:tc>
          <w:tcPr>
            <w:tcW w:w="846" w:type="dxa"/>
            <w:shd w:val="clear" w:color="auto" w:fill="FFFFFF" w:themeFill="background1"/>
            <w:vAlign w:val="center"/>
          </w:tcPr>
          <w:p w:rsidR="00735C0F" w:rsidRPr="00726EDD" w:rsidRDefault="00735C0F" w:rsidP="00FD5FD3">
            <w:pPr>
              <w:jc w:val="center"/>
              <w:rPr>
                <w:rFonts w:ascii="Times New Roman" w:hAnsi="Times New Roman"/>
                <w:sz w:val="20"/>
                <w:szCs w:val="20"/>
              </w:rPr>
            </w:pPr>
          </w:p>
        </w:tc>
        <w:tc>
          <w:tcPr>
            <w:tcW w:w="2239" w:type="dxa"/>
            <w:shd w:val="clear" w:color="auto" w:fill="FFFFFF" w:themeFill="background1"/>
            <w:vAlign w:val="center"/>
          </w:tcPr>
          <w:p w:rsidR="00735C0F" w:rsidRPr="00726EDD" w:rsidRDefault="00735C0F" w:rsidP="00FD5FD3">
            <w:pPr>
              <w:jc w:val="both"/>
              <w:rPr>
                <w:rFonts w:ascii="Times New Roman" w:hAnsi="Times New Roman"/>
                <w:sz w:val="22"/>
                <w:szCs w:val="22"/>
              </w:rPr>
            </w:pPr>
            <w:r w:rsidRPr="00726EDD">
              <w:rPr>
                <w:rFonts w:ascii="Times New Roman" w:hAnsi="Times New Roman"/>
                <w:sz w:val="22"/>
                <w:szCs w:val="22"/>
              </w:rPr>
              <w:t>CHƯƠNG 1: TỔNG QUAN VỀ</w:t>
            </w:r>
          </w:p>
          <w:p w:rsidR="00735C0F" w:rsidRPr="00726EDD" w:rsidRDefault="00735C0F" w:rsidP="00FD5FD3">
            <w:pPr>
              <w:jc w:val="both"/>
              <w:rPr>
                <w:rFonts w:ascii="Times New Roman" w:hAnsi="Times New Roman"/>
                <w:sz w:val="22"/>
                <w:szCs w:val="22"/>
              </w:rPr>
            </w:pPr>
            <w:r w:rsidRPr="00726EDD">
              <w:rPr>
                <w:rFonts w:ascii="Times New Roman" w:hAnsi="Times New Roman"/>
                <w:sz w:val="22"/>
                <w:szCs w:val="22"/>
              </w:rPr>
              <w:t>LUẬT THƯƠNG MẠI QUỐC</w:t>
            </w:r>
          </w:p>
          <w:p w:rsidR="00735C0F" w:rsidRPr="00726EDD" w:rsidRDefault="00735C0F" w:rsidP="00FD5FD3">
            <w:pPr>
              <w:jc w:val="both"/>
              <w:rPr>
                <w:rFonts w:ascii="Times New Roman" w:hAnsi="Times New Roman"/>
                <w:sz w:val="22"/>
                <w:szCs w:val="22"/>
              </w:rPr>
            </w:pPr>
            <w:r w:rsidRPr="00726EDD">
              <w:rPr>
                <w:rFonts w:ascii="Times New Roman" w:hAnsi="Times New Roman"/>
                <w:sz w:val="22"/>
                <w:szCs w:val="22"/>
              </w:rPr>
              <w:t>TẾ</w:t>
            </w:r>
          </w:p>
        </w:tc>
        <w:tc>
          <w:tcPr>
            <w:tcW w:w="770" w:type="dxa"/>
            <w:shd w:val="clear" w:color="auto" w:fill="FFFFFF" w:themeFill="background1"/>
            <w:vAlign w:val="center"/>
          </w:tcPr>
          <w:p w:rsidR="00735C0F" w:rsidRPr="00726EDD" w:rsidRDefault="00735C0F" w:rsidP="00FD5FD3">
            <w:pPr>
              <w:jc w:val="center"/>
              <w:rPr>
                <w:rFonts w:ascii="Times New Roman" w:hAnsi="Times New Roman"/>
                <w:sz w:val="22"/>
                <w:szCs w:val="22"/>
              </w:rPr>
            </w:pPr>
          </w:p>
        </w:tc>
        <w:tc>
          <w:tcPr>
            <w:tcW w:w="1970" w:type="dxa"/>
            <w:shd w:val="clear" w:color="auto" w:fill="FFFFFF" w:themeFill="background1"/>
            <w:vAlign w:val="center"/>
          </w:tcPr>
          <w:p w:rsidR="00735C0F" w:rsidRPr="00726EDD" w:rsidRDefault="00735C0F" w:rsidP="00FD5FD3">
            <w:pPr>
              <w:pStyle w:val="ListParagraph"/>
              <w:tabs>
                <w:tab w:val="left" w:pos="249"/>
              </w:tabs>
              <w:spacing w:line="240" w:lineRule="auto"/>
              <w:ind w:left="0"/>
              <w:rPr>
                <w:rFonts w:cs="Times New Roman"/>
                <w:b/>
                <w:lang w:eastAsia="vi-VN"/>
              </w:rPr>
            </w:pPr>
          </w:p>
        </w:tc>
        <w:tc>
          <w:tcPr>
            <w:tcW w:w="850" w:type="dxa"/>
            <w:shd w:val="clear" w:color="auto" w:fill="FFFFFF" w:themeFill="background1"/>
            <w:vAlign w:val="center"/>
          </w:tcPr>
          <w:p w:rsidR="00735C0F" w:rsidRPr="00726EDD" w:rsidRDefault="00735C0F" w:rsidP="00FD5FD3">
            <w:pPr>
              <w:jc w:val="center"/>
              <w:rPr>
                <w:rFonts w:ascii="Times New Roman" w:hAnsi="Times New Roman"/>
                <w:i/>
                <w:sz w:val="22"/>
                <w:szCs w:val="22"/>
              </w:rPr>
            </w:pPr>
          </w:p>
        </w:tc>
        <w:tc>
          <w:tcPr>
            <w:tcW w:w="1117" w:type="dxa"/>
            <w:shd w:val="clear" w:color="auto" w:fill="FFFFFF" w:themeFill="background1"/>
            <w:vAlign w:val="center"/>
          </w:tcPr>
          <w:p w:rsidR="00735C0F" w:rsidRPr="00726EDD" w:rsidRDefault="00735C0F" w:rsidP="00FD5FD3">
            <w:pPr>
              <w:tabs>
                <w:tab w:val="left" w:pos="107"/>
              </w:tabs>
              <w:contextualSpacing/>
              <w:rPr>
                <w:rFonts w:ascii="Times New Roman" w:hAnsi="Times New Roman"/>
                <w:sz w:val="22"/>
                <w:szCs w:val="22"/>
                <w:lang w:eastAsia="vi-VN"/>
              </w:rPr>
            </w:pPr>
          </w:p>
        </w:tc>
        <w:tc>
          <w:tcPr>
            <w:tcW w:w="993" w:type="dxa"/>
            <w:shd w:val="clear" w:color="auto" w:fill="FFFFFF" w:themeFill="background1"/>
            <w:vAlign w:val="center"/>
          </w:tcPr>
          <w:p w:rsidR="00735C0F" w:rsidRPr="00726EDD" w:rsidRDefault="00735C0F" w:rsidP="00FD5FD3">
            <w:pPr>
              <w:tabs>
                <w:tab w:val="left" w:pos="107"/>
              </w:tabs>
              <w:contextualSpacing/>
              <w:rPr>
                <w:rFonts w:ascii="Times New Roman" w:hAnsi="Times New Roman"/>
                <w:sz w:val="22"/>
                <w:szCs w:val="22"/>
              </w:rPr>
            </w:pPr>
          </w:p>
        </w:tc>
        <w:tc>
          <w:tcPr>
            <w:tcW w:w="851" w:type="dxa"/>
            <w:shd w:val="clear" w:color="auto" w:fill="FFFFFF" w:themeFill="background1"/>
          </w:tcPr>
          <w:p w:rsidR="00735C0F" w:rsidRPr="00726EDD" w:rsidRDefault="00735C0F" w:rsidP="00FD5FD3">
            <w:pPr>
              <w:rPr>
                <w:rFonts w:ascii="Times New Roman" w:hAnsi="Times New Roman"/>
                <w:i/>
                <w:sz w:val="22"/>
                <w:szCs w:val="22"/>
              </w:rPr>
            </w:pPr>
          </w:p>
        </w:tc>
      </w:tr>
      <w:tr w:rsidR="00735C0F" w:rsidRPr="00726EDD" w:rsidTr="000C6795">
        <w:trPr>
          <w:jc w:val="center"/>
        </w:trPr>
        <w:tc>
          <w:tcPr>
            <w:tcW w:w="846" w:type="dxa"/>
            <w:shd w:val="clear" w:color="auto" w:fill="FFFFFF" w:themeFill="background1"/>
            <w:vAlign w:val="center"/>
          </w:tcPr>
          <w:p w:rsidR="00735C0F" w:rsidRPr="00726EDD" w:rsidRDefault="00735C0F" w:rsidP="00FD5FD3">
            <w:pPr>
              <w:jc w:val="center"/>
              <w:rPr>
                <w:rFonts w:ascii="Times New Roman" w:hAnsi="Times New Roman"/>
                <w:sz w:val="20"/>
                <w:szCs w:val="20"/>
              </w:rPr>
            </w:pPr>
            <w:r w:rsidRPr="00726EDD">
              <w:rPr>
                <w:rFonts w:ascii="Times New Roman" w:hAnsi="Times New Roman"/>
                <w:sz w:val="20"/>
                <w:szCs w:val="20"/>
              </w:rPr>
              <w:t>1</w:t>
            </w:r>
          </w:p>
        </w:tc>
        <w:tc>
          <w:tcPr>
            <w:tcW w:w="2239" w:type="dxa"/>
            <w:shd w:val="clear" w:color="auto" w:fill="FFFFFF" w:themeFill="background1"/>
            <w:vAlign w:val="center"/>
          </w:tcPr>
          <w:p w:rsidR="00735C0F" w:rsidRPr="00726EDD" w:rsidRDefault="00735C0F" w:rsidP="00FD5FD3">
            <w:pPr>
              <w:jc w:val="both"/>
              <w:rPr>
                <w:rFonts w:ascii="Times New Roman" w:hAnsi="Times New Roman"/>
                <w:sz w:val="22"/>
                <w:szCs w:val="22"/>
              </w:rPr>
            </w:pPr>
            <w:r w:rsidRPr="00726EDD">
              <w:rPr>
                <w:rFonts w:ascii="Times New Roman" w:hAnsi="Times New Roman"/>
                <w:sz w:val="22"/>
                <w:szCs w:val="22"/>
              </w:rPr>
              <w:t>A. Các nội dung chính giảng dạy trên lớp</w:t>
            </w:r>
          </w:p>
        </w:tc>
        <w:tc>
          <w:tcPr>
            <w:tcW w:w="770" w:type="dxa"/>
            <w:shd w:val="clear" w:color="auto" w:fill="FFFFFF" w:themeFill="background1"/>
            <w:vAlign w:val="center"/>
          </w:tcPr>
          <w:p w:rsidR="00735C0F" w:rsidRPr="00726EDD" w:rsidRDefault="00735C0F" w:rsidP="00FD5FD3">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735C0F" w:rsidRPr="00726EDD" w:rsidRDefault="00735C0F" w:rsidP="00FD5FD3">
            <w:pPr>
              <w:tabs>
                <w:tab w:val="left" w:pos="107"/>
              </w:tabs>
              <w:contextualSpacing/>
              <w:rPr>
                <w:rFonts w:ascii="Times New Roman" w:hAnsi="Times New Roman"/>
                <w:sz w:val="22"/>
                <w:szCs w:val="22"/>
                <w:lang w:eastAsia="vi-VN"/>
              </w:rPr>
            </w:pPr>
          </w:p>
        </w:tc>
        <w:tc>
          <w:tcPr>
            <w:tcW w:w="850" w:type="dxa"/>
            <w:shd w:val="clear" w:color="auto" w:fill="FFFFFF" w:themeFill="background1"/>
            <w:vAlign w:val="center"/>
          </w:tcPr>
          <w:p w:rsidR="00735C0F" w:rsidRPr="00726EDD" w:rsidRDefault="00735C0F" w:rsidP="00FD5FD3">
            <w:pPr>
              <w:jc w:val="center"/>
              <w:rPr>
                <w:rFonts w:ascii="Times New Roman" w:hAnsi="Times New Roman"/>
                <w:sz w:val="22"/>
                <w:szCs w:val="22"/>
              </w:rPr>
            </w:pPr>
            <w:r w:rsidRPr="00726EDD">
              <w:rPr>
                <w:rFonts w:ascii="Times New Roman" w:hAnsi="Times New Roman"/>
                <w:sz w:val="22"/>
                <w:szCs w:val="22"/>
              </w:rPr>
              <w:t>CELO1</w:t>
            </w:r>
          </w:p>
        </w:tc>
        <w:tc>
          <w:tcPr>
            <w:tcW w:w="1117" w:type="dxa"/>
            <w:shd w:val="clear" w:color="auto" w:fill="FFFFFF" w:themeFill="background1"/>
            <w:vAlign w:val="center"/>
          </w:tcPr>
          <w:p w:rsidR="00735C0F" w:rsidRPr="00726EDD" w:rsidRDefault="00735C0F" w:rsidP="00FD5FD3">
            <w:pPr>
              <w:tabs>
                <w:tab w:val="left" w:pos="107"/>
              </w:tabs>
              <w:contextualSpacing/>
              <w:rPr>
                <w:rFonts w:ascii="Times New Roman" w:hAnsi="Times New Roman"/>
                <w:sz w:val="22"/>
                <w:szCs w:val="22"/>
                <w:lang w:eastAsia="vi-VN"/>
              </w:rPr>
            </w:pPr>
          </w:p>
        </w:tc>
        <w:tc>
          <w:tcPr>
            <w:tcW w:w="993" w:type="dxa"/>
            <w:shd w:val="clear" w:color="auto" w:fill="FFFFFF" w:themeFill="background1"/>
            <w:vAlign w:val="center"/>
          </w:tcPr>
          <w:p w:rsidR="00735C0F" w:rsidRPr="00726EDD" w:rsidRDefault="00735C0F" w:rsidP="00FD5FD3">
            <w:pPr>
              <w:rPr>
                <w:rFonts w:ascii="Times New Roman" w:hAnsi="Times New Roman"/>
                <w:sz w:val="22"/>
                <w:szCs w:val="22"/>
              </w:rPr>
            </w:pPr>
          </w:p>
        </w:tc>
        <w:tc>
          <w:tcPr>
            <w:tcW w:w="851" w:type="dxa"/>
            <w:shd w:val="clear" w:color="auto" w:fill="FFFFFF" w:themeFill="background1"/>
          </w:tcPr>
          <w:p w:rsidR="00735C0F" w:rsidRPr="00726EDD" w:rsidRDefault="00735C0F" w:rsidP="00FD5FD3">
            <w:pPr>
              <w:rPr>
                <w:rFonts w:ascii="Times New Roman" w:hAnsi="Times New Roman"/>
                <w:i/>
                <w:sz w:val="22"/>
                <w:szCs w:val="22"/>
              </w:rPr>
            </w:pPr>
          </w:p>
        </w:tc>
      </w:tr>
      <w:tr w:rsidR="00F551EF" w:rsidRPr="00726EDD" w:rsidTr="000C6795">
        <w:trPr>
          <w:jc w:val="center"/>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1.1. Khái niệm về thương mại quốc tế và luật thương mại quốc tế</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1.2. Chủ thể của luật thương mại quốc tế</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1.3. Nguồn của luật thương mại quốc tế</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1.4. Các nguyên tắc cơ bản của Luật thương mại quốc tế</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1.5. Các thiết chế điều chỉnh hoạt động Thương mại quốc tế</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nb-NO" w:eastAsia="vi-VN"/>
              </w:rPr>
            </w:pPr>
            <w:r w:rsidRPr="00726EDD">
              <w:rPr>
                <w:rFonts w:ascii="Times New Roman" w:hAnsi="Times New Roman"/>
                <w:sz w:val="22"/>
                <w:szCs w:val="22"/>
                <w:lang w:val="nb-NO" w:eastAsia="vi-VN"/>
              </w:rPr>
              <w:t>Học viên cần nắm được khuôn khổ pháp lý về kinh doanh thương mại quốc tế của doanh nghiệp</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lang w:val="nb-NO"/>
              </w:rPr>
            </w:pPr>
          </w:p>
        </w:tc>
        <w:tc>
          <w:tcPr>
            <w:tcW w:w="1117"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tc>
        <w:tc>
          <w:tcPr>
            <w:tcW w:w="993"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F551EF" w:rsidRPr="00726EDD" w:rsidRDefault="00F551EF" w:rsidP="00F551EF">
            <w:pPr>
              <w:tabs>
                <w:tab w:val="left" w:pos="107"/>
              </w:tabs>
              <w:contextualSpacing/>
              <w:jc w:val="center"/>
              <w:rPr>
                <w:rFonts w:ascii="Times New Roman" w:hAnsi="Times New Roman"/>
                <w:iCs/>
                <w:sz w:val="22"/>
                <w:szCs w:val="22"/>
                <w:lang w:val="de-DE"/>
              </w:rPr>
            </w:pPr>
            <w:r w:rsidRPr="00726EDD">
              <w:rPr>
                <w:rFonts w:ascii="Times New Roman" w:hAnsi="Times New Roman"/>
                <w:iCs/>
                <w:sz w:val="22"/>
                <w:szCs w:val="22"/>
                <w:lang w:val="de-DE"/>
              </w:rPr>
              <w:t>Bài tập nhóm</w:t>
            </w:r>
          </w:p>
        </w:tc>
      </w:tr>
      <w:tr w:rsidR="00F551EF" w:rsidRPr="00726EDD" w:rsidTr="000C6795">
        <w:trPr>
          <w:jc w:val="center"/>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lang w:val="de-DE"/>
              </w:rPr>
            </w:pPr>
          </w:p>
        </w:tc>
        <w:tc>
          <w:tcPr>
            <w:tcW w:w="2239" w:type="dxa"/>
            <w:shd w:val="clear" w:color="auto" w:fill="FFFFFF" w:themeFill="background1"/>
            <w:vAlign w:val="center"/>
          </w:tcPr>
          <w:p w:rsidR="00F551EF" w:rsidRPr="00726EDD" w:rsidRDefault="00F551EF" w:rsidP="00F551EF">
            <w:pPr>
              <w:jc w:val="both"/>
              <w:rPr>
                <w:rFonts w:ascii="Times New Roman" w:hAnsi="Times New Roman"/>
                <w:sz w:val="22"/>
                <w:szCs w:val="22"/>
                <w:lang w:val="de-DE"/>
              </w:rPr>
            </w:pPr>
            <w:r w:rsidRPr="00726EDD">
              <w:rPr>
                <w:rFonts w:ascii="Times New Roman" w:hAnsi="Times New Roman"/>
                <w:sz w:val="22"/>
                <w:szCs w:val="22"/>
                <w:lang w:val="de-DE"/>
              </w:rPr>
              <w:t>B. Các nội dung chính SV tự học ở nhà</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F551EF" w:rsidRPr="00726EDD" w:rsidRDefault="00F551EF" w:rsidP="00F551EF">
            <w:pPr>
              <w:tabs>
                <w:tab w:val="left" w:pos="107"/>
              </w:tabs>
              <w:contextualSpacing/>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CELO3</w:t>
            </w:r>
          </w:p>
        </w:tc>
        <w:tc>
          <w:tcPr>
            <w:tcW w:w="1117" w:type="dxa"/>
            <w:shd w:val="clear" w:color="auto" w:fill="FFFFFF" w:themeFill="background1"/>
            <w:vAlign w:val="center"/>
          </w:tcPr>
          <w:p w:rsidR="00F551EF" w:rsidRPr="00726EDD" w:rsidRDefault="00F551EF" w:rsidP="00F551EF">
            <w:pPr>
              <w:tabs>
                <w:tab w:val="left" w:pos="107"/>
              </w:tabs>
              <w:contextualSpacing/>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1"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0C6795">
        <w:trPr>
          <w:jc w:val="center"/>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Vận dụng thực tế tại doanh nghiệp học viên đang công tác</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đưa được các khuôn khổ pháp lý vào xem xét trong thực tế</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117"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851"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0C6795">
        <w:trPr>
          <w:jc w:val="center"/>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tabs>
                <w:tab w:val="left" w:pos="391"/>
              </w:tabs>
              <w:rPr>
                <w:rFonts w:ascii="Times New Roman" w:hAnsi="Times New Roman"/>
                <w:sz w:val="22"/>
                <w:szCs w:val="22"/>
              </w:rPr>
            </w:pPr>
            <w:r w:rsidRPr="00726EDD">
              <w:rPr>
                <w:rFonts w:ascii="Times New Roman" w:hAnsi="Times New Roman"/>
                <w:sz w:val="22"/>
                <w:szCs w:val="22"/>
              </w:rPr>
              <w:t>CHƯƠNG 2 : PHÁP LUẬT ĐIỀU  CHỈNH CÁC LĨNH VỰC CHỦ YẾU CỦA THƯƠNG</w:t>
            </w:r>
          </w:p>
          <w:p w:rsidR="00F551EF" w:rsidRPr="00726EDD" w:rsidRDefault="00F551EF" w:rsidP="00F551EF">
            <w:pPr>
              <w:pStyle w:val="ListParagraph"/>
              <w:tabs>
                <w:tab w:val="left" w:pos="391"/>
              </w:tabs>
              <w:spacing w:line="240" w:lineRule="auto"/>
              <w:ind w:left="0"/>
              <w:rPr>
                <w:rFonts w:cs="Times New Roman"/>
              </w:rPr>
            </w:pPr>
            <w:r w:rsidRPr="00726EDD">
              <w:rPr>
                <w:rFonts w:cs="Times New Roman"/>
              </w:rPr>
              <w:t>MẠI QUỐC TẾ</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117"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1"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0C6795">
        <w:trPr>
          <w:jc w:val="center"/>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r w:rsidRPr="00726EDD">
              <w:rPr>
                <w:rFonts w:ascii="Times New Roman" w:hAnsi="Times New Roman"/>
                <w:sz w:val="20"/>
                <w:szCs w:val="20"/>
              </w:rPr>
              <w:t>2</w:t>
            </w: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CELO1</w:t>
            </w:r>
          </w:p>
        </w:tc>
        <w:tc>
          <w:tcPr>
            <w:tcW w:w="1117"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1"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0C6795">
        <w:trPr>
          <w:jc w:val="center"/>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2.1 Pháp luật điều chỉnh quan hệ</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thương mại hàng hoá quốc tế</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2.2. Pháp luật điều chỉnh quan hệ</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thương mại dịch vụ quốc tế</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2.3. Pháp luật điều chỉnh quan hệ</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TMQT liên quan đến sở hữu trí tuệ</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2.4. Pháp luật điều chỉnh quan hệ</w:t>
            </w:r>
          </w:p>
          <w:p w:rsidR="00F551EF" w:rsidRPr="00726EDD" w:rsidRDefault="00F551EF" w:rsidP="00F551EF">
            <w:pPr>
              <w:pStyle w:val="ListParagraph"/>
              <w:tabs>
                <w:tab w:val="left" w:pos="391"/>
              </w:tabs>
              <w:spacing w:line="240" w:lineRule="auto"/>
              <w:ind w:left="0"/>
              <w:jc w:val="both"/>
              <w:rPr>
                <w:rFonts w:cs="Times New Roman"/>
                <w:lang w:val="de-DE"/>
              </w:rPr>
            </w:pPr>
            <w:r w:rsidRPr="00726EDD">
              <w:rPr>
                <w:rFonts w:cs="Times New Roman"/>
                <w:bCs/>
                <w:lang w:val="de-DE"/>
              </w:rPr>
              <w:t>TMQT liên quan đến đầu tư.</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ghi nhớ các điều chỉnh của các lĩnh vực chủ yếu trong thương mại quốc tế.</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1117"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3"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F551EF" w:rsidRPr="00726EDD" w:rsidRDefault="00F551EF" w:rsidP="00F551EF">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F551EF" w:rsidRPr="00726EDD" w:rsidRDefault="00F551EF" w:rsidP="00F551EF">
            <w:pPr>
              <w:rPr>
                <w:rFonts w:ascii="Times New Roman" w:hAnsi="Times New Roman"/>
                <w:i/>
                <w:sz w:val="22"/>
                <w:szCs w:val="22"/>
              </w:rPr>
            </w:pPr>
            <w:r w:rsidRPr="00726EDD">
              <w:rPr>
                <w:rFonts w:ascii="Times New Roman" w:hAnsi="Times New Roman"/>
                <w:iCs/>
                <w:sz w:val="22"/>
                <w:szCs w:val="22"/>
                <w:lang w:val="de-DE"/>
              </w:rPr>
              <w:t>Bài tập nhóm</w:t>
            </w:r>
          </w:p>
        </w:tc>
      </w:tr>
      <w:tr w:rsidR="00F551EF" w:rsidRPr="00726EDD" w:rsidTr="000C6795">
        <w:trPr>
          <w:jc w:val="center"/>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CELO3</w:t>
            </w:r>
          </w:p>
        </w:tc>
        <w:tc>
          <w:tcPr>
            <w:tcW w:w="1117"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1"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0C6795">
        <w:trPr>
          <w:jc w:val="center"/>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Vận dụng thực tế tại doanh nghiệp học viên đang công tác</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đưa được các khuôn khổ pháp lý vào xem xét trong thực tế</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117"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851"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0C6795">
        <w:trPr>
          <w:jc w:val="center"/>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tabs>
                <w:tab w:val="left" w:pos="391"/>
              </w:tabs>
              <w:jc w:val="both"/>
              <w:rPr>
                <w:rFonts w:ascii="Times New Roman" w:hAnsi="Times New Roman"/>
                <w:sz w:val="22"/>
                <w:szCs w:val="22"/>
              </w:rPr>
            </w:pPr>
            <w:r w:rsidRPr="00726EDD">
              <w:rPr>
                <w:rFonts w:ascii="Times New Roman" w:hAnsi="Times New Roman"/>
                <w:sz w:val="22"/>
                <w:szCs w:val="22"/>
              </w:rPr>
              <w:t>CHƯƠNG 3: PHÁP LUẬT VỀ HỢP ĐỒNG MUA BÁN HÀNG HÓA QUỐC TẾ.</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117"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1"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0C6795">
        <w:trPr>
          <w:jc w:val="center"/>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r w:rsidRPr="00726EDD">
              <w:rPr>
                <w:rFonts w:ascii="Times New Roman" w:hAnsi="Times New Roman"/>
                <w:sz w:val="20"/>
                <w:szCs w:val="20"/>
              </w:rPr>
              <w:t>3</w:t>
            </w: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CELO1</w:t>
            </w:r>
          </w:p>
        </w:tc>
        <w:tc>
          <w:tcPr>
            <w:tcW w:w="1117"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1"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0C6795">
        <w:trPr>
          <w:jc w:val="center"/>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3.1. Khái quát về hợp đồng mua</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bán hàng hoá quốc tế</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3.2 Những nguyên tắc cơ bản điều</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chỉnh hợp đồng mua bán hàng hoá</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quốc tế của UNIDROIT</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3.3 Quy định của cộng đồng châu</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Âu về việc chọn tòa án xét xử EEX</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3.4 Công ước Rome về luật áp</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dụng đối với những nghĩa vụ trong</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hợp đồng (ECO)</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3.5. Hợp đồng mua bán hàng hóa</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lastRenderedPageBreak/>
              <w:t>quốc tế theo Công ước Viên 1980</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(CISG)</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3.6. Hợp đồng mua bán hàng hóa</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quốc tế theo Luật Thương mại</w:t>
            </w:r>
          </w:p>
          <w:p w:rsidR="00F551EF" w:rsidRPr="00726EDD" w:rsidRDefault="00F551EF" w:rsidP="00F551EF">
            <w:pPr>
              <w:pStyle w:val="ListParagraph"/>
              <w:tabs>
                <w:tab w:val="left" w:pos="391"/>
              </w:tabs>
              <w:spacing w:line="240" w:lineRule="auto"/>
              <w:ind w:left="0"/>
              <w:jc w:val="both"/>
              <w:rPr>
                <w:rFonts w:cs="Times New Roman"/>
                <w:lang w:val="de-DE"/>
              </w:rPr>
            </w:pPr>
            <w:r w:rsidRPr="00726EDD">
              <w:rPr>
                <w:rFonts w:cs="Times New Roman"/>
                <w:bCs/>
                <w:lang w:val="de-DE"/>
              </w:rPr>
              <w:t>Việt Nam</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ghi nhớ và vận dụng các quy tắc trong hợp đồng mua bán hàng hóa quốc tế.</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1117"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3"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F551EF" w:rsidRPr="00726EDD" w:rsidRDefault="00F551EF" w:rsidP="00F551EF">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F551EF" w:rsidRPr="00726EDD" w:rsidRDefault="00F551EF" w:rsidP="00F551EF">
            <w:pPr>
              <w:rPr>
                <w:rFonts w:ascii="Times New Roman" w:hAnsi="Times New Roman"/>
                <w:i/>
                <w:sz w:val="22"/>
                <w:szCs w:val="22"/>
              </w:rPr>
            </w:pPr>
            <w:r w:rsidRPr="00726EDD">
              <w:rPr>
                <w:rFonts w:ascii="Times New Roman" w:hAnsi="Times New Roman"/>
                <w:iCs/>
                <w:sz w:val="22"/>
                <w:szCs w:val="22"/>
                <w:lang w:val="de-DE"/>
              </w:rPr>
              <w:t>Bài tập nhóm</w:t>
            </w:r>
          </w:p>
        </w:tc>
      </w:tr>
      <w:tr w:rsidR="00F551EF" w:rsidRPr="00726EDD" w:rsidTr="000C6795">
        <w:trPr>
          <w:jc w:val="center"/>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CELO3</w:t>
            </w:r>
          </w:p>
        </w:tc>
        <w:tc>
          <w:tcPr>
            <w:tcW w:w="1117"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1"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0C6795">
        <w:trPr>
          <w:jc w:val="center"/>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Vận dụng thực tế tại doanh nghiệp học viên đang công tác</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đưa được các khuôn khổ pháp lý vào xem xét trong thực tế</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117"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851"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0C6795">
        <w:trPr>
          <w:jc w:val="center"/>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tabs>
                <w:tab w:val="left" w:pos="391"/>
              </w:tabs>
              <w:jc w:val="both"/>
              <w:rPr>
                <w:rFonts w:ascii="Times New Roman" w:hAnsi="Times New Roman"/>
                <w:sz w:val="22"/>
                <w:szCs w:val="22"/>
              </w:rPr>
            </w:pPr>
            <w:r w:rsidRPr="00726EDD">
              <w:rPr>
                <w:rFonts w:ascii="Times New Roman" w:hAnsi="Times New Roman"/>
                <w:sz w:val="22"/>
                <w:szCs w:val="22"/>
              </w:rPr>
              <w:t>CHƯƠNG 4: HỢP ĐỒNG CUNG ỨNG DỊCH VỤ QUỐC TẾ</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117"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1"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0C6795">
        <w:trPr>
          <w:jc w:val="center"/>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r w:rsidRPr="00726EDD">
              <w:rPr>
                <w:rFonts w:ascii="Times New Roman" w:hAnsi="Times New Roman"/>
                <w:sz w:val="20"/>
                <w:szCs w:val="20"/>
              </w:rPr>
              <w:t>4</w:t>
            </w: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CELO1</w:t>
            </w:r>
          </w:p>
        </w:tc>
        <w:tc>
          <w:tcPr>
            <w:tcW w:w="1117"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1"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0C6795">
        <w:trPr>
          <w:jc w:val="center"/>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4.1.Tổng quan về dịch vụ và hợp đồng cung ứng dịch vụ quốc tế</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4.2 .Giao kết và thực hiện hợp đồng cung ứng dịch vụ quốc tế</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4.3. Nội dung của hợp đồng cung ứng dịch vụ quốc tế</w:t>
            </w:r>
          </w:p>
          <w:p w:rsidR="00F551EF" w:rsidRPr="00726EDD" w:rsidRDefault="00F551EF" w:rsidP="00F551EF">
            <w:pPr>
              <w:jc w:val="both"/>
              <w:rPr>
                <w:rFonts w:ascii="Times New Roman" w:hAnsi="Times New Roman"/>
                <w:sz w:val="22"/>
                <w:szCs w:val="22"/>
                <w:lang w:val="de-DE"/>
              </w:rPr>
            </w:pPr>
            <w:r w:rsidRPr="00726EDD">
              <w:rPr>
                <w:rFonts w:ascii="Times New Roman" w:hAnsi="Times New Roman"/>
                <w:bCs/>
                <w:sz w:val="22"/>
                <w:szCs w:val="22"/>
                <w:lang w:val="de-DE"/>
              </w:rPr>
              <w:t xml:space="preserve">4.4. Một số hợp đồng cung ứng dịch vụ quốc tế phổ biến </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ghi nhớ cách thức về thực hiện hợp đồng cung ứng quốc tế.</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1117"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3"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F551EF" w:rsidRPr="00726EDD" w:rsidRDefault="00F551EF" w:rsidP="00F551EF">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F551EF" w:rsidRPr="00726EDD" w:rsidRDefault="00F551EF" w:rsidP="00F551EF">
            <w:pPr>
              <w:rPr>
                <w:rFonts w:ascii="Times New Roman" w:hAnsi="Times New Roman"/>
                <w:i/>
                <w:sz w:val="22"/>
                <w:szCs w:val="22"/>
              </w:rPr>
            </w:pPr>
            <w:r w:rsidRPr="00726EDD">
              <w:rPr>
                <w:rFonts w:ascii="Times New Roman" w:hAnsi="Times New Roman"/>
                <w:iCs/>
                <w:sz w:val="22"/>
                <w:szCs w:val="22"/>
                <w:lang w:val="de-DE"/>
              </w:rPr>
              <w:t>Bài tập nhóm</w:t>
            </w:r>
          </w:p>
        </w:tc>
      </w:tr>
      <w:tr w:rsidR="00F551EF" w:rsidRPr="00726EDD" w:rsidTr="000C6795">
        <w:trPr>
          <w:jc w:val="center"/>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CELO3</w:t>
            </w:r>
          </w:p>
        </w:tc>
        <w:tc>
          <w:tcPr>
            <w:tcW w:w="1117"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1"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0C6795">
        <w:trPr>
          <w:jc w:val="center"/>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Vận dụng thực tế tìm hiểu về các loại hình doanh nghiệp ở Việt Nam.</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đưa được các khuôn khổ pháp lý vào xem xét trong thực tế</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117"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851"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0C6795">
        <w:trPr>
          <w:jc w:val="center"/>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tabs>
                <w:tab w:val="left" w:pos="391"/>
              </w:tabs>
              <w:jc w:val="both"/>
              <w:rPr>
                <w:rFonts w:ascii="Times New Roman" w:hAnsi="Times New Roman"/>
                <w:sz w:val="22"/>
                <w:szCs w:val="22"/>
              </w:rPr>
            </w:pPr>
            <w:r w:rsidRPr="00726EDD">
              <w:rPr>
                <w:rFonts w:ascii="Times New Roman" w:hAnsi="Times New Roman"/>
                <w:sz w:val="22"/>
                <w:szCs w:val="22"/>
              </w:rPr>
              <w:t>CHƯƠNG 5: GIẢI QUYẾT TRANH CHẤP TRONG THƯƠNG MẠI QUỐC TẾ</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117"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1"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0C6795">
        <w:trPr>
          <w:jc w:val="center"/>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r w:rsidRPr="00726EDD">
              <w:rPr>
                <w:rFonts w:ascii="Times New Roman" w:hAnsi="Times New Roman"/>
                <w:sz w:val="20"/>
                <w:szCs w:val="20"/>
              </w:rPr>
              <w:t>5</w:t>
            </w: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CELO1</w:t>
            </w:r>
          </w:p>
        </w:tc>
        <w:tc>
          <w:tcPr>
            <w:tcW w:w="1117"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1"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0C6795">
        <w:trPr>
          <w:jc w:val="center"/>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5.1. Tranh chấp trong thương mại quốc tế</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5.2. Các phương thực giải quyết tranh chấp không mang tính tài</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phán</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5.3. Các phương thực giải quyết tranh chấp mang tính tài phán</w:t>
            </w:r>
          </w:p>
          <w:p w:rsidR="00F551EF" w:rsidRPr="00726EDD" w:rsidRDefault="00F551EF" w:rsidP="00F551EF">
            <w:pPr>
              <w:jc w:val="both"/>
              <w:rPr>
                <w:rFonts w:ascii="Times New Roman" w:hAnsi="Times New Roman"/>
                <w:sz w:val="22"/>
                <w:szCs w:val="22"/>
                <w:lang w:val="de-DE"/>
              </w:rPr>
            </w:pPr>
            <w:r w:rsidRPr="00726EDD">
              <w:rPr>
                <w:rFonts w:ascii="Times New Roman" w:hAnsi="Times New Roman"/>
                <w:bCs/>
                <w:sz w:val="22"/>
                <w:szCs w:val="22"/>
                <w:lang w:val="de-DE"/>
              </w:rPr>
              <w:t>5.4, Giải quyết tranh chấp trong thương mại quốc tại WTO</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ghi nhớ các cách thức giải quyết tranh chấp trong thương mại quốc tế.</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1117"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3"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F551EF" w:rsidRPr="00726EDD" w:rsidRDefault="00F551EF" w:rsidP="00F551EF">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F551EF" w:rsidRPr="00726EDD" w:rsidRDefault="00F551EF" w:rsidP="00F551EF">
            <w:pPr>
              <w:rPr>
                <w:rFonts w:ascii="Times New Roman" w:hAnsi="Times New Roman"/>
                <w:i/>
                <w:sz w:val="22"/>
                <w:szCs w:val="22"/>
              </w:rPr>
            </w:pPr>
            <w:r w:rsidRPr="00726EDD">
              <w:rPr>
                <w:rFonts w:ascii="Times New Roman" w:hAnsi="Times New Roman"/>
                <w:iCs/>
                <w:sz w:val="22"/>
                <w:szCs w:val="22"/>
                <w:lang w:val="de-DE"/>
              </w:rPr>
              <w:t>Bài tập nhóm</w:t>
            </w:r>
          </w:p>
        </w:tc>
      </w:tr>
      <w:tr w:rsidR="00F551EF" w:rsidRPr="00726EDD" w:rsidTr="000C6795">
        <w:trPr>
          <w:jc w:val="center"/>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CELO3</w:t>
            </w:r>
          </w:p>
        </w:tc>
        <w:tc>
          <w:tcPr>
            <w:tcW w:w="1117"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1"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0C6795">
        <w:trPr>
          <w:jc w:val="center"/>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Vận dụng thực tế cách giải quyết tranh chấp trong kinh doanh thương mại quốc tế.</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đưa được các khuôn khổ pháp lý vào xem xét trong thực tế</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117"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851"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0C6795">
        <w:trPr>
          <w:jc w:val="center"/>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ÔN TẬP VÀ KẾT THÚC MÔN</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117"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1"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0C6795">
        <w:trPr>
          <w:jc w:val="center"/>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r w:rsidRPr="00726EDD">
              <w:rPr>
                <w:rFonts w:ascii="Times New Roman" w:hAnsi="Times New Roman"/>
                <w:sz w:val="20"/>
                <w:szCs w:val="20"/>
              </w:rPr>
              <w:t>6</w:t>
            </w: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CELO1</w:t>
            </w:r>
          </w:p>
        </w:tc>
        <w:tc>
          <w:tcPr>
            <w:tcW w:w="1117"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1"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491C10">
        <w:trPr>
          <w:trHeight w:val="2819"/>
          <w:jc w:val="center"/>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1. Hệ thống các nội dung chính thuộc môn học (Từ chương 1 đến chương 5).</w:t>
            </w:r>
          </w:p>
          <w:p w:rsidR="00F551EF" w:rsidRPr="00726EDD" w:rsidRDefault="00F551EF" w:rsidP="00F551EF">
            <w:pPr>
              <w:pStyle w:val="ListParagraph"/>
              <w:tabs>
                <w:tab w:val="left" w:pos="391"/>
              </w:tabs>
              <w:spacing w:line="240" w:lineRule="auto"/>
              <w:ind w:left="0"/>
              <w:jc w:val="both"/>
              <w:rPr>
                <w:rFonts w:cs="Times New Roman"/>
                <w:lang w:val="de-DE"/>
              </w:rPr>
            </w:pPr>
            <w:r w:rsidRPr="00726EDD">
              <w:rPr>
                <w:rFonts w:cs="Times New Roman"/>
                <w:bCs/>
                <w:lang w:val="de-DE"/>
              </w:rPr>
              <w:t>2. Nhắc nhở học viên về hình thức thi cuối kỳ.</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ôn tập toàn bộ nội dung kiến thức đã học.</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1117"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3"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F551EF" w:rsidRPr="00726EDD" w:rsidRDefault="00F551EF" w:rsidP="00F551EF">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F551EF" w:rsidRPr="00726EDD" w:rsidRDefault="00F551EF" w:rsidP="00F551EF">
            <w:pPr>
              <w:rPr>
                <w:rFonts w:ascii="Times New Roman" w:hAnsi="Times New Roman"/>
                <w:i/>
                <w:sz w:val="22"/>
                <w:szCs w:val="22"/>
              </w:rPr>
            </w:pPr>
            <w:r w:rsidRPr="00726EDD">
              <w:rPr>
                <w:rFonts w:ascii="Times New Roman" w:hAnsi="Times New Roman"/>
                <w:iCs/>
                <w:sz w:val="22"/>
                <w:szCs w:val="22"/>
                <w:lang w:val="de-DE"/>
              </w:rPr>
              <w:t>Bài tập nhóm</w:t>
            </w:r>
          </w:p>
        </w:tc>
      </w:tr>
      <w:tr w:rsidR="00F551EF" w:rsidRPr="00726EDD" w:rsidTr="000C6795">
        <w:trPr>
          <w:jc w:val="center"/>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CELO3</w:t>
            </w:r>
          </w:p>
        </w:tc>
        <w:tc>
          <w:tcPr>
            <w:tcW w:w="1117"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1"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491C10">
        <w:trPr>
          <w:trHeight w:val="2384"/>
          <w:jc w:val="center"/>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Vận dụng thực tế tại doanh nghiệp học viên đang công tác</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rPr>
              <w:t>Vận dụng thực tế tại doanh nghiệp học viên đang công tác</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117"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851" w:type="dxa"/>
            <w:shd w:val="clear" w:color="auto" w:fill="FFFFFF" w:themeFill="background1"/>
          </w:tcPr>
          <w:p w:rsidR="00F551EF" w:rsidRPr="00726EDD" w:rsidRDefault="00F551EF" w:rsidP="00F551EF">
            <w:pPr>
              <w:rPr>
                <w:rFonts w:ascii="Times New Roman" w:hAnsi="Times New Roman"/>
                <w:i/>
                <w:sz w:val="22"/>
                <w:szCs w:val="22"/>
              </w:rPr>
            </w:pPr>
          </w:p>
        </w:tc>
      </w:tr>
    </w:tbl>
    <w:p w:rsidR="00735C0F" w:rsidRPr="00726EDD" w:rsidRDefault="00735C0F" w:rsidP="00796680">
      <w:pPr>
        <w:numPr>
          <w:ilvl w:val="0"/>
          <w:numId w:val="26"/>
        </w:numPr>
        <w:tabs>
          <w:tab w:val="left" w:pos="284"/>
        </w:tabs>
        <w:spacing w:line="360" w:lineRule="auto"/>
        <w:ind w:left="0" w:firstLine="0"/>
        <w:rPr>
          <w:rFonts w:ascii="Times New Roman" w:hAnsi="Times New Roman"/>
          <w:b/>
        </w:rPr>
      </w:pPr>
      <w:r w:rsidRPr="00726EDD">
        <w:rPr>
          <w:rFonts w:ascii="Times New Roman" w:hAnsi="Times New Roman"/>
          <w:b/>
        </w:rPr>
        <w:t xml:space="preserve">Học liệu: </w:t>
      </w:r>
    </w:p>
    <w:p w:rsidR="00735C0F" w:rsidRPr="00726EDD" w:rsidRDefault="00735C0F" w:rsidP="00796680">
      <w:pPr>
        <w:spacing w:line="360" w:lineRule="auto"/>
        <w:rPr>
          <w:rFonts w:ascii="Times New Roman" w:hAnsi="Times New Roman"/>
        </w:rPr>
      </w:pPr>
      <w:r w:rsidRPr="00726EDD">
        <w:rPr>
          <w:rFonts w:ascii="Times New Roman" w:hAnsi="Times New Roman"/>
        </w:rPr>
        <w:t>Bảng 8.1. Sách, giáo trình, tài liệu tham khảo</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2485"/>
        <w:gridCol w:w="1091"/>
        <w:gridCol w:w="3206"/>
        <w:gridCol w:w="2315"/>
      </w:tblGrid>
      <w:tr w:rsidR="00735C0F" w:rsidRPr="00726EDD" w:rsidTr="000C6795">
        <w:trPr>
          <w:trHeight w:val="710"/>
          <w:jc w:val="center"/>
        </w:trPr>
        <w:tc>
          <w:tcPr>
            <w:tcW w:w="0" w:type="auto"/>
            <w:shd w:val="clear" w:color="auto" w:fill="auto"/>
            <w:vAlign w:val="center"/>
          </w:tcPr>
          <w:p w:rsidR="00735C0F" w:rsidRPr="00726EDD" w:rsidRDefault="00735C0F" w:rsidP="00FD5FD3">
            <w:pPr>
              <w:jc w:val="center"/>
              <w:rPr>
                <w:rFonts w:ascii="Times New Roman" w:hAnsi="Times New Roman"/>
                <w:b/>
              </w:rPr>
            </w:pPr>
            <w:r w:rsidRPr="00726EDD">
              <w:rPr>
                <w:rFonts w:ascii="Times New Roman" w:hAnsi="Times New Roman"/>
                <w:b/>
              </w:rPr>
              <w:lastRenderedPageBreak/>
              <w:t>TT</w:t>
            </w:r>
          </w:p>
        </w:tc>
        <w:tc>
          <w:tcPr>
            <w:tcW w:w="2485" w:type="dxa"/>
            <w:shd w:val="clear" w:color="auto" w:fill="auto"/>
            <w:vAlign w:val="center"/>
          </w:tcPr>
          <w:p w:rsidR="00735C0F" w:rsidRPr="00726EDD" w:rsidRDefault="00735C0F" w:rsidP="00FD5FD3">
            <w:pPr>
              <w:jc w:val="center"/>
              <w:rPr>
                <w:rFonts w:ascii="Times New Roman" w:hAnsi="Times New Roman"/>
                <w:b/>
              </w:rPr>
            </w:pPr>
            <w:r w:rsidRPr="00726EDD">
              <w:rPr>
                <w:rFonts w:ascii="Times New Roman" w:hAnsi="Times New Roman"/>
                <w:b/>
              </w:rPr>
              <w:t>Tên tác giả</w:t>
            </w:r>
          </w:p>
        </w:tc>
        <w:tc>
          <w:tcPr>
            <w:tcW w:w="0" w:type="auto"/>
            <w:shd w:val="clear" w:color="auto" w:fill="auto"/>
            <w:vAlign w:val="center"/>
          </w:tcPr>
          <w:p w:rsidR="00735C0F" w:rsidRPr="00726EDD" w:rsidRDefault="00735C0F" w:rsidP="00FD5FD3">
            <w:pPr>
              <w:jc w:val="center"/>
              <w:rPr>
                <w:rFonts w:ascii="Times New Roman" w:hAnsi="Times New Roman"/>
                <w:b/>
              </w:rPr>
            </w:pPr>
            <w:r w:rsidRPr="00726EDD">
              <w:rPr>
                <w:rFonts w:ascii="Times New Roman" w:hAnsi="Times New Roman"/>
                <w:b/>
              </w:rPr>
              <w:t>Năm XB</w:t>
            </w:r>
          </w:p>
        </w:tc>
        <w:tc>
          <w:tcPr>
            <w:tcW w:w="3206" w:type="dxa"/>
            <w:shd w:val="clear" w:color="auto" w:fill="auto"/>
            <w:vAlign w:val="center"/>
          </w:tcPr>
          <w:p w:rsidR="00735C0F" w:rsidRPr="00726EDD" w:rsidRDefault="00735C0F" w:rsidP="00FD5FD3">
            <w:pPr>
              <w:jc w:val="center"/>
              <w:rPr>
                <w:rFonts w:ascii="Times New Roman" w:hAnsi="Times New Roman"/>
                <w:b/>
              </w:rPr>
            </w:pPr>
            <w:r w:rsidRPr="00726EDD">
              <w:rPr>
                <w:rFonts w:ascii="Times New Roman" w:hAnsi="Times New Roman"/>
                <w:b/>
              </w:rPr>
              <w:t>Tên sách, giáo trình, tên bài báo, văn bản</w:t>
            </w:r>
          </w:p>
        </w:tc>
        <w:tc>
          <w:tcPr>
            <w:tcW w:w="2315" w:type="dxa"/>
            <w:shd w:val="clear" w:color="auto" w:fill="auto"/>
            <w:vAlign w:val="center"/>
          </w:tcPr>
          <w:p w:rsidR="00735C0F" w:rsidRPr="00726EDD" w:rsidRDefault="00735C0F" w:rsidP="00FD5FD3">
            <w:pPr>
              <w:jc w:val="center"/>
              <w:rPr>
                <w:rFonts w:ascii="Times New Roman" w:hAnsi="Times New Roman"/>
                <w:b/>
              </w:rPr>
            </w:pPr>
            <w:r w:rsidRPr="00726EDD">
              <w:rPr>
                <w:rFonts w:ascii="Times New Roman" w:hAnsi="Times New Roman"/>
                <w:b/>
              </w:rPr>
              <w:t>NXB, tên tạp chí/nơi ban hành VB</w:t>
            </w:r>
          </w:p>
        </w:tc>
      </w:tr>
      <w:tr w:rsidR="00735C0F" w:rsidRPr="00726EDD" w:rsidTr="000C6795">
        <w:trPr>
          <w:trHeight w:val="463"/>
          <w:jc w:val="center"/>
        </w:trPr>
        <w:tc>
          <w:tcPr>
            <w:tcW w:w="0" w:type="auto"/>
            <w:shd w:val="clear" w:color="auto" w:fill="auto"/>
            <w:vAlign w:val="center"/>
          </w:tcPr>
          <w:p w:rsidR="00735C0F" w:rsidRPr="00726EDD" w:rsidRDefault="00735C0F" w:rsidP="00FD5FD3">
            <w:pPr>
              <w:jc w:val="center"/>
              <w:rPr>
                <w:rFonts w:ascii="Times New Roman" w:hAnsi="Times New Roman"/>
              </w:rPr>
            </w:pPr>
          </w:p>
        </w:tc>
        <w:tc>
          <w:tcPr>
            <w:tcW w:w="9097" w:type="dxa"/>
            <w:gridSpan w:val="4"/>
            <w:shd w:val="clear" w:color="auto" w:fill="auto"/>
            <w:vAlign w:val="center"/>
          </w:tcPr>
          <w:p w:rsidR="00735C0F" w:rsidRPr="00726EDD" w:rsidRDefault="00735C0F" w:rsidP="00FD5FD3">
            <w:pPr>
              <w:rPr>
                <w:rFonts w:ascii="Times New Roman" w:hAnsi="Times New Roman"/>
              </w:rPr>
            </w:pPr>
            <w:r w:rsidRPr="00726EDD">
              <w:rPr>
                <w:rFonts w:ascii="Times New Roman" w:hAnsi="Times New Roman"/>
                <w:b/>
              </w:rPr>
              <w:t>Giáo trình chính</w:t>
            </w:r>
          </w:p>
        </w:tc>
      </w:tr>
      <w:tr w:rsidR="003D569C" w:rsidRPr="00726EDD" w:rsidTr="007C7618">
        <w:trPr>
          <w:trHeight w:val="516"/>
          <w:jc w:val="center"/>
        </w:trPr>
        <w:tc>
          <w:tcPr>
            <w:tcW w:w="0" w:type="auto"/>
            <w:shd w:val="clear" w:color="auto" w:fill="FFFFFF" w:themeFill="background1"/>
            <w:vAlign w:val="center"/>
          </w:tcPr>
          <w:p w:rsidR="003D569C" w:rsidRPr="00726EDD" w:rsidRDefault="003D569C" w:rsidP="003D569C">
            <w:pPr>
              <w:jc w:val="center"/>
              <w:rPr>
                <w:rFonts w:ascii="Times New Roman" w:hAnsi="Times New Roman"/>
              </w:rPr>
            </w:pPr>
            <w:r w:rsidRPr="00726EDD">
              <w:rPr>
                <w:rFonts w:ascii="Times New Roman" w:hAnsi="Times New Roman"/>
              </w:rPr>
              <w:t>1</w:t>
            </w:r>
          </w:p>
        </w:tc>
        <w:tc>
          <w:tcPr>
            <w:tcW w:w="2485" w:type="dxa"/>
            <w:shd w:val="clear" w:color="auto" w:fill="FFFFFF" w:themeFill="background1"/>
            <w:vAlign w:val="center"/>
          </w:tcPr>
          <w:p w:rsidR="003D569C" w:rsidRPr="00726EDD" w:rsidRDefault="003D569C" w:rsidP="003D569C">
            <w:pPr>
              <w:rPr>
                <w:rFonts w:ascii="Times New Roman" w:hAnsi="Times New Roman"/>
              </w:rPr>
            </w:pPr>
            <w:r w:rsidRPr="00726EDD">
              <w:rPr>
                <w:rFonts w:ascii="Times New Roman" w:hAnsi="Times New Roman"/>
                <w:lang w:eastAsia="vi-VN"/>
              </w:rPr>
              <w:t>Trần Việt Dũng (ch.b.), Mai Hồng Quỳ, Trần Thị Thùy D</w:t>
            </w:r>
            <w:r w:rsidRPr="00726EDD">
              <w:rPr>
                <w:rFonts w:ascii="Times New Roman" w:hAnsi="Times New Roman" w:hint="eastAsia"/>
                <w:lang w:eastAsia="vi-VN"/>
              </w:rPr>
              <w:t>ươ</w:t>
            </w:r>
            <w:r w:rsidRPr="00726EDD">
              <w:rPr>
                <w:rFonts w:ascii="Times New Roman" w:hAnsi="Times New Roman"/>
                <w:lang w:eastAsia="vi-VN"/>
              </w:rPr>
              <w:t>ng, ... [và những ng</w:t>
            </w:r>
            <w:r w:rsidRPr="00726EDD">
              <w:rPr>
                <w:rFonts w:ascii="Times New Roman" w:hAnsi="Times New Roman" w:hint="eastAsia"/>
                <w:lang w:eastAsia="vi-VN"/>
              </w:rPr>
              <w:t>ư</w:t>
            </w:r>
            <w:r w:rsidRPr="00726EDD">
              <w:rPr>
                <w:rFonts w:ascii="Times New Roman" w:hAnsi="Times New Roman"/>
                <w:lang w:eastAsia="vi-VN"/>
              </w:rPr>
              <w:t>ời khác]</w:t>
            </w:r>
          </w:p>
        </w:tc>
        <w:tc>
          <w:tcPr>
            <w:tcW w:w="0" w:type="auto"/>
            <w:shd w:val="clear" w:color="auto" w:fill="FFFFFF" w:themeFill="background1"/>
            <w:vAlign w:val="center"/>
          </w:tcPr>
          <w:p w:rsidR="003D569C" w:rsidRPr="00726EDD" w:rsidRDefault="003D569C" w:rsidP="003D569C">
            <w:pPr>
              <w:rPr>
                <w:rFonts w:ascii="Times New Roman" w:hAnsi="Times New Roman"/>
              </w:rPr>
            </w:pPr>
            <w:r w:rsidRPr="00726EDD">
              <w:rPr>
                <w:rFonts w:ascii="Times New Roman" w:hAnsi="Times New Roman"/>
              </w:rPr>
              <w:t>2017</w:t>
            </w:r>
          </w:p>
        </w:tc>
        <w:tc>
          <w:tcPr>
            <w:tcW w:w="3206" w:type="dxa"/>
            <w:shd w:val="clear" w:color="auto" w:fill="FFFFFF" w:themeFill="background1"/>
            <w:vAlign w:val="center"/>
          </w:tcPr>
          <w:p w:rsidR="003D569C" w:rsidRPr="00726EDD" w:rsidRDefault="003D569C" w:rsidP="003D569C">
            <w:pPr>
              <w:rPr>
                <w:rFonts w:ascii="Times New Roman" w:hAnsi="Times New Roman"/>
                <w:bCs/>
              </w:rPr>
            </w:pPr>
            <w:r w:rsidRPr="00726EDD">
              <w:rPr>
                <w:rFonts w:ascii="Times New Roman" w:hAnsi="Times New Roman"/>
                <w:bCs/>
              </w:rPr>
              <w:t>Giáo trình Luật th</w:t>
            </w:r>
            <w:r w:rsidRPr="00726EDD">
              <w:rPr>
                <w:rFonts w:ascii="Times New Roman" w:hAnsi="Times New Roman" w:hint="eastAsia"/>
                <w:bCs/>
              </w:rPr>
              <w:t>ươ</w:t>
            </w:r>
            <w:r w:rsidRPr="00726EDD">
              <w:rPr>
                <w:rFonts w:ascii="Times New Roman" w:hAnsi="Times New Roman"/>
                <w:bCs/>
              </w:rPr>
              <w:t>ng mại quốc tế. Phần 1</w:t>
            </w:r>
          </w:p>
        </w:tc>
        <w:tc>
          <w:tcPr>
            <w:tcW w:w="2315" w:type="dxa"/>
            <w:shd w:val="clear" w:color="auto" w:fill="FFFFFF" w:themeFill="background1"/>
            <w:vAlign w:val="center"/>
          </w:tcPr>
          <w:p w:rsidR="003D569C" w:rsidRPr="00726EDD" w:rsidRDefault="003D569C" w:rsidP="003D569C">
            <w:pPr>
              <w:rPr>
                <w:rFonts w:ascii="Times New Roman" w:hAnsi="Times New Roman"/>
              </w:rPr>
            </w:pPr>
            <w:r w:rsidRPr="00726EDD">
              <w:rPr>
                <w:rFonts w:ascii="Times New Roman" w:hAnsi="Times New Roman"/>
              </w:rPr>
              <w:t xml:space="preserve">Hồng </w:t>
            </w:r>
            <w:r w:rsidRPr="00726EDD">
              <w:rPr>
                <w:rFonts w:ascii="Times New Roman" w:hAnsi="Times New Roman" w:hint="eastAsia"/>
              </w:rPr>
              <w:t>Đ</w:t>
            </w:r>
            <w:r w:rsidRPr="00726EDD">
              <w:rPr>
                <w:rFonts w:ascii="Times New Roman" w:hAnsi="Times New Roman"/>
              </w:rPr>
              <w:t>ức</w:t>
            </w:r>
          </w:p>
        </w:tc>
      </w:tr>
      <w:tr w:rsidR="003D569C" w:rsidRPr="00726EDD" w:rsidTr="007C7618">
        <w:trPr>
          <w:trHeight w:val="516"/>
          <w:jc w:val="center"/>
        </w:trPr>
        <w:tc>
          <w:tcPr>
            <w:tcW w:w="0" w:type="auto"/>
            <w:shd w:val="clear" w:color="auto" w:fill="FFFFFF" w:themeFill="background1"/>
            <w:vAlign w:val="center"/>
          </w:tcPr>
          <w:p w:rsidR="003D569C" w:rsidRPr="00726EDD" w:rsidRDefault="003D569C" w:rsidP="003D569C">
            <w:pPr>
              <w:jc w:val="center"/>
              <w:rPr>
                <w:rFonts w:ascii="Times New Roman" w:hAnsi="Times New Roman"/>
              </w:rPr>
            </w:pPr>
            <w:r w:rsidRPr="00726EDD">
              <w:rPr>
                <w:rFonts w:ascii="Times New Roman" w:hAnsi="Times New Roman"/>
              </w:rPr>
              <w:t>2</w:t>
            </w:r>
          </w:p>
        </w:tc>
        <w:tc>
          <w:tcPr>
            <w:tcW w:w="2485" w:type="dxa"/>
            <w:shd w:val="clear" w:color="auto" w:fill="FFFFFF" w:themeFill="background1"/>
            <w:vAlign w:val="center"/>
          </w:tcPr>
          <w:p w:rsidR="003D569C" w:rsidRPr="00726EDD" w:rsidRDefault="003D569C" w:rsidP="003D569C">
            <w:pPr>
              <w:rPr>
                <w:rFonts w:ascii="Times New Roman" w:hAnsi="Times New Roman"/>
              </w:rPr>
            </w:pPr>
            <w:r w:rsidRPr="00726EDD">
              <w:rPr>
                <w:rFonts w:ascii="Times New Roman" w:hAnsi="Times New Roman"/>
                <w:lang w:eastAsia="vi-VN"/>
              </w:rPr>
              <w:t>Trần Việt Dũng (ch.b.), Mai Hồng Quỳ, Trần Thị Thùy D</w:t>
            </w:r>
            <w:r w:rsidRPr="00726EDD">
              <w:rPr>
                <w:rFonts w:ascii="Times New Roman" w:hAnsi="Times New Roman" w:hint="eastAsia"/>
                <w:lang w:eastAsia="vi-VN"/>
              </w:rPr>
              <w:t>ươ</w:t>
            </w:r>
            <w:r w:rsidRPr="00726EDD">
              <w:rPr>
                <w:rFonts w:ascii="Times New Roman" w:hAnsi="Times New Roman"/>
                <w:lang w:eastAsia="vi-VN"/>
              </w:rPr>
              <w:t>ng, ... [và những ng</w:t>
            </w:r>
            <w:r w:rsidRPr="00726EDD">
              <w:rPr>
                <w:rFonts w:ascii="Times New Roman" w:hAnsi="Times New Roman" w:hint="eastAsia"/>
                <w:lang w:eastAsia="vi-VN"/>
              </w:rPr>
              <w:t>ư</w:t>
            </w:r>
            <w:r w:rsidRPr="00726EDD">
              <w:rPr>
                <w:rFonts w:ascii="Times New Roman" w:hAnsi="Times New Roman"/>
                <w:lang w:eastAsia="vi-VN"/>
              </w:rPr>
              <w:t>ời khác]</w:t>
            </w:r>
          </w:p>
        </w:tc>
        <w:tc>
          <w:tcPr>
            <w:tcW w:w="0" w:type="auto"/>
            <w:shd w:val="clear" w:color="auto" w:fill="FFFFFF" w:themeFill="background1"/>
            <w:vAlign w:val="center"/>
          </w:tcPr>
          <w:p w:rsidR="003D569C" w:rsidRPr="00726EDD" w:rsidRDefault="003D569C" w:rsidP="003D569C">
            <w:pPr>
              <w:rPr>
                <w:rFonts w:ascii="Times New Roman" w:hAnsi="Times New Roman"/>
              </w:rPr>
            </w:pPr>
            <w:r w:rsidRPr="00726EDD">
              <w:rPr>
                <w:rFonts w:ascii="Times New Roman" w:hAnsi="Times New Roman"/>
              </w:rPr>
              <w:t>2017</w:t>
            </w:r>
          </w:p>
        </w:tc>
        <w:tc>
          <w:tcPr>
            <w:tcW w:w="3206" w:type="dxa"/>
            <w:shd w:val="clear" w:color="auto" w:fill="FFFFFF" w:themeFill="background1"/>
            <w:vAlign w:val="center"/>
          </w:tcPr>
          <w:p w:rsidR="003D569C" w:rsidRPr="00726EDD" w:rsidRDefault="003D569C" w:rsidP="003D569C">
            <w:pPr>
              <w:rPr>
                <w:rFonts w:ascii="Times New Roman" w:hAnsi="Times New Roman"/>
                <w:bCs/>
              </w:rPr>
            </w:pPr>
            <w:r w:rsidRPr="00726EDD">
              <w:rPr>
                <w:rFonts w:ascii="Times New Roman" w:hAnsi="Times New Roman"/>
                <w:bCs/>
              </w:rPr>
              <w:t>Giáo trình Luật th</w:t>
            </w:r>
            <w:r w:rsidRPr="00726EDD">
              <w:rPr>
                <w:rFonts w:ascii="Times New Roman" w:hAnsi="Times New Roman" w:hint="eastAsia"/>
                <w:bCs/>
              </w:rPr>
              <w:t>ươ</w:t>
            </w:r>
            <w:r w:rsidRPr="00726EDD">
              <w:rPr>
                <w:rFonts w:ascii="Times New Roman" w:hAnsi="Times New Roman"/>
                <w:bCs/>
              </w:rPr>
              <w:t>ng mại quốc tế. Phần 2</w:t>
            </w:r>
          </w:p>
        </w:tc>
        <w:tc>
          <w:tcPr>
            <w:tcW w:w="2315" w:type="dxa"/>
            <w:shd w:val="clear" w:color="auto" w:fill="FFFFFF" w:themeFill="background1"/>
            <w:vAlign w:val="center"/>
          </w:tcPr>
          <w:p w:rsidR="003D569C" w:rsidRPr="00726EDD" w:rsidRDefault="003D569C" w:rsidP="003D569C">
            <w:pPr>
              <w:rPr>
                <w:rFonts w:ascii="Times New Roman" w:hAnsi="Times New Roman"/>
              </w:rPr>
            </w:pPr>
            <w:r w:rsidRPr="00726EDD">
              <w:rPr>
                <w:rFonts w:ascii="Times New Roman" w:hAnsi="Times New Roman"/>
              </w:rPr>
              <w:t xml:space="preserve">Hồng </w:t>
            </w:r>
            <w:r w:rsidRPr="00726EDD">
              <w:rPr>
                <w:rFonts w:ascii="Times New Roman" w:hAnsi="Times New Roman" w:hint="eastAsia"/>
              </w:rPr>
              <w:t>Đ</w:t>
            </w:r>
            <w:r w:rsidRPr="00726EDD">
              <w:rPr>
                <w:rFonts w:ascii="Times New Roman" w:hAnsi="Times New Roman"/>
              </w:rPr>
              <w:t>ức</w:t>
            </w:r>
          </w:p>
        </w:tc>
      </w:tr>
      <w:tr w:rsidR="00735C0F" w:rsidRPr="00726EDD" w:rsidTr="007C7618">
        <w:trPr>
          <w:trHeight w:val="473"/>
          <w:jc w:val="center"/>
        </w:trPr>
        <w:tc>
          <w:tcPr>
            <w:tcW w:w="0" w:type="auto"/>
            <w:shd w:val="clear" w:color="auto" w:fill="FFFFFF" w:themeFill="background1"/>
            <w:vAlign w:val="center"/>
          </w:tcPr>
          <w:p w:rsidR="00735C0F" w:rsidRPr="00726EDD" w:rsidRDefault="00735C0F" w:rsidP="00FD5FD3">
            <w:pPr>
              <w:jc w:val="center"/>
              <w:rPr>
                <w:rFonts w:ascii="Times New Roman" w:hAnsi="Times New Roman"/>
              </w:rPr>
            </w:pPr>
          </w:p>
        </w:tc>
        <w:tc>
          <w:tcPr>
            <w:tcW w:w="9097" w:type="dxa"/>
            <w:gridSpan w:val="4"/>
            <w:shd w:val="clear" w:color="auto" w:fill="FFFFFF" w:themeFill="background1"/>
            <w:vAlign w:val="center"/>
          </w:tcPr>
          <w:p w:rsidR="00735C0F" w:rsidRPr="00726EDD" w:rsidRDefault="00735C0F" w:rsidP="00FD5FD3">
            <w:pPr>
              <w:rPr>
                <w:rFonts w:ascii="Times New Roman" w:hAnsi="Times New Roman"/>
                <w:b/>
              </w:rPr>
            </w:pPr>
            <w:r w:rsidRPr="00726EDD">
              <w:rPr>
                <w:rFonts w:ascii="Times New Roman" w:hAnsi="Times New Roman"/>
                <w:b/>
              </w:rPr>
              <w:t>Sách, giáo trình tham khảo</w:t>
            </w:r>
          </w:p>
        </w:tc>
      </w:tr>
      <w:tr w:rsidR="003D569C" w:rsidRPr="00726EDD" w:rsidTr="007C7618">
        <w:trPr>
          <w:trHeight w:val="418"/>
          <w:jc w:val="center"/>
        </w:trPr>
        <w:tc>
          <w:tcPr>
            <w:tcW w:w="0" w:type="auto"/>
            <w:shd w:val="clear" w:color="auto" w:fill="FFFFFF" w:themeFill="background1"/>
            <w:vAlign w:val="center"/>
          </w:tcPr>
          <w:p w:rsidR="003D569C" w:rsidRPr="00726EDD" w:rsidRDefault="003D569C" w:rsidP="003D569C">
            <w:pPr>
              <w:jc w:val="center"/>
              <w:rPr>
                <w:rFonts w:ascii="Times New Roman" w:hAnsi="Times New Roman"/>
              </w:rPr>
            </w:pPr>
            <w:r w:rsidRPr="00726EDD">
              <w:rPr>
                <w:rFonts w:ascii="Times New Roman" w:hAnsi="Times New Roman"/>
              </w:rPr>
              <w:t>3</w:t>
            </w:r>
          </w:p>
        </w:tc>
        <w:tc>
          <w:tcPr>
            <w:tcW w:w="2485" w:type="dxa"/>
            <w:shd w:val="clear" w:color="auto" w:fill="FFFFFF" w:themeFill="background1"/>
            <w:vAlign w:val="center"/>
          </w:tcPr>
          <w:p w:rsidR="003D569C" w:rsidRPr="00726EDD" w:rsidRDefault="003D569C" w:rsidP="003D569C">
            <w:pPr>
              <w:rPr>
                <w:rFonts w:ascii="Times New Roman" w:hAnsi="Times New Roman"/>
                <w:lang w:eastAsia="vi-VN"/>
              </w:rPr>
            </w:pPr>
            <w:r w:rsidRPr="00726EDD">
              <w:rPr>
                <w:rFonts w:ascii="Times New Roman" w:hAnsi="Times New Roman"/>
                <w:lang w:eastAsia="vi-VN"/>
              </w:rPr>
              <w:t>TS. Phan Huy Hồng</w:t>
            </w:r>
          </w:p>
        </w:tc>
        <w:tc>
          <w:tcPr>
            <w:tcW w:w="0" w:type="auto"/>
            <w:shd w:val="clear" w:color="auto" w:fill="FFFFFF" w:themeFill="background1"/>
            <w:vAlign w:val="center"/>
          </w:tcPr>
          <w:p w:rsidR="003D569C" w:rsidRPr="00726EDD" w:rsidRDefault="003D569C" w:rsidP="003D569C">
            <w:pPr>
              <w:rPr>
                <w:rFonts w:ascii="Times New Roman" w:hAnsi="Times New Roman"/>
              </w:rPr>
            </w:pPr>
            <w:r w:rsidRPr="00726EDD">
              <w:rPr>
                <w:rFonts w:ascii="Times New Roman" w:hAnsi="Times New Roman"/>
              </w:rPr>
              <w:t>2015</w:t>
            </w:r>
          </w:p>
        </w:tc>
        <w:tc>
          <w:tcPr>
            <w:tcW w:w="3206" w:type="dxa"/>
            <w:shd w:val="clear" w:color="auto" w:fill="FFFFFF" w:themeFill="background1"/>
            <w:vAlign w:val="center"/>
          </w:tcPr>
          <w:p w:rsidR="003D569C" w:rsidRPr="00726EDD" w:rsidRDefault="003D569C" w:rsidP="003D569C">
            <w:pPr>
              <w:jc w:val="both"/>
              <w:rPr>
                <w:rFonts w:ascii="Times New Roman" w:hAnsi="Times New Roman"/>
                <w:bCs/>
              </w:rPr>
            </w:pPr>
            <w:r w:rsidRPr="00726EDD">
              <w:rPr>
                <w:rFonts w:ascii="Times New Roman" w:hAnsi="Times New Roman"/>
                <w:bCs/>
              </w:rPr>
              <w:t>Giáo trình pháp luật về th</w:t>
            </w:r>
            <w:r w:rsidRPr="00726EDD">
              <w:rPr>
                <w:rFonts w:ascii="Times New Roman" w:hAnsi="Times New Roman" w:hint="eastAsia"/>
                <w:bCs/>
              </w:rPr>
              <w:t>ươ</w:t>
            </w:r>
            <w:r w:rsidRPr="00726EDD">
              <w:rPr>
                <w:rFonts w:ascii="Times New Roman" w:hAnsi="Times New Roman"/>
                <w:bCs/>
              </w:rPr>
              <w:t>ng mại hàng hóa và dịch vụ</w:t>
            </w:r>
          </w:p>
        </w:tc>
        <w:tc>
          <w:tcPr>
            <w:tcW w:w="2315" w:type="dxa"/>
            <w:shd w:val="clear" w:color="auto" w:fill="FFFFFF" w:themeFill="background1"/>
            <w:vAlign w:val="center"/>
          </w:tcPr>
          <w:p w:rsidR="003D569C" w:rsidRPr="00726EDD" w:rsidRDefault="003D569C" w:rsidP="003D569C">
            <w:pPr>
              <w:rPr>
                <w:rFonts w:ascii="Times New Roman" w:hAnsi="Times New Roman"/>
              </w:rPr>
            </w:pPr>
            <w:r w:rsidRPr="00726EDD">
              <w:rPr>
                <w:rFonts w:ascii="Times New Roman" w:hAnsi="Times New Roman"/>
              </w:rPr>
              <w:t xml:space="preserve">Hồng </w:t>
            </w:r>
            <w:r w:rsidRPr="00726EDD">
              <w:rPr>
                <w:rFonts w:ascii="Times New Roman" w:hAnsi="Times New Roman" w:hint="eastAsia"/>
              </w:rPr>
              <w:t>Đ</w:t>
            </w:r>
            <w:r w:rsidRPr="00726EDD">
              <w:rPr>
                <w:rFonts w:ascii="Times New Roman" w:hAnsi="Times New Roman"/>
              </w:rPr>
              <w:t>ức</w:t>
            </w:r>
          </w:p>
        </w:tc>
      </w:tr>
    </w:tbl>
    <w:p w:rsidR="00735C0F" w:rsidRPr="00726EDD" w:rsidRDefault="00735C0F" w:rsidP="00FD5FD3">
      <w:pPr>
        <w:rPr>
          <w:rFonts w:ascii="Times New Roman" w:hAnsi="Times New Roman"/>
          <w:lang w:val="nb-NO"/>
        </w:rPr>
      </w:pPr>
      <w:r w:rsidRPr="00726EDD">
        <w:rPr>
          <w:rFonts w:ascii="Times New Roman" w:hAnsi="Times New Roman"/>
          <w:lang w:val="nb-NO"/>
        </w:rPr>
        <w:t>Bảng 8.2. Danh mục địa chỉ web hữu ích cho học phần</w:t>
      </w:r>
    </w:p>
    <w:tbl>
      <w:tblPr>
        <w:tblW w:w="9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3261"/>
        <w:gridCol w:w="4250"/>
        <w:gridCol w:w="1471"/>
      </w:tblGrid>
      <w:tr w:rsidR="00735C0F" w:rsidRPr="00726EDD" w:rsidTr="000C6795">
        <w:trPr>
          <w:trHeight w:val="268"/>
          <w:jc w:val="center"/>
        </w:trPr>
        <w:tc>
          <w:tcPr>
            <w:tcW w:w="703" w:type="dxa"/>
            <w:shd w:val="clear" w:color="auto" w:fill="auto"/>
            <w:vAlign w:val="center"/>
          </w:tcPr>
          <w:p w:rsidR="00735C0F" w:rsidRPr="00726EDD" w:rsidRDefault="00735C0F" w:rsidP="00FD5FD3">
            <w:pPr>
              <w:pStyle w:val="ListParagraph"/>
              <w:spacing w:line="240" w:lineRule="auto"/>
              <w:ind w:left="0"/>
              <w:jc w:val="center"/>
              <w:rPr>
                <w:rFonts w:cs="Times New Roman"/>
                <w:b/>
                <w:sz w:val="24"/>
                <w:szCs w:val="24"/>
                <w:lang w:val="fr-FR"/>
              </w:rPr>
            </w:pPr>
            <w:r w:rsidRPr="00726EDD">
              <w:rPr>
                <w:rFonts w:cs="Times New Roman"/>
                <w:b/>
                <w:sz w:val="24"/>
                <w:szCs w:val="24"/>
                <w:lang w:val="fr-FR"/>
              </w:rPr>
              <w:t>TT</w:t>
            </w:r>
          </w:p>
        </w:tc>
        <w:tc>
          <w:tcPr>
            <w:tcW w:w="3261" w:type="dxa"/>
            <w:shd w:val="clear" w:color="auto" w:fill="auto"/>
            <w:vAlign w:val="center"/>
          </w:tcPr>
          <w:p w:rsidR="00735C0F" w:rsidRPr="00726EDD" w:rsidRDefault="00735C0F" w:rsidP="00A47E6E">
            <w:pPr>
              <w:pStyle w:val="ListParagraph"/>
              <w:spacing w:after="0" w:line="240" w:lineRule="auto"/>
              <w:ind w:left="0"/>
              <w:jc w:val="center"/>
              <w:rPr>
                <w:rFonts w:cs="Times New Roman"/>
                <w:b/>
                <w:sz w:val="24"/>
                <w:szCs w:val="24"/>
                <w:lang w:val="fr-FR"/>
              </w:rPr>
            </w:pPr>
            <w:r w:rsidRPr="00726EDD">
              <w:rPr>
                <w:rFonts w:cs="Times New Roman"/>
                <w:b/>
                <w:sz w:val="24"/>
                <w:szCs w:val="24"/>
                <w:lang w:val="fr-FR"/>
              </w:rPr>
              <w:t>Nội dung tham khảo</w:t>
            </w:r>
          </w:p>
        </w:tc>
        <w:tc>
          <w:tcPr>
            <w:tcW w:w="4250" w:type="dxa"/>
            <w:shd w:val="clear" w:color="auto" w:fill="auto"/>
            <w:vAlign w:val="center"/>
          </w:tcPr>
          <w:p w:rsidR="00735C0F" w:rsidRPr="00726EDD" w:rsidRDefault="00735C0F" w:rsidP="00A47E6E">
            <w:pPr>
              <w:pStyle w:val="ListParagraph"/>
              <w:spacing w:after="0" w:line="240" w:lineRule="auto"/>
              <w:ind w:left="0"/>
              <w:jc w:val="center"/>
              <w:rPr>
                <w:rFonts w:cs="Times New Roman"/>
                <w:b/>
                <w:sz w:val="24"/>
                <w:szCs w:val="24"/>
                <w:lang w:val="fr-FR"/>
              </w:rPr>
            </w:pPr>
            <w:r w:rsidRPr="00726EDD">
              <w:rPr>
                <w:rFonts w:cs="Times New Roman"/>
                <w:b/>
                <w:sz w:val="24"/>
                <w:szCs w:val="24"/>
                <w:lang w:val="fr-FR"/>
              </w:rPr>
              <w:t>Link trang web</w:t>
            </w:r>
          </w:p>
        </w:tc>
        <w:tc>
          <w:tcPr>
            <w:tcW w:w="1471" w:type="dxa"/>
            <w:shd w:val="clear" w:color="auto" w:fill="auto"/>
            <w:vAlign w:val="center"/>
          </w:tcPr>
          <w:p w:rsidR="00735C0F" w:rsidRPr="00726EDD" w:rsidRDefault="00735C0F" w:rsidP="00A47E6E">
            <w:pPr>
              <w:pStyle w:val="ListParagraph"/>
              <w:spacing w:after="0" w:line="240" w:lineRule="auto"/>
              <w:ind w:left="0"/>
              <w:jc w:val="center"/>
              <w:rPr>
                <w:rFonts w:cs="Times New Roman"/>
                <w:b/>
                <w:sz w:val="24"/>
                <w:szCs w:val="24"/>
                <w:lang w:val="fr-FR"/>
              </w:rPr>
            </w:pPr>
            <w:r w:rsidRPr="00726EDD">
              <w:rPr>
                <w:rFonts w:cs="Times New Roman"/>
                <w:b/>
                <w:sz w:val="24"/>
                <w:szCs w:val="24"/>
                <w:lang w:val="fr-FR"/>
              </w:rPr>
              <w:t>Ngày cập nhật</w:t>
            </w:r>
          </w:p>
        </w:tc>
      </w:tr>
      <w:tr w:rsidR="00735C0F" w:rsidRPr="00726EDD" w:rsidTr="000C6795">
        <w:trPr>
          <w:trHeight w:val="155"/>
          <w:jc w:val="center"/>
        </w:trPr>
        <w:tc>
          <w:tcPr>
            <w:tcW w:w="703" w:type="dxa"/>
            <w:shd w:val="clear" w:color="auto" w:fill="auto"/>
            <w:vAlign w:val="center"/>
          </w:tcPr>
          <w:p w:rsidR="00735C0F" w:rsidRPr="00726EDD" w:rsidRDefault="00735C0F" w:rsidP="00FD5FD3">
            <w:pPr>
              <w:pStyle w:val="ListParagraph"/>
              <w:spacing w:line="240" w:lineRule="auto"/>
              <w:ind w:left="0"/>
              <w:jc w:val="center"/>
              <w:rPr>
                <w:rFonts w:cs="Times New Roman"/>
                <w:sz w:val="24"/>
                <w:szCs w:val="24"/>
                <w:lang w:val="fr-FR"/>
              </w:rPr>
            </w:pPr>
            <w:r w:rsidRPr="00726EDD">
              <w:rPr>
                <w:rFonts w:cs="Times New Roman"/>
                <w:sz w:val="24"/>
                <w:szCs w:val="24"/>
                <w:lang w:val="fr-FR"/>
              </w:rPr>
              <w:t>1</w:t>
            </w:r>
          </w:p>
        </w:tc>
        <w:tc>
          <w:tcPr>
            <w:tcW w:w="3261" w:type="dxa"/>
            <w:shd w:val="clear" w:color="auto" w:fill="auto"/>
            <w:vAlign w:val="center"/>
          </w:tcPr>
          <w:p w:rsidR="00735C0F" w:rsidRPr="00726EDD" w:rsidRDefault="00735C0F" w:rsidP="00A47E6E">
            <w:pPr>
              <w:pStyle w:val="ListParagraph"/>
              <w:spacing w:after="0" w:line="240" w:lineRule="auto"/>
              <w:ind w:left="0"/>
              <w:jc w:val="center"/>
              <w:rPr>
                <w:rFonts w:cs="Times New Roman"/>
                <w:sz w:val="24"/>
                <w:szCs w:val="24"/>
                <w:lang w:val="fr-FR"/>
              </w:rPr>
            </w:pPr>
            <w:r w:rsidRPr="00726EDD">
              <w:rPr>
                <w:rFonts w:cs="Times New Roman"/>
                <w:sz w:val="24"/>
                <w:szCs w:val="24"/>
                <w:lang w:val="fr-FR"/>
              </w:rPr>
              <w:t>Hệ thống văn bản</w:t>
            </w:r>
          </w:p>
        </w:tc>
        <w:tc>
          <w:tcPr>
            <w:tcW w:w="4250" w:type="dxa"/>
            <w:shd w:val="clear" w:color="auto" w:fill="auto"/>
            <w:vAlign w:val="center"/>
          </w:tcPr>
          <w:p w:rsidR="00E30511" w:rsidRPr="00726EDD" w:rsidRDefault="00F2137E" w:rsidP="00A47E6E">
            <w:pPr>
              <w:pStyle w:val="ListParagraph"/>
              <w:spacing w:after="0" w:line="240" w:lineRule="auto"/>
              <w:ind w:left="0"/>
              <w:jc w:val="center"/>
              <w:rPr>
                <w:rFonts w:cs="Times New Roman"/>
                <w:sz w:val="24"/>
                <w:szCs w:val="24"/>
                <w:lang w:val="fr-FR"/>
              </w:rPr>
            </w:pPr>
            <w:hyperlink r:id="rId27" w:history="1">
              <w:r w:rsidR="00E30511" w:rsidRPr="00726EDD">
                <w:rPr>
                  <w:rStyle w:val="Hyperlink"/>
                  <w:rFonts w:cs="Times New Roman"/>
                  <w:sz w:val="24"/>
                  <w:szCs w:val="24"/>
                  <w:lang w:val="fr-FR"/>
                </w:rPr>
                <w:t>https://chinhphu.vn/he-thong-van-ban</w:t>
              </w:r>
            </w:hyperlink>
          </w:p>
        </w:tc>
        <w:tc>
          <w:tcPr>
            <w:tcW w:w="1471" w:type="dxa"/>
            <w:shd w:val="clear" w:color="auto" w:fill="auto"/>
            <w:vAlign w:val="center"/>
          </w:tcPr>
          <w:p w:rsidR="00735C0F" w:rsidRPr="00726EDD" w:rsidRDefault="00735C0F" w:rsidP="00A47E6E">
            <w:pPr>
              <w:pStyle w:val="ListParagraph"/>
              <w:spacing w:after="0" w:line="240" w:lineRule="auto"/>
              <w:ind w:left="0"/>
              <w:jc w:val="center"/>
              <w:rPr>
                <w:rFonts w:cs="Times New Roman"/>
                <w:sz w:val="24"/>
                <w:szCs w:val="24"/>
                <w:lang w:val="fr-FR"/>
              </w:rPr>
            </w:pPr>
            <w:r w:rsidRPr="00726EDD">
              <w:rPr>
                <w:rFonts w:cs="Times New Roman"/>
                <w:sz w:val="24"/>
                <w:szCs w:val="24"/>
                <w:lang w:val="fr-FR"/>
              </w:rPr>
              <w:t>10/05/</w:t>
            </w:r>
            <w:r w:rsidR="007574A8" w:rsidRPr="00726EDD">
              <w:rPr>
                <w:rFonts w:cs="Times New Roman"/>
                <w:sz w:val="24"/>
                <w:szCs w:val="24"/>
                <w:lang w:val="fr-FR"/>
              </w:rPr>
              <w:t>2020</w:t>
            </w:r>
          </w:p>
        </w:tc>
      </w:tr>
    </w:tbl>
    <w:p w:rsidR="000C6795" w:rsidRPr="00726EDD" w:rsidRDefault="000C6795" w:rsidP="000C6795">
      <w:pPr>
        <w:tabs>
          <w:tab w:val="left" w:pos="284"/>
        </w:tabs>
        <w:rPr>
          <w:rFonts w:ascii="Times New Roman" w:hAnsi="Times New Roman"/>
          <w:b/>
        </w:rPr>
      </w:pPr>
    </w:p>
    <w:p w:rsidR="00735C0F" w:rsidRPr="00726EDD" w:rsidRDefault="00735C0F" w:rsidP="000C6795">
      <w:pPr>
        <w:numPr>
          <w:ilvl w:val="0"/>
          <w:numId w:val="26"/>
        </w:numPr>
        <w:tabs>
          <w:tab w:val="left" w:pos="284"/>
        </w:tabs>
        <w:spacing w:line="360" w:lineRule="auto"/>
        <w:ind w:left="0" w:firstLine="0"/>
        <w:rPr>
          <w:rFonts w:ascii="Times New Roman" w:hAnsi="Times New Roman"/>
          <w:b/>
        </w:rPr>
      </w:pPr>
      <w:r w:rsidRPr="00726EDD">
        <w:rPr>
          <w:rFonts w:ascii="Times New Roman" w:hAnsi="Times New Roman"/>
          <w:b/>
        </w:rPr>
        <w:t xml:space="preserve">Cơ sở vật chất phục vụ giảng dạy: </w:t>
      </w:r>
    </w:p>
    <w:p w:rsidR="00735C0F" w:rsidRPr="00726EDD" w:rsidRDefault="00735C0F" w:rsidP="000C6795">
      <w:pPr>
        <w:spacing w:line="360" w:lineRule="auto"/>
        <w:rPr>
          <w:rFonts w:ascii="Times New Roman" w:hAnsi="Times New Roman"/>
        </w:rPr>
      </w:pPr>
      <w:r w:rsidRPr="00726EDD">
        <w:rPr>
          <w:rFonts w:ascii="Times New Roman" w:hAnsi="Times New Roman"/>
        </w:rPr>
        <w:t>Bảng 9.1. Cơ sở vật chất giảng dạy của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2477"/>
        <w:gridCol w:w="2680"/>
        <w:gridCol w:w="1072"/>
        <w:gridCol w:w="2720"/>
      </w:tblGrid>
      <w:tr w:rsidR="00735C0F" w:rsidRPr="00726EDD" w:rsidTr="003F5895">
        <w:trPr>
          <w:jc w:val="center"/>
        </w:trPr>
        <w:tc>
          <w:tcPr>
            <w:tcW w:w="0" w:type="auto"/>
            <w:vMerge w:val="restart"/>
            <w:shd w:val="clear" w:color="auto" w:fill="auto"/>
            <w:vAlign w:val="center"/>
          </w:tcPr>
          <w:p w:rsidR="00735C0F" w:rsidRPr="00726EDD" w:rsidRDefault="00735C0F" w:rsidP="00FD5FD3">
            <w:pPr>
              <w:jc w:val="center"/>
              <w:rPr>
                <w:rFonts w:ascii="Times New Roman" w:hAnsi="Times New Roman"/>
                <w:b/>
                <w:i/>
              </w:rPr>
            </w:pPr>
          </w:p>
          <w:p w:rsidR="00735C0F" w:rsidRPr="00726EDD" w:rsidRDefault="00735C0F" w:rsidP="00FD5FD3">
            <w:pPr>
              <w:jc w:val="center"/>
              <w:rPr>
                <w:rFonts w:ascii="Times New Roman" w:hAnsi="Times New Roman"/>
                <w:b/>
              </w:rPr>
            </w:pPr>
            <w:r w:rsidRPr="00726EDD">
              <w:rPr>
                <w:rFonts w:ascii="Times New Roman" w:hAnsi="Times New Roman"/>
                <w:b/>
              </w:rPr>
              <w:t>TT</w:t>
            </w:r>
          </w:p>
        </w:tc>
        <w:tc>
          <w:tcPr>
            <w:tcW w:w="0" w:type="auto"/>
            <w:vMerge w:val="restart"/>
            <w:shd w:val="clear" w:color="auto" w:fill="auto"/>
            <w:vAlign w:val="center"/>
          </w:tcPr>
          <w:p w:rsidR="00735C0F" w:rsidRPr="00726EDD" w:rsidRDefault="00735C0F" w:rsidP="00FD5FD3">
            <w:pPr>
              <w:jc w:val="center"/>
              <w:rPr>
                <w:rFonts w:ascii="Times New Roman" w:hAnsi="Times New Roman"/>
                <w:b/>
              </w:rPr>
            </w:pPr>
            <w:r w:rsidRPr="00726EDD">
              <w:rPr>
                <w:rFonts w:ascii="Times New Roman" w:hAnsi="Times New Roman"/>
                <w:b/>
              </w:rPr>
              <w:t>Tên giảng đường, PTN, xưởng, cơ sở TH</w:t>
            </w:r>
          </w:p>
        </w:tc>
        <w:tc>
          <w:tcPr>
            <w:tcW w:w="0" w:type="auto"/>
            <w:gridSpan w:val="2"/>
            <w:shd w:val="clear" w:color="auto" w:fill="auto"/>
            <w:vAlign w:val="center"/>
          </w:tcPr>
          <w:p w:rsidR="00735C0F" w:rsidRPr="00726EDD" w:rsidRDefault="00735C0F" w:rsidP="00FD5FD3">
            <w:pPr>
              <w:jc w:val="center"/>
              <w:rPr>
                <w:rFonts w:ascii="Times New Roman" w:hAnsi="Times New Roman"/>
                <w:b/>
              </w:rPr>
            </w:pPr>
            <w:r w:rsidRPr="00726EDD">
              <w:rPr>
                <w:rFonts w:ascii="Times New Roman" w:hAnsi="Times New Roman"/>
                <w:b/>
              </w:rPr>
              <w:t>Danh mục trang thiết bị, phần mềm chính phục vụ TN,TH</w:t>
            </w:r>
          </w:p>
        </w:tc>
        <w:tc>
          <w:tcPr>
            <w:tcW w:w="2720" w:type="dxa"/>
            <w:shd w:val="clear" w:color="auto" w:fill="auto"/>
            <w:vAlign w:val="center"/>
          </w:tcPr>
          <w:p w:rsidR="00735C0F" w:rsidRPr="00726EDD" w:rsidRDefault="00735C0F" w:rsidP="00FD5FD3">
            <w:pPr>
              <w:jc w:val="center"/>
              <w:rPr>
                <w:rFonts w:ascii="Times New Roman" w:hAnsi="Times New Roman"/>
                <w:b/>
              </w:rPr>
            </w:pPr>
            <w:r w:rsidRPr="00726EDD">
              <w:rPr>
                <w:rFonts w:ascii="Times New Roman" w:hAnsi="Times New Roman"/>
                <w:b/>
              </w:rPr>
              <w:t>Phục vụ cho nội dung Bài học/Chương</w:t>
            </w:r>
          </w:p>
        </w:tc>
      </w:tr>
      <w:tr w:rsidR="00735C0F" w:rsidRPr="00726EDD" w:rsidTr="003F5895">
        <w:trPr>
          <w:jc w:val="center"/>
        </w:trPr>
        <w:tc>
          <w:tcPr>
            <w:tcW w:w="0" w:type="auto"/>
            <w:vMerge/>
            <w:shd w:val="clear" w:color="auto" w:fill="auto"/>
            <w:vAlign w:val="center"/>
          </w:tcPr>
          <w:p w:rsidR="00735C0F" w:rsidRPr="00726EDD" w:rsidRDefault="00735C0F" w:rsidP="00FD5FD3">
            <w:pPr>
              <w:jc w:val="center"/>
              <w:rPr>
                <w:rFonts w:ascii="Times New Roman" w:hAnsi="Times New Roman"/>
                <w:i/>
              </w:rPr>
            </w:pPr>
          </w:p>
        </w:tc>
        <w:tc>
          <w:tcPr>
            <w:tcW w:w="0" w:type="auto"/>
            <w:vMerge/>
            <w:shd w:val="clear" w:color="auto" w:fill="auto"/>
            <w:vAlign w:val="center"/>
          </w:tcPr>
          <w:p w:rsidR="00735C0F" w:rsidRPr="00726EDD" w:rsidRDefault="00735C0F" w:rsidP="00FD5FD3">
            <w:pPr>
              <w:jc w:val="center"/>
              <w:rPr>
                <w:rFonts w:ascii="Times New Roman" w:hAnsi="Times New Roman"/>
                <w:i/>
              </w:rPr>
            </w:pPr>
          </w:p>
        </w:tc>
        <w:tc>
          <w:tcPr>
            <w:tcW w:w="0" w:type="auto"/>
            <w:shd w:val="clear" w:color="auto" w:fill="auto"/>
            <w:vAlign w:val="center"/>
          </w:tcPr>
          <w:p w:rsidR="00735C0F" w:rsidRPr="00726EDD" w:rsidRDefault="00735C0F" w:rsidP="00FD5FD3">
            <w:pPr>
              <w:jc w:val="center"/>
              <w:rPr>
                <w:rFonts w:ascii="Times New Roman" w:hAnsi="Times New Roman"/>
              </w:rPr>
            </w:pPr>
            <w:r w:rsidRPr="00726EDD">
              <w:rPr>
                <w:rFonts w:ascii="Times New Roman" w:hAnsi="Times New Roman"/>
              </w:rPr>
              <w:t>Tên thiết bị, dụng cụ, phần mềm,…</w:t>
            </w:r>
          </w:p>
        </w:tc>
        <w:tc>
          <w:tcPr>
            <w:tcW w:w="0" w:type="auto"/>
            <w:shd w:val="clear" w:color="auto" w:fill="auto"/>
            <w:vAlign w:val="center"/>
          </w:tcPr>
          <w:p w:rsidR="00735C0F" w:rsidRPr="00726EDD" w:rsidRDefault="00735C0F" w:rsidP="00FD5FD3">
            <w:pPr>
              <w:jc w:val="center"/>
              <w:rPr>
                <w:rFonts w:ascii="Times New Roman" w:hAnsi="Times New Roman"/>
              </w:rPr>
            </w:pPr>
            <w:r w:rsidRPr="00726EDD">
              <w:rPr>
                <w:rFonts w:ascii="Times New Roman" w:hAnsi="Times New Roman"/>
              </w:rPr>
              <w:t>Số lượng</w:t>
            </w:r>
          </w:p>
        </w:tc>
        <w:tc>
          <w:tcPr>
            <w:tcW w:w="2720" w:type="dxa"/>
            <w:shd w:val="clear" w:color="auto" w:fill="auto"/>
            <w:vAlign w:val="center"/>
          </w:tcPr>
          <w:p w:rsidR="00735C0F" w:rsidRPr="00726EDD" w:rsidRDefault="00735C0F" w:rsidP="00FD5FD3">
            <w:pPr>
              <w:jc w:val="center"/>
              <w:rPr>
                <w:rFonts w:ascii="Times New Roman" w:hAnsi="Times New Roman"/>
                <w:b/>
              </w:rPr>
            </w:pPr>
          </w:p>
        </w:tc>
      </w:tr>
      <w:tr w:rsidR="00735C0F" w:rsidRPr="00726EDD" w:rsidTr="003F5895">
        <w:trPr>
          <w:trHeight w:val="332"/>
          <w:jc w:val="center"/>
        </w:trPr>
        <w:tc>
          <w:tcPr>
            <w:tcW w:w="0" w:type="auto"/>
            <w:shd w:val="clear" w:color="auto" w:fill="auto"/>
            <w:vAlign w:val="center"/>
          </w:tcPr>
          <w:p w:rsidR="00735C0F" w:rsidRPr="00726EDD" w:rsidRDefault="00735C0F" w:rsidP="00FD5FD3">
            <w:pPr>
              <w:jc w:val="center"/>
              <w:rPr>
                <w:rFonts w:ascii="Times New Roman" w:hAnsi="Times New Roman"/>
              </w:rPr>
            </w:pPr>
            <w:r w:rsidRPr="00726EDD">
              <w:rPr>
                <w:rFonts w:ascii="Times New Roman" w:hAnsi="Times New Roman"/>
              </w:rPr>
              <w:t>1</w:t>
            </w:r>
          </w:p>
        </w:tc>
        <w:tc>
          <w:tcPr>
            <w:tcW w:w="0" w:type="auto"/>
            <w:shd w:val="clear" w:color="auto" w:fill="auto"/>
            <w:vAlign w:val="center"/>
          </w:tcPr>
          <w:p w:rsidR="00735C0F" w:rsidRPr="00726EDD" w:rsidRDefault="00735C0F" w:rsidP="00FD5FD3">
            <w:pPr>
              <w:rPr>
                <w:rFonts w:ascii="Times New Roman" w:hAnsi="Times New Roman"/>
              </w:rPr>
            </w:pPr>
            <w:r w:rsidRPr="00726EDD">
              <w:rPr>
                <w:rFonts w:ascii="Times New Roman" w:hAnsi="Times New Roman"/>
              </w:rPr>
              <w:t xml:space="preserve">Giảng đường </w:t>
            </w:r>
          </w:p>
        </w:tc>
        <w:tc>
          <w:tcPr>
            <w:tcW w:w="0" w:type="auto"/>
            <w:shd w:val="clear" w:color="auto" w:fill="auto"/>
            <w:vAlign w:val="center"/>
          </w:tcPr>
          <w:p w:rsidR="00735C0F" w:rsidRPr="00726EDD" w:rsidRDefault="00735C0F" w:rsidP="00FD5FD3">
            <w:pPr>
              <w:rPr>
                <w:rFonts w:ascii="Times New Roman" w:hAnsi="Times New Roman"/>
              </w:rPr>
            </w:pPr>
          </w:p>
        </w:tc>
        <w:tc>
          <w:tcPr>
            <w:tcW w:w="0" w:type="auto"/>
            <w:shd w:val="clear" w:color="auto" w:fill="auto"/>
            <w:vAlign w:val="center"/>
          </w:tcPr>
          <w:p w:rsidR="00735C0F" w:rsidRPr="00726EDD" w:rsidRDefault="00186F7E" w:rsidP="00FD5FD3">
            <w:pPr>
              <w:jc w:val="center"/>
              <w:rPr>
                <w:rFonts w:ascii="Times New Roman" w:hAnsi="Times New Roman"/>
              </w:rPr>
            </w:pPr>
            <w:r w:rsidRPr="00726EDD">
              <w:rPr>
                <w:rFonts w:ascii="Times New Roman" w:hAnsi="Times New Roman"/>
              </w:rPr>
              <w:t>1</w:t>
            </w:r>
          </w:p>
        </w:tc>
        <w:tc>
          <w:tcPr>
            <w:tcW w:w="2720" w:type="dxa"/>
            <w:shd w:val="clear" w:color="auto" w:fill="auto"/>
            <w:vAlign w:val="center"/>
          </w:tcPr>
          <w:p w:rsidR="00735C0F" w:rsidRPr="00726EDD" w:rsidRDefault="00735C0F" w:rsidP="00FD5FD3">
            <w:pPr>
              <w:rPr>
                <w:rFonts w:ascii="Times New Roman" w:hAnsi="Times New Roman"/>
              </w:rPr>
            </w:pPr>
          </w:p>
        </w:tc>
      </w:tr>
    </w:tbl>
    <w:p w:rsidR="00735C0F" w:rsidRPr="00726EDD" w:rsidRDefault="00735C0F" w:rsidP="00FD5FD3">
      <w:pPr>
        <w:ind w:firstLine="567"/>
        <w:jc w:val="both"/>
        <w:rPr>
          <w:rFonts w:ascii="Times New Roman" w:hAnsi="Times New Roman"/>
          <w:i/>
        </w:rPr>
      </w:pPr>
    </w:p>
    <w:tbl>
      <w:tblPr>
        <w:tblpPr w:leftFromText="180" w:rightFromText="180" w:vertAnchor="text" w:horzAnchor="margin" w:tblpY="11"/>
        <w:tblOverlap w:val="never"/>
        <w:tblW w:w="9828" w:type="dxa"/>
        <w:tblLook w:val="04A0" w:firstRow="1" w:lastRow="0" w:firstColumn="1" w:lastColumn="0" w:noHBand="0" w:noVBand="1"/>
      </w:tblPr>
      <w:tblGrid>
        <w:gridCol w:w="9967"/>
      </w:tblGrid>
      <w:tr w:rsidR="00735C0F" w:rsidRPr="00726EDD" w:rsidTr="003F5895">
        <w:trPr>
          <w:trHeight w:val="772"/>
        </w:trPr>
        <w:tc>
          <w:tcPr>
            <w:tcW w:w="9828" w:type="dxa"/>
            <w:shd w:val="clear" w:color="auto" w:fill="auto"/>
          </w:tcPr>
          <w:p w:rsidR="00735C0F" w:rsidRPr="00726EDD" w:rsidRDefault="00735C0F" w:rsidP="00FD5FD3">
            <w:pPr>
              <w:jc w:val="both"/>
              <w:rPr>
                <w:rFonts w:ascii="Times New Roman" w:hAnsi="Times New Roman"/>
                <w:sz w:val="26"/>
                <w:szCs w:val="26"/>
              </w:rPr>
            </w:pPr>
            <w:r w:rsidRPr="00726EDD">
              <w:rPr>
                <w:rFonts w:ascii="Times New Roman" w:hAnsi="Times New Roman"/>
                <w:b/>
                <w:sz w:val="26"/>
                <w:szCs w:val="26"/>
              </w:rPr>
              <w:t xml:space="preserve">                                                                        </w:t>
            </w:r>
            <w:r w:rsidR="00A47E6E" w:rsidRPr="00726EDD">
              <w:rPr>
                <w:rFonts w:ascii="Times New Roman" w:hAnsi="Times New Roman"/>
                <w:b/>
                <w:sz w:val="26"/>
                <w:szCs w:val="26"/>
              </w:rPr>
              <w:t xml:space="preserve">     </w:t>
            </w:r>
            <w:r w:rsidRPr="00726EDD">
              <w:rPr>
                <w:rFonts w:ascii="Times New Roman" w:hAnsi="Times New Roman"/>
                <w:b/>
                <w:sz w:val="26"/>
                <w:szCs w:val="26"/>
              </w:rPr>
              <w:t xml:space="preserve"> </w:t>
            </w:r>
            <w:r w:rsidRPr="00726EDD">
              <w:rPr>
                <w:rFonts w:ascii="Times New Roman" w:hAnsi="Times New Roman"/>
                <w:sz w:val="26"/>
                <w:szCs w:val="26"/>
              </w:rPr>
              <w:t>Bình Dương</w:t>
            </w:r>
            <w:r w:rsidRPr="00726EDD">
              <w:rPr>
                <w:rFonts w:ascii="Times New Roman" w:hAnsi="Times New Roman"/>
                <w:b/>
                <w:sz w:val="26"/>
                <w:szCs w:val="26"/>
              </w:rPr>
              <w:t xml:space="preserve">, </w:t>
            </w:r>
            <w:r w:rsidRPr="00726EDD">
              <w:rPr>
                <w:rFonts w:ascii="Times New Roman" w:hAnsi="Times New Roman"/>
                <w:sz w:val="26"/>
                <w:szCs w:val="26"/>
              </w:rPr>
              <w:t xml:space="preserve">ngày     </w:t>
            </w:r>
            <w:r w:rsidR="00FB3F9B">
              <w:rPr>
                <w:rFonts w:ascii="Times New Roman" w:hAnsi="Times New Roman"/>
                <w:sz w:val="26"/>
                <w:szCs w:val="26"/>
              </w:rPr>
              <w:t>tháng 7</w:t>
            </w:r>
            <w:r w:rsidRPr="00726EDD">
              <w:rPr>
                <w:rFonts w:ascii="Times New Roman" w:hAnsi="Times New Roman"/>
                <w:sz w:val="26"/>
                <w:szCs w:val="26"/>
              </w:rPr>
              <w:t xml:space="preserve"> năm </w:t>
            </w:r>
            <w:r w:rsidR="007574A8" w:rsidRPr="00726EDD">
              <w:rPr>
                <w:rFonts w:ascii="Times New Roman" w:hAnsi="Times New Roman"/>
                <w:sz w:val="26"/>
                <w:szCs w:val="26"/>
              </w:rPr>
              <w:t>2020</w:t>
            </w:r>
          </w:p>
          <w:tbl>
            <w:tblPr>
              <w:tblW w:w="9391" w:type="dxa"/>
              <w:tblInd w:w="360" w:type="dxa"/>
              <w:tblLook w:val="04A0" w:firstRow="1" w:lastRow="0" w:firstColumn="1" w:lastColumn="0" w:noHBand="0" w:noVBand="1"/>
            </w:tblPr>
            <w:tblGrid>
              <w:gridCol w:w="3202"/>
              <w:gridCol w:w="3005"/>
              <w:gridCol w:w="3184"/>
            </w:tblGrid>
            <w:tr w:rsidR="00247E1E" w:rsidRPr="00726EDD" w:rsidTr="000C6795">
              <w:trPr>
                <w:trHeight w:val="709"/>
              </w:trPr>
              <w:tc>
                <w:tcPr>
                  <w:tcW w:w="3202" w:type="dxa"/>
                  <w:shd w:val="clear" w:color="auto" w:fill="auto"/>
                </w:tcPr>
                <w:p w:rsidR="00247E1E" w:rsidRPr="00726EDD" w:rsidRDefault="00247E1E" w:rsidP="00F2137E">
                  <w:pPr>
                    <w:framePr w:hSpace="180" w:wrap="around" w:vAnchor="text" w:hAnchor="margin" w:y="11"/>
                    <w:suppressOverlap/>
                    <w:rPr>
                      <w:rFonts w:ascii="Times New Roman" w:hAnsi="Times New Roman"/>
                      <w:b/>
                      <w:sz w:val="26"/>
                      <w:szCs w:val="26"/>
                    </w:rPr>
                  </w:pPr>
                  <w:r w:rsidRPr="00726EDD">
                    <w:rPr>
                      <w:rFonts w:ascii="Times New Roman" w:hAnsi="Times New Roman"/>
                      <w:b/>
                      <w:sz w:val="26"/>
                      <w:szCs w:val="26"/>
                    </w:rPr>
                    <w:t xml:space="preserve">  </w:t>
                  </w:r>
                  <w:r w:rsidR="00DB37AF">
                    <w:rPr>
                      <w:rFonts w:ascii="Times New Roman" w:hAnsi="Times New Roman"/>
                      <w:b/>
                      <w:sz w:val="26"/>
                      <w:szCs w:val="26"/>
                    </w:rPr>
                    <w:t>Trưởng khoa</w:t>
                  </w:r>
                </w:p>
                <w:p w:rsidR="00247E1E" w:rsidRPr="00726EDD" w:rsidRDefault="00247E1E" w:rsidP="00F2137E">
                  <w:pPr>
                    <w:framePr w:hSpace="180" w:wrap="around" w:vAnchor="text" w:hAnchor="margin" w:y="11"/>
                    <w:suppressOverlap/>
                    <w:jc w:val="center"/>
                    <w:rPr>
                      <w:rFonts w:ascii="Times New Roman" w:hAnsi="Times New Roman"/>
                      <w:b/>
                      <w:sz w:val="26"/>
                      <w:szCs w:val="26"/>
                    </w:rPr>
                  </w:pPr>
                  <w:r w:rsidRPr="00726EDD">
                    <w:rPr>
                      <w:rFonts w:ascii="Times New Roman" w:hAnsi="Times New Roman"/>
                      <w:noProof/>
                    </w:rPr>
                    <w:drawing>
                      <wp:anchor distT="0" distB="0" distL="114300" distR="114300" simplePos="0" relativeHeight="251808768" behindDoc="0" locked="0" layoutInCell="1" allowOverlap="1" wp14:anchorId="546E4432" wp14:editId="253B0BC8">
                        <wp:simplePos x="0" y="0"/>
                        <wp:positionH relativeFrom="column">
                          <wp:posOffset>44006</wp:posOffset>
                        </wp:positionH>
                        <wp:positionV relativeFrom="paragraph">
                          <wp:posOffset>62230</wp:posOffset>
                        </wp:positionV>
                        <wp:extent cx="1495553" cy="646981"/>
                        <wp:effectExtent l="0" t="0" r="0" b="1270"/>
                        <wp:wrapNone/>
                        <wp:docPr id="1493115998" name="Picture 1493115998">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5553" cy="646981"/>
                                </a:xfrm>
                                <a:prstGeom prst="rect">
                                  <a:avLst/>
                                </a:prstGeom>
                                <a:noFill/>
                              </pic:spPr>
                            </pic:pic>
                          </a:graphicData>
                        </a:graphic>
                        <wp14:sizeRelH relativeFrom="margin">
                          <wp14:pctWidth>0</wp14:pctWidth>
                        </wp14:sizeRelH>
                        <wp14:sizeRelV relativeFrom="margin">
                          <wp14:pctHeight>0</wp14:pctHeight>
                        </wp14:sizeRelV>
                      </wp:anchor>
                    </w:drawing>
                  </w:r>
                </w:p>
                <w:p w:rsidR="00247E1E" w:rsidRPr="00726EDD" w:rsidRDefault="00247E1E" w:rsidP="00F2137E">
                  <w:pPr>
                    <w:framePr w:hSpace="180" w:wrap="around" w:vAnchor="text" w:hAnchor="margin" w:y="11"/>
                    <w:suppressOverlap/>
                    <w:jc w:val="center"/>
                    <w:rPr>
                      <w:rFonts w:ascii="Times New Roman" w:hAnsi="Times New Roman"/>
                      <w:b/>
                      <w:sz w:val="26"/>
                      <w:szCs w:val="26"/>
                    </w:rPr>
                  </w:pPr>
                </w:p>
                <w:p w:rsidR="00247E1E" w:rsidRPr="00726EDD" w:rsidRDefault="00247E1E" w:rsidP="00F2137E">
                  <w:pPr>
                    <w:framePr w:hSpace="180" w:wrap="around" w:vAnchor="text" w:hAnchor="margin" w:y="11"/>
                    <w:suppressOverlap/>
                    <w:jc w:val="center"/>
                    <w:rPr>
                      <w:rFonts w:ascii="Times New Roman" w:hAnsi="Times New Roman"/>
                      <w:b/>
                      <w:sz w:val="26"/>
                      <w:szCs w:val="26"/>
                    </w:rPr>
                  </w:pPr>
                </w:p>
                <w:p w:rsidR="00247E1E" w:rsidRPr="00726EDD" w:rsidRDefault="00247E1E" w:rsidP="00F2137E">
                  <w:pPr>
                    <w:framePr w:hSpace="180" w:wrap="around" w:vAnchor="text" w:hAnchor="margin" w:y="11"/>
                    <w:suppressOverlap/>
                    <w:jc w:val="center"/>
                    <w:rPr>
                      <w:rFonts w:ascii="Times New Roman" w:hAnsi="Times New Roman"/>
                      <w:b/>
                      <w:sz w:val="26"/>
                      <w:szCs w:val="26"/>
                    </w:rPr>
                  </w:pPr>
                </w:p>
                <w:p w:rsidR="00247E1E" w:rsidRPr="00726EDD" w:rsidRDefault="00247E1E" w:rsidP="00F2137E">
                  <w:pPr>
                    <w:framePr w:hSpace="180" w:wrap="around" w:vAnchor="text" w:hAnchor="margin" w:y="11"/>
                    <w:suppressOverlap/>
                    <w:rPr>
                      <w:rFonts w:ascii="Times New Roman" w:hAnsi="Times New Roman"/>
                      <w:b/>
                      <w:sz w:val="26"/>
                      <w:szCs w:val="26"/>
                    </w:rPr>
                  </w:pPr>
                  <w:r w:rsidRPr="00726EDD">
                    <w:rPr>
                      <w:rFonts w:ascii="Times New Roman" w:hAnsi="Times New Roman"/>
                      <w:b/>
                      <w:sz w:val="26"/>
                      <w:szCs w:val="26"/>
                    </w:rPr>
                    <w:t>TS. Nguyễn Tường Dũng</w:t>
                  </w:r>
                </w:p>
              </w:tc>
              <w:tc>
                <w:tcPr>
                  <w:tcW w:w="3005" w:type="dxa"/>
                  <w:shd w:val="clear" w:color="auto" w:fill="auto"/>
                </w:tcPr>
                <w:p w:rsidR="00247E1E" w:rsidRPr="00726EDD" w:rsidRDefault="00247E1E" w:rsidP="00F2137E">
                  <w:pPr>
                    <w:framePr w:hSpace="180" w:wrap="around" w:vAnchor="text" w:hAnchor="margin" w:y="11"/>
                    <w:suppressOverlap/>
                    <w:jc w:val="center"/>
                    <w:rPr>
                      <w:rFonts w:ascii="Times New Roman" w:hAnsi="Times New Roman"/>
                      <w:b/>
                      <w:sz w:val="26"/>
                      <w:szCs w:val="26"/>
                    </w:rPr>
                  </w:pPr>
                  <w:r w:rsidRPr="00726EDD">
                    <w:rPr>
                      <w:rFonts w:ascii="Times New Roman" w:hAnsi="Times New Roman"/>
                      <w:b/>
                      <w:sz w:val="26"/>
                      <w:szCs w:val="26"/>
                    </w:rPr>
                    <w:t xml:space="preserve">     </w:t>
                  </w:r>
                </w:p>
              </w:tc>
              <w:tc>
                <w:tcPr>
                  <w:tcW w:w="3184" w:type="dxa"/>
                  <w:shd w:val="clear" w:color="auto" w:fill="auto"/>
                </w:tcPr>
                <w:p w:rsidR="00247E1E" w:rsidRPr="00726EDD" w:rsidRDefault="00610A4E" w:rsidP="00F2137E">
                  <w:pPr>
                    <w:framePr w:hSpace="180" w:wrap="around" w:vAnchor="text" w:hAnchor="margin" w:y="11"/>
                    <w:ind w:right="289"/>
                    <w:suppressOverlap/>
                    <w:jc w:val="center"/>
                    <w:rPr>
                      <w:rFonts w:ascii="Times New Roman" w:hAnsi="Times New Roman"/>
                      <w:b/>
                      <w:sz w:val="26"/>
                      <w:szCs w:val="26"/>
                    </w:rPr>
                  </w:pPr>
                  <w:r w:rsidRPr="00726EDD">
                    <w:rPr>
                      <w:rFonts w:ascii="Times New Roman" w:hAnsi="Times New Roman"/>
                      <w:b/>
                      <w:sz w:val="26"/>
                      <w:szCs w:val="26"/>
                    </w:rPr>
                    <w:t>Giảng viên</w:t>
                  </w:r>
                </w:p>
                <w:p w:rsidR="00247E1E" w:rsidRPr="00726EDD" w:rsidRDefault="000C6795" w:rsidP="00F2137E">
                  <w:pPr>
                    <w:framePr w:hSpace="180" w:wrap="around" w:vAnchor="text" w:hAnchor="margin" w:y="11"/>
                    <w:suppressOverlap/>
                    <w:jc w:val="center"/>
                    <w:rPr>
                      <w:rFonts w:ascii="Times New Roman" w:hAnsi="Times New Roman"/>
                      <w:b/>
                      <w:sz w:val="26"/>
                      <w:szCs w:val="26"/>
                    </w:rPr>
                  </w:pPr>
                  <w:r w:rsidRPr="00726EDD">
                    <w:rPr>
                      <w:noProof/>
                    </w:rPr>
                    <w:drawing>
                      <wp:anchor distT="0" distB="0" distL="114300" distR="114300" simplePos="0" relativeHeight="251915264" behindDoc="1" locked="0" layoutInCell="1" allowOverlap="1" wp14:anchorId="101FB759" wp14:editId="71786D02">
                        <wp:simplePos x="0" y="0"/>
                        <wp:positionH relativeFrom="column">
                          <wp:posOffset>154940</wp:posOffset>
                        </wp:positionH>
                        <wp:positionV relativeFrom="paragraph">
                          <wp:posOffset>0</wp:posOffset>
                        </wp:positionV>
                        <wp:extent cx="1574800" cy="683895"/>
                        <wp:effectExtent l="0" t="0" r="0" b="0"/>
                        <wp:wrapNone/>
                        <wp:docPr id="29" name="Picture 24">
                          <a:extLst xmlns:a="http://schemas.openxmlformats.org/drawingml/2006/main">
                            <a:ext uri="{FF2B5EF4-FFF2-40B4-BE49-F238E27FC236}">
                              <a16:creationId xmlns:a16="http://schemas.microsoft.com/office/drawing/2014/main" id="{A53AE674-9336-45BB-9999-D90418CEAE69}"/>
                            </a:ext>
                          </a:extLst>
                        </wp:docPr>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A53AE674-9336-45BB-9999-D90418CEAE69}"/>
                                    </a:ext>
                                  </a:extLst>
                                </pic:cNvPr>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74800" cy="683895"/>
                                </a:xfrm>
                                <a:prstGeom prst="rect">
                                  <a:avLst/>
                                </a:prstGeom>
                                <a:noFill/>
                                <a:ln>
                                  <a:noFill/>
                                </a:ln>
                              </pic:spPr>
                            </pic:pic>
                          </a:graphicData>
                        </a:graphic>
                      </wp:anchor>
                    </w:drawing>
                  </w:r>
                </w:p>
                <w:p w:rsidR="00247E1E" w:rsidRPr="00726EDD" w:rsidRDefault="00247E1E" w:rsidP="00F2137E">
                  <w:pPr>
                    <w:framePr w:hSpace="180" w:wrap="around" w:vAnchor="text" w:hAnchor="margin" w:y="11"/>
                    <w:suppressOverlap/>
                    <w:jc w:val="center"/>
                    <w:rPr>
                      <w:rFonts w:ascii="Times New Roman" w:hAnsi="Times New Roman"/>
                      <w:b/>
                      <w:sz w:val="26"/>
                      <w:szCs w:val="26"/>
                    </w:rPr>
                  </w:pPr>
                </w:p>
                <w:p w:rsidR="00247E1E" w:rsidRPr="00726EDD" w:rsidRDefault="00247E1E" w:rsidP="00F2137E">
                  <w:pPr>
                    <w:framePr w:hSpace="180" w:wrap="around" w:vAnchor="text" w:hAnchor="margin" w:y="11"/>
                    <w:suppressOverlap/>
                    <w:rPr>
                      <w:rFonts w:ascii="Times New Roman" w:hAnsi="Times New Roman"/>
                      <w:b/>
                      <w:sz w:val="26"/>
                      <w:szCs w:val="26"/>
                    </w:rPr>
                  </w:pPr>
                </w:p>
                <w:p w:rsidR="00247E1E" w:rsidRPr="00726EDD" w:rsidRDefault="00247E1E" w:rsidP="00F2137E">
                  <w:pPr>
                    <w:framePr w:hSpace="180" w:wrap="around" w:vAnchor="text" w:hAnchor="margin" w:y="11"/>
                    <w:suppressOverlap/>
                    <w:rPr>
                      <w:rFonts w:ascii="Times New Roman" w:hAnsi="Times New Roman"/>
                      <w:b/>
                      <w:sz w:val="26"/>
                      <w:szCs w:val="26"/>
                    </w:rPr>
                  </w:pPr>
                </w:p>
                <w:p w:rsidR="00247E1E" w:rsidRPr="00726EDD" w:rsidRDefault="00247E1E" w:rsidP="00F2137E">
                  <w:pPr>
                    <w:framePr w:hSpace="180" w:wrap="around" w:vAnchor="text" w:hAnchor="margin" w:y="11"/>
                    <w:ind w:right="289"/>
                    <w:suppressOverlap/>
                    <w:jc w:val="center"/>
                    <w:rPr>
                      <w:rFonts w:ascii="Times New Roman" w:hAnsi="Times New Roman"/>
                      <w:b/>
                      <w:sz w:val="26"/>
                      <w:szCs w:val="26"/>
                    </w:rPr>
                  </w:pPr>
                  <w:r w:rsidRPr="00726EDD">
                    <w:rPr>
                      <w:rFonts w:ascii="Times New Roman" w:hAnsi="Times New Roman"/>
                      <w:b/>
                      <w:sz w:val="26"/>
                      <w:szCs w:val="26"/>
                    </w:rPr>
                    <w:t>TS.</w:t>
                  </w:r>
                  <w:r w:rsidR="00A47E6E" w:rsidRPr="00726EDD">
                    <w:rPr>
                      <w:rFonts w:ascii="Times New Roman" w:hAnsi="Times New Roman"/>
                      <w:b/>
                      <w:sz w:val="26"/>
                      <w:szCs w:val="26"/>
                    </w:rPr>
                    <w:t xml:space="preserve"> </w:t>
                  </w:r>
                  <w:r w:rsidR="000C6795" w:rsidRPr="00726EDD">
                    <w:rPr>
                      <w:rFonts w:ascii="Times New Roman" w:hAnsi="Times New Roman"/>
                      <w:b/>
                      <w:sz w:val="26"/>
                      <w:szCs w:val="26"/>
                    </w:rPr>
                    <w:t>Lê Văn Hưng</w:t>
                  </w:r>
                </w:p>
              </w:tc>
            </w:tr>
          </w:tbl>
          <w:p w:rsidR="00735C0F" w:rsidRPr="00726EDD" w:rsidRDefault="00735C0F" w:rsidP="00FD5FD3">
            <w:pPr>
              <w:jc w:val="both"/>
              <w:rPr>
                <w:rFonts w:ascii="Times New Roman" w:hAnsi="Times New Roman"/>
                <w:sz w:val="26"/>
                <w:szCs w:val="26"/>
              </w:rPr>
            </w:pPr>
          </w:p>
        </w:tc>
      </w:tr>
      <w:tr w:rsidR="00735C0F" w:rsidRPr="00726EDD" w:rsidTr="003F5895">
        <w:trPr>
          <w:trHeight w:val="772"/>
        </w:trPr>
        <w:tc>
          <w:tcPr>
            <w:tcW w:w="9828" w:type="dxa"/>
            <w:shd w:val="clear" w:color="auto" w:fill="auto"/>
          </w:tcPr>
          <w:p w:rsidR="00735C0F" w:rsidRPr="00726EDD" w:rsidRDefault="00735C0F" w:rsidP="00FD5FD3">
            <w:pPr>
              <w:jc w:val="both"/>
              <w:rPr>
                <w:rFonts w:ascii="Times New Roman" w:hAnsi="Times New Roman"/>
                <w:b/>
                <w:sz w:val="26"/>
                <w:szCs w:val="26"/>
              </w:rPr>
            </w:pPr>
          </w:p>
        </w:tc>
      </w:tr>
    </w:tbl>
    <w:p w:rsidR="007C7618" w:rsidRDefault="007C7618" w:rsidP="009455E1">
      <w:pPr>
        <w:rPr>
          <w:rFonts w:ascii="Times New Roman" w:hAnsi="Times New Roman"/>
          <w:b/>
          <w:sz w:val="26"/>
          <w:szCs w:val="26"/>
        </w:rPr>
      </w:pPr>
      <w:bookmarkStart w:id="19" w:name="_Toc143237260"/>
    </w:p>
    <w:p w:rsidR="007C7618" w:rsidRDefault="007C7618" w:rsidP="007C7618">
      <w:r>
        <w:br w:type="page"/>
      </w:r>
    </w:p>
    <w:p w:rsidR="007C7618" w:rsidRDefault="007C7618">
      <w:pPr>
        <w:spacing w:after="160" w:line="259" w:lineRule="auto"/>
        <w:rPr>
          <w:rFonts w:ascii="Times New Roman" w:hAnsi="Times New Roman"/>
          <w:b/>
          <w:sz w:val="26"/>
          <w:szCs w:val="26"/>
        </w:rPr>
      </w:pPr>
      <w:r>
        <w:rPr>
          <w:rFonts w:ascii="Times New Roman" w:hAnsi="Times New Roman"/>
          <w:b/>
          <w:sz w:val="26"/>
          <w:szCs w:val="26"/>
        </w:rPr>
        <w:lastRenderedPageBreak/>
        <w:br w:type="page"/>
      </w:r>
    </w:p>
    <w:p w:rsidR="009455E1" w:rsidRPr="00726EDD" w:rsidRDefault="009455E1" w:rsidP="009455E1">
      <w:pPr>
        <w:rPr>
          <w:rFonts w:ascii="Times New Roman" w:hAnsi="Times New Roman"/>
          <w:b/>
          <w:bCs/>
          <w:sz w:val="26"/>
          <w:szCs w:val="26"/>
          <w:lang w:val="vi-VN"/>
        </w:rPr>
      </w:pPr>
      <w:r w:rsidRPr="00726EDD">
        <w:rPr>
          <w:rFonts w:ascii="Times New Roman" w:hAnsi="Times New Roman"/>
          <w:b/>
          <w:sz w:val="26"/>
          <w:szCs w:val="26"/>
        </w:rPr>
        <w:lastRenderedPageBreak/>
        <w:t xml:space="preserve">HP </w:t>
      </w:r>
      <w:r w:rsidRPr="00726EDD">
        <w:rPr>
          <w:rFonts w:ascii="Times New Roman" w:hAnsi="Times New Roman"/>
          <w:b/>
          <w:sz w:val="26"/>
          <w:szCs w:val="26"/>
        </w:rPr>
        <w:fldChar w:fldCharType="begin"/>
      </w:r>
      <w:r w:rsidRPr="00726EDD">
        <w:rPr>
          <w:rFonts w:ascii="Times New Roman" w:hAnsi="Times New Roman"/>
          <w:b/>
          <w:sz w:val="26"/>
          <w:szCs w:val="26"/>
        </w:rPr>
        <w:instrText xml:space="preserve"> SEQ Tên_học_phần_tiếng_Việt_số_ \* ARABIC </w:instrText>
      </w:r>
      <w:r w:rsidRPr="00726EDD">
        <w:rPr>
          <w:rFonts w:ascii="Times New Roman" w:hAnsi="Times New Roman"/>
          <w:b/>
          <w:sz w:val="26"/>
          <w:szCs w:val="26"/>
        </w:rPr>
        <w:fldChar w:fldCharType="separate"/>
      </w:r>
      <w:r w:rsidR="00CD7CE9" w:rsidRPr="00726EDD">
        <w:rPr>
          <w:rFonts w:ascii="Times New Roman" w:hAnsi="Times New Roman"/>
          <w:b/>
          <w:noProof/>
          <w:sz w:val="26"/>
          <w:szCs w:val="26"/>
        </w:rPr>
        <w:t>11</w:t>
      </w:r>
      <w:r w:rsidRPr="00726EDD">
        <w:rPr>
          <w:rFonts w:ascii="Times New Roman" w:hAnsi="Times New Roman"/>
          <w:b/>
          <w:sz w:val="26"/>
          <w:szCs w:val="26"/>
        </w:rPr>
        <w:fldChar w:fldCharType="end"/>
      </w:r>
      <w:r w:rsidRPr="00726EDD">
        <w:rPr>
          <w:rFonts w:ascii="Times New Roman" w:hAnsi="Times New Roman"/>
          <w:b/>
          <w:sz w:val="26"/>
          <w:szCs w:val="26"/>
        </w:rPr>
        <w:t>: PHÂN TÍCH DỮ LIỆU KINH DOANH</w:t>
      </w:r>
      <w:bookmarkEnd w:id="19"/>
    </w:p>
    <w:p w:rsidR="009455E1" w:rsidRPr="00726EDD" w:rsidRDefault="009455E1">
      <w:pPr>
        <w:rPr>
          <w:rFonts w:ascii="Times New Roman" w:hAnsi="Times New Roman"/>
          <w:sz w:val="14"/>
        </w:rPr>
      </w:pPr>
    </w:p>
    <w:tbl>
      <w:tblPr>
        <w:tblW w:w="10274" w:type="dxa"/>
        <w:tblInd w:w="-284" w:type="dxa"/>
        <w:tblLayout w:type="fixed"/>
        <w:tblCellMar>
          <w:left w:w="0" w:type="dxa"/>
          <w:right w:w="0" w:type="dxa"/>
        </w:tblCellMar>
        <w:tblLook w:val="0000" w:firstRow="0" w:lastRow="0" w:firstColumn="0" w:lastColumn="0" w:noHBand="0" w:noVBand="0"/>
      </w:tblPr>
      <w:tblGrid>
        <w:gridCol w:w="4463"/>
        <w:gridCol w:w="5811"/>
      </w:tblGrid>
      <w:tr w:rsidR="00877B0E" w:rsidRPr="00726EDD" w:rsidTr="009455E1">
        <w:trPr>
          <w:cantSplit/>
        </w:trPr>
        <w:tc>
          <w:tcPr>
            <w:tcW w:w="4463" w:type="dxa"/>
            <w:tcMar>
              <w:left w:w="68" w:type="dxa"/>
              <w:right w:w="68" w:type="dxa"/>
            </w:tcMar>
          </w:tcPr>
          <w:p w:rsidR="00877B0E" w:rsidRPr="00726EDD" w:rsidRDefault="00735C0F" w:rsidP="00FD5FD3">
            <w:pPr>
              <w:jc w:val="center"/>
              <w:rPr>
                <w:rFonts w:ascii="Times New Roman" w:hAnsi="Times New Roman"/>
                <w:b/>
                <w:bCs/>
                <w:sz w:val="26"/>
                <w:szCs w:val="26"/>
                <w:lang w:val="vi-VN"/>
              </w:rPr>
            </w:pPr>
            <w:r w:rsidRPr="00726EDD">
              <w:rPr>
                <w:rFonts w:ascii="Times New Roman" w:hAnsi="Times New Roman"/>
                <w:sz w:val="26"/>
                <w:szCs w:val="26"/>
              </w:rPr>
              <w:br w:type="page"/>
            </w:r>
            <w:r w:rsidR="00C22824" w:rsidRPr="00726EDD">
              <w:rPr>
                <w:rFonts w:ascii="Times New Roman" w:hAnsi="Times New Roman"/>
                <w:i/>
                <w:iCs/>
                <w:sz w:val="26"/>
                <w:szCs w:val="26"/>
              </w:rPr>
              <w:br w:type="page"/>
            </w:r>
            <w:r w:rsidR="00877B0E" w:rsidRPr="00726EDD">
              <w:rPr>
                <w:rFonts w:ascii="Times New Roman" w:hAnsi="Times New Roman"/>
                <w:b/>
                <w:bCs/>
                <w:sz w:val="26"/>
                <w:szCs w:val="26"/>
                <w:lang w:val="vi-VN"/>
              </w:rPr>
              <w:t>TRƯỜNG ĐH KT-KT BÌNH DƯƠNG</w:t>
            </w:r>
          </w:p>
        </w:tc>
        <w:tc>
          <w:tcPr>
            <w:tcW w:w="5811" w:type="dxa"/>
            <w:tcMar>
              <w:left w:w="68" w:type="dxa"/>
              <w:right w:w="68" w:type="dxa"/>
            </w:tcMar>
          </w:tcPr>
          <w:p w:rsidR="00877B0E" w:rsidRPr="00726EDD" w:rsidRDefault="00877B0E" w:rsidP="00FD5FD3">
            <w:pPr>
              <w:rPr>
                <w:rFonts w:ascii="Times New Roman" w:hAnsi="Times New Roman"/>
                <w:b/>
                <w:bCs/>
                <w:sz w:val="26"/>
                <w:szCs w:val="26"/>
                <w:lang w:val="vi-VN"/>
              </w:rPr>
            </w:pPr>
            <w:r w:rsidRPr="00726EDD">
              <w:rPr>
                <w:rFonts w:ascii="Times New Roman" w:hAnsi="Times New Roman"/>
                <w:b/>
                <w:bCs/>
                <w:sz w:val="26"/>
                <w:szCs w:val="26"/>
                <w:lang w:val="vi-VN"/>
              </w:rPr>
              <w:t>CỘNG HÒA XÃ HỘI CHỦ NGHĨA VIỆT NAM</w:t>
            </w:r>
          </w:p>
        </w:tc>
      </w:tr>
      <w:tr w:rsidR="00877B0E" w:rsidRPr="00726EDD" w:rsidTr="009455E1">
        <w:trPr>
          <w:cantSplit/>
        </w:trPr>
        <w:tc>
          <w:tcPr>
            <w:tcW w:w="4463" w:type="dxa"/>
            <w:tcMar>
              <w:left w:w="68" w:type="dxa"/>
              <w:right w:w="68" w:type="dxa"/>
            </w:tcMar>
          </w:tcPr>
          <w:p w:rsidR="00877B0E" w:rsidRPr="00726EDD" w:rsidRDefault="00877B0E" w:rsidP="00FD5FD3">
            <w:pPr>
              <w:jc w:val="center"/>
              <w:rPr>
                <w:rFonts w:ascii="Times New Roman" w:hAnsi="Times New Roman"/>
                <w:b/>
                <w:bCs/>
                <w:sz w:val="26"/>
                <w:szCs w:val="26"/>
              </w:rPr>
            </w:pPr>
            <w:r w:rsidRPr="00726EDD">
              <w:rPr>
                <w:rFonts w:ascii="Times New Roman" w:hAnsi="Times New Roman"/>
                <w:b/>
                <w:bCs/>
                <w:sz w:val="26"/>
                <w:szCs w:val="26"/>
              </w:rPr>
              <w:t>KHOA: QUẢN TRỊ</w:t>
            </w:r>
          </w:p>
        </w:tc>
        <w:tc>
          <w:tcPr>
            <w:tcW w:w="5811" w:type="dxa"/>
            <w:tcMar>
              <w:left w:w="68" w:type="dxa"/>
              <w:right w:w="68" w:type="dxa"/>
            </w:tcMar>
          </w:tcPr>
          <w:p w:rsidR="00877B0E" w:rsidRPr="00726EDD" w:rsidRDefault="00877B0E"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 xml:space="preserve"> Độc Lập - Tự Do - Hạnh Phúc</w:t>
            </w:r>
          </w:p>
        </w:tc>
      </w:tr>
      <w:tr w:rsidR="00877B0E" w:rsidRPr="00726EDD" w:rsidTr="009455E1">
        <w:trPr>
          <w:cantSplit/>
        </w:trPr>
        <w:tc>
          <w:tcPr>
            <w:tcW w:w="4463" w:type="dxa"/>
            <w:tcMar>
              <w:left w:w="68" w:type="dxa"/>
              <w:right w:w="68" w:type="dxa"/>
            </w:tcMar>
          </w:tcPr>
          <w:p w:rsidR="00877B0E" w:rsidRPr="00726EDD" w:rsidRDefault="00877B0E" w:rsidP="00FD5FD3">
            <w:pPr>
              <w:jc w:val="center"/>
              <w:rPr>
                <w:rFonts w:ascii="Times New Roman" w:hAnsi="Times New Roman"/>
                <w:b/>
                <w:bCs/>
                <w:sz w:val="26"/>
                <w:szCs w:val="26"/>
              </w:rPr>
            </w:pPr>
            <w:r w:rsidRPr="00726EDD">
              <w:rPr>
                <w:rFonts w:ascii="Times New Roman" w:hAnsi="Times New Roman"/>
                <w:noProof/>
                <w:sz w:val="26"/>
                <w:szCs w:val="26"/>
              </w:rPr>
              <mc:AlternateContent>
                <mc:Choice Requires="wps">
                  <w:drawing>
                    <wp:anchor distT="4294967294" distB="4294967294" distL="114300" distR="114300" simplePos="0" relativeHeight="251700224" behindDoc="0" locked="0" layoutInCell="1" allowOverlap="1" wp14:anchorId="362B53CB" wp14:editId="373A65D8">
                      <wp:simplePos x="0" y="0"/>
                      <wp:positionH relativeFrom="column">
                        <wp:posOffset>741045</wp:posOffset>
                      </wp:positionH>
                      <wp:positionV relativeFrom="paragraph">
                        <wp:posOffset>44449</wp:posOffset>
                      </wp:positionV>
                      <wp:extent cx="1188085" cy="0"/>
                      <wp:effectExtent l="0" t="0" r="31115" b="19050"/>
                      <wp:wrapNone/>
                      <wp:docPr id="595132940" name="Straight Arrow Connector 595132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1F8428" id="Straight Arrow Connector 595132940" o:spid="_x0000_s1026" type="#_x0000_t32" style="position:absolute;margin-left:58.35pt;margin-top:3.5pt;width:93.55pt;height:0;z-index:251700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"/>
                  </w:pict>
                </mc:Fallback>
              </mc:AlternateContent>
            </w:r>
            <w:r w:rsidRPr="00726EDD">
              <w:rPr>
                <w:rFonts w:ascii="Times New Roman" w:hAnsi="Times New Roman"/>
                <w:noProof/>
                <w:sz w:val="26"/>
                <w:szCs w:val="26"/>
              </w:rPr>
              <mc:AlternateContent>
                <mc:Choice Requires="wps">
                  <w:drawing>
                    <wp:anchor distT="4294967294" distB="4294967294" distL="114300" distR="114300" simplePos="0" relativeHeight="251698176" behindDoc="0" locked="0" layoutInCell="1" allowOverlap="1" wp14:anchorId="5661D3CD" wp14:editId="0207527E">
                      <wp:simplePos x="0" y="0"/>
                      <wp:positionH relativeFrom="column">
                        <wp:posOffset>3740785</wp:posOffset>
                      </wp:positionH>
                      <wp:positionV relativeFrom="paragraph">
                        <wp:posOffset>634</wp:posOffset>
                      </wp:positionV>
                      <wp:extent cx="1828800" cy="0"/>
                      <wp:effectExtent l="0" t="0" r="19050" b="19050"/>
                      <wp:wrapNone/>
                      <wp:docPr id="1314450537" name="Straight Arrow Connector 1314450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5B6947" id="Straight Arrow Connector 1314450537" o:spid="_x0000_s1026" type="#_x0000_t32" style="position:absolute;margin-left:294.55pt;margin-top:.05pt;width:2in;height:0;z-index:251698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"/>
                  </w:pict>
                </mc:Fallback>
              </mc:AlternateContent>
            </w:r>
          </w:p>
        </w:tc>
        <w:tc>
          <w:tcPr>
            <w:tcW w:w="5811" w:type="dxa"/>
            <w:tcMar>
              <w:left w:w="68" w:type="dxa"/>
              <w:right w:w="68" w:type="dxa"/>
            </w:tcMar>
          </w:tcPr>
          <w:p w:rsidR="00877B0E" w:rsidRPr="00726EDD" w:rsidRDefault="00877B0E" w:rsidP="00FD5FD3">
            <w:pPr>
              <w:jc w:val="center"/>
              <w:rPr>
                <w:rFonts w:ascii="Times New Roman" w:hAnsi="Times New Roman"/>
                <w:b/>
                <w:bCs/>
                <w:sz w:val="26"/>
                <w:szCs w:val="26"/>
                <w:lang w:val="vi-VN"/>
              </w:rPr>
            </w:pPr>
            <w:r w:rsidRPr="00726EDD">
              <w:rPr>
                <w:rFonts w:ascii="Times New Roman" w:hAnsi="Times New Roman"/>
                <w:noProof/>
                <w:sz w:val="26"/>
                <w:szCs w:val="26"/>
              </w:rPr>
              <mc:AlternateContent>
                <mc:Choice Requires="wps">
                  <w:drawing>
                    <wp:anchor distT="4294967294" distB="4294967294" distL="114300" distR="114300" simplePos="0" relativeHeight="251699200" behindDoc="0" locked="0" layoutInCell="1" allowOverlap="1" wp14:anchorId="6DF45847" wp14:editId="51EB97F3">
                      <wp:simplePos x="0" y="0"/>
                      <wp:positionH relativeFrom="column">
                        <wp:posOffset>906780</wp:posOffset>
                      </wp:positionH>
                      <wp:positionV relativeFrom="paragraph">
                        <wp:posOffset>634</wp:posOffset>
                      </wp:positionV>
                      <wp:extent cx="1828800" cy="0"/>
                      <wp:effectExtent l="0" t="0" r="19050" b="19050"/>
                      <wp:wrapNone/>
                      <wp:docPr id="1292551282" name="Straight Arrow Connector 1292551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B29DF2" id="Straight Arrow Connector 1292551282" o:spid="_x0000_s1026" type="#_x0000_t32" style="position:absolute;margin-left:71.4pt;margin-top:.05pt;width:2in;height:0;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"/>
                  </w:pict>
                </mc:Fallback>
              </mc:AlternateContent>
            </w:r>
          </w:p>
        </w:tc>
      </w:tr>
    </w:tbl>
    <w:p w:rsidR="00877B0E" w:rsidRPr="00726EDD" w:rsidRDefault="00877B0E" w:rsidP="00FD5FD3">
      <w:pPr>
        <w:rPr>
          <w:rFonts w:ascii="Times New Roman" w:hAnsi="Times New Roman"/>
          <w:vanish/>
          <w:sz w:val="26"/>
          <w:szCs w:val="26"/>
        </w:rPr>
      </w:pPr>
    </w:p>
    <w:tbl>
      <w:tblPr>
        <w:tblW w:w="0" w:type="auto"/>
        <w:jc w:val="center"/>
        <w:tblLook w:val="04A0" w:firstRow="1" w:lastRow="0" w:firstColumn="1" w:lastColumn="0" w:noHBand="0" w:noVBand="1"/>
      </w:tblPr>
      <w:tblGrid>
        <w:gridCol w:w="3165"/>
        <w:gridCol w:w="3165"/>
        <w:gridCol w:w="3167"/>
      </w:tblGrid>
      <w:tr w:rsidR="00877B0E" w:rsidRPr="00726EDD" w:rsidTr="003F5895">
        <w:trPr>
          <w:jc w:val="center"/>
        </w:trPr>
        <w:tc>
          <w:tcPr>
            <w:tcW w:w="9520" w:type="dxa"/>
            <w:gridSpan w:val="3"/>
            <w:shd w:val="clear" w:color="auto" w:fill="auto"/>
          </w:tcPr>
          <w:p w:rsidR="00877B0E" w:rsidRPr="00726EDD" w:rsidRDefault="00877B0E" w:rsidP="00FD5FD3">
            <w:pPr>
              <w:tabs>
                <w:tab w:val="left" w:pos="2325"/>
              </w:tabs>
              <w:jc w:val="center"/>
              <w:rPr>
                <w:rFonts w:ascii="Times New Roman" w:hAnsi="Times New Roman"/>
                <w:b/>
                <w:bCs/>
                <w:sz w:val="26"/>
                <w:szCs w:val="26"/>
              </w:rPr>
            </w:pPr>
            <w:r w:rsidRPr="00726EDD">
              <w:rPr>
                <w:rFonts w:ascii="Times New Roman" w:hAnsi="Times New Roman"/>
                <w:b/>
                <w:bCs/>
                <w:sz w:val="26"/>
                <w:szCs w:val="26"/>
                <w:lang w:val="vi-VN"/>
              </w:rPr>
              <w:t xml:space="preserve">CHƯƠNG TRÌNH GIÁO DỤC </w:t>
            </w:r>
            <w:r w:rsidRPr="00726EDD">
              <w:rPr>
                <w:rFonts w:ascii="Times New Roman" w:hAnsi="Times New Roman"/>
                <w:b/>
                <w:bCs/>
                <w:sz w:val="26"/>
                <w:szCs w:val="26"/>
              </w:rPr>
              <w:t>CAO HỌC</w:t>
            </w:r>
          </w:p>
          <w:p w:rsidR="00877B0E" w:rsidRPr="00726EDD" w:rsidRDefault="00877B0E" w:rsidP="00FD5FD3">
            <w:pPr>
              <w:tabs>
                <w:tab w:val="left" w:pos="2325"/>
              </w:tabs>
              <w:jc w:val="center"/>
              <w:rPr>
                <w:rFonts w:ascii="Times New Roman" w:hAnsi="Times New Roman"/>
                <w:b/>
                <w:bCs/>
                <w:sz w:val="26"/>
                <w:szCs w:val="26"/>
              </w:rPr>
            </w:pPr>
          </w:p>
        </w:tc>
      </w:tr>
      <w:tr w:rsidR="00877B0E" w:rsidRPr="00726EDD" w:rsidTr="003F5895">
        <w:trPr>
          <w:jc w:val="center"/>
        </w:trPr>
        <w:tc>
          <w:tcPr>
            <w:tcW w:w="3173" w:type="dxa"/>
            <w:shd w:val="clear" w:color="auto" w:fill="auto"/>
          </w:tcPr>
          <w:p w:rsidR="00877B0E" w:rsidRPr="00726EDD" w:rsidRDefault="00877B0E" w:rsidP="00FD5FD3">
            <w:pPr>
              <w:tabs>
                <w:tab w:val="left" w:pos="2325"/>
              </w:tabs>
              <w:rPr>
                <w:rFonts w:ascii="Times New Roman" w:hAnsi="Times New Roman"/>
                <w:b/>
                <w:bCs/>
                <w:sz w:val="26"/>
                <w:szCs w:val="26"/>
              </w:rPr>
            </w:pPr>
            <w:r w:rsidRPr="00726EDD">
              <w:rPr>
                <w:rFonts w:ascii="Times New Roman" w:hAnsi="Times New Roman"/>
                <w:b/>
                <w:bCs/>
                <w:sz w:val="26"/>
                <w:szCs w:val="26"/>
                <w:lang w:val="vi-VN"/>
              </w:rPr>
              <w:t xml:space="preserve">Trình độ đào tạo: </w:t>
            </w:r>
            <w:r w:rsidRPr="00726EDD">
              <w:rPr>
                <w:rFonts w:ascii="Times New Roman" w:hAnsi="Times New Roman"/>
                <w:b/>
                <w:bCs/>
                <w:sz w:val="26"/>
                <w:szCs w:val="26"/>
              </w:rPr>
              <w:t>Thạc sỹ</w:t>
            </w:r>
          </w:p>
        </w:tc>
        <w:tc>
          <w:tcPr>
            <w:tcW w:w="3173" w:type="dxa"/>
            <w:shd w:val="clear" w:color="auto" w:fill="auto"/>
          </w:tcPr>
          <w:p w:rsidR="00877B0E" w:rsidRPr="00726EDD" w:rsidRDefault="00877B0E" w:rsidP="00FD5FD3">
            <w:pPr>
              <w:tabs>
                <w:tab w:val="left" w:pos="2325"/>
              </w:tabs>
              <w:jc w:val="center"/>
              <w:rPr>
                <w:rFonts w:ascii="Times New Roman" w:hAnsi="Times New Roman"/>
                <w:b/>
                <w:bCs/>
                <w:sz w:val="26"/>
                <w:szCs w:val="26"/>
              </w:rPr>
            </w:pPr>
            <w:r w:rsidRPr="00726EDD">
              <w:rPr>
                <w:rFonts w:ascii="Times New Roman" w:hAnsi="Times New Roman"/>
                <w:b/>
                <w:bCs/>
                <w:sz w:val="26"/>
                <w:szCs w:val="26"/>
                <w:lang w:val="vi-VN"/>
              </w:rPr>
              <w:t xml:space="preserve">Ngành: </w:t>
            </w:r>
            <w:r w:rsidRPr="00726EDD">
              <w:rPr>
                <w:rFonts w:ascii="Times New Roman" w:hAnsi="Times New Roman"/>
                <w:b/>
                <w:bCs/>
                <w:sz w:val="26"/>
                <w:szCs w:val="26"/>
              </w:rPr>
              <w:t>QT kinh doanh</w:t>
            </w:r>
          </w:p>
        </w:tc>
        <w:tc>
          <w:tcPr>
            <w:tcW w:w="3174" w:type="dxa"/>
            <w:shd w:val="clear" w:color="auto" w:fill="auto"/>
          </w:tcPr>
          <w:p w:rsidR="00877B0E" w:rsidRPr="00726EDD" w:rsidRDefault="00877B0E" w:rsidP="00FD5FD3">
            <w:pPr>
              <w:jc w:val="center"/>
              <w:rPr>
                <w:rFonts w:ascii="Times New Roman" w:hAnsi="Times New Roman"/>
                <w:b/>
                <w:bCs/>
                <w:sz w:val="26"/>
                <w:szCs w:val="26"/>
              </w:rPr>
            </w:pPr>
            <w:r w:rsidRPr="00726EDD">
              <w:rPr>
                <w:rFonts w:ascii="Times New Roman" w:hAnsi="Times New Roman"/>
                <w:b/>
                <w:bCs/>
                <w:sz w:val="26"/>
                <w:szCs w:val="26"/>
                <w:lang w:val="vi-VN"/>
              </w:rPr>
              <w:t xml:space="preserve">Mã số: </w:t>
            </w:r>
            <w:r w:rsidRPr="00726EDD">
              <w:rPr>
                <w:rFonts w:ascii="Times New Roman" w:hAnsi="Times New Roman"/>
                <w:b/>
                <w:bCs/>
                <w:sz w:val="26"/>
                <w:szCs w:val="26"/>
              </w:rPr>
              <w:t>8340101</w:t>
            </w:r>
          </w:p>
        </w:tc>
      </w:tr>
    </w:tbl>
    <w:p w:rsidR="00877B0E" w:rsidRPr="00726EDD" w:rsidRDefault="00877B0E" w:rsidP="00FD5FD3">
      <w:pPr>
        <w:tabs>
          <w:tab w:val="left" w:pos="2325"/>
        </w:tabs>
        <w:jc w:val="center"/>
        <w:rPr>
          <w:rFonts w:ascii="Times New Roman" w:hAnsi="Times New Roman"/>
          <w:b/>
          <w:bCs/>
          <w:sz w:val="26"/>
          <w:szCs w:val="26"/>
          <w:lang w:val="vi-VN"/>
        </w:rPr>
      </w:pPr>
    </w:p>
    <w:tbl>
      <w:tblPr>
        <w:tblW w:w="9498" w:type="dxa"/>
        <w:jc w:val="center"/>
        <w:tblLook w:val="04A0" w:firstRow="1" w:lastRow="0" w:firstColumn="1" w:lastColumn="0" w:noHBand="0" w:noVBand="1"/>
      </w:tblPr>
      <w:tblGrid>
        <w:gridCol w:w="4876"/>
        <w:gridCol w:w="4622"/>
      </w:tblGrid>
      <w:tr w:rsidR="00877B0E" w:rsidRPr="00726EDD" w:rsidTr="00491C10">
        <w:trPr>
          <w:jc w:val="center"/>
        </w:trPr>
        <w:tc>
          <w:tcPr>
            <w:tcW w:w="9498" w:type="dxa"/>
            <w:gridSpan w:val="2"/>
            <w:tcBorders>
              <w:bottom w:val="single" w:sz="4" w:space="0" w:color="auto"/>
            </w:tcBorders>
            <w:shd w:val="clear" w:color="auto" w:fill="auto"/>
          </w:tcPr>
          <w:p w:rsidR="00877B0E" w:rsidRPr="00726EDD" w:rsidRDefault="00877B0E"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ĐỀ CƯƠNG CHI TIẾT HỌC PHẦN</w:t>
            </w:r>
          </w:p>
          <w:p w:rsidR="009455E1" w:rsidRPr="00726EDD" w:rsidRDefault="009455E1" w:rsidP="00FD5FD3">
            <w:pPr>
              <w:jc w:val="center"/>
              <w:rPr>
                <w:rFonts w:ascii="Times New Roman" w:hAnsi="Times New Roman"/>
                <w:b/>
                <w:bCs/>
                <w:sz w:val="16"/>
                <w:szCs w:val="26"/>
                <w:lang w:val="vi-VN"/>
              </w:rPr>
            </w:pPr>
          </w:p>
          <w:p w:rsidR="00877B0E" w:rsidRPr="00726EDD" w:rsidRDefault="00877B0E" w:rsidP="00FD5FD3">
            <w:pPr>
              <w:numPr>
                <w:ilvl w:val="0"/>
                <w:numId w:val="38"/>
              </w:numPr>
              <w:tabs>
                <w:tab w:val="left" w:pos="315"/>
              </w:tabs>
              <w:rPr>
                <w:rFonts w:ascii="Times New Roman" w:hAnsi="Times New Roman"/>
                <w:i/>
                <w:sz w:val="26"/>
                <w:szCs w:val="26"/>
              </w:rPr>
            </w:pPr>
            <w:r w:rsidRPr="00726EDD">
              <w:rPr>
                <w:rFonts w:ascii="Times New Roman" w:hAnsi="Times New Roman"/>
                <w:b/>
                <w:sz w:val="26"/>
                <w:szCs w:val="26"/>
              </w:rPr>
              <w:t>Thông tin chung về học phần</w:t>
            </w:r>
          </w:p>
          <w:p w:rsidR="009455E1" w:rsidRPr="00726EDD" w:rsidRDefault="009455E1" w:rsidP="009455E1">
            <w:pPr>
              <w:tabs>
                <w:tab w:val="left" w:pos="315"/>
              </w:tabs>
              <w:ind w:left="360"/>
              <w:rPr>
                <w:rFonts w:ascii="Times New Roman" w:hAnsi="Times New Roman"/>
                <w:i/>
                <w:sz w:val="26"/>
                <w:szCs w:val="26"/>
              </w:rPr>
            </w:pPr>
          </w:p>
        </w:tc>
      </w:tr>
      <w:tr w:rsidR="00877B0E" w:rsidRPr="00726EDD" w:rsidTr="00491C1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877B0E" w:rsidRPr="00726EDD" w:rsidRDefault="00877B0E" w:rsidP="00FD5FD3">
            <w:pPr>
              <w:numPr>
                <w:ilvl w:val="0"/>
                <w:numId w:val="39"/>
              </w:numPr>
              <w:tabs>
                <w:tab w:val="left" w:pos="426"/>
              </w:tabs>
              <w:autoSpaceDE w:val="0"/>
              <w:autoSpaceDN w:val="0"/>
              <w:adjustRightInd w:val="0"/>
              <w:ind w:left="322"/>
              <w:rPr>
                <w:rFonts w:ascii="Times New Roman" w:hAnsi="Times New Roman"/>
                <w:b/>
                <w:bCs/>
                <w:sz w:val="26"/>
                <w:szCs w:val="26"/>
                <w:lang w:val="vi-VN"/>
              </w:rPr>
            </w:pPr>
            <w:r w:rsidRPr="00726EDD">
              <w:rPr>
                <w:rFonts w:ascii="Times New Roman" w:hAnsi="Times New Roman"/>
                <w:b/>
                <w:bCs/>
                <w:sz w:val="26"/>
                <w:szCs w:val="26"/>
                <w:lang w:val="vi-VN"/>
              </w:rPr>
              <w:t>Mã học phần:</w:t>
            </w:r>
            <w:r w:rsidRPr="00726EDD">
              <w:rPr>
                <w:rFonts w:ascii="Times New Roman" w:hAnsi="Times New Roman"/>
                <w:color w:val="000000"/>
                <w:sz w:val="26"/>
                <w:szCs w:val="26"/>
                <w:lang w:eastAsia="vi-VN"/>
              </w:rPr>
              <w:t xml:space="preserve"> QKPD01</w:t>
            </w:r>
          </w:p>
        </w:tc>
        <w:tc>
          <w:tcPr>
            <w:tcW w:w="4622" w:type="dxa"/>
            <w:tcBorders>
              <w:top w:val="single" w:sz="4" w:space="0" w:color="auto"/>
              <w:left w:val="single" w:sz="4" w:space="0" w:color="auto"/>
              <w:bottom w:val="single" w:sz="4" w:space="0" w:color="auto"/>
              <w:right w:val="single" w:sz="4" w:space="0" w:color="auto"/>
            </w:tcBorders>
            <w:shd w:val="clear" w:color="auto" w:fill="auto"/>
          </w:tcPr>
          <w:p w:rsidR="00877B0E" w:rsidRPr="00726EDD" w:rsidRDefault="00877B0E" w:rsidP="00FD5FD3">
            <w:pPr>
              <w:numPr>
                <w:ilvl w:val="0"/>
                <w:numId w:val="39"/>
              </w:numPr>
              <w:tabs>
                <w:tab w:val="left" w:pos="437"/>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Tên học phần: Phân tích dữ liệu kinh doanh</w:t>
            </w:r>
          </w:p>
        </w:tc>
      </w:tr>
      <w:tr w:rsidR="00877B0E" w:rsidRPr="00726EDD" w:rsidTr="00491C1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877B0E" w:rsidRPr="00726EDD" w:rsidRDefault="00877B0E" w:rsidP="00FD5FD3">
            <w:pPr>
              <w:numPr>
                <w:ilvl w:val="0"/>
                <w:numId w:val="39"/>
              </w:numPr>
              <w:tabs>
                <w:tab w:val="left" w:pos="477"/>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Ký hiệu học phần: </w:t>
            </w:r>
          </w:p>
        </w:tc>
        <w:tc>
          <w:tcPr>
            <w:tcW w:w="4622" w:type="dxa"/>
            <w:tcBorders>
              <w:top w:val="single" w:sz="4" w:space="0" w:color="auto"/>
              <w:left w:val="single" w:sz="4" w:space="0" w:color="auto"/>
              <w:bottom w:val="single" w:sz="4" w:space="0" w:color="auto"/>
              <w:right w:val="single" w:sz="4" w:space="0" w:color="auto"/>
            </w:tcBorders>
            <w:shd w:val="clear" w:color="auto" w:fill="auto"/>
          </w:tcPr>
          <w:p w:rsidR="00877B0E" w:rsidRPr="00726EDD" w:rsidRDefault="00877B0E" w:rsidP="00FD5FD3">
            <w:pPr>
              <w:numPr>
                <w:ilvl w:val="0"/>
                <w:numId w:val="39"/>
              </w:numPr>
              <w:tabs>
                <w:tab w:val="left" w:pos="493"/>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Tên tiếng Anh:</w:t>
            </w:r>
            <w:r w:rsidRPr="00726EDD">
              <w:rPr>
                <w:rFonts w:ascii="Times New Roman" w:hAnsi="Times New Roman"/>
                <w:b/>
                <w:bCs/>
                <w:sz w:val="26"/>
                <w:szCs w:val="26"/>
              </w:rPr>
              <w:t xml:space="preserve"> International Commercial Law</w:t>
            </w:r>
          </w:p>
        </w:tc>
      </w:tr>
      <w:tr w:rsidR="00877B0E" w:rsidRPr="00726EDD" w:rsidTr="00491C1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877B0E" w:rsidRPr="00726EDD" w:rsidRDefault="00877B0E" w:rsidP="00FD5FD3">
            <w:pPr>
              <w:numPr>
                <w:ilvl w:val="0"/>
                <w:numId w:val="39"/>
              </w:numPr>
              <w:tabs>
                <w:tab w:val="left" w:pos="477"/>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Số tín chỉ: </w:t>
            </w:r>
            <w:r w:rsidRPr="00726EDD">
              <w:rPr>
                <w:rFonts w:ascii="Times New Roman" w:hAnsi="Times New Roman"/>
                <w:b/>
                <w:bCs/>
                <w:sz w:val="26"/>
                <w:szCs w:val="26"/>
              </w:rPr>
              <w:t>02</w:t>
            </w:r>
          </w:p>
        </w:tc>
        <w:tc>
          <w:tcPr>
            <w:tcW w:w="4622" w:type="dxa"/>
            <w:tcBorders>
              <w:top w:val="single" w:sz="4" w:space="0" w:color="auto"/>
              <w:left w:val="single" w:sz="4" w:space="0" w:color="auto"/>
              <w:bottom w:val="single" w:sz="4" w:space="0" w:color="auto"/>
              <w:right w:val="single" w:sz="4" w:space="0" w:color="auto"/>
            </w:tcBorders>
            <w:shd w:val="clear" w:color="auto" w:fill="auto"/>
          </w:tcPr>
          <w:p w:rsidR="00877B0E" w:rsidRPr="00726EDD" w:rsidRDefault="00877B0E" w:rsidP="00FD5FD3">
            <w:pPr>
              <w:tabs>
                <w:tab w:val="left" w:pos="2325"/>
              </w:tabs>
              <w:rPr>
                <w:rFonts w:ascii="Times New Roman" w:hAnsi="Times New Roman"/>
                <w:bCs/>
                <w:sz w:val="26"/>
                <w:szCs w:val="26"/>
              </w:rPr>
            </w:pPr>
          </w:p>
        </w:tc>
      </w:tr>
      <w:tr w:rsidR="00877B0E" w:rsidRPr="00726EDD" w:rsidTr="00491C1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877B0E" w:rsidRPr="00726EDD" w:rsidRDefault="00877B0E" w:rsidP="00FD5FD3">
            <w:pPr>
              <w:numPr>
                <w:ilvl w:val="0"/>
                <w:numId w:val="39"/>
              </w:numPr>
              <w:tabs>
                <w:tab w:val="left" w:pos="488"/>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Phân bố thời gian:  </w:t>
            </w:r>
          </w:p>
        </w:tc>
        <w:tc>
          <w:tcPr>
            <w:tcW w:w="4622" w:type="dxa"/>
            <w:tcBorders>
              <w:top w:val="single" w:sz="4" w:space="0" w:color="auto"/>
              <w:left w:val="single" w:sz="4" w:space="0" w:color="auto"/>
              <w:bottom w:val="single" w:sz="4" w:space="0" w:color="auto"/>
              <w:right w:val="single" w:sz="4" w:space="0" w:color="auto"/>
            </w:tcBorders>
            <w:shd w:val="clear" w:color="auto" w:fill="auto"/>
          </w:tcPr>
          <w:p w:rsidR="00877B0E" w:rsidRPr="00726EDD" w:rsidRDefault="00877B0E" w:rsidP="00FD5FD3">
            <w:pPr>
              <w:tabs>
                <w:tab w:val="left" w:pos="2325"/>
              </w:tabs>
              <w:jc w:val="center"/>
              <w:rPr>
                <w:rFonts w:ascii="Times New Roman" w:hAnsi="Times New Roman"/>
                <w:b/>
                <w:bCs/>
                <w:sz w:val="26"/>
                <w:szCs w:val="26"/>
                <w:lang w:val="vi-VN"/>
              </w:rPr>
            </w:pPr>
          </w:p>
        </w:tc>
      </w:tr>
      <w:tr w:rsidR="00877B0E" w:rsidRPr="00726EDD" w:rsidTr="00491C1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877B0E" w:rsidRPr="00726EDD" w:rsidRDefault="00877B0E" w:rsidP="00FD5FD3">
            <w:pPr>
              <w:tabs>
                <w:tab w:val="left" w:pos="284"/>
              </w:tabs>
              <w:rPr>
                <w:rFonts w:ascii="Times New Roman" w:hAnsi="Times New Roman"/>
                <w:b/>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 xml:space="preserve">Lý thuyết: </w:t>
            </w:r>
          </w:p>
        </w:tc>
        <w:tc>
          <w:tcPr>
            <w:tcW w:w="4622" w:type="dxa"/>
            <w:tcBorders>
              <w:top w:val="single" w:sz="4" w:space="0" w:color="auto"/>
              <w:left w:val="single" w:sz="4" w:space="0" w:color="auto"/>
              <w:bottom w:val="single" w:sz="4" w:space="0" w:color="auto"/>
              <w:right w:val="single" w:sz="4" w:space="0" w:color="auto"/>
            </w:tcBorders>
            <w:shd w:val="clear" w:color="auto" w:fill="auto"/>
          </w:tcPr>
          <w:p w:rsidR="00877B0E" w:rsidRPr="00726EDD" w:rsidRDefault="00877B0E" w:rsidP="00FD5FD3">
            <w:pPr>
              <w:tabs>
                <w:tab w:val="left" w:pos="485"/>
              </w:tabs>
              <w:rPr>
                <w:rFonts w:ascii="Times New Roman" w:hAnsi="Times New Roman"/>
                <w:sz w:val="26"/>
                <w:szCs w:val="26"/>
              </w:rPr>
            </w:pPr>
            <w:r w:rsidRPr="00726EDD">
              <w:rPr>
                <w:rFonts w:ascii="Times New Roman" w:hAnsi="Times New Roman"/>
                <w:sz w:val="26"/>
                <w:szCs w:val="26"/>
              </w:rPr>
              <w:t>30 tiết</w:t>
            </w:r>
          </w:p>
        </w:tc>
      </w:tr>
      <w:tr w:rsidR="00877B0E" w:rsidRPr="00726EDD" w:rsidTr="00491C1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877B0E" w:rsidRPr="00726EDD" w:rsidRDefault="00877B0E"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xml:space="preserve">- Thực hành, thí nghiệm hoặc thảo luận:     </w:t>
            </w:r>
          </w:p>
        </w:tc>
        <w:tc>
          <w:tcPr>
            <w:tcW w:w="4622" w:type="dxa"/>
            <w:tcBorders>
              <w:top w:val="single" w:sz="4" w:space="0" w:color="auto"/>
              <w:left w:val="single" w:sz="4" w:space="0" w:color="auto"/>
              <w:bottom w:val="single" w:sz="4" w:space="0" w:color="auto"/>
              <w:right w:val="single" w:sz="4" w:space="0" w:color="auto"/>
            </w:tcBorders>
            <w:shd w:val="clear" w:color="auto" w:fill="auto"/>
          </w:tcPr>
          <w:p w:rsidR="00877B0E" w:rsidRPr="00726EDD" w:rsidRDefault="00877B0E" w:rsidP="00FD5FD3">
            <w:pPr>
              <w:tabs>
                <w:tab w:val="left" w:pos="2325"/>
              </w:tabs>
              <w:rPr>
                <w:rFonts w:ascii="Times New Roman" w:hAnsi="Times New Roman"/>
                <w:sz w:val="26"/>
                <w:szCs w:val="26"/>
              </w:rPr>
            </w:pPr>
            <w:r w:rsidRPr="00726EDD">
              <w:rPr>
                <w:rFonts w:ascii="Times New Roman" w:hAnsi="Times New Roman"/>
                <w:sz w:val="26"/>
                <w:szCs w:val="26"/>
              </w:rPr>
              <w:t>0</w:t>
            </w:r>
          </w:p>
        </w:tc>
      </w:tr>
      <w:tr w:rsidR="00877B0E" w:rsidRPr="00726EDD" w:rsidTr="00491C1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877B0E" w:rsidRPr="00726EDD" w:rsidRDefault="00877B0E"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Thực tập, đồ án</w:t>
            </w:r>
          </w:p>
        </w:tc>
        <w:tc>
          <w:tcPr>
            <w:tcW w:w="4622" w:type="dxa"/>
            <w:tcBorders>
              <w:top w:val="single" w:sz="4" w:space="0" w:color="auto"/>
              <w:left w:val="single" w:sz="4" w:space="0" w:color="auto"/>
              <w:bottom w:val="single" w:sz="4" w:space="0" w:color="auto"/>
              <w:right w:val="single" w:sz="4" w:space="0" w:color="auto"/>
            </w:tcBorders>
            <w:shd w:val="clear" w:color="auto" w:fill="auto"/>
          </w:tcPr>
          <w:p w:rsidR="00877B0E" w:rsidRPr="00726EDD" w:rsidRDefault="00877B0E" w:rsidP="00FD5FD3">
            <w:pPr>
              <w:tabs>
                <w:tab w:val="left" w:pos="2325"/>
              </w:tabs>
              <w:rPr>
                <w:rFonts w:ascii="Times New Roman" w:hAnsi="Times New Roman"/>
                <w:sz w:val="26"/>
                <w:szCs w:val="26"/>
              </w:rPr>
            </w:pPr>
            <w:r w:rsidRPr="00726EDD">
              <w:rPr>
                <w:rFonts w:ascii="Times New Roman" w:hAnsi="Times New Roman"/>
                <w:sz w:val="26"/>
                <w:szCs w:val="26"/>
              </w:rPr>
              <w:t>0</w:t>
            </w:r>
          </w:p>
        </w:tc>
      </w:tr>
      <w:tr w:rsidR="00877B0E" w:rsidRPr="00726EDD" w:rsidTr="00491C1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877B0E" w:rsidRPr="00726EDD" w:rsidRDefault="00877B0E" w:rsidP="00FD5FD3">
            <w:pPr>
              <w:tabs>
                <w:tab w:val="left" w:pos="2325"/>
              </w:tabs>
              <w:rPr>
                <w:rFonts w:ascii="Times New Roman" w:hAnsi="Times New Roman"/>
                <w:bCs/>
                <w:sz w:val="26"/>
                <w:szCs w:val="26"/>
                <w:lang w:val="vi-VN"/>
              </w:rPr>
            </w:pPr>
            <w:r w:rsidRPr="00726EDD">
              <w:rPr>
                <w:rFonts w:ascii="Times New Roman" w:hAnsi="Times New Roman"/>
                <w:bCs/>
                <w:sz w:val="26"/>
                <w:szCs w:val="26"/>
                <w:lang w:val="vi-VN"/>
              </w:rPr>
              <w:t xml:space="preserve">- Tự học:      </w:t>
            </w:r>
          </w:p>
        </w:tc>
        <w:tc>
          <w:tcPr>
            <w:tcW w:w="4622" w:type="dxa"/>
            <w:tcBorders>
              <w:top w:val="single" w:sz="4" w:space="0" w:color="auto"/>
              <w:left w:val="single" w:sz="4" w:space="0" w:color="auto"/>
              <w:bottom w:val="single" w:sz="4" w:space="0" w:color="auto"/>
              <w:right w:val="single" w:sz="4" w:space="0" w:color="auto"/>
            </w:tcBorders>
            <w:shd w:val="clear" w:color="auto" w:fill="auto"/>
            <w:vAlign w:val="center"/>
          </w:tcPr>
          <w:p w:rsidR="00877B0E" w:rsidRPr="00726EDD" w:rsidRDefault="001C6CF6" w:rsidP="00FD5FD3">
            <w:pPr>
              <w:tabs>
                <w:tab w:val="left" w:pos="2325"/>
              </w:tabs>
              <w:rPr>
                <w:rFonts w:ascii="Times New Roman" w:hAnsi="Times New Roman"/>
                <w:sz w:val="26"/>
                <w:szCs w:val="26"/>
              </w:rPr>
            </w:pPr>
            <w:r w:rsidRPr="00726EDD">
              <w:rPr>
                <w:rFonts w:ascii="Times New Roman" w:hAnsi="Times New Roman"/>
                <w:sz w:val="26"/>
                <w:szCs w:val="26"/>
              </w:rPr>
              <w:t>6</w:t>
            </w:r>
            <w:r w:rsidR="00877B0E" w:rsidRPr="00726EDD">
              <w:rPr>
                <w:rFonts w:ascii="Times New Roman" w:hAnsi="Times New Roman"/>
                <w:sz w:val="26"/>
                <w:szCs w:val="26"/>
              </w:rPr>
              <w:t>0 giờ</w:t>
            </w:r>
          </w:p>
        </w:tc>
      </w:tr>
      <w:tr w:rsidR="00877B0E" w:rsidRPr="00726EDD" w:rsidTr="00491C1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877B0E" w:rsidRPr="00726EDD" w:rsidRDefault="00877B0E" w:rsidP="00FD5FD3">
            <w:pPr>
              <w:numPr>
                <w:ilvl w:val="0"/>
                <w:numId w:val="39"/>
              </w:numPr>
              <w:tabs>
                <w:tab w:val="left" w:pos="499"/>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Các giảng viên phụ trách học phần:</w:t>
            </w:r>
          </w:p>
        </w:tc>
        <w:tc>
          <w:tcPr>
            <w:tcW w:w="4622" w:type="dxa"/>
            <w:tcBorders>
              <w:top w:val="single" w:sz="4" w:space="0" w:color="auto"/>
              <w:left w:val="single" w:sz="4" w:space="0" w:color="auto"/>
              <w:bottom w:val="single" w:sz="4" w:space="0" w:color="auto"/>
              <w:right w:val="single" w:sz="4" w:space="0" w:color="auto"/>
            </w:tcBorders>
            <w:shd w:val="clear" w:color="auto" w:fill="auto"/>
          </w:tcPr>
          <w:p w:rsidR="00877B0E" w:rsidRPr="00726EDD" w:rsidRDefault="00877B0E" w:rsidP="00FD5FD3">
            <w:pPr>
              <w:tabs>
                <w:tab w:val="left" w:pos="2325"/>
              </w:tabs>
              <w:jc w:val="center"/>
              <w:rPr>
                <w:rFonts w:ascii="Times New Roman" w:hAnsi="Times New Roman"/>
                <w:b/>
                <w:bCs/>
                <w:sz w:val="26"/>
                <w:szCs w:val="26"/>
                <w:lang w:val="vi-VN"/>
              </w:rPr>
            </w:pPr>
          </w:p>
        </w:tc>
      </w:tr>
      <w:tr w:rsidR="00877B0E" w:rsidRPr="00726EDD" w:rsidTr="00491C1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877B0E" w:rsidRPr="00726EDD" w:rsidRDefault="00877B0E" w:rsidP="00FD5FD3">
            <w:pPr>
              <w:tabs>
                <w:tab w:val="left" w:pos="284"/>
              </w:tabs>
              <w:rPr>
                <w:rFonts w:ascii="Times New Roman" w:hAnsi="Times New Roman"/>
                <w:b/>
                <w:bCs/>
                <w:sz w:val="26"/>
                <w:szCs w:val="26"/>
                <w:lang w:val="vi-VN"/>
              </w:rPr>
            </w:pPr>
            <w:r w:rsidRPr="00726EDD">
              <w:rPr>
                <w:rFonts w:ascii="Times New Roman" w:hAnsi="Times New Roman"/>
                <w:bCs/>
                <w:sz w:val="26"/>
                <w:szCs w:val="26"/>
                <w:lang w:val="vi-VN"/>
              </w:rPr>
              <w:t xml:space="preserve">- Giảng viên phụ trách chính:  </w:t>
            </w:r>
          </w:p>
        </w:tc>
        <w:tc>
          <w:tcPr>
            <w:tcW w:w="4622" w:type="dxa"/>
            <w:tcBorders>
              <w:top w:val="single" w:sz="4" w:space="0" w:color="auto"/>
              <w:left w:val="single" w:sz="4" w:space="0" w:color="auto"/>
              <w:bottom w:val="single" w:sz="4" w:space="0" w:color="auto"/>
              <w:right w:val="single" w:sz="4" w:space="0" w:color="auto"/>
            </w:tcBorders>
            <w:shd w:val="clear" w:color="auto" w:fill="auto"/>
            <w:vAlign w:val="center"/>
          </w:tcPr>
          <w:p w:rsidR="00877B0E" w:rsidRPr="00726EDD" w:rsidRDefault="00877B0E" w:rsidP="00FD5FD3">
            <w:pPr>
              <w:tabs>
                <w:tab w:val="left" w:pos="2325"/>
              </w:tabs>
              <w:rPr>
                <w:rFonts w:ascii="Times New Roman" w:hAnsi="Times New Roman"/>
                <w:bCs/>
                <w:sz w:val="26"/>
                <w:szCs w:val="26"/>
              </w:rPr>
            </w:pPr>
          </w:p>
        </w:tc>
      </w:tr>
      <w:tr w:rsidR="00877B0E" w:rsidRPr="00726EDD" w:rsidTr="00491C1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877B0E" w:rsidRPr="00726EDD" w:rsidRDefault="00877B0E" w:rsidP="00FD5FD3">
            <w:pPr>
              <w:tabs>
                <w:tab w:val="left" w:pos="284"/>
              </w:tabs>
              <w:rPr>
                <w:rFonts w:ascii="Times New Roman" w:hAnsi="Times New Roman"/>
                <w:bCs/>
                <w:sz w:val="26"/>
                <w:szCs w:val="26"/>
                <w:lang w:val="vi-VN"/>
              </w:rPr>
            </w:pPr>
            <w:r w:rsidRPr="00726EDD">
              <w:rPr>
                <w:rFonts w:ascii="Times New Roman" w:hAnsi="Times New Roman"/>
                <w:sz w:val="26"/>
                <w:szCs w:val="26"/>
                <w:lang w:val="vi-VN"/>
              </w:rPr>
              <w:t>- Danh sách giảng viên cùng giảng dạy:</w:t>
            </w:r>
          </w:p>
        </w:tc>
        <w:tc>
          <w:tcPr>
            <w:tcW w:w="4622" w:type="dxa"/>
            <w:tcBorders>
              <w:top w:val="single" w:sz="4" w:space="0" w:color="auto"/>
              <w:left w:val="single" w:sz="4" w:space="0" w:color="auto"/>
              <w:bottom w:val="single" w:sz="4" w:space="0" w:color="auto"/>
              <w:right w:val="single" w:sz="4" w:space="0" w:color="auto"/>
            </w:tcBorders>
            <w:shd w:val="clear" w:color="auto" w:fill="auto"/>
            <w:vAlign w:val="center"/>
          </w:tcPr>
          <w:p w:rsidR="00877B0E" w:rsidRPr="00726EDD" w:rsidRDefault="00877B0E" w:rsidP="00FD5FD3">
            <w:pPr>
              <w:tabs>
                <w:tab w:val="left" w:pos="2325"/>
              </w:tabs>
              <w:rPr>
                <w:rFonts w:ascii="Times New Roman" w:hAnsi="Times New Roman"/>
                <w:bCs/>
                <w:sz w:val="26"/>
                <w:szCs w:val="26"/>
              </w:rPr>
            </w:pPr>
          </w:p>
        </w:tc>
      </w:tr>
      <w:tr w:rsidR="00877B0E" w:rsidRPr="00726EDD" w:rsidTr="00491C1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877B0E" w:rsidRPr="00726EDD" w:rsidRDefault="00877B0E" w:rsidP="00FD5FD3">
            <w:pPr>
              <w:numPr>
                <w:ilvl w:val="0"/>
                <w:numId w:val="39"/>
              </w:numPr>
              <w:tabs>
                <w:tab w:val="left" w:pos="522"/>
              </w:tabs>
              <w:autoSpaceDE w:val="0"/>
              <w:autoSpaceDN w:val="0"/>
              <w:adjustRightInd w:val="0"/>
              <w:ind w:left="0" w:firstLine="0"/>
              <w:rPr>
                <w:rFonts w:ascii="Times New Roman" w:hAnsi="Times New Roman"/>
                <w:bCs/>
                <w:sz w:val="26"/>
                <w:szCs w:val="26"/>
                <w:lang w:val="vi-VN"/>
              </w:rPr>
            </w:pPr>
            <w:r w:rsidRPr="00726EDD">
              <w:rPr>
                <w:rFonts w:ascii="Times New Roman" w:hAnsi="Times New Roman"/>
                <w:b/>
                <w:bCs/>
                <w:sz w:val="26"/>
                <w:szCs w:val="26"/>
                <w:lang w:val="vi-VN"/>
              </w:rPr>
              <w:t>Điều kiện tham gia học phần:</w:t>
            </w:r>
          </w:p>
        </w:tc>
        <w:tc>
          <w:tcPr>
            <w:tcW w:w="4622" w:type="dxa"/>
            <w:tcBorders>
              <w:top w:val="single" w:sz="4" w:space="0" w:color="auto"/>
              <w:left w:val="single" w:sz="4" w:space="0" w:color="auto"/>
              <w:bottom w:val="single" w:sz="4" w:space="0" w:color="auto"/>
              <w:right w:val="single" w:sz="4" w:space="0" w:color="auto"/>
            </w:tcBorders>
            <w:shd w:val="clear" w:color="auto" w:fill="auto"/>
          </w:tcPr>
          <w:p w:rsidR="00877B0E" w:rsidRPr="00726EDD" w:rsidRDefault="00877B0E" w:rsidP="00FD5FD3">
            <w:pPr>
              <w:tabs>
                <w:tab w:val="left" w:pos="2325"/>
              </w:tabs>
              <w:jc w:val="center"/>
              <w:rPr>
                <w:rFonts w:ascii="Times New Roman" w:hAnsi="Times New Roman"/>
                <w:bCs/>
                <w:sz w:val="26"/>
                <w:szCs w:val="26"/>
                <w:lang w:val="vi-VN"/>
              </w:rPr>
            </w:pPr>
          </w:p>
        </w:tc>
      </w:tr>
      <w:tr w:rsidR="00877B0E" w:rsidRPr="00726EDD" w:rsidTr="00491C1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877B0E" w:rsidRPr="00726EDD" w:rsidRDefault="00877B0E" w:rsidP="00FD5FD3">
            <w:pPr>
              <w:tabs>
                <w:tab w:val="left" w:pos="284"/>
              </w:tabs>
              <w:rPr>
                <w:rFonts w:ascii="Times New Roman" w:hAnsi="Times New Roman"/>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Học phần tiên quyết:</w:t>
            </w:r>
          </w:p>
        </w:tc>
        <w:tc>
          <w:tcPr>
            <w:tcW w:w="4622" w:type="dxa"/>
            <w:tcBorders>
              <w:top w:val="single" w:sz="4" w:space="0" w:color="auto"/>
              <w:left w:val="single" w:sz="4" w:space="0" w:color="auto"/>
              <w:bottom w:val="single" w:sz="4" w:space="0" w:color="auto"/>
              <w:right w:val="single" w:sz="4" w:space="0" w:color="auto"/>
            </w:tcBorders>
            <w:shd w:val="clear" w:color="auto" w:fill="auto"/>
            <w:vAlign w:val="center"/>
          </w:tcPr>
          <w:p w:rsidR="00877B0E" w:rsidRPr="00726EDD" w:rsidRDefault="00877B0E"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r w:rsidR="00877B0E" w:rsidRPr="00726EDD" w:rsidTr="00491C1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877B0E" w:rsidRPr="00726EDD" w:rsidRDefault="00877B0E"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Học phần học trước:</w:t>
            </w:r>
          </w:p>
        </w:tc>
        <w:tc>
          <w:tcPr>
            <w:tcW w:w="4622" w:type="dxa"/>
            <w:tcBorders>
              <w:top w:val="single" w:sz="4" w:space="0" w:color="auto"/>
              <w:left w:val="single" w:sz="4" w:space="0" w:color="auto"/>
              <w:bottom w:val="single" w:sz="4" w:space="0" w:color="auto"/>
              <w:right w:val="single" w:sz="4" w:space="0" w:color="auto"/>
            </w:tcBorders>
            <w:shd w:val="clear" w:color="auto" w:fill="auto"/>
            <w:vAlign w:val="center"/>
          </w:tcPr>
          <w:p w:rsidR="00877B0E" w:rsidRPr="00726EDD" w:rsidRDefault="00877B0E"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r w:rsidR="00877B0E" w:rsidRPr="00726EDD" w:rsidTr="00491C1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877B0E" w:rsidRPr="00726EDD" w:rsidRDefault="00877B0E" w:rsidP="00FD5FD3">
            <w:pPr>
              <w:rPr>
                <w:rFonts w:ascii="Times New Roman" w:hAnsi="Times New Roman"/>
                <w:bCs/>
                <w:sz w:val="26"/>
                <w:szCs w:val="26"/>
                <w:lang w:val="vi-VN"/>
              </w:rPr>
            </w:pPr>
            <w:r w:rsidRPr="00726EDD">
              <w:rPr>
                <w:rFonts w:ascii="Times New Roman" w:hAnsi="Times New Roman"/>
                <w:bCs/>
                <w:sz w:val="26"/>
                <w:szCs w:val="26"/>
                <w:lang w:val="vi-VN"/>
              </w:rPr>
              <w:t>- Học phần song hành:</w:t>
            </w:r>
          </w:p>
        </w:tc>
        <w:tc>
          <w:tcPr>
            <w:tcW w:w="4622" w:type="dxa"/>
            <w:tcBorders>
              <w:top w:val="single" w:sz="4" w:space="0" w:color="auto"/>
              <w:left w:val="single" w:sz="4" w:space="0" w:color="auto"/>
              <w:bottom w:val="single" w:sz="4" w:space="0" w:color="auto"/>
              <w:right w:val="single" w:sz="4" w:space="0" w:color="auto"/>
            </w:tcBorders>
            <w:shd w:val="clear" w:color="auto" w:fill="auto"/>
          </w:tcPr>
          <w:p w:rsidR="00877B0E" w:rsidRPr="00726EDD" w:rsidRDefault="00877B0E"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bl>
    <w:p w:rsidR="000C6795" w:rsidRPr="00726EDD" w:rsidRDefault="000C6795" w:rsidP="000C6795">
      <w:pPr>
        <w:tabs>
          <w:tab w:val="left" w:pos="284"/>
        </w:tabs>
        <w:spacing w:line="360" w:lineRule="auto"/>
        <w:rPr>
          <w:rFonts w:ascii="Times New Roman" w:hAnsi="Times New Roman"/>
          <w:b/>
          <w:sz w:val="26"/>
          <w:szCs w:val="26"/>
        </w:rPr>
      </w:pPr>
    </w:p>
    <w:p w:rsidR="00877B0E" w:rsidRPr="00726EDD" w:rsidRDefault="00877B0E" w:rsidP="000C6795">
      <w:pPr>
        <w:numPr>
          <w:ilvl w:val="0"/>
          <w:numId w:val="38"/>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Mô tả học phần:</w:t>
      </w:r>
    </w:p>
    <w:p w:rsidR="00877B0E" w:rsidRPr="00726EDD" w:rsidRDefault="00877B0E" w:rsidP="000C6795">
      <w:pPr>
        <w:spacing w:line="360" w:lineRule="auto"/>
        <w:ind w:firstLine="426"/>
        <w:jc w:val="both"/>
        <w:rPr>
          <w:rFonts w:ascii="Times New Roman" w:hAnsi="Times New Roman"/>
          <w:sz w:val="26"/>
          <w:szCs w:val="26"/>
        </w:rPr>
      </w:pPr>
      <w:r w:rsidRPr="00726EDD">
        <w:rPr>
          <w:rFonts w:ascii="Times New Roman" w:hAnsi="Times New Roman"/>
          <w:sz w:val="26"/>
          <w:szCs w:val="26"/>
        </w:rPr>
        <w:t>- Học phần cung cấp cho học viên kiến thức, kỹ năng về phân tích kinh doanh, thu thập và lưu trữ dữ liệu, phương pháp phân tích dữ liệu và trình bày thông tin phục vụ cho phân tích kinh doanh, phân tích một số hoạt động kinh doanh chủ yếu của doanh nghiệp và ra quyết định kinh doanh hiệu quả dựa trên thông tin phân tích kinh doanh.</w:t>
      </w:r>
    </w:p>
    <w:p w:rsidR="00877B0E" w:rsidRPr="00726EDD" w:rsidRDefault="00877B0E" w:rsidP="000C6795">
      <w:pPr>
        <w:numPr>
          <w:ilvl w:val="0"/>
          <w:numId w:val="38"/>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Mục tiêu học phần (Goals) chỉ 3 mục tiêu thôi</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6396"/>
        <w:gridCol w:w="1819"/>
      </w:tblGrid>
      <w:tr w:rsidR="00877B0E" w:rsidRPr="00726EDD" w:rsidTr="000C6795">
        <w:trPr>
          <w:jc w:val="center"/>
        </w:trPr>
        <w:tc>
          <w:tcPr>
            <w:tcW w:w="1254" w:type="dxa"/>
            <w:shd w:val="clear" w:color="auto" w:fill="FFFFFF" w:themeFill="background1"/>
          </w:tcPr>
          <w:p w:rsidR="00877B0E" w:rsidRPr="00726EDD" w:rsidRDefault="00877B0E"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Mục tiêu</w:t>
            </w:r>
          </w:p>
          <w:p w:rsidR="00877B0E" w:rsidRPr="00726EDD" w:rsidRDefault="00877B0E"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i/>
                <w:sz w:val="26"/>
                <w:szCs w:val="26"/>
              </w:rPr>
              <w:t>(Goals)</w:t>
            </w:r>
          </w:p>
        </w:tc>
        <w:tc>
          <w:tcPr>
            <w:tcW w:w="6396" w:type="dxa"/>
            <w:shd w:val="clear" w:color="auto" w:fill="FFFFFF" w:themeFill="background1"/>
          </w:tcPr>
          <w:p w:rsidR="00877B0E" w:rsidRPr="00726EDD" w:rsidRDefault="00877B0E"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sz w:val="26"/>
                <w:szCs w:val="26"/>
              </w:rPr>
              <w:t xml:space="preserve">Mô tả </w:t>
            </w:r>
            <w:r w:rsidRPr="00726EDD">
              <w:rPr>
                <w:rFonts w:ascii="Times New Roman" w:hAnsi="Times New Roman"/>
                <w:b/>
                <w:bCs/>
                <w:i/>
                <w:sz w:val="26"/>
                <w:szCs w:val="26"/>
              </w:rPr>
              <w:t>(Goal description)</w:t>
            </w:r>
          </w:p>
          <w:p w:rsidR="00877B0E" w:rsidRPr="00726EDD" w:rsidRDefault="00877B0E" w:rsidP="00FD5FD3">
            <w:pPr>
              <w:tabs>
                <w:tab w:val="left" w:pos="284"/>
                <w:tab w:val="left" w:pos="5954"/>
              </w:tabs>
              <w:jc w:val="center"/>
              <w:rPr>
                <w:rFonts w:ascii="Times New Roman" w:hAnsi="Times New Roman"/>
                <w:bCs/>
                <w:i/>
                <w:color w:val="0033CC"/>
                <w:sz w:val="26"/>
                <w:szCs w:val="26"/>
              </w:rPr>
            </w:pPr>
            <w:r w:rsidRPr="00726EDD">
              <w:rPr>
                <w:rFonts w:ascii="Times New Roman" w:hAnsi="Times New Roman"/>
                <w:bCs/>
                <w:i/>
                <w:color w:val="0033CC"/>
                <w:sz w:val="26"/>
                <w:szCs w:val="26"/>
              </w:rPr>
              <w:t>(Học phần này trang bị cho học viên)</w:t>
            </w:r>
          </w:p>
        </w:tc>
        <w:tc>
          <w:tcPr>
            <w:tcW w:w="1819" w:type="dxa"/>
            <w:shd w:val="clear" w:color="auto" w:fill="FFFFFF" w:themeFill="background1"/>
          </w:tcPr>
          <w:p w:rsidR="00877B0E" w:rsidRPr="00726EDD" w:rsidRDefault="00877B0E"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sz w:val="26"/>
                <w:szCs w:val="26"/>
                <w:lang w:val="fr-FR"/>
              </w:rPr>
              <w:t>Chuẩn đầu ra</w:t>
            </w:r>
          </w:p>
          <w:p w:rsidR="00877B0E" w:rsidRPr="00726EDD" w:rsidRDefault="00877B0E" w:rsidP="00FD5FD3">
            <w:pPr>
              <w:tabs>
                <w:tab w:val="left" w:pos="284"/>
                <w:tab w:val="left" w:pos="5954"/>
              </w:tabs>
              <w:jc w:val="center"/>
              <w:rPr>
                <w:rFonts w:ascii="Times New Roman" w:hAnsi="Times New Roman"/>
                <w:b/>
                <w:bCs/>
                <w:i/>
                <w:sz w:val="26"/>
                <w:szCs w:val="26"/>
                <w:lang w:val="fr-FR"/>
              </w:rPr>
            </w:pPr>
            <w:r w:rsidRPr="00726EDD">
              <w:rPr>
                <w:rFonts w:ascii="Times New Roman" w:hAnsi="Times New Roman"/>
                <w:b/>
                <w:bCs/>
                <w:sz w:val="26"/>
                <w:szCs w:val="26"/>
                <w:lang w:val="fr-FR"/>
              </w:rPr>
              <w:t>CTĐT (ELOs)</w:t>
            </w:r>
          </w:p>
        </w:tc>
      </w:tr>
      <w:tr w:rsidR="00877B0E" w:rsidRPr="00726EDD" w:rsidTr="000C6795">
        <w:trPr>
          <w:jc w:val="center"/>
        </w:trPr>
        <w:tc>
          <w:tcPr>
            <w:tcW w:w="1254" w:type="dxa"/>
            <w:shd w:val="clear" w:color="auto" w:fill="auto"/>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G1</w:t>
            </w:r>
          </w:p>
        </w:tc>
        <w:tc>
          <w:tcPr>
            <w:tcW w:w="6396" w:type="dxa"/>
            <w:shd w:val="clear" w:color="auto" w:fill="auto"/>
          </w:tcPr>
          <w:p w:rsidR="00877B0E" w:rsidRPr="00726EDD" w:rsidRDefault="00877B0E" w:rsidP="00FD5FD3">
            <w:pPr>
              <w:jc w:val="both"/>
              <w:rPr>
                <w:rFonts w:ascii="Times New Roman" w:hAnsi="Times New Roman"/>
                <w:sz w:val="26"/>
                <w:szCs w:val="26"/>
                <w:lang w:val="en-GB"/>
              </w:rPr>
            </w:pPr>
            <w:r w:rsidRPr="00726EDD">
              <w:rPr>
                <w:rFonts w:ascii="Times New Roman" w:hAnsi="Times New Roman"/>
                <w:sz w:val="26"/>
                <w:szCs w:val="26"/>
              </w:rPr>
              <w:t>Phân tích dữ liệu và mô hình hoá các bài toán dựa trên công cụ toán học thống kê và tối ưu hoá.</w:t>
            </w:r>
          </w:p>
        </w:tc>
        <w:tc>
          <w:tcPr>
            <w:tcW w:w="1819" w:type="dxa"/>
            <w:shd w:val="clear" w:color="auto" w:fill="auto"/>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ELO1</w:t>
            </w:r>
          </w:p>
        </w:tc>
      </w:tr>
      <w:tr w:rsidR="00877B0E" w:rsidRPr="00726EDD" w:rsidTr="000C6795">
        <w:trPr>
          <w:jc w:val="center"/>
        </w:trPr>
        <w:tc>
          <w:tcPr>
            <w:tcW w:w="1254" w:type="dxa"/>
            <w:shd w:val="clear" w:color="auto" w:fill="auto"/>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G2</w:t>
            </w:r>
          </w:p>
        </w:tc>
        <w:tc>
          <w:tcPr>
            <w:tcW w:w="6396" w:type="dxa"/>
            <w:shd w:val="clear" w:color="auto" w:fill="auto"/>
          </w:tcPr>
          <w:p w:rsidR="00877B0E" w:rsidRPr="00726EDD" w:rsidRDefault="00877B0E" w:rsidP="00FD5FD3">
            <w:pPr>
              <w:jc w:val="both"/>
              <w:rPr>
                <w:rFonts w:ascii="Times New Roman" w:hAnsi="Times New Roman"/>
                <w:sz w:val="26"/>
                <w:szCs w:val="26"/>
                <w:lang w:val="en-GB"/>
              </w:rPr>
            </w:pPr>
            <w:r w:rsidRPr="00726EDD">
              <w:rPr>
                <w:rFonts w:ascii="Times New Roman" w:hAnsi="Times New Roman"/>
                <w:sz w:val="26"/>
                <w:szCs w:val="26"/>
              </w:rPr>
              <w:t xml:space="preserve">Đánh giá dữ liệu trợ giúp quyết định bằng việc sử dụng được các công cụ tin học nói chung và khoa học máy tính nói </w:t>
            </w:r>
            <w:r w:rsidRPr="00726EDD">
              <w:rPr>
                <w:rFonts w:ascii="Times New Roman" w:hAnsi="Times New Roman"/>
                <w:sz w:val="26"/>
                <w:szCs w:val="26"/>
              </w:rPr>
              <w:lastRenderedPageBreak/>
              <w:t>riêng. Nhận dạng các vấn đề cốt lõi trong kinh doanh, kinh tế.</w:t>
            </w:r>
          </w:p>
        </w:tc>
        <w:tc>
          <w:tcPr>
            <w:tcW w:w="1819" w:type="dxa"/>
            <w:shd w:val="clear" w:color="auto" w:fill="auto"/>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lastRenderedPageBreak/>
              <w:t>ELO2</w:t>
            </w:r>
          </w:p>
        </w:tc>
      </w:tr>
      <w:tr w:rsidR="00877B0E" w:rsidRPr="00726EDD" w:rsidTr="000C6795">
        <w:trPr>
          <w:jc w:val="center"/>
        </w:trPr>
        <w:tc>
          <w:tcPr>
            <w:tcW w:w="1254" w:type="dxa"/>
            <w:shd w:val="clear" w:color="auto" w:fill="auto"/>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lastRenderedPageBreak/>
              <w:t>G3</w:t>
            </w:r>
          </w:p>
        </w:tc>
        <w:tc>
          <w:tcPr>
            <w:tcW w:w="6396" w:type="dxa"/>
            <w:shd w:val="clear" w:color="auto" w:fill="auto"/>
          </w:tcPr>
          <w:p w:rsidR="00877B0E" w:rsidRPr="00726EDD" w:rsidRDefault="00877B0E" w:rsidP="00FD5FD3">
            <w:pPr>
              <w:tabs>
                <w:tab w:val="left" w:pos="284"/>
                <w:tab w:val="left" w:pos="5954"/>
              </w:tabs>
              <w:jc w:val="both"/>
              <w:rPr>
                <w:rFonts w:ascii="Times New Roman" w:hAnsi="Times New Roman"/>
                <w:sz w:val="26"/>
                <w:szCs w:val="26"/>
                <w:lang w:val="nb-NO"/>
              </w:rPr>
            </w:pPr>
            <w:r w:rsidRPr="00726EDD">
              <w:rPr>
                <w:rFonts w:ascii="Times New Roman" w:hAnsi="Times New Roman"/>
                <w:sz w:val="26"/>
                <w:szCs w:val="26"/>
              </w:rPr>
              <w:t>Xây dựng các nội dung bổ trợ cho phân tích dữ liệu kinh doanh như các phương pháp luận nghiên cứu, xây dựng đội ngũ…</w:t>
            </w:r>
          </w:p>
        </w:tc>
        <w:tc>
          <w:tcPr>
            <w:tcW w:w="1819" w:type="dxa"/>
            <w:shd w:val="clear" w:color="auto" w:fill="auto"/>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ELO3</w:t>
            </w:r>
          </w:p>
        </w:tc>
      </w:tr>
    </w:tbl>
    <w:p w:rsidR="000C6795" w:rsidRPr="00726EDD" w:rsidRDefault="000C6795" w:rsidP="000C6795">
      <w:pPr>
        <w:tabs>
          <w:tab w:val="left" w:pos="284"/>
        </w:tabs>
        <w:rPr>
          <w:rFonts w:ascii="Times New Roman" w:hAnsi="Times New Roman"/>
          <w:b/>
          <w:sz w:val="26"/>
          <w:szCs w:val="26"/>
        </w:rPr>
      </w:pPr>
    </w:p>
    <w:p w:rsidR="00877B0E" w:rsidRPr="00726EDD" w:rsidRDefault="00877B0E" w:rsidP="000C6795">
      <w:pPr>
        <w:numPr>
          <w:ilvl w:val="0"/>
          <w:numId w:val="38"/>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Chuẩn đầu ra của học phần (Course Expected Learning Outcomes-CELOs)</w:t>
      </w:r>
    </w:p>
    <w:p w:rsidR="00877B0E" w:rsidRPr="00726EDD" w:rsidRDefault="00877B0E" w:rsidP="000C6795">
      <w:pPr>
        <w:spacing w:line="360" w:lineRule="auto"/>
        <w:ind w:firstLine="426"/>
        <w:rPr>
          <w:rFonts w:ascii="Times New Roman" w:hAnsi="Times New Roman"/>
          <w:bCs/>
          <w:sz w:val="26"/>
          <w:szCs w:val="26"/>
        </w:rPr>
      </w:pPr>
      <w:r w:rsidRPr="00726EDD">
        <w:rPr>
          <w:rFonts w:ascii="Times New Roman" w:hAnsi="Times New Roman"/>
          <w:bCs/>
          <w:sz w:val="26"/>
          <w:szCs w:val="26"/>
          <w:lang w:val="vi-VN"/>
        </w:rPr>
        <w:t xml:space="preserve">Sau khi học xong học phần, </w:t>
      </w:r>
      <w:r w:rsidRPr="00726EDD">
        <w:rPr>
          <w:rFonts w:ascii="Times New Roman" w:hAnsi="Times New Roman"/>
          <w:bCs/>
          <w:sz w:val="26"/>
          <w:szCs w:val="26"/>
        </w:rPr>
        <w:t>học viên</w:t>
      </w:r>
      <w:r w:rsidRPr="00726EDD">
        <w:rPr>
          <w:rFonts w:ascii="Times New Roman" w:hAnsi="Times New Roman"/>
          <w:bCs/>
          <w:sz w:val="26"/>
          <w:szCs w:val="26"/>
          <w:lang w:val="vi-VN"/>
        </w:rPr>
        <w:t xml:space="preserve"> có khả năng</w:t>
      </w:r>
      <w:r w:rsidRPr="00726EDD">
        <w:rPr>
          <w:rFonts w:ascii="Times New Roman" w:hAnsi="Times New Roman"/>
          <w:bCs/>
          <w:sz w:val="26"/>
          <w:szCs w:val="26"/>
        </w:rPr>
        <w:t>:</w:t>
      </w:r>
    </w:p>
    <w:p w:rsidR="00877B0E" w:rsidRPr="00726EDD" w:rsidRDefault="00877B0E" w:rsidP="000C6795">
      <w:pPr>
        <w:spacing w:line="360" w:lineRule="auto"/>
        <w:rPr>
          <w:rFonts w:ascii="Times New Roman" w:hAnsi="Times New Roman"/>
          <w:bCs/>
          <w:sz w:val="26"/>
          <w:szCs w:val="26"/>
        </w:rPr>
      </w:pPr>
      <w:r w:rsidRPr="00726EDD">
        <w:rPr>
          <w:rFonts w:ascii="Times New Roman" w:hAnsi="Times New Roman"/>
          <w:bCs/>
          <w:sz w:val="26"/>
          <w:szCs w:val="26"/>
        </w:rPr>
        <w:t xml:space="preserve">Bảng 4.1. </w:t>
      </w:r>
      <w:r w:rsidRPr="00726EDD">
        <w:rPr>
          <w:rFonts w:ascii="Times New Roman" w:hAnsi="Times New Roman"/>
          <w:sz w:val="26"/>
          <w:szCs w:val="26"/>
        </w:rPr>
        <w:t>Chuẩn đầu ra của học phần</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17"/>
        <w:gridCol w:w="7576"/>
      </w:tblGrid>
      <w:tr w:rsidR="00877B0E" w:rsidRPr="00726EDD" w:rsidTr="000C6795">
        <w:trPr>
          <w:jc w:val="center"/>
        </w:trPr>
        <w:tc>
          <w:tcPr>
            <w:tcW w:w="1917" w:type="dxa"/>
            <w:shd w:val="clear" w:color="auto" w:fill="FFFFFF" w:themeFill="background1"/>
            <w:vAlign w:val="center"/>
          </w:tcPr>
          <w:p w:rsidR="00877B0E" w:rsidRPr="00726EDD" w:rsidRDefault="00877B0E"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CĐR của học phần (CELOs)</w:t>
            </w:r>
          </w:p>
        </w:tc>
        <w:tc>
          <w:tcPr>
            <w:tcW w:w="7576" w:type="dxa"/>
            <w:shd w:val="clear" w:color="auto" w:fill="FFFFFF" w:themeFill="background1"/>
            <w:vAlign w:val="center"/>
          </w:tcPr>
          <w:p w:rsidR="00877B0E" w:rsidRPr="00726EDD" w:rsidRDefault="00877B0E"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Mô tả CELOs</w:t>
            </w:r>
          </w:p>
          <w:p w:rsidR="00877B0E" w:rsidRPr="00726EDD" w:rsidRDefault="00877B0E"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(Sau khi học xong môn học này, người học có thể:)</w:t>
            </w:r>
          </w:p>
        </w:tc>
      </w:tr>
      <w:tr w:rsidR="00877B0E" w:rsidRPr="00726EDD" w:rsidTr="000C6795">
        <w:trPr>
          <w:jc w:val="center"/>
        </w:trPr>
        <w:tc>
          <w:tcPr>
            <w:tcW w:w="1917" w:type="dxa"/>
            <w:shd w:val="clear" w:color="auto" w:fill="FFFFFF" w:themeFill="background1"/>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 1</w:t>
            </w:r>
          </w:p>
        </w:tc>
        <w:tc>
          <w:tcPr>
            <w:tcW w:w="7576" w:type="dxa"/>
            <w:shd w:val="clear" w:color="auto" w:fill="FFFFFF" w:themeFill="background1"/>
          </w:tcPr>
          <w:p w:rsidR="00877B0E" w:rsidRPr="00726EDD" w:rsidRDefault="00877B0E" w:rsidP="00FD5FD3">
            <w:pPr>
              <w:tabs>
                <w:tab w:val="left" w:pos="284"/>
                <w:tab w:val="left" w:pos="5954"/>
              </w:tabs>
              <w:rPr>
                <w:rFonts w:ascii="Times New Roman" w:hAnsi="Times New Roman"/>
                <w:bCs/>
                <w:sz w:val="26"/>
                <w:szCs w:val="26"/>
              </w:rPr>
            </w:pPr>
            <w:r w:rsidRPr="00726EDD">
              <w:rPr>
                <w:rFonts w:ascii="Times New Roman" w:hAnsi="Times New Roman"/>
                <w:sz w:val="26"/>
                <w:szCs w:val="26"/>
              </w:rPr>
              <w:t>Phân tích dữ liệu và mô hình hoá các bài toán dựa trên công cụ toán học thống kê và tối ưu hoá.</w:t>
            </w:r>
          </w:p>
        </w:tc>
      </w:tr>
      <w:tr w:rsidR="00877B0E" w:rsidRPr="00726EDD" w:rsidTr="000C6795">
        <w:trPr>
          <w:jc w:val="center"/>
        </w:trPr>
        <w:tc>
          <w:tcPr>
            <w:tcW w:w="1917" w:type="dxa"/>
            <w:shd w:val="clear" w:color="auto" w:fill="FFFFFF" w:themeFill="background1"/>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 2</w:t>
            </w:r>
          </w:p>
        </w:tc>
        <w:tc>
          <w:tcPr>
            <w:tcW w:w="7576" w:type="dxa"/>
            <w:shd w:val="clear" w:color="auto" w:fill="FFFFFF" w:themeFill="background1"/>
          </w:tcPr>
          <w:p w:rsidR="00877B0E" w:rsidRPr="00726EDD" w:rsidRDefault="00877B0E"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Đánh giá dữ liệu trợ giúp quyết định bằng việc sử dụng được các công cụ tin học nói chung và khoa học máy tính nói riêng. Nhận dạng các vấn đề cốt lõi trong kinh doanh, kinh tế.</w:t>
            </w:r>
          </w:p>
        </w:tc>
      </w:tr>
      <w:tr w:rsidR="00877B0E" w:rsidRPr="00726EDD" w:rsidTr="000C6795">
        <w:trPr>
          <w:jc w:val="center"/>
        </w:trPr>
        <w:tc>
          <w:tcPr>
            <w:tcW w:w="1917" w:type="dxa"/>
            <w:shd w:val="clear" w:color="auto" w:fill="FFFFFF" w:themeFill="background1"/>
            <w:vAlign w:val="center"/>
          </w:tcPr>
          <w:p w:rsidR="00877B0E" w:rsidRPr="00726EDD" w:rsidRDefault="00877B0E"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3</w:t>
            </w:r>
          </w:p>
        </w:tc>
        <w:tc>
          <w:tcPr>
            <w:tcW w:w="7576" w:type="dxa"/>
            <w:shd w:val="clear" w:color="auto" w:fill="FFFFFF" w:themeFill="background1"/>
          </w:tcPr>
          <w:p w:rsidR="00877B0E" w:rsidRPr="00726EDD" w:rsidRDefault="00877B0E"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Xây dựng các nội dung bổ trợ cho phân tích dữ liệu kinh doanh như các phương pháp luận nghiên cứu, xây dựng đội ngũ…</w:t>
            </w:r>
          </w:p>
        </w:tc>
      </w:tr>
      <w:tr w:rsidR="00877B0E" w:rsidRPr="00726EDD" w:rsidTr="000C6795">
        <w:trPr>
          <w:jc w:val="center"/>
        </w:trPr>
        <w:tc>
          <w:tcPr>
            <w:tcW w:w="1917" w:type="dxa"/>
            <w:shd w:val="clear" w:color="auto" w:fill="FFFFFF" w:themeFill="background1"/>
            <w:vAlign w:val="center"/>
          </w:tcPr>
          <w:p w:rsidR="00877B0E" w:rsidRPr="00726EDD" w:rsidRDefault="00877B0E"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4</w:t>
            </w:r>
          </w:p>
        </w:tc>
        <w:tc>
          <w:tcPr>
            <w:tcW w:w="7576" w:type="dxa"/>
            <w:shd w:val="clear" w:color="auto" w:fill="FFFFFF" w:themeFill="background1"/>
          </w:tcPr>
          <w:p w:rsidR="00877B0E" w:rsidRPr="00726EDD" w:rsidRDefault="00877B0E"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Phát triển được các năng lực như: tự đào tạo, tự cập nhật kiến thức và tự nghiên cứu khoa học, khả năng làm việc độc lập và tập thể, năng lực phân tích và tổng hợp, phát hiện và xử lý vấn đề, giao tiếp, thuyết trình…</w:t>
            </w:r>
          </w:p>
        </w:tc>
      </w:tr>
      <w:tr w:rsidR="00877B0E" w:rsidRPr="00726EDD" w:rsidTr="000C6795">
        <w:trPr>
          <w:jc w:val="center"/>
        </w:trPr>
        <w:tc>
          <w:tcPr>
            <w:tcW w:w="1917" w:type="dxa"/>
            <w:shd w:val="clear" w:color="auto" w:fill="FFFFFF" w:themeFill="background1"/>
            <w:vAlign w:val="center"/>
          </w:tcPr>
          <w:p w:rsidR="00877B0E" w:rsidRPr="00726EDD" w:rsidRDefault="00877B0E"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5</w:t>
            </w:r>
          </w:p>
        </w:tc>
        <w:tc>
          <w:tcPr>
            <w:tcW w:w="7576" w:type="dxa"/>
            <w:shd w:val="clear" w:color="auto" w:fill="FFFFFF" w:themeFill="background1"/>
          </w:tcPr>
          <w:p w:rsidR="00877B0E" w:rsidRPr="00726EDD" w:rsidRDefault="00877B0E"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Tạo lập ý thức trách nhiệm đối với công việc, tự rèn luyện bản thân để nâng cao kiến thức và kỹ năng nghề nghiệp.</w:t>
            </w:r>
          </w:p>
        </w:tc>
      </w:tr>
    </w:tbl>
    <w:p w:rsidR="000C6795" w:rsidRPr="00726EDD" w:rsidRDefault="000C6795" w:rsidP="000C6795">
      <w:pPr>
        <w:tabs>
          <w:tab w:val="left" w:pos="284"/>
        </w:tabs>
        <w:jc w:val="both"/>
        <w:rPr>
          <w:rFonts w:ascii="Times New Roman" w:hAnsi="Times New Roman"/>
          <w:b/>
          <w:sz w:val="26"/>
          <w:szCs w:val="26"/>
        </w:rPr>
      </w:pPr>
    </w:p>
    <w:p w:rsidR="00877B0E" w:rsidRPr="00726EDD" w:rsidRDefault="00877B0E" w:rsidP="00796680">
      <w:pPr>
        <w:numPr>
          <w:ilvl w:val="0"/>
          <w:numId w:val="38"/>
        </w:numPr>
        <w:tabs>
          <w:tab w:val="left" w:pos="284"/>
        </w:tabs>
        <w:spacing w:line="360" w:lineRule="auto"/>
        <w:ind w:left="0" w:firstLine="0"/>
        <w:jc w:val="both"/>
        <w:rPr>
          <w:rFonts w:ascii="Times New Roman" w:hAnsi="Times New Roman"/>
          <w:b/>
          <w:sz w:val="26"/>
          <w:szCs w:val="26"/>
        </w:rPr>
      </w:pPr>
      <w:r w:rsidRPr="00726EDD">
        <w:rPr>
          <w:rFonts w:ascii="Times New Roman" w:hAnsi="Times New Roman"/>
          <w:b/>
          <w:sz w:val="26"/>
          <w:szCs w:val="26"/>
        </w:rPr>
        <w:t>Mối quan hệ giữa Chuẩn đầu ra của HP (CELOs) và CĐR của chương trình (ELOs)</w:t>
      </w:r>
    </w:p>
    <w:p w:rsidR="00877B0E" w:rsidRPr="00726EDD" w:rsidRDefault="00877B0E" w:rsidP="00796680">
      <w:pPr>
        <w:spacing w:line="360" w:lineRule="auto"/>
        <w:jc w:val="both"/>
        <w:rPr>
          <w:rFonts w:ascii="Times New Roman" w:hAnsi="Times New Roman"/>
          <w:sz w:val="26"/>
          <w:szCs w:val="26"/>
        </w:rPr>
      </w:pPr>
      <w:r w:rsidRPr="00726EDD">
        <w:rPr>
          <w:rFonts w:ascii="Times New Roman" w:hAnsi="Times New Roman"/>
          <w:sz w:val="26"/>
          <w:szCs w:val="26"/>
        </w:rPr>
        <w:t>Bảng 5.1. Mối quan hệ giữa Chuẩn đầu ra của HP (C</w:t>
      </w:r>
      <w:r w:rsidR="00186F7E" w:rsidRPr="00726EDD">
        <w:rPr>
          <w:rFonts w:ascii="Times New Roman" w:hAnsi="Times New Roman"/>
          <w:sz w:val="26"/>
          <w:szCs w:val="26"/>
        </w:rPr>
        <w:t>E</w:t>
      </w:r>
      <w:r w:rsidRPr="00726EDD">
        <w:rPr>
          <w:rFonts w:ascii="Times New Roman" w:hAnsi="Times New Roman"/>
          <w:sz w:val="26"/>
          <w:szCs w:val="26"/>
        </w:rPr>
        <w:t>LOs) và CĐR của chương trình (</w:t>
      </w:r>
      <w:r w:rsidR="00186F7E" w:rsidRPr="00726EDD">
        <w:rPr>
          <w:rFonts w:ascii="Times New Roman" w:hAnsi="Times New Roman"/>
          <w:sz w:val="26"/>
          <w:szCs w:val="26"/>
        </w:rPr>
        <w:t>E</w:t>
      </w:r>
      <w:r w:rsidRPr="00726EDD">
        <w:rPr>
          <w:rFonts w:ascii="Times New Roman" w:hAnsi="Times New Roman"/>
          <w:sz w:val="26"/>
          <w:szCs w:val="26"/>
        </w:rPr>
        <w:t>LOs)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875"/>
        <w:gridCol w:w="851"/>
        <w:gridCol w:w="850"/>
        <w:gridCol w:w="851"/>
        <w:gridCol w:w="850"/>
        <w:gridCol w:w="851"/>
        <w:gridCol w:w="850"/>
        <w:gridCol w:w="851"/>
      </w:tblGrid>
      <w:tr w:rsidR="00877B0E" w:rsidRPr="00726EDD" w:rsidTr="003F5895">
        <w:trPr>
          <w:jc w:val="center"/>
        </w:trPr>
        <w:tc>
          <w:tcPr>
            <w:tcW w:w="2664" w:type="dxa"/>
            <w:vMerge w:val="restart"/>
            <w:shd w:val="clear" w:color="auto" w:fill="FFFFFF" w:themeFill="background1"/>
            <w:vAlign w:val="center"/>
          </w:tcPr>
          <w:p w:rsidR="00877B0E" w:rsidRPr="00726EDD" w:rsidRDefault="00877B0E" w:rsidP="00FD5FD3">
            <w:pPr>
              <w:tabs>
                <w:tab w:val="left" w:pos="284"/>
                <w:tab w:val="left" w:pos="5954"/>
              </w:tabs>
              <w:jc w:val="center"/>
              <w:rPr>
                <w:rFonts w:ascii="Times New Roman" w:hAnsi="Times New Roman"/>
                <w:b/>
                <w:bCs/>
                <w:color w:val="0033CC"/>
                <w:sz w:val="26"/>
                <w:szCs w:val="26"/>
                <w:lang w:val="fr-FR"/>
              </w:rPr>
            </w:pPr>
            <w:r w:rsidRPr="00726EDD">
              <w:rPr>
                <w:rFonts w:ascii="Times New Roman" w:hAnsi="Times New Roman"/>
                <w:b/>
                <w:bCs/>
                <w:color w:val="0033CC"/>
                <w:sz w:val="26"/>
                <w:szCs w:val="26"/>
                <w:lang w:val="fr-FR"/>
              </w:rPr>
              <w:t>Chuẩn đầu ra HP (CELOs)</w:t>
            </w:r>
          </w:p>
        </w:tc>
        <w:tc>
          <w:tcPr>
            <w:tcW w:w="6829" w:type="dxa"/>
            <w:gridSpan w:val="8"/>
            <w:shd w:val="clear" w:color="auto" w:fill="FFFFFF" w:themeFill="background1"/>
            <w:vAlign w:val="center"/>
          </w:tcPr>
          <w:p w:rsidR="00877B0E" w:rsidRPr="00726EDD" w:rsidRDefault="00877B0E"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color w:val="0033CC"/>
                <w:sz w:val="26"/>
                <w:szCs w:val="26"/>
                <w:lang w:val="fr-FR"/>
              </w:rPr>
              <w:t>Chuẩn đầu ra của chương trình (ELOs)</w:t>
            </w:r>
          </w:p>
        </w:tc>
      </w:tr>
      <w:tr w:rsidR="00877B0E" w:rsidRPr="00726EDD" w:rsidTr="003F5895">
        <w:trPr>
          <w:jc w:val="center"/>
        </w:trPr>
        <w:tc>
          <w:tcPr>
            <w:tcW w:w="2664" w:type="dxa"/>
            <w:vMerge/>
            <w:shd w:val="clear" w:color="auto" w:fill="FFFFFF" w:themeFill="background1"/>
            <w:vAlign w:val="center"/>
          </w:tcPr>
          <w:p w:rsidR="00877B0E" w:rsidRPr="00726EDD" w:rsidRDefault="00877B0E" w:rsidP="00FD5FD3">
            <w:pPr>
              <w:tabs>
                <w:tab w:val="left" w:pos="284"/>
                <w:tab w:val="left" w:pos="5954"/>
              </w:tabs>
              <w:jc w:val="center"/>
              <w:rPr>
                <w:rFonts w:ascii="Times New Roman" w:hAnsi="Times New Roman"/>
                <w:b/>
                <w:bCs/>
                <w:color w:val="0033CC"/>
                <w:sz w:val="26"/>
                <w:szCs w:val="26"/>
                <w:lang w:val="fr-FR"/>
              </w:rPr>
            </w:pPr>
          </w:p>
        </w:tc>
        <w:tc>
          <w:tcPr>
            <w:tcW w:w="875" w:type="dxa"/>
            <w:shd w:val="clear" w:color="auto" w:fill="FFFFFF" w:themeFill="background1"/>
            <w:vAlign w:val="center"/>
          </w:tcPr>
          <w:p w:rsidR="00877B0E" w:rsidRPr="00726EDD" w:rsidRDefault="00877B0E"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1</w:t>
            </w:r>
          </w:p>
        </w:tc>
        <w:tc>
          <w:tcPr>
            <w:tcW w:w="851" w:type="dxa"/>
            <w:shd w:val="clear" w:color="auto" w:fill="FFFFFF" w:themeFill="background1"/>
            <w:vAlign w:val="center"/>
          </w:tcPr>
          <w:p w:rsidR="00877B0E" w:rsidRPr="00726EDD" w:rsidRDefault="00877B0E"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2</w:t>
            </w:r>
          </w:p>
        </w:tc>
        <w:tc>
          <w:tcPr>
            <w:tcW w:w="850" w:type="dxa"/>
            <w:shd w:val="clear" w:color="auto" w:fill="FFFFFF" w:themeFill="background1"/>
            <w:vAlign w:val="center"/>
          </w:tcPr>
          <w:p w:rsidR="00877B0E" w:rsidRPr="00726EDD" w:rsidRDefault="00877B0E"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3</w:t>
            </w:r>
          </w:p>
        </w:tc>
        <w:tc>
          <w:tcPr>
            <w:tcW w:w="851" w:type="dxa"/>
            <w:shd w:val="clear" w:color="auto" w:fill="FFFFFF" w:themeFill="background1"/>
            <w:vAlign w:val="center"/>
          </w:tcPr>
          <w:p w:rsidR="00877B0E" w:rsidRPr="00726EDD" w:rsidRDefault="00877B0E"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4</w:t>
            </w:r>
          </w:p>
        </w:tc>
        <w:tc>
          <w:tcPr>
            <w:tcW w:w="850" w:type="dxa"/>
            <w:shd w:val="clear" w:color="auto" w:fill="FFFFFF" w:themeFill="background1"/>
            <w:vAlign w:val="center"/>
          </w:tcPr>
          <w:p w:rsidR="00877B0E" w:rsidRPr="00726EDD" w:rsidRDefault="00877B0E"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5</w:t>
            </w:r>
          </w:p>
        </w:tc>
        <w:tc>
          <w:tcPr>
            <w:tcW w:w="851" w:type="dxa"/>
            <w:shd w:val="clear" w:color="auto" w:fill="FFFFFF" w:themeFill="background1"/>
            <w:vAlign w:val="center"/>
          </w:tcPr>
          <w:p w:rsidR="00877B0E" w:rsidRPr="00726EDD" w:rsidRDefault="00877B0E"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6</w:t>
            </w:r>
          </w:p>
        </w:tc>
        <w:tc>
          <w:tcPr>
            <w:tcW w:w="850" w:type="dxa"/>
            <w:shd w:val="clear" w:color="auto" w:fill="FFFFFF" w:themeFill="background1"/>
            <w:vAlign w:val="center"/>
          </w:tcPr>
          <w:p w:rsidR="00877B0E" w:rsidRPr="00726EDD" w:rsidRDefault="00877B0E"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7</w:t>
            </w:r>
          </w:p>
        </w:tc>
        <w:tc>
          <w:tcPr>
            <w:tcW w:w="851" w:type="dxa"/>
            <w:shd w:val="clear" w:color="auto" w:fill="FFFFFF" w:themeFill="background1"/>
            <w:vAlign w:val="center"/>
          </w:tcPr>
          <w:p w:rsidR="00877B0E" w:rsidRPr="00726EDD" w:rsidRDefault="00877B0E"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8</w:t>
            </w:r>
          </w:p>
        </w:tc>
      </w:tr>
      <w:tr w:rsidR="00877B0E" w:rsidRPr="00726EDD" w:rsidTr="003F5895">
        <w:trPr>
          <w:jc w:val="center"/>
        </w:trPr>
        <w:tc>
          <w:tcPr>
            <w:tcW w:w="2664" w:type="dxa"/>
            <w:shd w:val="clear" w:color="auto" w:fill="FFFFFF" w:themeFill="background1"/>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CELO1</w:t>
            </w:r>
          </w:p>
        </w:tc>
        <w:tc>
          <w:tcPr>
            <w:tcW w:w="875" w:type="dxa"/>
            <w:shd w:val="clear" w:color="auto" w:fill="auto"/>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877B0E" w:rsidRPr="00726EDD" w:rsidTr="003F5895">
        <w:trPr>
          <w:jc w:val="center"/>
        </w:trPr>
        <w:tc>
          <w:tcPr>
            <w:tcW w:w="2664" w:type="dxa"/>
            <w:shd w:val="clear" w:color="auto" w:fill="FFFFFF" w:themeFill="background1"/>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CELO2</w:t>
            </w:r>
          </w:p>
        </w:tc>
        <w:tc>
          <w:tcPr>
            <w:tcW w:w="875" w:type="dxa"/>
            <w:shd w:val="clear" w:color="auto" w:fill="auto"/>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877B0E" w:rsidRPr="00726EDD" w:rsidTr="003F5895">
        <w:trPr>
          <w:jc w:val="center"/>
        </w:trPr>
        <w:tc>
          <w:tcPr>
            <w:tcW w:w="2664" w:type="dxa"/>
            <w:shd w:val="clear" w:color="auto" w:fill="FFFFFF" w:themeFill="background1"/>
            <w:vAlign w:val="center"/>
          </w:tcPr>
          <w:p w:rsidR="00877B0E" w:rsidRPr="00726EDD" w:rsidRDefault="00877B0E"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CELO3</w:t>
            </w:r>
          </w:p>
        </w:tc>
        <w:tc>
          <w:tcPr>
            <w:tcW w:w="875" w:type="dxa"/>
            <w:shd w:val="clear" w:color="auto" w:fill="auto"/>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877B0E" w:rsidRPr="00726EDD" w:rsidTr="003F5895">
        <w:trPr>
          <w:jc w:val="center"/>
        </w:trPr>
        <w:tc>
          <w:tcPr>
            <w:tcW w:w="2664" w:type="dxa"/>
            <w:shd w:val="clear" w:color="auto" w:fill="FFFFFF" w:themeFill="background1"/>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CELO4</w:t>
            </w:r>
          </w:p>
        </w:tc>
        <w:tc>
          <w:tcPr>
            <w:tcW w:w="875" w:type="dxa"/>
            <w:shd w:val="clear" w:color="auto" w:fill="auto"/>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877B0E" w:rsidRPr="00726EDD" w:rsidTr="003F5895">
        <w:trPr>
          <w:jc w:val="center"/>
        </w:trPr>
        <w:tc>
          <w:tcPr>
            <w:tcW w:w="2664" w:type="dxa"/>
            <w:shd w:val="clear" w:color="auto" w:fill="FFFFFF" w:themeFill="background1"/>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CELO5</w:t>
            </w:r>
          </w:p>
        </w:tc>
        <w:tc>
          <w:tcPr>
            <w:tcW w:w="875" w:type="dxa"/>
            <w:shd w:val="clear" w:color="auto" w:fill="auto"/>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877B0E" w:rsidRPr="00726EDD" w:rsidRDefault="00877B0E"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877B0E" w:rsidRPr="00726EDD" w:rsidTr="003F5895">
        <w:trPr>
          <w:jc w:val="center"/>
        </w:trPr>
        <w:tc>
          <w:tcPr>
            <w:tcW w:w="2664" w:type="dxa"/>
            <w:shd w:val="clear" w:color="auto" w:fill="FFFFFF" w:themeFill="background1"/>
            <w:vAlign w:val="center"/>
          </w:tcPr>
          <w:p w:rsidR="00877B0E" w:rsidRPr="00726EDD" w:rsidRDefault="00877B0E"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Tổng hợp</w:t>
            </w:r>
          </w:p>
        </w:tc>
        <w:tc>
          <w:tcPr>
            <w:tcW w:w="875" w:type="dxa"/>
            <w:shd w:val="clear" w:color="auto" w:fill="auto"/>
            <w:vAlign w:val="center"/>
          </w:tcPr>
          <w:p w:rsidR="00877B0E" w:rsidRPr="00726EDD" w:rsidRDefault="00877B0E"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S</w:t>
            </w:r>
          </w:p>
        </w:tc>
        <w:tc>
          <w:tcPr>
            <w:tcW w:w="851" w:type="dxa"/>
            <w:shd w:val="clear" w:color="auto" w:fill="auto"/>
            <w:vAlign w:val="center"/>
          </w:tcPr>
          <w:p w:rsidR="00877B0E" w:rsidRPr="00726EDD" w:rsidRDefault="00877B0E"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S</w:t>
            </w:r>
          </w:p>
        </w:tc>
        <w:tc>
          <w:tcPr>
            <w:tcW w:w="850" w:type="dxa"/>
            <w:shd w:val="clear" w:color="auto" w:fill="auto"/>
            <w:vAlign w:val="center"/>
          </w:tcPr>
          <w:p w:rsidR="00877B0E" w:rsidRPr="00726EDD" w:rsidRDefault="00877B0E"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H</w:t>
            </w:r>
          </w:p>
        </w:tc>
        <w:tc>
          <w:tcPr>
            <w:tcW w:w="851" w:type="dxa"/>
            <w:shd w:val="clear" w:color="auto" w:fill="auto"/>
            <w:vAlign w:val="center"/>
          </w:tcPr>
          <w:p w:rsidR="00877B0E" w:rsidRPr="00726EDD" w:rsidRDefault="00877B0E"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H</w:t>
            </w:r>
          </w:p>
        </w:tc>
        <w:tc>
          <w:tcPr>
            <w:tcW w:w="850" w:type="dxa"/>
            <w:shd w:val="clear" w:color="auto" w:fill="auto"/>
            <w:vAlign w:val="center"/>
          </w:tcPr>
          <w:p w:rsidR="00877B0E" w:rsidRPr="00726EDD" w:rsidRDefault="00877B0E"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S</w:t>
            </w:r>
          </w:p>
        </w:tc>
        <w:tc>
          <w:tcPr>
            <w:tcW w:w="851" w:type="dxa"/>
            <w:shd w:val="clear" w:color="auto" w:fill="auto"/>
            <w:vAlign w:val="center"/>
          </w:tcPr>
          <w:p w:rsidR="00877B0E" w:rsidRPr="00726EDD" w:rsidRDefault="00877B0E"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H</w:t>
            </w:r>
          </w:p>
        </w:tc>
        <w:tc>
          <w:tcPr>
            <w:tcW w:w="850" w:type="dxa"/>
            <w:vAlign w:val="center"/>
          </w:tcPr>
          <w:p w:rsidR="00877B0E" w:rsidRPr="00726EDD" w:rsidRDefault="00877B0E"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N</w:t>
            </w:r>
          </w:p>
        </w:tc>
        <w:tc>
          <w:tcPr>
            <w:tcW w:w="851" w:type="dxa"/>
            <w:shd w:val="clear" w:color="auto" w:fill="auto"/>
            <w:vAlign w:val="center"/>
          </w:tcPr>
          <w:p w:rsidR="00877B0E" w:rsidRPr="00726EDD" w:rsidRDefault="00877B0E"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S</w:t>
            </w:r>
          </w:p>
        </w:tc>
      </w:tr>
    </w:tbl>
    <w:p w:rsidR="00E140A6" w:rsidRPr="00726EDD"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N: Không đóng góp (none supported)</w:t>
      </w:r>
    </w:p>
    <w:p w:rsidR="00E140A6" w:rsidRPr="00726EDD"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S: Có đóng góp (supported)</w:t>
      </w:r>
    </w:p>
    <w:p w:rsidR="00E140A6" w:rsidRPr="00726EDD"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H: Đóng góp quan trọng (highly supported)</w:t>
      </w:r>
    </w:p>
    <w:p w:rsidR="000C6795" w:rsidRPr="00726EDD" w:rsidRDefault="000C6795" w:rsidP="000C6795">
      <w:pPr>
        <w:pStyle w:val="Textbody"/>
        <w:spacing w:after="0" w:line="240" w:lineRule="auto"/>
        <w:ind w:left="426"/>
        <w:jc w:val="both"/>
        <w:rPr>
          <w:rFonts w:ascii="Times New Roman" w:hAnsi="Times New Roman" w:cs="Times New Roman"/>
          <w:sz w:val="26"/>
          <w:szCs w:val="26"/>
        </w:rPr>
      </w:pPr>
    </w:p>
    <w:p w:rsidR="00877B0E" w:rsidRPr="00726EDD" w:rsidRDefault="00877B0E" w:rsidP="000C6795">
      <w:pPr>
        <w:numPr>
          <w:ilvl w:val="0"/>
          <w:numId w:val="38"/>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Đánh giá học phần</w:t>
      </w:r>
    </w:p>
    <w:p w:rsidR="00877B0E" w:rsidRPr="00726EDD" w:rsidRDefault="00877B0E" w:rsidP="000C6795">
      <w:pPr>
        <w:numPr>
          <w:ilvl w:val="1"/>
          <w:numId w:val="38"/>
        </w:numPr>
        <w:spacing w:line="360" w:lineRule="auto"/>
        <w:ind w:left="0" w:firstLine="284"/>
        <w:rPr>
          <w:rFonts w:ascii="Times New Roman" w:hAnsi="Times New Roman"/>
          <w:b/>
          <w:sz w:val="26"/>
          <w:szCs w:val="26"/>
        </w:rPr>
      </w:pPr>
      <w:r w:rsidRPr="00726EDD">
        <w:rPr>
          <w:rFonts w:ascii="Times New Roman" w:hAnsi="Times New Roman"/>
          <w:b/>
          <w:sz w:val="26"/>
          <w:szCs w:val="26"/>
        </w:rPr>
        <w:t>Phương pháp, hình thức kiểm tra - đánh giá của học phần</w:t>
      </w:r>
    </w:p>
    <w:p w:rsidR="00877B0E" w:rsidRPr="00726EDD" w:rsidRDefault="00877B0E" w:rsidP="000C6795">
      <w:pPr>
        <w:spacing w:line="360" w:lineRule="auto"/>
        <w:jc w:val="both"/>
        <w:rPr>
          <w:rFonts w:ascii="Times New Roman" w:hAnsi="Times New Roman"/>
          <w:sz w:val="26"/>
          <w:szCs w:val="26"/>
        </w:rPr>
      </w:pPr>
      <w:r w:rsidRPr="00726EDD">
        <w:rPr>
          <w:rFonts w:ascii="Times New Roman" w:hAnsi="Times New Roman"/>
          <w:sz w:val="26"/>
          <w:szCs w:val="26"/>
        </w:rPr>
        <w:lastRenderedPageBreak/>
        <w:t>Bảng 6.1. Phương pháp, hình thức kiểm tra - đánh giá kết quả học tập của học viên ở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1112"/>
        <w:gridCol w:w="1565"/>
        <w:gridCol w:w="923"/>
        <w:gridCol w:w="936"/>
        <w:gridCol w:w="1270"/>
        <w:gridCol w:w="2292"/>
      </w:tblGrid>
      <w:tr w:rsidR="00877B0E" w:rsidRPr="00726EDD" w:rsidTr="003F5895">
        <w:trPr>
          <w:trHeight w:val="541"/>
          <w:jc w:val="center"/>
        </w:trPr>
        <w:tc>
          <w:tcPr>
            <w:tcW w:w="1389" w:type="dxa"/>
            <w:shd w:val="clear" w:color="auto" w:fill="auto"/>
            <w:vAlign w:val="center"/>
          </w:tcPr>
          <w:p w:rsidR="00877B0E" w:rsidRPr="00726EDD" w:rsidRDefault="00877B0E" w:rsidP="00FD5FD3">
            <w:pPr>
              <w:jc w:val="center"/>
              <w:rPr>
                <w:rFonts w:ascii="Times New Roman" w:hAnsi="Times New Roman"/>
                <w:b/>
                <w:bCs/>
              </w:rPr>
            </w:pPr>
            <w:r w:rsidRPr="00726EDD">
              <w:rPr>
                <w:rFonts w:ascii="Times New Roman" w:hAnsi="Times New Roman"/>
                <w:b/>
              </w:rPr>
              <w:br w:type="page"/>
            </w:r>
            <w:r w:rsidRPr="00726EDD">
              <w:rPr>
                <w:rFonts w:ascii="Times New Roman" w:hAnsi="Times New Roman"/>
                <w:b/>
              </w:rPr>
              <w:br w:type="page"/>
              <w:t>H</w:t>
            </w:r>
            <w:r w:rsidRPr="00726EDD">
              <w:rPr>
                <w:rFonts w:ascii="Times New Roman" w:hAnsi="Times New Roman"/>
                <w:b/>
                <w:bCs/>
              </w:rPr>
              <w:t xml:space="preserve">ọc </w:t>
            </w:r>
            <w:r w:rsidRPr="00726EDD">
              <w:rPr>
                <w:rFonts w:ascii="Times New Roman" w:hAnsi="Times New Roman"/>
                <w:b/>
                <w:bCs/>
                <w:lang w:val="vi-VN"/>
              </w:rPr>
              <w:t>phần</w:t>
            </w:r>
          </w:p>
          <w:p w:rsidR="00877B0E" w:rsidRPr="00726EDD" w:rsidRDefault="00877B0E" w:rsidP="00FD5FD3">
            <w:pPr>
              <w:jc w:val="center"/>
              <w:rPr>
                <w:rFonts w:ascii="Times New Roman" w:hAnsi="Times New Roman"/>
                <w:b/>
                <w:bCs/>
                <w:lang w:val="vi-VN"/>
              </w:rPr>
            </w:pPr>
            <w:r w:rsidRPr="00726EDD">
              <w:rPr>
                <w:rFonts w:ascii="Times New Roman" w:hAnsi="Times New Roman"/>
                <w:b/>
                <w:bCs/>
                <w:lang w:val="vi-VN"/>
              </w:rPr>
              <w:t>đ</w:t>
            </w:r>
            <w:r w:rsidRPr="00726EDD">
              <w:rPr>
                <w:rFonts w:ascii="Times New Roman" w:hAnsi="Times New Roman"/>
                <w:b/>
                <w:bCs/>
              </w:rPr>
              <w:t>ánh</w:t>
            </w:r>
            <w:r w:rsidRPr="00726EDD">
              <w:rPr>
                <w:rFonts w:ascii="Times New Roman" w:hAnsi="Times New Roman"/>
                <w:b/>
                <w:bCs/>
                <w:lang w:val="vi-VN"/>
              </w:rPr>
              <w:t xml:space="preserve"> giá</w:t>
            </w:r>
          </w:p>
        </w:tc>
        <w:tc>
          <w:tcPr>
            <w:tcW w:w="0" w:type="auto"/>
            <w:shd w:val="clear" w:color="auto" w:fill="auto"/>
            <w:vAlign w:val="center"/>
          </w:tcPr>
          <w:p w:rsidR="00877B0E" w:rsidRPr="00726EDD" w:rsidRDefault="00877B0E" w:rsidP="00FD5FD3">
            <w:pPr>
              <w:jc w:val="center"/>
              <w:rPr>
                <w:rFonts w:ascii="Times New Roman" w:hAnsi="Times New Roman"/>
                <w:b/>
                <w:bCs/>
                <w:lang w:val="vi-VN"/>
              </w:rPr>
            </w:pPr>
            <w:r w:rsidRPr="00726EDD">
              <w:rPr>
                <w:rFonts w:ascii="Times New Roman" w:hAnsi="Times New Roman"/>
                <w:b/>
                <w:bCs/>
                <w:lang w:val="vi-VN"/>
              </w:rPr>
              <w:t>Trọng số</w:t>
            </w:r>
          </w:p>
        </w:tc>
        <w:tc>
          <w:tcPr>
            <w:tcW w:w="1565" w:type="dxa"/>
            <w:shd w:val="clear" w:color="auto" w:fill="auto"/>
            <w:vAlign w:val="center"/>
          </w:tcPr>
          <w:p w:rsidR="00877B0E" w:rsidRPr="00726EDD" w:rsidRDefault="00877B0E" w:rsidP="00FD5FD3">
            <w:pPr>
              <w:jc w:val="center"/>
              <w:rPr>
                <w:rFonts w:ascii="Times New Roman" w:hAnsi="Times New Roman"/>
                <w:b/>
                <w:bCs/>
                <w:lang w:val="vi-VN"/>
              </w:rPr>
            </w:pPr>
            <w:r w:rsidRPr="00726EDD">
              <w:rPr>
                <w:rFonts w:ascii="Times New Roman" w:hAnsi="Times New Roman"/>
                <w:b/>
                <w:bCs/>
                <w:lang w:val="vi-VN"/>
              </w:rPr>
              <w:t>Bài đánh giá</w:t>
            </w:r>
          </w:p>
        </w:tc>
        <w:tc>
          <w:tcPr>
            <w:tcW w:w="923" w:type="dxa"/>
            <w:shd w:val="clear" w:color="auto" w:fill="auto"/>
            <w:vAlign w:val="center"/>
          </w:tcPr>
          <w:p w:rsidR="00877B0E" w:rsidRPr="00726EDD" w:rsidRDefault="00877B0E" w:rsidP="00FD5FD3">
            <w:pPr>
              <w:jc w:val="center"/>
              <w:rPr>
                <w:rFonts w:ascii="Times New Roman" w:hAnsi="Times New Roman"/>
                <w:b/>
                <w:bCs/>
              </w:rPr>
            </w:pPr>
            <w:r w:rsidRPr="00726EDD">
              <w:rPr>
                <w:rFonts w:ascii="Times New Roman" w:hAnsi="Times New Roman"/>
                <w:b/>
                <w:bCs/>
              </w:rPr>
              <w:t>Trọng số con</w:t>
            </w:r>
          </w:p>
        </w:tc>
        <w:tc>
          <w:tcPr>
            <w:tcW w:w="0" w:type="auto"/>
            <w:shd w:val="clear" w:color="auto" w:fill="auto"/>
            <w:vAlign w:val="center"/>
          </w:tcPr>
          <w:p w:rsidR="00877B0E" w:rsidRPr="00726EDD" w:rsidRDefault="00877B0E" w:rsidP="00FD5FD3">
            <w:pPr>
              <w:jc w:val="center"/>
              <w:rPr>
                <w:rFonts w:ascii="Times New Roman" w:hAnsi="Times New Roman"/>
                <w:b/>
                <w:bCs/>
                <w:lang w:val="vi-VN"/>
              </w:rPr>
            </w:pPr>
            <w:r w:rsidRPr="00726EDD">
              <w:rPr>
                <w:rFonts w:ascii="Times New Roman" w:hAnsi="Times New Roman"/>
                <w:b/>
                <w:bCs/>
                <w:lang w:val="vi-VN"/>
              </w:rPr>
              <w:t>Rubric</w:t>
            </w:r>
          </w:p>
        </w:tc>
        <w:tc>
          <w:tcPr>
            <w:tcW w:w="1270" w:type="dxa"/>
            <w:shd w:val="clear" w:color="auto" w:fill="auto"/>
            <w:vAlign w:val="center"/>
          </w:tcPr>
          <w:p w:rsidR="00877B0E" w:rsidRPr="00726EDD" w:rsidRDefault="00877B0E" w:rsidP="00FD5FD3">
            <w:pPr>
              <w:jc w:val="center"/>
              <w:rPr>
                <w:rFonts w:ascii="Times New Roman" w:hAnsi="Times New Roman"/>
                <w:b/>
                <w:bCs/>
                <w:lang w:val="vi-VN"/>
              </w:rPr>
            </w:pPr>
            <w:r w:rsidRPr="00726EDD">
              <w:rPr>
                <w:rFonts w:ascii="Times New Roman" w:hAnsi="Times New Roman"/>
                <w:b/>
                <w:bCs/>
                <w:lang w:val="vi-VN"/>
              </w:rPr>
              <w:t>Liên quan đến CELO nào ở Bảng 5.1</w:t>
            </w:r>
          </w:p>
        </w:tc>
        <w:tc>
          <w:tcPr>
            <w:tcW w:w="2292" w:type="dxa"/>
            <w:shd w:val="clear" w:color="auto" w:fill="auto"/>
            <w:vAlign w:val="center"/>
          </w:tcPr>
          <w:p w:rsidR="00877B0E" w:rsidRPr="00726EDD" w:rsidRDefault="00877B0E" w:rsidP="00FD5FD3">
            <w:pPr>
              <w:jc w:val="center"/>
              <w:rPr>
                <w:rFonts w:ascii="Times New Roman" w:hAnsi="Times New Roman"/>
                <w:b/>
                <w:bCs/>
                <w:lang w:val="vi-VN"/>
              </w:rPr>
            </w:pPr>
            <w:r w:rsidRPr="00726EDD">
              <w:rPr>
                <w:rFonts w:ascii="Times New Roman" w:hAnsi="Times New Roman"/>
                <w:b/>
                <w:bCs/>
                <w:lang w:val="vi-VN"/>
              </w:rPr>
              <w:t>Hướng dẫn phương pháp đánh giá</w:t>
            </w:r>
          </w:p>
        </w:tc>
      </w:tr>
      <w:tr w:rsidR="00877B0E" w:rsidRPr="00726EDD" w:rsidTr="003F5895">
        <w:trPr>
          <w:jc w:val="center"/>
        </w:trPr>
        <w:tc>
          <w:tcPr>
            <w:tcW w:w="1389" w:type="dxa"/>
            <w:shd w:val="clear" w:color="auto" w:fill="auto"/>
            <w:vAlign w:val="center"/>
          </w:tcPr>
          <w:p w:rsidR="00877B0E" w:rsidRPr="00726EDD" w:rsidRDefault="00877B0E" w:rsidP="00FD5FD3">
            <w:pPr>
              <w:jc w:val="center"/>
              <w:rPr>
                <w:rFonts w:ascii="Times New Roman" w:hAnsi="Times New Roman"/>
                <w:bCs/>
              </w:rPr>
            </w:pPr>
            <w:r w:rsidRPr="00726EDD">
              <w:rPr>
                <w:rFonts w:ascii="Times New Roman" w:hAnsi="Times New Roman"/>
                <w:bCs/>
              </w:rPr>
              <w:t>(1)</w:t>
            </w:r>
          </w:p>
        </w:tc>
        <w:tc>
          <w:tcPr>
            <w:tcW w:w="0" w:type="auto"/>
            <w:shd w:val="clear" w:color="auto" w:fill="auto"/>
            <w:vAlign w:val="center"/>
          </w:tcPr>
          <w:p w:rsidR="00877B0E" w:rsidRPr="00726EDD" w:rsidRDefault="00877B0E" w:rsidP="00FD5FD3">
            <w:pPr>
              <w:jc w:val="center"/>
              <w:rPr>
                <w:rFonts w:ascii="Times New Roman" w:hAnsi="Times New Roman"/>
                <w:bCs/>
              </w:rPr>
            </w:pPr>
            <w:r w:rsidRPr="00726EDD">
              <w:rPr>
                <w:rFonts w:ascii="Times New Roman" w:hAnsi="Times New Roman"/>
                <w:bCs/>
              </w:rPr>
              <w:t>(2)</w:t>
            </w:r>
          </w:p>
        </w:tc>
        <w:tc>
          <w:tcPr>
            <w:tcW w:w="1565" w:type="dxa"/>
            <w:shd w:val="clear" w:color="auto" w:fill="auto"/>
            <w:vAlign w:val="center"/>
          </w:tcPr>
          <w:p w:rsidR="00877B0E" w:rsidRPr="00726EDD" w:rsidRDefault="00877B0E" w:rsidP="00FD5FD3">
            <w:pPr>
              <w:jc w:val="center"/>
              <w:rPr>
                <w:rFonts w:ascii="Times New Roman" w:hAnsi="Times New Roman"/>
                <w:bCs/>
              </w:rPr>
            </w:pPr>
            <w:r w:rsidRPr="00726EDD">
              <w:rPr>
                <w:rFonts w:ascii="Times New Roman" w:hAnsi="Times New Roman"/>
                <w:bCs/>
              </w:rPr>
              <w:t>(3)</w:t>
            </w:r>
          </w:p>
        </w:tc>
        <w:tc>
          <w:tcPr>
            <w:tcW w:w="923" w:type="dxa"/>
            <w:shd w:val="clear" w:color="auto" w:fill="auto"/>
            <w:vAlign w:val="center"/>
          </w:tcPr>
          <w:p w:rsidR="00877B0E" w:rsidRPr="00726EDD" w:rsidRDefault="00877B0E" w:rsidP="00FD5FD3">
            <w:pPr>
              <w:jc w:val="center"/>
              <w:rPr>
                <w:rFonts w:ascii="Times New Roman" w:hAnsi="Times New Roman"/>
                <w:bCs/>
              </w:rPr>
            </w:pPr>
            <w:r w:rsidRPr="00726EDD">
              <w:rPr>
                <w:rFonts w:ascii="Times New Roman" w:hAnsi="Times New Roman"/>
                <w:bCs/>
              </w:rPr>
              <w:t>(4)</w:t>
            </w:r>
          </w:p>
        </w:tc>
        <w:tc>
          <w:tcPr>
            <w:tcW w:w="0" w:type="auto"/>
            <w:shd w:val="clear" w:color="auto" w:fill="auto"/>
            <w:vAlign w:val="center"/>
          </w:tcPr>
          <w:p w:rsidR="00877B0E" w:rsidRPr="00726EDD" w:rsidRDefault="00877B0E" w:rsidP="00FD5FD3">
            <w:pPr>
              <w:jc w:val="center"/>
              <w:rPr>
                <w:rFonts w:ascii="Times New Roman" w:hAnsi="Times New Roman"/>
                <w:bCs/>
              </w:rPr>
            </w:pPr>
            <w:r w:rsidRPr="00726EDD">
              <w:rPr>
                <w:rFonts w:ascii="Times New Roman" w:hAnsi="Times New Roman"/>
                <w:bCs/>
              </w:rPr>
              <w:t>(5)</w:t>
            </w:r>
          </w:p>
        </w:tc>
        <w:tc>
          <w:tcPr>
            <w:tcW w:w="1270" w:type="dxa"/>
            <w:shd w:val="clear" w:color="auto" w:fill="auto"/>
            <w:vAlign w:val="center"/>
          </w:tcPr>
          <w:p w:rsidR="00877B0E" w:rsidRPr="00726EDD" w:rsidRDefault="00877B0E" w:rsidP="00FD5FD3">
            <w:pPr>
              <w:jc w:val="center"/>
              <w:rPr>
                <w:rFonts w:ascii="Times New Roman" w:hAnsi="Times New Roman"/>
                <w:bCs/>
              </w:rPr>
            </w:pPr>
            <w:r w:rsidRPr="00726EDD">
              <w:rPr>
                <w:rFonts w:ascii="Times New Roman" w:hAnsi="Times New Roman"/>
                <w:bCs/>
              </w:rPr>
              <w:t>(6)</w:t>
            </w:r>
          </w:p>
        </w:tc>
        <w:tc>
          <w:tcPr>
            <w:tcW w:w="2292" w:type="dxa"/>
            <w:shd w:val="clear" w:color="auto" w:fill="auto"/>
            <w:vAlign w:val="center"/>
          </w:tcPr>
          <w:p w:rsidR="00877B0E" w:rsidRPr="00726EDD" w:rsidRDefault="00877B0E" w:rsidP="00FD5FD3">
            <w:pPr>
              <w:jc w:val="center"/>
              <w:rPr>
                <w:rFonts w:ascii="Times New Roman" w:hAnsi="Times New Roman"/>
                <w:bCs/>
              </w:rPr>
            </w:pPr>
            <w:r w:rsidRPr="00726EDD">
              <w:rPr>
                <w:rFonts w:ascii="Times New Roman" w:hAnsi="Times New Roman"/>
                <w:bCs/>
              </w:rPr>
              <w:t>(7)</w:t>
            </w:r>
          </w:p>
        </w:tc>
      </w:tr>
      <w:tr w:rsidR="00877B0E" w:rsidRPr="00726EDD" w:rsidTr="003F5895">
        <w:trPr>
          <w:trHeight w:val="593"/>
          <w:jc w:val="center"/>
        </w:trPr>
        <w:tc>
          <w:tcPr>
            <w:tcW w:w="1389" w:type="dxa"/>
            <w:vMerge w:val="restart"/>
            <w:shd w:val="clear" w:color="auto" w:fill="auto"/>
            <w:vAlign w:val="center"/>
          </w:tcPr>
          <w:p w:rsidR="00877B0E" w:rsidRPr="00726EDD" w:rsidRDefault="00877B0E" w:rsidP="00FD5FD3">
            <w:pPr>
              <w:jc w:val="center"/>
              <w:rPr>
                <w:rFonts w:ascii="Times New Roman" w:hAnsi="Times New Roman"/>
                <w:bCs/>
                <w:lang w:val="pt-BR"/>
              </w:rPr>
            </w:pPr>
            <w:r w:rsidRPr="00726EDD">
              <w:rPr>
                <w:rFonts w:ascii="Times New Roman" w:hAnsi="Times New Roman"/>
                <w:bCs/>
                <w:lang w:val="vi-VN"/>
              </w:rPr>
              <w:t xml:space="preserve">A1. </w:t>
            </w:r>
            <w:r w:rsidRPr="00726EDD">
              <w:rPr>
                <w:rFonts w:ascii="Times New Roman" w:hAnsi="Times New Roman"/>
                <w:bCs/>
                <w:lang w:val="pt-BR"/>
              </w:rPr>
              <w:t>Kiểm tra thường xuyên (KTTX)</w:t>
            </w:r>
          </w:p>
        </w:tc>
        <w:tc>
          <w:tcPr>
            <w:tcW w:w="0" w:type="auto"/>
            <w:vMerge w:val="restart"/>
            <w:shd w:val="clear" w:color="auto" w:fill="auto"/>
            <w:vAlign w:val="center"/>
          </w:tcPr>
          <w:p w:rsidR="00877B0E" w:rsidRPr="00726EDD" w:rsidRDefault="00877B0E" w:rsidP="00FD5FD3">
            <w:pPr>
              <w:jc w:val="center"/>
              <w:rPr>
                <w:rFonts w:ascii="Times New Roman" w:hAnsi="Times New Roman"/>
                <w:bCs/>
              </w:rPr>
            </w:pPr>
            <w:r w:rsidRPr="00726EDD">
              <w:rPr>
                <w:rFonts w:ascii="Times New Roman" w:hAnsi="Times New Roman"/>
                <w:bCs/>
              </w:rPr>
              <w:t>40%</w:t>
            </w:r>
          </w:p>
        </w:tc>
        <w:tc>
          <w:tcPr>
            <w:tcW w:w="1565" w:type="dxa"/>
            <w:shd w:val="clear" w:color="auto" w:fill="auto"/>
            <w:vAlign w:val="center"/>
          </w:tcPr>
          <w:p w:rsidR="00877B0E" w:rsidRPr="00726EDD" w:rsidRDefault="00877B0E" w:rsidP="00FD5FD3">
            <w:pPr>
              <w:jc w:val="center"/>
              <w:rPr>
                <w:rFonts w:ascii="Times New Roman" w:hAnsi="Times New Roman"/>
              </w:rPr>
            </w:pPr>
            <w:r w:rsidRPr="00726EDD">
              <w:rPr>
                <w:rFonts w:ascii="Times New Roman" w:hAnsi="Times New Roman"/>
              </w:rPr>
              <w:t>Bài tập nhóm</w:t>
            </w:r>
          </w:p>
        </w:tc>
        <w:tc>
          <w:tcPr>
            <w:tcW w:w="923" w:type="dxa"/>
            <w:shd w:val="clear" w:color="auto" w:fill="auto"/>
            <w:vAlign w:val="center"/>
          </w:tcPr>
          <w:p w:rsidR="00877B0E" w:rsidRPr="00726EDD" w:rsidRDefault="00877B0E" w:rsidP="00FD5FD3">
            <w:pPr>
              <w:jc w:val="center"/>
              <w:rPr>
                <w:rFonts w:ascii="Times New Roman" w:hAnsi="Times New Roman"/>
                <w:bCs/>
              </w:rPr>
            </w:pPr>
            <w:r w:rsidRPr="00726EDD">
              <w:rPr>
                <w:rFonts w:ascii="Times New Roman" w:hAnsi="Times New Roman"/>
                <w:bCs/>
              </w:rPr>
              <w:t>25%</w:t>
            </w:r>
          </w:p>
        </w:tc>
        <w:tc>
          <w:tcPr>
            <w:tcW w:w="0" w:type="auto"/>
            <w:shd w:val="clear" w:color="auto" w:fill="auto"/>
            <w:vAlign w:val="center"/>
          </w:tcPr>
          <w:p w:rsidR="00877B0E" w:rsidRPr="00726EDD" w:rsidRDefault="00796680" w:rsidP="00535B3C">
            <w:pPr>
              <w:jc w:val="center"/>
              <w:rPr>
                <w:rFonts w:ascii="Times New Roman" w:hAnsi="Times New Roman"/>
              </w:rPr>
            </w:pPr>
            <w:r w:rsidRPr="00726EDD">
              <w:rPr>
                <w:rFonts w:ascii="Times New Roman" w:hAnsi="Times New Roman"/>
              </w:rPr>
              <w:t xml:space="preserve">1, </w:t>
            </w:r>
            <w:r w:rsidR="00535B3C" w:rsidRPr="00726EDD">
              <w:rPr>
                <w:rFonts w:ascii="Times New Roman" w:hAnsi="Times New Roman"/>
              </w:rPr>
              <w:t>7</w:t>
            </w:r>
          </w:p>
        </w:tc>
        <w:tc>
          <w:tcPr>
            <w:tcW w:w="1270" w:type="dxa"/>
            <w:shd w:val="clear" w:color="auto" w:fill="auto"/>
            <w:vAlign w:val="center"/>
          </w:tcPr>
          <w:p w:rsidR="00877B0E" w:rsidRPr="00726EDD" w:rsidRDefault="00877B0E" w:rsidP="00FD5FD3">
            <w:pPr>
              <w:jc w:val="center"/>
              <w:rPr>
                <w:rFonts w:ascii="Times New Roman" w:hAnsi="Times New Roman"/>
                <w:bCs/>
              </w:rPr>
            </w:pPr>
            <w:r w:rsidRPr="00726EDD">
              <w:rPr>
                <w:rFonts w:ascii="Times New Roman" w:hAnsi="Times New Roman"/>
                <w:bCs/>
              </w:rPr>
              <w:t>CELO4</w:t>
            </w:r>
          </w:p>
        </w:tc>
        <w:tc>
          <w:tcPr>
            <w:tcW w:w="2292" w:type="dxa"/>
            <w:shd w:val="clear" w:color="auto" w:fill="auto"/>
            <w:vAlign w:val="center"/>
          </w:tcPr>
          <w:p w:rsidR="00877B0E" w:rsidRPr="00726EDD" w:rsidRDefault="00877B0E" w:rsidP="00FD5FD3">
            <w:pPr>
              <w:pStyle w:val="ListParagraph"/>
              <w:tabs>
                <w:tab w:val="left" w:pos="34"/>
                <w:tab w:val="left" w:pos="318"/>
              </w:tabs>
              <w:spacing w:line="240" w:lineRule="auto"/>
              <w:ind w:left="0"/>
              <w:jc w:val="center"/>
              <w:rPr>
                <w:rFonts w:cs="Times New Roman"/>
                <w:color w:val="000000"/>
                <w:sz w:val="24"/>
                <w:szCs w:val="24"/>
              </w:rPr>
            </w:pPr>
            <w:r w:rsidRPr="00726EDD">
              <w:rPr>
                <w:rFonts w:cs="Times New Roman"/>
                <w:color w:val="000000"/>
                <w:sz w:val="24"/>
                <w:szCs w:val="24"/>
              </w:rPr>
              <w:t>Thảo luận nhóm tại lớp</w:t>
            </w:r>
          </w:p>
        </w:tc>
      </w:tr>
      <w:tr w:rsidR="00877B0E" w:rsidRPr="00726EDD" w:rsidTr="003F5895">
        <w:trPr>
          <w:trHeight w:val="450"/>
          <w:jc w:val="center"/>
        </w:trPr>
        <w:tc>
          <w:tcPr>
            <w:tcW w:w="1389" w:type="dxa"/>
            <w:vMerge/>
            <w:shd w:val="clear" w:color="auto" w:fill="auto"/>
            <w:vAlign w:val="center"/>
          </w:tcPr>
          <w:p w:rsidR="00877B0E" w:rsidRPr="00726EDD" w:rsidRDefault="00877B0E" w:rsidP="00FD5FD3">
            <w:pPr>
              <w:jc w:val="center"/>
              <w:rPr>
                <w:rFonts w:ascii="Times New Roman" w:hAnsi="Times New Roman"/>
                <w:bCs/>
                <w:lang w:val="vi-VN"/>
              </w:rPr>
            </w:pPr>
          </w:p>
        </w:tc>
        <w:tc>
          <w:tcPr>
            <w:tcW w:w="0" w:type="auto"/>
            <w:vMerge/>
            <w:shd w:val="clear" w:color="auto" w:fill="auto"/>
            <w:vAlign w:val="center"/>
          </w:tcPr>
          <w:p w:rsidR="00877B0E" w:rsidRPr="00726EDD" w:rsidRDefault="00877B0E" w:rsidP="00FD5FD3">
            <w:pPr>
              <w:jc w:val="center"/>
              <w:rPr>
                <w:rFonts w:ascii="Times New Roman" w:hAnsi="Times New Roman"/>
                <w:bCs/>
                <w:lang w:val="vi-VN"/>
              </w:rPr>
            </w:pPr>
          </w:p>
        </w:tc>
        <w:tc>
          <w:tcPr>
            <w:tcW w:w="1565" w:type="dxa"/>
            <w:shd w:val="clear" w:color="auto" w:fill="auto"/>
            <w:vAlign w:val="center"/>
          </w:tcPr>
          <w:p w:rsidR="00877B0E" w:rsidRPr="00726EDD" w:rsidRDefault="00877B0E" w:rsidP="00FD5FD3">
            <w:pPr>
              <w:jc w:val="center"/>
              <w:rPr>
                <w:rFonts w:ascii="Times New Roman" w:hAnsi="Times New Roman"/>
                <w:lang w:val="vi-VN"/>
              </w:rPr>
            </w:pPr>
            <w:r w:rsidRPr="00726EDD">
              <w:rPr>
                <w:rFonts w:ascii="Times New Roman" w:hAnsi="Times New Roman"/>
              </w:rPr>
              <w:t>Thuyết trình</w:t>
            </w:r>
          </w:p>
        </w:tc>
        <w:tc>
          <w:tcPr>
            <w:tcW w:w="923" w:type="dxa"/>
            <w:shd w:val="clear" w:color="auto" w:fill="auto"/>
            <w:vAlign w:val="center"/>
          </w:tcPr>
          <w:p w:rsidR="00877B0E" w:rsidRPr="00726EDD" w:rsidRDefault="00877B0E" w:rsidP="00FD5FD3">
            <w:pPr>
              <w:jc w:val="center"/>
              <w:rPr>
                <w:rFonts w:ascii="Times New Roman" w:hAnsi="Times New Roman"/>
                <w:bCs/>
              </w:rPr>
            </w:pPr>
            <w:r w:rsidRPr="00726EDD">
              <w:rPr>
                <w:rFonts w:ascii="Times New Roman" w:hAnsi="Times New Roman"/>
                <w:bCs/>
              </w:rPr>
              <w:t>50%</w:t>
            </w:r>
          </w:p>
        </w:tc>
        <w:tc>
          <w:tcPr>
            <w:tcW w:w="0" w:type="auto"/>
            <w:shd w:val="clear" w:color="auto" w:fill="auto"/>
            <w:vAlign w:val="center"/>
          </w:tcPr>
          <w:p w:rsidR="00877B0E" w:rsidRPr="00726EDD" w:rsidRDefault="00877B0E" w:rsidP="00FD5FD3">
            <w:pPr>
              <w:jc w:val="center"/>
              <w:rPr>
                <w:rFonts w:ascii="Times New Roman" w:hAnsi="Times New Roman"/>
              </w:rPr>
            </w:pPr>
            <w:r w:rsidRPr="00726EDD">
              <w:rPr>
                <w:rFonts w:ascii="Times New Roman" w:hAnsi="Times New Roman"/>
              </w:rPr>
              <w:t>3</w:t>
            </w:r>
          </w:p>
        </w:tc>
        <w:tc>
          <w:tcPr>
            <w:tcW w:w="1270" w:type="dxa"/>
            <w:shd w:val="clear" w:color="auto" w:fill="auto"/>
            <w:vAlign w:val="center"/>
          </w:tcPr>
          <w:p w:rsidR="00877B0E" w:rsidRPr="00726EDD" w:rsidRDefault="00877B0E" w:rsidP="00FD5FD3">
            <w:pPr>
              <w:jc w:val="center"/>
              <w:rPr>
                <w:rFonts w:ascii="Times New Roman" w:hAnsi="Times New Roman"/>
                <w:bCs/>
              </w:rPr>
            </w:pPr>
            <w:r w:rsidRPr="00726EDD">
              <w:rPr>
                <w:rFonts w:ascii="Times New Roman" w:hAnsi="Times New Roman"/>
                <w:bCs/>
              </w:rPr>
              <w:t>CELO4</w:t>
            </w:r>
          </w:p>
          <w:p w:rsidR="00877B0E" w:rsidRPr="00726EDD" w:rsidRDefault="00877B0E" w:rsidP="00FD5FD3">
            <w:pPr>
              <w:jc w:val="center"/>
              <w:rPr>
                <w:rFonts w:ascii="Times New Roman" w:hAnsi="Times New Roman"/>
                <w:bCs/>
              </w:rPr>
            </w:pPr>
            <w:r w:rsidRPr="00726EDD">
              <w:rPr>
                <w:rFonts w:ascii="Times New Roman" w:hAnsi="Times New Roman"/>
                <w:bCs/>
              </w:rPr>
              <w:t>CELO5</w:t>
            </w:r>
          </w:p>
        </w:tc>
        <w:tc>
          <w:tcPr>
            <w:tcW w:w="2292" w:type="dxa"/>
            <w:shd w:val="clear" w:color="auto" w:fill="auto"/>
            <w:vAlign w:val="center"/>
          </w:tcPr>
          <w:p w:rsidR="00877B0E" w:rsidRPr="00726EDD" w:rsidRDefault="00877B0E" w:rsidP="00FD5FD3">
            <w:pPr>
              <w:jc w:val="center"/>
              <w:rPr>
                <w:rFonts w:ascii="Times New Roman" w:hAnsi="Times New Roman"/>
                <w:color w:val="000000"/>
              </w:rPr>
            </w:pPr>
            <w:r w:rsidRPr="00726EDD">
              <w:rPr>
                <w:rFonts w:ascii="Times New Roman" w:hAnsi="Times New Roman"/>
                <w:color w:val="000000"/>
              </w:rPr>
              <w:t>Chuẩn bị bài thuyết trình ở nhà và thuyết trình tại lớp</w:t>
            </w:r>
          </w:p>
        </w:tc>
      </w:tr>
      <w:tr w:rsidR="00877B0E" w:rsidRPr="00726EDD" w:rsidTr="003F5895">
        <w:trPr>
          <w:trHeight w:val="557"/>
          <w:jc w:val="center"/>
        </w:trPr>
        <w:tc>
          <w:tcPr>
            <w:tcW w:w="1389" w:type="dxa"/>
            <w:vMerge/>
            <w:shd w:val="clear" w:color="auto" w:fill="auto"/>
            <w:vAlign w:val="center"/>
          </w:tcPr>
          <w:p w:rsidR="00877B0E" w:rsidRPr="00726EDD" w:rsidRDefault="00877B0E" w:rsidP="00FD5FD3">
            <w:pPr>
              <w:jc w:val="center"/>
              <w:rPr>
                <w:rFonts w:ascii="Times New Roman" w:hAnsi="Times New Roman"/>
                <w:bCs/>
                <w:lang w:val="vi-VN"/>
              </w:rPr>
            </w:pPr>
          </w:p>
        </w:tc>
        <w:tc>
          <w:tcPr>
            <w:tcW w:w="0" w:type="auto"/>
            <w:vMerge/>
            <w:shd w:val="clear" w:color="auto" w:fill="auto"/>
            <w:vAlign w:val="center"/>
          </w:tcPr>
          <w:p w:rsidR="00877B0E" w:rsidRPr="00726EDD" w:rsidRDefault="00877B0E" w:rsidP="00FD5FD3">
            <w:pPr>
              <w:jc w:val="center"/>
              <w:rPr>
                <w:rFonts w:ascii="Times New Roman" w:hAnsi="Times New Roman"/>
                <w:bCs/>
                <w:lang w:val="vi-VN"/>
              </w:rPr>
            </w:pPr>
          </w:p>
        </w:tc>
        <w:tc>
          <w:tcPr>
            <w:tcW w:w="1565" w:type="dxa"/>
            <w:shd w:val="clear" w:color="auto" w:fill="auto"/>
            <w:vAlign w:val="center"/>
          </w:tcPr>
          <w:p w:rsidR="00877B0E" w:rsidRPr="00726EDD" w:rsidRDefault="00877B0E" w:rsidP="00FD5FD3">
            <w:pPr>
              <w:jc w:val="center"/>
              <w:rPr>
                <w:rFonts w:ascii="Times New Roman" w:hAnsi="Times New Roman"/>
              </w:rPr>
            </w:pPr>
            <w:r w:rsidRPr="00726EDD">
              <w:rPr>
                <w:rFonts w:ascii="Times New Roman" w:hAnsi="Times New Roman"/>
              </w:rPr>
              <w:t>Bài tập tình huống</w:t>
            </w:r>
          </w:p>
        </w:tc>
        <w:tc>
          <w:tcPr>
            <w:tcW w:w="923" w:type="dxa"/>
            <w:shd w:val="clear" w:color="auto" w:fill="auto"/>
            <w:vAlign w:val="center"/>
          </w:tcPr>
          <w:p w:rsidR="00877B0E" w:rsidRPr="00726EDD" w:rsidRDefault="00877B0E" w:rsidP="00FD5FD3">
            <w:pPr>
              <w:jc w:val="center"/>
              <w:rPr>
                <w:rFonts w:ascii="Times New Roman" w:hAnsi="Times New Roman"/>
                <w:bCs/>
              </w:rPr>
            </w:pPr>
            <w:r w:rsidRPr="00726EDD">
              <w:rPr>
                <w:rFonts w:ascii="Times New Roman" w:hAnsi="Times New Roman"/>
                <w:bCs/>
              </w:rPr>
              <w:t>25%</w:t>
            </w:r>
          </w:p>
        </w:tc>
        <w:tc>
          <w:tcPr>
            <w:tcW w:w="0" w:type="auto"/>
            <w:shd w:val="clear" w:color="auto" w:fill="auto"/>
            <w:vAlign w:val="center"/>
          </w:tcPr>
          <w:p w:rsidR="00877B0E" w:rsidRPr="00726EDD" w:rsidRDefault="00877B0E" w:rsidP="00FD5FD3">
            <w:pPr>
              <w:jc w:val="center"/>
              <w:rPr>
                <w:rFonts w:ascii="Times New Roman" w:hAnsi="Times New Roman"/>
              </w:rPr>
            </w:pPr>
            <w:r w:rsidRPr="00726EDD">
              <w:rPr>
                <w:rFonts w:ascii="Times New Roman" w:hAnsi="Times New Roman"/>
              </w:rPr>
              <w:t>3</w:t>
            </w:r>
            <w:r w:rsidR="00535B3C" w:rsidRPr="00726EDD">
              <w:rPr>
                <w:rFonts w:ascii="Times New Roman" w:hAnsi="Times New Roman"/>
              </w:rPr>
              <w:t>, 4</w:t>
            </w:r>
          </w:p>
        </w:tc>
        <w:tc>
          <w:tcPr>
            <w:tcW w:w="1270" w:type="dxa"/>
            <w:shd w:val="clear" w:color="auto" w:fill="auto"/>
            <w:vAlign w:val="center"/>
          </w:tcPr>
          <w:p w:rsidR="00877B0E" w:rsidRPr="00726EDD" w:rsidRDefault="00877B0E" w:rsidP="00FD5FD3">
            <w:pPr>
              <w:jc w:val="center"/>
              <w:rPr>
                <w:rFonts w:ascii="Times New Roman" w:hAnsi="Times New Roman"/>
                <w:bCs/>
              </w:rPr>
            </w:pPr>
            <w:r w:rsidRPr="00726EDD">
              <w:rPr>
                <w:rFonts w:ascii="Times New Roman" w:hAnsi="Times New Roman"/>
                <w:bCs/>
              </w:rPr>
              <w:t>CELO1, CELO2, CELO3</w:t>
            </w:r>
          </w:p>
        </w:tc>
        <w:tc>
          <w:tcPr>
            <w:tcW w:w="2292" w:type="dxa"/>
            <w:shd w:val="clear" w:color="auto" w:fill="auto"/>
            <w:vAlign w:val="center"/>
          </w:tcPr>
          <w:p w:rsidR="00877B0E" w:rsidRPr="00726EDD" w:rsidRDefault="00877B0E" w:rsidP="00FD5FD3">
            <w:pPr>
              <w:jc w:val="center"/>
              <w:rPr>
                <w:rFonts w:ascii="Times New Roman" w:hAnsi="Times New Roman"/>
                <w:color w:val="000000"/>
              </w:rPr>
            </w:pPr>
            <w:r w:rsidRPr="00726EDD">
              <w:rPr>
                <w:rFonts w:ascii="Times New Roman" w:hAnsi="Times New Roman"/>
                <w:color w:val="000000"/>
              </w:rPr>
              <w:t>Các tình huống liên hệ thực tế được đưa ra theo bài học.</w:t>
            </w:r>
          </w:p>
        </w:tc>
      </w:tr>
      <w:tr w:rsidR="00877B0E" w:rsidRPr="00726EDD" w:rsidTr="003F5895">
        <w:trPr>
          <w:trHeight w:val="427"/>
          <w:jc w:val="center"/>
        </w:trPr>
        <w:tc>
          <w:tcPr>
            <w:tcW w:w="1389" w:type="dxa"/>
            <w:shd w:val="clear" w:color="auto" w:fill="auto"/>
            <w:vAlign w:val="center"/>
          </w:tcPr>
          <w:p w:rsidR="00877B0E" w:rsidRPr="00726EDD" w:rsidRDefault="00877B0E" w:rsidP="00FD5FD3">
            <w:pPr>
              <w:jc w:val="center"/>
              <w:rPr>
                <w:rFonts w:ascii="Times New Roman" w:hAnsi="Times New Roman"/>
                <w:bCs/>
                <w:lang w:val="vi-VN"/>
              </w:rPr>
            </w:pPr>
            <w:r w:rsidRPr="00726EDD">
              <w:rPr>
                <w:rFonts w:ascii="Times New Roman" w:hAnsi="Times New Roman"/>
                <w:bCs/>
                <w:lang w:val="vi-VN"/>
              </w:rPr>
              <w:t>A</w:t>
            </w:r>
            <w:r w:rsidRPr="00726EDD">
              <w:rPr>
                <w:rFonts w:ascii="Times New Roman" w:hAnsi="Times New Roman"/>
                <w:bCs/>
                <w:lang w:val="pt-BR"/>
              </w:rPr>
              <w:t>4</w:t>
            </w:r>
            <w:r w:rsidRPr="00726EDD">
              <w:rPr>
                <w:rFonts w:ascii="Times New Roman" w:hAnsi="Times New Roman"/>
                <w:bCs/>
                <w:lang w:val="vi-VN"/>
              </w:rPr>
              <w:t>. Đánh giá cuối kỳ</w:t>
            </w:r>
          </w:p>
        </w:tc>
        <w:tc>
          <w:tcPr>
            <w:tcW w:w="0" w:type="auto"/>
            <w:shd w:val="clear" w:color="auto" w:fill="auto"/>
            <w:vAlign w:val="center"/>
          </w:tcPr>
          <w:p w:rsidR="00877B0E" w:rsidRPr="00726EDD" w:rsidRDefault="00877B0E" w:rsidP="00FD5FD3">
            <w:pPr>
              <w:jc w:val="center"/>
              <w:rPr>
                <w:rFonts w:ascii="Times New Roman" w:hAnsi="Times New Roman"/>
                <w:bCs/>
              </w:rPr>
            </w:pPr>
            <w:r w:rsidRPr="00726EDD">
              <w:rPr>
                <w:rFonts w:ascii="Times New Roman" w:hAnsi="Times New Roman"/>
                <w:bCs/>
              </w:rPr>
              <w:t>60%</w:t>
            </w:r>
          </w:p>
        </w:tc>
        <w:tc>
          <w:tcPr>
            <w:tcW w:w="1565" w:type="dxa"/>
            <w:shd w:val="clear" w:color="auto" w:fill="auto"/>
            <w:vAlign w:val="center"/>
          </w:tcPr>
          <w:p w:rsidR="00877B0E" w:rsidRPr="00726EDD" w:rsidRDefault="00877B0E" w:rsidP="00FD5FD3">
            <w:pPr>
              <w:pStyle w:val="ListParagraph"/>
              <w:tabs>
                <w:tab w:val="left" w:pos="34"/>
                <w:tab w:val="left" w:pos="318"/>
              </w:tabs>
              <w:spacing w:line="240" w:lineRule="auto"/>
              <w:ind w:left="0"/>
              <w:jc w:val="center"/>
              <w:rPr>
                <w:rFonts w:cs="Times New Roman"/>
                <w:bCs/>
                <w:sz w:val="24"/>
                <w:szCs w:val="24"/>
                <w:lang w:val="fr-FR"/>
              </w:rPr>
            </w:pPr>
            <w:r w:rsidRPr="00726EDD">
              <w:rPr>
                <w:rFonts w:cs="Times New Roman"/>
                <w:sz w:val="24"/>
                <w:szCs w:val="24"/>
              </w:rPr>
              <w:t>Thi viết</w:t>
            </w:r>
          </w:p>
        </w:tc>
        <w:tc>
          <w:tcPr>
            <w:tcW w:w="923" w:type="dxa"/>
            <w:shd w:val="clear" w:color="auto" w:fill="auto"/>
            <w:vAlign w:val="center"/>
          </w:tcPr>
          <w:p w:rsidR="00877B0E" w:rsidRPr="00726EDD" w:rsidRDefault="00877B0E" w:rsidP="00FD5FD3">
            <w:pPr>
              <w:jc w:val="center"/>
              <w:rPr>
                <w:rFonts w:ascii="Times New Roman" w:hAnsi="Times New Roman"/>
                <w:bCs/>
              </w:rPr>
            </w:pPr>
            <w:r w:rsidRPr="00726EDD">
              <w:rPr>
                <w:rFonts w:ascii="Times New Roman" w:hAnsi="Times New Roman"/>
              </w:rPr>
              <w:t>100%</w:t>
            </w:r>
          </w:p>
        </w:tc>
        <w:tc>
          <w:tcPr>
            <w:tcW w:w="0" w:type="auto"/>
            <w:shd w:val="clear" w:color="auto" w:fill="auto"/>
            <w:vAlign w:val="center"/>
          </w:tcPr>
          <w:p w:rsidR="00877B0E" w:rsidRPr="00726EDD" w:rsidRDefault="00877B0E" w:rsidP="00FD5FD3">
            <w:pPr>
              <w:jc w:val="center"/>
              <w:rPr>
                <w:rFonts w:ascii="Times New Roman" w:hAnsi="Times New Roman"/>
                <w:bCs/>
              </w:rPr>
            </w:pPr>
          </w:p>
        </w:tc>
        <w:tc>
          <w:tcPr>
            <w:tcW w:w="1270" w:type="dxa"/>
            <w:shd w:val="clear" w:color="auto" w:fill="auto"/>
            <w:vAlign w:val="center"/>
          </w:tcPr>
          <w:p w:rsidR="00877B0E" w:rsidRPr="00726EDD" w:rsidRDefault="00877B0E" w:rsidP="00FD5FD3">
            <w:pPr>
              <w:jc w:val="center"/>
              <w:rPr>
                <w:rFonts w:ascii="Times New Roman" w:hAnsi="Times New Roman"/>
                <w:bCs/>
              </w:rPr>
            </w:pPr>
            <w:r w:rsidRPr="00726EDD">
              <w:rPr>
                <w:rFonts w:ascii="Times New Roman" w:hAnsi="Times New Roman"/>
                <w:bCs/>
              </w:rPr>
              <w:t>CELO1, CELO2, CELO3, CELO4</w:t>
            </w:r>
          </w:p>
        </w:tc>
        <w:tc>
          <w:tcPr>
            <w:tcW w:w="2292" w:type="dxa"/>
            <w:shd w:val="clear" w:color="auto" w:fill="auto"/>
            <w:vAlign w:val="center"/>
          </w:tcPr>
          <w:p w:rsidR="00877B0E" w:rsidRPr="00726EDD" w:rsidRDefault="00877B0E" w:rsidP="00FD5FD3">
            <w:pPr>
              <w:pStyle w:val="ListParagraph"/>
              <w:tabs>
                <w:tab w:val="left" w:pos="34"/>
                <w:tab w:val="left" w:pos="318"/>
              </w:tabs>
              <w:spacing w:line="240" w:lineRule="auto"/>
              <w:ind w:left="0"/>
              <w:jc w:val="center"/>
              <w:rPr>
                <w:rFonts w:cs="Times New Roman"/>
                <w:bCs/>
                <w:color w:val="000000"/>
                <w:sz w:val="24"/>
                <w:szCs w:val="24"/>
              </w:rPr>
            </w:pPr>
            <w:r w:rsidRPr="00726EDD">
              <w:rPr>
                <w:rFonts w:cs="Times New Roman"/>
                <w:bCs/>
                <w:color w:val="000000"/>
                <w:sz w:val="24"/>
                <w:szCs w:val="24"/>
              </w:rPr>
              <w:t>Đề tự luận, không sử dụng tài liệu.</w:t>
            </w:r>
          </w:p>
        </w:tc>
      </w:tr>
    </w:tbl>
    <w:p w:rsidR="00A47E6E" w:rsidRPr="00726EDD" w:rsidRDefault="00A47E6E" w:rsidP="00A47E6E">
      <w:pPr>
        <w:ind w:left="284"/>
        <w:rPr>
          <w:rFonts w:ascii="Times New Roman" w:hAnsi="Times New Roman"/>
          <w:b/>
          <w:sz w:val="26"/>
          <w:szCs w:val="26"/>
        </w:rPr>
      </w:pPr>
    </w:p>
    <w:p w:rsidR="00A47E6E" w:rsidRPr="00726EDD" w:rsidRDefault="00A47E6E" w:rsidP="00A47E6E">
      <w:pPr>
        <w:rPr>
          <w:rFonts w:ascii="Times New Roman" w:hAnsi="Times New Roman"/>
          <w:bCs/>
          <w:sz w:val="26"/>
          <w:szCs w:val="26"/>
        </w:rPr>
      </w:pPr>
      <w:r w:rsidRPr="00726EDD">
        <w:rPr>
          <w:rFonts w:ascii="Times New Roman" w:hAnsi="Times New Roman"/>
          <w:bCs/>
          <w:sz w:val="26"/>
          <w:szCs w:val="26"/>
        </w:rPr>
        <w:t>Các Rubric cụ thể như sau:</w:t>
      </w:r>
    </w:p>
    <w:p w:rsidR="00796680" w:rsidRPr="00726EDD" w:rsidRDefault="00796680" w:rsidP="00796680">
      <w:pPr>
        <w:pStyle w:val="Heading3"/>
        <w:keepLines w:val="0"/>
        <w:spacing w:before="0" w:line="360" w:lineRule="auto"/>
        <w:ind w:right="976" w:firstLine="567"/>
        <w:rPr>
          <w:rFonts w:ascii="Times New Roman" w:hAnsi="Times New Roman" w:cs="Times New Roman"/>
          <w:color w:val="auto"/>
          <w:sz w:val="26"/>
        </w:rPr>
      </w:pPr>
      <w:r w:rsidRPr="00726EDD">
        <w:rPr>
          <w:rFonts w:ascii="Times New Roman" w:hAnsi="Times New Roman" w:cs="Times New Roman"/>
          <w:color w:val="auto"/>
          <w:sz w:val="26"/>
        </w:rPr>
        <w:t>Rubric 1: Chuyên cần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796680" w:rsidRPr="00726EDD" w:rsidTr="001228F3">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ind w:right="7" w:firstLine="24"/>
              <w:jc w:val="center"/>
              <w:rPr>
                <w:rFonts w:ascii="Times New Roman" w:hAnsi="Times New Roman"/>
              </w:rPr>
            </w:pPr>
            <w:r w:rsidRPr="00726EDD">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ind w:right="61"/>
              <w:jc w:val="center"/>
              <w:rPr>
                <w:rFonts w:ascii="Times New Roman" w:hAnsi="Times New Roman"/>
              </w:rPr>
            </w:pPr>
            <w:r w:rsidRPr="00726EDD">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rsidR="00796680" w:rsidRPr="00726EDD" w:rsidRDefault="00796680" w:rsidP="001228F3">
            <w:pPr>
              <w:ind w:left="27" w:right="31"/>
              <w:jc w:val="center"/>
              <w:rPr>
                <w:rFonts w:ascii="Times New Roman" w:hAnsi="Times New Roman"/>
              </w:rPr>
            </w:pPr>
            <w:r w:rsidRPr="00726EDD">
              <w:rPr>
                <w:rFonts w:ascii="Times New Roman" w:hAnsi="Times New Roman"/>
                <w:b/>
              </w:rPr>
              <w:t xml:space="preserve">Trọng số </w:t>
            </w:r>
          </w:p>
        </w:tc>
      </w:tr>
      <w:tr w:rsidR="00796680" w:rsidRPr="00726EDD" w:rsidTr="001228F3">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ind w:left="142" w:right="74"/>
              <w:jc w:val="center"/>
              <w:rPr>
                <w:rFonts w:ascii="Times New Roman" w:hAnsi="Times New Roman"/>
              </w:rPr>
            </w:pPr>
            <w:r w:rsidRPr="00726EDD">
              <w:rPr>
                <w:rFonts w:ascii="Times New Roman" w:hAnsi="Times New Roman"/>
                <w:b/>
              </w:rPr>
              <w:t>MỨC F</w:t>
            </w:r>
          </w:p>
          <w:p w:rsidR="00796680" w:rsidRPr="00726EDD" w:rsidRDefault="00796680" w:rsidP="001228F3">
            <w:pPr>
              <w:ind w:left="142" w:right="74"/>
              <w:jc w:val="center"/>
              <w:rPr>
                <w:rFonts w:ascii="Times New Roman" w:hAnsi="Times New Roman"/>
              </w:rPr>
            </w:pPr>
            <w:r w:rsidRPr="00726EDD">
              <w:rPr>
                <w:rFonts w:ascii="Times New Roman" w:hAnsi="Times New Roman"/>
                <w:b/>
              </w:rPr>
              <w:t>(0-4.9)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ind w:left="142" w:right="74"/>
              <w:jc w:val="center"/>
              <w:rPr>
                <w:rFonts w:ascii="Times New Roman" w:hAnsi="Times New Roman"/>
              </w:rPr>
            </w:pPr>
            <w:r w:rsidRPr="00726EDD">
              <w:rPr>
                <w:rFonts w:ascii="Times New Roman" w:hAnsi="Times New Roman"/>
                <w:b/>
              </w:rPr>
              <w:t>MỨC D</w:t>
            </w:r>
          </w:p>
          <w:p w:rsidR="00796680" w:rsidRPr="00726EDD" w:rsidRDefault="00796680" w:rsidP="001228F3">
            <w:pPr>
              <w:ind w:left="142" w:right="74"/>
              <w:jc w:val="center"/>
              <w:rPr>
                <w:rFonts w:ascii="Times New Roman" w:hAnsi="Times New Roman"/>
              </w:rPr>
            </w:pPr>
            <w:r w:rsidRPr="00726EDD">
              <w:rPr>
                <w:rFonts w:ascii="Times New Roman" w:hAnsi="Times New Roman"/>
                <w:b/>
              </w:rPr>
              <w:t>(5.4-5.0)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ind w:left="142" w:right="74"/>
              <w:jc w:val="center"/>
              <w:rPr>
                <w:rFonts w:ascii="Times New Roman" w:hAnsi="Times New Roman"/>
              </w:rPr>
            </w:pPr>
            <w:r w:rsidRPr="00726EDD">
              <w:rPr>
                <w:rFonts w:ascii="Times New Roman" w:hAnsi="Times New Roman"/>
                <w:b/>
              </w:rPr>
              <w:t>MỨC C</w:t>
            </w:r>
          </w:p>
          <w:p w:rsidR="00796680" w:rsidRPr="00726EDD" w:rsidRDefault="00796680" w:rsidP="001228F3">
            <w:pPr>
              <w:ind w:left="142" w:right="74"/>
              <w:jc w:val="center"/>
              <w:rPr>
                <w:rFonts w:ascii="Times New Roman" w:hAnsi="Times New Roman"/>
              </w:rPr>
            </w:pPr>
            <w:r w:rsidRPr="00726EDD">
              <w:rPr>
                <w:rFonts w:ascii="Times New Roman" w:hAnsi="Times New Roman"/>
                <w:b/>
              </w:rPr>
              <w:t>(5.5-6.9)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ind w:left="142" w:right="74"/>
              <w:jc w:val="center"/>
              <w:rPr>
                <w:rFonts w:ascii="Times New Roman" w:hAnsi="Times New Roman"/>
              </w:rPr>
            </w:pPr>
            <w:r w:rsidRPr="00726EDD">
              <w:rPr>
                <w:rFonts w:ascii="Times New Roman" w:hAnsi="Times New Roman"/>
                <w:b/>
              </w:rPr>
              <w:t>MỨC B</w:t>
            </w:r>
          </w:p>
          <w:p w:rsidR="00796680" w:rsidRPr="00726EDD" w:rsidRDefault="00796680" w:rsidP="001228F3">
            <w:pPr>
              <w:ind w:left="142" w:right="74"/>
              <w:jc w:val="center"/>
              <w:rPr>
                <w:rFonts w:ascii="Times New Roman" w:hAnsi="Times New Roman"/>
              </w:rPr>
            </w:pPr>
            <w:r w:rsidRPr="00726EDD">
              <w:rPr>
                <w:rFonts w:ascii="Times New Roman" w:hAnsi="Times New Roman"/>
                <w:b/>
              </w:rPr>
              <w:t>(7.0-8.4)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ind w:left="142" w:right="74"/>
              <w:jc w:val="center"/>
              <w:rPr>
                <w:rFonts w:ascii="Times New Roman" w:hAnsi="Times New Roman"/>
              </w:rPr>
            </w:pPr>
            <w:r w:rsidRPr="00726EDD">
              <w:rPr>
                <w:rFonts w:ascii="Times New Roman" w:hAnsi="Times New Roman"/>
                <w:b/>
              </w:rPr>
              <w:t>MỨC A</w:t>
            </w:r>
          </w:p>
          <w:p w:rsidR="00796680" w:rsidRPr="00726EDD" w:rsidRDefault="00796680" w:rsidP="001228F3">
            <w:pPr>
              <w:ind w:left="142" w:right="74"/>
              <w:jc w:val="center"/>
              <w:rPr>
                <w:rFonts w:ascii="Times New Roman" w:hAnsi="Times New Roman"/>
              </w:rPr>
            </w:pPr>
            <w:r w:rsidRPr="00726EDD">
              <w:rPr>
                <w:rFonts w:ascii="Times New Roman" w:hAnsi="Times New Roman"/>
                <w:b/>
              </w:rPr>
              <w:t>(8.5-10) điểm</w:t>
            </w:r>
          </w:p>
        </w:tc>
        <w:tc>
          <w:tcPr>
            <w:tcW w:w="851" w:type="dxa"/>
            <w:vMerge/>
            <w:tcBorders>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rPr>
                <w:rFonts w:ascii="Times New Roman" w:hAnsi="Times New Roman"/>
              </w:rPr>
            </w:pPr>
          </w:p>
        </w:tc>
      </w:tr>
      <w:tr w:rsidR="00796680" w:rsidRPr="00726EDD" w:rsidTr="001228F3">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45"/>
              <w:rPr>
                <w:rFonts w:ascii="Times New Roman" w:hAnsi="Times New Roman"/>
              </w:rPr>
            </w:pPr>
            <w:r w:rsidRPr="00726EDD">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75" w:right="136"/>
              <w:rPr>
                <w:rFonts w:ascii="Times New Roman" w:hAnsi="Times New Roman"/>
              </w:rPr>
            </w:pPr>
            <w:r w:rsidRPr="00726EDD">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75" w:right="136"/>
              <w:rPr>
                <w:rFonts w:ascii="Times New Roman" w:hAnsi="Times New Roman"/>
              </w:rPr>
            </w:pPr>
            <w:r w:rsidRPr="00726EDD">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75" w:right="136"/>
              <w:rPr>
                <w:rFonts w:ascii="Times New Roman" w:hAnsi="Times New Roman"/>
              </w:rPr>
            </w:pPr>
            <w:r w:rsidRPr="00726EDD">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75" w:right="136"/>
              <w:rPr>
                <w:rFonts w:ascii="Times New Roman" w:hAnsi="Times New Roman"/>
              </w:rPr>
            </w:pPr>
            <w:r w:rsidRPr="00726EDD">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right="-7"/>
              <w:rPr>
                <w:rFonts w:ascii="Times New Roman" w:hAnsi="Times New Roman"/>
              </w:rPr>
            </w:pPr>
            <w:r w:rsidRPr="00726EDD">
              <w:rPr>
                <w:rFonts w:ascii="Times New Roman" w:hAnsi="Times New Roman"/>
              </w:rPr>
              <w:t xml:space="preserve">Đi học đầy đủ, rất chuyên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right="54"/>
              <w:jc w:val="center"/>
              <w:rPr>
                <w:rFonts w:ascii="Times New Roman" w:hAnsi="Times New Roman"/>
              </w:rPr>
            </w:pPr>
            <w:r w:rsidRPr="00726EDD">
              <w:rPr>
                <w:rFonts w:ascii="Times New Roman" w:hAnsi="Times New Roman"/>
                <w:b/>
              </w:rPr>
              <w:t xml:space="preserve">50% </w:t>
            </w:r>
          </w:p>
        </w:tc>
      </w:tr>
      <w:tr w:rsidR="00796680" w:rsidRPr="00726EDD" w:rsidTr="001228F3">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48"/>
              <w:rPr>
                <w:rFonts w:ascii="Times New Roman" w:hAnsi="Times New Roman"/>
              </w:rPr>
            </w:pPr>
            <w:r w:rsidRPr="00726EDD">
              <w:rPr>
                <w:rFonts w:ascii="Times New Roman" w:hAnsi="Times New Roman"/>
              </w:rPr>
              <w:t xml:space="preserve">Đóng góp </w:t>
            </w:r>
          </w:p>
          <w:p w:rsidR="00796680" w:rsidRPr="00726EDD" w:rsidRDefault="00796680" w:rsidP="001228F3">
            <w:pPr>
              <w:spacing w:line="360" w:lineRule="auto"/>
              <w:ind w:left="48"/>
              <w:rPr>
                <w:rFonts w:ascii="Times New Roman" w:hAnsi="Times New Roman"/>
              </w:rPr>
            </w:pPr>
            <w:r w:rsidRPr="00726EDD">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75" w:right="136"/>
              <w:jc w:val="both"/>
              <w:rPr>
                <w:rFonts w:ascii="Times New Roman" w:hAnsi="Times New Roman"/>
              </w:rPr>
            </w:pPr>
            <w:r w:rsidRPr="00726EDD">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75" w:right="136"/>
              <w:jc w:val="both"/>
              <w:rPr>
                <w:rFonts w:ascii="Times New Roman" w:hAnsi="Times New Roman"/>
              </w:rPr>
            </w:pPr>
            <w:r w:rsidRPr="00726EDD">
              <w:rPr>
                <w:rFonts w:ascii="Times New Roman" w:hAnsi="Times New Roman"/>
              </w:rPr>
              <w:t xml:space="preserve">Hiếm khi tham gia phát biểu, đóng góp cho bài học tại lớp. </w:t>
            </w:r>
          </w:p>
          <w:p w:rsidR="00796680" w:rsidRPr="00726EDD" w:rsidRDefault="00796680" w:rsidP="001228F3">
            <w:pPr>
              <w:spacing w:line="360" w:lineRule="auto"/>
              <w:ind w:left="75" w:right="136"/>
              <w:jc w:val="both"/>
              <w:rPr>
                <w:rFonts w:ascii="Times New Roman" w:hAnsi="Times New Roman"/>
              </w:rPr>
            </w:pPr>
            <w:r w:rsidRPr="00726EDD">
              <w:rPr>
                <w:rFonts w:ascii="Times New Roman" w:hAnsi="Times New Roman"/>
              </w:rPr>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75" w:right="136"/>
              <w:jc w:val="both"/>
              <w:rPr>
                <w:rFonts w:ascii="Times New Roman" w:hAnsi="Times New Roman"/>
              </w:rPr>
            </w:pPr>
            <w:r w:rsidRPr="00726EDD">
              <w:rPr>
                <w:rFonts w:ascii="Times New Roman" w:hAnsi="Times New Roman"/>
              </w:rPr>
              <w:t xml:space="preserve">Thỉnh thoảng tham gia phát biểu, trao đổi ý kiến tại lớp. Phát biểu ít 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75" w:right="136"/>
              <w:jc w:val="both"/>
              <w:rPr>
                <w:rFonts w:ascii="Times New Roman" w:hAnsi="Times New Roman"/>
              </w:rPr>
            </w:pPr>
            <w:r w:rsidRPr="00726EDD">
              <w:rPr>
                <w:rFonts w:ascii="Times New Roman" w:hAnsi="Times New Roman"/>
              </w:rPr>
              <w:t xml:space="preserve">Thường xuyên phát biểu và trao đổi ý kiến liên quan đến bài học. Các đóng góp cho bài 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75" w:right="136"/>
              <w:jc w:val="both"/>
              <w:rPr>
                <w:rFonts w:ascii="Times New Roman" w:hAnsi="Times New Roman"/>
              </w:rPr>
            </w:pPr>
            <w:r w:rsidRPr="00726EDD">
              <w:rPr>
                <w:rFonts w:ascii="Times New Roman" w:hAnsi="Times New Roman"/>
              </w:rPr>
              <w:t xml:space="preserve">Tham gia tích cực các hoạt động tại lớp: phát biểu, trao đổi ý kiến liên quan đến bài học. Các 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right="54"/>
              <w:jc w:val="center"/>
              <w:rPr>
                <w:rFonts w:ascii="Times New Roman" w:hAnsi="Times New Roman"/>
              </w:rPr>
            </w:pPr>
            <w:r w:rsidRPr="00726EDD">
              <w:rPr>
                <w:rFonts w:ascii="Times New Roman" w:hAnsi="Times New Roman"/>
                <w:b/>
              </w:rPr>
              <w:t xml:space="preserve">50% </w:t>
            </w:r>
          </w:p>
        </w:tc>
      </w:tr>
    </w:tbl>
    <w:p w:rsidR="00796680" w:rsidRPr="00726EDD" w:rsidRDefault="00796680" w:rsidP="00796680">
      <w:pPr>
        <w:spacing w:line="360" w:lineRule="auto"/>
        <w:rPr>
          <w:rFonts w:ascii="Times New Roman" w:hAnsi="Times New Roman"/>
          <w:bCs/>
          <w:sz w:val="26"/>
          <w:szCs w:val="26"/>
          <w:lang w:val="pt-BR"/>
        </w:rPr>
      </w:pPr>
    </w:p>
    <w:p w:rsidR="00796680" w:rsidRPr="00726EDD" w:rsidRDefault="00796680" w:rsidP="00796680">
      <w:pPr>
        <w:pStyle w:val="Heading3"/>
        <w:keepLines w:val="0"/>
        <w:spacing w:before="0" w:line="360" w:lineRule="auto"/>
        <w:ind w:right="976" w:firstLine="851"/>
        <w:rPr>
          <w:rFonts w:ascii="Times New Roman" w:hAnsi="Times New Roman" w:cs="Times New Roman"/>
          <w:color w:val="auto"/>
          <w:sz w:val="26"/>
        </w:rPr>
      </w:pPr>
      <w:r w:rsidRPr="00726EDD">
        <w:rPr>
          <w:rFonts w:ascii="Times New Roman" w:hAnsi="Times New Roman" w:cs="Times New Roman"/>
          <w:color w:val="auto"/>
          <w:sz w:val="26"/>
        </w:rPr>
        <w:lastRenderedPageBreak/>
        <w:t xml:space="preserve">Rubric 3: Bài tập </w:t>
      </w:r>
    </w:p>
    <w:tbl>
      <w:tblPr>
        <w:tblW w:w="9498" w:type="dxa"/>
        <w:tblInd w:w="-6" w:type="dxa"/>
        <w:tblLayout w:type="fixed"/>
        <w:tblCellMar>
          <w:top w:w="4" w:type="dxa"/>
          <w:left w:w="114" w:type="dxa"/>
          <w:right w:w="39" w:type="dxa"/>
        </w:tblCellMar>
        <w:tblLook w:val="04A0" w:firstRow="1" w:lastRow="0" w:firstColumn="1" w:lastColumn="0" w:noHBand="0" w:noVBand="1"/>
      </w:tblPr>
      <w:tblGrid>
        <w:gridCol w:w="849"/>
        <w:gridCol w:w="1549"/>
        <w:gridCol w:w="1713"/>
        <w:gridCol w:w="1549"/>
        <w:gridCol w:w="1549"/>
        <w:gridCol w:w="1554"/>
        <w:gridCol w:w="735"/>
      </w:tblGrid>
      <w:tr w:rsidR="00796680" w:rsidRPr="00726EDD" w:rsidTr="00535B3C">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ind w:left="22" w:firstLine="24"/>
              <w:rPr>
                <w:rFonts w:ascii="Times New Roman" w:hAnsi="Times New Roman"/>
              </w:rPr>
            </w:pPr>
            <w:r w:rsidRPr="00726EDD">
              <w:rPr>
                <w:rFonts w:ascii="Times New Roman" w:hAnsi="Times New Roman"/>
                <w:b/>
              </w:rPr>
              <w:t xml:space="preserve">Tiêu chí đánh giá </w:t>
            </w:r>
          </w:p>
        </w:tc>
        <w:tc>
          <w:tcPr>
            <w:tcW w:w="7914" w:type="dxa"/>
            <w:gridSpan w:val="5"/>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ind w:left="22"/>
              <w:jc w:val="center"/>
              <w:rPr>
                <w:rFonts w:ascii="Times New Roman" w:hAnsi="Times New Roman"/>
              </w:rPr>
            </w:pPr>
            <w:r w:rsidRPr="00726EDD">
              <w:rPr>
                <w:rFonts w:ascii="Times New Roman" w:hAnsi="Times New Roman"/>
                <w:b/>
              </w:rPr>
              <w:t>Mức độ đạt chuẩn quy định</w:t>
            </w:r>
          </w:p>
        </w:tc>
        <w:tc>
          <w:tcPr>
            <w:tcW w:w="735" w:type="dxa"/>
            <w:vMerge w:val="restart"/>
            <w:tcBorders>
              <w:top w:val="single" w:sz="5" w:space="0" w:color="000000"/>
              <w:left w:val="single" w:sz="5" w:space="0" w:color="000000"/>
              <w:right w:val="single" w:sz="5" w:space="0" w:color="000000"/>
            </w:tcBorders>
            <w:shd w:val="clear" w:color="auto" w:fill="auto"/>
            <w:vAlign w:val="center"/>
          </w:tcPr>
          <w:p w:rsidR="00796680" w:rsidRPr="00726EDD" w:rsidRDefault="00796680" w:rsidP="00535B3C">
            <w:pPr>
              <w:ind w:left="-90"/>
              <w:jc w:val="center"/>
              <w:rPr>
                <w:rFonts w:ascii="Times New Roman" w:hAnsi="Times New Roman"/>
              </w:rPr>
            </w:pPr>
            <w:r w:rsidRPr="00726EDD">
              <w:rPr>
                <w:rFonts w:ascii="Times New Roman" w:hAnsi="Times New Roman"/>
                <w:b/>
              </w:rPr>
              <w:t xml:space="preserve">Trọng số  </w:t>
            </w:r>
          </w:p>
        </w:tc>
      </w:tr>
      <w:tr w:rsidR="00796680" w:rsidRPr="00726EDD" w:rsidTr="00535B3C">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ind w:left="22"/>
              <w:jc w:val="center"/>
              <w:rPr>
                <w:rFonts w:ascii="Times New Roman" w:hAnsi="Times New Roman"/>
              </w:rPr>
            </w:pPr>
            <w:r w:rsidRPr="00726EDD">
              <w:rPr>
                <w:rFonts w:ascii="Times New Roman" w:hAnsi="Times New Roman"/>
                <w:b/>
              </w:rPr>
              <w:t>MỨC F</w:t>
            </w:r>
          </w:p>
          <w:p w:rsidR="00796680" w:rsidRPr="00726EDD" w:rsidRDefault="00796680" w:rsidP="001228F3">
            <w:pPr>
              <w:ind w:left="22"/>
              <w:jc w:val="center"/>
              <w:rPr>
                <w:rFonts w:ascii="Times New Roman" w:hAnsi="Times New Roman"/>
              </w:rPr>
            </w:pPr>
            <w:r w:rsidRPr="00726EDD">
              <w:rPr>
                <w:rFonts w:ascii="Times New Roman" w:hAnsi="Times New Roman"/>
                <w:b/>
              </w:rPr>
              <w:t>(0-4.9)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ind w:left="22"/>
              <w:jc w:val="center"/>
              <w:rPr>
                <w:rFonts w:ascii="Times New Roman" w:hAnsi="Times New Roman"/>
              </w:rPr>
            </w:pPr>
            <w:r w:rsidRPr="00726EDD">
              <w:rPr>
                <w:rFonts w:ascii="Times New Roman" w:hAnsi="Times New Roman"/>
                <w:b/>
              </w:rPr>
              <w:t>MỨC D</w:t>
            </w:r>
          </w:p>
          <w:p w:rsidR="00796680" w:rsidRPr="00726EDD" w:rsidRDefault="00796680" w:rsidP="001228F3">
            <w:pPr>
              <w:ind w:left="22"/>
              <w:jc w:val="center"/>
              <w:rPr>
                <w:rFonts w:ascii="Times New Roman" w:hAnsi="Times New Roman"/>
              </w:rPr>
            </w:pPr>
            <w:r w:rsidRPr="00726EDD">
              <w:rPr>
                <w:rFonts w:ascii="Times New Roman" w:hAnsi="Times New Roman"/>
                <w:b/>
              </w:rPr>
              <w:t>(5.4-5.0)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ind w:left="22"/>
              <w:jc w:val="center"/>
              <w:rPr>
                <w:rFonts w:ascii="Times New Roman" w:hAnsi="Times New Roman"/>
              </w:rPr>
            </w:pPr>
            <w:r w:rsidRPr="00726EDD">
              <w:rPr>
                <w:rFonts w:ascii="Times New Roman" w:hAnsi="Times New Roman"/>
                <w:b/>
              </w:rPr>
              <w:t>MỨC C</w:t>
            </w:r>
          </w:p>
          <w:p w:rsidR="00796680" w:rsidRPr="00726EDD" w:rsidRDefault="00796680" w:rsidP="001228F3">
            <w:pPr>
              <w:ind w:left="22"/>
              <w:jc w:val="center"/>
              <w:rPr>
                <w:rFonts w:ascii="Times New Roman" w:hAnsi="Times New Roman"/>
              </w:rPr>
            </w:pPr>
            <w:r w:rsidRPr="00726EDD">
              <w:rPr>
                <w:rFonts w:ascii="Times New Roman" w:hAnsi="Times New Roman"/>
                <w:b/>
              </w:rPr>
              <w:t>(5.5-6.9)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ind w:left="22" w:right="76"/>
              <w:jc w:val="center"/>
              <w:rPr>
                <w:rFonts w:ascii="Times New Roman" w:hAnsi="Times New Roman"/>
              </w:rPr>
            </w:pPr>
            <w:r w:rsidRPr="00726EDD">
              <w:rPr>
                <w:rFonts w:ascii="Times New Roman" w:hAnsi="Times New Roman"/>
                <w:b/>
              </w:rPr>
              <w:t>MỨC B</w:t>
            </w:r>
          </w:p>
          <w:p w:rsidR="00796680" w:rsidRPr="00726EDD" w:rsidRDefault="00796680" w:rsidP="001228F3">
            <w:pPr>
              <w:ind w:left="22" w:right="76"/>
              <w:jc w:val="center"/>
              <w:rPr>
                <w:rFonts w:ascii="Times New Roman" w:hAnsi="Times New Roman"/>
              </w:rPr>
            </w:pPr>
            <w:r w:rsidRPr="00726EDD">
              <w:rPr>
                <w:rFonts w:ascii="Times New Roman" w:hAnsi="Times New Roman"/>
                <w:b/>
              </w:rPr>
              <w:t>(7.0-8.4) điểm</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ind w:left="22" w:right="76"/>
              <w:jc w:val="center"/>
              <w:rPr>
                <w:rFonts w:ascii="Times New Roman" w:hAnsi="Times New Roman"/>
              </w:rPr>
            </w:pPr>
            <w:r w:rsidRPr="00726EDD">
              <w:rPr>
                <w:rFonts w:ascii="Times New Roman" w:hAnsi="Times New Roman"/>
                <w:b/>
              </w:rPr>
              <w:t>MỨC A</w:t>
            </w:r>
          </w:p>
          <w:p w:rsidR="00796680" w:rsidRPr="00726EDD" w:rsidRDefault="00796680" w:rsidP="001228F3">
            <w:pPr>
              <w:ind w:left="22" w:right="76"/>
              <w:jc w:val="center"/>
              <w:rPr>
                <w:rFonts w:ascii="Times New Roman" w:hAnsi="Times New Roman"/>
              </w:rPr>
            </w:pPr>
            <w:r w:rsidRPr="00726EDD">
              <w:rPr>
                <w:rFonts w:ascii="Times New Roman" w:hAnsi="Times New Roman"/>
                <w:b/>
              </w:rPr>
              <w:t>(8.5-10) điểm</w:t>
            </w:r>
          </w:p>
        </w:tc>
        <w:tc>
          <w:tcPr>
            <w:tcW w:w="735" w:type="dxa"/>
            <w:vMerge/>
            <w:tcBorders>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Pr>
                <w:rFonts w:ascii="Times New Roman" w:hAnsi="Times New Roman"/>
              </w:rPr>
            </w:pPr>
          </w:p>
        </w:tc>
      </w:tr>
      <w:tr w:rsidR="00796680" w:rsidRPr="00726EDD" w:rsidTr="00535B3C">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535B3C">
            <w:pPr>
              <w:spacing w:line="360" w:lineRule="auto"/>
              <w:ind w:left="22"/>
              <w:rPr>
                <w:rFonts w:ascii="Times New Roman" w:hAnsi="Times New Roman"/>
              </w:rPr>
            </w:pPr>
            <w:r w:rsidRPr="00726EDD">
              <w:rPr>
                <w:rFonts w:ascii="Times New Roman" w:hAnsi="Times New Roman"/>
              </w:rPr>
              <w:t xml:space="preserve">Nộp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jc w:val="center"/>
              <w:rPr>
                <w:rFonts w:ascii="Times New Roman" w:hAnsi="Times New Roman"/>
              </w:rPr>
            </w:pPr>
            <w:r w:rsidRPr="00726EDD">
              <w:rPr>
                <w:rFonts w:ascii="Times New Roman" w:hAnsi="Times New Roman"/>
              </w:rPr>
              <w:t>Không nộp 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jc w:val="both"/>
              <w:rPr>
                <w:rFonts w:ascii="Times New Roman" w:hAnsi="Times New Roman"/>
              </w:rPr>
            </w:pPr>
            <w:r w:rsidRPr="00726EDD">
              <w:rPr>
                <w:rFonts w:ascii="Times New Roman" w:hAnsi="Times New Roman"/>
              </w:rPr>
              <w:t xml:space="preserve">Nộp bài tập 70% số lượng bài tập được giao.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ight="96"/>
              <w:jc w:val="both"/>
              <w:rPr>
                <w:rFonts w:ascii="Times New Roman" w:hAnsi="Times New Roman"/>
              </w:rPr>
            </w:pPr>
            <w:r w:rsidRPr="00726EDD">
              <w:rPr>
                <w:rFonts w:ascii="Times New Roman" w:hAnsi="Times New Roman"/>
              </w:rPr>
              <w:t xml:space="preserve">Nộp bài tập đầy đủ (100% số lượng được giao). Một số bài tập nộp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ight="57"/>
              <w:jc w:val="both"/>
              <w:rPr>
                <w:rFonts w:ascii="Times New Roman" w:hAnsi="Times New Roman"/>
              </w:rPr>
            </w:pPr>
            <w:r w:rsidRPr="00726EDD">
              <w:rPr>
                <w:rFonts w:ascii="Times New Roman" w:hAnsi="Times New Roman"/>
              </w:rPr>
              <w:t xml:space="preserve">Nộp bài tập đầy đủ (100% số lượng được giao). Hầu hết bài tập nộp đúng thời gian quy định.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ight="57"/>
              <w:jc w:val="both"/>
              <w:rPr>
                <w:rFonts w:ascii="Times New Roman" w:hAnsi="Times New Roman"/>
              </w:rPr>
            </w:pPr>
            <w:r w:rsidRPr="00726EDD">
              <w:rPr>
                <w:rFonts w:ascii="Times New Roman" w:hAnsi="Times New Roman"/>
              </w:rPr>
              <w:t xml:space="preserve">Nộp bài tập đầy đủ (100% số lượng được giao). Đúng thời gian quy định.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22" w:right="63"/>
              <w:jc w:val="center"/>
              <w:rPr>
                <w:rFonts w:ascii="Times New Roman" w:hAnsi="Times New Roman"/>
              </w:rPr>
            </w:pPr>
            <w:r w:rsidRPr="00726EDD">
              <w:rPr>
                <w:rFonts w:ascii="Times New Roman" w:hAnsi="Times New Roman"/>
                <w:b/>
              </w:rPr>
              <w:t xml:space="preserve">20% </w:t>
            </w:r>
          </w:p>
        </w:tc>
      </w:tr>
      <w:tr w:rsidR="00796680" w:rsidRPr="00726EDD" w:rsidTr="00535B3C">
        <w:trPr>
          <w:trHeight w:val="139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22"/>
              <w:rPr>
                <w:rFonts w:ascii="Times New Roman" w:hAnsi="Times New Roman"/>
              </w:rPr>
            </w:pPr>
            <w:r w:rsidRPr="00726EDD">
              <w:rPr>
                <w:rFonts w:ascii="Times New Roman" w:hAnsi="Times New Roman"/>
              </w:rPr>
              <w:t xml:space="preserve">Trình bày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796680" w:rsidRPr="00726EDD" w:rsidRDefault="00796680" w:rsidP="001228F3">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ight="96"/>
              <w:jc w:val="both"/>
              <w:rPr>
                <w:rFonts w:ascii="Times New Roman" w:hAnsi="Times New Roman"/>
              </w:rPr>
            </w:pPr>
            <w:r w:rsidRPr="00726EDD">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ight="96"/>
              <w:jc w:val="both"/>
              <w:rPr>
                <w:rFonts w:ascii="Times New Roman" w:hAnsi="Times New Roman"/>
              </w:rPr>
            </w:pPr>
            <w:r w:rsidRPr="00726EDD">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ight="51"/>
              <w:jc w:val="both"/>
              <w:rPr>
                <w:rFonts w:ascii="Times New Roman" w:hAnsi="Times New Roman"/>
              </w:rPr>
            </w:pPr>
            <w:r w:rsidRPr="00726EDD">
              <w:rPr>
                <w:rFonts w:ascii="Times New Roman" w:hAnsi="Times New Roman"/>
              </w:rPr>
              <w:t xml:space="preserve">Bài tập trình bày đẹp, đầy đủ, đúng yêu cầu (font chữ, cỡ chữ, giản dòng). Hình vẽ, bảng biểu sử dụng trong bài tập rõ ràng, phù hợp. Ghi chú, giải thích đầy đủ, hợp lý.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ight="57"/>
              <w:jc w:val="both"/>
              <w:rPr>
                <w:rFonts w:ascii="Times New Roman" w:hAnsi="Times New Roman"/>
              </w:rPr>
            </w:pPr>
            <w:r w:rsidRPr="00726EDD">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22" w:right="63"/>
              <w:jc w:val="center"/>
              <w:rPr>
                <w:rFonts w:ascii="Times New Roman" w:hAnsi="Times New Roman"/>
              </w:rPr>
            </w:pPr>
            <w:r w:rsidRPr="00726EDD">
              <w:rPr>
                <w:rFonts w:ascii="Times New Roman" w:hAnsi="Times New Roman"/>
                <w:b/>
              </w:rPr>
              <w:t xml:space="preserve">30% </w:t>
            </w:r>
          </w:p>
        </w:tc>
      </w:tr>
      <w:tr w:rsidR="00796680" w:rsidRPr="00726EDD" w:rsidTr="00535B3C">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22"/>
              <w:rPr>
                <w:rFonts w:ascii="Times New Roman" w:hAnsi="Times New Roman"/>
              </w:rPr>
            </w:pPr>
            <w:r w:rsidRPr="00726EDD">
              <w:rPr>
                <w:rFonts w:ascii="Times New Roman" w:hAnsi="Times New Roman"/>
              </w:rPr>
              <w:t xml:space="preserve">Nội dung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796680" w:rsidRPr="00726EDD" w:rsidRDefault="00796680" w:rsidP="001228F3">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ight="96"/>
              <w:jc w:val="both"/>
              <w:rPr>
                <w:rFonts w:ascii="Times New Roman" w:hAnsi="Times New Roman"/>
              </w:rPr>
            </w:pPr>
            <w:r w:rsidRPr="00726EDD">
              <w:rPr>
                <w:rFonts w:ascii="Times New Roman" w:hAnsi="Times New Roman"/>
              </w:rPr>
              <w:t xml:space="preserve">Nội dung bài tập không đầy đủ, một số </w:t>
            </w:r>
            <w:r w:rsidRPr="00726EDD">
              <w:rPr>
                <w:rFonts w:ascii="Times New Roman" w:hAnsi="Times New Roman"/>
              </w:rPr>
              <w:lastRenderedPageBreak/>
              <w:t xml:space="preserve">không đúng theo yêu cầu nhiệm vụ.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ight="96"/>
              <w:jc w:val="both"/>
              <w:rPr>
                <w:rFonts w:ascii="Times New Roman" w:hAnsi="Times New Roman"/>
              </w:rPr>
            </w:pPr>
            <w:r w:rsidRPr="00726EDD">
              <w:rPr>
                <w:rFonts w:ascii="Times New Roman" w:hAnsi="Times New Roman"/>
              </w:rPr>
              <w:lastRenderedPageBreak/>
              <w:t xml:space="preserve">Nội dung bài tập đầy đủ, đúng với yêu </w:t>
            </w:r>
            <w:r w:rsidRPr="00726EDD">
              <w:rPr>
                <w:rFonts w:ascii="Times New Roman" w:hAnsi="Times New Roman"/>
              </w:rPr>
              <w:lastRenderedPageBreak/>
              <w:t xml:space="preserve">cầu nhiệm vụ nhưng chưa hợp lý. Còn một số sai sót trong tính toán.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ight="96"/>
              <w:jc w:val="both"/>
              <w:rPr>
                <w:rFonts w:ascii="Times New Roman" w:hAnsi="Times New Roman"/>
              </w:rPr>
            </w:pPr>
            <w:r w:rsidRPr="00726EDD">
              <w:rPr>
                <w:rFonts w:ascii="Times New Roman" w:hAnsi="Times New Roman"/>
              </w:rPr>
              <w:lastRenderedPageBreak/>
              <w:t xml:space="preserve">Nội dung bài tập đầy đủ, hợp lý, đúng </w:t>
            </w:r>
            <w:r w:rsidRPr="00726EDD">
              <w:rPr>
                <w:rFonts w:ascii="Times New Roman" w:hAnsi="Times New Roman"/>
              </w:rPr>
              <w:lastRenderedPageBreak/>
              <w:t xml:space="preserve">theo yêu cầu nhiệm vụ. Tính toán đúng, rõ ràng.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22" w:right="96"/>
              <w:jc w:val="both"/>
              <w:rPr>
                <w:rFonts w:ascii="Times New Roman" w:hAnsi="Times New Roman"/>
              </w:rPr>
            </w:pPr>
            <w:r w:rsidRPr="00726EDD">
              <w:rPr>
                <w:rFonts w:ascii="Times New Roman" w:hAnsi="Times New Roman"/>
              </w:rPr>
              <w:lastRenderedPageBreak/>
              <w:t xml:space="preserve">Nội dung bài tập đầy đủ, hợp lý, đúng </w:t>
            </w:r>
            <w:r w:rsidRPr="00726EDD">
              <w:rPr>
                <w:rFonts w:ascii="Times New Roman" w:hAnsi="Times New Roman"/>
              </w:rPr>
              <w:lastRenderedPageBreak/>
              <w:t xml:space="preserve">theo yêu cầu nhiệm vụ. Tính toán logic, chi tiết và rõ ràng, hoàn toàn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22" w:right="63"/>
              <w:jc w:val="center"/>
              <w:rPr>
                <w:rFonts w:ascii="Times New Roman" w:hAnsi="Times New Roman"/>
              </w:rPr>
            </w:pPr>
            <w:r w:rsidRPr="00726EDD">
              <w:rPr>
                <w:rFonts w:ascii="Times New Roman" w:hAnsi="Times New Roman"/>
                <w:b/>
              </w:rPr>
              <w:lastRenderedPageBreak/>
              <w:t xml:space="preserve">50% </w:t>
            </w:r>
          </w:p>
        </w:tc>
      </w:tr>
    </w:tbl>
    <w:p w:rsidR="00796680" w:rsidRPr="00726EDD" w:rsidRDefault="00796680" w:rsidP="00796680">
      <w:pPr>
        <w:spacing w:line="360" w:lineRule="auto"/>
        <w:rPr>
          <w:rFonts w:ascii="Times New Roman" w:hAnsi="Times New Roman"/>
          <w:bCs/>
          <w:sz w:val="26"/>
          <w:szCs w:val="26"/>
          <w:lang w:val="pt-BR"/>
        </w:rPr>
      </w:pPr>
    </w:p>
    <w:p w:rsidR="00796680" w:rsidRPr="00726EDD" w:rsidRDefault="00796680" w:rsidP="00796680">
      <w:pPr>
        <w:pStyle w:val="Heading3"/>
        <w:keepLines w:val="0"/>
        <w:spacing w:before="0" w:line="360" w:lineRule="auto"/>
        <w:ind w:right="976"/>
        <w:rPr>
          <w:rFonts w:ascii="Times New Roman" w:hAnsi="Times New Roman" w:cs="Times New Roman"/>
          <w:color w:val="auto"/>
        </w:rPr>
      </w:pPr>
      <w:r w:rsidRPr="00726EDD">
        <w:rPr>
          <w:rFonts w:ascii="Times New Roman" w:hAnsi="Times New Roman" w:cs="Times New Roman"/>
          <w:color w:val="auto"/>
          <w:sz w:val="26"/>
        </w:rPr>
        <w:t xml:space="preserve">Rubric 4: Thuyết trình </w:t>
      </w:r>
    </w:p>
    <w:tbl>
      <w:tblPr>
        <w:tblW w:w="9509" w:type="dxa"/>
        <w:tblInd w:w="-6"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719"/>
      </w:tblGrid>
      <w:tr w:rsidR="00796680" w:rsidRPr="00726EDD" w:rsidTr="00535B3C">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60" w:firstLine="12"/>
              <w:jc w:val="center"/>
              <w:rPr>
                <w:rFonts w:ascii="Times New Roman" w:hAnsi="Times New Roman"/>
              </w:rPr>
            </w:pPr>
            <w:r w:rsidRPr="00726EDD">
              <w:rPr>
                <w:rFonts w:ascii="Times New Roman" w:hAnsi="Times New Roman"/>
                <w:b/>
              </w:rPr>
              <w:t>Tiêu chí 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60" w:firstLine="12"/>
              <w:jc w:val="center"/>
              <w:rPr>
                <w:rFonts w:ascii="Times New Roman" w:hAnsi="Times New Roman"/>
              </w:rPr>
            </w:pPr>
            <w:r w:rsidRPr="00726EDD">
              <w:rPr>
                <w:rFonts w:ascii="Times New Roman" w:hAnsi="Times New Roman"/>
                <w:b/>
              </w:rPr>
              <w:t>Mức độ đạt chuẩn quy định</w:t>
            </w:r>
          </w:p>
        </w:tc>
        <w:tc>
          <w:tcPr>
            <w:tcW w:w="719" w:type="dxa"/>
            <w:vMerge w:val="restart"/>
            <w:tcBorders>
              <w:top w:val="single" w:sz="5" w:space="0" w:color="000000"/>
              <w:left w:val="single" w:sz="5" w:space="0" w:color="000000"/>
              <w:right w:val="single" w:sz="5" w:space="0" w:color="000000"/>
            </w:tcBorders>
            <w:shd w:val="clear" w:color="auto" w:fill="auto"/>
            <w:vAlign w:val="center"/>
          </w:tcPr>
          <w:p w:rsidR="00796680" w:rsidRPr="00726EDD" w:rsidRDefault="00796680" w:rsidP="001228F3">
            <w:pPr>
              <w:spacing w:line="360" w:lineRule="auto"/>
              <w:ind w:right="-29" w:firstLine="12"/>
              <w:jc w:val="center"/>
              <w:rPr>
                <w:rFonts w:ascii="Times New Roman" w:hAnsi="Times New Roman"/>
              </w:rPr>
            </w:pPr>
            <w:r w:rsidRPr="00726EDD">
              <w:rPr>
                <w:rFonts w:ascii="Times New Roman" w:hAnsi="Times New Roman"/>
                <w:b/>
              </w:rPr>
              <w:t>Trọng số</w:t>
            </w:r>
          </w:p>
        </w:tc>
      </w:tr>
      <w:tr w:rsidR="00796680" w:rsidRPr="00726EDD" w:rsidTr="00535B3C">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firstLine="12"/>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ind w:left="60" w:firstLine="12"/>
              <w:jc w:val="center"/>
              <w:rPr>
                <w:rFonts w:ascii="Times New Roman" w:hAnsi="Times New Roman"/>
              </w:rPr>
            </w:pPr>
            <w:r w:rsidRPr="00726EDD">
              <w:rPr>
                <w:rFonts w:ascii="Times New Roman" w:hAnsi="Times New Roman"/>
                <w:b/>
              </w:rPr>
              <w:t>MỨC F</w:t>
            </w:r>
          </w:p>
          <w:p w:rsidR="00796680" w:rsidRPr="00726EDD" w:rsidRDefault="00796680" w:rsidP="001228F3">
            <w:pPr>
              <w:ind w:left="60" w:firstLine="12"/>
              <w:jc w:val="center"/>
              <w:rPr>
                <w:rFonts w:ascii="Times New Roman" w:hAnsi="Times New Roman"/>
              </w:rPr>
            </w:pPr>
            <w:r w:rsidRPr="00726EDD">
              <w:rPr>
                <w:rFonts w:ascii="Times New Roman" w:hAnsi="Times New Roman"/>
                <w:b/>
              </w:rPr>
              <w:t>(0-4.9)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ind w:left="60" w:firstLine="12"/>
              <w:jc w:val="center"/>
              <w:rPr>
                <w:rFonts w:ascii="Times New Roman" w:hAnsi="Times New Roman"/>
              </w:rPr>
            </w:pPr>
            <w:r w:rsidRPr="00726EDD">
              <w:rPr>
                <w:rFonts w:ascii="Times New Roman" w:hAnsi="Times New Roman"/>
                <w:b/>
              </w:rPr>
              <w:t>MỨC D</w:t>
            </w:r>
          </w:p>
          <w:p w:rsidR="00796680" w:rsidRPr="00726EDD" w:rsidRDefault="00796680" w:rsidP="001228F3">
            <w:pPr>
              <w:ind w:left="60" w:firstLine="12"/>
              <w:jc w:val="center"/>
              <w:rPr>
                <w:rFonts w:ascii="Times New Roman" w:hAnsi="Times New Roman"/>
              </w:rPr>
            </w:pPr>
            <w:r w:rsidRPr="00726EDD">
              <w:rPr>
                <w:rFonts w:ascii="Times New Roman" w:hAnsi="Times New Roman"/>
                <w:b/>
              </w:rPr>
              <w:t>(5.4-5.0)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ind w:left="60" w:firstLine="12"/>
              <w:jc w:val="center"/>
              <w:rPr>
                <w:rFonts w:ascii="Times New Roman" w:hAnsi="Times New Roman"/>
              </w:rPr>
            </w:pPr>
            <w:r w:rsidRPr="00726EDD">
              <w:rPr>
                <w:rFonts w:ascii="Times New Roman" w:hAnsi="Times New Roman"/>
                <w:b/>
              </w:rPr>
              <w:t>MỨC C</w:t>
            </w:r>
          </w:p>
          <w:p w:rsidR="00796680" w:rsidRPr="00726EDD" w:rsidRDefault="00796680" w:rsidP="001228F3">
            <w:pPr>
              <w:ind w:left="60" w:firstLine="12"/>
              <w:jc w:val="center"/>
              <w:rPr>
                <w:rFonts w:ascii="Times New Roman" w:hAnsi="Times New Roman"/>
              </w:rPr>
            </w:pPr>
            <w:r w:rsidRPr="00726EDD">
              <w:rPr>
                <w:rFonts w:ascii="Times New Roman" w:hAnsi="Times New Roman"/>
                <w:b/>
              </w:rPr>
              <w:t>(5.5-6.9)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ind w:left="60" w:firstLine="12"/>
              <w:jc w:val="center"/>
              <w:rPr>
                <w:rFonts w:ascii="Times New Roman" w:hAnsi="Times New Roman"/>
              </w:rPr>
            </w:pPr>
            <w:r w:rsidRPr="00726EDD">
              <w:rPr>
                <w:rFonts w:ascii="Times New Roman" w:hAnsi="Times New Roman"/>
                <w:b/>
              </w:rPr>
              <w:t>MỨC B</w:t>
            </w:r>
          </w:p>
          <w:p w:rsidR="00796680" w:rsidRPr="00726EDD" w:rsidRDefault="00796680" w:rsidP="001228F3">
            <w:pPr>
              <w:ind w:left="60" w:firstLine="12"/>
              <w:jc w:val="center"/>
              <w:rPr>
                <w:rFonts w:ascii="Times New Roman" w:hAnsi="Times New Roman"/>
              </w:rPr>
            </w:pPr>
            <w:r w:rsidRPr="00726EDD">
              <w:rPr>
                <w:rFonts w:ascii="Times New Roman" w:hAnsi="Times New Roman"/>
                <w:b/>
              </w:rPr>
              <w:t>(7.0-8.4)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ind w:left="60" w:firstLine="12"/>
              <w:jc w:val="center"/>
              <w:rPr>
                <w:rFonts w:ascii="Times New Roman" w:hAnsi="Times New Roman"/>
              </w:rPr>
            </w:pPr>
            <w:r w:rsidRPr="00726EDD">
              <w:rPr>
                <w:rFonts w:ascii="Times New Roman" w:hAnsi="Times New Roman"/>
                <w:b/>
              </w:rPr>
              <w:t>MỨC A</w:t>
            </w:r>
          </w:p>
          <w:p w:rsidR="00796680" w:rsidRPr="00726EDD" w:rsidRDefault="00796680" w:rsidP="001228F3">
            <w:pPr>
              <w:ind w:left="60" w:firstLine="12"/>
              <w:jc w:val="center"/>
              <w:rPr>
                <w:rFonts w:ascii="Times New Roman" w:hAnsi="Times New Roman"/>
              </w:rPr>
            </w:pPr>
            <w:r w:rsidRPr="00726EDD">
              <w:rPr>
                <w:rFonts w:ascii="Times New Roman" w:hAnsi="Times New Roman"/>
                <w:b/>
              </w:rPr>
              <w:t>(8.5-10) điểm</w:t>
            </w:r>
          </w:p>
        </w:tc>
        <w:tc>
          <w:tcPr>
            <w:tcW w:w="719" w:type="dxa"/>
            <w:vMerge/>
            <w:tcBorders>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firstLine="12"/>
              <w:rPr>
                <w:rFonts w:ascii="Times New Roman" w:hAnsi="Times New Roman"/>
              </w:rPr>
            </w:pPr>
          </w:p>
        </w:tc>
      </w:tr>
      <w:tr w:rsidR="00796680" w:rsidRPr="00726EDD" w:rsidTr="00535B3C">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60" w:firstLine="12"/>
              <w:jc w:val="both"/>
              <w:rPr>
                <w:rFonts w:ascii="Times New Roman" w:hAnsi="Times New Roman"/>
              </w:rPr>
            </w:pPr>
            <w:r w:rsidRPr="00726EDD">
              <w:rPr>
                <w:rFonts w:ascii="Times New Roman" w:hAnsi="Times New Roman"/>
              </w:rPr>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60" w:firstLine="12"/>
              <w:rPr>
                <w:rFonts w:ascii="Times New Roman" w:hAnsi="Times New Roman"/>
              </w:rPr>
            </w:pPr>
            <w:r w:rsidRPr="00726EDD">
              <w:rPr>
                <w:rFonts w:ascii="Times New Roman" w:hAnsi="Times New Roman"/>
                <w:b/>
              </w:rPr>
              <w:t xml:space="preserve">50% </w:t>
            </w:r>
          </w:p>
        </w:tc>
      </w:tr>
      <w:tr w:rsidR="00796680" w:rsidRPr="00726EDD" w:rsidTr="00535B3C">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60" w:firstLine="12"/>
              <w:jc w:val="both"/>
              <w:rPr>
                <w:rFonts w:ascii="Times New Roman" w:hAnsi="Times New Roman"/>
              </w:rPr>
            </w:pPr>
            <w:r w:rsidRPr="00726EDD">
              <w:rPr>
                <w:rFonts w:ascii="Times New Roman" w:hAnsi="Times New Roman"/>
              </w:rPr>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Slide trình bày quá sơ sài, không đủ 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Slide trình bày với số lượng phù hợp, sử dụng từ ngũ và hình ảnh rõ </w:t>
            </w:r>
          </w:p>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w:t>
            </w:r>
            <w:r w:rsidRPr="00726EDD">
              <w:rPr>
                <w:rFonts w:ascii="Times New Roman" w:hAnsi="Times New Roman"/>
              </w:rPr>
              <w:lastRenderedPageBreak/>
              <w:t xml:space="preserve">(introduction, body and </w:t>
            </w:r>
          </w:p>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lastRenderedPageBreak/>
              <w:t xml:space="preserve">Slide trình bày với bố cục logic, rõ ràng, gồm 3 phần, thể hiện sự thành </w:t>
            </w:r>
            <w:r w:rsidRPr="00726EDD">
              <w:rPr>
                <w:rFonts w:ascii="Times New Roman" w:hAnsi="Times New Roman"/>
              </w:rPr>
              <w:lastRenderedPageBreak/>
              <w:t xml:space="preserve">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lastRenderedPageBreak/>
              <w:t xml:space="preserve">Slide trình bày với bố cục logic, rõ ràng, gồm 3 phần. Thuật ngữ sử dụng </w:t>
            </w:r>
            <w:r w:rsidRPr="00726EDD">
              <w:rPr>
                <w:rFonts w:ascii="Times New Roman" w:hAnsi="Times New Roman"/>
              </w:rPr>
              <w:lastRenderedPageBreak/>
              <w:t xml:space="preserve">đơn giản dễ hiểu. Thể hiện sự thành thạo trong trình bày và ngôn ngữ.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60" w:firstLine="12"/>
              <w:rPr>
                <w:rFonts w:ascii="Times New Roman" w:hAnsi="Times New Roman"/>
              </w:rPr>
            </w:pPr>
            <w:r w:rsidRPr="00726EDD">
              <w:rPr>
                <w:rFonts w:ascii="Times New Roman" w:hAnsi="Times New Roman"/>
                <w:b/>
              </w:rPr>
              <w:lastRenderedPageBreak/>
              <w:t xml:space="preserve">25% </w:t>
            </w:r>
          </w:p>
        </w:tc>
      </w:tr>
      <w:tr w:rsidR="00796680" w:rsidRPr="00726EDD" w:rsidTr="00535B3C">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60" w:firstLine="12"/>
              <w:jc w:val="both"/>
              <w:rPr>
                <w:rFonts w:ascii="Times New Roman" w:hAnsi="Times New Roman"/>
              </w:rPr>
            </w:pPr>
            <w:r w:rsidRPr="00726EDD">
              <w:rPr>
                <w:rFonts w:ascii="Times New Roman" w:hAnsi="Times New Roman"/>
              </w:rPr>
              <w:lastRenderedPageBreak/>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Trình bày không logic, vượt quá thời gian quy định. Sử dụng thuật ngữ không đúng, phát 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Bài trình bày đầy đủ. Giọng nói nhỏ, phát âm còn một số từ không rõ, sử dụng thuật ngữ phức tạp, chưa có tương tác 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1228F3">
            <w:pPr>
              <w:spacing w:line="360" w:lineRule="auto"/>
              <w:ind w:left="60" w:right="138" w:firstLine="12"/>
              <w:jc w:val="both"/>
              <w:rPr>
                <w:rFonts w:ascii="Times New Roman" w:hAnsi="Times New Roman"/>
              </w:rPr>
            </w:pPr>
            <w:r w:rsidRPr="00726EDD">
              <w:rPr>
                <w:rFonts w:ascii="Times New Roman" w:hAnsi="Times New Roman"/>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1228F3">
            <w:pPr>
              <w:spacing w:line="360" w:lineRule="auto"/>
              <w:ind w:left="60" w:firstLine="12"/>
              <w:rPr>
                <w:rFonts w:ascii="Times New Roman" w:hAnsi="Times New Roman"/>
              </w:rPr>
            </w:pPr>
            <w:r w:rsidRPr="00726EDD">
              <w:rPr>
                <w:rFonts w:ascii="Times New Roman" w:hAnsi="Times New Roman"/>
                <w:b/>
              </w:rPr>
              <w:t xml:space="preserve">25% </w:t>
            </w:r>
          </w:p>
        </w:tc>
      </w:tr>
    </w:tbl>
    <w:p w:rsidR="00796680" w:rsidRPr="00726EDD" w:rsidRDefault="00796680" w:rsidP="00796680">
      <w:pPr>
        <w:spacing w:line="360" w:lineRule="auto"/>
        <w:ind w:firstLine="360"/>
        <w:jc w:val="both"/>
        <w:rPr>
          <w:rFonts w:ascii="Times New Roman" w:hAnsi="Times New Roman"/>
          <w:bCs/>
          <w:sz w:val="18"/>
        </w:rPr>
      </w:pPr>
    </w:p>
    <w:p w:rsidR="00877B0E" w:rsidRPr="00726EDD" w:rsidRDefault="00877B0E" w:rsidP="000C6795">
      <w:pPr>
        <w:numPr>
          <w:ilvl w:val="1"/>
          <w:numId w:val="38"/>
        </w:numPr>
        <w:spacing w:line="360" w:lineRule="auto"/>
        <w:ind w:left="0" w:firstLine="284"/>
        <w:rPr>
          <w:rFonts w:ascii="Times New Roman" w:hAnsi="Times New Roman"/>
          <w:b/>
        </w:rPr>
      </w:pPr>
      <w:r w:rsidRPr="00726EDD">
        <w:rPr>
          <w:rFonts w:ascii="Times New Roman" w:hAnsi="Times New Roman"/>
          <w:b/>
        </w:rPr>
        <w:t>Chính sách đối với học phần</w:t>
      </w:r>
    </w:p>
    <w:p w:rsidR="00877B0E" w:rsidRPr="00726EDD" w:rsidRDefault="00877B0E" w:rsidP="000C6795">
      <w:pPr>
        <w:pStyle w:val="ListParagraph"/>
        <w:numPr>
          <w:ilvl w:val="0"/>
          <w:numId w:val="19"/>
        </w:numPr>
        <w:spacing w:after="0" w:line="360" w:lineRule="auto"/>
        <w:jc w:val="both"/>
        <w:rPr>
          <w:rFonts w:cs="Times New Roman"/>
          <w:sz w:val="24"/>
          <w:szCs w:val="24"/>
          <w:lang w:val="en-GB"/>
        </w:rPr>
      </w:pPr>
      <w:r w:rsidRPr="00726EDD">
        <w:rPr>
          <w:rFonts w:cs="Times New Roman"/>
          <w:sz w:val="24"/>
          <w:szCs w:val="24"/>
          <w:lang w:val="en-GB"/>
        </w:rPr>
        <w:t>Học viên tham dự &gt;=80% số buổi của học phần. Nếu nghỉ &gt;20% số buổi sẽ không được dự thi kết thúc học phần.</w:t>
      </w:r>
    </w:p>
    <w:p w:rsidR="00877B0E" w:rsidRPr="00726EDD" w:rsidRDefault="00877B0E" w:rsidP="000C6795">
      <w:pPr>
        <w:pStyle w:val="ListParagraph"/>
        <w:numPr>
          <w:ilvl w:val="0"/>
          <w:numId w:val="19"/>
        </w:numPr>
        <w:spacing w:after="0" w:line="360" w:lineRule="auto"/>
        <w:jc w:val="both"/>
        <w:rPr>
          <w:rFonts w:cs="Times New Roman"/>
          <w:sz w:val="24"/>
          <w:szCs w:val="24"/>
        </w:rPr>
      </w:pPr>
      <w:r w:rsidRPr="00726EDD">
        <w:rPr>
          <w:rFonts w:cs="Times New Roman"/>
          <w:sz w:val="24"/>
          <w:szCs w:val="24"/>
          <w:lang w:val="en-GB"/>
        </w:rPr>
        <w:t>Những trường hợp học viên đạt kết quả cao tại các Hội thi có nội dung liên quan đến môn</w:t>
      </w:r>
      <w:r w:rsidRPr="00726EDD">
        <w:rPr>
          <w:rFonts w:cs="Times New Roman"/>
          <w:sz w:val="24"/>
          <w:szCs w:val="24"/>
        </w:rPr>
        <w:t xml:space="preserve"> học do nhà trường, cấp tỉnh và trung ương tổ chức sẽ được ưu tiên cộng thêm điểm vào điểm quá trình.</w:t>
      </w:r>
    </w:p>
    <w:p w:rsidR="00877B0E" w:rsidRPr="00726EDD" w:rsidRDefault="00877B0E" w:rsidP="000C6795">
      <w:pPr>
        <w:numPr>
          <w:ilvl w:val="0"/>
          <w:numId w:val="38"/>
        </w:numPr>
        <w:tabs>
          <w:tab w:val="left" w:pos="284"/>
        </w:tabs>
        <w:spacing w:line="360" w:lineRule="auto"/>
        <w:ind w:left="0" w:firstLine="0"/>
        <w:rPr>
          <w:rFonts w:ascii="Times New Roman" w:hAnsi="Times New Roman"/>
          <w:b/>
        </w:rPr>
      </w:pPr>
      <w:r w:rsidRPr="00726EDD">
        <w:rPr>
          <w:rFonts w:ascii="Times New Roman" w:hAnsi="Times New Roman"/>
          <w:b/>
        </w:rPr>
        <w:t>Kế hoạch và nội dung giảng dạy học phần</w:t>
      </w:r>
    </w:p>
    <w:p w:rsidR="00877B0E" w:rsidRPr="00726EDD" w:rsidRDefault="00877B0E" w:rsidP="000C6795">
      <w:pPr>
        <w:spacing w:line="360" w:lineRule="auto"/>
        <w:rPr>
          <w:rFonts w:ascii="Times New Roman" w:hAnsi="Times New Roman"/>
          <w:sz w:val="26"/>
          <w:szCs w:val="26"/>
        </w:rPr>
      </w:pPr>
      <w:r w:rsidRPr="00726EDD">
        <w:rPr>
          <w:rFonts w:ascii="Times New Roman" w:hAnsi="Times New Roman"/>
        </w:rPr>
        <w:lastRenderedPageBreak/>
        <w:t xml:space="preserve">Bảng 7.1. Kế hoạch và nội dung giảng dạy của </w:t>
      </w:r>
      <w:r w:rsidRPr="00726EDD">
        <w:rPr>
          <w:rFonts w:ascii="Times New Roman" w:hAnsi="Times New Roman"/>
          <w:bCs/>
        </w:rPr>
        <w:t>học phần</w:t>
      </w:r>
      <w:r w:rsidRPr="00726EDD">
        <w:rPr>
          <w:rFonts w:ascii="Times New Roman" w:hAnsi="Times New Roman"/>
        </w:rPr>
        <w:t xml:space="preserve"> theo</w:t>
      </w:r>
      <w:r w:rsidRPr="00726EDD">
        <w:rPr>
          <w:rFonts w:ascii="Times New Roman" w:hAnsi="Times New Roman"/>
          <w:sz w:val="26"/>
          <w:szCs w:val="26"/>
        </w:rPr>
        <w:t xml:space="preserve"> tuần</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268"/>
        <w:gridCol w:w="770"/>
        <w:gridCol w:w="1970"/>
        <w:gridCol w:w="850"/>
        <w:gridCol w:w="975"/>
        <w:gridCol w:w="992"/>
        <w:gridCol w:w="963"/>
      </w:tblGrid>
      <w:tr w:rsidR="00877B0E" w:rsidRPr="00726EDD" w:rsidTr="00796680">
        <w:trPr>
          <w:jc w:val="center"/>
        </w:trPr>
        <w:tc>
          <w:tcPr>
            <w:tcW w:w="846" w:type="dxa"/>
            <w:shd w:val="clear" w:color="auto" w:fill="FFFFFF" w:themeFill="background1"/>
            <w:vAlign w:val="center"/>
          </w:tcPr>
          <w:p w:rsidR="00877B0E" w:rsidRPr="00726EDD" w:rsidRDefault="00877B0E" w:rsidP="00FD5FD3">
            <w:pPr>
              <w:jc w:val="center"/>
              <w:rPr>
                <w:rFonts w:ascii="Times New Roman" w:hAnsi="Times New Roman"/>
                <w:b/>
                <w:sz w:val="20"/>
                <w:szCs w:val="20"/>
              </w:rPr>
            </w:pPr>
            <w:r w:rsidRPr="00726EDD">
              <w:rPr>
                <w:rFonts w:ascii="Times New Roman" w:hAnsi="Times New Roman"/>
                <w:b/>
                <w:sz w:val="20"/>
                <w:szCs w:val="20"/>
              </w:rPr>
              <w:t>Tuần/</w:t>
            </w:r>
          </w:p>
          <w:p w:rsidR="00877B0E" w:rsidRPr="00726EDD" w:rsidRDefault="00877B0E" w:rsidP="00FD5FD3">
            <w:pPr>
              <w:jc w:val="center"/>
              <w:rPr>
                <w:rFonts w:ascii="Times New Roman" w:hAnsi="Times New Roman"/>
                <w:b/>
                <w:sz w:val="20"/>
                <w:szCs w:val="20"/>
              </w:rPr>
            </w:pPr>
            <w:r w:rsidRPr="00726EDD">
              <w:rPr>
                <w:rFonts w:ascii="Times New Roman" w:hAnsi="Times New Roman"/>
                <w:sz w:val="20"/>
                <w:szCs w:val="20"/>
              </w:rPr>
              <w:t>(5 tiết/tuần)</w:t>
            </w:r>
          </w:p>
        </w:tc>
        <w:tc>
          <w:tcPr>
            <w:tcW w:w="2268" w:type="dxa"/>
            <w:shd w:val="clear" w:color="auto" w:fill="FFFFFF" w:themeFill="background1"/>
            <w:vAlign w:val="center"/>
          </w:tcPr>
          <w:p w:rsidR="00877B0E" w:rsidRPr="00726EDD" w:rsidRDefault="00877B0E" w:rsidP="00FD5FD3">
            <w:pPr>
              <w:jc w:val="center"/>
              <w:rPr>
                <w:rFonts w:ascii="Times New Roman" w:hAnsi="Times New Roman"/>
                <w:b/>
                <w:sz w:val="20"/>
                <w:szCs w:val="20"/>
              </w:rPr>
            </w:pPr>
            <w:r w:rsidRPr="00726EDD">
              <w:rPr>
                <w:rFonts w:ascii="Times New Roman" w:hAnsi="Times New Roman"/>
                <w:b/>
                <w:sz w:val="20"/>
                <w:szCs w:val="20"/>
              </w:rPr>
              <w:t>Các nội dung cơ bản của bài học (chương)</w:t>
            </w:r>
          </w:p>
        </w:tc>
        <w:tc>
          <w:tcPr>
            <w:tcW w:w="770" w:type="dxa"/>
            <w:shd w:val="clear" w:color="auto" w:fill="FFFFFF" w:themeFill="background1"/>
            <w:vAlign w:val="center"/>
          </w:tcPr>
          <w:p w:rsidR="00877B0E" w:rsidRPr="00726EDD" w:rsidRDefault="00877B0E" w:rsidP="00FD5FD3">
            <w:pPr>
              <w:jc w:val="center"/>
              <w:rPr>
                <w:rFonts w:ascii="Times New Roman" w:hAnsi="Times New Roman"/>
                <w:b/>
                <w:sz w:val="20"/>
                <w:szCs w:val="20"/>
              </w:rPr>
            </w:pPr>
            <w:r w:rsidRPr="00726EDD">
              <w:rPr>
                <w:rFonts w:ascii="Times New Roman" w:hAnsi="Times New Roman"/>
                <w:b/>
                <w:sz w:val="20"/>
                <w:szCs w:val="20"/>
              </w:rPr>
              <w:t xml:space="preserve">Số tiết </w:t>
            </w:r>
            <w:r w:rsidRPr="00726EDD">
              <w:rPr>
                <w:rFonts w:ascii="Times New Roman" w:hAnsi="Times New Roman"/>
                <w:sz w:val="20"/>
                <w:szCs w:val="20"/>
              </w:rPr>
              <w:t>(LT/TH/TT)</w:t>
            </w:r>
          </w:p>
        </w:tc>
        <w:tc>
          <w:tcPr>
            <w:tcW w:w="1970" w:type="dxa"/>
            <w:shd w:val="clear" w:color="auto" w:fill="FFFFFF" w:themeFill="background1"/>
            <w:vAlign w:val="center"/>
          </w:tcPr>
          <w:p w:rsidR="00877B0E" w:rsidRPr="00726EDD" w:rsidRDefault="00877B0E" w:rsidP="00FD5FD3">
            <w:pPr>
              <w:jc w:val="center"/>
              <w:rPr>
                <w:rFonts w:ascii="Times New Roman" w:hAnsi="Times New Roman"/>
                <w:b/>
                <w:sz w:val="20"/>
                <w:szCs w:val="20"/>
              </w:rPr>
            </w:pPr>
            <w:r w:rsidRPr="00726EDD">
              <w:rPr>
                <w:rFonts w:ascii="Times New Roman" w:hAnsi="Times New Roman"/>
                <w:b/>
                <w:sz w:val="20"/>
                <w:szCs w:val="20"/>
              </w:rPr>
              <w:t>Chuẩn đầu ra của bài học (chương)/ chủ đề</w:t>
            </w:r>
          </w:p>
          <w:p w:rsidR="00877B0E" w:rsidRPr="00726EDD" w:rsidRDefault="00877B0E" w:rsidP="00FD5FD3">
            <w:pPr>
              <w:jc w:val="center"/>
              <w:rPr>
                <w:rFonts w:ascii="Times New Roman" w:hAnsi="Times New Roman"/>
                <w:b/>
                <w:sz w:val="20"/>
                <w:szCs w:val="20"/>
              </w:rPr>
            </w:pPr>
          </w:p>
        </w:tc>
        <w:tc>
          <w:tcPr>
            <w:tcW w:w="850" w:type="dxa"/>
            <w:shd w:val="clear" w:color="auto" w:fill="FFFFFF" w:themeFill="background1"/>
            <w:vAlign w:val="center"/>
          </w:tcPr>
          <w:p w:rsidR="00877B0E" w:rsidRPr="00726EDD" w:rsidRDefault="00877B0E" w:rsidP="00FD5FD3">
            <w:pPr>
              <w:jc w:val="center"/>
              <w:rPr>
                <w:rFonts w:ascii="Times New Roman" w:hAnsi="Times New Roman"/>
                <w:b/>
                <w:sz w:val="20"/>
                <w:szCs w:val="20"/>
              </w:rPr>
            </w:pPr>
            <w:r w:rsidRPr="00726EDD">
              <w:rPr>
                <w:rFonts w:ascii="Times New Roman" w:hAnsi="Times New Roman"/>
                <w:b/>
                <w:bCs/>
                <w:sz w:val="20"/>
                <w:szCs w:val="20"/>
              </w:rPr>
              <w:t>Liên quan đến CELO nào ở Bảng 4.1</w:t>
            </w:r>
          </w:p>
        </w:tc>
        <w:tc>
          <w:tcPr>
            <w:tcW w:w="975" w:type="dxa"/>
            <w:shd w:val="clear" w:color="auto" w:fill="FFFFFF" w:themeFill="background1"/>
            <w:vAlign w:val="center"/>
          </w:tcPr>
          <w:p w:rsidR="00877B0E" w:rsidRPr="00726EDD" w:rsidRDefault="00877B0E" w:rsidP="00FD5FD3">
            <w:pPr>
              <w:pStyle w:val="Chuong1"/>
              <w:spacing w:before="0" w:after="0"/>
              <w:jc w:val="center"/>
              <w:rPr>
                <w:sz w:val="20"/>
                <w:szCs w:val="20"/>
              </w:rPr>
            </w:pPr>
            <w:r w:rsidRPr="00726EDD">
              <w:rPr>
                <w:sz w:val="20"/>
                <w:szCs w:val="20"/>
              </w:rPr>
              <w:t>PP giảng dạy đạt CĐR</w:t>
            </w:r>
          </w:p>
        </w:tc>
        <w:tc>
          <w:tcPr>
            <w:tcW w:w="992" w:type="dxa"/>
            <w:shd w:val="clear" w:color="auto" w:fill="FFFFFF" w:themeFill="background1"/>
            <w:vAlign w:val="center"/>
          </w:tcPr>
          <w:p w:rsidR="00877B0E" w:rsidRPr="00726EDD" w:rsidRDefault="00877B0E" w:rsidP="00FD5FD3">
            <w:pPr>
              <w:pStyle w:val="Chuong1"/>
              <w:spacing w:before="0" w:after="0"/>
              <w:jc w:val="center"/>
              <w:rPr>
                <w:sz w:val="20"/>
                <w:szCs w:val="20"/>
              </w:rPr>
            </w:pPr>
            <w:r w:rsidRPr="00726EDD">
              <w:rPr>
                <w:sz w:val="20"/>
                <w:szCs w:val="20"/>
              </w:rPr>
              <w:t>Hoạt động học của học viên</w:t>
            </w:r>
          </w:p>
        </w:tc>
        <w:tc>
          <w:tcPr>
            <w:tcW w:w="963" w:type="dxa"/>
            <w:shd w:val="clear" w:color="auto" w:fill="FFFFFF" w:themeFill="background1"/>
            <w:vAlign w:val="center"/>
          </w:tcPr>
          <w:p w:rsidR="00877B0E" w:rsidRPr="00726EDD" w:rsidRDefault="00877B0E" w:rsidP="00FD5FD3">
            <w:pPr>
              <w:pStyle w:val="Chuong1"/>
              <w:spacing w:before="0" w:after="0"/>
              <w:jc w:val="center"/>
              <w:rPr>
                <w:sz w:val="20"/>
                <w:szCs w:val="20"/>
              </w:rPr>
            </w:pPr>
            <w:r w:rsidRPr="00726EDD">
              <w:rPr>
                <w:sz w:val="20"/>
                <w:szCs w:val="20"/>
              </w:rPr>
              <w:t>Tên bài</w:t>
            </w:r>
          </w:p>
          <w:p w:rsidR="00877B0E" w:rsidRPr="00726EDD" w:rsidRDefault="00877B0E" w:rsidP="00FD5FD3">
            <w:pPr>
              <w:pStyle w:val="Chuong1"/>
              <w:spacing w:before="0" w:after="0"/>
              <w:jc w:val="center"/>
              <w:rPr>
                <w:sz w:val="20"/>
                <w:szCs w:val="20"/>
              </w:rPr>
            </w:pPr>
            <w:r w:rsidRPr="00726EDD">
              <w:rPr>
                <w:sz w:val="20"/>
                <w:szCs w:val="20"/>
              </w:rPr>
              <w:t>đánh giá</w:t>
            </w:r>
          </w:p>
          <w:p w:rsidR="00877B0E" w:rsidRPr="00726EDD" w:rsidRDefault="00877B0E" w:rsidP="00FD5FD3">
            <w:pPr>
              <w:pStyle w:val="Chuong1"/>
              <w:spacing w:before="0" w:after="0"/>
              <w:jc w:val="center"/>
              <w:rPr>
                <w:b/>
                <w:sz w:val="20"/>
                <w:szCs w:val="20"/>
              </w:rPr>
            </w:pPr>
            <w:r w:rsidRPr="00726EDD">
              <w:rPr>
                <w:sz w:val="20"/>
                <w:szCs w:val="20"/>
              </w:rPr>
              <w:t>(ở cột 3 Bảng 6.1</w:t>
            </w:r>
          </w:p>
        </w:tc>
      </w:tr>
      <w:tr w:rsidR="00877B0E" w:rsidRPr="00726EDD" w:rsidTr="00796680">
        <w:trPr>
          <w:jc w:val="center"/>
        </w:trPr>
        <w:tc>
          <w:tcPr>
            <w:tcW w:w="846" w:type="dxa"/>
            <w:shd w:val="clear" w:color="auto" w:fill="FFFFFF" w:themeFill="background1"/>
            <w:vAlign w:val="center"/>
          </w:tcPr>
          <w:p w:rsidR="00877B0E" w:rsidRPr="00726EDD" w:rsidRDefault="00877B0E" w:rsidP="00FD5FD3">
            <w:pPr>
              <w:jc w:val="center"/>
              <w:rPr>
                <w:rFonts w:ascii="Times New Roman" w:hAnsi="Times New Roman"/>
                <w:sz w:val="20"/>
                <w:szCs w:val="20"/>
              </w:rPr>
            </w:pPr>
            <w:r w:rsidRPr="00726EDD">
              <w:rPr>
                <w:rFonts w:ascii="Times New Roman" w:hAnsi="Times New Roman"/>
                <w:sz w:val="20"/>
                <w:szCs w:val="20"/>
              </w:rPr>
              <w:t>(1)</w:t>
            </w:r>
          </w:p>
        </w:tc>
        <w:tc>
          <w:tcPr>
            <w:tcW w:w="2268" w:type="dxa"/>
            <w:shd w:val="clear" w:color="auto" w:fill="FFFFFF" w:themeFill="background1"/>
            <w:vAlign w:val="center"/>
          </w:tcPr>
          <w:p w:rsidR="00877B0E" w:rsidRPr="00726EDD" w:rsidRDefault="00877B0E" w:rsidP="00FD5FD3">
            <w:pPr>
              <w:jc w:val="center"/>
              <w:rPr>
                <w:rFonts w:ascii="Times New Roman" w:hAnsi="Times New Roman"/>
                <w:sz w:val="20"/>
                <w:szCs w:val="20"/>
              </w:rPr>
            </w:pPr>
            <w:r w:rsidRPr="00726EDD">
              <w:rPr>
                <w:rFonts w:ascii="Times New Roman" w:hAnsi="Times New Roman"/>
                <w:sz w:val="20"/>
                <w:szCs w:val="20"/>
              </w:rPr>
              <w:t>(2)</w:t>
            </w:r>
          </w:p>
        </w:tc>
        <w:tc>
          <w:tcPr>
            <w:tcW w:w="770" w:type="dxa"/>
            <w:shd w:val="clear" w:color="auto" w:fill="FFFFFF" w:themeFill="background1"/>
            <w:vAlign w:val="center"/>
          </w:tcPr>
          <w:p w:rsidR="00877B0E" w:rsidRPr="00726EDD" w:rsidRDefault="00877B0E" w:rsidP="00FD5FD3">
            <w:pPr>
              <w:jc w:val="center"/>
              <w:rPr>
                <w:rFonts w:ascii="Times New Roman" w:hAnsi="Times New Roman"/>
                <w:sz w:val="20"/>
                <w:szCs w:val="20"/>
              </w:rPr>
            </w:pPr>
            <w:r w:rsidRPr="00726EDD">
              <w:rPr>
                <w:rFonts w:ascii="Times New Roman" w:hAnsi="Times New Roman"/>
                <w:sz w:val="20"/>
                <w:szCs w:val="20"/>
              </w:rPr>
              <w:t>(3)</w:t>
            </w:r>
          </w:p>
        </w:tc>
        <w:tc>
          <w:tcPr>
            <w:tcW w:w="1970" w:type="dxa"/>
            <w:shd w:val="clear" w:color="auto" w:fill="FFFFFF" w:themeFill="background1"/>
            <w:vAlign w:val="center"/>
          </w:tcPr>
          <w:p w:rsidR="00877B0E" w:rsidRPr="00726EDD" w:rsidRDefault="00877B0E" w:rsidP="00FD5FD3">
            <w:pPr>
              <w:jc w:val="center"/>
              <w:rPr>
                <w:rFonts w:ascii="Times New Roman" w:hAnsi="Times New Roman"/>
                <w:sz w:val="20"/>
                <w:szCs w:val="20"/>
              </w:rPr>
            </w:pPr>
            <w:r w:rsidRPr="00726EDD">
              <w:rPr>
                <w:rFonts w:ascii="Times New Roman" w:hAnsi="Times New Roman"/>
                <w:sz w:val="20"/>
                <w:szCs w:val="20"/>
              </w:rPr>
              <w:t>(4)</w:t>
            </w:r>
          </w:p>
        </w:tc>
        <w:tc>
          <w:tcPr>
            <w:tcW w:w="850" w:type="dxa"/>
            <w:shd w:val="clear" w:color="auto" w:fill="FFFFFF" w:themeFill="background1"/>
            <w:vAlign w:val="center"/>
          </w:tcPr>
          <w:p w:rsidR="00877B0E" w:rsidRPr="00726EDD" w:rsidRDefault="00877B0E" w:rsidP="00FD5FD3">
            <w:pPr>
              <w:jc w:val="center"/>
              <w:rPr>
                <w:rFonts w:ascii="Times New Roman" w:hAnsi="Times New Roman"/>
                <w:sz w:val="20"/>
                <w:szCs w:val="20"/>
              </w:rPr>
            </w:pPr>
            <w:r w:rsidRPr="00726EDD">
              <w:rPr>
                <w:rFonts w:ascii="Times New Roman" w:hAnsi="Times New Roman"/>
                <w:sz w:val="20"/>
                <w:szCs w:val="20"/>
              </w:rPr>
              <w:t>(5)</w:t>
            </w:r>
          </w:p>
        </w:tc>
        <w:tc>
          <w:tcPr>
            <w:tcW w:w="975" w:type="dxa"/>
            <w:shd w:val="clear" w:color="auto" w:fill="FFFFFF" w:themeFill="background1"/>
            <w:vAlign w:val="center"/>
          </w:tcPr>
          <w:p w:rsidR="00877B0E" w:rsidRPr="00726EDD" w:rsidRDefault="00877B0E" w:rsidP="00FD5FD3">
            <w:pPr>
              <w:jc w:val="center"/>
              <w:rPr>
                <w:rFonts w:ascii="Times New Roman" w:hAnsi="Times New Roman"/>
                <w:sz w:val="20"/>
                <w:szCs w:val="20"/>
              </w:rPr>
            </w:pPr>
            <w:r w:rsidRPr="00726EDD">
              <w:rPr>
                <w:rFonts w:ascii="Times New Roman" w:hAnsi="Times New Roman"/>
                <w:sz w:val="20"/>
                <w:szCs w:val="20"/>
              </w:rPr>
              <w:t>(6)</w:t>
            </w:r>
          </w:p>
        </w:tc>
        <w:tc>
          <w:tcPr>
            <w:tcW w:w="992" w:type="dxa"/>
            <w:shd w:val="clear" w:color="auto" w:fill="FFFFFF" w:themeFill="background1"/>
            <w:vAlign w:val="center"/>
          </w:tcPr>
          <w:p w:rsidR="00877B0E" w:rsidRPr="00726EDD" w:rsidRDefault="00877B0E" w:rsidP="00FD5FD3">
            <w:pPr>
              <w:jc w:val="center"/>
              <w:rPr>
                <w:rFonts w:ascii="Times New Roman" w:hAnsi="Times New Roman"/>
                <w:sz w:val="20"/>
                <w:szCs w:val="20"/>
              </w:rPr>
            </w:pPr>
            <w:r w:rsidRPr="00726EDD">
              <w:rPr>
                <w:rFonts w:ascii="Times New Roman" w:hAnsi="Times New Roman"/>
                <w:sz w:val="20"/>
                <w:szCs w:val="20"/>
              </w:rPr>
              <w:t>(7)</w:t>
            </w:r>
          </w:p>
        </w:tc>
        <w:tc>
          <w:tcPr>
            <w:tcW w:w="963" w:type="dxa"/>
            <w:shd w:val="clear" w:color="auto" w:fill="FFFFFF" w:themeFill="background1"/>
          </w:tcPr>
          <w:p w:rsidR="00877B0E" w:rsidRPr="00726EDD" w:rsidRDefault="00877B0E" w:rsidP="00FD5FD3">
            <w:pPr>
              <w:jc w:val="center"/>
              <w:rPr>
                <w:rFonts w:ascii="Times New Roman" w:hAnsi="Times New Roman"/>
                <w:sz w:val="20"/>
                <w:szCs w:val="20"/>
              </w:rPr>
            </w:pPr>
            <w:r w:rsidRPr="00726EDD">
              <w:rPr>
                <w:rFonts w:ascii="Times New Roman" w:hAnsi="Times New Roman"/>
                <w:sz w:val="20"/>
                <w:szCs w:val="20"/>
              </w:rPr>
              <w:t>(8)</w:t>
            </w:r>
          </w:p>
        </w:tc>
      </w:tr>
      <w:tr w:rsidR="00877B0E" w:rsidRPr="00726EDD" w:rsidTr="00796680">
        <w:trPr>
          <w:trHeight w:val="563"/>
          <w:jc w:val="center"/>
        </w:trPr>
        <w:tc>
          <w:tcPr>
            <w:tcW w:w="846" w:type="dxa"/>
            <w:shd w:val="clear" w:color="auto" w:fill="FFFFFF" w:themeFill="background1"/>
            <w:vAlign w:val="center"/>
          </w:tcPr>
          <w:p w:rsidR="00877B0E" w:rsidRPr="00726EDD" w:rsidRDefault="00877B0E" w:rsidP="00FD5FD3">
            <w:pPr>
              <w:jc w:val="center"/>
              <w:rPr>
                <w:rFonts w:ascii="Times New Roman" w:hAnsi="Times New Roman"/>
                <w:sz w:val="20"/>
                <w:szCs w:val="20"/>
              </w:rPr>
            </w:pPr>
          </w:p>
        </w:tc>
        <w:tc>
          <w:tcPr>
            <w:tcW w:w="2268" w:type="dxa"/>
            <w:shd w:val="clear" w:color="auto" w:fill="FFFFFF" w:themeFill="background1"/>
            <w:vAlign w:val="center"/>
          </w:tcPr>
          <w:p w:rsidR="00877B0E" w:rsidRPr="00726EDD" w:rsidRDefault="00877B0E" w:rsidP="00FD5FD3">
            <w:pPr>
              <w:jc w:val="both"/>
              <w:rPr>
                <w:rFonts w:ascii="Times New Roman" w:hAnsi="Times New Roman"/>
                <w:sz w:val="22"/>
                <w:szCs w:val="22"/>
              </w:rPr>
            </w:pPr>
            <w:r w:rsidRPr="00726EDD">
              <w:rPr>
                <w:rFonts w:ascii="Times New Roman" w:hAnsi="Times New Roman"/>
                <w:sz w:val="22"/>
                <w:szCs w:val="22"/>
              </w:rPr>
              <w:t>GIỚI THIỆU MÔN HỌC</w:t>
            </w:r>
          </w:p>
          <w:p w:rsidR="00877B0E" w:rsidRPr="00726EDD" w:rsidRDefault="00877B0E" w:rsidP="00FD5FD3">
            <w:pPr>
              <w:jc w:val="both"/>
              <w:rPr>
                <w:rFonts w:ascii="Times New Roman" w:hAnsi="Times New Roman"/>
                <w:sz w:val="22"/>
                <w:szCs w:val="22"/>
              </w:rPr>
            </w:pPr>
            <w:r w:rsidRPr="00726EDD">
              <w:rPr>
                <w:rFonts w:ascii="Times New Roman" w:hAnsi="Times New Roman"/>
                <w:sz w:val="22"/>
                <w:szCs w:val="22"/>
              </w:rPr>
              <w:t>BUỔI 1. TỔNG QUAN VỀ PHÂN TÍCH DỮ LIỆU KINH DOANH</w:t>
            </w:r>
          </w:p>
        </w:tc>
        <w:tc>
          <w:tcPr>
            <w:tcW w:w="770" w:type="dxa"/>
            <w:shd w:val="clear" w:color="auto" w:fill="FFFFFF" w:themeFill="background1"/>
            <w:vAlign w:val="center"/>
          </w:tcPr>
          <w:p w:rsidR="00877B0E" w:rsidRPr="00726EDD" w:rsidRDefault="00877B0E" w:rsidP="00FD5FD3">
            <w:pPr>
              <w:jc w:val="center"/>
              <w:rPr>
                <w:rFonts w:ascii="Times New Roman" w:hAnsi="Times New Roman"/>
                <w:sz w:val="22"/>
                <w:szCs w:val="22"/>
              </w:rPr>
            </w:pPr>
          </w:p>
        </w:tc>
        <w:tc>
          <w:tcPr>
            <w:tcW w:w="1970" w:type="dxa"/>
            <w:shd w:val="clear" w:color="auto" w:fill="FFFFFF" w:themeFill="background1"/>
            <w:vAlign w:val="center"/>
          </w:tcPr>
          <w:p w:rsidR="00877B0E" w:rsidRPr="00726EDD" w:rsidRDefault="00877B0E" w:rsidP="00FD5FD3">
            <w:pPr>
              <w:pStyle w:val="ListParagraph"/>
              <w:tabs>
                <w:tab w:val="left" w:pos="249"/>
              </w:tabs>
              <w:spacing w:line="240" w:lineRule="auto"/>
              <w:ind w:left="0"/>
              <w:rPr>
                <w:rFonts w:cs="Times New Roman"/>
                <w:b/>
                <w:lang w:eastAsia="vi-VN"/>
              </w:rPr>
            </w:pPr>
          </w:p>
        </w:tc>
        <w:tc>
          <w:tcPr>
            <w:tcW w:w="850" w:type="dxa"/>
            <w:shd w:val="clear" w:color="auto" w:fill="FFFFFF" w:themeFill="background1"/>
            <w:vAlign w:val="center"/>
          </w:tcPr>
          <w:p w:rsidR="00877B0E" w:rsidRPr="00726EDD" w:rsidRDefault="00877B0E" w:rsidP="00FD5FD3">
            <w:pPr>
              <w:jc w:val="center"/>
              <w:rPr>
                <w:rFonts w:ascii="Times New Roman" w:hAnsi="Times New Roman"/>
                <w:i/>
                <w:sz w:val="22"/>
                <w:szCs w:val="22"/>
              </w:rPr>
            </w:pPr>
          </w:p>
        </w:tc>
        <w:tc>
          <w:tcPr>
            <w:tcW w:w="975" w:type="dxa"/>
            <w:shd w:val="clear" w:color="auto" w:fill="FFFFFF" w:themeFill="background1"/>
            <w:vAlign w:val="center"/>
          </w:tcPr>
          <w:p w:rsidR="00877B0E" w:rsidRPr="00726EDD" w:rsidRDefault="00877B0E" w:rsidP="00FD5FD3">
            <w:pPr>
              <w:tabs>
                <w:tab w:val="left" w:pos="107"/>
              </w:tabs>
              <w:contextualSpacing/>
              <w:rPr>
                <w:rFonts w:ascii="Times New Roman" w:hAnsi="Times New Roman"/>
                <w:sz w:val="22"/>
                <w:szCs w:val="22"/>
                <w:lang w:eastAsia="vi-VN"/>
              </w:rPr>
            </w:pPr>
          </w:p>
        </w:tc>
        <w:tc>
          <w:tcPr>
            <w:tcW w:w="992" w:type="dxa"/>
            <w:shd w:val="clear" w:color="auto" w:fill="FFFFFF" w:themeFill="background1"/>
            <w:vAlign w:val="center"/>
          </w:tcPr>
          <w:p w:rsidR="00877B0E" w:rsidRPr="00726EDD" w:rsidRDefault="00877B0E" w:rsidP="00FD5FD3">
            <w:pPr>
              <w:tabs>
                <w:tab w:val="left" w:pos="107"/>
              </w:tabs>
              <w:contextualSpacing/>
              <w:rPr>
                <w:rFonts w:ascii="Times New Roman" w:hAnsi="Times New Roman"/>
                <w:sz w:val="22"/>
                <w:szCs w:val="22"/>
              </w:rPr>
            </w:pPr>
          </w:p>
        </w:tc>
        <w:tc>
          <w:tcPr>
            <w:tcW w:w="963" w:type="dxa"/>
            <w:shd w:val="clear" w:color="auto" w:fill="FFFFFF" w:themeFill="background1"/>
          </w:tcPr>
          <w:p w:rsidR="00877B0E" w:rsidRPr="00726EDD" w:rsidRDefault="00877B0E" w:rsidP="00FD5FD3">
            <w:pPr>
              <w:rPr>
                <w:rFonts w:ascii="Times New Roman" w:hAnsi="Times New Roman"/>
                <w:i/>
                <w:sz w:val="22"/>
                <w:szCs w:val="22"/>
              </w:rPr>
            </w:pPr>
          </w:p>
        </w:tc>
      </w:tr>
      <w:tr w:rsidR="00877B0E" w:rsidRPr="00726EDD" w:rsidTr="00796680">
        <w:trPr>
          <w:jc w:val="center"/>
        </w:trPr>
        <w:tc>
          <w:tcPr>
            <w:tcW w:w="846" w:type="dxa"/>
            <w:shd w:val="clear" w:color="auto" w:fill="FFFFFF" w:themeFill="background1"/>
            <w:vAlign w:val="center"/>
          </w:tcPr>
          <w:p w:rsidR="00877B0E" w:rsidRPr="00726EDD" w:rsidRDefault="00877B0E" w:rsidP="00FD5FD3">
            <w:pPr>
              <w:jc w:val="center"/>
              <w:rPr>
                <w:rFonts w:ascii="Times New Roman" w:hAnsi="Times New Roman"/>
                <w:sz w:val="20"/>
                <w:szCs w:val="20"/>
              </w:rPr>
            </w:pPr>
            <w:r w:rsidRPr="00726EDD">
              <w:rPr>
                <w:rFonts w:ascii="Times New Roman" w:hAnsi="Times New Roman"/>
                <w:sz w:val="20"/>
                <w:szCs w:val="20"/>
              </w:rPr>
              <w:t>1</w:t>
            </w:r>
          </w:p>
        </w:tc>
        <w:tc>
          <w:tcPr>
            <w:tcW w:w="2268" w:type="dxa"/>
            <w:shd w:val="clear" w:color="auto" w:fill="FFFFFF" w:themeFill="background1"/>
            <w:vAlign w:val="center"/>
          </w:tcPr>
          <w:p w:rsidR="00877B0E" w:rsidRPr="00726EDD" w:rsidRDefault="00877B0E" w:rsidP="00FD5FD3">
            <w:pPr>
              <w:jc w:val="both"/>
              <w:rPr>
                <w:rFonts w:ascii="Times New Roman" w:hAnsi="Times New Roman"/>
                <w:sz w:val="22"/>
                <w:szCs w:val="22"/>
              </w:rPr>
            </w:pPr>
            <w:r w:rsidRPr="00726EDD">
              <w:rPr>
                <w:rFonts w:ascii="Times New Roman" w:hAnsi="Times New Roman"/>
                <w:sz w:val="22"/>
                <w:szCs w:val="22"/>
              </w:rPr>
              <w:t>A. Các nội dung chính giảng dạy trên lớp</w:t>
            </w:r>
          </w:p>
        </w:tc>
        <w:tc>
          <w:tcPr>
            <w:tcW w:w="770" w:type="dxa"/>
            <w:shd w:val="clear" w:color="auto" w:fill="FFFFFF" w:themeFill="background1"/>
            <w:vAlign w:val="center"/>
          </w:tcPr>
          <w:p w:rsidR="00877B0E" w:rsidRPr="00726EDD" w:rsidRDefault="00877B0E" w:rsidP="00FD5FD3">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877B0E" w:rsidRPr="00726EDD" w:rsidRDefault="00877B0E" w:rsidP="00FD5FD3">
            <w:pPr>
              <w:tabs>
                <w:tab w:val="left" w:pos="107"/>
              </w:tabs>
              <w:contextualSpacing/>
              <w:rPr>
                <w:rFonts w:ascii="Times New Roman" w:hAnsi="Times New Roman"/>
                <w:sz w:val="22"/>
                <w:szCs w:val="22"/>
                <w:lang w:eastAsia="vi-VN"/>
              </w:rPr>
            </w:pPr>
          </w:p>
        </w:tc>
        <w:tc>
          <w:tcPr>
            <w:tcW w:w="850" w:type="dxa"/>
            <w:shd w:val="clear" w:color="auto" w:fill="FFFFFF" w:themeFill="background1"/>
            <w:vAlign w:val="center"/>
          </w:tcPr>
          <w:p w:rsidR="00877B0E" w:rsidRPr="00726EDD" w:rsidRDefault="00877B0E" w:rsidP="00FD5FD3">
            <w:pPr>
              <w:jc w:val="center"/>
              <w:rPr>
                <w:rFonts w:ascii="Times New Roman" w:hAnsi="Times New Roman"/>
                <w:sz w:val="22"/>
                <w:szCs w:val="22"/>
              </w:rPr>
            </w:pPr>
            <w:r w:rsidRPr="00726EDD">
              <w:rPr>
                <w:rFonts w:ascii="Times New Roman" w:hAnsi="Times New Roman"/>
                <w:sz w:val="22"/>
                <w:szCs w:val="22"/>
              </w:rPr>
              <w:t>CELO1</w:t>
            </w:r>
          </w:p>
        </w:tc>
        <w:tc>
          <w:tcPr>
            <w:tcW w:w="975" w:type="dxa"/>
            <w:shd w:val="clear" w:color="auto" w:fill="FFFFFF" w:themeFill="background1"/>
            <w:vAlign w:val="center"/>
          </w:tcPr>
          <w:p w:rsidR="00877B0E" w:rsidRPr="00726EDD" w:rsidRDefault="00877B0E" w:rsidP="00FD5FD3">
            <w:pPr>
              <w:tabs>
                <w:tab w:val="left" w:pos="107"/>
              </w:tabs>
              <w:contextualSpacing/>
              <w:rPr>
                <w:rFonts w:ascii="Times New Roman" w:hAnsi="Times New Roman"/>
                <w:sz w:val="22"/>
                <w:szCs w:val="22"/>
                <w:lang w:eastAsia="vi-VN"/>
              </w:rPr>
            </w:pPr>
          </w:p>
        </w:tc>
        <w:tc>
          <w:tcPr>
            <w:tcW w:w="992" w:type="dxa"/>
            <w:shd w:val="clear" w:color="auto" w:fill="FFFFFF" w:themeFill="background1"/>
            <w:vAlign w:val="center"/>
          </w:tcPr>
          <w:p w:rsidR="00877B0E" w:rsidRPr="00726EDD" w:rsidRDefault="00877B0E" w:rsidP="00FD5FD3">
            <w:pPr>
              <w:rPr>
                <w:rFonts w:ascii="Times New Roman" w:hAnsi="Times New Roman"/>
                <w:sz w:val="22"/>
                <w:szCs w:val="22"/>
              </w:rPr>
            </w:pPr>
          </w:p>
        </w:tc>
        <w:tc>
          <w:tcPr>
            <w:tcW w:w="963" w:type="dxa"/>
            <w:shd w:val="clear" w:color="auto" w:fill="FFFFFF" w:themeFill="background1"/>
          </w:tcPr>
          <w:p w:rsidR="00877B0E" w:rsidRPr="00726EDD" w:rsidRDefault="00877B0E" w:rsidP="00FD5FD3">
            <w:pPr>
              <w:rPr>
                <w:rFonts w:ascii="Times New Roman" w:hAnsi="Times New Roman"/>
                <w:i/>
                <w:sz w:val="22"/>
                <w:szCs w:val="22"/>
              </w:rPr>
            </w:pPr>
          </w:p>
        </w:tc>
      </w:tr>
      <w:tr w:rsidR="00F551EF" w:rsidRPr="00726EDD" w:rsidTr="00796680">
        <w:trPr>
          <w:trHeight w:val="2743"/>
          <w:jc w:val="center"/>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68" w:type="dxa"/>
            <w:shd w:val="clear" w:color="auto" w:fill="FFFFFF" w:themeFill="background1"/>
            <w:vAlign w:val="center"/>
          </w:tcPr>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1.Một số vấn đề chung về phân tích dữ liệu kinh doanh</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 xml:space="preserve">2. Dữ liệu là gì? </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3. Thang đo trong phân tích dữ liệu.</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4. Quá trình nghiên cứu dữ liệu.</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nb-NO" w:eastAsia="vi-VN"/>
              </w:rPr>
            </w:pPr>
            <w:r w:rsidRPr="00726EDD">
              <w:rPr>
                <w:rFonts w:ascii="Times New Roman" w:hAnsi="Times New Roman"/>
                <w:sz w:val="22"/>
                <w:szCs w:val="22"/>
                <w:lang w:val="nb-NO" w:eastAsia="vi-VN"/>
              </w:rPr>
              <w:t>Học viên cần nắm được những vấn đề về dữ liệu và quy trình nghiên cứu dữ liệu.</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lang w:val="nb-NO"/>
              </w:rPr>
            </w:pPr>
          </w:p>
        </w:tc>
        <w:tc>
          <w:tcPr>
            <w:tcW w:w="975"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tc>
        <w:tc>
          <w:tcPr>
            <w:tcW w:w="992"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Làm bài tập</w:t>
            </w:r>
          </w:p>
        </w:tc>
        <w:tc>
          <w:tcPr>
            <w:tcW w:w="963" w:type="dxa"/>
            <w:shd w:val="clear" w:color="auto" w:fill="FFFFFF" w:themeFill="background1"/>
            <w:vAlign w:val="center"/>
          </w:tcPr>
          <w:p w:rsidR="00F551EF" w:rsidRPr="00726EDD" w:rsidRDefault="00F551EF" w:rsidP="00F551EF">
            <w:pPr>
              <w:tabs>
                <w:tab w:val="left" w:pos="107"/>
              </w:tabs>
              <w:contextualSpacing/>
              <w:jc w:val="center"/>
              <w:rPr>
                <w:rFonts w:ascii="Times New Roman" w:hAnsi="Times New Roman"/>
                <w:iCs/>
                <w:sz w:val="22"/>
                <w:szCs w:val="22"/>
                <w:lang w:val="de-DE"/>
              </w:rPr>
            </w:pPr>
            <w:r w:rsidRPr="00726EDD">
              <w:rPr>
                <w:rFonts w:ascii="Times New Roman" w:hAnsi="Times New Roman"/>
                <w:iCs/>
                <w:sz w:val="22"/>
                <w:szCs w:val="22"/>
                <w:lang w:val="de-DE"/>
              </w:rPr>
              <w:t>Bài tập nhóm</w:t>
            </w:r>
          </w:p>
        </w:tc>
      </w:tr>
      <w:tr w:rsidR="00F551EF" w:rsidRPr="00726EDD" w:rsidTr="00796680">
        <w:trPr>
          <w:jc w:val="center"/>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lang w:val="de-DE"/>
              </w:rPr>
            </w:pPr>
          </w:p>
        </w:tc>
        <w:tc>
          <w:tcPr>
            <w:tcW w:w="2268" w:type="dxa"/>
            <w:shd w:val="clear" w:color="auto" w:fill="FFFFFF" w:themeFill="background1"/>
            <w:vAlign w:val="center"/>
          </w:tcPr>
          <w:p w:rsidR="00F551EF" w:rsidRPr="00726EDD" w:rsidRDefault="00F551EF" w:rsidP="00F551EF">
            <w:pPr>
              <w:jc w:val="both"/>
              <w:rPr>
                <w:rFonts w:ascii="Times New Roman" w:hAnsi="Times New Roman"/>
                <w:sz w:val="22"/>
                <w:szCs w:val="22"/>
                <w:lang w:val="de-DE"/>
              </w:rPr>
            </w:pPr>
            <w:r w:rsidRPr="00726EDD">
              <w:rPr>
                <w:rFonts w:ascii="Times New Roman" w:hAnsi="Times New Roman"/>
                <w:sz w:val="22"/>
                <w:szCs w:val="22"/>
                <w:lang w:val="de-DE"/>
              </w:rPr>
              <w:t>B. Các nội dung chính SV tự học ở nhà</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F551EF" w:rsidRPr="00726EDD" w:rsidRDefault="00F551EF" w:rsidP="00F551EF">
            <w:pPr>
              <w:tabs>
                <w:tab w:val="left" w:pos="107"/>
              </w:tabs>
              <w:contextualSpacing/>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CELO3</w:t>
            </w:r>
          </w:p>
        </w:tc>
        <w:tc>
          <w:tcPr>
            <w:tcW w:w="975" w:type="dxa"/>
            <w:shd w:val="clear" w:color="auto" w:fill="FFFFFF" w:themeFill="background1"/>
            <w:vAlign w:val="center"/>
          </w:tcPr>
          <w:p w:rsidR="00F551EF" w:rsidRPr="00726EDD" w:rsidRDefault="00F551EF" w:rsidP="00F551EF">
            <w:pPr>
              <w:tabs>
                <w:tab w:val="left" w:pos="107"/>
              </w:tabs>
              <w:contextualSpacing/>
              <w:rPr>
                <w:rFonts w:ascii="Times New Roman" w:hAnsi="Times New Roman"/>
                <w:sz w:val="22"/>
                <w:szCs w:val="22"/>
                <w:lang w:eastAsia="vi-VN"/>
              </w:rPr>
            </w:pPr>
          </w:p>
        </w:tc>
        <w:tc>
          <w:tcPr>
            <w:tcW w:w="992"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963"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796680">
        <w:trPr>
          <w:trHeight w:val="2802"/>
          <w:jc w:val="center"/>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68" w:type="dxa"/>
            <w:shd w:val="clear" w:color="auto" w:fill="FFFFFF" w:themeFill="background1"/>
            <w:vAlign w:val="center"/>
          </w:tcPr>
          <w:p w:rsidR="00F551EF" w:rsidRPr="00726EDD" w:rsidRDefault="00F551EF" w:rsidP="00F551EF">
            <w:pPr>
              <w:tabs>
                <w:tab w:val="left" w:pos="391"/>
              </w:tabs>
              <w:jc w:val="both"/>
              <w:rPr>
                <w:rFonts w:ascii="Times New Roman" w:hAnsi="Times New Roman"/>
                <w:sz w:val="22"/>
                <w:szCs w:val="22"/>
              </w:rPr>
            </w:pPr>
            <w:r w:rsidRPr="00726EDD">
              <w:rPr>
                <w:rFonts w:ascii="Times New Roman" w:hAnsi="Times New Roman"/>
                <w:sz w:val="22"/>
                <w:szCs w:val="22"/>
              </w:rPr>
              <w:t>1. Học viên tìm hiểu tính cách phân tích dữ liệu phổ biến hiện nay.</w:t>
            </w:r>
          </w:p>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2. Học viên tự học theo hướng dẫn của giảng viên, khai thác học liệu và thực hiện bài tập</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tìm hiểu tính cách phân tích dữ liệu phổ biến hiện nay.</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975"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2"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F551EF" w:rsidRPr="00726EDD" w:rsidRDefault="00F551EF" w:rsidP="00F551EF">
            <w:pPr>
              <w:rPr>
                <w:rFonts w:ascii="Times New Roman" w:hAnsi="Times New Roman"/>
                <w:sz w:val="22"/>
                <w:szCs w:val="22"/>
              </w:rPr>
            </w:pPr>
            <w:r w:rsidRPr="00726EDD">
              <w:rPr>
                <w:rFonts w:ascii="Times New Roman" w:hAnsi="Times New Roman"/>
                <w:sz w:val="22"/>
                <w:szCs w:val="22"/>
                <w:lang w:val="de-DE" w:eastAsia="vi-VN"/>
              </w:rPr>
              <w:t>Làm bài tập</w:t>
            </w:r>
          </w:p>
        </w:tc>
        <w:tc>
          <w:tcPr>
            <w:tcW w:w="963"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796680">
        <w:trPr>
          <w:jc w:val="center"/>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68" w:type="dxa"/>
            <w:shd w:val="clear" w:color="auto" w:fill="FFFFFF" w:themeFill="background1"/>
            <w:vAlign w:val="center"/>
          </w:tcPr>
          <w:p w:rsidR="00F551EF" w:rsidRPr="00726EDD" w:rsidRDefault="00F551EF" w:rsidP="00F551EF">
            <w:pPr>
              <w:pStyle w:val="ListParagraph"/>
              <w:tabs>
                <w:tab w:val="left" w:pos="391"/>
              </w:tabs>
              <w:spacing w:line="240" w:lineRule="auto"/>
              <w:ind w:left="0"/>
              <w:rPr>
                <w:rFonts w:cs="Times New Roman"/>
              </w:rPr>
            </w:pPr>
            <w:r w:rsidRPr="00726EDD">
              <w:rPr>
                <w:rFonts w:cs="Times New Roman"/>
              </w:rPr>
              <w:t>BUỔI 2. THỐNG KÊ MÔ TẢ</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963"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796680">
        <w:trPr>
          <w:jc w:val="center"/>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r w:rsidRPr="00726EDD">
              <w:rPr>
                <w:rFonts w:ascii="Times New Roman" w:hAnsi="Times New Roman"/>
                <w:sz w:val="20"/>
                <w:szCs w:val="20"/>
              </w:rPr>
              <w:t>2</w:t>
            </w:r>
          </w:p>
        </w:tc>
        <w:tc>
          <w:tcPr>
            <w:tcW w:w="2268"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CELO1</w:t>
            </w: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963"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796680">
        <w:trPr>
          <w:jc w:val="center"/>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68" w:type="dxa"/>
            <w:shd w:val="clear" w:color="auto" w:fill="FFFFFF" w:themeFill="background1"/>
            <w:vAlign w:val="center"/>
          </w:tcPr>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1. Trình bày dữ liệu nghiên cứu.</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2. Số tuyệt đối và số tương đối trong dữ liệu nghiên cứu.</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3. Các mức độ trung tâm</w:t>
            </w:r>
          </w:p>
          <w:p w:rsidR="00F551EF" w:rsidRPr="00726EDD" w:rsidRDefault="00F551EF" w:rsidP="00F551EF">
            <w:pPr>
              <w:jc w:val="both"/>
              <w:rPr>
                <w:rFonts w:ascii="Times New Roman" w:hAnsi="Times New Roman"/>
                <w:sz w:val="22"/>
                <w:szCs w:val="22"/>
                <w:lang w:val="de-DE"/>
              </w:rPr>
            </w:pPr>
            <w:r w:rsidRPr="00726EDD">
              <w:rPr>
                <w:rFonts w:ascii="Times New Roman" w:hAnsi="Times New Roman"/>
                <w:bCs/>
                <w:sz w:val="22"/>
                <w:szCs w:val="22"/>
                <w:lang w:val="de-DE"/>
              </w:rPr>
              <w:t>4. Các tham số đo độ biến thiên của tiêu thức.</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cần nắm kỹ về cách trình bày dữ liệu và các tham số đo độ biến thiên của dữ liệu.</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975"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2"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F551EF" w:rsidRPr="00726EDD" w:rsidRDefault="00F551EF" w:rsidP="00F551EF">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963" w:type="dxa"/>
            <w:shd w:val="clear" w:color="auto" w:fill="FFFFFF" w:themeFill="background1"/>
            <w:vAlign w:val="center"/>
          </w:tcPr>
          <w:p w:rsidR="00F551EF" w:rsidRPr="00726EDD" w:rsidRDefault="00F551EF" w:rsidP="00F551EF">
            <w:pPr>
              <w:rPr>
                <w:rFonts w:ascii="Times New Roman" w:hAnsi="Times New Roman"/>
                <w:i/>
                <w:sz w:val="22"/>
                <w:szCs w:val="22"/>
              </w:rPr>
            </w:pPr>
            <w:r w:rsidRPr="00726EDD">
              <w:rPr>
                <w:rFonts w:ascii="Times New Roman" w:hAnsi="Times New Roman"/>
                <w:iCs/>
                <w:sz w:val="22"/>
                <w:szCs w:val="22"/>
                <w:lang w:val="de-DE"/>
              </w:rPr>
              <w:t>Bài tập nhóm</w:t>
            </w:r>
          </w:p>
        </w:tc>
      </w:tr>
      <w:tr w:rsidR="00F551EF" w:rsidRPr="00726EDD" w:rsidTr="00796680">
        <w:trPr>
          <w:jc w:val="center"/>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68"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CELO3</w:t>
            </w: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963"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796680">
        <w:trPr>
          <w:trHeight w:val="2806"/>
          <w:jc w:val="center"/>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68" w:type="dxa"/>
            <w:shd w:val="clear" w:color="auto" w:fill="FFFFFF" w:themeFill="background1"/>
            <w:vAlign w:val="center"/>
          </w:tcPr>
          <w:p w:rsidR="00F551EF" w:rsidRPr="00726EDD" w:rsidRDefault="00F551EF" w:rsidP="00F551EF">
            <w:pPr>
              <w:tabs>
                <w:tab w:val="left" w:pos="391"/>
              </w:tabs>
              <w:jc w:val="both"/>
              <w:rPr>
                <w:rFonts w:ascii="Times New Roman" w:hAnsi="Times New Roman"/>
                <w:sz w:val="22"/>
                <w:szCs w:val="22"/>
              </w:rPr>
            </w:pPr>
            <w:r w:rsidRPr="00726EDD">
              <w:rPr>
                <w:rFonts w:ascii="Times New Roman" w:hAnsi="Times New Roman"/>
                <w:sz w:val="22"/>
                <w:szCs w:val="22"/>
              </w:rPr>
              <w:t>Học viên làm bài tập theo yêu cầu của giảng viên.</w:t>
            </w:r>
          </w:p>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Học viên tự học theo hướng dẫn của giảng viên, khai thác học liệu và thực hiện bài tập.</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vận dụng được các bài tập theo yêu cầu của giảng viên.</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975"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2"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F551EF" w:rsidRPr="00726EDD" w:rsidRDefault="00F551EF" w:rsidP="00F551EF">
            <w:pPr>
              <w:rPr>
                <w:rFonts w:ascii="Times New Roman" w:hAnsi="Times New Roman"/>
                <w:sz w:val="22"/>
                <w:szCs w:val="22"/>
              </w:rPr>
            </w:pPr>
            <w:r w:rsidRPr="00726EDD">
              <w:rPr>
                <w:rFonts w:ascii="Times New Roman" w:hAnsi="Times New Roman"/>
                <w:sz w:val="22"/>
                <w:szCs w:val="22"/>
                <w:lang w:val="de-DE" w:eastAsia="vi-VN"/>
              </w:rPr>
              <w:t>Làm bài tập</w:t>
            </w:r>
          </w:p>
        </w:tc>
        <w:tc>
          <w:tcPr>
            <w:tcW w:w="963"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796680">
        <w:trPr>
          <w:trHeight w:val="1272"/>
          <w:jc w:val="center"/>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68" w:type="dxa"/>
            <w:shd w:val="clear" w:color="auto" w:fill="FFFFFF" w:themeFill="background1"/>
            <w:vAlign w:val="center"/>
          </w:tcPr>
          <w:p w:rsidR="00F551EF" w:rsidRPr="00726EDD" w:rsidRDefault="00F551EF" w:rsidP="00F551EF">
            <w:pPr>
              <w:tabs>
                <w:tab w:val="left" w:pos="391"/>
              </w:tabs>
              <w:rPr>
                <w:rFonts w:ascii="Times New Roman" w:hAnsi="Times New Roman"/>
                <w:sz w:val="22"/>
                <w:szCs w:val="22"/>
              </w:rPr>
            </w:pPr>
            <w:r w:rsidRPr="00726EDD">
              <w:rPr>
                <w:rFonts w:ascii="Times New Roman" w:hAnsi="Times New Roman"/>
                <w:sz w:val="22"/>
                <w:szCs w:val="22"/>
              </w:rPr>
              <w:t>BUỔI 3; 4. NGHIÊN CỨU ĐỊNH LƯỢNG VÀ NGHIÊN CỨU ĐỊNH TÍNH</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963"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796680">
        <w:trPr>
          <w:jc w:val="center"/>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r w:rsidRPr="00726EDD">
              <w:rPr>
                <w:rFonts w:ascii="Times New Roman" w:hAnsi="Times New Roman"/>
                <w:sz w:val="20"/>
                <w:szCs w:val="20"/>
              </w:rPr>
              <w:t>3; 4</w:t>
            </w:r>
          </w:p>
        </w:tc>
        <w:tc>
          <w:tcPr>
            <w:tcW w:w="2268"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CELO1</w:t>
            </w: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963"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796680">
        <w:trPr>
          <w:trHeight w:val="2781"/>
          <w:jc w:val="center"/>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68" w:type="dxa"/>
            <w:shd w:val="clear" w:color="auto" w:fill="FFFFFF" w:themeFill="background1"/>
            <w:vAlign w:val="center"/>
          </w:tcPr>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1. Khái niệm và phân loại dữ liệu.</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2. Nghiên cứu định lượng.</w:t>
            </w:r>
          </w:p>
          <w:p w:rsidR="00F551EF" w:rsidRPr="00726EDD" w:rsidRDefault="00F551EF" w:rsidP="00F551EF">
            <w:pPr>
              <w:pStyle w:val="ListParagraph"/>
              <w:tabs>
                <w:tab w:val="left" w:pos="391"/>
              </w:tabs>
              <w:spacing w:line="240" w:lineRule="auto"/>
              <w:ind w:left="0"/>
              <w:jc w:val="both"/>
              <w:rPr>
                <w:rFonts w:cs="Times New Roman"/>
                <w:lang w:val="de-DE"/>
              </w:rPr>
            </w:pPr>
            <w:r w:rsidRPr="00726EDD">
              <w:rPr>
                <w:rFonts w:cs="Times New Roman"/>
                <w:bCs/>
                <w:lang w:val="de-DE"/>
              </w:rPr>
              <w:t>3. Nghiên cứu định tính</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hiểu và phân biệt được dữ liệu định tính và dữ liệu định lượng.</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975"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2"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F551EF" w:rsidRPr="00726EDD" w:rsidRDefault="00F551EF" w:rsidP="00F551EF">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963" w:type="dxa"/>
            <w:shd w:val="clear" w:color="auto" w:fill="FFFFFF" w:themeFill="background1"/>
            <w:vAlign w:val="center"/>
          </w:tcPr>
          <w:p w:rsidR="00F551EF" w:rsidRPr="00726EDD" w:rsidRDefault="00F551EF" w:rsidP="00F551EF">
            <w:pPr>
              <w:rPr>
                <w:rFonts w:ascii="Times New Roman" w:hAnsi="Times New Roman"/>
                <w:i/>
                <w:sz w:val="22"/>
                <w:szCs w:val="22"/>
              </w:rPr>
            </w:pPr>
            <w:r w:rsidRPr="00726EDD">
              <w:rPr>
                <w:rFonts w:ascii="Times New Roman" w:hAnsi="Times New Roman"/>
                <w:iCs/>
                <w:sz w:val="22"/>
                <w:szCs w:val="22"/>
                <w:lang w:val="de-DE"/>
              </w:rPr>
              <w:t>Bài tập nhóm</w:t>
            </w:r>
          </w:p>
        </w:tc>
      </w:tr>
      <w:tr w:rsidR="00F551EF" w:rsidRPr="00726EDD" w:rsidTr="00796680">
        <w:trPr>
          <w:jc w:val="center"/>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68"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CELO3</w:t>
            </w: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963"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796680">
        <w:trPr>
          <w:trHeight w:val="2785"/>
          <w:jc w:val="center"/>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68" w:type="dxa"/>
            <w:shd w:val="clear" w:color="auto" w:fill="FFFFFF" w:themeFill="background1"/>
            <w:vAlign w:val="center"/>
          </w:tcPr>
          <w:p w:rsidR="00F551EF" w:rsidRPr="00726EDD" w:rsidRDefault="00F551EF" w:rsidP="00F551EF">
            <w:pPr>
              <w:tabs>
                <w:tab w:val="left" w:pos="391"/>
              </w:tabs>
              <w:jc w:val="both"/>
              <w:rPr>
                <w:rFonts w:ascii="Times New Roman" w:hAnsi="Times New Roman"/>
                <w:sz w:val="22"/>
                <w:szCs w:val="22"/>
              </w:rPr>
            </w:pPr>
            <w:r w:rsidRPr="00726EDD">
              <w:rPr>
                <w:rFonts w:ascii="Times New Roman" w:hAnsi="Times New Roman"/>
                <w:sz w:val="22"/>
                <w:szCs w:val="22"/>
              </w:rPr>
              <w:t>Học viên tự học theo hướng dẫn của giảng viên, khai thác học liệu và thực hiện bài tập.</w:t>
            </w:r>
          </w:p>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Xem trước nội dung về ước lượng và kiểm định</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phân biệt được nghiên cứu định lượng và nghiên cứu định tính.</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975"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2"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F551EF" w:rsidRPr="00726EDD" w:rsidRDefault="00F551EF" w:rsidP="00F551EF">
            <w:pPr>
              <w:rPr>
                <w:rFonts w:ascii="Times New Roman" w:hAnsi="Times New Roman"/>
                <w:sz w:val="22"/>
                <w:szCs w:val="22"/>
              </w:rPr>
            </w:pPr>
            <w:r w:rsidRPr="00726EDD">
              <w:rPr>
                <w:rFonts w:ascii="Times New Roman" w:hAnsi="Times New Roman"/>
                <w:sz w:val="22"/>
                <w:szCs w:val="22"/>
                <w:lang w:val="de-DE" w:eastAsia="vi-VN"/>
              </w:rPr>
              <w:t>Làm bài tập</w:t>
            </w:r>
          </w:p>
        </w:tc>
        <w:tc>
          <w:tcPr>
            <w:tcW w:w="963"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796680">
        <w:trPr>
          <w:trHeight w:val="1248"/>
          <w:jc w:val="center"/>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68" w:type="dxa"/>
            <w:shd w:val="clear" w:color="auto" w:fill="FFFFFF" w:themeFill="background1"/>
            <w:vAlign w:val="center"/>
          </w:tcPr>
          <w:p w:rsidR="00F551EF" w:rsidRPr="00726EDD" w:rsidRDefault="00F551EF" w:rsidP="00F551EF">
            <w:pPr>
              <w:tabs>
                <w:tab w:val="left" w:pos="391"/>
              </w:tabs>
              <w:jc w:val="both"/>
              <w:rPr>
                <w:rFonts w:ascii="Times New Roman" w:hAnsi="Times New Roman"/>
                <w:sz w:val="22"/>
                <w:szCs w:val="22"/>
              </w:rPr>
            </w:pPr>
            <w:r w:rsidRPr="00726EDD">
              <w:rPr>
                <w:rFonts w:ascii="Times New Roman" w:hAnsi="Times New Roman"/>
                <w:sz w:val="22"/>
                <w:szCs w:val="22"/>
              </w:rPr>
              <w:t>BUỔI 5; 6. ƯỚC LƯỢNG VÀ KIỂM ĐỊNH MẪU NGHIÊN CỨU</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963"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796680">
        <w:trPr>
          <w:jc w:val="center"/>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r w:rsidRPr="00726EDD">
              <w:rPr>
                <w:rFonts w:ascii="Times New Roman" w:hAnsi="Times New Roman"/>
                <w:sz w:val="20"/>
                <w:szCs w:val="20"/>
              </w:rPr>
              <w:t>5; 6</w:t>
            </w:r>
          </w:p>
        </w:tc>
        <w:tc>
          <w:tcPr>
            <w:tcW w:w="2268"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CELO1</w:t>
            </w: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963"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796680">
        <w:trPr>
          <w:jc w:val="center"/>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68" w:type="dxa"/>
            <w:shd w:val="clear" w:color="auto" w:fill="FFFFFF" w:themeFill="background1"/>
            <w:vAlign w:val="center"/>
          </w:tcPr>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1. Ước lượng.</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1.1 Điều tra chọn mẫu</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1.2. Ước lượng điều tra chọn mẫu ngẫu nhiên</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2. Kiểm định.</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2.1 Một số vấn đề chung về kiểm định giả thuyết</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 xml:space="preserve">2.2. Kiểm định giả thiết về giá trị trung bình </w:t>
            </w:r>
          </w:p>
          <w:p w:rsidR="00F551EF" w:rsidRPr="00726EDD" w:rsidRDefault="00F551EF" w:rsidP="00F551EF">
            <w:pPr>
              <w:jc w:val="both"/>
              <w:rPr>
                <w:rFonts w:ascii="Times New Roman" w:hAnsi="Times New Roman"/>
                <w:sz w:val="22"/>
                <w:szCs w:val="22"/>
                <w:lang w:val="de-DE"/>
              </w:rPr>
            </w:pPr>
            <w:r w:rsidRPr="00726EDD">
              <w:rPr>
                <w:rFonts w:ascii="Times New Roman" w:hAnsi="Times New Roman"/>
                <w:bCs/>
                <w:sz w:val="22"/>
                <w:szCs w:val="22"/>
                <w:lang w:val="de-DE"/>
              </w:rPr>
              <w:t>2.3. Kiểm định giả thiết về tỷ lệ</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biết cách vận dụng tính toán các số liệu thực tế về ước lượng và kiểm định.</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975"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2"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F551EF" w:rsidRPr="00726EDD" w:rsidRDefault="00F551EF" w:rsidP="00F551EF">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963" w:type="dxa"/>
            <w:shd w:val="clear" w:color="auto" w:fill="FFFFFF" w:themeFill="background1"/>
            <w:vAlign w:val="center"/>
          </w:tcPr>
          <w:p w:rsidR="00F551EF" w:rsidRPr="00726EDD" w:rsidRDefault="00F551EF" w:rsidP="00F551EF">
            <w:pPr>
              <w:rPr>
                <w:rFonts w:ascii="Times New Roman" w:hAnsi="Times New Roman"/>
                <w:i/>
                <w:sz w:val="22"/>
                <w:szCs w:val="22"/>
              </w:rPr>
            </w:pPr>
            <w:r w:rsidRPr="00726EDD">
              <w:rPr>
                <w:rFonts w:ascii="Times New Roman" w:hAnsi="Times New Roman"/>
                <w:iCs/>
                <w:sz w:val="22"/>
                <w:szCs w:val="22"/>
                <w:lang w:val="de-DE"/>
              </w:rPr>
              <w:t>Bài tập nhóm</w:t>
            </w:r>
          </w:p>
        </w:tc>
      </w:tr>
      <w:tr w:rsidR="00F551EF" w:rsidRPr="00726EDD" w:rsidTr="00796680">
        <w:trPr>
          <w:jc w:val="center"/>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68"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CELO3</w:t>
            </w: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963"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1038FD">
        <w:trPr>
          <w:trHeight w:val="77"/>
          <w:jc w:val="center"/>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68" w:type="dxa"/>
            <w:shd w:val="clear" w:color="auto" w:fill="FFFFFF" w:themeFill="background1"/>
            <w:vAlign w:val="center"/>
          </w:tcPr>
          <w:p w:rsidR="00F551EF" w:rsidRPr="00726EDD" w:rsidRDefault="00F551EF" w:rsidP="00F551EF">
            <w:pPr>
              <w:tabs>
                <w:tab w:val="left" w:pos="391"/>
              </w:tabs>
              <w:jc w:val="both"/>
              <w:rPr>
                <w:rFonts w:ascii="Times New Roman" w:hAnsi="Times New Roman"/>
                <w:sz w:val="22"/>
                <w:szCs w:val="22"/>
              </w:rPr>
            </w:pPr>
            <w:r w:rsidRPr="00726EDD">
              <w:rPr>
                <w:rFonts w:ascii="Times New Roman" w:hAnsi="Times New Roman"/>
                <w:sz w:val="22"/>
                <w:szCs w:val="22"/>
              </w:rPr>
              <w:t>Học viên tự học theo hướng dẫn của giảng viên, khai thác học liệu và thực hiện bài tập.</w:t>
            </w:r>
          </w:p>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Học viên làm bài tập theo yêu cầu của giảng viên.</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thực hành được các bài tập về kiểm định và ước lượng.</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992" w:type="dxa"/>
            <w:shd w:val="clear" w:color="auto" w:fill="FFFFFF" w:themeFill="background1"/>
            <w:vAlign w:val="center"/>
          </w:tcPr>
          <w:p w:rsidR="00F551EF" w:rsidRPr="00726EDD" w:rsidRDefault="00F551EF" w:rsidP="00F551EF">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963" w:type="dxa"/>
            <w:shd w:val="clear" w:color="auto" w:fill="FFFFFF" w:themeFill="background1"/>
          </w:tcPr>
          <w:p w:rsidR="00F551EF" w:rsidRPr="00726EDD" w:rsidRDefault="00F551EF" w:rsidP="00F551EF">
            <w:pPr>
              <w:rPr>
                <w:rFonts w:ascii="Times New Roman" w:hAnsi="Times New Roman"/>
                <w:i/>
                <w:sz w:val="22"/>
                <w:szCs w:val="22"/>
              </w:rPr>
            </w:pPr>
          </w:p>
        </w:tc>
      </w:tr>
    </w:tbl>
    <w:p w:rsidR="00E90E01" w:rsidRPr="00726EDD" w:rsidRDefault="00E90E01" w:rsidP="00E90E01">
      <w:pPr>
        <w:tabs>
          <w:tab w:val="left" w:pos="284"/>
        </w:tabs>
        <w:rPr>
          <w:rFonts w:ascii="Times New Roman" w:hAnsi="Times New Roman"/>
          <w:b/>
          <w:sz w:val="26"/>
          <w:szCs w:val="26"/>
        </w:rPr>
      </w:pPr>
    </w:p>
    <w:p w:rsidR="00877B0E" w:rsidRPr="00726EDD" w:rsidRDefault="00877B0E" w:rsidP="00E90E01">
      <w:pPr>
        <w:numPr>
          <w:ilvl w:val="0"/>
          <w:numId w:val="38"/>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 xml:space="preserve">Học liệu: </w:t>
      </w:r>
    </w:p>
    <w:p w:rsidR="00877B0E" w:rsidRPr="00726EDD" w:rsidRDefault="00877B0E" w:rsidP="00E90E01">
      <w:pPr>
        <w:spacing w:line="360" w:lineRule="auto"/>
        <w:rPr>
          <w:rFonts w:ascii="Times New Roman" w:hAnsi="Times New Roman"/>
          <w:sz w:val="26"/>
          <w:szCs w:val="26"/>
        </w:rPr>
      </w:pPr>
      <w:r w:rsidRPr="00726EDD">
        <w:rPr>
          <w:rFonts w:ascii="Times New Roman" w:hAnsi="Times New Roman"/>
          <w:sz w:val="26"/>
          <w:szCs w:val="26"/>
        </w:rPr>
        <w:t>Bảng 8.1. Sách, giáo trình, tài liệu tham khảo</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2485"/>
        <w:gridCol w:w="1091"/>
        <w:gridCol w:w="3112"/>
        <w:gridCol w:w="2551"/>
      </w:tblGrid>
      <w:tr w:rsidR="00877B0E" w:rsidRPr="00726EDD" w:rsidTr="00E90E01">
        <w:trPr>
          <w:trHeight w:val="809"/>
          <w:jc w:val="center"/>
        </w:trPr>
        <w:tc>
          <w:tcPr>
            <w:tcW w:w="0" w:type="auto"/>
            <w:shd w:val="clear" w:color="auto" w:fill="auto"/>
            <w:vAlign w:val="center"/>
          </w:tcPr>
          <w:p w:rsidR="00877B0E" w:rsidRPr="00726EDD" w:rsidRDefault="00877B0E" w:rsidP="00FD5FD3">
            <w:pPr>
              <w:jc w:val="center"/>
              <w:rPr>
                <w:rFonts w:ascii="Times New Roman" w:hAnsi="Times New Roman"/>
                <w:b/>
              </w:rPr>
            </w:pPr>
            <w:r w:rsidRPr="00726EDD">
              <w:rPr>
                <w:rFonts w:ascii="Times New Roman" w:hAnsi="Times New Roman"/>
                <w:b/>
              </w:rPr>
              <w:t>TT</w:t>
            </w:r>
          </w:p>
        </w:tc>
        <w:tc>
          <w:tcPr>
            <w:tcW w:w="2485" w:type="dxa"/>
            <w:shd w:val="clear" w:color="auto" w:fill="auto"/>
            <w:vAlign w:val="center"/>
          </w:tcPr>
          <w:p w:rsidR="00877B0E" w:rsidRPr="00726EDD" w:rsidRDefault="00877B0E" w:rsidP="00FD5FD3">
            <w:pPr>
              <w:jc w:val="center"/>
              <w:rPr>
                <w:rFonts w:ascii="Times New Roman" w:hAnsi="Times New Roman"/>
                <w:b/>
              </w:rPr>
            </w:pPr>
            <w:r w:rsidRPr="00726EDD">
              <w:rPr>
                <w:rFonts w:ascii="Times New Roman" w:hAnsi="Times New Roman"/>
                <w:b/>
              </w:rPr>
              <w:t>Tên tác giả</w:t>
            </w:r>
          </w:p>
        </w:tc>
        <w:tc>
          <w:tcPr>
            <w:tcW w:w="0" w:type="auto"/>
            <w:shd w:val="clear" w:color="auto" w:fill="auto"/>
            <w:vAlign w:val="center"/>
          </w:tcPr>
          <w:p w:rsidR="00877B0E" w:rsidRPr="00726EDD" w:rsidRDefault="00877B0E" w:rsidP="00FD5FD3">
            <w:pPr>
              <w:jc w:val="center"/>
              <w:rPr>
                <w:rFonts w:ascii="Times New Roman" w:hAnsi="Times New Roman"/>
                <w:b/>
              </w:rPr>
            </w:pPr>
            <w:r w:rsidRPr="00726EDD">
              <w:rPr>
                <w:rFonts w:ascii="Times New Roman" w:hAnsi="Times New Roman"/>
                <w:b/>
              </w:rPr>
              <w:t>Năm XB</w:t>
            </w:r>
          </w:p>
        </w:tc>
        <w:tc>
          <w:tcPr>
            <w:tcW w:w="3112" w:type="dxa"/>
            <w:shd w:val="clear" w:color="auto" w:fill="auto"/>
            <w:vAlign w:val="center"/>
          </w:tcPr>
          <w:p w:rsidR="00877B0E" w:rsidRPr="00726EDD" w:rsidRDefault="00877B0E" w:rsidP="00FD5FD3">
            <w:pPr>
              <w:jc w:val="center"/>
              <w:rPr>
                <w:rFonts w:ascii="Times New Roman" w:hAnsi="Times New Roman"/>
                <w:b/>
              </w:rPr>
            </w:pPr>
            <w:r w:rsidRPr="00726EDD">
              <w:rPr>
                <w:rFonts w:ascii="Times New Roman" w:hAnsi="Times New Roman"/>
                <w:b/>
              </w:rPr>
              <w:t>Tên sách, giáo trình, tên bài báo, văn bản</w:t>
            </w:r>
          </w:p>
        </w:tc>
        <w:tc>
          <w:tcPr>
            <w:tcW w:w="2551" w:type="dxa"/>
            <w:shd w:val="clear" w:color="auto" w:fill="auto"/>
            <w:vAlign w:val="center"/>
          </w:tcPr>
          <w:p w:rsidR="00877B0E" w:rsidRPr="00726EDD" w:rsidRDefault="00877B0E" w:rsidP="00FD5FD3">
            <w:pPr>
              <w:jc w:val="center"/>
              <w:rPr>
                <w:rFonts w:ascii="Times New Roman" w:hAnsi="Times New Roman"/>
                <w:b/>
              </w:rPr>
            </w:pPr>
            <w:r w:rsidRPr="00726EDD">
              <w:rPr>
                <w:rFonts w:ascii="Times New Roman" w:hAnsi="Times New Roman"/>
                <w:b/>
              </w:rPr>
              <w:t>NXB, tên tạp chí/nơi ban hành VB</w:t>
            </w:r>
          </w:p>
        </w:tc>
      </w:tr>
      <w:tr w:rsidR="00877B0E" w:rsidRPr="00726EDD" w:rsidTr="002B328A">
        <w:trPr>
          <w:trHeight w:val="463"/>
          <w:jc w:val="center"/>
        </w:trPr>
        <w:tc>
          <w:tcPr>
            <w:tcW w:w="0" w:type="auto"/>
            <w:shd w:val="clear" w:color="auto" w:fill="auto"/>
            <w:vAlign w:val="center"/>
          </w:tcPr>
          <w:p w:rsidR="00877B0E" w:rsidRPr="00726EDD" w:rsidRDefault="00877B0E" w:rsidP="00FD5FD3">
            <w:pPr>
              <w:jc w:val="center"/>
              <w:rPr>
                <w:rFonts w:ascii="Times New Roman" w:hAnsi="Times New Roman"/>
              </w:rPr>
            </w:pPr>
          </w:p>
        </w:tc>
        <w:tc>
          <w:tcPr>
            <w:tcW w:w="8865" w:type="dxa"/>
            <w:gridSpan w:val="4"/>
            <w:shd w:val="clear" w:color="auto" w:fill="auto"/>
            <w:vAlign w:val="center"/>
          </w:tcPr>
          <w:p w:rsidR="00877B0E" w:rsidRPr="00726EDD" w:rsidRDefault="00877B0E" w:rsidP="00FD5FD3">
            <w:pPr>
              <w:rPr>
                <w:rFonts w:ascii="Times New Roman" w:hAnsi="Times New Roman"/>
              </w:rPr>
            </w:pPr>
            <w:r w:rsidRPr="00726EDD">
              <w:rPr>
                <w:rFonts w:ascii="Times New Roman" w:hAnsi="Times New Roman"/>
                <w:b/>
              </w:rPr>
              <w:t>Giáo trình chính</w:t>
            </w:r>
          </w:p>
        </w:tc>
      </w:tr>
      <w:tr w:rsidR="00877B0E" w:rsidRPr="00726EDD" w:rsidTr="007C7618">
        <w:trPr>
          <w:trHeight w:val="359"/>
          <w:jc w:val="center"/>
        </w:trPr>
        <w:tc>
          <w:tcPr>
            <w:tcW w:w="0" w:type="auto"/>
            <w:shd w:val="clear" w:color="auto" w:fill="auto"/>
            <w:vAlign w:val="center"/>
          </w:tcPr>
          <w:p w:rsidR="00877B0E" w:rsidRPr="00726EDD" w:rsidRDefault="00877B0E" w:rsidP="00FD5FD3">
            <w:pPr>
              <w:jc w:val="center"/>
              <w:rPr>
                <w:rFonts w:ascii="Times New Roman" w:hAnsi="Times New Roman"/>
              </w:rPr>
            </w:pPr>
            <w:r w:rsidRPr="00726EDD">
              <w:rPr>
                <w:rFonts w:ascii="Times New Roman" w:hAnsi="Times New Roman"/>
              </w:rPr>
              <w:t>1</w:t>
            </w:r>
          </w:p>
        </w:tc>
        <w:tc>
          <w:tcPr>
            <w:tcW w:w="2485" w:type="dxa"/>
            <w:shd w:val="clear" w:color="auto" w:fill="auto"/>
            <w:vAlign w:val="center"/>
          </w:tcPr>
          <w:p w:rsidR="00877B0E" w:rsidRPr="00726EDD" w:rsidRDefault="00B55097" w:rsidP="00FD5FD3">
            <w:pPr>
              <w:rPr>
                <w:rFonts w:ascii="Times New Roman" w:hAnsi="Times New Roman"/>
                <w:lang w:eastAsia="vi-VN"/>
              </w:rPr>
            </w:pPr>
            <w:r w:rsidRPr="00726EDD">
              <w:rPr>
                <w:rFonts w:ascii="Times New Roman" w:hAnsi="Times New Roman"/>
                <w:lang w:eastAsia="vi-VN"/>
              </w:rPr>
              <w:t xml:space="preserve">David R.Anderson, Dennis J. Sweeney, Thomas A. Williams </w:t>
            </w:r>
          </w:p>
        </w:tc>
        <w:tc>
          <w:tcPr>
            <w:tcW w:w="0" w:type="auto"/>
            <w:shd w:val="clear" w:color="auto" w:fill="FFFFFF" w:themeFill="background1"/>
            <w:vAlign w:val="center"/>
          </w:tcPr>
          <w:p w:rsidR="00877B0E" w:rsidRPr="00726EDD" w:rsidRDefault="00877B0E" w:rsidP="00FD5FD3">
            <w:pPr>
              <w:rPr>
                <w:rFonts w:ascii="Times New Roman" w:hAnsi="Times New Roman"/>
              </w:rPr>
            </w:pPr>
            <w:r w:rsidRPr="00726EDD">
              <w:rPr>
                <w:rFonts w:ascii="Times New Roman" w:hAnsi="Times New Roman"/>
              </w:rPr>
              <w:t>20</w:t>
            </w:r>
            <w:r w:rsidR="00B55097" w:rsidRPr="00726EDD">
              <w:rPr>
                <w:rFonts w:ascii="Times New Roman" w:hAnsi="Times New Roman"/>
              </w:rPr>
              <w:t>20</w:t>
            </w:r>
          </w:p>
        </w:tc>
        <w:tc>
          <w:tcPr>
            <w:tcW w:w="3112" w:type="dxa"/>
            <w:shd w:val="clear" w:color="auto" w:fill="FFFFFF" w:themeFill="background1"/>
            <w:vAlign w:val="center"/>
          </w:tcPr>
          <w:p w:rsidR="00877B0E" w:rsidRPr="00726EDD" w:rsidRDefault="00B55097" w:rsidP="00B34480">
            <w:pPr>
              <w:rPr>
                <w:rFonts w:ascii="Times New Roman" w:hAnsi="Times New Roman"/>
                <w:bCs/>
              </w:rPr>
            </w:pPr>
            <w:r w:rsidRPr="00726EDD">
              <w:rPr>
                <w:rFonts w:ascii="Times New Roman" w:hAnsi="Times New Roman"/>
                <w:bCs/>
              </w:rPr>
              <w:t xml:space="preserve">Statistics For Business And Economics </w:t>
            </w:r>
          </w:p>
        </w:tc>
        <w:tc>
          <w:tcPr>
            <w:tcW w:w="2551" w:type="dxa"/>
            <w:shd w:val="clear" w:color="auto" w:fill="auto"/>
            <w:vAlign w:val="center"/>
          </w:tcPr>
          <w:p w:rsidR="00877B0E" w:rsidRPr="00726EDD" w:rsidRDefault="00B55097" w:rsidP="00FD5FD3">
            <w:pPr>
              <w:rPr>
                <w:rFonts w:ascii="Times New Roman" w:hAnsi="Times New Roman"/>
                <w:bCs/>
              </w:rPr>
            </w:pPr>
            <w:r w:rsidRPr="00726EDD">
              <w:rPr>
                <w:rFonts w:ascii="Times New Roman" w:hAnsi="Times New Roman"/>
                <w:bCs/>
              </w:rPr>
              <w:t>Đại học Kinh tế TP.HCM</w:t>
            </w:r>
          </w:p>
        </w:tc>
      </w:tr>
      <w:tr w:rsidR="002B328A" w:rsidRPr="00726EDD" w:rsidTr="00E90E01">
        <w:trPr>
          <w:trHeight w:val="402"/>
          <w:jc w:val="center"/>
        </w:trPr>
        <w:tc>
          <w:tcPr>
            <w:tcW w:w="0" w:type="auto"/>
            <w:shd w:val="clear" w:color="auto" w:fill="auto"/>
            <w:vAlign w:val="center"/>
          </w:tcPr>
          <w:p w:rsidR="002B328A" w:rsidRPr="00726EDD" w:rsidRDefault="002B328A" w:rsidP="002B328A">
            <w:pPr>
              <w:jc w:val="center"/>
              <w:rPr>
                <w:rFonts w:ascii="Times New Roman" w:hAnsi="Times New Roman"/>
              </w:rPr>
            </w:pPr>
            <w:r w:rsidRPr="00726EDD">
              <w:rPr>
                <w:rFonts w:ascii="Times New Roman" w:hAnsi="Times New Roman"/>
              </w:rPr>
              <w:t>2</w:t>
            </w:r>
          </w:p>
        </w:tc>
        <w:tc>
          <w:tcPr>
            <w:tcW w:w="2485" w:type="dxa"/>
            <w:shd w:val="clear" w:color="auto" w:fill="auto"/>
            <w:vAlign w:val="center"/>
          </w:tcPr>
          <w:p w:rsidR="002B328A" w:rsidRPr="00726EDD" w:rsidRDefault="002B328A" w:rsidP="002B328A">
            <w:pPr>
              <w:rPr>
                <w:rFonts w:ascii="Times New Roman" w:hAnsi="Times New Roman"/>
                <w:lang w:eastAsia="vi-VN"/>
              </w:rPr>
            </w:pPr>
            <w:r w:rsidRPr="00726EDD">
              <w:rPr>
                <w:rFonts w:ascii="Times New Roman" w:hAnsi="Times New Roman"/>
                <w:lang w:eastAsia="vi-VN"/>
              </w:rPr>
              <w:t>PGS. TS. Ngô V</w:t>
            </w:r>
            <w:r w:rsidRPr="00726EDD">
              <w:rPr>
                <w:rFonts w:ascii="Times New Roman" w:hAnsi="Times New Roman" w:hint="eastAsia"/>
                <w:lang w:eastAsia="vi-VN"/>
              </w:rPr>
              <w:t>ă</w:t>
            </w:r>
            <w:r w:rsidRPr="00726EDD">
              <w:rPr>
                <w:rFonts w:ascii="Times New Roman" w:hAnsi="Times New Roman"/>
                <w:lang w:eastAsia="vi-VN"/>
              </w:rPr>
              <w:t>n Thứ (ch.b.), TS. Nguyễn Mạnh Thế</w:t>
            </w:r>
          </w:p>
        </w:tc>
        <w:tc>
          <w:tcPr>
            <w:tcW w:w="0" w:type="auto"/>
            <w:shd w:val="clear" w:color="auto" w:fill="auto"/>
            <w:vAlign w:val="center"/>
          </w:tcPr>
          <w:p w:rsidR="002B328A" w:rsidRPr="00726EDD" w:rsidRDefault="002B328A" w:rsidP="002B328A">
            <w:pPr>
              <w:rPr>
                <w:rFonts w:ascii="Times New Roman" w:hAnsi="Times New Roman"/>
              </w:rPr>
            </w:pPr>
            <w:r w:rsidRPr="00726EDD">
              <w:rPr>
                <w:rFonts w:ascii="Times New Roman" w:hAnsi="Times New Roman"/>
              </w:rPr>
              <w:t>2019</w:t>
            </w:r>
          </w:p>
        </w:tc>
        <w:tc>
          <w:tcPr>
            <w:tcW w:w="3112" w:type="dxa"/>
            <w:shd w:val="clear" w:color="auto" w:fill="auto"/>
            <w:vAlign w:val="center"/>
          </w:tcPr>
          <w:p w:rsidR="002B328A" w:rsidRPr="00726EDD" w:rsidRDefault="002B328A" w:rsidP="002B328A">
            <w:pPr>
              <w:rPr>
                <w:rFonts w:ascii="Times New Roman" w:hAnsi="Times New Roman"/>
                <w:bCs/>
              </w:rPr>
            </w:pPr>
            <w:r w:rsidRPr="00726EDD">
              <w:rPr>
                <w:rFonts w:ascii="Times New Roman" w:hAnsi="Times New Roman"/>
                <w:bCs/>
              </w:rPr>
              <w:t>Giáo trình Thống kê thực hành: Với sự trợ giúp của SPSS và STATA</w:t>
            </w:r>
          </w:p>
        </w:tc>
        <w:tc>
          <w:tcPr>
            <w:tcW w:w="2551" w:type="dxa"/>
            <w:shd w:val="clear" w:color="auto" w:fill="auto"/>
            <w:vAlign w:val="center"/>
          </w:tcPr>
          <w:p w:rsidR="002B328A" w:rsidRPr="00726EDD" w:rsidRDefault="002B328A" w:rsidP="002B328A">
            <w:pPr>
              <w:rPr>
                <w:rFonts w:ascii="Times New Roman" w:hAnsi="Times New Roman"/>
                <w:bCs/>
              </w:rPr>
            </w:pPr>
            <w:r w:rsidRPr="00726EDD">
              <w:rPr>
                <w:rFonts w:ascii="Times New Roman" w:hAnsi="Times New Roman" w:hint="eastAsia"/>
                <w:bCs/>
              </w:rPr>
              <w:t>Đ</w:t>
            </w:r>
            <w:r w:rsidRPr="00726EDD">
              <w:rPr>
                <w:rFonts w:ascii="Times New Roman" w:hAnsi="Times New Roman"/>
                <w:bCs/>
              </w:rPr>
              <w:t>ại học Kinh tế Quốc dân</w:t>
            </w:r>
          </w:p>
        </w:tc>
      </w:tr>
      <w:tr w:rsidR="00877B0E" w:rsidRPr="00726EDD" w:rsidTr="002B328A">
        <w:trPr>
          <w:trHeight w:val="473"/>
          <w:jc w:val="center"/>
        </w:trPr>
        <w:tc>
          <w:tcPr>
            <w:tcW w:w="0" w:type="auto"/>
            <w:shd w:val="clear" w:color="auto" w:fill="auto"/>
            <w:vAlign w:val="center"/>
          </w:tcPr>
          <w:p w:rsidR="00877B0E" w:rsidRPr="00726EDD" w:rsidRDefault="00877B0E" w:rsidP="00FD5FD3">
            <w:pPr>
              <w:jc w:val="center"/>
              <w:rPr>
                <w:rFonts w:ascii="Times New Roman" w:hAnsi="Times New Roman"/>
              </w:rPr>
            </w:pPr>
          </w:p>
        </w:tc>
        <w:tc>
          <w:tcPr>
            <w:tcW w:w="8865" w:type="dxa"/>
            <w:gridSpan w:val="4"/>
            <w:shd w:val="clear" w:color="auto" w:fill="auto"/>
            <w:vAlign w:val="center"/>
          </w:tcPr>
          <w:p w:rsidR="00877B0E" w:rsidRPr="00726EDD" w:rsidRDefault="00877B0E" w:rsidP="00FD5FD3">
            <w:pPr>
              <w:rPr>
                <w:rFonts w:ascii="Times New Roman" w:hAnsi="Times New Roman"/>
                <w:b/>
              </w:rPr>
            </w:pPr>
            <w:r w:rsidRPr="00726EDD">
              <w:rPr>
                <w:rFonts w:ascii="Times New Roman" w:hAnsi="Times New Roman"/>
                <w:b/>
              </w:rPr>
              <w:t>Sách, giáo trình tham khảo</w:t>
            </w:r>
          </w:p>
        </w:tc>
      </w:tr>
      <w:tr w:rsidR="002B328A" w:rsidRPr="00726EDD" w:rsidTr="00E90E01">
        <w:trPr>
          <w:trHeight w:val="501"/>
          <w:jc w:val="center"/>
        </w:trPr>
        <w:tc>
          <w:tcPr>
            <w:tcW w:w="0" w:type="auto"/>
            <w:shd w:val="clear" w:color="auto" w:fill="auto"/>
            <w:vAlign w:val="center"/>
          </w:tcPr>
          <w:p w:rsidR="002B328A" w:rsidRPr="00726EDD" w:rsidRDefault="002B328A" w:rsidP="002B328A">
            <w:pPr>
              <w:jc w:val="center"/>
              <w:rPr>
                <w:rFonts w:ascii="Times New Roman" w:hAnsi="Times New Roman"/>
              </w:rPr>
            </w:pPr>
            <w:r w:rsidRPr="00726EDD">
              <w:rPr>
                <w:rFonts w:ascii="Times New Roman" w:hAnsi="Times New Roman"/>
              </w:rPr>
              <w:t>3</w:t>
            </w:r>
          </w:p>
        </w:tc>
        <w:tc>
          <w:tcPr>
            <w:tcW w:w="2485" w:type="dxa"/>
            <w:shd w:val="clear" w:color="auto" w:fill="auto"/>
            <w:vAlign w:val="center"/>
          </w:tcPr>
          <w:p w:rsidR="002B328A" w:rsidRPr="00726EDD" w:rsidRDefault="002B328A" w:rsidP="002B328A">
            <w:pPr>
              <w:rPr>
                <w:rFonts w:ascii="Times New Roman" w:hAnsi="Times New Roman"/>
                <w:bCs/>
              </w:rPr>
            </w:pPr>
            <w:r w:rsidRPr="00726EDD">
              <w:rPr>
                <w:rFonts w:ascii="Times New Roman" w:hAnsi="Times New Roman"/>
                <w:bCs/>
              </w:rPr>
              <w:t xml:space="preserve">PGS. TS. Trần Thị Kim Thu, ThS. </w:t>
            </w:r>
            <w:r w:rsidRPr="00726EDD">
              <w:rPr>
                <w:rFonts w:ascii="Times New Roman" w:hAnsi="Times New Roman" w:hint="eastAsia"/>
                <w:bCs/>
              </w:rPr>
              <w:t>Đ</w:t>
            </w:r>
            <w:r w:rsidRPr="00726EDD">
              <w:rPr>
                <w:rFonts w:ascii="Times New Roman" w:hAnsi="Times New Roman"/>
                <w:bCs/>
              </w:rPr>
              <w:t>ỗ V</w:t>
            </w:r>
            <w:r w:rsidRPr="00726EDD">
              <w:rPr>
                <w:rFonts w:ascii="Times New Roman" w:hAnsi="Times New Roman" w:hint="eastAsia"/>
                <w:bCs/>
              </w:rPr>
              <w:t>ă</w:t>
            </w:r>
            <w:r w:rsidRPr="00726EDD">
              <w:rPr>
                <w:rFonts w:ascii="Times New Roman" w:hAnsi="Times New Roman"/>
                <w:bCs/>
              </w:rPr>
              <w:t>n Huân</w:t>
            </w:r>
          </w:p>
        </w:tc>
        <w:tc>
          <w:tcPr>
            <w:tcW w:w="0" w:type="auto"/>
            <w:shd w:val="clear" w:color="auto" w:fill="auto"/>
            <w:vAlign w:val="center"/>
          </w:tcPr>
          <w:p w:rsidR="002B328A" w:rsidRPr="00726EDD" w:rsidRDefault="002B328A" w:rsidP="002B328A">
            <w:pPr>
              <w:rPr>
                <w:rFonts w:ascii="Times New Roman" w:hAnsi="Times New Roman"/>
              </w:rPr>
            </w:pPr>
            <w:r w:rsidRPr="00726EDD">
              <w:rPr>
                <w:rFonts w:ascii="Times New Roman" w:hAnsi="Times New Roman"/>
              </w:rPr>
              <w:t>2018</w:t>
            </w:r>
          </w:p>
        </w:tc>
        <w:tc>
          <w:tcPr>
            <w:tcW w:w="3112" w:type="dxa"/>
            <w:shd w:val="clear" w:color="auto" w:fill="auto"/>
            <w:vAlign w:val="center"/>
          </w:tcPr>
          <w:p w:rsidR="002B328A" w:rsidRPr="00726EDD" w:rsidRDefault="002B328A" w:rsidP="002B328A">
            <w:pPr>
              <w:rPr>
                <w:rFonts w:ascii="Times New Roman" w:hAnsi="Times New Roman"/>
                <w:bCs/>
              </w:rPr>
            </w:pPr>
            <w:r w:rsidRPr="00726EDD">
              <w:rPr>
                <w:rFonts w:ascii="Times New Roman" w:hAnsi="Times New Roman"/>
                <w:bCs/>
              </w:rPr>
              <w:t>Giáo trình Thống kê trong nghiên cứu thị tr</w:t>
            </w:r>
            <w:r w:rsidRPr="00726EDD">
              <w:rPr>
                <w:rFonts w:ascii="Times New Roman" w:hAnsi="Times New Roman" w:hint="eastAsia"/>
                <w:bCs/>
              </w:rPr>
              <w:t>ư</w:t>
            </w:r>
            <w:r w:rsidRPr="00726EDD">
              <w:rPr>
                <w:rFonts w:ascii="Times New Roman" w:hAnsi="Times New Roman"/>
                <w:bCs/>
              </w:rPr>
              <w:t>ờng</w:t>
            </w:r>
          </w:p>
        </w:tc>
        <w:tc>
          <w:tcPr>
            <w:tcW w:w="2551" w:type="dxa"/>
            <w:shd w:val="clear" w:color="auto" w:fill="auto"/>
            <w:vAlign w:val="center"/>
          </w:tcPr>
          <w:p w:rsidR="002B328A" w:rsidRPr="00726EDD" w:rsidRDefault="002B328A" w:rsidP="002B328A">
            <w:pPr>
              <w:rPr>
                <w:rFonts w:ascii="Times New Roman" w:hAnsi="Times New Roman"/>
                <w:bCs/>
              </w:rPr>
            </w:pPr>
            <w:r w:rsidRPr="00726EDD">
              <w:rPr>
                <w:rFonts w:ascii="Times New Roman" w:hAnsi="Times New Roman" w:hint="eastAsia"/>
                <w:bCs/>
              </w:rPr>
              <w:t>Đ</w:t>
            </w:r>
            <w:r w:rsidRPr="00726EDD">
              <w:rPr>
                <w:rFonts w:ascii="Times New Roman" w:hAnsi="Times New Roman"/>
                <w:bCs/>
              </w:rPr>
              <w:t xml:space="preserve">ại học Kinh tế Quốc dân </w:t>
            </w:r>
          </w:p>
        </w:tc>
      </w:tr>
    </w:tbl>
    <w:p w:rsidR="00E90E01" w:rsidRPr="00726EDD" w:rsidRDefault="00E90E01" w:rsidP="00FD5FD3">
      <w:pPr>
        <w:rPr>
          <w:rFonts w:ascii="Times New Roman" w:hAnsi="Times New Roman"/>
          <w:lang w:val="nb-NO"/>
        </w:rPr>
      </w:pPr>
    </w:p>
    <w:p w:rsidR="00877B0E" w:rsidRPr="00726EDD" w:rsidRDefault="00877B0E" w:rsidP="00FD5FD3">
      <w:pPr>
        <w:rPr>
          <w:rFonts w:ascii="Times New Roman" w:hAnsi="Times New Roman"/>
          <w:lang w:val="nb-NO"/>
        </w:rPr>
      </w:pPr>
      <w:r w:rsidRPr="00726EDD">
        <w:rPr>
          <w:rFonts w:ascii="Times New Roman" w:hAnsi="Times New Roman"/>
          <w:lang w:val="nb-NO"/>
        </w:rPr>
        <w:t>Bảng 8.2. Danh mục địa chỉ web hữu ích cho học phần</w:t>
      </w:r>
    </w:p>
    <w:tbl>
      <w:tblPr>
        <w:tblW w:w="9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3403"/>
        <w:gridCol w:w="4250"/>
        <w:gridCol w:w="1471"/>
      </w:tblGrid>
      <w:tr w:rsidR="00877B0E" w:rsidRPr="00726EDD" w:rsidTr="00E90E01">
        <w:trPr>
          <w:trHeight w:val="394"/>
          <w:jc w:val="center"/>
        </w:trPr>
        <w:tc>
          <w:tcPr>
            <w:tcW w:w="703" w:type="dxa"/>
            <w:shd w:val="clear" w:color="auto" w:fill="auto"/>
            <w:vAlign w:val="center"/>
          </w:tcPr>
          <w:p w:rsidR="00877B0E" w:rsidRPr="00726EDD" w:rsidRDefault="00877B0E" w:rsidP="00FD5FD3">
            <w:pPr>
              <w:pStyle w:val="ListParagraph"/>
              <w:spacing w:line="240" w:lineRule="auto"/>
              <w:ind w:left="0"/>
              <w:jc w:val="center"/>
              <w:rPr>
                <w:rFonts w:cs="Times New Roman"/>
                <w:b/>
                <w:sz w:val="24"/>
                <w:szCs w:val="24"/>
                <w:lang w:val="fr-FR"/>
              </w:rPr>
            </w:pPr>
            <w:r w:rsidRPr="00726EDD">
              <w:rPr>
                <w:rFonts w:cs="Times New Roman"/>
                <w:b/>
                <w:sz w:val="24"/>
                <w:szCs w:val="24"/>
                <w:lang w:val="fr-FR"/>
              </w:rPr>
              <w:t>TT</w:t>
            </w:r>
          </w:p>
        </w:tc>
        <w:tc>
          <w:tcPr>
            <w:tcW w:w="3403" w:type="dxa"/>
            <w:shd w:val="clear" w:color="auto" w:fill="auto"/>
            <w:vAlign w:val="center"/>
          </w:tcPr>
          <w:p w:rsidR="00877B0E" w:rsidRPr="00726EDD" w:rsidRDefault="00877B0E" w:rsidP="00A47E6E">
            <w:pPr>
              <w:pStyle w:val="ListParagraph"/>
              <w:spacing w:after="0" w:line="240" w:lineRule="auto"/>
              <w:ind w:left="0"/>
              <w:jc w:val="center"/>
              <w:rPr>
                <w:rFonts w:cs="Times New Roman"/>
                <w:b/>
                <w:sz w:val="24"/>
                <w:szCs w:val="24"/>
                <w:lang w:val="fr-FR"/>
              </w:rPr>
            </w:pPr>
            <w:r w:rsidRPr="00726EDD">
              <w:rPr>
                <w:rFonts w:cs="Times New Roman"/>
                <w:b/>
                <w:sz w:val="24"/>
                <w:szCs w:val="24"/>
                <w:lang w:val="fr-FR"/>
              </w:rPr>
              <w:t>Nội dung tham khảo</w:t>
            </w:r>
          </w:p>
        </w:tc>
        <w:tc>
          <w:tcPr>
            <w:tcW w:w="4250" w:type="dxa"/>
            <w:shd w:val="clear" w:color="auto" w:fill="auto"/>
            <w:vAlign w:val="center"/>
          </w:tcPr>
          <w:p w:rsidR="00877B0E" w:rsidRPr="00726EDD" w:rsidRDefault="00877B0E" w:rsidP="00A47E6E">
            <w:pPr>
              <w:pStyle w:val="ListParagraph"/>
              <w:spacing w:after="0" w:line="240" w:lineRule="auto"/>
              <w:ind w:left="0"/>
              <w:jc w:val="center"/>
              <w:rPr>
                <w:rFonts w:cs="Times New Roman"/>
                <w:b/>
                <w:sz w:val="24"/>
                <w:szCs w:val="24"/>
                <w:lang w:val="fr-FR"/>
              </w:rPr>
            </w:pPr>
            <w:r w:rsidRPr="00726EDD">
              <w:rPr>
                <w:rFonts w:cs="Times New Roman"/>
                <w:b/>
                <w:sz w:val="24"/>
                <w:szCs w:val="24"/>
                <w:lang w:val="fr-FR"/>
              </w:rPr>
              <w:t>Link trang web</w:t>
            </w:r>
          </w:p>
        </w:tc>
        <w:tc>
          <w:tcPr>
            <w:tcW w:w="1471" w:type="dxa"/>
            <w:shd w:val="clear" w:color="auto" w:fill="auto"/>
            <w:vAlign w:val="center"/>
          </w:tcPr>
          <w:p w:rsidR="00877B0E" w:rsidRPr="00726EDD" w:rsidRDefault="00877B0E" w:rsidP="00A47E6E">
            <w:pPr>
              <w:pStyle w:val="ListParagraph"/>
              <w:spacing w:after="0" w:line="240" w:lineRule="auto"/>
              <w:ind w:left="0"/>
              <w:jc w:val="center"/>
              <w:rPr>
                <w:rFonts w:cs="Times New Roman"/>
                <w:b/>
                <w:sz w:val="24"/>
                <w:szCs w:val="24"/>
                <w:lang w:val="fr-FR"/>
              </w:rPr>
            </w:pPr>
            <w:r w:rsidRPr="00726EDD">
              <w:rPr>
                <w:rFonts w:cs="Times New Roman"/>
                <w:b/>
                <w:sz w:val="24"/>
                <w:szCs w:val="24"/>
                <w:lang w:val="fr-FR"/>
              </w:rPr>
              <w:t>Ngày cập nhật</w:t>
            </w:r>
          </w:p>
        </w:tc>
      </w:tr>
      <w:tr w:rsidR="00877B0E" w:rsidRPr="00726EDD" w:rsidTr="00E90E01">
        <w:trPr>
          <w:trHeight w:val="943"/>
          <w:jc w:val="center"/>
        </w:trPr>
        <w:tc>
          <w:tcPr>
            <w:tcW w:w="703" w:type="dxa"/>
            <w:shd w:val="clear" w:color="auto" w:fill="auto"/>
            <w:vAlign w:val="center"/>
          </w:tcPr>
          <w:p w:rsidR="00877B0E" w:rsidRPr="00726EDD" w:rsidRDefault="00877B0E" w:rsidP="00FD5FD3">
            <w:pPr>
              <w:pStyle w:val="ListParagraph"/>
              <w:spacing w:line="240" w:lineRule="auto"/>
              <w:ind w:left="0"/>
              <w:jc w:val="center"/>
              <w:rPr>
                <w:rFonts w:cs="Times New Roman"/>
                <w:sz w:val="24"/>
                <w:szCs w:val="24"/>
                <w:lang w:val="fr-FR"/>
              </w:rPr>
            </w:pPr>
            <w:r w:rsidRPr="00726EDD">
              <w:rPr>
                <w:rFonts w:cs="Times New Roman"/>
                <w:sz w:val="24"/>
                <w:szCs w:val="24"/>
                <w:lang w:val="fr-FR"/>
              </w:rPr>
              <w:t>1</w:t>
            </w:r>
          </w:p>
        </w:tc>
        <w:tc>
          <w:tcPr>
            <w:tcW w:w="3403" w:type="dxa"/>
            <w:shd w:val="clear" w:color="auto" w:fill="auto"/>
            <w:vAlign w:val="center"/>
          </w:tcPr>
          <w:p w:rsidR="00877B0E" w:rsidRPr="00726EDD" w:rsidRDefault="00744C46" w:rsidP="00A47E6E">
            <w:pPr>
              <w:pStyle w:val="ListParagraph"/>
              <w:spacing w:after="0" w:line="240" w:lineRule="auto"/>
              <w:ind w:left="0"/>
              <w:jc w:val="both"/>
              <w:rPr>
                <w:rFonts w:cs="Times New Roman"/>
                <w:bCs/>
                <w:sz w:val="24"/>
                <w:szCs w:val="24"/>
                <w:lang w:val="fr-FR"/>
              </w:rPr>
            </w:pPr>
            <w:r w:rsidRPr="00726EDD">
              <w:rPr>
                <w:rFonts w:cs="Times New Roman"/>
                <w:bCs/>
                <w:sz w:val="24"/>
                <w:szCs w:val="24"/>
              </w:rPr>
              <w:t>Phân tích và dự báo trong kinh tế</w:t>
            </w:r>
          </w:p>
        </w:tc>
        <w:tc>
          <w:tcPr>
            <w:tcW w:w="4250" w:type="dxa"/>
            <w:shd w:val="clear" w:color="auto" w:fill="auto"/>
            <w:vAlign w:val="center"/>
          </w:tcPr>
          <w:p w:rsidR="00744C46" w:rsidRPr="00726EDD" w:rsidRDefault="00744C46" w:rsidP="00A47E6E">
            <w:pPr>
              <w:pStyle w:val="ListParagraph"/>
              <w:spacing w:after="0" w:line="240" w:lineRule="auto"/>
              <w:ind w:left="0"/>
              <w:rPr>
                <w:rFonts w:cs="Times New Roman"/>
                <w:bCs/>
                <w:sz w:val="24"/>
                <w:szCs w:val="24"/>
                <w:lang w:val="fr-FR"/>
              </w:rPr>
            </w:pPr>
            <w:r w:rsidRPr="00726EDD">
              <w:rPr>
                <w:rFonts w:cs="Times New Roman"/>
                <w:bCs/>
                <w:sz w:val="24"/>
                <w:szCs w:val="24"/>
                <w:lang w:val="fr-FR"/>
              </w:rPr>
              <w:t>https://www.haui.edu.vn/vn/goc-nhin-haui/phan-tich-du-lieu-kinh-doanh-va-tuong-lai-cua-nganh-trong-ky-nguyen-so/63103</w:t>
            </w:r>
          </w:p>
        </w:tc>
        <w:tc>
          <w:tcPr>
            <w:tcW w:w="1471" w:type="dxa"/>
            <w:shd w:val="clear" w:color="auto" w:fill="auto"/>
            <w:vAlign w:val="center"/>
          </w:tcPr>
          <w:p w:rsidR="00877B0E" w:rsidRPr="00726EDD" w:rsidRDefault="00744C46" w:rsidP="00A47E6E">
            <w:pPr>
              <w:pStyle w:val="ListParagraph"/>
              <w:spacing w:after="0" w:line="240" w:lineRule="auto"/>
              <w:ind w:left="0"/>
              <w:jc w:val="center"/>
              <w:rPr>
                <w:rFonts w:cs="Times New Roman"/>
                <w:sz w:val="24"/>
                <w:szCs w:val="24"/>
                <w:lang w:val="fr-FR"/>
              </w:rPr>
            </w:pPr>
            <w:r w:rsidRPr="00726EDD">
              <w:rPr>
                <w:rFonts w:cs="Times New Roman"/>
                <w:sz w:val="24"/>
                <w:szCs w:val="24"/>
                <w:lang w:val="fr-FR"/>
              </w:rPr>
              <w:t>1995</w:t>
            </w:r>
          </w:p>
        </w:tc>
      </w:tr>
    </w:tbl>
    <w:p w:rsidR="00E90E01" w:rsidRPr="00726EDD" w:rsidRDefault="00E90E01" w:rsidP="00E90E01">
      <w:pPr>
        <w:tabs>
          <w:tab w:val="left" w:pos="284"/>
        </w:tabs>
        <w:rPr>
          <w:rFonts w:ascii="Times New Roman" w:hAnsi="Times New Roman"/>
          <w:b/>
        </w:rPr>
      </w:pPr>
    </w:p>
    <w:p w:rsidR="00877B0E" w:rsidRPr="00726EDD" w:rsidRDefault="00877B0E" w:rsidP="00E90E01">
      <w:pPr>
        <w:numPr>
          <w:ilvl w:val="0"/>
          <w:numId w:val="38"/>
        </w:numPr>
        <w:tabs>
          <w:tab w:val="left" w:pos="284"/>
        </w:tabs>
        <w:spacing w:line="360" w:lineRule="auto"/>
        <w:ind w:left="0" w:firstLine="0"/>
        <w:rPr>
          <w:rFonts w:ascii="Times New Roman" w:hAnsi="Times New Roman"/>
          <w:b/>
        </w:rPr>
      </w:pPr>
      <w:r w:rsidRPr="00726EDD">
        <w:rPr>
          <w:rFonts w:ascii="Times New Roman" w:hAnsi="Times New Roman"/>
          <w:b/>
        </w:rPr>
        <w:t xml:space="preserve">Cơ sở vật chất phục vụ giảng dạy: </w:t>
      </w:r>
    </w:p>
    <w:p w:rsidR="00877B0E" w:rsidRPr="00726EDD" w:rsidRDefault="00877B0E" w:rsidP="00E90E01">
      <w:pPr>
        <w:spacing w:line="360" w:lineRule="auto"/>
        <w:rPr>
          <w:rFonts w:ascii="Times New Roman" w:hAnsi="Times New Roman"/>
        </w:rPr>
      </w:pPr>
      <w:r w:rsidRPr="00726EDD">
        <w:rPr>
          <w:rFonts w:ascii="Times New Roman" w:hAnsi="Times New Roman"/>
        </w:rPr>
        <w:lastRenderedPageBreak/>
        <w:t>Bảng 9.1. Cơ sở vật chất giảng dạy của học phần</w:t>
      </w:r>
    </w:p>
    <w:tbl>
      <w:tblPr>
        <w:tblW w:w="9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2659"/>
        <w:gridCol w:w="2791"/>
        <w:gridCol w:w="1093"/>
        <w:gridCol w:w="2690"/>
      </w:tblGrid>
      <w:tr w:rsidR="00877B0E" w:rsidRPr="00726EDD" w:rsidTr="00E90E01">
        <w:trPr>
          <w:jc w:val="center"/>
        </w:trPr>
        <w:tc>
          <w:tcPr>
            <w:tcW w:w="0" w:type="auto"/>
            <w:vMerge w:val="restart"/>
            <w:shd w:val="clear" w:color="auto" w:fill="auto"/>
            <w:vAlign w:val="center"/>
          </w:tcPr>
          <w:p w:rsidR="00877B0E" w:rsidRPr="00726EDD" w:rsidRDefault="00877B0E" w:rsidP="00FD5FD3">
            <w:pPr>
              <w:jc w:val="center"/>
              <w:rPr>
                <w:rFonts w:ascii="Times New Roman" w:hAnsi="Times New Roman"/>
                <w:b/>
                <w:i/>
              </w:rPr>
            </w:pPr>
          </w:p>
          <w:p w:rsidR="00877B0E" w:rsidRPr="00726EDD" w:rsidRDefault="00877B0E" w:rsidP="00FD5FD3">
            <w:pPr>
              <w:jc w:val="center"/>
              <w:rPr>
                <w:rFonts w:ascii="Times New Roman" w:hAnsi="Times New Roman"/>
                <w:b/>
              </w:rPr>
            </w:pPr>
            <w:r w:rsidRPr="00726EDD">
              <w:rPr>
                <w:rFonts w:ascii="Times New Roman" w:hAnsi="Times New Roman"/>
                <w:b/>
              </w:rPr>
              <w:t>TT</w:t>
            </w:r>
          </w:p>
        </w:tc>
        <w:tc>
          <w:tcPr>
            <w:tcW w:w="2662" w:type="dxa"/>
            <w:vMerge w:val="restart"/>
            <w:shd w:val="clear" w:color="auto" w:fill="auto"/>
            <w:vAlign w:val="center"/>
          </w:tcPr>
          <w:p w:rsidR="00877B0E" w:rsidRPr="00726EDD" w:rsidRDefault="00877B0E" w:rsidP="00FD5FD3">
            <w:pPr>
              <w:jc w:val="center"/>
              <w:rPr>
                <w:rFonts w:ascii="Times New Roman" w:hAnsi="Times New Roman"/>
                <w:b/>
              </w:rPr>
            </w:pPr>
            <w:r w:rsidRPr="00726EDD">
              <w:rPr>
                <w:rFonts w:ascii="Times New Roman" w:hAnsi="Times New Roman"/>
                <w:b/>
              </w:rPr>
              <w:t>Tên giảng đường, PTN, xưởng, cơ sở TH</w:t>
            </w:r>
          </w:p>
        </w:tc>
        <w:tc>
          <w:tcPr>
            <w:tcW w:w="3879" w:type="dxa"/>
            <w:gridSpan w:val="2"/>
            <w:shd w:val="clear" w:color="auto" w:fill="auto"/>
            <w:vAlign w:val="center"/>
          </w:tcPr>
          <w:p w:rsidR="00877B0E" w:rsidRPr="00726EDD" w:rsidRDefault="00877B0E" w:rsidP="00FD5FD3">
            <w:pPr>
              <w:jc w:val="center"/>
              <w:rPr>
                <w:rFonts w:ascii="Times New Roman" w:hAnsi="Times New Roman"/>
                <w:b/>
              </w:rPr>
            </w:pPr>
            <w:r w:rsidRPr="00726EDD">
              <w:rPr>
                <w:rFonts w:ascii="Times New Roman" w:hAnsi="Times New Roman"/>
                <w:b/>
              </w:rPr>
              <w:t>Danh mục trang thiết bị, phần mềm chính phục vụ TN,TH</w:t>
            </w:r>
          </w:p>
        </w:tc>
        <w:tc>
          <w:tcPr>
            <w:tcW w:w="2692" w:type="dxa"/>
            <w:shd w:val="clear" w:color="auto" w:fill="auto"/>
            <w:vAlign w:val="center"/>
          </w:tcPr>
          <w:p w:rsidR="00877B0E" w:rsidRPr="00726EDD" w:rsidRDefault="00877B0E" w:rsidP="00FD5FD3">
            <w:pPr>
              <w:jc w:val="center"/>
              <w:rPr>
                <w:rFonts w:ascii="Times New Roman" w:hAnsi="Times New Roman"/>
                <w:b/>
              </w:rPr>
            </w:pPr>
            <w:r w:rsidRPr="00726EDD">
              <w:rPr>
                <w:rFonts w:ascii="Times New Roman" w:hAnsi="Times New Roman"/>
                <w:b/>
              </w:rPr>
              <w:t>Phục vụ cho nội dung Bài học/Chương</w:t>
            </w:r>
          </w:p>
        </w:tc>
      </w:tr>
      <w:tr w:rsidR="00877B0E" w:rsidRPr="00726EDD" w:rsidTr="00E90E01">
        <w:trPr>
          <w:jc w:val="center"/>
        </w:trPr>
        <w:tc>
          <w:tcPr>
            <w:tcW w:w="0" w:type="auto"/>
            <w:vMerge/>
            <w:shd w:val="clear" w:color="auto" w:fill="auto"/>
            <w:vAlign w:val="center"/>
          </w:tcPr>
          <w:p w:rsidR="00877B0E" w:rsidRPr="00726EDD" w:rsidRDefault="00877B0E" w:rsidP="00FD5FD3">
            <w:pPr>
              <w:jc w:val="center"/>
              <w:rPr>
                <w:rFonts w:ascii="Times New Roman" w:hAnsi="Times New Roman"/>
                <w:i/>
              </w:rPr>
            </w:pPr>
          </w:p>
        </w:tc>
        <w:tc>
          <w:tcPr>
            <w:tcW w:w="2662" w:type="dxa"/>
            <w:vMerge/>
            <w:shd w:val="clear" w:color="auto" w:fill="auto"/>
            <w:vAlign w:val="center"/>
          </w:tcPr>
          <w:p w:rsidR="00877B0E" w:rsidRPr="00726EDD" w:rsidRDefault="00877B0E" w:rsidP="00FD5FD3">
            <w:pPr>
              <w:jc w:val="center"/>
              <w:rPr>
                <w:rFonts w:ascii="Times New Roman" w:hAnsi="Times New Roman"/>
                <w:i/>
              </w:rPr>
            </w:pPr>
          </w:p>
        </w:tc>
        <w:tc>
          <w:tcPr>
            <w:tcW w:w="2795" w:type="dxa"/>
            <w:shd w:val="clear" w:color="auto" w:fill="auto"/>
            <w:vAlign w:val="center"/>
          </w:tcPr>
          <w:p w:rsidR="00877B0E" w:rsidRPr="00726EDD" w:rsidRDefault="00877B0E" w:rsidP="00FD5FD3">
            <w:pPr>
              <w:jc w:val="center"/>
              <w:rPr>
                <w:rFonts w:ascii="Times New Roman" w:hAnsi="Times New Roman"/>
              </w:rPr>
            </w:pPr>
            <w:r w:rsidRPr="00726EDD">
              <w:rPr>
                <w:rFonts w:ascii="Times New Roman" w:hAnsi="Times New Roman"/>
              </w:rPr>
              <w:t>Tên thiết bị, dụng cụ, phần mềm,…</w:t>
            </w:r>
          </w:p>
        </w:tc>
        <w:tc>
          <w:tcPr>
            <w:tcW w:w="0" w:type="auto"/>
            <w:shd w:val="clear" w:color="auto" w:fill="auto"/>
            <w:vAlign w:val="center"/>
          </w:tcPr>
          <w:p w:rsidR="00877B0E" w:rsidRPr="00726EDD" w:rsidRDefault="00877B0E" w:rsidP="00FD5FD3">
            <w:pPr>
              <w:jc w:val="center"/>
              <w:rPr>
                <w:rFonts w:ascii="Times New Roman" w:hAnsi="Times New Roman"/>
              </w:rPr>
            </w:pPr>
            <w:r w:rsidRPr="00726EDD">
              <w:rPr>
                <w:rFonts w:ascii="Times New Roman" w:hAnsi="Times New Roman"/>
              </w:rPr>
              <w:t>Số lượng</w:t>
            </w:r>
          </w:p>
        </w:tc>
        <w:tc>
          <w:tcPr>
            <w:tcW w:w="2692" w:type="dxa"/>
            <w:shd w:val="clear" w:color="auto" w:fill="auto"/>
            <w:vAlign w:val="center"/>
          </w:tcPr>
          <w:p w:rsidR="00877B0E" w:rsidRPr="00726EDD" w:rsidRDefault="00877B0E" w:rsidP="00FD5FD3">
            <w:pPr>
              <w:jc w:val="center"/>
              <w:rPr>
                <w:rFonts w:ascii="Times New Roman" w:hAnsi="Times New Roman"/>
                <w:b/>
              </w:rPr>
            </w:pPr>
          </w:p>
        </w:tc>
      </w:tr>
      <w:tr w:rsidR="00877B0E" w:rsidRPr="00726EDD" w:rsidTr="00E90E01">
        <w:trPr>
          <w:trHeight w:val="332"/>
          <w:jc w:val="center"/>
        </w:trPr>
        <w:tc>
          <w:tcPr>
            <w:tcW w:w="0" w:type="auto"/>
            <w:shd w:val="clear" w:color="auto" w:fill="auto"/>
            <w:vAlign w:val="center"/>
          </w:tcPr>
          <w:p w:rsidR="00877B0E" w:rsidRPr="00726EDD" w:rsidRDefault="00877B0E" w:rsidP="00FD5FD3">
            <w:pPr>
              <w:jc w:val="center"/>
              <w:rPr>
                <w:rFonts w:ascii="Times New Roman" w:hAnsi="Times New Roman"/>
              </w:rPr>
            </w:pPr>
            <w:r w:rsidRPr="00726EDD">
              <w:rPr>
                <w:rFonts w:ascii="Times New Roman" w:hAnsi="Times New Roman"/>
              </w:rPr>
              <w:t>1</w:t>
            </w:r>
          </w:p>
        </w:tc>
        <w:tc>
          <w:tcPr>
            <w:tcW w:w="2662" w:type="dxa"/>
            <w:shd w:val="clear" w:color="auto" w:fill="auto"/>
            <w:vAlign w:val="center"/>
          </w:tcPr>
          <w:p w:rsidR="00877B0E" w:rsidRPr="00726EDD" w:rsidRDefault="00877B0E" w:rsidP="00FD5FD3">
            <w:pPr>
              <w:rPr>
                <w:rFonts w:ascii="Times New Roman" w:hAnsi="Times New Roman"/>
              </w:rPr>
            </w:pPr>
            <w:r w:rsidRPr="00726EDD">
              <w:rPr>
                <w:rFonts w:ascii="Times New Roman" w:hAnsi="Times New Roman"/>
              </w:rPr>
              <w:t xml:space="preserve">Giảng đường </w:t>
            </w:r>
          </w:p>
        </w:tc>
        <w:tc>
          <w:tcPr>
            <w:tcW w:w="2795" w:type="dxa"/>
            <w:shd w:val="clear" w:color="auto" w:fill="auto"/>
            <w:vAlign w:val="center"/>
          </w:tcPr>
          <w:p w:rsidR="00877B0E" w:rsidRPr="00726EDD" w:rsidRDefault="00877B0E" w:rsidP="00FD5FD3">
            <w:pPr>
              <w:rPr>
                <w:rFonts w:ascii="Times New Roman" w:hAnsi="Times New Roman"/>
              </w:rPr>
            </w:pPr>
          </w:p>
        </w:tc>
        <w:tc>
          <w:tcPr>
            <w:tcW w:w="0" w:type="auto"/>
            <w:shd w:val="clear" w:color="auto" w:fill="auto"/>
            <w:vAlign w:val="center"/>
          </w:tcPr>
          <w:p w:rsidR="00877B0E" w:rsidRPr="00726EDD" w:rsidRDefault="00186F7E" w:rsidP="00FD5FD3">
            <w:pPr>
              <w:jc w:val="center"/>
              <w:rPr>
                <w:rFonts w:ascii="Times New Roman" w:hAnsi="Times New Roman"/>
              </w:rPr>
            </w:pPr>
            <w:r w:rsidRPr="00726EDD">
              <w:rPr>
                <w:rFonts w:ascii="Times New Roman" w:hAnsi="Times New Roman"/>
              </w:rPr>
              <w:t>1</w:t>
            </w:r>
          </w:p>
        </w:tc>
        <w:tc>
          <w:tcPr>
            <w:tcW w:w="2692" w:type="dxa"/>
            <w:shd w:val="clear" w:color="auto" w:fill="auto"/>
            <w:vAlign w:val="center"/>
          </w:tcPr>
          <w:p w:rsidR="00877B0E" w:rsidRPr="00726EDD" w:rsidRDefault="00877B0E" w:rsidP="00FD5FD3">
            <w:pPr>
              <w:rPr>
                <w:rFonts w:ascii="Times New Roman" w:hAnsi="Times New Roman"/>
              </w:rPr>
            </w:pPr>
          </w:p>
        </w:tc>
      </w:tr>
    </w:tbl>
    <w:p w:rsidR="00877B0E" w:rsidRPr="00726EDD" w:rsidRDefault="00877B0E" w:rsidP="00FD5FD3">
      <w:pPr>
        <w:ind w:firstLine="567"/>
        <w:jc w:val="both"/>
        <w:rPr>
          <w:rFonts w:ascii="Times New Roman" w:hAnsi="Times New Roman"/>
          <w:i/>
          <w:sz w:val="26"/>
          <w:szCs w:val="26"/>
        </w:rPr>
      </w:pPr>
    </w:p>
    <w:tbl>
      <w:tblPr>
        <w:tblpPr w:leftFromText="180" w:rightFromText="180" w:vertAnchor="text" w:horzAnchor="margin" w:tblpY="11"/>
        <w:tblOverlap w:val="never"/>
        <w:tblW w:w="5103" w:type="dxa"/>
        <w:tblLook w:val="04A0" w:firstRow="1" w:lastRow="0" w:firstColumn="1" w:lastColumn="0" w:noHBand="0" w:noVBand="1"/>
      </w:tblPr>
      <w:tblGrid>
        <w:gridCol w:w="9497"/>
      </w:tblGrid>
      <w:tr w:rsidR="00877B0E" w:rsidRPr="00726EDD" w:rsidTr="00796680">
        <w:trPr>
          <w:trHeight w:val="290"/>
        </w:trPr>
        <w:tc>
          <w:tcPr>
            <w:tcW w:w="5103" w:type="dxa"/>
            <w:shd w:val="clear" w:color="auto" w:fill="auto"/>
          </w:tcPr>
          <w:p w:rsidR="00877B0E" w:rsidRPr="00726EDD" w:rsidRDefault="00877B0E" w:rsidP="00E90E01">
            <w:pPr>
              <w:jc w:val="right"/>
              <w:rPr>
                <w:rFonts w:ascii="Times New Roman" w:hAnsi="Times New Roman"/>
                <w:sz w:val="26"/>
                <w:szCs w:val="26"/>
              </w:rPr>
            </w:pPr>
            <w:r w:rsidRPr="00726EDD">
              <w:rPr>
                <w:rFonts w:ascii="Times New Roman" w:hAnsi="Times New Roman"/>
                <w:b/>
                <w:sz w:val="26"/>
                <w:szCs w:val="26"/>
              </w:rPr>
              <w:t xml:space="preserve">                                                                         </w:t>
            </w:r>
            <w:r w:rsidRPr="00726EDD">
              <w:rPr>
                <w:rFonts w:ascii="Times New Roman" w:hAnsi="Times New Roman"/>
                <w:sz w:val="26"/>
                <w:szCs w:val="26"/>
              </w:rPr>
              <w:t>Bình Dương</w:t>
            </w:r>
            <w:r w:rsidRPr="00726EDD">
              <w:rPr>
                <w:rFonts w:ascii="Times New Roman" w:hAnsi="Times New Roman"/>
                <w:b/>
                <w:sz w:val="26"/>
                <w:szCs w:val="26"/>
              </w:rPr>
              <w:t xml:space="preserve">, </w:t>
            </w:r>
            <w:r w:rsidRPr="00726EDD">
              <w:rPr>
                <w:rFonts w:ascii="Times New Roman" w:hAnsi="Times New Roman"/>
                <w:sz w:val="26"/>
                <w:szCs w:val="26"/>
              </w:rPr>
              <w:t xml:space="preserve">ngày     </w:t>
            </w:r>
            <w:r w:rsidR="00FB3F9B">
              <w:rPr>
                <w:rFonts w:ascii="Times New Roman" w:hAnsi="Times New Roman"/>
                <w:sz w:val="26"/>
                <w:szCs w:val="26"/>
              </w:rPr>
              <w:t>tháng 7</w:t>
            </w:r>
            <w:r w:rsidRPr="00726EDD">
              <w:rPr>
                <w:rFonts w:ascii="Times New Roman" w:hAnsi="Times New Roman"/>
                <w:sz w:val="26"/>
                <w:szCs w:val="26"/>
              </w:rPr>
              <w:t xml:space="preserve"> năm </w:t>
            </w:r>
            <w:r w:rsidR="007574A8" w:rsidRPr="00726EDD">
              <w:rPr>
                <w:rFonts w:ascii="Times New Roman" w:hAnsi="Times New Roman"/>
                <w:sz w:val="26"/>
                <w:szCs w:val="26"/>
              </w:rPr>
              <w:t>2020</w:t>
            </w:r>
          </w:p>
          <w:tbl>
            <w:tblPr>
              <w:tblW w:w="9391" w:type="dxa"/>
              <w:tblInd w:w="360" w:type="dxa"/>
              <w:tblLook w:val="04A0" w:firstRow="1" w:lastRow="0" w:firstColumn="1" w:lastColumn="0" w:noHBand="0" w:noVBand="1"/>
            </w:tblPr>
            <w:tblGrid>
              <w:gridCol w:w="3202"/>
              <w:gridCol w:w="3005"/>
              <w:gridCol w:w="3184"/>
            </w:tblGrid>
            <w:tr w:rsidR="00F64AFB" w:rsidRPr="00726EDD" w:rsidTr="003F5895">
              <w:trPr>
                <w:trHeight w:val="709"/>
              </w:trPr>
              <w:tc>
                <w:tcPr>
                  <w:tcW w:w="3202" w:type="dxa"/>
                  <w:shd w:val="clear" w:color="auto" w:fill="auto"/>
                </w:tcPr>
                <w:p w:rsidR="00F64AFB" w:rsidRPr="00726EDD" w:rsidRDefault="00F64AFB" w:rsidP="00F2137E">
                  <w:pPr>
                    <w:framePr w:hSpace="180" w:wrap="around" w:vAnchor="text" w:hAnchor="margin" w:y="11"/>
                    <w:suppressOverlap/>
                    <w:rPr>
                      <w:rFonts w:ascii="Times New Roman" w:hAnsi="Times New Roman"/>
                      <w:b/>
                      <w:sz w:val="26"/>
                      <w:szCs w:val="26"/>
                    </w:rPr>
                  </w:pPr>
                  <w:r w:rsidRPr="00726EDD">
                    <w:rPr>
                      <w:rFonts w:ascii="Times New Roman" w:hAnsi="Times New Roman"/>
                      <w:b/>
                      <w:sz w:val="26"/>
                      <w:szCs w:val="26"/>
                    </w:rPr>
                    <w:t xml:space="preserve">  </w:t>
                  </w:r>
                  <w:r w:rsidR="00DB37AF">
                    <w:rPr>
                      <w:rFonts w:ascii="Times New Roman" w:hAnsi="Times New Roman"/>
                      <w:b/>
                      <w:sz w:val="26"/>
                      <w:szCs w:val="26"/>
                    </w:rPr>
                    <w:t>Trưởng khoa</w:t>
                  </w:r>
                </w:p>
                <w:p w:rsidR="00F64AFB" w:rsidRPr="00726EDD" w:rsidRDefault="00F64AFB" w:rsidP="00F2137E">
                  <w:pPr>
                    <w:framePr w:hSpace="180" w:wrap="around" w:vAnchor="text" w:hAnchor="margin" w:y="11"/>
                    <w:suppressOverlap/>
                    <w:jc w:val="center"/>
                    <w:rPr>
                      <w:rFonts w:ascii="Times New Roman" w:hAnsi="Times New Roman"/>
                      <w:b/>
                      <w:sz w:val="26"/>
                      <w:szCs w:val="26"/>
                    </w:rPr>
                  </w:pPr>
                  <w:r w:rsidRPr="00726EDD">
                    <w:rPr>
                      <w:rFonts w:ascii="Times New Roman" w:hAnsi="Times New Roman"/>
                      <w:noProof/>
                    </w:rPr>
                    <w:drawing>
                      <wp:anchor distT="0" distB="0" distL="114300" distR="114300" simplePos="0" relativeHeight="251811840" behindDoc="0" locked="0" layoutInCell="1" allowOverlap="1" wp14:anchorId="2A5EA59A" wp14:editId="0C03C1CA">
                        <wp:simplePos x="0" y="0"/>
                        <wp:positionH relativeFrom="column">
                          <wp:posOffset>44006</wp:posOffset>
                        </wp:positionH>
                        <wp:positionV relativeFrom="paragraph">
                          <wp:posOffset>62230</wp:posOffset>
                        </wp:positionV>
                        <wp:extent cx="1495553" cy="646981"/>
                        <wp:effectExtent l="0" t="0" r="0" b="1270"/>
                        <wp:wrapNone/>
                        <wp:docPr id="1242425611" name="Picture 1242425611">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5553" cy="646981"/>
                                </a:xfrm>
                                <a:prstGeom prst="rect">
                                  <a:avLst/>
                                </a:prstGeom>
                                <a:noFill/>
                              </pic:spPr>
                            </pic:pic>
                          </a:graphicData>
                        </a:graphic>
                        <wp14:sizeRelH relativeFrom="margin">
                          <wp14:pctWidth>0</wp14:pctWidth>
                        </wp14:sizeRelH>
                        <wp14:sizeRelV relativeFrom="margin">
                          <wp14:pctHeight>0</wp14:pctHeight>
                        </wp14:sizeRelV>
                      </wp:anchor>
                    </w:drawing>
                  </w:r>
                </w:p>
                <w:p w:rsidR="00F64AFB" w:rsidRPr="00726EDD" w:rsidRDefault="00F64AFB" w:rsidP="00F2137E">
                  <w:pPr>
                    <w:framePr w:hSpace="180" w:wrap="around" w:vAnchor="text" w:hAnchor="margin" w:y="11"/>
                    <w:suppressOverlap/>
                    <w:jc w:val="center"/>
                    <w:rPr>
                      <w:rFonts w:ascii="Times New Roman" w:hAnsi="Times New Roman"/>
                      <w:b/>
                      <w:sz w:val="26"/>
                      <w:szCs w:val="26"/>
                    </w:rPr>
                  </w:pPr>
                </w:p>
                <w:p w:rsidR="00F64AFB" w:rsidRPr="00726EDD" w:rsidRDefault="00F64AFB" w:rsidP="00F2137E">
                  <w:pPr>
                    <w:framePr w:hSpace="180" w:wrap="around" w:vAnchor="text" w:hAnchor="margin" w:y="11"/>
                    <w:suppressOverlap/>
                    <w:jc w:val="center"/>
                    <w:rPr>
                      <w:rFonts w:ascii="Times New Roman" w:hAnsi="Times New Roman"/>
                      <w:b/>
                      <w:sz w:val="26"/>
                      <w:szCs w:val="26"/>
                    </w:rPr>
                  </w:pPr>
                </w:p>
                <w:p w:rsidR="00F64AFB" w:rsidRPr="00726EDD" w:rsidRDefault="00F64AFB" w:rsidP="00F2137E">
                  <w:pPr>
                    <w:framePr w:hSpace="180" w:wrap="around" w:vAnchor="text" w:hAnchor="margin" w:y="11"/>
                    <w:suppressOverlap/>
                    <w:jc w:val="center"/>
                    <w:rPr>
                      <w:rFonts w:ascii="Times New Roman" w:hAnsi="Times New Roman"/>
                      <w:b/>
                      <w:sz w:val="26"/>
                      <w:szCs w:val="26"/>
                    </w:rPr>
                  </w:pPr>
                </w:p>
                <w:p w:rsidR="00F64AFB" w:rsidRPr="00726EDD" w:rsidRDefault="00F64AFB" w:rsidP="00F2137E">
                  <w:pPr>
                    <w:framePr w:hSpace="180" w:wrap="around" w:vAnchor="text" w:hAnchor="margin" w:y="11"/>
                    <w:suppressOverlap/>
                    <w:rPr>
                      <w:rFonts w:ascii="Times New Roman" w:hAnsi="Times New Roman"/>
                      <w:b/>
                      <w:sz w:val="26"/>
                      <w:szCs w:val="26"/>
                    </w:rPr>
                  </w:pPr>
                  <w:r w:rsidRPr="00726EDD">
                    <w:rPr>
                      <w:rFonts w:ascii="Times New Roman" w:hAnsi="Times New Roman"/>
                      <w:b/>
                      <w:sz w:val="26"/>
                      <w:szCs w:val="26"/>
                    </w:rPr>
                    <w:t>TS. Nguyễn Tường Dũng</w:t>
                  </w:r>
                </w:p>
              </w:tc>
              <w:tc>
                <w:tcPr>
                  <w:tcW w:w="3005" w:type="dxa"/>
                  <w:shd w:val="clear" w:color="auto" w:fill="auto"/>
                </w:tcPr>
                <w:p w:rsidR="00F64AFB" w:rsidRPr="00726EDD" w:rsidRDefault="00F64AFB" w:rsidP="00F2137E">
                  <w:pPr>
                    <w:framePr w:hSpace="180" w:wrap="around" w:vAnchor="text" w:hAnchor="margin" w:y="11"/>
                    <w:suppressOverlap/>
                    <w:jc w:val="center"/>
                    <w:rPr>
                      <w:rFonts w:ascii="Times New Roman" w:hAnsi="Times New Roman"/>
                      <w:b/>
                      <w:sz w:val="26"/>
                      <w:szCs w:val="26"/>
                    </w:rPr>
                  </w:pPr>
                  <w:r w:rsidRPr="00726EDD">
                    <w:rPr>
                      <w:rFonts w:ascii="Times New Roman" w:hAnsi="Times New Roman"/>
                      <w:b/>
                      <w:sz w:val="26"/>
                      <w:szCs w:val="26"/>
                    </w:rPr>
                    <w:t xml:space="preserve">     </w:t>
                  </w:r>
                </w:p>
              </w:tc>
              <w:tc>
                <w:tcPr>
                  <w:tcW w:w="3184" w:type="dxa"/>
                  <w:shd w:val="clear" w:color="auto" w:fill="auto"/>
                </w:tcPr>
                <w:p w:rsidR="00F64AFB" w:rsidRPr="00726EDD" w:rsidRDefault="00610A4E" w:rsidP="00F2137E">
                  <w:pPr>
                    <w:framePr w:hSpace="180" w:wrap="around" w:vAnchor="text" w:hAnchor="margin" w:y="11"/>
                    <w:suppressOverlap/>
                    <w:jc w:val="center"/>
                    <w:rPr>
                      <w:rFonts w:ascii="Times New Roman" w:hAnsi="Times New Roman"/>
                      <w:b/>
                      <w:sz w:val="26"/>
                      <w:szCs w:val="26"/>
                    </w:rPr>
                  </w:pPr>
                  <w:r w:rsidRPr="00726EDD">
                    <w:rPr>
                      <w:rFonts w:ascii="Times New Roman" w:hAnsi="Times New Roman"/>
                      <w:b/>
                      <w:sz w:val="26"/>
                      <w:szCs w:val="26"/>
                    </w:rPr>
                    <w:t>Giảng viên</w:t>
                  </w:r>
                </w:p>
                <w:p w:rsidR="00F64AFB" w:rsidRPr="00726EDD" w:rsidRDefault="00F64AFB" w:rsidP="00F2137E">
                  <w:pPr>
                    <w:framePr w:hSpace="180" w:wrap="around" w:vAnchor="text" w:hAnchor="margin" w:y="11"/>
                    <w:suppressOverlap/>
                    <w:jc w:val="center"/>
                    <w:rPr>
                      <w:rFonts w:ascii="Times New Roman" w:hAnsi="Times New Roman"/>
                      <w:b/>
                      <w:sz w:val="26"/>
                      <w:szCs w:val="26"/>
                    </w:rPr>
                  </w:pPr>
                  <w:r w:rsidRPr="00726EDD">
                    <w:rPr>
                      <w:rFonts w:ascii="Times New Roman" w:hAnsi="Times New Roman"/>
                      <w:noProof/>
                    </w:rPr>
                    <w:drawing>
                      <wp:anchor distT="0" distB="0" distL="114300" distR="114300" simplePos="0" relativeHeight="251813888" behindDoc="0" locked="0" layoutInCell="1" allowOverlap="1" wp14:anchorId="4F7E0219" wp14:editId="42EE2CE5">
                        <wp:simplePos x="0" y="0"/>
                        <wp:positionH relativeFrom="column">
                          <wp:posOffset>402266</wp:posOffset>
                        </wp:positionH>
                        <wp:positionV relativeFrom="paragraph">
                          <wp:posOffset>90074</wp:posOffset>
                        </wp:positionV>
                        <wp:extent cx="1133954" cy="512108"/>
                        <wp:effectExtent l="0" t="0" r="0" b="2540"/>
                        <wp:wrapNone/>
                        <wp:docPr id="63" name="Picture 62">
                          <a:extLst xmlns:a="http://schemas.openxmlformats.org/drawingml/2006/main">
                            <a:ext uri="{FF2B5EF4-FFF2-40B4-BE49-F238E27FC236}">
                              <a16:creationId xmlns:a16="http://schemas.microsoft.com/office/drawing/2014/main" id="{00000000-0008-0000-0000-00003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2">
                                  <a:extLst>
                                    <a:ext uri="{FF2B5EF4-FFF2-40B4-BE49-F238E27FC236}">
                                      <a16:creationId xmlns:a16="http://schemas.microsoft.com/office/drawing/2014/main" id="{00000000-0008-0000-0000-00003F000000}"/>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133954" cy="512108"/>
                                </a:xfrm>
                                <a:prstGeom prst="rect">
                                  <a:avLst/>
                                </a:prstGeom>
                              </pic:spPr>
                            </pic:pic>
                          </a:graphicData>
                        </a:graphic>
                      </wp:anchor>
                    </w:drawing>
                  </w:r>
                </w:p>
                <w:p w:rsidR="00F64AFB" w:rsidRPr="00726EDD" w:rsidRDefault="00F64AFB" w:rsidP="00F2137E">
                  <w:pPr>
                    <w:framePr w:hSpace="180" w:wrap="around" w:vAnchor="text" w:hAnchor="margin" w:y="11"/>
                    <w:suppressOverlap/>
                    <w:jc w:val="center"/>
                    <w:rPr>
                      <w:rFonts w:ascii="Times New Roman" w:hAnsi="Times New Roman"/>
                      <w:b/>
                      <w:sz w:val="26"/>
                      <w:szCs w:val="26"/>
                    </w:rPr>
                  </w:pPr>
                </w:p>
                <w:p w:rsidR="00F64AFB" w:rsidRPr="00726EDD" w:rsidRDefault="00F64AFB" w:rsidP="00F2137E">
                  <w:pPr>
                    <w:framePr w:hSpace="180" w:wrap="around" w:vAnchor="text" w:hAnchor="margin" w:y="11"/>
                    <w:suppressOverlap/>
                    <w:rPr>
                      <w:rFonts w:ascii="Times New Roman" w:hAnsi="Times New Roman"/>
                      <w:b/>
                      <w:sz w:val="26"/>
                      <w:szCs w:val="26"/>
                    </w:rPr>
                  </w:pPr>
                </w:p>
                <w:p w:rsidR="00F64AFB" w:rsidRPr="00726EDD" w:rsidRDefault="00F64AFB" w:rsidP="00F2137E">
                  <w:pPr>
                    <w:framePr w:hSpace="180" w:wrap="around" w:vAnchor="text" w:hAnchor="margin" w:y="11"/>
                    <w:suppressOverlap/>
                    <w:rPr>
                      <w:rFonts w:ascii="Times New Roman" w:hAnsi="Times New Roman"/>
                      <w:b/>
                      <w:sz w:val="26"/>
                      <w:szCs w:val="26"/>
                    </w:rPr>
                  </w:pPr>
                </w:p>
                <w:p w:rsidR="00F64AFB" w:rsidRPr="00726EDD" w:rsidRDefault="00F64AFB" w:rsidP="00F2137E">
                  <w:pPr>
                    <w:framePr w:hSpace="180" w:wrap="around" w:vAnchor="text" w:hAnchor="margin" w:y="11"/>
                    <w:ind w:right="147"/>
                    <w:suppressOverlap/>
                    <w:jc w:val="center"/>
                    <w:rPr>
                      <w:rFonts w:ascii="Times New Roman" w:hAnsi="Times New Roman"/>
                      <w:b/>
                      <w:sz w:val="26"/>
                      <w:szCs w:val="26"/>
                    </w:rPr>
                  </w:pPr>
                  <w:r w:rsidRPr="00726EDD">
                    <w:rPr>
                      <w:rFonts w:ascii="Times New Roman" w:hAnsi="Times New Roman"/>
                      <w:b/>
                      <w:sz w:val="26"/>
                      <w:szCs w:val="26"/>
                    </w:rPr>
                    <w:t>TS.Phạm Thị Huệ</w:t>
                  </w:r>
                </w:p>
                <w:p w:rsidR="00E90E01" w:rsidRPr="00726EDD" w:rsidRDefault="00E90E01" w:rsidP="00F2137E">
                  <w:pPr>
                    <w:framePr w:hSpace="180" w:wrap="around" w:vAnchor="text" w:hAnchor="margin" w:y="11"/>
                    <w:suppressOverlap/>
                    <w:jc w:val="center"/>
                    <w:rPr>
                      <w:rFonts w:ascii="Times New Roman" w:hAnsi="Times New Roman"/>
                      <w:b/>
                      <w:sz w:val="26"/>
                      <w:szCs w:val="26"/>
                    </w:rPr>
                  </w:pPr>
                </w:p>
              </w:tc>
            </w:tr>
          </w:tbl>
          <w:p w:rsidR="00877B0E" w:rsidRPr="00726EDD" w:rsidRDefault="00877B0E" w:rsidP="00FD5FD3">
            <w:pPr>
              <w:jc w:val="both"/>
              <w:rPr>
                <w:rFonts w:ascii="Times New Roman" w:hAnsi="Times New Roman"/>
                <w:sz w:val="26"/>
                <w:szCs w:val="26"/>
              </w:rPr>
            </w:pPr>
          </w:p>
          <w:p w:rsidR="009455E1" w:rsidRPr="00726EDD" w:rsidRDefault="009455E1" w:rsidP="00FD5FD3">
            <w:pPr>
              <w:jc w:val="both"/>
              <w:rPr>
                <w:rFonts w:ascii="Times New Roman" w:hAnsi="Times New Roman"/>
                <w:sz w:val="26"/>
                <w:szCs w:val="26"/>
              </w:rPr>
            </w:pPr>
          </w:p>
          <w:p w:rsidR="007C7618" w:rsidRDefault="007C7618" w:rsidP="009455E1">
            <w:pPr>
              <w:rPr>
                <w:rFonts w:ascii="Times New Roman" w:hAnsi="Times New Roman"/>
                <w:b/>
                <w:sz w:val="26"/>
                <w:szCs w:val="26"/>
              </w:rPr>
            </w:pPr>
            <w:bookmarkStart w:id="20" w:name="_Toc143237261"/>
          </w:p>
          <w:p w:rsidR="007C7618" w:rsidRDefault="007C7618" w:rsidP="009455E1">
            <w:pPr>
              <w:rPr>
                <w:rFonts w:ascii="Times New Roman" w:hAnsi="Times New Roman"/>
                <w:b/>
                <w:sz w:val="26"/>
                <w:szCs w:val="26"/>
              </w:rPr>
            </w:pPr>
          </w:p>
          <w:p w:rsidR="007C7618" w:rsidRDefault="007C7618" w:rsidP="009455E1">
            <w:pPr>
              <w:rPr>
                <w:rFonts w:ascii="Times New Roman" w:hAnsi="Times New Roman"/>
                <w:b/>
                <w:sz w:val="26"/>
                <w:szCs w:val="26"/>
              </w:rPr>
            </w:pPr>
          </w:p>
          <w:p w:rsidR="007C7618" w:rsidRDefault="007C7618" w:rsidP="009455E1">
            <w:pPr>
              <w:rPr>
                <w:rFonts w:ascii="Times New Roman" w:hAnsi="Times New Roman"/>
                <w:b/>
                <w:sz w:val="26"/>
                <w:szCs w:val="26"/>
              </w:rPr>
            </w:pPr>
          </w:p>
          <w:p w:rsidR="007C7618" w:rsidRDefault="007C7618" w:rsidP="009455E1">
            <w:pPr>
              <w:rPr>
                <w:rFonts w:ascii="Times New Roman" w:hAnsi="Times New Roman"/>
                <w:b/>
                <w:sz w:val="26"/>
                <w:szCs w:val="26"/>
              </w:rPr>
            </w:pPr>
          </w:p>
          <w:p w:rsidR="007C7618" w:rsidRDefault="007C7618" w:rsidP="009455E1">
            <w:pPr>
              <w:rPr>
                <w:rFonts w:ascii="Times New Roman" w:hAnsi="Times New Roman"/>
                <w:b/>
                <w:sz w:val="26"/>
                <w:szCs w:val="26"/>
              </w:rPr>
            </w:pPr>
          </w:p>
          <w:p w:rsidR="007C7618" w:rsidRDefault="007C7618" w:rsidP="009455E1">
            <w:pPr>
              <w:rPr>
                <w:rFonts w:ascii="Times New Roman" w:hAnsi="Times New Roman"/>
                <w:b/>
                <w:sz w:val="26"/>
                <w:szCs w:val="26"/>
              </w:rPr>
            </w:pPr>
          </w:p>
          <w:p w:rsidR="007C7618" w:rsidRDefault="007C7618" w:rsidP="009455E1">
            <w:pPr>
              <w:rPr>
                <w:rFonts w:ascii="Times New Roman" w:hAnsi="Times New Roman"/>
                <w:b/>
                <w:sz w:val="26"/>
                <w:szCs w:val="26"/>
              </w:rPr>
            </w:pPr>
          </w:p>
          <w:p w:rsidR="007C7618" w:rsidRDefault="007C7618" w:rsidP="009455E1">
            <w:pPr>
              <w:rPr>
                <w:rFonts w:ascii="Times New Roman" w:hAnsi="Times New Roman"/>
                <w:b/>
                <w:sz w:val="26"/>
                <w:szCs w:val="26"/>
              </w:rPr>
            </w:pPr>
          </w:p>
          <w:p w:rsidR="007C7618" w:rsidRDefault="007C7618" w:rsidP="009455E1">
            <w:pPr>
              <w:rPr>
                <w:rFonts w:ascii="Times New Roman" w:hAnsi="Times New Roman"/>
                <w:b/>
                <w:sz w:val="26"/>
                <w:szCs w:val="26"/>
              </w:rPr>
            </w:pPr>
          </w:p>
          <w:p w:rsidR="007C7618" w:rsidRDefault="007C7618" w:rsidP="009455E1">
            <w:pPr>
              <w:rPr>
                <w:rFonts w:ascii="Times New Roman" w:hAnsi="Times New Roman"/>
                <w:b/>
                <w:sz w:val="26"/>
                <w:szCs w:val="26"/>
              </w:rPr>
            </w:pPr>
          </w:p>
          <w:p w:rsidR="007C7618" w:rsidRDefault="007C7618" w:rsidP="009455E1">
            <w:pPr>
              <w:rPr>
                <w:rFonts w:ascii="Times New Roman" w:hAnsi="Times New Roman"/>
                <w:b/>
                <w:sz w:val="26"/>
                <w:szCs w:val="26"/>
              </w:rPr>
            </w:pPr>
          </w:p>
          <w:p w:rsidR="007C7618" w:rsidRDefault="007C7618" w:rsidP="009455E1">
            <w:pPr>
              <w:rPr>
                <w:rFonts w:ascii="Times New Roman" w:hAnsi="Times New Roman"/>
                <w:b/>
                <w:sz w:val="26"/>
                <w:szCs w:val="26"/>
              </w:rPr>
            </w:pPr>
          </w:p>
          <w:p w:rsidR="007C7618" w:rsidRDefault="007C7618" w:rsidP="009455E1">
            <w:pPr>
              <w:rPr>
                <w:rFonts w:ascii="Times New Roman" w:hAnsi="Times New Roman"/>
                <w:b/>
                <w:sz w:val="26"/>
                <w:szCs w:val="26"/>
              </w:rPr>
            </w:pPr>
          </w:p>
          <w:p w:rsidR="007C7618" w:rsidRDefault="007C7618" w:rsidP="009455E1">
            <w:pPr>
              <w:rPr>
                <w:rFonts w:ascii="Times New Roman" w:hAnsi="Times New Roman"/>
                <w:b/>
                <w:sz w:val="26"/>
                <w:szCs w:val="26"/>
              </w:rPr>
            </w:pPr>
          </w:p>
          <w:p w:rsidR="007C7618" w:rsidRDefault="007C7618" w:rsidP="009455E1">
            <w:pPr>
              <w:rPr>
                <w:rFonts w:ascii="Times New Roman" w:hAnsi="Times New Roman"/>
                <w:b/>
                <w:sz w:val="26"/>
                <w:szCs w:val="26"/>
              </w:rPr>
            </w:pPr>
          </w:p>
          <w:p w:rsidR="007C7618" w:rsidRDefault="007C7618" w:rsidP="009455E1">
            <w:pPr>
              <w:rPr>
                <w:rFonts w:ascii="Times New Roman" w:hAnsi="Times New Roman"/>
                <w:b/>
                <w:sz w:val="26"/>
                <w:szCs w:val="26"/>
              </w:rPr>
            </w:pPr>
          </w:p>
          <w:p w:rsidR="007C7618" w:rsidRDefault="007C7618" w:rsidP="009455E1">
            <w:pPr>
              <w:rPr>
                <w:rFonts w:ascii="Times New Roman" w:hAnsi="Times New Roman"/>
                <w:b/>
                <w:sz w:val="26"/>
                <w:szCs w:val="26"/>
              </w:rPr>
            </w:pPr>
          </w:p>
          <w:p w:rsidR="007C7618" w:rsidRDefault="007C7618" w:rsidP="009455E1">
            <w:pPr>
              <w:rPr>
                <w:rFonts w:ascii="Times New Roman" w:hAnsi="Times New Roman"/>
                <w:b/>
                <w:sz w:val="26"/>
                <w:szCs w:val="26"/>
              </w:rPr>
            </w:pPr>
          </w:p>
          <w:p w:rsidR="007C7618" w:rsidRDefault="007C7618" w:rsidP="009455E1">
            <w:pPr>
              <w:rPr>
                <w:rFonts w:ascii="Times New Roman" w:hAnsi="Times New Roman"/>
                <w:b/>
                <w:sz w:val="26"/>
                <w:szCs w:val="26"/>
              </w:rPr>
            </w:pPr>
          </w:p>
          <w:p w:rsidR="007C7618" w:rsidRDefault="007C7618" w:rsidP="009455E1">
            <w:pPr>
              <w:rPr>
                <w:rFonts w:ascii="Times New Roman" w:hAnsi="Times New Roman"/>
                <w:b/>
                <w:sz w:val="26"/>
                <w:szCs w:val="26"/>
              </w:rPr>
            </w:pPr>
          </w:p>
          <w:p w:rsidR="007C7618" w:rsidRDefault="007C7618" w:rsidP="009455E1">
            <w:pPr>
              <w:rPr>
                <w:rFonts w:ascii="Times New Roman" w:hAnsi="Times New Roman"/>
                <w:b/>
                <w:sz w:val="26"/>
                <w:szCs w:val="26"/>
              </w:rPr>
            </w:pPr>
          </w:p>
          <w:p w:rsidR="007C7618" w:rsidRDefault="007C7618" w:rsidP="009455E1">
            <w:pPr>
              <w:rPr>
                <w:rFonts w:ascii="Times New Roman" w:hAnsi="Times New Roman"/>
                <w:b/>
                <w:sz w:val="26"/>
                <w:szCs w:val="26"/>
              </w:rPr>
            </w:pPr>
          </w:p>
          <w:p w:rsidR="007C7618" w:rsidRDefault="007C7618" w:rsidP="009455E1">
            <w:pPr>
              <w:rPr>
                <w:rFonts w:ascii="Times New Roman" w:hAnsi="Times New Roman"/>
                <w:b/>
                <w:sz w:val="26"/>
                <w:szCs w:val="26"/>
              </w:rPr>
            </w:pPr>
          </w:p>
          <w:p w:rsidR="007C7618" w:rsidRDefault="007C7618" w:rsidP="009455E1">
            <w:pPr>
              <w:rPr>
                <w:rFonts w:ascii="Times New Roman" w:hAnsi="Times New Roman"/>
                <w:b/>
                <w:sz w:val="26"/>
                <w:szCs w:val="26"/>
              </w:rPr>
            </w:pPr>
          </w:p>
          <w:p w:rsidR="007C7618" w:rsidRDefault="007C7618" w:rsidP="009455E1">
            <w:pPr>
              <w:rPr>
                <w:rFonts w:ascii="Times New Roman" w:hAnsi="Times New Roman"/>
                <w:b/>
                <w:sz w:val="26"/>
                <w:szCs w:val="26"/>
              </w:rPr>
            </w:pPr>
          </w:p>
          <w:p w:rsidR="007C7618" w:rsidRDefault="007C7618" w:rsidP="009455E1">
            <w:pPr>
              <w:rPr>
                <w:rFonts w:ascii="Times New Roman" w:hAnsi="Times New Roman"/>
                <w:b/>
                <w:sz w:val="26"/>
                <w:szCs w:val="26"/>
              </w:rPr>
            </w:pPr>
          </w:p>
          <w:p w:rsidR="007C7618" w:rsidRDefault="007C7618" w:rsidP="009455E1">
            <w:pPr>
              <w:rPr>
                <w:rFonts w:ascii="Times New Roman" w:hAnsi="Times New Roman"/>
                <w:b/>
                <w:sz w:val="26"/>
                <w:szCs w:val="26"/>
              </w:rPr>
            </w:pPr>
          </w:p>
          <w:p w:rsidR="007C7618" w:rsidRDefault="007C7618" w:rsidP="009455E1">
            <w:pPr>
              <w:rPr>
                <w:rFonts w:ascii="Times New Roman" w:hAnsi="Times New Roman"/>
                <w:b/>
                <w:sz w:val="26"/>
                <w:szCs w:val="26"/>
              </w:rPr>
            </w:pPr>
          </w:p>
          <w:p w:rsidR="007C7618" w:rsidRDefault="007C7618" w:rsidP="009455E1">
            <w:pPr>
              <w:rPr>
                <w:rFonts w:ascii="Times New Roman" w:hAnsi="Times New Roman"/>
                <w:b/>
                <w:sz w:val="26"/>
                <w:szCs w:val="26"/>
              </w:rPr>
            </w:pPr>
          </w:p>
          <w:p w:rsidR="007C7618" w:rsidRDefault="007C7618" w:rsidP="009455E1">
            <w:pPr>
              <w:rPr>
                <w:rFonts w:ascii="Times New Roman" w:hAnsi="Times New Roman"/>
                <w:b/>
                <w:sz w:val="26"/>
                <w:szCs w:val="26"/>
              </w:rPr>
            </w:pPr>
          </w:p>
          <w:p w:rsidR="009455E1" w:rsidRPr="00726EDD" w:rsidRDefault="009455E1" w:rsidP="009455E1">
            <w:pPr>
              <w:rPr>
                <w:rFonts w:ascii="Times New Roman" w:hAnsi="Times New Roman"/>
                <w:b/>
                <w:bCs/>
                <w:sz w:val="26"/>
                <w:szCs w:val="26"/>
                <w:lang w:val="vi-VN"/>
              </w:rPr>
            </w:pPr>
            <w:r w:rsidRPr="00726EDD">
              <w:rPr>
                <w:rFonts w:ascii="Times New Roman" w:hAnsi="Times New Roman"/>
                <w:b/>
                <w:sz w:val="26"/>
                <w:szCs w:val="26"/>
              </w:rPr>
              <w:lastRenderedPageBreak/>
              <w:t xml:space="preserve">HP </w:t>
            </w:r>
            <w:r w:rsidRPr="00726EDD">
              <w:rPr>
                <w:rFonts w:ascii="Times New Roman" w:hAnsi="Times New Roman"/>
                <w:b/>
                <w:sz w:val="26"/>
                <w:szCs w:val="26"/>
              </w:rPr>
              <w:fldChar w:fldCharType="begin"/>
            </w:r>
            <w:r w:rsidRPr="00726EDD">
              <w:rPr>
                <w:rFonts w:ascii="Times New Roman" w:hAnsi="Times New Roman"/>
                <w:b/>
                <w:sz w:val="26"/>
                <w:szCs w:val="26"/>
              </w:rPr>
              <w:instrText xml:space="preserve"> SEQ Tên_học_phần_tiếng_Việt_số_ \* ARABIC </w:instrText>
            </w:r>
            <w:r w:rsidRPr="00726EDD">
              <w:rPr>
                <w:rFonts w:ascii="Times New Roman" w:hAnsi="Times New Roman"/>
                <w:b/>
                <w:sz w:val="26"/>
                <w:szCs w:val="26"/>
              </w:rPr>
              <w:fldChar w:fldCharType="separate"/>
            </w:r>
            <w:r w:rsidR="00CD7CE9" w:rsidRPr="00726EDD">
              <w:rPr>
                <w:rFonts w:ascii="Times New Roman" w:hAnsi="Times New Roman"/>
                <w:b/>
                <w:noProof/>
                <w:sz w:val="26"/>
                <w:szCs w:val="26"/>
              </w:rPr>
              <w:t>12</w:t>
            </w:r>
            <w:r w:rsidRPr="00726EDD">
              <w:rPr>
                <w:rFonts w:ascii="Times New Roman" w:hAnsi="Times New Roman"/>
                <w:b/>
                <w:sz w:val="26"/>
                <w:szCs w:val="26"/>
              </w:rPr>
              <w:fldChar w:fldCharType="end"/>
            </w:r>
            <w:r w:rsidRPr="00726EDD">
              <w:rPr>
                <w:rFonts w:ascii="Times New Roman" w:hAnsi="Times New Roman"/>
                <w:b/>
                <w:sz w:val="26"/>
                <w:szCs w:val="26"/>
              </w:rPr>
              <w:t>: QUẢN TRỊ MARKETING</w:t>
            </w:r>
            <w:bookmarkEnd w:id="20"/>
          </w:p>
          <w:p w:rsidR="009455E1" w:rsidRPr="00726EDD" w:rsidRDefault="009455E1" w:rsidP="00FD5FD3">
            <w:pPr>
              <w:jc w:val="both"/>
              <w:rPr>
                <w:rFonts w:ascii="Times New Roman" w:hAnsi="Times New Roman"/>
                <w:sz w:val="14"/>
                <w:szCs w:val="26"/>
              </w:rPr>
            </w:pPr>
          </w:p>
        </w:tc>
      </w:tr>
    </w:tbl>
    <w:tbl>
      <w:tblPr>
        <w:tblW w:w="10274" w:type="dxa"/>
        <w:tblInd w:w="-284" w:type="dxa"/>
        <w:tblLayout w:type="fixed"/>
        <w:tblCellMar>
          <w:left w:w="0" w:type="dxa"/>
          <w:right w:w="0" w:type="dxa"/>
        </w:tblCellMar>
        <w:tblLook w:val="0000" w:firstRow="0" w:lastRow="0" w:firstColumn="0" w:lastColumn="0" w:noHBand="0" w:noVBand="0"/>
      </w:tblPr>
      <w:tblGrid>
        <w:gridCol w:w="4463"/>
        <w:gridCol w:w="5811"/>
      </w:tblGrid>
      <w:tr w:rsidR="00D20172" w:rsidRPr="00726EDD" w:rsidTr="00E90E01">
        <w:trPr>
          <w:cantSplit/>
        </w:trPr>
        <w:tc>
          <w:tcPr>
            <w:tcW w:w="4463" w:type="dxa"/>
            <w:tcMar>
              <w:left w:w="68" w:type="dxa"/>
              <w:right w:w="68" w:type="dxa"/>
            </w:tcMar>
          </w:tcPr>
          <w:p w:rsidR="00D20172" w:rsidRPr="00726EDD" w:rsidRDefault="00C22824" w:rsidP="00FD5FD3">
            <w:pPr>
              <w:jc w:val="center"/>
              <w:rPr>
                <w:rFonts w:ascii="Times New Roman" w:hAnsi="Times New Roman"/>
                <w:b/>
                <w:bCs/>
                <w:sz w:val="26"/>
                <w:szCs w:val="26"/>
                <w:lang w:val="vi-VN"/>
              </w:rPr>
            </w:pPr>
            <w:r w:rsidRPr="00726EDD">
              <w:rPr>
                <w:rFonts w:ascii="Times New Roman" w:hAnsi="Times New Roman"/>
                <w:i/>
                <w:iCs/>
                <w:sz w:val="26"/>
                <w:szCs w:val="26"/>
              </w:rPr>
              <w:lastRenderedPageBreak/>
              <w:br w:type="page"/>
            </w:r>
            <w:r w:rsidR="00D20172" w:rsidRPr="00726EDD">
              <w:rPr>
                <w:rFonts w:ascii="Times New Roman" w:hAnsi="Times New Roman"/>
                <w:b/>
                <w:bCs/>
                <w:sz w:val="26"/>
                <w:szCs w:val="26"/>
                <w:lang w:val="vi-VN"/>
              </w:rPr>
              <w:t>TRƯỜNG ĐH KT-KT BÌNH DƯƠNG</w:t>
            </w:r>
          </w:p>
        </w:tc>
        <w:tc>
          <w:tcPr>
            <w:tcW w:w="5811" w:type="dxa"/>
            <w:tcMar>
              <w:left w:w="68" w:type="dxa"/>
              <w:right w:w="68" w:type="dxa"/>
            </w:tcMar>
          </w:tcPr>
          <w:p w:rsidR="00D20172" w:rsidRPr="00726EDD" w:rsidRDefault="00D20172" w:rsidP="00FD5FD3">
            <w:pPr>
              <w:rPr>
                <w:rFonts w:ascii="Times New Roman" w:hAnsi="Times New Roman"/>
                <w:b/>
                <w:bCs/>
                <w:sz w:val="26"/>
                <w:szCs w:val="26"/>
                <w:lang w:val="vi-VN"/>
              </w:rPr>
            </w:pPr>
            <w:r w:rsidRPr="00726EDD">
              <w:rPr>
                <w:rFonts w:ascii="Times New Roman" w:hAnsi="Times New Roman"/>
                <w:b/>
                <w:bCs/>
                <w:sz w:val="26"/>
                <w:szCs w:val="26"/>
                <w:lang w:val="vi-VN"/>
              </w:rPr>
              <w:t>CỘNG HÒA XÃ HỘI CHỦ NGHĨA VIỆT NAM</w:t>
            </w:r>
          </w:p>
        </w:tc>
      </w:tr>
      <w:tr w:rsidR="00D20172" w:rsidRPr="00726EDD" w:rsidTr="00E90E01">
        <w:trPr>
          <w:cantSplit/>
        </w:trPr>
        <w:tc>
          <w:tcPr>
            <w:tcW w:w="4463" w:type="dxa"/>
            <w:tcMar>
              <w:left w:w="68" w:type="dxa"/>
              <w:right w:w="68" w:type="dxa"/>
            </w:tcMar>
          </w:tcPr>
          <w:p w:rsidR="00D20172" w:rsidRPr="00726EDD" w:rsidRDefault="00D20172" w:rsidP="00FD5FD3">
            <w:pPr>
              <w:jc w:val="center"/>
              <w:rPr>
                <w:rFonts w:ascii="Times New Roman" w:hAnsi="Times New Roman"/>
                <w:b/>
                <w:bCs/>
                <w:sz w:val="26"/>
                <w:szCs w:val="26"/>
              </w:rPr>
            </w:pPr>
            <w:r w:rsidRPr="00726EDD">
              <w:rPr>
                <w:rFonts w:ascii="Times New Roman" w:hAnsi="Times New Roman"/>
                <w:b/>
                <w:bCs/>
                <w:sz w:val="26"/>
                <w:szCs w:val="26"/>
              </w:rPr>
              <w:t>KHOA: QUẢN TRỊ</w:t>
            </w:r>
          </w:p>
        </w:tc>
        <w:tc>
          <w:tcPr>
            <w:tcW w:w="5811" w:type="dxa"/>
            <w:tcMar>
              <w:left w:w="68" w:type="dxa"/>
              <w:right w:w="68" w:type="dxa"/>
            </w:tcMar>
          </w:tcPr>
          <w:p w:rsidR="00D20172" w:rsidRPr="00726EDD" w:rsidRDefault="00D20172"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 xml:space="preserve"> Độc Lập - Tự Do - Hạnh Phúc</w:t>
            </w:r>
          </w:p>
        </w:tc>
      </w:tr>
      <w:tr w:rsidR="00D20172" w:rsidRPr="00726EDD" w:rsidTr="00E90E01">
        <w:trPr>
          <w:cantSplit/>
        </w:trPr>
        <w:tc>
          <w:tcPr>
            <w:tcW w:w="4463" w:type="dxa"/>
            <w:tcMar>
              <w:left w:w="68" w:type="dxa"/>
              <w:right w:w="68" w:type="dxa"/>
            </w:tcMar>
          </w:tcPr>
          <w:p w:rsidR="00D20172" w:rsidRPr="00726EDD" w:rsidRDefault="00D20172" w:rsidP="00FD5FD3">
            <w:pPr>
              <w:jc w:val="center"/>
              <w:rPr>
                <w:rFonts w:ascii="Times New Roman" w:hAnsi="Times New Roman"/>
                <w:b/>
                <w:bCs/>
                <w:sz w:val="26"/>
                <w:szCs w:val="26"/>
              </w:rPr>
            </w:pPr>
            <w:r w:rsidRPr="00726EDD">
              <w:rPr>
                <w:rFonts w:ascii="Times New Roman" w:hAnsi="Times New Roman"/>
                <w:noProof/>
                <w:sz w:val="26"/>
                <w:szCs w:val="26"/>
              </w:rPr>
              <mc:AlternateContent>
                <mc:Choice Requires="wps">
                  <w:drawing>
                    <wp:anchor distT="4294967294" distB="4294967294" distL="114300" distR="114300" simplePos="0" relativeHeight="251687936" behindDoc="0" locked="0" layoutInCell="1" allowOverlap="1" wp14:anchorId="2ECFAA17" wp14:editId="6FBCF408">
                      <wp:simplePos x="0" y="0"/>
                      <wp:positionH relativeFrom="column">
                        <wp:posOffset>741045</wp:posOffset>
                      </wp:positionH>
                      <wp:positionV relativeFrom="paragraph">
                        <wp:posOffset>44449</wp:posOffset>
                      </wp:positionV>
                      <wp:extent cx="1188085" cy="0"/>
                      <wp:effectExtent l="0" t="0" r="31115" b="19050"/>
                      <wp:wrapNone/>
                      <wp:docPr id="1338036159" name="Straight Arrow Connector 1338036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71BA54" id="Straight Arrow Connector 1338036159" o:spid="_x0000_s1026" type="#_x0000_t32" style="position:absolute;margin-left:58.35pt;margin-top:3.5pt;width:93.55pt;height:0;z-index:251687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"/>
                  </w:pict>
                </mc:Fallback>
              </mc:AlternateContent>
            </w:r>
            <w:r w:rsidRPr="00726EDD">
              <w:rPr>
                <w:rFonts w:ascii="Times New Roman" w:hAnsi="Times New Roman"/>
                <w:noProof/>
                <w:sz w:val="26"/>
                <w:szCs w:val="26"/>
              </w:rPr>
              <mc:AlternateContent>
                <mc:Choice Requires="wps">
                  <w:drawing>
                    <wp:anchor distT="4294967294" distB="4294967294" distL="114300" distR="114300" simplePos="0" relativeHeight="251685888" behindDoc="0" locked="0" layoutInCell="1" allowOverlap="1" wp14:anchorId="3EEAD6FF" wp14:editId="5246CF13">
                      <wp:simplePos x="0" y="0"/>
                      <wp:positionH relativeFrom="column">
                        <wp:posOffset>3740785</wp:posOffset>
                      </wp:positionH>
                      <wp:positionV relativeFrom="paragraph">
                        <wp:posOffset>634</wp:posOffset>
                      </wp:positionV>
                      <wp:extent cx="1828800" cy="0"/>
                      <wp:effectExtent l="0" t="0" r="19050" b="19050"/>
                      <wp:wrapNone/>
                      <wp:docPr id="1382789053" name="Straight Arrow Connector 1382789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69C957" id="Straight Arrow Connector 1382789053" o:spid="_x0000_s1026" type="#_x0000_t32" style="position:absolute;margin-left:294.55pt;margin-top:.05pt;width:2in;height:0;z-index:251685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"/>
                  </w:pict>
                </mc:Fallback>
              </mc:AlternateContent>
            </w:r>
          </w:p>
        </w:tc>
        <w:tc>
          <w:tcPr>
            <w:tcW w:w="5811" w:type="dxa"/>
            <w:tcMar>
              <w:left w:w="68" w:type="dxa"/>
              <w:right w:w="68" w:type="dxa"/>
            </w:tcMar>
          </w:tcPr>
          <w:p w:rsidR="00D20172" w:rsidRPr="00726EDD" w:rsidRDefault="00D20172" w:rsidP="00FD5FD3">
            <w:pPr>
              <w:jc w:val="center"/>
              <w:rPr>
                <w:rFonts w:ascii="Times New Roman" w:hAnsi="Times New Roman"/>
                <w:b/>
                <w:bCs/>
                <w:sz w:val="26"/>
                <w:szCs w:val="26"/>
                <w:lang w:val="vi-VN"/>
              </w:rPr>
            </w:pPr>
            <w:r w:rsidRPr="00726EDD">
              <w:rPr>
                <w:rFonts w:ascii="Times New Roman" w:hAnsi="Times New Roman"/>
                <w:noProof/>
                <w:sz w:val="26"/>
                <w:szCs w:val="26"/>
              </w:rPr>
              <mc:AlternateContent>
                <mc:Choice Requires="wps">
                  <w:drawing>
                    <wp:anchor distT="4294967294" distB="4294967294" distL="114300" distR="114300" simplePos="0" relativeHeight="251686912" behindDoc="0" locked="0" layoutInCell="1" allowOverlap="1" wp14:anchorId="0182EEF6" wp14:editId="17160BCB">
                      <wp:simplePos x="0" y="0"/>
                      <wp:positionH relativeFrom="column">
                        <wp:posOffset>906780</wp:posOffset>
                      </wp:positionH>
                      <wp:positionV relativeFrom="paragraph">
                        <wp:posOffset>634</wp:posOffset>
                      </wp:positionV>
                      <wp:extent cx="1828800" cy="0"/>
                      <wp:effectExtent l="0" t="0" r="19050" b="19050"/>
                      <wp:wrapNone/>
                      <wp:docPr id="1846368258" name="Straight Arrow Connector 1846368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7E5FBB" id="Straight Arrow Connector 1846368258" o:spid="_x0000_s1026" type="#_x0000_t32" style="position:absolute;margin-left:71.4pt;margin-top:.05pt;width:2in;height:0;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"/>
                  </w:pict>
                </mc:Fallback>
              </mc:AlternateContent>
            </w:r>
          </w:p>
        </w:tc>
      </w:tr>
    </w:tbl>
    <w:p w:rsidR="00D20172" w:rsidRPr="00726EDD" w:rsidRDefault="00D20172" w:rsidP="00FD5FD3">
      <w:pPr>
        <w:rPr>
          <w:rFonts w:ascii="Times New Roman" w:hAnsi="Times New Roman"/>
          <w:vanish/>
          <w:sz w:val="26"/>
          <w:szCs w:val="26"/>
        </w:rPr>
      </w:pPr>
    </w:p>
    <w:tbl>
      <w:tblPr>
        <w:tblW w:w="0" w:type="auto"/>
        <w:jc w:val="center"/>
        <w:tblLook w:val="04A0" w:firstRow="1" w:lastRow="0" w:firstColumn="1" w:lastColumn="0" w:noHBand="0" w:noVBand="1"/>
      </w:tblPr>
      <w:tblGrid>
        <w:gridCol w:w="3165"/>
        <w:gridCol w:w="3165"/>
        <w:gridCol w:w="3167"/>
      </w:tblGrid>
      <w:tr w:rsidR="00D20172" w:rsidRPr="00726EDD" w:rsidTr="003F5895">
        <w:trPr>
          <w:jc w:val="center"/>
        </w:trPr>
        <w:tc>
          <w:tcPr>
            <w:tcW w:w="9520" w:type="dxa"/>
            <w:gridSpan w:val="3"/>
            <w:shd w:val="clear" w:color="auto" w:fill="auto"/>
          </w:tcPr>
          <w:p w:rsidR="00D20172" w:rsidRPr="00726EDD" w:rsidRDefault="00D20172" w:rsidP="00FD5FD3">
            <w:pPr>
              <w:tabs>
                <w:tab w:val="left" w:pos="2325"/>
              </w:tabs>
              <w:jc w:val="center"/>
              <w:rPr>
                <w:rFonts w:ascii="Times New Roman" w:hAnsi="Times New Roman"/>
                <w:b/>
                <w:bCs/>
                <w:sz w:val="26"/>
                <w:szCs w:val="26"/>
              </w:rPr>
            </w:pPr>
            <w:r w:rsidRPr="00726EDD">
              <w:rPr>
                <w:rFonts w:ascii="Times New Roman" w:hAnsi="Times New Roman"/>
                <w:b/>
                <w:bCs/>
                <w:sz w:val="26"/>
                <w:szCs w:val="26"/>
                <w:lang w:val="vi-VN"/>
              </w:rPr>
              <w:t xml:space="preserve">CHƯƠNG TRÌNH GIÁO DỤC </w:t>
            </w:r>
            <w:r w:rsidRPr="00726EDD">
              <w:rPr>
                <w:rFonts w:ascii="Times New Roman" w:hAnsi="Times New Roman"/>
                <w:b/>
                <w:bCs/>
                <w:sz w:val="26"/>
                <w:szCs w:val="26"/>
              </w:rPr>
              <w:t>CAO HỌC</w:t>
            </w:r>
          </w:p>
          <w:p w:rsidR="00D20172" w:rsidRPr="00726EDD" w:rsidRDefault="00D20172" w:rsidP="00FD5FD3">
            <w:pPr>
              <w:tabs>
                <w:tab w:val="left" w:pos="2325"/>
              </w:tabs>
              <w:jc w:val="center"/>
              <w:rPr>
                <w:rFonts w:ascii="Times New Roman" w:hAnsi="Times New Roman"/>
                <w:b/>
                <w:bCs/>
                <w:sz w:val="26"/>
                <w:szCs w:val="26"/>
              </w:rPr>
            </w:pPr>
          </w:p>
        </w:tc>
      </w:tr>
      <w:tr w:rsidR="00D20172" w:rsidRPr="00726EDD" w:rsidTr="003F5895">
        <w:trPr>
          <w:jc w:val="center"/>
        </w:trPr>
        <w:tc>
          <w:tcPr>
            <w:tcW w:w="3173" w:type="dxa"/>
            <w:shd w:val="clear" w:color="auto" w:fill="auto"/>
          </w:tcPr>
          <w:p w:rsidR="00D20172" w:rsidRPr="00726EDD" w:rsidRDefault="00D20172" w:rsidP="00FD5FD3">
            <w:pPr>
              <w:tabs>
                <w:tab w:val="left" w:pos="2325"/>
              </w:tabs>
              <w:rPr>
                <w:rFonts w:ascii="Times New Roman" w:hAnsi="Times New Roman"/>
                <w:b/>
                <w:bCs/>
                <w:sz w:val="26"/>
                <w:szCs w:val="26"/>
              </w:rPr>
            </w:pPr>
            <w:r w:rsidRPr="00726EDD">
              <w:rPr>
                <w:rFonts w:ascii="Times New Roman" w:hAnsi="Times New Roman"/>
                <w:b/>
                <w:bCs/>
                <w:sz w:val="26"/>
                <w:szCs w:val="26"/>
                <w:lang w:val="vi-VN"/>
              </w:rPr>
              <w:t xml:space="preserve">Trình độ đào tạo: </w:t>
            </w:r>
            <w:r w:rsidRPr="00726EDD">
              <w:rPr>
                <w:rFonts w:ascii="Times New Roman" w:hAnsi="Times New Roman"/>
                <w:b/>
                <w:bCs/>
                <w:sz w:val="26"/>
                <w:szCs w:val="26"/>
              </w:rPr>
              <w:t>Thạc sỹ</w:t>
            </w:r>
          </w:p>
        </w:tc>
        <w:tc>
          <w:tcPr>
            <w:tcW w:w="3173" w:type="dxa"/>
            <w:shd w:val="clear" w:color="auto" w:fill="auto"/>
          </w:tcPr>
          <w:p w:rsidR="00D20172" w:rsidRPr="00726EDD" w:rsidRDefault="00D20172" w:rsidP="00FD5FD3">
            <w:pPr>
              <w:tabs>
                <w:tab w:val="left" w:pos="2325"/>
              </w:tabs>
              <w:jc w:val="center"/>
              <w:rPr>
                <w:rFonts w:ascii="Times New Roman" w:hAnsi="Times New Roman"/>
                <w:b/>
                <w:bCs/>
                <w:sz w:val="26"/>
                <w:szCs w:val="26"/>
              </w:rPr>
            </w:pPr>
            <w:r w:rsidRPr="00726EDD">
              <w:rPr>
                <w:rFonts w:ascii="Times New Roman" w:hAnsi="Times New Roman"/>
                <w:b/>
                <w:bCs/>
                <w:sz w:val="26"/>
                <w:szCs w:val="26"/>
                <w:lang w:val="vi-VN"/>
              </w:rPr>
              <w:t xml:space="preserve">Ngành: </w:t>
            </w:r>
            <w:r w:rsidRPr="00726EDD">
              <w:rPr>
                <w:rFonts w:ascii="Times New Roman" w:hAnsi="Times New Roman"/>
                <w:b/>
                <w:bCs/>
                <w:sz w:val="26"/>
                <w:szCs w:val="26"/>
              </w:rPr>
              <w:t>QT kinh doanh</w:t>
            </w:r>
          </w:p>
        </w:tc>
        <w:tc>
          <w:tcPr>
            <w:tcW w:w="3174" w:type="dxa"/>
            <w:shd w:val="clear" w:color="auto" w:fill="auto"/>
          </w:tcPr>
          <w:p w:rsidR="00D20172" w:rsidRPr="00726EDD" w:rsidRDefault="00D20172" w:rsidP="00FD5FD3">
            <w:pPr>
              <w:jc w:val="center"/>
              <w:rPr>
                <w:rFonts w:ascii="Times New Roman" w:hAnsi="Times New Roman"/>
                <w:b/>
                <w:bCs/>
                <w:sz w:val="26"/>
                <w:szCs w:val="26"/>
              </w:rPr>
            </w:pPr>
            <w:r w:rsidRPr="00726EDD">
              <w:rPr>
                <w:rFonts w:ascii="Times New Roman" w:hAnsi="Times New Roman"/>
                <w:b/>
                <w:bCs/>
                <w:sz w:val="26"/>
                <w:szCs w:val="26"/>
                <w:lang w:val="vi-VN"/>
              </w:rPr>
              <w:t xml:space="preserve">Mã số: </w:t>
            </w:r>
            <w:r w:rsidRPr="00726EDD">
              <w:rPr>
                <w:rFonts w:ascii="Times New Roman" w:hAnsi="Times New Roman"/>
                <w:b/>
                <w:bCs/>
                <w:sz w:val="26"/>
                <w:szCs w:val="26"/>
              </w:rPr>
              <w:t>8340101</w:t>
            </w:r>
          </w:p>
        </w:tc>
      </w:tr>
    </w:tbl>
    <w:p w:rsidR="00D20172" w:rsidRPr="00726EDD" w:rsidRDefault="00D20172" w:rsidP="00FD5FD3">
      <w:pPr>
        <w:tabs>
          <w:tab w:val="left" w:pos="2325"/>
        </w:tabs>
        <w:jc w:val="center"/>
        <w:rPr>
          <w:rFonts w:ascii="Times New Roman" w:hAnsi="Times New Roman"/>
          <w:b/>
          <w:bCs/>
          <w:sz w:val="26"/>
          <w:szCs w:val="26"/>
          <w:lang w:val="vi-VN"/>
        </w:rPr>
      </w:pPr>
    </w:p>
    <w:tbl>
      <w:tblPr>
        <w:tblW w:w="9356" w:type="dxa"/>
        <w:jc w:val="center"/>
        <w:tblLook w:val="04A0" w:firstRow="1" w:lastRow="0" w:firstColumn="1" w:lastColumn="0" w:noHBand="0" w:noVBand="1"/>
      </w:tblPr>
      <w:tblGrid>
        <w:gridCol w:w="4876"/>
        <w:gridCol w:w="4480"/>
      </w:tblGrid>
      <w:tr w:rsidR="00D20172" w:rsidRPr="00726EDD" w:rsidTr="00E90E01">
        <w:trPr>
          <w:jc w:val="center"/>
        </w:trPr>
        <w:tc>
          <w:tcPr>
            <w:tcW w:w="9356" w:type="dxa"/>
            <w:gridSpan w:val="2"/>
            <w:tcBorders>
              <w:bottom w:val="single" w:sz="4" w:space="0" w:color="auto"/>
            </w:tcBorders>
            <w:shd w:val="clear" w:color="auto" w:fill="auto"/>
          </w:tcPr>
          <w:p w:rsidR="00D20172" w:rsidRPr="00726EDD" w:rsidRDefault="00D20172"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ĐỀ CƯƠNG CHI TIẾT HỌC PHẦN</w:t>
            </w:r>
          </w:p>
          <w:p w:rsidR="009455E1" w:rsidRPr="00726EDD" w:rsidRDefault="009455E1" w:rsidP="00FD5FD3">
            <w:pPr>
              <w:jc w:val="center"/>
              <w:rPr>
                <w:rFonts w:ascii="Times New Roman" w:hAnsi="Times New Roman"/>
                <w:b/>
                <w:bCs/>
                <w:sz w:val="26"/>
                <w:szCs w:val="26"/>
                <w:lang w:val="vi-VN"/>
              </w:rPr>
            </w:pPr>
          </w:p>
          <w:p w:rsidR="00D20172" w:rsidRPr="00726EDD" w:rsidRDefault="00D20172" w:rsidP="00FD5FD3">
            <w:pPr>
              <w:numPr>
                <w:ilvl w:val="0"/>
                <w:numId w:val="32"/>
              </w:numPr>
              <w:tabs>
                <w:tab w:val="left" w:pos="315"/>
              </w:tabs>
              <w:rPr>
                <w:rFonts w:ascii="Times New Roman" w:hAnsi="Times New Roman"/>
                <w:i/>
                <w:sz w:val="26"/>
                <w:szCs w:val="26"/>
              </w:rPr>
            </w:pPr>
            <w:r w:rsidRPr="00726EDD">
              <w:rPr>
                <w:rFonts w:ascii="Times New Roman" w:hAnsi="Times New Roman"/>
                <w:b/>
                <w:sz w:val="26"/>
                <w:szCs w:val="26"/>
              </w:rPr>
              <w:t>Thông tin chung về học phần</w:t>
            </w:r>
          </w:p>
          <w:p w:rsidR="009455E1" w:rsidRPr="00726EDD" w:rsidRDefault="009455E1" w:rsidP="009455E1">
            <w:pPr>
              <w:tabs>
                <w:tab w:val="left" w:pos="315"/>
              </w:tabs>
              <w:ind w:left="360"/>
              <w:rPr>
                <w:rFonts w:ascii="Times New Roman" w:hAnsi="Times New Roman"/>
                <w:i/>
                <w:sz w:val="26"/>
                <w:szCs w:val="26"/>
              </w:rPr>
            </w:pPr>
          </w:p>
        </w:tc>
      </w:tr>
      <w:tr w:rsidR="00D20172" w:rsidRPr="00726EDD"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D20172" w:rsidRPr="00726EDD" w:rsidRDefault="00D20172" w:rsidP="00FD5FD3">
            <w:pPr>
              <w:numPr>
                <w:ilvl w:val="0"/>
                <w:numId w:val="33"/>
              </w:numPr>
              <w:tabs>
                <w:tab w:val="left" w:pos="426"/>
              </w:tabs>
              <w:autoSpaceDE w:val="0"/>
              <w:autoSpaceDN w:val="0"/>
              <w:adjustRightInd w:val="0"/>
              <w:ind w:left="322"/>
              <w:rPr>
                <w:rFonts w:ascii="Times New Roman" w:hAnsi="Times New Roman"/>
                <w:b/>
                <w:bCs/>
                <w:sz w:val="26"/>
                <w:szCs w:val="26"/>
                <w:lang w:val="vi-VN"/>
              </w:rPr>
            </w:pPr>
            <w:r w:rsidRPr="00726EDD">
              <w:rPr>
                <w:rFonts w:ascii="Times New Roman" w:hAnsi="Times New Roman"/>
                <w:b/>
                <w:bCs/>
                <w:sz w:val="26"/>
                <w:szCs w:val="26"/>
                <w:lang w:val="vi-VN"/>
              </w:rPr>
              <w:t>Mã học phần:</w:t>
            </w:r>
            <w:r w:rsidRPr="00726EDD">
              <w:rPr>
                <w:rFonts w:ascii="Times New Roman" w:hAnsi="Times New Roman"/>
                <w:b/>
                <w:bCs/>
                <w:sz w:val="26"/>
                <w:szCs w:val="26"/>
              </w:rPr>
              <w:t xml:space="preserve"> QKQM03</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D20172" w:rsidRPr="00726EDD" w:rsidRDefault="00D20172" w:rsidP="00FD5FD3">
            <w:pPr>
              <w:numPr>
                <w:ilvl w:val="0"/>
                <w:numId w:val="33"/>
              </w:numPr>
              <w:tabs>
                <w:tab w:val="left" w:pos="437"/>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 xml:space="preserve">Tên học phần: </w:t>
            </w:r>
            <w:r w:rsidRPr="00726EDD">
              <w:rPr>
                <w:rFonts w:ascii="Times New Roman" w:hAnsi="Times New Roman"/>
                <w:b/>
                <w:bCs/>
                <w:sz w:val="26"/>
                <w:szCs w:val="26"/>
              </w:rPr>
              <w:t>QUẢN TRỊ MARKETING</w:t>
            </w:r>
          </w:p>
        </w:tc>
      </w:tr>
      <w:tr w:rsidR="00D20172" w:rsidRPr="00726EDD"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D20172" w:rsidRPr="00726EDD" w:rsidRDefault="00D20172" w:rsidP="00FD5FD3">
            <w:pPr>
              <w:numPr>
                <w:ilvl w:val="0"/>
                <w:numId w:val="33"/>
              </w:numPr>
              <w:tabs>
                <w:tab w:val="left" w:pos="477"/>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Ký hiệu học phần: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D20172" w:rsidRPr="00726EDD" w:rsidRDefault="00D20172" w:rsidP="00FD5FD3">
            <w:pPr>
              <w:numPr>
                <w:ilvl w:val="0"/>
                <w:numId w:val="33"/>
              </w:numPr>
              <w:tabs>
                <w:tab w:val="left" w:pos="493"/>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Tên tiếng Anh:</w:t>
            </w:r>
            <w:r w:rsidRPr="00726EDD">
              <w:rPr>
                <w:rFonts w:ascii="Times New Roman" w:hAnsi="Times New Roman"/>
                <w:b/>
                <w:bCs/>
                <w:sz w:val="26"/>
                <w:szCs w:val="26"/>
              </w:rPr>
              <w:t xml:space="preserve"> MARKETING MANAGEMENT</w:t>
            </w:r>
          </w:p>
        </w:tc>
      </w:tr>
      <w:tr w:rsidR="00D20172" w:rsidRPr="00726EDD"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D20172" w:rsidRPr="00726EDD" w:rsidRDefault="00D20172" w:rsidP="00FD5FD3">
            <w:pPr>
              <w:numPr>
                <w:ilvl w:val="0"/>
                <w:numId w:val="33"/>
              </w:numPr>
              <w:tabs>
                <w:tab w:val="left" w:pos="477"/>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Số tín chỉ: </w:t>
            </w:r>
            <w:r w:rsidRPr="00726EDD">
              <w:rPr>
                <w:rFonts w:ascii="Times New Roman" w:hAnsi="Times New Roman"/>
                <w:b/>
                <w:bCs/>
                <w:sz w:val="26"/>
                <w:szCs w:val="26"/>
              </w:rPr>
              <w:t>03</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D20172" w:rsidRPr="00726EDD" w:rsidRDefault="00D20172" w:rsidP="00FD5FD3">
            <w:pPr>
              <w:tabs>
                <w:tab w:val="left" w:pos="2325"/>
              </w:tabs>
              <w:rPr>
                <w:rFonts w:ascii="Times New Roman" w:hAnsi="Times New Roman"/>
                <w:bCs/>
                <w:sz w:val="26"/>
                <w:szCs w:val="26"/>
              </w:rPr>
            </w:pPr>
          </w:p>
        </w:tc>
      </w:tr>
      <w:tr w:rsidR="00D20172" w:rsidRPr="00726EDD"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D20172" w:rsidRPr="00726EDD" w:rsidRDefault="00D20172" w:rsidP="00FD5FD3">
            <w:pPr>
              <w:numPr>
                <w:ilvl w:val="0"/>
                <w:numId w:val="33"/>
              </w:numPr>
              <w:tabs>
                <w:tab w:val="left" w:pos="488"/>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Phân bố thời gian: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D20172" w:rsidRPr="00726EDD" w:rsidRDefault="00D20172" w:rsidP="00FD5FD3">
            <w:pPr>
              <w:tabs>
                <w:tab w:val="left" w:pos="2325"/>
              </w:tabs>
              <w:jc w:val="center"/>
              <w:rPr>
                <w:rFonts w:ascii="Times New Roman" w:hAnsi="Times New Roman"/>
                <w:b/>
                <w:bCs/>
                <w:sz w:val="26"/>
                <w:szCs w:val="26"/>
                <w:lang w:val="vi-VN"/>
              </w:rPr>
            </w:pPr>
          </w:p>
        </w:tc>
      </w:tr>
      <w:tr w:rsidR="00D20172" w:rsidRPr="00726EDD"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D20172" w:rsidRPr="00726EDD" w:rsidRDefault="00D20172" w:rsidP="00FD5FD3">
            <w:pPr>
              <w:tabs>
                <w:tab w:val="left" w:pos="284"/>
              </w:tabs>
              <w:rPr>
                <w:rFonts w:ascii="Times New Roman" w:hAnsi="Times New Roman"/>
                <w:b/>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 xml:space="preserve">Lý thuyết: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D20172" w:rsidRPr="00726EDD" w:rsidRDefault="00D20172" w:rsidP="00FD5FD3">
            <w:pPr>
              <w:tabs>
                <w:tab w:val="left" w:pos="485"/>
              </w:tabs>
              <w:rPr>
                <w:rFonts w:ascii="Times New Roman" w:hAnsi="Times New Roman"/>
                <w:sz w:val="26"/>
                <w:szCs w:val="26"/>
              </w:rPr>
            </w:pPr>
            <w:r w:rsidRPr="00726EDD">
              <w:rPr>
                <w:rFonts w:ascii="Times New Roman" w:hAnsi="Times New Roman"/>
                <w:sz w:val="26"/>
                <w:szCs w:val="26"/>
              </w:rPr>
              <w:t>30 tiết</w:t>
            </w:r>
          </w:p>
        </w:tc>
      </w:tr>
      <w:tr w:rsidR="00D20172" w:rsidRPr="00726EDD"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D20172" w:rsidRPr="00726EDD" w:rsidRDefault="00D20172"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xml:space="preserve">- Thực hành, thí nghiệm hoặc thảo luận: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D20172" w:rsidRPr="00726EDD" w:rsidRDefault="00D20172" w:rsidP="00FD5FD3">
            <w:pPr>
              <w:tabs>
                <w:tab w:val="left" w:pos="2325"/>
              </w:tabs>
              <w:rPr>
                <w:rFonts w:ascii="Times New Roman" w:hAnsi="Times New Roman"/>
                <w:sz w:val="26"/>
                <w:szCs w:val="26"/>
              </w:rPr>
            </w:pPr>
            <w:r w:rsidRPr="00726EDD">
              <w:rPr>
                <w:rFonts w:ascii="Times New Roman" w:hAnsi="Times New Roman"/>
                <w:sz w:val="26"/>
                <w:szCs w:val="26"/>
              </w:rPr>
              <w:t>30 tiết</w:t>
            </w:r>
          </w:p>
        </w:tc>
      </w:tr>
      <w:tr w:rsidR="00D20172" w:rsidRPr="00726EDD"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D20172" w:rsidRPr="00726EDD" w:rsidRDefault="00D20172"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Thực tập, đồ án</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D20172" w:rsidRPr="00726EDD" w:rsidRDefault="00D20172" w:rsidP="00FD5FD3">
            <w:pPr>
              <w:tabs>
                <w:tab w:val="left" w:pos="2325"/>
              </w:tabs>
              <w:rPr>
                <w:rFonts w:ascii="Times New Roman" w:hAnsi="Times New Roman"/>
                <w:sz w:val="26"/>
                <w:szCs w:val="26"/>
              </w:rPr>
            </w:pPr>
            <w:r w:rsidRPr="00726EDD">
              <w:rPr>
                <w:rFonts w:ascii="Times New Roman" w:hAnsi="Times New Roman"/>
                <w:sz w:val="26"/>
                <w:szCs w:val="26"/>
              </w:rPr>
              <w:t>0</w:t>
            </w:r>
          </w:p>
        </w:tc>
      </w:tr>
      <w:tr w:rsidR="00D20172" w:rsidRPr="00726EDD"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D20172" w:rsidRPr="00726EDD" w:rsidRDefault="00D20172" w:rsidP="00FD5FD3">
            <w:pPr>
              <w:tabs>
                <w:tab w:val="left" w:pos="2325"/>
              </w:tabs>
              <w:rPr>
                <w:rFonts w:ascii="Times New Roman" w:hAnsi="Times New Roman"/>
                <w:bCs/>
                <w:sz w:val="26"/>
                <w:szCs w:val="26"/>
                <w:lang w:val="vi-VN"/>
              </w:rPr>
            </w:pPr>
            <w:r w:rsidRPr="00726EDD">
              <w:rPr>
                <w:rFonts w:ascii="Times New Roman" w:hAnsi="Times New Roman"/>
                <w:bCs/>
                <w:sz w:val="26"/>
                <w:szCs w:val="26"/>
                <w:lang w:val="vi-VN"/>
              </w:rPr>
              <w:t xml:space="preserve">- Tự học: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D20172" w:rsidRPr="00726EDD" w:rsidRDefault="00D20172" w:rsidP="00FD5FD3">
            <w:pPr>
              <w:tabs>
                <w:tab w:val="left" w:pos="2325"/>
              </w:tabs>
              <w:rPr>
                <w:rFonts w:ascii="Times New Roman" w:hAnsi="Times New Roman"/>
                <w:sz w:val="26"/>
                <w:szCs w:val="26"/>
              </w:rPr>
            </w:pPr>
            <w:r w:rsidRPr="00726EDD">
              <w:rPr>
                <w:rFonts w:ascii="Times New Roman" w:hAnsi="Times New Roman"/>
                <w:sz w:val="26"/>
                <w:szCs w:val="26"/>
              </w:rPr>
              <w:t>90 giờ</w:t>
            </w:r>
          </w:p>
        </w:tc>
      </w:tr>
      <w:tr w:rsidR="00D20172" w:rsidRPr="00726EDD"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D20172" w:rsidRPr="00726EDD" w:rsidRDefault="00D20172" w:rsidP="00FD5FD3">
            <w:pPr>
              <w:numPr>
                <w:ilvl w:val="0"/>
                <w:numId w:val="33"/>
              </w:numPr>
              <w:tabs>
                <w:tab w:val="left" w:pos="499"/>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Các giảng viên phụ trách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D20172" w:rsidRPr="00726EDD" w:rsidRDefault="00D20172" w:rsidP="00FD5FD3">
            <w:pPr>
              <w:tabs>
                <w:tab w:val="left" w:pos="2325"/>
              </w:tabs>
              <w:jc w:val="center"/>
              <w:rPr>
                <w:rFonts w:ascii="Times New Roman" w:hAnsi="Times New Roman"/>
                <w:b/>
                <w:bCs/>
                <w:sz w:val="26"/>
                <w:szCs w:val="26"/>
                <w:lang w:val="vi-VN"/>
              </w:rPr>
            </w:pPr>
          </w:p>
        </w:tc>
      </w:tr>
      <w:tr w:rsidR="00D20172" w:rsidRPr="00726EDD"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D20172" w:rsidRPr="00726EDD" w:rsidRDefault="00D20172" w:rsidP="00FD5FD3">
            <w:pPr>
              <w:tabs>
                <w:tab w:val="left" w:pos="284"/>
              </w:tabs>
              <w:rPr>
                <w:rFonts w:ascii="Times New Roman" w:hAnsi="Times New Roman"/>
                <w:b/>
                <w:bCs/>
                <w:sz w:val="26"/>
                <w:szCs w:val="26"/>
                <w:lang w:val="vi-VN"/>
              </w:rPr>
            </w:pPr>
            <w:r w:rsidRPr="00726EDD">
              <w:rPr>
                <w:rFonts w:ascii="Times New Roman" w:hAnsi="Times New Roman"/>
                <w:bCs/>
                <w:sz w:val="26"/>
                <w:szCs w:val="26"/>
                <w:lang w:val="vi-VN"/>
              </w:rPr>
              <w:t xml:space="preserve">- Giảng viên phụ trách chính: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D20172" w:rsidRPr="00726EDD" w:rsidRDefault="00D20172" w:rsidP="00FD5FD3">
            <w:pPr>
              <w:tabs>
                <w:tab w:val="left" w:pos="2325"/>
              </w:tabs>
              <w:rPr>
                <w:rFonts w:ascii="Times New Roman" w:hAnsi="Times New Roman"/>
                <w:bCs/>
                <w:sz w:val="26"/>
                <w:szCs w:val="26"/>
              </w:rPr>
            </w:pPr>
          </w:p>
        </w:tc>
      </w:tr>
      <w:tr w:rsidR="00D20172" w:rsidRPr="00726EDD"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D20172" w:rsidRPr="00726EDD" w:rsidRDefault="00D20172" w:rsidP="00FD5FD3">
            <w:pPr>
              <w:tabs>
                <w:tab w:val="left" w:pos="284"/>
              </w:tabs>
              <w:rPr>
                <w:rFonts w:ascii="Times New Roman" w:hAnsi="Times New Roman"/>
                <w:bCs/>
                <w:sz w:val="26"/>
                <w:szCs w:val="26"/>
                <w:lang w:val="vi-VN"/>
              </w:rPr>
            </w:pPr>
            <w:r w:rsidRPr="00726EDD">
              <w:rPr>
                <w:rFonts w:ascii="Times New Roman" w:hAnsi="Times New Roman"/>
                <w:sz w:val="26"/>
                <w:szCs w:val="26"/>
                <w:lang w:val="vi-VN"/>
              </w:rPr>
              <w:t>- Danh sách giảng viên cùng giảng dạy:</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D20172" w:rsidRPr="00726EDD" w:rsidRDefault="00D20172" w:rsidP="00FD5FD3">
            <w:pPr>
              <w:tabs>
                <w:tab w:val="left" w:pos="2325"/>
              </w:tabs>
              <w:rPr>
                <w:rFonts w:ascii="Times New Roman" w:hAnsi="Times New Roman"/>
                <w:bCs/>
                <w:sz w:val="26"/>
                <w:szCs w:val="26"/>
              </w:rPr>
            </w:pPr>
          </w:p>
        </w:tc>
      </w:tr>
      <w:tr w:rsidR="00D20172" w:rsidRPr="00726EDD"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D20172" w:rsidRPr="00726EDD" w:rsidRDefault="00D20172" w:rsidP="00FD5FD3">
            <w:pPr>
              <w:numPr>
                <w:ilvl w:val="0"/>
                <w:numId w:val="33"/>
              </w:numPr>
              <w:tabs>
                <w:tab w:val="left" w:pos="522"/>
              </w:tabs>
              <w:autoSpaceDE w:val="0"/>
              <w:autoSpaceDN w:val="0"/>
              <w:adjustRightInd w:val="0"/>
              <w:ind w:left="0" w:firstLine="0"/>
              <w:rPr>
                <w:rFonts w:ascii="Times New Roman" w:hAnsi="Times New Roman"/>
                <w:bCs/>
                <w:sz w:val="26"/>
                <w:szCs w:val="26"/>
                <w:lang w:val="vi-VN"/>
              </w:rPr>
            </w:pPr>
            <w:r w:rsidRPr="00726EDD">
              <w:rPr>
                <w:rFonts w:ascii="Times New Roman" w:hAnsi="Times New Roman"/>
                <w:b/>
                <w:bCs/>
                <w:sz w:val="26"/>
                <w:szCs w:val="26"/>
                <w:lang w:val="vi-VN"/>
              </w:rPr>
              <w:t>Điều kiện tham gia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D20172" w:rsidRPr="00726EDD" w:rsidRDefault="00D20172" w:rsidP="00FD5FD3">
            <w:pPr>
              <w:tabs>
                <w:tab w:val="left" w:pos="2325"/>
              </w:tabs>
              <w:jc w:val="center"/>
              <w:rPr>
                <w:rFonts w:ascii="Times New Roman" w:hAnsi="Times New Roman"/>
                <w:bCs/>
                <w:sz w:val="26"/>
                <w:szCs w:val="26"/>
                <w:lang w:val="vi-VN"/>
              </w:rPr>
            </w:pPr>
          </w:p>
        </w:tc>
      </w:tr>
      <w:tr w:rsidR="00D20172" w:rsidRPr="00726EDD"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D20172" w:rsidRPr="00726EDD" w:rsidRDefault="00D20172" w:rsidP="00FD5FD3">
            <w:pPr>
              <w:tabs>
                <w:tab w:val="left" w:pos="284"/>
              </w:tabs>
              <w:rPr>
                <w:rFonts w:ascii="Times New Roman" w:hAnsi="Times New Roman"/>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Học phần tiên quyết:</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D20172" w:rsidRPr="00726EDD" w:rsidRDefault="00D20172"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r w:rsidR="00D20172" w:rsidRPr="00726EDD"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D20172" w:rsidRPr="00726EDD" w:rsidRDefault="00D20172"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Học phần học trước:</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D20172" w:rsidRPr="00726EDD" w:rsidRDefault="00D20172"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r w:rsidR="00D20172" w:rsidRPr="00726EDD"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D20172" w:rsidRPr="00726EDD" w:rsidRDefault="00D20172" w:rsidP="00FD5FD3">
            <w:pPr>
              <w:rPr>
                <w:rFonts w:ascii="Times New Roman" w:hAnsi="Times New Roman"/>
                <w:bCs/>
                <w:sz w:val="26"/>
                <w:szCs w:val="26"/>
                <w:lang w:val="vi-VN"/>
              </w:rPr>
            </w:pPr>
            <w:r w:rsidRPr="00726EDD">
              <w:rPr>
                <w:rFonts w:ascii="Times New Roman" w:hAnsi="Times New Roman"/>
                <w:bCs/>
                <w:sz w:val="26"/>
                <w:szCs w:val="26"/>
                <w:lang w:val="vi-VN"/>
              </w:rPr>
              <w:t>- Học phần song hành:</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D20172" w:rsidRPr="00726EDD" w:rsidRDefault="00D20172"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bl>
    <w:p w:rsidR="00E90E01" w:rsidRPr="00726EDD" w:rsidRDefault="00E90E01" w:rsidP="00E90E01">
      <w:pPr>
        <w:tabs>
          <w:tab w:val="left" w:pos="284"/>
        </w:tabs>
        <w:spacing w:line="360" w:lineRule="auto"/>
        <w:rPr>
          <w:rFonts w:ascii="Times New Roman" w:hAnsi="Times New Roman"/>
          <w:b/>
          <w:sz w:val="26"/>
          <w:szCs w:val="26"/>
        </w:rPr>
      </w:pPr>
    </w:p>
    <w:p w:rsidR="00D20172" w:rsidRPr="00726EDD" w:rsidRDefault="00D20172" w:rsidP="00E90E01">
      <w:pPr>
        <w:numPr>
          <w:ilvl w:val="0"/>
          <w:numId w:val="32"/>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Mô tả học phần:</w:t>
      </w:r>
    </w:p>
    <w:p w:rsidR="00A47E6E" w:rsidRPr="00726EDD" w:rsidRDefault="00D20172" w:rsidP="00E90E01">
      <w:pPr>
        <w:pStyle w:val="Textbody"/>
        <w:numPr>
          <w:ilvl w:val="0"/>
          <w:numId w:val="50"/>
        </w:numPr>
        <w:spacing w:after="0" w:line="36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 xml:space="preserve">Học phần cung cấp những nguyên tắc nền tảng cho cách tiếp cận để quản trị hoạt động marketing. </w:t>
      </w:r>
    </w:p>
    <w:p w:rsidR="00D20172" w:rsidRPr="00726EDD" w:rsidRDefault="00D20172" w:rsidP="00E90E01">
      <w:pPr>
        <w:pStyle w:val="Textbody"/>
        <w:numPr>
          <w:ilvl w:val="0"/>
          <w:numId w:val="50"/>
        </w:numPr>
        <w:spacing w:after="0" w:line="36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Học phần giúp học viên phân tích, đo lường, đánh giá được hoạt động quản trị marketing của một doanh nghiệp/tổ chức trong môi trường toàn cầu cũng như cơ hội thị trường để hoạch định được chiến lược marketing cho doanh nghiệp/tổ chức.</w:t>
      </w:r>
    </w:p>
    <w:p w:rsidR="00D20172" w:rsidRPr="00726EDD" w:rsidRDefault="00D20172" w:rsidP="00E90E01">
      <w:pPr>
        <w:numPr>
          <w:ilvl w:val="0"/>
          <w:numId w:val="32"/>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Mục tiêu học phần (Goals)</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6396"/>
        <w:gridCol w:w="1819"/>
      </w:tblGrid>
      <w:tr w:rsidR="00D20172" w:rsidRPr="00726EDD" w:rsidTr="00E90E01">
        <w:trPr>
          <w:jc w:val="center"/>
        </w:trPr>
        <w:tc>
          <w:tcPr>
            <w:tcW w:w="1254" w:type="dxa"/>
            <w:shd w:val="clear" w:color="auto" w:fill="FFFFFF" w:themeFill="background1"/>
          </w:tcPr>
          <w:p w:rsidR="00D20172" w:rsidRPr="00726EDD" w:rsidRDefault="00D20172"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Mục tiêu</w:t>
            </w:r>
          </w:p>
          <w:p w:rsidR="00D20172" w:rsidRPr="00726EDD" w:rsidRDefault="00D20172"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i/>
                <w:sz w:val="26"/>
                <w:szCs w:val="26"/>
              </w:rPr>
              <w:t>(Goals)</w:t>
            </w:r>
          </w:p>
        </w:tc>
        <w:tc>
          <w:tcPr>
            <w:tcW w:w="6396" w:type="dxa"/>
            <w:shd w:val="clear" w:color="auto" w:fill="FFFFFF" w:themeFill="background1"/>
          </w:tcPr>
          <w:p w:rsidR="00D20172" w:rsidRPr="00726EDD" w:rsidRDefault="00D20172"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sz w:val="26"/>
                <w:szCs w:val="26"/>
              </w:rPr>
              <w:t xml:space="preserve">Mô tả </w:t>
            </w:r>
            <w:r w:rsidRPr="00726EDD">
              <w:rPr>
                <w:rFonts w:ascii="Times New Roman" w:hAnsi="Times New Roman"/>
                <w:b/>
                <w:bCs/>
                <w:i/>
                <w:sz w:val="26"/>
                <w:szCs w:val="26"/>
              </w:rPr>
              <w:t>(Goal description)</w:t>
            </w:r>
          </w:p>
          <w:p w:rsidR="00D20172" w:rsidRPr="00726EDD" w:rsidRDefault="00D20172" w:rsidP="00FD5FD3">
            <w:pPr>
              <w:tabs>
                <w:tab w:val="left" w:pos="284"/>
                <w:tab w:val="left" w:pos="5954"/>
              </w:tabs>
              <w:jc w:val="center"/>
              <w:rPr>
                <w:rFonts w:ascii="Times New Roman" w:hAnsi="Times New Roman"/>
                <w:bCs/>
                <w:i/>
                <w:color w:val="0033CC"/>
                <w:sz w:val="26"/>
                <w:szCs w:val="26"/>
              </w:rPr>
            </w:pPr>
            <w:r w:rsidRPr="00726EDD">
              <w:rPr>
                <w:rFonts w:ascii="Times New Roman" w:hAnsi="Times New Roman"/>
                <w:bCs/>
                <w:i/>
                <w:color w:val="0033CC"/>
                <w:sz w:val="26"/>
                <w:szCs w:val="26"/>
              </w:rPr>
              <w:t>(Học phần này trang bị cho học viên)</w:t>
            </w:r>
          </w:p>
        </w:tc>
        <w:tc>
          <w:tcPr>
            <w:tcW w:w="1819" w:type="dxa"/>
            <w:shd w:val="clear" w:color="auto" w:fill="FFFFFF" w:themeFill="background1"/>
          </w:tcPr>
          <w:p w:rsidR="00D20172" w:rsidRPr="00726EDD" w:rsidRDefault="00D20172"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sz w:val="26"/>
                <w:szCs w:val="26"/>
                <w:lang w:val="fr-FR"/>
              </w:rPr>
              <w:t>Chuẩn đầu ra</w:t>
            </w:r>
          </w:p>
          <w:p w:rsidR="00D20172" w:rsidRPr="00726EDD" w:rsidRDefault="00D20172" w:rsidP="00FD5FD3">
            <w:pPr>
              <w:tabs>
                <w:tab w:val="left" w:pos="284"/>
                <w:tab w:val="left" w:pos="5954"/>
              </w:tabs>
              <w:jc w:val="center"/>
              <w:rPr>
                <w:rFonts w:ascii="Times New Roman" w:hAnsi="Times New Roman"/>
                <w:b/>
                <w:bCs/>
                <w:i/>
                <w:sz w:val="26"/>
                <w:szCs w:val="26"/>
                <w:lang w:val="fr-FR"/>
              </w:rPr>
            </w:pPr>
            <w:r w:rsidRPr="00726EDD">
              <w:rPr>
                <w:rFonts w:ascii="Times New Roman" w:hAnsi="Times New Roman"/>
                <w:b/>
                <w:bCs/>
                <w:sz w:val="26"/>
                <w:szCs w:val="26"/>
                <w:lang w:val="fr-FR"/>
              </w:rPr>
              <w:t>CTĐT (ELOs)</w:t>
            </w:r>
          </w:p>
        </w:tc>
      </w:tr>
      <w:tr w:rsidR="00D20172" w:rsidRPr="00726EDD" w:rsidTr="00E90E01">
        <w:trPr>
          <w:jc w:val="center"/>
        </w:trPr>
        <w:tc>
          <w:tcPr>
            <w:tcW w:w="1254" w:type="dxa"/>
            <w:shd w:val="clear" w:color="auto" w:fill="auto"/>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G1</w:t>
            </w:r>
          </w:p>
        </w:tc>
        <w:tc>
          <w:tcPr>
            <w:tcW w:w="6396" w:type="dxa"/>
            <w:shd w:val="clear" w:color="auto" w:fill="auto"/>
          </w:tcPr>
          <w:p w:rsidR="00D20172" w:rsidRPr="00726EDD" w:rsidRDefault="00D20172" w:rsidP="00FD5FD3">
            <w:pPr>
              <w:jc w:val="both"/>
              <w:rPr>
                <w:rFonts w:ascii="Times New Roman" w:hAnsi="Times New Roman"/>
                <w:sz w:val="26"/>
                <w:szCs w:val="26"/>
                <w:lang w:val="en-GB"/>
              </w:rPr>
            </w:pPr>
            <w:r w:rsidRPr="00726EDD">
              <w:rPr>
                <w:rFonts w:ascii="Times New Roman" w:hAnsi="Times New Roman"/>
                <w:sz w:val="26"/>
                <w:szCs w:val="26"/>
              </w:rPr>
              <w:t>Phân tích được các yếu tố môi trường tác động lên hoạt động marketing của doanh nghiệp từ đó đề xuất các giải pháp phù hợp cho doanh nghiệp.</w:t>
            </w:r>
          </w:p>
        </w:tc>
        <w:tc>
          <w:tcPr>
            <w:tcW w:w="1819" w:type="dxa"/>
            <w:shd w:val="clear" w:color="auto" w:fill="auto"/>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 3</w:t>
            </w:r>
          </w:p>
        </w:tc>
      </w:tr>
      <w:tr w:rsidR="00D20172" w:rsidRPr="00726EDD" w:rsidTr="00E90E01">
        <w:trPr>
          <w:jc w:val="center"/>
        </w:trPr>
        <w:tc>
          <w:tcPr>
            <w:tcW w:w="1254" w:type="dxa"/>
            <w:shd w:val="clear" w:color="auto" w:fill="auto"/>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lastRenderedPageBreak/>
              <w:t>G2</w:t>
            </w:r>
          </w:p>
        </w:tc>
        <w:tc>
          <w:tcPr>
            <w:tcW w:w="6396" w:type="dxa"/>
            <w:shd w:val="clear" w:color="auto" w:fill="auto"/>
          </w:tcPr>
          <w:p w:rsidR="00D20172" w:rsidRPr="00726EDD" w:rsidRDefault="00D20172" w:rsidP="00FD5FD3">
            <w:pPr>
              <w:jc w:val="both"/>
              <w:rPr>
                <w:rFonts w:ascii="Times New Roman" w:hAnsi="Times New Roman"/>
                <w:sz w:val="26"/>
                <w:szCs w:val="26"/>
                <w:lang w:val="en-GB"/>
              </w:rPr>
            </w:pPr>
            <w:r w:rsidRPr="00726EDD">
              <w:rPr>
                <w:rFonts w:ascii="Times New Roman" w:hAnsi="Times New Roman"/>
                <w:sz w:val="26"/>
                <w:szCs w:val="26"/>
              </w:rPr>
              <w:t>Phác thảo kế hoạch chiến lược Marketing công tác hoạch định chiến lược, chiến thuật Marketing (4Ps); các vấn đề liên quan đến tổ chức, thực hiện và kiểm tra hoạt động Marketing trong kế hoạch.</w:t>
            </w:r>
          </w:p>
        </w:tc>
        <w:tc>
          <w:tcPr>
            <w:tcW w:w="1819" w:type="dxa"/>
            <w:shd w:val="clear" w:color="auto" w:fill="auto"/>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 4,8</w:t>
            </w:r>
          </w:p>
        </w:tc>
      </w:tr>
      <w:tr w:rsidR="00D20172" w:rsidRPr="00726EDD" w:rsidTr="00E90E01">
        <w:trPr>
          <w:jc w:val="center"/>
        </w:trPr>
        <w:tc>
          <w:tcPr>
            <w:tcW w:w="1254" w:type="dxa"/>
            <w:shd w:val="clear" w:color="auto" w:fill="auto"/>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G3</w:t>
            </w:r>
          </w:p>
        </w:tc>
        <w:tc>
          <w:tcPr>
            <w:tcW w:w="6396" w:type="dxa"/>
            <w:shd w:val="clear" w:color="auto" w:fill="auto"/>
          </w:tcPr>
          <w:p w:rsidR="00D20172" w:rsidRPr="00726EDD" w:rsidRDefault="00D20172" w:rsidP="00FD5FD3">
            <w:pPr>
              <w:tabs>
                <w:tab w:val="left" w:pos="284"/>
                <w:tab w:val="left" w:pos="5954"/>
              </w:tabs>
              <w:jc w:val="both"/>
              <w:rPr>
                <w:rFonts w:ascii="Times New Roman" w:hAnsi="Times New Roman"/>
                <w:sz w:val="26"/>
                <w:szCs w:val="26"/>
                <w:lang w:val="nb-NO"/>
              </w:rPr>
            </w:pPr>
            <w:r w:rsidRPr="00726EDD">
              <w:rPr>
                <w:rFonts w:ascii="Times New Roman" w:hAnsi="Times New Roman"/>
                <w:sz w:val="26"/>
                <w:szCs w:val="26"/>
              </w:rPr>
              <w:t xml:space="preserve">Phân tích, giải thích và thuyết trình lập luận giải quyết các vấn đề về quản trị marketing </w:t>
            </w:r>
          </w:p>
        </w:tc>
        <w:tc>
          <w:tcPr>
            <w:tcW w:w="1819" w:type="dxa"/>
            <w:shd w:val="clear" w:color="auto" w:fill="auto"/>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 6,8</w:t>
            </w:r>
          </w:p>
        </w:tc>
      </w:tr>
    </w:tbl>
    <w:p w:rsidR="00E90E01" w:rsidRPr="00726EDD" w:rsidRDefault="00E90E01" w:rsidP="00E90E01">
      <w:pPr>
        <w:tabs>
          <w:tab w:val="left" w:pos="284"/>
        </w:tabs>
        <w:rPr>
          <w:rFonts w:ascii="Times New Roman" w:hAnsi="Times New Roman"/>
          <w:b/>
          <w:sz w:val="26"/>
          <w:szCs w:val="26"/>
        </w:rPr>
      </w:pPr>
    </w:p>
    <w:p w:rsidR="00D20172" w:rsidRPr="00726EDD" w:rsidRDefault="00D20172" w:rsidP="00E90E01">
      <w:pPr>
        <w:numPr>
          <w:ilvl w:val="0"/>
          <w:numId w:val="32"/>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Chuẩn đầu ra của học phần (Course Expected Learning Outcomes-CELOs)</w:t>
      </w:r>
    </w:p>
    <w:p w:rsidR="00D20172" w:rsidRPr="00726EDD" w:rsidRDefault="00D20172" w:rsidP="00E90E01">
      <w:pPr>
        <w:spacing w:line="360" w:lineRule="auto"/>
        <w:ind w:firstLine="426"/>
        <w:rPr>
          <w:rFonts w:ascii="Times New Roman" w:hAnsi="Times New Roman"/>
          <w:bCs/>
          <w:sz w:val="26"/>
          <w:szCs w:val="26"/>
        </w:rPr>
      </w:pPr>
      <w:r w:rsidRPr="00726EDD">
        <w:rPr>
          <w:rFonts w:ascii="Times New Roman" w:hAnsi="Times New Roman"/>
          <w:bCs/>
          <w:sz w:val="26"/>
          <w:szCs w:val="26"/>
          <w:lang w:val="vi-VN"/>
        </w:rPr>
        <w:t xml:space="preserve">Sau khi học xong học phần, </w:t>
      </w:r>
      <w:r w:rsidRPr="00726EDD">
        <w:rPr>
          <w:rFonts w:ascii="Times New Roman" w:hAnsi="Times New Roman"/>
          <w:bCs/>
          <w:sz w:val="26"/>
          <w:szCs w:val="26"/>
        </w:rPr>
        <w:t>học viên</w:t>
      </w:r>
      <w:r w:rsidRPr="00726EDD">
        <w:rPr>
          <w:rFonts w:ascii="Times New Roman" w:hAnsi="Times New Roman"/>
          <w:bCs/>
          <w:sz w:val="26"/>
          <w:szCs w:val="26"/>
          <w:lang w:val="vi-VN"/>
        </w:rPr>
        <w:t xml:space="preserve"> có khả năng</w:t>
      </w:r>
      <w:r w:rsidRPr="00726EDD">
        <w:rPr>
          <w:rFonts w:ascii="Times New Roman" w:hAnsi="Times New Roman"/>
          <w:bCs/>
          <w:sz w:val="26"/>
          <w:szCs w:val="26"/>
        </w:rPr>
        <w:t>:</w:t>
      </w:r>
    </w:p>
    <w:p w:rsidR="00D20172" w:rsidRPr="00726EDD" w:rsidRDefault="00D20172" w:rsidP="00E90E01">
      <w:pPr>
        <w:spacing w:line="360" w:lineRule="auto"/>
        <w:rPr>
          <w:rFonts w:ascii="Times New Roman" w:hAnsi="Times New Roman"/>
          <w:bCs/>
          <w:sz w:val="26"/>
          <w:szCs w:val="26"/>
        </w:rPr>
      </w:pPr>
      <w:r w:rsidRPr="00726EDD">
        <w:rPr>
          <w:rFonts w:ascii="Times New Roman" w:hAnsi="Times New Roman"/>
          <w:bCs/>
          <w:sz w:val="26"/>
          <w:szCs w:val="26"/>
        </w:rPr>
        <w:t xml:space="preserve">Bảng 4.1. </w:t>
      </w:r>
      <w:r w:rsidRPr="00726EDD">
        <w:rPr>
          <w:rFonts w:ascii="Times New Roman" w:hAnsi="Times New Roman"/>
          <w:sz w:val="26"/>
          <w:szCs w:val="26"/>
        </w:rPr>
        <w:t>Chuẩn đầu ra của học phần</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17"/>
        <w:gridCol w:w="7434"/>
      </w:tblGrid>
      <w:tr w:rsidR="00D20172" w:rsidRPr="00726EDD" w:rsidTr="00E90E01">
        <w:trPr>
          <w:jc w:val="center"/>
        </w:trPr>
        <w:tc>
          <w:tcPr>
            <w:tcW w:w="1917" w:type="dxa"/>
            <w:shd w:val="clear" w:color="auto" w:fill="FFFFFF" w:themeFill="background1"/>
            <w:vAlign w:val="center"/>
          </w:tcPr>
          <w:p w:rsidR="00D20172" w:rsidRPr="00726EDD" w:rsidRDefault="00D20172" w:rsidP="00FD5FD3">
            <w:pPr>
              <w:tabs>
                <w:tab w:val="left" w:pos="284"/>
                <w:tab w:val="left" w:pos="5954"/>
              </w:tabs>
              <w:jc w:val="center"/>
              <w:rPr>
                <w:rFonts w:ascii="Times New Roman" w:hAnsi="Times New Roman"/>
                <w:b/>
                <w:bCs/>
                <w:color w:val="0033CC"/>
                <w:sz w:val="26"/>
                <w:szCs w:val="26"/>
              </w:rPr>
            </w:pPr>
            <w:bookmarkStart w:id="21" w:name="_Hlk142471526"/>
            <w:r w:rsidRPr="00726EDD">
              <w:rPr>
                <w:rFonts w:ascii="Times New Roman" w:hAnsi="Times New Roman"/>
                <w:b/>
                <w:bCs/>
                <w:color w:val="0033CC"/>
                <w:sz w:val="26"/>
                <w:szCs w:val="26"/>
              </w:rPr>
              <w:t>CĐR của học phần (CELOs)</w:t>
            </w:r>
          </w:p>
        </w:tc>
        <w:tc>
          <w:tcPr>
            <w:tcW w:w="7434" w:type="dxa"/>
            <w:shd w:val="clear" w:color="auto" w:fill="FFFFFF" w:themeFill="background1"/>
            <w:vAlign w:val="center"/>
          </w:tcPr>
          <w:p w:rsidR="00D20172" w:rsidRPr="00726EDD" w:rsidRDefault="00D20172"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Mô tả CELOs</w:t>
            </w:r>
          </w:p>
          <w:p w:rsidR="00D20172" w:rsidRPr="00726EDD" w:rsidRDefault="00D20172"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(Sau khi học xong môn học này, người học có thể:)</w:t>
            </w:r>
          </w:p>
        </w:tc>
      </w:tr>
      <w:tr w:rsidR="00D20172" w:rsidRPr="00726EDD" w:rsidTr="00E90E01">
        <w:trPr>
          <w:jc w:val="center"/>
        </w:trPr>
        <w:tc>
          <w:tcPr>
            <w:tcW w:w="1917" w:type="dxa"/>
            <w:shd w:val="clear" w:color="auto" w:fill="FFFFFF" w:themeFill="background1"/>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 1</w:t>
            </w:r>
          </w:p>
        </w:tc>
        <w:tc>
          <w:tcPr>
            <w:tcW w:w="7434" w:type="dxa"/>
            <w:shd w:val="clear" w:color="auto" w:fill="FFFFFF" w:themeFill="background1"/>
          </w:tcPr>
          <w:p w:rsidR="00D20172" w:rsidRPr="00726EDD" w:rsidRDefault="00D20172" w:rsidP="00FD5FD3">
            <w:pPr>
              <w:tabs>
                <w:tab w:val="left" w:pos="284"/>
                <w:tab w:val="left" w:pos="5954"/>
              </w:tabs>
              <w:rPr>
                <w:rFonts w:ascii="Times New Roman" w:hAnsi="Times New Roman"/>
                <w:bCs/>
                <w:sz w:val="26"/>
                <w:szCs w:val="26"/>
              </w:rPr>
            </w:pPr>
            <w:r w:rsidRPr="00726EDD">
              <w:rPr>
                <w:rFonts w:ascii="Times New Roman" w:hAnsi="Times New Roman"/>
                <w:sz w:val="26"/>
                <w:szCs w:val="26"/>
              </w:rPr>
              <w:t xml:space="preserve">Phân tích được thị trường mục tiêu, quá trình cung ứng giá trị cho khách hàng thông qua những kiến thức nền tảng. </w:t>
            </w:r>
          </w:p>
        </w:tc>
      </w:tr>
      <w:tr w:rsidR="00D20172" w:rsidRPr="00726EDD" w:rsidTr="00E90E01">
        <w:trPr>
          <w:jc w:val="center"/>
        </w:trPr>
        <w:tc>
          <w:tcPr>
            <w:tcW w:w="1917" w:type="dxa"/>
            <w:shd w:val="clear" w:color="auto" w:fill="FFFFFF" w:themeFill="background1"/>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 2</w:t>
            </w:r>
          </w:p>
        </w:tc>
        <w:tc>
          <w:tcPr>
            <w:tcW w:w="7434" w:type="dxa"/>
            <w:shd w:val="clear" w:color="auto" w:fill="FFFFFF" w:themeFill="background1"/>
          </w:tcPr>
          <w:p w:rsidR="00D20172" w:rsidRPr="00726EDD" w:rsidRDefault="00D20172" w:rsidP="00FD5FD3">
            <w:pPr>
              <w:tabs>
                <w:tab w:val="left" w:pos="284"/>
                <w:tab w:val="left" w:pos="5954"/>
              </w:tabs>
              <w:jc w:val="both"/>
              <w:rPr>
                <w:rFonts w:ascii="Times New Roman" w:hAnsi="Times New Roman"/>
                <w:bCs/>
                <w:sz w:val="26"/>
                <w:szCs w:val="26"/>
              </w:rPr>
            </w:pPr>
            <w:r w:rsidRPr="00726EDD">
              <w:rPr>
                <w:rFonts w:ascii="Times New Roman" w:hAnsi="Times New Roman"/>
                <w:bCs/>
                <w:sz w:val="26"/>
                <w:szCs w:val="26"/>
              </w:rPr>
              <w:t>Nhận định được từng giai đoạn trong chu kì sống của sản phẩm, nhận diện cơ hội kinh doanh.</w:t>
            </w:r>
          </w:p>
        </w:tc>
      </w:tr>
      <w:tr w:rsidR="00D20172" w:rsidRPr="00726EDD" w:rsidTr="00E90E01">
        <w:trPr>
          <w:jc w:val="center"/>
        </w:trPr>
        <w:tc>
          <w:tcPr>
            <w:tcW w:w="1917" w:type="dxa"/>
            <w:shd w:val="clear" w:color="auto" w:fill="FFFFFF" w:themeFill="background1"/>
            <w:vAlign w:val="center"/>
          </w:tcPr>
          <w:p w:rsidR="00D20172" w:rsidRPr="00726EDD" w:rsidRDefault="00D20172"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3</w:t>
            </w:r>
          </w:p>
        </w:tc>
        <w:tc>
          <w:tcPr>
            <w:tcW w:w="7434" w:type="dxa"/>
            <w:shd w:val="clear" w:color="auto" w:fill="FFFFFF" w:themeFill="background1"/>
          </w:tcPr>
          <w:p w:rsidR="00D20172" w:rsidRPr="00726EDD" w:rsidRDefault="00D20172" w:rsidP="00FD5FD3">
            <w:pPr>
              <w:tabs>
                <w:tab w:val="left" w:pos="284"/>
                <w:tab w:val="left" w:pos="5954"/>
              </w:tabs>
              <w:jc w:val="both"/>
              <w:rPr>
                <w:rFonts w:ascii="Times New Roman" w:hAnsi="Times New Roman"/>
                <w:bCs/>
                <w:sz w:val="26"/>
                <w:szCs w:val="26"/>
              </w:rPr>
            </w:pPr>
            <w:r w:rsidRPr="00726EDD">
              <w:rPr>
                <w:rFonts w:ascii="Times New Roman" w:hAnsi="Times New Roman"/>
                <w:bCs/>
                <w:sz w:val="26"/>
                <w:szCs w:val="26"/>
              </w:rPr>
              <w:t>Phác thảo, triển khai kế hoạch chiến lược Marketing cho sản phẩm phù hợp với từng giai đoạn thông qua ma trận SWOT.</w:t>
            </w:r>
          </w:p>
        </w:tc>
      </w:tr>
      <w:tr w:rsidR="00D20172" w:rsidRPr="00726EDD" w:rsidTr="00E90E01">
        <w:trPr>
          <w:jc w:val="center"/>
        </w:trPr>
        <w:tc>
          <w:tcPr>
            <w:tcW w:w="1917" w:type="dxa"/>
            <w:shd w:val="clear" w:color="auto" w:fill="FFFFFF" w:themeFill="background1"/>
            <w:vAlign w:val="center"/>
          </w:tcPr>
          <w:p w:rsidR="00D20172" w:rsidRPr="00726EDD" w:rsidRDefault="00D20172"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4</w:t>
            </w:r>
          </w:p>
        </w:tc>
        <w:tc>
          <w:tcPr>
            <w:tcW w:w="7434" w:type="dxa"/>
            <w:shd w:val="clear" w:color="auto" w:fill="FFFFFF" w:themeFill="background1"/>
          </w:tcPr>
          <w:p w:rsidR="00D20172" w:rsidRPr="00726EDD" w:rsidRDefault="00D20172"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Phát triển được các năng lực như: tự đào tạo, tự cập nhật kiến thức và tự nghiên cứu khoa học, khả năng làm việc độc lập và tập thể, năng lực phân tích và tổng hợp, phát hiện và xử lý vấn đề, giao tiếp, thuyết trình…</w:t>
            </w:r>
          </w:p>
        </w:tc>
      </w:tr>
      <w:tr w:rsidR="00D20172" w:rsidRPr="00726EDD" w:rsidTr="00E90E01">
        <w:trPr>
          <w:jc w:val="center"/>
        </w:trPr>
        <w:tc>
          <w:tcPr>
            <w:tcW w:w="1917" w:type="dxa"/>
            <w:shd w:val="clear" w:color="auto" w:fill="FFFFFF" w:themeFill="background1"/>
            <w:vAlign w:val="center"/>
          </w:tcPr>
          <w:p w:rsidR="00D20172" w:rsidRPr="00726EDD" w:rsidRDefault="00D20172"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5</w:t>
            </w:r>
          </w:p>
        </w:tc>
        <w:tc>
          <w:tcPr>
            <w:tcW w:w="7434" w:type="dxa"/>
            <w:shd w:val="clear" w:color="auto" w:fill="FFFFFF" w:themeFill="background1"/>
          </w:tcPr>
          <w:p w:rsidR="00D20172" w:rsidRPr="00726EDD" w:rsidRDefault="00D20172"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Có ý thức, thái độ đúng đắn trong việc thực hiện đường lối, chính sách, pháp luật của Đảng và Nhà nước</w:t>
            </w:r>
          </w:p>
        </w:tc>
      </w:tr>
      <w:bookmarkEnd w:id="21"/>
    </w:tbl>
    <w:p w:rsidR="00E90E01" w:rsidRPr="00726EDD" w:rsidRDefault="00E90E01" w:rsidP="00E90E01">
      <w:pPr>
        <w:tabs>
          <w:tab w:val="left" w:pos="284"/>
        </w:tabs>
        <w:jc w:val="both"/>
        <w:rPr>
          <w:rFonts w:ascii="Times New Roman" w:hAnsi="Times New Roman"/>
          <w:b/>
          <w:sz w:val="26"/>
          <w:szCs w:val="26"/>
        </w:rPr>
      </w:pPr>
    </w:p>
    <w:p w:rsidR="00D20172" w:rsidRPr="00726EDD" w:rsidRDefault="00D20172" w:rsidP="00FD5FD3">
      <w:pPr>
        <w:numPr>
          <w:ilvl w:val="0"/>
          <w:numId w:val="32"/>
        </w:numPr>
        <w:tabs>
          <w:tab w:val="left" w:pos="284"/>
        </w:tabs>
        <w:ind w:left="0" w:firstLine="0"/>
        <w:jc w:val="both"/>
        <w:rPr>
          <w:rFonts w:ascii="Times New Roman" w:hAnsi="Times New Roman"/>
          <w:b/>
          <w:sz w:val="26"/>
          <w:szCs w:val="26"/>
        </w:rPr>
      </w:pPr>
      <w:r w:rsidRPr="00726EDD">
        <w:rPr>
          <w:rFonts w:ascii="Times New Roman" w:hAnsi="Times New Roman"/>
          <w:b/>
          <w:sz w:val="26"/>
          <w:szCs w:val="26"/>
        </w:rPr>
        <w:t>Mối quan hệ giữa Chuẩn đầu ra của HP (CELOs) và CĐR của chương trình (ELOs)</w:t>
      </w:r>
    </w:p>
    <w:p w:rsidR="00D20172" w:rsidRPr="00726EDD" w:rsidRDefault="00D20172" w:rsidP="00FD5FD3">
      <w:pPr>
        <w:jc w:val="both"/>
        <w:rPr>
          <w:rFonts w:ascii="Times New Roman" w:hAnsi="Times New Roman"/>
          <w:sz w:val="26"/>
          <w:szCs w:val="26"/>
        </w:rPr>
      </w:pPr>
      <w:r w:rsidRPr="00726EDD">
        <w:rPr>
          <w:rFonts w:ascii="Times New Roman" w:hAnsi="Times New Roman"/>
          <w:sz w:val="26"/>
          <w:szCs w:val="26"/>
        </w:rPr>
        <w:t>Bảng 5.1. Mối quan hệ giữa Chuẩn đầu ra của HP (C</w:t>
      </w:r>
      <w:r w:rsidR="00186F7E" w:rsidRPr="00726EDD">
        <w:rPr>
          <w:rFonts w:ascii="Times New Roman" w:hAnsi="Times New Roman"/>
          <w:sz w:val="26"/>
          <w:szCs w:val="26"/>
        </w:rPr>
        <w:t>E</w:t>
      </w:r>
      <w:r w:rsidRPr="00726EDD">
        <w:rPr>
          <w:rFonts w:ascii="Times New Roman" w:hAnsi="Times New Roman"/>
          <w:sz w:val="26"/>
          <w:szCs w:val="26"/>
        </w:rPr>
        <w:t>LOs) và CĐR của chương trình (</w:t>
      </w:r>
      <w:r w:rsidR="00186F7E" w:rsidRPr="00726EDD">
        <w:rPr>
          <w:rFonts w:ascii="Times New Roman" w:hAnsi="Times New Roman"/>
          <w:sz w:val="26"/>
          <w:szCs w:val="26"/>
        </w:rPr>
        <w:t>E</w:t>
      </w:r>
      <w:r w:rsidRPr="00726EDD">
        <w:rPr>
          <w:rFonts w:ascii="Times New Roman" w:hAnsi="Times New Roman"/>
          <w:sz w:val="26"/>
          <w:szCs w:val="26"/>
        </w:rPr>
        <w:t>LOs)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875"/>
        <w:gridCol w:w="851"/>
        <w:gridCol w:w="850"/>
        <w:gridCol w:w="851"/>
        <w:gridCol w:w="850"/>
        <w:gridCol w:w="851"/>
        <w:gridCol w:w="850"/>
        <w:gridCol w:w="851"/>
      </w:tblGrid>
      <w:tr w:rsidR="00D20172" w:rsidRPr="00726EDD" w:rsidTr="003F5895">
        <w:trPr>
          <w:jc w:val="center"/>
        </w:trPr>
        <w:tc>
          <w:tcPr>
            <w:tcW w:w="2664" w:type="dxa"/>
            <w:vMerge w:val="restart"/>
            <w:shd w:val="clear" w:color="auto" w:fill="FFFFFF" w:themeFill="background1"/>
            <w:vAlign w:val="center"/>
          </w:tcPr>
          <w:p w:rsidR="00D20172" w:rsidRPr="00726EDD" w:rsidRDefault="00D20172" w:rsidP="00FD5FD3">
            <w:pPr>
              <w:tabs>
                <w:tab w:val="left" w:pos="284"/>
                <w:tab w:val="left" w:pos="5954"/>
              </w:tabs>
              <w:jc w:val="center"/>
              <w:rPr>
                <w:rFonts w:ascii="Times New Roman" w:hAnsi="Times New Roman"/>
                <w:b/>
                <w:bCs/>
                <w:color w:val="0033CC"/>
                <w:sz w:val="26"/>
                <w:szCs w:val="26"/>
                <w:lang w:val="fr-FR"/>
              </w:rPr>
            </w:pPr>
            <w:r w:rsidRPr="00726EDD">
              <w:rPr>
                <w:rFonts w:ascii="Times New Roman" w:hAnsi="Times New Roman"/>
                <w:b/>
                <w:bCs/>
                <w:color w:val="0033CC"/>
                <w:sz w:val="26"/>
                <w:szCs w:val="26"/>
                <w:lang w:val="fr-FR"/>
              </w:rPr>
              <w:t>Chuẩn đầu ra HP (CELOs)</w:t>
            </w:r>
          </w:p>
        </w:tc>
        <w:tc>
          <w:tcPr>
            <w:tcW w:w="6829" w:type="dxa"/>
            <w:gridSpan w:val="8"/>
            <w:shd w:val="clear" w:color="auto" w:fill="FFFFFF" w:themeFill="background1"/>
            <w:vAlign w:val="center"/>
          </w:tcPr>
          <w:p w:rsidR="00D20172" w:rsidRPr="00726EDD" w:rsidRDefault="00D20172"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color w:val="0033CC"/>
                <w:sz w:val="26"/>
                <w:szCs w:val="26"/>
                <w:lang w:val="fr-FR"/>
              </w:rPr>
              <w:t>Chuẩn đầu ra của chương trình (ELOs)</w:t>
            </w:r>
          </w:p>
        </w:tc>
      </w:tr>
      <w:tr w:rsidR="00D20172" w:rsidRPr="00726EDD" w:rsidTr="003F5895">
        <w:trPr>
          <w:jc w:val="center"/>
        </w:trPr>
        <w:tc>
          <w:tcPr>
            <w:tcW w:w="2664" w:type="dxa"/>
            <w:vMerge/>
            <w:shd w:val="clear" w:color="auto" w:fill="FFFFFF" w:themeFill="background1"/>
            <w:vAlign w:val="center"/>
          </w:tcPr>
          <w:p w:rsidR="00D20172" w:rsidRPr="00726EDD" w:rsidRDefault="00D20172" w:rsidP="00FD5FD3">
            <w:pPr>
              <w:tabs>
                <w:tab w:val="left" w:pos="284"/>
                <w:tab w:val="left" w:pos="5954"/>
              </w:tabs>
              <w:jc w:val="center"/>
              <w:rPr>
                <w:rFonts w:ascii="Times New Roman" w:hAnsi="Times New Roman"/>
                <w:b/>
                <w:bCs/>
                <w:color w:val="0033CC"/>
                <w:sz w:val="26"/>
                <w:szCs w:val="26"/>
                <w:lang w:val="fr-FR"/>
              </w:rPr>
            </w:pPr>
          </w:p>
        </w:tc>
        <w:tc>
          <w:tcPr>
            <w:tcW w:w="875" w:type="dxa"/>
            <w:shd w:val="clear" w:color="auto" w:fill="FFFFFF" w:themeFill="background1"/>
            <w:vAlign w:val="center"/>
          </w:tcPr>
          <w:p w:rsidR="00D20172" w:rsidRPr="00726EDD" w:rsidRDefault="00D20172"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1</w:t>
            </w:r>
          </w:p>
        </w:tc>
        <w:tc>
          <w:tcPr>
            <w:tcW w:w="851" w:type="dxa"/>
            <w:shd w:val="clear" w:color="auto" w:fill="FFFFFF" w:themeFill="background1"/>
            <w:vAlign w:val="center"/>
          </w:tcPr>
          <w:p w:rsidR="00D20172" w:rsidRPr="00726EDD" w:rsidRDefault="00D20172"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2</w:t>
            </w:r>
          </w:p>
        </w:tc>
        <w:tc>
          <w:tcPr>
            <w:tcW w:w="850" w:type="dxa"/>
            <w:shd w:val="clear" w:color="auto" w:fill="FFFFFF" w:themeFill="background1"/>
            <w:vAlign w:val="center"/>
          </w:tcPr>
          <w:p w:rsidR="00D20172" w:rsidRPr="00726EDD" w:rsidRDefault="00D20172"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3</w:t>
            </w:r>
          </w:p>
        </w:tc>
        <w:tc>
          <w:tcPr>
            <w:tcW w:w="851" w:type="dxa"/>
            <w:shd w:val="clear" w:color="auto" w:fill="FFFFFF" w:themeFill="background1"/>
            <w:vAlign w:val="center"/>
          </w:tcPr>
          <w:p w:rsidR="00D20172" w:rsidRPr="00726EDD" w:rsidRDefault="00D20172"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4</w:t>
            </w:r>
          </w:p>
        </w:tc>
        <w:tc>
          <w:tcPr>
            <w:tcW w:w="850" w:type="dxa"/>
            <w:shd w:val="clear" w:color="auto" w:fill="FFFFFF" w:themeFill="background1"/>
            <w:vAlign w:val="center"/>
          </w:tcPr>
          <w:p w:rsidR="00D20172" w:rsidRPr="00726EDD" w:rsidRDefault="00D20172"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5</w:t>
            </w:r>
          </w:p>
        </w:tc>
        <w:tc>
          <w:tcPr>
            <w:tcW w:w="851" w:type="dxa"/>
            <w:shd w:val="clear" w:color="auto" w:fill="FFFFFF" w:themeFill="background1"/>
            <w:vAlign w:val="center"/>
          </w:tcPr>
          <w:p w:rsidR="00D20172" w:rsidRPr="00726EDD" w:rsidRDefault="00D20172"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6</w:t>
            </w:r>
          </w:p>
        </w:tc>
        <w:tc>
          <w:tcPr>
            <w:tcW w:w="850" w:type="dxa"/>
            <w:shd w:val="clear" w:color="auto" w:fill="FFFFFF" w:themeFill="background1"/>
            <w:vAlign w:val="center"/>
          </w:tcPr>
          <w:p w:rsidR="00D20172" w:rsidRPr="00726EDD" w:rsidRDefault="00D20172"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7</w:t>
            </w:r>
          </w:p>
        </w:tc>
        <w:tc>
          <w:tcPr>
            <w:tcW w:w="851" w:type="dxa"/>
            <w:shd w:val="clear" w:color="auto" w:fill="FFFFFF" w:themeFill="background1"/>
            <w:vAlign w:val="center"/>
          </w:tcPr>
          <w:p w:rsidR="00D20172" w:rsidRPr="00726EDD" w:rsidRDefault="00D20172"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8</w:t>
            </w:r>
          </w:p>
        </w:tc>
      </w:tr>
      <w:tr w:rsidR="00D20172" w:rsidRPr="00726EDD" w:rsidTr="003F5895">
        <w:trPr>
          <w:jc w:val="center"/>
        </w:trPr>
        <w:tc>
          <w:tcPr>
            <w:tcW w:w="2664" w:type="dxa"/>
            <w:shd w:val="clear" w:color="auto" w:fill="FFFFFF" w:themeFill="background1"/>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CELO1</w:t>
            </w:r>
          </w:p>
        </w:tc>
        <w:tc>
          <w:tcPr>
            <w:tcW w:w="875" w:type="dxa"/>
            <w:shd w:val="clear" w:color="auto" w:fill="auto"/>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c>
          <w:tcPr>
            <w:tcW w:w="851" w:type="dxa"/>
            <w:shd w:val="clear" w:color="auto" w:fill="auto"/>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1" w:type="dxa"/>
            <w:shd w:val="clear" w:color="auto" w:fill="auto"/>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0" w:type="dxa"/>
            <w:shd w:val="clear" w:color="auto" w:fill="auto"/>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D20172" w:rsidRPr="00726EDD" w:rsidTr="003F5895">
        <w:trPr>
          <w:jc w:val="center"/>
        </w:trPr>
        <w:tc>
          <w:tcPr>
            <w:tcW w:w="2664" w:type="dxa"/>
            <w:shd w:val="clear" w:color="auto" w:fill="FFFFFF" w:themeFill="background1"/>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CELO2</w:t>
            </w:r>
          </w:p>
        </w:tc>
        <w:tc>
          <w:tcPr>
            <w:tcW w:w="875" w:type="dxa"/>
            <w:shd w:val="clear" w:color="auto" w:fill="auto"/>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c>
          <w:tcPr>
            <w:tcW w:w="851" w:type="dxa"/>
            <w:shd w:val="clear" w:color="auto" w:fill="auto"/>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1" w:type="dxa"/>
            <w:shd w:val="clear" w:color="auto" w:fill="auto"/>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0" w:type="dxa"/>
            <w:shd w:val="clear" w:color="auto" w:fill="auto"/>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D20172" w:rsidRPr="00726EDD" w:rsidTr="003F5895">
        <w:trPr>
          <w:jc w:val="center"/>
        </w:trPr>
        <w:tc>
          <w:tcPr>
            <w:tcW w:w="2664" w:type="dxa"/>
            <w:shd w:val="clear" w:color="auto" w:fill="FFFFFF" w:themeFill="background1"/>
            <w:vAlign w:val="center"/>
          </w:tcPr>
          <w:p w:rsidR="00D20172" w:rsidRPr="00726EDD" w:rsidRDefault="00D20172"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CELO3</w:t>
            </w:r>
          </w:p>
        </w:tc>
        <w:tc>
          <w:tcPr>
            <w:tcW w:w="875" w:type="dxa"/>
            <w:shd w:val="clear" w:color="auto" w:fill="auto"/>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c>
          <w:tcPr>
            <w:tcW w:w="851" w:type="dxa"/>
            <w:shd w:val="clear" w:color="auto" w:fill="auto"/>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1" w:type="dxa"/>
            <w:shd w:val="clear" w:color="auto" w:fill="auto"/>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0" w:type="dxa"/>
            <w:shd w:val="clear" w:color="auto" w:fill="auto"/>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D20172" w:rsidRPr="00726EDD" w:rsidTr="003F5895">
        <w:trPr>
          <w:jc w:val="center"/>
        </w:trPr>
        <w:tc>
          <w:tcPr>
            <w:tcW w:w="2664" w:type="dxa"/>
            <w:shd w:val="clear" w:color="auto" w:fill="FFFFFF" w:themeFill="background1"/>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CELO4</w:t>
            </w:r>
          </w:p>
        </w:tc>
        <w:tc>
          <w:tcPr>
            <w:tcW w:w="875" w:type="dxa"/>
            <w:shd w:val="clear" w:color="auto" w:fill="auto"/>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c>
          <w:tcPr>
            <w:tcW w:w="851" w:type="dxa"/>
            <w:shd w:val="clear" w:color="auto" w:fill="auto"/>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1" w:type="dxa"/>
            <w:shd w:val="clear" w:color="auto" w:fill="auto"/>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0" w:type="dxa"/>
            <w:shd w:val="clear" w:color="auto" w:fill="auto"/>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D20172" w:rsidRPr="00726EDD" w:rsidTr="003F5895">
        <w:trPr>
          <w:jc w:val="center"/>
        </w:trPr>
        <w:tc>
          <w:tcPr>
            <w:tcW w:w="2664" w:type="dxa"/>
            <w:shd w:val="clear" w:color="auto" w:fill="FFFFFF" w:themeFill="background1"/>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CELO5</w:t>
            </w:r>
          </w:p>
        </w:tc>
        <w:tc>
          <w:tcPr>
            <w:tcW w:w="875" w:type="dxa"/>
            <w:shd w:val="clear" w:color="auto" w:fill="auto"/>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c>
          <w:tcPr>
            <w:tcW w:w="851" w:type="dxa"/>
            <w:shd w:val="clear" w:color="auto" w:fill="auto"/>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1" w:type="dxa"/>
            <w:shd w:val="clear" w:color="auto" w:fill="auto"/>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0" w:type="dxa"/>
            <w:shd w:val="clear" w:color="auto" w:fill="auto"/>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D20172" w:rsidRPr="00726EDD" w:rsidTr="003F5895">
        <w:trPr>
          <w:jc w:val="center"/>
        </w:trPr>
        <w:tc>
          <w:tcPr>
            <w:tcW w:w="2664" w:type="dxa"/>
            <w:shd w:val="clear" w:color="auto" w:fill="FFFFFF" w:themeFill="background1"/>
            <w:vAlign w:val="center"/>
          </w:tcPr>
          <w:p w:rsidR="00D20172" w:rsidRPr="00726EDD" w:rsidRDefault="00D20172"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Tổng hợp</w:t>
            </w:r>
          </w:p>
        </w:tc>
        <w:tc>
          <w:tcPr>
            <w:tcW w:w="875" w:type="dxa"/>
            <w:shd w:val="clear" w:color="auto" w:fill="auto"/>
          </w:tcPr>
          <w:p w:rsidR="00D20172" w:rsidRPr="00726EDD" w:rsidRDefault="00D20172"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S</w:t>
            </w:r>
          </w:p>
        </w:tc>
        <w:tc>
          <w:tcPr>
            <w:tcW w:w="851" w:type="dxa"/>
            <w:shd w:val="clear" w:color="auto" w:fill="auto"/>
          </w:tcPr>
          <w:p w:rsidR="00D20172" w:rsidRPr="00726EDD" w:rsidRDefault="00D20172"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S</w:t>
            </w:r>
          </w:p>
        </w:tc>
        <w:tc>
          <w:tcPr>
            <w:tcW w:w="850" w:type="dxa"/>
            <w:shd w:val="clear" w:color="auto" w:fill="auto"/>
          </w:tcPr>
          <w:p w:rsidR="00D20172" w:rsidRPr="00726EDD" w:rsidRDefault="00D20172"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H</w:t>
            </w:r>
          </w:p>
        </w:tc>
        <w:tc>
          <w:tcPr>
            <w:tcW w:w="851" w:type="dxa"/>
            <w:shd w:val="clear" w:color="auto" w:fill="auto"/>
          </w:tcPr>
          <w:p w:rsidR="00D20172" w:rsidRPr="00726EDD" w:rsidRDefault="00D20172"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H</w:t>
            </w:r>
          </w:p>
        </w:tc>
        <w:tc>
          <w:tcPr>
            <w:tcW w:w="850" w:type="dxa"/>
            <w:shd w:val="clear" w:color="auto" w:fill="auto"/>
          </w:tcPr>
          <w:p w:rsidR="00D20172" w:rsidRPr="00726EDD" w:rsidRDefault="00D20172"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S</w:t>
            </w:r>
          </w:p>
        </w:tc>
        <w:tc>
          <w:tcPr>
            <w:tcW w:w="851" w:type="dxa"/>
            <w:shd w:val="clear" w:color="auto" w:fill="auto"/>
          </w:tcPr>
          <w:p w:rsidR="00D20172" w:rsidRPr="00726EDD" w:rsidRDefault="00D20172"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H</w:t>
            </w:r>
          </w:p>
        </w:tc>
        <w:tc>
          <w:tcPr>
            <w:tcW w:w="850" w:type="dxa"/>
          </w:tcPr>
          <w:p w:rsidR="00D20172" w:rsidRPr="00726EDD" w:rsidRDefault="00D20172"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N</w:t>
            </w:r>
          </w:p>
        </w:tc>
        <w:tc>
          <w:tcPr>
            <w:tcW w:w="851" w:type="dxa"/>
            <w:shd w:val="clear" w:color="auto" w:fill="auto"/>
          </w:tcPr>
          <w:p w:rsidR="00D20172" w:rsidRPr="00726EDD" w:rsidRDefault="00D20172"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S</w:t>
            </w:r>
          </w:p>
        </w:tc>
      </w:tr>
    </w:tbl>
    <w:p w:rsidR="00E140A6" w:rsidRPr="00726EDD"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N: Không đóng góp (none supported)</w:t>
      </w:r>
    </w:p>
    <w:p w:rsidR="00E140A6" w:rsidRPr="00726EDD"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S: Có đóng góp (supported)</w:t>
      </w:r>
    </w:p>
    <w:p w:rsidR="00E140A6" w:rsidRPr="00726EDD"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H: Đóng góp quan trọng (highly supported)</w:t>
      </w:r>
    </w:p>
    <w:p w:rsidR="00E90E01" w:rsidRPr="00726EDD" w:rsidRDefault="00E90E01" w:rsidP="00E90E01">
      <w:pPr>
        <w:pStyle w:val="Textbody"/>
        <w:spacing w:after="0" w:line="240" w:lineRule="auto"/>
        <w:ind w:left="426"/>
        <w:jc w:val="both"/>
        <w:rPr>
          <w:rFonts w:ascii="Times New Roman" w:hAnsi="Times New Roman" w:cs="Times New Roman"/>
          <w:sz w:val="26"/>
          <w:szCs w:val="26"/>
        </w:rPr>
      </w:pPr>
    </w:p>
    <w:p w:rsidR="00D20172" w:rsidRPr="00726EDD" w:rsidRDefault="00D20172" w:rsidP="00E90E01">
      <w:pPr>
        <w:numPr>
          <w:ilvl w:val="0"/>
          <w:numId w:val="32"/>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Đánh giá học phần</w:t>
      </w:r>
    </w:p>
    <w:p w:rsidR="00D20172" w:rsidRPr="00726EDD" w:rsidRDefault="00D20172" w:rsidP="00E90E01">
      <w:pPr>
        <w:numPr>
          <w:ilvl w:val="1"/>
          <w:numId w:val="32"/>
        </w:numPr>
        <w:spacing w:line="360" w:lineRule="auto"/>
        <w:ind w:left="0" w:firstLine="284"/>
        <w:rPr>
          <w:rFonts w:ascii="Times New Roman" w:hAnsi="Times New Roman"/>
          <w:b/>
          <w:sz w:val="26"/>
          <w:szCs w:val="26"/>
        </w:rPr>
      </w:pPr>
      <w:r w:rsidRPr="00726EDD">
        <w:rPr>
          <w:rFonts w:ascii="Times New Roman" w:hAnsi="Times New Roman"/>
          <w:b/>
          <w:sz w:val="26"/>
          <w:szCs w:val="26"/>
        </w:rPr>
        <w:t>Phương pháp, hình thức kiểm tra - đánh giá của học phần</w:t>
      </w:r>
    </w:p>
    <w:p w:rsidR="00D20172" w:rsidRPr="00726EDD" w:rsidRDefault="00D20172" w:rsidP="00E90E01">
      <w:pPr>
        <w:spacing w:line="360" w:lineRule="auto"/>
        <w:jc w:val="both"/>
        <w:rPr>
          <w:rFonts w:ascii="Times New Roman" w:hAnsi="Times New Roman"/>
          <w:sz w:val="26"/>
          <w:szCs w:val="26"/>
        </w:rPr>
      </w:pPr>
      <w:r w:rsidRPr="00726EDD">
        <w:rPr>
          <w:rFonts w:ascii="Times New Roman" w:hAnsi="Times New Roman"/>
          <w:sz w:val="26"/>
          <w:szCs w:val="26"/>
        </w:rPr>
        <w:t>Bảng 6.1. Phương pháp, hình thức kiểm tra - đánh giá kết quả học tập của học viên ở học phần.</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970"/>
        <w:gridCol w:w="1565"/>
        <w:gridCol w:w="923"/>
        <w:gridCol w:w="936"/>
        <w:gridCol w:w="1270"/>
        <w:gridCol w:w="2161"/>
      </w:tblGrid>
      <w:tr w:rsidR="00D20172" w:rsidRPr="00726EDD" w:rsidTr="00E90E01">
        <w:trPr>
          <w:trHeight w:val="541"/>
        </w:trPr>
        <w:tc>
          <w:tcPr>
            <w:tcW w:w="1389" w:type="dxa"/>
            <w:shd w:val="clear" w:color="auto" w:fill="auto"/>
            <w:vAlign w:val="center"/>
          </w:tcPr>
          <w:p w:rsidR="00D20172" w:rsidRPr="00726EDD" w:rsidRDefault="00D20172" w:rsidP="00FD5FD3">
            <w:pPr>
              <w:jc w:val="center"/>
              <w:rPr>
                <w:rFonts w:ascii="Times New Roman" w:hAnsi="Times New Roman"/>
                <w:b/>
                <w:bCs/>
              </w:rPr>
            </w:pPr>
            <w:r w:rsidRPr="00726EDD">
              <w:rPr>
                <w:rFonts w:ascii="Times New Roman" w:hAnsi="Times New Roman"/>
                <w:b/>
              </w:rPr>
              <w:lastRenderedPageBreak/>
              <w:br w:type="page"/>
            </w:r>
            <w:r w:rsidRPr="00726EDD">
              <w:rPr>
                <w:rFonts w:ascii="Times New Roman" w:hAnsi="Times New Roman"/>
                <w:b/>
              </w:rPr>
              <w:br w:type="page"/>
              <w:t>H</w:t>
            </w:r>
            <w:r w:rsidRPr="00726EDD">
              <w:rPr>
                <w:rFonts w:ascii="Times New Roman" w:hAnsi="Times New Roman"/>
                <w:b/>
                <w:bCs/>
              </w:rPr>
              <w:t xml:space="preserve">ọc </w:t>
            </w:r>
            <w:r w:rsidRPr="00726EDD">
              <w:rPr>
                <w:rFonts w:ascii="Times New Roman" w:hAnsi="Times New Roman"/>
                <w:b/>
                <w:bCs/>
                <w:lang w:val="vi-VN"/>
              </w:rPr>
              <w:t>phần</w:t>
            </w:r>
          </w:p>
          <w:p w:rsidR="00D20172" w:rsidRPr="00726EDD" w:rsidRDefault="00D20172" w:rsidP="00FD5FD3">
            <w:pPr>
              <w:jc w:val="center"/>
              <w:rPr>
                <w:rFonts w:ascii="Times New Roman" w:hAnsi="Times New Roman"/>
                <w:b/>
                <w:bCs/>
                <w:lang w:val="vi-VN"/>
              </w:rPr>
            </w:pPr>
            <w:r w:rsidRPr="00726EDD">
              <w:rPr>
                <w:rFonts w:ascii="Times New Roman" w:hAnsi="Times New Roman"/>
                <w:b/>
                <w:bCs/>
                <w:lang w:val="vi-VN"/>
              </w:rPr>
              <w:t>đ</w:t>
            </w:r>
            <w:r w:rsidRPr="00726EDD">
              <w:rPr>
                <w:rFonts w:ascii="Times New Roman" w:hAnsi="Times New Roman"/>
                <w:b/>
                <w:bCs/>
              </w:rPr>
              <w:t>ánh</w:t>
            </w:r>
            <w:r w:rsidRPr="00726EDD">
              <w:rPr>
                <w:rFonts w:ascii="Times New Roman" w:hAnsi="Times New Roman"/>
                <w:b/>
                <w:bCs/>
                <w:lang w:val="vi-VN"/>
              </w:rPr>
              <w:t xml:space="preserve"> giá</w:t>
            </w:r>
          </w:p>
        </w:tc>
        <w:tc>
          <w:tcPr>
            <w:tcW w:w="0" w:type="auto"/>
            <w:shd w:val="clear" w:color="auto" w:fill="auto"/>
            <w:vAlign w:val="center"/>
          </w:tcPr>
          <w:p w:rsidR="00D20172" w:rsidRPr="00726EDD" w:rsidRDefault="00D20172" w:rsidP="00FD5FD3">
            <w:pPr>
              <w:jc w:val="center"/>
              <w:rPr>
                <w:rFonts w:ascii="Times New Roman" w:hAnsi="Times New Roman"/>
                <w:b/>
                <w:bCs/>
                <w:lang w:val="vi-VN"/>
              </w:rPr>
            </w:pPr>
            <w:r w:rsidRPr="00726EDD">
              <w:rPr>
                <w:rFonts w:ascii="Times New Roman" w:hAnsi="Times New Roman"/>
                <w:b/>
                <w:bCs/>
                <w:lang w:val="vi-VN"/>
              </w:rPr>
              <w:t>Trọng số</w:t>
            </w:r>
          </w:p>
        </w:tc>
        <w:tc>
          <w:tcPr>
            <w:tcW w:w="1565" w:type="dxa"/>
            <w:shd w:val="clear" w:color="auto" w:fill="auto"/>
            <w:vAlign w:val="center"/>
          </w:tcPr>
          <w:p w:rsidR="00D20172" w:rsidRPr="00726EDD" w:rsidRDefault="00D20172" w:rsidP="00FD5FD3">
            <w:pPr>
              <w:jc w:val="center"/>
              <w:rPr>
                <w:rFonts w:ascii="Times New Roman" w:hAnsi="Times New Roman"/>
                <w:b/>
                <w:bCs/>
                <w:lang w:val="vi-VN"/>
              </w:rPr>
            </w:pPr>
            <w:r w:rsidRPr="00726EDD">
              <w:rPr>
                <w:rFonts w:ascii="Times New Roman" w:hAnsi="Times New Roman"/>
                <w:b/>
                <w:bCs/>
                <w:lang w:val="vi-VN"/>
              </w:rPr>
              <w:t>Bài đánh giá</w:t>
            </w:r>
          </w:p>
        </w:tc>
        <w:tc>
          <w:tcPr>
            <w:tcW w:w="923" w:type="dxa"/>
            <w:shd w:val="clear" w:color="auto" w:fill="auto"/>
            <w:vAlign w:val="center"/>
          </w:tcPr>
          <w:p w:rsidR="00D20172" w:rsidRPr="00726EDD" w:rsidRDefault="00D20172" w:rsidP="00FD5FD3">
            <w:pPr>
              <w:jc w:val="center"/>
              <w:rPr>
                <w:rFonts w:ascii="Times New Roman" w:hAnsi="Times New Roman"/>
                <w:b/>
                <w:bCs/>
              </w:rPr>
            </w:pPr>
            <w:r w:rsidRPr="00726EDD">
              <w:rPr>
                <w:rFonts w:ascii="Times New Roman" w:hAnsi="Times New Roman"/>
                <w:b/>
                <w:bCs/>
              </w:rPr>
              <w:t>Trọng số con</w:t>
            </w:r>
          </w:p>
        </w:tc>
        <w:tc>
          <w:tcPr>
            <w:tcW w:w="0" w:type="auto"/>
            <w:shd w:val="clear" w:color="auto" w:fill="auto"/>
            <w:vAlign w:val="center"/>
          </w:tcPr>
          <w:p w:rsidR="00D20172" w:rsidRPr="00726EDD" w:rsidRDefault="00D20172" w:rsidP="00FD5FD3">
            <w:pPr>
              <w:jc w:val="center"/>
              <w:rPr>
                <w:rFonts w:ascii="Times New Roman" w:hAnsi="Times New Roman"/>
                <w:b/>
                <w:bCs/>
                <w:lang w:val="vi-VN"/>
              </w:rPr>
            </w:pPr>
            <w:r w:rsidRPr="00726EDD">
              <w:rPr>
                <w:rFonts w:ascii="Times New Roman" w:hAnsi="Times New Roman"/>
                <w:b/>
                <w:bCs/>
                <w:lang w:val="vi-VN"/>
              </w:rPr>
              <w:t>Rubric</w:t>
            </w:r>
          </w:p>
        </w:tc>
        <w:tc>
          <w:tcPr>
            <w:tcW w:w="1270" w:type="dxa"/>
            <w:shd w:val="clear" w:color="auto" w:fill="auto"/>
            <w:vAlign w:val="center"/>
          </w:tcPr>
          <w:p w:rsidR="00D20172" w:rsidRPr="00726EDD" w:rsidRDefault="00D20172" w:rsidP="00FD5FD3">
            <w:pPr>
              <w:jc w:val="center"/>
              <w:rPr>
                <w:rFonts w:ascii="Times New Roman" w:hAnsi="Times New Roman"/>
                <w:b/>
                <w:bCs/>
                <w:lang w:val="vi-VN"/>
              </w:rPr>
            </w:pPr>
            <w:r w:rsidRPr="00726EDD">
              <w:rPr>
                <w:rFonts w:ascii="Times New Roman" w:hAnsi="Times New Roman"/>
                <w:b/>
                <w:bCs/>
                <w:lang w:val="vi-VN"/>
              </w:rPr>
              <w:t>Liên quan đến CELO nào ở Bảng 5.1</w:t>
            </w:r>
          </w:p>
        </w:tc>
        <w:tc>
          <w:tcPr>
            <w:tcW w:w="2161" w:type="dxa"/>
            <w:shd w:val="clear" w:color="auto" w:fill="auto"/>
            <w:vAlign w:val="center"/>
          </w:tcPr>
          <w:p w:rsidR="00D20172" w:rsidRPr="00726EDD" w:rsidRDefault="00D20172" w:rsidP="00FD5FD3">
            <w:pPr>
              <w:jc w:val="center"/>
              <w:rPr>
                <w:rFonts w:ascii="Times New Roman" w:hAnsi="Times New Roman"/>
                <w:b/>
                <w:bCs/>
                <w:lang w:val="vi-VN"/>
              </w:rPr>
            </w:pPr>
            <w:r w:rsidRPr="00726EDD">
              <w:rPr>
                <w:rFonts w:ascii="Times New Roman" w:hAnsi="Times New Roman"/>
                <w:b/>
                <w:bCs/>
                <w:lang w:val="vi-VN"/>
              </w:rPr>
              <w:t>Hướng dẫn phương pháp đánh giá</w:t>
            </w:r>
          </w:p>
        </w:tc>
      </w:tr>
      <w:tr w:rsidR="00D20172" w:rsidRPr="00726EDD" w:rsidTr="00E90E01">
        <w:tc>
          <w:tcPr>
            <w:tcW w:w="1389" w:type="dxa"/>
            <w:shd w:val="clear" w:color="auto" w:fill="auto"/>
            <w:vAlign w:val="center"/>
          </w:tcPr>
          <w:p w:rsidR="00D20172" w:rsidRPr="00726EDD" w:rsidRDefault="00D20172" w:rsidP="00FD5FD3">
            <w:pPr>
              <w:jc w:val="center"/>
              <w:rPr>
                <w:rFonts w:ascii="Times New Roman" w:hAnsi="Times New Roman"/>
                <w:bCs/>
              </w:rPr>
            </w:pPr>
            <w:r w:rsidRPr="00726EDD">
              <w:rPr>
                <w:rFonts w:ascii="Times New Roman" w:hAnsi="Times New Roman"/>
                <w:bCs/>
              </w:rPr>
              <w:t>(1)</w:t>
            </w:r>
          </w:p>
        </w:tc>
        <w:tc>
          <w:tcPr>
            <w:tcW w:w="0" w:type="auto"/>
            <w:shd w:val="clear" w:color="auto" w:fill="auto"/>
            <w:vAlign w:val="center"/>
          </w:tcPr>
          <w:p w:rsidR="00D20172" w:rsidRPr="00726EDD" w:rsidRDefault="00D20172" w:rsidP="00FD5FD3">
            <w:pPr>
              <w:jc w:val="center"/>
              <w:rPr>
                <w:rFonts w:ascii="Times New Roman" w:hAnsi="Times New Roman"/>
                <w:bCs/>
              </w:rPr>
            </w:pPr>
            <w:r w:rsidRPr="00726EDD">
              <w:rPr>
                <w:rFonts w:ascii="Times New Roman" w:hAnsi="Times New Roman"/>
                <w:bCs/>
              </w:rPr>
              <w:t>(2)</w:t>
            </w:r>
          </w:p>
        </w:tc>
        <w:tc>
          <w:tcPr>
            <w:tcW w:w="1565" w:type="dxa"/>
            <w:shd w:val="clear" w:color="auto" w:fill="auto"/>
            <w:vAlign w:val="center"/>
          </w:tcPr>
          <w:p w:rsidR="00D20172" w:rsidRPr="00726EDD" w:rsidRDefault="00D20172" w:rsidP="00FD5FD3">
            <w:pPr>
              <w:jc w:val="center"/>
              <w:rPr>
                <w:rFonts w:ascii="Times New Roman" w:hAnsi="Times New Roman"/>
                <w:bCs/>
              </w:rPr>
            </w:pPr>
            <w:r w:rsidRPr="00726EDD">
              <w:rPr>
                <w:rFonts w:ascii="Times New Roman" w:hAnsi="Times New Roman"/>
                <w:bCs/>
              </w:rPr>
              <w:t>(3)</w:t>
            </w:r>
          </w:p>
        </w:tc>
        <w:tc>
          <w:tcPr>
            <w:tcW w:w="923" w:type="dxa"/>
            <w:shd w:val="clear" w:color="auto" w:fill="auto"/>
            <w:vAlign w:val="center"/>
          </w:tcPr>
          <w:p w:rsidR="00D20172" w:rsidRPr="00726EDD" w:rsidRDefault="00D20172" w:rsidP="00FD5FD3">
            <w:pPr>
              <w:jc w:val="center"/>
              <w:rPr>
                <w:rFonts w:ascii="Times New Roman" w:hAnsi="Times New Roman"/>
                <w:bCs/>
              </w:rPr>
            </w:pPr>
            <w:r w:rsidRPr="00726EDD">
              <w:rPr>
                <w:rFonts w:ascii="Times New Roman" w:hAnsi="Times New Roman"/>
                <w:bCs/>
              </w:rPr>
              <w:t>(4)</w:t>
            </w:r>
          </w:p>
        </w:tc>
        <w:tc>
          <w:tcPr>
            <w:tcW w:w="0" w:type="auto"/>
            <w:shd w:val="clear" w:color="auto" w:fill="auto"/>
            <w:vAlign w:val="center"/>
          </w:tcPr>
          <w:p w:rsidR="00D20172" w:rsidRPr="00726EDD" w:rsidRDefault="00D20172" w:rsidP="00FD5FD3">
            <w:pPr>
              <w:jc w:val="center"/>
              <w:rPr>
                <w:rFonts w:ascii="Times New Roman" w:hAnsi="Times New Roman"/>
                <w:bCs/>
              </w:rPr>
            </w:pPr>
            <w:r w:rsidRPr="00726EDD">
              <w:rPr>
                <w:rFonts w:ascii="Times New Roman" w:hAnsi="Times New Roman"/>
                <w:bCs/>
              </w:rPr>
              <w:t>(5)</w:t>
            </w:r>
          </w:p>
        </w:tc>
        <w:tc>
          <w:tcPr>
            <w:tcW w:w="1270" w:type="dxa"/>
            <w:shd w:val="clear" w:color="auto" w:fill="auto"/>
            <w:vAlign w:val="center"/>
          </w:tcPr>
          <w:p w:rsidR="00D20172" w:rsidRPr="00726EDD" w:rsidRDefault="00D20172" w:rsidP="00FD5FD3">
            <w:pPr>
              <w:jc w:val="center"/>
              <w:rPr>
                <w:rFonts w:ascii="Times New Roman" w:hAnsi="Times New Roman"/>
                <w:bCs/>
              </w:rPr>
            </w:pPr>
            <w:r w:rsidRPr="00726EDD">
              <w:rPr>
                <w:rFonts w:ascii="Times New Roman" w:hAnsi="Times New Roman"/>
                <w:bCs/>
              </w:rPr>
              <w:t>(6)</w:t>
            </w:r>
          </w:p>
        </w:tc>
        <w:tc>
          <w:tcPr>
            <w:tcW w:w="2161" w:type="dxa"/>
            <w:shd w:val="clear" w:color="auto" w:fill="auto"/>
            <w:vAlign w:val="center"/>
          </w:tcPr>
          <w:p w:rsidR="00D20172" w:rsidRPr="00726EDD" w:rsidRDefault="00D20172" w:rsidP="00FD5FD3">
            <w:pPr>
              <w:jc w:val="center"/>
              <w:rPr>
                <w:rFonts w:ascii="Times New Roman" w:hAnsi="Times New Roman"/>
                <w:bCs/>
              </w:rPr>
            </w:pPr>
            <w:r w:rsidRPr="00726EDD">
              <w:rPr>
                <w:rFonts w:ascii="Times New Roman" w:hAnsi="Times New Roman"/>
                <w:bCs/>
              </w:rPr>
              <w:t>(7)</w:t>
            </w:r>
          </w:p>
        </w:tc>
      </w:tr>
      <w:tr w:rsidR="00D20172" w:rsidRPr="00726EDD" w:rsidTr="00E90E01">
        <w:trPr>
          <w:trHeight w:val="593"/>
        </w:trPr>
        <w:tc>
          <w:tcPr>
            <w:tcW w:w="1389" w:type="dxa"/>
            <w:vMerge w:val="restart"/>
            <w:shd w:val="clear" w:color="auto" w:fill="auto"/>
            <w:vAlign w:val="center"/>
          </w:tcPr>
          <w:p w:rsidR="00D20172" w:rsidRPr="00726EDD" w:rsidRDefault="00D20172" w:rsidP="00FD5FD3">
            <w:pPr>
              <w:jc w:val="center"/>
              <w:rPr>
                <w:rFonts w:ascii="Times New Roman" w:hAnsi="Times New Roman"/>
                <w:bCs/>
                <w:lang w:val="pt-BR"/>
              </w:rPr>
            </w:pPr>
            <w:r w:rsidRPr="00726EDD">
              <w:rPr>
                <w:rFonts w:ascii="Times New Roman" w:hAnsi="Times New Roman"/>
                <w:bCs/>
                <w:lang w:val="vi-VN"/>
              </w:rPr>
              <w:t xml:space="preserve">A1. </w:t>
            </w:r>
            <w:r w:rsidRPr="00726EDD">
              <w:rPr>
                <w:rFonts w:ascii="Times New Roman" w:hAnsi="Times New Roman"/>
                <w:bCs/>
                <w:lang w:val="pt-BR"/>
              </w:rPr>
              <w:t>Kiểm tra thường xuyên (KTTX)</w:t>
            </w:r>
          </w:p>
        </w:tc>
        <w:tc>
          <w:tcPr>
            <w:tcW w:w="0" w:type="auto"/>
            <w:vMerge w:val="restart"/>
            <w:shd w:val="clear" w:color="auto" w:fill="auto"/>
            <w:vAlign w:val="center"/>
          </w:tcPr>
          <w:p w:rsidR="00D20172" w:rsidRPr="00726EDD" w:rsidRDefault="00D20172" w:rsidP="00FD5FD3">
            <w:pPr>
              <w:jc w:val="center"/>
              <w:rPr>
                <w:rFonts w:ascii="Times New Roman" w:hAnsi="Times New Roman"/>
                <w:bCs/>
              </w:rPr>
            </w:pPr>
            <w:r w:rsidRPr="00726EDD">
              <w:rPr>
                <w:rFonts w:ascii="Times New Roman" w:hAnsi="Times New Roman"/>
                <w:bCs/>
              </w:rPr>
              <w:t>40%</w:t>
            </w:r>
          </w:p>
        </w:tc>
        <w:tc>
          <w:tcPr>
            <w:tcW w:w="1565" w:type="dxa"/>
            <w:shd w:val="clear" w:color="auto" w:fill="auto"/>
            <w:vAlign w:val="center"/>
          </w:tcPr>
          <w:p w:rsidR="00D20172" w:rsidRPr="00726EDD" w:rsidRDefault="00D20172" w:rsidP="00FD5FD3">
            <w:pPr>
              <w:jc w:val="center"/>
              <w:rPr>
                <w:rFonts w:ascii="Times New Roman" w:hAnsi="Times New Roman"/>
              </w:rPr>
            </w:pPr>
            <w:r w:rsidRPr="00726EDD">
              <w:rPr>
                <w:rFonts w:ascii="Times New Roman" w:hAnsi="Times New Roman"/>
              </w:rPr>
              <w:t>Bài tập nhóm</w:t>
            </w:r>
          </w:p>
        </w:tc>
        <w:tc>
          <w:tcPr>
            <w:tcW w:w="923" w:type="dxa"/>
            <w:shd w:val="clear" w:color="auto" w:fill="auto"/>
            <w:vAlign w:val="center"/>
          </w:tcPr>
          <w:p w:rsidR="00D20172" w:rsidRPr="00726EDD" w:rsidRDefault="00D20172" w:rsidP="00FD5FD3">
            <w:pPr>
              <w:jc w:val="center"/>
              <w:rPr>
                <w:rFonts w:ascii="Times New Roman" w:hAnsi="Times New Roman"/>
                <w:bCs/>
              </w:rPr>
            </w:pPr>
            <w:r w:rsidRPr="00726EDD">
              <w:rPr>
                <w:rFonts w:ascii="Times New Roman" w:hAnsi="Times New Roman"/>
                <w:bCs/>
              </w:rPr>
              <w:t>25%</w:t>
            </w:r>
          </w:p>
        </w:tc>
        <w:tc>
          <w:tcPr>
            <w:tcW w:w="0" w:type="auto"/>
            <w:shd w:val="clear" w:color="auto" w:fill="auto"/>
            <w:vAlign w:val="center"/>
          </w:tcPr>
          <w:p w:rsidR="00D20172" w:rsidRPr="00726EDD" w:rsidRDefault="00A47E6E" w:rsidP="00535B3C">
            <w:pPr>
              <w:jc w:val="center"/>
              <w:rPr>
                <w:rFonts w:ascii="Times New Roman" w:hAnsi="Times New Roman"/>
              </w:rPr>
            </w:pPr>
            <w:r w:rsidRPr="00726EDD">
              <w:rPr>
                <w:rFonts w:ascii="Times New Roman" w:hAnsi="Times New Roman"/>
              </w:rPr>
              <w:t>1,</w:t>
            </w:r>
            <w:r w:rsidR="00535B3C" w:rsidRPr="00726EDD">
              <w:rPr>
                <w:rFonts w:ascii="Times New Roman" w:hAnsi="Times New Roman"/>
              </w:rPr>
              <w:t>7</w:t>
            </w:r>
          </w:p>
        </w:tc>
        <w:tc>
          <w:tcPr>
            <w:tcW w:w="1270" w:type="dxa"/>
            <w:shd w:val="clear" w:color="auto" w:fill="auto"/>
            <w:vAlign w:val="center"/>
          </w:tcPr>
          <w:p w:rsidR="00D20172" w:rsidRPr="00726EDD" w:rsidRDefault="00D20172" w:rsidP="00FD5FD3">
            <w:pPr>
              <w:jc w:val="center"/>
              <w:rPr>
                <w:rFonts w:ascii="Times New Roman" w:hAnsi="Times New Roman"/>
                <w:bCs/>
              </w:rPr>
            </w:pPr>
            <w:r w:rsidRPr="00726EDD">
              <w:rPr>
                <w:rFonts w:ascii="Times New Roman" w:hAnsi="Times New Roman"/>
                <w:bCs/>
              </w:rPr>
              <w:t>CELO4</w:t>
            </w:r>
          </w:p>
        </w:tc>
        <w:tc>
          <w:tcPr>
            <w:tcW w:w="2161" w:type="dxa"/>
            <w:shd w:val="clear" w:color="auto" w:fill="auto"/>
            <w:vAlign w:val="center"/>
          </w:tcPr>
          <w:p w:rsidR="00D20172" w:rsidRPr="00726EDD" w:rsidRDefault="00D20172" w:rsidP="00FD5FD3">
            <w:pPr>
              <w:pStyle w:val="ListParagraph"/>
              <w:tabs>
                <w:tab w:val="left" w:pos="34"/>
                <w:tab w:val="left" w:pos="318"/>
              </w:tabs>
              <w:spacing w:line="240" w:lineRule="auto"/>
              <w:ind w:left="0"/>
              <w:jc w:val="center"/>
              <w:rPr>
                <w:rFonts w:cs="Times New Roman"/>
                <w:color w:val="000000"/>
                <w:sz w:val="24"/>
                <w:szCs w:val="24"/>
              </w:rPr>
            </w:pPr>
            <w:r w:rsidRPr="00726EDD">
              <w:rPr>
                <w:rFonts w:cs="Times New Roman"/>
                <w:color w:val="000000"/>
                <w:sz w:val="24"/>
                <w:szCs w:val="24"/>
              </w:rPr>
              <w:t>Thảo luận nhóm tại lớp</w:t>
            </w:r>
          </w:p>
        </w:tc>
      </w:tr>
      <w:tr w:rsidR="00D20172" w:rsidRPr="00726EDD" w:rsidTr="00E90E01">
        <w:trPr>
          <w:trHeight w:val="450"/>
        </w:trPr>
        <w:tc>
          <w:tcPr>
            <w:tcW w:w="1389" w:type="dxa"/>
            <w:vMerge/>
            <w:shd w:val="clear" w:color="auto" w:fill="auto"/>
            <w:vAlign w:val="center"/>
          </w:tcPr>
          <w:p w:rsidR="00D20172" w:rsidRPr="00726EDD" w:rsidRDefault="00D20172" w:rsidP="00FD5FD3">
            <w:pPr>
              <w:jc w:val="center"/>
              <w:rPr>
                <w:rFonts w:ascii="Times New Roman" w:hAnsi="Times New Roman"/>
                <w:bCs/>
                <w:lang w:val="vi-VN"/>
              </w:rPr>
            </w:pPr>
          </w:p>
        </w:tc>
        <w:tc>
          <w:tcPr>
            <w:tcW w:w="0" w:type="auto"/>
            <w:vMerge/>
            <w:shd w:val="clear" w:color="auto" w:fill="auto"/>
            <w:vAlign w:val="center"/>
          </w:tcPr>
          <w:p w:rsidR="00D20172" w:rsidRPr="00726EDD" w:rsidRDefault="00D20172" w:rsidP="00FD5FD3">
            <w:pPr>
              <w:jc w:val="center"/>
              <w:rPr>
                <w:rFonts w:ascii="Times New Roman" w:hAnsi="Times New Roman"/>
                <w:bCs/>
                <w:lang w:val="vi-VN"/>
              </w:rPr>
            </w:pPr>
          </w:p>
        </w:tc>
        <w:tc>
          <w:tcPr>
            <w:tcW w:w="1565" w:type="dxa"/>
            <w:shd w:val="clear" w:color="auto" w:fill="auto"/>
            <w:vAlign w:val="center"/>
          </w:tcPr>
          <w:p w:rsidR="00D20172" w:rsidRPr="00726EDD" w:rsidRDefault="00D20172" w:rsidP="00FD5FD3">
            <w:pPr>
              <w:jc w:val="center"/>
              <w:rPr>
                <w:rFonts w:ascii="Times New Roman" w:hAnsi="Times New Roman"/>
                <w:lang w:val="vi-VN"/>
              </w:rPr>
            </w:pPr>
            <w:r w:rsidRPr="00726EDD">
              <w:rPr>
                <w:rFonts w:ascii="Times New Roman" w:hAnsi="Times New Roman"/>
              </w:rPr>
              <w:t>Thuyết trình</w:t>
            </w:r>
          </w:p>
        </w:tc>
        <w:tc>
          <w:tcPr>
            <w:tcW w:w="923" w:type="dxa"/>
            <w:shd w:val="clear" w:color="auto" w:fill="auto"/>
            <w:vAlign w:val="center"/>
          </w:tcPr>
          <w:p w:rsidR="00D20172" w:rsidRPr="00726EDD" w:rsidRDefault="00D20172" w:rsidP="00FD5FD3">
            <w:pPr>
              <w:jc w:val="center"/>
              <w:rPr>
                <w:rFonts w:ascii="Times New Roman" w:hAnsi="Times New Roman"/>
                <w:bCs/>
              </w:rPr>
            </w:pPr>
            <w:r w:rsidRPr="00726EDD">
              <w:rPr>
                <w:rFonts w:ascii="Times New Roman" w:hAnsi="Times New Roman"/>
                <w:bCs/>
              </w:rPr>
              <w:t>50%</w:t>
            </w:r>
          </w:p>
        </w:tc>
        <w:tc>
          <w:tcPr>
            <w:tcW w:w="0" w:type="auto"/>
            <w:shd w:val="clear" w:color="auto" w:fill="auto"/>
            <w:vAlign w:val="center"/>
          </w:tcPr>
          <w:p w:rsidR="00D20172" w:rsidRPr="00726EDD" w:rsidRDefault="00D20172" w:rsidP="00FD5FD3">
            <w:pPr>
              <w:jc w:val="center"/>
              <w:rPr>
                <w:rFonts w:ascii="Times New Roman" w:hAnsi="Times New Roman"/>
              </w:rPr>
            </w:pPr>
            <w:r w:rsidRPr="00726EDD">
              <w:rPr>
                <w:rFonts w:ascii="Times New Roman" w:hAnsi="Times New Roman"/>
              </w:rPr>
              <w:t>3</w:t>
            </w:r>
          </w:p>
        </w:tc>
        <w:tc>
          <w:tcPr>
            <w:tcW w:w="1270" w:type="dxa"/>
            <w:shd w:val="clear" w:color="auto" w:fill="auto"/>
            <w:vAlign w:val="center"/>
          </w:tcPr>
          <w:p w:rsidR="00D20172" w:rsidRPr="00726EDD" w:rsidRDefault="00D20172" w:rsidP="00FD5FD3">
            <w:pPr>
              <w:jc w:val="center"/>
              <w:rPr>
                <w:rFonts w:ascii="Times New Roman" w:hAnsi="Times New Roman"/>
                <w:bCs/>
              </w:rPr>
            </w:pPr>
            <w:r w:rsidRPr="00726EDD">
              <w:rPr>
                <w:rFonts w:ascii="Times New Roman" w:hAnsi="Times New Roman"/>
                <w:bCs/>
              </w:rPr>
              <w:t>CELO4</w:t>
            </w:r>
          </w:p>
        </w:tc>
        <w:tc>
          <w:tcPr>
            <w:tcW w:w="2161" w:type="dxa"/>
            <w:shd w:val="clear" w:color="auto" w:fill="auto"/>
            <w:vAlign w:val="center"/>
          </w:tcPr>
          <w:p w:rsidR="00D20172" w:rsidRPr="00726EDD" w:rsidRDefault="00D20172" w:rsidP="00FD5FD3">
            <w:pPr>
              <w:jc w:val="center"/>
              <w:rPr>
                <w:rFonts w:ascii="Times New Roman" w:hAnsi="Times New Roman"/>
                <w:color w:val="000000"/>
              </w:rPr>
            </w:pPr>
            <w:r w:rsidRPr="00726EDD">
              <w:rPr>
                <w:rFonts w:ascii="Times New Roman" w:hAnsi="Times New Roman"/>
                <w:color w:val="000000"/>
              </w:rPr>
              <w:t>Chuẩn bị bài thuyết trình ở nhà và thuyết trình tại lớp</w:t>
            </w:r>
          </w:p>
        </w:tc>
      </w:tr>
      <w:tr w:rsidR="00D20172" w:rsidRPr="00726EDD" w:rsidTr="00E90E01">
        <w:trPr>
          <w:trHeight w:val="557"/>
        </w:trPr>
        <w:tc>
          <w:tcPr>
            <w:tcW w:w="1389" w:type="dxa"/>
            <w:vMerge/>
            <w:shd w:val="clear" w:color="auto" w:fill="auto"/>
            <w:vAlign w:val="center"/>
          </w:tcPr>
          <w:p w:rsidR="00D20172" w:rsidRPr="00726EDD" w:rsidRDefault="00D20172" w:rsidP="00FD5FD3">
            <w:pPr>
              <w:jc w:val="center"/>
              <w:rPr>
                <w:rFonts w:ascii="Times New Roman" w:hAnsi="Times New Roman"/>
                <w:bCs/>
                <w:lang w:val="vi-VN"/>
              </w:rPr>
            </w:pPr>
          </w:p>
        </w:tc>
        <w:tc>
          <w:tcPr>
            <w:tcW w:w="0" w:type="auto"/>
            <w:vMerge/>
            <w:shd w:val="clear" w:color="auto" w:fill="auto"/>
            <w:vAlign w:val="center"/>
          </w:tcPr>
          <w:p w:rsidR="00D20172" w:rsidRPr="00726EDD" w:rsidRDefault="00D20172" w:rsidP="00FD5FD3">
            <w:pPr>
              <w:jc w:val="center"/>
              <w:rPr>
                <w:rFonts w:ascii="Times New Roman" w:hAnsi="Times New Roman"/>
                <w:bCs/>
                <w:lang w:val="vi-VN"/>
              </w:rPr>
            </w:pPr>
          </w:p>
        </w:tc>
        <w:tc>
          <w:tcPr>
            <w:tcW w:w="1565" w:type="dxa"/>
            <w:shd w:val="clear" w:color="auto" w:fill="auto"/>
            <w:vAlign w:val="center"/>
          </w:tcPr>
          <w:p w:rsidR="00D20172" w:rsidRPr="00726EDD" w:rsidRDefault="00D20172" w:rsidP="00FD5FD3">
            <w:pPr>
              <w:jc w:val="center"/>
              <w:rPr>
                <w:rFonts w:ascii="Times New Roman" w:hAnsi="Times New Roman"/>
              </w:rPr>
            </w:pPr>
            <w:r w:rsidRPr="00726EDD">
              <w:rPr>
                <w:rFonts w:ascii="Times New Roman" w:hAnsi="Times New Roman"/>
              </w:rPr>
              <w:t>Bài tập tình huống</w:t>
            </w:r>
          </w:p>
        </w:tc>
        <w:tc>
          <w:tcPr>
            <w:tcW w:w="923" w:type="dxa"/>
            <w:shd w:val="clear" w:color="auto" w:fill="auto"/>
            <w:vAlign w:val="center"/>
          </w:tcPr>
          <w:p w:rsidR="00D20172" w:rsidRPr="00726EDD" w:rsidRDefault="00D20172" w:rsidP="00FD5FD3">
            <w:pPr>
              <w:jc w:val="center"/>
              <w:rPr>
                <w:rFonts w:ascii="Times New Roman" w:hAnsi="Times New Roman"/>
                <w:bCs/>
              </w:rPr>
            </w:pPr>
            <w:r w:rsidRPr="00726EDD">
              <w:rPr>
                <w:rFonts w:ascii="Times New Roman" w:hAnsi="Times New Roman"/>
                <w:bCs/>
              </w:rPr>
              <w:t>25%</w:t>
            </w:r>
          </w:p>
        </w:tc>
        <w:tc>
          <w:tcPr>
            <w:tcW w:w="0" w:type="auto"/>
            <w:shd w:val="clear" w:color="auto" w:fill="auto"/>
            <w:vAlign w:val="center"/>
          </w:tcPr>
          <w:p w:rsidR="00D20172" w:rsidRPr="00726EDD" w:rsidRDefault="00D20172" w:rsidP="00FD5FD3">
            <w:pPr>
              <w:jc w:val="center"/>
              <w:rPr>
                <w:rFonts w:ascii="Times New Roman" w:hAnsi="Times New Roman"/>
              </w:rPr>
            </w:pPr>
            <w:r w:rsidRPr="00726EDD">
              <w:rPr>
                <w:rFonts w:ascii="Times New Roman" w:hAnsi="Times New Roman"/>
              </w:rPr>
              <w:t>3</w:t>
            </w:r>
            <w:r w:rsidR="00535B3C" w:rsidRPr="00726EDD">
              <w:rPr>
                <w:rFonts w:ascii="Times New Roman" w:hAnsi="Times New Roman"/>
              </w:rPr>
              <w:t>, 4</w:t>
            </w:r>
          </w:p>
        </w:tc>
        <w:tc>
          <w:tcPr>
            <w:tcW w:w="1270" w:type="dxa"/>
            <w:shd w:val="clear" w:color="auto" w:fill="auto"/>
            <w:vAlign w:val="center"/>
          </w:tcPr>
          <w:p w:rsidR="00D20172" w:rsidRPr="00726EDD" w:rsidRDefault="00D20172" w:rsidP="00FD5FD3">
            <w:pPr>
              <w:jc w:val="center"/>
              <w:rPr>
                <w:rFonts w:ascii="Times New Roman" w:hAnsi="Times New Roman"/>
                <w:bCs/>
              </w:rPr>
            </w:pPr>
            <w:r w:rsidRPr="00726EDD">
              <w:rPr>
                <w:rFonts w:ascii="Times New Roman" w:hAnsi="Times New Roman"/>
                <w:bCs/>
              </w:rPr>
              <w:t xml:space="preserve">CELO1, CELO2, CELO3, </w:t>
            </w:r>
          </w:p>
          <w:p w:rsidR="00D20172" w:rsidRPr="00726EDD" w:rsidRDefault="00D20172" w:rsidP="00FD5FD3">
            <w:pPr>
              <w:jc w:val="center"/>
              <w:rPr>
                <w:rFonts w:ascii="Times New Roman" w:hAnsi="Times New Roman"/>
                <w:bCs/>
              </w:rPr>
            </w:pPr>
            <w:r w:rsidRPr="00726EDD">
              <w:rPr>
                <w:rFonts w:ascii="Times New Roman" w:hAnsi="Times New Roman"/>
                <w:bCs/>
              </w:rPr>
              <w:t>CELO4,</w:t>
            </w:r>
          </w:p>
          <w:p w:rsidR="00D20172" w:rsidRPr="00726EDD" w:rsidRDefault="00D20172" w:rsidP="00FD5FD3">
            <w:pPr>
              <w:jc w:val="center"/>
              <w:rPr>
                <w:rFonts w:ascii="Times New Roman" w:hAnsi="Times New Roman"/>
                <w:bCs/>
              </w:rPr>
            </w:pPr>
            <w:r w:rsidRPr="00726EDD">
              <w:rPr>
                <w:rFonts w:ascii="Times New Roman" w:hAnsi="Times New Roman"/>
                <w:bCs/>
              </w:rPr>
              <w:t>CELO5</w:t>
            </w:r>
          </w:p>
        </w:tc>
        <w:tc>
          <w:tcPr>
            <w:tcW w:w="2161" w:type="dxa"/>
            <w:shd w:val="clear" w:color="auto" w:fill="auto"/>
            <w:vAlign w:val="center"/>
          </w:tcPr>
          <w:p w:rsidR="00D20172" w:rsidRPr="00726EDD" w:rsidRDefault="00D20172" w:rsidP="00FD5FD3">
            <w:pPr>
              <w:jc w:val="center"/>
              <w:rPr>
                <w:rFonts w:ascii="Times New Roman" w:hAnsi="Times New Roman"/>
                <w:color w:val="000000"/>
              </w:rPr>
            </w:pPr>
            <w:r w:rsidRPr="00726EDD">
              <w:rPr>
                <w:rFonts w:ascii="Times New Roman" w:hAnsi="Times New Roman"/>
                <w:color w:val="000000"/>
              </w:rPr>
              <w:t>Các tình huống liên hệ thực tế được đưa ra theo bài học.</w:t>
            </w:r>
          </w:p>
        </w:tc>
      </w:tr>
      <w:tr w:rsidR="00D20172" w:rsidRPr="00726EDD" w:rsidTr="00E90E01">
        <w:trPr>
          <w:trHeight w:val="427"/>
        </w:trPr>
        <w:tc>
          <w:tcPr>
            <w:tcW w:w="1389" w:type="dxa"/>
            <w:shd w:val="clear" w:color="auto" w:fill="auto"/>
            <w:vAlign w:val="center"/>
          </w:tcPr>
          <w:p w:rsidR="00D20172" w:rsidRPr="00726EDD" w:rsidRDefault="00D20172" w:rsidP="00FD5FD3">
            <w:pPr>
              <w:jc w:val="center"/>
              <w:rPr>
                <w:rFonts w:ascii="Times New Roman" w:hAnsi="Times New Roman"/>
                <w:bCs/>
                <w:lang w:val="vi-VN"/>
              </w:rPr>
            </w:pPr>
            <w:r w:rsidRPr="00726EDD">
              <w:rPr>
                <w:rFonts w:ascii="Times New Roman" w:hAnsi="Times New Roman"/>
                <w:bCs/>
                <w:lang w:val="vi-VN"/>
              </w:rPr>
              <w:t>A</w:t>
            </w:r>
            <w:r w:rsidRPr="00726EDD">
              <w:rPr>
                <w:rFonts w:ascii="Times New Roman" w:hAnsi="Times New Roman"/>
                <w:bCs/>
                <w:lang w:val="pt-BR"/>
              </w:rPr>
              <w:t>4</w:t>
            </w:r>
            <w:r w:rsidRPr="00726EDD">
              <w:rPr>
                <w:rFonts w:ascii="Times New Roman" w:hAnsi="Times New Roman"/>
                <w:bCs/>
                <w:lang w:val="vi-VN"/>
              </w:rPr>
              <w:t>. Đánh giá cuối kỳ</w:t>
            </w:r>
          </w:p>
        </w:tc>
        <w:tc>
          <w:tcPr>
            <w:tcW w:w="0" w:type="auto"/>
            <w:shd w:val="clear" w:color="auto" w:fill="auto"/>
            <w:vAlign w:val="center"/>
          </w:tcPr>
          <w:p w:rsidR="00D20172" w:rsidRPr="00726EDD" w:rsidRDefault="00D20172" w:rsidP="00FD5FD3">
            <w:pPr>
              <w:jc w:val="center"/>
              <w:rPr>
                <w:rFonts w:ascii="Times New Roman" w:hAnsi="Times New Roman"/>
                <w:bCs/>
              </w:rPr>
            </w:pPr>
            <w:r w:rsidRPr="00726EDD">
              <w:rPr>
                <w:rFonts w:ascii="Times New Roman" w:hAnsi="Times New Roman"/>
                <w:bCs/>
              </w:rPr>
              <w:t>60%</w:t>
            </w:r>
          </w:p>
        </w:tc>
        <w:tc>
          <w:tcPr>
            <w:tcW w:w="1565" w:type="dxa"/>
            <w:shd w:val="clear" w:color="auto" w:fill="auto"/>
            <w:vAlign w:val="center"/>
          </w:tcPr>
          <w:p w:rsidR="00D20172" w:rsidRPr="00726EDD" w:rsidRDefault="00D20172" w:rsidP="00FD5FD3">
            <w:pPr>
              <w:pStyle w:val="ListParagraph"/>
              <w:tabs>
                <w:tab w:val="left" w:pos="34"/>
                <w:tab w:val="left" w:pos="318"/>
              </w:tabs>
              <w:spacing w:line="240" w:lineRule="auto"/>
              <w:ind w:left="0"/>
              <w:jc w:val="center"/>
              <w:rPr>
                <w:rFonts w:cs="Times New Roman"/>
                <w:bCs/>
                <w:sz w:val="24"/>
                <w:szCs w:val="24"/>
                <w:lang w:val="fr-FR"/>
              </w:rPr>
            </w:pPr>
            <w:r w:rsidRPr="00726EDD">
              <w:rPr>
                <w:rFonts w:cs="Times New Roman"/>
                <w:sz w:val="24"/>
                <w:szCs w:val="24"/>
              </w:rPr>
              <w:t>Thi viết</w:t>
            </w:r>
          </w:p>
        </w:tc>
        <w:tc>
          <w:tcPr>
            <w:tcW w:w="923" w:type="dxa"/>
            <w:shd w:val="clear" w:color="auto" w:fill="auto"/>
            <w:vAlign w:val="center"/>
          </w:tcPr>
          <w:p w:rsidR="00D20172" w:rsidRPr="00726EDD" w:rsidRDefault="00D20172" w:rsidP="00FD5FD3">
            <w:pPr>
              <w:jc w:val="center"/>
              <w:rPr>
                <w:rFonts w:ascii="Times New Roman" w:hAnsi="Times New Roman"/>
                <w:bCs/>
              </w:rPr>
            </w:pPr>
            <w:r w:rsidRPr="00726EDD">
              <w:rPr>
                <w:rFonts w:ascii="Times New Roman" w:hAnsi="Times New Roman"/>
              </w:rPr>
              <w:t>100%</w:t>
            </w:r>
          </w:p>
        </w:tc>
        <w:tc>
          <w:tcPr>
            <w:tcW w:w="0" w:type="auto"/>
            <w:shd w:val="clear" w:color="auto" w:fill="auto"/>
            <w:vAlign w:val="center"/>
          </w:tcPr>
          <w:p w:rsidR="00D20172" w:rsidRPr="00726EDD" w:rsidRDefault="00D20172" w:rsidP="00FD5FD3">
            <w:pPr>
              <w:jc w:val="center"/>
              <w:rPr>
                <w:rFonts w:ascii="Times New Roman" w:hAnsi="Times New Roman"/>
                <w:bCs/>
              </w:rPr>
            </w:pPr>
          </w:p>
        </w:tc>
        <w:tc>
          <w:tcPr>
            <w:tcW w:w="1270" w:type="dxa"/>
            <w:shd w:val="clear" w:color="auto" w:fill="auto"/>
            <w:vAlign w:val="center"/>
          </w:tcPr>
          <w:p w:rsidR="00D20172" w:rsidRPr="00726EDD" w:rsidRDefault="00D20172" w:rsidP="00FD5FD3">
            <w:pPr>
              <w:jc w:val="center"/>
              <w:rPr>
                <w:rFonts w:ascii="Times New Roman" w:hAnsi="Times New Roman"/>
                <w:bCs/>
                <w:lang w:val="pt-BR"/>
              </w:rPr>
            </w:pPr>
            <w:r w:rsidRPr="00726EDD">
              <w:rPr>
                <w:rFonts w:ascii="Times New Roman" w:hAnsi="Times New Roman"/>
                <w:bCs/>
                <w:lang w:val="pt-BR"/>
              </w:rPr>
              <w:t>CELO1, CELO2, CELO3, CELO4, CELO5.</w:t>
            </w:r>
          </w:p>
        </w:tc>
        <w:tc>
          <w:tcPr>
            <w:tcW w:w="2161" w:type="dxa"/>
            <w:shd w:val="clear" w:color="auto" w:fill="auto"/>
            <w:vAlign w:val="center"/>
          </w:tcPr>
          <w:p w:rsidR="00D20172" w:rsidRPr="00726EDD" w:rsidRDefault="00D20172" w:rsidP="00FD5FD3">
            <w:pPr>
              <w:pStyle w:val="ListParagraph"/>
              <w:tabs>
                <w:tab w:val="left" w:pos="34"/>
                <w:tab w:val="left" w:pos="318"/>
              </w:tabs>
              <w:spacing w:line="240" w:lineRule="auto"/>
              <w:ind w:left="0"/>
              <w:jc w:val="center"/>
              <w:rPr>
                <w:rFonts w:cs="Times New Roman"/>
                <w:bCs/>
                <w:color w:val="000000"/>
                <w:sz w:val="24"/>
                <w:szCs w:val="24"/>
                <w:lang w:val="pt-BR"/>
              </w:rPr>
            </w:pPr>
            <w:r w:rsidRPr="00726EDD">
              <w:rPr>
                <w:rFonts w:cs="Times New Roman"/>
                <w:bCs/>
                <w:color w:val="000000"/>
                <w:sz w:val="24"/>
                <w:szCs w:val="24"/>
                <w:lang w:val="pt-BR"/>
              </w:rPr>
              <w:t>Đề tự luận, không sử dụng tài liệu.</w:t>
            </w:r>
          </w:p>
        </w:tc>
      </w:tr>
    </w:tbl>
    <w:p w:rsidR="00A47E6E" w:rsidRPr="00726EDD" w:rsidRDefault="00A47E6E" w:rsidP="00A47E6E">
      <w:pPr>
        <w:ind w:left="284"/>
        <w:rPr>
          <w:rFonts w:ascii="Times New Roman" w:hAnsi="Times New Roman"/>
          <w:b/>
          <w:sz w:val="26"/>
          <w:szCs w:val="26"/>
          <w:lang w:val="pt-BR"/>
        </w:rPr>
      </w:pPr>
    </w:p>
    <w:tbl>
      <w:tblPr>
        <w:tblpPr w:leftFromText="180" w:rightFromText="180" w:vertAnchor="text" w:horzAnchor="margin" w:tblpY="11"/>
        <w:tblOverlap w:val="never"/>
        <w:tblW w:w="9828" w:type="dxa"/>
        <w:tblLayout w:type="fixed"/>
        <w:tblLook w:val="04A0" w:firstRow="1" w:lastRow="0" w:firstColumn="1" w:lastColumn="0" w:noHBand="0" w:noVBand="1"/>
      </w:tblPr>
      <w:tblGrid>
        <w:gridCol w:w="9828"/>
      </w:tblGrid>
      <w:tr w:rsidR="00A47E6E" w:rsidRPr="00726EDD" w:rsidTr="00535B3C">
        <w:trPr>
          <w:trHeight w:val="772"/>
        </w:trPr>
        <w:tc>
          <w:tcPr>
            <w:tcW w:w="9828" w:type="dxa"/>
            <w:shd w:val="clear" w:color="auto" w:fill="auto"/>
          </w:tcPr>
          <w:p w:rsidR="00A47E6E" w:rsidRPr="00726EDD" w:rsidRDefault="00A47E6E" w:rsidP="00A47E6E">
            <w:pPr>
              <w:rPr>
                <w:rFonts w:ascii="Times New Roman" w:hAnsi="Times New Roman"/>
                <w:bCs/>
                <w:sz w:val="26"/>
                <w:szCs w:val="26"/>
              </w:rPr>
            </w:pPr>
            <w:r w:rsidRPr="00726EDD">
              <w:rPr>
                <w:rFonts w:ascii="Times New Roman" w:hAnsi="Times New Roman"/>
                <w:bCs/>
                <w:sz w:val="26"/>
                <w:szCs w:val="26"/>
              </w:rPr>
              <w:t>Các Rubric cụ thể như sau:</w:t>
            </w:r>
          </w:p>
          <w:p w:rsidR="00796680" w:rsidRPr="00726EDD" w:rsidRDefault="00796680" w:rsidP="00796680">
            <w:pPr>
              <w:pStyle w:val="Heading3"/>
              <w:keepLines w:val="0"/>
              <w:spacing w:before="0" w:line="360" w:lineRule="auto"/>
              <w:ind w:right="976" w:firstLine="567"/>
              <w:rPr>
                <w:rFonts w:ascii="Times New Roman" w:hAnsi="Times New Roman" w:cs="Times New Roman"/>
                <w:color w:val="auto"/>
                <w:sz w:val="26"/>
              </w:rPr>
            </w:pPr>
            <w:r w:rsidRPr="00726EDD">
              <w:rPr>
                <w:rFonts w:ascii="Times New Roman" w:hAnsi="Times New Roman" w:cs="Times New Roman"/>
                <w:color w:val="auto"/>
                <w:sz w:val="26"/>
              </w:rPr>
              <w:t>Rubric 1: Chuyên cần</w:t>
            </w:r>
          </w:p>
          <w:tbl>
            <w:tblPr>
              <w:tblW w:w="9407" w:type="dxa"/>
              <w:tblLayout w:type="fixed"/>
              <w:tblCellMar>
                <w:left w:w="66" w:type="dxa"/>
                <w:right w:w="0" w:type="dxa"/>
              </w:tblCellMar>
              <w:tblLook w:val="04A0" w:firstRow="1" w:lastRow="0" w:firstColumn="1" w:lastColumn="0" w:noHBand="0" w:noVBand="1"/>
            </w:tblPr>
            <w:tblGrid>
              <w:gridCol w:w="858"/>
              <w:gridCol w:w="1558"/>
              <w:gridCol w:w="1699"/>
              <w:gridCol w:w="1558"/>
              <w:gridCol w:w="1416"/>
              <w:gridCol w:w="1558"/>
              <w:gridCol w:w="760"/>
            </w:tblGrid>
            <w:tr w:rsidR="00796680" w:rsidRPr="00726EDD" w:rsidTr="00535B3C">
              <w:trPr>
                <w:trHeight w:val="337"/>
              </w:trPr>
              <w:tc>
                <w:tcPr>
                  <w:tcW w:w="858"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F2137E">
                  <w:pPr>
                    <w:framePr w:hSpace="180" w:wrap="around" w:vAnchor="text" w:hAnchor="margin" w:y="11"/>
                    <w:ind w:right="7" w:firstLine="24"/>
                    <w:suppressOverlap/>
                    <w:jc w:val="center"/>
                    <w:rPr>
                      <w:rFonts w:ascii="Times New Roman" w:hAnsi="Times New Roman"/>
                    </w:rPr>
                  </w:pPr>
                  <w:r w:rsidRPr="00726EDD">
                    <w:rPr>
                      <w:rFonts w:ascii="Times New Roman" w:hAnsi="Times New Roman"/>
                      <w:b/>
                    </w:rPr>
                    <w:t>Tiêu chí đánh giá</w:t>
                  </w:r>
                </w:p>
              </w:tc>
              <w:tc>
                <w:tcPr>
                  <w:tcW w:w="7789" w:type="dxa"/>
                  <w:gridSpan w:val="5"/>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ind w:right="61"/>
                    <w:suppressOverlap/>
                    <w:jc w:val="center"/>
                    <w:rPr>
                      <w:rFonts w:ascii="Times New Roman" w:hAnsi="Times New Roman"/>
                    </w:rPr>
                  </w:pPr>
                  <w:r w:rsidRPr="00726EDD">
                    <w:rPr>
                      <w:rFonts w:ascii="Times New Roman" w:hAnsi="Times New Roman"/>
                      <w:b/>
                    </w:rPr>
                    <w:t xml:space="preserve">Mức độ đạt chuẩn quy định </w:t>
                  </w:r>
                </w:p>
              </w:tc>
              <w:tc>
                <w:tcPr>
                  <w:tcW w:w="760" w:type="dxa"/>
                  <w:vMerge w:val="restart"/>
                  <w:tcBorders>
                    <w:top w:val="single" w:sz="5" w:space="0" w:color="000000"/>
                    <w:left w:val="single" w:sz="5" w:space="0" w:color="000000"/>
                    <w:right w:val="single" w:sz="5" w:space="0" w:color="000000"/>
                  </w:tcBorders>
                  <w:shd w:val="clear" w:color="auto" w:fill="auto"/>
                  <w:vAlign w:val="center"/>
                </w:tcPr>
                <w:p w:rsidR="00796680" w:rsidRPr="00726EDD" w:rsidRDefault="00796680" w:rsidP="00F2137E">
                  <w:pPr>
                    <w:framePr w:hSpace="180" w:wrap="around" w:vAnchor="text" w:hAnchor="margin" w:y="11"/>
                    <w:ind w:left="27" w:right="31"/>
                    <w:suppressOverlap/>
                    <w:jc w:val="center"/>
                    <w:rPr>
                      <w:rFonts w:ascii="Times New Roman" w:hAnsi="Times New Roman"/>
                    </w:rPr>
                  </w:pPr>
                  <w:r w:rsidRPr="00726EDD">
                    <w:rPr>
                      <w:rFonts w:ascii="Times New Roman" w:hAnsi="Times New Roman"/>
                      <w:b/>
                    </w:rPr>
                    <w:t xml:space="preserve">Trọng số </w:t>
                  </w:r>
                </w:p>
              </w:tc>
            </w:tr>
            <w:tr w:rsidR="00796680" w:rsidRPr="00726EDD" w:rsidTr="00535B3C">
              <w:trPr>
                <w:trHeight w:val="468"/>
              </w:trPr>
              <w:tc>
                <w:tcPr>
                  <w:tcW w:w="858" w:type="dxa"/>
                  <w:vMerge/>
                  <w:tcBorders>
                    <w:top w:val="nil"/>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spacing w:line="360" w:lineRule="auto"/>
                    <w:suppressOverlap/>
                    <w:rPr>
                      <w:rFonts w:ascii="Times New Roman" w:hAnsi="Times New Roman"/>
                    </w:rPr>
                  </w:pPr>
                </w:p>
              </w:tc>
              <w:tc>
                <w:tcPr>
                  <w:tcW w:w="1558"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ind w:left="142" w:right="74"/>
                    <w:suppressOverlap/>
                    <w:jc w:val="center"/>
                    <w:rPr>
                      <w:rFonts w:ascii="Times New Roman" w:hAnsi="Times New Roman"/>
                    </w:rPr>
                  </w:pPr>
                  <w:r w:rsidRPr="00726EDD">
                    <w:rPr>
                      <w:rFonts w:ascii="Times New Roman" w:hAnsi="Times New Roman"/>
                      <w:b/>
                    </w:rPr>
                    <w:t>MỨC F</w:t>
                  </w:r>
                </w:p>
                <w:p w:rsidR="00796680" w:rsidRPr="00726EDD" w:rsidRDefault="00796680" w:rsidP="00F2137E">
                  <w:pPr>
                    <w:framePr w:hSpace="180" w:wrap="around" w:vAnchor="text" w:hAnchor="margin" w:y="11"/>
                    <w:ind w:left="142" w:right="74"/>
                    <w:suppressOverlap/>
                    <w:jc w:val="center"/>
                    <w:rPr>
                      <w:rFonts w:ascii="Times New Roman" w:hAnsi="Times New Roman"/>
                    </w:rPr>
                  </w:pPr>
                  <w:r w:rsidRPr="00726EDD">
                    <w:rPr>
                      <w:rFonts w:ascii="Times New Roman" w:hAnsi="Times New Roman"/>
                      <w:b/>
                    </w:rPr>
                    <w:t>(0-4.9) điểm</w:t>
                  </w:r>
                </w:p>
              </w:tc>
              <w:tc>
                <w:tcPr>
                  <w:tcW w:w="169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ind w:left="142" w:right="74"/>
                    <w:suppressOverlap/>
                    <w:jc w:val="center"/>
                    <w:rPr>
                      <w:rFonts w:ascii="Times New Roman" w:hAnsi="Times New Roman"/>
                    </w:rPr>
                  </w:pPr>
                  <w:r w:rsidRPr="00726EDD">
                    <w:rPr>
                      <w:rFonts w:ascii="Times New Roman" w:hAnsi="Times New Roman"/>
                      <w:b/>
                    </w:rPr>
                    <w:t>MỨC D</w:t>
                  </w:r>
                </w:p>
                <w:p w:rsidR="00796680" w:rsidRPr="00726EDD" w:rsidRDefault="00796680" w:rsidP="00F2137E">
                  <w:pPr>
                    <w:framePr w:hSpace="180" w:wrap="around" w:vAnchor="text" w:hAnchor="margin" w:y="11"/>
                    <w:ind w:left="142" w:right="74"/>
                    <w:suppressOverlap/>
                    <w:jc w:val="center"/>
                    <w:rPr>
                      <w:rFonts w:ascii="Times New Roman" w:hAnsi="Times New Roman"/>
                    </w:rPr>
                  </w:pPr>
                  <w:r w:rsidRPr="00726EDD">
                    <w:rPr>
                      <w:rFonts w:ascii="Times New Roman" w:hAnsi="Times New Roman"/>
                      <w:b/>
                    </w:rPr>
                    <w:t>(5.4-5.0) điểm</w:t>
                  </w:r>
                </w:p>
              </w:tc>
              <w:tc>
                <w:tcPr>
                  <w:tcW w:w="1558"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ind w:left="142" w:right="74"/>
                    <w:suppressOverlap/>
                    <w:jc w:val="center"/>
                    <w:rPr>
                      <w:rFonts w:ascii="Times New Roman" w:hAnsi="Times New Roman"/>
                    </w:rPr>
                  </w:pPr>
                  <w:r w:rsidRPr="00726EDD">
                    <w:rPr>
                      <w:rFonts w:ascii="Times New Roman" w:hAnsi="Times New Roman"/>
                      <w:b/>
                    </w:rPr>
                    <w:t>MỨC C</w:t>
                  </w:r>
                </w:p>
                <w:p w:rsidR="00796680" w:rsidRPr="00726EDD" w:rsidRDefault="00796680" w:rsidP="00F2137E">
                  <w:pPr>
                    <w:framePr w:hSpace="180" w:wrap="around" w:vAnchor="text" w:hAnchor="margin" w:y="11"/>
                    <w:ind w:left="142" w:right="74"/>
                    <w:suppressOverlap/>
                    <w:jc w:val="center"/>
                    <w:rPr>
                      <w:rFonts w:ascii="Times New Roman" w:hAnsi="Times New Roman"/>
                    </w:rPr>
                  </w:pPr>
                  <w:r w:rsidRPr="00726EDD">
                    <w:rPr>
                      <w:rFonts w:ascii="Times New Roman" w:hAnsi="Times New Roman"/>
                      <w:b/>
                    </w:rPr>
                    <w:t>(5.5-6.9) điểm</w:t>
                  </w:r>
                </w:p>
              </w:tc>
              <w:tc>
                <w:tcPr>
                  <w:tcW w:w="1416"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ind w:left="142" w:right="74"/>
                    <w:suppressOverlap/>
                    <w:jc w:val="center"/>
                    <w:rPr>
                      <w:rFonts w:ascii="Times New Roman" w:hAnsi="Times New Roman"/>
                    </w:rPr>
                  </w:pPr>
                  <w:r w:rsidRPr="00726EDD">
                    <w:rPr>
                      <w:rFonts w:ascii="Times New Roman" w:hAnsi="Times New Roman"/>
                      <w:b/>
                    </w:rPr>
                    <w:t>MỨC B</w:t>
                  </w:r>
                </w:p>
                <w:p w:rsidR="00796680" w:rsidRPr="00726EDD" w:rsidRDefault="00796680" w:rsidP="00F2137E">
                  <w:pPr>
                    <w:framePr w:hSpace="180" w:wrap="around" w:vAnchor="text" w:hAnchor="margin" w:y="11"/>
                    <w:ind w:left="142" w:right="74"/>
                    <w:suppressOverlap/>
                    <w:jc w:val="center"/>
                    <w:rPr>
                      <w:rFonts w:ascii="Times New Roman" w:hAnsi="Times New Roman"/>
                    </w:rPr>
                  </w:pPr>
                  <w:r w:rsidRPr="00726EDD">
                    <w:rPr>
                      <w:rFonts w:ascii="Times New Roman" w:hAnsi="Times New Roman"/>
                      <w:b/>
                    </w:rPr>
                    <w:t>(7.0-8.4) điểm</w:t>
                  </w:r>
                </w:p>
              </w:tc>
              <w:tc>
                <w:tcPr>
                  <w:tcW w:w="1558"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ind w:left="142" w:right="74"/>
                    <w:suppressOverlap/>
                    <w:jc w:val="center"/>
                    <w:rPr>
                      <w:rFonts w:ascii="Times New Roman" w:hAnsi="Times New Roman"/>
                    </w:rPr>
                  </w:pPr>
                  <w:r w:rsidRPr="00726EDD">
                    <w:rPr>
                      <w:rFonts w:ascii="Times New Roman" w:hAnsi="Times New Roman"/>
                      <w:b/>
                    </w:rPr>
                    <w:t>MỨC A</w:t>
                  </w:r>
                </w:p>
                <w:p w:rsidR="00796680" w:rsidRPr="00726EDD" w:rsidRDefault="00796680" w:rsidP="00F2137E">
                  <w:pPr>
                    <w:framePr w:hSpace="180" w:wrap="around" w:vAnchor="text" w:hAnchor="margin" w:y="11"/>
                    <w:ind w:left="142" w:right="74"/>
                    <w:suppressOverlap/>
                    <w:jc w:val="center"/>
                    <w:rPr>
                      <w:rFonts w:ascii="Times New Roman" w:hAnsi="Times New Roman"/>
                    </w:rPr>
                  </w:pPr>
                  <w:r w:rsidRPr="00726EDD">
                    <w:rPr>
                      <w:rFonts w:ascii="Times New Roman" w:hAnsi="Times New Roman"/>
                      <w:b/>
                    </w:rPr>
                    <w:t>(8.5-10) điểm</w:t>
                  </w:r>
                </w:p>
              </w:tc>
              <w:tc>
                <w:tcPr>
                  <w:tcW w:w="760" w:type="dxa"/>
                  <w:vMerge/>
                  <w:tcBorders>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spacing w:line="360" w:lineRule="auto"/>
                    <w:suppressOverlap/>
                    <w:rPr>
                      <w:rFonts w:ascii="Times New Roman" w:hAnsi="Times New Roman"/>
                    </w:rPr>
                  </w:pPr>
                </w:p>
              </w:tc>
            </w:tr>
            <w:tr w:rsidR="00796680" w:rsidRPr="00726EDD" w:rsidTr="00535B3C">
              <w:trPr>
                <w:trHeight w:val="480"/>
              </w:trPr>
              <w:tc>
                <w:tcPr>
                  <w:tcW w:w="858"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spacing w:line="360" w:lineRule="auto"/>
                    <w:ind w:left="45"/>
                    <w:suppressOverlap/>
                    <w:rPr>
                      <w:rFonts w:ascii="Times New Roman" w:hAnsi="Times New Roman"/>
                    </w:rPr>
                  </w:pPr>
                  <w:r w:rsidRPr="00726EDD">
                    <w:rPr>
                      <w:rFonts w:ascii="Times New Roman" w:hAnsi="Times New Roman"/>
                    </w:rPr>
                    <w:t xml:space="preserve">Chuyên cần </w:t>
                  </w:r>
                </w:p>
              </w:tc>
              <w:tc>
                <w:tcPr>
                  <w:tcW w:w="1558"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spacing w:line="360" w:lineRule="auto"/>
                    <w:ind w:left="75" w:right="136"/>
                    <w:suppressOverlap/>
                    <w:rPr>
                      <w:rFonts w:ascii="Times New Roman" w:hAnsi="Times New Roman"/>
                    </w:rPr>
                  </w:pPr>
                  <w:r w:rsidRPr="00726EDD">
                    <w:rPr>
                      <w:rFonts w:ascii="Times New Roman" w:hAnsi="Times New Roman"/>
                    </w:rPr>
                    <w:t xml:space="preserve">Không đi học (&lt;30%).  </w:t>
                  </w:r>
                </w:p>
              </w:tc>
              <w:tc>
                <w:tcPr>
                  <w:tcW w:w="169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spacing w:line="360" w:lineRule="auto"/>
                    <w:ind w:left="75" w:right="136"/>
                    <w:suppressOverlap/>
                    <w:rPr>
                      <w:rFonts w:ascii="Times New Roman" w:hAnsi="Times New Roman"/>
                    </w:rPr>
                  </w:pPr>
                  <w:r w:rsidRPr="00726EDD">
                    <w:rPr>
                      <w:rFonts w:ascii="Times New Roman" w:hAnsi="Times New Roman"/>
                    </w:rPr>
                    <w:t xml:space="preserve">Đi học không chuyên cần (&lt;50%).  </w:t>
                  </w:r>
                </w:p>
              </w:tc>
              <w:tc>
                <w:tcPr>
                  <w:tcW w:w="15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F2137E">
                  <w:pPr>
                    <w:framePr w:hSpace="180" w:wrap="around" w:vAnchor="text" w:hAnchor="margin" w:y="11"/>
                    <w:spacing w:line="360" w:lineRule="auto"/>
                    <w:ind w:left="75" w:right="136"/>
                    <w:suppressOverlap/>
                    <w:rPr>
                      <w:rFonts w:ascii="Times New Roman" w:hAnsi="Times New Roman"/>
                    </w:rPr>
                  </w:pPr>
                  <w:r w:rsidRPr="00726EDD">
                    <w:rPr>
                      <w:rFonts w:ascii="Times New Roman" w:hAnsi="Times New Roman"/>
                    </w:rPr>
                    <w:t xml:space="preserve">Đi học khá chuyên cần (&lt;70%).  </w:t>
                  </w:r>
                </w:p>
              </w:tc>
              <w:tc>
                <w:tcPr>
                  <w:tcW w:w="1416"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F2137E">
                  <w:pPr>
                    <w:framePr w:hSpace="180" w:wrap="around" w:vAnchor="text" w:hAnchor="margin" w:y="11"/>
                    <w:spacing w:line="360" w:lineRule="auto"/>
                    <w:ind w:left="75" w:right="136"/>
                    <w:suppressOverlap/>
                    <w:rPr>
                      <w:rFonts w:ascii="Times New Roman" w:hAnsi="Times New Roman"/>
                    </w:rPr>
                  </w:pPr>
                  <w:r w:rsidRPr="00726EDD">
                    <w:rPr>
                      <w:rFonts w:ascii="Times New Roman" w:hAnsi="Times New Roman"/>
                    </w:rPr>
                    <w:t xml:space="preserve">Đi học chuyên cần (&lt;90%).  </w:t>
                  </w:r>
                </w:p>
              </w:tc>
              <w:tc>
                <w:tcPr>
                  <w:tcW w:w="1558"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spacing w:line="360" w:lineRule="auto"/>
                    <w:ind w:right="-7"/>
                    <w:suppressOverlap/>
                    <w:rPr>
                      <w:rFonts w:ascii="Times New Roman" w:hAnsi="Times New Roman"/>
                    </w:rPr>
                  </w:pPr>
                  <w:r w:rsidRPr="00726EDD">
                    <w:rPr>
                      <w:rFonts w:ascii="Times New Roman" w:hAnsi="Times New Roman"/>
                    </w:rPr>
                    <w:t xml:space="preserve">Đi học đầy đủ, rất chuyên cần (100%).  </w:t>
                  </w:r>
                </w:p>
              </w:tc>
              <w:tc>
                <w:tcPr>
                  <w:tcW w:w="7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F2137E">
                  <w:pPr>
                    <w:framePr w:hSpace="180" w:wrap="around" w:vAnchor="text" w:hAnchor="margin" w:y="11"/>
                    <w:spacing w:line="360" w:lineRule="auto"/>
                    <w:ind w:right="54"/>
                    <w:suppressOverlap/>
                    <w:jc w:val="center"/>
                    <w:rPr>
                      <w:rFonts w:ascii="Times New Roman" w:hAnsi="Times New Roman"/>
                    </w:rPr>
                  </w:pPr>
                  <w:r w:rsidRPr="00726EDD">
                    <w:rPr>
                      <w:rFonts w:ascii="Times New Roman" w:hAnsi="Times New Roman"/>
                      <w:b/>
                    </w:rPr>
                    <w:t xml:space="preserve">50% </w:t>
                  </w:r>
                </w:p>
              </w:tc>
            </w:tr>
            <w:tr w:rsidR="00796680" w:rsidRPr="00726EDD" w:rsidTr="00535B3C">
              <w:trPr>
                <w:trHeight w:val="925"/>
              </w:trPr>
              <w:tc>
                <w:tcPr>
                  <w:tcW w:w="8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F2137E">
                  <w:pPr>
                    <w:framePr w:hSpace="180" w:wrap="around" w:vAnchor="text" w:hAnchor="margin" w:y="11"/>
                    <w:spacing w:line="360" w:lineRule="auto"/>
                    <w:ind w:left="48"/>
                    <w:suppressOverlap/>
                    <w:rPr>
                      <w:rFonts w:ascii="Times New Roman" w:hAnsi="Times New Roman"/>
                    </w:rPr>
                  </w:pPr>
                  <w:r w:rsidRPr="00726EDD">
                    <w:rPr>
                      <w:rFonts w:ascii="Times New Roman" w:hAnsi="Times New Roman"/>
                    </w:rPr>
                    <w:t xml:space="preserve">Đóng góp </w:t>
                  </w:r>
                </w:p>
                <w:p w:rsidR="00796680" w:rsidRPr="00726EDD" w:rsidRDefault="00796680" w:rsidP="00F2137E">
                  <w:pPr>
                    <w:framePr w:hSpace="180" w:wrap="around" w:vAnchor="text" w:hAnchor="margin" w:y="11"/>
                    <w:spacing w:line="360" w:lineRule="auto"/>
                    <w:ind w:left="48"/>
                    <w:suppressOverlap/>
                    <w:rPr>
                      <w:rFonts w:ascii="Times New Roman" w:hAnsi="Times New Roman"/>
                    </w:rPr>
                  </w:pPr>
                  <w:r w:rsidRPr="00726EDD">
                    <w:rPr>
                      <w:rFonts w:ascii="Times New Roman" w:hAnsi="Times New Roman"/>
                    </w:rPr>
                    <w:t xml:space="preserve">tại lớp </w:t>
                  </w:r>
                </w:p>
              </w:tc>
              <w:tc>
                <w:tcPr>
                  <w:tcW w:w="15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F2137E">
                  <w:pPr>
                    <w:framePr w:hSpace="180" w:wrap="around" w:vAnchor="text" w:hAnchor="margin" w:y="11"/>
                    <w:spacing w:line="360" w:lineRule="auto"/>
                    <w:ind w:left="75" w:right="136"/>
                    <w:suppressOverlap/>
                    <w:jc w:val="both"/>
                    <w:rPr>
                      <w:rFonts w:ascii="Times New Roman" w:hAnsi="Times New Roman"/>
                    </w:rPr>
                  </w:pPr>
                  <w:r w:rsidRPr="00726EDD">
                    <w:rPr>
                      <w:rFonts w:ascii="Times New Roman" w:hAnsi="Times New Roman"/>
                    </w:rPr>
                    <w:t xml:space="preserve">Không tham gia hoạt động gì tại lớp </w:t>
                  </w:r>
                </w:p>
              </w:tc>
              <w:tc>
                <w:tcPr>
                  <w:tcW w:w="16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F2137E">
                  <w:pPr>
                    <w:framePr w:hSpace="180" w:wrap="around" w:vAnchor="text" w:hAnchor="margin" w:y="11"/>
                    <w:spacing w:line="360" w:lineRule="auto"/>
                    <w:ind w:left="75" w:right="136"/>
                    <w:suppressOverlap/>
                    <w:jc w:val="both"/>
                    <w:rPr>
                      <w:rFonts w:ascii="Times New Roman" w:hAnsi="Times New Roman"/>
                    </w:rPr>
                  </w:pPr>
                  <w:r w:rsidRPr="00726EDD">
                    <w:rPr>
                      <w:rFonts w:ascii="Times New Roman" w:hAnsi="Times New Roman"/>
                    </w:rPr>
                    <w:t xml:space="preserve">Hiếm khi tham gia phát biểu, đóng góp cho bài học tại lớp. </w:t>
                  </w:r>
                </w:p>
                <w:p w:rsidR="00796680" w:rsidRPr="00726EDD" w:rsidRDefault="00796680" w:rsidP="00F2137E">
                  <w:pPr>
                    <w:framePr w:hSpace="180" w:wrap="around" w:vAnchor="text" w:hAnchor="margin" w:y="11"/>
                    <w:spacing w:line="360" w:lineRule="auto"/>
                    <w:ind w:left="75" w:right="136"/>
                    <w:suppressOverlap/>
                    <w:jc w:val="both"/>
                    <w:rPr>
                      <w:rFonts w:ascii="Times New Roman" w:hAnsi="Times New Roman"/>
                    </w:rPr>
                  </w:pPr>
                  <w:r w:rsidRPr="00726EDD">
                    <w:rPr>
                      <w:rFonts w:ascii="Times New Roman" w:hAnsi="Times New Roman"/>
                    </w:rPr>
                    <w:t xml:space="preserve">Đóng góp không hiệu quả. </w:t>
                  </w:r>
                </w:p>
              </w:tc>
              <w:tc>
                <w:tcPr>
                  <w:tcW w:w="15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F2137E">
                  <w:pPr>
                    <w:framePr w:hSpace="180" w:wrap="around" w:vAnchor="text" w:hAnchor="margin" w:y="11"/>
                    <w:spacing w:line="360" w:lineRule="auto"/>
                    <w:ind w:left="75" w:right="136"/>
                    <w:suppressOverlap/>
                    <w:jc w:val="both"/>
                    <w:rPr>
                      <w:rFonts w:ascii="Times New Roman" w:hAnsi="Times New Roman"/>
                    </w:rPr>
                  </w:pPr>
                  <w:r w:rsidRPr="00726EDD">
                    <w:rPr>
                      <w:rFonts w:ascii="Times New Roman" w:hAnsi="Times New Roman"/>
                    </w:rPr>
                    <w:t xml:space="preserve">Thỉnh thoảng tham gia phát biểu, trao đổi ý kiến tại lớp. Phát biểu ít khi có hiệu quả. </w:t>
                  </w:r>
                </w:p>
              </w:tc>
              <w:tc>
                <w:tcPr>
                  <w:tcW w:w="1416"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F2137E">
                  <w:pPr>
                    <w:framePr w:hSpace="180" w:wrap="around" w:vAnchor="text" w:hAnchor="margin" w:y="11"/>
                    <w:spacing w:line="360" w:lineRule="auto"/>
                    <w:ind w:left="75" w:right="136"/>
                    <w:suppressOverlap/>
                    <w:jc w:val="both"/>
                    <w:rPr>
                      <w:rFonts w:ascii="Times New Roman" w:hAnsi="Times New Roman"/>
                    </w:rPr>
                  </w:pPr>
                  <w:r w:rsidRPr="00726EDD">
                    <w:rPr>
                      <w:rFonts w:ascii="Times New Roman" w:hAnsi="Times New Roman"/>
                    </w:rPr>
                    <w:t xml:space="preserve">Thường xuyên phát biểu và trao đổi ý kiến liên quan đến bài học. Các đóng góp cho bài học là hiệu quả. </w:t>
                  </w:r>
                </w:p>
              </w:tc>
              <w:tc>
                <w:tcPr>
                  <w:tcW w:w="1558"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spacing w:line="360" w:lineRule="auto"/>
                    <w:ind w:left="75" w:right="136"/>
                    <w:suppressOverlap/>
                    <w:jc w:val="both"/>
                    <w:rPr>
                      <w:rFonts w:ascii="Times New Roman" w:hAnsi="Times New Roman"/>
                    </w:rPr>
                  </w:pPr>
                  <w:r w:rsidRPr="00726EDD">
                    <w:rPr>
                      <w:rFonts w:ascii="Times New Roman" w:hAnsi="Times New Roman"/>
                    </w:rPr>
                    <w:t xml:space="preserve">Tham gia tích cực các hoạt động tại lớp: phát biểu, trao đổi ý kiến liên quan đến bài học. Các đóng góp rất hiệu quả. </w:t>
                  </w:r>
                </w:p>
              </w:tc>
              <w:tc>
                <w:tcPr>
                  <w:tcW w:w="7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F2137E">
                  <w:pPr>
                    <w:framePr w:hSpace="180" w:wrap="around" w:vAnchor="text" w:hAnchor="margin" w:y="11"/>
                    <w:spacing w:line="360" w:lineRule="auto"/>
                    <w:ind w:right="54"/>
                    <w:suppressOverlap/>
                    <w:jc w:val="center"/>
                    <w:rPr>
                      <w:rFonts w:ascii="Times New Roman" w:hAnsi="Times New Roman"/>
                    </w:rPr>
                  </w:pPr>
                  <w:r w:rsidRPr="00726EDD">
                    <w:rPr>
                      <w:rFonts w:ascii="Times New Roman" w:hAnsi="Times New Roman"/>
                      <w:b/>
                    </w:rPr>
                    <w:t xml:space="preserve">50% </w:t>
                  </w:r>
                </w:p>
              </w:tc>
            </w:tr>
          </w:tbl>
          <w:p w:rsidR="00796680" w:rsidRPr="00726EDD" w:rsidRDefault="00796680" w:rsidP="00796680">
            <w:pPr>
              <w:spacing w:line="360" w:lineRule="auto"/>
              <w:rPr>
                <w:rFonts w:ascii="Times New Roman" w:hAnsi="Times New Roman"/>
                <w:bCs/>
                <w:sz w:val="26"/>
                <w:szCs w:val="26"/>
                <w:lang w:val="pt-BR"/>
              </w:rPr>
            </w:pPr>
          </w:p>
          <w:p w:rsidR="00796680" w:rsidRPr="00726EDD" w:rsidRDefault="00796680" w:rsidP="00796680">
            <w:pPr>
              <w:pStyle w:val="Heading3"/>
              <w:keepLines w:val="0"/>
              <w:spacing w:before="0" w:line="360" w:lineRule="auto"/>
              <w:ind w:right="976" w:firstLine="851"/>
              <w:rPr>
                <w:rFonts w:ascii="Times New Roman" w:hAnsi="Times New Roman" w:cs="Times New Roman"/>
                <w:color w:val="auto"/>
                <w:sz w:val="26"/>
              </w:rPr>
            </w:pPr>
            <w:r w:rsidRPr="00726EDD">
              <w:rPr>
                <w:rFonts w:ascii="Times New Roman" w:hAnsi="Times New Roman" w:cs="Times New Roman"/>
                <w:color w:val="auto"/>
                <w:sz w:val="26"/>
              </w:rPr>
              <w:lastRenderedPageBreak/>
              <w:t xml:space="preserve">Rubric 3: Bài tập </w:t>
            </w:r>
          </w:p>
          <w:tbl>
            <w:tblPr>
              <w:tblW w:w="9389" w:type="dxa"/>
              <w:tblInd w:w="103" w:type="dxa"/>
              <w:tblLayout w:type="fixed"/>
              <w:tblCellMar>
                <w:top w:w="4" w:type="dxa"/>
                <w:left w:w="114" w:type="dxa"/>
                <w:right w:w="39" w:type="dxa"/>
              </w:tblCellMar>
              <w:tblLook w:val="04A0" w:firstRow="1" w:lastRow="0" w:firstColumn="1" w:lastColumn="0" w:noHBand="0" w:noVBand="1"/>
            </w:tblPr>
            <w:tblGrid>
              <w:gridCol w:w="847"/>
              <w:gridCol w:w="1533"/>
              <w:gridCol w:w="1695"/>
              <w:gridCol w:w="1535"/>
              <w:gridCol w:w="1534"/>
              <w:gridCol w:w="1539"/>
              <w:gridCol w:w="706"/>
            </w:tblGrid>
            <w:tr w:rsidR="00796680" w:rsidRPr="00726EDD" w:rsidTr="00535B3C">
              <w:trPr>
                <w:trHeight w:val="400"/>
              </w:trPr>
              <w:tc>
                <w:tcPr>
                  <w:tcW w:w="847"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F2137E">
                  <w:pPr>
                    <w:framePr w:hSpace="180" w:wrap="around" w:vAnchor="text" w:hAnchor="margin" w:y="11"/>
                    <w:ind w:left="22" w:firstLine="24"/>
                    <w:suppressOverlap/>
                    <w:rPr>
                      <w:rFonts w:ascii="Times New Roman" w:hAnsi="Times New Roman"/>
                    </w:rPr>
                  </w:pPr>
                  <w:r w:rsidRPr="00726EDD">
                    <w:rPr>
                      <w:rFonts w:ascii="Times New Roman" w:hAnsi="Times New Roman"/>
                      <w:b/>
                    </w:rPr>
                    <w:t xml:space="preserve">Tiêu chí đánh giá </w:t>
                  </w:r>
                </w:p>
              </w:tc>
              <w:tc>
                <w:tcPr>
                  <w:tcW w:w="7836" w:type="dxa"/>
                  <w:gridSpan w:val="5"/>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ind w:left="22"/>
                    <w:suppressOverlap/>
                    <w:jc w:val="center"/>
                    <w:rPr>
                      <w:rFonts w:ascii="Times New Roman" w:hAnsi="Times New Roman"/>
                    </w:rPr>
                  </w:pPr>
                  <w:r w:rsidRPr="00726EDD">
                    <w:rPr>
                      <w:rFonts w:ascii="Times New Roman" w:hAnsi="Times New Roman"/>
                      <w:b/>
                    </w:rPr>
                    <w:t>Mức độ đạt chuẩn quy định</w:t>
                  </w:r>
                </w:p>
              </w:tc>
              <w:tc>
                <w:tcPr>
                  <w:tcW w:w="706" w:type="dxa"/>
                  <w:vMerge w:val="restart"/>
                  <w:tcBorders>
                    <w:top w:val="single" w:sz="5" w:space="0" w:color="000000"/>
                    <w:left w:val="single" w:sz="5" w:space="0" w:color="000000"/>
                    <w:right w:val="single" w:sz="5" w:space="0" w:color="000000"/>
                  </w:tcBorders>
                  <w:shd w:val="clear" w:color="auto" w:fill="auto"/>
                  <w:vAlign w:val="center"/>
                </w:tcPr>
                <w:p w:rsidR="00796680" w:rsidRPr="00726EDD" w:rsidRDefault="00796680" w:rsidP="00F2137E">
                  <w:pPr>
                    <w:framePr w:hSpace="180" w:wrap="around" w:vAnchor="text" w:hAnchor="margin" w:y="11"/>
                    <w:ind w:left="-120"/>
                    <w:suppressOverlap/>
                    <w:jc w:val="center"/>
                    <w:rPr>
                      <w:rFonts w:ascii="Times New Roman" w:hAnsi="Times New Roman"/>
                    </w:rPr>
                  </w:pPr>
                  <w:r w:rsidRPr="00726EDD">
                    <w:rPr>
                      <w:rFonts w:ascii="Times New Roman" w:hAnsi="Times New Roman"/>
                      <w:b/>
                    </w:rPr>
                    <w:t xml:space="preserve">Trọng số  </w:t>
                  </w:r>
                </w:p>
              </w:tc>
            </w:tr>
            <w:tr w:rsidR="00796680" w:rsidRPr="00726EDD" w:rsidTr="00535B3C">
              <w:trPr>
                <w:trHeight w:val="468"/>
              </w:trPr>
              <w:tc>
                <w:tcPr>
                  <w:tcW w:w="847" w:type="dxa"/>
                  <w:vMerge/>
                  <w:tcBorders>
                    <w:top w:val="nil"/>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spacing w:line="360" w:lineRule="auto"/>
                    <w:ind w:left="22"/>
                    <w:suppressOverlap/>
                    <w:rPr>
                      <w:rFonts w:ascii="Times New Roman" w:hAnsi="Times New Roman"/>
                    </w:rPr>
                  </w:pPr>
                </w:p>
              </w:tc>
              <w:tc>
                <w:tcPr>
                  <w:tcW w:w="1533"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ind w:left="22"/>
                    <w:suppressOverlap/>
                    <w:jc w:val="center"/>
                    <w:rPr>
                      <w:rFonts w:ascii="Times New Roman" w:hAnsi="Times New Roman"/>
                    </w:rPr>
                  </w:pPr>
                  <w:r w:rsidRPr="00726EDD">
                    <w:rPr>
                      <w:rFonts w:ascii="Times New Roman" w:hAnsi="Times New Roman"/>
                      <w:b/>
                    </w:rPr>
                    <w:t>MỨC F</w:t>
                  </w:r>
                </w:p>
                <w:p w:rsidR="00796680" w:rsidRPr="00726EDD" w:rsidRDefault="00796680" w:rsidP="00F2137E">
                  <w:pPr>
                    <w:framePr w:hSpace="180" w:wrap="around" w:vAnchor="text" w:hAnchor="margin" w:y="11"/>
                    <w:ind w:left="22"/>
                    <w:suppressOverlap/>
                    <w:jc w:val="center"/>
                    <w:rPr>
                      <w:rFonts w:ascii="Times New Roman" w:hAnsi="Times New Roman"/>
                    </w:rPr>
                  </w:pPr>
                  <w:r w:rsidRPr="00726EDD">
                    <w:rPr>
                      <w:rFonts w:ascii="Times New Roman" w:hAnsi="Times New Roman"/>
                      <w:b/>
                    </w:rPr>
                    <w:t>(0-4.9) điểm</w:t>
                  </w:r>
                </w:p>
              </w:tc>
              <w:tc>
                <w:tcPr>
                  <w:tcW w:w="169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ind w:left="22"/>
                    <w:suppressOverlap/>
                    <w:jc w:val="center"/>
                    <w:rPr>
                      <w:rFonts w:ascii="Times New Roman" w:hAnsi="Times New Roman"/>
                    </w:rPr>
                  </w:pPr>
                  <w:r w:rsidRPr="00726EDD">
                    <w:rPr>
                      <w:rFonts w:ascii="Times New Roman" w:hAnsi="Times New Roman"/>
                      <w:b/>
                    </w:rPr>
                    <w:t>MỨC D</w:t>
                  </w:r>
                </w:p>
                <w:p w:rsidR="00796680" w:rsidRPr="00726EDD" w:rsidRDefault="00796680" w:rsidP="00F2137E">
                  <w:pPr>
                    <w:framePr w:hSpace="180" w:wrap="around" w:vAnchor="text" w:hAnchor="margin" w:y="11"/>
                    <w:ind w:left="22"/>
                    <w:suppressOverlap/>
                    <w:jc w:val="center"/>
                    <w:rPr>
                      <w:rFonts w:ascii="Times New Roman" w:hAnsi="Times New Roman"/>
                    </w:rPr>
                  </w:pPr>
                  <w:r w:rsidRPr="00726EDD">
                    <w:rPr>
                      <w:rFonts w:ascii="Times New Roman" w:hAnsi="Times New Roman"/>
                      <w:b/>
                    </w:rPr>
                    <w:t>(5.4-5.0) điểm</w:t>
                  </w:r>
                </w:p>
              </w:tc>
              <w:tc>
                <w:tcPr>
                  <w:tcW w:w="153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ind w:left="22"/>
                    <w:suppressOverlap/>
                    <w:jc w:val="center"/>
                    <w:rPr>
                      <w:rFonts w:ascii="Times New Roman" w:hAnsi="Times New Roman"/>
                    </w:rPr>
                  </w:pPr>
                  <w:r w:rsidRPr="00726EDD">
                    <w:rPr>
                      <w:rFonts w:ascii="Times New Roman" w:hAnsi="Times New Roman"/>
                      <w:b/>
                    </w:rPr>
                    <w:t>MỨC C</w:t>
                  </w:r>
                </w:p>
                <w:p w:rsidR="00796680" w:rsidRPr="00726EDD" w:rsidRDefault="00796680" w:rsidP="00F2137E">
                  <w:pPr>
                    <w:framePr w:hSpace="180" w:wrap="around" w:vAnchor="text" w:hAnchor="margin" w:y="11"/>
                    <w:ind w:left="22"/>
                    <w:suppressOverlap/>
                    <w:jc w:val="center"/>
                    <w:rPr>
                      <w:rFonts w:ascii="Times New Roman" w:hAnsi="Times New Roman"/>
                    </w:rPr>
                  </w:pPr>
                  <w:r w:rsidRPr="00726EDD">
                    <w:rPr>
                      <w:rFonts w:ascii="Times New Roman" w:hAnsi="Times New Roman"/>
                      <w:b/>
                    </w:rPr>
                    <w:t>(5.5-6.9) điểm</w:t>
                  </w:r>
                </w:p>
              </w:tc>
              <w:tc>
                <w:tcPr>
                  <w:tcW w:w="1534"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ind w:left="22" w:right="76"/>
                    <w:suppressOverlap/>
                    <w:jc w:val="center"/>
                    <w:rPr>
                      <w:rFonts w:ascii="Times New Roman" w:hAnsi="Times New Roman"/>
                    </w:rPr>
                  </w:pPr>
                  <w:r w:rsidRPr="00726EDD">
                    <w:rPr>
                      <w:rFonts w:ascii="Times New Roman" w:hAnsi="Times New Roman"/>
                      <w:b/>
                    </w:rPr>
                    <w:t>MỨC B</w:t>
                  </w:r>
                </w:p>
                <w:p w:rsidR="00796680" w:rsidRPr="00726EDD" w:rsidRDefault="00796680" w:rsidP="00F2137E">
                  <w:pPr>
                    <w:framePr w:hSpace="180" w:wrap="around" w:vAnchor="text" w:hAnchor="margin" w:y="11"/>
                    <w:ind w:left="22" w:right="76"/>
                    <w:suppressOverlap/>
                    <w:jc w:val="center"/>
                    <w:rPr>
                      <w:rFonts w:ascii="Times New Roman" w:hAnsi="Times New Roman"/>
                    </w:rPr>
                  </w:pPr>
                  <w:r w:rsidRPr="00726EDD">
                    <w:rPr>
                      <w:rFonts w:ascii="Times New Roman" w:hAnsi="Times New Roman"/>
                      <w:b/>
                    </w:rPr>
                    <w:t>(7.0-8.4) điểm</w:t>
                  </w:r>
                </w:p>
              </w:tc>
              <w:tc>
                <w:tcPr>
                  <w:tcW w:w="153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ind w:left="22" w:right="76"/>
                    <w:suppressOverlap/>
                    <w:jc w:val="center"/>
                    <w:rPr>
                      <w:rFonts w:ascii="Times New Roman" w:hAnsi="Times New Roman"/>
                    </w:rPr>
                  </w:pPr>
                  <w:r w:rsidRPr="00726EDD">
                    <w:rPr>
                      <w:rFonts w:ascii="Times New Roman" w:hAnsi="Times New Roman"/>
                      <w:b/>
                    </w:rPr>
                    <w:t>MỨC A</w:t>
                  </w:r>
                </w:p>
                <w:p w:rsidR="00796680" w:rsidRPr="00726EDD" w:rsidRDefault="00796680" w:rsidP="00F2137E">
                  <w:pPr>
                    <w:framePr w:hSpace="180" w:wrap="around" w:vAnchor="text" w:hAnchor="margin" w:y="11"/>
                    <w:ind w:left="22" w:right="76"/>
                    <w:suppressOverlap/>
                    <w:jc w:val="center"/>
                    <w:rPr>
                      <w:rFonts w:ascii="Times New Roman" w:hAnsi="Times New Roman"/>
                    </w:rPr>
                  </w:pPr>
                  <w:r w:rsidRPr="00726EDD">
                    <w:rPr>
                      <w:rFonts w:ascii="Times New Roman" w:hAnsi="Times New Roman"/>
                      <w:b/>
                    </w:rPr>
                    <w:t>(8.5-10) điểm</w:t>
                  </w:r>
                </w:p>
              </w:tc>
              <w:tc>
                <w:tcPr>
                  <w:tcW w:w="706" w:type="dxa"/>
                  <w:vMerge/>
                  <w:tcBorders>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spacing w:line="360" w:lineRule="auto"/>
                    <w:ind w:left="22"/>
                    <w:suppressOverlap/>
                    <w:rPr>
                      <w:rFonts w:ascii="Times New Roman" w:hAnsi="Times New Roman"/>
                    </w:rPr>
                  </w:pPr>
                </w:p>
              </w:tc>
            </w:tr>
            <w:tr w:rsidR="00796680" w:rsidRPr="00726EDD" w:rsidTr="00535B3C">
              <w:trPr>
                <w:trHeight w:val="404"/>
              </w:trPr>
              <w:tc>
                <w:tcPr>
                  <w:tcW w:w="847"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F2137E">
                  <w:pPr>
                    <w:framePr w:hSpace="180" w:wrap="around" w:vAnchor="text" w:hAnchor="margin" w:y="11"/>
                    <w:spacing w:line="360" w:lineRule="auto"/>
                    <w:ind w:left="22"/>
                    <w:suppressOverlap/>
                    <w:rPr>
                      <w:rFonts w:ascii="Times New Roman" w:hAnsi="Times New Roman"/>
                    </w:rPr>
                  </w:pPr>
                  <w:r w:rsidRPr="00726EDD">
                    <w:rPr>
                      <w:rFonts w:ascii="Times New Roman" w:hAnsi="Times New Roman"/>
                    </w:rPr>
                    <w:t xml:space="preserve">Nộp bài tập  </w:t>
                  </w:r>
                </w:p>
              </w:tc>
              <w:tc>
                <w:tcPr>
                  <w:tcW w:w="1533"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spacing w:line="360" w:lineRule="auto"/>
                    <w:ind w:left="22"/>
                    <w:suppressOverlap/>
                    <w:jc w:val="center"/>
                    <w:rPr>
                      <w:rFonts w:ascii="Times New Roman" w:hAnsi="Times New Roman"/>
                    </w:rPr>
                  </w:pPr>
                  <w:r w:rsidRPr="00726EDD">
                    <w:rPr>
                      <w:rFonts w:ascii="Times New Roman" w:hAnsi="Times New Roman"/>
                    </w:rPr>
                    <w:t>Không nộp bài tập.</w:t>
                  </w:r>
                </w:p>
              </w:tc>
              <w:tc>
                <w:tcPr>
                  <w:tcW w:w="169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spacing w:line="360" w:lineRule="auto"/>
                    <w:ind w:left="22"/>
                    <w:suppressOverlap/>
                    <w:jc w:val="both"/>
                    <w:rPr>
                      <w:rFonts w:ascii="Times New Roman" w:hAnsi="Times New Roman"/>
                    </w:rPr>
                  </w:pPr>
                  <w:r w:rsidRPr="00726EDD">
                    <w:rPr>
                      <w:rFonts w:ascii="Times New Roman" w:hAnsi="Times New Roman"/>
                    </w:rPr>
                    <w:t xml:space="preserve">Nộp bài tập 70% số lượng bài tập được giao. Chưa đúng thời gian quy định. </w:t>
                  </w:r>
                </w:p>
              </w:tc>
              <w:tc>
                <w:tcPr>
                  <w:tcW w:w="153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spacing w:line="360" w:lineRule="auto"/>
                    <w:ind w:left="22" w:right="96"/>
                    <w:suppressOverlap/>
                    <w:jc w:val="both"/>
                    <w:rPr>
                      <w:rFonts w:ascii="Times New Roman" w:hAnsi="Times New Roman"/>
                    </w:rPr>
                  </w:pPr>
                  <w:r w:rsidRPr="00726EDD">
                    <w:rPr>
                      <w:rFonts w:ascii="Times New Roman" w:hAnsi="Times New Roman"/>
                    </w:rPr>
                    <w:t xml:space="preserve">Nộp bài tập đầy đủ (100% số lượng được giao). Một số bài tập nộp chưa đúng thời gian quy định. </w:t>
                  </w:r>
                </w:p>
              </w:tc>
              <w:tc>
                <w:tcPr>
                  <w:tcW w:w="1534"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spacing w:line="360" w:lineRule="auto"/>
                    <w:ind w:left="22" w:right="57"/>
                    <w:suppressOverlap/>
                    <w:jc w:val="both"/>
                    <w:rPr>
                      <w:rFonts w:ascii="Times New Roman" w:hAnsi="Times New Roman"/>
                    </w:rPr>
                  </w:pPr>
                  <w:r w:rsidRPr="00726EDD">
                    <w:rPr>
                      <w:rFonts w:ascii="Times New Roman" w:hAnsi="Times New Roman"/>
                    </w:rPr>
                    <w:t xml:space="preserve">Nộp bài tập đầy đủ (100% số lượng được giao). Hầu hết bài tập nộp đúng thời gian quy định. </w:t>
                  </w:r>
                </w:p>
              </w:tc>
              <w:tc>
                <w:tcPr>
                  <w:tcW w:w="153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spacing w:line="360" w:lineRule="auto"/>
                    <w:ind w:left="22" w:right="57"/>
                    <w:suppressOverlap/>
                    <w:jc w:val="both"/>
                    <w:rPr>
                      <w:rFonts w:ascii="Times New Roman" w:hAnsi="Times New Roman"/>
                    </w:rPr>
                  </w:pPr>
                  <w:r w:rsidRPr="00726EDD">
                    <w:rPr>
                      <w:rFonts w:ascii="Times New Roman" w:hAnsi="Times New Roman"/>
                    </w:rPr>
                    <w:t xml:space="preserve">Nộp bài tập đầy đủ (100% số lượng được giao). Đúng thời gian quy định. </w:t>
                  </w:r>
                </w:p>
              </w:tc>
              <w:tc>
                <w:tcPr>
                  <w:tcW w:w="706"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F2137E">
                  <w:pPr>
                    <w:framePr w:hSpace="180" w:wrap="around" w:vAnchor="text" w:hAnchor="margin" w:y="11"/>
                    <w:spacing w:line="360" w:lineRule="auto"/>
                    <w:ind w:left="22" w:right="63"/>
                    <w:suppressOverlap/>
                    <w:jc w:val="center"/>
                    <w:rPr>
                      <w:rFonts w:ascii="Times New Roman" w:hAnsi="Times New Roman"/>
                    </w:rPr>
                  </w:pPr>
                  <w:r w:rsidRPr="00726EDD">
                    <w:rPr>
                      <w:rFonts w:ascii="Times New Roman" w:hAnsi="Times New Roman"/>
                      <w:b/>
                    </w:rPr>
                    <w:t xml:space="preserve">20% </w:t>
                  </w:r>
                </w:p>
              </w:tc>
            </w:tr>
            <w:tr w:rsidR="00796680" w:rsidRPr="00726EDD" w:rsidTr="00535B3C">
              <w:trPr>
                <w:trHeight w:val="1394"/>
              </w:trPr>
              <w:tc>
                <w:tcPr>
                  <w:tcW w:w="847"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F2137E">
                  <w:pPr>
                    <w:framePr w:hSpace="180" w:wrap="around" w:vAnchor="text" w:hAnchor="margin" w:y="11"/>
                    <w:spacing w:line="360" w:lineRule="auto"/>
                    <w:ind w:left="22"/>
                    <w:suppressOverlap/>
                    <w:rPr>
                      <w:rFonts w:ascii="Times New Roman" w:hAnsi="Times New Roman"/>
                    </w:rPr>
                  </w:pPr>
                  <w:r w:rsidRPr="00726EDD">
                    <w:rPr>
                      <w:rFonts w:ascii="Times New Roman" w:hAnsi="Times New Roman"/>
                    </w:rPr>
                    <w:t xml:space="preserve">Trình bày bài tập </w:t>
                  </w:r>
                </w:p>
              </w:tc>
              <w:tc>
                <w:tcPr>
                  <w:tcW w:w="1533"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tabs>
                      <w:tab w:val="right" w:pos="1132"/>
                    </w:tabs>
                    <w:spacing w:line="360" w:lineRule="auto"/>
                    <w:ind w:left="22"/>
                    <w:suppressOverlap/>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796680" w:rsidRPr="00726EDD" w:rsidRDefault="00796680" w:rsidP="00F2137E">
                  <w:pPr>
                    <w:framePr w:hSpace="180" w:wrap="around" w:vAnchor="text" w:hAnchor="margin" w:y="11"/>
                    <w:spacing w:line="360" w:lineRule="auto"/>
                    <w:ind w:left="22"/>
                    <w:suppressOverlap/>
                    <w:jc w:val="center"/>
                    <w:rPr>
                      <w:rFonts w:ascii="Times New Roman" w:hAnsi="Times New Roman"/>
                    </w:rPr>
                  </w:pPr>
                  <w:r w:rsidRPr="00726EDD">
                    <w:rPr>
                      <w:rFonts w:ascii="Times New Roman" w:hAnsi="Times New Roman"/>
                    </w:rPr>
                    <w:t>bài tập</w:t>
                  </w:r>
                </w:p>
              </w:tc>
              <w:tc>
                <w:tcPr>
                  <w:tcW w:w="169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spacing w:line="360" w:lineRule="auto"/>
                    <w:ind w:left="22" w:right="96"/>
                    <w:suppressOverlap/>
                    <w:jc w:val="both"/>
                    <w:rPr>
                      <w:rFonts w:ascii="Times New Roman" w:hAnsi="Times New Roman"/>
                    </w:rPr>
                  </w:pPr>
                  <w:r w:rsidRPr="00726EDD">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3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spacing w:line="360" w:lineRule="auto"/>
                    <w:ind w:left="22" w:right="96"/>
                    <w:suppressOverlap/>
                    <w:jc w:val="both"/>
                    <w:rPr>
                      <w:rFonts w:ascii="Times New Roman" w:hAnsi="Times New Roman"/>
                    </w:rPr>
                  </w:pPr>
                  <w:r w:rsidRPr="00726EDD">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34"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spacing w:line="360" w:lineRule="auto"/>
                    <w:ind w:left="22" w:right="51"/>
                    <w:suppressOverlap/>
                    <w:jc w:val="both"/>
                    <w:rPr>
                      <w:rFonts w:ascii="Times New Roman" w:hAnsi="Times New Roman"/>
                    </w:rPr>
                  </w:pPr>
                  <w:r w:rsidRPr="00726EDD">
                    <w:rPr>
                      <w:rFonts w:ascii="Times New Roman" w:hAnsi="Times New Roman"/>
                    </w:rPr>
                    <w:t xml:space="preserve">Bài tập trình bày đẹp, đầy đủ, đúng yêu cầu (font chữ, cỡ chữ, giản dòng). Hình vẽ, bảng biểu sử dụng trong bài tập rõ ràng, phù hợp. Ghi chú, giải thích đầy đủ, hợp lý. </w:t>
                  </w:r>
                </w:p>
              </w:tc>
              <w:tc>
                <w:tcPr>
                  <w:tcW w:w="153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spacing w:line="360" w:lineRule="auto"/>
                    <w:ind w:left="22" w:right="57"/>
                    <w:suppressOverlap/>
                    <w:jc w:val="both"/>
                    <w:rPr>
                      <w:rFonts w:ascii="Times New Roman" w:hAnsi="Times New Roman"/>
                    </w:rPr>
                  </w:pPr>
                  <w:r w:rsidRPr="00726EDD">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706"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F2137E">
                  <w:pPr>
                    <w:framePr w:hSpace="180" w:wrap="around" w:vAnchor="text" w:hAnchor="margin" w:y="11"/>
                    <w:spacing w:line="360" w:lineRule="auto"/>
                    <w:ind w:left="22" w:right="63"/>
                    <w:suppressOverlap/>
                    <w:jc w:val="center"/>
                    <w:rPr>
                      <w:rFonts w:ascii="Times New Roman" w:hAnsi="Times New Roman"/>
                    </w:rPr>
                  </w:pPr>
                  <w:r w:rsidRPr="00726EDD">
                    <w:rPr>
                      <w:rFonts w:ascii="Times New Roman" w:hAnsi="Times New Roman"/>
                      <w:b/>
                    </w:rPr>
                    <w:t xml:space="preserve">30% </w:t>
                  </w:r>
                </w:p>
              </w:tc>
            </w:tr>
            <w:tr w:rsidR="00796680" w:rsidRPr="00726EDD" w:rsidTr="00535B3C">
              <w:trPr>
                <w:trHeight w:val="925"/>
              </w:trPr>
              <w:tc>
                <w:tcPr>
                  <w:tcW w:w="847"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F2137E">
                  <w:pPr>
                    <w:framePr w:hSpace="180" w:wrap="around" w:vAnchor="text" w:hAnchor="margin" w:y="11"/>
                    <w:spacing w:line="360" w:lineRule="auto"/>
                    <w:ind w:left="22"/>
                    <w:suppressOverlap/>
                    <w:rPr>
                      <w:rFonts w:ascii="Times New Roman" w:hAnsi="Times New Roman"/>
                    </w:rPr>
                  </w:pPr>
                  <w:r w:rsidRPr="00726EDD">
                    <w:rPr>
                      <w:rFonts w:ascii="Times New Roman" w:hAnsi="Times New Roman"/>
                    </w:rPr>
                    <w:t xml:space="preserve">Nội dung bài tập </w:t>
                  </w:r>
                </w:p>
              </w:tc>
              <w:tc>
                <w:tcPr>
                  <w:tcW w:w="1533"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tabs>
                      <w:tab w:val="right" w:pos="1132"/>
                    </w:tabs>
                    <w:spacing w:line="360" w:lineRule="auto"/>
                    <w:ind w:left="22"/>
                    <w:suppressOverlap/>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796680" w:rsidRPr="00726EDD" w:rsidRDefault="00796680" w:rsidP="00F2137E">
                  <w:pPr>
                    <w:framePr w:hSpace="180" w:wrap="around" w:vAnchor="text" w:hAnchor="margin" w:y="11"/>
                    <w:spacing w:line="360" w:lineRule="auto"/>
                    <w:ind w:left="22"/>
                    <w:suppressOverlap/>
                    <w:jc w:val="center"/>
                    <w:rPr>
                      <w:rFonts w:ascii="Times New Roman" w:hAnsi="Times New Roman"/>
                    </w:rPr>
                  </w:pPr>
                  <w:r w:rsidRPr="00726EDD">
                    <w:rPr>
                      <w:rFonts w:ascii="Times New Roman" w:hAnsi="Times New Roman"/>
                    </w:rPr>
                    <w:t>bài tập</w:t>
                  </w:r>
                </w:p>
              </w:tc>
              <w:tc>
                <w:tcPr>
                  <w:tcW w:w="169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spacing w:line="360" w:lineRule="auto"/>
                    <w:ind w:left="22" w:right="96"/>
                    <w:suppressOverlap/>
                    <w:jc w:val="both"/>
                    <w:rPr>
                      <w:rFonts w:ascii="Times New Roman" w:hAnsi="Times New Roman"/>
                    </w:rPr>
                  </w:pPr>
                  <w:r w:rsidRPr="00726EDD">
                    <w:rPr>
                      <w:rFonts w:ascii="Times New Roman" w:hAnsi="Times New Roman"/>
                    </w:rPr>
                    <w:t xml:space="preserve">Nội dung bài tập không đầy đủ, một số </w:t>
                  </w:r>
                  <w:r w:rsidRPr="00726EDD">
                    <w:rPr>
                      <w:rFonts w:ascii="Times New Roman" w:hAnsi="Times New Roman"/>
                    </w:rPr>
                    <w:lastRenderedPageBreak/>
                    <w:t xml:space="preserve">không đúng theo yêu cầu nhiệm vụ. </w:t>
                  </w:r>
                </w:p>
              </w:tc>
              <w:tc>
                <w:tcPr>
                  <w:tcW w:w="153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spacing w:line="360" w:lineRule="auto"/>
                    <w:ind w:left="22" w:right="96"/>
                    <w:suppressOverlap/>
                    <w:jc w:val="both"/>
                    <w:rPr>
                      <w:rFonts w:ascii="Times New Roman" w:hAnsi="Times New Roman"/>
                    </w:rPr>
                  </w:pPr>
                  <w:r w:rsidRPr="00726EDD">
                    <w:rPr>
                      <w:rFonts w:ascii="Times New Roman" w:hAnsi="Times New Roman"/>
                    </w:rPr>
                    <w:lastRenderedPageBreak/>
                    <w:t xml:space="preserve">Nội dung bài tập đầy đủ, đúng với yêu </w:t>
                  </w:r>
                  <w:r w:rsidRPr="00726EDD">
                    <w:rPr>
                      <w:rFonts w:ascii="Times New Roman" w:hAnsi="Times New Roman"/>
                    </w:rPr>
                    <w:lastRenderedPageBreak/>
                    <w:t xml:space="preserve">cầu nhiệm vụ nhưng chưa hợp lý. Còn một số sai sót trong tính toán. </w:t>
                  </w:r>
                </w:p>
              </w:tc>
              <w:tc>
                <w:tcPr>
                  <w:tcW w:w="1534"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spacing w:line="360" w:lineRule="auto"/>
                    <w:ind w:left="22" w:right="96"/>
                    <w:suppressOverlap/>
                    <w:jc w:val="both"/>
                    <w:rPr>
                      <w:rFonts w:ascii="Times New Roman" w:hAnsi="Times New Roman"/>
                    </w:rPr>
                  </w:pPr>
                  <w:r w:rsidRPr="00726EDD">
                    <w:rPr>
                      <w:rFonts w:ascii="Times New Roman" w:hAnsi="Times New Roman"/>
                    </w:rPr>
                    <w:lastRenderedPageBreak/>
                    <w:t xml:space="preserve">Nội dung bài tập đầy đủ, hợp lý, đúng </w:t>
                  </w:r>
                  <w:r w:rsidRPr="00726EDD">
                    <w:rPr>
                      <w:rFonts w:ascii="Times New Roman" w:hAnsi="Times New Roman"/>
                    </w:rPr>
                    <w:lastRenderedPageBreak/>
                    <w:t xml:space="preserve">theo yêu cầu nhiệm vụ. Tính toán đúng, rõ ràng. </w:t>
                  </w:r>
                </w:p>
              </w:tc>
              <w:tc>
                <w:tcPr>
                  <w:tcW w:w="1539"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spacing w:line="360" w:lineRule="auto"/>
                    <w:ind w:left="22" w:right="96"/>
                    <w:suppressOverlap/>
                    <w:jc w:val="both"/>
                    <w:rPr>
                      <w:rFonts w:ascii="Times New Roman" w:hAnsi="Times New Roman"/>
                    </w:rPr>
                  </w:pPr>
                  <w:r w:rsidRPr="00726EDD">
                    <w:rPr>
                      <w:rFonts w:ascii="Times New Roman" w:hAnsi="Times New Roman"/>
                    </w:rPr>
                    <w:lastRenderedPageBreak/>
                    <w:t xml:space="preserve">Nội dung bài tập đầy đủ, hợp lý, đúng </w:t>
                  </w:r>
                  <w:r w:rsidRPr="00726EDD">
                    <w:rPr>
                      <w:rFonts w:ascii="Times New Roman" w:hAnsi="Times New Roman"/>
                    </w:rPr>
                    <w:lastRenderedPageBreak/>
                    <w:t xml:space="preserve">theo yêu cầu nhiệm vụ. Tính toán logic, chi tiết và rõ ràng, hoàn toàn hợp lý. </w:t>
                  </w:r>
                </w:p>
              </w:tc>
              <w:tc>
                <w:tcPr>
                  <w:tcW w:w="706"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F2137E">
                  <w:pPr>
                    <w:framePr w:hSpace="180" w:wrap="around" w:vAnchor="text" w:hAnchor="margin" w:y="11"/>
                    <w:spacing w:line="360" w:lineRule="auto"/>
                    <w:ind w:left="22" w:right="63"/>
                    <w:suppressOverlap/>
                    <w:jc w:val="center"/>
                    <w:rPr>
                      <w:rFonts w:ascii="Times New Roman" w:hAnsi="Times New Roman"/>
                    </w:rPr>
                  </w:pPr>
                  <w:r w:rsidRPr="00726EDD">
                    <w:rPr>
                      <w:rFonts w:ascii="Times New Roman" w:hAnsi="Times New Roman"/>
                      <w:b/>
                    </w:rPr>
                    <w:lastRenderedPageBreak/>
                    <w:t xml:space="preserve">50% </w:t>
                  </w:r>
                </w:p>
              </w:tc>
            </w:tr>
          </w:tbl>
          <w:p w:rsidR="00796680" w:rsidRPr="00726EDD" w:rsidRDefault="00796680" w:rsidP="00796680">
            <w:pPr>
              <w:spacing w:line="360" w:lineRule="auto"/>
              <w:rPr>
                <w:rFonts w:ascii="Times New Roman" w:hAnsi="Times New Roman"/>
                <w:bCs/>
                <w:sz w:val="14"/>
                <w:szCs w:val="26"/>
                <w:lang w:val="pt-BR"/>
              </w:rPr>
            </w:pPr>
          </w:p>
          <w:p w:rsidR="00796680" w:rsidRPr="00726EDD" w:rsidRDefault="00796680" w:rsidP="00796680">
            <w:pPr>
              <w:pStyle w:val="Heading3"/>
              <w:keepLines w:val="0"/>
              <w:spacing w:before="0" w:line="360" w:lineRule="auto"/>
              <w:ind w:right="976"/>
              <w:rPr>
                <w:rFonts w:ascii="Times New Roman" w:hAnsi="Times New Roman" w:cs="Times New Roman"/>
                <w:color w:val="auto"/>
              </w:rPr>
            </w:pPr>
            <w:r w:rsidRPr="00726EDD">
              <w:rPr>
                <w:rFonts w:ascii="Times New Roman" w:hAnsi="Times New Roman" w:cs="Times New Roman"/>
                <w:color w:val="auto"/>
                <w:sz w:val="26"/>
              </w:rPr>
              <w:t xml:space="preserve">Rubric 4: Thuyết trình </w:t>
            </w:r>
          </w:p>
          <w:tbl>
            <w:tblPr>
              <w:tblW w:w="9484" w:type="dxa"/>
              <w:tblLayout w:type="fixed"/>
              <w:tblCellMar>
                <w:left w:w="66" w:type="dxa"/>
                <w:right w:w="0" w:type="dxa"/>
              </w:tblCellMar>
              <w:tblLook w:val="04A0" w:firstRow="1" w:lastRow="0" w:firstColumn="1" w:lastColumn="0" w:noHBand="0" w:noVBand="1"/>
            </w:tblPr>
            <w:tblGrid>
              <w:gridCol w:w="851"/>
              <w:gridCol w:w="1555"/>
              <w:gridCol w:w="1696"/>
              <w:gridCol w:w="1578"/>
              <w:gridCol w:w="1555"/>
              <w:gridCol w:w="1555"/>
              <w:gridCol w:w="694"/>
            </w:tblGrid>
            <w:tr w:rsidR="00796680" w:rsidRPr="00726EDD" w:rsidTr="00535B3C">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F2137E">
                  <w:pPr>
                    <w:framePr w:hSpace="180" w:wrap="around" w:vAnchor="text" w:hAnchor="margin" w:y="11"/>
                    <w:spacing w:line="360" w:lineRule="auto"/>
                    <w:ind w:left="60" w:firstLine="12"/>
                    <w:suppressOverlap/>
                    <w:jc w:val="center"/>
                    <w:rPr>
                      <w:rFonts w:ascii="Times New Roman" w:hAnsi="Times New Roman"/>
                    </w:rPr>
                  </w:pPr>
                  <w:r w:rsidRPr="00726EDD">
                    <w:rPr>
                      <w:rFonts w:ascii="Times New Roman" w:hAnsi="Times New Roman"/>
                      <w:b/>
                    </w:rPr>
                    <w:t>Tiêu chí 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F2137E">
                  <w:pPr>
                    <w:framePr w:hSpace="180" w:wrap="around" w:vAnchor="text" w:hAnchor="margin" w:y="11"/>
                    <w:spacing w:line="360" w:lineRule="auto"/>
                    <w:ind w:left="60" w:firstLine="12"/>
                    <w:suppressOverlap/>
                    <w:jc w:val="center"/>
                    <w:rPr>
                      <w:rFonts w:ascii="Times New Roman" w:hAnsi="Times New Roman"/>
                    </w:rPr>
                  </w:pPr>
                  <w:r w:rsidRPr="00726EDD">
                    <w:rPr>
                      <w:rFonts w:ascii="Times New Roman" w:hAnsi="Times New Roman"/>
                      <w:b/>
                    </w:rPr>
                    <w:t>Mức độ đạt chuẩn quy định</w:t>
                  </w:r>
                </w:p>
              </w:tc>
              <w:tc>
                <w:tcPr>
                  <w:tcW w:w="694" w:type="dxa"/>
                  <w:vMerge w:val="restart"/>
                  <w:tcBorders>
                    <w:top w:val="single" w:sz="5" w:space="0" w:color="000000"/>
                    <w:left w:val="single" w:sz="5" w:space="0" w:color="000000"/>
                    <w:right w:val="single" w:sz="5" w:space="0" w:color="000000"/>
                  </w:tcBorders>
                  <w:shd w:val="clear" w:color="auto" w:fill="auto"/>
                  <w:vAlign w:val="center"/>
                </w:tcPr>
                <w:p w:rsidR="00796680" w:rsidRPr="00726EDD" w:rsidRDefault="00796680" w:rsidP="00F2137E">
                  <w:pPr>
                    <w:framePr w:hSpace="180" w:wrap="around" w:vAnchor="text" w:hAnchor="margin" w:y="11"/>
                    <w:spacing w:line="360" w:lineRule="auto"/>
                    <w:ind w:right="-29" w:firstLine="12"/>
                    <w:suppressOverlap/>
                    <w:jc w:val="center"/>
                    <w:rPr>
                      <w:rFonts w:ascii="Times New Roman" w:hAnsi="Times New Roman"/>
                    </w:rPr>
                  </w:pPr>
                  <w:r w:rsidRPr="00726EDD">
                    <w:rPr>
                      <w:rFonts w:ascii="Times New Roman" w:hAnsi="Times New Roman"/>
                      <w:b/>
                    </w:rPr>
                    <w:t>Trọng số</w:t>
                  </w:r>
                </w:p>
              </w:tc>
            </w:tr>
            <w:tr w:rsidR="00796680" w:rsidRPr="00726EDD" w:rsidTr="00535B3C">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spacing w:line="360" w:lineRule="auto"/>
                    <w:ind w:left="60" w:firstLine="12"/>
                    <w:suppressOverlap/>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F2137E">
                  <w:pPr>
                    <w:framePr w:hSpace="180" w:wrap="around" w:vAnchor="text" w:hAnchor="margin" w:y="11"/>
                    <w:ind w:left="60" w:firstLine="12"/>
                    <w:suppressOverlap/>
                    <w:jc w:val="center"/>
                    <w:rPr>
                      <w:rFonts w:ascii="Times New Roman" w:hAnsi="Times New Roman"/>
                    </w:rPr>
                  </w:pPr>
                  <w:r w:rsidRPr="00726EDD">
                    <w:rPr>
                      <w:rFonts w:ascii="Times New Roman" w:hAnsi="Times New Roman"/>
                      <w:b/>
                    </w:rPr>
                    <w:t>MỨC F</w:t>
                  </w:r>
                </w:p>
                <w:p w:rsidR="00796680" w:rsidRPr="00726EDD" w:rsidRDefault="00796680" w:rsidP="00F2137E">
                  <w:pPr>
                    <w:framePr w:hSpace="180" w:wrap="around" w:vAnchor="text" w:hAnchor="margin" w:y="11"/>
                    <w:ind w:left="60" w:firstLine="12"/>
                    <w:suppressOverlap/>
                    <w:jc w:val="center"/>
                    <w:rPr>
                      <w:rFonts w:ascii="Times New Roman" w:hAnsi="Times New Roman"/>
                    </w:rPr>
                  </w:pPr>
                  <w:r w:rsidRPr="00726EDD">
                    <w:rPr>
                      <w:rFonts w:ascii="Times New Roman" w:hAnsi="Times New Roman"/>
                      <w:b/>
                    </w:rPr>
                    <w:t>(0-4.9)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F2137E">
                  <w:pPr>
                    <w:framePr w:hSpace="180" w:wrap="around" w:vAnchor="text" w:hAnchor="margin" w:y="11"/>
                    <w:ind w:left="60" w:firstLine="12"/>
                    <w:suppressOverlap/>
                    <w:jc w:val="center"/>
                    <w:rPr>
                      <w:rFonts w:ascii="Times New Roman" w:hAnsi="Times New Roman"/>
                    </w:rPr>
                  </w:pPr>
                  <w:r w:rsidRPr="00726EDD">
                    <w:rPr>
                      <w:rFonts w:ascii="Times New Roman" w:hAnsi="Times New Roman"/>
                      <w:b/>
                    </w:rPr>
                    <w:t>MỨC D</w:t>
                  </w:r>
                </w:p>
                <w:p w:rsidR="00796680" w:rsidRPr="00726EDD" w:rsidRDefault="00796680" w:rsidP="00F2137E">
                  <w:pPr>
                    <w:framePr w:hSpace="180" w:wrap="around" w:vAnchor="text" w:hAnchor="margin" w:y="11"/>
                    <w:ind w:left="60" w:firstLine="12"/>
                    <w:suppressOverlap/>
                    <w:jc w:val="center"/>
                    <w:rPr>
                      <w:rFonts w:ascii="Times New Roman" w:hAnsi="Times New Roman"/>
                    </w:rPr>
                  </w:pPr>
                  <w:r w:rsidRPr="00726EDD">
                    <w:rPr>
                      <w:rFonts w:ascii="Times New Roman" w:hAnsi="Times New Roman"/>
                      <w:b/>
                    </w:rPr>
                    <w:t>(5.4-5.0)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F2137E">
                  <w:pPr>
                    <w:framePr w:hSpace="180" w:wrap="around" w:vAnchor="text" w:hAnchor="margin" w:y="11"/>
                    <w:ind w:left="60" w:firstLine="12"/>
                    <w:suppressOverlap/>
                    <w:jc w:val="center"/>
                    <w:rPr>
                      <w:rFonts w:ascii="Times New Roman" w:hAnsi="Times New Roman"/>
                    </w:rPr>
                  </w:pPr>
                  <w:r w:rsidRPr="00726EDD">
                    <w:rPr>
                      <w:rFonts w:ascii="Times New Roman" w:hAnsi="Times New Roman"/>
                      <w:b/>
                    </w:rPr>
                    <w:t>MỨC C</w:t>
                  </w:r>
                </w:p>
                <w:p w:rsidR="00796680" w:rsidRPr="00726EDD" w:rsidRDefault="00796680" w:rsidP="00F2137E">
                  <w:pPr>
                    <w:framePr w:hSpace="180" w:wrap="around" w:vAnchor="text" w:hAnchor="margin" w:y="11"/>
                    <w:ind w:left="60" w:firstLine="12"/>
                    <w:suppressOverlap/>
                    <w:jc w:val="center"/>
                    <w:rPr>
                      <w:rFonts w:ascii="Times New Roman" w:hAnsi="Times New Roman"/>
                    </w:rPr>
                  </w:pPr>
                  <w:r w:rsidRPr="00726EDD">
                    <w:rPr>
                      <w:rFonts w:ascii="Times New Roman" w:hAnsi="Times New Roman"/>
                      <w:b/>
                    </w:rPr>
                    <w:t>(5.5-6.9)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F2137E">
                  <w:pPr>
                    <w:framePr w:hSpace="180" w:wrap="around" w:vAnchor="text" w:hAnchor="margin" w:y="11"/>
                    <w:ind w:left="60" w:firstLine="12"/>
                    <w:suppressOverlap/>
                    <w:jc w:val="center"/>
                    <w:rPr>
                      <w:rFonts w:ascii="Times New Roman" w:hAnsi="Times New Roman"/>
                    </w:rPr>
                  </w:pPr>
                  <w:r w:rsidRPr="00726EDD">
                    <w:rPr>
                      <w:rFonts w:ascii="Times New Roman" w:hAnsi="Times New Roman"/>
                      <w:b/>
                    </w:rPr>
                    <w:t>MỨC B</w:t>
                  </w:r>
                </w:p>
                <w:p w:rsidR="00796680" w:rsidRPr="00726EDD" w:rsidRDefault="00796680" w:rsidP="00F2137E">
                  <w:pPr>
                    <w:framePr w:hSpace="180" w:wrap="around" w:vAnchor="text" w:hAnchor="margin" w:y="11"/>
                    <w:ind w:left="60" w:firstLine="12"/>
                    <w:suppressOverlap/>
                    <w:jc w:val="center"/>
                    <w:rPr>
                      <w:rFonts w:ascii="Times New Roman" w:hAnsi="Times New Roman"/>
                    </w:rPr>
                  </w:pPr>
                  <w:r w:rsidRPr="00726EDD">
                    <w:rPr>
                      <w:rFonts w:ascii="Times New Roman" w:hAnsi="Times New Roman"/>
                      <w:b/>
                    </w:rPr>
                    <w:t>(7.0-8.4)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F2137E">
                  <w:pPr>
                    <w:framePr w:hSpace="180" w:wrap="around" w:vAnchor="text" w:hAnchor="margin" w:y="11"/>
                    <w:ind w:left="60" w:firstLine="12"/>
                    <w:suppressOverlap/>
                    <w:jc w:val="center"/>
                    <w:rPr>
                      <w:rFonts w:ascii="Times New Roman" w:hAnsi="Times New Roman"/>
                    </w:rPr>
                  </w:pPr>
                  <w:r w:rsidRPr="00726EDD">
                    <w:rPr>
                      <w:rFonts w:ascii="Times New Roman" w:hAnsi="Times New Roman"/>
                      <w:b/>
                    </w:rPr>
                    <w:t>MỨC A</w:t>
                  </w:r>
                </w:p>
                <w:p w:rsidR="00796680" w:rsidRPr="00726EDD" w:rsidRDefault="00796680" w:rsidP="00F2137E">
                  <w:pPr>
                    <w:framePr w:hSpace="180" w:wrap="around" w:vAnchor="text" w:hAnchor="margin" w:y="11"/>
                    <w:ind w:left="60" w:firstLine="12"/>
                    <w:suppressOverlap/>
                    <w:jc w:val="center"/>
                    <w:rPr>
                      <w:rFonts w:ascii="Times New Roman" w:hAnsi="Times New Roman"/>
                    </w:rPr>
                  </w:pPr>
                  <w:r w:rsidRPr="00726EDD">
                    <w:rPr>
                      <w:rFonts w:ascii="Times New Roman" w:hAnsi="Times New Roman"/>
                      <w:b/>
                    </w:rPr>
                    <w:t>(8.5-10) điểm</w:t>
                  </w:r>
                </w:p>
              </w:tc>
              <w:tc>
                <w:tcPr>
                  <w:tcW w:w="694" w:type="dxa"/>
                  <w:vMerge/>
                  <w:tcBorders>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spacing w:line="360" w:lineRule="auto"/>
                    <w:ind w:left="60" w:firstLine="12"/>
                    <w:suppressOverlap/>
                    <w:rPr>
                      <w:rFonts w:ascii="Times New Roman" w:hAnsi="Times New Roman"/>
                    </w:rPr>
                  </w:pPr>
                </w:p>
              </w:tc>
            </w:tr>
            <w:tr w:rsidR="00796680" w:rsidRPr="00726EDD" w:rsidTr="00535B3C">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F2137E">
                  <w:pPr>
                    <w:framePr w:hSpace="180" w:wrap="around" w:vAnchor="text" w:hAnchor="margin" w:y="11"/>
                    <w:spacing w:line="360" w:lineRule="auto"/>
                    <w:ind w:left="60" w:firstLine="12"/>
                    <w:suppressOverlap/>
                    <w:jc w:val="both"/>
                    <w:rPr>
                      <w:rFonts w:ascii="Times New Roman" w:hAnsi="Times New Roman"/>
                    </w:rPr>
                  </w:pPr>
                  <w:r w:rsidRPr="00726EDD">
                    <w:rPr>
                      <w:rFonts w:ascii="Times New Roman" w:hAnsi="Times New Roman"/>
                    </w:rPr>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spacing w:line="360" w:lineRule="auto"/>
                    <w:ind w:left="60" w:right="138" w:firstLine="12"/>
                    <w:suppressOverlap/>
                    <w:jc w:val="both"/>
                    <w:rPr>
                      <w:rFonts w:ascii="Times New Roman" w:hAnsi="Times New Roman"/>
                    </w:rPr>
                  </w:pPr>
                  <w:r w:rsidRPr="00726EDD">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spacing w:line="360" w:lineRule="auto"/>
                    <w:ind w:left="60" w:right="138" w:firstLine="12"/>
                    <w:suppressOverlap/>
                    <w:jc w:val="both"/>
                    <w:rPr>
                      <w:rFonts w:ascii="Times New Roman" w:hAnsi="Times New Roman"/>
                    </w:rPr>
                  </w:pPr>
                  <w:r w:rsidRPr="00726EDD">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spacing w:line="360" w:lineRule="auto"/>
                    <w:ind w:left="60" w:right="138" w:firstLine="12"/>
                    <w:suppressOverlap/>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spacing w:line="360" w:lineRule="auto"/>
                    <w:ind w:left="60" w:right="138" w:firstLine="12"/>
                    <w:suppressOverlap/>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spacing w:line="360" w:lineRule="auto"/>
                    <w:ind w:left="60" w:right="138" w:firstLine="12"/>
                    <w:suppressOverlap/>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694"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F2137E">
                  <w:pPr>
                    <w:framePr w:hSpace="180" w:wrap="around" w:vAnchor="text" w:hAnchor="margin" w:y="11"/>
                    <w:spacing w:line="360" w:lineRule="auto"/>
                    <w:ind w:left="60" w:firstLine="12"/>
                    <w:suppressOverlap/>
                    <w:rPr>
                      <w:rFonts w:ascii="Times New Roman" w:hAnsi="Times New Roman"/>
                    </w:rPr>
                  </w:pPr>
                  <w:r w:rsidRPr="00726EDD">
                    <w:rPr>
                      <w:rFonts w:ascii="Times New Roman" w:hAnsi="Times New Roman"/>
                      <w:b/>
                    </w:rPr>
                    <w:t xml:space="preserve">50% </w:t>
                  </w:r>
                </w:p>
              </w:tc>
            </w:tr>
            <w:tr w:rsidR="00796680" w:rsidRPr="00726EDD" w:rsidTr="00535B3C">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F2137E">
                  <w:pPr>
                    <w:framePr w:hSpace="180" w:wrap="around" w:vAnchor="text" w:hAnchor="margin" w:y="11"/>
                    <w:spacing w:line="360" w:lineRule="auto"/>
                    <w:ind w:left="60" w:firstLine="12"/>
                    <w:suppressOverlap/>
                    <w:jc w:val="both"/>
                    <w:rPr>
                      <w:rFonts w:ascii="Times New Roman" w:hAnsi="Times New Roman"/>
                    </w:rPr>
                  </w:pPr>
                  <w:r w:rsidRPr="00726EDD">
                    <w:rPr>
                      <w:rFonts w:ascii="Times New Roman" w:hAnsi="Times New Roman"/>
                    </w:rPr>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spacing w:line="360" w:lineRule="auto"/>
                    <w:ind w:left="60" w:right="138" w:firstLine="12"/>
                    <w:suppressOverlap/>
                    <w:jc w:val="both"/>
                    <w:rPr>
                      <w:rFonts w:ascii="Times New Roman" w:hAnsi="Times New Roman"/>
                    </w:rPr>
                  </w:pPr>
                  <w:r w:rsidRPr="00726EDD">
                    <w:rPr>
                      <w:rFonts w:ascii="Times New Roman" w:hAnsi="Times New Roman"/>
                    </w:rPr>
                    <w:t xml:space="preserve">Slide trình bày quá sơ sài, không đủ 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spacing w:line="360" w:lineRule="auto"/>
                    <w:ind w:left="60" w:right="138" w:firstLine="12"/>
                    <w:suppressOverlap/>
                    <w:jc w:val="both"/>
                    <w:rPr>
                      <w:rFonts w:ascii="Times New Roman" w:hAnsi="Times New Roman"/>
                    </w:rPr>
                  </w:pPr>
                  <w:r w:rsidRPr="00726EDD">
                    <w:rPr>
                      <w:rFonts w:ascii="Times New Roman" w:hAnsi="Times New Roman"/>
                    </w:rPr>
                    <w:t xml:space="preserve">Slide trình bày với số lượng phù hợp, sử dụng từ ngũ và hình ảnh rõ </w:t>
                  </w:r>
                </w:p>
                <w:p w:rsidR="00796680" w:rsidRPr="00726EDD" w:rsidRDefault="00796680" w:rsidP="00F2137E">
                  <w:pPr>
                    <w:framePr w:hSpace="180" w:wrap="around" w:vAnchor="text" w:hAnchor="margin" w:y="11"/>
                    <w:spacing w:line="360" w:lineRule="auto"/>
                    <w:ind w:left="60" w:right="138" w:firstLine="12"/>
                    <w:suppressOverlap/>
                    <w:jc w:val="both"/>
                    <w:rPr>
                      <w:rFonts w:ascii="Times New Roman" w:hAnsi="Times New Roman"/>
                    </w:rPr>
                  </w:pPr>
                  <w:r w:rsidRPr="00726EDD">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spacing w:line="360" w:lineRule="auto"/>
                    <w:ind w:left="60" w:right="138" w:firstLine="12"/>
                    <w:suppressOverlap/>
                    <w:jc w:val="both"/>
                    <w:rPr>
                      <w:rFonts w:ascii="Times New Roman" w:hAnsi="Times New Roman"/>
                    </w:rPr>
                  </w:pPr>
                  <w:r w:rsidRPr="00726EDD">
                    <w:rPr>
                      <w:rFonts w:ascii="Times New Roman" w:hAnsi="Times New Roman"/>
                    </w:rPr>
                    <w:t xml:space="preserve">Slide trình bày với bố cục logic, rõ ràng, gồm 3 phần (introduction, body and </w:t>
                  </w:r>
                </w:p>
                <w:p w:rsidR="00796680" w:rsidRPr="00726EDD" w:rsidRDefault="00796680" w:rsidP="00F2137E">
                  <w:pPr>
                    <w:framePr w:hSpace="180" w:wrap="around" w:vAnchor="text" w:hAnchor="margin" w:y="11"/>
                    <w:spacing w:line="360" w:lineRule="auto"/>
                    <w:ind w:left="60" w:right="138" w:firstLine="12"/>
                    <w:suppressOverlap/>
                    <w:jc w:val="both"/>
                    <w:rPr>
                      <w:rFonts w:ascii="Times New Roman" w:hAnsi="Times New Roman"/>
                    </w:rPr>
                  </w:pPr>
                  <w:r w:rsidRPr="00726EDD">
                    <w:rPr>
                      <w:rFonts w:ascii="Times New Roman" w:hAnsi="Times New Roman"/>
                    </w:rPr>
                    <w:lastRenderedPageBreak/>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spacing w:line="360" w:lineRule="auto"/>
                    <w:ind w:left="60" w:right="138" w:firstLine="12"/>
                    <w:suppressOverlap/>
                    <w:jc w:val="both"/>
                    <w:rPr>
                      <w:rFonts w:ascii="Times New Roman" w:hAnsi="Times New Roman"/>
                    </w:rPr>
                  </w:pPr>
                  <w:r w:rsidRPr="00726EDD">
                    <w:rPr>
                      <w:rFonts w:ascii="Times New Roman" w:hAnsi="Times New Roman"/>
                    </w:rPr>
                    <w:lastRenderedPageBreak/>
                    <w:t xml:space="preserve">Slide trình bày với bố cục logic, rõ ràng, gồm 3 phần, thể hiện sự thành </w:t>
                  </w:r>
                  <w:r w:rsidRPr="00726EDD">
                    <w:rPr>
                      <w:rFonts w:ascii="Times New Roman" w:hAnsi="Times New Roman"/>
                    </w:rPr>
                    <w:lastRenderedPageBreak/>
                    <w:t xml:space="preserve">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spacing w:line="360" w:lineRule="auto"/>
                    <w:ind w:left="60" w:right="138" w:firstLine="12"/>
                    <w:suppressOverlap/>
                    <w:jc w:val="both"/>
                    <w:rPr>
                      <w:rFonts w:ascii="Times New Roman" w:hAnsi="Times New Roman"/>
                    </w:rPr>
                  </w:pPr>
                  <w:r w:rsidRPr="00726EDD">
                    <w:rPr>
                      <w:rFonts w:ascii="Times New Roman" w:hAnsi="Times New Roman"/>
                    </w:rPr>
                    <w:lastRenderedPageBreak/>
                    <w:t xml:space="preserve">Slide trình bày với bố cục logic, rõ ràng, gồm 3 phần. Thuật ngữ sử dụng đơn giản dễ </w:t>
                  </w:r>
                  <w:r w:rsidRPr="00726EDD">
                    <w:rPr>
                      <w:rFonts w:ascii="Times New Roman" w:hAnsi="Times New Roman"/>
                    </w:rPr>
                    <w:lastRenderedPageBreak/>
                    <w:t xml:space="preserve">hiểu. Thể hiện sự thành thạo trong trình bày và ngôn ngữ. </w:t>
                  </w:r>
                </w:p>
              </w:tc>
              <w:tc>
                <w:tcPr>
                  <w:tcW w:w="694"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F2137E">
                  <w:pPr>
                    <w:framePr w:hSpace="180" w:wrap="around" w:vAnchor="text" w:hAnchor="margin" w:y="11"/>
                    <w:spacing w:line="360" w:lineRule="auto"/>
                    <w:ind w:left="60" w:firstLine="12"/>
                    <w:suppressOverlap/>
                    <w:rPr>
                      <w:rFonts w:ascii="Times New Roman" w:hAnsi="Times New Roman"/>
                    </w:rPr>
                  </w:pPr>
                  <w:r w:rsidRPr="00726EDD">
                    <w:rPr>
                      <w:rFonts w:ascii="Times New Roman" w:hAnsi="Times New Roman"/>
                      <w:b/>
                    </w:rPr>
                    <w:lastRenderedPageBreak/>
                    <w:t xml:space="preserve">25% </w:t>
                  </w:r>
                </w:p>
              </w:tc>
            </w:tr>
            <w:tr w:rsidR="00796680" w:rsidRPr="00726EDD" w:rsidTr="00535B3C">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F2137E">
                  <w:pPr>
                    <w:framePr w:hSpace="180" w:wrap="around" w:vAnchor="text" w:hAnchor="margin" w:y="11"/>
                    <w:spacing w:line="360" w:lineRule="auto"/>
                    <w:ind w:left="60" w:firstLine="12"/>
                    <w:suppressOverlap/>
                    <w:jc w:val="both"/>
                    <w:rPr>
                      <w:rFonts w:ascii="Times New Roman" w:hAnsi="Times New Roman"/>
                    </w:rPr>
                  </w:pPr>
                  <w:r w:rsidRPr="00726EDD">
                    <w:rPr>
                      <w:rFonts w:ascii="Times New Roman" w:hAnsi="Times New Roman"/>
                    </w:rPr>
                    <w:lastRenderedPageBreak/>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spacing w:line="360" w:lineRule="auto"/>
                    <w:ind w:left="60" w:right="138" w:firstLine="12"/>
                    <w:suppressOverlap/>
                    <w:jc w:val="both"/>
                    <w:rPr>
                      <w:rFonts w:ascii="Times New Roman" w:hAnsi="Times New Roman"/>
                    </w:rPr>
                  </w:pPr>
                  <w:r w:rsidRPr="00726EDD">
                    <w:rPr>
                      <w:rFonts w:ascii="Times New Roman" w:hAnsi="Times New Roman"/>
                    </w:rPr>
                    <w:t xml:space="preserve">Trình bày không logic, vượt quá thời gian quy định. Sử dụng thuật ngữ không đúng, phát 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spacing w:line="360" w:lineRule="auto"/>
                    <w:ind w:left="60" w:right="138" w:firstLine="12"/>
                    <w:suppressOverlap/>
                    <w:jc w:val="both"/>
                    <w:rPr>
                      <w:rFonts w:ascii="Times New Roman" w:hAnsi="Times New Roman"/>
                    </w:rPr>
                  </w:pPr>
                  <w:r w:rsidRPr="00726EDD">
                    <w:rPr>
                      <w:rFonts w:ascii="Times New Roman" w:hAnsi="Times New Roman"/>
                    </w:rPr>
                    <w:t xml:space="preserve">Bài trình bày đầy đủ. Giọng nói nhỏ, phát âm còn một số từ không rõ, sử dụng thuật ngữ phức tạp, chưa có tương tác 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spacing w:line="360" w:lineRule="auto"/>
                    <w:ind w:left="60" w:right="138" w:firstLine="12"/>
                    <w:suppressOverlap/>
                    <w:jc w:val="both"/>
                    <w:rPr>
                      <w:rFonts w:ascii="Times New Roman" w:hAnsi="Times New Roman"/>
                    </w:rPr>
                  </w:pPr>
                  <w:r w:rsidRPr="00726EDD">
                    <w:rPr>
                      <w:rFonts w:ascii="Times New Roman" w:hAnsi="Times New Roman"/>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spacing w:line="360" w:lineRule="auto"/>
                    <w:ind w:left="60" w:right="138" w:firstLine="12"/>
                    <w:suppressOverlap/>
                    <w:jc w:val="both"/>
                    <w:rPr>
                      <w:rFonts w:ascii="Times New Roman" w:hAnsi="Times New Roman"/>
                    </w:rPr>
                  </w:pPr>
                  <w:r w:rsidRPr="00726EDD">
                    <w:rPr>
                      <w:rFonts w:ascii="Times New Roman" w:hAnsi="Times New Roman"/>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796680" w:rsidRPr="00726EDD" w:rsidRDefault="00796680" w:rsidP="00F2137E">
                  <w:pPr>
                    <w:framePr w:hSpace="180" w:wrap="around" w:vAnchor="text" w:hAnchor="margin" w:y="11"/>
                    <w:spacing w:line="360" w:lineRule="auto"/>
                    <w:ind w:left="60" w:right="138" w:firstLine="12"/>
                    <w:suppressOverlap/>
                    <w:jc w:val="both"/>
                    <w:rPr>
                      <w:rFonts w:ascii="Times New Roman" w:hAnsi="Times New Roman"/>
                    </w:rPr>
                  </w:pPr>
                  <w:r w:rsidRPr="00726EDD">
                    <w:rPr>
                      <w:rFonts w:ascii="Times New Roman" w:hAnsi="Times New Roman"/>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694"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6680" w:rsidRPr="00726EDD" w:rsidRDefault="00796680" w:rsidP="00F2137E">
                  <w:pPr>
                    <w:framePr w:hSpace="180" w:wrap="around" w:vAnchor="text" w:hAnchor="margin" w:y="11"/>
                    <w:spacing w:line="360" w:lineRule="auto"/>
                    <w:ind w:left="60" w:firstLine="12"/>
                    <w:suppressOverlap/>
                    <w:rPr>
                      <w:rFonts w:ascii="Times New Roman" w:hAnsi="Times New Roman"/>
                    </w:rPr>
                  </w:pPr>
                  <w:r w:rsidRPr="00726EDD">
                    <w:rPr>
                      <w:rFonts w:ascii="Times New Roman" w:hAnsi="Times New Roman"/>
                      <w:b/>
                    </w:rPr>
                    <w:t xml:space="preserve">25% </w:t>
                  </w:r>
                </w:p>
              </w:tc>
            </w:tr>
          </w:tbl>
          <w:p w:rsidR="00796680" w:rsidRPr="00726EDD" w:rsidRDefault="00796680" w:rsidP="00796680">
            <w:pPr>
              <w:spacing w:line="360" w:lineRule="auto"/>
              <w:ind w:firstLine="360"/>
              <w:jc w:val="both"/>
              <w:rPr>
                <w:rFonts w:ascii="Times New Roman" w:hAnsi="Times New Roman"/>
                <w:bCs/>
                <w:sz w:val="18"/>
              </w:rPr>
            </w:pPr>
          </w:p>
          <w:p w:rsidR="00A47E6E" w:rsidRPr="00726EDD" w:rsidRDefault="00A47E6E" w:rsidP="003F5895">
            <w:pPr>
              <w:jc w:val="both"/>
              <w:rPr>
                <w:rFonts w:ascii="Times New Roman" w:hAnsi="Times New Roman"/>
                <w:b/>
                <w:sz w:val="8"/>
                <w:szCs w:val="26"/>
              </w:rPr>
            </w:pPr>
          </w:p>
        </w:tc>
      </w:tr>
    </w:tbl>
    <w:p w:rsidR="00D20172" w:rsidRPr="00726EDD" w:rsidRDefault="00D20172" w:rsidP="00E90E01">
      <w:pPr>
        <w:numPr>
          <w:ilvl w:val="1"/>
          <w:numId w:val="32"/>
        </w:numPr>
        <w:spacing w:line="360" w:lineRule="auto"/>
        <w:ind w:left="0" w:firstLine="284"/>
        <w:rPr>
          <w:rFonts w:ascii="Times New Roman" w:hAnsi="Times New Roman"/>
          <w:b/>
          <w:sz w:val="26"/>
          <w:szCs w:val="26"/>
          <w:lang w:val="pt-BR"/>
        </w:rPr>
      </w:pPr>
      <w:r w:rsidRPr="00726EDD">
        <w:rPr>
          <w:rFonts w:ascii="Times New Roman" w:hAnsi="Times New Roman"/>
          <w:b/>
          <w:sz w:val="26"/>
          <w:szCs w:val="26"/>
          <w:lang w:val="pt-BR"/>
        </w:rPr>
        <w:lastRenderedPageBreak/>
        <w:t>Chính sách đối với học phần</w:t>
      </w:r>
    </w:p>
    <w:p w:rsidR="00D20172" w:rsidRPr="00726EDD" w:rsidRDefault="00D20172" w:rsidP="00E90E01">
      <w:pPr>
        <w:pStyle w:val="ListParagraph"/>
        <w:numPr>
          <w:ilvl w:val="0"/>
          <w:numId w:val="19"/>
        </w:numPr>
        <w:spacing w:after="0" w:line="360" w:lineRule="auto"/>
        <w:jc w:val="both"/>
        <w:rPr>
          <w:rFonts w:cs="Times New Roman"/>
          <w:sz w:val="26"/>
          <w:szCs w:val="26"/>
          <w:lang w:val="pt-BR"/>
        </w:rPr>
      </w:pPr>
      <w:r w:rsidRPr="00726EDD">
        <w:rPr>
          <w:rFonts w:cs="Times New Roman"/>
          <w:sz w:val="26"/>
          <w:szCs w:val="26"/>
          <w:lang w:val="pt-BR"/>
        </w:rPr>
        <w:t>Học viên tham dự &gt;=80% số buổi của học phần. Nếu nghỉ &gt;20% số buổi sẽ không được dự thi kết thúc học phần.</w:t>
      </w:r>
    </w:p>
    <w:p w:rsidR="00D20172" w:rsidRPr="00726EDD" w:rsidRDefault="00D20172" w:rsidP="00E90E01">
      <w:pPr>
        <w:pStyle w:val="ListParagraph"/>
        <w:numPr>
          <w:ilvl w:val="0"/>
          <w:numId w:val="19"/>
        </w:numPr>
        <w:spacing w:after="0" w:line="360" w:lineRule="auto"/>
        <w:jc w:val="both"/>
        <w:rPr>
          <w:rFonts w:cs="Times New Roman"/>
          <w:sz w:val="26"/>
          <w:szCs w:val="26"/>
          <w:lang w:val="pt-BR"/>
        </w:rPr>
      </w:pPr>
      <w:r w:rsidRPr="00726EDD">
        <w:rPr>
          <w:rFonts w:cs="Times New Roman"/>
          <w:sz w:val="26"/>
          <w:szCs w:val="26"/>
          <w:lang w:val="pt-BR"/>
        </w:rPr>
        <w:t>Những trường hợp học viên đạt kết quả cao tại các Hội thi có nội dung liên quan đến môn học do nhà trường, cấp tỉnh và trung ương tổ chức sẽ được ưu tiên cộng thêm điểm vào điểm quá trình.</w:t>
      </w:r>
    </w:p>
    <w:p w:rsidR="00D20172" w:rsidRPr="00726EDD" w:rsidRDefault="00D20172" w:rsidP="00E90E01">
      <w:pPr>
        <w:numPr>
          <w:ilvl w:val="0"/>
          <w:numId w:val="32"/>
        </w:numPr>
        <w:tabs>
          <w:tab w:val="left" w:pos="284"/>
        </w:tabs>
        <w:spacing w:line="360" w:lineRule="auto"/>
        <w:ind w:left="0" w:firstLine="0"/>
        <w:rPr>
          <w:rFonts w:ascii="Times New Roman" w:hAnsi="Times New Roman"/>
          <w:b/>
          <w:sz w:val="26"/>
          <w:szCs w:val="26"/>
          <w:lang w:val="pt-BR"/>
        </w:rPr>
      </w:pPr>
      <w:r w:rsidRPr="00726EDD">
        <w:rPr>
          <w:rFonts w:ascii="Times New Roman" w:hAnsi="Times New Roman"/>
          <w:b/>
          <w:sz w:val="26"/>
          <w:szCs w:val="26"/>
          <w:lang w:val="pt-BR"/>
        </w:rPr>
        <w:t>Kế hoạch và nội dung giảng dạy học phần</w:t>
      </w:r>
    </w:p>
    <w:p w:rsidR="00D20172" w:rsidRPr="00726EDD" w:rsidRDefault="00D20172" w:rsidP="00E90E01">
      <w:pPr>
        <w:spacing w:line="360" w:lineRule="auto"/>
        <w:rPr>
          <w:rFonts w:ascii="Times New Roman" w:hAnsi="Times New Roman"/>
          <w:sz w:val="26"/>
          <w:szCs w:val="26"/>
          <w:lang w:val="pt-BR"/>
        </w:rPr>
      </w:pPr>
      <w:r w:rsidRPr="00726EDD">
        <w:rPr>
          <w:rFonts w:ascii="Times New Roman" w:hAnsi="Times New Roman"/>
          <w:sz w:val="26"/>
          <w:szCs w:val="26"/>
          <w:lang w:val="pt-BR"/>
        </w:rPr>
        <w:lastRenderedPageBreak/>
        <w:t xml:space="preserve">Bảng 7.1. Kế hoạch và nội dung giảng dạy của </w:t>
      </w:r>
      <w:r w:rsidRPr="00726EDD">
        <w:rPr>
          <w:rFonts w:ascii="Times New Roman" w:hAnsi="Times New Roman"/>
          <w:bCs/>
          <w:sz w:val="26"/>
          <w:szCs w:val="26"/>
          <w:lang w:val="pt-BR"/>
        </w:rPr>
        <w:t>học phần</w:t>
      </w:r>
      <w:r w:rsidRPr="00726EDD">
        <w:rPr>
          <w:rFonts w:ascii="Times New Roman" w:hAnsi="Times New Roman"/>
          <w:sz w:val="26"/>
          <w:szCs w:val="26"/>
          <w:lang w:val="pt-BR"/>
        </w:rPr>
        <w:t xml:space="preserve"> theo tuần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239"/>
        <w:gridCol w:w="770"/>
        <w:gridCol w:w="1970"/>
        <w:gridCol w:w="850"/>
        <w:gridCol w:w="975"/>
        <w:gridCol w:w="993"/>
        <w:gridCol w:w="850"/>
      </w:tblGrid>
      <w:tr w:rsidR="00D20172" w:rsidRPr="00726EDD" w:rsidTr="00E90E01">
        <w:tc>
          <w:tcPr>
            <w:tcW w:w="846" w:type="dxa"/>
            <w:shd w:val="clear" w:color="auto" w:fill="FFFFFF" w:themeFill="background1"/>
            <w:vAlign w:val="center"/>
          </w:tcPr>
          <w:p w:rsidR="00D20172" w:rsidRPr="00726EDD" w:rsidRDefault="00D20172" w:rsidP="00FD5FD3">
            <w:pPr>
              <w:jc w:val="center"/>
              <w:rPr>
                <w:rFonts w:ascii="Times New Roman" w:hAnsi="Times New Roman"/>
                <w:b/>
                <w:sz w:val="20"/>
                <w:szCs w:val="20"/>
              </w:rPr>
            </w:pPr>
            <w:r w:rsidRPr="00726EDD">
              <w:rPr>
                <w:rFonts w:ascii="Times New Roman" w:hAnsi="Times New Roman"/>
                <w:b/>
                <w:sz w:val="20"/>
                <w:szCs w:val="20"/>
              </w:rPr>
              <w:t>Tuần/</w:t>
            </w:r>
          </w:p>
          <w:p w:rsidR="00D20172" w:rsidRPr="00726EDD" w:rsidRDefault="00D20172" w:rsidP="00FD5FD3">
            <w:pPr>
              <w:jc w:val="center"/>
              <w:rPr>
                <w:rFonts w:ascii="Times New Roman" w:hAnsi="Times New Roman"/>
                <w:b/>
                <w:sz w:val="20"/>
                <w:szCs w:val="20"/>
              </w:rPr>
            </w:pPr>
            <w:r w:rsidRPr="00726EDD">
              <w:rPr>
                <w:rFonts w:ascii="Times New Roman" w:hAnsi="Times New Roman"/>
                <w:sz w:val="20"/>
                <w:szCs w:val="20"/>
              </w:rPr>
              <w:t>(5 tiết/tuần)</w:t>
            </w:r>
          </w:p>
        </w:tc>
        <w:tc>
          <w:tcPr>
            <w:tcW w:w="2239" w:type="dxa"/>
            <w:shd w:val="clear" w:color="auto" w:fill="FFFFFF" w:themeFill="background1"/>
            <w:vAlign w:val="center"/>
          </w:tcPr>
          <w:p w:rsidR="00D20172" w:rsidRPr="00726EDD" w:rsidRDefault="00D20172" w:rsidP="00FD5FD3">
            <w:pPr>
              <w:jc w:val="center"/>
              <w:rPr>
                <w:rFonts w:ascii="Times New Roman" w:hAnsi="Times New Roman"/>
                <w:b/>
                <w:sz w:val="20"/>
                <w:szCs w:val="20"/>
              </w:rPr>
            </w:pPr>
            <w:r w:rsidRPr="00726EDD">
              <w:rPr>
                <w:rFonts w:ascii="Times New Roman" w:hAnsi="Times New Roman"/>
                <w:b/>
                <w:sz w:val="20"/>
                <w:szCs w:val="20"/>
              </w:rPr>
              <w:t>Các nội dung cơ bản của bài học (chương)</w:t>
            </w:r>
          </w:p>
        </w:tc>
        <w:tc>
          <w:tcPr>
            <w:tcW w:w="770" w:type="dxa"/>
            <w:shd w:val="clear" w:color="auto" w:fill="FFFFFF" w:themeFill="background1"/>
            <w:vAlign w:val="center"/>
          </w:tcPr>
          <w:p w:rsidR="00D20172" w:rsidRPr="00726EDD" w:rsidRDefault="00D20172" w:rsidP="00FD5FD3">
            <w:pPr>
              <w:jc w:val="center"/>
              <w:rPr>
                <w:rFonts w:ascii="Times New Roman" w:hAnsi="Times New Roman"/>
                <w:b/>
                <w:sz w:val="20"/>
                <w:szCs w:val="20"/>
              </w:rPr>
            </w:pPr>
            <w:r w:rsidRPr="00726EDD">
              <w:rPr>
                <w:rFonts w:ascii="Times New Roman" w:hAnsi="Times New Roman"/>
                <w:b/>
                <w:sz w:val="20"/>
                <w:szCs w:val="20"/>
              </w:rPr>
              <w:t xml:space="preserve">Số tiết </w:t>
            </w:r>
            <w:r w:rsidRPr="00726EDD">
              <w:rPr>
                <w:rFonts w:ascii="Times New Roman" w:hAnsi="Times New Roman"/>
                <w:sz w:val="20"/>
                <w:szCs w:val="20"/>
              </w:rPr>
              <w:t>(LT/TH/TT)</w:t>
            </w:r>
          </w:p>
        </w:tc>
        <w:tc>
          <w:tcPr>
            <w:tcW w:w="1970" w:type="dxa"/>
            <w:shd w:val="clear" w:color="auto" w:fill="FFFFFF" w:themeFill="background1"/>
            <w:vAlign w:val="center"/>
          </w:tcPr>
          <w:p w:rsidR="00D20172" w:rsidRPr="00726EDD" w:rsidRDefault="00D20172" w:rsidP="00FD5FD3">
            <w:pPr>
              <w:jc w:val="center"/>
              <w:rPr>
                <w:rFonts w:ascii="Times New Roman" w:hAnsi="Times New Roman"/>
                <w:b/>
                <w:sz w:val="20"/>
                <w:szCs w:val="20"/>
              </w:rPr>
            </w:pPr>
            <w:r w:rsidRPr="00726EDD">
              <w:rPr>
                <w:rFonts w:ascii="Times New Roman" w:hAnsi="Times New Roman"/>
                <w:b/>
                <w:sz w:val="20"/>
                <w:szCs w:val="20"/>
              </w:rPr>
              <w:t>Chuẩn đầu ra của bài học (chương)/ chủ đề</w:t>
            </w:r>
          </w:p>
          <w:p w:rsidR="00D20172" w:rsidRPr="00726EDD" w:rsidRDefault="00D20172" w:rsidP="00FD5FD3">
            <w:pPr>
              <w:jc w:val="center"/>
              <w:rPr>
                <w:rFonts w:ascii="Times New Roman" w:hAnsi="Times New Roman"/>
                <w:b/>
                <w:sz w:val="20"/>
                <w:szCs w:val="20"/>
              </w:rPr>
            </w:pPr>
          </w:p>
        </w:tc>
        <w:tc>
          <w:tcPr>
            <w:tcW w:w="850" w:type="dxa"/>
            <w:shd w:val="clear" w:color="auto" w:fill="FFFFFF" w:themeFill="background1"/>
            <w:vAlign w:val="center"/>
          </w:tcPr>
          <w:p w:rsidR="00D20172" w:rsidRPr="00726EDD" w:rsidRDefault="00D20172" w:rsidP="00FD5FD3">
            <w:pPr>
              <w:jc w:val="center"/>
              <w:rPr>
                <w:rFonts w:ascii="Times New Roman" w:hAnsi="Times New Roman"/>
                <w:b/>
                <w:sz w:val="20"/>
                <w:szCs w:val="20"/>
              </w:rPr>
            </w:pPr>
            <w:r w:rsidRPr="00726EDD">
              <w:rPr>
                <w:rFonts w:ascii="Times New Roman" w:hAnsi="Times New Roman"/>
                <w:b/>
                <w:bCs/>
                <w:sz w:val="20"/>
                <w:szCs w:val="20"/>
              </w:rPr>
              <w:t>Liên quan đến CELO nào ở Bảng 4.1</w:t>
            </w:r>
          </w:p>
        </w:tc>
        <w:tc>
          <w:tcPr>
            <w:tcW w:w="975" w:type="dxa"/>
            <w:shd w:val="clear" w:color="auto" w:fill="FFFFFF" w:themeFill="background1"/>
            <w:vAlign w:val="center"/>
          </w:tcPr>
          <w:p w:rsidR="00D20172" w:rsidRPr="00726EDD" w:rsidRDefault="00D20172" w:rsidP="00FD5FD3">
            <w:pPr>
              <w:pStyle w:val="Chuong1"/>
              <w:spacing w:before="0" w:after="0"/>
              <w:jc w:val="center"/>
              <w:rPr>
                <w:sz w:val="20"/>
                <w:szCs w:val="20"/>
              </w:rPr>
            </w:pPr>
            <w:r w:rsidRPr="00726EDD">
              <w:rPr>
                <w:sz w:val="20"/>
                <w:szCs w:val="20"/>
              </w:rPr>
              <w:t>PP giảng dạy đạt CĐR</w:t>
            </w:r>
          </w:p>
        </w:tc>
        <w:tc>
          <w:tcPr>
            <w:tcW w:w="993" w:type="dxa"/>
            <w:shd w:val="clear" w:color="auto" w:fill="FFFFFF" w:themeFill="background1"/>
            <w:vAlign w:val="center"/>
          </w:tcPr>
          <w:p w:rsidR="00D20172" w:rsidRPr="00726EDD" w:rsidRDefault="00D20172" w:rsidP="00FD5FD3">
            <w:pPr>
              <w:pStyle w:val="Chuong1"/>
              <w:spacing w:before="0" w:after="0"/>
              <w:jc w:val="center"/>
              <w:rPr>
                <w:sz w:val="20"/>
                <w:szCs w:val="20"/>
              </w:rPr>
            </w:pPr>
            <w:r w:rsidRPr="00726EDD">
              <w:rPr>
                <w:sz w:val="20"/>
                <w:szCs w:val="20"/>
              </w:rPr>
              <w:t>Hoạt động học của học viên</w:t>
            </w:r>
          </w:p>
        </w:tc>
        <w:tc>
          <w:tcPr>
            <w:tcW w:w="850" w:type="dxa"/>
            <w:shd w:val="clear" w:color="auto" w:fill="FFFFFF" w:themeFill="background1"/>
            <w:vAlign w:val="center"/>
          </w:tcPr>
          <w:p w:rsidR="00D20172" w:rsidRPr="00726EDD" w:rsidRDefault="00D20172" w:rsidP="00FD5FD3">
            <w:pPr>
              <w:pStyle w:val="Chuong1"/>
              <w:spacing w:before="0" w:after="0"/>
              <w:jc w:val="center"/>
              <w:rPr>
                <w:sz w:val="20"/>
                <w:szCs w:val="20"/>
              </w:rPr>
            </w:pPr>
            <w:r w:rsidRPr="00726EDD">
              <w:rPr>
                <w:sz w:val="20"/>
                <w:szCs w:val="20"/>
              </w:rPr>
              <w:t>Tên bài</w:t>
            </w:r>
          </w:p>
          <w:p w:rsidR="00D20172" w:rsidRPr="00726EDD" w:rsidRDefault="00D20172" w:rsidP="00FD5FD3">
            <w:pPr>
              <w:pStyle w:val="Chuong1"/>
              <w:spacing w:before="0" w:after="0"/>
              <w:jc w:val="center"/>
              <w:rPr>
                <w:sz w:val="20"/>
                <w:szCs w:val="20"/>
              </w:rPr>
            </w:pPr>
            <w:r w:rsidRPr="00726EDD">
              <w:rPr>
                <w:sz w:val="20"/>
                <w:szCs w:val="20"/>
              </w:rPr>
              <w:t>đánh giá</w:t>
            </w:r>
          </w:p>
          <w:p w:rsidR="00D20172" w:rsidRPr="00726EDD" w:rsidRDefault="00D20172" w:rsidP="00FD5FD3">
            <w:pPr>
              <w:pStyle w:val="Chuong1"/>
              <w:spacing w:before="0" w:after="0"/>
              <w:jc w:val="center"/>
              <w:rPr>
                <w:b/>
                <w:sz w:val="20"/>
                <w:szCs w:val="20"/>
              </w:rPr>
            </w:pPr>
            <w:r w:rsidRPr="00726EDD">
              <w:rPr>
                <w:sz w:val="20"/>
                <w:szCs w:val="20"/>
              </w:rPr>
              <w:t>(ở cột 3 Bảng 6.1</w:t>
            </w:r>
          </w:p>
        </w:tc>
      </w:tr>
      <w:tr w:rsidR="00D20172" w:rsidRPr="00726EDD" w:rsidTr="00E90E01">
        <w:tc>
          <w:tcPr>
            <w:tcW w:w="846" w:type="dxa"/>
            <w:shd w:val="clear" w:color="auto" w:fill="FFFFFF" w:themeFill="background1"/>
            <w:vAlign w:val="center"/>
          </w:tcPr>
          <w:p w:rsidR="00D20172" w:rsidRPr="00726EDD" w:rsidRDefault="00D20172" w:rsidP="00FD5FD3">
            <w:pPr>
              <w:jc w:val="center"/>
              <w:rPr>
                <w:rFonts w:ascii="Times New Roman" w:hAnsi="Times New Roman"/>
                <w:sz w:val="20"/>
                <w:szCs w:val="20"/>
              </w:rPr>
            </w:pPr>
            <w:r w:rsidRPr="00726EDD">
              <w:rPr>
                <w:rFonts w:ascii="Times New Roman" w:hAnsi="Times New Roman"/>
                <w:sz w:val="20"/>
                <w:szCs w:val="20"/>
              </w:rPr>
              <w:t>(1)</w:t>
            </w:r>
          </w:p>
        </w:tc>
        <w:tc>
          <w:tcPr>
            <w:tcW w:w="2239" w:type="dxa"/>
            <w:shd w:val="clear" w:color="auto" w:fill="FFFFFF" w:themeFill="background1"/>
            <w:vAlign w:val="center"/>
          </w:tcPr>
          <w:p w:rsidR="00D20172" w:rsidRPr="00726EDD" w:rsidRDefault="00D20172" w:rsidP="00FD5FD3">
            <w:pPr>
              <w:jc w:val="center"/>
              <w:rPr>
                <w:rFonts w:ascii="Times New Roman" w:hAnsi="Times New Roman"/>
                <w:sz w:val="20"/>
                <w:szCs w:val="20"/>
              </w:rPr>
            </w:pPr>
            <w:r w:rsidRPr="00726EDD">
              <w:rPr>
                <w:rFonts w:ascii="Times New Roman" w:hAnsi="Times New Roman"/>
                <w:sz w:val="20"/>
                <w:szCs w:val="20"/>
              </w:rPr>
              <w:t>(2)</w:t>
            </w:r>
          </w:p>
        </w:tc>
        <w:tc>
          <w:tcPr>
            <w:tcW w:w="770" w:type="dxa"/>
            <w:shd w:val="clear" w:color="auto" w:fill="FFFFFF" w:themeFill="background1"/>
            <w:vAlign w:val="center"/>
          </w:tcPr>
          <w:p w:rsidR="00D20172" w:rsidRPr="00726EDD" w:rsidRDefault="00D20172" w:rsidP="00FD5FD3">
            <w:pPr>
              <w:jc w:val="center"/>
              <w:rPr>
                <w:rFonts w:ascii="Times New Roman" w:hAnsi="Times New Roman"/>
                <w:sz w:val="20"/>
                <w:szCs w:val="20"/>
              </w:rPr>
            </w:pPr>
            <w:r w:rsidRPr="00726EDD">
              <w:rPr>
                <w:rFonts w:ascii="Times New Roman" w:hAnsi="Times New Roman"/>
                <w:sz w:val="20"/>
                <w:szCs w:val="20"/>
              </w:rPr>
              <w:t>(3)</w:t>
            </w:r>
          </w:p>
        </w:tc>
        <w:tc>
          <w:tcPr>
            <w:tcW w:w="1970" w:type="dxa"/>
            <w:shd w:val="clear" w:color="auto" w:fill="FFFFFF" w:themeFill="background1"/>
            <w:vAlign w:val="center"/>
          </w:tcPr>
          <w:p w:rsidR="00D20172" w:rsidRPr="00726EDD" w:rsidRDefault="00D20172" w:rsidP="00FD5FD3">
            <w:pPr>
              <w:jc w:val="center"/>
              <w:rPr>
                <w:rFonts w:ascii="Times New Roman" w:hAnsi="Times New Roman"/>
                <w:sz w:val="20"/>
                <w:szCs w:val="20"/>
              </w:rPr>
            </w:pPr>
            <w:r w:rsidRPr="00726EDD">
              <w:rPr>
                <w:rFonts w:ascii="Times New Roman" w:hAnsi="Times New Roman"/>
                <w:sz w:val="20"/>
                <w:szCs w:val="20"/>
              </w:rPr>
              <w:t>(4)</w:t>
            </w:r>
          </w:p>
        </w:tc>
        <w:tc>
          <w:tcPr>
            <w:tcW w:w="850" w:type="dxa"/>
            <w:shd w:val="clear" w:color="auto" w:fill="FFFFFF" w:themeFill="background1"/>
            <w:vAlign w:val="center"/>
          </w:tcPr>
          <w:p w:rsidR="00D20172" w:rsidRPr="00726EDD" w:rsidRDefault="00D20172" w:rsidP="00FD5FD3">
            <w:pPr>
              <w:jc w:val="center"/>
              <w:rPr>
                <w:rFonts w:ascii="Times New Roman" w:hAnsi="Times New Roman"/>
                <w:sz w:val="20"/>
                <w:szCs w:val="20"/>
              </w:rPr>
            </w:pPr>
            <w:r w:rsidRPr="00726EDD">
              <w:rPr>
                <w:rFonts w:ascii="Times New Roman" w:hAnsi="Times New Roman"/>
                <w:sz w:val="20"/>
                <w:szCs w:val="20"/>
              </w:rPr>
              <w:t>(5)</w:t>
            </w:r>
          </w:p>
        </w:tc>
        <w:tc>
          <w:tcPr>
            <w:tcW w:w="975" w:type="dxa"/>
            <w:shd w:val="clear" w:color="auto" w:fill="FFFFFF" w:themeFill="background1"/>
            <w:vAlign w:val="center"/>
          </w:tcPr>
          <w:p w:rsidR="00D20172" w:rsidRPr="00726EDD" w:rsidRDefault="00D20172" w:rsidP="00FD5FD3">
            <w:pPr>
              <w:jc w:val="center"/>
              <w:rPr>
                <w:rFonts w:ascii="Times New Roman" w:hAnsi="Times New Roman"/>
                <w:sz w:val="20"/>
                <w:szCs w:val="20"/>
              </w:rPr>
            </w:pPr>
            <w:r w:rsidRPr="00726EDD">
              <w:rPr>
                <w:rFonts w:ascii="Times New Roman" w:hAnsi="Times New Roman"/>
                <w:sz w:val="20"/>
                <w:szCs w:val="20"/>
              </w:rPr>
              <w:t>(6)</w:t>
            </w:r>
          </w:p>
        </w:tc>
        <w:tc>
          <w:tcPr>
            <w:tcW w:w="993" w:type="dxa"/>
            <w:shd w:val="clear" w:color="auto" w:fill="FFFFFF" w:themeFill="background1"/>
            <w:vAlign w:val="center"/>
          </w:tcPr>
          <w:p w:rsidR="00D20172" w:rsidRPr="00726EDD" w:rsidRDefault="00D20172" w:rsidP="00FD5FD3">
            <w:pPr>
              <w:jc w:val="center"/>
              <w:rPr>
                <w:rFonts w:ascii="Times New Roman" w:hAnsi="Times New Roman"/>
                <w:sz w:val="20"/>
                <w:szCs w:val="20"/>
              </w:rPr>
            </w:pPr>
            <w:r w:rsidRPr="00726EDD">
              <w:rPr>
                <w:rFonts w:ascii="Times New Roman" w:hAnsi="Times New Roman"/>
                <w:sz w:val="20"/>
                <w:szCs w:val="20"/>
              </w:rPr>
              <w:t>(7)</w:t>
            </w:r>
          </w:p>
        </w:tc>
        <w:tc>
          <w:tcPr>
            <w:tcW w:w="850" w:type="dxa"/>
            <w:shd w:val="clear" w:color="auto" w:fill="FFFFFF" w:themeFill="background1"/>
          </w:tcPr>
          <w:p w:rsidR="00D20172" w:rsidRPr="00726EDD" w:rsidRDefault="00D20172" w:rsidP="00FD5FD3">
            <w:pPr>
              <w:jc w:val="center"/>
              <w:rPr>
                <w:rFonts w:ascii="Times New Roman" w:hAnsi="Times New Roman"/>
                <w:sz w:val="20"/>
                <w:szCs w:val="20"/>
              </w:rPr>
            </w:pPr>
            <w:r w:rsidRPr="00726EDD">
              <w:rPr>
                <w:rFonts w:ascii="Times New Roman" w:hAnsi="Times New Roman"/>
                <w:sz w:val="20"/>
                <w:szCs w:val="20"/>
              </w:rPr>
              <w:t>(8)</w:t>
            </w:r>
          </w:p>
        </w:tc>
      </w:tr>
      <w:tr w:rsidR="00D20172" w:rsidRPr="00726EDD" w:rsidTr="00E90E01">
        <w:trPr>
          <w:trHeight w:val="563"/>
        </w:trPr>
        <w:tc>
          <w:tcPr>
            <w:tcW w:w="846" w:type="dxa"/>
            <w:shd w:val="clear" w:color="auto" w:fill="FFFFFF" w:themeFill="background1"/>
            <w:vAlign w:val="center"/>
          </w:tcPr>
          <w:p w:rsidR="00D20172" w:rsidRPr="00726EDD" w:rsidRDefault="00D20172" w:rsidP="00FD5FD3">
            <w:pPr>
              <w:jc w:val="center"/>
              <w:rPr>
                <w:rFonts w:ascii="Times New Roman" w:hAnsi="Times New Roman"/>
                <w:sz w:val="20"/>
                <w:szCs w:val="20"/>
              </w:rPr>
            </w:pPr>
          </w:p>
        </w:tc>
        <w:tc>
          <w:tcPr>
            <w:tcW w:w="2239" w:type="dxa"/>
            <w:shd w:val="clear" w:color="auto" w:fill="FFFFFF" w:themeFill="background1"/>
            <w:vAlign w:val="center"/>
          </w:tcPr>
          <w:p w:rsidR="00D20172" w:rsidRPr="00726EDD" w:rsidRDefault="00D20172" w:rsidP="00FD5FD3">
            <w:pPr>
              <w:jc w:val="both"/>
              <w:rPr>
                <w:rFonts w:ascii="Times New Roman" w:hAnsi="Times New Roman"/>
                <w:sz w:val="22"/>
                <w:szCs w:val="22"/>
              </w:rPr>
            </w:pPr>
            <w:r w:rsidRPr="00726EDD">
              <w:rPr>
                <w:rFonts w:ascii="Times New Roman" w:hAnsi="Times New Roman"/>
                <w:sz w:val="22"/>
                <w:szCs w:val="22"/>
              </w:rPr>
              <w:t xml:space="preserve">CHƯƠNG 1. </w:t>
            </w:r>
          </w:p>
          <w:p w:rsidR="00D20172" w:rsidRPr="00726EDD" w:rsidRDefault="00D20172" w:rsidP="00FD5FD3">
            <w:pPr>
              <w:jc w:val="both"/>
              <w:rPr>
                <w:rFonts w:ascii="Times New Roman" w:hAnsi="Times New Roman"/>
                <w:sz w:val="22"/>
                <w:szCs w:val="22"/>
              </w:rPr>
            </w:pPr>
            <w:r w:rsidRPr="00726EDD">
              <w:rPr>
                <w:rFonts w:ascii="Times New Roman" w:hAnsi="Times New Roman"/>
                <w:sz w:val="22"/>
                <w:szCs w:val="22"/>
              </w:rPr>
              <w:t>BẢN CHẤT MARKETING VÀ QUẢN TRỊ MARKETING</w:t>
            </w:r>
          </w:p>
        </w:tc>
        <w:tc>
          <w:tcPr>
            <w:tcW w:w="770" w:type="dxa"/>
            <w:shd w:val="clear" w:color="auto" w:fill="FFFFFF" w:themeFill="background1"/>
            <w:vAlign w:val="center"/>
          </w:tcPr>
          <w:p w:rsidR="00D20172" w:rsidRPr="00726EDD" w:rsidRDefault="00D20172" w:rsidP="00FD5FD3">
            <w:pPr>
              <w:jc w:val="center"/>
              <w:rPr>
                <w:rFonts w:ascii="Times New Roman" w:hAnsi="Times New Roman"/>
                <w:sz w:val="22"/>
                <w:szCs w:val="22"/>
              </w:rPr>
            </w:pPr>
          </w:p>
        </w:tc>
        <w:tc>
          <w:tcPr>
            <w:tcW w:w="1970" w:type="dxa"/>
            <w:shd w:val="clear" w:color="auto" w:fill="FFFFFF" w:themeFill="background1"/>
            <w:vAlign w:val="center"/>
          </w:tcPr>
          <w:p w:rsidR="00D20172" w:rsidRPr="00726EDD" w:rsidRDefault="00D20172" w:rsidP="00FD5FD3">
            <w:pPr>
              <w:pStyle w:val="ListParagraph"/>
              <w:tabs>
                <w:tab w:val="left" w:pos="249"/>
              </w:tabs>
              <w:spacing w:line="240" w:lineRule="auto"/>
              <w:ind w:left="0"/>
              <w:rPr>
                <w:rFonts w:cs="Times New Roman"/>
                <w:b/>
                <w:lang w:eastAsia="vi-VN"/>
              </w:rPr>
            </w:pPr>
          </w:p>
        </w:tc>
        <w:tc>
          <w:tcPr>
            <w:tcW w:w="850" w:type="dxa"/>
            <w:shd w:val="clear" w:color="auto" w:fill="FFFFFF" w:themeFill="background1"/>
            <w:vAlign w:val="center"/>
          </w:tcPr>
          <w:p w:rsidR="00D20172" w:rsidRPr="00726EDD" w:rsidRDefault="00D20172" w:rsidP="00FD5FD3">
            <w:pPr>
              <w:jc w:val="center"/>
              <w:rPr>
                <w:rFonts w:ascii="Times New Roman" w:hAnsi="Times New Roman"/>
                <w:i/>
                <w:sz w:val="22"/>
                <w:szCs w:val="22"/>
              </w:rPr>
            </w:pPr>
          </w:p>
        </w:tc>
        <w:tc>
          <w:tcPr>
            <w:tcW w:w="975" w:type="dxa"/>
            <w:shd w:val="clear" w:color="auto" w:fill="FFFFFF" w:themeFill="background1"/>
            <w:vAlign w:val="center"/>
          </w:tcPr>
          <w:p w:rsidR="00D20172" w:rsidRPr="00726EDD" w:rsidRDefault="00D20172" w:rsidP="00FD5FD3">
            <w:pPr>
              <w:tabs>
                <w:tab w:val="left" w:pos="107"/>
              </w:tabs>
              <w:contextualSpacing/>
              <w:rPr>
                <w:rFonts w:ascii="Times New Roman" w:hAnsi="Times New Roman"/>
                <w:sz w:val="22"/>
                <w:szCs w:val="22"/>
                <w:lang w:eastAsia="vi-VN"/>
              </w:rPr>
            </w:pPr>
          </w:p>
        </w:tc>
        <w:tc>
          <w:tcPr>
            <w:tcW w:w="993" w:type="dxa"/>
            <w:shd w:val="clear" w:color="auto" w:fill="FFFFFF" w:themeFill="background1"/>
            <w:vAlign w:val="center"/>
          </w:tcPr>
          <w:p w:rsidR="00D20172" w:rsidRPr="00726EDD" w:rsidRDefault="00D20172" w:rsidP="00FD5FD3">
            <w:pPr>
              <w:tabs>
                <w:tab w:val="left" w:pos="107"/>
              </w:tabs>
              <w:contextualSpacing/>
              <w:rPr>
                <w:rFonts w:ascii="Times New Roman" w:hAnsi="Times New Roman"/>
                <w:sz w:val="22"/>
                <w:szCs w:val="22"/>
              </w:rPr>
            </w:pPr>
          </w:p>
        </w:tc>
        <w:tc>
          <w:tcPr>
            <w:tcW w:w="850" w:type="dxa"/>
            <w:shd w:val="clear" w:color="auto" w:fill="FFFFFF" w:themeFill="background1"/>
          </w:tcPr>
          <w:p w:rsidR="00D20172" w:rsidRPr="00726EDD" w:rsidRDefault="00D20172" w:rsidP="00FD5FD3">
            <w:pPr>
              <w:rPr>
                <w:rFonts w:ascii="Times New Roman" w:hAnsi="Times New Roman"/>
                <w:i/>
                <w:sz w:val="22"/>
                <w:szCs w:val="22"/>
              </w:rPr>
            </w:pPr>
          </w:p>
        </w:tc>
      </w:tr>
      <w:tr w:rsidR="00D20172" w:rsidRPr="00726EDD" w:rsidTr="00E90E01">
        <w:tc>
          <w:tcPr>
            <w:tcW w:w="846" w:type="dxa"/>
            <w:shd w:val="clear" w:color="auto" w:fill="FFFFFF" w:themeFill="background1"/>
            <w:vAlign w:val="center"/>
          </w:tcPr>
          <w:p w:rsidR="00D20172" w:rsidRPr="00726EDD" w:rsidRDefault="00D20172" w:rsidP="00FD5FD3">
            <w:pPr>
              <w:jc w:val="center"/>
              <w:rPr>
                <w:rFonts w:ascii="Times New Roman" w:hAnsi="Times New Roman"/>
                <w:sz w:val="20"/>
                <w:szCs w:val="20"/>
              </w:rPr>
            </w:pPr>
            <w:r w:rsidRPr="00726EDD">
              <w:rPr>
                <w:rFonts w:ascii="Times New Roman" w:hAnsi="Times New Roman"/>
                <w:sz w:val="20"/>
                <w:szCs w:val="20"/>
              </w:rPr>
              <w:t>1</w:t>
            </w:r>
          </w:p>
        </w:tc>
        <w:tc>
          <w:tcPr>
            <w:tcW w:w="2239" w:type="dxa"/>
            <w:shd w:val="clear" w:color="auto" w:fill="FFFFFF" w:themeFill="background1"/>
            <w:vAlign w:val="center"/>
          </w:tcPr>
          <w:p w:rsidR="00D20172" w:rsidRPr="00726EDD" w:rsidRDefault="00D20172" w:rsidP="00FD5FD3">
            <w:pPr>
              <w:jc w:val="both"/>
              <w:rPr>
                <w:rFonts w:ascii="Times New Roman" w:hAnsi="Times New Roman"/>
                <w:sz w:val="22"/>
                <w:szCs w:val="22"/>
              </w:rPr>
            </w:pPr>
            <w:r w:rsidRPr="00726EDD">
              <w:rPr>
                <w:rFonts w:ascii="Times New Roman" w:hAnsi="Times New Roman"/>
                <w:sz w:val="22"/>
                <w:szCs w:val="22"/>
              </w:rPr>
              <w:t>A. Các nội dung chính giảng dạy trên lớp</w:t>
            </w:r>
          </w:p>
        </w:tc>
        <w:tc>
          <w:tcPr>
            <w:tcW w:w="770" w:type="dxa"/>
            <w:shd w:val="clear" w:color="auto" w:fill="FFFFFF" w:themeFill="background1"/>
            <w:vAlign w:val="center"/>
          </w:tcPr>
          <w:p w:rsidR="00D20172" w:rsidRPr="00726EDD" w:rsidRDefault="00D20172" w:rsidP="00FD5FD3">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D20172" w:rsidRPr="00726EDD" w:rsidRDefault="00D20172"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w:t>
            </w:r>
          </w:p>
        </w:tc>
        <w:tc>
          <w:tcPr>
            <w:tcW w:w="850" w:type="dxa"/>
            <w:shd w:val="clear" w:color="auto" w:fill="FFFFFF" w:themeFill="background1"/>
            <w:vAlign w:val="center"/>
          </w:tcPr>
          <w:p w:rsidR="00D20172" w:rsidRPr="00726EDD" w:rsidRDefault="00D20172" w:rsidP="00FD5FD3">
            <w:pPr>
              <w:jc w:val="center"/>
              <w:rPr>
                <w:rFonts w:ascii="Times New Roman" w:hAnsi="Times New Roman"/>
                <w:sz w:val="22"/>
                <w:szCs w:val="22"/>
              </w:rPr>
            </w:pPr>
            <w:r w:rsidRPr="00726EDD">
              <w:rPr>
                <w:rFonts w:ascii="Times New Roman" w:hAnsi="Times New Roman"/>
                <w:sz w:val="22"/>
                <w:szCs w:val="22"/>
              </w:rPr>
              <w:t>CELO1</w:t>
            </w:r>
          </w:p>
        </w:tc>
        <w:tc>
          <w:tcPr>
            <w:tcW w:w="975" w:type="dxa"/>
            <w:shd w:val="clear" w:color="auto" w:fill="FFFFFF" w:themeFill="background1"/>
            <w:vAlign w:val="center"/>
          </w:tcPr>
          <w:p w:rsidR="00D20172" w:rsidRPr="00726EDD" w:rsidRDefault="00D20172"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w:t>
            </w:r>
          </w:p>
        </w:tc>
        <w:tc>
          <w:tcPr>
            <w:tcW w:w="993" w:type="dxa"/>
            <w:shd w:val="clear" w:color="auto" w:fill="FFFFFF" w:themeFill="background1"/>
            <w:vAlign w:val="center"/>
          </w:tcPr>
          <w:p w:rsidR="00D20172" w:rsidRPr="00726EDD" w:rsidRDefault="00D20172" w:rsidP="00FD5FD3">
            <w:pPr>
              <w:rPr>
                <w:rFonts w:ascii="Times New Roman" w:hAnsi="Times New Roman"/>
                <w:sz w:val="22"/>
                <w:szCs w:val="22"/>
              </w:rPr>
            </w:pPr>
          </w:p>
        </w:tc>
        <w:tc>
          <w:tcPr>
            <w:tcW w:w="850" w:type="dxa"/>
            <w:shd w:val="clear" w:color="auto" w:fill="FFFFFF" w:themeFill="background1"/>
          </w:tcPr>
          <w:p w:rsidR="00D20172" w:rsidRPr="00726EDD" w:rsidRDefault="00D20172" w:rsidP="00FD5FD3">
            <w:pPr>
              <w:rPr>
                <w:rFonts w:ascii="Times New Roman" w:hAnsi="Times New Roman"/>
                <w:i/>
                <w:sz w:val="22"/>
                <w:szCs w:val="22"/>
              </w:rPr>
            </w:pPr>
          </w:p>
        </w:tc>
      </w:tr>
      <w:tr w:rsidR="00F551EF" w:rsidRPr="00726EDD" w:rsidTr="00E90E01">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1. Bản chất Marketing và các quan điểm Marketing.</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2. Tổng quan về quản trị Marketing.</w:t>
            </w:r>
          </w:p>
          <w:p w:rsidR="00F551EF" w:rsidRPr="00726EDD" w:rsidRDefault="00F551EF" w:rsidP="00F551EF">
            <w:pPr>
              <w:pStyle w:val="ListParagraph"/>
              <w:spacing w:line="240" w:lineRule="auto"/>
              <w:ind w:left="0"/>
              <w:jc w:val="both"/>
              <w:rPr>
                <w:rFonts w:cs="Times New Roman"/>
                <w:bCs/>
                <w:lang w:val="de-DE"/>
              </w:rPr>
            </w:pPr>
            <w:r w:rsidRPr="00726EDD">
              <w:rPr>
                <w:rFonts w:cs="Times New Roman"/>
                <w:bCs/>
                <w:lang w:val="de-DE"/>
              </w:rPr>
              <w:t>3. Quản trị cung ứng giá trị cho khách hàng và Marketing quan hệ.</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rsidR="00F551EF" w:rsidRPr="00726EDD" w:rsidRDefault="00F551EF" w:rsidP="00F551EF">
            <w:pPr>
              <w:pStyle w:val="ListParagraph"/>
              <w:numPr>
                <w:ilvl w:val="0"/>
                <w:numId w:val="31"/>
              </w:numPr>
              <w:tabs>
                <w:tab w:val="left" w:pos="107"/>
              </w:tabs>
              <w:spacing w:after="0" w:line="240" w:lineRule="auto"/>
              <w:ind w:left="0" w:firstLine="0"/>
              <w:jc w:val="both"/>
              <w:rPr>
                <w:rFonts w:cs="Times New Roman"/>
                <w:lang w:val="nb-NO" w:eastAsia="vi-VN"/>
              </w:rPr>
            </w:pPr>
            <w:r w:rsidRPr="00726EDD">
              <w:rPr>
                <w:rFonts w:cs="Times New Roman"/>
                <w:lang w:val="nb-NO" w:eastAsia="vi-VN"/>
              </w:rPr>
              <w:t>Phân tích bản chất marketing; Phân tích và so sánh năm quan điểm quản trị Marketing.</w:t>
            </w:r>
          </w:p>
          <w:p w:rsidR="00F551EF" w:rsidRPr="00726EDD" w:rsidRDefault="00F551EF" w:rsidP="00F551EF">
            <w:pPr>
              <w:pStyle w:val="ListParagraph"/>
              <w:numPr>
                <w:ilvl w:val="0"/>
                <w:numId w:val="31"/>
              </w:numPr>
              <w:tabs>
                <w:tab w:val="left" w:pos="107"/>
              </w:tabs>
              <w:spacing w:after="0" w:line="240" w:lineRule="auto"/>
              <w:ind w:left="0" w:firstLine="0"/>
              <w:jc w:val="both"/>
              <w:rPr>
                <w:rFonts w:cs="Times New Roman"/>
                <w:lang w:val="nb-NO" w:eastAsia="vi-VN"/>
              </w:rPr>
            </w:pPr>
            <w:r w:rsidRPr="00726EDD">
              <w:rPr>
                <w:rFonts w:cs="Times New Roman"/>
                <w:lang w:val="nb-NO" w:eastAsia="vi-VN"/>
              </w:rPr>
              <w:t>Phân tích tiến trình quản trị marketing, quá trình cung ứng chuỗi giá trị cho khách hàng theo quan điểm truyền thống và hiện đại và tầm quan trọng của marketing quan hệ.</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lang w:val="nb-NO"/>
              </w:rPr>
            </w:pPr>
          </w:p>
        </w:tc>
        <w:tc>
          <w:tcPr>
            <w:tcW w:w="975"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tc>
        <w:tc>
          <w:tcPr>
            <w:tcW w:w="993"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Làm bài tập</w:t>
            </w:r>
          </w:p>
        </w:tc>
        <w:tc>
          <w:tcPr>
            <w:tcW w:w="850" w:type="dxa"/>
            <w:shd w:val="clear" w:color="auto" w:fill="FFFFFF" w:themeFill="background1"/>
            <w:vAlign w:val="center"/>
          </w:tcPr>
          <w:p w:rsidR="00F551EF" w:rsidRPr="00726EDD" w:rsidRDefault="00F551EF" w:rsidP="00F551EF">
            <w:pPr>
              <w:tabs>
                <w:tab w:val="left" w:pos="107"/>
              </w:tabs>
              <w:contextualSpacing/>
              <w:jc w:val="center"/>
              <w:rPr>
                <w:rFonts w:ascii="Times New Roman" w:hAnsi="Times New Roman"/>
                <w:iCs/>
                <w:sz w:val="22"/>
                <w:szCs w:val="22"/>
                <w:lang w:val="de-DE"/>
              </w:rPr>
            </w:pPr>
            <w:r w:rsidRPr="00726EDD">
              <w:rPr>
                <w:rFonts w:ascii="Times New Roman" w:hAnsi="Times New Roman"/>
                <w:iCs/>
                <w:sz w:val="22"/>
                <w:szCs w:val="22"/>
                <w:lang w:val="de-DE"/>
              </w:rPr>
              <w:t>Bài tập nhóm</w:t>
            </w:r>
          </w:p>
        </w:tc>
      </w:tr>
      <w:tr w:rsidR="00F551EF" w:rsidRPr="00726EDD" w:rsidTr="00E90E01">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lang w:val="de-DE"/>
              </w:rPr>
            </w:pPr>
          </w:p>
        </w:tc>
        <w:tc>
          <w:tcPr>
            <w:tcW w:w="2239" w:type="dxa"/>
            <w:shd w:val="clear" w:color="auto" w:fill="FFFFFF" w:themeFill="background1"/>
            <w:vAlign w:val="center"/>
          </w:tcPr>
          <w:p w:rsidR="00F551EF" w:rsidRPr="00726EDD" w:rsidRDefault="00F551EF" w:rsidP="00F551EF">
            <w:pPr>
              <w:jc w:val="both"/>
              <w:rPr>
                <w:rFonts w:ascii="Times New Roman" w:hAnsi="Times New Roman"/>
                <w:sz w:val="22"/>
                <w:szCs w:val="22"/>
                <w:lang w:val="de-DE"/>
              </w:rPr>
            </w:pPr>
            <w:r w:rsidRPr="00726EDD">
              <w:rPr>
                <w:rFonts w:ascii="Times New Roman" w:hAnsi="Times New Roman"/>
                <w:sz w:val="22"/>
                <w:szCs w:val="22"/>
                <w:lang w:val="de-DE"/>
              </w:rPr>
              <w:t>B. Các nội dung chính SV tự học ở nhà</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F551EF" w:rsidRPr="00726EDD" w:rsidRDefault="00F551EF" w:rsidP="00F551EF">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CELO3</w:t>
            </w:r>
          </w:p>
        </w:tc>
        <w:tc>
          <w:tcPr>
            <w:tcW w:w="975" w:type="dxa"/>
            <w:shd w:val="clear" w:color="auto" w:fill="FFFFFF" w:themeFill="background1"/>
            <w:vAlign w:val="center"/>
          </w:tcPr>
          <w:p w:rsidR="00F551EF" w:rsidRPr="00726EDD" w:rsidRDefault="00F551EF" w:rsidP="00F551EF">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w:t>
            </w: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0"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E90E01">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Thảo luận về thực trạng Marketing trong thực tế.</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850"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E90E01">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 xml:space="preserve">CHƯƠNG 2. </w:t>
            </w:r>
          </w:p>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PHÁT TRIỂN CÁC KẾ HOẠCH VÀ CHIẾN LƯỢC MARKETING</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70"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975"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0"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E90E01">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r w:rsidRPr="00726EDD">
              <w:rPr>
                <w:rFonts w:ascii="Times New Roman" w:hAnsi="Times New Roman"/>
                <w:sz w:val="20"/>
                <w:szCs w:val="20"/>
              </w:rPr>
              <w:t>2</w:t>
            </w: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CELO1</w:t>
            </w:r>
          </w:p>
        </w:tc>
        <w:tc>
          <w:tcPr>
            <w:tcW w:w="975"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w:t>
            </w: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0"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E90E01">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1. Bản chất của kế hoạch hoá và các cấp lập kế hoạch của doanh nghiệp.</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2. Quá trình lập kế hoạch chiến lược.</w:t>
            </w:r>
          </w:p>
          <w:p w:rsidR="00F551EF" w:rsidRPr="00726EDD" w:rsidRDefault="00F551EF" w:rsidP="00F551EF">
            <w:pPr>
              <w:pStyle w:val="ListParagraph"/>
              <w:tabs>
                <w:tab w:val="left" w:pos="391"/>
              </w:tabs>
              <w:spacing w:line="240" w:lineRule="auto"/>
              <w:ind w:left="0"/>
              <w:jc w:val="both"/>
              <w:rPr>
                <w:rFonts w:cs="Times New Roman"/>
                <w:bCs/>
                <w:lang w:val="de-DE"/>
              </w:rPr>
            </w:pPr>
            <w:r w:rsidRPr="00726EDD">
              <w:rPr>
                <w:rFonts w:cs="Times New Roman"/>
                <w:bCs/>
                <w:lang w:val="de-DE"/>
              </w:rPr>
              <w:lastRenderedPageBreak/>
              <w:t>3. Lập kế hoạch Marketing.</w:t>
            </w:r>
          </w:p>
          <w:p w:rsidR="00F551EF" w:rsidRPr="00726EDD" w:rsidRDefault="00F551EF" w:rsidP="00F551EF">
            <w:pPr>
              <w:pStyle w:val="ListParagraph"/>
              <w:tabs>
                <w:tab w:val="left" w:pos="391"/>
              </w:tabs>
              <w:spacing w:line="240" w:lineRule="auto"/>
              <w:ind w:left="0"/>
              <w:jc w:val="both"/>
              <w:rPr>
                <w:rFonts w:cs="Times New Roman"/>
                <w:bCs/>
                <w:lang w:val="de-DE"/>
              </w:rPr>
            </w:pPr>
            <w:r w:rsidRPr="00726EDD">
              <w:rPr>
                <w:rFonts w:cs="Times New Roman"/>
                <w:bCs/>
                <w:lang w:val="de-DE"/>
              </w:rPr>
              <w:t>4.    Mối quan hệ giữa kế hoạch chiến lược và kế hoạch Marketing</w:t>
            </w:r>
          </w:p>
          <w:p w:rsidR="00F551EF" w:rsidRPr="00726EDD" w:rsidRDefault="00F551EF" w:rsidP="00F551EF">
            <w:pPr>
              <w:pStyle w:val="ListParagraph"/>
              <w:tabs>
                <w:tab w:val="left" w:pos="391"/>
              </w:tabs>
              <w:spacing w:line="240" w:lineRule="auto"/>
              <w:ind w:left="0"/>
              <w:jc w:val="both"/>
              <w:rPr>
                <w:rFonts w:cs="Times New Roman"/>
                <w:bCs/>
                <w:lang w:val="de-DE"/>
              </w:rPr>
            </w:pPr>
            <w:r w:rsidRPr="00726EDD">
              <w:rPr>
                <w:rFonts w:cs="Times New Roman"/>
                <w:bCs/>
                <w:lang w:val="de-DE"/>
              </w:rPr>
              <w:t>5.   Thực hành: Học viên thảo luận nhóm và trình bày sự liên kết giữa kế hoạch chiến lược và kế hoạch Marketing của trường hợp Vinamilk.</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nb-NO" w:eastAsia="vi-VN"/>
              </w:rPr>
            </w:pPr>
            <w:r w:rsidRPr="00726EDD">
              <w:rPr>
                <w:rFonts w:ascii="Times New Roman" w:hAnsi="Times New Roman"/>
                <w:sz w:val="22"/>
                <w:szCs w:val="22"/>
                <w:lang w:val="nb-NO" w:eastAsia="vi-VN"/>
              </w:rPr>
              <w:t>- Giải thích về bản chất kế hoạch hóa, các cấp lập kế hoạch của doanh nghiệp.</w:t>
            </w:r>
          </w:p>
          <w:p w:rsidR="00F551EF" w:rsidRPr="00726EDD" w:rsidRDefault="00F551EF" w:rsidP="00F551EF">
            <w:pPr>
              <w:tabs>
                <w:tab w:val="left" w:pos="107"/>
              </w:tabs>
              <w:contextualSpacing/>
              <w:jc w:val="both"/>
              <w:rPr>
                <w:rFonts w:ascii="Times New Roman" w:hAnsi="Times New Roman"/>
                <w:sz w:val="22"/>
                <w:szCs w:val="22"/>
                <w:lang w:val="nb-NO" w:eastAsia="vi-VN"/>
              </w:rPr>
            </w:pPr>
            <w:r w:rsidRPr="00726EDD">
              <w:rPr>
                <w:rFonts w:ascii="Times New Roman" w:hAnsi="Times New Roman"/>
                <w:sz w:val="22"/>
                <w:szCs w:val="22"/>
                <w:lang w:val="nb-NO" w:eastAsia="vi-VN"/>
              </w:rPr>
              <w:t xml:space="preserve">- Tiến trình lập kế hoạch chiến lược, </w:t>
            </w:r>
            <w:r w:rsidRPr="00726EDD">
              <w:rPr>
                <w:rFonts w:ascii="Times New Roman" w:hAnsi="Times New Roman"/>
                <w:sz w:val="22"/>
                <w:szCs w:val="22"/>
                <w:lang w:val="nb-NO" w:eastAsia="vi-VN"/>
              </w:rPr>
              <w:lastRenderedPageBreak/>
              <w:t>lập kế hoạch marketing.</w:t>
            </w:r>
          </w:p>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val="nb-NO" w:eastAsia="vi-VN"/>
              </w:rPr>
            </w:pPr>
            <w:r w:rsidRPr="00726EDD">
              <w:rPr>
                <w:rFonts w:ascii="Times New Roman" w:hAnsi="Times New Roman"/>
                <w:sz w:val="22"/>
                <w:szCs w:val="22"/>
                <w:lang w:val="nb-NO" w:eastAsia="vi-VN"/>
              </w:rPr>
              <w:t>Giải thích mối quan hệ giữa kế hoạch chiến lược và kế hoạch marketing.</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975"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3"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 xml:space="preserve">Thảo luận nhóm và </w:t>
            </w:r>
            <w:r w:rsidRPr="00726EDD">
              <w:rPr>
                <w:rFonts w:ascii="Times New Roman" w:hAnsi="Times New Roman"/>
                <w:sz w:val="22"/>
                <w:szCs w:val="22"/>
                <w:lang w:val="de-DE" w:eastAsia="vi-VN"/>
              </w:rPr>
              <w:lastRenderedPageBreak/>
              <w:t>thuyết trình</w:t>
            </w:r>
          </w:p>
          <w:p w:rsidR="00F551EF" w:rsidRPr="00726EDD" w:rsidRDefault="00F551EF" w:rsidP="00F551EF">
            <w:pPr>
              <w:jc w:val="both"/>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850" w:type="dxa"/>
            <w:shd w:val="clear" w:color="auto" w:fill="FFFFFF" w:themeFill="background1"/>
            <w:vAlign w:val="center"/>
          </w:tcPr>
          <w:p w:rsidR="00F551EF" w:rsidRPr="00726EDD" w:rsidRDefault="00F551EF" w:rsidP="00F551EF">
            <w:pPr>
              <w:rPr>
                <w:rFonts w:ascii="Times New Roman" w:hAnsi="Times New Roman"/>
                <w:i/>
                <w:sz w:val="22"/>
                <w:szCs w:val="22"/>
              </w:rPr>
            </w:pPr>
            <w:r w:rsidRPr="00726EDD">
              <w:rPr>
                <w:rFonts w:ascii="Times New Roman" w:hAnsi="Times New Roman"/>
                <w:iCs/>
                <w:sz w:val="22"/>
                <w:szCs w:val="22"/>
                <w:lang w:val="de-DE"/>
              </w:rPr>
              <w:lastRenderedPageBreak/>
              <w:t>Bài tập nhóm</w:t>
            </w:r>
          </w:p>
        </w:tc>
      </w:tr>
      <w:tr w:rsidR="00F551EF" w:rsidRPr="00726EDD" w:rsidTr="00E90E01">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CELO3</w:t>
            </w: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0"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E90E01">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 Vận dụng thực tế.</w:t>
            </w:r>
          </w:p>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 Xem trước nội dung buổi 3.</w:t>
            </w:r>
          </w:p>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 Học viên tự học theo hướng dẫn của giảng viên, khai thác học liệu và thực hiện bài tập</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850"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E90E01">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 xml:space="preserve">CHƯƠNG 3. </w:t>
            </w:r>
          </w:p>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PHÂN TÍCH CƠ HỘI MARKETING</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70"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0"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E90E01">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r w:rsidRPr="00726EDD">
              <w:rPr>
                <w:rFonts w:ascii="Times New Roman" w:hAnsi="Times New Roman"/>
                <w:sz w:val="20"/>
                <w:szCs w:val="20"/>
              </w:rPr>
              <w:t>3</w:t>
            </w: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CELO1</w:t>
            </w: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0"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E90E01">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1. Quản trị hệ thống thông tin và nghiên cứu Marketing.</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2. Phân tích môi trường Marketing.</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3.   Phân tích cơ hôi Marketing.</w:t>
            </w:r>
          </w:p>
          <w:p w:rsidR="00F551EF" w:rsidRPr="00726EDD" w:rsidRDefault="00F551EF" w:rsidP="00F551EF">
            <w:pPr>
              <w:pStyle w:val="ListParagraph"/>
              <w:tabs>
                <w:tab w:val="left" w:pos="391"/>
              </w:tabs>
              <w:spacing w:line="240" w:lineRule="auto"/>
              <w:ind w:left="0"/>
              <w:jc w:val="both"/>
              <w:rPr>
                <w:rFonts w:cs="Times New Roman"/>
                <w:bCs/>
                <w:lang w:val="de-DE"/>
              </w:rPr>
            </w:pPr>
            <w:r w:rsidRPr="00726EDD">
              <w:rPr>
                <w:rFonts w:cs="Times New Roman"/>
                <w:bCs/>
                <w:lang w:val="de-DE"/>
              </w:rPr>
              <w:t>4. Các khách hàng của doanh nghiệp.</w:t>
            </w:r>
          </w:p>
          <w:p w:rsidR="00F551EF" w:rsidRPr="00726EDD" w:rsidRDefault="00F551EF" w:rsidP="00F551EF">
            <w:pPr>
              <w:pStyle w:val="ListParagraph"/>
              <w:tabs>
                <w:tab w:val="left" w:pos="391"/>
              </w:tabs>
              <w:spacing w:line="240" w:lineRule="auto"/>
              <w:ind w:left="0"/>
              <w:jc w:val="both"/>
              <w:rPr>
                <w:rFonts w:cs="Times New Roman"/>
                <w:lang w:val="de-DE"/>
              </w:rPr>
            </w:pPr>
            <w:r w:rsidRPr="00726EDD">
              <w:rPr>
                <w:rFonts w:cs="Times New Roman"/>
                <w:bCs/>
                <w:lang w:val="de-DE"/>
              </w:rPr>
              <w:t>5. Thực hành: Học viên làm việc theo nhóm và trình bày về việc phân tích cơ hội Marketing trường hợp công ty Vinamilk.</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Phân loại về hệ thông thông tin marketing, tiến trình nghiên cứu marketing</w:t>
            </w:r>
          </w:p>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Ứng dụng ma trận SWOT vào việc phân tích cơ hội marketing</w:t>
            </w:r>
          </w:p>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eastAsia="vi-VN"/>
              </w:rPr>
              <w:t>Phân loại các khách hàng của doanh nghiệp.</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975"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3"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F551EF" w:rsidRPr="00726EDD" w:rsidRDefault="00F551EF" w:rsidP="00F551EF">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850" w:type="dxa"/>
            <w:shd w:val="clear" w:color="auto" w:fill="FFFFFF" w:themeFill="background1"/>
            <w:vAlign w:val="center"/>
          </w:tcPr>
          <w:p w:rsidR="00F551EF" w:rsidRPr="00726EDD" w:rsidRDefault="00F551EF" w:rsidP="00F551EF">
            <w:pPr>
              <w:rPr>
                <w:rFonts w:ascii="Times New Roman" w:hAnsi="Times New Roman"/>
                <w:i/>
                <w:sz w:val="22"/>
                <w:szCs w:val="22"/>
              </w:rPr>
            </w:pPr>
            <w:r w:rsidRPr="00726EDD">
              <w:rPr>
                <w:rFonts w:ascii="Times New Roman" w:hAnsi="Times New Roman"/>
                <w:iCs/>
                <w:sz w:val="22"/>
                <w:szCs w:val="22"/>
                <w:lang w:val="de-DE"/>
              </w:rPr>
              <w:t>Bài tập nhóm</w:t>
            </w:r>
          </w:p>
        </w:tc>
      </w:tr>
      <w:tr w:rsidR="00F551EF" w:rsidRPr="00726EDD" w:rsidTr="00E90E01">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CELO3</w:t>
            </w: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0"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E90E01">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pStyle w:val="ListParagraph"/>
              <w:spacing w:line="240" w:lineRule="auto"/>
              <w:ind w:left="0"/>
              <w:jc w:val="both"/>
              <w:rPr>
                <w:rFonts w:cs="Times New Roman"/>
              </w:rPr>
            </w:pPr>
            <w:r w:rsidRPr="00726EDD">
              <w:rPr>
                <w:rFonts w:cs="Times New Roman"/>
              </w:rPr>
              <w:t>- Xem trước nội dung buổi 4.</w:t>
            </w:r>
          </w:p>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 xml:space="preserve">-Học viên tự học theo hướng dẫn của giảng viên, khai thác học liệu và thực hiện bài tập. </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rPr>
              <w:t>Tìm hiểu các tác động của môi trường marketing lên hoạt động marketing của một sản phẩm cụ thể.</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 xml:space="preserve">Tìm kiếm thông </w:t>
            </w:r>
            <w:r w:rsidRPr="00726EDD">
              <w:rPr>
                <w:rFonts w:ascii="Times New Roman" w:hAnsi="Times New Roman"/>
                <w:sz w:val="22"/>
                <w:szCs w:val="22"/>
                <w:lang w:eastAsia="vi-VN"/>
              </w:rPr>
              <w:lastRenderedPageBreak/>
              <w:t>tin trên internet,</w:t>
            </w: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r w:rsidRPr="00726EDD">
              <w:rPr>
                <w:rFonts w:ascii="Times New Roman" w:hAnsi="Times New Roman"/>
                <w:sz w:val="22"/>
                <w:szCs w:val="22"/>
              </w:rPr>
              <w:lastRenderedPageBreak/>
              <w:t>Chuẩn bị bài tốt phần tự học ở nhà</w:t>
            </w:r>
          </w:p>
        </w:tc>
        <w:tc>
          <w:tcPr>
            <w:tcW w:w="850"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E90E01">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 xml:space="preserve">CHƯƠNG 4. </w:t>
            </w:r>
          </w:p>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CHIẾN LƯỢC MARKETING MỤC TIÊU</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0"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E90E01">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r w:rsidRPr="00726EDD">
              <w:rPr>
                <w:rFonts w:ascii="Times New Roman" w:hAnsi="Times New Roman"/>
                <w:sz w:val="20"/>
                <w:szCs w:val="20"/>
              </w:rPr>
              <w:t>4</w:t>
            </w: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CELO1</w:t>
            </w: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0"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E90E01">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tabs>
                <w:tab w:val="left" w:pos="391"/>
              </w:tabs>
              <w:jc w:val="both"/>
              <w:rPr>
                <w:rFonts w:ascii="Times New Roman" w:hAnsi="Times New Roman"/>
                <w:bCs/>
                <w:sz w:val="22"/>
                <w:szCs w:val="22"/>
                <w:lang w:val="de-DE"/>
              </w:rPr>
            </w:pPr>
            <w:r w:rsidRPr="00726EDD">
              <w:rPr>
                <w:rFonts w:ascii="Times New Roman" w:hAnsi="Times New Roman"/>
                <w:bCs/>
                <w:sz w:val="22"/>
                <w:szCs w:val="22"/>
                <w:lang w:val="de-DE"/>
              </w:rPr>
              <w:t>1. Xác định vị thế của doanh nghiệp trên thị trường sản phẩm.</w:t>
            </w:r>
          </w:p>
          <w:p w:rsidR="00F551EF" w:rsidRPr="00726EDD" w:rsidRDefault="00F551EF" w:rsidP="00F551EF">
            <w:pPr>
              <w:pStyle w:val="ListParagraph"/>
              <w:tabs>
                <w:tab w:val="left" w:pos="391"/>
              </w:tabs>
              <w:spacing w:line="240" w:lineRule="auto"/>
              <w:ind w:left="0"/>
              <w:jc w:val="both"/>
              <w:rPr>
                <w:rFonts w:cs="Times New Roman"/>
                <w:bCs/>
                <w:lang w:val="de-DE"/>
              </w:rPr>
            </w:pPr>
            <w:r w:rsidRPr="00726EDD">
              <w:rPr>
                <w:rFonts w:cs="Times New Roman"/>
                <w:bCs/>
                <w:lang w:val="de-DE"/>
              </w:rPr>
              <w:t>2. Xác định đối tượng khách hàng.</w:t>
            </w:r>
          </w:p>
          <w:p w:rsidR="00F551EF" w:rsidRPr="00726EDD" w:rsidRDefault="00F551EF" w:rsidP="00F551EF">
            <w:pPr>
              <w:pStyle w:val="ListParagraph"/>
              <w:tabs>
                <w:tab w:val="left" w:pos="391"/>
              </w:tabs>
              <w:spacing w:line="240" w:lineRule="auto"/>
              <w:ind w:left="0"/>
              <w:jc w:val="both"/>
              <w:rPr>
                <w:rFonts w:cs="Times New Roman"/>
                <w:bCs/>
                <w:lang w:val="de-DE"/>
              </w:rPr>
            </w:pPr>
            <w:r w:rsidRPr="00726EDD">
              <w:rPr>
                <w:rFonts w:cs="Times New Roman"/>
                <w:bCs/>
                <w:lang w:val="de-DE"/>
              </w:rPr>
              <w:t>3. Phân chia thị trường theo các tiêu thức phù hợp.</w:t>
            </w:r>
          </w:p>
          <w:p w:rsidR="00F551EF" w:rsidRPr="00726EDD" w:rsidRDefault="00F551EF" w:rsidP="00F551EF">
            <w:pPr>
              <w:pStyle w:val="ListParagraph"/>
              <w:tabs>
                <w:tab w:val="left" w:pos="391"/>
              </w:tabs>
              <w:spacing w:line="240" w:lineRule="auto"/>
              <w:ind w:left="0"/>
              <w:jc w:val="both"/>
              <w:rPr>
                <w:rFonts w:cs="Times New Roman"/>
                <w:bCs/>
                <w:lang w:val="de-DE"/>
              </w:rPr>
            </w:pPr>
            <w:r w:rsidRPr="00726EDD">
              <w:rPr>
                <w:rFonts w:cs="Times New Roman"/>
                <w:bCs/>
                <w:lang w:val="de-DE"/>
              </w:rPr>
              <w:t>4. Đánh giá tiền năng của các khúc thị trường và lựa chọn thị trường mục tiêu.</w:t>
            </w:r>
          </w:p>
          <w:p w:rsidR="00F551EF" w:rsidRPr="00726EDD" w:rsidRDefault="00F551EF" w:rsidP="00F551EF">
            <w:pPr>
              <w:pStyle w:val="ListParagraph"/>
              <w:tabs>
                <w:tab w:val="left" w:pos="391"/>
              </w:tabs>
              <w:spacing w:line="240" w:lineRule="auto"/>
              <w:ind w:left="0"/>
              <w:jc w:val="both"/>
              <w:rPr>
                <w:rFonts w:cs="Times New Roman"/>
                <w:bCs/>
                <w:lang w:val="de-DE"/>
              </w:rPr>
            </w:pPr>
            <w:r w:rsidRPr="00726EDD">
              <w:rPr>
                <w:rFonts w:cs="Times New Roman"/>
                <w:bCs/>
                <w:lang w:val="de-DE"/>
              </w:rPr>
              <w:t>5. Lựa chọn các phương thức Marketing nhằm khai thác thị trường mục tiêu.</w:t>
            </w:r>
          </w:p>
          <w:p w:rsidR="00F551EF" w:rsidRPr="00726EDD" w:rsidRDefault="00F551EF" w:rsidP="00F551EF">
            <w:pPr>
              <w:pStyle w:val="ListParagraph"/>
              <w:tabs>
                <w:tab w:val="left" w:pos="391"/>
              </w:tabs>
              <w:spacing w:line="240" w:lineRule="auto"/>
              <w:ind w:left="0"/>
              <w:jc w:val="both"/>
              <w:rPr>
                <w:rFonts w:cs="Times New Roman"/>
                <w:lang w:val="de-DE"/>
              </w:rPr>
            </w:pPr>
            <w:r w:rsidRPr="00726EDD">
              <w:rPr>
                <w:rFonts w:cs="Times New Roman"/>
                <w:bCs/>
                <w:lang w:val="de-DE"/>
              </w:rPr>
              <w:t>6.   Thực hành: Học viên vận dụng kiến thức đã học vào thực tế tại đơn vị công tác.</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val="nb-NO" w:eastAsia="vi-VN"/>
              </w:rPr>
            </w:pPr>
            <w:r w:rsidRPr="00726EDD">
              <w:rPr>
                <w:rFonts w:ascii="Times New Roman" w:hAnsi="Times New Roman"/>
                <w:sz w:val="22"/>
                <w:szCs w:val="22"/>
                <w:lang w:val="nb-NO" w:eastAsia="vi-VN"/>
              </w:rPr>
              <w:t>Xác định và phân tích đối tượng khách hàng mục tiêu.</w:t>
            </w:r>
          </w:p>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val="nb-NO" w:eastAsia="vi-VN"/>
              </w:rPr>
            </w:pPr>
            <w:r w:rsidRPr="00726EDD">
              <w:rPr>
                <w:rFonts w:ascii="Times New Roman" w:hAnsi="Times New Roman"/>
                <w:sz w:val="22"/>
                <w:szCs w:val="22"/>
                <w:lang w:val="nb-NO" w:eastAsia="vi-VN"/>
              </w:rPr>
              <w:t>Phân tích các tiêu thức phân đoạn thị trường, hướng dẫn cách phân đoạn thị trường</w:t>
            </w:r>
          </w:p>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val="nb-NO" w:eastAsia="vi-VN"/>
              </w:rPr>
            </w:pPr>
            <w:r w:rsidRPr="00726EDD">
              <w:rPr>
                <w:rFonts w:ascii="Times New Roman" w:hAnsi="Times New Roman"/>
                <w:sz w:val="22"/>
                <w:szCs w:val="22"/>
                <w:lang w:val="nb-NO" w:eastAsia="vi-VN"/>
              </w:rPr>
              <w:t>Phân loại các tiêu chí đánh giá tiềm năng thị trường, các phương thức marketing nhằm khai thác thị trường mục tiêu.</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975"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3"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F551EF" w:rsidRPr="00726EDD" w:rsidRDefault="00F551EF" w:rsidP="00F551EF">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850" w:type="dxa"/>
            <w:shd w:val="clear" w:color="auto" w:fill="FFFFFF" w:themeFill="background1"/>
            <w:vAlign w:val="center"/>
          </w:tcPr>
          <w:p w:rsidR="00F551EF" w:rsidRPr="00726EDD" w:rsidRDefault="00F551EF" w:rsidP="00F551EF">
            <w:pPr>
              <w:rPr>
                <w:rFonts w:ascii="Times New Roman" w:hAnsi="Times New Roman"/>
                <w:i/>
                <w:sz w:val="22"/>
                <w:szCs w:val="22"/>
              </w:rPr>
            </w:pPr>
            <w:r w:rsidRPr="00726EDD">
              <w:rPr>
                <w:rFonts w:ascii="Times New Roman" w:hAnsi="Times New Roman"/>
                <w:iCs/>
                <w:sz w:val="22"/>
                <w:szCs w:val="22"/>
                <w:lang w:val="de-DE"/>
              </w:rPr>
              <w:t>Bài tập nhóm</w:t>
            </w:r>
          </w:p>
        </w:tc>
      </w:tr>
      <w:tr w:rsidR="00F551EF" w:rsidRPr="00726EDD" w:rsidTr="00E90E01">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CELO3</w:t>
            </w: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0"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E90E01">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pStyle w:val="ListParagraph"/>
              <w:spacing w:line="240" w:lineRule="auto"/>
              <w:ind w:left="0"/>
              <w:jc w:val="both"/>
              <w:rPr>
                <w:rFonts w:cs="Times New Roman"/>
              </w:rPr>
            </w:pPr>
            <w:r w:rsidRPr="00726EDD">
              <w:rPr>
                <w:rFonts w:cs="Times New Roman"/>
              </w:rPr>
              <w:t>-Xem trước nội dung buổi 5.</w:t>
            </w:r>
          </w:p>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-Học viên tự học theo hướng dẫn của giảng viên, khai thác học liệu và thực hiện bài tập.</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Nghiên cứu về thị trường mục tiêu của một sản phẩm cụ thể.</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850"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E90E01">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rPr>
                <w:rFonts w:cs="Times New Roman"/>
              </w:rPr>
            </w:pPr>
            <w:r w:rsidRPr="00726EDD">
              <w:rPr>
                <w:rFonts w:cs="Times New Roman"/>
              </w:rPr>
              <w:t>CHƯƠNG 4 (tt). CHIẾN LƯỢC MARKETING MỤC TIÊU</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0"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E90E01">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r w:rsidRPr="00726EDD">
              <w:rPr>
                <w:rFonts w:ascii="Times New Roman" w:hAnsi="Times New Roman"/>
                <w:sz w:val="20"/>
                <w:szCs w:val="20"/>
              </w:rPr>
              <w:t>5</w:t>
            </w: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CELO1</w:t>
            </w: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0"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E90E01">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1.  Hoạch định chiến lược Marketing Mix</w:t>
            </w:r>
          </w:p>
          <w:p w:rsidR="00F551EF" w:rsidRPr="00726EDD" w:rsidRDefault="00F551EF" w:rsidP="00F551EF">
            <w:pPr>
              <w:pStyle w:val="ListParagraph"/>
              <w:tabs>
                <w:tab w:val="left" w:pos="391"/>
              </w:tabs>
              <w:spacing w:line="240" w:lineRule="auto"/>
              <w:ind w:left="0"/>
              <w:jc w:val="both"/>
              <w:rPr>
                <w:rFonts w:cs="Times New Roman"/>
                <w:bCs/>
                <w:lang w:val="de-DE"/>
              </w:rPr>
            </w:pPr>
            <w:r w:rsidRPr="00726EDD">
              <w:rPr>
                <w:rFonts w:cs="Times New Roman"/>
                <w:bCs/>
                <w:lang w:val="de-DE"/>
              </w:rPr>
              <w:t>2. Các chiến lược khác biệt hoá.</w:t>
            </w:r>
          </w:p>
          <w:p w:rsidR="00F551EF" w:rsidRPr="00726EDD" w:rsidRDefault="00F551EF" w:rsidP="00F551EF">
            <w:pPr>
              <w:pStyle w:val="ListParagraph"/>
              <w:tabs>
                <w:tab w:val="left" w:pos="391"/>
              </w:tabs>
              <w:spacing w:line="240" w:lineRule="auto"/>
              <w:ind w:left="0"/>
              <w:jc w:val="both"/>
              <w:rPr>
                <w:rFonts w:cs="Times New Roman"/>
                <w:bCs/>
                <w:lang w:val="de-DE"/>
              </w:rPr>
            </w:pPr>
            <w:r w:rsidRPr="00726EDD">
              <w:rPr>
                <w:rFonts w:cs="Times New Roman"/>
                <w:bCs/>
                <w:lang w:val="de-DE"/>
              </w:rPr>
              <w:t>3.   Định vị và chiến lược định vị.</w:t>
            </w:r>
          </w:p>
          <w:p w:rsidR="00F551EF" w:rsidRPr="00726EDD" w:rsidRDefault="00F551EF" w:rsidP="00F551EF">
            <w:pPr>
              <w:pStyle w:val="ListParagraph"/>
              <w:tabs>
                <w:tab w:val="left" w:pos="391"/>
              </w:tabs>
              <w:spacing w:line="240" w:lineRule="auto"/>
              <w:ind w:left="0"/>
              <w:jc w:val="both"/>
              <w:rPr>
                <w:rFonts w:cs="Times New Roman"/>
                <w:lang w:val="de-DE"/>
              </w:rPr>
            </w:pPr>
            <w:r w:rsidRPr="00726EDD">
              <w:rPr>
                <w:rFonts w:cs="Times New Roman"/>
                <w:bCs/>
                <w:lang w:val="de-DE"/>
              </w:rPr>
              <w:lastRenderedPageBreak/>
              <w:t>4.    Thực hành: Học viên tiến hành hoạch định chiến lược Marketing Mix cho một sản phẩm.</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vi-VN"/>
              </w:rPr>
              <w:t>Tiến trình hoạch định mar</w:t>
            </w:r>
            <w:r w:rsidRPr="00726EDD">
              <w:rPr>
                <w:rFonts w:ascii="Times New Roman" w:hAnsi="Times New Roman"/>
                <w:sz w:val="22"/>
                <w:szCs w:val="22"/>
              </w:rPr>
              <w:t>keting</w:t>
            </w:r>
            <w:r w:rsidRPr="00726EDD">
              <w:rPr>
                <w:rFonts w:ascii="Times New Roman" w:hAnsi="Times New Roman"/>
                <w:sz w:val="22"/>
                <w:szCs w:val="22"/>
                <w:lang w:val="vi-VN"/>
              </w:rPr>
              <w:t>-mix</w:t>
            </w:r>
            <w:r w:rsidRPr="00726EDD">
              <w:rPr>
                <w:rFonts w:ascii="Times New Roman" w:hAnsi="Times New Roman"/>
                <w:sz w:val="22"/>
                <w:szCs w:val="22"/>
              </w:rPr>
              <w:t>.</w:t>
            </w:r>
          </w:p>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vi-VN"/>
              </w:rPr>
              <w:t>Các chiến lược định vị thị trường</w:t>
            </w:r>
            <w:r w:rsidRPr="00726EDD">
              <w:rPr>
                <w:rFonts w:ascii="Times New Roman" w:hAnsi="Times New Roman"/>
                <w:sz w:val="22"/>
                <w:szCs w:val="22"/>
                <w:lang w:val="de-DE" w:eastAsia="vi-VN"/>
              </w:rPr>
              <w:t>.</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975"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lastRenderedPageBreak/>
              <w:t>Giao bài tập</w:t>
            </w:r>
          </w:p>
        </w:tc>
        <w:tc>
          <w:tcPr>
            <w:tcW w:w="993"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lastRenderedPageBreak/>
              <w:t>Tự nghiên cứu</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 xml:space="preserve">Thảo luận nhóm và </w:t>
            </w:r>
            <w:r w:rsidRPr="00726EDD">
              <w:rPr>
                <w:rFonts w:ascii="Times New Roman" w:hAnsi="Times New Roman"/>
                <w:sz w:val="22"/>
                <w:szCs w:val="22"/>
                <w:lang w:val="de-DE" w:eastAsia="vi-VN"/>
              </w:rPr>
              <w:lastRenderedPageBreak/>
              <w:t>thuyết trình</w:t>
            </w:r>
          </w:p>
          <w:p w:rsidR="00F551EF" w:rsidRPr="00726EDD" w:rsidRDefault="00F551EF" w:rsidP="00F551EF">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850" w:type="dxa"/>
            <w:shd w:val="clear" w:color="auto" w:fill="FFFFFF" w:themeFill="background1"/>
            <w:vAlign w:val="center"/>
          </w:tcPr>
          <w:p w:rsidR="00F551EF" w:rsidRPr="00726EDD" w:rsidRDefault="00F551EF" w:rsidP="00F551EF">
            <w:pPr>
              <w:rPr>
                <w:rFonts w:ascii="Times New Roman" w:hAnsi="Times New Roman"/>
                <w:i/>
                <w:sz w:val="22"/>
                <w:szCs w:val="22"/>
              </w:rPr>
            </w:pPr>
            <w:r w:rsidRPr="00726EDD">
              <w:rPr>
                <w:rFonts w:ascii="Times New Roman" w:hAnsi="Times New Roman"/>
                <w:iCs/>
                <w:sz w:val="22"/>
                <w:szCs w:val="22"/>
                <w:lang w:val="de-DE"/>
              </w:rPr>
              <w:lastRenderedPageBreak/>
              <w:t>Bài tập nhóm</w:t>
            </w:r>
          </w:p>
        </w:tc>
      </w:tr>
      <w:tr w:rsidR="00F551EF" w:rsidRPr="00726EDD" w:rsidTr="00E90E01">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CELO3</w:t>
            </w: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0"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796680">
        <w:trPr>
          <w:trHeight w:val="2585"/>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pStyle w:val="ListParagraph"/>
              <w:spacing w:line="240" w:lineRule="auto"/>
              <w:ind w:left="0"/>
              <w:jc w:val="both"/>
              <w:rPr>
                <w:rFonts w:cs="Times New Roman"/>
              </w:rPr>
            </w:pPr>
            <w:r w:rsidRPr="00726EDD">
              <w:rPr>
                <w:rFonts w:cs="Times New Roman"/>
              </w:rPr>
              <w:t>Xem trước nội dung buổi 6.</w:t>
            </w:r>
          </w:p>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-Học viên tự học theo hướng dẫn của giảng viên, khai thác học liệu và thực hiện bài tập.</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850"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E90E01">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 xml:space="preserve">CHƯƠNG 5. </w:t>
            </w:r>
          </w:p>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CHIẾN LƯỢC MARKETING CẠNH TRANH</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0"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E90E01">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r w:rsidRPr="00726EDD">
              <w:rPr>
                <w:rFonts w:ascii="Times New Roman" w:hAnsi="Times New Roman"/>
                <w:sz w:val="20"/>
                <w:szCs w:val="20"/>
              </w:rPr>
              <w:t>6</w:t>
            </w: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CELO1</w:t>
            </w: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0"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E90E01">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1. Phân tích đối thủ cạnh tranh.</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2. Chiến lược Marketing theo vị thế của doanh nghiệp.</w:t>
            </w:r>
          </w:p>
          <w:p w:rsidR="00F551EF" w:rsidRPr="00726EDD" w:rsidRDefault="00F551EF" w:rsidP="00F551EF">
            <w:pPr>
              <w:pStyle w:val="ListParagraph"/>
              <w:tabs>
                <w:tab w:val="left" w:pos="391"/>
              </w:tabs>
              <w:spacing w:line="240" w:lineRule="auto"/>
              <w:ind w:left="0"/>
              <w:jc w:val="both"/>
              <w:rPr>
                <w:rFonts w:cs="Times New Roman"/>
                <w:lang w:val="de-DE"/>
              </w:rPr>
            </w:pPr>
            <w:r w:rsidRPr="00726EDD">
              <w:rPr>
                <w:rFonts w:cs="Times New Roman"/>
                <w:bCs/>
                <w:lang w:val="de-DE"/>
              </w:rPr>
              <w:t>3. Thực hành: Học viên làm việc theo nhóm và trình bày phân tích đối thủ cạnh tranh cụ thể của trường hợp Vinamilk.</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rPr>
              <w:t>Nhận dạng và phân tích đối thủ cạnh tranh.</w:t>
            </w:r>
          </w:p>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rPr>
              <w:t>Giải thích các chiến lược marketing theo vị thế doanh nghiệp.</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975"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3"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F551EF" w:rsidRPr="00726EDD" w:rsidRDefault="00F551EF" w:rsidP="00F551EF">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850" w:type="dxa"/>
            <w:shd w:val="clear" w:color="auto" w:fill="FFFFFF" w:themeFill="background1"/>
            <w:vAlign w:val="center"/>
          </w:tcPr>
          <w:p w:rsidR="00F551EF" w:rsidRPr="00726EDD" w:rsidRDefault="00F551EF" w:rsidP="00F551EF">
            <w:pPr>
              <w:rPr>
                <w:rFonts w:ascii="Times New Roman" w:hAnsi="Times New Roman"/>
                <w:i/>
                <w:sz w:val="22"/>
                <w:szCs w:val="22"/>
              </w:rPr>
            </w:pPr>
            <w:r w:rsidRPr="00726EDD">
              <w:rPr>
                <w:rFonts w:ascii="Times New Roman" w:hAnsi="Times New Roman"/>
                <w:iCs/>
                <w:sz w:val="22"/>
                <w:szCs w:val="22"/>
                <w:lang w:val="de-DE"/>
              </w:rPr>
              <w:t>Bài tập nhóm</w:t>
            </w:r>
          </w:p>
        </w:tc>
      </w:tr>
      <w:tr w:rsidR="00F551EF" w:rsidRPr="00726EDD" w:rsidTr="00E90E01">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CELO3</w:t>
            </w: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0"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E90E01">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tabs>
                <w:tab w:val="left" w:pos="391"/>
              </w:tabs>
              <w:jc w:val="both"/>
              <w:rPr>
                <w:rFonts w:ascii="Times New Roman" w:hAnsi="Times New Roman"/>
                <w:sz w:val="22"/>
                <w:szCs w:val="22"/>
              </w:rPr>
            </w:pPr>
            <w:r w:rsidRPr="00726EDD">
              <w:rPr>
                <w:rFonts w:ascii="Times New Roman" w:hAnsi="Times New Roman"/>
                <w:sz w:val="22"/>
                <w:szCs w:val="22"/>
              </w:rPr>
              <w:t>-Vận dụng thực tế tại doanh nghiệp học viên đang công tác.</w:t>
            </w:r>
          </w:p>
          <w:p w:rsidR="00F551EF" w:rsidRPr="00726EDD" w:rsidRDefault="00F551EF" w:rsidP="00F551EF">
            <w:pPr>
              <w:tabs>
                <w:tab w:val="left" w:pos="391"/>
              </w:tabs>
              <w:jc w:val="both"/>
              <w:rPr>
                <w:rFonts w:ascii="Times New Roman" w:hAnsi="Times New Roman"/>
                <w:sz w:val="22"/>
                <w:szCs w:val="22"/>
              </w:rPr>
            </w:pPr>
            <w:r w:rsidRPr="00726EDD">
              <w:rPr>
                <w:rFonts w:ascii="Times New Roman" w:hAnsi="Times New Roman"/>
                <w:sz w:val="22"/>
                <w:szCs w:val="22"/>
              </w:rPr>
              <w:t>- Phân tích đối thủ cạnh tranh cho 1 sản phẩm cụ thể.</w:t>
            </w:r>
          </w:p>
          <w:p w:rsidR="00F551EF" w:rsidRPr="00726EDD" w:rsidRDefault="00F551EF" w:rsidP="00F551EF">
            <w:pPr>
              <w:tabs>
                <w:tab w:val="left" w:pos="391"/>
              </w:tabs>
              <w:jc w:val="both"/>
              <w:rPr>
                <w:rFonts w:ascii="Times New Roman" w:hAnsi="Times New Roman"/>
                <w:sz w:val="22"/>
                <w:szCs w:val="22"/>
              </w:rPr>
            </w:pPr>
            <w:r w:rsidRPr="00726EDD">
              <w:rPr>
                <w:rFonts w:ascii="Times New Roman" w:hAnsi="Times New Roman"/>
                <w:sz w:val="22"/>
                <w:szCs w:val="22"/>
              </w:rPr>
              <w:t>-Học viên tự học theo hướng dẫn của giảng viên, khai thác học liệu và thực hiện bài tập.</w:t>
            </w:r>
          </w:p>
          <w:p w:rsidR="00796680" w:rsidRPr="00726EDD" w:rsidRDefault="00796680" w:rsidP="00F551EF">
            <w:pPr>
              <w:tabs>
                <w:tab w:val="left" w:pos="391"/>
              </w:tabs>
              <w:jc w:val="both"/>
              <w:rPr>
                <w:rFonts w:ascii="Times New Roman" w:hAnsi="Times New Roman"/>
                <w:sz w:val="22"/>
                <w:szCs w:val="22"/>
              </w:rPr>
            </w:pP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850"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E90E01">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 xml:space="preserve">CHƯƠNG 6. </w:t>
            </w:r>
          </w:p>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QUẢN TRỊ SẢN PHẨM VÀ THƯƠNG HIỆU</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0"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E90E01">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r w:rsidRPr="00726EDD">
              <w:rPr>
                <w:rFonts w:ascii="Times New Roman" w:hAnsi="Times New Roman"/>
                <w:sz w:val="20"/>
                <w:szCs w:val="20"/>
              </w:rPr>
              <w:lastRenderedPageBreak/>
              <w:t>7</w:t>
            </w: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CELO1</w:t>
            </w:r>
          </w:p>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CELO2</w:t>
            </w: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0"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E90E01">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tabs>
                <w:tab w:val="left" w:pos="391"/>
              </w:tabs>
              <w:jc w:val="both"/>
              <w:rPr>
                <w:rFonts w:ascii="Times New Roman" w:hAnsi="Times New Roman"/>
                <w:bCs/>
                <w:sz w:val="22"/>
                <w:szCs w:val="22"/>
                <w:lang w:val="de-DE"/>
              </w:rPr>
            </w:pPr>
            <w:r w:rsidRPr="00726EDD">
              <w:rPr>
                <w:rFonts w:ascii="Times New Roman" w:hAnsi="Times New Roman"/>
                <w:bCs/>
                <w:sz w:val="22"/>
                <w:szCs w:val="22"/>
                <w:lang w:val="de-DE"/>
              </w:rPr>
              <w:t>1. Các vấn đề cơ bản trong quản trị sản phẩm.</w:t>
            </w:r>
          </w:p>
          <w:p w:rsidR="00F551EF" w:rsidRPr="00726EDD" w:rsidRDefault="00F551EF" w:rsidP="00F551EF">
            <w:pPr>
              <w:tabs>
                <w:tab w:val="left" w:pos="391"/>
              </w:tabs>
              <w:jc w:val="both"/>
              <w:rPr>
                <w:rFonts w:ascii="Times New Roman" w:hAnsi="Times New Roman"/>
                <w:bCs/>
                <w:sz w:val="22"/>
                <w:szCs w:val="22"/>
                <w:lang w:val="de-DE"/>
              </w:rPr>
            </w:pPr>
            <w:r w:rsidRPr="00726EDD">
              <w:rPr>
                <w:rFonts w:ascii="Times New Roman" w:hAnsi="Times New Roman"/>
                <w:bCs/>
                <w:sz w:val="22"/>
                <w:szCs w:val="22"/>
                <w:lang w:val="de-DE"/>
              </w:rPr>
              <w:t>2. Quản trị thương hiệu.</w:t>
            </w:r>
          </w:p>
          <w:p w:rsidR="00F551EF" w:rsidRPr="00726EDD" w:rsidRDefault="00F551EF" w:rsidP="00F551EF">
            <w:pPr>
              <w:tabs>
                <w:tab w:val="left" w:pos="391"/>
              </w:tabs>
              <w:jc w:val="both"/>
              <w:rPr>
                <w:rFonts w:ascii="Times New Roman" w:hAnsi="Times New Roman"/>
                <w:bCs/>
                <w:sz w:val="22"/>
                <w:szCs w:val="22"/>
                <w:lang w:val="de-DE"/>
              </w:rPr>
            </w:pPr>
            <w:r w:rsidRPr="00726EDD">
              <w:rPr>
                <w:rFonts w:ascii="Times New Roman" w:hAnsi="Times New Roman"/>
                <w:bCs/>
                <w:sz w:val="22"/>
                <w:szCs w:val="22"/>
                <w:lang w:val="de-DE"/>
              </w:rPr>
              <w:t>3. Tổ chức quản trị sản phẩm và thương hiệu.</w:t>
            </w:r>
          </w:p>
          <w:p w:rsidR="00F551EF" w:rsidRPr="00726EDD" w:rsidRDefault="00F551EF" w:rsidP="00F551EF">
            <w:pPr>
              <w:tabs>
                <w:tab w:val="left" w:pos="391"/>
              </w:tabs>
              <w:jc w:val="both"/>
              <w:rPr>
                <w:rFonts w:ascii="Times New Roman" w:hAnsi="Times New Roman"/>
                <w:bCs/>
                <w:sz w:val="22"/>
                <w:szCs w:val="22"/>
                <w:lang w:val="de-DE"/>
              </w:rPr>
            </w:pPr>
            <w:r w:rsidRPr="00726EDD">
              <w:rPr>
                <w:rFonts w:ascii="Times New Roman" w:hAnsi="Times New Roman"/>
                <w:bCs/>
                <w:sz w:val="22"/>
                <w:szCs w:val="22"/>
                <w:lang w:val="de-DE"/>
              </w:rPr>
              <w:t xml:space="preserve">4. Chiến lược sản phẩm mới và chiến lược Marketing theo chu kì sống sản phẩm </w:t>
            </w:r>
          </w:p>
          <w:p w:rsidR="00F551EF" w:rsidRPr="00726EDD" w:rsidRDefault="00F551EF" w:rsidP="00F551EF">
            <w:pPr>
              <w:pStyle w:val="ListParagraph"/>
              <w:tabs>
                <w:tab w:val="left" w:pos="391"/>
              </w:tabs>
              <w:spacing w:line="240" w:lineRule="auto"/>
              <w:ind w:left="0"/>
              <w:jc w:val="both"/>
              <w:rPr>
                <w:rFonts w:cs="Times New Roman"/>
                <w:lang w:val="de-DE"/>
              </w:rPr>
            </w:pP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rPr>
              <w:t>Phân biệt</w:t>
            </w:r>
            <w:r w:rsidRPr="00726EDD">
              <w:rPr>
                <w:rFonts w:ascii="Times New Roman" w:hAnsi="Times New Roman"/>
                <w:sz w:val="22"/>
                <w:szCs w:val="22"/>
                <w:lang w:val="vi-VN"/>
              </w:rPr>
              <w:t xml:space="preserve"> các vấn đề cơ bản trong quản trị sản phẩm</w:t>
            </w:r>
            <w:r w:rsidRPr="00726EDD">
              <w:rPr>
                <w:rFonts w:ascii="Times New Roman" w:hAnsi="Times New Roman"/>
                <w:sz w:val="22"/>
                <w:szCs w:val="22"/>
              </w:rPr>
              <w:t>.</w:t>
            </w:r>
          </w:p>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vi-VN"/>
              </w:rPr>
              <w:t>Tiến trình tổ chức và quản trị sản  phẩm, thương hiệu</w:t>
            </w:r>
            <w:r w:rsidRPr="00726EDD">
              <w:rPr>
                <w:rFonts w:ascii="Times New Roman" w:hAnsi="Times New Roman"/>
                <w:sz w:val="22"/>
                <w:szCs w:val="22"/>
              </w:rPr>
              <w:t>.</w:t>
            </w:r>
          </w:p>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vi-VN"/>
              </w:rPr>
              <w:t>Tiến trình phát triển sản phẩm mới</w:t>
            </w:r>
            <w:r w:rsidRPr="00726EDD">
              <w:rPr>
                <w:rFonts w:ascii="Times New Roman" w:hAnsi="Times New Roman"/>
                <w:sz w:val="22"/>
                <w:szCs w:val="22"/>
                <w:lang w:val="de-DE" w:eastAsia="vi-VN"/>
              </w:rPr>
              <w:t xml:space="preserve">, </w:t>
            </w:r>
            <w:r w:rsidRPr="00726EDD">
              <w:rPr>
                <w:rFonts w:ascii="Times New Roman" w:hAnsi="Times New Roman"/>
                <w:sz w:val="22"/>
                <w:szCs w:val="22"/>
              </w:rPr>
              <w:t>trình bày chiến lược marketing theo chu kỳ sống sản phẩm.</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975"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3"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F551EF" w:rsidRPr="00726EDD" w:rsidRDefault="00F551EF" w:rsidP="00F551EF">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850" w:type="dxa"/>
            <w:shd w:val="clear" w:color="auto" w:fill="FFFFFF" w:themeFill="background1"/>
            <w:vAlign w:val="center"/>
          </w:tcPr>
          <w:p w:rsidR="00F551EF" w:rsidRPr="00726EDD" w:rsidRDefault="00F551EF" w:rsidP="00F551EF">
            <w:pPr>
              <w:rPr>
                <w:rFonts w:ascii="Times New Roman" w:hAnsi="Times New Roman"/>
                <w:i/>
                <w:sz w:val="22"/>
                <w:szCs w:val="22"/>
              </w:rPr>
            </w:pPr>
            <w:r w:rsidRPr="00726EDD">
              <w:rPr>
                <w:rFonts w:ascii="Times New Roman" w:hAnsi="Times New Roman"/>
                <w:iCs/>
                <w:sz w:val="22"/>
                <w:szCs w:val="22"/>
                <w:lang w:val="de-DE"/>
              </w:rPr>
              <w:t>Bài tập nhóm</w:t>
            </w:r>
          </w:p>
        </w:tc>
      </w:tr>
      <w:tr w:rsidR="00F551EF" w:rsidRPr="00726EDD" w:rsidTr="00E90E01">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CELO3</w:t>
            </w: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0"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796680">
        <w:trPr>
          <w:trHeight w:val="2540"/>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-Vận dụng thực tế tại doanh nghiệp học viên đang công tác.</w:t>
            </w:r>
          </w:p>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-Học viên tự học theo hướng dẫn của giảng viên, khai thác học liệu và thực hiện bài tập.</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850"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E90E01">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 xml:space="preserve">CHƯƠNG 7. </w:t>
            </w:r>
          </w:p>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QUẢN TRỊ GIÁ</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0"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E90E01">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r w:rsidRPr="00726EDD">
              <w:rPr>
                <w:rFonts w:ascii="Times New Roman" w:hAnsi="Times New Roman"/>
                <w:sz w:val="20"/>
                <w:szCs w:val="20"/>
              </w:rPr>
              <w:t>8</w:t>
            </w: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CELO1</w:t>
            </w:r>
          </w:p>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CELO2</w:t>
            </w: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0"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E90E01">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1. Xác định giá bán sản phẩm.</w:t>
            </w:r>
          </w:p>
          <w:p w:rsidR="00F551EF" w:rsidRPr="00726EDD" w:rsidRDefault="00F551EF" w:rsidP="00F551EF">
            <w:pPr>
              <w:pStyle w:val="ListParagraph"/>
              <w:tabs>
                <w:tab w:val="left" w:pos="391"/>
              </w:tabs>
              <w:spacing w:line="240" w:lineRule="auto"/>
              <w:ind w:left="0"/>
              <w:jc w:val="both"/>
              <w:rPr>
                <w:rFonts w:cs="Times New Roman"/>
                <w:bCs/>
                <w:lang w:val="de-DE"/>
              </w:rPr>
            </w:pPr>
            <w:r w:rsidRPr="00726EDD">
              <w:rPr>
                <w:rFonts w:cs="Times New Roman"/>
                <w:bCs/>
                <w:lang w:val="de-DE"/>
              </w:rPr>
              <w:t>2. Chiến lược giá và phân biệt giá.</w:t>
            </w:r>
          </w:p>
          <w:p w:rsidR="00F551EF" w:rsidRPr="00726EDD" w:rsidRDefault="00F551EF" w:rsidP="00F551EF">
            <w:pPr>
              <w:pStyle w:val="ListParagraph"/>
              <w:tabs>
                <w:tab w:val="left" w:pos="391"/>
              </w:tabs>
              <w:spacing w:line="240" w:lineRule="auto"/>
              <w:ind w:left="0"/>
              <w:jc w:val="both"/>
              <w:rPr>
                <w:rFonts w:cs="Times New Roman"/>
                <w:bCs/>
                <w:lang w:val="de-DE"/>
              </w:rPr>
            </w:pPr>
            <w:r w:rsidRPr="00726EDD">
              <w:rPr>
                <w:rFonts w:cs="Times New Roman"/>
                <w:bCs/>
                <w:lang w:val="de-DE"/>
              </w:rPr>
              <w:t>3. Các quyết định liên quan đến giá</w:t>
            </w:r>
          </w:p>
          <w:p w:rsidR="00F551EF" w:rsidRPr="00726EDD" w:rsidRDefault="00F551EF" w:rsidP="00F551EF">
            <w:pPr>
              <w:pStyle w:val="ListParagraph"/>
              <w:tabs>
                <w:tab w:val="left" w:pos="391"/>
              </w:tabs>
              <w:spacing w:line="240" w:lineRule="auto"/>
              <w:ind w:left="0"/>
              <w:jc w:val="both"/>
              <w:rPr>
                <w:rFonts w:cs="Times New Roman"/>
                <w:lang w:val="de-DE"/>
              </w:rPr>
            </w:pPr>
            <w:r w:rsidRPr="00726EDD">
              <w:rPr>
                <w:rFonts w:cs="Times New Roman"/>
                <w:bCs/>
                <w:lang w:val="de-DE"/>
              </w:rPr>
              <w:t>4. Thực hành: Học viên thảo luận nhóm và trình bày về chiến lược giá của một sản phẩm cụ thể.</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rPr>
              <w:t>Giải thích</w:t>
            </w:r>
            <w:r w:rsidRPr="00726EDD">
              <w:rPr>
                <w:rFonts w:ascii="Times New Roman" w:hAnsi="Times New Roman"/>
                <w:sz w:val="22"/>
                <w:szCs w:val="22"/>
                <w:lang w:val="vi-VN"/>
              </w:rPr>
              <w:t xml:space="preserve"> quy trình xác định mức giá cơ bản</w:t>
            </w:r>
            <w:r w:rsidRPr="00726EDD">
              <w:rPr>
                <w:rFonts w:ascii="Times New Roman" w:hAnsi="Times New Roman"/>
                <w:sz w:val="22"/>
                <w:szCs w:val="22"/>
              </w:rPr>
              <w:t>.</w:t>
            </w:r>
          </w:p>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rPr>
              <w:t>Phân tích</w:t>
            </w:r>
            <w:r w:rsidRPr="00726EDD">
              <w:rPr>
                <w:rFonts w:ascii="Times New Roman" w:hAnsi="Times New Roman"/>
                <w:sz w:val="22"/>
                <w:szCs w:val="22"/>
                <w:lang w:val="vi-VN"/>
              </w:rPr>
              <w:t xml:space="preserve"> về các chiến lược giá và các quyết định về việc thay đổi giá</w:t>
            </w:r>
            <w:r w:rsidRPr="00726EDD">
              <w:rPr>
                <w:rFonts w:ascii="Times New Roman" w:hAnsi="Times New Roman"/>
                <w:sz w:val="22"/>
                <w:szCs w:val="22"/>
              </w:rPr>
              <w:t>.</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975"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3"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F551EF" w:rsidRPr="00726EDD" w:rsidRDefault="00F551EF" w:rsidP="00F551EF">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850" w:type="dxa"/>
            <w:shd w:val="clear" w:color="auto" w:fill="FFFFFF" w:themeFill="background1"/>
            <w:vAlign w:val="center"/>
          </w:tcPr>
          <w:p w:rsidR="00F551EF" w:rsidRPr="00726EDD" w:rsidRDefault="00F551EF" w:rsidP="00F551EF">
            <w:pPr>
              <w:rPr>
                <w:rFonts w:ascii="Times New Roman" w:hAnsi="Times New Roman"/>
                <w:i/>
                <w:sz w:val="22"/>
                <w:szCs w:val="22"/>
              </w:rPr>
            </w:pPr>
            <w:r w:rsidRPr="00726EDD">
              <w:rPr>
                <w:rFonts w:ascii="Times New Roman" w:hAnsi="Times New Roman"/>
                <w:iCs/>
                <w:sz w:val="22"/>
                <w:szCs w:val="22"/>
                <w:lang w:val="de-DE"/>
              </w:rPr>
              <w:t>Bài tập nhóm</w:t>
            </w:r>
          </w:p>
        </w:tc>
      </w:tr>
      <w:tr w:rsidR="00F551EF" w:rsidRPr="00726EDD" w:rsidTr="00E90E01">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CELO3</w:t>
            </w: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0"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796680">
        <w:trPr>
          <w:trHeight w:val="1974"/>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-Vận dụng thực tế tại doanh nghiệp học viên đang công tác.</w:t>
            </w:r>
          </w:p>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-Học viên tự học theo hướng dẫn của giảng viên, khai thác học liệu và thực hiện bài tập.</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850"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E90E01">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 xml:space="preserve">CHƯƠNG 8. </w:t>
            </w:r>
          </w:p>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QUẢN TRỊ KÊNH PHAN PHỐI</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0"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E90E01">
        <w:trPr>
          <w:trHeight w:val="591"/>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r w:rsidRPr="00726EDD">
              <w:rPr>
                <w:rFonts w:ascii="Times New Roman" w:hAnsi="Times New Roman"/>
                <w:sz w:val="20"/>
                <w:szCs w:val="20"/>
              </w:rPr>
              <w:t>9</w:t>
            </w: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CELO1</w:t>
            </w:r>
          </w:p>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CELO2</w:t>
            </w: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0"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E90E01">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1. Bản chất và chức năng của hệ thống kênh phân phối.</w:t>
            </w:r>
          </w:p>
          <w:p w:rsidR="00F551EF" w:rsidRPr="00726EDD" w:rsidRDefault="00F551EF" w:rsidP="00F551EF">
            <w:pPr>
              <w:pStyle w:val="ListParagraph"/>
              <w:tabs>
                <w:tab w:val="left" w:pos="391"/>
              </w:tabs>
              <w:spacing w:line="240" w:lineRule="auto"/>
              <w:ind w:left="0"/>
              <w:jc w:val="both"/>
              <w:rPr>
                <w:rFonts w:cs="Times New Roman"/>
                <w:bCs/>
                <w:lang w:val="de-DE"/>
              </w:rPr>
            </w:pPr>
            <w:r w:rsidRPr="00726EDD">
              <w:rPr>
                <w:rFonts w:cs="Times New Roman"/>
                <w:bCs/>
                <w:lang w:val="de-DE"/>
              </w:rPr>
              <w:t>2. Cấu trúc hoạt động và hình thức, tổ chức kênh phân phối.</w:t>
            </w:r>
          </w:p>
          <w:p w:rsidR="00F551EF" w:rsidRPr="00726EDD" w:rsidRDefault="00F551EF" w:rsidP="00F551EF">
            <w:pPr>
              <w:pStyle w:val="ListParagraph"/>
              <w:tabs>
                <w:tab w:val="left" w:pos="391"/>
              </w:tabs>
              <w:spacing w:line="240" w:lineRule="auto"/>
              <w:ind w:left="0"/>
              <w:jc w:val="both"/>
              <w:rPr>
                <w:rFonts w:cs="Times New Roman"/>
                <w:bCs/>
                <w:lang w:val="de-DE"/>
              </w:rPr>
            </w:pPr>
            <w:r w:rsidRPr="00726EDD">
              <w:rPr>
                <w:rFonts w:cs="Times New Roman"/>
                <w:bCs/>
                <w:lang w:val="de-DE"/>
              </w:rPr>
              <w:t>3. Tổ chức hay thiết kê kệnh phân phối.</w:t>
            </w:r>
          </w:p>
          <w:p w:rsidR="00F551EF" w:rsidRPr="00726EDD" w:rsidRDefault="00F551EF" w:rsidP="00F551EF">
            <w:pPr>
              <w:pStyle w:val="ListParagraph"/>
              <w:tabs>
                <w:tab w:val="left" w:pos="391"/>
              </w:tabs>
              <w:spacing w:line="240" w:lineRule="auto"/>
              <w:ind w:left="0"/>
              <w:jc w:val="both"/>
              <w:rPr>
                <w:rFonts w:cs="Times New Roman"/>
                <w:bCs/>
                <w:lang w:val="de-DE"/>
              </w:rPr>
            </w:pPr>
            <w:r w:rsidRPr="00726EDD">
              <w:rPr>
                <w:rFonts w:cs="Times New Roman"/>
                <w:bCs/>
                <w:lang w:val="de-DE"/>
              </w:rPr>
              <w:t>4. Quản lí kênh phân phối.</w:t>
            </w:r>
          </w:p>
          <w:p w:rsidR="00F551EF" w:rsidRPr="00726EDD" w:rsidRDefault="00F551EF" w:rsidP="00F551EF">
            <w:pPr>
              <w:pStyle w:val="ListParagraph"/>
              <w:tabs>
                <w:tab w:val="left" w:pos="391"/>
              </w:tabs>
              <w:spacing w:line="240" w:lineRule="auto"/>
              <w:ind w:left="0"/>
              <w:jc w:val="both"/>
              <w:rPr>
                <w:rFonts w:cs="Times New Roman"/>
                <w:bCs/>
                <w:lang w:val="de-DE"/>
              </w:rPr>
            </w:pPr>
            <w:r w:rsidRPr="00726EDD">
              <w:rPr>
                <w:rFonts w:cs="Times New Roman"/>
                <w:bCs/>
                <w:lang w:val="de-DE"/>
              </w:rPr>
              <w:t>5. Quyết định phân phối hàng hoá vật chất.</w:t>
            </w:r>
          </w:p>
          <w:p w:rsidR="00F551EF" w:rsidRPr="00726EDD" w:rsidRDefault="00F551EF" w:rsidP="00F551EF">
            <w:pPr>
              <w:pStyle w:val="ListParagraph"/>
              <w:tabs>
                <w:tab w:val="left" w:pos="391"/>
              </w:tabs>
              <w:spacing w:line="240" w:lineRule="auto"/>
              <w:ind w:left="0"/>
              <w:jc w:val="both"/>
              <w:rPr>
                <w:rFonts w:cs="Times New Roman"/>
                <w:lang w:val="de-DE"/>
              </w:rPr>
            </w:pPr>
            <w:r w:rsidRPr="00726EDD">
              <w:rPr>
                <w:rFonts w:cs="Times New Roman"/>
                <w:bCs/>
                <w:lang w:val="de-DE"/>
              </w:rPr>
              <w:t>6. Thực hành: Học viên trình bày về quản trị kênh phân phối của một doanh nghiệp cho một sản phẩm cụ thể.</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rPr>
              <w:t>Giải thích tầm quan trọng của kênh phân phối, bản chất và chức năng của hệ thống phân phối</w:t>
            </w:r>
          </w:p>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 xml:space="preserve">Phác thảo </w:t>
            </w:r>
            <w:r w:rsidRPr="00726EDD">
              <w:rPr>
                <w:rFonts w:ascii="Times New Roman" w:hAnsi="Times New Roman"/>
                <w:sz w:val="22"/>
                <w:szCs w:val="22"/>
              </w:rPr>
              <w:t>tổ chức, thiết kế kênh phân phối</w:t>
            </w:r>
            <w:r w:rsidRPr="00726EDD">
              <w:rPr>
                <w:rFonts w:ascii="Times New Roman" w:hAnsi="Times New Roman"/>
                <w:sz w:val="22"/>
                <w:szCs w:val="22"/>
                <w:lang w:val="de-DE" w:eastAsia="vi-VN"/>
              </w:rPr>
              <w:t>.</w:t>
            </w:r>
          </w:p>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 xml:space="preserve">Nhận dạng </w:t>
            </w:r>
            <w:r w:rsidRPr="00726EDD">
              <w:rPr>
                <w:rFonts w:ascii="Times New Roman" w:hAnsi="Times New Roman"/>
                <w:sz w:val="22"/>
                <w:szCs w:val="22"/>
              </w:rPr>
              <w:t>các phương thức quản lý kênh phân phối</w:t>
            </w:r>
            <w:r w:rsidRPr="00726EDD">
              <w:rPr>
                <w:rFonts w:ascii="Times New Roman" w:hAnsi="Times New Roman"/>
                <w:sz w:val="22"/>
                <w:szCs w:val="22"/>
                <w:lang w:val="de-DE" w:eastAsia="vi-VN"/>
              </w:rPr>
              <w:t xml:space="preserve">, </w:t>
            </w:r>
            <w:r w:rsidRPr="00726EDD">
              <w:rPr>
                <w:rFonts w:ascii="Times New Roman" w:hAnsi="Times New Roman"/>
                <w:sz w:val="22"/>
                <w:szCs w:val="22"/>
              </w:rPr>
              <w:t>các phương thức khuyến khích và đánh giá hoạt động của các thành viên kênh phân phối.</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975"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3"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F551EF" w:rsidRPr="00726EDD" w:rsidRDefault="00F551EF" w:rsidP="00F551EF">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850" w:type="dxa"/>
            <w:shd w:val="clear" w:color="auto" w:fill="FFFFFF" w:themeFill="background1"/>
            <w:vAlign w:val="center"/>
          </w:tcPr>
          <w:p w:rsidR="00F551EF" w:rsidRPr="00726EDD" w:rsidRDefault="00F551EF" w:rsidP="00F551EF">
            <w:pPr>
              <w:rPr>
                <w:rFonts w:ascii="Times New Roman" w:hAnsi="Times New Roman"/>
                <w:i/>
                <w:sz w:val="22"/>
                <w:szCs w:val="22"/>
              </w:rPr>
            </w:pPr>
            <w:r w:rsidRPr="00726EDD">
              <w:rPr>
                <w:rFonts w:ascii="Times New Roman" w:hAnsi="Times New Roman"/>
                <w:iCs/>
                <w:sz w:val="22"/>
                <w:szCs w:val="22"/>
                <w:lang w:val="de-DE"/>
              </w:rPr>
              <w:t>Bài tập nhóm</w:t>
            </w:r>
          </w:p>
        </w:tc>
      </w:tr>
      <w:tr w:rsidR="00F551EF" w:rsidRPr="00726EDD" w:rsidTr="00E90E01">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CELO3</w:t>
            </w: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0"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796680">
        <w:trPr>
          <w:trHeight w:val="2469"/>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-Vận dụng thực tế tại doanh nghiệp học viên đang công tác.</w:t>
            </w:r>
          </w:p>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-Học viên tự học theo hướng dẫn của giảng viên, khai thác học liệu và thực hiện bài tập.</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850"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E90E01">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 xml:space="preserve">CHƯƠNG 9. </w:t>
            </w:r>
          </w:p>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CHIẾN LƯỢC XÚC TIẾN HỖN HỢP</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0"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E90E01">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r w:rsidRPr="00726EDD">
              <w:rPr>
                <w:rFonts w:ascii="Times New Roman" w:hAnsi="Times New Roman"/>
                <w:sz w:val="20"/>
                <w:szCs w:val="20"/>
              </w:rPr>
              <w:t>10</w:t>
            </w: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CELO1</w:t>
            </w:r>
          </w:p>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CELO2</w:t>
            </w: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0"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E90E01">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tabs>
                <w:tab w:val="left" w:pos="391"/>
              </w:tabs>
              <w:jc w:val="both"/>
              <w:rPr>
                <w:rFonts w:ascii="Times New Roman" w:hAnsi="Times New Roman"/>
                <w:bCs/>
                <w:sz w:val="22"/>
                <w:szCs w:val="22"/>
                <w:lang w:val="de-DE"/>
              </w:rPr>
            </w:pPr>
            <w:r w:rsidRPr="00726EDD">
              <w:rPr>
                <w:rFonts w:ascii="Times New Roman" w:hAnsi="Times New Roman"/>
                <w:bCs/>
                <w:sz w:val="22"/>
                <w:szCs w:val="22"/>
                <w:lang w:val="de-DE"/>
              </w:rPr>
              <w:t>1. Quản trị truyền thông Marketing tích hợp.</w:t>
            </w:r>
          </w:p>
          <w:p w:rsidR="00F551EF" w:rsidRPr="00726EDD" w:rsidRDefault="00F551EF" w:rsidP="00F551EF">
            <w:pPr>
              <w:tabs>
                <w:tab w:val="left" w:pos="391"/>
              </w:tabs>
              <w:jc w:val="both"/>
              <w:rPr>
                <w:rFonts w:ascii="Times New Roman" w:hAnsi="Times New Roman"/>
                <w:bCs/>
                <w:sz w:val="22"/>
                <w:szCs w:val="22"/>
                <w:lang w:val="de-DE"/>
              </w:rPr>
            </w:pPr>
            <w:r w:rsidRPr="00726EDD">
              <w:rPr>
                <w:rFonts w:ascii="Times New Roman" w:hAnsi="Times New Roman"/>
                <w:bCs/>
                <w:sz w:val="22"/>
                <w:szCs w:val="22"/>
                <w:lang w:val="de-DE"/>
              </w:rPr>
              <w:t>2. Quản trị bán hàng.</w:t>
            </w:r>
          </w:p>
          <w:p w:rsidR="00F551EF" w:rsidRPr="00726EDD" w:rsidRDefault="00F551EF" w:rsidP="00F551EF">
            <w:pPr>
              <w:pStyle w:val="ListParagraph"/>
              <w:tabs>
                <w:tab w:val="left" w:pos="391"/>
              </w:tabs>
              <w:spacing w:line="240" w:lineRule="auto"/>
              <w:ind w:left="0"/>
              <w:jc w:val="both"/>
              <w:rPr>
                <w:rFonts w:cs="Times New Roman"/>
                <w:bCs/>
                <w:lang w:val="de-DE"/>
              </w:rPr>
            </w:pPr>
            <w:r w:rsidRPr="00726EDD">
              <w:rPr>
                <w:rFonts w:cs="Times New Roman"/>
                <w:bCs/>
                <w:lang w:val="de-DE"/>
              </w:rPr>
              <w:t>3. Marketing trực tiếp và Marketing trên mạng Internet.</w:t>
            </w:r>
          </w:p>
          <w:p w:rsidR="00F551EF" w:rsidRPr="00726EDD" w:rsidRDefault="00F551EF" w:rsidP="00F551EF">
            <w:pPr>
              <w:pStyle w:val="ListParagraph"/>
              <w:tabs>
                <w:tab w:val="left" w:pos="391"/>
              </w:tabs>
              <w:spacing w:line="240" w:lineRule="auto"/>
              <w:ind w:left="0"/>
              <w:jc w:val="both"/>
              <w:rPr>
                <w:rFonts w:cs="Times New Roman"/>
                <w:lang w:val="de-DE"/>
              </w:rPr>
            </w:pPr>
            <w:r w:rsidRPr="00726EDD">
              <w:rPr>
                <w:rFonts w:cs="Times New Roman"/>
                <w:bCs/>
                <w:lang w:val="de-DE"/>
              </w:rPr>
              <w:t>4. Thực hành: Học viên thảo luận và trình bày chiến lược xúc tiến hỗn hợp của một sản phẩm cụ thể.</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rPr>
              <w:t xml:space="preserve"> Nhân dạng và phân tích các công cụ truyền thông marketing.</w:t>
            </w:r>
          </w:p>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rPr>
              <w:t>Phân biệt các thiết lập hỗn hợp các công cụ truyền thông hiệu quả.</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975"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3"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F551EF" w:rsidRPr="00726EDD" w:rsidRDefault="00F551EF" w:rsidP="00F551EF">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850" w:type="dxa"/>
            <w:shd w:val="clear" w:color="auto" w:fill="FFFFFF" w:themeFill="background1"/>
            <w:vAlign w:val="center"/>
          </w:tcPr>
          <w:p w:rsidR="00F551EF" w:rsidRPr="00726EDD" w:rsidRDefault="00F551EF" w:rsidP="00F551EF">
            <w:pPr>
              <w:rPr>
                <w:rFonts w:ascii="Times New Roman" w:hAnsi="Times New Roman"/>
                <w:i/>
                <w:sz w:val="22"/>
                <w:szCs w:val="22"/>
              </w:rPr>
            </w:pPr>
            <w:r w:rsidRPr="00726EDD">
              <w:rPr>
                <w:rFonts w:ascii="Times New Roman" w:hAnsi="Times New Roman"/>
                <w:iCs/>
                <w:sz w:val="22"/>
                <w:szCs w:val="22"/>
                <w:lang w:val="de-DE"/>
              </w:rPr>
              <w:t>Bài tập nhóm</w:t>
            </w:r>
          </w:p>
        </w:tc>
      </w:tr>
      <w:tr w:rsidR="00F551EF" w:rsidRPr="00726EDD" w:rsidTr="00E90E01">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CELO3</w:t>
            </w: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0"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796680">
        <w:trPr>
          <w:trHeight w:val="2837"/>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-Vận dụng thực tế tại doanh nghiệp học viên đang công tác.</w:t>
            </w:r>
          </w:p>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-Học viên tự học theo hướng dẫn của giảng viên, khai thác học liệu và thực hiện bài tập.</w:t>
            </w:r>
          </w:p>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 Chuẩn bị thuyết trình cho đánh giá giữa kì.</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975"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3"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F551EF" w:rsidRPr="00726EDD" w:rsidRDefault="00F551EF" w:rsidP="00F551EF">
            <w:pPr>
              <w:rPr>
                <w:rFonts w:ascii="Times New Roman" w:hAnsi="Times New Roman"/>
                <w:sz w:val="22"/>
                <w:szCs w:val="22"/>
              </w:rPr>
            </w:pPr>
            <w:r w:rsidRPr="00726EDD">
              <w:rPr>
                <w:rFonts w:ascii="Times New Roman" w:hAnsi="Times New Roman"/>
                <w:sz w:val="22"/>
                <w:szCs w:val="22"/>
                <w:lang w:val="de-DE" w:eastAsia="vi-VN"/>
              </w:rPr>
              <w:t>Làm bài tập</w:t>
            </w:r>
          </w:p>
        </w:tc>
        <w:tc>
          <w:tcPr>
            <w:tcW w:w="850"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E90E01">
        <w:trPr>
          <w:trHeight w:val="262"/>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ĐÁNH GIÁ GIỮA KÌ</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0"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E90E01">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r w:rsidRPr="00726EDD">
              <w:rPr>
                <w:rFonts w:ascii="Times New Roman" w:hAnsi="Times New Roman"/>
                <w:sz w:val="20"/>
                <w:szCs w:val="20"/>
              </w:rPr>
              <w:t>11</w:t>
            </w: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CELO1</w:t>
            </w:r>
          </w:p>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CELO2</w:t>
            </w:r>
          </w:p>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CELO3</w:t>
            </w:r>
          </w:p>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CELO4</w:t>
            </w: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0"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796680">
        <w:trPr>
          <w:trHeight w:val="2781"/>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lang w:val="de-DE"/>
              </w:rPr>
            </w:pPr>
            <w:r w:rsidRPr="00726EDD">
              <w:rPr>
                <w:rFonts w:cs="Times New Roman"/>
                <w:lang w:val="de-DE"/>
              </w:rPr>
              <w:t>Học viên thuyết trình đề tài về chiến lược Marketing về sản phẩm tại đơn vị đang công tác.</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975"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3"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F551EF" w:rsidRPr="00726EDD" w:rsidRDefault="00F551EF" w:rsidP="00F551EF">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850" w:type="dxa"/>
            <w:shd w:val="clear" w:color="auto" w:fill="FFFFFF" w:themeFill="background1"/>
            <w:vAlign w:val="center"/>
          </w:tcPr>
          <w:p w:rsidR="00F551EF" w:rsidRPr="00726EDD" w:rsidRDefault="00F551EF" w:rsidP="00F551EF">
            <w:pPr>
              <w:rPr>
                <w:rFonts w:ascii="Times New Roman" w:hAnsi="Times New Roman"/>
                <w:i/>
                <w:sz w:val="22"/>
                <w:szCs w:val="22"/>
              </w:rPr>
            </w:pPr>
            <w:r w:rsidRPr="00726EDD">
              <w:rPr>
                <w:rFonts w:ascii="Times New Roman" w:hAnsi="Times New Roman"/>
                <w:iCs/>
                <w:sz w:val="22"/>
                <w:szCs w:val="22"/>
                <w:lang w:val="de-DE"/>
              </w:rPr>
              <w:t>Bài tập nhóm</w:t>
            </w:r>
          </w:p>
        </w:tc>
      </w:tr>
      <w:tr w:rsidR="00F551EF" w:rsidRPr="00726EDD" w:rsidTr="00E90E01">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CELO3</w:t>
            </w: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0"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535B3C">
        <w:trPr>
          <w:trHeight w:val="2116"/>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 Học viên tự học theo hướng dẫn của giảng viên, khai thác học liệu và thực hiện bài tập.</w:t>
            </w:r>
          </w:p>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 Xem lại toàn bộ nội dung chuẩn bị cho buổi ôn tập.</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850" w:type="dxa"/>
            <w:shd w:val="clear" w:color="auto" w:fill="FFFFFF" w:themeFill="background1"/>
          </w:tcPr>
          <w:p w:rsidR="00F551EF" w:rsidRPr="00726EDD" w:rsidRDefault="00F551EF" w:rsidP="00F551EF">
            <w:pPr>
              <w:rPr>
                <w:rFonts w:ascii="Times New Roman" w:hAnsi="Times New Roman"/>
                <w:i/>
                <w:sz w:val="22"/>
                <w:szCs w:val="22"/>
              </w:rPr>
            </w:pPr>
          </w:p>
        </w:tc>
      </w:tr>
      <w:tr w:rsidR="00535B3C" w:rsidRPr="00726EDD" w:rsidTr="00535B3C">
        <w:trPr>
          <w:trHeight w:val="505"/>
        </w:trPr>
        <w:tc>
          <w:tcPr>
            <w:tcW w:w="846" w:type="dxa"/>
            <w:shd w:val="clear" w:color="auto" w:fill="FFFFFF" w:themeFill="background1"/>
            <w:vAlign w:val="center"/>
          </w:tcPr>
          <w:p w:rsidR="00535B3C" w:rsidRPr="00726EDD" w:rsidRDefault="00535B3C" w:rsidP="00F551EF">
            <w:pPr>
              <w:jc w:val="center"/>
              <w:rPr>
                <w:rFonts w:ascii="Times New Roman" w:hAnsi="Times New Roman"/>
                <w:sz w:val="20"/>
                <w:szCs w:val="20"/>
              </w:rPr>
            </w:pPr>
          </w:p>
        </w:tc>
        <w:tc>
          <w:tcPr>
            <w:tcW w:w="7797" w:type="dxa"/>
            <w:gridSpan w:val="6"/>
            <w:shd w:val="clear" w:color="auto" w:fill="FFFFFF" w:themeFill="background1"/>
            <w:vAlign w:val="center"/>
          </w:tcPr>
          <w:p w:rsidR="00535B3C" w:rsidRPr="00726EDD" w:rsidRDefault="00535B3C" w:rsidP="00F551EF">
            <w:pPr>
              <w:rPr>
                <w:rFonts w:ascii="Times New Roman" w:hAnsi="Times New Roman"/>
                <w:sz w:val="22"/>
                <w:szCs w:val="22"/>
              </w:rPr>
            </w:pPr>
            <w:r w:rsidRPr="00726EDD">
              <w:rPr>
                <w:rFonts w:ascii="Times New Roman" w:hAnsi="Times New Roman"/>
              </w:rPr>
              <w:t>ÔN TẬP VÀ KẾT THÚC MÔN</w:t>
            </w:r>
          </w:p>
        </w:tc>
        <w:tc>
          <w:tcPr>
            <w:tcW w:w="850" w:type="dxa"/>
            <w:shd w:val="clear" w:color="auto" w:fill="FFFFFF" w:themeFill="background1"/>
          </w:tcPr>
          <w:p w:rsidR="00535B3C" w:rsidRPr="00726EDD" w:rsidRDefault="00535B3C" w:rsidP="00F551EF">
            <w:pPr>
              <w:rPr>
                <w:rFonts w:ascii="Times New Roman" w:hAnsi="Times New Roman"/>
                <w:i/>
                <w:sz w:val="22"/>
                <w:szCs w:val="22"/>
              </w:rPr>
            </w:pPr>
          </w:p>
        </w:tc>
      </w:tr>
      <w:tr w:rsidR="00F551EF" w:rsidRPr="00726EDD" w:rsidTr="00535B3C">
        <w:trPr>
          <w:trHeight w:val="555"/>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r w:rsidRPr="00726EDD">
              <w:rPr>
                <w:rFonts w:ascii="Times New Roman" w:hAnsi="Times New Roman"/>
                <w:sz w:val="20"/>
                <w:szCs w:val="20"/>
              </w:rPr>
              <w:t>12</w:t>
            </w: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CELO1</w:t>
            </w: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0"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535B3C">
        <w:trPr>
          <w:trHeight w:val="2536"/>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1. Hệ thống các nội dung chính thuộc môn học (Từ chương 1 đến chương 9).</w:t>
            </w:r>
          </w:p>
          <w:p w:rsidR="00F551EF" w:rsidRPr="00726EDD" w:rsidRDefault="00F551EF" w:rsidP="00F551EF">
            <w:pPr>
              <w:pStyle w:val="ListParagraph"/>
              <w:tabs>
                <w:tab w:val="left" w:pos="391"/>
              </w:tabs>
              <w:spacing w:line="240" w:lineRule="auto"/>
              <w:ind w:left="0"/>
              <w:jc w:val="both"/>
              <w:rPr>
                <w:rFonts w:cs="Times New Roman"/>
                <w:lang w:val="de-DE"/>
              </w:rPr>
            </w:pPr>
            <w:r w:rsidRPr="00726EDD">
              <w:rPr>
                <w:rFonts w:cs="Times New Roman"/>
                <w:bCs/>
                <w:lang w:val="de-DE"/>
              </w:rPr>
              <w:t>2. Nhắc nhở học viên về hình thức thi cuối kỳ.</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ôn tập toàn bộ nội dung kiến thức đã học.</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975"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3"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F551EF" w:rsidRPr="00726EDD" w:rsidRDefault="00F551EF" w:rsidP="00F551EF">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850" w:type="dxa"/>
            <w:shd w:val="clear" w:color="auto" w:fill="FFFFFF" w:themeFill="background1"/>
            <w:vAlign w:val="center"/>
          </w:tcPr>
          <w:p w:rsidR="00F551EF" w:rsidRPr="00726EDD" w:rsidRDefault="00F551EF" w:rsidP="00F551EF">
            <w:pPr>
              <w:rPr>
                <w:rFonts w:ascii="Times New Roman" w:hAnsi="Times New Roman"/>
                <w:i/>
                <w:sz w:val="22"/>
                <w:szCs w:val="22"/>
              </w:rPr>
            </w:pPr>
            <w:r w:rsidRPr="00726EDD">
              <w:rPr>
                <w:rFonts w:ascii="Times New Roman" w:hAnsi="Times New Roman"/>
                <w:iCs/>
                <w:sz w:val="22"/>
                <w:szCs w:val="22"/>
                <w:lang w:val="de-DE"/>
              </w:rPr>
              <w:t>Bài tập nhóm</w:t>
            </w:r>
          </w:p>
        </w:tc>
      </w:tr>
      <w:tr w:rsidR="00F551EF" w:rsidRPr="00726EDD" w:rsidTr="00E90E01">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CELO3</w:t>
            </w: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0"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796680">
        <w:trPr>
          <w:trHeight w:val="2526"/>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0"/>
                <w:szCs w:val="20"/>
              </w:rPr>
            </w:pP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Vận dụng thực tế tại doanh nghiệp học viên đang công tác</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70"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993" w:type="dxa"/>
            <w:shd w:val="clear" w:color="auto" w:fill="FFFFFF" w:themeFill="background1"/>
            <w:vAlign w:val="center"/>
          </w:tcPr>
          <w:p w:rsidR="00F551EF" w:rsidRPr="00726EDD" w:rsidRDefault="00F551EF" w:rsidP="00F551EF">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850" w:type="dxa"/>
            <w:shd w:val="clear" w:color="auto" w:fill="FFFFFF" w:themeFill="background1"/>
          </w:tcPr>
          <w:p w:rsidR="00F551EF" w:rsidRPr="00726EDD" w:rsidRDefault="00F551EF" w:rsidP="00F551EF">
            <w:pPr>
              <w:rPr>
                <w:rFonts w:ascii="Times New Roman" w:hAnsi="Times New Roman"/>
                <w:i/>
                <w:sz w:val="22"/>
                <w:szCs w:val="22"/>
              </w:rPr>
            </w:pPr>
          </w:p>
        </w:tc>
      </w:tr>
    </w:tbl>
    <w:p w:rsidR="00E90E01" w:rsidRPr="00726EDD" w:rsidRDefault="00E90E01" w:rsidP="00E90E01">
      <w:pPr>
        <w:tabs>
          <w:tab w:val="left" w:pos="284"/>
        </w:tabs>
        <w:rPr>
          <w:rFonts w:ascii="Times New Roman" w:hAnsi="Times New Roman"/>
          <w:b/>
          <w:sz w:val="26"/>
          <w:szCs w:val="26"/>
        </w:rPr>
      </w:pPr>
    </w:p>
    <w:p w:rsidR="00D20172" w:rsidRPr="00726EDD" w:rsidRDefault="00D20172" w:rsidP="00FD5FD3">
      <w:pPr>
        <w:numPr>
          <w:ilvl w:val="0"/>
          <w:numId w:val="32"/>
        </w:numPr>
        <w:tabs>
          <w:tab w:val="left" w:pos="284"/>
        </w:tabs>
        <w:ind w:left="0" w:firstLine="0"/>
        <w:rPr>
          <w:rFonts w:ascii="Times New Roman" w:hAnsi="Times New Roman"/>
          <w:b/>
        </w:rPr>
      </w:pPr>
      <w:r w:rsidRPr="00726EDD">
        <w:rPr>
          <w:rFonts w:ascii="Times New Roman" w:hAnsi="Times New Roman"/>
          <w:b/>
        </w:rPr>
        <w:t xml:space="preserve">Học liệu: </w:t>
      </w:r>
    </w:p>
    <w:p w:rsidR="00D20172" w:rsidRPr="00726EDD" w:rsidRDefault="00D20172" w:rsidP="00FD5FD3">
      <w:pPr>
        <w:rPr>
          <w:rFonts w:ascii="Times New Roman" w:hAnsi="Times New Roman"/>
        </w:rPr>
      </w:pPr>
      <w:r w:rsidRPr="00726EDD">
        <w:rPr>
          <w:rFonts w:ascii="Times New Roman" w:hAnsi="Times New Roman"/>
        </w:rPr>
        <w:t>Bảng 8.1. Sách, giáo trình, tài liệu tham khảo</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2485"/>
        <w:gridCol w:w="1091"/>
        <w:gridCol w:w="2970"/>
        <w:gridCol w:w="2551"/>
      </w:tblGrid>
      <w:tr w:rsidR="00D20172" w:rsidRPr="00726EDD" w:rsidTr="00E90E01">
        <w:trPr>
          <w:trHeight w:val="822"/>
          <w:jc w:val="center"/>
        </w:trPr>
        <w:tc>
          <w:tcPr>
            <w:tcW w:w="0" w:type="auto"/>
            <w:shd w:val="clear" w:color="auto" w:fill="auto"/>
            <w:vAlign w:val="center"/>
          </w:tcPr>
          <w:p w:rsidR="00D20172" w:rsidRPr="00726EDD" w:rsidRDefault="00D20172" w:rsidP="00FD5FD3">
            <w:pPr>
              <w:jc w:val="center"/>
              <w:rPr>
                <w:rFonts w:ascii="Times New Roman" w:hAnsi="Times New Roman"/>
                <w:b/>
              </w:rPr>
            </w:pPr>
            <w:r w:rsidRPr="00726EDD">
              <w:rPr>
                <w:rFonts w:ascii="Times New Roman" w:hAnsi="Times New Roman"/>
                <w:b/>
              </w:rPr>
              <w:t>TT</w:t>
            </w:r>
          </w:p>
        </w:tc>
        <w:tc>
          <w:tcPr>
            <w:tcW w:w="2485" w:type="dxa"/>
            <w:shd w:val="clear" w:color="auto" w:fill="auto"/>
            <w:vAlign w:val="center"/>
          </w:tcPr>
          <w:p w:rsidR="00D20172" w:rsidRPr="00726EDD" w:rsidRDefault="00D20172" w:rsidP="00FD5FD3">
            <w:pPr>
              <w:jc w:val="center"/>
              <w:rPr>
                <w:rFonts w:ascii="Times New Roman" w:hAnsi="Times New Roman"/>
                <w:b/>
              </w:rPr>
            </w:pPr>
            <w:r w:rsidRPr="00726EDD">
              <w:rPr>
                <w:rFonts w:ascii="Times New Roman" w:hAnsi="Times New Roman"/>
                <w:b/>
              </w:rPr>
              <w:t>Tên tác giả</w:t>
            </w:r>
          </w:p>
        </w:tc>
        <w:tc>
          <w:tcPr>
            <w:tcW w:w="0" w:type="auto"/>
            <w:shd w:val="clear" w:color="auto" w:fill="auto"/>
            <w:vAlign w:val="center"/>
          </w:tcPr>
          <w:p w:rsidR="00D20172" w:rsidRPr="00726EDD" w:rsidRDefault="00D20172" w:rsidP="00FD5FD3">
            <w:pPr>
              <w:jc w:val="center"/>
              <w:rPr>
                <w:rFonts w:ascii="Times New Roman" w:hAnsi="Times New Roman"/>
                <w:b/>
              </w:rPr>
            </w:pPr>
            <w:r w:rsidRPr="00726EDD">
              <w:rPr>
                <w:rFonts w:ascii="Times New Roman" w:hAnsi="Times New Roman"/>
                <w:b/>
              </w:rPr>
              <w:t>Năm XB</w:t>
            </w:r>
          </w:p>
        </w:tc>
        <w:tc>
          <w:tcPr>
            <w:tcW w:w="2970" w:type="dxa"/>
            <w:shd w:val="clear" w:color="auto" w:fill="auto"/>
            <w:vAlign w:val="center"/>
          </w:tcPr>
          <w:p w:rsidR="00D20172" w:rsidRPr="00726EDD" w:rsidRDefault="00D20172" w:rsidP="00FD5FD3">
            <w:pPr>
              <w:jc w:val="center"/>
              <w:rPr>
                <w:rFonts w:ascii="Times New Roman" w:hAnsi="Times New Roman"/>
                <w:b/>
              </w:rPr>
            </w:pPr>
            <w:r w:rsidRPr="00726EDD">
              <w:rPr>
                <w:rFonts w:ascii="Times New Roman" w:hAnsi="Times New Roman"/>
                <w:b/>
              </w:rPr>
              <w:t>Tên sách, giáo trình, tên bài báo, văn bản</w:t>
            </w:r>
          </w:p>
        </w:tc>
        <w:tc>
          <w:tcPr>
            <w:tcW w:w="2551" w:type="dxa"/>
            <w:shd w:val="clear" w:color="auto" w:fill="auto"/>
            <w:vAlign w:val="center"/>
          </w:tcPr>
          <w:p w:rsidR="00D20172" w:rsidRPr="00726EDD" w:rsidRDefault="00D20172" w:rsidP="00FD5FD3">
            <w:pPr>
              <w:jc w:val="center"/>
              <w:rPr>
                <w:rFonts w:ascii="Times New Roman" w:hAnsi="Times New Roman"/>
                <w:b/>
              </w:rPr>
            </w:pPr>
            <w:r w:rsidRPr="00726EDD">
              <w:rPr>
                <w:rFonts w:ascii="Times New Roman" w:hAnsi="Times New Roman"/>
                <w:b/>
              </w:rPr>
              <w:t>NXB, tên tạp chí/nơi ban hành VB</w:t>
            </w:r>
          </w:p>
        </w:tc>
      </w:tr>
      <w:tr w:rsidR="00D20172" w:rsidRPr="00726EDD" w:rsidTr="00E90E01">
        <w:trPr>
          <w:trHeight w:val="463"/>
          <w:jc w:val="center"/>
        </w:trPr>
        <w:tc>
          <w:tcPr>
            <w:tcW w:w="0" w:type="auto"/>
            <w:shd w:val="clear" w:color="auto" w:fill="auto"/>
            <w:vAlign w:val="center"/>
          </w:tcPr>
          <w:p w:rsidR="00D20172" w:rsidRPr="00726EDD" w:rsidRDefault="00D20172" w:rsidP="00FD5FD3">
            <w:pPr>
              <w:jc w:val="center"/>
              <w:rPr>
                <w:rFonts w:ascii="Times New Roman" w:hAnsi="Times New Roman"/>
              </w:rPr>
            </w:pPr>
          </w:p>
        </w:tc>
        <w:tc>
          <w:tcPr>
            <w:tcW w:w="9097" w:type="dxa"/>
            <w:gridSpan w:val="4"/>
            <w:shd w:val="clear" w:color="auto" w:fill="auto"/>
            <w:vAlign w:val="center"/>
          </w:tcPr>
          <w:p w:rsidR="00D20172" w:rsidRPr="00726EDD" w:rsidRDefault="00D20172" w:rsidP="00FD5FD3">
            <w:pPr>
              <w:rPr>
                <w:rFonts w:ascii="Times New Roman" w:hAnsi="Times New Roman"/>
              </w:rPr>
            </w:pPr>
            <w:r w:rsidRPr="00726EDD">
              <w:rPr>
                <w:rFonts w:ascii="Times New Roman" w:hAnsi="Times New Roman"/>
                <w:b/>
              </w:rPr>
              <w:t>Giáo trình chính</w:t>
            </w:r>
          </w:p>
        </w:tc>
      </w:tr>
      <w:tr w:rsidR="004562ED" w:rsidRPr="00726EDD" w:rsidTr="007C7618">
        <w:trPr>
          <w:trHeight w:val="303"/>
          <w:jc w:val="center"/>
        </w:trPr>
        <w:tc>
          <w:tcPr>
            <w:tcW w:w="0" w:type="auto"/>
            <w:shd w:val="clear" w:color="auto" w:fill="FFFFFF" w:themeFill="background1"/>
            <w:vAlign w:val="center"/>
          </w:tcPr>
          <w:p w:rsidR="004562ED" w:rsidRPr="00726EDD" w:rsidRDefault="004562ED" w:rsidP="004562ED">
            <w:pPr>
              <w:jc w:val="center"/>
              <w:rPr>
                <w:rFonts w:ascii="Times New Roman" w:hAnsi="Times New Roman"/>
              </w:rPr>
            </w:pPr>
            <w:r w:rsidRPr="00726EDD">
              <w:rPr>
                <w:rFonts w:ascii="Times New Roman" w:hAnsi="Times New Roman"/>
              </w:rPr>
              <w:t>1</w:t>
            </w:r>
          </w:p>
        </w:tc>
        <w:tc>
          <w:tcPr>
            <w:tcW w:w="2485" w:type="dxa"/>
            <w:shd w:val="clear" w:color="auto" w:fill="FFFFFF" w:themeFill="background1"/>
            <w:vAlign w:val="center"/>
          </w:tcPr>
          <w:p w:rsidR="004562ED" w:rsidRPr="00726EDD" w:rsidRDefault="004562ED" w:rsidP="004562ED">
            <w:pPr>
              <w:rPr>
                <w:rFonts w:ascii="Times New Roman" w:hAnsi="Times New Roman"/>
              </w:rPr>
            </w:pPr>
            <w:r w:rsidRPr="00726EDD">
              <w:rPr>
                <w:rFonts w:ascii="Times New Roman" w:hAnsi="Times New Roman"/>
                <w:lang w:eastAsia="vi-VN"/>
              </w:rPr>
              <w:t>Marc Oliver Opresnik - Kohzoh Takaoka</w:t>
            </w:r>
          </w:p>
        </w:tc>
        <w:tc>
          <w:tcPr>
            <w:tcW w:w="0" w:type="auto"/>
            <w:shd w:val="clear" w:color="auto" w:fill="FFFFFF" w:themeFill="background1"/>
            <w:vAlign w:val="center"/>
          </w:tcPr>
          <w:p w:rsidR="004562ED" w:rsidRPr="00726EDD" w:rsidRDefault="004562ED" w:rsidP="004562ED">
            <w:pPr>
              <w:rPr>
                <w:rFonts w:ascii="Times New Roman" w:hAnsi="Times New Roman"/>
              </w:rPr>
            </w:pPr>
            <w:r w:rsidRPr="00726EDD">
              <w:rPr>
                <w:rFonts w:ascii="Times New Roman" w:hAnsi="Times New Roman"/>
              </w:rPr>
              <w:t>2019</w:t>
            </w:r>
          </w:p>
        </w:tc>
        <w:tc>
          <w:tcPr>
            <w:tcW w:w="2970" w:type="dxa"/>
            <w:shd w:val="clear" w:color="auto" w:fill="FFFFFF" w:themeFill="background1"/>
            <w:vAlign w:val="center"/>
          </w:tcPr>
          <w:p w:rsidR="004562ED" w:rsidRPr="00726EDD" w:rsidRDefault="004562ED" w:rsidP="004562ED">
            <w:pPr>
              <w:rPr>
                <w:rFonts w:ascii="Times New Roman" w:hAnsi="Times New Roman"/>
                <w:bCs/>
              </w:rPr>
            </w:pPr>
            <w:r w:rsidRPr="00726EDD">
              <w:rPr>
                <w:rFonts w:ascii="Times New Roman" w:hAnsi="Times New Roman"/>
                <w:bCs/>
              </w:rPr>
              <w:t>Marketing trong cuộc cách mạng công nghệ 4.0</w:t>
            </w:r>
          </w:p>
        </w:tc>
        <w:tc>
          <w:tcPr>
            <w:tcW w:w="2551" w:type="dxa"/>
            <w:shd w:val="clear" w:color="auto" w:fill="FFFFFF" w:themeFill="background1"/>
            <w:vAlign w:val="center"/>
          </w:tcPr>
          <w:p w:rsidR="004562ED" w:rsidRPr="00726EDD" w:rsidRDefault="004562ED" w:rsidP="004562ED">
            <w:pPr>
              <w:rPr>
                <w:rFonts w:ascii="Times New Roman" w:hAnsi="Times New Roman"/>
              </w:rPr>
            </w:pPr>
            <w:r w:rsidRPr="00726EDD">
              <w:rPr>
                <w:rFonts w:ascii="Times New Roman" w:hAnsi="Times New Roman"/>
              </w:rPr>
              <w:t>Thế giới</w:t>
            </w:r>
          </w:p>
        </w:tc>
      </w:tr>
      <w:tr w:rsidR="00944EEE" w:rsidRPr="00726EDD" w:rsidTr="007C7618">
        <w:trPr>
          <w:trHeight w:val="473"/>
          <w:jc w:val="center"/>
        </w:trPr>
        <w:tc>
          <w:tcPr>
            <w:tcW w:w="0" w:type="auto"/>
            <w:shd w:val="clear" w:color="auto" w:fill="FFFFFF" w:themeFill="background1"/>
            <w:vAlign w:val="center"/>
          </w:tcPr>
          <w:p w:rsidR="00944EEE" w:rsidRPr="00726EDD" w:rsidRDefault="00944EEE" w:rsidP="00944EEE">
            <w:pPr>
              <w:jc w:val="center"/>
              <w:rPr>
                <w:rFonts w:ascii="Times New Roman" w:hAnsi="Times New Roman"/>
              </w:rPr>
            </w:pPr>
          </w:p>
        </w:tc>
        <w:tc>
          <w:tcPr>
            <w:tcW w:w="9097" w:type="dxa"/>
            <w:gridSpan w:val="4"/>
            <w:shd w:val="clear" w:color="auto" w:fill="FFFFFF" w:themeFill="background1"/>
            <w:vAlign w:val="center"/>
          </w:tcPr>
          <w:p w:rsidR="00944EEE" w:rsidRPr="00726EDD" w:rsidRDefault="00944EEE" w:rsidP="00944EEE">
            <w:pPr>
              <w:rPr>
                <w:rFonts w:ascii="Times New Roman" w:hAnsi="Times New Roman"/>
                <w:b/>
              </w:rPr>
            </w:pPr>
            <w:r w:rsidRPr="00726EDD">
              <w:rPr>
                <w:rFonts w:ascii="Times New Roman" w:hAnsi="Times New Roman"/>
                <w:b/>
              </w:rPr>
              <w:t>Sách, giáo trình tham khảo</w:t>
            </w:r>
          </w:p>
        </w:tc>
      </w:tr>
      <w:tr w:rsidR="004562ED" w:rsidRPr="00726EDD" w:rsidTr="007C7618">
        <w:trPr>
          <w:trHeight w:val="459"/>
          <w:jc w:val="center"/>
        </w:trPr>
        <w:tc>
          <w:tcPr>
            <w:tcW w:w="0" w:type="auto"/>
            <w:shd w:val="clear" w:color="auto" w:fill="FFFFFF" w:themeFill="background1"/>
            <w:vAlign w:val="center"/>
          </w:tcPr>
          <w:p w:rsidR="004562ED" w:rsidRPr="00726EDD" w:rsidRDefault="004562ED" w:rsidP="004562ED">
            <w:pPr>
              <w:jc w:val="center"/>
              <w:rPr>
                <w:rFonts w:ascii="Times New Roman" w:hAnsi="Times New Roman"/>
              </w:rPr>
            </w:pPr>
            <w:r w:rsidRPr="00726EDD">
              <w:rPr>
                <w:rFonts w:ascii="Times New Roman" w:hAnsi="Times New Roman"/>
              </w:rPr>
              <w:t>2</w:t>
            </w:r>
          </w:p>
        </w:tc>
        <w:tc>
          <w:tcPr>
            <w:tcW w:w="2485" w:type="dxa"/>
            <w:shd w:val="clear" w:color="auto" w:fill="FFFFFF" w:themeFill="background1"/>
            <w:vAlign w:val="center"/>
          </w:tcPr>
          <w:p w:rsidR="004562ED" w:rsidRPr="00726EDD" w:rsidRDefault="004562ED" w:rsidP="004562ED">
            <w:pPr>
              <w:rPr>
                <w:rFonts w:ascii="Times New Roman" w:hAnsi="Times New Roman"/>
                <w:color w:val="000000"/>
              </w:rPr>
            </w:pPr>
            <w:r w:rsidRPr="00726EDD">
              <w:rPr>
                <w:rFonts w:ascii="Times New Roman" w:hAnsi="Times New Roman"/>
              </w:rPr>
              <w:t>L</w:t>
            </w:r>
            <w:r w:rsidRPr="00726EDD">
              <w:rPr>
                <w:rFonts w:ascii="Times New Roman" w:hAnsi="Times New Roman" w:hint="eastAsia"/>
              </w:rPr>
              <w:t>ư</w:t>
            </w:r>
            <w:r w:rsidRPr="00726EDD">
              <w:rPr>
                <w:rFonts w:ascii="Times New Roman" w:hAnsi="Times New Roman"/>
              </w:rPr>
              <w:t>u Thọ, Tôn Hải, Cao Nhựt</w:t>
            </w:r>
          </w:p>
        </w:tc>
        <w:tc>
          <w:tcPr>
            <w:tcW w:w="0" w:type="auto"/>
            <w:shd w:val="clear" w:color="auto" w:fill="FFFFFF" w:themeFill="background1"/>
            <w:vAlign w:val="center"/>
          </w:tcPr>
          <w:p w:rsidR="004562ED" w:rsidRPr="00726EDD" w:rsidRDefault="004562ED" w:rsidP="004562ED">
            <w:pPr>
              <w:rPr>
                <w:rFonts w:ascii="Times New Roman" w:hAnsi="Times New Roman"/>
              </w:rPr>
            </w:pPr>
            <w:r w:rsidRPr="00726EDD">
              <w:rPr>
                <w:rFonts w:ascii="Times New Roman" w:hAnsi="Times New Roman"/>
              </w:rPr>
              <w:t>2016</w:t>
            </w:r>
          </w:p>
        </w:tc>
        <w:tc>
          <w:tcPr>
            <w:tcW w:w="2970" w:type="dxa"/>
            <w:shd w:val="clear" w:color="auto" w:fill="FFFFFF" w:themeFill="background1"/>
            <w:vAlign w:val="center"/>
          </w:tcPr>
          <w:p w:rsidR="004562ED" w:rsidRPr="00726EDD" w:rsidRDefault="004562ED" w:rsidP="004562ED">
            <w:pPr>
              <w:jc w:val="both"/>
              <w:rPr>
                <w:rFonts w:ascii="Times New Roman" w:hAnsi="Times New Roman"/>
                <w:color w:val="000000"/>
              </w:rPr>
            </w:pPr>
            <w:r w:rsidRPr="00726EDD">
              <w:rPr>
                <w:rFonts w:ascii="Times New Roman" w:hAnsi="Times New Roman"/>
                <w:bCs/>
              </w:rPr>
              <w:t xml:space="preserve">Marketing dịch vụ hiện </w:t>
            </w:r>
            <w:r w:rsidRPr="00726EDD">
              <w:rPr>
                <w:rFonts w:ascii="Times New Roman" w:hAnsi="Times New Roman" w:hint="eastAsia"/>
                <w:bCs/>
              </w:rPr>
              <w:t>đ</w:t>
            </w:r>
            <w:r w:rsidRPr="00726EDD">
              <w:rPr>
                <w:rFonts w:ascii="Times New Roman" w:hAnsi="Times New Roman"/>
                <w:bCs/>
              </w:rPr>
              <w:t>ại</w:t>
            </w:r>
          </w:p>
        </w:tc>
        <w:tc>
          <w:tcPr>
            <w:tcW w:w="2551" w:type="dxa"/>
            <w:shd w:val="clear" w:color="auto" w:fill="FFFFFF" w:themeFill="background1"/>
            <w:vAlign w:val="center"/>
          </w:tcPr>
          <w:p w:rsidR="004562ED" w:rsidRPr="00726EDD" w:rsidRDefault="004562ED" w:rsidP="004562ED">
            <w:pPr>
              <w:rPr>
                <w:rFonts w:ascii="Times New Roman" w:hAnsi="Times New Roman"/>
                <w:color w:val="000000"/>
              </w:rPr>
            </w:pPr>
            <w:r w:rsidRPr="00726EDD">
              <w:rPr>
                <w:rFonts w:ascii="Times New Roman" w:hAnsi="Times New Roman"/>
              </w:rPr>
              <w:t>Tài chính</w:t>
            </w:r>
          </w:p>
        </w:tc>
      </w:tr>
      <w:tr w:rsidR="004562ED" w:rsidRPr="00726EDD" w:rsidTr="007C7618">
        <w:trPr>
          <w:trHeight w:val="459"/>
          <w:jc w:val="center"/>
        </w:trPr>
        <w:tc>
          <w:tcPr>
            <w:tcW w:w="0" w:type="auto"/>
            <w:shd w:val="clear" w:color="auto" w:fill="FFFFFF" w:themeFill="background1"/>
            <w:vAlign w:val="center"/>
          </w:tcPr>
          <w:p w:rsidR="004562ED" w:rsidRPr="00726EDD" w:rsidRDefault="004562ED" w:rsidP="004562ED">
            <w:pPr>
              <w:jc w:val="center"/>
              <w:rPr>
                <w:rFonts w:ascii="Times New Roman" w:hAnsi="Times New Roman"/>
              </w:rPr>
            </w:pPr>
            <w:r w:rsidRPr="00726EDD">
              <w:rPr>
                <w:rFonts w:ascii="Times New Roman" w:hAnsi="Times New Roman"/>
              </w:rPr>
              <w:t>3</w:t>
            </w:r>
          </w:p>
        </w:tc>
        <w:tc>
          <w:tcPr>
            <w:tcW w:w="2485" w:type="dxa"/>
            <w:shd w:val="clear" w:color="auto" w:fill="FFFFFF" w:themeFill="background1"/>
            <w:vAlign w:val="center"/>
          </w:tcPr>
          <w:p w:rsidR="004562ED" w:rsidRPr="00726EDD" w:rsidRDefault="004562ED" w:rsidP="004562ED">
            <w:pPr>
              <w:rPr>
                <w:rFonts w:ascii="Times New Roman" w:hAnsi="Times New Roman"/>
              </w:rPr>
            </w:pPr>
            <w:r w:rsidRPr="00726EDD">
              <w:rPr>
                <w:rFonts w:ascii="Times New Roman" w:hAnsi="Times New Roman"/>
              </w:rPr>
              <w:t>Mediaz</w:t>
            </w:r>
          </w:p>
        </w:tc>
        <w:tc>
          <w:tcPr>
            <w:tcW w:w="0" w:type="auto"/>
            <w:shd w:val="clear" w:color="auto" w:fill="FFFFFF" w:themeFill="background1"/>
            <w:vAlign w:val="center"/>
          </w:tcPr>
          <w:p w:rsidR="004562ED" w:rsidRPr="00726EDD" w:rsidRDefault="004562ED" w:rsidP="004562ED">
            <w:pPr>
              <w:rPr>
                <w:rFonts w:ascii="Times New Roman" w:hAnsi="Times New Roman"/>
              </w:rPr>
            </w:pPr>
            <w:r w:rsidRPr="00726EDD">
              <w:rPr>
                <w:rFonts w:ascii="Times New Roman" w:hAnsi="Times New Roman"/>
              </w:rPr>
              <w:t>2019</w:t>
            </w:r>
          </w:p>
        </w:tc>
        <w:tc>
          <w:tcPr>
            <w:tcW w:w="2970" w:type="dxa"/>
            <w:shd w:val="clear" w:color="auto" w:fill="FFFFFF" w:themeFill="background1"/>
            <w:vAlign w:val="center"/>
          </w:tcPr>
          <w:p w:rsidR="004562ED" w:rsidRPr="00726EDD" w:rsidRDefault="004562ED" w:rsidP="004562ED">
            <w:pPr>
              <w:jc w:val="both"/>
              <w:rPr>
                <w:rFonts w:ascii="Times New Roman" w:hAnsi="Times New Roman"/>
                <w:bCs/>
              </w:rPr>
            </w:pPr>
            <w:r w:rsidRPr="00726EDD">
              <w:rPr>
                <w:rFonts w:ascii="Times New Roman" w:hAnsi="Times New Roman"/>
                <w:bCs/>
              </w:rPr>
              <w:t>Marketing plan</w:t>
            </w:r>
          </w:p>
        </w:tc>
        <w:tc>
          <w:tcPr>
            <w:tcW w:w="2551" w:type="dxa"/>
            <w:shd w:val="clear" w:color="auto" w:fill="FFFFFF" w:themeFill="background1"/>
            <w:vAlign w:val="center"/>
          </w:tcPr>
          <w:p w:rsidR="004562ED" w:rsidRPr="00726EDD" w:rsidRDefault="004562ED" w:rsidP="004562ED">
            <w:pPr>
              <w:rPr>
                <w:rFonts w:ascii="Times New Roman" w:hAnsi="Times New Roman"/>
              </w:rPr>
            </w:pPr>
            <w:r w:rsidRPr="00726EDD">
              <w:rPr>
                <w:rFonts w:ascii="Times New Roman" w:hAnsi="Times New Roman"/>
              </w:rPr>
              <w:t>Thế giới</w:t>
            </w:r>
          </w:p>
        </w:tc>
      </w:tr>
    </w:tbl>
    <w:p w:rsidR="00E90E01" w:rsidRPr="00726EDD" w:rsidRDefault="00E90E01" w:rsidP="00FD5FD3">
      <w:pPr>
        <w:rPr>
          <w:rFonts w:ascii="Times New Roman" w:hAnsi="Times New Roman"/>
          <w:lang w:val="nb-NO"/>
        </w:rPr>
      </w:pPr>
    </w:p>
    <w:p w:rsidR="00D20172" w:rsidRPr="00726EDD" w:rsidRDefault="00D20172" w:rsidP="00FD5FD3">
      <w:pPr>
        <w:rPr>
          <w:rFonts w:ascii="Times New Roman" w:hAnsi="Times New Roman"/>
          <w:lang w:val="nb-NO"/>
        </w:rPr>
      </w:pPr>
      <w:r w:rsidRPr="00726EDD">
        <w:rPr>
          <w:rFonts w:ascii="Times New Roman" w:hAnsi="Times New Roman"/>
          <w:lang w:val="nb-NO"/>
        </w:rPr>
        <w:t>Bảng 8.2. Danh mục địa chỉ web hữu ích cho học phần</w:t>
      </w:r>
    </w:p>
    <w:tbl>
      <w:tblPr>
        <w:tblW w:w="9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3261"/>
        <w:gridCol w:w="4250"/>
        <w:gridCol w:w="1471"/>
      </w:tblGrid>
      <w:tr w:rsidR="00D20172" w:rsidRPr="00726EDD" w:rsidTr="00E90E01">
        <w:trPr>
          <w:trHeight w:val="394"/>
          <w:jc w:val="center"/>
        </w:trPr>
        <w:tc>
          <w:tcPr>
            <w:tcW w:w="703" w:type="dxa"/>
            <w:shd w:val="clear" w:color="auto" w:fill="auto"/>
            <w:vAlign w:val="center"/>
          </w:tcPr>
          <w:p w:rsidR="00D20172" w:rsidRPr="00726EDD" w:rsidRDefault="00D20172" w:rsidP="00FD5FD3">
            <w:pPr>
              <w:pStyle w:val="ListParagraph"/>
              <w:spacing w:line="240" w:lineRule="auto"/>
              <w:ind w:left="0"/>
              <w:jc w:val="center"/>
              <w:rPr>
                <w:rFonts w:cs="Times New Roman"/>
                <w:b/>
                <w:sz w:val="24"/>
                <w:szCs w:val="24"/>
                <w:lang w:val="fr-FR"/>
              </w:rPr>
            </w:pPr>
            <w:r w:rsidRPr="00726EDD">
              <w:rPr>
                <w:rFonts w:cs="Times New Roman"/>
                <w:b/>
                <w:sz w:val="24"/>
                <w:szCs w:val="24"/>
                <w:lang w:val="fr-FR"/>
              </w:rPr>
              <w:lastRenderedPageBreak/>
              <w:t>TT</w:t>
            </w:r>
          </w:p>
        </w:tc>
        <w:tc>
          <w:tcPr>
            <w:tcW w:w="3261" w:type="dxa"/>
            <w:shd w:val="clear" w:color="auto" w:fill="auto"/>
            <w:vAlign w:val="center"/>
          </w:tcPr>
          <w:p w:rsidR="00D20172" w:rsidRPr="00726EDD" w:rsidRDefault="00D20172" w:rsidP="00A47E6E">
            <w:pPr>
              <w:pStyle w:val="ListParagraph"/>
              <w:spacing w:after="0" w:line="240" w:lineRule="auto"/>
              <w:ind w:left="0"/>
              <w:jc w:val="center"/>
              <w:rPr>
                <w:rFonts w:cs="Times New Roman"/>
                <w:b/>
                <w:sz w:val="24"/>
                <w:szCs w:val="24"/>
                <w:lang w:val="fr-FR"/>
              </w:rPr>
            </w:pPr>
            <w:r w:rsidRPr="00726EDD">
              <w:rPr>
                <w:rFonts w:cs="Times New Roman"/>
                <w:b/>
                <w:sz w:val="24"/>
                <w:szCs w:val="24"/>
                <w:lang w:val="fr-FR"/>
              </w:rPr>
              <w:t>Nội dung tham khảo</w:t>
            </w:r>
          </w:p>
        </w:tc>
        <w:tc>
          <w:tcPr>
            <w:tcW w:w="4250" w:type="dxa"/>
            <w:shd w:val="clear" w:color="auto" w:fill="auto"/>
            <w:vAlign w:val="center"/>
          </w:tcPr>
          <w:p w:rsidR="00D20172" w:rsidRPr="00726EDD" w:rsidRDefault="00D20172" w:rsidP="00A47E6E">
            <w:pPr>
              <w:pStyle w:val="ListParagraph"/>
              <w:spacing w:after="0" w:line="240" w:lineRule="auto"/>
              <w:ind w:left="0"/>
              <w:jc w:val="center"/>
              <w:rPr>
                <w:rFonts w:cs="Times New Roman"/>
                <w:b/>
                <w:sz w:val="24"/>
                <w:szCs w:val="24"/>
                <w:lang w:val="fr-FR"/>
              </w:rPr>
            </w:pPr>
            <w:r w:rsidRPr="00726EDD">
              <w:rPr>
                <w:rFonts w:cs="Times New Roman"/>
                <w:b/>
                <w:sz w:val="24"/>
                <w:szCs w:val="24"/>
                <w:lang w:val="fr-FR"/>
              </w:rPr>
              <w:t>Link trang web</w:t>
            </w:r>
          </w:p>
        </w:tc>
        <w:tc>
          <w:tcPr>
            <w:tcW w:w="1471" w:type="dxa"/>
            <w:shd w:val="clear" w:color="auto" w:fill="auto"/>
            <w:vAlign w:val="center"/>
          </w:tcPr>
          <w:p w:rsidR="00D20172" w:rsidRPr="00726EDD" w:rsidRDefault="00D20172" w:rsidP="00A47E6E">
            <w:pPr>
              <w:pStyle w:val="ListParagraph"/>
              <w:spacing w:after="0" w:line="240" w:lineRule="auto"/>
              <w:ind w:left="0"/>
              <w:jc w:val="center"/>
              <w:rPr>
                <w:rFonts w:cs="Times New Roman"/>
                <w:b/>
                <w:sz w:val="24"/>
                <w:szCs w:val="24"/>
                <w:lang w:val="fr-FR"/>
              </w:rPr>
            </w:pPr>
            <w:r w:rsidRPr="00726EDD">
              <w:rPr>
                <w:rFonts w:cs="Times New Roman"/>
                <w:b/>
                <w:sz w:val="24"/>
                <w:szCs w:val="24"/>
                <w:lang w:val="fr-FR"/>
              </w:rPr>
              <w:t>Ngày cập nhật</w:t>
            </w:r>
          </w:p>
        </w:tc>
      </w:tr>
      <w:tr w:rsidR="00D20172" w:rsidRPr="00726EDD" w:rsidTr="00E90E01">
        <w:trPr>
          <w:trHeight w:val="414"/>
          <w:jc w:val="center"/>
        </w:trPr>
        <w:tc>
          <w:tcPr>
            <w:tcW w:w="703" w:type="dxa"/>
            <w:shd w:val="clear" w:color="auto" w:fill="auto"/>
            <w:vAlign w:val="center"/>
          </w:tcPr>
          <w:p w:rsidR="00D20172" w:rsidRPr="00726EDD" w:rsidRDefault="00D20172" w:rsidP="00FD5FD3">
            <w:pPr>
              <w:pStyle w:val="ListParagraph"/>
              <w:spacing w:line="240" w:lineRule="auto"/>
              <w:ind w:left="0"/>
              <w:jc w:val="center"/>
              <w:rPr>
                <w:rFonts w:cs="Times New Roman"/>
                <w:sz w:val="24"/>
                <w:szCs w:val="24"/>
                <w:lang w:val="fr-FR"/>
              </w:rPr>
            </w:pPr>
            <w:r w:rsidRPr="00726EDD">
              <w:rPr>
                <w:rFonts w:cs="Times New Roman"/>
                <w:sz w:val="24"/>
                <w:szCs w:val="24"/>
                <w:lang w:val="fr-FR"/>
              </w:rPr>
              <w:t>1</w:t>
            </w:r>
          </w:p>
        </w:tc>
        <w:tc>
          <w:tcPr>
            <w:tcW w:w="3261" w:type="dxa"/>
            <w:shd w:val="clear" w:color="auto" w:fill="auto"/>
            <w:vAlign w:val="center"/>
          </w:tcPr>
          <w:p w:rsidR="00D20172" w:rsidRPr="00726EDD" w:rsidRDefault="00EE4E24" w:rsidP="00A47E6E">
            <w:pPr>
              <w:pStyle w:val="ListParagraph"/>
              <w:spacing w:after="0" w:line="240" w:lineRule="auto"/>
              <w:ind w:left="0"/>
              <w:jc w:val="both"/>
              <w:rPr>
                <w:rFonts w:cs="Times New Roman"/>
                <w:bCs/>
                <w:sz w:val="24"/>
                <w:szCs w:val="24"/>
                <w:lang w:val="fr-FR"/>
              </w:rPr>
            </w:pPr>
            <w:r w:rsidRPr="00726EDD">
              <w:rPr>
                <w:rFonts w:cs="Times New Roman"/>
                <w:bCs/>
                <w:sz w:val="24"/>
                <w:szCs w:val="24"/>
              </w:rPr>
              <w:t>Quản trị Marketing</w:t>
            </w:r>
          </w:p>
        </w:tc>
        <w:tc>
          <w:tcPr>
            <w:tcW w:w="4250" w:type="dxa"/>
            <w:shd w:val="clear" w:color="auto" w:fill="auto"/>
            <w:vAlign w:val="center"/>
          </w:tcPr>
          <w:p w:rsidR="00D20172" w:rsidRPr="00726EDD" w:rsidRDefault="00EE4E24" w:rsidP="00A47E6E">
            <w:pPr>
              <w:pStyle w:val="ListParagraph"/>
              <w:spacing w:after="0" w:line="240" w:lineRule="auto"/>
              <w:ind w:left="0"/>
              <w:rPr>
                <w:rFonts w:cs="Times New Roman"/>
                <w:bCs/>
                <w:sz w:val="24"/>
                <w:szCs w:val="24"/>
                <w:lang w:val="fr-FR"/>
              </w:rPr>
            </w:pPr>
            <w:r w:rsidRPr="00726EDD">
              <w:rPr>
                <w:rFonts w:cs="Times New Roman"/>
                <w:bCs/>
                <w:sz w:val="24"/>
                <w:szCs w:val="24"/>
                <w:lang w:val="fr-FR"/>
              </w:rPr>
              <w:t>https://greenwich.edu.vn/quan-tri-marketing-la-gi/</w:t>
            </w:r>
          </w:p>
        </w:tc>
        <w:tc>
          <w:tcPr>
            <w:tcW w:w="1471" w:type="dxa"/>
            <w:shd w:val="clear" w:color="auto" w:fill="auto"/>
            <w:vAlign w:val="center"/>
          </w:tcPr>
          <w:p w:rsidR="00D20172" w:rsidRPr="00726EDD" w:rsidRDefault="007574A8" w:rsidP="00A47E6E">
            <w:pPr>
              <w:pStyle w:val="ListParagraph"/>
              <w:spacing w:after="0" w:line="240" w:lineRule="auto"/>
              <w:ind w:left="0"/>
              <w:jc w:val="center"/>
              <w:rPr>
                <w:rFonts w:cs="Times New Roman"/>
                <w:bCs/>
                <w:sz w:val="24"/>
                <w:szCs w:val="24"/>
                <w:lang w:val="fr-FR"/>
              </w:rPr>
            </w:pPr>
            <w:r w:rsidRPr="00726EDD">
              <w:rPr>
                <w:rFonts w:cs="Times New Roman"/>
                <w:bCs/>
                <w:sz w:val="24"/>
                <w:szCs w:val="24"/>
                <w:lang w:val="fr-FR"/>
              </w:rPr>
              <w:t>2020</w:t>
            </w:r>
          </w:p>
        </w:tc>
      </w:tr>
    </w:tbl>
    <w:p w:rsidR="00E90E01" w:rsidRPr="00726EDD" w:rsidRDefault="00E90E01" w:rsidP="00E90E01">
      <w:pPr>
        <w:tabs>
          <w:tab w:val="left" w:pos="284"/>
        </w:tabs>
        <w:rPr>
          <w:rFonts w:ascii="Times New Roman" w:hAnsi="Times New Roman"/>
          <w:b/>
        </w:rPr>
      </w:pPr>
    </w:p>
    <w:p w:rsidR="00D20172" w:rsidRPr="00726EDD" w:rsidRDefault="00D20172" w:rsidP="00E90E01">
      <w:pPr>
        <w:numPr>
          <w:ilvl w:val="0"/>
          <w:numId w:val="32"/>
        </w:numPr>
        <w:tabs>
          <w:tab w:val="left" w:pos="284"/>
        </w:tabs>
        <w:spacing w:line="360" w:lineRule="auto"/>
        <w:ind w:left="0" w:firstLine="0"/>
        <w:rPr>
          <w:rFonts w:ascii="Times New Roman" w:hAnsi="Times New Roman"/>
          <w:b/>
        </w:rPr>
      </w:pPr>
      <w:r w:rsidRPr="00726EDD">
        <w:rPr>
          <w:rFonts w:ascii="Times New Roman" w:hAnsi="Times New Roman"/>
          <w:b/>
        </w:rPr>
        <w:t xml:space="preserve">Cơ sở vật chất phục vụ giảng dạy: </w:t>
      </w:r>
    </w:p>
    <w:p w:rsidR="00D20172" w:rsidRPr="00726EDD" w:rsidRDefault="00D20172" w:rsidP="00E90E01">
      <w:pPr>
        <w:spacing w:line="360" w:lineRule="auto"/>
        <w:rPr>
          <w:rFonts w:ascii="Times New Roman" w:hAnsi="Times New Roman"/>
        </w:rPr>
      </w:pPr>
      <w:r w:rsidRPr="00726EDD">
        <w:rPr>
          <w:rFonts w:ascii="Times New Roman" w:hAnsi="Times New Roman"/>
        </w:rPr>
        <w:t>Bảng 9.1. Cơ sở vật chất giảng dạy của học phần</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2382"/>
        <w:gridCol w:w="2855"/>
        <w:gridCol w:w="1094"/>
        <w:gridCol w:w="2720"/>
        <w:gridCol w:w="12"/>
      </w:tblGrid>
      <w:tr w:rsidR="00D20172" w:rsidRPr="00726EDD" w:rsidTr="00E90E01">
        <w:trPr>
          <w:jc w:val="center"/>
        </w:trPr>
        <w:tc>
          <w:tcPr>
            <w:tcW w:w="0" w:type="auto"/>
            <w:vMerge w:val="restart"/>
            <w:shd w:val="clear" w:color="auto" w:fill="auto"/>
            <w:vAlign w:val="center"/>
          </w:tcPr>
          <w:p w:rsidR="00D20172" w:rsidRPr="00726EDD" w:rsidRDefault="00D20172" w:rsidP="00FD5FD3">
            <w:pPr>
              <w:jc w:val="center"/>
              <w:rPr>
                <w:rFonts w:ascii="Times New Roman" w:hAnsi="Times New Roman"/>
                <w:b/>
                <w:i/>
              </w:rPr>
            </w:pPr>
          </w:p>
          <w:p w:rsidR="00D20172" w:rsidRPr="00726EDD" w:rsidRDefault="00D20172" w:rsidP="00FD5FD3">
            <w:pPr>
              <w:jc w:val="center"/>
              <w:rPr>
                <w:rFonts w:ascii="Times New Roman" w:hAnsi="Times New Roman"/>
                <w:b/>
              </w:rPr>
            </w:pPr>
            <w:r w:rsidRPr="00726EDD">
              <w:rPr>
                <w:rFonts w:ascii="Times New Roman" w:hAnsi="Times New Roman"/>
                <w:b/>
              </w:rPr>
              <w:t>TT</w:t>
            </w:r>
          </w:p>
        </w:tc>
        <w:tc>
          <w:tcPr>
            <w:tcW w:w="0" w:type="auto"/>
            <w:vMerge w:val="restart"/>
            <w:shd w:val="clear" w:color="auto" w:fill="auto"/>
            <w:vAlign w:val="center"/>
          </w:tcPr>
          <w:p w:rsidR="00D20172" w:rsidRPr="00726EDD" w:rsidRDefault="00D20172" w:rsidP="00FD5FD3">
            <w:pPr>
              <w:jc w:val="center"/>
              <w:rPr>
                <w:rFonts w:ascii="Times New Roman" w:hAnsi="Times New Roman"/>
                <w:b/>
              </w:rPr>
            </w:pPr>
            <w:r w:rsidRPr="00726EDD">
              <w:rPr>
                <w:rFonts w:ascii="Times New Roman" w:hAnsi="Times New Roman"/>
                <w:b/>
              </w:rPr>
              <w:t>Tên giảng đường, PTN, xưởng, cơ sở TH</w:t>
            </w:r>
          </w:p>
        </w:tc>
        <w:tc>
          <w:tcPr>
            <w:tcW w:w="3928" w:type="dxa"/>
            <w:gridSpan w:val="2"/>
            <w:shd w:val="clear" w:color="auto" w:fill="auto"/>
            <w:vAlign w:val="center"/>
          </w:tcPr>
          <w:p w:rsidR="00D20172" w:rsidRPr="00726EDD" w:rsidRDefault="00D20172" w:rsidP="00FD5FD3">
            <w:pPr>
              <w:jc w:val="center"/>
              <w:rPr>
                <w:rFonts w:ascii="Times New Roman" w:hAnsi="Times New Roman"/>
                <w:b/>
              </w:rPr>
            </w:pPr>
            <w:r w:rsidRPr="00726EDD">
              <w:rPr>
                <w:rFonts w:ascii="Times New Roman" w:hAnsi="Times New Roman"/>
                <w:b/>
              </w:rPr>
              <w:t>Danh mục trang thiết bị, phần mềm chính phục vụ TN,TH</w:t>
            </w:r>
          </w:p>
        </w:tc>
        <w:tc>
          <w:tcPr>
            <w:tcW w:w="2720" w:type="dxa"/>
            <w:gridSpan w:val="2"/>
            <w:shd w:val="clear" w:color="auto" w:fill="auto"/>
            <w:vAlign w:val="center"/>
          </w:tcPr>
          <w:p w:rsidR="00D20172" w:rsidRPr="00726EDD" w:rsidRDefault="00D20172" w:rsidP="00FD5FD3">
            <w:pPr>
              <w:jc w:val="center"/>
              <w:rPr>
                <w:rFonts w:ascii="Times New Roman" w:hAnsi="Times New Roman"/>
                <w:b/>
              </w:rPr>
            </w:pPr>
            <w:r w:rsidRPr="00726EDD">
              <w:rPr>
                <w:rFonts w:ascii="Times New Roman" w:hAnsi="Times New Roman"/>
                <w:b/>
              </w:rPr>
              <w:t>Phục vụ cho nội dung Bài học/Chương</w:t>
            </w:r>
          </w:p>
        </w:tc>
      </w:tr>
      <w:tr w:rsidR="00D20172" w:rsidRPr="00726EDD" w:rsidTr="00E90E01">
        <w:trPr>
          <w:gridAfter w:val="1"/>
          <w:wAfter w:w="12" w:type="dxa"/>
          <w:jc w:val="center"/>
        </w:trPr>
        <w:tc>
          <w:tcPr>
            <w:tcW w:w="0" w:type="auto"/>
            <w:vMerge/>
            <w:shd w:val="clear" w:color="auto" w:fill="auto"/>
            <w:vAlign w:val="center"/>
          </w:tcPr>
          <w:p w:rsidR="00D20172" w:rsidRPr="00726EDD" w:rsidRDefault="00D20172" w:rsidP="00FD5FD3">
            <w:pPr>
              <w:jc w:val="center"/>
              <w:rPr>
                <w:rFonts w:ascii="Times New Roman" w:hAnsi="Times New Roman"/>
                <w:i/>
              </w:rPr>
            </w:pPr>
          </w:p>
        </w:tc>
        <w:tc>
          <w:tcPr>
            <w:tcW w:w="0" w:type="auto"/>
            <w:vMerge/>
            <w:shd w:val="clear" w:color="auto" w:fill="auto"/>
            <w:vAlign w:val="center"/>
          </w:tcPr>
          <w:p w:rsidR="00D20172" w:rsidRPr="00726EDD" w:rsidRDefault="00D20172" w:rsidP="00FD5FD3">
            <w:pPr>
              <w:jc w:val="center"/>
              <w:rPr>
                <w:rFonts w:ascii="Times New Roman" w:hAnsi="Times New Roman"/>
                <w:i/>
              </w:rPr>
            </w:pPr>
          </w:p>
        </w:tc>
        <w:tc>
          <w:tcPr>
            <w:tcW w:w="2855" w:type="dxa"/>
            <w:shd w:val="clear" w:color="auto" w:fill="auto"/>
            <w:vAlign w:val="center"/>
          </w:tcPr>
          <w:p w:rsidR="00D20172" w:rsidRPr="00726EDD" w:rsidRDefault="00D20172" w:rsidP="00FD5FD3">
            <w:pPr>
              <w:jc w:val="center"/>
              <w:rPr>
                <w:rFonts w:ascii="Times New Roman" w:hAnsi="Times New Roman"/>
              </w:rPr>
            </w:pPr>
            <w:r w:rsidRPr="00726EDD">
              <w:rPr>
                <w:rFonts w:ascii="Times New Roman" w:hAnsi="Times New Roman"/>
              </w:rPr>
              <w:t>Tên thiết bị, dụng cụ, phần mềm,…</w:t>
            </w:r>
          </w:p>
        </w:tc>
        <w:tc>
          <w:tcPr>
            <w:tcW w:w="0" w:type="auto"/>
            <w:shd w:val="clear" w:color="auto" w:fill="auto"/>
            <w:vAlign w:val="center"/>
          </w:tcPr>
          <w:p w:rsidR="00D20172" w:rsidRPr="00726EDD" w:rsidRDefault="00D20172" w:rsidP="00FD5FD3">
            <w:pPr>
              <w:jc w:val="center"/>
              <w:rPr>
                <w:rFonts w:ascii="Times New Roman" w:hAnsi="Times New Roman"/>
              </w:rPr>
            </w:pPr>
            <w:r w:rsidRPr="00726EDD">
              <w:rPr>
                <w:rFonts w:ascii="Times New Roman" w:hAnsi="Times New Roman"/>
              </w:rPr>
              <w:t>Số lượng</w:t>
            </w:r>
          </w:p>
        </w:tc>
        <w:tc>
          <w:tcPr>
            <w:tcW w:w="2720" w:type="dxa"/>
            <w:shd w:val="clear" w:color="auto" w:fill="auto"/>
            <w:vAlign w:val="center"/>
          </w:tcPr>
          <w:p w:rsidR="00D20172" w:rsidRPr="00726EDD" w:rsidRDefault="00D20172" w:rsidP="00FD5FD3">
            <w:pPr>
              <w:jc w:val="center"/>
              <w:rPr>
                <w:rFonts w:ascii="Times New Roman" w:hAnsi="Times New Roman"/>
                <w:b/>
              </w:rPr>
            </w:pPr>
          </w:p>
        </w:tc>
      </w:tr>
      <w:tr w:rsidR="00D20172" w:rsidRPr="00726EDD" w:rsidTr="00E90E01">
        <w:trPr>
          <w:gridAfter w:val="1"/>
          <w:wAfter w:w="12" w:type="dxa"/>
          <w:trHeight w:val="332"/>
          <w:jc w:val="center"/>
        </w:trPr>
        <w:tc>
          <w:tcPr>
            <w:tcW w:w="0" w:type="auto"/>
            <w:shd w:val="clear" w:color="auto" w:fill="auto"/>
            <w:vAlign w:val="center"/>
          </w:tcPr>
          <w:p w:rsidR="00D20172" w:rsidRPr="00726EDD" w:rsidRDefault="00D20172" w:rsidP="00FD5FD3">
            <w:pPr>
              <w:jc w:val="center"/>
              <w:rPr>
                <w:rFonts w:ascii="Times New Roman" w:hAnsi="Times New Roman"/>
              </w:rPr>
            </w:pPr>
            <w:r w:rsidRPr="00726EDD">
              <w:rPr>
                <w:rFonts w:ascii="Times New Roman" w:hAnsi="Times New Roman"/>
              </w:rPr>
              <w:t>1</w:t>
            </w:r>
          </w:p>
        </w:tc>
        <w:tc>
          <w:tcPr>
            <w:tcW w:w="0" w:type="auto"/>
            <w:shd w:val="clear" w:color="auto" w:fill="auto"/>
            <w:vAlign w:val="center"/>
          </w:tcPr>
          <w:p w:rsidR="00D20172" w:rsidRPr="00726EDD" w:rsidRDefault="00D20172" w:rsidP="00FD5FD3">
            <w:pPr>
              <w:rPr>
                <w:rFonts w:ascii="Times New Roman" w:hAnsi="Times New Roman"/>
              </w:rPr>
            </w:pPr>
            <w:r w:rsidRPr="00726EDD">
              <w:rPr>
                <w:rFonts w:ascii="Times New Roman" w:hAnsi="Times New Roman"/>
              </w:rPr>
              <w:t xml:space="preserve">Giảng đường </w:t>
            </w:r>
          </w:p>
        </w:tc>
        <w:tc>
          <w:tcPr>
            <w:tcW w:w="2855" w:type="dxa"/>
            <w:shd w:val="clear" w:color="auto" w:fill="auto"/>
            <w:vAlign w:val="center"/>
          </w:tcPr>
          <w:p w:rsidR="00D20172" w:rsidRPr="00726EDD" w:rsidRDefault="00D20172" w:rsidP="00FD5FD3">
            <w:pPr>
              <w:rPr>
                <w:rFonts w:ascii="Times New Roman" w:hAnsi="Times New Roman"/>
              </w:rPr>
            </w:pPr>
          </w:p>
        </w:tc>
        <w:tc>
          <w:tcPr>
            <w:tcW w:w="0" w:type="auto"/>
            <w:shd w:val="clear" w:color="auto" w:fill="auto"/>
            <w:vAlign w:val="center"/>
          </w:tcPr>
          <w:p w:rsidR="00D20172" w:rsidRPr="00726EDD" w:rsidRDefault="00186F7E" w:rsidP="00FD5FD3">
            <w:pPr>
              <w:jc w:val="center"/>
              <w:rPr>
                <w:rFonts w:ascii="Times New Roman" w:hAnsi="Times New Roman"/>
              </w:rPr>
            </w:pPr>
            <w:r w:rsidRPr="00726EDD">
              <w:rPr>
                <w:rFonts w:ascii="Times New Roman" w:hAnsi="Times New Roman"/>
              </w:rPr>
              <w:t>1</w:t>
            </w:r>
          </w:p>
        </w:tc>
        <w:tc>
          <w:tcPr>
            <w:tcW w:w="2720" w:type="dxa"/>
            <w:shd w:val="clear" w:color="auto" w:fill="auto"/>
            <w:vAlign w:val="center"/>
          </w:tcPr>
          <w:p w:rsidR="00D20172" w:rsidRPr="00726EDD" w:rsidRDefault="00D20172" w:rsidP="00FD5FD3">
            <w:pPr>
              <w:rPr>
                <w:rFonts w:ascii="Times New Roman" w:hAnsi="Times New Roman"/>
              </w:rPr>
            </w:pPr>
          </w:p>
        </w:tc>
      </w:tr>
    </w:tbl>
    <w:p w:rsidR="00D20172" w:rsidRPr="00726EDD" w:rsidRDefault="00D20172" w:rsidP="00FD5FD3">
      <w:pPr>
        <w:ind w:firstLine="567"/>
        <w:jc w:val="both"/>
        <w:rPr>
          <w:rFonts w:ascii="Times New Roman" w:hAnsi="Times New Roman"/>
          <w:i/>
          <w:sz w:val="26"/>
          <w:szCs w:val="26"/>
        </w:rPr>
      </w:pPr>
    </w:p>
    <w:tbl>
      <w:tblPr>
        <w:tblpPr w:leftFromText="180" w:rightFromText="180" w:vertAnchor="text" w:horzAnchor="margin" w:tblpY="11"/>
        <w:tblOverlap w:val="never"/>
        <w:tblW w:w="9828" w:type="dxa"/>
        <w:tblLook w:val="04A0" w:firstRow="1" w:lastRow="0" w:firstColumn="1" w:lastColumn="0" w:noHBand="0" w:noVBand="1"/>
      </w:tblPr>
      <w:tblGrid>
        <w:gridCol w:w="9828"/>
      </w:tblGrid>
      <w:tr w:rsidR="00D20172" w:rsidRPr="00726EDD" w:rsidTr="003F5895">
        <w:trPr>
          <w:trHeight w:val="772"/>
        </w:trPr>
        <w:tc>
          <w:tcPr>
            <w:tcW w:w="9828" w:type="dxa"/>
            <w:shd w:val="clear" w:color="auto" w:fill="auto"/>
          </w:tcPr>
          <w:p w:rsidR="00D20172" w:rsidRPr="00726EDD" w:rsidRDefault="00D20172" w:rsidP="00FD5FD3">
            <w:pPr>
              <w:jc w:val="both"/>
              <w:rPr>
                <w:rFonts w:ascii="Times New Roman" w:hAnsi="Times New Roman"/>
                <w:sz w:val="26"/>
                <w:szCs w:val="26"/>
              </w:rPr>
            </w:pPr>
            <w:r w:rsidRPr="00726EDD">
              <w:rPr>
                <w:rFonts w:ascii="Times New Roman" w:hAnsi="Times New Roman"/>
                <w:b/>
                <w:sz w:val="26"/>
                <w:szCs w:val="26"/>
              </w:rPr>
              <w:t xml:space="preserve">                                                                         </w:t>
            </w:r>
            <w:r w:rsidR="00A47E6E" w:rsidRPr="00726EDD">
              <w:rPr>
                <w:rFonts w:ascii="Times New Roman" w:hAnsi="Times New Roman"/>
                <w:b/>
                <w:sz w:val="26"/>
                <w:szCs w:val="26"/>
              </w:rPr>
              <w:t xml:space="preserve">      </w:t>
            </w:r>
            <w:r w:rsidRPr="00726EDD">
              <w:rPr>
                <w:rFonts w:ascii="Times New Roman" w:hAnsi="Times New Roman"/>
                <w:sz w:val="26"/>
                <w:szCs w:val="26"/>
              </w:rPr>
              <w:t>Bình Dương</w:t>
            </w:r>
            <w:r w:rsidRPr="00726EDD">
              <w:rPr>
                <w:rFonts w:ascii="Times New Roman" w:hAnsi="Times New Roman"/>
                <w:b/>
                <w:sz w:val="26"/>
                <w:szCs w:val="26"/>
              </w:rPr>
              <w:t xml:space="preserve">, </w:t>
            </w:r>
            <w:r w:rsidRPr="00726EDD">
              <w:rPr>
                <w:rFonts w:ascii="Times New Roman" w:hAnsi="Times New Roman"/>
                <w:sz w:val="26"/>
                <w:szCs w:val="26"/>
              </w:rPr>
              <w:t xml:space="preserve">ngày     </w:t>
            </w:r>
            <w:r w:rsidR="00FB3F9B">
              <w:rPr>
                <w:rFonts w:ascii="Times New Roman" w:hAnsi="Times New Roman"/>
                <w:sz w:val="26"/>
                <w:szCs w:val="26"/>
              </w:rPr>
              <w:t>tháng 7</w:t>
            </w:r>
            <w:r w:rsidRPr="00726EDD">
              <w:rPr>
                <w:rFonts w:ascii="Times New Roman" w:hAnsi="Times New Roman"/>
                <w:sz w:val="26"/>
                <w:szCs w:val="26"/>
              </w:rPr>
              <w:t xml:space="preserve"> năm </w:t>
            </w:r>
            <w:r w:rsidR="007574A8" w:rsidRPr="00726EDD">
              <w:rPr>
                <w:rFonts w:ascii="Times New Roman" w:hAnsi="Times New Roman"/>
                <w:sz w:val="26"/>
                <w:szCs w:val="26"/>
              </w:rPr>
              <w:t>2020</w:t>
            </w:r>
          </w:p>
          <w:tbl>
            <w:tblPr>
              <w:tblW w:w="9145" w:type="dxa"/>
              <w:tblInd w:w="360" w:type="dxa"/>
              <w:tblLook w:val="04A0" w:firstRow="1" w:lastRow="0" w:firstColumn="1" w:lastColumn="0" w:noHBand="0" w:noVBand="1"/>
            </w:tblPr>
            <w:tblGrid>
              <w:gridCol w:w="3202"/>
              <w:gridCol w:w="2531"/>
              <w:gridCol w:w="3412"/>
            </w:tblGrid>
            <w:tr w:rsidR="00C922DA" w:rsidRPr="00726EDD" w:rsidTr="00E90E01">
              <w:trPr>
                <w:trHeight w:val="709"/>
              </w:trPr>
              <w:tc>
                <w:tcPr>
                  <w:tcW w:w="3202" w:type="dxa"/>
                  <w:shd w:val="clear" w:color="auto" w:fill="auto"/>
                </w:tcPr>
                <w:p w:rsidR="00C922DA" w:rsidRPr="00726EDD" w:rsidRDefault="00C922DA" w:rsidP="00F2137E">
                  <w:pPr>
                    <w:framePr w:hSpace="180" w:wrap="around" w:vAnchor="text" w:hAnchor="margin" w:y="11"/>
                    <w:suppressOverlap/>
                    <w:rPr>
                      <w:rFonts w:ascii="Times New Roman" w:hAnsi="Times New Roman"/>
                      <w:b/>
                      <w:sz w:val="26"/>
                      <w:szCs w:val="26"/>
                    </w:rPr>
                  </w:pPr>
                  <w:r w:rsidRPr="00726EDD">
                    <w:rPr>
                      <w:rFonts w:ascii="Times New Roman" w:hAnsi="Times New Roman"/>
                      <w:b/>
                      <w:sz w:val="26"/>
                      <w:szCs w:val="26"/>
                    </w:rPr>
                    <w:t xml:space="preserve">  </w:t>
                  </w:r>
                  <w:r w:rsidR="00DB37AF">
                    <w:rPr>
                      <w:rFonts w:ascii="Times New Roman" w:hAnsi="Times New Roman"/>
                      <w:b/>
                      <w:sz w:val="26"/>
                      <w:szCs w:val="26"/>
                    </w:rPr>
                    <w:t>Trưởng khoa</w:t>
                  </w:r>
                </w:p>
                <w:p w:rsidR="00C922DA" w:rsidRPr="00726EDD" w:rsidRDefault="00C922DA" w:rsidP="00F2137E">
                  <w:pPr>
                    <w:framePr w:hSpace="180" w:wrap="around" w:vAnchor="text" w:hAnchor="margin" w:y="11"/>
                    <w:suppressOverlap/>
                    <w:jc w:val="center"/>
                    <w:rPr>
                      <w:rFonts w:ascii="Times New Roman" w:hAnsi="Times New Roman"/>
                      <w:b/>
                      <w:sz w:val="26"/>
                      <w:szCs w:val="26"/>
                    </w:rPr>
                  </w:pPr>
                  <w:r w:rsidRPr="00726EDD">
                    <w:rPr>
                      <w:rFonts w:ascii="Times New Roman" w:hAnsi="Times New Roman"/>
                      <w:noProof/>
                    </w:rPr>
                    <w:drawing>
                      <wp:anchor distT="0" distB="0" distL="114300" distR="114300" simplePos="0" relativeHeight="251815936" behindDoc="0" locked="0" layoutInCell="1" allowOverlap="1" wp14:anchorId="483454C8" wp14:editId="1AA54843">
                        <wp:simplePos x="0" y="0"/>
                        <wp:positionH relativeFrom="column">
                          <wp:posOffset>44006</wp:posOffset>
                        </wp:positionH>
                        <wp:positionV relativeFrom="paragraph">
                          <wp:posOffset>62230</wp:posOffset>
                        </wp:positionV>
                        <wp:extent cx="1495553" cy="646981"/>
                        <wp:effectExtent l="0" t="0" r="0" b="1270"/>
                        <wp:wrapNone/>
                        <wp:docPr id="1717702948" name="Picture 1717702948">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5553" cy="646981"/>
                                </a:xfrm>
                                <a:prstGeom prst="rect">
                                  <a:avLst/>
                                </a:prstGeom>
                                <a:noFill/>
                              </pic:spPr>
                            </pic:pic>
                          </a:graphicData>
                        </a:graphic>
                        <wp14:sizeRelH relativeFrom="margin">
                          <wp14:pctWidth>0</wp14:pctWidth>
                        </wp14:sizeRelH>
                        <wp14:sizeRelV relativeFrom="margin">
                          <wp14:pctHeight>0</wp14:pctHeight>
                        </wp14:sizeRelV>
                      </wp:anchor>
                    </w:drawing>
                  </w:r>
                </w:p>
                <w:p w:rsidR="00C922DA" w:rsidRPr="00726EDD" w:rsidRDefault="00C922DA" w:rsidP="00F2137E">
                  <w:pPr>
                    <w:framePr w:hSpace="180" w:wrap="around" w:vAnchor="text" w:hAnchor="margin" w:y="11"/>
                    <w:suppressOverlap/>
                    <w:jc w:val="center"/>
                    <w:rPr>
                      <w:rFonts w:ascii="Times New Roman" w:hAnsi="Times New Roman"/>
                      <w:b/>
                      <w:sz w:val="26"/>
                      <w:szCs w:val="26"/>
                    </w:rPr>
                  </w:pPr>
                </w:p>
                <w:p w:rsidR="00C922DA" w:rsidRPr="00726EDD" w:rsidRDefault="00C922DA" w:rsidP="00F2137E">
                  <w:pPr>
                    <w:framePr w:hSpace="180" w:wrap="around" w:vAnchor="text" w:hAnchor="margin" w:y="11"/>
                    <w:suppressOverlap/>
                    <w:jc w:val="center"/>
                    <w:rPr>
                      <w:rFonts w:ascii="Times New Roman" w:hAnsi="Times New Roman"/>
                      <w:b/>
                      <w:sz w:val="26"/>
                      <w:szCs w:val="26"/>
                    </w:rPr>
                  </w:pPr>
                </w:p>
                <w:p w:rsidR="00C922DA" w:rsidRPr="00726EDD" w:rsidRDefault="00C922DA" w:rsidP="00F2137E">
                  <w:pPr>
                    <w:framePr w:hSpace="180" w:wrap="around" w:vAnchor="text" w:hAnchor="margin" w:y="11"/>
                    <w:suppressOverlap/>
                    <w:jc w:val="center"/>
                    <w:rPr>
                      <w:rFonts w:ascii="Times New Roman" w:hAnsi="Times New Roman"/>
                      <w:b/>
                      <w:sz w:val="26"/>
                      <w:szCs w:val="26"/>
                    </w:rPr>
                  </w:pPr>
                </w:p>
                <w:p w:rsidR="00C922DA" w:rsidRPr="00726EDD" w:rsidRDefault="00C922DA" w:rsidP="00F2137E">
                  <w:pPr>
                    <w:framePr w:hSpace="180" w:wrap="around" w:vAnchor="text" w:hAnchor="margin" w:y="11"/>
                    <w:suppressOverlap/>
                    <w:rPr>
                      <w:rFonts w:ascii="Times New Roman" w:hAnsi="Times New Roman"/>
                      <w:b/>
                      <w:sz w:val="26"/>
                      <w:szCs w:val="26"/>
                    </w:rPr>
                  </w:pPr>
                  <w:r w:rsidRPr="00726EDD">
                    <w:rPr>
                      <w:rFonts w:ascii="Times New Roman" w:hAnsi="Times New Roman"/>
                      <w:b/>
                      <w:sz w:val="26"/>
                      <w:szCs w:val="26"/>
                    </w:rPr>
                    <w:t>TS. Nguyễn Tường Dũng</w:t>
                  </w:r>
                </w:p>
              </w:tc>
              <w:tc>
                <w:tcPr>
                  <w:tcW w:w="2531" w:type="dxa"/>
                  <w:shd w:val="clear" w:color="auto" w:fill="auto"/>
                </w:tcPr>
                <w:p w:rsidR="00C922DA" w:rsidRPr="00726EDD" w:rsidRDefault="00C922DA" w:rsidP="00F2137E">
                  <w:pPr>
                    <w:framePr w:hSpace="180" w:wrap="around" w:vAnchor="text" w:hAnchor="margin" w:y="11"/>
                    <w:suppressOverlap/>
                    <w:jc w:val="center"/>
                    <w:rPr>
                      <w:rFonts w:ascii="Times New Roman" w:hAnsi="Times New Roman"/>
                      <w:b/>
                      <w:sz w:val="26"/>
                      <w:szCs w:val="26"/>
                    </w:rPr>
                  </w:pPr>
                  <w:r w:rsidRPr="00726EDD">
                    <w:rPr>
                      <w:rFonts w:ascii="Times New Roman" w:hAnsi="Times New Roman"/>
                      <w:b/>
                      <w:sz w:val="26"/>
                      <w:szCs w:val="26"/>
                    </w:rPr>
                    <w:t xml:space="preserve">     </w:t>
                  </w:r>
                </w:p>
              </w:tc>
              <w:tc>
                <w:tcPr>
                  <w:tcW w:w="3412" w:type="dxa"/>
                  <w:shd w:val="clear" w:color="auto" w:fill="auto"/>
                </w:tcPr>
                <w:p w:rsidR="00C922DA" w:rsidRPr="00726EDD" w:rsidRDefault="00610A4E" w:rsidP="00F2137E">
                  <w:pPr>
                    <w:framePr w:hSpace="180" w:wrap="around" w:vAnchor="text" w:hAnchor="margin" w:y="11"/>
                    <w:ind w:right="431"/>
                    <w:suppressOverlap/>
                    <w:jc w:val="center"/>
                    <w:rPr>
                      <w:rFonts w:ascii="Times New Roman" w:hAnsi="Times New Roman"/>
                      <w:b/>
                      <w:sz w:val="26"/>
                      <w:szCs w:val="26"/>
                    </w:rPr>
                  </w:pPr>
                  <w:r w:rsidRPr="00726EDD">
                    <w:rPr>
                      <w:rFonts w:ascii="Times New Roman" w:hAnsi="Times New Roman"/>
                      <w:b/>
                      <w:sz w:val="26"/>
                      <w:szCs w:val="26"/>
                    </w:rPr>
                    <w:t>Giảng viên</w:t>
                  </w:r>
                </w:p>
                <w:p w:rsidR="00C922DA" w:rsidRPr="00726EDD" w:rsidRDefault="00E90E01" w:rsidP="00F2137E">
                  <w:pPr>
                    <w:framePr w:hSpace="180" w:wrap="around" w:vAnchor="text" w:hAnchor="margin" w:y="11"/>
                    <w:suppressOverlap/>
                    <w:jc w:val="center"/>
                    <w:rPr>
                      <w:rFonts w:ascii="Times New Roman" w:hAnsi="Times New Roman"/>
                      <w:b/>
                      <w:sz w:val="26"/>
                      <w:szCs w:val="26"/>
                    </w:rPr>
                  </w:pPr>
                  <w:r w:rsidRPr="00726EDD">
                    <w:rPr>
                      <w:noProof/>
                    </w:rPr>
                    <w:drawing>
                      <wp:anchor distT="0" distB="0" distL="114300" distR="114300" simplePos="0" relativeHeight="251916288" behindDoc="1" locked="0" layoutInCell="1" allowOverlap="1" wp14:anchorId="26890586" wp14:editId="3760E332">
                        <wp:simplePos x="0" y="0"/>
                        <wp:positionH relativeFrom="column">
                          <wp:posOffset>303530</wp:posOffset>
                        </wp:positionH>
                        <wp:positionV relativeFrom="paragraph">
                          <wp:posOffset>-635</wp:posOffset>
                        </wp:positionV>
                        <wp:extent cx="1419455" cy="542925"/>
                        <wp:effectExtent l="0" t="0" r="9525" b="0"/>
                        <wp:wrapNone/>
                        <wp:docPr id="30" name="Picture 71" descr="Chữ ký đẹp - chữ ký tên Xuân | xemchuky.com">
                          <a:extLst xmlns:a="http://schemas.openxmlformats.org/drawingml/2006/main">
                            <a:ext uri="{FF2B5EF4-FFF2-40B4-BE49-F238E27FC236}">
                              <a16:creationId xmlns:a16="http://schemas.microsoft.com/office/drawing/2014/main" id="{00000000-0008-0000-0000-00004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1" descr="Chữ ký đẹp - chữ ký tên Xuân | xemchuky.com">
                                  <a:extLst>
                                    <a:ext uri="{FF2B5EF4-FFF2-40B4-BE49-F238E27FC236}">
                                      <a16:creationId xmlns:a16="http://schemas.microsoft.com/office/drawing/2014/main" id="{00000000-0008-0000-0000-000048000000}"/>
                                    </a:ext>
                                  </a:extLst>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l="17982" t="9346" r="13564" b="13085"/>
                                <a:stretch/>
                              </pic:blipFill>
                              <pic:spPr bwMode="auto">
                                <a:xfrm>
                                  <a:off x="0" y="0"/>
                                  <a:ext cx="1419455" cy="5429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C922DA" w:rsidRPr="00726EDD" w:rsidRDefault="00C922DA" w:rsidP="00F2137E">
                  <w:pPr>
                    <w:framePr w:hSpace="180" w:wrap="around" w:vAnchor="text" w:hAnchor="margin" w:y="11"/>
                    <w:suppressOverlap/>
                    <w:jc w:val="center"/>
                    <w:rPr>
                      <w:rFonts w:ascii="Times New Roman" w:hAnsi="Times New Roman"/>
                      <w:b/>
                      <w:sz w:val="26"/>
                      <w:szCs w:val="26"/>
                    </w:rPr>
                  </w:pPr>
                </w:p>
                <w:p w:rsidR="00C922DA" w:rsidRPr="00726EDD" w:rsidRDefault="00C922DA" w:rsidP="00F2137E">
                  <w:pPr>
                    <w:framePr w:hSpace="180" w:wrap="around" w:vAnchor="text" w:hAnchor="margin" w:y="11"/>
                    <w:suppressOverlap/>
                    <w:rPr>
                      <w:rFonts w:ascii="Times New Roman" w:hAnsi="Times New Roman"/>
                      <w:b/>
                      <w:sz w:val="26"/>
                      <w:szCs w:val="26"/>
                    </w:rPr>
                  </w:pPr>
                </w:p>
                <w:p w:rsidR="00C922DA" w:rsidRPr="00726EDD" w:rsidRDefault="00C922DA" w:rsidP="00F2137E">
                  <w:pPr>
                    <w:framePr w:hSpace="180" w:wrap="around" w:vAnchor="text" w:hAnchor="margin" w:y="11"/>
                    <w:suppressOverlap/>
                    <w:rPr>
                      <w:rFonts w:ascii="Times New Roman" w:hAnsi="Times New Roman"/>
                      <w:b/>
                      <w:sz w:val="26"/>
                      <w:szCs w:val="26"/>
                    </w:rPr>
                  </w:pPr>
                </w:p>
                <w:p w:rsidR="00C922DA" w:rsidRPr="00726EDD" w:rsidRDefault="00C922DA" w:rsidP="00F2137E">
                  <w:pPr>
                    <w:framePr w:hSpace="180" w:wrap="around" w:vAnchor="text" w:hAnchor="margin" w:y="11"/>
                    <w:ind w:right="318"/>
                    <w:suppressOverlap/>
                    <w:jc w:val="center"/>
                    <w:rPr>
                      <w:rFonts w:ascii="Times New Roman" w:hAnsi="Times New Roman"/>
                      <w:b/>
                      <w:sz w:val="26"/>
                      <w:szCs w:val="26"/>
                    </w:rPr>
                  </w:pPr>
                  <w:r w:rsidRPr="00726EDD">
                    <w:rPr>
                      <w:rFonts w:ascii="Times New Roman" w:hAnsi="Times New Roman"/>
                      <w:b/>
                      <w:sz w:val="26"/>
                      <w:szCs w:val="26"/>
                    </w:rPr>
                    <w:t>TS.</w:t>
                  </w:r>
                  <w:r w:rsidR="00A47E6E" w:rsidRPr="00726EDD">
                    <w:rPr>
                      <w:rFonts w:ascii="Times New Roman" w:hAnsi="Times New Roman"/>
                      <w:b/>
                      <w:sz w:val="26"/>
                      <w:szCs w:val="26"/>
                    </w:rPr>
                    <w:t xml:space="preserve"> </w:t>
                  </w:r>
                  <w:r w:rsidR="00E90E01" w:rsidRPr="00726EDD">
                    <w:rPr>
                      <w:rFonts w:ascii="Times New Roman" w:hAnsi="Times New Roman"/>
                      <w:b/>
                      <w:sz w:val="26"/>
                      <w:szCs w:val="26"/>
                    </w:rPr>
                    <w:t>Nguyễn Xuân Hoài</w:t>
                  </w:r>
                </w:p>
              </w:tc>
            </w:tr>
          </w:tbl>
          <w:p w:rsidR="00D20172" w:rsidRPr="00726EDD" w:rsidRDefault="00D20172" w:rsidP="00FD5FD3">
            <w:pPr>
              <w:jc w:val="both"/>
              <w:rPr>
                <w:rFonts w:ascii="Times New Roman" w:hAnsi="Times New Roman"/>
                <w:sz w:val="26"/>
                <w:szCs w:val="26"/>
              </w:rPr>
            </w:pPr>
          </w:p>
        </w:tc>
      </w:tr>
      <w:tr w:rsidR="00D20172" w:rsidRPr="00726EDD" w:rsidTr="003F5895">
        <w:trPr>
          <w:trHeight w:val="772"/>
        </w:trPr>
        <w:tc>
          <w:tcPr>
            <w:tcW w:w="9828" w:type="dxa"/>
            <w:shd w:val="clear" w:color="auto" w:fill="auto"/>
          </w:tcPr>
          <w:p w:rsidR="00D20172" w:rsidRPr="00726EDD" w:rsidRDefault="00D20172" w:rsidP="00FD5FD3">
            <w:pPr>
              <w:jc w:val="both"/>
              <w:rPr>
                <w:rFonts w:ascii="Times New Roman" w:hAnsi="Times New Roman"/>
                <w:b/>
                <w:sz w:val="26"/>
                <w:szCs w:val="26"/>
              </w:rPr>
            </w:pPr>
          </w:p>
          <w:p w:rsidR="00D20172" w:rsidRPr="00726EDD" w:rsidRDefault="00D20172" w:rsidP="00FD5FD3">
            <w:pPr>
              <w:jc w:val="both"/>
              <w:rPr>
                <w:rFonts w:ascii="Times New Roman" w:hAnsi="Times New Roman"/>
                <w:b/>
                <w:sz w:val="26"/>
                <w:szCs w:val="26"/>
              </w:rPr>
            </w:pPr>
          </w:p>
        </w:tc>
      </w:tr>
    </w:tbl>
    <w:p w:rsidR="00D20172" w:rsidRPr="00726EDD" w:rsidRDefault="00D20172" w:rsidP="00FD5FD3">
      <w:pPr>
        <w:rPr>
          <w:rFonts w:ascii="Times New Roman" w:hAnsi="Times New Roman"/>
          <w:sz w:val="26"/>
          <w:szCs w:val="26"/>
        </w:rPr>
      </w:pPr>
    </w:p>
    <w:p w:rsidR="00C22824" w:rsidRPr="00726EDD" w:rsidRDefault="00C22824" w:rsidP="00FD5FD3">
      <w:pPr>
        <w:spacing w:after="160"/>
        <w:rPr>
          <w:rFonts w:ascii="Times New Roman" w:hAnsi="Times New Roman"/>
          <w:color w:val="44546A" w:themeColor="text2"/>
          <w:sz w:val="26"/>
          <w:szCs w:val="26"/>
        </w:rPr>
      </w:pPr>
    </w:p>
    <w:p w:rsidR="00B92718" w:rsidRPr="00726EDD" w:rsidRDefault="00B92718" w:rsidP="00FD5FD3">
      <w:pPr>
        <w:spacing w:after="160"/>
        <w:rPr>
          <w:rFonts w:ascii="Times New Roman" w:hAnsi="Times New Roman"/>
          <w:i/>
          <w:iCs/>
          <w:sz w:val="26"/>
          <w:szCs w:val="26"/>
        </w:rPr>
      </w:pPr>
      <w:r w:rsidRPr="00726EDD">
        <w:rPr>
          <w:rFonts w:ascii="Times New Roman" w:hAnsi="Times New Roman"/>
          <w:i/>
          <w:iCs/>
          <w:sz w:val="26"/>
          <w:szCs w:val="26"/>
        </w:rPr>
        <w:br w:type="page"/>
      </w:r>
    </w:p>
    <w:p w:rsidR="007C7618" w:rsidRDefault="007C7618">
      <w:pPr>
        <w:spacing w:after="160" w:line="259" w:lineRule="auto"/>
        <w:rPr>
          <w:rFonts w:ascii="Times New Roman" w:hAnsi="Times New Roman"/>
          <w:b/>
          <w:sz w:val="26"/>
          <w:szCs w:val="26"/>
        </w:rPr>
      </w:pPr>
      <w:bookmarkStart w:id="22" w:name="_Toc143237262"/>
      <w:r>
        <w:rPr>
          <w:rFonts w:ascii="Times New Roman" w:hAnsi="Times New Roman"/>
          <w:b/>
          <w:sz w:val="26"/>
          <w:szCs w:val="26"/>
        </w:rPr>
        <w:lastRenderedPageBreak/>
        <w:br w:type="page"/>
      </w:r>
    </w:p>
    <w:p w:rsidR="0021172A" w:rsidRPr="00726EDD" w:rsidRDefault="0021172A" w:rsidP="0021172A">
      <w:pPr>
        <w:spacing w:after="200"/>
        <w:rPr>
          <w:rFonts w:ascii="Times New Roman" w:hAnsi="Times New Roman"/>
          <w:b/>
          <w:bCs/>
          <w:sz w:val="26"/>
          <w:szCs w:val="26"/>
          <w:lang w:val="vi-VN"/>
        </w:rPr>
      </w:pPr>
      <w:r w:rsidRPr="00726EDD">
        <w:rPr>
          <w:rFonts w:ascii="Times New Roman" w:hAnsi="Times New Roman"/>
          <w:b/>
          <w:sz w:val="26"/>
          <w:szCs w:val="26"/>
        </w:rPr>
        <w:lastRenderedPageBreak/>
        <w:t xml:space="preserve">HP </w:t>
      </w:r>
      <w:r w:rsidRPr="00726EDD">
        <w:rPr>
          <w:rFonts w:ascii="Times New Roman" w:hAnsi="Times New Roman"/>
          <w:b/>
          <w:i/>
          <w:iCs/>
          <w:sz w:val="26"/>
          <w:szCs w:val="26"/>
        </w:rPr>
        <w:fldChar w:fldCharType="begin"/>
      </w:r>
      <w:r w:rsidRPr="00726EDD">
        <w:rPr>
          <w:rFonts w:ascii="Times New Roman" w:hAnsi="Times New Roman"/>
          <w:b/>
          <w:sz w:val="26"/>
          <w:szCs w:val="26"/>
        </w:rPr>
        <w:instrText xml:space="preserve"> SEQ Tên_học_phần_tiếng_Việt_số_ \* ARABIC </w:instrText>
      </w:r>
      <w:r w:rsidRPr="00726EDD">
        <w:rPr>
          <w:rFonts w:ascii="Times New Roman" w:hAnsi="Times New Roman"/>
          <w:b/>
          <w:i/>
          <w:iCs/>
          <w:sz w:val="26"/>
          <w:szCs w:val="26"/>
        </w:rPr>
        <w:fldChar w:fldCharType="separate"/>
      </w:r>
      <w:r w:rsidR="00CD7CE9" w:rsidRPr="00726EDD">
        <w:rPr>
          <w:rFonts w:ascii="Times New Roman" w:hAnsi="Times New Roman"/>
          <w:b/>
          <w:noProof/>
          <w:sz w:val="26"/>
          <w:szCs w:val="26"/>
        </w:rPr>
        <w:t>13</w:t>
      </w:r>
      <w:r w:rsidRPr="00726EDD">
        <w:rPr>
          <w:rFonts w:ascii="Times New Roman" w:hAnsi="Times New Roman"/>
          <w:b/>
          <w:i/>
          <w:iCs/>
          <w:sz w:val="26"/>
          <w:szCs w:val="26"/>
        </w:rPr>
        <w:fldChar w:fldCharType="end"/>
      </w:r>
      <w:r w:rsidRPr="00726EDD">
        <w:rPr>
          <w:rFonts w:ascii="Times New Roman" w:hAnsi="Times New Roman"/>
          <w:b/>
          <w:sz w:val="26"/>
          <w:szCs w:val="26"/>
        </w:rPr>
        <w:t>: QUẢN TRỊ CHIẾN LƯỢC</w:t>
      </w:r>
      <w:bookmarkEnd w:id="22"/>
    </w:p>
    <w:tbl>
      <w:tblPr>
        <w:tblW w:w="10274" w:type="dxa"/>
        <w:tblInd w:w="-426" w:type="dxa"/>
        <w:tblLayout w:type="fixed"/>
        <w:tblCellMar>
          <w:left w:w="0" w:type="dxa"/>
          <w:right w:w="0" w:type="dxa"/>
        </w:tblCellMar>
        <w:tblLook w:val="0000" w:firstRow="0" w:lastRow="0" w:firstColumn="0" w:lastColumn="0" w:noHBand="0" w:noVBand="0"/>
      </w:tblPr>
      <w:tblGrid>
        <w:gridCol w:w="4463"/>
        <w:gridCol w:w="5811"/>
      </w:tblGrid>
      <w:tr w:rsidR="00F43506" w:rsidRPr="00726EDD" w:rsidTr="00E90E01">
        <w:trPr>
          <w:cantSplit/>
        </w:trPr>
        <w:tc>
          <w:tcPr>
            <w:tcW w:w="4463" w:type="dxa"/>
            <w:tcMar>
              <w:left w:w="68" w:type="dxa"/>
              <w:right w:w="68" w:type="dxa"/>
            </w:tcMar>
          </w:tcPr>
          <w:p w:rsidR="00F43506" w:rsidRPr="00726EDD" w:rsidRDefault="00F43506"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TRƯỜNG ĐH KT-KT BÌNH DƯƠNG</w:t>
            </w:r>
          </w:p>
        </w:tc>
        <w:tc>
          <w:tcPr>
            <w:tcW w:w="5811" w:type="dxa"/>
            <w:tcMar>
              <w:left w:w="68" w:type="dxa"/>
              <w:right w:w="68" w:type="dxa"/>
            </w:tcMar>
          </w:tcPr>
          <w:p w:rsidR="00F43506" w:rsidRPr="00726EDD" w:rsidRDefault="00F43506" w:rsidP="00E90E01">
            <w:pPr>
              <w:ind w:firstLine="143"/>
              <w:rPr>
                <w:rFonts w:ascii="Times New Roman" w:hAnsi="Times New Roman"/>
                <w:b/>
                <w:bCs/>
                <w:sz w:val="26"/>
                <w:szCs w:val="26"/>
                <w:lang w:val="vi-VN"/>
              </w:rPr>
            </w:pPr>
            <w:r w:rsidRPr="00726EDD">
              <w:rPr>
                <w:rFonts w:ascii="Times New Roman" w:hAnsi="Times New Roman"/>
                <w:b/>
                <w:bCs/>
                <w:sz w:val="26"/>
                <w:szCs w:val="26"/>
                <w:lang w:val="vi-VN"/>
              </w:rPr>
              <w:t>CỘNG HÒA XÃ HỘI CHỦ NGHĨA VIỆT NAM</w:t>
            </w:r>
          </w:p>
        </w:tc>
      </w:tr>
      <w:tr w:rsidR="00F43506" w:rsidRPr="00726EDD" w:rsidTr="00E90E01">
        <w:trPr>
          <w:cantSplit/>
        </w:trPr>
        <w:tc>
          <w:tcPr>
            <w:tcW w:w="4463" w:type="dxa"/>
            <w:tcMar>
              <w:left w:w="68" w:type="dxa"/>
              <w:right w:w="68" w:type="dxa"/>
            </w:tcMar>
          </w:tcPr>
          <w:p w:rsidR="00F43506" w:rsidRPr="00726EDD" w:rsidRDefault="00F43506" w:rsidP="00FD5FD3">
            <w:pPr>
              <w:jc w:val="center"/>
              <w:rPr>
                <w:rFonts w:ascii="Times New Roman" w:hAnsi="Times New Roman"/>
                <w:b/>
                <w:bCs/>
                <w:sz w:val="26"/>
                <w:szCs w:val="26"/>
              </w:rPr>
            </w:pPr>
            <w:r w:rsidRPr="00726EDD">
              <w:rPr>
                <w:rFonts w:ascii="Times New Roman" w:hAnsi="Times New Roman"/>
                <w:b/>
                <w:bCs/>
                <w:sz w:val="26"/>
                <w:szCs w:val="26"/>
              </w:rPr>
              <w:t>KHOA: QUẢN TRỊ</w:t>
            </w:r>
          </w:p>
        </w:tc>
        <w:tc>
          <w:tcPr>
            <w:tcW w:w="5811" w:type="dxa"/>
            <w:tcMar>
              <w:left w:w="68" w:type="dxa"/>
              <w:right w:w="68" w:type="dxa"/>
            </w:tcMar>
          </w:tcPr>
          <w:p w:rsidR="00F43506" w:rsidRPr="00726EDD" w:rsidRDefault="00F43506"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 xml:space="preserve"> Độc Lập - Tự Do - Hạnh Phúc</w:t>
            </w:r>
          </w:p>
        </w:tc>
      </w:tr>
      <w:tr w:rsidR="00F43506" w:rsidRPr="00726EDD" w:rsidTr="00E90E01">
        <w:trPr>
          <w:cantSplit/>
        </w:trPr>
        <w:tc>
          <w:tcPr>
            <w:tcW w:w="4463" w:type="dxa"/>
            <w:tcMar>
              <w:left w:w="68" w:type="dxa"/>
              <w:right w:w="68" w:type="dxa"/>
            </w:tcMar>
          </w:tcPr>
          <w:p w:rsidR="00F43506" w:rsidRPr="00726EDD" w:rsidRDefault="00F43506" w:rsidP="00FD5FD3">
            <w:pPr>
              <w:jc w:val="center"/>
              <w:rPr>
                <w:rFonts w:ascii="Times New Roman" w:hAnsi="Times New Roman"/>
                <w:b/>
                <w:bCs/>
                <w:sz w:val="26"/>
                <w:szCs w:val="26"/>
              </w:rPr>
            </w:pPr>
            <w:r w:rsidRPr="00726EDD">
              <w:rPr>
                <w:rFonts w:ascii="Times New Roman" w:hAnsi="Times New Roman"/>
                <w:noProof/>
                <w:sz w:val="26"/>
                <w:szCs w:val="26"/>
              </w:rPr>
              <mc:AlternateContent>
                <mc:Choice Requires="wps">
                  <w:drawing>
                    <wp:anchor distT="4294967294" distB="4294967294" distL="114300" distR="114300" simplePos="0" relativeHeight="251741184" behindDoc="0" locked="0" layoutInCell="1" allowOverlap="1" wp14:anchorId="60617BED" wp14:editId="16DC21EB">
                      <wp:simplePos x="0" y="0"/>
                      <wp:positionH relativeFrom="column">
                        <wp:posOffset>741045</wp:posOffset>
                      </wp:positionH>
                      <wp:positionV relativeFrom="paragraph">
                        <wp:posOffset>44449</wp:posOffset>
                      </wp:positionV>
                      <wp:extent cx="1188085" cy="0"/>
                      <wp:effectExtent l="0" t="0" r="31115" b="19050"/>
                      <wp:wrapNone/>
                      <wp:docPr id="1361325234" name="Straight Arrow Connector 1361325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278BEB" id="Straight Arrow Connector 1361325234" o:spid="_x0000_s1026" type="#_x0000_t32" style="position:absolute;margin-left:58.35pt;margin-top:3.5pt;width:93.55pt;height:0;z-index:251741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"/>
                  </w:pict>
                </mc:Fallback>
              </mc:AlternateContent>
            </w:r>
            <w:r w:rsidRPr="00726EDD">
              <w:rPr>
                <w:rFonts w:ascii="Times New Roman" w:hAnsi="Times New Roman"/>
                <w:noProof/>
                <w:sz w:val="26"/>
                <w:szCs w:val="26"/>
              </w:rPr>
              <mc:AlternateContent>
                <mc:Choice Requires="wps">
                  <w:drawing>
                    <wp:anchor distT="4294967294" distB="4294967294" distL="114300" distR="114300" simplePos="0" relativeHeight="251739136" behindDoc="0" locked="0" layoutInCell="1" allowOverlap="1" wp14:anchorId="160E00A7" wp14:editId="323BB6B3">
                      <wp:simplePos x="0" y="0"/>
                      <wp:positionH relativeFrom="column">
                        <wp:posOffset>3740785</wp:posOffset>
                      </wp:positionH>
                      <wp:positionV relativeFrom="paragraph">
                        <wp:posOffset>634</wp:posOffset>
                      </wp:positionV>
                      <wp:extent cx="1828800" cy="0"/>
                      <wp:effectExtent l="0" t="0" r="19050" b="19050"/>
                      <wp:wrapNone/>
                      <wp:docPr id="1234049408" name="Straight Arrow Connector 1234049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D40430" id="Straight Arrow Connector 1234049408" o:spid="_x0000_s1026" type="#_x0000_t32" style="position:absolute;margin-left:294.55pt;margin-top:.05pt;width:2in;height:0;z-index:251739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"/>
                  </w:pict>
                </mc:Fallback>
              </mc:AlternateContent>
            </w:r>
          </w:p>
        </w:tc>
        <w:tc>
          <w:tcPr>
            <w:tcW w:w="5811" w:type="dxa"/>
            <w:tcMar>
              <w:left w:w="68" w:type="dxa"/>
              <w:right w:w="68" w:type="dxa"/>
            </w:tcMar>
          </w:tcPr>
          <w:p w:rsidR="00F43506" w:rsidRPr="00726EDD" w:rsidRDefault="00F43506" w:rsidP="00FD5FD3">
            <w:pPr>
              <w:jc w:val="center"/>
              <w:rPr>
                <w:rFonts w:ascii="Times New Roman" w:hAnsi="Times New Roman"/>
                <w:b/>
                <w:bCs/>
                <w:sz w:val="26"/>
                <w:szCs w:val="26"/>
                <w:lang w:val="vi-VN"/>
              </w:rPr>
            </w:pPr>
            <w:r w:rsidRPr="00726EDD">
              <w:rPr>
                <w:rFonts w:ascii="Times New Roman" w:hAnsi="Times New Roman"/>
                <w:noProof/>
                <w:sz w:val="26"/>
                <w:szCs w:val="26"/>
              </w:rPr>
              <mc:AlternateContent>
                <mc:Choice Requires="wps">
                  <w:drawing>
                    <wp:anchor distT="4294967294" distB="4294967294" distL="114300" distR="114300" simplePos="0" relativeHeight="251740160" behindDoc="0" locked="0" layoutInCell="1" allowOverlap="1" wp14:anchorId="37DCB510" wp14:editId="291AFDF5">
                      <wp:simplePos x="0" y="0"/>
                      <wp:positionH relativeFrom="column">
                        <wp:posOffset>906780</wp:posOffset>
                      </wp:positionH>
                      <wp:positionV relativeFrom="paragraph">
                        <wp:posOffset>634</wp:posOffset>
                      </wp:positionV>
                      <wp:extent cx="1828800" cy="0"/>
                      <wp:effectExtent l="0" t="0" r="19050" b="19050"/>
                      <wp:wrapNone/>
                      <wp:docPr id="618677546" name="Straight Arrow Connector 618677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8CD577" id="Straight Arrow Connector 618677546" o:spid="_x0000_s1026" type="#_x0000_t32" style="position:absolute;margin-left:71.4pt;margin-top:.05pt;width:2in;height:0;z-index:251740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"/>
                  </w:pict>
                </mc:Fallback>
              </mc:AlternateContent>
            </w:r>
          </w:p>
        </w:tc>
      </w:tr>
    </w:tbl>
    <w:p w:rsidR="00F43506" w:rsidRPr="00726EDD" w:rsidRDefault="00F43506" w:rsidP="00FD5FD3">
      <w:pPr>
        <w:rPr>
          <w:rFonts w:ascii="Times New Roman" w:hAnsi="Times New Roman"/>
          <w:vanish/>
          <w:sz w:val="26"/>
          <w:szCs w:val="26"/>
        </w:rPr>
      </w:pPr>
    </w:p>
    <w:tbl>
      <w:tblPr>
        <w:tblW w:w="0" w:type="auto"/>
        <w:jc w:val="center"/>
        <w:tblLook w:val="04A0" w:firstRow="1" w:lastRow="0" w:firstColumn="1" w:lastColumn="0" w:noHBand="0" w:noVBand="1"/>
      </w:tblPr>
      <w:tblGrid>
        <w:gridCol w:w="3165"/>
        <w:gridCol w:w="3165"/>
        <w:gridCol w:w="3167"/>
      </w:tblGrid>
      <w:tr w:rsidR="00F43506" w:rsidRPr="00726EDD" w:rsidTr="003F5895">
        <w:trPr>
          <w:jc w:val="center"/>
        </w:trPr>
        <w:tc>
          <w:tcPr>
            <w:tcW w:w="9520" w:type="dxa"/>
            <w:gridSpan w:val="3"/>
            <w:shd w:val="clear" w:color="auto" w:fill="auto"/>
          </w:tcPr>
          <w:p w:rsidR="00F43506" w:rsidRPr="00726EDD" w:rsidRDefault="00F43506" w:rsidP="00FD5FD3">
            <w:pPr>
              <w:tabs>
                <w:tab w:val="left" w:pos="2325"/>
              </w:tabs>
              <w:jc w:val="center"/>
              <w:rPr>
                <w:rFonts w:ascii="Times New Roman" w:hAnsi="Times New Roman"/>
                <w:b/>
                <w:bCs/>
                <w:sz w:val="26"/>
                <w:szCs w:val="26"/>
              </w:rPr>
            </w:pPr>
            <w:r w:rsidRPr="00726EDD">
              <w:rPr>
                <w:rFonts w:ascii="Times New Roman" w:hAnsi="Times New Roman"/>
                <w:b/>
                <w:bCs/>
                <w:sz w:val="26"/>
                <w:szCs w:val="26"/>
                <w:lang w:val="vi-VN"/>
              </w:rPr>
              <w:t xml:space="preserve">CHƯƠNG TRÌNH GIÁO DỤC </w:t>
            </w:r>
            <w:r w:rsidRPr="00726EDD">
              <w:rPr>
                <w:rFonts w:ascii="Times New Roman" w:hAnsi="Times New Roman"/>
                <w:b/>
                <w:bCs/>
                <w:sz w:val="26"/>
                <w:szCs w:val="26"/>
              </w:rPr>
              <w:t>CAO HỌC</w:t>
            </w:r>
          </w:p>
          <w:p w:rsidR="00F43506" w:rsidRPr="00726EDD" w:rsidRDefault="00F43506" w:rsidP="00FD5FD3">
            <w:pPr>
              <w:tabs>
                <w:tab w:val="left" w:pos="2325"/>
              </w:tabs>
              <w:jc w:val="center"/>
              <w:rPr>
                <w:rFonts w:ascii="Times New Roman" w:hAnsi="Times New Roman"/>
                <w:b/>
                <w:bCs/>
                <w:sz w:val="26"/>
                <w:szCs w:val="26"/>
              </w:rPr>
            </w:pPr>
          </w:p>
        </w:tc>
      </w:tr>
      <w:tr w:rsidR="00F43506" w:rsidRPr="00726EDD" w:rsidTr="003F5895">
        <w:trPr>
          <w:jc w:val="center"/>
        </w:trPr>
        <w:tc>
          <w:tcPr>
            <w:tcW w:w="3173" w:type="dxa"/>
            <w:shd w:val="clear" w:color="auto" w:fill="auto"/>
          </w:tcPr>
          <w:p w:rsidR="00F43506" w:rsidRPr="00726EDD" w:rsidRDefault="00F43506" w:rsidP="00FD5FD3">
            <w:pPr>
              <w:tabs>
                <w:tab w:val="left" w:pos="2325"/>
              </w:tabs>
              <w:rPr>
                <w:rFonts w:ascii="Times New Roman" w:hAnsi="Times New Roman"/>
                <w:b/>
                <w:bCs/>
                <w:sz w:val="26"/>
                <w:szCs w:val="26"/>
              </w:rPr>
            </w:pPr>
            <w:r w:rsidRPr="00726EDD">
              <w:rPr>
                <w:rFonts w:ascii="Times New Roman" w:hAnsi="Times New Roman"/>
                <w:b/>
                <w:bCs/>
                <w:sz w:val="26"/>
                <w:szCs w:val="26"/>
                <w:lang w:val="vi-VN"/>
              </w:rPr>
              <w:t xml:space="preserve">Trình độ đào tạo: </w:t>
            </w:r>
            <w:r w:rsidRPr="00726EDD">
              <w:rPr>
                <w:rFonts w:ascii="Times New Roman" w:hAnsi="Times New Roman"/>
                <w:b/>
                <w:bCs/>
                <w:sz w:val="26"/>
                <w:szCs w:val="26"/>
              </w:rPr>
              <w:t>Thạc sỹ</w:t>
            </w:r>
          </w:p>
        </w:tc>
        <w:tc>
          <w:tcPr>
            <w:tcW w:w="3173" w:type="dxa"/>
            <w:shd w:val="clear" w:color="auto" w:fill="auto"/>
          </w:tcPr>
          <w:p w:rsidR="00F43506" w:rsidRPr="00726EDD" w:rsidRDefault="00F43506" w:rsidP="00FD5FD3">
            <w:pPr>
              <w:tabs>
                <w:tab w:val="left" w:pos="2325"/>
              </w:tabs>
              <w:jc w:val="center"/>
              <w:rPr>
                <w:rFonts w:ascii="Times New Roman" w:hAnsi="Times New Roman"/>
                <w:b/>
                <w:bCs/>
                <w:sz w:val="26"/>
                <w:szCs w:val="26"/>
              </w:rPr>
            </w:pPr>
            <w:r w:rsidRPr="00726EDD">
              <w:rPr>
                <w:rFonts w:ascii="Times New Roman" w:hAnsi="Times New Roman"/>
                <w:b/>
                <w:bCs/>
                <w:sz w:val="26"/>
                <w:szCs w:val="26"/>
                <w:lang w:val="vi-VN"/>
              </w:rPr>
              <w:t xml:space="preserve">Ngành: </w:t>
            </w:r>
            <w:r w:rsidRPr="00726EDD">
              <w:rPr>
                <w:rFonts w:ascii="Times New Roman" w:hAnsi="Times New Roman"/>
                <w:b/>
                <w:bCs/>
                <w:sz w:val="26"/>
                <w:szCs w:val="26"/>
              </w:rPr>
              <w:t>QT kinh doanh</w:t>
            </w:r>
          </w:p>
        </w:tc>
        <w:tc>
          <w:tcPr>
            <w:tcW w:w="3174" w:type="dxa"/>
            <w:shd w:val="clear" w:color="auto" w:fill="auto"/>
          </w:tcPr>
          <w:p w:rsidR="00F43506" w:rsidRPr="00726EDD" w:rsidRDefault="00F43506" w:rsidP="00FD5FD3">
            <w:pPr>
              <w:jc w:val="center"/>
              <w:rPr>
                <w:rFonts w:ascii="Times New Roman" w:hAnsi="Times New Roman"/>
                <w:b/>
                <w:bCs/>
                <w:sz w:val="26"/>
                <w:szCs w:val="26"/>
              </w:rPr>
            </w:pPr>
            <w:r w:rsidRPr="00726EDD">
              <w:rPr>
                <w:rFonts w:ascii="Times New Roman" w:hAnsi="Times New Roman"/>
                <w:b/>
                <w:bCs/>
                <w:sz w:val="26"/>
                <w:szCs w:val="26"/>
                <w:lang w:val="vi-VN"/>
              </w:rPr>
              <w:t xml:space="preserve">Mã số: </w:t>
            </w:r>
            <w:r w:rsidRPr="00726EDD">
              <w:rPr>
                <w:rFonts w:ascii="Times New Roman" w:hAnsi="Times New Roman"/>
                <w:b/>
                <w:bCs/>
                <w:sz w:val="26"/>
                <w:szCs w:val="26"/>
              </w:rPr>
              <w:t>8340101</w:t>
            </w:r>
          </w:p>
        </w:tc>
      </w:tr>
    </w:tbl>
    <w:p w:rsidR="00F43506" w:rsidRPr="00726EDD" w:rsidRDefault="00F43506" w:rsidP="00FD5FD3">
      <w:pPr>
        <w:tabs>
          <w:tab w:val="left" w:pos="2325"/>
        </w:tabs>
        <w:jc w:val="center"/>
        <w:rPr>
          <w:rFonts w:ascii="Times New Roman" w:hAnsi="Times New Roman"/>
          <w:b/>
          <w:bCs/>
          <w:sz w:val="26"/>
          <w:szCs w:val="26"/>
          <w:lang w:val="vi-VN"/>
        </w:rPr>
      </w:pPr>
    </w:p>
    <w:tbl>
      <w:tblPr>
        <w:tblW w:w="9356" w:type="dxa"/>
        <w:jc w:val="center"/>
        <w:tblLook w:val="04A0" w:firstRow="1" w:lastRow="0" w:firstColumn="1" w:lastColumn="0" w:noHBand="0" w:noVBand="1"/>
      </w:tblPr>
      <w:tblGrid>
        <w:gridCol w:w="4876"/>
        <w:gridCol w:w="4480"/>
      </w:tblGrid>
      <w:tr w:rsidR="00F43506" w:rsidRPr="00726EDD" w:rsidTr="00E90E01">
        <w:trPr>
          <w:jc w:val="center"/>
        </w:trPr>
        <w:tc>
          <w:tcPr>
            <w:tcW w:w="9356" w:type="dxa"/>
            <w:gridSpan w:val="2"/>
            <w:tcBorders>
              <w:bottom w:val="single" w:sz="4" w:space="0" w:color="auto"/>
            </w:tcBorders>
            <w:shd w:val="clear" w:color="auto" w:fill="auto"/>
          </w:tcPr>
          <w:p w:rsidR="00F43506" w:rsidRPr="00726EDD" w:rsidRDefault="00F43506"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ĐỀ CƯƠNG CHI TIẾT HỌC PHẦN</w:t>
            </w:r>
          </w:p>
          <w:p w:rsidR="0021172A" w:rsidRPr="00726EDD" w:rsidRDefault="0021172A" w:rsidP="00FD5FD3">
            <w:pPr>
              <w:jc w:val="center"/>
              <w:rPr>
                <w:rFonts w:ascii="Times New Roman" w:hAnsi="Times New Roman"/>
                <w:b/>
                <w:bCs/>
                <w:sz w:val="26"/>
                <w:szCs w:val="26"/>
                <w:lang w:val="vi-VN"/>
              </w:rPr>
            </w:pPr>
          </w:p>
          <w:p w:rsidR="00F43506" w:rsidRPr="00726EDD" w:rsidRDefault="00F43506" w:rsidP="00FD5FD3">
            <w:pPr>
              <w:numPr>
                <w:ilvl w:val="0"/>
                <w:numId w:val="61"/>
              </w:numPr>
              <w:tabs>
                <w:tab w:val="left" w:pos="315"/>
              </w:tabs>
              <w:rPr>
                <w:rFonts w:ascii="Times New Roman" w:hAnsi="Times New Roman"/>
                <w:i/>
                <w:sz w:val="26"/>
                <w:szCs w:val="26"/>
              </w:rPr>
            </w:pPr>
            <w:r w:rsidRPr="00726EDD">
              <w:rPr>
                <w:rFonts w:ascii="Times New Roman" w:hAnsi="Times New Roman"/>
                <w:b/>
                <w:sz w:val="26"/>
                <w:szCs w:val="26"/>
              </w:rPr>
              <w:t>Thông tin chung về học phần</w:t>
            </w:r>
          </w:p>
          <w:p w:rsidR="0021172A" w:rsidRPr="00726EDD" w:rsidRDefault="0021172A" w:rsidP="0021172A">
            <w:pPr>
              <w:tabs>
                <w:tab w:val="left" w:pos="315"/>
              </w:tabs>
              <w:ind w:left="360"/>
              <w:rPr>
                <w:rFonts w:ascii="Times New Roman" w:hAnsi="Times New Roman"/>
                <w:i/>
                <w:sz w:val="26"/>
                <w:szCs w:val="26"/>
              </w:rPr>
            </w:pPr>
          </w:p>
        </w:tc>
      </w:tr>
      <w:tr w:rsidR="00F43506" w:rsidRPr="00726EDD"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43506" w:rsidRPr="00726EDD" w:rsidRDefault="00F43506" w:rsidP="00FD5FD3">
            <w:pPr>
              <w:numPr>
                <w:ilvl w:val="0"/>
                <w:numId w:val="62"/>
              </w:numPr>
              <w:tabs>
                <w:tab w:val="left" w:pos="426"/>
              </w:tabs>
              <w:autoSpaceDE w:val="0"/>
              <w:autoSpaceDN w:val="0"/>
              <w:adjustRightInd w:val="0"/>
              <w:ind w:left="322"/>
              <w:rPr>
                <w:rFonts w:ascii="Times New Roman" w:hAnsi="Times New Roman"/>
                <w:b/>
                <w:bCs/>
                <w:sz w:val="26"/>
                <w:szCs w:val="26"/>
                <w:lang w:val="vi-VN"/>
              </w:rPr>
            </w:pPr>
            <w:r w:rsidRPr="00726EDD">
              <w:rPr>
                <w:rFonts w:ascii="Times New Roman" w:hAnsi="Times New Roman"/>
                <w:b/>
                <w:bCs/>
                <w:sz w:val="26"/>
                <w:szCs w:val="26"/>
                <w:lang w:val="vi-VN"/>
              </w:rPr>
              <w:t>Mã học phần:</w:t>
            </w:r>
            <w:r w:rsidRPr="00726EDD">
              <w:rPr>
                <w:rFonts w:ascii="Times New Roman" w:hAnsi="Times New Roman"/>
                <w:color w:val="000000"/>
                <w:sz w:val="26"/>
                <w:szCs w:val="26"/>
                <w:lang w:eastAsia="vi-VN"/>
              </w:rPr>
              <w:t xml:space="preserve"> </w:t>
            </w:r>
            <w:r w:rsidRPr="00726EDD">
              <w:rPr>
                <w:rFonts w:ascii="Times New Roman" w:hAnsi="Times New Roman"/>
                <w:sz w:val="26"/>
                <w:szCs w:val="26"/>
              </w:rPr>
              <w:t>QKQC04</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F43506" w:rsidRPr="00726EDD" w:rsidRDefault="00F43506" w:rsidP="00FD5FD3">
            <w:pPr>
              <w:numPr>
                <w:ilvl w:val="0"/>
                <w:numId w:val="62"/>
              </w:numPr>
              <w:tabs>
                <w:tab w:val="left" w:pos="437"/>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 xml:space="preserve">Tên học phần: </w:t>
            </w:r>
            <w:r w:rsidRPr="00726EDD">
              <w:rPr>
                <w:rFonts w:ascii="Times New Roman" w:hAnsi="Times New Roman"/>
                <w:b/>
                <w:sz w:val="26"/>
                <w:szCs w:val="26"/>
              </w:rPr>
              <w:t>QUẢN TRỊ CHIẾN LƯỢC</w:t>
            </w:r>
          </w:p>
        </w:tc>
      </w:tr>
      <w:tr w:rsidR="00F43506" w:rsidRPr="00726EDD"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43506" w:rsidRPr="00726EDD" w:rsidRDefault="00F43506" w:rsidP="00FD5FD3">
            <w:pPr>
              <w:numPr>
                <w:ilvl w:val="0"/>
                <w:numId w:val="62"/>
              </w:numPr>
              <w:tabs>
                <w:tab w:val="left" w:pos="477"/>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Ký hiệu học phần: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F43506" w:rsidRPr="00726EDD" w:rsidRDefault="00F43506" w:rsidP="00FD5FD3">
            <w:pPr>
              <w:numPr>
                <w:ilvl w:val="0"/>
                <w:numId w:val="62"/>
              </w:numPr>
              <w:tabs>
                <w:tab w:val="left" w:pos="493"/>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Tên tiếng Anh:</w:t>
            </w:r>
            <w:r w:rsidRPr="00726EDD">
              <w:rPr>
                <w:rFonts w:ascii="Times New Roman" w:hAnsi="Times New Roman"/>
                <w:b/>
                <w:bCs/>
                <w:sz w:val="26"/>
                <w:szCs w:val="26"/>
              </w:rPr>
              <w:t xml:space="preserve"> </w:t>
            </w:r>
            <w:r w:rsidRPr="00726EDD">
              <w:rPr>
                <w:rFonts w:ascii="Times New Roman" w:hAnsi="Times New Roman"/>
                <w:sz w:val="26"/>
                <w:szCs w:val="26"/>
              </w:rPr>
              <w:t>Strategic Management</w:t>
            </w:r>
          </w:p>
        </w:tc>
      </w:tr>
      <w:tr w:rsidR="00F43506" w:rsidRPr="00726EDD"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43506" w:rsidRPr="00726EDD" w:rsidRDefault="00F43506" w:rsidP="00FD5FD3">
            <w:pPr>
              <w:numPr>
                <w:ilvl w:val="0"/>
                <w:numId w:val="62"/>
              </w:numPr>
              <w:tabs>
                <w:tab w:val="left" w:pos="477"/>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Số tín chỉ: </w:t>
            </w:r>
            <w:r w:rsidRPr="00726EDD">
              <w:rPr>
                <w:rFonts w:ascii="Times New Roman" w:hAnsi="Times New Roman"/>
                <w:b/>
                <w:bCs/>
                <w:sz w:val="26"/>
                <w:szCs w:val="26"/>
              </w:rPr>
              <w:t>3</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F43506" w:rsidRPr="00726EDD" w:rsidRDefault="00F43506" w:rsidP="00FD5FD3">
            <w:pPr>
              <w:tabs>
                <w:tab w:val="left" w:pos="2325"/>
              </w:tabs>
              <w:rPr>
                <w:rFonts w:ascii="Times New Roman" w:hAnsi="Times New Roman"/>
                <w:bCs/>
                <w:sz w:val="26"/>
                <w:szCs w:val="26"/>
              </w:rPr>
            </w:pPr>
          </w:p>
        </w:tc>
      </w:tr>
      <w:tr w:rsidR="00F43506" w:rsidRPr="00726EDD"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43506" w:rsidRPr="00726EDD" w:rsidRDefault="00F43506" w:rsidP="00FD5FD3">
            <w:pPr>
              <w:numPr>
                <w:ilvl w:val="0"/>
                <w:numId w:val="62"/>
              </w:numPr>
              <w:tabs>
                <w:tab w:val="left" w:pos="488"/>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Phân bố thời gian: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F43506" w:rsidRPr="00726EDD" w:rsidRDefault="00F43506" w:rsidP="00FD5FD3">
            <w:pPr>
              <w:tabs>
                <w:tab w:val="left" w:pos="2325"/>
              </w:tabs>
              <w:jc w:val="center"/>
              <w:rPr>
                <w:rFonts w:ascii="Times New Roman" w:hAnsi="Times New Roman"/>
                <w:b/>
                <w:bCs/>
                <w:sz w:val="26"/>
                <w:szCs w:val="26"/>
                <w:lang w:val="vi-VN"/>
              </w:rPr>
            </w:pPr>
          </w:p>
        </w:tc>
      </w:tr>
      <w:tr w:rsidR="00F43506" w:rsidRPr="00726EDD"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43506" w:rsidRPr="00726EDD" w:rsidRDefault="00F43506" w:rsidP="00FD5FD3">
            <w:pPr>
              <w:tabs>
                <w:tab w:val="left" w:pos="284"/>
              </w:tabs>
              <w:rPr>
                <w:rFonts w:ascii="Times New Roman" w:hAnsi="Times New Roman"/>
                <w:b/>
                <w:bCs/>
                <w:sz w:val="26"/>
                <w:szCs w:val="26"/>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 xml:space="preserve">Lý thuyết: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F43506" w:rsidRPr="00726EDD" w:rsidRDefault="00C77E75" w:rsidP="00FD5FD3">
            <w:pPr>
              <w:tabs>
                <w:tab w:val="left" w:pos="485"/>
              </w:tabs>
              <w:rPr>
                <w:rFonts w:ascii="Times New Roman" w:hAnsi="Times New Roman"/>
                <w:sz w:val="26"/>
                <w:szCs w:val="26"/>
              </w:rPr>
            </w:pPr>
            <w:r w:rsidRPr="00726EDD">
              <w:rPr>
                <w:rFonts w:ascii="Times New Roman" w:hAnsi="Times New Roman"/>
                <w:sz w:val="26"/>
                <w:szCs w:val="26"/>
              </w:rPr>
              <w:t>30</w:t>
            </w:r>
          </w:p>
        </w:tc>
      </w:tr>
      <w:tr w:rsidR="00F43506" w:rsidRPr="00726EDD"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43506" w:rsidRPr="00726EDD" w:rsidRDefault="00F43506"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xml:space="preserve">- Thực hành, thí nghiệm hoặc thảo luận: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F43506" w:rsidRPr="00726EDD" w:rsidRDefault="00C77E75" w:rsidP="00FD5FD3">
            <w:pPr>
              <w:tabs>
                <w:tab w:val="left" w:pos="2325"/>
              </w:tabs>
              <w:rPr>
                <w:rFonts w:ascii="Times New Roman" w:hAnsi="Times New Roman"/>
                <w:sz w:val="26"/>
                <w:szCs w:val="26"/>
              </w:rPr>
            </w:pPr>
            <w:r w:rsidRPr="00726EDD">
              <w:rPr>
                <w:rFonts w:ascii="Times New Roman" w:hAnsi="Times New Roman"/>
                <w:sz w:val="26"/>
                <w:szCs w:val="26"/>
              </w:rPr>
              <w:t>30</w:t>
            </w:r>
          </w:p>
        </w:tc>
      </w:tr>
      <w:tr w:rsidR="00F43506" w:rsidRPr="00726EDD"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43506" w:rsidRPr="00726EDD" w:rsidRDefault="00F43506"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Thực tập, đồ án</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F43506" w:rsidRPr="00726EDD" w:rsidRDefault="00F43506" w:rsidP="00FD5FD3">
            <w:pPr>
              <w:tabs>
                <w:tab w:val="left" w:pos="2325"/>
              </w:tabs>
              <w:rPr>
                <w:rFonts w:ascii="Times New Roman" w:hAnsi="Times New Roman"/>
                <w:sz w:val="26"/>
                <w:szCs w:val="26"/>
              </w:rPr>
            </w:pPr>
          </w:p>
        </w:tc>
      </w:tr>
      <w:tr w:rsidR="00F43506" w:rsidRPr="00726EDD"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43506" w:rsidRPr="00726EDD" w:rsidRDefault="00F43506" w:rsidP="00FD5FD3">
            <w:pPr>
              <w:tabs>
                <w:tab w:val="left" w:pos="2325"/>
              </w:tabs>
              <w:rPr>
                <w:rFonts w:ascii="Times New Roman" w:hAnsi="Times New Roman"/>
                <w:bCs/>
                <w:sz w:val="26"/>
                <w:szCs w:val="26"/>
              </w:rPr>
            </w:pPr>
            <w:r w:rsidRPr="00726EDD">
              <w:rPr>
                <w:rFonts w:ascii="Times New Roman" w:hAnsi="Times New Roman"/>
                <w:bCs/>
                <w:sz w:val="26"/>
                <w:szCs w:val="26"/>
                <w:lang w:val="vi-VN"/>
              </w:rPr>
              <w:t xml:space="preserve">- Tự học: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F43506" w:rsidRPr="00726EDD" w:rsidRDefault="00C77E75" w:rsidP="00FD5FD3">
            <w:pPr>
              <w:tabs>
                <w:tab w:val="left" w:pos="2325"/>
              </w:tabs>
              <w:rPr>
                <w:rFonts w:ascii="Times New Roman" w:hAnsi="Times New Roman"/>
                <w:sz w:val="26"/>
                <w:szCs w:val="26"/>
              </w:rPr>
            </w:pPr>
            <w:r w:rsidRPr="00726EDD">
              <w:rPr>
                <w:rFonts w:ascii="Times New Roman" w:hAnsi="Times New Roman"/>
                <w:sz w:val="26"/>
                <w:szCs w:val="26"/>
              </w:rPr>
              <w:t>90</w:t>
            </w:r>
            <w:r w:rsidR="00186F7E" w:rsidRPr="00726EDD">
              <w:rPr>
                <w:rFonts w:ascii="Times New Roman" w:hAnsi="Times New Roman"/>
                <w:sz w:val="26"/>
                <w:szCs w:val="26"/>
              </w:rPr>
              <w:t xml:space="preserve"> giờ</w:t>
            </w:r>
          </w:p>
        </w:tc>
      </w:tr>
      <w:tr w:rsidR="00F43506" w:rsidRPr="00726EDD"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43506" w:rsidRPr="00726EDD" w:rsidRDefault="00F43506" w:rsidP="00FD5FD3">
            <w:pPr>
              <w:numPr>
                <w:ilvl w:val="0"/>
                <w:numId w:val="62"/>
              </w:numPr>
              <w:tabs>
                <w:tab w:val="left" w:pos="499"/>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Các giảng viên phụ trách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F43506" w:rsidRPr="00726EDD" w:rsidRDefault="00F43506" w:rsidP="00FD5FD3">
            <w:pPr>
              <w:tabs>
                <w:tab w:val="left" w:pos="2325"/>
              </w:tabs>
              <w:jc w:val="center"/>
              <w:rPr>
                <w:rFonts w:ascii="Times New Roman" w:hAnsi="Times New Roman"/>
                <w:sz w:val="26"/>
                <w:szCs w:val="26"/>
                <w:lang w:val="vi-VN"/>
              </w:rPr>
            </w:pPr>
          </w:p>
        </w:tc>
      </w:tr>
      <w:tr w:rsidR="00F43506" w:rsidRPr="00726EDD"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43506" w:rsidRPr="00726EDD" w:rsidRDefault="00F43506" w:rsidP="00FD5FD3">
            <w:pPr>
              <w:tabs>
                <w:tab w:val="left" w:pos="284"/>
              </w:tabs>
              <w:rPr>
                <w:rFonts w:ascii="Times New Roman" w:hAnsi="Times New Roman"/>
                <w:b/>
                <w:bCs/>
                <w:sz w:val="26"/>
                <w:szCs w:val="26"/>
                <w:lang w:val="vi-VN"/>
              </w:rPr>
            </w:pPr>
            <w:r w:rsidRPr="00726EDD">
              <w:rPr>
                <w:rFonts w:ascii="Times New Roman" w:hAnsi="Times New Roman"/>
                <w:bCs/>
                <w:sz w:val="26"/>
                <w:szCs w:val="26"/>
                <w:lang w:val="vi-VN"/>
              </w:rPr>
              <w:t xml:space="preserve">- Giảng viên phụ trách chính: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F43506" w:rsidRPr="00726EDD" w:rsidRDefault="00F43506" w:rsidP="00FD5FD3">
            <w:pPr>
              <w:tabs>
                <w:tab w:val="left" w:pos="2325"/>
              </w:tabs>
              <w:rPr>
                <w:rFonts w:ascii="Times New Roman" w:hAnsi="Times New Roman"/>
                <w:bCs/>
                <w:sz w:val="26"/>
                <w:szCs w:val="26"/>
              </w:rPr>
            </w:pPr>
          </w:p>
        </w:tc>
      </w:tr>
      <w:tr w:rsidR="00F43506" w:rsidRPr="00726EDD"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43506" w:rsidRPr="00726EDD" w:rsidRDefault="00F43506" w:rsidP="00FD5FD3">
            <w:pPr>
              <w:tabs>
                <w:tab w:val="left" w:pos="284"/>
              </w:tabs>
              <w:rPr>
                <w:rFonts w:ascii="Times New Roman" w:hAnsi="Times New Roman"/>
                <w:bCs/>
                <w:sz w:val="26"/>
                <w:szCs w:val="26"/>
                <w:lang w:val="vi-VN"/>
              </w:rPr>
            </w:pPr>
            <w:r w:rsidRPr="00726EDD">
              <w:rPr>
                <w:rFonts w:ascii="Times New Roman" w:hAnsi="Times New Roman"/>
                <w:sz w:val="26"/>
                <w:szCs w:val="26"/>
                <w:lang w:val="vi-VN"/>
              </w:rPr>
              <w:t>- Danh sách giảng viên cùng giảng dạy:</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F43506" w:rsidRPr="00726EDD" w:rsidRDefault="00F43506" w:rsidP="00FD5FD3">
            <w:pPr>
              <w:tabs>
                <w:tab w:val="left" w:pos="2325"/>
              </w:tabs>
              <w:rPr>
                <w:rFonts w:ascii="Times New Roman" w:hAnsi="Times New Roman"/>
                <w:bCs/>
                <w:sz w:val="26"/>
                <w:szCs w:val="26"/>
              </w:rPr>
            </w:pPr>
          </w:p>
        </w:tc>
      </w:tr>
      <w:tr w:rsidR="00F43506" w:rsidRPr="00726EDD"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43506" w:rsidRPr="00726EDD" w:rsidRDefault="00F43506" w:rsidP="00FD5FD3">
            <w:pPr>
              <w:numPr>
                <w:ilvl w:val="0"/>
                <w:numId w:val="62"/>
              </w:numPr>
              <w:tabs>
                <w:tab w:val="left" w:pos="522"/>
              </w:tabs>
              <w:autoSpaceDE w:val="0"/>
              <w:autoSpaceDN w:val="0"/>
              <w:adjustRightInd w:val="0"/>
              <w:ind w:left="0" w:firstLine="0"/>
              <w:rPr>
                <w:rFonts w:ascii="Times New Roman" w:hAnsi="Times New Roman"/>
                <w:bCs/>
                <w:sz w:val="26"/>
                <w:szCs w:val="26"/>
                <w:lang w:val="vi-VN"/>
              </w:rPr>
            </w:pPr>
            <w:r w:rsidRPr="00726EDD">
              <w:rPr>
                <w:rFonts w:ascii="Times New Roman" w:hAnsi="Times New Roman"/>
                <w:b/>
                <w:bCs/>
                <w:sz w:val="26"/>
                <w:szCs w:val="26"/>
                <w:lang w:val="vi-VN"/>
              </w:rPr>
              <w:t>Điều kiện tham gia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F43506" w:rsidRPr="00726EDD" w:rsidRDefault="00F43506" w:rsidP="00FD5FD3">
            <w:pPr>
              <w:tabs>
                <w:tab w:val="left" w:pos="2325"/>
              </w:tabs>
              <w:jc w:val="center"/>
              <w:rPr>
                <w:rFonts w:ascii="Times New Roman" w:hAnsi="Times New Roman"/>
                <w:bCs/>
                <w:sz w:val="26"/>
                <w:szCs w:val="26"/>
                <w:lang w:val="vi-VN"/>
              </w:rPr>
            </w:pPr>
          </w:p>
        </w:tc>
      </w:tr>
      <w:tr w:rsidR="00F43506" w:rsidRPr="00726EDD"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43506" w:rsidRPr="00726EDD" w:rsidRDefault="00F43506" w:rsidP="00FD5FD3">
            <w:pPr>
              <w:tabs>
                <w:tab w:val="left" w:pos="284"/>
              </w:tabs>
              <w:rPr>
                <w:rFonts w:ascii="Times New Roman" w:hAnsi="Times New Roman"/>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Học phần tiên quyết:</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F43506" w:rsidRPr="00726EDD" w:rsidRDefault="00F43506" w:rsidP="00FD5FD3">
            <w:pPr>
              <w:tabs>
                <w:tab w:val="left" w:pos="2325"/>
              </w:tabs>
              <w:rPr>
                <w:rFonts w:ascii="Times New Roman" w:hAnsi="Times New Roman"/>
                <w:bCs/>
                <w:sz w:val="26"/>
                <w:szCs w:val="26"/>
                <w:lang w:val="vi-VN"/>
              </w:rPr>
            </w:pPr>
          </w:p>
        </w:tc>
      </w:tr>
      <w:tr w:rsidR="00F43506" w:rsidRPr="00726EDD"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43506" w:rsidRPr="00726EDD" w:rsidRDefault="00F43506"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Học phần học trước:</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F43506" w:rsidRPr="00726EDD" w:rsidRDefault="00F43506" w:rsidP="00FD5FD3">
            <w:pPr>
              <w:tabs>
                <w:tab w:val="left" w:pos="2325"/>
              </w:tabs>
              <w:rPr>
                <w:rFonts w:ascii="Times New Roman" w:hAnsi="Times New Roman"/>
                <w:bCs/>
                <w:sz w:val="26"/>
                <w:szCs w:val="26"/>
                <w:lang w:val="vi-VN"/>
              </w:rPr>
            </w:pPr>
          </w:p>
        </w:tc>
      </w:tr>
      <w:tr w:rsidR="00F43506" w:rsidRPr="00726EDD" w:rsidTr="00E90E01">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43506" w:rsidRPr="00726EDD" w:rsidRDefault="00F43506" w:rsidP="00FD5FD3">
            <w:pPr>
              <w:rPr>
                <w:rFonts w:ascii="Times New Roman" w:hAnsi="Times New Roman"/>
                <w:bCs/>
                <w:sz w:val="26"/>
                <w:szCs w:val="26"/>
                <w:lang w:val="vi-VN"/>
              </w:rPr>
            </w:pPr>
            <w:r w:rsidRPr="00726EDD">
              <w:rPr>
                <w:rFonts w:ascii="Times New Roman" w:hAnsi="Times New Roman"/>
                <w:bCs/>
                <w:sz w:val="26"/>
                <w:szCs w:val="26"/>
                <w:lang w:val="vi-VN"/>
              </w:rPr>
              <w:t>- Học phần song hành:</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F43506" w:rsidRPr="00726EDD" w:rsidRDefault="00F43506" w:rsidP="00FD5FD3">
            <w:pPr>
              <w:tabs>
                <w:tab w:val="left" w:pos="2325"/>
              </w:tabs>
              <w:rPr>
                <w:rFonts w:ascii="Times New Roman" w:hAnsi="Times New Roman"/>
                <w:bCs/>
                <w:sz w:val="26"/>
                <w:szCs w:val="26"/>
                <w:lang w:val="vi-VN"/>
              </w:rPr>
            </w:pPr>
          </w:p>
        </w:tc>
      </w:tr>
    </w:tbl>
    <w:p w:rsidR="00E90E01" w:rsidRPr="00726EDD" w:rsidRDefault="00E90E01" w:rsidP="00E90E01">
      <w:pPr>
        <w:tabs>
          <w:tab w:val="left" w:pos="284"/>
        </w:tabs>
        <w:spacing w:line="360" w:lineRule="auto"/>
        <w:rPr>
          <w:rFonts w:ascii="Times New Roman" w:hAnsi="Times New Roman"/>
          <w:b/>
          <w:sz w:val="26"/>
          <w:szCs w:val="26"/>
        </w:rPr>
      </w:pPr>
    </w:p>
    <w:p w:rsidR="00F43506" w:rsidRPr="00726EDD" w:rsidRDefault="00F43506" w:rsidP="00E90E01">
      <w:pPr>
        <w:numPr>
          <w:ilvl w:val="0"/>
          <w:numId w:val="61"/>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Mô tả học phần:</w:t>
      </w:r>
    </w:p>
    <w:p w:rsidR="00F43506" w:rsidRPr="00726EDD" w:rsidRDefault="00F43506" w:rsidP="0079471E">
      <w:pPr>
        <w:pStyle w:val="ListParagraph"/>
        <w:numPr>
          <w:ilvl w:val="0"/>
          <w:numId w:val="19"/>
        </w:numPr>
        <w:spacing w:after="0" w:line="360" w:lineRule="auto"/>
        <w:ind w:right="141"/>
        <w:jc w:val="both"/>
        <w:rPr>
          <w:rFonts w:cs="Times New Roman"/>
          <w:sz w:val="26"/>
          <w:szCs w:val="26"/>
          <w:lang w:val="en-GB"/>
        </w:rPr>
      </w:pPr>
      <w:r w:rsidRPr="00726EDD">
        <w:rPr>
          <w:rFonts w:cs="Times New Roman"/>
          <w:sz w:val="26"/>
          <w:szCs w:val="26"/>
          <w:lang w:val="en-GB"/>
        </w:rPr>
        <w:t>Học phần "Quản trị chiến lược" là một khóa học quan trọng trong lĩnh vực quản trị kinh doanh, tập trung vào việc phát triển và thực hiện các chiến lược để đạt được mục tiêu và thành công dài hạn của doanh nghiệp. Học viên sẽ được trang bị kiến thức về cách phân tích môi trường kinh doanh, xác định định vị cạnh tranh, thiết lập mục tiêu chiến lược và lập kế hoạch thực hiện.</w:t>
      </w:r>
    </w:p>
    <w:p w:rsidR="00F43506" w:rsidRPr="00726EDD" w:rsidRDefault="00F43506" w:rsidP="0079471E">
      <w:pPr>
        <w:pStyle w:val="ListParagraph"/>
        <w:numPr>
          <w:ilvl w:val="0"/>
          <w:numId w:val="19"/>
        </w:numPr>
        <w:spacing w:after="0" w:line="360" w:lineRule="auto"/>
        <w:ind w:right="141"/>
        <w:jc w:val="both"/>
        <w:rPr>
          <w:rFonts w:cs="Times New Roman"/>
          <w:sz w:val="26"/>
          <w:szCs w:val="26"/>
          <w:lang w:val="en-GB"/>
        </w:rPr>
      </w:pPr>
      <w:r w:rsidRPr="00726EDD">
        <w:rPr>
          <w:rFonts w:cs="Times New Roman"/>
          <w:sz w:val="26"/>
          <w:szCs w:val="26"/>
          <w:lang w:val="en-GB"/>
        </w:rPr>
        <w:t>Trong học phần này, học viên sẽ hiểu rõ về các khái niệm quan trọng như phân tích SWOT, xây dựng mô hình kinh doanh, phân loại và quản lý nguồn lực, cũng như cách ứng dụng các chiến lược tiếp thị, phát triển sản phẩm và mở rộng thị trường. Học viên sẽ được khuyến khích tư duy sáng tạo và đưa ra các giải pháp đột phá để định hình tương lai bền vững của tổ chức.</w:t>
      </w:r>
    </w:p>
    <w:p w:rsidR="00F43506" w:rsidRPr="00726EDD" w:rsidRDefault="00F43506" w:rsidP="0079471E">
      <w:pPr>
        <w:pStyle w:val="ListParagraph"/>
        <w:numPr>
          <w:ilvl w:val="0"/>
          <w:numId w:val="19"/>
        </w:numPr>
        <w:spacing w:after="0" w:line="360" w:lineRule="auto"/>
        <w:ind w:right="141"/>
        <w:jc w:val="both"/>
        <w:rPr>
          <w:rFonts w:cs="Times New Roman"/>
          <w:sz w:val="26"/>
          <w:szCs w:val="26"/>
        </w:rPr>
      </w:pPr>
      <w:r w:rsidRPr="00726EDD">
        <w:rPr>
          <w:rFonts w:cs="Times New Roman"/>
          <w:sz w:val="26"/>
          <w:szCs w:val="26"/>
          <w:lang w:val="en-GB"/>
        </w:rPr>
        <w:lastRenderedPageBreak/>
        <w:t>Học phần này cũng giúp học viên phát triển khả năng lãnh đạo, quản lý thay đổi và</w:t>
      </w:r>
      <w:r w:rsidRPr="00726EDD">
        <w:rPr>
          <w:rFonts w:cs="Times New Roman"/>
          <w:sz w:val="26"/>
          <w:szCs w:val="26"/>
        </w:rPr>
        <w:t xml:space="preserve"> định hình văn hóa tổ chức để thúc đẩy sự phát triển và đạt được lợi ích cạnh tranh trong môi trường kinh doanh thay đổi nhanh chóng.</w:t>
      </w:r>
    </w:p>
    <w:p w:rsidR="00F43506" w:rsidRPr="00726EDD" w:rsidRDefault="00F43506" w:rsidP="00FD5FD3">
      <w:pPr>
        <w:numPr>
          <w:ilvl w:val="0"/>
          <w:numId w:val="61"/>
        </w:numPr>
        <w:tabs>
          <w:tab w:val="left" w:pos="284"/>
        </w:tabs>
        <w:ind w:left="0" w:firstLine="0"/>
        <w:rPr>
          <w:rFonts w:ascii="Times New Roman" w:hAnsi="Times New Roman"/>
          <w:b/>
          <w:sz w:val="26"/>
          <w:szCs w:val="26"/>
        </w:rPr>
      </w:pPr>
      <w:r w:rsidRPr="00726EDD">
        <w:rPr>
          <w:rFonts w:ascii="Times New Roman" w:hAnsi="Times New Roman"/>
          <w:b/>
          <w:sz w:val="26"/>
          <w:szCs w:val="26"/>
        </w:rPr>
        <w:t>Mục tiêu học phần (Goals)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6396"/>
        <w:gridCol w:w="1701"/>
      </w:tblGrid>
      <w:tr w:rsidR="00F43506" w:rsidRPr="00726EDD" w:rsidTr="008B3406">
        <w:tc>
          <w:tcPr>
            <w:tcW w:w="1254" w:type="dxa"/>
            <w:shd w:val="clear" w:color="auto" w:fill="FFFFFF" w:themeFill="background1"/>
          </w:tcPr>
          <w:p w:rsidR="00F43506" w:rsidRPr="00726EDD" w:rsidRDefault="00F43506"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Mục tiêu</w:t>
            </w:r>
          </w:p>
          <w:p w:rsidR="00F43506" w:rsidRPr="00726EDD" w:rsidRDefault="00F43506"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i/>
                <w:sz w:val="26"/>
                <w:szCs w:val="26"/>
              </w:rPr>
              <w:t>(Goals)</w:t>
            </w:r>
          </w:p>
        </w:tc>
        <w:tc>
          <w:tcPr>
            <w:tcW w:w="6396" w:type="dxa"/>
            <w:shd w:val="clear" w:color="auto" w:fill="FFFFFF" w:themeFill="background1"/>
          </w:tcPr>
          <w:p w:rsidR="00F43506" w:rsidRPr="00726EDD" w:rsidRDefault="00F43506"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sz w:val="26"/>
                <w:szCs w:val="26"/>
              </w:rPr>
              <w:t xml:space="preserve">Mô tả </w:t>
            </w:r>
            <w:r w:rsidRPr="00726EDD">
              <w:rPr>
                <w:rFonts w:ascii="Times New Roman" w:hAnsi="Times New Roman"/>
                <w:b/>
                <w:bCs/>
                <w:i/>
                <w:sz w:val="26"/>
                <w:szCs w:val="26"/>
              </w:rPr>
              <w:t>(Goal description)</w:t>
            </w:r>
          </w:p>
          <w:p w:rsidR="00F43506" w:rsidRPr="00726EDD" w:rsidRDefault="00F43506" w:rsidP="00FD5FD3">
            <w:pPr>
              <w:tabs>
                <w:tab w:val="left" w:pos="284"/>
                <w:tab w:val="left" w:pos="5954"/>
              </w:tabs>
              <w:jc w:val="center"/>
              <w:rPr>
                <w:rFonts w:ascii="Times New Roman" w:hAnsi="Times New Roman"/>
                <w:bCs/>
                <w:i/>
                <w:color w:val="0033CC"/>
                <w:sz w:val="26"/>
                <w:szCs w:val="26"/>
              </w:rPr>
            </w:pPr>
            <w:r w:rsidRPr="00726EDD">
              <w:rPr>
                <w:rFonts w:ascii="Times New Roman" w:hAnsi="Times New Roman"/>
                <w:bCs/>
                <w:i/>
                <w:color w:val="0033CC"/>
                <w:sz w:val="26"/>
                <w:szCs w:val="26"/>
              </w:rPr>
              <w:t>(Học phần này trang bị cho học viên)</w:t>
            </w:r>
          </w:p>
        </w:tc>
        <w:tc>
          <w:tcPr>
            <w:tcW w:w="1701" w:type="dxa"/>
            <w:shd w:val="clear" w:color="auto" w:fill="FFFFFF" w:themeFill="background1"/>
          </w:tcPr>
          <w:p w:rsidR="00F43506" w:rsidRPr="00726EDD" w:rsidRDefault="00F43506"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sz w:val="26"/>
                <w:szCs w:val="26"/>
                <w:lang w:val="fr-FR"/>
              </w:rPr>
              <w:t>Chuẩn đầu ra</w:t>
            </w:r>
          </w:p>
          <w:p w:rsidR="00F43506" w:rsidRPr="00726EDD" w:rsidRDefault="00F43506" w:rsidP="00FD5FD3">
            <w:pPr>
              <w:tabs>
                <w:tab w:val="left" w:pos="284"/>
                <w:tab w:val="left" w:pos="5954"/>
              </w:tabs>
              <w:jc w:val="center"/>
              <w:rPr>
                <w:rFonts w:ascii="Times New Roman" w:hAnsi="Times New Roman"/>
                <w:b/>
                <w:bCs/>
                <w:i/>
                <w:sz w:val="26"/>
                <w:szCs w:val="26"/>
                <w:lang w:val="fr-FR"/>
              </w:rPr>
            </w:pPr>
            <w:r w:rsidRPr="00726EDD">
              <w:rPr>
                <w:rFonts w:ascii="Times New Roman" w:hAnsi="Times New Roman"/>
                <w:b/>
                <w:bCs/>
                <w:sz w:val="26"/>
                <w:szCs w:val="26"/>
                <w:lang w:val="fr-FR"/>
              </w:rPr>
              <w:t>CTĐT (ELOs)</w:t>
            </w:r>
          </w:p>
        </w:tc>
      </w:tr>
      <w:tr w:rsidR="00F43506" w:rsidRPr="00726EDD" w:rsidTr="008B3406">
        <w:tc>
          <w:tcPr>
            <w:tcW w:w="1254" w:type="dxa"/>
            <w:shd w:val="clear" w:color="auto" w:fill="auto"/>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G1</w:t>
            </w:r>
          </w:p>
        </w:tc>
        <w:tc>
          <w:tcPr>
            <w:tcW w:w="6396" w:type="dxa"/>
            <w:shd w:val="clear" w:color="auto" w:fill="auto"/>
          </w:tcPr>
          <w:p w:rsidR="00F43506" w:rsidRPr="00726EDD" w:rsidRDefault="00F43506" w:rsidP="00FD5FD3">
            <w:pPr>
              <w:jc w:val="both"/>
              <w:rPr>
                <w:rFonts w:ascii="Times New Roman" w:hAnsi="Times New Roman"/>
                <w:sz w:val="26"/>
                <w:szCs w:val="26"/>
                <w:lang w:val="en-GB"/>
              </w:rPr>
            </w:pPr>
            <w:r w:rsidRPr="00726EDD">
              <w:rPr>
                <w:rFonts w:ascii="Times New Roman" w:hAnsi="Times New Roman"/>
                <w:sz w:val="26"/>
                <w:szCs w:val="26"/>
                <w:lang w:val="en-GB"/>
              </w:rPr>
              <w:t>- Phân Tích Môi Trường Kinh Doanh: Mục tiêu này tập trung vào khả năng của học viên phân tích và hiểu rõ môi trường kinh doanh, bao gồm các yếu tố chính như sự cạnh tranh, xu hướng thị trường, văn hóa tổ chức và các yếu tố khác ảnh hưởng đến quá trình quản trị chiến lược.</w:t>
            </w:r>
          </w:p>
        </w:tc>
        <w:tc>
          <w:tcPr>
            <w:tcW w:w="1701" w:type="dxa"/>
            <w:shd w:val="clear" w:color="auto" w:fill="auto"/>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ELO1</w:t>
            </w:r>
          </w:p>
        </w:tc>
      </w:tr>
      <w:tr w:rsidR="00F43506" w:rsidRPr="00726EDD" w:rsidTr="008B3406">
        <w:tc>
          <w:tcPr>
            <w:tcW w:w="1254" w:type="dxa"/>
            <w:shd w:val="clear" w:color="auto" w:fill="auto"/>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G2</w:t>
            </w:r>
          </w:p>
        </w:tc>
        <w:tc>
          <w:tcPr>
            <w:tcW w:w="6396" w:type="dxa"/>
            <w:shd w:val="clear" w:color="auto" w:fill="auto"/>
          </w:tcPr>
          <w:p w:rsidR="00F43506" w:rsidRPr="00726EDD" w:rsidRDefault="00F43506" w:rsidP="00FD5FD3">
            <w:pPr>
              <w:jc w:val="both"/>
              <w:rPr>
                <w:rFonts w:ascii="Times New Roman" w:hAnsi="Times New Roman"/>
                <w:sz w:val="26"/>
                <w:szCs w:val="26"/>
                <w:lang w:val="en-GB"/>
              </w:rPr>
            </w:pPr>
            <w:r w:rsidRPr="00726EDD">
              <w:rPr>
                <w:rFonts w:ascii="Times New Roman" w:hAnsi="Times New Roman"/>
                <w:sz w:val="26"/>
                <w:szCs w:val="26"/>
                <w:lang w:val="en-GB"/>
              </w:rPr>
              <w:t>- Xây Dựng Chiến Lược: Mục tiêu này hướng đến việc phát triển khả năng của học viên trong việc xác định và thiết lập chiến lược kinh doanh bền vững. Học viên sẽ học cách định vị cạnh tranh, xác định đối tượng khách hàng, xây dựng mục tiêu và kế hoạch chiến lược phù hợp với mục tiêu dài hạn của doanh nghiệp.</w:t>
            </w:r>
          </w:p>
        </w:tc>
        <w:tc>
          <w:tcPr>
            <w:tcW w:w="1701" w:type="dxa"/>
            <w:shd w:val="clear" w:color="auto" w:fill="auto"/>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ELO2</w:t>
            </w:r>
          </w:p>
        </w:tc>
      </w:tr>
      <w:tr w:rsidR="00F43506" w:rsidRPr="00726EDD" w:rsidTr="008B3406">
        <w:tc>
          <w:tcPr>
            <w:tcW w:w="1254" w:type="dxa"/>
            <w:shd w:val="clear" w:color="auto" w:fill="auto"/>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G3</w:t>
            </w:r>
          </w:p>
        </w:tc>
        <w:tc>
          <w:tcPr>
            <w:tcW w:w="6396" w:type="dxa"/>
            <w:shd w:val="clear" w:color="auto" w:fill="auto"/>
          </w:tcPr>
          <w:p w:rsidR="00F43506" w:rsidRPr="00726EDD" w:rsidRDefault="00F43506" w:rsidP="00FD5FD3">
            <w:pPr>
              <w:tabs>
                <w:tab w:val="left" w:pos="284"/>
                <w:tab w:val="left" w:pos="5954"/>
              </w:tabs>
              <w:jc w:val="both"/>
              <w:rPr>
                <w:rFonts w:ascii="Times New Roman" w:hAnsi="Times New Roman"/>
                <w:sz w:val="26"/>
                <w:szCs w:val="26"/>
                <w:lang w:val="nb-NO"/>
              </w:rPr>
            </w:pPr>
            <w:r w:rsidRPr="00726EDD">
              <w:rPr>
                <w:rFonts w:ascii="Times New Roman" w:hAnsi="Times New Roman"/>
                <w:sz w:val="26"/>
                <w:szCs w:val="26"/>
                <w:lang w:val="nb-NO"/>
              </w:rPr>
              <w:t>- Thúc Đẩy Đột Phá và Sáng Tạo: Mục tiêu này nhấn mạnh sự cần thiết của sự đột phá và sáng tạo trong quản trị chiến lược. Học viên sẽ được khuyến khích tư duy ngoại cảm, tìm kiếm giải pháp mới và áp dụng các ý tưởng đột phá để thúc đẩy sự phát triển và tạo ra lợi thế cạnh tranh cho tổ chức.</w:t>
            </w:r>
          </w:p>
        </w:tc>
        <w:tc>
          <w:tcPr>
            <w:tcW w:w="1701" w:type="dxa"/>
            <w:shd w:val="clear" w:color="auto" w:fill="auto"/>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ELO7</w:t>
            </w:r>
          </w:p>
        </w:tc>
      </w:tr>
    </w:tbl>
    <w:p w:rsidR="00E90E01" w:rsidRPr="00726EDD" w:rsidRDefault="00E90E01" w:rsidP="00E90E01">
      <w:pPr>
        <w:tabs>
          <w:tab w:val="left" w:pos="284"/>
        </w:tabs>
        <w:rPr>
          <w:rFonts w:ascii="Times New Roman" w:hAnsi="Times New Roman"/>
          <w:b/>
          <w:sz w:val="26"/>
          <w:szCs w:val="26"/>
        </w:rPr>
      </w:pPr>
    </w:p>
    <w:p w:rsidR="00F43506" w:rsidRPr="00726EDD" w:rsidRDefault="00F43506" w:rsidP="00E90E01">
      <w:pPr>
        <w:numPr>
          <w:ilvl w:val="0"/>
          <w:numId w:val="61"/>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Chuẩn đầu ra của học phần (Course Expected Learning Outcomes-CELOs)</w:t>
      </w:r>
    </w:p>
    <w:p w:rsidR="00F43506" w:rsidRPr="00726EDD" w:rsidRDefault="00F43506" w:rsidP="00E90E01">
      <w:pPr>
        <w:spacing w:line="360" w:lineRule="auto"/>
        <w:ind w:firstLine="426"/>
        <w:rPr>
          <w:rFonts w:ascii="Times New Roman" w:hAnsi="Times New Roman"/>
          <w:bCs/>
          <w:sz w:val="26"/>
          <w:szCs w:val="26"/>
        </w:rPr>
      </w:pPr>
      <w:r w:rsidRPr="00726EDD">
        <w:rPr>
          <w:rFonts w:ascii="Times New Roman" w:hAnsi="Times New Roman"/>
          <w:bCs/>
          <w:sz w:val="26"/>
          <w:szCs w:val="26"/>
          <w:lang w:val="vi-VN"/>
        </w:rPr>
        <w:t xml:space="preserve">Sau khi học xong học phần, </w:t>
      </w:r>
      <w:r w:rsidRPr="00726EDD">
        <w:rPr>
          <w:rFonts w:ascii="Times New Roman" w:hAnsi="Times New Roman"/>
          <w:bCs/>
          <w:sz w:val="26"/>
          <w:szCs w:val="26"/>
        </w:rPr>
        <w:t>học viên</w:t>
      </w:r>
      <w:r w:rsidRPr="00726EDD">
        <w:rPr>
          <w:rFonts w:ascii="Times New Roman" w:hAnsi="Times New Roman"/>
          <w:bCs/>
          <w:sz w:val="26"/>
          <w:szCs w:val="26"/>
          <w:lang w:val="vi-VN"/>
        </w:rPr>
        <w:t xml:space="preserve"> có khả năng</w:t>
      </w:r>
      <w:r w:rsidRPr="00726EDD">
        <w:rPr>
          <w:rFonts w:ascii="Times New Roman" w:hAnsi="Times New Roman"/>
          <w:bCs/>
          <w:sz w:val="26"/>
          <w:szCs w:val="26"/>
        </w:rPr>
        <w:t>:</w:t>
      </w:r>
    </w:p>
    <w:p w:rsidR="00F43506" w:rsidRPr="00726EDD" w:rsidRDefault="00F43506" w:rsidP="00E90E01">
      <w:pPr>
        <w:spacing w:line="360" w:lineRule="auto"/>
        <w:rPr>
          <w:rFonts w:ascii="Times New Roman" w:hAnsi="Times New Roman"/>
          <w:bCs/>
          <w:sz w:val="26"/>
          <w:szCs w:val="26"/>
        </w:rPr>
      </w:pPr>
      <w:r w:rsidRPr="00726EDD">
        <w:rPr>
          <w:rFonts w:ascii="Times New Roman" w:hAnsi="Times New Roman"/>
          <w:bCs/>
          <w:sz w:val="26"/>
          <w:szCs w:val="26"/>
        </w:rPr>
        <w:t xml:space="preserve">Bảng 4.1. </w:t>
      </w:r>
      <w:r w:rsidRPr="00726EDD">
        <w:rPr>
          <w:rFonts w:ascii="Times New Roman" w:hAnsi="Times New Roman"/>
          <w:sz w:val="26"/>
          <w:szCs w:val="26"/>
        </w:rPr>
        <w:t>Chuẩn đầu ra của học phần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17"/>
        <w:gridCol w:w="7434"/>
      </w:tblGrid>
      <w:tr w:rsidR="00F43506" w:rsidRPr="00726EDD" w:rsidTr="008B3406">
        <w:tc>
          <w:tcPr>
            <w:tcW w:w="1917"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CĐR của học phần (CELOs)</w:t>
            </w:r>
          </w:p>
        </w:tc>
        <w:tc>
          <w:tcPr>
            <w:tcW w:w="7434"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Mô tả CELOs</w:t>
            </w:r>
          </w:p>
          <w:p w:rsidR="00F43506" w:rsidRPr="00726EDD" w:rsidRDefault="00F43506"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(Sau khi học xong môn học này, người học có thể:)</w:t>
            </w:r>
          </w:p>
        </w:tc>
      </w:tr>
      <w:tr w:rsidR="00F43506" w:rsidRPr="00726EDD" w:rsidTr="008B3406">
        <w:tc>
          <w:tcPr>
            <w:tcW w:w="1917"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 1</w:t>
            </w:r>
          </w:p>
        </w:tc>
        <w:tc>
          <w:tcPr>
            <w:tcW w:w="7434" w:type="dxa"/>
            <w:shd w:val="clear" w:color="auto" w:fill="auto"/>
            <w:vAlign w:val="center"/>
          </w:tcPr>
          <w:p w:rsidR="00F43506" w:rsidRPr="00726EDD" w:rsidRDefault="00F43506" w:rsidP="00FD5FD3">
            <w:pPr>
              <w:tabs>
                <w:tab w:val="left" w:pos="284"/>
                <w:tab w:val="left" w:pos="5954"/>
              </w:tabs>
              <w:jc w:val="both"/>
              <w:rPr>
                <w:rFonts w:ascii="Times New Roman" w:hAnsi="Times New Roman"/>
                <w:bCs/>
                <w:sz w:val="26"/>
                <w:szCs w:val="26"/>
              </w:rPr>
            </w:pPr>
            <w:r w:rsidRPr="00726EDD">
              <w:rPr>
                <w:rFonts w:ascii="Times New Roman" w:hAnsi="Times New Roman"/>
                <w:bCs/>
                <w:sz w:val="26"/>
                <w:szCs w:val="26"/>
              </w:rPr>
              <w:t>Học viên có khả năng định hình chiến lược kinh doanh cho một tổ chức. Họ có khả năng nhận biết các công nghệ số phổ biến và hiểu cách sử dụng chúng trong môi trường kinh doanh.</w:t>
            </w:r>
          </w:p>
        </w:tc>
      </w:tr>
      <w:tr w:rsidR="00F43506" w:rsidRPr="00726EDD" w:rsidTr="008B3406">
        <w:tc>
          <w:tcPr>
            <w:tcW w:w="1917"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 2</w:t>
            </w:r>
          </w:p>
        </w:tc>
        <w:tc>
          <w:tcPr>
            <w:tcW w:w="7434" w:type="dxa"/>
            <w:shd w:val="clear" w:color="auto" w:fill="auto"/>
            <w:vAlign w:val="center"/>
          </w:tcPr>
          <w:p w:rsidR="00F43506" w:rsidRPr="00726EDD" w:rsidRDefault="00F43506" w:rsidP="00FD5FD3">
            <w:pPr>
              <w:tabs>
                <w:tab w:val="left" w:pos="284"/>
                <w:tab w:val="left" w:pos="5954"/>
              </w:tabs>
              <w:jc w:val="both"/>
              <w:rPr>
                <w:rFonts w:ascii="Times New Roman" w:hAnsi="Times New Roman"/>
                <w:bCs/>
                <w:sz w:val="26"/>
                <w:szCs w:val="26"/>
              </w:rPr>
            </w:pPr>
            <w:r w:rsidRPr="00726EDD">
              <w:rPr>
                <w:rFonts w:ascii="Times New Roman" w:hAnsi="Times New Roman"/>
                <w:bCs/>
                <w:sz w:val="26"/>
                <w:szCs w:val="26"/>
              </w:rPr>
              <w:t xml:space="preserve">Học viên có khả năng phân tích môi trường kinh doanh và các yếu tố cạnh tranh để định hướng chiến lược phù hợp. Họ cũng có khả năng phân tích các quy trình kinh doanh hiện tại và đề xuất các cải tiến </w:t>
            </w:r>
          </w:p>
        </w:tc>
      </w:tr>
      <w:tr w:rsidR="00F43506" w:rsidRPr="00726EDD" w:rsidTr="008B3406">
        <w:tc>
          <w:tcPr>
            <w:tcW w:w="1917"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3</w:t>
            </w:r>
          </w:p>
        </w:tc>
        <w:tc>
          <w:tcPr>
            <w:tcW w:w="7434" w:type="dxa"/>
            <w:shd w:val="clear" w:color="auto" w:fill="auto"/>
            <w:vAlign w:val="center"/>
          </w:tcPr>
          <w:p w:rsidR="00F43506" w:rsidRPr="00726EDD" w:rsidRDefault="00F43506"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Học viên có khả năng tổng hợp các thông tin và dữ liệu từ nhiều nguồn để đưa ra quyết định chiến lược toàn diện. Họ có khả năng tích hợp các khía cạnh quản trị chiến lược vào kế hoạch phát triển bền vững của tổ chức.</w:t>
            </w:r>
          </w:p>
        </w:tc>
      </w:tr>
      <w:tr w:rsidR="00F43506" w:rsidRPr="00726EDD" w:rsidTr="008B3406">
        <w:tc>
          <w:tcPr>
            <w:tcW w:w="1917"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4</w:t>
            </w:r>
          </w:p>
        </w:tc>
        <w:tc>
          <w:tcPr>
            <w:tcW w:w="7434" w:type="dxa"/>
            <w:shd w:val="clear" w:color="auto" w:fill="auto"/>
            <w:vAlign w:val="center"/>
          </w:tcPr>
          <w:p w:rsidR="00F43506" w:rsidRPr="00726EDD" w:rsidRDefault="00F43506" w:rsidP="00FD5FD3">
            <w:pPr>
              <w:tabs>
                <w:tab w:val="left" w:pos="284"/>
                <w:tab w:val="left" w:pos="5954"/>
              </w:tabs>
              <w:jc w:val="both"/>
              <w:rPr>
                <w:rFonts w:ascii="Times New Roman" w:hAnsi="Times New Roman"/>
                <w:bCs/>
                <w:sz w:val="26"/>
                <w:szCs w:val="26"/>
              </w:rPr>
            </w:pPr>
            <w:r w:rsidRPr="00726EDD">
              <w:rPr>
                <w:rFonts w:ascii="Times New Roman" w:hAnsi="Times New Roman"/>
                <w:bCs/>
                <w:sz w:val="26"/>
                <w:szCs w:val="26"/>
              </w:rPr>
              <w:t>Học viên có khả năng xây dựng và thực thi kế hoạch chiến lược. Họ có kỹ năng lãnh đạo và quản lý để hướng dẫn nhóm và đạt được mục tiêu của dự án chuyển đổi.</w:t>
            </w:r>
          </w:p>
        </w:tc>
      </w:tr>
      <w:tr w:rsidR="00F43506" w:rsidRPr="00726EDD" w:rsidTr="008B3406">
        <w:tc>
          <w:tcPr>
            <w:tcW w:w="1917"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5</w:t>
            </w:r>
          </w:p>
        </w:tc>
        <w:tc>
          <w:tcPr>
            <w:tcW w:w="7434" w:type="dxa"/>
            <w:shd w:val="clear" w:color="auto" w:fill="auto"/>
            <w:vAlign w:val="center"/>
          </w:tcPr>
          <w:p w:rsidR="00F43506" w:rsidRPr="00726EDD" w:rsidRDefault="00F43506" w:rsidP="00FD5FD3">
            <w:pPr>
              <w:tabs>
                <w:tab w:val="left" w:pos="284"/>
                <w:tab w:val="left" w:pos="5954"/>
              </w:tabs>
              <w:jc w:val="both"/>
              <w:rPr>
                <w:rFonts w:ascii="Times New Roman" w:hAnsi="Times New Roman"/>
                <w:bCs/>
                <w:sz w:val="26"/>
                <w:szCs w:val="26"/>
              </w:rPr>
            </w:pPr>
            <w:r w:rsidRPr="00726EDD">
              <w:rPr>
                <w:rFonts w:ascii="Times New Roman" w:hAnsi="Times New Roman"/>
                <w:bCs/>
                <w:sz w:val="26"/>
                <w:szCs w:val="26"/>
              </w:rPr>
              <w:t xml:space="preserve">Học viên có thái độ sẵn lòng học hỏi và chấp nhận thách thức trong quá trình làm việc và kinh doanh. Họ cũng hiểu về tầm quan trọng của </w:t>
            </w:r>
            <w:r w:rsidRPr="00726EDD">
              <w:rPr>
                <w:rFonts w:ascii="Times New Roman" w:hAnsi="Times New Roman"/>
                <w:bCs/>
                <w:sz w:val="26"/>
                <w:szCs w:val="26"/>
              </w:rPr>
              <w:lastRenderedPageBreak/>
              <w:t>cải tiến liên tục và linh hoạt trong việc ứng dụng công nghệ số để thích ứng với các biến đổi của thị trường và xã hội.</w:t>
            </w:r>
          </w:p>
        </w:tc>
      </w:tr>
    </w:tbl>
    <w:p w:rsidR="00E90E01" w:rsidRPr="00726EDD" w:rsidRDefault="00E90E01" w:rsidP="00E90E01">
      <w:pPr>
        <w:tabs>
          <w:tab w:val="left" w:pos="284"/>
        </w:tabs>
        <w:jc w:val="both"/>
        <w:rPr>
          <w:rFonts w:ascii="Times New Roman" w:hAnsi="Times New Roman"/>
          <w:b/>
          <w:sz w:val="26"/>
          <w:szCs w:val="26"/>
        </w:rPr>
      </w:pPr>
    </w:p>
    <w:p w:rsidR="00F43506" w:rsidRPr="00726EDD" w:rsidRDefault="00F43506" w:rsidP="0079471E">
      <w:pPr>
        <w:numPr>
          <w:ilvl w:val="0"/>
          <w:numId w:val="61"/>
        </w:numPr>
        <w:tabs>
          <w:tab w:val="left" w:pos="284"/>
        </w:tabs>
        <w:spacing w:line="360" w:lineRule="auto"/>
        <w:ind w:left="0" w:right="-1" w:firstLine="0"/>
        <w:jc w:val="both"/>
        <w:rPr>
          <w:rFonts w:ascii="Times New Roman" w:hAnsi="Times New Roman"/>
          <w:b/>
          <w:sz w:val="26"/>
          <w:szCs w:val="26"/>
        </w:rPr>
      </w:pPr>
      <w:r w:rsidRPr="00726EDD">
        <w:rPr>
          <w:rFonts w:ascii="Times New Roman" w:hAnsi="Times New Roman"/>
          <w:b/>
          <w:sz w:val="26"/>
          <w:szCs w:val="26"/>
        </w:rPr>
        <w:t>Mối quan hệ giữa Chuẩn đầu ra của HP (CELOs) và CĐR của chương trình (ELOs)</w:t>
      </w:r>
    </w:p>
    <w:p w:rsidR="00F43506" w:rsidRPr="00726EDD" w:rsidRDefault="00F43506" w:rsidP="0079471E">
      <w:pPr>
        <w:spacing w:line="360" w:lineRule="auto"/>
        <w:jc w:val="both"/>
        <w:rPr>
          <w:rFonts w:ascii="Times New Roman" w:hAnsi="Times New Roman"/>
          <w:sz w:val="26"/>
          <w:szCs w:val="26"/>
        </w:rPr>
      </w:pPr>
      <w:r w:rsidRPr="00726EDD">
        <w:rPr>
          <w:rFonts w:ascii="Times New Roman" w:hAnsi="Times New Roman"/>
          <w:sz w:val="26"/>
          <w:szCs w:val="26"/>
        </w:rPr>
        <w:t>Bảng 5.1. Mối quan hệ giữa Chuẩn đầu ra của HP (C</w:t>
      </w:r>
      <w:r w:rsidR="00186F7E" w:rsidRPr="00726EDD">
        <w:rPr>
          <w:rFonts w:ascii="Times New Roman" w:hAnsi="Times New Roman"/>
          <w:sz w:val="26"/>
          <w:szCs w:val="26"/>
        </w:rPr>
        <w:t>E</w:t>
      </w:r>
      <w:r w:rsidRPr="00726EDD">
        <w:rPr>
          <w:rFonts w:ascii="Times New Roman" w:hAnsi="Times New Roman"/>
          <w:sz w:val="26"/>
          <w:szCs w:val="26"/>
        </w:rPr>
        <w:t>LOs) và CĐR của chương trình (</w:t>
      </w:r>
      <w:r w:rsidR="00186F7E" w:rsidRPr="00726EDD">
        <w:rPr>
          <w:rFonts w:ascii="Times New Roman" w:hAnsi="Times New Roman"/>
          <w:sz w:val="26"/>
          <w:szCs w:val="26"/>
        </w:rPr>
        <w:t>E</w:t>
      </w:r>
      <w:r w:rsidRPr="00726EDD">
        <w:rPr>
          <w:rFonts w:ascii="Times New Roman" w:hAnsi="Times New Roman"/>
          <w:sz w:val="26"/>
          <w:szCs w:val="26"/>
        </w:rPr>
        <w:t>LOs)</w:t>
      </w:r>
    </w:p>
    <w:tbl>
      <w:tblPr>
        <w:tblW w:w="9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75"/>
        <w:gridCol w:w="851"/>
        <w:gridCol w:w="850"/>
        <w:gridCol w:w="851"/>
        <w:gridCol w:w="850"/>
        <w:gridCol w:w="851"/>
        <w:gridCol w:w="850"/>
        <w:gridCol w:w="851"/>
      </w:tblGrid>
      <w:tr w:rsidR="00F43506" w:rsidRPr="00726EDD" w:rsidTr="008B3406">
        <w:trPr>
          <w:jc w:val="center"/>
        </w:trPr>
        <w:tc>
          <w:tcPr>
            <w:tcW w:w="2547" w:type="dxa"/>
            <w:vMerge w:val="restart"/>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
                <w:bCs/>
                <w:color w:val="0033CC"/>
                <w:sz w:val="26"/>
                <w:szCs w:val="26"/>
                <w:lang w:val="fr-FR"/>
              </w:rPr>
            </w:pPr>
            <w:r w:rsidRPr="00726EDD">
              <w:rPr>
                <w:rFonts w:ascii="Times New Roman" w:hAnsi="Times New Roman"/>
                <w:b/>
                <w:bCs/>
                <w:color w:val="0033CC"/>
                <w:sz w:val="26"/>
                <w:szCs w:val="26"/>
                <w:lang w:val="fr-FR"/>
              </w:rPr>
              <w:t>Chuẩn đầu ra HP (CELOs)</w:t>
            </w:r>
          </w:p>
        </w:tc>
        <w:tc>
          <w:tcPr>
            <w:tcW w:w="6829" w:type="dxa"/>
            <w:gridSpan w:val="8"/>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color w:val="0033CC"/>
                <w:sz w:val="26"/>
                <w:szCs w:val="26"/>
                <w:lang w:val="fr-FR"/>
              </w:rPr>
              <w:t>Chuẩn đầu ra của chương trình (ELOs)</w:t>
            </w:r>
          </w:p>
        </w:tc>
      </w:tr>
      <w:tr w:rsidR="00F43506" w:rsidRPr="00726EDD" w:rsidTr="008B3406">
        <w:trPr>
          <w:jc w:val="center"/>
        </w:trPr>
        <w:tc>
          <w:tcPr>
            <w:tcW w:w="2547" w:type="dxa"/>
            <w:vMerge/>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
                <w:bCs/>
                <w:color w:val="0033CC"/>
                <w:sz w:val="26"/>
                <w:szCs w:val="26"/>
                <w:lang w:val="fr-FR"/>
              </w:rPr>
            </w:pPr>
          </w:p>
        </w:tc>
        <w:tc>
          <w:tcPr>
            <w:tcW w:w="875"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1</w:t>
            </w:r>
          </w:p>
        </w:tc>
        <w:tc>
          <w:tcPr>
            <w:tcW w:w="851"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2</w:t>
            </w:r>
          </w:p>
        </w:tc>
        <w:tc>
          <w:tcPr>
            <w:tcW w:w="850"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3</w:t>
            </w:r>
          </w:p>
        </w:tc>
        <w:tc>
          <w:tcPr>
            <w:tcW w:w="851"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4</w:t>
            </w:r>
          </w:p>
        </w:tc>
        <w:tc>
          <w:tcPr>
            <w:tcW w:w="850"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5</w:t>
            </w:r>
          </w:p>
        </w:tc>
        <w:tc>
          <w:tcPr>
            <w:tcW w:w="851"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6</w:t>
            </w:r>
          </w:p>
        </w:tc>
        <w:tc>
          <w:tcPr>
            <w:tcW w:w="850"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7</w:t>
            </w:r>
          </w:p>
        </w:tc>
        <w:tc>
          <w:tcPr>
            <w:tcW w:w="851"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8</w:t>
            </w:r>
          </w:p>
        </w:tc>
      </w:tr>
      <w:tr w:rsidR="00F43506" w:rsidRPr="00726EDD" w:rsidTr="008B3406">
        <w:trPr>
          <w:jc w:val="center"/>
        </w:trPr>
        <w:tc>
          <w:tcPr>
            <w:tcW w:w="2547"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CELO1</w:t>
            </w:r>
          </w:p>
        </w:tc>
        <w:tc>
          <w:tcPr>
            <w:tcW w:w="875"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1"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0" w:type="dxa"/>
            <w:shd w:val="clear" w:color="auto" w:fill="FFFFFF" w:themeFill="background1"/>
            <w:vAlign w:val="center"/>
          </w:tcPr>
          <w:p w:rsidR="00F43506" w:rsidRPr="00726EDD" w:rsidRDefault="00C77E7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F43506" w:rsidRPr="00726EDD" w:rsidRDefault="00C77E7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0" w:type="dxa"/>
            <w:shd w:val="clear" w:color="auto" w:fill="FFFFFF" w:themeFill="background1"/>
            <w:vAlign w:val="center"/>
          </w:tcPr>
          <w:p w:rsidR="00F43506" w:rsidRPr="00726EDD" w:rsidRDefault="00C77E7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F43506" w:rsidRPr="00726EDD" w:rsidRDefault="00C77E7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0" w:type="dxa"/>
            <w:shd w:val="clear" w:color="auto" w:fill="FFFFFF" w:themeFill="background1"/>
            <w:vAlign w:val="center"/>
          </w:tcPr>
          <w:p w:rsidR="00F43506" w:rsidRPr="00726EDD" w:rsidRDefault="00C77E7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F43506" w:rsidRPr="00726EDD" w:rsidRDefault="00C77E7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r>
      <w:tr w:rsidR="00F43506" w:rsidRPr="00726EDD" w:rsidTr="008B3406">
        <w:trPr>
          <w:jc w:val="center"/>
        </w:trPr>
        <w:tc>
          <w:tcPr>
            <w:tcW w:w="2547"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CELO2</w:t>
            </w:r>
          </w:p>
        </w:tc>
        <w:tc>
          <w:tcPr>
            <w:tcW w:w="875"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1" w:type="dxa"/>
            <w:shd w:val="clear" w:color="auto" w:fill="FFFFFF" w:themeFill="background1"/>
            <w:vAlign w:val="center"/>
          </w:tcPr>
          <w:p w:rsidR="00F43506" w:rsidRPr="00726EDD" w:rsidRDefault="00C77E7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c>
          <w:tcPr>
            <w:tcW w:w="850" w:type="dxa"/>
            <w:shd w:val="clear" w:color="auto" w:fill="FFFFFF" w:themeFill="background1"/>
            <w:vAlign w:val="center"/>
          </w:tcPr>
          <w:p w:rsidR="00F43506" w:rsidRPr="00726EDD" w:rsidRDefault="00C77E7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F43506" w:rsidRPr="00726EDD" w:rsidRDefault="00C77E7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0" w:type="dxa"/>
            <w:shd w:val="clear" w:color="auto" w:fill="FFFFFF" w:themeFill="background1"/>
            <w:vAlign w:val="center"/>
          </w:tcPr>
          <w:p w:rsidR="00F43506" w:rsidRPr="00726EDD" w:rsidRDefault="00C77E7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F43506" w:rsidRPr="00726EDD" w:rsidRDefault="00C77E7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0" w:type="dxa"/>
            <w:shd w:val="clear" w:color="auto" w:fill="FFFFFF" w:themeFill="background1"/>
            <w:vAlign w:val="center"/>
          </w:tcPr>
          <w:p w:rsidR="00F43506" w:rsidRPr="00726EDD" w:rsidRDefault="00C77E7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F43506" w:rsidRPr="00726EDD" w:rsidRDefault="00C77E7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r>
      <w:tr w:rsidR="00F43506" w:rsidRPr="00726EDD" w:rsidTr="008B3406">
        <w:trPr>
          <w:jc w:val="center"/>
        </w:trPr>
        <w:tc>
          <w:tcPr>
            <w:tcW w:w="2547"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CELO3</w:t>
            </w:r>
          </w:p>
        </w:tc>
        <w:tc>
          <w:tcPr>
            <w:tcW w:w="875" w:type="dxa"/>
            <w:shd w:val="clear" w:color="auto" w:fill="FFFFFF" w:themeFill="background1"/>
            <w:vAlign w:val="center"/>
          </w:tcPr>
          <w:p w:rsidR="00F43506" w:rsidRPr="00726EDD" w:rsidRDefault="00C77E7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c>
          <w:tcPr>
            <w:tcW w:w="851"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0" w:type="dxa"/>
            <w:shd w:val="clear" w:color="auto" w:fill="FFFFFF" w:themeFill="background1"/>
            <w:vAlign w:val="center"/>
          </w:tcPr>
          <w:p w:rsidR="00F43506" w:rsidRPr="00726EDD" w:rsidRDefault="00C77E7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c>
          <w:tcPr>
            <w:tcW w:w="851" w:type="dxa"/>
            <w:shd w:val="clear" w:color="auto" w:fill="FFFFFF" w:themeFill="background1"/>
            <w:vAlign w:val="center"/>
          </w:tcPr>
          <w:p w:rsidR="00F43506" w:rsidRPr="00726EDD" w:rsidRDefault="00C77E7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0" w:type="dxa"/>
            <w:shd w:val="clear" w:color="auto" w:fill="FFFFFF" w:themeFill="background1"/>
            <w:vAlign w:val="center"/>
          </w:tcPr>
          <w:p w:rsidR="00F43506" w:rsidRPr="00726EDD" w:rsidRDefault="00C77E7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F43506" w:rsidRPr="00726EDD" w:rsidRDefault="00C77E7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0" w:type="dxa"/>
            <w:shd w:val="clear" w:color="auto" w:fill="FFFFFF" w:themeFill="background1"/>
            <w:vAlign w:val="center"/>
          </w:tcPr>
          <w:p w:rsidR="00F43506" w:rsidRPr="00726EDD" w:rsidRDefault="00C77E7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F43506" w:rsidRPr="00726EDD" w:rsidRDefault="00C77E7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r>
      <w:tr w:rsidR="00F43506" w:rsidRPr="00726EDD" w:rsidTr="008B3406">
        <w:trPr>
          <w:jc w:val="center"/>
        </w:trPr>
        <w:tc>
          <w:tcPr>
            <w:tcW w:w="2547"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CELO4</w:t>
            </w:r>
          </w:p>
        </w:tc>
        <w:tc>
          <w:tcPr>
            <w:tcW w:w="875" w:type="dxa"/>
            <w:shd w:val="clear" w:color="auto" w:fill="FFFFFF" w:themeFill="background1"/>
            <w:vAlign w:val="center"/>
          </w:tcPr>
          <w:p w:rsidR="00F43506" w:rsidRPr="00726EDD" w:rsidRDefault="00C77E7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F43506" w:rsidRPr="00726EDD" w:rsidRDefault="00C77E7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0" w:type="dxa"/>
            <w:shd w:val="clear" w:color="auto" w:fill="FFFFFF" w:themeFill="background1"/>
            <w:vAlign w:val="center"/>
          </w:tcPr>
          <w:p w:rsidR="00F43506" w:rsidRPr="00726EDD" w:rsidRDefault="00C77E7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F43506" w:rsidRPr="00726EDD" w:rsidRDefault="00C77E7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c>
          <w:tcPr>
            <w:tcW w:w="850" w:type="dxa"/>
            <w:shd w:val="clear" w:color="auto" w:fill="FFFFFF" w:themeFill="background1"/>
            <w:vAlign w:val="center"/>
          </w:tcPr>
          <w:p w:rsidR="00F43506" w:rsidRPr="00726EDD" w:rsidRDefault="00C77E7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F43506" w:rsidRPr="00726EDD" w:rsidRDefault="00C77E7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0" w:type="dxa"/>
            <w:shd w:val="clear" w:color="auto" w:fill="FFFFFF" w:themeFill="background1"/>
            <w:vAlign w:val="center"/>
          </w:tcPr>
          <w:p w:rsidR="00F43506" w:rsidRPr="00726EDD" w:rsidRDefault="00C77E7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F43506" w:rsidRPr="00726EDD" w:rsidRDefault="00C77E7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r>
      <w:tr w:rsidR="00F43506" w:rsidRPr="00726EDD" w:rsidTr="008B3406">
        <w:trPr>
          <w:jc w:val="center"/>
        </w:trPr>
        <w:tc>
          <w:tcPr>
            <w:tcW w:w="2547"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CELO5</w:t>
            </w:r>
          </w:p>
        </w:tc>
        <w:tc>
          <w:tcPr>
            <w:tcW w:w="875" w:type="dxa"/>
            <w:shd w:val="clear" w:color="auto" w:fill="FFFFFF" w:themeFill="background1"/>
            <w:vAlign w:val="center"/>
          </w:tcPr>
          <w:p w:rsidR="00F43506" w:rsidRPr="00726EDD" w:rsidRDefault="00C77E7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F43506" w:rsidRPr="00726EDD" w:rsidRDefault="00C77E7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0" w:type="dxa"/>
            <w:shd w:val="clear" w:color="auto" w:fill="FFFFFF" w:themeFill="background1"/>
            <w:vAlign w:val="center"/>
          </w:tcPr>
          <w:p w:rsidR="00F43506" w:rsidRPr="00726EDD" w:rsidRDefault="00C77E7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F43506" w:rsidRPr="00726EDD" w:rsidRDefault="00C77E7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0" w:type="dxa"/>
            <w:shd w:val="clear" w:color="auto" w:fill="FFFFFF" w:themeFill="background1"/>
            <w:vAlign w:val="center"/>
          </w:tcPr>
          <w:p w:rsidR="00F43506" w:rsidRPr="00726EDD" w:rsidRDefault="00C77E7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F43506" w:rsidRPr="00726EDD" w:rsidRDefault="00C77E7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0" w:type="dxa"/>
            <w:shd w:val="clear" w:color="auto" w:fill="FFFFFF" w:themeFill="background1"/>
            <w:vAlign w:val="center"/>
          </w:tcPr>
          <w:p w:rsidR="00F43506" w:rsidRPr="00726EDD" w:rsidRDefault="00C77E7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r>
      <w:tr w:rsidR="00F43506" w:rsidRPr="00726EDD" w:rsidTr="008B3406">
        <w:trPr>
          <w:jc w:val="center"/>
        </w:trPr>
        <w:tc>
          <w:tcPr>
            <w:tcW w:w="2547"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Tổng hợp</w:t>
            </w:r>
          </w:p>
        </w:tc>
        <w:tc>
          <w:tcPr>
            <w:tcW w:w="875" w:type="dxa"/>
            <w:shd w:val="clear" w:color="auto" w:fill="FFFFFF" w:themeFill="background1"/>
            <w:vAlign w:val="center"/>
          </w:tcPr>
          <w:p w:rsidR="00F43506" w:rsidRPr="00726EDD" w:rsidRDefault="00C77E75"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S</w:t>
            </w:r>
          </w:p>
        </w:tc>
        <w:tc>
          <w:tcPr>
            <w:tcW w:w="851"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H</w:t>
            </w:r>
          </w:p>
        </w:tc>
        <w:tc>
          <w:tcPr>
            <w:tcW w:w="850" w:type="dxa"/>
            <w:shd w:val="clear" w:color="auto" w:fill="FFFFFF" w:themeFill="background1"/>
            <w:vAlign w:val="center"/>
          </w:tcPr>
          <w:p w:rsidR="00F43506" w:rsidRPr="00726EDD" w:rsidRDefault="00C77E75"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N</w:t>
            </w:r>
          </w:p>
        </w:tc>
        <w:tc>
          <w:tcPr>
            <w:tcW w:w="851" w:type="dxa"/>
            <w:shd w:val="clear" w:color="auto" w:fill="FFFFFF" w:themeFill="background1"/>
            <w:vAlign w:val="center"/>
          </w:tcPr>
          <w:p w:rsidR="00F43506" w:rsidRPr="00726EDD" w:rsidRDefault="00C77E75"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S</w:t>
            </w:r>
          </w:p>
        </w:tc>
        <w:tc>
          <w:tcPr>
            <w:tcW w:w="850" w:type="dxa"/>
            <w:shd w:val="clear" w:color="auto" w:fill="FFFFFF" w:themeFill="background1"/>
            <w:vAlign w:val="center"/>
          </w:tcPr>
          <w:p w:rsidR="00F43506" w:rsidRPr="00726EDD" w:rsidRDefault="00C77E75"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N</w:t>
            </w:r>
          </w:p>
        </w:tc>
        <w:tc>
          <w:tcPr>
            <w:tcW w:w="851" w:type="dxa"/>
            <w:shd w:val="clear" w:color="auto" w:fill="FFFFFF" w:themeFill="background1"/>
            <w:vAlign w:val="center"/>
          </w:tcPr>
          <w:p w:rsidR="00F43506" w:rsidRPr="00726EDD" w:rsidRDefault="00C77E75"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N</w:t>
            </w:r>
          </w:p>
        </w:tc>
        <w:tc>
          <w:tcPr>
            <w:tcW w:w="850" w:type="dxa"/>
            <w:shd w:val="clear" w:color="auto" w:fill="FFFFFF" w:themeFill="background1"/>
            <w:vAlign w:val="center"/>
          </w:tcPr>
          <w:p w:rsidR="00F43506" w:rsidRPr="00726EDD" w:rsidRDefault="00C77E75"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N</w:t>
            </w:r>
          </w:p>
        </w:tc>
        <w:tc>
          <w:tcPr>
            <w:tcW w:w="851" w:type="dxa"/>
            <w:shd w:val="clear" w:color="auto" w:fill="FFFFFF" w:themeFill="background1"/>
            <w:vAlign w:val="center"/>
          </w:tcPr>
          <w:p w:rsidR="00F43506" w:rsidRPr="00726EDD" w:rsidRDefault="00C77E75"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S</w:t>
            </w:r>
          </w:p>
        </w:tc>
      </w:tr>
    </w:tbl>
    <w:p w:rsidR="00C77E75" w:rsidRPr="00726EDD" w:rsidRDefault="00C77E75" w:rsidP="003F5895">
      <w:pPr>
        <w:pStyle w:val="Textbody"/>
        <w:numPr>
          <w:ilvl w:val="0"/>
          <w:numId w:val="50"/>
        </w:numPr>
        <w:spacing w:after="0" w:line="240" w:lineRule="auto"/>
        <w:ind w:left="426"/>
        <w:jc w:val="both"/>
        <w:rPr>
          <w:rFonts w:ascii="Times New Roman" w:hAnsi="Times New Roman" w:cs="Times New Roman"/>
          <w:sz w:val="26"/>
          <w:szCs w:val="26"/>
        </w:rPr>
      </w:pPr>
      <w:bookmarkStart w:id="23" w:name="_Hlk142590673"/>
      <w:r w:rsidRPr="00726EDD">
        <w:rPr>
          <w:rFonts w:ascii="Times New Roman" w:hAnsi="Times New Roman" w:cs="Times New Roman"/>
          <w:sz w:val="26"/>
          <w:szCs w:val="26"/>
        </w:rPr>
        <w:t>N: Không đóng góp (none supported)</w:t>
      </w:r>
      <w:r w:rsidR="00A47E6E" w:rsidRPr="00726EDD">
        <w:rPr>
          <w:rFonts w:ascii="Times New Roman" w:hAnsi="Times New Roman" w:cs="Times New Roman"/>
          <w:sz w:val="26"/>
          <w:szCs w:val="26"/>
        </w:rPr>
        <w:t xml:space="preserve">; </w:t>
      </w:r>
      <w:r w:rsidRPr="00726EDD">
        <w:rPr>
          <w:rFonts w:ascii="Times New Roman" w:hAnsi="Times New Roman" w:cs="Times New Roman"/>
          <w:sz w:val="26"/>
          <w:szCs w:val="26"/>
        </w:rPr>
        <w:t>S: Có đóng góp (supported)</w:t>
      </w:r>
    </w:p>
    <w:p w:rsidR="00C77E75" w:rsidRPr="00726EDD" w:rsidRDefault="00C77E75"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H: Đóng góp quan trọng (highly supported)</w:t>
      </w:r>
    </w:p>
    <w:p w:rsidR="00E90E01" w:rsidRPr="00726EDD" w:rsidRDefault="00E90E01" w:rsidP="00E90E01">
      <w:pPr>
        <w:pStyle w:val="Textbody"/>
        <w:spacing w:after="0" w:line="240" w:lineRule="auto"/>
        <w:ind w:left="426"/>
        <w:jc w:val="both"/>
        <w:rPr>
          <w:rFonts w:ascii="Times New Roman" w:hAnsi="Times New Roman" w:cs="Times New Roman"/>
          <w:sz w:val="26"/>
          <w:szCs w:val="26"/>
        </w:rPr>
      </w:pPr>
    </w:p>
    <w:bookmarkEnd w:id="23"/>
    <w:p w:rsidR="00F43506" w:rsidRPr="00726EDD" w:rsidRDefault="00F43506" w:rsidP="000905D6">
      <w:pPr>
        <w:numPr>
          <w:ilvl w:val="0"/>
          <w:numId w:val="61"/>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Đánh giá học phần</w:t>
      </w:r>
    </w:p>
    <w:p w:rsidR="00F43506" w:rsidRPr="00726EDD" w:rsidRDefault="00F43506" w:rsidP="000905D6">
      <w:pPr>
        <w:numPr>
          <w:ilvl w:val="1"/>
          <w:numId w:val="61"/>
        </w:numPr>
        <w:spacing w:line="360" w:lineRule="auto"/>
        <w:ind w:left="0" w:firstLine="284"/>
        <w:rPr>
          <w:rFonts w:ascii="Times New Roman" w:hAnsi="Times New Roman"/>
          <w:b/>
          <w:sz w:val="26"/>
          <w:szCs w:val="26"/>
        </w:rPr>
      </w:pPr>
      <w:r w:rsidRPr="00726EDD">
        <w:rPr>
          <w:rFonts w:ascii="Times New Roman" w:hAnsi="Times New Roman"/>
          <w:b/>
          <w:sz w:val="26"/>
          <w:szCs w:val="26"/>
        </w:rPr>
        <w:t>Phương pháp, hình thức kiểm tra - đánh giá của học phần</w:t>
      </w:r>
    </w:p>
    <w:p w:rsidR="00F43506" w:rsidRPr="00726EDD" w:rsidRDefault="00F43506" w:rsidP="000905D6">
      <w:pPr>
        <w:spacing w:line="360" w:lineRule="auto"/>
        <w:jc w:val="both"/>
        <w:rPr>
          <w:rFonts w:ascii="Times New Roman" w:hAnsi="Times New Roman"/>
          <w:sz w:val="26"/>
          <w:szCs w:val="26"/>
        </w:rPr>
      </w:pPr>
      <w:r w:rsidRPr="00726EDD">
        <w:rPr>
          <w:rFonts w:ascii="Times New Roman" w:hAnsi="Times New Roman"/>
          <w:sz w:val="26"/>
          <w:szCs w:val="26"/>
        </w:rPr>
        <w:t>Bảng 6.1. Phương pháp, hình thức kiểm tra - đánh giá kết quả học tập của học viên ở học phần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911"/>
        <w:gridCol w:w="1565"/>
        <w:gridCol w:w="923"/>
        <w:gridCol w:w="995"/>
        <w:gridCol w:w="1722"/>
        <w:gridCol w:w="1846"/>
      </w:tblGrid>
      <w:tr w:rsidR="00F43506" w:rsidRPr="00726EDD" w:rsidTr="000905D6">
        <w:trPr>
          <w:trHeight w:val="541"/>
        </w:trPr>
        <w:tc>
          <w:tcPr>
            <w:tcW w:w="1389" w:type="dxa"/>
            <w:shd w:val="clear" w:color="auto" w:fill="auto"/>
            <w:vAlign w:val="center"/>
          </w:tcPr>
          <w:p w:rsidR="00F43506" w:rsidRPr="00726EDD" w:rsidRDefault="00F43506" w:rsidP="00FD5FD3">
            <w:pPr>
              <w:jc w:val="center"/>
              <w:rPr>
                <w:rFonts w:ascii="Times New Roman" w:hAnsi="Times New Roman"/>
                <w:b/>
                <w:bCs/>
              </w:rPr>
            </w:pPr>
            <w:r w:rsidRPr="00726EDD">
              <w:rPr>
                <w:rFonts w:ascii="Times New Roman" w:hAnsi="Times New Roman"/>
                <w:b/>
              </w:rPr>
              <w:br w:type="page"/>
            </w:r>
            <w:r w:rsidRPr="00726EDD">
              <w:rPr>
                <w:rFonts w:ascii="Times New Roman" w:hAnsi="Times New Roman"/>
                <w:b/>
              </w:rPr>
              <w:br w:type="page"/>
              <w:t>H</w:t>
            </w:r>
            <w:r w:rsidRPr="00726EDD">
              <w:rPr>
                <w:rFonts w:ascii="Times New Roman" w:hAnsi="Times New Roman"/>
                <w:b/>
                <w:bCs/>
              </w:rPr>
              <w:t xml:space="preserve">ọc </w:t>
            </w:r>
            <w:r w:rsidRPr="00726EDD">
              <w:rPr>
                <w:rFonts w:ascii="Times New Roman" w:hAnsi="Times New Roman"/>
                <w:b/>
                <w:bCs/>
                <w:lang w:val="vi-VN"/>
              </w:rPr>
              <w:t>phần</w:t>
            </w:r>
          </w:p>
          <w:p w:rsidR="00F43506" w:rsidRPr="00726EDD" w:rsidRDefault="00F43506" w:rsidP="00FD5FD3">
            <w:pPr>
              <w:jc w:val="center"/>
              <w:rPr>
                <w:rFonts w:ascii="Times New Roman" w:hAnsi="Times New Roman"/>
                <w:b/>
                <w:bCs/>
                <w:lang w:val="vi-VN"/>
              </w:rPr>
            </w:pPr>
            <w:r w:rsidRPr="00726EDD">
              <w:rPr>
                <w:rFonts w:ascii="Times New Roman" w:hAnsi="Times New Roman"/>
                <w:b/>
                <w:bCs/>
                <w:lang w:val="vi-VN"/>
              </w:rPr>
              <w:t>đ</w:t>
            </w:r>
            <w:r w:rsidRPr="00726EDD">
              <w:rPr>
                <w:rFonts w:ascii="Times New Roman" w:hAnsi="Times New Roman"/>
                <w:b/>
                <w:bCs/>
              </w:rPr>
              <w:t>ánh</w:t>
            </w:r>
            <w:r w:rsidRPr="00726EDD">
              <w:rPr>
                <w:rFonts w:ascii="Times New Roman" w:hAnsi="Times New Roman"/>
                <w:b/>
                <w:bCs/>
                <w:lang w:val="vi-VN"/>
              </w:rPr>
              <w:t xml:space="preserve"> giá</w:t>
            </w:r>
          </w:p>
        </w:tc>
        <w:tc>
          <w:tcPr>
            <w:tcW w:w="0" w:type="auto"/>
            <w:shd w:val="clear" w:color="auto" w:fill="auto"/>
            <w:vAlign w:val="center"/>
          </w:tcPr>
          <w:p w:rsidR="00F43506" w:rsidRPr="00726EDD" w:rsidRDefault="00F43506" w:rsidP="00FD5FD3">
            <w:pPr>
              <w:jc w:val="center"/>
              <w:rPr>
                <w:rFonts w:ascii="Times New Roman" w:hAnsi="Times New Roman"/>
                <w:b/>
                <w:bCs/>
                <w:lang w:val="vi-VN"/>
              </w:rPr>
            </w:pPr>
            <w:r w:rsidRPr="00726EDD">
              <w:rPr>
                <w:rFonts w:ascii="Times New Roman" w:hAnsi="Times New Roman"/>
                <w:b/>
                <w:bCs/>
                <w:lang w:val="vi-VN"/>
              </w:rPr>
              <w:t>Trọng số</w:t>
            </w:r>
          </w:p>
        </w:tc>
        <w:tc>
          <w:tcPr>
            <w:tcW w:w="1565" w:type="dxa"/>
            <w:shd w:val="clear" w:color="auto" w:fill="auto"/>
            <w:vAlign w:val="center"/>
          </w:tcPr>
          <w:p w:rsidR="00F43506" w:rsidRPr="00726EDD" w:rsidRDefault="00F43506" w:rsidP="00FD5FD3">
            <w:pPr>
              <w:jc w:val="center"/>
              <w:rPr>
                <w:rFonts w:ascii="Times New Roman" w:hAnsi="Times New Roman"/>
                <w:b/>
                <w:bCs/>
                <w:lang w:val="vi-VN"/>
              </w:rPr>
            </w:pPr>
            <w:r w:rsidRPr="00726EDD">
              <w:rPr>
                <w:rFonts w:ascii="Times New Roman" w:hAnsi="Times New Roman"/>
                <w:b/>
                <w:bCs/>
                <w:lang w:val="vi-VN"/>
              </w:rPr>
              <w:t>Bài đánh giá</w:t>
            </w:r>
          </w:p>
        </w:tc>
        <w:tc>
          <w:tcPr>
            <w:tcW w:w="923" w:type="dxa"/>
            <w:shd w:val="clear" w:color="auto" w:fill="auto"/>
            <w:vAlign w:val="center"/>
          </w:tcPr>
          <w:p w:rsidR="00F43506" w:rsidRPr="00726EDD" w:rsidRDefault="00F43506" w:rsidP="00FD5FD3">
            <w:pPr>
              <w:jc w:val="center"/>
              <w:rPr>
                <w:rFonts w:ascii="Times New Roman" w:hAnsi="Times New Roman"/>
                <w:b/>
                <w:bCs/>
              </w:rPr>
            </w:pPr>
            <w:r w:rsidRPr="00726EDD">
              <w:rPr>
                <w:rFonts w:ascii="Times New Roman" w:hAnsi="Times New Roman"/>
                <w:b/>
                <w:bCs/>
              </w:rPr>
              <w:t>Trọng số con</w:t>
            </w:r>
          </w:p>
        </w:tc>
        <w:tc>
          <w:tcPr>
            <w:tcW w:w="0" w:type="auto"/>
            <w:shd w:val="clear" w:color="auto" w:fill="auto"/>
            <w:vAlign w:val="center"/>
          </w:tcPr>
          <w:p w:rsidR="00F43506" w:rsidRPr="00726EDD" w:rsidRDefault="00F43506" w:rsidP="00FD5FD3">
            <w:pPr>
              <w:jc w:val="center"/>
              <w:rPr>
                <w:rFonts w:ascii="Times New Roman" w:hAnsi="Times New Roman"/>
                <w:b/>
                <w:bCs/>
                <w:lang w:val="vi-VN"/>
              </w:rPr>
            </w:pPr>
            <w:r w:rsidRPr="00726EDD">
              <w:rPr>
                <w:rFonts w:ascii="Times New Roman" w:hAnsi="Times New Roman"/>
                <w:b/>
                <w:bCs/>
                <w:lang w:val="vi-VN"/>
              </w:rPr>
              <w:t>Rubric</w:t>
            </w:r>
          </w:p>
        </w:tc>
        <w:tc>
          <w:tcPr>
            <w:tcW w:w="1722" w:type="dxa"/>
            <w:shd w:val="clear" w:color="auto" w:fill="auto"/>
            <w:vAlign w:val="center"/>
          </w:tcPr>
          <w:p w:rsidR="00F43506" w:rsidRPr="00726EDD" w:rsidRDefault="00F43506" w:rsidP="00FD5FD3">
            <w:pPr>
              <w:jc w:val="center"/>
              <w:rPr>
                <w:rFonts w:ascii="Times New Roman" w:hAnsi="Times New Roman"/>
                <w:b/>
                <w:bCs/>
                <w:lang w:val="vi-VN"/>
              </w:rPr>
            </w:pPr>
            <w:r w:rsidRPr="00726EDD">
              <w:rPr>
                <w:rFonts w:ascii="Times New Roman" w:hAnsi="Times New Roman"/>
                <w:b/>
                <w:bCs/>
                <w:lang w:val="vi-VN"/>
              </w:rPr>
              <w:t>Liên quan đến C</w:t>
            </w:r>
            <w:r w:rsidRPr="00726EDD">
              <w:rPr>
                <w:rFonts w:ascii="Times New Roman" w:hAnsi="Times New Roman"/>
                <w:b/>
                <w:bCs/>
              </w:rPr>
              <w:t>E</w:t>
            </w:r>
            <w:r w:rsidRPr="00726EDD">
              <w:rPr>
                <w:rFonts w:ascii="Times New Roman" w:hAnsi="Times New Roman"/>
                <w:b/>
                <w:bCs/>
                <w:lang w:val="vi-VN"/>
              </w:rPr>
              <w:t>LO nào ở Bảng 5.1</w:t>
            </w:r>
          </w:p>
        </w:tc>
        <w:tc>
          <w:tcPr>
            <w:tcW w:w="1846" w:type="dxa"/>
            <w:shd w:val="clear" w:color="auto" w:fill="auto"/>
            <w:vAlign w:val="center"/>
          </w:tcPr>
          <w:p w:rsidR="00F43506" w:rsidRPr="00726EDD" w:rsidRDefault="00F43506" w:rsidP="00FD5FD3">
            <w:pPr>
              <w:jc w:val="center"/>
              <w:rPr>
                <w:rFonts w:ascii="Times New Roman" w:hAnsi="Times New Roman"/>
                <w:b/>
                <w:bCs/>
              </w:rPr>
            </w:pPr>
            <w:r w:rsidRPr="00726EDD">
              <w:rPr>
                <w:rFonts w:ascii="Times New Roman" w:hAnsi="Times New Roman"/>
                <w:b/>
                <w:bCs/>
              </w:rPr>
              <w:t>Hướng dẫn phương pháp đánh giá</w:t>
            </w:r>
          </w:p>
        </w:tc>
      </w:tr>
      <w:tr w:rsidR="00F43506" w:rsidRPr="00726EDD" w:rsidTr="000905D6">
        <w:tc>
          <w:tcPr>
            <w:tcW w:w="1389" w:type="dxa"/>
            <w:shd w:val="clear" w:color="auto" w:fill="auto"/>
            <w:vAlign w:val="center"/>
          </w:tcPr>
          <w:p w:rsidR="00F43506" w:rsidRPr="00726EDD" w:rsidRDefault="00F43506" w:rsidP="00FD5FD3">
            <w:pPr>
              <w:jc w:val="center"/>
              <w:rPr>
                <w:rFonts w:ascii="Times New Roman" w:hAnsi="Times New Roman"/>
                <w:bCs/>
              </w:rPr>
            </w:pPr>
            <w:r w:rsidRPr="00726EDD">
              <w:rPr>
                <w:rFonts w:ascii="Times New Roman" w:hAnsi="Times New Roman"/>
                <w:bCs/>
              </w:rPr>
              <w:t>(1)</w:t>
            </w:r>
          </w:p>
        </w:tc>
        <w:tc>
          <w:tcPr>
            <w:tcW w:w="0" w:type="auto"/>
            <w:shd w:val="clear" w:color="auto" w:fill="auto"/>
            <w:vAlign w:val="center"/>
          </w:tcPr>
          <w:p w:rsidR="00F43506" w:rsidRPr="00726EDD" w:rsidRDefault="00F43506" w:rsidP="00FD5FD3">
            <w:pPr>
              <w:jc w:val="center"/>
              <w:rPr>
                <w:rFonts w:ascii="Times New Roman" w:hAnsi="Times New Roman"/>
                <w:bCs/>
              </w:rPr>
            </w:pPr>
            <w:r w:rsidRPr="00726EDD">
              <w:rPr>
                <w:rFonts w:ascii="Times New Roman" w:hAnsi="Times New Roman"/>
                <w:bCs/>
              </w:rPr>
              <w:t>(2)</w:t>
            </w:r>
          </w:p>
        </w:tc>
        <w:tc>
          <w:tcPr>
            <w:tcW w:w="1565" w:type="dxa"/>
            <w:shd w:val="clear" w:color="auto" w:fill="auto"/>
            <w:vAlign w:val="center"/>
          </w:tcPr>
          <w:p w:rsidR="00F43506" w:rsidRPr="00726EDD" w:rsidRDefault="00F43506" w:rsidP="00FD5FD3">
            <w:pPr>
              <w:jc w:val="center"/>
              <w:rPr>
                <w:rFonts w:ascii="Times New Roman" w:hAnsi="Times New Roman"/>
                <w:bCs/>
              </w:rPr>
            </w:pPr>
            <w:r w:rsidRPr="00726EDD">
              <w:rPr>
                <w:rFonts w:ascii="Times New Roman" w:hAnsi="Times New Roman"/>
                <w:bCs/>
              </w:rPr>
              <w:t>(3)</w:t>
            </w:r>
          </w:p>
        </w:tc>
        <w:tc>
          <w:tcPr>
            <w:tcW w:w="923" w:type="dxa"/>
            <w:shd w:val="clear" w:color="auto" w:fill="auto"/>
            <w:vAlign w:val="center"/>
          </w:tcPr>
          <w:p w:rsidR="00F43506" w:rsidRPr="00726EDD" w:rsidRDefault="00F43506" w:rsidP="00FD5FD3">
            <w:pPr>
              <w:jc w:val="center"/>
              <w:rPr>
                <w:rFonts w:ascii="Times New Roman" w:hAnsi="Times New Roman"/>
                <w:bCs/>
              </w:rPr>
            </w:pPr>
            <w:r w:rsidRPr="00726EDD">
              <w:rPr>
                <w:rFonts w:ascii="Times New Roman" w:hAnsi="Times New Roman"/>
                <w:bCs/>
              </w:rPr>
              <w:t>(4)</w:t>
            </w:r>
          </w:p>
        </w:tc>
        <w:tc>
          <w:tcPr>
            <w:tcW w:w="0" w:type="auto"/>
            <w:shd w:val="clear" w:color="auto" w:fill="auto"/>
            <w:vAlign w:val="center"/>
          </w:tcPr>
          <w:p w:rsidR="00F43506" w:rsidRPr="00726EDD" w:rsidRDefault="00F43506" w:rsidP="00FD5FD3">
            <w:pPr>
              <w:jc w:val="center"/>
              <w:rPr>
                <w:rFonts w:ascii="Times New Roman" w:hAnsi="Times New Roman"/>
                <w:bCs/>
              </w:rPr>
            </w:pPr>
            <w:r w:rsidRPr="00726EDD">
              <w:rPr>
                <w:rFonts w:ascii="Times New Roman" w:hAnsi="Times New Roman"/>
                <w:bCs/>
              </w:rPr>
              <w:t>(5)</w:t>
            </w:r>
          </w:p>
        </w:tc>
        <w:tc>
          <w:tcPr>
            <w:tcW w:w="1722" w:type="dxa"/>
            <w:shd w:val="clear" w:color="auto" w:fill="auto"/>
            <w:vAlign w:val="center"/>
          </w:tcPr>
          <w:p w:rsidR="00F43506" w:rsidRPr="00726EDD" w:rsidRDefault="00F43506" w:rsidP="00FD5FD3">
            <w:pPr>
              <w:jc w:val="center"/>
              <w:rPr>
                <w:rFonts w:ascii="Times New Roman" w:hAnsi="Times New Roman"/>
                <w:bCs/>
              </w:rPr>
            </w:pPr>
            <w:r w:rsidRPr="00726EDD">
              <w:rPr>
                <w:rFonts w:ascii="Times New Roman" w:hAnsi="Times New Roman"/>
                <w:bCs/>
              </w:rPr>
              <w:t>(6)</w:t>
            </w:r>
          </w:p>
        </w:tc>
        <w:tc>
          <w:tcPr>
            <w:tcW w:w="1846" w:type="dxa"/>
            <w:shd w:val="clear" w:color="auto" w:fill="auto"/>
            <w:vAlign w:val="center"/>
          </w:tcPr>
          <w:p w:rsidR="00F43506" w:rsidRPr="00726EDD" w:rsidRDefault="00F43506" w:rsidP="00FD5FD3">
            <w:pPr>
              <w:jc w:val="center"/>
              <w:rPr>
                <w:rFonts w:ascii="Times New Roman" w:hAnsi="Times New Roman"/>
                <w:bCs/>
              </w:rPr>
            </w:pPr>
            <w:r w:rsidRPr="00726EDD">
              <w:rPr>
                <w:rFonts w:ascii="Times New Roman" w:hAnsi="Times New Roman"/>
                <w:bCs/>
              </w:rPr>
              <w:t>(7)</w:t>
            </w:r>
          </w:p>
        </w:tc>
      </w:tr>
      <w:tr w:rsidR="00F43506" w:rsidRPr="00726EDD" w:rsidTr="000905D6">
        <w:trPr>
          <w:trHeight w:val="593"/>
        </w:trPr>
        <w:tc>
          <w:tcPr>
            <w:tcW w:w="1389" w:type="dxa"/>
            <w:vMerge w:val="restart"/>
            <w:shd w:val="clear" w:color="auto" w:fill="auto"/>
            <w:vAlign w:val="center"/>
          </w:tcPr>
          <w:p w:rsidR="00F43506" w:rsidRPr="00726EDD" w:rsidRDefault="00F43506" w:rsidP="00FD5FD3">
            <w:pPr>
              <w:jc w:val="both"/>
              <w:rPr>
                <w:rFonts w:ascii="Times New Roman" w:hAnsi="Times New Roman"/>
                <w:bCs/>
              </w:rPr>
            </w:pPr>
            <w:r w:rsidRPr="00726EDD">
              <w:rPr>
                <w:rFonts w:ascii="Times New Roman" w:hAnsi="Times New Roman"/>
                <w:bCs/>
                <w:lang w:val="vi-VN"/>
              </w:rPr>
              <w:t xml:space="preserve">A1. </w:t>
            </w:r>
            <w:r w:rsidRPr="00726EDD">
              <w:rPr>
                <w:rFonts w:ascii="Times New Roman" w:hAnsi="Times New Roman"/>
                <w:bCs/>
              </w:rPr>
              <w:t>Kiểm tra thường xuyên (KTTX)</w:t>
            </w:r>
          </w:p>
        </w:tc>
        <w:tc>
          <w:tcPr>
            <w:tcW w:w="0" w:type="auto"/>
            <w:vMerge w:val="restart"/>
            <w:shd w:val="clear" w:color="auto" w:fill="auto"/>
            <w:vAlign w:val="center"/>
          </w:tcPr>
          <w:p w:rsidR="00F43506" w:rsidRPr="00726EDD" w:rsidRDefault="00F43506" w:rsidP="00FD5FD3">
            <w:pPr>
              <w:jc w:val="center"/>
              <w:rPr>
                <w:rFonts w:ascii="Times New Roman" w:hAnsi="Times New Roman"/>
                <w:bCs/>
              </w:rPr>
            </w:pPr>
            <w:r w:rsidRPr="00726EDD">
              <w:rPr>
                <w:rFonts w:ascii="Times New Roman" w:hAnsi="Times New Roman"/>
                <w:bCs/>
              </w:rPr>
              <w:t>40%</w:t>
            </w:r>
          </w:p>
        </w:tc>
        <w:tc>
          <w:tcPr>
            <w:tcW w:w="1565" w:type="dxa"/>
            <w:vMerge w:val="restart"/>
            <w:shd w:val="clear" w:color="auto" w:fill="auto"/>
            <w:vAlign w:val="center"/>
          </w:tcPr>
          <w:p w:rsidR="00F43506" w:rsidRPr="00726EDD" w:rsidRDefault="00F43506" w:rsidP="00FD5FD3">
            <w:pPr>
              <w:rPr>
                <w:rFonts w:ascii="Times New Roman" w:hAnsi="Times New Roman"/>
              </w:rPr>
            </w:pPr>
            <w:r w:rsidRPr="00726EDD">
              <w:rPr>
                <w:rFonts w:ascii="Times New Roman" w:hAnsi="Times New Roman"/>
              </w:rPr>
              <w:t>Điểm danh</w:t>
            </w:r>
          </w:p>
          <w:p w:rsidR="00F43506" w:rsidRPr="00726EDD" w:rsidRDefault="00F43506" w:rsidP="00FD5FD3">
            <w:pPr>
              <w:rPr>
                <w:rFonts w:ascii="Times New Roman" w:hAnsi="Times New Roman"/>
              </w:rPr>
            </w:pPr>
            <w:r w:rsidRPr="00726EDD">
              <w:rPr>
                <w:rFonts w:ascii="Times New Roman" w:hAnsi="Times New Roman"/>
              </w:rPr>
              <w:t>Bài tập hàng tuần</w:t>
            </w:r>
          </w:p>
        </w:tc>
        <w:tc>
          <w:tcPr>
            <w:tcW w:w="923" w:type="dxa"/>
            <w:vMerge w:val="restart"/>
            <w:shd w:val="clear" w:color="auto" w:fill="auto"/>
            <w:vAlign w:val="center"/>
          </w:tcPr>
          <w:p w:rsidR="00F43506" w:rsidRPr="00726EDD" w:rsidRDefault="00F43506" w:rsidP="00FD5FD3">
            <w:pPr>
              <w:jc w:val="center"/>
              <w:rPr>
                <w:rFonts w:ascii="Times New Roman" w:hAnsi="Times New Roman"/>
                <w:bCs/>
              </w:rPr>
            </w:pPr>
            <w:r w:rsidRPr="00726EDD">
              <w:rPr>
                <w:rFonts w:ascii="Times New Roman" w:hAnsi="Times New Roman"/>
                <w:bCs/>
              </w:rPr>
              <w:t>20%</w:t>
            </w:r>
          </w:p>
        </w:tc>
        <w:tc>
          <w:tcPr>
            <w:tcW w:w="0" w:type="auto"/>
            <w:shd w:val="clear" w:color="auto" w:fill="auto"/>
            <w:vAlign w:val="center"/>
          </w:tcPr>
          <w:p w:rsidR="00F43506" w:rsidRPr="00726EDD" w:rsidRDefault="00F43506" w:rsidP="00FD5FD3">
            <w:pPr>
              <w:jc w:val="center"/>
              <w:rPr>
                <w:rFonts w:ascii="Times New Roman" w:hAnsi="Times New Roman"/>
              </w:rPr>
            </w:pPr>
            <w:r w:rsidRPr="00726EDD">
              <w:rPr>
                <w:rFonts w:ascii="Times New Roman" w:hAnsi="Times New Roman"/>
              </w:rPr>
              <w:t>1</w:t>
            </w:r>
          </w:p>
        </w:tc>
        <w:tc>
          <w:tcPr>
            <w:tcW w:w="1722" w:type="dxa"/>
            <w:vMerge w:val="restart"/>
            <w:shd w:val="clear" w:color="auto" w:fill="auto"/>
            <w:vAlign w:val="center"/>
          </w:tcPr>
          <w:p w:rsidR="00F43506" w:rsidRPr="00726EDD" w:rsidRDefault="00F43506" w:rsidP="00FD5FD3">
            <w:pPr>
              <w:jc w:val="center"/>
              <w:rPr>
                <w:rFonts w:ascii="Times New Roman" w:hAnsi="Times New Roman"/>
                <w:bCs/>
              </w:rPr>
            </w:pPr>
            <w:r w:rsidRPr="00726EDD">
              <w:rPr>
                <w:rFonts w:ascii="Times New Roman" w:hAnsi="Times New Roman"/>
                <w:bCs/>
              </w:rPr>
              <w:t>CELO 1</w:t>
            </w:r>
          </w:p>
          <w:p w:rsidR="00F43506" w:rsidRPr="00726EDD" w:rsidRDefault="00F43506" w:rsidP="00FD5FD3">
            <w:pPr>
              <w:jc w:val="center"/>
              <w:rPr>
                <w:rFonts w:ascii="Times New Roman" w:hAnsi="Times New Roman"/>
                <w:bCs/>
              </w:rPr>
            </w:pPr>
            <w:r w:rsidRPr="00726EDD">
              <w:rPr>
                <w:rFonts w:ascii="Times New Roman" w:hAnsi="Times New Roman"/>
                <w:bCs/>
              </w:rPr>
              <w:t>CELO 2</w:t>
            </w:r>
          </w:p>
          <w:p w:rsidR="00F43506" w:rsidRPr="00726EDD" w:rsidRDefault="00F43506" w:rsidP="00FD5FD3">
            <w:pPr>
              <w:jc w:val="center"/>
              <w:rPr>
                <w:rFonts w:ascii="Times New Roman" w:hAnsi="Times New Roman"/>
                <w:bCs/>
              </w:rPr>
            </w:pPr>
            <w:r w:rsidRPr="00726EDD">
              <w:rPr>
                <w:rFonts w:ascii="Times New Roman" w:hAnsi="Times New Roman"/>
                <w:bCs/>
              </w:rPr>
              <w:t>CELO 3</w:t>
            </w:r>
          </w:p>
          <w:p w:rsidR="00F43506" w:rsidRPr="00726EDD" w:rsidRDefault="00F43506" w:rsidP="00FD5FD3">
            <w:pPr>
              <w:jc w:val="center"/>
              <w:rPr>
                <w:rFonts w:ascii="Times New Roman" w:hAnsi="Times New Roman"/>
                <w:bCs/>
              </w:rPr>
            </w:pPr>
            <w:r w:rsidRPr="00726EDD">
              <w:rPr>
                <w:rFonts w:ascii="Times New Roman" w:hAnsi="Times New Roman"/>
                <w:bCs/>
              </w:rPr>
              <w:t>CELO 4</w:t>
            </w:r>
          </w:p>
          <w:p w:rsidR="00F43506" w:rsidRPr="00726EDD" w:rsidRDefault="00F43506" w:rsidP="00FD5FD3">
            <w:pPr>
              <w:jc w:val="center"/>
              <w:rPr>
                <w:rFonts w:ascii="Times New Roman" w:hAnsi="Times New Roman"/>
                <w:bCs/>
              </w:rPr>
            </w:pPr>
            <w:r w:rsidRPr="00726EDD">
              <w:rPr>
                <w:rFonts w:ascii="Times New Roman" w:hAnsi="Times New Roman"/>
                <w:bCs/>
              </w:rPr>
              <w:t>CELO 5</w:t>
            </w:r>
          </w:p>
        </w:tc>
        <w:tc>
          <w:tcPr>
            <w:tcW w:w="1846" w:type="dxa"/>
            <w:shd w:val="clear" w:color="auto" w:fill="auto"/>
            <w:vAlign w:val="center"/>
          </w:tcPr>
          <w:p w:rsidR="00F43506" w:rsidRPr="00726EDD" w:rsidRDefault="00F43506" w:rsidP="00FD5FD3">
            <w:pPr>
              <w:pStyle w:val="ListParagraph"/>
              <w:tabs>
                <w:tab w:val="left" w:pos="34"/>
                <w:tab w:val="left" w:pos="318"/>
              </w:tabs>
              <w:spacing w:line="240" w:lineRule="auto"/>
              <w:ind w:left="0"/>
              <w:jc w:val="both"/>
              <w:rPr>
                <w:rFonts w:cs="Times New Roman"/>
                <w:color w:val="000000"/>
                <w:sz w:val="24"/>
                <w:szCs w:val="24"/>
              </w:rPr>
            </w:pPr>
            <w:r w:rsidRPr="00726EDD">
              <w:rPr>
                <w:rFonts w:cs="Times New Roman"/>
                <w:color w:val="000000"/>
                <w:sz w:val="24"/>
                <w:szCs w:val="24"/>
              </w:rPr>
              <w:t>Điểm danh hàng tuần</w:t>
            </w:r>
          </w:p>
        </w:tc>
      </w:tr>
      <w:tr w:rsidR="00F43506" w:rsidRPr="00726EDD" w:rsidTr="000905D6">
        <w:trPr>
          <w:trHeight w:val="1464"/>
        </w:trPr>
        <w:tc>
          <w:tcPr>
            <w:tcW w:w="1389" w:type="dxa"/>
            <w:vMerge/>
            <w:shd w:val="clear" w:color="auto" w:fill="auto"/>
            <w:vAlign w:val="center"/>
          </w:tcPr>
          <w:p w:rsidR="00F43506" w:rsidRPr="00726EDD" w:rsidRDefault="00F43506" w:rsidP="00FD5FD3">
            <w:pPr>
              <w:rPr>
                <w:rFonts w:ascii="Times New Roman" w:hAnsi="Times New Roman"/>
                <w:bCs/>
                <w:lang w:val="vi-VN"/>
              </w:rPr>
            </w:pPr>
          </w:p>
        </w:tc>
        <w:tc>
          <w:tcPr>
            <w:tcW w:w="0" w:type="auto"/>
            <w:vMerge/>
            <w:shd w:val="clear" w:color="auto" w:fill="auto"/>
            <w:vAlign w:val="center"/>
          </w:tcPr>
          <w:p w:rsidR="00F43506" w:rsidRPr="00726EDD" w:rsidRDefault="00F43506" w:rsidP="00FD5FD3">
            <w:pPr>
              <w:rPr>
                <w:rFonts w:ascii="Times New Roman" w:hAnsi="Times New Roman"/>
                <w:bCs/>
                <w:lang w:val="vi-VN"/>
              </w:rPr>
            </w:pPr>
          </w:p>
        </w:tc>
        <w:tc>
          <w:tcPr>
            <w:tcW w:w="1565" w:type="dxa"/>
            <w:vMerge/>
            <w:shd w:val="clear" w:color="auto" w:fill="auto"/>
            <w:vAlign w:val="center"/>
          </w:tcPr>
          <w:p w:rsidR="00F43506" w:rsidRPr="00726EDD" w:rsidRDefault="00F43506" w:rsidP="00FD5FD3">
            <w:pPr>
              <w:rPr>
                <w:rFonts w:ascii="Times New Roman" w:hAnsi="Times New Roman"/>
                <w:lang w:val="vi-VN"/>
              </w:rPr>
            </w:pPr>
          </w:p>
        </w:tc>
        <w:tc>
          <w:tcPr>
            <w:tcW w:w="923" w:type="dxa"/>
            <w:vMerge/>
            <w:shd w:val="clear" w:color="auto" w:fill="auto"/>
            <w:vAlign w:val="center"/>
          </w:tcPr>
          <w:p w:rsidR="00F43506" w:rsidRPr="00726EDD" w:rsidRDefault="00F43506" w:rsidP="00FD5FD3">
            <w:pPr>
              <w:jc w:val="center"/>
              <w:rPr>
                <w:rFonts w:ascii="Times New Roman" w:hAnsi="Times New Roman"/>
                <w:bCs/>
              </w:rPr>
            </w:pPr>
          </w:p>
        </w:tc>
        <w:tc>
          <w:tcPr>
            <w:tcW w:w="0" w:type="auto"/>
            <w:shd w:val="clear" w:color="auto" w:fill="auto"/>
            <w:vAlign w:val="center"/>
          </w:tcPr>
          <w:p w:rsidR="00F43506" w:rsidRPr="00726EDD" w:rsidRDefault="00F43506" w:rsidP="00FD5FD3">
            <w:pPr>
              <w:jc w:val="center"/>
              <w:rPr>
                <w:rFonts w:ascii="Times New Roman" w:hAnsi="Times New Roman"/>
              </w:rPr>
            </w:pPr>
            <w:r w:rsidRPr="00726EDD">
              <w:rPr>
                <w:rFonts w:ascii="Times New Roman" w:hAnsi="Times New Roman"/>
              </w:rPr>
              <w:t>2</w:t>
            </w:r>
          </w:p>
        </w:tc>
        <w:tc>
          <w:tcPr>
            <w:tcW w:w="1722" w:type="dxa"/>
            <w:vMerge/>
            <w:shd w:val="clear" w:color="auto" w:fill="auto"/>
            <w:vAlign w:val="center"/>
          </w:tcPr>
          <w:p w:rsidR="00F43506" w:rsidRPr="00726EDD" w:rsidRDefault="00F43506" w:rsidP="00FD5FD3">
            <w:pPr>
              <w:jc w:val="center"/>
              <w:rPr>
                <w:rFonts w:ascii="Times New Roman" w:hAnsi="Times New Roman"/>
                <w:bCs/>
              </w:rPr>
            </w:pPr>
          </w:p>
        </w:tc>
        <w:tc>
          <w:tcPr>
            <w:tcW w:w="1846" w:type="dxa"/>
            <w:shd w:val="clear" w:color="auto" w:fill="auto"/>
            <w:vAlign w:val="center"/>
          </w:tcPr>
          <w:p w:rsidR="00F43506" w:rsidRPr="00726EDD" w:rsidRDefault="00F43506" w:rsidP="00FD5FD3">
            <w:pPr>
              <w:rPr>
                <w:rFonts w:ascii="Times New Roman" w:hAnsi="Times New Roman"/>
                <w:color w:val="000000"/>
              </w:rPr>
            </w:pPr>
            <w:r w:rsidRPr="00726EDD">
              <w:rPr>
                <w:rFonts w:ascii="Times New Roman" w:hAnsi="Times New Roman"/>
                <w:color w:val="000000"/>
              </w:rPr>
              <w:t>Làm bài tập cá nhân</w:t>
            </w:r>
          </w:p>
        </w:tc>
      </w:tr>
      <w:tr w:rsidR="00F43506" w:rsidRPr="00726EDD" w:rsidTr="000905D6">
        <w:trPr>
          <w:trHeight w:val="843"/>
        </w:trPr>
        <w:tc>
          <w:tcPr>
            <w:tcW w:w="1389" w:type="dxa"/>
            <w:shd w:val="clear" w:color="auto" w:fill="auto"/>
            <w:vAlign w:val="center"/>
          </w:tcPr>
          <w:p w:rsidR="00F43506" w:rsidRPr="00726EDD" w:rsidRDefault="00F43506" w:rsidP="00FD5FD3">
            <w:pPr>
              <w:rPr>
                <w:rFonts w:ascii="Times New Roman" w:hAnsi="Times New Roman"/>
                <w:bCs/>
              </w:rPr>
            </w:pPr>
            <w:r w:rsidRPr="00726EDD">
              <w:rPr>
                <w:rFonts w:ascii="Times New Roman" w:hAnsi="Times New Roman"/>
                <w:bCs/>
              </w:rPr>
              <w:t>A2. Kỹ năng</w:t>
            </w:r>
          </w:p>
        </w:tc>
        <w:tc>
          <w:tcPr>
            <w:tcW w:w="0" w:type="auto"/>
            <w:vMerge/>
            <w:shd w:val="clear" w:color="auto" w:fill="auto"/>
            <w:vAlign w:val="center"/>
          </w:tcPr>
          <w:p w:rsidR="00F43506" w:rsidRPr="00726EDD" w:rsidRDefault="00F43506" w:rsidP="00FD5FD3">
            <w:pPr>
              <w:jc w:val="center"/>
              <w:rPr>
                <w:rFonts w:ascii="Times New Roman" w:hAnsi="Times New Roman"/>
                <w:bCs/>
              </w:rPr>
            </w:pPr>
          </w:p>
        </w:tc>
        <w:tc>
          <w:tcPr>
            <w:tcW w:w="1565" w:type="dxa"/>
            <w:shd w:val="clear" w:color="auto" w:fill="auto"/>
            <w:vAlign w:val="center"/>
          </w:tcPr>
          <w:p w:rsidR="00F43506" w:rsidRPr="00726EDD" w:rsidRDefault="00F43506" w:rsidP="00FD5FD3">
            <w:pPr>
              <w:jc w:val="both"/>
              <w:rPr>
                <w:rFonts w:ascii="Times New Roman" w:hAnsi="Times New Roman"/>
              </w:rPr>
            </w:pPr>
            <w:r w:rsidRPr="00726EDD">
              <w:rPr>
                <w:rFonts w:ascii="Times New Roman" w:hAnsi="Times New Roman"/>
              </w:rPr>
              <w:t>Thuyết trình và làm việc nhóm</w:t>
            </w:r>
          </w:p>
        </w:tc>
        <w:tc>
          <w:tcPr>
            <w:tcW w:w="923" w:type="dxa"/>
            <w:shd w:val="clear" w:color="auto" w:fill="auto"/>
            <w:vAlign w:val="center"/>
          </w:tcPr>
          <w:p w:rsidR="00F43506" w:rsidRPr="00726EDD" w:rsidRDefault="00F43506" w:rsidP="00FD5FD3">
            <w:pPr>
              <w:jc w:val="center"/>
              <w:rPr>
                <w:rFonts w:ascii="Times New Roman" w:hAnsi="Times New Roman"/>
              </w:rPr>
            </w:pPr>
            <w:r w:rsidRPr="00726EDD">
              <w:rPr>
                <w:rFonts w:ascii="Times New Roman" w:hAnsi="Times New Roman"/>
              </w:rPr>
              <w:t>50%</w:t>
            </w:r>
          </w:p>
        </w:tc>
        <w:tc>
          <w:tcPr>
            <w:tcW w:w="0" w:type="auto"/>
            <w:shd w:val="clear" w:color="auto" w:fill="auto"/>
            <w:vAlign w:val="center"/>
          </w:tcPr>
          <w:p w:rsidR="00F43506" w:rsidRPr="00726EDD" w:rsidRDefault="00F43506" w:rsidP="00FD5FD3">
            <w:pPr>
              <w:jc w:val="center"/>
              <w:rPr>
                <w:rFonts w:ascii="Times New Roman" w:hAnsi="Times New Roman"/>
              </w:rPr>
            </w:pPr>
            <w:r w:rsidRPr="00726EDD">
              <w:rPr>
                <w:rFonts w:ascii="Times New Roman" w:hAnsi="Times New Roman"/>
              </w:rPr>
              <w:t>3</w:t>
            </w:r>
          </w:p>
        </w:tc>
        <w:tc>
          <w:tcPr>
            <w:tcW w:w="1722" w:type="dxa"/>
            <w:vMerge/>
            <w:shd w:val="clear" w:color="auto" w:fill="auto"/>
            <w:vAlign w:val="center"/>
          </w:tcPr>
          <w:p w:rsidR="00F43506" w:rsidRPr="00726EDD" w:rsidRDefault="00F43506" w:rsidP="00FD5FD3">
            <w:pPr>
              <w:jc w:val="center"/>
              <w:rPr>
                <w:rFonts w:ascii="Times New Roman" w:hAnsi="Times New Roman"/>
                <w:bCs/>
              </w:rPr>
            </w:pPr>
          </w:p>
        </w:tc>
        <w:tc>
          <w:tcPr>
            <w:tcW w:w="1846" w:type="dxa"/>
            <w:shd w:val="clear" w:color="auto" w:fill="auto"/>
            <w:vAlign w:val="center"/>
          </w:tcPr>
          <w:p w:rsidR="00F43506" w:rsidRPr="00726EDD" w:rsidRDefault="00F43506" w:rsidP="00FD5FD3">
            <w:pPr>
              <w:pStyle w:val="ListParagraph"/>
              <w:tabs>
                <w:tab w:val="left" w:pos="34"/>
                <w:tab w:val="left" w:pos="176"/>
              </w:tabs>
              <w:spacing w:line="240" w:lineRule="auto"/>
              <w:ind w:left="0"/>
              <w:jc w:val="both"/>
              <w:rPr>
                <w:rFonts w:cs="Times New Roman"/>
                <w:sz w:val="24"/>
                <w:szCs w:val="24"/>
              </w:rPr>
            </w:pPr>
            <w:r w:rsidRPr="00726EDD">
              <w:rPr>
                <w:rFonts w:cs="Times New Roman"/>
                <w:sz w:val="24"/>
                <w:szCs w:val="24"/>
              </w:rPr>
              <w:t xml:space="preserve">Điểm thuyết trình nhóm </w:t>
            </w:r>
          </w:p>
        </w:tc>
      </w:tr>
      <w:tr w:rsidR="00F43506" w:rsidRPr="00726EDD" w:rsidTr="000905D6">
        <w:trPr>
          <w:trHeight w:val="630"/>
        </w:trPr>
        <w:tc>
          <w:tcPr>
            <w:tcW w:w="1389" w:type="dxa"/>
            <w:vMerge w:val="restart"/>
            <w:shd w:val="clear" w:color="auto" w:fill="auto"/>
            <w:vAlign w:val="center"/>
          </w:tcPr>
          <w:p w:rsidR="00F43506" w:rsidRPr="00726EDD" w:rsidRDefault="00F43506" w:rsidP="00FD5FD3">
            <w:pPr>
              <w:jc w:val="both"/>
              <w:rPr>
                <w:rFonts w:ascii="Times New Roman" w:hAnsi="Times New Roman"/>
                <w:bCs/>
                <w:lang w:val="vi-VN"/>
              </w:rPr>
            </w:pPr>
            <w:r w:rsidRPr="00726EDD">
              <w:rPr>
                <w:rFonts w:ascii="Times New Roman" w:hAnsi="Times New Roman"/>
                <w:bCs/>
                <w:lang w:val="vi-VN"/>
              </w:rPr>
              <w:t>A</w:t>
            </w:r>
            <w:r w:rsidRPr="00726EDD">
              <w:rPr>
                <w:rFonts w:ascii="Times New Roman" w:hAnsi="Times New Roman"/>
                <w:bCs/>
              </w:rPr>
              <w:t>3</w:t>
            </w:r>
            <w:r w:rsidRPr="00726EDD">
              <w:rPr>
                <w:rFonts w:ascii="Times New Roman" w:hAnsi="Times New Roman"/>
                <w:bCs/>
                <w:lang w:val="vi-VN"/>
              </w:rPr>
              <w:t xml:space="preserve">. </w:t>
            </w:r>
            <w:r w:rsidRPr="00726EDD">
              <w:rPr>
                <w:rFonts w:ascii="Times New Roman" w:hAnsi="Times New Roman"/>
                <w:bCs/>
              </w:rPr>
              <w:t>Đánh giá giữa kỳ</w:t>
            </w:r>
          </w:p>
        </w:tc>
        <w:tc>
          <w:tcPr>
            <w:tcW w:w="0" w:type="auto"/>
            <w:vMerge/>
            <w:shd w:val="clear" w:color="auto" w:fill="auto"/>
            <w:vAlign w:val="center"/>
          </w:tcPr>
          <w:p w:rsidR="00F43506" w:rsidRPr="00726EDD" w:rsidRDefault="00F43506" w:rsidP="00FD5FD3">
            <w:pPr>
              <w:jc w:val="center"/>
              <w:rPr>
                <w:rFonts w:ascii="Times New Roman" w:hAnsi="Times New Roman"/>
                <w:bCs/>
              </w:rPr>
            </w:pPr>
          </w:p>
        </w:tc>
        <w:tc>
          <w:tcPr>
            <w:tcW w:w="1565" w:type="dxa"/>
            <w:vMerge w:val="restart"/>
            <w:shd w:val="clear" w:color="auto" w:fill="auto"/>
            <w:vAlign w:val="center"/>
          </w:tcPr>
          <w:p w:rsidR="00F43506" w:rsidRPr="00726EDD" w:rsidRDefault="00F43506" w:rsidP="00FD5FD3">
            <w:pPr>
              <w:jc w:val="both"/>
              <w:rPr>
                <w:rFonts w:ascii="Times New Roman" w:hAnsi="Times New Roman"/>
              </w:rPr>
            </w:pPr>
            <w:r w:rsidRPr="00726EDD">
              <w:rPr>
                <w:rFonts w:ascii="Times New Roman" w:hAnsi="Times New Roman"/>
              </w:rPr>
              <w:t>Test Trắc nghiệm và tự luận</w:t>
            </w:r>
          </w:p>
        </w:tc>
        <w:tc>
          <w:tcPr>
            <w:tcW w:w="923" w:type="dxa"/>
            <w:vMerge w:val="restart"/>
            <w:shd w:val="clear" w:color="auto" w:fill="auto"/>
            <w:vAlign w:val="center"/>
          </w:tcPr>
          <w:p w:rsidR="00F43506" w:rsidRPr="00726EDD" w:rsidRDefault="00F43506" w:rsidP="00FD5FD3">
            <w:pPr>
              <w:jc w:val="center"/>
              <w:rPr>
                <w:rFonts w:ascii="Times New Roman" w:hAnsi="Times New Roman"/>
              </w:rPr>
            </w:pPr>
            <w:r w:rsidRPr="00726EDD">
              <w:rPr>
                <w:rFonts w:ascii="Times New Roman" w:hAnsi="Times New Roman"/>
              </w:rPr>
              <w:t>30%</w:t>
            </w:r>
          </w:p>
        </w:tc>
        <w:tc>
          <w:tcPr>
            <w:tcW w:w="0" w:type="auto"/>
            <w:shd w:val="clear" w:color="auto" w:fill="auto"/>
            <w:vAlign w:val="center"/>
          </w:tcPr>
          <w:p w:rsidR="00F43506" w:rsidRPr="00726EDD" w:rsidRDefault="00F43506" w:rsidP="00FD5FD3">
            <w:pPr>
              <w:jc w:val="center"/>
              <w:rPr>
                <w:rFonts w:ascii="Times New Roman" w:hAnsi="Times New Roman"/>
              </w:rPr>
            </w:pPr>
            <w:r w:rsidRPr="00726EDD">
              <w:rPr>
                <w:rFonts w:ascii="Times New Roman" w:hAnsi="Times New Roman"/>
              </w:rPr>
              <w:t>4</w:t>
            </w:r>
          </w:p>
        </w:tc>
        <w:tc>
          <w:tcPr>
            <w:tcW w:w="1722" w:type="dxa"/>
            <w:vMerge/>
            <w:shd w:val="clear" w:color="auto" w:fill="auto"/>
            <w:vAlign w:val="center"/>
          </w:tcPr>
          <w:p w:rsidR="00F43506" w:rsidRPr="00726EDD" w:rsidRDefault="00F43506" w:rsidP="00FD5FD3">
            <w:pPr>
              <w:jc w:val="center"/>
              <w:rPr>
                <w:rFonts w:ascii="Times New Roman" w:hAnsi="Times New Roman"/>
                <w:bCs/>
              </w:rPr>
            </w:pPr>
          </w:p>
        </w:tc>
        <w:tc>
          <w:tcPr>
            <w:tcW w:w="1846" w:type="dxa"/>
            <w:vMerge w:val="restart"/>
            <w:shd w:val="clear" w:color="auto" w:fill="auto"/>
            <w:vAlign w:val="center"/>
          </w:tcPr>
          <w:p w:rsidR="00F43506" w:rsidRPr="00726EDD" w:rsidRDefault="00F43506" w:rsidP="00FD5FD3">
            <w:pPr>
              <w:pStyle w:val="ListParagraph"/>
              <w:tabs>
                <w:tab w:val="left" w:pos="34"/>
                <w:tab w:val="left" w:pos="176"/>
              </w:tabs>
              <w:spacing w:line="240" w:lineRule="auto"/>
              <w:ind w:left="0"/>
              <w:jc w:val="both"/>
              <w:rPr>
                <w:rFonts w:cs="Times New Roman"/>
                <w:sz w:val="24"/>
                <w:szCs w:val="24"/>
              </w:rPr>
            </w:pPr>
            <w:r w:rsidRPr="00726EDD">
              <w:rPr>
                <w:rFonts w:cs="Times New Roman"/>
                <w:sz w:val="24"/>
                <w:szCs w:val="24"/>
              </w:rPr>
              <w:t>Làm bài test lấy điểm cá nhân</w:t>
            </w:r>
          </w:p>
        </w:tc>
      </w:tr>
      <w:tr w:rsidR="00F43506" w:rsidRPr="00726EDD" w:rsidTr="000905D6">
        <w:trPr>
          <w:trHeight w:val="528"/>
        </w:trPr>
        <w:tc>
          <w:tcPr>
            <w:tcW w:w="1389" w:type="dxa"/>
            <w:vMerge/>
            <w:shd w:val="clear" w:color="auto" w:fill="auto"/>
            <w:vAlign w:val="center"/>
          </w:tcPr>
          <w:p w:rsidR="00F43506" w:rsidRPr="00726EDD" w:rsidRDefault="00F43506" w:rsidP="00FD5FD3">
            <w:pPr>
              <w:jc w:val="both"/>
              <w:rPr>
                <w:rFonts w:ascii="Times New Roman" w:hAnsi="Times New Roman"/>
                <w:bCs/>
              </w:rPr>
            </w:pPr>
          </w:p>
        </w:tc>
        <w:tc>
          <w:tcPr>
            <w:tcW w:w="0" w:type="auto"/>
            <w:vMerge/>
            <w:shd w:val="clear" w:color="auto" w:fill="auto"/>
            <w:vAlign w:val="center"/>
          </w:tcPr>
          <w:p w:rsidR="00F43506" w:rsidRPr="00726EDD" w:rsidRDefault="00F43506" w:rsidP="00FD5FD3">
            <w:pPr>
              <w:jc w:val="center"/>
              <w:rPr>
                <w:rFonts w:ascii="Times New Roman" w:hAnsi="Times New Roman"/>
                <w:bCs/>
              </w:rPr>
            </w:pPr>
          </w:p>
        </w:tc>
        <w:tc>
          <w:tcPr>
            <w:tcW w:w="1565" w:type="dxa"/>
            <w:vMerge/>
            <w:shd w:val="clear" w:color="auto" w:fill="auto"/>
            <w:vAlign w:val="center"/>
          </w:tcPr>
          <w:p w:rsidR="00F43506" w:rsidRPr="00726EDD" w:rsidRDefault="00F43506" w:rsidP="00FD5FD3">
            <w:pPr>
              <w:jc w:val="both"/>
              <w:rPr>
                <w:rFonts w:ascii="Times New Roman" w:hAnsi="Times New Roman"/>
              </w:rPr>
            </w:pPr>
          </w:p>
        </w:tc>
        <w:tc>
          <w:tcPr>
            <w:tcW w:w="923" w:type="dxa"/>
            <w:vMerge/>
            <w:shd w:val="clear" w:color="auto" w:fill="auto"/>
            <w:vAlign w:val="center"/>
          </w:tcPr>
          <w:p w:rsidR="00F43506" w:rsidRPr="00726EDD" w:rsidRDefault="00F43506" w:rsidP="00FD5FD3">
            <w:pPr>
              <w:jc w:val="center"/>
              <w:rPr>
                <w:rFonts w:ascii="Times New Roman" w:hAnsi="Times New Roman"/>
              </w:rPr>
            </w:pPr>
          </w:p>
        </w:tc>
        <w:tc>
          <w:tcPr>
            <w:tcW w:w="0" w:type="auto"/>
            <w:shd w:val="clear" w:color="auto" w:fill="auto"/>
            <w:vAlign w:val="center"/>
          </w:tcPr>
          <w:p w:rsidR="00F43506" w:rsidRPr="00726EDD" w:rsidRDefault="00F43506" w:rsidP="00FD5FD3">
            <w:pPr>
              <w:jc w:val="center"/>
              <w:rPr>
                <w:rFonts w:ascii="Times New Roman" w:hAnsi="Times New Roman"/>
              </w:rPr>
            </w:pPr>
            <w:r w:rsidRPr="00726EDD">
              <w:rPr>
                <w:rFonts w:ascii="Times New Roman" w:hAnsi="Times New Roman"/>
              </w:rPr>
              <w:t>5</w:t>
            </w:r>
          </w:p>
        </w:tc>
        <w:tc>
          <w:tcPr>
            <w:tcW w:w="1722" w:type="dxa"/>
            <w:vMerge/>
            <w:shd w:val="clear" w:color="auto" w:fill="auto"/>
            <w:vAlign w:val="center"/>
          </w:tcPr>
          <w:p w:rsidR="00F43506" w:rsidRPr="00726EDD" w:rsidRDefault="00F43506" w:rsidP="00FD5FD3">
            <w:pPr>
              <w:jc w:val="center"/>
              <w:rPr>
                <w:rFonts w:ascii="Times New Roman" w:hAnsi="Times New Roman"/>
                <w:bCs/>
              </w:rPr>
            </w:pPr>
          </w:p>
        </w:tc>
        <w:tc>
          <w:tcPr>
            <w:tcW w:w="1846" w:type="dxa"/>
            <w:vMerge/>
            <w:shd w:val="clear" w:color="auto" w:fill="auto"/>
            <w:vAlign w:val="center"/>
          </w:tcPr>
          <w:p w:rsidR="00F43506" w:rsidRPr="00726EDD" w:rsidRDefault="00F43506" w:rsidP="00FD5FD3">
            <w:pPr>
              <w:pStyle w:val="ListParagraph"/>
              <w:numPr>
                <w:ilvl w:val="0"/>
                <w:numId w:val="51"/>
              </w:numPr>
              <w:tabs>
                <w:tab w:val="left" w:pos="34"/>
                <w:tab w:val="left" w:pos="176"/>
              </w:tabs>
              <w:spacing w:after="0" w:line="240" w:lineRule="auto"/>
              <w:ind w:left="0" w:firstLine="0"/>
              <w:jc w:val="both"/>
              <w:rPr>
                <w:rFonts w:cs="Times New Roman"/>
                <w:sz w:val="24"/>
                <w:szCs w:val="24"/>
              </w:rPr>
            </w:pPr>
          </w:p>
        </w:tc>
      </w:tr>
      <w:tr w:rsidR="00F43506" w:rsidRPr="00726EDD" w:rsidTr="000905D6">
        <w:trPr>
          <w:trHeight w:val="1468"/>
        </w:trPr>
        <w:tc>
          <w:tcPr>
            <w:tcW w:w="1389" w:type="dxa"/>
            <w:shd w:val="clear" w:color="auto" w:fill="auto"/>
            <w:vAlign w:val="center"/>
          </w:tcPr>
          <w:p w:rsidR="00F43506" w:rsidRPr="00726EDD" w:rsidRDefault="00F43506" w:rsidP="00FD5FD3">
            <w:pPr>
              <w:jc w:val="both"/>
              <w:rPr>
                <w:rFonts w:ascii="Times New Roman" w:hAnsi="Times New Roman"/>
                <w:bCs/>
                <w:lang w:val="vi-VN"/>
              </w:rPr>
            </w:pPr>
            <w:r w:rsidRPr="00726EDD">
              <w:rPr>
                <w:rFonts w:ascii="Times New Roman" w:hAnsi="Times New Roman"/>
                <w:bCs/>
                <w:lang w:val="vi-VN"/>
              </w:rPr>
              <w:t>A</w:t>
            </w:r>
            <w:r w:rsidRPr="00726EDD">
              <w:rPr>
                <w:rFonts w:ascii="Times New Roman" w:hAnsi="Times New Roman"/>
                <w:bCs/>
              </w:rPr>
              <w:t>4</w:t>
            </w:r>
            <w:r w:rsidRPr="00726EDD">
              <w:rPr>
                <w:rFonts w:ascii="Times New Roman" w:hAnsi="Times New Roman"/>
                <w:bCs/>
                <w:lang w:val="vi-VN"/>
              </w:rPr>
              <w:t>. Đánh giá cuối kỳ</w:t>
            </w:r>
          </w:p>
        </w:tc>
        <w:tc>
          <w:tcPr>
            <w:tcW w:w="0" w:type="auto"/>
            <w:shd w:val="clear" w:color="auto" w:fill="auto"/>
            <w:vAlign w:val="center"/>
          </w:tcPr>
          <w:p w:rsidR="00F43506" w:rsidRPr="00726EDD" w:rsidRDefault="00F43506" w:rsidP="00FD5FD3">
            <w:pPr>
              <w:jc w:val="center"/>
              <w:rPr>
                <w:rFonts w:ascii="Times New Roman" w:hAnsi="Times New Roman"/>
                <w:bCs/>
              </w:rPr>
            </w:pPr>
            <w:r w:rsidRPr="00726EDD">
              <w:rPr>
                <w:rFonts w:ascii="Times New Roman" w:hAnsi="Times New Roman"/>
                <w:bCs/>
              </w:rPr>
              <w:t>60%</w:t>
            </w:r>
          </w:p>
        </w:tc>
        <w:tc>
          <w:tcPr>
            <w:tcW w:w="1565" w:type="dxa"/>
            <w:shd w:val="clear" w:color="auto" w:fill="auto"/>
            <w:vAlign w:val="center"/>
          </w:tcPr>
          <w:p w:rsidR="00F43506" w:rsidRPr="00726EDD" w:rsidRDefault="00F43506" w:rsidP="00FD5FD3">
            <w:pPr>
              <w:pStyle w:val="ListParagraph"/>
              <w:tabs>
                <w:tab w:val="left" w:pos="34"/>
                <w:tab w:val="left" w:pos="318"/>
              </w:tabs>
              <w:spacing w:line="240" w:lineRule="auto"/>
              <w:ind w:left="0"/>
              <w:rPr>
                <w:rFonts w:cs="Times New Roman"/>
                <w:bCs/>
                <w:sz w:val="24"/>
                <w:szCs w:val="24"/>
                <w:lang w:val="fr-FR"/>
              </w:rPr>
            </w:pPr>
            <w:r w:rsidRPr="00726EDD">
              <w:rPr>
                <w:rFonts w:cs="Times New Roman"/>
                <w:bCs/>
                <w:sz w:val="24"/>
                <w:szCs w:val="24"/>
                <w:lang w:val="fr-FR"/>
              </w:rPr>
              <w:t>Tự luận hoặc trắc nghiệm hoăc kết hợp cả 2</w:t>
            </w:r>
          </w:p>
        </w:tc>
        <w:tc>
          <w:tcPr>
            <w:tcW w:w="923" w:type="dxa"/>
            <w:shd w:val="clear" w:color="auto" w:fill="auto"/>
            <w:vAlign w:val="center"/>
          </w:tcPr>
          <w:p w:rsidR="00F43506" w:rsidRPr="00726EDD" w:rsidRDefault="00F43506" w:rsidP="00FD5FD3">
            <w:pPr>
              <w:jc w:val="center"/>
              <w:rPr>
                <w:rFonts w:ascii="Times New Roman" w:hAnsi="Times New Roman"/>
                <w:bCs/>
              </w:rPr>
            </w:pPr>
            <w:r w:rsidRPr="00726EDD">
              <w:rPr>
                <w:rFonts w:ascii="Times New Roman" w:hAnsi="Times New Roman"/>
                <w:bCs/>
              </w:rPr>
              <w:t>100%</w:t>
            </w:r>
          </w:p>
        </w:tc>
        <w:tc>
          <w:tcPr>
            <w:tcW w:w="0" w:type="auto"/>
            <w:shd w:val="clear" w:color="auto" w:fill="auto"/>
            <w:vAlign w:val="center"/>
          </w:tcPr>
          <w:p w:rsidR="00F43506" w:rsidRPr="00726EDD" w:rsidRDefault="00F43506" w:rsidP="001228F3">
            <w:pPr>
              <w:jc w:val="center"/>
              <w:rPr>
                <w:rFonts w:ascii="Times New Roman" w:hAnsi="Times New Roman"/>
                <w:bCs/>
              </w:rPr>
            </w:pPr>
            <w:r w:rsidRPr="00726EDD">
              <w:rPr>
                <w:rFonts w:ascii="Times New Roman" w:hAnsi="Times New Roman"/>
                <w:bCs/>
              </w:rPr>
              <w:t xml:space="preserve">Rubric </w:t>
            </w:r>
            <w:r w:rsidR="001228F3" w:rsidRPr="00726EDD">
              <w:rPr>
                <w:rFonts w:ascii="Times New Roman" w:hAnsi="Times New Roman"/>
                <w:bCs/>
              </w:rPr>
              <w:t>3,4</w:t>
            </w:r>
          </w:p>
        </w:tc>
        <w:tc>
          <w:tcPr>
            <w:tcW w:w="1722" w:type="dxa"/>
            <w:shd w:val="clear" w:color="auto" w:fill="auto"/>
            <w:vAlign w:val="center"/>
          </w:tcPr>
          <w:p w:rsidR="00F43506" w:rsidRPr="00726EDD" w:rsidRDefault="00F43506" w:rsidP="00FD5FD3">
            <w:pPr>
              <w:jc w:val="center"/>
              <w:rPr>
                <w:rFonts w:ascii="Times New Roman" w:hAnsi="Times New Roman"/>
                <w:bCs/>
              </w:rPr>
            </w:pPr>
            <w:r w:rsidRPr="00726EDD">
              <w:rPr>
                <w:rFonts w:ascii="Times New Roman" w:hAnsi="Times New Roman"/>
                <w:bCs/>
              </w:rPr>
              <w:t>CELO 1 2 3 4</w:t>
            </w:r>
          </w:p>
        </w:tc>
        <w:tc>
          <w:tcPr>
            <w:tcW w:w="1846" w:type="dxa"/>
            <w:shd w:val="clear" w:color="auto" w:fill="auto"/>
            <w:vAlign w:val="center"/>
          </w:tcPr>
          <w:p w:rsidR="00F43506" w:rsidRPr="00726EDD" w:rsidRDefault="00F43506" w:rsidP="00FD5FD3">
            <w:pPr>
              <w:pStyle w:val="ListParagraph"/>
              <w:tabs>
                <w:tab w:val="left" w:pos="34"/>
                <w:tab w:val="left" w:pos="318"/>
              </w:tabs>
              <w:spacing w:line="240" w:lineRule="auto"/>
              <w:ind w:left="0"/>
              <w:jc w:val="both"/>
              <w:rPr>
                <w:rFonts w:cs="Times New Roman"/>
                <w:bCs/>
                <w:color w:val="000000"/>
                <w:sz w:val="24"/>
                <w:szCs w:val="24"/>
              </w:rPr>
            </w:pPr>
            <w:r w:rsidRPr="00726EDD">
              <w:rPr>
                <w:rFonts w:cs="Times New Roman"/>
                <w:bCs/>
                <w:color w:val="000000"/>
                <w:sz w:val="24"/>
                <w:szCs w:val="24"/>
              </w:rPr>
              <w:t>Bài thi cuối kỳ</w:t>
            </w:r>
          </w:p>
        </w:tc>
      </w:tr>
    </w:tbl>
    <w:p w:rsidR="000905D6" w:rsidRPr="00726EDD" w:rsidRDefault="000905D6" w:rsidP="00A47E6E">
      <w:pPr>
        <w:rPr>
          <w:rFonts w:ascii="Times New Roman" w:hAnsi="Times New Roman"/>
          <w:bCs/>
          <w:sz w:val="26"/>
          <w:szCs w:val="26"/>
        </w:rPr>
      </w:pPr>
    </w:p>
    <w:p w:rsidR="00A47E6E" w:rsidRPr="00726EDD" w:rsidRDefault="00A47E6E" w:rsidP="00A47E6E">
      <w:pPr>
        <w:rPr>
          <w:rFonts w:ascii="Times New Roman" w:hAnsi="Times New Roman"/>
          <w:bCs/>
          <w:sz w:val="26"/>
          <w:szCs w:val="26"/>
        </w:rPr>
      </w:pPr>
      <w:r w:rsidRPr="00726EDD">
        <w:rPr>
          <w:rFonts w:ascii="Times New Roman" w:hAnsi="Times New Roman"/>
          <w:bCs/>
          <w:sz w:val="26"/>
          <w:szCs w:val="26"/>
        </w:rPr>
        <w:t>Các Rubric cụ thể như sau:</w:t>
      </w:r>
    </w:p>
    <w:p w:rsidR="001228F3" w:rsidRPr="00726EDD" w:rsidRDefault="001228F3" w:rsidP="001228F3">
      <w:pPr>
        <w:pStyle w:val="Heading3"/>
        <w:keepLines w:val="0"/>
        <w:spacing w:before="0" w:line="360" w:lineRule="auto"/>
        <w:ind w:right="976" w:firstLine="567"/>
        <w:rPr>
          <w:rFonts w:ascii="Times New Roman" w:hAnsi="Times New Roman" w:cs="Times New Roman"/>
          <w:color w:val="auto"/>
          <w:sz w:val="26"/>
        </w:rPr>
      </w:pPr>
      <w:r w:rsidRPr="00726EDD">
        <w:rPr>
          <w:rFonts w:ascii="Times New Roman" w:hAnsi="Times New Roman" w:cs="Times New Roman"/>
          <w:color w:val="auto"/>
          <w:sz w:val="26"/>
        </w:rPr>
        <w:t>Rubric 1: Chuyên cần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1228F3" w:rsidRPr="00726EDD" w:rsidTr="001228F3">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ind w:right="7" w:firstLine="24"/>
              <w:jc w:val="center"/>
              <w:rPr>
                <w:rFonts w:ascii="Times New Roman" w:hAnsi="Times New Roman"/>
              </w:rPr>
            </w:pPr>
            <w:r w:rsidRPr="00726EDD">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ind w:right="61"/>
              <w:jc w:val="center"/>
              <w:rPr>
                <w:rFonts w:ascii="Times New Roman" w:hAnsi="Times New Roman"/>
              </w:rPr>
            </w:pPr>
            <w:r w:rsidRPr="00726EDD">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rsidR="001228F3" w:rsidRPr="00726EDD" w:rsidRDefault="001228F3" w:rsidP="001228F3">
            <w:pPr>
              <w:ind w:left="27" w:right="31"/>
              <w:jc w:val="center"/>
              <w:rPr>
                <w:rFonts w:ascii="Times New Roman" w:hAnsi="Times New Roman"/>
              </w:rPr>
            </w:pPr>
            <w:r w:rsidRPr="00726EDD">
              <w:rPr>
                <w:rFonts w:ascii="Times New Roman" w:hAnsi="Times New Roman"/>
                <w:b/>
              </w:rPr>
              <w:t xml:space="preserve">Trọng số </w:t>
            </w:r>
          </w:p>
        </w:tc>
      </w:tr>
      <w:tr w:rsidR="001228F3" w:rsidRPr="00726EDD" w:rsidTr="001228F3">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ind w:left="142" w:right="74"/>
              <w:jc w:val="center"/>
              <w:rPr>
                <w:rFonts w:ascii="Times New Roman" w:hAnsi="Times New Roman"/>
              </w:rPr>
            </w:pPr>
            <w:r w:rsidRPr="00726EDD">
              <w:rPr>
                <w:rFonts w:ascii="Times New Roman" w:hAnsi="Times New Roman"/>
                <w:b/>
              </w:rPr>
              <w:t>MỨC F</w:t>
            </w:r>
          </w:p>
          <w:p w:rsidR="001228F3" w:rsidRPr="00726EDD" w:rsidRDefault="001228F3" w:rsidP="001228F3">
            <w:pPr>
              <w:ind w:left="142" w:right="74"/>
              <w:jc w:val="center"/>
              <w:rPr>
                <w:rFonts w:ascii="Times New Roman" w:hAnsi="Times New Roman"/>
              </w:rPr>
            </w:pPr>
            <w:r w:rsidRPr="00726EDD">
              <w:rPr>
                <w:rFonts w:ascii="Times New Roman" w:hAnsi="Times New Roman"/>
                <w:b/>
              </w:rPr>
              <w:t>(0-4.9)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ind w:left="142" w:right="74"/>
              <w:jc w:val="center"/>
              <w:rPr>
                <w:rFonts w:ascii="Times New Roman" w:hAnsi="Times New Roman"/>
              </w:rPr>
            </w:pPr>
            <w:r w:rsidRPr="00726EDD">
              <w:rPr>
                <w:rFonts w:ascii="Times New Roman" w:hAnsi="Times New Roman"/>
                <w:b/>
              </w:rPr>
              <w:t>MỨC D</w:t>
            </w:r>
          </w:p>
          <w:p w:rsidR="001228F3" w:rsidRPr="00726EDD" w:rsidRDefault="001228F3" w:rsidP="001228F3">
            <w:pPr>
              <w:ind w:left="142" w:right="74"/>
              <w:jc w:val="center"/>
              <w:rPr>
                <w:rFonts w:ascii="Times New Roman" w:hAnsi="Times New Roman"/>
              </w:rPr>
            </w:pPr>
            <w:r w:rsidRPr="00726EDD">
              <w:rPr>
                <w:rFonts w:ascii="Times New Roman" w:hAnsi="Times New Roman"/>
                <w:b/>
              </w:rPr>
              <w:t>(5.4-5.0)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ind w:left="142" w:right="74"/>
              <w:jc w:val="center"/>
              <w:rPr>
                <w:rFonts w:ascii="Times New Roman" w:hAnsi="Times New Roman"/>
              </w:rPr>
            </w:pPr>
            <w:r w:rsidRPr="00726EDD">
              <w:rPr>
                <w:rFonts w:ascii="Times New Roman" w:hAnsi="Times New Roman"/>
                <w:b/>
              </w:rPr>
              <w:t>MỨC C</w:t>
            </w:r>
          </w:p>
          <w:p w:rsidR="001228F3" w:rsidRPr="00726EDD" w:rsidRDefault="001228F3" w:rsidP="001228F3">
            <w:pPr>
              <w:ind w:left="142" w:right="74"/>
              <w:jc w:val="center"/>
              <w:rPr>
                <w:rFonts w:ascii="Times New Roman" w:hAnsi="Times New Roman"/>
              </w:rPr>
            </w:pPr>
            <w:r w:rsidRPr="00726EDD">
              <w:rPr>
                <w:rFonts w:ascii="Times New Roman" w:hAnsi="Times New Roman"/>
                <w:b/>
              </w:rPr>
              <w:t>(5.5-6.9)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ind w:left="142" w:right="74"/>
              <w:jc w:val="center"/>
              <w:rPr>
                <w:rFonts w:ascii="Times New Roman" w:hAnsi="Times New Roman"/>
              </w:rPr>
            </w:pPr>
            <w:r w:rsidRPr="00726EDD">
              <w:rPr>
                <w:rFonts w:ascii="Times New Roman" w:hAnsi="Times New Roman"/>
                <w:b/>
              </w:rPr>
              <w:t>MỨC B</w:t>
            </w:r>
          </w:p>
          <w:p w:rsidR="001228F3" w:rsidRPr="00726EDD" w:rsidRDefault="001228F3" w:rsidP="001228F3">
            <w:pPr>
              <w:ind w:left="142" w:right="74"/>
              <w:jc w:val="center"/>
              <w:rPr>
                <w:rFonts w:ascii="Times New Roman" w:hAnsi="Times New Roman"/>
              </w:rPr>
            </w:pPr>
            <w:r w:rsidRPr="00726EDD">
              <w:rPr>
                <w:rFonts w:ascii="Times New Roman" w:hAnsi="Times New Roman"/>
                <w:b/>
              </w:rPr>
              <w:t>(7.0-8.4)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ind w:left="142" w:right="74"/>
              <w:jc w:val="center"/>
              <w:rPr>
                <w:rFonts w:ascii="Times New Roman" w:hAnsi="Times New Roman"/>
              </w:rPr>
            </w:pPr>
            <w:r w:rsidRPr="00726EDD">
              <w:rPr>
                <w:rFonts w:ascii="Times New Roman" w:hAnsi="Times New Roman"/>
                <w:b/>
              </w:rPr>
              <w:t>MỨC A</w:t>
            </w:r>
          </w:p>
          <w:p w:rsidR="001228F3" w:rsidRPr="00726EDD" w:rsidRDefault="001228F3" w:rsidP="001228F3">
            <w:pPr>
              <w:ind w:left="142" w:right="74"/>
              <w:jc w:val="center"/>
              <w:rPr>
                <w:rFonts w:ascii="Times New Roman" w:hAnsi="Times New Roman"/>
              </w:rPr>
            </w:pPr>
            <w:r w:rsidRPr="00726EDD">
              <w:rPr>
                <w:rFonts w:ascii="Times New Roman" w:hAnsi="Times New Roman"/>
                <w:b/>
              </w:rPr>
              <w:t>(8.5-10) điểm</w:t>
            </w:r>
          </w:p>
        </w:tc>
        <w:tc>
          <w:tcPr>
            <w:tcW w:w="851" w:type="dxa"/>
            <w:vMerge/>
            <w:tcBorders>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rPr>
                <w:rFonts w:ascii="Times New Roman" w:hAnsi="Times New Roman"/>
              </w:rPr>
            </w:pPr>
          </w:p>
        </w:tc>
      </w:tr>
      <w:tr w:rsidR="001228F3" w:rsidRPr="00726EDD" w:rsidTr="001228F3">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45"/>
              <w:rPr>
                <w:rFonts w:ascii="Times New Roman" w:hAnsi="Times New Roman"/>
              </w:rPr>
            </w:pPr>
            <w:r w:rsidRPr="00726EDD">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75" w:right="136"/>
              <w:rPr>
                <w:rFonts w:ascii="Times New Roman" w:hAnsi="Times New Roman"/>
              </w:rPr>
            </w:pPr>
            <w:r w:rsidRPr="00726EDD">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75" w:right="136"/>
              <w:rPr>
                <w:rFonts w:ascii="Times New Roman" w:hAnsi="Times New Roman"/>
              </w:rPr>
            </w:pPr>
            <w:r w:rsidRPr="00726EDD">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75" w:right="136"/>
              <w:rPr>
                <w:rFonts w:ascii="Times New Roman" w:hAnsi="Times New Roman"/>
              </w:rPr>
            </w:pPr>
            <w:r w:rsidRPr="00726EDD">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75" w:right="136"/>
              <w:rPr>
                <w:rFonts w:ascii="Times New Roman" w:hAnsi="Times New Roman"/>
              </w:rPr>
            </w:pPr>
            <w:r w:rsidRPr="00726EDD">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right="-7"/>
              <w:rPr>
                <w:rFonts w:ascii="Times New Roman" w:hAnsi="Times New Roman"/>
              </w:rPr>
            </w:pPr>
            <w:r w:rsidRPr="00726EDD">
              <w:rPr>
                <w:rFonts w:ascii="Times New Roman" w:hAnsi="Times New Roman"/>
              </w:rPr>
              <w:t xml:space="preserve">Đi học đầy đủ, rất chuyên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right="54"/>
              <w:jc w:val="center"/>
              <w:rPr>
                <w:rFonts w:ascii="Times New Roman" w:hAnsi="Times New Roman"/>
              </w:rPr>
            </w:pPr>
            <w:r w:rsidRPr="00726EDD">
              <w:rPr>
                <w:rFonts w:ascii="Times New Roman" w:hAnsi="Times New Roman"/>
                <w:b/>
              </w:rPr>
              <w:t xml:space="preserve">50% </w:t>
            </w:r>
          </w:p>
        </w:tc>
      </w:tr>
      <w:tr w:rsidR="001228F3" w:rsidRPr="00726EDD" w:rsidTr="001228F3">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48"/>
              <w:rPr>
                <w:rFonts w:ascii="Times New Roman" w:hAnsi="Times New Roman"/>
              </w:rPr>
            </w:pPr>
            <w:r w:rsidRPr="00726EDD">
              <w:rPr>
                <w:rFonts w:ascii="Times New Roman" w:hAnsi="Times New Roman"/>
              </w:rPr>
              <w:t xml:space="preserve">Đóng góp </w:t>
            </w:r>
          </w:p>
          <w:p w:rsidR="001228F3" w:rsidRPr="00726EDD" w:rsidRDefault="001228F3" w:rsidP="001228F3">
            <w:pPr>
              <w:spacing w:line="360" w:lineRule="auto"/>
              <w:ind w:left="48"/>
              <w:rPr>
                <w:rFonts w:ascii="Times New Roman" w:hAnsi="Times New Roman"/>
              </w:rPr>
            </w:pPr>
            <w:r w:rsidRPr="00726EDD">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75" w:right="136"/>
              <w:jc w:val="both"/>
              <w:rPr>
                <w:rFonts w:ascii="Times New Roman" w:hAnsi="Times New Roman"/>
              </w:rPr>
            </w:pPr>
            <w:r w:rsidRPr="00726EDD">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75" w:right="136"/>
              <w:jc w:val="both"/>
              <w:rPr>
                <w:rFonts w:ascii="Times New Roman" w:hAnsi="Times New Roman"/>
              </w:rPr>
            </w:pPr>
            <w:r w:rsidRPr="00726EDD">
              <w:rPr>
                <w:rFonts w:ascii="Times New Roman" w:hAnsi="Times New Roman"/>
              </w:rPr>
              <w:t xml:space="preserve">Hiếm khi tham gia phát biểu, đóng góp cho bài học tại lớp. </w:t>
            </w:r>
          </w:p>
          <w:p w:rsidR="001228F3" w:rsidRPr="00726EDD" w:rsidRDefault="001228F3" w:rsidP="001228F3">
            <w:pPr>
              <w:spacing w:line="360" w:lineRule="auto"/>
              <w:ind w:left="75" w:right="136"/>
              <w:jc w:val="both"/>
              <w:rPr>
                <w:rFonts w:ascii="Times New Roman" w:hAnsi="Times New Roman"/>
              </w:rPr>
            </w:pPr>
            <w:r w:rsidRPr="00726EDD">
              <w:rPr>
                <w:rFonts w:ascii="Times New Roman" w:hAnsi="Times New Roman"/>
              </w:rPr>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75" w:right="136"/>
              <w:jc w:val="both"/>
              <w:rPr>
                <w:rFonts w:ascii="Times New Roman" w:hAnsi="Times New Roman"/>
              </w:rPr>
            </w:pPr>
            <w:r w:rsidRPr="00726EDD">
              <w:rPr>
                <w:rFonts w:ascii="Times New Roman" w:hAnsi="Times New Roman"/>
              </w:rPr>
              <w:t xml:space="preserve">Thỉnh thoảng tham gia phát biểu, trao đổi ý kiến tại lớp. Phát biểu ít 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75" w:right="136"/>
              <w:jc w:val="both"/>
              <w:rPr>
                <w:rFonts w:ascii="Times New Roman" w:hAnsi="Times New Roman"/>
              </w:rPr>
            </w:pPr>
            <w:r w:rsidRPr="00726EDD">
              <w:rPr>
                <w:rFonts w:ascii="Times New Roman" w:hAnsi="Times New Roman"/>
              </w:rPr>
              <w:t xml:space="preserve">Thường xuyên phát biểu và trao đổi ý kiến liên quan đến bài học. Các đóng góp cho bài 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75" w:right="136"/>
              <w:jc w:val="both"/>
              <w:rPr>
                <w:rFonts w:ascii="Times New Roman" w:hAnsi="Times New Roman"/>
              </w:rPr>
            </w:pPr>
            <w:r w:rsidRPr="00726EDD">
              <w:rPr>
                <w:rFonts w:ascii="Times New Roman" w:hAnsi="Times New Roman"/>
              </w:rPr>
              <w:t xml:space="preserve">Tham gia tích cực các hoạt động tại lớp: phát biểu, trao đổi ý kiến liên quan đến bài học. Các 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right="54"/>
              <w:jc w:val="center"/>
              <w:rPr>
                <w:rFonts w:ascii="Times New Roman" w:hAnsi="Times New Roman"/>
              </w:rPr>
            </w:pPr>
            <w:r w:rsidRPr="00726EDD">
              <w:rPr>
                <w:rFonts w:ascii="Times New Roman" w:hAnsi="Times New Roman"/>
                <w:b/>
              </w:rPr>
              <w:t xml:space="preserve">50% </w:t>
            </w:r>
          </w:p>
        </w:tc>
      </w:tr>
    </w:tbl>
    <w:p w:rsidR="001228F3" w:rsidRPr="00726EDD" w:rsidRDefault="001228F3" w:rsidP="001228F3">
      <w:pPr>
        <w:spacing w:line="360" w:lineRule="auto"/>
        <w:rPr>
          <w:rFonts w:ascii="Times New Roman" w:hAnsi="Times New Roman"/>
          <w:bCs/>
          <w:sz w:val="16"/>
          <w:szCs w:val="26"/>
          <w:lang w:val="pt-BR"/>
        </w:rPr>
      </w:pPr>
    </w:p>
    <w:p w:rsidR="001228F3" w:rsidRPr="00726EDD" w:rsidRDefault="001228F3" w:rsidP="001228F3">
      <w:pPr>
        <w:pStyle w:val="Heading3"/>
        <w:keepLines w:val="0"/>
        <w:spacing w:before="0" w:line="360" w:lineRule="auto"/>
        <w:ind w:right="976" w:firstLine="851"/>
        <w:rPr>
          <w:rFonts w:ascii="Times New Roman" w:hAnsi="Times New Roman" w:cs="Times New Roman"/>
          <w:color w:val="auto"/>
          <w:sz w:val="26"/>
        </w:rPr>
      </w:pPr>
      <w:r w:rsidRPr="00726EDD">
        <w:rPr>
          <w:rFonts w:ascii="Times New Roman" w:hAnsi="Times New Roman" w:cs="Times New Roman"/>
          <w:color w:val="auto"/>
          <w:sz w:val="26"/>
        </w:rPr>
        <w:t xml:space="preserve">Rubric 3: Bài tập </w:t>
      </w:r>
    </w:p>
    <w:tbl>
      <w:tblPr>
        <w:tblW w:w="9498" w:type="dxa"/>
        <w:tblInd w:w="-6" w:type="dxa"/>
        <w:tblLayout w:type="fixed"/>
        <w:tblCellMar>
          <w:top w:w="4" w:type="dxa"/>
          <w:left w:w="114" w:type="dxa"/>
          <w:right w:w="39" w:type="dxa"/>
        </w:tblCellMar>
        <w:tblLook w:val="04A0" w:firstRow="1" w:lastRow="0" w:firstColumn="1" w:lastColumn="0" w:noHBand="0" w:noVBand="1"/>
      </w:tblPr>
      <w:tblGrid>
        <w:gridCol w:w="849"/>
        <w:gridCol w:w="1549"/>
        <w:gridCol w:w="1713"/>
        <w:gridCol w:w="1549"/>
        <w:gridCol w:w="1549"/>
        <w:gridCol w:w="1554"/>
        <w:gridCol w:w="735"/>
      </w:tblGrid>
      <w:tr w:rsidR="001228F3" w:rsidRPr="00726EDD" w:rsidTr="0079471E">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ind w:left="22" w:firstLine="24"/>
              <w:rPr>
                <w:rFonts w:ascii="Times New Roman" w:hAnsi="Times New Roman"/>
              </w:rPr>
            </w:pPr>
            <w:r w:rsidRPr="00726EDD">
              <w:rPr>
                <w:rFonts w:ascii="Times New Roman" w:hAnsi="Times New Roman"/>
                <w:b/>
              </w:rPr>
              <w:t xml:space="preserve">Tiêu chí đánh giá </w:t>
            </w:r>
          </w:p>
        </w:tc>
        <w:tc>
          <w:tcPr>
            <w:tcW w:w="7914" w:type="dxa"/>
            <w:gridSpan w:val="5"/>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ind w:left="22"/>
              <w:jc w:val="center"/>
              <w:rPr>
                <w:rFonts w:ascii="Times New Roman" w:hAnsi="Times New Roman"/>
              </w:rPr>
            </w:pPr>
            <w:r w:rsidRPr="00726EDD">
              <w:rPr>
                <w:rFonts w:ascii="Times New Roman" w:hAnsi="Times New Roman"/>
                <w:b/>
              </w:rPr>
              <w:t>Mức độ đạt chuẩn quy định</w:t>
            </w:r>
          </w:p>
        </w:tc>
        <w:tc>
          <w:tcPr>
            <w:tcW w:w="735" w:type="dxa"/>
            <w:vMerge w:val="restart"/>
            <w:tcBorders>
              <w:top w:val="single" w:sz="5" w:space="0" w:color="000000"/>
              <w:left w:val="single" w:sz="5" w:space="0" w:color="000000"/>
              <w:right w:val="single" w:sz="5" w:space="0" w:color="000000"/>
            </w:tcBorders>
            <w:shd w:val="clear" w:color="auto" w:fill="auto"/>
            <w:vAlign w:val="center"/>
          </w:tcPr>
          <w:p w:rsidR="001228F3" w:rsidRPr="00726EDD" w:rsidRDefault="001228F3" w:rsidP="0079471E">
            <w:pPr>
              <w:ind w:left="-90"/>
              <w:jc w:val="center"/>
              <w:rPr>
                <w:rFonts w:ascii="Times New Roman" w:hAnsi="Times New Roman"/>
              </w:rPr>
            </w:pPr>
            <w:r w:rsidRPr="00726EDD">
              <w:rPr>
                <w:rFonts w:ascii="Times New Roman" w:hAnsi="Times New Roman"/>
                <w:b/>
              </w:rPr>
              <w:t xml:space="preserve">Trọng số  </w:t>
            </w:r>
          </w:p>
        </w:tc>
      </w:tr>
      <w:tr w:rsidR="001228F3" w:rsidRPr="00726EDD" w:rsidTr="0079471E">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22"/>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ind w:left="22"/>
              <w:jc w:val="center"/>
              <w:rPr>
                <w:rFonts w:ascii="Times New Roman" w:hAnsi="Times New Roman"/>
              </w:rPr>
            </w:pPr>
            <w:r w:rsidRPr="00726EDD">
              <w:rPr>
                <w:rFonts w:ascii="Times New Roman" w:hAnsi="Times New Roman"/>
                <w:b/>
              </w:rPr>
              <w:t>MỨC F</w:t>
            </w:r>
          </w:p>
          <w:p w:rsidR="001228F3" w:rsidRPr="00726EDD" w:rsidRDefault="001228F3" w:rsidP="001228F3">
            <w:pPr>
              <w:ind w:left="22"/>
              <w:jc w:val="center"/>
              <w:rPr>
                <w:rFonts w:ascii="Times New Roman" w:hAnsi="Times New Roman"/>
              </w:rPr>
            </w:pPr>
            <w:r w:rsidRPr="00726EDD">
              <w:rPr>
                <w:rFonts w:ascii="Times New Roman" w:hAnsi="Times New Roman"/>
                <w:b/>
              </w:rPr>
              <w:t>(0-4.9)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ind w:left="22"/>
              <w:jc w:val="center"/>
              <w:rPr>
                <w:rFonts w:ascii="Times New Roman" w:hAnsi="Times New Roman"/>
              </w:rPr>
            </w:pPr>
            <w:r w:rsidRPr="00726EDD">
              <w:rPr>
                <w:rFonts w:ascii="Times New Roman" w:hAnsi="Times New Roman"/>
                <w:b/>
              </w:rPr>
              <w:t>MỨC D</w:t>
            </w:r>
          </w:p>
          <w:p w:rsidR="001228F3" w:rsidRPr="00726EDD" w:rsidRDefault="001228F3" w:rsidP="001228F3">
            <w:pPr>
              <w:ind w:left="22"/>
              <w:jc w:val="center"/>
              <w:rPr>
                <w:rFonts w:ascii="Times New Roman" w:hAnsi="Times New Roman"/>
              </w:rPr>
            </w:pPr>
            <w:r w:rsidRPr="00726EDD">
              <w:rPr>
                <w:rFonts w:ascii="Times New Roman" w:hAnsi="Times New Roman"/>
                <w:b/>
              </w:rPr>
              <w:t>(5.4-5.0)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ind w:left="22"/>
              <w:jc w:val="center"/>
              <w:rPr>
                <w:rFonts w:ascii="Times New Roman" w:hAnsi="Times New Roman"/>
              </w:rPr>
            </w:pPr>
            <w:r w:rsidRPr="00726EDD">
              <w:rPr>
                <w:rFonts w:ascii="Times New Roman" w:hAnsi="Times New Roman"/>
                <w:b/>
              </w:rPr>
              <w:t>MỨC C</w:t>
            </w:r>
          </w:p>
          <w:p w:rsidR="001228F3" w:rsidRPr="00726EDD" w:rsidRDefault="001228F3" w:rsidP="001228F3">
            <w:pPr>
              <w:ind w:left="22"/>
              <w:jc w:val="center"/>
              <w:rPr>
                <w:rFonts w:ascii="Times New Roman" w:hAnsi="Times New Roman"/>
              </w:rPr>
            </w:pPr>
            <w:r w:rsidRPr="00726EDD">
              <w:rPr>
                <w:rFonts w:ascii="Times New Roman" w:hAnsi="Times New Roman"/>
                <w:b/>
              </w:rPr>
              <w:t>(5.5-6.9)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ind w:left="22" w:right="76"/>
              <w:jc w:val="center"/>
              <w:rPr>
                <w:rFonts w:ascii="Times New Roman" w:hAnsi="Times New Roman"/>
              </w:rPr>
            </w:pPr>
            <w:r w:rsidRPr="00726EDD">
              <w:rPr>
                <w:rFonts w:ascii="Times New Roman" w:hAnsi="Times New Roman"/>
                <w:b/>
              </w:rPr>
              <w:t>MỨC B</w:t>
            </w:r>
          </w:p>
          <w:p w:rsidR="001228F3" w:rsidRPr="00726EDD" w:rsidRDefault="001228F3" w:rsidP="001228F3">
            <w:pPr>
              <w:ind w:left="22" w:right="76"/>
              <w:jc w:val="center"/>
              <w:rPr>
                <w:rFonts w:ascii="Times New Roman" w:hAnsi="Times New Roman"/>
              </w:rPr>
            </w:pPr>
            <w:r w:rsidRPr="00726EDD">
              <w:rPr>
                <w:rFonts w:ascii="Times New Roman" w:hAnsi="Times New Roman"/>
                <w:b/>
              </w:rPr>
              <w:t>(7.0-8.4) điểm</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ind w:left="22" w:right="76"/>
              <w:jc w:val="center"/>
              <w:rPr>
                <w:rFonts w:ascii="Times New Roman" w:hAnsi="Times New Roman"/>
              </w:rPr>
            </w:pPr>
            <w:r w:rsidRPr="00726EDD">
              <w:rPr>
                <w:rFonts w:ascii="Times New Roman" w:hAnsi="Times New Roman"/>
                <w:b/>
              </w:rPr>
              <w:t>MỨC A</w:t>
            </w:r>
          </w:p>
          <w:p w:rsidR="001228F3" w:rsidRPr="00726EDD" w:rsidRDefault="001228F3" w:rsidP="001228F3">
            <w:pPr>
              <w:ind w:left="22" w:right="76"/>
              <w:jc w:val="center"/>
              <w:rPr>
                <w:rFonts w:ascii="Times New Roman" w:hAnsi="Times New Roman"/>
              </w:rPr>
            </w:pPr>
            <w:r w:rsidRPr="00726EDD">
              <w:rPr>
                <w:rFonts w:ascii="Times New Roman" w:hAnsi="Times New Roman"/>
                <w:b/>
              </w:rPr>
              <w:t>(8.5-10) điểm</w:t>
            </w:r>
          </w:p>
        </w:tc>
        <w:tc>
          <w:tcPr>
            <w:tcW w:w="735" w:type="dxa"/>
            <w:vMerge/>
            <w:tcBorders>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22"/>
              <w:rPr>
                <w:rFonts w:ascii="Times New Roman" w:hAnsi="Times New Roman"/>
              </w:rPr>
            </w:pPr>
          </w:p>
        </w:tc>
      </w:tr>
      <w:tr w:rsidR="001228F3" w:rsidRPr="00726EDD" w:rsidTr="0079471E">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22"/>
              <w:jc w:val="right"/>
              <w:rPr>
                <w:rFonts w:ascii="Times New Roman" w:hAnsi="Times New Roman"/>
              </w:rPr>
            </w:pPr>
            <w:r w:rsidRPr="00726EDD">
              <w:rPr>
                <w:rFonts w:ascii="Times New Roman" w:hAnsi="Times New Roman"/>
              </w:rPr>
              <w:t xml:space="preserve">Nộp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22"/>
              <w:jc w:val="center"/>
              <w:rPr>
                <w:rFonts w:ascii="Times New Roman" w:hAnsi="Times New Roman"/>
              </w:rPr>
            </w:pPr>
            <w:r w:rsidRPr="00726EDD">
              <w:rPr>
                <w:rFonts w:ascii="Times New Roman" w:hAnsi="Times New Roman"/>
              </w:rPr>
              <w:t>Không nộp 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22"/>
              <w:jc w:val="both"/>
              <w:rPr>
                <w:rFonts w:ascii="Times New Roman" w:hAnsi="Times New Roman"/>
              </w:rPr>
            </w:pPr>
            <w:r w:rsidRPr="00726EDD">
              <w:rPr>
                <w:rFonts w:ascii="Times New Roman" w:hAnsi="Times New Roman"/>
              </w:rPr>
              <w:t xml:space="preserve">Nộp bài tập 70% số lượng bài tập được giao.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22" w:right="96"/>
              <w:jc w:val="both"/>
              <w:rPr>
                <w:rFonts w:ascii="Times New Roman" w:hAnsi="Times New Roman"/>
              </w:rPr>
            </w:pPr>
            <w:r w:rsidRPr="00726EDD">
              <w:rPr>
                <w:rFonts w:ascii="Times New Roman" w:hAnsi="Times New Roman"/>
              </w:rPr>
              <w:t xml:space="preserve">Nộp bài tập đầy đủ (100% số lượng được giao). Một số bài tập nộp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22" w:right="57"/>
              <w:jc w:val="both"/>
              <w:rPr>
                <w:rFonts w:ascii="Times New Roman" w:hAnsi="Times New Roman"/>
              </w:rPr>
            </w:pPr>
            <w:r w:rsidRPr="00726EDD">
              <w:rPr>
                <w:rFonts w:ascii="Times New Roman" w:hAnsi="Times New Roman"/>
              </w:rPr>
              <w:t xml:space="preserve">Nộp bài tập đầy đủ (100% số lượng được giao). Hầu hết bài tập nộp đúng thời gian quy định.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22" w:right="57"/>
              <w:jc w:val="both"/>
              <w:rPr>
                <w:rFonts w:ascii="Times New Roman" w:hAnsi="Times New Roman"/>
              </w:rPr>
            </w:pPr>
            <w:r w:rsidRPr="00726EDD">
              <w:rPr>
                <w:rFonts w:ascii="Times New Roman" w:hAnsi="Times New Roman"/>
              </w:rPr>
              <w:t xml:space="preserve">Nộp bài tập đầy đủ (100% số lượng được giao). Đúng thời gian quy định.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22" w:right="63"/>
              <w:jc w:val="center"/>
              <w:rPr>
                <w:rFonts w:ascii="Times New Roman" w:hAnsi="Times New Roman"/>
              </w:rPr>
            </w:pPr>
            <w:r w:rsidRPr="00726EDD">
              <w:rPr>
                <w:rFonts w:ascii="Times New Roman" w:hAnsi="Times New Roman"/>
                <w:b/>
              </w:rPr>
              <w:t xml:space="preserve">20% </w:t>
            </w:r>
          </w:p>
        </w:tc>
      </w:tr>
      <w:tr w:rsidR="001228F3" w:rsidRPr="00726EDD" w:rsidTr="0079471E">
        <w:trPr>
          <w:trHeight w:val="139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22"/>
              <w:rPr>
                <w:rFonts w:ascii="Times New Roman" w:hAnsi="Times New Roman"/>
              </w:rPr>
            </w:pPr>
            <w:r w:rsidRPr="00726EDD">
              <w:rPr>
                <w:rFonts w:ascii="Times New Roman" w:hAnsi="Times New Roman"/>
              </w:rPr>
              <w:lastRenderedPageBreak/>
              <w:t xml:space="preserve">Trình bày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1228F3" w:rsidRPr="00726EDD" w:rsidRDefault="001228F3" w:rsidP="001228F3">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22" w:right="96"/>
              <w:jc w:val="both"/>
              <w:rPr>
                <w:rFonts w:ascii="Times New Roman" w:hAnsi="Times New Roman"/>
              </w:rPr>
            </w:pPr>
            <w:r w:rsidRPr="00726EDD">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22" w:right="96"/>
              <w:jc w:val="both"/>
              <w:rPr>
                <w:rFonts w:ascii="Times New Roman" w:hAnsi="Times New Roman"/>
              </w:rPr>
            </w:pPr>
            <w:r w:rsidRPr="00726EDD">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22" w:right="51"/>
              <w:jc w:val="both"/>
              <w:rPr>
                <w:rFonts w:ascii="Times New Roman" w:hAnsi="Times New Roman"/>
              </w:rPr>
            </w:pPr>
            <w:r w:rsidRPr="00726EDD">
              <w:rPr>
                <w:rFonts w:ascii="Times New Roman" w:hAnsi="Times New Roman"/>
              </w:rPr>
              <w:t xml:space="preserve">Bài tập trình bày đẹp, đầy đủ, đúng yêu cầu (font chữ, cỡ chữ, giản dòng). Hình vẽ, bảng biểu sử dụng trong bài tập rõ ràng, phù hợp. Ghi chú, giải thích đầy đủ, hợp lý.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22" w:right="57"/>
              <w:jc w:val="both"/>
              <w:rPr>
                <w:rFonts w:ascii="Times New Roman" w:hAnsi="Times New Roman"/>
              </w:rPr>
            </w:pPr>
            <w:r w:rsidRPr="00726EDD">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22" w:right="63"/>
              <w:jc w:val="center"/>
              <w:rPr>
                <w:rFonts w:ascii="Times New Roman" w:hAnsi="Times New Roman"/>
              </w:rPr>
            </w:pPr>
            <w:r w:rsidRPr="00726EDD">
              <w:rPr>
                <w:rFonts w:ascii="Times New Roman" w:hAnsi="Times New Roman"/>
                <w:b/>
              </w:rPr>
              <w:t xml:space="preserve">30% </w:t>
            </w:r>
          </w:p>
        </w:tc>
      </w:tr>
      <w:tr w:rsidR="001228F3" w:rsidRPr="00726EDD" w:rsidTr="0079471E">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22"/>
              <w:rPr>
                <w:rFonts w:ascii="Times New Roman" w:hAnsi="Times New Roman"/>
              </w:rPr>
            </w:pPr>
            <w:r w:rsidRPr="00726EDD">
              <w:rPr>
                <w:rFonts w:ascii="Times New Roman" w:hAnsi="Times New Roman"/>
              </w:rPr>
              <w:t xml:space="preserve">Nội dung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1228F3" w:rsidRPr="00726EDD" w:rsidRDefault="001228F3" w:rsidP="001228F3">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22" w:right="96"/>
              <w:jc w:val="both"/>
              <w:rPr>
                <w:rFonts w:ascii="Times New Roman" w:hAnsi="Times New Roman"/>
              </w:rPr>
            </w:pPr>
            <w:r w:rsidRPr="00726EDD">
              <w:rPr>
                <w:rFonts w:ascii="Times New Roman" w:hAnsi="Times New Roman"/>
              </w:rPr>
              <w:t xml:space="preserve">Nội dung bài tập không đầy đủ, một số không đúng theo yêu cầu nhiệm vụ.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22" w:right="96"/>
              <w:jc w:val="both"/>
              <w:rPr>
                <w:rFonts w:ascii="Times New Roman" w:hAnsi="Times New Roman"/>
              </w:rPr>
            </w:pPr>
            <w:r w:rsidRPr="00726EDD">
              <w:rPr>
                <w:rFonts w:ascii="Times New Roman" w:hAnsi="Times New Roman"/>
              </w:rPr>
              <w:t xml:space="preserve">Nội dung bài tập đầy đủ, đúng với yêu cầu nhiệm vụ nhưng chưa hợp lý. Còn một số sai sót trong tính toán.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22" w:right="96"/>
              <w:jc w:val="both"/>
              <w:rPr>
                <w:rFonts w:ascii="Times New Roman" w:hAnsi="Times New Roman"/>
              </w:rPr>
            </w:pPr>
            <w:r w:rsidRPr="00726EDD">
              <w:rPr>
                <w:rFonts w:ascii="Times New Roman" w:hAnsi="Times New Roman"/>
              </w:rPr>
              <w:t xml:space="preserve">Nội dung bài tập đầy đủ, hợp lý, đúng theo yêu cầu nhiệm vụ. Tính toán đúng, rõ ràng.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22" w:right="96"/>
              <w:jc w:val="both"/>
              <w:rPr>
                <w:rFonts w:ascii="Times New Roman" w:hAnsi="Times New Roman"/>
              </w:rPr>
            </w:pPr>
            <w:r w:rsidRPr="00726EDD">
              <w:rPr>
                <w:rFonts w:ascii="Times New Roman" w:hAnsi="Times New Roman"/>
              </w:rPr>
              <w:t xml:space="preserve">Nội dung bài tập đầy đủ, hợp lý, đúng theo yêu cầu nhiệm vụ. Tính toán logic, chi tiết và rõ ràng, hoàn toàn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22" w:right="63"/>
              <w:jc w:val="center"/>
              <w:rPr>
                <w:rFonts w:ascii="Times New Roman" w:hAnsi="Times New Roman"/>
              </w:rPr>
            </w:pPr>
            <w:r w:rsidRPr="00726EDD">
              <w:rPr>
                <w:rFonts w:ascii="Times New Roman" w:hAnsi="Times New Roman"/>
                <w:b/>
              </w:rPr>
              <w:t xml:space="preserve">50% </w:t>
            </w:r>
          </w:p>
        </w:tc>
      </w:tr>
    </w:tbl>
    <w:p w:rsidR="001228F3" w:rsidRPr="00726EDD" w:rsidRDefault="001228F3" w:rsidP="001228F3">
      <w:pPr>
        <w:spacing w:line="360" w:lineRule="auto"/>
        <w:rPr>
          <w:rFonts w:ascii="Times New Roman" w:hAnsi="Times New Roman"/>
          <w:bCs/>
          <w:sz w:val="26"/>
          <w:szCs w:val="26"/>
          <w:lang w:val="pt-BR"/>
        </w:rPr>
      </w:pPr>
    </w:p>
    <w:p w:rsidR="001228F3" w:rsidRPr="00726EDD" w:rsidRDefault="001228F3" w:rsidP="001228F3">
      <w:pPr>
        <w:pStyle w:val="Heading3"/>
        <w:keepLines w:val="0"/>
        <w:spacing w:before="0" w:line="360" w:lineRule="auto"/>
        <w:ind w:right="976"/>
        <w:rPr>
          <w:rFonts w:ascii="Times New Roman" w:hAnsi="Times New Roman" w:cs="Times New Roman"/>
          <w:color w:val="auto"/>
        </w:rPr>
      </w:pPr>
      <w:r w:rsidRPr="00726EDD">
        <w:rPr>
          <w:rFonts w:ascii="Times New Roman" w:hAnsi="Times New Roman" w:cs="Times New Roman"/>
          <w:color w:val="auto"/>
          <w:sz w:val="26"/>
        </w:rPr>
        <w:t xml:space="preserve">Rubric 4: Thuyết trình </w:t>
      </w:r>
    </w:p>
    <w:tbl>
      <w:tblPr>
        <w:tblW w:w="9509" w:type="dxa"/>
        <w:tblInd w:w="-6"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719"/>
      </w:tblGrid>
      <w:tr w:rsidR="001228F3" w:rsidRPr="00726EDD" w:rsidTr="0079471E">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60" w:firstLine="12"/>
              <w:jc w:val="center"/>
              <w:rPr>
                <w:rFonts w:ascii="Times New Roman" w:hAnsi="Times New Roman"/>
              </w:rPr>
            </w:pPr>
            <w:r w:rsidRPr="00726EDD">
              <w:rPr>
                <w:rFonts w:ascii="Times New Roman" w:hAnsi="Times New Roman"/>
                <w:b/>
              </w:rPr>
              <w:t>Tiêu chí 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60" w:firstLine="12"/>
              <w:jc w:val="center"/>
              <w:rPr>
                <w:rFonts w:ascii="Times New Roman" w:hAnsi="Times New Roman"/>
              </w:rPr>
            </w:pPr>
            <w:r w:rsidRPr="00726EDD">
              <w:rPr>
                <w:rFonts w:ascii="Times New Roman" w:hAnsi="Times New Roman"/>
                <w:b/>
              </w:rPr>
              <w:t>Mức độ đạt chuẩn quy định</w:t>
            </w:r>
          </w:p>
        </w:tc>
        <w:tc>
          <w:tcPr>
            <w:tcW w:w="719" w:type="dxa"/>
            <w:vMerge w:val="restart"/>
            <w:tcBorders>
              <w:top w:val="single" w:sz="5" w:space="0" w:color="000000"/>
              <w:left w:val="single" w:sz="5" w:space="0" w:color="000000"/>
              <w:right w:val="single" w:sz="5" w:space="0" w:color="000000"/>
            </w:tcBorders>
            <w:shd w:val="clear" w:color="auto" w:fill="auto"/>
            <w:vAlign w:val="center"/>
          </w:tcPr>
          <w:p w:rsidR="001228F3" w:rsidRPr="00726EDD" w:rsidRDefault="001228F3" w:rsidP="001228F3">
            <w:pPr>
              <w:spacing w:line="360" w:lineRule="auto"/>
              <w:ind w:right="-29" w:firstLine="12"/>
              <w:jc w:val="center"/>
              <w:rPr>
                <w:rFonts w:ascii="Times New Roman" w:hAnsi="Times New Roman"/>
              </w:rPr>
            </w:pPr>
            <w:r w:rsidRPr="00726EDD">
              <w:rPr>
                <w:rFonts w:ascii="Times New Roman" w:hAnsi="Times New Roman"/>
                <w:b/>
              </w:rPr>
              <w:t>Trọng số</w:t>
            </w:r>
          </w:p>
        </w:tc>
      </w:tr>
      <w:tr w:rsidR="001228F3" w:rsidRPr="00726EDD" w:rsidTr="0079471E">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60" w:firstLine="12"/>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ind w:left="60" w:firstLine="12"/>
              <w:jc w:val="center"/>
              <w:rPr>
                <w:rFonts w:ascii="Times New Roman" w:hAnsi="Times New Roman"/>
              </w:rPr>
            </w:pPr>
            <w:r w:rsidRPr="00726EDD">
              <w:rPr>
                <w:rFonts w:ascii="Times New Roman" w:hAnsi="Times New Roman"/>
                <w:b/>
              </w:rPr>
              <w:t>MỨC F</w:t>
            </w:r>
          </w:p>
          <w:p w:rsidR="001228F3" w:rsidRPr="00726EDD" w:rsidRDefault="001228F3" w:rsidP="001228F3">
            <w:pPr>
              <w:ind w:left="60" w:firstLine="12"/>
              <w:jc w:val="center"/>
              <w:rPr>
                <w:rFonts w:ascii="Times New Roman" w:hAnsi="Times New Roman"/>
              </w:rPr>
            </w:pPr>
            <w:r w:rsidRPr="00726EDD">
              <w:rPr>
                <w:rFonts w:ascii="Times New Roman" w:hAnsi="Times New Roman"/>
                <w:b/>
              </w:rPr>
              <w:t>(0-4.9)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ind w:left="60" w:firstLine="12"/>
              <w:jc w:val="center"/>
              <w:rPr>
                <w:rFonts w:ascii="Times New Roman" w:hAnsi="Times New Roman"/>
              </w:rPr>
            </w:pPr>
            <w:r w:rsidRPr="00726EDD">
              <w:rPr>
                <w:rFonts w:ascii="Times New Roman" w:hAnsi="Times New Roman"/>
                <w:b/>
              </w:rPr>
              <w:t>MỨC D</w:t>
            </w:r>
          </w:p>
          <w:p w:rsidR="001228F3" w:rsidRPr="00726EDD" w:rsidRDefault="001228F3" w:rsidP="001228F3">
            <w:pPr>
              <w:ind w:left="60" w:firstLine="12"/>
              <w:jc w:val="center"/>
              <w:rPr>
                <w:rFonts w:ascii="Times New Roman" w:hAnsi="Times New Roman"/>
              </w:rPr>
            </w:pPr>
            <w:r w:rsidRPr="00726EDD">
              <w:rPr>
                <w:rFonts w:ascii="Times New Roman" w:hAnsi="Times New Roman"/>
                <w:b/>
              </w:rPr>
              <w:t>(5.4-5.0)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ind w:left="60" w:firstLine="12"/>
              <w:jc w:val="center"/>
              <w:rPr>
                <w:rFonts w:ascii="Times New Roman" w:hAnsi="Times New Roman"/>
              </w:rPr>
            </w:pPr>
            <w:r w:rsidRPr="00726EDD">
              <w:rPr>
                <w:rFonts w:ascii="Times New Roman" w:hAnsi="Times New Roman"/>
                <w:b/>
              </w:rPr>
              <w:t>MỨC C</w:t>
            </w:r>
          </w:p>
          <w:p w:rsidR="001228F3" w:rsidRPr="00726EDD" w:rsidRDefault="001228F3" w:rsidP="001228F3">
            <w:pPr>
              <w:ind w:left="60" w:firstLine="12"/>
              <w:jc w:val="center"/>
              <w:rPr>
                <w:rFonts w:ascii="Times New Roman" w:hAnsi="Times New Roman"/>
              </w:rPr>
            </w:pPr>
            <w:r w:rsidRPr="00726EDD">
              <w:rPr>
                <w:rFonts w:ascii="Times New Roman" w:hAnsi="Times New Roman"/>
                <w:b/>
              </w:rPr>
              <w:t>(5.5-6.9)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ind w:left="60" w:firstLine="12"/>
              <w:jc w:val="center"/>
              <w:rPr>
                <w:rFonts w:ascii="Times New Roman" w:hAnsi="Times New Roman"/>
              </w:rPr>
            </w:pPr>
            <w:r w:rsidRPr="00726EDD">
              <w:rPr>
                <w:rFonts w:ascii="Times New Roman" w:hAnsi="Times New Roman"/>
                <w:b/>
              </w:rPr>
              <w:t>MỨC B</w:t>
            </w:r>
          </w:p>
          <w:p w:rsidR="001228F3" w:rsidRPr="00726EDD" w:rsidRDefault="001228F3" w:rsidP="001228F3">
            <w:pPr>
              <w:ind w:left="60" w:firstLine="12"/>
              <w:jc w:val="center"/>
              <w:rPr>
                <w:rFonts w:ascii="Times New Roman" w:hAnsi="Times New Roman"/>
              </w:rPr>
            </w:pPr>
            <w:r w:rsidRPr="00726EDD">
              <w:rPr>
                <w:rFonts w:ascii="Times New Roman" w:hAnsi="Times New Roman"/>
                <w:b/>
              </w:rPr>
              <w:t>(7.0-8.4)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ind w:left="60" w:firstLine="12"/>
              <w:jc w:val="center"/>
              <w:rPr>
                <w:rFonts w:ascii="Times New Roman" w:hAnsi="Times New Roman"/>
              </w:rPr>
            </w:pPr>
            <w:r w:rsidRPr="00726EDD">
              <w:rPr>
                <w:rFonts w:ascii="Times New Roman" w:hAnsi="Times New Roman"/>
                <w:b/>
              </w:rPr>
              <w:t>MỨC A</w:t>
            </w:r>
          </w:p>
          <w:p w:rsidR="001228F3" w:rsidRPr="00726EDD" w:rsidRDefault="001228F3" w:rsidP="001228F3">
            <w:pPr>
              <w:ind w:left="60" w:firstLine="12"/>
              <w:jc w:val="center"/>
              <w:rPr>
                <w:rFonts w:ascii="Times New Roman" w:hAnsi="Times New Roman"/>
              </w:rPr>
            </w:pPr>
            <w:r w:rsidRPr="00726EDD">
              <w:rPr>
                <w:rFonts w:ascii="Times New Roman" w:hAnsi="Times New Roman"/>
                <w:b/>
              </w:rPr>
              <w:t>(8.5-10) điểm</w:t>
            </w:r>
          </w:p>
        </w:tc>
        <w:tc>
          <w:tcPr>
            <w:tcW w:w="719" w:type="dxa"/>
            <w:vMerge/>
            <w:tcBorders>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60" w:firstLine="12"/>
              <w:rPr>
                <w:rFonts w:ascii="Times New Roman" w:hAnsi="Times New Roman"/>
              </w:rPr>
            </w:pPr>
          </w:p>
        </w:tc>
      </w:tr>
      <w:tr w:rsidR="001228F3" w:rsidRPr="00726EDD" w:rsidTr="0079471E">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60" w:firstLine="12"/>
              <w:jc w:val="both"/>
              <w:rPr>
                <w:rFonts w:ascii="Times New Roman" w:hAnsi="Times New Roman"/>
              </w:rPr>
            </w:pPr>
            <w:r w:rsidRPr="00726EDD">
              <w:rPr>
                <w:rFonts w:ascii="Times New Roman" w:hAnsi="Times New Roman"/>
              </w:rPr>
              <w:lastRenderedPageBreak/>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60" w:right="138" w:firstLine="12"/>
              <w:jc w:val="both"/>
              <w:rPr>
                <w:rFonts w:ascii="Times New Roman" w:hAnsi="Times New Roman"/>
              </w:rPr>
            </w:pPr>
            <w:r w:rsidRPr="00726EDD">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60" w:firstLine="12"/>
              <w:rPr>
                <w:rFonts w:ascii="Times New Roman" w:hAnsi="Times New Roman"/>
              </w:rPr>
            </w:pPr>
            <w:r w:rsidRPr="00726EDD">
              <w:rPr>
                <w:rFonts w:ascii="Times New Roman" w:hAnsi="Times New Roman"/>
                <w:b/>
              </w:rPr>
              <w:t xml:space="preserve">50% </w:t>
            </w:r>
          </w:p>
        </w:tc>
      </w:tr>
      <w:tr w:rsidR="001228F3" w:rsidRPr="00726EDD" w:rsidTr="0079471E">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60" w:firstLine="12"/>
              <w:jc w:val="both"/>
              <w:rPr>
                <w:rFonts w:ascii="Times New Roman" w:hAnsi="Times New Roman"/>
              </w:rPr>
            </w:pPr>
            <w:r w:rsidRPr="00726EDD">
              <w:rPr>
                <w:rFonts w:ascii="Times New Roman" w:hAnsi="Times New Roman"/>
              </w:rPr>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60" w:right="138" w:firstLine="12"/>
              <w:jc w:val="both"/>
              <w:rPr>
                <w:rFonts w:ascii="Times New Roman" w:hAnsi="Times New Roman"/>
              </w:rPr>
            </w:pPr>
            <w:r w:rsidRPr="00726EDD">
              <w:rPr>
                <w:rFonts w:ascii="Times New Roman" w:hAnsi="Times New Roman"/>
              </w:rPr>
              <w:t xml:space="preserve">Slide trình bày quá sơ sài, không đủ 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60" w:right="138" w:firstLine="12"/>
              <w:jc w:val="both"/>
              <w:rPr>
                <w:rFonts w:ascii="Times New Roman" w:hAnsi="Times New Roman"/>
              </w:rPr>
            </w:pPr>
            <w:r w:rsidRPr="00726EDD">
              <w:rPr>
                <w:rFonts w:ascii="Times New Roman" w:hAnsi="Times New Roman"/>
              </w:rPr>
              <w:t xml:space="preserve">Slide trình bày với số lượng phù hợp, sử dụng từ ngũ và hình ảnh rõ </w:t>
            </w:r>
          </w:p>
          <w:p w:rsidR="001228F3" w:rsidRPr="00726EDD" w:rsidRDefault="001228F3" w:rsidP="001228F3">
            <w:pPr>
              <w:spacing w:line="360" w:lineRule="auto"/>
              <w:ind w:left="60" w:right="138" w:firstLine="12"/>
              <w:jc w:val="both"/>
              <w:rPr>
                <w:rFonts w:ascii="Times New Roman" w:hAnsi="Times New Roman"/>
              </w:rPr>
            </w:pPr>
            <w:r w:rsidRPr="00726EDD">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(introduction, body and </w:t>
            </w:r>
          </w:p>
          <w:p w:rsidR="001228F3" w:rsidRPr="00726EDD" w:rsidRDefault="001228F3" w:rsidP="001228F3">
            <w:pPr>
              <w:spacing w:line="360" w:lineRule="auto"/>
              <w:ind w:left="60" w:right="138" w:firstLine="12"/>
              <w:jc w:val="both"/>
              <w:rPr>
                <w:rFonts w:ascii="Times New Roman" w:hAnsi="Times New Roman"/>
              </w:rPr>
            </w:pPr>
            <w:r w:rsidRPr="00726EDD">
              <w:rPr>
                <w:rFonts w:ascii="Times New Roman" w:hAnsi="Times New Roman"/>
              </w:rPr>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thể hiện sự thành 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Thuật ngữ sử dụng đơn giản dễ hiểu. Thể hiện sự thành thạo trong trình bày và ngôn ngữ.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60" w:firstLine="12"/>
              <w:rPr>
                <w:rFonts w:ascii="Times New Roman" w:hAnsi="Times New Roman"/>
              </w:rPr>
            </w:pPr>
            <w:r w:rsidRPr="00726EDD">
              <w:rPr>
                <w:rFonts w:ascii="Times New Roman" w:hAnsi="Times New Roman"/>
                <w:b/>
              </w:rPr>
              <w:t xml:space="preserve">25% </w:t>
            </w:r>
          </w:p>
        </w:tc>
      </w:tr>
      <w:tr w:rsidR="001228F3" w:rsidRPr="00726EDD" w:rsidTr="0079471E">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60" w:firstLine="12"/>
              <w:jc w:val="both"/>
              <w:rPr>
                <w:rFonts w:ascii="Times New Roman" w:hAnsi="Times New Roman"/>
              </w:rPr>
            </w:pPr>
            <w:r w:rsidRPr="00726EDD">
              <w:rPr>
                <w:rFonts w:ascii="Times New Roman" w:hAnsi="Times New Roman"/>
              </w:rPr>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60" w:right="138" w:firstLine="12"/>
              <w:jc w:val="both"/>
              <w:rPr>
                <w:rFonts w:ascii="Times New Roman" w:hAnsi="Times New Roman"/>
              </w:rPr>
            </w:pPr>
            <w:r w:rsidRPr="00726EDD">
              <w:rPr>
                <w:rFonts w:ascii="Times New Roman" w:hAnsi="Times New Roman"/>
              </w:rPr>
              <w:t xml:space="preserve">Trình bày không logic, vượt quá thời gian quy định. Sử dụng thuật ngữ không đúng, phát </w:t>
            </w:r>
            <w:r w:rsidRPr="00726EDD">
              <w:rPr>
                <w:rFonts w:ascii="Times New Roman" w:hAnsi="Times New Roman"/>
              </w:rPr>
              <w:lastRenderedPageBreak/>
              <w:t xml:space="preserve">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60" w:right="138" w:firstLine="12"/>
              <w:jc w:val="both"/>
              <w:rPr>
                <w:rFonts w:ascii="Times New Roman" w:hAnsi="Times New Roman"/>
              </w:rPr>
            </w:pPr>
            <w:r w:rsidRPr="00726EDD">
              <w:rPr>
                <w:rFonts w:ascii="Times New Roman" w:hAnsi="Times New Roman"/>
              </w:rPr>
              <w:lastRenderedPageBreak/>
              <w:t xml:space="preserve">Bài trình bày đầy đủ. Giọng nói nhỏ, phát âm còn một số từ không rõ, sử dụng thuật ngữ phức tạp, chưa có tương tác </w:t>
            </w:r>
            <w:r w:rsidRPr="00726EDD">
              <w:rPr>
                <w:rFonts w:ascii="Times New Roman" w:hAnsi="Times New Roman"/>
              </w:rPr>
              <w:lastRenderedPageBreak/>
              <w:t xml:space="preserve">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60" w:right="138" w:firstLine="12"/>
              <w:jc w:val="both"/>
              <w:rPr>
                <w:rFonts w:ascii="Times New Roman" w:hAnsi="Times New Roman"/>
              </w:rPr>
            </w:pPr>
            <w:r w:rsidRPr="00726EDD">
              <w:rPr>
                <w:rFonts w:ascii="Times New Roman" w:hAnsi="Times New Roman"/>
              </w:rPr>
              <w:lastRenderedPageBreak/>
              <w:t xml:space="preserve">Phần trình bày có bố cục 3 phần rõ ràng. Giọng nói vừa phải, rõ ràng, dễ nghe, thời gian trình bày </w:t>
            </w:r>
            <w:r w:rsidRPr="00726EDD">
              <w:rPr>
                <w:rFonts w:ascii="Times New Roman" w:hAnsi="Times New Roman"/>
              </w:rPr>
              <w:lastRenderedPageBreak/>
              <w:t xml:space="preserve">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60" w:right="138" w:firstLine="12"/>
              <w:jc w:val="both"/>
              <w:rPr>
                <w:rFonts w:ascii="Times New Roman" w:hAnsi="Times New Roman"/>
              </w:rPr>
            </w:pPr>
            <w:r w:rsidRPr="00726EDD">
              <w:rPr>
                <w:rFonts w:ascii="Times New Roman" w:hAnsi="Times New Roman"/>
              </w:rPr>
              <w:lastRenderedPageBreak/>
              <w:t xml:space="preserve">Phần trình bày ngắn gọn, dễ hiểu. Sử dụng các thuật ngữ đơn giản, dễ hiểu. Bố cục rõ ràng. </w:t>
            </w:r>
            <w:r w:rsidRPr="00726EDD">
              <w:rPr>
                <w:rFonts w:ascii="Times New Roman" w:hAnsi="Times New Roman"/>
              </w:rPr>
              <w:lastRenderedPageBreak/>
              <w:t xml:space="preserve">Giọng nói rõ ràng, lưu loát. Thời gian trình bày đúng quy định. Tương tác tốt với người nghe. Người nghe có thể hiểu được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60" w:right="138" w:firstLine="12"/>
              <w:jc w:val="both"/>
              <w:rPr>
                <w:rFonts w:ascii="Times New Roman" w:hAnsi="Times New Roman"/>
              </w:rPr>
            </w:pPr>
            <w:r w:rsidRPr="00726EDD">
              <w:rPr>
                <w:rFonts w:ascii="Times New Roman" w:hAnsi="Times New Roman"/>
              </w:rPr>
              <w:lastRenderedPageBreak/>
              <w:t xml:space="preserve">Phần trình bày ngắn gọn. Bố cục rõ ràng. Giọng nói rõ ràng, lưu loát. thu hút sự chú ý của </w:t>
            </w:r>
            <w:r w:rsidRPr="00726EDD">
              <w:rPr>
                <w:rFonts w:ascii="Times New Roman" w:hAnsi="Times New Roman"/>
              </w:rPr>
              <w:lastRenderedPageBreak/>
              <w:t xml:space="preserve">người nghe, tương tác tốt với người nghe. Người nghe có thể hiểu và theo kịp tất cả nội dung trình bày. Thời gian trình bày đúng quy định.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60" w:firstLine="12"/>
              <w:rPr>
                <w:rFonts w:ascii="Times New Roman" w:hAnsi="Times New Roman"/>
              </w:rPr>
            </w:pPr>
            <w:r w:rsidRPr="00726EDD">
              <w:rPr>
                <w:rFonts w:ascii="Times New Roman" w:hAnsi="Times New Roman"/>
                <w:b/>
              </w:rPr>
              <w:lastRenderedPageBreak/>
              <w:t xml:space="preserve">25% </w:t>
            </w:r>
          </w:p>
        </w:tc>
      </w:tr>
    </w:tbl>
    <w:p w:rsidR="001228F3" w:rsidRPr="00726EDD" w:rsidRDefault="001228F3" w:rsidP="001228F3">
      <w:pPr>
        <w:spacing w:line="360" w:lineRule="auto"/>
        <w:ind w:firstLine="360"/>
        <w:jc w:val="both"/>
        <w:rPr>
          <w:rFonts w:ascii="Times New Roman" w:hAnsi="Times New Roman"/>
          <w:bCs/>
          <w:sz w:val="18"/>
        </w:rPr>
      </w:pPr>
    </w:p>
    <w:p w:rsidR="00F43506" w:rsidRPr="00726EDD" w:rsidRDefault="00F43506" w:rsidP="000905D6">
      <w:pPr>
        <w:numPr>
          <w:ilvl w:val="1"/>
          <w:numId w:val="61"/>
        </w:numPr>
        <w:spacing w:line="360" w:lineRule="auto"/>
        <w:ind w:left="0" w:firstLine="284"/>
        <w:rPr>
          <w:rFonts w:ascii="Times New Roman" w:hAnsi="Times New Roman"/>
          <w:b/>
          <w:sz w:val="26"/>
          <w:szCs w:val="26"/>
        </w:rPr>
      </w:pPr>
      <w:r w:rsidRPr="00726EDD">
        <w:rPr>
          <w:rFonts w:ascii="Times New Roman" w:hAnsi="Times New Roman"/>
          <w:b/>
          <w:sz w:val="26"/>
          <w:szCs w:val="26"/>
        </w:rPr>
        <w:t>Chính sách đối với học phần</w:t>
      </w:r>
    </w:p>
    <w:p w:rsidR="00F43506" w:rsidRPr="00726EDD" w:rsidRDefault="00F43506" w:rsidP="000905D6">
      <w:pPr>
        <w:pStyle w:val="ListParagraph"/>
        <w:numPr>
          <w:ilvl w:val="0"/>
          <w:numId w:val="19"/>
        </w:numPr>
        <w:spacing w:after="0" w:line="360" w:lineRule="auto"/>
        <w:jc w:val="both"/>
        <w:rPr>
          <w:rFonts w:cs="Times New Roman"/>
          <w:sz w:val="26"/>
          <w:szCs w:val="26"/>
          <w:lang w:val="en-GB"/>
        </w:rPr>
      </w:pPr>
      <w:r w:rsidRPr="00726EDD">
        <w:rPr>
          <w:rFonts w:cs="Times New Roman"/>
          <w:sz w:val="26"/>
          <w:szCs w:val="26"/>
          <w:lang w:val="en-GB"/>
        </w:rPr>
        <w:t>Học viên tham dự &gt;=80% số buổi của học phần. Nếu nghỉ &gt;20% số buổi sẽ không được dự thi kết thúc học phần.</w:t>
      </w:r>
    </w:p>
    <w:p w:rsidR="00F43506" w:rsidRPr="00726EDD" w:rsidRDefault="00F43506" w:rsidP="000905D6">
      <w:pPr>
        <w:pStyle w:val="ListParagraph"/>
        <w:numPr>
          <w:ilvl w:val="0"/>
          <w:numId w:val="19"/>
        </w:numPr>
        <w:spacing w:after="0" w:line="360" w:lineRule="auto"/>
        <w:jc w:val="both"/>
        <w:rPr>
          <w:rFonts w:cs="Times New Roman"/>
          <w:sz w:val="26"/>
          <w:szCs w:val="26"/>
        </w:rPr>
      </w:pPr>
      <w:r w:rsidRPr="00726EDD">
        <w:rPr>
          <w:rFonts w:cs="Times New Roman"/>
          <w:sz w:val="26"/>
          <w:szCs w:val="26"/>
          <w:lang w:val="en-GB"/>
        </w:rPr>
        <w:t>Những trường hợp học viên đạt kết quả cao tại các Hội thi có nội dung liên quan đến môn</w:t>
      </w:r>
      <w:r w:rsidRPr="00726EDD">
        <w:rPr>
          <w:rFonts w:cs="Times New Roman"/>
          <w:sz w:val="26"/>
          <w:szCs w:val="26"/>
        </w:rPr>
        <w:t xml:space="preserve"> học do nhà trường, cấp tỉnh và trung ương tổ chức sẽ được ưu tiên cộng thêm điểm vào điểm quá trình.</w:t>
      </w:r>
    </w:p>
    <w:p w:rsidR="00F43506" w:rsidRPr="00726EDD" w:rsidRDefault="00F43506" w:rsidP="000905D6">
      <w:pPr>
        <w:numPr>
          <w:ilvl w:val="0"/>
          <w:numId w:val="61"/>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Kế hoạch và nội dung giảng dạy học phần</w:t>
      </w:r>
    </w:p>
    <w:p w:rsidR="00F43506" w:rsidRPr="00726EDD" w:rsidRDefault="00F43506" w:rsidP="000905D6">
      <w:pPr>
        <w:spacing w:line="360" w:lineRule="auto"/>
        <w:rPr>
          <w:rFonts w:ascii="Times New Roman" w:hAnsi="Times New Roman"/>
          <w:sz w:val="26"/>
          <w:szCs w:val="26"/>
        </w:rPr>
      </w:pPr>
      <w:r w:rsidRPr="00726EDD">
        <w:rPr>
          <w:rFonts w:ascii="Times New Roman" w:hAnsi="Times New Roman"/>
          <w:sz w:val="26"/>
          <w:szCs w:val="26"/>
        </w:rPr>
        <w:t xml:space="preserve">Bảng 7.1. Kế hoạch và nội dung giảng dạy của </w:t>
      </w:r>
      <w:r w:rsidRPr="00726EDD">
        <w:rPr>
          <w:rFonts w:ascii="Times New Roman" w:hAnsi="Times New Roman"/>
          <w:bCs/>
          <w:sz w:val="26"/>
          <w:szCs w:val="26"/>
        </w:rPr>
        <w:t>học phần</w:t>
      </w:r>
      <w:r w:rsidRPr="00726EDD">
        <w:rPr>
          <w:rFonts w:ascii="Times New Roman" w:hAnsi="Times New Roman"/>
          <w:sz w:val="26"/>
          <w:szCs w:val="26"/>
        </w:rPr>
        <w:t xml:space="preserve"> theo tuần</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23"/>
        <w:gridCol w:w="770"/>
        <w:gridCol w:w="1970"/>
        <w:gridCol w:w="850"/>
        <w:gridCol w:w="1117"/>
        <w:gridCol w:w="992"/>
        <w:gridCol w:w="850"/>
      </w:tblGrid>
      <w:tr w:rsidR="00F43506" w:rsidRPr="00726EDD" w:rsidTr="0079471E">
        <w:trPr>
          <w:jc w:val="center"/>
        </w:trPr>
        <w:tc>
          <w:tcPr>
            <w:tcW w:w="562" w:type="dxa"/>
            <w:shd w:val="clear" w:color="auto" w:fill="FFFFFF" w:themeFill="background1"/>
            <w:vAlign w:val="center"/>
          </w:tcPr>
          <w:p w:rsidR="00F43506" w:rsidRPr="00726EDD" w:rsidRDefault="00F43506" w:rsidP="00FD5FD3">
            <w:pPr>
              <w:jc w:val="center"/>
              <w:rPr>
                <w:rFonts w:ascii="Times New Roman" w:hAnsi="Times New Roman"/>
                <w:b/>
                <w:sz w:val="20"/>
                <w:szCs w:val="20"/>
              </w:rPr>
            </w:pPr>
            <w:r w:rsidRPr="00726EDD">
              <w:rPr>
                <w:rFonts w:ascii="Times New Roman" w:hAnsi="Times New Roman"/>
                <w:b/>
                <w:sz w:val="20"/>
                <w:szCs w:val="20"/>
              </w:rPr>
              <w:t>Tuần/</w:t>
            </w:r>
          </w:p>
          <w:p w:rsidR="00F43506" w:rsidRPr="00726EDD" w:rsidRDefault="00F43506" w:rsidP="00FD5FD3">
            <w:pPr>
              <w:jc w:val="center"/>
              <w:rPr>
                <w:rFonts w:ascii="Times New Roman" w:hAnsi="Times New Roman"/>
                <w:b/>
                <w:sz w:val="20"/>
                <w:szCs w:val="20"/>
              </w:rPr>
            </w:pPr>
            <w:r w:rsidRPr="00726EDD">
              <w:rPr>
                <w:rFonts w:ascii="Times New Roman" w:hAnsi="Times New Roman"/>
                <w:sz w:val="20"/>
                <w:szCs w:val="20"/>
              </w:rPr>
              <w:t>(5 tiết/tuần)</w:t>
            </w:r>
          </w:p>
        </w:tc>
        <w:tc>
          <w:tcPr>
            <w:tcW w:w="2523" w:type="dxa"/>
            <w:shd w:val="clear" w:color="auto" w:fill="FFFFFF" w:themeFill="background1"/>
            <w:vAlign w:val="center"/>
          </w:tcPr>
          <w:p w:rsidR="00F43506" w:rsidRPr="00726EDD" w:rsidRDefault="00F43506" w:rsidP="00FD5FD3">
            <w:pPr>
              <w:jc w:val="center"/>
              <w:rPr>
                <w:rFonts w:ascii="Times New Roman" w:hAnsi="Times New Roman"/>
                <w:b/>
                <w:sz w:val="20"/>
                <w:szCs w:val="20"/>
              </w:rPr>
            </w:pPr>
            <w:r w:rsidRPr="00726EDD">
              <w:rPr>
                <w:rFonts w:ascii="Times New Roman" w:hAnsi="Times New Roman"/>
                <w:b/>
                <w:sz w:val="20"/>
                <w:szCs w:val="20"/>
              </w:rPr>
              <w:t>Các nội dung cơ bản của bài học (chương)</w:t>
            </w:r>
          </w:p>
        </w:tc>
        <w:tc>
          <w:tcPr>
            <w:tcW w:w="770" w:type="dxa"/>
            <w:shd w:val="clear" w:color="auto" w:fill="FFFFFF" w:themeFill="background1"/>
            <w:vAlign w:val="center"/>
          </w:tcPr>
          <w:p w:rsidR="00F43506" w:rsidRPr="00726EDD" w:rsidRDefault="00F43506" w:rsidP="00FD5FD3">
            <w:pPr>
              <w:jc w:val="center"/>
              <w:rPr>
                <w:rFonts w:ascii="Times New Roman" w:hAnsi="Times New Roman"/>
                <w:b/>
                <w:sz w:val="20"/>
                <w:szCs w:val="20"/>
              </w:rPr>
            </w:pPr>
            <w:r w:rsidRPr="00726EDD">
              <w:rPr>
                <w:rFonts w:ascii="Times New Roman" w:hAnsi="Times New Roman"/>
                <w:b/>
                <w:sz w:val="20"/>
                <w:szCs w:val="20"/>
              </w:rPr>
              <w:t xml:space="preserve">Số tiết </w:t>
            </w:r>
            <w:r w:rsidRPr="00726EDD">
              <w:rPr>
                <w:rFonts w:ascii="Times New Roman" w:hAnsi="Times New Roman"/>
                <w:sz w:val="20"/>
                <w:szCs w:val="20"/>
              </w:rPr>
              <w:t>(LT/TH/TT)</w:t>
            </w:r>
          </w:p>
        </w:tc>
        <w:tc>
          <w:tcPr>
            <w:tcW w:w="1970" w:type="dxa"/>
            <w:shd w:val="clear" w:color="auto" w:fill="FFFFFF" w:themeFill="background1"/>
            <w:vAlign w:val="center"/>
          </w:tcPr>
          <w:p w:rsidR="00F43506" w:rsidRPr="00726EDD" w:rsidRDefault="00F43506" w:rsidP="00FD5FD3">
            <w:pPr>
              <w:jc w:val="center"/>
              <w:rPr>
                <w:rFonts w:ascii="Times New Roman" w:hAnsi="Times New Roman"/>
                <w:b/>
                <w:sz w:val="20"/>
                <w:szCs w:val="20"/>
              </w:rPr>
            </w:pPr>
            <w:r w:rsidRPr="00726EDD">
              <w:rPr>
                <w:rFonts w:ascii="Times New Roman" w:hAnsi="Times New Roman"/>
                <w:b/>
                <w:sz w:val="20"/>
                <w:szCs w:val="20"/>
              </w:rPr>
              <w:t>Chuẩn đầu ra của bài học (chương)/ chủ đề</w:t>
            </w:r>
          </w:p>
          <w:p w:rsidR="00F43506" w:rsidRPr="00726EDD" w:rsidRDefault="00F43506" w:rsidP="00FD5FD3">
            <w:pPr>
              <w:jc w:val="center"/>
              <w:rPr>
                <w:rFonts w:ascii="Times New Roman" w:hAnsi="Times New Roman"/>
                <w:b/>
                <w:sz w:val="20"/>
                <w:szCs w:val="20"/>
              </w:rPr>
            </w:pPr>
          </w:p>
        </w:tc>
        <w:tc>
          <w:tcPr>
            <w:tcW w:w="850" w:type="dxa"/>
            <w:shd w:val="clear" w:color="auto" w:fill="FFFFFF" w:themeFill="background1"/>
            <w:vAlign w:val="center"/>
          </w:tcPr>
          <w:p w:rsidR="00F43506" w:rsidRPr="00726EDD" w:rsidRDefault="00F43506" w:rsidP="00FD5FD3">
            <w:pPr>
              <w:jc w:val="center"/>
              <w:rPr>
                <w:rFonts w:ascii="Times New Roman" w:hAnsi="Times New Roman"/>
                <w:b/>
                <w:sz w:val="20"/>
                <w:szCs w:val="20"/>
              </w:rPr>
            </w:pPr>
            <w:r w:rsidRPr="00726EDD">
              <w:rPr>
                <w:rFonts w:ascii="Times New Roman" w:hAnsi="Times New Roman"/>
                <w:b/>
                <w:bCs/>
                <w:sz w:val="20"/>
                <w:szCs w:val="20"/>
              </w:rPr>
              <w:t>Liên quan đến CELO nào ở Bảng 4.1</w:t>
            </w:r>
          </w:p>
        </w:tc>
        <w:tc>
          <w:tcPr>
            <w:tcW w:w="1117" w:type="dxa"/>
            <w:shd w:val="clear" w:color="auto" w:fill="FFFFFF" w:themeFill="background1"/>
            <w:vAlign w:val="center"/>
          </w:tcPr>
          <w:p w:rsidR="00F43506" w:rsidRPr="00726EDD" w:rsidRDefault="00F43506" w:rsidP="00FD5FD3">
            <w:pPr>
              <w:pStyle w:val="Chuong1"/>
              <w:spacing w:before="0" w:after="0"/>
              <w:jc w:val="center"/>
              <w:rPr>
                <w:sz w:val="20"/>
                <w:szCs w:val="20"/>
              </w:rPr>
            </w:pPr>
            <w:r w:rsidRPr="00726EDD">
              <w:rPr>
                <w:sz w:val="20"/>
                <w:szCs w:val="20"/>
              </w:rPr>
              <w:t>PP giảng dạy đạt CĐR</w:t>
            </w:r>
          </w:p>
        </w:tc>
        <w:tc>
          <w:tcPr>
            <w:tcW w:w="992" w:type="dxa"/>
            <w:shd w:val="clear" w:color="auto" w:fill="FFFFFF" w:themeFill="background1"/>
            <w:vAlign w:val="center"/>
          </w:tcPr>
          <w:p w:rsidR="00F43506" w:rsidRPr="00726EDD" w:rsidRDefault="00F43506" w:rsidP="00FD5FD3">
            <w:pPr>
              <w:pStyle w:val="Chuong1"/>
              <w:spacing w:before="0" w:after="0"/>
              <w:jc w:val="center"/>
              <w:rPr>
                <w:sz w:val="20"/>
                <w:szCs w:val="20"/>
              </w:rPr>
            </w:pPr>
            <w:r w:rsidRPr="00726EDD">
              <w:rPr>
                <w:sz w:val="20"/>
                <w:szCs w:val="20"/>
              </w:rPr>
              <w:t>Hoạt động học của học viên</w:t>
            </w:r>
          </w:p>
        </w:tc>
        <w:tc>
          <w:tcPr>
            <w:tcW w:w="850" w:type="dxa"/>
            <w:shd w:val="clear" w:color="auto" w:fill="FFFFFF" w:themeFill="background1"/>
            <w:vAlign w:val="center"/>
          </w:tcPr>
          <w:p w:rsidR="00F43506" w:rsidRPr="00726EDD" w:rsidRDefault="00F43506" w:rsidP="00FD5FD3">
            <w:pPr>
              <w:pStyle w:val="Chuong1"/>
              <w:spacing w:before="0" w:after="0"/>
              <w:jc w:val="center"/>
              <w:rPr>
                <w:sz w:val="20"/>
                <w:szCs w:val="20"/>
              </w:rPr>
            </w:pPr>
            <w:r w:rsidRPr="00726EDD">
              <w:rPr>
                <w:sz w:val="20"/>
                <w:szCs w:val="20"/>
              </w:rPr>
              <w:t>Tên bài</w:t>
            </w:r>
          </w:p>
          <w:p w:rsidR="00F43506" w:rsidRPr="00726EDD" w:rsidRDefault="00F43506" w:rsidP="00FD5FD3">
            <w:pPr>
              <w:pStyle w:val="Chuong1"/>
              <w:spacing w:before="0" w:after="0"/>
              <w:jc w:val="center"/>
              <w:rPr>
                <w:sz w:val="20"/>
                <w:szCs w:val="20"/>
              </w:rPr>
            </w:pPr>
            <w:r w:rsidRPr="00726EDD">
              <w:rPr>
                <w:sz w:val="20"/>
                <w:szCs w:val="20"/>
              </w:rPr>
              <w:t>đánh giá</w:t>
            </w:r>
          </w:p>
          <w:p w:rsidR="00F43506" w:rsidRPr="00726EDD" w:rsidRDefault="00F43506" w:rsidP="00FD5FD3">
            <w:pPr>
              <w:pStyle w:val="Chuong1"/>
              <w:spacing w:before="0" w:after="0"/>
              <w:jc w:val="center"/>
              <w:rPr>
                <w:b/>
                <w:sz w:val="20"/>
                <w:szCs w:val="20"/>
              </w:rPr>
            </w:pPr>
            <w:r w:rsidRPr="00726EDD">
              <w:rPr>
                <w:sz w:val="20"/>
                <w:szCs w:val="20"/>
              </w:rPr>
              <w:t>(ở cột 3 Bảng 6.1</w:t>
            </w:r>
          </w:p>
        </w:tc>
      </w:tr>
      <w:tr w:rsidR="00F43506" w:rsidRPr="00726EDD" w:rsidTr="0079471E">
        <w:trPr>
          <w:jc w:val="center"/>
        </w:trPr>
        <w:tc>
          <w:tcPr>
            <w:tcW w:w="562" w:type="dxa"/>
            <w:shd w:val="clear" w:color="auto" w:fill="FFFFFF" w:themeFill="background1"/>
            <w:vAlign w:val="center"/>
          </w:tcPr>
          <w:p w:rsidR="00F43506" w:rsidRPr="00726EDD" w:rsidRDefault="00F43506" w:rsidP="00FD5FD3">
            <w:pPr>
              <w:jc w:val="center"/>
              <w:rPr>
                <w:rFonts w:ascii="Times New Roman" w:hAnsi="Times New Roman"/>
                <w:sz w:val="20"/>
                <w:szCs w:val="20"/>
              </w:rPr>
            </w:pPr>
            <w:r w:rsidRPr="00726EDD">
              <w:rPr>
                <w:rFonts w:ascii="Times New Roman" w:hAnsi="Times New Roman"/>
                <w:sz w:val="20"/>
                <w:szCs w:val="20"/>
              </w:rPr>
              <w:t>(1)</w:t>
            </w:r>
          </w:p>
        </w:tc>
        <w:tc>
          <w:tcPr>
            <w:tcW w:w="2523" w:type="dxa"/>
            <w:shd w:val="clear" w:color="auto" w:fill="FFFFFF" w:themeFill="background1"/>
            <w:vAlign w:val="center"/>
          </w:tcPr>
          <w:p w:rsidR="00F43506" w:rsidRPr="00726EDD" w:rsidRDefault="00F43506" w:rsidP="00FD5FD3">
            <w:pPr>
              <w:jc w:val="center"/>
              <w:rPr>
                <w:rFonts w:ascii="Times New Roman" w:hAnsi="Times New Roman"/>
                <w:sz w:val="20"/>
                <w:szCs w:val="20"/>
              </w:rPr>
            </w:pPr>
            <w:r w:rsidRPr="00726EDD">
              <w:rPr>
                <w:rFonts w:ascii="Times New Roman" w:hAnsi="Times New Roman"/>
                <w:sz w:val="20"/>
                <w:szCs w:val="20"/>
              </w:rPr>
              <w:t>(2)</w:t>
            </w:r>
          </w:p>
        </w:tc>
        <w:tc>
          <w:tcPr>
            <w:tcW w:w="770" w:type="dxa"/>
            <w:shd w:val="clear" w:color="auto" w:fill="FFFFFF" w:themeFill="background1"/>
            <w:vAlign w:val="center"/>
          </w:tcPr>
          <w:p w:rsidR="00F43506" w:rsidRPr="00726EDD" w:rsidRDefault="00F43506" w:rsidP="00FD5FD3">
            <w:pPr>
              <w:jc w:val="center"/>
              <w:rPr>
                <w:rFonts w:ascii="Times New Roman" w:hAnsi="Times New Roman"/>
                <w:sz w:val="20"/>
                <w:szCs w:val="20"/>
              </w:rPr>
            </w:pPr>
            <w:r w:rsidRPr="00726EDD">
              <w:rPr>
                <w:rFonts w:ascii="Times New Roman" w:hAnsi="Times New Roman"/>
                <w:sz w:val="20"/>
                <w:szCs w:val="20"/>
              </w:rPr>
              <w:t>(3)</w:t>
            </w:r>
          </w:p>
        </w:tc>
        <w:tc>
          <w:tcPr>
            <w:tcW w:w="1970" w:type="dxa"/>
            <w:shd w:val="clear" w:color="auto" w:fill="FFFFFF" w:themeFill="background1"/>
            <w:vAlign w:val="center"/>
          </w:tcPr>
          <w:p w:rsidR="00F43506" w:rsidRPr="00726EDD" w:rsidRDefault="00F43506" w:rsidP="00FD5FD3">
            <w:pPr>
              <w:jc w:val="center"/>
              <w:rPr>
                <w:rFonts w:ascii="Times New Roman" w:hAnsi="Times New Roman"/>
                <w:sz w:val="20"/>
                <w:szCs w:val="20"/>
              </w:rPr>
            </w:pPr>
            <w:r w:rsidRPr="00726EDD">
              <w:rPr>
                <w:rFonts w:ascii="Times New Roman" w:hAnsi="Times New Roman"/>
                <w:sz w:val="20"/>
                <w:szCs w:val="20"/>
              </w:rPr>
              <w:t>(4)</w:t>
            </w:r>
          </w:p>
        </w:tc>
        <w:tc>
          <w:tcPr>
            <w:tcW w:w="850" w:type="dxa"/>
            <w:shd w:val="clear" w:color="auto" w:fill="FFFFFF" w:themeFill="background1"/>
            <w:vAlign w:val="center"/>
          </w:tcPr>
          <w:p w:rsidR="00F43506" w:rsidRPr="00726EDD" w:rsidRDefault="00F43506" w:rsidP="00FD5FD3">
            <w:pPr>
              <w:jc w:val="center"/>
              <w:rPr>
                <w:rFonts w:ascii="Times New Roman" w:hAnsi="Times New Roman"/>
                <w:sz w:val="20"/>
                <w:szCs w:val="20"/>
              </w:rPr>
            </w:pPr>
            <w:r w:rsidRPr="00726EDD">
              <w:rPr>
                <w:rFonts w:ascii="Times New Roman" w:hAnsi="Times New Roman"/>
                <w:sz w:val="20"/>
                <w:szCs w:val="20"/>
              </w:rPr>
              <w:t>(5)</w:t>
            </w:r>
          </w:p>
        </w:tc>
        <w:tc>
          <w:tcPr>
            <w:tcW w:w="1117" w:type="dxa"/>
            <w:shd w:val="clear" w:color="auto" w:fill="FFFFFF" w:themeFill="background1"/>
            <w:vAlign w:val="center"/>
          </w:tcPr>
          <w:p w:rsidR="00F43506" w:rsidRPr="00726EDD" w:rsidRDefault="00F43506" w:rsidP="00FD5FD3">
            <w:pPr>
              <w:jc w:val="center"/>
              <w:rPr>
                <w:rFonts w:ascii="Times New Roman" w:hAnsi="Times New Roman"/>
                <w:sz w:val="20"/>
                <w:szCs w:val="20"/>
              </w:rPr>
            </w:pPr>
            <w:r w:rsidRPr="00726EDD">
              <w:rPr>
                <w:rFonts w:ascii="Times New Roman" w:hAnsi="Times New Roman"/>
                <w:sz w:val="20"/>
                <w:szCs w:val="20"/>
              </w:rPr>
              <w:t>(6)</w:t>
            </w:r>
          </w:p>
        </w:tc>
        <w:tc>
          <w:tcPr>
            <w:tcW w:w="992" w:type="dxa"/>
            <w:shd w:val="clear" w:color="auto" w:fill="FFFFFF" w:themeFill="background1"/>
            <w:vAlign w:val="center"/>
          </w:tcPr>
          <w:p w:rsidR="00F43506" w:rsidRPr="00726EDD" w:rsidRDefault="00F43506" w:rsidP="00FD5FD3">
            <w:pPr>
              <w:jc w:val="center"/>
              <w:rPr>
                <w:rFonts w:ascii="Times New Roman" w:hAnsi="Times New Roman"/>
                <w:sz w:val="20"/>
                <w:szCs w:val="20"/>
              </w:rPr>
            </w:pPr>
            <w:r w:rsidRPr="00726EDD">
              <w:rPr>
                <w:rFonts w:ascii="Times New Roman" w:hAnsi="Times New Roman"/>
                <w:sz w:val="20"/>
                <w:szCs w:val="20"/>
              </w:rPr>
              <w:t>(7)</w:t>
            </w:r>
          </w:p>
        </w:tc>
        <w:tc>
          <w:tcPr>
            <w:tcW w:w="850" w:type="dxa"/>
            <w:shd w:val="clear" w:color="auto" w:fill="FFFFFF" w:themeFill="background1"/>
          </w:tcPr>
          <w:p w:rsidR="00F43506" w:rsidRPr="00726EDD" w:rsidRDefault="00F43506" w:rsidP="00FD5FD3">
            <w:pPr>
              <w:jc w:val="center"/>
              <w:rPr>
                <w:rFonts w:ascii="Times New Roman" w:hAnsi="Times New Roman"/>
                <w:sz w:val="20"/>
                <w:szCs w:val="20"/>
              </w:rPr>
            </w:pPr>
            <w:r w:rsidRPr="00726EDD">
              <w:rPr>
                <w:rFonts w:ascii="Times New Roman" w:hAnsi="Times New Roman"/>
                <w:sz w:val="20"/>
                <w:szCs w:val="20"/>
              </w:rPr>
              <w:t>(8)</w:t>
            </w:r>
          </w:p>
        </w:tc>
      </w:tr>
      <w:tr w:rsidR="00F43506" w:rsidRPr="00726EDD" w:rsidTr="0079471E">
        <w:trPr>
          <w:trHeight w:val="563"/>
          <w:jc w:val="center"/>
        </w:trPr>
        <w:tc>
          <w:tcPr>
            <w:tcW w:w="9634" w:type="dxa"/>
            <w:gridSpan w:val="8"/>
            <w:shd w:val="clear" w:color="auto" w:fill="FFFFFF" w:themeFill="background1"/>
            <w:vAlign w:val="center"/>
          </w:tcPr>
          <w:p w:rsidR="00F43506" w:rsidRPr="00726EDD" w:rsidRDefault="00F43506" w:rsidP="00FD5FD3">
            <w:pPr>
              <w:rPr>
                <w:rFonts w:ascii="Times New Roman" w:hAnsi="Times New Roman"/>
                <w:b/>
                <w:sz w:val="20"/>
                <w:szCs w:val="20"/>
              </w:rPr>
            </w:pPr>
            <w:r w:rsidRPr="00726EDD">
              <w:rPr>
                <w:rFonts w:ascii="Times New Roman" w:hAnsi="Times New Roman"/>
                <w:b/>
                <w:sz w:val="20"/>
                <w:szCs w:val="20"/>
              </w:rPr>
              <w:t>Chương 1: Tổng quan về quản trị chiến lược</w:t>
            </w:r>
          </w:p>
        </w:tc>
      </w:tr>
      <w:tr w:rsidR="00F551EF" w:rsidRPr="00726EDD" w:rsidTr="0079471E">
        <w:trPr>
          <w:jc w:val="center"/>
        </w:trPr>
        <w:tc>
          <w:tcPr>
            <w:tcW w:w="562" w:type="dxa"/>
            <w:vMerge w:val="restart"/>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1</w:t>
            </w:r>
          </w:p>
        </w:tc>
        <w:tc>
          <w:tcPr>
            <w:tcW w:w="2523" w:type="dxa"/>
            <w:shd w:val="clear" w:color="auto" w:fill="FFFFFF" w:themeFill="background1"/>
            <w:vAlign w:val="center"/>
          </w:tcPr>
          <w:p w:rsidR="00F551EF" w:rsidRPr="00726EDD" w:rsidRDefault="00F551EF" w:rsidP="00F551EF">
            <w:pPr>
              <w:jc w:val="both"/>
              <w:rPr>
                <w:rFonts w:ascii="Times New Roman" w:hAnsi="Times New Roman"/>
                <w:sz w:val="22"/>
                <w:szCs w:val="22"/>
              </w:rPr>
            </w:pPr>
            <w:r w:rsidRPr="00726EDD">
              <w:rPr>
                <w:rFonts w:ascii="Times New Roman" w:hAnsi="Times New Roman"/>
                <w:sz w:val="22"/>
                <w:szCs w:val="22"/>
              </w:rPr>
              <w:t>A. Các nội dung chính giảng dạy trên lớp</w:t>
            </w:r>
          </w:p>
          <w:p w:rsidR="00F551EF" w:rsidRPr="00726EDD" w:rsidRDefault="00F551EF" w:rsidP="00F551EF">
            <w:pPr>
              <w:jc w:val="both"/>
              <w:rPr>
                <w:rFonts w:ascii="Times New Roman" w:hAnsi="Times New Roman"/>
                <w:sz w:val="22"/>
                <w:szCs w:val="22"/>
              </w:rPr>
            </w:pPr>
            <w:r w:rsidRPr="00726EDD">
              <w:rPr>
                <w:rFonts w:ascii="Times New Roman" w:hAnsi="Times New Roman"/>
                <w:sz w:val="22"/>
                <w:szCs w:val="22"/>
              </w:rPr>
              <w:t>1.1</w:t>
            </w:r>
            <w:r w:rsidRPr="00726EDD">
              <w:rPr>
                <w:rFonts w:ascii="Times New Roman" w:hAnsi="Times New Roman"/>
                <w:sz w:val="22"/>
                <w:szCs w:val="22"/>
              </w:rPr>
              <w:tab/>
              <w:t>Quản trị chiến lược là gì?</w:t>
            </w:r>
          </w:p>
          <w:p w:rsidR="00F551EF" w:rsidRPr="00726EDD" w:rsidRDefault="00F551EF" w:rsidP="00F551EF">
            <w:pPr>
              <w:jc w:val="both"/>
              <w:rPr>
                <w:rFonts w:ascii="Times New Roman" w:hAnsi="Times New Roman"/>
                <w:sz w:val="22"/>
                <w:szCs w:val="22"/>
              </w:rPr>
            </w:pPr>
            <w:r w:rsidRPr="00726EDD">
              <w:rPr>
                <w:rFonts w:ascii="Times New Roman" w:hAnsi="Times New Roman"/>
                <w:sz w:val="22"/>
                <w:szCs w:val="22"/>
              </w:rPr>
              <w:t>1.2</w:t>
            </w:r>
            <w:r w:rsidRPr="00726EDD">
              <w:rPr>
                <w:rFonts w:ascii="Times New Roman" w:hAnsi="Times New Roman"/>
                <w:sz w:val="22"/>
                <w:szCs w:val="22"/>
              </w:rPr>
              <w:tab/>
              <w:t>Những khái niệm cơ bản trong quản trị chiến lược</w:t>
            </w:r>
          </w:p>
          <w:p w:rsidR="00F551EF" w:rsidRPr="00726EDD" w:rsidRDefault="00F551EF" w:rsidP="00F551EF">
            <w:pPr>
              <w:jc w:val="both"/>
              <w:rPr>
                <w:rFonts w:ascii="Times New Roman" w:hAnsi="Times New Roman"/>
                <w:sz w:val="22"/>
                <w:szCs w:val="22"/>
              </w:rPr>
            </w:pPr>
            <w:r w:rsidRPr="00726EDD">
              <w:rPr>
                <w:rFonts w:ascii="Times New Roman" w:hAnsi="Times New Roman"/>
                <w:sz w:val="22"/>
                <w:szCs w:val="22"/>
              </w:rPr>
              <w:t>1.3</w:t>
            </w:r>
            <w:r w:rsidRPr="00726EDD">
              <w:rPr>
                <w:rFonts w:ascii="Times New Roman" w:hAnsi="Times New Roman"/>
                <w:sz w:val="22"/>
                <w:szCs w:val="22"/>
              </w:rPr>
              <w:tab/>
              <w:t>Mô hình quản trị chiến lược</w:t>
            </w:r>
          </w:p>
          <w:p w:rsidR="00F551EF" w:rsidRPr="00726EDD" w:rsidRDefault="00F551EF" w:rsidP="00F551EF">
            <w:pPr>
              <w:jc w:val="both"/>
              <w:rPr>
                <w:rFonts w:ascii="Times New Roman" w:hAnsi="Times New Roman"/>
                <w:sz w:val="22"/>
                <w:szCs w:val="22"/>
              </w:rPr>
            </w:pPr>
            <w:r w:rsidRPr="00726EDD">
              <w:rPr>
                <w:rFonts w:ascii="Times New Roman" w:hAnsi="Times New Roman"/>
                <w:sz w:val="22"/>
                <w:szCs w:val="22"/>
              </w:rPr>
              <w:lastRenderedPageBreak/>
              <w:t>1.4</w:t>
            </w:r>
            <w:r w:rsidRPr="00726EDD">
              <w:rPr>
                <w:rFonts w:ascii="Times New Roman" w:hAnsi="Times New Roman"/>
                <w:sz w:val="22"/>
                <w:szCs w:val="22"/>
              </w:rPr>
              <w:tab/>
              <w:t>Lợi ích và tầm quan trọng của quản trị chiến lược</w:t>
            </w:r>
          </w:p>
          <w:p w:rsidR="00F551EF" w:rsidRPr="00726EDD" w:rsidRDefault="00F551EF" w:rsidP="00F551EF">
            <w:pPr>
              <w:jc w:val="both"/>
              <w:rPr>
                <w:rFonts w:ascii="Times New Roman" w:hAnsi="Times New Roman"/>
                <w:sz w:val="22"/>
                <w:szCs w:val="22"/>
              </w:rPr>
            </w:pPr>
            <w:r w:rsidRPr="00726EDD">
              <w:rPr>
                <w:rFonts w:ascii="Times New Roman" w:hAnsi="Times New Roman"/>
                <w:sz w:val="22"/>
                <w:szCs w:val="22"/>
              </w:rPr>
              <w:t>1.5</w:t>
            </w:r>
            <w:r w:rsidRPr="00726EDD">
              <w:rPr>
                <w:rFonts w:ascii="Times New Roman" w:hAnsi="Times New Roman"/>
                <w:sz w:val="22"/>
                <w:szCs w:val="22"/>
              </w:rPr>
              <w:tab/>
              <w:t>Các yếu tố ảnh hưởng đến quản trị chiến lược hiệu quả</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lastRenderedPageBreak/>
              <w:t>05/0/0</w:t>
            </w:r>
          </w:p>
        </w:tc>
        <w:tc>
          <w:tcPr>
            <w:tcW w:w="1970"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Phân biệt được các ý nghĩa của quản trị chiến lược</w:t>
            </w:r>
          </w:p>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Vận dụng Các mô hình quản trị chiến lược</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 1</w:t>
            </w:r>
          </w:p>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 5</w:t>
            </w:r>
          </w:p>
        </w:tc>
        <w:tc>
          <w:tcPr>
            <w:tcW w:w="1117"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F551EF" w:rsidRPr="00726EDD" w:rsidRDefault="00F551EF" w:rsidP="00F551EF">
            <w:pPr>
              <w:tabs>
                <w:tab w:val="left" w:pos="107"/>
              </w:tabs>
              <w:contextualSpacing/>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2"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F551EF" w:rsidRPr="00726EDD" w:rsidRDefault="00F551EF" w:rsidP="00F551EF">
            <w:pPr>
              <w:jc w:val="both"/>
              <w:rPr>
                <w:rFonts w:ascii="Times New Roman" w:hAnsi="Times New Roman"/>
                <w:sz w:val="22"/>
                <w:szCs w:val="22"/>
              </w:rPr>
            </w:pPr>
            <w:r w:rsidRPr="00726EDD">
              <w:rPr>
                <w:rFonts w:ascii="Times New Roman" w:hAnsi="Times New Roman"/>
                <w:sz w:val="22"/>
                <w:szCs w:val="22"/>
                <w:lang w:val="de-DE" w:eastAsia="vi-VN"/>
              </w:rPr>
              <w:t>Làm bài tập</w:t>
            </w:r>
          </w:p>
        </w:tc>
        <w:tc>
          <w:tcPr>
            <w:tcW w:w="850" w:type="dxa"/>
            <w:shd w:val="clear" w:color="auto" w:fill="FFFFFF" w:themeFill="background1"/>
            <w:vAlign w:val="center"/>
          </w:tcPr>
          <w:p w:rsidR="00F551EF" w:rsidRPr="00726EDD" w:rsidRDefault="00F551EF" w:rsidP="00F551EF">
            <w:pPr>
              <w:jc w:val="both"/>
              <w:rPr>
                <w:rFonts w:ascii="Times New Roman" w:hAnsi="Times New Roman"/>
                <w:sz w:val="22"/>
                <w:szCs w:val="22"/>
              </w:rPr>
            </w:pPr>
            <w:r w:rsidRPr="00726EDD">
              <w:rPr>
                <w:rFonts w:ascii="Times New Roman" w:hAnsi="Times New Roman"/>
                <w:sz w:val="22"/>
                <w:szCs w:val="22"/>
              </w:rPr>
              <w:t>Bài tập nhóm</w:t>
            </w:r>
          </w:p>
        </w:tc>
      </w:tr>
      <w:tr w:rsidR="00F43506" w:rsidRPr="00726EDD" w:rsidTr="0079471E">
        <w:trPr>
          <w:jc w:val="center"/>
        </w:trPr>
        <w:tc>
          <w:tcPr>
            <w:tcW w:w="562" w:type="dxa"/>
            <w:vMerge/>
            <w:shd w:val="clear" w:color="auto" w:fill="FFFFFF" w:themeFill="background1"/>
            <w:vAlign w:val="center"/>
          </w:tcPr>
          <w:p w:rsidR="00F43506" w:rsidRPr="00726EDD" w:rsidRDefault="00F43506" w:rsidP="00FD5FD3">
            <w:pPr>
              <w:jc w:val="center"/>
              <w:rPr>
                <w:rFonts w:ascii="Times New Roman" w:hAnsi="Times New Roman"/>
                <w:sz w:val="22"/>
                <w:szCs w:val="22"/>
              </w:rPr>
            </w:pPr>
          </w:p>
        </w:tc>
        <w:tc>
          <w:tcPr>
            <w:tcW w:w="2523" w:type="dxa"/>
            <w:shd w:val="clear" w:color="auto" w:fill="FFFFFF" w:themeFill="background1"/>
            <w:vAlign w:val="center"/>
          </w:tcPr>
          <w:p w:rsidR="00F43506" w:rsidRPr="00726EDD" w:rsidRDefault="00F43506" w:rsidP="00FD5FD3">
            <w:pPr>
              <w:jc w:val="both"/>
              <w:rPr>
                <w:rFonts w:ascii="Times New Roman" w:hAnsi="Times New Roman"/>
                <w:sz w:val="22"/>
                <w:szCs w:val="22"/>
              </w:rPr>
            </w:pPr>
            <w:r w:rsidRPr="00726EDD">
              <w:rPr>
                <w:rFonts w:ascii="Times New Roman" w:hAnsi="Times New Roman"/>
                <w:sz w:val="22"/>
                <w:szCs w:val="22"/>
              </w:rPr>
              <w:t>B. Các nội dung chính SV tự học ở nhà</w:t>
            </w:r>
          </w:p>
          <w:p w:rsidR="00F43506" w:rsidRPr="00726EDD" w:rsidRDefault="00F43506" w:rsidP="00FD5FD3">
            <w:pPr>
              <w:jc w:val="both"/>
              <w:rPr>
                <w:rFonts w:ascii="Times New Roman" w:hAnsi="Times New Roman"/>
                <w:sz w:val="22"/>
                <w:szCs w:val="22"/>
              </w:rPr>
            </w:pPr>
            <w:r w:rsidRPr="00726EDD">
              <w:rPr>
                <w:rFonts w:ascii="Times New Roman" w:hAnsi="Times New Roman"/>
                <w:sz w:val="22"/>
                <w:szCs w:val="22"/>
              </w:rPr>
              <w:t>Ôn lại kiến thức chương 1 và đọc trước chương 2</w:t>
            </w:r>
          </w:p>
        </w:tc>
        <w:tc>
          <w:tcPr>
            <w:tcW w:w="770" w:type="dxa"/>
            <w:shd w:val="clear" w:color="auto" w:fill="FFFFFF" w:themeFill="background1"/>
            <w:vAlign w:val="center"/>
          </w:tcPr>
          <w:p w:rsidR="00F43506" w:rsidRPr="00726EDD" w:rsidRDefault="00F43506" w:rsidP="00FD5FD3">
            <w:pPr>
              <w:jc w:val="center"/>
              <w:rPr>
                <w:rFonts w:ascii="Times New Roman" w:hAnsi="Times New Roman"/>
                <w:sz w:val="22"/>
                <w:szCs w:val="22"/>
              </w:rPr>
            </w:pPr>
            <w:r w:rsidRPr="00726EDD">
              <w:rPr>
                <w:rFonts w:ascii="Times New Roman" w:hAnsi="Times New Roman"/>
                <w:sz w:val="22"/>
                <w:szCs w:val="22"/>
              </w:rPr>
              <w:t>5/10/0</w:t>
            </w:r>
          </w:p>
        </w:tc>
        <w:tc>
          <w:tcPr>
            <w:tcW w:w="1970" w:type="dxa"/>
            <w:shd w:val="clear" w:color="auto" w:fill="FFFFFF" w:themeFill="background1"/>
            <w:vAlign w:val="center"/>
          </w:tcPr>
          <w:p w:rsidR="00F43506" w:rsidRPr="00726EDD" w:rsidRDefault="00F43506"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Học viên ôn lại kiến thức đã học và liên hệ thực tế</w:t>
            </w:r>
          </w:p>
        </w:tc>
        <w:tc>
          <w:tcPr>
            <w:tcW w:w="850" w:type="dxa"/>
            <w:shd w:val="clear" w:color="auto" w:fill="FFFFFF" w:themeFill="background1"/>
            <w:vAlign w:val="center"/>
          </w:tcPr>
          <w:p w:rsidR="00F43506" w:rsidRPr="00726EDD" w:rsidRDefault="00F43506" w:rsidP="00FD5FD3">
            <w:pPr>
              <w:jc w:val="center"/>
              <w:rPr>
                <w:rFonts w:ascii="Times New Roman" w:hAnsi="Times New Roman"/>
                <w:sz w:val="22"/>
                <w:szCs w:val="22"/>
              </w:rPr>
            </w:pPr>
            <w:r w:rsidRPr="00726EDD">
              <w:rPr>
                <w:rFonts w:ascii="Times New Roman" w:hAnsi="Times New Roman"/>
                <w:sz w:val="22"/>
                <w:szCs w:val="22"/>
              </w:rPr>
              <w:t>CELO 1</w:t>
            </w:r>
          </w:p>
          <w:p w:rsidR="00F43506" w:rsidRPr="00726EDD" w:rsidRDefault="00F43506" w:rsidP="00FD5FD3">
            <w:pPr>
              <w:jc w:val="center"/>
              <w:rPr>
                <w:rFonts w:ascii="Times New Roman" w:hAnsi="Times New Roman"/>
                <w:sz w:val="22"/>
                <w:szCs w:val="22"/>
              </w:rPr>
            </w:pPr>
          </w:p>
        </w:tc>
        <w:tc>
          <w:tcPr>
            <w:tcW w:w="1117" w:type="dxa"/>
            <w:shd w:val="clear" w:color="auto" w:fill="FFFFFF" w:themeFill="background1"/>
            <w:vAlign w:val="center"/>
          </w:tcPr>
          <w:p w:rsidR="00F43506" w:rsidRPr="00726EDD" w:rsidRDefault="00F43506"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Tự học</w:t>
            </w:r>
          </w:p>
          <w:p w:rsidR="00F43506" w:rsidRPr="00726EDD" w:rsidRDefault="00F43506"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Làm việc nhóm</w:t>
            </w:r>
          </w:p>
        </w:tc>
        <w:tc>
          <w:tcPr>
            <w:tcW w:w="992" w:type="dxa"/>
            <w:shd w:val="clear" w:color="auto" w:fill="FFFFFF" w:themeFill="background1"/>
            <w:vAlign w:val="center"/>
          </w:tcPr>
          <w:p w:rsidR="00F43506" w:rsidRPr="00726EDD" w:rsidRDefault="00F43506" w:rsidP="00FD5FD3">
            <w:pPr>
              <w:rPr>
                <w:rFonts w:ascii="Times New Roman" w:hAnsi="Times New Roman"/>
                <w:sz w:val="22"/>
                <w:szCs w:val="22"/>
              </w:rPr>
            </w:pPr>
            <w:r w:rsidRPr="00726EDD">
              <w:rPr>
                <w:rFonts w:ascii="Times New Roman" w:hAnsi="Times New Roman"/>
                <w:sz w:val="22"/>
                <w:szCs w:val="22"/>
              </w:rPr>
              <w:t>Chuẩn bị tốt phần tự học tại nhà</w:t>
            </w:r>
          </w:p>
        </w:tc>
        <w:tc>
          <w:tcPr>
            <w:tcW w:w="850" w:type="dxa"/>
            <w:shd w:val="clear" w:color="auto" w:fill="FFFFFF" w:themeFill="background1"/>
          </w:tcPr>
          <w:p w:rsidR="00F43506" w:rsidRPr="00726EDD" w:rsidRDefault="00F43506" w:rsidP="00FD5FD3">
            <w:pPr>
              <w:rPr>
                <w:rFonts w:ascii="Times New Roman" w:hAnsi="Times New Roman"/>
                <w:i/>
                <w:sz w:val="22"/>
                <w:szCs w:val="22"/>
              </w:rPr>
            </w:pPr>
          </w:p>
        </w:tc>
      </w:tr>
      <w:tr w:rsidR="00F43506" w:rsidRPr="00726EDD" w:rsidTr="0079471E">
        <w:trPr>
          <w:jc w:val="center"/>
        </w:trPr>
        <w:tc>
          <w:tcPr>
            <w:tcW w:w="9634" w:type="dxa"/>
            <w:gridSpan w:val="8"/>
            <w:shd w:val="clear" w:color="auto" w:fill="FFFFFF" w:themeFill="background1"/>
            <w:vAlign w:val="center"/>
          </w:tcPr>
          <w:p w:rsidR="00F43506" w:rsidRPr="00726EDD" w:rsidRDefault="00F43506" w:rsidP="00FD5FD3">
            <w:pPr>
              <w:rPr>
                <w:rFonts w:ascii="Times New Roman" w:hAnsi="Times New Roman"/>
                <w:sz w:val="22"/>
                <w:szCs w:val="22"/>
              </w:rPr>
            </w:pPr>
            <w:r w:rsidRPr="00726EDD">
              <w:rPr>
                <w:rFonts w:ascii="Times New Roman" w:hAnsi="Times New Roman"/>
                <w:b/>
                <w:sz w:val="22"/>
                <w:szCs w:val="22"/>
              </w:rPr>
              <w:t>Chương 2: Xây dựng Tầm nhìn và Sứ mệnh kinh doanh</w:t>
            </w:r>
          </w:p>
        </w:tc>
      </w:tr>
      <w:tr w:rsidR="00F551EF" w:rsidRPr="00726EDD" w:rsidTr="0079471E">
        <w:trPr>
          <w:jc w:val="center"/>
        </w:trPr>
        <w:tc>
          <w:tcPr>
            <w:tcW w:w="562" w:type="dxa"/>
            <w:vMerge w:val="restart"/>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2.1</w:t>
            </w:r>
          </w:p>
        </w:tc>
        <w:tc>
          <w:tcPr>
            <w:tcW w:w="2523" w:type="dxa"/>
            <w:shd w:val="clear" w:color="auto" w:fill="FFFFFF" w:themeFill="background1"/>
            <w:vAlign w:val="center"/>
          </w:tcPr>
          <w:p w:rsidR="00F551EF" w:rsidRPr="00726EDD" w:rsidRDefault="00F551EF" w:rsidP="00F551EF">
            <w:pPr>
              <w:jc w:val="both"/>
              <w:rPr>
                <w:rFonts w:ascii="Times New Roman" w:hAnsi="Times New Roman"/>
                <w:sz w:val="22"/>
                <w:szCs w:val="22"/>
              </w:rPr>
            </w:pPr>
            <w:r w:rsidRPr="00726EDD">
              <w:rPr>
                <w:rFonts w:ascii="Times New Roman" w:hAnsi="Times New Roman"/>
                <w:sz w:val="22"/>
                <w:szCs w:val="22"/>
              </w:rPr>
              <w:t>A. Các nội dung chính giảng dạy trên lớp</w:t>
            </w:r>
          </w:p>
          <w:p w:rsidR="00F551EF" w:rsidRPr="00726EDD" w:rsidRDefault="00F551EF" w:rsidP="00F551EF">
            <w:pPr>
              <w:tabs>
                <w:tab w:val="left" w:pos="391"/>
              </w:tabs>
              <w:jc w:val="both"/>
              <w:rPr>
                <w:rFonts w:ascii="Times New Roman" w:hAnsi="Times New Roman"/>
                <w:sz w:val="22"/>
                <w:szCs w:val="22"/>
              </w:rPr>
            </w:pPr>
            <w:r w:rsidRPr="00726EDD">
              <w:rPr>
                <w:rFonts w:ascii="Times New Roman" w:hAnsi="Times New Roman"/>
                <w:sz w:val="22"/>
                <w:szCs w:val="22"/>
              </w:rPr>
              <w:t>2.1.</w:t>
            </w:r>
            <w:r w:rsidRPr="00726EDD">
              <w:rPr>
                <w:rFonts w:ascii="Times New Roman" w:hAnsi="Times New Roman"/>
                <w:sz w:val="22"/>
                <w:szCs w:val="22"/>
              </w:rPr>
              <w:tab/>
              <w:t xml:space="preserve">Tầm nhìn của doanh nghiệp </w:t>
            </w:r>
          </w:p>
          <w:p w:rsidR="00F551EF" w:rsidRPr="00726EDD" w:rsidRDefault="00F551EF" w:rsidP="00F551EF">
            <w:pPr>
              <w:tabs>
                <w:tab w:val="left" w:pos="391"/>
              </w:tabs>
              <w:jc w:val="both"/>
              <w:rPr>
                <w:rFonts w:ascii="Times New Roman" w:hAnsi="Times New Roman"/>
                <w:sz w:val="22"/>
                <w:szCs w:val="22"/>
              </w:rPr>
            </w:pPr>
            <w:r w:rsidRPr="00726EDD">
              <w:rPr>
                <w:rFonts w:ascii="Times New Roman" w:hAnsi="Times New Roman"/>
                <w:sz w:val="22"/>
                <w:szCs w:val="22"/>
              </w:rPr>
              <w:t>2.2.</w:t>
            </w:r>
            <w:r w:rsidRPr="00726EDD">
              <w:rPr>
                <w:rFonts w:ascii="Times New Roman" w:hAnsi="Times New Roman"/>
                <w:sz w:val="22"/>
                <w:szCs w:val="22"/>
              </w:rPr>
              <w:tab/>
              <w:t>Sứ mệnh của doanh nghiệp</w:t>
            </w:r>
          </w:p>
          <w:p w:rsidR="00F551EF" w:rsidRPr="00726EDD" w:rsidRDefault="00F551EF" w:rsidP="00F551EF">
            <w:pPr>
              <w:tabs>
                <w:tab w:val="left" w:pos="391"/>
              </w:tabs>
              <w:jc w:val="both"/>
              <w:rPr>
                <w:rFonts w:ascii="Times New Roman" w:hAnsi="Times New Roman"/>
                <w:sz w:val="22"/>
                <w:szCs w:val="22"/>
              </w:rPr>
            </w:pPr>
            <w:r w:rsidRPr="00726EDD">
              <w:rPr>
                <w:rFonts w:ascii="Times New Roman" w:hAnsi="Times New Roman"/>
                <w:sz w:val="22"/>
                <w:szCs w:val="22"/>
              </w:rPr>
              <w:t>2.3.</w:t>
            </w:r>
            <w:r w:rsidRPr="00726EDD">
              <w:rPr>
                <w:rFonts w:ascii="Times New Roman" w:hAnsi="Times New Roman"/>
                <w:sz w:val="22"/>
                <w:szCs w:val="22"/>
              </w:rPr>
              <w:tab/>
              <w:t>Tầm quan trọng của tầm nhìn và sứ mệnh</w:t>
            </w:r>
          </w:p>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2.4.</w:t>
            </w:r>
            <w:r w:rsidRPr="00726EDD">
              <w:rPr>
                <w:rFonts w:cs="Times New Roman"/>
              </w:rPr>
              <w:tab/>
              <w:t>Thành phần của một tuyên bố sứ mệnh</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2,5/0/0</w:t>
            </w:r>
          </w:p>
        </w:tc>
        <w:tc>
          <w:tcPr>
            <w:tcW w:w="1970"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Tự xây dựng được tầm nhìn xứ mạng trong kinh doanh</w:t>
            </w:r>
          </w:p>
          <w:p w:rsidR="00F551EF" w:rsidRPr="00726EDD" w:rsidRDefault="00F551EF" w:rsidP="00F551EF">
            <w:pPr>
              <w:tabs>
                <w:tab w:val="left" w:pos="107"/>
              </w:tabs>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 1</w:t>
            </w:r>
          </w:p>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 2</w:t>
            </w:r>
          </w:p>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 5</w:t>
            </w:r>
          </w:p>
        </w:tc>
        <w:tc>
          <w:tcPr>
            <w:tcW w:w="1117"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2"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F551EF" w:rsidRPr="00726EDD" w:rsidRDefault="00F551EF" w:rsidP="00F551EF">
            <w:pPr>
              <w:rPr>
                <w:rFonts w:ascii="Times New Roman" w:hAnsi="Times New Roman"/>
                <w:sz w:val="22"/>
                <w:szCs w:val="22"/>
              </w:rPr>
            </w:pPr>
            <w:r w:rsidRPr="00726EDD">
              <w:rPr>
                <w:rFonts w:ascii="Times New Roman" w:hAnsi="Times New Roman"/>
                <w:sz w:val="22"/>
                <w:szCs w:val="22"/>
                <w:lang w:val="de-DE" w:eastAsia="vi-VN"/>
              </w:rPr>
              <w:t>Làm bài tập</w:t>
            </w:r>
          </w:p>
        </w:tc>
        <w:tc>
          <w:tcPr>
            <w:tcW w:w="850" w:type="dxa"/>
            <w:shd w:val="clear" w:color="auto" w:fill="FFFFFF" w:themeFill="background1"/>
            <w:vAlign w:val="center"/>
          </w:tcPr>
          <w:p w:rsidR="00F551EF" w:rsidRPr="00726EDD" w:rsidRDefault="00F551EF" w:rsidP="00F551EF">
            <w:pPr>
              <w:rPr>
                <w:rFonts w:ascii="Times New Roman" w:hAnsi="Times New Roman"/>
                <w:i/>
                <w:sz w:val="22"/>
                <w:szCs w:val="22"/>
              </w:rPr>
            </w:pPr>
            <w:r w:rsidRPr="00726EDD">
              <w:rPr>
                <w:rFonts w:ascii="Times New Roman" w:hAnsi="Times New Roman"/>
                <w:sz w:val="22"/>
                <w:szCs w:val="22"/>
              </w:rPr>
              <w:t>Bài tập nhóm</w:t>
            </w:r>
          </w:p>
        </w:tc>
      </w:tr>
      <w:tr w:rsidR="00F43506" w:rsidRPr="00726EDD" w:rsidTr="0079471E">
        <w:trPr>
          <w:jc w:val="center"/>
        </w:trPr>
        <w:tc>
          <w:tcPr>
            <w:tcW w:w="562" w:type="dxa"/>
            <w:vMerge/>
            <w:shd w:val="clear" w:color="auto" w:fill="FFFFFF" w:themeFill="background1"/>
            <w:vAlign w:val="center"/>
          </w:tcPr>
          <w:p w:rsidR="00F43506" w:rsidRPr="00726EDD" w:rsidRDefault="00F43506" w:rsidP="00FD5FD3">
            <w:pPr>
              <w:jc w:val="center"/>
              <w:rPr>
                <w:rFonts w:ascii="Times New Roman" w:hAnsi="Times New Roman"/>
                <w:sz w:val="22"/>
                <w:szCs w:val="22"/>
              </w:rPr>
            </w:pPr>
          </w:p>
        </w:tc>
        <w:tc>
          <w:tcPr>
            <w:tcW w:w="2523" w:type="dxa"/>
            <w:shd w:val="clear" w:color="auto" w:fill="FFFFFF" w:themeFill="background1"/>
            <w:vAlign w:val="center"/>
          </w:tcPr>
          <w:p w:rsidR="00F43506" w:rsidRPr="00726EDD" w:rsidRDefault="00F43506" w:rsidP="00FD5FD3">
            <w:pPr>
              <w:jc w:val="both"/>
              <w:rPr>
                <w:rFonts w:ascii="Times New Roman" w:hAnsi="Times New Roman"/>
                <w:sz w:val="22"/>
                <w:szCs w:val="22"/>
              </w:rPr>
            </w:pPr>
            <w:r w:rsidRPr="00726EDD">
              <w:rPr>
                <w:rFonts w:ascii="Times New Roman" w:hAnsi="Times New Roman"/>
                <w:sz w:val="22"/>
                <w:szCs w:val="22"/>
              </w:rPr>
              <w:t>B. Các nội dung chính SV tự học ở nhà</w:t>
            </w:r>
          </w:p>
          <w:p w:rsidR="00F43506" w:rsidRPr="00726EDD" w:rsidRDefault="00F43506" w:rsidP="00FD5FD3">
            <w:pPr>
              <w:pStyle w:val="ListParagraph"/>
              <w:tabs>
                <w:tab w:val="left" w:pos="391"/>
              </w:tabs>
              <w:spacing w:line="240" w:lineRule="auto"/>
              <w:ind w:left="0"/>
              <w:jc w:val="both"/>
              <w:rPr>
                <w:rFonts w:cs="Times New Roman"/>
              </w:rPr>
            </w:pPr>
            <w:r w:rsidRPr="00726EDD">
              <w:rPr>
                <w:rFonts w:cs="Times New Roman"/>
              </w:rPr>
              <w:t>Ôn lại kiến thức chương 2 và đọc trước chương 3</w:t>
            </w:r>
          </w:p>
        </w:tc>
        <w:tc>
          <w:tcPr>
            <w:tcW w:w="770" w:type="dxa"/>
            <w:shd w:val="clear" w:color="auto" w:fill="FFFFFF" w:themeFill="background1"/>
            <w:vAlign w:val="center"/>
          </w:tcPr>
          <w:p w:rsidR="00F43506" w:rsidRPr="00726EDD" w:rsidRDefault="00F43506" w:rsidP="00FD5FD3">
            <w:pPr>
              <w:jc w:val="center"/>
              <w:rPr>
                <w:rFonts w:ascii="Times New Roman" w:hAnsi="Times New Roman"/>
                <w:sz w:val="22"/>
                <w:szCs w:val="22"/>
              </w:rPr>
            </w:pPr>
            <w:r w:rsidRPr="00726EDD">
              <w:rPr>
                <w:rFonts w:ascii="Times New Roman" w:hAnsi="Times New Roman"/>
                <w:sz w:val="22"/>
                <w:szCs w:val="22"/>
              </w:rPr>
              <w:t>2,5/05/0</w:t>
            </w:r>
          </w:p>
        </w:tc>
        <w:tc>
          <w:tcPr>
            <w:tcW w:w="1970" w:type="dxa"/>
            <w:shd w:val="clear" w:color="auto" w:fill="FFFFFF" w:themeFill="background1"/>
            <w:vAlign w:val="center"/>
          </w:tcPr>
          <w:p w:rsidR="00F43506" w:rsidRPr="00726EDD" w:rsidRDefault="00F43506"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ôn lại kiến thức đã học và liên hệ thực tế</w:t>
            </w:r>
          </w:p>
        </w:tc>
        <w:tc>
          <w:tcPr>
            <w:tcW w:w="850" w:type="dxa"/>
            <w:shd w:val="clear" w:color="auto" w:fill="FFFFFF" w:themeFill="background1"/>
            <w:vAlign w:val="center"/>
          </w:tcPr>
          <w:p w:rsidR="00F43506" w:rsidRPr="00726EDD" w:rsidRDefault="00F43506" w:rsidP="00FD5FD3">
            <w:pPr>
              <w:jc w:val="center"/>
              <w:rPr>
                <w:rFonts w:ascii="Times New Roman" w:hAnsi="Times New Roman"/>
                <w:sz w:val="22"/>
                <w:szCs w:val="22"/>
              </w:rPr>
            </w:pPr>
            <w:r w:rsidRPr="00726EDD">
              <w:rPr>
                <w:rFonts w:ascii="Times New Roman" w:hAnsi="Times New Roman"/>
                <w:sz w:val="22"/>
                <w:szCs w:val="22"/>
              </w:rPr>
              <w:t>CELO 1</w:t>
            </w:r>
          </w:p>
          <w:p w:rsidR="00F43506" w:rsidRPr="00726EDD" w:rsidRDefault="00F43506" w:rsidP="00FD5FD3">
            <w:pPr>
              <w:jc w:val="center"/>
              <w:rPr>
                <w:rFonts w:ascii="Times New Roman" w:hAnsi="Times New Roman"/>
                <w:sz w:val="22"/>
                <w:szCs w:val="22"/>
              </w:rPr>
            </w:pPr>
          </w:p>
        </w:tc>
        <w:tc>
          <w:tcPr>
            <w:tcW w:w="1117" w:type="dxa"/>
            <w:shd w:val="clear" w:color="auto" w:fill="FFFFFF" w:themeFill="background1"/>
            <w:vAlign w:val="center"/>
          </w:tcPr>
          <w:p w:rsidR="00F43506" w:rsidRPr="00726EDD" w:rsidRDefault="00F43506"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Tự học</w:t>
            </w:r>
          </w:p>
          <w:p w:rsidR="00F43506" w:rsidRPr="00726EDD" w:rsidRDefault="00F43506"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Làm việc nhóm</w:t>
            </w:r>
          </w:p>
        </w:tc>
        <w:tc>
          <w:tcPr>
            <w:tcW w:w="992" w:type="dxa"/>
            <w:shd w:val="clear" w:color="auto" w:fill="FFFFFF" w:themeFill="background1"/>
            <w:vAlign w:val="center"/>
          </w:tcPr>
          <w:p w:rsidR="00F43506" w:rsidRPr="00726EDD" w:rsidRDefault="00F43506" w:rsidP="00FD5FD3">
            <w:pPr>
              <w:rPr>
                <w:rFonts w:ascii="Times New Roman" w:hAnsi="Times New Roman"/>
                <w:sz w:val="22"/>
                <w:szCs w:val="22"/>
              </w:rPr>
            </w:pPr>
            <w:r w:rsidRPr="00726EDD">
              <w:rPr>
                <w:rFonts w:ascii="Times New Roman" w:hAnsi="Times New Roman"/>
                <w:sz w:val="22"/>
                <w:szCs w:val="22"/>
              </w:rPr>
              <w:t>Chuẩn bị tốt phần tự học tại nhà</w:t>
            </w:r>
          </w:p>
        </w:tc>
        <w:tc>
          <w:tcPr>
            <w:tcW w:w="850" w:type="dxa"/>
            <w:shd w:val="clear" w:color="auto" w:fill="FFFFFF" w:themeFill="background1"/>
          </w:tcPr>
          <w:p w:rsidR="00F43506" w:rsidRPr="00726EDD" w:rsidRDefault="00F43506" w:rsidP="00FD5FD3">
            <w:pPr>
              <w:rPr>
                <w:rFonts w:ascii="Times New Roman" w:hAnsi="Times New Roman"/>
                <w:i/>
                <w:sz w:val="22"/>
                <w:szCs w:val="22"/>
              </w:rPr>
            </w:pPr>
          </w:p>
        </w:tc>
      </w:tr>
      <w:tr w:rsidR="00F43506" w:rsidRPr="00726EDD" w:rsidTr="0079471E">
        <w:trPr>
          <w:jc w:val="center"/>
        </w:trPr>
        <w:tc>
          <w:tcPr>
            <w:tcW w:w="9634" w:type="dxa"/>
            <w:gridSpan w:val="8"/>
            <w:shd w:val="clear" w:color="auto" w:fill="FFFFFF" w:themeFill="background1"/>
            <w:vAlign w:val="center"/>
          </w:tcPr>
          <w:p w:rsidR="00F43506" w:rsidRPr="00726EDD" w:rsidRDefault="00F43506" w:rsidP="00FD5FD3">
            <w:pPr>
              <w:rPr>
                <w:rFonts w:ascii="Times New Roman" w:hAnsi="Times New Roman"/>
                <w:sz w:val="22"/>
                <w:szCs w:val="22"/>
              </w:rPr>
            </w:pPr>
            <w:r w:rsidRPr="00726EDD">
              <w:rPr>
                <w:rFonts w:ascii="Times New Roman" w:hAnsi="Times New Roman"/>
                <w:sz w:val="22"/>
                <w:szCs w:val="22"/>
              </w:rPr>
              <w:t>Chương 3: Phân tích môi trường bên ngoài</w:t>
            </w:r>
          </w:p>
        </w:tc>
      </w:tr>
      <w:tr w:rsidR="00F551EF" w:rsidRPr="00726EDD" w:rsidTr="0079471E">
        <w:trPr>
          <w:jc w:val="center"/>
        </w:trPr>
        <w:tc>
          <w:tcPr>
            <w:tcW w:w="562" w:type="dxa"/>
            <w:vMerge w:val="restart"/>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2.2</w:t>
            </w:r>
          </w:p>
        </w:tc>
        <w:tc>
          <w:tcPr>
            <w:tcW w:w="2523" w:type="dxa"/>
            <w:shd w:val="clear" w:color="auto" w:fill="FFFFFF" w:themeFill="background1"/>
            <w:vAlign w:val="center"/>
          </w:tcPr>
          <w:p w:rsidR="00F551EF" w:rsidRPr="00726EDD" w:rsidRDefault="00F551EF" w:rsidP="00F551EF">
            <w:pPr>
              <w:jc w:val="both"/>
              <w:rPr>
                <w:rFonts w:ascii="Times New Roman" w:hAnsi="Times New Roman"/>
                <w:sz w:val="22"/>
                <w:szCs w:val="22"/>
              </w:rPr>
            </w:pPr>
            <w:r w:rsidRPr="00726EDD">
              <w:rPr>
                <w:rFonts w:ascii="Times New Roman" w:hAnsi="Times New Roman"/>
                <w:sz w:val="22"/>
                <w:szCs w:val="22"/>
              </w:rPr>
              <w:t>A. Các nội dung chính giảng dạy trên lớp</w:t>
            </w:r>
          </w:p>
          <w:p w:rsidR="00F551EF" w:rsidRPr="00726EDD" w:rsidRDefault="00F551EF" w:rsidP="00F551EF">
            <w:pPr>
              <w:numPr>
                <w:ilvl w:val="1"/>
                <w:numId w:val="0"/>
              </w:numPr>
              <w:spacing w:after="120"/>
              <w:jc w:val="both"/>
              <w:rPr>
                <w:rFonts w:ascii="Times New Roman" w:eastAsiaTheme="minorEastAsia" w:hAnsi="Times New Roman"/>
                <w:spacing w:val="15"/>
                <w:sz w:val="22"/>
                <w:szCs w:val="22"/>
                <w:lang w:val="de-DE"/>
              </w:rPr>
            </w:pPr>
            <w:r w:rsidRPr="00726EDD">
              <w:rPr>
                <w:rFonts w:ascii="Times New Roman" w:eastAsiaTheme="minorEastAsia" w:hAnsi="Times New Roman"/>
                <w:spacing w:val="15"/>
                <w:sz w:val="22"/>
                <w:szCs w:val="22"/>
                <w:lang w:val="de-DE"/>
              </w:rPr>
              <w:t>3.1</w:t>
            </w:r>
            <w:r w:rsidRPr="00726EDD">
              <w:rPr>
                <w:rFonts w:ascii="Times New Roman" w:eastAsiaTheme="minorEastAsia" w:hAnsi="Times New Roman"/>
                <w:spacing w:val="15"/>
                <w:sz w:val="22"/>
                <w:szCs w:val="22"/>
                <w:lang w:val="de-DE"/>
              </w:rPr>
              <w:tab/>
              <w:t>Bản chất và vai trò của phân tích môi trường bên ngoài</w:t>
            </w:r>
          </w:p>
          <w:p w:rsidR="00F551EF" w:rsidRPr="00726EDD" w:rsidRDefault="00F551EF" w:rsidP="00F551EF">
            <w:pPr>
              <w:numPr>
                <w:ilvl w:val="1"/>
                <w:numId w:val="0"/>
              </w:numPr>
              <w:spacing w:after="120"/>
              <w:jc w:val="both"/>
              <w:rPr>
                <w:rFonts w:ascii="Times New Roman" w:eastAsiaTheme="minorEastAsia" w:hAnsi="Times New Roman"/>
                <w:spacing w:val="15"/>
                <w:sz w:val="22"/>
                <w:szCs w:val="22"/>
                <w:lang w:val="de-DE"/>
              </w:rPr>
            </w:pPr>
            <w:r w:rsidRPr="00726EDD">
              <w:rPr>
                <w:rFonts w:ascii="Times New Roman" w:eastAsiaTheme="minorEastAsia" w:hAnsi="Times New Roman"/>
                <w:spacing w:val="15"/>
                <w:sz w:val="22"/>
                <w:szCs w:val="22"/>
                <w:lang w:val="de-DE"/>
              </w:rPr>
              <w:t>3.2</w:t>
            </w:r>
            <w:r w:rsidRPr="00726EDD">
              <w:rPr>
                <w:rFonts w:ascii="Times New Roman" w:eastAsiaTheme="minorEastAsia" w:hAnsi="Times New Roman"/>
                <w:spacing w:val="15"/>
                <w:sz w:val="22"/>
                <w:szCs w:val="22"/>
                <w:lang w:val="de-DE"/>
              </w:rPr>
              <w:tab/>
              <w:t>Phân tích môi trường kinh tế</w:t>
            </w:r>
          </w:p>
          <w:p w:rsidR="00F551EF" w:rsidRPr="00726EDD" w:rsidRDefault="00F551EF" w:rsidP="00F551EF">
            <w:pPr>
              <w:numPr>
                <w:ilvl w:val="1"/>
                <w:numId w:val="0"/>
              </w:numPr>
              <w:spacing w:after="120"/>
              <w:jc w:val="both"/>
              <w:rPr>
                <w:rFonts w:ascii="Times New Roman" w:eastAsiaTheme="minorEastAsia" w:hAnsi="Times New Roman"/>
                <w:spacing w:val="15"/>
                <w:sz w:val="22"/>
                <w:szCs w:val="22"/>
                <w:lang w:val="de-DE"/>
              </w:rPr>
            </w:pPr>
            <w:r w:rsidRPr="00726EDD">
              <w:rPr>
                <w:rFonts w:ascii="Times New Roman" w:eastAsiaTheme="minorEastAsia" w:hAnsi="Times New Roman"/>
                <w:spacing w:val="15"/>
                <w:sz w:val="22"/>
                <w:szCs w:val="22"/>
                <w:lang w:val="de-DE"/>
              </w:rPr>
              <w:t>3.3</w:t>
            </w:r>
            <w:r w:rsidRPr="00726EDD">
              <w:rPr>
                <w:rFonts w:ascii="Times New Roman" w:eastAsiaTheme="minorEastAsia" w:hAnsi="Times New Roman"/>
                <w:spacing w:val="15"/>
                <w:sz w:val="22"/>
                <w:szCs w:val="22"/>
                <w:lang w:val="de-DE"/>
              </w:rPr>
              <w:tab/>
              <w:t>Phân tích môi trường xã hội, văn hóa và môi trường</w:t>
            </w:r>
          </w:p>
          <w:p w:rsidR="00F551EF" w:rsidRPr="00726EDD" w:rsidRDefault="00F551EF" w:rsidP="00F551EF">
            <w:pPr>
              <w:numPr>
                <w:ilvl w:val="1"/>
                <w:numId w:val="0"/>
              </w:numPr>
              <w:spacing w:after="120"/>
              <w:jc w:val="both"/>
              <w:rPr>
                <w:rFonts w:ascii="Times New Roman" w:eastAsiaTheme="minorEastAsia" w:hAnsi="Times New Roman"/>
                <w:spacing w:val="15"/>
                <w:sz w:val="22"/>
                <w:szCs w:val="22"/>
                <w:lang w:val="de-DE"/>
              </w:rPr>
            </w:pPr>
            <w:r w:rsidRPr="00726EDD">
              <w:rPr>
                <w:rFonts w:ascii="Times New Roman" w:eastAsiaTheme="minorEastAsia" w:hAnsi="Times New Roman"/>
                <w:spacing w:val="15"/>
                <w:sz w:val="22"/>
                <w:szCs w:val="22"/>
                <w:lang w:val="de-DE"/>
              </w:rPr>
              <w:t>3.4</w:t>
            </w:r>
            <w:r w:rsidRPr="00726EDD">
              <w:rPr>
                <w:rFonts w:ascii="Times New Roman" w:eastAsiaTheme="minorEastAsia" w:hAnsi="Times New Roman"/>
                <w:spacing w:val="15"/>
                <w:sz w:val="22"/>
                <w:szCs w:val="22"/>
                <w:lang w:val="de-DE"/>
              </w:rPr>
              <w:tab/>
              <w:t>Phân tích môi trường chính trị và luật pháp</w:t>
            </w:r>
          </w:p>
          <w:p w:rsidR="00F551EF" w:rsidRPr="00726EDD" w:rsidRDefault="00F551EF" w:rsidP="00F551EF">
            <w:pPr>
              <w:numPr>
                <w:ilvl w:val="1"/>
                <w:numId w:val="0"/>
              </w:numPr>
              <w:spacing w:after="120"/>
              <w:jc w:val="both"/>
              <w:rPr>
                <w:rFonts w:ascii="Times New Roman" w:eastAsiaTheme="minorEastAsia" w:hAnsi="Times New Roman"/>
                <w:spacing w:val="15"/>
                <w:sz w:val="22"/>
                <w:szCs w:val="22"/>
                <w:lang w:val="de-DE"/>
              </w:rPr>
            </w:pPr>
            <w:r w:rsidRPr="00726EDD">
              <w:rPr>
                <w:rFonts w:ascii="Times New Roman" w:eastAsiaTheme="minorEastAsia" w:hAnsi="Times New Roman"/>
                <w:spacing w:val="15"/>
                <w:sz w:val="22"/>
                <w:szCs w:val="22"/>
                <w:lang w:val="de-DE"/>
              </w:rPr>
              <w:t>3.5</w:t>
            </w:r>
            <w:r w:rsidRPr="00726EDD">
              <w:rPr>
                <w:rFonts w:ascii="Times New Roman" w:eastAsiaTheme="minorEastAsia" w:hAnsi="Times New Roman"/>
                <w:spacing w:val="15"/>
                <w:sz w:val="22"/>
                <w:szCs w:val="22"/>
                <w:lang w:val="de-DE"/>
              </w:rPr>
              <w:tab/>
              <w:t xml:space="preserve">Phân tích môi trường công nghệ </w:t>
            </w:r>
          </w:p>
          <w:p w:rsidR="00F551EF" w:rsidRPr="00726EDD" w:rsidRDefault="00F551EF" w:rsidP="00F551EF">
            <w:pPr>
              <w:numPr>
                <w:ilvl w:val="1"/>
                <w:numId w:val="0"/>
              </w:numPr>
              <w:spacing w:after="120"/>
              <w:jc w:val="both"/>
              <w:rPr>
                <w:rFonts w:ascii="Times New Roman" w:eastAsiaTheme="minorEastAsia" w:hAnsi="Times New Roman"/>
                <w:spacing w:val="15"/>
                <w:sz w:val="22"/>
                <w:szCs w:val="22"/>
                <w:lang w:val="de-DE"/>
              </w:rPr>
            </w:pPr>
            <w:r w:rsidRPr="00726EDD">
              <w:rPr>
                <w:rFonts w:ascii="Times New Roman" w:eastAsiaTheme="minorEastAsia" w:hAnsi="Times New Roman"/>
                <w:spacing w:val="15"/>
                <w:sz w:val="22"/>
                <w:szCs w:val="22"/>
                <w:lang w:val="de-DE"/>
              </w:rPr>
              <w:t>3.6</w:t>
            </w:r>
            <w:r w:rsidRPr="00726EDD">
              <w:rPr>
                <w:rFonts w:ascii="Times New Roman" w:eastAsiaTheme="minorEastAsia" w:hAnsi="Times New Roman"/>
                <w:spacing w:val="15"/>
                <w:sz w:val="22"/>
                <w:szCs w:val="22"/>
                <w:lang w:val="de-DE"/>
              </w:rPr>
              <w:tab/>
              <w:t>Phân tích môi trường cạnh tranh ngành</w:t>
            </w:r>
          </w:p>
          <w:p w:rsidR="00F551EF" w:rsidRPr="00726EDD" w:rsidRDefault="00F551EF" w:rsidP="00F551EF">
            <w:pPr>
              <w:numPr>
                <w:ilvl w:val="1"/>
                <w:numId w:val="0"/>
              </w:numPr>
              <w:spacing w:after="120"/>
              <w:jc w:val="both"/>
              <w:rPr>
                <w:rFonts w:ascii="Times New Roman" w:eastAsiaTheme="minorEastAsia" w:hAnsi="Times New Roman"/>
                <w:spacing w:val="15"/>
                <w:sz w:val="22"/>
                <w:szCs w:val="22"/>
                <w:lang w:val="de-DE"/>
              </w:rPr>
            </w:pPr>
            <w:r w:rsidRPr="00726EDD">
              <w:rPr>
                <w:rFonts w:ascii="Times New Roman" w:eastAsiaTheme="minorEastAsia" w:hAnsi="Times New Roman"/>
                <w:spacing w:val="15"/>
                <w:sz w:val="22"/>
                <w:szCs w:val="22"/>
                <w:lang w:val="de-DE"/>
              </w:rPr>
              <w:t>3.7</w:t>
            </w:r>
            <w:r w:rsidRPr="00726EDD">
              <w:rPr>
                <w:rFonts w:ascii="Times New Roman" w:eastAsiaTheme="minorEastAsia" w:hAnsi="Times New Roman"/>
                <w:spacing w:val="15"/>
                <w:sz w:val="22"/>
                <w:szCs w:val="22"/>
                <w:lang w:val="de-DE"/>
              </w:rPr>
              <w:tab/>
              <w:t>Mô hình 5 áp lực Porter</w:t>
            </w:r>
          </w:p>
          <w:p w:rsidR="00F551EF" w:rsidRPr="00726EDD" w:rsidRDefault="00F551EF" w:rsidP="00F551EF">
            <w:pPr>
              <w:numPr>
                <w:ilvl w:val="1"/>
                <w:numId w:val="0"/>
              </w:numPr>
              <w:spacing w:after="120"/>
              <w:jc w:val="both"/>
              <w:rPr>
                <w:rFonts w:ascii="Times New Roman" w:eastAsiaTheme="minorEastAsia" w:hAnsi="Times New Roman"/>
                <w:spacing w:val="15"/>
                <w:sz w:val="22"/>
                <w:szCs w:val="22"/>
                <w:lang w:val="de-DE"/>
              </w:rPr>
            </w:pPr>
            <w:r w:rsidRPr="00726EDD">
              <w:rPr>
                <w:rFonts w:ascii="Times New Roman" w:eastAsiaTheme="minorEastAsia" w:hAnsi="Times New Roman"/>
                <w:spacing w:val="15"/>
                <w:sz w:val="22"/>
                <w:szCs w:val="22"/>
                <w:lang w:val="de-DE"/>
              </w:rPr>
              <w:t>3.8</w:t>
            </w:r>
            <w:r w:rsidRPr="00726EDD">
              <w:rPr>
                <w:rFonts w:ascii="Times New Roman" w:eastAsiaTheme="minorEastAsia" w:hAnsi="Times New Roman"/>
                <w:spacing w:val="15"/>
                <w:sz w:val="22"/>
                <w:szCs w:val="22"/>
                <w:lang w:val="de-DE"/>
              </w:rPr>
              <w:tab/>
              <w:t>Ma trận đánh giá các yếu tố bên ngoài (EFE)</w:t>
            </w:r>
          </w:p>
          <w:p w:rsidR="00F551EF" w:rsidRPr="00726EDD" w:rsidRDefault="00F551EF" w:rsidP="00F551EF">
            <w:pPr>
              <w:pStyle w:val="ListParagraph"/>
              <w:tabs>
                <w:tab w:val="left" w:pos="391"/>
              </w:tabs>
              <w:spacing w:line="240" w:lineRule="auto"/>
              <w:ind w:left="0"/>
              <w:jc w:val="both"/>
              <w:rPr>
                <w:rFonts w:cs="Times New Roman"/>
              </w:rPr>
            </w:pPr>
            <w:r w:rsidRPr="00726EDD">
              <w:rPr>
                <w:rFonts w:eastAsiaTheme="minorEastAsia" w:cs="Times New Roman"/>
                <w:spacing w:val="15"/>
                <w:lang w:val="de-DE"/>
              </w:rPr>
              <w:lastRenderedPageBreak/>
              <w:t>3.9</w:t>
            </w:r>
            <w:r w:rsidRPr="00726EDD">
              <w:rPr>
                <w:rFonts w:eastAsiaTheme="minorEastAsia" w:cs="Times New Roman"/>
                <w:spacing w:val="15"/>
                <w:lang w:val="de-DE"/>
              </w:rPr>
              <w:tab/>
              <w:t>Ma trận hình ảnh cạnh tranh (CPM)</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lastRenderedPageBreak/>
              <w:t>2,5/0/0</w:t>
            </w:r>
          </w:p>
        </w:tc>
        <w:tc>
          <w:tcPr>
            <w:tcW w:w="1970"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Phân tích được môi trường kinh doanh</w:t>
            </w:r>
          </w:p>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Vận dụng kiến thức xây dựng được các ma trận EFE, CPM</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 2</w:t>
            </w:r>
          </w:p>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 5</w:t>
            </w:r>
          </w:p>
        </w:tc>
        <w:tc>
          <w:tcPr>
            <w:tcW w:w="1117"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2"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F551EF" w:rsidRPr="00726EDD" w:rsidRDefault="00F551EF" w:rsidP="00F551EF">
            <w:pPr>
              <w:rPr>
                <w:rFonts w:ascii="Times New Roman" w:hAnsi="Times New Roman"/>
                <w:sz w:val="22"/>
                <w:szCs w:val="22"/>
              </w:rPr>
            </w:pPr>
            <w:r w:rsidRPr="00726EDD">
              <w:rPr>
                <w:rFonts w:ascii="Times New Roman" w:hAnsi="Times New Roman"/>
                <w:sz w:val="22"/>
                <w:szCs w:val="22"/>
                <w:lang w:val="de-DE" w:eastAsia="vi-VN"/>
              </w:rPr>
              <w:t>Làm bài tập</w:t>
            </w:r>
          </w:p>
        </w:tc>
        <w:tc>
          <w:tcPr>
            <w:tcW w:w="850" w:type="dxa"/>
            <w:shd w:val="clear" w:color="auto" w:fill="FFFFFF" w:themeFill="background1"/>
            <w:vAlign w:val="center"/>
          </w:tcPr>
          <w:p w:rsidR="00F551EF" w:rsidRPr="00726EDD" w:rsidRDefault="00F551EF" w:rsidP="00F551EF">
            <w:pPr>
              <w:rPr>
                <w:rFonts w:ascii="Times New Roman" w:hAnsi="Times New Roman"/>
                <w:sz w:val="22"/>
                <w:szCs w:val="22"/>
              </w:rPr>
            </w:pPr>
            <w:r w:rsidRPr="00726EDD">
              <w:rPr>
                <w:rFonts w:ascii="Times New Roman" w:hAnsi="Times New Roman"/>
                <w:sz w:val="22"/>
                <w:szCs w:val="22"/>
              </w:rPr>
              <w:t>Bài tập nhóm</w:t>
            </w:r>
          </w:p>
          <w:p w:rsidR="00F551EF" w:rsidRPr="00726EDD" w:rsidRDefault="00F551EF" w:rsidP="00F551EF">
            <w:pPr>
              <w:rPr>
                <w:rFonts w:ascii="Times New Roman" w:hAnsi="Times New Roman"/>
                <w:i/>
                <w:sz w:val="22"/>
                <w:szCs w:val="22"/>
              </w:rPr>
            </w:pPr>
            <w:r w:rsidRPr="00726EDD">
              <w:rPr>
                <w:rFonts w:ascii="Times New Roman" w:hAnsi="Times New Roman"/>
                <w:sz w:val="22"/>
                <w:szCs w:val="22"/>
              </w:rPr>
              <w:t>Thảo luận thuyết trình</w:t>
            </w:r>
          </w:p>
        </w:tc>
      </w:tr>
      <w:tr w:rsidR="00F43506" w:rsidRPr="00726EDD" w:rsidTr="0079471E">
        <w:trPr>
          <w:jc w:val="center"/>
        </w:trPr>
        <w:tc>
          <w:tcPr>
            <w:tcW w:w="562" w:type="dxa"/>
            <w:vMerge/>
            <w:shd w:val="clear" w:color="auto" w:fill="FFFFFF" w:themeFill="background1"/>
            <w:vAlign w:val="center"/>
          </w:tcPr>
          <w:p w:rsidR="00F43506" w:rsidRPr="00726EDD" w:rsidRDefault="00F43506" w:rsidP="00FD5FD3">
            <w:pPr>
              <w:jc w:val="center"/>
              <w:rPr>
                <w:rFonts w:ascii="Times New Roman" w:hAnsi="Times New Roman"/>
                <w:sz w:val="22"/>
                <w:szCs w:val="22"/>
              </w:rPr>
            </w:pPr>
          </w:p>
        </w:tc>
        <w:tc>
          <w:tcPr>
            <w:tcW w:w="2523" w:type="dxa"/>
            <w:shd w:val="clear" w:color="auto" w:fill="FFFFFF" w:themeFill="background1"/>
            <w:vAlign w:val="center"/>
          </w:tcPr>
          <w:p w:rsidR="00F43506" w:rsidRPr="00726EDD" w:rsidRDefault="00F43506" w:rsidP="00FD5FD3">
            <w:pPr>
              <w:jc w:val="both"/>
              <w:rPr>
                <w:rFonts w:ascii="Times New Roman" w:hAnsi="Times New Roman"/>
                <w:sz w:val="22"/>
                <w:szCs w:val="22"/>
              </w:rPr>
            </w:pPr>
            <w:r w:rsidRPr="00726EDD">
              <w:rPr>
                <w:rFonts w:ascii="Times New Roman" w:hAnsi="Times New Roman"/>
                <w:sz w:val="22"/>
                <w:szCs w:val="22"/>
              </w:rPr>
              <w:t>B. Các nội dung chính SV tự học ở nhà</w:t>
            </w:r>
          </w:p>
          <w:p w:rsidR="00F43506" w:rsidRPr="00726EDD" w:rsidRDefault="00F43506" w:rsidP="00FD5FD3">
            <w:pPr>
              <w:pStyle w:val="ListParagraph"/>
              <w:tabs>
                <w:tab w:val="left" w:pos="391"/>
              </w:tabs>
              <w:spacing w:line="240" w:lineRule="auto"/>
              <w:ind w:left="0"/>
              <w:jc w:val="both"/>
              <w:rPr>
                <w:rFonts w:cs="Times New Roman"/>
              </w:rPr>
            </w:pPr>
            <w:r w:rsidRPr="00726EDD">
              <w:rPr>
                <w:rFonts w:cs="Times New Roman"/>
              </w:rPr>
              <w:t>Ôn lại kiến thức chương 3 và đọc trước chương 4</w:t>
            </w:r>
          </w:p>
        </w:tc>
        <w:tc>
          <w:tcPr>
            <w:tcW w:w="770" w:type="dxa"/>
            <w:shd w:val="clear" w:color="auto" w:fill="FFFFFF" w:themeFill="background1"/>
            <w:vAlign w:val="center"/>
          </w:tcPr>
          <w:p w:rsidR="00F43506" w:rsidRPr="00726EDD" w:rsidRDefault="00F43506" w:rsidP="00FD5FD3">
            <w:pPr>
              <w:jc w:val="center"/>
              <w:rPr>
                <w:rFonts w:ascii="Times New Roman" w:hAnsi="Times New Roman"/>
                <w:sz w:val="22"/>
                <w:szCs w:val="22"/>
              </w:rPr>
            </w:pPr>
            <w:r w:rsidRPr="00726EDD">
              <w:rPr>
                <w:rFonts w:ascii="Times New Roman" w:hAnsi="Times New Roman"/>
                <w:sz w:val="22"/>
                <w:szCs w:val="22"/>
              </w:rPr>
              <w:t>5/10/0</w:t>
            </w:r>
          </w:p>
        </w:tc>
        <w:tc>
          <w:tcPr>
            <w:tcW w:w="1970" w:type="dxa"/>
            <w:shd w:val="clear" w:color="auto" w:fill="FFFFFF" w:themeFill="background1"/>
            <w:vAlign w:val="center"/>
          </w:tcPr>
          <w:p w:rsidR="00F43506" w:rsidRPr="00726EDD" w:rsidRDefault="00F43506"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ôn lại kiến thức đã học và liên hệ thực tế</w:t>
            </w:r>
          </w:p>
        </w:tc>
        <w:tc>
          <w:tcPr>
            <w:tcW w:w="850" w:type="dxa"/>
            <w:shd w:val="clear" w:color="auto" w:fill="FFFFFF" w:themeFill="background1"/>
            <w:vAlign w:val="center"/>
          </w:tcPr>
          <w:p w:rsidR="00F43506" w:rsidRPr="00726EDD" w:rsidRDefault="00F43506" w:rsidP="00FD5FD3">
            <w:pPr>
              <w:jc w:val="center"/>
              <w:rPr>
                <w:rFonts w:ascii="Times New Roman" w:hAnsi="Times New Roman"/>
                <w:sz w:val="22"/>
                <w:szCs w:val="22"/>
              </w:rPr>
            </w:pPr>
            <w:r w:rsidRPr="00726EDD">
              <w:rPr>
                <w:rFonts w:ascii="Times New Roman" w:hAnsi="Times New Roman"/>
                <w:sz w:val="22"/>
                <w:szCs w:val="22"/>
              </w:rPr>
              <w:t>CELO 2</w:t>
            </w:r>
          </w:p>
          <w:p w:rsidR="00F43506" w:rsidRPr="00726EDD" w:rsidRDefault="00F43506" w:rsidP="00FD5FD3">
            <w:pPr>
              <w:jc w:val="center"/>
              <w:rPr>
                <w:rFonts w:ascii="Times New Roman" w:hAnsi="Times New Roman"/>
                <w:sz w:val="22"/>
                <w:szCs w:val="22"/>
              </w:rPr>
            </w:pPr>
          </w:p>
        </w:tc>
        <w:tc>
          <w:tcPr>
            <w:tcW w:w="1117" w:type="dxa"/>
            <w:shd w:val="clear" w:color="auto" w:fill="FFFFFF" w:themeFill="background1"/>
            <w:vAlign w:val="center"/>
          </w:tcPr>
          <w:p w:rsidR="00F43506" w:rsidRPr="00726EDD" w:rsidRDefault="00F43506"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Tự học</w:t>
            </w:r>
          </w:p>
          <w:p w:rsidR="00F43506" w:rsidRPr="00726EDD" w:rsidRDefault="00F43506"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Làm việc nhóm</w:t>
            </w:r>
          </w:p>
        </w:tc>
        <w:tc>
          <w:tcPr>
            <w:tcW w:w="992" w:type="dxa"/>
            <w:shd w:val="clear" w:color="auto" w:fill="FFFFFF" w:themeFill="background1"/>
            <w:vAlign w:val="center"/>
          </w:tcPr>
          <w:p w:rsidR="00F43506" w:rsidRPr="00726EDD" w:rsidRDefault="00F43506" w:rsidP="00FD5FD3">
            <w:pPr>
              <w:rPr>
                <w:rFonts w:ascii="Times New Roman" w:hAnsi="Times New Roman"/>
                <w:sz w:val="22"/>
                <w:szCs w:val="22"/>
              </w:rPr>
            </w:pPr>
            <w:r w:rsidRPr="00726EDD">
              <w:rPr>
                <w:rFonts w:ascii="Times New Roman" w:hAnsi="Times New Roman"/>
                <w:sz w:val="22"/>
                <w:szCs w:val="22"/>
              </w:rPr>
              <w:t>Chuẩn bị tốt phần tự học tại nhà</w:t>
            </w:r>
          </w:p>
        </w:tc>
        <w:tc>
          <w:tcPr>
            <w:tcW w:w="850" w:type="dxa"/>
            <w:shd w:val="clear" w:color="auto" w:fill="FFFFFF" w:themeFill="background1"/>
          </w:tcPr>
          <w:p w:rsidR="00F43506" w:rsidRPr="00726EDD" w:rsidRDefault="00F43506" w:rsidP="00FD5FD3">
            <w:pPr>
              <w:rPr>
                <w:rFonts w:ascii="Times New Roman" w:hAnsi="Times New Roman"/>
                <w:i/>
                <w:sz w:val="22"/>
                <w:szCs w:val="22"/>
              </w:rPr>
            </w:pPr>
          </w:p>
        </w:tc>
      </w:tr>
      <w:tr w:rsidR="00F43506" w:rsidRPr="00726EDD" w:rsidTr="0079471E">
        <w:trPr>
          <w:jc w:val="center"/>
        </w:trPr>
        <w:tc>
          <w:tcPr>
            <w:tcW w:w="9634" w:type="dxa"/>
            <w:gridSpan w:val="8"/>
            <w:shd w:val="clear" w:color="auto" w:fill="FFFFFF" w:themeFill="background1"/>
            <w:vAlign w:val="center"/>
          </w:tcPr>
          <w:p w:rsidR="00F43506" w:rsidRPr="00726EDD" w:rsidRDefault="00F43506" w:rsidP="00FD5FD3">
            <w:pPr>
              <w:rPr>
                <w:rFonts w:ascii="Times New Roman" w:hAnsi="Times New Roman"/>
                <w:sz w:val="22"/>
                <w:szCs w:val="22"/>
              </w:rPr>
            </w:pPr>
            <w:r w:rsidRPr="00726EDD">
              <w:rPr>
                <w:rFonts w:ascii="Times New Roman" w:hAnsi="Times New Roman"/>
                <w:sz w:val="22"/>
                <w:szCs w:val="22"/>
              </w:rPr>
              <w:t>Chương 4: Phân tích môi trường bên trong</w:t>
            </w:r>
          </w:p>
        </w:tc>
      </w:tr>
      <w:tr w:rsidR="00F551EF" w:rsidRPr="00726EDD" w:rsidTr="0079471E">
        <w:trPr>
          <w:jc w:val="center"/>
        </w:trPr>
        <w:tc>
          <w:tcPr>
            <w:tcW w:w="562" w:type="dxa"/>
            <w:vMerge w:val="restart"/>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3</w:t>
            </w:r>
          </w:p>
        </w:tc>
        <w:tc>
          <w:tcPr>
            <w:tcW w:w="2523" w:type="dxa"/>
            <w:shd w:val="clear" w:color="auto" w:fill="FFFFFF" w:themeFill="background1"/>
            <w:vAlign w:val="center"/>
          </w:tcPr>
          <w:p w:rsidR="00F551EF" w:rsidRPr="00726EDD" w:rsidRDefault="00F551EF" w:rsidP="00F551EF">
            <w:pPr>
              <w:jc w:val="both"/>
              <w:rPr>
                <w:rFonts w:ascii="Times New Roman" w:hAnsi="Times New Roman"/>
                <w:sz w:val="22"/>
                <w:szCs w:val="22"/>
              </w:rPr>
            </w:pPr>
            <w:r w:rsidRPr="00726EDD">
              <w:rPr>
                <w:rFonts w:ascii="Times New Roman" w:hAnsi="Times New Roman"/>
                <w:sz w:val="22"/>
                <w:szCs w:val="22"/>
              </w:rPr>
              <w:t>A. Các nội dung chính giảng dạy trên lớp</w:t>
            </w:r>
          </w:p>
          <w:p w:rsidR="00F551EF" w:rsidRPr="00726EDD" w:rsidRDefault="00F551EF" w:rsidP="00F551EF">
            <w:pPr>
              <w:tabs>
                <w:tab w:val="left" w:pos="391"/>
              </w:tabs>
              <w:jc w:val="both"/>
              <w:rPr>
                <w:rFonts w:ascii="Times New Roman" w:hAnsi="Times New Roman"/>
                <w:sz w:val="22"/>
                <w:szCs w:val="22"/>
              </w:rPr>
            </w:pPr>
            <w:r w:rsidRPr="00726EDD">
              <w:rPr>
                <w:rFonts w:ascii="Times New Roman" w:hAnsi="Times New Roman"/>
                <w:sz w:val="22"/>
                <w:szCs w:val="22"/>
              </w:rPr>
              <w:t>4.1</w:t>
            </w:r>
            <w:r w:rsidRPr="00726EDD">
              <w:rPr>
                <w:rFonts w:ascii="Times New Roman" w:hAnsi="Times New Roman"/>
                <w:sz w:val="22"/>
                <w:szCs w:val="22"/>
              </w:rPr>
              <w:tab/>
              <w:t>Bản chất và vai trò của phân tích môi trường bên trong</w:t>
            </w:r>
          </w:p>
          <w:p w:rsidR="00F551EF" w:rsidRPr="00726EDD" w:rsidRDefault="00F551EF" w:rsidP="00F551EF">
            <w:pPr>
              <w:tabs>
                <w:tab w:val="left" w:pos="391"/>
              </w:tabs>
              <w:jc w:val="both"/>
              <w:rPr>
                <w:rFonts w:ascii="Times New Roman" w:hAnsi="Times New Roman"/>
                <w:sz w:val="22"/>
                <w:szCs w:val="22"/>
              </w:rPr>
            </w:pPr>
            <w:r w:rsidRPr="00726EDD">
              <w:rPr>
                <w:rFonts w:ascii="Times New Roman" w:hAnsi="Times New Roman"/>
                <w:sz w:val="22"/>
                <w:szCs w:val="22"/>
              </w:rPr>
              <w:t>4.2</w:t>
            </w:r>
            <w:r w:rsidRPr="00726EDD">
              <w:rPr>
                <w:rFonts w:ascii="Times New Roman" w:hAnsi="Times New Roman"/>
                <w:sz w:val="22"/>
                <w:szCs w:val="22"/>
              </w:rPr>
              <w:tab/>
              <w:t>Mối quan hệ giữa chiến lược và văn hóa doanh nghiệp</w:t>
            </w:r>
          </w:p>
          <w:p w:rsidR="00F551EF" w:rsidRPr="00726EDD" w:rsidRDefault="00F551EF" w:rsidP="00F551EF">
            <w:pPr>
              <w:tabs>
                <w:tab w:val="left" w:pos="391"/>
              </w:tabs>
              <w:jc w:val="both"/>
              <w:rPr>
                <w:rFonts w:ascii="Times New Roman" w:hAnsi="Times New Roman"/>
                <w:sz w:val="22"/>
                <w:szCs w:val="22"/>
              </w:rPr>
            </w:pPr>
            <w:r w:rsidRPr="00726EDD">
              <w:rPr>
                <w:rFonts w:ascii="Times New Roman" w:hAnsi="Times New Roman"/>
                <w:sz w:val="22"/>
                <w:szCs w:val="22"/>
              </w:rPr>
              <w:t>4.3</w:t>
            </w:r>
            <w:r w:rsidRPr="00726EDD">
              <w:rPr>
                <w:rFonts w:ascii="Times New Roman" w:hAnsi="Times New Roman"/>
                <w:sz w:val="22"/>
                <w:szCs w:val="22"/>
              </w:rPr>
              <w:tab/>
              <w:t>Các yếu tố quản trị</w:t>
            </w:r>
          </w:p>
          <w:p w:rsidR="00F551EF" w:rsidRPr="00726EDD" w:rsidRDefault="00F551EF" w:rsidP="00F551EF">
            <w:pPr>
              <w:tabs>
                <w:tab w:val="left" w:pos="391"/>
              </w:tabs>
              <w:jc w:val="both"/>
              <w:rPr>
                <w:rFonts w:ascii="Times New Roman" w:hAnsi="Times New Roman"/>
                <w:sz w:val="22"/>
                <w:szCs w:val="22"/>
              </w:rPr>
            </w:pPr>
            <w:r w:rsidRPr="00726EDD">
              <w:rPr>
                <w:rFonts w:ascii="Times New Roman" w:hAnsi="Times New Roman"/>
                <w:sz w:val="22"/>
                <w:szCs w:val="22"/>
              </w:rPr>
              <w:t>4.4</w:t>
            </w:r>
            <w:r w:rsidRPr="00726EDD">
              <w:rPr>
                <w:rFonts w:ascii="Times New Roman" w:hAnsi="Times New Roman"/>
                <w:sz w:val="22"/>
                <w:szCs w:val="22"/>
              </w:rPr>
              <w:tab/>
              <w:t>Các yếu tố Marketing</w:t>
            </w:r>
          </w:p>
          <w:p w:rsidR="00F551EF" w:rsidRPr="00726EDD" w:rsidRDefault="00F551EF" w:rsidP="00F551EF">
            <w:pPr>
              <w:tabs>
                <w:tab w:val="left" w:pos="391"/>
              </w:tabs>
              <w:jc w:val="both"/>
              <w:rPr>
                <w:rFonts w:ascii="Times New Roman" w:hAnsi="Times New Roman"/>
                <w:sz w:val="22"/>
                <w:szCs w:val="22"/>
              </w:rPr>
            </w:pPr>
            <w:r w:rsidRPr="00726EDD">
              <w:rPr>
                <w:rFonts w:ascii="Times New Roman" w:hAnsi="Times New Roman"/>
                <w:sz w:val="22"/>
                <w:szCs w:val="22"/>
              </w:rPr>
              <w:t>4.5</w:t>
            </w:r>
            <w:r w:rsidRPr="00726EDD">
              <w:rPr>
                <w:rFonts w:ascii="Times New Roman" w:hAnsi="Times New Roman"/>
                <w:sz w:val="22"/>
                <w:szCs w:val="22"/>
              </w:rPr>
              <w:tab/>
              <w:t>Các yếu tố Tài chính/Kế Toán</w:t>
            </w:r>
          </w:p>
          <w:p w:rsidR="00F551EF" w:rsidRPr="00726EDD" w:rsidRDefault="00F551EF" w:rsidP="00F551EF">
            <w:pPr>
              <w:tabs>
                <w:tab w:val="left" w:pos="391"/>
              </w:tabs>
              <w:jc w:val="both"/>
              <w:rPr>
                <w:rFonts w:ascii="Times New Roman" w:hAnsi="Times New Roman"/>
                <w:sz w:val="22"/>
                <w:szCs w:val="22"/>
              </w:rPr>
            </w:pPr>
            <w:r w:rsidRPr="00726EDD">
              <w:rPr>
                <w:rFonts w:ascii="Times New Roman" w:hAnsi="Times New Roman"/>
                <w:sz w:val="22"/>
                <w:szCs w:val="22"/>
              </w:rPr>
              <w:t>4.6</w:t>
            </w:r>
            <w:r w:rsidRPr="00726EDD">
              <w:rPr>
                <w:rFonts w:ascii="Times New Roman" w:hAnsi="Times New Roman"/>
                <w:sz w:val="22"/>
                <w:szCs w:val="22"/>
              </w:rPr>
              <w:tab/>
              <w:t>Các yếu tố vận hành/sản xuất</w:t>
            </w:r>
          </w:p>
          <w:p w:rsidR="00F551EF" w:rsidRPr="00726EDD" w:rsidRDefault="00F551EF" w:rsidP="00F551EF">
            <w:pPr>
              <w:tabs>
                <w:tab w:val="left" w:pos="391"/>
              </w:tabs>
              <w:jc w:val="both"/>
              <w:rPr>
                <w:rFonts w:ascii="Times New Roman" w:hAnsi="Times New Roman"/>
                <w:sz w:val="22"/>
                <w:szCs w:val="22"/>
              </w:rPr>
            </w:pPr>
            <w:r w:rsidRPr="00726EDD">
              <w:rPr>
                <w:rFonts w:ascii="Times New Roman" w:hAnsi="Times New Roman"/>
                <w:sz w:val="22"/>
                <w:szCs w:val="22"/>
              </w:rPr>
              <w:t>4.7</w:t>
            </w:r>
            <w:r w:rsidRPr="00726EDD">
              <w:rPr>
                <w:rFonts w:ascii="Times New Roman" w:hAnsi="Times New Roman"/>
                <w:sz w:val="22"/>
                <w:szCs w:val="22"/>
              </w:rPr>
              <w:tab/>
              <w:t>Các yếu tố về hệ thống quản lý thông tin</w:t>
            </w:r>
          </w:p>
          <w:p w:rsidR="00F551EF" w:rsidRPr="00726EDD" w:rsidRDefault="00F551EF" w:rsidP="00F551EF">
            <w:pPr>
              <w:tabs>
                <w:tab w:val="left" w:pos="391"/>
              </w:tabs>
              <w:jc w:val="both"/>
              <w:rPr>
                <w:rFonts w:ascii="Times New Roman" w:hAnsi="Times New Roman"/>
                <w:sz w:val="22"/>
                <w:szCs w:val="22"/>
              </w:rPr>
            </w:pPr>
            <w:r w:rsidRPr="00726EDD">
              <w:rPr>
                <w:rFonts w:ascii="Times New Roman" w:hAnsi="Times New Roman"/>
                <w:sz w:val="22"/>
                <w:szCs w:val="22"/>
              </w:rPr>
              <w:t>4.8</w:t>
            </w:r>
            <w:r w:rsidRPr="00726EDD">
              <w:rPr>
                <w:rFonts w:ascii="Times New Roman" w:hAnsi="Times New Roman"/>
                <w:sz w:val="22"/>
                <w:szCs w:val="22"/>
              </w:rPr>
              <w:tab/>
              <w:t>Các yếu tố về nghiên cứu và phát triển (R&amp;D)</w:t>
            </w:r>
          </w:p>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4.9</w:t>
            </w:r>
            <w:r w:rsidRPr="00726EDD">
              <w:rPr>
                <w:rFonts w:cs="Times New Roman"/>
              </w:rPr>
              <w:tab/>
              <w:t>Ma trận đánh giá các yếu tố bên trong (IFE)</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Phân tích được môi trường bên trong</w:t>
            </w:r>
          </w:p>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Vận dụng xây dựng được ma trận IFE</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 2</w:t>
            </w:r>
          </w:p>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 3</w:t>
            </w:r>
          </w:p>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 5</w:t>
            </w:r>
          </w:p>
        </w:tc>
        <w:tc>
          <w:tcPr>
            <w:tcW w:w="1117"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2"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F551EF" w:rsidRPr="00726EDD" w:rsidRDefault="00F551EF" w:rsidP="00F551EF">
            <w:pPr>
              <w:jc w:val="both"/>
              <w:rPr>
                <w:rFonts w:ascii="Times New Roman" w:hAnsi="Times New Roman"/>
                <w:sz w:val="22"/>
                <w:szCs w:val="22"/>
              </w:rPr>
            </w:pPr>
            <w:r w:rsidRPr="00726EDD">
              <w:rPr>
                <w:rFonts w:ascii="Times New Roman" w:hAnsi="Times New Roman"/>
                <w:sz w:val="22"/>
                <w:szCs w:val="22"/>
                <w:lang w:val="de-DE" w:eastAsia="vi-VN"/>
              </w:rPr>
              <w:t>Làm bài tập</w:t>
            </w:r>
          </w:p>
        </w:tc>
        <w:tc>
          <w:tcPr>
            <w:tcW w:w="850" w:type="dxa"/>
            <w:shd w:val="clear" w:color="auto" w:fill="FFFFFF" w:themeFill="background1"/>
            <w:vAlign w:val="center"/>
          </w:tcPr>
          <w:p w:rsidR="00F551EF" w:rsidRPr="00726EDD" w:rsidRDefault="00F551EF" w:rsidP="00F551EF">
            <w:pPr>
              <w:rPr>
                <w:rFonts w:ascii="Times New Roman" w:hAnsi="Times New Roman"/>
                <w:i/>
                <w:sz w:val="22"/>
                <w:szCs w:val="22"/>
              </w:rPr>
            </w:pPr>
            <w:r w:rsidRPr="00726EDD">
              <w:rPr>
                <w:rFonts w:ascii="Times New Roman" w:hAnsi="Times New Roman"/>
                <w:sz w:val="22"/>
                <w:szCs w:val="22"/>
              </w:rPr>
              <w:t>Bài tập nhóm</w:t>
            </w:r>
          </w:p>
        </w:tc>
      </w:tr>
      <w:tr w:rsidR="00F43506" w:rsidRPr="00726EDD" w:rsidTr="0079471E">
        <w:trPr>
          <w:jc w:val="center"/>
        </w:trPr>
        <w:tc>
          <w:tcPr>
            <w:tcW w:w="562" w:type="dxa"/>
            <w:vMerge/>
            <w:shd w:val="clear" w:color="auto" w:fill="FFFFFF" w:themeFill="background1"/>
            <w:vAlign w:val="center"/>
          </w:tcPr>
          <w:p w:rsidR="00F43506" w:rsidRPr="00726EDD" w:rsidRDefault="00F43506" w:rsidP="00FD5FD3">
            <w:pPr>
              <w:jc w:val="center"/>
              <w:rPr>
                <w:rFonts w:ascii="Times New Roman" w:hAnsi="Times New Roman"/>
                <w:sz w:val="22"/>
                <w:szCs w:val="22"/>
              </w:rPr>
            </w:pPr>
          </w:p>
        </w:tc>
        <w:tc>
          <w:tcPr>
            <w:tcW w:w="2523" w:type="dxa"/>
            <w:shd w:val="clear" w:color="auto" w:fill="FFFFFF" w:themeFill="background1"/>
            <w:vAlign w:val="center"/>
          </w:tcPr>
          <w:p w:rsidR="00F43506" w:rsidRPr="00726EDD" w:rsidRDefault="00F43506" w:rsidP="00FD5FD3">
            <w:pPr>
              <w:jc w:val="both"/>
              <w:rPr>
                <w:rFonts w:ascii="Times New Roman" w:hAnsi="Times New Roman"/>
                <w:sz w:val="22"/>
                <w:szCs w:val="22"/>
              </w:rPr>
            </w:pPr>
            <w:r w:rsidRPr="00726EDD">
              <w:rPr>
                <w:rFonts w:ascii="Times New Roman" w:hAnsi="Times New Roman"/>
                <w:sz w:val="22"/>
                <w:szCs w:val="22"/>
              </w:rPr>
              <w:t>B. Các nội dung chính SV tự học ở nhà</w:t>
            </w:r>
          </w:p>
          <w:p w:rsidR="00F43506" w:rsidRPr="00726EDD" w:rsidRDefault="00F43506" w:rsidP="00FD5FD3">
            <w:pPr>
              <w:pStyle w:val="ListParagraph"/>
              <w:tabs>
                <w:tab w:val="left" w:pos="391"/>
              </w:tabs>
              <w:spacing w:line="240" w:lineRule="auto"/>
              <w:ind w:left="0"/>
              <w:jc w:val="both"/>
              <w:rPr>
                <w:rFonts w:cs="Times New Roman"/>
              </w:rPr>
            </w:pPr>
            <w:r w:rsidRPr="00726EDD">
              <w:rPr>
                <w:rFonts w:cs="Times New Roman"/>
              </w:rPr>
              <w:t>Ôn lại kiến thức chương 4 và đọc trước chương 5</w:t>
            </w:r>
          </w:p>
        </w:tc>
        <w:tc>
          <w:tcPr>
            <w:tcW w:w="770" w:type="dxa"/>
            <w:shd w:val="clear" w:color="auto" w:fill="FFFFFF" w:themeFill="background1"/>
            <w:vAlign w:val="center"/>
          </w:tcPr>
          <w:p w:rsidR="00F43506" w:rsidRPr="00726EDD" w:rsidRDefault="00F43506" w:rsidP="00FD5FD3">
            <w:pPr>
              <w:jc w:val="center"/>
              <w:rPr>
                <w:rFonts w:ascii="Times New Roman" w:hAnsi="Times New Roman"/>
                <w:sz w:val="22"/>
                <w:szCs w:val="22"/>
              </w:rPr>
            </w:pPr>
            <w:r w:rsidRPr="00726EDD">
              <w:rPr>
                <w:rFonts w:ascii="Times New Roman" w:hAnsi="Times New Roman"/>
                <w:sz w:val="22"/>
                <w:szCs w:val="22"/>
              </w:rPr>
              <w:t>5/10/0</w:t>
            </w:r>
          </w:p>
        </w:tc>
        <w:tc>
          <w:tcPr>
            <w:tcW w:w="1970" w:type="dxa"/>
            <w:shd w:val="clear" w:color="auto" w:fill="FFFFFF" w:themeFill="background1"/>
            <w:vAlign w:val="center"/>
          </w:tcPr>
          <w:p w:rsidR="00F43506" w:rsidRPr="00726EDD" w:rsidRDefault="00F43506"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ôn lại kiến thức đã học và liên hệ thực tế</w:t>
            </w:r>
          </w:p>
        </w:tc>
        <w:tc>
          <w:tcPr>
            <w:tcW w:w="850" w:type="dxa"/>
            <w:shd w:val="clear" w:color="auto" w:fill="FFFFFF" w:themeFill="background1"/>
            <w:vAlign w:val="center"/>
          </w:tcPr>
          <w:p w:rsidR="00F43506" w:rsidRPr="00726EDD" w:rsidRDefault="00F43506" w:rsidP="00FD5FD3">
            <w:pPr>
              <w:jc w:val="center"/>
              <w:rPr>
                <w:rFonts w:ascii="Times New Roman" w:hAnsi="Times New Roman"/>
                <w:sz w:val="22"/>
                <w:szCs w:val="22"/>
              </w:rPr>
            </w:pPr>
            <w:r w:rsidRPr="00726EDD">
              <w:rPr>
                <w:rFonts w:ascii="Times New Roman" w:hAnsi="Times New Roman"/>
                <w:sz w:val="22"/>
                <w:szCs w:val="22"/>
              </w:rPr>
              <w:t>CELO 3</w:t>
            </w:r>
          </w:p>
          <w:p w:rsidR="00F43506" w:rsidRPr="00726EDD" w:rsidRDefault="00F43506" w:rsidP="00FD5FD3">
            <w:pPr>
              <w:jc w:val="center"/>
              <w:rPr>
                <w:rFonts w:ascii="Times New Roman" w:hAnsi="Times New Roman"/>
                <w:sz w:val="22"/>
                <w:szCs w:val="22"/>
              </w:rPr>
            </w:pPr>
          </w:p>
        </w:tc>
        <w:tc>
          <w:tcPr>
            <w:tcW w:w="1117" w:type="dxa"/>
            <w:shd w:val="clear" w:color="auto" w:fill="FFFFFF" w:themeFill="background1"/>
            <w:vAlign w:val="center"/>
          </w:tcPr>
          <w:p w:rsidR="00F43506" w:rsidRPr="00726EDD" w:rsidRDefault="00F43506"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Tự học</w:t>
            </w:r>
          </w:p>
          <w:p w:rsidR="00F43506" w:rsidRPr="00726EDD" w:rsidRDefault="00F43506"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Làm việc nhóm</w:t>
            </w:r>
          </w:p>
        </w:tc>
        <w:tc>
          <w:tcPr>
            <w:tcW w:w="992" w:type="dxa"/>
            <w:shd w:val="clear" w:color="auto" w:fill="FFFFFF" w:themeFill="background1"/>
            <w:vAlign w:val="center"/>
          </w:tcPr>
          <w:p w:rsidR="00F43506" w:rsidRPr="00726EDD" w:rsidRDefault="00F43506" w:rsidP="00FD5FD3">
            <w:pPr>
              <w:rPr>
                <w:rFonts w:ascii="Times New Roman" w:hAnsi="Times New Roman"/>
                <w:sz w:val="22"/>
                <w:szCs w:val="22"/>
              </w:rPr>
            </w:pPr>
            <w:r w:rsidRPr="00726EDD">
              <w:rPr>
                <w:rFonts w:ascii="Times New Roman" w:hAnsi="Times New Roman"/>
                <w:sz w:val="22"/>
                <w:szCs w:val="22"/>
              </w:rPr>
              <w:t>Chuẩn bị tốt phần tự học tại nhà</w:t>
            </w:r>
          </w:p>
        </w:tc>
        <w:tc>
          <w:tcPr>
            <w:tcW w:w="850" w:type="dxa"/>
            <w:shd w:val="clear" w:color="auto" w:fill="FFFFFF" w:themeFill="background1"/>
          </w:tcPr>
          <w:p w:rsidR="00F43506" w:rsidRPr="00726EDD" w:rsidRDefault="00F43506" w:rsidP="00FD5FD3">
            <w:pPr>
              <w:rPr>
                <w:rFonts w:ascii="Times New Roman" w:hAnsi="Times New Roman"/>
                <w:i/>
                <w:sz w:val="22"/>
                <w:szCs w:val="22"/>
              </w:rPr>
            </w:pPr>
          </w:p>
        </w:tc>
      </w:tr>
      <w:tr w:rsidR="00F43506" w:rsidRPr="00726EDD" w:rsidTr="0079471E">
        <w:trPr>
          <w:jc w:val="center"/>
        </w:trPr>
        <w:tc>
          <w:tcPr>
            <w:tcW w:w="9634" w:type="dxa"/>
            <w:gridSpan w:val="8"/>
            <w:shd w:val="clear" w:color="auto" w:fill="FFFFFF" w:themeFill="background1"/>
            <w:vAlign w:val="center"/>
          </w:tcPr>
          <w:p w:rsidR="00F43506" w:rsidRPr="00726EDD" w:rsidRDefault="00F43506" w:rsidP="00FD5FD3">
            <w:pPr>
              <w:rPr>
                <w:rFonts w:ascii="Times New Roman" w:hAnsi="Times New Roman"/>
                <w:sz w:val="22"/>
                <w:szCs w:val="22"/>
              </w:rPr>
            </w:pPr>
            <w:r w:rsidRPr="00726EDD">
              <w:rPr>
                <w:rFonts w:ascii="Times New Roman" w:hAnsi="Times New Roman"/>
                <w:sz w:val="22"/>
                <w:szCs w:val="22"/>
              </w:rPr>
              <w:t>THỰC HÀNH VÀ LÀM BÀI TẬP LỚN</w:t>
            </w:r>
          </w:p>
        </w:tc>
      </w:tr>
      <w:tr w:rsidR="00F551EF" w:rsidRPr="00726EDD" w:rsidTr="0079471E">
        <w:trPr>
          <w:jc w:val="center"/>
        </w:trPr>
        <w:tc>
          <w:tcPr>
            <w:tcW w:w="562" w:type="dxa"/>
            <w:vMerge w:val="restart"/>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4</w:t>
            </w:r>
          </w:p>
          <w:p w:rsidR="00F551EF" w:rsidRPr="00726EDD" w:rsidRDefault="00F551EF" w:rsidP="00F551EF">
            <w:pPr>
              <w:jc w:val="center"/>
              <w:rPr>
                <w:rFonts w:ascii="Times New Roman" w:hAnsi="Times New Roman"/>
                <w:sz w:val="22"/>
                <w:szCs w:val="22"/>
              </w:rPr>
            </w:pPr>
          </w:p>
        </w:tc>
        <w:tc>
          <w:tcPr>
            <w:tcW w:w="2523" w:type="dxa"/>
            <w:shd w:val="clear" w:color="auto" w:fill="FFFFFF" w:themeFill="background1"/>
            <w:vAlign w:val="center"/>
          </w:tcPr>
          <w:p w:rsidR="00F551EF" w:rsidRPr="00726EDD" w:rsidRDefault="00F551EF" w:rsidP="00F551EF">
            <w:pPr>
              <w:jc w:val="both"/>
              <w:rPr>
                <w:rFonts w:ascii="Times New Roman" w:hAnsi="Times New Roman"/>
                <w:sz w:val="22"/>
                <w:szCs w:val="22"/>
              </w:rPr>
            </w:pPr>
            <w:r w:rsidRPr="00726EDD">
              <w:rPr>
                <w:rFonts w:ascii="Times New Roman" w:hAnsi="Times New Roman"/>
                <w:sz w:val="22"/>
                <w:szCs w:val="22"/>
              </w:rPr>
              <w:t>A. Các nội dung chính giảng dạy trên lớp</w:t>
            </w:r>
          </w:p>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lang w:val="de-DE"/>
              </w:rPr>
              <w:t>THỰC HÀNH VÀ LÀM BÀI TẬP LỚN: VỀ PHÂN TÍCH MÔI TRƯỜNG BÊN NGOÀI VÀ BÊN TRONG TẠI DOANH NGHIỆP (05 tiết)</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Thực hành phân tích môi trường và xây dựng ma trận EFE, CPM, IFM</w:t>
            </w:r>
          </w:p>
          <w:p w:rsidR="00F551EF" w:rsidRPr="00726EDD" w:rsidRDefault="00F551EF" w:rsidP="00F551EF">
            <w:pPr>
              <w:tabs>
                <w:tab w:val="left" w:pos="107"/>
              </w:tabs>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 3</w:t>
            </w:r>
          </w:p>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 5</w:t>
            </w:r>
          </w:p>
        </w:tc>
        <w:tc>
          <w:tcPr>
            <w:tcW w:w="1117"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2"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F551EF" w:rsidRPr="00726EDD" w:rsidRDefault="00F551EF" w:rsidP="00F551EF">
            <w:pPr>
              <w:rPr>
                <w:rFonts w:ascii="Times New Roman" w:hAnsi="Times New Roman"/>
                <w:sz w:val="22"/>
                <w:szCs w:val="22"/>
              </w:rPr>
            </w:pPr>
            <w:r w:rsidRPr="00726EDD">
              <w:rPr>
                <w:rFonts w:ascii="Times New Roman" w:hAnsi="Times New Roman"/>
                <w:sz w:val="22"/>
                <w:szCs w:val="22"/>
                <w:lang w:val="de-DE" w:eastAsia="vi-VN"/>
              </w:rPr>
              <w:t>Làm bài tập</w:t>
            </w:r>
          </w:p>
        </w:tc>
        <w:tc>
          <w:tcPr>
            <w:tcW w:w="850" w:type="dxa"/>
            <w:shd w:val="clear" w:color="auto" w:fill="FFFFFF" w:themeFill="background1"/>
            <w:vAlign w:val="center"/>
          </w:tcPr>
          <w:p w:rsidR="00F551EF" w:rsidRPr="00726EDD" w:rsidRDefault="00F551EF" w:rsidP="00F551EF">
            <w:pPr>
              <w:rPr>
                <w:rFonts w:ascii="Times New Roman" w:hAnsi="Times New Roman"/>
                <w:i/>
                <w:sz w:val="22"/>
                <w:szCs w:val="22"/>
              </w:rPr>
            </w:pPr>
            <w:r w:rsidRPr="00726EDD">
              <w:rPr>
                <w:rFonts w:ascii="Times New Roman" w:hAnsi="Times New Roman"/>
                <w:sz w:val="22"/>
                <w:szCs w:val="22"/>
              </w:rPr>
              <w:t>Thực hành</w:t>
            </w:r>
          </w:p>
        </w:tc>
      </w:tr>
      <w:tr w:rsidR="00F43506" w:rsidRPr="00726EDD" w:rsidTr="0079471E">
        <w:trPr>
          <w:jc w:val="center"/>
        </w:trPr>
        <w:tc>
          <w:tcPr>
            <w:tcW w:w="562" w:type="dxa"/>
            <w:vMerge/>
            <w:shd w:val="clear" w:color="auto" w:fill="FFFFFF" w:themeFill="background1"/>
            <w:vAlign w:val="center"/>
          </w:tcPr>
          <w:p w:rsidR="00F43506" w:rsidRPr="00726EDD" w:rsidRDefault="00F43506" w:rsidP="00FD5FD3">
            <w:pPr>
              <w:jc w:val="center"/>
              <w:rPr>
                <w:rFonts w:ascii="Times New Roman" w:hAnsi="Times New Roman"/>
                <w:sz w:val="22"/>
                <w:szCs w:val="22"/>
              </w:rPr>
            </w:pPr>
          </w:p>
        </w:tc>
        <w:tc>
          <w:tcPr>
            <w:tcW w:w="2523" w:type="dxa"/>
            <w:shd w:val="clear" w:color="auto" w:fill="FFFFFF" w:themeFill="background1"/>
            <w:vAlign w:val="center"/>
          </w:tcPr>
          <w:p w:rsidR="00F43506" w:rsidRPr="00726EDD" w:rsidRDefault="00F43506" w:rsidP="00FD5FD3">
            <w:pPr>
              <w:jc w:val="both"/>
              <w:rPr>
                <w:rFonts w:ascii="Times New Roman" w:hAnsi="Times New Roman"/>
                <w:sz w:val="22"/>
                <w:szCs w:val="22"/>
              </w:rPr>
            </w:pPr>
            <w:r w:rsidRPr="00726EDD">
              <w:rPr>
                <w:rFonts w:ascii="Times New Roman" w:hAnsi="Times New Roman"/>
                <w:sz w:val="22"/>
                <w:szCs w:val="22"/>
              </w:rPr>
              <w:t>B. Các nội dung chính SV tự học ở nhà</w:t>
            </w:r>
          </w:p>
          <w:p w:rsidR="00F43506" w:rsidRPr="00726EDD" w:rsidRDefault="00F43506" w:rsidP="00FD5FD3">
            <w:pPr>
              <w:pStyle w:val="ListParagraph"/>
              <w:tabs>
                <w:tab w:val="left" w:pos="391"/>
              </w:tabs>
              <w:spacing w:line="240" w:lineRule="auto"/>
              <w:ind w:left="0"/>
              <w:jc w:val="both"/>
              <w:rPr>
                <w:rFonts w:cs="Times New Roman"/>
              </w:rPr>
            </w:pPr>
            <w:r w:rsidRPr="00726EDD">
              <w:rPr>
                <w:rFonts w:cs="Times New Roman"/>
              </w:rPr>
              <w:t>Ôn lại kiến thức chương 4 và đọc trước chương 5</w:t>
            </w:r>
          </w:p>
        </w:tc>
        <w:tc>
          <w:tcPr>
            <w:tcW w:w="770" w:type="dxa"/>
            <w:shd w:val="clear" w:color="auto" w:fill="FFFFFF" w:themeFill="background1"/>
            <w:vAlign w:val="center"/>
          </w:tcPr>
          <w:p w:rsidR="00F43506" w:rsidRPr="00726EDD" w:rsidRDefault="00F43506" w:rsidP="00FD5FD3">
            <w:pPr>
              <w:jc w:val="center"/>
              <w:rPr>
                <w:rFonts w:ascii="Times New Roman" w:hAnsi="Times New Roman"/>
                <w:sz w:val="22"/>
                <w:szCs w:val="22"/>
              </w:rPr>
            </w:pPr>
            <w:r w:rsidRPr="00726EDD">
              <w:rPr>
                <w:rFonts w:ascii="Times New Roman" w:hAnsi="Times New Roman"/>
                <w:sz w:val="22"/>
                <w:szCs w:val="22"/>
              </w:rPr>
              <w:t>05/10/0</w:t>
            </w:r>
          </w:p>
        </w:tc>
        <w:tc>
          <w:tcPr>
            <w:tcW w:w="1970" w:type="dxa"/>
            <w:shd w:val="clear" w:color="auto" w:fill="FFFFFF" w:themeFill="background1"/>
            <w:vAlign w:val="center"/>
          </w:tcPr>
          <w:p w:rsidR="00F43506" w:rsidRPr="00726EDD" w:rsidRDefault="00F43506"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xml:space="preserve">Học viên hoàn thiện xây dựng ma trận EFE, CPM, IFM </w:t>
            </w:r>
          </w:p>
        </w:tc>
        <w:tc>
          <w:tcPr>
            <w:tcW w:w="850" w:type="dxa"/>
            <w:shd w:val="clear" w:color="auto" w:fill="FFFFFF" w:themeFill="background1"/>
            <w:vAlign w:val="center"/>
          </w:tcPr>
          <w:p w:rsidR="00F43506" w:rsidRPr="00726EDD" w:rsidRDefault="00F43506" w:rsidP="00FD5FD3">
            <w:pPr>
              <w:jc w:val="center"/>
              <w:rPr>
                <w:rFonts w:ascii="Times New Roman" w:hAnsi="Times New Roman"/>
                <w:sz w:val="22"/>
                <w:szCs w:val="22"/>
              </w:rPr>
            </w:pPr>
            <w:r w:rsidRPr="00726EDD">
              <w:rPr>
                <w:rFonts w:ascii="Times New Roman" w:hAnsi="Times New Roman"/>
                <w:sz w:val="22"/>
                <w:szCs w:val="22"/>
              </w:rPr>
              <w:t>CELO 2, 3</w:t>
            </w:r>
          </w:p>
          <w:p w:rsidR="00F43506" w:rsidRPr="00726EDD" w:rsidRDefault="00F43506" w:rsidP="00FD5FD3">
            <w:pPr>
              <w:jc w:val="center"/>
              <w:rPr>
                <w:rFonts w:ascii="Times New Roman" w:hAnsi="Times New Roman"/>
                <w:sz w:val="22"/>
                <w:szCs w:val="22"/>
              </w:rPr>
            </w:pPr>
          </w:p>
        </w:tc>
        <w:tc>
          <w:tcPr>
            <w:tcW w:w="1117" w:type="dxa"/>
            <w:shd w:val="clear" w:color="auto" w:fill="FFFFFF" w:themeFill="background1"/>
            <w:vAlign w:val="center"/>
          </w:tcPr>
          <w:p w:rsidR="00F43506" w:rsidRPr="00726EDD" w:rsidRDefault="00F43506"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Tự học</w:t>
            </w:r>
          </w:p>
          <w:p w:rsidR="00F43506" w:rsidRPr="00726EDD" w:rsidRDefault="00F43506"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Làm việc nhóm</w:t>
            </w:r>
          </w:p>
        </w:tc>
        <w:tc>
          <w:tcPr>
            <w:tcW w:w="992" w:type="dxa"/>
            <w:shd w:val="clear" w:color="auto" w:fill="FFFFFF" w:themeFill="background1"/>
            <w:vAlign w:val="center"/>
          </w:tcPr>
          <w:p w:rsidR="00F43506" w:rsidRPr="00726EDD" w:rsidRDefault="00F43506" w:rsidP="00FD5FD3">
            <w:pPr>
              <w:rPr>
                <w:rFonts w:ascii="Times New Roman" w:hAnsi="Times New Roman"/>
                <w:sz w:val="22"/>
                <w:szCs w:val="22"/>
              </w:rPr>
            </w:pPr>
            <w:r w:rsidRPr="00726EDD">
              <w:rPr>
                <w:rFonts w:ascii="Times New Roman" w:hAnsi="Times New Roman"/>
                <w:sz w:val="22"/>
                <w:szCs w:val="22"/>
              </w:rPr>
              <w:t>Chuẩn bị tốt phần tự học tại nhà</w:t>
            </w:r>
          </w:p>
        </w:tc>
        <w:tc>
          <w:tcPr>
            <w:tcW w:w="850" w:type="dxa"/>
            <w:shd w:val="clear" w:color="auto" w:fill="FFFFFF" w:themeFill="background1"/>
          </w:tcPr>
          <w:p w:rsidR="00F43506" w:rsidRPr="00726EDD" w:rsidRDefault="00F43506" w:rsidP="00FD5FD3">
            <w:pPr>
              <w:rPr>
                <w:rFonts w:ascii="Times New Roman" w:hAnsi="Times New Roman"/>
                <w:i/>
                <w:sz w:val="22"/>
                <w:szCs w:val="22"/>
              </w:rPr>
            </w:pPr>
          </w:p>
        </w:tc>
      </w:tr>
      <w:tr w:rsidR="00F43506" w:rsidRPr="00726EDD" w:rsidTr="0079471E">
        <w:trPr>
          <w:jc w:val="center"/>
        </w:trPr>
        <w:tc>
          <w:tcPr>
            <w:tcW w:w="9634" w:type="dxa"/>
            <w:gridSpan w:val="8"/>
            <w:shd w:val="clear" w:color="auto" w:fill="FFFFFF" w:themeFill="background1"/>
            <w:vAlign w:val="center"/>
          </w:tcPr>
          <w:p w:rsidR="00F43506" w:rsidRPr="00726EDD" w:rsidRDefault="00F43506" w:rsidP="00FD5FD3">
            <w:pPr>
              <w:rPr>
                <w:rFonts w:ascii="Times New Roman" w:hAnsi="Times New Roman"/>
                <w:sz w:val="22"/>
                <w:szCs w:val="22"/>
              </w:rPr>
            </w:pPr>
            <w:r w:rsidRPr="00726EDD">
              <w:rPr>
                <w:rFonts w:ascii="Times New Roman" w:hAnsi="Times New Roman"/>
                <w:sz w:val="22"/>
                <w:szCs w:val="22"/>
              </w:rPr>
              <w:t>Chương 5: Xây dựng chiến lược</w:t>
            </w:r>
          </w:p>
        </w:tc>
      </w:tr>
      <w:tr w:rsidR="00F551EF" w:rsidRPr="00726EDD" w:rsidTr="0079471E">
        <w:trPr>
          <w:jc w:val="center"/>
        </w:trPr>
        <w:tc>
          <w:tcPr>
            <w:tcW w:w="562" w:type="dxa"/>
            <w:vMerge w:val="restart"/>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5</w:t>
            </w:r>
          </w:p>
        </w:tc>
        <w:tc>
          <w:tcPr>
            <w:tcW w:w="2523" w:type="dxa"/>
            <w:shd w:val="clear" w:color="auto" w:fill="FFFFFF" w:themeFill="background1"/>
            <w:vAlign w:val="center"/>
          </w:tcPr>
          <w:p w:rsidR="00F551EF" w:rsidRPr="00726EDD" w:rsidRDefault="00F551EF" w:rsidP="00F551EF">
            <w:pPr>
              <w:jc w:val="both"/>
              <w:rPr>
                <w:rFonts w:ascii="Times New Roman" w:hAnsi="Times New Roman"/>
                <w:sz w:val="22"/>
                <w:szCs w:val="22"/>
              </w:rPr>
            </w:pPr>
            <w:r w:rsidRPr="00726EDD">
              <w:rPr>
                <w:rFonts w:ascii="Times New Roman" w:hAnsi="Times New Roman"/>
                <w:sz w:val="22"/>
                <w:szCs w:val="22"/>
              </w:rPr>
              <w:t>A. Các nội dung chính giảng dạy trên lớp</w:t>
            </w:r>
          </w:p>
          <w:p w:rsidR="00F551EF" w:rsidRPr="00726EDD" w:rsidRDefault="00F551EF" w:rsidP="00F551EF">
            <w:pPr>
              <w:tabs>
                <w:tab w:val="left" w:pos="391"/>
              </w:tabs>
              <w:jc w:val="both"/>
              <w:rPr>
                <w:rFonts w:ascii="Times New Roman" w:hAnsi="Times New Roman"/>
                <w:sz w:val="22"/>
                <w:szCs w:val="22"/>
              </w:rPr>
            </w:pPr>
            <w:r w:rsidRPr="00726EDD">
              <w:rPr>
                <w:rFonts w:ascii="Times New Roman" w:hAnsi="Times New Roman"/>
                <w:sz w:val="22"/>
                <w:szCs w:val="22"/>
              </w:rPr>
              <w:t>5.1</w:t>
            </w:r>
            <w:r w:rsidRPr="00726EDD">
              <w:rPr>
                <w:rFonts w:ascii="Times New Roman" w:hAnsi="Times New Roman"/>
                <w:sz w:val="22"/>
                <w:szCs w:val="22"/>
              </w:rPr>
              <w:tab/>
              <w:t>Mục tiêu dài hạn</w:t>
            </w:r>
          </w:p>
          <w:p w:rsidR="00F551EF" w:rsidRPr="00726EDD" w:rsidRDefault="00F551EF" w:rsidP="00F551EF">
            <w:pPr>
              <w:tabs>
                <w:tab w:val="left" w:pos="391"/>
              </w:tabs>
              <w:jc w:val="both"/>
              <w:rPr>
                <w:rFonts w:ascii="Times New Roman" w:hAnsi="Times New Roman"/>
                <w:sz w:val="22"/>
                <w:szCs w:val="22"/>
              </w:rPr>
            </w:pPr>
            <w:r w:rsidRPr="00726EDD">
              <w:rPr>
                <w:rFonts w:ascii="Times New Roman" w:hAnsi="Times New Roman"/>
                <w:sz w:val="22"/>
                <w:szCs w:val="22"/>
              </w:rPr>
              <w:t>5.2</w:t>
            </w:r>
            <w:r w:rsidRPr="00726EDD">
              <w:rPr>
                <w:rFonts w:ascii="Times New Roman" w:hAnsi="Times New Roman"/>
                <w:sz w:val="22"/>
                <w:szCs w:val="22"/>
              </w:rPr>
              <w:tab/>
              <w:t>Các cấp độ của chiến lược</w:t>
            </w:r>
          </w:p>
          <w:p w:rsidR="00F551EF" w:rsidRPr="00726EDD" w:rsidRDefault="00F551EF" w:rsidP="00F551EF">
            <w:pPr>
              <w:tabs>
                <w:tab w:val="left" w:pos="391"/>
              </w:tabs>
              <w:jc w:val="both"/>
              <w:rPr>
                <w:rFonts w:ascii="Times New Roman" w:hAnsi="Times New Roman"/>
                <w:sz w:val="22"/>
                <w:szCs w:val="22"/>
              </w:rPr>
            </w:pPr>
            <w:r w:rsidRPr="00726EDD">
              <w:rPr>
                <w:rFonts w:ascii="Times New Roman" w:hAnsi="Times New Roman"/>
                <w:sz w:val="22"/>
                <w:szCs w:val="22"/>
              </w:rPr>
              <w:lastRenderedPageBreak/>
              <w:t>5.3</w:t>
            </w:r>
            <w:r w:rsidRPr="00726EDD">
              <w:rPr>
                <w:rFonts w:ascii="Times New Roman" w:hAnsi="Times New Roman"/>
                <w:sz w:val="22"/>
                <w:szCs w:val="22"/>
              </w:rPr>
              <w:tab/>
              <w:t>Các chiến lược hợp nhất</w:t>
            </w:r>
          </w:p>
          <w:p w:rsidR="00F551EF" w:rsidRPr="00726EDD" w:rsidRDefault="00F551EF" w:rsidP="00F551EF">
            <w:pPr>
              <w:tabs>
                <w:tab w:val="left" w:pos="391"/>
              </w:tabs>
              <w:jc w:val="both"/>
              <w:rPr>
                <w:rFonts w:ascii="Times New Roman" w:hAnsi="Times New Roman"/>
                <w:sz w:val="22"/>
                <w:szCs w:val="22"/>
              </w:rPr>
            </w:pPr>
            <w:r w:rsidRPr="00726EDD">
              <w:rPr>
                <w:rFonts w:ascii="Times New Roman" w:hAnsi="Times New Roman"/>
                <w:sz w:val="22"/>
                <w:szCs w:val="22"/>
              </w:rPr>
              <w:t>5.4</w:t>
            </w:r>
            <w:r w:rsidRPr="00726EDD">
              <w:rPr>
                <w:rFonts w:ascii="Times New Roman" w:hAnsi="Times New Roman"/>
                <w:sz w:val="22"/>
                <w:szCs w:val="22"/>
              </w:rPr>
              <w:tab/>
              <w:t>Các chiến lược phát triển và mở rộng</w:t>
            </w:r>
          </w:p>
          <w:p w:rsidR="00F551EF" w:rsidRPr="00726EDD" w:rsidRDefault="00F551EF" w:rsidP="00F551EF">
            <w:pPr>
              <w:tabs>
                <w:tab w:val="left" w:pos="391"/>
              </w:tabs>
              <w:jc w:val="both"/>
              <w:rPr>
                <w:rFonts w:ascii="Times New Roman" w:hAnsi="Times New Roman"/>
                <w:sz w:val="22"/>
                <w:szCs w:val="22"/>
              </w:rPr>
            </w:pPr>
            <w:r w:rsidRPr="00726EDD">
              <w:rPr>
                <w:rFonts w:ascii="Times New Roman" w:hAnsi="Times New Roman"/>
                <w:sz w:val="22"/>
                <w:szCs w:val="22"/>
              </w:rPr>
              <w:t>5.5</w:t>
            </w:r>
            <w:r w:rsidRPr="00726EDD">
              <w:rPr>
                <w:rFonts w:ascii="Times New Roman" w:hAnsi="Times New Roman"/>
                <w:sz w:val="22"/>
                <w:szCs w:val="22"/>
              </w:rPr>
              <w:tab/>
              <w:t>Các chiến lược đa dạng hóa</w:t>
            </w:r>
          </w:p>
          <w:p w:rsidR="00F551EF" w:rsidRPr="00726EDD" w:rsidRDefault="00F551EF" w:rsidP="00F551EF">
            <w:pPr>
              <w:tabs>
                <w:tab w:val="left" w:pos="391"/>
              </w:tabs>
              <w:jc w:val="both"/>
              <w:rPr>
                <w:rFonts w:ascii="Times New Roman" w:hAnsi="Times New Roman"/>
                <w:sz w:val="22"/>
                <w:szCs w:val="22"/>
              </w:rPr>
            </w:pPr>
            <w:r w:rsidRPr="00726EDD">
              <w:rPr>
                <w:rFonts w:ascii="Times New Roman" w:hAnsi="Times New Roman"/>
                <w:sz w:val="22"/>
                <w:szCs w:val="22"/>
              </w:rPr>
              <w:t>5.6</w:t>
            </w:r>
            <w:r w:rsidRPr="00726EDD">
              <w:rPr>
                <w:rFonts w:ascii="Times New Roman" w:hAnsi="Times New Roman"/>
                <w:sz w:val="22"/>
                <w:szCs w:val="22"/>
              </w:rPr>
              <w:tab/>
              <w:t>Năm chiến lược cạnh tranh cơ bản của Michael Porter</w:t>
            </w:r>
          </w:p>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5.7</w:t>
            </w:r>
            <w:r w:rsidRPr="00726EDD">
              <w:rPr>
                <w:rFonts w:cs="Times New Roman"/>
              </w:rPr>
              <w:tab/>
              <w:t>Các chiến lược khác</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lastRenderedPageBreak/>
              <w:t>5/0/0</w:t>
            </w:r>
          </w:p>
        </w:tc>
        <w:tc>
          <w:tcPr>
            <w:tcW w:w="1970"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Ứng dụng các công cụ xây dựng chiến lược</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 4</w:t>
            </w:r>
          </w:p>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 5</w:t>
            </w:r>
          </w:p>
        </w:tc>
        <w:tc>
          <w:tcPr>
            <w:tcW w:w="1117"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lastRenderedPageBreak/>
              <w:t>Giao bài tập</w:t>
            </w:r>
          </w:p>
        </w:tc>
        <w:tc>
          <w:tcPr>
            <w:tcW w:w="992"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lastRenderedPageBreak/>
              <w:t>Tự nghiên cứu</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 xml:space="preserve">Thảo luận </w:t>
            </w:r>
            <w:r w:rsidRPr="00726EDD">
              <w:rPr>
                <w:rFonts w:ascii="Times New Roman" w:hAnsi="Times New Roman"/>
                <w:sz w:val="22"/>
                <w:szCs w:val="22"/>
                <w:lang w:val="de-DE" w:eastAsia="vi-VN"/>
              </w:rPr>
              <w:lastRenderedPageBreak/>
              <w:t>nhóm và thuyết trình</w:t>
            </w:r>
          </w:p>
          <w:p w:rsidR="00F551EF" w:rsidRPr="00726EDD" w:rsidRDefault="00F551EF" w:rsidP="00F551EF">
            <w:pPr>
              <w:rPr>
                <w:rFonts w:ascii="Times New Roman" w:hAnsi="Times New Roman"/>
                <w:sz w:val="22"/>
                <w:szCs w:val="22"/>
              </w:rPr>
            </w:pPr>
            <w:r w:rsidRPr="00726EDD">
              <w:rPr>
                <w:rFonts w:ascii="Times New Roman" w:hAnsi="Times New Roman"/>
                <w:sz w:val="22"/>
                <w:szCs w:val="22"/>
                <w:lang w:val="de-DE" w:eastAsia="vi-VN"/>
              </w:rPr>
              <w:t>Làm bài tập</w:t>
            </w:r>
          </w:p>
        </w:tc>
        <w:tc>
          <w:tcPr>
            <w:tcW w:w="850" w:type="dxa"/>
            <w:shd w:val="clear" w:color="auto" w:fill="FFFFFF" w:themeFill="background1"/>
            <w:vAlign w:val="center"/>
          </w:tcPr>
          <w:p w:rsidR="00F551EF" w:rsidRPr="00726EDD" w:rsidRDefault="00F551EF" w:rsidP="00F551EF">
            <w:pPr>
              <w:rPr>
                <w:rFonts w:ascii="Times New Roman" w:hAnsi="Times New Roman"/>
                <w:sz w:val="22"/>
                <w:szCs w:val="22"/>
              </w:rPr>
            </w:pPr>
            <w:r w:rsidRPr="00726EDD">
              <w:rPr>
                <w:rFonts w:ascii="Times New Roman" w:hAnsi="Times New Roman"/>
                <w:sz w:val="22"/>
                <w:szCs w:val="22"/>
              </w:rPr>
              <w:lastRenderedPageBreak/>
              <w:t>Bài tập nhóm</w:t>
            </w:r>
          </w:p>
          <w:p w:rsidR="00F551EF" w:rsidRPr="00726EDD" w:rsidRDefault="00F551EF" w:rsidP="00F551EF">
            <w:pPr>
              <w:rPr>
                <w:rFonts w:ascii="Times New Roman" w:hAnsi="Times New Roman"/>
                <w:i/>
                <w:sz w:val="22"/>
                <w:szCs w:val="22"/>
              </w:rPr>
            </w:pPr>
            <w:r w:rsidRPr="00726EDD">
              <w:rPr>
                <w:rFonts w:ascii="Times New Roman" w:hAnsi="Times New Roman"/>
                <w:sz w:val="22"/>
                <w:szCs w:val="22"/>
              </w:rPr>
              <w:t xml:space="preserve">Thảo luận và </w:t>
            </w:r>
            <w:r w:rsidRPr="00726EDD">
              <w:rPr>
                <w:rFonts w:ascii="Times New Roman" w:hAnsi="Times New Roman"/>
                <w:sz w:val="22"/>
                <w:szCs w:val="22"/>
              </w:rPr>
              <w:lastRenderedPageBreak/>
              <w:t>thuyết trình</w:t>
            </w:r>
          </w:p>
        </w:tc>
      </w:tr>
      <w:tr w:rsidR="00F43506" w:rsidRPr="00726EDD" w:rsidTr="0079471E">
        <w:trPr>
          <w:jc w:val="center"/>
        </w:trPr>
        <w:tc>
          <w:tcPr>
            <w:tcW w:w="562" w:type="dxa"/>
            <w:vMerge/>
            <w:shd w:val="clear" w:color="auto" w:fill="FFFFFF" w:themeFill="background1"/>
            <w:vAlign w:val="center"/>
          </w:tcPr>
          <w:p w:rsidR="00F43506" w:rsidRPr="00726EDD" w:rsidRDefault="00F43506" w:rsidP="00FD5FD3">
            <w:pPr>
              <w:jc w:val="center"/>
              <w:rPr>
                <w:rFonts w:ascii="Times New Roman" w:hAnsi="Times New Roman"/>
                <w:sz w:val="22"/>
                <w:szCs w:val="22"/>
              </w:rPr>
            </w:pPr>
          </w:p>
        </w:tc>
        <w:tc>
          <w:tcPr>
            <w:tcW w:w="2523" w:type="dxa"/>
            <w:shd w:val="clear" w:color="auto" w:fill="FFFFFF" w:themeFill="background1"/>
            <w:vAlign w:val="center"/>
          </w:tcPr>
          <w:p w:rsidR="00F43506" w:rsidRPr="00726EDD" w:rsidRDefault="00F43506" w:rsidP="00FD5FD3">
            <w:pPr>
              <w:jc w:val="both"/>
              <w:rPr>
                <w:rFonts w:ascii="Times New Roman" w:hAnsi="Times New Roman"/>
                <w:sz w:val="22"/>
                <w:szCs w:val="22"/>
              </w:rPr>
            </w:pPr>
            <w:r w:rsidRPr="00726EDD">
              <w:rPr>
                <w:rFonts w:ascii="Times New Roman" w:hAnsi="Times New Roman"/>
                <w:sz w:val="22"/>
                <w:szCs w:val="22"/>
              </w:rPr>
              <w:t>B. Các nội dung chính SV tự học ở nhà</w:t>
            </w:r>
          </w:p>
          <w:p w:rsidR="00F43506" w:rsidRPr="00726EDD" w:rsidRDefault="00F43506" w:rsidP="00FD5FD3">
            <w:pPr>
              <w:pStyle w:val="ListParagraph"/>
              <w:tabs>
                <w:tab w:val="left" w:pos="391"/>
              </w:tabs>
              <w:spacing w:line="240" w:lineRule="auto"/>
              <w:ind w:left="0"/>
              <w:jc w:val="both"/>
              <w:rPr>
                <w:rFonts w:cs="Times New Roman"/>
              </w:rPr>
            </w:pPr>
            <w:r w:rsidRPr="00726EDD">
              <w:rPr>
                <w:rFonts w:cs="Times New Roman"/>
              </w:rPr>
              <w:t>Ôn lại kiến thức chương 5 và đọc trước chương 6</w:t>
            </w:r>
          </w:p>
        </w:tc>
        <w:tc>
          <w:tcPr>
            <w:tcW w:w="770" w:type="dxa"/>
            <w:shd w:val="clear" w:color="auto" w:fill="FFFFFF" w:themeFill="background1"/>
            <w:vAlign w:val="center"/>
          </w:tcPr>
          <w:p w:rsidR="00F43506" w:rsidRPr="00726EDD" w:rsidRDefault="00F43506" w:rsidP="00FD5FD3">
            <w:pPr>
              <w:jc w:val="center"/>
              <w:rPr>
                <w:rFonts w:ascii="Times New Roman" w:hAnsi="Times New Roman"/>
                <w:sz w:val="22"/>
                <w:szCs w:val="22"/>
              </w:rPr>
            </w:pPr>
            <w:r w:rsidRPr="00726EDD">
              <w:rPr>
                <w:rFonts w:ascii="Times New Roman" w:hAnsi="Times New Roman"/>
                <w:sz w:val="22"/>
                <w:szCs w:val="22"/>
              </w:rPr>
              <w:t>5/10/0</w:t>
            </w:r>
          </w:p>
        </w:tc>
        <w:tc>
          <w:tcPr>
            <w:tcW w:w="1970" w:type="dxa"/>
            <w:shd w:val="clear" w:color="auto" w:fill="FFFFFF" w:themeFill="background1"/>
            <w:vAlign w:val="center"/>
          </w:tcPr>
          <w:p w:rsidR="00F43506" w:rsidRPr="00726EDD" w:rsidRDefault="00F43506"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ôn lại kiến thức đã học và liên hệ thực tế</w:t>
            </w:r>
          </w:p>
        </w:tc>
        <w:tc>
          <w:tcPr>
            <w:tcW w:w="850" w:type="dxa"/>
            <w:shd w:val="clear" w:color="auto" w:fill="FFFFFF" w:themeFill="background1"/>
            <w:vAlign w:val="center"/>
          </w:tcPr>
          <w:p w:rsidR="00F43506" w:rsidRPr="00726EDD" w:rsidRDefault="00F43506" w:rsidP="00FD5FD3">
            <w:pPr>
              <w:jc w:val="center"/>
              <w:rPr>
                <w:rFonts w:ascii="Times New Roman" w:hAnsi="Times New Roman"/>
                <w:sz w:val="22"/>
                <w:szCs w:val="22"/>
              </w:rPr>
            </w:pPr>
            <w:r w:rsidRPr="00726EDD">
              <w:rPr>
                <w:rFonts w:ascii="Times New Roman" w:hAnsi="Times New Roman"/>
                <w:sz w:val="22"/>
                <w:szCs w:val="22"/>
              </w:rPr>
              <w:t>CELO 4</w:t>
            </w:r>
          </w:p>
          <w:p w:rsidR="00F43506" w:rsidRPr="00726EDD" w:rsidRDefault="00F43506" w:rsidP="00FD5FD3">
            <w:pPr>
              <w:jc w:val="center"/>
              <w:rPr>
                <w:rFonts w:ascii="Times New Roman" w:hAnsi="Times New Roman"/>
                <w:sz w:val="22"/>
                <w:szCs w:val="22"/>
              </w:rPr>
            </w:pPr>
          </w:p>
        </w:tc>
        <w:tc>
          <w:tcPr>
            <w:tcW w:w="1117" w:type="dxa"/>
            <w:shd w:val="clear" w:color="auto" w:fill="FFFFFF" w:themeFill="background1"/>
            <w:vAlign w:val="center"/>
          </w:tcPr>
          <w:p w:rsidR="00F43506" w:rsidRPr="00726EDD" w:rsidRDefault="00F43506"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Tự học</w:t>
            </w:r>
          </w:p>
          <w:p w:rsidR="00F43506" w:rsidRPr="00726EDD" w:rsidRDefault="00F43506"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Làm việc nhóm</w:t>
            </w:r>
          </w:p>
        </w:tc>
        <w:tc>
          <w:tcPr>
            <w:tcW w:w="992" w:type="dxa"/>
            <w:shd w:val="clear" w:color="auto" w:fill="FFFFFF" w:themeFill="background1"/>
            <w:vAlign w:val="center"/>
          </w:tcPr>
          <w:p w:rsidR="00F43506" w:rsidRPr="00726EDD" w:rsidRDefault="00F43506" w:rsidP="00FD5FD3">
            <w:pPr>
              <w:rPr>
                <w:rFonts w:ascii="Times New Roman" w:hAnsi="Times New Roman"/>
                <w:sz w:val="22"/>
                <w:szCs w:val="22"/>
              </w:rPr>
            </w:pPr>
            <w:r w:rsidRPr="00726EDD">
              <w:rPr>
                <w:rFonts w:ascii="Times New Roman" w:hAnsi="Times New Roman"/>
                <w:sz w:val="22"/>
                <w:szCs w:val="22"/>
              </w:rPr>
              <w:t>Chuẩn bị tốt phần tự học tại nhà</w:t>
            </w:r>
          </w:p>
        </w:tc>
        <w:tc>
          <w:tcPr>
            <w:tcW w:w="850" w:type="dxa"/>
            <w:shd w:val="clear" w:color="auto" w:fill="FFFFFF" w:themeFill="background1"/>
          </w:tcPr>
          <w:p w:rsidR="00F43506" w:rsidRPr="00726EDD" w:rsidRDefault="00F43506" w:rsidP="00FD5FD3">
            <w:pPr>
              <w:rPr>
                <w:rFonts w:ascii="Times New Roman" w:hAnsi="Times New Roman"/>
                <w:i/>
                <w:sz w:val="22"/>
                <w:szCs w:val="22"/>
              </w:rPr>
            </w:pPr>
          </w:p>
        </w:tc>
      </w:tr>
      <w:tr w:rsidR="00F43506" w:rsidRPr="00726EDD" w:rsidTr="0079471E">
        <w:trPr>
          <w:jc w:val="center"/>
        </w:trPr>
        <w:tc>
          <w:tcPr>
            <w:tcW w:w="9634" w:type="dxa"/>
            <w:gridSpan w:val="8"/>
            <w:shd w:val="clear" w:color="auto" w:fill="FFFFFF" w:themeFill="background1"/>
            <w:vAlign w:val="center"/>
          </w:tcPr>
          <w:p w:rsidR="00F43506" w:rsidRPr="00726EDD" w:rsidRDefault="00F43506" w:rsidP="00FD5FD3">
            <w:pPr>
              <w:rPr>
                <w:rFonts w:ascii="Times New Roman" w:hAnsi="Times New Roman"/>
                <w:sz w:val="22"/>
                <w:szCs w:val="22"/>
              </w:rPr>
            </w:pPr>
            <w:r w:rsidRPr="00726EDD">
              <w:rPr>
                <w:rFonts w:ascii="Times New Roman" w:hAnsi="Times New Roman"/>
                <w:sz w:val="22"/>
                <w:szCs w:val="22"/>
              </w:rPr>
              <w:t>Chương 6: Phân tích và lựa chọn chiến lược</w:t>
            </w:r>
          </w:p>
        </w:tc>
      </w:tr>
      <w:tr w:rsidR="00F551EF" w:rsidRPr="00726EDD" w:rsidTr="0079471E">
        <w:trPr>
          <w:jc w:val="center"/>
        </w:trPr>
        <w:tc>
          <w:tcPr>
            <w:tcW w:w="562" w:type="dxa"/>
            <w:vMerge w:val="restart"/>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6</w:t>
            </w:r>
          </w:p>
        </w:tc>
        <w:tc>
          <w:tcPr>
            <w:tcW w:w="2523" w:type="dxa"/>
            <w:shd w:val="clear" w:color="auto" w:fill="FFFFFF" w:themeFill="background1"/>
            <w:vAlign w:val="center"/>
          </w:tcPr>
          <w:p w:rsidR="00F551EF" w:rsidRPr="00726EDD" w:rsidRDefault="00F551EF" w:rsidP="00F551EF">
            <w:pPr>
              <w:jc w:val="both"/>
              <w:rPr>
                <w:rFonts w:ascii="Times New Roman" w:hAnsi="Times New Roman"/>
                <w:sz w:val="22"/>
                <w:szCs w:val="22"/>
              </w:rPr>
            </w:pPr>
            <w:r w:rsidRPr="00726EDD">
              <w:rPr>
                <w:rFonts w:ascii="Times New Roman" w:hAnsi="Times New Roman"/>
                <w:sz w:val="22"/>
                <w:szCs w:val="22"/>
              </w:rPr>
              <w:t>A. Các nội dung chính giảng dạy trên lớp</w:t>
            </w:r>
          </w:p>
          <w:p w:rsidR="00F551EF" w:rsidRPr="00726EDD" w:rsidRDefault="00F551EF" w:rsidP="00F551EF">
            <w:pPr>
              <w:tabs>
                <w:tab w:val="left" w:pos="391"/>
              </w:tabs>
              <w:jc w:val="both"/>
              <w:rPr>
                <w:rFonts w:ascii="Times New Roman" w:hAnsi="Times New Roman"/>
                <w:sz w:val="22"/>
                <w:szCs w:val="22"/>
                <w:lang w:val="de-DE"/>
              </w:rPr>
            </w:pPr>
            <w:r w:rsidRPr="00726EDD">
              <w:rPr>
                <w:rFonts w:ascii="Times New Roman" w:hAnsi="Times New Roman"/>
                <w:sz w:val="22"/>
                <w:szCs w:val="22"/>
                <w:lang w:val="de-DE"/>
              </w:rPr>
              <w:t>6.1.</w:t>
            </w:r>
            <w:r w:rsidRPr="00726EDD">
              <w:rPr>
                <w:rFonts w:ascii="Times New Roman" w:hAnsi="Times New Roman"/>
                <w:sz w:val="22"/>
                <w:szCs w:val="22"/>
                <w:lang w:val="de-DE"/>
              </w:rPr>
              <w:tab/>
              <w:t>Tổng quan về phân tích và lựa chọn chiến lược</w:t>
            </w:r>
          </w:p>
          <w:p w:rsidR="00F551EF" w:rsidRPr="00726EDD" w:rsidRDefault="00F551EF" w:rsidP="00F551EF">
            <w:pPr>
              <w:tabs>
                <w:tab w:val="left" w:pos="391"/>
              </w:tabs>
              <w:jc w:val="both"/>
              <w:rPr>
                <w:rFonts w:ascii="Times New Roman" w:hAnsi="Times New Roman"/>
                <w:sz w:val="22"/>
                <w:szCs w:val="22"/>
                <w:lang w:val="de-DE"/>
              </w:rPr>
            </w:pPr>
            <w:r w:rsidRPr="00726EDD">
              <w:rPr>
                <w:rFonts w:ascii="Times New Roman" w:hAnsi="Times New Roman"/>
                <w:sz w:val="22"/>
                <w:szCs w:val="22"/>
                <w:lang w:val="de-DE"/>
              </w:rPr>
              <w:t>6.2.</w:t>
            </w:r>
            <w:r w:rsidRPr="00726EDD">
              <w:rPr>
                <w:rFonts w:ascii="Times New Roman" w:hAnsi="Times New Roman"/>
                <w:sz w:val="22"/>
                <w:szCs w:val="22"/>
                <w:lang w:val="de-DE"/>
              </w:rPr>
              <w:tab/>
              <w:t>Các công cụ phân tích chiến lược</w:t>
            </w:r>
          </w:p>
          <w:p w:rsidR="00F551EF" w:rsidRPr="00726EDD" w:rsidRDefault="00F551EF" w:rsidP="00F551EF">
            <w:pPr>
              <w:tabs>
                <w:tab w:val="left" w:pos="391"/>
              </w:tabs>
              <w:jc w:val="both"/>
              <w:rPr>
                <w:rFonts w:ascii="Times New Roman" w:hAnsi="Times New Roman"/>
                <w:sz w:val="22"/>
                <w:szCs w:val="22"/>
                <w:lang w:val="de-DE"/>
              </w:rPr>
            </w:pPr>
            <w:r w:rsidRPr="00726EDD">
              <w:rPr>
                <w:rFonts w:ascii="Times New Roman" w:hAnsi="Times New Roman"/>
                <w:sz w:val="22"/>
                <w:szCs w:val="22"/>
                <w:lang w:val="de-DE"/>
              </w:rPr>
              <w:t>6.2.1.</w:t>
            </w:r>
            <w:r w:rsidRPr="00726EDD">
              <w:rPr>
                <w:rFonts w:ascii="Times New Roman" w:hAnsi="Times New Roman"/>
                <w:sz w:val="22"/>
                <w:szCs w:val="22"/>
                <w:lang w:val="de-DE"/>
              </w:rPr>
              <w:tab/>
              <w:t>SWOT</w:t>
            </w:r>
          </w:p>
          <w:p w:rsidR="00F551EF" w:rsidRPr="00726EDD" w:rsidRDefault="00F551EF" w:rsidP="00F551EF">
            <w:pPr>
              <w:tabs>
                <w:tab w:val="left" w:pos="391"/>
              </w:tabs>
              <w:jc w:val="both"/>
              <w:rPr>
                <w:rFonts w:ascii="Times New Roman" w:hAnsi="Times New Roman"/>
                <w:sz w:val="22"/>
                <w:szCs w:val="22"/>
                <w:lang w:val="de-DE"/>
              </w:rPr>
            </w:pPr>
            <w:r w:rsidRPr="00726EDD">
              <w:rPr>
                <w:rFonts w:ascii="Times New Roman" w:hAnsi="Times New Roman"/>
                <w:sz w:val="22"/>
                <w:szCs w:val="22"/>
                <w:lang w:val="de-DE"/>
              </w:rPr>
              <w:t>6.2.2.</w:t>
            </w:r>
            <w:r w:rsidRPr="00726EDD">
              <w:rPr>
                <w:rFonts w:ascii="Times New Roman" w:hAnsi="Times New Roman"/>
                <w:sz w:val="22"/>
                <w:szCs w:val="22"/>
                <w:lang w:val="de-DE"/>
              </w:rPr>
              <w:tab/>
              <w:t>SPACE</w:t>
            </w:r>
          </w:p>
          <w:p w:rsidR="00F551EF" w:rsidRPr="00726EDD" w:rsidRDefault="00F551EF" w:rsidP="00F551EF">
            <w:pPr>
              <w:tabs>
                <w:tab w:val="left" w:pos="391"/>
              </w:tabs>
              <w:jc w:val="both"/>
              <w:rPr>
                <w:rFonts w:ascii="Times New Roman" w:hAnsi="Times New Roman"/>
                <w:sz w:val="22"/>
                <w:szCs w:val="22"/>
                <w:lang w:val="de-DE"/>
              </w:rPr>
            </w:pPr>
            <w:r w:rsidRPr="00726EDD">
              <w:rPr>
                <w:rFonts w:ascii="Times New Roman" w:hAnsi="Times New Roman"/>
                <w:sz w:val="22"/>
                <w:szCs w:val="22"/>
                <w:lang w:val="de-DE"/>
              </w:rPr>
              <w:t>6.2.3.</w:t>
            </w:r>
            <w:r w:rsidRPr="00726EDD">
              <w:rPr>
                <w:rFonts w:ascii="Times New Roman" w:hAnsi="Times New Roman"/>
                <w:sz w:val="22"/>
                <w:szCs w:val="22"/>
                <w:lang w:val="de-DE"/>
              </w:rPr>
              <w:tab/>
              <w:t>BCG</w:t>
            </w:r>
          </w:p>
          <w:p w:rsidR="00F551EF" w:rsidRPr="00726EDD" w:rsidRDefault="00F551EF" w:rsidP="00F551EF">
            <w:pPr>
              <w:tabs>
                <w:tab w:val="left" w:pos="391"/>
              </w:tabs>
              <w:jc w:val="both"/>
              <w:rPr>
                <w:rFonts w:ascii="Times New Roman" w:hAnsi="Times New Roman"/>
                <w:sz w:val="22"/>
                <w:szCs w:val="22"/>
                <w:lang w:val="de-DE"/>
              </w:rPr>
            </w:pPr>
            <w:r w:rsidRPr="00726EDD">
              <w:rPr>
                <w:rFonts w:ascii="Times New Roman" w:hAnsi="Times New Roman"/>
                <w:sz w:val="22"/>
                <w:szCs w:val="22"/>
                <w:lang w:val="de-DE"/>
              </w:rPr>
              <w:t>6.2.4.</w:t>
            </w:r>
            <w:r w:rsidRPr="00726EDD">
              <w:rPr>
                <w:rFonts w:ascii="Times New Roman" w:hAnsi="Times New Roman"/>
                <w:sz w:val="22"/>
                <w:szCs w:val="22"/>
                <w:lang w:val="de-DE"/>
              </w:rPr>
              <w:tab/>
              <w:t>IE Matrix</w:t>
            </w:r>
          </w:p>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lang w:val="de-DE"/>
              </w:rPr>
              <w:t>6.3.</w:t>
            </w:r>
            <w:r w:rsidRPr="00726EDD">
              <w:rPr>
                <w:rFonts w:cs="Times New Roman"/>
                <w:lang w:val="de-DE"/>
              </w:rPr>
              <w:tab/>
              <w:t>Công cụ lựa chọn chiến lược QSPM</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xml:space="preserve">- Phân tích và xây dựng được các ma trận SWOT, SPACE, BCG và lựa chọn chiến lược QSPM </w:t>
            </w:r>
          </w:p>
          <w:p w:rsidR="00F551EF" w:rsidRPr="00726EDD" w:rsidRDefault="00F551EF" w:rsidP="00F551EF">
            <w:pPr>
              <w:tabs>
                <w:tab w:val="left" w:pos="107"/>
              </w:tabs>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 3</w:t>
            </w:r>
          </w:p>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 4</w:t>
            </w:r>
          </w:p>
        </w:tc>
        <w:tc>
          <w:tcPr>
            <w:tcW w:w="1117"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2"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F551EF" w:rsidRPr="00726EDD" w:rsidRDefault="00F551EF" w:rsidP="00F551EF">
            <w:pPr>
              <w:rPr>
                <w:rFonts w:ascii="Times New Roman" w:hAnsi="Times New Roman"/>
                <w:sz w:val="22"/>
                <w:szCs w:val="22"/>
              </w:rPr>
            </w:pPr>
            <w:r w:rsidRPr="00726EDD">
              <w:rPr>
                <w:rFonts w:ascii="Times New Roman" w:hAnsi="Times New Roman"/>
                <w:sz w:val="22"/>
                <w:szCs w:val="22"/>
                <w:lang w:val="de-DE" w:eastAsia="vi-VN"/>
              </w:rPr>
              <w:t>Làm bài tập</w:t>
            </w:r>
          </w:p>
        </w:tc>
        <w:tc>
          <w:tcPr>
            <w:tcW w:w="850" w:type="dxa"/>
            <w:shd w:val="clear" w:color="auto" w:fill="FFFFFF" w:themeFill="background1"/>
            <w:vAlign w:val="center"/>
          </w:tcPr>
          <w:p w:rsidR="00F551EF" w:rsidRPr="00726EDD" w:rsidRDefault="00F551EF" w:rsidP="00F551EF">
            <w:pPr>
              <w:rPr>
                <w:rFonts w:ascii="Times New Roman" w:hAnsi="Times New Roman"/>
                <w:sz w:val="22"/>
                <w:szCs w:val="22"/>
              </w:rPr>
            </w:pPr>
            <w:r w:rsidRPr="00726EDD">
              <w:rPr>
                <w:rFonts w:ascii="Times New Roman" w:hAnsi="Times New Roman"/>
                <w:sz w:val="22"/>
                <w:szCs w:val="22"/>
              </w:rPr>
              <w:t>Bài tập nhóm</w:t>
            </w:r>
          </w:p>
          <w:p w:rsidR="00F551EF" w:rsidRPr="00726EDD" w:rsidRDefault="00F551EF" w:rsidP="00F551EF">
            <w:pPr>
              <w:rPr>
                <w:rFonts w:ascii="Times New Roman" w:hAnsi="Times New Roman"/>
                <w:sz w:val="22"/>
                <w:szCs w:val="22"/>
              </w:rPr>
            </w:pPr>
            <w:r w:rsidRPr="00726EDD">
              <w:rPr>
                <w:rFonts w:ascii="Times New Roman" w:hAnsi="Times New Roman"/>
                <w:sz w:val="22"/>
                <w:szCs w:val="22"/>
              </w:rPr>
              <w:t>Thảo luận và thuyết trình</w:t>
            </w:r>
          </w:p>
        </w:tc>
      </w:tr>
      <w:tr w:rsidR="00F43506" w:rsidRPr="00726EDD" w:rsidTr="0079471E">
        <w:trPr>
          <w:jc w:val="center"/>
        </w:trPr>
        <w:tc>
          <w:tcPr>
            <w:tcW w:w="562" w:type="dxa"/>
            <w:vMerge/>
            <w:shd w:val="clear" w:color="auto" w:fill="FFFFFF" w:themeFill="background1"/>
            <w:vAlign w:val="center"/>
          </w:tcPr>
          <w:p w:rsidR="00F43506" w:rsidRPr="00726EDD" w:rsidRDefault="00F43506" w:rsidP="00FD5FD3">
            <w:pPr>
              <w:jc w:val="center"/>
              <w:rPr>
                <w:rFonts w:ascii="Times New Roman" w:hAnsi="Times New Roman"/>
                <w:sz w:val="22"/>
                <w:szCs w:val="22"/>
              </w:rPr>
            </w:pPr>
          </w:p>
        </w:tc>
        <w:tc>
          <w:tcPr>
            <w:tcW w:w="2523" w:type="dxa"/>
            <w:shd w:val="clear" w:color="auto" w:fill="FFFFFF" w:themeFill="background1"/>
            <w:vAlign w:val="center"/>
          </w:tcPr>
          <w:p w:rsidR="00F43506" w:rsidRPr="00726EDD" w:rsidRDefault="00F43506" w:rsidP="00FD5FD3">
            <w:pPr>
              <w:jc w:val="both"/>
              <w:rPr>
                <w:rFonts w:ascii="Times New Roman" w:hAnsi="Times New Roman"/>
                <w:sz w:val="22"/>
                <w:szCs w:val="22"/>
              </w:rPr>
            </w:pPr>
            <w:r w:rsidRPr="00726EDD">
              <w:rPr>
                <w:rFonts w:ascii="Times New Roman" w:hAnsi="Times New Roman"/>
                <w:sz w:val="22"/>
                <w:szCs w:val="22"/>
              </w:rPr>
              <w:t>B. Các nội dung chính SV tự học ở nhà</w:t>
            </w:r>
          </w:p>
          <w:p w:rsidR="00F43506" w:rsidRPr="00726EDD" w:rsidRDefault="00F43506" w:rsidP="00FD5FD3">
            <w:pPr>
              <w:pStyle w:val="ListParagraph"/>
              <w:tabs>
                <w:tab w:val="left" w:pos="391"/>
              </w:tabs>
              <w:spacing w:line="240" w:lineRule="auto"/>
              <w:ind w:left="0"/>
              <w:jc w:val="both"/>
              <w:rPr>
                <w:rFonts w:cs="Times New Roman"/>
              </w:rPr>
            </w:pPr>
            <w:r w:rsidRPr="00726EDD">
              <w:rPr>
                <w:rFonts w:cs="Times New Roman"/>
              </w:rPr>
              <w:t>Ôn lại kiến thức chương 5 và đọc trước chương 6</w:t>
            </w:r>
          </w:p>
        </w:tc>
        <w:tc>
          <w:tcPr>
            <w:tcW w:w="770" w:type="dxa"/>
            <w:shd w:val="clear" w:color="auto" w:fill="FFFFFF" w:themeFill="background1"/>
            <w:vAlign w:val="center"/>
          </w:tcPr>
          <w:p w:rsidR="00F43506" w:rsidRPr="00726EDD" w:rsidRDefault="00F43506" w:rsidP="00FD5FD3">
            <w:pPr>
              <w:jc w:val="center"/>
              <w:rPr>
                <w:rFonts w:ascii="Times New Roman" w:hAnsi="Times New Roman"/>
                <w:sz w:val="22"/>
                <w:szCs w:val="22"/>
              </w:rPr>
            </w:pPr>
            <w:r w:rsidRPr="00726EDD">
              <w:rPr>
                <w:rFonts w:ascii="Times New Roman" w:hAnsi="Times New Roman"/>
                <w:sz w:val="22"/>
                <w:szCs w:val="22"/>
              </w:rPr>
              <w:t>05/10/0</w:t>
            </w:r>
          </w:p>
        </w:tc>
        <w:tc>
          <w:tcPr>
            <w:tcW w:w="1970" w:type="dxa"/>
            <w:shd w:val="clear" w:color="auto" w:fill="FFFFFF" w:themeFill="background1"/>
            <w:vAlign w:val="center"/>
          </w:tcPr>
          <w:p w:rsidR="00F43506" w:rsidRPr="00726EDD" w:rsidRDefault="00F43506"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Thành thạo xây dựng được các ma trận SWOT, SPACE, BCG và lựa chọn chiến lược QSPM</w:t>
            </w:r>
          </w:p>
        </w:tc>
        <w:tc>
          <w:tcPr>
            <w:tcW w:w="850" w:type="dxa"/>
            <w:shd w:val="clear" w:color="auto" w:fill="FFFFFF" w:themeFill="background1"/>
            <w:vAlign w:val="center"/>
          </w:tcPr>
          <w:p w:rsidR="00F43506" w:rsidRPr="00726EDD" w:rsidRDefault="00F43506" w:rsidP="00FD5FD3">
            <w:pPr>
              <w:jc w:val="center"/>
              <w:rPr>
                <w:rFonts w:ascii="Times New Roman" w:hAnsi="Times New Roman"/>
                <w:sz w:val="22"/>
                <w:szCs w:val="22"/>
              </w:rPr>
            </w:pPr>
            <w:r w:rsidRPr="00726EDD">
              <w:rPr>
                <w:rFonts w:ascii="Times New Roman" w:hAnsi="Times New Roman"/>
                <w:sz w:val="22"/>
                <w:szCs w:val="22"/>
              </w:rPr>
              <w:t>CELO 3, 4</w:t>
            </w:r>
          </w:p>
          <w:p w:rsidR="00F43506" w:rsidRPr="00726EDD" w:rsidRDefault="00F43506" w:rsidP="00FD5FD3">
            <w:pPr>
              <w:jc w:val="center"/>
              <w:rPr>
                <w:rFonts w:ascii="Times New Roman" w:hAnsi="Times New Roman"/>
                <w:sz w:val="22"/>
                <w:szCs w:val="22"/>
              </w:rPr>
            </w:pPr>
          </w:p>
        </w:tc>
        <w:tc>
          <w:tcPr>
            <w:tcW w:w="1117" w:type="dxa"/>
            <w:shd w:val="clear" w:color="auto" w:fill="FFFFFF" w:themeFill="background1"/>
            <w:vAlign w:val="center"/>
          </w:tcPr>
          <w:p w:rsidR="00F43506" w:rsidRPr="00726EDD" w:rsidRDefault="00F43506"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Tự học</w:t>
            </w:r>
          </w:p>
          <w:p w:rsidR="00F43506" w:rsidRPr="00726EDD" w:rsidRDefault="00F43506"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Làm việc nhóm</w:t>
            </w:r>
          </w:p>
        </w:tc>
        <w:tc>
          <w:tcPr>
            <w:tcW w:w="992" w:type="dxa"/>
            <w:shd w:val="clear" w:color="auto" w:fill="FFFFFF" w:themeFill="background1"/>
            <w:vAlign w:val="center"/>
          </w:tcPr>
          <w:p w:rsidR="00F43506" w:rsidRPr="00726EDD" w:rsidRDefault="00F43506" w:rsidP="00FD5FD3">
            <w:pPr>
              <w:rPr>
                <w:rFonts w:ascii="Times New Roman" w:hAnsi="Times New Roman"/>
                <w:sz w:val="22"/>
                <w:szCs w:val="22"/>
              </w:rPr>
            </w:pPr>
            <w:r w:rsidRPr="00726EDD">
              <w:rPr>
                <w:rFonts w:ascii="Times New Roman" w:hAnsi="Times New Roman"/>
                <w:sz w:val="22"/>
                <w:szCs w:val="22"/>
              </w:rPr>
              <w:t>Chuẩn bị tốt phần tự học tại nhà</w:t>
            </w:r>
          </w:p>
        </w:tc>
        <w:tc>
          <w:tcPr>
            <w:tcW w:w="850" w:type="dxa"/>
            <w:shd w:val="clear" w:color="auto" w:fill="FFFFFF" w:themeFill="background1"/>
          </w:tcPr>
          <w:p w:rsidR="00F43506" w:rsidRPr="00726EDD" w:rsidRDefault="00F43506" w:rsidP="00FD5FD3">
            <w:pPr>
              <w:rPr>
                <w:rFonts w:ascii="Times New Roman" w:hAnsi="Times New Roman"/>
                <w:i/>
                <w:sz w:val="22"/>
                <w:szCs w:val="22"/>
              </w:rPr>
            </w:pPr>
          </w:p>
        </w:tc>
      </w:tr>
      <w:tr w:rsidR="00F43506" w:rsidRPr="00726EDD" w:rsidTr="0079471E">
        <w:trPr>
          <w:jc w:val="center"/>
        </w:trPr>
        <w:tc>
          <w:tcPr>
            <w:tcW w:w="9634" w:type="dxa"/>
            <w:gridSpan w:val="8"/>
            <w:shd w:val="clear" w:color="auto" w:fill="FFFFFF" w:themeFill="background1"/>
            <w:vAlign w:val="center"/>
          </w:tcPr>
          <w:p w:rsidR="00F43506" w:rsidRPr="00726EDD" w:rsidRDefault="00F43506" w:rsidP="00FD5FD3">
            <w:pPr>
              <w:rPr>
                <w:rFonts w:ascii="Times New Roman" w:hAnsi="Times New Roman"/>
                <w:sz w:val="22"/>
                <w:szCs w:val="22"/>
              </w:rPr>
            </w:pPr>
            <w:r w:rsidRPr="00726EDD">
              <w:rPr>
                <w:rFonts w:ascii="Times New Roman" w:hAnsi="Times New Roman"/>
                <w:sz w:val="22"/>
                <w:szCs w:val="22"/>
              </w:rPr>
              <w:t>Chương 7:  Tổ chức thực hiện chiến lược</w:t>
            </w:r>
          </w:p>
        </w:tc>
      </w:tr>
      <w:tr w:rsidR="00F551EF" w:rsidRPr="00726EDD" w:rsidTr="0079471E">
        <w:trPr>
          <w:jc w:val="center"/>
        </w:trPr>
        <w:tc>
          <w:tcPr>
            <w:tcW w:w="562" w:type="dxa"/>
            <w:vMerge w:val="restart"/>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7</w:t>
            </w:r>
          </w:p>
        </w:tc>
        <w:tc>
          <w:tcPr>
            <w:tcW w:w="2523" w:type="dxa"/>
            <w:shd w:val="clear" w:color="auto" w:fill="FFFFFF" w:themeFill="background1"/>
            <w:vAlign w:val="center"/>
          </w:tcPr>
          <w:p w:rsidR="00F551EF" w:rsidRPr="00726EDD" w:rsidRDefault="00F551EF" w:rsidP="00F551EF">
            <w:pPr>
              <w:jc w:val="both"/>
              <w:rPr>
                <w:rFonts w:ascii="Times New Roman" w:hAnsi="Times New Roman"/>
                <w:sz w:val="22"/>
                <w:szCs w:val="22"/>
              </w:rPr>
            </w:pPr>
            <w:r w:rsidRPr="00726EDD">
              <w:rPr>
                <w:rFonts w:ascii="Times New Roman" w:hAnsi="Times New Roman"/>
                <w:sz w:val="22"/>
                <w:szCs w:val="22"/>
              </w:rPr>
              <w:t>A. Các nội dung chính giảng dạy trên lớp</w:t>
            </w:r>
          </w:p>
          <w:p w:rsidR="00F551EF" w:rsidRPr="00726EDD" w:rsidRDefault="00F551EF" w:rsidP="00F551EF">
            <w:pPr>
              <w:tabs>
                <w:tab w:val="left" w:pos="391"/>
              </w:tabs>
              <w:jc w:val="both"/>
              <w:rPr>
                <w:rFonts w:ascii="Times New Roman" w:hAnsi="Times New Roman"/>
                <w:sz w:val="22"/>
                <w:szCs w:val="22"/>
                <w:lang w:val="de-DE"/>
              </w:rPr>
            </w:pPr>
            <w:r w:rsidRPr="00726EDD">
              <w:rPr>
                <w:rFonts w:ascii="Times New Roman" w:hAnsi="Times New Roman"/>
                <w:sz w:val="22"/>
                <w:szCs w:val="22"/>
                <w:lang w:val="de-DE"/>
              </w:rPr>
              <w:t>7.1.</w:t>
            </w:r>
            <w:r w:rsidRPr="00726EDD">
              <w:rPr>
                <w:rFonts w:ascii="Times New Roman" w:hAnsi="Times New Roman"/>
                <w:sz w:val="22"/>
                <w:szCs w:val="22"/>
                <w:lang w:val="de-DE"/>
              </w:rPr>
              <w:tab/>
              <w:t>Khái quát về tổ chức thực hiện chiến lược</w:t>
            </w:r>
          </w:p>
          <w:p w:rsidR="00F551EF" w:rsidRPr="00726EDD" w:rsidRDefault="00F551EF" w:rsidP="00F551EF">
            <w:pPr>
              <w:tabs>
                <w:tab w:val="left" w:pos="391"/>
              </w:tabs>
              <w:jc w:val="both"/>
              <w:rPr>
                <w:rFonts w:ascii="Times New Roman" w:hAnsi="Times New Roman"/>
                <w:sz w:val="22"/>
                <w:szCs w:val="22"/>
                <w:lang w:val="de-DE"/>
              </w:rPr>
            </w:pPr>
            <w:r w:rsidRPr="00726EDD">
              <w:rPr>
                <w:rFonts w:ascii="Times New Roman" w:hAnsi="Times New Roman"/>
                <w:sz w:val="22"/>
                <w:szCs w:val="22"/>
                <w:lang w:val="de-DE"/>
              </w:rPr>
              <w:t>7.2.</w:t>
            </w:r>
            <w:r w:rsidRPr="00726EDD">
              <w:rPr>
                <w:rFonts w:ascii="Times New Roman" w:hAnsi="Times New Roman"/>
                <w:sz w:val="22"/>
                <w:szCs w:val="22"/>
                <w:lang w:val="de-DE"/>
              </w:rPr>
              <w:tab/>
              <w:t>Các vấn đề quản trị và vận hành</w:t>
            </w:r>
          </w:p>
          <w:p w:rsidR="00F551EF" w:rsidRPr="00726EDD" w:rsidRDefault="00F551EF" w:rsidP="00F551EF">
            <w:pPr>
              <w:tabs>
                <w:tab w:val="left" w:pos="391"/>
              </w:tabs>
              <w:jc w:val="both"/>
              <w:rPr>
                <w:rFonts w:ascii="Times New Roman" w:hAnsi="Times New Roman"/>
                <w:sz w:val="22"/>
                <w:szCs w:val="22"/>
                <w:lang w:val="de-DE"/>
              </w:rPr>
            </w:pPr>
            <w:r w:rsidRPr="00726EDD">
              <w:rPr>
                <w:rFonts w:ascii="Times New Roman" w:hAnsi="Times New Roman"/>
                <w:sz w:val="22"/>
                <w:szCs w:val="22"/>
                <w:lang w:val="de-DE"/>
              </w:rPr>
              <w:t>7.2.1.</w:t>
            </w:r>
            <w:r w:rsidRPr="00726EDD">
              <w:rPr>
                <w:rFonts w:ascii="Times New Roman" w:hAnsi="Times New Roman"/>
                <w:sz w:val="22"/>
                <w:szCs w:val="22"/>
                <w:lang w:val="de-DE"/>
              </w:rPr>
              <w:tab/>
              <w:t>Xây dựng mục tiêu hằng năm</w:t>
            </w:r>
          </w:p>
          <w:p w:rsidR="00F551EF" w:rsidRPr="00726EDD" w:rsidRDefault="00F551EF" w:rsidP="00F551EF">
            <w:pPr>
              <w:tabs>
                <w:tab w:val="left" w:pos="391"/>
              </w:tabs>
              <w:jc w:val="both"/>
              <w:rPr>
                <w:rFonts w:ascii="Times New Roman" w:hAnsi="Times New Roman"/>
                <w:sz w:val="22"/>
                <w:szCs w:val="22"/>
                <w:lang w:val="de-DE"/>
              </w:rPr>
            </w:pPr>
            <w:r w:rsidRPr="00726EDD">
              <w:rPr>
                <w:rFonts w:ascii="Times New Roman" w:hAnsi="Times New Roman"/>
                <w:sz w:val="22"/>
                <w:szCs w:val="22"/>
                <w:lang w:val="de-DE"/>
              </w:rPr>
              <w:t>7.2.2.</w:t>
            </w:r>
            <w:r w:rsidRPr="00726EDD">
              <w:rPr>
                <w:rFonts w:ascii="Times New Roman" w:hAnsi="Times New Roman"/>
                <w:sz w:val="22"/>
                <w:szCs w:val="22"/>
                <w:lang w:val="de-DE"/>
              </w:rPr>
              <w:tab/>
              <w:t>Xây dựng chính sách</w:t>
            </w:r>
          </w:p>
          <w:p w:rsidR="00F551EF" w:rsidRPr="00726EDD" w:rsidRDefault="00F551EF" w:rsidP="00F551EF">
            <w:pPr>
              <w:tabs>
                <w:tab w:val="left" w:pos="391"/>
              </w:tabs>
              <w:jc w:val="both"/>
              <w:rPr>
                <w:rFonts w:ascii="Times New Roman" w:hAnsi="Times New Roman"/>
                <w:sz w:val="22"/>
                <w:szCs w:val="22"/>
                <w:lang w:val="de-DE"/>
              </w:rPr>
            </w:pPr>
            <w:r w:rsidRPr="00726EDD">
              <w:rPr>
                <w:rFonts w:ascii="Times New Roman" w:hAnsi="Times New Roman"/>
                <w:sz w:val="22"/>
                <w:szCs w:val="22"/>
                <w:lang w:val="de-DE"/>
              </w:rPr>
              <w:t>7.2.3.</w:t>
            </w:r>
            <w:r w:rsidRPr="00726EDD">
              <w:rPr>
                <w:rFonts w:ascii="Times New Roman" w:hAnsi="Times New Roman"/>
                <w:sz w:val="22"/>
                <w:szCs w:val="22"/>
                <w:lang w:val="de-DE"/>
              </w:rPr>
              <w:tab/>
              <w:t>Vấn đề phân bổ nguồn lực và nhân sự</w:t>
            </w:r>
          </w:p>
          <w:p w:rsidR="00F551EF" w:rsidRPr="00726EDD" w:rsidRDefault="00F551EF" w:rsidP="00F551EF">
            <w:pPr>
              <w:tabs>
                <w:tab w:val="left" w:pos="391"/>
              </w:tabs>
              <w:jc w:val="both"/>
              <w:rPr>
                <w:rFonts w:ascii="Times New Roman" w:hAnsi="Times New Roman"/>
                <w:sz w:val="22"/>
                <w:szCs w:val="22"/>
                <w:lang w:val="de-DE"/>
              </w:rPr>
            </w:pPr>
            <w:r w:rsidRPr="00726EDD">
              <w:rPr>
                <w:rFonts w:ascii="Times New Roman" w:hAnsi="Times New Roman"/>
                <w:sz w:val="22"/>
                <w:szCs w:val="22"/>
                <w:lang w:val="de-DE"/>
              </w:rPr>
              <w:t>7.2.4.</w:t>
            </w:r>
            <w:r w:rsidRPr="00726EDD">
              <w:rPr>
                <w:rFonts w:ascii="Times New Roman" w:hAnsi="Times New Roman"/>
                <w:sz w:val="22"/>
                <w:szCs w:val="22"/>
                <w:lang w:val="de-DE"/>
              </w:rPr>
              <w:tab/>
              <w:t>Vấn đề cơ cấu tổ chức</w:t>
            </w:r>
          </w:p>
          <w:p w:rsidR="00F551EF" w:rsidRPr="00726EDD" w:rsidRDefault="00F551EF" w:rsidP="00F551EF">
            <w:pPr>
              <w:tabs>
                <w:tab w:val="left" w:pos="391"/>
              </w:tabs>
              <w:jc w:val="both"/>
              <w:rPr>
                <w:rFonts w:ascii="Times New Roman" w:hAnsi="Times New Roman"/>
                <w:sz w:val="22"/>
                <w:szCs w:val="22"/>
                <w:lang w:val="de-DE"/>
              </w:rPr>
            </w:pPr>
            <w:r w:rsidRPr="00726EDD">
              <w:rPr>
                <w:rFonts w:ascii="Times New Roman" w:hAnsi="Times New Roman"/>
                <w:sz w:val="22"/>
                <w:szCs w:val="22"/>
                <w:lang w:val="de-DE"/>
              </w:rPr>
              <w:t>7.2.5.</w:t>
            </w:r>
            <w:r w:rsidRPr="00726EDD">
              <w:rPr>
                <w:rFonts w:ascii="Times New Roman" w:hAnsi="Times New Roman"/>
                <w:sz w:val="22"/>
                <w:szCs w:val="22"/>
                <w:lang w:val="de-DE"/>
              </w:rPr>
              <w:tab/>
              <w:t xml:space="preserve">Vấn đề tái cấu trúc, tái cơ cấu </w:t>
            </w:r>
          </w:p>
          <w:p w:rsidR="00F551EF" w:rsidRPr="00726EDD" w:rsidRDefault="00F551EF" w:rsidP="00F551EF">
            <w:pPr>
              <w:tabs>
                <w:tab w:val="left" w:pos="391"/>
              </w:tabs>
              <w:jc w:val="both"/>
              <w:rPr>
                <w:rFonts w:ascii="Times New Roman" w:hAnsi="Times New Roman"/>
                <w:sz w:val="22"/>
                <w:szCs w:val="22"/>
                <w:lang w:val="de-DE"/>
              </w:rPr>
            </w:pPr>
            <w:r w:rsidRPr="00726EDD">
              <w:rPr>
                <w:rFonts w:ascii="Times New Roman" w:hAnsi="Times New Roman"/>
                <w:sz w:val="22"/>
                <w:szCs w:val="22"/>
                <w:lang w:val="de-DE"/>
              </w:rPr>
              <w:t>7.3.</w:t>
            </w:r>
            <w:r w:rsidRPr="00726EDD">
              <w:rPr>
                <w:rFonts w:ascii="Times New Roman" w:hAnsi="Times New Roman"/>
                <w:sz w:val="22"/>
                <w:szCs w:val="22"/>
                <w:lang w:val="de-DE"/>
              </w:rPr>
              <w:tab/>
              <w:t>Các vấn đề cấp chức năng</w:t>
            </w:r>
          </w:p>
          <w:p w:rsidR="00F551EF" w:rsidRPr="00726EDD" w:rsidRDefault="00F551EF" w:rsidP="00F551EF">
            <w:pPr>
              <w:tabs>
                <w:tab w:val="left" w:pos="391"/>
              </w:tabs>
              <w:jc w:val="both"/>
              <w:rPr>
                <w:rFonts w:ascii="Times New Roman" w:hAnsi="Times New Roman"/>
                <w:sz w:val="22"/>
                <w:szCs w:val="22"/>
                <w:lang w:val="de-DE"/>
              </w:rPr>
            </w:pPr>
            <w:r w:rsidRPr="00726EDD">
              <w:rPr>
                <w:rFonts w:ascii="Times New Roman" w:hAnsi="Times New Roman"/>
                <w:sz w:val="22"/>
                <w:szCs w:val="22"/>
                <w:lang w:val="de-DE"/>
              </w:rPr>
              <w:t>7.3.1.</w:t>
            </w:r>
            <w:r w:rsidRPr="00726EDD">
              <w:rPr>
                <w:rFonts w:ascii="Times New Roman" w:hAnsi="Times New Roman"/>
                <w:sz w:val="22"/>
                <w:szCs w:val="22"/>
                <w:lang w:val="de-DE"/>
              </w:rPr>
              <w:tab/>
              <w:t>Marketing</w:t>
            </w:r>
          </w:p>
          <w:p w:rsidR="00F551EF" w:rsidRPr="00726EDD" w:rsidRDefault="00F551EF" w:rsidP="00F551EF">
            <w:pPr>
              <w:tabs>
                <w:tab w:val="left" w:pos="391"/>
              </w:tabs>
              <w:jc w:val="both"/>
              <w:rPr>
                <w:rFonts w:ascii="Times New Roman" w:hAnsi="Times New Roman"/>
                <w:sz w:val="22"/>
                <w:szCs w:val="22"/>
                <w:lang w:val="de-DE"/>
              </w:rPr>
            </w:pPr>
            <w:r w:rsidRPr="00726EDD">
              <w:rPr>
                <w:rFonts w:ascii="Times New Roman" w:hAnsi="Times New Roman"/>
                <w:sz w:val="22"/>
                <w:szCs w:val="22"/>
                <w:lang w:val="de-DE"/>
              </w:rPr>
              <w:lastRenderedPageBreak/>
              <w:t>7.3.2.</w:t>
            </w:r>
            <w:r w:rsidRPr="00726EDD">
              <w:rPr>
                <w:rFonts w:ascii="Times New Roman" w:hAnsi="Times New Roman"/>
                <w:sz w:val="22"/>
                <w:szCs w:val="22"/>
                <w:lang w:val="de-DE"/>
              </w:rPr>
              <w:tab/>
              <w:t>Tài chính</w:t>
            </w:r>
          </w:p>
          <w:p w:rsidR="00F551EF" w:rsidRPr="00726EDD" w:rsidRDefault="00F551EF" w:rsidP="00F551EF">
            <w:pPr>
              <w:tabs>
                <w:tab w:val="left" w:pos="391"/>
              </w:tabs>
              <w:jc w:val="both"/>
              <w:rPr>
                <w:rFonts w:ascii="Times New Roman" w:hAnsi="Times New Roman"/>
                <w:sz w:val="22"/>
                <w:szCs w:val="22"/>
                <w:lang w:val="de-DE"/>
              </w:rPr>
            </w:pPr>
            <w:r w:rsidRPr="00726EDD">
              <w:rPr>
                <w:rFonts w:ascii="Times New Roman" w:hAnsi="Times New Roman"/>
                <w:sz w:val="22"/>
                <w:szCs w:val="22"/>
                <w:lang w:val="de-DE"/>
              </w:rPr>
              <w:t>7.3.3.</w:t>
            </w:r>
            <w:r w:rsidRPr="00726EDD">
              <w:rPr>
                <w:rFonts w:ascii="Times New Roman" w:hAnsi="Times New Roman"/>
                <w:sz w:val="22"/>
                <w:szCs w:val="22"/>
                <w:lang w:val="de-DE"/>
              </w:rPr>
              <w:tab/>
              <w:t>R&amp;D</w:t>
            </w:r>
          </w:p>
          <w:p w:rsidR="00F551EF" w:rsidRPr="00726EDD" w:rsidRDefault="00F551EF" w:rsidP="00F551EF">
            <w:pPr>
              <w:jc w:val="both"/>
              <w:rPr>
                <w:rFonts w:ascii="Times New Roman" w:hAnsi="Times New Roman"/>
                <w:sz w:val="22"/>
                <w:szCs w:val="22"/>
              </w:rPr>
            </w:pPr>
            <w:r w:rsidRPr="00726EDD">
              <w:rPr>
                <w:rFonts w:ascii="Times New Roman" w:hAnsi="Times New Roman"/>
                <w:sz w:val="22"/>
                <w:szCs w:val="22"/>
                <w:lang w:val="de-DE"/>
              </w:rPr>
              <w:t>7.3.4.</w:t>
            </w:r>
            <w:r w:rsidRPr="00726EDD">
              <w:rPr>
                <w:rFonts w:ascii="Times New Roman" w:hAnsi="Times New Roman"/>
                <w:sz w:val="22"/>
                <w:szCs w:val="22"/>
                <w:lang w:val="de-DE"/>
              </w:rPr>
              <w:tab/>
              <w:t>Hệ thống quản lý thông tin</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lastRenderedPageBreak/>
              <w:t>5/0/0</w:t>
            </w:r>
          </w:p>
        </w:tc>
        <w:tc>
          <w:tcPr>
            <w:tcW w:w="1970"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Phân tích và thực hiện được các chiến lược kinh doanh</w:t>
            </w:r>
          </w:p>
          <w:p w:rsidR="00F551EF" w:rsidRPr="00726EDD" w:rsidRDefault="00F551EF" w:rsidP="00F551EF">
            <w:pPr>
              <w:tabs>
                <w:tab w:val="left" w:pos="107"/>
              </w:tabs>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 4</w:t>
            </w:r>
          </w:p>
        </w:tc>
        <w:tc>
          <w:tcPr>
            <w:tcW w:w="1117"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F551EF" w:rsidRPr="00726EDD" w:rsidRDefault="00F551EF" w:rsidP="00F551EF">
            <w:pPr>
              <w:tabs>
                <w:tab w:val="left" w:pos="107"/>
              </w:tabs>
              <w:contextualSpacing/>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2"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F551EF" w:rsidRPr="00726EDD" w:rsidRDefault="00F551EF" w:rsidP="00F551EF">
            <w:pPr>
              <w:rPr>
                <w:rFonts w:ascii="Times New Roman" w:hAnsi="Times New Roman"/>
                <w:sz w:val="22"/>
                <w:szCs w:val="22"/>
              </w:rPr>
            </w:pPr>
            <w:r w:rsidRPr="00726EDD">
              <w:rPr>
                <w:rFonts w:ascii="Times New Roman" w:hAnsi="Times New Roman"/>
                <w:sz w:val="22"/>
                <w:szCs w:val="22"/>
                <w:lang w:val="de-DE" w:eastAsia="vi-VN"/>
              </w:rPr>
              <w:t>Làm bài tập</w:t>
            </w:r>
          </w:p>
        </w:tc>
        <w:tc>
          <w:tcPr>
            <w:tcW w:w="850" w:type="dxa"/>
            <w:shd w:val="clear" w:color="auto" w:fill="FFFFFF" w:themeFill="background1"/>
            <w:vAlign w:val="center"/>
          </w:tcPr>
          <w:p w:rsidR="00F551EF" w:rsidRPr="00726EDD" w:rsidRDefault="00F551EF" w:rsidP="00F551EF">
            <w:pPr>
              <w:rPr>
                <w:rFonts w:ascii="Times New Roman" w:hAnsi="Times New Roman"/>
                <w:sz w:val="22"/>
                <w:szCs w:val="22"/>
              </w:rPr>
            </w:pPr>
            <w:r w:rsidRPr="00726EDD">
              <w:rPr>
                <w:rFonts w:ascii="Times New Roman" w:hAnsi="Times New Roman"/>
                <w:sz w:val="22"/>
                <w:szCs w:val="22"/>
              </w:rPr>
              <w:t>Bài tập nhóm</w:t>
            </w:r>
          </w:p>
          <w:p w:rsidR="00F551EF" w:rsidRPr="00726EDD" w:rsidRDefault="00F551EF" w:rsidP="00F551EF">
            <w:pPr>
              <w:rPr>
                <w:rFonts w:ascii="Times New Roman" w:hAnsi="Times New Roman"/>
                <w:i/>
                <w:sz w:val="22"/>
                <w:szCs w:val="22"/>
              </w:rPr>
            </w:pPr>
            <w:r w:rsidRPr="00726EDD">
              <w:rPr>
                <w:rFonts w:ascii="Times New Roman" w:hAnsi="Times New Roman"/>
                <w:sz w:val="22"/>
                <w:szCs w:val="22"/>
              </w:rPr>
              <w:t>Thảo luận và thuyết trình</w:t>
            </w:r>
          </w:p>
        </w:tc>
      </w:tr>
      <w:tr w:rsidR="00F43506" w:rsidRPr="00726EDD" w:rsidTr="0079471E">
        <w:trPr>
          <w:jc w:val="center"/>
        </w:trPr>
        <w:tc>
          <w:tcPr>
            <w:tcW w:w="562" w:type="dxa"/>
            <w:vMerge/>
            <w:shd w:val="clear" w:color="auto" w:fill="FFFFFF" w:themeFill="background1"/>
            <w:vAlign w:val="center"/>
          </w:tcPr>
          <w:p w:rsidR="00F43506" w:rsidRPr="00726EDD" w:rsidRDefault="00F43506" w:rsidP="00FD5FD3">
            <w:pPr>
              <w:jc w:val="center"/>
              <w:rPr>
                <w:rFonts w:ascii="Times New Roman" w:hAnsi="Times New Roman"/>
                <w:sz w:val="22"/>
                <w:szCs w:val="22"/>
              </w:rPr>
            </w:pPr>
          </w:p>
        </w:tc>
        <w:tc>
          <w:tcPr>
            <w:tcW w:w="2523" w:type="dxa"/>
            <w:shd w:val="clear" w:color="auto" w:fill="FFFFFF" w:themeFill="background1"/>
            <w:vAlign w:val="center"/>
          </w:tcPr>
          <w:p w:rsidR="00F43506" w:rsidRPr="00726EDD" w:rsidRDefault="00F43506" w:rsidP="00FD5FD3">
            <w:pPr>
              <w:jc w:val="both"/>
              <w:rPr>
                <w:rFonts w:ascii="Times New Roman" w:hAnsi="Times New Roman"/>
                <w:sz w:val="22"/>
                <w:szCs w:val="22"/>
              </w:rPr>
            </w:pPr>
            <w:r w:rsidRPr="00726EDD">
              <w:rPr>
                <w:rFonts w:ascii="Times New Roman" w:hAnsi="Times New Roman"/>
                <w:sz w:val="22"/>
                <w:szCs w:val="22"/>
              </w:rPr>
              <w:t>B. Các nội dung chính SV tự học ở nhà</w:t>
            </w:r>
          </w:p>
          <w:p w:rsidR="00F43506" w:rsidRPr="00726EDD" w:rsidRDefault="00F43506" w:rsidP="00FD5FD3">
            <w:pPr>
              <w:jc w:val="both"/>
              <w:rPr>
                <w:rFonts w:ascii="Times New Roman" w:hAnsi="Times New Roman"/>
                <w:sz w:val="22"/>
                <w:szCs w:val="22"/>
              </w:rPr>
            </w:pPr>
            <w:r w:rsidRPr="00726EDD">
              <w:rPr>
                <w:rFonts w:ascii="Times New Roman" w:hAnsi="Times New Roman"/>
                <w:sz w:val="22"/>
                <w:szCs w:val="22"/>
              </w:rPr>
              <w:t>Ôn lại kiến thức chương 7 và đọc trước chương 8</w:t>
            </w:r>
          </w:p>
        </w:tc>
        <w:tc>
          <w:tcPr>
            <w:tcW w:w="770" w:type="dxa"/>
            <w:shd w:val="clear" w:color="auto" w:fill="FFFFFF" w:themeFill="background1"/>
            <w:vAlign w:val="center"/>
          </w:tcPr>
          <w:p w:rsidR="00F43506" w:rsidRPr="00726EDD" w:rsidRDefault="00F43506" w:rsidP="00FD5FD3">
            <w:pPr>
              <w:jc w:val="center"/>
              <w:rPr>
                <w:rFonts w:ascii="Times New Roman" w:hAnsi="Times New Roman"/>
                <w:sz w:val="22"/>
                <w:szCs w:val="22"/>
              </w:rPr>
            </w:pPr>
            <w:r w:rsidRPr="00726EDD">
              <w:rPr>
                <w:rFonts w:ascii="Times New Roman" w:hAnsi="Times New Roman"/>
                <w:sz w:val="22"/>
                <w:szCs w:val="22"/>
              </w:rPr>
              <w:t>05/10/0</w:t>
            </w:r>
          </w:p>
        </w:tc>
        <w:tc>
          <w:tcPr>
            <w:tcW w:w="1970" w:type="dxa"/>
            <w:shd w:val="clear" w:color="auto" w:fill="FFFFFF" w:themeFill="background1"/>
            <w:vAlign w:val="center"/>
          </w:tcPr>
          <w:p w:rsidR="00F43506" w:rsidRPr="00726EDD" w:rsidRDefault="00F43506"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Thành thạo trong việc thực hiện chiến lược</w:t>
            </w:r>
          </w:p>
        </w:tc>
        <w:tc>
          <w:tcPr>
            <w:tcW w:w="850" w:type="dxa"/>
            <w:shd w:val="clear" w:color="auto" w:fill="FFFFFF" w:themeFill="background1"/>
            <w:vAlign w:val="center"/>
          </w:tcPr>
          <w:p w:rsidR="00F43506" w:rsidRPr="00726EDD" w:rsidRDefault="00F43506" w:rsidP="00FD5FD3">
            <w:pPr>
              <w:jc w:val="center"/>
              <w:rPr>
                <w:rFonts w:ascii="Times New Roman" w:hAnsi="Times New Roman"/>
                <w:sz w:val="22"/>
                <w:szCs w:val="22"/>
              </w:rPr>
            </w:pPr>
            <w:r w:rsidRPr="00726EDD">
              <w:rPr>
                <w:rFonts w:ascii="Times New Roman" w:hAnsi="Times New Roman"/>
                <w:sz w:val="22"/>
                <w:szCs w:val="22"/>
              </w:rPr>
              <w:t>CELO  4</w:t>
            </w:r>
          </w:p>
          <w:p w:rsidR="00F43506" w:rsidRPr="00726EDD" w:rsidRDefault="00F43506" w:rsidP="00FD5FD3">
            <w:pPr>
              <w:jc w:val="center"/>
              <w:rPr>
                <w:rFonts w:ascii="Times New Roman" w:hAnsi="Times New Roman"/>
                <w:sz w:val="22"/>
                <w:szCs w:val="22"/>
              </w:rPr>
            </w:pPr>
          </w:p>
        </w:tc>
        <w:tc>
          <w:tcPr>
            <w:tcW w:w="1117" w:type="dxa"/>
            <w:shd w:val="clear" w:color="auto" w:fill="FFFFFF" w:themeFill="background1"/>
            <w:vAlign w:val="center"/>
          </w:tcPr>
          <w:p w:rsidR="00F43506" w:rsidRPr="00726EDD" w:rsidRDefault="00F43506"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Tự học</w:t>
            </w:r>
          </w:p>
          <w:p w:rsidR="00F43506" w:rsidRPr="00726EDD" w:rsidRDefault="00F43506"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Làm việc nhóm</w:t>
            </w:r>
          </w:p>
        </w:tc>
        <w:tc>
          <w:tcPr>
            <w:tcW w:w="992" w:type="dxa"/>
            <w:shd w:val="clear" w:color="auto" w:fill="FFFFFF" w:themeFill="background1"/>
            <w:vAlign w:val="center"/>
          </w:tcPr>
          <w:p w:rsidR="00F43506" w:rsidRPr="00726EDD" w:rsidRDefault="00F43506" w:rsidP="00FD5FD3">
            <w:pPr>
              <w:rPr>
                <w:rFonts w:ascii="Times New Roman" w:hAnsi="Times New Roman"/>
                <w:sz w:val="22"/>
                <w:szCs w:val="22"/>
              </w:rPr>
            </w:pPr>
            <w:r w:rsidRPr="00726EDD">
              <w:rPr>
                <w:rFonts w:ascii="Times New Roman" w:hAnsi="Times New Roman"/>
                <w:sz w:val="22"/>
                <w:szCs w:val="22"/>
              </w:rPr>
              <w:t>Chuẩn bị tốt phần tự học tại nhà</w:t>
            </w:r>
          </w:p>
        </w:tc>
        <w:tc>
          <w:tcPr>
            <w:tcW w:w="850" w:type="dxa"/>
            <w:shd w:val="clear" w:color="auto" w:fill="FFFFFF" w:themeFill="background1"/>
          </w:tcPr>
          <w:p w:rsidR="00F43506" w:rsidRPr="00726EDD" w:rsidRDefault="00F43506" w:rsidP="00FD5FD3">
            <w:pPr>
              <w:rPr>
                <w:rFonts w:ascii="Times New Roman" w:hAnsi="Times New Roman"/>
                <w:i/>
                <w:sz w:val="22"/>
                <w:szCs w:val="22"/>
              </w:rPr>
            </w:pPr>
          </w:p>
        </w:tc>
      </w:tr>
      <w:tr w:rsidR="00F43506" w:rsidRPr="00726EDD" w:rsidTr="0079471E">
        <w:trPr>
          <w:jc w:val="center"/>
        </w:trPr>
        <w:tc>
          <w:tcPr>
            <w:tcW w:w="9634" w:type="dxa"/>
            <w:gridSpan w:val="8"/>
            <w:shd w:val="clear" w:color="auto" w:fill="FFFFFF" w:themeFill="background1"/>
            <w:vAlign w:val="center"/>
          </w:tcPr>
          <w:p w:rsidR="00F43506" w:rsidRPr="00726EDD" w:rsidRDefault="00F43506" w:rsidP="00FD5FD3">
            <w:pPr>
              <w:rPr>
                <w:rFonts w:ascii="Times New Roman" w:hAnsi="Times New Roman"/>
                <w:sz w:val="22"/>
                <w:szCs w:val="22"/>
              </w:rPr>
            </w:pPr>
            <w:r w:rsidRPr="00726EDD">
              <w:rPr>
                <w:rFonts w:ascii="Times New Roman" w:hAnsi="Times New Roman"/>
                <w:sz w:val="22"/>
                <w:szCs w:val="22"/>
              </w:rPr>
              <w:t>Chương 8: Hệ thống kiểm soát chiến lược, đánh giá và điều chỉnh chiến lược</w:t>
            </w:r>
          </w:p>
        </w:tc>
      </w:tr>
      <w:tr w:rsidR="00F551EF" w:rsidRPr="00726EDD" w:rsidTr="0079471E">
        <w:trPr>
          <w:jc w:val="center"/>
        </w:trPr>
        <w:tc>
          <w:tcPr>
            <w:tcW w:w="562" w:type="dxa"/>
            <w:vMerge w:val="restart"/>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8</w:t>
            </w:r>
          </w:p>
        </w:tc>
        <w:tc>
          <w:tcPr>
            <w:tcW w:w="2523" w:type="dxa"/>
            <w:shd w:val="clear" w:color="auto" w:fill="FFFFFF" w:themeFill="background1"/>
            <w:vAlign w:val="center"/>
          </w:tcPr>
          <w:p w:rsidR="00F551EF" w:rsidRPr="00726EDD" w:rsidRDefault="00F551EF" w:rsidP="00F551EF">
            <w:pPr>
              <w:jc w:val="both"/>
              <w:rPr>
                <w:rFonts w:ascii="Times New Roman" w:hAnsi="Times New Roman"/>
                <w:sz w:val="22"/>
                <w:szCs w:val="22"/>
              </w:rPr>
            </w:pPr>
            <w:r w:rsidRPr="00726EDD">
              <w:rPr>
                <w:rFonts w:ascii="Times New Roman" w:hAnsi="Times New Roman"/>
                <w:sz w:val="22"/>
                <w:szCs w:val="22"/>
              </w:rPr>
              <w:t>A. Các nội dung chính giảng dạy trên lớp</w:t>
            </w:r>
          </w:p>
          <w:p w:rsidR="00F551EF" w:rsidRPr="00726EDD" w:rsidRDefault="00F551EF" w:rsidP="00F551EF">
            <w:pPr>
              <w:jc w:val="both"/>
              <w:rPr>
                <w:rFonts w:ascii="Times New Roman" w:hAnsi="Times New Roman"/>
                <w:sz w:val="22"/>
                <w:szCs w:val="22"/>
              </w:rPr>
            </w:pPr>
            <w:r w:rsidRPr="00726EDD">
              <w:rPr>
                <w:rFonts w:ascii="Times New Roman" w:hAnsi="Times New Roman"/>
                <w:sz w:val="22"/>
                <w:szCs w:val="22"/>
              </w:rPr>
              <w:t>8.1.</w:t>
            </w:r>
            <w:r w:rsidRPr="00726EDD">
              <w:rPr>
                <w:rFonts w:ascii="Times New Roman" w:hAnsi="Times New Roman"/>
                <w:sz w:val="22"/>
                <w:szCs w:val="22"/>
              </w:rPr>
              <w:tab/>
              <w:t>Khung đánh giá chiến lược</w:t>
            </w:r>
          </w:p>
          <w:p w:rsidR="00F551EF" w:rsidRPr="00726EDD" w:rsidRDefault="00F551EF" w:rsidP="00F551EF">
            <w:pPr>
              <w:jc w:val="both"/>
              <w:rPr>
                <w:rFonts w:ascii="Times New Roman" w:hAnsi="Times New Roman"/>
                <w:sz w:val="22"/>
                <w:szCs w:val="22"/>
              </w:rPr>
            </w:pPr>
            <w:r w:rsidRPr="00726EDD">
              <w:rPr>
                <w:rFonts w:ascii="Times New Roman" w:hAnsi="Times New Roman"/>
                <w:sz w:val="22"/>
                <w:szCs w:val="22"/>
              </w:rPr>
              <w:t>8.2.</w:t>
            </w:r>
            <w:r w:rsidRPr="00726EDD">
              <w:rPr>
                <w:rFonts w:ascii="Times New Roman" w:hAnsi="Times New Roman"/>
                <w:sz w:val="22"/>
                <w:szCs w:val="22"/>
              </w:rPr>
              <w:tab/>
              <w:t>Thẻ điểm cân bằng (Balanced Scorecard)</w:t>
            </w:r>
          </w:p>
          <w:p w:rsidR="00F551EF" w:rsidRPr="00726EDD" w:rsidRDefault="00F551EF" w:rsidP="00F551EF">
            <w:pPr>
              <w:jc w:val="both"/>
              <w:rPr>
                <w:rFonts w:ascii="Times New Roman" w:hAnsi="Times New Roman"/>
                <w:sz w:val="22"/>
                <w:szCs w:val="22"/>
              </w:rPr>
            </w:pPr>
            <w:r w:rsidRPr="00726EDD">
              <w:rPr>
                <w:rFonts w:ascii="Times New Roman" w:hAnsi="Times New Roman"/>
                <w:sz w:val="22"/>
                <w:szCs w:val="22"/>
              </w:rPr>
              <w:t>8.3.</w:t>
            </w:r>
            <w:r w:rsidRPr="00726EDD">
              <w:rPr>
                <w:rFonts w:ascii="Times New Roman" w:hAnsi="Times New Roman"/>
                <w:sz w:val="22"/>
                <w:szCs w:val="22"/>
              </w:rPr>
              <w:tab/>
              <w:t>Hệ thống đánh giá chiến lược hiệu quả</w:t>
            </w:r>
          </w:p>
          <w:p w:rsidR="00F551EF" w:rsidRPr="00726EDD" w:rsidRDefault="00F551EF" w:rsidP="00F551EF">
            <w:pPr>
              <w:jc w:val="both"/>
              <w:rPr>
                <w:rFonts w:ascii="Times New Roman" w:hAnsi="Times New Roman"/>
                <w:sz w:val="22"/>
                <w:szCs w:val="22"/>
              </w:rPr>
            </w:pPr>
            <w:r w:rsidRPr="00726EDD">
              <w:rPr>
                <w:rFonts w:ascii="Times New Roman" w:hAnsi="Times New Roman"/>
                <w:sz w:val="22"/>
                <w:szCs w:val="22"/>
              </w:rPr>
              <w:t>8.4.</w:t>
            </w:r>
            <w:r w:rsidRPr="00726EDD">
              <w:rPr>
                <w:rFonts w:ascii="Times New Roman" w:hAnsi="Times New Roman"/>
                <w:sz w:val="22"/>
                <w:szCs w:val="22"/>
              </w:rPr>
              <w:tab/>
              <w:t>Kế hoạch dự phòng</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Vận dụng thành thạo hệ thống kiểm soát và điều chỉnh sai sót khi thực hiện chiến lược</w:t>
            </w:r>
          </w:p>
          <w:p w:rsidR="00F551EF" w:rsidRPr="00726EDD" w:rsidRDefault="00F551EF" w:rsidP="00F551EF">
            <w:pPr>
              <w:tabs>
                <w:tab w:val="left" w:pos="107"/>
              </w:tabs>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 3,4</w:t>
            </w:r>
          </w:p>
        </w:tc>
        <w:tc>
          <w:tcPr>
            <w:tcW w:w="1117"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F551EF" w:rsidRPr="00726EDD" w:rsidRDefault="00F551EF" w:rsidP="00F551EF">
            <w:pPr>
              <w:tabs>
                <w:tab w:val="left" w:pos="107"/>
              </w:tabs>
              <w:contextualSpacing/>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2"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F551EF" w:rsidRPr="00726EDD" w:rsidRDefault="00F551EF" w:rsidP="00F551EF">
            <w:pPr>
              <w:rPr>
                <w:rFonts w:ascii="Times New Roman" w:hAnsi="Times New Roman"/>
                <w:sz w:val="22"/>
                <w:szCs w:val="22"/>
              </w:rPr>
            </w:pPr>
            <w:r w:rsidRPr="00726EDD">
              <w:rPr>
                <w:rFonts w:ascii="Times New Roman" w:hAnsi="Times New Roman"/>
                <w:sz w:val="22"/>
                <w:szCs w:val="22"/>
                <w:lang w:val="de-DE" w:eastAsia="vi-VN"/>
              </w:rPr>
              <w:t>Làm bài tập</w:t>
            </w:r>
          </w:p>
        </w:tc>
        <w:tc>
          <w:tcPr>
            <w:tcW w:w="850" w:type="dxa"/>
            <w:shd w:val="clear" w:color="auto" w:fill="FFFFFF" w:themeFill="background1"/>
            <w:vAlign w:val="center"/>
          </w:tcPr>
          <w:p w:rsidR="00F551EF" w:rsidRPr="00726EDD" w:rsidRDefault="00F551EF" w:rsidP="00F551EF">
            <w:pPr>
              <w:rPr>
                <w:rFonts w:ascii="Times New Roman" w:hAnsi="Times New Roman"/>
                <w:sz w:val="22"/>
                <w:szCs w:val="22"/>
              </w:rPr>
            </w:pPr>
            <w:r w:rsidRPr="00726EDD">
              <w:rPr>
                <w:rFonts w:ascii="Times New Roman" w:hAnsi="Times New Roman"/>
                <w:sz w:val="22"/>
                <w:szCs w:val="22"/>
              </w:rPr>
              <w:t>Bài tập nhóm</w:t>
            </w:r>
          </w:p>
          <w:p w:rsidR="00F551EF" w:rsidRPr="00726EDD" w:rsidRDefault="00F551EF" w:rsidP="00F551EF">
            <w:pPr>
              <w:rPr>
                <w:rFonts w:ascii="Times New Roman" w:hAnsi="Times New Roman"/>
                <w:i/>
                <w:sz w:val="22"/>
                <w:szCs w:val="22"/>
              </w:rPr>
            </w:pPr>
            <w:r w:rsidRPr="00726EDD">
              <w:rPr>
                <w:rFonts w:ascii="Times New Roman" w:hAnsi="Times New Roman"/>
                <w:sz w:val="22"/>
                <w:szCs w:val="22"/>
              </w:rPr>
              <w:t>Thảo luận và thuyết trình</w:t>
            </w:r>
          </w:p>
        </w:tc>
      </w:tr>
      <w:tr w:rsidR="00F43506" w:rsidRPr="00726EDD" w:rsidTr="0079471E">
        <w:trPr>
          <w:jc w:val="center"/>
        </w:trPr>
        <w:tc>
          <w:tcPr>
            <w:tcW w:w="562" w:type="dxa"/>
            <w:vMerge/>
            <w:shd w:val="clear" w:color="auto" w:fill="FFFFFF" w:themeFill="background1"/>
            <w:vAlign w:val="center"/>
          </w:tcPr>
          <w:p w:rsidR="00F43506" w:rsidRPr="00726EDD" w:rsidRDefault="00F43506" w:rsidP="00FD5FD3">
            <w:pPr>
              <w:jc w:val="center"/>
              <w:rPr>
                <w:rFonts w:ascii="Times New Roman" w:hAnsi="Times New Roman"/>
                <w:sz w:val="22"/>
                <w:szCs w:val="22"/>
              </w:rPr>
            </w:pPr>
          </w:p>
        </w:tc>
        <w:tc>
          <w:tcPr>
            <w:tcW w:w="2523" w:type="dxa"/>
            <w:shd w:val="clear" w:color="auto" w:fill="FFFFFF" w:themeFill="background1"/>
            <w:vAlign w:val="center"/>
          </w:tcPr>
          <w:p w:rsidR="00F43506" w:rsidRPr="00726EDD" w:rsidRDefault="00F43506" w:rsidP="00FD5FD3">
            <w:pPr>
              <w:jc w:val="both"/>
              <w:rPr>
                <w:rFonts w:ascii="Times New Roman" w:hAnsi="Times New Roman"/>
                <w:sz w:val="22"/>
                <w:szCs w:val="22"/>
              </w:rPr>
            </w:pPr>
            <w:r w:rsidRPr="00726EDD">
              <w:rPr>
                <w:rFonts w:ascii="Times New Roman" w:hAnsi="Times New Roman"/>
                <w:sz w:val="22"/>
                <w:szCs w:val="22"/>
              </w:rPr>
              <w:t>B. Các nội dung chính SV tự học ở nhà</w:t>
            </w:r>
          </w:p>
          <w:p w:rsidR="00F43506" w:rsidRPr="00726EDD" w:rsidRDefault="00F43506" w:rsidP="00FD5FD3">
            <w:pPr>
              <w:jc w:val="both"/>
              <w:rPr>
                <w:rFonts w:ascii="Times New Roman" w:hAnsi="Times New Roman"/>
                <w:sz w:val="22"/>
                <w:szCs w:val="22"/>
              </w:rPr>
            </w:pPr>
            <w:r w:rsidRPr="00726EDD">
              <w:rPr>
                <w:rFonts w:ascii="Times New Roman" w:hAnsi="Times New Roman"/>
                <w:sz w:val="22"/>
                <w:szCs w:val="22"/>
              </w:rPr>
              <w:t>Ôn lại kiến thức chương 8</w:t>
            </w:r>
          </w:p>
        </w:tc>
        <w:tc>
          <w:tcPr>
            <w:tcW w:w="770" w:type="dxa"/>
            <w:shd w:val="clear" w:color="auto" w:fill="FFFFFF" w:themeFill="background1"/>
            <w:vAlign w:val="center"/>
          </w:tcPr>
          <w:p w:rsidR="00F43506" w:rsidRPr="00726EDD" w:rsidRDefault="00F43506" w:rsidP="00FD5FD3">
            <w:pPr>
              <w:jc w:val="center"/>
              <w:rPr>
                <w:rFonts w:ascii="Times New Roman" w:hAnsi="Times New Roman"/>
                <w:sz w:val="22"/>
                <w:szCs w:val="22"/>
              </w:rPr>
            </w:pPr>
            <w:r w:rsidRPr="00726EDD">
              <w:rPr>
                <w:rFonts w:ascii="Times New Roman" w:hAnsi="Times New Roman"/>
                <w:sz w:val="22"/>
                <w:szCs w:val="22"/>
              </w:rPr>
              <w:t>05/10/0</w:t>
            </w:r>
          </w:p>
        </w:tc>
        <w:tc>
          <w:tcPr>
            <w:tcW w:w="1970" w:type="dxa"/>
            <w:shd w:val="clear" w:color="auto" w:fill="FFFFFF" w:themeFill="background1"/>
            <w:vAlign w:val="center"/>
          </w:tcPr>
          <w:p w:rsidR="00F43506" w:rsidRPr="00726EDD" w:rsidRDefault="00F43506"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Thành thạo trong việc thực hiện chiến lược</w:t>
            </w:r>
          </w:p>
        </w:tc>
        <w:tc>
          <w:tcPr>
            <w:tcW w:w="850" w:type="dxa"/>
            <w:shd w:val="clear" w:color="auto" w:fill="FFFFFF" w:themeFill="background1"/>
            <w:vAlign w:val="center"/>
          </w:tcPr>
          <w:p w:rsidR="00F43506" w:rsidRPr="00726EDD" w:rsidRDefault="00F43506" w:rsidP="00FD5FD3">
            <w:pPr>
              <w:jc w:val="center"/>
              <w:rPr>
                <w:rFonts w:ascii="Times New Roman" w:hAnsi="Times New Roman"/>
                <w:sz w:val="22"/>
                <w:szCs w:val="22"/>
              </w:rPr>
            </w:pPr>
            <w:r w:rsidRPr="00726EDD">
              <w:rPr>
                <w:rFonts w:ascii="Times New Roman" w:hAnsi="Times New Roman"/>
                <w:sz w:val="22"/>
                <w:szCs w:val="22"/>
              </w:rPr>
              <w:t>CELO  4</w:t>
            </w:r>
          </w:p>
          <w:p w:rsidR="00F43506" w:rsidRPr="00726EDD" w:rsidRDefault="00F43506" w:rsidP="00FD5FD3">
            <w:pPr>
              <w:jc w:val="center"/>
              <w:rPr>
                <w:rFonts w:ascii="Times New Roman" w:hAnsi="Times New Roman"/>
                <w:sz w:val="22"/>
                <w:szCs w:val="22"/>
              </w:rPr>
            </w:pPr>
          </w:p>
        </w:tc>
        <w:tc>
          <w:tcPr>
            <w:tcW w:w="1117" w:type="dxa"/>
            <w:shd w:val="clear" w:color="auto" w:fill="FFFFFF" w:themeFill="background1"/>
            <w:vAlign w:val="center"/>
          </w:tcPr>
          <w:p w:rsidR="00F43506" w:rsidRPr="00726EDD" w:rsidRDefault="00F43506"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Tự học</w:t>
            </w:r>
          </w:p>
          <w:p w:rsidR="00F43506" w:rsidRPr="00726EDD" w:rsidRDefault="00F43506"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Làm việc nhóm</w:t>
            </w:r>
          </w:p>
        </w:tc>
        <w:tc>
          <w:tcPr>
            <w:tcW w:w="992" w:type="dxa"/>
            <w:shd w:val="clear" w:color="auto" w:fill="FFFFFF" w:themeFill="background1"/>
            <w:vAlign w:val="center"/>
          </w:tcPr>
          <w:p w:rsidR="00F43506" w:rsidRPr="00726EDD" w:rsidRDefault="00F43506" w:rsidP="00FD5FD3">
            <w:pPr>
              <w:rPr>
                <w:rFonts w:ascii="Times New Roman" w:hAnsi="Times New Roman"/>
                <w:sz w:val="22"/>
                <w:szCs w:val="22"/>
              </w:rPr>
            </w:pPr>
            <w:r w:rsidRPr="00726EDD">
              <w:rPr>
                <w:rFonts w:ascii="Times New Roman" w:hAnsi="Times New Roman"/>
                <w:sz w:val="22"/>
                <w:szCs w:val="22"/>
              </w:rPr>
              <w:t>Chuẩn bị tốt phần tự học tại nhà</w:t>
            </w:r>
          </w:p>
        </w:tc>
        <w:tc>
          <w:tcPr>
            <w:tcW w:w="850" w:type="dxa"/>
            <w:shd w:val="clear" w:color="auto" w:fill="FFFFFF" w:themeFill="background1"/>
          </w:tcPr>
          <w:p w:rsidR="00F43506" w:rsidRPr="00726EDD" w:rsidRDefault="00F43506" w:rsidP="00FD5FD3">
            <w:pPr>
              <w:rPr>
                <w:rFonts w:ascii="Times New Roman" w:hAnsi="Times New Roman"/>
                <w:i/>
                <w:sz w:val="22"/>
                <w:szCs w:val="22"/>
              </w:rPr>
            </w:pPr>
          </w:p>
        </w:tc>
      </w:tr>
      <w:tr w:rsidR="00F43506" w:rsidRPr="00726EDD" w:rsidTr="0079471E">
        <w:trPr>
          <w:jc w:val="center"/>
        </w:trPr>
        <w:tc>
          <w:tcPr>
            <w:tcW w:w="9634" w:type="dxa"/>
            <w:gridSpan w:val="8"/>
            <w:shd w:val="clear" w:color="auto" w:fill="FFFFFF" w:themeFill="background1"/>
            <w:vAlign w:val="center"/>
          </w:tcPr>
          <w:p w:rsidR="00F43506" w:rsidRPr="00726EDD" w:rsidRDefault="00F43506" w:rsidP="00FD5FD3">
            <w:pPr>
              <w:rPr>
                <w:rFonts w:ascii="Times New Roman" w:hAnsi="Times New Roman"/>
                <w:sz w:val="22"/>
                <w:szCs w:val="22"/>
              </w:rPr>
            </w:pPr>
            <w:r w:rsidRPr="00726EDD">
              <w:rPr>
                <w:rFonts w:ascii="Times New Roman" w:hAnsi="Times New Roman"/>
                <w:sz w:val="22"/>
                <w:szCs w:val="22"/>
              </w:rPr>
              <w:t>THỰC HÀNH VÀ LÀM BÀI TẬP LỚN</w:t>
            </w:r>
          </w:p>
        </w:tc>
      </w:tr>
      <w:tr w:rsidR="00F551EF" w:rsidRPr="00726EDD" w:rsidTr="0079471E">
        <w:trPr>
          <w:jc w:val="center"/>
        </w:trPr>
        <w:tc>
          <w:tcPr>
            <w:tcW w:w="562" w:type="dxa"/>
            <w:vMerge w:val="restart"/>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9, 10 11, 12</w:t>
            </w:r>
          </w:p>
        </w:tc>
        <w:tc>
          <w:tcPr>
            <w:tcW w:w="2523" w:type="dxa"/>
            <w:shd w:val="clear" w:color="auto" w:fill="FFFFFF" w:themeFill="background1"/>
            <w:vAlign w:val="center"/>
          </w:tcPr>
          <w:p w:rsidR="00F551EF" w:rsidRPr="00726EDD" w:rsidRDefault="00F551EF" w:rsidP="00F551EF">
            <w:pPr>
              <w:jc w:val="both"/>
              <w:rPr>
                <w:rFonts w:ascii="Times New Roman" w:hAnsi="Times New Roman"/>
                <w:sz w:val="22"/>
                <w:szCs w:val="22"/>
              </w:rPr>
            </w:pPr>
            <w:r w:rsidRPr="00726EDD">
              <w:rPr>
                <w:rFonts w:ascii="Times New Roman" w:hAnsi="Times New Roman"/>
                <w:sz w:val="22"/>
                <w:szCs w:val="22"/>
              </w:rPr>
              <w:t>A. Các nội dung chính giảng dạy trên lớp</w:t>
            </w:r>
          </w:p>
          <w:p w:rsidR="00F551EF" w:rsidRPr="00726EDD" w:rsidRDefault="00F551EF" w:rsidP="00F551EF">
            <w:pPr>
              <w:jc w:val="both"/>
              <w:rPr>
                <w:rFonts w:ascii="Times New Roman" w:hAnsi="Times New Roman"/>
                <w:sz w:val="22"/>
                <w:szCs w:val="22"/>
              </w:rPr>
            </w:pPr>
            <w:r w:rsidRPr="00726EDD">
              <w:rPr>
                <w:rFonts w:ascii="Times New Roman" w:hAnsi="Times New Roman"/>
                <w:sz w:val="22"/>
                <w:szCs w:val="22"/>
              </w:rPr>
              <w:t>THỰC HÀNH VÀ LÀM BÀI TẬP LỚN: XÂY DỰNG CHIẾN LƯỢC, HỆ THỐNG KIỂM SOÁT (20 tiết)</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20/0/0</w:t>
            </w:r>
          </w:p>
        </w:tc>
        <w:tc>
          <w:tcPr>
            <w:tcW w:w="1970"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Thực hành xây dựng chiến lược và hệ thống kiểm soát</w:t>
            </w:r>
          </w:p>
          <w:p w:rsidR="00F551EF" w:rsidRPr="00726EDD" w:rsidRDefault="00F551EF" w:rsidP="00F551EF">
            <w:pPr>
              <w:tabs>
                <w:tab w:val="left" w:pos="107"/>
              </w:tabs>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 3,4</w:t>
            </w:r>
          </w:p>
        </w:tc>
        <w:tc>
          <w:tcPr>
            <w:tcW w:w="1117"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F551EF" w:rsidRPr="00726EDD" w:rsidRDefault="00F551EF" w:rsidP="00F551EF">
            <w:pPr>
              <w:tabs>
                <w:tab w:val="left" w:pos="107"/>
              </w:tabs>
              <w:contextualSpacing/>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2"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F551EF" w:rsidRPr="00726EDD" w:rsidRDefault="00F551EF" w:rsidP="00F551EF">
            <w:pPr>
              <w:rPr>
                <w:rFonts w:ascii="Times New Roman" w:hAnsi="Times New Roman"/>
                <w:sz w:val="22"/>
                <w:szCs w:val="22"/>
              </w:rPr>
            </w:pPr>
            <w:r w:rsidRPr="00726EDD">
              <w:rPr>
                <w:rFonts w:ascii="Times New Roman" w:hAnsi="Times New Roman"/>
                <w:sz w:val="22"/>
                <w:szCs w:val="22"/>
                <w:lang w:val="de-DE" w:eastAsia="vi-VN"/>
              </w:rPr>
              <w:t>Làm bài tập</w:t>
            </w:r>
          </w:p>
        </w:tc>
        <w:tc>
          <w:tcPr>
            <w:tcW w:w="850" w:type="dxa"/>
            <w:shd w:val="clear" w:color="auto" w:fill="FFFFFF" w:themeFill="background1"/>
            <w:vAlign w:val="center"/>
          </w:tcPr>
          <w:p w:rsidR="00F551EF" w:rsidRPr="00726EDD" w:rsidRDefault="00F551EF" w:rsidP="00F551EF">
            <w:pPr>
              <w:rPr>
                <w:rFonts w:ascii="Times New Roman" w:hAnsi="Times New Roman"/>
                <w:i/>
                <w:sz w:val="22"/>
                <w:szCs w:val="22"/>
              </w:rPr>
            </w:pPr>
            <w:r w:rsidRPr="00726EDD">
              <w:rPr>
                <w:rFonts w:ascii="Times New Roman" w:hAnsi="Times New Roman"/>
                <w:sz w:val="22"/>
                <w:szCs w:val="22"/>
              </w:rPr>
              <w:t>Thực hành</w:t>
            </w:r>
          </w:p>
        </w:tc>
      </w:tr>
      <w:tr w:rsidR="00F43506" w:rsidRPr="00726EDD" w:rsidTr="0079471E">
        <w:trPr>
          <w:jc w:val="center"/>
        </w:trPr>
        <w:tc>
          <w:tcPr>
            <w:tcW w:w="562" w:type="dxa"/>
            <w:vMerge/>
            <w:shd w:val="clear" w:color="auto" w:fill="FFFFFF" w:themeFill="background1"/>
            <w:vAlign w:val="center"/>
          </w:tcPr>
          <w:p w:rsidR="00F43506" w:rsidRPr="00726EDD" w:rsidRDefault="00F43506" w:rsidP="00FD5FD3">
            <w:pPr>
              <w:jc w:val="center"/>
              <w:rPr>
                <w:rFonts w:ascii="Times New Roman" w:hAnsi="Times New Roman"/>
                <w:sz w:val="22"/>
                <w:szCs w:val="22"/>
              </w:rPr>
            </w:pPr>
          </w:p>
        </w:tc>
        <w:tc>
          <w:tcPr>
            <w:tcW w:w="2523" w:type="dxa"/>
            <w:shd w:val="clear" w:color="auto" w:fill="FFFFFF" w:themeFill="background1"/>
            <w:vAlign w:val="center"/>
          </w:tcPr>
          <w:p w:rsidR="00F43506" w:rsidRPr="00726EDD" w:rsidRDefault="00F43506" w:rsidP="00FD5FD3">
            <w:pPr>
              <w:jc w:val="both"/>
              <w:rPr>
                <w:rFonts w:ascii="Times New Roman" w:hAnsi="Times New Roman"/>
                <w:sz w:val="22"/>
                <w:szCs w:val="22"/>
              </w:rPr>
            </w:pPr>
            <w:r w:rsidRPr="00726EDD">
              <w:rPr>
                <w:rFonts w:ascii="Times New Roman" w:hAnsi="Times New Roman"/>
                <w:sz w:val="22"/>
                <w:szCs w:val="22"/>
              </w:rPr>
              <w:t>B. Các nội dung chính SV tự học ở nhà</w:t>
            </w:r>
          </w:p>
          <w:p w:rsidR="00F43506" w:rsidRPr="00726EDD" w:rsidRDefault="00F43506" w:rsidP="00FD5FD3">
            <w:pPr>
              <w:jc w:val="both"/>
              <w:rPr>
                <w:rFonts w:ascii="Times New Roman" w:hAnsi="Times New Roman"/>
                <w:sz w:val="22"/>
                <w:szCs w:val="22"/>
              </w:rPr>
            </w:pPr>
            <w:r w:rsidRPr="00726EDD">
              <w:rPr>
                <w:rFonts w:ascii="Times New Roman" w:hAnsi="Times New Roman"/>
                <w:sz w:val="22"/>
                <w:szCs w:val="22"/>
              </w:rPr>
              <w:t>Ôn lại kiến thức thực hành</w:t>
            </w:r>
          </w:p>
        </w:tc>
        <w:tc>
          <w:tcPr>
            <w:tcW w:w="770" w:type="dxa"/>
            <w:shd w:val="clear" w:color="auto" w:fill="FFFFFF" w:themeFill="background1"/>
            <w:vAlign w:val="center"/>
          </w:tcPr>
          <w:p w:rsidR="00F43506" w:rsidRPr="00726EDD" w:rsidRDefault="00F43506" w:rsidP="00FD5FD3">
            <w:pPr>
              <w:jc w:val="center"/>
              <w:rPr>
                <w:rFonts w:ascii="Times New Roman" w:hAnsi="Times New Roman"/>
                <w:sz w:val="22"/>
                <w:szCs w:val="22"/>
              </w:rPr>
            </w:pPr>
            <w:r w:rsidRPr="00726EDD">
              <w:rPr>
                <w:rFonts w:ascii="Times New Roman" w:hAnsi="Times New Roman"/>
                <w:sz w:val="22"/>
                <w:szCs w:val="22"/>
              </w:rPr>
              <w:t>20/40/0</w:t>
            </w:r>
          </w:p>
        </w:tc>
        <w:tc>
          <w:tcPr>
            <w:tcW w:w="1970" w:type="dxa"/>
            <w:shd w:val="clear" w:color="auto" w:fill="FFFFFF" w:themeFill="background1"/>
            <w:vAlign w:val="center"/>
          </w:tcPr>
          <w:p w:rsidR="00F43506" w:rsidRPr="00726EDD" w:rsidRDefault="00F43506"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Thành thạo trong việc thực hiện chiến lược</w:t>
            </w:r>
          </w:p>
        </w:tc>
        <w:tc>
          <w:tcPr>
            <w:tcW w:w="850" w:type="dxa"/>
            <w:shd w:val="clear" w:color="auto" w:fill="FFFFFF" w:themeFill="background1"/>
            <w:vAlign w:val="center"/>
          </w:tcPr>
          <w:p w:rsidR="00F43506" w:rsidRPr="00726EDD" w:rsidRDefault="00F43506" w:rsidP="00FD5FD3">
            <w:pPr>
              <w:jc w:val="center"/>
              <w:rPr>
                <w:rFonts w:ascii="Times New Roman" w:hAnsi="Times New Roman"/>
                <w:sz w:val="22"/>
                <w:szCs w:val="22"/>
              </w:rPr>
            </w:pPr>
            <w:r w:rsidRPr="00726EDD">
              <w:rPr>
                <w:rFonts w:ascii="Times New Roman" w:hAnsi="Times New Roman"/>
                <w:sz w:val="22"/>
                <w:szCs w:val="22"/>
              </w:rPr>
              <w:t>CELO  4</w:t>
            </w:r>
          </w:p>
          <w:p w:rsidR="00F43506" w:rsidRPr="00726EDD" w:rsidRDefault="00F43506" w:rsidP="00FD5FD3">
            <w:pPr>
              <w:jc w:val="center"/>
              <w:rPr>
                <w:rFonts w:ascii="Times New Roman" w:hAnsi="Times New Roman"/>
                <w:sz w:val="22"/>
                <w:szCs w:val="22"/>
              </w:rPr>
            </w:pPr>
          </w:p>
        </w:tc>
        <w:tc>
          <w:tcPr>
            <w:tcW w:w="1117" w:type="dxa"/>
            <w:shd w:val="clear" w:color="auto" w:fill="FFFFFF" w:themeFill="background1"/>
            <w:vAlign w:val="center"/>
          </w:tcPr>
          <w:p w:rsidR="00F43506" w:rsidRPr="00726EDD" w:rsidRDefault="00F43506"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Tự học</w:t>
            </w:r>
          </w:p>
          <w:p w:rsidR="00F43506" w:rsidRPr="00726EDD" w:rsidRDefault="00F43506"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Làm việc nhóm</w:t>
            </w:r>
          </w:p>
        </w:tc>
        <w:tc>
          <w:tcPr>
            <w:tcW w:w="992" w:type="dxa"/>
            <w:shd w:val="clear" w:color="auto" w:fill="FFFFFF" w:themeFill="background1"/>
            <w:vAlign w:val="center"/>
          </w:tcPr>
          <w:p w:rsidR="00F43506" w:rsidRPr="00726EDD" w:rsidRDefault="00F43506" w:rsidP="00FD5FD3">
            <w:pPr>
              <w:rPr>
                <w:rFonts w:ascii="Times New Roman" w:hAnsi="Times New Roman"/>
                <w:sz w:val="22"/>
                <w:szCs w:val="22"/>
              </w:rPr>
            </w:pPr>
            <w:r w:rsidRPr="00726EDD">
              <w:rPr>
                <w:rFonts w:ascii="Times New Roman" w:hAnsi="Times New Roman"/>
                <w:sz w:val="22"/>
                <w:szCs w:val="22"/>
              </w:rPr>
              <w:t>Chuẩn bị tốt phần tự học tại nhà</w:t>
            </w:r>
          </w:p>
        </w:tc>
        <w:tc>
          <w:tcPr>
            <w:tcW w:w="850" w:type="dxa"/>
            <w:shd w:val="clear" w:color="auto" w:fill="FFFFFF" w:themeFill="background1"/>
          </w:tcPr>
          <w:p w:rsidR="00F43506" w:rsidRPr="00726EDD" w:rsidRDefault="00F43506" w:rsidP="00FD5FD3">
            <w:pPr>
              <w:rPr>
                <w:rFonts w:ascii="Times New Roman" w:hAnsi="Times New Roman"/>
                <w:i/>
                <w:sz w:val="22"/>
                <w:szCs w:val="22"/>
              </w:rPr>
            </w:pPr>
          </w:p>
        </w:tc>
      </w:tr>
    </w:tbl>
    <w:p w:rsidR="000905D6" w:rsidRPr="00726EDD" w:rsidRDefault="000905D6" w:rsidP="000905D6">
      <w:pPr>
        <w:tabs>
          <w:tab w:val="left" w:pos="284"/>
        </w:tabs>
        <w:rPr>
          <w:rFonts w:ascii="Times New Roman" w:hAnsi="Times New Roman"/>
          <w:b/>
          <w:sz w:val="26"/>
          <w:szCs w:val="26"/>
        </w:rPr>
      </w:pPr>
    </w:p>
    <w:p w:rsidR="00F43506" w:rsidRPr="00726EDD" w:rsidRDefault="00F43506" w:rsidP="0079471E">
      <w:pPr>
        <w:numPr>
          <w:ilvl w:val="0"/>
          <w:numId w:val="61"/>
        </w:numPr>
        <w:tabs>
          <w:tab w:val="left" w:pos="284"/>
        </w:tabs>
        <w:spacing w:line="360" w:lineRule="auto"/>
        <w:ind w:left="0" w:firstLine="0"/>
        <w:rPr>
          <w:rFonts w:ascii="Times New Roman" w:hAnsi="Times New Roman"/>
          <w:b/>
        </w:rPr>
      </w:pPr>
      <w:r w:rsidRPr="00726EDD">
        <w:rPr>
          <w:rFonts w:ascii="Times New Roman" w:hAnsi="Times New Roman"/>
          <w:b/>
        </w:rPr>
        <w:t xml:space="preserve">Học liệu: </w:t>
      </w:r>
    </w:p>
    <w:p w:rsidR="00F43506" w:rsidRPr="00726EDD" w:rsidRDefault="00F43506" w:rsidP="0079471E">
      <w:pPr>
        <w:spacing w:line="360" w:lineRule="auto"/>
        <w:rPr>
          <w:rFonts w:ascii="Times New Roman" w:hAnsi="Times New Roman"/>
        </w:rPr>
      </w:pPr>
      <w:r w:rsidRPr="00726EDD">
        <w:rPr>
          <w:rFonts w:ascii="Times New Roman" w:hAnsi="Times New Roman"/>
        </w:rPr>
        <w:t>Bảng 8.1. Sách, giáo trình, tài liệu tham khảo</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976"/>
        <w:gridCol w:w="851"/>
        <w:gridCol w:w="3118"/>
        <w:gridCol w:w="2126"/>
      </w:tblGrid>
      <w:tr w:rsidR="00F43506" w:rsidRPr="00726EDD" w:rsidTr="00A47E6E">
        <w:trPr>
          <w:jc w:val="center"/>
        </w:trPr>
        <w:tc>
          <w:tcPr>
            <w:tcW w:w="0" w:type="auto"/>
            <w:shd w:val="clear" w:color="auto" w:fill="auto"/>
            <w:vAlign w:val="center"/>
          </w:tcPr>
          <w:p w:rsidR="00F43506" w:rsidRPr="00726EDD" w:rsidRDefault="00F43506" w:rsidP="00FD5FD3">
            <w:pPr>
              <w:jc w:val="center"/>
              <w:rPr>
                <w:rFonts w:ascii="Times New Roman" w:hAnsi="Times New Roman"/>
                <w:b/>
              </w:rPr>
            </w:pPr>
            <w:r w:rsidRPr="00726EDD">
              <w:rPr>
                <w:rFonts w:ascii="Times New Roman" w:hAnsi="Times New Roman"/>
                <w:b/>
              </w:rPr>
              <w:t>TT</w:t>
            </w:r>
          </w:p>
        </w:tc>
        <w:tc>
          <w:tcPr>
            <w:tcW w:w="2976" w:type="dxa"/>
            <w:shd w:val="clear" w:color="auto" w:fill="auto"/>
            <w:vAlign w:val="center"/>
          </w:tcPr>
          <w:p w:rsidR="00F43506" w:rsidRPr="00726EDD" w:rsidRDefault="00F43506" w:rsidP="00FD5FD3">
            <w:pPr>
              <w:jc w:val="center"/>
              <w:rPr>
                <w:rFonts w:ascii="Times New Roman" w:hAnsi="Times New Roman"/>
                <w:b/>
              </w:rPr>
            </w:pPr>
            <w:r w:rsidRPr="00726EDD">
              <w:rPr>
                <w:rFonts w:ascii="Times New Roman" w:hAnsi="Times New Roman"/>
                <w:b/>
              </w:rPr>
              <w:t>Tên tác giả</w:t>
            </w:r>
          </w:p>
        </w:tc>
        <w:tc>
          <w:tcPr>
            <w:tcW w:w="851" w:type="dxa"/>
            <w:shd w:val="clear" w:color="auto" w:fill="auto"/>
            <w:vAlign w:val="center"/>
          </w:tcPr>
          <w:p w:rsidR="00F43506" w:rsidRPr="00726EDD" w:rsidRDefault="00F43506" w:rsidP="00FD5FD3">
            <w:pPr>
              <w:jc w:val="center"/>
              <w:rPr>
                <w:rFonts w:ascii="Times New Roman" w:hAnsi="Times New Roman"/>
                <w:b/>
              </w:rPr>
            </w:pPr>
            <w:r w:rsidRPr="00726EDD">
              <w:rPr>
                <w:rFonts w:ascii="Times New Roman" w:hAnsi="Times New Roman"/>
                <w:b/>
              </w:rPr>
              <w:t>Năm XB</w:t>
            </w:r>
          </w:p>
        </w:tc>
        <w:tc>
          <w:tcPr>
            <w:tcW w:w="3118" w:type="dxa"/>
            <w:shd w:val="clear" w:color="auto" w:fill="auto"/>
            <w:vAlign w:val="center"/>
          </w:tcPr>
          <w:p w:rsidR="00F43506" w:rsidRPr="00726EDD" w:rsidRDefault="00F43506" w:rsidP="00FD5FD3">
            <w:pPr>
              <w:jc w:val="center"/>
              <w:rPr>
                <w:rFonts w:ascii="Times New Roman" w:hAnsi="Times New Roman"/>
                <w:b/>
              </w:rPr>
            </w:pPr>
            <w:r w:rsidRPr="00726EDD">
              <w:rPr>
                <w:rFonts w:ascii="Times New Roman" w:hAnsi="Times New Roman"/>
                <w:b/>
              </w:rPr>
              <w:t>Tên sách, giáo trình, tên bài báo, văn bản</w:t>
            </w:r>
          </w:p>
        </w:tc>
        <w:tc>
          <w:tcPr>
            <w:tcW w:w="2126" w:type="dxa"/>
            <w:shd w:val="clear" w:color="auto" w:fill="auto"/>
            <w:vAlign w:val="center"/>
          </w:tcPr>
          <w:p w:rsidR="00F43506" w:rsidRPr="00726EDD" w:rsidRDefault="00F43506" w:rsidP="00FD5FD3">
            <w:pPr>
              <w:jc w:val="center"/>
              <w:rPr>
                <w:rFonts w:ascii="Times New Roman" w:hAnsi="Times New Roman"/>
                <w:b/>
              </w:rPr>
            </w:pPr>
            <w:r w:rsidRPr="00726EDD">
              <w:rPr>
                <w:rFonts w:ascii="Times New Roman" w:hAnsi="Times New Roman"/>
                <w:b/>
              </w:rPr>
              <w:t>NXB, tên tạp chí/nơi ban hành VB</w:t>
            </w:r>
          </w:p>
        </w:tc>
      </w:tr>
      <w:tr w:rsidR="00F43506" w:rsidRPr="00726EDD" w:rsidTr="00A47E6E">
        <w:trPr>
          <w:jc w:val="center"/>
        </w:trPr>
        <w:tc>
          <w:tcPr>
            <w:tcW w:w="0" w:type="auto"/>
            <w:shd w:val="clear" w:color="auto" w:fill="auto"/>
            <w:vAlign w:val="center"/>
          </w:tcPr>
          <w:p w:rsidR="00F43506" w:rsidRPr="00726EDD" w:rsidRDefault="00F43506" w:rsidP="00FD5FD3">
            <w:pPr>
              <w:jc w:val="center"/>
              <w:rPr>
                <w:rFonts w:ascii="Times New Roman" w:hAnsi="Times New Roman"/>
              </w:rPr>
            </w:pPr>
          </w:p>
        </w:tc>
        <w:tc>
          <w:tcPr>
            <w:tcW w:w="9071" w:type="dxa"/>
            <w:gridSpan w:val="4"/>
            <w:shd w:val="clear" w:color="auto" w:fill="auto"/>
            <w:vAlign w:val="center"/>
          </w:tcPr>
          <w:p w:rsidR="00F43506" w:rsidRPr="00726EDD" w:rsidRDefault="00F43506" w:rsidP="00FD5FD3">
            <w:pPr>
              <w:rPr>
                <w:rFonts w:ascii="Times New Roman" w:hAnsi="Times New Roman"/>
              </w:rPr>
            </w:pPr>
            <w:r w:rsidRPr="00726EDD">
              <w:rPr>
                <w:rFonts w:ascii="Times New Roman" w:hAnsi="Times New Roman"/>
                <w:b/>
              </w:rPr>
              <w:t>Giáo trình chính</w:t>
            </w:r>
          </w:p>
        </w:tc>
      </w:tr>
      <w:tr w:rsidR="00F43506" w:rsidRPr="00726EDD" w:rsidTr="00A47E6E">
        <w:trPr>
          <w:jc w:val="center"/>
        </w:trPr>
        <w:tc>
          <w:tcPr>
            <w:tcW w:w="0" w:type="auto"/>
            <w:shd w:val="clear" w:color="auto" w:fill="auto"/>
            <w:vAlign w:val="center"/>
          </w:tcPr>
          <w:p w:rsidR="00F43506" w:rsidRPr="00726EDD" w:rsidRDefault="00F43506" w:rsidP="00FD5FD3">
            <w:pPr>
              <w:jc w:val="center"/>
              <w:rPr>
                <w:rFonts w:ascii="Times New Roman" w:hAnsi="Times New Roman"/>
              </w:rPr>
            </w:pPr>
            <w:r w:rsidRPr="00726EDD">
              <w:rPr>
                <w:rFonts w:ascii="Times New Roman" w:hAnsi="Times New Roman"/>
              </w:rPr>
              <w:t>1</w:t>
            </w:r>
          </w:p>
        </w:tc>
        <w:tc>
          <w:tcPr>
            <w:tcW w:w="2976" w:type="dxa"/>
            <w:shd w:val="clear" w:color="auto" w:fill="auto"/>
            <w:vAlign w:val="center"/>
          </w:tcPr>
          <w:p w:rsidR="00F43506" w:rsidRPr="00726EDD" w:rsidRDefault="00F43506" w:rsidP="00FD5FD3">
            <w:pPr>
              <w:rPr>
                <w:rFonts w:ascii="Times New Roman" w:hAnsi="Times New Roman"/>
              </w:rPr>
            </w:pPr>
            <w:r w:rsidRPr="00726EDD">
              <w:rPr>
                <w:rFonts w:ascii="Times New Roman" w:hAnsi="Times New Roman"/>
              </w:rPr>
              <w:t>Fred R. David Dịch từ tiếng Anh. Người dịch Lê Tấn Bửu và cộng sự</w:t>
            </w:r>
          </w:p>
        </w:tc>
        <w:tc>
          <w:tcPr>
            <w:tcW w:w="851" w:type="dxa"/>
            <w:shd w:val="clear" w:color="auto" w:fill="auto"/>
            <w:vAlign w:val="center"/>
          </w:tcPr>
          <w:p w:rsidR="00F43506" w:rsidRPr="00726EDD" w:rsidRDefault="00F43506" w:rsidP="00FD5FD3">
            <w:pPr>
              <w:rPr>
                <w:rFonts w:ascii="Times New Roman" w:hAnsi="Times New Roman"/>
              </w:rPr>
            </w:pPr>
            <w:r w:rsidRPr="00726EDD">
              <w:rPr>
                <w:rFonts w:ascii="Times New Roman" w:hAnsi="Times New Roman"/>
              </w:rPr>
              <w:t>2015</w:t>
            </w:r>
          </w:p>
        </w:tc>
        <w:tc>
          <w:tcPr>
            <w:tcW w:w="3118" w:type="dxa"/>
            <w:shd w:val="clear" w:color="auto" w:fill="auto"/>
            <w:vAlign w:val="center"/>
          </w:tcPr>
          <w:p w:rsidR="00F43506" w:rsidRPr="00726EDD" w:rsidRDefault="00F43506" w:rsidP="00FD5FD3">
            <w:pPr>
              <w:rPr>
                <w:rFonts w:ascii="Times New Roman" w:hAnsi="Times New Roman"/>
              </w:rPr>
            </w:pPr>
            <w:r w:rsidRPr="00726EDD">
              <w:rPr>
                <w:rFonts w:ascii="Times New Roman" w:hAnsi="Times New Roman"/>
              </w:rPr>
              <w:t>Quản trị chiến lược: khái luận và và các tình huống, 14th edition</w:t>
            </w:r>
          </w:p>
        </w:tc>
        <w:tc>
          <w:tcPr>
            <w:tcW w:w="2126" w:type="dxa"/>
            <w:shd w:val="clear" w:color="auto" w:fill="auto"/>
            <w:vAlign w:val="center"/>
          </w:tcPr>
          <w:p w:rsidR="00F43506" w:rsidRPr="00726EDD" w:rsidRDefault="00F43506" w:rsidP="00FD5FD3">
            <w:pPr>
              <w:rPr>
                <w:rFonts w:ascii="Times New Roman" w:hAnsi="Times New Roman"/>
              </w:rPr>
            </w:pPr>
            <w:r w:rsidRPr="00726EDD">
              <w:rPr>
                <w:rFonts w:ascii="Times New Roman" w:hAnsi="Times New Roman"/>
              </w:rPr>
              <w:t>Kinh tế TP. HCM</w:t>
            </w:r>
          </w:p>
        </w:tc>
      </w:tr>
      <w:tr w:rsidR="00F43506" w:rsidRPr="00726EDD" w:rsidTr="00A47E6E">
        <w:trPr>
          <w:jc w:val="center"/>
        </w:trPr>
        <w:tc>
          <w:tcPr>
            <w:tcW w:w="0" w:type="auto"/>
            <w:shd w:val="clear" w:color="auto" w:fill="auto"/>
            <w:vAlign w:val="center"/>
          </w:tcPr>
          <w:p w:rsidR="00F43506" w:rsidRPr="00726EDD" w:rsidRDefault="00F43506" w:rsidP="00FD5FD3">
            <w:pPr>
              <w:jc w:val="center"/>
              <w:rPr>
                <w:rFonts w:ascii="Times New Roman" w:hAnsi="Times New Roman"/>
              </w:rPr>
            </w:pPr>
          </w:p>
        </w:tc>
        <w:tc>
          <w:tcPr>
            <w:tcW w:w="9071" w:type="dxa"/>
            <w:gridSpan w:val="4"/>
            <w:shd w:val="clear" w:color="auto" w:fill="auto"/>
            <w:vAlign w:val="center"/>
          </w:tcPr>
          <w:p w:rsidR="00F43506" w:rsidRPr="00726EDD" w:rsidRDefault="00F43506" w:rsidP="00FD5FD3">
            <w:pPr>
              <w:rPr>
                <w:rFonts w:ascii="Times New Roman" w:hAnsi="Times New Roman"/>
                <w:b/>
              </w:rPr>
            </w:pPr>
            <w:r w:rsidRPr="00726EDD">
              <w:rPr>
                <w:rFonts w:ascii="Times New Roman" w:hAnsi="Times New Roman"/>
                <w:b/>
              </w:rPr>
              <w:t>Sách, giáo trình tham khảo</w:t>
            </w:r>
          </w:p>
        </w:tc>
      </w:tr>
      <w:tr w:rsidR="004562ED" w:rsidRPr="00726EDD" w:rsidTr="007C7618">
        <w:trPr>
          <w:jc w:val="center"/>
        </w:trPr>
        <w:tc>
          <w:tcPr>
            <w:tcW w:w="0" w:type="auto"/>
            <w:shd w:val="clear" w:color="auto" w:fill="FFFFFF" w:themeFill="background1"/>
            <w:vAlign w:val="center"/>
          </w:tcPr>
          <w:p w:rsidR="004562ED" w:rsidRPr="00726EDD" w:rsidRDefault="004562ED" w:rsidP="004562ED">
            <w:pPr>
              <w:jc w:val="center"/>
              <w:rPr>
                <w:rFonts w:ascii="Times New Roman" w:hAnsi="Times New Roman"/>
              </w:rPr>
            </w:pPr>
            <w:r w:rsidRPr="00726EDD">
              <w:rPr>
                <w:rFonts w:ascii="Times New Roman" w:hAnsi="Times New Roman"/>
              </w:rPr>
              <w:lastRenderedPageBreak/>
              <w:t>2</w:t>
            </w:r>
          </w:p>
        </w:tc>
        <w:tc>
          <w:tcPr>
            <w:tcW w:w="2976" w:type="dxa"/>
            <w:shd w:val="clear" w:color="auto" w:fill="FFFFFF" w:themeFill="background1"/>
            <w:vAlign w:val="center"/>
          </w:tcPr>
          <w:p w:rsidR="004562ED" w:rsidRPr="00726EDD" w:rsidRDefault="004562ED" w:rsidP="004562ED">
            <w:pPr>
              <w:rPr>
                <w:rFonts w:ascii="Times New Roman" w:hAnsi="Times New Roman"/>
                <w:lang w:eastAsia="vi-VN"/>
              </w:rPr>
            </w:pPr>
            <w:r w:rsidRPr="00726EDD">
              <w:rPr>
                <w:rFonts w:ascii="Times New Roman" w:hAnsi="Times New Roman"/>
                <w:lang w:eastAsia="vi-VN"/>
              </w:rPr>
              <w:t>Howard R.Moskowitz &amp; Alex Gofman; Xuân Hồng</w:t>
            </w:r>
          </w:p>
        </w:tc>
        <w:tc>
          <w:tcPr>
            <w:tcW w:w="851" w:type="dxa"/>
            <w:shd w:val="clear" w:color="auto" w:fill="FFFFFF" w:themeFill="background1"/>
            <w:vAlign w:val="center"/>
          </w:tcPr>
          <w:p w:rsidR="004562ED" w:rsidRPr="00726EDD" w:rsidRDefault="004562ED" w:rsidP="004562ED">
            <w:pPr>
              <w:rPr>
                <w:rFonts w:ascii="Times New Roman" w:hAnsi="Times New Roman"/>
              </w:rPr>
            </w:pPr>
            <w:r w:rsidRPr="00726EDD">
              <w:rPr>
                <w:rFonts w:ascii="Times New Roman" w:hAnsi="Times New Roman"/>
              </w:rPr>
              <w:t>2016</w:t>
            </w:r>
          </w:p>
        </w:tc>
        <w:tc>
          <w:tcPr>
            <w:tcW w:w="3118" w:type="dxa"/>
            <w:shd w:val="clear" w:color="auto" w:fill="FFFFFF" w:themeFill="background1"/>
            <w:vAlign w:val="center"/>
          </w:tcPr>
          <w:p w:rsidR="004562ED" w:rsidRPr="00726EDD" w:rsidRDefault="004562ED" w:rsidP="004562ED">
            <w:pPr>
              <w:jc w:val="both"/>
              <w:rPr>
                <w:rFonts w:ascii="Times New Roman" w:hAnsi="Times New Roman"/>
              </w:rPr>
            </w:pPr>
            <w:r w:rsidRPr="00726EDD">
              <w:rPr>
                <w:rFonts w:ascii="Times New Roman" w:hAnsi="Times New Roman"/>
              </w:rPr>
              <w:t>Chiến l</w:t>
            </w:r>
            <w:r w:rsidRPr="00726EDD">
              <w:rPr>
                <w:rFonts w:ascii="Times New Roman" w:hAnsi="Times New Roman" w:hint="eastAsia"/>
              </w:rPr>
              <w:t>ư</w:t>
            </w:r>
            <w:r w:rsidRPr="00726EDD">
              <w:rPr>
                <w:rFonts w:ascii="Times New Roman" w:hAnsi="Times New Roman"/>
              </w:rPr>
              <w:t xml:space="preserve">ợc </w:t>
            </w:r>
            <w:r w:rsidRPr="00726EDD">
              <w:rPr>
                <w:rFonts w:ascii="Times New Roman" w:hAnsi="Times New Roman" w:hint="eastAsia"/>
              </w:rPr>
              <w:t>đ</w:t>
            </w:r>
            <w:r w:rsidRPr="00726EDD">
              <w:rPr>
                <w:rFonts w:ascii="Times New Roman" w:hAnsi="Times New Roman"/>
              </w:rPr>
              <w:t>ịnh vị ng</w:t>
            </w:r>
            <w:r w:rsidRPr="00726EDD">
              <w:rPr>
                <w:rFonts w:ascii="Times New Roman" w:hAnsi="Times New Roman" w:hint="eastAsia"/>
              </w:rPr>
              <w:t>ư</w:t>
            </w:r>
            <w:r w:rsidRPr="00726EDD">
              <w:rPr>
                <w:rFonts w:ascii="Times New Roman" w:hAnsi="Times New Roman"/>
              </w:rPr>
              <w:t>ời tiêu dùng</w:t>
            </w:r>
          </w:p>
        </w:tc>
        <w:tc>
          <w:tcPr>
            <w:tcW w:w="2126" w:type="dxa"/>
            <w:shd w:val="clear" w:color="auto" w:fill="FFFFFF" w:themeFill="background1"/>
            <w:vAlign w:val="center"/>
          </w:tcPr>
          <w:p w:rsidR="004562ED" w:rsidRPr="00726EDD" w:rsidRDefault="004562ED" w:rsidP="004562ED">
            <w:pPr>
              <w:rPr>
                <w:rFonts w:ascii="Times New Roman" w:hAnsi="Times New Roman"/>
              </w:rPr>
            </w:pPr>
            <w:r w:rsidRPr="00726EDD">
              <w:rPr>
                <w:rFonts w:ascii="Times New Roman" w:hAnsi="Times New Roman"/>
              </w:rPr>
              <w:t xml:space="preserve">Lao </w:t>
            </w:r>
            <w:r w:rsidRPr="00726EDD">
              <w:rPr>
                <w:rFonts w:ascii="Times New Roman" w:hAnsi="Times New Roman" w:hint="eastAsia"/>
              </w:rPr>
              <w:t>đ</w:t>
            </w:r>
            <w:r w:rsidRPr="00726EDD">
              <w:rPr>
                <w:rFonts w:ascii="Times New Roman" w:hAnsi="Times New Roman"/>
              </w:rPr>
              <w:t>ộng</w:t>
            </w:r>
          </w:p>
        </w:tc>
      </w:tr>
    </w:tbl>
    <w:p w:rsidR="000905D6" w:rsidRPr="00726EDD" w:rsidRDefault="000905D6" w:rsidP="00FD5FD3">
      <w:pPr>
        <w:rPr>
          <w:rFonts w:ascii="Times New Roman" w:hAnsi="Times New Roman"/>
          <w:lang w:val="nb-NO"/>
        </w:rPr>
      </w:pPr>
    </w:p>
    <w:p w:rsidR="000905D6" w:rsidRPr="00726EDD" w:rsidRDefault="000905D6" w:rsidP="00FD5FD3">
      <w:pPr>
        <w:rPr>
          <w:rFonts w:ascii="Times New Roman" w:hAnsi="Times New Roman"/>
          <w:lang w:val="nb-NO"/>
        </w:rPr>
      </w:pPr>
    </w:p>
    <w:p w:rsidR="00F43506" w:rsidRPr="00726EDD" w:rsidRDefault="00F43506" w:rsidP="00FD5FD3">
      <w:pPr>
        <w:rPr>
          <w:rFonts w:ascii="Times New Roman" w:hAnsi="Times New Roman"/>
          <w:lang w:val="nb-NO"/>
        </w:rPr>
      </w:pPr>
      <w:r w:rsidRPr="00726EDD">
        <w:rPr>
          <w:rFonts w:ascii="Times New Roman" w:hAnsi="Times New Roman"/>
          <w:lang w:val="nb-NO"/>
        </w:rPr>
        <w:t>Bảng 8.2. Danh mục địa chỉ web hữu ích cho học phần</w:t>
      </w:r>
    </w:p>
    <w:tbl>
      <w:tblPr>
        <w:tblW w:w="9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402"/>
        <w:gridCol w:w="4076"/>
        <w:gridCol w:w="1412"/>
      </w:tblGrid>
      <w:tr w:rsidR="00F43506" w:rsidRPr="00726EDD" w:rsidTr="003F5895">
        <w:trPr>
          <w:trHeight w:val="372"/>
          <w:jc w:val="center"/>
        </w:trPr>
        <w:tc>
          <w:tcPr>
            <w:tcW w:w="675" w:type="dxa"/>
            <w:shd w:val="clear" w:color="auto" w:fill="auto"/>
            <w:vAlign w:val="center"/>
          </w:tcPr>
          <w:p w:rsidR="00F43506" w:rsidRPr="00726EDD" w:rsidRDefault="00F43506" w:rsidP="00A47E6E">
            <w:pPr>
              <w:pStyle w:val="ListParagraph"/>
              <w:spacing w:after="0" w:line="240" w:lineRule="auto"/>
              <w:ind w:left="0"/>
              <w:jc w:val="center"/>
              <w:rPr>
                <w:rFonts w:cs="Times New Roman"/>
                <w:b/>
                <w:sz w:val="24"/>
                <w:szCs w:val="24"/>
                <w:lang w:val="fr-FR"/>
              </w:rPr>
            </w:pPr>
            <w:r w:rsidRPr="00726EDD">
              <w:rPr>
                <w:rFonts w:cs="Times New Roman"/>
                <w:b/>
                <w:sz w:val="24"/>
                <w:szCs w:val="24"/>
                <w:lang w:val="fr-FR"/>
              </w:rPr>
              <w:t>TT</w:t>
            </w:r>
          </w:p>
        </w:tc>
        <w:tc>
          <w:tcPr>
            <w:tcW w:w="3402" w:type="dxa"/>
            <w:shd w:val="clear" w:color="auto" w:fill="auto"/>
            <w:vAlign w:val="center"/>
          </w:tcPr>
          <w:p w:rsidR="00F43506" w:rsidRPr="00726EDD" w:rsidRDefault="00F43506" w:rsidP="00A47E6E">
            <w:pPr>
              <w:pStyle w:val="ListParagraph"/>
              <w:spacing w:after="0" w:line="240" w:lineRule="auto"/>
              <w:ind w:left="0"/>
              <w:jc w:val="center"/>
              <w:rPr>
                <w:rFonts w:cs="Times New Roman"/>
                <w:b/>
                <w:sz w:val="24"/>
                <w:szCs w:val="24"/>
                <w:lang w:val="fr-FR"/>
              </w:rPr>
            </w:pPr>
            <w:r w:rsidRPr="00726EDD">
              <w:rPr>
                <w:rFonts w:cs="Times New Roman"/>
                <w:b/>
                <w:sz w:val="24"/>
                <w:szCs w:val="24"/>
                <w:lang w:val="fr-FR"/>
              </w:rPr>
              <w:t>Nội dung tham khảo</w:t>
            </w:r>
          </w:p>
        </w:tc>
        <w:tc>
          <w:tcPr>
            <w:tcW w:w="4076" w:type="dxa"/>
            <w:shd w:val="clear" w:color="auto" w:fill="auto"/>
            <w:vAlign w:val="center"/>
          </w:tcPr>
          <w:p w:rsidR="00F43506" w:rsidRPr="00726EDD" w:rsidRDefault="00F43506" w:rsidP="00A47E6E">
            <w:pPr>
              <w:pStyle w:val="ListParagraph"/>
              <w:spacing w:after="0" w:line="240" w:lineRule="auto"/>
              <w:ind w:left="0"/>
              <w:jc w:val="center"/>
              <w:rPr>
                <w:rFonts w:cs="Times New Roman"/>
                <w:b/>
                <w:sz w:val="24"/>
                <w:szCs w:val="24"/>
                <w:lang w:val="fr-FR"/>
              </w:rPr>
            </w:pPr>
            <w:r w:rsidRPr="00726EDD">
              <w:rPr>
                <w:rFonts w:cs="Times New Roman"/>
                <w:b/>
                <w:sz w:val="24"/>
                <w:szCs w:val="24"/>
                <w:lang w:val="fr-FR"/>
              </w:rPr>
              <w:t>Link trang web</w:t>
            </w:r>
          </w:p>
        </w:tc>
        <w:tc>
          <w:tcPr>
            <w:tcW w:w="1412" w:type="dxa"/>
            <w:shd w:val="clear" w:color="auto" w:fill="auto"/>
            <w:vAlign w:val="center"/>
          </w:tcPr>
          <w:p w:rsidR="00F43506" w:rsidRPr="00726EDD" w:rsidRDefault="00F43506" w:rsidP="00A47E6E">
            <w:pPr>
              <w:pStyle w:val="ListParagraph"/>
              <w:spacing w:after="0" w:line="240" w:lineRule="auto"/>
              <w:ind w:left="0"/>
              <w:jc w:val="center"/>
              <w:rPr>
                <w:rFonts w:cs="Times New Roman"/>
                <w:b/>
                <w:sz w:val="24"/>
                <w:szCs w:val="24"/>
                <w:lang w:val="fr-FR"/>
              </w:rPr>
            </w:pPr>
            <w:r w:rsidRPr="00726EDD">
              <w:rPr>
                <w:rFonts w:cs="Times New Roman"/>
                <w:b/>
                <w:sz w:val="24"/>
                <w:szCs w:val="24"/>
                <w:lang w:val="fr-FR"/>
              </w:rPr>
              <w:t>Ngày cập nhật</w:t>
            </w:r>
          </w:p>
        </w:tc>
      </w:tr>
      <w:tr w:rsidR="00F43506" w:rsidRPr="00726EDD" w:rsidTr="003F5895">
        <w:trPr>
          <w:jc w:val="center"/>
        </w:trPr>
        <w:tc>
          <w:tcPr>
            <w:tcW w:w="675" w:type="dxa"/>
            <w:shd w:val="clear" w:color="auto" w:fill="auto"/>
            <w:vAlign w:val="center"/>
          </w:tcPr>
          <w:p w:rsidR="00F43506" w:rsidRPr="00726EDD" w:rsidRDefault="00F43506" w:rsidP="00A47E6E">
            <w:pPr>
              <w:pStyle w:val="ListParagraph"/>
              <w:spacing w:after="0" w:line="240" w:lineRule="auto"/>
              <w:ind w:left="0"/>
              <w:jc w:val="center"/>
              <w:rPr>
                <w:rFonts w:cs="Times New Roman"/>
                <w:sz w:val="24"/>
                <w:szCs w:val="24"/>
                <w:lang w:val="fr-FR"/>
              </w:rPr>
            </w:pPr>
            <w:r w:rsidRPr="00726EDD">
              <w:rPr>
                <w:rFonts w:cs="Times New Roman"/>
                <w:sz w:val="24"/>
                <w:szCs w:val="24"/>
                <w:lang w:val="fr-FR"/>
              </w:rPr>
              <w:t>1</w:t>
            </w:r>
          </w:p>
        </w:tc>
        <w:tc>
          <w:tcPr>
            <w:tcW w:w="3402" w:type="dxa"/>
            <w:shd w:val="clear" w:color="auto" w:fill="auto"/>
            <w:vAlign w:val="center"/>
          </w:tcPr>
          <w:p w:rsidR="00F43506" w:rsidRPr="00726EDD" w:rsidRDefault="00C77E75" w:rsidP="00A47E6E">
            <w:pPr>
              <w:pStyle w:val="ListParagraph"/>
              <w:spacing w:after="0" w:line="240" w:lineRule="auto"/>
              <w:ind w:left="0"/>
              <w:jc w:val="both"/>
              <w:rPr>
                <w:rFonts w:cs="Times New Roman"/>
                <w:sz w:val="24"/>
                <w:szCs w:val="24"/>
                <w:lang w:val="fr-FR"/>
              </w:rPr>
            </w:pPr>
            <w:r w:rsidRPr="00726EDD">
              <w:rPr>
                <w:rFonts w:cs="Times New Roman"/>
                <w:sz w:val="24"/>
                <w:szCs w:val="24"/>
              </w:rPr>
              <w:t>Quản trị chiến lược</w:t>
            </w:r>
          </w:p>
        </w:tc>
        <w:tc>
          <w:tcPr>
            <w:tcW w:w="4076" w:type="dxa"/>
            <w:shd w:val="clear" w:color="auto" w:fill="auto"/>
            <w:vAlign w:val="center"/>
          </w:tcPr>
          <w:p w:rsidR="00F43506" w:rsidRPr="00726EDD" w:rsidRDefault="00F2137E" w:rsidP="00A47E6E">
            <w:pPr>
              <w:pStyle w:val="ListParagraph"/>
              <w:spacing w:after="0" w:line="240" w:lineRule="auto"/>
              <w:ind w:left="0"/>
              <w:rPr>
                <w:rFonts w:cs="Times New Roman"/>
                <w:sz w:val="24"/>
                <w:szCs w:val="24"/>
              </w:rPr>
            </w:pPr>
            <w:hyperlink r:id="rId29" w:history="1">
              <w:r w:rsidR="00C77E75" w:rsidRPr="00726EDD">
                <w:rPr>
                  <w:rStyle w:val="Hyperlink"/>
                  <w:rFonts w:cs="Times New Roman"/>
                  <w:sz w:val="24"/>
                  <w:szCs w:val="24"/>
                </w:rPr>
                <w:t>https://www.fmit.vn/tin-tuc/quan-tri-chien-luoc-la-gi</w:t>
              </w:r>
            </w:hyperlink>
          </w:p>
        </w:tc>
        <w:tc>
          <w:tcPr>
            <w:tcW w:w="1412" w:type="dxa"/>
            <w:shd w:val="clear" w:color="auto" w:fill="auto"/>
            <w:vAlign w:val="center"/>
          </w:tcPr>
          <w:p w:rsidR="00F43506" w:rsidRPr="00726EDD" w:rsidRDefault="007574A8" w:rsidP="00A47E6E">
            <w:pPr>
              <w:pStyle w:val="ListParagraph"/>
              <w:spacing w:after="0" w:line="240" w:lineRule="auto"/>
              <w:ind w:left="0"/>
              <w:jc w:val="center"/>
              <w:rPr>
                <w:rFonts w:cs="Times New Roman"/>
                <w:sz w:val="24"/>
                <w:szCs w:val="24"/>
                <w:lang w:val="fr-FR"/>
              </w:rPr>
            </w:pPr>
            <w:r w:rsidRPr="00726EDD">
              <w:rPr>
                <w:rFonts w:cs="Times New Roman"/>
                <w:sz w:val="24"/>
                <w:szCs w:val="24"/>
                <w:lang w:val="fr-FR"/>
              </w:rPr>
              <w:t>2020</w:t>
            </w:r>
          </w:p>
        </w:tc>
      </w:tr>
    </w:tbl>
    <w:p w:rsidR="000905D6" w:rsidRPr="00726EDD" w:rsidRDefault="000905D6" w:rsidP="000905D6">
      <w:pPr>
        <w:tabs>
          <w:tab w:val="left" w:pos="284"/>
        </w:tabs>
        <w:rPr>
          <w:rFonts w:ascii="Times New Roman" w:hAnsi="Times New Roman"/>
          <w:b/>
        </w:rPr>
      </w:pPr>
    </w:p>
    <w:p w:rsidR="00F43506" w:rsidRPr="00726EDD" w:rsidRDefault="00F43506" w:rsidP="000905D6">
      <w:pPr>
        <w:numPr>
          <w:ilvl w:val="0"/>
          <w:numId w:val="61"/>
        </w:numPr>
        <w:tabs>
          <w:tab w:val="left" w:pos="284"/>
        </w:tabs>
        <w:spacing w:line="360" w:lineRule="auto"/>
        <w:ind w:left="0" w:firstLine="0"/>
        <w:rPr>
          <w:rFonts w:ascii="Times New Roman" w:hAnsi="Times New Roman"/>
          <w:b/>
        </w:rPr>
      </w:pPr>
      <w:r w:rsidRPr="00726EDD">
        <w:rPr>
          <w:rFonts w:ascii="Times New Roman" w:hAnsi="Times New Roman"/>
          <w:b/>
        </w:rPr>
        <w:t xml:space="preserve">Cơ sở vật chất phục vụ giảng dạy: </w:t>
      </w:r>
    </w:p>
    <w:p w:rsidR="000905D6" w:rsidRPr="00726EDD" w:rsidRDefault="00F43506" w:rsidP="000905D6">
      <w:pPr>
        <w:spacing w:line="360" w:lineRule="auto"/>
        <w:rPr>
          <w:rFonts w:ascii="Times New Roman" w:hAnsi="Times New Roman"/>
        </w:rPr>
      </w:pPr>
      <w:r w:rsidRPr="00726EDD">
        <w:rPr>
          <w:rFonts w:ascii="Times New Roman" w:hAnsi="Times New Roman"/>
        </w:rPr>
        <w:t>Bảng 9.1. Cơ sở vật chất giảng dạy của học phần</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2382"/>
        <w:gridCol w:w="2855"/>
        <w:gridCol w:w="1094"/>
        <w:gridCol w:w="2720"/>
        <w:gridCol w:w="12"/>
      </w:tblGrid>
      <w:tr w:rsidR="00F43506" w:rsidRPr="00726EDD" w:rsidTr="000905D6">
        <w:trPr>
          <w:jc w:val="center"/>
        </w:trPr>
        <w:tc>
          <w:tcPr>
            <w:tcW w:w="0" w:type="auto"/>
            <w:vMerge w:val="restart"/>
            <w:shd w:val="clear" w:color="auto" w:fill="auto"/>
            <w:vAlign w:val="center"/>
          </w:tcPr>
          <w:p w:rsidR="00F43506" w:rsidRPr="00726EDD" w:rsidRDefault="00F43506" w:rsidP="00FD5FD3">
            <w:pPr>
              <w:jc w:val="center"/>
              <w:rPr>
                <w:rFonts w:ascii="Times New Roman" w:hAnsi="Times New Roman"/>
                <w:b/>
                <w:i/>
              </w:rPr>
            </w:pPr>
          </w:p>
          <w:p w:rsidR="00F43506" w:rsidRPr="00726EDD" w:rsidRDefault="00F43506" w:rsidP="00FD5FD3">
            <w:pPr>
              <w:jc w:val="center"/>
              <w:rPr>
                <w:rFonts w:ascii="Times New Roman" w:hAnsi="Times New Roman"/>
                <w:b/>
              </w:rPr>
            </w:pPr>
            <w:r w:rsidRPr="00726EDD">
              <w:rPr>
                <w:rFonts w:ascii="Times New Roman" w:hAnsi="Times New Roman"/>
                <w:b/>
              </w:rPr>
              <w:t>TT</w:t>
            </w:r>
          </w:p>
        </w:tc>
        <w:tc>
          <w:tcPr>
            <w:tcW w:w="0" w:type="auto"/>
            <w:vMerge w:val="restart"/>
            <w:shd w:val="clear" w:color="auto" w:fill="auto"/>
            <w:vAlign w:val="center"/>
          </w:tcPr>
          <w:p w:rsidR="00F43506" w:rsidRPr="00726EDD" w:rsidRDefault="00F43506" w:rsidP="00A47E6E">
            <w:pPr>
              <w:jc w:val="center"/>
              <w:rPr>
                <w:rFonts w:ascii="Times New Roman" w:hAnsi="Times New Roman"/>
                <w:b/>
              </w:rPr>
            </w:pPr>
            <w:r w:rsidRPr="00726EDD">
              <w:rPr>
                <w:rFonts w:ascii="Times New Roman" w:hAnsi="Times New Roman"/>
                <w:b/>
              </w:rPr>
              <w:t>Tên giảng đường, PTN, xưởng, cơ sở TH</w:t>
            </w:r>
          </w:p>
        </w:tc>
        <w:tc>
          <w:tcPr>
            <w:tcW w:w="3928" w:type="dxa"/>
            <w:gridSpan w:val="2"/>
            <w:shd w:val="clear" w:color="auto" w:fill="auto"/>
            <w:vAlign w:val="center"/>
          </w:tcPr>
          <w:p w:rsidR="00F43506" w:rsidRPr="00726EDD" w:rsidRDefault="00F43506" w:rsidP="00A47E6E">
            <w:pPr>
              <w:jc w:val="center"/>
              <w:rPr>
                <w:rFonts w:ascii="Times New Roman" w:hAnsi="Times New Roman"/>
                <w:b/>
              </w:rPr>
            </w:pPr>
            <w:r w:rsidRPr="00726EDD">
              <w:rPr>
                <w:rFonts w:ascii="Times New Roman" w:hAnsi="Times New Roman"/>
                <w:b/>
              </w:rPr>
              <w:t>Danh mục trang thiết bị, phần mềm chính phục vụ TN,TH</w:t>
            </w:r>
          </w:p>
        </w:tc>
        <w:tc>
          <w:tcPr>
            <w:tcW w:w="2720" w:type="dxa"/>
            <w:gridSpan w:val="2"/>
            <w:shd w:val="clear" w:color="auto" w:fill="auto"/>
            <w:vAlign w:val="center"/>
          </w:tcPr>
          <w:p w:rsidR="00F43506" w:rsidRPr="00726EDD" w:rsidRDefault="00F43506" w:rsidP="00A47E6E">
            <w:pPr>
              <w:jc w:val="center"/>
              <w:rPr>
                <w:rFonts w:ascii="Times New Roman" w:hAnsi="Times New Roman"/>
                <w:b/>
              </w:rPr>
            </w:pPr>
            <w:r w:rsidRPr="00726EDD">
              <w:rPr>
                <w:rFonts w:ascii="Times New Roman" w:hAnsi="Times New Roman"/>
                <w:b/>
              </w:rPr>
              <w:t>Phục vụ cho nội dung Bài học/Chương</w:t>
            </w:r>
          </w:p>
        </w:tc>
      </w:tr>
      <w:tr w:rsidR="00F43506" w:rsidRPr="00726EDD" w:rsidTr="000905D6">
        <w:trPr>
          <w:gridAfter w:val="1"/>
          <w:wAfter w:w="12" w:type="dxa"/>
          <w:jc w:val="center"/>
        </w:trPr>
        <w:tc>
          <w:tcPr>
            <w:tcW w:w="0" w:type="auto"/>
            <w:vMerge/>
            <w:shd w:val="clear" w:color="auto" w:fill="auto"/>
            <w:vAlign w:val="center"/>
          </w:tcPr>
          <w:p w:rsidR="00F43506" w:rsidRPr="00726EDD" w:rsidRDefault="00F43506" w:rsidP="00FD5FD3">
            <w:pPr>
              <w:jc w:val="center"/>
              <w:rPr>
                <w:rFonts w:ascii="Times New Roman" w:hAnsi="Times New Roman"/>
                <w:i/>
              </w:rPr>
            </w:pPr>
          </w:p>
        </w:tc>
        <w:tc>
          <w:tcPr>
            <w:tcW w:w="0" w:type="auto"/>
            <w:vMerge/>
            <w:shd w:val="clear" w:color="auto" w:fill="auto"/>
            <w:vAlign w:val="center"/>
          </w:tcPr>
          <w:p w:rsidR="00F43506" w:rsidRPr="00726EDD" w:rsidRDefault="00F43506" w:rsidP="00A47E6E">
            <w:pPr>
              <w:jc w:val="center"/>
              <w:rPr>
                <w:rFonts w:ascii="Times New Roman" w:hAnsi="Times New Roman"/>
                <w:i/>
              </w:rPr>
            </w:pPr>
          </w:p>
        </w:tc>
        <w:tc>
          <w:tcPr>
            <w:tcW w:w="2855" w:type="dxa"/>
            <w:shd w:val="clear" w:color="auto" w:fill="auto"/>
            <w:vAlign w:val="center"/>
          </w:tcPr>
          <w:p w:rsidR="00F43506" w:rsidRPr="00726EDD" w:rsidRDefault="00F43506" w:rsidP="00A47E6E">
            <w:pPr>
              <w:jc w:val="center"/>
              <w:rPr>
                <w:rFonts w:ascii="Times New Roman" w:hAnsi="Times New Roman"/>
              </w:rPr>
            </w:pPr>
            <w:r w:rsidRPr="00726EDD">
              <w:rPr>
                <w:rFonts w:ascii="Times New Roman" w:hAnsi="Times New Roman"/>
              </w:rPr>
              <w:t>Tên thiết bị, dụng cụ, phần mềm,…</w:t>
            </w:r>
          </w:p>
        </w:tc>
        <w:tc>
          <w:tcPr>
            <w:tcW w:w="0" w:type="auto"/>
            <w:shd w:val="clear" w:color="auto" w:fill="auto"/>
            <w:vAlign w:val="center"/>
          </w:tcPr>
          <w:p w:rsidR="00F43506" w:rsidRPr="00726EDD" w:rsidRDefault="00F43506" w:rsidP="00A47E6E">
            <w:pPr>
              <w:jc w:val="center"/>
              <w:rPr>
                <w:rFonts w:ascii="Times New Roman" w:hAnsi="Times New Roman"/>
              </w:rPr>
            </w:pPr>
            <w:r w:rsidRPr="00726EDD">
              <w:rPr>
                <w:rFonts w:ascii="Times New Roman" w:hAnsi="Times New Roman"/>
              </w:rPr>
              <w:t>Số lượng</w:t>
            </w:r>
          </w:p>
        </w:tc>
        <w:tc>
          <w:tcPr>
            <w:tcW w:w="2720" w:type="dxa"/>
            <w:shd w:val="clear" w:color="auto" w:fill="auto"/>
            <w:vAlign w:val="center"/>
          </w:tcPr>
          <w:p w:rsidR="00F43506" w:rsidRPr="00726EDD" w:rsidRDefault="00F43506" w:rsidP="00A47E6E">
            <w:pPr>
              <w:jc w:val="center"/>
              <w:rPr>
                <w:rFonts w:ascii="Times New Roman" w:hAnsi="Times New Roman"/>
                <w:b/>
              </w:rPr>
            </w:pPr>
          </w:p>
        </w:tc>
      </w:tr>
      <w:tr w:rsidR="00F43506" w:rsidRPr="00726EDD" w:rsidTr="000905D6">
        <w:trPr>
          <w:gridAfter w:val="1"/>
          <w:wAfter w:w="12" w:type="dxa"/>
          <w:trHeight w:val="332"/>
          <w:jc w:val="center"/>
        </w:trPr>
        <w:tc>
          <w:tcPr>
            <w:tcW w:w="0" w:type="auto"/>
            <w:shd w:val="clear" w:color="auto" w:fill="auto"/>
            <w:vAlign w:val="center"/>
          </w:tcPr>
          <w:p w:rsidR="00F43506" w:rsidRPr="00726EDD" w:rsidRDefault="00F43506" w:rsidP="00FD5FD3">
            <w:pPr>
              <w:jc w:val="center"/>
              <w:rPr>
                <w:rFonts w:ascii="Times New Roman" w:hAnsi="Times New Roman"/>
              </w:rPr>
            </w:pPr>
            <w:r w:rsidRPr="00726EDD">
              <w:rPr>
                <w:rFonts w:ascii="Times New Roman" w:hAnsi="Times New Roman"/>
              </w:rPr>
              <w:t>1</w:t>
            </w:r>
          </w:p>
        </w:tc>
        <w:tc>
          <w:tcPr>
            <w:tcW w:w="0" w:type="auto"/>
            <w:shd w:val="clear" w:color="auto" w:fill="auto"/>
            <w:vAlign w:val="center"/>
          </w:tcPr>
          <w:p w:rsidR="00F43506" w:rsidRPr="00726EDD" w:rsidRDefault="00F43506" w:rsidP="00A47E6E">
            <w:pPr>
              <w:rPr>
                <w:rFonts w:ascii="Times New Roman" w:hAnsi="Times New Roman"/>
              </w:rPr>
            </w:pPr>
            <w:r w:rsidRPr="00726EDD">
              <w:rPr>
                <w:rFonts w:ascii="Times New Roman" w:hAnsi="Times New Roman"/>
              </w:rPr>
              <w:t xml:space="preserve">Giảng đường </w:t>
            </w:r>
          </w:p>
        </w:tc>
        <w:tc>
          <w:tcPr>
            <w:tcW w:w="2855" w:type="dxa"/>
            <w:shd w:val="clear" w:color="auto" w:fill="auto"/>
            <w:vAlign w:val="center"/>
          </w:tcPr>
          <w:p w:rsidR="00F43506" w:rsidRPr="00726EDD" w:rsidRDefault="00F43506" w:rsidP="00A47E6E">
            <w:pPr>
              <w:rPr>
                <w:rFonts w:ascii="Times New Roman" w:hAnsi="Times New Roman"/>
              </w:rPr>
            </w:pPr>
          </w:p>
        </w:tc>
        <w:tc>
          <w:tcPr>
            <w:tcW w:w="0" w:type="auto"/>
            <w:shd w:val="clear" w:color="auto" w:fill="auto"/>
            <w:vAlign w:val="center"/>
          </w:tcPr>
          <w:p w:rsidR="00F43506" w:rsidRPr="00726EDD" w:rsidRDefault="00186F7E" w:rsidP="00A47E6E">
            <w:pPr>
              <w:jc w:val="center"/>
              <w:rPr>
                <w:rFonts w:ascii="Times New Roman" w:hAnsi="Times New Roman"/>
              </w:rPr>
            </w:pPr>
            <w:r w:rsidRPr="00726EDD">
              <w:rPr>
                <w:rFonts w:ascii="Times New Roman" w:hAnsi="Times New Roman"/>
              </w:rPr>
              <w:t>1</w:t>
            </w:r>
          </w:p>
        </w:tc>
        <w:tc>
          <w:tcPr>
            <w:tcW w:w="2720" w:type="dxa"/>
            <w:shd w:val="clear" w:color="auto" w:fill="auto"/>
            <w:vAlign w:val="center"/>
          </w:tcPr>
          <w:p w:rsidR="00F43506" w:rsidRPr="00726EDD" w:rsidRDefault="00F43506" w:rsidP="00A47E6E">
            <w:pPr>
              <w:rPr>
                <w:rFonts w:ascii="Times New Roman" w:hAnsi="Times New Roman"/>
              </w:rPr>
            </w:pPr>
          </w:p>
          <w:p w:rsidR="008B3406" w:rsidRPr="00726EDD" w:rsidRDefault="008B3406" w:rsidP="00A47E6E">
            <w:pPr>
              <w:rPr>
                <w:rFonts w:ascii="Times New Roman" w:hAnsi="Times New Roman"/>
              </w:rPr>
            </w:pPr>
          </w:p>
        </w:tc>
      </w:tr>
    </w:tbl>
    <w:tbl>
      <w:tblPr>
        <w:tblpPr w:leftFromText="180" w:rightFromText="180" w:vertAnchor="text" w:horzAnchor="margin" w:tblpY="11"/>
        <w:tblOverlap w:val="never"/>
        <w:tblW w:w="10490" w:type="dxa"/>
        <w:tblLook w:val="04A0" w:firstRow="1" w:lastRow="0" w:firstColumn="1" w:lastColumn="0" w:noHBand="0" w:noVBand="1"/>
      </w:tblPr>
      <w:tblGrid>
        <w:gridCol w:w="10490"/>
      </w:tblGrid>
      <w:tr w:rsidR="00F43506" w:rsidRPr="00726EDD" w:rsidTr="008B3406">
        <w:trPr>
          <w:trHeight w:val="573"/>
        </w:trPr>
        <w:tc>
          <w:tcPr>
            <w:tcW w:w="10490" w:type="dxa"/>
            <w:shd w:val="clear" w:color="auto" w:fill="auto"/>
          </w:tcPr>
          <w:p w:rsidR="000905D6" w:rsidRPr="00726EDD" w:rsidRDefault="00F43506" w:rsidP="00FD5FD3">
            <w:pPr>
              <w:jc w:val="both"/>
              <w:rPr>
                <w:rFonts w:ascii="Times New Roman" w:hAnsi="Times New Roman"/>
                <w:b/>
                <w:sz w:val="26"/>
                <w:szCs w:val="26"/>
              </w:rPr>
            </w:pPr>
            <w:r w:rsidRPr="00726EDD">
              <w:rPr>
                <w:rFonts w:ascii="Times New Roman" w:hAnsi="Times New Roman"/>
                <w:b/>
                <w:sz w:val="26"/>
                <w:szCs w:val="26"/>
              </w:rPr>
              <w:t xml:space="preserve">                                                                         </w:t>
            </w:r>
            <w:r w:rsidR="00A47E6E" w:rsidRPr="00726EDD">
              <w:rPr>
                <w:rFonts w:ascii="Times New Roman" w:hAnsi="Times New Roman"/>
                <w:b/>
                <w:sz w:val="26"/>
                <w:szCs w:val="26"/>
              </w:rPr>
              <w:t xml:space="preserve">     </w:t>
            </w:r>
          </w:p>
          <w:p w:rsidR="00F43506" w:rsidRPr="00726EDD" w:rsidRDefault="00F43506" w:rsidP="000905D6">
            <w:pPr>
              <w:ind w:right="741"/>
              <w:jc w:val="right"/>
              <w:rPr>
                <w:rFonts w:ascii="Times New Roman" w:hAnsi="Times New Roman"/>
                <w:sz w:val="26"/>
                <w:szCs w:val="26"/>
              </w:rPr>
            </w:pPr>
            <w:r w:rsidRPr="00726EDD">
              <w:rPr>
                <w:rFonts w:ascii="Times New Roman" w:hAnsi="Times New Roman"/>
                <w:sz w:val="26"/>
                <w:szCs w:val="26"/>
              </w:rPr>
              <w:t>Bình Dương</w:t>
            </w:r>
            <w:r w:rsidRPr="00726EDD">
              <w:rPr>
                <w:rFonts w:ascii="Times New Roman" w:hAnsi="Times New Roman"/>
                <w:b/>
                <w:sz w:val="26"/>
                <w:szCs w:val="26"/>
              </w:rPr>
              <w:t xml:space="preserve">, </w:t>
            </w:r>
            <w:r w:rsidRPr="00726EDD">
              <w:rPr>
                <w:rFonts w:ascii="Times New Roman" w:hAnsi="Times New Roman"/>
                <w:sz w:val="26"/>
                <w:szCs w:val="26"/>
              </w:rPr>
              <w:t xml:space="preserve">ngày     </w:t>
            </w:r>
            <w:r w:rsidR="00FB3F9B">
              <w:rPr>
                <w:rFonts w:ascii="Times New Roman" w:hAnsi="Times New Roman"/>
                <w:sz w:val="26"/>
                <w:szCs w:val="26"/>
              </w:rPr>
              <w:t>tháng 7</w:t>
            </w:r>
            <w:r w:rsidRPr="00726EDD">
              <w:rPr>
                <w:rFonts w:ascii="Times New Roman" w:hAnsi="Times New Roman"/>
                <w:sz w:val="26"/>
                <w:szCs w:val="26"/>
              </w:rPr>
              <w:t xml:space="preserve"> năm </w:t>
            </w:r>
            <w:r w:rsidR="007574A8" w:rsidRPr="00726EDD">
              <w:rPr>
                <w:rFonts w:ascii="Times New Roman" w:hAnsi="Times New Roman"/>
                <w:sz w:val="26"/>
                <w:szCs w:val="26"/>
              </w:rPr>
              <w:t>2020</w:t>
            </w:r>
          </w:p>
          <w:tbl>
            <w:tblPr>
              <w:tblW w:w="9391" w:type="dxa"/>
              <w:tblInd w:w="360" w:type="dxa"/>
              <w:tblLook w:val="04A0" w:firstRow="1" w:lastRow="0" w:firstColumn="1" w:lastColumn="0" w:noHBand="0" w:noVBand="1"/>
            </w:tblPr>
            <w:tblGrid>
              <w:gridCol w:w="3202"/>
              <w:gridCol w:w="3005"/>
              <w:gridCol w:w="3184"/>
            </w:tblGrid>
            <w:tr w:rsidR="00C922DA" w:rsidRPr="00726EDD" w:rsidTr="000905D6">
              <w:trPr>
                <w:trHeight w:val="709"/>
              </w:trPr>
              <w:tc>
                <w:tcPr>
                  <w:tcW w:w="3202" w:type="dxa"/>
                  <w:shd w:val="clear" w:color="auto" w:fill="auto"/>
                </w:tcPr>
                <w:p w:rsidR="00C922DA" w:rsidRPr="00726EDD" w:rsidRDefault="00C922DA" w:rsidP="00F2137E">
                  <w:pPr>
                    <w:framePr w:hSpace="180" w:wrap="around" w:vAnchor="text" w:hAnchor="margin" w:y="11"/>
                    <w:suppressOverlap/>
                    <w:rPr>
                      <w:rFonts w:ascii="Times New Roman" w:hAnsi="Times New Roman"/>
                      <w:b/>
                      <w:sz w:val="26"/>
                      <w:szCs w:val="26"/>
                    </w:rPr>
                  </w:pPr>
                  <w:r w:rsidRPr="00726EDD">
                    <w:rPr>
                      <w:rFonts w:ascii="Times New Roman" w:hAnsi="Times New Roman"/>
                      <w:b/>
                      <w:sz w:val="26"/>
                      <w:szCs w:val="26"/>
                    </w:rPr>
                    <w:t xml:space="preserve">  </w:t>
                  </w:r>
                  <w:r w:rsidR="00DB37AF">
                    <w:rPr>
                      <w:rFonts w:ascii="Times New Roman" w:hAnsi="Times New Roman"/>
                      <w:b/>
                      <w:sz w:val="26"/>
                      <w:szCs w:val="26"/>
                    </w:rPr>
                    <w:t>Trưởng khoa</w:t>
                  </w:r>
                </w:p>
                <w:p w:rsidR="00C922DA" w:rsidRPr="00726EDD" w:rsidRDefault="000905D6" w:rsidP="00F2137E">
                  <w:pPr>
                    <w:framePr w:hSpace="180" w:wrap="around" w:vAnchor="text" w:hAnchor="margin" w:y="11"/>
                    <w:suppressOverlap/>
                    <w:jc w:val="center"/>
                    <w:rPr>
                      <w:rFonts w:ascii="Times New Roman" w:hAnsi="Times New Roman"/>
                      <w:b/>
                      <w:sz w:val="26"/>
                      <w:szCs w:val="26"/>
                    </w:rPr>
                  </w:pPr>
                  <w:r w:rsidRPr="00726EDD">
                    <w:rPr>
                      <w:rFonts w:ascii="Times New Roman" w:hAnsi="Times New Roman"/>
                      <w:noProof/>
                    </w:rPr>
                    <w:drawing>
                      <wp:anchor distT="0" distB="0" distL="114300" distR="114300" simplePos="0" relativeHeight="251819008" behindDoc="0" locked="0" layoutInCell="1" allowOverlap="1" wp14:anchorId="6B3416A4" wp14:editId="5530A078">
                        <wp:simplePos x="0" y="0"/>
                        <wp:positionH relativeFrom="column">
                          <wp:posOffset>233045</wp:posOffset>
                        </wp:positionH>
                        <wp:positionV relativeFrom="paragraph">
                          <wp:posOffset>124460</wp:posOffset>
                        </wp:positionV>
                        <wp:extent cx="1104181" cy="477672"/>
                        <wp:effectExtent l="0" t="0" r="1270" b="0"/>
                        <wp:wrapNone/>
                        <wp:docPr id="427664919" name="Picture 427664919">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4181" cy="477672"/>
                                </a:xfrm>
                                <a:prstGeom prst="rect">
                                  <a:avLst/>
                                </a:prstGeom>
                                <a:noFill/>
                              </pic:spPr>
                            </pic:pic>
                          </a:graphicData>
                        </a:graphic>
                        <wp14:sizeRelH relativeFrom="margin">
                          <wp14:pctWidth>0</wp14:pctWidth>
                        </wp14:sizeRelH>
                        <wp14:sizeRelV relativeFrom="margin">
                          <wp14:pctHeight>0</wp14:pctHeight>
                        </wp14:sizeRelV>
                      </wp:anchor>
                    </w:drawing>
                  </w:r>
                </w:p>
                <w:p w:rsidR="00C922DA" w:rsidRPr="00726EDD" w:rsidRDefault="00C922DA" w:rsidP="00F2137E">
                  <w:pPr>
                    <w:framePr w:hSpace="180" w:wrap="around" w:vAnchor="text" w:hAnchor="margin" w:y="11"/>
                    <w:suppressOverlap/>
                    <w:jc w:val="center"/>
                    <w:rPr>
                      <w:rFonts w:ascii="Times New Roman" w:hAnsi="Times New Roman"/>
                      <w:b/>
                      <w:sz w:val="26"/>
                      <w:szCs w:val="26"/>
                    </w:rPr>
                  </w:pPr>
                </w:p>
                <w:p w:rsidR="000905D6" w:rsidRPr="00726EDD" w:rsidRDefault="000905D6" w:rsidP="00F2137E">
                  <w:pPr>
                    <w:framePr w:hSpace="180" w:wrap="around" w:vAnchor="text" w:hAnchor="margin" w:y="11"/>
                    <w:suppressOverlap/>
                    <w:jc w:val="center"/>
                    <w:rPr>
                      <w:rFonts w:ascii="Times New Roman" w:hAnsi="Times New Roman"/>
                      <w:b/>
                      <w:sz w:val="26"/>
                      <w:szCs w:val="26"/>
                    </w:rPr>
                  </w:pPr>
                </w:p>
                <w:p w:rsidR="00C922DA" w:rsidRPr="00726EDD" w:rsidRDefault="00C922DA" w:rsidP="00F2137E">
                  <w:pPr>
                    <w:framePr w:hSpace="180" w:wrap="around" w:vAnchor="text" w:hAnchor="margin" w:y="11"/>
                    <w:suppressOverlap/>
                    <w:jc w:val="center"/>
                    <w:rPr>
                      <w:rFonts w:ascii="Times New Roman" w:hAnsi="Times New Roman"/>
                      <w:b/>
                      <w:sz w:val="26"/>
                      <w:szCs w:val="26"/>
                    </w:rPr>
                  </w:pPr>
                </w:p>
                <w:p w:rsidR="00C922DA" w:rsidRPr="00726EDD" w:rsidRDefault="00C922DA" w:rsidP="00F2137E">
                  <w:pPr>
                    <w:framePr w:hSpace="180" w:wrap="around" w:vAnchor="text" w:hAnchor="margin" w:y="11"/>
                    <w:suppressOverlap/>
                    <w:rPr>
                      <w:rFonts w:ascii="Times New Roman" w:hAnsi="Times New Roman"/>
                      <w:b/>
                      <w:sz w:val="26"/>
                      <w:szCs w:val="26"/>
                    </w:rPr>
                  </w:pPr>
                  <w:r w:rsidRPr="00726EDD">
                    <w:rPr>
                      <w:rFonts w:ascii="Times New Roman" w:hAnsi="Times New Roman"/>
                      <w:b/>
                      <w:sz w:val="26"/>
                      <w:szCs w:val="26"/>
                    </w:rPr>
                    <w:t>TS. Nguyễn Tường Dũng</w:t>
                  </w:r>
                </w:p>
              </w:tc>
              <w:tc>
                <w:tcPr>
                  <w:tcW w:w="3005" w:type="dxa"/>
                  <w:shd w:val="clear" w:color="auto" w:fill="auto"/>
                </w:tcPr>
                <w:p w:rsidR="00C922DA" w:rsidRPr="00726EDD" w:rsidRDefault="00C922DA" w:rsidP="00F2137E">
                  <w:pPr>
                    <w:framePr w:hSpace="180" w:wrap="around" w:vAnchor="text" w:hAnchor="margin" w:y="11"/>
                    <w:suppressOverlap/>
                    <w:jc w:val="center"/>
                    <w:rPr>
                      <w:rFonts w:ascii="Times New Roman" w:hAnsi="Times New Roman"/>
                      <w:b/>
                      <w:sz w:val="26"/>
                      <w:szCs w:val="26"/>
                    </w:rPr>
                  </w:pPr>
                  <w:r w:rsidRPr="00726EDD">
                    <w:rPr>
                      <w:rFonts w:ascii="Times New Roman" w:hAnsi="Times New Roman"/>
                      <w:b/>
                      <w:sz w:val="26"/>
                      <w:szCs w:val="26"/>
                    </w:rPr>
                    <w:t xml:space="preserve">     </w:t>
                  </w:r>
                </w:p>
              </w:tc>
              <w:tc>
                <w:tcPr>
                  <w:tcW w:w="3184" w:type="dxa"/>
                  <w:shd w:val="clear" w:color="auto" w:fill="auto"/>
                </w:tcPr>
                <w:p w:rsidR="00C922DA" w:rsidRPr="00726EDD" w:rsidRDefault="00610A4E" w:rsidP="00F2137E">
                  <w:pPr>
                    <w:framePr w:hSpace="180" w:wrap="around" w:vAnchor="text" w:hAnchor="margin" w:y="11"/>
                    <w:ind w:right="714"/>
                    <w:suppressOverlap/>
                    <w:jc w:val="center"/>
                    <w:rPr>
                      <w:rFonts w:ascii="Times New Roman" w:hAnsi="Times New Roman"/>
                      <w:b/>
                      <w:sz w:val="26"/>
                      <w:szCs w:val="26"/>
                    </w:rPr>
                  </w:pPr>
                  <w:r w:rsidRPr="00726EDD">
                    <w:rPr>
                      <w:rFonts w:ascii="Times New Roman" w:hAnsi="Times New Roman"/>
                      <w:b/>
                      <w:sz w:val="26"/>
                      <w:szCs w:val="26"/>
                    </w:rPr>
                    <w:t>Giảng viên</w:t>
                  </w:r>
                </w:p>
                <w:p w:rsidR="000905D6" w:rsidRPr="00726EDD" w:rsidRDefault="000905D6" w:rsidP="00F2137E">
                  <w:pPr>
                    <w:framePr w:hSpace="180" w:wrap="around" w:vAnchor="text" w:hAnchor="margin" w:y="11"/>
                    <w:suppressOverlap/>
                    <w:jc w:val="center"/>
                    <w:rPr>
                      <w:rFonts w:ascii="Times New Roman" w:hAnsi="Times New Roman"/>
                      <w:noProof/>
                    </w:rPr>
                  </w:pPr>
                  <w:r w:rsidRPr="00726EDD">
                    <w:rPr>
                      <w:noProof/>
                    </w:rPr>
                    <w:drawing>
                      <wp:anchor distT="0" distB="0" distL="114300" distR="114300" simplePos="0" relativeHeight="251917312" behindDoc="1" locked="0" layoutInCell="1" allowOverlap="1" wp14:anchorId="73AE2AA8" wp14:editId="741073D7">
                        <wp:simplePos x="0" y="0"/>
                        <wp:positionH relativeFrom="column">
                          <wp:posOffset>-72390</wp:posOffset>
                        </wp:positionH>
                        <wp:positionV relativeFrom="paragraph">
                          <wp:posOffset>126365</wp:posOffset>
                        </wp:positionV>
                        <wp:extent cx="1990725" cy="638175"/>
                        <wp:effectExtent l="0" t="0" r="9525" b="9525"/>
                        <wp:wrapNone/>
                        <wp:docPr id="31" name="Picture 15">
                          <a:extLst xmlns:a="http://schemas.openxmlformats.org/drawingml/2006/main">
                            <a:ext uri="{FF2B5EF4-FFF2-40B4-BE49-F238E27FC236}">
                              <a16:creationId xmlns:a16="http://schemas.microsoft.com/office/drawing/2014/main" id="{00000000-0008-0000-0000-00001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5">
                                  <a:extLst>
                                    <a:ext uri="{FF2B5EF4-FFF2-40B4-BE49-F238E27FC236}">
                                      <a16:creationId xmlns:a16="http://schemas.microsoft.com/office/drawing/2014/main" id="{00000000-0008-0000-0000-00001A000000}"/>
                                    </a:ext>
                                  </a:extLst>
                                </pic:cNvPr>
                                <pic:cNvPicPr>
                                  <a:picLocks noChangeAspect="1" noChangeArrowheads="1"/>
                                </pic:cNvPicPr>
                              </pic:nvPicPr>
                              <pic:blipFill rotWithShape="1">
                                <a:blip r:embed="rId30" cstate="print">
                                  <a:lum contrast="100000"/>
                                  <a:extLst>
                                    <a:ext uri="{28A0092B-C50C-407E-A947-70E740481C1C}">
                                      <a14:useLocalDpi xmlns:a14="http://schemas.microsoft.com/office/drawing/2010/main" val="0"/>
                                    </a:ext>
                                  </a:extLst>
                                </a:blip>
                                <a:srcRect l="17355" t="61218" r="25968" b="25156"/>
                                <a:stretch/>
                              </pic:blipFill>
                              <pic:spPr bwMode="auto">
                                <a:xfrm>
                                  <a:off x="0" y="0"/>
                                  <a:ext cx="199072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C922DA" w:rsidRPr="00726EDD" w:rsidRDefault="00C922DA" w:rsidP="00F2137E">
                  <w:pPr>
                    <w:framePr w:hSpace="180" w:wrap="around" w:vAnchor="text" w:hAnchor="margin" w:y="11"/>
                    <w:ind w:right="147"/>
                    <w:suppressOverlap/>
                    <w:jc w:val="center"/>
                    <w:rPr>
                      <w:rFonts w:ascii="Times New Roman" w:hAnsi="Times New Roman"/>
                      <w:b/>
                      <w:sz w:val="26"/>
                      <w:szCs w:val="26"/>
                    </w:rPr>
                  </w:pPr>
                </w:p>
                <w:p w:rsidR="00C922DA" w:rsidRPr="00726EDD" w:rsidRDefault="00C922DA" w:rsidP="00F2137E">
                  <w:pPr>
                    <w:framePr w:hSpace="180" w:wrap="around" w:vAnchor="text" w:hAnchor="margin" w:y="11"/>
                    <w:suppressOverlap/>
                    <w:jc w:val="center"/>
                    <w:rPr>
                      <w:rFonts w:ascii="Times New Roman" w:hAnsi="Times New Roman"/>
                      <w:b/>
                      <w:sz w:val="26"/>
                      <w:szCs w:val="26"/>
                    </w:rPr>
                  </w:pPr>
                </w:p>
                <w:p w:rsidR="00C922DA" w:rsidRPr="00726EDD" w:rsidRDefault="00C922DA" w:rsidP="00F2137E">
                  <w:pPr>
                    <w:framePr w:hSpace="180" w:wrap="around" w:vAnchor="text" w:hAnchor="margin" w:y="11"/>
                    <w:suppressOverlap/>
                    <w:rPr>
                      <w:rFonts w:ascii="Times New Roman" w:hAnsi="Times New Roman"/>
                      <w:b/>
                      <w:sz w:val="26"/>
                      <w:szCs w:val="26"/>
                    </w:rPr>
                  </w:pPr>
                </w:p>
                <w:p w:rsidR="00C922DA" w:rsidRPr="00726EDD" w:rsidRDefault="00C922DA" w:rsidP="00F2137E">
                  <w:pPr>
                    <w:framePr w:hSpace="180" w:wrap="around" w:vAnchor="text" w:hAnchor="margin" w:y="11"/>
                    <w:ind w:right="573"/>
                    <w:suppressOverlap/>
                    <w:jc w:val="center"/>
                    <w:rPr>
                      <w:rFonts w:ascii="Times New Roman" w:hAnsi="Times New Roman"/>
                      <w:b/>
                      <w:sz w:val="26"/>
                      <w:szCs w:val="26"/>
                    </w:rPr>
                  </w:pPr>
                  <w:r w:rsidRPr="00726EDD">
                    <w:rPr>
                      <w:rFonts w:ascii="Times New Roman" w:hAnsi="Times New Roman"/>
                      <w:b/>
                      <w:sz w:val="26"/>
                      <w:szCs w:val="26"/>
                    </w:rPr>
                    <w:t>TS.</w:t>
                  </w:r>
                  <w:r w:rsidR="00A47E6E" w:rsidRPr="00726EDD">
                    <w:rPr>
                      <w:rFonts w:ascii="Times New Roman" w:hAnsi="Times New Roman"/>
                      <w:b/>
                      <w:sz w:val="26"/>
                      <w:szCs w:val="26"/>
                    </w:rPr>
                    <w:t xml:space="preserve"> </w:t>
                  </w:r>
                  <w:r w:rsidR="000905D6" w:rsidRPr="00726EDD">
                    <w:rPr>
                      <w:rFonts w:ascii="Times New Roman" w:hAnsi="Times New Roman"/>
                      <w:b/>
                      <w:sz w:val="26"/>
                      <w:szCs w:val="26"/>
                    </w:rPr>
                    <w:t>Hà Kiên Tân</w:t>
                  </w:r>
                </w:p>
              </w:tc>
            </w:tr>
            <w:tr w:rsidR="000905D6" w:rsidRPr="00726EDD" w:rsidTr="003F5895">
              <w:trPr>
                <w:trHeight w:val="709"/>
              </w:trPr>
              <w:tc>
                <w:tcPr>
                  <w:tcW w:w="3202" w:type="dxa"/>
                  <w:shd w:val="clear" w:color="auto" w:fill="auto"/>
                </w:tcPr>
                <w:p w:rsidR="0079471E" w:rsidRPr="00726EDD" w:rsidRDefault="0079471E" w:rsidP="00F2137E">
                  <w:pPr>
                    <w:framePr w:hSpace="180" w:wrap="around" w:vAnchor="text" w:hAnchor="margin" w:y="11"/>
                    <w:suppressOverlap/>
                    <w:rPr>
                      <w:rFonts w:ascii="Times New Roman" w:hAnsi="Times New Roman"/>
                      <w:b/>
                      <w:sz w:val="26"/>
                      <w:szCs w:val="26"/>
                    </w:rPr>
                  </w:pPr>
                </w:p>
                <w:p w:rsidR="00852869" w:rsidRPr="00726EDD" w:rsidRDefault="00852869" w:rsidP="00F2137E">
                  <w:pPr>
                    <w:framePr w:hSpace="180" w:wrap="around" w:vAnchor="text" w:hAnchor="margin" w:y="11"/>
                    <w:suppressOverlap/>
                    <w:rPr>
                      <w:rFonts w:ascii="Times New Roman" w:hAnsi="Times New Roman"/>
                      <w:b/>
                      <w:sz w:val="26"/>
                      <w:szCs w:val="26"/>
                    </w:rPr>
                  </w:pPr>
                </w:p>
                <w:p w:rsidR="00852869" w:rsidRPr="00726EDD" w:rsidRDefault="00852869" w:rsidP="00F2137E">
                  <w:pPr>
                    <w:framePr w:hSpace="180" w:wrap="around" w:vAnchor="text" w:hAnchor="margin" w:y="11"/>
                    <w:suppressOverlap/>
                    <w:rPr>
                      <w:rFonts w:ascii="Times New Roman" w:hAnsi="Times New Roman"/>
                      <w:b/>
                      <w:sz w:val="26"/>
                      <w:szCs w:val="26"/>
                    </w:rPr>
                  </w:pPr>
                </w:p>
                <w:p w:rsidR="00852869" w:rsidRPr="00726EDD" w:rsidRDefault="00852869" w:rsidP="00F2137E">
                  <w:pPr>
                    <w:framePr w:hSpace="180" w:wrap="around" w:vAnchor="text" w:hAnchor="margin" w:y="11"/>
                    <w:suppressOverlap/>
                    <w:rPr>
                      <w:rFonts w:ascii="Times New Roman" w:hAnsi="Times New Roman"/>
                      <w:b/>
                      <w:sz w:val="26"/>
                      <w:szCs w:val="26"/>
                    </w:rPr>
                  </w:pPr>
                </w:p>
                <w:p w:rsidR="00852869" w:rsidRDefault="00852869" w:rsidP="00F2137E">
                  <w:pPr>
                    <w:framePr w:hSpace="180" w:wrap="around" w:vAnchor="text" w:hAnchor="margin" w:y="11"/>
                    <w:suppressOverlap/>
                    <w:rPr>
                      <w:rFonts w:ascii="Times New Roman" w:hAnsi="Times New Roman"/>
                      <w:b/>
                      <w:sz w:val="26"/>
                      <w:szCs w:val="26"/>
                    </w:rPr>
                  </w:pPr>
                </w:p>
                <w:p w:rsidR="007C7618" w:rsidRDefault="007C7618" w:rsidP="00F2137E">
                  <w:pPr>
                    <w:framePr w:hSpace="180" w:wrap="around" w:vAnchor="text" w:hAnchor="margin" w:y="11"/>
                    <w:suppressOverlap/>
                    <w:rPr>
                      <w:rFonts w:ascii="Times New Roman" w:hAnsi="Times New Roman"/>
                      <w:b/>
                      <w:sz w:val="26"/>
                      <w:szCs w:val="26"/>
                    </w:rPr>
                  </w:pPr>
                </w:p>
                <w:p w:rsidR="007C7618" w:rsidRDefault="007C7618" w:rsidP="00F2137E">
                  <w:pPr>
                    <w:framePr w:hSpace="180" w:wrap="around" w:vAnchor="text" w:hAnchor="margin" w:y="11"/>
                    <w:suppressOverlap/>
                    <w:rPr>
                      <w:rFonts w:ascii="Times New Roman" w:hAnsi="Times New Roman"/>
                      <w:b/>
                      <w:sz w:val="26"/>
                      <w:szCs w:val="26"/>
                    </w:rPr>
                  </w:pPr>
                </w:p>
                <w:p w:rsidR="007C7618" w:rsidRDefault="007C7618" w:rsidP="00F2137E">
                  <w:pPr>
                    <w:framePr w:hSpace="180" w:wrap="around" w:vAnchor="text" w:hAnchor="margin" w:y="11"/>
                    <w:suppressOverlap/>
                    <w:rPr>
                      <w:rFonts w:ascii="Times New Roman" w:hAnsi="Times New Roman"/>
                      <w:b/>
                      <w:sz w:val="26"/>
                      <w:szCs w:val="26"/>
                    </w:rPr>
                  </w:pPr>
                </w:p>
                <w:p w:rsidR="007C7618" w:rsidRDefault="007C7618" w:rsidP="00F2137E">
                  <w:pPr>
                    <w:framePr w:hSpace="180" w:wrap="around" w:vAnchor="text" w:hAnchor="margin" w:y="11"/>
                    <w:suppressOverlap/>
                    <w:rPr>
                      <w:rFonts w:ascii="Times New Roman" w:hAnsi="Times New Roman"/>
                      <w:b/>
                      <w:sz w:val="26"/>
                      <w:szCs w:val="26"/>
                    </w:rPr>
                  </w:pPr>
                </w:p>
                <w:p w:rsidR="007C7618" w:rsidRDefault="007C7618" w:rsidP="00F2137E">
                  <w:pPr>
                    <w:framePr w:hSpace="180" w:wrap="around" w:vAnchor="text" w:hAnchor="margin" w:y="11"/>
                    <w:suppressOverlap/>
                    <w:rPr>
                      <w:rFonts w:ascii="Times New Roman" w:hAnsi="Times New Roman"/>
                      <w:b/>
                      <w:sz w:val="26"/>
                      <w:szCs w:val="26"/>
                    </w:rPr>
                  </w:pPr>
                </w:p>
                <w:p w:rsidR="007C7618" w:rsidRDefault="007C7618" w:rsidP="00F2137E">
                  <w:pPr>
                    <w:framePr w:hSpace="180" w:wrap="around" w:vAnchor="text" w:hAnchor="margin" w:y="11"/>
                    <w:suppressOverlap/>
                    <w:rPr>
                      <w:rFonts w:ascii="Times New Roman" w:hAnsi="Times New Roman"/>
                      <w:b/>
                      <w:sz w:val="26"/>
                      <w:szCs w:val="26"/>
                    </w:rPr>
                  </w:pPr>
                </w:p>
                <w:p w:rsidR="007C7618" w:rsidRDefault="007C7618" w:rsidP="00F2137E">
                  <w:pPr>
                    <w:framePr w:hSpace="180" w:wrap="around" w:vAnchor="text" w:hAnchor="margin" w:y="11"/>
                    <w:suppressOverlap/>
                    <w:rPr>
                      <w:rFonts w:ascii="Times New Roman" w:hAnsi="Times New Roman"/>
                      <w:b/>
                      <w:sz w:val="26"/>
                      <w:szCs w:val="26"/>
                    </w:rPr>
                  </w:pPr>
                </w:p>
                <w:p w:rsidR="007C7618" w:rsidRDefault="007C7618" w:rsidP="00F2137E">
                  <w:pPr>
                    <w:framePr w:hSpace="180" w:wrap="around" w:vAnchor="text" w:hAnchor="margin" w:y="11"/>
                    <w:suppressOverlap/>
                    <w:rPr>
                      <w:rFonts w:ascii="Times New Roman" w:hAnsi="Times New Roman"/>
                      <w:b/>
                      <w:sz w:val="26"/>
                      <w:szCs w:val="26"/>
                    </w:rPr>
                  </w:pPr>
                </w:p>
                <w:p w:rsidR="007C7618" w:rsidRDefault="007C7618" w:rsidP="00F2137E">
                  <w:pPr>
                    <w:framePr w:hSpace="180" w:wrap="around" w:vAnchor="text" w:hAnchor="margin" w:y="11"/>
                    <w:suppressOverlap/>
                    <w:rPr>
                      <w:rFonts w:ascii="Times New Roman" w:hAnsi="Times New Roman"/>
                      <w:b/>
                      <w:sz w:val="26"/>
                      <w:szCs w:val="26"/>
                    </w:rPr>
                  </w:pPr>
                </w:p>
                <w:p w:rsidR="007C7618" w:rsidRDefault="007C7618" w:rsidP="00F2137E">
                  <w:pPr>
                    <w:framePr w:hSpace="180" w:wrap="around" w:vAnchor="text" w:hAnchor="margin" w:y="11"/>
                    <w:suppressOverlap/>
                    <w:rPr>
                      <w:rFonts w:ascii="Times New Roman" w:hAnsi="Times New Roman"/>
                      <w:b/>
                      <w:sz w:val="26"/>
                      <w:szCs w:val="26"/>
                    </w:rPr>
                  </w:pPr>
                </w:p>
                <w:p w:rsidR="007C7618" w:rsidRDefault="007C7618" w:rsidP="00F2137E">
                  <w:pPr>
                    <w:framePr w:hSpace="180" w:wrap="around" w:vAnchor="text" w:hAnchor="margin" w:y="11"/>
                    <w:suppressOverlap/>
                    <w:rPr>
                      <w:rFonts w:ascii="Times New Roman" w:hAnsi="Times New Roman"/>
                      <w:b/>
                      <w:sz w:val="26"/>
                      <w:szCs w:val="26"/>
                    </w:rPr>
                  </w:pPr>
                </w:p>
                <w:p w:rsidR="007C7618" w:rsidRDefault="007C7618" w:rsidP="00F2137E">
                  <w:pPr>
                    <w:framePr w:hSpace="180" w:wrap="around" w:vAnchor="text" w:hAnchor="margin" w:y="11"/>
                    <w:suppressOverlap/>
                    <w:rPr>
                      <w:rFonts w:ascii="Times New Roman" w:hAnsi="Times New Roman"/>
                      <w:b/>
                      <w:sz w:val="26"/>
                      <w:szCs w:val="26"/>
                    </w:rPr>
                  </w:pPr>
                </w:p>
                <w:p w:rsidR="007C7618" w:rsidRDefault="007C7618" w:rsidP="00F2137E">
                  <w:pPr>
                    <w:framePr w:hSpace="180" w:wrap="around" w:vAnchor="text" w:hAnchor="margin" w:y="11"/>
                    <w:suppressOverlap/>
                    <w:rPr>
                      <w:rFonts w:ascii="Times New Roman" w:hAnsi="Times New Roman"/>
                      <w:b/>
                      <w:sz w:val="26"/>
                      <w:szCs w:val="26"/>
                    </w:rPr>
                  </w:pPr>
                </w:p>
                <w:p w:rsidR="007C7618" w:rsidRDefault="007C7618" w:rsidP="00F2137E">
                  <w:pPr>
                    <w:framePr w:hSpace="180" w:wrap="around" w:vAnchor="text" w:hAnchor="margin" w:y="11"/>
                    <w:suppressOverlap/>
                    <w:rPr>
                      <w:rFonts w:ascii="Times New Roman" w:hAnsi="Times New Roman"/>
                      <w:b/>
                      <w:sz w:val="26"/>
                      <w:szCs w:val="26"/>
                    </w:rPr>
                  </w:pPr>
                </w:p>
                <w:p w:rsidR="007C7618" w:rsidRDefault="007C7618" w:rsidP="00F2137E">
                  <w:pPr>
                    <w:framePr w:hSpace="180" w:wrap="around" w:vAnchor="text" w:hAnchor="margin" w:y="11"/>
                    <w:suppressOverlap/>
                    <w:rPr>
                      <w:rFonts w:ascii="Times New Roman" w:hAnsi="Times New Roman"/>
                      <w:b/>
                      <w:sz w:val="26"/>
                      <w:szCs w:val="26"/>
                    </w:rPr>
                  </w:pPr>
                </w:p>
                <w:p w:rsidR="007C7618" w:rsidRPr="00726EDD" w:rsidRDefault="007C7618" w:rsidP="00F2137E">
                  <w:pPr>
                    <w:framePr w:hSpace="180" w:wrap="around" w:vAnchor="text" w:hAnchor="margin" w:y="11"/>
                    <w:suppressOverlap/>
                    <w:rPr>
                      <w:rFonts w:ascii="Times New Roman" w:hAnsi="Times New Roman"/>
                      <w:b/>
                      <w:sz w:val="26"/>
                      <w:szCs w:val="26"/>
                    </w:rPr>
                  </w:pPr>
                </w:p>
                <w:p w:rsidR="00852869" w:rsidRPr="00726EDD" w:rsidRDefault="00852869" w:rsidP="00F2137E">
                  <w:pPr>
                    <w:framePr w:hSpace="180" w:wrap="around" w:vAnchor="text" w:hAnchor="margin" w:y="11"/>
                    <w:suppressOverlap/>
                    <w:rPr>
                      <w:rFonts w:ascii="Times New Roman" w:hAnsi="Times New Roman"/>
                      <w:b/>
                      <w:sz w:val="26"/>
                      <w:szCs w:val="26"/>
                    </w:rPr>
                  </w:pPr>
                </w:p>
              </w:tc>
              <w:tc>
                <w:tcPr>
                  <w:tcW w:w="3005" w:type="dxa"/>
                  <w:shd w:val="clear" w:color="auto" w:fill="auto"/>
                </w:tcPr>
                <w:p w:rsidR="000905D6" w:rsidRPr="00726EDD" w:rsidRDefault="000905D6" w:rsidP="00F2137E">
                  <w:pPr>
                    <w:framePr w:hSpace="180" w:wrap="around" w:vAnchor="text" w:hAnchor="margin" w:y="11"/>
                    <w:suppressOverlap/>
                    <w:jc w:val="center"/>
                    <w:rPr>
                      <w:rFonts w:ascii="Times New Roman" w:hAnsi="Times New Roman"/>
                      <w:b/>
                      <w:sz w:val="26"/>
                      <w:szCs w:val="26"/>
                    </w:rPr>
                  </w:pPr>
                </w:p>
              </w:tc>
              <w:tc>
                <w:tcPr>
                  <w:tcW w:w="3184" w:type="dxa"/>
                  <w:shd w:val="clear" w:color="auto" w:fill="auto"/>
                </w:tcPr>
                <w:p w:rsidR="000905D6" w:rsidRPr="00726EDD" w:rsidRDefault="000905D6" w:rsidP="00F2137E">
                  <w:pPr>
                    <w:framePr w:hSpace="180" w:wrap="around" w:vAnchor="text" w:hAnchor="margin" w:y="11"/>
                    <w:suppressOverlap/>
                    <w:jc w:val="center"/>
                    <w:rPr>
                      <w:rFonts w:ascii="Times New Roman" w:hAnsi="Times New Roman"/>
                      <w:b/>
                      <w:sz w:val="26"/>
                      <w:szCs w:val="26"/>
                    </w:rPr>
                  </w:pPr>
                </w:p>
              </w:tc>
            </w:tr>
            <w:tr w:rsidR="008B3406" w:rsidRPr="00726EDD" w:rsidTr="008B3406">
              <w:trPr>
                <w:trHeight w:val="80"/>
              </w:trPr>
              <w:tc>
                <w:tcPr>
                  <w:tcW w:w="9391" w:type="dxa"/>
                  <w:gridSpan w:val="3"/>
                  <w:shd w:val="clear" w:color="auto" w:fill="auto"/>
                </w:tcPr>
                <w:p w:rsidR="008B3406" w:rsidRPr="00726EDD" w:rsidRDefault="008B3406" w:rsidP="00F2137E">
                  <w:pPr>
                    <w:pStyle w:val="Caption"/>
                    <w:framePr w:hSpace="180" w:wrap="around" w:vAnchor="text" w:hAnchor="margin" w:y="11"/>
                    <w:spacing w:after="0"/>
                    <w:suppressOverlap/>
                    <w:outlineLvl w:val="0"/>
                    <w:rPr>
                      <w:rFonts w:ascii="Times New Roman" w:hAnsi="Times New Roman"/>
                      <w:b/>
                      <w:i w:val="0"/>
                      <w:iCs w:val="0"/>
                      <w:color w:val="auto"/>
                      <w:sz w:val="26"/>
                      <w:szCs w:val="26"/>
                    </w:rPr>
                  </w:pPr>
                  <w:bookmarkStart w:id="24" w:name="_Toc143237263"/>
                  <w:r w:rsidRPr="00726EDD">
                    <w:rPr>
                      <w:rFonts w:ascii="Times New Roman" w:hAnsi="Times New Roman"/>
                      <w:b/>
                      <w:i w:val="0"/>
                      <w:iCs w:val="0"/>
                      <w:color w:val="auto"/>
                      <w:sz w:val="26"/>
                      <w:szCs w:val="26"/>
                    </w:rPr>
                    <w:lastRenderedPageBreak/>
                    <w:t xml:space="preserve">HP </w:t>
                  </w:r>
                  <w:r w:rsidRPr="00726EDD">
                    <w:rPr>
                      <w:rFonts w:ascii="Times New Roman" w:hAnsi="Times New Roman"/>
                      <w:b/>
                      <w:i w:val="0"/>
                      <w:iCs w:val="0"/>
                      <w:color w:val="auto"/>
                      <w:sz w:val="26"/>
                      <w:szCs w:val="26"/>
                    </w:rPr>
                    <w:fldChar w:fldCharType="begin"/>
                  </w:r>
                  <w:r w:rsidRPr="00726EDD">
                    <w:rPr>
                      <w:rFonts w:ascii="Times New Roman" w:hAnsi="Times New Roman"/>
                      <w:b/>
                      <w:i w:val="0"/>
                      <w:iCs w:val="0"/>
                      <w:color w:val="auto"/>
                      <w:sz w:val="26"/>
                      <w:szCs w:val="26"/>
                    </w:rPr>
                    <w:instrText xml:space="preserve"> SEQ Tên_học_phần_tiếng_Việt_số_ \* ARABIC </w:instrText>
                  </w:r>
                  <w:r w:rsidRPr="00726EDD">
                    <w:rPr>
                      <w:rFonts w:ascii="Times New Roman" w:hAnsi="Times New Roman"/>
                      <w:b/>
                      <w:i w:val="0"/>
                      <w:iCs w:val="0"/>
                      <w:color w:val="auto"/>
                      <w:sz w:val="26"/>
                      <w:szCs w:val="26"/>
                    </w:rPr>
                    <w:fldChar w:fldCharType="separate"/>
                  </w:r>
                  <w:r w:rsidR="00CD7CE9" w:rsidRPr="00726EDD">
                    <w:rPr>
                      <w:rFonts w:ascii="Times New Roman" w:hAnsi="Times New Roman"/>
                      <w:b/>
                      <w:i w:val="0"/>
                      <w:iCs w:val="0"/>
                      <w:noProof/>
                      <w:color w:val="auto"/>
                      <w:sz w:val="26"/>
                      <w:szCs w:val="26"/>
                    </w:rPr>
                    <w:t>14</w:t>
                  </w:r>
                  <w:r w:rsidRPr="00726EDD">
                    <w:rPr>
                      <w:rFonts w:ascii="Times New Roman" w:hAnsi="Times New Roman"/>
                      <w:b/>
                      <w:i w:val="0"/>
                      <w:iCs w:val="0"/>
                      <w:color w:val="auto"/>
                      <w:sz w:val="26"/>
                      <w:szCs w:val="26"/>
                    </w:rPr>
                    <w:fldChar w:fldCharType="end"/>
                  </w:r>
                  <w:r w:rsidRPr="00726EDD">
                    <w:rPr>
                      <w:rFonts w:ascii="Times New Roman" w:hAnsi="Times New Roman"/>
                      <w:b/>
                      <w:i w:val="0"/>
                      <w:iCs w:val="0"/>
                      <w:color w:val="auto"/>
                      <w:sz w:val="26"/>
                      <w:szCs w:val="26"/>
                    </w:rPr>
                    <w:t>: QUẢN TRỊ NHÂN LỰC</w:t>
                  </w:r>
                  <w:bookmarkEnd w:id="24"/>
                </w:p>
                <w:p w:rsidR="008B3406" w:rsidRPr="00726EDD" w:rsidRDefault="008B3406" w:rsidP="00F2137E">
                  <w:pPr>
                    <w:framePr w:hSpace="180" w:wrap="around" w:vAnchor="text" w:hAnchor="margin" w:y="11"/>
                    <w:suppressOverlap/>
                    <w:jc w:val="center"/>
                    <w:rPr>
                      <w:rFonts w:ascii="Times New Roman" w:hAnsi="Times New Roman"/>
                      <w:b/>
                      <w:sz w:val="26"/>
                      <w:szCs w:val="26"/>
                    </w:rPr>
                  </w:pPr>
                </w:p>
              </w:tc>
            </w:tr>
          </w:tbl>
          <w:p w:rsidR="00F43506" w:rsidRPr="00726EDD" w:rsidRDefault="00F43506" w:rsidP="00FD5FD3">
            <w:pPr>
              <w:jc w:val="both"/>
              <w:rPr>
                <w:rFonts w:ascii="Times New Roman" w:hAnsi="Times New Roman"/>
                <w:sz w:val="26"/>
                <w:szCs w:val="26"/>
              </w:rPr>
            </w:pPr>
          </w:p>
        </w:tc>
      </w:tr>
      <w:tr w:rsidR="00F43506" w:rsidRPr="00726EDD" w:rsidTr="00A47E6E">
        <w:trPr>
          <w:trHeight w:val="772"/>
        </w:trPr>
        <w:tc>
          <w:tcPr>
            <w:tcW w:w="10490" w:type="dxa"/>
            <w:shd w:val="clear" w:color="auto" w:fill="auto"/>
          </w:tcPr>
          <w:tbl>
            <w:tblPr>
              <w:tblpPr w:leftFromText="180" w:rightFromText="180" w:vertAnchor="text" w:horzAnchor="margin" w:tblpX="-567" w:tblpY="2"/>
              <w:tblW w:w="10274" w:type="dxa"/>
              <w:tblCellMar>
                <w:left w:w="0" w:type="dxa"/>
                <w:right w:w="0" w:type="dxa"/>
              </w:tblCellMar>
              <w:tblLook w:val="0000" w:firstRow="0" w:lastRow="0" w:firstColumn="0" w:lastColumn="0" w:noHBand="0" w:noVBand="0"/>
            </w:tblPr>
            <w:tblGrid>
              <w:gridCol w:w="4463"/>
              <w:gridCol w:w="5811"/>
            </w:tblGrid>
            <w:tr w:rsidR="007A612D" w:rsidRPr="00726EDD" w:rsidTr="000905D6">
              <w:trPr>
                <w:cantSplit/>
              </w:trPr>
              <w:tc>
                <w:tcPr>
                  <w:tcW w:w="4463" w:type="dxa"/>
                  <w:tcMar>
                    <w:left w:w="68" w:type="dxa"/>
                    <w:right w:w="68" w:type="dxa"/>
                  </w:tcMar>
                </w:tcPr>
                <w:p w:rsidR="007A612D" w:rsidRPr="00726EDD" w:rsidRDefault="007A612D" w:rsidP="000905D6">
                  <w:pPr>
                    <w:ind w:hanging="217"/>
                    <w:jc w:val="center"/>
                    <w:rPr>
                      <w:rFonts w:ascii="Times New Roman" w:hAnsi="Times New Roman"/>
                      <w:b/>
                      <w:bCs/>
                      <w:sz w:val="26"/>
                      <w:szCs w:val="26"/>
                      <w:lang w:val="vi-VN"/>
                    </w:rPr>
                  </w:pPr>
                  <w:r w:rsidRPr="00726EDD">
                    <w:rPr>
                      <w:rFonts w:ascii="Times New Roman" w:hAnsi="Times New Roman"/>
                      <w:b/>
                      <w:bCs/>
                      <w:sz w:val="26"/>
                      <w:szCs w:val="26"/>
                      <w:lang w:val="vi-VN"/>
                    </w:rPr>
                    <w:lastRenderedPageBreak/>
                    <w:t>TRƯỜNG ĐH KT-KT BÌNH DƯƠNG</w:t>
                  </w:r>
                </w:p>
              </w:tc>
              <w:tc>
                <w:tcPr>
                  <w:tcW w:w="5811" w:type="dxa"/>
                  <w:tcMar>
                    <w:left w:w="68" w:type="dxa"/>
                    <w:right w:w="68" w:type="dxa"/>
                  </w:tcMar>
                </w:tcPr>
                <w:p w:rsidR="007A612D" w:rsidRPr="00726EDD" w:rsidRDefault="007A612D" w:rsidP="007A612D">
                  <w:pPr>
                    <w:rPr>
                      <w:rFonts w:ascii="Times New Roman" w:hAnsi="Times New Roman"/>
                      <w:b/>
                      <w:bCs/>
                      <w:sz w:val="26"/>
                      <w:szCs w:val="26"/>
                      <w:lang w:val="vi-VN"/>
                    </w:rPr>
                  </w:pPr>
                  <w:r w:rsidRPr="00726EDD">
                    <w:rPr>
                      <w:rFonts w:ascii="Times New Roman" w:hAnsi="Times New Roman"/>
                      <w:b/>
                      <w:bCs/>
                      <w:sz w:val="26"/>
                      <w:szCs w:val="26"/>
                      <w:lang w:val="vi-VN"/>
                    </w:rPr>
                    <w:t>CỘNG HÒA XÃ HỘI CHỦ NGHĨA VIỆT NAM</w:t>
                  </w:r>
                </w:p>
              </w:tc>
            </w:tr>
            <w:tr w:rsidR="007A612D" w:rsidRPr="00726EDD" w:rsidTr="000905D6">
              <w:trPr>
                <w:cantSplit/>
              </w:trPr>
              <w:tc>
                <w:tcPr>
                  <w:tcW w:w="4463" w:type="dxa"/>
                  <w:tcMar>
                    <w:left w:w="68" w:type="dxa"/>
                    <w:right w:w="68" w:type="dxa"/>
                  </w:tcMar>
                </w:tcPr>
                <w:p w:rsidR="007A612D" w:rsidRPr="00726EDD" w:rsidRDefault="007A612D" w:rsidP="007A612D">
                  <w:pPr>
                    <w:jc w:val="center"/>
                    <w:rPr>
                      <w:rFonts w:ascii="Times New Roman" w:hAnsi="Times New Roman"/>
                      <w:b/>
                      <w:bCs/>
                      <w:sz w:val="26"/>
                      <w:szCs w:val="26"/>
                    </w:rPr>
                  </w:pPr>
                  <w:r w:rsidRPr="00726EDD">
                    <w:rPr>
                      <w:rFonts w:ascii="Times New Roman" w:hAnsi="Times New Roman"/>
                      <w:b/>
                      <w:bCs/>
                      <w:sz w:val="26"/>
                      <w:szCs w:val="26"/>
                    </w:rPr>
                    <w:t>KHOA: QUẢN TRỊ</w:t>
                  </w:r>
                </w:p>
              </w:tc>
              <w:tc>
                <w:tcPr>
                  <w:tcW w:w="5811" w:type="dxa"/>
                  <w:tcMar>
                    <w:left w:w="68" w:type="dxa"/>
                    <w:right w:w="68" w:type="dxa"/>
                  </w:tcMar>
                </w:tcPr>
                <w:p w:rsidR="007A612D" w:rsidRPr="00726EDD" w:rsidRDefault="007A612D" w:rsidP="007A612D">
                  <w:pPr>
                    <w:jc w:val="center"/>
                    <w:rPr>
                      <w:rFonts w:ascii="Times New Roman" w:hAnsi="Times New Roman"/>
                      <w:b/>
                      <w:bCs/>
                      <w:sz w:val="26"/>
                      <w:szCs w:val="26"/>
                      <w:lang w:val="vi-VN"/>
                    </w:rPr>
                  </w:pPr>
                  <w:r w:rsidRPr="00726EDD">
                    <w:rPr>
                      <w:rFonts w:ascii="Times New Roman" w:hAnsi="Times New Roman"/>
                      <w:b/>
                      <w:bCs/>
                      <w:sz w:val="26"/>
                      <w:szCs w:val="26"/>
                      <w:lang w:val="vi-VN"/>
                    </w:rPr>
                    <w:t xml:space="preserve"> Độc Lập - Tự Do - Hạnh Phúc</w:t>
                  </w:r>
                </w:p>
              </w:tc>
            </w:tr>
            <w:tr w:rsidR="007A612D" w:rsidRPr="00726EDD" w:rsidTr="000905D6">
              <w:trPr>
                <w:cantSplit/>
              </w:trPr>
              <w:tc>
                <w:tcPr>
                  <w:tcW w:w="4463" w:type="dxa"/>
                  <w:tcMar>
                    <w:left w:w="68" w:type="dxa"/>
                    <w:right w:w="68" w:type="dxa"/>
                  </w:tcMar>
                </w:tcPr>
                <w:p w:rsidR="007A612D" w:rsidRPr="00726EDD" w:rsidRDefault="007A612D" w:rsidP="007A612D">
                  <w:pPr>
                    <w:jc w:val="center"/>
                    <w:rPr>
                      <w:rFonts w:ascii="Times New Roman" w:hAnsi="Times New Roman"/>
                      <w:b/>
                      <w:bCs/>
                      <w:sz w:val="26"/>
                      <w:szCs w:val="26"/>
                    </w:rPr>
                  </w:pPr>
                  <w:r w:rsidRPr="00726EDD">
                    <w:rPr>
                      <w:rFonts w:ascii="Times New Roman" w:hAnsi="Times New Roman"/>
                      <w:noProof/>
                      <w:sz w:val="26"/>
                      <w:szCs w:val="26"/>
                    </w:rPr>
                    <mc:AlternateContent>
                      <mc:Choice Requires="wps">
                        <w:drawing>
                          <wp:anchor distT="4294967294" distB="4294967294" distL="114300" distR="114300" simplePos="0" relativeHeight="251824128" behindDoc="0" locked="0" layoutInCell="1" allowOverlap="1" wp14:anchorId="550C976B" wp14:editId="5F19D3AA">
                            <wp:simplePos x="0" y="0"/>
                            <wp:positionH relativeFrom="column">
                              <wp:posOffset>741045</wp:posOffset>
                            </wp:positionH>
                            <wp:positionV relativeFrom="paragraph">
                              <wp:posOffset>44449</wp:posOffset>
                            </wp:positionV>
                            <wp:extent cx="1188085" cy="0"/>
                            <wp:effectExtent l="0" t="0" r="31115" b="19050"/>
                            <wp:wrapNone/>
                            <wp:docPr id="2107689142" name="Straight Arrow Connector 2107689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45D8A4" id="Straight Arrow Connector 2107689142" o:spid="_x0000_s1026" type="#_x0000_t32" style="position:absolute;margin-left:58.35pt;margin-top:3.5pt;width:93.55pt;height:0;z-index:251824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"/>
                        </w:pict>
                      </mc:Fallback>
                    </mc:AlternateContent>
                  </w:r>
                  <w:r w:rsidRPr="00726EDD">
                    <w:rPr>
                      <w:rFonts w:ascii="Times New Roman" w:hAnsi="Times New Roman"/>
                      <w:noProof/>
                      <w:sz w:val="26"/>
                      <w:szCs w:val="26"/>
                    </w:rPr>
                    <mc:AlternateContent>
                      <mc:Choice Requires="wps">
                        <w:drawing>
                          <wp:anchor distT="4294967294" distB="4294967294" distL="114300" distR="114300" simplePos="0" relativeHeight="251822080" behindDoc="0" locked="0" layoutInCell="1" allowOverlap="1" wp14:anchorId="7CD9FAE5" wp14:editId="517B10BC">
                            <wp:simplePos x="0" y="0"/>
                            <wp:positionH relativeFrom="column">
                              <wp:posOffset>3740785</wp:posOffset>
                            </wp:positionH>
                            <wp:positionV relativeFrom="paragraph">
                              <wp:posOffset>634</wp:posOffset>
                            </wp:positionV>
                            <wp:extent cx="1828800" cy="0"/>
                            <wp:effectExtent l="0" t="0" r="19050" b="19050"/>
                            <wp:wrapNone/>
                            <wp:docPr id="701032971" name="Straight Arrow Connector 701032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63CA73" id="Straight Arrow Connector 701032971" o:spid="_x0000_s1026" type="#_x0000_t32" style="position:absolute;margin-left:294.55pt;margin-top:.05pt;width:2in;height:0;z-index:251822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"/>
                        </w:pict>
                      </mc:Fallback>
                    </mc:AlternateContent>
                  </w:r>
                </w:p>
              </w:tc>
              <w:tc>
                <w:tcPr>
                  <w:tcW w:w="5811" w:type="dxa"/>
                  <w:tcMar>
                    <w:left w:w="68" w:type="dxa"/>
                    <w:right w:w="68" w:type="dxa"/>
                  </w:tcMar>
                </w:tcPr>
                <w:p w:rsidR="007A612D" w:rsidRPr="00726EDD" w:rsidRDefault="007A612D" w:rsidP="007A612D">
                  <w:pPr>
                    <w:jc w:val="center"/>
                    <w:rPr>
                      <w:rFonts w:ascii="Times New Roman" w:hAnsi="Times New Roman"/>
                      <w:b/>
                      <w:bCs/>
                      <w:sz w:val="26"/>
                      <w:szCs w:val="26"/>
                      <w:lang w:val="vi-VN"/>
                    </w:rPr>
                  </w:pPr>
                  <w:r w:rsidRPr="00726EDD">
                    <w:rPr>
                      <w:rFonts w:ascii="Times New Roman" w:hAnsi="Times New Roman"/>
                      <w:noProof/>
                      <w:sz w:val="26"/>
                      <w:szCs w:val="26"/>
                    </w:rPr>
                    <mc:AlternateContent>
                      <mc:Choice Requires="wps">
                        <w:drawing>
                          <wp:anchor distT="4294967294" distB="4294967294" distL="114300" distR="114300" simplePos="0" relativeHeight="251823104" behindDoc="0" locked="0" layoutInCell="1" allowOverlap="1" wp14:anchorId="793DEBB6" wp14:editId="5788A924">
                            <wp:simplePos x="0" y="0"/>
                            <wp:positionH relativeFrom="column">
                              <wp:posOffset>906780</wp:posOffset>
                            </wp:positionH>
                            <wp:positionV relativeFrom="paragraph">
                              <wp:posOffset>634</wp:posOffset>
                            </wp:positionV>
                            <wp:extent cx="1828800" cy="0"/>
                            <wp:effectExtent l="0" t="0" r="19050" b="19050"/>
                            <wp:wrapNone/>
                            <wp:docPr id="1346235183" name="Straight Arrow Connector 1346235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2C8515" id="Straight Arrow Connector 1346235183" o:spid="_x0000_s1026" type="#_x0000_t32" style="position:absolute;margin-left:71.4pt;margin-top:.05pt;width:2in;height:0;z-index:251823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"/>
                        </w:pict>
                      </mc:Fallback>
                    </mc:AlternateContent>
                  </w:r>
                </w:p>
              </w:tc>
            </w:tr>
          </w:tbl>
          <w:p w:rsidR="00F43506" w:rsidRPr="00726EDD" w:rsidRDefault="00F43506" w:rsidP="00FD5FD3">
            <w:pPr>
              <w:jc w:val="both"/>
              <w:rPr>
                <w:rFonts w:ascii="Times New Roman" w:hAnsi="Times New Roman"/>
                <w:b/>
                <w:sz w:val="26"/>
                <w:szCs w:val="26"/>
              </w:rPr>
            </w:pPr>
          </w:p>
        </w:tc>
      </w:tr>
    </w:tbl>
    <w:p w:rsidR="00F43506" w:rsidRPr="00726EDD" w:rsidRDefault="00F43506" w:rsidP="00FD5FD3">
      <w:pPr>
        <w:rPr>
          <w:rFonts w:ascii="Times New Roman" w:hAnsi="Times New Roman"/>
          <w:sz w:val="18"/>
          <w:szCs w:val="26"/>
        </w:rPr>
      </w:pPr>
    </w:p>
    <w:p w:rsidR="00FB0AC6" w:rsidRPr="00726EDD" w:rsidRDefault="00FB0AC6" w:rsidP="00FD5FD3">
      <w:pPr>
        <w:rPr>
          <w:rFonts w:ascii="Times New Roman" w:hAnsi="Times New Roman"/>
          <w:vanish/>
          <w:sz w:val="26"/>
          <w:szCs w:val="26"/>
        </w:rPr>
      </w:pPr>
    </w:p>
    <w:tbl>
      <w:tblPr>
        <w:tblW w:w="0" w:type="auto"/>
        <w:jc w:val="center"/>
        <w:tblLook w:val="04A0" w:firstRow="1" w:lastRow="0" w:firstColumn="1" w:lastColumn="0" w:noHBand="0" w:noVBand="1"/>
      </w:tblPr>
      <w:tblGrid>
        <w:gridCol w:w="3165"/>
        <w:gridCol w:w="3165"/>
        <w:gridCol w:w="3167"/>
      </w:tblGrid>
      <w:tr w:rsidR="00FB0AC6" w:rsidRPr="00726EDD" w:rsidTr="003F5895">
        <w:trPr>
          <w:jc w:val="center"/>
        </w:trPr>
        <w:tc>
          <w:tcPr>
            <w:tcW w:w="9520" w:type="dxa"/>
            <w:gridSpan w:val="3"/>
            <w:shd w:val="clear" w:color="auto" w:fill="auto"/>
          </w:tcPr>
          <w:p w:rsidR="00FB0AC6" w:rsidRPr="00726EDD" w:rsidRDefault="00FB0AC6" w:rsidP="00FD5FD3">
            <w:pPr>
              <w:tabs>
                <w:tab w:val="left" w:pos="2325"/>
              </w:tabs>
              <w:jc w:val="center"/>
              <w:rPr>
                <w:rFonts w:ascii="Times New Roman" w:hAnsi="Times New Roman"/>
                <w:b/>
                <w:bCs/>
                <w:sz w:val="26"/>
                <w:szCs w:val="26"/>
              </w:rPr>
            </w:pPr>
            <w:r w:rsidRPr="00726EDD">
              <w:rPr>
                <w:rFonts w:ascii="Times New Roman" w:hAnsi="Times New Roman"/>
                <w:b/>
                <w:bCs/>
                <w:sz w:val="26"/>
                <w:szCs w:val="26"/>
                <w:lang w:val="vi-VN"/>
              </w:rPr>
              <w:t xml:space="preserve">CHƯƠNG TRÌNH GIÁO DỤC </w:t>
            </w:r>
            <w:r w:rsidRPr="00726EDD">
              <w:rPr>
                <w:rFonts w:ascii="Times New Roman" w:hAnsi="Times New Roman"/>
                <w:b/>
                <w:bCs/>
                <w:sz w:val="26"/>
                <w:szCs w:val="26"/>
              </w:rPr>
              <w:t>CAO HỌC</w:t>
            </w:r>
          </w:p>
          <w:p w:rsidR="00FB0AC6" w:rsidRPr="00726EDD" w:rsidRDefault="00FB0AC6" w:rsidP="00FD5FD3">
            <w:pPr>
              <w:tabs>
                <w:tab w:val="left" w:pos="2325"/>
              </w:tabs>
              <w:jc w:val="center"/>
              <w:rPr>
                <w:rFonts w:ascii="Times New Roman" w:hAnsi="Times New Roman"/>
                <w:b/>
                <w:bCs/>
                <w:sz w:val="26"/>
                <w:szCs w:val="26"/>
              </w:rPr>
            </w:pPr>
          </w:p>
        </w:tc>
      </w:tr>
      <w:tr w:rsidR="00FB0AC6" w:rsidRPr="00726EDD" w:rsidTr="003F5895">
        <w:trPr>
          <w:jc w:val="center"/>
        </w:trPr>
        <w:tc>
          <w:tcPr>
            <w:tcW w:w="3173" w:type="dxa"/>
            <w:shd w:val="clear" w:color="auto" w:fill="auto"/>
          </w:tcPr>
          <w:p w:rsidR="00FB0AC6" w:rsidRPr="00726EDD" w:rsidRDefault="00FB0AC6" w:rsidP="00FD5FD3">
            <w:pPr>
              <w:tabs>
                <w:tab w:val="left" w:pos="2325"/>
              </w:tabs>
              <w:rPr>
                <w:rFonts w:ascii="Times New Roman" w:hAnsi="Times New Roman"/>
                <w:b/>
                <w:bCs/>
                <w:sz w:val="26"/>
                <w:szCs w:val="26"/>
              </w:rPr>
            </w:pPr>
            <w:r w:rsidRPr="00726EDD">
              <w:rPr>
                <w:rFonts w:ascii="Times New Roman" w:hAnsi="Times New Roman"/>
                <w:b/>
                <w:bCs/>
                <w:sz w:val="26"/>
                <w:szCs w:val="26"/>
                <w:lang w:val="vi-VN"/>
              </w:rPr>
              <w:t xml:space="preserve">Trình độ đào tạo: </w:t>
            </w:r>
            <w:r w:rsidRPr="00726EDD">
              <w:rPr>
                <w:rFonts w:ascii="Times New Roman" w:hAnsi="Times New Roman"/>
                <w:b/>
                <w:bCs/>
                <w:sz w:val="26"/>
                <w:szCs w:val="26"/>
              </w:rPr>
              <w:t>Thạc sỹ</w:t>
            </w:r>
          </w:p>
        </w:tc>
        <w:tc>
          <w:tcPr>
            <w:tcW w:w="3173" w:type="dxa"/>
            <w:shd w:val="clear" w:color="auto" w:fill="auto"/>
          </w:tcPr>
          <w:p w:rsidR="00FB0AC6" w:rsidRPr="00726EDD" w:rsidRDefault="00FB0AC6" w:rsidP="00FD5FD3">
            <w:pPr>
              <w:tabs>
                <w:tab w:val="left" w:pos="2325"/>
              </w:tabs>
              <w:jc w:val="center"/>
              <w:rPr>
                <w:rFonts w:ascii="Times New Roman" w:hAnsi="Times New Roman"/>
                <w:b/>
                <w:bCs/>
                <w:sz w:val="26"/>
                <w:szCs w:val="26"/>
              </w:rPr>
            </w:pPr>
            <w:r w:rsidRPr="00726EDD">
              <w:rPr>
                <w:rFonts w:ascii="Times New Roman" w:hAnsi="Times New Roman"/>
                <w:b/>
                <w:bCs/>
                <w:sz w:val="26"/>
                <w:szCs w:val="26"/>
                <w:lang w:val="vi-VN"/>
              </w:rPr>
              <w:t xml:space="preserve">Ngành: </w:t>
            </w:r>
            <w:r w:rsidRPr="00726EDD">
              <w:rPr>
                <w:rFonts w:ascii="Times New Roman" w:hAnsi="Times New Roman"/>
                <w:b/>
                <w:bCs/>
                <w:sz w:val="26"/>
                <w:szCs w:val="26"/>
              </w:rPr>
              <w:t>QT kinh doanh</w:t>
            </w:r>
          </w:p>
        </w:tc>
        <w:tc>
          <w:tcPr>
            <w:tcW w:w="3174" w:type="dxa"/>
            <w:shd w:val="clear" w:color="auto" w:fill="auto"/>
          </w:tcPr>
          <w:p w:rsidR="00FB0AC6" w:rsidRPr="00726EDD" w:rsidRDefault="00FB0AC6" w:rsidP="00FD5FD3">
            <w:pPr>
              <w:jc w:val="center"/>
              <w:rPr>
                <w:rFonts w:ascii="Times New Roman" w:hAnsi="Times New Roman"/>
                <w:b/>
                <w:bCs/>
                <w:sz w:val="26"/>
                <w:szCs w:val="26"/>
              </w:rPr>
            </w:pPr>
            <w:r w:rsidRPr="00726EDD">
              <w:rPr>
                <w:rFonts w:ascii="Times New Roman" w:hAnsi="Times New Roman"/>
                <w:b/>
                <w:bCs/>
                <w:sz w:val="26"/>
                <w:szCs w:val="26"/>
                <w:lang w:val="vi-VN"/>
              </w:rPr>
              <w:t xml:space="preserve">Mã số: </w:t>
            </w:r>
            <w:r w:rsidRPr="00726EDD">
              <w:rPr>
                <w:rFonts w:ascii="Times New Roman" w:hAnsi="Times New Roman"/>
                <w:b/>
                <w:bCs/>
                <w:sz w:val="26"/>
                <w:szCs w:val="26"/>
              </w:rPr>
              <w:t>8340101</w:t>
            </w:r>
          </w:p>
        </w:tc>
      </w:tr>
    </w:tbl>
    <w:p w:rsidR="00FB0AC6" w:rsidRPr="00726EDD" w:rsidRDefault="00FB0AC6" w:rsidP="00FD5FD3">
      <w:pPr>
        <w:tabs>
          <w:tab w:val="left" w:pos="2325"/>
        </w:tabs>
        <w:jc w:val="center"/>
        <w:rPr>
          <w:rFonts w:ascii="Times New Roman" w:hAnsi="Times New Roman"/>
          <w:b/>
          <w:bCs/>
          <w:sz w:val="26"/>
          <w:szCs w:val="26"/>
          <w:lang w:val="vi-VN"/>
        </w:rPr>
      </w:pPr>
    </w:p>
    <w:tbl>
      <w:tblPr>
        <w:tblW w:w="9498" w:type="dxa"/>
        <w:jc w:val="center"/>
        <w:tblLook w:val="04A0" w:firstRow="1" w:lastRow="0" w:firstColumn="1" w:lastColumn="0" w:noHBand="0" w:noVBand="1"/>
      </w:tblPr>
      <w:tblGrid>
        <w:gridCol w:w="4876"/>
        <w:gridCol w:w="4622"/>
      </w:tblGrid>
      <w:tr w:rsidR="00FB0AC6" w:rsidRPr="00726EDD" w:rsidTr="000905D6">
        <w:trPr>
          <w:jc w:val="center"/>
        </w:trPr>
        <w:tc>
          <w:tcPr>
            <w:tcW w:w="9498" w:type="dxa"/>
            <w:gridSpan w:val="2"/>
            <w:tcBorders>
              <w:bottom w:val="single" w:sz="4" w:space="0" w:color="auto"/>
            </w:tcBorders>
            <w:shd w:val="clear" w:color="auto" w:fill="auto"/>
          </w:tcPr>
          <w:p w:rsidR="00FB0AC6" w:rsidRPr="00726EDD" w:rsidRDefault="00FB0AC6"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ĐỀ CƯƠNG CHI TIẾT HỌC PHẦN</w:t>
            </w:r>
          </w:p>
          <w:p w:rsidR="008B3406" w:rsidRPr="00726EDD" w:rsidRDefault="008B3406" w:rsidP="00FD5FD3">
            <w:pPr>
              <w:jc w:val="center"/>
              <w:rPr>
                <w:rFonts w:ascii="Times New Roman" w:hAnsi="Times New Roman"/>
                <w:b/>
                <w:bCs/>
                <w:sz w:val="20"/>
                <w:szCs w:val="26"/>
                <w:lang w:val="vi-VN"/>
              </w:rPr>
            </w:pPr>
          </w:p>
          <w:p w:rsidR="00FB0AC6" w:rsidRPr="00726EDD" w:rsidRDefault="00FB0AC6" w:rsidP="00FD5FD3">
            <w:pPr>
              <w:numPr>
                <w:ilvl w:val="0"/>
                <w:numId w:val="22"/>
              </w:numPr>
              <w:tabs>
                <w:tab w:val="left" w:pos="315"/>
              </w:tabs>
              <w:rPr>
                <w:rFonts w:ascii="Times New Roman" w:hAnsi="Times New Roman"/>
                <w:i/>
                <w:sz w:val="26"/>
                <w:szCs w:val="26"/>
              </w:rPr>
            </w:pPr>
            <w:r w:rsidRPr="00726EDD">
              <w:rPr>
                <w:rFonts w:ascii="Times New Roman" w:hAnsi="Times New Roman"/>
                <w:b/>
                <w:sz w:val="26"/>
                <w:szCs w:val="26"/>
              </w:rPr>
              <w:t>Thông tin chung về học phần</w:t>
            </w:r>
          </w:p>
          <w:p w:rsidR="008B3406" w:rsidRPr="00726EDD" w:rsidRDefault="008B3406" w:rsidP="008B3406">
            <w:pPr>
              <w:tabs>
                <w:tab w:val="left" w:pos="315"/>
              </w:tabs>
              <w:ind w:left="360"/>
              <w:rPr>
                <w:rFonts w:ascii="Times New Roman" w:hAnsi="Times New Roman"/>
                <w:i/>
                <w:sz w:val="26"/>
                <w:szCs w:val="26"/>
              </w:rPr>
            </w:pPr>
          </w:p>
        </w:tc>
      </w:tr>
      <w:tr w:rsidR="00FB0AC6" w:rsidRPr="00726EDD"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numPr>
                <w:ilvl w:val="0"/>
                <w:numId w:val="23"/>
              </w:numPr>
              <w:tabs>
                <w:tab w:val="left" w:pos="426"/>
              </w:tabs>
              <w:autoSpaceDE w:val="0"/>
              <w:autoSpaceDN w:val="0"/>
              <w:adjustRightInd w:val="0"/>
              <w:ind w:left="463" w:hanging="425"/>
              <w:rPr>
                <w:rFonts w:ascii="Times New Roman" w:hAnsi="Times New Roman"/>
                <w:b/>
                <w:bCs/>
                <w:sz w:val="26"/>
                <w:szCs w:val="26"/>
                <w:lang w:val="vi-VN"/>
              </w:rPr>
            </w:pPr>
            <w:r w:rsidRPr="00726EDD">
              <w:rPr>
                <w:rFonts w:ascii="Times New Roman" w:hAnsi="Times New Roman"/>
                <w:b/>
                <w:bCs/>
                <w:sz w:val="26"/>
                <w:szCs w:val="26"/>
                <w:lang w:val="vi-VN"/>
              </w:rPr>
              <w:t>Mã học phần:</w:t>
            </w:r>
            <w:r w:rsidRPr="00726EDD">
              <w:rPr>
                <w:rFonts w:ascii="Times New Roman" w:hAnsi="Times New Roman"/>
                <w:color w:val="000000"/>
                <w:sz w:val="26"/>
                <w:szCs w:val="26"/>
                <w:lang w:eastAsia="vi-VN"/>
              </w:rPr>
              <w:t xml:space="preserve"> QKNL509</w:t>
            </w:r>
          </w:p>
        </w:tc>
        <w:tc>
          <w:tcPr>
            <w:tcW w:w="4622"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numPr>
                <w:ilvl w:val="0"/>
                <w:numId w:val="23"/>
              </w:numPr>
              <w:tabs>
                <w:tab w:val="left" w:pos="437"/>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Tên học phần: QUẢN TRỊ NHÂN LỰC</w:t>
            </w:r>
          </w:p>
        </w:tc>
      </w:tr>
      <w:tr w:rsidR="00FB0AC6" w:rsidRPr="00726EDD"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numPr>
                <w:ilvl w:val="0"/>
                <w:numId w:val="23"/>
              </w:numPr>
              <w:tabs>
                <w:tab w:val="left" w:pos="477"/>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Ký hiệu học phần: </w:t>
            </w:r>
          </w:p>
        </w:tc>
        <w:tc>
          <w:tcPr>
            <w:tcW w:w="4622"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numPr>
                <w:ilvl w:val="0"/>
                <w:numId w:val="23"/>
              </w:numPr>
              <w:tabs>
                <w:tab w:val="left" w:pos="493"/>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Tên tiếng Anh:</w:t>
            </w:r>
            <w:r w:rsidRPr="00726EDD">
              <w:rPr>
                <w:rFonts w:ascii="Times New Roman" w:hAnsi="Times New Roman"/>
                <w:b/>
                <w:bCs/>
                <w:sz w:val="26"/>
                <w:szCs w:val="26"/>
              </w:rPr>
              <w:t xml:space="preserve"> HUMAN RESOURCE MANAGEMENNT</w:t>
            </w:r>
          </w:p>
        </w:tc>
      </w:tr>
      <w:tr w:rsidR="00FB0AC6" w:rsidRPr="00726EDD"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numPr>
                <w:ilvl w:val="0"/>
                <w:numId w:val="23"/>
              </w:numPr>
              <w:tabs>
                <w:tab w:val="left" w:pos="477"/>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Số tín chỉ: </w:t>
            </w:r>
            <w:r w:rsidRPr="00726EDD">
              <w:rPr>
                <w:rFonts w:ascii="Times New Roman" w:hAnsi="Times New Roman"/>
                <w:b/>
                <w:bCs/>
                <w:sz w:val="26"/>
                <w:szCs w:val="26"/>
              </w:rPr>
              <w:t>03</w:t>
            </w:r>
          </w:p>
        </w:tc>
        <w:tc>
          <w:tcPr>
            <w:tcW w:w="4622"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325"/>
              </w:tabs>
              <w:rPr>
                <w:rFonts w:ascii="Times New Roman" w:hAnsi="Times New Roman"/>
                <w:bCs/>
                <w:sz w:val="26"/>
                <w:szCs w:val="26"/>
              </w:rPr>
            </w:pPr>
          </w:p>
        </w:tc>
      </w:tr>
      <w:tr w:rsidR="00FB0AC6" w:rsidRPr="00726EDD"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numPr>
                <w:ilvl w:val="0"/>
                <w:numId w:val="23"/>
              </w:numPr>
              <w:tabs>
                <w:tab w:val="left" w:pos="488"/>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Phân bố thời gian:  </w:t>
            </w:r>
          </w:p>
        </w:tc>
        <w:tc>
          <w:tcPr>
            <w:tcW w:w="4622"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325"/>
              </w:tabs>
              <w:jc w:val="center"/>
              <w:rPr>
                <w:rFonts w:ascii="Times New Roman" w:hAnsi="Times New Roman"/>
                <w:b/>
                <w:bCs/>
                <w:sz w:val="26"/>
                <w:szCs w:val="26"/>
                <w:lang w:val="vi-VN"/>
              </w:rPr>
            </w:pPr>
          </w:p>
        </w:tc>
      </w:tr>
      <w:tr w:rsidR="00FB0AC6" w:rsidRPr="00726EDD"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84"/>
              </w:tabs>
              <w:rPr>
                <w:rFonts w:ascii="Times New Roman" w:hAnsi="Times New Roman"/>
                <w:b/>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 xml:space="preserve">Lý thuyết: </w:t>
            </w:r>
          </w:p>
        </w:tc>
        <w:tc>
          <w:tcPr>
            <w:tcW w:w="4622"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485"/>
              </w:tabs>
              <w:rPr>
                <w:rFonts w:ascii="Times New Roman" w:hAnsi="Times New Roman"/>
                <w:sz w:val="26"/>
                <w:szCs w:val="26"/>
              </w:rPr>
            </w:pPr>
            <w:r w:rsidRPr="00726EDD">
              <w:rPr>
                <w:rFonts w:ascii="Times New Roman" w:hAnsi="Times New Roman"/>
                <w:sz w:val="26"/>
                <w:szCs w:val="26"/>
              </w:rPr>
              <w:t>30 tiết</w:t>
            </w:r>
          </w:p>
        </w:tc>
      </w:tr>
      <w:tr w:rsidR="00FB0AC6" w:rsidRPr="00726EDD"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xml:space="preserve">- Thực hành, thí nghiệm hoặc thảo luận:     </w:t>
            </w:r>
          </w:p>
        </w:tc>
        <w:tc>
          <w:tcPr>
            <w:tcW w:w="4622"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325"/>
              </w:tabs>
              <w:rPr>
                <w:rFonts w:ascii="Times New Roman" w:hAnsi="Times New Roman"/>
                <w:sz w:val="26"/>
                <w:szCs w:val="26"/>
              </w:rPr>
            </w:pPr>
            <w:r w:rsidRPr="00726EDD">
              <w:rPr>
                <w:rFonts w:ascii="Times New Roman" w:hAnsi="Times New Roman"/>
                <w:sz w:val="26"/>
                <w:szCs w:val="26"/>
              </w:rPr>
              <w:t>30 tiết</w:t>
            </w:r>
          </w:p>
        </w:tc>
      </w:tr>
      <w:tr w:rsidR="00FB0AC6" w:rsidRPr="00726EDD"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Thực tập, đồ án</w:t>
            </w:r>
          </w:p>
        </w:tc>
        <w:tc>
          <w:tcPr>
            <w:tcW w:w="4622"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325"/>
              </w:tabs>
              <w:rPr>
                <w:rFonts w:ascii="Times New Roman" w:hAnsi="Times New Roman"/>
                <w:sz w:val="26"/>
                <w:szCs w:val="26"/>
              </w:rPr>
            </w:pPr>
            <w:r w:rsidRPr="00726EDD">
              <w:rPr>
                <w:rFonts w:ascii="Times New Roman" w:hAnsi="Times New Roman"/>
                <w:sz w:val="26"/>
                <w:szCs w:val="26"/>
              </w:rPr>
              <w:t>0</w:t>
            </w:r>
          </w:p>
        </w:tc>
      </w:tr>
      <w:tr w:rsidR="00FB0AC6" w:rsidRPr="00726EDD"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325"/>
              </w:tabs>
              <w:rPr>
                <w:rFonts w:ascii="Times New Roman" w:hAnsi="Times New Roman"/>
                <w:bCs/>
                <w:sz w:val="26"/>
                <w:szCs w:val="26"/>
                <w:lang w:val="vi-VN"/>
              </w:rPr>
            </w:pPr>
            <w:r w:rsidRPr="00726EDD">
              <w:rPr>
                <w:rFonts w:ascii="Times New Roman" w:hAnsi="Times New Roman"/>
                <w:bCs/>
                <w:sz w:val="26"/>
                <w:szCs w:val="26"/>
                <w:lang w:val="vi-VN"/>
              </w:rPr>
              <w:t xml:space="preserve">- Tự học:      </w:t>
            </w:r>
          </w:p>
        </w:tc>
        <w:tc>
          <w:tcPr>
            <w:tcW w:w="4622" w:type="dxa"/>
            <w:tcBorders>
              <w:top w:val="single" w:sz="4" w:space="0" w:color="auto"/>
              <w:left w:val="single" w:sz="4" w:space="0" w:color="auto"/>
              <w:bottom w:val="single" w:sz="4" w:space="0" w:color="auto"/>
              <w:right w:val="single" w:sz="4" w:space="0" w:color="auto"/>
            </w:tcBorders>
            <w:shd w:val="clear" w:color="auto" w:fill="auto"/>
            <w:vAlign w:val="center"/>
          </w:tcPr>
          <w:p w:rsidR="00FB0AC6" w:rsidRPr="00726EDD" w:rsidRDefault="00FB0AC6" w:rsidP="00FD5FD3">
            <w:pPr>
              <w:tabs>
                <w:tab w:val="left" w:pos="2325"/>
              </w:tabs>
              <w:rPr>
                <w:rFonts w:ascii="Times New Roman" w:hAnsi="Times New Roman"/>
                <w:sz w:val="26"/>
                <w:szCs w:val="26"/>
              </w:rPr>
            </w:pPr>
            <w:r w:rsidRPr="00726EDD">
              <w:rPr>
                <w:rFonts w:ascii="Times New Roman" w:hAnsi="Times New Roman"/>
                <w:sz w:val="26"/>
                <w:szCs w:val="26"/>
              </w:rPr>
              <w:t>90 giờ</w:t>
            </w:r>
          </w:p>
        </w:tc>
      </w:tr>
      <w:tr w:rsidR="00FB0AC6" w:rsidRPr="00726EDD"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numPr>
                <w:ilvl w:val="0"/>
                <w:numId w:val="23"/>
              </w:numPr>
              <w:tabs>
                <w:tab w:val="left" w:pos="499"/>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Các giảng viên phụ trách học phần:</w:t>
            </w:r>
          </w:p>
        </w:tc>
        <w:tc>
          <w:tcPr>
            <w:tcW w:w="4622"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325"/>
              </w:tabs>
              <w:jc w:val="center"/>
              <w:rPr>
                <w:rFonts w:ascii="Times New Roman" w:hAnsi="Times New Roman"/>
                <w:b/>
                <w:bCs/>
                <w:sz w:val="26"/>
                <w:szCs w:val="26"/>
                <w:lang w:val="vi-VN"/>
              </w:rPr>
            </w:pPr>
          </w:p>
        </w:tc>
      </w:tr>
      <w:tr w:rsidR="00FB0AC6" w:rsidRPr="00726EDD"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84"/>
              </w:tabs>
              <w:rPr>
                <w:rFonts w:ascii="Times New Roman" w:hAnsi="Times New Roman"/>
                <w:b/>
                <w:bCs/>
                <w:sz w:val="26"/>
                <w:szCs w:val="26"/>
                <w:lang w:val="vi-VN"/>
              </w:rPr>
            </w:pPr>
            <w:r w:rsidRPr="00726EDD">
              <w:rPr>
                <w:rFonts w:ascii="Times New Roman" w:hAnsi="Times New Roman"/>
                <w:bCs/>
                <w:sz w:val="26"/>
                <w:szCs w:val="26"/>
                <w:lang w:val="vi-VN"/>
              </w:rPr>
              <w:t xml:space="preserve">- Giảng viên phụ trách chính:  </w:t>
            </w:r>
          </w:p>
        </w:tc>
        <w:tc>
          <w:tcPr>
            <w:tcW w:w="4622" w:type="dxa"/>
            <w:tcBorders>
              <w:top w:val="single" w:sz="4" w:space="0" w:color="auto"/>
              <w:left w:val="single" w:sz="4" w:space="0" w:color="auto"/>
              <w:bottom w:val="single" w:sz="4" w:space="0" w:color="auto"/>
              <w:right w:val="single" w:sz="4" w:space="0" w:color="auto"/>
            </w:tcBorders>
            <w:shd w:val="clear" w:color="auto" w:fill="auto"/>
            <w:vAlign w:val="center"/>
          </w:tcPr>
          <w:p w:rsidR="00FB0AC6" w:rsidRPr="00726EDD" w:rsidRDefault="00FB0AC6" w:rsidP="00FD5FD3">
            <w:pPr>
              <w:tabs>
                <w:tab w:val="left" w:pos="2325"/>
              </w:tabs>
              <w:rPr>
                <w:rFonts w:ascii="Times New Roman" w:hAnsi="Times New Roman"/>
                <w:bCs/>
                <w:sz w:val="26"/>
                <w:szCs w:val="26"/>
              </w:rPr>
            </w:pPr>
          </w:p>
        </w:tc>
      </w:tr>
      <w:tr w:rsidR="00FB0AC6" w:rsidRPr="00726EDD"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84"/>
              </w:tabs>
              <w:rPr>
                <w:rFonts w:ascii="Times New Roman" w:hAnsi="Times New Roman"/>
                <w:bCs/>
                <w:sz w:val="26"/>
                <w:szCs w:val="26"/>
                <w:lang w:val="vi-VN"/>
              </w:rPr>
            </w:pPr>
            <w:r w:rsidRPr="00726EDD">
              <w:rPr>
                <w:rFonts w:ascii="Times New Roman" w:hAnsi="Times New Roman"/>
                <w:sz w:val="26"/>
                <w:szCs w:val="26"/>
                <w:lang w:val="vi-VN"/>
              </w:rPr>
              <w:t>- Danh sách giảng viên cùng giảng dạy:</w:t>
            </w:r>
          </w:p>
        </w:tc>
        <w:tc>
          <w:tcPr>
            <w:tcW w:w="4622" w:type="dxa"/>
            <w:tcBorders>
              <w:top w:val="single" w:sz="4" w:space="0" w:color="auto"/>
              <w:left w:val="single" w:sz="4" w:space="0" w:color="auto"/>
              <w:bottom w:val="single" w:sz="4" w:space="0" w:color="auto"/>
              <w:right w:val="single" w:sz="4" w:space="0" w:color="auto"/>
            </w:tcBorders>
            <w:shd w:val="clear" w:color="auto" w:fill="auto"/>
            <w:vAlign w:val="center"/>
          </w:tcPr>
          <w:p w:rsidR="00FB0AC6" w:rsidRPr="00726EDD" w:rsidRDefault="00FB0AC6" w:rsidP="00FD5FD3">
            <w:pPr>
              <w:tabs>
                <w:tab w:val="left" w:pos="2325"/>
              </w:tabs>
              <w:rPr>
                <w:rFonts w:ascii="Times New Roman" w:hAnsi="Times New Roman"/>
                <w:bCs/>
                <w:sz w:val="26"/>
                <w:szCs w:val="26"/>
              </w:rPr>
            </w:pPr>
          </w:p>
        </w:tc>
      </w:tr>
      <w:tr w:rsidR="00FB0AC6" w:rsidRPr="00726EDD"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numPr>
                <w:ilvl w:val="0"/>
                <w:numId w:val="23"/>
              </w:numPr>
              <w:tabs>
                <w:tab w:val="left" w:pos="522"/>
              </w:tabs>
              <w:autoSpaceDE w:val="0"/>
              <w:autoSpaceDN w:val="0"/>
              <w:adjustRightInd w:val="0"/>
              <w:ind w:left="0" w:firstLine="0"/>
              <w:rPr>
                <w:rFonts w:ascii="Times New Roman" w:hAnsi="Times New Roman"/>
                <w:bCs/>
                <w:sz w:val="26"/>
                <w:szCs w:val="26"/>
                <w:lang w:val="vi-VN"/>
              </w:rPr>
            </w:pPr>
            <w:r w:rsidRPr="00726EDD">
              <w:rPr>
                <w:rFonts w:ascii="Times New Roman" w:hAnsi="Times New Roman"/>
                <w:b/>
                <w:bCs/>
                <w:sz w:val="26"/>
                <w:szCs w:val="26"/>
                <w:lang w:val="vi-VN"/>
              </w:rPr>
              <w:t>Điều kiện tham gia học phần:</w:t>
            </w:r>
          </w:p>
        </w:tc>
        <w:tc>
          <w:tcPr>
            <w:tcW w:w="4622"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325"/>
              </w:tabs>
              <w:jc w:val="center"/>
              <w:rPr>
                <w:rFonts w:ascii="Times New Roman" w:hAnsi="Times New Roman"/>
                <w:bCs/>
                <w:sz w:val="26"/>
                <w:szCs w:val="26"/>
                <w:lang w:val="vi-VN"/>
              </w:rPr>
            </w:pPr>
          </w:p>
        </w:tc>
      </w:tr>
      <w:tr w:rsidR="00FB0AC6" w:rsidRPr="00726EDD"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84"/>
              </w:tabs>
              <w:rPr>
                <w:rFonts w:ascii="Times New Roman" w:hAnsi="Times New Roman"/>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Học phần tiên quyết:</w:t>
            </w:r>
          </w:p>
        </w:tc>
        <w:tc>
          <w:tcPr>
            <w:tcW w:w="4622" w:type="dxa"/>
            <w:tcBorders>
              <w:top w:val="single" w:sz="4" w:space="0" w:color="auto"/>
              <w:left w:val="single" w:sz="4" w:space="0" w:color="auto"/>
              <w:bottom w:val="single" w:sz="4" w:space="0" w:color="auto"/>
              <w:right w:val="single" w:sz="4" w:space="0" w:color="auto"/>
            </w:tcBorders>
            <w:shd w:val="clear" w:color="auto" w:fill="auto"/>
            <w:vAlign w:val="center"/>
          </w:tcPr>
          <w:p w:rsidR="00FB0AC6" w:rsidRPr="00726EDD" w:rsidRDefault="00FB0AC6"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r w:rsidR="00FB0AC6" w:rsidRPr="00726EDD"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Học phần học trước:</w:t>
            </w:r>
          </w:p>
        </w:tc>
        <w:tc>
          <w:tcPr>
            <w:tcW w:w="4622" w:type="dxa"/>
            <w:tcBorders>
              <w:top w:val="single" w:sz="4" w:space="0" w:color="auto"/>
              <w:left w:val="single" w:sz="4" w:space="0" w:color="auto"/>
              <w:bottom w:val="single" w:sz="4" w:space="0" w:color="auto"/>
              <w:right w:val="single" w:sz="4" w:space="0" w:color="auto"/>
            </w:tcBorders>
            <w:shd w:val="clear" w:color="auto" w:fill="auto"/>
            <w:vAlign w:val="center"/>
          </w:tcPr>
          <w:p w:rsidR="00FB0AC6" w:rsidRPr="00726EDD" w:rsidRDefault="00FB0AC6"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r w:rsidR="00FB0AC6" w:rsidRPr="00726EDD"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rPr>
                <w:rFonts w:ascii="Times New Roman" w:hAnsi="Times New Roman"/>
                <w:bCs/>
                <w:sz w:val="26"/>
                <w:szCs w:val="26"/>
                <w:lang w:val="vi-VN"/>
              </w:rPr>
            </w:pPr>
            <w:r w:rsidRPr="00726EDD">
              <w:rPr>
                <w:rFonts w:ascii="Times New Roman" w:hAnsi="Times New Roman"/>
                <w:bCs/>
                <w:sz w:val="26"/>
                <w:szCs w:val="26"/>
                <w:lang w:val="vi-VN"/>
              </w:rPr>
              <w:t>- Học phần song hành:</w:t>
            </w:r>
          </w:p>
        </w:tc>
        <w:tc>
          <w:tcPr>
            <w:tcW w:w="4622" w:type="dxa"/>
            <w:tcBorders>
              <w:top w:val="single" w:sz="4" w:space="0" w:color="auto"/>
              <w:left w:val="single" w:sz="4" w:space="0" w:color="auto"/>
              <w:bottom w:val="single" w:sz="4" w:space="0" w:color="auto"/>
              <w:right w:val="single" w:sz="4" w:space="0" w:color="auto"/>
            </w:tcBorders>
            <w:shd w:val="clear" w:color="auto" w:fill="auto"/>
          </w:tcPr>
          <w:p w:rsidR="00FB0AC6" w:rsidRPr="00726EDD" w:rsidRDefault="00FB0AC6"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bl>
    <w:p w:rsidR="000905D6" w:rsidRPr="00726EDD" w:rsidRDefault="000905D6" w:rsidP="000905D6">
      <w:pPr>
        <w:tabs>
          <w:tab w:val="left" w:pos="284"/>
        </w:tabs>
        <w:rPr>
          <w:rFonts w:ascii="Times New Roman" w:hAnsi="Times New Roman"/>
          <w:b/>
          <w:sz w:val="26"/>
          <w:szCs w:val="26"/>
        </w:rPr>
      </w:pPr>
    </w:p>
    <w:p w:rsidR="00FB0AC6" w:rsidRPr="00726EDD" w:rsidRDefault="00FB0AC6" w:rsidP="000905D6">
      <w:pPr>
        <w:numPr>
          <w:ilvl w:val="0"/>
          <w:numId w:val="22"/>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Mô tả học phần:</w:t>
      </w:r>
    </w:p>
    <w:p w:rsidR="00FB0AC6" w:rsidRPr="00726EDD" w:rsidRDefault="00FB0AC6" w:rsidP="000905D6">
      <w:pPr>
        <w:pStyle w:val="ListParagraph"/>
        <w:numPr>
          <w:ilvl w:val="0"/>
          <w:numId w:val="19"/>
        </w:numPr>
        <w:spacing w:after="0" w:line="360" w:lineRule="auto"/>
        <w:jc w:val="both"/>
        <w:rPr>
          <w:rFonts w:cs="Times New Roman"/>
          <w:sz w:val="26"/>
          <w:szCs w:val="26"/>
          <w:lang w:val="pt-BR"/>
        </w:rPr>
      </w:pPr>
      <w:r w:rsidRPr="00726EDD">
        <w:rPr>
          <w:rFonts w:cs="Times New Roman"/>
          <w:sz w:val="26"/>
          <w:szCs w:val="26"/>
          <w:lang w:val="pt-BR"/>
        </w:rPr>
        <w:t>Bất kỳ cứ cấp quản trị nào có nhân viên dưới quyền mình cũng phải biết quản trị nhân viên của mình, và sự thành công hay thất bại của mọi cơ quan, mọi tổ chức chung quy cũng là do chúng ta có biết quản trị nhân sự hay không. Trách nhiệm của các nhà quản trị là làm sao cho nhân viên thỏa mãn với công việc, gắn bó với tổ chức, tích cực làm việc, có tinh thần trách nhiệm và tinh thần hợp tác, có óc sáng kiến, và cống hiến hết sức mình cho sự nghiệp chung.</w:t>
      </w:r>
    </w:p>
    <w:p w:rsidR="00FB0AC6" w:rsidRPr="00726EDD" w:rsidRDefault="00FB0AC6" w:rsidP="000905D6">
      <w:pPr>
        <w:pStyle w:val="ListParagraph"/>
        <w:numPr>
          <w:ilvl w:val="0"/>
          <w:numId w:val="19"/>
        </w:numPr>
        <w:spacing w:after="0" w:line="360" w:lineRule="auto"/>
        <w:jc w:val="both"/>
        <w:rPr>
          <w:rFonts w:cs="Times New Roman"/>
          <w:sz w:val="26"/>
          <w:szCs w:val="26"/>
        </w:rPr>
      </w:pPr>
      <w:r w:rsidRPr="00726EDD">
        <w:rPr>
          <w:rFonts w:cs="Times New Roman"/>
          <w:sz w:val="26"/>
          <w:szCs w:val="26"/>
          <w:lang w:val="pt-BR"/>
        </w:rPr>
        <w:t>Để làm được</w:t>
      </w:r>
      <w:r w:rsidRPr="00726EDD">
        <w:rPr>
          <w:rFonts w:cs="Times New Roman"/>
          <w:sz w:val="26"/>
          <w:szCs w:val="26"/>
        </w:rPr>
        <w:t xml:space="preserve"> điều đó, các cấp quản trị phải nắm được những kiến thức cơ bản và nâng cao về quản trị nhân sự và biết ứng dụng nó trong mọi loại hình doanh nghiệp cũng như mọi tổ chức. Những kiến thức cơ bản về quản trị nhân sự bao gồm những hoạt động sau đây: hoạch định, tuyển mộ, tuyển chọn, đào tạo, phát triển, đánh giá thành </w:t>
      </w:r>
      <w:r w:rsidRPr="00726EDD">
        <w:rPr>
          <w:rFonts w:cs="Times New Roman"/>
          <w:sz w:val="26"/>
          <w:szCs w:val="26"/>
        </w:rPr>
        <w:lastRenderedPageBreak/>
        <w:t>tích công tác, lãnh đạo (sử dụng, duy trì, động viên…) và tạo mọi điều kiện thuận lợi cho nhân viên nhằm đạt dược mục tiêu chiến lược và viễn cảnh (vision) của tổ chức.</w:t>
      </w:r>
    </w:p>
    <w:p w:rsidR="00FB0AC6" w:rsidRPr="00726EDD" w:rsidRDefault="00FB0AC6" w:rsidP="00FD5FD3">
      <w:pPr>
        <w:numPr>
          <w:ilvl w:val="0"/>
          <w:numId w:val="22"/>
        </w:numPr>
        <w:tabs>
          <w:tab w:val="left" w:pos="284"/>
        </w:tabs>
        <w:ind w:left="0" w:firstLine="0"/>
        <w:rPr>
          <w:rFonts w:ascii="Times New Roman" w:hAnsi="Times New Roman"/>
          <w:b/>
          <w:sz w:val="26"/>
          <w:szCs w:val="26"/>
        </w:rPr>
      </w:pPr>
      <w:r w:rsidRPr="00726EDD">
        <w:rPr>
          <w:rFonts w:ascii="Times New Roman" w:hAnsi="Times New Roman"/>
          <w:b/>
          <w:sz w:val="26"/>
          <w:szCs w:val="26"/>
        </w:rPr>
        <w:t>Mục tiêu học phần (Goals)</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6396"/>
        <w:gridCol w:w="1819"/>
      </w:tblGrid>
      <w:tr w:rsidR="00FB0AC6" w:rsidRPr="00726EDD" w:rsidTr="000905D6">
        <w:trPr>
          <w:jc w:val="center"/>
        </w:trPr>
        <w:tc>
          <w:tcPr>
            <w:tcW w:w="1254" w:type="dxa"/>
            <w:shd w:val="clear" w:color="auto" w:fill="FFFFFF" w:themeFill="background1"/>
          </w:tcPr>
          <w:p w:rsidR="00FB0AC6" w:rsidRPr="00726EDD" w:rsidRDefault="00FB0AC6"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Mục tiêu</w:t>
            </w:r>
          </w:p>
          <w:p w:rsidR="00FB0AC6" w:rsidRPr="00726EDD" w:rsidRDefault="00FB0AC6"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i/>
                <w:sz w:val="26"/>
                <w:szCs w:val="26"/>
              </w:rPr>
              <w:t>(Goals)</w:t>
            </w:r>
          </w:p>
        </w:tc>
        <w:tc>
          <w:tcPr>
            <w:tcW w:w="6396" w:type="dxa"/>
            <w:shd w:val="clear" w:color="auto" w:fill="FFFFFF" w:themeFill="background1"/>
          </w:tcPr>
          <w:p w:rsidR="00FB0AC6" w:rsidRPr="00726EDD" w:rsidRDefault="00FB0AC6"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sz w:val="26"/>
                <w:szCs w:val="26"/>
              </w:rPr>
              <w:t xml:space="preserve">Mô tả </w:t>
            </w:r>
            <w:r w:rsidRPr="00726EDD">
              <w:rPr>
                <w:rFonts w:ascii="Times New Roman" w:hAnsi="Times New Roman"/>
                <w:b/>
                <w:bCs/>
                <w:i/>
                <w:sz w:val="26"/>
                <w:szCs w:val="26"/>
              </w:rPr>
              <w:t>(Goal description)</w:t>
            </w:r>
          </w:p>
          <w:p w:rsidR="00FB0AC6" w:rsidRPr="00726EDD" w:rsidRDefault="00FB0AC6" w:rsidP="00FD5FD3">
            <w:pPr>
              <w:tabs>
                <w:tab w:val="left" w:pos="284"/>
                <w:tab w:val="left" w:pos="5954"/>
              </w:tabs>
              <w:jc w:val="center"/>
              <w:rPr>
                <w:rFonts w:ascii="Times New Roman" w:hAnsi="Times New Roman"/>
                <w:bCs/>
                <w:i/>
                <w:color w:val="0033CC"/>
                <w:sz w:val="26"/>
                <w:szCs w:val="26"/>
              </w:rPr>
            </w:pPr>
            <w:r w:rsidRPr="00726EDD">
              <w:rPr>
                <w:rFonts w:ascii="Times New Roman" w:hAnsi="Times New Roman"/>
                <w:bCs/>
                <w:i/>
                <w:color w:val="0033CC"/>
                <w:sz w:val="26"/>
                <w:szCs w:val="26"/>
              </w:rPr>
              <w:t>(Học phần này trang bị cho học viên)</w:t>
            </w:r>
          </w:p>
        </w:tc>
        <w:tc>
          <w:tcPr>
            <w:tcW w:w="1819" w:type="dxa"/>
            <w:shd w:val="clear" w:color="auto" w:fill="FFFFFF" w:themeFill="background1"/>
          </w:tcPr>
          <w:p w:rsidR="00FB0AC6" w:rsidRPr="00726EDD" w:rsidRDefault="00FB0AC6"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sz w:val="26"/>
                <w:szCs w:val="26"/>
                <w:lang w:val="fr-FR"/>
              </w:rPr>
              <w:t>Chuẩn đầu ra</w:t>
            </w:r>
          </w:p>
          <w:p w:rsidR="00FB0AC6" w:rsidRPr="00726EDD" w:rsidRDefault="00FB0AC6" w:rsidP="00FD5FD3">
            <w:pPr>
              <w:tabs>
                <w:tab w:val="left" w:pos="284"/>
                <w:tab w:val="left" w:pos="5954"/>
              </w:tabs>
              <w:jc w:val="center"/>
              <w:rPr>
                <w:rFonts w:ascii="Times New Roman" w:hAnsi="Times New Roman"/>
                <w:b/>
                <w:bCs/>
                <w:i/>
                <w:sz w:val="26"/>
                <w:szCs w:val="26"/>
                <w:lang w:val="fr-FR"/>
              </w:rPr>
            </w:pPr>
            <w:r w:rsidRPr="00726EDD">
              <w:rPr>
                <w:rFonts w:ascii="Times New Roman" w:hAnsi="Times New Roman"/>
                <w:b/>
                <w:bCs/>
                <w:sz w:val="26"/>
                <w:szCs w:val="26"/>
                <w:lang w:val="fr-FR"/>
              </w:rPr>
              <w:t>CTĐT (ELOs)</w:t>
            </w:r>
          </w:p>
        </w:tc>
      </w:tr>
      <w:tr w:rsidR="00FB0AC6" w:rsidRPr="00726EDD" w:rsidTr="000905D6">
        <w:trPr>
          <w:jc w:val="center"/>
        </w:trPr>
        <w:tc>
          <w:tcPr>
            <w:tcW w:w="1254"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G1</w:t>
            </w:r>
          </w:p>
        </w:tc>
        <w:tc>
          <w:tcPr>
            <w:tcW w:w="6396" w:type="dxa"/>
            <w:shd w:val="clear" w:color="auto" w:fill="auto"/>
            <w:vAlign w:val="center"/>
          </w:tcPr>
          <w:p w:rsidR="00FB0AC6" w:rsidRPr="00726EDD" w:rsidRDefault="00FB0AC6" w:rsidP="00FD5FD3">
            <w:pPr>
              <w:jc w:val="both"/>
              <w:rPr>
                <w:rFonts w:ascii="Times New Roman" w:hAnsi="Times New Roman"/>
                <w:sz w:val="26"/>
                <w:szCs w:val="26"/>
                <w:lang w:val="en-GB"/>
              </w:rPr>
            </w:pPr>
            <w:r w:rsidRPr="00726EDD">
              <w:rPr>
                <w:rFonts w:ascii="Times New Roman" w:hAnsi="Times New Roman"/>
                <w:bCs/>
                <w:noProof/>
                <w:sz w:val="26"/>
                <w:szCs w:val="26"/>
              </w:rPr>
              <w:t>Thiết lập và xây dựng bản mô tả công việc, lập kế hoạch nhân lực, quy trình tuyển dụng, quy trình đào tạo, quy trình đánh giá nhân sự của doanh nghiệp.</w:t>
            </w:r>
          </w:p>
        </w:tc>
        <w:tc>
          <w:tcPr>
            <w:tcW w:w="1819"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ELO1</w:t>
            </w:r>
          </w:p>
        </w:tc>
      </w:tr>
      <w:tr w:rsidR="00FB0AC6" w:rsidRPr="00726EDD" w:rsidTr="000905D6">
        <w:trPr>
          <w:jc w:val="center"/>
        </w:trPr>
        <w:tc>
          <w:tcPr>
            <w:tcW w:w="1254"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G2</w:t>
            </w:r>
          </w:p>
        </w:tc>
        <w:tc>
          <w:tcPr>
            <w:tcW w:w="6396" w:type="dxa"/>
            <w:shd w:val="clear" w:color="auto" w:fill="auto"/>
            <w:vAlign w:val="center"/>
          </w:tcPr>
          <w:p w:rsidR="00FB0AC6" w:rsidRPr="00726EDD" w:rsidRDefault="00FB0AC6" w:rsidP="00FD5FD3">
            <w:pPr>
              <w:jc w:val="both"/>
              <w:rPr>
                <w:rFonts w:ascii="Times New Roman" w:hAnsi="Times New Roman"/>
                <w:sz w:val="26"/>
                <w:szCs w:val="26"/>
                <w:lang w:val="en-GB"/>
              </w:rPr>
            </w:pPr>
            <w:r w:rsidRPr="00726EDD">
              <w:rPr>
                <w:rFonts w:ascii="Times New Roman" w:hAnsi="Times New Roman"/>
                <w:noProof/>
                <w:sz w:val="26"/>
                <w:szCs w:val="26"/>
              </w:rPr>
              <w:t>Vận dụng được các kiến thức và kỹ năng thực hành nâng cao về quản trị nhân lực trong mối quan hệ với các chiến lược kinh doanh của doanh nghiệp.</w:t>
            </w:r>
          </w:p>
        </w:tc>
        <w:tc>
          <w:tcPr>
            <w:tcW w:w="1819"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ELO2</w:t>
            </w:r>
            <w:r w:rsidR="005F7A23" w:rsidRPr="00726EDD">
              <w:rPr>
                <w:rFonts w:ascii="Times New Roman" w:hAnsi="Times New Roman"/>
                <w:bCs/>
                <w:sz w:val="26"/>
                <w:szCs w:val="26"/>
              </w:rPr>
              <w:t>,8</w:t>
            </w:r>
          </w:p>
        </w:tc>
      </w:tr>
      <w:tr w:rsidR="00FB0AC6" w:rsidRPr="00726EDD" w:rsidTr="000905D6">
        <w:trPr>
          <w:jc w:val="center"/>
        </w:trPr>
        <w:tc>
          <w:tcPr>
            <w:tcW w:w="1254"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G3</w:t>
            </w:r>
          </w:p>
        </w:tc>
        <w:tc>
          <w:tcPr>
            <w:tcW w:w="6396" w:type="dxa"/>
            <w:shd w:val="clear" w:color="auto" w:fill="auto"/>
            <w:vAlign w:val="center"/>
          </w:tcPr>
          <w:p w:rsidR="00FB0AC6" w:rsidRPr="00726EDD" w:rsidRDefault="00FB0AC6" w:rsidP="00FD5FD3">
            <w:pPr>
              <w:tabs>
                <w:tab w:val="left" w:pos="284"/>
                <w:tab w:val="left" w:pos="5954"/>
              </w:tabs>
              <w:jc w:val="both"/>
              <w:rPr>
                <w:rFonts w:ascii="Times New Roman" w:hAnsi="Times New Roman"/>
                <w:sz w:val="26"/>
                <w:szCs w:val="26"/>
                <w:lang w:val="nb-NO"/>
              </w:rPr>
            </w:pPr>
            <w:r w:rsidRPr="00726EDD">
              <w:rPr>
                <w:rFonts w:ascii="Times New Roman" w:hAnsi="Times New Roman"/>
                <w:bCs/>
                <w:noProof/>
                <w:sz w:val="26"/>
                <w:szCs w:val="26"/>
              </w:rPr>
              <w:t>Phân tích, đánh giá và thực hiện các dự án nghiên cứu về quản trị nguồn nhân lực, hành vi kết quả của nhân viên.</w:t>
            </w:r>
          </w:p>
        </w:tc>
        <w:tc>
          <w:tcPr>
            <w:tcW w:w="1819" w:type="dxa"/>
            <w:shd w:val="clear" w:color="auto" w:fill="auto"/>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ELO3</w:t>
            </w:r>
            <w:r w:rsidR="005F7A23" w:rsidRPr="00726EDD">
              <w:rPr>
                <w:rFonts w:ascii="Times New Roman" w:hAnsi="Times New Roman"/>
                <w:bCs/>
                <w:sz w:val="26"/>
                <w:szCs w:val="26"/>
              </w:rPr>
              <w:t>,8</w:t>
            </w:r>
          </w:p>
        </w:tc>
      </w:tr>
    </w:tbl>
    <w:p w:rsidR="000905D6" w:rsidRPr="00726EDD" w:rsidRDefault="000905D6" w:rsidP="000905D6">
      <w:pPr>
        <w:tabs>
          <w:tab w:val="left" w:pos="284"/>
        </w:tabs>
        <w:rPr>
          <w:rFonts w:ascii="Times New Roman" w:hAnsi="Times New Roman"/>
          <w:b/>
          <w:sz w:val="26"/>
          <w:szCs w:val="26"/>
        </w:rPr>
      </w:pPr>
    </w:p>
    <w:p w:rsidR="00FB0AC6" w:rsidRPr="00726EDD" w:rsidRDefault="00FB0AC6" w:rsidP="0079471E">
      <w:pPr>
        <w:numPr>
          <w:ilvl w:val="0"/>
          <w:numId w:val="22"/>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Chuẩn đầu ra của học phần (Course Expected Learning Outcomes-CELOs)</w:t>
      </w:r>
    </w:p>
    <w:p w:rsidR="00FB0AC6" w:rsidRPr="00726EDD" w:rsidRDefault="00FB0AC6" w:rsidP="0079471E">
      <w:pPr>
        <w:spacing w:line="360" w:lineRule="auto"/>
        <w:ind w:firstLine="426"/>
        <w:rPr>
          <w:rFonts w:ascii="Times New Roman" w:hAnsi="Times New Roman"/>
          <w:bCs/>
          <w:sz w:val="26"/>
          <w:szCs w:val="26"/>
        </w:rPr>
      </w:pPr>
      <w:r w:rsidRPr="00726EDD">
        <w:rPr>
          <w:rFonts w:ascii="Times New Roman" w:hAnsi="Times New Roman"/>
          <w:bCs/>
          <w:sz w:val="26"/>
          <w:szCs w:val="26"/>
          <w:lang w:val="vi-VN"/>
        </w:rPr>
        <w:t xml:space="preserve">Sau khi học xong học phần, </w:t>
      </w:r>
      <w:r w:rsidRPr="00726EDD">
        <w:rPr>
          <w:rFonts w:ascii="Times New Roman" w:hAnsi="Times New Roman"/>
          <w:bCs/>
          <w:sz w:val="26"/>
          <w:szCs w:val="26"/>
        </w:rPr>
        <w:t>học viên</w:t>
      </w:r>
      <w:r w:rsidRPr="00726EDD">
        <w:rPr>
          <w:rFonts w:ascii="Times New Roman" w:hAnsi="Times New Roman"/>
          <w:bCs/>
          <w:sz w:val="26"/>
          <w:szCs w:val="26"/>
          <w:lang w:val="vi-VN"/>
        </w:rPr>
        <w:t xml:space="preserve"> có khả năng</w:t>
      </w:r>
      <w:r w:rsidRPr="00726EDD">
        <w:rPr>
          <w:rFonts w:ascii="Times New Roman" w:hAnsi="Times New Roman"/>
          <w:bCs/>
          <w:sz w:val="26"/>
          <w:szCs w:val="26"/>
        </w:rPr>
        <w:t>:</w:t>
      </w:r>
    </w:p>
    <w:p w:rsidR="00FB0AC6" w:rsidRPr="00726EDD" w:rsidRDefault="00FB0AC6" w:rsidP="0079471E">
      <w:pPr>
        <w:spacing w:line="360" w:lineRule="auto"/>
        <w:rPr>
          <w:rFonts w:ascii="Times New Roman" w:hAnsi="Times New Roman"/>
          <w:bCs/>
          <w:sz w:val="26"/>
          <w:szCs w:val="26"/>
        </w:rPr>
      </w:pPr>
      <w:r w:rsidRPr="00726EDD">
        <w:rPr>
          <w:rFonts w:ascii="Times New Roman" w:hAnsi="Times New Roman"/>
          <w:bCs/>
          <w:sz w:val="26"/>
          <w:szCs w:val="26"/>
        </w:rPr>
        <w:t xml:space="preserve">Bảng 4.1. </w:t>
      </w:r>
      <w:r w:rsidRPr="00726EDD">
        <w:rPr>
          <w:rFonts w:ascii="Times New Roman" w:hAnsi="Times New Roman"/>
          <w:sz w:val="26"/>
          <w:szCs w:val="26"/>
        </w:rPr>
        <w:t>Chuẩn đầu ra của học phần</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17"/>
        <w:gridCol w:w="7576"/>
      </w:tblGrid>
      <w:tr w:rsidR="00FB0AC6" w:rsidRPr="00726EDD" w:rsidTr="000905D6">
        <w:trPr>
          <w:jc w:val="center"/>
        </w:trPr>
        <w:tc>
          <w:tcPr>
            <w:tcW w:w="1917"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CĐR của học phần (CELOs)</w:t>
            </w:r>
          </w:p>
        </w:tc>
        <w:tc>
          <w:tcPr>
            <w:tcW w:w="7576"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Mô tả CELOs</w:t>
            </w:r>
          </w:p>
          <w:p w:rsidR="00FB0AC6" w:rsidRPr="00726EDD" w:rsidRDefault="00FB0AC6"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(Sau khi học xong môn học này, người học có thể:)</w:t>
            </w:r>
          </w:p>
        </w:tc>
      </w:tr>
      <w:tr w:rsidR="00FB0AC6" w:rsidRPr="00726EDD" w:rsidTr="000905D6">
        <w:trPr>
          <w:jc w:val="center"/>
        </w:trPr>
        <w:tc>
          <w:tcPr>
            <w:tcW w:w="1917"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 1</w:t>
            </w:r>
          </w:p>
        </w:tc>
        <w:tc>
          <w:tcPr>
            <w:tcW w:w="7576" w:type="dxa"/>
            <w:shd w:val="clear" w:color="auto" w:fill="FFFFFF" w:themeFill="background1"/>
          </w:tcPr>
          <w:p w:rsidR="00FB0AC6" w:rsidRPr="00726EDD" w:rsidRDefault="00FB0AC6" w:rsidP="00FD5FD3">
            <w:pPr>
              <w:tabs>
                <w:tab w:val="left" w:pos="284"/>
                <w:tab w:val="left" w:pos="5954"/>
              </w:tabs>
              <w:rPr>
                <w:rFonts w:ascii="Times New Roman" w:hAnsi="Times New Roman"/>
                <w:bCs/>
                <w:sz w:val="26"/>
                <w:szCs w:val="26"/>
              </w:rPr>
            </w:pPr>
            <w:r w:rsidRPr="00726EDD">
              <w:rPr>
                <w:rFonts w:ascii="Times New Roman" w:hAnsi="Times New Roman"/>
                <w:sz w:val="26"/>
                <w:szCs w:val="26"/>
              </w:rPr>
              <w:t>Thiết lập và xây dựng bản mô tả công việc, lập kế hoạch nhân lực, quy trình tuyển dụng, quy trình đào tạo, quy trình đánh giá nhân sự của doanh nghiệp.</w:t>
            </w:r>
          </w:p>
        </w:tc>
      </w:tr>
      <w:tr w:rsidR="00FB0AC6" w:rsidRPr="00726EDD" w:rsidTr="000905D6">
        <w:trPr>
          <w:jc w:val="center"/>
        </w:trPr>
        <w:tc>
          <w:tcPr>
            <w:tcW w:w="1917"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 2</w:t>
            </w:r>
          </w:p>
        </w:tc>
        <w:tc>
          <w:tcPr>
            <w:tcW w:w="7576" w:type="dxa"/>
            <w:shd w:val="clear" w:color="auto" w:fill="FFFFFF" w:themeFill="background1"/>
          </w:tcPr>
          <w:p w:rsidR="00FB0AC6" w:rsidRPr="00726EDD" w:rsidRDefault="00FB0AC6"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Vận dụng được các kiến thức và kỹ năng thực hành nâng cao về quản trị nhân lực trong mối quan hệ với các chiến lược kinh doanh của doanh nghiệp.</w:t>
            </w:r>
          </w:p>
        </w:tc>
      </w:tr>
      <w:tr w:rsidR="00FB0AC6" w:rsidRPr="00726EDD" w:rsidTr="000905D6">
        <w:trPr>
          <w:jc w:val="center"/>
        </w:trPr>
        <w:tc>
          <w:tcPr>
            <w:tcW w:w="1917"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3</w:t>
            </w:r>
          </w:p>
        </w:tc>
        <w:tc>
          <w:tcPr>
            <w:tcW w:w="7576" w:type="dxa"/>
            <w:shd w:val="clear" w:color="auto" w:fill="FFFFFF" w:themeFill="background1"/>
          </w:tcPr>
          <w:p w:rsidR="00FB0AC6" w:rsidRPr="00726EDD" w:rsidRDefault="00FB0AC6"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Phân tích, đánh giá và thực hiện các dự án nghiên cứu về quản trị nguồn nhân lực, hành vi kết quả của nhân viên.</w:t>
            </w:r>
          </w:p>
        </w:tc>
      </w:tr>
      <w:tr w:rsidR="00FB0AC6" w:rsidRPr="00726EDD" w:rsidTr="000905D6">
        <w:trPr>
          <w:jc w:val="center"/>
        </w:trPr>
        <w:tc>
          <w:tcPr>
            <w:tcW w:w="1917"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4</w:t>
            </w:r>
          </w:p>
        </w:tc>
        <w:tc>
          <w:tcPr>
            <w:tcW w:w="7576" w:type="dxa"/>
            <w:shd w:val="clear" w:color="auto" w:fill="FFFFFF" w:themeFill="background1"/>
          </w:tcPr>
          <w:p w:rsidR="00FB0AC6" w:rsidRPr="00726EDD" w:rsidRDefault="00FB0AC6"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Phát triển được các năng lực như: tự đào tạo, tự cập nhật kiến thức và tự nghiên cứu khoa học, khả năng làm việc độc lập và tập thể, năng lực phân tích và tổng hợp, phát hiện và xử lý vấn đề, giao tiếp, thuyết trình…</w:t>
            </w:r>
          </w:p>
        </w:tc>
      </w:tr>
      <w:tr w:rsidR="00FB0AC6" w:rsidRPr="00726EDD" w:rsidTr="000905D6">
        <w:trPr>
          <w:jc w:val="center"/>
        </w:trPr>
        <w:tc>
          <w:tcPr>
            <w:tcW w:w="1917"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5</w:t>
            </w:r>
          </w:p>
        </w:tc>
        <w:tc>
          <w:tcPr>
            <w:tcW w:w="7576" w:type="dxa"/>
            <w:shd w:val="clear" w:color="auto" w:fill="FFFFFF" w:themeFill="background1"/>
          </w:tcPr>
          <w:p w:rsidR="00FB0AC6" w:rsidRPr="00726EDD" w:rsidRDefault="00FB0AC6"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Tạo lập ý thức trách nhiệm đối với công việc, tự rèn luyện bản thân để nâng cao kiến thức và kỹ năng nghề nghiệp.</w:t>
            </w:r>
          </w:p>
        </w:tc>
      </w:tr>
    </w:tbl>
    <w:p w:rsidR="000905D6" w:rsidRPr="00726EDD" w:rsidRDefault="000905D6" w:rsidP="000905D6">
      <w:pPr>
        <w:tabs>
          <w:tab w:val="left" w:pos="284"/>
        </w:tabs>
        <w:jc w:val="both"/>
        <w:rPr>
          <w:rFonts w:ascii="Times New Roman" w:hAnsi="Times New Roman"/>
          <w:b/>
          <w:sz w:val="26"/>
          <w:szCs w:val="26"/>
        </w:rPr>
      </w:pPr>
    </w:p>
    <w:p w:rsidR="00FB0AC6" w:rsidRPr="00726EDD" w:rsidRDefault="00FB0AC6" w:rsidP="0079471E">
      <w:pPr>
        <w:numPr>
          <w:ilvl w:val="0"/>
          <w:numId w:val="22"/>
        </w:numPr>
        <w:tabs>
          <w:tab w:val="left" w:pos="284"/>
        </w:tabs>
        <w:spacing w:line="360" w:lineRule="auto"/>
        <w:ind w:left="0" w:firstLine="0"/>
        <w:jc w:val="both"/>
        <w:rPr>
          <w:rFonts w:ascii="Times New Roman" w:hAnsi="Times New Roman"/>
          <w:b/>
          <w:sz w:val="26"/>
          <w:szCs w:val="26"/>
        </w:rPr>
      </w:pPr>
      <w:r w:rsidRPr="00726EDD">
        <w:rPr>
          <w:rFonts w:ascii="Times New Roman" w:hAnsi="Times New Roman"/>
          <w:b/>
          <w:sz w:val="26"/>
          <w:szCs w:val="26"/>
        </w:rPr>
        <w:t>Mối quan hệ giữa Chuẩn đầu ra của HP (CELOs) và CĐR của chương trình (ELOs)</w:t>
      </w:r>
    </w:p>
    <w:p w:rsidR="00FB0AC6" w:rsidRPr="00726EDD" w:rsidRDefault="00FB0AC6" w:rsidP="0079471E">
      <w:pPr>
        <w:spacing w:line="360" w:lineRule="auto"/>
        <w:jc w:val="both"/>
        <w:rPr>
          <w:rFonts w:ascii="Times New Roman" w:hAnsi="Times New Roman"/>
          <w:sz w:val="26"/>
          <w:szCs w:val="26"/>
        </w:rPr>
      </w:pPr>
      <w:r w:rsidRPr="00726EDD">
        <w:rPr>
          <w:rFonts w:ascii="Times New Roman" w:hAnsi="Times New Roman"/>
          <w:sz w:val="26"/>
          <w:szCs w:val="26"/>
        </w:rPr>
        <w:t>Bảng 5.1. Mối quan hệ giữa Chuẩn đầu ra của HP (C</w:t>
      </w:r>
      <w:r w:rsidR="00186F7E" w:rsidRPr="00726EDD">
        <w:rPr>
          <w:rFonts w:ascii="Times New Roman" w:hAnsi="Times New Roman"/>
          <w:sz w:val="26"/>
          <w:szCs w:val="26"/>
        </w:rPr>
        <w:t>E</w:t>
      </w:r>
      <w:r w:rsidRPr="00726EDD">
        <w:rPr>
          <w:rFonts w:ascii="Times New Roman" w:hAnsi="Times New Roman"/>
          <w:sz w:val="26"/>
          <w:szCs w:val="26"/>
        </w:rPr>
        <w:t>LOs) và CĐR của chương trình (</w:t>
      </w:r>
      <w:r w:rsidR="00186F7E" w:rsidRPr="00726EDD">
        <w:rPr>
          <w:rFonts w:ascii="Times New Roman" w:hAnsi="Times New Roman"/>
          <w:sz w:val="26"/>
          <w:szCs w:val="26"/>
        </w:rPr>
        <w:t>E</w:t>
      </w:r>
      <w:r w:rsidRPr="00726EDD">
        <w:rPr>
          <w:rFonts w:ascii="Times New Roman" w:hAnsi="Times New Roman"/>
          <w:sz w:val="26"/>
          <w:szCs w:val="26"/>
        </w:rPr>
        <w:t>LOs)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875"/>
        <w:gridCol w:w="851"/>
        <w:gridCol w:w="850"/>
        <w:gridCol w:w="851"/>
        <w:gridCol w:w="850"/>
        <w:gridCol w:w="851"/>
        <w:gridCol w:w="850"/>
        <w:gridCol w:w="851"/>
      </w:tblGrid>
      <w:tr w:rsidR="00FB0AC6" w:rsidRPr="00726EDD" w:rsidTr="003F5895">
        <w:trPr>
          <w:jc w:val="center"/>
        </w:trPr>
        <w:tc>
          <w:tcPr>
            <w:tcW w:w="2664" w:type="dxa"/>
            <w:vMerge w:val="restart"/>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
                <w:bCs/>
                <w:color w:val="0033CC"/>
                <w:sz w:val="26"/>
                <w:szCs w:val="26"/>
                <w:lang w:val="fr-FR"/>
              </w:rPr>
            </w:pPr>
            <w:r w:rsidRPr="00726EDD">
              <w:rPr>
                <w:rFonts w:ascii="Times New Roman" w:hAnsi="Times New Roman"/>
                <w:b/>
                <w:bCs/>
                <w:color w:val="0033CC"/>
                <w:sz w:val="26"/>
                <w:szCs w:val="26"/>
                <w:lang w:val="fr-FR"/>
              </w:rPr>
              <w:t>Chuẩn đầu ra HP (CELOs)</w:t>
            </w:r>
          </w:p>
        </w:tc>
        <w:tc>
          <w:tcPr>
            <w:tcW w:w="6829" w:type="dxa"/>
            <w:gridSpan w:val="8"/>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color w:val="0033CC"/>
                <w:sz w:val="26"/>
                <w:szCs w:val="26"/>
                <w:lang w:val="fr-FR"/>
              </w:rPr>
              <w:t>Chuẩn đầu ra của chương trình (ELOs)</w:t>
            </w:r>
          </w:p>
        </w:tc>
      </w:tr>
      <w:tr w:rsidR="00FB0AC6" w:rsidRPr="00726EDD" w:rsidTr="003F5895">
        <w:trPr>
          <w:jc w:val="center"/>
        </w:trPr>
        <w:tc>
          <w:tcPr>
            <w:tcW w:w="2664" w:type="dxa"/>
            <w:vMerge/>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
                <w:bCs/>
                <w:color w:val="0033CC"/>
                <w:sz w:val="26"/>
                <w:szCs w:val="26"/>
                <w:lang w:val="fr-FR"/>
              </w:rPr>
            </w:pPr>
          </w:p>
        </w:tc>
        <w:tc>
          <w:tcPr>
            <w:tcW w:w="875"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1</w:t>
            </w:r>
          </w:p>
        </w:tc>
        <w:tc>
          <w:tcPr>
            <w:tcW w:w="851"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2</w:t>
            </w:r>
          </w:p>
        </w:tc>
        <w:tc>
          <w:tcPr>
            <w:tcW w:w="850"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3</w:t>
            </w:r>
          </w:p>
        </w:tc>
        <w:tc>
          <w:tcPr>
            <w:tcW w:w="851"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4</w:t>
            </w:r>
          </w:p>
        </w:tc>
        <w:tc>
          <w:tcPr>
            <w:tcW w:w="850"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5</w:t>
            </w:r>
          </w:p>
        </w:tc>
        <w:tc>
          <w:tcPr>
            <w:tcW w:w="851"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6</w:t>
            </w:r>
          </w:p>
        </w:tc>
        <w:tc>
          <w:tcPr>
            <w:tcW w:w="850"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7</w:t>
            </w:r>
          </w:p>
        </w:tc>
        <w:tc>
          <w:tcPr>
            <w:tcW w:w="851"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8</w:t>
            </w:r>
          </w:p>
        </w:tc>
      </w:tr>
      <w:tr w:rsidR="00FB0AC6" w:rsidRPr="00726EDD" w:rsidTr="003F5895">
        <w:trPr>
          <w:jc w:val="center"/>
        </w:trPr>
        <w:tc>
          <w:tcPr>
            <w:tcW w:w="2664"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CELO1</w:t>
            </w:r>
          </w:p>
        </w:tc>
        <w:tc>
          <w:tcPr>
            <w:tcW w:w="875"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FB0AC6" w:rsidRPr="00726EDD" w:rsidTr="003F5895">
        <w:trPr>
          <w:jc w:val="center"/>
        </w:trPr>
        <w:tc>
          <w:tcPr>
            <w:tcW w:w="2664"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CELO2</w:t>
            </w:r>
          </w:p>
        </w:tc>
        <w:tc>
          <w:tcPr>
            <w:tcW w:w="875"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FB0AC6" w:rsidRPr="00726EDD" w:rsidTr="003F5895">
        <w:trPr>
          <w:jc w:val="center"/>
        </w:trPr>
        <w:tc>
          <w:tcPr>
            <w:tcW w:w="2664"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CELO3</w:t>
            </w:r>
          </w:p>
        </w:tc>
        <w:tc>
          <w:tcPr>
            <w:tcW w:w="875"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FB0AC6" w:rsidRPr="00726EDD" w:rsidTr="003F5895">
        <w:trPr>
          <w:jc w:val="center"/>
        </w:trPr>
        <w:tc>
          <w:tcPr>
            <w:tcW w:w="2664"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CELO4</w:t>
            </w:r>
          </w:p>
        </w:tc>
        <w:tc>
          <w:tcPr>
            <w:tcW w:w="875"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FB0AC6" w:rsidRPr="00726EDD" w:rsidTr="003F5895">
        <w:trPr>
          <w:jc w:val="center"/>
        </w:trPr>
        <w:tc>
          <w:tcPr>
            <w:tcW w:w="2664"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lastRenderedPageBreak/>
              <w:t>CELO5</w:t>
            </w:r>
          </w:p>
        </w:tc>
        <w:tc>
          <w:tcPr>
            <w:tcW w:w="875"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FB0AC6" w:rsidRPr="00726EDD" w:rsidTr="003F5895">
        <w:trPr>
          <w:jc w:val="center"/>
        </w:trPr>
        <w:tc>
          <w:tcPr>
            <w:tcW w:w="2664" w:type="dxa"/>
            <w:shd w:val="clear" w:color="auto" w:fill="FFFFFF" w:themeFill="background1"/>
            <w:vAlign w:val="center"/>
          </w:tcPr>
          <w:p w:rsidR="00FB0AC6" w:rsidRPr="00726EDD" w:rsidRDefault="00FB0AC6"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Tổng hợp</w:t>
            </w:r>
          </w:p>
        </w:tc>
        <w:tc>
          <w:tcPr>
            <w:tcW w:w="875" w:type="dxa"/>
            <w:shd w:val="clear" w:color="auto" w:fill="auto"/>
          </w:tcPr>
          <w:p w:rsidR="00FB0AC6" w:rsidRPr="00726EDD" w:rsidRDefault="00FB0AC6"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S</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S</w:t>
            </w:r>
          </w:p>
        </w:tc>
        <w:tc>
          <w:tcPr>
            <w:tcW w:w="850" w:type="dxa"/>
            <w:shd w:val="clear" w:color="auto" w:fill="auto"/>
          </w:tcPr>
          <w:p w:rsidR="00FB0AC6" w:rsidRPr="00726EDD" w:rsidRDefault="00FB0AC6"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H</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H</w:t>
            </w:r>
          </w:p>
        </w:tc>
        <w:tc>
          <w:tcPr>
            <w:tcW w:w="850" w:type="dxa"/>
            <w:shd w:val="clear" w:color="auto" w:fill="auto"/>
          </w:tcPr>
          <w:p w:rsidR="00FB0AC6" w:rsidRPr="00726EDD" w:rsidRDefault="00FB0AC6"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S</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H</w:t>
            </w:r>
          </w:p>
        </w:tc>
        <w:tc>
          <w:tcPr>
            <w:tcW w:w="850" w:type="dxa"/>
          </w:tcPr>
          <w:p w:rsidR="00FB0AC6" w:rsidRPr="00726EDD" w:rsidRDefault="00FB0AC6"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N</w:t>
            </w:r>
          </w:p>
        </w:tc>
        <w:tc>
          <w:tcPr>
            <w:tcW w:w="851" w:type="dxa"/>
            <w:shd w:val="clear" w:color="auto" w:fill="auto"/>
          </w:tcPr>
          <w:p w:rsidR="00FB0AC6" w:rsidRPr="00726EDD" w:rsidRDefault="00FB0AC6"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S</w:t>
            </w:r>
          </w:p>
        </w:tc>
      </w:tr>
    </w:tbl>
    <w:p w:rsidR="00E140A6" w:rsidRPr="00726EDD"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N: Không đóng góp (none supported)</w:t>
      </w:r>
    </w:p>
    <w:p w:rsidR="00E140A6" w:rsidRPr="00726EDD"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S: Có đóng góp (supported)</w:t>
      </w:r>
    </w:p>
    <w:p w:rsidR="00E140A6" w:rsidRPr="00726EDD"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H: Đóng góp quan trọng (highly supported)</w:t>
      </w:r>
    </w:p>
    <w:p w:rsidR="000905D6" w:rsidRPr="00726EDD" w:rsidRDefault="000905D6" w:rsidP="000905D6">
      <w:pPr>
        <w:pStyle w:val="Textbody"/>
        <w:spacing w:after="0" w:line="240" w:lineRule="auto"/>
        <w:ind w:left="426"/>
        <w:jc w:val="both"/>
        <w:rPr>
          <w:rFonts w:ascii="Times New Roman" w:hAnsi="Times New Roman" w:cs="Times New Roman"/>
          <w:sz w:val="26"/>
          <w:szCs w:val="26"/>
        </w:rPr>
      </w:pPr>
    </w:p>
    <w:p w:rsidR="00FB0AC6" w:rsidRPr="00726EDD" w:rsidRDefault="00FB0AC6" w:rsidP="0079471E">
      <w:pPr>
        <w:numPr>
          <w:ilvl w:val="0"/>
          <w:numId w:val="22"/>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Đánh giá học phần</w:t>
      </w:r>
    </w:p>
    <w:p w:rsidR="00FB0AC6" w:rsidRPr="00726EDD" w:rsidRDefault="00FB0AC6" w:rsidP="0079471E">
      <w:pPr>
        <w:numPr>
          <w:ilvl w:val="1"/>
          <w:numId w:val="22"/>
        </w:numPr>
        <w:spacing w:line="360" w:lineRule="auto"/>
        <w:ind w:left="0" w:firstLine="284"/>
        <w:rPr>
          <w:rFonts w:ascii="Times New Roman" w:hAnsi="Times New Roman"/>
          <w:b/>
          <w:sz w:val="26"/>
          <w:szCs w:val="26"/>
        </w:rPr>
      </w:pPr>
      <w:r w:rsidRPr="00726EDD">
        <w:rPr>
          <w:rFonts w:ascii="Times New Roman" w:hAnsi="Times New Roman"/>
          <w:b/>
          <w:sz w:val="26"/>
          <w:szCs w:val="26"/>
        </w:rPr>
        <w:t>Phương pháp, hình thức kiểm tra - đánh giá của học phần</w:t>
      </w:r>
    </w:p>
    <w:p w:rsidR="00FB0AC6" w:rsidRPr="00726EDD" w:rsidRDefault="00FB0AC6" w:rsidP="0079471E">
      <w:pPr>
        <w:spacing w:line="360" w:lineRule="auto"/>
        <w:jc w:val="both"/>
        <w:rPr>
          <w:rFonts w:ascii="Times New Roman" w:hAnsi="Times New Roman"/>
          <w:sz w:val="26"/>
          <w:szCs w:val="26"/>
        </w:rPr>
      </w:pPr>
      <w:r w:rsidRPr="00726EDD">
        <w:rPr>
          <w:rFonts w:ascii="Times New Roman" w:hAnsi="Times New Roman"/>
          <w:sz w:val="26"/>
          <w:szCs w:val="26"/>
        </w:rPr>
        <w:t>Bảng 6.1. Phương pháp, hình thức kiểm tra - đánh giá kết quả học tập của học viên ở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1112"/>
        <w:gridCol w:w="1565"/>
        <w:gridCol w:w="923"/>
        <w:gridCol w:w="936"/>
        <w:gridCol w:w="1270"/>
        <w:gridCol w:w="2292"/>
      </w:tblGrid>
      <w:tr w:rsidR="00FB0AC6" w:rsidRPr="00726EDD" w:rsidTr="003F5895">
        <w:trPr>
          <w:trHeight w:val="541"/>
          <w:jc w:val="center"/>
        </w:trPr>
        <w:tc>
          <w:tcPr>
            <w:tcW w:w="1389" w:type="dxa"/>
            <w:shd w:val="clear" w:color="auto" w:fill="auto"/>
            <w:vAlign w:val="center"/>
          </w:tcPr>
          <w:p w:rsidR="00FB0AC6" w:rsidRPr="00726EDD" w:rsidRDefault="00FB0AC6" w:rsidP="00FD5FD3">
            <w:pPr>
              <w:jc w:val="center"/>
              <w:rPr>
                <w:rFonts w:ascii="Times New Roman" w:hAnsi="Times New Roman"/>
                <w:b/>
                <w:bCs/>
              </w:rPr>
            </w:pPr>
            <w:r w:rsidRPr="00726EDD">
              <w:rPr>
                <w:rFonts w:ascii="Times New Roman" w:hAnsi="Times New Roman"/>
                <w:b/>
              </w:rPr>
              <w:br w:type="page"/>
            </w:r>
            <w:r w:rsidRPr="00726EDD">
              <w:rPr>
                <w:rFonts w:ascii="Times New Roman" w:hAnsi="Times New Roman"/>
                <w:b/>
              </w:rPr>
              <w:br w:type="page"/>
              <w:t>H</w:t>
            </w:r>
            <w:r w:rsidRPr="00726EDD">
              <w:rPr>
                <w:rFonts w:ascii="Times New Roman" w:hAnsi="Times New Roman"/>
                <w:b/>
                <w:bCs/>
              </w:rPr>
              <w:t xml:space="preserve">ọc </w:t>
            </w:r>
            <w:r w:rsidRPr="00726EDD">
              <w:rPr>
                <w:rFonts w:ascii="Times New Roman" w:hAnsi="Times New Roman"/>
                <w:b/>
                <w:bCs/>
                <w:lang w:val="vi-VN"/>
              </w:rPr>
              <w:t>phần</w:t>
            </w:r>
          </w:p>
          <w:p w:rsidR="00FB0AC6" w:rsidRPr="00726EDD" w:rsidRDefault="00FB0AC6" w:rsidP="00FD5FD3">
            <w:pPr>
              <w:jc w:val="center"/>
              <w:rPr>
                <w:rFonts w:ascii="Times New Roman" w:hAnsi="Times New Roman"/>
                <w:b/>
                <w:bCs/>
                <w:lang w:val="vi-VN"/>
              </w:rPr>
            </w:pPr>
            <w:r w:rsidRPr="00726EDD">
              <w:rPr>
                <w:rFonts w:ascii="Times New Roman" w:hAnsi="Times New Roman"/>
                <w:b/>
                <w:bCs/>
                <w:lang w:val="vi-VN"/>
              </w:rPr>
              <w:t>đ</w:t>
            </w:r>
            <w:r w:rsidRPr="00726EDD">
              <w:rPr>
                <w:rFonts w:ascii="Times New Roman" w:hAnsi="Times New Roman"/>
                <w:b/>
                <w:bCs/>
              </w:rPr>
              <w:t>ánh</w:t>
            </w:r>
            <w:r w:rsidRPr="00726EDD">
              <w:rPr>
                <w:rFonts w:ascii="Times New Roman" w:hAnsi="Times New Roman"/>
                <w:b/>
                <w:bCs/>
                <w:lang w:val="vi-VN"/>
              </w:rPr>
              <w:t xml:space="preserve"> giá</w:t>
            </w:r>
          </w:p>
        </w:tc>
        <w:tc>
          <w:tcPr>
            <w:tcW w:w="0" w:type="auto"/>
            <w:shd w:val="clear" w:color="auto" w:fill="auto"/>
            <w:vAlign w:val="center"/>
          </w:tcPr>
          <w:p w:rsidR="00FB0AC6" w:rsidRPr="00726EDD" w:rsidRDefault="00FB0AC6" w:rsidP="00FD5FD3">
            <w:pPr>
              <w:jc w:val="center"/>
              <w:rPr>
                <w:rFonts w:ascii="Times New Roman" w:hAnsi="Times New Roman"/>
                <w:b/>
                <w:bCs/>
                <w:lang w:val="vi-VN"/>
              </w:rPr>
            </w:pPr>
            <w:r w:rsidRPr="00726EDD">
              <w:rPr>
                <w:rFonts w:ascii="Times New Roman" w:hAnsi="Times New Roman"/>
                <w:b/>
                <w:bCs/>
                <w:lang w:val="vi-VN"/>
              </w:rPr>
              <w:t>Trọng số</w:t>
            </w:r>
          </w:p>
        </w:tc>
        <w:tc>
          <w:tcPr>
            <w:tcW w:w="1565" w:type="dxa"/>
            <w:shd w:val="clear" w:color="auto" w:fill="auto"/>
            <w:vAlign w:val="center"/>
          </w:tcPr>
          <w:p w:rsidR="00FB0AC6" w:rsidRPr="00726EDD" w:rsidRDefault="00FB0AC6" w:rsidP="00FD5FD3">
            <w:pPr>
              <w:jc w:val="center"/>
              <w:rPr>
                <w:rFonts w:ascii="Times New Roman" w:hAnsi="Times New Roman"/>
                <w:b/>
                <w:bCs/>
                <w:lang w:val="vi-VN"/>
              </w:rPr>
            </w:pPr>
            <w:r w:rsidRPr="00726EDD">
              <w:rPr>
                <w:rFonts w:ascii="Times New Roman" w:hAnsi="Times New Roman"/>
                <w:b/>
                <w:bCs/>
                <w:lang w:val="vi-VN"/>
              </w:rPr>
              <w:t>Bài đánh giá</w:t>
            </w:r>
          </w:p>
        </w:tc>
        <w:tc>
          <w:tcPr>
            <w:tcW w:w="923" w:type="dxa"/>
            <w:shd w:val="clear" w:color="auto" w:fill="auto"/>
            <w:vAlign w:val="center"/>
          </w:tcPr>
          <w:p w:rsidR="00FB0AC6" w:rsidRPr="00726EDD" w:rsidRDefault="00FB0AC6" w:rsidP="00FD5FD3">
            <w:pPr>
              <w:jc w:val="center"/>
              <w:rPr>
                <w:rFonts w:ascii="Times New Roman" w:hAnsi="Times New Roman"/>
                <w:b/>
                <w:bCs/>
              </w:rPr>
            </w:pPr>
            <w:r w:rsidRPr="00726EDD">
              <w:rPr>
                <w:rFonts w:ascii="Times New Roman" w:hAnsi="Times New Roman"/>
                <w:b/>
                <w:bCs/>
              </w:rPr>
              <w:t>Trọng số con</w:t>
            </w:r>
          </w:p>
        </w:tc>
        <w:tc>
          <w:tcPr>
            <w:tcW w:w="0" w:type="auto"/>
            <w:shd w:val="clear" w:color="auto" w:fill="auto"/>
            <w:vAlign w:val="center"/>
          </w:tcPr>
          <w:p w:rsidR="00FB0AC6" w:rsidRPr="00726EDD" w:rsidRDefault="00FB0AC6" w:rsidP="00FD5FD3">
            <w:pPr>
              <w:jc w:val="center"/>
              <w:rPr>
                <w:rFonts w:ascii="Times New Roman" w:hAnsi="Times New Roman"/>
                <w:b/>
                <w:bCs/>
                <w:lang w:val="vi-VN"/>
              </w:rPr>
            </w:pPr>
            <w:r w:rsidRPr="00726EDD">
              <w:rPr>
                <w:rFonts w:ascii="Times New Roman" w:hAnsi="Times New Roman"/>
                <w:b/>
                <w:bCs/>
                <w:lang w:val="vi-VN"/>
              </w:rPr>
              <w:t>Rubric</w:t>
            </w:r>
          </w:p>
        </w:tc>
        <w:tc>
          <w:tcPr>
            <w:tcW w:w="1270" w:type="dxa"/>
            <w:shd w:val="clear" w:color="auto" w:fill="auto"/>
            <w:vAlign w:val="center"/>
          </w:tcPr>
          <w:p w:rsidR="00FB0AC6" w:rsidRPr="00726EDD" w:rsidRDefault="00FB0AC6" w:rsidP="00FD5FD3">
            <w:pPr>
              <w:jc w:val="center"/>
              <w:rPr>
                <w:rFonts w:ascii="Times New Roman" w:hAnsi="Times New Roman"/>
                <w:b/>
                <w:bCs/>
                <w:lang w:val="vi-VN"/>
              </w:rPr>
            </w:pPr>
            <w:r w:rsidRPr="00726EDD">
              <w:rPr>
                <w:rFonts w:ascii="Times New Roman" w:hAnsi="Times New Roman"/>
                <w:b/>
                <w:bCs/>
                <w:lang w:val="vi-VN"/>
              </w:rPr>
              <w:t>Liên quan đến CELO nào ở Bảng 5.1</w:t>
            </w:r>
          </w:p>
        </w:tc>
        <w:tc>
          <w:tcPr>
            <w:tcW w:w="2292" w:type="dxa"/>
            <w:shd w:val="clear" w:color="auto" w:fill="auto"/>
            <w:vAlign w:val="center"/>
          </w:tcPr>
          <w:p w:rsidR="00FB0AC6" w:rsidRPr="00726EDD" w:rsidRDefault="00FB0AC6" w:rsidP="00FD5FD3">
            <w:pPr>
              <w:jc w:val="center"/>
              <w:rPr>
                <w:rFonts w:ascii="Times New Roman" w:hAnsi="Times New Roman"/>
                <w:b/>
                <w:bCs/>
                <w:lang w:val="vi-VN"/>
              </w:rPr>
            </w:pPr>
            <w:r w:rsidRPr="00726EDD">
              <w:rPr>
                <w:rFonts w:ascii="Times New Roman" w:hAnsi="Times New Roman"/>
                <w:b/>
                <w:bCs/>
                <w:lang w:val="vi-VN"/>
              </w:rPr>
              <w:t>Hướng dẫn phương pháp đánh giá</w:t>
            </w:r>
          </w:p>
        </w:tc>
      </w:tr>
      <w:tr w:rsidR="00FB0AC6" w:rsidRPr="00726EDD" w:rsidTr="003F5895">
        <w:trPr>
          <w:jc w:val="center"/>
        </w:trPr>
        <w:tc>
          <w:tcPr>
            <w:tcW w:w="1389" w:type="dxa"/>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(1)</w:t>
            </w:r>
          </w:p>
        </w:tc>
        <w:tc>
          <w:tcPr>
            <w:tcW w:w="0" w:type="auto"/>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(2)</w:t>
            </w:r>
          </w:p>
        </w:tc>
        <w:tc>
          <w:tcPr>
            <w:tcW w:w="1565" w:type="dxa"/>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(3)</w:t>
            </w:r>
          </w:p>
        </w:tc>
        <w:tc>
          <w:tcPr>
            <w:tcW w:w="923" w:type="dxa"/>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(4)</w:t>
            </w:r>
          </w:p>
        </w:tc>
        <w:tc>
          <w:tcPr>
            <w:tcW w:w="0" w:type="auto"/>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(5)</w:t>
            </w:r>
          </w:p>
        </w:tc>
        <w:tc>
          <w:tcPr>
            <w:tcW w:w="1270" w:type="dxa"/>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(6)</w:t>
            </w:r>
          </w:p>
        </w:tc>
        <w:tc>
          <w:tcPr>
            <w:tcW w:w="2292" w:type="dxa"/>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(7)</w:t>
            </w:r>
          </w:p>
        </w:tc>
      </w:tr>
      <w:tr w:rsidR="00FB0AC6" w:rsidRPr="00726EDD" w:rsidTr="003F5895">
        <w:trPr>
          <w:trHeight w:val="593"/>
          <w:jc w:val="center"/>
        </w:trPr>
        <w:tc>
          <w:tcPr>
            <w:tcW w:w="1389" w:type="dxa"/>
            <w:vMerge w:val="restart"/>
            <w:shd w:val="clear" w:color="auto" w:fill="auto"/>
            <w:vAlign w:val="center"/>
          </w:tcPr>
          <w:p w:rsidR="00FB0AC6" w:rsidRPr="00726EDD" w:rsidRDefault="00FB0AC6" w:rsidP="00FD5FD3">
            <w:pPr>
              <w:jc w:val="center"/>
              <w:rPr>
                <w:rFonts w:ascii="Times New Roman" w:hAnsi="Times New Roman"/>
                <w:bCs/>
                <w:lang w:val="pt-BR"/>
              </w:rPr>
            </w:pPr>
            <w:r w:rsidRPr="00726EDD">
              <w:rPr>
                <w:rFonts w:ascii="Times New Roman" w:hAnsi="Times New Roman"/>
                <w:bCs/>
                <w:lang w:val="vi-VN"/>
              </w:rPr>
              <w:t xml:space="preserve">A1. </w:t>
            </w:r>
            <w:r w:rsidRPr="00726EDD">
              <w:rPr>
                <w:rFonts w:ascii="Times New Roman" w:hAnsi="Times New Roman"/>
                <w:bCs/>
                <w:lang w:val="pt-BR"/>
              </w:rPr>
              <w:t>Kiểm tra thường xuyên (KTTX)</w:t>
            </w:r>
          </w:p>
        </w:tc>
        <w:tc>
          <w:tcPr>
            <w:tcW w:w="0" w:type="auto"/>
            <w:vMerge w:val="restart"/>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40%</w:t>
            </w:r>
          </w:p>
        </w:tc>
        <w:tc>
          <w:tcPr>
            <w:tcW w:w="1565" w:type="dxa"/>
            <w:shd w:val="clear" w:color="auto" w:fill="auto"/>
            <w:vAlign w:val="center"/>
          </w:tcPr>
          <w:p w:rsidR="00FB0AC6" w:rsidRPr="00726EDD" w:rsidRDefault="00FB0AC6" w:rsidP="00FD5FD3">
            <w:pPr>
              <w:jc w:val="center"/>
              <w:rPr>
                <w:rFonts w:ascii="Times New Roman" w:hAnsi="Times New Roman"/>
              </w:rPr>
            </w:pPr>
            <w:r w:rsidRPr="00726EDD">
              <w:rPr>
                <w:rFonts w:ascii="Times New Roman" w:hAnsi="Times New Roman"/>
              </w:rPr>
              <w:t>Bài tập nhóm</w:t>
            </w:r>
          </w:p>
        </w:tc>
        <w:tc>
          <w:tcPr>
            <w:tcW w:w="923" w:type="dxa"/>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25%</w:t>
            </w:r>
          </w:p>
        </w:tc>
        <w:tc>
          <w:tcPr>
            <w:tcW w:w="0" w:type="auto"/>
            <w:shd w:val="clear" w:color="auto" w:fill="auto"/>
            <w:vAlign w:val="center"/>
          </w:tcPr>
          <w:p w:rsidR="00FB0AC6" w:rsidRPr="00726EDD" w:rsidRDefault="00205B14" w:rsidP="0079471E">
            <w:pPr>
              <w:jc w:val="center"/>
              <w:rPr>
                <w:rFonts w:ascii="Times New Roman" w:hAnsi="Times New Roman"/>
              </w:rPr>
            </w:pPr>
            <w:r w:rsidRPr="00726EDD">
              <w:rPr>
                <w:rFonts w:ascii="Times New Roman" w:hAnsi="Times New Roman"/>
              </w:rPr>
              <w:t>1,</w:t>
            </w:r>
            <w:r w:rsidR="0079471E" w:rsidRPr="00726EDD">
              <w:rPr>
                <w:rFonts w:ascii="Times New Roman" w:hAnsi="Times New Roman"/>
              </w:rPr>
              <w:t xml:space="preserve"> 7</w:t>
            </w:r>
          </w:p>
        </w:tc>
        <w:tc>
          <w:tcPr>
            <w:tcW w:w="1270" w:type="dxa"/>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CELO4</w:t>
            </w:r>
          </w:p>
        </w:tc>
        <w:tc>
          <w:tcPr>
            <w:tcW w:w="2292" w:type="dxa"/>
            <w:shd w:val="clear" w:color="auto" w:fill="auto"/>
            <w:vAlign w:val="center"/>
          </w:tcPr>
          <w:p w:rsidR="00FB0AC6" w:rsidRPr="00726EDD" w:rsidRDefault="00FB0AC6" w:rsidP="00FD5FD3">
            <w:pPr>
              <w:pStyle w:val="ListParagraph"/>
              <w:tabs>
                <w:tab w:val="left" w:pos="34"/>
                <w:tab w:val="left" w:pos="318"/>
              </w:tabs>
              <w:spacing w:line="240" w:lineRule="auto"/>
              <w:ind w:left="0"/>
              <w:jc w:val="center"/>
              <w:rPr>
                <w:rFonts w:cs="Times New Roman"/>
                <w:color w:val="000000"/>
                <w:sz w:val="24"/>
                <w:szCs w:val="24"/>
              </w:rPr>
            </w:pPr>
            <w:r w:rsidRPr="00726EDD">
              <w:rPr>
                <w:rFonts w:cs="Times New Roman"/>
                <w:color w:val="000000"/>
                <w:sz w:val="24"/>
                <w:szCs w:val="24"/>
              </w:rPr>
              <w:t>Thảo luận nhóm tại lớp</w:t>
            </w:r>
          </w:p>
        </w:tc>
      </w:tr>
      <w:tr w:rsidR="00FB0AC6" w:rsidRPr="00726EDD" w:rsidTr="003F5895">
        <w:trPr>
          <w:trHeight w:val="450"/>
          <w:jc w:val="center"/>
        </w:trPr>
        <w:tc>
          <w:tcPr>
            <w:tcW w:w="1389" w:type="dxa"/>
            <w:vMerge/>
            <w:shd w:val="clear" w:color="auto" w:fill="auto"/>
            <w:vAlign w:val="center"/>
          </w:tcPr>
          <w:p w:rsidR="00FB0AC6" w:rsidRPr="00726EDD" w:rsidRDefault="00FB0AC6" w:rsidP="00FD5FD3">
            <w:pPr>
              <w:jc w:val="center"/>
              <w:rPr>
                <w:rFonts w:ascii="Times New Roman" w:hAnsi="Times New Roman"/>
                <w:bCs/>
                <w:lang w:val="vi-VN"/>
              </w:rPr>
            </w:pPr>
          </w:p>
        </w:tc>
        <w:tc>
          <w:tcPr>
            <w:tcW w:w="0" w:type="auto"/>
            <w:vMerge/>
            <w:shd w:val="clear" w:color="auto" w:fill="auto"/>
            <w:vAlign w:val="center"/>
          </w:tcPr>
          <w:p w:rsidR="00FB0AC6" w:rsidRPr="00726EDD" w:rsidRDefault="00FB0AC6" w:rsidP="00FD5FD3">
            <w:pPr>
              <w:jc w:val="center"/>
              <w:rPr>
                <w:rFonts w:ascii="Times New Roman" w:hAnsi="Times New Roman"/>
                <w:bCs/>
                <w:lang w:val="vi-VN"/>
              </w:rPr>
            </w:pPr>
          </w:p>
        </w:tc>
        <w:tc>
          <w:tcPr>
            <w:tcW w:w="1565" w:type="dxa"/>
            <w:shd w:val="clear" w:color="auto" w:fill="auto"/>
            <w:vAlign w:val="center"/>
          </w:tcPr>
          <w:p w:rsidR="00FB0AC6" w:rsidRPr="00726EDD" w:rsidRDefault="00FB0AC6" w:rsidP="00FD5FD3">
            <w:pPr>
              <w:jc w:val="center"/>
              <w:rPr>
                <w:rFonts w:ascii="Times New Roman" w:hAnsi="Times New Roman"/>
                <w:lang w:val="vi-VN"/>
              </w:rPr>
            </w:pPr>
            <w:r w:rsidRPr="00726EDD">
              <w:rPr>
                <w:rFonts w:ascii="Times New Roman" w:hAnsi="Times New Roman"/>
              </w:rPr>
              <w:t>Thuyết trình</w:t>
            </w:r>
          </w:p>
        </w:tc>
        <w:tc>
          <w:tcPr>
            <w:tcW w:w="923" w:type="dxa"/>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50%</w:t>
            </w:r>
          </w:p>
        </w:tc>
        <w:tc>
          <w:tcPr>
            <w:tcW w:w="0" w:type="auto"/>
            <w:shd w:val="clear" w:color="auto" w:fill="auto"/>
            <w:vAlign w:val="center"/>
          </w:tcPr>
          <w:p w:rsidR="00FB0AC6" w:rsidRPr="00726EDD" w:rsidRDefault="00FB0AC6" w:rsidP="00FD5FD3">
            <w:pPr>
              <w:jc w:val="center"/>
              <w:rPr>
                <w:rFonts w:ascii="Times New Roman" w:hAnsi="Times New Roman"/>
              </w:rPr>
            </w:pPr>
            <w:r w:rsidRPr="00726EDD">
              <w:rPr>
                <w:rFonts w:ascii="Times New Roman" w:hAnsi="Times New Roman"/>
              </w:rPr>
              <w:t>3</w:t>
            </w:r>
          </w:p>
        </w:tc>
        <w:tc>
          <w:tcPr>
            <w:tcW w:w="1270" w:type="dxa"/>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CELO4</w:t>
            </w:r>
          </w:p>
        </w:tc>
        <w:tc>
          <w:tcPr>
            <w:tcW w:w="2292" w:type="dxa"/>
            <w:shd w:val="clear" w:color="auto" w:fill="auto"/>
            <w:vAlign w:val="center"/>
          </w:tcPr>
          <w:p w:rsidR="00FB0AC6" w:rsidRPr="00726EDD" w:rsidRDefault="00FB0AC6" w:rsidP="00FD5FD3">
            <w:pPr>
              <w:jc w:val="center"/>
              <w:rPr>
                <w:rFonts w:ascii="Times New Roman" w:hAnsi="Times New Roman"/>
                <w:color w:val="000000"/>
              </w:rPr>
            </w:pPr>
            <w:r w:rsidRPr="00726EDD">
              <w:rPr>
                <w:rFonts w:ascii="Times New Roman" w:hAnsi="Times New Roman"/>
                <w:color w:val="000000"/>
              </w:rPr>
              <w:t>Chuẩn bị bài thuyết trình ở nhà và thuyết trình tại lớp</w:t>
            </w:r>
          </w:p>
        </w:tc>
      </w:tr>
      <w:tr w:rsidR="00FB0AC6" w:rsidRPr="00726EDD" w:rsidTr="003F5895">
        <w:trPr>
          <w:trHeight w:val="557"/>
          <w:jc w:val="center"/>
        </w:trPr>
        <w:tc>
          <w:tcPr>
            <w:tcW w:w="1389" w:type="dxa"/>
            <w:vMerge/>
            <w:shd w:val="clear" w:color="auto" w:fill="auto"/>
            <w:vAlign w:val="center"/>
          </w:tcPr>
          <w:p w:rsidR="00FB0AC6" w:rsidRPr="00726EDD" w:rsidRDefault="00FB0AC6" w:rsidP="00FD5FD3">
            <w:pPr>
              <w:jc w:val="center"/>
              <w:rPr>
                <w:rFonts w:ascii="Times New Roman" w:hAnsi="Times New Roman"/>
                <w:bCs/>
                <w:lang w:val="vi-VN"/>
              </w:rPr>
            </w:pPr>
          </w:p>
        </w:tc>
        <w:tc>
          <w:tcPr>
            <w:tcW w:w="0" w:type="auto"/>
            <w:vMerge/>
            <w:shd w:val="clear" w:color="auto" w:fill="auto"/>
            <w:vAlign w:val="center"/>
          </w:tcPr>
          <w:p w:rsidR="00FB0AC6" w:rsidRPr="00726EDD" w:rsidRDefault="00FB0AC6" w:rsidP="00FD5FD3">
            <w:pPr>
              <w:jc w:val="center"/>
              <w:rPr>
                <w:rFonts w:ascii="Times New Roman" w:hAnsi="Times New Roman"/>
                <w:bCs/>
                <w:lang w:val="vi-VN"/>
              </w:rPr>
            </w:pPr>
          </w:p>
        </w:tc>
        <w:tc>
          <w:tcPr>
            <w:tcW w:w="1565" w:type="dxa"/>
            <w:shd w:val="clear" w:color="auto" w:fill="auto"/>
            <w:vAlign w:val="center"/>
          </w:tcPr>
          <w:p w:rsidR="00FB0AC6" w:rsidRPr="00726EDD" w:rsidRDefault="00FB0AC6" w:rsidP="00FD5FD3">
            <w:pPr>
              <w:jc w:val="center"/>
              <w:rPr>
                <w:rFonts w:ascii="Times New Roman" w:hAnsi="Times New Roman"/>
              </w:rPr>
            </w:pPr>
            <w:r w:rsidRPr="00726EDD">
              <w:rPr>
                <w:rFonts w:ascii="Times New Roman" w:hAnsi="Times New Roman"/>
              </w:rPr>
              <w:t>Bài tập tình huống</w:t>
            </w:r>
          </w:p>
        </w:tc>
        <w:tc>
          <w:tcPr>
            <w:tcW w:w="923" w:type="dxa"/>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25%</w:t>
            </w:r>
          </w:p>
        </w:tc>
        <w:tc>
          <w:tcPr>
            <w:tcW w:w="0" w:type="auto"/>
            <w:shd w:val="clear" w:color="auto" w:fill="auto"/>
            <w:vAlign w:val="center"/>
          </w:tcPr>
          <w:p w:rsidR="00FB0AC6" w:rsidRPr="00726EDD" w:rsidRDefault="00FB0AC6" w:rsidP="00FD5FD3">
            <w:pPr>
              <w:jc w:val="center"/>
              <w:rPr>
                <w:rFonts w:ascii="Times New Roman" w:hAnsi="Times New Roman"/>
              </w:rPr>
            </w:pPr>
            <w:r w:rsidRPr="00726EDD">
              <w:rPr>
                <w:rFonts w:ascii="Times New Roman" w:hAnsi="Times New Roman"/>
              </w:rPr>
              <w:t>3</w:t>
            </w:r>
            <w:r w:rsidR="0079471E" w:rsidRPr="00726EDD">
              <w:rPr>
                <w:rFonts w:ascii="Times New Roman" w:hAnsi="Times New Roman"/>
              </w:rPr>
              <w:t>, 4</w:t>
            </w:r>
          </w:p>
        </w:tc>
        <w:tc>
          <w:tcPr>
            <w:tcW w:w="1270" w:type="dxa"/>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CELO1, CELO2, CELO3</w:t>
            </w:r>
          </w:p>
          <w:p w:rsidR="00FB0AC6" w:rsidRPr="00726EDD" w:rsidRDefault="00FB0AC6" w:rsidP="00FD5FD3">
            <w:pPr>
              <w:jc w:val="center"/>
              <w:rPr>
                <w:rFonts w:ascii="Times New Roman" w:hAnsi="Times New Roman"/>
                <w:bCs/>
              </w:rPr>
            </w:pPr>
            <w:r w:rsidRPr="00726EDD">
              <w:rPr>
                <w:rFonts w:ascii="Times New Roman" w:hAnsi="Times New Roman"/>
                <w:bCs/>
              </w:rPr>
              <w:t>CELO5</w:t>
            </w:r>
          </w:p>
        </w:tc>
        <w:tc>
          <w:tcPr>
            <w:tcW w:w="2292" w:type="dxa"/>
            <w:shd w:val="clear" w:color="auto" w:fill="auto"/>
            <w:vAlign w:val="center"/>
          </w:tcPr>
          <w:p w:rsidR="00FB0AC6" w:rsidRPr="00726EDD" w:rsidRDefault="00FB0AC6" w:rsidP="00FD5FD3">
            <w:pPr>
              <w:jc w:val="center"/>
              <w:rPr>
                <w:rFonts w:ascii="Times New Roman" w:hAnsi="Times New Roman"/>
                <w:color w:val="000000"/>
              </w:rPr>
            </w:pPr>
            <w:r w:rsidRPr="00726EDD">
              <w:rPr>
                <w:rFonts w:ascii="Times New Roman" w:hAnsi="Times New Roman"/>
                <w:color w:val="000000"/>
              </w:rPr>
              <w:t>Các tình huống liên hệ thực tế được đưa ra theo bài học.</w:t>
            </w:r>
          </w:p>
        </w:tc>
      </w:tr>
      <w:tr w:rsidR="00FB0AC6" w:rsidRPr="00726EDD" w:rsidTr="003F5895">
        <w:trPr>
          <w:trHeight w:val="427"/>
          <w:jc w:val="center"/>
        </w:trPr>
        <w:tc>
          <w:tcPr>
            <w:tcW w:w="1389" w:type="dxa"/>
            <w:shd w:val="clear" w:color="auto" w:fill="auto"/>
            <w:vAlign w:val="center"/>
          </w:tcPr>
          <w:p w:rsidR="00FB0AC6" w:rsidRPr="00726EDD" w:rsidRDefault="00FB0AC6" w:rsidP="00FD5FD3">
            <w:pPr>
              <w:jc w:val="center"/>
              <w:rPr>
                <w:rFonts w:ascii="Times New Roman" w:hAnsi="Times New Roman"/>
                <w:bCs/>
                <w:lang w:val="vi-VN"/>
              </w:rPr>
            </w:pPr>
            <w:r w:rsidRPr="00726EDD">
              <w:rPr>
                <w:rFonts w:ascii="Times New Roman" w:hAnsi="Times New Roman"/>
                <w:bCs/>
                <w:lang w:val="vi-VN"/>
              </w:rPr>
              <w:t>A</w:t>
            </w:r>
            <w:r w:rsidRPr="00726EDD">
              <w:rPr>
                <w:rFonts w:ascii="Times New Roman" w:hAnsi="Times New Roman"/>
                <w:bCs/>
                <w:lang w:val="pt-BR"/>
              </w:rPr>
              <w:t>4</w:t>
            </w:r>
            <w:r w:rsidRPr="00726EDD">
              <w:rPr>
                <w:rFonts w:ascii="Times New Roman" w:hAnsi="Times New Roman"/>
                <w:bCs/>
                <w:lang w:val="vi-VN"/>
              </w:rPr>
              <w:t>. Đánh giá cuối kỳ</w:t>
            </w:r>
          </w:p>
        </w:tc>
        <w:tc>
          <w:tcPr>
            <w:tcW w:w="0" w:type="auto"/>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bCs/>
              </w:rPr>
              <w:t>60%</w:t>
            </w:r>
          </w:p>
        </w:tc>
        <w:tc>
          <w:tcPr>
            <w:tcW w:w="1565" w:type="dxa"/>
            <w:shd w:val="clear" w:color="auto" w:fill="auto"/>
            <w:vAlign w:val="center"/>
          </w:tcPr>
          <w:p w:rsidR="00FB0AC6" w:rsidRPr="00726EDD" w:rsidRDefault="00FB0AC6" w:rsidP="00FD5FD3">
            <w:pPr>
              <w:pStyle w:val="ListParagraph"/>
              <w:tabs>
                <w:tab w:val="left" w:pos="34"/>
                <w:tab w:val="left" w:pos="318"/>
              </w:tabs>
              <w:spacing w:line="240" w:lineRule="auto"/>
              <w:ind w:left="0"/>
              <w:jc w:val="center"/>
              <w:rPr>
                <w:rFonts w:cs="Times New Roman"/>
                <w:bCs/>
                <w:sz w:val="24"/>
                <w:szCs w:val="24"/>
                <w:lang w:val="fr-FR"/>
              </w:rPr>
            </w:pPr>
            <w:r w:rsidRPr="00726EDD">
              <w:rPr>
                <w:rFonts w:cs="Times New Roman"/>
                <w:sz w:val="24"/>
                <w:szCs w:val="24"/>
              </w:rPr>
              <w:t>Thi viết</w:t>
            </w:r>
          </w:p>
        </w:tc>
        <w:tc>
          <w:tcPr>
            <w:tcW w:w="923" w:type="dxa"/>
            <w:shd w:val="clear" w:color="auto" w:fill="auto"/>
            <w:vAlign w:val="center"/>
          </w:tcPr>
          <w:p w:rsidR="00FB0AC6" w:rsidRPr="00726EDD" w:rsidRDefault="00FB0AC6" w:rsidP="00FD5FD3">
            <w:pPr>
              <w:jc w:val="center"/>
              <w:rPr>
                <w:rFonts w:ascii="Times New Roman" w:hAnsi="Times New Roman"/>
                <w:bCs/>
              </w:rPr>
            </w:pPr>
            <w:r w:rsidRPr="00726EDD">
              <w:rPr>
                <w:rFonts w:ascii="Times New Roman" w:hAnsi="Times New Roman"/>
              </w:rPr>
              <w:t>100%</w:t>
            </w:r>
          </w:p>
        </w:tc>
        <w:tc>
          <w:tcPr>
            <w:tcW w:w="0" w:type="auto"/>
            <w:shd w:val="clear" w:color="auto" w:fill="auto"/>
            <w:vAlign w:val="center"/>
          </w:tcPr>
          <w:p w:rsidR="00FB0AC6" w:rsidRPr="00726EDD" w:rsidRDefault="00FB0AC6" w:rsidP="00FD5FD3">
            <w:pPr>
              <w:jc w:val="center"/>
              <w:rPr>
                <w:rFonts w:ascii="Times New Roman" w:hAnsi="Times New Roman"/>
                <w:bCs/>
              </w:rPr>
            </w:pPr>
          </w:p>
        </w:tc>
        <w:tc>
          <w:tcPr>
            <w:tcW w:w="1270" w:type="dxa"/>
            <w:shd w:val="clear" w:color="auto" w:fill="auto"/>
            <w:vAlign w:val="center"/>
          </w:tcPr>
          <w:p w:rsidR="00FB0AC6" w:rsidRPr="00726EDD" w:rsidRDefault="00FB0AC6" w:rsidP="00FD5FD3">
            <w:pPr>
              <w:jc w:val="center"/>
              <w:rPr>
                <w:rFonts w:ascii="Times New Roman" w:hAnsi="Times New Roman"/>
                <w:bCs/>
                <w:lang w:val="pt-BR"/>
              </w:rPr>
            </w:pPr>
            <w:r w:rsidRPr="00726EDD">
              <w:rPr>
                <w:rFonts w:ascii="Times New Roman" w:hAnsi="Times New Roman"/>
                <w:bCs/>
                <w:lang w:val="pt-BR"/>
              </w:rPr>
              <w:t>CELO1, CELO2, CELO3, CELO4, CELO5.</w:t>
            </w:r>
          </w:p>
        </w:tc>
        <w:tc>
          <w:tcPr>
            <w:tcW w:w="2292" w:type="dxa"/>
            <w:shd w:val="clear" w:color="auto" w:fill="auto"/>
            <w:vAlign w:val="center"/>
          </w:tcPr>
          <w:p w:rsidR="00FB0AC6" w:rsidRPr="00726EDD" w:rsidRDefault="00FB0AC6" w:rsidP="00FD5FD3">
            <w:pPr>
              <w:pStyle w:val="ListParagraph"/>
              <w:tabs>
                <w:tab w:val="left" w:pos="34"/>
                <w:tab w:val="left" w:pos="318"/>
              </w:tabs>
              <w:spacing w:line="240" w:lineRule="auto"/>
              <w:ind w:left="0"/>
              <w:jc w:val="center"/>
              <w:rPr>
                <w:rFonts w:cs="Times New Roman"/>
                <w:bCs/>
                <w:color w:val="000000"/>
                <w:sz w:val="24"/>
                <w:szCs w:val="24"/>
                <w:lang w:val="pt-BR"/>
              </w:rPr>
            </w:pPr>
            <w:r w:rsidRPr="00726EDD">
              <w:rPr>
                <w:rFonts w:cs="Times New Roman"/>
                <w:bCs/>
                <w:color w:val="000000"/>
                <w:sz w:val="24"/>
                <w:szCs w:val="24"/>
                <w:lang w:val="pt-BR"/>
              </w:rPr>
              <w:t>Đề tự luận, không sử dụng tài liệu.</w:t>
            </w:r>
          </w:p>
        </w:tc>
      </w:tr>
    </w:tbl>
    <w:p w:rsidR="00205B14" w:rsidRPr="00726EDD" w:rsidRDefault="00205B14" w:rsidP="00205B14">
      <w:pPr>
        <w:rPr>
          <w:rFonts w:ascii="Times New Roman" w:hAnsi="Times New Roman"/>
          <w:b/>
          <w:sz w:val="26"/>
          <w:szCs w:val="26"/>
          <w:lang w:val="pt-BR"/>
        </w:rPr>
      </w:pPr>
    </w:p>
    <w:p w:rsidR="00205B14" w:rsidRPr="00726EDD" w:rsidRDefault="00205B14" w:rsidP="00205B14">
      <w:pPr>
        <w:rPr>
          <w:rFonts w:ascii="Times New Roman" w:hAnsi="Times New Roman"/>
          <w:bCs/>
          <w:sz w:val="26"/>
          <w:szCs w:val="26"/>
        </w:rPr>
      </w:pPr>
      <w:bookmarkStart w:id="25" w:name="_Hlk143234824"/>
      <w:r w:rsidRPr="00726EDD">
        <w:rPr>
          <w:rFonts w:ascii="Times New Roman" w:hAnsi="Times New Roman"/>
          <w:bCs/>
          <w:sz w:val="26"/>
          <w:szCs w:val="26"/>
        </w:rPr>
        <w:t>Các Rubric cụ thể như sau:</w:t>
      </w:r>
    </w:p>
    <w:bookmarkEnd w:id="25"/>
    <w:p w:rsidR="001228F3" w:rsidRPr="00726EDD" w:rsidRDefault="001228F3" w:rsidP="001228F3">
      <w:pPr>
        <w:pStyle w:val="Heading3"/>
        <w:keepLines w:val="0"/>
        <w:spacing w:before="0" w:line="360" w:lineRule="auto"/>
        <w:ind w:right="976" w:firstLine="567"/>
        <w:rPr>
          <w:rFonts w:ascii="Times New Roman" w:hAnsi="Times New Roman" w:cs="Times New Roman"/>
          <w:color w:val="auto"/>
          <w:sz w:val="26"/>
        </w:rPr>
      </w:pPr>
      <w:r w:rsidRPr="00726EDD">
        <w:rPr>
          <w:rFonts w:ascii="Times New Roman" w:hAnsi="Times New Roman" w:cs="Times New Roman"/>
          <w:color w:val="auto"/>
          <w:sz w:val="26"/>
        </w:rPr>
        <w:t>Rubric 1: Chuyên cần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1228F3" w:rsidRPr="00726EDD" w:rsidTr="001228F3">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ind w:right="7" w:firstLine="24"/>
              <w:jc w:val="center"/>
              <w:rPr>
                <w:rFonts w:ascii="Times New Roman" w:hAnsi="Times New Roman"/>
              </w:rPr>
            </w:pPr>
            <w:r w:rsidRPr="00726EDD">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ind w:right="61"/>
              <w:jc w:val="center"/>
              <w:rPr>
                <w:rFonts w:ascii="Times New Roman" w:hAnsi="Times New Roman"/>
              </w:rPr>
            </w:pPr>
            <w:r w:rsidRPr="00726EDD">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rsidR="001228F3" w:rsidRPr="00726EDD" w:rsidRDefault="001228F3" w:rsidP="001228F3">
            <w:pPr>
              <w:ind w:left="27" w:right="31"/>
              <w:jc w:val="center"/>
              <w:rPr>
                <w:rFonts w:ascii="Times New Roman" w:hAnsi="Times New Roman"/>
              </w:rPr>
            </w:pPr>
            <w:r w:rsidRPr="00726EDD">
              <w:rPr>
                <w:rFonts w:ascii="Times New Roman" w:hAnsi="Times New Roman"/>
                <w:b/>
              </w:rPr>
              <w:t xml:space="preserve">Trọng số </w:t>
            </w:r>
          </w:p>
        </w:tc>
      </w:tr>
      <w:tr w:rsidR="001228F3" w:rsidRPr="00726EDD" w:rsidTr="001228F3">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ind w:left="142" w:right="74"/>
              <w:jc w:val="center"/>
              <w:rPr>
                <w:rFonts w:ascii="Times New Roman" w:hAnsi="Times New Roman"/>
              </w:rPr>
            </w:pPr>
            <w:r w:rsidRPr="00726EDD">
              <w:rPr>
                <w:rFonts w:ascii="Times New Roman" w:hAnsi="Times New Roman"/>
                <w:b/>
              </w:rPr>
              <w:t>MỨC F</w:t>
            </w:r>
          </w:p>
          <w:p w:rsidR="001228F3" w:rsidRPr="00726EDD" w:rsidRDefault="001228F3" w:rsidP="001228F3">
            <w:pPr>
              <w:ind w:left="142" w:right="74"/>
              <w:jc w:val="center"/>
              <w:rPr>
                <w:rFonts w:ascii="Times New Roman" w:hAnsi="Times New Roman"/>
              </w:rPr>
            </w:pPr>
            <w:r w:rsidRPr="00726EDD">
              <w:rPr>
                <w:rFonts w:ascii="Times New Roman" w:hAnsi="Times New Roman"/>
                <w:b/>
              </w:rPr>
              <w:t>(0-4.9)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ind w:left="142" w:right="74"/>
              <w:jc w:val="center"/>
              <w:rPr>
                <w:rFonts w:ascii="Times New Roman" w:hAnsi="Times New Roman"/>
              </w:rPr>
            </w:pPr>
            <w:r w:rsidRPr="00726EDD">
              <w:rPr>
                <w:rFonts w:ascii="Times New Roman" w:hAnsi="Times New Roman"/>
                <w:b/>
              </w:rPr>
              <w:t>MỨC D</w:t>
            </w:r>
          </w:p>
          <w:p w:rsidR="001228F3" w:rsidRPr="00726EDD" w:rsidRDefault="001228F3" w:rsidP="001228F3">
            <w:pPr>
              <w:ind w:left="142" w:right="74"/>
              <w:jc w:val="center"/>
              <w:rPr>
                <w:rFonts w:ascii="Times New Roman" w:hAnsi="Times New Roman"/>
              </w:rPr>
            </w:pPr>
            <w:r w:rsidRPr="00726EDD">
              <w:rPr>
                <w:rFonts w:ascii="Times New Roman" w:hAnsi="Times New Roman"/>
                <w:b/>
              </w:rPr>
              <w:t>(5.4-5.0)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ind w:left="142" w:right="74"/>
              <w:jc w:val="center"/>
              <w:rPr>
                <w:rFonts w:ascii="Times New Roman" w:hAnsi="Times New Roman"/>
              </w:rPr>
            </w:pPr>
            <w:r w:rsidRPr="00726EDD">
              <w:rPr>
                <w:rFonts w:ascii="Times New Roman" w:hAnsi="Times New Roman"/>
                <w:b/>
              </w:rPr>
              <w:t>MỨC C</w:t>
            </w:r>
          </w:p>
          <w:p w:rsidR="001228F3" w:rsidRPr="00726EDD" w:rsidRDefault="001228F3" w:rsidP="001228F3">
            <w:pPr>
              <w:ind w:left="142" w:right="74"/>
              <w:jc w:val="center"/>
              <w:rPr>
                <w:rFonts w:ascii="Times New Roman" w:hAnsi="Times New Roman"/>
              </w:rPr>
            </w:pPr>
            <w:r w:rsidRPr="00726EDD">
              <w:rPr>
                <w:rFonts w:ascii="Times New Roman" w:hAnsi="Times New Roman"/>
                <w:b/>
              </w:rPr>
              <w:t>(5.5-6.9)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ind w:left="142" w:right="74"/>
              <w:jc w:val="center"/>
              <w:rPr>
                <w:rFonts w:ascii="Times New Roman" w:hAnsi="Times New Roman"/>
              </w:rPr>
            </w:pPr>
            <w:r w:rsidRPr="00726EDD">
              <w:rPr>
                <w:rFonts w:ascii="Times New Roman" w:hAnsi="Times New Roman"/>
                <w:b/>
              </w:rPr>
              <w:t>MỨC B</w:t>
            </w:r>
          </w:p>
          <w:p w:rsidR="001228F3" w:rsidRPr="00726EDD" w:rsidRDefault="001228F3" w:rsidP="001228F3">
            <w:pPr>
              <w:ind w:left="142" w:right="74"/>
              <w:jc w:val="center"/>
              <w:rPr>
                <w:rFonts w:ascii="Times New Roman" w:hAnsi="Times New Roman"/>
              </w:rPr>
            </w:pPr>
            <w:r w:rsidRPr="00726EDD">
              <w:rPr>
                <w:rFonts w:ascii="Times New Roman" w:hAnsi="Times New Roman"/>
                <w:b/>
              </w:rPr>
              <w:t>(7.0-8.4)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ind w:left="142" w:right="74"/>
              <w:jc w:val="center"/>
              <w:rPr>
                <w:rFonts w:ascii="Times New Roman" w:hAnsi="Times New Roman"/>
              </w:rPr>
            </w:pPr>
            <w:r w:rsidRPr="00726EDD">
              <w:rPr>
                <w:rFonts w:ascii="Times New Roman" w:hAnsi="Times New Roman"/>
                <w:b/>
              </w:rPr>
              <w:t>MỨC A</w:t>
            </w:r>
          </w:p>
          <w:p w:rsidR="001228F3" w:rsidRPr="00726EDD" w:rsidRDefault="001228F3" w:rsidP="001228F3">
            <w:pPr>
              <w:ind w:left="142" w:right="74"/>
              <w:jc w:val="center"/>
              <w:rPr>
                <w:rFonts w:ascii="Times New Roman" w:hAnsi="Times New Roman"/>
              </w:rPr>
            </w:pPr>
            <w:r w:rsidRPr="00726EDD">
              <w:rPr>
                <w:rFonts w:ascii="Times New Roman" w:hAnsi="Times New Roman"/>
                <w:b/>
              </w:rPr>
              <w:t>(8.5-10) điểm</w:t>
            </w:r>
          </w:p>
        </w:tc>
        <w:tc>
          <w:tcPr>
            <w:tcW w:w="851" w:type="dxa"/>
            <w:vMerge/>
            <w:tcBorders>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rPr>
                <w:rFonts w:ascii="Times New Roman" w:hAnsi="Times New Roman"/>
              </w:rPr>
            </w:pPr>
          </w:p>
        </w:tc>
      </w:tr>
      <w:tr w:rsidR="001228F3" w:rsidRPr="00726EDD" w:rsidTr="001228F3">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45"/>
              <w:rPr>
                <w:rFonts w:ascii="Times New Roman" w:hAnsi="Times New Roman"/>
              </w:rPr>
            </w:pPr>
            <w:r w:rsidRPr="00726EDD">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75" w:right="136"/>
              <w:rPr>
                <w:rFonts w:ascii="Times New Roman" w:hAnsi="Times New Roman"/>
              </w:rPr>
            </w:pPr>
            <w:r w:rsidRPr="00726EDD">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75" w:right="136"/>
              <w:rPr>
                <w:rFonts w:ascii="Times New Roman" w:hAnsi="Times New Roman"/>
              </w:rPr>
            </w:pPr>
            <w:r w:rsidRPr="00726EDD">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75" w:right="136"/>
              <w:rPr>
                <w:rFonts w:ascii="Times New Roman" w:hAnsi="Times New Roman"/>
              </w:rPr>
            </w:pPr>
            <w:r w:rsidRPr="00726EDD">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75" w:right="136"/>
              <w:rPr>
                <w:rFonts w:ascii="Times New Roman" w:hAnsi="Times New Roman"/>
              </w:rPr>
            </w:pPr>
            <w:r w:rsidRPr="00726EDD">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right="-7"/>
              <w:rPr>
                <w:rFonts w:ascii="Times New Roman" w:hAnsi="Times New Roman"/>
              </w:rPr>
            </w:pPr>
            <w:r w:rsidRPr="00726EDD">
              <w:rPr>
                <w:rFonts w:ascii="Times New Roman" w:hAnsi="Times New Roman"/>
              </w:rPr>
              <w:t xml:space="preserve">Đi học đầy đủ, rất chuyên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right="54"/>
              <w:jc w:val="center"/>
              <w:rPr>
                <w:rFonts w:ascii="Times New Roman" w:hAnsi="Times New Roman"/>
              </w:rPr>
            </w:pPr>
            <w:r w:rsidRPr="00726EDD">
              <w:rPr>
                <w:rFonts w:ascii="Times New Roman" w:hAnsi="Times New Roman"/>
                <w:b/>
              </w:rPr>
              <w:t xml:space="preserve">50% </w:t>
            </w:r>
          </w:p>
        </w:tc>
      </w:tr>
      <w:tr w:rsidR="001228F3" w:rsidRPr="00726EDD" w:rsidTr="001228F3">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48"/>
              <w:rPr>
                <w:rFonts w:ascii="Times New Roman" w:hAnsi="Times New Roman"/>
              </w:rPr>
            </w:pPr>
            <w:r w:rsidRPr="00726EDD">
              <w:rPr>
                <w:rFonts w:ascii="Times New Roman" w:hAnsi="Times New Roman"/>
              </w:rPr>
              <w:t xml:space="preserve">Đóng góp </w:t>
            </w:r>
          </w:p>
          <w:p w:rsidR="001228F3" w:rsidRPr="00726EDD" w:rsidRDefault="001228F3" w:rsidP="001228F3">
            <w:pPr>
              <w:spacing w:line="360" w:lineRule="auto"/>
              <w:ind w:left="48"/>
              <w:rPr>
                <w:rFonts w:ascii="Times New Roman" w:hAnsi="Times New Roman"/>
              </w:rPr>
            </w:pPr>
            <w:r w:rsidRPr="00726EDD">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75" w:right="136"/>
              <w:jc w:val="both"/>
              <w:rPr>
                <w:rFonts w:ascii="Times New Roman" w:hAnsi="Times New Roman"/>
              </w:rPr>
            </w:pPr>
            <w:r w:rsidRPr="00726EDD">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75" w:right="136"/>
              <w:jc w:val="both"/>
              <w:rPr>
                <w:rFonts w:ascii="Times New Roman" w:hAnsi="Times New Roman"/>
              </w:rPr>
            </w:pPr>
            <w:r w:rsidRPr="00726EDD">
              <w:rPr>
                <w:rFonts w:ascii="Times New Roman" w:hAnsi="Times New Roman"/>
              </w:rPr>
              <w:t xml:space="preserve">Hiếm khi tham gia phát biểu, </w:t>
            </w:r>
            <w:r w:rsidRPr="00726EDD">
              <w:rPr>
                <w:rFonts w:ascii="Times New Roman" w:hAnsi="Times New Roman"/>
              </w:rPr>
              <w:lastRenderedPageBreak/>
              <w:t xml:space="preserve">đóng góp cho bài học tại lớp. </w:t>
            </w:r>
          </w:p>
          <w:p w:rsidR="001228F3" w:rsidRPr="00726EDD" w:rsidRDefault="001228F3" w:rsidP="001228F3">
            <w:pPr>
              <w:spacing w:line="360" w:lineRule="auto"/>
              <w:ind w:left="75" w:right="136"/>
              <w:jc w:val="both"/>
              <w:rPr>
                <w:rFonts w:ascii="Times New Roman" w:hAnsi="Times New Roman"/>
              </w:rPr>
            </w:pPr>
            <w:r w:rsidRPr="00726EDD">
              <w:rPr>
                <w:rFonts w:ascii="Times New Roman" w:hAnsi="Times New Roman"/>
              </w:rPr>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75" w:right="136"/>
              <w:jc w:val="both"/>
              <w:rPr>
                <w:rFonts w:ascii="Times New Roman" w:hAnsi="Times New Roman"/>
              </w:rPr>
            </w:pPr>
            <w:r w:rsidRPr="00726EDD">
              <w:rPr>
                <w:rFonts w:ascii="Times New Roman" w:hAnsi="Times New Roman"/>
              </w:rPr>
              <w:lastRenderedPageBreak/>
              <w:t xml:space="preserve">Thỉnh thoảng tham gia phát biểu, trao đổi </w:t>
            </w:r>
            <w:r w:rsidRPr="00726EDD">
              <w:rPr>
                <w:rFonts w:ascii="Times New Roman" w:hAnsi="Times New Roman"/>
              </w:rPr>
              <w:lastRenderedPageBreak/>
              <w:t xml:space="preserve">ý kiến tại lớp. Phát biểu ít 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75" w:right="136"/>
              <w:jc w:val="both"/>
              <w:rPr>
                <w:rFonts w:ascii="Times New Roman" w:hAnsi="Times New Roman"/>
              </w:rPr>
            </w:pPr>
            <w:r w:rsidRPr="00726EDD">
              <w:rPr>
                <w:rFonts w:ascii="Times New Roman" w:hAnsi="Times New Roman"/>
              </w:rPr>
              <w:lastRenderedPageBreak/>
              <w:t xml:space="preserve">Thường xuyên phát biểu và trao </w:t>
            </w:r>
            <w:r w:rsidRPr="00726EDD">
              <w:rPr>
                <w:rFonts w:ascii="Times New Roman" w:hAnsi="Times New Roman"/>
              </w:rPr>
              <w:lastRenderedPageBreak/>
              <w:t xml:space="preserve">đổi ý kiến liên quan đến bài học. Các đóng góp cho bài 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75" w:right="136"/>
              <w:jc w:val="both"/>
              <w:rPr>
                <w:rFonts w:ascii="Times New Roman" w:hAnsi="Times New Roman"/>
              </w:rPr>
            </w:pPr>
            <w:r w:rsidRPr="00726EDD">
              <w:rPr>
                <w:rFonts w:ascii="Times New Roman" w:hAnsi="Times New Roman"/>
              </w:rPr>
              <w:lastRenderedPageBreak/>
              <w:t xml:space="preserve">Tham gia tích cực các hoạt động tại </w:t>
            </w:r>
            <w:r w:rsidRPr="00726EDD">
              <w:rPr>
                <w:rFonts w:ascii="Times New Roman" w:hAnsi="Times New Roman"/>
              </w:rPr>
              <w:lastRenderedPageBreak/>
              <w:t xml:space="preserve">lớp: phát biểu, trao đổi ý kiến liên quan đến bài học. Các 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right="54"/>
              <w:jc w:val="center"/>
              <w:rPr>
                <w:rFonts w:ascii="Times New Roman" w:hAnsi="Times New Roman"/>
              </w:rPr>
            </w:pPr>
            <w:r w:rsidRPr="00726EDD">
              <w:rPr>
                <w:rFonts w:ascii="Times New Roman" w:hAnsi="Times New Roman"/>
                <w:b/>
              </w:rPr>
              <w:lastRenderedPageBreak/>
              <w:t xml:space="preserve">50% </w:t>
            </w:r>
          </w:p>
        </w:tc>
      </w:tr>
    </w:tbl>
    <w:p w:rsidR="001228F3" w:rsidRPr="00726EDD" w:rsidRDefault="001228F3" w:rsidP="001228F3">
      <w:pPr>
        <w:spacing w:line="360" w:lineRule="auto"/>
        <w:rPr>
          <w:rFonts w:ascii="Times New Roman" w:hAnsi="Times New Roman"/>
          <w:bCs/>
          <w:sz w:val="12"/>
          <w:szCs w:val="26"/>
          <w:lang w:val="pt-BR"/>
        </w:rPr>
      </w:pPr>
    </w:p>
    <w:p w:rsidR="001228F3" w:rsidRPr="00726EDD" w:rsidRDefault="001228F3" w:rsidP="001228F3">
      <w:pPr>
        <w:pStyle w:val="Heading3"/>
        <w:keepLines w:val="0"/>
        <w:spacing w:before="0" w:line="360" w:lineRule="auto"/>
        <w:ind w:right="976" w:firstLine="851"/>
        <w:rPr>
          <w:rFonts w:ascii="Times New Roman" w:hAnsi="Times New Roman" w:cs="Times New Roman"/>
          <w:color w:val="auto"/>
          <w:sz w:val="26"/>
        </w:rPr>
      </w:pPr>
      <w:r w:rsidRPr="00726EDD">
        <w:rPr>
          <w:rFonts w:ascii="Times New Roman" w:hAnsi="Times New Roman" w:cs="Times New Roman"/>
          <w:color w:val="auto"/>
          <w:sz w:val="26"/>
        </w:rPr>
        <w:t xml:space="preserve">Rubric 3: Bài tập </w:t>
      </w:r>
    </w:p>
    <w:tbl>
      <w:tblPr>
        <w:tblW w:w="9498" w:type="dxa"/>
        <w:tblInd w:w="-6" w:type="dxa"/>
        <w:tblLayout w:type="fixed"/>
        <w:tblCellMar>
          <w:top w:w="4" w:type="dxa"/>
          <w:left w:w="114" w:type="dxa"/>
          <w:right w:w="39" w:type="dxa"/>
        </w:tblCellMar>
        <w:tblLook w:val="04A0" w:firstRow="1" w:lastRow="0" w:firstColumn="1" w:lastColumn="0" w:noHBand="0" w:noVBand="1"/>
      </w:tblPr>
      <w:tblGrid>
        <w:gridCol w:w="849"/>
        <w:gridCol w:w="1549"/>
        <w:gridCol w:w="1713"/>
        <w:gridCol w:w="1549"/>
        <w:gridCol w:w="1549"/>
        <w:gridCol w:w="1554"/>
        <w:gridCol w:w="735"/>
      </w:tblGrid>
      <w:tr w:rsidR="001228F3" w:rsidRPr="00726EDD" w:rsidTr="001228F3">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ind w:left="22" w:firstLine="24"/>
              <w:rPr>
                <w:rFonts w:ascii="Times New Roman" w:hAnsi="Times New Roman"/>
              </w:rPr>
            </w:pPr>
            <w:r w:rsidRPr="00726EDD">
              <w:rPr>
                <w:rFonts w:ascii="Times New Roman" w:hAnsi="Times New Roman"/>
                <w:b/>
              </w:rPr>
              <w:t xml:space="preserve">Tiêu chí đánh giá </w:t>
            </w:r>
          </w:p>
        </w:tc>
        <w:tc>
          <w:tcPr>
            <w:tcW w:w="7914" w:type="dxa"/>
            <w:gridSpan w:val="5"/>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ind w:left="22"/>
              <w:jc w:val="center"/>
              <w:rPr>
                <w:rFonts w:ascii="Times New Roman" w:hAnsi="Times New Roman"/>
              </w:rPr>
            </w:pPr>
            <w:r w:rsidRPr="00726EDD">
              <w:rPr>
                <w:rFonts w:ascii="Times New Roman" w:hAnsi="Times New Roman"/>
                <w:b/>
              </w:rPr>
              <w:t>Mức độ đạt chuẩn quy định</w:t>
            </w:r>
          </w:p>
        </w:tc>
        <w:tc>
          <w:tcPr>
            <w:tcW w:w="735" w:type="dxa"/>
            <w:vMerge w:val="restart"/>
            <w:tcBorders>
              <w:top w:val="single" w:sz="5" w:space="0" w:color="000000"/>
              <w:left w:val="single" w:sz="5" w:space="0" w:color="000000"/>
              <w:right w:val="single" w:sz="5" w:space="0" w:color="000000"/>
            </w:tcBorders>
            <w:shd w:val="clear" w:color="auto" w:fill="auto"/>
            <w:vAlign w:val="center"/>
          </w:tcPr>
          <w:p w:rsidR="001228F3" w:rsidRPr="00726EDD" w:rsidRDefault="001228F3" w:rsidP="001228F3">
            <w:pPr>
              <w:ind w:left="-90"/>
              <w:jc w:val="center"/>
              <w:rPr>
                <w:rFonts w:ascii="Times New Roman" w:hAnsi="Times New Roman"/>
              </w:rPr>
            </w:pPr>
            <w:r w:rsidRPr="00726EDD">
              <w:rPr>
                <w:rFonts w:ascii="Times New Roman" w:hAnsi="Times New Roman"/>
                <w:b/>
              </w:rPr>
              <w:t xml:space="preserve">Trọng số  </w:t>
            </w:r>
          </w:p>
        </w:tc>
      </w:tr>
      <w:tr w:rsidR="001228F3" w:rsidRPr="00726EDD" w:rsidTr="001228F3">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22"/>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ind w:left="22"/>
              <w:jc w:val="center"/>
              <w:rPr>
                <w:rFonts w:ascii="Times New Roman" w:hAnsi="Times New Roman"/>
              </w:rPr>
            </w:pPr>
            <w:r w:rsidRPr="00726EDD">
              <w:rPr>
                <w:rFonts w:ascii="Times New Roman" w:hAnsi="Times New Roman"/>
                <w:b/>
              </w:rPr>
              <w:t>MỨC F</w:t>
            </w:r>
          </w:p>
          <w:p w:rsidR="001228F3" w:rsidRPr="00726EDD" w:rsidRDefault="001228F3" w:rsidP="001228F3">
            <w:pPr>
              <w:ind w:left="22"/>
              <w:jc w:val="center"/>
              <w:rPr>
                <w:rFonts w:ascii="Times New Roman" w:hAnsi="Times New Roman"/>
              </w:rPr>
            </w:pPr>
            <w:r w:rsidRPr="00726EDD">
              <w:rPr>
                <w:rFonts w:ascii="Times New Roman" w:hAnsi="Times New Roman"/>
                <w:b/>
              </w:rPr>
              <w:t>(0-4.9)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ind w:left="22"/>
              <w:jc w:val="center"/>
              <w:rPr>
                <w:rFonts w:ascii="Times New Roman" w:hAnsi="Times New Roman"/>
              </w:rPr>
            </w:pPr>
            <w:r w:rsidRPr="00726EDD">
              <w:rPr>
                <w:rFonts w:ascii="Times New Roman" w:hAnsi="Times New Roman"/>
                <w:b/>
              </w:rPr>
              <w:t>MỨC D</w:t>
            </w:r>
          </w:p>
          <w:p w:rsidR="001228F3" w:rsidRPr="00726EDD" w:rsidRDefault="001228F3" w:rsidP="001228F3">
            <w:pPr>
              <w:ind w:left="22"/>
              <w:jc w:val="center"/>
              <w:rPr>
                <w:rFonts w:ascii="Times New Roman" w:hAnsi="Times New Roman"/>
              </w:rPr>
            </w:pPr>
            <w:r w:rsidRPr="00726EDD">
              <w:rPr>
                <w:rFonts w:ascii="Times New Roman" w:hAnsi="Times New Roman"/>
                <w:b/>
              </w:rPr>
              <w:t>(5.4-5.0)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ind w:left="22"/>
              <w:jc w:val="center"/>
              <w:rPr>
                <w:rFonts w:ascii="Times New Roman" w:hAnsi="Times New Roman"/>
              </w:rPr>
            </w:pPr>
            <w:r w:rsidRPr="00726EDD">
              <w:rPr>
                <w:rFonts w:ascii="Times New Roman" w:hAnsi="Times New Roman"/>
                <w:b/>
              </w:rPr>
              <w:t>MỨC C</w:t>
            </w:r>
          </w:p>
          <w:p w:rsidR="001228F3" w:rsidRPr="00726EDD" w:rsidRDefault="001228F3" w:rsidP="001228F3">
            <w:pPr>
              <w:ind w:left="22"/>
              <w:jc w:val="center"/>
              <w:rPr>
                <w:rFonts w:ascii="Times New Roman" w:hAnsi="Times New Roman"/>
              </w:rPr>
            </w:pPr>
            <w:r w:rsidRPr="00726EDD">
              <w:rPr>
                <w:rFonts w:ascii="Times New Roman" w:hAnsi="Times New Roman"/>
                <w:b/>
              </w:rPr>
              <w:t>(5.5-6.9)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ind w:left="22" w:right="76"/>
              <w:jc w:val="center"/>
              <w:rPr>
                <w:rFonts w:ascii="Times New Roman" w:hAnsi="Times New Roman"/>
              </w:rPr>
            </w:pPr>
            <w:r w:rsidRPr="00726EDD">
              <w:rPr>
                <w:rFonts w:ascii="Times New Roman" w:hAnsi="Times New Roman"/>
                <w:b/>
              </w:rPr>
              <w:t>MỨC B</w:t>
            </w:r>
          </w:p>
          <w:p w:rsidR="001228F3" w:rsidRPr="00726EDD" w:rsidRDefault="001228F3" w:rsidP="001228F3">
            <w:pPr>
              <w:ind w:left="22" w:right="76"/>
              <w:jc w:val="center"/>
              <w:rPr>
                <w:rFonts w:ascii="Times New Roman" w:hAnsi="Times New Roman"/>
              </w:rPr>
            </w:pPr>
            <w:r w:rsidRPr="00726EDD">
              <w:rPr>
                <w:rFonts w:ascii="Times New Roman" w:hAnsi="Times New Roman"/>
                <w:b/>
              </w:rPr>
              <w:t>(7.0-8.4) điểm</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ind w:left="22" w:right="76"/>
              <w:jc w:val="center"/>
              <w:rPr>
                <w:rFonts w:ascii="Times New Roman" w:hAnsi="Times New Roman"/>
              </w:rPr>
            </w:pPr>
            <w:r w:rsidRPr="00726EDD">
              <w:rPr>
                <w:rFonts w:ascii="Times New Roman" w:hAnsi="Times New Roman"/>
                <w:b/>
              </w:rPr>
              <w:t>MỨC A</w:t>
            </w:r>
          </w:p>
          <w:p w:rsidR="001228F3" w:rsidRPr="00726EDD" w:rsidRDefault="001228F3" w:rsidP="001228F3">
            <w:pPr>
              <w:ind w:left="22" w:right="76"/>
              <w:jc w:val="center"/>
              <w:rPr>
                <w:rFonts w:ascii="Times New Roman" w:hAnsi="Times New Roman"/>
              </w:rPr>
            </w:pPr>
            <w:r w:rsidRPr="00726EDD">
              <w:rPr>
                <w:rFonts w:ascii="Times New Roman" w:hAnsi="Times New Roman"/>
                <w:b/>
              </w:rPr>
              <w:t>(8.5-10) điểm</w:t>
            </w:r>
          </w:p>
        </w:tc>
        <w:tc>
          <w:tcPr>
            <w:tcW w:w="735" w:type="dxa"/>
            <w:vMerge/>
            <w:tcBorders>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22"/>
              <w:rPr>
                <w:rFonts w:ascii="Times New Roman" w:hAnsi="Times New Roman"/>
              </w:rPr>
            </w:pPr>
          </w:p>
        </w:tc>
      </w:tr>
      <w:tr w:rsidR="001228F3" w:rsidRPr="00726EDD" w:rsidTr="001228F3">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22"/>
              <w:jc w:val="right"/>
              <w:rPr>
                <w:rFonts w:ascii="Times New Roman" w:hAnsi="Times New Roman"/>
              </w:rPr>
            </w:pPr>
            <w:r w:rsidRPr="00726EDD">
              <w:rPr>
                <w:rFonts w:ascii="Times New Roman" w:hAnsi="Times New Roman"/>
              </w:rPr>
              <w:t xml:space="preserve">Nộp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22"/>
              <w:jc w:val="center"/>
              <w:rPr>
                <w:rFonts w:ascii="Times New Roman" w:hAnsi="Times New Roman"/>
              </w:rPr>
            </w:pPr>
            <w:r w:rsidRPr="00726EDD">
              <w:rPr>
                <w:rFonts w:ascii="Times New Roman" w:hAnsi="Times New Roman"/>
              </w:rPr>
              <w:t>Không nộp 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22"/>
              <w:jc w:val="both"/>
              <w:rPr>
                <w:rFonts w:ascii="Times New Roman" w:hAnsi="Times New Roman"/>
              </w:rPr>
            </w:pPr>
            <w:r w:rsidRPr="00726EDD">
              <w:rPr>
                <w:rFonts w:ascii="Times New Roman" w:hAnsi="Times New Roman"/>
              </w:rPr>
              <w:t xml:space="preserve">Nộp bài tập 70% số lượng bài tập được giao.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22" w:right="96"/>
              <w:jc w:val="both"/>
              <w:rPr>
                <w:rFonts w:ascii="Times New Roman" w:hAnsi="Times New Roman"/>
              </w:rPr>
            </w:pPr>
            <w:r w:rsidRPr="00726EDD">
              <w:rPr>
                <w:rFonts w:ascii="Times New Roman" w:hAnsi="Times New Roman"/>
              </w:rPr>
              <w:t xml:space="preserve">Nộp bài tập đầy đủ (100% số lượng được giao). Một số bài tập nộp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22" w:right="57"/>
              <w:jc w:val="both"/>
              <w:rPr>
                <w:rFonts w:ascii="Times New Roman" w:hAnsi="Times New Roman"/>
              </w:rPr>
            </w:pPr>
            <w:r w:rsidRPr="00726EDD">
              <w:rPr>
                <w:rFonts w:ascii="Times New Roman" w:hAnsi="Times New Roman"/>
              </w:rPr>
              <w:t xml:space="preserve">Nộp bài tập đầy đủ (100% số lượng được giao). Hầu hết bài tập nộp đúng thời gian quy định.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22" w:right="57"/>
              <w:jc w:val="both"/>
              <w:rPr>
                <w:rFonts w:ascii="Times New Roman" w:hAnsi="Times New Roman"/>
              </w:rPr>
            </w:pPr>
            <w:r w:rsidRPr="00726EDD">
              <w:rPr>
                <w:rFonts w:ascii="Times New Roman" w:hAnsi="Times New Roman"/>
              </w:rPr>
              <w:t xml:space="preserve">Nộp bài tập đầy đủ (100% số lượng được giao). Đúng thời gian quy định.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22" w:right="63"/>
              <w:jc w:val="center"/>
              <w:rPr>
                <w:rFonts w:ascii="Times New Roman" w:hAnsi="Times New Roman"/>
              </w:rPr>
            </w:pPr>
            <w:r w:rsidRPr="00726EDD">
              <w:rPr>
                <w:rFonts w:ascii="Times New Roman" w:hAnsi="Times New Roman"/>
                <w:b/>
              </w:rPr>
              <w:t xml:space="preserve">20% </w:t>
            </w:r>
          </w:p>
        </w:tc>
      </w:tr>
      <w:tr w:rsidR="001228F3" w:rsidRPr="00726EDD" w:rsidTr="001228F3">
        <w:trPr>
          <w:trHeight w:val="139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22"/>
              <w:rPr>
                <w:rFonts w:ascii="Times New Roman" w:hAnsi="Times New Roman"/>
              </w:rPr>
            </w:pPr>
            <w:r w:rsidRPr="00726EDD">
              <w:rPr>
                <w:rFonts w:ascii="Times New Roman" w:hAnsi="Times New Roman"/>
              </w:rPr>
              <w:t xml:space="preserve">Trình bày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1228F3" w:rsidRPr="00726EDD" w:rsidRDefault="001228F3" w:rsidP="001228F3">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22" w:right="96"/>
              <w:jc w:val="both"/>
              <w:rPr>
                <w:rFonts w:ascii="Times New Roman" w:hAnsi="Times New Roman"/>
              </w:rPr>
            </w:pPr>
            <w:r w:rsidRPr="00726EDD">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22" w:right="96"/>
              <w:jc w:val="both"/>
              <w:rPr>
                <w:rFonts w:ascii="Times New Roman" w:hAnsi="Times New Roman"/>
              </w:rPr>
            </w:pPr>
            <w:r w:rsidRPr="00726EDD">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w:t>
            </w:r>
            <w:r w:rsidRPr="00726EDD">
              <w:rPr>
                <w:rFonts w:ascii="Times New Roman" w:hAnsi="Times New Roman"/>
              </w:rPr>
              <w:lastRenderedPageBreak/>
              <w:t xml:space="preserve">chính tả, nhầm lẫn ghi chú, kích thước)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22" w:right="51"/>
              <w:jc w:val="both"/>
              <w:rPr>
                <w:rFonts w:ascii="Times New Roman" w:hAnsi="Times New Roman"/>
              </w:rPr>
            </w:pPr>
            <w:r w:rsidRPr="00726EDD">
              <w:rPr>
                <w:rFonts w:ascii="Times New Roman" w:hAnsi="Times New Roman"/>
              </w:rPr>
              <w:lastRenderedPageBreak/>
              <w:t xml:space="preserve">Bài tập trình bày đẹp, đầy đủ, đúng yêu cầu (font chữ, cỡ chữ, giản dòng). Hình vẽ, bảng biểu sử dụng trong bài tập rõ ràng, phù hợp. Ghi chú, giải thích đầy đủ, hợp lý.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22" w:right="57"/>
              <w:jc w:val="both"/>
              <w:rPr>
                <w:rFonts w:ascii="Times New Roman" w:hAnsi="Times New Roman"/>
              </w:rPr>
            </w:pPr>
            <w:r w:rsidRPr="00726EDD">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22" w:right="63"/>
              <w:jc w:val="center"/>
              <w:rPr>
                <w:rFonts w:ascii="Times New Roman" w:hAnsi="Times New Roman"/>
              </w:rPr>
            </w:pPr>
            <w:r w:rsidRPr="00726EDD">
              <w:rPr>
                <w:rFonts w:ascii="Times New Roman" w:hAnsi="Times New Roman"/>
                <w:b/>
              </w:rPr>
              <w:t xml:space="preserve">30% </w:t>
            </w:r>
          </w:p>
        </w:tc>
      </w:tr>
      <w:tr w:rsidR="001228F3" w:rsidRPr="00726EDD" w:rsidTr="001228F3">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22"/>
              <w:rPr>
                <w:rFonts w:ascii="Times New Roman" w:hAnsi="Times New Roman"/>
              </w:rPr>
            </w:pPr>
            <w:r w:rsidRPr="00726EDD">
              <w:rPr>
                <w:rFonts w:ascii="Times New Roman" w:hAnsi="Times New Roman"/>
              </w:rPr>
              <w:lastRenderedPageBreak/>
              <w:t xml:space="preserve">Nội dung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1228F3" w:rsidRPr="00726EDD" w:rsidRDefault="001228F3" w:rsidP="001228F3">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22" w:right="96"/>
              <w:jc w:val="both"/>
              <w:rPr>
                <w:rFonts w:ascii="Times New Roman" w:hAnsi="Times New Roman"/>
              </w:rPr>
            </w:pPr>
            <w:r w:rsidRPr="00726EDD">
              <w:rPr>
                <w:rFonts w:ascii="Times New Roman" w:hAnsi="Times New Roman"/>
              </w:rPr>
              <w:t xml:space="preserve">Nội dung bài tập không đầy đủ, một số không đúng theo yêu cầu nhiệm vụ.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22" w:right="96"/>
              <w:jc w:val="both"/>
              <w:rPr>
                <w:rFonts w:ascii="Times New Roman" w:hAnsi="Times New Roman"/>
              </w:rPr>
            </w:pPr>
            <w:r w:rsidRPr="00726EDD">
              <w:rPr>
                <w:rFonts w:ascii="Times New Roman" w:hAnsi="Times New Roman"/>
              </w:rPr>
              <w:t xml:space="preserve">Nội dung bài tập đầy đủ, đúng với yêu cầu nhiệm vụ nhưng chưa hợp lý. Còn một số sai sót trong tính toán.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22" w:right="96"/>
              <w:jc w:val="both"/>
              <w:rPr>
                <w:rFonts w:ascii="Times New Roman" w:hAnsi="Times New Roman"/>
              </w:rPr>
            </w:pPr>
            <w:r w:rsidRPr="00726EDD">
              <w:rPr>
                <w:rFonts w:ascii="Times New Roman" w:hAnsi="Times New Roman"/>
              </w:rPr>
              <w:t xml:space="preserve">Nội dung bài tập đầy đủ, hợp lý, đúng theo yêu cầu nhiệm vụ. Tính toán đúng, rõ ràng.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22" w:right="96"/>
              <w:jc w:val="both"/>
              <w:rPr>
                <w:rFonts w:ascii="Times New Roman" w:hAnsi="Times New Roman"/>
              </w:rPr>
            </w:pPr>
            <w:r w:rsidRPr="00726EDD">
              <w:rPr>
                <w:rFonts w:ascii="Times New Roman" w:hAnsi="Times New Roman"/>
              </w:rPr>
              <w:t xml:space="preserve">Nội dung bài tập đầy đủ, hợp lý, đúng theo yêu cầu nhiệm vụ. Tính toán logic, chi tiết và rõ ràng, hoàn toàn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22" w:right="63"/>
              <w:jc w:val="center"/>
              <w:rPr>
                <w:rFonts w:ascii="Times New Roman" w:hAnsi="Times New Roman"/>
              </w:rPr>
            </w:pPr>
            <w:r w:rsidRPr="00726EDD">
              <w:rPr>
                <w:rFonts w:ascii="Times New Roman" w:hAnsi="Times New Roman"/>
                <w:b/>
              </w:rPr>
              <w:t xml:space="preserve">50% </w:t>
            </w:r>
          </w:p>
        </w:tc>
      </w:tr>
    </w:tbl>
    <w:p w:rsidR="001228F3" w:rsidRPr="00726EDD" w:rsidRDefault="001228F3" w:rsidP="001228F3">
      <w:pPr>
        <w:spacing w:line="360" w:lineRule="auto"/>
        <w:rPr>
          <w:rFonts w:ascii="Times New Roman" w:hAnsi="Times New Roman"/>
          <w:bCs/>
          <w:sz w:val="12"/>
          <w:szCs w:val="26"/>
          <w:lang w:val="pt-BR"/>
        </w:rPr>
      </w:pPr>
    </w:p>
    <w:p w:rsidR="001228F3" w:rsidRPr="00726EDD" w:rsidRDefault="001228F3" w:rsidP="001228F3">
      <w:pPr>
        <w:pStyle w:val="Heading3"/>
        <w:keepLines w:val="0"/>
        <w:spacing w:before="0" w:line="360" w:lineRule="auto"/>
        <w:ind w:right="976"/>
        <w:rPr>
          <w:rFonts w:ascii="Times New Roman" w:hAnsi="Times New Roman" w:cs="Times New Roman"/>
          <w:color w:val="auto"/>
        </w:rPr>
      </w:pPr>
      <w:r w:rsidRPr="00726EDD">
        <w:rPr>
          <w:rFonts w:ascii="Times New Roman" w:hAnsi="Times New Roman" w:cs="Times New Roman"/>
          <w:color w:val="auto"/>
          <w:sz w:val="26"/>
        </w:rPr>
        <w:t xml:space="preserve">Rubric 4: Thuyết trình </w:t>
      </w:r>
    </w:p>
    <w:tbl>
      <w:tblPr>
        <w:tblW w:w="9509" w:type="dxa"/>
        <w:tblInd w:w="-6"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719"/>
      </w:tblGrid>
      <w:tr w:rsidR="001228F3" w:rsidRPr="00726EDD" w:rsidTr="0079471E">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60" w:firstLine="12"/>
              <w:jc w:val="center"/>
              <w:rPr>
                <w:rFonts w:ascii="Times New Roman" w:hAnsi="Times New Roman"/>
              </w:rPr>
            </w:pPr>
            <w:r w:rsidRPr="00726EDD">
              <w:rPr>
                <w:rFonts w:ascii="Times New Roman" w:hAnsi="Times New Roman"/>
                <w:b/>
              </w:rPr>
              <w:t>Tiêu chí 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60" w:firstLine="12"/>
              <w:jc w:val="center"/>
              <w:rPr>
                <w:rFonts w:ascii="Times New Roman" w:hAnsi="Times New Roman"/>
              </w:rPr>
            </w:pPr>
            <w:r w:rsidRPr="00726EDD">
              <w:rPr>
                <w:rFonts w:ascii="Times New Roman" w:hAnsi="Times New Roman"/>
                <w:b/>
              </w:rPr>
              <w:t>Mức độ đạt chuẩn quy định</w:t>
            </w:r>
          </w:p>
        </w:tc>
        <w:tc>
          <w:tcPr>
            <w:tcW w:w="719" w:type="dxa"/>
            <w:vMerge w:val="restart"/>
            <w:tcBorders>
              <w:top w:val="single" w:sz="5" w:space="0" w:color="000000"/>
              <w:left w:val="single" w:sz="5" w:space="0" w:color="000000"/>
              <w:right w:val="single" w:sz="5" w:space="0" w:color="000000"/>
            </w:tcBorders>
            <w:shd w:val="clear" w:color="auto" w:fill="auto"/>
            <w:vAlign w:val="center"/>
          </w:tcPr>
          <w:p w:rsidR="001228F3" w:rsidRPr="00726EDD" w:rsidRDefault="001228F3" w:rsidP="0079471E">
            <w:pPr>
              <w:spacing w:line="360" w:lineRule="auto"/>
              <w:ind w:left="-61" w:right="-29" w:firstLine="12"/>
              <w:jc w:val="center"/>
              <w:rPr>
                <w:rFonts w:ascii="Times New Roman" w:hAnsi="Times New Roman"/>
              </w:rPr>
            </w:pPr>
            <w:r w:rsidRPr="00726EDD">
              <w:rPr>
                <w:rFonts w:ascii="Times New Roman" w:hAnsi="Times New Roman"/>
                <w:b/>
              </w:rPr>
              <w:t>Trọng số</w:t>
            </w:r>
          </w:p>
        </w:tc>
      </w:tr>
      <w:tr w:rsidR="001228F3" w:rsidRPr="00726EDD" w:rsidTr="0079471E">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60" w:firstLine="12"/>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ind w:left="60" w:firstLine="12"/>
              <w:jc w:val="center"/>
              <w:rPr>
                <w:rFonts w:ascii="Times New Roman" w:hAnsi="Times New Roman"/>
              </w:rPr>
            </w:pPr>
            <w:r w:rsidRPr="00726EDD">
              <w:rPr>
                <w:rFonts w:ascii="Times New Roman" w:hAnsi="Times New Roman"/>
                <w:b/>
              </w:rPr>
              <w:t>MỨC F</w:t>
            </w:r>
          </w:p>
          <w:p w:rsidR="001228F3" w:rsidRPr="00726EDD" w:rsidRDefault="001228F3" w:rsidP="001228F3">
            <w:pPr>
              <w:ind w:left="60" w:firstLine="12"/>
              <w:jc w:val="center"/>
              <w:rPr>
                <w:rFonts w:ascii="Times New Roman" w:hAnsi="Times New Roman"/>
              </w:rPr>
            </w:pPr>
            <w:r w:rsidRPr="00726EDD">
              <w:rPr>
                <w:rFonts w:ascii="Times New Roman" w:hAnsi="Times New Roman"/>
                <w:b/>
              </w:rPr>
              <w:t>(0-4.9)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ind w:left="60" w:firstLine="12"/>
              <w:jc w:val="center"/>
              <w:rPr>
                <w:rFonts w:ascii="Times New Roman" w:hAnsi="Times New Roman"/>
              </w:rPr>
            </w:pPr>
            <w:r w:rsidRPr="00726EDD">
              <w:rPr>
                <w:rFonts w:ascii="Times New Roman" w:hAnsi="Times New Roman"/>
                <w:b/>
              </w:rPr>
              <w:t>MỨC D</w:t>
            </w:r>
          </w:p>
          <w:p w:rsidR="001228F3" w:rsidRPr="00726EDD" w:rsidRDefault="001228F3" w:rsidP="001228F3">
            <w:pPr>
              <w:ind w:left="60" w:firstLine="12"/>
              <w:jc w:val="center"/>
              <w:rPr>
                <w:rFonts w:ascii="Times New Roman" w:hAnsi="Times New Roman"/>
              </w:rPr>
            </w:pPr>
            <w:r w:rsidRPr="00726EDD">
              <w:rPr>
                <w:rFonts w:ascii="Times New Roman" w:hAnsi="Times New Roman"/>
                <w:b/>
              </w:rPr>
              <w:t>(5.4-5.0)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ind w:left="60" w:firstLine="12"/>
              <w:jc w:val="center"/>
              <w:rPr>
                <w:rFonts w:ascii="Times New Roman" w:hAnsi="Times New Roman"/>
              </w:rPr>
            </w:pPr>
            <w:r w:rsidRPr="00726EDD">
              <w:rPr>
                <w:rFonts w:ascii="Times New Roman" w:hAnsi="Times New Roman"/>
                <w:b/>
              </w:rPr>
              <w:t>MỨC C</w:t>
            </w:r>
          </w:p>
          <w:p w:rsidR="001228F3" w:rsidRPr="00726EDD" w:rsidRDefault="001228F3" w:rsidP="001228F3">
            <w:pPr>
              <w:ind w:left="60" w:firstLine="12"/>
              <w:jc w:val="center"/>
              <w:rPr>
                <w:rFonts w:ascii="Times New Roman" w:hAnsi="Times New Roman"/>
              </w:rPr>
            </w:pPr>
            <w:r w:rsidRPr="00726EDD">
              <w:rPr>
                <w:rFonts w:ascii="Times New Roman" w:hAnsi="Times New Roman"/>
                <w:b/>
              </w:rPr>
              <w:t>(5.5-6.9)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ind w:left="60" w:firstLine="12"/>
              <w:jc w:val="center"/>
              <w:rPr>
                <w:rFonts w:ascii="Times New Roman" w:hAnsi="Times New Roman"/>
              </w:rPr>
            </w:pPr>
            <w:r w:rsidRPr="00726EDD">
              <w:rPr>
                <w:rFonts w:ascii="Times New Roman" w:hAnsi="Times New Roman"/>
                <w:b/>
              </w:rPr>
              <w:t>MỨC B</w:t>
            </w:r>
          </w:p>
          <w:p w:rsidR="001228F3" w:rsidRPr="00726EDD" w:rsidRDefault="001228F3" w:rsidP="001228F3">
            <w:pPr>
              <w:ind w:left="60" w:firstLine="12"/>
              <w:jc w:val="center"/>
              <w:rPr>
                <w:rFonts w:ascii="Times New Roman" w:hAnsi="Times New Roman"/>
              </w:rPr>
            </w:pPr>
            <w:r w:rsidRPr="00726EDD">
              <w:rPr>
                <w:rFonts w:ascii="Times New Roman" w:hAnsi="Times New Roman"/>
                <w:b/>
              </w:rPr>
              <w:t>(7.0-8.4)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ind w:left="60" w:firstLine="12"/>
              <w:jc w:val="center"/>
              <w:rPr>
                <w:rFonts w:ascii="Times New Roman" w:hAnsi="Times New Roman"/>
              </w:rPr>
            </w:pPr>
            <w:r w:rsidRPr="00726EDD">
              <w:rPr>
                <w:rFonts w:ascii="Times New Roman" w:hAnsi="Times New Roman"/>
                <w:b/>
              </w:rPr>
              <w:t>MỨC A</w:t>
            </w:r>
          </w:p>
          <w:p w:rsidR="001228F3" w:rsidRPr="00726EDD" w:rsidRDefault="001228F3" w:rsidP="001228F3">
            <w:pPr>
              <w:ind w:left="60" w:firstLine="12"/>
              <w:jc w:val="center"/>
              <w:rPr>
                <w:rFonts w:ascii="Times New Roman" w:hAnsi="Times New Roman"/>
              </w:rPr>
            </w:pPr>
            <w:r w:rsidRPr="00726EDD">
              <w:rPr>
                <w:rFonts w:ascii="Times New Roman" w:hAnsi="Times New Roman"/>
                <w:b/>
              </w:rPr>
              <w:t>(8.5-10) điểm</w:t>
            </w:r>
          </w:p>
        </w:tc>
        <w:tc>
          <w:tcPr>
            <w:tcW w:w="719" w:type="dxa"/>
            <w:vMerge/>
            <w:tcBorders>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60" w:firstLine="12"/>
              <w:rPr>
                <w:rFonts w:ascii="Times New Roman" w:hAnsi="Times New Roman"/>
              </w:rPr>
            </w:pPr>
          </w:p>
        </w:tc>
      </w:tr>
      <w:tr w:rsidR="001228F3" w:rsidRPr="00726EDD" w:rsidTr="0079471E">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60" w:firstLine="12"/>
              <w:jc w:val="both"/>
              <w:rPr>
                <w:rFonts w:ascii="Times New Roman" w:hAnsi="Times New Roman"/>
              </w:rPr>
            </w:pPr>
            <w:r w:rsidRPr="00726EDD">
              <w:rPr>
                <w:rFonts w:ascii="Times New Roman" w:hAnsi="Times New Roman"/>
              </w:rPr>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60" w:right="138" w:firstLine="12"/>
              <w:jc w:val="both"/>
              <w:rPr>
                <w:rFonts w:ascii="Times New Roman" w:hAnsi="Times New Roman"/>
              </w:rPr>
            </w:pPr>
            <w:r w:rsidRPr="00726EDD">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60" w:firstLine="12"/>
              <w:rPr>
                <w:rFonts w:ascii="Times New Roman" w:hAnsi="Times New Roman"/>
              </w:rPr>
            </w:pPr>
            <w:r w:rsidRPr="00726EDD">
              <w:rPr>
                <w:rFonts w:ascii="Times New Roman" w:hAnsi="Times New Roman"/>
                <w:b/>
              </w:rPr>
              <w:t xml:space="preserve">50% </w:t>
            </w:r>
          </w:p>
        </w:tc>
      </w:tr>
      <w:tr w:rsidR="001228F3" w:rsidRPr="00726EDD" w:rsidTr="0079471E">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60" w:firstLine="12"/>
              <w:jc w:val="both"/>
              <w:rPr>
                <w:rFonts w:ascii="Times New Roman" w:hAnsi="Times New Roman"/>
              </w:rPr>
            </w:pPr>
            <w:r w:rsidRPr="00726EDD">
              <w:rPr>
                <w:rFonts w:ascii="Times New Roman" w:hAnsi="Times New Roman"/>
              </w:rPr>
              <w:lastRenderedPageBreak/>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60" w:right="138" w:firstLine="12"/>
              <w:jc w:val="both"/>
              <w:rPr>
                <w:rFonts w:ascii="Times New Roman" w:hAnsi="Times New Roman"/>
              </w:rPr>
            </w:pPr>
            <w:r w:rsidRPr="00726EDD">
              <w:rPr>
                <w:rFonts w:ascii="Times New Roman" w:hAnsi="Times New Roman"/>
              </w:rPr>
              <w:t xml:space="preserve">Slide trình bày quá sơ sài, không đủ 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60" w:right="138" w:firstLine="12"/>
              <w:jc w:val="both"/>
              <w:rPr>
                <w:rFonts w:ascii="Times New Roman" w:hAnsi="Times New Roman"/>
              </w:rPr>
            </w:pPr>
            <w:r w:rsidRPr="00726EDD">
              <w:rPr>
                <w:rFonts w:ascii="Times New Roman" w:hAnsi="Times New Roman"/>
              </w:rPr>
              <w:t xml:space="preserve">Slide trình bày với số lượng phù hợp, sử dụng từ ngũ và hình ảnh rõ </w:t>
            </w:r>
          </w:p>
          <w:p w:rsidR="001228F3" w:rsidRPr="00726EDD" w:rsidRDefault="001228F3" w:rsidP="001228F3">
            <w:pPr>
              <w:spacing w:line="360" w:lineRule="auto"/>
              <w:ind w:left="60" w:right="138" w:firstLine="12"/>
              <w:jc w:val="both"/>
              <w:rPr>
                <w:rFonts w:ascii="Times New Roman" w:hAnsi="Times New Roman"/>
              </w:rPr>
            </w:pPr>
            <w:r w:rsidRPr="00726EDD">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(introduction, body and </w:t>
            </w:r>
          </w:p>
          <w:p w:rsidR="001228F3" w:rsidRPr="00726EDD" w:rsidRDefault="001228F3" w:rsidP="001228F3">
            <w:pPr>
              <w:spacing w:line="360" w:lineRule="auto"/>
              <w:ind w:left="60" w:right="138" w:firstLine="12"/>
              <w:jc w:val="both"/>
              <w:rPr>
                <w:rFonts w:ascii="Times New Roman" w:hAnsi="Times New Roman"/>
              </w:rPr>
            </w:pPr>
            <w:r w:rsidRPr="00726EDD">
              <w:rPr>
                <w:rFonts w:ascii="Times New Roman" w:hAnsi="Times New Roman"/>
              </w:rPr>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thể hiện sự thành 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Thuật ngữ sử dụng đơn giản dễ hiểu. Thể hiện sự thành thạo trong trình bày và ngôn ngữ.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60" w:firstLine="12"/>
              <w:rPr>
                <w:rFonts w:ascii="Times New Roman" w:hAnsi="Times New Roman"/>
              </w:rPr>
            </w:pPr>
            <w:r w:rsidRPr="00726EDD">
              <w:rPr>
                <w:rFonts w:ascii="Times New Roman" w:hAnsi="Times New Roman"/>
                <w:b/>
              </w:rPr>
              <w:t xml:space="preserve">25% </w:t>
            </w:r>
          </w:p>
        </w:tc>
      </w:tr>
      <w:tr w:rsidR="001228F3" w:rsidRPr="00726EDD" w:rsidTr="0079471E">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60" w:firstLine="12"/>
              <w:jc w:val="both"/>
              <w:rPr>
                <w:rFonts w:ascii="Times New Roman" w:hAnsi="Times New Roman"/>
              </w:rPr>
            </w:pPr>
            <w:r w:rsidRPr="00726EDD">
              <w:rPr>
                <w:rFonts w:ascii="Times New Roman" w:hAnsi="Times New Roman"/>
              </w:rPr>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60" w:right="138" w:firstLine="12"/>
              <w:jc w:val="both"/>
              <w:rPr>
                <w:rFonts w:ascii="Times New Roman" w:hAnsi="Times New Roman"/>
              </w:rPr>
            </w:pPr>
            <w:r w:rsidRPr="00726EDD">
              <w:rPr>
                <w:rFonts w:ascii="Times New Roman" w:hAnsi="Times New Roman"/>
              </w:rPr>
              <w:t xml:space="preserve">Trình bày không logic, vượt quá thời gian quy định. Sử dụng thuật ngữ không đúng, phát 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60" w:right="138" w:firstLine="12"/>
              <w:jc w:val="both"/>
              <w:rPr>
                <w:rFonts w:ascii="Times New Roman" w:hAnsi="Times New Roman"/>
              </w:rPr>
            </w:pPr>
            <w:r w:rsidRPr="00726EDD">
              <w:rPr>
                <w:rFonts w:ascii="Times New Roman" w:hAnsi="Times New Roman"/>
              </w:rPr>
              <w:t xml:space="preserve">Bài trình bày đầy đủ. Giọng nói nhỏ, phát âm còn một số từ không rõ, sử dụng thuật ngữ phức tạp, chưa có tương tác 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60" w:right="138" w:firstLine="12"/>
              <w:jc w:val="both"/>
              <w:rPr>
                <w:rFonts w:ascii="Times New Roman" w:hAnsi="Times New Roman"/>
              </w:rPr>
            </w:pPr>
            <w:r w:rsidRPr="00726EDD">
              <w:rPr>
                <w:rFonts w:ascii="Times New Roman" w:hAnsi="Times New Roman"/>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60" w:right="138" w:firstLine="12"/>
              <w:jc w:val="both"/>
              <w:rPr>
                <w:rFonts w:ascii="Times New Roman" w:hAnsi="Times New Roman"/>
              </w:rPr>
            </w:pPr>
            <w:r w:rsidRPr="00726EDD">
              <w:rPr>
                <w:rFonts w:ascii="Times New Roman" w:hAnsi="Times New Roman"/>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60" w:right="138" w:firstLine="12"/>
              <w:jc w:val="both"/>
              <w:rPr>
                <w:rFonts w:ascii="Times New Roman" w:hAnsi="Times New Roman"/>
              </w:rPr>
            </w:pPr>
            <w:r w:rsidRPr="00726EDD">
              <w:rPr>
                <w:rFonts w:ascii="Times New Roman" w:hAnsi="Times New Roman"/>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60" w:firstLine="12"/>
              <w:rPr>
                <w:rFonts w:ascii="Times New Roman" w:hAnsi="Times New Roman"/>
              </w:rPr>
            </w:pPr>
            <w:r w:rsidRPr="00726EDD">
              <w:rPr>
                <w:rFonts w:ascii="Times New Roman" w:hAnsi="Times New Roman"/>
                <w:b/>
              </w:rPr>
              <w:t xml:space="preserve">25% </w:t>
            </w:r>
          </w:p>
        </w:tc>
      </w:tr>
    </w:tbl>
    <w:p w:rsidR="001228F3" w:rsidRPr="00726EDD" w:rsidRDefault="001228F3" w:rsidP="001228F3">
      <w:pPr>
        <w:spacing w:line="360" w:lineRule="auto"/>
        <w:ind w:firstLine="360"/>
        <w:jc w:val="both"/>
        <w:rPr>
          <w:rFonts w:ascii="Times New Roman" w:hAnsi="Times New Roman"/>
          <w:bCs/>
          <w:sz w:val="18"/>
        </w:rPr>
      </w:pPr>
    </w:p>
    <w:p w:rsidR="0079471E" w:rsidRPr="00726EDD" w:rsidRDefault="0079471E" w:rsidP="0079471E">
      <w:pPr>
        <w:pStyle w:val="Heading3"/>
        <w:keepLines w:val="0"/>
        <w:spacing w:before="0" w:line="360" w:lineRule="auto"/>
        <w:ind w:right="976"/>
        <w:rPr>
          <w:rFonts w:ascii="Times New Roman" w:hAnsi="Times New Roman" w:cs="Times New Roman"/>
          <w:color w:val="auto"/>
        </w:rPr>
      </w:pPr>
      <w:r w:rsidRPr="00726EDD">
        <w:rPr>
          <w:rFonts w:ascii="Times New Roman" w:hAnsi="Times New Roman" w:cs="Times New Roman"/>
          <w:color w:val="auto"/>
          <w:sz w:val="26"/>
        </w:rPr>
        <w:lastRenderedPageBreak/>
        <w:t xml:space="preserve">Rubric 7: Bài tập nhóm </w:t>
      </w:r>
    </w:p>
    <w:tbl>
      <w:tblPr>
        <w:tblW w:w="9498" w:type="dxa"/>
        <w:tblInd w:w="-6" w:type="dxa"/>
        <w:tblLayout w:type="fixed"/>
        <w:tblCellMar>
          <w:top w:w="4" w:type="dxa"/>
          <w:left w:w="66" w:type="dxa"/>
          <w:right w:w="0" w:type="dxa"/>
        </w:tblCellMar>
        <w:tblLook w:val="04A0" w:firstRow="1" w:lastRow="0" w:firstColumn="1" w:lastColumn="0" w:noHBand="0" w:noVBand="1"/>
      </w:tblPr>
      <w:tblGrid>
        <w:gridCol w:w="1276"/>
        <w:gridCol w:w="1418"/>
        <w:gridCol w:w="1559"/>
        <w:gridCol w:w="1417"/>
        <w:gridCol w:w="1560"/>
        <w:gridCol w:w="1559"/>
        <w:gridCol w:w="709"/>
      </w:tblGrid>
      <w:tr w:rsidR="0079471E" w:rsidRPr="00726EDD" w:rsidTr="0079471E">
        <w:trPr>
          <w:trHeight w:val="337"/>
        </w:trPr>
        <w:tc>
          <w:tcPr>
            <w:tcW w:w="1276"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79471E" w:rsidRPr="00726EDD" w:rsidRDefault="0079471E" w:rsidP="0079471E">
            <w:pPr>
              <w:spacing w:line="360" w:lineRule="auto"/>
              <w:jc w:val="center"/>
              <w:rPr>
                <w:rFonts w:ascii="Times New Roman" w:hAnsi="Times New Roman"/>
              </w:rPr>
            </w:pPr>
            <w:r w:rsidRPr="00726EDD">
              <w:rPr>
                <w:rFonts w:ascii="Times New Roman" w:hAnsi="Times New Roman"/>
                <w:b/>
              </w:rPr>
              <w:t xml:space="preserve">Tiêu chí đánh giá </w:t>
            </w:r>
          </w:p>
        </w:tc>
        <w:tc>
          <w:tcPr>
            <w:tcW w:w="7513" w:type="dxa"/>
            <w:gridSpan w:val="5"/>
            <w:tcBorders>
              <w:top w:val="single" w:sz="5" w:space="0" w:color="000000"/>
              <w:left w:val="single" w:sz="5" w:space="0" w:color="000000"/>
              <w:bottom w:val="single" w:sz="5" w:space="0" w:color="000000"/>
              <w:right w:val="single" w:sz="5" w:space="0" w:color="000000"/>
            </w:tcBorders>
            <w:shd w:val="clear" w:color="auto" w:fill="auto"/>
          </w:tcPr>
          <w:p w:rsidR="0079471E" w:rsidRPr="00726EDD" w:rsidRDefault="0079471E" w:rsidP="0079471E">
            <w:pPr>
              <w:spacing w:line="360" w:lineRule="auto"/>
              <w:ind w:right="73"/>
              <w:jc w:val="center"/>
              <w:rPr>
                <w:rFonts w:ascii="Times New Roman" w:hAnsi="Times New Roman"/>
              </w:rPr>
            </w:pPr>
            <w:r w:rsidRPr="00726EDD">
              <w:rPr>
                <w:rFonts w:ascii="Times New Roman" w:hAnsi="Times New Roman"/>
                <w:b/>
              </w:rPr>
              <w:t xml:space="preserve">Mức độ đạt chuẩn quy định </w:t>
            </w:r>
          </w:p>
        </w:tc>
        <w:tc>
          <w:tcPr>
            <w:tcW w:w="709" w:type="dxa"/>
            <w:vMerge w:val="restart"/>
            <w:tcBorders>
              <w:top w:val="single" w:sz="5" w:space="0" w:color="000000"/>
              <w:left w:val="single" w:sz="5" w:space="0" w:color="000000"/>
              <w:right w:val="single" w:sz="5" w:space="0" w:color="000000"/>
            </w:tcBorders>
            <w:shd w:val="clear" w:color="auto" w:fill="auto"/>
            <w:vAlign w:val="center"/>
          </w:tcPr>
          <w:p w:rsidR="0079471E" w:rsidRPr="00726EDD" w:rsidRDefault="0079471E" w:rsidP="0079471E">
            <w:pPr>
              <w:spacing w:line="360" w:lineRule="auto"/>
              <w:ind w:left="-75" w:right="31"/>
              <w:jc w:val="center"/>
              <w:rPr>
                <w:rFonts w:ascii="Times New Roman" w:hAnsi="Times New Roman"/>
              </w:rPr>
            </w:pPr>
            <w:r w:rsidRPr="00726EDD">
              <w:rPr>
                <w:rFonts w:ascii="Times New Roman" w:hAnsi="Times New Roman"/>
                <w:b/>
              </w:rPr>
              <w:t xml:space="preserve">Trọng số </w:t>
            </w:r>
          </w:p>
        </w:tc>
      </w:tr>
      <w:tr w:rsidR="0079471E" w:rsidRPr="00726EDD" w:rsidTr="0079471E">
        <w:trPr>
          <w:trHeight w:val="468"/>
        </w:trPr>
        <w:tc>
          <w:tcPr>
            <w:tcW w:w="1276" w:type="dxa"/>
            <w:vMerge/>
            <w:tcBorders>
              <w:top w:val="nil"/>
              <w:left w:val="single" w:sz="5" w:space="0" w:color="000000"/>
              <w:bottom w:val="single" w:sz="5" w:space="0" w:color="000000"/>
              <w:right w:val="single" w:sz="5" w:space="0" w:color="000000"/>
            </w:tcBorders>
            <w:shd w:val="clear" w:color="auto" w:fill="auto"/>
          </w:tcPr>
          <w:p w:rsidR="0079471E" w:rsidRPr="00726EDD" w:rsidRDefault="0079471E" w:rsidP="0079471E">
            <w:pPr>
              <w:spacing w:line="360" w:lineRule="auto"/>
              <w:rPr>
                <w:rFonts w:ascii="Times New Roman" w:hAnsi="Times New Roman"/>
              </w:rPr>
            </w:pP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79471E" w:rsidRPr="00726EDD" w:rsidRDefault="0079471E" w:rsidP="0079471E">
            <w:pPr>
              <w:ind w:left="141" w:right="76"/>
              <w:jc w:val="center"/>
              <w:rPr>
                <w:rFonts w:ascii="Times New Roman" w:hAnsi="Times New Roman"/>
              </w:rPr>
            </w:pPr>
            <w:r w:rsidRPr="00726EDD">
              <w:rPr>
                <w:rFonts w:ascii="Times New Roman" w:hAnsi="Times New Roman"/>
                <w:b/>
              </w:rPr>
              <w:t>MỨC F</w:t>
            </w:r>
          </w:p>
          <w:p w:rsidR="0079471E" w:rsidRPr="00726EDD" w:rsidRDefault="0079471E" w:rsidP="0079471E">
            <w:pPr>
              <w:ind w:left="141" w:right="76"/>
              <w:jc w:val="center"/>
              <w:rPr>
                <w:rFonts w:ascii="Times New Roman" w:hAnsi="Times New Roman"/>
              </w:rPr>
            </w:pPr>
            <w:r w:rsidRPr="00726EDD">
              <w:rPr>
                <w:rFonts w:ascii="Times New Roman" w:hAnsi="Times New Roman"/>
                <w:b/>
              </w:rPr>
              <w:t>(0-4.9)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79471E" w:rsidRPr="00726EDD" w:rsidRDefault="0079471E" w:rsidP="0079471E">
            <w:pPr>
              <w:ind w:left="141" w:right="76"/>
              <w:jc w:val="center"/>
              <w:rPr>
                <w:rFonts w:ascii="Times New Roman" w:hAnsi="Times New Roman"/>
              </w:rPr>
            </w:pPr>
            <w:r w:rsidRPr="00726EDD">
              <w:rPr>
                <w:rFonts w:ascii="Times New Roman" w:hAnsi="Times New Roman"/>
                <w:b/>
              </w:rPr>
              <w:t>MỨC D</w:t>
            </w:r>
          </w:p>
          <w:p w:rsidR="0079471E" w:rsidRPr="00726EDD" w:rsidRDefault="0079471E" w:rsidP="0079471E">
            <w:pPr>
              <w:ind w:left="141" w:right="76"/>
              <w:jc w:val="center"/>
              <w:rPr>
                <w:rFonts w:ascii="Times New Roman" w:hAnsi="Times New Roman"/>
              </w:rPr>
            </w:pPr>
            <w:r w:rsidRPr="00726EDD">
              <w:rPr>
                <w:rFonts w:ascii="Times New Roman" w:hAnsi="Times New Roman"/>
                <w:b/>
              </w:rPr>
              <w:t>(5.4-5.0)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79471E" w:rsidRPr="00726EDD" w:rsidRDefault="0079471E" w:rsidP="0079471E">
            <w:pPr>
              <w:ind w:left="141" w:right="76"/>
              <w:jc w:val="center"/>
              <w:rPr>
                <w:rFonts w:ascii="Times New Roman" w:hAnsi="Times New Roman"/>
              </w:rPr>
            </w:pPr>
            <w:r w:rsidRPr="00726EDD">
              <w:rPr>
                <w:rFonts w:ascii="Times New Roman" w:hAnsi="Times New Roman"/>
                <w:b/>
              </w:rPr>
              <w:t>MỨC C</w:t>
            </w:r>
          </w:p>
          <w:p w:rsidR="0079471E" w:rsidRPr="00726EDD" w:rsidRDefault="0079471E" w:rsidP="0079471E">
            <w:pPr>
              <w:ind w:left="141" w:right="76"/>
              <w:jc w:val="center"/>
              <w:rPr>
                <w:rFonts w:ascii="Times New Roman" w:hAnsi="Times New Roman"/>
              </w:rPr>
            </w:pPr>
            <w:r w:rsidRPr="00726EDD">
              <w:rPr>
                <w:rFonts w:ascii="Times New Roman" w:hAnsi="Times New Roman"/>
                <w:b/>
              </w:rPr>
              <w:t>(5.5-6.9)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79471E" w:rsidRPr="00726EDD" w:rsidRDefault="0079471E" w:rsidP="0079471E">
            <w:pPr>
              <w:ind w:left="141" w:right="76"/>
              <w:jc w:val="center"/>
              <w:rPr>
                <w:rFonts w:ascii="Times New Roman" w:hAnsi="Times New Roman"/>
              </w:rPr>
            </w:pPr>
            <w:r w:rsidRPr="00726EDD">
              <w:rPr>
                <w:rFonts w:ascii="Times New Roman" w:hAnsi="Times New Roman"/>
                <w:b/>
              </w:rPr>
              <w:t>MỨC B</w:t>
            </w:r>
          </w:p>
          <w:p w:rsidR="0079471E" w:rsidRPr="00726EDD" w:rsidRDefault="0079471E" w:rsidP="0079471E">
            <w:pPr>
              <w:ind w:left="141" w:right="76"/>
              <w:jc w:val="center"/>
              <w:rPr>
                <w:rFonts w:ascii="Times New Roman" w:hAnsi="Times New Roman"/>
              </w:rPr>
            </w:pPr>
            <w:r w:rsidRPr="00726EDD">
              <w:rPr>
                <w:rFonts w:ascii="Times New Roman" w:hAnsi="Times New Roman"/>
                <w:b/>
              </w:rPr>
              <w:t>(7.0-8.4)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79471E" w:rsidRPr="00726EDD" w:rsidRDefault="0079471E" w:rsidP="0079471E">
            <w:pPr>
              <w:ind w:left="141" w:right="76"/>
              <w:jc w:val="center"/>
              <w:rPr>
                <w:rFonts w:ascii="Times New Roman" w:hAnsi="Times New Roman"/>
              </w:rPr>
            </w:pPr>
            <w:r w:rsidRPr="00726EDD">
              <w:rPr>
                <w:rFonts w:ascii="Times New Roman" w:hAnsi="Times New Roman"/>
                <w:b/>
              </w:rPr>
              <w:t>MỨC A</w:t>
            </w:r>
          </w:p>
          <w:p w:rsidR="0079471E" w:rsidRPr="00726EDD" w:rsidRDefault="0079471E" w:rsidP="0079471E">
            <w:pPr>
              <w:ind w:left="141" w:right="76"/>
              <w:jc w:val="center"/>
              <w:rPr>
                <w:rFonts w:ascii="Times New Roman" w:hAnsi="Times New Roman"/>
              </w:rPr>
            </w:pPr>
            <w:r w:rsidRPr="00726EDD">
              <w:rPr>
                <w:rFonts w:ascii="Times New Roman" w:hAnsi="Times New Roman"/>
                <w:b/>
              </w:rPr>
              <w:t>(8.5-10) điểm</w:t>
            </w:r>
          </w:p>
        </w:tc>
        <w:tc>
          <w:tcPr>
            <w:tcW w:w="709" w:type="dxa"/>
            <w:vMerge/>
            <w:tcBorders>
              <w:left w:val="single" w:sz="5" w:space="0" w:color="000000"/>
              <w:bottom w:val="single" w:sz="5" w:space="0" w:color="000000"/>
              <w:right w:val="single" w:sz="5" w:space="0" w:color="000000"/>
            </w:tcBorders>
            <w:shd w:val="clear" w:color="auto" w:fill="auto"/>
          </w:tcPr>
          <w:p w:rsidR="0079471E" w:rsidRPr="00726EDD" w:rsidRDefault="0079471E" w:rsidP="0079471E">
            <w:pPr>
              <w:spacing w:line="360" w:lineRule="auto"/>
              <w:rPr>
                <w:rFonts w:ascii="Times New Roman" w:hAnsi="Times New Roman"/>
              </w:rPr>
            </w:pPr>
          </w:p>
        </w:tc>
      </w:tr>
      <w:tr w:rsidR="0079471E" w:rsidRPr="00726EDD" w:rsidTr="0079471E">
        <w:trPr>
          <w:trHeight w:val="54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471E" w:rsidRPr="00726EDD" w:rsidRDefault="0079471E" w:rsidP="0079471E">
            <w:pPr>
              <w:spacing w:line="360" w:lineRule="auto"/>
              <w:ind w:left="48"/>
              <w:rPr>
                <w:rFonts w:ascii="Times New Roman" w:hAnsi="Times New Roman"/>
              </w:rPr>
            </w:pPr>
            <w:r w:rsidRPr="00726EDD">
              <w:rPr>
                <w:rFonts w:ascii="Times New Roman" w:hAnsi="Times New Roman"/>
              </w:rPr>
              <w:t xml:space="preserve">Tổ chức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471E" w:rsidRPr="00726EDD" w:rsidRDefault="0079471E" w:rsidP="0079471E">
            <w:pPr>
              <w:spacing w:line="360" w:lineRule="auto"/>
              <w:rPr>
                <w:rFonts w:ascii="Times New Roman" w:hAnsi="Times New Roman"/>
              </w:rPr>
            </w:pPr>
            <w:r w:rsidRPr="00726EDD">
              <w:rPr>
                <w:rFonts w:ascii="Times New Roman" w:hAnsi="Times New Roman"/>
              </w:rPr>
              <w:t xml:space="preserve">Không có sự làm việc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79471E" w:rsidRPr="00726EDD" w:rsidRDefault="0079471E" w:rsidP="0079471E">
            <w:pPr>
              <w:spacing w:line="360" w:lineRule="auto"/>
              <w:ind w:right="40"/>
              <w:rPr>
                <w:rFonts w:ascii="Times New Roman" w:hAnsi="Times New Roman"/>
              </w:rPr>
            </w:pPr>
            <w:r w:rsidRPr="00726EDD">
              <w:rPr>
                <w:rFonts w:ascii="Times New Roman" w:hAnsi="Times New Roman"/>
              </w:rPr>
              <w:t xml:space="preserve">Trách nhiệm và nhiệm vụ công việc của các thành viên trong nhóm không được phân công cụ thể.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471E" w:rsidRPr="00726EDD" w:rsidRDefault="0079471E" w:rsidP="0079471E">
            <w:pPr>
              <w:spacing w:line="360" w:lineRule="auto"/>
              <w:ind w:right="48"/>
              <w:rPr>
                <w:rFonts w:ascii="Times New Roman" w:hAnsi="Times New Roman"/>
              </w:rPr>
            </w:pPr>
            <w:r w:rsidRPr="00726EDD">
              <w:rPr>
                <w:rFonts w:ascii="Times New Roman" w:hAnsi="Times New Roman"/>
              </w:rPr>
              <w:t xml:space="preserve">Mỗi thành viên có nhiệm vụ công việc riêng nhưng không rõ ràng và không phù hợp với khả năng của thành viên trong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471E" w:rsidRPr="00726EDD" w:rsidRDefault="0079471E" w:rsidP="0079471E">
            <w:pPr>
              <w:spacing w:line="360" w:lineRule="auto"/>
              <w:ind w:right="50"/>
              <w:rPr>
                <w:rFonts w:ascii="Times New Roman" w:hAnsi="Times New Roman"/>
              </w:rPr>
            </w:pPr>
            <w:r w:rsidRPr="00726EDD">
              <w:rPr>
                <w:rFonts w:ascii="Times New Roman" w:hAnsi="Times New Roman"/>
              </w:rPr>
              <w:t xml:space="preserve">Nhiệm vụ công việc rõ ràng và phù hợp với khả năng của mỗi thành viên trong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79471E" w:rsidRPr="00726EDD" w:rsidRDefault="0079471E" w:rsidP="0079471E">
            <w:pPr>
              <w:spacing w:line="360" w:lineRule="auto"/>
              <w:ind w:right="48"/>
              <w:rPr>
                <w:rFonts w:ascii="Times New Roman" w:hAnsi="Times New Roman"/>
              </w:rPr>
            </w:pPr>
            <w:r w:rsidRPr="00726EDD">
              <w:rPr>
                <w:rFonts w:ascii="Times New Roman" w:hAnsi="Times New Roman"/>
              </w:rPr>
              <w:t xml:space="preserve">Nhiệm vụ công việc của mỗi thành viên rõ ràng, cụ thể, phù hợp. Phát huy thế mạnh của các thành viên trong nhóm. Tương tác, phối hợp tốt giữa các thành viên.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471E" w:rsidRPr="00726EDD" w:rsidRDefault="0079471E" w:rsidP="0079471E">
            <w:pPr>
              <w:spacing w:line="360" w:lineRule="auto"/>
              <w:ind w:right="55"/>
              <w:jc w:val="center"/>
              <w:rPr>
                <w:rFonts w:ascii="Times New Roman" w:hAnsi="Times New Roman"/>
              </w:rPr>
            </w:pPr>
            <w:r w:rsidRPr="00726EDD">
              <w:rPr>
                <w:rFonts w:ascii="Times New Roman" w:hAnsi="Times New Roman"/>
                <w:b/>
              </w:rPr>
              <w:t xml:space="preserve">30% </w:t>
            </w:r>
          </w:p>
        </w:tc>
      </w:tr>
      <w:tr w:rsidR="0079471E" w:rsidRPr="00726EDD" w:rsidTr="0079471E">
        <w:trPr>
          <w:trHeight w:val="697"/>
        </w:trPr>
        <w:tc>
          <w:tcPr>
            <w:tcW w:w="1276" w:type="dxa"/>
            <w:tcBorders>
              <w:top w:val="single" w:sz="5" w:space="0" w:color="000000"/>
              <w:left w:val="single" w:sz="5" w:space="0" w:color="000000"/>
              <w:bottom w:val="single" w:sz="5" w:space="0" w:color="000000"/>
              <w:right w:val="single" w:sz="5" w:space="0" w:color="000000"/>
            </w:tcBorders>
            <w:shd w:val="clear" w:color="auto" w:fill="auto"/>
          </w:tcPr>
          <w:p w:rsidR="0079471E" w:rsidRPr="00726EDD" w:rsidRDefault="0079471E" w:rsidP="0079471E">
            <w:pPr>
              <w:spacing w:line="360" w:lineRule="auto"/>
              <w:ind w:left="48" w:right="329"/>
              <w:rPr>
                <w:rFonts w:ascii="Times New Roman" w:hAnsi="Times New Roman"/>
              </w:rPr>
            </w:pPr>
            <w:r w:rsidRPr="00726EDD">
              <w:rPr>
                <w:rFonts w:ascii="Times New Roman" w:hAnsi="Times New Roman"/>
              </w:rPr>
              <w:t xml:space="preserve">Tham gia làm việc nhóm (chuyên cần)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471E" w:rsidRPr="00726EDD" w:rsidRDefault="0079471E" w:rsidP="0079471E">
            <w:pPr>
              <w:spacing w:line="360" w:lineRule="auto"/>
              <w:rPr>
                <w:rFonts w:ascii="Times New Roman" w:hAnsi="Times New Roman"/>
              </w:rPr>
            </w:pPr>
            <w:r w:rsidRPr="00726EDD">
              <w:rPr>
                <w:rFonts w:ascii="Times New Roman" w:hAnsi="Times New Roman"/>
              </w:rPr>
              <w:t xml:space="preserve">&lt; 30%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471E" w:rsidRPr="00726EDD" w:rsidRDefault="0079471E" w:rsidP="0079471E">
            <w:pPr>
              <w:spacing w:line="360" w:lineRule="auto"/>
              <w:rPr>
                <w:rFonts w:ascii="Times New Roman" w:hAnsi="Times New Roman"/>
              </w:rPr>
            </w:pPr>
            <w:r w:rsidRPr="00726EDD">
              <w:rPr>
                <w:rFonts w:ascii="Times New Roman" w:hAnsi="Times New Roman"/>
              </w:rPr>
              <w:t xml:space="preserve">&lt;50%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471E" w:rsidRPr="00726EDD" w:rsidRDefault="0079471E" w:rsidP="0079471E">
            <w:pPr>
              <w:spacing w:line="360" w:lineRule="auto"/>
              <w:rPr>
                <w:rFonts w:ascii="Times New Roman" w:hAnsi="Times New Roman"/>
              </w:rPr>
            </w:pPr>
            <w:r w:rsidRPr="00726EDD">
              <w:rPr>
                <w:rFonts w:ascii="Times New Roman" w:hAnsi="Times New Roman"/>
              </w:rPr>
              <w:t xml:space="preserve">&lt;70%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471E" w:rsidRPr="00726EDD" w:rsidRDefault="0079471E" w:rsidP="0079471E">
            <w:pPr>
              <w:spacing w:line="360" w:lineRule="auto"/>
              <w:rPr>
                <w:rFonts w:ascii="Times New Roman" w:hAnsi="Times New Roman"/>
              </w:rPr>
            </w:pPr>
            <w:r w:rsidRPr="00726EDD">
              <w:rPr>
                <w:rFonts w:ascii="Times New Roman" w:hAnsi="Times New Roman"/>
              </w:rPr>
              <w:t xml:space="preserve">&lt;90%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471E" w:rsidRPr="00726EDD" w:rsidRDefault="0079471E" w:rsidP="0079471E">
            <w:pPr>
              <w:spacing w:line="360" w:lineRule="auto"/>
              <w:rPr>
                <w:rFonts w:ascii="Times New Roman" w:hAnsi="Times New Roman"/>
              </w:rPr>
            </w:pPr>
            <w:r w:rsidRPr="00726EDD">
              <w:rPr>
                <w:rFonts w:ascii="Times New Roman" w:hAnsi="Times New Roman"/>
              </w:rPr>
              <w:t xml:space="preserve">100% (Tham gia đầy đủ các buổi họp, thảo luận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471E" w:rsidRPr="00726EDD" w:rsidRDefault="0079471E" w:rsidP="0079471E">
            <w:pPr>
              <w:spacing w:line="360" w:lineRule="auto"/>
              <w:ind w:right="55"/>
              <w:jc w:val="center"/>
              <w:rPr>
                <w:rFonts w:ascii="Times New Roman" w:hAnsi="Times New Roman"/>
              </w:rPr>
            </w:pPr>
            <w:r w:rsidRPr="00726EDD">
              <w:rPr>
                <w:rFonts w:ascii="Times New Roman" w:hAnsi="Times New Roman"/>
                <w:b/>
              </w:rPr>
              <w:t xml:space="preserve">20% </w:t>
            </w:r>
          </w:p>
        </w:tc>
      </w:tr>
      <w:tr w:rsidR="0079471E" w:rsidRPr="00726EDD" w:rsidTr="0079471E">
        <w:trPr>
          <w:trHeight w:val="937"/>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471E" w:rsidRPr="00726EDD" w:rsidRDefault="0079471E" w:rsidP="0079471E">
            <w:pPr>
              <w:spacing w:line="360" w:lineRule="auto"/>
              <w:ind w:left="48"/>
              <w:rPr>
                <w:rFonts w:ascii="Times New Roman" w:hAnsi="Times New Roman"/>
              </w:rPr>
            </w:pPr>
            <w:r w:rsidRPr="00726EDD">
              <w:rPr>
                <w:rFonts w:ascii="Times New Roman" w:hAnsi="Times New Roman"/>
              </w:rPr>
              <w:t xml:space="preserve">Thảo luận </w:t>
            </w: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79471E" w:rsidRPr="00726EDD" w:rsidRDefault="0079471E" w:rsidP="0079471E">
            <w:pPr>
              <w:spacing w:line="360" w:lineRule="auto"/>
              <w:ind w:right="47"/>
              <w:rPr>
                <w:rFonts w:ascii="Times New Roman" w:hAnsi="Times New Roman"/>
              </w:rPr>
            </w:pPr>
            <w:r w:rsidRPr="00726EDD">
              <w:rPr>
                <w:rFonts w:ascii="Times New Roman" w:hAnsi="Times New Roman"/>
              </w:rPr>
              <w:t xml:space="preserve">Không bao giờ tham gia vào việc thảo luận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471E" w:rsidRPr="00726EDD" w:rsidRDefault="0079471E" w:rsidP="0079471E">
            <w:pPr>
              <w:spacing w:line="360" w:lineRule="auto"/>
              <w:ind w:right="50"/>
              <w:rPr>
                <w:rFonts w:ascii="Times New Roman" w:hAnsi="Times New Roman"/>
              </w:rPr>
            </w:pPr>
            <w:r w:rsidRPr="00726EDD">
              <w:rPr>
                <w:rFonts w:ascii="Times New Roman" w:hAnsi="Times New Roman"/>
              </w:rPr>
              <w:t xml:space="preserve">Hiếm khi tham gia vào thảo luận nhóm và đóng góp ý kiến.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471E" w:rsidRPr="00726EDD" w:rsidRDefault="0079471E" w:rsidP="0079471E">
            <w:pPr>
              <w:spacing w:line="360" w:lineRule="auto"/>
              <w:rPr>
                <w:rFonts w:ascii="Times New Roman" w:hAnsi="Times New Roman"/>
              </w:rPr>
            </w:pPr>
            <w:r w:rsidRPr="00726EDD">
              <w:rPr>
                <w:rFonts w:ascii="Times New Roman" w:hAnsi="Times New Roman"/>
              </w:rPr>
              <w:t xml:space="preserve">Thỉnh thoảng tham gia thảo luận nhóm và đóng góp ý kiến.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471E" w:rsidRPr="00726EDD" w:rsidRDefault="0079471E" w:rsidP="0079471E">
            <w:pPr>
              <w:spacing w:line="360" w:lineRule="auto"/>
              <w:ind w:right="48"/>
              <w:rPr>
                <w:rFonts w:ascii="Times New Roman" w:hAnsi="Times New Roman"/>
              </w:rPr>
            </w:pPr>
            <w:r w:rsidRPr="00726EDD">
              <w:rPr>
                <w:rFonts w:ascii="Times New Roman" w:hAnsi="Times New Roman"/>
              </w:rPr>
              <w:t xml:space="preserve">Thưởng xuyên tham gia thảo luận nhóm và đóng góp ý kiến hay.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471E" w:rsidRPr="00726EDD" w:rsidRDefault="0079471E" w:rsidP="0079471E">
            <w:pPr>
              <w:spacing w:line="360" w:lineRule="auto"/>
              <w:ind w:right="49"/>
              <w:rPr>
                <w:rFonts w:ascii="Times New Roman" w:hAnsi="Times New Roman"/>
              </w:rPr>
            </w:pPr>
            <w:r w:rsidRPr="00726EDD">
              <w:rPr>
                <w:rFonts w:ascii="Times New Roman" w:hAnsi="Times New Roman"/>
              </w:rPr>
              <w:t xml:space="preserve">Luôn tham gia thảo luận nhóm và đóng góp ý kiến hay, hiệu quả cho các hoạt động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471E" w:rsidRPr="00726EDD" w:rsidRDefault="0079471E" w:rsidP="0079471E">
            <w:pPr>
              <w:spacing w:line="360" w:lineRule="auto"/>
              <w:ind w:right="55"/>
              <w:jc w:val="center"/>
              <w:rPr>
                <w:rFonts w:ascii="Times New Roman" w:hAnsi="Times New Roman"/>
              </w:rPr>
            </w:pPr>
            <w:r w:rsidRPr="00726EDD">
              <w:rPr>
                <w:rFonts w:ascii="Times New Roman" w:hAnsi="Times New Roman"/>
                <w:b/>
              </w:rPr>
              <w:t xml:space="preserve">20% </w:t>
            </w:r>
          </w:p>
        </w:tc>
      </w:tr>
      <w:tr w:rsidR="0079471E" w:rsidRPr="00726EDD" w:rsidTr="0079471E">
        <w:trPr>
          <w:trHeight w:val="92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471E" w:rsidRPr="00726EDD" w:rsidRDefault="0079471E" w:rsidP="0079471E">
            <w:pPr>
              <w:spacing w:line="360" w:lineRule="auto"/>
              <w:ind w:left="48"/>
              <w:rPr>
                <w:rFonts w:ascii="Times New Roman" w:hAnsi="Times New Roman"/>
              </w:rPr>
            </w:pPr>
            <w:r w:rsidRPr="00726EDD">
              <w:rPr>
                <w:rFonts w:ascii="Times New Roman" w:hAnsi="Times New Roman"/>
              </w:rPr>
              <w:t xml:space="preserve">Phối hợp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471E" w:rsidRPr="00726EDD" w:rsidRDefault="0079471E" w:rsidP="0079471E">
            <w:pPr>
              <w:spacing w:line="360" w:lineRule="auto"/>
              <w:ind w:right="54"/>
              <w:rPr>
                <w:rFonts w:ascii="Times New Roman" w:hAnsi="Times New Roman"/>
              </w:rPr>
            </w:pPr>
            <w:r w:rsidRPr="00726EDD">
              <w:rPr>
                <w:rFonts w:ascii="Times New Roman" w:hAnsi="Times New Roman"/>
              </w:rPr>
              <w:t xml:space="preserve">Không bao giờ phối hợp, </w:t>
            </w:r>
            <w:r w:rsidRPr="00726EDD">
              <w:rPr>
                <w:rFonts w:ascii="Times New Roman" w:hAnsi="Times New Roman"/>
              </w:rPr>
              <w:lastRenderedPageBreak/>
              <w:t xml:space="preserve">hợp tác với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471E" w:rsidRPr="00726EDD" w:rsidRDefault="0079471E" w:rsidP="0079471E">
            <w:pPr>
              <w:spacing w:line="360" w:lineRule="auto"/>
              <w:rPr>
                <w:rFonts w:ascii="Times New Roman" w:hAnsi="Times New Roman"/>
              </w:rPr>
            </w:pPr>
            <w:r w:rsidRPr="00726EDD">
              <w:rPr>
                <w:rFonts w:ascii="Times New Roman" w:hAnsi="Times New Roman"/>
              </w:rPr>
              <w:lastRenderedPageBreak/>
              <w:t xml:space="preserve">Hiếm khi hợp tác, phối hợp làm việc nhóm. </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79471E" w:rsidRPr="00726EDD" w:rsidRDefault="0079471E" w:rsidP="0079471E">
            <w:pPr>
              <w:spacing w:line="360" w:lineRule="auto"/>
              <w:ind w:right="47"/>
              <w:rPr>
                <w:rFonts w:ascii="Times New Roman" w:hAnsi="Times New Roman"/>
              </w:rPr>
            </w:pPr>
            <w:r w:rsidRPr="00726EDD">
              <w:rPr>
                <w:rFonts w:ascii="Times New Roman" w:hAnsi="Times New Roman"/>
              </w:rPr>
              <w:t xml:space="preserve">Hợp tác, phối hợp với nhóm. Thỉnh </w:t>
            </w:r>
            <w:r w:rsidRPr="00726EDD">
              <w:rPr>
                <w:rFonts w:ascii="Times New Roman" w:hAnsi="Times New Roman"/>
              </w:rPr>
              <w:lastRenderedPageBreak/>
              <w:t xml:space="preserve">thoảng tôn trọng và chia sẽ kinh nghiệm từ các thành viên khác của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79471E" w:rsidRPr="00726EDD" w:rsidRDefault="0079471E" w:rsidP="0079471E">
            <w:pPr>
              <w:spacing w:line="360" w:lineRule="auto"/>
              <w:ind w:right="48"/>
              <w:rPr>
                <w:rFonts w:ascii="Times New Roman" w:hAnsi="Times New Roman"/>
              </w:rPr>
            </w:pPr>
            <w:r w:rsidRPr="00726EDD">
              <w:rPr>
                <w:rFonts w:ascii="Times New Roman" w:hAnsi="Times New Roman"/>
              </w:rPr>
              <w:lastRenderedPageBreak/>
              <w:t xml:space="preserve">Hợp tác, phối hợp với nhóm. Thường xuyên </w:t>
            </w:r>
            <w:r w:rsidRPr="00726EDD">
              <w:rPr>
                <w:rFonts w:ascii="Times New Roman" w:hAnsi="Times New Roman"/>
              </w:rPr>
              <w:lastRenderedPageBreak/>
              <w:t xml:space="preserve">tôn trọng và chia sẽ kinh nghiệm từ các thành viên khác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471E" w:rsidRPr="00726EDD" w:rsidRDefault="0079471E" w:rsidP="0079471E">
            <w:pPr>
              <w:spacing w:line="360" w:lineRule="auto"/>
              <w:ind w:right="52"/>
              <w:rPr>
                <w:rFonts w:ascii="Times New Roman" w:hAnsi="Times New Roman"/>
              </w:rPr>
            </w:pPr>
            <w:r w:rsidRPr="00726EDD">
              <w:rPr>
                <w:rFonts w:ascii="Times New Roman" w:hAnsi="Times New Roman"/>
              </w:rPr>
              <w:lastRenderedPageBreak/>
              <w:t xml:space="preserve">Hợp tác, phối hợp với nhóm. Luôn luôn tôn </w:t>
            </w:r>
            <w:r w:rsidRPr="00726EDD">
              <w:rPr>
                <w:rFonts w:ascii="Times New Roman" w:hAnsi="Times New Roman"/>
              </w:rPr>
              <w:lastRenderedPageBreak/>
              <w:t xml:space="preserve">trọng và chia sẽ kinh nghiệm từ các thành viên khác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9471E" w:rsidRPr="00726EDD" w:rsidRDefault="0079471E" w:rsidP="0079471E">
            <w:pPr>
              <w:spacing w:line="360" w:lineRule="auto"/>
              <w:ind w:right="55"/>
              <w:jc w:val="center"/>
              <w:rPr>
                <w:rFonts w:ascii="Times New Roman" w:hAnsi="Times New Roman"/>
              </w:rPr>
            </w:pPr>
            <w:r w:rsidRPr="00726EDD">
              <w:rPr>
                <w:rFonts w:ascii="Times New Roman" w:hAnsi="Times New Roman"/>
                <w:b/>
              </w:rPr>
              <w:lastRenderedPageBreak/>
              <w:t xml:space="preserve">20% </w:t>
            </w:r>
          </w:p>
        </w:tc>
      </w:tr>
    </w:tbl>
    <w:p w:rsidR="0079471E" w:rsidRPr="00726EDD" w:rsidRDefault="0079471E" w:rsidP="001228F3">
      <w:pPr>
        <w:spacing w:line="360" w:lineRule="auto"/>
        <w:ind w:firstLine="360"/>
        <w:jc w:val="both"/>
        <w:rPr>
          <w:rFonts w:ascii="Times New Roman" w:hAnsi="Times New Roman"/>
          <w:bCs/>
          <w:sz w:val="18"/>
        </w:rPr>
      </w:pPr>
    </w:p>
    <w:p w:rsidR="00FB0AC6" w:rsidRPr="00726EDD" w:rsidRDefault="00FB0AC6" w:rsidP="000905D6">
      <w:pPr>
        <w:numPr>
          <w:ilvl w:val="1"/>
          <w:numId w:val="22"/>
        </w:numPr>
        <w:spacing w:line="360" w:lineRule="auto"/>
        <w:ind w:left="0" w:firstLine="284"/>
        <w:rPr>
          <w:rFonts w:ascii="Times New Roman" w:hAnsi="Times New Roman"/>
          <w:b/>
          <w:lang w:val="pt-BR"/>
        </w:rPr>
      </w:pPr>
      <w:r w:rsidRPr="00726EDD">
        <w:rPr>
          <w:rFonts w:ascii="Times New Roman" w:hAnsi="Times New Roman"/>
          <w:b/>
          <w:lang w:val="pt-BR"/>
        </w:rPr>
        <w:t>Chính sách đối với học phần</w:t>
      </w:r>
    </w:p>
    <w:p w:rsidR="00FB0AC6" w:rsidRPr="00726EDD" w:rsidRDefault="00FB0AC6" w:rsidP="000905D6">
      <w:pPr>
        <w:pStyle w:val="ListParagraph"/>
        <w:numPr>
          <w:ilvl w:val="0"/>
          <w:numId w:val="19"/>
        </w:numPr>
        <w:spacing w:after="0" w:line="360" w:lineRule="auto"/>
        <w:jc w:val="both"/>
        <w:rPr>
          <w:rFonts w:cs="Times New Roman"/>
          <w:sz w:val="24"/>
          <w:szCs w:val="24"/>
          <w:lang w:val="pt-BR"/>
        </w:rPr>
      </w:pPr>
      <w:r w:rsidRPr="00726EDD">
        <w:rPr>
          <w:rFonts w:cs="Times New Roman"/>
          <w:sz w:val="24"/>
          <w:szCs w:val="24"/>
          <w:lang w:val="pt-BR"/>
        </w:rPr>
        <w:t>Học viên tham dự &gt;=80% số buổi của học phần. Nếu nghỉ &gt;20% số buổi sẽ không được dự thi kết thúc học phần.</w:t>
      </w:r>
    </w:p>
    <w:p w:rsidR="00FB0AC6" w:rsidRPr="00726EDD" w:rsidRDefault="00FB0AC6" w:rsidP="000905D6">
      <w:pPr>
        <w:pStyle w:val="ListParagraph"/>
        <w:numPr>
          <w:ilvl w:val="0"/>
          <w:numId w:val="19"/>
        </w:numPr>
        <w:spacing w:after="0" w:line="360" w:lineRule="auto"/>
        <w:jc w:val="both"/>
        <w:rPr>
          <w:rFonts w:cs="Times New Roman"/>
          <w:sz w:val="24"/>
          <w:szCs w:val="24"/>
          <w:lang w:val="pt-BR"/>
        </w:rPr>
      </w:pPr>
      <w:r w:rsidRPr="00726EDD">
        <w:rPr>
          <w:rFonts w:cs="Times New Roman"/>
          <w:sz w:val="24"/>
          <w:szCs w:val="24"/>
          <w:lang w:val="pt-BR"/>
        </w:rPr>
        <w:t>Những trường hợp học viên đạt kết quả cao tại các Hội thi có nội dung liên quan đến môn học do nhà trường, cấp tỉnh và trung ương tổ chức sẽ được ưu tiên cộng thêm điểm vào điểm quá trình.</w:t>
      </w:r>
    </w:p>
    <w:p w:rsidR="00FB0AC6" w:rsidRPr="00726EDD" w:rsidRDefault="00FB0AC6" w:rsidP="000905D6">
      <w:pPr>
        <w:numPr>
          <w:ilvl w:val="0"/>
          <w:numId w:val="22"/>
        </w:numPr>
        <w:tabs>
          <w:tab w:val="left" w:pos="284"/>
        </w:tabs>
        <w:spacing w:line="360" w:lineRule="auto"/>
        <w:ind w:left="0" w:firstLine="0"/>
        <w:rPr>
          <w:rFonts w:ascii="Times New Roman" w:hAnsi="Times New Roman"/>
          <w:b/>
          <w:lang w:val="pt-BR"/>
        </w:rPr>
      </w:pPr>
      <w:r w:rsidRPr="00726EDD">
        <w:rPr>
          <w:rFonts w:ascii="Times New Roman" w:hAnsi="Times New Roman"/>
          <w:b/>
          <w:lang w:val="pt-BR"/>
        </w:rPr>
        <w:t>Kế hoạch và nội dung giảng dạy học phần</w:t>
      </w:r>
    </w:p>
    <w:p w:rsidR="00FB0AC6" w:rsidRPr="00726EDD" w:rsidRDefault="00FB0AC6" w:rsidP="000905D6">
      <w:pPr>
        <w:spacing w:line="360" w:lineRule="auto"/>
        <w:rPr>
          <w:rFonts w:ascii="Times New Roman" w:hAnsi="Times New Roman"/>
          <w:sz w:val="26"/>
          <w:szCs w:val="26"/>
          <w:lang w:val="pt-BR"/>
        </w:rPr>
      </w:pPr>
      <w:r w:rsidRPr="00726EDD">
        <w:rPr>
          <w:rFonts w:ascii="Times New Roman" w:hAnsi="Times New Roman"/>
          <w:lang w:val="pt-BR"/>
        </w:rPr>
        <w:t xml:space="preserve">Bảng 7.1. Kế hoạch và nội dung giảng dạy của </w:t>
      </w:r>
      <w:r w:rsidRPr="00726EDD">
        <w:rPr>
          <w:rFonts w:ascii="Times New Roman" w:hAnsi="Times New Roman"/>
          <w:bCs/>
          <w:lang w:val="pt-BR"/>
        </w:rPr>
        <w:t>học phần</w:t>
      </w:r>
      <w:r w:rsidRPr="00726EDD">
        <w:rPr>
          <w:rFonts w:ascii="Times New Roman" w:hAnsi="Times New Roman"/>
          <w:lang w:val="pt-BR"/>
        </w:rPr>
        <w:t xml:space="preserve"> theo</w:t>
      </w:r>
      <w:r w:rsidRPr="00726EDD">
        <w:rPr>
          <w:rFonts w:ascii="Times New Roman" w:hAnsi="Times New Roman"/>
          <w:sz w:val="26"/>
          <w:szCs w:val="26"/>
          <w:lang w:val="pt-BR"/>
        </w:rPr>
        <w:t xml:space="preserve"> tuần</w:t>
      </w:r>
    </w:p>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239"/>
        <w:gridCol w:w="770"/>
        <w:gridCol w:w="1952"/>
        <w:gridCol w:w="850"/>
        <w:gridCol w:w="975"/>
        <w:gridCol w:w="1134"/>
        <w:gridCol w:w="851"/>
      </w:tblGrid>
      <w:tr w:rsidR="00FB0AC6" w:rsidRPr="00726EDD" w:rsidTr="0079471E">
        <w:trPr>
          <w:jc w:val="center"/>
        </w:trPr>
        <w:tc>
          <w:tcPr>
            <w:tcW w:w="846" w:type="dxa"/>
            <w:shd w:val="clear" w:color="auto" w:fill="FFFFFF" w:themeFill="background1"/>
            <w:vAlign w:val="center"/>
          </w:tcPr>
          <w:p w:rsidR="00FB0AC6" w:rsidRPr="00726EDD" w:rsidRDefault="00FB0AC6" w:rsidP="00FD5FD3">
            <w:pPr>
              <w:jc w:val="center"/>
              <w:rPr>
                <w:rFonts w:ascii="Times New Roman" w:hAnsi="Times New Roman"/>
                <w:b/>
                <w:sz w:val="20"/>
                <w:szCs w:val="20"/>
              </w:rPr>
            </w:pPr>
            <w:r w:rsidRPr="00726EDD">
              <w:rPr>
                <w:rFonts w:ascii="Times New Roman" w:hAnsi="Times New Roman"/>
                <w:b/>
                <w:sz w:val="20"/>
                <w:szCs w:val="20"/>
              </w:rPr>
              <w:t>Tuần/</w:t>
            </w:r>
          </w:p>
          <w:p w:rsidR="00FB0AC6" w:rsidRPr="00726EDD" w:rsidRDefault="00FB0AC6" w:rsidP="00FD5FD3">
            <w:pPr>
              <w:jc w:val="center"/>
              <w:rPr>
                <w:rFonts w:ascii="Times New Roman" w:hAnsi="Times New Roman"/>
                <w:b/>
                <w:sz w:val="20"/>
                <w:szCs w:val="20"/>
              </w:rPr>
            </w:pPr>
            <w:r w:rsidRPr="00726EDD">
              <w:rPr>
                <w:rFonts w:ascii="Times New Roman" w:hAnsi="Times New Roman"/>
                <w:sz w:val="20"/>
                <w:szCs w:val="20"/>
              </w:rPr>
              <w:t>(5 tiết/tuần)</w:t>
            </w:r>
          </w:p>
        </w:tc>
        <w:tc>
          <w:tcPr>
            <w:tcW w:w="2239" w:type="dxa"/>
            <w:shd w:val="clear" w:color="auto" w:fill="FFFFFF" w:themeFill="background1"/>
            <w:vAlign w:val="center"/>
          </w:tcPr>
          <w:p w:rsidR="00FB0AC6" w:rsidRPr="00726EDD" w:rsidRDefault="00FB0AC6" w:rsidP="00FD5FD3">
            <w:pPr>
              <w:jc w:val="center"/>
              <w:rPr>
                <w:rFonts w:ascii="Times New Roman" w:hAnsi="Times New Roman"/>
                <w:b/>
                <w:sz w:val="20"/>
                <w:szCs w:val="20"/>
              </w:rPr>
            </w:pPr>
            <w:r w:rsidRPr="00726EDD">
              <w:rPr>
                <w:rFonts w:ascii="Times New Roman" w:hAnsi="Times New Roman"/>
                <w:b/>
                <w:sz w:val="20"/>
                <w:szCs w:val="20"/>
              </w:rPr>
              <w:t>Các nội dung cơ bản của bài học (chương)</w:t>
            </w:r>
          </w:p>
        </w:tc>
        <w:tc>
          <w:tcPr>
            <w:tcW w:w="770" w:type="dxa"/>
            <w:shd w:val="clear" w:color="auto" w:fill="FFFFFF" w:themeFill="background1"/>
            <w:vAlign w:val="center"/>
          </w:tcPr>
          <w:p w:rsidR="00FB0AC6" w:rsidRPr="00726EDD" w:rsidRDefault="00FB0AC6" w:rsidP="00FD5FD3">
            <w:pPr>
              <w:jc w:val="center"/>
              <w:rPr>
                <w:rFonts w:ascii="Times New Roman" w:hAnsi="Times New Roman"/>
                <w:b/>
                <w:sz w:val="20"/>
                <w:szCs w:val="20"/>
              </w:rPr>
            </w:pPr>
            <w:r w:rsidRPr="00726EDD">
              <w:rPr>
                <w:rFonts w:ascii="Times New Roman" w:hAnsi="Times New Roman"/>
                <w:b/>
                <w:sz w:val="20"/>
                <w:szCs w:val="20"/>
              </w:rPr>
              <w:t xml:space="preserve">Số tiết </w:t>
            </w:r>
            <w:r w:rsidRPr="00726EDD">
              <w:rPr>
                <w:rFonts w:ascii="Times New Roman" w:hAnsi="Times New Roman"/>
                <w:sz w:val="20"/>
                <w:szCs w:val="20"/>
              </w:rPr>
              <w:t>(LT/TH/TT)</w:t>
            </w:r>
          </w:p>
        </w:tc>
        <w:tc>
          <w:tcPr>
            <w:tcW w:w="1952" w:type="dxa"/>
            <w:shd w:val="clear" w:color="auto" w:fill="FFFFFF" w:themeFill="background1"/>
            <w:vAlign w:val="center"/>
          </w:tcPr>
          <w:p w:rsidR="00FB0AC6" w:rsidRPr="00726EDD" w:rsidRDefault="00FB0AC6" w:rsidP="00FD5FD3">
            <w:pPr>
              <w:jc w:val="center"/>
              <w:rPr>
                <w:rFonts w:ascii="Times New Roman" w:hAnsi="Times New Roman"/>
                <w:b/>
                <w:sz w:val="20"/>
                <w:szCs w:val="20"/>
              </w:rPr>
            </w:pPr>
            <w:r w:rsidRPr="00726EDD">
              <w:rPr>
                <w:rFonts w:ascii="Times New Roman" w:hAnsi="Times New Roman"/>
                <w:b/>
                <w:sz w:val="20"/>
                <w:szCs w:val="20"/>
              </w:rPr>
              <w:t>Chuẩn đầu ra của bài học (chương)/ chủ đề</w:t>
            </w:r>
          </w:p>
          <w:p w:rsidR="00FB0AC6" w:rsidRPr="00726EDD" w:rsidRDefault="00FB0AC6" w:rsidP="00FD5FD3">
            <w:pPr>
              <w:jc w:val="center"/>
              <w:rPr>
                <w:rFonts w:ascii="Times New Roman" w:hAnsi="Times New Roman"/>
                <w:b/>
                <w:sz w:val="20"/>
                <w:szCs w:val="20"/>
              </w:rPr>
            </w:pPr>
          </w:p>
        </w:tc>
        <w:tc>
          <w:tcPr>
            <w:tcW w:w="850" w:type="dxa"/>
            <w:shd w:val="clear" w:color="auto" w:fill="FFFFFF" w:themeFill="background1"/>
            <w:vAlign w:val="center"/>
          </w:tcPr>
          <w:p w:rsidR="00FB0AC6" w:rsidRPr="00726EDD" w:rsidRDefault="00FB0AC6" w:rsidP="00FD5FD3">
            <w:pPr>
              <w:jc w:val="center"/>
              <w:rPr>
                <w:rFonts w:ascii="Times New Roman" w:hAnsi="Times New Roman"/>
                <w:b/>
                <w:sz w:val="20"/>
                <w:szCs w:val="20"/>
              </w:rPr>
            </w:pPr>
            <w:r w:rsidRPr="00726EDD">
              <w:rPr>
                <w:rFonts w:ascii="Times New Roman" w:hAnsi="Times New Roman"/>
                <w:b/>
                <w:bCs/>
                <w:sz w:val="20"/>
                <w:szCs w:val="20"/>
              </w:rPr>
              <w:t>Liên quan đến CELO nào ở Bảng 4.1</w:t>
            </w:r>
          </w:p>
        </w:tc>
        <w:tc>
          <w:tcPr>
            <w:tcW w:w="975" w:type="dxa"/>
            <w:shd w:val="clear" w:color="auto" w:fill="FFFFFF" w:themeFill="background1"/>
            <w:vAlign w:val="center"/>
          </w:tcPr>
          <w:p w:rsidR="00FB0AC6" w:rsidRPr="00726EDD" w:rsidRDefault="00FB0AC6" w:rsidP="00FD5FD3">
            <w:pPr>
              <w:pStyle w:val="Chuong1"/>
              <w:spacing w:before="0" w:after="0"/>
              <w:jc w:val="center"/>
              <w:rPr>
                <w:sz w:val="20"/>
                <w:szCs w:val="20"/>
              </w:rPr>
            </w:pPr>
            <w:r w:rsidRPr="00726EDD">
              <w:rPr>
                <w:sz w:val="20"/>
                <w:szCs w:val="20"/>
              </w:rPr>
              <w:t>PP giảng dạy đạt CĐR</w:t>
            </w:r>
          </w:p>
        </w:tc>
        <w:tc>
          <w:tcPr>
            <w:tcW w:w="1134" w:type="dxa"/>
            <w:shd w:val="clear" w:color="auto" w:fill="FFFFFF" w:themeFill="background1"/>
            <w:vAlign w:val="center"/>
          </w:tcPr>
          <w:p w:rsidR="00FB0AC6" w:rsidRPr="00726EDD" w:rsidRDefault="00FB0AC6" w:rsidP="00FD5FD3">
            <w:pPr>
              <w:pStyle w:val="Chuong1"/>
              <w:spacing w:before="0" w:after="0"/>
              <w:jc w:val="center"/>
              <w:rPr>
                <w:sz w:val="20"/>
                <w:szCs w:val="20"/>
              </w:rPr>
            </w:pPr>
            <w:r w:rsidRPr="00726EDD">
              <w:rPr>
                <w:sz w:val="20"/>
                <w:szCs w:val="20"/>
              </w:rPr>
              <w:t>Hoạt động học của học viên</w:t>
            </w:r>
          </w:p>
        </w:tc>
        <w:tc>
          <w:tcPr>
            <w:tcW w:w="851" w:type="dxa"/>
            <w:shd w:val="clear" w:color="auto" w:fill="FFFFFF" w:themeFill="background1"/>
            <w:vAlign w:val="center"/>
          </w:tcPr>
          <w:p w:rsidR="00FB0AC6" w:rsidRPr="00726EDD" w:rsidRDefault="00FB0AC6" w:rsidP="00FD5FD3">
            <w:pPr>
              <w:pStyle w:val="Chuong1"/>
              <w:spacing w:before="0" w:after="0"/>
              <w:jc w:val="center"/>
              <w:rPr>
                <w:sz w:val="20"/>
                <w:szCs w:val="20"/>
              </w:rPr>
            </w:pPr>
            <w:r w:rsidRPr="00726EDD">
              <w:rPr>
                <w:sz w:val="20"/>
                <w:szCs w:val="20"/>
              </w:rPr>
              <w:t>Tên bài</w:t>
            </w:r>
          </w:p>
          <w:p w:rsidR="00FB0AC6" w:rsidRPr="00726EDD" w:rsidRDefault="00FB0AC6" w:rsidP="00FD5FD3">
            <w:pPr>
              <w:pStyle w:val="Chuong1"/>
              <w:spacing w:before="0" w:after="0"/>
              <w:jc w:val="center"/>
              <w:rPr>
                <w:sz w:val="20"/>
                <w:szCs w:val="20"/>
              </w:rPr>
            </w:pPr>
            <w:r w:rsidRPr="00726EDD">
              <w:rPr>
                <w:sz w:val="20"/>
                <w:szCs w:val="20"/>
              </w:rPr>
              <w:t>đánh giá</w:t>
            </w:r>
          </w:p>
          <w:p w:rsidR="00FB0AC6" w:rsidRPr="00726EDD" w:rsidRDefault="00FB0AC6" w:rsidP="00FD5FD3">
            <w:pPr>
              <w:pStyle w:val="Chuong1"/>
              <w:spacing w:before="0" w:after="0"/>
              <w:jc w:val="center"/>
              <w:rPr>
                <w:b/>
                <w:sz w:val="20"/>
                <w:szCs w:val="20"/>
              </w:rPr>
            </w:pPr>
            <w:r w:rsidRPr="00726EDD">
              <w:rPr>
                <w:sz w:val="20"/>
                <w:szCs w:val="20"/>
              </w:rPr>
              <w:t>(ở cột 3 Bảng 6.1</w:t>
            </w:r>
          </w:p>
        </w:tc>
      </w:tr>
      <w:tr w:rsidR="00FB0AC6" w:rsidRPr="00726EDD" w:rsidTr="0079471E">
        <w:trPr>
          <w:jc w:val="center"/>
        </w:trPr>
        <w:tc>
          <w:tcPr>
            <w:tcW w:w="846" w:type="dxa"/>
            <w:shd w:val="clear" w:color="auto" w:fill="FFFFFF" w:themeFill="background1"/>
            <w:vAlign w:val="center"/>
          </w:tcPr>
          <w:p w:rsidR="00FB0AC6" w:rsidRPr="00726EDD" w:rsidRDefault="00FB0AC6" w:rsidP="00FD5FD3">
            <w:pPr>
              <w:jc w:val="center"/>
              <w:rPr>
                <w:rFonts w:ascii="Times New Roman" w:hAnsi="Times New Roman"/>
                <w:sz w:val="20"/>
                <w:szCs w:val="20"/>
              </w:rPr>
            </w:pPr>
            <w:r w:rsidRPr="00726EDD">
              <w:rPr>
                <w:rFonts w:ascii="Times New Roman" w:hAnsi="Times New Roman"/>
                <w:sz w:val="20"/>
                <w:szCs w:val="20"/>
              </w:rPr>
              <w:t>(1)</w:t>
            </w:r>
          </w:p>
        </w:tc>
        <w:tc>
          <w:tcPr>
            <w:tcW w:w="2239" w:type="dxa"/>
            <w:shd w:val="clear" w:color="auto" w:fill="FFFFFF" w:themeFill="background1"/>
            <w:vAlign w:val="center"/>
          </w:tcPr>
          <w:p w:rsidR="00FB0AC6" w:rsidRPr="00726EDD" w:rsidRDefault="00FB0AC6" w:rsidP="00FD5FD3">
            <w:pPr>
              <w:jc w:val="center"/>
              <w:rPr>
                <w:rFonts w:ascii="Times New Roman" w:hAnsi="Times New Roman"/>
                <w:sz w:val="20"/>
                <w:szCs w:val="20"/>
              </w:rPr>
            </w:pPr>
            <w:r w:rsidRPr="00726EDD">
              <w:rPr>
                <w:rFonts w:ascii="Times New Roman" w:hAnsi="Times New Roman"/>
                <w:sz w:val="20"/>
                <w:szCs w:val="20"/>
              </w:rPr>
              <w:t>(2)</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0"/>
                <w:szCs w:val="20"/>
              </w:rPr>
            </w:pPr>
            <w:r w:rsidRPr="00726EDD">
              <w:rPr>
                <w:rFonts w:ascii="Times New Roman" w:hAnsi="Times New Roman"/>
                <w:sz w:val="20"/>
                <w:szCs w:val="20"/>
              </w:rPr>
              <w:t>(3)</w:t>
            </w:r>
          </w:p>
        </w:tc>
        <w:tc>
          <w:tcPr>
            <w:tcW w:w="1952" w:type="dxa"/>
            <w:shd w:val="clear" w:color="auto" w:fill="FFFFFF" w:themeFill="background1"/>
            <w:vAlign w:val="center"/>
          </w:tcPr>
          <w:p w:rsidR="00FB0AC6" w:rsidRPr="00726EDD" w:rsidRDefault="00FB0AC6" w:rsidP="00FD5FD3">
            <w:pPr>
              <w:jc w:val="center"/>
              <w:rPr>
                <w:rFonts w:ascii="Times New Roman" w:hAnsi="Times New Roman"/>
                <w:sz w:val="20"/>
                <w:szCs w:val="20"/>
              </w:rPr>
            </w:pPr>
            <w:r w:rsidRPr="00726EDD">
              <w:rPr>
                <w:rFonts w:ascii="Times New Roman" w:hAnsi="Times New Roman"/>
                <w:sz w:val="20"/>
                <w:szCs w:val="20"/>
              </w:rPr>
              <w:t>(4)</w:t>
            </w:r>
          </w:p>
        </w:tc>
        <w:tc>
          <w:tcPr>
            <w:tcW w:w="850" w:type="dxa"/>
            <w:shd w:val="clear" w:color="auto" w:fill="FFFFFF" w:themeFill="background1"/>
            <w:vAlign w:val="center"/>
          </w:tcPr>
          <w:p w:rsidR="00FB0AC6" w:rsidRPr="00726EDD" w:rsidRDefault="00FB0AC6" w:rsidP="00FD5FD3">
            <w:pPr>
              <w:jc w:val="center"/>
              <w:rPr>
                <w:rFonts w:ascii="Times New Roman" w:hAnsi="Times New Roman"/>
                <w:sz w:val="20"/>
                <w:szCs w:val="20"/>
              </w:rPr>
            </w:pPr>
            <w:r w:rsidRPr="00726EDD">
              <w:rPr>
                <w:rFonts w:ascii="Times New Roman" w:hAnsi="Times New Roman"/>
                <w:sz w:val="20"/>
                <w:szCs w:val="20"/>
              </w:rPr>
              <w:t>(5)</w:t>
            </w:r>
          </w:p>
        </w:tc>
        <w:tc>
          <w:tcPr>
            <w:tcW w:w="975" w:type="dxa"/>
            <w:shd w:val="clear" w:color="auto" w:fill="FFFFFF" w:themeFill="background1"/>
            <w:vAlign w:val="center"/>
          </w:tcPr>
          <w:p w:rsidR="00FB0AC6" w:rsidRPr="00726EDD" w:rsidRDefault="00FB0AC6" w:rsidP="00FD5FD3">
            <w:pPr>
              <w:jc w:val="center"/>
              <w:rPr>
                <w:rFonts w:ascii="Times New Roman" w:hAnsi="Times New Roman"/>
                <w:sz w:val="20"/>
                <w:szCs w:val="20"/>
              </w:rPr>
            </w:pPr>
            <w:r w:rsidRPr="00726EDD">
              <w:rPr>
                <w:rFonts w:ascii="Times New Roman" w:hAnsi="Times New Roman"/>
                <w:sz w:val="20"/>
                <w:szCs w:val="20"/>
              </w:rPr>
              <w:t>(6)</w:t>
            </w:r>
          </w:p>
        </w:tc>
        <w:tc>
          <w:tcPr>
            <w:tcW w:w="1134" w:type="dxa"/>
            <w:shd w:val="clear" w:color="auto" w:fill="FFFFFF" w:themeFill="background1"/>
            <w:vAlign w:val="center"/>
          </w:tcPr>
          <w:p w:rsidR="00FB0AC6" w:rsidRPr="00726EDD" w:rsidRDefault="00FB0AC6" w:rsidP="00FD5FD3">
            <w:pPr>
              <w:jc w:val="center"/>
              <w:rPr>
                <w:rFonts w:ascii="Times New Roman" w:hAnsi="Times New Roman"/>
                <w:sz w:val="20"/>
                <w:szCs w:val="20"/>
              </w:rPr>
            </w:pPr>
            <w:r w:rsidRPr="00726EDD">
              <w:rPr>
                <w:rFonts w:ascii="Times New Roman" w:hAnsi="Times New Roman"/>
                <w:sz w:val="20"/>
                <w:szCs w:val="20"/>
              </w:rPr>
              <w:t>(7)</w:t>
            </w:r>
          </w:p>
        </w:tc>
        <w:tc>
          <w:tcPr>
            <w:tcW w:w="851" w:type="dxa"/>
            <w:shd w:val="clear" w:color="auto" w:fill="FFFFFF" w:themeFill="background1"/>
          </w:tcPr>
          <w:p w:rsidR="00FB0AC6" w:rsidRPr="00726EDD" w:rsidRDefault="00FB0AC6" w:rsidP="00FD5FD3">
            <w:pPr>
              <w:jc w:val="center"/>
              <w:rPr>
                <w:rFonts w:ascii="Times New Roman" w:hAnsi="Times New Roman"/>
                <w:sz w:val="20"/>
                <w:szCs w:val="20"/>
              </w:rPr>
            </w:pPr>
            <w:r w:rsidRPr="00726EDD">
              <w:rPr>
                <w:rFonts w:ascii="Times New Roman" w:hAnsi="Times New Roman"/>
                <w:sz w:val="20"/>
                <w:szCs w:val="20"/>
              </w:rPr>
              <w:t>(8)</w:t>
            </w:r>
          </w:p>
        </w:tc>
      </w:tr>
      <w:tr w:rsidR="00FB0AC6" w:rsidRPr="00726EDD" w:rsidTr="0079471E">
        <w:trPr>
          <w:trHeight w:val="563"/>
          <w:jc w:val="center"/>
        </w:trPr>
        <w:tc>
          <w:tcPr>
            <w:tcW w:w="846" w:type="dxa"/>
            <w:shd w:val="clear" w:color="auto" w:fill="FFFFFF" w:themeFill="background1"/>
            <w:vAlign w:val="center"/>
          </w:tcPr>
          <w:p w:rsidR="00FB0AC6" w:rsidRPr="00726EDD" w:rsidRDefault="00FB0AC6" w:rsidP="00FD5FD3">
            <w:pPr>
              <w:jc w:val="center"/>
              <w:rPr>
                <w:rFonts w:ascii="Times New Roman" w:hAnsi="Times New Roman"/>
                <w:sz w:val="22"/>
                <w:szCs w:val="22"/>
              </w:rPr>
            </w:pPr>
          </w:p>
        </w:tc>
        <w:tc>
          <w:tcPr>
            <w:tcW w:w="2239" w:type="dxa"/>
            <w:shd w:val="clear" w:color="auto" w:fill="FFFFFF" w:themeFill="background1"/>
            <w:vAlign w:val="center"/>
          </w:tcPr>
          <w:p w:rsidR="00FB0AC6" w:rsidRPr="00726EDD" w:rsidRDefault="00FB0AC6" w:rsidP="00FD5FD3">
            <w:pPr>
              <w:jc w:val="both"/>
              <w:rPr>
                <w:rFonts w:ascii="Times New Roman" w:hAnsi="Times New Roman"/>
                <w:sz w:val="22"/>
                <w:szCs w:val="22"/>
              </w:rPr>
            </w:pPr>
            <w:r w:rsidRPr="00726EDD">
              <w:rPr>
                <w:rFonts w:ascii="Times New Roman" w:hAnsi="Times New Roman"/>
                <w:sz w:val="22"/>
                <w:szCs w:val="22"/>
              </w:rPr>
              <w:t>GIỚI THIỆU MÔN HỌC</w:t>
            </w:r>
          </w:p>
          <w:p w:rsidR="00FB0AC6" w:rsidRPr="00726EDD" w:rsidRDefault="00FB0AC6" w:rsidP="00FD5FD3">
            <w:pPr>
              <w:rPr>
                <w:rFonts w:ascii="Times New Roman" w:hAnsi="Times New Roman"/>
                <w:sz w:val="22"/>
                <w:szCs w:val="22"/>
              </w:rPr>
            </w:pPr>
            <w:r w:rsidRPr="00726EDD">
              <w:rPr>
                <w:rFonts w:ascii="Times New Roman" w:hAnsi="Times New Roman"/>
                <w:sz w:val="22"/>
                <w:szCs w:val="22"/>
              </w:rPr>
              <w:t>BUỔI 1. QUẢN TRỊ NGUỒN NHÂN LỰC CHIẾN LƯỢC</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p>
        </w:tc>
        <w:tc>
          <w:tcPr>
            <w:tcW w:w="1952" w:type="dxa"/>
            <w:shd w:val="clear" w:color="auto" w:fill="FFFFFF" w:themeFill="background1"/>
            <w:vAlign w:val="center"/>
          </w:tcPr>
          <w:p w:rsidR="00FB0AC6" w:rsidRPr="00726EDD" w:rsidRDefault="00FB0AC6" w:rsidP="00FD5FD3">
            <w:pPr>
              <w:pStyle w:val="ListParagraph"/>
              <w:tabs>
                <w:tab w:val="left" w:pos="249"/>
              </w:tabs>
              <w:spacing w:line="240" w:lineRule="auto"/>
              <w:ind w:left="0"/>
              <w:rPr>
                <w:rFonts w:cs="Times New Roman"/>
                <w:b/>
                <w:lang w:eastAsia="vi-VN"/>
              </w:rPr>
            </w:pPr>
          </w:p>
        </w:tc>
        <w:tc>
          <w:tcPr>
            <w:tcW w:w="850" w:type="dxa"/>
            <w:shd w:val="clear" w:color="auto" w:fill="FFFFFF" w:themeFill="background1"/>
            <w:vAlign w:val="center"/>
          </w:tcPr>
          <w:p w:rsidR="00FB0AC6" w:rsidRPr="00726EDD" w:rsidRDefault="00FB0AC6" w:rsidP="00FD5FD3">
            <w:pPr>
              <w:jc w:val="center"/>
              <w:rPr>
                <w:rFonts w:ascii="Times New Roman" w:hAnsi="Times New Roman"/>
                <w:i/>
                <w:sz w:val="22"/>
                <w:szCs w:val="22"/>
              </w:rPr>
            </w:pPr>
          </w:p>
        </w:tc>
        <w:tc>
          <w:tcPr>
            <w:tcW w:w="975" w:type="dxa"/>
            <w:shd w:val="clear" w:color="auto" w:fill="FFFFFF" w:themeFill="background1"/>
            <w:vAlign w:val="center"/>
          </w:tcPr>
          <w:p w:rsidR="00FB0AC6" w:rsidRPr="00726EDD" w:rsidRDefault="00FB0AC6" w:rsidP="00FD5FD3">
            <w:pPr>
              <w:tabs>
                <w:tab w:val="left" w:pos="107"/>
              </w:tabs>
              <w:contextualSpacing/>
              <w:rPr>
                <w:rFonts w:ascii="Times New Roman" w:hAnsi="Times New Roman"/>
                <w:sz w:val="22"/>
                <w:szCs w:val="22"/>
                <w:lang w:eastAsia="vi-VN"/>
              </w:rPr>
            </w:pPr>
          </w:p>
        </w:tc>
        <w:tc>
          <w:tcPr>
            <w:tcW w:w="1134" w:type="dxa"/>
            <w:shd w:val="clear" w:color="auto" w:fill="FFFFFF" w:themeFill="background1"/>
            <w:vAlign w:val="center"/>
          </w:tcPr>
          <w:p w:rsidR="00FB0AC6" w:rsidRPr="00726EDD" w:rsidRDefault="00FB0AC6" w:rsidP="00FD5FD3">
            <w:pPr>
              <w:tabs>
                <w:tab w:val="left" w:pos="107"/>
              </w:tabs>
              <w:contextualSpacing/>
              <w:rPr>
                <w:rFonts w:ascii="Times New Roman" w:hAnsi="Times New Roman"/>
                <w:sz w:val="22"/>
                <w:szCs w:val="22"/>
              </w:rPr>
            </w:pPr>
          </w:p>
        </w:tc>
        <w:tc>
          <w:tcPr>
            <w:tcW w:w="851" w:type="dxa"/>
            <w:shd w:val="clear" w:color="auto" w:fill="FFFFFF" w:themeFill="background1"/>
          </w:tcPr>
          <w:p w:rsidR="00FB0AC6" w:rsidRPr="00726EDD" w:rsidRDefault="00FB0AC6" w:rsidP="00FD5FD3">
            <w:pPr>
              <w:rPr>
                <w:rFonts w:ascii="Times New Roman" w:hAnsi="Times New Roman"/>
                <w:i/>
                <w:sz w:val="22"/>
                <w:szCs w:val="22"/>
              </w:rPr>
            </w:pPr>
          </w:p>
        </w:tc>
      </w:tr>
      <w:tr w:rsidR="00FB0AC6" w:rsidRPr="00726EDD" w:rsidTr="0079471E">
        <w:trPr>
          <w:jc w:val="center"/>
        </w:trPr>
        <w:tc>
          <w:tcPr>
            <w:tcW w:w="846"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1</w:t>
            </w:r>
          </w:p>
        </w:tc>
        <w:tc>
          <w:tcPr>
            <w:tcW w:w="2239" w:type="dxa"/>
            <w:shd w:val="clear" w:color="auto" w:fill="FFFFFF" w:themeFill="background1"/>
            <w:vAlign w:val="center"/>
          </w:tcPr>
          <w:p w:rsidR="00FB0AC6" w:rsidRPr="00726EDD" w:rsidRDefault="00FB0AC6" w:rsidP="00FD5FD3">
            <w:pPr>
              <w:jc w:val="both"/>
              <w:rPr>
                <w:rFonts w:ascii="Times New Roman" w:hAnsi="Times New Roman"/>
                <w:sz w:val="22"/>
                <w:szCs w:val="22"/>
              </w:rPr>
            </w:pPr>
            <w:r w:rsidRPr="00726EDD">
              <w:rPr>
                <w:rFonts w:ascii="Times New Roman" w:hAnsi="Times New Roman"/>
                <w:sz w:val="22"/>
                <w:szCs w:val="22"/>
              </w:rPr>
              <w:t>A. Các nội dung chính giảng dạy trên lớp</w:t>
            </w:r>
          </w:p>
        </w:tc>
        <w:tc>
          <w:tcPr>
            <w:tcW w:w="77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5/0/0</w:t>
            </w:r>
          </w:p>
        </w:tc>
        <w:tc>
          <w:tcPr>
            <w:tcW w:w="1952" w:type="dxa"/>
            <w:shd w:val="clear" w:color="auto" w:fill="FFFFFF" w:themeFill="background1"/>
            <w:vAlign w:val="center"/>
          </w:tcPr>
          <w:p w:rsidR="00FB0AC6" w:rsidRPr="00726EDD" w:rsidRDefault="00FB0AC6" w:rsidP="00FD5FD3">
            <w:pPr>
              <w:tabs>
                <w:tab w:val="left" w:pos="107"/>
              </w:tabs>
              <w:contextualSpacing/>
              <w:rPr>
                <w:rFonts w:ascii="Times New Roman" w:hAnsi="Times New Roman"/>
                <w:sz w:val="22"/>
                <w:szCs w:val="22"/>
                <w:lang w:eastAsia="vi-VN"/>
              </w:rPr>
            </w:pPr>
          </w:p>
        </w:tc>
        <w:tc>
          <w:tcPr>
            <w:tcW w:w="850" w:type="dxa"/>
            <w:shd w:val="clear" w:color="auto" w:fill="FFFFFF" w:themeFill="background1"/>
            <w:vAlign w:val="center"/>
          </w:tcPr>
          <w:p w:rsidR="00FB0AC6" w:rsidRPr="00726EDD" w:rsidRDefault="00FB0AC6" w:rsidP="00FD5FD3">
            <w:pPr>
              <w:jc w:val="center"/>
              <w:rPr>
                <w:rFonts w:ascii="Times New Roman" w:hAnsi="Times New Roman"/>
                <w:sz w:val="22"/>
                <w:szCs w:val="22"/>
              </w:rPr>
            </w:pPr>
            <w:r w:rsidRPr="00726EDD">
              <w:rPr>
                <w:rFonts w:ascii="Times New Roman" w:hAnsi="Times New Roman"/>
                <w:sz w:val="22"/>
                <w:szCs w:val="22"/>
              </w:rPr>
              <w:t>CELO1</w:t>
            </w:r>
          </w:p>
        </w:tc>
        <w:tc>
          <w:tcPr>
            <w:tcW w:w="975" w:type="dxa"/>
            <w:shd w:val="clear" w:color="auto" w:fill="FFFFFF" w:themeFill="background1"/>
            <w:vAlign w:val="center"/>
          </w:tcPr>
          <w:p w:rsidR="00FB0AC6" w:rsidRPr="00726EDD" w:rsidRDefault="00FB0AC6" w:rsidP="00FD5FD3">
            <w:pPr>
              <w:tabs>
                <w:tab w:val="left" w:pos="107"/>
              </w:tabs>
              <w:contextualSpacing/>
              <w:rPr>
                <w:rFonts w:ascii="Times New Roman" w:hAnsi="Times New Roman"/>
                <w:sz w:val="22"/>
                <w:szCs w:val="22"/>
                <w:lang w:eastAsia="vi-VN"/>
              </w:rPr>
            </w:pPr>
          </w:p>
        </w:tc>
        <w:tc>
          <w:tcPr>
            <w:tcW w:w="1134" w:type="dxa"/>
            <w:shd w:val="clear" w:color="auto" w:fill="FFFFFF" w:themeFill="background1"/>
            <w:vAlign w:val="center"/>
          </w:tcPr>
          <w:p w:rsidR="00FB0AC6" w:rsidRPr="00726EDD" w:rsidRDefault="00FB0AC6" w:rsidP="00FD5FD3">
            <w:pPr>
              <w:rPr>
                <w:rFonts w:ascii="Times New Roman" w:hAnsi="Times New Roman"/>
                <w:sz w:val="22"/>
                <w:szCs w:val="22"/>
              </w:rPr>
            </w:pPr>
          </w:p>
        </w:tc>
        <w:tc>
          <w:tcPr>
            <w:tcW w:w="851" w:type="dxa"/>
            <w:shd w:val="clear" w:color="auto" w:fill="FFFFFF" w:themeFill="background1"/>
          </w:tcPr>
          <w:p w:rsidR="00FB0AC6" w:rsidRPr="00726EDD" w:rsidRDefault="00FB0AC6" w:rsidP="00FD5FD3">
            <w:pPr>
              <w:rPr>
                <w:rFonts w:ascii="Times New Roman" w:hAnsi="Times New Roman"/>
                <w:i/>
                <w:sz w:val="22"/>
                <w:szCs w:val="22"/>
              </w:rPr>
            </w:pPr>
          </w:p>
        </w:tc>
      </w:tr>
      <w:tr w:rsidR="00F551EF" w:rsidRPr="00726EDD" w:rsidTr="0079471E">
        <w:trPr>
          <w:jc w:val="center"/>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2239" w:type="dxa"/>
            <w:shd w:val="clear" w:color="auto" w:fill="FFFFFF" w:themeFill="background1"/>
            <w:vAlign w:val="center"/>
          </w:tcPr>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1. Vai trò của quản trị nguồn nhân lực chiến lược trong doanh nghiệp.</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2. Quản trị nguồn nhân lực chiến lược là gì.</w:t>
            </w:r>
          </w:p>
          <w:p w:rsidR="00F551EF" w:rsidRPr="00726EDD" w:rsidRDefault="00F551EF" w:rsidP="00F551EF">
            <w:pPr>
              <w:jc w:val="both"/>
              <w:rPr>
                <w:rFonts w:ascii="Times New Roman" w:hAnsi="Times New Roman"/>
                <w:bCs/>
                <w:sz w:val="22"/>
                <w:szCs w:val="22"/>
                <w:lang w:val="de-DE"/>
              </w:rPr>
            </w:pPr>
            <w:r w:rsidRPr="00726EDD">
              <w:rPr>
                <w:rFonts w:ascii="Times New Roman" w:hAnsi="Times New Roman"/>
                <w:bCs/>
                <w:sz w:val="22"/>
                <w:szCs w:val="22"/>
                <w:lang w:val="de-DE"/>
              </w:rPr>
              <w:t>3. Thực trạng quản trị nguồn nhân lực tại Việt Nam hiện nay.</w:t>
            </w:r>
          </w:p>
          <w:p w:rsidR="00F551EF" w:rsidRPr="00726EDD" w:rsidRDefault="00F551EF" w:rsidP="00F551EF">
            <w:pPr>
              <w:pStyle w:val="ListParagraph"/>
              <w:spacing w:line="240" w:lineRule="auto"/>
              <w:ind w:left="0"/>
              <w:jc w:val="both"/>
              <w:rPr>
                <w:rFonts w:cs="Times New Roman"/>
                <w:bCs/>
                <w:lang w:val="de-DE"/>
              </w:rPr>
            </w:pPr>
            <w:r w:rsidRPr="00726EDD">
              <w:rPr>
                <w:rFonts w:cs="Times New Roman"/>
                <w:bCs/>
                <w:lang w:val="de-DE"/>
              </w:rPr>
              <w:t>4. Cách viết dự án tư vấn và phân tích, đánh giá các nghiên cứu trong quản trị nguồn nhân lực</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1952"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nb-NO" w:eastAsia="vi-VN"/>
              </w:rPr>
            </w:pPr>
            <w:r w:rsidRPr="00726EDD">
              <w:rPr>
                <w:rFonts w:ascii="Times New Roman" w:hAnsi="Times New Roman"/>
                <w:sz w:val="22"/>
                <w:szCs w:val="22"/>
                <w:lang w:val="nb-NO" w:eastAsia="vi-VN"/>
              </w:rPr>
              <w:t>Học viên cần nắm vai trò của quản trị nhân sự chiến lược.</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lang w:val="nb-NO"/>
              </w:rPr>
            </w:pPr>
          </w:p>
        </w:tc>
        <w:tc>
          <w:tcPr>
            <w:tcW w:w="975"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tc>
        <w:tc>
          <w:tcPr>
            <w:tcW w:w="1134" w:type="dxa"/>
            <w:shd w:val="clear" w:color="auto" w:fill="FFFFFF" w:themeFill="background1"/>
            <w:vAlign w:val="center"/>
          </w:tcPr>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F551EF" w:rsidRPr="00726EDD" w:rsidRDefault="00F551EF" w:rsidP="00F551E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F551EF" w:rsidRPr="00726EDD" w:rsidRDefault="00F551EF" w:rsidP="00F551EF">
            <w:pPr>
              <w:tabs>
                <w:tab w:val="left" w:pos="107"/>
              </w:tabs>
              <w:contextualSpacing/>
              <w:jc w:val="center"/>
              <w:rPr>
                <w:rFonts w:ascii="Times New Roman" w:hAnsi="Times New Roman"/>
                <w:iCs/>
                <w:sz w:val="22"/>
                <w:szCs w:val="22"/>
                <w:lang w:val="de-DE"/>
              </w:rPr>
            </w:pPr>
            <w:r w:rsidRPr="00726EDD">
              <w:rPr>
                <w:rFonts w:ascii="Times New Roman" w:hAnsi="Times New Roman"/>
                <w:iCs/>
                <w:sz w:val="22"/>
                <w:szCs w:val="22"/>
                <w:lang w:val="de-DE"/>
              </w:rPr>
              <w:t>Bài tập nhóm</w:t>
            </w:r>
          </w:p>
        </w:tc>
      </w:tr>
      <w:tr w:rsidR="00F551EF" w:rsidRPr="00726EDD" w:rsidTr="0079471E">
        <w:trPr>
          <w:jc w:val="center"/>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2"/>
                <w:szCs w:val="22"/>
                <w:lang w:val="de-DE"/>
              </w:rPr>
            </w:pPr>
          </w:p>
        </w:tc>
        <w:tc>
          <w:tcPr>
            <w:tcW w:w="2239" w:type="dxa"/>
            <w:shd w:val="clear" w:color="auto" w:fill="FFFFFF" w:themeFill="background1"/>
            <w:vAlign w:val="center"/>
          </w:tcPr>
          <w:p w:rsidR="00F551EF" w:rsidRPr="00726EDD" w:rsidRDefault="00F551EF" w:rsidP="00F551EF">
            <w:pPr>
              <w:jc w:val="both"/>
              <w:rPr>
                <w:rFonts w:ascii="Times New Roman" w:hAnsi="Times New Roman"/>
                <w:sz w:val="22"/>
                <w:szCs w:val="22"/>
                <w:lang w:val="de-DE"/>
              </w:rPr>
            </w:pPr>
            <w:r w:rsidRPr="00726EDD">
              <w:rPr>
                <w:rFonts w:ascii="Times New Roman" w:hAnsi="Times New Roman"/>
                <w:sz w:val="22"/>
                <w:szCs w:val="22"/>
                <w:lang w:val="de-DE"/>
              </w:rPr>
              <w:t>B. Các nội dung chính SV tự học ở nhà</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10/10/0</w:t>
            </w:r>
          </w:p>
        </w:tc>
        <w:tc>
          <w:tcPr>
            <w:tcW w:w="1952" w:type="dxa"/>
            <w:shd w:val="clear" w:color="auto" w:fill="FFFFFF" w:themeFill="background1"/>
            <w:vAlign w:val="center"/>
          </w:tcPr>
          <w:p w:rsidR="00F551EF" w:rsidRPr="00726EDD" w:rsidRDefault="00F551EF" w:rsidP="00F551EF">
            <w:pPr>
              <w:tabs>
                <w:tab w:val="left" w:pos="107"/>
              </w:tabs>
              <w:contextualSpacing/>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CELO3</w:t>
            </w:r>
          </w:p>
        </w:tc>
        <w:tc>
          <w:tcPr>
            <w:tcW w:w="975" w:type="dxa"/>
            <w:shd w:val="clear" w:color="auto" w:fill="FFFFFF" w:themeFill="background1"/>
            <w:vAlign w:val="center"/>
          </w:tcPr>
          <w:p w:rsidR="00F551EF" w:rsidRPr="00726EDD" w:rsidRDefault="00F551EF" w:rsidP="00F551EF">
            <w:pPr>
              <w:tabs>
                <w:tab w:val="left" w:pos="107"/>
              </w:tabs>
              <w:contextualSpacing/>
              <w:rPr>
                <w:rFonts w:ascii="Times New Roman" w:hAnsi="Times New Roman"/>
                <w:sz w:val="22"/>
                <w:szCs w:val="22"/>
                <w:lang w:eastAsia="vi-VN"/>
              </w:rPr>
            </w:pPr>
          </w:p>
        </w:tc>
        <w:tc>
          <w:tcPr>
            <w:tcW w:w="1134"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1"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79471E">
        <w:trPr>
          <w:jc w:val="center"/>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Thảo luận liên hệ trong công tác quản trị nhân sự trong thực tế tại đơn vị học viên đang công tác</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52"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1134" w:type="dxa"/>
            <w:shd w:val="clear" w:color="auto" w:fill="FFFFFF" w:themeFill="background1"/>
            <w:vAlign w:val="center"/>
          </w:tcPr>
          <w:p w:rsidR="00F551EF" w:rsidRPr="00726EDD" w:rsidRDefault="00F551EF" w:rsidP="00F551EF">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851"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79471E">
        <w:trPr>
          <w:jc w:val="center"/>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BUỔI 2. PHÂN TÍCH, CHẨN ĐOÁN TÌNH HÌNH NHÂN SỰ CỦA DOANH NGHIỆP</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1952"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1" w:type="dxa"/>
            <w:shd w:val="clear" w:color="auto" w:fill="FFFFFF" w:themeFill="background1"/>
          </w:tcPr>
          <w:p w:rsidR="00F551EF" w:rsidRPr="00726EDD" w:rsidRDefault="00F551EF" w:rsidP="00F551EF">
            <w:pPr>
              <w:rPr>
                <w:rFonts w:ascii="Times New Roman" w:hAnsi="Times New Roman"/>
                <w:i/>
                <w:sz w:val="22"/>
                <w:szCs w:val="22"/>
              </w:rPr>
            </w:pPr>
          </w:p>
        </w:tc>
      </w:tr>
      <w:tr w:rsidR="00F551EF" w:rsidRPr="00726EDD" w:rsidTr="0079471E">
        <w:trPr>
          <w:jc w:val="center"/>
        </w:trPr>
        <w:tc>
          <w:tcPr>
            <w:tcW w:w="846"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2</w:t>
            </w:r>
          </w:p>
        </w:tc>
        <w:tc>
          <w:tcPr>
            <w:tcW w:w="2239" w:type="dxa"/>
            <w:shd w:val="clear" w:color="auto" w:fill="FFFFFF" w:themeFill="background1"/>
            <w:vAlign w:val="center"/>
          </w:tcPr>
          <w:p w:rsidR="00F551EF" w:rsidRPr="00726EDD" w:rsidRDefault="00F551EF" w:rsidP="00F551EF">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5/0/0</w:t>
            </w:r>
          </w:p>
        </w:tc>
        <w:tc>
          <w:tcPr>
            <w:tcW w:w="1952" w:type="dxa"/>
            <w:shd w:val="clear" w:color="auto" w:fill="FFFFFF" w:themeFill="background1"/>
            <w:vAlign w:val="center"/>
          </w:tcPr>
          <w:p w:rsidR="00F551EF" w:rsidRPr="00726EDD" w:rsidRDefault="00F551EF" w:rsidP="00F551E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F551EF" w:rsidRPr="00726EDD" w:rsidRDefault="00F551EF" w:rsidP="00F551EF">
            <w:pPr>
              <w:jc w:val="center"/>
              <w:rPr>
                <w:rFonts w:ascii="Times New Roman" w:hAnsi="Times New Roman"/>
                <w:sz w:val="22"/>
                <w:szCs w:val="22"/>
              </w:rPr>
            </w:pPr>
            <w:r w:rsidRPr="00726EDD">
              <w:rPr>
                <w:rFonts w:ascii="Times New Roman" w:hAnsi="Times New Roman"/>
                <w:sz w:val="22"/>
                <w:szCs w:val="22"/>
              </w:rPr>
              <w:t>CELO1</w:t>
            </w:r>
          </w:p>
        </w:tc>
        <w:tc>
          <w:tcPr>
            <w:tcW w:w="975" w:type="dxa"/>
            <w:shd w:val="clear" w:color="auto" w:fill="FFFFFF" w:themeFill="background1"/>
            <w:vAlign w:val="center"/>
          </w:tcPr>
          <w:p w:rsidR="00F551EF" w:rsidRPr="00726EDD" w:rsidRDefault="00F551EF" w:rsidP="00F551EF">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F551EF" w:rsidRPr="00726EDD" w:rsidRDefault="00F551EF" w:rsidP="00F551EF">
            <w:pPr>
              <w:rPr>
                <w:rFonts w:ascii="Times New Roman" w:hAnsi="Times New Roman"/>
                <w:sz w:val="22"/>
                <w:szCs w:val="22"/>
              </w:rPr>
            </w:pPr>
          </w:p>
        </w:tc>
        <w:tc>
          <w:tcPr>
            <w:tcW w:w="851" w:type="dxa"/>
            <w:shd w:val="clear" w:color="auto" w:fill="FFFFFF" w:themeFill="background1"/>
          </w:tcPr>
          <w:p w:rsidR="00F551EF" w:rsidRPr="00726EDD" w:rsidRDefault="00F551EF" w:rsidP="00F551EF">
            <w:pPr>
              <w:rPr>
                <w:rFonts w:ascii="Times New Roman" w:hAnsi="Times New Roman"/>
                <w:i/>
                <w:sz w:val="22"/>
                <w:szCs w:val="22"/>
              </w:rPr>
            </w:pPr>
          </w:p>
        </w:tc>
      </w:tr>
      <w:tr w:rsidR="001201B5" w:rsidRPr="00726EDD" w:rsidTr="0079471E">
        <w:trPr>
          <w:jc w:val="center"/>
        </w:trPr>
        <w:tc>
          <w:tcPr>
            <w:tcW w:w="846"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2239" w:type="dxa"/>
            <w:shd w:val="clear" w:color="auto" w:fill="FFFFFF" w:themeFill="background1"/>
            <w:vAlign w:val="center"/>
          </w:tcPr>
          <w:p w:rsidR="001201B5" w:rsidRPr="00726EDD" w:rsidRDefault="001201B5" w:rsidP="001201B5">
            <w:pPr>
              <w:jc w:val="both"/>
              <w:rPr>
                <w:rFonts w:ascii="Times New Roman" w:hAnsi="Times New Roman"/>
                <w:bCs/>
                <w:sz w:val="22"/>
                <w:szCs w:val="22"/>
                <w:lang w:val="de-DE"/>
              </w:rPr>
            </w:pPr>
            <w:r w:rsidRPr="00726EDD">
              <w:rPr>
                <w:rFonts w:ascii="Times New Roman" w:hAnsi="Times New Roman"/>
                <w:bCs/>
                <w:sz w:val="22"/>
                <w:szCs w:val="22"/>
                <w:lang w:val="de-DE"/>
              </w:rPr>
              <w:t>1. Phân tích, chẩn đoán tình trạng tổ chức nhân lực của doanh nghiệp.</w:t>
            </w:r>
          </w:p>
          <w:p w:rsidR="001201B5" w:rsidRPr="00726EDD" w:rsidRDefault="001201B5" w:rsidP="001201B5">
            <w:pPr>
              <w:jc w:val="both"/>
              <w:rPr>
                <w:rFonts w:ascii="Times New Roman" w:hAnsi="Times New Roman"/>
                <w:bCs/>
                <w:sz w:val="22"/>
                <w:szCs w:val="22"/>
                <w:lang w:val="de-DE"/>
              </w:rPr>
            </w:pPr>
            <w:r w:rsidRPr="00726EDD">
              <w:rPr>
                <w:rFonts w:ascii="Times New Roman" w:hAnsi="Times New Roman"/>
                <w:bCs/>
                <w:sz w:val="22"/>
                <w:szCs w:val="22"/>
                <w:lang w:val="de-DE"/>
              </w:rPr>
              <w:t>2. Tái cấu trúc tổ chức và phân công chức năng nhiệm vụ trong bộ máy quản lý.</w:t>
            </w:r>
          </w:p>
          <w:p w:rsidR="001201B5" w:rsidRPr="00726EDD" w:rsidRDefault="001201B5" w:rsidP="001201B5">
            <w:pPr>
              <w:jc w:val="both"/>
              <w:rPr>
                <w:rFonts w:ascii="Times New Roman" w:hAnsi="Times New Roman"/>
                <w:bCs/>
                <w:sz w:val="22"/>
                <w:szCs w:val="22"/>
                <w:lang w:val="de-DE"/>
              </w:rPr>
            </w:pPr>
            <w:r w:rsidRPr="00726EDD">
              <w:rPr>
                <w:rFonts w:ascii="Times New Roman" w:hAnsi="Times New Roman"/>
                <w:bCs/>
                <w:sz w:val="22"/>
                <w:szCs w:val="22"/>
                <w:lang w:val="de-DE"/>
              </w:rPr>
              <w:t>3. Mô tả công việc phòng ban.</w:t>
            </w:r>
          </w:p>
          <w:p w:rsidR="001201B5" w:rsidRPr="00726EDD" w:rsidRDefault="001201B5" w:rsidP="001201B5">
            <w:pPr>
              <w:pStyle w:val="ListParagraph"/>
              <w:tabs>
                <w:tab w:val="left" w:pos="391"/>
              </w:tabs>
              <w:spacing w:line="240" w:lineRule="auto"/>
              <w:ind w:left="0"/>
              <w:jc w:val="both"/>
              <w:rPr>
                <w:rFonts w:cs="Times New Roman"/>
                <w:lang w:val="de-DE"/>
              </w:rPr>
            </w:pPr>
            <w:r w:rsidRPr="00726EDD">
              <w:rPr>
                <w:rFonts w:cs="Times New Roman"/>
                <w:bCs/>
                <w:lang w:val="de-DE"/>
              </w:rPr>
              <w:t>4. Thực hành chẩn đoán tình hình tổ chức nhân sự tại tập đoàn TTT</w:t>
            </w:r>
          </w:p>
        </w:tc>
        <w:tc>
          <w:tcPr>
            <w:tcW w:w="770" w:type="dxa"/>
            <w:shd w:val="clear" w:color="auto" w:fill="FFFFFF" w:themeFill="background1"/>
            <w:vAlign w:val="center"/>
          </w:tcPr>
          <w:p w:rsidR="001201B5" w:rsidRPr="00726EDD" w:rsidRDefault="001201B5" w:rsidP="001201B5">
            <w:pPr>
              <w:jc w:val="center"/>
              <w:rPr>
                <w:rFonts w:ascii="Times New Roman" w:hAnsi="Times New Roman"/>
                <w:sz w:val="22"/>
                <w:szCs w:val="22"/>
                <w:lang w:val="de-DE"/>
              </w:rPr>
            </w:pPr>
          </w:p>
        </w:tc>
        <w:tc>
          <w:tcPr>
            <w:tcW w:w="1952"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biết cách vận dụng để chẩn đoán tình trạng nhân sự tại tổ chức.</w:t>
            </w:r>
          </w:p>
        </w:tc>
        <w:tc>
          <w:tcPr>
            <w:tcW w:w="850" w:type="dxa"/>
            <w:shd w:val="clear" w:color="auto" w:fill="FFFFFF" w:themeFill="background1"/>
            <w:vAlign w:val="center"/>
          </w:tcPr>
          <w:p w:rsidR="001201B5" w:rsidRPr="00726EDD" w:rsidRDefault="001201B5" w:rsidP="001201B5">
            <w:pPr>
              <w:jc w:val="center"/>
              <w:rPr>
                <w:rFonts w:ascii="Times New Roman" w:hAnsi="Times New Roman"/>
                <w:sz w:val="22"/>
                <w:szCs w:val="22"/>
                <w:lang w:val="de-DE"/>
              </w:rPr>
            </w:pPr>
          </w:p>
        </w:tc>
        <w:tc>
          <w:tcPr>
            <w:tcW w:w="975"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1201B5" w:rsidRPr="00726EDD" w:rsidRDefault="001201B5" w:rsidP="00120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1134"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1201B5" w:rsidRPr="00726EDD" w:rsidRDefault="001201B5" w:rsidP="001201B5">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1201B5" w:rsidRPr="00726EDD" w:rsidRDefault="001201B5" w:rsidP="001201B5">
            <w:pPr>
              <w:rPr>
                <w:rFonts w:ascii="Times New Roman" w:hAnsi="Times New Roman"/>
                <w:i/>
                <w:sz w:val="22"/>
                <w:szCs w:val="22"/>
              </w:rPr>
            </w:pPr>
            <w:r w:rsidRPr="00726EDD">
              <w:rPr>
                <w:rFonts w:ascii="Times New Roman" w:hAnsi="Times New Roman"/>
                <w:iCs/>
                <w:sz w:val="22"/>
                <w:szCs w:val="22"/>
                <w:lang w:val="de-DE"/>
              </w:rPr>
              <w:t>Bài tập nhóm</w:t>
            </w:r>
          </w:p>
        </w:tc>
      </w:tr>
      <w:tr w:rsidR="001201B5" w:rsidRPr="00726EDD" w:rsidTr="0079471E">
        <w:trPr>
          <w:jc w:val="center"/>
        </w:trPr>
        <w:tc>
          <w:tcPr>
            <w:tcW w:w="846"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2239"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10/10/0</w:t>
            </w:r>
          </w:p>
        </w:tc>
        <w:tc>
          <w:tcPr>
            <w:tcW w:w="1952"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CELO3</w:t>
            </w: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sz w:val="22"/>
                <w:szCs w:val="22"/>
              </w:rPr>
            </w:pPr>
          </w:p>
        </w:tc>
        <w:tc>
          <w:tcPr>
            <w:tcW w:w="851" w:type="dxa"/>
            <w:shd w:val="clear" w:color="auto" w:fill="FFFFFF" w:themeFill="background1"/>
          </w:tcPr>
          <w:p w:rsidR="001201B5" w:rsidRPr="00726EDD" w:rsidRDefault="001201B5" w:rsidP="001201B5">
            <w:pPr>
              <w:rPr>
                <w:rFonts w:ascii="Times New Roman" w:hAnsi="Times New Roman"/>
                <w:i/>
                <w:sz w:val="22"/>
                <w:szCs w:val="22"/>
              </w:rPr>
            </w:pPr>
          </w:p>
        </w:tc>
      </w:tr>
      <w:tr w:rsidR="001201B5" w:rsidRPr="00726EDD" w:rsidTr="0079471E">
        <w:trPr>
          <w:jc w:val="center"/>
        </w:trPr>
        <w:tc>
          <w:tcPr>
            <w:tcW w:w="846"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2239"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rPr>
            </w:pPr>
            <w:r w:rsidRPr="00726EDD">
              <w:rPr>
                <w:rFonts w:cs="Times New Roman"/>
              </w:rPr>
              <w:t>Vận dụng thực tế tại doanh nghiệp học viên đang công tác</w:t>
            </w:r>
          </w:p>
        </w:tc>
        <w:tc>
          <w:tcPr>
            <w:tcW w:w="77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1952"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1134" w:type="dxa"/>
            <w:shd w:val="clear" w:color="auto" w:fill="FFFFFF" w:themeFill="background1"/>
            <w:vAlign w:val="center"/>
          </w:tcPr>
          <w:p w:rsidR="001201B5" w:rsidRPr="00726EDD" w:rsidRDefault="001201B5" w:rsidP="001201B5">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851" w:type="dxa"/>
            <w:shd w:val="clear" w:color="auto" w:fill="FFFFFF" w:themeFill="background1"/>
          </w:tcPr>
          <w:p w:rsidR="001201B5" w:rsidRPr="00726EDD" w:rsidRDefault="001201B5" w:rsidP="001201B5">
            <w:pPr>
              <w:rPr>
                <w:rFonts w:ascii="Times New Roman" w:hAnsi="Times New Roman"/>
                <w:i/>
                <w:sz w:val="22"/>
                <w:szCs w:val="22"/>
              </w:rPr>
            </w:pPr>
          </w:p>
        </w:tc>
      </w:tr>
      <w:tr w:rsidR="001201B5" w:rsidRPr="00726EDD" w:rsidTr="0079471E">
        <w:trPr>
          <w:jc w:val="center"/>
        </w:trPr>
        <w:tc>
          <w:tcPr>
            <w:tcW w:w="846"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2239"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rPr>
            </w:pPr>
            <w:r w:rsidRPr="00726EDD">
              <w:rPr>
                <w:rFonts w:cs="Times New Roman"/>
              </w:rPr>
              <w:t>BUỔI 3. QUẢN LÝ CÔNG VIỆC PHÒNG, BAN/BỘ PHẬN</w:t>
            </w:r>
          </w:p>
        </w:tc>
        <w:tc>
          <w:tcPr>
            <w:tcW w:w="77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1952"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sz w:val="22"/>
                <w:szCs w:val="22"/>
              </w:rPr>
            </w:pPr>
          </w:p>
        </w:tc>
        <w:tc>
          <w:tcPr>
            <w:tcW w:w="851" w:type="dxa"/>
            <w:shd w:val="clear" w:color="auto" w:fill="FFFFFF" w:themeFill="background1"/>
          </w:tcPr>
          <w:p w:rsidR="001201B5" w:rsidRPr="00726EDD" w:rsidRDefault="001201B5" w:rsidP="001201B5">
            <w:pPr>
              <w:rPr>
                <w:rFonts w:ascii="Times New Roman" w:hAnsi="Times New Roman"/>
                <w:i/>
                <w:sz w:val="22"/>
                <w:szCs w:val="22"/>
              </w:rPr>
            </w:pPr>
          </w:p>
        </w:tc>
      </w:tr>
      <w:tr w:rsidR="001201B5" w:rsidRPr="00726EDD" w:rsidTr="0079471E">
        <w:trPr>
          <w:jc w:val="center"/>
        </w:trPr>
        <w:tc>
          <w:tcPr>
            <w:tcW w:w="846"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3</w:t>
            </w:r>
          </w:p>
        </w:tc>
        <w:tc>
          <w:tcPr>
            <w:tcW w:w="2239"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5/0/0</w:t>
            </w:r>
          </w:p>
        </w:tc>
        <w:tc>
          <w:tcPr>
            <w:tcW w:w="1952"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CELO1</w:t>
            </w: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sz w:val="22"/>
                <w:szCs w:val="22"/>
              </w:rPr>
            </w:pPr>
          </w:p>
        </w:tc>
        <w:tc>
          <w:tcPr>
            <w:tcW w:w="851" w:type="dxa"/>
            <w:shd w:val="clear" w:color="auto" w:fill="FFFFFF" w:themeFill="background1"/>
          </w:tcPr>
          <w:p w:rsidR="001201B5" w:rsidRPr="00726EDD" w:rsidRDefault="001201B5" w:rsidP="001201B5">
            <w:pPr>
              <w:rPr>
                <w:rFonts w:ascii="Times New Roman" w:hAnsi="Times New Roman"/>
                <w:i/>
                <w:sz w:val="22"/>
                <w:szCs w:val="22"/>
              </w:rPr>
            </w:pPr>
          </w:p>
        </w:tc>
      </w:tr>
      <w:tr w:rsidR="001201B5" w:rsidRPr="00726EDD" w:rsidTr="0079471E">
        <w:trPr>
          <w:jc w:val="center"/>
        </w:trPr>
        <w:tc>
          <w:tcPr>
            <w:tcW w:w="846"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2239" w:type="dxa"/>
            <w:shd w:val="clear" w:color="auto" w:fill="FFFFFF" w:themeFill="background1"/>
            <w:vAlign w:val="center"/>
          </w:tcPr>
          <w:p w:rsidR="001201B5" w:rsidRPr="00726EDD" w:rsidRDefault="001201B5" w:rsidP="001201B5">
            <w:pPr>
              <w:jc w:val="both"/>
              <w:rPr>
                <w:rFonts w:ascii="Times New Roman" w:hAnsi="Times New Roman"/>
                <w:bCs/>
                <w:sz w:val="22"/>
                <w:szCs w:val="22"/>
                <w:lang w:val="de-DE"/>
              </w:rPr>
            </w:pPr>
            <w:r w:rsidRPr="00726EDD">
              <w:rPr>
                <w:rFonts w:ascii="Times New Roman" w:hAnsi="Times New Roman"/>
                <w:bCs/>
                <w:sz w:val="22"/>
                <w:szCs w:val="22"/>
                <w:lang w:val="de-DE"/>
              </w:rPr>
              <w:t>1. Phân tích và thiết lập bảng mô tả công việc phòng/ban/bộ phận.</w:t>
            </w:r>
          </w:p>
          <w:p w:rsidR="001201B5" w:rsidRPr="00726EDD" w:rsidRDefault="001201B5" w:rsidP="001201B5">
            <w:pPr>
              <w:jc w:val="both"/>
              <w:rPr>
                <w:rFonts w:ascii="Times New Roman" w:hAnsi="Times New Roman"/>
                <w:bCs/>
                <w:sz w:val="22"/>
                <w:szCs w:val="22"/>
                <w:lang w:val="de-DE"/>
              </w:rPr>
            </w:pPr>
            <w:r w:rsidRPr="00726EDD">
              <w:rPr>
                <w:rFonts w:ascii="Times New Roman" w:hAnsi="Times New Roman"/>
                <w:bCs/>
                <w:sz w:val="22"/>
                <w:szCs w:val="22"/>
                <w:lang w:val="de-DE"/>
              </w:rPr>
              <w:t xml:space="preserve">2. Ứng dụng lý thuyết để lập bảng mô tả công </w:t>
            </w:r>
            <w:r w:rsidRPr="00726EDD">
              <w:rPr>
                <w:rFonts w:ascii="Times New Roman" w:hAnsi="Times New Roman"/>
                <w:bCs/>
                <w:sz w:val="22"/>
                <w:szCs w:val="22"/>
                <w:lang w:val="de-DE"/>
              </w:rPr>
              <w:lastRenderedPageBreak/>
              <w:t>việc tại đơn vị công tác.</w:t>
            </w:r>
          </w:p>
          <w:p w:rsidR="001201B5" w:rsidRPr="00726EDD" w:rsidRDefault="001201B5" w:rsidP="001201B5">
            <w:pPr>
              <w:pStyle w:val="ListParagraph"/>
              <w:tabs>
                <w:tab w:val="left" w:pos="391"/>
              </w:tabs>
              <w:spacing w:line="240" w:lineRule="auto"/>
              <w:ind w:left="0"/>
              <w:jc w:val="both"/>
              <w:rPr>
                <w:rFonts w:cs="Times New Roman"/>
                <w:lang w:val="de-DE"/>
              </w:rPr>
            </w:pPr>
            <w:r w:rsidRPr="00726EDD">
              <w:rPr>
                <w:rFonts w:cs="Times New Roman"/>
                <w:bCs/>
                <w:lang w:val="de-DE"/>
              </w:rPr>
              <w:t>3. Thực hành: Học viên làm việc theo nhóm và thực hành viết báo cáo thu hoạch về công tác quản lý phòng ban tại đơn vị đang công tác.</w:t>
            </w:r>
          </w:p>
        </w:tc>
        <w:tc>
          <w:tcPr>
            <w:tcW w:w="770" w:type="dxa"/>
            <w:shd w:val="clear" w:color="auto" w:fill="FFFFFF" w:themeFill="background1"/>
            <w:vAlign w:val="center"/>
          </w:tcPr>
          <w:p w:rsidR="001201B5" w:rsidRPr="00726EDD" w:rsidRDefault="001201B5" w:rsidP="001201B5">
            <w:pPr>
              <w:jc w:val="center"/>
              <w:rPr>
                <w:rFonts w:ascii="Times New Roman" w:hAnsi="Times New Roman"/>
                <w:sz w:val="22"/>
                <w:szCs w:val="22"/>
                <w:lang w:val="de-DE"/>
              </w:rPr>
            </w:pPr>
          </w:p>
        </w:tc>
        <w:tc>
          <w:tcPr>
            <w:tcW w:w="1952"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Học viên nắm được cách quản lý công việc phòng/ban/bộ phận</w:t>
            </w:r>
          </w:p>
        </w:tc>
        <w:tc>
          <w:tcPr>
            <w:tcW w:w="850" w:type="dxa"/>
            <w:shd w:val="clear" w:color="auto" w:fill="FFFFFF" w:themeFill="background1"/>
            <w:vAlign w:val="center"/>
          </w:tcPr>
          <w:p w:rsidR="001201B5" w:rsidRPr="00726EDD" w:rsidRDefault="001201B5" w:rsidP="001201B5">
            <w:pPr>
              <w:jc w:val="center"/>
              <w:rPr>
                <w:rFonts w:ascii="Times New Roman" w:hAnsi="Times New Roman"/>
                <w:sz w:val="22"/>
                <w:szCs w:val="22"/>
                <w:lang w:val="de-DE"/>
              </w:rPr>
            </w:pPr>
          </w:p>
        </w:tc>
        <w:tc>
          <w:tcPr>
            <w:tcW w:w="975"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1201B5" w:rsidRPr="00726EDD" w:rsidRDefault="001201B5" w:rsidP="00120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lastRenderedPageBreak/>
              <w:t>Giao bài tập</w:t>
            </w:r>
          </w:p>
        </w:tc>
        <w:tc>
          <w:tcPr>
            <w:tcW w:w="1134"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lastRenderedPageBreak/>
              <w:t>Tự nghiên cứu</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1201B5" w:rsidRPr="00726EDD" w:rsidRDefault="001201B5" w:rsidP="001201B5">
            <w:pPr>
              <w:rPr>
                <w:rFonts w:ascii="Times New Roman" w:hAnsi="Times New Roman"/>
                <w:sz w:val="22"/>
                <w:szCs w:val="22"/>
                <w:lang w:val="de-DE"/>
              </w:rPr>
            </w:pPr>
            <w:r w:rsidRPr="00726EDD">
              <w:rPr>
                <w:rFonts w:ascii="Times New Roman" w:hAnsi="Times New Roman"/>
                <w:sz w:val="22"/>
                <w:szCs w:val="22"/>
                <w:lang w:val="de-DE" w:eastAsia="vi-VN"/>
              </w:rPr>
              <w:lastRenderedPageBreak/>
              <w:t>Làm bài tập</w:t>
            </w:r>
          </w:p>
        </w:tc>
        <w:tc>
          <w:tcPr>
            <w:tcW w:w="851" w:type="dxa"/>
            <w:shd w:val="clear" w:color="auto" w:fill="FFFFFF" w:themeFill="background1"/>
            <w:vAlign w:val="center"/>
          </w:tcPr>
          <w:p w:rsidR="001201B5" w:rsidRPr="00726EDD" w:rsidRDefault="001201B5" w:rsidP="001201B5">
            <w:pPr>
              <w:rPr>
                <w:rFonts w:ascii="Times New Roman" w:hAnsi="Times New Roman"/>
                <w:i/>
                <w:sz w:val="22"/>
                <w:szCs w:val="22"/>
              </w:rPr>
            </w:pPr>
            <w:r w:rsidRPr="00726EDD">
              <w:rPr>
                <w:rFonts w:ascii="Times New Roman" w:hAnsi="Times New Roman"/>
                <w:iCs/>
                <w:sz w:val="22"/>
                <w:szCs w:val="22"/>
                <w:lang w:val="de-DE"/>
              </w:rPr>
              <w:lastRenderedPageBreak/>
              <w:t>Bài tập nhóm</w:t>
            </w:r>
          </w:p>
        </w:tc>
      </w:tr>
      <w:tr w:rsidR="001201B5" w:rsidRPr="00726EDD" w:rsidTr="0079471E">
        <w:trPr>
          <w:jc w:val="center"/>
        </w:trPr>
        <w:tc>
          <w:tcPr>
            <w:tcW w:w="846"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2239"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10/10/0</w:t>
            </w:r>
          </w:p>
        </w:tc>
        <w:tc>
          <w:tcPr>
            <w:tcW w:w="1952"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CELO3</w:t>
            </w: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sz w:val="22"/>
                <w:szCs w:val="22"/>
              </w:rPr>
            </w:pPr>
          </w:p>
        </w:tc>
        <w:tc>
          <w:tcPr>
            <w:tcW w:w="851" w:type="dxa"/>
            <w:shd w:val="clear" w:color="auto" w:fill="FFFFFF" w:themeFill="background1"/>
          </w:tcPr>
          <w:p w:rsidR="001201B5" w:rsidRPr="00726EDD" w:rsidRDefault="001201B5" w:rsidP="001201B5">
            <w:pPr>
              <w:rPr>
                <w:rFonts w:ascii="Times New Roman" w:hAnsi="Times New Roman"/>
                <w:i/>
                <w:sz w:val="22"/>
                <w:szCs w:val="22"/>
              </w:rPr>
            </w:pPr>
          </w:p>
        </w:tc>
      </w:tr>
      <w:tr w:rsidR="001201B5" w:rsidRPr="00726EDD" w:rsidTr="0079471E">
        <w:trPr>
          <w:jc w:val="center"/>
        </w:trPr>
        <w:tc>
          <w:tcPr>
            <w:tcW w:w="846"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2239"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rPr>
            </w:pPr>
            <w:r w:rsidRPr="00726EDD">
              <w:rPr>
                <w:rFonts w:cs="Times New Roman"/>
              </w:rPr>
              <w:t>Vận dụng thực tế tại doanh nghiệp học viên đang công tác</w:t>
            </w:r>
          </w:p>
        </w:tc>
        <w:tc>
          <w:tcPr>
            <w:tcW w:w="77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1952"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1134" w:type="dxa"/>
            <w:shd w:val="clear" w:color="auto" w:fill="FFFFFF" w:themeFill="background1"/>
            <w:vAlign w:val="center"/>
          </w:tcPr>
          <w:p w:rsidR="001201B5" w:rsidRPr="00726EDD" w:rsidRDefault="001201B5" w:rsidP="001201B5">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851" w:type="dxa"/>
            <w:shd w:val="clear" w:color="auto" w:fill="FFFFFF" w:themeFill="background1"/>
          </w:tcPr>
          <w:p w:rsidR="001201B5" w:rsidRPr="00726EDD" w:rsidRDefault="001201B5" w:rsidP="001201B5">
            <w:pPr>
              <w:rPr>
                <w:rFonts w:ascii="Times New Roman" w:hAnsi="Times New Roman"/>
                <w:i/>
                <w:sz w:val="22"/>
                <w:szCs w:val="22"/>
              </w:rPr>
            </w:pPr>
          </w:p>
        </w:tc>
      </w:tr>
      <w:tr w:rsidR="001201B5" w:rsidRPr="00726EDD" w:rsidTr="0079471E">
        <w:trPr>
          <w:jc w:val="center"/>
        </w:trPr>
        <w:tc>
          <w:tcPr>
            <w:tcW w:w="846"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2239"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rPr>
            </w:pPr>
            <w:r w:rsidRPr="00726EDD">
              <w:rPr>
                <w:rFonts w:cs="Times New Roman"/>
              </w:rPr>
              <w:t>BUỔI 4. TUYỂN DỤNG</w:t>
            </w:r>
          </w:p>
        </w:tc>
        <w:tc>
          <w:tcPr>
            <w:tcW w:w="77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1952"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sz w:val="22"/>
                <w:szCs w:val="22"/>
              </w:rPr>
            </w:pPr>
          </w:p>
        </w:tc>
        <w:tc>
          <w:tcPr>
            <w:tcW w:w="851" w:type="dxa"/>
            <w:shd w:val="clear" w:color="auto" w:fill="FFFFFF" w:themeFill="background1"/>
          </w:tcPr>
          <w:p w:rsidR="001201B5" w:rsidRPr="00726EDD" w:rsidRDefault="001201B5" w:rsidP="001201B5">
            <w:pPr>
              <w:rPr>
                <w:rFonts w:ascii="Times New Roman" w:hAnsi="Times New Roman"/>
                <w:i/>
                <w:sz w:val="22"/>
                <w:szCs w:val="22"/>
              </w:rPr>
            </w:pPr>
          </w:p>
        </w:tc>
      </w:tr>
      <w:tr w:rsidR="001201B5" w:rsidRPr="00726EDD" w:rsidTr="0079471E">
        <w:trPr>
          <w:jc w:val="center"/>
        </w:trPr>
        <w:tc>
          <w:tcPr>
            <w:tcW w:w="846"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4</w:t>
            </w:r>
          </w:p>
        </w:tc>
        <w:tc>
          <w:tcPr>
            <w:tcW w:w="2239"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5/0/0</w:t>
            </w:r>
          </w:p>
        </w:tc>
        <w:tc>
          <w:tcPr>
            <w:tcW w:w="1952"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CELO1</w:t>
            </w: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sz w:val="22"/>
                <w:szCs w:val="22"/>
              </w:rPr>
            </w:pPr>
          </w:p>
        </w:tc>
        <w:tc>
          <w:tcPr>
            <w:tcW w:w="851" w:type="dxa"/>
            <w:shd w:val="clear" w:color="auto" w:fill="FFFFFF" w:themeFill="background1"/>
          </w:tcPr>
          <w:p w:rsidR="001201B5" w:rsidRPr="00726EDD" w:rsidRDefault="001201B5" w:rsidP="001201B5">
            <w:pPr>
              <w:rPr>
                <w:rFonts w:ascii="Times New Roman" w:hAnsi="Times New Roman"/>
                <w:i/>
                <w:sz w:val="22"/>
                <w:szCs w:val="22"/>
              </w:rPr>
            </w:pPr>
          </w:p>
        </w:tc>
      </w:tr>
      <w:tr w:rsidR="001201B5" w:rsidRPr="00726EDD" w:rsidTr="0079471E">
        <w:trPr>
          <w:jc w:val="center"/>
        </w:trPr>
        <w:tc>
          <w:tcPr>
            <w:tcW w:w="846"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2239" w:type="dxa"/>
            <w:shd w:val="clear" w:color="auto" w:fill="FFFFFF" w:themeFill="background1"/>
            <w:vAlign w:val="center"/>
          </w:tcPr>
          <w:p w:rsidR="001201B5" w:rsidRPr="00726EDD" w:rsidRDefault="001201B5" w:rsidP="001201B5">
            <w:pPr>
              <w:jc w:val="both"/>
              <w:rPr>
                <w:rFonts w:ascii="Times New Roman" w:hAnsi="Times New Roman"/>
                <w:bCs/>
                <w:sz w:val="22"/>
                <w:szCs w:val="22"/>
                <w:lang w:val="de-DE"/>
              </w:rPr>
            </w:pPr>
            <w:r w:rsidRPr="00726EDD">
              <w:rPr>
                <w:rFonts w:ascii="Times New Roman" w:hAnsi="Times New Roman"/>
                <w:bCs/>
                <w:sz w:val="22"/>
                <w:szCs w:val="22"/>
                <w:lang w:val="de-DE"/>
              </w:rPr>
              <w:t>1. Chiến lược và chính sách tuyển dụng.</w:t>
            </w:r>
          </w:p>
          <w:p w:rsidR="001201B5" w:rsidRPr="00726EDD" w:rsidRDefault="001201B5" w:rsidP="001201B5">
            <w:pPr>
              <w:jc w:val="both"/>
              <w:rPr>
                <w:rFonts w:ascii="Times New Roman" w:hAnsi="Times New Roman"/>
                <w:bCs/>
                <w:sz w:val="22"/>
                <w:szCs w:val="22"/>
                <w:lang w:val="de-DE"/>
              </w:rPr>
            </w:pPr>
            <w:r w:rsidRPr="00726EDD">
              <w:rPr>
                <w:rFonts w:ascii="Times New Roman" w:hAnsi="Times New Roman"/>
                <w:bCs/>
                <w:sz w:val="22"/>
                <w:szCs w:val="22"/>
                <w:lang w:val="de-DE"/>
              </w:rPr>
              <w:t>2. Kỹ năng tuyển dụng và chọn lựa ứng viên.</w:t>
            </w:r>
          </w:p>
          <w:p w:rsidR="001201B5" w:rsidRPr="00726EDD" w:rsidRDefault="001201B5" w:rsidP="001201B5">
            <w:pPr>
              <w:pStyle w:val="ListParagraph"/>
              <w:tabs>
                <w:tab w:val="left" w:pos="391"/>
              </w:tabs>
              <w:spacing w:line="240" w:lineRule="auto"/>
              <w:ind w:left="0"/>
              <w:jc w:val="both"/>
              <w:rPr>
                <w:rFonts w:cs="Times New Roman"/>
                <w:lang w:val="de-DE"/>
              </w:rPr>
            </w:pPr>
            <w:r w:rsidRPr="00726EDD">
              <w:rPr>
                <w:rFonts w:cs="Times New Roman"/>
                <w:bCs/>
                <w:lang w:val="de-DE"/>
              </w:rPr>
              <w:t>3. Thực hành phân tích tình huống: học viên phân tích tình huống tuyển dụng tại tập đoàn Mai Linh.</w:t>
            </w:r>
          </w:p>
        </w:tc>
        <w:tc>
          <w:tcPr>
            <w:tcW w:w="770" w:type="dxa"/>
            <w:shd w:val="clear" w:color="auto" w:fill="FFFFFF" w:themeFill="background1"/>
            <w:vAlign w:val="center"/>
          </w:tcPr>
          <w:p w:rsidR="001201B5" w:rsidRPr="00726EDD" w:rsidRDefault="001201B5" w:rsidP="001201B5">
            <w:pPr>
              <w:jc w:val="center"/>
              <w:rPr>
                <w:rFonts w:ascii="Times New Roman" w:hAnsi="Times New Roman"/>
                <w:sz w:val="22"/>
                <w:szCs w:val="22"/>
                <w:lang w:val="de-DE"/>
              </w:rPr>
            </w:pPr>
          </w:p>
        </w:tc>
        <w:tc>
          <w:tcPr>
            <w:tcW w:w="1952"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nắm vững các kỹ năng về tuyển dụng.</w:t>
            </w:r>
          </w:p>
        </w:tc>
        <w:tc>
          <w:tcPr>
            <w:tcW w:w="850" w:type="dxa"/>
            <w:shd w:val="clear" w:color="auto" w:fill="FFFFFF" w:themeFill="background1"/>
            <w:vAlign w:val="center"/>
          </w:tcPr>
          <w:p w:rsidR="001201B5" w:rsidRPr="00726EDD" w:rsidRDefault="001201B5" w:rsidP="001201B5">
            <w:pPr>
              <w:jc w:val="center"/>
              <w:rPr>
                <w:rFonts w:ascii="Times New Roman" w:hAnsi="Times New Roman"/>
                <w:sz w:val="22"/>
                <w:szCs w:val="22"/>
                <w:lang w:val="de-DE"/>
              </w:rPr>
            </w:pPr>
          </w:p>
        </w:tc>
        <w:tc>
          <w:tcPr>
            <w:tcW w:w="975"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1201B5" w:rsidRPr="00726EDD" w:rsidRDefault="001201B5" w:rsidP="00120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1134"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1201B5" w:rsidRPr="00726EDD" w:rsidRDefault="001201B5" w:rsidP="001201B5">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1201B5" w:rsidRPr="00726EDD" w:rsidRDefault="001201B5" w:rsidP="001201B5">
            <w:pPr>
              <w:rPr>
                <w:rFonts w:ascii="Times New Roman" w:hAnsi="Times New Roman"/>
                <w:i/>
                <w:sz w:val="22"/>
                <w:szCs w:val="22"/>
              </w:rPr>
            </w:pPr>
            <w:r w:rsidRPr="00726EDD">
              <w:rPr>
                <w:rFonts w:ascii="Times New Roman" w:hAnsi="Times New Roman"/>
                <w:iCs/>
                <w:sz w:val="22"/>
                <w:szCs w:val="22"/>
                <w:lang w:val="de-DE"/>
              </w:rPr>
              <w:t>Bài tập nhóm</w:t>
            </w:r>
          </w:p>
        </w:tc>
      </w:tr>
      <w:tr w:rsidR="001201B5" w:rsidRPr="00726EDD" w:rsidTr="0079471E">
        <w:trPr>
          <w:jc w:val="center"/>
        </w:trPr>
        <w:tc>
          <w:tcPr>
            <w:tcW w:w="846"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2239"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10/10/0</w:t>
            </w:r>
          </w:p>
        </w:tc>
        <w:tc>
          <w:tcPr>
            <w:tcW w:w="1952"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CELO3</w:t>
            </w: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sz w:val="22"/>
                <w:szCs w:val="22"/>
              </w:rPr>
            </w:pPr>
          </w:p>
        </w:tc>
        <w:tc>
          <w:tcPr>
            <w:tcW w:w="851" w:type="dxa"/>
            <w:shd w:val="clear" w:color="auto" w:fill="FFFFFF" w:themeFill="background1"/>
          </w:tcPr>
          <w:p w:rsidR="001201B5" w:rsidRPr="00726EDD" w:rsidRDefault="001201B5" w:rsidP="001201B5">
            <w:pPr>
              <w:rPr>
                <w:rFonts w:ascii="Times New Roman" w:hAnsi="Times New Roman"/>
                <w:i/>
                <w:sz w:val="22"/>
                <w:szCs w:val="22"/>
              </w:rPr>
            </w:pPr>
          </w:p>
        </w:tc>
      </w:tr>
      <w:tr w:rsidR="001201B5" w:rsidRPr="00726EDD" w:rsidTr="0079471E">
        <w:trPr>
          <w:jc w:val="center"/>
        </w:trPr>
        <w:tc>
          <w:tcPr>
            <w:tcW w:w="846"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2239"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rPr>
            </w:pPr>
            <w:r w:rsidRPr="00726EDD">
              <w:rPr>
                <w:rFonts w:cs="Times New Roman"/>
              </w:rPr>
              <w:t>Vận dụng thực tế tìm hiểu về các kỹ năng về tuyển dụng trong thực tế.</w:t>
            </w:r>
          </w:p>
        </w:tc>
        <w:tc>
          <w:tcPr>
            <w:tcW w:w="77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1952"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1134" w:type="dxa"/>
            <w:shd w:val="clear" w:color="auto" w:fill="FFFFFF" w:themeFill="background1"/>
            <w:vAlign w:val="center"/>
          </w:tcPr>
          <w:p w:rsidR="001201B5" w:rsidRPr="00726EDD" w:rsidRDefault="001201B5" w:rsidP="001201B5">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851" w:type="dxa"/>
            <w:shd w:val="clear" w:color="auto" w:fill="FFFFFF" w:themeFill="background1"/>
          </w:tcPr>
          <w:p w:rsidR="001201B5" w:rsidRPr="00726EDD" w:rsidRDefault="001201B5" w:rsidP="001201B5">
            <w:pPr>
              <w:rPr>
                <w:rFonts w:ascii="Times New Roman" w:hAnsi="Times New Roman"/>
                <w:i/>
                <w:sz w:val="22"/>
                <w:szCs w:val="22"/>
              </w:rPr>
            </w:pPr>
          </w:p>
        </w:tc>
      </w:tr>
      <w:tr w:rsidR="001201B5" w:rsidRPr="00726EDD" w:rsidTr="0079471E">
        <w:trPr>
          <w:jc w:val="center"/>
        </w:trPr>
        <w:tc>
          <w:tcPr>
            <w:tcW w:w="846"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2239" w:type="dxa"/>
            <w:shd w:val="clear" w:color="auto" w:fill="FFFFFF" w:themeFill="background1"/>
            <w:vAlign w:val="center"/>
          </w:tcPr>
          <w:p w:rsidR="001201B5" w:rsidRPr="00726EDD" w:rsidRDefault="001201B5" w:rsidP="001201B5">
            <w:pPr>
              <w:pStyle w:val="ListParagraph"/>
              <w:tabs>
                <w:tab w:val="left" w:pos="391"/>
              </w:tabs>
              <w:spacing w:line="240" w:lineRule="auto"/>
              <w:ind w:left="0"/>
              <w:rPr>
                <w:rFonts w:cs="Times New Roman"/>
              </w:rPr>
            </w:pPr>
            <w:r w:rsidRPr="00726EDD">
              <w:rPr>
                <w:rFonts w:cs="Times New Roman"/>
              </w:rPr>
              <w:t>BUỔI 5. ĐÀO TẠO, PHÁT TRIỂN NGUỒN NHÂN LỰC</w:t>
            </w:r>
          </w:p>
        </w:tc>
        <w:tc>
          <w:tcPr>
            <w:tcW w:w="77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1952"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sz w:val="22"/>
                <w:szCs w:val="22"/>
              </w:rPr>
            </w:pPr>
          </w:p>
        </w:tc>
        <w:tc>
          <w:tcPr>
            <w:tcW w:w="851" w:type="dxa"/>
            <w:shd w:val="clear" w:color="auto" w:fill="FFFFFF" w:themeFill="background1"/>
          </w:tcPr>
          <w:p w:rsidR="001201B5" w:rsidRPr="00726EDD" w:rsidRDefault="001201B5" w:rsidP="001201B5">
            <w:pPr>
              <w:rPr>
                <w:rFonts w:ascii="Times New Roman" w:hAnsi="Times New Roman"/>
                <w:i/>
                <w:sz w:val="22"/>
                <w:szCs w:val="22"/>
              </w:rPr>
            </w:pPr>
          </w:p>
        </w:tc>
      </w:tr>
      <w:tr w:rsidR="001201B5" w:rsidRPr="00726EDD" w:rsidTr="0079471E">
        <w:trPr>
          <w:jc w:val="center"/>
        </w:trPr>
        <w:tc>
          <w:tcPr>
            <w:tcW w:w="846"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5</w:t>
            </w:r>
          </w:p>
        </w:tc>
        <w:tc>
          <w:tcPr>
            <w:tcW w:w="2239"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5/0/0</w:t>
            </w:r>
          </w:p>
        </w:tc>
        <w:tc>
          <w:tcPr>
            <w:tcW w:w="1952"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CELO1</w:t>
            </w: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sz w:val="22"/>
                <w:szCs w:val="22"/>
              </w:rPr>
            </w:pPr>
          </w:p>
        </w:tc>
        <w:tc>
          <w:tcPr>
            <w:tcW w:w="851" w:type="dxa"/>
            <w:shd w:val="clear" w:color="auto" w:fill="FFFFFF" w:themeFill="background1"/>
          </w:tcPr>
          <w:p w:rsidR="001201B5" w:rsidRPr="00726EDD" w:rsidRDefault="001201B5" w:rsidP="001201B5">
            <w:pPr>
              <w:rPr>
                <w:rFonts w:ascii="Times New Roman" w:hAnsi="Times New Roman"/>
                <w:i/>
                <w:sz w:val="22"/>
                <w:szCs w:val="22"/>
              </w:rPr>
            </w:pPr>
          </w:p>
        </w:tc>
      </w:tr>
      <w:tr w:rsidR="001201B5" w:rsidRPr="00726EDD" w:rsidTr="0079471E">
        <w:trPr>
          <w:jc w:val="center"/>
        </w:trPr>
        <w:tc>
          <w:tcPr>
            <w:tcW w:w="846"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2239" w:type="dxa"/>
            <w:shd w:val="clear" w:color="auto" w:fill="FFFFFF" w:themeFill="background1"/>
            <w:vAlign w:val="center"/>
          </w:tcPr>
          <w:p w:rsidR="001201B5" w:rsidRPr="00726EDD" w:rsidRDefault="001201B5" w:rsidP="001201B5">
            <w:pPr>
              <w:jc w:val="both"/>
              <w:rPr>
                <w:rFonts w:ascii="Times New Roman" w:hAnsi="Times New Roman"/>
                <w:bCs/>
                <w:sz w:val="22"/>
                <w:szCs w:val="22"/>
                <w:lang w:val="de-DE"/>
              </w:rPr>
            </w:pPr>
            <w:r w:rsidRPr="00726EDD">
              <w:rPr>
                <w:rFonts w:ascii="Times New Roman" w:hAnsi="Times New Roman"/>
                <w:bCs/>
                <w:sz w:val="22"/>
                <w:szCs w:val="22"/>
                <w:lang w:val="de-DE"/>
              </w:rPr>
              <w:t>1. Hình thức, nội dung, cách đánh giá hiệu quả các chương trình đào tạo.</w:t>
            </w:r>
          </w:p>
          <w:p w:rsidR="001201B5" w:rsidRPr="00726EDD" w:rsidRDefault="001201B5" w:rsidP="001201B5">
            <w:pPr>
              <w:jc w:val="both"/>
              <w:rPr>
                <w:rFonts w:ascii="Times New Roman" w:hAnsi="Times New Roman"/>
                <w:bCs/>
                <w:sz w:val="22"/>
                <w:szCs w:val="22"/>
                <w:lang w:val="de-DE"/>
              </w:rPr>
            </w:pPr>
            <w:r w:rsidRPr="00726EDD">
              <w:rPr>
                <w:rFonts w:ascii="Times New Roman" w:hAnsi="Times New Roman"/>
                <w:bCs/>
                <w:sz w:val="22"/>
                <w:szCs w:val="22"/>
                <w:lang w:val="de-DE"/>
              </w:rPr>
              <w:t>2. Cách thức xác định những năng lực cần thiết cho các chức danh trong tổ chức.</w:t>
            </w:r>
          </w:p>
          <w:p w:rsidR="001201B5" w:rsidRPr="00726EDD" w:rsidRDefault="001201B5" w:rsidP="001201B5">
            <w:pPr>
              <w:jc w:val="both"/>
              <w:rPr>
                <w:rFonts w:ascii="Times New Roman" w:hAnsi="Times New Roman"/>
                <w:bCs/>
                <w:sz w:val="22"/>
                <w:szCs w:val="22"/>
                <w:lang w:val="de-DE"/>
              </w:rPr>
            </w:pPr>
            <w:r w:rsidRPr="00726EDD">
              <w:rPr>
                <w:rFonts w:ascii="Times New Roman" w:hAnsi="Times New Roman"/>
                <w:bCs/>
                <w:sz w:val="22"/>
                <w:szCs w:val="22"/>
                <w:lang w:val="de-DE"/>
              </w:rPr>
              <w:t>3. Các mô hình đánh giá đào tạo phổ biến trên thế giới và tại Việt Nam hiện nay.</w:t>
            </w:r>
          </w:p>
          <w:p w:rsidR="001201B5" w:rsidRPr="00726EDD" w:rsidRDefault="001201B5" w:rsidP="001201B5">
            <w:pPr>
              <w:pStyle w:val="ListParagraph"/>
              <w:tabs>
                <w:tab w:val="left" w:pos="391"/>
              </w:tabs>
              <w:spacing w:line="240" w:lineRule="auto"/>
              <w:ind w:left="0"/>
              <w:jc w:val="both"/>
              <w:rPr>
                <w:rFonts w:cs="Times New Roman"/>
                <w:lang w:val="de-DE"/>
              </w:rPr>
            </w:pPr>
            <w:r w:rsidRPr="00726EDD">
              <w:rPr>
                <w:rFonts w:cs="Times New Roman"/>
                <w:bCs/>
                <w:lang w:val="de-DE"/>
              </w:rPr>
              <w:t>4. Thực hành: Học viên thảo luận nhóm và trình bày tình huống đào tạo nhân lực thực tế tại đơn vị công tác</w:t>
            </w:r>
          </w:p>
        </w:tc>
        <w:tc>
          <w:tcPr>
            <w:tcW w:w="770" w:type="dxa"/>
            <w:shd w:val="clear" w:color="auto" w:fill="FFFFFF" w:themeFill="background1"/>
            <w:vAlign w:val="center"/>
          </w:tcPr>
          <w:p w:rsidR="001201B5" w:rsidRPr="00726EDD" w:rsidRDefault="001201B5" w:rsidP="001201B5">
            <w:pPr>
              <w:jc w:val="center"/>
              <w:rPr>
                <w:rFonts w:ascii="Times New Roman" w:hAnsi="Times New Roman"/>
                <w:sz w:val="22"/>
                <w:szCs w:val="22"/>
                <w:lang w:val="de-DE"/>
              </w:rPr>
            </w:pPr>
          </w:p>
        </w:tc>
        <w:tc>
          <w:tcPr>
            <w:tcW w:w="1952"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nắm được quy trình đào tạo nguồn nhân lực trong thực tế.</w:t>
            </w:r>
          </w:p>
        </w:tc>
        <w:tc>
          <w:tcPr>
            <w:tcW w:w="850" w:type="dxa"/>
            <w:shd w:val="clear" w:color="auto" w:fill="FFFFFF" w:themeFill="background1"/>
            <w:vAlign w:val="center"/>
          </w:tcPr>
          <w:p w:rsidR="001201B5" w:rsidRPr="00726EDD" w:rsidRDefault="001201B5" w:rsidP="001201B5">
            <w:pPr>
              <w:jc w:val="center"/>
              <w:rPr>
                <w:rFonts w:ascii="Times New Roman" w:hAnsi="Times New Roman"/>
                <w:sz w:val="22"/>
                <w:szCs w:val="22"/>
                <w:lang w:val="de-DE"/>
              </w:rPr>
            </w:pPr>
          </w:p>
        </w:tc>
        <w:tc>
          <w:tcPr>
            <w:tcW w:w="975"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1201B5" w:rsidRPr="00726EDD" w:rsidRDefault="001201B5" w:rsidP="00120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1134"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1201B5" w:rsidRPr="00726EDD" w:rsidRDefault="001201B5" w:rsidP="001201B5">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1201B5" w:rsidRPr="00726EDD" w:rsidRDefault="001201B5" w:rsidP="001201B5">
            <w:pPr>
              <w:rPr>
                <w:rFonts w:ascii="Times New Roman" w:hAnsi="Times New Roman"/>
                <w:i/>
                <w:sz w:val="22"/>
                <w:szCs w:val="22"/>
              </w:rPr>
            </w:pPr>
            <w:r w:rsidRPr="00726EDD">
              <w:rPr>
                <w:rFonts w:ascii="Times New Roman" w:hAnsi="Times New Roman"/>
                <w:iCs/>
                <w:sz w:val="22"/>
                <w:szCs w:val="22"/>
                <w:lang w:val="de-DE"/>
              </w:rPr>
              <w:t>Bài tập nhóm</w:t>
            </w:r>
          </w:p>
        </w:tc>
      </w:tr>
      <w:tr w:rsidR="001201B5" w:rsidRPr="00726EDD" w:rsidTr="0079471E">
        <w:trPr>
          <w:jc w:val="center"/>
        </w:trPr>
        <w:tc>
          <w:tcPr>
            <w:tcW w:w="846"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2239"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10/10/0</w:t>
            </w:r>
          </w:p>
        </w:tc>
        <w:tc>
          <w:tcPr>
            <w:tcW w:w="1952"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CELO3</w:t>
            </w: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sz w:val="22"/>
                <w:szCs w:val="22"/>
              </w:rPr>
            </w:pPr>
          </w:p>
        </w:tc>
        <w:tc>
          <w:tcPr>
            <w:tcW w:w="851" w:type="dxa"/>
            <w:shd w:val="clear" w:color="auto" w:fill="FFFFFF" w:themeFill="background1"/>
          </w:tcPr>
          <w:p w:rsidR="001201B5" w:rsidRPr="00726EDD" w:rsidRDefault="001201B5" w:rsidP="001201B5">
            <w:pPr>
              <w:rPr>
                <w:rFonts w:ascii="Times New Roman" w:hAnsi="Times New Roman"/>
                <w:i/>
                <w:sz w:val="22"/>
                <w:szCs w:val="22"/>
              </w:rPr>
            </w:pPr>
          </w:p>
        </w:tc>
      </w:tr>
      <w:tr w:rsidR="001201B5" w:rsidRPr="00726EDD" w:rsidTr="0079471E">
        <w:trPr>
          <w:jc w:val="center"/>
        </w:trPr>
        <w:tc>
          <w:tcPr>
            <w:tcW w:w="846"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2239"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rPr>
            </w:pPr>
            <w:r w:rsidRPr="00726EDD">
              <w:rPr>
                <w:rFonts w:cs="Times New Roman"/>
              </w:rPr>
              <w:t>Vận dụng thực tế tìm hiểu về hình thức đào tạo phổ biến tại Việt Nam.</w:t>
            </w:r>
          </w:p>
        </w:tc>
        <w:tc>
          <w:tcPr>
            <w:tcW w:w="77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1952"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1134" w:type="dxa"/>
            <w:shd w:val="clear" w:color="auto" w:fill="FFFFFF" w:themeFill="background1"/>
            <w:vAlign w:val="center"/>
          </w:tcPr>
          <w:p w:rsidR="001201B5" w:rsidRPr="00726EDD" w:rsidRDefault="001201B5" w:rsidP="001201B5">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851" w:type="dxa"/>
            <w:shd w:val="clear" w:color="auto" w:fill="FFFFFF" w:themeFill="background1"/>
          </w:tcPr>
          <w:p w:rsidR="001201B5" w:rsidRPr="00726EDD" w:rsidRDefault="001201B5" w:rsidP="001201B5">
            <w:pPr>
              <w:rPr>
                <w:rFonts w:ascii="Times New Roman" w:hAnsi="Times New Roman"/>
                <w:i/>
                <w:sz w:val="22"/>
                <w:szCs w:val="22"/>
              </w:rPr>
            </w:pPr>
          </w:p>
        </w:tc>
      </w:tr>
      <w:tr w:rsidR="001201B5" w:rsidRPr="00726EDD" w:rsidTr="0079471E">
        <w:trPr>
          <w:jc w:val="center"/>
        </w:trPr>
        <w:tc>
          <w:tcPr>
            <w:tcW w:w="846"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2239"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rPr>
            </w:pPr>
            <w:r w:rsidRPr="00726EDD">
              <w:rPr>
                <w:rFonts w:cs="Times New Roman"/>
              </w:rPr>
              <w:t>BUỔI 6. ĐÁNH GIÁ KẾT QUẢ THỰC HIỆN CÔNG VIỆC CỦA NHÂN VIÊN</w:t>
            </w:r>
          </w:p>
        </w:tc>
        <w:tc>
          <w:tcPr>
            <w:tcW w:w="77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1952"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sz w:val="22"/>
                <w:szCs w:val="22"/>
              </w:rPr>
            </w:pPr>
          </w:p>
        </w:tc>
        <w:tc>
          <w:tcPr>
            <w:tcW w:w="851" w:type="dxa"/>
            <w:shd w:val="clear" w:color="auto" w:fill="FFFFFF" w:themeFill="background1"/>
          </w:tcPr>
          <w:p w:rsidR="001201B5" w:rsidRPr="00726EDD" w:rsidRDefault="001201B5" w:rsidP="001201B5">
            <w:pPr>
              <w:rPr>
                <w:rFonts w:ascii="Times New Roman" w:hAnsi="Times New Roman"/>
                <w:i/>
                <w:sz w:val="22"/>
                <w:szCs w:val="22"/>
              </w:rPr>
            </w:pPr>
          </w:p>
        </w:tc>
      </w:tr>
      <w:tr w:rsidR="001201B5" w:rsidRPr="00726EDD" w:rsidTr="0079471E">
        <w:trPr>
          <w:jc w:val="center"/>
        </w:trPr>
        <w:tc>
          <w:tcPr>
            <w:tcW w:w="846"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6</w:t>
            </w:r>
          </w:p>
        </w:tc>
        <w:tc>
          <w:tcPr>
            <w:tcW w:w="2239"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5/0/0</w:t>
            </w:r>
          </w:p>
        </w:tc>
        <w:tc>
          <w:tcPr>
            <w:tcW w:w="1952"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CELO1</w:t>
            </w: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sz w:val="22"/>
                <w:szCs w:val="22"/>
              </w:rPr>
            </w:pPr>
          </w:p>
        </w:tc>
        <w:tc>
          <w:tcPr>
            <w:tcW w:w="851" w:type="dxa"/>
            <w:shd w:val="clear" w:color="auto" w:fill="FFFFFF" w:themeFill="background1"/>
          </w:tcPr>
          <w:p w:rsidR="001201B5" w:rsidRPr="00726EDD" w:rsidRDefault="001201B5" w:rsidP="001201B5">
            <w:pPr>
              <w:rPr>
                <w:rFonts w:ascii="Times New Roman" w:hAnsi="Times New Roman"/>
                <w:i/>
                <w:sz w:val="22"/>
                <w:szCs w:val="22"/>
              </w:rPr>
            </w:pPr>
          </w:p>
        </w:tc>
      </w:tr>
      <w:tr w:rsidR="001201B5" w:rsidRPr="00726EDD" w:rsidTr="0079471E">
        <w:trPr>
          <w:jc w:val="center"/>
        </w:trPr>
        <w:tc>
          <w:tcPr>
            <w:tcW w:w="846"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2239" w:type="dxa"/>
            <w:shd w:val="clear" w:color="auto" w:fill="FFFFFF" w:themeFill="background1"/>
            <w:vAlign w:val="center"/>
          </w:tcPr>
          <w:p w:rsidR="001201B5" w:rsidRPr="00726EDD" w:rsidRDefault="001201B5" w:rsidP="001201B5">
            <w:pPr>
              <w:jc w:val="both"/>
              <w:rPr>
                <w:rFonts w:ascii="Times New Roman" w:hAnsi="Times New Roman"/>
                <w:bCs/>
                <w:sz w:val="22"/>
                <w:szCs w:val="22"/>
                <w:lang w:val="de-DE"/>
              </w:rPr>
            </w:pPr>
            <w:r w:rsidRPr="00726EDD">
              <w:rPr>
                <w:rFonts w:ascii="Times New Roman" w:hAnsi="Times New Roman"/>
                <w:bCs/>
                <w:sz w:val="22"/>
                <w:szCs w:val="22"/>
                <w:lang w:val="de-DE"/>
              </w:rPr>
              <w:t>1.Hệ thống đánh giá hiệu quả quản lý công việc.</w:t>
            </w:r>
          </w:p>
          <w:p w:rsidR="001201B5" w:rsidRPr="00726EDD" w:rsidRDefault="001201B5" w:rsidP="001201B5">
            <w:pPr>
              <w:jc w:val="both"/>
              <w:rPr>
                <w:rFonts w:ascii="Times New Roman" w:hAnsi="Times New Roman"/>
                <w:bCs/>
                <w:sz w:val="22"/>
                <w:szCs w:val="22"/>
                <w:lang w:val="de-DE"/>
              </w:rPr>
            </w:pPr>
            <w:r w:rsidRPr="00726EDD">
              <w:rPr>
                <w:rFonts w:ascii="Times New Roman" w:hAnsi="Times New Roman"/>
                <w:bCs/>
                <w:sz w:val="22"/>
                <w:szCs w:val="22"/>
                <w:lang w:val="de-DE"/>
              </w:rPr>
              <w:t>2. Kết quả thực hiện công việc theo BSC và KPI</w:t>
            </w:r>
          </w:p>
          <w:p w:rsidR="001201B5" w:rsidRPr="00726EDD" w:rsidRDefault="001201B5" w:rsidP="001201B5">
            <w:pPr>
              <w:pStyle w:val="ListParagraph"/>
              <w:tabs>
                <w:tab w:val="left" w:pos="391"/>
              </w:tabs>
              <w:spacing w:line="240" w:lineRule="auto"/>
              <w:ind w:left="0"/>
              <w:jc w:val="both"/>
              <w:rPr>
                <w:rFonts w:cs="Times New Roman"/>
                <w:lang w:val="de-DE"/>
              </w:rPr>
            </w:pPr>
            <w:r w:rsidRPr="00726EDD">
              <w:rPr>
                <w:rFonts w:cs="Times New Roman"/>
                <w:bCs/>
                <w:lang w:val="de-DE"/>
              </w:rPr>
              <w:t>3. Thực hành phân tích tình huống Ứng dụng mô hình thẻ điểm cân bằng vào quản trị chiến lược tổng công ty điện lực Tp.HCM giai đoạn 2013 – 2020.</w:t>
            </w:r>
          </w:p>
        </w:tc>
        <w:tc>
          <w:tcPr>
            <w:tcW w:w="770" w:type="dxa"/>
            <w:shd w:val="clear" w:color="auto" w:fill="FFFFFF" w:themeFill="background1"/>
            <w:vAlign w:val="center"/>
          </w:tcPr>
          <w:p w:rsidR="001201B5" w:rsidRPr="00726EDD" w:rsidRDefault="001201B5" w:rsidP="001201B5">
            <w:pPr>
              <w:jc w:val="center"/>
              <w:rPr>
                <w:rFonts w:ascii="Times New Roman" w:hAnsi="Times New Roman"/>
                <w:sz w:val="22"/>
                <w:szCs w:val="22"/>
                <w:lang w:val="de-DE"/>
              </w:rPr>
            </w:pPr>
          </w:p>
        </w:tc>
        <w:tc>
          <w:tcPr>
            <w:tcW w:w="1952"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hiểu và vận dụng cách đánh giá kết quả thực hiện công việc.</w:t>
            </w:r>
          </w:p>
        </w:tc>
        <w:tc>
          <w:tcPr>
            <w:tcW w:w="850" w:type="dxa"/>
            <w:shd w:val="clear" w:color="auto" w:fill="FFFFFF" w:themeFill="background1"/>
            <w:vAlign w:val="center"/>
          </w:tcPr>
          <w:p w:rsidR="001201B5" w:rsidRPr="00726EDD" w:rsidRDefault="001201B5" w:rsidP="001201B5">
            <w:pPr>
              <w:jc w:val="center"/>
              <w:rPr>
                <w:rFonts w:ascii="Times New Roman" w:hAnsi="Times New Roman"/>
                <w:sz w:val="22"/>
                <w:szCs w:val="22"/>
                <w:lang w:val="de-DE"/>
              </w:rPr>
            </w:pPr>
          </w:p>
        </w:tc>
        <w:tc>
          <w:tcPr>
            <w:tcW w:w="975"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1201B5" w:rsidRPr="00726EDD" w:rsidRDefault="001201B5" w:rsidP="00120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1134"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1201B5" w:rsidRPr="00726EDD" w:rsidRDefault="001201B5" w:rsidP="001201B5">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1201B5" w:rsidRPr="00726EDD" w:rsidRDefault="001201B5" w:rsidP="001201B5">
            <w:pPr>
              <w:rPr>
                <w:rFonts w:ascii="Times New Roman" w:hAnsi="Times New Roman"/>
                <w:i/>
                <w:sz w:val="22"/>
                <w:szCs w:val="22"/>
              </w:rPr>
            </w:pPr>
            <w:r w:rsidRPr="00726EDD">
              <w:rPr>
                <w:rFonts w:ascii="Times New Roman" w:hAnsi="Times New Roman"/>
                <w:iCs/>
                <w:sz w:val="22"/>
                <w:szCs w:val="22"/>
                <w:lang w:val="de-DE"/>
              </w:rPr>
              <w:t>Bài tập nhóm</w:t>
            </w:r>
          </w:p>
        </w:tc>
      </w:tr>
      <w:tr w:rsidR="001201B5" w:rsidRPr="00726EDD" w:rsidTr="0079471E">
        <w:trPr>
          <w:jc w:val="center"/>
        </w:trPr>
        <w:tc>
          <w:tcPr>
            <w:tcW w:w="846"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2239"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10/10/0</w:t>
            </w:r>
          </w:p>
        </w:tc>
        <w:tc>
          <w:tcPr>
            <w:tcW w:w="1952"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CELO3</w:t>
            </w: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sz w:val="22"/>
                <w:szCs w:val="22"/>
              </w:rPr>
            </w:pPr>
          </w:p>
        </w:tc>
        <w:tc>
          <w:tcPr>
            <w:tcW w:w="851" w:type="dxa"/>
            <w:shd w:val="clear" w:color="auto" w:fill="FFFFFF" w:themeFill="background1"/>
          </w:tcPr>
          <w:p w:rsidR="001201B5" w:rsidRPr="00726EDD" w:rsidRDefault="001201B5" w:rsidP="001201B5">
            <w:pPr>
              <w:rPr>
                <w:rFonts w:ascii="Times New Roman" w:hAnsi="Times New Roman"/>
                <w:i/>
                <w:sz w:val="22"/>
                <w:szCs w:val="22"/>
              </w:rPr>
            </w:pPr>
          </w:p>
        </w:tc>
      </w:tr>
      <w:tr w:rsidR="001201B5" w:rsidRPr="00726EDD" w:rsidTr="0079471E">
        <w:trPr>
          <w:jc w:val="center"/>
        </w:trPr>
        <w:tc>
          <w:tcPr>
            <w:tcW w:w="846"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2239"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rPr>
            </w:pPr>
            <w:r w:rsidRPr="00726EDD">
              <w:rPr>
                <w:rFonts w:cs="Times New Roman"/>
              </w:rPr>
              <w:t>Vận dụng thực tế tại doanh nghiệp học viên đang công tác</w:t>
            </w:r>
          </w:p>
        </w:tc>
        <w:tc>
          <w:tcPr>
            <w:tcW w:w="77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1952"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1134" w:type="dxa"/>
            <w:shd w:val="clear" w:color="auto" w:fill="FFFFFF" w:themeFill="background1"/>
            <w:vAlign w:val="center"/>
          </w:tcPr>
          <w:p w:rsidR="001201B5" w:rsidRPr="00726EDD" w:rsidRDefault="001201B5" w:rsidP="001201B5">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851" w:type="dxa"/>
            <w:shd w:val="clear" w:color="auto" w:fill="FFFFFF" w:themeFill="background1"/>
          </w:tcPr>
          <w:p w:rsidR="001201B5" w:rsidRPr="00726EDD" w:rsidRDefault="001201B5" w:rsidP="001201B5">
            <w:pPr>
              <w:rPr>
                <w:rFonts w:ascii="Times New Roman" w:hAnsi="Times New Roman"/>
                <w:i/>
                <w:sz w:val="22"/>
                <w:szCs w:val="22"/>
              </w:rPr>
            </w:pPr>
          </w:p>
        </w:tc>
      </w:tr>
      <w:tr w:rsidR="001228F3" w:rsidRPr="00726EDD" w:rsidTr="0079471E">
        <w:trPr>
          <w:jc w:val="center"/>
        </w:trPr>
        <w:tc>
          <w:tcPr>
            <w:tcW w:w="846" w:type="dxa"/>
            <w:shd w:val="clear" w:color="auto" w:fill="FFFFFF" w:themeFill="background1"/>
            <w:vAlign w:val="center"/>
          </w:tcPr>
          <w:p w:rsidR="001228F3" w:rsidRPr="00726EDD" w:rsidRDefault="001228F3" w:rsidP="001201B5">
            <w:pPr>
              <w:jc w:val="center"/>
              <w:rPr>
                <w:rFonts w:ascii="Times New Roman" w:hAnsi="Times New Roman"/>
                <w:sz w:val="22"/>
                <w:szCs w:val="22"/>
              </w:rPr>
            </w:pPr>
          </w:p>
        </w:tc>
        <w:tc>
          <w:tcPr>
            <w:tcW w:w="3009" w:type="dxa"/>
            <w:gridSpan w:val="2"/>
            <w:shd w:val="clear" w:color="auto" w:fill="FFFFFF" w:themeFill="background1"/>
            <w:vAlign w:val="center"/>
          </w:tcPr>
          <w:p w:rsidR="001228F3" w:rsidRPr="00726EDD" w:rsidRDefault="001228F3" w:rsidP="001201B5">
            <w:pPr>
              <w:jc w:val="center"/>
              <w:rPr>
                <w:rFonts w:ascii="Times New Roman" w:hAnsi="Times New Roman"/>
                <w:sz w:val="22"/>
                <w:szCs w:val="22"/>
              </w:rPr>
            </w:pPr>
            <w:r w:rsidRPr="00726EDD">
              <w:rPr>
                <w:rFonts w:ascii="Times New Roman" w:hAnsi="Times New Roman"/>
              </w:rPr>
              <w:t>ĐÁNH GIÁ QUÁ TRÌNH</w:t>
            </w:r>
          </w:p>
        </w:tc>
        <w:tc>
          <w:tcPr>
            <w:tcW w:w="1952" w:type="dxa"/>
            <w:shd w:val="clear" w:color="auto" w:fill="FFFFFF" w:themeFill="background1"/>
            <w:vAlign w:val="center"/>
          </w:tcPr>
          <w:p w:rsidR="001228F3" w:rsidRPr="00726EDD" w:rsidRDefault="001228F3"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1228F3" w:rsidRPr="00726EDD" w:rsidRDefault="001228F3" w:rsidP="001201B5">
            <w:pPr>
              <w:jc w:val="center"/>
              <w:rPr>
                <w:rFonts w:ascii="Times New Roman" w:hAnsi="Times New Roman"/>
                <w:sz w:val="22"/>
                <w:szCs w:val="22"/>
              </w:rPr>
            </w:pPr>
          </w:p>
        </w:tc>
        <w:tc>
          <w:tcPr>
            <w:tcW w:w="975" w:type="dxa"/>
            <w:shd w:val="clear" w:color="auto" w:fill="FFFFFF" w:themeFill="background1"/>
            <w:vAlign w:val="center"/>
          </w:tcPr>
          <w:p w:rsidR="001228F3" w:rsidRPr="00726EDD" w:rsidRDefault="001228F3"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1228F3" w:rsidRPr="00726EDD" w:rsidRDefault="001228F3" w:rsidP="001201B5">
            <w:pPr>
              <w:rPr>
                <w:rFonts w:ascii="Times New Roman" w:hAnsi="Times New Roman"/>
                <w:sz w:val="22"/>
                <w:szCs w:val="22"/>
              </w:rPr>
            </w:pPr>
          </w:p>
        </w:tc>
        <w:tc>
          <w:tcPr>
            <w:tcW w:w="851" w:type="dxa"/>
            <w:shd w:val="clear" w:color="auto" w:fill="FFFFFF" w:themeFill="background1"/>
          </w:tcPr>
          <w:p w:rsidR="001228F3" w:rsidRPr="00726EDD" w:rsidRDefault="001228F3" w:rsidP="001201B5">
            <w:pPr>
              <w:rPr>
                <w:rFonts w:ascii="Times New Roman" w:hAnsi="Times New Roman"/>
                <w:i/>
                <w:sz w:val="22"/>
                <w:szCs w:val="22"/>
              </w:rPr>
            </w:pPr>
          </w:p>
        </w:tc>
      </w:tr>
      <w:tr w:rsidR="001201B5" w:rsidRPr="00726EDD" w:rsidTr="0079471E">
        <w:trPr>
          <w:jc w:val="center"/>
        </w:trPr>
        <w:tc>
          <w:tcPr>
            <w:tcW w:w="846"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7</w:t>
            </w:r>
          </w:p>
        </w:tc>
        <w:tc>
          <w:tcPr>
            <w:tcW w:w="2239"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5/0/0</w:t>
            </w:r>
          </w:p>
        </w:tc>
        <w:tc>
          <w:tcPr>
            <w:tcW w:w="1952"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CELO1</w:t>
            </w: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sz w:val="22"/>
                <w:szCs w:val="22"/>
              </w:rPr>
            </w:pPr>
          </w:p>
        </w:tc>
        <w:tc>
          <w:tcPr>
            <w:tcW w:w="851" w:type="dxa"/>
            <w:shd w:val="clear" w:color="auto" w:fill="FFFFFF" w:themeFill="background1"/>
          </w:tcPr>
          <w:p w:rsidR="001201B5" w:rsidRPr="00726EDD" w:rsidRDefault="001201B5" w:rsidP="001201B5">
            <w:pPr>
              <w:rPr>
                <w:rFonts w:ascii="Times New Roman" w:hAnsi="Times New Roman"/>
                <w:i/>
                <w:sz w:val="22"/>
                <w:szCs w:val="22"/>
              </w:rPr>
            </w:pPr>
          </w:p>
        </w:tc>
      </w:tr>
      <w:tr w:rsidR="001201B5" w:rsidRPr="00726EDD" w:rsidTr="00EB0331">
        <w:trPr>
          <w:trHeight w:val="2232"/>
          <w:jc w:val="center"/>
        </w:trPr>
        <w:tc>
          <w:tcPr>
            <w:tcW w:w="846"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2239" w:type="dxa"/>
            <w:shd w:val="clear" w:color="auto" w:fill="FFFFFF" w:themeFill="background1"/>
            <w:vAlign w:val="center"/>
          </w:tcPr>
          <w:p w:rsidR="001201B5" w:rsidRPr="00726EDD" w:rsidRDefault="001201B5" w:rsidP="001201B5">
            <w:pPr>
              <w:pStyle w:val="ListParagraph"/>
              <w:tabs>
                <w:tab w:val="left" w:pos="391"/>
              </w:tabs>
              <w:spacing w:line="240" w:lineRule="auto"/>
              <w:ind w:left="0"/>
              <w:rPr>
                <w:rFonts w:cs="Times New Roman"/>
                <w:lang w:val="de-DE"/>
              </w:rPr>
            </w:pPr>
            <w:r w:rsidRPr="00726EDD">
              <w:rPr>
                <w:rFonts w:cs="Times New Roman"/>
                <w:bCs/>
                <w:lang w:val="de-DE"/>
              </w:rPr>
              <w:t>Các nhóm thuyết trình về thiết kế và xây dựng bản mô tả công việc phòng/ban/bộ phận.</w:t>
            </w:r>
          </w:p>
        </w:tc>
        <w:tc>
          <w:tcPr>
            <w:tcW w:w="770" w:type="dxa"/>
            <w:shd w:val="clear" w:color="auto" w:fill="FFFFFF" w:themeFill="background1"/>
            <w:vAlign w:val="center"/>
          </w:tcPr>
          <w:p w:rsidR="001201B5" w:rsidRPr="00726EDD" w:rsidRDefault="001201B5" w:rsidP="001201B5">
            <w:pPr>
              <w:jc w:val="center"/>
              <w:rPr>
                <w:rFonts w:ascii="Times New Roman" w:hAnsi="Times New Roman"/>
                <w:sz w:val="22"/>
                <w:szCs w:val="22"/>
                <w:lang w:val="de-DE"/>
              </w:rPr>
            </w:pPr>
          </w:p>
        </w:tc>
        <w:tc>
          <w:tcPr>
            <w:tcW w:w="1952"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làm việc nhóm và chuẩn bị bài thuyết trình trước khi đến lớp.</w:t>
            </w:r>
          </w:p>
        </w:tc>
        <w:tc>
          <w:tcPr>
            <w:tcW w:w="850" w:type="dxa"/>
            <w:shd w:val="clear" w:color="auto" w:fill="FFFFFF" w:themeFill="background1"/>
            <w:vAlign w:val="center"/>
          </w:tcPr>
          <w:p w:rsidR="001201B5" w:rsidRPr="00726EDD" w:rsidRDefault="001201B5" w:rsidP="001201B5">
            <w:pPr>
              <w:jc w:val="center"/>
              <w:rPr>
                <w:rFonts w:ascii="Times New Roman" w:hAnsi="Times New Roman"/>
                <w:sz w:val="22"/>
                <w:szCs w:val="22"/>
                <w:lang w:val="de-DE"/>
              </w:rPr>
            </w:pPr>
          </w:p>
        </w:tc>
        <w:tc>
          <w:tcPr>
            <w:tcW w:w="975"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1201B5" w:rsidRPr="00726EDD" w:rsidRDefault="001201B5" w:rsidP="00120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1134"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1201B5" w:rsidRPr="00726EDD" w:rsidRDefault="001201B5" w:rsidP="001201B5">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1201B5" w:rsidRPr="00726EDD" w:rsidRDefault="001201B5" w:rsidP="001201B5">
            <w:pPr>
              <w:rPr>
                <w:rFonts w:ascii="Times New Roman" w:hAnsi="Times New Roman"/>
                <w:i/>
                <w:sz w:val="22"/>
                <w:szCs w:val="22"/>
              </w:rPr>
            </w:pPr>
            <w:r w:rsidRPr="00726EDD">
              <w:rPr>
                <w:rFonts w:ascii="Times New Roman" w:hAnsi="Times New Roman"/>
                <w:iCs/>
                <w:sz w:val="22"/>
                <w:szCs w:val="22"/>
                <w:lang w:val="de-DE"/>
              </w:rPr>
              <w:t>Bài tập nhóm</w:t>
            </w:r>
          </w:p>
        </w:tc>
      </w:tr>
      <w:tr w:rsidR="001201B5" w:rsidRPr="00726EDD" w:rsidTr="0079471E">
        <w:trPr>
          <w:jc w:val="center"/>
        </w:trPr>
        <w:tc>
          <w:tcPr>
            <w:tcW w:w="846"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2239"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10/10/0</w:t>
            </w:r>
          </w:p>
        </w:tc>
        <w:tc>
          <w:tcPr>
            <w:tcW w:w="1952"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CELO3</w:t>
            </w: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sz w:val="22"/>
                <w:szCs w:val="22"/>
              </w:rPr>
            </w:pPr>
          </w:p>
        </w:tc>
        <w:tc>
          <w:tcPr>
            <w:tcW w:w="851" w:type="dxa"/>
            <w:shd w:val="clear" w:color="auto" w:fill="FFFFFF" w:themeFill="background1"/>
          </w:tcPr>
          <w:p w:rsidR="001201B5" w:rsidRPr="00726EDD" w:rsidRDefault="001201B5" w:rsidP="001201B5">
            <w:pPr>
              <w:rPr>
                <w:rFonts w:ascii="Times New Roman" w:hAnsi="Times New Roman"/>
                <w:i/>
                <w:sz w:val="22"/>
                <w:szCs w:val="22"/>
              </w:rPr>
            </w:pPr>
          </w:p>
        </w:tc>
      </w:tr>
      <w:tr w:rsidR="001201B5" w:rsidRPr="00726EDD" w:rsidTr="0079471E">
        <w:trPr>
          <w:jc w:val="center"/>
        </w:trPr>
        <w:tc>
          <w:tcPr>
            <w:tcW w:w="846"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2239"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rPr>
            </w:pPr>
            <w:r w:rsidRPr="00726EDD">
              <w:rPr>
                <w:rFonts w:cs="Times New Roman"/>
              </w:rPr>
              <w:t>Vận dụng thực tế tại doanh nghiệp học viên đang công tác</w:t>
            </w:r>
          </w:p>
        </w:tc>
        <w:tc>
          <w:tcPr>
            <w:tcW w:w="77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1952"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1134" w:type="dxa"/>
            <w:shd w:val="clear" w:color="auto" w:fill="FFFFFF" w:themeFill="background1"/>
            <w:vAlign w:val="center"/>
          </w:tcPr>
          <w:p w:rsidR="001201B5" w:rsidRPr="00726EDD" w:rsidRDefault="001201B5" w:rsidP="001201B5">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851" w:type="dxa"/>
            <w:shd w:val="clear" w:color="auto" w:fill="FFFFFF" w:themeFill="background1"/>
          </w:tcPr>
          <w:p w:rsidR="001201B5" w:rsidRPr="00726EDD" w:rsidRDefault="001201B5" w:rsidP="001201B5">
            <w:pPr>
              <w:rPr>
                <w:rFonts w:ascii="Times New Roman" w:hAnsi="Times New Roman"/>
                <w:i/>
                <w:sz w:val="22"/>
                <w:szCs w:val="22"/>
              </w:rPr>
            </w:pPr>
          </w:p>
        </w:tc>
      </w:tr>
      <w:tr w:rsidR="001228F3" w:rsidRPr="00726EDD" w:rsidTr="00EB0331">
        <w:trPr>
          <w:trHeight w:val="731"/>
          <w:jc w:val="center"/>
        </w:trPr>
        <w:tc>
          <w:tcPr>
            <w:tcW w:w="846" w:type="dxa"/>
            <w:shd w:val="clear" w:color="auto" w:fill="FFFFFF" w:themeFill="background1"/>
            <w:vAlign w:val="center"/>
          </w:tcPr>
          <w:p w:rsidR="001228F3" w:rsidRPr="00726EDD" w:rsidRDefault="001228F3" w:rsidP="001201B5">
            <w:pPr>
              <w:jc w:val="center"/>
              <w:rPr>
                <w:rFonts w:ascii="Times New Roman" w:hAnsi="Times New Roman"/>
                <w:sz w:val="22"/>
                <w:szCs w:val="22"/>
              </w:rPr>
            </w:pPr>
          </w:p>
        </w:tc>
        <w:tc>
          <w:tcPr>
            <w:tcW w:w="5811" w:type="dxa"/>
            <w:gridSpan w:val="4"/>
            <w:shd w:val="clear" w:color="auto" w:fill="FFFFFF" w:themeFill="background1"/>
            <w:vAlign w:val="center"/>
          </w:tcPr>
          <w:p w:rsidR="001228F3" w:rsidRPr="00726EDD" w:rsidRDefault="001228F3" w:rsidP="001201B5">
            <w:pPr>
              <w:jc w:val="center"/>
              <w:rPr>
                <w:rFonts w:ascii="Times New Roman" w:hAnsi="Times New Roman"/>
                <w:sz w:val="22"/>
                <w:szCs w:val="22"/>
              </w:rPr>
            </w:pPr>
            <w:r w:rsidRPr="00726EDD">
              <w:rPr>
                <w:rFonts w:ascii="Times New Roman" w:hAnsi="Times New Roman"/>
              </w:rPr>
              <w:t>BUỔI 8. ĐÁNH GIÁ KẾT QUẢ THỰC HIỆN CÔNG VIỆC CỦA NHÂN VIÊN (tt)</w:t>
            </w:r>
          </w:p>
        </w:tc>
        <w:tc>
          <w:tcPr>
            <w:tcW w:w="975" w:type="dxa"/>
            <w:shd w:val="clear" w:color="auto" w:fill="FFFFFF" w:themeFill="background1"/>
            <w:vAlign w:val="center"/>
          </w:tcPr>
          <w:p w:rsidR="001228F3" w:rsidRPr="00726EDD" w:rsidRDefault="001228F3"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1228F3" w:rsidRPr="00726EDD" w:rsidRDefault="001228F3" w:rsidP="001201B5">
            <w:pPr>
              <w:rPr>
                <w:rFonts w:ascii="Times New Roman" w:hAnsi="Times New Roman"/>
                <w:sz w:val="22"/>
                <w:szCs w:val="22"/>
              </w:rPr>
            </w:pPr>
          </w:p>
        </w:tc>
        <w:tc>
          <w:tcPr>
            <w:tcW w:w="851" w:type="dxa"/>
            <w:shd w:val="clear" w:color="auto" w:fill="FFFFFF" w:themeFill="background1"/>
          </w:tcPr>
          <w:p w:rsidR="001228F3" w:rsidRPr="00726EDD" w:rsidRDefault="001228F3" w:rsidP="001201B5">
            <w:pPr>
              <w:rPr>
                <w:rFonts w:ascii="Times New Roman" w:hAnsi="Times New Roman"/>
                <w:i/>
                <w:sz w:val="22"/>
                <w:szCs w:val="22"/>
              </w:rPr>
            </w:pPr>
          </w:p>
        </w:tc>
      </w:tr>
      <w:tr w:rsidR="001201B5" w:rsidRPr="00726EDD" w:rsidTr="0079471E">
        <w:trPr>
          <w:jc w:val="center"/>
        </w:trPr>
        <w:tc>
          <w:tcPr>
            <w:tcW w:w="846"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8</w:t>
            </w:r>
          </w:p>
        </w:tc>
        <w:tc>
          <w:tcPr>
            <w:tcW w:w="2239"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5/0/0</w:t>
            </w:r>
          </w:p>
        </w:tc>
        <w:tc>
          <w:tcPr>
            <w:tcW w:w="1952"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CELO1</w:t>
            </w: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sz w:val="22"/>
                <w:szCs w:val="22"/>
              </w:rPr>
            </w:pPr>
          </w:p>
        </w:tc>
        <w:tc>
          <w:tcPr>
            <w:tcW w:w="851" w:type="dxa"/>
            <w:shd w:val="clear" w:color="auto" w:fill="FFFFFF" w:themeFill="background1"/>
          </w:tcPr>
          <w:p w:rsidR="001201B5" w:rsidRPr="00726EDD" w:rsidRDefault="001201B5" w:rsidP="001201B5">
            <w:pPr>
              <w:rPr>
                <w:rFonts w:ascii="Times New Roman" w:hAnsi="Times New Roman"/>
                <w:i/>
                <w:sz w:val="22"/>
                <w:szCs w:val="22"/>
              </w:rPr>
            </w:pPr>
          </w:p>
        </w:tc>
      </w:tr>
      <w:tr w:rsidR="001201B5" w:rsidRPr="00726EDD" w:rsidTr="0079471E">
        <w:trPr>
          <w:jc w:val="center"/>
        </w:trPr>
        <w:tc>
          <w:tcPr>
            <w:tcW w:w="846"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2239" w:type="dxa"/>
            <w:shd w:val="clear" w:color="auto" w:fill="FFFFFF" w:themeFill="background1"/>
            <w:vAlign w:val="center"/>
          </w:tcPr>
          <w:p w:rsidR="001201B5" w:rsidRPr="00726EDD" w:rsidRDefault="001201B5" w:rsidP="001201B5">
            <w:pPr>
              <w:jc w:val="both"/>
              <w:rPr>
                <w:rFonts w:ascii="Times New Roman" w:hAnsi="Times New Roman"/>
                <w:bCs/>
                <w:sz w:val="22"/>
                <w:szCs w:val="22"/>
                <w:lang w:val="de-DE"/>
              </w:rPr>
            </w:pPr>
            <w:r w:rsidRPr="00726EDD">
              <w:rPr>
                <w:rFonts w:ascii="Times New Roman" w:hAnsi="Times New Roman"/>
                <w:bCs/>
                <w:sz w:val="22"/>
                <w:szCs w:val="22"/>
                <w:lang w:val="de-DE"/>
              </w:rPr>
              <w:t>1. Thiết lập mục tiêu bộ phận và mục tiêu cá nhân</w:t>
            </w:r>
          </w:p>
          <w:p w:rsidR="001201B5" w:rsidRPr="00726EDD" w:rsidRDefault="001201B5" w:rsidP="001201B5">
            <w:pPr>
              <w:jc w:val="both"/>
              <w:rPr>
                <w:rFonts w:ascii="Times New Roman" w:hAnsi="Times New Roman"/>
                <w:bCs/>
                <w:sz w:val="22"/>
                <w:szCs w:val="22"/>
                <w:lang w:val="de-DE"/>
              </w:rPr>
            </w:pPr>
            <w:r w:rsidRPr="00726EDD">
              <w:rPr>
                <w:rFonts w:ascii="Times New Roman" w:hAnsi="Times New Roman"/>
                <w:bCs/>
                <w:sz w:val="22"/>
                <w:szCs w:val="22"/>
                <w:lang w:val="de-DE"/>
              </w:rPr>
              <w:t>2. Đánh giá kết quả thực hiện công việc của nhân viên theo KPI.</w:t>
            </w:r>
          </w:p>
          <w:p w:rsidR="001201B5" w:rsidRPr="00726EDD" w:rsidRDefault="001201B5" w:rsidP="001201B5">
            <w:pPr>
              <w:pStyle w:val="ListParagraph"/>
              <w:tabs>
                <w:tab w:val="left" w:pos="391"/>
              </w:tabs>
              <w:spacing w:line="240" w:lineRule="auto"/>
              <w:ind w:left="0"/>
              <w:jc w:val="both"/>
              <w:rPr>
                <w:rFonts w:cs="Times New Roman"/>
                <w:lang w:val="de-DE"/>
              </w:rPr>
            </w:pPr>
            <w:r w:rsidRPr="00726EDD">
              <w:rPr>
                <w:rFonts w:cs="Times New Roman"/>
                <w:bCs/>
                <w:lang w:val="de-DE"/>
              </w:rPr>
              <w:t>3. Thực hành: Học viên làm việc nhóm để xác định mục tiêu bộ phận và mục tiêu cá nhân theo thực tế tại đơn vị đang công tác.</w:t>
            </w:r>
          </w:p>
        </w:tc>
        <w:tc>
          <w:tcPr>
            <w:tcW w:w="770" w:type="dxa"/>
            <w:shd w:val="clear" w:color="auto" w:fill="FFFFFF" w:themeFill="background1"/>
            <w:vAlign w:val="center"/>
          </w:tcPr>
          <w:p w:rsidR="001201B5" w:rsidRPr="00726EDD" w:rsidRDefault="001201B5" w:rsidP="001201B5">
            <w:pPr>
              <w:jc w:val="center"/>
              <w:rPr>
                <w:rFonts w:ascii="Times New Roman" w:hAnsi="Times New Roman"/>
                <w:sz w:val="22"/>
                <w:szCs w:val="22"/>
                <w:lang w:val="de-DE"/>
              </w:rPr>
            </w:pPr>
          </w:p>
        </w:tc>
        <w:tc>
          <w:tcPr>
            <w:tcW w:w="1952"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vận dụng cách đánh giá kết quả thực hiện công việc vào thực tế đơn vị đang công tác.</w:t>
            </w:r>
          </w:p>
        </w:tc>
        <w:tc>
          <w:tcPr>
            <w:tcW w:w="850" w:type="dxa"/>
            <w:shd w:val="clear" w:color="auto" w:fill="FFFFFF" w:themeFill="background1"/>
            <w:vAlign w:val="center"/>
          </w:tcPr>
          <w:p w:rsidR="001201B5" w:rsidRPr="00726EDD" w:rsidRDefault="001201B5" w:rsidP="001201B5">
            <w:pPr>
              <w:jc w:val="center"/>
              <w:rPr>
                <w:rFonts w:ascii="Times New Roman" w:hAnsi="Times New Roman"/>
                <w:sz w:val="22"/>
                <w:szCs w:val="22"/>
                <w:lang w:val="de-DE"/>
              </w:rPr>
            </w:pPr>
          </w:p>
        </w:tc>
        <w:tc>
          <w:tcPr>
            <w:tcW w:w="975"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1201B5" w:rsidRPr="00726EDD" w:rsidRDefault="001201B5" w:rsidP="00120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1134"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1201B5" w:rsidRPr="00726EDD" w:rsidRDefault="001201B5" w:rsidP="001201B5">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1201B5" w:rsidRPr="00726EDD" w:rsidRDefault="001201B5" w:rsidP="001201B5">
            <w:pPr>
              <w:rPr>
                <w:rFonts w:ascii="Times New Roman" w:hAnsi="Times New Roman"/>
                <w:i/>
                <w:sz w:val="22"/>
                <w:szCs w:val="22"/>
              </w:rPr>
            </w:pPr>
            <w:r w:rsidRPr="00726EDD">
              <w:rPr>
                <w:rFonts w:ascii="Times New Roman" w:hAnsi="Times New Roman"/>
                <w:iCs/>
                <w:sz w:val="22"/>
                <w:szCs w:val="22"/>
                <w:lang w:val="de-DE"/>
              </w:rPr>
              <w:t>Bài tập nhóm</w:t>
            </w:r>
          </w:p>
        </w:tc>
      </w:tr>
      <w:tr w:rsidR="001201B5" w:rsidRPr="00726EDD" w:rsidTr="0079471E">
        <w:trPr>
          <w:jc w:val="center"/>
        </w:trPr>
        <w:tc>
          <w:tcPr>
            <w:tcW w:w="846"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2239"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10/10/0</w:t>
            </w:r>
          </w:p>
        </w:tc>
        <w:tc>
          <w:tcPr>
            <w:tcW w:w="1952"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CELO3</w:t>
            </w: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sz w:val="22"/>
                <w:szCs w:val="22"/>
              </w:rPr>
            </w:pPr>
          </w:p>
        </w:tc>
        <w:tc>
          <w:tcPr>
            <w:tcW w:w="851" w:type="dxa"/>
            <w:shd w:val="clear" w:color="auto" w:fill="FFFFFF" w:themeFill="background1"/>
          </w:tcPr>
          <w:p w:rsidR="001201B5" w:rsidRPr="00726EDD" w:rsidRDefault="001201B5" w:rsidP="001201B5">
            <w:pPr>
              <w:rPr>
                <w:rFonts w:ascii="Times New Roman" w:hAnsi="Times New Roman"/>
                <w:i/>
                <w:sz w:val="22"/>
                <w:szCs w:val="22"/>
              </w:rPr>
            </w:pPr>
          </w:p>
        </w:tc>
      </w:tr>
      <w:tr w:rsidR="001201B5" w:rsidRPr="00726EDD" w:rsidTr="00EB0331">
        <w:trPr>
          <w:trHeight w:val="2541"/>
          <w:jc w:val="center"/>
        </w:trPr>
        <w:tc>
          <w:tcPr>
            <w:tcW w:w="846"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2239"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rPr>
            </w:pPr>
            <w:r w:rsidRPr="00726EDD">
              <w:rPr>
                <w:rFonts w:cs="Times New Roman"/>
              </w:rPr>
              <w:t>Vận dụng thực tế tại doanh nghiệp học viên đang công tác</w:t>
            </w:r>
          </w:p>
        </w:tc>
        <w:tc>
          <w:tcPr>
            <w:tcW w:w="77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1952"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1134" w:type="dxa"/>
            <w:shd w:val="clear" w:color="auto" w:fill="FFFFFF" w:themeFill="background1"/>
            <w:vAlign w:val="center"/>
          </w:tcPr>
          <w:p w:rsidR="001201B5" w:rsidRPr="00726EDD" w:rsidRDefault="001201B5" w:rsidP="001201B5">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851" w:type="dxa"/>
            <w:shd w:val="clear" w:color="auto" w:fill="FFFFFF" w:themeFill="background1"/>
          </w:tcPr>
          <w:p w:rsidR="001201B5" w:rsidRPr="00726EDD" w:rsidRDefault="001201B5" w:rsidP="001201B5">
            <w:pPr>
              <w:rPr>
                <w:rFonts w:ascii="Times New Roman" w:hAnsi="Times New Roman"/>
                <w:i/>
                <w:sz w:val="22"/>
                <w:szCs w:val="22"/>
              </w:rPr>
            </w:pPr>
          </w:p>
        </w:tc>
      </w:tr>
      <w:tr w:rsidR="001201B5" w:rsidRPr="00726EDD" w:rsidTr="0079471E">
        <w:trPr>
          <w:jc w:val="center"/>
        </w:trPr>
        <w:tc>
          <w:tcPr>
            <w:tcW w:w="846"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2239"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rPr>
            </w:pPr>
            <w:r w:rsidRPr="00726EDD">
              <w:rPr>
                <w:rFonts w:cs="Times New Roman"/>
              </w:rPr>
              <w:t>BUỔI 9. TRẢ CÔNG LAO ĐỘNG</w:t>
            </w:r>
          </w:p>
        </w:tc>
        <w:tc>
          <w:tcPr>
            <w:tcW w:w="77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1952"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sz w:val="22"/>
                <w:szCs w:val="22"/>
              </w:rPr>
            </w:pPr>
          </w:p>
        </w:tc>
        <w:tc>
          <w:tcPr>
            <w:tcW w:w="851" w:type="dxa"/>
            <w:shd w:val="clear" w:color="auto" w:fill="FFFFFF" w:themeFill="background1"/>
          </w:tcPr>
          <w:p w:rsidR="001201B5" w:rsidRPr="00726EDD" w:rsidRDefault="001201B5" w:rsidP="001201B5">
            <w:pPr>
              <w:rPr>
                <w:rFonts w:ascii="Times New Roman" w:hAnsi="Times New Roman"/>
                <w:i/>
                <w:sz w:val="22"/>
                <w:szCs w:val="22"/>
              </w:rPr>
            </w:pPr>
          </w:p>
        </w:tc>
      </w:tr>
      <w:tr w:rsidR="001201B5" w:rsidRPr="00726EDD" w:rsidTr="0079471E">
        <w:trPr>
          <w:jc w:val="center"/>
        </w:trPr>
        <w:tc>
          <w:tcPr>
            <w:tcW w:w="846"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9</w:t>
            </w:r>
          </w:p>
        </w:tc>
        <w:tc>
          <w:tcPr>
            <w:tcW w:w="2239"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5/0/0</w:t>
            </w:r>
          </w:p>
        </w:tc>
        <w:tc>
          <w:tcPr>
            <w:tcW w:w="1952"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CELO1</w:t>
            </w: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sz w:val="22"/>
                <w:szCs w:val="22"/>
              </w:rPr>
            </w:pPr>
          </w:p>
        </w:tc>
        <w:tc>
          <w:tcPr>
            <w:tcW w:w="851" w:type="dxa"/>
            <w:shd w:val="clear" w:color="auto" w:fill="FFFFFF" w:themeFill="background1"/>
          </w:tcPr>
          <w:p w:rsidR="001201B5" w:rsidRPr="00726EDD" w:rsidRDefault="001201B5" w:rsidP="001201B5">
            <w:pPr>
              <w:rPr>
                <w:rFonts w:ascii="Times New Roman" w:hAnsi="Times New Roman"/>
                <w:i/>
                <w:sz w:val="22"/>
                <w:szCs w:val="22"/>
              </w:rPr>
            </w:pPr>
          </w:p>
        </w:tc>
      </w:tr>
      <w:tr w:rsidR="001201B5" w:rsidRPr="00726EDD" w:rsidTr="0079471E">
        <w:trPr>
          <w:jc w:val="center"/>
        </w:trPr>
        <w:tc>
          <w:tcPr>
            <w:tcW w:w="846"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2239" w:type="dxa"/>
            <w:shd w:val="clear" w:color="auto" w:fill="FFFFFF" w:themeFill="background1"/>
            <w:vAlign w:val="center"/>
          </w:tcPr>
          <w:p w:rsidR="001201B5" w:rsidRPr="00726EDD" w:rsidRDefault="001201B5" w:rsidP="001201B5">
            <w:pPr>
              <w:jc w:val="both"/>
              <w:rPr>
                <w:rFonts w:ascii="Times New Roman" w:hAnsi="Times New Roman"/>
                <w:bCs/>
                <w:sz w:val="22"/>
                <w:szCs w:val="22"/>
                <w:lang w:val="de-DE"/>
              </w:rPr>
            </w:pPr>
            <w:r w:rsidRPr="00726EDD">
              <w:rPr>
                <w:rFonts w:ascii="Times New Roman" w:hAnsi="Times New Roman"/>
                <w:bCs/>
                <w:sz w:val="22"/>
                <w:szCs w:val="22"/>
                <w:lang w:val="de-DE"/>
              </w:rPr>
              <w:t>1. Các hình thức lương trong doanh nghiệp.</w:t>
            </w:r>
          </w:p>
          <w:p w:rsidR="001201B5" w:rsidRPr="00726EDD" w:rsidRDefault="001201B5" w:rsidP="001201B5">
            <w:pPr>
              <w:jc w:val="both"/>
              <w:rPr>
                <w:rFonts w:ascii="Times New Roman" w:hAnsi="Times New Roman"/>
                <w:bCs/>
                <w:sz w:val="22"/>
                <w:szCs w:val="22"/>
                <w:lang w:val="de-DE"/>
              </w:rPr>
            </w:pPr>
            <w:r w:rsidRPr="00726EDD">
              <w:rPr>
                <w:rFonts w:ascii="Times New Roman" w:hAnsi="Times New Roman"/>
                <w:bCs/>
                <w:sz w:val="22"/>
                <w:szCs w:val="22"/>
                <w:lang w:val="de-DE"/>
              </w:rPr>
              <w:t>2. Chính sách lương trong doanh nghiệp.</w:t>
            </w:r>
          </w:p>
          <w:p w:rsidR="001201B5" w:rsidRPr="00726EDD" w:rsidRDefault="001201B5" w:rsidP="001201B5">
            <w:pPr>
              <w:jc w:val="both"/>
              <w:rPr>
                <w:rFonts w:ascii="Times New Roman" w:hAnsi="Times New Roman"/>
                <w:bCs/>
                <w:sz w:val="22"/>
                <w:szCs w:val="22"/>
                <w:lang w:val="de-DE"/>
              </w:rPr>
            </w:pPr>
            <w:r w:rsidRPr="00726EDD">
              <w:rPr>
                <w:rFonts w:ascii="Times New Roman" w:hAnsi="Times New Roman"/>
                <w:bCs/>
                <w:sz w:val="22"/>
                <w:szCs w:val="22"/>
                <w:lang w:val="de-DE"/>
              </w:rPr>
              <w:t>3. Hệ thống tiền lương trong doanh nghiệp.</w:t>
            </w:r>
          </w:p>
          <w:p w:rsidR="001201B5" w:rsidRPr="00726EDD" w:rsidRDefault="001201B5" w:rsidP="001201B5">
            <w:pPr>
              <w:pStyle w:val="ListParagraph"/>
              <w:tabs>
                <w:tab w:val="left" w:pos="391"/>
              </w:tabs>
              <w:spacing w:line="240" w:lineRule="auto"/>
              <w:ind w:left="0"/>
              <w:jc w:val="both"/>
              <w:rPr>
                <w:rFonts w:cs="Times New Roman"/>
                <w:lang w:val="de-DE"/>
              </w:rPr>
            </w:pPr>
            <w:r w:rsidRPr="00726EDD">
              <w:rPr>
                <w:rFonts w:cs="Times New Roman"/>
                <w:bCs/>
                <w:lang w:val="de-DE"/>
              </w:rPr>
              <w:t>4. Thực hành: Học viên làm việc nhóm và xác định chính sách, hệ thống lương tại thực tế đơn vị công tác.</w:t>
            </w:r>
          </w:p>
        </w:tc>
        <w:tc>
          <w:tcPr>
            <w:tcW w:w="770" w:type="dxa"/>
            <w:shd w:val="clear" w:color="auto" w:fill="FFFFFF" w:themeFill="background1"/>
            <w:vAlign w:val="center"/>
          </w:tcPr>
          <w:p w:rsidR="001201B5" w:rsidRPr="00726EDD" w:rsidRDefault="001201B5" w:rsidP="001201B5">
            <w:pPr>
              <w:jc w:val="center"/>
              <w:rPr>
                <w:rFonts w:ascii="Times New Roman" w:hAnsi="Times New Roman"/>
                <w:sz w:val="22"/>
                <w:szCs w:val="22"/>
                <w:lang w:val="de-DE"/>
              </w:rPr>
            </w:pPr>
          </w:p>
        </w:tc>
        <w:tc>
          <w:tcPr>
            <w:tcW w:w="1952"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biết cách vận dụng chính sách trả công lao động vào thực tế.</w:t>
            </w:r>
          </w:p>
        </w:tc>
        <w:tc>
          <w:tcPr>
            <w:tcW w:w="850" w:type="dxa"/>
            <w:shd w:val="clear" w:color="auto" w:fill="FFFFFF" w:themeFill="background1"/>
            <w:vAlign w:val="center"/>
          </w:tcPr>
          <w:p w:rsidR="001201B5" w:rsidRPr="00726EDD" w:rsidRDefault="001201B5" w:rsidP="001201B5">
            <w:pPr>
              <w:jc w:val="center"/>
              <w:rPr>
                <w:rFonts w:ascii="Times New Roman" w:hAnsi="Times New Roman"/>
                <w:sz w:val="22"/>
                <w:szCs w:val="22"/>
                <w:lang w:val="de-DE"/>
              </w:rPr>
            </w:pPr>
          </w:p>
        </w:tc>
        <w:tc>
          <w:tcPr>
            <w:tcW w:w="975"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1201B5" w:rsidRPr="00726EDD" w:rsidRDefault="001201B5" w:rsidP="00120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1134"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1201B5" w:rsidRPr="00726EDD" w:rsidRDefault="001201B5" w:rsidP="001201B5">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1201B5" w:rsidRPr="00726EDD" w:rsidRDefault="001201B5" w:rsidP="001201B5">
            <w:pPr>
              <w:rPr>
                <w:rFonts w:ascii="Times New Roman" w:hAnsi="Times New Roman"/>
                <w:i/>
                <w:sz w:val="22"/>
                <w:szCs w:val="22"/>
              </w:rPr>
            </w:pPr>
            <w:r w:rsidRPr="00726EDD">
              <w:rPr>
                <w:rFonts w:ascii="Times New Roman" w:hAnsi="Times New Roman"/>
                <w:iCs/>
                <w:sz w:val="22"/>
                <w:szCs w:val="22"/>
                <w:lang w:val="de-DE"/>
              </w:rPr>
              <w:t>Bài tập nhóm</w:t>
            </w:r>
          </w:p>
        </w:tc>
      </w:tr>
      <w:tr w:rsidR="001201B5" w:rsidRPr="00726EDD" w:rsidTr="0079471E">
        <w:trPr>
          <w:jc w:val="center"/>
        </w:trPr>
        <w:tc>
          <w:tcPr>
            <w:tcW w:w="846"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2239"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10/10/0</w:t>
            </w:r>
          </w:p>
        </w:tc>
        <w:tc>
          <w:tcPr>
            <w:tcW w:w="1952"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CELO3</w:t>
            </w: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sz w:val="22"/>
                <w:szCs w:val="22"/>
              </w:rPr>
            </w:pPr>
          </w:p>
        </w:tc>
        <w:tc>
          <w:tcPr>
            <w:tcW w:w="851" w:type="dxa"/>
            <w:shd w:val="clear" w:color="auto" w:fill="FFFFFF" w:themeFill="background1"/>
          </w:tcPr>
          <w:p w:rsidR="001201B5" w:rsidRPr="00726EDD" w:rsidRDefault="001201B5" w:rsidP="001201B5">
            <w:pPr>
              <w:rPr>
                <w:rFonts w:ascii="Times New Roman" w:hAnsi="Times New Roman"/>
                <w:i/>
                <w:sz w:val="22"/>
                <w:szCs w:val="22"/>
              </w:rPr>
            </w:pPr>
          </w:p>
        </w:tc>
      </w:tr>
      <w:tr w:rsidR="001201B5" w:rsidRPr="00726EDD" w:rsidTr="0079471E">
        <w:trPr>
          <w:jc w:val="center"/>
        </w:trPr>
        <w:tc>
          <w:tcPr>
            <w:tcW w:w="846"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2239"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rPr>
            </w:pPr>
            <w:r w:rsidRPr="00726EDD">
              <w:rPr>
                <w:rFonts w:cs="Times New Roman"/>
              </w:rPr>
              <w:t>Vận dụng thực tế tại doanh nghiệp học viên đang công tác</w:t>
            </w:r>
          </w:p>
        </w:tc>
        <w:tc>
          <w:tcPr>
            <w:tcW w:w="77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1952"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1134" w:type="dxa"/>
            <w:shd w:val="clear" w:color="auto" w:fill="FFFFFF" w:themeFill="background1"/>
            <w:vAlign w:val="center"/>
          </w:tcPr>
          <w:p w:rsidR="001201B5" w:rsidRPr="00726EDD" w:rsidRDefault="001201B5" w:rsidP="001201B5">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851" w:type="dxa"/>
            <w:shd w:val="clear" w:color="auto" w:fill="FFFFFF" w:themeFill="background1"/>
          </w:tcPr>
          <w:p w:rsidR="001201B5" w:rsidRPr="00726EDD" w:rsidRDefault="001201B5" w:rsidP="001201B5">
            <w:pPr>
              <w:rPr>
                <w:rFonts w:ascii="Times New Roman" w:hAnsi="Times New Roman"/>
                <w:i/>
                <w:sz w:val="22"/>
                <w:szCs w:val="22"/>
              </w:rPr>
            </w:pPr>
          </w:p>
        </w:tc>
      </w:tr>
      <w:tr w:rsidR="001228F3" w:rsidRPr="00726EDD" w:rsidTr="00EB0331">
        <w:trPr>
          <w:trHeight w:val="467"/>
          <w:jc w:val="center"/>
        </w:trPr>
        <w:tc>
          <w:tcPr>
            <w:tcW w:w="846" w:type="dxa"/>
            <w:shd w:val="clear" w:color="auto" w:fill="FFFFFF" w:themeFill="background1"/>
            <w:vAlign w:val="center"/>
          </w:tcPr>
          <w:p w:rsidR="001228F3" w:rsidRPr="00726EDD" w:rsidRDefault="001228F3" w:rsidP="001201B5">
            <w:pPr>
              <w:jc w:val="center"/>
              <w:rPr>
                <w:rFonts w:ascii="Times New Roman" w:hAnsi="Times New Roman"/>
                <w:sz w:val="22"/>
                <w:szCs w:val="22"/>
              </w:rPr>
            </w:pPr>
          </w:p>
        </w:tc>
        <w:tc>
          <w:tcPr>
            <w:tcW w:w="5811" w:type="dxa"/>
            <w:gridSpan w:val="4"/>
            <w:shd w:val="clear" w:color="auto" w:fill="FFFFFF" w:themeFill="background1"/>
            <w:vAlign w:val="center"/>
          </w:tcPr>
          <w:p w:rsidR="001228F3" w:rsidRPr="00726EDD" w:rsidRDefault="001228F3" w:rsidP="001201B5">
            <w:pPr>
              <w:jc w:val="center"/>
              <w:rPr>
                <w:rFonts w:ascii="Times New Roman" w:hAnsi="Times New Roman"/>
                <w:sz w:val="22"/>
                <w:szCs w:val="22"/>
              </w:rPr>
            </w:pPr>
            <w:r w:rsidRPr="00726EDD">
              <w:rPr>
                <w:rFonts w:ascii="Times New Roman" w:hAnsi="Times New Roman"/>
              </w:rPr>
              <w:t>BUỔI 10. TRẢ CÔNG LAO ĐỘNG (tt)</w:t>
            </w:r>
          </w:p>
        </w:tc>
        <w:tc>
          <w:tcPr>
            <w:tcW w:w="975" w:type="dxa"/>
            <w:shd w:val="clear" w:color="auto" w:fill="FFFFFF" w:themeFill="background1"/>
            <w:vAlign w:val="center"/>
          </w:tcPr>
          <w:p w:rsidR="001228F3" w:rsidRPr="00726EDD" w:rsidRDefault="001228F3"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1228F3" w:rsidRPr="00726EDD" w:rsidRDefault="001228F3" w:rsidP="001201B5">
            <w:pPr>
              <w:rPr>
                <w:rFonts w:ascii="Times New Roman" w:hAnsi="Times New Roman"/>
                <w:sz w:val="22"/>
                <w:szCs w:val="22"/>
              </w:rPr>
            </w:pPr>
          </w:p>
        </w:tc>
        <w:tc>
          <w:tcPr>
            <w:tcW w:w="851" w:type="dxa"/>
            <w:shd w:val="clear" w:color="auto" w:fill="FFFFFF" w:themeFill="background1"/>
          </w:tcPr>
          <w:p w:rsidR="001228F3" w:rsidRPr="00726EDD" w:rsidRDefault="001228F3" w:rsidP="001201B5">
            <w:pPr>
              <w:rPr>
                <w:rFonts w:ascii="Times New Roman" w:hAnsi="Times New Roman"/>
                <w:i/>
                <w:sz w:val="22"/>
                <w:szCs w:val="22"/>
              </w:rPr>
            </w:pPr>
          </w:p>
        </w:tc>
      </w:tr>
      <w:tr w:rsidR="001201B5" w:rsidRPr="00726EDD" w:rsidTr="0079471E">
        <w:trPr>
          <w:jc w:val="center"/>
        </w:trPr>
        <w:tc>
          <w:tcPr>
            <w:tcW w:w="846"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10</w:t>
            </w:r>
          </w:p>
        </w:tc>
        <w:tc>
          <w:tcPr>
            <w:tcW w:w="2239"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5/0/0</w:t>
            </w:r>
          </w:p>
        </w:tc>
        <w:tc>
          <w:tcPr>
            <w:tcW w:w="1952"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CELO1</w:t>
            </w: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sz w:val="22"/>
                <w:szCs w:val="22"/>
              </w:rPr>
            </w:pPr>
          </w:p>
        </w:tc>
        <w:tc>
          <w:tcPr>
            <w:tcW w:w="851" w:type="dxa"/>
            <w:shd w:val="clear" w:color="auto" w:fill="FFFFFF" w:themeFill="background1"/>
          </w:tcPr>
          <w:p w:rsidR="001201B5" w:rsidRPr="00726EDD" w:rsidRDefault="001201B5" w:rsidP="001201B5">
            <w:pPr>
              <w:rPr>
                <w:rFonts w:ascii="Times New Roman" w:hAnsi="Times New Roman"/>
                <w:i/>
                <w:sz w:val="22"/>
                <w:szCs w:val="22"/>
              </w:rPr>
            </w:pPr>
          </w:p>
        </w:tc>
      </w:tr>
      <w:tr w:rsidR="001201B5" w:rsidRPr="00726EDD" w:rsidTr="0079471E">
        <w:trPr>
          <w:jc w:val="center"/>
        </w:trPr>
        <w:tc>
          <w:tcPr>
            <w:tcW w:w="846"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2239" w:type="dxa"/>
            <w:shd w:val="clear" w:color="auto" w:fill="FFFFFF" w:themeFill="background1"/>
            <w:vAlign w:val="center"/>
          </w:tcPr>
          <w:p w:rsidR="001201B5" w:rsidRPr="00726EDD" w:rsidRDefault="001201B5" w:rsidP="001201B5">
            <w:pPr>
              <w:tabs>
                <w:tab w:val="left" w:pos="391"/>
              </w:tabs>
              <w:jc w:val="both"/>
              <w:rPr>
                <w:rFonts w:ascii="Times New Roman" w:hAnsi="Times New Roman"/>
                <w:bCs/>
                <w:sz w:val="22"/>
                <w:szCs w:val="22"/>
                <w:lang w:val="de-DE"/>
              </w:rPr>
            </w:pPr>
            <w:r w:rsidRPr="00726EDD">
              <w:rPr>
                <w:rFonts w:ascii="Times New Roman" w:hAnsi="Times New Roman"/>
                <w:bCs/>
                <w:sz w:val="22"/>
                <w:szCs w:val="22"/>
                <w:lang w:val="de-DE"/>
              </w:rPr>
              <w:t>1. Xác định giá trị công việc và thiết lập hệ số lương trong tổ chức.</w:t>
            </w:r>
          </w:p>
          <w:p w:rsidR="001201B5" w:rsidRPr="00726EDD" w:rsidRDefault="001201B5" w:rsidP="001201B5">
            <w:pPr>
              <w:tabs>
                <w:tab w:val="left" w:pos="391"/>
              </w:tabs>
              <w:jc w:val="both"/>
              <w:rPr>
                <w:rFonts w:ascii="Times New Roman" w:hAnsi="Times New Roman"/>
                <w:bCs/>
                <w:sz w:val="22"/>
                <w:szCs w:val="22"/>
                <w:lang w:val="de-DE"/>
              </w:rPr>
            </w:pPr>
            <w:r w:rsidRPr="00726EDD">
              <w:rPr>
                <w:rFonts w:ascii="Times New Roman" w:hAnsi="Times New Roman"/>
                <w:bCs/>
                <w:sz w:val="22"/>
                <w:szCs w:val="22"/>
                <w:lang w:val="de-DE"/>
              </w:rPr>
              <w:t>2. Các hình thức và chính sách thưởng trong doanh nghiệp.</w:t>
            </w:r>
          </w:p>
          <w:p w:rsidR="001201B5" w:rsidRPr="00726EDD" w:rsidRDefault="001201B5" w:rsidP="001201B5">
            <w:pPr>
              <w:pStyle w:val="ListParagraph"/>
              <w:tabs>
                <w:tab w:val="left" w:pos="391"/>
              </w:tabs>
              <w:spacing w:line="240" w:lineRule="auto"/>
              <w:ind w:left="0"/>
              <w:jc w:val="both"/>
              <w:rPr>
                <w:rFonts w:cs="Times New Roman"/>
                <w:lang w:val="de-DE"/>
              </w:rPr>
            </w:pPr>
            <w:r w:rsidRPr="00726EDD">
              <w:rPr>
                <w:rFonts w:cs="Times New Roman"/>
                <w:bCs/>
                <w:lang w:val="de-DE"/>
              </w:rPr>
              <w:t>3. Thực hành: Học viên làm việc nhóm và trình bày về hình thức lương khoán tại doanh nghiệp</w:t>
            </w:r>
          </w:p>
        </w:tc>
        <w:tc>
          <w:tcPr>
            <w:tcW w:w="770" w:type="dxa"/>
            <w:shd w:val="clear" w:color="auto" w:fill="FFFFFF" w:themeFill="background1"/>
            <w:vAlign w:val="center"/>
          </w:tcPr>
          <w:p w:rsidR="001201B5" w:rsidRPr="00726EDD" w:rsidRDefault="001201B5" w:rsidP="001201B5">
            <w:pPr>
              <w:jc w:val="center"/>
              <w:rPr>
                <w:rFonts w:ascii="Times New Roman" w:hAnsi="Times New Roman"/>
                <w:sz w:val="22"/>
                <w:szCs w:val="22"/>
                <w:lang w:val="de-DE"/>
              </w:rPr>
            </w:pPr>
          </w:p>
        </w:tc>
        <w:tc>
          <w:tcPr>
            <w:tcW w:w="1952"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vận dụng cơ chế lương thưởng vào thực tế đơn vị công tác.</w:t>
            </w:r>
          </w:p>
        </w:tc>
        <w:tc>
          <w:tcPr>
            <w:tcW w:w="850" w:type="dxa"/>
            <w:shd w:val="clear" w:color="auto" w:fill="FFFFFF" w:themeFill="background1"/>
            <w:vAlign w:val="center"/>
          </w:tcPr>
          <w:p w:rsidR="001201B5" w:rsidRPr="00726EDD" w:rsidRDefault="001201B5" w:rsidP="001201B5">
            <w:pPr>
              <w:jc w:val="center"/>
              <w:rPr>
                <w:rFonts w:ascii="Times New Roman" w:hAnsi="Times New Roman"/>
                <w:sz w:val="22"/>
                <w:szCs w:val="22"/>
                <w:lang w:val="de-DE"/>
              </w:rPr>
            </w:pPr>
          </w:p>
        </w:tc>
        <w:tc>
          <w:tcPr>
            <w:tcW w:w="975"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1201B5" w:rsidRPr="00726EDD" w:rsidRDefault="001201B5" w:rsidP="00120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1134"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1201B5" w:rsidRPr="00726EDD" w:rsidRDefault="001201B5" w:rsidP="001201B5">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1201B5" w:rsidRPr="00726EDD" w:rsidRDefault="001201B5" w:rsidP="001201B5">
            <w:pPr>
              <w:rPr>
                <w:rFonts w:ascii="Times New Roman" w:hAnsi="Times New Roman"/>
                <w:i/>
                <w:sz w:val="22"/>
                <w:szCs w:val="22"/>
              </w:rPr>
            </w:pPr>
            <w:r w:rsidRPr="00726EDD">
              <w:rPr>
                <w:rFonts w:ascii="Times New Roman" w:hAnsi="Times New Roman"/>
                <w:iCs/>
                <w:sz w:val="22"/>
                <w:szCs w:val="22"/>
                <w:lang w:val="de-DE"/>
              </w:rPr>
              <w:t>Bài tập nhóm</w:t>
            </w:r>
          </w:p>
        </w:tc>
      </w:tr>
      <w:tr w:rsidR="001201B5" w:rsidRPr="00726EDD" w:rsidTr="0079471E">
        <w:trPr>
          <w:jc w:val="center"/>
        </w:trPr>
        <w:tc>
          <w:tcPr>
            <w:tcW w:w="846"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2239"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10/10/0</w:t>
            </w:r>
          </w:p>
        </w:tc>
        <w:tc>
          <w:tcPr>
            <w:tcW w:w="1952"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CELO3</w:t>
            </w: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sz w:val="22"/>
                <w:szCs w:val="22"/>
              </w:rPr>
            </w:pPr>
          </w:p>
        </w:tc>
        <w:tc>
          <w:tcPr>
            <w:tcW w:w="851" w:type="dxa"/>
            <w:shd w:val="clear" w:color="auto" w:fill="FFFFFF" w:themeFill="background1"/>
          </w:tcPr>
          <w:p w:rsidR="001201B5" w:rsidRPr="00726EDD" w:rsidRDefault="001201B5" w:rsidP="001201B5">
            <w:pPr>
              <w:rPr>
                <w:rFonts w:ascii="Times New Roman" w:hAnsi="Times New Roman"/>
                <w:i/>
                <w:sz w:val="22"/>
                <w:szCs w:val="22"/>
              </w:rPr>
            </w:pPr>
          </w:p>
        </w:tc>
      </w:tr>
      <w:tr w:rsidR="001201B5" w:rsidRPr="00726EDD" w:rsidTr="00EB0331">
        <w:trPr>
          <w:trHeight w:val="2541"/>
          <w:jc w:val="center"/>
        </w:trPr>
        <w:tc>
          <w:tcPr>
            <w:tcW w:w="846"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2239"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rPr>
            </w:pPr>
            <w:r w:rsidRPr="00726EDD">
              <w:rPr>
                <w:rFonts w:cs="Times New Roman"/>
              </w:rPr>
              <w:t>Vận dụng thực tế tại doanh nghiệp học viên đang công tác</w:t>
            </w:r>
          </w:p>
        </w:tc>
        <w:tc>
          <w:tcPr>
            <w:tcW w:w="77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1952"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1134" w:type="dxa"/>
            <w:shd w:val="clear" w:color="auto" w:fill="FFFFFF" w:themeFill="background1"/>
            <w:vAlign w:val="center"/>
          </w:tcPr>
          <w:p w:rsidR="001201B5" w:rsidRPr="00726EDD" w:rsidRDefault="001201B5" w:rsidP="001201B5">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851" w:type="dxa"/>
            <w:shd w:val="clear" w:color="auto" w:fill="FFFFFF" w:themeFill="background1"/>
          </w:tcPr>
          <w:p w:rsidR="001201B5" w:rsidRPr="00726EDD" w:rsidRDefault="001201B5" w:rsidP="001201B5">
            <w:pPr>
              <w:rPr>
                <w:rFonts w:ascii="Times New Roman" w:hAnsi="Times New Roman"/>
                <w:i/>
                <w:sz w:val="22"/>
                <w:szCs w:val="22"/>
              </w:rPr>
            </w:pPr>
          </w:p>
        </w:tc>
      </w:tr>
      <w:tr w:rsidR="001201B5" w:rsidRPr="00726EDD" w:rsidTr="0079471E">
        <w:trPr>
          <w:jc w:val="center"/>
        </w:trPr>
        <w:tc>
          <w:tcPr>
            <w:tcW w:w="846"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2239"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rPr>
            </w:pPr>
            <w:r w:rsidRPr="00726EDD">
              <w:rPr>
                <w:rFonts w:cs="Times New Roman"/>
              </w:rPr>
              <w:t>BUỔI 11. THỰC HÀNH NGHIÊN CỨU MỘT MẢNG CHỨC NĂNG QUẢN TRỊ NHÂN LỰC (ĐÁNH GIÁ MỨC ĐỘ SẴN SÀNG CỦA ĐỘI NGŨ NHÂN LỰC/TẠO ĐỘNG LỰC CHO NHÂN VIÊN/NÂNG CAO HIỆU QUẢ LÀM VIỆC NHÓM)</w:t>
            </w:r>
          </w:p>
        </w:tc>
        <w:tc>
          <w:tcPr>
            <w:tcW w:w="77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1952"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sz w:val="22"/>
                <w:szCs w:val="22"/>
              </w:rPr>
            </w:pPr>
          </w:p>
        </w:tc>
        <w:tc>
          <w:tcPr>
            <w:tcW w:w="851" w:type="dxa"/>
            <w:shd w:val="clear" w:color="auto" w:fill="FFFFFF" w:themeFill="background1"/>
          </w:tcPr>
          <w:p w:rsidR="001201B5" w:rsidRPr="00726EDD" w:rsidRDefault="001201B5" w:rsidP="001201B5">
            <w:pPr>
              <w:rPr>
                <w:rFonts w:ascii="Times New Roman" w:hAnsi="Times New Roman"/>
                <w:i/>
                <w:sz w:val="22"/>
                <w:szCs w:val="22"/>
              </w:rPr>
            </w:pPr>
          </w:p>
        </w:tc>
      </w:tr>
      <w:tr w:rsidR="001201B5" w:rsidRPr="00726EDD" w:rsidTr="0079471E">
        <w:trPr>
          <w:jc w:val="center"/>
        </w:trPr>
        <w:tc>
          <w:tcPr>
            <w:tcW w:w="846"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11</w:t>
            </w:r>
          </w:p>
        </w:tc>
        <w:tc>
          <w:tcPr>
            <w:tcW w:w="2239"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5/0/0</w:t>
            </w:r>
          </w:p>
        </w:tc>
        <w:tc>
          <w:tcPr>
            <w:tcW w:w="1952"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CELO1</w:t>
            </w: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sz w:val="22"/>
                <w:szCs w:val="22"/>
              </w:rPr>
            </w:pPr>
          </w:p>
        </w:tc>
        <w:tc>
          <w:tcPr>
            <w:tcW w:w="851" w:type="dxa"/>
            <w:shd w:val="clear" w:color="auto" w:fill="FFFFFF" w:themeFill="background1"/>
          </w:tcPr>
          <w:p w:rsidR="001201B5" w:rsidRPr="00726EDD" w:rsidRDefault="001201B5" w:rsidP="001201B5">
            <w:pPr>
              <w:rPr>
                <w:rFonts w:ascii="Times New Roman" w:hAnsi="Times New Roman"/>
                <w:i/>
                <w:sz w:val="22"/>
                <w:szCs w:val="22"/>
              </w:rPr>
            </w:pPr>
          </w:p>
        </w:tc>
      </w:tr>
      <w:tr w:rsidR="001201B5" w:rsidRPr="00726EDD" w:rsidTr="0079471E">
        <w:trPr>
          <w:jc w:val="center"/>
        </w:trPr>
        <w:tc>
          <w:tcPr>
            <w:tcW w:w="846"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2239" w:type="dxa"/>
            <w:shd w:val="clear" w:color="auto" w:fill="FFFFFF" w:themeFill="background1"/>
            <w:vAlign w:val="center"/>
          </w:tcPr>
          <w:p w:rsidR="001201B5" w:rsidRPr="00726EDD" w:rsidRDefault="001201B5" w:rsidP="001201B5">
            <w:pPr>
              <w:jc w:val="both"/>
              <w:rPr>
                <w:rFonts w:ascii="Times New Roman" w:hAnsi="Times New Roman"/>
                <w:bCs/>
                <w:sz w:val="22"/>
                <w:szCs w:val="22"/>
                <w:lang w:val="de-DE"/>
              </w:rPr>
            </w:pPr>
            <w:r w:rsidRPr="00726EDD">
              <w:rPr>
                <w:rFonts w:ascii="Times New Roman" w:hAnsi="Times New Roman"/>
                <w:bCs/>
                <w:sz w:val="22"/>
                <w:szCs w:val="22"/>
                <w:lang w:val="de-DE"/>
              </w:rPr>
              <w:t>1. Khái niệm và các nguyên tắc xây dựng cơ chế kiểm soát.</w:t>
            </w:r>
          </w:p>
          <w:p w:rsidR="001201B5" w:rsidRPr="00726EDD" w:rsidRDefault="001201B5" w:rsidP="001201B5">
            <w:pPr>
              <w:jc w:val="both"/>
              <w:rPr>
                <w:rFonts w:ascii="Times New Roman" w:hAnsi="Times New Roman"/>
                <w:bCs/>
                <w:sz w:val="22"/>
                <w:szCs w:val="22"/>
                <w:lang w:val="de-DE"/>
              </w:rPr>
            </w:pPr>
            <w:r w:rsidRPr="00726EDD">
              <w:rPr>
                <w:rFonts w:ascii="Times New Roman" w:hAnsi="Times New Roman"/>
                <w:bCs/>
                <w:sz w:val="22"/>
                <w:szCs w:val="22"/>
                <w:lang w:val="de-DE"/>
              </w:rPr>
              <w:t>2. Tiến trình kiểm soát.</w:t>
            </w:r>
          </w:p>
          <w:p w:rsidR="001201B5" w:rsidRPr="00726EDD" w:rsidRDefault="001201B5" w:rsidP="001201B5">
            <w:pPr>
              <w:jc w:val="both"/>
              <w:rPr>
                <w:rFonts w:ascii="Times New Roman" w:hAnsi="Times New Roman"/>
                <w:bCs/>
                <w:sz w:val="22"/>
                <w:szCs w:val="22"/>
                <w:lang w:val="de-DE"/>
              </w:rPr>
            </w:pPr>
            <w:r w:rsidRPr="00726EDD">
              <w:rPr>
                <w:rFonts w:ascii="Times New Roman" w:hAnsi="Times New Roman"/>
                <w:bCs/>
                <w:sz w:val="22"/>
                <w:szCs w:val="22"/>
                <w:lang w:val="de-DE"/>
              </w:rPr>
              <w:t>3. Các loại hình kiểm soát.</w:t>
            </w:r>
          </w:p>
          <w:p w:rsidR="001201B5" w:rsidRPr="00726EDD" w:rsidRDefault="001201B5" w:rsidP="001201B5">
            <w:pPr>
              <w:pStyle w:val="ListParagraph"/>
              <w:tabs>
                <w:tab w:val="left" w:pos="391"/>
              </w:tabs>
              <w:spacing w:line="240" w:lineRule="auto"/>
              <w:ind w:left="0"/>
              <w:jc w:val="both"/>
              <w:rPr>
                <w:rFonts w:cs="Times New Roman"/>
                <w:lang w:val="de-DE"/>
              </w:rPr>
            </w:pPr>
            <w:r w:rsidRPr="00726EDD">
              <w:rPr>
                <w:rFonts w:cs="Times New Roman"/>
                <w:bCs/>
                <w:lang w:val="de-DE"/>
              </w:rPr>
              <w:t>4. Công cụ kiểm soát.</w:t>
            </w:r>
          </w:p>
        </w:tc>
        <w:tc>
          <w:tcPr>
            <w:tcW w:w="770" w:type="dxa"/>
            <w:shd w:val="clear" w:color="auto" w:fill="FFFFFF" w:themeFill="background1"/>
            <w:vAlign w:val="center"/>
          </w:tcPr>
          <w:p w:rsidR="001201B5" w:rsidRPr="00726EDD" w:rsidRDefault="001201B5" w:rsidP="001201B5">
            <w:pPr>
              <w:jc w:val="center"/>
              <w:rPr>
                <w:rFonts w:ascii="Times New Roman" w:hAnsi="Times New Roman"/>
                <w:sz w:val="22"/>
                <w:szCs w:val="22"/>
                <w:lang w:val="de-DE"/>
              </w:rPr>
            </w:pPr>
          </w:p>
        </w:tc>
        <w:tc>
          <w:tcPr>
            <w:tcW w:w="1952"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nắm vững tiến trình kiểm soát và các công cụ kiểm soát.</w:t>
            </w:r>
          </w:p>
        </w:tc>
        <w:tc>
          <w:tcPr>
            <w:tcW w:w="850" w:type="dxa"/>
            <w:shd w:val="clear" w:color="auto" w:fill="FFFFFF" w:themeFill="background1"/>
            <w:vAlign w:val="center"/>
          </w:tcPr>
          <w:p w:rsidR="001201B5" w:rsidRPr="00726EDD" w:rsidRDefault="001201B5" w:rsidP="001201B5">
            <w:pPr>
              <w:jc w:val="center"/>
              <w:rPr>
                <w:rFonts w:ascii="Times New Roman" w:hAnsi="Times New Roman"/>
                <w:sz w:val="22"/>
                <w:szCs w:val="22"/>
                <w:lang w:val="de-DE"/>
              </w:rPr>
            </w:pPr>
          </w:p>
        </w:tc>
        <w:tc>
          <w:tcPr>
            <w:tcW w:w="975"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1201B5" w:rsidRPr="00726EDD" w:rsidRDefault="001201B5" w:rsidP="00120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1134"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1201B5" w:rsidRPr="00726EDD" w:rsidRDefault="001201B5" w:rsidP="001201B5">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1201B5" w:rsidRPr="00726EDD" w:rsidRDefault="001201B5" w:rsidP="001201B5">
            <w:pPr>
              <w:rPr>
                <w:rFonts w:ascii="Times New Roman" w:hAnsi="Times New Roman"/>
                <w:i/>
                <w:sz w:val="22"/>
                <w:szCs w:val="22"/>
              </w:rPr>
            </w:pPr>
            <w:r w:rsidRPr="00726EDD">
              <w:rPr>
                <w:rFonts w:ascii="Times New Roman" w:hAnsi="Times New Roman"/>
                <w:iCs/>
                <w:sz w:val="22"/>
                <w:szCs w:val="22"/>
                <w:lang w:val="de-DE"/>
              </w:rPr>
              <w:t>Bài tập nhóm</w:t>
            </w:r>
          </w:p>
        </w:tc>
      </w:tr>
      <w:tr w:rsidR="001201B5" w:rsidRPr="00726EDD" w:rsidTr="0079471E">
        <w:trPr>
          <w:jc w:val="center"/>
        </w:trPr>
        <w:tc>
          <w:tcPr>
            <w:tcW w:w="846"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2239"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10/10/0</w:t>
            </w:r>
          </w:p>
        </w:tc>
        <w:tc>
          <w:tcPr>
            <w:tcW w:w="1952"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CELO3</w:t>
            </w: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sz w:val="22"/>
                <w:szCs w:val="22"/>
              </w:rPr>
            </w:pPr>
          </w:p>
        </w:tc>
        <w:tc>
          <w:tcPr>
            <w:tcW w:w="851" w:type="dxa"/>
            <w:shd w:val="clear" w:color="auto" w:fill="FFFFFF" w:themeFill="background1"/>
          </w:tcPr>
          <w:p w:rsidR="001201B5" w:rsidRPr="00726EDD" w:rsidRDefault="001201B5" w:rsidP="001201B5">
            <w:pPr>
              <w:rPr>
                <w:rFonts w:ascii="Times New Roman" w:hAnsi="Times New Roman"/>
                <w:i/>
                <w:sz w:val="22"/>
                <w:szCs w:val="22"/>
              </w:rPr>
            </w:pPr>
          </w:p>
        </w:tc>
      </w:tr>
      <w:tr w:rsidR="001201B5" w:rsidRPr="00726EDD" w:rsidTr="0079471E">
        <w:trPr>
          <w:jc w:val="center"/>
        </w:trPr>
        <w:tc>
          <w:tcPr>
            <w:tcW w:w="846"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2239" w:type="dxa"/>
            <w:shd w:val="clear" w:color="auto" w:fill="FFFFFF" w:themeFill="background1"/>
            <w:vAlign w:val="center"/>
          </w:tcPr>
          <w:p w:rsidR="001201B5" w:rsidRPr="00726EDD" w:rsidRDefault="001201B5" w:rsidP="001201B5">
            <w:pPr>
              <w:tabs>
                <w:tab w:val="left" w:pos="391"/>
              </w:tabs>
              <w:jc w:val="both"/>
              <w:rPr>
                <w:rFonts w:ascii="Times New Roman" w:hAnsi="Times New Roman"/>
                <w:sz w:val="22"/>
                <w:szCs w:val="22"/>
              </w:rPr>
            </w:pPr>
            <w:r w:rsidRPr="00726EDD">
              <w:rPr>
                <w:rFonts w:ascii="Times New Roman" w:hAnsi="Times New Roman"/>
                <w:sz w:val="22"/>
                <w:szCs w:val="22"/>
              </w:rPr>
              <w:t>1. Học viên làm việc nhóm và trình bày nghiên cứu ứng dụng thực tế đánh giá mức độ sẵn sàng của đội ngũ nhân sự tại tổ chức thực tế nơi học viên đang làm việc.</w:t>
            </w:r>
          </w:p>
          <w:p w:rsidR="001201B5" w:rsidRPr="00726EDD" w:rsidRDefault="001201B5" w:rsidP="001201B5">
            <w:pPr>
              <w:tabs>
                <w:tab w:val="left" w:pos="391"/>
              </w:tabs>
              <w:jc w:val="both"/>
              <w:rPr>
                <w:rFonts w:ascii="Times New Roman" w:hAnsi="Times New Roman"/>
                <w:sz w:val="22"/>
                <w:szCs w:val="22"/>
              </w:rPr>
            </w:pPr>
            <w:r w:rsidRPr="00726EDD">
              <w:rPr>
                <w:rFonts w:ascii="Times New Roman" w:hAnsi="Times New Roman"/>
                <w:sz w:val="22"/>
                <w:szCs w:val="22"/>
              </w:rPr>
              <w:t>2. Yêu cầu của nghiên cứu.</w:t>
            </w:r>
          </w:p>
          <w:p w:rsidR="001201B5" w:rsidRPr="00726EDD" w:rsidRDefault="001201B5" w:rsidP="001201B5">
            <w:pPr>
              <w:tabs>
                <w:tab w:val="left" w:pos="391"/>
              </w:tabs>
              <w:jc w:val="both"/>
              <w:rPr>
                <w:rFonts w:ascii="Times New Roman" w:hAnsi="Times New Roman"/>
                <w:sz w:val="22"/>
                <w:szCs w:val="22"/>
                <w:lang w:val="pt-BR"/>
              </w:rPr>
            </w:pPr>
            <w:r w:rsidRPr="00726EDD">
              <w:rPr>
                <w:rFonts w:ascii="Times New Roman" w:hAnsi="Times New Roman"/>
                <w:sz w:val="22"/>
                <w:szCs w:val="22"/>
                <w:lang w:val="pt-BR"/>
              </w:rPr>
              <w:t>a.Lý do nghiên cứu.</w:t>
            </w:r>
          </w:p>
          <w:p w:rsidR="001201B5" w:rsidRPr="00726EDD" w:rsidRDefault="001201B5" w:rsidP="001201B5">
            <w:pPr>
              <w:tabs>
                <w:tab w:val="left" w:pos="391"/>
              </w:tabs>
              <w:jc w:val="both"/>
              <w:rPr>
                <w:rFonts w:ascii="Times New Roman" w:hAnsi="Times New Roman"/>
                <w:sz w:val="22"/>
                <w:szCs w:val="22"/>
                <w:lang w:val="pt-BR"/>
              </w:rPr>
            </w:pPr>
            <w:r w:rsidRPr="00726EDD">
              <w:rPr>
                <w:rFonts w:ascii="Times New Roman" w:hAnsi="Times New Roman"/>
                <w:sz w:val="22"/>
                <w:szCs w:val="22"/>
                <w:lang w:val="pt-BR"/>
              </w:rPr>
              <w:t>b. Mục tiêu nghiên cứu.</w:t>
            </w:r>
          </w:p>
          <w:p w:rsidR="001201B5" w:rsidRPr="00726EDD" w:rsidRDefault="001201B5" w:rsidP="001201B5">
            <w:pPr>
              <w:tabs>
                <w:tab w:val="left" w:pos="391"/>
              </w:tabs>
              <w:jc w:val="both"/>
              <w:rPr>
                <w:rFonts w:ascii="Times New Roman" w:hAnsi="Times New Roman"/>
                <w:sz w:val="22"/>
                <w:szCs w:val="22"/>
                <w:lang w:val="pt-BR"/>
              </w:rPr>
            </w:pPr>
            <w:r w:rsidRPr="00726EDD">
              <w:rPr>
                <w:rFonts w:ascii="Times New Roman" w:hAnsi="Times New Roman"/>
                <w:sz w:val="22"/>
                <w:szCs w:val="22"/>
                <w:lang w:val="pt-BR"/>
              </w:rPr>
              <w:t>c. Phương pháp thực hiện.</w:t>
            </w:r>
          </w:p>
          <w:p w:rsidR="001201B5" w:rsidRPr="00726EDD" w:rsidRDefault="001201B5" w:rsidP="001201B5">
            <w:pPr>
              <w:tabs>
                <w:tab w:val="left" w:pos="391"/>
              </w:tabs>
              <w:jc w:val="both"/>
              <w:rPr>
                <w:rFonts w:ascii="Times New Roman" w:hAnsi="Times New Roman"/>
                <w:sz w:val="22"/>
                <w:szCs w:val="22"/>
                <w:lang w:val="pt-BR"/>
              </w:rPr>
            </w:pPr>
            <w:r w:rsidRPr="00726EDD">
              <w:rPr>
                <w:rFonts w:ascii="Times New Roman" w:hAnsi="Times New Roman"/>
                <w:sz w:val="22"/>
                <w:szCs w:val="22"/>
                <w:lang w:val="pt-BR"/>
              </w:rPr>
              <w:t>d. Cơ sở lý thuyết nền.</w:t>
            </w:r>
          </w:p>
          <w:p w:rsidR="001201B5" w:rsidRPr="00726EDD" w:rsidRDefault="001201B5" w:rsidP="001201B5">
            <w:pPr>
              <w:pStyle w:val="ListParagraph"/>
              <w:tabs>
                <w:tab w:val="left" w:pos="391"/>
              </w:tabs>
              <w:spacing w:line="240" w:lineRule="auto"/>
              <w:ind w:left="0"/>
              <w:jc w:val="both"/>
              <w:rPr>
                <w:rFonts w:cs="Times New Roman"/>
                <w:lang w:val="pt-BR"/>
              </w:rPr>
            </w:pPr>
            <w:r w:rsidRPr="00726EDD">
              <w:rPr>
                <w:rFonts w:cs="Times New Roman"/>
                <w:lang w:val="pt-BR"/>
              </w:rPr>
              <w:lastRenderedPageBreak/>
              <w:t>e. Kết quả áp dụng trong tình huống cụ thể tại đơn vị đang công tác của học viên.</w:t>
            </w:r>
          </w:p>
        </w:tc>
        <w:tc>
          <w:tcPr>
            <w:tcW w:w="770" w:type="dxa"/>
            <w:shd w:val="clear" w:color="auto" w:fill="FFFFFF" w:themeFill="background1"/>
            <w:vAlign w:val="center"/>
          </w:tcPr>
          <w:p w:rsidR="001201B5" w:rsidRPr="00726EDD" w:rsidRDefault="001201B5" w:rsidP="001201B5">
            <w:pPr>
              <w:jc w:val="center"/>
              <w:rPr>
                <w:rFonts w:ascii="Times New Roman" w:hAnsi="Times New Roman"/>
                <w:sz w:val="22"/>
                <w:szCs w:val="22"/>
                <w:lang w:val="pt-BR"/>
              </w:rPr>
            </w:pPr>
          </w:p>
        </w:tc>
        <w:tc>
          <w:tcPr>
            <w:tcW w:w="1952"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1134" w:type="dxa"/>
            <w:shd w:val="clear" w:color="auto" w:fill="FFFFFF" w:themeFill="background1"/>
            <w:vAlign w:val="center"/>
          </w:tcPr>
          <w:p w:rsidR="001201B5" w:rsidRPr="00726EDD" w:rsidRDefault="001201B5" w:rsidP="001201B5">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851" w:type="dxa"/>
            <w:shd w:val="clear" w:color="auto" w:fill="FFFFFF" w:themeFill="background1"/>
          </w:tcPr>
          <w:p w:rsidR="001201B5" w:rsidRPr="00726EDD" w:rsidRDefault="001201B5" w:rsidP="001201B5">
            <w:pPr>
              <w:rPr>
                <w:rFonts w:ascii="Times New Roman" w:hAnsi="Times New Roman"/>
                <w:i/>
                <w:sz w:val="22"/>
                <w:szCs w:val="22"/>
              </w:rPr>
            </w:pPr>
          </w:p>
        </w:tc>
      </w:tr>
      <w:tr w:rsidR="001228F3" w:rsidRPr="00726EDD" w:rsidTr="00EB0331">
        <w:trPr>
          <w:trHeight w:val="557"/>
          <w:jc w:val="center"/>
        </w:trPr>
        <w:tc>
          <w:tcPr>
            <w:tcW w:w="846" w:type="dxa"/>
            <w:shd w:val="clear" w:color="auto" w:fill="FFFFFF" w:themeFill="background1"/>
            <w:vAlign w:val="center"/>
          </w:tcPr>
          <w:p w:rsidR="001228F3" w:rsidRPr="00726EDD" w:rsidRDefault="001228F3" w:rsidP="001201B5">
            <w:pPr>
              <w:jc w:val="center"/>
              <w:rPr>
                <w:rFonts w:ascii="Times New Roman" w:hAnsi="Times New Roman"/>
                <w:sz w:val="22"/>
                <w:szCs w:val="22"/>
              </w:rPr>
            </w:pPr>
          </w:p>
        </w:tc>
        <w:tc>
          <w:tcPr>
            <w:tcW w:w="5811" w:type="dxa"/>
            <w:gridSpan w:val="4"/>
            <w:shd w:val="clear" w:color="auto" w:fill="FFFFFF" w:themeFill="background1"/>
            <w:vAlign w:val="center"/>
          </w:tcPr>
          <w:p w:rsidR="001228F3" w:rsidRPr="00726EDD" w:rsidRDefault="001228F3" w:rsidP="001201B5">
            <w:pPr>
              <w:jc w:val="center"/>
              <w:rPr>
                <w:rFonts w:ascii="Times New Roman" w:hAnsi="Times New Roman"/>
                <w:sz w:val="22"/>
                <w:szCs w:val="22"/>
              </w:rPr>
            </w:pPr>
            <w:r w:rsidRPr="00726EDD">
              <w:rPr>
                <w:rFonts w:ascii="Times New Roman" w:hAnsi="Times New Roman"/>
              </w:rPr>
              <w:t>ÔN TẬP VÀ KẾT THÚC MÔN</w:t>
            </w:r>
          </w:p>
        </w:tc>
        <w:tc>
          <w:tcPr>
            <w:tcW w:w="975" w:type="dxa"/>
            <w:shd w:val="clear" w:color="auto" w:fill="FFFFFF" w:themeFill="background1"/>
            <w:vAlign w:val="center"/>
          </w:tcPr>
          <w:p w:rsidR="001228F3" w:rsidRPr="00726EDD" w:rsidRDefault="001228F3"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1228F3" w:rsidRPr="00726EDD" w:rsidRDefault="001228F3" w:rsidP="001201B5">
            <w:pPr>
              <w:rPr>
                <w:rFonts w:ascii="Times New Roman" w:hAnsi="Times New Roman"/>
                <w:sz w:val="22"/>
                <w:szCs w:val="22"/>
              </w:rPr>
            </w:pPr>
          </w:p>
        </w:tc>
        <w:tc>
          <w:tcPr>
            <w:tcW w:w="851" w:type="dxa"/>
            <w:shd w:val="clear" w:color="auto" w:fill="FFFFFF" w:themeFill="background1"/>
          </w:tcPr>
          <w:p w:rsidR="001228F3" w:rsidRPr="00726EDD" w:rsidRDefault="001228F3" w:rsidP="001201B5">
            <w:pPr>
              <w:rPr>
                <w:rFonts w:ascii="Times New Roman" w:hAnsi="Times New Roman"/>
                <w:i/>
                <w:sz w:val="22"/>
                <w:szCs w:val="22"/>
              </w:rPr>
            </w:pPr>
          </w:p>
        </w:tc>
      </w:tr>
      <w:tr w:rsidR="001201B5" w:rsidRPr="00726EDD" w:rsidTr="0079471E">
        <w:trPr>
          <w:jc w:val="center"/>
        </w:trPr>
        <w:tc>
          <w:tcPr>
            <w:tcW w:w="846"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12</w:t>
            </w:r>
          </w:p>
        </w:tc>
        <w:tc>
          <w:tcPr>
            <w:tcW w:w="2239"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5/0/0</w:t>
            </w:r>
          </w:p>
        </w:tc>
        <w:tc>
          <w:tcPr>
            <w:tcW w:w="1952"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CELO1</w:t>
            </w: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sz w:val="22"/>
                <w:szCs w:val="22"/>
              </w:rPr>
            </w:pPr>
          </w:p>
        </w:tc>
        <w:tc>
          <w:tcPr>
            <w:tcW w:w="851" w:type="dxa"/>
            <w:shd w:val="clear" w:color="auto" w:fill="FFFFFF" w:themeFill="background1"/>
          </w:tcPr>
          <w:p w:rsidR="001201B5" w:rsidRPr="00726EDD" w:rsidRDefault="001201B5" w:rsidP="001201B5">
            <w:pPr>
              <w:rPr>
                <w:rFonts w:ascii="Times New Roman" w:hAnsi="Times New Roman"/>
                <w:i/>
                <w:sz w:val="22"/>
                <w:szCs w:val="22"/>
              </w:rPr>
            </w:pPr>
          </w:p>
        </w:tc>
      </w:tr>
      <w:tr w:rsidR="001201B5" w:rsidRPr="00726EDD" w:rsidTr="00EB0331">
        <w:trPr>
          <w:trHeight w:val="2243"/>
          <w:jc w:val="center"/>
        </w:trPr>
        <w:tc>
          <w:tcPr>
            <w:tcW w:w="846"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2239" w:type="dxa"/>
            <w:shd w:val="clear" w:color="auto" w:fill="FFFFFF" w:themeFill="background1"/>
            <w:vAlign w:val="center"/>
          </w:tcPr>
          <w:p w:rsidR="001201B5" w:rsidRPr="00726EDD" w:rsidRDefault="001201B5" w:rsidP="001201B5">
            <w:pPr>
              <w:jc w:val="both"/>
              <w:rPr>
                <w:rFonts w:ascii="Times New Roman" w:hAnsi="Times New Roman"/>
                <w:bCs/>
                <w:sz w:val="22"/>
                <w:szCs w:val="22"/>
                <w:lang w:val="de-DE"/>
              </w:rPr>
            </w:pPr>
            <w:r w:rsidRPr="00726EDD">
              <w:rPr>
                <w:rFonts w:ascii="Times New Roman" w:hAnsi="Times New Roman"/>
                <w:bCs/>
                <w:sz w:val="22"/>
                <w:szCs w:val="22"/>
                <w:lang w:val="de-DE"/>
              </w:rPr>
              <w:t>1. Hệ thống các nội dung chính thuộc môn học (Từ chương 1 đến chương 9).</w:t>
            </w:r>
          </w:p>
          <w:p w:rsidR="001201B5" w:rsidRPr="00726EDD" w:rsidRDefault="001201B5" w:rsidP="001201B5">
            <w:pPr>
              <w:pStyle w:val="ListParagraph"/>
              <w:tabs>
                <w:tab w:val="left" w:pos="391"/>
              </w:tabs>
              <w:spacing w:line="240" w:lineRule="auto"/>
              <w:ind w:left="0"/>
              <w:jc w:val="both"/>
              <w:rPr>
                <w:rFonts w:cs="Times New Roman"/>
                <w:lang w:val="de-DE"/>
              </w:rPr>
            </w:pPr>
            <w:r w:rsidRPr="00726EDD">
              <w:rPr>
                <w:rFonts w:cs="Times New Roman"/>
                <w:bCs/>
                <w:lang w:val="de-DE"/>
              </w:rPr>
              <w:t>2. Nhắc nhở học viên về hình thức thi cuối kỳ.</w:t>
            </w:r>
          </w:p>
        </w:tc>
        <w:tc>
          <w:tcPr>
            <w:tcW w:w="770" w:type="dxa"/>
            <w:shd w:val="clear" w:color="auto" w:fill="FFFFFF" w:themeFill="background1"/>
            <w:vAlign w:val="center"/>
          </w:tcPr>
          <w:p w:rsidR="001201B5" w:rsidRPr="00726EDD" w:rsidRDefault="001201B5" w:rsidP="001201B5">
            <w:pPr>
              <w:jc w:val="center"/>
              <w:rPr>
                <w:rFonts w:ascii="Times New Roman" w:hAnsi="Times New Roman"/>
                <w:sz w:val="22"/>
                <w:szCs w:val="22"/>
                <w:lang w:val="de-DE"/>
              </w:rPr>
            </w:pPr>
          </w:p>
        </w:tc>
        <w:tc>
          <w:tcPr>
            <w:tcW w:w="1952"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ôn tập toàn bộ nội dung kiến thức đã học.</w:t>
            </w:r>
          </w:p>
        </w:tc>
        <w:tc>
          <w:tcPr>
            <w:tcW w:w="850" w:type="dxa"/>
            <w:shd w:val="clear" w:color="auto" w:fill="FFFFFF" w:themeFill="background1"/>
            <w:vAlign w:val="center"/>
          </w:tcPr>
          <w:p w:rsidR="001201B5" w:rsidRPr="00726EDD" w:rsidRDefault="001201B5" w:rsidP="001201B5">
            <w:pPr>
              <w:jc w:val="center"/>
              <w:rPr>
                <w:rFonts w:ascii="Times New Roman" w:hAnsi="Times New Roman"/>
                <w:sz w:val="22"/>
                <w:szCs w:val="22"/>
                <w:lang w:val="de-DE"/>
              </w:rPr>
            </w:pPr>
          </w:p>
        </w:tc>
        <w:tc>
          <w:tcPr>
            <w:tcW w:w="975"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1201B5" w:rsidRPr="00726EDD" w:rsidRDefault="001201B5" w:rsidP="00120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1134"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1201B5" w:rsidRPr="00726EDD" w:rsidRDefault="001201B5" w:rsidP="001201B5">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1201B5" w:rsidRPr="00726EDD" w:rsidRDefault="001201B5" w:rsidP="001201B5">
            <w:pPr>
              <w:rPr>
                <w:rFonts w:ascii="Times New Roman" w:hAnsi="Times New Roman"/>
                <w:i/>
                <w:sz w:val="22"/>
                <w:szCs w:val="22"/>
              </w:rPr>
            </w:pPr>
            <w:r w:rsidRPr="00726EDD">
              <w:rPr>
                <w:rFonts w:ascii="Times New Roman" w:hAnsi="Times New Roman"/>
                <w:iCs/>
                <w:sz w:val="22"/>
                <w:szCs w:val="22"/>
                <w:lang w:val="de-DE"/>
              </w:rPr>
              <w:t>Bài tập nhóm</w:t>
            </w:r>
          </w:p>
        </w:tc>
      </w:tr>
      <w:tr w:rsidR="001201B5" w:rsidRPr="00726EDD" w:rsidTr="0079471E">
        <w:trPr>
          <w:jc w:val="center"/>
        </w:trPr>
        <w:tc>
          <w:tcPr>
            <w:tcW w:w="846"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2239"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10/10/0</w:t>
            </w:r>
          </w:p>
        </w:tc>
        <w:tc>
          <w:tcPr>
            <w:tcW w:w="1952"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CELO3</w:t>
            </w: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sz w:val="22"/>
                <w:szCs w:val="22"/>
              </w:rPr>
            </w:pPr>
          </w:p>
        </w:tc>
        <w:tc>
          <w:tcPr>
            <w:tcW w:w="851" w:type="dxa"/>
            <w:shd w:val="clear" w:color="auto" w:fill="FFFFFF" w:themeFill="background1"/>
          </w:tcPr>
          <w:p w:rsidR="001201B5" w:rsidRPr="00726EDD" w:rsidRDefault="001201B5" w:rsidP="001201B5">
            <w:pPr>
              <w:rPr>
                <w:rFonts w:ascii="Times New Roman" w:hAnsi="Times New Roman"/>
                <w:i/>
                <w:sz w:val="22"/>
                <w:szCs w:val="22"/>
              </w:rPr>
            </w:pPr>
          </w:p>
        </w:tc>
      </w:tr>
      <w:tr w:rsidR="001201B5" w:rsidRPr="00726EDD" w:rsidTr="00EB0331">
        <w:trPr>
          <w:trHeight w:val="2465"/>
          <w:jc w:val="center"/>
        </w:trPr>
        <w:tc>
          <w:tcPr>
            <w:tcW w:w="846"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2239"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rPr>
            </w:pPr>
            <w:r w:rsidRPr="00726EDD">
              <w:rPr>
                <w:rFonts w:cs="Times New Roman"/>
              </w:rPr>
              <w:t>Vận dụng thực tế tại doanh nghiệp học viên đang công tác</w:t>
            </w:r>
          </w:p>
        </w:tc>
        <w:tc>
          <w:tcPr>
            <w:tcW w:w="77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1952"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1201B5" w:rsidRPr="00726EDD" w:rsidRDefault="001201B5" w:rsidP="00120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1134" w:type="dxa"/>
            <w:shd w:val="clear" w:color="auto" w:fill="FFFFFF" w:themeFill="background1"/>
            <w:vAlign w:val="center"/>
          </w:tcPr>
          <w:p w:rsidR="001201B5" w:rsidRPr="00726EDD" w:rsidRDefault="001201B5" w:rsidP="001201B5">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851" w:type="dxa"/>
            <w:shd w:val="clear" w:color="auto" w:fill="FFFFFF" w:themeFill="background1"/>
          </w:tcPr>
          <w:p w:rsidR="001201B5" w:rsidRPr="00726EDD" w:rsidRDefault="001201B5" w:rsidP="001201B5">
            <w:pPr>
              <w:rPr>
                <w:rFonts w:ascii="Times New Roman" w:hAnsi="Times New Roman"/>
                <w:i/>
                <w:sz w:val="22"/>
                <w:szCs w:val="22"/>
              </w:rPr>
            </w:pPr>
          </w:p>
        </w:tc>
      </w:tr>
    </w:tbl>
    <w:p w:rsidR="000905D6" w:rsidRPr="00726EDD" w:rsidRDefault="000905D6" w:rsidP="000905D6">
      <w:pPr>
        <w:tabs>
          <w:tab w:val="left" w:pos="284"/>
        </w:tabs>
        <w:rPr>
          <w:rFonts w:ascii="Times New Roman" w:hAnsi="Times New Roman"/>
          <w:b/>
          <w:sz w:val="26"/>
          <w:szCs w:val="26"/>
        </w:rPr>
      </w:pPr>
    </w:p>
    <w:p w:rsidR="00FB0AC6" w:rsidRPr="00726EDD" w:rsidRDefault="00FB0AC6" w:rsidP="00FD5FD3">
      <w:pPr>
        <w:numPr>
          <w:ilvl w:val="0"/>
          <w:numId w:val="22"/>
        </w:numPr>
        <w:tabs>
          <w:tab w:val="left" w:pos="284"/>
        </w:tabs>
        <w:ind w:left="0" w:firstLine="0"/>
        <w:rPr>
          <w:rFonts w:ascii="Times New Roman" w:hAnsi="Times New Roman"/>
          <w:b/>
          <w:sz w:val="26"/>
          <w:szCs w:val="26"/>
        </w:rPr>
      </w:pPr>
      <w:r w:rsidRPr="00726EDD">
        <w:rPr>
          <w:rFonts w:ascii="Times New Roman" w:hAnsi="Times New Roman"/>
          <w:b/>
          <w:sz w:val="26"/>
          <w:szCs w:val="26"/>
        </w:rPr>
        <w:t xml:space="preserve">Học liệu: </w:t>
      </w:r>
    </w:p>
    <w:p w:rsidR="00FB0AC6" w:rsidRPr="00726EDD" w:rsidRDefault="00FB0AC6" w:rsidP="00FD5FD3">
      <w:pPr>
        <w:rPr>
          <w:rFonts w:ascii="Times New Roman" w:hAnsi="Times New Roman"/>
          <w:sz w:val="26"/>
          <w:szCs w:val="26"/>
        </w:rPr>
      </w:pPr>
      <w:r w:rsidRPr="00726EDD">
        <w:rPr>
          <w:rFonts w:ascii="Times New Roman" w:hAnsi="Times New Roman"/>
          <w:sz w:val="26"/>
          <w:szCs w:val="26"/>
        </w:rPr>
        <w:t>Bảng 8.1. Sách, giáo trình, tài liệu tham khảo</w:t>
      </w:r>
    </w:p>
    <w:p w:rsidR="00AA624B" w:rsidRPr="00726EDD" w:rsidRDefault="00AA624B" w:rsidP="00FD5FD3">
      <w:pPr>
        <w:rPr>
          <w:rFonts w:ascii="Times New Roman" w:hAnsi="Times New Roman"/>
          <w:sz w:val="26"/>
          <w:szCs w:val="26"/>
        </w:rPr>
      </w:pPr>
    </w:p>
    <w:p w:rsidR="00AA624B" w:rsidRPr="00726EDD" w:rsidRDefault="00AA624B" w:rsidP="00FD5FD3">
      <w:pPr>
        <w:rPr>
          <w:rFonts w:ascii="Times New Roman" w:hAnsi="Times New Roman"/>
          <w:sz w:val="26"/>
          <w:szCs w:val="26"/>
        </w:rPr>
      </w:pPr>
    </w:p>
    <w:p w:rsidR="00AA624B" w:rsidRPr="00726EDD" w:rsidRDefault="00AA624B" w:rsidP="00FD5FD3">
      <w:pPr>
        <w:rPr>
          <w:rFonts w:ascii="Times New Roman" w:hAnsi="Times New Roman"/>
          <w:sz w:val="26"/>
          <w:szCs w:val="26"/>
        </w:rPr>
      </w:pPr>
    </w:p>
    <w:tbl>
      <w:tblPr>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485"/>
        <w:gridCol w:w="1065"/>
        <w:gridCol w:w="2686"/>
        <w:gridCol w:w="2645"/>
      </w:tblGrid>
      <w:tr w:rsidR="00FB0AC6" w:rsidRPr="00726EDD" w:rsidTr="000905D6">
        <w:trPr>
          <w:trHeight w:val="688"/>
        </w:trPr>
        <w:tc>
          <w:tcPr>
            <w:tcW w:w="0" w:type="auto"/>
            <w:shd w:val="clear" w:color="auto" w:fill="auto"/>
            <w:vAlign w:val="center"/>
          </w:tcPr>
          <w:p w:rsidR="00FB0AC6" w:rsidRPr="00726EDD" w:rsidRDefault="00FB0AC6" w:rsidP="00205B14">
            <w:pPr>
              <w:jc w:val="center"/>
              <w:rPr>
                <w:rFonts w:ascii="Times New Roman" w:hAnsi="Times New Roman"/>
                <w:b/>
                <w:sz w:val="26"/>
                <w:szCs w:val="26"/>
              </w:rPr>
            </w:pPr>
            <w:r w:rsidRPr="00726EDD">
              <w:rPr>
                <w:rFonts w:ascii="Times New Roman" w:hAnsi="Times New Roman"/>
                <w:b/>
                <w:sz w:val="26"/>
                <w:szCs w:val="26"/>
              </w:rPr>
              <w:t>TT</w:t>
            </w:r>
          </w:p>
        </w:tc>
        <w:tc>
          <w:tcPr>
            <w:tcW w:w="2485" w:type="dxa"/>
            <w:shd w:val="clear" w:color="auto" w:fill="auto"/>
            <w:vAlign w:val="center"/>
          </w:tcPr>
          <w:p w:rsidR="00FB0AC6" w:rsidRPr="00726EDD" w:rsidRDefault="00FB0AC6" w:rsidP="00205B14">
            <w:pPr>
              <w:jc w:val="center"/>
              <w:rPr>
                <w:rFonts w:ascii="Times New Roman" w:hAnsi="Times New Roman"/>
                <w:b/>
                <w:sz w:val="26"/>
                <w:szCs w:val="26"/>
              </w:rPr>
            </w:pPr>
            <w:r w:rsidRPr="00726EDD">
              <w:rPr>
                <w:rFonts w:ascii="Times New Roman" w:hAnsi="Times New Roman"/>
                <w:b/>
                <w:sz w:val="26"/>
                <w:szCs w:val="26"/>
              </w:rPr>
              <w:t>Tên tác giả</w:t>
            </w:r>
          </w:p>
        </w:tc>
        <w:tc>
          <w:tcPr>
            <w:tcW w:w="0" w:type="auto"/>
            <w:shd w:val="clear" w:color="auto" w:fill="auto"/>
            <w:vAlign w:val="center"/>
          </w:tcPr>
          <w:p w:rsidR="00FB0AC6" w:rsidRPr="00726EDD" w:rsidRDefault="00FB0AC6" w:rsidP="00205B14">
            <w:pPr>
              <w:jc w:val="center"/>
              <w:rPr>
                <w:rFonts w:ascii="Times New Roman" w:hAnsi="Times New Roman"/>
                <w:b/>
                <w:sz w:val="26"/>
                <w:szCs w:val="26"/>
              </w:rPr>
            </w:pPr>
            <w:r w:rsidRPr="00726EDD">
              <w:rPr>
                <w:rFonts w:ascii="Times New Roman" w:hAnsi="Times New Roman"/>
                <w:b/>
                <w:sz w:val="26"/>
                <w:szCs w:val="26"/>
              </w:rPr>
              <w:t>Năm XB</w:t>
            </w:r>
          </w:p>
        </w:tc>
        <w:tc>
          <w:tcPr>
            <w:tcW w:w="2686" w:type="dxa"/>
            <w:shd w:val="clear" w:color="auto" w:fill="auto"/>
            <w:vAlign w:val="center"/>
          </w:tcPr>
          <w:p w:rsidR="00FB0AC6" w:rsidRPr="00726EDD" w:rsidRDefault="00FB0AC6" w:rsidP="00205B14">
            <w:pPr>
              <w:jc w:val="center"/>
              <w:rPr>
                <w:rFonts w:ascii="Times New Roman" w:hAnsi="Times New Roman"/>
                <w:b/>
                <w:sz w:val="26"/>
                <w:szCs w:val="26"/>
              </w:rPr>
            </w:pPr>
            <w:r w:rsidRPr="00726EDD">
              <w:rPr>
                <w:rFonts w:ascii="Times New Roman" w:hAnsi="Times New Roman"/>
                <w:b/>
                <w:sz w:val="26"/>
                <w:szCs w:val="26"/>
              </w:rPr>
              <w:t>Tên sách, giáo trình, tên bài báo, văn bản</w:t>
            </w:r>
          </w:p>
        </w:tc>
        <w:tc>
          <w:tcPr>
            <w:tcW w:w="2645" w:type="dxa"/>
            <w:shd w:val="clear" w:color="auto" w:fill="auto"/>
            <w:vAlign w:val="center"/>
          </w:tcPr>
          <w:p w:rsidR="00FB0AC6" w:rsidRPr="00726EDD" w:rsidRDefault="00FB0AC6" w:rsidP="00205B14">
            <w:pPr>
              <w:jc w:val="center"/>
              <w:rPr>
                <w:rFonts w:ascii="Times New Roman" w:hAnsi="Times New Roman"/>
                <w:b/>
                <w:sz w:val="26"/>
                <w:szCs w:val="26"/>
              </w:rPr>
            </w:pPr>
            <w:r w:rsidRPr="00726EDD">
              <w:rPr>
                <w:rFonts w:ascii="Times New Roman" w:hAnsi="Times New Roman"/>
                <w:b/>
                <w:sz w:val="26"/>
                <w:szCs w:val="26"/>
              </w:rPr>
              <w:t>NXB, tên tạp chí/nơi ban hành VB</w:t>
            </w:r>
          </w:p>
        </w:tc>
      </w:tr>
      <w:tr w:rsidR="00FB0AC6" w:rsidRPr="00726EDD" w:rsidTr="000905D6">
        <w:trPr>
          <w:trHeight w:val="463"/>
        </w:trPr>
        <w:tc>
          <w:tcPr>
            <w:tcW w:w="0" w:type="auto"/>
            <w:shd w:val="clear" w:color="auto" w:fill="auto"/>
            <w:vAlign w:val="center"/>
          </w:tcPr>
          <w:p w:rsidR="00FB0AC6" w:rsidRPr="00726EDD" w:rsidRDefault="00FB0AC6" w:rsidP="00205B14">
            <w:pPr>
              <w:jc w:val="center"/>
              <w:rPr>
                <w:rFonts w:ascii="Times New Roman" w:hAnsi="Times New Roman"/>
                <w:sz w:val="26"/>
                <w:szCs w:val="26"/>
              </w:rPr>
            </w:pPr>
          </w:p>
        </w:tc>
        <w:tc>
          <w:tcPr>
            <w:tcW w:w="8881" w:type="dxa"/>
            <w:gridSpan w:val="4"/>
            <w:shd w:val="clear" w:color="auto" w:fill="auto"/>
            <w:vAlign w:val="center"/>
          </w:tcPr>
          <w:p w:rsidR="00FB0AC6" w:rsidRPr="00726EDD" w:rsidRDefault="00FB0AC6" w:rsidP="00205B14">
            <w:pPr>
              <w:rPr>
                <w:rFonts w:ascii="Times New Roman" w:hAnsi="Times New Roman"/>
                <w:sz w:val="26"/>
                <w:szCs w:val="26"/>
              </w:rPr>
            </w:pPr>
            <w:r w:rsidRPr="00726EDD">
              <w:rPr>
                <w:rFonts w:ascii="Times New Roman" w:hAnsi="Times New Roman"/>
                <w:b/>
                <w:sz w:val="26"/>
                <w:szCs w:val="26"/>
              </w:rPr>
              <w:t>Giáo trình chính</w:t>
            </w:r>
          </w:p>
        </w:tc>
      </w:tr>
      <w:tr w:rsidR="00FB0AC6" w:rsidRPr="00726EDD" w:rsidTr="000905D6">
        <w:trPr>
          <w:trHeight w:val="473"/>
        </w:trPr>
        <w:tc>
          <w:tcPr>
            <w:tcW w:w="0" w:type="auto"/>
            <w:shd w:val="clear" w:color="auto" w:fill="auto"/>
            <w:vAlign w:val="center"/>
          </w:tcPr>
          <w:p w:rsidR="00FB0AC6" w:rsidRPr="00726EDD" w:rsidRDefault="00FB0AC6" w:rsidP="00205B14">
            <w:pPr>
              <w:jc w:val="center"/>
              <w:rPr>
                <w:rFonts w:ascii="Times New Roman" w:hAnsi="Times New Roman"/>
                <w:sz w:val="26"/>
                <w:szCs w:val="26"/>
              </w:rPr>
            </w:pPr>
            <w:r w:rsidRPr="00726EDD">
              <w:rPr>
                <w:rFonts w:ascii="Times New Roman" w:hAnsi="Times New Roman"/>
                <w:sz w:val="26"/>
                <w:szCs w:val="26"/>
              </w:rPr>
              <w:t>1</w:t>
            </w:r>
          </w:p>
        </w:tc>
        <w:tc>
          <w:tcPr>
            <w:tcW w:w="2485" w:type="dxa"/>
            <w:shd w:val="clear" w:color="auto" w:fill="auto"/>
            <w:vAlign w:val="center"/>
          </w:tcPr>
          <w:p w:rsidR="00FB0AC6" w:rsidRPr="00726EDD" w:rsidRDefault="008D6F2B" w:rsidP="00205B14">
            <w:pPr>
              <w:rPr>
                <w:rFonts w:ascii="Times New Roman" w:hAnsi="Times New Roman"/>
                <w:sz w:val="26"/>
                <w:szCs w:val="26"/>
              </w:rPr>
            </w:pPr>
            <w:r w:rsidRPr="00726EDD">
              <w:rPr>
                <w:rFonts w:ascii="Times New Roman" w:hAnsi="Times New Roman"/>
                <w:sz w:val="26"/>
                <w:szCs w:val="26"/>
              </w:rPr>
              <w:t>Trần Kim Dung</w:t>
            </w:r>
          </w:p>
        </w:tc>
        <w:tc>
          <w:tcPr>
            <w:tcW w:w="0" w:type="auto"/>
            <w:shd w:val="clear" w:color="auto" w:fill="auto"/>
            <w:vAlign w:val="center"/>
          </w:tcPr>
          <w:p w:rsidR="00FB0AC6" w:rsidRPr="00726EDD" w:rsidRDefault="00FB0AC6" w:rsidP="00205B14">
            <w:pPr>
              <w:rPr>
                <w:rFonts w:ascii="Times New Roman" w:hAnsi="Times New Roman"/>
                <w:sz w:val="26"/>
                <w:szCs w:val="26"/>
              </w:rPr>
            </w:pPr>
            <w:r w:rsidRPr="00726EDD">
              <w:rPr>
                <w:rFonts w:ascii="Times New Roman" w:hAnsi="Times New Roman"/>
                <w:sz w:val="26"/>
                <w:szCs w:val="26"/>
              </w:rPr>
              <w:t>201</w:t>
            </w:r>
            <w:r w:rsidR="008D6F2B" w:rsidRPr="00726EDD">
              <w:rPr>
                <w:rFonts w:ascii="Times New Roman" w:hAnsi="Times New Roman"/>
                <w:sz w:val="26"/>
                <w:szCs w:val="26"/>
              </w:rPr>
              <w:t>8</w:t>
            </w:r>
          </w:p>
        </w:tc>
        <w:tc>
          <w:tcPr>
            <w:tcW w:w="2686" w:type="dxa"/>
            <w:shd w:val="clear" w:color="auto" w:fill="auto"/>
            <w:vAlign w:val="center"/>
          </w:tcPr>
          <w:p w:rsidR="00FB0AC6" w:rsidRPr="00726EDD" w:rsidRDefault="00FB0AC6" w:rsidP="00205B14">
            <w:pPr>
              <w:rPr>
                <w:rFonts w:ascii="Times New Roman" w:hAnsi="Times New Roman"/>
                <w:bCs/>
                <w:sz w:val="26"/>
                <w:szCs w:val="26"/>
              </w:rPr>
            </w:pPr>
            <w:r w:rsidRPr="00726EDD">
              <w:rPr>
                <w:rFonts w:ascii="Times New Roman" w:hAnsi="Times New Roman"/>
                <w:bCs/>
                <w:sz w:val="26"/>
                <w:szCs w:val="26"/>
              </w:rPr>
              <w:t xml:space="preserve">Quản trị </w:t>
            </w:r>
            <w:r w:rsidR="008D6F2B" w:rsidRPr="00726EDD">
              <w:rPr>
                <w:rFonts w:ascii="Times New Roman" w:hAnsi="Times New Roman"/>
                <w:bCs/>
                <w:sz w:val="26"/>
                <w:szCs w:val="26"/>
              </w:rPr>
              <w:t xml:space="preserve">nguồn </w:t>
            </w:r>
            <w:r w:rsidRPr="00726EDD">
              <w:rPr>
                <w:rFonts w:ascii="Times New Roman" w:hAnsi="Times New Roman"/>
                <w:bCs/>
                <w:sz w:val="26"/>
                <w:szCs w:val="26"/>
              </w:rPr>
              <w:t>nhân sự</w:t>
            </w:r>
          </w:p>
        </w:tc>
        <w:tc>
          <w:tcPr>
            <w:tcW w:w="2645" w:type="dxa"/>
            <w:shd w:val="clear" w:color="auto" w:fill="auto"/>
            <w:vAlign w:val="center"/>
          </w:tcPr>
          <w:p w:rsidR="00FB0AC6" w:rsidRPr="00726EDD" w:rsidRDefault="008D6F2B" w:rsidP="00205B14">
            <w:pPr>
              <w:rPr>
                <w:rFonts w:ascii="Times New Roman" w:hAnsi="Times New Roman"/>
                <w:sz w:val="26"/>
                <w:szCs w:val="26"/>
              </w:rPr>
            </w:pPr>
            <w:r w:rsidRPr="00726EDD">
              <w:rPr>
                <w:rFonts w:ascii="Times New Roman" w:hAnsi="Times New Roman"/>
                <w:sz w:val="26"/>
                <w:szCs w:val="26"/>
              </w:rPr>
              <w:t>Tài chính</w:t>
            </w:r>
          </w:p>
        </w:tc>
      </w:tr>
      <w:tr w:rsidR="00FB0AC6" w:rsidRPr="00726EDD" w:rsidTr="000905D6">
        <w:trPr>
          <w:trHeight w:val="473"/>
        </w:trPr>
        <w:tc>
          <w:tcPr>
            <w:tcW w:w="0" w:type="auto"/>
            <w:shd w:val="clear" w:color="auto" w:fill="auto"/>
            <w:vAlign w:val="center"/>
          </w:tcPr>
          <w:p w:rsidR="00FB0AC6" w:rsidRPr="00726EDD" w:rsidRDefault="00FB0AC6" w:rsidP="00205B14">
            <w:pPr>
              <w:jc w:val="center"/>
              <w:rPr>
                <w:rFonts w:ascii="Times New Roman" w:hAnsi="Times New Roman"/>
                <w:sz w:val="26"/>
                <w:szCs w:val="26"/>
              </w:rPr>
            </w:pPr>
          </w:p>
        </w:tc>
        <w:tc>
          <w:tcPr>
            <w:tcW w:w="8881" w:type="dxa"/>
            <w:gridSpan w:val="4"/>
            <w:shd w:val="clear" w:color="auto" w:fill="auto"/>
            <w:vAlign w:val="center"/>
          </w:tcPr>
          <w:p w:rsidR="00FB0AC6" w:rsidRPr="00726EDD" w:rsidRDefault="00FB0AC6" w:rsidP="00205B14">
            <w:pPr>
              <w:rPr>
                <w:rFonts w:ascii="Times New Roman" w:hAnsi="Times New Roman"/>
                <w:b/>
                <w:sz w:val="26"/>
                <w:szCs w:val="26"/>
              </w:rPr>
            </w:pPr>
            <w:r w:rsidRPr="00726EDD">
              <w:rPr>
                <w:rFonts w:ascii="Times New Roman" w:hAnsi="Times New Roman"/>
                <w:b/>
                <w:sz w:val="26"/>
                <w:szCs w:val="26"/>
              </w:rPr>
              <w:t>Sách, giáo trình tham khảo</w:t>
            </w:r>
          </w:p>
        </w:tc>
      </w:tr>
      <w:tr w:rsidR="00F2441B" w:rsidRPr="00726EDD" w:rsidTr="007C7618">
        <w:trPr>
          <w:trHeight w:val="643"/>
        </w:trPr>
        <w:tc>
          <w:tcPr>
            <w:tcW w:w="0" w:type="auto"/>
            <w:shd w:val="clear" w:color="auto" w:fill="FFFFFF" w:themeFill="background1"/>
            <w:vAlign w:val="center"/>
          </w:tcPr>
          <w:p w:rsidR="00F2441B" w:rsidRPr="00726EDD" w:rsidRDefault="00F2441B" w:rsidP="00F2441B">
            <w:pPr>
              <w:jc w:val="center"/>
              <w:rPr>
                <w:rFonts w:ascii="Times New Roman" w:hAnsi="Times New Roman"/>
                <w:sz w:val="26"/>
                <w:szCs w:val="26"/>
              </w:rPr>
            </w:pPr>
            <w:r w:rsidRPr="00726EDD">
              <w:rPr>
                <w:rFonts w:ascii="Times New Roman" w:hAnsi="Times New Roman"/>
                <w:sz w:val="26"/>
                <w:szCs w:val="26"/>
              </w:rPr>
              <w:t>2</w:t>
            </w:r>
          </w:p>
        </w:tc>
        <w:tc>
          <w:tcPr>
            <w:tcW w:w="2485" w:type="dxa"/>
            <w:shd w:val="clear" w:color="auto" w:fill="FFFFFF" w:themeFill="background1"/>
            <w:vAlign w:val="center"/>
          </w:tcPr>
          <w:p w:rsidR="00F2441B" w:rsidRPr="00726EDD" w:rsidRDefault="00F2441B" w:rsidP="00F2441B">
            <w:pPr>
              <w:jc w:val="both"/>
              <w:rPr>
                <w:rFonts w:ascii="Times New Roman" w:hAnsi="Times New Roman"/>
                <w:color w:val="000000"/>
                <w:sz w:val="22"/>
                <w:szCs w:val="22"/>
              </w:rPr>
            </w:pPr>
            <w:r w:rsidRPr="00726EDD">
              <w:rPr>
                <w:rFonts w:ascii="Times New Roman" w:hAnsi="Times New Roman"/>
                <w:bCs/>
                <w:sz w:val="26"/>
                <w:szCs w:val="26"/>
              </w:rPr>
              <w:t xml:space="preserve">Paul Falcone, Nguyễn </w:t>
            </w:r>
            <w:r w:rsidRPr="00726EDD">
              <w:rPr>
                <w:rFonts w:ascii="Times New Roman" w:hAnsi="Times New Roman" w:hint="eastAsia"/>
                <w:bCs/>
                <w:sz w:val="26"/>
                <w:szCs w:val="26"/>
              </w:rPr>
              <w:t>Đì</w:t>
            </w:r>
            <w:r w:rsidRPr="00726EDD">
              <w:rPr>
                <w:rFonts w:ascii="Times New Roman" w:hAnsi="Times New Roman"/>
                <w:bCs/>
                <w:sz w:val="26"/>
                <w:szCs w:val="26"/>
              </w:rPr>
              <w:t>nh Viễn dịch</w:t>
            </w:r>
          </w:p>
        </w:tc>
        <w:tc>
          <w:tcPr>
            <w:tcW w:w="0" w:type="auto"/>
            <w:shd w:val="clear" w:color="auto" w:fill="FFFFFF" w:themeFill="background1"/>
            <w:vAlign w:val="center"/>
          </w:tcPr>
          <w:p w:rsidR="00F2441B" w:rsidRPr="00726EDD" w:rsidRDefault="00F2441B" w:rsidP="00F2441B">
            <w:pPr>
              <w:rPr>
                <w:rFonts w:ascii="Times New Roman" w:hAnsi="Times New Roman"/>
                <w:sz w:val="26"/>
                <w:szCs w:val="26"/>
              </w:rPr>
            </w:pPr>
            <w:r w:rsidRPr="00726EDD">
              <w:rPr>
                <w:rFonts w:ascii="Times New Roman" w:hAnsi="Times New Roman"/>
                <w:sz w:val="26"/>
                <w:szCs w:val="26"/>
              </w:rPr>
              <w:t>2014</w:t>
            </w:r>
          </w:p>
        </w:tc>
        <w:tc>
          <w:tcPr>
            <w:tcW w:w="2686" w:type="dxa"/>
            <w:shd w:val="clear" w:color="auto" w:fill="FFFFFF" w:themeFill="background1"/>
            <w:vAlign w:val="center"/>
          </w:tcPr>
          <w:p w:rsidR="00F2441B" w:rsidRPr="00726EDD" w:rsidRDefault="00F2441B" w:rsidP="00F2441B">
            <w:pPr>
              <w:jc w:val="both"/>
              <w:rPr>
                <w:rFonts w:ascii="Times New Roman" w:hAnsi="Times New Roman"/>
                <w:bCs/>
                <w:sz w:val="26"/>
                <w:szCs w:val="26"/>
              </w:rPr>
            </w:pPr>
            <w:r w:rsidRPr="00726EDD">
              <w:rPr>
                <w:rFonts w:ascii="Times New Roman" w:hAnsi="Times New Roman"/>
                <w:bCs/>
                <w:sz w:val="26"/>
                <w:szCs w:val="26"/>
              </w:rPr>
              <w:t>101 tình huống nhân sự nan giải</w:t>
            </w:r>
          </w:p>
        </w:tc>
        <w:tc>
          <w:tcPr>
            <w:tcW w:w="2645" w:type="dxa"/>
            <w:shd w:val="clear" w:color="auto" w:fill="FFFFFF" w:themeFill="background1"/>
            <w:vAlign w:val="center"/>
          </w:tcPr>
          <w:p w:rsidR="00F2441B" w:rsidRPr="00726EDD" w:rsidRDefault="00F2441B" w:rsidP="00F2441B">
            <w:pPr>
              <w:rPr>
                <w:rFonts w:ascii="Times New Roman" w:hAnsi="Times New Roman"/>
                <w:bCs/>
                <w:sz w:val="26"/>
                <w:szCs w:val="26"/>
              </w:rPr>
            </w:pPr>
            <w:r w:rsidRPr="00726EDD">
              <w:rPr>
                <w:rFonts w:ascii="Times New Roman" w:hAnsi="Times New Roman"/>
                <w:bCs/>
                <w:sz w:val="26"/>
                <w:szCs w:val="26"/>
              </w:rPr>
              <w:t xml:space="preserve">Lao </w:t>
            </w:r>
            <w:r w:rsidRPr="00726EDD">
              <w:rPr>
                <w:rFonts w:ascii="Times New Roman" w:hAnsi="Times New Roman" w:hint="eastAsia"/>
                <w:bCs/>
                <w:sz w:val="26"/>
                <w:szCs w:val="26"/>
              </w:rPr>
              <w:t>đ</w:t>
            </w:r>
            <w:r w:rsidRPr="00726EDD">
              <w:rPr>
                <w:rFonts w:ascii="Times New Roman" w:hAnsi="Times New Roman"/>
                <w:bCs/>
                <w:sz w:val="26"/>
                <w:szCs w:val="26"/>
              </w:rPr>
              <w:t>ộng - Xã hội</w:t>
            </w:r>
          </w:p>
        </w:tc>
      </w:tr>
    </w:tbl>
    <w:p w:rsidR="00FB0AC6" w:rsidRPr="00726EDD" w:rsidRDefault="00FB0AC6" w:rsidP="00FD5FD3">
      <w:pPr>
        <w:rPr>
          <w:rFonts w:ascii="Times New Roman" w:hAnsi="Times New Roman"/>
          <w:sz w:val="26"/>
          <w:szCs w:val="26"/>
          <w:lang w:val="nb-NO"/>
        </w:rPr>
      </w:pPr>
    </w:p>
    <w:p w:rsidR="00FB0AC6" w:rsidRPr="00726EDD" w:rsidRDefault="00FB0AC6" w:rsidP="00FD5FD3">
      <w:pPr>
        <w:rPr>
          <w:rFonts w:ascii="Times New Roman" w:hAnsi="Times New Roman"/>
          <w:sz w:val="26"/>
          <w:szCs w:val="26"/>
          <w:lang w:val="nb-NO"/>
        </w:rPr>
      </w:pPr>
      <w:r w:rsidRPr="00726EDD">
        <w:rPr>
          <w:rFonts w:ascii="Times New Roman" w:hAnsi="Times New Roman"/>
          <w:sz w:val="26"/>
          <w:szCs w:val="26"/>
          <w:lang w:val="nb-NO"/>
        </w:rPr>
        <w:t>Bảng 8.2. Danh mục địa chỉ web hữu ích cho học phần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3120"/>
        <w:gridCol w:w="4250"/>
        <w:gridCol w:w="1420"/>
      </w:tblGrid>
      <w:tr w:rsidR="00FB0AC6" w:rsidRPr="00726EDD" w:rsidTr="000905D6">
        <w:trPr>
          <w:trHeight w:val="441"/>
        </w:trPr>
        <w:tc>
          <w:tcPr>
            <w:tcW w:w="703" w:type="dxa"/>
            <w:shd w:val="clear" w:color="auto" w:fill="auto"/>
            <w:vAlign w:val="center"/>
          </w:tcPr>
          <w:p w:rsidR="00FB0AC6" w:rsidRPr="00726EDD" w:rsidRDefault="00FB0AC6" w:rsidP="00205B14">
            <w:pPr>
              <w:pStyle w:val="ListParagraph"/>
              <w:spacing w:after="0" w:line="240" w:lineRule="auto"/>
              <w:ind w:left="0"/>
              <w:jc w:val="center"/>
              <w:rPr>
                <w:rFonts w:cs="Times New Roman"/>
                <w:b/>
                <w:sz w:val="26"/>
                <w:szCs w:val="26"/>
                <w:lang w:val="fr-FR"/>
              </w:rPr>
            </w:pPr>
            <w:r w:rsidRPr="00726EDD">
              <w:rPr>
                <w:rFonts w:cs="Times New Roman"/>
                <w:b/>
                <w:sz w:val="26"/>
                <w:szCs w:val="26"/>
                <w:lang w:val="fr-FR"/>
              </w:rPr>
              <w:t>TT</w:t>
            </w:r>
          </w:p>
        </w:tc>
        <w:tc>
          <w:tcPr>
            <w:tcW w:w="3120" w:type="dxa"/>
            <w:shd w:val="clear" w:color="auto" w:fill="auto"/>
            <w:vAlign w:val="center"/>
          </w:tcPr>
          <w:p w:rsidR="00FB0AC6" w:rsidRPr="00726EDD" w:rsidRDefault="00FB0AC6" w:rsidP="00205B14">
            <w:pPr>
              <w:pStyle w:val="ListParagraph"/>
              <w:spacing w:after="0" w:line="240" w:lineRule="auto"/>
              <w:ind w:left="0"/>
              <w:jc w:val="center"/>
              <w:rPr>
                <w:rFonts w:cs="Times New Roman"/>
                <w:b/>
                <w:sz w:val="26"/>
                <w:szCs w:val="26"/>
                <w:lang w:val="fr-FR"/>
              </w:rPr>
            </w:pPr>
            <w:r w:rsidRPr="00726EDD">
              <w:rPr>
                <w:rFonts w:cs="Times New Roman"/>
                <w:b/>
                <w:sz w:val="26"/>
                <w:szCs w:val="26"/>
                <w:lang w:val="fr-FR"/>
              </w:rPr>
              <w:t>Nội dung tham khảo</w:t>
            </w:r>
          </w:p>
        </w:tc>
        <w:tc>
          <w:tcPr>
            <w:tcW w:w="4250" w:type="dxa"/>
            <w:shd w:val="clear" w:color="auto" w:fill="auto"/>
            <w:vAlign w:val="center"/>
          </w:tcPr>
          <w:p w:rsidR="00FB0AC6" w:rsidRPr="00726EDD" w:rsidRDefault="00FB0AC6" w:rsidP="00205B14">
            <w:pPr>
              <w:pStyle w:val="ListParagraph"/>
              <w:spacing w:after="0" w:line="240" w:lineRule="auto"/>
              <w:ind w:left="0"/>
              <w:jc w:val="center"/>
              <w:rPr>
                <w:rFonts w:cs="Times New Roman"/>
                <w:b/>
                <w:sz w:val="26"/>
                <w:szCs w:val="26"/>
                <w:lang w:val="fr-FR"/>
              </w:rPr>
            </w:pPr>
            <w:r w:rsidRPr="00726EDD">
              <w:rPr>
                <w:rFonts w:cs="Times New Roman"/>
                <w:b/>
                <w:sz w:val="26"/>
                <w:szCs w:val="26"/>
                <w:lang w:val="fr-FR"/>
              </w:rPr>
              <w:t>Link trang web</w:t>
            </w:r>
          </w:p>
        </w:tc>
        <w:tc>
          <w:tcPr>
            <w:tcW w:w="1420" w:type="dxa"/>
            <w:shd w:val="clear" w:color="auto" w:fill="auto"/>
            <w:vAlign w:val="center"/>
          </w:tcPr>
          <w:p w:rsidR="00FB0AC6" w:rsidRPr="00726EDD" w:rsidRDefault="00FB0AC6" w:rsidP="00205B14">
            <w:pPr>
              <w:pStyle w:val="ListParagraph"/>
              <w:spacing w:after="0" w:line="240" w:lineRule="auto"/>
              <w:ind w:left="0"/>
              <w:jc w:val="center"/>
              <w:rPr>
                <w:rFonts w:cs="Times New Roman"/>
                <w:b/>
                <w:sz w:val="26"/>
                <w:szCs w:val="26"/>
                <w:lang w:val="fr-FR"/>
              </w:rPr>
            </w:pPr>
            <w:r w:rsidRPr="00726EDD">
              <w:rPr>
                <w:rFonts w:cs="Times New Roman"/>
                <w:b/>
                <w:sz w:val="26"/>
                <w:szCs w:val="26"/>
                <w:lang w:val="fr-FR"/>
              </w:rPr>
              <w:t>Ngày cập nhật</w:t>
            </w:r>
          </w:p>
        </w:tc>
      </w:tr>
      <w:tr w:rsidR="00FB0AC6" w:rsidRPr="00726EDD" w:rsidTr="000905D6">
        <w:trPr>
          <w:trHeight w:val="943"/>
        </w:trPr>
        <w:tc>
          <w:tcPr>
            <w:tcW w:w="703" w:type="dxa"/>
            <w:shd w:val="clear" w:color="auto" w:fill="auto"/>
            <w:vAlign w:val="center"/>
          </w:tcPr>
          <w:p w:rsidR="00FB0AC6" w:rsidRPr="00726EDD" w:rsidRDefault="00FB0AC6" w:rsidP="00205B14">
            <w:pPr>
              <w:pStyle w:val="ListParagraph"/>
              <w:spacing w:after="0" w:line="240" w:lineRule="auto"/>
              <w:ind w:left="0"/>
              <w:jc w:val="center"/>
              <w:rPr>
                <w:rFonts w:cs="Times New Roman"/>
                <w:sz w:val="26"/>
                <w:szCs w:val="26"/>
                <w:lang w:val="fr-FR"/>
              </w:rPr>
            </w:pPr>
            <w:r w:rsidRPr="00726EDD">
              <w:rPr>
                <w:rFonts w:cs="Times New Roman"/>
                <w:sz w:val="26"/>
                <w:szCs w:val="26"/>
                <w:lang w:val="fr-FR"/>
              </w:rPr>
              <w:lastRenderedPageBreak/>
              <w:t>1</w:t>
            </w:r>
          </w:p>
        </w:tc>
        <w:tc>
          <w:tcPr>
            <w:tcW w:w="3120" w:type="dxa"/>
            <w:shd w:val="clear" w:color="auto" w:fill="auto"/>
            <w:vAlign w:val="center"/>
          </w:tcPr>
          <w:p w:rsidR="00FB0AC6" w:rsidRPr="00726EDD" w:rsidRDefault="00FB0AC6" w:rsidP="00205B14">
            <w:pPr>
              <w:pStyle w:val="ListParagraph"/>
              <w:spacing w:after="0" w:line="240" w:lineRule="auto"/>
              <w:ind w:left="0"/>
              <w:jc w:val="both"/>
              <w:rPr>
                <w:rFonts w:cs="Times New Roman"/>
                <w:sz w:val="26"/>
                <w:szCs w:val="26"/>
                <w:lang w:val="fr-FR"/>
              </w:rPr>
            </w:pPr>
            <w:r w:rsidRPr="00726EDD">
              <w:rPr>
                <w:rFonts w:cs="Times New Roman"/>
                <w:sz w:val="26"/>
                <w:szCs w:val="26"/>
                <w:lang w:val="fr-FR"/>
              </w:rPr>
              <w:t>Đánh giá kết quả thực hiện công việc.</w:t>
            </w:r>
          </w:p>
        </w:tc>
        <w:tc>
          <w:tcPr>
            <w:tcW w:w="4250" w:type="dxa"/>
            <w:shd w:val="clear" w:color="auto" w:fill="auto"/>
            <w:vAlign w:val="center"/>
          </w:tcPr>
          <w:p w:rsidR="00010C82" w:rsidRPr="00726EDD" w:rsidRDefault="00F2137E" w:rsidP="00205B14">
            <w:pPr>
              <w:pStyle w:val="ListParagraph"/>
              <w:spacing w:after="0" w:line="240" w:lineRule="auto"/>
              <w:ind w:left="0"/>
              <w:rPr>
                <w:rFonts w:cs="Times New Roman"/>
                <w:sz w:val="26"/>
                <w:szCs w:val="26"/>
                <w:lang w:val="fr-FR"/>
              </w:rPr>
            </w:pPr>
            <w:hyperlink r:id="rId31" w:history="1">
              <w:r w:rsidR="00010C82" w:rsidRPr="00726EDD">
                <w:rPr>
                  <w:rStyle w:val="Hyperlink"/>
                  <w:rFonts w:cs="Times New Roman"/>
                  <w:sz w:val="26"/>
                  <w:szCs w:val="26"/>
                  <w:lang w:val="fr-FR"/>
                </w:rPr>
                <w:t>https://www.testcenter.vn/blog/danh-gia-thuc-hien-cong-viec-la-gi/</w:t>
              </w:r>
            </w:hyperlink>
          </w:p>
        </w:tc>
        <w:tc>
          <w:tcPr>
            <w:tcW w:w="1420" w:type="dxa"/>
            <w:shd w:val="clear" w:color="auto" w:fill="auto"/>
            <w:vAlign w:val="center"/>
          </w:tcPr>
          <w:p w:rsidR="00FB0AC6" w:rsidRPr="00726EDD" w:rsidRDefault="00FB0AC6" w:rsidP="00205B14">
            <w:pPr>
              <w:pStyle w:val="ListParagraph"/>
              <w:spacing w:after="0" w:line="240" w:lineRule="auto"/>
              <w:ind w:left="0"/>
              <w:rPr>
                <w:rFonts w:cs="Times New Roman"/>
                <w:sz w:val="26"/>
                <w:szCs w:val="26"/>
                <w:lang w:val="fr-FR"/>
              </w:rPr>
            </w:pPr>
            <w:r w:rsidRPr="00726EDD">
              <w:rPr>
                <w:rFonts w:cs="Times New Roman"/>
                <w:sz w:val="26"/>
                <w:szCs w:val="26"/>
                <w:lang w:val="fr-FR"/>
              </w:rPr>
              <w:t>01/07/</w:t>
            </w:r>
            <w:r w:rsidR="007574A8" w:rsidRPr="00726EDD">
              <w:rPr>
                <w:rFonts w:cs="Times New Roman"/>
                <w:sz w:val="26"/>
                <w:szCs w:val="26"/>
                <w:lang w:val="fr-FR"/>
              </w:rPr>
              <w:t>2020</w:t>
            </w:r>
          </w:p>
        </w:tc>
      </w:tr>
    </w:tbl>
    <w:p w:rsidR="000905D6" w:rsidRPr="00726EDD" w:rsidRDefault="000905D6" w:rsidP="000905D6">
      <w:pPr>
        <w:tabs>
          <w:tab w:val="left" w:pos="284"/>
        </w:tabs>
        <w:rPr>
          <w:rFonts w:ascii="Times New Roman" w:hAnsi="Times New Roman"/>
          <w:b/>
          <w:sz w:val="26"/>
          <w:szCs w:val="26"/>
        </w:rPr>
      </w:pPr>
    </w:p>
    <w:p w:rsidR="00FB0AC6" w:rsidRPr="00726EDD" w:rsidRDefault="00FB0AC6" w:rsidP="00EB0331">
      <w:pPr>
        <w:numPr>
          <w:ilvl w:val="0"/>
          <w:numId w:val="22"/>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 xml:space="preserve">Cơ sở vật chất phục vụ giảng dạy: </w:t>
      </w:r>
    </w:p>
    <w:p w:rsidR="00FB0AC6" w:rsidRPr="00726EDD" w:rsidRDefault="00FB0AC6" w:rsidP="00EB0331">
      <w:pPr>
        <w:spacing w:line="360" w:lineRule="auto"/>
        <w:rPr>
          <w:rFonts w:ascii="Times New Roman" w:hAnsi="Times New Roman"/>
          <w:sz w:val="26"/>
          <w:szCs w:val="26"/>
        </w:rPr>
      </w:pPr>
      <w:r w:rsidRPr="00726EDD">
        <w:rPr>
          <w:rFonts w:ascii="Times New Roman" w:hAnsi="Times New Roman"/>
          <w:sz w:val="26"/>
          <w:szCs w:val="26"/>
        </w:rPr>
        <w:t>Bảng 9.1. Cơ sở vật chất giảng dạy của học phần</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310"/>
        <w:gridCol w:w="2858"/>
        <w:gridCol w:w="1167"/>
        <w:gridCol w:w="2720"/>
        <w:gridCol w:w="12"/>
      </w:tblGrid>
      <w:tr w:rsidR="00FB0AC6" w:rsidRPr="00726EDD" w:rsidTr="000905D6">
        <w:trPr>
          <w:jc w:val="center"/>
        </w:trPr>
        <w:tc>
          <w:tcPr>
            <w:tcW w:w="0" w:type="auto"/>
            <w:vMerge w:val="restart"/>
            <w:shd w:val="clear" w:color="auto" w:fill="auto"/>
            <w:vAlign w:val="center"/>
          </w:tcPr>
          <w:p w:rsidR="00FB0AC6" w:rsidRPr="00726EDD" w:rsidRDefault="00FB0AC6" w:rsidP="00FD5FD3">
            <w:pPr>
              <w:jc w:val="center"/>
              <w:rPr>
                <w:rFonts w:ascii="Times New Roman" w:hAnsi="Times New Roman"/>
                <w:b/>
                <w:i/>
                <w:sz w:val="26"/>
                <w:szCs w:val="26"/>
              </w:rPr>
            </w:pPr>
          </w:p>
          <w:p w:rsidR="00FB0AC6" w:rsidRPr="00726EDD" w:rsidRDefault="00FB0AC6" w:rsidP="00FD5FD3">
            <w:pPr>
              <w:jc w:val="center"/>
              <w:rPr>
                <w:rFonts w:ascii="Times New Roman" w:hAnsi="Times New Roman"/>
                <w:b/>
                <w:sz w:val="26"/>
                <w:szCs w:val="26"/>
              </w:rPr>
            </w:pPr>
            <w:r w:rsidRPr="00726EDD">
              <w:rPr>
                <w:rFonts w:ascii="Times New Roman" w:hAnsi="Times New Roman"/>
                <w:b/>
                <w:sz w:val="26"/>
                <w:szCs w:val="26"/>
              </w:rPr>
              <w:t>TT</w:t>
            </w:r>
          </w:p>
        </w:tc>
        <w:tc>
          <w:tcPr>
            <w:tcW w:w="0" w:type="auto"/>
            <w:vMerge w:val="restart"/>
            <w:shd w:val="clear" w:color="auto" w:fill="auto"/>
            <w:vAlign w:val="center"/>
          </w:tcPr>
          <w:p w:rsidR="00FB0AC6" w:rsidRPr="00726EDD" w:rsidRDefault="00FB0AC6" w:rsidP="00FD5FD3">
            <w:pPr>
              <w:jc w:val="center"/>
              <w:rPr>
                <w:rFonts w:ascii="Times New Roman" w:hAnsi="Times New Roman"/>
                <w:b/>
                <w:sz w:val="26"/>
                <w:szCs w:val="26"/>
              </w:rPr>
            </w:pPr>
            <w:r w:rsidRPr="00726EDD">
              <w:rPr>
                <w:rFonts w:ascii="Times New Roman" w:hAnsi="Times New Roman"/>
                <w:b/>
                <w:sz w:val="26"/>
                <w:szCs w:val="26"/>
              </w:rPr>
              <w:t>Tên giảng đường, PTN, xưởng, cơ sở TH</w:t>
            </w:r>
          </w:p>
        </w:tc>
        <w:tc>
          <w:tcPr>
            <w:tcW w:w="3961" w:type="dxa"/>
            <w:gridSpan w:val="2"/>
            <w:shd w:val="clear" w:color="auto" w:fill="auto"/>
            <w:vAlign w:val="center"/>
          </w:tcPr>
          <w:p w:rsidR="00FB0AC6" w:rsidRPr="00726EDD" w:rsidRDefault="00FB0AC6" w:rsidP="00FD5FD3">
            <w:pPr>
              <w:jc w:val="center"/>
              <w:rPr>
                <w:rFonts w:ascii="Times New Roman" w:hAnsi="Times New Roman"/>
                <w:b/>
                <w:sz w:val="26"/>
                <w:szCs w:val="26"/>
              </w:rPr>
            </w:pPr>
            <w:r w:rsidRPr="00726EDD">
              <w:rPr>
                <w:rFonts w:ascii="Times New Roman" w:hAnsi="Times New Roman"/>
                <w:b/>
                <w:sz w:val="26"/>
                <w:szCs w:val="26"/>
              </w:rPr>
              <w:t>Danh mục trang thiết bị, phần mềm chính phục vụ TN,TH</w:t>
            </w:r>
          </w:p>
        </w:tc>
        <w:tc>
          <w:tcPr>
            <w:tcW w:w="2720" w:type="dxa"/>
            <w:gridSpan w:val="2"/>
            <w:shd w:val="clear" w:color="auto" w:fill="auto"/>
            <w:vAlign w:val="center"/>
          </w:tcPr>
          <w:p w:rsidR="00FB0AC6" w:rsidRPr="00726EDD" w:rsidRDefault="00FB0AC6" w:rsidP="00FD5FD3">
            <w:pPr>
              <w:jc w:val="center"/>
              <w:rPr>
                <w:rFonts w:ascii="Times New Roman" w:hAnsi="Times New Roman"/>
                <w:b/>
                <w:sz w:val="26"/>
                <w:szCs w:val="26"/>
              </w:rPr>
            </w:pPr>
            <w:r w:rsidRPr="00726EDD">
              <w:rPr>
                <w:rFonts w:ascii="Times New Roman" w:hAnsi="Times New Roman"/>
                <w:b/>
                <w:sz w:val="26"/>
                <w:szCs w:val="26"/>
              </w:rPr>
              <w:t>Phục vụ cho nội dung Bài học/Chương</w:t>
            </w:r>
          </w:p>
        </w:tc>
      </w:tr>
      <w:tr w:rsidR="00FB0AC6" w:rsidRPr="00726EDD" w:rsidTr="000905D6">
        <w:trPr>
          <w:gridAfter w:val="1"/>
          <w:wAfter w:w="12" w:type="dxa"/>
          <w:jc w:val="center"/>
        </w:trPr>
        <w:tc>
          <w:tcPr>
            <w:tcW w:w="0" w:type="auto"/>
            <w:vMerge/>
            <w:shd w:val="clear" w:color="auto" w:fill="auto"/>
            <w:vAlign w:val="center"/>
          </w:tcPr>
          <w:p w:rsidR="00FB0AC6" w:rsidRPr="00726EDD" w:rsidRDefault="00FB0AC6" w:rsidP="00FD5FD3">
            <w:pPr>
              <w:jc w:val="center"/>
              <w:rPr>
                <w:rFonts w:ascii="Times New Roman" w:hAnsi="Times New Roman"/>
                <w:i/>
                <w:sz w:val="26"/>
                <w:szCs w:val="26"/>
              </w:rPr>
            </w:pPr>
          </w:p>
        </w:tc>
        <w:tc>
          <w:tcPr>
            <w:tcW w:w="0" w:type="auto"/>
            <w:vMerge/>
            <w:shd w:val="clear" w:color="auto" w:fill="auto"/>
            <w:vAlign w:val="center"/>
          </w:tcPr>
          <w:p w:rsidR="00FB0AC6" w:rsidRPr="00726EDD" w:rsidRDefault="00FB0AC6" w:rsidP="00FD5FD3">
            <w:pPr>
              <w:jc w:val="center"/>
              <w:rPr>
                <w:rFonts w:ascii="Times New Roman" w:hAnsi="Times New Roman"/>
                <w:i/>
                <w:sz w:val="26"/>
                <w:szCs w:val="26"/>
              </w:rPr>
            </w:pPr>
          </w:p>
        </w:tc>
        <w:tc>
          <w:tcPr>
            <w:tcW w:w="2858" w:type="dxa"/>
            <w:shd w:val="clear" w:color="auto" w:fill="auto"/>
            <w:vAlign w:val="center"/>
          </w:tcPr>
          <w:p w:rsidR="00FB0AC6" w:rsidRPr="00726EDD" w:rsidRDefault="00FB0AC6" w:rsidP="00FD5FD3">
            <w:pPr>
              <w:jc w:val="center"/>
              <w:rPr>
                <w:rFonts w:ascii="Times New Roman" w:hAnsi="Times New Roman"/>
                <w:sz w:val="26"/>
                <w:szCs w:val="26"/>
              </w:rPr>
            </w:pPr>
            <w:r w:rsidRPr="00726EDD">
              <w:rPr>
                <w:rFonts w:ascii="Times New Roman" w:hAnsi="Times New Roman"/>
                <w:sz w:val="26"/>
                <w:szCs w:val="26"/>
              </w:rPr>
              <w:t>Tên thiết bị, dụng cụ, phần mềm,…</w:t>
            </w:r>
          </w:p>
        </w:tc>
        <w:tc>
          <w:tcPr>
            <w:tcW w:w="0" w:type="auto"/>
            <w:shd w:val="clear" w:color="auto" w:fill="auto"/>
            <w:vAlign w:val="center"/>
          </w:tcPr>
          <w:p w:rsidR="00FB0AC6" w:rsidRPr="00726EDD" w:rsidRDefault="00FB0AC6" w:rsidP="00FD5FD3">
            <w:pPr>
              <w:jc w:val="center"/>
              <w:rPr>
                <w:rFonts w:ascii="Times New Roman" w:hAnsi="Times New Roman"/>
                <w:sz w:val="26"/>
                <w:szCs w:val="26"/>
              </w:rPr>
            </w:pPr>
            <w:r w:rsidRPr="00726EDD">
              <w:rPr>
                <w:rFonts w:ascii="Times New Roman" w:hAnsi="Times New Roman"/>
                <w:sz w:val="26"/>
                <w:szCs w:val="26"/>
              </w:rPr>
              <w:t>Số lượng</w:t>
            </w:r>
          </w:p>
        </w:tc>
        <w:tc>
          <w:tcPr>
            <w:tcW w:w="2720" w:type="dxa"/>
            <w:shd w:val="clear" w:color="auto" w:fill="auto"/>
            <w:vAlign w:val="center"/>
          </w:tcPr>
          <w:p w:rsidR="00FB0AC6" w:rsidRPr="00726EDD" w:rsidRDefault="00FB0AC6" w:rsidP="00FD5FD3">
            <w:pPr>
              <w:jc w:val="center"/>
              <w:rPr>
                <w:rFonts w:ascii="Times New Roman" w:hAnsi="Times New Roman"/>
                <w:b/>
                <w:sz w:val="26"/>
                <w:szCs w:val="26"/>
              </w:rPr>
            </w:pPr>
          </w:p>
        </w:tc>
      </w:tr>
      <w:tr w:rsidR="00FB0AC6" w:rsidRPr="00726EDD" w:rsidTr="000905D6">
        <w:trPr>
          <w:gridAfter w:val="1"/>
          <w:wAfter w:w="12" w:type="dxa"/>
          <w:trHeight w:val="332"/>
          <w:jc w:val="center"/>
        </w:trPr>
        <w:tc>
          <w:tcPr>
            <w:tcW w:w="0" w:type="auto"/>
            <w:shd w:val="clear" w:color="auto" w:fill="auto"/>
            <w:vAlign w:val="center"/>
          </w:tcPr>
          <w:p w:rsidR="00FB0AC6" w:rsidRPr="00726EDD" w:rsidRDefault="00FB0AC6" w:rsidP="00FD5FD3">
            <w:pPr>
              <w:jc w:val="center"/>
              <w:rPr>
                <w:rFonts w:ascii="Times New Roman" w:hAnsi="Times New Roman"/>
                <w:sz w:val="26"/>
                <w:szCs w:val="26"/>
              </w:rPr>
            </w:pPr>
            <w:r w:rsidRPr="00726EDD">
              <w:rPr>
                <w:rFonts w:ascii="Times New Roman" w:hAnsi="Times New Roman"/>
                <w:sz w:val="26"/>
                <w:szCs w:val="26"/>
              </w:rPr>
              <w:t>1</w:t>
            </w:r>
          </w:p>
        </w:tc>
        <w:tc>
          <w:tcPr>
            <w:tcW w:w="0" w:type="auto"/>
            <w:shd w:val="clear" w:color="auto" w:fill="auto"/>
            <w:vAlign w:val="center"/>
          </w:tcPr>
          <w:p w:rsidR="00FB0AC6" w:rsidRPr="00726EDD" w:rsidRDefault="00FB0AC6" w:rsidP="00FD5FD3">
            <w:pPr>
              <w:rPr>
                <w:rFonts w:ascii="Times New Roman" w:hAnsi="Times New Roman"/>
                <w:sz w:val="26"/>
                <w:szCs w:val="26"/>
              </w:rPr>
            </w:pPr>
            <w:r w:rsidRPr="00726EDD">
              <w:rPr>
                <w:rFonts w:ascii="Times New Roman" w:hAnsi="Times New Roman"/>
                <w:sz w:val="26"/>
                <w:szCs w:val="26"/>
              </w:rPr>
              <w:t xml:space="preserve">Giảng đường </w:t>
            </w:r>
          </w:p>
        </w:tc>
        <w:tc>
          <w:tcPr>
            <w:tcW w:w="2858" w:type="dxa"/>
            <w:shd w:val="clear" w:color="auto" w:fill="auto"/>
            <w:vAlign w:val="center"/>
          </w:tcPr>
          <w:p w:rsidR="00FB0AC6" w:rsidRPr="00726EDD" w:rsidRDefault="00FB0AC6" w:rsidP="00FD5FD3">
            <w:pPr>
              <w:rPr>
                <w:rFonts w:ascii="Times New Roman" w:hAnsi="Times New Roman"/>
                <w:sz w:val="26"/>
                <w:szCs w:val="26"/>
              </w:rPr>
            </w:pPr>
          </w:p>
        </w:tc>
        <w:tc>
          <w:tcPr>
            <w:tcW w:w="0" w:type="auto"/>
            <w:shd w:val="clear" w:color="auto" w:fill="auto"/>
            <w:vAlign w:val="center"/>
          </w:tcPr>
          <w:p w:rsidR="00FB0AC6" w:rsidRPr="00726EDD" w:rsidRDefault="00186F7E" w:rsidP="00FD5FD3">
            <w:pPr>
              <w:jc w:val="center"/>
              <w:rPr>
                <w:rFonts w:ascii="Times New Roman" w:hAnsi="Times New Roman"/>
                <w:sz w:val="26"/>
                <w:szCs w:val="26"/>
              </w:rPr>
            </w:pPr>
            <w:r w:rsidRPr="00726EDD">
              <w:rPr>
                <w:rFonts w:ascii="Times New Roman" w:hAnsi="Times New Roman"/>
                <w:sz w:val="26"/>
                <w:szCs w:val="26"/>
              </w:rPr>
              <w:t>1</w:t>
            </w:r>
          </w:p>
        </w:tc>
        <w:tc>
          <w:tcPr>
            <w:tcW w:w="2720" w:type="dxa"/>
            <w:shd w:val="clear" w:color="auto" w:fill="auto"/>
            <w:vAlign w:val="center"/>
          </w:tcPr>
          <w:p w:rsidR="00FB0AC6" w:rsidRPr="00726EDD" w:rsidRDefault="00FB0AC6" w:rsidP="00FD5FD3">
            <w:pPr>
              <w:rPr>
                <w:rFonts w:ascii="Times New Roman" w:hAnsi="Times New Roman"/>
                <w:sz w:val="26"/>
                <w:szCs w:val="26"/>
              </w:rPr>
            </w:pPr>
          </w:p>
        </w:tc>
      </w:tr>
    </w:tbl>
    <w:p w:rsidR="00FB0AC6" w:rsidRPr="00726EDD" w:rsidRDefault="00FB0AC6" w:rsidP="00FD5FD3">
      <w:pPr>
        <w:ind w:firstLine="567"/>
        <w:jc w:val="both"/>
        <w:rPr>
          <w:rFonts w:ascii="Times New Roman" w:hAnsi="Times New Roman"/>
          <w:i/>
          <w:sz w:val="26"/>
          <w:szCs w:val="26"/>
        </w:rPr>
      </w:pPr>
    </w:p>
    <w:tbl>
      <w:tblPr>
        <w:tblpPr w:leftFromText="180" w:rightFromText="180" w:vertAnchor="text" w:horzAnchor="margin" w:tblpY="11"/>
        <w:tblOverlap w:val="never"/>
        <w:tblW w:w="9828" w:type="dxa"/>
        <w:tblLook w:val="04A0" w:firstRow="1" w:lastRow="0" w:firstColumn="1" w:lastColumn="0" w:noHBand="0" w:noVBand="1"/>
      </w:tblPr>
      <w:tblGrid>
        <w:gridCol w:w="9828"/>
      </w:tblGrid>
      <w:tr w:rsidR="00FB0AC6" w:rsidRPr="00726EDD" w:rsidTr="003F5895">
        <w:trPr>
          <w:trHeight w:val="772"/>
        </w:trPr>
        <w:tc>
          <w:tcPr>
            <w:tcW w:w="9828" w:type="dxa"/>
            <w:shd w:val="clear" w:color="auto" w:fill="auto"/>
          </w:tcPr>
          <w:p w:rsidR="00FB0AC6" w:rsidRPr="00726EDD" w:rsidRDefault="00FB0AC6" w:rsidP="00FD5FD3">
            <w:pPr>
              <w:jc w:val="both"/>
              <w:rPr>
                <w:rFonts w:ascii="Times New Roman" w:hAnsi="Times New Roman"/>
                <w:sz w:val="26"/>
                <w:szCs w:val="26"/>
              </w:rPr>
            </w:pPr>
            <w:r w:rsidRPr="00726EDD">
              <w:rPr>
                <w:rFonts w:ascii="Times New Roman" w:hAnsi="Times New Roman"/>
                <w:b/>
                <w:sz w:val="26"/>
                <w:szCs w:val="26"/>
              </w:rPr>
              <w:t xml:space="preserve">                                                                         </w:t>
            </w:r>
            <w:r w:rsidR="00205B14" w:rsidRPr="00726EDD">
              <w:rPr>
                <w:rFonts w:ascii="Times New Roman" w:hAnsi="Times New Roman"/>
                <w:b/>
                <w:sz w:val="26"/>
                <w:szCs w:val="26"/>
              </w:rPr>
              <w:t xml:space="preserve">      </w:t>
            </w:r>
            <w:r w:rsidRPr="00726EDD">
              <w:rPr>
                <w:rFonts w:ascii="Times New Roman" w:hAnsi="Times New Roman"/>
                <w:sz w:val="26"/>
                <w:szCs w:val="26"/>
              </w:rPr>
              <w:t>Bình Dương</w:t>
            </w:r>
            <w:r w:rsidRPr="00726EDD">
              <w:rPr>
                <w:rFonts w:ascii="Times New Roman" w:hAnsi="Times New Roman"/>
                <w:b/>
                <w:sz w:val="26"/>
                <w:szCs w:val="26"/>
              </w:rPr>
              <w:t xml:space="preserve">, </w:t>
            </w:r>
            <w:r w:rsidRPr="00726EDD">
              <w:rPr>
                <w:rFonts w:ascii="Times New Roman" w:hAnsi="Times New Roman"/>
                <w:sz w:val="26"/>
                <w:szCs w:val="26"/>
              </w:rPr>
              <w:t xml:space="preserve">ngày     </w:t>
            </w:r>
            <w:r w:rsidR="00FB3F9B">
              <w:rPr>
                <w:rFonts w:ascii="Times New Roman" w:hAnsi="Times New Roman"/>
                <w:sz w:val="26"/>
                <w:szCs w:val="26"/>
              </w:rPr>
              <w:t>tháng 7</w:t>
            </w:r>
            <w:r w:rsidRPr="00726EDD">
              <w:rPr>
                <w:rFonts w:ascii="Times New Roman" w:hAnsi="Times New Roman"/>
                <w:sz w:val="26"/>
                <w:szCs w:val="26"/>
              </w:rPr>
              <w:t xml:space="preserve"> năm </w:t>
            </w:r>
            <w:r w:rsidR="007574A8" w:rsidRPr="00726EDD">
              <w:rPr>
                <w:rFonts w:ascii="Times New Roman" w:hAnsi="Times New Roman"/>
                <w:sz w:val="26"/>
                <w:szCs w:val="26"/>
              </w:rPr>
              <w:t>2020</w:t>
            </w:r>
          </w:p>
          <w:tbl>
            <w:tblPr>
              <w:tblW w:w="8917" w:type="dxa"/>
              <w:tblInd w:w="360" w:type="dxa"/>
              <w:tblLook w:val="04A0" w:firstRow="1" w:lastRow="0" w:firstColumn="1" w:lastColumn="0" w:noHBand="0" w:noVBand="1"/>
            </w:tblPr>
            <w:tblGrid>
              <w:gridCol w:w="3202"/>
              <w:gridCol w:w="2531"/>
              <w:gridCol w:w="3184"/>
            </w:tblGrid>
            <w:tr w:rsidR="004D7F3A" w:rsidRPr="00726EDD" w:rsidTr="000905D6">
              <w:trPr>
                <w:trHeight w:val="709"/>
              </w:trPr>
              <w:tc>
                <w:tcPr>
                  <w:tcW w:w="3202" w:type="dxa"/>
                  <w:shd w:val="clear" w:color="auto" w:fill="auto"/>
                </w:tcPr>
                <w:p w:rsidR="004D7F3A" w:rsidRPr="00726EDD" w:rsidRDefault="004D7F3A" w:rsidP="00F2137E">
                  <w:pPr>
                    <w:framePr w:hSpace="180" w:wrap="around" w:vAnchor="text" w:hAnchor="margin" w:y="11"/>
                    <w:suppressOverlap/>
                    <w:rPr>
                      <w:rFonts w:ascii="Times New Roman" w:hAnsi="Times New Roman"/>
                      <w:b/>
                      <w:sz w:val="26"/>
                      <w:szCs w:val="26"/>
                    </w:rPr>
                  </w:pPr>
                  <w:r w:rsidRPr="00726EDD">
                    <w:rPr>
                      <w:rFonts w:ascii="Times New Roman" w:hAnsi="Times New Roman"/>
                      <w:b/>
                      <w:sz w:val="26"/>
                      <w:szCs w:val="26"/>
                    </w:rPr>
                    <w:t xml:space="preserve">  </w:t>
                  </w:r>
                  <w:r w:rsidR="00DB37AF">
                    <w:rPr>
                      <w:rFonts w:ascii="Times New Roman" w:hAnsi="Times New Roman"/>
                      <w:b/>
                      <w:sz w:val="26"/>
                      <w:szCs w:val="26"/>
                    </w:rPr>
                    <w:t>Trưởng khoa</w:t>
                  </w:r>
                </w:p>
                <w:p w:rsidR="004D7F3A" w:rsidRPr="00726EDD" w:rsidRDefault="000905D6" w:rsidP="00F2137E">
                  <w:pPr>
                    <w:framePr w:hSpace="180" w:wrap="around" w:vAnchor="text" w:hAnchor="margin" w:y="11"/>
                    <w:suppressOverlap/>
                    <w:jc w:val="center"/>
                    <w:rPr>
                      <w:rFonts w:ascii="Times New Roman" w:hAnsi="Times New Roman"/>
                      <w:b/>
                      <w:sz w:val="26"/>
                      <w:szCs w:val="26"/>
                    </w:rPr>
                  </w:pPr>
                  <w:r w:rsidRPr="00726EDD">
                    <w:rPr>
                      <w:rFonts w:ascii="Times New Roman" w:hAnsi="Times New Roman"/>
                      <w:noProof/>
                    </w:rPr>
                    <w:drawing>
                      <wp:anchor distT="0" distB="0" distL="114300" distR="114300" simplePos="0" relativeHeight="251826176" behindDoc="0" locked="0" layoutInCell="1" allowOverlap="1" wp14:anchorId="1CFE7DE7" wp14:editId="26AE5370">
                        <wp:simplePos x="0" y="0"/>
                        <wp:positionH relativeFrom="column">
                          <wp:posOffset>100965</wp:posOffset>
                        </wp:positionH>
                        <wp:positionV relativeFrom="paragraph">
                          <wp:posOffset>176530</wp:posOffset>
                        </wp:positionV>
                        <wp:extent cx="1495553" cy="646981"/>
                        <wp:effectExtent l="0" t="0" r="0" b="1270"/>
                        <wp:wrapNone/>
                        <wp:docPr id="1678926997" name="Picture 1678926997">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5553" cy="646981"/>
                                </a:xfrm>
                                <a:prstGeom prst="rect">
                                  <a:avLst/>
                                </a:prstGeom>
                                <a:noFill/>
                              </pic:spPr>
                            </pic:pic>
                          </a:graphicData>
                        </a:graphic>
                        <wp14:sizeRelH relativeFrom="margin">
                          <wp14:pctWidth>0</wp14:pctWidth>
                        </wp14:sizeRelH>
                        <wp14:sizeRelV relativeFrom="margin">
                          <wp14:pctHeight>0</wp14:pctHeight>
                        </wp14:sizeRelV>
                      </wp:anchor>
                    </w:drawing>
                  </w:r>
                </w:p>
                <w:p w:rsidR="004D7F3A" w:rsidRPr="00726EDD" w:rsidRDefault="004D7F3A" w:rsidP="00F2137E">
                  <w:pPr>
                    <w:framePr w:hSpace="180" w:wrap="around" w:vAnchor="text" w:hAnchor="margin" w:y="11"/>
                    <w:suppressOverlap/>
                    <w:jc w:val="center"/>
                    <w:rPr>
                      <w:rFonts w:ascii="Times New Roman" w:hAnsi="Times New Roman"/>
                      <w:b/>
                      <w:sz w:val="26"/>
                      <w:szCs w:val="26"/>
                    </w:rPr>
                  </w:pPr>
                </w:p>
                <w:p w:rsidR="004D7F3A" w:rsidRPr="00726EDD" w:rsidRDefault="004D7F3A" w:rsidP="00F2137E">
                  <w:pPr>
                    <w:framePr w:hSpace="180" w:wrap="around" w:vAnchor="text" w:hAnchor="margin" w:y="11"/>
                    <w:suppressOverlap/>
                    <w:jc w:val="center"/>
                    <w:rPr>
                      <w:rFonts w:ascii="Times New Roman" w:hAnsi="Times New Roman"/>
                      <w:b/>
                      <w:sz w:val="26"/>
                      <w:szCs w:val="26"/>
                    </w:rPr>
                  </w:pPr>
                </w:p>
                <w:p w:rsidR="000905D6" w:rsidRPr="00726EDD" w:rsidRDefault="000905D6" w:rsidP="00F2137E">
                  <w:pPr>
                    <w:framePr w:hSpace="180" w:wrap="around" w:vAnchor="text" w:hAnchor="margin" w:y="11"/>
                    <w:suppressOverlap/>
                    <w:jc w:val="center"/>
                    <w:rPr>
                      <w:rFonts w:ascii="Times New Roman" w:hAnsi="Times New Roman"/>
                      <w:b/>
                      <w:sz w:val="26"/>
                      <w:szCs w:val="26"/>
                    </w:rPr>
                  </w:pPr>
                </w:p>
                <w:p w:rsidR="004D7F3A" w:rsidRPr="00726EDD" w:rsidRDefault="004D7F3A" w:rsidP="00F2137E">
                  <w:pPr>
                    <w:framePr w:hSpace="180" w:wrap="around" w:vAnchor="text" w:hAnchor="margin" w:y="11"/>
                    <w:suppressOverlap/>
                    <w:jc w:val="center"/>
                    <w:rPr>
                      <w:rFonts w:ascii="Times New Roman" w:hAnsi="Times New Roman"/>
                      <w:b/>
                      <w:sz w:val="26"/>
                      <w:szCs w:val="26"/>
                    </w:rPr>
                  </w:pPr>
                </w:p>
                <w:p w:rsidR="004D7F3A" w:rsidRPr="00726EDD" w:rsidRDefault="004D7F3A" w:rsidP="00F2137E">
                  <w:pPr>
                    <w:framePr w:hSpace="180" w:wrap="around" w:vAnchor="text" w:hAnchor="margin" w:y="11"/>
                    <w:suppressOverlap/>
                    <w:rPr>
                      <w:rFonts w:ascii="Times New Roman" w:hAnsi="Times New Roman"/>
                      <w:b/>
                      <w:sz w:val="26"/>
                      <w:szCs w:val="26"/>
                    </w:rPr>
                  </w:pPr>
                  <w:r w:rsidRPr="00726EDD">
                    <w:rPr>
                      <w:rFonts w:ascii="Times New Roman" w:hAnsi="Times New Roman"/>
                      <w:b/>
                      <w:sz w:val="26"/>
                      <w:szCs w:val="26"/>
                    </w:rPr>
                    <w:t>TS. Nguyễn Tường Dũng</w:t>
                  </w:r>
                </w:p>
              </w:tc>
              <w:tc>
                <w:tcPr>
                  <w:tcW w:w="2531" w:type="dxa"/>
                  <w:shd w:val="clear" w:color="auto" w:fill="auto"/>
                </w:tcPr>
                <w:p w:rsidR="004D7F3A" w:rsidRPr="00726EDD" w:rsidRDefault="004D7F3A" w:rsidP="00F2137E">
                  <w:pPr>
                    <w:framePr w:hSpace="180" w:wrap="around" w:vAnchor="text" w:hAnchor="margin" w:y="11"/>
                    <w:suppressOverlap/>
                    <w:jc w:val="center"/>
                    <w:rPr>
                      <w:rFonts w:ascii="Times New Roman" w:hAnsi="Times New Roman"/>
                      <w:b/>
                      <w:sz w:val="26"/>
                      <w:szCs w:val="26"/>
                    </w:rPr>
                  </w:pPr>
                  <w:r w:rsidRPr="00726EDD">
                    <w:rPr>
                      <w:rFonts w:ascii="Times New Roman" w:hAnsi="Times New Roman"/>
                      <w:b/>
                      <w:sz w:val="26"/>
                      <w:szCs w:val="26"/>
                    </w:rPr>
                    <w:t xml:space="preserve">     </w:t>
                  </w:r>
                </w:p>
              </w:tc>
              <w:tc>
                <w:tcPr>
                  <w:tcW w:w="3184" w:type="dxa"/>
                  <w:shd w:val="clear" w:color="auto" w:fill="auto"/>
                </w:tcPr>
                <w:p w:rsidR="004D7F3A" w:rsidRPr="00726EDD" w:rsidRDefault="00610A4E" w:rsidP="00F2137E">
                  <w:pPr>
                    <w:framePr w:hSpace="180" w:wrap="around" w:vAnchor="text" w:hAnchor="margin" w:y="11"/>
                    <w:suppressOverlap/>
                    <w:jc w:val="center"/>
                    <w:rPr>
                      <w:rFonts w:ascii="Times New Roman" w:hAnsi="Times New Roman"/>
                      <w:b/>
                      <w:sz w:val="26"/>
                      <w:szCs w:val="26"/>
                    </w:rPr>
                  </w:pPr>
                  <w:r w:rsidRPr="00726EDD">
                    <w:rPr>
                      <w:rFonts w:ascii="Times New Roman" w:hAnsi="Times New Roman"/>
                      <w:b/>
                      <w:sz w:val="26"/>
                      <w:szCs w:val="26"/>
                    </w:rPr>
                    <w:t>Giảng viên</w:t>
                  </w:r>
                </w:p>
                <w:p w:rsidR="004D7F3A" w:rsidRPr="00726EDD" w:rsidRDefault="004D7F3A" w:rsidP="00F2137E">
                  <w:pPr>
                    <w:framePr w:hSpace="180" w:wrap="around" w:vAnchor="text" w:hAnchor="margin" w:y="11"/>
                    <w:suppressOverlap/>
                    <w:jc w:val="center"/>
                    <w:rPr>
                      <w:rFonts w:ascii="Times New Roman" w:hAnsi="Times New Roman"/>
                      <w:b/>
                      <w:sz w:val="26"/>
                      <w:szCs w:val="26"/>
                    </w:rPr>
                  </w:pPr>
                </w:p>
                <w:p w:rsidR="004D7F3A" w:rsidRPr="00726EDD" w:rsidRDefault="000905D6" w:rsidP="00F2137E">
                  <w:pPr>
                    <w:framePr w:hSpace="180" w:wrap="around" w:vAnchor="text" w:hAnchor="margin" w:y="11"/>
                    <w:suppressOverlap/>
                    <w:jc w:val="center"/>
                    <w:rPr>
                      <w:rFonts w:ascii="Times New Roman" w:hAnsi="Times New Roman"/>
                      <w:b/>
                      <w:sz w:val="26"/>
                      <w:szCs w:val="26"/>
                    </w:rPr>
                  </w:pPr>
                  <w:r w:rsidRPr="00726EDD">
                    <w:rPr>
                      <w:noProof/>
                    </w:rPr>
                    <w:drawing>
                      <wp:anchor distT="0" distB="0" distL="114300" distR="114300" simplePos="0" relativeHeight="251918336" behindDoc="1" locked="0" layoutInCell="1" allowOverlap="1" wp14:anchorId="71C91808" wp14:editId="385A5951">
                        <wp:simplePos x="0" y="0"/>
                        <wp:positionH relativeFrom="column">
                          <wp:posOffset>0</wp:posOffset>
                        </wp:positionH>
                        <wp:positionV relativeFrom="paragraph">
                          <wp:posOffset>-1905</wp:posOffset>
                        </wp:positionV>
                        <wp:extent cx="1990725" cy="638175"/>
                        <wp:effectExtent l="0" t="0" r="9525" b="9525"/>
                        <wp:wrapNone/>
                        <wp:docPr id="1507535680" name="Picture 15">
                          <a:extLst xmlns:a="http://schemas.openxmlformats.org/drawingml/2006/main">
                            <a:ext uri="{FF2B5EF4-FFF2-40B4-BE49-F238E27FC236}">
                              <a16:creationId xmlns:a16="http://schemas.microsoft.com/office/drawing/2014/main" id="{00000000-0008-0000-0000-00001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5">
                                  <a:extLst>
                                    <a:ext uri="{FF2B5EF4-FFF2-40B4-BE49-F238E27FC236}">
                                      <a16:creationId xmlns:a16="http://schemas.microsoft.com/office/drawing/2014/main" id="{00000000-0008-0000-0000-00001A000000}"/>
                                    </a:ext>
                                  </a:extLst>
                                </pic:cNvPr>
                                <pic:cNvPicPr>
                                  <a:picLocks noChangeAspect="1" noChangeArrowheads="1"/>
                                </pic:cNvPicPr>
                              </pic:nvPicPr>
                              <pic:blipFill rotWithShape="1">
                                <a:blip r:embed="rId30" cstate="print">
                                  <a:lum contrast="100000"/>
                                  <a:extLst>
                                    <a:ext uri="{28A0092B-C50C-407E-A947-70E740481C1C}">
                                      <a14:useLocalDpi xmlns:a14="http://schemas.microsoft.com/office/drawing/2010/main" val="0"/>
                                    </a:ext>
                                  </a:extLst>
                                </a:blip>
                                <a:srcRect l="17355" t="61218" r="25968" b="25156"/>
                                <a:stretch/>
                              </pic:blipFill>
                              <pic:spPr bwMode="auto">
                                <a:xfrm>
                                  <a:off x="0" y="0"/>
                                  <a:ext cx="199072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4D7F3A" w:rsidRPr="00726EDD" w:rsidRDefault="004D7F3A" w:rsidP="00F2137E">
                  <w:pPr>
                    <w:framePr w:hSpace="180" w:wrap="around" w:vAnchor="text" w:hAnchor="margin" w:y="11"/>
                    <w:suppressOverlap/>
                    <w:rPr>
                      <w:rFonts w:ascii="Times New Roman" w:hAnsi="Times New Roman"/>
                      <w:b/>
                      <w:sz w:val="26"/>
                      <w:szCs w:val="26"/>
                    </w:rPr>
                  </w:pPr>
                </w:p>
                <w:p w:rsidR="000905D6" w:rsidRPr="00726EDD" w:rsidRDefault="000905D6" w:rsidP="00F2137E">
                  <w:pPr>
                    <w:framePr w:hSpace="180" w:wrap="around" w:vAnchor="text" w:hAnchor="margin" w:y="11"/>
                    <w:suppressOverlap/>
                    <w:rPr>
                      <w:rFonts w:ascii="Times New Roman" w:hAnsi="Times New Roman"/>
                      <w:b/>
                      <w:sz w:val="26"/>
                      <w:szCs w:val="26"/>
                    </w:rPr>
                  </w:pPr>
                </w:p>
                <w:p w:rsidR="004D7F3A" w:rsidRPr="00726EDD" w:rsidRDefault="004D7F3A" w:rsidP="00F2137E">
                  <w:pPr>
                    <w:framePr w:hSpace="180" w:wrap="around" w:vAnchor="text" w:hAnchor="margin" w:y="11"/>
                    <w:suppressOverlap/>
                    <w:rPr>
                      <w:rFonts w:ascii="Times New Roman" w:hAnsi="Times New Roman"/>
                      <w:b/>
                      <w:sz w:val="26"/>
                      <w:szCs w:val="26"/>
                    </w:rPr>
                  </w:pPr>
                </w:p>
                <w:p w:rsidR="004D7F3A" w:rsidRPr="00726EDD" w:rsidRDefault="004D7F3A" w:rsidP="00F2137E">
                  <w:pPr>
                    <w:framePr w:hSpace="180" w:wrap="around" w:vAnchor="text" w:hAnchor="margin" w:y="11"/>
                    <w:suppressOverlap/>
                    <w:jc w:val="center"/>
                    <w:rPr>
                      <w:rFonts w:ascii="Times New Roman" w:hAnsi="Times New Roman"/>
                      <w:b/>
                      <w:sz w:val="26"/>
                      <w:szCs w:val="26"/>
                    </w:rPr>
                  </w:pPr>
                  <w:r w:rsidRPr="00726EDD">
                    <w:rPr>
                      <w:rFonts w:ascii="Times New Roman" w:hAnsi="Times New Roman"/>
                      <w:b/>
                      <w:sz w:val="26"/>
                      <w:szCs w:val="26"/>
                    </w:rPr>
                    <w:t>TS.</w:t>
                  </w:r>
                  <w:r w:rsidR="00205B14" w:rsidRPr="00726EDD">
                    <w:rPr>
                      <w:rFonts w:ascii="Times New Roman" w:hAnsi="Times New Roman"/>
                      <w:b/>
                      <w:sz w:val="26"/>
                      <w:szCs w:val="26"/>
                    </w:rPr>
                    <w:t xml:space="preserve"> </w:t>
                  </w:r>
                  <w:r w:rsidR="000905D6" w:rsidRPr="00726EDD">
                    <w:rPr>
                      <w:rFonts w:ascii="Times New Roman" w:hAnsi="Times New Roman"/>
                      <w:b/>
                      <w:sz w:val="26"/>
                      <w:szCs w:val="26"/>
                    </w:rPr>
                    <w:t>Hà Kiên Tân</w:t>
                  </w:r>
                </w:p>
              </w:tc>
            </w:tr>
          </w:tbl>
          <w:p w:rsidR="00FB0AC6" w:rsidRPr="00726EDD" w:rsidRDefault="00FB0AC6" w:rsidP="00FD5FD3">
            <w:pPr>
              <w:jc w:val="both"/>
              <w:rPr>
                <w:rFonts w:ascii="Times New Roman" w:hAnsi="Times New Roman"/>
                <w:sz w:val="26"/>
                <w:szCs w:val="26"/>
              </w:rPr>
            </w:pPr>
          </w:p>
        </w:tc>
      </w:tr>
      <w:tr w:rsidR="00FB0AC6" w:rsidRPr="00726EDD" w:rsidTr="003F5895">
        <w:trPr>
          <w:trHeight w:val="772"/>
        </w:trPr>
        <w:tc>
          <w:tcPr>
            <w:tcW w:w="9828" w:type="dxa"/>
            <w:shd w:val="clear" w:color="auto" w:fill="auto"/>
          </w:tcPr>
          <w:p w:rsidR="00FB0AC6" w:rsidRPr="00726EDD" w:rsidRDefault="00FB0AC6" w:rsidP="00FD5FD3">
            <w:pPr>
              <w:jc w:val="both"/>
              <w:rPr>
                <w:rFonts w:ascii="Times New Roman" w:hAnsi="Times New Roman"/>
                <w:b/>
                <w:sz w:val="26"/>
                <w:szCs w:val="26"/>
              </w:rPr>
            </w:pPr>
          </w:p>
          <w:p w:rsidR="00FB0AC6" w:rsidRPr="00726EDD" w:rsidRDefault="00FB0AC6" w:rsidP="00FD5FD3">
            <w:pPr>
              <w:jc w:val="both"/>
              <w:rPr>
                <w:rFonts w:ascii="Times New Roman" w:hAnsi="Times New Roman"/>
                <w:b/>
                <w:sz w:val="26"/>
                <w:szCs w:val="26"/>
              </w:rPr>
            </w:pPr>
          </w:p>
        </w:tc>
      </w:tr>
    </w:tbl>
    <w:p w:rsidR="00FB0AC6" w:rsidRPr="00726EDD" w:rsidRDefault="00FB0AC6" w:rsidP="00FD5FD3">
      <w:pPr>
        <w:rPr>
          <w:rFonts w:ascii="Times New Roman" w:hAnsi="Times New Roman"/>
          <w:sz w:val="26"/>
          <w:szCs w:val="26"/>
        </w:rPr>
      </w:pPr>
    </w:p>
    <w:p w:rsidR="00EB5706" w:rsidRPr="00726EDD" w:rsidRDefault="00EB5706" w:rsidP="00FD5FD3">
      <w:pPr>
        <w:spacing w:after="160"/>
        <w:rPr>
          <w:rFonts w:ascii="Times New Roman" w:hAnsi="Times New Roman"/>
          <w:sz w:val="26"/>
          <w:szCs w:val="26"/>
        </w:rPr>
      </w:pPr>
      <w:r w:rsidRPr="00726EDD">
        <w:rPr>
          <w:rFonts w:ascii="Times New Roman" w:hAnsi="Times New Roman"/>
          <w:sz w:val="26"/>
          <w:szCs w:val="26"/>
        </w:rPr>
        <w:br w:type="page"/>
      </w:r>
    </w:p>
    <w:p w:rsidR="008B3406" w:rsidRPr="00726EDD" w:rsidRDefault="008B3406" w:rsidP="008B3406">
      <w:pPr>
        <w:spacing w:after="200"/>
        <w:rPr>
          <w:rFonts w:ascii="Times New Roman" w:hAnsi="Times New Roman"/>
          <w:b/>
          <w:bCs/>
          <w:sz w:val="26"/>
          <w:szCs w:val="26"/>
          <w:lang w:val="vi-VN"/>
        </w:rPr>
      </w:pPr>
      <w:bookmarkStart w:id="26" w:name="_Toc143237264"/>
      <w:r w:rsidRPr="00726EDD">
        <w:rPr>
          <w:rFonts w:ascii="Times New Roman" w:hAnsi="Times New Roman"/>
          <w:b/>
          <w:sz w:val="26"/>
          <w:szCs w:val="26"/>
        </w:rPr>
        <w:lastRenderedPageBreak/>
        <w:t xml:space="preserve">HP </w:t>
      </w:r>
      <w:r w:rsidRPr="00726EDD">
        <w:rPr>
          <w:rFonts w:ascii="Times New Roman" w:hAnsi="Times New Roman"/>
          <w:b/>
          <w:i/>
          <w:iCs/>
          <w:sz w:val="26"/>
          <w:szCs w:val="26"/>
        </w:rPr>
        <w:fldChar w:fldCharType="begin"/>
      </w:r>
      <w:r w:rsidRPr="00726EDD">
        <w:rPr>
          <w:rFonts w:ascii="Times New Roman" w:hAnsi="Times New Roman"/>
          <w:b/>
          <w:sz w:val="26"/>
          <w:szCs w:val="26"/>
        </w:rPr>
        <w:instrText xml:space="preserve"> SEQ Tên_học_phần_tiếng_Việt_số_ \* ARABIC </w:instrText>
      </w:r>
      <w:r w:rsidRPr="00726EDD">
        <w:rPr>
          <w:rFonts w:ascii="Times New Roman" w:hAnsi="Times New Roman"/>
          <w:b/>
          <w:i/>
          <w:iCs/>
          <w:sz w:val="26"/>
          <w:szCs w:val="26"/>
        </w:rPr>
        <w:fldChar w:fldCharType="separate"/>
      </w:r>
      <w:r w:rsidR="00CD7CE9" w:rsidRPr="00726EDD">
        <w:rPr>
          <w:rFonts w:ascii="Times New Roman" w:hAnsi="Times New Roman"/>
          <w:b/>
          <w:noProof/>
          <w:sz w:val="26"/>
          <w:szCs w:val="26"/>
        </w:rPr>
        <w:t>15</w:t>
      </w:r>
      <w:r w:rsidRPr="00726EDD">
        <w:rPr>
          <w:rFonts w:ascii="Times New Roman" w:hAnsi="Times New Roman"/>
          <w:b/>
          <w:i/>
          <w:iCs/>
          <w:sz w:val="26"/>
          <w:szCs w:val="26"/>
        </w:rPr>
        <w:fldChar w:fldCharType="end"/>
      </w:r>
      <w:r w:rsidRPr="00726EDD">
        <w:rPr>
          <w:rFonts w:ascii="Times New Roman" w:hAnsi="Times New Roman"/>
          <w:b/>
          <w:sz w:val="26"/>
          <w:szCs w:val="26"/>
        </w:rPr>
        <w:t>: QUẢN TRỊ SỰ THAY ĐỔI</w:t>
      </w:r>
      <w:bookmarkEnd w:id="26"/>
    </w:p>
    <w:tbl>
      <w:tblPr>
        <w:tblW w:w="10274" w:type="dxa"/>
        <w:tblInd w:w="-426" w:type="dxa"/>
        <w:tblLayout w:type="fixed"/>
        <w:tblCellMar>
          <w:left w:w="0" w:type="dxa"/>
          <w:right w:w="0" w:type="dxa"/>
        </w:tblCellMar>
        <w:tblLook w:val="0000" w:firstRow="0" w:lastRow="0" w:firstColumn="0" w:lastColumn="0" w:noHBand="0" w:noVBand="0"/>
      </w:tblPr>
      <w:tblGrid>
        <w:gridCol w:w="4463"/>
        <w:gridCol w:w="5811"/>
      </w:tblGrid>
      <w:tr w:rsidR="00C36DEB" w:rsidRPr="00726EDD" w:rsidTr="008B3406">
        <w:trPr>
          <w:cantSplit/>
        </w:trPr>
        <w:tc>
          <w:tcPr>
            <w:tcW w:w="4463" w:type="dxa"/>
            <w:tcMar>
              <w:left w:w="68" w:type="dxa"/>
              <w:right w:w="68" w:type="dxa"/>
            </w:tcMar>
          </w:tcPr>
          <w:p w:rsidR="00C36DEB" w:rsidRPr="00726EDD" w:rsidRDefault="00C36DEB"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TRƯỜNG ĐH KT-KT BÌNH DƯƠNG</w:t>
            </w:r>
          </w:p>
        </w:tc>
        <w:tc>
          <w:tcPr>
            <w:tcW w:w="5811" w:type="dxa"/>
            <w:tcMar>
              <w:left w:w="68" w:type="dxa"/>
              <w:right w:w="68" w:type="dxa"/>
            </w:tcMar>
          </w:tcPr>
          <w:p w:rsidR="00C36DEB" w:rsidRPr="00726EDD" w:rsidRDefault="00C36DEB" w:rsidP="008B3406">
            <w:pPr>
              <w:ind w:firstLine="143"/>
              <w:rPr>
                <w:rFonts w:ascii="Times New Roman" w:hAnsi="Times New Roman"/>
                <w:b/>
                <w:bCs/>
                <w:sz w:val="26"/>
                <w:szCs w:val="26"/>
                <w:lang w:val="vi-VN"/>
              </w:rPr>
            </w:pPr>
            <w:r w:rsidRPr="00726EDD">
              <w:rPr>
                <w:rFonts w:ascii="Times New Roman" w:hAnsi="Times New Roman"/>
                <w:b/>
                <w:bCs/>
                <w:sz w:val="26"/>
                <w:szCs w:val="26"/>
                <w:lang w:val="vi-VN"/>
              </w:rPr>
              <w:t>CỘNG HÒA XÃ HỘI CHỦ NGHĨA VIỆT NAM</w:t>
            </w:r>
          </w:p>
        </w:tc>
      </w:tr>
      <w:tr w:rsidR="00C36DEB" w:rsidRPr="00726EDD" w:rsidTr="008B3406">
        <w:trPr>
          <w:cantSplit/>
        </w:trPr>
        <w:tc>
          <w:tcPr>
            <w:tcW w:w="4463" w:type="dxa"/>
            <w:tcMar>
              <w:left w:w="68" w:type="dxa"/>
              <w:right w:w="68" w:type="dxa"/>
            </w:tcMar>
          </w:tcPr>
          <w:p w:rsidR="00C36DEB" w:rsidRPr="00726EDD" w:rsidRDefault="00C36DEB" w:rsidP="00FD5FD3">
            <w:pPr>
              <w:jc w:val="center"/>
              <w:rPr>
                <w:rFonts w:ascii="Times New Roman" w:hAnsi="Times New Roman"/>
                <w:b/>
                <w:bCs/>
                <w:sz w:val="26"/>
                <w:szCs w:val="26"/>
              </w:rPr>
            </w:pPr>
            <w:r w:rsidRPr="00726EDD">
              <w:rPr>
                <w:rFonts w:ascii="Times New Roman" w:hAnsi="Times New Roman"/>
                <w:b/>
                <w:bCs/>
                <w:sz w:val="26"/>
                <w:szCs w:val="26"/>
              </w:rPr>
              <w:t>KHOA: QUẢN TRỊ</w:t>
            </w:r>
          </w:p>
        </w:tc>
        <w:tc>
          <w:tcPr>
            <w:tcW w:w="5811" w:type="dxa"/>
            <w:tcMar>
              <w:left w:w="68" w:type="dxa"/>
              <w:right w:w="68" w:type="dxa"/>
            </w:tcMar>
          </w:tcPr>
          <w:p w:rsidR="00C36DEB" w:rsidRPr="00726EDD" w:rsidRDefault="00C36DEB"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 xml:space="preserve"> Độc Lập - Tự Do - Hạnh Phúc</w:t>
            </w:r>
          </w:p>
        </w:tc>
      </w:tr>
      <w:tr w:rsidR="00C36DEB" w:rsidRPr="00726EDD" w:rsidTr="008B3406">
        <w:trPr>
          <w:cantSplit/>
        </w:trPr>
        <w:tc>
          <w:tcPr>
            <w:tcW w:w="4463" w:type="dxa"/>
            <w:tcMar>
              <w:left w:w="68" w:type="dxa"/>
              <w:right w:w="68" w:type="dxa"/>
            </w:tcMar>
          </w:tcPr>
          <w:p w:rsidR="00C36DEB" w:rsidRPr="00726EDD" w:rsidRDefault="00C36DEB" w:rsidP="00FD5FD3">
            <w:pPr>
              <w:jc w:val="center"/>
              <w:rPr>
                <w:rFonts w:ascii="Times New Roman" w:hAnsi="Times New Roman"/>
                <w:b/>
                <w:bCs/>
                <w:sz w:val="26"/>
                <w:szCs w:val="26"/>
              </w:rPr>
            </w:pPr>
            <w:r w:rsidRPr="00726EDD">
              <w:rPr>
                <w:rFonts w:ascii="Times New Roman" w:hAnsi="Times New Roman"/>
                <w:noProof/>
                <w:sz w:val="26"/>
                <w:szCs w:val="26"/>
              </w:rPr>
              <mc:AlternateContent>
                <mc:Choice Requires="wps">
                  <w:drawing>
                    <wp:anchor distT="4294967294" distB="4294967294" distL="114300" distR="114300" simplePos="0" relativeHeight="251708416" behindDoc="0" locked="0" layoutInCell="1" allowOverlap="1" wp14:anchorId="7AB146D1" wp14:editId="7DF6C66B">
                      <wp:simplePos x="0" y="0"/>
                      <wp:positionH relativeFrom="column">
                        <wp:posOffset>741045</wp:posOffset>
                      </wp:positionH>
                      <wp:positionV relativeFrom="paragraph">
                        <wp:posOffset>44449</wp:posOffset>
                      </wp:positionV>
                      <wp:extent cx="1188085" cy="0"/>
                      <wp:effectExtent l="0" t="0" r="31115" b="19050"/>
                      <wp:wrapNone/>
                      <wp:docPr id="1775331562" name="Straight Arrow Connector 1775331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092569" id="Straight Arrow Connector 1775331562" o:spid="_x0000_s1026" type="#_x0000_t32" style="position:absolute;margin-left:58.35pt;margin-top:3.5pt;width:93.55pt;height:0;z-index:251708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"/>
                  </w:pict>
                </mc:Fallback>
              </mc:AlternateContent>
            </w:r>
            <w:r w:rsidRPr="00726EDD">
              <w:rPr>
                <w:rFonts w:ascii="Times New Roman" w:hAnsi="Times New Roman"/>
                <w:noProof/>
                <w:sz w:val="26"/>
                <w:szCs w:val="26"/>
              </w:rPr>
              <mc:AlternateContent>
                <mc:Choice Requires="wps">
                  <w:drawing>
                    <wp:anchor distT="4294967294" distB="4294967294" distL="114300" distR="114300" simplePos="0" relativeHeight="251706368" behindDoc="0" locked="0" layoutInCell="1" allowOverlap="1" wp14:anchorId="7F26F8DE" wp14:editId="1526628C">
                      <wp:simplePos x="0" y="0"/>
                      <wp:positionH relativeFrom="column">
                        <wp:posOffset>3740785</wp:posOffset>
                      </wp:positionH>
                      <wp:positionV relativeFrom="paragraph">
                        <wp:posOffset>634</wp:posOffset>
                      </wp:positionV>
                      <wp:extent cx="1828800" cy="0"/>
                      <wp:effectExtent l="0" t="0" r="19050" b="19050"/>
                      <wp:wrapNone/>
                      <wp:docPr id="53930068" name="Straight Arrow Connector 53930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6E1DF1" id="Straight Arrow Connector 53930068" o:spid="_x0000_s1026" type="#_x0000_t32" style="position:absolute;margin-left:294.55pt;margin-top:.05pt;width:2in;height:0;z-index:251706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"/>
                  </w:pict>
                </mc:Fallback>
              </mc:AlternateContent>
            </w:r>
          </w:p>
        </w:tc>
        <w:tc>
          <w:tcPr>
            <w:tcW w:w="5811" w:type="dxa"/>
            <w:tcMar>
              <w:left w:w="68" w:type="dxa"/>
              <w:right w:w="68" w:type="dxa"/>
            </w:tcMar>
          </w:tcPr>
          <w:p w:rsidR="00C36DEB" w:rsidRPr="00726EDD" w:rsidRDefault="00C36DEB" w:rsidP="00FD5FD3">
            <w:pPr>
              <w:jc w:val="center"/>
              <w:rPr>
                <w:rFonts w:ascii="Times New Roman" w:hAnsi="Times New Roman"/>
                <w:b/>
                <w:bCs/>
                <w:sz w:val="26"/>
                <w:szCs w:val="26"/>
                <w:lang w:val="vi-VN"/>
              </w:rPr>
            </w:pPr>
            <w:r w:rsidRPr="00726EDD">
              <w:rPr>
                <w:rFonts w:ascii="Times New Roman" w:hAnsi="Times New Roman"/>
                <w:noProof/>
                <w:sz w:val="26"/>
                <w:szCs w:val="26"/>
              </w:rPr>
              <mc:AlternateContent>
                <mc:Choice Requires="wps">
                  <w:drawing>
                    <wp:anchor distT="4294967294" distB="4294967294" distL="114300" distR="114300" simplePos="0" relativeHeight="251707392" behindDoc="0" locked="0" layoutInCell="1" allowOverlap="1" wp14:anchorId="7C9F5F1C" wp14:editId="0910B59A">
                      <wp:simplePos x="0" y="0"/>
                      <wp:positionH relativeFrom="column">
                        <wp:posOffset>906780</wp:posOffset>
                      </wp:positionH>
                      <wp:positionV relativeFrom="paragraph">
                        <wp:posOffset>634</wp:posOffset>
                      </wp:positionV>
                      <wp:extent cx="1828800" cy="0"/>
                      <wp:effectExtent l="0" t="0" r="19050" b="19050"/>
                      <wp:wrapNone/>
                      <wp:docPr id="423460395" name="Straight Arrow Connector 423460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27C65E" id="Straight Arrow Connector 423460395" o:spid="_x0000_s1026" type="#_x0000_t32" style="position:absolute;margin-left:71.4pt;margin-top:.05pt;width:2in;height:0;z-index:251707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"/>
                  </w:pict>
                </mc:Fallback>
              </mc:AlternateContent>
            </w:r>
          </w:p>
        </w:tc>
      </w:tr>
    </w:tbl>
    <w:p w:rsidR="00C36DEB" w:rsidRPr="00726EDD" w:rsidRDefault="00C36DEB" w:rsidP="00FD5FD3">
      <w:pPr>
        <w:rPr>
          <w:rFonts w:ascii="Times New Roman" w:hAnsi="Times New Roman"/>
          <w:vanish/>
          <w:sz w:val="26"/>
          <w:szCs w:val="26"/>
        </w:rPr>
      </w:pPr>
    </w:p>
    <w:tbl>
      <w:tblPr>
        <w:tblW w:w="0" w:type="auto"/>
        <w:jc w:val="center"/>
        <w:tblLook w:val="04A0" w:firstRow="1" w:lastRow="0" w:firstColumn="1" w:lastColumn="0" w:noHBand="0" w:noVBand="1"/>
      </w:tblPr>
      <w:tblGrid>
        <w:gridCol w:w="3165"/>
        <w:gridCol w:w="3165"/>
        <w:gridCol w:w="3167"/>
      </w:tblGrid>
      <w:tr w:rsidR="00C36DEB" w:rsidRPr="00726EDD" w:rsidTr="003F5895">
        <w:trPr>
          <w:jc w:val="center"/>
        </w:trPr>
        <w:tc>
          <w:tcPr>
            <w:tcW w:w="9520" w:type="dxa"/>
            <w:gridSpan w:val="3"/>
            <w:shd w:val="clear" w:color="auto" w:fill="auto"/>
          </w:tcPr>
          <w:p w:rsidR="00C36DEB" w:rsidRPr="00726EDD" w:rsidRDefault="00C36DEB" w:rsidP="00FD5FD3">
            <w:pPr>
              <w:tabs>
                <w:tab w:val="left" w:pos="2325"/>
              </w:tabs>
              <w:jc w:val="center"/>
              <w:rPr>
                <w:rFonts w:ascii="Times New Roman" w:hAnsi="Times New Roman"/>
                <w:b/>
                <w:bCs/>
                <w:sz w:val="26"/>
                <w:szCs w:val="26"/>
              </w:rPr>
            </w:pPr>
            <w:r w:rsidRPr="00726EDD">
              <w:rPr>
                <w:rFonts w:ascii="Times New Roman" w:hAnsi="Times New Roman"/>
                <w:b/>
                <w:bCs/>
                <w:sz w:val="26"/>
                <w:szCs w:val="26"/>
                <w:lang w:val="vi-VN"/>
              </w:rPr>
              <w:t xml:space="preserve">CHƯƠNG TRÌNH GIÁO DỤC </w:t>
            </w:r>
            <w:r w:rsidRPr="00726EDD">
              <w:rPr>
                <w:rFonts w:ascii="Times New Roman" w:hAnsi="Times New Roman"/>
                <w:b/>
                <w:bCs/>
                <w:sz w:val="26"/>
                <w:szCs w:val="26"/>
              </w:rPr>
              <w:t>CAO HỌC</w:t>
            </w:r>
          </w:p>
          <w:p w:rsidR="00C36DEB" w:rsidRPr="00726EDD" w:rsidRDefault="00C36DEB" w:rsidP="00FD5FD3">
            <w:pPr>
              <w:tabs>
                <w:tab w:val="left" w:pos="2325"/>
              </w:tabs>
              <w:jc w:val="center"/>
              <w:rPr>
                <w:rFonts w:ascii="Times New Roman" w:hAnsi="Times New Roman"/>
                <w:b/>
                <w:bCs/>
                <w:sz w:val="26"/>
                <w:szCs w:val="26"/>
              </w:rPr>
            </w:pPr>
          </w:p>
        </w:tc>
      </w:tr>
      <w:tr w:rsidR="00C36DEB" w:rsidRPr="00726EDD" w:rsidTr="003F5895">
        <w:trPr>
          <w:jc w:val="center"/>
        </w:trPr>
        <w:tc>
          <w:tcPr>
            <w:tcW w:w="3173" w:type="dxa"/>
            <w:shd w:val="clear" w:color="auto" w:fill="auto"/>
          </w:tcPr>
          <w:p w:rsidR="00C36DEB" w:rsidRPr="00726EDD" w:rsidRDefault="00C36DEB" w:rsidP="00FD5FD3">
            <w:pPr>
              <w:tabs>
                <w:tab w:val="left" w:pos="2325"/>
              </w:tabs>
              <w:rPr>
                <w:rFonts w:ascii="Times New Roman" w:hAnsi="Times New Roman"/>
                <w:b/>
                <w:bCs/>
                <w:sz w:val="26"/>
                <w:szCs w:val="26"/>
              </w:rPr>
            </w:pPr>
            <w:r w:rsidRPr="00726EDD">
              <w:rPr>
                <w:rFonts w:ascii="Times New Roman" w:hAnsi="Times New Roman"/>
                <w:b/>
                <w:bCs/>
                <w:sz w:val="26"/>
                <w:szCs w:val="26"/>
                <w:lang w:val="vi-VN"/>
              </w:rPr>
              <w:t xml:space="preserve">Trình độ đào tạo: </w:t>
            </w:r>
            <w:r w:rsidRPr="00726EDD">
              <w:rPr>
                <w:rFonts w:ascii="Times New Roman" w:hAnsi="Times New Roman"/>
                <w:b/>
                <w:bCs/>
                <w:sz w:val="26"/>
                <w:szCs w:val="26"/>
              </w:rPr>
              <w:t>Thạc sỹ</w:t>
            </w:r>
          </w:p>
        </w:tc>
        <w:tc>
          <w:tcPr>
            <w:tcW w:w="3173" w:type="dxa"/>
            <w:shd w:val="clear" w:color="auto" w:fill="auto"/>
          </w:tcPr>
          <w:p w:rsidR="00C36DEB" w:rsidRPr="00726EDD" w:rsidRDefault="00C36DEB" w:rsidP="00FD5FD3">
            <w:pPr>
              <w:tabs>
                <w:tab w:val="left" w:pos="2325"/>
              </w:tabs>
              <w:jc w:val="center"/>
              <w:rPr>
                <w:rFonts w:ascii="Times New Roman" w:hAnsi="Times New Roman"/>
                <w:b/>
                <w:bCs/>
                <w:sz w:val="26"/>
                <w:szCs w:val="26"/>
              </w:rPr>
            </w:pPr>
            <w:r w:rsidRPr="00726EDD">
              <w:rPr>
                <w:rFonts w:ascii="Times New Roman" w:hAnsi="Times New Roman"/>
                <w:b/>
                <w:bCs/>
                <w:sz w:val="26"/>
                <w:szCs w:val="26"/>
                <w:lang w:val="vi-VN"/>
              </w:rPr>
              <w:t xml:space="preserve">Ngành: </w:t>
            </w:r>
            <w:r w:rsidRPr="00726EDD">
              <w:rPr>
                <w:rFonts w:ascii="Times New Roman" w:hAnsi="Times New Roman"/>
                <w:b/>
                <w:bCs/>
                <w:sz w:val="26"/>
                <w:szCs w:val="26"/>
              </w:rPr>
              <w:t>QT kinh doanh</w:t>
            </w:r>
          </w:p>
        </w:tc>
        <w:tc>
          <w:tcPr>
            <w:tcW w:w="3174" w:type="dxa"/>
            <w:shd w:val="clear" w:color="auto" w:fill="auto"/>
          </w:tcPr>
          <w:p w:rsidR="00C36DEB" w:rsidRPr="00726EDD" w:rsidRDefault="00C36DEB" w:rsidP="00FD5FD3">
            <w:pPr>
              <w:jc w:val="center"/>
              <w:rPr>
                <w:rFonts w:ascii="Times New Roman" w:hAnsi="Times New Roman"/>
                <w:b/>
                <w:bCs/>
                <w:sz w:val="26"/>
                <w:szCs w:val="26"/>
              </w:rPr>
            </w:pPr>
            <w:r w:rsidRPr="00726EDD">
              <w:rPr>
                <w:rFonts w:ascii="Times New Roman" w:hAnsi="Times New Roman"/>
                <w:b/>
                <w:bCs/>
                <w:sz w:val="26"/>
                <w:szCs w:val="26"/>
                <w:lang w:val="vi-VN"/>
              </w:rPr>
              <w:t xml:space="preserve">Mã số: </w:t>
            </w:r>
            <w:r w:rsidRPr="00726EDD">
              <w:rPr>
                <w:rFonts w:ascii="Times New Roman" w:hAnsi="Times New Roman"/>
                <w:b/>
                <w:bCs/>
                <w:sz w:val="26"/>
                <w:szCs w:val="26"/>
              </w:rPr>
              <w:t>8340101</w:t>
            </w:r>
          </w:p>
        </w:tc>
      </w:tr>
    </w:tbl>
    <w:p w:rsidR="00C36DEB" w:rsidRPr="00726EDD" w:rsidRDefault="00C36DEB" w:rsidP="00FD5FD3">
      <w:pPr>
        <w:tabs>
          <w:tab w:val="left" w:pos="2325"/>
        </w:tabs>
        <w:jc w:val="center"/>
        <w:rPr>
          <w:rFonts w:ascii="Times New Roman" w:hAnsi="Times New Roman"/>
          <w:b/>
          <w:bCs/>
          <w:sz w:val="26"/>
          <w:szCs w:val="26"/>
          <w:lang w:val="vi-VN"/>
        </w:rPr>
      </w:pPr>
    </w:p>
    <w:tbl>
      <w:tblPr>
        <w:tblW w:w="9356" w:type="dxa"/>
        <w:jc w:val="center"/>
        <w:tblLook w:val="04A0" w:firstRow="1" w:lastRow="0" w:firstColumn="1" w:lastColumn="0" w:noHBand="0" w:noVBand="1"/>
      </w:tblPr>
      <w:tblGrid>
        <w:gridCol w:w="4876"/>
        <w:gridCol w:w="4480"/>
      </w:tblGrid>
      <w:tr w:rsidR="00C36DEB" w:rsidRPr="00726EDD" w:rsidTr="000905D6">
        <w:trPr>
          <w:jc w:val="center"/>
        </w:trPr>
        <w:tc>
          <w:tcPr>
            <w:tcW w:w="9356" w:type="dxa"/>
            <w:gridSpan w:val="2"/>
            <w:tcBorders>
              <w:bottom w:val="single" w:sz="4" w:space="0" w:color="auto"/>
            </w:tcBorders>
            <w:shd w:val="clear" w:color="auto" w:fill="auto"/>
          </w:tcPr>
          <w:p w:rsidR="00C36DEB" w:rsidRPr="00726EDD" w:rsidRDefault="00C36DEB"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ĐỀ CƯƠNG CHI TIẾT HỌC PHẦN</w:t>
            </w:r>
          </w:p>
          <w:p w:rsidR="008B3406" w:rsidRPr="00726EDD" w:rsidRDefault="008B3406" w:rsidP="00FD5FD3">
            <w:pPr>
              <w:jc w:val="center"/>
              <w:rPr>
                <w:rFonts w:ascii="Times New Roman" w:hAnsi="Times New Roman"/>
                <w:b/>
                <w:bCs/>
                <w:sz w:val="16"/>
                <w:szCs w:val="26"/>
                <w:lang w:val="vi-VN"/>
              </w:rPr>
            </w:pPr>
          </w:p>
          <w:p w:rsidR="00C36DEB" w:rsidRPr="00726EDD" w:rsidRDefault="00C36DEB" w:rsidP="008B3406">
            <w:pPr>
              <w:numPr>
                <w:ilvl w:val="0"/>
                <w:numId w:val="42"/>
              </w:numPr>
              <w:tabs>
                <w:tab w:val="left" w:pos="315"/>
              </w:tabs>
              <w:ind w:left="0" w:firstLine="321"/>
              <w:rPr>
                <w:rFonts w:ascii="Times New Roman" w:hAnsi="Times New Roman"/>
                <w:i/>
                <w:sz w:val="26"/>
                <w:szCs w:val="26"/>
              </w:rPr>
            </w:pPr>
            <w:r w:rsidRPr="00726EDD">
              <w:rPr>
                <w:rFonts w:ascii="Times New Roman" w:hAnsi="Times New Roman"/>
                <w:b/>
                <w:sz w:val="26"/>
                <w:szCs w:val="26"/>
              </w:rPr>
              <w:t>Thông tin chung về học phần</w:t>
            </w:r>
          </w:p>
          <w:p w:rsidR="008B3406" w:rsidRPr="00726EDD" w:rsidRDefault="008B3406" w:rsidP="008B3406">
            <w:pPr>
              <w:tabs>
                <w:tab w:val="left" w:pos="315"/>
              </w:tabs>
              <w:ind w:left="321"/>
              <w:rPr>
                <w:rFonts w:ascii="Times New Roman" w:hAnsi="Times New Roman"/>
                <w:i/>
                <w:sz w:val="26"/>
                <w:szCs w:val="26"/>
              </w:rPr>
            </w:pPr>
          </w:p>
        </w:tc>
      </w:tr>
      <w:tr w:rsidR="00C36DEB" w:rsidRPr="00726EDD"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C36DEB" w:rsidRPr="00726EDD" w:rsidRDefault="00C36DEB" w:rsidP="00FD5FD3">
            <w:pPr>
              <w:numPr>
                <w:ilvl w:val="0"/>
                <w:numId w:val="45"/>
              </w:numPr>
              <w:tabs>
                <w:tab w:val="left" w:pos="426"/>
              </w:tabs>
              <w:autoSpaceDE w:val="0"/>
              <w:autoSpaceDN w:val="0"/>
              <w:adjustRightInd w:val="0"/>
              <w:ind w:left="322"/>
              <w:rPr>
                <w:rFonts w:ascii="Times New Roman" w:hAnsi="Times New Roman"/>
                <w:color w:val="000000"/>
                <w:sz w:val="26"/>
                <w:szCs w:val="26"/>
                <w:lang w:eastAsia="vi-VN"/>
              </w:rPr>
            </w:pPr>
            <w:r w:rsidRPr="00726EDD">
              <w:rPr>
                <w:rFonts w:ascii="Times New Roman" w:hAnsi="Times New Roman"/>
                <w:b/>
                <w:bCs/>
                <w:sz w:val="26"/>
                <w:szCs w:val="26"/>
                <w:lang w:val="vi-VN"/>
              </w:rPr>
              <w:t>Mã học phần:</w:t>
            </w:r>
            <w:r w:rsidRPr="00726EDD">
              <w:rPr>
                <w:rFonts w:ascii="Times New Roman" w:hAnsi="Times New Roman"/>
                <w:color w:val="000000"/>
                <w:sz w:val="26"/>
                <w:szCs w:val="26"/>
                <w:lang w:eastAsia="vi-VN"/>
              </w:rPr>
              <w:t xml:space="preserve"> </w:t>
            </w:r>
            <w:r w:rsidRPr="00726EDD">
              <w:rPr>
                <w:rFonts w:ascii="Times New Roman" w:hAnsi="Times New Roman"/>
                <w:color w:val="000000"/>
                <w:sz w:val="26"/>
                <w:szCs w:val="26"/>
              </w:rPr>
              <w:t>QKTD512</w:t>
            </w:r>
          </w:p>
          <w:p w:rsidR="00C36DEB" w:rsidRPr="00726EDD" w:rsidRDefault="00C36DEB" w:rsidP="00FD5FD3">
            <w:pPr>
              <w:tabs>
                <w:tab w:val="left" w:pos="426"/>
              </w:tabs>
              <w:autoSpaceDE w:val="0"/>
              <w:autoSpaceDN w:val="0"/>
              <w:adjustRightInd w:val="0"/>
              <w:rPr>
                <w:rFonts w:ascii="Times New Roman" w:hAnsi="Times New Roman"/>
                <w:b/>
                <w:bCs/>
                <w:sz w:val="26"/>
                <w:szCs w:val="26"/>
                <w:lang w:val="vi-VN"/>
              </w:rPr>
            </w:pP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C36DEB" w:rsidRPr="00726EDD" w:rsidRDefault="00C36DEB" w:rsidP="00FD5FD3">
            <w:pPr>
              <w:numPr>
                <w:ilvl w:val="0"/>
                <w:numId w:val="45"/>
              </w:numPr>
              <w:tabs>
                <w:tab w:val="left" w:pos="437"/>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 xml:space="preserve">Tên học phần: </w:t>
            </w:r>
            <w:r w:rsidRPr="00726EDD">
              <w:rPr>
                <w:rFonts w:ascii="Times New Roman" w:hAnsi="Times New Roman"/>
                <w:b/>
                <w:bCs/>
                <w:sz w:val="26"/>
                <w:szCs w:val="26"/>
              </w:rPr>
              <w:t xml:space="preserve">QUẢN TRỊ SỰ THAY ĐỔI </w:t>
            </w:r>
          </w:p>
        </w:tc>
      </w:tr>
      <w:tr w:rsidR="00C36DEB" w:rsidRPr="00726EDD"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C36DEB" w:rsidRPr="00726EDD" w:rsidRDefault="00C36DEB" w:rsidP="00FD5FD3">
            <w:pPr>
              <w:numPr>
                <w:ilvl w:val="0"/>
                <w:numId w:val="45"/>
              </w:numPr>
              <w:tabs>
                <w:tab w:val="left" w:pos="477"/>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Ký hiệu học phần: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C36DEB" w:rsidRPr="00726EDD" w:rsidRDefault="00C36DEB" w:rsidP="00FD5FD3">
            <w:pPr>
              <w:numPr>
                <w:ilvl w:val="0"/>
                <w:numId w:val="45"/>
              </w:numPr>
              <w:tabs>
                <w:tab w:val="left" w:pos="493"/>
              </w:tabs>
              <w:autoSpaceDE w:val="0"/>
              <w:autoSpaceDN w:val="0"/>
              <w:adjustRightInd w:val="0"/>
              <w:ind w:left="0" w:firstLine="0"/>
              <w:rPr>
                <w:rFonts w:ascii="Times New Roman" w:hAnsi="Times New Roman"/>
                <w:b/>
                <w:bCs/>
                <w:sz w:val="26"/>
                <w:szCs w:val="26"/>
              </w:rPr>
            </w:pPr>
            <w:r w:rsidRPr="00726EDD">
              <w:rPr>
                <w:rFonts w:ascii="Times New Roman" w:hAnsi="Times New Roman"/>
                <w:b/>
                <w:bCs/>
                <w:sz w:val="26"/>
                <w:szCs w:val="26"/>
                <w:lang w:val="vi-VN"/>
              </w:rPr>
              <w:t>Tên tiếng Anh:</w:t>
            </w:r>
            <w:r w:rsidRPr="00726EDD">
              <w:rPr>
                <w:rFonts w:ascii="Times New Roman" w:hAnsi="Times New Roman"/>
                <w:b/>
                <w:bCs/>
                <w:sz w:val="26"/>
                <w:szCs w:val="26"/>
              </w:rPr>
              <w:t xml:space="preserve"> CHANGE MANAGEMENT</w:t>
            </w:r>
          </w:p>
        </w:tc>
      </w:tr>
      <w:tr w:rsidR="00C36DEB" w:rsidRPr="00726EDD"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C36DEB" w:rsidRPr="00726EDD" w:rsidRDefault="00C36DEB" w:rsidP="00FD5FD3">
            <w:pPr>
              <w:numPr>
                <w:ilvl w:val="0"/>
                <w:numId w:val="45"/>
              </w:numPr>
              <w:tabs>
                <w:tab w:val="left" w:pos="477"/>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Số tín chỉ: </w:t>
            </w:r>
            <w:r w:rsidRPr="00726EDD">
              <w:rPr>
                <w:rFonts w:ascii="Times New Roman" w:hAnsi="Times New Roman"/>
                <w:b/>
                <w:bCs/>
                <w:sz w:val="26"/>
                <w:szCs w:val="26"/>
              </w:rPr>
              <w:t>03</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C36DEB" w:rsidRPr="00726EDD" w:rsidRDefault="00C36DEB" w:rsidP="00FD5FD3">
            <w:pPr>
              <w:tabs>
                <w:tab w:val="left" w:pos="2325"/>
              </w:tabs>
              <w:rPr>
                <w:rFonts w:ascii="Times New Roman" w:hAnsi="Times New Roman"/>
                <w:bCs/>
                <w:sz w:val="26"/>
                <w:szCs w:val="26"/>
              </w:rPr>
            </w:pPr>
          </w:p>
        </w:tc>
      </w:tr>
      <w:tr w:rsidR="00C36DEB" w:rsidRPr="00726EDD"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C36DEB" w:rsidRPr="00726EDD" w:rsidRDefault="00C36DEB" w:rsidP="00FD5FD3">
            <w:pPr>
              <w:numPr>
                <w:ilvl w:val="0"/>
                <w:numId w:val="45"/>
              </w:numPr>
              <w:tabs>
                <w:tab w:val="left" w:pos="488"/>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Phân bố thời gian: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C36DEB" w:rsidRPr="00726EDD" w:rsidRDefault="00C36DEB" w:rsidP="00FD5FD3">
            <w:pPr>
              <w:tabs>
                <w:tab w:val="left" w:pos="2325"/>
              </w:tabs>
              <w:jc w:val="center"/>
              <w:rPr>
                <w:rFonts w:ascii="Times New Roman" w:hAnsi="Times New Roman"/>
                <w:b/>
                <w:bCs/>
                <w:sz w:val="26"/>
                <w:szCs w:val="26"/>
                <w:lang w:val="vi-VN"/>
              </w:rPr>
            </w:pPr>
          </w:p>
        </w:tc>
      </w:tr>
      <w:tr w:rsidR="00C36DEB" w:rsidRPr="00726EDD"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C36DEB" w:rsidRPr="00726EDD" w:rsidRDefault="00C36DEB" w:rsidP="00FD5FD3">
            <w:pPr>
              <w:tabs>
                <w:tab w:val="left" w:pos="284"/>
              </w:tabs>
              <w:rPr>
                <w:rFonts w:ascii="Times New Roman" w:hAnsi="Times New Roman"/>
                <w:b/>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 xml:space="preserve">Lý thuyết: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C36DEB" w:rsidRPr="00726EDD" w:rsidRDefault="00C36DEB" w:rsidP="00FD5FD3">
            <w:pPr>
              <w:tabs>
                <w:tab w:val="left" w:pos="485"/>
              </w:tabs>
              <w:rPr>
                <w:rFonts w:ascii="Times New Roman" w:hAnsi="Times New Roman"/>
                <w:sz w:val="26"/>
                <w:szCs w:val="26"/>
              </w:rPr>
            </w:pPr>
            <w:r w:rsidRPr="00726EDD">
              <w:rPr>
                <w:rFonts w:ascii="Times New Roman" w:hAnsi="Times New Roman"/>
                <w:sz w:val="26"/>
                <w:szCs w:val="26"/>
              </w:rPr>
              <w:t>30 tiết</w:t>
            </w:r>
          </w:p>
        </w:tc>
      </w:tr>
      <w:tr w:rsidR="00C36DEB" w:rsidRPr="00726EDD"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C36DEB" w:rsidRPr="00726EDD" w:rsidRDefault="00C36DEB"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xml:space="preserve">- Thực hành, thí nghiệm hoặc thảo luận: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C36DEB" w:rsidRPr="00726EDD" w:rsidRDefault="00C36DEB" w:rsidP="00FD5FD3">
            <w:pPr>
              <w:tabs>
                <w:tab w:val="left" w:pos="2325"/>
              </w:tabs>
              <w:rPr>
                <w:rFonts w:ascii="Times New Roman" w:hAnsi="Times New Roman"/>
                <w:sz w:val="26"/>
                <w:szCs w:val="26"/>
              </w:rPr>
            </w:pPr>
            <w:r w:rsidRPr="00726EDD">
              <w:rPr>
                <w:rFonts w:ascii="Times New Roman" w:hAnsi="Times New Roman"/>
                <w:sz w:val="26"/>
                <w:szCs w:val="26"/>
              </w:rPr>
              <w:t>30 tiết</w:t>
            </w:r>
          </w:p>
        </w:tc>
      </w:tr>
      <w:tr w:rsidR="00C36DEB" w:rsidRPr="00726EDD"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C36DEB" w:rsidRPr="00726EDD" w:rsidRDefault="00C36DEB"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Thực tập, đồ án</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C36DEB" w:rsidRPr="00726EDD" w:rsidRDefault="00C36DEB" w:rsidP="00FD5FD3">
            <w:pPr>
              <w:tabs>
                <w:tab w:val="left" w:pos="2325"/>
              </w:tabs>
              <w:rPr>
                <w:rFonts w:ascii="Times New Roman" w:hAnsi="Times New Roman"/>
                <w:sz w:val="26"/>
                <w:szCs w:val="26"/>
              </w:rPr>
            </w:pPr>
            <w:r w:rsidRPr="00726EDD">
              <w:rPr>
                <w:rFonts w:ascii="Times New Roman" w:hAnsi="Times New Roman"/>
                <w:sz w:val="26"/>
                <w:szCs w:val="26"/>
              </w:rPr>
              <w:t>0</w:t>
            </w:r>
          </w:p>
        </w:tc>
      </w:tr>
      <w:tr w:rsidR="00C36DEB" w:rsidRPr="00726EDD"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C36DEB" w:rsidRPr="00726EDD" w:rsidRDefault="00C36DEB" w:rsidP="00FD5FD3">
            <w:pPr>
              <w:tabs>
                <w:tab w:val="left" w:pos="2325"/>
              </w:tabs>
              <w:rPr>
                <w:rFonts w:ascii="Times New Roman" w:hAnsi="Times New Roman"/>
                <w:bCs/>
                <w:sz w:val="26"/>
                <w:szCs w:val="26"/>
                <w:lang w:val="vi-VN"/>
              </w:rPr>
            </w:pPr>
            <w:r w:rsidRPr="00726EDD">
              <w:rPr>
                <w:rFonts w:ascii="Times New Roman" w:hAnsi="Times New Roman"/>
                <w:bCs/>
                <w:sz w:val="26"/>
                <w:szCs w:val="26"/>
                <w:lang w:val="vi-VN"/>
              </w:rPr>
              <w:t xml:space="preserve">- Tự học: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C36DEB" w:rsidRPr="00726EDD" w:rsidRDefault="00C36DEB" w:rsidP="00FD5FD3">
            <w:pPr>
              <w:tabs>
                <w:tab w:val="left" w:pos="2325"/>
              </w:tabs>
              <w:rPr>
                <w:rFonts w:ascii="Times New Roman" w:hAnsi="Times New Roman"/>
                <w:sz w:val="26"/>
                <w:szCs w:val="26"/>
              </w:rPr>
            </w:pPr>
            <w:r w:rsidRPr="00726EDD">
              <w:rPr>
                <w:rFonts w:ascii="Times New Roman" w:hAnsi="Times New Roman"/>
                <w:sz w:val="26"/>
                <w:szCs w:val="26"/>
              </w:rPr>
              <w:t>90 giờ</w:t>
            </w:r>
          </w:p>
        </w:tc>
      </w:tr>
      <w:tr w:rsidR="00C36DEB" w:rsidRPr="00726EDD"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C36DEB" w:rsidRPr="00726EDD" w:rsidRDefault="00C36DEB" w:rsidP="00FD5FD3">
            <w:pPr>
              <w:numPr>
                <w:ilvl w:val="0"/>
                <w:numId w:val="45"/>
              </w:numPr>
              <w:tabs>
                <w:tab w:val="left" w:pos="499"/>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Các giảng viên phụ trách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C36DEB" w:rsidRPr="00726EDD" w:rsidRDefault="00C36DEB" w:rsidP="00FD5FD3">
            <w:pPr>
              <w:tabs>
                <w:tab w:val="left" w:pos="2325"/>
              </w:tabs>
              <w:jc w:val="center"/>
              <w:rPr>
                <w:rFonts w:ascii="Times New Roman" w:hAnsi="Times New Roman"/>
                <w:b/>
                <w:bCs/>
                <w:sz w:val="26"/>
                <w:szCs w:val="26"/>
                <w:lang w:val="vi-VN"/>
              </w:rPr>
            </w:pPr>
          </w:p>
        </w:tc>
      </w:tr>
      <w:tr w:rsidR="00C36DEB" w:rsidRPr="00726EDD"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C36DEB" w:rsidRPr="00726EDD" w:rsidRDefault="00C36DEB" w:rsidP="00FD5FD3">
            <w:pPr>
              <w:tabs>
                <w:tab w:val="left" w:pos="284"/>
              </w:tabs>
              <w:rPr>
                <w:rFonts w:ascii="Times New Roman" w:hAnsi="Times New Roman"/>
                <w:b/>
                <w:bCs/>
                <w:sz w:val="26"/>
                <w:szCs w:val="26"/>
                <w:lang w:val="vi-VN"/>
              </w:rPr>
            </w:pPr>
            <w:r w:rsidRPr="00726EDD">
              <w:rPr>
                <w:rFonts w:ascii="Times New Roman" w:hAnsi="Times New Roman"/>
                <w:bCs/>
                <w:sz w:val="26"/>
                <w:szCs w:val="26"/>
                <w:lang w:val="vi-VN"/>
              </w:rPr>
              <w:t xml:space="preserve">- Giảng viên phụ trách chính: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C36DEB" w:rsidRPr="00726EDD" w:rsidRDefault="00C36DEB" w:rsidP="00FD5FD3">
            <w:pPr>
              <w:tabs>
                <w:tab w:val="left" w:pos="2325"/>
              </w:tabs>
              <w:rPr>
                <w:rFonts w:ascii="Times New Roman" w:hAnsi="Times New Roman"/>
                <w:bCs/>
                <w:sz w:val="26"/>
                <w:szCs w:val="26"/>
              </w:rPr>
            </w:pPr>
          </w:p>
        </w:tc>
      </w:tr>
      <w:tr w:rsidR="00C36DEB" w:rsidRPr="00726EDD"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C36DEB" w:rsidRPr="00726EDD" w:rsidRDefault="00C36DEB" w:rsidP="00FD5FD3">
            <w:pPr>
              <w:tabs>
                <w:tab w:val="left" w:pos="284"/>
              </w:tabs>
              <w:rPr>
                <w:rFonts w:ascii="Times New Roman" w:hAnsi="Times New Roman"/>
                <w:bCs/>
                <w:sz w:val="26"/>
                <w:szCs w:val="26"/>
                <w:lang w:val="vi-VN"/>
              </w:rPr>
            </w:pPr>
            <w:r w:rsidRPr="00726EDD">
              <w:rPr>
                <w:rFonts w:ascii="Times New Roman" w:hAnsi="Times New Roman"/>
                <w:sz w:val="26"/>
                <w:szCs w:val="26"/>
                <w:lang w:val="vi-VN"/>
              </w:rPr>
              <w:t>- Danh sách giảng viên cùng giảng dạy:</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C36DEB" w:rsidRPr="00726EDD" w:rsidRDefault="00C36DEB" w:rsidP="00FD5FD3">
            <w:pPr>
              <w:tabs>
                <w:tab w:val="left" w:pos="2325"/>
              </w:tabs>
              <w:rPr>
                <w:rFonts w:ascii="Times New Roman" w:hAnsi="Times New Roman"/>
                <w:bCs/>
                <w:sz w:val="26"/>
                <w:szCs w:val="26"/>
              </w:rPr>
            </w:pPr>
          </w:p>
        </w:tc>
      </w:tr>
      <w:tr w:rsidR="00C36DEB" w:rsidRPr="00726EDD"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C36DEB" w:rsidRPr="00726EDD" w:rsidRDefault="00C36DEB" w:rsidP="00FD5FD3">
            <w:pPr>
              <w:numPr>
                <w:ilvl w:val="0"/>
                <w:numId w:val="45"/>
              </w:numPr>
              <w:tabs>
                <w:tab w:val="left" w:pos="522"/>
              </w:tabs>
              <w:autoSpaceDE w:val="0"/>
              <w:autoSpaceDN w:val="0"/>
              <w:adjustRightInd w:val="0"/>
              <w:ind w:left="0" w:firstLine="0"/>
              <w:rPr>
                <w:rFonts w:ascii="Times New Roman" w:hAnsi="Times New Roman"/>
                <w:bCs/>
                <w:sz w:val="26"/>
                <w:szCs w:val="26"/>
                <w:lang w:val="vi-VN"/>
              </w:rPr>
            </w:pPr>
            <w:r w:rsidRPr="00726EDD">
              <w:rPr>
                <w:rFonts w:ascii="Times New Roman" w:hAnsi="Times New Roman"/>
                <w:b/>
                <w:bCs/>
                <w:sz w:val="26"/>
                <w:szCs w:val="26"/>
                <w:lang w:val="vi-VN"/>
              </w:rPr>
              <w:t>Điều kiện tham gia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C36DEB" w:rsidRPr="00726EDD" w:rsidRDefault="00C36DEB" w:rsidP="00FD5FD3">
            <w:pPr>
              <w:tabs>
                <w:tab w:val="left" w:pos="2325"/>
              </w:tabs>
              <w:jc w:val="center"/>
              <w:rPr>
                <w:rFonts w:ascii="Times New Roman" w:hAnsi="Times New Roman"/>
                <w:bCs/>
                <w:sz w:val="26"/>
                <w:szCs w:val="26"/>
                <w:lang w:val="vi-VN"/>
              </w:rPr>
            </w:pPr>
          </w:p>
        </w:tc>
      </w:tr>
      <w:tr w:rsidR="00C36DEB" w:rsidRPr="00726EDD"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C36DEB" w:rsidRPr="00726EDD" w:rsidRDefault="00C36DEB" w:rsidP="00FD5FD3">
            <w:pPr>
              <w:tabs>
                <w:tab w:val="left" w:pos="284"/>
              </w:tabs>
              <w:rPr>
                <w:rFonts w:ascii="Times New Roman" w:hAnsi="Times New Roman"/>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Học phần tiên quyết:</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C36DEB" w:rsidRPr="00726EDD" w:rsidRDefault="00C36DEB"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r w:rsidR="00C36DEB" w:rsidRPr="00726EDD"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C36DEB" w:rsidRPr="00726EDD" w:rsidRDefault="00C36DEB"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Học phần học trước:</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C36DEB" w:rsidRPr="00726EDD" w:rsidRDefault="00C36DEB"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r w:rsidR="00C36DEB" w:rsidRPr="00726EDD" w:rsidTr="000905D6">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C36DEB" w:rsidRPr="00726EDD" w:rsidRDefault="00C36DEB" w:rsidP="00FD5FD3">
            <w:pPr>
              <w:rPr>
                <w:rFonts w:ascii="Times New Roman" w:hAnsi="Times New Roman"/>
                <w:bCs/>
                <w:sz w:val="26"/>
                <w:szCs w:val="26"/>
                <w:lang w:val="vi-VN"/>
              </w:rPr>
            </w:pPr>
            <w:r w:rsidRPr="00726EDD">
              <w:rPr>
                <w:rFonts w:ascii="Times New Roman" w:hAnsi="Times New Roman"/>
                <w:bCs/>
                <w:sz w:val="26"/>
                <w:szCs w:val="26"/>
                <w:lang w:val="vi-VN"/>
              </w:rPr>
              <w:t>- Học phần song hành:</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C36DEB" w:rsidRPr="00726EDD" w:rsidRDefault="00C36DEB"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bl>
    <w:p w:rsidR="000905D6" w:rsidRPr="00726EDD" w:rsidRDefault="000905D6" w:rsidP="000905D6">
      <w:pPr>
        <w:tabs>
          <w:tab w:val="left" w:pos="284"/>
        </w:tabs>
        <w:rPr>
          <w:rFonts w:ascii="Times New Roman" w:hAnsi="Times New Roman"/>
          <w:b/>
          <w:sz w:val="26"/>
          <w:szCs w:val="26"/>
        </w:rPr>
      </w:pPr>
    </w:p>
    <w:p w:rsidR="00C36DEB" w:rsidRPr="00726EDD" w:rsidRDefault="00C36DEB" w:rsidP="000905D6">
      <w:pPr>
        <w:numPr>
          <w:ilvl w:val="0"/>
          <w:numId w:val="42"/>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Mô tả học phần:</w:t>
      </w:r>
    </w:p>
    <w:p w:rsidR="00C36DEB" w:rsidRPr="00726EDD" w:rsidRDefault="00C36DEB" w:rsidP="000905D6">
      <w:pPr>
        <w:pStyle w:val="ListParagraph"/>
        <w:numPr>
          <w:ilvl w:val="0"/>
          <w:numId w:val="19"/>
        </w:numPr>
        <w:spacing w:after="0" w:line="360" w:lineRule="auto"/>
        <w:ind w:left="360"/>
        <w:rPr>
          <w:rFonts w:cs="Times New Roman"/>
          <w:sz w:val="26"/>
          <w:szCs w:val="26"/>
          <w:lang w:val="pt-BR"/>
        </w:rPr>
      </w:pPr>
      <w:r w:rsidRPr="00726EDD">
        <w:rPr>
          <w:rFonts w:cs="Times New Roman"/>
          <w:sz w:val="26"/>
          <w:szCs w:val="26"/>
          <w:lang w:val="pt-BR"/>
        </w:rPr>
        <w:t>Học phần sẽ giúp cho học viên có kiến thức chuyên sâu về sự thay đổi, bổ sung thêm kiến thức cho học viên thực hiện các nghiên cứu trong lĩnh vực quản trị tổng hợp.</w:t>
      </w:r>
    </w:p>
    <w:p w:rsidR="00C36DEB" w:rsidRPr="00726EDD" w:rsidRDefault="00C36DEB" w:rsidP="000905D6">
      <w:pPr>
        <w:numPr>
          <w:ilvl w:val="0"/>
          <w:numId w:val="42"/>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Mục tiêu học phần (Goals)</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6396"/>
        <w:gridCol w:w="1819"/>
      </w:tblGrid>
      <w:tr w:rsidR="00C36DEB" w:rsidRPr="00726EDD" w:rsidTr="000905D6">
        <w:trPr>
          <w:jc w:val="center"/>
        </w:trPr>
        <w:tc>
          <w:tcPr>
            <w:tcW w:w="1254" w:type="dxa"/>
            <w:shd w:val="clear" w:color="auto" w:fill="FFFFFF" w:themeFill="background1"/>
          </w:tcPr>
          <w:p w:rsidR="00C36DEB" w:rsidRPr="00726EDD" w:rsidRDefault="00C36DEB"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Mục tiêu</w:t>
            </w:r>
          </w:p>
          <w:p w:rsidR="00C36DEB" w:rsidRPr="00726EDD" w:rsidRDefault="00C36DEB"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i/>
                <w:sz w:val="26"/>
                <w:szCs w:val="26"/>
              </w:rPr>
              <w:t>(Goals)</w:t>
            </w:r>
          </w:p>
        </w:tc>
        <w:tc>
          <w:tcPr>
            <w:tcW w:w="6396" w:type="dxa"/>
            <w:shd w:val="clear" w:color="auto" w:fill="FFFFFF" w:themeFill="background1"/>
          </w:tcPr>
          <w:p w:rsidR="00C36DEB" w:rsidRPr="00726EDD" w:rsidRDefault="00C36DEB"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sz w:val="26"/>
                <w:szCs w:val="26"/>
              </w:rPr>
              <w:t xml:space="preserve">Mô tả </w:t>
            </w:r>
            <w:r w:rsidRPr="00726EDD">
              <w:rPr>
                <w:rFonts w:ascii="Times New Roman" w:hAnsi="Times New Roman"/>
                <w:b/>
                <w:bCs/>
                <w:i/>
                <w:sz w:val="26"/>
                <w:szCs w:val="26"/>
              </w:rPr>
              <w:t>(Goal description)</w:t>
            </w:r>
          </w:p>
          <w:p w:rsidR="00C36DEB" w:rsidRPr="00726EDD" w:rsidRDefault="00C36DEB" w:rsidP="00FD5FD3">
            <w:pPr>
              <w:tabs>
                <w:tab w:val="left" w:pos="284"/>
                <w:tab w:val="left" w:pos="5954"/>
              </w:tabs>
              <w:jc w:val="center"/>
              <w:rPr>
                <w:rFonts w:ascii="Times New Roman" w:hAnsi="Times New Roman"/>
                <w:bCs/>
                <w:i/>
                <w:color w:val="0033CC"/>
                <w:sz w:val="26"/>
                <w:szCs w:val="26"/>
              </w:rPr>
            </w:pPr>
            <w:r w:rsidRPr="00726EDD">
              <w:rPr>
                <w:rFonts w:ascii="Times New Roman" w:hAnsi="Times New Roman"/>
                <w:bCs/>
                <w:i/>
                <w:color w:val="0033CC"/>
                <w:sz w:val="26"/>
                <w:szCs w:val="26"/>
              </w:rPr>
              <w:t>(Học phần này trang bị cho học viên)</w:t>
            </w:r>
          </w:p>
        </w:tc>
        <w:tc>
          <w:tcPr>
            <w:tcW w:w="1819" w:type="dxa"/>
            <w:shd w:val="clear" w:color="auto" w:fill="FFFFFF" w:themeFill="background1"/>
          </w:tcPr>
          <w:p w:rsidR="00C36DEB" w:rsidRPr="00726EDD" w:rsidRDefault="00C36DEB"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sz w:val="26"/>
                <w:szCs w:val="26"/>
                <w:lang w:val="fr-FR"/>
              </w:rPr>
              <w:t>Chuẩn đầu ra</w:t>
            </w:r>
          </w:p>
          <w:p w:rsidR="00C36DEB" w:rsidRPr="00726EDD" w:rsidRDefault="00C36DEB" w:rsidP="00FD5FD3">
            <w:pPr>
              <w:tabs>
                <w:tab w:val="left" w:pos="284"/>
                <w:tab w:val="left" w:pos="5954"/>
              </w:tabs>
              <w:jc w:val="center"/>
              <w:rPr>
                <w:rFonts w:ascii="Times New Roman" w:hAnsi="Times New Roman"/>
                <w:b/>
                <w:bCs/>
                <w:i/>
                <w:sz w:val="26"/>
                <w:szCs w:val="26"/>
                <w:lang w:val="fr-FR"/>
              </w:rPr>
            </w:pPr>
            <w:r w:rsidRPr="00726EDD">
              <w:rPr>
                <w:rFonts w:ascii="Times New Roman" w:hAnsi="Times New Roman"/>
                <w:b/>
                <w:bCs/>
                <w:sz w:val="26"/>
                <w:szCs w:val="26"/>
                <w:lang w:val="fr-FR"/>
              </w:rPr>
              <w:t>CTĐT (ELOs)</w:t>
            </w:r>
          </w:p>
        </w:tc>
      </w:tr>
      <w:tr w:rsidR="00C36DEB" w:rsidRPr="00726EDD" w:rsidTr="000905D6">
        <w:trPr>
          <w:jc w:val="center"/>
        </w:trPr>
        <w:tc>
          <w:tcPr>
            <w:tcW w:w="1254" w:type="dxa"/>
            <w:shd w:val="clear" w:color="auto" w:fill="auto"/>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G1</w:t>
            </w:r>
          </w:p>
        </w:tc>
        <w:tc>
          <w:tcPr>
            <w:tcW w:w="6396" w:type="dxa"/>
            <w:shd w:val="clear" w:color="auto" w:fill="auto"/>
            <w:vAlign w:val="center"/>
          </w:tcPr>
          <w:p w:rsidR="00C36DEB" w:rsidRPr="00726EDD" w:rsidRDefault="00C36DEB" w:rsidP="00FD5FD3">
            <w:pPr>
              <w:jc w:val="both"/>
              <w:rPr>
                <w:rFonts w:ascii="Times New Roman" w:hAnsi="Times New Roman"/>
                <w:sz w:val="26"/>
                <w:szCs w:val="26"/>
                <w:lang w:val="en-GB"/>
              </w:rPr>
            </w:pPr>
            <w:r w:rsidRPr="00726EDD">
              <w:rPr>
                <w:rFonts w:ascii="Times New Roman" w:hAnsi="Times New Roman"/>
                <w:bCs/>
                <w:noProof/>
                <w:sz w:val="26"/>
                <w:szCs w:val="26"/>
              </w:rPr>
              <w:t>Phân tích  tầm quan trọng của sự thay đổi, những loại hình thay đổi, nguyên nhân của tâm lý ngại thay đổi, tác động của hiệu ứng Pygmalion, từ đó thấu được ý nghĩa của việc phải thường xuyên ứng phó với những thay đổi do môi trường thay đổi trong tương lai.</w:t>
            </w:r>
          </w:p>
        </w:tc>
        <w:tc>
          <w:tcPr>
            <w:tcW w:w="1819" w:type="dxa"/>
            <w:shd w:val="clear" w:color="auto" w:fill="auto"/>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noProof/>
                <w:sz w:val="26"/>
                <w:szCs w:val="26"/>
              </w:rPr>
              <w:t>ELO1</w:t>
            </w:r>
          </w:p>
        </w:tc>
      </w:tr>
      <w:tr w:rsidR="00C36DEB" w:rsidRPr="00726EDD" w:rsidTr="000905D6">
        <w:trPr>
          <w:jc w:val="center"/>
        </w:trPr>
        <w:tc>
          <w:tcPr>
            <w:tcW w:w="1254" w:type="dxa"/>
            <w:shd w:val="clear" w:color="auto" w:fill="auto"/>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G2</w:t>
            </w:r>
          </w:p>
        </w:tc>
        <w:tc>
          <w:tcPr>
            <w:tcW w:w="6396" w:type="dxa"/>
            <w:shd w:val="clear" w:color="auto" w:fill="auto"/>
            <w:vAlign w:val="center"/>
          </w:tcPr>
          <w:p w:rsidR="00C36DEB" w:rsidRPr="00726EDD" w:rsidRDefault="00C36DEB" w:rsidP="00FD5FD3">
            <w:pPr>
              <w:jc w:val="both"/>
              <w:rPr>
                <w:rFonts w:ascii="Times New Roman" w:hAnsi="Times New Roman"/>
                <w:sz w:val="26"/>
                <w:szCs w:val="26"/>
                <w:lang w:val="en-GB"/>
              </w:rPr>
            </w:pPr>
            <w:r w:rsidRPr="00726EDD">
              <w:rPr>
                <w:rFonts w:ascii="Times New Roman" w:hAnsi="Times New Roman"/>
                <w:noProof/>
                <w:sz w:val="26"/>
                <w:szCs w:val="26"/>
              </w:rPr>
              <w:t>Chỉ rõ vai trò, tác động của nhà quản trị, cá nhân và tổ chức đối với quản trị sự thay đổi.</w:t>
            </w:r>
          </w:p>
        </w:tc>
        <w:tc>
          <w:tcPr>
            <w:tcW w:w="1819" w:type="dxa"/>
            <w:shd w:val="clear" w:color="auto" w:fill="auto"/>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noProof/>
                <w:sz w:val="26"/>
                <w:szCs w:val="26"/>
              </w:rPr>
              <w:t>ELO2</w:t>
            </w:r>
          </w:p>
        </w:tc>
      </w:tr>
      <w:tr w:rsidR="00C36DEB" w:rsidRPr="00726EDD" w:rsidTr="000905D6">
        <w:trPr>
          <w:jc w:val="center"/>
        </w:trPr>
        <w:tc>
          <w:tcPr>
            <w:tcW w:w="1254" w:type="dxa"/>
            <w:shd w:val="clear" w:color="auto" w:fill="auto"/>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lastRenderedPageBreak/>
              <w:t>G3</w:t>
            </w:r>
          </w:p>
        </w:tc>
        <w:tc>
          <w:tcPr>
            <w:tcW w:w="6396" w:type="dxa"/>
            <w:shd w:val="clear" w:color="auto" w:fill="auto"/>
            <w:vAlign w:val="center"/>
          </w:tcPr>
          <w:p w:rsidR="00C36DEB" w:rsidRPr="00726EDD" w:rsidRDefault="00C36DEB" w:rsidP="00FD5FD3">
            <w:pPr>
              <w:tabs>
                <w:tab w:val="left" w:pos="284"/>
                <w:tab w:val="left" w:pos="5954"/>
              </w:tabs>
              <w:jc w:val="both"/>
              <w:rPr>
                <w:rFonts w:ascii="Times New Roman" w:hAnsi="Times New Roman"/>
                <w:sz w:val="26"/>
                <w:szCs w:val="26"/>
                <w:lang w:val="nb-NO"/>
              </w:rPr>
            </w:pPr>
            <w:r w:rsidRPr="00726EDD">
              <w:rPr>
                <w:rFonts w:ascii="Times New Roman" w:hAnsi="Times New Roman"/>
                <w:bCs/>
                <w:noProof/>
                <w:sz w:val="26"/>
                <w:szCs w:val="26"/>
              </w:rPr>
              <w:t>Lựa chọn các biện pháp hoạch định tốt nhất để quản lý sự thay đổi.</w:t>
            </w:r>
          </w:p>
        </w:tc>
        <w:tc>
          <w:tcPr>
            <w:tcW w:w="1819" w:type="dxa"/>
            <w:shd w:val="clear" w:color="auto" w:fill="auto"/>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noProof/>
                <w:sz w:val="26"/>
                <w:szCs w:val="26"/>
              </w:rPr>
              <w:t>ELO2</w:t>
            </w:r>
          </w:p>
        </w:tc>
      </w:tr>
    </w:tbl>
    <w:p w:rsidR="000905D6" w:rsidRPr="00726EDD" w:rsidRDefault="000905D6" w:rsidP="000905D6">
      <w:pPr>
        <w:tabs>
          <w:tab w:val="left" w:pos="284"/>
        </w:tabs>
        <w:rPr>
          <w:rFonts w:ascii="Times New Roman" w:hAnsi="Times New Roman"/>
          <w:b/>
          <w:sz w:val="26"/>
          <w:szCs w:val="26"/>
        </w:rPr>
      </w:pPr>
    </w:p>
    <w:p w:rsidR="00C36DEB" w:rsidRPr="00726EDD" w:rsidRDefault="00C36DEB" w:rsidP="00FD5FD3">
      <w:pPr>
        <w:numPr>
          <w:ilvl w:val="0"/>
          <w:numId w:val="42"/>
        </w:numPr>
        <w:tabs>
          <w:tab w:val="left" w:pos="284"/>
        </w:tabs>
        <w:ind w:left="0" w:firstLine="0"/>
        <w:rPr>
          <w:rFonts w:ascii="Times New Roman" w:hAnsi="Times New Roman"/>
          <w:b/>
          <w:sz w:val="26"/>
          <w:szCs w:val="26"/>
        </w:rPr>
      </w:pPr>
      <w:r w:rsidRPr="00726EDD">
        <w:rPr>
          <w:rFonts w:ascii="Times New Roman" w:hAnsi="Times New Roman"/>
          <w:b/>
          <w:sz w:val="26"/>
          <w:szCs w:val="26"/>
        </w:rPr>
        <w:t>Chuẩn đầu ra của học phần (Course Expected Learning Outcomes-CELOs)</w:t>
      </w:r>
    </w:p>
    <w:p w:rsidR="00C36DEB" w:rsidRPr="00726EDD" w:rsidRDefault="00C36DEB" w:rsidP="00FD5FD3">
      <w:pPr>
        <w:ind w:firstLine="426"/>
        <w:rPr>
          <w:rFonts w:ascii="Times New Roman" w:hAnsi="Times New Roman"/>
          <w:bCs/>
          <w:sz w:val="26"/>
          <w:szCs w:val="26"/>
        </w:rPr>
      </w:pPr>
      <w:r w:rsidRPr="00726EDD">
        <w:rPr>
          <w:rFonts w:ascii="Times New Roman" w:hAnsi="Times New Roman"/>
          <w:bCs/>
          <w:sz w:val="26"/>
          <w:szCs w:val="26"/>
          <w:lang w:val="vi-VN"/>
        </w:rPr>
        <w:t xml:space="preserve">Sau khi học xong học phần, </w:t>
      </w:r>
      <w:r w:rsidRPr="00726EDD">
        <w:rPr>
          <w:rFonts w:ascii="Times New Roman" w:hAnsi="Times New Roman"/>
          <w:bCs/>
          <w:sz w:val="26"/>
          <w:szCs w:val="26"/>
        </w:rPr>
        <w:t>học viên</w:t>
      </w:r>
      <w:r w:rsidRPr="00726EDD">
        <w:rPr>
          <w:rFonts w:ascii="Times New Roman" w:hAnsi="Times New Roman"/>
          <w:bCs/>
          <w:sz w:val="26"/>
          <w:szCs w:val="26"/>
          <w:lang w:val="vi-VN"/>
        </w:rPr>
        <w:t xml:space="preserve"> có khả năng</w:t>
      </w:r>
      <w:r w:rsidRPr="00726EDD">
        <w:rPr>
          <w:rFonts w:ascii="Times New Roman" w:hAnsi="Times New Roman"/>
          <w:bCs/>
          <w:sz w:val="26"/>
          <w:szCs w:val="26"/>
        </w:rPr>
        <w:t>:</w:t>
      </w:r>
    </w:p>
    <w:p w:rsidR="00C36DEB" w:rsidRPr="00726EDD" w:rsidRDefault="00C36DEB" w:rsidP="00FD5FD3">
      <w:pPr>
        <w:rPr>
          <w:rFonts w:ascii="Times New Roman" w:hAnsi="Times New Roman"/>
          <w:bCs/>
          <w:sz w:val="26"/>
          <w:szCs w:val="26"/>
        </w:rPr>
      </w:pPr>
      <w:r w:rsidRPr="00726EDD">
        <w:rPr>
          <w:rFonts w:ascii="Times New Roman" w:hAnsi="Times New Roman"/>
          <w:bCs/>
          <w:sz w:val="26"/>
          <w:szCs w:val="26"/>
        </w:rPr>
        <w:t xml:space="preserve">Bảng 4.1. </w:t>
      </w:r>
      <w:r w:rsidRPr="00726EDD">
        <w:rPr>
          <w:rFonts w:ascii="Times New Roman" w:hAnsi="Times New Roman"/>
          <w:sz w:val="26"/>
          <w:szCs w:val="26"/>
        </w:rPr>
        <w:t>Chuẩn đầu ra của học phần</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17"/>
        <w:gridCol w:w="7576"/>
      </w:tblGrid>
      <w:tr w:rsidR="00C36DEB" w:rsidRPr="00726EDD" w:rsidTr="000905D6">
        <w:trPr>
          <w:jc w:val="center"/>
        </w:trPr>
        <w:tc>
          <w:tcPr>
            <w:tcW w:w="1917" w:type="dxa"/>
            <w:shd w:val="clear" w:color="auto" w:fill="FFFFFF" w:themeFill="background1"/>
            <w:vAlign w:val="center"/>
          </w:tcPr>
          <w:p w:rsidR="00C36DEB" w:rsidRPr="00726EDD" w:rsidRDefault="00C36DEB"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CĐR của học phần (CELOs)</w:t>
            </w:r>
          </w:p>
        </w:tc>
        <w:tc>
          <w:tcPr>
            <w:tcW w:w="7576" w:type="dxa"/>
            <w:shd w:val="clear" w:color="auto" w:fill="FFFFFF" w:themeFill="background1"/>
            <w:vAlign w:val="center"/>
          </w:tcPr>
          <w:p w:rsidR="00C36DEB" w:rsidRPr="00726EDD" w:rsidRDefault="00C36DEB"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Mô tả CELOs</w:t>
            </w:r>
          </w:p>
          <w:p w:rsidR="00C36DEB" w:rsidRPr="00726EDD" w:rsidRDefault="00C36DEB"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(Sau khi học xong môn học này, người học có thể:)</w:t>
            </w:r>
          </w:p>
        </w:tc>
      </w:tr>
      <w:tr w:rsidR="00C36DEB" w:rsidRPr="00726EDD" w:rsidTr="000905D6">
        <w:trPr>
          <w:jc w:val="center"/>
        </w:trPr>
        <w:tc>
          <w:tcPr>
            <w:tcW w:w="1917" w:type="dxa"/>
            <w:shd w:val="clear" w:color="auto" w:fill="FFFFFF" w:themeFill="background1"/>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 1</w:t>
            </w:r>
          </w:p>
        </w:tc>
        <w:tc>
          <w:tcPr>
            <w:tcW w:w="7576" w:type="dxa"/>
            <w:shd w:val="clear" w:color="auto" w:fill="auto"/>
          </w:tcPr>
          <w:p w:rsidR="00C36DEB" w:rsidRPr="00726EDD" w:rsidRDefault="00C36DEB" w:rsidP="00FD5FD3">
            <w:pPr>
              <w:tabs>
                <w:tab w:val="left" w:pos="284"/>
                <w:tab w:val="left" w:pos="5954"/>
              </w:tabs>
              <w:rPr>
                <w:rFonts w:ascii="Times New Roman" w:hAnsi="Times New Roman"/>
                <w:bCs/>
                <w:sz w:val="26"/>
                <w:szCs w:val="26"/>
              </w:rPr>
            </w:pPr>
            <w:r w:rsidRPr="00726EDD">
              <w:rPr>
                <w:rFonts w:ascii="Times New Roman" w:hAnsi="Times New Roman"/>
                <w:bCs/>
                <w:noProof/>
                <w:sz w:val="26"/>
                <w:szCs w:val="26"/>
              </w:rPr>
              <w:t>Phân tích  tầm quan trọng của sự thay đổi, những loại hình thay đổi, nguyên nhân của tâm lý ngại thay đổi, tác động của hiệu ứng Pygmalion, từ đó thấu được ý nghĩa của việc phải thường xuyên ứng phó với những thay đổi do môi trường thay đổi trong tương lai.</w:t>
            </w:r>
          </w:p>
        </w:tc>
      </w:tr>
      <w:tr w:rsidR="00C36DEB" w:rsidRPr="00726EDD" w:rsidTr="000905D6">
        <w:trPr>
          <w:jc w:val="center"/>
        </w:trPr>
        <w:tc>
          <w:tcPr>
            <w:tcW w:w="1917" w:type="dxa"/>
            <w:shd w:val="clear" w:color="auto" w:fill="FFFFFF" w:themeFill="background1"/>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 2</w:t>
            </w:r>
          </w:p>
        </w:tc>
        <w:tc>
          <w:tcPr>
            <w:tcW w:w="7576" w:type="dxa"/>
            <w:shd w:val="clear" w:color="auto" w:fill="auto"/>
          </w:tcPr>
          <w:p w:rsidR="00C36DEB" w:rsidRPr="00726EDD" w:rsidRDefault="00C36DEB" w:rsidP="00FD5FD3">
            <w:pPr>
              <w:tabs>
                <w:tab w:val="left" w:pos="284"/>
                <w:tab w:val="left" w:pos="5954"/>
              </w:tabs>
              <w:jc w:val="both"/>
              <w:rPr>
                <w:rFonts w:ascii="Times New Roman" w:hAnsi="Times New Roman"/>
                <w:bCs/>
                <w:sz w:val="26"/>
                <w:szCs w:val="26"/>
              </w:rPr>
            </w:pPr>
            <w:r w:rsidRPr="00726EDD">
              <w:rPr>
                <w:rFonts w:ascii="Times New Roman" w:hAnsi="Times New Roman"/>
                <w:noProof/>
                <w:sz w:val="26"/>
                <w:szCs w:val="26"/>
              </w:rPr>
              <w:t>Chỉ rõ vai trò, tác động của nhà quản trị, cá nhân và tổ chức đối với quản trị sự thay đổi.</w:t>
            </w:r>
          </w:p>
        </w:tc>
      </w:tr>
      <w:tr w:rsidR="00C36DEB" w:rsidRPr="00726EDD" w:rsidTr="000905D6">
        <w:trPr>
          <w:jc w:val="center"/>
        </w:trPr>
        <w:tc>
          <w:tcPr>
            <w:tcW w:w="1917" w:type="dxa"/>
            <w:shd w:val="clear" w:color="auto" w:fill="FFFFFF" w:themeFill="background1"/>
            <w:vAlign w:val="center"/>
          </w:tcPr>
          <w:p w:rsidR="00C36DEB" w:rsidRPr="00726EDD" w:rsidRDefault="00C36DEB"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3</w:t>
            </w:r>
          </w:p>
        </w:tc>
        <w:tc>
          <w:tcPr>
            <w:tcW w:w="7576" w:type="dxa"/>
            <w:shd w:val="clear" w:color="auto" w:fill="auto"/>
          </w:tcPr>
          <w:p w:rsidR="00C36DEB" w:rsidRPr="00726EDD" w:rsidRDefault="00C36DEB" w:rsidP="00FD5FD3">
            <w:pPr>
              <w:tabs>
                <w:tab w:val="left" w:pos="284"/>
                <w:tab w:val="left" w:pos="5954"/>
              </w:tabs>
              <w:jc w:val="both"/>
              <w:rPr>
                <w:rFonts w:ascii="Times New Roman" w:hAnsi="Times New Roman"/>
                <w:bCs/>
                <w:sz w:val="26"/>
                <w:szCs w:val="26"/>
              </w:rPr>
            </w:pPr>
            <w:r w:rsidRPr="00726EDD">
              <w:rPr>
                <w:rFonts w:ascii="Times New Roman" w:hAnsi="Times New Roman"/>
                <w:bCs/>
                <w:noProof/>
                <w:sz w:val="26"/>
                <w:szCs w:val="26"/>
              </w:rPr>
              <w:t>Lựa chọn các biện pháp hoạch định tốt nhất để quản lý sự thay đổi.</w:t>
            </w:r>
          </w:p>
        </w:tc>
      </w:tr>
      <w:tr w:rsidR="00C36DEB" w:rsidRPr="00726EDD" w:rsidTr="000905D6">
        <w:trPr>
          <w:jc w:val="center"/>
        </w:trPr>
        <w:tc>
          <w:tcPr>
            <w:tcW w:w="1917" w:type="dxa"/>
            <w:shd w:val="clear" w:color="auto" w:fill="FFFFFF" w:themeFill="background1"/>
            <w:vAlign w:val="center"/>
          </w:tcPr>
          <w:p w:rsidR="00C36DEB" w:rsidRPr="00726EDD" w:rsidRDefault="00C36DEB"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4</w:t>
            </w:r>
          </w:p>
        </w:tc>
        <w:tc>
          <w:tcPr>
            <w:tcW w:w="7576" w:type="dxa"/>
            <w:shd w:val="clear" w:color="auto" w:fill="FFFFFF" w:themeFill="background1"/>
          </w:tcPr>
          <w:p w:rsidR="00C36DEB" w:rsidRPr="00726EDD" w:rsidRDefault="00C36DEB" w:rsidP="00FD5FD3">
            <w:pPr>
              <w:tabs>
                <w:tab w:val="left" w:pos="284"/>
                <w:tab w:val="left" w:pos="5954"/>
              </w:tabs>
              <w:jc w:val="both"/>
              <w:rPr>
                <w:rFonts w:ascii="Times New Roman" w:hAnsi="Times New Roman"/>
                <w:bCs/>
                <w:sz w:val="26"/>
                <w:szCs w:val="26"/>
              </w:rPr>
            </w:pPr>
            <w:r w:rsidRPr="00726EDD">
              <w:rPr>
                <w:rFonts w:ascii="Times New Roman" w:hAnsi="Times New Roman"/>
                <w:bCs/>
                <w:noProof/>
                <w:sz w:val="26"/>
                <w:szCs w:val="26"/>
              </w:rPr>
              <w:t>Vận dụng kiến thức quản trị sự thay đổi vào thực tiễn; có thể đảm nhận được công việc quản trị sự thay đổi của một tổ chức.</w:t>
            </w:r>
          </w:p>
        </w:tc>
      </w:tr>
      <w:tr w:rsidR="00C36DEB" w:rsidRPr="00726EDD" w:rsidTr="000905D6">
        <w:trPr>
          <w:jc w:val="center"/>
        </w:trPr>
        <w:tc>
          <w:tcPr>
            <w:tcW w:w="1917" w:type="dxa"/>
            <w:shd w:val="clear" w:color="auto" w:fill="FFFFFF" w:themeFill="background1"/>
            <w:vAlign w:val="center"/>
          </w:tcPr>
          <w:p w:rsidR="00C36DEB" w:rsidRPr="00726EDD" w:rsidRDefault="00C36DEB"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5</w:t>
            </w:r>
          </w:p>
        </w:tc>
        <w:tc>
          <w:tcPr>
            <w:tcW w:w="7576" w:type="dxa"/>
            <w:shd w:val="clear" w:color="auto" w:fill="FFFFFF" w:themeFill="background1"/>
          </w:tcPr>
          <w:p w:rsidR="00C36DEB" w:rsidRPr="00726EDD" w:rsidRDefault="00C36DEB" w:rsidP="00FD5FD3">
            <w:pPr>
              <w:tabs>
                <w:tab w:val="left" w:pos="284"/>
                <w:tab w:val="left" w:pos="5954"/>
              </w:tabs>
              <w:jc w:val="both"/>
              <w:rPr>
                <w:rFonts w:ascii="Times New Roman" w:hAnsi="Times New Roman"/>
                <w:bCs/>
                <w:sz w:val="26"/>
                <w:szCs w:val="26"/>
              </w:rPr>
            </w:pPr>
            <w:r w:rsidRPr="00726EDD">
              <w:rPr>
                <w:rFonts w:ascii="Times New Roman" w:hAnsi="Times New Roman"/>
                <w:bCs/>
                <w:noProof/>
                <w:sz w:val="26"/>
                <w:szCs w:val="26"/>
              </w:rPr>
              <w:t>Năng lực tự chủ và trách nhiệm</w:t>
            </w:r>
          </w:p>
        </w:tc>
      </w:tr>
    </w:tbl>
    <w:p w:rsidR="000905D6" w:rsidRPr="00726EDD" w:rsidRDefault="000905D6" w:rsidP="000905D6">
      <w:pPr>
        <w:tabs>
          <w:tab w:val="left" w:pos="284"/>
        </w:tabs>
        <w:jc w:val="both"/>
        <w:rPr>
          <w:rFonts w:ascii="Times New Roman" w:hAnsi="Times New Roman"/>
          <w:b/>
          <w:sz w:val="26"/>
          <w:szCs w:val="26"/>
        </w:rPr>
      </w:pPr>
    </w:p>
    <w:p w:rsidR="00C36DEB" w:rsidRPr="00726EDD" w:rsidRDefault="00C36DEB" w:rsidP="00FD5FD3">
      <w:pPr>
        <w:numPr>
          <w:ilvl w:val="0"/>
          <w:numId w:val="42"/>
        </w:numPr>
        <w:tabs>
          <w:tab w:val="left" w:pos="284"/>
        </w:tabs>
        <w:ind w:left="0" w:firstLine="0"/>
        <w:jc w:val="both"/>
        <w:rPr>
          <w:rFonts w:ascii="Times New Roman" w:hAnsi="Times New Roman"/>
          <w:b/>
          <w:sz w:val="26"/>
          <w:szCs w:val="26"/>
        </w:rPr>
      </w:pPr>
      <w:r w:rsidRPr="00726EDD">
        <w:rPr>
          <w:rFonts w:ascii="Times New Roman" w:hAnsi="Times New Roman"/>
          <w:b/>
          <w:sz w:val="26"/>
          <w:szCs w:val="26"/>
        </w:rPr>
        <w:t>Mối quan hệ giữa Chuẩn đầu ra của HP (CELOs) và CĐR của chương trình (ELOs)</w:t>
      </w:r>
    </w:p>
    <w:p w:rsidR="00C36DEB" w:rsidRPr="00726EDD" w:rsidRDefault="00C36DEB" w:rsidP="00FD5FD3">
      <w:pPr>
        <w:jc w:val="both"/>
        <w:rPr>
          <w:rFonts w:ascii="Times New Roman" w:hAnsi="Times New Roman"/>
          <w:sz w:val="26"/>
          <w:szCs w:val="26"/>
        </w:rPr>
      </w:pPr>
      <w:r w:rsidRPr="00726EDD">
        <w:rPr>
          <w:rFonts w:ascii="Times New Roman" w:hAnsi="Times New Roman"/>
          <w:sz w:val="26"/>
          <w:szCs w:val="26"/>
        </w:rPr>
        <w:t>Bảng 5.1. Mối quan hệ giữa Chuẩn đầu ra của HP (C</w:t>
      </w:r>
      <w:r w:rsidR="00186F7E" w:rsidRPr="00726EDD">
        <w:rPr>
          <w:rFonts w:ascii="Times New Roman" w:hAnsi="Times New Roman"/>
          <w:sz w:val="26"/>
          <w:szCs w:val="26"/>
        </w:rPr>
        <w:t>E</w:t>
      </w:r>
      <w:r w:rsidRPr="00726EDD">
        <w:rPr>
          <w:rFonts w:ascii="Times New Roman" w:hAnsi="Times New Roman"/>
          <w:sz w:val="26"/>
          <w:szCs w:val="26"/>
        </w:rPr>
        <w:t>LOs) và CĐR của chương trình (</w:t>
      </w:r>
      <w:r w:rsidR="00186F7E" w:rsidRPr="00726EDD">
        <w:rPr>
          <w:rFonts w:ascii="Times New Roman" w:hAnsi="Times New Roman"/>
          <w:sz w:val="26"/>
          <w:szCs w:val="26"/>
        </w:rPr>
        <w:t>E</w:t>
      </w:r>
      <w:r w:rsidRPr="00726EDD">
        <w:rPr>
          <w:rFonts w:ascii="Times New Roman" w:hAnsi="Times New Roman"/>
          <w:sz w:val="26"/>
          <w:szCs w:val="26"/>
        </w:rPr>
        <w:t>LOs)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875"/>
        <w:gridCol w:w="851"/>
        <w:gridCol w:w="850"/>
        <w:gridCol w:w="851"/>
        <w:gridCol w:w="850"/>
        <w:gridCol w:w="851"/>
        <w:gridCol w:w="850"/>
        <w:gridCol w:w="851"/>
      </w:tblGrid>
      <w:tr w:rsidR="00C36DEB" w:rsidRPr="00726EDD" w:rsidTr="003F5895">
        <w:trPr>
          <w:jc w:val="center"/>
        </w:trPr>
        <w:tc>
          <w:tcPr>
            <w:tcW w:w="2664" w:type="dxa"/>
            <w:vMerge w:val="restart"/>
            <w:shd w:val="clear" w:color="auto" w:fill="FFFFFF" w:themeFill="background1"/>
            <w:vAlign w:val="center"/>
          </w:tcPr>
          <w:p w:rsidR="00C36DEB" w:rsidRPr="00726EDD" w:rsidRDefault="00C36DEB" w:rsidP="00FD5FD3">
            <w:pPr>
              <w:tabs>
                <w:tab w:val="left" w:pos="284"/>
                <w:tab w:val="left" w:pos="5954"/>
              </w:tabs>
              <w:jc w:val="center"/>
              <w:rPr>
                <w:rFonts w:ascii="Times New Roman" w:hAnsi="Times New Roman"/>
                <w:b/>
                <w:bCs/>
                <w:color w:val="0033CC"/>
                <w:sz w:val="26"/>
                <w:szCs w:val="26"/>
                <w:lang w:val="fr-FR"/>
              </w:rPr>
            </w:pPr>
            <w:r w:rsidRPr="00726EDD">
              <w:rPr>
                <w:rFonts w:ascii="Times New Roman" w:hAnsi="Times New Roman"/>
                <w:b/>
                <w:bCs/>
                <w:color w:val="0033CC"/>
                <w:sz w:val="26"/>
                <w:szCs w:val="26"/>
                <w:lang w:val="fr-FR"/>
              </w:rPr>
              <w:t>Chuẩn đầu ra HP (CELOs)</w:t>
            </w:r>
          </w:p>
        </w:tc>
        <w:tc>
          <w:tcPr>
            <w:tcW w:w="6829" w:type="dxa"/>
            <w:gridSpan w:val="8"/>
            <w:shd w:val="clear" w:color="auto" w:fill="FFFFFF" w:themeFill="background1"/>
            <w:vAlign w:val="center"/>
          </w:tcPr>
          <w:p w:rsidR="00C36DEB" w:rsidRPr="00726EDD" w:rsidRDefault="00C36DEB"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color w:val="0033CC"/>
                <w:sz w:val="26"/>
                <w:szCs w:val="26"/>
                <w:lang w:val="fr-FR"/>
              </w:rPr>
              <w:t>Chuẩn đầu ra của chương trình (ELOs)</w:t>
            </w:r>
          </w:p>
        </w:tc>
      </w:tr>
      <w:tr w:rsidR="00C36DEB" w:rsidRPr="00726EDD" w:rsidTr="003F5895">
        <w:trPr>
          <w:jc w:val="center"/>
        </w:trPr>
        <w:tc>
          <w:tcPr>
            <w:tcW w:w="2664" w:type="dxa"/>
            <w:vMerge/>
            <w:shd w:val="clear" w:color="auto" w:fill="FFFFFF" w:themeFill="background1"/>
            <w:vAlign w:val="center"/>
          </w:tcPr>
          <w:p w:rsidR="00C36DEB" w:rsidRPr="00726EDD" w:rsidRDefault="00C36DEB" w:rsidP="00FD5FD3">
            <w:pPr>
              <w:tabs>
                <w:tab w:val="left" w:pos="284"/>
                <w:tab w:val="left" w:pos="5954"/>
              </w:tabs>
              <w:jc w:val="center"/>
              <w:rPr>
                <w:rFonts w:ascii="Times New Roman" w:hAnsi="Times New Roman"/>
                <w:b/>
                <w:bCs/>
                <w:color w:val="0033CC"/>
                <w:sz w:val="26"/>
                <w:szCs w:val="26"/>
                <w:lang w:val="fr-FR"/>
              </w:rPr>
            </w:pPr>
          </w:p>
        </w:tc>
        <w:tc>
          <w:tcPr>
            <w:tcW w:w="875" w:type="dxa"/>
            <w:shd w:val="clear" w:color="auto" w:fill="FFFFFF" w:themeFill="background1"/>
            <w:vAlign w:val="center"/>
          </w:tcPr>
          <w:p w:rsidR="00C36DEB" w:rsidRPr="00726EDD" w:rsidRDefault="00C36DEB"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1</w:t>
            </w:r>
          </w:p>
        </w:tc>
        <w:tc>
          <w:tcPr>
            <w:tcW w:w="851" w:type="dxa"/>
            <w:shd w:val="clear" w:color="auto" w:fill="FFFFFF" w:themeFill="background1"/>
            <w:vAlign w:val="center"/>
          </w:tcPr>
          <w:p w:rsidR="00C36DEB" w:rsidRPr="00726EDD" w:rsidRDefault="00C36DEB"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2</w:t>
            </w:r>
          </w:p>
        </w:tc>
        <w:tc>
          <w:tcPr>
            <w:tcW w:w="850" w:type="dxa"/>
            <w:shd w:val="clear" w:color="auto" w:fill="FFFFFF" w:themeFill="background1"/>
            <w:vAlign w:val="center"/>
          </w:tcPr>
          <w:p w:rsidR="00C36DEB" w:rsidRPr="00726EDD" w:rsidRDefault="00C36DEB"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3</w:t>
            </w:r>
          </w:p>
        </w:tc>
        <w:tc>
          <w:tcPr>
            <w:tcW w:w="851" w:type="dxa"/>
            <w:shd w:val="clear" w:color="auto" w:fill="FFFFFF" w:themeFill="background1"/>
            <w:vAlign w:val="center"/>
          </w:tcPr>
          <w:p w:rsidR="00C36DEB" w:rsidRPr="00726EDD" w:rsidRDefault="00C36DEB"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4</w:t>
            </w:r>
          </w:p>
        </w:tc>
        <w:tc>
          <w:tcPr>
            <w:tcW w:w="850" w:type="dxa"/>
            <w:shd w:val="clear" w:color="auto" w:fill="FFFFFF" w:themeFill="background1"/>
            <w:vAlign w:val="center"/>
          </w:tcPr>
          <w:p w:rsidR="00C36DEB" w:rsidRPr="00726EDD" w:rsidRDefault="00C36DEB"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5</w:t>
            </w:r>
          </w:p>
        </w:tc>
        <w:tc>
          <w:tcPr>
            <w:tcW w:w="851" w:type="dxa"/>
            <w:shd w:val="clear" w:color="auto" w:fill="FFFFFF" w:themeFill="background1"/>
            <w:vAlign w:val="center"/>
          </w:tcPr>
          <w:p w:rsidR="00C36DEB" w:rsidRPr="00726EDD" w:rsidRDefault="00C36DEB"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6</w:t>
            </w:r>
          </w:p>
        </w:tc>
        <w:tc>
          <w:tcPr>
            <w:tcW w:w="850" w:type="dxa"/>
            <w:shd w:val="clear" w:color="auto" w:fill="FFFFFF" w:themeFill="background1"/>
            <w:vAlign w:val="center"/>
          </w:tcPr>
          <w:p w:rsidR="00C36DEB" w:rsidRPr="00726EDD" w:rsidRDefault="00C36DEB"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7</w:t>
            </w:r>
          </w:p>
        </w:tc>
        <w:tc>
          <w:tcPr>
            <w:tcW w:w="851" w:type="dxa"/>
            <w:shd w:val="clear" w:color="auto" w:fill="FFFFFF" w:themeFill="background1"/>
            <w:vAlign w:val="center"/>
          </w:tcPr>
          <w:p w:rsidR="00C36DEB" w:rsidRPr="00726EDD" w:rsidRDefault="00C36DEB"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8</w:t>
            </w:r>
          </w:p>
        </w:tc>
      </w:tr>
      <w:tr w:rsidR="00C36DEB" w:rsidRPr="00726EDD" w:rsidTr="003F5895">
        <w:trPr>
          <w:jc w:val="center"/>
        </w:trPr>
        <w:tc>
          <w:tcPr>
            <w:tcW w:w="2664" w:type="dxa"/>
            <w:shd w:val="clear" w:color="auto" w:fill="FFFFFF" w:themeFill="background1"/>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CELO1</w:t>
            </w:r>
          </w:p>
        </w:tc>
        <w:tc>
          <w:tcPr>
            <w:tcW w:w="875" w:type="dxa"/>
            <w:shd w:val="clear" w:color="auto" w:fill="auto"/>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C36DEB" w:rsidRPr="00726EDD" w:rsidTr="003F5895">
        <w:trPr>
          <w:jc w:val="center"/>
        </w:trPr>
        <w:tc>
          <w:tcPr>
            <w:tcW w:w="2664" w:type="dxa"/>
            <w:shd w:val="clear" w:color="auto" w:fill="FFFFFF" w:themeFill="background1"/>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CELO2</w:t>
            </w:r>
          </w:p>
        </w:tc>
        <w:tc>
          <w:tcPr>
            <w:tcW w:w="875" w:type="dxa"/>
            <w:shd w:val="clear" w:color="auto" w:fill="auto"/>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C36DEB" w:rsidRPr="00726EDD" w:rsidTr="003F5895">
        <w:trPr>
          <w:jc w:val="center"/>
        </w:trPr>
        <w:tc>
          <w:tcPr>
            <w:tcW w:w="2664" w:type="dxa"/>
            <w:shd w:val="clear" w:color="auto" w:fill="FFFFFF" w:themeFill="background1"/>
            <w:vAlign w:val="center"/>
          </w:tcPr>
          <w:p w:rsidR="00C36DEB" w:rsidRPr="00726EDD" w:rsidRDefault="00C36DEB"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CELO3</w:t>
            </w:r>
          </w:p>
        </w:tc>
        <w:tc>
          <w:tcPr>
            <w:tcW w:w="875" w:type="dxa"/>
            <w:shd w:val="clear" w:color="auto" w:fill="auto"/>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C36DEB" w:rsidRPr="00726EDD" w:rsidTr="003F5895">
        <w:trPr>
          <w:jc w:val="center"/>
        </w:trPr>
        <w:tc>
          <w:tcPr>
            <w:tcW w:w="2664" w:type="dxa"/>
            <w:shd w:val="clear" w:color="auto" w:fill="FFFFFF" w:themeFill="background1"/>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CELO4</w:t>
            </w:r>
          </w:p>
        </w:tc>
        <w:tc>
          <w:tcPr>
            <w:tcW w:w="875" w:type="dxa"/>
            <w:shd w:val="clear" w:color="auto" w:fill="auto"/>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C36DEB" w:rsidRPr="00726EDD" w:rsidTr="003F5895">
        <w:trPr>
          <w:jc w:val="center"/>
        </w:trPr>
        <w:tc>
          <w:tcPr>
            <w:tcW w:w="2664" w:type="dxa"/>
            <w:shd w:val="clear" w:color="auto" w:fill="FFFFFF" w:themeFill="background1"/>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CELO5</w:t>
            </w:r>
          </w:p>
        </w:tc>
        <w:tc>
          <w:tcPr>
            <w:tcW w:w="875" w:type="dxa"/>
            <w:shd w:val="clear" w:color="auto" w:fill="auto"/>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C36DEB" w:rsidRPr="00726EDD" w:rsidRDefault="00C36DEB"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C36DEB" w:rsidRPr="00726EDD" w:rsidTr="003F5895">
        <w:trPr>
          <w:jc w:val="center"/>
        </w:trPr>
        <w:tc>
          <w:tcPr>
            <w:tcW w:w="2664" w:type="dxa"/>
            <w:shd w:val="clear" w:color="auto" w:fill="FFFFFF" w:themeFill="background1"/>
            <w:vAlign w:val="center"/>
          </w:tcPr>
          <w:p w:rsidR="00C36DEB" w:rsidRPr="00726EDD" w:rsidRDefault="00C36DEB"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Tổng hợp</w:t>
            </w:r>
          </w:p>
        </w:tc>
        <w:tc>
          <w:tcPr>
            <w:tcW w:w="875" w:type="dxa"/>
            <w:shd w:val="clear" w:color="auto" w:fill="auto"/>
            <w:vAlign w:val="center"/>
          </w:tcPr>
          <w:p w:rsidR="00C36DEB" w:rsidRPr="00726EDD" w:rsidRDefault="00C36DEB"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S</w:t>
            </w:r>
          </w:p>
        </w:tc>
        <w:tc>
          <w:tcPr>
            <w:tcW w:w="851" w:type="dxa"/>
            <w:shd w:val="clear" w:color="auto" w:fill="auto"/>
            <w:vAlign w:val="center"/>
          </w:tcPr>
          <w:p w:rsidR="00C36DEB" w:rsidRPr="00726EDD" w:rsidRDefault="00C36DEB"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S</w:t>
            </w:r>
          </w:p>
        </w:tc>
        <w:tc>
          <w:tcPr>
            <w:tcW w:w="850" w:type="dxa"/>
            <w:shd w:val="clear" w:color="auto" w:fill="auto"/>
            <w:vAlign w:val="center"/>
          </w:tcPr>
          <w:p w:rsidR="00C36DEB" w:rsidRPr="00726EDD" w:rsidRDefault="00C36DEB"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H</w:t>
            </w:r>
          </w:p>
        </w:tc>
        <w:tc>
          <w:tcPr>
            <w:tcW w:w="851" w:type="dxa"/>
            <w:shd w:val="clear" w:color="auto" w:fill="auto"/>
            <w:vAlign w:val="center"/>
          </w:tcPr>
          <w:p w:rsidR="00C36DEB" w:rsidRPr="00726EDD" w:rsidRDefault="00C36DEB"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H</w:t>
            </w:r>
          </w:p>
        </w:tc>
        <w:tc>
          <w:tcPr>
            <w:tcW w:w="850" w:type="dxa"/>
            <w:shd w:val="clear" w:color="auto" w:fill="auto"/>
            <w:vAlign w:val="center"/>
          </w:tcPr>
          <w:p w:rsidR="00C36DEB" w:rsidRPr="00726EDD" w:rsidRDefault="00C36DEB"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S</w:t>
            </w:r>
          </w:p>
        </w:tc>
        <w:tc>
          <w:tcPr>
            <w:tcW w:w="851" w:type="dxa"/>
            <w:shd w:val="clear" w:color="auto" w:fill="auto"/>
            <w:vAlign w:val="center"/>
          </w:tcPr>
          <w:p w:rsidR="00C36DEB" w:rsidRPr="00726EDD" w:rsidRDefault="00C36DEB"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H</w:t>
            </w:r>
          </w:p>
        </w:tc>
        <w:tc>
          <w:tcPr>
            <w:tcW w:w="850" w:type="dxa"/>
            <w:vAlign w:val="center"/>
          </w:tcPr>
          <w:p w:rsidR="00C36DEB" w:rsidRPr="00726EDD" w:rsidRDefault="00C36DEB"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N</w:t>
            </w:r>
          </w:p>
        </w:tc>
        <w:tc>
          <w:tcPr>
            <w:tcW w:w="851" w:type="dxa"/>
            <w:shd w:val="clear" w:color="auto" w:fill="auto"/>
            <w:vAlign w:val="center"/>
          </w:tcPr>
          <w:p w:rsidR="00C36DEB" w:rsidRPr="00726EDD" w:rsidRDefault="00C36DEB"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S</w:t>
            </w:r>
          </w:p>
        </w:tc>
      </w:tr>
    </w:tbl>
    <w:p w:rsidR="00E140A6" w:rsidRPr="00726EDD"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N: Không đóng góp (none supported)</w:t>
      </w:r>
    </w:p>
    <w:p w:rsidR="00E140A6" w:rsidRPr="00726EDD"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S: Có đóng góp (supported)</w:t>
      </w:r>
    </w:p>
    <w:p w:rsidR="00E140A6" w:rsidRPr="00726EDD"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H: Đóng góp quan trọng (highly supported)</w:t>
      </w:r>
    </w:p>
    <w:p w:rsidR="000905D6" w:rsidRPr="00726EDD" w:rsidRDefault="000905D6" w:rsidP="000905D6">
      <w:pPr>
        <w:pStyle w:val="Textbody"/>
        <w:spacing w:after="0" w:line="240" w:lineRule="auto"/>
        <w:ind w:left="426"/>
        <w:jc w:val="both"/>
        <w:rPr>
          <w:rFonts w:ascii="Times New Roman" w:hAnsi="Times New Roman" w:cs="Times New Roman"/>
          <w:sz w:val="26"/>
          <w:szCs w:val="26"/>
        </w:rPr>
      </w:pPr>
    </w:p>
    <w:p w:rsidR="00C36DEB" w:rsidRPr="00726EDD" w:rsidRDefault="00C36DEB" w:rsidP="00FD5FD3">
      <w:pPr>
        <w:numPr>
          <w:ilvl w:val="0"/>
          <w:numId w:val="42"/>
        </w:numPr>
        <w:tabs>
          <w:tab w:val="left" w:pos="284"/>
        </w:tabs>
        <w:ind w:left="0" w:firstLine="0"/>
        <w:rPr>
          <w:rFonts w:ascii="Times New Roman" w:hAnsi="Times New Roman"/>
          <w:b/>
          <w:sz w:val="26"/>
          <w:szCs w:val="26"/>
        </w:rPr>
      </w:pPr>
      <w:r w:rsidRPr="00726EDD">
        <w:rPr>
          <w:rFonts w:ascii="Times New Roman" w:hAnsi="Times New Roman"/>
          <w:b/>
          <w:sz w:val="26"/>
          <w:szCs w:val="26"/>
        </w:rPr>
        <w:t>Đánh giá học phần</w:t>
      </w:r>
    </w:p>
    <w:p w:rsidR="00C36DEB" w:rsidRPr="00726EDD" w:rsidRDefault="00C36DEB" w:rsidP="00FD5FD3">
      <w:pPr>
        <w:numPr>
          <w:ilvl w:val="1"/>
          <w:numId w:val="42"/>
        </w:numPr>
        <w:ind w:left="0" w:firstLine="284"/>
        <w:rPr>
          <w:rFonts w:ascii="Times New Roman" w:hAnsi="Times New Roman"/>
          <w:b/>
          <w:sz w:val="26"/>
          <w:szCs w:val="26"/>
        </w:rPr>
      </w:pPr>
      <w:r w:rsidRPr="00726EDD">
        <w:rPr>
          <w:rFonts w:ascii="Times New Roman" w:hAnsi="Times New Roman"/>
          <w:b/>
          <w:sz w:val="26"/>
          <w:szCs w:val="26"/>
        </w:rPr>
        <w:t>Phương pháp, hình thức kiểm tra - đánh giá của học phần</w:t>
      </w:r>
    </w:p>
    <w:p w:rsidR="00C36DEB" w:rsidRPr="00726EDD" w:rsidRDefault="00C36DEB" w:rsidP="00FD5FD3">
      <w:pPr>
        <w:jc w:val="both"/>
        <w:rPr>
          <w:rFonts w:ascii="Times New Roman" w:hAnsi="Times New Roman"/>
          <w:sz w:val="26"/>
          <w:szCs w:val="26"/>
        </w:rPr>
      </w:pPr>
      <w:r w:rsidRPr="00726EDD">
        <w:rPr>
          <w:rFonts w:ascii="Times New Roman" w:hAnsi="Times New Roman"/>
          <w:sz w:val="26"/>
          <w:szCs w:val="26"/>
        </w:rPr>
        <w:t>Bảng 6.1. Phương pháp, hình thức kiểm tra - đánh giá kết quả học tập của học viên ở học phần.</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970"/>
        <w:gridCol w:w="1413"/>
        <w:gridCol w:w="920"/>
        <w:gridCol w:w="936"/>
        <w:gridCol w:w="1805"/>
        <w:gridCol w:w="2136"/>
      </w:tblGrid>
      <w:tr w:rsidR="00186F7E" w:rsidRPr="00726EDD" w:rsidTr="000905D6">
        <w:trPr>
          <w:trHeight w:val="541"/>
          <w:jc w:val="center"/>
        </w:trPr>
        <w:tc>
          <w:tcPr>
            <w:tcW w:w="1313" w:type="dxa"/>
            <w:shd w:val="clear" w:color="auto" w:fill="auto"/>
            <w:vAlign w:val="center"/>
          </w:tcPr>
          <w:p w:rsidR="00C36DEB" w:rsidRPr="00726EDD" w:rsidRDefault="00C36DEB" w:rsidP="00FD5FD3">
            <w:pPr>
              <w:jc w:val="center"/>
              <w:rPr>
                <w:rFonts w:ascii="Times New Roman" w:hAnsi="Times New Roman"/>
                <w:b/>
                <w:bCs/>
              </w:rPr>
            </w:pPr>
            <w:r w:rsidRPr="00726EDD">
              <w:rPr>
                <w:rFonts w:ascii="Times New Roman" w:hAnsi="Times New Roman"/>
                <w:b/>
              </w:rPr>
              <w:br w:type="page"/>
            </w:r>
            <w:r w:rsidRPr="00726EDD">
              <w:rPr>
                <w:rFonts w:ascii="Times New Roman" w:hAnsi="Times New Roman"/>
                <w:b/>
              </w:rPr>
              <w:br w:type="page"/>
              <w:t>H</w:t>
            </w:r>
            <w:r w:rsidRPr="00726EDD">
              <w:rPr>
                <w:rFonts w:ascii="Times New Roman" w:hAnsi="Times New Roman"/>
                <w:b/>
                <w:bCs/>
              </w:rPr>
              <w:t xml:space="preserve">ọc </w:t>
            </w:r>
            <w:r w:rsidRPr="00726EDD">
              <w:rPr>
                <w:rFonts w:ascii="Times New Roman" w:hAnsi="Times New Roman"/>
                <w:b/>
                <w:bCs/>
                <w:lang w:val="vi-VN"/>
              </w:rPr>
              <w:t>phần</w:t>
            </w:r>
          </w:p>
          <w:p w:rsidR="00C36DEB" w:rsidRPr="00726EDD" w:rsidRDefault="00C36DEB" w:rsidP="00FD5FD3">
            <w:pPr>
              <w:jc w:val="center"/>
              <w:rPr>
                <w:rFonts w:ascii="Times New Roman" w:hAnsi="Times New Roman"/>
                <w:b/>
                <w:bCs/>
                <w:lang w:val="vi-VN"/>
              </w:rPr>
            </w:pPr>
            <w:r w:rsidRPr="00726EDD">
              <w:rPr>
                <w:rFonts w:ascii="Times New Roman" w:hAnsi="Times New Roman"/>
                <w:b/>
                <w:bCs/>
                <w:lang w:val="vi-VN"/>
              </w:rPr>
              <w:t>đ</w:t>
            </w:r>
            <w:r w:rsidRPr="00726EDD">
              <w:rPr>
                <w:rFonts w:ascii="Times New Roman" w:hAnsi="Times New Roman"/>
                <w:b/>
                <w:bCs/>
              </w:rPr>
              <w:t>ánh</w:t>
            </w:r>
            <w:r w:rsidRPr="00726EDD">
              <w:rPr>
                <w:rFonts w:ascii="Times New Roman" w:hAnsi="Times New Roman"/>
                <w:b/>
                <w:bCs/>
                <w:lang w:val="vi-VN"/>
              </w:rPr>
              <w:t xml:space="preserve"> giá</w:t>
            </w:r>
          </w:p>
        </w:tc>
        <w:tc>
          <w:tcPr>
            <w:tcW w:w="0" w:type="auto"/>
            <w:shd w:val="clear" w:color="auto" w:fill="auto"/>
            <w:vAlign w:val="center"/>
          </w:tcPr>
          <w:p w:rsidR="00C36DEB" w:rsidRPr="00726EDD" w:rsidRDefault="00C36DEB" w:rsidP="00FD5FD3">
            <w:pPr>
              <w:jc w:val="center"/>
              <w:rPr>
                <w:rFonts w:ascii="Times New Roman" w:hAnsi="Times New Roman"/>
                <w:b/>
                <w:bCs/>
                <w:lang w:val="vi-VN"/>
              </w:rPr>
            </w:pPr>
            <w:r w:rsidRPr="00726EDD">
              <w:rPr>
                <w:rFonts w:ascii="Times New Roman" w:hAnsi="Times New Roman"/>
                <w:b/>
                <w:bCs/>
                <w:lang w:val="vi-VN"/>
              </w:rPr>
              <w:t>Trọng số</w:t>
            </w:r>
          </w:p>
        </w:tc>
        <w:tc>
          <w:tcPr>
            <w:tcW w:w="1413" w:type="dxa"/>
            <w:shd w:val="clear" w:color="auto" w:fill="auto"/>
            <w:vAlign w:val="center"/>
          </w:tcPr>
          <w:p w:rsidR="00C36DEB" w:rsidRPr="00726EDD" w:rsidRDefault="00C36DEB" w:rsidP="00FD5FD3">
            <w:pPr>
              <w:jc w:val="center"/>
              <w:rPr>
                <w:rFonts w:ascii="Times New Roman" w:hAnsi="Times New Roman"/>
                <w:b/>
                <w:bCs/>
                <w:lang w:val="vi-VN"/>
              </w:rPr>
            </w:pPr>
            <w:r w:rsidRPr="00726EDD">
              <w:rPr>
                <w:rFonts w:ascii="Times New Roman" w:hAnsi="Times New Roman"/>
                <w:b/>
                <w:bCs/>
                <w:lang w:val="vi-VN"/>
              </w:rPr>
              <w:t>Bài đánh giá</w:t>
            </w:r>
          </w:p>
        </w:tc>
        <w:tc>
          <w:tcPr>
            <w:tcW w:w="920" w:type="dxa"/>
            <w:shd w:val="clear" w:color="auto" w:fill="auto"/>
            <w:vAlign w:val="center"/>
          </w:tcPr>
          <w:p w:rsidR="00C36DEB" w:rsidRPr="00726EDD" w:rsidRDefault="00C36DEB" w:rsidP="00FD5FD3">
            <w:pPr>
              <w:jc w:val="center"/>
              <w:rPr>
                <w:rFonts w:ascii="Times New Roman" w:hAnsi="Times New Roman"/>
                <w:b/>
                <w:bCs/>
              </w:rPr>
            </w:pPr>
            <w:r w:rsidRPr="00726EDD">
              <w:rPr>
                <w:rFonts w:ascii="Times New Roman" w:hAnsi="Times New Roman"/>
                <w:b/>
                <w:bCs/>
              </w:rPr>
              <w:t>Trọng số con</w:t>
            </w:r>
          </w:p>
        </w:tc>
        <w:tc>
          <w:tcPr>
            <w:tcW w:w="0" w:type="auto"/>
            <w:shd w:val="clear" w:color="auto" w:fill="auto"/>
            <w:vAlign w:val="center"/>
          </w:tcPr>
          <w:p w:rsidR="00C36DEB" w:rsidRPr="00726EDD" w:rsidRDefault="00C36DEB" w:rsidP="00FD5FD3">
            <w:pPr>
              <w:jc w:val="center"/>
              <w:rPr>
                <w:rFonts w:ascii="Times New Roman" w:hAnsi="Times New Roman"/>
                <w:b/>
                <w:bCs/>
                <w:lang w:val="vi-VN"/>
              </w:rPr>
            </w:pPr>
            <w:r w:rsidRPr="00726EDD">
              <w:rPr>
                <w:rFonts w:ascii="Times New Roman" w:hAnsi="Times New Roman"/>
                <w:b/>
                <w:bCs/>
                <w:lang w:val="vi-VN"/>
              </w:rPr>
              <w:t>Rubric</w:t>
            </w:r>
          </w:p>
        </w:tc>
        <w:tc>
          <w:tcPr>
            <w:tcW w:w="1805" w:type="dxa"/>
            <w:shd w:val="clear" w:color="auto" w:fill="auto"/>
            <w:vAlign w:val="center"/>
          </w:tcPr>
          <w:p w:rsidR="00C36DEB" w:rsidRPr="00726EDD" w:rsidRDefault="00C36DEB" w:rsidP="00FD5FD3">
            <w:pPr>
              <w:jc w:val="center"/>
              <w:rPr>
                <w:rFonts w:ascii="Times New Roman" w:hAnsi="Times New Roman"/>
                <w:b/>
                <w:bCs/>
                <w:lang w:val="vi-VN"/>
              </w:rPr>
            </w:pPr>
            <w:r w:rsidRPr="00726EDD">
              <w:rPr>
                <w:rFonts w:ascii="Times New Roman" w:hAnsi="Times New Roman"/>
                <w:b/>
                <w:bCs/>
                <w:lang w:val="vi-VN"/>
              </w:rPr>
              <w:t>Liên quan đến CELO nào ở Bảng 5.1</w:t>
            </w:r>
          </w:p>
        </w:tc>
        <w:tc>
          <w:tcPr>
            <w:tcW w:w="2136" w:type="dxa"/>
            <w:shd w:val="clear" w:color="auto" w:fill="auto"/>
            <w:vAlign w:val="center"/>
          </w:tcPr>
          <w:p w:rsidR="00C36DEB" w:rsidRPr="00726EDD" w:rsidRDefault="00C36DEB" w:rsidP="00FD5FD3">
            <w:pPr>
              <w:jc w:val="center"/>
              <w:rPr>
                <w:rFonts w:ascii="Times New Roman" w:hAnsi="Times New Roman"/>
                <w:b/>
                <w:bCs/>
                <w:lang w:val="vi-VN"/>
              </w:rPr>
            </w:pPr>
            <w:r w:rsidRPr="00726EDD">
              <w:rPr>
                <w:rFonts w:ascii="Times New Roman" w:hAnsi="Times New Roman"/>
                <w:b/>
                <w:bCs/>
                <w:lang w:val="vi-VN"/>
              </w:rPr>
              <w:t>Hướng dẫn phương pháp đánh giá</w:t>
            </w:r>
          </w:p>
        </w:tc>
      </w:tr>
      <w:tr w:rsidR="00186F7E" w:rsidRPr="00726EDD" w:rsidTr="000905D6">
        <w:trPr>
          <w:jc w:val="center"/>
        </w:trPr>
        <w:tc>
          <w:tcPr>
            <w:tcW w:w="1313" w:type="dxa"/>
            <w:shd w:val="clear" w:color="auto" w:fill="auto"/>
            <w:vAlign w:val="center"/>
          </w:tcPr>
          <w:p w:rsidR="00C36DEB" w:rsidRPr="00726EDD" w:rsidRDefault="00C36DEB" w:rsidP="00FD5FD3">
            <w:pPr>
              <w:jc w:val="center"/>
              <w:rPr>
                <w:rFonts w:ascii="Times New Roman" w:hAnsi="Times New Roman"/>
                <w:bCs/>
              </w:rPr>
            </w:pPr>
            <w:r w:rsidRPr="00726EDD">
              <w:rPr>
                <w:rFonts w:ascii="Times New Roman" w:hAnsi="Times New Roman"/>
                <w:bCs/>
              </w:rPr>
              <w:t>(1)</w:t>
            </w:r>
          </w:p>
        </w:tc>
        <w:tc>
          <w:tcPr>
            <w:tcW w:w="0" w:type="auto"/>
            <w:shd w:val="clear" w:color="auto" w:fill="auto"/>
            <w:vAlign w:val="center"/>
          </w:tcPr>
          <w:p w:rsidR="00C36DEB" w:rsidRPr="00726EDD" w:rsidRDefault="00C36DEB" w:rsidP="00FD5FD3">
            <w:pPr>
              <w:jc w:val="center"/>
              <w:rPr>
                <w:rFonts w:ascii="Times New Roman" w:hAnsi="Times New Roman"/>
                <w:bCs/>
              </w:rPr>
            </w:pPr>
            <w:r w:rsidRPr="00726EDD">
              <w:rPr>
                <w:rFonts w:ascii="Times New Roman" w:hAnsi="Times New Roman"/>
                <w:bCs/>
              </w:rPr>
              <w:t>(2)</w:t>
            </w:r>
          </w:p>
        </w:tc>
        <w:tc>
          <w:tcPr>
            <w:tcW w:w="1413" w:type="dxa"/>
            <w:shd w:val="clear" w:color="auto" w:fill="auto"/>
            <w:vAlign w:val="center"/>
          </w:tcPr>
          <w:p w:rsidR="00C36DEB" w:rsidRPr="00726EDD" w:rsidRDefault="00C36DEB" w:rsidP="00FD5FD3">
            <w:pPr>
              <w:jc w:val="center"/>
              <w:rPr>
                <w:rFonts w:ascii="Times New Roman" w:hAnsi="Times New Roman"/>
                <w:bCs/>
              </w:rPr>
            </w:pPr>
            <w:r w:rsidRPr="00726EDD">
              <w:rPr>
                <w:rFonts w:ascii="Times New Roman" w:hAnsi="Times New Roman"/>
                <w:bCs/>
              </w:rPr>
              <w:t>(3)</w:t>
            </w:r>
          </w:p>
        </w:tc>
        <w:tc>
          <w:tcPr>
            <w:tcW w:w="920" w:type="dxa"/>
            <w:shd w:val="clear" w:color="auto" w:fill="auto"/>
            <w:vAlign w:val="center"/>
          </w:tcPr>
          <w:p w:rsidR="00C36DEB" w:rsidRPr="00726EDD" w:rsidRDefault="00C36DEB" w:rsidP="00FD5FD3">
            <w:pPr>
              <w:jc w:val="center"/>
              <w:rPr>
                <w:rFonts w:ascii="Times New Roman" w:hAnsi="Times New Roman"/>
                <w:bCs/>
              </w:rPr>
            </w:pPr>
            <w:r w:rsidRPr="00726EDD">
              <w:rPr>
                <w:rFonts w:ascii="Times New Roman" w:hAnsi="Times New Roman"/>
                <w:bCs/>
              </w:rPr>
              <w:t>(4)</w:t>
            </w:r>
          </w:p>
        </w:tc>
        <w:tc>
          <w:tcPr>
            <w:tcW w:w="0" w:type="auto"/>
            <w:shd w:val="clear" w:color="auto" w:fill="auto"/>
            <w:vAlign w:val="center"/>
          </w:tcPr>
          <w:p w:rsidR="00C36DEB" w:rsidRPr="00726EDD" w:rsidRDefault="00C36DEB" w:rsidP="00FD5FD3">
            <w:pPr>
              <w:jc w:val="center"/>
              <w:rPr>
                <w:rFonts w:ascii="Times New Roman" w:hAnsi="Times New Roman"/>
                <w:bCs/>
              </w:rPr>
            </w:pPr>
            <w:r w:rsidRPr="00726EDD">
              <w:rPr>
                <w:rFonts w:ascii="Times New Roman" w:hAnsi="Times New Roman"/>
                <w:bCs/>
              </w:rPr>
              <w:t>(5)</w:t>
            </w:r>
          </w:p>
        </w:tc>
        <w:tc>
          <w:tcPr>
            <w:tcW w:w="1805" w:type="dxa"/>
            <w:shd w:val="clear" w:color="auto" w:fill="auto"/>
            <w:vAlign w:val="center"/>
          </w:tcPr>
          <w:p w:rsidR="00C36DEB" w:rsidRPr="00726EDD" w:rsidRDefault="00C36DEB" w:rsidP="00FD5FD3">
            <w:pPr>
              <w:jc w:val="center"/>
              <w:rPr>
                <w:rFonts w:ascii="Times New Roman" w:hAnsi="Times New Roman"/>
                <w:bCs/>
              </w:rPr>
            </w:pPr>
            <w:r w:rsidRPr="00726EDD">
              <w:rPr>
                <w:rFonts w:ascii="Times New Roman" w:hAnsi="Times New Roman"/>
                <w:bCs/>
              </w:rPr>
              <w:t>(6)</w:t>
            </w:r>
          </w:p>
        </w:tc>
        <w:tc>
          <w:tcPr>
            <w:tcW w:w="2136" w:type="dxa"/>
            <w:shd w:val="clear" w:color="auto" w:fill="auto"/>
            <w:vAlign w:val="center"/>
          </w:tcPr>
          <w:p w:rsidR="00C36DEB" w:rsidRPr="00726EDD" w:rsidRDefault="00C36DEB" w:rsidP="00FD5FD3">
            <w:pPr>
              <w:jc w:val="center"/>
              <w:rPr>
                <w:rFonts w:ascii="Times New Roman" w:hAnsi="Times New Roman"/>
                <w:bCs/>
              </w:rPr>
            </w:pPr>
            <w:r w:rsidRPr="00726EDD">
              <w:rPr>
                <w:rFonts w:ascii="Times New Roman" w:hAnsi="Times New Roman"/>
                <w:bCs/>
              </w:rPr>
              <w:t>(7)</w:t>
            </w:r>
          </w:p>
        </w:tc>
      </w:tr>
      <w:tr w:rsidR="00186F7E" w:rsidRPr="00726EDD" w:rsidTr="000905D6">
        <w:trPr>
          <w:trHeight w:val="593"/>
          <w:jc w:val="center"/>
        </w:trPr>
        <w:tc>
          <w:tcPr>
            <w:tcW w:w="1313" w:type="dxa"/>
            <w:vMerge w:val="restart"/>
            <w:shd w:val="clear" w:color="auto" w:fill="auto"/>
            <w:vAlign w:val="center"/>
          </w:tcPr>
          <w:p w:rsidR="00C36DEB" w:rsidRPr="00726EDD" w:rsidRDefault="00C36DEB" w:rsidP="00FD5FD3">
            <w:pPr>
              <w:jc w:val="center"/>
              <w:rPr>
                <w:rFonts w:ascii="Times New Roman" w:hAnsi="Times New Roman"/>
                <w:bCs/>
                <w:lang w:val="pt-BR"/>
              </w:rPr>
            </w:pPr>
            <w:r w:rsidRPr="00726EDD">
              <w:rPr>
                <w:rFonts w:ascii="Times New Roman" w:hAnsi="Times New Roman"/>
                <w:bCs/>
                <w:lang w:val="vi-VN"/>
              </w:rPr>
              <w:t xml:space="preserve">A1. </w:t>
            </w:r>
            <w:r w:rsidRPr="00726EDD">
              <w:rPr>
                <w:rFonts w:ascii="Times New Roman" w:hAnsi="Times New Roman"/>
                <w:bCs/>
                <w:lang w:val="pt-BR"/>
              </w:rPr>
              <w:t>Kiểm tra thường xuyên (KTTX)</w:t>
            </w:r>
          </w:p>
        </w:tc>
        <w:tc>
          <w:tcPr>
            <w:tcW w:w="0" w:type="auto"/>
            <w:vMerge w:val="restart"/>
            <w:shd w:val="clear" w:color="auto" w:fill="auto"/>
            <w:vAlign w:val="center"/>
          </w:tcPr>
          <w:p w:rsidR="00C36DEB" w:rsidRPr="00726EDD" w:rsidRDefault="00C36DEB" w:rsidP="00FD5FD3">
            <w:pPr>
              <w:jc w:val="center"/>
              <w:rPr>
                <w:rFonts w:ascii="Times New Roman" w:hAnsi="Times New Roman"/>
                <w:bCs/>
              </w:rPr>
            </w:pPr>
            <w:r w:rsidRPr="00726EDD">
              <w:rPr>
                <w:rFonts w:ascii="Times New Roman" w:hAnsi="Times New Roman"/>
                <w:bCs/>
              </w:rPr>
              <w:t>40%</w:t>
            </w:r>
          </w:p>
        </w:tc>
        <w:tc>
          <w:tcPr>
            <w:tcW w:w="1413" w:type="dxa"/>
            <w:shd w:val="clear" w:color="auto" w:fill="auto"/>
            <w:vAlign w:val="center"/>
          </w:tcPr>
          <w:p w:rsidR="00C36DEB" w:rsidRPr="00726EDD" w:rsidRDefault="00C36DEB" w:rsidP="00FD5FD3">
            <w:pPr>
              <w:jc w:val="center"/>
              <w:rPr>
                <w:rFonts w:ascii="Times New Roman" w:hAnsi="Times New Roman"/>
              </w:rPr>
            </w:pPr>
            <w:r w:rsidRPr="00726EDD">
              <w:rPr>
                <w:rFonts w:ascii="Times New Roman" w:hAnsi="Times New Roman"/>
              </w:rPr>
              <w:t>Bài tập nhóm</w:t>
            </w:r>
          </w:p>
        </w:tc>
        <w:tc>
          <w:tcPr>
            <w:tcW w:w="920" w:type="dxa"/>
            <w:shd w:val="clear" w:color="auto" w:fill="auto"/>
            <w:vAlign w:val="center"/>
          </w:tcPr>
          <w:p w:rsidR="00C36DEB" w:rsidRPr="00726EDD" w:rsidRDefault="00C36DEB" w:rsidP="00FD5FD3">
            <w:pPr>
              <w:jc w:val="center"/>
              <w:rPr>
                <w:rFonts w:ascii="Times New Roman" w:hAnsi="Times New Roman"/>
                <w:bCs/>
              </w:rPr>
            </w:pPr>
            <w:r w:rsidRPr="00726EDD">
              <w:rPr>
                <w:rFonts w:ascii="Times New Roman" w:hAnsi="Times New Roman"/>
                <w:bCs/>
              </w:rPr>
              <w:t>25%</w:t>
            </w:r>
          </w:p>
        </w:tc>
        <w:tc>
          <w:tcPr>
            <w:tcW w:w="0" w:type="auto"/>
            <w:shd w:val="clear" w:color="auto" w:fill="auto"/>
            <w:vAlign w:val="center"/>
          </w:tcPr>
          <w:p w:rsidR="00C36DEB" w:rsidRPr="00726EDD" w:rsidRDefault="00205B14" w:rsidP="00EB0331">
            <w:pPr>
              <w:jc w:val="center"/>
              <w:rPr>
                <w:rFonts w:ascii="Times New Roman" w:hAnsi="Times New Roman"/>
              </w:rPr>
            </w:pPr>
            <w:r w:rsidRPr="00726EDD">
              <w:rPr>
                <w:rFonts w:ascii="Times New Roman" w:hAnsi="Times New Roman"/>
              </w:rPr>
              <w:t>1,</w:t>
            </w:r>
            <w:r w:rsidR="00EB0331" w:rsidRPr="00726EDD">
              <w:rPr>
                <w:rFonts w:ascii="Times New Roman" w:hAnsi="Times New Roman"/>
              </w:rPr>
              <w:t xml:space="preserve"> 7</w:t>
            </w:r>
          </w:p>
        </w:tc>
        <w:tc>
          <w:tcPr>
            <w:tcW w:w="1805" w:type="dxa"/>
            <w:shd w:val="clear" w:color="auto" w:fill="auto"/>
            <w:vAlign w:val="center"/>
          </w:tcPr>
          <w:p w:rsidR="00C36DEB" w:rsidRPr="00726EDD" w:rsidRDefault="00C36DEB" w:rsidP="00FD5FD3">
            <w:pPr>
              <w:jc w:val="center"/>
              <w:rPr>
                <w:rFonts w:ascii="Times New Roman" w:hAnsi="Times New Roman"/>
                <w:bCs/>
              </w:rPr>
            </w:pPr>
            <w:r w:rsidRPr="00726EDD">
              <w:rPr>
                <w:rFonts w:ascii="Times New Roman" w:hAnsi="Times New Roman"/>
                <w:bCs/>
              </w:rPr>
              <w:t>CELO4</w:t>
            </w:r>
          </w:p>
        </w:tc>
        <w:tc>
          <w:tcPr>
            <w:tcW w:w="2136" w:type="dxa"/>
            <w:shd w:val="clear" w:color="auto" w:fill="auto"/>
            <w:vAlign w:val="center"/>
          </w:tcPr>
          <w:p w:rsidR="00C36DEB" w:rsidRPr="00726EDD" w:rsidRDefault="00C36DEB" w:rsidP="00FD5FD3">
            <w:pPr>
              <w:pStyle w:val="ListParagraph"/>
              <w:tabs>
                <w:tab w:val="left" w:pos="34"/>
                <w:tab w:val="left" w:pos="318"/>
              </w:tabs>
              <w:spacing w:line="240" w:lineRule="auto"/>
              <w:ind w:left="0"/>
              <w:jc w:val="center"/>
              <w:rPr>
                <w:rFonts w:cs="Times New Roman"/>
                <w:color w:val="000000"/>
                <w:sz w:val="24"/>
                <w:szCs w:val="24"/>
              </w:rPr>
            </w:pPr>
            <w:r w:rsidRPr="00726EDD">
              <w:rPr>
                <w:rFonts w:cs="Times New Roman"/>
                <w:color w:val="000000"/>
                <w:sz w:val="24"/>
                <w:szCs w:val="24"/>
              </w:rPr>
              <w:t>Thảo luận nhóm tại lớp</w:t>
            </w:r>
          </w:p>
        </w:tc>
      </w:tr>
      <w:tr w:rsidR="00186F7E" w:rsidRPr="00726EDD" w:rsidTr="000905D6">
        <w:trPr>
          <w:trHeight w:val="450"/>
          <w:jc w:val="center"/>
        </w:trPr>
        <w:tc>
          <w:tcPr>
            <w:tcW w:w="1313" w:type="dxa"/>
            <w:vMerge/>
            <w:shd w:val="clear" w:color="auto" w:fill="auto"/>
            <w:vAlign w:val="center"/>
          </w:tcPr>
          <w:p w:rsidR="00C36DEB" w:rsidRPr="00726EDD" w:rsidRDefault="00C36DEB" w:rsidP="00FD5FD3">
            <w:pPr>
              <w:jc w:val="center"/>
              <w:rPr>
                <w:rFonts w:ascii="Times New Roman" w:hAnsi="Times New Roman"/>
                <w:bCs/>
                <w:lang w:val="vi-VN"/>
              </w:rPr>
            </w:pPr>
          </w:p>
        </w:tc>
        <w:tc>
          <w:tcPr>
            <w:tcW w:w="0" w:type="auto"/>
            <w:vMerge/>
            <w:shd w:val="clear" w:color="auto" w:fill="auto"/>
            <w:vAlign w:val="center"/>
          </w:tcPr>
          <w:p w:rsidR="00C36DEB" w:rsidRPr="00726EDD" w:rsidRDefault="00C36DEB" w:rsidP="00FD5FD3">
            <w:pPr>
              <w:jc w:val="center"/>
              <w:rPr>
                <w:rFonts w:ascii="Times New Roman" w:hAnsi="Times New Roman"/>
                <w:bCs/>
                <w:lang w:val="vi-VN"/>
              </w:rPr>
            </w:pPr>
          </w:p>
        </w:tc>
        <w:tc>
          <w:tcPr>
            <w:tcW w:w="1413" w:type="dxa"/>
            <w:shd w:val="clear" w:color="auto" w:fill="auto"/>
            <w:vAlign w:val="center"/>
          </w:tcPr>
          <w:p w:rsidR="00C36DEB" w:rsidRPr="00726EDD" w:rsidRDefault="00C36DEB" w:rsidP="00FD5FD3">
            <w:pPr>
              <w:jc w:val="center"/>
              <w:rPr>
                <w:rFonts w:ascii="Times New Roman" w:hAnsi="Times New Roman"/>
                <w:lang w:val="vi-VN"/>
              </w:rPr>
            </w:pPr>
            <w:r w:rsidRPr="00726EDD">
              <w:rPr>
                <w:rFonts w:ascii="Times New Roman" w:hAnsi="Times New Roman"/>
              </w:rPr>
              <w:t>Thuyết trình</w:t>
            </w:r>
          </w:p>
        </w:tc>
        <w:tc>
          <w:tcPr>
            <w:tcW w:w="920" w:type="dxa"/>
            <w:shd w:val="clear" w:color="auto" w:fill="auto"/>
            <w:vAlign w:val="center"/>
          </w:tcPr>
          <w:p w:rsidR="00C36DEB" w:rsidRPr="00726EDD" w:rsidRDefault="00C36DEB" w:rsidP="00FD5FD3">
            <w:pPr>
              <w:jc w:val="center"/>
              <w:rPr>
                <w:rFonts w:ascii="Times New Roman" w:hAnsi="Times New Roman"/>
                <w:bCs/>
              </w:rPr>
            </w:pPr>
            <w:r w:rsidRPr="00726EDD">
              <w:rPr>
                <w:rFonts w:ascii="Times New Roman" w:hAnsi="Times New Roman"/>
                <w:bCs/>
              </w:rPr>
              <w:t>50%</w:t>
            </w:r>
          </w:p>
        </w:tc>
        <w:tc>
          <w:tcPr>
            <w:tcW w:w="0" w:type="auto"/>
            <w:shd w:val="clear" w:color="auto" w:fill="auto"/>
            <w:vAlign w:val="center"/>
          </w:tcPr>
          <w:p w:rsidR="00C36DEB" w:rsidRPr="00726EDD" w:rsidRDefault="00C36DEB" w:rsidP="00FD5FD3">
            <w:pPr>
              <w:jc w:val="center"/>
              <w:rPr>
                <w:rFonts w:ascii="Times New Roman" w:hAnsi="Times New Roman"/>
              </w:rPr>
            </w:pPr>
            <w:r w:rsidRPr="00726EDD">
              <w:rPr>
                <w:rFonts w:ascii="Times New Roman" w:hAnsi="Times New Roman"/>
              </w:rPr>
              <w:t>3</w:t>
            </w:r>
            <w:r w:rsidR="00EB0331" w:rsidRPr="00726EDD">
              <w:rPr>
                <w:rFonts w:ascii="Times New Roman" w:hAnsi="Times New Roman"/>
              </w:rPr>
              <w:t>, 4</w:t>
            </w:r>
          </w:p>
        </w:tc>
        <w:tc>
          <w:tcPr>
            <w:tcW w:w="1805" w:type="dxa"/>
            <w:shd w:val="clear" w:color="auto" w:fill="auto"/>
            <w:vAlign w:val="center"/>
          </w:tcPr>
          <w:p w:rsidR="00C36DEB" w:rsidRPr="00726EDD" w:rsidRDefault="00C36DEB" w:rsidP="00FD5FD3">
            <w:pPr>
              <w:jc w:val="center"/>
              <w:rPr>
                <w:rFonts w:ascii="Times New Roman" w:hAnsi="Times New Roman"/>
                <w:bCs/>
              </w:rPr>
            </w:pPr>
            <w:r w:rsidRPr="00726EDD">
              <w:rPr>
                <w:rFonts w:ascii="Times New Roman" w:hAnsi="Times New Roman"/>
                <w:bCs/>
              </w:rPr>
              <w:t>CELO4</w:t>
            </w:r>
          </w:p>
        </w:tc>
        <w:tc>
          <w:tcPr>
            <w:tcW w:w="2136" w:type="dxa"/>
            <w:shd w:val="clear" w:color="auto" w:fill="auto"/>
            <w:vAlign w:val="center"/>
          </w:tcPr>
          <w:p w:rsidR="00C36DEB" w:rsidRPr="00726EDD" w:rsidRDefault="00C36DEB" w:rsidP="00FD5FD3">
            <w:pPr>
              <w:jc w:val="center"/>
              <w:rPr>
                <w:rFonts w:ascii="Times New Roman" w:hAnsi="Times New Roman"/>
                <w:color w:val="000000"/>
              </w:rPr>
            </w:pPr>
            <w:r w:rsidRPr="00726EDD">
              <w:rPr>
                <w:rFonts w:ascii="Times New Roman" w:hAnsi="Times New Roman"/>
                <w:color w:val="000000"/>
              </w:rPr>
              <w:t>Chuẩn bị bài thuyết trình ở nhà và thuyết trình tại lớp</w:t>
            </w:r>
          </w:p>
        </w:tc>
      </w:tr>
      <w:tr w:rsidR="00186F7E" w:rsidRPr="00726EDD" w:rsidTr="000905D6">
        <w:trPr>
          <w:trHeight w:val="557"/>
          <w:jc w:val="center"/>
        </w:trPr>
        <w:tc>
          <w:tcPr>
            <w:tcW w:w="1313" w:type="dxa"/>
            <w:vMerge/>
            <w:shd w:val="clear" w:color="auto" w:fill="auto"/>
            <w:vAlign w:val="center"/>
          </w:tcPr>
          <w:p w:rsidR="00C36DEB" w:rsidRPr="00726EDD" w:rsidRDefault="00C36DEB" w:rsidP="00FD5FD3">
            <w:pPr>
              <w:jc w:val="center"/>
              <w:rPr>
                <w:rFonts w:ascii="Times New Roman" w:hAnsi="Times New Roman"/>
                <w:bCs/>
                <w:lang w:val="vi-VN"/>
              </w:rPr>
            </w:pPr>
          </w:p>
        </w:tc>
        <w:tc>
          <w:tcPr>
            <w:tcW w:w="0" w:type="auto"/>
            <w:vMerge/>
            <w:shd w:val="clear" w:color="auto" w:fill="auto"/>
            <w:vAlign w:val="center"/>
          </w:tcPr>
          <w:p w:rsidR="00C36DEB" w:rsidRPr="00726EDD" w:rsidRDefault="00C36DEB" w:rsidP="00FD5FD3">
            <w:pPr>
              <w:jc w:val="center"/>
              <w:rPr>
                <w:rFonts w:ascii="Times New Roman" w:hAnsi="Times New Roman"/>
                <w:bCs/>
                <w:lang w:val="vi-VN"/>
              </w:rPr>
            </w:pPr>
          </w:p>
        </w:tc>
        <w:tc>
          <w:tcPr>
            <w:tcW w:w="1413" w:type="dxa"/>
            <w:shd w:val="clear" w:color="auto" w:fill="auto"/>
            <w:vAlign w:val="center"/>
          </w:tcPr>
          <w:p w:rsidR="00C36DEB" w:rsidRPr="00726EDD" w:rsidRDefault="00C36DEB" w:rsidP="00FD5FD3">
            <w:pPr>
              <w:jc w:val="center"/>
              <w:rPr>
                <w:rFonts w:ascii="Times New Roman" w:hAnsi="Times New Roman"/>
              </w:rPr>
            </w:pPr>
            <w:r w:rsidRPr="00726EDD">
              <w:rPr>
                <w:rFonts w:ascii="Times New Roman" w:hAnsi="Times New Roman"/>
              </w:rPr>
              <w:t>Bài tập tình huống</w:t>
            </w:r>
          </w:p>
        </w:tc>
        <w:tc>
          <w:tcPr>
            <w:tcW w:w="920" w:type="dxa"/>
            <w:shd w:val="clear" w:color="auto" w:fill="auto"/>
            <w:vAlign w:val="center"/>
          </w:tcPr>
          <w:p w:rsidR="00C36DEB" w:rsidRPr="00726EDD" w:rsidRDefault="00C36DEB" w:rsidP="00FD5FD3">
            <w:pPr>
              <w:jc w:val="center"/>
              <w:rPr>
                <w:rFonts w:ascii="Times New Roman" w:hAnsi="Times New Roman"/>
                <w:bCs/>
              </w:rPr>
            </w:pPr>
            <w:r w:rsidRPr="00726EDD">
              <w:rPr>
                <w:rFonts w:ascii="Times New Roman" w:hAnsi="Times New Roman"/>
                <w:bCs/>
              </w:rPr>
              <w:t>25%</w:t>
            </w:r>
          </w:p>
        </w:tc>
        <w:tc>
          <w:tcPr>
            <w:tcW w:w="0" w:type="auto"/>
            <w:shd w:val="clear" w:color="auto" w:fill="auto"/>
            <w:vAlign w:val="center"/>
          </w:tcPr>
          <w:p w:rsidR="00C36DEB" w:rsidRPr="00726EDD" w:rsidRDefault="00205B14" w:rsidP="00FD5FD3">
            <w:pPr>
              <w:jc w:val="center"/>
              <w:rPr>
                <w:rFonts w:ascii="Times New Roman" w:hAnsi="Times New Roman"/>
              </w:rPr>
            </w:pPr>
            <w:r w:rsidRPr="00726EDD">
              <w:rPr>
                <w:rFonts w:ascii="Times New Roman" w:hAnsi="Times New Roman"/>
              </w:rPr>
              <w:t>2,</w:t>
            </w:r>
            <w:r w:rsidR="00C36DEB" w:rsidRPr="00726EDD">
              <w:rPr>
                <w:rFonts w:ascii="Times New Roman" w:hAnsi="Times New Roman"/>
              </w:rPr>
              <w:t>3</w:t>
            </w:r>
          </w:p>
        </w:tc>
        <w:tc>
          <w:tcPr>
            <w:tcW w:w="1805" w:type="dxa"/>
            <w:shd w:val="clear" w:color="auto" w:fill="auto"/>
            <w:vAlign w:val="center"/>
          </w:tcPr>
          <w:p w:rsidR="00C36DEB" w:rsidRPr="00726EDD" w:rsidRDefault="00C36DEB" w:rsidP="00FD5FD3">
            <w:pPr>
              <w:jc w:val="center"/>
              <w:rPr>
                <w:rFonts w:ascii="Times New Roman" w:hAnsi="Times New Roman"/>
                <w:bCs/>
              </w:rPr>
            </w:pPr>
            <w:r w:rsidRPr="00726EDD">
              <w:rPr>
                <w:rFonts w:ascii="Times New Roman" w:hAnsi="Times New Roman"/>
                <w:bCs/>
              </w:rPr>
              <w:t xml:space="preserve">CELO1, </w:t>
            </w:r>
            <w:r w:rsidR="00186F7E" w:rsidRPr="00726EDD">
              <w:rPr>
                <w:rFonts w:ascii="Times New Roman" w:hAnsi="Times New Roman"/>
                <w:bCs/>
              </w:rPr>
              <w:t>2,3,4,5</w:t>
            </w:r>
          </w:p>
        </w:tc>
        <w:tc>
          <w:tcPr>
            <w:tcW w:w="2136" w:type="dxa"/>
            <w:shd w:val="clear" w:color="auto" w:fill="auto"/>
            <w:vAlign w:val="center"/>
          </w:tcPr>
          <w:p w:rsidR="00C36DEB" w:rsidRPr="00726EDD" w:rsidRDefault="00C36DEB" w:rsidP="00FD5FD3">
            <w:pPr>
              <w:jc w:val="center"/>
              <w:rPr>
                <w:rFonts w:ascii="Times New Roman" w:hAnsi="Times New Roman"/>
                <w:color w:val="000000"/>
              </w:rPr>
            </w:pPr>
            <w:r w:rsidRPr="00726EDD">
              <w:rPr>
                <w:rFonts w:ascii="Times New Roman" w:hAnsi="Times New Roman"/>
                <w:color w:val="000000"/>
              </w:rPr>
              <w:t>Các tình huống liên hệ thực tế được đưa ra theo bài học.</w:t>
            </w:r>
          </w:p>
        </w:tc>
      </w:tr>
      <w:tr w:rsidR="00186F7E" w:rsidRPr="00726EDD" w:rsidTr="000905D6">
        <w:trPr>
          <w:trHeight w:val="427"/>
          <w:jc w:val="center"/>
        </w:trPr>
        <w:tc>
          <w:tcPr>
            <w:tcW w:w="1313" w:type="dxa"/>
            <w:shd w:val="clear" w:color="auto" w:fill="auto"/>
            <w:vAlign w:val="center"/>
          </w:tcPr>
          <w:p w:rsidR="00C36DEB" w:rsidRPr="00726EDD" w:rsidRDefault="00C36DEB" w:rsidP="00FD5FD3">
            <w:pPr>
              <w:jc w:val="center"/>
              <w:rPr>
                <w:rFonts w:ascii="Times New Roman" w:hAnsi="Times New Roman"/>
                <w:bCs/>
                <w:lang w:val="vi-VN"/>
              </w:rPr>
            </w:pPr>
            <w:r w:rsidRPr="00726EDD">
              <w:rPr>
                <w:rFonts w:ascii="Times New Roman" w:hAnsi="Times New Roman"/>
                <w:bCs/>
                <w:lang w:val="vi-VN"/>
              </w:rPr>
              <w:lastRenderedPageBreak/>
              <w:t>A</w:t>
            </w:r>
            <w:r w:rsidRPr="00726EDD">
              <w:rPr>
                <w:rFonts w:ascii="Times New Roman" w:hAnsi="Times New Roman"/>
                <w:bCs/>
                <w:lang w:val="pt-BR"/>
              </w:rPr>
              <w:t>4</w:t>
            </w:r>
            <w:r w:rsidRPr="00726EDD">
              <w:rPr>
                <w:rFonts w:ascii="Times New Roman" w:hAnsi="Times New Roman"/>
                <w:bCs/>
                <w:lang w:val="vi-VN"/>
              </w:rPr>
              <w:t>. Đánh giá cuối kỳ</w:t>
            </w:r>
          </w:p>
        </w:tc>
        <w:tc>
          <w:tcPr>
            <w:tcW w:w="0" w:type="auto"/>
            <w:shd w:val="clear" w:color="auto" w:fill="auto"/>
            <w:vAlign w:val="center"/>
          </w:tcPr>
          <w:p w:rsidR="00C36DEB" w:rsidRPr="00726EDD" w:rsidRDefault="00C36DEB" w:rsidP="00FD5FD3">
            <w:pPr>
              <w:jc w:val="center"/>
              <w:rPr>
                <w:rFonts w:ascii="Times New Roman" w:hAnsi="Times New Roman"/>
                <w:bCs/>
              </w:rPr>
            </w:pPr>
            <w:r w:rsidRPr="00726EDD">
              <w:rPr>
                <w:rFonts w:ascii="Times New Roman" w:hAnsi="Times New Roman"/>
                <w:bCs/>
              </w:rPr>
              <w:t>60%</w:t>
            </w:r>
          </w:p>
        </w:tc>
        <w:tc>
          <w:tcPr>
            <w:tcW w:w="1413" w:type="dxa"/>
            <w:shd w:val="clear" w:color="auto" w:fill="auto"/>
            <w:vAlign w:val="center"/>
          </w:tcPr>
          <w:p w:rsidR="00C36DEB" w:rsidRPr="00726EDD" w:rsidRDefault="00C36DEB" w:rsidP="00FD5FD3">
            <w:pPr>
              <w:pStyle w:val="ListParagraph"/>
              <w:tabs>
                <w:tab w:val="left" w:pos="34"/>
                <w:tab w:val="left" w:pos="318"/>
              </w:tabs>
              <w:spacing w:line="240" w:lineRule="auto"/>
              <w:ind w:left="0"/>
              <w:jc w:val="center"/>
              <w:rPr>
                <w:rFonts w:cs="Times New Roman"/>
                <w:bCs/>
                <w:sz w:val="24"/>
                <w:szCs w:val="24"/>
                <w:lang w:val="fr-FR"/>
              </w:rPr>
            </w:pPr>
            <w:r w:rsidRPr="00726EDD">
              <w:rPr>
                <w:rFonts w:cs="Times New Roman"/>
                <w:sz w:val="24"/>
                <w:szCs w:val="24"/>
              </w:rPr>
              <w:t>Thi viết</w:t>
            </w:r>
          </w:p>
        </w:tc>
        <w:tc>
          <w:tcPr>
            <w:tcW w:w="920" w:type="dxa"/>
            <w:shd w:val="clear" w:color="auto" w:fill="auto"/>
            <w:vAlign w:val="center"/>
          </w:tcPr>
          <w:p w:rsidR="00C36DEB" w:rsidRPr="00726EDD" w:rsidRDefault="00C36DEB" w:rsidP="00FD5FD3">
            <w:pPr>
              <w:jc w:val="center"/>
              <w:rPr>
                <w:rFonts w:ascii="Times New Roman" w:hAnsi="Times New Roman"/>
                <w:bCs/>
              </w:rPr>
            </w:pPr>
            <w:r w:rsidRPr="00726EDD">
              <w:rPr>
                <w:rFonts w:ascii="Times New Roman" w:hAnsi="Times New Roman"/>
              </w:rPr>
              <w:t>100%</w:t>
            </w:r>
          </w:p>
        </w:tc>
        <w:tc>
          <w:tcPr>
            <w:tcW w:w="0" w:type="auto"/>
            <w:shd w:val="clear" w:color="auto" w:fill="auto"/>
            <w:vAlign w:val="center"/>
          </w:tcPr>
          <w:p w:rsidR="00C36DEB" w:rsidRPr="00726EDD" w:rsidRDefault="00C36DEB" w:rsidP="00FD5FD3">
            <w:pPr>
              <w:jc w:val="center"/>
              <w:rPr>
                <w:rFonts w:ascii="Times New Roman" w:hAnsi="Times New Roman"/>
                <w:bCs/>
              </w:rPr>
            </w:pPr>
          </w:p>
        </w:tc>
        <w:tc>
          <w:tcPr>
            <w:tcW w:w="1805" w:type="dxa"/>
            <w:shd w:val="clear" w:color="auto" w:fill="auto"/>
            <w:vAlign w:val="center"/>
          </w:tcPr>
          <w:p w:rsidR="00C36DEB" w:rsidRPr="00726EDD" w:rsidRDefault="00C36DEB" w:rsidP="00FD5FD3">
            <w:pPr>
              <w:jc w:val="center"/>
              <w:rPr>
                <w:rFonts w:ascii="Times New Roman" w:hAnsi="Times New Roman"/>
                <w:bCs/>
                <w:lang w:val="pt-BR"/>
              </w:rPr>
            </w:pPr>
            <w:r w:rsidRPr="00726EDD">
              <w:rPr>
                <w:rFonts w:ascii="Times New Roman" w:hAnsi="Times New Roman"/>
                <w:bCs/>
                <w:lang w:val="pt-BR"/>
              </w:rPr>
              <w:t>CELO1,</w:t>
            </w:r>
            <w:r w:rsidR="00186F7E" w:rsidRPr="00726EDD">
              <w:rPr>
                <w:rFonts w:ascii="Times New Roman" w:hAnsi="Times New Roman"/>
                <w:bCs/>
                <w:lang w:val="pt-BR"/>
              </w:rPr>
              <w:t>2,3,4,5</w:t>
            </w:r>
          </w:p>
        </w:tc>
        <w:tc>
          <w:tcPr>
            <w:tcW w:w="2136" w:type="dxa"/>
            <w:shd w:val="clear" w:color="auto" w:fill="auto"/>
            <w:vAlign w:val="center"/>
          </w:tcPr>
          <w:p w:rsidR="00C36DEB" w:rsidRPr="00726EDD" w:rsidRDefault="00C36DEB" w:rsidP="00FD5FD3">
            <w:pPr>
              <w:pStyle w:val="ListParagraph"/>
              <w:tabs>
                <w:tab w:val="left" w:pos="34"/>
                <w:tab w:val="left" w:pos="318"/>
              </w:tabs>
              <w:spacing w:line="240" w:lineRule="auto"/>
              <w:ind w:left="0"/>
              <w:jc w:val="center"/>
              <w:rPr>
                <w:rFonts w:cs="Times New Roman"/>
                <w:bCs/>
                <w:color w:val="000000"/>
                <w:sz w:val="24"/>
                <w:szCs w:val="24"/>
                <w:lang w:val="pt-BR"/>
              </w:rPr>
            </w:pPr>
            <w:r w:rsidRPr="00726EDD">
              <w:rPr>
                <w:rFonts w:cs="Times New Roman"/>
                <w:bCs/>
                <w:color w:val="000000"/>
                <w:sz w:val="24"/>
                <w:szCs w:val="24"/>
                <w:lang w:val="pt-BR"/>
              </w:rPr>
              <w:t>Đề tự luận, không sử dụng tài liệu.</w:t>
            </w:r>
          </w:p>
        </w:tc>
      </w:tr>
    </w:tbl>
    <w:p w:rsidR="00205B14" w:rsidRPr="00726EDD" w:rsidRDefault="00205B14" w:rsidP="00205B14">
      <w:pPr>
        <w:ind w:left="284"/>
        <w:rPr>
          <w:rFonts w:ascii="Times New Roman" w:hAnsi="Times New Roman"/>
          <w:b/>
          <w:sz w:val="26"/>
          <w:szCs w:val="26"/>
          <w:lang w:val="pt-BR"/>
        </w:rPr>
      </w:pPr>
    </w:p>
    <w:p w:rsidR="00205B14" w:rsidRPr="00726EDD" w:rsidRDefault="00205B14" w:rsidP="00205B14">
      <w:pPr>
        <w:rPr>
          <w:rFonts w:ascii="Times New Roman" w:hAnsi="Times New Roman"/>
          <w:bCs/>
          <w:sz w:val="26"/>
          <w:szCs w:val="26"/>
        </w:rPr>
      </w:pPr>
      <w:r w:rsidRPr="00726EDD">
        <w:rPr>
          <w:rFonts w:ascii="Times New Roman" w:hAnsi="Times New Roman"/>
          <w:bCs/>
          <w:sz w:val="26"/>
          <w:szCs w:val="26"/>
        </w:rPr>
        <w:t>Các Rubric cụ thể như sau:</w:t>
      </w:r>
    </w:p>
    <w:p w:rsidR="001228F3" w:rsidRPr="00726EDD" w:rsidRDefault="001228F3" w:rsidP="001228F3">
      <w:pPr>
        <w:pStyle w:val="Heading3"/>
        <w:keepLines w:val="0"/>
        <w:spacing w:before="0" w:line="360" w:lineRule="auto"/>
        <w:ind w:right="976" w:firstLine="567"/>
        <w:rPr>
          <w:rFonts w:ascii="Times New Roman" w:hAnsi="Times New Roman" w:cs="Times New Roman"/>
          <w:color w:val="auto"/>
          <w:sz w:val="26"/>
        </w:rPr>
      </w:pPr>
      <w:r w:rsidRPr="00726EDD">
        <w:rPr>
          <w:rFonts w:ascii="Times New Roman" w:hAnsi="Times New Roman" w:cs="Times New Roman"/>
          <w:color w:val="auto"/>
          <w:sz w:val="26"/>
        </w:rPr>
        <w:t>Rubric 1: Chuyên cần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1228F3" w:rsidRPr="00726EDD" w:rsidTr="001228F3">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ind w:right="7" w:firstLine="24"/>
              <w:jc w:val="center"/>
              <w:rPr>
                <w:rFonts w:ascii="Times New Roman" w:hAnsi="Times New Roman"/>
              </w:rPr>
            </w:pPr>
            <w:r w:rsidRPr="00726EDD">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ind w:right="61"/>
              <w:jc w:val="center"/>
              <w:rPr>
                <w:rFonts w:ascii="Times New Roman" w:hAnsi="Times New Roman"/>
              </w:rPr>
            </w:pPr>
            <w:r w:rsidRPr="00726EDD">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rsidR="001228F3" w:rsidRPr="00726EDD" w:rsidRDefault="001228F3" w:rsidP="001228F3">
            <w:pPr>
              <w:ind w:left="-68" w:right="31"/>
              <w:jc w:val="center"/>
              <w:rPr>
                <w:rFonts w:ascii="Times New Roman" w:hAnsi="Times New Roman"/>
              </w:rPr>
            </w:pPr>
            <w:r w:rsidRPr="00726EDD">
              <w:rPr>
                <w:rFonts w:ascii="Times New Roman" w:hAnsi="Times New Roman"/>
                <w:b/>
              </w:rPr>
              <w:t xml:space="preserve">Trọng số </w:t>
            </w:r>
          </w:p>
        </w:tc>
      </w:tr>
      <w:tr w:rsidR="001228F3" w:rsidRPr="00726EDD" w:rsidTr="001228F3">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ind w:left="142" w:right="74"/>
              <w:jc w:val="center"/>
              <w:rPr>
                <w:rFonts w:ascii="Times New Roman" w:hAnsi="Times New Roman"/>
              </w:rPr>
            </w:pPr>
            <w:r w:rsidRPr="00726EDD">
              <w:rPr>
                <w:rFonts w:ascii="Times New Roman" w:hAnsi="Times New Roman"/>
                <w:b/>
              </w:rPr>
              <w:t>MỨC F</w:t>
            </w:r>
          </w:p>
          <w:p w:rsidR="001228F3" w:rsidRPr="00726EDD" w:rsidRDefault="001228F3" w:rsidP="001228F3">
            <w:pPr>
              <w:ind w:left="142" w:right="74"/>
              <w:jc w:val="center"/>
              <w:rPr>
                <w:rFonts w:ascii="Times New Roman" w:hAnsi="Times New Roman"/>
              </w:rPr>
            </w:pPr>
            <w:r w:rsidRPr="00726EDD">
              <w:rPr>
                <w:rFonts w:ascii="Times New Roman" w:hAnsi="Times New Roman"/>
                <w:b/>
              </w:rPr>
              <w:t>(0-4.9)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ind w:left="142" w:right="74"/>
              <w:jc w:val="center"/>
              <w:rPr>
                <w:rFonts w:ascii="Times New Roman" w:hAnsi="Times New Roman"/>
              </w:rPr>
            </w:pPr>
            <w:r w:rsidRPr="00726EDD">
              <w:rPr>
                <w:rFonts w:ascii="Times New Roman" w:hAnsi="Times New Roman"/>
                <w:b/>
              </w:rPr>
              <w:t>MỨC D</w:t>
            </w:r>
          </w:p>
          <w:p w:rsidR="001228F3" w:rsidRPr="00726EDD" w:rsidRDefault="001228F3" w:rsidP="001228F3">
            <w:pPr>
              <w:ind w:left="142" w:right="74"/>
              <w:jc w:val="center"/>
              <w:rPr>
                <w:rFonts w:ascii="Times New Roman" w:hAnsi="Times New Roman"/>
              </w:rPr>
            </w:pPr>
            <w:r w:rsidRPr="00726EDD">
              <w:rPr>
                <w:rFonts w:ascii="Times New Roman" w:hAnsi="Times New Roman"/>
                <w:b/>
              </w:rPr>
              <w:t>(5.4-5.0)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ind w:left="142" w:right="74"/>
              <w:jc w:val="center"/>
              <w:rPr>
                <w:rFonts w:ascii="Times New Roman" w:hAnsi="Times New Roman"/>
              </w:rPr>
            </w:pPr>
            <w:r w:rsidRPr="00726EDD">
              <w:rPr>
                <w:rFonts w:ascii="Times New Roman" w:hAnsi="Times New Roman"/>
                <w:b/>
              </w:rPr>
              <w:t>MỨC C</w:t>
            </w:r>
          </w:p>
          <w:p w:rsidR="001228F3" w:rsidRPr="00726EDD" w:rsidRDefault="001228F3" w:rsidP="001228F3">
            <w:pPr>
              <w:ind w:left="142" w:right="74"/>
              <w:jc w:val="center"/>
              <w:rPr>
                <w:rFonts w:ascii="Times New Roman" w:hAnsi="Times New Roman"/>
              </w:rPr>
            </w:pPr>
            <w:r w:rsidRPr="00726EDD">
              <w:rPr>
                <w:rFonts w:ascii="Times New Roman" w:hAnsi="Times New Roman"/>
                <w:b/>
              </w:rPr>
              <w:t>(5.5-6.9)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ind w:left="142" w:right="74"/>
              <w:jc w:val="center"/>
              <w:rPr>
                <w:rFonts w:ascii="Times New Roman" w:hAnsi="Times New Roman"/>
              </w:rPr>
            </w:pPr>
            <w:r w:rsidRPr="00726EDD">
              <w:rPr>
                <w:rFonts w:ascii="Times New Roman" w:hAnsi="Times New Roman"/>
                <w:b/>
              </w:rPr>
              <w:t>MỨC B</w:t>
            </w:r>
          </w:p>
          <w:p w:rsidR="001228F3" w:rsidRPr="00726EDD" w:rsidRDefault="001228F3" w:rsidP="001228F3">
            <w:pPr>
              <w:ind w:left="142" w:right="74"/>
              <w:jc w:val="center"/>
              <w:rPr>
                <w:rFonts w:ascii="Times New Roman" w:hAnsi="Times New Roman"/>
              </w:rPr>
            </w:pPr>
            <w:r w:rsidRPr="00726EDD">
              <w:rPr>
                <w:rFonts w:ascii="Times New Roman" w:hAnsi="Times New Roman"/>
                <w:b/>
              </w:rPr>
              <w:t>(7.0-8.4)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ind w:left="142" w:right="74"/>
              <w:jc w:val="center"/>
              <w:rPr>
                <w:rFonts w:ascii="Times New Roman" w:hAnsi="Times New Roman"/>
              </w:rPr>
            </w:pPr>
            <w:r w:rsidRPr="00726EDD">
              <w:rPr>
                <w:rFonts w:ascii="Times New Roman" w:hAnsi="Times New Roman"/>
                <w:b/>
              </w:rPr>
              <w:t>MỨC A</w:t>
            </w:r>
          </w:p>
          <w:p w:rsidR="001228F3" w:rsidRPr="00726EDD" w:rsidRDefault="001228F3" w:rsidP="001228F3">
            <w:pPr>
              <w:ind w:left="142" w:right="74"/>
              <w:jc w:val="center"/>
              <w:rPr>
                <w:rFonts w:ascii="Times New Roman" w:hAnsi="Times New Roman"/>
              </w:rPr>
            </w:pPr>
            <w:r w:rsidRPr="00726EDD">
              <w:rPr>
                <w:rFonts w:ascii="Times New Roman" w:hAnsi="Times New Roman"/>
                <w:b/>
              </w:rPr>
              <w:t>(8.5-10) điểm</w:t>
            </w:r>
          </w:p>
        </w:tc>
        <w:tc>
          <w:tcPr>
            <w:tcW w:w="851" w:type="dxa"/>
            <w:vMerge/>
            <w:tcBorders>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rPr>
                <w:rFonts w:ascii="Times New Roman" w:hAnsi="Times New Roman"/>
              </w:rPr>
            </w:pPr>
          </w:p>
        </w:tc>
      </w:tr>
      <w:tr w:rsidR="001228F3" w:rsidRPr="00726EDD" w:rsidTr="001228F3">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45"/>
              <w:rPr>
                <w:rFonts w:ascii="Times New Roman" w:hAnsi="Times New Roman"/>
              </w:rPr>
            </w:pPr>
            <w:r w:rsidRPr="00726EDD">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75" w:right="136"/>
              <w:rPr>
                <w:rFonts w:ascii="Times New Roman" w:hAnsi="Times New Roman"/>
              </w:rPr>
            </w:pPr>
            <w:r w:rsidRPr="00726EDD">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75" w:right="136"/>
              <w:rPr>
                <w:rFonts w:ascii="Times New Roman" w:hAnsi="Times New Roman"/>
              </w:rPr>
            </w:pPr>
            <w:r w:rsidRPr="00726EDD">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75" w:right="136"/>
              <w:rPr>
                <w:rFonts w:ascii="Times New Roman" w:hAnsi="Times New Roman"/>
              </w:rPr>
            </w:pPr>
            <w:r w:rsidRPr="00726EDD">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75" w:right="136"/>
              <w:rPr>
                <w:rFonts w:ascii="Times New Roman" w:hAnsi="Times New Roman"/>
              </w:rPr>
            </w:pPr>
            <w:r w:rsidRPr="00726EDD">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right="-7"/>
              <w:rPr>
                <w:rFonts w:ascii="Times New Roman" w:hAnsi="Times New Roman"/>
              </w:rPr>
            </w:pPr>
            <w:r w:rsidRPr="00726EDD">
              <w:rPr>
                <w:rFonts w:ascii="Times New Roman" w:hAnsi="Times New Roman"/>
              </w:rPr>
              <w:t xml:space="preserve">Đi học đầy đủ, rất chuyên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right="54"/>
              <w:jc w:val="center"/>
              <w:rPr>
                <w:rFonts w:ascii="Times New Roman" w:hAnsi="Times New Roman"/>
              </w:rPr>
            </w:pPr>
            <w:r w:rsidRPr="00726EDD">
              <w:rPr>
                <w:rFonts w:ascii="Times New Roman" w:hAnsi="Times New Roman"/>
                <w:b/>
              </w:rPr>
              <w:t xml:space="preserve">50% </w:t>
            </w:r>
          </w:p>
        </w:tc>
      </w:tr>
      <w:tr w:rsidR="001228F3" w:rsidRPr="00726EDD" w:rsidTr="001228F3">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48"/>
              <w:rPr>
                <w:rFonts w:ascii="Times New Roman" w:hAnsi="Times New Roman"/>
              </w:rPr>
            </w:pPr>
            <w:r w:rsidRPr="00726EDD">
              <w:rPr>
                <w:rFonts w:ascii="Times New Roman" w:hAnsi="Times New Roman"/>
              </w:rPr>
              <w:t xml:space="preserve">Đóng góp </w:t>
            </w:r>
          </w:p>
          <w:p w:rsidR="001228F3" w:rsidRPr="00726EDD" w:rsidRDefault="001228F3" w:rsidP="001228F3">
            <w:pPr>
              <w:spacing w:line="360" w:lineRule="auto"/>
              <w:ind w:left="48"/>
              <w:rPr>
                <w:rFonts w:ascii="Times New Roman" w:hAnsi="Times New Roman"/>
              </w:rPr>
            </w:pPr>
            <w:r w:rsidRPr="00726EDD">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75" w:right="136"/>
              <w:jc w:val="both"/>
              <w:rPr>
                <w:rFonts w:ascii="Times New Roman" w:hAnsi="Times New Roman"/>
              </w:rPr>
            </w:pPr>
            <w:r w:rsidRPr="00726EDD">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75" w:right="136"/>
              <w:jc w:val="both"/>
              <w:rPr>
                <w:rFonts w:ascii="Times New Roman" w:hAnsi="Times New Roman"/>
              </w:rPr>
            </w:pPr>
            <w:r w:rsidRPr="00726EDD">
              <w:rPr>
                <w:rFonts w:ascii="Times New Roman" w:hAnsi="Times New Roman"/>
              </w:rPr>
              <w:t xml:space="preserve">Hiếm khi tham gia phát biểu, đóng góp cho bài học tại lớp. </w:t>
            </w:r>
          </w:p>
          <w:p w:rsidR="001228F3" w:rsidRPr="00726EDD" w:rsidRDefault="001228F3" w:rsidP="001228F3">
            <w:pPr>
              <w:spacing w:line="360" w:lineRule="auto"/>
              <w:ind w:left="75" w:right="136"/>
              <w:jc w:val="both"/>
              <w:rPr>
                <w:rFonts w:ascii="Times New Roman" w:hAnsi="Times New Roman"/>
              </w:rPr>
            </w:pPr>
            <w:r w:rsidRPr="00726EDD">
              <w:rPr>
                <w:rFonts w:ascii="Times New Roman" w:hAnsi="Times New Roman"/>
              </w:rPr>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75" w:right="136"/>
              <w:jc w:val="both"/>
              <w:rPr>
                <w:rFonts w:ascii="Times New Roman" w:hAnsi="Times New Roman"/>
              </w:rPr>
            </w:pPr>
            <w:r w:rsidRPr="00726EDD">
              <w:rPr>
                <w:rFonts w:ascii="Times New Roman" w:hAnsi="Times New Roman"/>
              </w:rPr>
              <w:t xml:space="preserve">Thỉnh thoảng tham gia phát biểu, trao đổi ý kiến tại lớp. Phát biểu ít 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75" w:right="136"/>
              <w:jc w:val="both"/>
              <w:rPr>
                <w:rFonts w:ascii="Times New Roman" w:hAnsi="Times New Roman"/>
              </w:rPr>
            </w:pPr>
            <w:r w:rsidRPr="00726EDD">
              <w:rPr>
                <w:rFonts w:ascii="Times New Roman" w:hAnsi="Times New Roman"/>
              </w:rPr>
              <w:t xml:space="preserve">Thường xuyên phát biểu và trao đổi ý kiến liên quan đến bài học. Các đóng góp cho bài 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75" w:right="136"/>
              <w:jc w:val="both"/>
              <w:rPr>
                <w:rFonts w:ascii="Times New Roman" w:hAnsi="Times New Roman"/>
              </w:rPr>
            </w:pPr>
            <w:r w:rsidRPr="00726EDD">
              <w:rPr>
                <w:rFonts w:ascii="Times New Roman" w:hAnsi="Times New Roman"/>
              </w:rPr>
              <w:t xml:space="preserve">Tham gia tích cực các hoạt động tại lớp: phát biểu, trao đổi ý kiến liên quan đến bài học. Các 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right="54"/>
              <w:jc w:val="center"/>
              <w:rPr>
                <w:rFonts w:ascii="Times New Roman" w:hAnsi="Times New Roman"/>
              </w:rPr>
            </w:pPr>
            <w:r w:rsidRPr="00726EDD">
              <w:rPr>
                <w:rFonts w:ascii="Times New Roman" w:hAnsi="Times New Roman"/>
                <w:b/>
              </w:rPr>
              <w:t xml:space="preserve">50% </w:t>
            </w:r>
          </w:p>
        </w:tc>
      </w:tr>
    </w:tbl>
    <w:p w:rsidR="001228F3" w:rsidRPr="00726EDD" w:rsidRDefault="001228F3" w:rsidP="001228F3">
      <w:pPr>
        <w:spacing w:line="360" w:lineRule="auto"/>
        <w:rPr>
          <w:rFonts w:ascii="Times New Roman" w:hAnsi="Times New Roman"/>
          <w:bCs/>
          <w:sz w:val="18"/>
          <w:szCs w:val="26"/>
          <w:lang w:val="pt-BR"/>
        </w:rPr>
      </w:pPr>
    </w:p>
    <w:p w:rsidR="001228F3" w:rsidRPr="00726EDD" w:rsidRDefault="001228F3" w:rsidP="001228F3">
      <w:pPr>
        <w:pStyle w:val="Heading3"/>
        <w:keepLines w:val="0"/>
        <w:spacing w:before="0" w:line="360" w:lineRule="auto"/>
        <w:ind w:right="976" w:firstLine="851"/>
        <w:rPr>
          <w:rFonts w:ascii="Times New Roman" w:hAnsi="Times New Roman" w:cs="Times New Roman"/>
          <w:color w:val="auto"/>
          <w:sz w:val="26"/>
        </w:rPr>
      </w:pPr>
      <w:r w:rsidRPr="00726EDD">
        <w:rPr>
          <w:rFonts w:ascii="Times New Roman" w:hAnsi="Times New Roman" w:cs="Times New Roman"/>
          <w:color w:val="auto"/>
          <w:sz w:val="26"/>
        </w:rPr>
        <w:t xml:space="preserve">Rubric 3: Bài tập </w:t>
      </w:r>
    </w:p>
    <w:tbl>
      <w:tblPr>
        <w:tblW w:w="9640" w:type="dxa"/>
        <w:tblInd w:w="-6" w:type="dxa"/>
        <w:tblCellMar>
          <w:top w:w="4" w:type="dxa"/>
          <w:left w:w="114" w:type="dxa"/>
          <w:right w:w="39" w:type="dxa"/>
        </w:tblCellMar>
        <w:tblLook w:val="04A0" w:firstRow="1" w:lastRow="0" w:firstColumn="1" w:lastColumn="0" w:noHBand="0" w:noVBand="1"/>
      </w:tblPr>
      <w:tblGrid>
        <w:gridCol w:w="849"/>
        <w:gridCol w:w="1549"/>
        <w:gridCol w:w="1713"/>
        <w:gridCol w:w="1549"/>
        <w:gridCol w:w="1549"/>
        <w:gridCol w:w="1554"/>
        <w:gridCol w:w="877"/>
      </w:tblGrid>
      <w:tr w:rsidR="001228F3" w:rsidRPr="00726EDD" w:rsidTr="00EB0331">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ind w:left="22" w:firstLine="24"/>
              <w:rPr>
                <w:rFonts w:ascii="Times New Roman" w:hAnsi="Times New Roman"/>
              </w:rPr>
            </w:pPr>
            <w:r w:rsidRPr="00726EDD">
              <w:rPr>
                <w:rFonts w:ascii="Times New Roman" w:hAnsi="Times New Roman"/>
                <w:b/>
              </w:rPr>
              <w:t xml:space="preserve">Tiêu chí đánh giá </w:t>
            </w:r>
          </w:p>
        </w:tc>
        <w:tc>
          <w:tcPr>
            <w:tcW w:w="7914" w:type="dxa"/>
            <w:gridSpan w:val="5"/>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ind w:left="22"/>
              <w:jc w:val="center"/>
              <w:rPr>
                <w:rFonts w:ascii="Times New Roman" w:hAnsi="Times New Roman"/>
              </w:rPr>
            </w:pPr>
            <w:r w:rsidRPr="00726EDD">
              <w:rPr>
                <w:rFonts w:ascii="Times New Roman" w:hAnsi="Times New Roman"/>
                <w:b/>
              </w:rPr>
              <w:t>Mức độ đạt chuẩn quy định</w:t>
            </w:r>
          </w:p>
        </w:tc>
        <w:tc>
          <w:tcPr>
            <w:tcW w:w="877" w:type="dxa"/>
            <w:vMerge w:val="restart"/>
            <w:tcBorders>
              <w:top w:val="single" w:sz="5" w:space="0" w:color="000000"/>
              <w:left w:val="single" w:sz="5" w:space="0" w:color="000000"/>
              <w:right w:val="single" w:sz="5" w:space="0" w:color="000000"/>
            </w:tcBorders>
            <w:shd w:val="clear" w:color="auto" w:fill="auto"/>
            <w:vAlign w:val="center"/>
          </w:tcPr>
          <w:p w:rsidR="001228F3" w:rsidRPr="00726EDD" w:rsidRDefault="001228F3" w:rsidP="001228F3">
            <w:pPr>
              <w:ind w:left="22"/>
              <w:jc w:val="center"/>
              <w:rPr>
                <w:rFonts w:ascii="Times New Roman" w:hAnsi="Times New Roman"/>
              </w:rPr>
            </w:pPr>
            <w:r w:rsidRPr="00726EDD">
              <w:rPr>
                <w:rFonts w:ascii="Times New Roman" w:hAnsi="Times New Roman"/>
                <w:b/>
              </w:rPr>
              <w:t xml:space="preserve">Trọng số  </w:t>
            </w:r>
          </w:p>
        </w:tc>
      </w:tr>
      <w:tr w:rsidR="001228F3" w:rsidRPr="00726EDD" w:rsidTr="00EB0331">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22"/>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ind w:left="22"/>
              <w:jc w:val="center"/>
              <w:rPr>
                <w:rFonts w:ascii="Times New Roman" w:hAnsi="Times New Roman"/>
              </w:rPr>
            </w:pPr>
            <w:r w:rsidRPr="00726EDD">
              <w:rPr>
                <w:rFonts w:ascii="Times New Roman" w:hAnsi="Times New Roman"/>
                <w:b/>
              </w:rPr>
              <w:t>MỨC F</w:t>
            </w:r>
          </w:p>
          <w:p w:rsidR="001228F3" w:rsidRPr="00726EDD" w:rsidRDefault="001228F3" w:rsidP="001228F3">
            <w:pPr>
              <w:ind w:left="22"/>
              <w:jc w:val="center"/>
              <w:rPr>
                <w:rFonts w:ascii="Times New Roman" w:hAnsi="Times New Roman"/>
              </w:rPr>
            </w:pPr>
            <w:r w:rsidRPr="00726EDD">
              <w:rPr>
                <w:rFonts w:ascii="Times New Roman" w:hAnsi="Times New Roman"/>
                <w:b/>
              </w:rPr>
              <w:t>(0-4.9)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ind w:left="22"/>
              <w:jc w:val="center"/>
              <w:rPr>
                <w:rFonts w:ascii="Times New Roman" w:hAnsi="Times New Roman"/>
              </w:rPr>
            </w:pPr>
            <w:r w:rsidRPr="00726EDD">
              <w:rPr>
                <w:rFonts w:ascii="Times New Roman" w:hAnsi="Times New Roman"/>
                <w:b/>
              </w:rPr>
              <w:t>MỨC D</w:t>
            </w:r>
          </w:p>
          <w:p w:rsidR="001228F3" w:rsidRPr="00726EDD" w:rsidRDefault="001228F3" w:rsidP="001228F3">
            <w:pPr>
              <w:ind w:left="22"/>
              <w:jc w:val="center"/>
              <w:rPr>
                <w:rFonts w:ascii="Times New Roman" w:hAnsi="Times New Roman"/>
              </w:rPr>
            </w:pPr>
            <w:r w:rsidRPr="00726EDD">
              <w:rPr>
                <w:rFonts w:ascii="Times New Roman" w:hAnsi="Times New Roman"/>
                <w:b/>
              </w:rPr>
              <w:t>(5.4-5.0)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ind w:left="22"/>
              <w:jc w:val="center"/>
              <w:rPr>
                <w:rFonts w:ascii="Times New Roman" w:hAnsi="Times New Roman"/>
              </w:rPr>
            </w:pPr>
            <w:r w:rsidRPr="00726EDD">
              <w:rPr>
                <w:rFonts w:ascii="Times New Roman" w:hAnsi="Times New Roman"/>
                <w:b/>
              </w:rPr>
              <w:t>MỨC C</w:t>
            </w:r>
          </w:p>
          <w:p w:rsidR="001228F3" w:rsidRPr="00726EDD" w:rsidRDefault="001228F3" w:rsidP="001228F3">
            <w:pPr>
              <w:ind w:left="22"/>
              <w:jc w:val="center"/>
              <w:rPr>
                <w:rFonts w:ascii="Times New Roman" w:hAnsi="Times New Roman"/>
              </w:rPr>
            </w:pPr>
            <w:r w:rsidRPr="00726EDD">
              <w:rPr>
                <w:rFonts w:ascii="Times New Roman" w:hAnsi="Times New Roman"/>
                <w:b/>
              </w:rPr>
              <w:t>(5.5-6.9)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ind w:left="22" w:right="76"/>
              <w:jc w:val="center"/>
              <w:rPr>
                <w:rFonts w:ascii="Times New Roman" w:hAnsi="Times New Roman"/>
              </w:rPr>
            </w:pPr>
            <w:r w:rsidRPr="00726EDD">
              <w:rPr>
                <w:rFonts w:ascii="Times New Roman" w:hAnsi="Times New Roman"/>
                <w:b/>
              </w:rPr>
              <w:t>MỨC B</w:t>
            </w:r>
          </w:p>
          <w:p w:rsidR="001228F3" w:rsidRPr="00726EDD" w:rsidRDefault="001228F3" w:rsidP="001228F3">
            <w:pPr>
              <w:ind w:left="22" w:right="76"/>
              <w:jc w:val="center"/>
              <w:rPr>
                <w:rFonts w:ascii="Times New Roman" w:hAnsi="Times New Roman"/>
              </w:rPr>
            </w:pPr>
            <w:r w:rsidRPr="00726EDD">
              <w:rPr>
                <w:rFonts w:ascii="Times New Roman" w:hAnsi="Times New Roman"/>
                <w:b/>
              </w:rPr>
              <w:t>(7.0-8.4) điểm</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ind w:left="22" w:right="76"/>
              <w:jc w:val="center"/>
              <w:rPr>
                <w:rFonts w:ascii="Times New Roman" w:hAnsi="Times New Roman"/>
              </w:rPr>
            </w:pPr>
            <w:r w:rsidRPr="00726EDD">
              <w:rPr>
                <w:rFonts w:ascii="Times New Roman" w:hAnsi="Times New Roman"/>
                <w:b/>
              </w:rPr>
              <w:t>MỨC A</w:t>
            </w:r>
          </w:p>
          <w:p w:rsidR="001228F3" w:rsidRPr="00726EDD" w:rsidRDefault="001228F3" w:rsidP="001228F3">
            <w:pPr>
              <w:ind w:left="22" w:right="76"/>
              <w:jc w:val="center"/>
              <w:rPr>
                <w:rFonts w:ascii="Times New Roman" w:hAnsi="Times New Roman"/>
              </w:rPr>
            </w:pPr>
            <w:r w:rsidRPr="00726EDD">
              <w:rPr>
                <w:rFonts w:ascii="Times New Roman" w:hAnsi="Times New Roman"/>
                <w:b/>
              </w:rPr>
              <w:t>(8.5-10) điểm</w:t>
            </w:r>
          </w:p>
        </w:tc>
        <w:tc>
          <w:tcPr>
            <w:tcW w:w="877" w:type="dxa"/>
            <w:vMerge/>
            <w:tcBorders>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22"/>
              <w:rPr>
                <w:rFonts w:ascii="Times New Roman" w:hAnsi="Times New Roman"/>
              </w:rPr>
            </w:pPr>
          </w:p>
        </w:tc>
      </w:tr>
      <w:tr w:rsidR="001228F3" w:rsidRPr="00726EDD" w:rsidTr="00EB0331">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22"/>
              <w:jc w:val="right"/>
              <w:rPr>
                <w:rFonts w:ascii="Times New Roman" w:hAnsi="Times New Roman"/>
              </w:rPr>
            </w:pPr>
            <w:r w:rsidRPr="00726EDD">
              <w:rPr>
                <w:rFonts w:ascii="Times New Roman" w:hAnsi="Times New Roman"/>
              </w:rPr>
              <w:t xml:space="preserve">Nộp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22"/>
              <w:jc w:val="center"/>
              <w:rPr>
                <w:rFonts w:ascii="Times New Roman" w:hAnsi="Times New Roman"/>
              </w:rPr>
            </w:pPr>
            <w:r w:rsidRPr="00726EDD">
              <w:rPr>
                <w:rFonts w:ascii="Times New Roman" w:hAnsi="Times New Roman"/>
              </w:rPr>
              <w:t>Không nộp 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22"/>
              <w:jc w:val="both"/>
              <w:rPr>
                <w:rFonts w:ascii="Times New Roman" w:hAnsi="Times New Roman"/>
              </w:rPr>
            </w:pPr>
            <w:r w:rsidRPr="00726EDD">
              <w:rPr>
                <w:rFonts w:ascii="Times New Roman" w:hAnsi="Times New Roman"/>
              </w:rPr>
              <w:t xml:space="preserve">Nộp bài tập 70% số lượng bài tập được giao.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22" w:right="96"/>
              <w:jc w:val="both"/>
              <w:rPr>
                <w:rFonts w:ascii="Times New Roman" w:hAnsi="Times New Roman"/>
              </w:rPr>
            </w:pPr>
            <w:r w:rsidRPr="00726EDD">
              <w:rPr>
                <w:rFonts w:ascii="Times New Roman" w:hAnsi="Times New Roman"/>
              </w:rPr>
              <w:t xml:space="preserve">Nộp bài tập đầy đủ (100% số lượng được giao). Một số bài tập nộp chưa đúng </w:t>
            </w:r>
            <w:r w:rsidRPr="00726EDD">
              <w:rPr>
                <w:rFonts w:ascii="Times New Roman" w:hAnsi="Times New Roman"/>
              </w:rPr>
              <w:lastRenderedPageBreak/>
              <w:t xml:space="preserve">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22" w:right="57"/>
              <w:jc w:val="both"/>
              <w:rPr>
                <w:rFonts w:ascii="Times New Roman" w:hAnsi="Times New Roman"/>
              </w:rPr>
            </w:pPr>
            <w:r w:rsidRPr="00726EDD">
              <w:rPr>
                <w:rFonts w:ascii="Times New Roman" w:hAnsi="Times New Roman"/>
              </w:rPr>
              <w:lastRenderedPageBreak/>
              <w:t xml:space="preserve">Nộp bài tập đầy đủ (100% số lượng được giao). Hầu hết bài tập nộp đúng </w:t>
            </w:r>
            <w:r w:rsidRPr="00726EDD">
              <w:rPr>
                <w:rFonts w:ascii="Times New Roman" w:hAnsi="Times New Roman"/>
              </w:rPr>
              <w:lastRenderedPageBreak/>
              <w:t xml:space="preserve">thời gian quy định.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22" w:right="57"/>
              <w:jc w:val="both"/>
              <w:rPr>
                <w:rFonts w:ascii="Times New Roman" w:hAnsi="Times New Roman"/>
              </w:rPr>
            </w:pPr>
            <w:r w:rsidRPr="00726EDD">
              <w:rPr>
                <w:rFonts w:ascii="Times New Roman" w:hAnsi="Times New Roman"/>
              </w:rPr>
              <w:lastRenderedPageBreak/>
              <w:t xml:space="preserve">Nộp bài tập đầy đủ (100% số lượng được giao). Đúng thời gian quy định. </w:t>
            </w:r>
          </w:p>
        </w:tc>
        <w:tc>
          <w:tcPr>
            <w:tcW w:w="877"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22" w:right="63"/>
              <w:jc w:val="center"/>
              <w:rPr>
                <w:rFonts w:ascii="Times New Roman" w:hAnsi="Times New Roman"/>
              </w:rPr>
            </w:pPr>
            <w:r w:rsidRPr="00726EDD">
              <w:rPr>
                <w:rFonts w:ascii="Times New Roman" w:hAnsi="Times New Roman"/>
                <w:b/>
              </w:rPr>
              <w:t xml:space="preserve">20% </w:t>
            </w:r>
          </w:p>
        </w:tc>
      </w:tr>
      <w:tr w:rsidR="001228F3" w:rsidRPr="00726EDD" w:rsidTr="00EB0331">
        <w:trPr>
          <w:trHeight w:val="139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22"/>
              <w:rPr>
                <w:rFonts w:ascii="Times New Roman" w:hAnsi="Times New Roman"/>
              </w:rPr>
            </w:pPr>
            <w:r w:rsidRPr="00726EDD">
              <w:rPr>
                <w:rFonts w:ascii="Times New Roman" w:hAnsi="Times New Roman"/>
              </w:rPr>
              <w:lastRenderedPageBreak/>
              <w:t xml:space="preserve">Trình bày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1228F3" w:rsidRPr="00726EDD" w:rsidRDefault="001228F3" w:rsidP="001228F3">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22" w:right="96"/>
              <w:jc w:val="both"/>
              <w:rPr>
                <w:rFonts w:ascii="Times New Roman" w:hAnsi="Times New Roman"/>
              </w:rPr>
            </w:pPr>
            <w:r w:rsidRPr="00726EDD">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22" w:right="96"/>
              <w:jc w:val="both"/>
              <w:rPr>
                <w:rFonts w:ascii="Times New Roman" w:hAnsi="Times New Roman"/>
              </w:rPr>
            </w:pPr>
            <w:r w:rsidRPr="00726EDD">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22" w:right="51"/>
              <w:jc w:val="both"/>
              <w:rPr>
                <w:rFonts w:ascii="Times New Roman" w:hAnsi="Times New Roman"/>
              </w:rPr>
            </w:pPr>
            <w:r w:rsidRPr="00726EDD">
              <w:rPr>
                <w:rFonts w:ascii="Times New Roman" w:hAnsi="Times New Roman"/>
              </w:rPr>
              <w:t xml:space="preserve">Bài tập trình bày đẹp, đầy đủ, đúng yêu cầu (font chữ, cỡ chữ, giản dòng). Hình vẽ, bảng biểu sử dụng trong bài tập rõ ràng, phù hợp. Ghi chú, giải thích đầy đủ, hợp lý.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22" w:right="57"/>
              <w:jc w:val="both"/>
              <w:rPr>
                <w:rFonts w:ascii="Times New Roman" w:hAnsi="Times New Roman"/>
              </w:rPr>
            </w:pPr>
            <w:r w:rsidRPr="00726EDD">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877"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22" w:right="63"/>
              <w:jc w:val="center"/>
              <w:rPr>
                <w:rFonts w:ascii="Times New Roman" w:hAnsi="Times New Roman"/>
              </w:rPr>
            </w:pPr>
            <w:r w:rsidRPr="00726EDD">
              <w:rPr>
                <w:rFonts w:ascii="Times New Roman" w:hAnsi="Times New Roman"/>
                <w:b/>
              </w:rPr>
              <w:t xml:space="preserve">30% </w:t>
            </w:r>
          </w:p>
        </w:tc>
      </w:tr>
      <w:tr w:rsidR="001228F3" w:rsidRPr="00726EDD" w:rsidTr="00EB0331">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22"/>
              <w:rPr>
                <w:rFonts w:ascii="Times New Roman" w:hAnsi="Times New Roman"/>
              </w:rPr>
            </w:pPr>
            <w:r w:rsidRPr="00726EDD">
              <w:rPr>
                <w:rFonts w:ascii="Times New Roman" w:hAnsi="Times New Roman"/>
              </w:rPr>
              <w:t xml:space="preserve">Nội dung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1228F3" w:rsidRPr="00726EDD" w:rsidRDefault="001228F3" w:rsidP="001228F3">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22" w:right="96"/>
              <w:jc w:val="both"/>
              <w:rPr>
                <w:rFonts w:ascii="Times New Roman" w:hAnsi="Times New Roman"/>
              </w:rPr>
            </w:pPr>
            <w:r w:rsidRPr="00726EDD">
              <w:rPr>
                <w:rFonts w:ascii="Times New Roman" w:hAnsi="Times New Roman"/>
              </w:rPr>
              <w:t xml:space="preserve">Nội dung bài tập không đầy đủ, một số không đúng theo yêu cầu nhiệm vụ.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22" w:right="96"/>
              <w:jc w:val="both"/>
              <w:rPr>
                <w:rFonts w:ascii="Times New Roman" w:hAnsi="Times New Roman"/>
              </w:rPr>
            </w:pPr>
            <w:r w:rsidRPr="00726EDD">
              <w:rPr>
                <w:rFonts w:ascii="Times New Roman" w:hAnsi="Times New Roman"/>
              </w:rPr>
              <w:t xml:space="preserve">Nội dung bài tập đầy đủ, đúng với yêu cầu nhiệm vụ nhưng chưa hợp lý. Còn một số sai sót trong tính toán.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22" w:right="96"/>
              <w:jc w:val="both"/>
              <w:rPr>
                <w:rFonts w:ascii="Times New Roman" w:hAnsi="Times New Roman"/>
              </w:rPr>
            </w:pPr>
            <w:r w:rsidRPr="00726EDD">
              <w:rPr>
                <w:rFonts w:ascii="Times New Roman" w:hAnsi="Times New Roman"/>
              </w:rPr>
              <w:t xml:space="preserve">Nội dung bài tập đầy đủ, hợp lý, đúng theo yêu cầu nhiệm vụ. Tính toán đúng, rõ ràng.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22" w:right="96"/>
              <w:jc w:val="both"/>
              <w:rPr>
                <w:rFonts w:ascii="Times New Roman" w:hAnsi="Times New Roman"/>
              </w:rPr>
            </w:pPr>
            <w:r w:rsidRPr="00726EDD">
              <w:rPr>
                <w:rFonts w:ascii="Times New Roman" w:hAnsi="Times New Roman"/>
              </w:rPr>
              <w:t xml:space="preserve">Nội dung bài tập đầy đủ, hợp lý, đúng theo yêu cầu nhiệm vụ. Tính toán logic, chi tiết và rõ ràng, hoàn toàn hợp lý. </w:t>
            </w:r>
          </w:p>
        </w:tc>
        <w:tc>
          <w:tcPr>
            <w:tcW w:w="877"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22" w:right="63"/>
              <w:jc w:val="center"/>
              <w:rPr>
                <w:rFonts w:ascii="Times New Roman" w:hAnsi="Times New Roman"/>
              </w:rPr>
            </w:pPr>
            <w:r w:rsidRPr="00726EDD">
              <w:rPr>
                <w:rFonts w:ascii="Times New Roman" w:hAnsi="Times New Roman"/>
                <w:b/>
              </w:rPr>
              <w:t xml:space="preserve">50% </w:t>
            </w:r>
          </w:p>
        </w:tc>
      </w:tr>
    </w:tbl>
    <w:p w:rsidR="001228F3" w:rsidRPr="00726EDD" w:rsidRDefault="001228F3" w:rsidP="001228F3">
      <w:pPr>
        <w:spacing w:line="360" w:lineRule="auto"/>
        <w:rPr>
          <w:rFonts w:ascii="Times New Roman" w:hAnsi="Times New Roman"/>
          <w:bCs/>
          <w:sz w:val="26"/>
          <w:szCs w:val="26"/>
          <w:lang w:val="pt-BR"/>
        </w:rPr>
      </w:pPr>
    </w:p>
    <w:p w:rsidR="001228F3" w:rsidRPr="00726EDD" w:rsidRDefault="001228F3" w:rsidP="001228F3">
      <w:pPr>
        <w:pStyle w:val="Heading3"/>
        <w:keepLines w:val="0"/>
        <w:spacing w:before="0" w:line="360" w:lineRule="auto"/>
        <w:ind w:right="976"/>
        <w:rPr>
          <w:rFonts w:ascii="Times New Roman" w:hAnsi="Times New Roman" w:cs="Times New Roman"/>
          <w:color w:val="auto"/>
        </w:rPr>
      </w:pPr>
      <w:r w:rsidRPr="00726EDD">
        <w:rPr>
          <w:rFonts w:ascii="Times New Roman" w:hAnsi="Times New Roman" w:cs="Times New Roman"/>
          <w:color w:val="auto"/>
          <w:sz w:val="26"/>
        </w:rPr>
        <w:t xml:space="preserve">Rubric 4: Thuyết trình </w:t>
      </w:r>
    </w:p>
    <w:tbl>
      <w:tblPr>
        <w:tblW w:w="9639" w:type="dxa"/>
        <w:tblInd w:w="-6"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849"/>
      </w:tblGrid>
      <w:tr w:rsidR="001228F3" w:rsidRPr="00726EDD" w:rsidTr="00EB0331">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60" w:firstLine="12"/>
              <w:jc w:val="center"/>
              <w:rPr>
                <w:rFonts w:ascii="Times New Roman" w:hAnsi="Times New Roman"/>
              </w:rPr>
            </w:pPr>
            <w:r w:rsidRPr="00726EDD">
              <w:rPr>
                <w:rFonts w:ascii="Times New Roman" w:hAnsi="Times New Roman"/>
                <w:b/>
              </w:rPr>
              <w:t xml:space="preserve">Tiêu chí </w:t>
            </w:r>
            <w:r w:rsidRPr="00726EDD">
              <w:rPr>
                <w:rFonts w:ascii="Times New Roman" w:hAnsi="Times New Roman"/>
                <w:b/>
              </w:rPr>
              <w:lastRenderedPageBreak/>
              <w:t>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60" w:firstLine="12"/>
              <w:jc w:val="center"/>
              <w:rPr>
                <w:rFonts w:ascii="Times New Roman" w:hAnsi="Times New Roman"/>
              </w:rPr>
            </w:pPr>
            <w:r w:rsidRPr="00726EDD">
              <w:rPr>
                <w:rFonts w:ascii="Times New Roman" w:hAnsi="Times New Roman"/>
                <w:b/>
              </w:rPr>
              <w:lastRenderedPageBreak/>
              <w:t>Mức độ đạt chuẩn quy định</w:t>
            </w:r>
          </w:p>
        </w:tc>
        <w:tc>
          <w:tcPr>
            <w:tcW w:w="849" w:type="dxa"/>
            <w:vMerge w:val="restart"/>
            <w:tcBorders>
              <w:top w:val="single" w:sz="5" w:space="0" w:color="000000"/>
              <w:left w:val="single" w:sz="5" w:space="0" w:color="000000"/>
              <w:right w:val="single" w:sz="5" w:space="0" w:color="000000"/>
            </w:tcBorders>
            <w:shd w:val="clear" w:color="auto" w:fill="auto"/>
            <w:vAlign w:val="center"/>
          </w:tcPr>
          <w:p w:rsidR="001228F3" w:rsidRPr="00726EDD" w:rsidRDefault="001228F3" w:rsidP="001228F3">
            <w:pPr>
              <w:spacing w:line="360" w:lineRule="auto"/>
              <w:ind w:right="-29" w:firstLine="12"/>
              <w:jc w:val="center"/>
              <w:rPr>
                <w:rFonts w:ascii="Times New Roman" w:hAnsi="Times New Roman"/>
              </w:rPr>
            </w:pPr>
            <w:r w:rsidRPr="00726EDD">
              <w:rPr>
                <w:rFonts w:ascii="Times New Roman" w:hAnsi="Times New Roman"/>
                <w:b/>
              </w:rPr>
              <w:t>Trọng số</w:t>
            </w:r>
          </w:p>
        </w:tc>
      </w:tr>
      <w:tr w:rsidR="001228F3" w:rsidRPr="00726EDD" w:rsidTr="00EB0331">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60" w:firstLine="12"/>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ind w:left="60" w:firstLine="12"/>
              <w:jc w:val="center"/>
              <w:rPr>
                <w:rFonts w:ascii="Times New Roman" w:hAnsi="Times New Roman"/>
              </w:rPr>
            </w:pPr>
            <w:r w:rsidRPr="00726EDD">
              <w:rPr>
                <w:rFonts w:ascii="Times New Roman" w:hAnsi="Times New Roman"/>
                <w:b/>
              </w:rPr>
              <w:t>MỨC F</w:t>
            </w:r>
          </w:p>
          <w:p w:rsidR="001228F3" w:rsidRPr="00726EDD" w:rsidRDefault="001228F3" w:rsidP="001228F3">
            <w:pPr>
              <w:ind w:left="60" w:firstLine="12"/>
              <w:jc w:val="center"/>
              <w:rPr>
                <w:rFonts w:ascii="Times New Roman" w:hAnsi="Times New Roman"/>
              </w:rPr>
            </w:pPr>
            <w:r w:rsidRPr="00726EDD">
              <w:rPr>
                <w:rFonts w:ascii="Times New Roman" w:hAnsi="Times New Roman"/>
                <w:b/>
              </w:rPr>
              <w:t>(0-4.9)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ind w:left="60" w:firstLine="12"/>
              <w:jc w:val="center"/>
              <w:rPr>
                <w:rFonts w:ascii="Times New Roman" w:hAnsi="Times New Roman"/>
              </w:rPr>
            </w:pPr>
            <w:r w:rsidRPr="00726EDD">
              <w:rPr>
                <w:rFonts w:ascii="Times New Roman" w:hAnsi="Times New Roman"/>
                <w:b/>
              </w:rPr>
              <w:t>MỨC D</w:t>
            </w:r>
          </w:p>
          <w:p w:rsidR="001228F3" w:rsidRPr="00726EDD" w:rsidRDefault="001228F3" w:rsidP="001228F3">
            <w:pPr>
              <w:ind w:left="60" w:firstLine="12"/>
              <w:jc w:val="center"/>
              <w:rPr>
                <w:rFonts w:ascii="Times New Roman" w:hAnsi="Times New Roman"/>
              </w:rPr>
            </w:pPr>
            <w:r w:rsidRPr="00726EDD">
              <w:rPr>
                <w:rFonts w:ascii="Times New Roman" w:hAnsi="Times New Roman"/>
                <w:b/>
              </w:rPr>
              <w:t>(5.4-5.0)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ind w:left="60" w:firstLine="12"/>
              <w:jc w:val="center"/>
              <w:rPr>
                <w:rFonts w:ascii="Times New Roman" w:hAnsi="Times New Roman"/>
              </w:rPr>
            </w:pPr>
            <w:r w:rsidRPr="00726EDD">
              <w:rPr>
                <w:rFonts w:ascii="Times New Roman" w:hAnsi="Times New Roman"/>
                <w:b/>
              </w:rPr>
              <w:t>MỨC C</w:t>
            </w:r>
          </w:p>
          <w:p w:rsidR="001228F3" w:rsidRPr="00726EDD" w:rsidRDefault="001228F3" w:rsidP="001228F3">
            <w:pPr>
              <w:ind w:left="60" w:firstLine="12"/>
              <w:jc w:val="center"/>
              <w:rPr>
                <w:rFonts w:ascii="Times New Roman" w:hAnsi="Times New Roman"/>
              </w:rPr>
            </w:pPr>
            <w:r w:rsidRPr="00726EDD">
              <w:rPr>
                <w:rFonts w:ascii="Times New Roman" w:hAnsi="Times New Roman"/>
                <w:b/>
              </w:rPr>
              <w:t>(5.5-6.9)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ind w:left="60" w:firstLine="12"/>
              <w:jc w:val="center"/>
              <w:rPr>
                <w:rFonts w:ascii="Times New Roman" w:hAnsi="Times New Roman"/>
              </w:rPr>
            </w:pPr>
            <w:r w:rsidRPr="00726EDD">
              <w:rPr>
                <w:rFonts w:ascii="Times New Roman" w:hAnsi="Times New Roman"/>
                <w:b/>
              </w:rPr>
              <w:t>MỨC B</w:t>
            </w:r>
          </w:p>
          <w:p w:rsidR="001228F3" w:rsidRPr="00726EDD" w:rsidRDefault="001228F3" w:rsidP="001228F3">
            <w:pPr>
              <w:ind w:left="60" w:firstLine="12"/>
              <w:jc w:val="center"/>
              <w:rPr>
                <w:rFonts w:ascii="Times New Roman" w:hAnsi="Times New Roman"/>
              </w:rPr>
            </w:pPr>
            <w:r w:rsidRPr="00726EDD">
              <w:rPr>
                <w:rFonts w:ascii="Times New Roman" w:hAnsi="Times New Roman"/>
                <w:b/>
              </w:rPr>
              <w:t>(7.0-8.4)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ind w:left="60" w:firstLine="12"/>
              <w:jc w:val="center"/>
              <w:rPr>
                <w:rFonts w:ascii="Times New Roman" w:hAnsi="Times New Roman"/>
              </w:rPr>
            </w:pPr>
            <w:r w:rsidRPr="00726EDD">
              <w:rPr>
                <w:rFonts w:ascii="Times New Roman" w:hAnsi="Times New Roman"/>
                <w:b/>
              </w:rPr>
              <w:t>MỨC A</w:t>
            </w:r>
          </w:p>
          <w:p w:rsidR="001228F3" w:rsidRPr="00726EDD" w:rsidRDefault="001228F3" w:rsidP="001228F3">
            <w:pPr>
              <w:ind w:left="60" w:firstLine="12"/>
              <w:jc w:val="center"/>
              <w:rPr>
                <w:rFonts w:ascii="Times New Roman" w:hAnsi="Times New Roman"/>
              </w:rPr>
            </w:pPr>
            <w:r w:rsidRPr="00726EDD">
              <w:rPr>
                <w:rFonts w:ascii="Times New Roman" w:hAnsi="Times New Roman"/>
                <w:b/>
              </w:rPr>
              <w:t>(8.5-10) điểm</w:t>
            </w:r>
          </w:p>
        </w:tc>
        <w:tc>
          <w:tcPr>
            <w:tcW w:w="849" w:type="dxa"/>
            <w:vMerge/>
            <w:tcBorders>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60" w:firstLine="12"/>
              <w:rPr>
                <w:rFonts w:ascii="Times New Roman" w:hAnsi="Times New Roman"/>
              </w:rPr>
            </w:pPr>
          </w:p>
        </w:tc>
      </w:tr>
      <w:tr w:rsidR="001228F3" w:rsidRPr="00726EDD" w:rsidTr="00EB0331">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60" w:firstLine="12"/>
              <w:jc w:val="both"/>
              <w:rPr>
                <w:rFonts w:ascii="Times New Roman" w:hAnsi="Times New Roman"/>
              </w:rPr>
            </w:pPr>
            <w:r w:rsidRPr="00726EDD">
              <w:rPr>
                <w:rFonts w:ascii="Times New Roman" w:hAnsi="Times New Roman"/>
              </w:rPr>
              <w:lastRenderedPageBreak/>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60" w:right="138" w:firstLine="12"/>
              <w:jc w:val="both"/>
              <w:rPr>
                <w:rFonts w:ascii="Times New Roman" w:hAnsi="Times New Roman"/>
              </w:rPr>
            </w:pPr>
            <w:r w:rsidRPr="00726EDD">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60" w:firstLine="12"/>
              <w:rPr>
                <w:rFonts w:ascii="Times New Roman" w:hAnsi="Times New Roman"/>
              </w:rPr>
            </w:pPr>
            <w:r w:rsidRPr="00726EDD">
              <w:rPr>
                <w:rFonts w:ascii="Times New Roman" w:hAnsi="Times New Roman"/>
                <w:b/>
              </w:rPr>
              <w:t xml:space="preserve">50% </w:t>
            </w:r>
          </w:p>
        </w:tc>
      </w:tr>
      <w:tr w:rsidR="001228F3" w:rsidRPr="00726EDD" w:rsidTr="00EB0331">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60" w:firstLine="12"/>
              <w:jc w:val="both"/>
              <w:rPr>
                <w:rFonts w:ascii="Times New Roman" w:hAnsi="Times New Roman"/>
              </w:rPr>
            </w:pPr>
            <w:r w:rsidRPr="00726EDD">
              <w:rPr>
                <w:rFonts w:ascii="Times New Roman" w:hAnsi="Times New Roman"/>
              </w:rPr>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60" w:right="138" w:firstLine="12"/>
              <w:jc w:val="both"/>
              <w:rPr>
                <w:rFonts w:ascii="Times New Roman" w:hAnsi="Times New Roman"/>
              </w:rPr>
            </w:pPr>
            <w:r w:rsidRPr="00726EDD">
              <w:rPr>
                <w:rFonts w:ascii="Times New Roman" w:hAnsi="Times New Roman"/>
              </w:rPr>
              <w:t xml:space="preserve">Slide trình bày quá sơ sài, không đủ 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60" w:right="138" w:firstLine="12"/>
              <w:jc w:val="both"/>
              <w:rPr>
                <w:rFonts w:ascii="Times New Roman" w:hAnsi="Times New Roman"/>
              </w:rPr>
            </w:pPr>
            <w:r w:rsidRPr="00726EDD">
              <w:rPr>
                <w:rFonts w:ascii="Times New Roman" w:hAnsi="Times New Roman"/>
              </w:rPr>
              <w:t xml:space="preserve">Slide trình bày với số lượng phù hợp, sử dụng từ ngũ và hình ảnh rõ </w:t>
            </w:r>
          </w:p>
          <w:p w:rsidR="001228F3" w:rsidRPr="00726EDD" w:rsidRDefault="001228F3" w:rsidP="001228F3">
            <w:pPr>
              <w:spacing w:line="360" w:lineRule="auto"/>
              <w:ind w:left="60" w:right="138" w:firstLine="12"/>
              <w:jc w:val="both"/>
              <w:rPr>
                <w:rFonts w:ascii="Times New Roman" w:hAnsi="Times New Roman"/>
              </w:rPr>
            </w:pPr>
            <w:r w:rsidRPr="00726EDD">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(introduction, body and </w:t>
            </w:r>
          </w:p>
          <w:p w:rsidR="001228F3" w:rsidRPr="00726EDD" w:rsidRDefault="001228F3" w:rsidP="001228F3">
            <w:pPr>
              <w:spacing w:line="360" w:lineRule="auto"/>
              <w:ind w:left="60" w:right="138" w:firstLine="12"/>
              <w:jc w:val="both"/>
              <w:rPr>
                <w:rFonts w:ascii="Times New Roman" w:hAnsi="Times New Roman"/>
              </w:rPr>
            </w:pPr>
            <w:r w:rsidRPr="00726EDD">
              <w:rPr>
                <w:rFonts w:ascii="Times New Roman" w:hAnsi="Times New Roman"/>
              </w:rPr>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thể hiện sự thành 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Thuật ngữ sử dụng đơn giản dễ hiểu. Thể hiện sự thành thạo trong trình bày và ngôn ngữ. </w:t>
            </w:r>
          </w:p>
        </w:tc>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60" w:firstLine="12"/>
              <w:rPr>
                <w:rFonts w:ascii="Times New Roman" w:hAnsi="Times New Roman"/>
              </w:rPr>
            </w:pPr>
            <w:r w:rsidRPr="00726EDD">
              <w:rPr>
                <w:rFonts w:ascii="Times New Roman" w:hAnsi="Times New Roman"/>
                <w:b/>
              </w:rPr>
              <w:t xml:space="preserve">25% </w:t>
            </w:r>
          </w:p>
        </w:tc>
      </w:tr>
      <w:tr w:rsidR="001228F3" w:rsidRPr="00726EDD" w:rsidTr="00EB0331">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60" w:firstLine="12"/>
              <w:jc w:val="both"/>
              <w:rPr>
                <w:rFonts w:ascii="Times New Roman" w:hAnsi="Times New Roman"/>
              </w:rPr>
            </w:pPr>
            <w:r w:rsidRPr="00726EDD">
              <w:rPr>
                <w:rFonts w:ascii="Times New Roman" w:hAnsi="Times New Roman"/>
              </w:rPr>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60" w:right="138" w:firstLine="12"/>
              <w:jc w:val="both"/>
              <w:rPr>
                <w:rFonts w:ascii="Times New Roman" w:hAnsi="Times New Roman"/>
              </w:rPr>
            </w:pPr>
            <w:r w:rsidRPr="00726EDD">
              <w:rPr>
                <w:rFonts w:ascii="Times New Roman" w:hAnsi="Times New Roman"/>
              </w:rPr>
              <w:t xml:space="preserve">Trình bày không logic, vượt quá thời gian quy định. Sử dụng thuật </w:t>
            </w:r>
            <w:r w:rsidRPr="00726EDD">
              <w:rPr>
                <w:rFonts w:ascii="Times New Roman" w:hAnsi="Times New Roman"/>
              </w:rPr>
              <w:lastRenderedPageBreak/>
              <w:t xml:space="preserve">ngữ không đúng, phát 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60" w:right="138" w:firstLine="12"/>
              <w:jc w:val="both"/>
              <w:rPr>
                <w:rFonts w:ascii="Times New Roman" w:hAnsi="Times New Roman"/>
              </w:rPr>
            </w:pPr>
            <w:r w:rsidRPr="00726EDD">
              <w:rPr>
                <w:rFonts w:ascii="Times New Roman" w:hAnsi="Times New Roman"/>
              </w:rPr>
              <w:lastRenderedPageBreak/>
              <w:t xml:space="preserve">Bài trình bày đầy đủ. Giọng nói nhỏ, phát âm còn một số từ không rõ, sử dụng thuật ngữ </w:t>
            </w:r>
            <w:r w:rsidRPr="00726EDD">
              <w:rPr>
                <w:rFonts w:ascii="Times New Roman" w:hAnsi="Times New Roman"/>
              </w:rPr>
              <w:lastRenderedPageBreak/>
              <w:t xml:space="preserve">phức tạp, chưa có tương tác 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60" w:right="138" w:firstLine="12"/>
              <w:jc w:val="both"/>
              <w:rPr>
                <w:rFonts w:ascii="Times New Roman" w:hAnsi="Times New Roman"/>
              </w:rPr>
            </w:pPr>
            <w:r w:rsidRPr="00726EDD">
              <w:rPr>
                <w:rFonts w:ascii="Times New Roman" w:hAnsi="Times New Roman"/>
              </w:rPr>
              <w:lastRenderedPageBreak/>
              <w:t xml:space="preserve">Phần trình bày có bố cục 3 phần rõ ràng. Giọng nói vừa phải, rõ ràng, dễ </w:t>
            </w:r>
            <w:r w:rsidRPr="00726EDD">
              <w:rPr>
                <w:rFonts w:ascii="Times New Roman" w:hAnsi="Times New Roman"/>
              </w:rPr>
              <w:lastRenderedPageBreak/>
              <w:t xml:space="preserve">nghe, thời gian trình bày 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60" w:right="138" w:firstLine="12"/>
              <w:jc w:val="both"/>
              <w:rPr>
                <w:rFonts w:ascii="Times New Roman" w:hAnsi="Times New Roman"/>
              </w:rPr>
            </w:pPr>
            <w:r w:rsidRPr="00726EDD">
              <w:rPr>
                <w:rFonts w:ascii="Times New Roman" w:hAnsi="Times New Roman"/>
              </w:rPr>
              <w:lastRenderedPageBreak/>
              <w:t xml:space="preserve">Phần trình bày ngắn gọn, dễ hiểu. Sử dụng các thuật ngữ đơn giản, dễ </w:t>
            </w:r>
            <w:r w:rsidRPr="00726EDD">
              <w:rPr>
                <w:rFonts w:ascii="Times New Roman" w:hAnsi="Times New Roman"/>
              </w:rPr>
              <w:lastRenderedPageBreak/>
              <w:t xml:space="preserve">hiểu. Bố cục rõ ràng. Giọng nói rõ ràng, lưu loát. Thời gian trình bày đúng quy định. Tương tác tốt với người nghe. Người nghe có thể hiểu được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1228F3" w:rsidRPr="00726EDD" w:rsidRDefault="001228F3" w:rsidP="001228F3">
            <w:pPr>
              <w:spacing w:line="360" w:lineRule="auto"/>
              <w:ind w:left="60" w:right="138" w:firstLine="12"/>
              <w:jc w:val="both"/>
              <w:rPr>
                <w:rFonts w:ascii="Times New Roman" w:hAnsi="Times New Roman"/>
              </w:rPr>
            </w:pPr>
            <w:r w:rsidRPr="00726EDD">
              <w:rPr>
                <w:rFonts w:ascii="Times New Roman" w:hAnsi="Times New Roman"/>
              </w:rPr>
              <w:lastRenderedPageBreak/>
              <w:t xml:space="preserve">Phần trình bày ngắn gọn. Bố cục rõ ràng. Giọng nói rõ ràng, lưu </w:t>
            </w:r>
            <w:r w:rsidRPr="00726EDD">
              <w:rPr>
                <w:rFonts w:ascii="Times New Roman" w:hAnsi="Times New Roman"/>
              </w:rPr>
              <w:lastRenderedPageBreak/>
              <w:t xml:space="preserve">loát. thu hút sự chú ý của người nghe, tương tác tốt với người nghe. Người nghe có thể hiểu và theo kịp tất cả nội dung trình bày. Thời gian trình bày đúng quy định. </w:t>
            </w:r>
          </w:p>
        </w:tc>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1228F3" w:rsidRPr="00726EDD" w:rsidRDefault="001228F3" w:rsidP="001228F3">
            <w:pPr>
              <w:spacing w:line="360" w:lineRule="auto"/>
              <w:ind w:left="60" w:firstLine="12"/>
              <w:rPr>
                <w:rFonts w:ascii="Times New Roman" w:hAnsi="Times New Roman"/>
              </w:rPr>
            </w:pPr>
            <w:r w:rsidRPr="00726EDD">
              <w:rPr>
                <w:rFonts w:ascii="Times New Roman" w:hAnsi="Times New Roman"/>
                <w:b/>
              </w:rPr>
              <w:lastRenderedPageBreak/>
              <w:t xml:space="preserve">25% </w:t>
            </w:r>
          </w:p>
        </w:tc>
      </w:tr>
    </w:tbl>
    <w:p w:rsidR="001228F3" w:rsidRPr="00726EDD" w:rsidRDefault="001228F3" w:rsidP="001228F3">
      <w:pPr>
        <w:spacing w:line="360" w:lineRule="auto"/>
        <w:ind w:firstLine="360"/>
        <w:jc w:val="both"/>
        <w:rPr>
          <w:rFonts w:ascii="Times New Roman" w:hAnsi="Times New Roman"/>
          <w:bCs/>
          <w:sz w:val="18"/>
        </w:rPr>
      </w:pPr>
    </w:p>
    <w:p w:rsidR="00EB0331" w:rsidRPr="00726EDD" w:rsidRDefault="00EB0331" w:rsidP="00EB0331">
      <w:pPr>
        <w:pStyle w:val="Heading3"/>
        <w:keepLines w:val="0"/>
        <w:spacing w:before="0" w:line="360" w:lineRule="auto"/>
        <w:ind w:right="976"/>
        <w:rPr>
          <w:rFonts w:ascii="Times New Roman" w:hAnsi="Times New Roman" w:cs="Times New Roman"/>
          <w:color w:val="auto"/>
        </w:rPr>
      </w:pPr>
      <w:r w:rsidRPr="00726EDD">
        <w:rPr>
          <w:rFonts w:ascii="Times New Roman" w:hAnsi="Times New Roman" w:cs="Times New Roman"/>
          <w:color w:val="auto"/>
          <w:sz w:val="26"/>
        </w:rPr>
        <w:t xml:space="preserve">Rubric 7: Bài tập nhóm </w:t>
      </w:r>
    </w:p>
    <w:tbl>
      <w:tblPr>
        <w:tblW w:w="9641" w:type="dxa"/>
        <w:tblInd w:w="-6" w:type="dxa"/>
        <w:tblLayout w:type="fixed"/>
        <w:tblCellMar>
          <w:top w:w="4" w:type="dxa"/>
          <w:left w:w="66" w:type="dxa"/>
          <w:right w:w="0" w:type="dxa"/>
        </w:tblCellMar>
        <w:tblLook w:val="04A0" w:firstRow="1" w:lastRow="0" w:firstColumn="1" w:lastColumn="0" w:noHBand="0" w:noVBand="1"/>
      </w:tblPr>
      <w:tblGrid>
        <w:gridCol w:w="1276"/>
        <w:gridCol w:w="1418"/>
        <w:gridCol w:w="1701"/>
        <w:gridCol w:w="1417"/>
        <w:gridCol w:w="1560"/>
        <w:gridCol w:w="1560"/>
        <w:gridCol w:w="709"/>
      </w:tblGrid>
      <w:tr w:rsidR="00EB0331" w:rsidRPr="00726EDD" w:rsidTr="00EB0331">
        <w:trPr>
          <w:trHeight w:val="337"/>
        </w:trPr>
        <w:tc>
          <w:tcPr>
            <w:tcW w:w="1276"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EB0331" w:rsidRPr="00726EDD" w:rsidRDefault="00EB0331" w:rsidP="009E0D7C">
            <w:pPr>
              <w:spacing w:line="360" w:lineRule="auto"/>
              <w:jc w:val="center"/>
              <w:rPr>
                <w:rFonts w:ascii="Times New Roman" w:hAnsi="Times New Roman"/>
              </w:rPr>
            </w:pPr>
            <w:r w:rsidRPr="00726EDD">
              <w:rPr>
                <w:rFonts w:ascii="Times New Roman" w:hAnsi="Times New Roman"/>
                <w:b/>
              </w:rPr>
              <w:t xml:space="preserve">Tiêu chí đánh giá </w:t>
            </w:r>
          </w:p>
        </w:tc>
        <w:tc>
          <w:tcPr>
            <w:tcW w:w="7656" w:type="dxa"/>
            <w:gridSpan w:val="5"/>
            <w:tcBorders>
              <w:top w:val="single" w:sz="5" w:space="0" w:color="000000"/>
              <w:left w:val="single" w:sz="5" w:space="0" w:color="000000"/>
              <w:bottom w:val="single" w:sz="5" w:space="0" w:color="000000"/>
              <w:right w:val="single" w:sz="5" w:space="0" w:color="000000"/>
            </w:tcBorders>
            <w:shd w:val="clear" w:color="auto" w:fill="auto"/>
          </w:tcPr>
          <w:p w:rsidR="00EB0331" w:rsidRPr="00726EDD" w:rsidRDefault="00EB0331" w:rsidP="009E0D7C">
            <w:pPr>
              <w:spacing w:line="360" w:lineRule="auto"/>
              <w:ind w:right="73"/>
              <w:jc w:val="center"/>
              <w:rPr>
                <w:rFonts w:ascii="Times New Roman" w:hAnsi="Times New Roman"/>
              </w:rPr>
            </w:pPr>
            <w:r w:rsidRPr="00726EDD">
              <w:rPr>
                <w:rFonts w:ascii="Times New Roman" w:hAnsi="Times New Roman"/>
                <w:b/>
              </w:rPr>
              <w:t xml:space="preserve">Mức độ đạt chuẩn quy định </w:t>
            </w:r>
          </w:p>
        </w:tc>
        <w:tc>
          <w:tcPr>
            <w:tcW w:w="709" w:type="dxa"/>
            <w:vMerge w:val="restart"/>
            <w:tcBorders>
              <w:top w:val="single" w:sz="5" w:space="0" w:color="000000"/>
              <w:left w:val="single" w:sz="5" w:space="0" w:color="000000"/>
              <w:right w:val="single" w:sz="5" w:space="0" w:color="000000"/>
            </w:tcBorders>
            <w:shd w:val="clear" w:color="auto" w:fill="auto"/>
            <w:vAlign w:val="center"/>
          </w:tcPr>
          <w:p w:rsidR="00EB0331" w:rsidRPr="00726EDD" w:rsidRDefault="00EB0331" w:rsidP="009E0D7C">
            <w:pPr>
              <w:spacing w:line="360" w:lineRule="auto"/>
              <w:ind w:left="-75" w:right="31"/>
              <w:jc w:val="center"/>
              <w:rPr>
                <w:rFonts w:ascii="Times New Roman" w:hAnsi="Times New Roman"/>
              </w:rPr>
            </w:pPr>
            <w:r w:rsidRPr="00726EDD">
              <w:rPr>
                <w:rFonts w:ascii="Times New Roman" w:hAnsi="Times New Roman"/>
                <w:b/>
              </w:rPr>
              <w:t xml:space="preserve">Trọng số </w:t>
            </w:r>
          </w:p>
        </w:tc>
      </w:tr>
      <w:tr w:rsidR="00EB0331" w:rsidRPr="00726EDD" w:rsidTr="00EB0331">
        <w:trPr>
          <w:trHeight w:val="468"/>
        </w:trPr>
        <w:tc>
          <w:tcPr>
            <w:tcW w:w="1276" w:type="dxa"/>
            <w:vMerge/>
            <w:tcBorders>
              <w:top w:val="nil"/>
              <w:left w:val="single" w:sz="5" w:space="0" w:color="000000"/>
              <w:bottom w:val="single" w:sz="5" w:space="0" w:color="000000"/>
              <w:right w:val="single" w:sz="5" w:space="0" w:color="000000"/>
            </w:tcBorders>
            <w:shd w:val="clear" w:color="auto" w:fill="auto"/>
          </w:tcPr>
          <w:p w:rsidR="00EB0331" w:rsidRPr="00726EDD" w:rsidRDefault="00EB0331" w:rsidP="009E0D7C">
            <w:pPr>
              <w:spacing w:line="360" w:lineRule="auto"/>
              <w:rPr>
                <w:rFonts w:ascii="Times New Roman" w:hAnsi="Times New Roman"/>
              </w:rPr>
            </w:pP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EB0331" w:rsidRPr="00726EDD" w:rsidRDefault="00EB0331" w:rsidP="009E0D7C">
            <w:pPr>
              <w:ind w:left="141" w:right="76"/>
              <w:jc w:val="center"/>
              <w:rPr>
                <w:rFonts w:ascii="Times New Roman" w:hAnsi="Times New Roman"/>
              </w:rPr>
            </w:pPr>
            <w:r w:rsidRPr="00726EDD">
              <w:rPr>
                <w:rFonts w:ascii="Times New Roman" w:hAnsi="Times New Roman"/>
                <w:b/>
              </w:rPr>
              <w:t>MỨC F</w:t>
            </w:r>
          </w:p>
          <w:p w:rsidR="00EB0331" w:rsidRPr="00726EDD" w:rsidRDefault="00EB0331" w:rsidP="009E0D7C">
            <w:pPr>
              <w:ind w:left="141" w:right="76"/>
              <w:jc w:val="center"/>
              <w:rPr>
                <w:rFonts w:ascii="Times New Roman" w:hAnsi="Times New Roman"/>
              </w:rPr>
            </w:pPr>
            <w:r w:rsidRPr="00726EDD">
              <w:rPr>
                <w:rFonts w:ascii="Times New Roman" w:hAnsi="Times New Roman"/>
                <w:b/>
              </w:rPr>
              <w:t>(0-4.9)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EB0331" w:rsidRPr="00726EDD" w:rsidRDefault="00EB0331" w:rsidP="009E0D7C">
            <w:pPr>
              <w:ind w:left="141" w:right="76"/>
              <w:jc w:val="center"/>
              <w:rPr>
                <w:rFonts w:ascii="Times New Roman" w:hAnsi="Times New Roman"/>
              </w:rPr>
            </w:pPr>
            <w:r w:rsidRPr="00726EDD">
              <w:rPr>
                <w:rFonts w:ascii="Times New Roman" w:hAnsi="Times New Roman"/>
                <w:b/>
              </w:rPr>
              <w:t>MỨC D</w:t>
            </w:r>
          </w:p>
          <w:p w:rsidR="00EB0331" w:rsidRPr="00726EDD" w:rsidRDefault="00EB0331" w:rsidP="009E0D7C">
            <w:pPr>
              <w:ind w:left="141" w:right="76"/>
              <w:jc w:val="center"/>
              <w:rPr>
                <w:rFonts w:ascii="Times New Roman" w:hAnsi="Times New Roman"/>
              </w:rPr>
            </w:pPr>
            <w:r w:rsidRPr="00726EDD">
              <w:rPr>
                <w:rFonts w:ascii="Times New Roman" w:hAnsi="Times New Roman"/>
                <w:b/>
              </w:rPr>
              <w:t>(5.4-5.0)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EB0331" w:rsidRPr="00726EDD" w:rsidRDefault="00EB0331" w:rsidP="009E0D7C">
            <w:pPr>
              <w:ind w:left="141" w:right="76"/>
              <w:jc w:val="center"/>
              <w:rPr>
                <w:rFonts w:ascii="Times New Roman" w:hAnsi="Times New Roman"/>
              </w:rPr>
            </w:pPr>
            <w:r w:rsidRPr="00726EDD">
              <w:rPr>
                <w:rFonts w:ascii="Times New Roman" w:hAnsi="Times New Roman"/>
                <w:b/>
              </w:rPr>
              <w:t>MỨC C</w:t>
            </w:r>
          </w:p>
          <w:p w:rsidR="00EB0331" w:rsidRPr="00726EDD" w:rsidRDefault="00EB0331" w:rsidP="009E0D7C">
            <w:pPr>
              <w:ind w:left="141" w:right="76"/>
              <w:jc w:val="center"/>
              <w:rPr>
                <w:rFonts w:ascii="Times New Roman" w:hAnsi="Times New Roman"/>
              </w:rPr>
            </w:pPr>
            <w:r w:rsidRPr="00726EDD">
              <w:rPr>
                <w:rFonts w:ascii="Times New Roman" w:hAnsi="Times New Roman"/>
                <w:b/>
              </w:rPr>
              <w:t>(5.5-6.9)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EB0331" w:rsidRPr="00726EDD" w:rsidRDefault="00EB0331" w:rsidP="009E0D7C">
            <w:pPr>
              <w:ind w:left="141" w:right="76"/>
              <w:jc w:val="center"/>
              <w:rPr>
                <w:rFonts w:ascii="Times New Roman" w:hAnsi="Times New Roman"/>
              </w:rPr>
            </w:pPr>
            <w:r w:rsidRPr="00726EDD">
              <w:rPr>
                <w:rFonts w:ascii="Times New Roman" w:hAnsi="Times New Roman"/>
                <w:b/>
              </w:rPr>
              <w:t>MỨC B</w:t>
            </w:r>
          </w:p>
          <w:p w:rsidR="00EB0331" w:rsidRPr="00726EDD" w:rsidRDefault="00EB0331" w:rsidP="009E0D7C">
            <w:pPr>
              <w:ind w:left="141" w:right="76"/>
              <w:jc w:val="center"/>
              <w:rPr>
                <w:rFonts w:ascii="Times New Roman" w:hAnsi="Times New Roman"/>
              </w:rPr>
            </w:pPr>
            <w:r w:rsidRPr="00726EDD">
              <w:rPr>
                <w:rFonts w:ascii="Times New Roman" w:hAnsi="Times New Roman"/>
                <w:b/>
              </w:rPr>
              <w:t>(7.0-8.4)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EB0331" w:rsidRPr="00726EDD" w:rsidRDefault="00EB0331" w:rsidP="009E0D7C">
            <w:pPr>
              <w:ind w:left="141" w:right="76"/>
              <w:jc w:val="center"/>
              <w:rPr>
                <w:rFonts w:ascii="Times New Roman" w:hAnsi="Times New Roman"/>
              </w:rPr>
            </w:pPr>
            <w:r w:rsidRPr="00726EDD">
              <w:rPr>
                <w:rFonts w:ascii="Times New Roman" w:hAnsi="Times New Roman"/>
                <w:b/>
              </w:rPr>
              <w:t>MỨC A</w:t>
            </w:r>
          </w:p>
          <w:p w:rsidR="00EB0331" w:rsidRPr="00726EDD" w:rsidRDefault="00EB0331" w:rsidP="009E0D7C">
            <w:pPr>
              <w:ind w:left="141" w:right="76"/>
              <w:jc w:val="center"/>
              <w:rPr>
                <w:rFonts w:ascii="Times New Roman" w:hAnsi="Times New Roman"/>
              </w:rPr>
            </w:pPr>
            <w:r w:rsidRPr="00726EDD">
              <w:rPr>
                <w:rFonts w:ascii="Times New Roman" w:hAnsi="Times New Roman"/>
                <w:b/>
              </w:rPr>
              <w:t>(8.5-10) điểm</w:t>
            </w:r>
          </w:p>
        </w:tc>
        <w:tc>
          <w:tcPr>
            <w:tcW w:w="709" w:type="dxa"/>
            <w:vMerge/>
            <w:tcBorders>
              <w:left w:val="single" w:sz="5" w:space="0" w:color="000000"/>
              <w:bottom w:val="single" w:sz="5" w:space="0" w:color="000000"/>
              <w:right w:val="single" w:sz="5" w:space="0" w:color="000000"/>
            </w:tcBorders>
            <w:shd w:val="clear" w:color="auto" w:fill="auto"/>
          </w:tcPr>
          <w:p w:rsidR="00EB0331" w:rsidRPr="00726EDD" w:rsidRDefault="00EB0331" w:rsidP="009E0D7C">
            <w:pPr>
              <w:spacing w:line="360" w:lineRule="auto"/>
              <w:rPr>
                <w:rFonts w:ascii="Times New Roman" w:hAnsi="Times New Roman"/>
              </w:rPr>
            </w:pPr>
          </w:p>
        </w:tc>
      </w:tr>
      <w:tr w:rsidR="00EB0331" w:rsidRPr="00726EDD" w:rsidTr="00EB0331">
        <w:trPr>
          <w:trHeight w:val="54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EB0331" w:rsidRPr="00726EDD" w:rsidRDefault="00EB0331" w:rsidP="009E0D7C">
            <w:pPr>
              <w:spacing w:line="360" w:lineRule="auto"/>
              <w:ind w:left="48"/>
              <w:rPr>
                <w:rFonts w:ascii="Times New Roman" w:hAnsi="Times New Roman"/>
              </w:rPr>
            </w:pPr>
            <w:r w:rsidRPr="00726EDD">
              <w:rPr>
                <w:rFonts w:ascii="Times New Roman" w:hAnsi="Times New Roman"/>
              </w:rPr>
              <w:t xml:space="preserve">Tổ chức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rsidR="00EB0331" w:rsidRPr="00726EDD" w:rsidRDefault="00EB0331" w:rsidP="009E0D7C">
            <w:pPr>
              <w:spacing w:line="360" w:lineRule="auto"/>
              <w:rPr>
                <w:rFonts w:ascii="Times New Roman" w:hAnsi="Times New Roman"/>
              </w:rPr>
            </w:pPr>
            <w:r w:rsidRPr="00726EDD">
              <w:rPr>
                <w:rFonts w:ascii="Times New Roman" w:hAnsi="Times New Roman"/>
              </w:rPr>
              <w:t xml:space="preserve">Không có sự làm việc nhóm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EB0331" w:rsidRPr="00726EDD" w:rsidRDefault="00EB0331" w:rsidP="009E0D7C">
            <w:pPr>
              <w:spacing w:line="360" w:lineRule="auto"/>
              <w:ind w:right="40"/>
              <w:rPr>
                <w:rFonts w:ascii="Times New Roman" w:hAnsi="Times New Roman"/>
              </w:rPr>
            </w:pPr>
            <w:r w:rsidRPr="00726EDD">
              <w:rPr>
                <w:rFonts w:ascii="Times New Roman" w:hAnsi="Times New Roman"/>
              </w:rPr>
              <w:t xml:space="preserve">Trách nhiệm và nhiệm vụ công việc của các thành viên trong nhóm không được phân công cụ thể.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EB0331" w:rsidRPr="00726EDD" w:rsidRDefault="00EB0331" w:rsidP="009E0D7C">
            <w:pPr>
              <w:spacing w:line="360" w:lineRule="auto"/>
              <w:ind w:right="48"/>
              <w:rPr>
                <w:rFonts w:ascii="Times New Roman" w:hAnsi="Times New Roman"/>
              </w:rPr>
            </w:pPr>
            <w:r w:rsidRPr="00726EDD">
              <w:rPr>
                <w:rFonts w:ascii="Times New Roman" w:hAnsi="Times New Roman"/>
              </w:rPr>
              <w:t xml:space="preserve">Mỗi thành viên có nhiệm vụ công việc riêng nhưng không rõ ràng và không phù hợp với khả năng của thành viên trong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EB0331" w:rsidRPr="00726EDD" w:rsidRDefault="00EB0331" w:rsidP="009E0D7C">
            <w:pPr>
              <w:spacing w:line="360" w:lineRule="auto"/>
              <w:ind w:right="50"/>
              <w:rPr>
                <w:rFonts w:ascii="Times New Roman" w:hAnsi="Times New Roman"/>
              </w:rPr>
            </w:pPr>
            <w:r w:rsidRPr="00726EDD">
              <w:rPr>
                <w:rFonts w:ascii="Times New Roman" w:hAnsi="Times New Roman"/>
              </w:rPr>
              <w:t xml:space="preserve">Nhiệm vụ công việc rõ ràng và phù hợp với khả năng của mỗi thành viên trong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EB0331" w:rsidRPr="00726EDD" w:rsidRDefault="00EB0331" w:rsidP="009E0D7C">
            <w:pPr>
              <w:spacing w:line="360" w:lineRule="auto"/>
              <w:ind w:right="48"/>
              <w:rPr>
                <w:rFonts w:ascii="Times New Roman" w:hAnsi="Times New Roman"/>
              </w:rPr>
            </w:pPr>
            <w:r w:rsidRPr="00726EDD">
              <w:rPr>
                <w:rFonts w:ascii="Times New Roman" w:hAnsi="Times New Roman"/>
              </w:rPr>
              <w:t xml:space="preserve">Nhiệm vụ công việc của mỗi thành viên rõ ràng, cụ thể, phù hợp. Phát huy thế mạnh của các thành viên trong nhóm. Tương tác, phối hợp tốt giữa các thành viên.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EB0331" w:rsidRPr="00726EDD" w:rsidRDefault="00EB0331" w:rsidP="009E0D7C">
            <w:pPr>
              <w:spacing w:line="360" w:lineRule="auto"/>
              <w:ind w:right="55"/>
              <w:jc w:val="center"/>
              <w:rPr>
                <w:rFonts w:ascii="Times New Roman" w:hAnsi="Times New Roman"/>
              </w:rPr>
            </w:pPr>
            <w:r w:rsidRPr="00726EDD">
              <w:rPr>
                <w:rFonts w:ascii="Times New Roman" w:hAnsi="Times New Roman"/>
                <w:b/>
              </w:rPr>
              <w:t xml:space="preserve">30% </w:t>
            </w:r>
          </w:p>
        </w:tc>
      </w:tr>
      <w:tr w:rsidR="00EB0331" w:rsidRPr="00726EDD" w:rsidTr="00EB0331">
        <w:trPr>
          <w:trHeight w:val="697"/>
        </w:trPr>
        <w:tc>
          <w:tcPr>
            <w:tcW w:w="1276" w:type="dxa"/>
            <w:tcBorders>
              <w:top w:val="single" w:sz="5" w:space="0" w:color="000000"/>
              <w:left w:val="single" w:sz="5" w:space="0" w:color="000000"/>
              <w:bottom w:val="single" w:sz="5" w:space="0" w:color="000000"/>
              <w:right w:val="single" w:sz="5" w:space="0" w:color="000000"/>
            </w:tcBorders>
            <w:shd w:val="clear" w:color="auto" w:fill="auto"/>
          </w:tcPr>
          <w:p w:rsidR="00EB0331" w:rsidRPr="00726EDD" w:rsidRDefault="00EB0331" w:rsidP="009E0D7C">
            <w:pPr>
              <w:spacing w:line="360" w:lineRule="auto"/>
              <w:ind w:left="48" w:right="329"/>
              <w:rPr>
                <w:rFonts w:ascii="Times New Roman" w:hAnsi="Times New Roman"/>
              </w:rPr>
            </w:pPr>
            <w:r w:rsidRPr="00726EDD">
              <w:rPr>
                <w:rFonts w:ascii="Times New Roman" w:hAnsi="Times New Roman"/>
              </w:rPr>
              <w:t xml:space="preserve">Tham gia làm </w:t>
            </w:r>
            <w:r w:rsidRPr="00726EDD">
              <w:rPr>
                <w:rFonts w:ascii="Times New Roman" w:hAnsi="Times New Roman"/>
              </w:rPr>
              <w:lastRenderedPageBreak/>
              <w:t xml:space="preserve">việc nhóm (chuyên cần)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rsidR="00EB0331" w:rsidRPr="00726EDD" w:rsidRDefault="00EB0331" w:rsidP="009E0D7C">
            <w:pPr>
              <w:spacing w:line="360" w:lineRule="auto"/>
              <w:rPr>
                <w:rFonts w:ascii="Times New Roman" w:hAnsi="Times New Roman"/>
              </w:rPr>
            </w:pPr>
            <w:r w:rsidRPr="00726EDD">
              <w:rPr>
                <w:rFonts w:ascii="Times New Roman" w:hAnsi="Times New Roman"/>
              </w:rPr>
              <w:lastRenderedPageBreak/>
              <w:t xml:space="preserve">&lt; 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rsidR="00EB0331" w:rsidRPr="00726EDD" w:rsidRDefault="00EB0331" w:rsidP="009E0D7C">
            <w:pPr>
              <w:spacing w:line="360" w:lineRule="auto"/>
              <w:rPr>
                <w:rFonts w:ascii="Times New Roman" w:hAnsi="Times New Roman"/>
              </w:rPr>
            </w:pPr>
            <w:r w:rsidRPr="00726EDD">
              <w:rPr>
                <w:rFonts w:ascii="Times New Roman" w:hAnsi="Times New Roman"/>
              </w:rPr>
              <w:t xml:space="preserve">&lt;50%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EB0331" w:rsidRPr="00726EDD" w:rsidRDefault="00EB0331" w:rsidP="009E0D7C">
            <w:pPr>
              <w:spacing w:line="360" w:lineRule="auto"/>
              <w:rPr>
                <w:rFonts w:ascii="Times New Roman" w:hAnsi="Times New Roman"/>
              </w:rPr>
            </w:pPr>
            <w:r w:rsidRPr="00726EDD">
              <w:rPr>
                <w:rFonts w:ascii="Times New Roman" w:hAnsi="Times New Roman"/>
              </w:rPr>
              <w:t xml:space="preserve">&lt;70%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EB0331" w:rsidRPr="00726EDD" w:rsidRDefault="00EB0331" w:rsidP="009E0D7C">
            <w:pPr>
              <w:spacing w:line="360" w:lineRule="auto"/>
              <w:rPr>
                <w:rFonts w:ascii="Times New Roman" w:hAnsi="Times New Roman"/>
              </w:rPr>
            </w:pPr>
            <w:r w:rsidRPr="00726EDD">
              <w:rPr>
                <w:rFonts w:ascii="Times New Roman" w:hAnsi="Times New Roman"/>
              </w:rPr>
              <w:t xml:space="preserve">&lt;90%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EB0331" w:rsidRPr="00726EDD" w:rsidRDefault="00EB0331" w:rsidP="009E0D7C">
            <w:pPr>
              <w:spacing w:line="360" w:lineRule="auto"/>
              <w:rPr>
                <w:rFonts w:ascii="Times New Roman" w:hAnsi="Times New Roman"/>
              </w:rPr>
            </w:pPr>
            <w:r w:rsidRPr="00726EDD">
              <w:rPr>
                <w:rFonts w:ascii="Times New Roman" w:hAnsi="Times New Roman"/>
              </w:rPr>
              <w:t xml:space="preserve">100% (Tham gia đầy đủ các </w:t>
            </w:r>
            <w:r w:rsidRPr="00726EDD">
              <w:rPr>
                <w:rFonts w:ascii="Times New Roman" w:hAnsi="Times New Roman"/>
              </w:rPr>
              <w:lastRenderedPageBreak/>
              <w:t xml:space="preserve">buổi họp, thảo luận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EB0331" w:rsidRPr="00726EDD" w:rsidRDefault="00EB0331" w:rsidP="009E0D7C">
            <w:pPr>
              <w:spacing w:line="360" w:lineRule="auto"/>
              <w:ind w:right="55"/>
              <w:jc w:val="center"/>
              <w:rPr>
                <w:rFonts w:ascii="Times New Roman" w:hAnsi="Times New Roman"/>
              </w:rPr>
            </w:pPr>
            <w:r w:rsidRPr="00726EDD">
              <w:rPr>
                <w:rFonts w:ascii="Times New Roman" w:hAnsi="Times New Roman"/>
                <w:b/>
              </w:rPr>
              <w:lastRenderedPageBreak/>
              <w:t xml:space="preserve">20% </w:t>
            </w:r>
          </w:p>
        </w:tc>
      </w:tr>
      <w:tr w:rsidR="00EB0331" w:rsidRPr="00726EDD" w:rsidTr="00EB0331">
        <w:trPr>
          <w:trHeight w:val="937"/>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EB0331" w:rsidRPr="00726EDD" w:rsidRDefault="00EB0331" w:rsidP="009E0D7C">
            <w:pPr>
              <w:spacing w:line="360" w:lineRule="auto"/>
              <w:ind w:left="48"/>
              <w:rPr>
                <w:rFonts w:ascii="Times New Roman" w:hAnsi="Times New Roman"/>
              </w:rPr>
            </w:pPr>
            <w:r w:rsidRPr="00726EDD">
              <w:rPr>
                <w:rFonts w:ascii="Times New Roman" w:hAnsi="Times New Roman"/>
              </w:rPr>
              <w:lastRenderedPageBreak/>
              <w:t xml:space="preserve">Thảo luận </w:t>
            </w: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EB0331" w:rsidRPr="00726EDD" w:rsidRDefault="00EB0331" w:rsidP="009E0D7C">
            <w:pPr>
              <w:spacing w:line="360" w:lineRule="auto"/>
              <w:ind w:right="47"/>
              <w:rPr>
                <w:rFonts w:ascii="Times New Roman" w:hAnsi="Times New Roman"/>
              </w:rPr>
            </w:pPr>
            <w:r w:rsidRPr="00726EDD">
              <w:rPr>
                <w:rFonts w:ascii="Times New Roman" w:hAnsi="Times New Roman"/>
              </w:rPr>
              <w:t xml:space="preserve">Không bao giờ tham gia vào việc thảo luận của nhóm.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rsidR="00EB0331" w:rsidRPr="00726EDD" w:rsidRDefault="00EB0331" w:rsidP="009E0D7C">
            <w:pPr>
              <w:spacing w:line="360" w:lineRule="auto"/>
              <w:ind w:right="50"/>
              <w:rPr>
                <w:rFonts w:ascii="Times New Roman" w:hAnsi="Times New Roman"/>
              </w:rPr>
            </w:pPr>
            <w:r w:rsidRPr="00726EDD">
              <w:rPr>
                <w:rFonts w:ascii="Times New Roman" w:hAnsi="Times New Roman"/>
              </w:rPr>
              <w:t xml:space="preserve">Hiếm khi tham gia vào thảo luận nhóm và đóng góp ý kiến.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EB0331" w:rsidRPr="00726EDD" w:rsidRDefault="00EB0331" w:rsidP="009E0D7C">
            <w:pPr>
              <w:spacing w:line="360" w:lineRule="auto"/>
              <w:rPr>
                <w:rFonts w:ascii="Times New Roman" w:hAnsi="Times New Roman"/>
              </w:rPr>
            </w:pPr>
            <w:r w:rsidRPr="00726EDD">
              <w:rPr>
                <w:rFonts w:ascii="Times New Roman" w:hAnsi="Times New Roman"/>
              </w:rPr>
              <w:t xml:space="preserve">Thỉnh thoảng tham gia thảo luận nhóm và đóng góp ý kiến.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EB0331" w:rsidRPr="00726EDD" w:rsidRDefault="00EB0331" w:rsidP="009E0D7C">
            <w:pPr>
              <w:spacing w:line="360" w:lineRule="auto"/>
              <w:ind w:right="48"/>
              <w:rPr>
                <w:rFonts w:ascii="Times New Roman" w:hAnsi="Times New Roman"/>
              </w:rPr>
            </w:pPr>
            <w:r w:rsidRPr="00726EDD">
              <w:rPr>
                <w:rFonts w:ascii="Times New Roman" w:hAnsi="Times New Roman"/>
              </w:rPr>
              <w:t xml:space="preserve">Thưởng xuyên tham gia thảo luận nhóm và đóng góp ý kiến hay.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EB0331" w:rsidRPr="00726EDD" w:rsidRDefault="00EB0331" w:rsidP="009E0D7C">
            <w:pPr>
              <w:spacing w:line="360" w:lineRule="auto"/>
              <w:ind w:right="49"/>
              <w:rPr>
                <w:rFonts w:ascii="Times New Roman" w:hAnsi="Times New Roman"/>
              </w:rPr>
            </w:pPr>
            <w:r w:rsidRPr="00726EDD">
              <w:rPr>
                <w:rFonts w:ascii="Times New Roman" w:hAnsi="Times New Roman"/>
              </w:rPr>
              <w:t xml:space="preserve">Luôn tham gia thảo luận nhóm và đóng góp ý kiến hay, hiệu quả cho các hoạt động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EB0331" w:rsidRPr="00726EDD" w:rsidRDefault="00EB0331" w:rsidP="009E0D7C">
            <w:pPr>
              <w:spacing w:line="360" w:lineRule="auto"/>
              <w:ind w:right="55"/>
              <w:jc w:val="center"/>
              <w:rPr>
                <w:rFonts w:ascii="Times New Roman" w:hAnsi="Times New Roman"/>
              </w:rPr>
            </w:pPr>
            <w:r w:rsidRPr="00726EDD">
              <w:rPr>
                <w:rFonts w:ascii="Times New Roman" w:hAnsi="Times New Roman"/>
                <w:b/>
              </w:rPr>
              <w:t xml:space="preserve">20% </w:t>
            </w:r>
          </w:p>
        </w:tc>
      </w:tr>
      <w:tr w:rsidR="00EB0331" w:rsidRPr="00726EDD" w:rsidTr="00EB0331">
        <w:trPr>
          <w:trHeight w:val="92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EB0331" w:rsidRPr="00726EDD" w:rsidRDefault="00EB0331" w:rsidP="009E0D7C">
            <w:pPr>
              <w:spacing w:line="360" w:lineRule="auto"/>
              <w:ind w:left="48"/>
              <w:rPr>
                <w:rFonts w:ascii="Times New Roman" w:hAnsi="Times New Roman"/>
              </w:rPr>
            </w:pPr>
            <w:r w:rsidRPr="00726EDD">
              <w:rPr>
                <w:rFonts w:ascii="Times New Roman" w:hAnsi="Times New Roman"/>
              </w:rPr>
              <w:t xml:space="preserve">Phối hợp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rsidR="00EB0331" w:rsidRPr="00726EDD" w:rsidRDefault="00EB0331" w:rsidP="009E0D7C">
            <w:pPr>
              <w:spacing w:line="360" w:lineRule="auto"/>
              <w:ind w:right="54"/>
              <w:rPr>
                <w:rFonts w:ascii="Times New Roman" w:hAnsi="Times New Roman"/>
              </w:rPr>
            </w:pPr>
            <w:r w:rsidRPr="00726EDD">
              <w:rPr>
                <w:rFonts w:ascii="Times New Roman" w:hAnsi="Times New Roman"/>
              </w:rPr>
              <w:t xml:space="preserve">Không bao giờ phối hợp, hợp tác với nhóm.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rsidR="00EB0331" w:rsidRPr="00726EDD" w:rsidRDefault="00EB0331" w:rsidP="009E0D7C">
            <w:pPr>
              <w:spacing w:line="360" w:lineRule="auto"/>
              <w:rPr>
                <w:rFonts w:ascii="Times New Roman" w:hAnsi="Times New Roman"/>
              </w:rPr>
            </w:pPr>
            <w:r w:rsidRPr="00726EDD">
              <w:rPr>
                <w:rFonts w:ascii="Times New Roman" w:hAnsi="Times New Roman"/>
              </w:rPr>
              <w:t xml:space="preserve">Hiếm khi hợp tác, phối hợp làm việc nhóm. </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EB0331" w:rsidRPr="00726EDD" w:rsidRDefault="00EB0331" w:rsidP="009E0D7C">
            <w:pPr>
              <w:spacing w:line="360" w:lineRule="auto"/>
              <w:ind w:right="47"/>
              <w:rPr>
                <w:rFonts w:ascii="Times New Roman" w:hAnsi="Times New Roman"/>
              </w:rPr>
            </w:pPr>
            <w:r w:rsidRPr="00726EDD">
              <w:rPr>
                <w:rFonts w:ascii="Times New Roman" w:hAnsi="Times New Roman"/>
              </w:rPr>
              <w:t xml:space="preserve">Hợp tác, phối hợp với nhóm. Thỉnh thoảng tôn trọng và chia sẽ kinh nghiệm từ các thành viên khác của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EB0331" w:rsidRPr="00726EDD" w:rsidRDefault="00EB0331" w:rsidP="009E0D7C">
            <w:pPr>
              <w:spacing w:line="360" w:lineRule="auto"/>
              <w:ind w:right="48"/>
              <w:rPr>
                <w:rFonts w:ascii="Times New Roman" w:hAnsi="Times New Roman"/>
              </w:rPr>
            </w:pPr>
            <w:r w:rsidRPr="00726EDD">
              <w:rPr>
                <w:rFonts w:ascii="Times New Roman" w:hAnsi="Times New Roman"/>
              </w:rPr>
              <w:t xml:space="preserve">Hợp tác, phối hợp với nhóm. Thường xuyên tôn trọng và chia sẽ kinh nghiệm từ các thành viên khác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EB0331" w:rsidRPr="00726EDD" w:rsidRDefault="00EB0331" w:rsidP="009E0D7C">
            <w:pPr>
              <w:spacing w:line="360" w:lineRule="auto"/>
              <w:ind w:right="52"/>
              <w:rPr>
                <w:rFonts w:ascii="Times New Roman" w:hAnsi="Times New Roman"/>
              </w:rPr>
            </w:pPr>
            <w:r w:rsidRPr="00726EDD">
              <w:rPr>
                <w:rFonts w:ascii="Times New Roman" w:hAnsi="Times New Roman"/>
              </w:rPr>
              <w:t xml:space="preserve">Hợp tác, phối hợp với nhóm. Luôn luôn tôn trọng và chia sẽ kinh nghiệm từ các thành viên khác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EB0331" w:rsidRPr="00726EDD" w:rsidRDefault="00EB0331" w:rsidP="009E0D7C">
            <w:pPr>
              <w:spacing w:line="360" w:lineRule="auto"/>
              <w:ind w:right="55"/>
              <w:jc w:val="center"/>
              <w:rPr>
                <w:rFonts w:ascii="Times New Roman" w:hAnsi="Times New Roman"/>
              </w:rPr>
            </w:pPr>
            <w:r w:rsidRPr="00726EDD">
              <w:rPr>
                <w:rFonts w:ascii="Times New Roman" w:hAnsi="Times New Roman"/>
                <w:b/>
              </w:rPr>
              <w:t xml:space="preserve">20% </w:t>
            </w:r>
          </w:p>
        </w:tc>
      </w:tr>
    </w:tbl>
    <w:p w:rsidR="00EB0331" w:rsidRPr="00726EDD" w:rsidRDefault="00EB0331" w:rsidP="001228F3">
      <w:pPr>
        <w:spacing w:line="360" w:lineRule="auto"/>
        <w:ind w:firstLine="360"/>
        <w:jc w:val="both"/>
        <w:rPr>
          <w:rFonts w:ascii="Times New Roman" w:hAnsi="Times New Roman"/>
          <w:bCs/>
          <w:sz w:val="18"/>
        </w:rPr>
      </w:pPr>
    </w:p>
    <w:p w:rsidR="00C36DEB" w:rsidRPr="00726EDD" w:rsidRDefault="00C36DEB" w:rsidP="00680120">
      <w:pPr>
        <w:numPr>
          <w:ilvl w:val="1"/>
          <w:numId w:val="42"/>
        </w:numPr>
        <w:spacing w:line="360" w:lineRule="auto"/>
        <w:ind w:left="0" w:firstLine="284"/>
        <w:rPr>
          <w:rFonts w:ascii="Times New Roman" w:hAnsi="Times New Roman"/>
          <w:b/>
          <w:lang w:val="pt-BR"/>
        </w:rPr>
      </w:pPr>
      <w:r w:rsidRPr="00726EDD">
        <w:rPr>
          <w:rFonts w:ascii="Times New Roman" w:hAnsi="Times New Roman"/>
          <w:b/>
          <w:lang w:val="pt-BR"/>
        </w:rPr>
        <w:t>Chính sách đối với học phần</w:t>
      </w:r>
    </w:p>
    <w:p w:rsidR="00C36DEB" w:rsidRPr="00726EDD" w:rsidRDefault="00C36DEB" w:rsidP="00680120">
      <w:pPr>
        <w:pStyle w:val="ListParagraph"/>
        <w:numPr>
          <w:ilvl w:val="0"/>
          <w:numId w:val="19"/>
        </w:numPr>
        <w:spacing w:after="0" w:line="360" w:lineRule="auto"/>
        <w:ind w:left="360"/>
        <w:jc w:val="both"/>
        <w:rPr>
          <w:rFonts w:cs="Times New Roman"/>
          <w:sz w:val="24"/>
          <w:szCs w:val="24"/>
          <w:lang w:val="pt-BR"/>
        </w:rPr>
      </w:pPr>
      <w:r w:rsidRPr="00726EDD">
        <w:rPr>
          <w:rFonts w:cs="Times New Roman"/>
          <w:sz w:val="24"/>
          <w:szCs w:val="24"/>
          <w:lang w:val="pt-BR"/>
        </w:rPr>
        <w:t>Học viên tham dự &gt;=80% số buổi của học phần. Nếu nghỉ &gt;20% số buổi sẽ không được dự thi kết thúc học phần.</w:t>
      </w:r>
    </w:p>
    <w:p w:rsidR="00C36DEB" w:rsidRPr="00726EDD" w:rsidRDefault="00C36DEB" w:rsidP="00680120">
      <w:pPr>
        <w:pStyle w:val="ListParagraph"/>
        <w:numPr>
          <w:ilvl w:val="0"/>
          <w:numId w:val="19"/>
        </w:numPr>
        <w:spacing w:after="0" w:line="360" w:lineRule="auto"/>
        <w:ind w:left="360"/>
        <w:jc w:val="both"/>
        <w:rPr>
          <w:rFonts w:cs="Times New Roman"/>
          <w:sz w:val="24"/>
          <w:szCs w:val="24"/>
          <w:lang w:val="pt-BR"/>
        </w:rPr>
      </w:pPr>
      <w:r w:rsidRPr="00726EDD">
        <w:rPr>
          <w:rFonts w:cs="Times New Roman"/>
          <w:sz w:val="24"/>
          <w:szCs w:val="24"/>
          <w:lang w:val="pt-BR"/>
        </w:rPr>
        <w:t>Những trường hợp học viên đạt kết quả cao tại các Hội thi có nội dung liên quan đến môn học do nhà trường, cấp tỉnh và trung ương tổ chức sẽ được ưu tiên cộng thêm điểm vào điểm quá trình.</w:t>
      </w:r>
    </w:p>
    <w:p w:rsidR="00C36DEB" w:rsidRPr="00726EDD" w:rsidRDefault="00C36DEB" w:rsidP="00680120">
      <w:pPr>
        <w:numPr>
          <w:ilvl w:val="0"/>
          <w:numId w:val="42"/>
        </w:numPr>
        <w:tabs>
          <w:tab w:val="left" w:pos="284"/>
        </w:tabs>
        <w:spacing w:line="360" w:lineRule="auto"/>
        <w:ind w:left="0" w:firstLine="0"/>
        <w:rPr>
          <w:rFonts w:ascii="Times New Roman" w:hAnsi="Times New Roman"/>
          <w:b/>
          <w:lang w:val="pt-BR"/>
        </w:rPr>
      </w:pPr>
      <w:r w:rsidRPr="00726EDD">
        <w:rPr>
          <w:rFonts w:ascii="Times New Roman" w:hAnsi="Times New Roman"/>
          <w:b/>
          <w:lang w:val="pt-BR"/>
        </w:rPr>
        <w:t>Kế hoạch và nội dung giảng dạy học phần</w:t>
      </w:r>
    </w:p>
    <w:p w:rsidR="00C36DEB" w:rsidRPr="00726EDD" w:rsidRDefault="00C36DEB" w:rsidP="00FD5FD3">
      <w:pPr>
        <w:rPr>
          <w:rFonts w:ascii="Times New Roman" w:hAnsi="Times New Roman"/>
          <w:sz w:val="26"/>
          <w:szCs w:val="26"/>
          <w:lang w:val="pt-BR"/>
        </w:rPr>
      </w:pPr>
      <w:r w:rsidRPr="00726EDD">
        <w:rPr>
          <w:rFonts w:ascii="Times New Roman" w:hAnsi="Times New Roman"/>
          <w:sz w:val="26"/>
          <w:szCs w:val="26"/>
          <w:lang w:val="pt-BR"/>
        </w:rPr>
        <w:t xml:space="preserve">Bảng 7.1. Kế hoạch và nội dung giảng dạy của </w:t>
      </w:r>
      <w:r w:rsidRPr="00726EDD">
        <w:rPr>
          <w:rFonts w:ascii="Times New Roman" w:hAnsi="Times New Roman"/>
          <w:bCs/>
          <w:sz w:val="26"/>
          <w:szCs w:val="26"/>
          <w:lang w:val="pt-BR"/>
        </w:rPr>
        <w:t>học phần</w:t>
      </w:r>
      <w:r w:rsidRPr="00726EDD">
        <w:rPr>
          <w:rFonts w:ascii="Times New Roman" w:hAnsi="Times New Roman"/>
          <w:sz w:val="26"/>
          <w:szCs w:val="26"/>
          <w:lang w:val="pt-BR"/>
        </w:rPr>
        <w:t xml:space="preserve"> theo tuần</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381"/>
        <w:gridCol w:w="770"/>
        <w:gridCol w:w="1970"/>
        <w:gridCol w:w="850"/>
        <w:gridCol w:w="975"/>
        <w:gridCol w:w="1134"/>
        <w:gridCol w:w="851"/>
      </w:tblGrid>
      <w:tr w:rsidR="00C36DEB" w:rsidRPr="00726EDD" w:rsidTr="00680120">
        <w:trPr>
          <w:jc w:val="center"/>
        </w:trPr>
        <w:tc>
          <w:tcPr>
            <w:tcW w:w="704" w:type="dxa"/>
            <w:shd w:val="clear" w:color="auto" w:fill="FFFFFF" w:themeFill="background1"/>
            <w:vAlign w:val="center"/>
          </w:tcPr>
          <w:p w:rsidR="00C36DEB" w:rsidRPr="00726EDD" w:rsidRDefault="00C36DEB" w:rsidP="00FD5FD3">
            <w:pPr>
              <w:jc w:val="center"/>
              <w:rPr>
                <w:rFonts w:ascii="Times New Roman" w:hAnsi="Times New Roman"/>
                <w:b/>
                <w:color w:val="000000" w:themeColor="text1"/>
                <w:sz w:val="20"/>
                <w:szCs w:val="20"/>
              </w:rPr>
            </w:pPr>
            <w:r w:rsidRPr="00726EDD">
              <w:rPr>
                <w:rFonts w:ascii="Times New Roman" w:hAnsi="Times New Roman"/>
                <w:b/>
                <w:color w:val="000000" w:themeColor="text1"/>
                <w:sz w:val="20"/>
                <w:szCs w:val="20"/>
              </w:rPr>
              <w:t>Tuần/</w:t>
            </w:r>
          </w:p>
          <w:p w:rsidR="00C36DEB" w:rsidRPr="00726EDD" w:rsidRDefault="00C36DEB" w:rsidP="00FD5FD3">
            <w:pPr>
              <w:jc w:val="center"/>
              <w:rPr>
                <w:rFonts w:ascii="Times New Roman" w:hAnsi="Times New Roman"/>
                <w:b/>
                <w:color w:val="000000" w:themeColor="text1"/>
                <w:sz w:val="20"/>
                <w:szCs w:val="20"/>
              </w:rPr>
            </w:pPr>
            <w:r w:rsidRPr="00726EDD">
              <w:rPr>
                <w:rFonts w:ascii="Times New Roman" w:hAnsi="Times New Roman"/>
                <w:color w:val="000000" w:themeColor="text1"/>
                <w:sz w:val="20"/>
                <w:szCs w:val="20"/>
              </w:rPr>
              <w:t>(5 tiết/tuần)</w:t>
            </w:r>
          </w:p>
        </w:tc>
        <w:tc>
          <w:tcPr>
            <w:tcW w:w="2381" w:type="dxa"/>
            <w:shd w:val="clear" w:color="auto" w:fill="FFFFFF" w:themeFill="background1"/>
            <w:vAlign w:val="center"/>
          </w:tcPr>
          <w:p w:rsidR="00C36DEB" w:rsidRPr="00726EDD" w:rsidRDefault="00C36DEB" w:rsidP="00FD5FD3">
            <w:pPr>
              <w:jc w:val="center"/>
              <w:rPr>
                <w:rFonts w:ascii="Times New Roman" w:hAnsi="Times New Roman"/>
                <w:b/>
                <w:color w:val="000000" w:themeColor="text1"/>
                <w:sz w:val="20"/>
                <w:szCs w:val="20"/>
              </w:rPr>
            </w:pPr>
            <w:r w:rsidRPr="00726EDD">
              <w:rPr>
                <w:rFonts w:ascii="Times New Roman" w:hAnsi="Times New Roman"/>
                <w:b/>
                <w:color w:val="000000" w:themeColor="text1"/>
                <w:sz w:val="20"/>
                <w:szCs w:val="20"/>
              </w:rPr>
              <w:t>Các nội dung cơ bản của bài học (chương)</w:t>
            </w:r>
          </w:p>
        </w:tc>
        <w:tc>
          <w:tcPr>
            <w:tcW w:w="770" w:type="dxa"/>
            <w:shd w:val="clear" w:color="auto" w:fill="FFFFFF" w:themeFill="background1"/>
            <w:vAlign w:val="center"/>
          </w:tcPr>
          <w:p w:rsidR="00C36DEB" w:rsidRPr="00726EDD" w:rsidRDefault="00C36DEB" w:rsidP="00FD5FD3">
            <w:pPr>
              <w:jc w:val="center"/>
              <w:rPr>
                <w:rFonts w:ascii="Times New Roman" w:hAnsi="Times New Roman"/>
                <w:b/>
                <w:color w:val="000000" w:themeColor="text1"/>
                <w:sz w:val="20"/>
                <w:szCs w:val="20"/>
              </w:rPr>
            </w:pPr>
            <w:r w:rsidRPr="00726EDD">
              <w:rPr>
                <w:rFonts w:ascii="Times New Roman" w:hAnsi="Times New Roman"/>
                <w:b/>
                <w:color w:val="000000" w:themeColor="text1"/>
                <w:sz w:val="20"/>
                <w:szCs w:val="20"/>
              </w:rPr>
              <w:t xml:space="preserve">Số tiết </w:t>
            </w:r>
            <w:r w:rsidRPr="00726EDD">
              <w:rPr>
                <w:rFonts w:ascii="Times New Roman" w:hAnsi="Times New Roman"/>
                <w:color w:val="000000" w:themeColor="text1"/>
                <w:sz w:val="20"/>
                <w:szCs w:val="20"/>
              </w:rPr>
              <w:t>(LT/TH/TT)</w:t>
            </w:r>
          </w:p>
        </w:tc>
        <w:tc>
          <w:tcPr>
            <w:tcW w:w="1970" w:type="dxa"/>
            <w:shd w:val="clear" w:color="auto" w:fill="FFFFFF" w:themeFill="background1"/>
            <w:vAlign w:val="center"/>
          </w:tcPr>
          <w:p w:rsidR="00C36DEB" w:rsidRPr="00726EDD" w:rsidRDefault="00C36DEB" w:rsidP="00FD5FD3">
            <w:pPr>
              <w:jc w:val="center"/>
              <w:rPr>
                <w:rFonts w:ascii="Times New Roman" w:hAnsi="Times New Roman"/>
                <w:b/>
                <w:color w:val="000000" w:themeColor="text1"/>
                <w:sz w:val="20"/>
                <w:szCs w:val="20"/>
              </w:rPr>
            </w:pPr>
            <w:r w:rsidRPr="00726EDD">
              <w:rPr>
                <w:rFonts w:ascii="Times New Roman" w:hAnsi="Times New Roman"/>
                <w:b/>
                <w:color w:val="000000" w:themeColor="text1"/>
                <w:sz w:val="20"/>
                <w:szCs w:val="20"/>
              </w:rPr>
              <w:t>Chuẩn đầu ra của bài học (chương)/ chủ đề</w:t>
            </w:r>
          </w:p>
          <w:p w:rsidR="00C36DEB" w:rsidRPr="00726EDD" w:rsidRDefault="00C36DEB" w:rsidP="00FD5FD3">
            <w:pPr>
              <w:jc w:val="center"/>
              <w:rPr>
                <w:rFonts w:ascii="Times New Roman" w:hAnsi="Times New Roman"/>
                <w:b/>
                <w:color w:val="000000" w:themeColor="text1"/>
                <w:sz w:val="20"/>
                <w:szCs w:val="20"/>
              </w:rPr>
            </w:pPr>
          </w:p>
        </w:tc>
        <w:tc>
          <w:tcPr>
            <w:tcW w:w="850" w:type="dxa"/>
            <w:shd w:val="clear" w:color="auto" w:fill="FFFFFF" w:themeFill="background1"/>
            <w:vAlign w:val="center"/>
          </w:tcPr>
          <w:p w:rsidR="00C36DEB" w:rsidRPr="00726EDD" w:rsidRDefault="00C36DEB" w:rsidP="00FD5FD3">
            <w:pPr>
              <w:jc w:val="center"/>
              <w:rPr>
                <w:rFonts w:ascii="Times New Roman" w:hAnsi="Times New Roman"/>
                <w:b/>
                <w:color w:val="000000" w:themeColor="text1"/>
                <w:sz w:val="20"/>
                <w:szCs w:val="20"/>
              </w:rPr>
            </w:pPr>
            <w:r w:rsidRPr="00726EDD">
              <w:rPr>
                <w:rFonts w:ascii="Times New Roman" w:hAnsi="Times New Roman"/>
                <w:b/>
                <w:bCs/>
                <w:color w:val="000000" w:themeColor="text1"/>
                <w:sz w:val="20"/>
                <w:szCs w:val="20"/>
              </w:rPr>
              <w:t>Liên quan đến CELO nào ở Bảng 4.1</w:t>
            </w:r>
          </w:p>
        </w:tc>
        <w:tc>
          <w:tcPr>
            <w:tcW w:w="975" w:type="dxa"/>
            <w:shd w:val="clear" w:color="auto" w:fill="FFFFFF" w:themeFill="background1"/>
            <w:vAlign w:val="center"/>
          </w:tcPr>
          <w:p w:rsidR="00C36DEB" w:rsidRPr="00726EDD" w:rsidRDefault="00C36DEB" w:rsidP="00FD5FD3">
            <w:pPr>
              <w:pStyle w:val="Chuong1"/>
              <w:spacing w:before="0" w:after="0"/>
              <w:jc w:val="center"/>
              <w:rPr>
                <w:color w:val="000000" w:themeColor="text1"/>
                <w:sz w:val="20"/>
                <w:szCs w:val="20"/>
              </w:rPr>
            </w:pPr>
            <w:r w:rsidRPr="00726EDD">
              <w:rPr>
                <w:color w:val="000000" w:themeColor="text1"/>
                <w:sz w:val="20"/>
                <w:szCs w:val="20"/>
              </w:rPr>
              <w:t>PP giảng dạy đạt CĐR</w:t>
            </w:r>
          </w:p>
        </w:tc>
        <w:tc>
          <w:tcPr>
            <w:tcW w:w="1134" w:type="dxa"/>
            <w:shd w:val="clear" w:color="auto" w:fill="FFFFFF" w:themeFill="background1"/>
            <w:vAlign w:val="center"/>
          </w:tcPr>
          <w:p w:rsidR="00C36DEB" w:rsidRPr="00726EDD" w:rsidRDefault="00C36DEB" w:rsidP="00FD5FD3">
            <w:pPr>
              <w:pStyle w:val="Chuong1"/>
              <w:spacing w:before="0" w:after="0"/>
              <w:jc w:val="center"/>
              <w:rPr>
                <w:color w:val="000000" w:themeColor="text1"/>
                <w:sz w:val="20"/>
                <w:szCs w:val="20"/>
              </w:rPr>
            </w:pPr>
            <w:r w:rsidRPr="00726EDD">
              <w:rPr>
                <w:color w:val="000000" w:themeColor="text1"/>
                <w:sz w:val="20"/>
                <w:szCs w:val="20"/>
              </w:rPr>
              <w:t>Hoạt động học của học viên</w:t>
            </w:r>
          </w:p>
        </w:tc>
        <w:tc>
          <w:tcPr>
            <w:tcW w:w="851" w:type="dxa"/>
            <w:shd w:val="clear" w:color="auto" w:fill="FFFFFF" w:themeFill="background1"/>
            <w:vAlign w:val="center"/>
          </w:tcPr>
          <w:p w:rsidR="00C36DEB" w:rsidRPr="00726EDD" w:rsidRDefault="00C36DEB" w:rsidP="00FD5FD3">
            <w:pPr>
              <w:pStyle w:val="Chuong1"/>
              <w:spacing w:before="0" w:after="0"/>
              <w:jc w:val="center"/>
              <w:rPr>
                <w:color w:val="000000" w:themeColor="text1"/>
                <w:sz w:val="20"/>
                <w:szCs w:val="20"/>
              </w:rPr>
            </w:pPr>
            <w:r w:rsidRPr="00726EDD">
              <w:rPr>
                <w:color w:val="000000" w:themeColor="text1"/>
                <w:sz w:val="20"/>
                <w:szCs w:val="20"/>
              </w:rPr>
              <w:t>Tên bài</w:t>
            </w:r>
          </w:p>
          <w:p w:rsidR="00C36DEB" w:rsidRPr="00726EDD" w:rsidRDefault="00C36DEB" w:rsidP="00FD5FD3">
            <w:pPr>
              <w:pStyle w:val="Chuong1"/>
              <w:spacing w:before="0" w:after="0"/>
              <w:jc w:val="center"/>
              <w:rPr>
                <w:color w:val="000000" w:themeColor="text1"/>
                <w:sz w:val="20"/>
                <w:szCs w:val="20"/>
              </w:rPr>
            </w:pPr>
            <w:r w:rsidRPr="00726EDD">
              <w:rPr>
                <w:color w:val="000000" w:themeColor="text1"/>
                <w:sz w:val="20"/>
                <w:szCs w:val="20"/>
              </w:rPr>
              <w:t>đánh giá</w:t>
            </w:r>
          </w:p>
          <w:p w:rsidR="00C36DEB" w:rsidRPr="00726EDD" w:rsidRDefault="00C36DEB" w:rsidP="00FD5FD3">
            <w:pPr>
              <w:pStyle w:val="Chuong1"/>
              <w:spacing w:before="0" w:after="0"/>
              <w:jc w:val="center"/>
              <w:rPr>
                <w:b/>
                <w:color w:val="000000" w:themeColor="text1"/>
                <w:sz w:val="20"/>
                <w:szCs w:val="20"/>
              </w:rPr>
            </w:pPr>
            <w:r w:rsidRPr="00726EDD">
              <w:rPr>
                <w:color w:val="000000" w:themeColor="text1"/>
                <w:sz w:val="20"/>
                <w:szCs w:val="20"/>
              </w:rPr>
              <w:t>(ở cột 3 Bảng 6.1</w:t>
            </w:r>
          </w:p>
        </w:tc>
      </w:tr>
      <w:tr w:rsidR="00C36DEB" w:rsidRPr="00726EDD" w:rsidTr="00680120">
        <w:trPr>
          <w:jc w:val="center"/>
        </w:trPr>
        <w:tc>
          <w:tcPr>
            <w:tcW w:w="704" w:type="dxa"/>
            <w:shd w:val="clear" w:color="auto" w:fill="FFFFFF" w:themeFill="background1"/>
            <w:vAlign w:val="center"/>
          </w:tcPr>
          <w:p w:rsidR="00C36DEB" w:rsidRPr="00726EDD" w:rsidRDefault="00C36DEB" w:rsidP="00FD5FD3">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lastRenderedPageBreak/>
              <w:t>(1)</w:t>
            </w:r>
          </w:p>
        </w:tc>
        <w:tc>
          <w:tcPr>
            <w:tcW w:w="2381" w:type="dxa"/>
            <w:shd w:val="clear" w:color="auto" w:fill="FFFFFF" w:themeFill="background1"/>
            <w:vAlign w:val="center"/>
          </w:tcPr>
          <w:p w:rsidR="00C36DEB" w:rsidRPr="00726EDD" w:rsidRDefault="00C36DEB" w:rsidP="00FD5FD3">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(2)</w:t>
            </w:r>
          </w:p>
        </w:tc>
        <w:tc>
          <w:tcPr>
            <w:tcW w:w="770" w:type="dxa"/>
            <w:shd w:val="clear" w:color="auto" w:fill="FFFFFF" w:themeFill="background1"/>
            <w:vAlign w:val="center"/>
          </w:tcPr>
          <w:p w:rsidR="00C36DEB" w:rsidRPr="00726EDD" w:rsidRDefault="00C36DEB" w:rsidP="00FD5FD3">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(3)</w:t>
            </w:r>
          </w:p>
        </w:tc>
        <w:tc>
          <w:tcPr>
            <w:tcW w:w="1970" w:type="dxa"/>
            <w:shd w:val="clear" w:color="auto" w:fill="FFFFFF" w:themeFill="background1"/>
            <w:vAlign w:val="center"/>
          </w:tcPr>
          <w:p w:rsidR="00C36DEB" w:rsidRPr="00726EDD" w:rsidRDefault="00C36DEB" w:rsidP="00FD5FD3">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(4)</w:t>
            </w:r>
          </w:p>
        </w:tc>
        <w:tc>
          <w:tcPr>
            <w:tcW w:w="850" w:type="dxa"/>
            <w:shd w:val="clear" w:color="auto" w:fill="FFFFFF" w:themeFill="background1"/>
            <w:vAlign w:val="center"/>
          </w:tcPr>
          <w:p w:rsidR="00C36DEB" w:rsidRPr="00726EDD" w:rsidRDefault="00C36DEB" w:rsidP="00FD5FD3">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(5)</w:t>
            </w:r>
          </w:p>
        </w:tc>
        <w:tc>
          <w:tcPr>
            <w:tcW w:w="975" w:type="dxa"/>
            <w:shd w:val="clear" w:color="auto" w:fill="FFFFFF" w:themeFill="background1"/>
            <w:vAlign w:val="center"/>
          </w:tcPr>
          <w:p w:rsidR="00C36DEB" w:rsidRPr="00726EDD" w:rsidRDefault="00C36DEB" w:rsidP="00FD5FD3">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(6)</w:t>
            </w:r>
          </w:p>
        </w:tc>
        <w:tc>
          <w:tcPr>
            <w:tcW w:w="1134" w:type="dxa"/>
            <w:shd w:val="clear" w:color="auto" w:fill="FFFFFF" w:themeFill="background1"/>
            <w:vAlign w:val="center"/>
          </w:tcPr>
          <w:p w:rsidR="00C36DEB" w:rsidRPr="00726EDD" w:rsidRDefault="00C36DEB" w:rsidP="00FD5FD3">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(7)</w:t>
            </w:r>
          </w:p>
        </w:tc>
        <w:tc>
          <w:tcPr>
            <w:tcW w:w="851" w:type="dxa"/>
            <w:shd w:val="clear" w:color="auto" w:fill="FFFFFF" w:themeFill="background1"/>
          </w:tcPr>
          <w:p w:rsidR="00C36DEB" w:rsidRPr="00726EDD" w:rsidRDefault="00C36DEB" w:rsidP="00FD5FD3">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(8)</w:t>
            </w:r>
          </w:p>
        </w:tc>
      </w:tr>
      <w:tr w:rsidR="00C36DEB" w:rsidRPr="00726EDD" w:rsidTr="00680120">
        <w:trPr>
          <w:trHeight w:val="563"/>
          <w:jc w:val="center"/>
        </w:trPr>
        <w:tc>
          <w:tcPr>
            <w:tcW w:w="704" w:type="dxa"/>
            <w:shd w:val="clear" w:color="auto" w:fill="FFFFFF" w:themeFill="background1"/>
            <w:vAlign w:val="center"/>
          </w:tcPr>
          <w:p w:rsidR="00C36DEB" w:rsidRPr="00726EDD" w:rsidRDefault="00C36DEB" w:rsidP="00FD5FD3">
            <w:pPr>
              <w:jc w:val="center"/>
              <w:rPr>
                <w:rFonts w:ascii="Times New Roman" w:hAnsi="Times New Roman"/>
                <w:color w:val="000000" w:themeColor="text1"/>
                <w:sz w:val="22"/>
                <w:szCs w:val="22"/>
              </w:rPr>
            </w:pPr>
          </w:p>
        </w:tc>
        <w:tc>
          <w:tcPr>
            <w:tcW w:w="2381" w:type="dxa"/>
            <w:shd w:val="clear" w:color="auto" w:fill="FFFFFF" w:themeFill="background1"/>
            <w:vAlign w:val="center"/>
          </w:tcPr>
          <w:p w:rsidR="00C36DEB" w:rsidRPr="00726EDD" w:rsidRDefault="00C36DEB" w:rsidP="00FD5FD3">
            <w:pPr>
              <w:jc w:val="both"/>
              <w:rPr>
                <w:rFonts w:ascii="Times New Roman" w:hAnsi="Times New Roman"/>
                <w:color w:val="000000" w:themeColor="text1"/>
                <w:sz w:val="22"/>
                <w:szCs w:val="22"/>
              </w:rPr>
            </w:pPr>
            <w:r w:rsidRPr="00726EDD">
              <w:rPr>
                <w:rFonts w:ascii="Times New Roman" w:hAnsi="Times New Roman"/>
                <w:color w:val="000000" w:themeColor="text1"/>
                <w:sz w:val="22"/>
                <w:szCs w:val="22"/>
              </w:rPr>
              <w:t>GIỚI THIỆU MÔN HỌC</w:t>
            </w:r>
          </w:p>
          <w:p w:rsidR="00C36DEB" w:rsidRPr="00726EDD" w:rsidRDefault="00C36DEB" w:rsidP="00FD5FD3">
            <w:pPr>
              <w:rPr>
                <w:rFonts w:ascii="Times New Roman" w:hAnsi="Times New Roman"/>
                <w:color w:val="000000" w:themeColor="text1"/>
                <w:sz w:val="22"/>
                <w:szCs w:val="22"/>
              </w:rPr>
            </w:pPr>
            <w:r w:rsidRPr="00726EDD">
              <w:rPr>
                <w:rFonts w:ascii="Times New Roman" w:hAnsi="Times New Roman"/>
                <w:color w:val="000000" w:themeColor="text1"/>
                <w:sz w:val="22"/>
                <w:szCs w:val="22"/>
              </w:rPr>
              <w:t>CHƯƠNG 1. TỔNG QUAN VỀ QUẢN TRỊ SỰ THAY ĐỔI</w:t>
            </w:r>
          </w:p>
        </w:tc>
        <w:tc>
          <w:tcPr>
            <w:tcW w:w="770" w:type="dxa"/>
            <w:shd w:val="clear" w:color="auto" w:fill="FFFFFF" w:themeFill="background1"/>
            <w:vAlign w:val="center"/>
          </w:tcPr>
          <w:p w:rsidR="00C36DEB" w:rsidRPr="00726EDD" w:rsidRDefault="00C36DEB" w:rsidP="00FD5FD3">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C36DEB" w:rsidRPr="00726EDD" w:rsidRDefault="00C36DEB" w:rsidP="00FD5FD3">
            <w:pPr>
              <w:pStyle w:val="ListParagraph"/>
              <w:tabs>
                <w:tab w:val="left" w:pos="249"/>
              </w:tabs>
              <w:spacing w:line="240" w:lineRule="auto"/>
              <w:ind w:left="0"/>
              <w:rPr>
                <w:rFonts w:cs="Times New Roman"/>
                <w:b/>
                <w:color w:val="000000" w:themeColor="text1"/>
                <w:lang w:eastAsia="vi-VN"/>
              </w:rPr>
            </w:pPr>
          </w:p>
        </w:tc>
        <w:tc>
          <w:tcPr>
            <w:tcW w:w="850" w:type="dxa"/>
            <w:shd w:val="clear" w:color="auto" w:fill="FFFFFF" w:themeFill="background1"/>
            <w:vAlign w:val="center"/>
          </w:tcPr>
          <w:p w:rsidR="00C36DEB" w:rsidRPr="00726EDD" w:rsidRDefault="00C36DEB" w:rsidP="00FD5FD3">
            <w:pPr>
              <w:jc w:val="center"/>
              <w:rPr>
                <w:rFonts w:ascii="Times New Roman" w:hAnsi="Times New Roman"/>
                <w:i/>
                <w:color w:val="000000" w:themeColor="text1"/>
                <w:sz w:val="22"/>
                <w:szCs w:val="22"/>
              </w:rPr>
            </w:pPr>
          </w:p>
        </w:tc>
        <w:tc>
          <w:tcPr>
            <w:tcW w:w="975" w:type="dxa"/>
            <w:shd w:val="clear" w:color="auto" w:fill="FFFFFF" w:themeFill="background1"/>
            <w:vAlign w:val="center"/>
          </w:tcPr>
          <w:p w:rsidR="00C36DEB" w:rsidRPr="00726EDD" w:rsidRDefault="00C36DEB" w:rsidP="00FD5FD3">
            <w:pPr>
              <w:tabs>
                <w:tab w:val="left" w:pos="107"/>
              </w:tabs>
              <w:contextualSpacing/>
              <w:rPr>
                <w:rFonts w:ascii="Times New Roman" w:hAnsi="Times New Roman"/>
                <w:color w:val="000000" w:themeColor="text1"/>
                <w:sz w:val="22"/>
                <w:szCs w:val="22"/>
                <w:lang w:eastAsia="vi-VN"/>
              </w:rPr>
            </w:pPr>
          </w:p>
        </w:tc>
        <w:tc>
          <w:tcPr>
            <w:tcW w:w="1134" w:type="dxa"/>
            <w:shd w:val="clear" w:color="auto" w:fill="FFFFFF" w:themeFill="background1"/>
            <w:vAlign w:val="center"/>
          </w:tcPr>
          <w:p w:rsidR="00C36DEB" w:rsidRPr="00726EDD" w:rsidRDefault="00C36DEB" w:rsidP="00FD5FD3">
            <w:pPr>
              <w:tabs>
                <w:tab w:val="left" w:pos="107"/>
              </w:tabs>
              <w:contextualSpacing/>
              <w:rPr>
                <w:rFonts w:ascii="Times New Roman" w:hAnsi="Times New Roman"/>
                <w:color w:val="000000" w:themeColor="text1"/>
                <w:sz w:val="22"/>
                <w:szCs w:val="22"/>
              </w:rPr>
            </w:pPr>
          </w:p>
        </w:tc>
        <w:tc>
          <w:tcPr>
            <w:tcW w:w="851" w:type="dxa"/>
            <w:shd w:val="clear" w:color="auto" w:fill="FFFFFF" w:themeFill="background1"/>
          </w:tcPr>
          <w:p w:rsidR="00C36DEB" w:rsidRPr="00726EDD" w:rsidRDefault="00C36DEB" w:rsidP="00FD5FD3">
            <w:pPr>
              <w:rPr>
                <w:rFonts w:ascii="Times New Roman" w:hAnsi="Times New Roman"/>
                <w:i/>
                <w:color w:val="000000" w:themeColor="text1"/>
                <w:sz w:val="22"/>
                <w:szCs w:val="22"/>
              </w:rPr>
            </w:pPr>
          </w:p>
        </w:tc>
      </w:tr>
      <w:tr w:rsidR="00C36DEB" w:rsidRPr="00726EDD" w:rsidTr="00680120">
        <w:trPr>
          <w:jc w:val="center"/>
        </w:trPr>
        <w:tc>
          <w:tcPr>
            <w:tcW w:w="704" w:type="dxa"/>
            <w:shd w:val="clear" w:color="auto" w:fill="FFFFFF" w:themeFill="background1"/>
            <w:vAlign w:val="center"/>
          </w:tcPr>
          <w:p w:rsidR="00C36DEB" w:rsidRPr="00726EDD" w:rsidRDefault="00C36DEB" w:rsidP="00FD5FD3">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1</w:t>
            </w:r>
          </w:p>
        </w:tc>
        <w:tc>
          <w:tcPr>
            <w:tcW w:w="2381" w:type="dxa"/>
            <w:shd w:val="clear" w:color="auto" w:fill="FFFFFF" w:themeFill="background1"/>
            <w:vAlign w:val="center"/>
          </w:tcPr>
          <w:p w:rsidR="00C36DEB" w:rsidRPr="00726EDD" w:rsidRDefault="00C36DEB" w:rsidP="00FD5FD3">
            <w:pPr>
              <w:jc w:val="both"/>
              <w:rPr>
                <w:rFonts w:ascii="Times New Roman" w:hAnsi="Times New Roman"/>
                <w:color w:val="000000" w:themeColor="text1"/>
                <w:sz w:val="22"/>
                <w:szCs w:val="22"/>
              </w:rPr>
            </w:pPr>
            <w:r w:rsidRPr="00726EDD">
              <w:rPr>
                <w:rFonts w:ascii="Times New Roman" w:hAnsi="Times New Roman"/>
                <w:color w:val="000000" w:themeColor="text1"/>
                <w:sz w:val="22"/>
                <w:szCs w:val="22"/>
              </w:rPr>
              <w:t>A. Các nội dung chính giảng dạy trên lớp</w:t>
            </w:r>
          </w:p>
        </w:tc>
        <w:tc>
          <w:tcPr>
            <w:tcW w:w="770" w:type="dxa"/>
            <w:shd w:val="clear" w:color="auto" w:fill="FFFFFF" w:themeFill="background1"/>
            <w:vAlign w:val="center"/>
          </w:tcPr>
          <w:p w:rsidR="00C36DEB" w:rsidRPr="00726EDD" w:rsidRDefault="00C36DEB" w:rsidP="00FD5FD3">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5/0/0</w:t>
            </w:r>
          </w:p>
        </w:tc>
        <w:tc>
          <w:tcPr>
            <w:tcW w:w="1970" w:type="dxa"/>
            <w:shd w:val="clear" w:color="auto" w:fill="FFFFFF" w:themeFill="background1"/>
            <w:vAlign w:val="center"/>
          </w:tcPr>
          <w:p w:rsidR="00C36DEB" w:rsidRPr="00726EDD" w:rsidRDefault="00C36DEB" w:rsidP="00FD5FD3">
            <w:pPr>
              <w:tabs>
                <w:tab w:val="left" w:pos="107"/>
              </w:tabs>
              <w:contextualSpacing/>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C36DEB" w:rsidRPr="00726EDD" w:rsidRDefault="00C36DEB" w:rsidP="00FD5FD3">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CELO1</w:t>
            </w:r>
          </w:p>
        </w:tc>
        <w:tc>
          <w:tcPr>
            <w:tcW w:w="975" w:type="dxa"/>
            <w:shd w:val="clear" w:color="auto" w:fill="FFFFFF" w:themeFill="background1"/>
            <w:vAlign w:val="center"/>
          </w:tcPr>
          <w:p w:rsidR="00C36DEB" w:rsidRPr="00726EDD" w:rsidRDefault="00C36DEB" w:rsidP="00FD5FD3">
            <w:pPr>
              <w:tabs>
                <w:tab w:val="left" w:pos="107"/>
              </w:tabs>
              <w:contextualSpacing/>
              <w:rPr>
                <w:rFonts w:ascii="Times New Roman" w:hAnsi="Times New Roman"/>
                <w:color w:val="000000" w:themeColor="text1"/>
                <w:sz w:val="22"/>
                <w:szCs w:val="22"/>
                <w:lang w:eastAsia="vi-VN"/>
              </w:rPr>
            </w:pPr>
          </w:p>
        </w:tc>
        <w:tc>
          <w:tcPr>
            <w:tcW w:w="1134" w:type="dxa"/>
            <w:shd w:val="clear" w:color="auto" w:fill="FFFFFF" w:themeFill="background1"/>
            <w:vAlign w:val="center"/>
          </w:tcPr>
          <w:p w:rsidR="00C36DEB" w:rsidRPr="00726EDD" w:rsidRDefault="00C36DEB" w:rsidP="00FD5FD3">
            <w:pPr>
              <w:rPr>
                <w:rFonts w:ascii="Times New Roman" w:hAnsi="Times New Roman"/>
                <w:color w:val="000000" w:themeColor="text1"/>
                <w:sz w:val="22"/>
                <w:szCs w:val="22"/>
              </w:rPr>
            </w:pPr>
          </w:p>
        </w:tc>
        <w:tc>
          <w:tcPr>
            <w:tcW w:w="851" w:type="dxa"/>
            <w:shd w:val="clear" w:color="auto" w:fill="FFFFFF" w:themeFill="background1"/>
          </w:tcPr>
          <w:p w:rsidR="00C36DEB" w:rsidRPr="00726EDD" w:rsidRDefault="00C36DEB" w:rsidP="00FD5FD3">
            <w:pPr>
              <w:rPr>
                <w:rFonts w:ascii="Times New Roman" w:hAnsi="Times New Roman"/>
                <w:i/>
                <w:color w:val="000000" w:themeColor="text1"/>
                <w:sz w:val="22"/>
                <w:szCs w:val="22"/>
              </w:rPr>
            </w:pPr>
          </w:p>
        </w:tc>
      </w:tr>
      <w:tr w:rsidR="001201B5" w:rsidRPr="00726EDD" w:rsidTr="00680120">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rsidR="001201B5" w:rsidRPr="00726EDD" w:rsidRDefault="001201B5" w:rsidP="001201B5">
            <w:pPr>
              <w:spacing w:after="200"/>
              <w:contextualSpacing/>
              <w:rPr>
                <w:rFonts w:ascii="Times New Roman" w:eastAsia="Calibri" w:hAnsi="Times New Roman"/>
                <w:bCs/>
                <w:color w:val="000000" w:themeColor="text1"/>
                <w:sz w:val="22"/>
                <w:szCs w:val="22"/>
              </w:rPr>
            </w:pPr>
            <w:r w:rsidRPr="00726EDD">
              <w:rPr>
                <w:rFonts w:ascii="Times New Roman" w:eastAsia="Calibri" w:hAnsi="Times New Roman"/>
                <w:bCs/>
                <w:color w:val="000000" w:themeColor="text1"/>
                <w:sz w:val="22"/>
                <w:szCs w:val="22"/>
              </w:rPr>
              <w:t>1. Giới thiệu: thế giới đang thay đổi</w:t>
            </w:r>
          </w:p>
          <w:p w:rsidR="001201B5" w:rsidRPr="00726EDD" w:rsidRDefault="001201B5" w:rsidP="001201B5">
            <w:pPr>
              <w:spacing w:after="200"/>
              <w:contextualSpacing/>
              <w:rPr>
                <w:rFonts w:ascii="Times New Roman" w:eastAsia="Calibri" w:hAnsi="Times New Roman"/>
                <w:bCs/>
                <w:color w:val="000000" w:themeColor="text1"/>
                <w:sz w:val="22"/>
                <w:szCs w:val="22"/>
              </w:rPr>
            </w:pPr>
            <w:r w:rsidRPr="00726EDD">
              <w:rPr>
                <w:rFonts w:ascii="Times New Roman" w:eastAsia="Calibri" w:hAnsi="Times New Roman"/>
                <w:bCs/>
                <w:color w:val="000000" w:themeColor="text1"/>
                <w:sz w:val="22"/>
                <w:szCs w:val="22"/>
              </w:rPr>
              <w:t>2. Các tác lực dẫn đến sự thay đổi</w:t>
            </w:r>
          </w:p>
          <w:p w:rsidR="001201B5" w:rsidRPr="00726EDD" w:rsidRDefault="001201B5" w:rsidP="001201B5">
            <w:pPr>
              <w:spacing w:after="200"/>
              <w:contextualSpacing/>
              <w:rPr>
                <w:rFonts w:ascii="Times New Roman" w:eastAsia="Calibri" w:hAnsi="Times New Roman"/>
                <w:bCs/>
                <w:color w:val="000000" w:themeColor="text1"/>
                <w:sz w:val="22"/>
                <w:szCs w:val="22"/>
              </w:rPr>
            </w:pPr>
            <w:r w:rsidRPr="00726EDD">
              <w:rPr>
                <w:rFonts w:ascii="Times New Roman" w:eastAsia="Calibri" w:hAnsi="Times New Roman"/>
                <w:bCs/>
                <w:color w:val="000000" w:themeColor="text1"/>
                <w:sz w:val="22"/>
                <w:szCs w:val="22"/>
              </w:rPr>
              <w:t>3. Tất cả đều thay đổi</w:t>
            </w:r>
          </w:p>
          <w:p w:rsidR="001201B5" w:rsidRPr="00726EDD" w:rsidRDefault="001201B5" w:rsidP="001201B5">
            <w:pPr>
              <w:spacing w:after="200"/>
              <w:contextualSpacing/>
              <w:rPr>
                <w:rFonts w:ascii="Times New Roman" w:eastAsia="Calibri" w:hAnsi="Times New Roman"/>
                <w:bCs/>
                <w:color w:val="000000" w:themeColor="text1"/>
                <w:sz w:val="22"/>
                <w:szCs w:val="22"/>
              </w:rPr>
            </w:pPr>
            <w:r w:rsidRPr="00726EDD">
              <w:rPr>
                <w:rFonts w:ascii="Times New Roman" w:eastAsia="Calibri" w:hAnsi="Times New Roman"/>
                <w:bCs/>
                <w:color w:val="000000" w:themeColor="text1"/>
                <w:sz w:val="22"/>
                <w:szCs w:val="22"/>
              </w:rPr>
              <w:t>4. Nhà quản trị sự thay đổi</w:t>
            </w:r>
          </w:p>
          <w:p w:rsidR="001201B5" w:rsidRPr="00726EDD" w:rsidRDefault="001201B5" w:rsidP="001201B5">
            <w:pPr>
              <w:tabs>
                <w:tab w:val="left" w:pos="284"/>
              </w:tabs>
              <w:spacing w:after="200"/>
              <w:ind w:left="286" w:hanging="286"/>
              <w:contextualSpacing/>
              <w:rPr>
                <w:rFonts w:ascii="Times New Roman" w:eastAsia="Calibri" w:hAnsi="Times New Roman"/>
                <w:bCs/>
                <w:color w:val="000000" w:themeColor="text1"/>
                <w:sz w:val="22"/>
                <w:szCs w:val="22"/>
              </w:rPr>
            </w:pPr>
            <w:r w:rsidRPr="00726EDD">
              <w:rPr>
                <w:rFonts w:ascii="Times New Roman" w:eastAsia="Calibri" w:hAnsi="Times New Roman"/>
                <w:bCs/>
                <w:color w:val="000000" w:themeColor="text1"/>
                <w:sz w:val="22"/>
                <w:szCs w:val="22"/>
              </w:rPr>
              <w:t>5. Các loại thay đổi</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lang w:val="de-DE"/>
              </w:rPr>
            </w:pPr>
          </w:p>
        </w:tc>
        <w:tc>
          <w:tcPr>
            <w:tcW w:w="1970"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color w:val="000000" w:themeColor="text1"/>
                <w:sz w:val="22"/>
                <w:szCs w:val="22"/>
                <w:lang w:val="nb-NO" w:eastAsia="vi-VN"/>
              </w:rPr>
            </w:pPr>
            <w:r w:rsidRPr="00726EDD">
              <w:rPr>
                <w:rFonts w:ascii="Times New Roman" w:hAnsi="Times New Roman"/>
                <w:color w:val="000000" w:themeColor="text1"/>
                <w:sz w:val="22"/>
                <w:szCs w:val="22"/>
                <w:lang w:val="nb-NO" w:eastAsia="vi-VN"/>
              </w:rPr>
              <w:t>Học viên cần nắm được các tác lực dẫn đến sự thay đổi.</w:t>
            </w: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lang w:val="nb-NO"/>
              </w:rPr>
            </w:pPr>
          </w:p>
        </w:tc>
        <w:tc>
          <w:tcPr>
            <w:tcW w:w="975"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1201B5" w:rsidRPr="00726EDD" w:rsidRDefault="001201B5" w:rsidP="001201B5">
            <w:pPr>
              <w:tabs>
                <w:tab w:val="left" w:pos="107"/>
              </w:tabs>
              <w:contextualSpacing/>
              <w:jc w:val="both"/>
              <w:rPr>
                <w:rFonts w:ascii="Times New Roman" w:hAnsi="Times New Roman"/>
                <w:color w:val="000000" w:themeColor="text1"/>
                <w:sz w:val="22"/>
                <w:szCs w:val="22"/>
                <w:lang w:val="de-DE" w:eastAsia="vi-VN"/>
              </w:rPr>
            </w:pPr>
            <w:r w:rsidRPr="00726EDD">
              <w:rPr>
                <w:rFonts w:ascii="Times New Roman" w:hAnsi="Times New Roman"/>
                <w:sz w:val="22"/>
                <w:szCs w:val="22"/>
                <w:lang w:val="de-DE" w:eastAsia="vi-VN"/>
              </w:rPr>
              <w:t>Giao bài tập</w:t>
            </w:r>
          </w:p>
        </w:tc>
        <w:tc>
          <w:tcPr>
            <w:tcW w:w="1134"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1201B5" w:rsidRPr="00726EDD" w:rsidRDefault="001201B5" w:rsidP="001201B5">
            <w:pPr>
              <w:tabs>
                <w:tab w:val="left" w:pos="107"/>
              </w:tabs>
              <w:contextualSpacing/>
              <w:jc w:val="both"/>
              <w:rPr>
                <w:rFonts w:ascii="Times New Roman" w:hAnsi="Times New Roman"/>
                <w:color w:val="000000" w:themeColor="text1"/>
                <w:sz w:val="22"/>
                <w:szCs w:val="22"/>
                <w:lang w:val="de-DE" w:eastAsia="vi-VN"/>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1201B5" w:rsidRPr="00726EDD" w:rsidRDefault="001201B5" w:rsidP="001201B5">
            <w:pPr>
              <w:tabs>
                <w:tab w:val="left" w:pos="107"/>
              </w:tabs>
              <w:contextualSpacing/>
              <w:jc w:val="center"/>
              <w:rPr>
                <w:rFonts w:ascii="Times New Roman" w:hAnsi="Times New Roman"/>
                <w:iCs/>
                <w:color w:val="000000" w:themeColor="text1"/>
                <w:sz w:val="22"/>
                <w:szCs w:val="22"/>
                <w:lang w:val="de-DE"/>
              </w:rPr>
            </w:pPr>
            <w:r w:rsidRPr="00726EDD">
              <w:rPr>
                <w:rFonts w:ascii="Times New Roman" w:hAnsi="Times New Roman"/>
                <w:iCs/>
                <w:color w:val="000000" w:themeColor="text1"/>
                <w:sz w:val="22"/>
                <w:szCs w:val="22"/>
                <w:lang w:val="de-DE"/>
              </w:rPr>
              <w:t>Bài tập nhóm</w:t>
            </w:r>
          </w:p>
        </w:tc>
      </w:tr>
      <w:tr w:rsidR="001201B5" w:rsidRPr="00726EDD" w:rsidTr="00680120">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lang w:val="de-DE"/>
              </w:rPr>
            </w:pPr>
          </w:p>
        </w:tc>
        <w:tc>
          <w:tcPr>
            <w:tcW w:w="2381" w:type="dxa"/>
            <w:shd w:val="clear" w:color="auto" w:fill="FFFFFF" w:themeFill="background1"/>
            <w:vAlign w:val="center"/>
          </w:tcPr>
          <w:p w:rsidR="001201B5" w:rsidRPr="00726EDD" w:rsidRDefault="001201B5" w:rsidP="001201B5">
            <w:pPr>
              <w:jc w:val="both"/>
              <w:rPr>
                <w:rFonts w:ascii="Times New Roman" w:hAnsi="Times New Roman"/>
                <w:color w:val="000000" w:themeColor="text1"/>
                <w:sz w:val="22"/>
                <w:szCs w:val="22"/>
                <w:lang w:val="de-DE"/>
              </w:rPr>
            </w:pPr>
            <w:r w:rsidRPr="00726EDD">
              <w:rPr>
                <w:rFonts w:ascii="Times New Roman" w:hAnsi="Times New Roman"/>
                <w:color w:val="000000" w:themeColor="text1"/>
                <w:sz w:val="22"/>
                <w:szCs w:val="22"/>
                <w:lang w:val="de-DE"/>
              </w:rPr>
              <w:t>B. Các nội dung chính SV tự học ở nhà</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0/0/10</w:t>
            </w:r>
          </w:p>
        </w:tc>
        <w:tc>
          <w:tcPr>
            <w:tcW w:w="1970" w:type="dxa"/>
            <w:shd w:val="clear" w:color="auto" w:fill="FFFFFF" w:themeFill="background1"/>
            <w:vAlign w:val="center"/>
          </w:tcPr>
          <w:p w:rsidR="001201B5" w:rsidRPr="00726EDD" w:rsidRDefault="001201B5" w:rsidP="001201B5">
            <w:pPr>
              <w:tabs>
                <w:tab w:val="left" w:pos="107"/>
              </w:tabs>
              <w:contextualSpacing/>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CELO3</w:t>
            </w:r>
          </w:p>
        </w:tc>
        <w:tc>
          <w:tcPr>
            <w:tcW w:w="975" w:type="dxa"/>
            <w:shd w:val="clear" w:color="auto" w:fill="FFFFFF" w:themeFill="background1"/>
            <w:vAlign w:val="center"/>
          </w:tcPr>
          <w:p w:rsidR="001201B5" w:rsidRPr="00726EDD" w:rsidRDefault="001201B5" w:rsidP="001201B5">
            <w:pPr>
              <w:tabs>
                <w:tab w:val="left" w:pos="107"/>
              </w:tabs>
              <w:contextualSpacing/>
              <w:rPr>
                <w:rFonts w:ascii="Times New Roman" w:hAnsi="Times New Roman"/>
                <w:color w:val="000000" w:themeColor="text1"/>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p>
        </w:tc>
        <w:tc>
          <w:tcPr>
            <w:tcW w:w="851"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r w:rsidR="001201B5" w:rsidRPr="00726EDD" w:rsidTr="00680120">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 xml:space="preserve">Bài tập tình huống </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Tự học.</w:t>
            </w:r>
          </w:p>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nhóm</w:t>
            </w:r>
          </w:p>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Tìm kiếm thông tin trên internet,</w:t>
            </w: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r w:rsidRPr="00726EDD">
              <w:rPr>
                <w:rFonts w:ascii="Times New Roman" w:hAnsi="Times New Roman"/>
                <w:color w:val="000000" w:themeColor="text1"/>
                <w:sz w:val="22"/>
                <w:szCs w:val="22"/>
              </w:rPr>
              <w:t>Chuẩn bị bài tốt phần tự học ở nhà</w:t>
            </w:r>
          </w:p>
        </w:tc>
        <w:tc>
          <w:tcPr>
            <w:tcW w:w="851"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r w:rsidR="001201B5" w:rsidRPr="00726EDD" w:rsidTr="00680120">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 xml:space="preserve">CHƯƠNG 2. </w:t>
            </w:r>
            <w:r w:rsidRPr="00726EDD">
              <w:rPr>
                <w:rFonts w:cs="Times New Roman"/>
                <w:bCs/>
                <w:color w:val="000000" w:themeColor="text1"/>
                <w:lang w:val="de-DE"/>
              </w:rPr>
              <w:t>CƠ SỞ LÝ THUYẾT VỀ QUẢN TRỊ SỰ THAY ĐỔI</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975"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p>
        </w:tc>
        <w:tc>
          <w:tcPr>
            <w:tcW w:w="851"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r w:rsidR="001201B5" w:rsidRPr="00726EDD" w:rsidTr="00680120">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 xml:space="preserve">2, 3 </w:t>
            </w:r>
          </w:p>
        </w:tc>
        <w:tc>
          <w:tcPr>
            <w:tcW w:w="2381"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A. Các nội dung chính giảng dạy trên lớp</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10/0/0</w:t>
            </w:r>
          </w:p>
        </w:tc>
        <w:tc>
          <w:tcPr>
            <w:tcW w:w="1970"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CELO1</w:t>
            </w:r>
          </w:p>
        </w:tc>
        <w:tc>
          <w:tcPr>
            <w:tcW w:w="975"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p>
        </w:tc>
        <w:tc>
          <w:tcPr>
            <w:tcW w:w="851"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r w:rsidR="001201B5" w:rsidRPr="00726EDD" w:rsidTr="00680120">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rsidR="001201B5" w:rsidRPr="00726EDD" w:rsidRDefault="001201B5" w:rsidP="001201B5">
            <w:pPr>
              <w:jc w:val="both"/>
              <w:rPr>
                <w:rFonts w:ascii="Times New Roman" w:hAnsi="Times New Roman"/>
                <w:bCs/>
                <w:color w:val="000000" w:themeColor="text1"/>
                <w:sz w:val="22"/>
                <w:szCs w:val="22"/>
              </w:rPr>
            </w:pPr>
            <w:r w:rsidRPr="00726EDD">
              <w:rPr>
                <w:rFonts w:ascii="Times New Roman" w:hAnsi="Times New Roman"/>
                <w:bCs/>
                <w:color w:val="000000" w:themeColor="text1"/>
                <w:sz w:val="22"/>
                <w:szCs w:val="22"/>
              </w:rPr>
              <w:t>1. Lý thuyết về quản trị trước đây và bản chất thay đổi của công việc</w:t>
            </w:r>
          </w:p>
          <w:p w:rsidR="001201B5" w:rsidRPr="00726EDD" w:rsidRDefault="001201B5" w:rsidP="001201B5">
            <w:pPr>
              <w:jc w:val="both"/>
              <w:rPr>
                <w:rFonts w:ascii="Times New Roman" w:hAnsi="Times New Roman"/>
                <w:bCs/>
                <w:color w:val="000000" w:themeColor="text1"/>
                <w:sz w:val="22"/>
                <w:szCs w:val="22"/>
              </w:rPr>
            </w:pPr>
            <w:r w:rsidRPr="00726EDD">
              <w:rPr>
                <w:rFonts w:ascii="Times New Roman" w:hAnsi="Times New Roman"/>
                <w:bCs/>
                <w:color w:val="000000" w:themeColor="text1"/>
                <w:sz w:val="22"/>
                <w:szCs w:val="22"/>
              </w:rPr>
              <w:t>2. Các loại thay đổi</w:t>
            </w:r>
          </w:p>
          <w:p w:rsidR="001201B5" w:rsidRPr="00726EDD" w:rsidRDefault="001201B5" w:rsidP="001201B5">
            <w:pPr>
              <w:jc w:val="both"/>
              <w:rPr>
                <w:rFonts w:ascii="Times New Roman" w:hAnsi="Times New Roman"/>
                <w:bCs/>
                <w:color w:val="000000" w:themeColor="text1"/>
                <w:sz w:val="22"/>
                <w:szCs w:val="22"/>
              </w:rPr>
            </w:pPr>
            <w:r w:rsidRPr="00726EDD">
              <w:rPr>
                <w:rFonts w:ascii="Times New Roman" w:hAnsi="Times New Roman"/>
                <w:bCs/>
                <w:color w:val="000000" w:themeColor="text1"/>
                <w:sz w:val="22"/>
                <w:szCs w:val="22"/>
              </w:rPr>
              <w:t>3. Các cấp độ thay đổi</w:t>
            </w:r>
          </w:p>
          <w:p w:rsidR="001201B5" w:rsidRPr="00726EDD" w:rsidRDefault="001201B5" w:rsidP="001201B5">
            <w:pPr>
              <w:jc w:val="both"/>
              <w:rPr>
                <w:rFonts w:ascii="Times New Roman" w:hAnsi="Times New Roman"/>
                <w:bCs/>
                <w:color w:val="000000" w:themeColor="text1"/>
                <w:sz w:val="22"/>
                <w:szCs w:val="22"/>
              </w:rPr>
            </w:pPr>
            <w:r w:rsidRPr="00726EDD">
              <w:rPr>
                <w:rFonts w:ascii="Times New Roman" w:hAnsi="Times New Roman"/>
                <w:bCs/>
                <w:color w:val="000000" w:themeColor="text1"/>
                <w:sz w:val="22"/>
                <w:szCs w:val="22"/>
              </w:rPr>
              <w:t>4. Sự thay đổi theo chương trình.</w:t>
            </w:r>
          </w:p>
          <w:p w:rsidR="001201B5" w:rsidRPr="00726EDD" w:rsidRDefault="001201B5" w:rsidP="001201B5">
            <w:pPr>
              <w:jc w:val="both"/>
              <w:rPr>
                <w:rFonts w:ascii="Times New Roman" w:hAnsi="Times New Roman"/>
                <w:bCs/>
                <w:color w:val="000000" w:themeColor="text1"/>
                <w:sz w:val="22"/>
                <w:szCs w:val="22"/>
              </w:rPr>
            </w:pPr>
            <w:r w:rsidRPr="00726EDD">
              <w:rPr>
                <w:rFonts w:ascii="Times New Roman" w:hAnsi="Times New Roman"/>
                <w:bCs/>
                <w:color w:val="000000" w:themeColor="text1"/>
                <w:sz w:val="22"/>
                <w:szCs w:val="22"/>
              </w:rPr>
              <w:t>5. Các mô hình thay đổi truyền thống</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lang w:val="de-DE"/>
              </w:rPr>
            </w:pP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val="de-DE" w:eastAsia="vi-VN"/>
              </w:rPr>
            </w:pPr>
            <w:r w:rsidRPr="00726EDD">
              <w:rPr>
                <w:rFonts w:ascii="Times New Roman" w:hAnsi="Times New Roman"/>
                <w:color w:val="000000" w:themeColor="text1"/>
                <w:sz w:val="22"/>
                <w:szCs w:val="22"/>
                <w:lang w:val="nb-NO" w:eastAsia="vi-VN"/>
              </w:rPr>
              <w:t xml:space="preserve">Học viên phân biệt các loại thay đổi và các cấp độ thay đổi. </w:t>
            </w: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lang w:val="de-DE"/>
              </w:rPr>
            </w:pPr>
          </w:p>
        </w:tc>
        <w:tc>
          <w:tcPr>
            <w:tcW w:w="975"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1201B5" w:rsidRPr="00726EDD" w:rsidRDefault="001201B5" w:rsidP="001201B5">
            <w:pPr>
              <w:tabs>
                <w:tab w:val="left" w:pos="107"/>
              </w:tabs>
              <w:contextualSpacing/>
              <w:jc w:val="both"/>
              <w:rPr>
                <w:rFonts w:ascii="Times New Roman" w:hAnsi="Times New Roman"/>
                <w:color w:val="000000" w:themeColor="text1"/>
                <w:sz w:val="22"/>
                <w:szCs w:val="22"/>
                <w:lang w:eastAsia="vi-VN"/>
              </w:rPr>
            </w:pPr>
            <w:r w:rsidRPr="00726EDD">
              <w:rPr>
                <w:rFonts w:ascii="Times New Roman" w:hAnsi="Times New Roman"/>
                <w:sz w:val="22"/>
                <w:szCs w:val="22"/>
                <w:lang w:val="de-DE" w:eastAsia="vi-VN"/>
              </w:rPr>
              <w:t>Giao bài tập</w:t>
            </w:r>
          </w:p>
        </w:tc>
        <w:tc>
          <w:tcPr>
            <w:tcW w:w="1134"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1201B5" w:rsidRPr="00726EDD" w:rsidRDefault="001201B5" w:rsidP="001201B5">
            <w:pPr>
              <w:rPr>
                <w:rFonts w:ascii="Times New Roman" w:hAnsi="Times New Roman"/>
                <w:color w:val="000000" w:themeColor="text1"/>
                <w:sz w:val="22"/>
                <w:szCs w:val="22"/>
                <w:lang w:val="de-DE"/>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1201B5" w:rsidRPr="00726EDD" w:rsidRDefault="001201B5" w:rsidP="001201B5">
            <w:pPr>
              <w:rPr>
                <w:rFonts w:ascii="Times New Roman" w:hAnsi="Times New Roman"/>
                <w:i/>
                <w:color w:val="000000" w:themeColor="text1"/>
                <w:sz w:val="22"/>
                <w:szCs w:val="22"/>
              </w:rPr>
            </w:pPr>
            <w:r w:rsidRPr="00726EDD">
              <w:rPr>
                <w:rFonts w:ascii="Times New Roman" w:hAnsi="Times New Roman"/>
                <w:iCs/>
                <w:color w:val="000000" w:themeColor="text1"/>
                <w:sz w:val="22"/>
                <w:szCs w:val="22"/>
                <w:lang w:val="de-DE"/>
              </w:rPr>
              <w:t>Bài tập nhóm</w:t>
            </w:r>
          </w:p>
        </w:tc>
      </w:tr>
      <w:tr w:rsidR="001201B5" w:rsidRPr="00726EDD" w:rsidTr="00680120">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B. Các nội dung chính SV tự học ở nhà.</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0/0/20</w:t>
            </w: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CELO3</w:t>
            </w: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p>
        </w:tc>
        <w:tc>
          <w:tcPr>
            <w:tcW w:w="851"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r w:rsidR="001201B5" w:rsidRPr="00726EDD" w:rsidTr="00680120">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 xml:space="preserve">Tìm hiểu 1 số tình huống về các cấp độ thay đổi. </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Tự học.</w:t>
            </w:r>
          </w:p>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nhóm</w:t>
            </w:r>
          </w:p>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Tìm kiếm thông tin trên internet,</w:t>
            </w: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r w:rsidRPr="00726EDD">
              <w:rPr>
                <w:rFonts w:ascii="Times New Roman" w:hAnsi="Times New Roman"/>
                <w:color w:val="000000" w:themeColor="text1"/>
                <w:sz w:val="22"/>
                <w:szCs w:val="22"/>
              </w:rPr>
              <w:t>Chuẩn bị bài tốt phần tự học ở nhà</w:t>
            </w:r>
          </w:p>
        </w:tc>
        <w:tc>
          <w:tcPr>
            <w:tcW w:w="851"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r w:rsidR="001201B5" w:rsidRPr="00726EDD" w:rsidTr="00680120">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 xml:space="preserve">CHƯƠNG 3. </w:t>
            </w:r>
            <w:r w:rsidRPr="00726EDD">
              <w:rPr>
                <w:rFonts w:cs="Times New Roman"/>
                <w:lang w:val="de-DE"/>
              </w:rPr>
              <w:t>CÁC ĐIỀU KIỆN CỦA SỰ THAY ĐỔI</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p>
        </w:tc>
        <w:tc>
          <w:tcPr>
            <w:tcW w:w="851"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r w:rsidR="001201B5" w:rsidRPr="00726EDD" w:rsidTr="00680120">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 xml:space="preserve">4 </w:t>
            </w:r>
          </w:p>
        </w:tc>
        <w:tc>
          <w:tcPr>
            <w:tcW w:w="2381"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A. Các nội dung chính giảng dạy trên lớp</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5/0/0</w:t>
            </w: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CELO1</w:t>
            </w: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p>
        </w:tc>
        <w:tc>
          <w:tcPr>
            <w:tcW w:w="851"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r w:rsidR="001201B5" w:rsidRPr="00726EDD" w:rsidTr="00680120">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rsidR="001201B5" w:rsidRPr="00726EDD" w:rsidRDefault="001201B5" w:rsidP="001201B5">
            <w:pPr>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1. Động lực của sự thay đổi</w:t>
            </w:r>
          </w:p>
          <w:p w:rsidR="001201B5" w:rsidRPr="00726EDD" w:rsidRDefault="001201B5" w:rsidP="001201B5">
            <w:pPr>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2. Các yếu tố môi trường ảnh hưởng đến sự thay đổi</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lang w:val="de-DE"/>
              </w:rPr>
            </w:pP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val="de-DE" w:eastAsia="vi-VN"/>
              </w:rPr>
            </w:pPr>
            <w:r w:rsidRPr="00726EDD">
              <w:rPr>
                <w:rFonts w:ascii="Times New Roman" w:hAnsi="Times New Roman"/>
                <w:color w:val="000000" w:themeColor="text1"/>
                <w:sz w:val="22"/>
                <w:szCs w:val="22"/>
                <w:lang w:val="de-DE" w:eastAsia="vi-VN"/>
              </w:rPr>
              <w:t>Học viên phân tích được các yếu tố ảnh hưởng đến sự thay đổi</w:t>
            </w: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lang w:val="de-DE"/>
              </w:rPr>
            </w:pPr>
          </w:p>
        </w:tc>
        <w:tc>
          <w:tcPr>
            <w:tcW w:w="975"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1201B5" w:rsidRPr="00726EDD" w:rsidRDefault="001201B5" w:rsidP="001201B5">
            <w:pPr>
              <w:tabs>
                <w:tab w:val="left" w:pos="107"/>
              </w:tabs>
              <w:contextualSpacing/>
              <w:jc w:val="both"/>
              <w:rPr>
                <w:rFonts w:ascii="Times New Roman" w:hAnsi="Times New Roman"/>
                <w:color w:val="000000" w:themeColor="text1"/>
                <w:sz w:val="22"/>
                <w:szCs w:val="22"/>
                <w:lang w:eastAsia="vi-VN"/>
              </w:rPr>
            </w:pPr>
            <w:r w:rsidRPr="00726EDD">
              <w:rPr>
                <w:rFonts w:ascii="Times New Roman" w:hAnsi="Times New Roman"/>
                <w:sz w:val="22"/>
                <w:szCs w:val="22"/>
                <w:lang w:val="de-DE" w:eastAsia="vi-VN"/>
              </w:rPr>
              <w:t>Giao bài tập</w:t>
            </w:r>
          </w:p>
        </w:tc>
        <w:tc>
          <w:tcPr>
            <w:tcW w:w="1134"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1201B5" w:rsidRPr="00726EDD" w:rsidRDefault="001201B5" w:rsidP="001201B5">
            <w:pPr>
              <w:rPr>
                <w:rFonts w:ascii="Times New Roman" w:hAnsi="Times New Roman"/>
                <w:color w:val="000000" w:themeColor="text1"/>
                <w:sz w:val="22"/>
                <w:szCs w:val="22"/>
                <w:lang w:val="de-DE"/>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1201B5" w:rsidRPr="00726EDD" w:rsidRDefault="001201B5" w:rsidP="001201B5">
            <w:pPr>
              <w:rPr>
                <w:rFonts w:ascii="Times New Roman" w:hAnsi="Times New Roman"/>
                <w:i/>
                <w:color w:val="000000" w:themeColor="text1"/>
                <w:sz w:val="22"/>
                <w:szCs w:val="22"/>
              </w:rPr>
            </w:pPr>
            <w:r w:rsidRPr="00726EDD">
              <w:rPr>
                <w:rFonts w:ascii="Times New Roman" w:hAnsi="Times New Roman"/>
                <w:iCs/>
                <w:color w:val="000000" w:themeColor="text1"/>
                <w:sz w:val="22"/>
                <w:szCs w:val="22"/>
                <w:lang w:val="de-DE"/>
              </w:rPr>
              <w:t>Bài tập nhóm</w:t>
            </w:r>
          </w:p>
        </w:tc>
      </w:tr>
      <w:tr w:rsidR="001201B5" w:rsidRPr="00726EDD" w:rsidTr="00680120">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B. Các nội dung chính SV tự học ở nhà</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0/0/10</w:t>
            </w:r>
          </w:p>
        </w:tc>
        <w:tc>
          <w:tcPr>
            <w:tcW w:w="1970"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CELO3</w:t>
            </w: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p>
        </w:tc>
        <w:tc>
          <w:tcPr>
            <w:tcW w:w="851"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r w:rsidR="001201B5" w:rsidRPr="00726EDD" w:rsidTr="00680120">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Thảo luận nhóm về các yếu tố môi trường ảnh hưởng đến sự thay đổi</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Tự học.</w:t>
            </w:r>
          </w:p>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nhóm</w:t>
            </w:r>
          </w:p>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Tìm kiếm thông tin trên internet,</w:t>
            </w: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r w:rsidRPr="00726EDD">
              <w:rPr>
                <w:rFonts w:ascii="Times New Roman" w:hAnsi="Times New Roman"/>
                <w:color w:val="000000" w:themeColor="text1"/>
                <w:sz w:val="22"/>
                <w:szCs w:val="22"/>
              </w:rPr>
              <w:t>Chuẩn bị bài tốt phần tự học ở nhà</w:t>
            </w:r>
          </w:p>
        </w:tc>
        <w:tc>
          <w:tcPr>
            <w:tcW w:w="851"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r w:rsidR="001201B5" w:rsidRPr="00726EDD" w:rsidTr="00680120">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 xml:space="preserve">CHƯƠNG 4. </w:t>
            </w:r>
            <w:r w:rsidRPr="00726EDD">
              <w:rPr>
                <w:rFonts w:cs="Times New Roman"/>
                <w:bCs/>
                <w:color w:val="000000" w:themeColor="text1"/>
                <w:lang w:val="de-DE"/>
              </w:rPr>
              <w:t>QUY TRÌNH CỦA SỰ THAY ĐỔI</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p>
        </w:tc>
        <w:tc>
          <w:tcPr>
            <w:tcW w:w="851"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r w:rsidR="001201B5" w:rsidRPr="00726EDD" w:rsidTr="00680120">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 xml:space="preserve">5, 6  </w:t>
            </w:r>
          </w:p>
        </w:tc>
        <w:tc>
          <w:tcPr>
            <w:tcW w:w="2381"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A. Các nội dung chính giảng dạy trên lớp</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10/0/0</w:t>
            </w: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CELO2</w:t>
            </w: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p>
        </w:tc>
        <w:tc>
          <w:tcPr>
            <w:tcW w:w="851"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r w:rsidR="001201B5" w:rsidRPr="00726EDD" w:rsidTr="00680120">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rsidR="001201B5" w:rsidRPr="00726EDD" w:rsidRDefault="001201B5" w:rsidP="001201B5">
            <w:pPr>
              <w:jc w:val="both"/>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1. Nhận diện nhu cầu thay đổi</w:t>
            </w:r>
          </w:p>
          <w:p w:rsidR="001201B5" w:rsidRPr="00726EDD" w:rsidRDefault="001201B5" w:rsidP="001201B5">
            <w:pPr>
              <w:jc w:val="both"/>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2. Chọn các nhu cầu ưu tiên</w:t>
            </w:r>
          </w:p>
          <w:p w:rsidR="001201B5" w:rsidRPr="00726EDD" w:rsidRDefault="001201B5" w:rsidP="001201B5">
            <w:pPr>
              <w:jc w:val="both"/>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3.Những nguyên tắc và quy trình</w:t>
            </w:r>
          </w:p>
          <w:p w:rsidR="001201B5" w:rsidRPr="00726EDD" w:rsidRDefault="001201B5" w:rsidP="001201B5">
            <w:pPr>
              <w:jc w:val="both"/>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4. Đánh giá rủi ro.</w:t>
            </w:r>
          </w:p>
          <w:p w:rsidR="001201B5" w:rsidRPr="00726EDD" w:rsidRDefault="001201B5" w:rsidP="001201B5">
            <w:pPr>
              <w:jc w:val="both"/>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5. Sự chấp thuận của Ban giám đốc</w:t>
            </w:r>
          </w:p>
          <w:p w:rsidR="001201B5" w:rsidRPr="00726EDD" w:rsidRDefault="001201B5" w:rsidP="001201B5">
            <w:pPr>
              <w:jc w:val="both"/>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6.Triển khai chiến lược thay đổi</w:t>
            </w:r>
          </w:p>
          <w:p w:rsidR="001201B5" w:rsidRPr="00726EDD" w:rsidRDefault="001201B5" w:rsidP="001201B5">
            <w:pPr>
              <w:pStyle w:val="ListParagraph"/>
              <w:tabs>
                <w:tab w:val="left" w:pos="391"/>
              </w:tabs>
              <w:spacing w:line="240" w:lineRule="auto"/>
              <w:ind w:left="0"/>
              <w:jc w:val="both"/>
              <w:rPr>
                <w:rFonts w:cs="Times New Roman"/>
                <w:color w:val="000000" w:themeColor="text1"/>
                <w:lang w:val="de-DE"/>
              </w:rPr>
            </w:pPr>
            <w:r w:rsidRPr="00726EDD">
              <w:rPr>
                <w:rFonts w:cs="Times New Roman"/>
                <w:bCs/>
                <w:color w:val="000000" w:themeColor="text1"/>
                <w:lang w:val="de-DE"/>
              </w:rPr>
              <w:t>7.Làm cho tổ chức chuyển động</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lang w:val="de-DE"/>
              </w:rPr>
            </w:pP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val="de-DE" w:eastAsia="vi-VN"/>
              </w:rPr>
            </w:pPr>
            <w:r w:rsidRPr="00726EDD">
              <w:rPr>
                <w:rFonts w:ascii="Times New Roman" w:hAnsi="Times New Roman"/>
                <w:color w:val="000000" w:themeColor="text1"/>
                <w:sz w:val="22"/>
                <w:szCs w:val="22"/>
                <w:lang w:val="nb-NO" w:eastAsia="vi-VN"/>
              </w:rPr>
              <w:t xml:space="preserve">Học viên nắm vững các nguyên tắc và quy trình của sự thay đổi </w:t>
            </w: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lang w:val="de-DE"/>
              </w:rPr>
            </w:pPr>
          </w:p>
        </w:tc>
        <w:tc>
          <w:tcPr>
            <w:tcW w:w="975"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1201B5" w:rsidRPr="00726EDD" w:rsidRDefault="001201B5" w:rsidP="001201B5">
            <w:pPr>
              <w:tabs>
                <w:tab w:val="left" w:pos="107"/>
              </w:tabs>
              <w:contextualSpacing/>
              <w:jc w:val="both"/>
              <w:rPr>
                <w:rFonts w:ascii="Times New Roman" w:hAnsi="Times New Roman"/>
                <w:color w:val="000000" w:themeColor="text1"/>
                <w:sz w:val="22"/>
                <w:szCs w:val="22"/>
                <w:lang w:eastAsia="vi-VN"/>
              </w:rPr>
            </w:pPr>
            <w:r w:rsidRPr="00726EDD">
              <w:rPr>
                <w:rFonts w:ascii="Times New Roman" w:hAnsi="Times New Roman"/>
                <w:sz w:val="22"/>
                <w:szCs w:val="22"/>
                <w:lang w:val="de-DE" w:eastAsia="vi-VN"/>
              </w:rPr>
              <w:t>Giao bài tập</w:t>
            </w:r>
          </w:p>
        </w:tc>
        <w:tc>
          <w:tcPr>
            <w:tcW w:w="1134"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1201B5" w:rsidRPr="00726EDD" w:rsidRDefault="001201B5" w:rsidP="001201B5">
            <w:pPr>
              <w:rPr>
                <w:rFonts w:ascii="Times New Roman" w:hAnsi="Times New Roman"/>
                <w:color w:val="000000" w:themeColor="text1"/>
                <w:sz w:val="22"/>
                <w:szCs w:val="22"/>
                <w:lang w:val="de-DE"/>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1201B5" w:rsidRPr="00726EDD" w:rsidRDefault="001201B5" w:rsidP="001201B5">
            <w:pPr>
              <w:rPr>
                <w:rFonts w:ascii="Times New Roman" w:hAnsi="Times New Roman"/>
                <w:i/>
                <w:color w:val="000000" w:themeColor="text1"/>
                <w:sz w:val="22"/>
                <w:szCs w:val="22"/>
              </w:rPr>
            </w:pPr>
            <w:r w:rsidRPr="00726EDD">
              <w:rPr>
                <w:rFonts w:ascii="Times New Roman" w:hAnsi="Times New Roman"/>
                <w:iCs/>
                <w:color w:val="000000" w:themeColor="text1"/>
                <w:sz w:val="22"/>
                <w:szCs w:val="22"/>
                <w:lang w:val="de-DE"/>
              </w:rPr>
              <w:t>Bài tập nhóm</w:t>
            </w:r>
          </w:p>
        </w:tc>
      </w:tr>
      <w:tr w:rsidR="001201B5" w:rsidRPr="00726EDD" w:rsidTr="00680120">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B. Các nội dung chính SV tự học ở nhà</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0/0/20</w:t>
            </w: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CELO3</w:t>
            </w: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p>
        </w:tc>
        <w:tc>
          <w:tcPr>
            <w:tcW w:w="851"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r w:rsidR="001201B5" w:rsidRPr="00726EDD" w:rsidTr="00680120">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 xml:space="preserve">Quay video clip về các chiến lược thay đổi </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Tự học.</w:t>
            </w:r>
          </w:p>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nhóm</w:t>
            </w:r>
          </w:p>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 xml:space="preserve">Tìm kiếm thông </w:t>
            </w:r>
            <w:r w:rsidRPr="00726EDD">
              <w:rPr>
                <w:rFonts w:ascii="Times New Roman" w:hAnsi="Times New Roman"/>
                <w:color w:val="000000" w:themeColor="text1"/>
                <w:sz w:val="22"/>
                <w:szCs w:val="22"/>
                <w:lang w:eastAsia="vi-VN"/>
              </w:rPr>
              <w:lastRenderedPageBreak/>
              <w:t>tin trên internet,</w:t>
            </w: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r w:rsidRPr="00726EDD">
              <w:rPr>
                <w:rFonts w:ascii="Times New Roman" w:hAnsi="Times New Roman"/>
                <w:color w:val="000000" w:themeColor="text1"/>
                <w:sz w:val="22"/>
                <w:szCs w:val="22"/>
              </w:rPr>
              <w:lastRenderedPageBreak/>
              <w:t>Chuẩn bị bài tốt phần tự học ở nhà</w:t>
            </w:r>
          </w:p>
        </w:tc>
        <w:tc>
          <w:tcPr>
            <w:tcW w:w="851"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r w:rsidR="001201B5" w:rsidRPr="00726EDD" w:rsidTr="00680120">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rsidR="001201B5" w:rsidRPr="00726EDD" w:rsidRDefault="001201B5" w:rsidP="001201B5">
            <w:pPr>
              <w:pStyle w:val="ListParagraph"/>
              <w:tabs>
                <w:tab w:val="left" w:pos="391"/>
              </w:tabs>
              <w:spacing w:line="240" w:lineRule="auto"/>
              <w:ind w:left="0"/>
              <w:rPr>
                <w:rFonts w:cs="Times New Roman"/>
                <w:color w:val="000000" w:themeColor="text1"/>
              </w:rPr>
            </w:pPr>
            <w:r w:rsidRPr="00726EDD">
              <w:rPr>
                <w:rFonts w:cs="Times New Roman"/>
                <w:color w:val="000000" w:themeColor="text1"/>
              </w:rPr>
              <w:t xml:space="preserve">CHƯƠNG 5. </w:t>
            </w:r>
            <w:r w:rsidRPr="00726EDD">
              <w:rPr>
                <w:rFonts w:cs="Times New Roman"/>
                <w:bCs/>
                <w:lang w:val="de-DE"/>
              </w:rPr>
              <w:t>TỔ CHỨC THỰC HIỆN SỰ THAY ĐỔI</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p>
        </w:tc>
        <w:tc>
          <w:tcPr>
            <w:tcW w:w="851"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r w:rsidR="001201B5" w:rsidRPr="00726EDD" w:rsidTr="00680120">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7, 8</w:t>
            </w:r>
          </w:p>
        </w:tc>
        <w:tc>
          <w:tcPr>
            <w:tcW w:w="2381"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A. CÁC NỘI DUNG CHÍNH GIẢNG DẠY TRÊN LỚP</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10/0/0</w:t>
            </w: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CELO2</w:t>
            </w: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p>
        </w:tc>
        <w:tc>
          <w:tcPr>
            <w:tcW w:w="851"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r w:rsidR="001201B5" w:rsidRPr="00726EDD" w:rsidTr="00680120">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rsidR="001201B5" w:rsidRPr="00726EDD" w:rsidRDefault="001201B5" w:rsidP="001201B5">
            <w:pPr>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1.Truyền đạt thông tin</w:t>
            </w:r>
          </w:p>
          <w:p w:rsidR="001201B5" w:rsidRPr="00726EDD" w:rsidRDefault="001201B5" w:rsidP="001201B5">
            <w:pPr>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2.Tổng động viên doanh nghiệp thực hiện thay đổi</w:t>
            </w:r>
          </w:p>
          <w:p w:rsidR="001201B5" w:rsidRPr="00726EDD" w:rsidRDefault="001201B5" w:rsidP="001201B5">
            <w:pPr>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3.Quyết định phương pháp quản trị sự thay đổi</w:t>
            </w:r>
          </w:p>
          <w:p w:rsidR="001201B5" w:rsidRPr="00726EDD" w:rsidRDefault="001201B5" w:rsidP="001201B5">
            <w:pPr>
              <w:pStyle w:val="ListParagraph"/>
              <w:tabs>
                <w:tab w:val="left" w:pos="391"/>
              </w:tabs>
              <w:spacing w:line="240" w:lineRule="auto"/>
              <w:ind w:left="0"/>
              <w:rPr>
                <w:rFonts w:cs="Times New Roman"/>
                <w:color w:val="000000" w:themeColor="text1"/>
                <w:lang w:val="de-DE"/>
              </w:rPr>
            </w:pPr>
            <w:r w:rsidRPr="00726EDD">
              <w:rPr>
                <w:rFonts w:cs="Times New Roman"/>
                <w:bCs/>
                <w:color w:val="000000" w:themeColor="text1"/>
                <w:lang w:val="de-DE"/>
              </w:rPr>
              <w:t>4.Những biện pháp thực hiện, giám sát, đánh giá</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lang w:val="de-DE"/>
              </w:rPr>
            </w:pP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val="de-DE" w:eastAsia="vi-VN"/>
              </w:rPr>
            </w:pPr>
            <w:r w:rsidRPr="00726EDD">
              <w:rPr>
                <w:rFonts w:ascii="Times New Roman" w:hAnsi="Times New Roman"/>
                <w:color w:val="000000" w:themeColor="text1"/>
                <w:sz w:val="22"/>
                <w:szCs w:val="22"/>
                <w:lang w:val="nb-NO" w:eastAsia="vi-VN"/>
              </w:rPr>
              <w:t xml:space="preserve">Học viên nắm được các phương pháp quản trị sự thay đổi.  </w:t>
            </w: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lang w:val="de-DE"/>
              </w:rPr>
            </w:pPr>
          </w:p>
        </w:tc>
        <w:tc>
          <w:tcPr>
            <w:tcW w:w="975"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1201B5" w:rsidRPr="00726EDD" w:rsidRDefault="001201B5" w:rsidP="001201B5">
            <w:pPr>
              <w:tabs>
                <w:tab w:val="left" w:pos="107"/>
              </w:tabs>
              <w:contextualSpacing/>
              <w:jc w:val="both"/>
              <w:rPr>
                <w:rFonts w:ascii="Times New Roman" w:hAnsi="Times New Roman"/>
                <w:color w:val="000000" w:themeColor="text1"/>
                <w:sz w:val="22"/>
                <w:szCs w:val="22"/>
                <w:lang w:eastAsia="vi-VN"/>
              </w:rPr>
            </w:pPr>
            <w:r w:rsidRPr="00726EDD">
              <w:rPr>
                <w:rFonts w:ascii="Times New Roman" w:hAnsi="Times New Roman"/>
                <w:sz w:val="22"/>
                <w:szCs w:val="22"/>
                <w:lang w:val="de-DE" w:eastAsia="vi-VN"/>
              </w:rPr>
              <w:t>Giao bài tập</w:t>
            </w:r>
          </w:p>
        </w:tc>
        <w:tc>
          <w:tcPr>
            <w:tcW w:w="1134"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1201B5" w:rsidRPr="00726EDD" w:rsidRDefault="001201B5" w:rsidP="001201B5">
            <w:pPr>
              <w:rPr>
                <w:rFonts w:ascii="Times New Roman" w:hAnsi="Times New Roman"/>
                <w:color w:val="000000" w:themeColor="text1"/>
                <w:sz w:val="22"/>
                <w:szCs w:val="22"/>
                <w:lang w:val="de-DE"/>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1201B5" w:rsidRPr="00726EDD" w:rsidRDefault="001201B5" w:rsidP="001201B5">
            <w:pPr>
              <w:rPr>
                <w:rFonts w:ascii="Times New Roman" w:hAnsi="Times New Roman"/>
                <w:i/>
                <w:color w:val="000000" w:themeColor="text1"/>
                <w:sz w:val="22"/>
                <w:szCs w:val="22"/>
              </w:rPr>
            </w:pPr>
            <w:r w:rsidRPr="00726EDD">
              <w:rPr>
                <w:rFonts w:ascii="Times New Roman" w:hAnsi="Times New Roman"/>
                <w:iCs/>
                <w:color w:val="000000" w:themeColor="text1"/>
                <w:sz w:val="22"/>
                <w:szCs w:val="22"/>
                <w:lang w:val="de-DE"/>
              </w:rPr>
              <w:t>Bài tập nhóm</w:t>
            </w:r>
          </w:p>
        </w:tc>
      </w:tr>
      <w:tr w:rsidR="001201B5" w:rsidRPr="00726EDD" w:rsidTr="00680120">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B. Các nội dung chính SV tự học ở nhà</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0/0/20</w:t>
            </w: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CELO3</w:t>
            </w: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p>
        </w:tc>
        <w:tc>
          <w:tcPr>
            <w:tcW w:w="851"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r w:rsidR="001201B5" w:rsidRPr="00726EDD" w:rsidTr="00680120">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 xml:space="preserve">Tổng kết một số </w:t>
            </w:r>
            <w:r w:rsidRPr="00726EDD">
              <w:rPr>
                <w:rFonts w:cs="Times New Roman"/>
                <w:bCs/>
                <w:color w:val="000000" w:themeColor="text1"/>
                <w:lang w:val="de-DE"/>
              </w:rPr>
              <w:t>Những biện pháp thực hiện, giám sát, đánh giá sự thay đổi tại doanh nghiệp.</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Tự học.</w:t>
            </w:r>
          </w:p>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nhóm</w:t>
            </w:r>
          </w:p>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Tìm kiếm thông tin trên internet,</w:t>
            </w: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r w:rsidRPr="00726EDD">
              <w:rPr>
                <w:rFonts w:ascii="Times New Roman" w:hAnsi="Times New Roman"/>
                <w:color w:val="000000" w:themeColor="text1"/>
                <w:sz w:val="22"/>
                <w:szCs w:val="22"/>
              </w:rPr>
              <w:t>Chuẩn bị bài tốt phần tự học ở nhà</w:t>
            </w:r>
          </w:p>
        </w:tc>
        <w:tc>
          <w:tcPr>
            <w:tcW w:w="851"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r w:rsidR="001201B5" w:rsidRPr="00726EDD" w:rsidTr="00680120">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 xml:space="preserve">CHƯƠNG 6. </w:t>
            </w:r>
            <w:r w:rsidRPr="00726EDD">
              <w:rPr>
                <w:rFonts w:cs="Times New Roman"/>
                <w:bCs/>
                <w:lang w:val="de-DE"/>
              </w:rPr>
              <w:t>SỰ THAY ĐỔI CỦA CÁ NHÂN VÀ TỔ CHỨC</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p>
        </w:tc>
        <w:tc>
          <w:tcPr>
            <w:tcW w:w="851"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r w:rsidR="001201B5" w:rsidRPr="00726EDD" w:rsidTr="00680120">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 xml:space="preserve">9  </w:t>
            </w:r>
          </w:p>
        </w:tc>
        <w:tc>
          <w:tcPr>
            <w:tcW w:w="2381"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A. Các nội dung chính giảng dạy trên lớp</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5/0/0</w:t>
            </w: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CELO1</w:t>
            </w: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p>
        </w:tc>
        <w:tc>
          <w:tcPr>
            <w:tcW w:w="851"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r w:rsidR="001201B5" w:rsidRPr="00726EDD" w:rsidTr="00680120">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rsidR="001201B5" w:rsidRPr="00726EDD" w:rsidRDefault="001201B5" w:rsidP="001201B5">
            <w:pPr>
              <w:jc w:val="both"/>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1.Thay đổi các thành viên trong DN</w:t>
            </w:r>
          </w:p>
          <w:p w:rsidR="001201B5" w:rsidRPr="00726EDD" w:rsidRDefault="001201B5" w:rsidP="001201B5">
            <w:pPr>
              <w:pStyle w:val="ListParagraph"/>
              <w:tabs>
                <w:tab w:val="left" w:pos="391"/>
              </w:tabs>
              <w:spacing w:line="240" w:lineRule="auto"/>
              <w:ind w:left="0"/>
              <w:jc w:val="both"/>
              <w:rPr>
                <w:rFonts w:cs="Times New Roman"/>
                <w:color w:val="000000" w:themeColor="text1"/>
                <w:lang w:val="de-DE"/>
              </w:rPr>
            </w:pPr>
            <w:r w:rsidRPr="00726EDD">
              <w:rPr>
                <w:rFonts w:cs="Times New Roman"/>
                <w:bCs/>
                <w:color w:val="000000" w:themeColor="text1"/>
                <w:lang w:val="de-DE"/>
              </w:rPr>
              <w:t xml:space="preserve">2.Thay đổi văn hóa </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lang w:val="de-DE"/>
              </w:rPr>
            </w:pP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val="de-DE" w:eastAsia="vi-VN"/>
              </w:rPr>
            </w:pPr>
            <w:r w:rsidRPr="00726EDD">
              <w:rPr>
                <w:rFonts w:ascii="Times New Roman" w:hAnsi="Times New Roman"/>
                <w:color w:val="000000" w:themeColor="text1"/>
                <w:sz w:val="22"/>
                <w:szCs w:val="22"/>
                <w:lang w:val="nb-NO" w:eastAsia="vi-VN"/>
              </w:rPr>
              <w:t xml:space="preserve">Học viên nhận biết sự thay đổi văn hóa của tổ chức. </w:t>
            </w: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lang w:val="de-DE"/>
              </w:rPr>
            </w:pPr>
          </w:p>
        </w:tc>
        <w:tc>
          <w:tcPr>
            <w:tcW w:w="975"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1201B5" w:rsidRPr="00726EDD" w:rsidRDefault="001201B5" w:rsidP="001201B5">
            <w:pPr>
              <w:tabs>
                <w:tab w:val="left" w:pos="107"/>
              </w:tabs>
              <w:contextualSpacing/>
              <w:jc w:val="both"/>
              <w:rPr>
                <w:rFonts w:ascii="Times New Roman" w:hAnsi="Times New Roman"/>
                <w:color w:val="000000" w:themeColor="text1"/>
                <w:sz w:val="22"/>
                <w:szCs w:val="22"/>
                <w:lang w:eastAsia="vi-VN"/>
              </w:rPr>
            </w:pPr>
            <w:r w:rsidRPr="00726EDD">
              <w:rPr>
                <w:rFonts w:ascii="Times New Roman" w:hAnsi="Times New Roman"/>
                <w:sz w:val="22"/>
                <w:szCs w:val="22"/>
                <w:lang w:val="de-DE" w:eastAsia="vi-VN"/>
              </w:rPr>
              <w:t>Giao bài tập</w:t>
            </w:r>
          </w:p>
        </w:tc>
        <w:tc>
          <w:tcPr>
            <w:tcW w:w="1134"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1201B5" w:rsidRPr="00726EDD" w:rsidRDefault="001201B5" w:rsidP="001201B5">
            <w:pPr>
              <w:rPr>
                <w:rFonts w:ascii="Times New Roman" w:hAnsi="Times New Roman"/>
                <w:color w:val="000000" w:themeColor="text1"/>
                <w:sz w:val="22"/>
                <w:szCs w:val="22"/>
                <w:lang w:val="de-DE"/>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1201B5" w:rsidRPr="00726EDD" w:rsidRDefault="001201B5" w:rsidP="001201B5">
            <w:pPr>
              <w:rPr>
                <w:rFonts w:ascii="Times New Roman" w:hAnsi="Times New Roman"/>
                <w:i/>
                <w:color w:val="000000" w:themeColor="text1"/>
                <w:sz w:val="22"/>
                <w:szCs w:val="22"/>
              </w:rPr>
            </w:pPr>
            <w:r w:rsidRPr="00726EDD">
              <w:rPr>
                <w:rFonts w:ascii="Times New Roman" w:hAnsi="Times New Roman"/>
                <w:iCs/>
                <w:color w:val="000000" w:themeColor="text1"/>
                <w:sz w:val="22"/>
                <w:szCs w:val="22"/>
                <w:lang w:val="de-DE"/>
              </w:rPr>
              <w:t>Bài tập nhóm</w:t>
            </w:r>
          </w:p>
        </w:tc>
      </w:tr>
      <w:tr w:rsidR="001201B5" w:rsidRPr="00726EDD" w:rsidTr="00680120">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B. Các nội dung chính SV tự học ở nhà</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0/0/10</w:t>
            </w: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CELO3</w:t>
            </w: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p>
        </w:tc>
        <w:tc>
          <w:tcPr>
            <w:tcW w:w="851"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r w:rsidR="001201B5" w:rsidRPr="00726EDD" w:rsidTr="00680120">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 xml:space="preserve">Bài tập tình huống về thay đổi văn hóa </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Tự học.</w:t>
            </w:r>
          </w:p>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nhóm</w:t>
            </w:r>
          </w:p>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 xml:space="preserve">Tìm kiếm thông </w:t>
            </w:r>
            <w:r w:rsidRPr="00726EDD">
              <w:rPr>
                <w:rFonts w:ascii="Times New Roman" w:hAnsi="Times New Roman"/>
                <w:color w:val="000000" w:themeColor="text1"/>
                <w:sz w:val="22"/>
                <w:szCs w:val="22"/>
                <w:lang w:eastAsia="vi-VN"/>
              </w:rPr>
              <w:lastRenderedPageBreak/>
              <w:t>tin trên internet,</w:t>
            </w: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r w:rsidRPr="00726EDD">
              <w:rPr>
                <w:rFonts w:ascii="Times New Roman" w:hAnsi="Times New Roman"/>
                <w:color w:val="000000" w:themeColor="text1"/>
                <w:sz w:val="22"/>
                <w:szCs w:val="22"/>
              </w:rPr>
              <w:lastRenderedPageBreak/>
              <w:t>Chuẩn bị bài tốt phần tự học ở nhà</w:t>
            </w:r>
          </w:p>
        </w:tc>
        <w:tc>
          <w:tcPr>
            <w:tcW w:w="851"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r w:rsidR="001201B5" w:rsidRPr="00726EDD" w:rsidTr="00680120">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 xml:space="preserve">CHƯƠNG 6. </w:t>
            </w:r>
            <w:r w:rsidRPr="00726EDD">
              <w:rPr>
                <w:rFonts w:cs="Times New Roman"/>
                <w:bCs/>
                <w:lang w:val="de-DE"/>
              </w:rPr>
              <w:t>CÁC KỸ THUẬT THAY ĐỔI BỀN VỮNG</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975"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p>
        </w:tc>
        <w:tc>
          <w:tcPr>
            <w:tcW w:w="851"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r w:rsidR="001201B5" w:rsidRPr="00726EDD" w:rsidTr="00680120">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10 , 11</w:t>
            </w:r>
          </w:p>
        </w:tc>
        <w:tc>
          <w:tcPr>
            <w:tcW w:w="2381"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A. Các nội dung chính giảng dạy trên lớp</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10/0/0</w:t>
            </w:r>
          </w:p>
        </w:tc>
        <w:tc>
          <w:tcPr>
            <w:tcW w:w="1970"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CELO3</w:t>
            </w:r>
          </w:p>
        </w:tc>
        <w:tc>
          <w:tcPr>
            <w:tcW w:w="975"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p>
        </w:tc>
        <w:tc>
          <w:tcPr>
            <w:tcW w:w="851"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r w:rsidR="001201B5" w:rsidRPr="00726EDD" w:rsidTr="00680120">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rsidR="001201B5" w:rsidRPr="00726EDD" w:rsidRDefault="001201B5" w:rsidP="001201B5">
            <w:pPr>
              <w:jc w:val="both"/>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1. Các chiến lược triển khai</w:t>
            </w:r>
          </w:p>
          <w:p w:rsidR="001201B5" w:rsidRPr="00726EDD" w:rsidRDefault="001201B5" w:rsidP="001201B5">
            <w:pPr>
              <w:jc w:val="both"/>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2. Các phong cách quản lý sự thay đổi</w:t>
            </w:r>
          </w:p>
          <w:p w:rsidR="001201B5" w:rsidRPr="00726EDD" w:rsidRDefault="001201B5" w:rsidP="001201B5">
            <w:pPr>
              <w:jc w:val="both"/>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3. Mục tiêu của sự thay đổi</w:t>
            </w:r>
          </w:p>
          <w:p w:rsidR="001201B5" w:rsidRPr="00726EDD" w:rsidRDefault="001201B5" w:rsidP="001201B5">
            <w:pPr>
              <w:pStyle w:val="ListParagraph"/>
              <w:tabs>
                <w:tab w:val="left" w:pos="391"/>
              </w:tabs>
              <w:spacing w:line="240" w:lineRule="auto"/>
              <w:ind w:left="0"/>
              <w:jc w:val="both"/>
              <w:rPr>
                <w:rFonts w:cs="Times New Roman"/>
                <w:color w:val="000000" w:themeColor="text1"/>
              </w:rPr>
            </w:pPr>
            <w:r w:rsidRPr="00726EDD">
              <w:rPr>
                <w:rFonts w:cs="Times New Roman"/>
                <w:bCs/>
                <w:color w:val="000000" w:themeColor="text1"/>
                <w:lang w:val="de-DE"/>
              </w:rPr>
              <w:t>4. Tính năng động của tổ chức</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val="nb-NO" w:eastAsia="vi-VN"/>
              </w:rPr>
              <w:t xml:space="preserve">Học viên phân tích được các chiến lược triển khai của tổ chức  </w:t>
            </w: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975"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1201B5" w:rsidRPr="00726EDD" w:rsidRDefault="001201B5" w:rsidP="001201B5">
            <w:pPr>
              <w:tabs>
                <w:tab w:val="left" w:pos="107"/>
              </w:tabs>
              <w:contextualSpacing/>
              <w:jc w:val="both"/>
              <w:rPr>
                <w:rFonts w:ascii="Times New Roman" w:hAnsi="Times New Roman"/>
                <w:color w:val="000000" w:themeColor="text1"/>
                <w:sz w:val="22"/>
                <w:szCs w:val="22"/>
                <w:lang w:eastAsia="vi-VN"/>
              </w:rPr>
            </w:pPr>
            <w:r w:rsidRPr="00726EDD">
              <w:rPr>
                <w:rFonts w:ascii="Times New Roman" w:hAnsi="Times New Roman"/>
                <w:sz w:val="22"/>
                <w:szCs w:val="22"/>
                <w:lang w:val="de-DE" w:eastAsia="vi-VN"/>
              </w:rPr>
              <w:t>Giao bài tập</w:t>
            </w:r>
          </w:p>
        </w:tc>
        <w:tc>
          <w:tcPr>
            <w:tcW w:w="1134"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1201B5" w:rsidRPr="00726EDD" w:rsidRDefault="001201B5" w:rsidP="001201B5">
            <w:pPr>
              <w:rPr>
                <w:rFonts w:ascii="Times New Roman" w:hAnsi="Times New Roman"/>
                <w:color w:val="000000" w:themeColor="text1"/>
                <w:sz w:val="22"/>
                <w:szCs w:val="22"/>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1201B5" w:rsidRPr="00726EDD" w:rsidRDefault="001201B5" w:rsidP="001201B5">
            <w:pPr>
              <w:rPr>
                <w:rFonts w:ascii="Times New Roman" w:hAnsi="Times New Roman"/>
                <w:i/>
                <w:color w:val="000000" w:themeColor="text1"/>
                <w:sz w:val="22"/>
                <w:szCs w:val="22"/>
              </w:rPr>
            </w:pPr>
            <w:r w:rsidRPr="00726EDD">
              <w:rPr>
                <w:rFonts w:ascii="Times New Roman" w:hAnsi="Times New Roman"/>
                <w:iCs/>
                <w:color w:val="000000" w:themeColor="text1"/>
                <w:sz w:val="22"/>
                <w:szCs w:val="22"/>
                <w:lang w:val="de-DE"/>
              </w:rPr>
              <w:t>Bài tập nhóm</w:t>
            </w:r>
          </w:p>
        </w:tc>
      </w:tr>
      <w:tr w:rsidR="001201B5" w:rsidRPr="00726EDD" w:rsidTr="00680120">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B. Các nội dung chính SV tự học ở nhà</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0/0/20</w:t>
            </w: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CELO3</w:t>
            </w: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p>
        </w:tc>
        <w:tc>
          <w:tcPr>
            <w:tcW w:w="851"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r w:rsidR="001201B5" w:rsidRPr="00726EDD" w:rsidTr="00680120">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 xml:space="preserve">Bài tập tình huống về các chiến lược.  </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Tự học.</w:t>
            </w:r>
          </w:p>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nhóm</w:t>
            </w:r>
          </w:p>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Tìm kiếm thông tin trên internet,</w:t>
            </w: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r w:rsidRPr="00726EDD">
              <w:rPr>
                <w:rFonts w:ascii="Times New Roman" w:hAnsi="Times New Roman"/>
                <w:color w:val="000000" w:themeColor="text1"/>
                <w:sz w:val="22"/>
                <w:szCs w:val="22"/>
              </w:rPr>
              <w:t>Chuẩn bị bài tốt phần tự học ở nhà</w:t>
            </w:r>
          </w:p>
        </w:tc>
        <w:tc>
          <w:tcPr>
            <w:tcW w:w="851"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r w:rsidR="001201B5" w:rsidRPr="00726EDD" w:rsidTr="00680120">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 xml:space="preserve">CHƯƠNG 8. </w:t>
            </w:r>
            <w:r w:rsidRPr="00726EDD">
              <w:rPr>
                <w:rFonts w:cs="Times New Roman"/>
                <w:bCs/>
                <w:lang w:val="de-DE"/>
              </w:rPr>
              <w:t>LÃNH ĐẠO SỰ THAY ĐỔI</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p>
        </w:tc>
        <w:tc>
          <w:tcPr>
            <w:tcW w:w="851"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r w:rsidR="001201B5" w:rsidRPr="00726EDD" w:rsidTr="00680120">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 xml:space="preserve">12  </w:t>
            </w:r>
          </w:p>
        </w:tc>
        <w:tc>
          <w:tcPr>
            <w:tcW w:w="2381"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A. Các nội dung chính giảng dạy trên lớp</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5/0/0</w:t>
            </w: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CELO1</w:t>
            </w: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p>
        </w:tc>
        <w:tc>
          <w:tcPr>
            <w:tcW w:w="851"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r w:rsidR="001201B5" w:rsidRPr="00726EDD" w:rsidTr="00680120">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rsidR="001201B5" w:rsidRPr="00726EDD" w:rsidRDefault="001201B5" w:rsidP="001201B5">
            <w:pPr>
              <w:jc w:val="both"/>
              <w:rPr>
                <w:rFonts w:ascii="Times New Roman" w:hAnsi="Times New Roman"/>
                <w:bCs/>
                <w:color w:val="000000" w:themeColor="text1"/>
                <w:sz w:val="22"/>
                <w:szCs w:val="22"/>
              </w:rPr>
            </w:pPr>
            <w:r w:rsidRPr="00726EDD">
              <w:rPr>
                <w:rFonts w:ascii="Times New Roman" w:hAnsi="Times New Roman"/>
                <w:bCs/>
                <w:color w:val="000000" w:themeColor="text1"/>
                <w:sz w:val="22"/>
                <w:szCs w:val="22"/>
              </w:rPr>
              <w:t>1. Yếu tố lãnh đạo trong trong quản trị thay đổi doanh nghiệp</w:t>
            </w:r>
          </w:p>
          <w:p w:rsidR="001201B5" w:rsidRPr="00726EDD" w:rsidRDefault="001201B5" w:rsidP="001201B5">
            <w:pPr>
              <w:jc w:val="both"/>
              <w:rPr>
                <w:rFonts w:ascii="Times New Roman" w:hAnsi="Times New Roman"/>
                <w:bCs/>
                <w:color w:val="000000" w:themeColor="text1"/>
                <w:sz w:val="22"/>
                <w:szCs w:val="22"/>
              </w:rPr>
            </w:pPr>
            <w:r w:rsidRPr="00726EDD">
              <w:rPr>
                <w:rFonts w:ascii="Times New Roman" w:hAnsi="Times New Roman"/>
                <w:bCs/>
                <w:color w:val="000000" w:themeColor="text1"/>
                <w:sz w:val="22"/>
                <w:szCs w:val="22"/>
              </w:rPr>
              <w:t>2. Mức độ quan trọng của các nhà lãnh đạo trong quản trị thay đổi</w:t>
            </w:r>
          </w:p>
          <w:p w:rsidR="001201B5" w:rsidRPr="00726EDD" w:rsidRDefault="001201B5" w:rsidP="001201B5">
            <w:pPr>
              <w:jc w:val="both"/>
              <w:rPr>
                <w:rFonts w:ascii="Times New Roman" w:hAnsi="Times New Roman"/>
                <w:bCs/>
                <w:color w:val="000000" w:themeColor="text1"/>
                <w:sz w:val="22"/>
                <w:szCs w:val="22"/>
              </w:rPr>
            </w:pPr>
            <w:r w:rsidRPr="00726EDD">
              <w:rPr>
                <w:rFonts w:ascii="Times New Roman" w:hAnsi="Times New Roman"/>
                <w:bCs/>
                <w:color w:val="000000" w:themeColor="text1"/>
                <w:sz w:val="22"/>
                <w:szCs w:val="22"/>
              </w:rPr>
              <w:t>3. Các mô hình Lãnh đạo sự thay đổi</w:t>
            </w:r>
          </w:p>
          <w:p w:rsidR="001201B5" w:rsidRPr="00726EDD" w:rsidRDefault="001201B5" w:rsidP="001201B5">
            <w:pPr>
              <w:jc w:val="both"/>
              <w:rPr>
                <w:rFonts w:ascii="Times New Roman" w:hAnsi="Times New Roman"/>
                <w:bCs/>
                <w:color w:val="000000" w:themeColor="text1"/>
                <w:sz w:val="22"/>
                <w:szCs w:val="22"/>
              </w:rPr>
            </w:pPr>
            <w:r w:rsidRPr="00726EDD">
              <w:rPr>
                <w:rFonts w:ascii="Times New Roman" w:hAnsi="Times New Roman"/>
                <w:bCs/>
                <w:color w:val="000000" w:themeColor="text1"/>
                <w:sz w:val="22"/>
                <w:szCs w:val="22"/>
              </w:rPr>
              <w:t>4. Hạn chế việc chống đối sự thay đổi</w:t>
            </w:r>
          </w:p>
          <w:p w:rsidR="001201B5" w:rsidRPr="00726EDD" w:rsidRDefault="001201B5" w:rsidP="001201B5">
            <w:pPr>
              <w:pStyle w:val="ListParagraph"/>
              <w:tabs>
                <w:tab w:val="left" w:pos="391"/>
              </w:tabs>
              <w:spacing w:line="240" w:lineRule="auto"/>
              <w:ind w:left="0"/>
              <w:jc w:val="both"/>
              <w:rPr>
                <w:rFonts w:cs="Times New Roman"/>
                <w:color w:val="000000" w:themeColor="text1"/>
              </w:rPr>
            </w:pPr>
            <w:r w:rsidRPr="00726EDD">
              <w:rPr>
                <w:rFonts w:cs="Times New Roman"/>
                <w:bCs/>
                <w:color w:val="000000" w:themeColor="text1"/>
              </w:rPr>
              <w:t>Sự thay đổi phải diễn ra từ cấp trên</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1201B5" w:rsidRPr="00726EDD" w:rsidRDefault="001201B5" w:rsidP="001201B5">
            <w:pPr>
              <w:jc w:val="both"/>
              <w:rPr>
                <w:rFonts w:ascii="Times New Roman" w:hAnsi="Times New Roman"/>
                <w:bCs/>
                <w:color w:val="000000" w:themeColor="text1"/>
                <w:sz w:val="22"/>
                <w:szCs w:val="22"/>
              </w:rPr>
            </w:pPr>
            <w:r w:rsidRPr="00726EDD">
              <w:rPr>
                <w:rFonts w:ascii="Times New Roman" w:hAnsi="Times New Roman"/>
                <w:color w:val="000000" w:themeColor="text1"/>
                <w:sz w:val="22"/>
                <w:szCs w:val="22"/>
                <w:lang w:val="nb-NO" w:eastAsia="vi-VN"/>
              </w:rPr>
              <w:t xml:space="preserve">- Học viên nắm được các  </w:t>
            </w:r>
            <w:r w:rsidRPr="00726EDD">
              <w:rPr>
                <w:rFonts w:ascii="Times New Roman" w:hAnsi="Times New Roman"/>
                <w:bCs/>
                <w:color w:val="000000" w:themeColor="text1"/>
                <w:sz w:val="22"/>
                <w:szCs w:val="22"/>
              </w:rPr>
              <w:t>Mức độ quan trọng của các nhà lãnh đạo trong quản trị thay đổi</w:t>
            </w:r>
          </w:p>
          <w:p w:rsidR="001201B5" w:rsidRPr="00726EDD" w:rsidRDefault="001201B5" w:rsidP="001201B5">
            <w:pPr>
              <w:tabs>
                <w:tab w:val="left" w:pos="107"/>
              </w:tabs>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975"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1201B5" w:rsidRPr="00726EDD" w:rsidRDefault="001201B5" w:rsidP="001201B5">
            <w:pPr>
              <w:tabs>
                <w:tab w:val="left" w:pos="107"/>
              </w:tabs>
              <w:contextualSpacing/>
              <w:jc w:val="both"/>
              <w:rPr>
                <w:rFonts w:ascii="Times New Roman" w:hAnsi="Times New Roman"/>
                <w:color w:val="000000" w:themeColor="text1"/>
                <w:sz w:val="22"/>
                <w:szCs w:val="22"/>
                <w:lang w:eastAsia="vi-VN"/>
              </w:rPr>
            </w:pPr>
            <w:r w:rsidRPr="00726EDD">
              <w:rPr>
                <w:rFonts w:ascii="Times New Roman" w:hAnsi="Times New Roman"/>
                <w:sz w:val="22"/>
                <w:szCs w:val="22"/>
                <w:lang w:val="de-DE" w:eastAsia="vi-VN"/>
              </w:rPr>
              <w:t>Giao bài tập</w:t>
            </w:r>
          </w:p>
        </w:tc>
        <w:tc>
          <w:tcPr>
            <w:tcW w:w="1134"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1201B5" w:rsidRPr="00726EDD" w:rsidRDefault="001201B5" w:rsidP="001201B5">
            <w:pPr>
              <w:rPr>
                <w:rFonts w:ascii="Times New Roman" w:hAnsi="Times New Roman"/>
                <w:color w:val="000000" w:themeColor="text1"/>
                <w:sz w:val="22"/>
                <w:szCs w:val="22"/>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1201B5" w:rsidRPr="00726EDD" w:rsidRDefault="001201B5" w:rsidP="001201B5">
            <w:pPr>
              <w:rPr>
                <w:rFonts w:ascii="Times New Roman" w:hAnsi="Times New Roman"/>
                <w:i/>
                <w:color w:val="000000" w:themeColor="text1"/>
                <w:sz w:val="22"/>
                <w:szCs w:val="22"/>
              </w:rPr>
            </w:pPr>
            <w:r w:rsidRPr="00726EDD">
              <w:rPr>
                <w:rFonts w:ascii="Times New Roman" w:hAnsi="Times New Roman"/>
                <w:iCs/>
                <w:color w:val="000000" w:themeColor="text1"/>
                <w:sz w:val="22"/>
                <w:szCs w:val="22"/>
                <w:lang w:val="de-DE"/>
              </w:rPr>
              <w:t>Bài tập nhóm</w:t>
            </w:r>
          </w:p>
        </w:tc>
      </w:tr>
      <w:tr w:rsidR="001201B5" w:rsidRPr="00726EDD" w:rsidTr="00680120">
        <w:trPr>
          <w:trHeight w:val="87"/>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B. Các nội dung chính SV tự học ở nhà</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0/0/10</w:t>
            </w: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CELO3</w:t>
            </w: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p>
        </w:tc>
        <w:tc>
          <w:tcPr>
            <w:tcW w:w="851"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r w:rsidR="001201B5" w:rsidRPr="00726EDD" w:rsidTr="00680120">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2381"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Tổng hợp các mô hình lãnh đạo sự thay đổi</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975"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Tự học.</w:t>
            </w:r>
          </w:p>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nhóm</w:t>
            </w:r>
          </w:p>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 xml:space="preserve">Tìm kiếm </w:t>
            </w:r>
            <w:r w:rsidRPr="00726EDD">
              <w:rPr>
                <w:rFonts w:ascii="Times New Roman" w:hAnsi="Times New Roman"/>
                <w:color w:val="000000" w:themeColor="text1"/>
                <w:sz w:val="22"/>
                <w:szCs w:val="22"/>
                <w:lang w:eastAsia="vi-VN"/>
              </w:rPr>
              <w:lastRenderedPageBreak/>
              <w:t>thông tin trên internet,</w:t>
            </w: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r w:rsidRPr="00726EDD">
              <w:rPr>
                <w:rFonts w:ascii="Times New Roman" w:hAnsi="Times New Roman"/>
                <w:color w:val="000000" w:themeColor="text1"/>
                <w:sz w:val="22"/>
                <w:szCs w:val="22"/>
              </w:rPr>
              <w:lastRenderedPageBreak/>
              <w:t>Chuẩn bị bài tốt phần tự học ở nhà</w:t>
            </w:r>
          </w:p>
        </w:tc>
        <w:tc>
          <w:tcPr>
            <w:tcW w:w="851"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bl>
    <w:p w:rsidR="00680120" w:rsidRPr="00726EDD" w:rsidRDefault="00680120" w:rsidP="00680120">
      <w:pPr>
        <w:tabs>
          <w:tab w:val="left" w:pos="284"/>
        </w:tabs>
        <w:rPr>
          <w:rFonts w:ascii="Times New Roman" w:hAnsi="Times New Roman"/>
          <w:b/>
          <w:sz w:val="26"/>
          <w:szCs w:val="26"/>
        </w:rPr>
      </w:pPr>
    </w:p>
    <w:p w:rsidR="00C36DEB" w:rsidRPr="00726EDD" w:rsidRDefault="00C36DEB" w:rsidP="001228F3">
      <w:pPr>
        <w:numPr>
          <w:ilvl w:val="0"/>
          <w:numId w:val="42"/>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 xml:space="preserve">Học liệu: </w:t>
      </w:r>
    </w:p>
    <w:p w:rsidR="00C36DEB" w:rsidRPr="00726EDD" w:rsidRDefault="00C36DEB" w:rsidP="001228F3">
      <w:pPr>
        <w:spacing w:line="360" w:lineRule="auto"/>
        <w:rPr>
          <w:rFonts w:ascii="Times New Roman" w:hAnsi="Times New Roman"/>
          <w:sz w:val="26"/>
          <w:szCs w:val="26"/>
        </w:rPr>
      </w:pPr>
      <w:r w:rsidRPr="00726EDD">
        <w:rPr>
          <w:rFonts w:ascii="Times New Roman" w:hAnsi="Times New Roman"/>
          <w:sz w:val="26"/>
          <w:szCs w:val="26"/>
        </w:rPr>
        <w:t>Bảng 8.1. Sách, giáo trình, tài liệu tham khảo</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485"/>
        <w:gridCol w:w="1065"/>
        <w:gridCol w:w="3206"/>
        <w:gridCol w:w="2315"/>
      </w:tblGrid>
      <w:tr w:rsidR="00C36DEB" w:rsidRPr="00726EDD" w:rsidTr="00680120">
        <w:trPr>
          <w:trHeight w:val="619"/>
          <w:jc w:val="center"/>
        </w:trPr>
        <w:tc>
          <w:tcPr>
            <w:tcW w:w="0" w:type="auto"/>
            <w:shd w:val="clear" w:color="auto" w:fill="auto"/>
            <w:vAlign w:val="center"/>
          </w:tcPr>
          <w:p w:rsidR="00C36DEB" w:rsidRPr="00726EDD" w:rsidRDefault="00C36DEB" w:rsidP="00205B14">
            <w:pPr>
              <w:jc w:val="center"/>
              <w:rPr>
                <w:rFonts w:ascii="Times New Roman" w:hAnsi="Times New Roman"/>
                <w:b/>
                <w:sz w:val="26"/>
                <w:szCs w:val="26"/>
              </w:rPr>
            </w:pPr>
            <w:r w:rsidRPr="00726EDD">
              <w:rPr>
                <w:rFonts w:ascii="Times New Roman" w:hAnsi="Times New Roman"/>
                <w:b/>
                <w:sz w:val="26"/>
                <w:szCs w:val="26"/>
              </w:rPr>
              <w:t>TT</w:t>
            </w:r>
          </w:p>
        </w:tc>
        <w:tc>
          <w:tcPr>
            <w:tcW w:w="2485" w:type="dxa"/>
            <w:shd w:val="clear" w:color="auto" w:fill="auto"/>
            <w:vAlign w:val="center"/>
          </w:tcPr>
          <w:p w:rsidR="00C36DEB" w:rsidRPr="00726EDD" w:rsidRDefault="00C36DEB" w:rsidP="00205B14">
            <w:pPr>
              <w:jc w:val="center"/>
              <w:rPr>
                <w:rFonts w:ascii="Times New Roman" w:hAnsi="Times New Roman"/>
                <w:b/>
                <w:sz w:val="26"/>
                <w:szCs w:val="26"/>
              </w:rPr>
            </w:pPr>
            <w:r w:rsidRPr="00726EDD">
              <w:rPr>
                <w:rFonts w:ascii="Times New Roman" w:hAnsi="Times New Roman"/>
                <w:b/>
                <w:sz w:val="26"/>
                <w:szCs w:val="26"/>
              </w:rPr>
              <w:t>Tên tác giả</w:t>
            </w:r>
          </w:p>
        </w:tc>
        <w:tc>
          <w:tcPr>
            <w:tcW w:w="0" w:type="auto"/>
            <w:shd w:val="clear" w:color="auto" w:fill="auto"/>
            <w:vAlign w:val="center"/>
          </w:tcPr>
          <w:p w:rsidR="00C36DEB" w:rsidRPr="00726EDD" w:rsidRDefault="00C36DEB" w:rsidP="00205B14">
            <w:pPr>
              <w:jc w:val="center"/>
              <w:rPr>
                <w:rFonts w:ascii="Times New Roman" w:hAnsi="Times New Roman"/>
                <w:b/>
                <w:sz w:val="26"/>
                <w:szCs w:val="26"/>
              </w:rPr>
            </w:pPr>
            <w:r w:rsidRPr="00726EDD">
              <w:rPr>
                <w:rFonts w:ascii="Times New Roman" w:hAnsi="Times New Roman"/>
                <w:b/>
                <w:sz w:val="26"/>
                <w:szCs w:val="26"/>
              </w:rPr>
              <w:t>Năm XB</w:t>
            </w:r>
          </w:p>
        </w:tc>
        <w:tc>
          <w:tcPr>
            <w:tcW w:w="3206" w:type="dxa"/>
            <w:shd w:val="clear" w:color="auto" w:fill="auto"/>
            <w:vAlign w:val="center"/>
          </w:tcPr>
          <w:p w:rsidR="00C36DEB" w:rsidRPr="00726EDD" w:rsidRDefault="00C36DEB" w:rsidP="00205B14">
            <w:pPr>
              <w:jc w:val="center"/>
              <w:rPr>
                <w:rFonts w:ascii="Times New Roman" w:hAnsi="Times New Roman"/>
                <w:b/>
                <w:sz w:val="26"/>
                <w:szCs w:val="26"/>
              </w:rPr>
            </w:pPr>
            <w:r w:rsidRPr="00726EDD">
              <w:rPr>
                <w:rFonts w:ascii="Times New Roman" w:hAnsi="Times New Roman"/>
                <w:b/>
                <w:sz w:val="26"/>
                <w:szCs w:val="26"/>
              </w:rPr>
              <w:t>Tên sách, giáo trình, tên bài báo, văn bản</w:t>
            </w:r>
          </w:p>
        </w:tc>
        <w:tc>
          <w:tcPr>
            <w:tcW w:w="2315" w:type="dxa"/>
            <w:shd w:val="clear" w:color="auto" w:fill="auto"/>
            <w:vAlign w:val="center"/>
          </w:tcPr>
          <w:p w:rsidR="00C36DEB" w:rsidRPr="00726EDD" w:rsidRDefault="00C36DEB" w:rsidP="00205B14">
            <w:pPr>
              <w:jc w:val="center"/>
              <w:rPr>
                <w:rFonts w:ascii="Times New Roman" w:hAnsi="Times New Roman"/>
                <w:b/>
                <w:sz w:val="26"/>
                <w:szCs w:val="26"/>
              </w:rPr>
            </w:pPr>
            <w:r w:rsidRPr="00726EDD">
              <w:rPr>
                <w:rFonts w:ascii="Times New Roman" w:hAnsi="Times New Roman"/>
                <w:b/>
                <w:sz w:val="26"/>
                <w:szCs w:val="26"/>
              </w:rPr>
              <w:t>NXB, tên tạp chí/nơi ban hành VB</w:t>
            </w:r>
          </w:p>
        </w:tc>
      </w:tr>
      <w:tr w:rsidR="00C36DEB" w:rsidRPr="00726EDD" w:rsidTr="00680120">
        <w:trPr>
          <w:trHeight w:val="463"/>
          <w:jc w:val="center"/>
        </w:trPr>
        <w:tc>
          <w:tcPr>
            <w:tcW w:w="0" w:type="auto"/>
            <w:shd w:val="clear" w:color="auto" w:fill="auto"/>
            <w:vAlign w:val="center"/>
          </w:tcPr>
          <w:p w:rsidR="00C36DEB" w:rsidRPr="00726EDD" w:rsidRDefault="00C36DEB" w:rsidP="00205B14">
            <w:pPr>
              <w:jc w:val="center"/>
              <w:rPr>
                <w:rFonts w:ascii="Times New Roman" w:hAnsi="Times New Roman"/>
                <w:sz w:val="26"/>
                <w:szCs w:val="26"/>
              </w:rPr>
            </w:pPr>
          </w:p>
        </w:tc>
        <w:tc>
          <w:tcPr>
            <w:tcW w:w="9071" w:type="dxa"/>
            <w:gridSpan w:val="4"/>
            <w:shd w:val="clear" w:color="auto" w:fill="auto"/>
            <w:vAlign w:val="center"/>
          </w:tcPr>
          <w:p w:rsidR="00C36DEB" w:rsidRPr="00726EDD" w:rsidRDefault="00C36DEB" w:rsidP="00205B14">
            <w:pPr>
              <w:rPr>
                <w:rFonts w:ascii="Times New Roman" w:hAnsi="Times New Roman"/>
                <w:sz w:val="26"/>
                <w:szCs w:val="26"/>
              </w:rPr>
            </w:pPr>
            <w:r w:rsidRPr="00726EDD">
              <w:rPr>
                <w:rFonts w:ascii="Times New Roman" w:hAnsi="Times New Roman"/>
                <w:b/>
                <w:sz w:val="26"/>
                <w:szCs w:val="26"/>
              </w:rPr>
              <w:t>Giáo trình chính</w:t>
            </w:r>
          </w:p>
        </w:tc>
      </w:tr>
      <w:tr w:rsidR="00072F37" w:rsidRPr="00726EDD" w:rsidTr="007C7618">
        <w:trPr>
          <w:trHeight w:val="349"/>
          <w:jc w:val="center"/>
        </w:trPr>
        <w:tc>
          <w:tcPr>
            <w:tcW w:w="0" w:type="auto"/>
            <w:shd w:val="clear" w:color="auto" w:fill="FFFFFF" w:themeFill="background1"/>
            <w:vAlign w:val="center"/>
          </w:tcPr>
          <w:p w:rsidR="00072F37" w:rsidRPr="00726EDD" w:rsidRDefault="00072F37" w:rsidP="00072F37">
            <w:pPr>
              <w:jc w:val="center"/>
              <w:rPr>
                <w:rFonts w:ascii="Times New Roman" w:hAnsi="Times New Roman"/>
                <w:sz w:val="26"/>
                <w:szCs w:val="26"/>
              </w:rPr>
            </w:pPr>
            <w:r w:rsidRPr="00726EDD">
              <w:rPr>
                <w:rFonts w:ascii="Times New Roman" w:hAnsi="Times New Roman"/>
                <w:sz w:val="26"/>
                <w:szCs w:val="26"/>
              </w:rPr>
              <w:t>1</w:t>
            </w:r>
          </w:p>
        </w:tc>
        <w:tc>
          <w:tcPr>
            <w:tcW w:w="2485" w:type="dxa"/>
            <w:shd w:val="clear" w:color="auto" w:fill="FFFFFF" w:themeFill="background1"/>
            <w:vAlign w:val="center"/>
          </w:tcPr>
          <w:p w:rsidR="00072F37" w:rsidRPr="00726EDD" w:rsidRDefault="00072F37" w:rsidP="00072F37">
            <w:pPr>
              <w:rPr>
                <w:rFonts w:ascii="Times New Roman" w:hAnsi="Times New Roman"/>
                <w:sz w:val="26"/>
                <w:szCs w:val="26"/>
              </w:rPr>
            </w:pPr>
            <w:r w:rsidRPr="00726EDD">
              <w:rPr>
                <w:rFonts w:ascii="Times New Roman" w:hAnsi="Times New Roman"/>
                <w:sz w:val="26"/>
                <w:szCs w:val="26"/>
              </w:rPr>
              <w:t>John P. Kotter, David A. Garvin, Michael A. Roberto, ... [và những ng</w:t>
            </w:r>
            <w:r w:rsidRPr="00726EDD">
              <w:rPr>
                <w:rFonts w:ascii="Times New Roman" w:hAnsi="Times New Roman" w:hint="eastAsia"/>
                <w:sz w:val="26"/>
                <w:szCs w:val="26"/>
              </w:rPr>
              <w:t>ư</w:t>
            </w:r>
            <w:r w:rsidRPr="00726EDD">
              <w:rPr>
                <w:rFonts w:ascii="Times New Roman" w:hAnsi="Times New Roman"/>
                <w:sz w:val="26"/>
                <w:szCs w:val="26"/>
              </w:rPr>
              <w:t>ời khác], Quế Khanh (dịch)</w:t>
            </w:r>
          </w:p>
        </w:tc>
        <w:tc>
          <w:tcPr>
            <w:tcW w:w="0" w:type="auto"/>
            <w:shd w:val="clear" w:color="auto" w:fill="FFFFFF" w:themeFill="background1"/>
            <w:vAlign w:val="center"/>
          </w:tcPr>
          <w:p w:rsidR="00072F37" w:rsidRPr="00726EDD" w:rsidRDefault="00072F37" w:rsidP="00072F37">
            <w:pPr>
              <w:rPr>
                <w:rFonts w:ascii="Times New Roman" w:hAnsi="Times New Roman"/>
                <w:sz w:val="26"/>
                <w:szCs w:val="26"/>
              </w:rPr>
            </w:pPr>
            <w:r w:rsidRPr="00726EDD">
              <w:rPr>
                <w:rFonts w:ascii="Times New Roman" w:hAnsi="Times New Roman"/>
                <w:sz w:val="26"/>
                <w:szCs w:val="26"/>
              </w:rPr>
              <w:t>2019</w:t>
            </w:r>
          </w:p>
        </w:tc>
        <w:tc>
          <w:tcPr>
            <w:tcW w:w="3206" w:type="dxa"/>
            <w:shd w:val="clear" w:color="auto" w:fill="FFFFFF" w:themeFill="background1"/>
            <w:vAlign w:val="center"/>
          </w:tcPr>
          <w:p w:rsidR="00072F37" w:rsidRPr="00726EDD" w:rsidRDefault="00072F37" w:rsidP="00072F37">
            <w:pPr>
              <w:rPr>
                <w:rFonts w:ascii="Times New Roman" w:hAnsi="Times New Roman"/>
                <w:bCs/>
                <w:sz w:val="26"/>
                <w:szCs w:val="26"/>
              </w:rPr>
            </w:pPr>
            <w:r w:rsidRPr="00726EDD">
              <w:rPr>
                <w:rFonts w:ascii="Times New Roman" w:hAnsi="Times New Roman"/>
                <w:bCs/>
                <w:sz w:val="26"/>
                <w:szCs w:val="26"/>
              </w:rPr>
              <w:t xml:space="preserve">Quản lý sự thay </w:t>
            </w:r>
            <w:r w:rsidRPr="00726EDD">
              <w:rPr>
                <w:rFonts w:ascii="Times New Roman" w:hAnsi="Times New Roman" w:hint="eastAsia"/>
                <w:bCs/>
                <w:sz w:val="26"/>
                <w:szCs w:val="26"/>
              </w:rPr>
              <w:t>đ</w:t>
            </w:r>
            <w:r w:rsidRPr="00726EDD">
              <w:rPr>
                <w:rFonts w:ascii="Times New Roman" w:hAnsi="Times New Roman"/>
                <w:bCs/>
                <w:sz w:val="26"/>
                <w:szCs w:val="26"/>
              </w:rPr>
              <w:t xml:space="preserve">ổi = On change management: Tại sao các nổ lực thay </w:t>
            </w:r>
            <w:r w:rsidRPr="00726EDD">
              <w:rPr>
                <w:rFonts w:ascii="Times New Roman" w:hAnsi="Times New Roman" w:hint="eastAsia"/>
                <w:bCs/>
                <w:sz w:val="26"/>
                <w:szCs w:val="26"/>
              </w:rPr>
              <w:t>đ</w:t>
            </w:r>
            <w:r w:rsidRPr="00726EDD">
              <w:rPr>
                <w:rFonts w:ascii="Times New Roman" w:hAnsi="Times New Roman"/>
                <w:bCs/>
                <w:sz w:val="26"/>
                <w:szCs w:val="26"/>
              </w:rPr>
              <w:t>ổi lại thất bại?</w:t>
            </w:r>
          </w:p>
        </w:tc>
        <w:tc>
          <w:tcPr>
            <w:tcW w:w="2315" w:type="dxa"/>
            <w:shd w:val="clear" w:color="auto" w:fill="FFFFFF" w:themeFill="background1"/>
            <w:vAlign w:val="center"/>
          </w:tcPr>
          <w:p w:rsidR="00072F37" w:rsidRPr="00726EDD" w:rsidRDefault="00072F37" w:rsidP="00072F37">
            <w:pPr>
              <w:rPr>
                <w:rFonts w:ascii="Times New Roman" w:hAnsi="Times New Roman"/>
                <w:sz w:val="26"/>
                <w:szCs w:val="26"/>
              </w:rPr>
            </w:pPr>
            <w:r w:rsidRPr="00726EDD">
              <w:rPr>
                <w:rFonts w:ascii="Times New Roman" w:hAnsi="Times New Roman"/>
                <w:sz w:val="26"/>
                <w:szCs w:val="26"/>
              </w:rPr>
              <w:t>Công Thương</w:t>
            </w:r>
          </w:p>
        </w:tc>
      </w:tr>
      <w:tr w:rsidR="00C36DEB" w:rsidRPr="00726EDD" w:rsidTr="007C7618">
        <w:trPr>
          <w:trHeight w:val="473"/>
          <w:jc w:val="center"/>
        </w:trPr>
        <w:tc>
          <w:tcPr>
            <w:tcW w:w="0" w:type="auto"/>
            <w:shd w:val="clear" w:color="auto" w:fill="FFFFFF" w:themeFill="background1"/>
            <w:vAlign w:val="center"/>
          </w:tcPr>
          <w:p w:rsidR="00C36DEB" w:rsidRPr="00726EDD" w:rsidRDefault="00C36DEB" w:rsidP="00205B14">
            <w:pPr>
              <w:jc w:val="center"/>
              <w:rPr>
                <w:rFonts w:ascii="Times New Roman" w:hAnsi="Times New Roman"/>
                <w:sz w:val="26"/>
                <w:szCs w:val="26"/>
              </w:rPr>
            </w:pPr>
          </w:p>
        </w:tc>
        <w:tc>
          <w:tcPr>
            <w:tcW w:w="9071" w:type="dxa"/>
            <w:gridSpan w:val="4"/>
            <w:shd w:val="clear" w:color="auto" w:fill="FFFFFF" w:themeFill="background1"/>
            <w:vAlign w:val="center"/>
          </w:tcPr>
          <w:p w:rsidR="00C36DEB" w:rsidRPr="00726EDD" w:rsidRDefault="00C36DEB" w:rsidP="00205B14">
            <w:pPr>
              <w:rPr>
                <w:rFonts w:ascii="Times New Roman" w:hAnsi="Times New Roman"/>
                <w:b/>
                <w:sz w:val="26"/>
                <w:szCs w:val="26"/>
              </w:rPr>
            </w:pPr>
            <w:r w:rsidRPr="00726EDD">
              <w:rPr>
                <w:rFonts w:ascii="Times New Roman" w:hAnsi="Times New Roman"/>
                <w:b/>
                <w:sz w:val="26"/>
                <w:szCs w:val="26"/>
              </w:rPr>
              <w:t>Sách, giáo trình tham khảo</w:t>
            </w:r>
          </w:p>
        </w:tc>
      </w:tr>
      <w:tr w:rsidR="006B0FB2" w:rsidRPr="00726EDD" w:rsidTr="007C7618">
        <w:trPr>
          <w:trHeight w:val="471"/>
          <w:jc w:val="center"/>
        </w:trPr>
        <w:tc>
          <w:tcPr>
            <w:tcW w:w="0" w:type="auto"/>
            <w:shd w:val="clear" w:color="auto" w:fill="FFFFFF" w:themeFill="background1"/>
            <w:vAlign w:val="center"/>
          </w:tcPr>
          <w:p w:rsidR="006B0FB2" w:rsidRPr="00726EDD" w:rsidRDefault="006B0FB2" w:rsidP="006B0FB2">
            <w:pPr>
              <w:jc w:val="center"/>
              <w:rPr>
                <w:rFonts w:ascii="Times New Roman" w:hAnsi="Times New Roman"/>
                <w:sz w:val="26"/>
                <w:szCs w:val="26"/>
              </w:rPr>
            </w:pPr>
            <w:r w:rsidRPr="00726EDD">
              <w:rPr>
                <w:rFonts w:ascii="Times New Roman" w:hAnsi="Times New Roman"/>
                <w:sz w:val="26"/>
                <w:szCs w:val="26"/>
              </w:rPr>
              <w:t>2</w:t>
            </w:r>
          </w:p>
        </w:tc>
        <w:tc>
          <w:tcPr>
            <w:tcW w:w="2485" w:type="dxa"/>
            <w:shd w:val="clear" w:color="auto" w:fill="FFFFFF" w:themeFill="background1"/>
            <w:vAlign w:val="center"/>
          </w:tcPr>
          <w:p w:rsidR="006B0FB2" w:rsidRPr="00726EDD" w:rsidRDefault="006B0FB2" w:rsidP="006B0FB2">
            <w:pPr>
              <w:jc w:val="both"/>
              <w:rPr>
                <w:rFonts w:ascii="Times New Roman" w:hAnsi="Times New Roman"/>
                <w:color w:val="000000"/>
                <w:sz w:val="22"/>
                <w:szCs w:val="22"/>
              </w:rPr>
            </w:pPr>
            <w:r w:rsidRPr="00726EDD">
              <w:rPr>
                <w:rFonts w:ascii="Times New Roman" w:hAnsi="Times New Roman"/>
                <w:sz w:val="26"/>
                <w:szCs w:val="26"/>
              </w:rPr>
              <w:t>Đào Duy Huân</w:t>
            </w:r>
          </w:p>
        </w:tc>
        <w:tc>
          <w:tcPr>
            <w:tcW w:w="0" w:type="auto"/>
            <w:shd w:val="clear" w:color="auto" w:fill="FFFFFF" w:themeFill="background1"/>
            <w:vAlign w:val="center"/>
          </w:tcPr>
          <w:p w:rsidR="006B0FB2" w:rsidRPr="00726EDD" w:rsidRDefault="006B0FB2" w:rsidP="006B0FB2">
            <w:pPr>
              <w:rPr>
                <w:rFonts w:ascii="Times New Roman" w:hAnsi="Times New Roman"/>
                <w:sz w:val="26"/>
                <w:szCs w:val="26"/>
              </w:rPr>
            </w:pPr>
            <w:r w:rsidRPr="00726EDD">
              <w:rPr>
                <w:rFonts w:ascii="Times New Roman" w:hAnsi="Times New Roman"/>
                <w:sz w:val="26"/>
                <w:szCs w:val="26"/>
              </w:rPr>
              <w:t>2014</w:t>
            </w:r>
          </w:p>
        </w:tc>
        <w:tc>
          <w:tcPr>
            <w:tcW w:w="3206" w:type="dxa"/>
            <w:shd w:val="clear" w:color="auto" w:fill="FFFFFF" w:themeFill="background1"/>
            <w:vAlign w:val="center"/>
          </w:tcPr>
          <w:p w:rsidR="006B0FB2" w:rsidRPr="00726EDD" w:rsidRDefault="006B0FB2" w:rsidP="006B0FB2">
            <w:pPr>
              <w:jc w:val="both"/>
              <w:rPr>
                <w:rFonts w:ascii="Times New Roman" w:hAnsi="Times New Roman"/>
                <w:bCs/>
                <w:sz w:val="26"/>
                <w:szCs w:val="26"/>
              </w:rPr>
            </w:pPr>
            <w:r w:rsidRPr="00726EDD">
              <w:rPr>
                <w:rFonts w:ascii="Times New Roman" w:hAnsi="Times New Roman"/>
                <w:bCs/>
                <w:sz w:val="26"/>
                <w:szCs w:val="26"/>
              </w:rPr>
              <w:t>Quản trị sự thay đổi</w:t>
            </w:r>
          </w:p>
        </w:tc>
        <w:tc>
          <w:tcPr>
            <w:tcW w:w="2315" w:type="dxa"/>
            <w:shd w:val="clear" w:color="auto" w:fill="FFFFFF" w:themeFill="background1"/>
            <w:vAlign w:val="center"/>
          </w:tcPr>
          <w:p w:rsidR="006B0FB2" w:rsidRPr="00726EDD" w:rsidRDefault="006B0FB2" w:rsidP="006B0FB2">
            <w:pPr>
              <w:jc w:val="both"/>
              <w:rPr>
                <w:rFonts w:ascii="Times New Roman" w:hAnsi="Times New Roman"/>
                <w:color w:val="000000"/>
                <w:sz w:val="22"/>
                <w:szCs w:val="22"/>
              </w:rPr>
            </w:pPr>
            <w:r w:rsidRPr="00726EDD">
              <w:rPr>
                <w:rFonts w:ascii="Times New Roman" w:hAnsi="Times New Roman"/>
                <w:sz w:val="26"/>
                <w:szCs w:val="26"/>
              </w:rPr>
              <w:t xml:space="preserve">NXB  Kinh tế Tp. HCM </w:t>
            </w:r>
          </w:p>
        </w:tc>
      </w:tr>
    </w:tbl>
    <w:p w:rsidR="00680120" w:rsidRPr="00726EDD" w:rsidRDefault="00680120" w:rsidP="00FD5FD3">
      <w:pPr>
        <w:rPr>
          <w:rFonts w:ascii="Times New Roman" w:hAnsi="Times New Roman"/>
          <w:sz w:val="26"/>
          <w:szCs w:val="26"/>
          <w:lang w:val="nb-NO"/>
        </w:rPr>
      </w:pPr>
    </w:p>
    <w:p w:rsidR="00C36DEB" w:rsidRPr="00726EDD" w:rsidRDefault="00C36DEB" w:rsidP="00FD5FD3">
      <w:pPr>
        <w:rPr>
          <w:rFonts w:ascii="Times New Roman" w:hAnsi="Times New Roman"/>
          <w:sz w:val="26"/>
          <w:szCs w:val="26"/>
          <w:lang w:val="nb-NO"/>
        </w:rPr>
      </w:pPr>
      <w:r w:rsidRPr="00726EDD">
        <w:rPr>
          <w:rFonts w:ascii="Times New Roman" w:hAnsi="Times New Roman"/>
          <w:sz w:val="26"/>
          <w:szCs w:val="26"/>
          <w:lang w:val="nb-NO"/>
        </w:rPr>
        <w:t>Bảng 8.2. Danh mục địa chỉ web hữu ích cho học phần</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3403"/>
        <w:gridCol w:w="3683"/>
        <w:gridCol w:w="1845"/>
      </w:tblGrid>
      <w:tr w:rsidR="00C36DEB" w:rsidRPr="00726EDD" w:rsidTr="00680120">
        <w:trPr>
          <w:trHeight w:val="559"/>
          <w:jc w:val="center"/>
        </w:trPr>
        <w:tc>
          <w:tcPr>
            <w:tcW w:w="703" w:type="dxa"/>
            <w:shd w:val="clear" w:color="auto" w:fill="auto"/>
            <w:vAlign w:val="center"/>
          </w:tcPr>
          <w:p w:rsidR="00C36DEB" w:rsidRPr="00726EDD" w:rsidRDefault="00C36DEB" w:rsidP="00205B14">
            <w:pPr>
              <w:pStyle w:val="ListParagraph"/>
              <w:spacing w:after="0" w:line="240" w:lineRule="auto"/>
              <w:ind w:left="0"/>
              <w:jc w:val="center"/>
              <w:rPr>
                <w:rFonts w:cs="Times New Roman"/>
                <w:b/>
                <w:sz w:val="26"/>
                <w:szCs w:val="26"/>
                <w:lang w:val="fr-FR"/>
              </w:rPr>
            </w:pPr>
            <w:r w:rsidRPr="00726EDD">
              <w:rPr>
                <w:rFonts w:cs="Times New Roman"/>
                <w:b/>
                <w:sz w:val="26"/>
                <w:szCs w:val="26"/>
                <w:lang w:val="fr-FR"/>
              </w:rPr>
              <w:t>TT</w:t>
            </w:r>
          </w:p>
        </w:tc>
        <w:tc>
          <w:tcPr>
            <w:tcW w:w="3403" w:type="dxa"/>
            <w:shd w:val="clear" w:color="auto" w:fill="auto"/>
            <w:vAlign w:val="center"/>
          </w:tcPr>
          <w:p w:rsidR="00C36DEB" w:rsidRPr="00726EDD" w:rsidRDefault="00C36DEB" w:rsidP="00205B14">
            <w:pPr>
              <w:pStyle w:val="ListParagraph"/>
              <w:spacing w:after="0" w:line="240" w:lineRule="auto"/>
              <w:ind w:left="0"/>
              <w:jc w:val="center"/>
              <w:rPr>
                <w:rFonts w:cs="Times New Roman"/>
                <w:b/>
                <w:sz w:val="26"/>
                <w:szCs w:val="26"/>
                <w:lang w:val="fr-FR"/>
              </w:rPr>
            </w:pPr>
            <w:r w:rsidRPr="00726EDD">
              <w:rPr>
                <w:rFonts w:cs="Times New Roman"/>
                <w:b/>
                <w:sz w:val="26"/>
                <w:szCs w:val="26"/>
                <w:lang w:val="fr-FR"/>
              </w:rPr>
              <w:t>Nội dung tham khảo</w:t>
            </w:r>
          </w:p>
        </w:tc>
        <w:tc>
          <w:tcPr>
            <w:tcW w:w="3683" w:type="dxa"/>
            <w:shd w:val="clear" w:color="auto" w:fill="auto"/>
            <w:vAlign w:val="center"/>
          </w:tcPr>
          <w:p w:rsidR="00C36DEB" w:rsidRPr="00726EDD" w:rsidRDefault="00C36DEB" w:rsidP="00205B14">
            <w:pPr>
              <w:pStyle w:val="ListParagraph"/>
              <w:spacing w:after="0" w:line="240" w:lineRule="auto"/>
              <w:ind w:left="0"/>
              <w:jc w:val="center"/>
              <w:rPr>
                <w:rFonts w:cs="Times New Roman"/>
                <w:b/>
                <w:sz w:val="26"/>
                <w:szCs w:val="26"/>
                <w:lang w:val="fr-FR"/>
              </w:rPr>
            </w:pPr>
            <w:r w:rsidRPr="00726EDD">
              <w:rPr>
                <w:rFonts w:cs="Times New Roman"/>
                <w:b/>
                <w:sz w:val="26"/>
                <w:szCs w:val="26"/>
                <w:lang w:val="fr-FR"/>
              </w:rPr>
              <w:t>Link trang web</w:t>
            </w:r>
          </w:p>
        </w:tc>
        <w:tc>
          <w:tcPr>
            <w:tcW w:w="1845" w:type="dxa"/>
            <w:shd w:val="clear" w:color="auto" w:fill="auto"/>
            <w:vAlign w:val="center"/>
          </w:tcPr>
          <w:p w:rsidR="00C36DEB" w:rsidRPr="00726EDD" w:rsidRDefault="00C36DEB" w:rsidP="00205B14">
            <w:pPr>
              <w:pStyle w:val="ListParagraph"/>
              <w:spacing w:after="0" w:line="240" w:lineRule="auto"/>
              <w:ind w:left="0"/>
              <w:jc w:val="center"/>
              <w:rPr>
                <w:rFonts w:cs="Times New Roman"/>
                <w:b/>
                <w:sz w:val="26"/>
                <w:szCs w:val="26"/>
                <w:lang w:val="fr-FR"/>
              </w:rPr>
            </w:pPr>
            <w:r w:rsidRPr="00726EDD">
              <w:rPr>
                <w:rFonts w:cs="Times New Roman"/>
                <w:b/>
                <w:sz w:val="26"/>
                <w:szCs w:val="26"/>
                <w:lang w:val="fr-FR"/>
              </w:rPr>
              <w:t>Ngày cập nhật</w:t>
            </w:r>
          </w:p>
        </w:tc>
      </w:tr>
      <w:tr w:rsidR="00C36DEB" w:rsidRPr="00726EDD" w:rsidTr="00680120">
        <w:trPr>
          <w:trHeight w:val="44"/>
          <w:jc w:val="center"/>
        </w:trPr>
        <w:tc>
          <w:tcPr>
            <w:tcW w:w="703" w:type="dxa"/>
            <w:shd w:val="clear" w:color="auto" w:fill="auto"/>
            <w:vAlign w:val="center"/>
          </w:tcPr>
          <w:p w:rsidR="00C36DEB" w:rsidRPr="00726EDD" w:rsidRDefault="00C36DEB" w:rsidP="00205B14">
            <w:pPr>
              <w:pStyle w:val="ListParagraph"/>
              <w:spacing w:after="0" w:line="240" w:lineRule="auto"/>
              <w:ind w:left="0"/>
              <w:jc w:val="center"/>
              <w:rPr>
                <w:rFonts w:cs="Times New Roman"/>
                <w:sz w:val="26"/>
                <w:szCs w:val="26"/>
                <w:lang w:val="fr-FR"/>
              </w:rPr>
            </w:pPr>
            <w:r w:rsidRPr="00726EDD">
              <w:rPr>
                <w:rFonts w:cs="Times New Roman"/>
                <w:sz w:val="26"/>
                <w:szCs w:val="26"/>
                <w:lang w:val="fr-FR"/>
              </w:rPr>
              <w:t>1</w:t>
            </w:r>
          </w:p>
        </w:tc>
        <w:tc>
          <w:tcPr>
            <w:tcW w:w="3403" w:type="dxa"/>
            <w:shd w:val="clear" w:color="auto" w:fill="auto"/>
            <w:vAlign w:val="center"/>
          </w:tcPr>
          <w:p w:rsidR="00C36DEB" w:rsidRPr="00726EDD" w:rsidRDefault="00C36DEB" w:rsidP="00205B14">
            <w:pPr>
              <w:pStyle w:val="ListParagraph"/>
              <w:spacing w:after="0" w:line="240" w:lineRule="auto"/>
              <w:ind w:left="0"/>
              <w:jc w:val="both"/>
              <w:rPr>
                <w:rFonts w:cs="Times New Roman"/>
                <w:sz w:val="26"/>
                <w:szCs w:val="26"/>
                <w:lang w:val="fr-FR"/>
              </w:rPr>
            </w:pPr>
            <w:r w:rsidRPr="00726EDD">
              <w:rPr>
                <w:rFonts w:cs="Times New Roman"/>
                <w:sz w:val="26"/>
                <w:szCs w:val="26"/>
                <w:lang w:val="fr-FR"/>
              </w:rPr>
              <w:t>Quản trị sự thay đổi trong tổ chức</w:t>
            </w:r>
          </w:p>
        </w:tc>
        <w:tc>
          <w:tcPr>
            <w:tcW w:w="3683" w:type="dxa"/>
            <w:shd w:val="clear" w:color="auto" w:fill="auto"/>
            <w:vAlign w:val="center"/>
          </w:tcPr>
          <w:p w:rsidR="00C36DEB" w:rsidRPr="00726EDD" w:rsidRDefault="00C36DEB" w:rsidP="00205B14">
            <w:pPr>
              <w:pStyle w:val="ListParagraph"/>
              <w:spacing w:after="0" w:line="240" w:lineRule="auto"/>
              <w:ind w:left="0"/>
              <w:rPr>
                <w:rFonts w:cs="Times New Roman"/>
                <w:sz w:val="26"/>
                <w:szCs w:val="26"/>
                <w:lang w:val="fr-FR"/>
              </w:rPr>
            </w:pPr>
            <w:r w:rsidRPr="00726EDD">
              <w:rPr>
                <w:rFonts w:cs="Times New Roman"/>
                <w:sz w:val="26"/>
                <w:szCs w:val="26"/>
                <w:lang w:val="fr-FR"/>
              </w:rPr>
              <w:t>https://pdca.vn/quan-tri-su-thay-doi-trong-to-chuc.html</w:t>
            </w:r>
          </w:p>
        </w:tc>
        <w:tc>
          <w:tcPr>
            <w:tcW w:w="1845" w:type="dxa"/>
            <w:shd w:val="clear" w:color="auto" w:fill="auto"/>
            <w:vAlign w:val="center"/>
          </w:tcPr>
          <w:p w:rsidR="00C36DEB" w:rsidRPr="00726EDD" w:rsidRDefault="00C36DEB" w:rsidP="00205B14">
            <w:pPr>
              <w:pStyle w:val="ListParagraph"/>
              <w:spacing w:after="0" w:line="240" w:lineRule="auto"/>
              <w:ind w:left="0"/>
              <w:rPr>
                <w:rFonts w:cs="Times New Roman"/>
                <w:sz w:val="26"/>
                <w:szCs w:val="26"/>
                <w:lang w:val="fr-FR"/>
              </w:rPr>
            </w:pPr>
            <w:r w:rsidRPr="00726EDD">
              <w:rPr>
                <w:rFonts w:cs="Times New Roman"/>
                <w:sz w:val="26"/>
                <w:szCs w:val="26"/>
                <w:lang w:val="fr-FR"/>
              </w:rPr>
              <w:t>01/07/</w:t>
            </w:r>
            <w:r w:rsidR="007574A8" w:rsidRPr="00726EDD">
              <w:rPr>
                <w:rFonts w:cs="Times New Roman"/>
                <w:sz w:val="26"/>
                <w:szCs w:val="26"/>
                <w:lang w:val="fr-FR"/>
              </w:rPr>
              <w:t>2020</w:t>
            </w:r>
          </w:p>
        </w:tc>
      </w:tr>
    </w:tbl>
    <w:p w:rsidR="001228F3" w:rsidRPr="00726EDD" w:rsidRDefault="001228F3" w:rsidP="001228F3">
      <w:pPr>
        <w:tabs>
          <w:tab w:val="left" w:pos="284"/>
        </w:tabs>
        <w:rPr>
          <w:rFonts w:ascii="Times New Roman" w:hAnsi="Times New Roman"/>
          <w:b/>
          <w:sz w:val="26"/>
          <w:szCs w:val="26"/>
        </w:rPr>
      </w:pPr>
    </w:p>
    <w:p w:rsidR="00C36DEB" w:rsidRPr="00726EDD" w:rsidRDefault="00C36DEB" w:rsidP="001228F3">
      <w:pPr>
        <w:numPr>
          <w:ilvl w:val="0"/>
          <w:numId w:val="42"/>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 xml:space="preserve">Cơ sở vật chất phục vụ giảng dạy: </w:t>
      </w:r>
    </w:p>
    <w:p w:rsidR="00C36DEB" w:rsidRPr="00726EDD" w:rsidRDefault="00C36DEB" w:rsidP="001228F3">
      <w:pPr>
        <w:spacing w:line="360" w:lineRule="auto"/>
        <w:rPr>
          <w:rFonts w:ascii="Times New Roman" w:hAnsi="Times New Roman"/>
          <w:sz w:val="26"/>
          <w:szCs w:val="26"/>
        </w:rPr>
      </w:pPr>
      <w:r w:rsidRPr="00726EDD">
        <w:rPr>
          <w:rFonts w:ascii="Times New Roman" w:hAnsi="Times New Roman"/>
          <w:sz w:val="26"/>
          <w:szCs w:val="26"/>
        </w:rPr>
        <w:t>Bảng 9.1. Cơ sở vật chất giảng dạy của học phần</w:t>
      </w:r>
    </w:p>
    <w:tbl>
      <w:tblPr>
        <w:tblW w:w="9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648"/>
        <w:gridCol w:w="2323"/>
        <w:gridCol w:w="1265"/>
        <w:gridCol w:w="2720"/>
      </w:tblGrid>
      <w:tr w:rsidR="00C36DEB" w:rsidRPr="00726EDD" w:rsidTr="00680120">
        <w:trPr>
          <w:jc w:val="center"/>
        </w:trPr>
        <w:tc>
          <w:tcPr>
            <w:tcW w:w="0" w:type="auto"/>
            <w:vMerge w:val="restart"/>
            <w:shd w:val="clear" w:color="auto" w:fill="auto"/>
            <w:vAlign w:val="center"/>
          </w:tcPr>
          <w:p w:rsidR="00C36DEB" w:rsidRPr="00726EDD" w:rsidRDefault="00C36DEB" w:rsidP="00FD5FD3">
            <w:pPr>
              <w:jc w:val="center"/>
              <w:rPr>
                <w:rFonts w:ascii="Times New Roman" w:hAnsi="Times New Roman"/>
                <w:b/>
                <w:i/>
                <w:sz w:val="26"/>
                <w:szCs w:val="26"/>
              </w:rPr>
            </w:pPr>
          </w:p>
          <w:p w:rsidR="00C36DEB" w:rsidRPr="00726EDD" w:rsidRDefault="00C36DEB" w:rsidP="00FD5FD3">
            <w:pPr>
              <w:jc w:val="center"/>
              <w:rPr>
                <w:rFonts w:ascii="Times New Roman" w:hAnsi="Times New Roman"/>
                <w:b/>
                <w:sz w:val="26"/>
                <w:szCs w:val="26"/>
              </w:rPr>
            </w:pPr>
            <w:r w:rsidRPr="00726EDD">
              <w:rPr>
                <w:rFonts w:ascii="Times New Roman" w:hAnsi="Times New Roman"/>
                <w:b/>
                <w:sz w:val="26"/>
                <w:szCs w:val="26"/>
              </w:rPr>
              <w:t>TT</w:t>
            </w:r>
          </w:p>
        </w:tc>
        <w:tc>
          <w:tcPr>
            <w:tcW w:w="0" w:type="auto"/>
            <w:vMerge w:val="restart"/>
            <w:shd w:val="clear" w:color="auto" w:fill="auto"/>
            <w:vAlign w:val="center"/>
          </w:tcPr>
          <w:p w:rsidR="00C36DEB" w:rsidRPr="00726EDD" w:rsidRDefault="00C36DEB" w:rsidP="00FD5FD3">
            <w:pPr>
              <w:jc w:val="center"/>
              <w:rPr>
                <w:rFonts w:ascii="Times New Roman" w:hAnsi="Times New Roman"/>
                <w:b/>
                <w:sz w:val="26"/>
                <w:szCs w:val="26"/>
              </w:rPr>
            </w:pPr>
            <w:r w:rsidRPr="00726EDD">
              <w:rPr>
                <w:rFonts w:ascii="Times New Roman" w:hAnsi="Times New Roman"/>
                <w:b/>
                <w:sz w:val="26"/>
                <w:szCs w:val="26"/>
              </w:rPr>
              <w:t>Tên giảng đường, PTN, xưởng, cơ sở TH</w:t>
            </w:r>
          </w:p>
        </w:tc>
        <w:tc>
          <w:tcPr>
            <w:tcW w:w="3850" w:type="dxa"/>
            <w:gridSpan w:val="2"/>
            <w:shd w:val="clear" w:color="auto" w:fill="auto"/>
            <w:vAlign w:val="center"/>
          </w:tcPr>
          <w:p w:rsidR="00C36DEB" w:rsidRPr="00726EDD" w:rsidRDefault="00C36DEB" w:rsidP="00FD5FD3">
            <w:pPr>
              <w:jc w:val="center"/>
              <w:rPr>
                <w:rFonts w:ascii="Times New Roman" w:hAnsi="Times New Roman"/>
                <w:b/>
                <w:sz w:val="26"/>
                <w:szCs w:val="26"/>
              </w:rPr>
            </w:pPr>
            <w:r w:rsidRPr="00726EDD">
              <w:rPr>
                <w:rFonts w:ascii="Times New Roman" w:hAnsi="Times New Roman"/>
                <w:b/>
                <w:sz w:val="26"/>
                <w:szCs w:val="26"/>
              </w:rPr>
              <w:t>Danh mục trang thiết bị, phần mềm chính phục vụ TN,TH</w:t>
            </w:r>
          </w:p>
        </w:tc>
        <w:tc>
          <w:tcPr>
            <w:tcW w:w="2720" w:type="dxa"/>
            <w:shd w:val="clear" w:color="auto" w:fill="auto"/>
            <w:vAlign w:val="center"/>
          </w:tcPr>
          <w:p w:rsidR="00C36DEB" w:rsidRPr="00726EDD" w:rsidRDefault="00C36DEB" w:rsidP="00FD5FD3">
            <w:pPr>
              <w:jc w:val="center"/>
              <w:rPr>
                <w:rFonts w:ascii="Times New Roman" w:hAnsi="Times New Roman"/>
                <w:b/>
                <w:sz w:val="26"/>
                <w:szCs w:val="26"/>
              </w:rPr>
            </w:pPr>
            <w:r w:rsidRPr="00726EDD">
              <w:rPr>
                <w:rFonts w:ascii="Times New Roman" w:hAnsi="Times New Roman"/>
                <w:b/>
                <w:sz w:val="26"/>
                <w:szCs w:val="26"/>
              </w:rPr>
              <w:t>Phục vụ cho nội dung Bài học/Chương</w:t>
            </w:r>
          </w:p>
        </w:tc>
      </w:tr>
      <w:tr w:rsidR="00C36DEB" w:rsidRPr="00726EDD" w:rsidTr="00680120">
        <w:trPr>
          <w:jc w:val="center"/>
        </w:trPr>
        <w:tc>
          <w:tcPr>
            <w:tcW w:w="0" w:type="auto"/>
            <w:vMerge/>
            <w:shd w:val="clear" w:color="auto" w:fill="auto"/>
            <w:vAlign w:val="center"/>
          </w:tcPr>
          <w:p w:rsidR="00C36DEB" w:rsidRPr="00726EDD" w:rsidRDefault="00C36DEB" w:rsidP="00FD5FD3">
            <w:pPr>
              <w:jc w:val="center"/>
              <w:rPr>
                <w:rFonts w:ascii="Times New Roman" w:hAnsi="Times New Roman"/>
                <w:i/>
                <w:sz w:val="26"/>
                <w:szCs w:val="26"/>
              </w:rPr>
            </w:pPr>
          </w:p>
        </w:tc>
        <w:tc>
          <w:tcPr>
            <w:tcW w:w="0" w:type="auto"/>
            <w:vMerge/>
            <w:shd w:val="clear" w:color="auto" w:fill="auto"/>
            <w:vAlign w:val="center"/>
          </w:tcPr>
          <w:p w:rsidR="00C36DEB" w:rsidRPr="00726EDD" w:rsidRDefault="00C36DEB" w:rsidP="00FD5FD3">
            <w:pPr>
              <w:jc w:val="center"/>
              <w:rPr>
                <w:rFonts w:ascii="Times New Roman" w:hAnsi="Times New Roman"/>
                <w:i/>
                <w:sz w:val="26"/>
                <w:szCs w:val="26"/>
              </w:rPr>
            </w:pPr>
          </w:p>
        </w:tc>
        <w:tc>
          <w:tcPr>
            <w:tcW w:w="0" w:type="auto"/>
            <w:shd w:val="clear" w:color="auto" w:fill="auto"/>
            <w:vAlign w:val="center"/>
          </w:tcPr>
          <w:p w:rsidR="00C36DEB" w:rsidRPr="00726EDD" w:rsidRDefault="00C36DEB" w:rsidP="00FD5FD3">
            <w:pPr>
              <w:jc w:val="center"/>
              <w:rPr>
                <w:rFonts w:ascii="Times New Roman" w:hAnsi="Times New Roman"/>
                <w:sz w:val="26"/>
                <w:szCs w:val="26"/>
              </w:rPr>
            </w:pPr>
            <w:r w:rsidRPr="00726EDD">
              <w:rPr>
                <w:rFonts w:ascii="Times New Roman" w:hAnsi="Times New Roman"/>
                <w:sz w:val="26"/>
                <w:szCs w:val="26"/>
              </w:rPr>
              <w:t>Tên thiết bị, dụng cụ, phần mềm,…</w:t>
            </w:r>
          </w:p>
        </w:tc>
        <w:tc>
          <w:tcPr>
            <w:tcW w:w="1265" w:type="dxa"/>
            <w:shd w:val="clear" w:color="auto" w:fill="auto"/>
            <w:vAlign w:val="center"/>
          </w:tcPr>
          <w:p w:rsidR="00C36DEB" w:rsidRPr="00726EDD" w:rsidRDefault="00C36DEB" w:rsidP="00FD5FD3">
            <w:pPr>
              <w:jc w:val="center"/>
              <w:rPr>
                <w:rFonts w:ascii="Times New Roman" w:hAnsi="Times New Roman"/>
                <w:sz w:val="26"/>
                <w:szCs w:val="26"/>
              </w:rPr>
            </w:pPr>
            <w:r w:rsidRPr="00726EDD">
              <w:rPr>
                <w:rFonts w:ascii="Times New Roman" w:hAnsi="Times New Roman"/>
                <w:sz w:val="26"/>
                <w:szCs w:val="26"/>
              </w:rPr>
              <w:t>Số lượng</w:t>
            </w:r>
          </w:p>
        </w:tc>
        <w:tc>
          <w:tcPr>
            <w:tcW w:w="2720" w:type="dxa"/>
            <w:shd w:val="clear" w:color="auto" w:fill="auto"/>
            <w:vAlign w:val="center"/>
          </w:tcPr>
          <w:p w:rsidR="00C36DEB" w:rsidRPr="00726EDD" w:rsidRDefault="00C36DEB" w:rsidP="00FD5FD3">
            <w:pPr>
              <w:jc w:val="center"/>
              <w:rPr>
                <w:rFonts w:ascii="Times New Roman" w:hAnsi="Times New Roman"/>
                <w:b/>
                <w:sz w:val="26"/>
                <w:szCs w:val="26"/>
              </w:rPr>
            </w:pPr>
          </w:p>
        </w:tc>
      </w:tr>
      <w:tr w:rsidR="00C36DEB" w:rsidRPr="00726EDD" w:rsidTr="00680120">
        <w:trPr>
          <w:trHeight w:val="332"/>
          <w:jc w:val="center"/>
        </w:trPr>
        <w:tc>
          <w:tcPr>
            <w:tcW w:w="0" w:type="auto"/>
            <w:shd w:val="clear" w:color="auto" w:fill="auto"/>
            <w:vAlign w:val="center"/>
          </w:tcPr>
          <w:p w:rsidR="00C36DEB" w:rsidRPr="00726EDD" w:rsidRDefault="00C36DEB" w:rsidP="00FD5FD3">
            <w:pPr>
              <w:jc w:val="center"/>
              <w:rPr>
                <w:rFonts w:ascii="Times New Roman" w:hAnsi="Times New Roman"/>
                <w:sz w:val="26"/>
                <w:szCs w:val="26"/>
              </w:rPr>
            </w:pPr>
            <w:r w:rsidRPr="00726EDD">
              <w:rPr>
                <w:rFonts w:ascii="Times New Roman" w:hAnsi="Times New Roman"/>
                <w:sz w:val="26"/>
                <w:szCs w:val="26"/>
              </w:rPr>
              <w:t>1</w:t>
            </w:r>
          </w:p>
        </w:tc>
        <w:tc>
          <w:tcPr>
            <w:tcW w:w="0" w:type="auto"/>
            <w:shd w:val="clear" w:color="auto" w:fill="auto"/>
            <w:vAlign w:val="center"/>
          </w:tcPr>
          <w:p w:rsidR="00C36DEB" w:rsidRPr="00726EDD" w:rsidRDefault="00C36DEB" w:rsidP="00FD5FD3">
            <w:pPr>
              <w:rPr>
                <w:rFonts w:ascii="Times New Roman" w:hAnsi="Times New Roman"/>
                <w:sz w:val="26"/>
                <w:szCs w:val="26"/>
              </w:rPr>
            </w:pPr>
            <w:r w:rsidRPr="00726EDD">
              <w:rPr>
                <w:rFonts w:ascii="Times New Roman" w:hAnsi="Times New Roman"/>
                <w:sz w:val="26"/>
                <w:szCs w:val="26"/>
              </w:rPr>
              <w:t xml:space="preserve">Giảng đường </w:t>
            </w:r>
          </w:p>
        </w:tc>
        <w:tc>
          <w:tcPr>
            <w:tcW w:w="0" w:type="auto"/>
            <w:shd w:val="clear" w:color="auto" w:fill="auto"/>
            <w:vAlign w:val="center"/>
          </w:tcPr>
          <w:p w:rsidR="00C36DEB" w:rsidRPr="00726EDD" w:rsidRDefault="00C36DEB" w:rsidP="00FD5FD3">
            <w:pPr>
              <w:rPr>
                <w:rFonts w:ascii="Times New Roman" w:hAnsi="Times New Roman"/>
                <w:sz w:val="26"/>
                <w:szCs w:val="26"/>
              </w:rPr>
            </w:pPr>
          </w:p>
        </w:tc>
        <w:tc>
          <w:tcPr>
            <w:tcW w:w="1265" w:type="dxa"/>
            <w:shd w:val="clear" w:color="auto" w:fill="auto"/>
            <w:vAlign w:val="center"/>
          </w:tcPr>
          <w:p w:rsidR="00C36DEB" w:rsidRPr="00726EDD" w:rsidRDefault="00186F7E" w:rsidP="00FD5FD3">
            <w:pPr>
              <w:jc w:val="center"/>
              <w:rPr>
                <w:rFonts w:ascii="Times New Roman" w:hAnsi="Times New Roman"/>
                <w:sz w:val="26"/>
                <w:szCs w:val="26"/>
              </w:rPr>
            </w:pPr>
            <w:r w:rsidRPr="00726EDD">
              <w:rPr>
                <w:rFonts w:ascii="Times New Roman" w:hAnsi="Times New Roman"/>
                <w:sz w:val="26"/>
                <w:szCs w:val="26"/>
              </w:rPr>
              <w:t>1</w:t>
            </w:r>
          </w:p>
        </w:tc>
        <w:tc>
          <w:tcPr>
            <w:tcW w:w="2720" w:type="dxa"/>
            <w:shd w:val="clear" w:color="auto" w:fill="auto"/>
            <w:vAlign w:val="center"/>
          </w:tcPr>
          <w:p w:rsidR="00C36DEB" w:rsidRPr="00726EDD" w:rsidRDefault="00C36DEB" w:rsidP="00FD5FD3">
            <w:pPr>
              <w:rPr>
                <w:rFonts w:ascii="Times New Roman" w:hAnsi="Times New Roman"/>
                <w:sz w:val="26"/>
                <w:szCs w:val="26"/>
              </w:rPr>
            </w:pPr>
          </w:p>
        </w:tc>
      </w:tr>
    </w:tbl>
    <w:tbl>
      <w:tblPr>
        <w:tblpPr w:leftFromText="180" w:rightFromText="180" w:vertAnchor="text" w:horzAnchor="margin" w:tblpY="11"/>
        <w:tblOverlap w:val="never"/>
        <w:tblW w:w="9828" w:type="dxa"/>
        <w:tblLook w:val="04A0" w:firstRow="1" w:lastRow="0" w:firstColumn="1" w:lastColumn="0" w:noHBand="0" w:noVBand="1"/>
      </w:tblPr>
      <w:tblGrid>
        <w:gridCol w:w="9967"/>
      </w:tblGrid>
      <w:tr w:rsidR="00C36DEB" w:rsidRPr="00726EDD" w:rsidTr="003F5895">
        <w:trPr>
          <w:trHeight w:val="772"/>
        </w:trPr>
        <w:tc>
          <w:tcPr>
            <w:tcW w:w="9828" w:type="dxa"/>
            <w:shd w:val="clear" w:color="auto" w:fill="auto"/>
          </w:tcPr>
          <w:p w:rsidR="001228F3" w:rsidRPr="00726EDD" w:rsidRDefault="00C36DEB" w:rsidP="00FD5FD3">
            <w:pPr>
              <w:jc w:val="both"/>
              <w:rPr>
                <w:rFonts w:ascii="Times New Roman" w:hAnsi="Times New Roman"/>
                <w:b/>
                <w:sz w:val="26"/>
                <w:szCs w:val="26"/>
              </w:rPr>
            </w:pPr>
            <w:r w:rsidRPr="00726EDD">
              <w:rPr>
                <w:rFonts w:ascii="Times New Roman" w:hAnsi="Times New Roman"/>
                <w:b/>
                <w:sz w:val="26"/>
                <w:szCs w:val="26"/>
              </w:rPr>
              <w:t xml:space="preserve">                                                                         </w:t>
            </w:r>
            <w:r w:rsidR="00205B14" w:rsidRPr="00726EDD">
              <w:rPr>
                <w:rFonts w:ascii="Times New Roman" w:hAnsi="Times New Roman"/>
                <w:b/>
                <w:sz w:val="26"/>
                <w:szCs w:val="26"/>
              </w:rPr>
              <w:t xml:space="preserve">    </w:t>
            </w:r>
          </w:p>
          <w:p w:rsidR="00C36DEB" w:rsidRPr="00726EDD" w:rsidRDefault="00205B14" w:rsidP="001228F3">
            <w:pPr>
              <w:ind w:right="357"/>
              <w:jc w:val="right"/>
              <w:rPr>
                <w:rFonts w:ascii="Times New Roman" w:hAnsi="Times New Roman"/>
                <w:sz w:val="26"/>
                <w:szCs w:val="26"/>
              </w:rPr>
            </w:pPr>
            <w:r w:rsidRPr="00726EDD">
              <w:rPr>
                <w:rFonts w:ascii="Times New Roman" w:hAnsi="Times New Roman"/>
                <w:b/>
                <w:sz w:val="26"/>
                <w:szCs w:val="26"/>
              </w:rPr>
              <w:t xml:space="preserve"> </w:t>
            </w:r>
            <w:r w:rsidR="00C36DEB" w:rsidRPr="00726EDD">
              <w:rPr>
                <w:rFonts w:ascii="Times New Roman" w:hAnsi="Times New Roman"/>
                <w:sz w:val="26"/>
                <w:szCs w:val="26"/>
              </w:rPr>
              <w:t>Bình Dương</w:t>
            </w:r>
            <w:r w:rsidR="00C36DEB" w:rsidRPr="00726EDD">
              <w:rPr>
                <w:rFonts w:ascii="Times New Roman" w:hAnsi="Times New Roman"/>
                <w:b/>
                <w:sz w:val="26"/>
                <w:szCs w:val="26"/>
              </w:rPr>
              <w:t xml:space="preserve">, </w:t>
            </w:r>
            <w:r w:rsidR="00C36DEB" w:rsidRPr="00726EDD">
              <w:rPr>
                <w:rFonts w:ascii="Times New Roman" w:hAnsi="Times New Roman"/>
                <w:sz w:val="26"/>
                <w:szCs w:val="26"/>
              </w:rPr>
              <w:t xml:space="preserve">ngày     </w:t>
            </w:r>
            <w:r w:rsidR="00FB3F9B">
              <w:rPr>
                <w:rFonts w:ascii="Times New Roman" w:hAnsi="Times New Roman"/>
                <w:sz w:val="26"/>
                <w:szCs w:val="26"/>
              </w:rPr>
              <w:t>tháng 7</w:t>
            </w:r>
            <w:r w:rsidR="00C36DEB" w:rsidRPr="00726EDD">
              <w:rPr>
                <w:rFonts w:ascii="Times New Roman" w:hAnsi="Times New Roman"/>
                <w:sz w:val="26"/>
                <w:szCs w:val="26"/>
              </w:rPr>
              <w:t xml:space="preserve"> năm </w:t>
            </w:r>
            <w:r w:rsidR="007574A8" w:rsidRPr="00726EDD">
              <w:rPr>
                <w:rFonts w:ascii="Times New Roman" w:hAnsi="Times New Roman"/>
                <w:sz w:val="26"/>
                <w:szCs w:val="26"/>
              </w:rPr>
              <w:t>2020</w:t>
            </w:r>
          </w:p>
          <w:tbl>
            <w:tblPr>
              <w:tblW w:w="9391" w:type="dxa"/>
              <w:tblInd w:w="360" w:type="dxa"/>
              <w:tblLook w:val="04A0" w:firstRow="1" w:lastRow="0" w:firstColumn="1" w:lastColumn="0" w:noHBand="0" w:noVBand="1"/>
            </w:tblPr>
            <w:tblGrid>
              <w:gridCol w:w="3202"/>
              <w:gridCol w:w="3005"/>
              <w:gridCol w:w="3184"/>
            </w:tblGrid>
            <w:tr w:rsidR="00412077" w:rsidRPr="00726EDD" w:rsidTr="00680120">
              <w:trPr>
                <w:trHeight w:val="709"/>
              </w:trPr>
              <w:tc>
                <w:tcPr>
                  <w:tcW w:w="3202" w:type="dxa"/>
                  <w:shd w:val="clear" w:color="auto" w:fill="auto"/>
                </w:tcPr>
                <w:p w:rsidR="00412077" w:rsidRPr="00726EDD" w:rsidRDefault="00412077" w:rsidP="00F2137E">
                  <w:pPr>
                    <w:framePr w:hSpace="180" w:wrap="around" w:vAnchor="text" w:hAnchor="margin" w:y="11"/>
                    <w:suppressOverlap/>
                    <w:rPr>
                      <w:rFonts w:ascii="Times New Roman" w:hAnsi="Times New Roman"/>
                      <w:b/>
                      <w:sz w:val="26"/>
                      <w:szCs w:val="26"/>
                    </w:rPr>
                  </w:pPr>
                  <w:r w:rsidRPr="00726EDD">
                    <w:rPr>
                      <w:rFonts w:ascii="Times New Roman" w:hAnsi="Times New Roman"/>
                      <w:b/>
                      <w:sz w:val="26"/>
                      <w:szCs w:val="26"/>
                    </w:rPr>
                    <w:t xml:space="preserve">  </w:t>
                  </w:r>
                  <w:r w:rsidR="00DB37AF">
                    <w:rPr>
                      <w:rFonts w:ascii="Times New Roman" w:hAnsi="Times New Roman"/>
                      <w:b/>
                      <w:sz w:val="26"/>
                      <w:szCs w:val="26"/>
                    </w:rPr>
                    <w:t>Trưởng khoa</w:t>
                  </w:r>
                </w:p>
                <w:p w:rsidR="00412077" w:rsidRPr="00726EDD" w:rsidRDefault="00680120" w:rsidP="00F2137E">
                  <w:pPr>
                    <w:framePr w:hSpace="180" w:wrap="around" w:vAnchor="text" w:hAnchor="margin" w:y="11"/>
                    <w:suppressOverlap/>
                    <w:jc w:val="center"/>
                    <w:rPr>
                      <w:rFonts w:ascii="Times New Roman" w:hAnsi="Times New Roman"/>
                      <w:b/>
                      <w:sz w:val="26"/>
                      <w:szCs w:val="26"/>
                    </w:rPr>
                  </w:pPr>
                  <w:r w:rsidRPr="00726EDD">
                    <w:rPr>
                      <w:rFonts w:ascii="Times New Roman" w:hAnsi="Times New Roman"/>
                      <w:noProof/>
                    </w:rPr>
                    <w:drawing>
                      <wp:anchor distT="0" distB="0" distL="114300" distR="114300" simplePos="0" relativeHeight="251829248" behindDoc="0" locked="0" layoutInCell="1" allowOverlap="1" wp14:anchorId="05999535" wp14:editId="2AD3E83F">
                        <wp:simplePos x="0" y="0"/>
                        <wp:positionH relativeFrom="column">
                          <wp:posOffset>62865</wp:posOffset>
                        </wp:positionH>
                        <wp:positionV relativeFrom="paragraph">
                          <wp:posOffset>157480</wp:posOffset>
                        </wp:positionV>
                        <wp:extent cx="1495553" cy="646981"/>
                        <wp:effectExtent l="0" t="0" r="0" b="1270"/>
                        <wp:wrapNone/>
                        <wp:docPr id="190926688" name="Picture 190926688">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5553" cy="646981"/>
                                </a:xfrm>
                                <a:prstGeom prst="rect">
                                  <a:avLst/>
                                </a:prstGeom>
                                <a:noFill/>
                              </pic:spPr>
                            </pic:pic>
                          </a:graphicData>
                        </a:graphic>
                        <wp14:sizeRelH relativeFrom="margin">
                          <wp14:pctWidth>0</wp14:pctWidth>
                        </wp14:sizeRelH>
                        <wp14:sizeRelV relativeFrom="margin">
                          <wp14:pctHeight>0</wp14:pctHeight>
                        </wp14:sizeRelV>
                      </wp:anchor>
                    </w:drawing>
                  </w:r>
                </w:p>
                <w:p w:rsidR="00412077" w:rsidRPr="00726EDD" w:rsidRDefault="00412077" w:rsidP="00F2137E">
                  <w:pPr>
                    <w:framePr w:hSpace="180" w:wrap="around" w:vAnchor="text" w:hAnchor="margin" w:y="11"/>
                    <w:suppressOverlap/>
                    <w:jc w:val="center"/>
                    <w:rPr>
                      <w:rFonts w:ascii="Times New Roman" w:hAnsi="Times New Roman"/>
                      <w:b/>
                      <w:sz w:val="26"/>
                      <w:szCs w:val="26"/>
                    </w:rPr>
                  </w:pPr>
                </w:p>
                <w:p w:rsidR="00412077" w:rsidRPr="00726EDD" w:rsidRDefault="00412077" w:rsidP="00F2137E">
                  <w:pPr>
                    <w:framePr w:hSpace="180" w:wrap="around" w:vAnchor="text" w:hAnchor="margin" w:y="11"/>
                    <w:suppressOverlap/>
                    <w:jc w:val="center"/>
                    <w:rPr>
                      <w:rFonts w:ascii="Times New Roman" w:hAnsi="Times New Roman"/>
                      <w:b/>
                      <w:sz w:val="26"/>
                      <w:szCs w:val="26"/>
                    </w:rPr>
                  </w:pPr>
                </w:p>
                <w:p w:rsidR="00412077" w:rsidRPr="00726EDD" w:rsidRDefault="00412077" w:rsidP="00F2137E">
                  <w:pPr>
                    <w:framePr w:hSpace="180" w:wrap="around" w:vAnchor="text" w:hAnchor="margin" w:y="11"/>
                    <w:suppressOverlap/>
                    <w:jc w:val="center"/>
                    <w:rPr>
                      <w:rFonts w:ascii="Times New Roman" w:hAnsi="Times New Roman"/>
                      <w:b/>
                      <w:sz w:val="26"/>
                      <w:szCs w:val="26"/>
                    </w:rPr>
                  </w:pPr>
                </w:p>
                <w:p w:rsidR="00680120" w:rsidRPr="00726EDD" w:rsidRDefault="00680120" w:rsidP="00F2137E">
                  <w:pPr>
                    <w:framePr w:hSpace="180" w:wrap="around" w:vAnchor="text" w:hAnchor="margin" w:y="11"/>
                    <w:suppressOverlap/>
                    <w:jc w:val="center"/>
                    <w:rPr>
                      <w:rFonts w:ascii="Times New Roman" w:hAnsi="Times New Roman"/>
                      <w:b/>
                      <w:sz w:val="26"/>
                      <w:szCs w:val="26"/>
                    </w:rPr>
                  </w:pPr>
                </w:p>
                <w:p w:rsidR="00412077" w:rsidRPr="00726EDD" w:rsidRDefault="00412077" w:rsidP="00F2137E">
                  <w:pPr>
                    <w:framePr w:hSpace="180" w:wrap="around" w:vAnchor="text" w:hAnchor="margin" w:y="11"/>
                    <w:suppressOverlap/>
                    <w:rPr>
                      <w:rFonts w:ascii="Times New Roman" w:hAnsi="Times New Roman"/>
                      <w:b/>
                      <w:sz w:val="26"/>
                      <w:szCs w:val="26"/>
                    </w:rPr>
                  </w:pPr>
                  <w:r w:rsidRPr="00726EDD">
                    <w:rPr>
                      <w:rFonts w:ascii="Times New Roman" w:hAnsi="Times New Roman"/>
                      <w:b/>
                      <w:sz w:val="26"/>
                      <w:szCs w:val="26"/>
                    </w:rPr>
                    <w:t>TS. Nguyễn Tường Dũng</w:t>
                  </w:r>
                </w:p>
              </w:tc>
              <w:tc>
                <w:tcPr>
                  <w:tcW w:w="3005" w:type="dxa"/>
                  <w:shd w:val="clear" w:color="auto" w:fill="auto"/>
                </w:tcPr>
                <w:p w:rsidR="00412077" w:rsidRPr="00726EDD" w:rsidRDefault="00412077" w:rsidP="00F2137E">
                  <w:pPr>
                    <w:framePr w:hSpace="180" w:wrap="around" w:vAnchor="text" w:hAnchor="margin" w:y="11"/>
                    <w:suppressOverlap/>
                    <w:jc w:val="center"/>
                    <w:rPr>
                      <w:rFonts w:ascii="Times New Roman" w:hAnsi="Times New Roman"/>
                      <w:b/>
                      <w:sz w:val="26"/>
                      <w:szCs w:val="26"/>
                    </w:rPr>
                  </w:pPr>
                  <w:r w:rsidRPr="00726EDD">
                    <w:rPr>
                      <w:rFonts w:ascii="Times New Roman" w:hAnsi="Times New Roman"/>
                      <w:b/>
                      <w:sz w:val="26"/>
                      <w:szCs w:val="26"/>
                    </w:rPr>
                    <w:t xml:space="preserve">     </w:t>
                  </w:r>
                </w:p>
              </w:tc>
              <w:tc>
                <w:tcPr>
                  <w:tcW w:w="3184" w:type="dxa"/>
                  <w:shd w:val="clear" w:color="auto" w:fill="auto"/>
                </w:tcPr>
                <w:p w:rsidR="00412077" w:rsidRPr="00726EDD" w:rsidRDefault="00610A4E" w:rsidP="00F2137E">
                  <w:pPr>
                    <w:framePr w:hSpace="180" w:wrap="around" w:vAnchor="text" w:hAnchor="margin" w:y="11"/>
                    <w:ind w:right="573"/>
                    <w:suppressOverlap/>
                    <w:jc w:val="center"/>
                    <w:rPr>
                      <w:rFonts w:ascii="Times New Roman" w:hAnsi="Times New Roman"/>
                      <w:b/>
                      <w:sz w:val="26"/>
                      <w:szCs w:val="26"/>
                    </w:rPr>
                  </w:pPr>
                  <w:r w:rsidRPr="00726EDD">
                    <w:rPr>
                      <w:rFonts w:ascii="Times New Roman" w:hAnsi="Times New Roman"/>
                      <w:b/>
                      <w:sz w:val="26"/>
                      <w:szCs w:val="26"/>
                    </w:rPr>
                    <w:t>Giảng viên</w:t>
                  </w:r>
                </w:p>
                <w:p w:rsidR="00412077" w:rsidRPr="00726EDD" w:rsidRDefault="00412077" w:rsidP="00F2137E">
                  <w:pPr>
                    <w:framePr w:hSpace="180" w:wrap="around" w:vAnchor="text" w:hAnchor="margin" w:y="11"/>
                    <w:suppressOverlap/>
                    <w:jc w:val="center"/>
                    <w:rPr>
                      <w:rFonts w:ascii="Times New Roman" w:hAnsi="Times New Roman"/>
                      <w:noProof/>
                    </w:rPr>
                  </w:pPr>
                </w:p>
                <w:p w:rsidR="00680120" w:rsidRPr="00726EDD" w:rsidRDefault="00680120" w:rsidP="00F2137E">
                  <w:pPr>
                    <w:framePr w:hSpace="180" w:wrap="around" w:vAnchor="text" w:hAnchor="margin" w:y="11"/>
                    <w:suppressOverlap/>
                    <w:jc w:val="center"/>
                    <w:rPr>
                      <w:rFonts w:ascii="Times New Roman" w:hAnsi="Times New Roman"/>
                      <w:b/>
                      <w:sz w:val="26"/>
                      <w:szCs w:val="26"/>
                    </w:rPr>
                  </w:pPr>
                  <w:r w:rsidRPr="00726EDD">
                    <w:rPr>
                      <w:noProof/>
                    </w:rPr>
                    <w:drawing>
                      <wp:anchor distT="0" distB="0" distL="114300" distR="114300" simplePos="0" relativeHeight="251919360" behindDoc="1" locked="0" layoutInCell="1" allowOverlap="1" wp14:anchorId="2593C484" wp14:editId="4F57C847">
                        <wp:simplePos x="0" y="0"/>
                        <wp:positionH relativeFrom="column">
                          <wp:posOffset>259715</wp:posOffset>
                        </wp:positionH>
                        <wp:positionV relativeFrom="paragraph">
                          <wp:posOffset>-2540</wp:posOffset>
                        </wp:positionV>
                        <wp:extent cx="1356995" cy="409575"/>
                        <wp:effectExtent l="0" t="0" r="0" b="9525"/>
                        <wp:wrapNone/>
                        <wp:docPr id="1507535682" name="Picture 89" descr="Text, letter&#10;&#10;Description automatically generated">
                          <a:extLst xmlns:a="http://schemas.openxmlformats.org/drawingml/2006/main">
                            <a:ext uri="{FF2B5EF4-FFF2-40B4-BE49-F238E27FC236}">
                              <a16:creationId xmlns:a16="http://schemas.microsoft.com/office/drawing/2014/main" id="{E05FD5FC-E389-66BD-95E6-47D76F424B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89" descr="Text, letter&#10;&#10;Description automatically generated">
                                  <a:extLst>
                                    <a:ext uri="{FF2B5EF4-FFF2-40B4-BE49-F238E27FC236}">
                                      <a16:creationId xmlns:a16="http://schemas.microsoft.com/office/drawing/2014/main" id="{E05FD5FC-E389-66BD-95E6-47D76F424B08}"/>
                                    </a:ext>
                                  </a:extLst>
                                </pic:cNvPr>
                                <pic:cNvPicPr>
                                  <a:picLocks noChangeAspect="1"/>
                                </pic:cNvPicPr>
                              </pic:nvPicPr>
                              <pic:blipFill rotWithShape="1">
                                <a:blip r:embed="rId32" cstate="print">
                                  <a:extLst>
                                    <a:ext uri="{BEBA8EAE-BF5A-486C-A8C5-ECC9F3942E4B}">
                                      <a14:imgProps xmlns:a14="http://schemas.microsoft.com/office/drawing/2010/main">
                                        <a14:imgLayer r:embed="rId33">
                                          <a14:imgEffect>
                                            <a14:brightnessContrast contrast="100000"/>
                                          </a14:imgEffect>
                                        </a14:imgLayer>
                                      </a14:imgProps>
                                    </a:ext>
                                    <a:ext uri="{28A0092B-C50C-407E-A947-70E740481C1C}">
                                      <a14:useLocalDpi xmlns:a14="http://schemas.microsoft.com/office/drawing/2010/main" val="0"/>
                                    </a:ext>
                                  </a:extLst>
                                </a:blip>
                                <a:srcRect l="-410" t="22338" r="4938" b="61458"/>
                                <a:stretch/>
                              </pic:blipFill>
                              <pic:spPr bwMode="auto">
                                <a:xfrm>
                                  <a:off x="0" y="0"/>
                                  <a:ext cx="1356995" cy="409575"/>
                                </a:xfrm>
                                <a:prstGeom prst="rect">
                                  <a:avLst/>
                                </a:prstGeom>
                                <a:ln>
                                  <a:noFill/>
                                </a:ln>
                                <a:extLst>
                                  <a:ext uri="{53640926-AAD7-44D8-BBD7-CCE9431645EC}">
                                    <a14:shadowObscured xmlns:a14="http://schemas.microsoft.com/office/drawing/2010/main"/>
                                  </a:ext>
                                </a:extLst>
                              </pic:spPr>
                            </pic:pic>
                          </a:graphicData>
                        </a:graphic>
                      </wp:anchor>
                    </w:drawing>
                  </w:r>
                </w:p>
                <w:p w:rsidR="00412077" w:rsidRPr="00726EDD" w:rsidRDefault="00412077" w:rsidP="00F2137E">
                  <w:pPr>
                    <w:framePr w:hSpace="180" w:wrap="around" w:vAnchor="text" w:hAnchor="margin" w:y="11"/>
                    <w:suppressOverlap/>
                    <w:jc w:val="center"/>
                    <w:rPr>
                      <w:rFonts w:ascii="Times New Roman" w:hAnsi="Times New Roman"/>
                      <w:b/>
                      <w:sz w:val="26"/>
                      <w:szCs w:val="26"/>
                    </w:rPr>
                  </w:pPr>
                </w:p>
                <w:p w:rsidR="00412077" w:rsidRPr="00726EDD" w:rsidRDefault="00412077" w:rsidP="00F2137E">
                  <w:pPr>
                    <w:framePr w:hSpace="180" w:wrap="around" w:vAnchor="text" w:hAnchor="margin" w:y="11"/>
                    <w:suppressOverlap/>
                    <w:rPr>
                      <w:rFonts w:ascii="Times New Roman" w:hAnsi="Times New Roman"/>
                      <w:b/>
                      <w:sz w:val="26"/>
                      <w:szCs w:val="26"/>
                    </w:rPr>
                  </w:pPr>
                </w:p>
                <w:p w:rsidR="00412077" w:rsidRPr="00726EDD" w:rsidRDefault="00412077" w:rsidP="00F2137E">
                  <w:pPr>
                    <w:framePr w:hSpace="180" w:wrap="around" w:vAnchor="text" w:hAnchor="margin" w:y="11"/>
                    <w:suppressOverlap/>
                    <w:rPr>
                      <w:rFonts w:ascii="Times New Roman" w:hAnsi="Times New Roman"/>
                      <w:b/>
                      <w:sz w:val="26"/>
                      <w:szCs w:val="26"/>
                    </w:rPr>
                  </w:pPr>
                </w:p>
                <w:p w:rsidR="00412077" w:rsidRPr="00726EDD" w:rsidRDefault="00412077" w:rsidP="00F2137E">
                  <w:pPr>
                    <w:framePr w:hSpace="180" w:wrap="around" w:vAnchor="text" w:hAnchor="margin" w:y="11"/>
                    <w:ind w:right="431"/>
                    <w:suppressOverlap/>
                    <w:jc w:val="center"/>
                    <w:rPr>
                      <w:rFonts w:ascii="Times New Roman" w:hAnsi="Times New Roman"/>
                      <w:b/>
                      <w:sz w:val="26"/>
                      <w:szCs w:val="26"/>
                    </w:rPr>
                  </w:pPr>
                  <w:r w:rsidRPr="00726EDD">
                    <w:rPr>
                      <w:rFonts w:ascii="Times New Roman" w:hAnsi="Times New Roman"/>
                      <w:b/>
                      <w:sz w:val="26"/>
                      <w:szCs w:val="26"/>
                    </w:rPr>
                    <w:t>TS.</w:t>
                  </w:r>
                  <w:r w:rsidR="00205B14" w:rsidRPr="00726EDD">
                    <w:rPr>
                      <w:rFonts w:ascii="Times New Roman" w:hAnsi="Times New Roman"/>
                      <w:b/>
                      <w:sz w:val="26"/>
                      <w:szCs w:val="26"/>
                    </w:rPr>
                    <w:t xml:space="preserve"> </w:t>
                  </w:r>
                  <w:r w:rsidR="00680120" w:rsidRPr="00726EDD">
                    <w:rPr>
                      <w:rFonts w:ascii="Times New Roman" w:hAnsi="Times New Roman"/>
                      <w:b/>
                      <w:sz w:val="26"/>
                      <w:szCs w:val="26"/>
                    </w:rPr>
                    <w:t>Nguyễn Hữu Thân</w:t>
                  </w:r>
                </w:p>
              </w:tc>
            </w:tr>
          </w:tbl>
          <w:p w:rsidR="00C36DEB" w:rsidRPr="00726EDD" w:rsidRDefault="00C36DEB" w:rsidP="00FD5FD3">
            <w:pPr>
              <w:jc w:val="both"/>
              <w:rPr>
                <w:rFonts w:ascii="Times New Roman" w:hAnsi="Times New Roman"/>
                <w:sz w:val="26"/>
                <w:szCs w:val="26"/>
              </w:rPr>
            </w:pPr>
          </w:p>
        </w:tc>
      </w:tr>
    </w:tbl>
    <w:p w:rsidR="005264E3" w:rsidRPr="00726EDD" w:rsidRDefault="005264E3" w:rsidP="00FD5FD3">
      <w:pPr>
        <w:spacing w:after="160"/>
        <w:rPr>
          <w:rFonts w:ascii="Times New Roman" w:hAnsi="Times New Roman"/>
          <w:color w:val="44546A" w:themeColor="text2"/>
          <w:sz w:val="26"/>
          <w:szCs w:val="26"/>
        </w:rPr>
      </w:pPr>
    </w:p>
    <w:p w:rsidR="001228F3" w:rsidRPr="00726EDD" w:rsidRDefault="001228F3" w:rsidP="00FD5FD3">
      <w:pPr>
        <w:spacing w:after="160"/>
        <w:rPr>
          <w:rFonts w:ascii="Times New Roman" w:hAnsi="Times New Roman"/>
          <w:color w:val="44546A" w:themeColor="text2"/>
          <w:sz w:val="26"/>
          <w:szCs w:val="26"/>
        </w:rPr>
      </w:pPr>
    </w:p>
    <w:p w:rsidR="001228F3" w:rsidRPr="00726EDD" w:rsidRDefault="001228F3" w:rsidP="00FD5FD3">
      <w:pPr>
        <w:spacing w:after="160"/>
        <w:rPr>
          <w:rFonts w:ascii="Times New Roman" w:hAnsi="Times New Roman"/>
          <w:color w:val="44546A" w:themeColor="text2"/>
          <w:sz w:val="26"/>
          <w:szCs w:val="26"/>
        </w:rPr>
      </w:pPr>
    </w:p>
    <w:p w:rsidR="008B3406" w:rsidRPr="00726EDD" w:rsidRDefault="00B27190" w:rsidP="007C7618">
      <w:pPr>
        <w:spacing w:after="160" w:line="259" w:lineRule="auto"/>
        <w:rPr>
          <w:rFonts w:ascii="Times New Roman" w:hAnsi="Times New Roman"/>
          <w:b/>
          <w:bCs/>
          <w:sz w:val="26"/>
          <w:szCs w:val="26"/>
          <w:lang w:val="vi-VN"/>
        </w:rPr>
      </w:pPr>
      <w:r w:rsidRPr="00726EDD">
        <w:rPr>
          <w:rFonts w:ascii="Times New Roman" w:hAnsi="Times New Roman"/>
          <w:color w:val="44546A" w:themeColor="text2"/>
          <w:sz w:val="26"/>
          <w:szCs w:val="26"/>
        </w:rPr>
        <w:br w:type="page"/>
      </w:r>
      <w:bookmarkStart w:id="27" w:name="_Toc143237265"/>
      <w:r w:rsidR="008B3406" w:rsidRPr="00726EDD">
        <w:rPr>
          <w:rFonts w:ascii="Times New Roman" w:hAnsi="Times New Roman"/>
          <w:b/>
          <w:sz w:val="26"/>
          <w:szCs w:val="26"/>
        </w:rPr>
        <w:lastRenderedPageBreak/>
        <w:t xml:space="preserve">HP </w:t>
      </w:r>
      <w:r w:rsidR="008B3406" w:rsidRPr="00726EDD">
        <w:rPr>
          <w:rFonts w:ascii="Times New Roman" w:hAnsi="Times New Roman"/>
          <w:b/>
          <w:sz w:val="26"/>
          <w:szCs w:val="26"/>
        </w:rPr>
        <w:fldChar w:fldCharType="begin"/>
      </w:r>
      <w:r w:rsidR="008B3406" w:rsidRPr="00726EDD">
        <w:rPr>
          <w:rFonts w:ascii="Times New Roman" w:hAnsi="Times New Roman"/>
          <w:b/>
          <w:sz w:val="26"/>
          <w:szCs w:val="26"/>
        </w:rPr>
        <w:instrText xml:space="preserve"> SEQ Tên_học_phần_tiếng_Việt_số_ \* ARABIC </w:instrText>
      </w:r>
      <w:r w:rsidR="008B3406" w:rsidRPr="00726EDD">
        <w:rPr>
          <w:rFonts w:ascii="Times New Roman" w:hAnsi="Times New Roman"/>
          <w:b/>
          <w:sz w:val="26"/>
          <w:szCs w:val="26"/>
        </w:rPr>
        <w:fldChar w:fldCharType="separate"/>
      </w:r>
      <w:r w:rsidR="00CD7CE9" w:rsidRPr="00726EDD">
        <w:rPr>
          <w:rFonts w:ascii="Times New Roman" w:hAnsi="Times New Roman"/>
          <w:b/>
          <w:noProof/>
          <w:sz w:val="26"/>
          <w:szCs w:val="26"/>
        </w:rPr>
        <w:t>16</w:t>
      </w:r>
      <w:r w:rsidR="008B3406" w:rsidRPr="00726EDD">
        <w:rPr>
          <w:rFonts w:ascii="Times New Roman" w:hAnsi="Times New Roman"/>
          <w:b/>
          <w:sz w:val="26"/>
          <w:szCs w:val="26"/>
        </w:rPr>
        <w:fldChar w:fldCharType="end"/>
      </w:r>
      <w:r w:rsidR="008B3406" w:rsidRPr="00726EDD">
        <w:rPr>
          <w:rFonts w:ascii="Times New Roman" w:hAnsi="Times New Roman"/>
          <w:b/>
          <w:sz w:val="26"/>
          <w:szCs w:val="26"/>
        </w:rPr>
        <w:t>: NGHỆ THUẬT LÃNH ĐẠO</w:t>
      </w:r>
      <w:bookmarkEnd w:id="27"/>
    </w:p>
    <w:tbl>
      <w:tblPr>
        <w:tblW w:w="10274" w:type="dxa"/>
        <w:tblInd w:w="-284" w:type="dxa"/>
        <w:tblLayout w:type="fixed"/>
        <w:tblCellMar>
          <w:left w:w="0" w:type="dxa"/>
          <w:right w:w="0" w:type="dxa"/>
        </w:tblCellMar>
        <w:tblLook w:val="0000" w:firstRow="0" w:lastRow="0" w:firstColumn="0" w:lastColumn="0" w:noHBand="0" w:noVBand="0"/>
      </w:tblPr>
      <w:tblGrid>
        <w:gridCol w:w="4463"/>
        <w:gridCol w:w="5811"/>
      </w:tblGrid>
      <w:tr w:rsidR="00D20172" w:rsidRPr="00726EDD" w:rsidTr="00680120">
        <w:trPr>
          <w:cantSplit/>
        </w:trPr>
        <w:tc>
          <w:tcPr>
            <w:tcW w:w="4463" w:type="dxa"/>
            <w:tcMar>
              <w:left w:w="68" w:type="dxa"/>
              <w:right w:w="68" w:type="dxa"/>
            </w:tcMar>
          </w:tcPr>
          <w:p w:rsidR="00D20172" w:rsidRPr="00726EDD" w:rsidRDefault="00186F7E" w:rsidP="00FD5FD3">
            <w:pPr>
              <w:jc w:val="center"/>
              <w:rPr>
                <w:rFonts w:ascii="Times New Roman" w:hAnsi="Times New Roman"/>
                <w:b/>
                <w:bCs/>
                <w:sz w:val="26"/>
                <w:szCs w:val="26"/>
                <w:lang w:val="vi-VN"/>
              </w:rPr>
            </w:pPr>
            <w:r w:rsidRPr="00726EDD">
              <w:rPr>
                <w:rFonts w:ascii="Times New Roman" w:hAnsi="Times New Roman"/>
              </w:rPr>
              <w:br w:type="page"/>
            </w:r>
            <w:r w:rsidR="005264E3" w:rsidRPr="00726EDD">
              <w:rPr>
                <w:rFonts w:ascii="Times New Roman" w:hAnsi="Times New Roman"/>
                <w:i/>
                <w:iCs/>
                <w:sz w:val="26"/>
                <w:szCs w:val="26"/>
              </w:rPr>
              <w:br w:type="page"/>
            </w:r>
            <w:r w:rsidR="00D20172" w:rsidRPr="00726EDD">
              <w:rPr>
                <w:rFonts w:ascii="Times New Roman" w:hAnsi="Times New Roman"/>
                <w:b/>
                <w:bCs/>
                <w:sz w:val="26"/>
                <w:szCs w:val="26"/>
                <w:lang w:val="vi-VN"/>
              </w:rPr>
              <w:t>TRƯỜNG ĐH KT-KT BÌNH DƯƠNG</w:t>
            </w:r>
          </w:p>
        </w:tc>
        <w:tc>
          <w:tcPr>
            <w:tcW w:w="5811" w:type="dxa"/>
            <w:tcMar>
              <w:left w:w="68" w:type="dxa"/>
              <w:right w:w="68" w:type="dxa"/>
            </w:tcMar>
          </w:tcPr>
          <w:p w:rsidR="00D20172" w:rsidRPr="00726EDD" w:rsidRDefault="00D20172" w:rsidP="00FD5FD3">
            <w:pPr>
              <w:rPr>
                <w:rFonts w:ascii="Times New Roman" w:hAnsi="Times New Roman"/>
                <w:b/>
                <w:bCs/>
                <w:sz w:val="26"/>
                <w:szCs w:val="26"/>
                <w:lang w:val="vi-VN"/>
              </w:rPr>
            </w:pPr>
            <w:r w:rsidRPr="00726EDD">
              <w:rPr>
                <w:rFonts w:ascii="Times New Roman" w:hAnsi="Times New Roman"/>
                <w:b/>
                <w:bCs/>
                <w:sz w:val="26"/>
                <w:szCs w:val="26"/>
                <w:lang w:val="vi-VN"/>
              </w:rPr>
              <w:t>CỘNG HÒA XÃ HỘI CHỦ NGHĨA VIỆT NAM</w:t>
            </w:r>
          </w:p>
        </w:tc>
      </w:tr>
      <w:tr w:rsidR="00D20172" w:rsidRPr="00726EDD" w:rsidTr="00680120">
        <w:trPr>
          <w:cantSplit/>
        </w:trPr>
        <w:tc>
          <w:tcPr>
            <w:tcW w:w="4463" w:type="dxa"/>
            <w:tcMar>
              <w:left w:w="68" w:type="dxa"/>
              <w:right w:w="68" w:type="dxa"/>
            </w:tcMar>
          </w:tcPr>
          <w:p w:rsidR="00D20172" w:rsidRPr="00726EDD" w:rsidRDefault="00D20172" w:rsidP="00FD5FD3">
            <w:pPr>
              <w:jc w:val="center"/>
              <w:rPr>
                <w:rFonts w:ascii="Times New Roman" w:hAnsi="Times New Roman"/>
                <w:b/>
                <w:bCs/>
                <w:sz w:val="26"/>
                <w:szCs w:val="26"/>
              </w:rPr>
            </w:pPr>
            <w:r w:rsidRPr="00726EDD">
              <w:rPr>
                <w:rFonts w:ascii="Times New Roman" w:hAnsi="Times New Roman"/>
                <w:b/>
                <w:bCs/>
                <w:sz w:val="26"/>
                <w:szCs w:val="26"/>
              </w:rPr>
              <w:t>KHOA: QUẢN TRỊ</w:t>
            </w:r>
          </w:p>
        </w:tc>
        <w:tc>
          <w:tcPr>
            <w:tcW w:w="5811" w:type="dxa"/>
            <w:tcMar>
              <w:left w:w="68" w:type="dxa"/>
              <w:right w:w="68" w:type="dxa"/>
            </w:tcMar>
          </w:tcPr>
          <w:p w:rsidR="00D20172" w:rsidRPr="00726EDD" w:rsidRDefault="00D20172"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 xml:space="preserve"> Độc Lập - Tự Do - Hạnh Phúc</w:t>
            </w:r>
          </w:p>
        </w:tc>
      </w:tr>
      <w:tr w:rsidR="00D20172" w:rsidRPr="00726EDD" w:rsidTr="00680120">
        <w:trPr>
          <w:cantSplit/>
        </w:trPr>
        <w:tc>
          <w:tcPr>
            <w:tcW w:w="4463" w:type="dxa"/>
            <w:tcMar>
              <w:left w:w="68" w:type="dxa"/>
              <w:right w:w="68" w:type="dxa"/>
            </w:tcMar>
          </w:tcPr>
          <w:p w:rsidR="00D20172" w:rsidRPr="00726EDD" w:rsidRDefault="00D20172" w:rsidP="00FD5FD3">
            <w:pPr>
              <w:jc w:val="center"/>
              <w:rPr>
                <w:rFonts w:ascii="Times New Roman" w:hAnsi="Times New Roman"/>
                <w:b/>
                <w:bCs/>
                <w:sz w:val="26"/>
                <w:szCs w:val="26"/>
              </w:rPr>
            </w:pPr>
            <w:r w:rsidRPr="00726EDD">
              <w:rPr>
                <w:rFonts w:ascii="Times New Roman" w:hAnsi="Times New Roman"/>
                <w:noProof/>
                <w:sz w:val="26"/>
                <w:szCs w:val="26"/>
              </w:rPr>
              <mc:AlternateContent>
                <mc:Choice Requires="wps">
                  <w:drawing>
                    <wp:anchor distT="4294967294" distB="4294967294" distL="114300" distR="114300" simplePos="0" relativeHeight="251692032" behindDoc="0" locked="0" layoutInCell="1" allowOverlap="1" wp14:anchorId="371AB9C2" wp14:editId="17551960">
                      <wp:simplePos x="0" y="0"/>
                      <wp:positionH relativeFrom="column">
                        <wp:posOffset>741045</wp:posOffset>
                      </wp:positionH>
                      <wp:positionV relativeFrom="paragraph">
                        <wp:posOffset>44449</wp:posOffset>
                      </wp:positionV>
                      <wp:extent cx="1188085" cy="0"/>
                      <wp:effectExtent l="0" t="0" r="31115" b="19050"/>
                      <wp:wrapNone/>
                      <wp:docPr id="1879938346" name="Straight Arrow Connector 1879938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5BB8D6" id="Straight Arrow Connector 1879938346" o:spid="_x0000_s1026" type="#_x0000_t32" style="position:absolute;margin-left:58.35pt;margin-top:3.5pt;width:93.55pt;height:0;z-index:251692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"/>
                  </w:pict>
                </mc:Fallback>
              </mc:AlternateContent>
            </w:r>
            <w:r w:rsidRPr="00726EDD">
              <w:rPr>
                <w:rFonts w:ascii="Times New Roman" w:hAnsi="Times New Roman"/>
                <w:noProof/>
                <w:sz w:val="26"/>
                <w:szCs w:val="26"/>
              </w:rPr>
              <mc:AlternateContent>
                <mc:Choice Requires="wps">
                  <w:drawing>
                    <wp:anchor distT="4294967294" distB="4294967294" distL="114300" distR="114300" simplePos="0" relativeHeight="251689984" behindDoc="0" locked="0" layoutInCell="1" allowOverlap="1" wp14:anchorId="36BB3FCF" wp14:editId="488BAA10">
                      <wp:simplePos x="0" y="0"/>
                      <wp:positionH relativeFrom="column">
                        <wp:posOffset>3740785</wp:posOffset>
                      </wp:positionH>
                      <wp:positionV relativeFrom="paragraph">
                        <wp:posOffset>634</wp:posOffset>
                      </wp:positionV>
                      <wp:extent cx="1828800" cy="0"/>
                      <wp:effectExtent l="0" t="0" r="19050" b="19050"/>
                      <wp:wrapNone/>
                      <wp:docPr id="1744089489" name="Straight Arrow Connector 1744089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E8CAB2" id="Straight Arrow Connector 1744089489" o:spid="_x0000_s1026" type="#_x0000_t32" style="position:absolute;margin-left:294.55pt;margin-top:.05pt;width:2in;height:0;z-index:251689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"/>
                  </w:pict>
                </mc:Fallback>
              </mc:AlternateContent>
            </w:r>
          </w:p>
        </w:tc>
        <w:tc>
          <w:tcPr>
            <w:tcW w:w="5811" w:type="dxa"/>
            <w:tcMar>
              <w:left w:w="68" w:type="dxa"/>
              <w:right w:w="68" w:type="dxa"/>
            </w:tcMar>
          </w:tcPr>
          <w:p w:rsidR="00D20172" w:rsidRPr="00726EDD" w:rsidRDefault="00D20172" w:rsidP="00FD5FD3">
            <w:pPr>
              <w:jc w:val="center"/>
              <w:rPr>
                <w:rFonts w:ascii="Times New Roman" w:hAnsi="Times New Roman"/>
                <w:b/>
                <w:bCs/>
                <w:sz w:val="26"/>
                <w:szCs w:val="26"/>
                <w:lang w:val="vi-VN"/>
              </w:rPr>
            </w:pPr>
            <w:r w:rsidRPr="00726EDD">
              <w:rPr>
                <w:rFonts w:ascii="Times New Roman" w:hAnsi="Times New Roman"/>
                <w:noProof/>
                <w:sz w:val="26"/>
                <w:szCs w:val="26"/>
              </w:rPr>
              <mc:AlternateContent>
                <mc:Choice Requires="wps">
                  <w:drawing>
                    <wp:anchor distT="4294967294" distB="4294967294" distL="114300" distR="114300" simplePos="0" relativeHeight="251691008" behindDoc="0" locked="0" layoutInCell="1" allowOverlap="1" wp14:anchorId="3107F4B1" wp14:editId="1942EBB7">
                      <wp:simplePos x="0" y="0"/>
                      <wp:positionH relativeFrom="column">
                        <wp:posOffset>906780</wp:posOffset>
                      </wp:positionH>
                      <wp:positionV relativeFrom="paragraph">
                        <wp:posOffset>634</wp:posOffset>
                      </wp:positionV>
                      <wp:extent cx="1828800" cy="0"/>
                      <wp:effectExtent l="0" t="0" r="19050" b="19050"/>
                      <wp:wrapNone/>
                      <wp:docPr id="1202601800" name="Straight Arrow Connector 1202601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D7DF30" id="Straight Arrow Connector 1202601800" o:spid="_x0000_s1026" type="#_x0000_t32" style="position:absolute;margin-left:71.4pt;margin-top:.05pt;width:2in;height:0;z-index:251691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"/>
                  </w:pict>
                </mc:Fallback>
              </mc:AlternateContent>
            </w:r>
          </w:p>
        </w:tc>
      </w:tr>
    </w:tbl>
    <w:p w:rsidR="00D20172" w:rsidRPr="00726EDD" w:rsidRDefault="00D20172" w:rsidP="00FD5FD3">
      <w:pPr>
        <w:rPr>
          <w:rFonts w:ascii="Times New Roman" w:hAnsi="Times New Roman"/>
          <w:vanish/>
          <w:sz w:val="26"/>
          <w:szCs w:val="26"/>
        </w:rPr>
      </w:pPr>
    </w:p>
    <w:tbl>
      <w:tblPr>
        <w:tblW w:w="0" w:type="auto"/>
        <w:jc w:val="center"/>
        <w:tblLook w:val="04A0" w:firstRow="1" w:lastRow="0" w:firstColumn="1" w:lastColumn="0" w:noHBand="0" w:noVBand="1"/>
      </w:tblPr>
      <w:tblGrid>
        <w:gridCol w:w="3165"/>
        <w:gridCol w:w="3165"/>
        <w:gridCol w:w="3167"/>
      </w:tblGrid>
      <w:tr w:rsidR="00D20172" w:rsidRPr="00726EDD" w:rsidTr="003F5895">
        <w:trPr>
          <w:jc w:val="center"/>
        </w:trPr>
        <w:tc>
          <w:tcPr>
            <w:tcW w:w="9520" w:type="dxa"/>
            <w:gridSpan w:val="3"/>
            <w:shd w:val="clear" w:color="auto" w:fill="auto"/>
          </w:tcPr>
          <w:p w:rsidR="00D20172" w:rsidRPr="00726EDD" w:rsidRDefault="00D20172" w:rsidP="00FD5FD3">
            <w:pPr>
              <w:tabs>
                <w:tab w:val="left" w:pos="2325"/>
              </w:tabs>
              <w:jc w:val="center"/>
              <w:rPr>
                <w:rFonts w:ascii="Times New Roman" w:hAnsi="Times New Roman"/>
                <w:b/>
                <w:bCs/>
                <w:sz w:val="26"/>
                <w:szCs w:val="26"/>
              </w:rPr>
            </w:pPr>
            <w:r w:rsidRPr="00726EDD">
              <w:rPr>
                <w:rFonts w:ascii="Times New Roman" w:hAnsi="Times New Roman"/>
                <w:b/>
                <w:bCs/>
                <w:sz w:val="26"/>
                <w:szCs w:val="26"/>
                <w:lang w:val="vi-VN"/>
              </w:rPr>
              <w:t xml:space="preserve">CHƯƠNG TRÌNH GIÁO DỤC </w:t>
            </w:r>
            <w:r w:rsidRPr="00726EDD">
              <w:rPr>
                <w:rFonts w:ascii="Times New Roman" w:hAnsi="Times New Roman"/>
                <w:b/>
                <w:bCs/>
                <w:sz w:val="26"/>
                <w:szCs w:val="26"/>
              </w:rPr>
              <w:t>CAO HỌC</w:t>
            </w:r>
          </w:p>
          <w:p w:rsidR="00D20172" w:rsidRPr="00726EDD" w:rsidRDefault="00D20172" w:rsidP="00FD5FD3">
            <w:pPr>
              <w:tabs>
                <w:tab w:val="left" w:pos="2325"/>
              </w:tabs>
              <w:jc w:val="center"/>
              <w:rPr>
                <w:rFonts w:ascii="Times New Roman" w:hAnsi="Times New Roman"/>
                <w:b/>
                <w:bCs/>
                <w:sz w:val="26"/>
                <w:szCs w:val="26"/>
              </w:rPr>
            </w:pPr>
          </w:p>
        </w:tc>
      </w:tr>
      <w:tr w:rsidR="00D20172" w:rsidRPr="00726EDD" w:rsidTr="003F5895">
        <w:trPr>
          <w:jc w:val="center"/>
        </w:trPr>
        <w:tc>
          <w:tcPr>
            <w:tcW w:w="3173" w:type="dxa"/>
            <w:shd w:val="clear" w:color="auto" w:fill="auto"/>
          </w:tcPr>
          <w:p w:rsidR="00D20172" w:rsidRPr="00726EDD" w:rsidRDefault="00D20172" w:rsidP="00FD5FD3">
            <w:pPr>
              <w:tabs>
                <w:tab w:val="left" w:pos="2325"/>
              </w:tabs>
              <w:rPr>
                <w:rFonts w:ascii="Times New Roman" w:hAnsi="Times New Roman"/>
                <w:b/>
                <w:bCs/>
                <w:sz w:val="26"/>
                <w:szCs w:val="26"/>
              </w:rPr>
            </w:pPr>
            <w:r w:rsidRPr="00726EDD">
              <w:rPr>
                <w:rFonts w:ascii="Times New Roman" w:hAnsi="Times New Roman"/>
                <w:b/>
                <w:bCs/>
                <w:sz w:val="26"/>
                <w:szCs w:val="26"/>
                <w:lang w:val="vi-VN"/>
              </w:rPr>
              <w:t xml:space="preserve">Trình độ đào tạo: </w:t>
            </w:r>
            <w:r w:rsidRPr="00726EDD">
              <w:rPr>
                <w:rFonts w:ascii="Times New Roman" w:hAnsi="Times New Roman"/>
                <w:b/>
                <w:bCs/>
                <w:sz w:val="26"/>
                <w:szCs w:val="26"/>
              </w:rPr>
              <w:t>Thạc sỹ</w:t>
            </w:r>
          </w:p>
        </w:tc>
        <w:tc>
          <w:tcPr>
            <w:tcW w:w="3173" w:type="dxa"/>
            <w:shd w:val="clear" w:color="auto" w:fill="auto"/>
          </w:tcPr>
          <w:p w:rsidR="00D20172" w:rsidRPr="00726EDD" w:rsidRDefault="00D20172" w:rsidP="00FD5FD3">
            <w:pPr>
              <w:tabs>
                <w:tab w:val="left" w:pos="2325"/>
              </w:tabs>
              <w:jc w:val="center"/>
              <w:rPr>
                <w:rFonts w:ascii="Times New Roman" w:hAnsi="Times New Roman"/>
                <w:b/>
                <w:bCs/>
                <w:sz w:val="26"/>
                <w:szCs w:val="26"/>
              </w:rPr>
            </w:pPr>
            <w:r w:rsidRPr="00726EDD">
              <w:rPr>
                <w:rFonts w:ascii="Times New Roman" w:hAnsi="Times New Roman"/>
                <w:b/>
                <w:bCs/>
                <w:sz w:val="26"/>
                <w:szCs w:val="26"/>
                <w:lang w:val="vi-VN"/>
              </w:rPr>
              <w:t xml:space="preserve">Ngành: </w:t>
            </w:r>
            <w:r w:rsidRPr="00726EDD">
              <w:rPr>
                <w:rFonts w:ascii="Times New Roman" w:hAnsi="Times New Roman"/>
                <w:b/>
                <w:bCs/>
                <w:sz w:val="26"/>
                <w:szCs w:val="26"/>
              </w:rPr>
              <w:t>QT kinh doanh</w:t>
            </w:r>
          </w:p>
        </w:tc>
        <w:tc>
          <w:tcPr>
            <w:tcW w:w="3174" w:type="dxa"/>
            <w:shd w:val="clear" w:color="auto" w:fill="auto"/>
          </w:tcPr>
          <w:p w:rsidR="00D20172" w:rsidRPr="00726EDD" w:rsidRDefault="00D20172" w:rsidP="00FD5FD3">
            <w:pPr>
              <w:jc w:val="center"/>
              <w:rPr>
                <w:rFonts w:ascii="Times New Roman" w:hAnsi="Times New Roman"/>
                <w:b/>
                <w:bCs/>
                <w:sz w:val="26"/>
                <w:szCs w:val="26"/>
              </w:rPr>
            </w:pPr>
            <w:r w:rsidRPr="00726EDD">
              <w:rPr>
                <w:rFonts w:ascii="Times New Roman" w:hAnsi="Times New Roman"/>
                <w:b/>
                <w:bCs/>
                <w:sz w:val="26"/>
                <w:szCs w:val="26"/>
                <w:lang w:val="vi-VN"/>
              </w:rPr>
              <w:t xml:space="preserve">Mã số: </w:t>
            </w:r>
            <w:r w:rsidRPr="00726EDD">
              <w:rPr>
                <w:rFonts w:ascii="Times New Roman" w:hAnsi="Times New Roman"/>
                <w:b/>
                <w:bCs/>
                <w:sz w:val="26"/>
                <w:szCs w:val="26"/>
              </w:rPr>
              <w:t>8340101</w:t>
            </w:r>
          </w:p>
        </w:tc>
      </w:tr>
    </w:tbl>
    <w:p w:rsidR="00D20172" w:rsidRPr="00726EDD" w:rsidRDefault="00D20172" w:rsidP="00FD5FD3">
      <w:pPr>
        <w:tabs>
          <w:tab w:val="left" w:pos="2325"/>
        </w:tabs>
        <w:jc w:val="center"/>
        <w:rPr>
          <w:rFonts w:ascii="Times New Roman" w:hAnsi="Times New Roman"/>
          <w:b/>
          <w:bCs/>
          <w:sz w:val="26"/>
          <w:szCs w:val="26"/>
          <w:lang w:val="vi-VN"/>
        </w:rPr>
      </w:pPr>
    </w:p>
    <w:tbl>
      <w:tblPr>
        <w:tblW w:w="9356" w:type="dxa"/>
        <w:jc w:val="center"/>
        <w:tblLook w:val="04A0" w:firstRow="1" w:lastRow="0" w:firstColumn="1" w:lastColumn="0" w:noHBand="0" w:noVBand="1"/>
      </w:tblPr>
      <w:tblGrid>
        <w:gridCol w:w="4876"/>
        <w:gridCol w:w="4480"/>
      </w:tblGrid>
      <w:tr w:rsidR="00D20172" w:rsidRPr="00726EDD" w:rsidTr="00680120">
        <w:trPr>
          <w:jc w:val="center"/>
        </w:trPr>
        <w:tc>
          <w:tcPr>
            <w:tcW w:w="9356" w:type="dxa"/>
            <w:gridSpan w:val="2"/>
            <w:tcBorders>
              <w:bottom w:val="single" w:sz="4" w:space="0" w:color="auto"/>
            </w:tcBorders>
            <w:shd w:val="clear" w:color="auto" w:fill="auto"/>
          </w:tcPr>
          <w:p w:rsidR="00D20172" w:rsidRPr="00726EDD" w:rsidRDefault="00D20172"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ĐỀ CƯƠNG CHI TIẾT HỌC PHẦN</w:t>
            </w:r>
          </w:p>
          <w:p w:rsidR="008B3406" w:rsidRPr="00726EDD" w:rsidRDefault="008B3406" w:rsidP="00FD5FD3">
            <w:pPr>
              <w:jc w:val="center"/>
              <w:rPr>
                <w:rFonts w:ascii="Times New Roman" w:hAnsi="Times New Roman"/>
                <w:b/>
                <w:bCs/>
                <w:sz w:val="18"/>
                <w:szCs w:val="26"/>
                <w:lang w:val="vi-VN"/>
              </w:rPr>
            </w:pPr>
          </w:p>
          <w:p w:rsidR="00D20172" w:rsidRPr="00726EDD" w:rsidRDefault="00D20172" w:rsidP="00FD5FD3">
            <w:pPr>
              <w:numPr>
                <w:ilvl w:val="0"/>
                <w:numId w:val="34"/>
              </w:numPr>
              <w:tabs>
                <w:tab w:val="left" w:pos="315"/>
              </w:tabs>
              <w:rPr>
                <w:rFonts w:ascii="Times New Roman" w:hAnsi="Times New Roman"/>
                <w:i/>
                <w:sz w:val="26"/>
                <w:szCs w:val="26"/>
              </w:rPr>
            </w:pPr>
            <w:r w:rsidRPr="00726EDD">
              <w:rPr>
                <w:rFonts w:ascii="Times New Roman" w:hAnsi="Times New Roman"/>
                <w:b/>
                <w:sz w:val="26"/>
                <w:szCs w:val="26"/>
              </w:rPr>
              <w:t>Thông tin chung về học phần</w:t>
            </w:r>
          </w:p>
          <w:p w:rsidR="008B3406" w:rsidRPr="00726EDD" w:rsidRDefault="008B3406" w:rsidP="008B3406">
            <w:pPr>
              <w:tabs>
                <w:tab w:val="left" w:pos="315"/>
              </w:tabs>
              <w:ind w:left="360"/>
              <w:rPr>
                <w:rFonts w:ascii="Times New Roman" w:hAnsi="Times New Roman"/>
                <w:i/>
                <w:sz w:val="26"/>
                <w:szCs w:val="26"/>
              </w:rPr>
            </w:pPr>
          </w:p>
        </w:tc>
      </w:tr>
      <w:tr w:rsidR="00D20172" w:rsidRPr="00726EDD" w:rsidTr="0068012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D20172" w:rsidRPr="00726EDD" w:rsidRDefault="00D20172" w:rsidP="00FD5FD3">
            <w:pPr>
              <w:numPr>
                <w:ilvl w:val="0"/>
                <w:numId w:val="35"/>
              </w:numPr>
              <w:tabs>
                <w:tab w:val="left" w:pos="426"/>
              </w:tabs>
              <w:autoSpaceDE w:val="0"/>
              <w:autoSpaceDN w:val="0"/>
              <w:adjustRightInd w:val="0"/>
              <w:ind w:left="322"/>
              <w:rPr>
                <w:rFonts w:ascii="Times New Roman" w:hAnsi="Times New Roman"/>
                <w:color w:val="000000"/>
                <w:sz w:val="26"/>
                <w:szCs w:val="26"/>
                <w:lang w:eastAsia="vi-VN"/>
              </w:rPr>
            </w:pPr>
            <w:r w:rsidRPr="00726EDD">
              <w:rPr>
                <w:rFonts w:ascii="Times New Roman" w:hAnsi="Times New Roman"/>
                <w:b/>
                <w:bCs/>
                <w:sz w:val="26"/>
                <w:szCs w:val="26"/>
                <w:lang w:val="vi-VN"/>
              </w:rPr>
              <w:t>Mã học phần:</w:t>
            </w:r>
            <w:r w:rsidRPr="00726EDD">
              <w:rPr>
                <w:rFonts w:ascii="Times New Roman" w:hAnsi="Times New Roman"/>
                <w:color w:val="000000"/>
                <w:sz w:val="26"/>
                <w:szCs w:val="26"/>
                <w:lang w:eastAsia="vi-VN"/>
              </w:rPr>
              <w:t xml:space="preserve"> </w:t>
            </w:r>
            <w:r w:rsidRPr="00726EDD">
              <w:rPr>
                <w:rFonts w:ascii="Times New Roman" w:hAnsi="Times New Roman"/>
                <w:color w:val="000000"/>
                <w:sz w:val="26"/>
                <w:szCs w:val="26"/>
              </w:rPr>
              <w:t>QKLD518</w:t>
            </w:r>
          </w:p>
          <w:p w:rsidR="00D20172" w:rsidRPr="00726EDD" w:rsidRDefault="00D20172" w:rsidP="00FD5FD3">
            <w:pPr>
              <w:tabs>
                <w:tab w:val="left" w:pos="426"/>
              </w:tabs>
              <w:autoSpaceDE w:val="0"/>
              <w:autoSpaceDN w:val="0"/>
              <w:adjustRightInd w:val="0"/>
              <w:rPr>
                <w:rFonts w:ascii="Times New Roman" w:hAnsi="Times New Roman"/>
                <w:b/>
                <w:bCs/>
                <w:sz w:val="26"/>
                <w:szCs w:val="26"/>
                <w:lang w:val="vi-VN"/>
              </w:rPr>
            </w:pP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D20172" w:rsidRPr="00726EDD" w:rsidRDefault="00D20172" w:rsidP="00FD5FD3">
            <w:pPr>
              <w:numPr>
                <w:ilvl w:val="0"/>
                <w:numId w:val="35"/>
              </w:numPr>
              <w:tabs>
                <w:tab w:val="left" w:pos="437"/>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 xml:space="preserve">Tên học phần: </w:t>
            </w:r>
            <w:r w:rsidRPr="00726EDD">
              <w:rPr>
                <w:rFonts w:ascii="Times New Roman" w:hAnsi="Times New Roman"/>
                <w:b/>
                <w:bCs/>
                <w:sz w:val="26"/>
                <w:szCs w:val="26"/>
              </w:rPr>
              <w:t xml:space="preserve">NGHỆ THUẬT LÃNH ĐẠO </w:t>
            </w:r>
          </w:p>
        </w:tc>
      </w:tr>
      <w:tr w:rsidR="00D20172" w:rsidRPr="00726EDD" w:rsidTr="0068012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D20172" w:rsidRPr="00726EDD" w:rsidRDefault="00D20172" w:rsidP="00FD5FD3">
            <w:pPr>
              <w:numPr>
                <w:ilvl w:val="0"/>
                <w:numId w:val="35"/>
              </w:numPr>
              <w:tabs>
                <w:tab w:val="left" w:pos="477"/>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Ký hiệu học phần: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D20172" w:rsidRPr="00726EDD" w:rsidRDefault="00D20172" w:rsidP="00FD5FD3">
            <w:pPr>
              <w:numPr>
                <w:ilvl w:val="0"/>
                <w:numId w:val="35"/>
              </w:numPr>
              <w:tabs>
                <w:tab w:val="left" w:pos="493"/>
              </w:tabs>
              <w:autoSpaceDE w:val="0"/>
              <w:autoSpaceDN w:val="0"/>
              <w:adjustRightInd w:val="0"/>
              <w:ind w:left="0" w:firstLine="0"/>
              <w:rPr>
                <w:rFonts w:ascii="Times New Roman" w:hAnsi="Times New Roman"/>
                <w:b/>
                <w:bCs/>
                <w:sz w:val="26"/>
                <w:szCs w:val="26"/>
              </w:rPr>
            </w:pPr>
            <w:r w:rsidRPr="00726EDD">
              <w:rPr>
                <w:rFonts w:ascii="Times New Roman" w:hAnsi="Times New Roman"/>
                <w:b/>
                <w:bCs/>
                <w:sz w:val="26"/>
                <w:szCs w:val="26"/>
                <w:lang w:val="vi-VN"/>
              </w:rPr>
              <w:t>Tên tiếng Anh:</w:t>
            </w:r>
            <w:r w:rsidRPr="00726EDD">
              <w:rPr>
                <w:rFonts w:ascii="Times New Roman" w:hAnsi="Times New Roman"/>
                <w:b/>
                <w:bCs/>
                <w:sz w:val="26"/>
                <w:szCs w:val="26"/>
              </w:rPr>
              <w:t xml:space="preserve"> LEADERSHIP</w:t>
            </w:r>
          </w:p>
        </w:tc>
      </w:tr>
      <w:tr w:rsidR="00D20172" w:rsidRPr="00726EDD" w:rsidTr="0068012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D20172" w:rsidRPr="00726EDD" w:rsidRDefault="00D20172" w:rsidP="00FD5FD3">
            <w:pPr>
              <w:numPr>
                <w:ilvl w:val="0"/>
                <w:numId w:val="35"/>
              </w:numPr>
              <w:tabs>
                <w:tab w:val="left" w:pos="477"/>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Số tín chỉ: </w:t>
            </w:r>
            <w:r w:rsidRPr="00726EDD">
              <w:rPr>
                <w:rFonts w:ascii="Times New Roman" w:hAnsi="Times New Roman"/>
                <w:b/>
                <w:bCs/>
                <w:sz w:val="26"/>
                <w:szCs w:val="26"/>
              </w:rPr>
              <w:t>03</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D20172" w:rsidRPr="00726EDD" w:rsidRDefault="00D20172" w:rsidP="00FD5FD3">
            <w:pPr>
              <w:tabs>
                <w:tab w:val="left" w:pos="2325"/>
              </w:tabs>
              <w:rPr>
                <w:rFonts w:ascii="Times New Roman" w:hAnsi="Times New Roman"/>
                <w:bCs/>
                <w:sz w:val="26"/>
                <w:szCs w:val="26"/>
              </w:rPr>
            </w:pPr>
          </w:p>
        </w:tc>
      </w:tr>
      <w:tr w:rsidR="00D20172" w:rsidRPr="00726EDD" w:rsidTr="0068012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D20172" w:rsidRPr="00726EDD" w:rsidRDefault="00D20172" w:rsidP="00FD5FD3">
            <w:pPr>
              <w:numPr>
                <w:ilvl w:val="0"/>
                <w:numId w:val="35"/>
              </w:numPr>
              <w:tabs>
                <w:tab w:val="left" w:pos="488"/>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Phân bố thời gian: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D20172" w:rsidRPr="00726EDD" w:rsidRDefault="00D20172" w:rsidP="00FD5FD3">
            <w:pPr>
              <w:tabs>
                <w:tab w:val="left" w:pos="2325"/>
              </w:tabs>
              <w:jc w:val="center"/>
              <w:rPr>
                <w:rFonts w:ascii="Times New Roman" w:hAnsi="Times New Roman"/>
                <w:b/>
                <w:bCs/>
                <w:sz w:val="26"/>
                <w:szCs w:val="26"/>
                <w:lang w:val="vi-VN"/>
              </w:rPr>
            </w:pPr>
          </w:p>
        </w:tc>
      </w:tr>
      <w:tr w:rsidR="00D20172" w:rsidRPr="00726EDD" w:rsidTr="0068012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D20172" w:rsidRPr="00726EDD" w:rsidRDefault="00D20172" w:rsidP="00FD5FD3">
            <w:pPr>
              <w:tabs>
                <w:tab w:val="left" w:pos="284"/>
              </w:tabs>
              <w:rPr>
                <w:rFonts w:ascii="Times New Roman" w:hAnsi="Times New Roman"/>
                <w:b/>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 xml:space="preserve">Lý thuyết: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D20172" w:rsidRPr="00726EDD" w:rsidRDefault="00D20172" w:rsidP="00FD5FD3">
            <w:pPr>
              <w:tabs>
                <w:tab w:val="left" w:pos="485"/>
              </w:tabs>
              <w:rPr>
                <w:rFonts w:ascii="Times New Roman" w:hAnsi="Times New Roman"/>
                <w:sz w:val="26"/>
                <w:szCs w:val="26"/>
              </w:rPr>
            </w:pPr>
            <w:r w:rsidRPr="00726EDD">
              <w:rPr>
                <w:rFonts w:ascii="Times New Roman" w:hAnsi="Times New Roman"/>
                <w:sz w:val="26"/>
                <w:szCs w:val="26"/>
              </w:rPr>
              <w:t>30 tiết</w:t>
            </w:r>
          </w:p>
        </w:tc>
      </w:tr>
      <w:tr w:rsidR="00D20172" w:rsidRPr="00726EDD" w:rsidTr="0068012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D20172" w:rsidRPr="00726EDD" w:rsidRDefault="00D20172"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xml:space="preserve">- Thực hành, thí nghiệm hoặc thảo luận: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D20172" w:rsidRPr="00726EDD" w:rsidRDefault="00D20172" w:rsidP="00FD5FD3">
            <w:pPr>
              <w:tabs>
                <w:tab w:val="left" w:pos="2325"/>
              </w:tabs>
              <w:rPr>
                <w:rFonts w:ascii="Times New Roman" w:hAnsi="Times New Roman"/>
                <w:sz w:val="26"/>
                <w:szCs w:val="26"/>
              </w:rPr>
            </w:pPr>
            <w:r w:rsidRPr="00726EDD">
              <w:rPr>
                <w:rFonts w:ascii="Times New Roman" w:hAnsi="Times New Roman"/>
                <w:sz w:val="26"/>
                <w:szCs w:val="26"/>
              </w:rPr>
              <w:t>30 tiết</w:t>
            </w:r>
          </w:p>
        </w:tc>
      </w:tr>
      <w:tr w:rsidR="00D20172" w:rsidRPr="00726EDD" w:rsidTr="0068012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D20172" w:rsidRPr="00726EDD" w:rsidRDefault="00D20172"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Thực tập, đồ án</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D20172" w:rsidRPr="00726EDD" w:rsidRDefault="00D20172" w:rsidP="00FD5FD3">
            <w:pPr>
              <w:tabs>
                <w:tab w:val="left" w:pos="2325"/>
              </w:tabs>
              <w:rPr>
                <w:rFonts w:ascii="Times New Roman" w:hAnsi="Times New Roman"/>
                <w:sz w:val="26"/>
                <w:szCs w:val="26"/>
              </w:rPr>
            </w:pPr>
            <w:r w:rsidRPr="00726EDD">
              <w:rPr>
                <w:rFonts w:ascii="Times New Roman" w:hAnsi="Times New Roman"/>
                <w:sz w:val="26"/>
                <w:szCs w:val="26"/>
              </w:rPr>
              <w:t>0</w:t>
            </w:r>
          </w:p>
        </w:tc>
      </w:tr>
      <w:tr w:rsidR="00D20172" w:rsidRPr="00726EDD" w:rsidTr="0068012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D20172" w:rsidRPr="00726EDD" w:rsidRDefault="00D20172" w:rsidP="00FD5FD3">
            <w:pPr>
              <w:tabs>
                <w:tab w:val="left" w:pos="2325"/>
              </w:tabs>
              <w:rPr>
                <w:rFonts w:ascii="Times New Roman" w:hAnsi="Times New Roman"/>
                <w:bCs/>
                <w:sz w:val="26"/>
                <w:szCs w:val="26"/>
                <w:lang w:val="vi-VN"/>
              </w:rPr>
            </w:pPr>
            <w:r w:rsidRPr="00726EDD">
              <w:rPr>
                <w:rFonts w:ascii="Times New Roman" w:hAnsi="Times New Roman"/>
                <w:bCs/>
                <w:sz w:val="26"/>
                <w:szCs w:val="26"/>
                <w:lang w:val="vi-VN"/>
              </w:rPr>
              <w:t xml:space="preserve">- Tự học: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D20172" w:rsidRPr="00726EDD" w:rsidRDefault="00D20172" w:rsidP="00FD5FD3">
            <w:pPr>
              <w:tabs>
                <w:tab w:val="left" w:pos="2325"/>
              </w:tabs>
              <w:rPr>
                <w:rFonts w:ascii="Times New Roman" w:hAnsi="Times New Roman"/>
                <w:sz w:val="26"/>
                <w:szCs w:val="26"/>
              </w:rPr>
            </w:pPr>
            <w:r w:rsidRPr="00726EDD">
              <w:rPr>
                <w:rFonts w:ascii="Times New Roman" w:hAnsi="Times New Roman"/>
                <w:sz w:val="26"/>
                <w:szCs w:val="26"/>
              </w:rPr>
              <w:t>90 giờ</w:t>
            </w:r>
          </w:p>
        </w:tc>
      </w:tr>
      <w:tr w:rsidR="00D20172" w:rsidRPr="00726EDD" w:rsidTr="0068012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D20172" w:rsidRPr="00726EDD" w:rsidRDefault="00D20172" w:rsidP="00FD5FD3">
            <w:pPr>
              <w:numPr>
                <w:ilvl w:val="0"/>
                <w:numId w:val="35"/>
              </w:numPr>
              <w:tabs>
                <w:tab w:val="left" w:pos="499"/>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Các giảng viên phụ trách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D20172" w:rsidRPr="00726EDD" w:rsidRDefault="00D20172" w:rsidP="00FD5FD3">
            <w:pPr>
              <w:tabs>
                <w:tab w:val="left" w:pos="2325"/>
              </w:tabs>
              <w:jc w:val="center"/>
              <w:rPr>
                <w:rFonts w:ascii="Times New Roman" w:hAnsi="Times New Roman"/>
                <w:b/>
                <w:bCs/>
                <w:sz w:val="26"/>
                <w:szCs w:val="26"/>
                <w:lang w:val="vi-VN"/>
              </w:rPr>
            </w:pPr>
          </w:p>
        </w:tc>
      </w:tr>
      <w:tr w:rsidR="00D20172" w:rsidRPr="00726EDD" w:rsidTr="0068012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D20172" w:rsidRPr="00726EDD" w:rsidRDefault="00D20172" w:rsidP="00FD5FD3">
            <w:pPr>
              <w:tabs>
                <w:tab w:val="left" w:pos="284"/>
              </w:tabs>
              <w:rPr>
                <w:rFonts w:ascii="Times New Roman" w:hAnsi="Times New Roman"/>
                <w:b/>
                <w:bCs/>
                <w:sz w:val="26"/>
                <w:szCs w:val="26"/>
                <w:lang w:val="vi-VN"/>
              </w:rPr>
            </w:pPr>
            <w:r w:rsidRPr="00726EDD">
              <w:rPr>
                <w:rFonts w:ascii="Times New Roman" w:hAnsi="Times New Roman"/>
                <w:bCs/>
                <w:sz w:val="26"/>
                <w:szCs w:val="26"/>
                <w:lang w:val="vi-VN"/>
              </w:rPr>
              <w:t xml:space="preserve">- Giảng viên phụ trách chính: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D20172" w:rsidRPr="00726EDD" w:rsidRDefault="00D20172" w:rsidP="00FD5FD3">
            <w:pPr>
              <w:tabs>
                <w:tab w:val="left" w:pos="2325"/>
              </w:tabs>
              <w:rPr>
                <w:rFonts w:ascii="Times New Roman" w:hAnsi="Times New Roman"/>
                <w:bCs/>
                <w:sz w:val="26"/>
                <w:szCs w:val="26"/>
              </w:rPr>
            </w:pPr>
          </w:p>
        </w:tc>
      </w:tr>
      <w:tr w:rsidR="00D20172" w:rsidRPr="00726EDD" w:rsidTr="0068012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D20172" w:rsidRPr="00726EDD" w:rsidRDefault="00D20172" w:rsidP="00FD5FD3">
            <w:pPr>
              <w:tabs>
                <w:tab w:val="left" w:pos="284"/>
              </w:tabs>
              <w:rPr>
                <w:rFonts w:ascii="Times New Roman" w:hAnsi="Times New Roman"/>
                <w:bCs/>
                <w:sz w:val="26"/>
                <w:szCs w:val="26"/>
                <w:lang w:val="vi-VN"/>
              </w:rPr>
            </w:pPr>
            <w:r w:rsidRPr="00726EDD">
              <w:rPr>
                <w:rFonts w:ascii="Times New Roman" w:hAnsi="Times New Roman"/>
                <w:sz w:val="26"/>
                <w:szCs w:val="26"/>
                <w:lang w:val="vi-VN"/>
              </w:rPr>
              <w:t>- Danh sách giảng viên cùng giảng dạy:</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D20172" w:rsidRPr="00726EDD" w:rsidRDefault="00D20172" w:rsidP="00FD5FD3">
            <w:pPr>
              <w:tabs>
                <w:tab w:val="left" w:pos="2325"/>
              </w:tabs>
              <w:rPr>
                <w:rFonts w:ascii="Times New Roman" w:hAnsi="Times New Roman"/>
                <w:bCs/>
                <w:sz w:val="26"/>
                <w:szCs w:val="26"/>
              </w:rPr>
            </w:pPr>
          </w:p>
        </w:tc>
      </w:tr>
      <w:tr w:rsidR="00D20172" w:rsidRPr="00726EDD" w:rsidTr="0068012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D20172" w:rsidRPr="00726EDD" w:rsidRDefault="00D20172" w:rsidP="00FD5FD3">
            <w:pPr>
              <w:numPr>
                <w:ilvl w:val="0"/>
                <w:numId w:val="35"/>
              </w:numPr>
              <w:tabs>
                <w:tab w:val="left" w:pos="522"/>
              </w:tabs>
              <w:autoSpaceDE w:val="0"/>
              <w:autoSpaceDN w:val="0"/>
              <w:adjustRightInd w:val="0"/>
              <w:ind w:left="0" w:firstLine="0"/>
              <w:rPr>
                <w:rFonts w:ascii="Times New Roman" w:hAnsi="Times New Roman"/>
                <w:bCs/>
                <w:sz w:val="26"/>
                <w:szCs w:val="26"/>
                <w:lang w:val="vi-VN"/>
              </w:rPr>
            </w:pPr>
            <w:r w:rsidRPr="00726EDD">
              <w:rPr>
                <w:rFonts w:ascii="Times New Roman" w:hAnsi="Times New Roman"/>
                <w:b/>
                <w:bCs/>
                <w:sz w:val="26"/>
                <w:szCs w:val="26"/>
                <w:lang w:val="vi-VN"/>
              </w:rPr>
              <w:t>Điều kiện tham gia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D20172" w:rsidRPr="00726EDD" w:rsidRDefault="00D20172" w:rsidP="00FD5FD3">
            <w:pPr>
              <w:tabs>
                <w:tab w:val="left" w:pos="2325"/>
              </w:tabs>
              <w:jc w:val="center"/>
              <w:rPr>
                <w:rFonts w:ascii="Times New Roman" w:hAnsi="Times New Roman"/>
                <w:bCs/>
                <w:sz w:val="26"/>
                <w:szCs w:val="26"/>
                <w:lang w:val="vi-VN"/>
              </w:rPr>
            </w:pPr>
          </w:p>
        </w:tc>
      </w:tr>
      <w:tr w:rsidR="00D20172" w:rsidRPr="00726EDD" w:rsidTr="0068012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D20172" w:rsidRPr="00726EDD" w:rsidRDefault="00D20172" w:rsidP="00FD5FD3">
            <w:pPr>
              <w:tabs>
                <w:tab w:val="left" w:pos="284"/>
              </w:tabs>
              <w:rPr>
                <w:rFonts w:ascii="Times New Roman" w:hAnsi="Times New Roman"/>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Học phần tiên quyết:</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D20172" w:rsidRPr="00726EDD" w:rsidRDefault="00D20172"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r w:rsidR="00D20172" w:rsidRPr="00726EDD" w:rsidTr="0068012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D20172" w:rsidRPr="00726EDD" w:rsidRDefault="00D20172"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Học phần học trước:</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D20172" w:rsidRPr="00726EDD" w:rsidRDefault="00D20172"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r w:rsidR="00D20172" w:rsidRPr="00726EDD" w:rsidTr="00680120">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D20172" w:rsidRPr="00726EDD" w:rsidRDefault="00D20172" w:rsidP="00FD5FD3">
            <w:pPr>
              <w:rPr>
                <w:rFonts w:ascii="Times New Roman" w:hAnsi="Times New Roman"/>
                <w:bCs/>
                <w:sz w:val="26"/>
                <w:szCs w:val="26"/>
                <w:lang w:val="vi-VN"/>
              </w:rPr>
            </w:pPr>
            <w:r w:rsidRPr="00726EDD">
              <w:rPr>
                <w:rFonts w:ascii="Times New Roman" w:hAnsi="Times New Roman"/>
                <w:bCs/>
                <w:sz w:val="26"/>
                <w:szCs w:val="26"/>
                <w:lang w:val="vi-VN"/>
              </w:rPr>
              <w:t>- Học phần song hành:</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D20172" w:rsidRPr="00726EDD" w:rsidRDefault="00D20172"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bl>
    <w:p w:rsidR="00680120" w:rsidRPr="00726EDD" w:rsidRDefault="00680120" w:rsidP="00680120">
      <w:pPr>
        <w:tabs>
          <w:tab w:val="left" w:pos="284"/>
        </w:tabs>
        <w:spacing w:line="360" w:lineRule="auto"/>
        <w:rPr>
          <w:rFonts w:ascii="Times New Roman" w:hAnsi="Times New Roman"/>
          <w:b/>
          <w:sz w:val="26"/>
          <w:szCs w:val="26"/>
        </w:rPr>
      </w:pPr>
    </w:p>
    <w:p w:rsidR="00D20172" w:rsidRPr="00726EDD" w:rsidRDefault="00D20172" w:rsidP="00680120">
      <w:pPr>
        <w:numPr>
          <w:ilvl w:val="0"/>
          <w:numId w:val="34"/>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Mô tả học phần:</w:t>
      </w:r>
    </w:p>
    <w:p w:rsidR="00D20172" w:rsidRPr="00726EDD" w:rsidRDefault="00D20172" w:rsidP="00680120">
      <w:pPr>
        <w:pStyle w:val="ListParagraph"/>
        <w:numPr>
          <w:ilvl w:val="0"/>
          <w:numId w:val="19"/>
        </w:numPr>
        <w:spacing w:after="0" w:line="360" w:lineRule="auto"/>
        <w:ind w:left="360"/>
        <w:jc w:val="both"/>
        <w:rPr>
          <w:rFonts w:cs="Times New Roman"/>
          <w:sz w:val="26"/>
          <w:szCs w:val="26"/>
          <w:lang w:val="pt-BR"/>
        </w:rPr>
      </w:pPr>
      <w:r w:rsidRPr="00726EDD">
        <w:rPr>
          <w:rFonts w:cs="Times New Roman"/>
          <w:sz w:val="26"/>
          <w:szCs w:val="26"/>
          <w:lang w:val="pt-BR"/>
        </w:rPr>
        <w:t xml:space="preserve">Học phần này cung cấp kiến thức về nghệ thuật lãnh đạo trong các hoạt động tuyển dụng, bố trí nhân sự phù hợp, đánh giá phê bình, động viên nhân viên, giải quyết khéo léo các xung đột trong tổ chức. </w:t>
      </w:r>
    </w:p>
    <w:p w:rsidR="00D20172" w:rsidRPr="00726EDD" w:rsidRDefault="00D20172" w:rsidP="00680120">
      <w:pPr>
        <w:pStyle w:val="ListParagraph"/>
        <w:numPr>
          <w:ilvl w:val="0"/>
          <w:numId w:val="19"/>
        </w:numPr>
        <w:spacing w:after="0" w:line="360" w:lineRule="auto"/>
        <w:ind w:left="360"/>
        <w:jc w:val="both"/>
        <w:rPr>
          <w:rFonts w:cs="Times New Roman"/>
          <w:sz w:val="26"/>
          <w:szCs w:val="26"/>
          <w:lang w:val="pt-BR"/>
        </w:rPr>
      </w:pPr>
      <w:r w:rsidRPr="00726EDD">
        <w:rPr>
          <w:rFonts w:cs="Times New Roman"/>
          <w:sz w:val="26"/>
          <w:szCs w:val="26"/>
          <w:lang w:val="pt-BR"/>
        </w:rPr>
        <w:t>Học phần này cũng trang bị cho học viên kỹ năng làm chủ các tình huống trong quản trị, nền tảng để lãnh đạo doanh nghiệp.</w:t>
      </w:r>
    </w:p>
    <w:p w:rsidR="00D20172" w:rsidRPr="00726EDD" w:rsidRDefault="00D20172" w:rsidP="00FD5FD3">
      <w:pPr>
        <w:numPr>
          <w:ilvl w:val="0"/>
          <w:numId w:val="34"/>
        </w:numPr>
        <w:tabs>
          <w:tab w:val="left" w:pos="284"/>
        </w:tabs>
        <w:ind w:left="0" w:firstLine="0"/>
        <w:rPr>
          <w:rFonts w:ascii="Times New Roman" w:hAnsi="Times New Roman"/>
          <w:b/>
          <w:sz w:val="26"/>
          <w:szCs w:val="26"/>
        </w:rPr>
      </w:pPr>
      <w:r w:rsidRPr="00726EDD">
        <w:rPr>
          <w:rFonts w:ascii="Times New Roman" w:hAnsi="Times New Roman"/>
          <w:b/>
          <w:sz w:val="26"/>
          <w:szCs w:val="26"/>
        </w:rPr>
        <w:t>Mục tiêu học phần (Goals)</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6396"/>
        <w:gridCol w:w="1819"/>
      </w:tblGrid>
      <w:tr w:rsidR="00D20172" w:rsidRPr="00726EDD" w:rsidTr="00680120">
        <w:trPr>
          <w:jc w:val="center"/>
        </w:trPr>
        <w:tc>
          <w:tcPr>
            <w:tcW w:w="1254" w:type="dxa"/>
            <w:shd w:val="clear" w:color="auto" w:fill="FFFFFF" w:themeFill="background1"/>
          </w:tcPr>
          <w:p w:rsidR="00D20172" w:rsidRPr="00726EDD" w:rsidRDefault="00D20172"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Mục tiêu</w:t>
            </w:r>
          </w:p>
          <w:p w:rsidR="00D20172" w:rsidRPr="00726EDD" w:rsidRDefault="00D20172"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i/>
                <w:sz w:val="26"/>
                <w:szCs w:val="26"/>
              </w:rPr>
              <w:t>(Goals)</w:t>
            </w:r>
          </w:p>
        </w:tc>
        <w:tc>
          <w:tcPr>
            <w:tcW w:w="6396" w:type="dxa"/>
            <w:shd w:val="clear" w:color="auto" w:fill="FFFFFF" w:themeFill="background1"/>
          </w:tcPr>
          <w:p w:rsidR="00D20172" w:rsidRPr="00726EDD" w:rsidRDefault="00D20172"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sz w:val="26"/>
                <w:szCs w:val="26"/>
              </w:rPr>
              <w:t xml:space="preserve">Mô tả </w:t>
            </w:r>
            <w:r w:rsidRPr="00726EDD">
              <w:rPr>
                <w:rFonts w:ascii="Times New Roman" w:hAnsi="Times New Roman"/>
                <w:b/>
                <w:bCs/>
                <w:i/>
                <w:sz w:val="26"/>
                <w:szCs w:val="26"/>
              </w:rPr>
              <w:t>(Goal description)</w:t>
            </w:r>
          </w:p>
          <w:p w:rsidR="00D20172" w:rsidRPr="00726EDD" w:rsidRDefault="00D20172" w:rsidP="00FD5FD3">
            <w:pPr>
              <w:tabs>
                <w:tab w:val="left" w:pos="284"/>
                <w:tab w:val="left" w:pos="5954"/>
              </w:tabs>
              <w:jc w:val="center"/>
              <w:rPr>
                <w:rFonts w:ascii="Times New Roman" w:hAnsi="Times New Roman"/>
                <w:bCs/>
                <w:i/>
                <w:color w:val="0033CC"/>
                <w:sz w:val="26"/>
                <w:szCs w:val="26"/>
              </w:rPr>
            </w:pPr>
            <w:r w:rsidRPr="00726EDD">
              <w:rPr>
                <w:rFonts w:ascii="Times New Roman" w:hAnsi="Times New Roman"/>
                <w:bCs/>
                <w:i/>
                <w:color w:val="0033CC"/>
                <w:sz w:val="26"/>
                <w:szCs w:val="26"/>
              </w:rPr>
              <w:t>(Học phần này trang bị cho học viên)</w:t>
            </w:r>
          </w:p>
        </w:tc>
        <w:tc>
          <w:tcPr>
            <w:tcW w:w="1819" w:type="dxa"/>
            <w:shd w:val="clear" w:color="auto" w:fill="FFFFFF" w:themeFill="background1"/>
          </w:tcPr>
          <w:p w:rsidR="00D20172" w:rsidRPr="00726EDD" w:rsidRDefault="00D20172"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sz w:val="26"/>
                <w:szCs w:val="26"/>
                <w:lang w:val="fr-FR"/>
              </w:rPr>
              <w:t>Chuẩn đầu ra</w:t>
            </w:r>
          </w:p>
          <w:p w:rsidR="00D20172" w:rsidRPr="00726EDD" w:rsidRDefault="00D20172" w:rsidP="00FD5FD3">
            <w:pPr>
              <w:tabs>
                <w:tab w:val="left" w:pos="284"/>
                <w:tab w:val="left" w:pos="5954"/>
              </w:tabs>
              <w:jc w:val="center"/>
              <w:rPr>
                <w:rFonts w:ascii="Times New Roman" w:hAnsi="Times New Roman"/>
                <w:b/>
                <w:bCs/>
                <w:i/>
                <w:sz w:val="26"/>
                <w:szCs w:val="26"/>
                <w:lang w:val="fr-FR"/>
              </w:rPr>
            </w:pPr>
            <w:r w:rsidRPr="00726EDD">
              <w:rPr>
                <w:rFonts w:ascii="Times New Roman" w:hAnsi="Times New Roman"/>
                <w:b/>
                <w:bCs/>
                <w:sz w:val="26"/>
                <w:szCs w:val="26"/>
                <w:lang w:val="fr-FR"/>
              </w:rPr>
              <w:t>CTĐT (ELOs)</w:t>
            </w:r>
          </w:p>
        </w:tc>
      </w:tr>
      <w:tr w:rsidR="00D20172" w:rsidRPr="00726EDD" w:rsidTr="00680120">
        <w:trPr>
          <w:jc w:val="center"/>
        </w:trPr>
        <w:tc>
          <w:tcPr>
            <w:tcW w:w="1254" w:type="dxa"/>
            <w:shd w:val="clear" w:color="auto" w:fill="auto"/>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G1</w:t>
            </w:r>
          </w:p>
        </w:tc>
        <w:tc>
          <w:tcPr>
            <w:tcW w:w="6396" w:type="dxa"/>
            <w:shd w:val="clear" w:color="auto" w:fill="auto"/>
            <w:vAlign w:val="center"/>
          </w:tcPr>
          <w:p w:rsidR="00D20172" w:rsidRPr="00726EDD" w:rsidRDefault="00D20172" w:rsidP="00FD5FD3">
            <w:pPr>
              <w:jc w:val="both"/>
              <w:rPr>
                <w:rFonts w:ascii="Times New Roman" w:hAnsi="Times New Roman"/>
                <w:sz w:val="26"/>
                <w:szCs w:val="26"/>
                <w:lang w:val="en-GB"/>
              </w:rPr>
            </w:pPr>
            <w:r w:rsidRPr="00726EDD">
              <w:rPr>
                <w:rFonts w:ascii="Times New Roman" w:hAnsi="Times New Roman"/>
                <w:bCs/>
                <w:noProof/>
                <w:sz w:val="26"/>
                <w:szCs w:val="26"/>
              </w:rPr>
              <w:t>Phân tích được các vấn đề liên quan đến nghệ thuật lãnh đạo.</w:t>
            </w:r>
          </w:p>
        </w:tc>
        <w:tc>
          <w:tcPr>
            <w:tcW w:w="1819" w:type="dxa"/>
            <w:shd w:val="clear" w:color="auto" w:fill="auto"/>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noProof/>
                <w:sz w:val="26"/>
                <w:szCs w:val="26"/>
              </w:rPr>
              <w:t>ELO1</w:t>
            </w:r>
          </w:p>
        </w:tc>
      </w:tr>
      <w:tr w:rsidR="00D20172" w:rsidRPr="00726EDD" w:rsidTr="00680120">
        <w:trPr>
          <w:jc w:val="center"/>
        </w:trPr>
        <w:tc>
          <w:tcPr>
            <w:tcW w:w="1254" w:type="dxa"/>
            <w:shd w:val="clear" w:color="auto" w:fill="auto"/>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G2</w:t>
            </w:r>
          </w:p>
        </w:tc>
        <w:tc>
          <w:tcPr>
            <w:tcW w:w="6396" w:type="dxa"/>
            <w:shd w:val="clear" w:color="auto" w:fill="auto"/>
            <w:vAlign w:val="center"/>
          </w:tcPr>
          <w:p w:rsidR="00D20172" w:rsidRPr="00726EDD" w:rsidRDefault="00D20172" w:rsidP="00FD5FD3">
            <w:pPr>
              <w:jc w:val="both"/>
              <w:rPr>
                <w:rFonts w:ascii="Times New Roman" w:hAnsi="Times New Roman"/>
                <w:sz w:val="26"/>
                <w:szCs w:val="26"/>
                <w:lang w:val="en-GB"/>
              </w:rPr>
            </w:pPr>
            <w:r w:rsidRPr="00726EDD">
              <w:rPr>
                <w:rFonts w:ascii="Times New Roman" w:hAnsi="Times New Roman"/>
                <w:noProof/>
                <w:sz w:val="26"/>
                <w:szCs w:val="26"/>
              </w:rPr>
              <w:t>Đánh giá được các chiến lược ảnh hưởng trong thực tế, các phong cách lãnh đạo, sự giống và khác nhau giữa các mô hình lãnh đạo.</w:t>
            </w:r>
          </w:p>
        </w:tc>
        <w:tc>
          <w:tcPr>
            <w:tcW w:w="1819" w:type="dxa"/>
            <w:shd w:val="clear" w:color="auto" w:fill="auto"/>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noProof/>
                <w:sz w:val="26"/>
                <w:szCs w:val="26"/>
              </w:rPr>
              <w:t>ELO2</w:t>
            </w:r>
          </w:p>
        </w:tc>
      </w:tr>
      <w:tr w:rsidR="00D20172" w:rsidRPr="00726EDD" w:rsidTr="00680120">
        <w:trPr>
          <w:jc w:val="center"/>
        </w:trPr>
        <w:tc>
          <w:tcPr>
            <w:tcW w:w="1254" w:type="dxa"/>
            <w:shd w:val="clear" w:color="auto" w:fill="auto"/>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lastRenderedPageBreak/>
              <w:t>G3</w:t>
            </w:r>
          </w:p>
        </w:tc>
        <w:tc>
          <w:tcPr>
            <w:tcW w:w="6396" w:type="dxa"/>
            <w:shd w:val="clear" w:color="auto" w:fill="auto"/>
            <w:vAlign w:val="center"/>
          </w:tcPr>
          <w:p w:rsidR="00D20172" w:rsidRPr="00726EDD" w:rsidRDefault="00D20172" w:rsidP="00FD5FD3">
            <w:pPr>
              <w:tabs>
                <w:tab w:val="left" w:pos="284"/>
                <w:tab w:val="left" w:pos="5954"/>
              </w:tabs>
              <w:jc w:val="both"/>
              <w:rPr>
                <w:rFonts w:ascii="Times New Roman" w:hAnsi="Times New Roman"/>
                <w:sz w:val="26"/>
                <w:szCs w:val="26"/>
                <w:lang w:val="nb-NO"/>
              </w:rPr>
            </w:pPr>
            <w:r w:rsidRPr="00726EDD">
              <w:rPr>
                <w:rFonts w:ascii="Times New Roman" w:hAnsi="Times New Roman"/>
                <w:bCs/>
                <w:noProof/>
                <w:sz w:val="26"/>
                <w:szCs w:val="26"/>
              </w:rPr>
              <w:t>Vận dụng được những kiến thức về nhà lãnh đạo mới trong kỷ nguyên số.</w:t>
            </w:r>
          </w:p>
        </w:tc>
        <w:tc>
          <w:tcPr>
            <w:tcW w:w="1819" w:type="dxa"/>
            <w:shd w:val="clear" w:color="auto" w:fill="auto"/>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noProof/>
                <w:sz w:val="26"/>
                <w:szCs w:val="26"/>
              </w:rPr>
              <w:t>ELO2</w:t>
            </w:r>
            <w:r w:rsidR="001201B5" w:rsidRPr="00726EDD">
              <w:rPr>
                <w:rFonts w:ascii="Times New Roman" w:hAnsi="Times New Roman"/>
                <w:noProof/>
                <w:sz w:val="26"/>
                <w:szCs w:val="26"/>
              </w:rPr>
              <w:t>,7</w:t>
            </w:r>
          </w:p>
        </w:tc>
      </w:tr>
    </w:tbl>
    <w:p w:rsidR="008B3406" w:rsidRPr="00726EDD" w:rsidRDefault="008B3406" w:rsidP="008B3406">
      <w:pPr>
        <w:tabs>
          <w:tab w:val="left" w:pos="284"/>
        </w:tabs>
        <w:rPr>
          <w:rFonts w:ascii="Times New Roman" w:hAnsi="Times New Roman"/>
          <w:b/>
          <w:sz w:val="26"/>
          <w:szCs w:val="26"/>
        </w:rPr>
      </w:pPr>
    </w:p>
    <w:p w:rsidR="00D20172" w:rsidRPr="00726EDD" w:rsidRDefault="00D20172" w:rsidP="00FE0D11">
      <w:pPr>
        <w:numPr>
          <w:ilvl w:val="0"/>
          <w:numId w:val="34"/>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Chuẩn đầu ra của học phần (Course Expected Learning Outcomes-CELOs)</w:t>
      </w:r>
    </w:p>
    <w:p w:rsidR="00D20172" w:rsidRPr="00726EDD" w:rsidRDefault="00D20172" w:rsidP="00FE0D11">
      <w:pPr>
        <w:spacing w:line="360" w:lineRule="auto"/>
        <w:ind w:firstLine="426"/>
        <w:rPr>
          <w:rFonts w:ascii="Times New Roman" w:hAnsi="Times New Roman"/>
          <w:bCs/>
          <w:sz w:val="26"/>
          <w:szCs w:val="26"/>
        </w:rPr>
      </w:pPr>
      <w:r w:rsidRPr="00726EDD">
        <w:rPr>
          <w:rFonts w:ascii="Times New Roman" w:hAnsi="Times New Roman"/>
          <w:bCs/>
          <w:sz w:val="26"/>
          <w:szCs w:val="26"/>
          <w:lang w:val="vi-VN"/>
        </w:rPr>
        <w:t xml:space="preserve">Sau khi học xong học phần, </w:t>
      </w:r>
      <w:r w:rsidRPr="00726EDD">
        <w:rPr>
          <w:rFonts w:ascii="Times New Roman" w:hAnsi="Times New Roman"/>
          <w:bCs/>
          <w:sz w:val="26"/>
          <w:szCs w:val="26"/>
        </w:rPr>
        <w:t>học viên</w:t>
      </w:r>
      <w:r w:rsidRPr="00726EDD">
        <w:rPr>
          <w:rFonts w:ascii="Times New Roman" w:hAnsi="Times New Roman"/>
          <w:bCs/>
          <w:sz w:val="26"/>
          <w:szCs w:val="26"/>
          <w:lang w:val="vi-VN"/>
        </w:rPr>
        <w:t xml:space="preserve"> có khả năng</w:t>
      </w:r>
      <w:r w:rsidRPr="00726EDD">
        <w:rPr>
          <w:rFonts w:ascii="Times New Roman" w:hAnsi="Times New Roman"/>
          <w:bCs/>
          <w:sz w:val="26"/>
          <w:szCs w:val="26"/>
        </w:rPr>
        <w:t>:</w:t>
      </w:r>
    </w:p>
    <w:p w:rsidR="00D20172" w:rsidRPr="00726EDD" w:rsidRDefault="00D20172" w:rsidP="00FE0D11">
      <w:pPr>
        <w:spacing w:line="360" w:lineRule="auto"/>
        <w:rPr>
          <w:rFonts w:ascii="Times New Roman" w:hAnsi="Times New Roman"/>
          <w:bCs/>
          <w:sz w:val="26"/>
          <w:szCs w:val="26"/>
        </w:rPr>
      </w:pPr>
      <w:r w:rsidRPr="00726EDD">
        <w:rPr>
          <w:rFonts w:ascii="Times New Roman" w:hAnsi="Times New Roman"/>
          <w:bCs/>
          <w:sz w:val="26"/>
          <w:szCs w:val="26"/>
        </w:rPr>
        <w:t xml:space="preserve">Bảng 4.1. </w:t>
      </w:r>
      <w:r w:rsidRPr="00726EDD">
        <w:rPr>
          <w:rFonts w:ascii="Times New Roman" w:hAnsi="Times New Roman"/>
          <w:sz w:val="26"/>
          <w:szCs w:val="26"/>
        </w:rPr>
        <w:t>Chuẩn đầu ra của học phần</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17"/>
        <w:gridCol w:w="7576"/>
      </w:tblGrid>
      <w:tr w:rsidR="00D20172" w:rsidRPr="00726EDD" w:rsidTr="00680120">
        <w:trPr>
          <w:jc w:val="center"/>
        </w:trPr>
        <w:tc>
          <w:tcPr>
            <w:tcW w:w="1917" w:type="dxa"/>
            <w:shd w:val="clear" w:color="auto" w:fill="FFFFFF" w:themeFill="background1"/>
            <w:vAlign w:val="center"/>
          </w:tcPr>
          <w:p w:rsidR="00D20172" w:rsidRPr="00726EDD" w:rsidRDefault="00D20172"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CĐR của học phần (CELOs)</w:t>
            </w:r>
          </w:p>
        </w:tc>
        <w:tc>
          <w:tcPr>
            <w:tcW w:w="7576" w:type="dxa"/>
            <w:shd w:val="clear" w:color="auto" w:fill="FFFFFF" w:themeFill="background1"/>
            <w:vAlign w:val="center"/>
          </w:tcPr>
          <w:p w:rsidR="00D20172" w:rsidRPr="00726EDD" w:rsidRDefault="00D20172"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Mô tả CELOs</w:t>
            </w:r>
          </w:p>
          <w:p w:rsidR="00D20172" w:rsidRPr="00726EDD" w:rsidRDefault="00D20172"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(Sau khi học xong môn học này, người học có thể:)</w:t>
            </w:r>
          </w:p>
        </w:tc>
      </w:tr>
      <w:tr w:rsidR="00D20172" w:rsidRPr="00726EDD" w:rsidTr="00680120">
        <w:trPr>
          <w:jc w:val="center"/>
        </w:trPr>
        <w:tc>
          <w:tcPr>
            <w:tcW w:w="1917" w:type="dxa"/>
            <w:shd w:val="clear" w:color="auto" w:fill="FFFFFF" w:themeFill="background1"/>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 1</w:t>
            </w:r>
          </w:p>
        </w:tc>
        <w:tc>
          <w:tcPr>
            <w:tcW w:w="7576" w:type="dxa"/>
            <w:shd w:val="clear" w:color="auto" w:fill="auto"/>
            <w:vAlign w:val="center"/>
          </w:tcPr>
          <w:p w:rsidR="00D20172" w:rsidRPr="00726EDD" w:rsidRDefault="00D20172" w:rsidP="00FD5FD3">
            <w:pPr>
              <w:tabs>
                <w:tab w:val="left" w:pos="284"/>
                <w:tab w:val="left" w:pos="5954"/>
              </w:tabs>
              <w:rPr>
                <w:rFonts w:ascii="Times New Roman" w:hAnsi="Times New Roman"/>
                <w:bCs/>
                <w:sz w:val="26"/>
                <w:szCs w:val="26"/>
              </w:rPr>
            </w:pPr>
            <w:r w:rsidRPr="00726EDD">
              <w:rPr>
                <w:rFonts w:ascii="Times New Roman" w:hAnsi="Times New Roman"/>
                <w:bCs/>
                <w:noProof/>
                <w:sz w:val="26"/>
                <w:szCs w:val="26"/>
              </w:rPr>
              <w:t>Phân tích được các vấn đề liên quan đến nghệ thuật lãnh đạo.</w:t>
            </w:r>
          </w:p>
        </w:tc>
      </w:tr>
      <w:tr w:rsidR="00D20172" w:rsidRPr="00726EDD" w:rsidTr="00680120">
        <w:trPr>
          <w:jc w:val="center"/>
        </w:trPr>
        <w:tc>
          <w:tcPr>
            <w:tcW w:w="1917" w:type="dxa"/>
            <w:shd w:val="clear" w:color="auto" w:fill="FFFFFF" w:themeFill="background1"/>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 2</w:t>
            </w:r>
          </w:p>
        </w:tc>
        <w:tc>
          <w:tcPr>
            <w:tcW w:w="7576" w:type="dxa"/>
            <w:shd w:val="clear" w:color="auto" w:fill="auto"/>
            <w:vAlign w:val="center"/>
          </w:tcPr>
          <w:p w:rsidR="00D20172" w:rsidRPr="00726EDD" w:rsidRDefault="00D20172" w:rsidP="00FD5FD3">
            <w:pPr>
              <w:tabs>
                <w:tab w:val="left" w:pos="284"/>
                <w:tab w:val="left" w:pos="5954"/>
              </w:tabs>
              <w:jc w:val="both"/>
              <w:rPr>
                <w:rFonts w:ascii="Times New Roman" w:hAnsi="Times New Roman"/>
                <w:bCs/>
                <w:sz w:val="26"/>
                <w:szCs w:val="26"/>
              </w:rPr>
            </w:pPr>
            <w:r w:rsidRPr="00726EDD">
              <w:rPr>
                <w:rFonts w:ascii="Times New Roman" w:hAnsi="Times New Roman"/>
                <w:noProof/>
                <w:sz w:val="26"/>
                <w:szCs w:val="26"/>
              </w:rPr>
              <w:t>Đánh giá được các chiến lược ảnh hưởng trong thực tế, các phong cách lãnh đạo, sự giống và khác nhau giữa các mô hình lãnh đạo.</w:t>
            </w:r>
          </w:p>
        </w:tc>
      </w:tr>
      <w:tr w:rsidR="00D20172" w:rsidRPr="00726EDD" w:rsidTr="00680120">
        <w:trPr>
          <w:jc w:val="center"/>
        </w:trPr>
        <w:tc>
          <w:tcPr>
            <w:tcW w:w="1917" w:type="dxa"/>
            <w:shd w:val="clear" w:color="auto" w:fill="FFFFFF" w:themeFill="background1"/>
            <w:vAlign w:val="center"/>
          </w:tcPr>
          <w:p w:rsidR="00D20172" w:rsidRPr="00726EDD" w:rsidRDefault="00D20172"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3</w:t>
            </w:r>
          </w:p>
        </w:tc>
        <w:tc>
          <w:tcPr>
            <w:tcW w:w="7576" w:type="dxa"/>
            <w:shd w:val="clear" w:color="auto" w:fill="auto"/>
            <w:vAlign w:val="center"/>
          </w:tcPr>
          <w:p w:rsidR="00D20172" w:rsidRPr="00726EDD" w:rsidRDefault="00D20172" w:rsidP="00FD5FD3">
            <w:pPr>
              <w:tabs>
                <w:tab w:val="left" w:pos="284"/>
                <w:tab w:val="left" w:pos="5954"/>
              </w:tabs>
              <w:jc w:val="both"/>
              <w:rPr>
                <w:rFonts w:ascii="Times New Roman" w:hAnsi="Times New Roman"/>
                <w:bCs/>
                <w:sz w:val="26"/>
                <w:szCs w:val="26"/>
              </w:rPr>
            </w:pPr>
            <w:r w:rsidRPr="00726EDD">
              <w:rPr>
                <w:rFonts w:ascii="Times New Roman" w:hAnsi="Times New Roman"/>
                <w:bCs/>
                <w:noProof/>
                <w:sz w:val="26"/>
                <w:szCs w:val="26"/>
              </w:rPr>
              <w:t>Vận dụng được những kiến thức về nhà lãnh đạo mới trong kỷ nguyên số.</w:t>
            </w:r>
          </w:p>
        </w:tc>
      </w:tr>
      <w:tr w:rsidR="00D20172" w:rsidRPr="00726EDD" w:rsidTr="00680120">
        <w:trPr>
          <w:jc w:val="center"/>
        </w:trPr>
        <w:tc>
          <w:tcPr>
            <w:tcW w:w="1917" w:type="dxa"/>
            <w:shd w:val="clear" w:color="auto" w:fill="FFFFFF" w:themeFill="background1"/>
            <w:vAlign w:val="center"/>
          </w:tcPr>
          <w:p w:rsidR="00D20172" w:rsidRPr="00726EDD" w:rsidRDefault="00D20172"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4</w:t>
            </w:r>
          </w:p>
        </w:tc>
        <w:tc>
          <w:tcPr>
            <w:tcW w:w="7576" w:type="dxa"/>
            <w:shd w:val="clear" w:color="auto" w:fill="FFFFFF" w:themeFill="background1"/>
            <w:vAlign w:val="center"/>
          </w:tcPr>
          <w:p w:rsidR="00D20172" w:rsidRPr="00726EDD" w:rsidRDefault="00D20172" w:rsidP="00FD5FD3">
            <w:pPr>
              <w:tabs>
                <w:tab w:val="left" w:pos="284"/>
                <w:tab w:val="left" w:pos="5954"/>
              </w:tabs>
              <w:jc w:val="both"/>
              <w:rPr>
                <w:rFonts w:ascii="Times New Roman" w:hAnsi="Times New Roman"/>
                <w:bCs/>
                <w:sz w:val="26"/>
                <w:szCs w:val="26"/>
              </w:rPr>
            </w:pPr>
            <w:r w:rsidRPr="00726EDD">
              <w:rPr>
                <w:rFonts w:ascii="Times New Roman" w:hAnsi="Times New Roman"/>
                <w:bCs/>
                <w:noProof/>
                <w:sz w:val="26"/>
                <w:szCs w:val="26"/>
              </w:rPr>
              <w:t>Ứng dụng kiến thức trong môn học vào giải quyết các tình huống lãnh đạo trong hoạt động sản xuất và kinh doanh của doanh nghiệp.</w:t>
            </w:r>
          </w:p>
        </w:tc>
      </w:tr>
      <w:tr w:rsidR="00D20172" w:rsidRPr="00726EDD" w:rsidTr="00680120">
        <w:trPr>
          <w:jc w:val="center"/>
        </w:trPr>
        <w:tc>
          <w:tcPr>
            <w:tcW w:w="1917" w:type="dxa"/>
            <w:shd w:val="clear" w:color="auto" w:fill="FFFFFF" w:themeFill="background1"/>
            <w:vAlign w:val="center"/>
          </w:tcPr>
          <w:p w:rsidR="00D20172" w:rsidRPr="00726EDD" w:rsidRDefault="00D20172"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5</w:t>
            </w:r>
          </w:p>
        </w:tc>
        <w:tc>
          <w:tcPr>
            <w:tcW w:w="7576" w:type="dxa"/>
            <w:shd w:val="clear" w:color="auto" w:fill="FFFFFF" w:themeFill="background1"/>
          </w:tcPr>
          <w:p w:rsidR="00D20172" w:rsidRPr="00726EDD" w:rsidRDefault="00D20172"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Luôn có tinh thần đi đầu, dám nghĩ dám làm, ý chí làm lãnh đạo.</w:t>
            </w:r>
          </w:p>
        </w:tc>
      </w:tr>
    </w:tbl>
    <w:p w:rsidR="00680120" w:rsidRPr="00726EDD" w:rsidRDefault="00680120" w:rsidP="00680120">
      <w:pPr>
        <w:tabs>
          <w:tab w:val="left" w:pos="284"/>
        </w:tabs>
        <w:jc w:val="both"/>
        <w:rPr>
          <w:rFonts w:ascii="Times New Roman" w:hAnsi="Times New Roman"/>
          <w:b/>
          <w:sz w:val="26"/>
          <w:szCs w:val="26"/>
        </w:rPr>
      </w:pPr>
    </w:p>
    <w:p w:rsidR="00D20172" w:rsidRPr="00726EDD" w:rsidRDefault="00D20172" w:rsidP="00FE0D11">
      <w:pPr>
        <w:numPr>
          <w:ilvl w:val="0"/>
          <w:numId w:val="34"/>
        </w:numPr>
        <w:tabs>
          <w:tab w:val="left" w:pos="284"/>
        </w:tabs>
        <w:spacing w:line="360" w:lineRule="auto"/>
        <w:ind w:left="0" w:firstLine="0"/>
        <w:jc w:val="both"/>
        <w:rPr>
          <w:rFonts w:ascii="Times New Roman" w:hAnsi="Times New Roman"/>
          <w:b/>
          <w:sz w:val="26"/>
          <w:szCs w:val="26"/>
        </w:rPr>
      </w:pPr>
      <w:r w:rsidRPr="00726EDD">
        <w:rPr>
          <w:rFonts w:ascii="Times New Roman" w:hAnsi="Times New Roman"/>
          <w:b/>
          <w:sz w:val="26"/>
          <w:szCs w:val="26"/>
        </w:rPr>
        <w:t>Mối quan hệ giữa Chuẩn đầu ra của HP (CELOs) và CĐR của chương trình (ELOs)</w:t>
      </w:r>
    </w:p>
    <w:p w:rsidR="00D20172" w:rsidRPr="00726EDD" w:rsidRDefault="00D20172" w:rsidP="00FE0D11">
      <w:pPr>
        <w:spacing w:line="360" w:lineRule="auto"/>
        <w:jc w:val="both"/>
        <w:rPr>
          <w:rFonts w:ascii="Times New Roman" w:hAnsi="Times New Roman"/>
          <w:sz w:val="26"/>
          <w:szCs w:val="26"/>
        </w:rPr>
      </w:pPr>
      <w:r w:rsidRPr="00726EDD">
        <w:rPr>
          <w:rFonts w:ascii="Times New Roman" w:hAnsi="Times New Roman"/>
          <w:sz w:val="26"/>
          <w:szCs w:val="26"/>
        </w:rPr>
        <w:t>Bảng 5.1. Mối quan hệ giữa Chuẩn đầu ra của HP (C</w:t>
      </w:r>
      <w:r w:rsidR="00186F7E" w:rsidRPr="00726EDD">
        <w:rPr>
          <w:rFonts w:ascii="Times New Roman" w:hAnsi="Times New Roman"/>
          <w:sz w:val="26"/>
          <w:szCs w:val="26"/>
        </w:rPr>
        <w:t>E</w:t>
      </w:r>
      <w:r w:rsidRPr="00726EDD">
        <w:rPr>
          <w:rFonts w:ascii="Times New Roman" w:hAnsi="Times New Roman"/>
          <w:sz w:val="26"/>
          <w:szCs w:val="26"/>
        </w:rPr>
        <w:t>LOs) và CĐR của chương trình (</w:t>
      </w:r>
      <w:r w:rsidR="00186F7E" w:rsidRPr="00726EDD">
        <w:rPr>
          <w:rFonts w:ascii="Times New Roman" w:hAnsi="Times New Roman"/>
          <w:sz w:val="26"/>
          <w:szCs w:val="26"/>
        </w:rPr>
        <w:t>E</w:t>
      </w:r>
      <w:r w:rsidRPr="00726EDD">
        <w:rPr>
          <w:rFonts w:ascii="Times New Roman" w:hAnsi="Times New Roman"/>
          <w:sz w:val="26"/>
          <w:szCs w:val="26"/>
        </w:rPr>
        <w:t>LOs)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875"/>
        <w:gridCol w:w="851"/>
        <w:gridCol w:w="850"/>
        <w:gridCol w:w="851"/>
        <w:gridCol w:w="850"/>
        <w:gridCol w:w="851"/>
        <w:gridCol w:w="850"/>
        <w:gridCol w:w="851"/>
      </w:tblGrid>
      <w:tr w:rsidR="00D20172" w:rsidRPr="00726EDD" w:rsidTr="003F5895">
        <w:trPr>
          <w:jc w:val="center"/>
        </w:trPr>
        <w:tc>
          <w:tcPr>
            <w:tcW w:w="2664" w:type="dxa"/>
            <w:vMerge w:val="restart"/>
            <w:shd w:val="clear" w:color="auto" w:fill="FFFFFF" w:themeFill="background1"/>
            <w:vAlign w:val="center"/>
          </w:tcPr>
          <w:p w:rsidR="00D20172" w:rsidRPr="00726EDD" w:rsidRDefault="00D20172" w:rsidP="00FD5FD3">
            <w:pPr>
              <w:tabs>
                <w:tab w:val="left" w:pos="284"/>
                <w:tab w:val="left" w:pos="5954"/>
              </w:tabs>
              <w:jc w:val="center"/>
              <w:rPr>
                <w:rFonts w:ascii="Times New Roman" w:hAnsi="Times New Roman"/>
                <w:b/>
                <w:bCs/>
                <w:color w:val="0033CC"/>
                <w:sz w:val="26"/>
                <w:szCs w:val="26"/>
                <w:lang w:val="fr-FR"/>
              </w:rPr>
            </w:pPr>
            <w:r w:rsidRPr="00726EDD">
              <w:rPr>
                <w:rFonts w:ascii="Times New Roman" w:hAnsi="Times New Roman"/>
                <w:b/>
                <w:bCs/>
                <w:color w:val="0033CC"/>
                <w:sz w:val="26"/>
                <w:szCs w:val="26"/>
                <w:lang w:val="fr-FR"/>
              </w:rPr>
              <w:t>Chuẩn đầu ra HP (CELOs)</w:t>
            </w:r>
          </w:p>
        </w:tc>
        <w:tc>
          <w:tcPr>
            <w:tcW w:w="6829" w:type="dxa"/>
            <w:gridSpan w:val="8"/>
            <w:shd w:val="clear" w:color="auto" w:fill="FFFFFF" w:themeFill="background1"/>
            <w:vAlign w:val="center"/>
          </w:tcPr>
          <w:p w:rsidR="00D20172" w:rsidRPr="00726EDD" w:rsidRDefault="00D20172"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color w:val="0033CC"/>
                <w:sz w:val="26"/>
                <w:szCs w:val="26"/>
                <w:lang w:val="fr-FR"/>
              </w:rPr>
              <w:t>Chuẩn đầu ra của chương trình (ELOs)</w:t>
            </w:r>
          </w:p>
        </w:tc>
      </w:tr>
      <w:tr w:rsidR="00D20172" w:rsidRPr="00726EDD" w:rsidTr="003F5895">
        <w:trPr>
          <w:jc w:val="center"/>
        </w:trPr>
        <w:tc>
          <w:tcPr>
            <w:tcW w:w="2664" w:type="dxa"/>
            <w:vMerge/>
            <w:shd w:val="clear" w:color="auto" w:fill="FFFFFF" w:themeFill="background1"/>
            <w:vAlign w:val="center"/>
          </w:tcPr>
          <w:p w:rsidR="00D20172" w:rsidRPr="00726EDD" w:rsidRDefault="00D20172" w:rsidP="00FD5FD3">
            <w:pPr>
              <w:tabs>
                <w:tab w:val="left" w:pos="284"/>
                <w:tab w:val="left" w:pos="5954"/>
              </w:tabs>
              <w:jc w:val="center"/>
              <w:rPr>
                <w:rFonts w:ascii="Times New Roman" w:hAnsi="Times New Roman"/>
                <w:b/>
                <w:bCs/>
                <w:color w:val="0033CC"/>
                <w:sz w:val="26"/>
                <w:szCs w:val="26"/>
                <w:lang w:val="fr-FR"/>
              </w:rPr>
            </w:pPr>
          </w:p>
        </w:tc>
        <w:tc>
          <w:tcPr>
            <w:tcW w:w="875" w:type="dxa"/>
            <w:shd w:val="clear" w:color="auto" w:fill="FFFFFF" w:themeFill="background1"/>
            <w:vAlign w:val="center"/>
          </w:tcPr>
          <w:p w:rsidR="00D20172" w:rsidRPr="00726EDD" w:rsidRDefault="00D20172"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1</w:t>
            </w:r>
          </w:p>
        </w:tc>
        <w:tc>
          <w:tcPr>
            <w:tcW w:w="851" w:type="dxa"/>
            <w:shd w:val="clear" w:color="auto" w:fill="FFFFFF" w:themeFill="background1"/>
            <w:vAlign w:val="center"/>
          </w:tcPr>
          <w:p w:rsidR="00D20172" w:rsidRPr="00726EDD" w:rsidRDefault="00D20172"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2</w:t>
            </w:r>
          </w:p>
        </w:tc>
        <w:tc>
          <w:tcPr>
            <w:tcW w:w="850" w:type="dxa"/>
            <w:shd w:val="clear" w:color="auto" w:fill="FFFFFF" w:themeFill="background1"/>
            <w:vAlign w:val="center"/>
          </w:tcPr>
          <w:p w:rsidR="00D20172" w:rsidRPr="00726EDD" w:rsidRDefault="00D20172"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3</w:t>
            </w:r>
          </w:p>
        </w:tc>
        <w:tc>
          <w:tcPr>
            <w:tcW w:w="851" w:type="dxa"/>
            <w:shd w:val="clear" w:color="auto" w:fill="FFFFFF" w:themeFill="background1"/>
            <w:vAlign w:val="center"/>
          </w:tcPr>
          <w:p w:rsidR="00D20172" w:rsidRPr="00726EDD" w:rsidRDefault="00D20172"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4</w:t>
            </w:r>
          </w:p>
        </w:tc>
        <w:tc>
          <w:tcPr>
            <w:tcW w:w="850" w:type="dxa"/>
            <w:shd w:val="clear" w:color="auto" w:fill="FFFFFF" w:themeFill="background1"/>
            <w:vAlign w:val="center"/>
          </w:tcPr>
          <w:p w:rsidR="00D20172" w:rsidRPr="00726EDD" w:rsidRDefault="00D20172"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5</w:t>
            </w:r>
          </w:p>
        </w:tc>
        <w:tc>
          <w:tcPr>
            <w:tcW w:w="851" w:type="dxa"/>
            <w:shd w:val="clear" w:color="auto" w:fill="FFFFFF" w:themeFill="background1"/>
            <w:vAlign w:val="center"/>
          </w:tcPr>
          <w:p w:rsidR="00D20172" w:rsidRPr="00726EDD" w:rsidRDefault="00D20172"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6</w:t>
            </w:r>
          </w:p>
        </w:tc>
        <w:tc>
          <w:tcPr>
            <w:tcW w:w="850" w:type="dxa"/>
            <w:shd w:val="clear" w:color="auto" w:fill="FFFFFF" w:themeFill="background1"/>
            <w:vAlign w:val="center"/>
          </w:tcPr>
          <w:p w:rsidR="00D20172" w:rsidRPr="00726EDD" w:rsidRDefault="00D20172"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7</w:t>
            </w:r>
          </w:p>
        </w:tc>
        <w:tc>
          <w:tcPr>
            <w:tcW w:w="851" w:type="dxa"/>
            <w:shd w:val="clear" w:color="auto" w:fill="FFFFFF" w:themeFill="background1"/>
            <w:vAlign w:val="center"/>
          </w:tcPr>
          <w:p w:rsidR="00D20172" w:rsidRPr="00726EDD" w:rsidRDefault="00D20172"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8</w:t>
            </w:r>
          </w:p>
        </w:tc>
      </w:tr>
      <w:tr w:rsidR="00D20172" w:rsidRPr="00726EDD" w:rsidTr="003F5895">
        <w:trPr>
          <w:jc w:val="center"/>
        </w:trPr>
        <w:tc>
          <w:tcPr>
            <w:tcW w:w="2664" w:type="dxa"/>
            <w:shd w:val="clear" w:color="auto" w:fill="FFFFFF" w:themeFill="background1"/>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CELO1</w:t>
            </w:r>
          </w:p>
        </w:tc>
        <w:tc>
          <w:tcPr>
            <w:tcW w:w="875" w:type="dxa"/>
            <w:shd w:val="clear" w:color="auto" w:fill="auto"/>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D20172" w:rsidRPr="00726EDD" w:rsidTr="003F5895">
        <w:trPr>
          <w:jc w:val="center"/>
        </w:trPr>
        <w:tc>
          <w:tcPr>
            <w:tcW w:w="2664" w:type="dxa"/>
            <w:shd w:val="clear" w:color="auto" w:fill="FFFFFF" w:themeFill="background1"/>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CELO2</w:t>
            </w:r>
          </w:p>
        </w:tc>
        <w:tc>
          <w:tcPr>
            <w:tcW w:w="875" w:type="dxa"/>
            <w:shd w:val="clear" w:color="auto" w:fill="auto"/>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D20172" w:rsidRPr="00726EDD" w:rsidTr="003F5895">
        <w:trPr>
          <w:jc w:val="center"/>
        </w:trPr>
        <w:tc>
          <w:tcPr>
            <w:tcW w:w="2664" w:type="dxa"/>
            <w:shd w:val="clear" w:color="auto" w:fill="FFFFFF" w:themeFill="background1"/>
            <w:vAlign w:val="center"/>
          </w:tcPr>
          <w:p w:rsidR="00D20172" w:rsidRPr="00726EDD" w:rsidRDefault="00D20172"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CELO3</w:t>
            </w:r>
          </w:p>
        </w:tc>
        <w:tc>
          <w:tcPr>
            <w:tcW w:w="875" w:type="dxa"/>
            <w:shd w:val="clear" w:color="auto" w:fill="auto"/>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D20172" w:rsidRPr="00726EDD" w:rsidTr="003F5895">
        <w:trPr>
          <w:jc w:val="center"/>
        </w:trPr>
        <w:tc>
          <w:tcPr>
            <w:tcW w:w="2664" w:type="dxa"/>
            <w:shd w:val="clear" w:color="auto" w:fill="FFFFFF" w:themeFill="background1"/>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CELO4</w:t>
            </w:r>
          </w:p>
        </w:tc>
        <w:tc>
          <w:tcPr>
            <w:tcW w:w="875" w:type="dxa"/>
            <w:shd w:val="clear" w:color="auto" w:fill="auto"/>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D20172" w:rsidRPr="00726EDD" w:rsidTr="003F5895">
        <w:trPr>
          <w:jc w:val="center"/>
        </w:trPr>
        <w:tc>
          <w:tcPr>
            <w:tcW w:w="2664" w:type="dxa"/>
            <w:shd w:val="clear" w:color="auto" w:fill="FFFFFF" w:themeFill="background1"/>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CELO5</w:t>
            </w:r>
          </w:p>
        </w:tc>
        <w:tc>
          <w:tcPr>
            <w:tcW w:w="875" w:type="dxa"/>
            <w:shd w:val="clear" w:color="auto" w:fill="auto"/>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D20172" w:rsidRPr="00726EDD" w:rsidRDefault="00D20172"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D20172" w:rsidRPr="00726EDD" w:rsidTr="003F5895">
        <w:trPr>
          <w:jc w:val="center"/>
        </w:trPr>
        <w:tc>
          <w:tcPr>
            <w:tcW w:w="2664" w:type="dxa"/>
            <w:shd w:val="clear" w:color="auto" w:fill="FFFFFF" w:themeFill="background1"/>
            <w:vAlign w:val="center"/>
          </w:tcPr>
          <w:p w:rsidR="00D20172" w:rsidRPr="00726EDD" w:rsidRDefault="00D20172"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Tổng hợp</w:t>
            </w:r>
          </w:p>
        </w:tc>
        <w:tc>
          <w:tcPr>
            <w:tcW w:w="875" w:type="dxa"/>
            <w:shd w:val="clear" w:color="auto" w:fill="auto"/>
            <w:vAlign w:val="center"/>
          </w:tcPr>
          <w:p w:rsidR="00D20172" w:rsidRPr="00726EDD" w:rsidRDefault="00D20172"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S</w:t>
            </w:r>
          </w:p>
        </w:tc>
        <w:tc>
          <w:tcPr>
            <w:tcW w:w="851" w:type="dxa"/>
            <w:shd w:val="clear" w:color="auto" w:fill="auto"/>
            <w:vAlign w:val="center"/>
          </w:tcPr>
          <w:p w:rsidR="00D20172" w:rsidRPr="00726EDD" w:rsidRDefault="00D20172"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S</w:t>
            </w:r>
          </w:p>
        </w:tc>
        <w:tc>
          <w:tcPr>
            <w:tcW w:w="850" w:type="dxa"/>
            <w:shd w:val="clear" w:color="auto" w:fill="auto"/>
            <w:vAlign w:val="center"/>
          </w:tcPr>
          <w:p w:rsidR="00D20172" w:rsidRPr="00726EDD" w:rsidRDefault="00D20172"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H</w:t>
            </w:r>
          </w:p>
        </w:tc>
        <w:tc>
          <w:tcPr>
            <w:tcW w:w="851" w:type="dxa"/>
            <w:shd w:val="clear" w:color="auto" w:fill="auto"/>
            <w:vAlign w:val="center"/>
          </w:tcPr>
          <w:p w:rsidR="00D20172" w:rsidRPr="00726EDD" w:rsidRDefault="00D20172"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H</w:t>
            </w:r>
          </w:p>
        </w:tc>
        <w:tc>
          <w:tcPr>
            <w:tcW w:w="850" w:type="dxa"/>
            <w:shd w:val="clear" w:color="auto" w:fill="auto"/>
            <w:vAlign w:val="center"/>
          </w:tcPr>
          <w:p w:rsidR="00D20172" w:rsidRPr="00726EDD" w:rsidRDefault="00D20172"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S</w:t>
            </w:r>
          </w:p>
        </w:tc>
        <w:tc>
          <w:tcPr>
            <w:tcW w:w="851" w:type="dxa"/>
            <w:shd w:val="clear" w:color="auto" w:fill="auto"/>
            <w:vAlign w:val="center"/>
          </w:tcPr>
          <w:p w:rsidR="00D20172" w:rsidRPr="00726EDD" w:rsidRDefault="00D20172"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H</w:t>
            </w:r>
          </w:p>
        </w:tc>
        <w:tc>
          <w:tcPr>
            <w:tcW w:w="850" w:type="dxa"/>
            <w:vAlign w:val="center"/>
          </w:tcPr>
          <w:p w:rsidR="00D20172" w:rsidRPr="00726EDD" w:rsidRDefault="00D20172"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N</w:t>
            </w:r>
          </w:p>
        </w:tc>
        <w:tc>
          <w:tcPr>
            <w:tcW w:w="851" w:type="dxa"/>
            <w:shd w:val="clear" w:color="auto" w:fill="auto"/>
            <w:vAlign w:val="center"/>
          </w:tcPr>
          <w:p w:rsidR="00D20172" w:rsidRPr="00726EDD" w:rsidRDefault="00D20172"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S</w:t>
            </w:r>
          </w:p>
        </w:tc>
      </w:tr>
    </w:tbl>
    <w:p w:rsidR="00E140A6" w:rsidRPr="00726EDD"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N: Không đóng góp (none supported)</w:t>
      </w:r>
    </w:p>
    <w:p w:rsidR="00E140A6" w:rsidRPr="00726EDD"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S: Có đóng góp (supported)</w:t>
      </w:r>
    </w:p>
    <w:p w:rsidR="00E140A6" w:rsidRPr="00726EDD"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H: Đóng góp quan trọng (highly supported)</w:t>
      </w:r>
    </w:p>
    <w:p w:rsidR="00680120" w:rsidRPr="00726EDD" w:rsidRDefault="00680120" w:rsidP="00680120">
      <w:pPr>
        <w:pStyle w:val="Textbody"/>
        <w:spacing w:after="0" w:line="240" w:lineRule="auto"/>
        <w:ind w:left="426"/>
        <w:jc w:val="both"/>
        <w:rPr>
          <w:rFonts w:ascii="Times New Roman" w:hAnsi="Times New Roman" w:cs="Times New Roman"/>
          <w:sz w:val="26"/>
          <w:szCs w:val="26"/>
        </w:rPr>
      </w:pPr>
    </w:p>
    <w:p w:rsidR="00D20172" w:rsidRPr="00726EDD" w:rsidRDefault="00D20172" w:rsidP="00FE0D11">
      <w:pPr>
        <w:numPr>
          <w:ilvl w:val="0"/>
          <w:numId w:val="34"/>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Đánh giá học phần</w:t>
      </w:r>
    </w:p>
    <w:p w:rsidR="00D20172" w:rsidRPr="00726EDD" w:rsidRDefault="00D20172" w:rsidP="00FE0D11">
      <w:pPr>
        <w:numPr>
          <w:ilvl w:val="1"/>
          <w:numId w:val="34"/>
        </w:numPr>
        <w:spacing w:line="360" w:lineRule="auto"/>
        <w:ind w:left="0" w:firstLine="284"/>
        <w:rPr>
          <w:rFonts w:ascii="Times New Roman" w:hAnsi="Times New Roman"/>
          <w:b/>
          <w:sz w:val="26"/>
          <w:szCs w:val="26"/>
        </w:rPr>
      </w:pPr>
      <w:r w:rsidRPr="00726EDD">
        <w:rPr>
          <w:rFonts w:ascii="Times New Roman" w:hAnsi="Times New Roman"/>
          <w:b/>
          <w:sz w:val="26"/>
          <w:szCs w:val="26"/>
        </w:rPr>
        <w:t>Phương pháp, hình thức kiểm tra - đánh giá của học phần</w:t>
      </w:r>
    </w:p>
    <w:p w:rsidR="00D20172" w:rsidRPr="00726EDD" w:rsidRDefault="00D20172" w:rsidP="00FE0D11">
      <w:pPr>
        <w:spacing w:line="360" w:lineRule="auto"/>
        <w:jc w:val="both"/>
        <w:rPr>
          <w:rFonts w:ascii="Times New Roman" w:hAnsi="Times New Roman"/>
          <w:sz w:val="26"/>
          <w:szCs w:val="26"/>
        </w:rPr>
      </w:pPr>
      <w:r w:rsidRPr="00726EDD">
        <w:rPr>
          <w:rFonts w:ascii="Times New Roman" w:hAnsi="Times New Roman"/>
          <w:sz w:val="26"/>
          <w:szCs w:val="26"/>
        </w:rPr>
        <w:t>Bảng 6.1. Phương pháp, hình thức kiểm tra - đánh giá kết quả học tập của học viên ở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1112"/>
        <w:gridCol w:w="1565"/>
        <w:gridCol w:w="923"/>
        <w:gridCol w:w="936"/>
        <w:gridCol w:w="1270"/>
        <w:gridCol w:w="2292"/>
      </w:tblGrid>
      <w:tr w:rsidR="00D20172" w:rsidRPr="00726EDD" w:rsidTr="003F5895">
        <w:trPr>
          <w:trHeight w:val="541"/>
          <w:jc w:val="center"/>
        </w:trPr>
        <w:tc>
          <w:tcPr>
            <w:tcW w:w="1389" w:type="dxa"/>
            <w:shd w:val="clear" w:color="auto" w:fill="auto"/>
            <w:vAlign w:val="center"/>
          </w:tcPr>
          <w:p w:rsidR="00D20172" w:rsidRPr="00726EDD" w:rsidRDefault="00D20172" w:rsidP="00FD5FD3">
            <w:pPr>
              <w:jc w:val="center"/>
              <w:rPr>
                <w:rFonts w:ascii="Times New Roman" w:hAnsi="Times New Roman"/>
                <w:b/>
                <w:bCs/>
              </w:rPr>
            </w:pPr>
            <w:r w:rsidRPr="00726EDD">
              <w:rPr>
                <w:rFonts w:ascii="Times New Roman" w:hAnsi="Times New Roman"/>
                <w:b/>
              </w:rPr>
              <w:br w:type="page"/>
            </w:r>
            <w:r w:rsidRPr="00726EDD">
              <w:rPr>
                <w:rFonts w:ascii="Times New Roman" w:hAnsi="Times New Roman"/>
                <w:b/>
              </w:rPr>
              <w:br w:type="page"/>
              <w:t>H</w:t>
            </w:r>
            <w:r w:rsidRPr="00726EDD">
              <w:rPr>
                <w:rFonts w:ascii="Times New Roman" w:hAnsi="Times New Roman"/>
                <w:b/>
                <w:bCs/>
              </w:rPr>
              <w:t xml:space="preserve">ọc </w:t>
            </w:r>
            <w:r w:rsidRPr="00726EDD">
              <w:rPr>
                <w:rFonts w:ascii="Times New Roman" w:hAnsi="Times New Roman"/>
                <w:b/>
                <w:bCs/>
                <w:lang w:val="vi-VN"/>
              </w:rPr>
              <w:t>phần</w:t>
            </w:r>
          </w:p>
          <w:p w:rsidR="00D20172" w:rsidRPr="00726EDD" w:rsidRDefault="00D20172" w:rsidP="00FD5FD3">
            <w:pPr>
              <w:jc w:val="center"/>
              <w:rPr>
                <w:rFonts w:ascii="Times New Roman" w:hAnsi="Times New Roman"/>
                <w:b/>
                <w:bCs/>
                <w:lang w:val="vi-VN"/>
              </w:rPr>
            </w:pPr>
            <w:r w:rsidRPr="00726EDD">
              <w:rPr>
                <w:rFonts w:ascii="Times New Roman" w:hAnsi="Times New Roman"/>
                <w:b/>
                <w:bCs/>
                <w:lang w:val="vi-VN"/>
              </w:rPr>
              <w:t>đ</w:t>
            </w:r>
            <w:r w:rsidRPr="00726EDD">
              <w:rPr>
                <w:rFonts w:ascii="Times New Roman" w:hAnsi="Times New Roman"/>
                <w:b/>
                <w:bCs/>
              </w:rPr>
              <w:t>ánh</w:t>
            </w:r>
            <w:r w:rsidRPr="00726EDD">
              <w:rPr>
                <w:rFonts w:ascii="Times New Roman" w:hAnsi="Times New Roman"/>
                <w:b/>
                <w:bCs/>
                <w:lang w:val="vi-VN"/>
              </w:rPr>
              <w:t xml:space="preserve"> giá</w:t>
            </w:r>
          </w:p>
        </w:tc>
        <w:tc>
          <w:tcPr>
            <w:tcW w:w="0" w:type="auto"/>
            <w:shd w:val="clear" w:color="auto" w:fill="auto"/>
            <w:vAlign w:val="center"/>
          </w:tcPr>
          <w:p w:rsidR="00D20172" w:rsidRPr="00726EDD" w:rsidRDefault="00D20172" w:rsidP="00FD5FD3">
            <w:pPr>
              <w:jc w:val="center"/>
              <w:rPr>
                <w:rFonts w:ascii="Times New Roman" w:hAnsi="Times New Roman"/>
                <w:b/>
                <w:bCs/>
                <w:lang w:val="vi-VN"/>
              </w:rPr>
            </w:pPr>
            <w:r w:rsidRPr="00726EDD">
              <w:rPr>
                <w:rFonts w:ascii="Times New Roman" w:hAnsi="Times New Roman"/>
                <w:b/>
                <w:bCs/>
                <w:lang w:val="vi-VN"/>
              </w:rPr>
              <w:t>Trọng số</w:t>
            </w:r>
          </w:p>
        </w:tc>
        <w:tc>
          <w:tcPr>
            <w:tcW w:w="1565" w:type="dxa"/>
            <w:shd w:val="clear" w:color="auto" w:fill="auto"/>
            <w:vAlign w:val="center"/>
          </w:tcPr>
          <w:p w:rsidR="00D20172" w:rsidRPr="00726EDD" w:rsidRDefault="00D20172" w:rsidP="00FD5FD3">
            <w:pPr>
              <w:jc w:val="center"/>
              <w:rPr>
                <w:rFonts w:ascii="Times New Roman" w:hAnsi="Times New Roman"/>
                <w:b/>
                <w:bCs/>
                <w:lang w:val="vi-VN"/>
              </w:rPr>
            </w:pPr>
            <w:r w:rsidRPr="00726EDD">
              <w:rPr>
                <w:rFonts w:ascii="Times New Roman" w:hAnsi="Times New Roman"/>
                <w:b/>
                <w:bCs/>
                <w:lang w:val="vi-VN"/>
              </w:rPr>
              <w:t>Bài đánh giá</w:t>
            </w:r>
          </w:p>
        </w:tc>
        <w:tc>
          <w:tcPr>
            <w:tcW w:w="923" w:type="dxa"/>
            <w:shd w:val="clear" w:color="auto" w:fill="auto"/>
            <w:vAlign w:val="center"/>
          </w:tcPr>
          <w:p w:rsidR="00D20172" w:rsidRPr="00726EDD" w:rsidRDefault="00D20172" w:rsidP="00FD5FD3">
            <w:pPr>
              <w:jc w:val="center"/>
              <w:rPr>
                <w:rFonts w:ascii="Times New Roman" w:hAnsi="Times New Roman"/>
                <w:b/>
                <w:bCs/>
              </w:rPr>
            </w:pPr>
            <w:r w:rsidRPr="00726EDD">
              <w:rPr>
                <w:rFonts w:ascii="Times New Roman" w:hAnsi="Times New Roman"/>
                <w:b/>
                <w:bCs/>
              </w:rPr>
              <w:t>Trọng số con</w:t>
            </w:r>
          </w:p>
        </w:tc>
        <w:tc>
          <w:tcPr>
            <w:tcW w:w="0" w:type="auto"/>
            <w:shd w:val="clear" w:color="auto" w:fill="auto"/>
            <w:vAlign w:val="center"/>
          </w:tcPr>
          <w:p w:rsidR="00D20172" w:rsidRPr="00726EDD" w:rsidRDefault="00D20172" w:rsidP="00FD5FD3">
            <w:pPr>
              <w:jc w:val="center"/>
              <w:rPr>
                <w:rFonts w:ascii="Times New Roman" w:hAnsi="Times New Roman"/>
                <w:b/>
                <w:bCs/>
                <w:lang w:val="vi-VN"/>
              </w:rPr>
            </w:pPr>
            <w:r w:rsidRPr="00726EDD">
              <w:rPr>
                <w:rFonts w:ascii="Times New Roman" w:hAnsi="Times New Roman"/>
                <w:b/>
                <w:bCs/>
                <w:lang w:val="vi-VN"/>
              </w:rPr>
              <w:t>Rubric</w:t>
            </w:r>
          </w:p>
        </w:tc>
        <w:tc>
          <w:tcPr>
            <w:tcW w:w="1270" w:type="dxa"/>
            <w:shd w:val="clear" w:color="auto" w:fill="auto"/>
            <w:vAlign w:val="center"/>
          </w:tcPr>
          <w:p w:rsidR="00D20172" w:rsidRPr="00726EDD" w:rsidRDefault="00D20172" w:rsidP="00FD5FD3">
            <w:pPr>
              <w:jc w:val="center"/>
              <w:rPr>
                <w:rFonts w:ascii="Times New Roman" w:hAnsi="Times New Roman"/>
                <w:b/>
                <w:bCs/>
                <w:lang w:val="vi-VN"/>
              </w:rPr>
            </w:pPr>
            <w:r w:rsidRPr="00726EDD">
              <w:rPr>
                <w:rFonts w:ascii="Times New Roman" w:hAnsi="Times New Roman"/>
                <w:b/>
                <w:bCs/>
                <w:lang w:val="vi-VN"/>
              </w:rPr>
              <w:t>Liên quan đến CELO nào ở Bảng 5.1</w:t>
            </w:r>
          </w:p>
        </w:tc>
        <w:tc>
          <w:tcPr>
            <w:tcW w:w="2292" w:type="dxa"/>
            <w:shd w:val="clear" w:color="auto" w:fill="auto"/>
            <w:vAlign w:val="center"/>
          </w:tcPr>
          <w:p w:rsidR="00D20172" w:rsidRPr="00726EDD" w:rsidRDefault="00D20172" w:rsidP="00FD5FD3">
            <w:pPr>
              <w:jc w:val="center"/>
              <w:rPr>
                <w:rFonts w:ascii="Times New Roman" w:hAnsi="Times New Roman"/>
                <w:b/>
                <w:bCs/>
                <w:lang w:val="vi-VN"/>
              </w:rPr>
            </w:pPr>
            <w:r w:rsidRPr="00726EDD">
              <w:rPr>
                <w:rFonts w:ascii="Times New Roman" w:hAnsi="Times New Roman"/>
                <w:b/>
                <w:bCs/>
                <w:lang w:val="vi-VN"/>
              </w:rPr>
              <w:t>Hướng dẫn phương pháp đánh giá</w:t>
            </w:r>
          </w:p>
        </w:tc>
      </w:tr>
      <w:tr w:rsidR="00D20172" w:rsidRPr="00726EDD" w:rsidTr="003F5895">
        <w:trPr>
          <w:jc w:val="center"/>
        </w:trPr>
        <w:tc>
          <w:tcPr>
            <w:tcW w:w="1389" w:type="dxa"/>
            <w:shd w:val="clear" w:color="auto" w:fill="auto"/>
            <w:vAlign w:val="center"/>
          </w:tcPr>
          <w:p w:rsidR="00D20172" w:rsidRPr="00726EDD" w:rsidRDefault="00D20172" w:rsidP="00FD5FD3">
            <w:pPr>
              <w:jc w:val="center"/>
              <w:rPr>
                <w:rFonts w:ascii="Times New Roman" w:hAnsi="Times New Roman"/>
                <w:bCs/>
              </w:rPr>
            </w:pPr>
            <w:r w:rsidRPr="00726EDD">
              <w:rPr>
                <w:rFonts w:ascii="Times New Roman" w:hAnsi="Times New Roman"/>
                <w:bCs/>
              </w:rPr>
              <w:t>(1)</w:t>
            </w:r>
          </w:p>
        </w:tc>
        <w:tc>
          <w:tcPr>
            <w:tcW w:w="0" w:type="auto"/>
            <w:shd w:val="clear" w:color="auto" w:fill="auto"/>
            <w:vAlign w:val="center"/>
          </w:tcPr>
          <w:p w:rsidR="00D20172" w:rsidRPr="00726EDD" w:rsidRDefault="00D20172" w:rsidP="00FD5FD3">
            <w:pPr>
              <w:jc w:val="center"/>
              <w:rPr>
                <w:rFonts w:ascii="Times New Roman" w:hAnsi="Times New Roman"/>
                <w:bCs/>
              </w:rPr>
            </w:pPr>
            <w:r w:rsidRPr="00726EDD">
              <w:rPr>
                <w:rFonts w:ascii="Times New Roman" w:hAnsi="Times New Roman"/>
                <w:bCs/>
              </w:rPr>
              <w:t>(2)</w:t>
            </w:r>
          </w:p>
        </w:tc>
        <w:tc>
          <w:tcPr>
            <w:tcW w:w="1565" w:type="dxa"/>
            <w:shd w:val="clear" w:color="auto" w:fill="auto"/>
            <w:vAlign w:val="center"/>
          </w:tcPr>
          <w:p w:rsidR="00D20172" w:rsidRPr="00726EDD" w:rsidRDefault="00D20172" w:rsidP="00FD5FD3">
            <w:pPr>
              <w:jc w:val="center"/>
              <w:rPr>
                <w:rFonts w:ascii="Times New Roman" w:hAnsi="Times New Roman"/>
                <w:bCs/>
              </w:rPr>
            </w:pPr>
            <w:r w:rsidRPr="00726EDD">
              <w:rPr>
                <w:rFonts w:ascii="Times New Roman" w:hAnsi="Times New Roman"/>
                <w:bCs/>
              </w:rPr>
              <w:t>(3)</w:t>
            </w:r>
          </w:p>
        </w:tc>
        <w:tc>
          <w:tcPr>
            <w:tcW w:w="923" w:type="dxa"/>
            <w:shd w:val="clear" w:color="auto" w:fill="auto"/>
            <w:vAlign w:val="center"/>
          </w:tcPr>
          <w:p w:rsidR="00D20172" w:rsidRPr="00726EDD" w:rsidRDefault="00D20172" w:rsidP="00FD5FD3">
            <w:pPr>
              <w:jc w:val="center"/>
              <w:rPr>
                <w:rFonts w:ascii="Times New Roman" w:hAnsi="Times New Roman"/>
                <w:bCs/>
              </w:rPr>
            </w:pPr>
            <w:r w:rsidRPr="00726EDD">
              <w:rPr>
                <w:rFonts w:ascii="Times New Roman" w:hAnsi="Times New Roman"/>
                <w:bCs/>
              </w:rPr>
              <w:t>(4)</w:t>
            </w:r>
          </w:p>
        </w:tc>
        <w:tc>
          <w:tcPr>
            <w:tcW w:w="0" w:type="auto"/>
            <w:shd w:val="clear" w:color="auto" w:fill="auto"/>
            <w:vAlign w:val="center"/>
          </w:tcPr>
          <w:p w:rsidR="00D20172" w:rsidRPr="00726EDD" w:rsidRDefault="00D20172" w:rsidP="00FD5FD3">
            <w:pPr>
              <w:jc w:val="center"/>
              <w:rPr>
                <w:rFonts w:ascii="Times New Roman" w:hAnsi="Times New Roman"/>
                <w:bCs/>
              </w:rPr>
            </w:pPr>
            <w:r w:rsidRPr="00726EDD">
              <w:rPr>
                <w:rFonts w:ascii="Times New Roman" w:hAnsi="Times New Roman"/>
                <w:bCs/>
              </w:rPr>
              <w:t>(5)</w:t>
            </w:r>
          </w:p>
        </w:tc>
        <w:tc>
          <w:tcPr>
            <w:tcW w:w="1270" w:type="dxa"/>
            <w:shd w:val="clear" w:color="auto" w:fill="auto"/>
            <w:vAlign w:val="center"/>
          </w:tcPr>
          <w:p w:rsidR="00D20172" w:rsidRPr="00726EDD" w:rsidRDefault="00D20172" w:rsidP="00FD5FD3">
            <w:pPr>
              <w:jc w:val="center"/>
              <w:rPr>
                <w:rFonts w:ascii="Times New Roman" w:hAnsi="Times New Roman"/>
                <w:bCs/>
              </w:rPr>
            </w:pPr>
            <w:r w:rsidRPr="00726EDD">
              <w:rPr>
                <w:rFonts w:ascii="Times New Roman" w:hAnsi="Times New Roman"/>
                <w:bCs/>
              </w:rPr>
              <w:t>(6)</w:t>
            </w:r>
          </w:p>
        </w:tc>
        <w:tc>
          <w:tcPr>
            <w:tcW w:w="2292" w:type="dxa"/>
            <w:shd w:val="clear" w:color="auto" w:fill="auto"/>
            <w:vAlign w:val="center"/>
          </w:tcPr>
          <w:p w:rsidR="00D20172" w:rsidRPr="00726EDD" w:rsidRDefault="00D20172" w:rsidP="00FD5FD3">
            <w:pPr>
              <w:jc w:val="center"/>
              <w:rPr>
                <w:rFonts w:ascii="Times New Roman" w:hAnsi="Times New Roman"/>
                <w:bCs/>
              </w:rPr>
            </w:pPr>
            <w:r w:rsidRPr="00726EDD">
              <w:rPr>
                <w:rFonts w:ascii="Times New Roman" w:hAnsi="Times New Roman"/>
                <w:bCs/>
              </w:rPr>
              <w:t>(7)</w:t>
            </w:r>
          </w:p>
        </w:tc>
      </w:tr>
      <w:tr w:rsidR="00D20172" w:rsidRPr="00726EDD" w:rsidTr="003F5895">
        <w:trPr>
          <w:trHeight w:val="593"/>
          <w:jc w:val="center"/>
        </w:trPr>
        <w:tc>
          <w:tcPr>
            <w:tcW w:w="1389" w:type="dxa"/>
            <w:vMerge w:val="restart"/>
            <w:shd w:val="clear" w:color="auto" w:fill="auto"/>
            <w:vAlign w:val="center"/>
          </w:tcPr>
          <w:p w:rsidR="00D20172" w:rsidRPr="00726EDD" w:rsidRDefault="00D20172" w:rsidP="00FD5FD3">
            <w:pPr>
              <w:jc w:val="center"/>
              <w:rPr>
                <w:rFonts w:ascii="Times New Roman" w:hAnsi="Times New Roman"/>
                <w:bCs/>
                <w:lang w:val="pt-BR"/>
              </w:rPr>
            </w:pPr>
            <w:r w:rsidRPr="00726EDD">
              <w:rPr>
                <w:rFonts w:ascii="Times New Roman" w:hAnsi="Times New Roman"/>
                <w:bCs/>
                <w:lang w:val="vi-VN"/>
              </w:rPr>
              <w:lastRenderedPageBreak/>
              <w:t xml:space="preserve">A1. </w:t>
            </w:r>
            <w:r w:rsidRPr="00726EDD">
              <w:rPr>
                <w:rFonts w:ascii="Times New Roman" w:hAnsi="Times New Roman"/>
                <w:bCs/>
                <w:lang w:val="pt-BR"/>
              </w:rPr>
              <w:t>Kiểm tra thường xuyên (KTTX)</w:t>
            </w:r>
          </w:p>
        </w:tc>
        <w:tc>
          <w:tcPr>
            <w:tcW w:w="0" w:type="auto"/>
            <w:vMerge w:val="restart"/>
            <w:shd w:val="clear" w:color="auto" w:fill="auto"/>
            <w:vAlign w:val="center"/>
          </w:tcPr>
          <w:p w:rsidR="00D20172" w:rsidRPr="00726EDD" w:rsidRDefault="00D20172" w:rsidP="00FD5FD3">
            <w:pPr>
              <w:jc w:val="center"/>
              <w:rPr>
                <w:rFonts w:ascii="Times New Roman" w:hAnsi="Times New Roman"/>
                <w:bCs/>
              </w:rPr>
            </w:pPr>
            <w:r w:rsidRPr="00726EDD">
              <w:rPr>
                <w:rFonts w:ascii="Times New Roman" w:hAnsi="Times New Roman"/>
                <w:bCs/>
              </w:rPr>
              <w:t>40%</w:t>
            </w:r>
          </w:p>
        </w:tc>
        <w:tc>
          <w:tcPr>
            <w:tcW w:w="1565" w:type="dxa"/>
            <w:shd w:val="clear" w:color="auto" w:fill="auto"/>
            <w:vAlign w:val="center"/>
          </w:tcPr>
          <w:p w:rsidR="00D20172" w:rsidRPr="00726EDD" w:rsidRDefault="00D20172" w:rsidP="00FD5FD3">
            <w:pPr>
              <w:jc w:val="center"/>
              <w:rPr>
                <w:rFonts w:ascii="Times New Roman" w:hAnsi="Times New Roman"/>
              </w:rPr>
            </w:pPr>
            <w:r w:rsidRPr="00726EDD">
              <w:rPr>
                <w:rFonts w:ascii="Times New Roman" w:hAnsi="Times New Roman"/>
              </w:rPr>
              <w:t>Bài tập nhóm</w:t>
            </w:r>
          </w:p>
        </w:tc>
        <w:tc>
          <w:tcPr>
            <w:tcW w:w="923" w:type="dxa"/>
            <w:shd w:val="clear" w:color="auto" w:fill="auto"/>
            <w:vAlign w:val="center"/>
          </w:tcPr>
          <w:p w:rsidR="00D20172" w:rsidRPr="00726EDD" w:rsidRDefault="00D20172" w:rsidP="00FD5FD3">
            <w:pPr>
              <w:jc w:val="center"/>
              <w:rPr>
                <w:rFonts w:ascii="Times New Roman" w:hAnsi="Times New Roman"/>
                <w:bCs/>
              </w:rPr>
            </w:pPr>
            <w:r w:rsidRPr="00726EDD">
              <w:rPr>
                <w:rFonts w:ascii="Times New Roman" w:hAnsi="Times New Roman"/>
                <w:bCs/>
              </w:rPr>
              <w:t>25%</w:t>
            </w:r>
          </w:p>
        </w:tc>
        <w:tc>
          <w:tcPr>
            <w:tcW w:w="0" w:type="auto"/>
            <w:shd w:val="clear" w:color="auto" w:fill="auto"/>
            <w:vAlign w:val="center"/>
          </w:tcPr>
          <w:p w:rsidR="00D20172" w:rsidRPr="00726EDD" w:rsidRDefault="00D20172" w:rsidP="00FD5FD3">
            <w:pPr>
              <w:jc w:val="center"/>
              <w:rPr>
                <w:rFonts w:ascii="Times New Roman" w:hAnsi="Times New Roman"/>
              </w:rPr>
            </w:pPr>
            <w:r w:rsidRPr="00726EDD">
              <w:rPr>
                <w:rFonts w:ascii="Times New Roman" w:hAnsi="Times New Roman"/>
              </w:rPr>
              <w:t>3</w:t>
            </w:r>
            <w:r w:rsidR="00EB0331" w:rsidRPr="00726EDD">
              <w:rPr>
                <w:rFonts w:ascii="Times New Roman" w:hAnsi="Times New Roman"/>
              </w:rPr>
              <w:t>, 7</w:t>
            </w:r>
          </w:p>
        </w:tc>
        <w:tc>
          <w:tcPr>
            <w:tcW w:w="1270" w:type="dxa"/>
            <w:shd w:val="clear" w:color="auto" w:fill="auto"/>
            <w:vAlign w:val="center"/>
          </w:tcPr>
          <w:p w:rsidR="00D20172" w:rsidRPr="00726EDD" w:rsidRDefault="00D20172" w:rsidP="00FD5FD3">
            <w:pPr>
              <w:jc w:val="center"/>
              <w:rPr>
                <w:rFonts w:ascii="Times New Roman" w:hAnsi="Times New Roman"/>
                <w:bCs/>
              </w:rPr>
            </w:pPr>
            <w:r w:rsidRPr="00726EDD">
              <w:rPr>
                <w:rFonts w:ascii="Times New Roman" w:hAnsi="Times New Roman"/>
                <w:bCs/>
              </w:rPr>
              <w:t>CELO4</w:t>
            </w:r>
          </w:p>
        </w:tc>
        <w:tc>
          <w:tcPr>
            <w:tcW w:w="2292" w:type="dxa"/>
            <w:shd w:val="clear" w:color="auto" w:fill="auto"/>
            <w:vAlign w:val="center"/>
          </w:tcPr>
          <w:p w:rsidR="00D20172" w:rsidRPr="00726EDD" w:rsidRDefault="00D20172" w:rsidP="00FD5FD3">
            <w:pPr>
              <w:pStyle w:val="ListParagraph"/>
              <w:tabs>
                <w:tab w:val="left" w:pos="34"/>
                <w:tab w:val="left" w:pos="318"/>
              </w:tabs>
              <w:spacing w:line="240" w:lineRule="auto"/>
              <w:ind w:left="0"/>
              <w:jc w:val="center"/>
              <w:rPr>
                <w:rFonts w:cs="Times New Roman"/>
                <w:color w:val="000000"/>
                <w:sz w:val="24"/>
                <w:szCs w:val="24"/>
              </w:rPr>
            </w:pPr>
            <w:r w:rsidRPr="00726EDD">
              <w:rPr>
                <w:rFonts w:cs="Times New Roman"/>
                <w:color w:val="000000"/>
                <w:sz w:val="24"/>
                <w:szCs w:val="24"/>
              </w:rPr>
              <w:t>Thảo luận nhóm tại lớp</w:t>
            </w:r>
          </w:p>
        </w:tc>
      </w:tr>
      <w:tr w:rsidR="00D20172" w:rsidRPr="00726EDD" w:rsidTr="003F5895">
        <w:trPr>
          <w:trHeight w:val="450"/>
          <w:jc w:val="center"/>
        </w:trPr>
        <w:tc>
          <w:tcPr>
            <w:tcW w:w="1389" w:type="dxa"/>
            <w:vMerge/>
            <w:shd w:val="clear" w:color="auto" w:fill="auto"/>
            <w:vAlign w:val="center"/>
          </w:tcPr>
          <w:p w:rsidR="00D20172" w:rsidRPr="00726EDD" w:rsidRDefault="00D20172" w:rsidP="00FD5FD3">
            <w:pPr>
              <w:jc w:val="center"/>
              <w:rPr>
                <w:rFonts w:ascii="Times New Roman" w:hAnsi="Times New Roman"/>
                <w:bCs/>
                <w:lang w:val="vi-VN"/>
              </w:rPr>
            </w:pPr>
          </w:p>
        </w:tc>
        <w:tc>
          <w:tcPr>
            <w:tcW w:w="0" w:type="auto"/>
            <w:vMerge/>
            <w:shd w:val="clear" w:color="auto" w:fill="auto"/>
            <w:vAlign w:val="center"/>
          </w:tcPr>
          <w:p w:rsidR="00D20172" w:rsidRPr="00726EDD" w:rsidRDefault="00D20172" w:rsidP="00FD5FD3">
            <w:pPr>
              <w:jc w:val="center"/>
              <w:rPr>
                <w:rFonts w:ascii="Times New Roman" w:hAnsi="Times New Roman"/>
                <w:bCs/>
                <w:lang w:val="vi-VN"/>
              </w:rPr>
            </w:pPr>
          </w:p>
        </w:tc>
        <w:tc>
          <w:tcPr>
            <w:tcW w:w="1565" w:type="dxa"/>
            <w:shd w:val="clear" w:color="auto" w:fill="auto"/>
            <w:vAlign w:val="center"/>
          </w:tcPr>
          <w:p w:rsidR="00D20172" w:rsidRPr="00726EDD" w:rsidRDefault="00D20172" w:rsidP="00FD5FD3">
            <w:pPr>
              <w:jc w:val="center"/>
              <w:rPr>
                <w:rFonts w:ascii="Times New Roman" w:hAnsi="Times New Roman"/>
                <w:lang w:val="vi-VN"/>
              </w:rPr>
            </w:pPr>
            <w:r w:rsidRPr="00726EDD">
              <w:rPr>
                <w:rFonts w:ascii="Times New Roman" w:hAnsi="Times New Roman"/>
              </w:rPr>
              <w:t>Thuyết trình</w:t>
            </w:r>
          </w:p>
        </w:tc>
        <w:tc>
          <w:tcPr>
            <w:tcW w:w="923" w:type="dxa"/>
            <w:shd w:val="clear" w:color="auto" w:fill="auto"/>
            <w:vAlign w:val="center"/>
          </w:tcPr>
          <w:p w:rsidR="00D20172" w:rsidRPr="00726EDD" w:rsidRDefault="00D20172" w:rsidP="00FD5FD3">
            <w:pPr>
              <w:jc w:val="center"/>
              <w:rPr>
                <w:rFonts w:ascii="Times New Roman" w:hAnsi="Times New Roman"/>
                <w:bCs/>
              </w:rPr>
            </w:pPr>
            <w:r w:rsidRPr="00726EDD">
              <w:rPr>
                <w:rFonts w:ascii="Times New Roman" w:hAnsi="Times New Roman"/>
                <w:bCs/>
              </w:rPr>
              <w:t>50%</w:t>
            </w:r>
          </w:p>
        </w:tc>
        <w:tc>
          <w:tcPr>
            <w:tcW w:w="0" w:type="auto"/>
            <w:shd w:val="clear" w:color="auto" w:fill="auto"/>
            <w:vAlign w:val="center"/>
          </w:tcPr>
          <w:p w:rsidR="00D20172" w:rsidRPr="00726EDD" w:rsidRDefault="00D20172" w:rsidP="00FD5FD3">
            <w:pPr>
              <w:jc w:val="center"/>
              <w:rPr>
                <w:rFonts w:ascii="Times New Roman" w:hAnsi="Times New Roman"/>
              </w:rPr>
            </w:pPr>
            <w:r w:rsidRPr="00726EDD">
              <w:rPr>
                <w:rFonts w:ascii="Times New Roman" w:hAnsi="Times New Roman"/>
              </w:rPr>
              <w:t>3</w:t>
            </w:r>
          </w:p>
        </w:tc>
        <w:tc>
          <w:tcPr>
            <w:tcW w:w="1270" w:type="dxa"/>
            <w:shd w:val="clear" w:color="auto" w:fill="auto"/>
            <w:vAlign w:val="center"/>
          </w:tcPr>
          <w:p w:rsidR="00D20172" w:rsidRPr="00726EDD" w:rsidRDefault="00D20172" w:rsidP="00FD5FD3">
            <w:pPr>
              <w:jc w:val="center"/>
              <w:rPr>
                <w:rFonts w:ascii="Times New Roman" w:hAnsi="Times New Roman"/>
                <w:bCs/>
              </w:rPr>
            </w:pPr>
            <w:r w:rsidRPr="00726EDD">
              <w:rPr>
                <w:rFonts w:ascii="Times New Roman" w:hAnsi="Times New Roman"/>
                <w:bCs/>
              </w:rPr>
              <w:t>CELO4</w:t>
            </w:r>
          </w:p>
        </w:tc>
        <w:tc>
          <w:tcPr>
            <w:tcW w:w="2292" w:type="dxa"/>
            <w:shd w:val="clear" w:color="auto" w:fill="auto"/>
            <w:vAlign w:val="center"/>
          </w:tcPr>
          <w:p w:rsidR="00D20172" w:rsidRPr="00726EDD" w:rsidRDefault="00D20172" w:rsidP="00FD5FD3">
            <w:pPr>
              <w:jc w:val="center"/>
              <w:rPr>
                <w:rFonts w:ascii="Times New Roman" w:hAnsi="Times New Roman"/>
                <w:color w:val="000000"/>
              </w:rPr>
            </w:pPr>
            <w:r w:rsidRPr="00726EDD">
              <w:rPr>
                <w:rFonts w:ascii="Times New Roman" w:hAnsi="Times New Roman"/>
                <w:color w:val="000000"/>
              </w:rPr>
              <w:t>Chuẩn bị bài thuyết trình ở nhà và thuyết trình tại lớp</w:t>
            </w:r>
          </w:p>
        </w:tc>
      </w:tr>
      <w:tr w:rsidR="00D20172" w:rsidRPr="00726EDD" w:rsidTr="003F5895">
        <w:trPr>
          <w:trHeight w:val="557"/>
          <w:jc w:val="center"/>
        </w:trPr>
        <w:tc>
          <w:tcPr>
            <w:tcW w:w="1389" w:type="dxa"/>
            <w:vMerge/>
            <w:shd w:val="clear" w:color="auto" w:fill="auto"/>
            <w:vAlign w:val="center"/>
          </w:tcPr>
          <w:p w:rsidR="00D20172" w:rsidRPr="00726EDD" w:rsidRDefault="00D20172" w:rsidP="00FD5FD3">
            <w:pPr>
              <w:jc w:val="center"/>
              <w:rPr>
                <w:rFonts w:ascii="Times New Roman" w:hAnsi="Times New Roman"/>
                <w:bCs/>
                <w:lang w:val="vi-VN"/>
              </w:rPr>
            </w:pPr>
          </w:p>
        </w:tc>
        <w:tc>
          <w:tcPr>
            <w:tcW w:w="0" w:type="auto"/>
            <w:vMerge/>
            <w:shd w:val="clear" w:color="auto" w:fill="auto"/>
            <w:vAlign w:val="center"/>
          </w:tcPr>
          <w:p w:rsidR="00D20172" w:rsidRPr="00726EDD" w:rsidRDefault="00D20172" w:rsidP="00FD5FD3">
            <w:pPr>
              <w:jc w:val="center"/>
              <w:rPr>
                <w:rFonts w:ascii="Times New Roman" w:hAnsi="Times New Roman"/>
                <w:bCs/>
                <w:lang w:val="vi-VN"/>
              </w:rPr>
            </w:pPr>
          </w:p>
        </w:tc>
        <w:tc>
          <w:tcPr>
            <w:tcW w:w="1565" w:type="dxa"/>
            <w:shd w:val="clear" w:color="auto" w:fill="auto"/>
            <w:vAlign w:val="center"/>
          </w:tcPr>
          <w:p w:rsidR="00D20172" w:rsidRPr="00726EDD" w:rsidRDefault="00D20172" w:rsidP="00FD5FD3">
            <w:pPr>
              <w:jc w:val="center"/>
              <w:rPr>
                <w:rFonts w:ascii="Times New Roman" w:hAnsi="Times New Roman"/>
              </w:rPr>
            </w:pPr>
            <w:r w:rsidRPr="00726EDD">
              <w:rPr>
                <w:rFonts w:ascii="Times New Roman" w:hAnsi="Times New Roman"/>
              </w:rPr>
              <w:t>Bài tập tình huống</w:t>
            </w:r>
          </w:p>
        </w:tc>
        <w:tc>
          <w:tcPr>
            <w:tcW w:w="923" w:type="dxa"/>
            <w:shd w:val="clear" w:color="auto" w:fill="auto"/>
            <w:vAlign w:val="center"/>
          </w:tcPr>
          <w:p w:rsidR="00D20172" w:rsidRPr="00726EDD" w:rsidRDefault="00D20172" w:rsidP="00FD5FD3">
            <w:pPr>
              <w:jc w:val="center"/>
              <w:rPr>
                <w:rFonts w:ascii="Times New Roman" w:hAnsi="Times New Roman"/>
                <w:bCs/>
              </w:rPr>
            </w:pPr>
            <w:r w:rsidRPr="00726EDD">
              <w:rPr>
                <w:rFonts w:ascii="Times New Roman" w:hAnsi="Times New Roman"/>
                <w:bCs/>
              </w:rPr>
              <w:t>25%</w:t>
            </w:r>
          </w:p>
        </w:tc>
        <w:tc>
          <w:tcPr>
            <w:tcW w:w="0" w:type="auto"/>
            <w:shd w:val="clear" w:color="auto" w:fill="auto"/>
            <w:vAlign w:val="center"/>
          </w:tcPr>
          <w:p w:rsidR="00D20172" w:rsidRPr="00726EDD" w:rsidRDefault="00D20172" w:rsidP="00FD5FD3">
            <w:pPr>
              <w:jc w:val="center"/>
              <w:rPr>
                <w:rFonts w:ascii="Times New Roman" w:hAnsi="Times New Roman"/>
              </w:rPr>
            </w:pPr>
            <w:r w:rsidRPr="00726EDD">
              <w:rPr>
                <w:rFonts w:ascii="Times New Roman" w:hAnsi="Times New Roman"/>
              </w:rPr>
              <w:t>3</w:t>
            </w:r>
            <w:r w:rsidR="00EB0331" w:rsidRPr="00726EDD">
              <w:rPr>
                <w:rFonts w:ascii="Times New Roman" w:hAnsi="Times New Roman"/>
              </w:rPr>
              <w:t>, 4</w:t>
            </w:r>
          </w:p>
        </w:tc>
        <w:tc>
          <w:tcPr>
            <w:tcW w:w="1270" w:type="dxa"/>
            <w:shd w:val="clear" w:color="auto" w:fill="auto"/>
            <w:vAlign w:val="center"/>
          </w:tcPr>
          <w:p w:rsidR="00D20172" w:rsidRPr="00726EDD" w:rsidRDefault="00D20172" w:rsidP="00FD5FD3">
            <w:pPr>
              <w:jc w:val="center"/>
              <w:rPr>
                <w:rFonts w:ascii="Times New Roman" w:hAnsi="Times New Roman"/>
                <w:bCs/>
              </w:rPr>
            </w:pPr>
            <w:r w:rsidRPr="00726EDD">
              <w:rPr>
                <w:rFonts w:ascii="Times New Roman" w:hAnsi="Times New Roman"/>
                <w:bCs/>
              </w:rPr>
              <w:t>CELO1, CELO2, CELO3</w:t>
            </w:r>
          </w:p>
          <w:p w:rsidR="00D20172" w:rsidRPr="00726EDD" w:rsidRDefault="00D20172" w:rsidP="00FD5FD3">
            <w:pPr>
              <w:jc w:val="center"/>
              <w:rPr>
                <w:rFonts w:ascii="Times New Roman" w:hAnsi="Times New Roman"/>
                <w:bCs/>
              </w:rPr>
            </w:pPr>
            <w:r w:rsidRPr="00726EDD">
              <w:rPr>
                <w:rFonts w:ascii="Times New Roman" w:hAnsi="Times New Roman"/>
                <w:bCs/>
              </w:rPr>
              <w:t>CELO5</w:t>
            </w:r>
          </w:p>
        </w:tc>
        <w:tc>
          <w:tcPr>
            <w:tcW w:w="2292" w:type="dxa"/>
            <w:shd w:val="clear" w:color="auto" w:fill="auto"/>
            <w:vAlign w:val="center"/>
          </w:tcPr>
          <w:p w:rsidR="00D20172" w:rsidRPr="00726EDD" w:rsidRDefault="00D20172" w:rsidP="00FD5FD3">
            <w:pPr>
              <w:jc w:val="center"/>
              <w:rPr>
                <w:rFonts w:ascii="Times New Roman" w:hAnsi="Times New Roman"/>
                <w:color w:val="000000"/>
              </w:rPr>
            </w:pPr>
            <w:r w:rsidRPr="00726EDD">
              <w:rPr>
                <w:rFonts w:ascii="Times New Roman" w:hAnsi="Times New Roman"/>
                <w:color w:val="000000"/>
              </w:rPr>
              <w:t>Các tình huống liên hệ thực tế được đưa ra theo bài học.</w:t>
            </w:r>
          </w:p>
        </w:tc>
      </w:tr>
      <w:tr w:rsidR="00D20172" w:rsidRPr="00726EDD" w:rsidTr="003F5895">
        <w:trPr>
          <w:trHeight w:val="427"/>
          <w:jc w:val="center"/>
        </w:trPr>
        <w:tc>
          <w:tcPr>
            <w:tcW w:w="1389" w:type="dxa"/>
            <w:shd w:val="clear" w:color="auto" w:fill="auto"/>
            <w:vAlign w:val="center"/>
          </w:tcPr>
          <w:p w:rsidR="00D20172" w:rsidRPr="00726EDD" w:rsidRDefault="00D20172" w:rsidP="00FD5FD3">
            <w:pPr>
              <w:jc w:val="center"/>
              <w:rPr>
                <w:rFonts w:ascii="Times New Roman" w:hAnsi="Times New Roman"/>
                <w:bCs/>
                <w:lang w:val="vi-VN"/>
              </w:rPr>
            </w:pPr>
            <w:r w:rsidRPr="00726EDD">
              <w:rPr>
                <w:rFonts w:ascii="Times New Roman" w:hAnsi="Times New Roman"/>
                <w:bCs/>
                <w:lang w:val="vi-VN"/>
              </w:rPr>
              <w:t>A</w:t>
            </w:r>
            <w:r w:rsidRPr="00726EDD">
              <w:rPr>
                <w:rFonts w:ascii="Times New Roman" w:hAnsi="Times New Roman"/>
                <w:bCs/>
                <w:lang w:val="pt-BR"/>
              </w:rPr>
              <w:t>4</w:t>
            </w:r>
            <w:r w:rsidRPr="00726EDD">
              <w:rPr>
                <w:rFonts w:ascii="Times New Roman" w:hAnsi="Times New Roman"/>
                <w:bCs/>
                <w:lang w:val="vi-VN"/>
              </w:rPr>
              <w:t>. Đánh giá cuối kỳ</w:t>
            </w:r>
          </w:p>
        </w:tc>
        <w:tc>
          <w:tcPr>
            <w:tcW w:w="0" w:type="auto"/>
            <w:shd w:val="clear" w:color="auto" w:fill="auto"/>
            <w:vAlign w:val="center"/>
          </w:tcPr>
          <w:p w:rsidR="00D20172" w:rsidRPr="00726EDD" w:rsidRDefault="00D20172" w:rsidP="00FD5FD3">
            <w:pPr>
              <w:jc w:val="center"/>
              <w:rPr>
                <w:rFonts w:ascii="Times New Roman" w:hAnsi="Times New Roman"/>
                <w:bCs/>
              </w:rPr>
            </w:pPr>
            <w:r w:rsidRPr="00726EDD">
              <w:rPr>
                <w:rFonts w:ascii="Times New Roman" w:hAnsi="Times New Roman"/>
                <w:bCs/>
              </w:rPr>
              <w:t>60%</w:t>
            </w:r>
          </w:p>
        </w:tc>
        <w:tc>
          <w:tcPr>
            <w:tcW w:w="1565" w:type="dxa"/>
            <w:shd w:val="clear" w:color="auto" w:fill="auto"/>
            <w:vAlign w:val="center"/>
          </w:tcPr>
          <w:p w:rsidR="00D20172" w:rsidRPr="00726EDD" w:rsidRDefault="00D20172" w:rsidP="00FD5FD3">
            <w:pPr>
              <w:pStyle w:val="ListParagraph"/>
              <w:tabs>
                <w:tab w:val="left" w:pos="34"/>
                <w:tab w:val="left" w:pos="318"/>
              </w:tabs>
              <w:spacing w:line="240" w:lineRule="auto"/>
              <w:ind w:left="0"/>
              <w:jc w:val="center"/>
              <w:rPr>
                <w:rFonts w:cs="Times New Roman"/>
                <w:bCs/>
                <w:sz w:val="24"/>
                <w:szCs w:val="24"/>
                <w:lang w:val="fr-FR"/>
              </w:rPr>
            </w:pPr>
            <w:r w:rsidRPr="00726EDD">
              <w:rPr>
                <w:rFonts w:cs="Times New Roman"/>
                <w:sz w:val="24"/>
                <w:szCs w:val="24"/>
              </w:rPr>
              <w:t>Thi viết</w:t>
            </w:r>
          </w:p>
        </w:tc>
        <w:tc>
          <w:tcPr>
            <w:tcW w:w="923" w:type="dxa"/>
            <w:shd w:val="clear" w:color="auto" w:fill="auto"/>
            <w:vAlign w:val="center"/>
          </w:tcPr>
          <w:p w:rsidR="00D20172" w:rsidRPr="00726EDD" w:rsidRDefault="00D20172" w:rsidP="00FD5FD3">
            <w:pPr>
              <w:jc w:val="center"/>
              <w:rPr>
                <w:rFonts w:ascii="Times New Roman" w:hAnsi="Times New Roman"/>
                <w:bCs/>
              </w:rPr>
            </w:pPr>
            <w:r w:rsidRPr="00726EDD">
              <w:rPr>
                <w:rFonts w:ascii="Times New Roman" w:hAnsi="Times New Roman"/>
              </w:rPr>
              <w:t>100%</w:t>
            </w:r>
          </w:p>
        </w:tc>
        <w:tc>
          <w:tcPr>
            <w:tcW w:w="0" w:type="auto"/>
            <w:shd w:val="clear" w:color="auto" w:fill="auto"/>
            <w:vAlign w:val="center"/>
          </w:tcPr>
          <w:p w:rsidR="00D20172" w:rsidRPr="00726EDD" w:rsidRDefault="00D20172" w:rsidP="00FD5FD3">
            <w:pPr>
              <w:jc w:val="center"/>
              <w:rPr>
                <w:rFonts w:ascii="Times New Roman" w:hAnsi="Times New Roman"/>
                <w:bCs/>
              </w:rPr>
            </w:pPr>
          </w:p>
        </w:tc>
        <w:tc>
          <w:tcPr>
            <w:tcW w:w="1270" w:type="dxa"/>
            <w:shd w:val="clear" w:color="auto" w:fill="auto"/>
            <w:vAlign w:val="center"/>
          </w:tcPr>
          <w:p w:rsidR="00D20172" w:rsidRPr="00726EDD" w:rsidRDefault="00D20172" w:rsidP="00FD5FD3">
            <w:pPr>
              <w:jc w:val="center"/>
              <w:rPr>
                <w:rFonts w:ascii="Times New Roman" w:hAnsi="Times New Roman"/>
                <w:bCs/>
                <w:lang w:val="pt-BR"/>
              </w:rPr>
            </w:pPr>
            <w:r w:rsidRPr="00726EDD">
              <w:rPr>
                <w:rFonts w:ascii="Times New Roman" w:hAnsi="Times New Roman"/>
                <w:bCs/>
                <w:lang w:val="pt-BR"/>
              </w:rPr>
              <w:t>CELO1, CELO2, CELO3, CELO4, CELO5.</w:t>
            </w:r>
          </w:p>
        </w:tc>
        <w:tc>
          <w:tcPr>
            <w:tcW w:w="2292" w:type="dxa"/>
            <w:shd w:val="clear" w:color="auto" w:fill="auto"/>
            <w:vAlign w:val="center"/>
          </w:tcPr>
          <w:p w:rsidR="00D20172" w:rsidRPr="00726EDD" w:rsidRDefault="00D20172" w:rsidP="00FD5FD3">
            <w:pPr>
              <w:pStyle w:val="ListParagraph"/>
              <w:tabs>
                <w:tab w:val="left" w:pos="34"/>
                <w:tab w:val="left" w:pos="318"/>
              </w:tabs>
              <w:spacing w:line="240" w:lineRule="auto"/>
              <w:ind w:left="0"/>
              <w:jc w:val="center"/>
              <w:rPr>
                <w:rFonts w:cs="Times New Roman"/>
                <w:bCs/>
                <w:color w:val="000000"/>
                <w:sz w:val="24"/>
                <w:szCs w:val="24"/>
                <w:lang w:val="pt-BR"/>
              </w:rPr>
            </w:pPr>
            <w:r w:rsidRPr="00726EDD">
              <w:rPr>
                <w:rFonts w:cs="Times New Roman"/>
                <w:bCs/>
                <w:color w:val="000000"/>
                <w:sz w:val="24"/>
                <w:szCs w:val="24"/>
                <w:lang w:val="pt-BR"/>
              </w:rPr>
              <w:t>Đề tự luận, không sử dụng tài liệu.</w:t>
            </w:r>
          </w:p>
        </w:tc>
      </w:tr>
    </w:tbl>
    <w:p w:rsidR="003216F3" w:rsidRPr="00726EDD" w:rsidRDefault="003216F3" w:rsidP="003216F3">
      <w:pPr>
        <w:ind w:left="284"/>
        <w:rPr>
          <w:rFonts w:ascii="Times New Roman" w:hAnsi="Times New Roman"/>
          <w:b/>
          <w:sz w:val="26"/>
          <w:szCs w:val="26"/>
          <w:lang w:val="pt-BR"/>
        </w:rPr>
      </w:pPr>
    </w:p>
    <w:p w:rsidR="003216F3" w:rsidRPr="00726EDD" w:rsidRDefault="003216F3" w:rsidP="003216F3">
      <w:pPr>
        <w:rPr>
          <w:rFonts w:ascii="Times New Roman" w:hAnsi="Times New Roman"/>
          <w:bCs/>
          <w:sz w:val="26"/>
          <w:szCs w:val="26"/>
        </w:rPr>
      </w:pPr>
      <w:r w:rsidRPr="00726EDD">
        <w:rPr>
          <w:rFonts w:ascii="Times New Roman" w:hAnsi="Times New Roman"/>
          <w:bCs/>
          <w:sz w:val="26"/>
          <w:szCs w:val="26"/>
        </w:rPr>
        <w:t>Các Rubric cụ thể như sau:</w:t>
      </w:r>
    </w:p>
    <w:p w:rsidR="00FE0D11" w:rsidRPr="00726EDD" w:rsidRDefault="00FE0D11" w:rsidP="00FE0D11">
      <w:pPr>
        <w:pStyle w:val="Heading3"/>
        <w:keepLines w:val="0"/>
        <w:spacing w:before="0" w:line="360" w:lineRule="auto"/>
        <w:ind w:right="976" w:firstLine="567"/>
        <w:rPr>
          <w:rFonts w:ascii="Times New Roman" w:hAnsi="Times New Roman" w:cs="Times New Roman"/>
          <w:color w:val="auto"/>
          <w:sz w:val="26"/>
        </w:rPr>
      </w:pPr>
      <w:r w:rsidRPr="00726EDD">
        <w:rPr>
          <w:rFonts w:ascii="Times New Roman" w:hAnsi="Times New Roman" w:cs="Times New Roman"/>
          <w:color w:val="auto"/>
          <w:sz w:val="26"/>
        </w:rPr>
        <w:t>Rubric 1: Chuyên cần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FE0D11" w:rsidRPr="00726EDD" w:rsidTr="003C0382">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ind w:right="7" w:firstLine="24"/>
              <w:jc w:val="center"/>
              <w:rPr>
                <w:rFonts w:ascii="Times New Roman" w:hAnsi="Times New Roman"/>
              </w:rPr>
            </w:pPr>
            <w:r w:rsidRPr="00726EDD">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ind w:right="61"/>
              <w:jc w:val="center"/>
              <w:rPr>
                <w:rFonts w:ascii="Times New Roman" w:hAnsi="Times New Roman"/>
              </w:rPr>
            </w:pPr>
            <w:r w:rsidRPr="00726EDD">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rsidR="00FE0D11" w:rsidRPr="00726EDD" w:rsidRDefault="00FE0D11" w:rsidP="003C0382">
            <w:pPr>
              <w:ind w:left="27" w:right="31"/>
              <w:jc w:val="center"/>
              <w:rPr>
                <w:rFonts w:ascii="Times New Roman" w:hAnsi="Times New Roman"/>
              </w:rPr>
            </w:pPr>
            <w:r w:rsidRPr="00726EDD">
              <w:rPr>
                <w:rFonts w:ascii="Times New Roman" w:hAnsi="Times New Roman"/>
                <w:b/>
              </w:rPr>
              <w:t xml:space="preserve">Trọng số </w:t>
            </w:r>
          </w:p>
        </w:tc>
      </w:tr>
      <w:tr w:rsidR="00FE0D11" w:rsidRPr="00726EDD" w:rsidTr="003C0382">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ind w:left="142" w:right="74"/>
              <w:jc w:val="center"/>
              <w:rPr>
                <w:rFonts w:ascii="Times New Roman" w:hAnsi="Times New Roman"/>
              </w:rPr>
            </w:pPr>
            <w:r w:rsidRPr="00726EDD">
              <w:rPr>
                <w:rFonts w:ascii="Times New Roman" w:hAnsi="Times New Roman"/>
                <w:b/>
              </w:rPr>
              <w:t>MỨC F</w:t>
            </w:r>
          </w:p>
          <w:p w:rsidR="00FE0D11" w:rsidRPr="00726EDD" w:rsidRDefault="00FE0D11" w:rsidP="003C0382">
            <w:pPr>
              <w:ind w:left="142" w:right="74"/>
              <w:jc w:val="center"/>
              <w:rPr>
                <w:rFonts w:ascii="Times New Roman" w:hAnsi="Times New Roman"/>
              </w:rPr>
            </w:pPr>
            <w:r w:rsidRPr="00726EDD">
              <w:rPr>
                <w:rFonts w:ascii="Times New Roman" w:hAnsi="Times New Roman"/>
                <w:b/>
              </w:rPr>
              <w:t>(0-4.9)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ind w:left="142" w:right="74"/>
              <w:jc w:val="center"/>
              <w:rPr>
                <w:rFonts w:ascii="Times New Roman" w:hAnsi="Times New Roman"/>
              </w:rPr>
            </w:pPr>
            <w:r w:rsidRPr="00726EDD">
              <w:rPr>
                <w:rFonts w:ascii="Times New Roman" w:hAnsi="Times New Roman"/>
                <w:b/>
              </w:rPr>
              <w:t>MỨC D</w:t>
            </w:r>
          </w:p>
          <w:p w:rsidR="00FE0D11" w:rsidRPr="00726EDD" w:rsidRDefault="00FE0D11" w:rsidP="003C0382">
            <w:pPr>
              <w:ind w:left="142" w:right="74"/>
              <w:jc w:val="center"/>
              <w:rPr>
                <w:rFonts w:ascii="Times New Roman" w:hAnsi="Times New Roman"/>
              </w:rPr>
            </w:pPr>
            <w:r w:rsidRPr="00726EDD">
              <w:rPr>
                <w:rFonts w:ascii="Times New Roman" w:hAnsi="Times New Roman"/>
                <w:b/>
              </w:rPr>
              <w:t>(5.4-5.0)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ind w:left="142" w:right="74"/>
              <w:jc w:val="center"/>
              <w:rPr>
                <w:rFonts w:ascii="Times New Roman" w:hAnsi="Times New Roman"/>
              </w:rPr>
            </w:pPr>
            <w:r w:rsidRPr="00726EDD">
              <w:rPr>
                <w:rFonts w:ascii="Times New Roman" w:hAnsi="Times New Roman"/>
                <w:b/>
              </w:rPr>
              <w:t>MỨC C</w:t>
            </w:r>
          </w:p>
          <w:p w:rsidR="00FE0D11" w:rsidRPr="00726EDD" w:rsidRDefault="00FE0D11" w:rsidP="003C0382">
            <w:pPr>
              <w:ind w:left="142" w:right="74"/>
              <w:jc w:val="center"/>
              <w:rPr>
                <w:rFonts w:ascii="Times New Roman" w:hAnsi="Times New Roman"/>
              </w:rPr>
            </w:pPr>
            <w:r w:rsidRPr="00726EDD">
              <w:rPr>
                <w:rFonts w:ascii="Times New Roman" w:hAnsi="Times New Roman"/>
                <w:b/>
              </w:rPr>
              <w:t>(5.5-6.9)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ind w:left="142" w:right="74"/>
              <w:jc w:val="center"/>
              <w:rPr>
                <w:rFonts w:ascii="Times New Roman" w:hAnsi="Times New Roman"/>
              </w:rPr>
            </w:pPr>
            <w:r w:rsidRPr="00726EDD">
              <w:rPr>
                <w:rFonts w:ascii="Times New Roman" w:hAnsi="Times New Roman"/>
                <w:b/>
              </w:rPr>
              <w:t>MỨC B</w:t>
            </w:r>
          </w:p>
          <w:p w:rsidR="00FE0D11" w:rsidRPr="00726EDD" w:rsidRDefault="00FE0D11" w:rsidP="003C0382">
            <w:pPr>
              <w:ind w:left="142" w:right="74"/>
              <w:jc w:val="center"/>
              <w:rPr>
                <w:rFonts w:ascii="Times New Roman" w:hAnsi="Times New Roman"/>
              </w:rPr>
            </w:pPr>
            <w:r w:rsidRPr="00726EDD">
              <w:rPr>
                <w:rFonts w:ascii="Times New Roman" w:hAnsi="Times New Roman"/>
                <w:b/>
              </w:rPr>
              <w:t>(7.0-8.4)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ind w:left="142" w:right="74"/>
              <w:jc w:val="center"/>
              <w:rPr>
                <w:rFonts w:ascii="Times New Roman" w:hAnsi="Times New Roman"/>
              </w:rPr>
            </w:pPr>
            <w:r w:rsidRPr="00726EDD">
              <w:rPr>
                <w:rFonts w:ascii="Times New Roman" w:hAnsi="Times New Roman"/>
                <w:b/>
              </w:rPr>
              <w:t>MỨC A</w:t>
            </w:r>
          </w:p>
          <w:p w:rsidR="00FE0D11" w:rsidRPr="00726EDD" w:rsidRDefault="00FE0D11" w:rsidP="003C0382">
            <w:pPr>
              <w:ind w:left="142" w:right="74"/>
              <w:jc w:val="center"/>
              <w:rPr>
                <w:rFonts w:ascii="Times New Roman" w:hAnsi="Times New Roman"/>
              </w:rPr>
            </w:pPr>
            <w:r w:rsidRPr="00726EDD">
              <w:rPr>
                <w:rFonts w:ascii="Times New Roman" w:hAnsi="Times New Roman"/>
                <w:b/>
              </w:rPr>
              <w:t>(8.5-10) điểm</w:t>
            </w:r>
          </w:p>
        </w:tc>
        <w:tc>
          <w:tcPr>
            <w:tcW w:w="851" w:type="dxa"/>
            <w:vMerge/>
            <w:tcBorders>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rPr>
                <w:rFonts w:ascii="Times New Roman" w:hAnsi="Times New Roman"/>
              </w:rPr>
            </w:pPr>
          </w:p>
        </w:tc>
      </w:tr>
      <w:tr w:rsidR="00FE0D11" w:rsidRPr="00726EDD" w:rsidTr="003C0382">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45"/>
              <w:rPr>
                <w:rFonts w:ascii="Times New Roman" w:hAnsi="Times New Roman"/>
              </w:rPr>
            </w:pPr>
            <w:r w:rsidRPr="00726EDD">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75" w:right="136"/>
              <w:rPr>
                <w:rFonts w:ascii="Times New Roman" w:hAnsi="Times New Roman"/>
              </w:rPr>
            </w:pPr>
            <w:r w:rsidRPr="00726EDD">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75" w:right="136"/>
              <w:rPr>
                <w:rFonts w:ascii="Times New Roman" w:hAnsi="Times New Roman"/>
              </w:rPr>
            </w:pPr>
            <w:r w:rsidRPr="00726EDD">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75" w:right="136"/>
              <w:rPr>
                <w:rFonts w:ascii="Times New Roman" w:hAnsi="Times New Roman"/>
              </w:rPr>
            </w:pPr>
            <w:r w:rsidRPr="00726EDD">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75" w:right="136"/>
              <w:rPr>
                <w:rFonts w:ascii="Times New Roman" w:hAnsi="Times New Roman"/>
              </w:rPr>
            </w:pPr>
            <w:r w:rsidRPr="00726EDD">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right="-7"/>
              <w:rPr>
                <w:rFonts w:ascii="Times New Roman" w:hAnsi="Times New Roman"/>
              </w:rPr>
            </w:pPr>
            <w:r w:rsidRPr="00726EDD">
              <w:rPr>
                <w:rFonts w:ascii="Times New Roman" w:hAnsi="Times New Roman"/>
              </w:rPr>
              <w:t xml:space="preserve">Đi học đầy đủ, rất chuyên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right="54"/>
              <w:jc w:val="center"/>
              <w:rPr>
                <w:rFonts w:ascii="Times New Roman" w:hAnsi="Times New Roman"/>
              </w:rPr>
            </w:pPr>
            <w:r w:rsidRPr="00726EDD">
              <w:rPr>
                <w:rFonts w:ascii="Times New Roman" w:hAnsi="Times New Roman"/>
                <w:b/>
              </w:rPr>
              <w:t xml:space="preserve">50% </w:t>
            </w:r>
          </w:p>
        </w:tc>
      </w:tr>
      <w:tr w:rsidR="00FE0D11" w:rsidRPr="00726EDD" w:rsidTr="003C0382">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48"/>
              <w:rPr>
                <w:rFonts w:ascii="Times New Roman" w:hAnsi="Times New Roman"/>
              </w:rPr>
            </w:pPr>
            <w:r w:rsidRPr="00726EDD">
              <w:rPr>
                <w:rFonts w:ascii="Times New Roman" w:hAnsi="Times New Roman"/>
              </w:rPr>
              <w:t xml:space="preserve">Đóng góp </w:t>
            </w:r>
          </w:p>
          <w:p w:rsidR="00FE0D11" w:rsidRPr="00726EDD" w:rsidRDefault="00FE0D11" w:rsidP="003C0382">
            <w:pPr>
              <w:spacing w:line="360" w:lineRule="auto"/>
              <w:ind w:left="48"/>
              <w:rPr>
                <w:rFonts w:ascii="Times New Roman" w:hAnsi="Times New Roman"/>
              </w:rPr>
            </w:pPr>
            <w:r w:rsidRPr="00726EDD">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75" w:right="136"/>
              <w:jc w:val="both"/>
              <w:rPr>
                <w:rFonts w:ascii="Times New Roman" w:hAnsi="Times New Roman"/>
              </w:rPr>
            </w:pPr>
            <w:r w:rsidRPr="00726EDD">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75" w:right="136"/>
              <w:jc w:val="both"/>
              <w:rPr>
                <w:rFonts w:ascii="Times New Roman" w:hAnsi="Times New Roman"/>
              </w:rPr>
            </w:pPr>
            <w:r w:rsidRPr="00726EDD">
              <w:rPr>
                <w:rFonts w:ascii="Times New Roman" w:hAnsi="Times New Roman"/>
              </w:rPr>
              <w:t xml:space="preserve">Hiếm khi tham gia phát biểu, đóng góp cho bài học tại lớp. </w:t>
            </w:r>
          </w:p>
          <w:p w:rsidR="00FE0D11" w:rsidRPr="00726EDD" w:rsidRDefault="00FE0D11" w:rsidP="003C0382">
            <w:pPr>
              <w:spacing w:line="360" w:lineRule="auto"/>
              <w:ind w:left="75" w:right="136"/>
              <w:jc w:val="both"/>
              <w:rPr>
                <w:rFonts w:ascii="Times New Roman" w:hAnsi="Times New Roman"/>
              </w:rPr>
            </w:pPr>
            <w:r w:rsidRPr="00726EDD">
              <w:rPr>
                <w:rFonts w:ascii="Times New Roman" w:hAnsi="Times New Roman"/>
              </w:rPr>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75" w:right="136"/>
              <w:jc w:val="both"/>
              <w:rPr>
                <w:rFonts w:ascii="Times New Roman" w:hAnsi="Times New Roman"/>
              </w:rPr>
            </w:pPr>
            <w:r w:rsidRPr="00726EDD">
              <w:rPr>
                <w:rFonts w:ascii="Times New Roman" w:hAnsi="Times New Roman"/>
              </w:rPr>
              <w:t xml:space="preserve">Thỉnh thoảng tham gia phát biểu, trao đổi ý kiến tại lớp. Phát biểu ít 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75" w:right="136"/>
              <w:jc w:val="both"/>
              <w:rPr>
                <w:rFonts w:ascii="Times New Roman" w:hAnsi="Times New Roman"/>
              </w:rPr>
            </w:pPr>
            <w:r w:rsidRPr="00726EDD">
              <w:rPr>
                <w:rFonts w:ascii="Times New Roman" w:hAnsi="Times New Roman"/>
              </w:rPr>
              <w:t xml:space="preserve">Thường xuyên phát biểu và trao đổi ý kiến liên quan đến bài học. Các đóng góp cho bài 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75" w:right="136"/>
              <w:jc w:val="both"/>
              <w:rPr>
                <w:rFonts w:ascii="Times New Roman" w:hAnsi="Times New Roman"/>
              </w:rPr>
            </w:pPr>
            <w:r w:rsidRPr="00726EDD">
              <w:rPr>
                <w:rFonts w:ascii="Times New Roman" w:hAnsi="Times New Roman"/>
              </w:rPr>
              <w:t xml:space="preserve">Tham gia tích cực các hoạt động tại lớp: phát biểu, trao đổi ý kiến liên quan đến bài học. Các 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right="54"/>
              <w:jc w:val="center"/>
              <w:rPr>
                <w:rFonts w:ascii="Times New Roman" w:hAnsi="Times New Roman"/>
              </w:rPr>
            </w:pPr>
            <w:r w:rsidRPr="00726EDD">
              <w:rPr>
                <w:rFonts w:ascii="Times New Roman" w:hAnsi="Times New Roman"/>
                <w:b/>
              </w:rPr>
              <w:t xml:space="preserve">50% </w:t>
            </w:r>
          </w:p>
        </w:tc>
      </w:tr>
    </w:tbl>
    <w:p w:rsidR="00FE0D11" w:rsidRPr="00726EDD" w:rsidRDefault="00FE0D11" w:rsidP="00FE0D11">
      <w:pPr>
        <w:spacing w:line="360" w:lineRule="auto"/>
        <w:rPr>
          <w:rFonts w:ascii="Times New Roman" w:hAnsi="Times New Roman"/>
          <w:bCs/>
          <w:sz w:val="16"/>
          <w:szCs w:val="26"/>
          <w:lang w:val="pt-BR"/>
        </w:rPr>
      </w:pPr>
    </w:p>
    <w:p w:rsidR="00FE0D11" w:rsidRPr="00726EDD" w:rsidRDefault="00FE0D11" w:rsidP="00FE0D11">
      <w:pPr>
        <w:pStyle w:val="Heading3"/>
        <w:keepLines w:val="0"/>
        <w:spacing w:before="0" w:line="360" w:lineRule="auto"/>
        <w:ind w:right="976" w:firstLine="851"/>
        <w:rPr>
          <w:rFonts w:ascii="Times New Roman" w:hAnsi="Times New Roman" w:cs="Times New Roman"/>
          <w:color w:val="auto"/>
          <w:sz w:val="26"/>
        </w:rPr>
      </w:pPr>
      <w:r w:rsidRPr="00726EDD">
        <w:rPr>
          <w:rFonts w:ascii="Times New Roman" w:hAnsi="Times New Roman" w:cs="Times New Roman"/>
          <w:color w:val="auto"/>
          <w:sz w:val="26"/>
        </w:rPr>
        <w:t xml:space="preserve">Rubric 3: Bài tập </w:t>
      </w:r>
    </w:p>
    <w:tbl>
      <w:tblPr>
        <w:tblW w:w="9498" w:type="dxa"/>
        <w:tblInd w:w="-6" w:type="dxa"/>
        <w:tblLayout w:type="fixed"/>
        <w:tblCellMar>
          <w:top w:w="4" w:type="dxa"/>
          <w:left w:w="114" w:type="dxa"/>
          <w:right w:w="39" w:type="dxa"/>
        </w:tblCellMar>
        <w:tblLook w:val="04A0" w:firstRow="1" w:lastRow="0" w:firstColumn="1" w:lastColumn="0" w:noHBand="0" w:noVBand="1"/>
      </w:tblPr>
      <w:tblGrid>
        <w:gridCol w:w="849"/>
        <w:gridCol w:w="1549"/>
        <w:gridCol w:w="1713"/>
        <w:gridCol w:w="1549"/>
        <w:gridCol w:w="1549"/>
        <w:gridCol w:w="1554"/>
        <w:gridCol w:w="735"/>
      </w:tblGrid>
      <w:tr w:rsidR="00FE0D11" w:rsidRPr="00726EDD" w:rsidTr="00EB0331">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ind w:left="22" w:firstLine="24"/>
              <w:rPr>
                <w:rFonts w:ascii="Times New Roman" w:hAnsi="Times New Roman"/>
              </w:rPr>
            </w:pPr>
            <w:r w:rsidRPr="00726EDD">
              <w:rPr>
                <w:rFonts w:ascii="Times New Roman" w:hAnsi="Times New Roman"/>
                <w:b/>
              </w:rPr>
              <w:t xml:space="preserve">Tiêu chí đánh giá </w:t>
            </w:r>
          </w:p>
        </w:tc>
        <w:tc>
          <w:tcPr>
            <w:tcW w:w="7914" w:type="dxa"/>
            <w:gridSpan w:val="5"/>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ind w:left="22"/>
              <w:jc w:val="center"/>
              <w:rPr>
                <w:rFonts w:ascii="Times New Roman" w:hAnsi="Times New Roman"/>
              </w:rPr>
            </w:pPr>
            <w:r w:rsidRPr="00726EDD">
              <w:rPr>
                <w:rFonts w:ascii="Times New Roman" w:hAnsi="Times New Roman"/>
                <w:b/>
              </w:rPr>
              <w:t>Mức độ đạt chuẩn quy định</w:t>
            </w:r>
          </w:p>
        </w:tc>
        <w:tc>
          <w:tcPr>
            <w:tcW w:w="735" w:type="dxa"/>
            <w:vMerge w:val="restart"/>
            <w:tcBorders>
              <w:top w:val="single" w:sz="5" w:space="0" w:color="000000"/>
              <w:left w:val="single" w:sz="5" w:space="0" w:color="000000"/>
              <w:right w:val="single" w:sz="5" w:space="0" w:color="000000"/>
            </w:tcBorders>
            <w:shd w:val="clear" w:color="auto" w:fill="auto"/>
            <w:vAlign w:val="center"/>
          </w:tcPr>
          <w:p w:rsidR="00FE0D11" w:rsidRPr="00726EDD" w:rsidRDefault="00FE0D11" w:rsidP="00EB0331">
            <w:pPr>
              <w:ind w:left="-90"/>
              <w:jc w:val="center"/>
              <w:rPr>
                <w:rFonts w:ascii="Times New Roman" w:hAnsi="Times New Roman"/>
              </w:rPr>
            </w:pPr>
            <w:r w:rsidRPr="00726EDD">
              <w:rPr>
                <w:rFonts w:ascii="Times New Roman" w:hAnsi="Times New Roman"/>
                <w:b/>
              </w:rPr>
              <w:t xml:space="preserve">Trọng số  </w:t>
            </w:r>
          </w:p>
        </w:tc>
      </w:tr>
      <w:tr w:rsidR="00FE0D11" w:rsidRPr="00726EDD" w:rsidTr="00EB0331">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ind w:left="22"/>
              <w:jc w:val="center"/>
              <w:rPr>
                <w:rFonts w:ascii="Times New Roman" w:hAnsi="Times New Roman"/>
              </w:rPr>
            </w:pPr>
            <w:r w:rsidRPr="00726EDD">
              <w:rPr>
                <w:rFonts w:ascii="Times New Roman" w:hAnsi="Times New Roman"/>
                <w:b/>
              </w:rPr>
              <w:t>MỨC F</w:t>
            </w:r>
          </w:p>
          <w:p w:rsidR="00FE0D11" w:rsidRPr="00726EDD" w:rsidRDefault="00FE0D11" w:rsidP="003C0382">
            <w:pPr>
              <w:ind w:left="22"/>
              <w:jc w:val="center"/>
              <w:rPr>
                <w:rFonts w:ascii="Times New Roman" w:hAnsi="Times New Roman"/>
              </w:rPr>
            </w:pPr>
            <w:r w:rsidRPr="00726EDD">
              <w:rPr>
                <w:rFonts w:ascii="Times New Roman" w:hAnsi="Times New Roman"/>
                <w:b/>
              </w:rPr>
              <w:t>(0-4.9)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ind w:left="22"/>
              <w:jc w:val="center"/>
              <w:rPr>
                <w:rFonts w:ascii="Times New Roman" w:hAnsi="Times New Roman"/>
              </w:rPr>
            </w:pPr>
            <w:r w:rsidRPr="00726EDD">
              <w:rPr>
                <w:rFonts w:ascii="Times New Roman" w:hAnsi="Times New Roman"/>
                <w:b/>
              </w:rPr>
              <w:t>MỨC D</w:t>
            </w:r>
          </w:p>
          <w:p w:rsidR="00FE0D11" w:rsidRPr="00726EDD" w:rsidRDefault="00FE0D11" w:rsidP="003C0382">
            <w:pPr>
              <w:ind w:left="22"/>
              <w:jc w:val="center"/>
              <w:rPr>
                <w:rFonts w:ascii="Times New Roman" w:hAnsi="Times New Roman"/>
              </w:rPr>
            </w:pPr>
            <w:r w:rsidRPr="00726EDD">
              <w:rPr>
                <w:rFonts w:ascii="Times New Roman" w:hAnsi="Times New Roman"/>
                <w:b/>
              </w:rPr>
              <w:t>(5.4-5.0)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ind w:left="22"/>
              <w:jc w:val="center"/>
              <w:rPr>
                <w:rFonts w:ascii="Times New Roman" w:hAnsi="Times New Roman"/>
              </w:rPr>
            </w:pPr>
            <w:r w:rsidRPr="00726EDD">
              <w:rPr>
                <w:rFonts w:ascii="Times New Roman" w:hAnsi="Times New Roman"/>
                <w:b/>
              </w:rPr>
              <w:t>MỨC C</w:t>
            </w:r>
          </w:p>
          <w:p w:rsidR="00FE0D11" w:rsidRPr="00726EDD" w:rsidRDefault="00FE0D11" w:rsidP="003C0382">
            <w:pPr>
              <w:ind w:left="22"/>
              <w:jc w:val="center"/>
              <w:rPr>
                <w:rFonts w:ascii="Times New Roman" w:hAnsi="Times New Roman"/>
              </w:rPr>
            </w:pPr>
            <w:r w:rsidRPr="00726EDD">
              <w:rPr>
                <w:rFonts w:ascii="Times New Roman" w:hAnsi="Times New Roman"/>
                <w:b/>
              </w:rPr>
              <w:t>(5.5-6.9)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ind w:left="22" w:right="76"/>
              <w:jc w:val="center"/>
              <w:rPr>
                <w:rFonts w:ascii="Times New Roman" w:hAnsi="Times New Roman"/>
              </w:rPr>
            </w:pPr>
            <w:r w:rsidRPr="00726EDD">
              <w:rPr>
                <w:rFonts w:ascii="Times New Roman" w:hAnsi="Times New Roman"/>
                <w:b/>
              </w:rPr>
              <w:t>MỨC B</w:t>
            </w:r>
          </w:p>
          <w:p w:rsidR="00FE0D11" w:rsidRPr="00726EDD" w:rsidRDefault="00FE0D11" w:rsidP="003C0382">
            <w:pPr>
              <w:ind w:left="22" w:right="76"/>
              <w:jc w:val="center"/>
              <w:rPr>
                <w:rFonts w:ascii="Times New Roman" w:hAnsi="Times New Roman"/>
              </w:rPr>
            </w:pPr>
            <w:r w:rsidRPr="00726EDD">
              <w:rPr>
                <w:rFonts w:ascii="Times New Roman" w:hAnsi="Times New Roman"/>
                <w:b/>
              </w:rPr>
              <w:t>(7.0-8.4) điểm</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ind w:left="22" w:right="76"/>
              <w:jc w:val="center"/>
              <w:rPr>
                <w:rFonts w:ascii="Times New Roman" w:hAnsi="Times New Roman"/>
              </w:rPr>
            </w:pPr>
            <w:r w:rsidRPr="00726EDD">
              <w:rPr>
                <w:rFonts w:ascii="Times New Roman" w:hAnsi="Times New Roman"/>
                <w:b/>
              </w:rPr>
              <w:t>MỨC A</w:t>
            </w:r>
          </w:p>
          <w:p w:rsidR="00FE0D11" w:rsidRPr="00726EDD" w:rsidRDefault="00FE0D11" w:rsidP="003C0382">
            <w:pPr>
              <w:ind w:left="22" w:right="76"/>
              <w:jc w:val="center"/>
              <w:rPr>
                <w:rFonts w:ascii="Times New Roman" w:hAnsi="Times New Roman"/>
              </w:rPr>
            </w:pPr>
            <w:r w:rsidRPr="00726EDD">
              <w:rPr>
                <w:rFonts w:ascii="Times New Roman" w:hAnsi="Times New Roman"/>
                <w:b/>
              </w:rPr>
              <w:t>(8.5-10) điểm</w:t>
            </w:r>
          </w:p>
        </w:tc>
        <w:tc>
          <w:tcPr>
            <w:tcW w:w="735" w:type="dxa"/>
            <w:vMerge/>
            <w:tcBorders>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Pr>
                <w:rFonts w:ascii="Times New Roman" w:hAnsi="Times New Roman"/>
              </w:rPr>
            </w:pPr>
          </w:p>
        </w:tc>
      </w:tr>
      <w:tr w:rsidR="00FE0D11" w:rsidRPr="00726EDD" w:rsidTr="00EB0331">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EB0331">
            <w:pPr>
              <w:spacing w:line="360" w:lineRule="auto"/>
              <w:ind w:left="22"/>
              <w:rPr>
                <w:rFonts w:ascii="Times New Roman" w:hAnsi="Times New Roman"/>
              </w:rPr>
            </w:pPr>
            <w:r w:rsidRPr="00726EDD">
              <w:rPr>
                <w:rFonts w:ascii="Times New Roman" w:hAnsi="Times New Roman"/>
              </w:rPr>
              <w:lastRenderedPageBreak/>
              <w:t xml:space="preserve">Nộp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jc w:val="center"/>
              <w:rPr>
                <w:rFonts w:ascii="Times New Roman" w:hAnsi="Times New Roman"/>
              </w:rPr>
            </w:pPr>
            <w:r w:rsidRPr="00726EDD">
              <w:rPr>
                <w:rFonts w:ascii="Times New Roman" w:hAnsi="Times New Roman"/>
              </w:rPr>
              <w:t>Không nộp 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jc w:val="both"/>
              <w:rPr>
                <w:rFonts w:ascii="Times New Roman" w:hAnsi="Times New Roman"/>
              </w:rPr>
            </w:pPr>
            <w:r w:rsidRPr="00726EDD">
              <w:rPr>
                <w:rFonts w:ascii="Times New Roman" w:hAnsi="Times New Roman"/>
              </w:rPr>
              <w:t xml:space="preserve">Nộp bài tập 70% số lượng bài tập được giao.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ight="96"/>
              <w:jc w:val="both"/>
              <w:rPr>
                <w:rFonts w:ascii="Times New Roman" w:hAnsi="Times New Roman"/>
              </w:rPr>
            </w:pPr>
            <w:r w:rsidRPr="00726EDD">
              <w:rPr>
                <w:rFonts w:ascii="Times New Roman" w:hAnsi="Times New Roman"/>
              </w:rPr>
              <w:t xml:space="preserve">Nộp bài tập đầy đủ (100% số lượng được giao). Một số bài tập nộp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ight="57"/>
              <w:jc w:val="both"/>
              <w:rPr>
                <w:rFonts w:ascii="Times New Roman" w:hAnsi="Times New Roman"/>
              </w:rPr>
            </w:pPr>
            <w:r w:rsidRPr="00726EDD">
              <w:rPr>
                <w:rFonts w:ascii="Times New Roman" w:hAnsi="Times New Roman"/>
              </w:rPr>
              <w:t xml:space="preserve">Nộp bài tập đầy đủ (100% số lượng được giao). Hầu hết bài tập nộp đúng thời gian quy định.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ight="57"/>
              <w:jc w:val="both"/>
              <w:rPr>
                <w:rFonts w:ascii="Times New Roman" w:hAnsi="Times New Roman"/>
              </w:rPr>
            </w:pPr>
            <w:r w:rsidRPr="00726EDD">
              <w:rPr>
                <w:rFonts w:ascii="Times New Roman" w:hAnsi="Times New Roman"/>
              </w:rPr>
              <w:t xml:space="preserve">Nộp bài tập đầy đủ (100% số lượng được giao). Đúng thời gian quy định.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22" w:right="63"/>
              <w:jc w:val="center"/>
              <w:rPr>
                <w:rFonts w:ascii="Times New Roman" w:hAnsi="Times New Roman"/>
              </w:rPr>
            </w:pPr>
            <w:r w:rsidRPr="00726EDD">
              <w:rPr>
                <w:rFonts w:ascii="Times New Roman" w:hAnsi="Times New Roman"/>
                <w:b/>
              </w:rPr>
              <w:t xml:space="preserve">20% </w:t>
            </w:r>
          </w:p>
        </w:tc>
      </w:tr>
      <w:tr w:rsidR="00FE0D11" w:rsidRPr="00726EDD" w:rsidTr="00EB0331">
        <w:trPr>
          <w:trHeight w:val="139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22"/>
              <w:rPr>
                <w:rFonts w:ascii="Times New Roman" w:hAnsi="Times New Roman"/>
              </w:rPr>
            </w:pPr>
            <w:r w:rsidRPr="00726EDD">
              <w:rPr>
                <w:rFonts w:ascii="Times New Roman" w:hAnsi="Times New Roman"/>
              </w:rPr>
              <w:t xml:space="preserve">Trình bày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FE0D11" w:rsidRPr="00726EDD" w:rsidRDefault="00FE0D11" w:rsidP="003C0382">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ight="96"/>
              <w:jc w:val="both"/>
              <w:rPr>
                <w:rFonts w:ascii="Times New Roman" w:hAnsi="Times New Roman"/>
              </w:rPr>
            </w:pPr>
            <w:r w:rsidRPr="00726EDD">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ight="96"/>
              <w:jc w:val="both"/>
              <w:rPr>
                <w:rFonts w:ascii="Times New Roman" w:hAnsi="Times New Roman"/>
              </w:rPr>
            </w:pPr>
            <w:r w:rsidRPr="00726EDD">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ight="51"/>
              <w:jc w:val="both"/>
              <w:rPr>
                <w:rFonts w:ascii="Times New Roman" w:hAnsi="Times New Roman"/>
              </w:rPr>
            </w:pPr>
            <w:r w:rsidRPr="00726EDD">
              <w:rPr>
                <w:rFonts w:ascii="Times New Roman" w:hAnsi="Times New Roman"/>
              </w:rPr>
              <w:t xml:space="preserve">Bài tập trình bày đẹp, đầy đủ, đúng yêu cầu (font chữ, cỡ chữ, giản dòng). Hình vẽ, bảng biểu sử dụng trong bài tập rõ ràng, phù hợp. Ghi chú, giải thích đầy đủ, hợp lý.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ight="57"/>
              <w:jc w:val="both"/>
              <w:rPr>
                <w:rFonts w:ascii="Times New Roman" w:hAnsi="Times New Roman"/>
              </w:rPr>
            </w:pPr>
            <w:r w:rsidRPr="00726EDD">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22" w:right="63"/>
              <w:jc w:val="center"/>
              <w:rPr>
                <w:rFonts w:ascii="Times New Roman" w:hAnsi="Times New Roman"/>
              </w:rPr>
            </w:pPr>
            <w:r w:rsidRPr="00726EDD">
              <w:rPr>
                <w:rFonts w:ascii="Times New Roman" w:hAnsi="Times New Roman"/>
                <w:b/>
              </w:rPr>
              <w:t xml:space="preserve">30% </w:t>
            </w:r>
          </w:p>
        </w:tc>
      </w:tr>
      <w:tr w:rsidR="00FE0D11" w:rsidRPr="00726EDD" w:rsidTr="00EB0331">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22"/>
              <w:rPr>
                <w:rFonts w:ascii="Times New Roman" w:hAnsi="Times New Roman"/>
              </w:rPr>
            </w:pPr>
            <w:r w:rsidRPr="00726EDD">
              <w:rPr>
                <w:rFonts w:ascii="Times New Roman" w:hAnsi="Times New Roman"/>
              </w:rPr>
              <w:t xml:space="preserve">Nội dung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FE0D11" w:rsidRPr="00726EDD" w:rsidRDefault="00FE0D11" w:rsidP="003C0382">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ight="96"/>
              <w:jc w:val="both"/>
              <w:rPr>
                <w:rFonts w:ascii="Times New Roman" w:hAnsi="Times New Roman"/>
              </w:rPr>
            </w:pPr>
            <w:r w:rsidRPr="00726EDD">
              <w:rPr>
                <w:rFonts w:ascii="Times New Roman" w:hAnsi="Times New Roman"/>
              </w:rPr>
              <w:t xml:space="preserve">Nội dung bài tập không đầy đủ, một số không đúng theo yêu cầu nhiệm vụ.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ight="96"/>
              <w:jc w:val="both"/>
              <w:rPr>
                <w:rFonts w:ascii="Times New Roman" w:hAnsi="Times New Roman"/>
              </w:rPr>
            </w:pPr>
            <w:r w:rsidRPr="00726EDD">
              <w:rPr>
                <w:rFonts w:ascii="Times New Roman" w:hAnsi="Times New Roman"/>
              </w:rPr>
              <w:t xml:space="preserve">Nội dung bài tập đầy đủ, đúng với yêu cầu nhiệm vụ nhưng chưa hợp lý. Còn một số sai sót </w:t>
            </w:r>
            <w:r w:rsidRPr="00726EDD">
              <w:rPr>
                <w:rFonts w:ascii="Times New Roman" w:hAnsi="Times New Roman"/>
              </w:rPr>
              <w:lastRenderedPageBreak/>
              <w:t xml:space="preserve">trong tính toán.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ight="96"/>
              <w:jc w:val="both"/>
              <w:rPr>
                <w:rFonts w:ascii="Times New Roman" w:hAnsi="Times New Roman"/>
              </w:rPr>
            </w:pPr>
            <w:r w:rsidRPr="00726EDD">
              <w:rPr>
                <w:rFonts w:ascii="Times New Roman" w:hAnsi="Times New Roman"/>
              </w:rPr>
              <w:lastRenderedPageBreak/>
              <w:t xml:space="preserve">Nội dung bài tập đầy đủ, hợp lý, đúng theo yêu cầu nhiệm vụ. Tính toán đúng, rõ ràng.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ight="96"/>
              <w:jc w:val="both"/>
              <w:rPr>
                <w:rFonts w:ascii="Times New Roman" w:hAnsi="Times New Roman"/>
              </w:rPr>
            </w:pPr>
            <w:r w:rsidRPr="00726EDD">
              <w:rPr>
                <w:rFonts w:ascii="Times New Roman" w:hAnsi="Times New Roman"/>
              </w:rPr>
              <w:t xml:space="preserve">Nội dung bài tập đầy đủ, hợp lý, đúng theo yêu cầu nhiệm vụ. Tính toán logic, chi tiết và rõ ràng, </w:t>
            </w:r>
            <w:r w:rsidRPr="00726EDD">
              <w:rPr>
                <w:rFonts w:ascii="Times New Roman" w:hAnsi="Times New Roman"/>
              </w:rPr>
              <w:lastRenderedPageBreak/>
              <w:t xml:space="preserve">hoàn toàn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22" w:right="63"/>
              <w:jc w:val="center"/>
              <w:rPr>
                <w:rFonts w:ascii="Times New Roman" w:hAnsi="Times New Roman"/>
              </w:rPr>
            </w:pPr>
            <w:r w:rsidRPr="00726EDD">
              <w:rPr>
                <w:rFonts w:ascii="Times New Roman" w:hAnsi="Times New Roman"/>
                <w:b/>
              </w:rPr>
              <w:lastRenderedPageBreak/>
              <w:t xml:space="preserve">50% </w:t>
            </w:r>
          </w:p>
        </w:tc>
      </w:tr>
    </w:tbl>
    <w:p w:rsidR="00FE0D11" w:rsidRPr="00726EDD" w:rsidRDefault="00FE0D11" w:rsidP="00FE0D11">
      <w:pPr>
        <w:spacing w:line="360" w:lineRule="auto"/>
        <w:rPr>
          <w:rFonts w:ascii="Times New Roman" w:hAnsi="Times New Roman"/>
          <w:bCs/>
          <w:sz w:val="16"/>
          <w:szCs w:val="26"/>
          <w:lang w:val="pt-BR"/>
        </w:rPr>
      </w:pPr>
    </w:p>
    <w:p w:rsidR="00FE0D11" w:rsidRPr="00726EDD" w:rsidRDefault="00FE0D11" w:rsidP="00FE0D11">
      <w:pPr>
        <w:pStyle w:val="Heading3"/>
        <w:keepLines w:val="0"/>
        <w:spacing w:before="0" w:line="360" w:lineRule="auto"/>
        <w:ind w:right="976"/>
        <w:rPr>
          <w:rFonts w:ascii="Times New Roman" w:hAnsi="Times New Roman" w:cs="Times New Roman"/>
          <w:color w:val="auto"/>
        </w:rPr>
      </w:pPr>
      <w:r w:rsidRPr="00726EDD">
        <w:rPr>
          <w:rFonts w:ascii="Times New Roman" w:hAnsi="Times New Roman" w:cs="Times New Roman"/>
          <w:color w:val="auto"/>
          <w:sz w:val="26"/>
        </w:rPr>
        <w:t xml:space="preserve">Rubric 4: Thuyết trình </w:t>
      </w:r>
    </w:p>
    <w:tbl>
      <w:tblPr>
        <w:tblW w:w="9509" w:type="dxa"/>
        <w:tblInd w:w="-6"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719"/>
      </w:tblGrid>
      <w:tr w:rsidR="00FE0D11" w:rsidRPr="00726EDD" w:rsidTr="00EB0331">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60" w:firstLine="12"/>
              <w:jc w:val="center"/>
              <w:rPr>
                <w:rFonts w:ascii="Times New Roman" w:hAnsi="Times New Roman"/>
              </w:rPr>
            </w:pPr>
            <w:r w:rsidRPr="00726EDD">
              <w:rPr>
                <w:rFonts w:ascii="Times New Roman" w:hAnsi="Times New Roman"/>
                <w:b/>
              </w:rPr>
              <w:t>Tiêu chí 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60" w:firstLine="12"/>
              <w:jc w:val="center"/>
              <w:rPr>
                <w:rFonts w:ascii="Times New Roman" w:hAnsi="Times New Roman"/>
              </w:rPr>
            </w:pPr>
            <w:r w:rsidRPr="00726EDD">
              <w:rPr>
                <w:rFonts w:ascii="Times New Roman" w:hAnsi="Times New Roman"/>
                <w:b/>
              </w:rPr>
              <w:t>Mức độ đạt chuẩn quy định</w:t>
            </w:r>
          </w:p>
        </w:tc>
        <w:tc>
          <w:tcPr>
            <w:tcW w:w="719" w:type="dxa"/>
            <w:vMerge w:val="restart"/>
            <w:tcBorders>
              <w:top w:val="single" w:sz="5" w:space="0" w:color="000000"/>
              <w:left w:val="single" w:sz="5" w:space="0" w:color="000000"/>
              <w:right w:val="single" w:sz="5" w:space="0" w:color="000000"/>
            </w:tcBorders>
            <w:shd w:val="clear" w:color="auto" w:fill="auto"/>
            <w:vAlign w:val="center"/>
          </w:tcPr>
          <w:p w:rsidR="00FE0D11" w:rsidRPr="00726EDD" w:rsidRDefault="00FE0D11" w:rsidP="003C0382">
            <w:pPr>
              <w:spacing w:line="360" w:lineRule="auto"/>
              <w:ind w:right="-29" w:firstLine="12"/>
              <w:jc w:val="center"/>
              <w:rPr>
                <w:rFonts w:ascii="Times New Roman" w:hAnsi="Times New Roman"/>
              </w:rPr>
            </w:pPr>
            <w:r w:rsidRPr="00726EDD">
              <w:rPr>
                <w:rFonts w:ascii="Times New Roman" w:hAnsi="Times New Roman"/>
                <w:b/>
              </w:rPr>
              <w:t>Trọng số</w:t>
            </w:r>
          </w:p>
        </w:tc>
      </w:tr>
      <w:tr w:rsidR="00FE0D11" w:rsidRPr="00726EDD" w:rsidTr="00EB0331">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firstLine="12"/>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ind w:left="60" w:firstLine="12"/>
              <w:jc w:val="center"/>
              <w:rPr>
                <w:rFonts w:ascii="Times New Roman" w:hAnsi="Times New Roman"/>
              </w:rPr>
            </w:pPr>
            <w:r w:rsidRPr="00726EDD">
              <w:rPr>
                <w:rFonts w:ascii="Times New Roman" w:hAnsi="Times New Roman"/>
                <w:b/>
              </w:rPr>
              <w:t>MỨC F</w:t>
            </w:r>
          </w:p>
          <w:p w:rsidR="00FE0D11" w:rsidRPr="00726EDD" w:rsidRDefault="00FE0D11" w:rsidP="003C0382">
            <w:pPr>
              <w:ind w:left="60" w:firstLine="12"/>
              <w:jc w:val="center"/>
              <w:rPr>
                <w:rFonts w:ascii="Times New Roman" w:hAnsi="Times New Roman"/>
              </w:rPr>
            </w:pPr>
            <w:r w:rsidRPr="00726EDD">
              <w:rPr>
                <w:rFonts w:ascii="Times New Roman" w:hAnsi="Times New Roman"/>
                <w:b/>
              </w:rPr>
              <w:t>(0-4.9)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ind w:left="60" w:firstLine="12"/>
              <w:jc w:val="center"/>
              <w:rPr>
                <w:rFonts w:ascii="Times New Roman" w:hAnsi="Times New Roman"/>
              </w:rPr>
            </w:pPr>
            <w:r w:rsidRPr="00726EDD">
              <w:rPr>
                <w:rFonts w:ascii="Times New Roman" w:hAnsi="Times New Roman"/>
                <w:b/>
              </w:rPr>
              <w:t>MỨC D</w:t>
            </w:r>
          </w:p>
          <w:p w:rsidR="00FE0D11" w:rsidRPr="00726EDD" w:rsidRDefault="00FE0D11" w:rsidP="003C0382">
            <w:pPr>
              <w:ind w:left="60" w:firstLine="12"/>
              <w:jc w:val="center"/>
              <w:rPr>
                <w:rFonts w:ascii="Times New Roman" w:hAnsi="Times New Roman"/>
              </w:rPr>
            </w:pPr>
            <w:r w:rsidRPr="00726EDD">
              <w:rPr>
                <w:rFonts w:ascii="Times New Roman" w:hAnsi="Times New Roman"/>
                <w:b/>
              </w:rPr>
              <w:t>(5.4-5.0)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ind w:left="60" w:firstLine="12"/>
              <w:jc w:val="center"/>
              <w:rPr>
                <w:rFonts w:ascii="Times New Roman" w:hAnsi="Times New Roman"/>
              </w:rPr>
            </w:pPr>
            <w:r w:rsidRPr="00726EDD">
              <w:rPr>
                <w:rFonts w:ascii="Times New Roman" w:hAnsi="Times New Roman"/>
                <w:b/>
              </w:rPr>
              <w:t>MỨC C</w:t>
            </w:r>
          </w:p>
          <w:p w:rsidR="00FE0D11" w:rsidRPr="00726EDD" w:rsidRDefault="00FE0D11" w:rsidP="003C0382">
            <w:pPr>
              <w:ind w:left="60" w:firstLine="12"/>
              <w:jc w:val="center"/>
              <w:rPr>
                <w:rFonts w:ascii="Times New Roman" w:hAnsi="Times New Roman"/>
              </w:rPr>
            </w:pPr>
            <w:r w:rsidRPr="00726EDD">
              <w:rPr>
                <w:rFonts w:ascii="Times New Roman" w:hAnsi="Times New Roman"/>
                <w:b/>
              </w:rPr>
              <w:t>(5.5-6.9)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ind w:left="60" w:firstLine="12"/>
              <w:jc w:val="center"/>
              <w:rPr>
                <w:rFonts w:ascii="Times New Roman" w:hAnsi="Times New Roman"/>
              </w:rPr>
            </w:pPr>
            <w:r w:rsidRPr="00726EDD">
              <w:rPr>
                <w:rFonts w:ascii="Times New Roman" w:hAnsi="Times New Roman"/>
                <w:b/>
              </w:rPr>
              <w:t>MỨC B</w:t>
            </w:r>
          </w:p>
          <w:p w:rsidR="00FE0D11" w:rsidRPr="00726EDD" w:rsidRDefault="00FE0D11" w:rsidP="003C0382">
            <w:pPr>
              <w:ind w:left="60" w:firstLine="12"/>
              <w:jc w:val="center"/>
              <w:rPr>
                <w:rFonts w:ascii="Times New Roman" w:hAnsi="Times New Roman"/>
              </w:rPr>
            </w:pPr>
            <w:r w:rsidRPr="00726EDD">
              <w:rPr>
                <w:rFonts w:ascii="Times New Roman" w:hAnsi="Times New Roman"/>
                <w:b/>
              </w:rPr>
              <w:t>(7.0-8.4)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ind w:left="60" w:firstLine="12"/>
              <w:jc w:val="center"/>
              <w:rPr>
                <w:rFonts w:ascii="Times New Roman" w:hAnsi="Times New Roman"/>
              </w:rPr>
            </w:pPr>
            <w:r w:rsidRPr="00726EDD">
              <w:rPr>
                <w:rFonts w:ascii="Times New Roman" w:hAnsi="Times New Roman"/>
                <w:b/>
              </w:rPr>
              <w:t>MỨC A</w:t>
            </w:r>
          </w:p>
          <w:p w:rsidR="00FE0D11" w:rsidRPr="00726EDD" w:rsidRDefault="00FE0D11" w:rsidP="003C0382">
            <w:pPr>
              <w:ind w:left="60" w:firstLine="12"/>
              <w:jc w:val="center"/>
              <w:rPr>
                <w:rFonts w:ascii="Times New Roman" w:hAnsi="Times New Roman"/>
              </w:rPr>
            </w:pPr>
            <w:r w:rsidRPr="00726EDD">
              <w:rPr>
                <w:rFonts w:ascii="Times New Roman" w:hAnsi="Times New Roman"/>
                <w:b/>
              </w:rPr>
              <w:t>(8.5-10) điểm</w:t>
            </w:r>
          </w:p>
        </w:tc>
        <w:tc>
          <w:tcPr>
            <w:tcW w:w="719" w:type="dxa"/>
            <w:vMerge/>
            <w:tcBorders>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firstLine="12"/>
              <w:rPr>
                <w:rFonts w:ascii="Times New Roman" w:hAnsi="Times New Roman"/>
              </w:rPr>
            </w:pPr>
          </w:p>
        </w:tc>
      </w:tr>
      <w:tr w:rsidR="00FE0D11" w:rsidRPr="00726EDD" w:rsidTr="00EB0331">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60" w:firstLine="12"/>
              <w:jc w:val="both"/>
              <w:rPr>
                <w:rFonts w:ascii="Times New Roman" w:hAnsi="Times New Roman"/>
              </w:rPr>
            </w:pPr>
            <w:r w:rsidRPr="00726EDD">
              <w:rPr>
                <w:rFonts w:ascii="Times New Roman" w:hAnsi="Times New Roman"/>
              </w:rPr>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60" w:firstLine="12"/>
              <w:rPr>
                <w:rFonts w:ascii="Times New Roman" w:hAnsi="Times New Roman"/>
              </w:rPr>
            </w:pPr>
            <w:r w:rsidRPr="00726EDD">
              <w:rPr>
                <w:rFonts w:ascii="Times New Roman" w:hAnsi="Times New Roman"/>
                <w:b/>
              </w:rPr>
              <w:t xml:space="preserve">50% </w:t>
            </w:r>
          </w:p>
        </w:tc>
      </w:tr>
      <w:tr w:rsidR="00FE0D11" w:rsidRPr="00726EDD" w:rsidTr="00EB0331">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60" w:firstLine="12"/>
              <w:jc w:val="both"/>
              <w:rPr>
                <w:rFonts w:ascii="Times New Roman" w:hAnsi="Times New Roman"/>
              </w:rPr>
            </w:pPr>
            <w:r w:rsidRPr="00726EDD">
              <w:rPr>
                <w:rFonts w:ascii="Times New Roman" w:hAnsi="Times New Roman"/>
              </w:rPr>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Slide trình bày quá sơ sài, không đủ 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Slide trình bày với số lượng phù hợp, sử dụng từ ngũ và hình ảnh rõ </w:t>
            </w:r>
          </w:p>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(introduction, body and </w:t>
            </w:r>
          </w:p>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thể hiện sự thành 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Thuật ngữ sử dụng đơn giản dễ hiểu. Thể hiện sự thành thạo trong trình bày và ngôn ngữ.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60" w:firstLine="12"/>
              <w:rPr>
                <w:rFonts w:ascii="Times New Roman" w:hAnsi="Times New Roman"/>
              </w:rPr>
            </w:pPr>
            <w:r w:rsidRPr="00726EDD">
              <w:rPr>
                <w:rFonts w:ascii="Times New Roman" w:hAnsi="Times New Roman"/>
                <w:b/>
              </w:rPr>
              <w:t xml:space="preserve">25% </w:t>
            </w:r>
          </w:p>
        </w:tc>
      </w:tr>
      <w:tr w:rsidR="00FE0D11" w:rsidRPr="00726EDD" w:rsidTr="00EB0331">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60" w:firstLine="12"/>
              <w:jc w:val="both"/>
              <w:rPr>
                <w:rFonts w:ascii="Times New Roman" w:hAnsi="Times New Roman"/>
              </w:rPr>
            </w:pPr>
            <w:r w:rsidRPr="00726EDD">
              <w:rPr>
                <w:rFonts w:ascii="Times New Roman" w:hAnsi="Times New Roman"/>
              </w:rPr>
              <w:lastRenderedPageBreak/>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Trình bày không logic, vượt quá thời gian quy định. Sử dụng thuật ngữ không đúng, phát 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Bài trình bày đầy đủ. Giọng nói nhỏ, phát âm còn một số từ không rõ, sử dụng thuật ngữ phức tạp, chưa có tương tác 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60" w:firstLine="12"/>
              <w:rPr>
                <w:rFonts w:ascii="Times New Roman" w:hAnsi="Times New Roman"/>
              </w:rPr>
            </w:pPr>
            <w:r w:rsidRPr="00726EDD">
              <w:rPr>
                <w:rFonts w:ascii="Times New Roman" w:hAnsi="Times New Roman"/>
                <w:b/>
              </w:rPr>
              <w:t xml:space="preserve">25% </w:t>
            </w:r>
          </w:p>
        </w:tc>
      </w:tr>
    </w:tbl>
    <w:p w:rsidR="00FE0D11" w:rsidRPr="00726EDD" w:rsidRDefault="00FE0D11" w:rsidP="00FE0D11">
      <w:pPr>
        <w:spacing w:line="360" w:lineRule="auto"/>
        <w:ind w:firstLine="360"/>
        <w:jc w:val="both"/>
        <w:rPr>
          <w:rFonts w:ascii="Times New Roman" w:hAnsi="Times New Roman"/>
          <w:bCs/>
          <w:sz w:val="18"/>
        </w:rPr>
      </w:pPr>
    </w:p>
    <w:p w:rsidR="00D20172" w:rsidRPr="00726EDD" w:rsidRDefault="00D20172" w:rsidP="00680120">
      <w:pPr>
        <w:numPr>
          <w:ilvl w:val="1"/>
          <w:numId w:val="34"/>
        </w:numPr>
        <w:spacing w:line="360" w:lineRule="auto"/>
        <w:ind w:left="0" w:firstLine="284"/>
        <w:rPr>
          <w:rFonts w:ascii="Times New Roman" w:hAnsi="Times New Roman"/>
          <w:b/>
          <w:sz w:val="26"/>
          <w:szCs w:val="26"/>
          <w:lang w:val="pt-BR"/>
        </w:rPr>
      </w:pPr>
      <w:r w:rsidRPr="00726EDD">
        <w:rPr>
          <w:rFonts w:ascii="Times New Roman" w:hAnsi="Times New Roman"/>
          <w:b/>
          <w:sz w:val="26"/>
          <w:szCs w:val="26"/>
          <w:lang w:val="pt-BR"/>
        </w:rPr>
        <w:t>Chính sách đối với học phần</w:t>
      </w:r>
    </w:p>
    <w:p w:rsidR="00D20172" w:rsidRPr="00726EDD" w:rsidRDefault="00D20172" w:rsidP="00680120">
      <w:pPr>
        <w:pStyle w:val="ListParagraph"/>
        <w:numPr>
          <w:ilvl w:val="0"/>
          <w:numId w:val="19"/>
        </w:numPr>
        <w:spacing w:after="0" w:line="360" w:lineRule="auto"/>
        <w:ind w:left="360"/>
        <w:jc w:val="both"/>
        <w:rPr>
          <w:rFonts w:cs="Times New Roman"/>
          <w:sz w:val="26"/>
          <w:szCs w:val="26"/>
          <w:lang w:val="pt-BR"/>
        </w:rPr>
      </w:pPr>
      <w:r w:rsidRPr="00726EDD">
        <w:rPr>
          <w:rFonts w:cs="Times New Roman"/>
          <w:sz w:val="26"/>
          <w:szCs w:val="26"/>
          <w:lang w:val="pt-BR"/>
        </w:rPr>
        <w:t>Học viên tham dự &gt;=80% số buổi của học phần. Nếu nghỉ &gt;20% số buổi sẽ không được dự thi kết thúc học phần.</w:t>
      </w:r>
    </w:p>
    <w:p w:rsidR="00D20172" w:rsidRPr="00726EDD" w:rsidRDefault="00D20172" w:rsidP="00680120">
      <w:pPr>
        <w:pStyle w:val="ListParagraph"/>
        <w:numPr>
          <w:ilvl w:val="0"/>
          <w:numId w:val="19"/>
        </w:numPr>
        <w:spacing w:after="0" w:line="360" w:lineRule="auto"/>
        <w:ind w:left="360"/>
        <w:jc w:val="both"/>
        <w:rPr>
          <w:rFonts w:cs="Times New Roman"/>
          <w:sz w:val="26"/>
          <w:szCs w:val="26"/>
          <w:lang w:val="pt-BR"/>
        </w:rPr>
      </w:pPr>
      <w:r w:rsidRPr="00726EDD">
        <w:rPr>
          <w:rFonts w:cs="Times New Roman"/>
          <w:sz w:val="26"/>
          <w:szCs w:val="26"/>
          <w:lang w:val="pt-BR"/>
        </w:rPr>
        <w:t>Những trường hợp học viên đạt kết quả cao tại các Hội thi có nội dung liên quan đến môn học do nhà trường, cấp tỉnh và trung ương tổ chức sẽ được ưu tiên cộng thêm điểm vào điểm quá trình.</w:t>
      </w:r>
    </w:p>
    <w:p w:rsidR="00D20172" w:rsidRPr="00726EDD" w:rsidRDefault="00D20172" w:rsidP="00680120">
      <w:pPr>
        <w:numPr>
          <w:ilvl w:val="0"/>
          <w:numId w:val="34"/>
        </w:numPr>
        <w:tabs>
          <w:tab w:val="left" w:pos="284"/>
        </w:tabs>
        <w:spacing w:line="360" w:lineRule="auto"/>
        <w:ind w:left="0" w:firstLine="0"/>
        <w:rPr>
          <w:rFonts w:ascii="Times New Roman" w:hAnsi="Times New Roman"/>
          <w:b/>
          <w:sz w:val="26"/>
          <w:szCs w:val="26"/>
          <w:lang w:val="pt-BR"/>
        </w:rPr>
      </w:pPr>
      <w:r w:rsidRPr="00726EDD">
        <w:rPr>
          <w:rFonts w:ascii="Times New Roman" w:hAnsi="Times New Roman"/>
          <w:b/>
          <w:sz w:val="26"/>
          <w:szCs w:val="26"/>
          <w:lang w:val="pt-BR"/>
        </w:rPr>
        <w:t>Kế hoạch và nội dung giảng dạy học phần</w:t>
      </w:r>
    </w:p>
    <w:p w:rsidR="00D20172" w:rsidRPr="00726EDD" w:rsidRDefault="00D20172" w:rsidP="00680120">
      <w:pPr>
        <w:spacing w:line="360" w:lineRule="auto"/>
        <w:rPr>
          <w:rFonts w:ascii="Times New Roman" w:hAnsi="Times New Roman"/>
          <w:sz w:val="26"/>
          <w:szCs w:val="26"/>
          <w:lang w:val="pt-BR"/>
        </w:rPr>
      </w:pPr>
      <w:r w:rsidRPr="00726EDD">
        <w:rPr>
          <w:rFonts w:ascii="Times New Roman" w:hAnsi="Times New Roman"/>
          <w:sz w:val="26"/>
          <w:szCs w:val="26"/>
          <w:lang w:val="pt-BR"/>
        </w:rPr>
        <w:t xml:space="preserve">Bảng 7.1. Kế hoạch và nội dung giảng dạy của </w:t>
      </w:r>
      <w:r w:rsidRPr="00726EDD">
        <w:rPr>
          <w:rFonts w:ascii="Times New Roman" w:hAnsi="Times New Roman"/>
          <w:bCs/>
          <w:sz w:val="26"/>
          <w:szCs w:val="26"/>
          <w:lang w:val="pt-BR"/>
        </w:rPr>
        <w:t>học phần</w:t>
      </w:r>
      <w:r w:rsidRPr="00726EDD">
        <w:rPr>
          <w:rFonts w:ascii="Times New Roman" w:hAnsi="Times New Roman"/>
          <w:sz w:val="26"/>
          <w:szCs w:val="26"/>
          <w:lang w:val="pt-BR"/>
        </w:rPr>
        <w:t xml:space="preserve"> theo tuần</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381"/>
        <w:gridCol w:w="770"/>
        <w:gridCol w:w="1970"/>
        <w:gridCol w:w="850"/>
        <w:gridCol w:w="1117"/>
        <w:gridCol w:w="1134"/>
        <w:gridCol w:w="709"/>
      </w:tblGrid>
      <w:tr w:rsidR="00D20172" w:rsidRPr="00726EDD" w:rsidTr="00EB0331">
        <w:trPr>
          <w:jc w:val="center"/>
        </w:trPr>
        <w:tc>
          <w:tcPr>
            <w:tcW w:w="704" w:type="dxa"/>
            <w:shd w:val="clear" w:color="auto" w:fill="FFFFFF" w:themeFill="background1"/>
            <w:vAlign w:val="center"/>
          </w:tcPr>
          <w:p w:rsidR="00D20172" w:rsidRPr="00726EDD" w:rsidRDefault="00D20172" w:rsidP="00FD5FD3">
            <w:pPr>
              <w:jc w:val="center"/>
              <w:rPr>
                <w:rFonts w:ascii="Times New Roman" w:hAnsi="Times New Roman"/>
                <w:b/>
                <w:color w:val="000000" w:themeColor="text1"/>
                <w:sz w:val="20"/>
                <w:szCs w:val="20"/>
              </w:rPr>
            </w:pPr>
            <w:r w:rsidRPr="00726EDD">
              <w:rPr>
                <w:rFonts w:ascii="Times New Roman" w:hAnsi="Times New Roman"/>
                <w:b/>
                <w:color w:val="000000" w:themeColor="text1"/>
                <w:sz w:val="20"/>
                <w:szCs w:val="20"/>
              </w:rPr>
              <w:t>Tuần/</w:t>
            </w:r>
          </w:p>
          <w:p w:rsidR="00D20172" w:rsidRPr="00726EDD" w:rsidRDefault="00D20172" w:rsidP="00FD5FD3">
            <w:pPr>
              <w:jc w:val="center"/>
              <w:rPr>
                <w:rFonts w:ascii="Times New Roman" w:hAnsi="Times New Roman"/>
                <w:b/>
                <w:color w:val="000000" w:themeColor="text1"/>
                <w:sz w:val="20"/>
                <w:szCs w:val="20"/>
              </w:rPr>
            </w:pPr>
            <w:r w:rsidRPr="00726EDD">
              <w:rPr>
                <w:rFonts w:ascii="Times New Roman" w:hAnsi="Times New Roman"/>
                <w:color w:val="000000" w:themeColor="text1"/>
                <w:sz w:val="20"/>
                <w:szCs w:val="20"/>
              </w:rPr>
              <w:t>(5 tiết/tuần)</w:t>
            </w:r>
          </w:p>
        </w:tc>
        <w:tc>
          <w:tcPr>
            <w:tcW w:w="2381" w:type="dxa"/>
            <w:shd w:val="clear" w:color="auto" w:fill="FFFFFF" w:themeFill="background1"/>
            <w:vAlign w:val="center"/>
          </w:tcPr>
          <w:p w:rsidR="00D20172" w:rsidRPr="00726EDD" w:rsidRDefault="00D20172" w:rsidP="00FD5FD3">
            <w:pPr>
              <w:jc w:val="center"/>
              <w:rPr>
                <w:rFonts w:ascii="Times New Roman" w:hAnsi="Times New Roman"/>
                <w:b/>
                <w:color w:val="000000" w:themeColor="text1"/>
                <w:sz w:val="20"/>
                <w:szCs w:val="20"/>
              </w:rPr>
            </w:pPr>
            <w:r w:rsidRPr="00726EDD">
              <w:rPr>
                <w:rFonts w:ascii="Times New Roman" w:hAnsi="Times New Roman"/>
                <w:b/>
                <w:color w:val="000000" w:themeColor="text1"/>
                <w:sz w:val="20"/>
                <w:szCs w:val="20"/>
              </w:rPr>
              <w:t>Các nội dung cơ bản của bài học (chương)</w:t>
            </w:r>
          </w:p>
        </w:tc>
        <w:tc>
          <w:tcPr>
            <w:tcW w:w="770" w:type="dxa"/>
            <w:shd w:val="clear" w:color="auto" w:fill="FFFFFF" w:themeFill="background1"/>
            <w:vAlign w:val="center"/>
          </w:tcPr>
          <w:p w:rsidR="00D20172" w:rsidRPr="00726EDD" w:rsidRDefault="00D20172" w:rsidP="00FD5FD3">
            <w:pPr>
              <w:jc w:val="center"/>
              <w:rPr>
                <w:rFonts w:ascii="Times New Roman" w:hAnsi="Times New Roman"/>
                <w:b/>
                <w:color w:val="000000" w:themeColor="text1"/>
                <w:sz w:val="20"/>
                <w:szCs w:val="20"/>
              </w:rPr>
            </w:pPr>
            <w:r w:rsidRPr="00726EDD">
              <w:rPr>
                <w:rFonts w:ascii="Times New Roman" w:hAnsi="Times New Roman"/>
                <w:b/>
                <w:color w:val="000000" w:themeColor="text1"/>
                <w:sz w:val="20"/>
                <w:szCs w:val="20"/>
              </w:rPr>
              <w:t xml:space="preserve">Số tiết </w:t>
            </w:r>
            <w:r w:rsidRPr="00726EDD">
              <w:rPr>
                <w:rFonts w:ascii="Times New Roman" w:hAnsi="Times New Roman"/>
                <w:color w:val="000000" w:themeColor="text1"/>
                <w:sz w:val="20"/>
                <w:szCs w:val="20"/>
              </w:rPr>
              <w:t>(LT/TH/TT)</w:t>
            </w:r>
          </w:p>
        </w:tc>
        <w:tc>
          <w:tcPr>
            <w:tcW w:w="1970" w:type="dxa"/>
            <w:shd w:val="clear" w:color="auto" w:fill="FFFFFF" w:themeFill="background1"/>
            <w:vAlign w:val="center"/>
          </w:tcPr>
          <w:p w:rsidR="00D20172" w:rsidRPr="00726EDD" w:rsidRDefault="00D20172" w:rsidP="00FD5FD3">
            <w:pPr>
              <w:jc w:val="center"/>
              <w:rPr>
                <w:rFonts w:ascii="Times New Roman" w:hAnsi="Times New Roman"/>
                <w:b/>
                <w:color w:val="000000" w:themeColor="text1"/>
                <w:sz w:val="20"/>
                <w:szCs w:val="20"/>
              </w:rPr>
            </w:pPr>
            <w:r w:rsidRPr="00726EDD">
              <w:rPr>
                <w:rFonts w:ascii="Times New Roman" w:hAnsi="Times New Roman"/>
                <w:b/>
                <w:color w:val="000000" w:themeColor="text1"/>
                <w:sz w:val="20"/>
                <w:szCs w:val="20"/>
              </w:rPr>
              <w:t>Chuẩn đầu ra của bài học (chương)/ chủ đề</w:t>
            </w:r>
          </w:p>
          <w:p w:rsidR="00D20172" w:rsidRPr="00726EDD" w:rsidRDefault="00D20172" w:rsidP="00FD5FD3">
            <w:pPr>
              <w:jc w:val="center"/>
              <w:rPr>
                <w:rFonts w:ascii="Times New Roman" w:hAnsi="Times New Roman"/>
                <w:b/>
                <w:color w:val="000000" w:themeColor="text1"/>
                <w:sz w:val="20"/>
                <w:szCs w:val="20"/>
              </w:rPr>
            </w:pPr>
          </w:p>
        </w:tc>
        <w:tc>
          <w:tcPr>
            <w:tcW w:w="850" w:type="dxa"/>
            <w:shd w:val="clear" w:color="auto" w:fill="FFFFFF" w:themeFill="background1"/>
            <w:vAlign w:val="center"/>
          </w:tcPr>
          <w:p w:rsidR="00D20172" w:rsidRPr="00726EDD" w:rsidRDefault="00D20172" w:rsidP="00FD5FD3">
            <w:pPr>
              <w:jc w:val="center"/>
              <w:rPr>
                <w:rFonts w:ascii="Times New Roman" w:hAnsi="Times New Roman"/>
                <w:b/>
                <w:color w:val="000000" w:themeColor="text1"/>
                <w:sz w:val="20"/>
                <w:szCs w:val="20"/>
              </w:rPr>
            </w:pPr>
            <w:r w:rsidRPr="00726EDD">
              <w:rPr>
                <w:rFonts w:ascii="Times New Roman" w:hAnsi="Times New Roman"/>
                <w:b/>
                <w:bCs/>
                <w:color w:val="000000" w:themeColor="text1"/>
                <w:sz w:val="20"/>
                <w:szCs w:val="20"/>
              </w:rPr>
              <w:t>Liên quan đến CELO nào ở Bảng 4.1</w:t>
            </w:r>
          </w:p>
        </w:tc>
        <w:tc>
          <w:tcPr>
            <w:tcW w:w="1117" w:type="dxa"/>
            <w:shd w:val="clear" w:color="auto" w:fill="FFFFFF" w:themeFill="background1"/>
            <w:vAlign w:val="center"/>
          </w:tcPr>
          <w:p w:rsidR="00D20172" w:rsidRPr="00726EDD" w:rsidRDefault="00D20172" w:rsidP="00FD5FD3">
            <w:pPr>
              <w:pStyle w:val="Chuong1"/>
              <w:spacing w:before="0" w:after="0"/>
              <w:jc w:val="center"/>
              <w:rPr>
                <w:color w:val="000000" w:themeColor="text1"/>
                <w:sz w:val="20"/>
                <w:szCs w:val="20"/>
              </w:rPr>
            </w:pPr>
            <w:r w:rsidRPr="00726EDD">
              <w:rPr>
                <w:color w:val="000000" w:themeColor="text1"/>
                <w:sz w:val="20"/>
                <w:szCs w:val="20"/>
              </w:rPr>
              <w:t>PP giảng dạy đạt CĐR</w:t>
            </w:r>
          </w:p>
        </w:tc>
        <w:tc>
          <w:tcPr>
            <w:tcW w:w="1134" w:type="dxa"/>
            <w:shd w:val="clear" w:color="auto" w:fill="FFFFFF" w:themeFill="background1"/>
            <w:vAlign w:val="center"/>
          </w:tcPr>
          <w:p w:rsidR="00D20172" w:rsidRPr="00726EDD" w:rsidRDefault="00D20172" w:rsidP="00FD5FD3">
            <w:pPr>
              <w:pStyle w:val="Chuong1"/>
              <w:spacing w:before="0" w:after="0"/>
              <w:jc w:val="center"/>
              <w:rPr>
                <w:color w:val="000000" w:themeColor="text1"/>
                <w:sz w:val="20"/>
                <w:szCs w:val="20"/>
              </w:rPr>
            </w:pPr>
            <w:r w:rsidRPr="00726EDD">
              <w:rPr>
                <w:color w:val="000000" w:themeColor="text1"/>
                <w:sz w:val="20"/>
                <w:szCs w:val="20"/>
              </w:rPr>
              <w:t>Hoạt động học của học viên</w:t>
            </w:r>
          </w:p>
        </w:tc>
        <w:tc>
          <w:tcPr>
            <w:tcW w:w="709" w:type="dxa"/>
            <w:shd w:val="clear" w:color="auto" w:fill="FFFFFF" w:themeFill="background1"/>
            <w:vAlign w:val="center"/>
          </w:tcPr>
          <w:p w:rsidR="00D20172" w:rsidRPr="00726EDD" w:rsidRDefault="00D20172" w:rsidP="00FD5FD3">
            <w:pPr>
              <w:pStyle w:val="Chuong1"/>
              <w:spacing w:before="0" w:after="0"/>
              <w:jc w:val="center"/>
              <w:rPr>
                <w:color w:val="000000" w:themeColor="text1"/>
                <w:sz w:val="20"/>
                <w:szCs w:val="20"/>
              </w:rPr>
            </w:pPr>
            <w:r w:rsidRPr="00726EDD">
              <w:rPr>
                <w:color w:val="000000" w:themeColor="text1"/>
                <w:sz w:val="20"/>
                <w:szCs w:val="20"/>
              </w:rPr>
              <w:t>Tên bài</w:t>
            </w:r>
          </w:p>
          <w:p w:rsidR="00D20172" w:rsidRPr="00726EDD" w:rsidRDefault="00D20172" w:rsidP="00FD5FD3">
            <w:pPr>
              <w:pStyle w:val="Chuong1"/>
              <w:spacing w:before="0" w:after="0"/>
              <w:jc w:val="center"/>
              <w:rPr>
                <w:color w:val="000000" w:themeColor="text1"/>
                <w:sz w:val="20"/>
                <w:szCs w:val="20"/>
              </w:rPr>
            </w:pPr>
            <w:r w:rsidRPr="00726EDD">
              <w:rPr>
                <w:color w:val="000000" w:themeColor="text1"/>
                <w:sz w:val="20"/>
                <w:szCs w:val="20"/>
              </w:rPr>
              <w:t>đánh giá</w:t>
            </w:r>
          </w:p>
          <w:p w:rsidR="00D20172" w:rsidRPr="00726EDD" w:rsidRDefault="00D20172" w:rsidP="00FD5FD3">
            <w:pPr>
              <w:pStyle w:val="Chuong1"/>
              <w:spacing w:before="0" w:after="0"/>
              <w:jc w:val="center"/>
              <w:rPr>
                <w:b/>
                <w:color w:val="000000" w:themeColor="text1"/>
                <w:sz w:val="20"/>
                <w:szCs w:val="20"/>
              </w:rPr>
            </w:pPr>
            <w:r w:rsidRPr="00726EDD">
              <w:rPr>
                <w:color w:val="000000" w:themeColor="text1"/>
                <w:sz w:val="20"/>
                <w:szCs w:val="20"/>
              </w:rPr>
              <w:t>(ở cột 3 Bảng 6.1</w:t>
            </w:r>
          </w:p>
        </w:tc>
      </w:tr>
      <w:tr w:rsidR="00D20172" w:rsidRPr="00726EDD" w:rsidTr="00EB0331">
        <w:trPr>
          <w:jc w:val="center"/>
        </w:trPr>
        <w:tc>
          <w:tcPr>
            <w:tcW w:w="704" w:type="dxa"/>
            <w:shd w:val="clear" w:color="auto" w:fill="FFFFFF" w:themeFill="background1"/>
            <w:vAlign w:val="center"/>
          </w:tcPr>
          <w:p w:rsidR="00D20172" w:rsidRPr="00726EDD" w:rsidRDefault="00D20172" w:rsidP="00FD5FD3">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lastRenderedPageBreak/>
              <w:t>(1)</w:t>
            </w:r>
          </w:p>
        </w:tc>
        <w:tc>
          <w:tcPr>
            <w:tcW w:w="2381" w:type="dxa"/>
            <w:shd w:val="clear" w:color="auto" w:fill="FFFFFF" w:themeFill="background1"/>
            <w:vAlign w:val="center"/>
          </w:tcPr>
          <w:p w:rsidR="00D20172" w:rsidRPr="00726EDD" w:rsidRDefault="00D20172" w:rsidP="00FD5FD3">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(2)</w:t>
            </w:r>
          </w:p>
        </w:tc>
        <w:tc>
          <w:tcPr>
            <w:tcW w:w="770" w:type="dxa"/>
            <w:shd w:val="clear" w:color="auto" w:fill="FFFFFF" w:themeFill="background1"/>
            <w:vAlign w:val="center"/>
          </w:tcPr>
          <w:p w:rsidR="00D20172" w:rsidRPr="00726EDD" w:rsidRDefault="00D20172" w:rsidP="00FD5FD3">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(3)</w:t>
            </w:r>
          </w:p>
        </w:tc>
        <w:tc>
          <w:tcPr>
            <w:tcW w:w="1970" w:type="dxa"/>
            <w:shd w:val="clear" w:color="auto" w:fill="FFFFFF" w:themeFill="background1"/>
            <w:vAlign w:val="center"/>
          </w:tcPr>
          <w:p w:rsidR="00D20172" w:rsidRPr="00726EDD" w:rsidRDefault="00D20172" w:rsidP="00FD5FD3">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(4)</w:t>
            </w:r>
          </w:p>
        </w:tc>
        <w:tc>
          <w:tcPr>
            <w:tcW w:w="850" w:type="dxa"/>
            <w:shd w:val="clear" w:color="auto" w:fill="FFFFFF" w:themeFill="background1"/>
            <w:vAlign w:val="center"/>
          </w:tcPr>
          <w:p w:rsidR="00D20172" w:rsidRPr="00726EDD" w:rsidRDefault="00D20172" w:rsidP="00FD5FD3">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(5)</w:t>
            </w:r>
          </w:p>
        </w:tc>
        <w:tc>
          <w:tcPr>
            <w:tcW w:w="1117" w:type="dxa"/>
            <w:shd w:val="clear" w:color="auto" w:fill="FFFFFF" w:themeFill="background1"/>
            <w:vAlign w:val="center"/>
          </w:tcPr>
          <w:p w:rsidR="00D20172" w:rsidRPr="00726EDD" w:rsidRDefault="00D20172" w:rsidP="00FD5FD3">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(6)</w:t>
            </w:r>
          </w:p>
        </w:tc>
        <w:tc>
          <w:tcPr>
            <w:tcW w:w="1134" w:type="dxa"/>
            <w:shd w:val="clear" w:color="auto" w:fill="FFFFFF" w:themeFill="background1"/>
            <w:vAlign w:val="center"/>
          </w:tcPr>
          <w:p w:rsidR="00D20172" w:rsidRPr="00726EDD" w:rsidRDefault="00D20172" w:rsidP="00FD5FD3">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(7)</w:t>
            </w:r>
          </w:p>
        </w:tc>
        <w:tc>
          <w:tcPr>
            <w:tcW w:w="709" w:type="dxa"/>
            <w:shd w:val="clear" w:color="auto" w:fill="FFFFFF" w:themeFill="background1"/>
          </w:tcPr>
          <w:p w:rsidR="00D20172" w:rsidRPr="00726EDD" w:rsidRDefault="00D20172" w:rsidP="00FD5FD3">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(8)</w:t>
            </w:r>
          </w:p>
        </w:tc>
      </w:tr>
      <w:tr w:rsidR="00D20172" w:rsidRPr="00726EDD" w:rsidTr="00EB0331">
        <w:trPr>
          <w:trHeight w:val="563"/>
          <w:jc w:val="center"/>
        </w:trPr>
        <w:tc>
          <w:tcPr>
            <w:tcW w:w="704" w:type="dxa"/>
            <w:shd w:val="clear" w:color="auto" w:fill="FFFFFF" w:themeFill="background1"/>
            <w:vAlign w:val="center"/>
          </w:tcPr>
          <w:p w:rsidR="00D20172" w:rsidRPr="00726EDD" w:rsidRDefault="00D20172"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D20172" w:rsidRPr="00726EDD" w:rsidRDefault="00D20172" w:rsidP="00FD5FD3">
            <w:pPr>
              <w:jc w:val="both"/>
              <w:rPr>
                <w:rFonts w:ascii="Times New Roman" w:hAnsi="Times New Roman"/>
                <w:color w:val="000000" w:themeColor="text1"/>
                <w:sz w:val="22"/>
                <w:szCs w:val="22"/>
              </w:rPr>
            </w:pPr>
            <w:r w:rsidRPr="00726EDD">
              <w:rPr>
                <w:rFonts w:ascii="Times New Roman" w:hAnsi="Times New Roman"/>
                <w:color w:val="000000" w:themeColor="text1"/>
                <w:sz w:val="22"/>
                <w:szCs w:val="22"/>
              </w:rPr>
              <w:t>GIỚI THIỆU MÔN HỌC</w:t>
            </w:r>
          </w:p>
          <w:p w:rsidR="00D20172" w:rsidRPr="00726EDD" w:rsidRDefault="00D20172" w:rsidP="00FD5FD3">
            <w:pPr>
              <w:rPr>
                <w:rFonts w:ascii="Times New Roman" w:hAnsi="Times New Roman"/>
                <w:color w:val="000000" w:themeColor="text1"/>
                <w:sz w:val="22"/>
                <w:szCs w:val="22"/>
              </w:rPr>
            </w:pPr>
            <w:r w:rsidRPr="00726EDD">
              <w:rPr>
                <w:rFonts w:ascii="Times New Roman" w:hAnsi="Times New Roman"/>
                <w:color w:val="000000" w:themeColor="text1"/>
                <w:sz w:val="22"/>
                <w:szCs w:val="22"/>
              </w:rPr>
              <w:t>CHƯƠNG 1. TỔNG QUAN VỀ LÃNH ĐẠO VÀ NHÀ LÃNH ĐẠO</w:t>
            </w:r>
          </w:p>
        </w:tc>
        <w:tc>
          <w:tcPr>
            <w:tcW w:w="770" w:type="dxa"/>
            <w:shd w:val="clear" w:color="auto" w:fill="FFFFFF" w:themeFill="background1"/>
            <w:vAlign w:val="center"/>
          </w:tcPr>
          <w:p w:rsidR="00D20172" w:rsidRPr="00726EDD" w:rsidRDefault="00D20172" w:rsidP="00FD5FD3">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D20172" w:rsidRPr="00726EDD" w:rsidRDefault="00D20172" w:rsidP="00FD5FD3">
            <w:pPr>
              <w:pStyle w:val="ListParagraph"/>
              <w:tabs>
                <w:tab w:val="left" w:pos="249"/>
              </w:tabs>
              <w:spacing w:line="240" w:lineRule="auto"/>
              <w:ind w:left="0"/>
              <w:rPr>
                <w:rFonts w:cs="Times New Roman"/>
                <w:b/>
                <w:color w:val="000000" w:themeColor="text1"/>
                <w:lang w:eastAsia="vi-VN"/>
              </w:rPr>
            </w:pPr>
          </w:p>
        </w:tc>
        <w:tc>
          <w:tcPr>
            <w:tcW w:w="850" w:type="dxa"/>
            <w:shd w:val="clear" w:color="auto" w:fill="FFFFFF" w:themeFill="background1"/>
            <w:vAlign w:val="center"/>
          </w:tcPr>
          <w:p w:rsidR="00D20172" w:rsidRPr="00726EDD" w:rsidRDefault="00D20172" w:rsidP="00FD5FD3">
            <w:pPr>
              <w:jc w:val="center"/>
              <w:rPr>
                <w:rFonts w:ascii="Times New Roman" w:hAnsi="Times New Roman"/>
                <w:i/>
                <w:color w:val="000000" w:themeColor="text1"/>
                <w:sz w:val="22"/>
                <w:szCs w:val="22"/>
              </w:rPr>
            </w:pPr>
          </w:p>
        </w:tc>
        <w:tc>
          <w:tcPr>
            <w:tcW w:w="1117" w:type="dxa"/>
            <w:shd w:val="clear" w:color="auto" w:fill="FFFFFF" w:themeFill="background1"/>
            <w:vAlign w:val="center"/>
          </w:tcPr>
          <w:p w:rsidR="00D20172" w:rsidRPr="00726EDD" w:rsidRDefault="00D20172" w:rsidP="00FD5FD3">
            <w:pPr>
              <w:tabs>
                <w:tab w:val="left" w:pos="107"/>
              </w:tabs>
              <w:contextualSpacing/>
              <w:rPr>
                <w:rFonts w:ascii="Times New Roman" w:hAnsi="Times New Roman"/>
                <w:color w:val="000000" w:themeColor="text1"/>
                <w:sz w:val="22"/>
                <w:szCs w:val="22"/>
                <w:lang w:eastAsia="vi-VN"/>
              </w:rPr>
            </w:pPr>
          </w:p>
        </w:tc>
        <w:tc>
          <w:tcPr>
            <w:tcW w:w="1134" w:type="dxa"/>
            <w:shd w:val="clear" w:color="auto" w:fill="FFFFFF" w:themeFill="background1"/>
            <w:vAlign w:val="center"/>
          </w:tcPr>
          <w:p w:rsidR="00D20172" w:rsidRPr="00726EDD" w:rsidRDefault="00D20172" w:rsidP="00FD5FD3">
            <w:pPr>
              <w:tabs>
                <w:tab w:val="left" w:pos="107"/>
              </w:tabs>
              <w:contextualSpacing/>
              <w:rPr>
                <w:rFonts w:ascii="Times New Roman" w:hAnsi="Times New Roman"/>
                <w:color w:val="000000" w:themeColor="text1"/>
                <w:sz w:val="22"/>
                <w:szCs w:val="22"/>
              </w:rPr>
            </w:pPr>
          </w:p>
        </w:tc>
        <w:tc>
          <w:tcPr>
            <w:tcW w:w="709" w:type="dxa"/>
            <w:shd w:val="clear" w:color="auto" w:fill="FFFFFF" w:themeFill="background1"/>
          </w:tcPr>
          <w:p w:rsidR="00D20172" w:rsidRPr="00726EDD" w:rsidRDefault="00D20172" w:rsidP="00FD5FD3">
            <w:pPr>
              <w:rPr>
                <w:rFonts w:ascii="Times New Roman" w:hAnsi="Times New Roman"/>
                <w:i/>
                <w:color w:val="000000" w:themeColor="text1"/>
                <w:sz w:val="22"/>
                <w:szCs w:val="22"/>
              </w:rPr>
            </w:pPr>
          </w:p>
        </w:tc>
      </w:tr>
      <w:tr w:rsidR="00D20172" w:rsidRPr="00726EDD" w:rsidTr="00EB0331">
        <w:trPr>
          <w:jc w:val="center"/>
        </w:trPr>
        <w:tc>
          <w:tcPr>
            <w:tcW w:w="704" w:type="dxa"/>
            <w:shd w:val="clear" w:color="auto" w:fill="FFFFFF" w:themeFill="background1"/>
            <w:vAlign w:val="center"/>
          </w:tcPr>
          <w:p w:rsidR="00D20172" w:rsidRPr="00726EDD" w:rsidRDefault="00D20172" w:rsidP="00FD5FD3">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1</w:t>
            </w:r>
          </w:p>
        </w:tc>
        <w:tc>
          <w:tcPr>
            <w:tcW w:w="2381" w:type="dxa"/>
            <w:shd w:val="clear" w:color="auto" w:fill="FFFFFF" w:themeFill="background1"/>
            <w:vAlign w:val="center"/>
          </w:tcPr>
          <w:p w:rsidR="00D20172" w:rsidRPr="00726EDD" w:rsidRDefault="00D20172" w:rsidP="00FD5FD3">
            <w:pPr>
              <w:jc w:val="both"/>
              <w:rPr>
                <w:rFonts w:ascii="Times New Roman" w:hAnsi="Times New Roman"/>
                <w:color w:val="000000" w:themeColor="text1"/>
                <w:sz w:val="22"/>
                <w:szCs w:val="22"/>
              </w:rPr>
            </w:pPr>
            <w:r w:rsidRPr="00726EDD">
              <w:rPr>
                <w:rFonts w:ascii="Times New Roman" w:hAnsi="Times New Roman"/>
                <w:color w:val="000000" w:themeColor="text1"/>
                <w:sz w:val="22"/>
                <w:szCs w:val="22"/>
              </w:rPr>
              <w:t>A. Các nội dung chính giảng dạy trên lớp</w:t>
            </w:r>
          </w:p>
        </w:tc>
        <w:tc>
          <w:tcPr>
            <w:tcW w:w="770" w:type="dxa"/>
            <w:shd w:val="clear" w:color="auto" w:fill="FFFFFF" w:themeFill="background1"/>
            <w:vAlign w:val="center"/>
          </w:tcPr>
          <w:p w:rsidR="00D20172" w:rsidRPr="00726EDD" w:rsidRDefault="00D20172" w:rsidP="00FD5FD3">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5/0/0</w:t>
            </w:r>
          </w:p>
        </w:tc>
        <w:tc>
          <w:tcPr>
            <w:tcW w:w="1970" w:type="dxa"/>
            <w:shd w:val="clear" w:color="auto" w:fill="FFFFFF" w:themeFill="background1"/>
            <w:vAlign w:val="center"/>
          </w:tcPr>
          <w:p w:rsidR="00D20172" w:rsidRPr="00726EDD" w:rsidRDefault="00D20172" w:rsidP="00FD5FD3">
            <w:pPr>
              <w:tabs>
                <w:tab w:val="left" w:pos="107"/>
              </w:tabs>
              <w:contextualSpacing/>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D20172" w:rsidRPr="00726EDD" w:rsidRDefault="00D20172" w:rsidP="00FD5FD3">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CELO1</w:t>
            </w:r>
          </w:p>
        </w:tc>
        <w:tc>
          <w:tcPr>
            <w:tcW w:w="1117" w:type="dxa"/>
            <w:shd w:val="clear" w:color="auto" w:fill="FFFFFF" w:themeFill="background1"/>
            <w:vAlign w:val="center"/>
          </w:tcPr>
          <w:p w:rsidR="00D20172" w:rsidRPr="00726EDD" w:rsidRDefault="00D20172" w:rsidP="00FD5FD3">
            <w:pPr>
              <w:tabs>
                <w:tab w:val="left" w:pos="107"/>
              </w:tabs>
              <w:contextualSpacing/>
              <w:rPr>
                <w:rFonts w:ascii="Times New Roman" w:hAnsi="Times New Roman"/>
                <w:color w:val="000000" w:themeColor="text1"/>
                <w:sz w:val="22"/>
                <w:szCs w:val="22"/>
                <w:lang w:eastAsia="vi-VN"/>
              </w:rPr>
            </w:pPr>
          </w:p>
        </w:tc>
        <w:tc>
          <w:tcPr>
            <w:tcW w:w="1134" w:type="dxa"/>
            <w:shd w:val="clear" w:color="auto" w:fill="FFFFFF" w:themeFill="background1"/>
            <w:vAlign w:val="center"/>
          </w:tcPr>
          <w:p w:rsidR="00D20172" w:rsidRPr="00726EDD" w:rsidRDefault="00D20172" w:rsidP="00FD5FD3">
            <w:pPr>
              <w:rPr>
                <w:rFonts w:ascii="Times New Roman" w:hAnsi="Times New Roman"/>
                <w:color w:val="000000" w:themeColor="text1"/>
                <w:sz w:val="22"/>
                <w:szCs w:val="22"/>
              </w:rPr>
            </w:pPr>
          </w:p>
        </w:tc>
        <w:tc>
          <w:tcPr>
            <w:tcW w:w="709" w:type="dxa"/>
            <w:shd w:val="clear" w:color="auto" w:fill="FFFFFF" w:themeFill="background1"/>
          </w:tcPr>
          <w:p w:rsidR="00D20172" w:rsidRPr="00726EDD" w:rsidRDefault="00D20172" w:rsidP="00FD5FD3">
            <w:pPr>
              <w:rPr>
                <w:rFonts w:ascii="Times New Roman" w:hAnsi="Times New Roman"/>
                <w:i/>
                <w:color w:val="000000" w:themeColor="text1"/>
                <w:sz w:val="22"/>
                <w:szCs w:val="22"/>
              </w:rPr>
            </w:pPr>
          </w:p>
        </w:tc>
      </w:tr>
      <w:tr w:rsidR="001201B5" w:rsidRPr="00726EDD" w:rsidTr="00EB0331">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1201B5" w:rsidRPr="00726EDD" w:rsidRDefault="001201B5" w:rsidP="001201B5">
            <w:pPr>
              <w:spacing w:after="200"/>
              <w:contextualSpacing/>
              <w:rPr>
                <w:rFonts w:ascii="Times New Roman" w:eastAsia="Calibri" w:hAnsi="Times New Roman"/>
                <w:bCs/>
                <w:color w:val="000000" w:themeColor="text1"/>
                <w:sz w:val="22"/>
                <w:szCs w:val="22"/>
              </w:rPr>
            </w:pPr>
            <w:r w:rsidRPr="00726EDD">
              <w:rPr>
                <w:rFonts w:ascii="Times New Roman" w:eastAsia="Calibri" w:hAnsi="Times New Roman"/>
                <w:bCs/>
                <w:color w:val="000000" w:themeColor="text1"/>
                <w:sz w:val="22"/>
                <w:szCs w:val="22"/>
              </w:rPr>
              <w:t>1. Khái niệm lãnh đạo</w:t>
            </w:r>
          </w:p>
          <w:p w:rsidR="001201B5" w:rsidRPr="00726EDD" w:rsidRDefault="001201B5" w:rsidP="001201B5">
            <w:pPr>
              <w:spacing w:after="200"/>
              <w:contextualSpacing/>
              <w:rPr>
                <w:rFonts w:ascii="Times New Roman" w:eastAsia="Calibri" w:hAnsi="Times New Roman"/>
                <w:bCs/>
                <w:color w:val="000000" w:themeColor="text1"/>
                <w:sz w:val="22"/>
                <w:szCs w:val="22"/>
              </w:rPr>
            </w:pPr>
            <w:r w:rsidRPr="00726EDD">
              <w:rPr>
                <w:rFonts w:ascii="Times New Roman" w:eastAsia="Calibri" w:hAnsi="Times New Roman"/>
                <w:bCs/>
                <w:color w:val="000000" w:themeColor="text1"/>
                <w:sz w:val="22"/>
                <w:szCs w:val="22"/>
              </w:rPr>
              <w:t>2. Khái niệm Nhà lãnh đạo</w:t>
            </w:r>
          </w:p>
          <w:p w:rsidR="001201B5" w:rsidRPr="00726EDD" w:rsidRDefault="001201B5" w:rsidP="001201B5">
            <w:pPr>
              <w:spacing w:after="200"/>
              <w:contextualSpacing/>
              <w:rPr>
                <w:rFonts w:ascii="Times New Roman" w:eastAsia="Calibri" w:hAnsi="Times New Roman"/>
                <w:bCs/>
                <w:color w:val="000000" w:themeColor="text1"/>
                <w:sz w:val="22"/>
                <w:szCs w:val="22"/>
              </w:rPr>
            </w:pPr>
            <w:r w:rsidRPr="00726EDD">
              <w:rPr>
                <w:rFonts w:ascii="Times New Roman" w:eastAsia="Calibri" w:hAnsi="Times New Roman"/>
                <w:bCs/>
                <w:color w:val="000000" w:themeColor="text1"/>
                <w:sz w:val="22"/>
                <w:szCs w:val="22"/>
              </w:rPr>
              <w:t>3. Vai trò, chức năng nhiệm vụ của NLĐ</w:t>
            </w:r>
          </w:p>
          <w:p w:rsidR="001201B5" w:rsidRPr="00726EDD" w:rsidRDefault="001201B5" w:rsidP="001201B5">
            <w:pPr>
              <w:tabs>
                <w:tab w:val="left" w:pos="284"/>
              </w:tabs>
              <w:spacing w:after="200"/>
              <w:contextualSpacing/>
              <w:rPr>
                <w:rFonts w:ascii="Times New Roman" w:eastAsia="Calibri" w:hAnsi="Times New Roman"/>
                <w:bCs/>
                <w:color w:val="000000" w:themeColor="text1"/>
                <w:sz w:val="22"/>
                <w:szCs w:val="22"/>
              </w:rPr>
            </w:pPr>
            <w:r w:rsidRPr="00726EDD">
              <w:rPr>
                <w:rFonts w:ascii="Times New Roman" w:eastAsia="Calibri" w:hAnsi="Times New Roman"/>
                <w:bCs/>
                <w:color w:val="000000" w:themeColor="text1"/>
                <w:sz w:val="22"/>
                <w:szCs w:val="22"/>
              </w:rPr>
              <w:t>4. Hiệu quả lãnh đạo</w:t>
            </w:r>
          </w:p>
          <w:p w:rsidR="001201B5" w:rsidRPr="00726EDD" w:rsidRDefault="001201B5" w:rsidP="001201B5">
            <w:pPr>
              <w:tabs>
                <w:tab w:val="left" w:pos="284"/>
              </w:tabs>
              <w:spacing w:after="200"/>
              <w:contextualSpacing/>
              <w:rPr>
                <w:rFonts w:ascii="Times New Roman" w:eastAsia="Calibri" w:hAnsi="Times New Roman"/>
                <w:bCs/>
                <w:color w:val="000000" w:themeColor="text1"/>
                <w:sz w:val="22"/>
                <w:szCs w:val="22"/>
              </w:rPr>
            </w:pPr>
            <w:r w:rsidRPr="00726EDD">
              <w:rPr>
                <w:rFonts w:ascii="Times New Roman" w:eastAsia="Calibri" w:hAnsi="Times New Roman"/>
                <w:bCs/>
                <w:color w:val="000000" w:themeColor="text1"/>
                <w:sz w:val="22"/>
                <w:szCs w:val="22"/>
              </w:rPr>
              <w:t>5. Cách tiếp cận nghiên cứu về lãnh đạo.</w:t>
            </w:r>
          </w:p>
          <w:p w:rsidR="001201B5" w:rsidRPr="00726EDD" w:rsidRDefault="001201B5" w:rsidP="001201B5">
            <w:pPr>
              <w:tabs>
                <w:tab w:val="left" w:pos="284"/>
              </w:tabs>
              <w:spacing w:after="200"/>
              <w:contextualSpacing/>
              <w:rPr>
                <w:rFonts w:ascii="Times New Roman" w:eastAsia="Calibri" w:hAnsi="Times New Roman"/>
                <w:bCs/>
                <w:color w:val="000000" w:themeColor="text1"/>
                <w:sz w:val="22"/>
                <w:szCs w:val="22"/>
              </w:rPr>
            </w:pPr>
            <w:r w:rsidRPr="00726EDD">
              <w:rPr>
                <w:rFonts w:ascii="Times New Roman" w:eastAsia="Calibri" w:hAnsi="Times New Roman"/>
                <w:bCs/>
                <w:color w:val="000000" w:themeColor="text1"/>
                <w:sz w:val="22"/>
                <w:szCs w:val="22"/>
              </w:rPr>
              <w:t>6. Vai trò, chức năng nhiệm vụ của NLĐ</w:t>
            </w:r>
          </w:p>
          <w:p w:rsidR="001201B5" w:rsidRPr="00726EDD" w:rsidRDefault="001201B5" w:rsidP="001201B5">
            <w:pPr>
              <w:tabs>
                <w:tab w:val="left" w:pos="284"/>
              </w:tabs>
              <w:spacing w:after="200"/>
              <w:contextualSpacing/>
              <w:rPr>
                <w:rFonts w:ascii="Times New Roman" w:eastAsia="Calibri" w:hAnsi="Times New Roman"/>
                <w:bCs/>
                <w:color w:val="000000" w:themeColor="text1"/>
                <w:sz w:val="22"/>
                <w:szCs w:val="22"/>
              </w:rPr>
            </w:pPr>
            <w:r w:rsidRPr="00726EDD">
              <w:rPr>
                <w:rFonts w:ascii="Times New Roman" w:eastAsia="Calibri" w:hAnsi="Times New Roman"/>
                <w:bCs/>
                <w:color w:val="000000" w:themeColor="text1"/>
                <w:sz w:val="22"/>
                <w:szCs w:val="22"/>
              </w:rPr>
              <w:t>7. Các cấp độ lãnh đạo</w:t>
            </w:r>
          </w:p>
          <w:p w:rsidR="001201B5" w:rsidRPr="00726EDD" w:rsidRDefault="001201B5" w:rsidP="001201B5">
            <w:pPr>
              <w:tabs>
                <w:tab w:val="left" w:pos="284"/>
              </w:tabs>
              <w:spacing w:after="200"/>
              <w:contextualSpacing/>
              <w:rPr>
                <w:rFonts w:ascii="Times New Roman" w:eastAsia="Calibri" w:hAnsi="Times New Roman"/>
                <w:bCs/>
                <w:color w:val="000000" w:themeColor="text1"/>
                <w:sz w:val="22"/>
                <w:szCs w:val="22"/>
              </w:rPr>
            </w:pPr>
            <w:r w:rsidRPr="00726EDD">
              <w:rPr>
                <w:rFonts w:ascii="Times New Roman" w:eastAsia="Calibri" w:hAnsi="Times New Roman"/>
                <w:bCs/>
                <w:color w:val="000000" w:themeColor="text1"/>
                <w:sz w:val="22"/>
                <w:szCs w:val="22"/>
              </w:rPr>
              <w:t>8. Các thách thức, cạm bẫy, sai lầm của NLĐ</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lang w:val="de-DE"/>
              </w:rPr>
            </w:pPr>
          </w:p>
        </w:tc>
        <w:tc>
          <w:tcPr>
            <w:tcW w:w="1970"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color w:val="000000" w:themeColor="text1"/>
                <w:sz w:val="22"/>
                <w:szCs w:val="22"/>
                <w:lang w:val="nb-NO" w:eastAsia="vi-VN"/>
              </w:rPr>
            </w:pPr>
            <w:r w:rsidRPr="00726EDD">
              <w:rPr>
                <w:rFonts w:ascii="Times New Roman" w:hAnsi="Times New Roman"/>
                <w:color w:val="000000" w:themeColor="text1"/>
                <w:sz w:val="22"/>
                <w:szCs w:val="22"/>
                <w:lang w:val="nb-NO" w:eastAsia="vi-VN"/>
              </w:rPr>
              <w:t>Học viên cần nắm vai trò, chức năng của nhà lãnh đạo.</w:t>
            </w: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lang w:val="nb-NO"/>
              </w:rPr>
            </w:pPr>
          </w:p>
        </w:tc>
        <w:tc>
          <w:tcPr>
            <w:tcW w:w="1117"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1201B5" w:rsidRPr="00726EDD" w:rsidRDefault="001201B5" w:rsidP="001201B5">
            <w:pPr>
              <w:tabs>
                <w:tab w:val="left" w:pos="107"/>
              </w:tabs>
              <w:contextualSpacing/>
              <w:jc w:val="both"/>
              <w:rPr>
                <w:rFonts w:ascii="Times New Roman" w:hAnsi="Times New Roman"/>
                <w:color w:val="000000" w:themeColor="text1"/>
                <w:sz w:val="22"/>
                <w:szCs w:val="22"/>
                <w:lang w:val="de-DE" w:eastAsia="vi-VN"/>
              </w:rPr>
            </w:pPr>
            <w:r w:rsidRPr="00726EDD">
              <w:rPr>
                <w:rFonts w:ascii="Times New Roman" w:hAnsi="Times New Roman"/>
                <w:sz w:val="22"/>
                <w:szCs w:val="22"/>
                <w:lang w:val="de-DE" w:eastAsia="vi-VN"/>
              </w:rPr>
              <w:t>Giao bài tập</w:t>
            </w:r>
          </w:p>
        </w:tc>
        <w:tc>
          <w:tcPr>
            <w:tcW w:w="1134"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1201B5" w:rsidRPr="00726EDD" w:rsidRDefault="001201B5" w:rsidP="001201B5">
            <w:pPr>
              <w:tabs>
                <w:tab w:val="left" w:pos="107"/>
              </w:tabs>
              <w:contextualSpacing/>
              <w:jc w:val="both"/>
              <w:rPr>
                <w:rFonts w:ascii="Times New Roman" w:hAnsi="Times New Roman"/>
                <w:color w:val="000000" w:themeColor="text1"/>
                <w:sz w:val="22"/>
                <w:szCs w:val="22"/>
                <w:lang w:val="de-DE" w:eastAsia="vi-VN"/>
              </w:rPr>
            </w:pPr>
            <w:r w:rsidRPr="00726EDD">
              <w:rPr>
                <w:rFonts w:ascii="Times New Roman" w:hAnsi="Times New Roman"/>
                <w:sz w:val="22"/>
                <w:szCs w:val="22"/>
                <w:lang w:val="de-DE" w:eastAsia="vi-VN"/>
              </w:rPr>
              <w:t>Làm bài tập</w:t>
            </w:r>
          </w:p>
        </w:tc>
        <w:tc>
          <w:tcPr>
            <w:tcW w:w="709" w:type="dxa"/>
            <w:shd w:val="clear" w:color="auto" w:fill="FFFFFF" w:themeFill="background1"/>
            <w:vAlign w:val="center"/>
          </w:tcPr>
          <w:p w:rsidR="001201B5" w:rsidRPr="00726EDD" w:rsidRDefault="001201B5" w:rsidP="001201B5">
            <w:pPr>
              <w:tabs>
                <w:tab w:val="left" w:pos="107"/>
              </w:tabs>
              <w:contextualSpacing/>
              <w:jc w:val="center"/>
              <w:rPr>
                <w:rFonts w:ascii="Times New Roman" w:hAnsi="Times New Roman"/>
                <w:iCs/>
                <w:color w:val="000000" w:themeColor="text1"/>
                <w:sz w:val="22"/>
                <w:szCs w:val="22"/>
                <w:lang w:val="de-DE"/>
              </w:rPr>
            </w:pPr>
            <w:r w:rsidRPr="00726EDD">
              <w:rPr>
                <w:rFonts w:ascii="Times New Roman" w:hAnsi="Times New Roman"/>
                <w:iCs/>
                <w:color w:val="000000" w:themeColor="text1"/>
                <w:sz w:val="22"/>
                <w:szCs w:val="22"/>
                <w:lang w:val="de-DE"/>
              </w:rPr>
              <w:t>Bài tập nhóm</w:t>
            </w:r>
          </w:p>
        </w:tc>
      </w:tr>
      <w:tr w:rsidR="001201B5" w:rsidRPr="00726EDD" w:rsidTr="00EB0331">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0"/>
                <w:szCs w:val="20"/>
                <w:lang w:val="de-DE"/>
              </w:rPr>
            </w:pPr>
          </w:p>
        </w:tc>
        <w:tc>
          <w:tcPr>
            <w:tcW w:w="2381" w:type="dxa"/>
            <w:shd w:val="clear" w:color="auto" w:fill="FFFFFF" w:themeFill="background1"/>
            <w:vAlign w:val="center"/>
          </w:tcPr>
          <w:p w:rsidR="001201B5" w:rsidRPr="00726EDD" w:rsidRDefault="001201B5" w:rsidP="001201B5">
            <w:pPr>
              <w:jc w:val="both"/>
              <w:rPr>
                <w:rFonts w:ascii="Times New Roman" w:hAnsi="Times New Roman"/>
                <w:color w:val="000000" w:themeColor="text1"/>
                <w:sz w:val="22"/>
                <w:szCs w:val="22"/>
                <w:lang w:val="de-DE"/>
              </w:rPr>
            </w:pPr>
            <w:r w:rsidRPr="00726EDD">
              <w:rPr>
                <w:rFonts w:ascii="Times New Roman" w:hAnsi="Times New Roman"/>
                <w:color w:val="000000" w:themeColor="text1"/>
                <w:sz w:val="22"/>
                <w:szCs w:val="22"/>
                <w:lang w:val="de-DE"/>
              </w:rPr>
              <w:t>B. Các nội dung chính SV tự học ở nhà</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10/10/0</w:t>
            </w:r>
          </w:p>
        </w:tc>
        <w:tc>
          <w:tcPr>
            <w:tcW w:w="1970" w:type="dxa"/>
            <w:shd w:val="clear" w:color="auto" w:fill="FFFFFF" w:themeFill="background1"/>
            <w:vAlign w:val="center"/>
          </w:tcPr>
          <w:p w:rsidR="001201B5" w:rsidRPr="00726EDD" w:rsidRDefault="001201B5" w:rsidP="001201B5">
            <w:pPr>
              <w:tabs>
                <w:tab w:val="left" w:pos="107"/>
              </w:tabs>
              <w:contextualSpacing/>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CELO3</w:t>
            </w:r>
          </w:p>
        </w:tc>
        <w:tc>
          <w:tcPr>
            <w:tcW w:w="1117" w:type="dxa"/>
            <w:shd w:val="clear" w:color="auto" w:fill="FFFFFF" w:themeFill="background1"/>
            <w:vAlign w:val="center"/>
          </w:tcPr>
          <w:p w:rsidR="001201B5" w:rsidRPr="00726EDD" w:rsidRDefault="001201B5" w:rsidP="001201B5">
            <w:pPr>
              <w:tabs>
                <w:tab w:val="left" w:pos="107"/>
              </w:tabs>
              <w:contextualSpacing/>
              <w:rPr>
                <w:rFonts w:ascii="Times New Roman" w:hAnsi="Times New Roman"/>
                <w:color w:val="000000" w:themeColor="text1"/>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p>
        </w:tc>
        <w:tc>
          <w:tcPr>
            <w:tcW w:w="709"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r w:rsidR="001201B5" w:rsidRPr="00726EDD" w:rsidTr="00EB0331">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Tìm hiểu một số hình mẫu về các nhà lãnh đạo nổi tiếng tại VN và cho vài nhận xét cơ bản về phẩm chất cần có của 1 nhà lãnh đạo</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1117"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Tự học.</w:t>
            </w:r>
          </w:p>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nhóm</w:t>
            </w:r>
          </w:p>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Tìm kiếm thông tin trên internet,</w:t>
            </w: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r w:rsidRPr="00726EDD">
              <w:rPr>
                <w:rFonts w:ascii="Times New Roman" w:hAnsi="Times New Roman"/>
                <w:color w:val="000000" w:themeColor="text1"/>
                <w:sz w:val="22"/>
                <w:szCs w:val="22"/>
              </w:rPr>
              <w:t>Chuẩn bị bài tốt phần tự học ở nhà</w:t>
            </w:r>
          </w:p>
        </w:tc>
        <w:tc>
          <w:tcPr>
            <w:tcW w:w="709"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r w:rsidR="001201B5" w:rsidRPr="00726EDD" w:rsidTr="00EB0331">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CHƯƠNG 2. QUYỀN LỰC VÀ SỰ ẢNH HƯỞNG CỦA LÃNH ĐẠO</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1117"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p>
        </w:tc>
        <w:tc>
          <w:tcPr>
            <w:tcW w:w="709"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r w:rsidR="001201B5" w:rsidRPr="00726EDD" w:rsidTr="00EB0331">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2, 3</w:t>
            </w:r>
          </w:p>
        </w:tc>
        <w:tc>
          <w:tcPr>
            <w:tcW w:w="2381"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A. Các nội dung chính giảng dạy trên lớp</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5/0/0</w:t>
            </w: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CELO1</w:t>
            </w:r>
          </w:p>
        </w:tc>
        <w:tc>
          <w:tcPr>
            <w:tcW w:w="1117"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p>
        </w:tc>
        <w:tc>
          <w:tcPr>
            <w:tcW w:w="709"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r w:rsidR="001201B5" w:rsidRPr="00726EDD" w:rsidTr="00EB0331">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1201B5" w:rsidRPr="00726EDD" w:rsidRDefault="001201B5" w:rsidP="001201B5">
            <w:pPr>
              <w:jc w:val="both"/>
              <w:rPr>
                <w:rFonts w:ascii="Times New Roman" w:hAnsi="Times New Roman"/>
                <w:bCs/>
                <w:color w:val="000000" w:themeColor="text1"/>
                <w:sz w:val="22"/>
                <w:szCs w:val="22"/>
              </w:rPr>
            </w:pPr>
            <w:r w:rsidRPr="00726EDD">
              <w:rPr>
                <w:rFonts w:ascii="Times New Roman" w:hAnsi="Times New Roman"/>
                <w:bCs/>
                <w:color w:val="000000" w:themeColor="text1"/>
                <w:sz w:val="22"/>
                <w:szCs w:val="22"/>
                <w:lang w:val="de-DE"/>
              </w:rPr>
              <w:t xml:space="preserve">1. </w:t>
            </w:r>
            <w:r w:rsidRPr="00726EDD">
              <w:rPr>
                <w:rFonts w:ascii="Times New Roman" w:hAnsi="Times New Roman"/>
                <w:bCs/>
                <w:color w:val="000000" w:themeColor="text1"/>
                <w:sz w:val="22"/>
                <w:szCs w:val="22"/>
              </w:rPr>
              <w:t>Định nghĩa quyền lực</w:t>
            </w:r>
          </w:p>
          <w:p w:rsidR="001201B5" w:rsidRPr="00726EDD" w:rsidRDefault="001201B5" w:rsidP="001201B5">
            <w:pPr>
              <w:jc w:val="both"/>
              <w:rPr>
                <w:rFonts w:ascii="Times New Roman" w:hAnsi="Times New Roman"/>
                <w:bCs/>
                <w:color w:val="000000" w:themeColor="text1"/>
                <w:sz w:val="22"/>
                <w:szCs w:val="22"/>
              </w:rPr>
            </w:pPr>
            <w:r w:rsidRPr="00726EDD">
              <w:rPr>
                <w:rFonts w:ascii="Times New Roman" w:hAnsi="Times New Roman"/>
                <w:bCs/>
                <w:color w:val="000000" w:themeColor="text1"/>
                <w:sz w:val="22"/>
                <w:szCs w:val="22"/>
              </w:rPr>
              <w:t>2. Khái niệm sự ảnh hưởng của lãnh đạo</w:t>
            </w:r>
          </w:p>
          <w:p w:rsidR="001201B5" w:rsidRPr="00726EDD" w:rsidRDefault="001201B5" w:rsidP="001201B5">
            <w:pPr>
              <w:jc w:val="both"/>
              <w:rPr>
                <w:rFonts w:ascii="Times New Roman" w:hAnsi="Times New Roman"/>
                <w:bCs/>
                <w:color w:val="000000" w:themeColor="text1"/>
                <w:sz w:val="22"/>
                <w:szCs w:val="22"/>
              </w:rPr>
            </w:pPr>
            <w:r w:rsidRPr="00726EDD">
              <w:rPr>
                <w:rFonts w:ascii="Times New Roman" w:hAnsi="Times New Roman"/>
                <w:bCs/>
                <w:color w:val="000000" w:themeColor="text1"/>
                <w:sz w:val="22"/>
                <w:szCs w:val="22"/>
              </w:rPr>
              <w:t>3. Nguồn gốc của quyền lực</w:t>
            </w:r>
          </w:p>
          <w:p w:rsidR="001201B5" w:rsidRPr="00726EDD" w:rsidRDefault="001201B5" w:rsidP="001201B5">
            <w:pPr>
              <w:jc w:val="both"/>
              <w:rPr>
                <w:rFonts w:ascii="Times New Roman" w:hAnsi="Times New Roman"/>
                <w:bCs/>
                <w:color w:val="000000" w:themeColor="text1"/>
                <w:sz w:val="22"/>
                <w:szCs w:val="22"/>
              </w:rPr>
            </w:pPr>
            <w:r w:rsidRPr="00726EDD">
              <w:rPr>
                <w:rFonts w:ascii="Times New Roman" w:hAnsi="Times New Roman"/>
                <w:bCs/>
                <w:color w:val="000000" w:themeColor="text1"/>
                <w:sz w:val="22"/>
                <w:szCs w:val="22"/>
              </w:rPr>
              <w:t>4. Các yếu tố của quyền lực</w:t>
            </w:r>
          </w:p>
          <w:p w:rsidR="001201B5" w:rsidRPr="00726EDD" w:rsidRDefault="001201B5" w:rsidP="001201B5">
            <w:pPr>
              <w:jc w:val="both"/>
              <w:rPr>
                <w:rFonts w:ascii="Times New Roman" w:hAnsi="Times New Roman"/>
                <w:bCs/>
                <w:color w:val="000000" w:themeColor="text1"/>
                <w:sz w:val="22"/>
                <w:szCs w:val="22"/>
              </w:rPr>
            </w:pPr>
            <w:r w:rsidRPr="00726EDD">
              <w:rPr>
                <w:rFonts w:ascii="Times New Roman" w:hAnsi="Times New Roman"/>
                <w:bCs/>
                <w:color w:val="000000" w:themeColor="text1"/>
                <w:sz w:val="22"/>
                <w:szCs w:val="22"/>
              </w:rPr>
              <w:t>5. Các nguyên tắc sử dụng quyền lực</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lang w:val="de-DE"/>
              </w:rPr>
            </w:pP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val="de-DE" w:eastAsia="vi-VN"/>
              </w:rPr>
            </w:pPr>
            <w:r w:rsidRPr="00726EDD">
              <w:rPr>
                <w:rFonts w:ascii="Times New Roman" w:hAnsi="Times New Roman"/>
                <w:color w:val="000000" w:themeColor="text1"/>
                <w:sz w:val="22"/>
                <w:szCs w:val="22"/>
                <w:lang w:val="nb-NO" w:eastAsia="vi-VN"/>
              </w:rPr>
              <w:t xml:space="preserve">Học viên phân tích được các yếu tố của quyền lực. </w:t>
            </w: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lang w:val="de-DE"/>
              </w:rPr>
            </w:pPr>
          </w:p>
        </w:tc>
        <w:tc>
          <w:tcPr>
            <w:tcW w:w="1117"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1201B5" w:rsidRPr="00726EDD" w:rsidRDefault="001201B5" w:rsidP="001201B5">
            <w:pPr>
              <w:tabs>
                <w:tab w:val="left" w:pos="107"/>
              </w:tabs>
              <w:contextualSpacing/>
              <w:jc w:val="both"/>
              <w:rPr>
                <w:rFonts w:ascii="Times New Roman" w:hAnsi="Times New Roman"/>
                <w:color w:val="000000" w:themeColor="text1"/>
                <w:sz w:val="22"/>
                <w:szCs w:val="22"/>
                <w:lang w:eastAsia="vi-VN"/>
              </w:rPr>
            </w:pPr>
            <w:r w:rsidRPr="00726EDD">
              <w:rPr>
                <w:rFonts w:ascii="Times New Roman" w:hAnsi="Times New Roman"/>
                <w:sz w:val="22"/>
                <w:szCs w:val="22"/>
                <w:lang w:val="de-DE" w:eastAsia="vi-VN"/>
              </w:rPr>
              <w:t>Giao bài tập</w:t>
            </w:r>
          </w:p>
        </w:tc>
        <w:tc>
          <w:tcPr>
            <w:tcW w:w="1134"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1201B5" w:rsidRPr="00726EDD" w:rsidRDefault="001201B5" w:rsidP="001201B5">
            <w:pPr>
              <w:rPr>
                <w:rFonts w:ascii="Times New Roman" w:hAnsi="Times New Roman"/>
                <w:color w:val="000000" w:themeColor="text1"/>
                <w:sz w:val="22"/>
                <w:szCs w:val="22"/>
                <w:lang w:val="de-DE"/>
              </w:rPr>
            </w:pPr>
            <w:r w:rsidRPr="00726EDD">
              <w:rPr>
                <w:rFonts w:ascii="Times New Roman" w:hAnsi="Times New Roman"/>
                <w:sz w:val="22"/>
                <w:szCs w:val="22"/>
                <w:lang w:val="de-DE" w:eastAsia="vi-VN"/>
              </w:rPr>
              <w:t>Làm bài tập</w:t>
            </w:r>
          </w:p>
        </w:tc>
        <w:tc>
          <w:tcPr>
            <w:tcW w:w="709" w:type="dxa"/>
            <w:shd w:val="clear" w:color="auto" w:fill="FFFFFF" w:themeFill="background1"/>
            <w:vAlign w:val="center"/>
          </w:tcPr>
          <w:p w:rsidR="001201B5" w:rsidRPr="00726EDD" w:rsidRDefault="001201B5" w:rsidP="001201B5">
            <w:pPr>
              <w:rPr>
                <w:rFonts w:ascii="Times New Roman" w:hAnsi="Times New Roman"/>
                <w:i/>
                <w:color w:val="000000" w:themeColor="text1"/>
                <w:sz w:val="22"/>
                <w:szCs w:val="22"/>
              </w:rPr>
            </w:pPr>
            <w:r w:rsidRPr="00726EDD">
              <w:rPr>
                <w:rFonts w:ascii="Times New Roman" w:hAnsi="Times New Roman"/>
                <w:iCs/>
                <w:color w:val="000000" w:themeColor="text1"/>
                <w:sz w:val="22"/>
                <w:szCs w:val="22"/>
                <w:lang w:val="de-DE"/>
              </w:rPr>
              <w:t>Bài tập nhóm</w:t>
            </w:r>
          </w:p>
        </w:tc>
      </w:tr>
      <w:tr w:rsidR="001201B5" w:rsidRPr="00726EDD" w:rsidTr="00EB0331">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B. Các nội dung chính SV tự học ở nhà</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10/10/0</w:t>
            </w: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CELO3</w:t>
            </w:r>
          </w:p>
        </w:tc>
        <w:tc>
          <w:tcPr>
            <w:tcW w:w="1117"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p>
        </w:tc>
        <w:tc>
          <w:tcPr>
            <w:tcW w:w="709"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r w:rsidR="001201B5" w:rsidRPr="00726EDD" w:rsidTr="00EB0331">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Tìm hiểu 1 số tình huống về cơ sở quyền lực và rút ra bài học kinh nghiệm từ các tình huống này</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1117"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Tự học.</w:t>
            </w:r>
          </w:p>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nhóm</w:t>
            </w:r>
          </w:p>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 xml:space="preserve">Tìm kiếm </w:t>
            </w:r>
            <w:r w:rsidRPr="00726EDD">
              <w:rPr>
                <w:rFonts w:ascii="Times New Roman" w:hAnsi="Times New Roman"/>
                <w:color w:val="000000" w:themeColor="text1"/>
                <w:sz w:val="22"/>
                <w:szCs w:val="22"/>
                <w:lang w:eastAsia="vi-VN"/>
              </w:rPr>
              <w:lastRenderedPageBreak/>
              <w:t>thông tin trên internet,</w:t>
            </w: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r w:rsidRPr="00726EDD">
              <w:rPr>
                <w:rFonts w:ascii="Times New Roman" w:hAnsi="Times New Roman"/>
                <w:color w:val="000000" w:themeColor="text1"/>
                <w:sz w:val="22"/>
                <w:szCs w:val="22"/>
              </w:rPr>
              <w:lastRenderedPageBreak/>
              <w:t>Chuẩn bị bài tốt phần tự học ở nhà</w:t>
            </w:r>
          </w:p>
        </w:tc>
        <w:tc>
          <w:tcPr>
            <w:tcW w:w="709"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r w:rsidR="001201B5" w:rsidRPr="00726EDD" w:rsidTr="00EB0331">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 xml:space="preserve">CHƯƠNG 3. </w:t>
            </w:r>
            <w:r w:rsidRPr="00726EDD">
              <w:rPr>
                <w:rFonts w:cs="Times New Roman"/>
                <w:color w:val="000000" w:themeColor="text1"/>
                <w:lang w:val="de-DE"/>
              </w:rPr>
              <w:t>SỰ KHÁC NHAU GIỮA LÃNH ĐẠO VÀ QUẢN LÝ</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1117"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p>
        </w:tc>
        <w:tc>
          <w:tcPr>
            <w:tcW w:w="709"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r w:rsidR="001201B5" w:rsidRPr="00726EDD" w:rsidTr="00EB0331">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4</w:t>
            </w:r>
          </w:p>
        </w:tc>
        <w:tc>
          <w:tcPr>
            <w:tcW w:w="2381"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A. Các nội dung chính giảng dạy trên lớp</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5/0/0</w:t>
            </w: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CELO1</w:t>
            </w:r>
          </w:p>
        </w:tc>
        <w:tc>
          <w:tcPr>
            <w:tcW w:w="1117"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p>
        </w:tc>
        <w:tc>
          <w:tcPr>
            <w:tcW w:w="709"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r w:rsidR="001201B5" w:rsidRPr="00726EDD" w:rsidTr="00EB0331">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1201B5" w:rsidRPr="00726EDD" w:rsidRDefault="001201B5" w:rsidP="001201B5">
            <w:pPr>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1. Lãnh đạo và quản lý</w:t>
            </w:r>
          </w:p>
          <w:p w:rsidR="001201B5" w:rsidRPr="00726EDD" w:rsidRDefault="001201B5" w:rsidP="001201B5">
            <w:pPr>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2. Sự khác nhau giữa lãnh đạo và quản lý</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lang w:val="de-DE"/>
              </w:rPr>
            </w:pP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val="de-DE" w:eastAsia="vi-VN"/>
              </w:rPr>
            </w:pPr>
            <w:r w:rsidRPr="00726EDD">
              <w:rPr>
                <w:rFonts w:ascii="Times New Roman" w:hAnsi="Times New Roman"/>
                <w:color w:val="000000" w:themeColor="text1"/>
                <w:sz w:val="22"/>
                <w:szCs w:val="22"/>
                <w:lang w:val="de-DE" w:eastAsia="vi-VN"/>
              </w:rPr>
              <w:t>Học viên phân biệt được sự khác nhau giữa lãnh đạo và quản lý.</w:t>
            </w: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lang w:val="de-DE"/>
              </w:rPr>
            </w:pPr>
          </w:p>
        </w:tc>
        <w:tc>
          <w:tcPr>
            <w:tcW w:w="1117"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1201B5" w:rsidRPr="00726EDD" w:rsidRDefault="001201B5" w:rsidP="001201B5">
            <w:pPr>
              <w:tabs>
                <w:tab w:val="left" w:pos="107"/>
              </w:tabs>
              <w:contextualSpacing/>
              <w:jc w:val="both"/>
              <w:rPr>
                <w:rFonts w:ascii="Times New Roman" w:hAnsi="Times New Roman"/>
                <w:color w:val="000000" w:themeColor="text1"/>
                <w:sz w:val="22"/>
                <w:szCs w:val="22"/>
                <w:lang w:eastAsia="vi-VN"/>
              </w:rPr>
            </w:pPr>
            <w:r w:rsidRPr="00726EDD">
              <w:rPr>
                <w:rFonts w:ascii="Times New Roman" w:hAnsi="Times New Roman"/>
                <w:sz w:val="22"/>
                <w:szCs w:val="22"/>
                <w:lang w:val="de-DE" w:eastAsia="vi-VN"/>
              </w:rPr>
              <w:t>Giao bài tập</w:t>
            </w:r>
          </w:p>
        </w:tc>
        <w:tc>
          <w:tcPr>
            <w:tcW w:w="1134"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1201B5" w:rsidRPr="00726EDD" w:rsidRDefault="001201B5" w:rsidP="001201B5">
            <w:pPr>
              <w:rPr>
                <w:rFonts w:ascii="Times New Roman" w:hAnsi="Times New Roman"/>
                <w:color w:val="000000" w:themeColor="text1"/>
                <w:sz w:val="22"/>
                <w:szCs w:val="22"/>
                <w:lang w:val="de-DE"/>
              </w:rPr>
            </w:pPr>
            <w:r w:rsidRPr="00726EDD">
              <w:rPr>
                <w:rFonts w:ascii="Times New Roman" w:hAnsi="Times New Roman"/>
                <w:sz w:val="22"/>
                <w:szCs w:val="22"/>
                <w:lang w:val="de-DE" w:eastAsia="vi-VN"/>
              </w:rPr>
              <w:t>Làm bài tập</w:t>
            </w:r>
          </w:p>
        </w:tc>
        <w:tc>
          <w:tcPr>
            <w:tcW w:w="709" w:type="dxa"/>
            <w:shd w:val="clear" w:color="auto" w:fill="FFFFFF" w:themeFill="background1"/>
            <w:vAlign w:val="center"/>
          </w:tcPr>
          <w:p w:rsidR="001201B5" w:rsidRPr="00726EDD" w:rsidRDefault="001201B5" w:rsidP="001201B5">
            <w:pPr>
              <w:rPr>
                <w:rFonts w:ascii="Times New Roman" w:hAnsi="Times New Roman"/>
                <w:i/>
                <w:color w:val="000000" w:themeColor="text1"/>
                <w:sz w:val="22"/>
                <w:szCs w:val="22"/>
              </w:rPr>
            </w:pPr>
            <w:r w:rsidRPr="00726EDD">
              <w:rPr>
                <w:rFonts w:ascii="Times New Roman" w:hAnsi="Times New Roman"/>
                <w:iCs/>
                <w:color w:val="000000" w:themeColor="text1"/>
                <w:sz w:val="22"/>
                <w:szCs w:val="22"/>
                <w:lang w:val="de-DE"/>
              </w:rPr>
              <w:t>Bài tập nhóm</w:t>
            </w:r>
          </w:p>
        </w:tc>
      </w:tr>
      <w:tr w:rsidR="001201B5" w:rsidRPr="00726EDD" w:rsidTr="00EB0331">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B. Các nội dung chính SV tự học ở nhà</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10/10/0</w:t>
            </w:r>
          </w:p>
        </w:tc>
        <w:tc>
          <w:tcPr>
            <w:tcW w:w="1970"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CELO3</w:t>
            </w:r>
          </w:p>
        </w:tc>
        <w:tc>
          <w:tcPr>
            <w:tcW w:w="1117"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p>
        </w:tc>
        <w:tc>
          <w:tcPr>
            <w:tcW w:w="709"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r w:rsidR="001201B5" w:rsidRPr="00726EDD" w:rsidTr="00EB0331">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Xây dựng video clip để mình họa các chiến lược ảnh hưởng</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1117"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Tự học.</w:t>
            </w:r>
          </w:p>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nhóm</w:t>
            </w:r>
          </w:p>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Tìm kiếm thông tin trên internet,</w:t>
            </w: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r w:rsidRPr="00726EDD">
              <w:rPr>
                <w:rFonts w:ascii="Times New Roman" w:hAnsi="Times New Roman"/>
                <w:color w:val="000000" w:themeColor="text1"/>
                <w:sz w:val="22"/>
                <w:szCs w:val="22"/>
              </w:rPr>
              <w:t>Chuẩn bị bài tốt phần tự học ở nhà</w:t>
            </w:r>
          </w:p>
        </w:tc>
        <w:tc>
          <w:tcPr>
            <w:tcW w:w="709"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r w:rsidR="001201B5" w:rsidRPr="00726EDD" w:rsidTr="00EB0331">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 xml:space="preserve">CHƯƠNG 4. </w:t>
            </w:r>
            <w:r w:rsidRPr="00726EDD">
              <w:rPr>
                <w:rFonts w:cs="Times New Roman"/>
                <w:bCs/>
                <w:color w:val="000000" w:themeColor="text1"/>
                <w:lang w:val="de-DE"/>
              </w:rPr>
              <w:t>PHẨM CHẤT VÀ KỸ NĂNG LÃNH ĐẠO</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1117"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p>
        </w:tc>
        <w:tc>
          <w:tcPr>
            <w:tcW w:w="709"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r w:rsidR="001201B5" w:rsidRPr="00726EDD" w:rsidTr="00EB0331">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5</w:t>
            </w:r>
          </w:p>
        </w:tc>
        <w:tc>
          <w:tcPr>
            <w:tcW w:w="2381"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A. Các nội dung chính giảng dạy trên lớp</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5/0/0</w:t>
            </w: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CELO1</w:t>
            </w:r>
          </w:p>
        </w:tc>
        <w:tc>
          <w:tcPr>
            <w:tcW w:w="1117"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p>
        </w:tc>
        <w:tc>
          <w:tcPr>
            <w:tcW w:w="709"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r w:rsidR="001201B5" w:rsidRPr="00726EDD" w:rsidTr="00EB0331">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1201B5" w:rsidRPr="00726EDD" w:rsidRDefault="001201B5" w:rsidP="001201B5">
            <w:pPr>
              <w:jc w:val="both"/>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1. Những tố chất NLĐ cần có</w:t>
            </w:r>
          </w:p>
          <w:p w:rsidR="001201B5" w:rsidRPr="00726EDD" w:rsidRDefault="001201B5" w:rsidP="001201B5">
            <w:pPr>
              <w:jc w:val="both"/>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2. Bảy kỹ năng đặc biệt</w:t>
            </w:r>
          </w:p>
          <w:p w:rsidR="001201B5" w:rsidRPr="00726EDD" w:rsidRDefault="001201B5" w:rsidP="001201B5">
            <w:pPr>
              <w:jc w:val="both"/>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3. Các hành vi thường gặp</w:t>
            </w:r>
          </w:p>
          <w:p w:rsidR="001201B5" w:rsidRPr="00726EDD" w:rsidRDefault="001201B5" w:rsidP="001201B5">
            <w:pPr>
              <w:pStyle w:val="ListParagraph"/>
              <w:tabs>
                <w:tab w:val="left" w:pos="391"/>
              </w:tabs>
              <w:spacing w:line="240" w:lineRule="auto"/>
              <w:ind w:left="0"/>
              <w:jc w:val="both"/>
              <w:rPr>
                <w:rFonts w:cs="Times New Roman"/>
                <w:color w:val="000000" w:themeColor="text1"/>
                <w:lang w:val="de-DE"/>
              </w:rPr>
            </w:pPr>
            <w:r w:rsidRPr="00726EDD">
              <w:rPr>
                <w:rFonts w:cs="Times New Roman"/>
                <w:bCs/>
                <w:color w:val="000000" w:themeColor="text1"/>
                <w:lang w:val="de-DE"/>
              </w:rPr>
              <w:t>4. Thế nào là 1 nhà lãnh đạo giỏi</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lang w:val="de-DE"/>
              </w:rPr>
            </w:pP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val="de-DE" w:eastAsia="vi-VN"/>
              </w:rPr>
            </w:pPr>
            <w:r w:rsidRPr="00726EDD">
              <w:rPr>
                <w:rFonts w:ascii="Times New Roman" w:hAnsi="Times New Roman"/>
                <w:color w:val="000000" w:themeColor="text1"/>
                <w:sz w:val="22"/>
                <w:szCs w:val="22"/>
                <w:lang w:val="nb-NO" w:eastAsia="vi-VN"/>
              </w:rPr>
              <w:t xml:space="preserve">Học viên nắm vững các kỹ năng đặc biệt và hành vi của 1 nhà lãnh đạo giỏi. </w:t>
            </w: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lang w:val="de-DE"/>
              </w:rPr>
            </w:pPr>
          </w:p>
        </w:tc>
        <w:tc>
          <w:tcPr>
            <w:tcW w:w="1117"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1201B5" w:rsidRPr="00726EDD" w:rsidRDefault="001201B5" w:rsidP="001201B5">
            <w:pPr>
              <w:tabs>
                <w:tab w:val="left" w:pos="107"/>
              </w:tabs>
              <w:contextualSpacing/>
              <w:jc w:val="both"/>
              <w:rPr>
                <w:rFonts w:ascii="Times New Roman" w:hAnsi="Times New Roman"/>
                <w:color w:val="000000" w:themeColor="text1"/>
                <w:sz w:val="22"/>
                <w:szCs w:val="22"/>
                <w:lang w:eastAsia="vi-VN"/>
              </w:rPr>
            </w:pPr>
            <w:r w:rsidRPr="00726EDD">
              <w:rPr>
                <w:rFonts w:ascii="Times New Roman" w:hAnsi="Times New Roman"/>
                <w:sz w:val="22"/>
                <w:szCs w:val="22"/>
                <w:lang w:val="de-DE" w:eastAsia="vi-VN"/>
              </w:rPr>
              <w:t>Giao bài tập</w:t>
            </w:r>
          </w:p>
        </w:tc>
        <w:tc>
          <w:tcPr>
            <w:tcW w:w="1134"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1201B5" w:rsidRPr="00726EDD" w:rsidRDefault="001201B5" w:rsidP="001201B5">
            <w:pPr>
              <w:rPr>
                <w:rFonts w:ascii="Times New Roman" w:hAnsi="Times New Roman"/>
                <w:color w:val="000000" w:themeColor="text1"/>
                <w:sz w:val="22"/>
                <w:szCs w:val="22"/>
                <w:lang w:val="de-DE"/>
              </w:rPr>
            </w:pPr>
            <w:r w:rsidRPr="00726EDD">
              <w:rPr>
                <w:rFonts w:ascii="Times New Roman" w:hAnsi="Times New Roman"/>
                <w:sz w:val="22"/>
                <w:szCs w:val="22"/>
                <w:lang w:val="de-DE" w:eastAsia="vi-VN"/>
              </w:rPr>
              <w:t>Làm bài tập</w:t>
            </w:r>
          </w:p>
        </w:tc>
        <w:tc>
          <w:tcPr>
            <w:tcW w:w="709" w:type="dxa"/>
            <w:shd w:val="clear" w:color="auto" w:fill="FFFFFF" w:themeFill="background1"/>
            <w:vAlign w:val="center"/>
          </w:tcPr>
          <w:p w:rsidR="001201B5" w:rsidRPr="00726EDD" w:rsidRDefault="001201B5" w:rsidP="001201B5">
            <w:pPr>
              <w:rPr>
                <w:rFonts w:ascii="Times New Roman" w:hAnsi="Times New Roman"/>
                <w:i/>
                <w:color w:val="000000" w:themeColor="text1"/>
                <w:sz w:val="22"/>
                <w:szCs w:val="22"/>
              </w:rPr>
            </w:pPr>
            <w:r w:rsidRPr="00726EDD">
              <w:rPr>
                <w:rFonts w:ascii="Times New Roman" w:hAnsi="Times New Roman"/>
                <w:iCs/>
                <w:color w:val="000000" w:themeColor="text1"/>
                <w:sz w:val="22"/>
                <w:szCs w:val="22"/>
                <w:lang w:val="de-DE"/>
              </w:rPr>
              <w:t>Bài tập nhóm</w:t>
            </w:r>
          </w:p>
        </w:tc>
      </w:tr>
      <w:tr w:rsidR="001201B5" w:rsidRPr="00726EDD" w:rsidTr="00EB0331">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B. Các nội dung chính SV tự học ở nhà</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10/10/0</w:t>
            </w: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CELO3</w:t>
            </w:r>
          </w:p>
        </w:tc>
        <w:tc>
          <w:tcPr>
            <w:tcW w:w="1117"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p>
        </w:tc>
        <w:tc>
          <w:tcPr>
            <w:tcW w:w="709"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r w:rsidR="001201B5" w:rsidRPr="00726EDD" w:rsidTr="00EB0331">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 xml:space="preserve">Phân tích thực trạng phẩm chất và kỹ năng lãnh đạo của các nhà lãnh đạo VN hiện nay. </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1117"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Tự học.</w:t>
            </w:r>
          </w:p>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nhóm</w:t>
            </w:r>
          </w:p>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Tìm kiếm thông tin trên internet,</w:t>
            </w: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r w:rsidRPr="00726EDD">
              <w:rPr>
                <w:rFonts w:ascii="Times New Roman" w:hAnsi="Times New Roman"/>
                <w:color w:val="000000" w:themeColor="text1"/>
                <w:sz w:val="22"/>
                <w:szCs w:val="22"/>
              </w:rPr>
              <w:t>Chuẩn bị bài tốt phần tự học ở nhà</w:t>
            </w:r>
          </w:p>
        </w:tc>
        <w:tc>
          <w:tcPr>
            <w:tcW w:w="709"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r w:rsidR="001201B5" w:rsidRPr="00726EDD" w:rsidTr="00EB0331">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1201B5" w:rsidRPr="00726EDD" w:rsidRDefault="001201B5" w:rsidP="001201B5">
            <w:pPr>
              <w:pStyle w:val="ListParagraph"/>
              <w:tabs>
                <w:tab w:val="left" w:pos="391"/>
              </w:tabs>
              <w:spacing w:line="240" w:lineRule="auto"/>
              <w:ind w:left="0"/>
              <w:rPr>
                <w:rFonts w:cs="Times New Roman"/>
                <w:color w:val="000000" w:themeColor="text1"/>
              </w:rPr>
            </w:pPr>
            <w:r w:rsidRPr="00726EDD">
              <w:rPr>
                <w:rFonts w:cs="Times New Roman"/>
                <w:color w:val="000000" w:themeColor="text1"/>
              </w:rPr>
              <w:t xml:space="preserve">CHƯƠNG 5. PHONG CÁCH LÃNH ĐẠO </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1117"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p>
        </w:tc>
        <w:tc>
          <w:tcPr>
            <w:tcW w:w="709"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r w:rsidR="001201B5" w:rsidRPr="00726EDD" w:rsidTr="00EB0331">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lastRenderedPageBreak/>
              <w:t>6, 7</w:t>
            </w:r>
          </w:p>
        </w:tc>
        <w:tc>
          <w:tcPr>
            <w:tcW w:w="2381"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A. CÁC NỘI DUNG CHÍNH GIẢNG DẠY TRÊN LỚP</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10/0/0</w:t>
            </w: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CELO1</w:t>
            </w:r>
          </w:p>
        </w:tc>
        <w:tc>
          <w:tcPr>
            <w:tcW w:w="1117"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p>
        </w:tc>
        <w:tc>
          <w:tcPr>
            <w:tcW w:w="709"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r w:rsidR="001201B5" w:rsidRPr="00726EDD" w:rsidTr="00EB0331">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1201B5" w:rsidRPr="00726EDD" w:rsidRDefault="001201B5" w:rsidP="001201B5">
            <w:pPr>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1.Khái niệm</w:t>
            </w:r>
          </w:p>
          <w:p w:rsidR="001201B5" w:rsidRPr="00726EDD" w:rsidRDefault="001201B5" w:rsidP="001201B5">
            <w:pPr>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 xml:space="preserve">2.Quản trị dạng lưới </w:t>
            </w:r>
          </w:p>
          <w:p w:rsidR="001201B5" w:rsidRPr="00726EDD" w:rsidRDefault="001201B5" w:rsidP="001201B5">
            <w:pPr>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 xml:space="preserve">3.Tiếp cận dựa trên Bốn Nền tảng </w:t>
            </w:r>
          </w:p>
          <w:p w:rsidR="001201B5" w:rsidRPr="00726EDD" w:rsidRDefault="001201B5" w:rsidP="001201B5">
            <w:pPr>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 xml:space="preserve">4.Lãnh đạo Tình huống </w:t>
            </w:r>
          </w:p>
          <w:p w:rsidR="001201B5" w:rsidRPr="00726EDD" w:rsidRDefault="001201B5" w:rsidP="001201B5">
            <w:pPr>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5.Lãnh đạo theo cảm xúc</w:t>
            </w:r>
          </w:p>
          <w:p w:rsidR="001201B5" w:rsidRPr="00726EDD" w:rsidRDefault="001201B5" w:rsidP="001201B5">
            <w:pPr>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6.Lãnh đạo chuyển đổi</w:t>
            </w:r>
          </w:p>
          <w:p w:rsidR="001201B5" w:rsidRPr="00726EDD" w:rsidRDefault="001201B5" w:rsidP="001201B5">
            <w:pPr>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7.Lãnh đạo phục vụ</w:t>
            </w:r>
          </w:p>
          <w:p w:rsidR="001201B5" w:rsidRPr="00726EDD" w:rsidRDefault="001201B5" w:rsidP="001201B5">
            <w:pPr>
              <w:pStyle w:val="ListParagraph"/>
              <w:tabs>
                <w:tab w:val="left" w:pos="391"/>
              </w:tabs>
              <w:spacing w:line="240" w:lineRule="auto"/>
              <w:ind w:left="0"/>
              <w:rPr>
                <w:rFonts w:cs="Times New Roman"/>
                <w:color w:val="000000" w:themeColor="text1"/>
                <w:lang w:val="de-DE"/>
              </w:rPr>
            </w:pPr>
            <w:r w:rsidRPr="00726EDD">
              <w:rPr>
                <w:rFonts w:cs="Times New Roman"/>
                <w:bCs/>
                <w:color w:val="000000" w:themeColor="text1"/>
                <w:lang w:val="de-DE"/>
              </w:rPr>
              <w:t>8.Thuyết lãnh đạo của BASS</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lang w:val="de-DE"/>
              </w:rPr>
            </w:pP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val="de-DE" w:eastAsia="vi-VN"/>
              </w:rPr>
            </w:pPr>
            <w:r w:rsidRPr="00726EDD">
              <w:rPr>
                <w:rFonts w:ascii="Times New Roman" w:hAnsi="Times New Roman"/>
                <w:color w:val="000000" w:themeColor="text1"/>
                <w:sz w:val="22"/>
                <w:szCs w:val="22"/>
                <w:lang w:val="nb-NO" w:eastAsia="vi-VN"/>
              </w:rPr>
              <w:t xml:space="preserve">Học viên nắm được các phong cách lãnh đạo khác nhau của nhà lãnh đạo. </w:t>
            </w: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lang w:val="de-DE"/>
              </w:rPr>
            </w:pPr>
          </w:p>
        </w:tc>
        <w:tc>
          <w:tcPr>
            <w:tcW w:w="1117"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1201B5" w:rsidRPr="00726EDD" w:rsidRDefault="001201B5" w:rsidP="001201B5">
            <w:pPr>
              <w:tabs>
                <w:tab w:val="left" w:pos="107"/>
              </w:tabs>
              <w:contextualSpacing/>
              <w:jc w:val="both"/>
              <w:rPr>
                <w:rFonts w:ascii="Times New Roman" w:hAnsi="Times New Roman"/>
                <w:color w:val="000000" w:themeColor="text1"/>
                <w:sz w:val="22"/>
                <w:szCs w:val="22"/>
                <w:lang w:eastAsia="vi-VN"/>
              </w:rPr>
            </w:pPr>
            <w:r w:rsidRPr="00726EDD">
              <w:rPr>
                <w:rFonts w:ascii="Times New Roman" w:hAnsi="Times New Roman"/>
                <w:sz w:val="22"/>
                <w:szCs w:val="22"/>
                <w:lang w:val="de-DE" w:eastAsia="vi-VN"/>
              </w:rPr>
              <w:t>Giao bài tập</w:t>
            </w:r>
          </w:p>
        </w:tc>
        <w:tc>
          <w:tcPr>
            <w:tcW w:w="1134"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1201B5" w:rsidRPr="00726EDD" w:rsidRDefault="001201B5" w:rsidP="001201B5">
            <w:pPr>
              <w:rPr>
                <w:rFonts w:ascii="Times New Roman" w:hAnsi="Times New Roman"/>
                <w:color w:val="000000" w:themeColor="text1"/>
                <w:sz w:val="22"/>
                <w:szCs w:val="22"/>
                <w:lang w:val="de-DE"/>
              </w:rPr>
            </w:pPr>
            <w:r w:rsidRPr="00726EDD">
              <w:rPr>
                <w:rFonts w:ascii="Times New Roman" w:hAnsi="Times New Roman"/>
                <w:sz w:val="22"/>
                <w:szCs w:val="22"/>
                <w:lang w:val="de-DE" w:eastAsia="vi-VN"/>
              </w:rPr>
              <w:t>Làm bài tập</w:t>
            </w:r>
          </w:p>
        </w:tc>
        <w:tc>
          <w:tcPr>
            <w:tcW w:w="709" w:type="dxa"/>
            <w:shd w:val="clear" w:color="auto" w:fill="FFFFFF" w:themeFill="background1"/>
            <w:vAlign w:val="center"/>
          </w:tcPr>
          <w:p w:rsidR="001201B5" w:rsidRPr="00726EDD" w:rsidRDefault="001201B5" w:rsidP="001201B5">
            <w:pPr>
              <w:rPr>
                <w:rFonts w:ascii="Times New Roman" w:hAnsi="Times New Roman"/>
                <w:i/>
                <w:color w:val="000000" w:themeColor="text1"/>
                <w:sz w:val="22"/>
                <w:szCs w:val="22"/>
              </w:rPr>
            </w:pPr>
            <w:r w:rsidRPr="00726EDD">
              <w:rPr>
                <w:rFonts w:ascii="Times New Roman" w:hAnsi="Times New Roman"/>
                <w:iCs/>
                <w:color w:val="000000" w:themeColor="text1"/>
                <w:sz w:val="22"/>
                <w:szCs w:val="22"/>
                <w:lang w:val="de-DE"/>
              </w:rPr>
              <w:t>Bài tập nhóm</w:t>
            </w:r>
          </w:p>
        </w:tc>
      </w:tr>
      <w:tr w:rsidR="001201B5" w:rsidRPr="00726EDD" w:rsidTr="00EB0331">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B. Các nội dung chính SV tự học ở nhà</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10/10/0</w:t>
            </w: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CELO3</w:t>
            </w:r>
          </w:p>
        </w:tc>
        <w:tc>
          <w:tcPr>
            <w:tcW w:w="1117"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p>
        </w:tc>
        <w:tc>
          <w:tcPr>
            <w:tcW w:w="709"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r w:rsidR="001201B5" w:rsidRPr="00726EDD" w:rsidTr="00EB0331">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Tổng kết một số hình mẫu về phong cách lãnh đạo một số nhà lãnh đạo điển hình tại VN và thế giới, rút ra kinh nghiệm</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1117"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Tự học.</w:t>
            </w:r>
          </w:p>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nhóm</w:t>
            </w:r>
          </w:p>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Tìm kiếm thông tin trên internet,</w:t>
            </w: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r w:rsidRPr="00726EDD">
              <w:rPr>
                <w:rFonts w:ascii="Times New Roman" w:hAnsi="Times New Roman"/>
                <w:color w:val="000000" w:themeColor="text1"/>
                <w:sz w:val="22"/>
                <w:szCs w:val="22"/>
              </w:rPr>
              <w:t>Chuẩn bị bài tốt phần tự học ở nhà</w:t>
            </w:r>
          </w:p>
        </w:tc>
        <w:tc>
          <w:tcPr>
            <w:tcW w:w="709"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r w:rsidR="001201B5" w:rsidRPr="00726EDD" w:rsidTr="00EB0331">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 xml:space="preserve">CHƯƠNG 6. </w:t>
            </w:r>
            <w:r w:rsidRPr="00726EDD">
              <w:rPr>
                <w:rFonts w:cs="Times New Roman"/>
                <w:bCs/>
                <w:color w:val="000000" w:themeColor="text1"/>
                <w:lang w:val="de-DE"/>
              </w:rPr>
              <w:t>NHÀ LÃNH ĐẠO MỚI TRONG KỶ NGUYÊN SỐ</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1117"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p>
        </w:tc>
        <w:tc>
          <w:tcPr>
            <w:tcW w:w="709"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r w:rsidR="001201B5" w:rsidRPr="00726EDD" w:rsidTr="00EB0331">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 xml:space="preserve">8, 9 </w:t>
            </w:r>
          </w:p>
        </w:tc>
        <w:tc>
          <w:tcPr>
            <w:tcW w:w="2381"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A. Các nội dung chính giảng dạy trên lớp</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10/0/0</w:t>
            </w: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CELO1</w:t>
            </w:r>
          </w:p>
        </w:tc>
        <w:tc>
          <w:tcPr>
            <w:tcW w:w="1117"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p>
        </w:tc>
        <w:tc>
          <w:tcPr>
            <w:tcW w:w="709"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r w:rsidR="001201B5" w:rsidRPr="00726EDD" w:rsidTr="00EB0331">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1201B5" w:rsidRPr="00726EDD" w:rsidRDefault="001201B5" w:rsidP="001201B5">
            <w:pPr>
              <w:jc w:val="both"/>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1. Nhà lãnh đạo mới</w:t>
            </w:r>
          </w:p>
          <w:p w:rsidR="001201B5" w:rsidRPr="00726EDD" w:rsidRDefault="001201B5" w:rsidP="001201B5">
            <w:pPr>
              <w:jc w:val="both"/>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2.Bốn kiểu lãnh đạo tương lai</w:t>
            </w:r>
          </w:p>
          <w:p w:rsidR="001201B5" w:rsidRPr="00726EDD" w:rsidRDefault="001201B5" w:rsidP="001201B5">
            <w:pPr>
              <w:jc w:val="both"/>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3.Nhà lãnh đạo 360 độ</w:t>
            </w:r>
          </w:p>
          <w:p w:rsidR="001201B5" w:rsidRPr="00726EDD" w:rsidRDefault="001201B5" w:rsidP="001201B5">
            <w:pPr>
              <w:jc w:val="both"/>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 xml:space="preserve">4.Hành trình lãnh đạo </w:t>
            </w:r>
          </w:p>
          <w:p w:rsidR="001201B5" w:rsidRPr="00726EDD" w:rsidRDefault="001201B5" w:rsidP="001201B5">
            <w:pPr>
              <w:pStyle w:val="ListParagraph"/>
              <w:tabs>
                <w:tab w:val="left" w:pos="391"/>
              </w:tabs>
              <w:spacing w:line="240" w:lineRule="auto"/>
              <w:ind w:left="0"/>
              <w:jc w:val="both"/>
              <w:rPr>
                <w:rFonts w:cs="Times New Roman"/>
                <w:color w:val="000000" w:themeColor="text1"/>
                <w:lang w:val="de-DE"/>
              </w:rPr>
            </w:pPr>
            <w:r w:rsidRPr="00726EDD">
              <w:rPr>
                <w:rFonts w:cs="Times New Roman"/>
                <w:bCs/>
                <w:color w:val="000000" w:themeColor="text1"/>
                <w:lang w:val="de-DE"/>
              </w:rPr>
              <w:t>5.Lãnh đạo chuyển đổi số</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lang w:val="de-DE"/>
              </w:rPr>
            </w:pP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val="de-DE" w:eastAsia="vi-VN"/>
              </w:rPr>
            </w:pPr>
            <w:r w:rsidRPr="00726EDD">
              <w:rPr>
                <w:rFonts w:ascii="Times New Roman" w:hAnsi="Times New Roman"/>
                <w:color w:val="000000" w:themeColor="text1"/>
                <w:sz w:val="22"/>
                <w:szCs w:val="22"/>
                <w:lang w:val="nb-NO" w:eastAsia="vi-VN"/>
              </w:rPr>
              <w:t>Học viên hiểu và vận dụng cách đánh giá kết quả thực hiện công việc.</w:t>
            </w: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lang w:val="de-DE"/>
              </w:rPr>
            </w:pPr>
          </w:p>
        </w:tc>
        <w:tc>
          <w:tcPr>
            <w:tcW w:w="1117"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1201B5" w:rsidRPr="00726EDD" w:rsidRDefault="001201B5" w:rsidP="001201B5">
            <w:pPr>
              <w:tabs>
                <w:tab w:val="left" w:pos="107"/>
              </w:tabs>
              <w:contextualSpacing/>
              <w:jc w:val="both"/>
              <w:rPr>
                <w:rFonts w:ascii="Times New Roman" w:hAnsi="Times New Roman"/>
                <w:color w:val="000000" w:themeColor="text1"/>
                <w:sz w:val="22"/>
                <w:szCs w:val="22"/>
                <w:lang w:eastAsia="vi-VN"/>
              </w:rPr>
            </w:pPr>
            <w:r w:rsidRPr="00726EDD">
              <w:rPr>
                <w:rFonts w:ascii="Times New Roman" w:hAnsi="Times New Roman"/>
                <w:sz w:val="22"/>
                <w:szCs w:val="22"/>
                <w:lang w:val="de-DE" w:eastAsia="vi-VN"/>
              </w:rPr>
              <w:t>Giao bài tập</w:t>
            </w:r>
          </w:p>
        </w:tc>
        <w:tc>
          <w:tcPr>
            <w:tcW w:w="1134"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1201B5" w:rsidRPr="00726EDD" w:rsidRDefault="001201B5" w:rsidP="001201B5">
            <w:pPr>
              <w:rPr>
                <w:rFonts w:ascii="Times New Roman" w:hAnsi="Times New Roman"/>
                <w:color w:val="000000" w:themeColor="text1"/>
                <w:sz w:val="22"/>
                <w:szCs w:val="22"/>
                <w:lang w:val="de-DE"/>
              </w:rPr>
            </w:pPr>
            <w:r w:rsidRPr="00726EDD">
              <w:rPr>
                <w:rFonts w:ascii="Times New Roman" w:hAnsi="Times New Roman"/>
                <w:sz w:val="22"/>
                <w:szCs w:val="22"/>
                <w:lang w:val="de-DE" w:eastAsia="vi-VN"/>
              </w:rPr>
              <w:t>Làm bài tập</w:t>
            </w:r>
          </w:p>
        </w:tc>
        <w:tc>
          <w:tcPr>
            <w:tcW w:w="709" w:type="dxa"/>
            <w:shd w:val="clear" w:color="auto" w:fill="FFFFFF" w:themeFill="background1"/>
            <w:vAlign w:val="center"/>
          </w:tcPr>
          <w:p w:rsidR="001201B5" w:rsidRPr="00726EDD" w:rsidRDefault="001201B5" w:rsidP="001201B5">
            <w:pPr>
              <w:rPr>
                <w:rFonts w:ascii="Times New Roman" w:hAnsi="Times New Roman"/>
                <w:i/>
                <w:color w:val="000000" w:themeColor="text1"/>
                <w:sz w:val="22"/>
                <w:szCs w:val="22"/>
              </w:rPr>
            </w:pPr>
            <w:r w:rsidRPr="00726EDD">
              <w:rPr>
                <w:rFonts w:ascii="Times New Roman" w:hAnsi="Times New Roman"/>
                <w:iCs/>
                <w:color w:val="000000" w:themeColor="text1"/>
                <w:sz w:val="22"/>
                <w:szCs w:val="22"/>
                <w:lang w:val="de-DE"/>
              </w:rPr>
              <w:t>Bài tập nhóm</w:t>
            </w:r>
          </w:p>
        </w:tc>
      </w:tr>
      <w:tr w:rsidR="001201B5" w:rsidRPr="00726EDD" w:rsidTr="00EB0331">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B. Các nội dung chính SV tự học ở nhà</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10/10/0</w:t>
            </w: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CELO3</w:t>
            </w:r>
          </w:p>
        </w:tc>
        <w:tc>
          <w:tcPr>
            <w:tcW w:w="1117"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p>
        </w:tc>
        <w:tc>
          <w:tcPr>
            <w:tcW w:w="709"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r w:rsidR="001201B5" w:rsidRPr="00726EDD" w:rsidTr="00EB0331">
        <w:trPr>
          <w:jc w:val="center"/>
        </w:trPr>
        <w:tc>
          <w:tcPr>
            <w:tcW w:w="704"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1201B5" w:rsidRPr="00726EDD" w:rsidRDefault="001201B5" w:rsidP="00120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Tổng hợp sơ đồ tư duy 6 chương đã học</w:t>
            </w:r>
          </w:p>
        </w:tc>
        <w:tc>
          <w:tcPr>
            <w:tcW w:w="77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1201B5" w:rsidRPr="00726EDD" w:rsidRDefault="001201B5" w:rsidP="00120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1201B5" w:rsidRPr="00726EDD" w:rsidRDefault="001201B5" w:rsidP="001201B5">
            <w:pPr>
              <w:jc w:val="center"/>
              <w:rPr>
                <w:rFonts w:ascii="Times New Roman" w:hAnsi="Times New Roman"/>
                <w:color w:val="000000" w:themeColor="text1"/>
                <w:sz w:val="22"/>
                <w:szCs w:val="22"/>
              </w:rPr>
            </w:pPr>
          </w:p>
        </w:tc>
        <w:tc>
          <w:tcPr>
            <w:tcW w:w="1117" w:type="dxa"/>
            <w:shd w:val="clear" w:color="auto" w:fill="FFFFFF" w:themeFill="background1"/>
            <w:vAlign w:val="center"/>
          </w:tcPr>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Tự học.</w:t>
            </w:r>
          </w:p>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nhóm</w:t>
            </w:r>
          </w:p>
          <w:p w:rsidR="001201B5" w:rsidRPr="00726EDD" w:rsidRDefault="001201B5" w:rsidP="00120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Tìm kiếm thông tin trên internet,</w:t>
            </w:r>
          </w:p>
        </w:tc>
        <w:tc>
          <w:tcPr>
            <w:tcW w:w="1134" w:type="dxa"/>
            <w:shd w:val="clear" w:color="auto" w:fill="FFFFFF" w:themeFill="background1"/>
            <w:vAlign w:val="center"/>
          </w:tcPr>
          <w:p w:rsidR="001201B5" w:rsidRPr="00726EDD" w:rsidRDefault="001201B5" w:rsidP="001201B5">
            <w:pPr>
              <w:rPr>
                <w:rFonts w:ascii="Times New Roman" w:hAnsi="Times New Roman"/>
                <w:color w:val="000000" w:themeColor="text1"/>
                <w:sz w:val="22"/>
                <w:szCs w:val="22"/>
              </w:rPr>
            </w:pPr>
            <w:r w:rsidRPr="00726EDD">
              <w:rPr>
                <w:rFonts w:ascii="Times New Roman" w:hAnsi="Times New Roman"/>
                <w:color w:val="000000" w:themeColor="text1"/>
                <w:sz w:val="22"/>
                <w:szCs w:val="22"/>
              </w:rPr>
              <w:t>Chuẩn bị bài tốt phần tự học ở nhà</w:t>
            </w:r>
          </w:p>
        </w:tc>
        <w:tc>
          <w:tcPr>
            <w:tcW w:w="709" w:type="dxa"/>
            <w:shd w:val="clear" w:color="auto" w:fill="FFFFFF" w:themeFill="background1"/>
          </w:tcPr>
          <w:p w:rsidR="001201B5" w:rsidRPr="00726EDD" w:rsidRDefault="001201B5" w:rsidP="001201B5">
            <w:pPr>
              <w:rPr>
                <w:rFonts w:ascii="Times New Roman" w:hAnsi="Times New Roman"/>
                <w:i/>
                <w:color w:val="000000" w:themeColor="text1"/>
                <w:sz w:val="22"/>
                <w:szCs w:val="22"/>
              </w:rPr>
            </w:pPr>
          </w:p>
        </w:tc>
      </w:tr>
    </w:tbl>
    <w:p w:rsidR="00680120" w:rsidRPr="00726EDD" w:rsidRDefault="00680120" w:rsidP="00680120">
      <w:pPr>
        <w:tabs>
          <w:tab w:val="left" w:pos="284"/>
        </w:tabs>
        <w:rPr>
          <w:rFonts w:ascii="Times New Roman" w:hAnsi="Times New Roman"/>
          <w:b/>
          <w:sz w:val="26"/>
          <w:szCs w:val="26"/>
        </w:rPr>
      </w:pPr>
    </w:p>
    <w:p w:rsidR="00D20172" w:rsidRPr="00726EDD" w:rsidRDefault="00D20172" w:rsidP="00FE0D11">
      <w:pPr>
        <w:numPr>
          <w:ilvl w:val="0"/>
          <w:numId w:val="34"/>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 xml:space="preserve">Học liệu: </w:t>
      </w:r>
    </w:p>
    <w:p w:rsidR="00D20172" w:rsidRPr="00726EDD" w:rsidRDefault="00D20172" w:rsidP="00FE0D11">
      <w:pPr>
        <w:spacing w:line="360" w:lineRule="auto"/>
        <w:rPr>
          <w:rFonts w:ascii="Times New Roman" w:hAnsi="Times New Roman"/>
          <w:sz w:val="26"/>
          <w:szCs w:val="26"/>
        </w:rPr>
      </w:pPr>
      <w:r w:rsidRPr="00726EDD">
        <w:rPr>
          <w:rFonts w:ascii="Times New Roman" w:hAnsi="Times New Roman"/>
          <w:sz w:val="26"/>
          <w:szCs w:val="26"/>
        </w:rPr>
        <w:t>Bảng 8.1. Sách, giáo trình, tài liệu tham khảo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485"/>
        <w:gridCol w:w="1066"/>
        <w:gridCol w:w="3112"/>
        <w:gridCol w:w="2267"/>
      </w:tblGrid>
      <w:tr w:rsidR="00D20172" w:rsidRPr="00726EDD" w:rsidTr="00680120">
        <w:trPr>
          <w:trHeight w:val="727"/>
        </w:trPr>
        <w:tc>
          <w:tcPr>
            <w:tcW w:w="0" w:type="auto"/>
            <w:shd w:val="clear" w:color="auto" w:fill="auto"/>
            <w:vAlign w:val="center"/>
          </w:tcPr>
          <w:p w:rsidR="00D20172" w:rsidRPr="00726EDD" w:rsidRDefault="00D20172" w:rsidP="00FD5FD3">
            <w:pPr>
              <w:jc w:val="center"/>
              <w:rPr>
                <w:rFonts w:ascii="Times New Roman" w:hAnsi="Times New Roman"/>
                <w:b/>
                <w:sz w:val="26"/>
                <w:szCs w:val="26"/>
              </w:rPr>
            </w:pPr>
            <w:r w:rsidRPr="00726EDD">
              <w:rPr>
                <w:rFonts w:ascii="Times New Roman" w:hAnsi="Times New Roman"/>
                <w:b/>
                <w:sz w:val="26"/>
                <w:szCs w:val="26"/>
              </w:rPr>
              <w:lastRenderedPageBreak/>
              <w:t>TT</w:t>
            </w:r>
          </w:p>
        </w:tc>
        <w:tc>
          <w:tcPr>
            <w:tcW w:w="2485" w:type="dxa"/>
            <w:shd w:val="clear" w:color="auto" w:fill="auto"/>
            <w:vAlign w:val="center"/>
          </w:tcPr>
          <w:p w:rsidR="00D20172" w:rsidRPr="00726EDD" w:rsidRDefault="00D20172" w:rsidP="003216F3">
            <w:pPr>
              <w:jc w:val="center"/>
              <w:rPr>
                <w:rFonts w:ascii="Times New Roman" w:hAnsi="Times New Roman"/>
                <w:b/>
                <w:sz w:val="26"/>
                <w:szCs w:val="26"/>
              </w:rPr>
            </w:pPr>
            <w:r w:rsidRPr="00726EDD">
              <w:rPr>
                <w:rFonts w:ascii="Times New Roman" w:hAnsi="Times New Roman"/>
                <w:b/>
                <w:sz w:val="26"/>
                <w:szCs w:val="26"/>
              </w:rPr>
              <w:t>Tên tác giả</w:t>
            </w:r>
          </w:p>
        </w:tc>
        <w:tc>
          <w:tcPr>
            <w:tcW w:w="0" w:type="auto"/>
            <w:shd w:val="clear" w:color="auto" w:fill="auto"/>
            <w:vAlign w:val="center"/>
          </w:tcPr>
          <w:p w:rsidR="00D20172" w:rsidRPr="00726EDD" w:rsidRDefault="00D20172" w:rsidP="003216F3">
            <w:pPr>
              <w:jc w:val="center"/>
              <w:rPr>
                <w:rFonts w:ascii="Times New Roman" w:hAnsi="Times New Roman"/>
                <w:b/>
                <w:sz w:val="26"/>
                <w:szCs w:val="26"/>
              </w:rPr>
            </w:pPr>
            <w:r w:rsidRPr="00726EDD">
              <w:rPr>
                <w:rFonts w:ascii="Times New Roman" w:hAnsi="Times New Roman"/>
                <w:b/>
                <w:sz w:val="26"/>
                <w:szCs w:val="26"/>
              </w:rPr>
              <w:t>Năm XB</w:t>
            </w:r>
          </w:p>
        </w:tc>
        <w:tc>
          <w:tcPr>
            <w:tcW w:w="3112" w:type="dxa"/>
            <w:shd w:val="clear" w:color="auto" w:fill="auto"/>
            <w:vAlign w:val="center"/>
          </w:tcPr>
          <w:p w:rsidR="00D20172" w:rsidRPr="00726EDD" w:rsidRDefault="00D20172" w:rsidP="003216F3">
            <w:pPr>
              <w:jc w:val="center"/>
              <w:rPr>
                <w:rFonts w:ascii="Times New Roman" w:hAnsi="Times New Roman"/>
                <w:b/>
                <w:sz w:val="26"/>
                <w:szCs w:val="26"/>
              </w:rPr>
            </w:pPr>
            <w:r w:rsidRPr="00726EDD">
              <w:rPr>
                <w:rFonts w:ascii="Times New Roman" w:hAnsi="Times New Roman"/>
                <w:b/>
                <w:sz w:val="26"/>
                <w:szCs w:val="26"/>
              </w:rPr>
              <w:t>Tên sách, giáo trình, tên bài báo, văn bản</w:t>
            </w:r>
          </w:p>
        </w:tc>
        <w:tc>
          <w:tcPr>
            <w:tcW w:w="2267" w:type="dxa"/>
            <w:shd w:val="clear" w:color="auto" w:fill="auto"/>
            <w:vAlign w:val="center"/>
          </w:tcPr>
          <w:p w:rsidR="00D20172" w:rsidRPr="00726EDD" w:rsidRDefault="00D20172" w:rsidP="003216F3">
            <w:pPr>
              <w:jc w:val="center"/>
              <w:rPr>
                <w:rFonts w:ascii="Times New Roman" w:hAnsi="Times New Roman"/>
                <w:b/>
                <w:sz w:val="26"/>
                <w:szCs w:val="26"/>
              </w:rPr>
            </w:pPr>
            <w:r w:rsidRPr="00726EDD">
              <w:rPr>
                <w:rFonts w:ascii="Times New Roman" w:hAnsi="Times New Roman"/>
                <w:b/>
                <w:sz w:val="26"/>
                <w:szCs w:val="26"/>
              </w:rPr>
              <w:t>NXB, tên tạp chí/nơi ban hành VB</w:t>
            </w:r>
          </w:p>
        </w:tc>
      </w:tr>
      <w:tr w:rsidR="00D20172" w:rsidRPr="00726EDD" w:rsidTr="00680120">
        <w:trPr>
          <w:trHeight w:val="463"/>
        </w:trPr>
        <w:tc>
          <w:tcPr>
            <w:tcW w:w="0" w:type="auto"/>
            <w:shd w:val="clear" w:color="auto" w:fill="auto"/>
            <w:vAlign w:val="center"/>
          </w:tcPr>
          <w:p w:rsidR="00D20172" w:rsidRPr="00726EDD" w:rsidRDefault="00D20172" w:rsidP="00FD5FD3">
            <w:pPr>
              <w:jc w:val="center"/>
              <w:rPr>
                <w:rFonts w:ascii="Times New Roman" w:hAnsi="Times New Roman"/>
                <w:sz w:val="26"/>
                <w:szCs w:val="26"/>
              </w:rPr>
            </w:pPr>
          </w:p>
        </w:tc>
        <w:tc>
          <w:tcPr>
            <w:tcW w:w="8930" w:type="dxa"/>
            <w:gridSpan w:val="4"/>
            <w:shd w:val="clear" w:color="auto" w:fill="auto"/>
            <w:vAlign w:val="center"/>
          </w:tcPr>
          <w:p w:rsidR="00D20172" w:rsidRPr="00726EDD" w:rsidRDefault="00D20172" w:rsidP="003216F3">
            <w:pPr>
              <w:rPr>
                <w:rFonts w:ascii="Times New Roman" w:hAnsi="Times New Roman"/>
                <w:sz w:val="26"/>
                <w:szCs w:val="26"/>
              </w:rPr>
            </w:pPr>
            <w:r w:rsidRPr="00726EDD">
              <w:rPr>
                <w:rFonts w:ascii="Times New Roman" w:hAnsi="Times New Roman"/>
                <w:b/>
                <w:sz w:val="26"/>
                <w:szCs w:val="26"/>
              </w:rPr>
              <w:t>Giáo trình chính</w:t>
            </w:r>
          </w:p>
        </w:tc>
      </w:tr>
      <w:tr w:rsidR="00D20172" w:rsidRPr="00726EDD" w:rsidTr="00680120">
        <w:trPr>
          <w:trHeight w:val="949"/>
        </w:trPr>
        <w:tc>
          <w:tcPr>
            <w:tcW w:w="0" w:type="auto"/>
            <w:shd w:val="clear" w:color="auto" w:fill="auto"/>
            <w:vAlign w:val="center"/>
          </w:tcPr>
          <w:p w:rsidR="00D20172" w:rsidRPr="00726EDD" w:rsidRDefault="00D20172" w:rsidP="00FD5FD3">
            <w:pPr>
              <w:jc w:val="center"/>
              <w:rPr>
                <w:rFonts w:ascii="Times New Roman" w:hAnsi="Times New Roman"/>
                <w:sz w:val="26"/>
                <w:szCs w:val="26"/>
              </w:rPr>
            </w:pPr>
            <w:r w:rsidRPr="00726EDD">
              <w:rPr>
                <w:rFonts w:ascii="Times New Roman" w:hAnsi="Times New Roman"/>
                <w:sz w:val="26"/>
                <w:szCs w:val="26"/>
              </w:rPr>
              <w:t>1</w:t>
            </w:r>
          </w:p>
        </w:tc>
        <w:tc>
          <w:tcPr>
            <w:tcW w:w="2485" w:type="dxa"/>
            <w:shd w:val="clear" w:color="auto" w:fill="auto"/>
            <w:vAlign w:val="center"/>
          </w:tcPr>
          <w:p w:rsidR="00D20172" w:rsidRPr="00726EDD" w:rsidRDefault="00D20172" w:rsidP="003216F3">
            <w:pPr>
              <w:rPr>
                <w:rFonts w:ascii="Times New Roman" w:hAnsi="Times New Roman"/>
                <w:sz w:val="26"/>
                <w:szCs w:val="26"/>
              </w:rPr>
            </w:pPr>
            <w:r w:rsidRPr="00726EDD">
              <w:rPr>
                <w:rFonts w:ascii="Times New Roman" w:hAnsi="Times New Roman"/>
                <w:sz w:val="26"/>
                <w:szCs w:val="26"/>
              </w:rPr>
              <w:t>Nguyễn Đình Hùng</w:t>
            </w:r>
          </w:p>
        </w:tc>
        <w:tc>
          <w:tcPr>
            <w:tcW w:w="0" w:type="auto"/>
            <w:shd w:val="clear" w:color="auto" w:fill="auto"/>
            <w:vAlign w:val="center"/>
          </w:tcPr>
          <w:p w:rsidR="00D20172" w:rsidRPr="00726EDD" w:rsidRDefault="00D20172" w:rsidP="003216F3">
            <w:pPr>
              <w:rPr>
                <w:rFonts w:ascii="Times New Roman" w:hAnsi="Times New Roman"/>
                <w:sz w:val="26"/>
                <w:szCs w:val="26"/>
              </w:rPr>
            </w:pPr>
            <w:r w:rsidRPr="00726EDD">
              <w:rPr>
                <w:rFonts w:ascii="Times New Roman" w:hAnsi="Times New Roman"/>
                <w:sz w:val="26"/>
                <w:szCs w:val="26"/>
              </w:rPr>
              <w:t>2016</w:t>
            </w:r>
          </w:p>
        </w:tc>
        <w:tc>
          <w:tcPr>
            <w:tcW w:w="3112" w:type="dxa"/>
            <w:shd w:val="clear" w:color="auto" w:fill="auto"/>
            <w:vAlign w:val="center"/>
          </w:tcPr>
          <w:p w:rsidR="00D20172" w:rsidRPr="00726EDD" w:rsidRDefault="00D20172" w:rsidP="003216F3">
            <w:pPr>
              <w:jc w:val="both"/>
              <w:rPr>
                <w:rFonts w:ascii="Times New Roman" w:hAnsi="Times New Roman"/>
                <w:bCs/>
                <w:sz w:val="26"/>
                <w:szCs w:val="26"/>
              </w:rPr>
            </w:pPr>
            <w:r w:rsidRPr="00726EDD">
              <w:rPr>
                <w:rFonts w:ascii="Times New Roman" w:hAnsi="Times New Roman"/>
                <w:bCs/>
                <w:sz w:val="26"/>
                <w:szCs w:val="26"/>
              </w:rPr>
              <w:t>Nghệ thuật lãnh đạo và giải đáp các tình huống quan trọng dành cho Giám đốc</w:t>
            </w:r>
          </w:p>
        </w:tc>
        <w:tc>
          <w:tcPr>
            <w:tcW w:w="2267" w:type="dxa"/>
            <w:shd w:val="clear" w:color="auto" w:fill="auto"/>
            <w:vAlign w:val="center"/>
          </w:tcPr>
          <w:p w:rsidR="00D20172" w:rsidRPr="00726EDD" w:rsidRDefault="00D20172" w:rsidP="003216F3">
            <w:pPr>
              <w:rPr>
                <w:rFonts w:ascii="Times New Roman" w:hAnsi="Times New Roman"/>
                <w:sz w:val="26"/>
                <w:szCs w:val="26"/>
              </w:rPr>
            </w:pPr>
            <w:r w:rsidRPr="00726EDD">
              <w:rPr>
                <w:rFonts w:ascii="Times New Roman" w:hAnsi="Times New Roman"/>
                <w:sz w:val="26"/>
                <w:szCs w:val="26"/>
              </w:rPr>
              <w:t xml:space="preserve">Kinh tế Tp. HCM </w:t>
            </w:r>
          </w:p>
        </w:tc>
      </w:tr>
      <w:tr w:rsidR="00D20172" w:rsidRPr="00726EDD" w:rsidTr="00680120">
        <w:trPr>
          <w:trHeight w:val="473"/>
        </w:trPr>
        <w:tc>
          <w:tcPr>
            <w:tcW w:w="0" w:type="auto"/>
            <w:shd w:val="clear" w:color="auto" w:fill="auto"/>
            <w:vAlign w:val="center"/>
          </w:tcPr>
          <w:p w:rsidR="00D20172" w:rsidRPr="00726EDD" w:rsidRDefault="00D20172" w:rsidP="00FD5FD3">
            <w:pPr>
              <w:jc w:val="center"/>
              <w:rPr>
                <w:rFonts w:ascii="Times New Roman" w:hAnsi="Times New Roman"/>
                <w:sz w:val="26"/>
                <w:szCs w:val="26"/>
              </w:rPr>
            </w:pPr>
          </w:p>
        </w:tc>
        <w:tc>
          <w:tcPr>
            <w:tcW w:w="8930" w:type="dxa"/>
            <w:gridSpan w:val="4"/>
            <w:shd w:val="clear" w:color="auto" w:fill="auto"/>
            <w:vAlign w:val="center"/>
          </w:tcPr>
          <w:p w:rsidR="00D20172" w:rsidRPr="00726EDD" w:rsidRDefault="00D20172" w:rsidP="003216F3">
            <w:pPr>
              <w:rPr>
                <w:rFonts w:ascii="Times New Roman" w:hAnsi="Times New Roman"/>
                <w:b/>
                <w:sz w:val="26"/>
                <w:szCs w:val="26"/>
              </w:rPr>
            </w:pPr>
            <w:r w:rsidRPr="00726EDD">
              <w:rPr>
                <w:rFonts w:ascii="Times New Roman" w:hAnsi="Times New Roman"/>
                <w:b/>
                <w:sz w:val="26"/>
                <w:szCs w:val="26"/>
              </w:rPr>
              <w:t>Sách, giáo trình tham khảo</w:t>
            </w:r>
          </w:p>
        </w:tc>
      </w:tr>
      <w:tr w:rsidR="00B27190" w:rsidRPr="00726EDD" w:rsidTr="00E15D6C">
        <w:trPr>
          <w:trHeight w:val="556"/>
        </w:trPr>
        <w:tc>
          <w:tcPr>
            <w:tcW w:w="0" w:type="auto"/>
            <w:shd w:val="clear" w:color="auto" w:fill="FFFFFF" w:themeFill="background1"/>
            <w:vAlign w:val="center"/>
          </w:tcPr>
          <w:p w:rsidR="00B27190" w:rsidRPr="00726EDD" w:rsidRDefault="00D000F1" w:rsidP="00B27190">
            <w:pPr>
              <w:jc w:val="center"/>
              <w:rPr>
                <w:rFonts w:ascii="Times New Roman" w:hAnsi="Times New Roman"/>
                <w:sz w:val="26"/>
                <w:szCs w:val="26"/>
              </w:rPr>
            </w:pPr>
            <w:r w:rsidRPr="00726EDD">
              <w:rPr>
                <w:rFonts w:ascii="Times New Roman" w:hAnsi="Times New Roman"/>
                <w:sz w:val="26"/>
                <w:szCs w:val="26"/>
              </w:rPr>
              <w:t>2</w:t>
            </w:r>
          </w:p>
        </w:tc>
        <w:tc>
          <w:tcPr>
            <w:tcW w:w="2485" w:type="dxa"/>
            <w:shd w:val="clear" w:color="auto" w:fill="FFFFFF" w:themeFill="background1"/>
            <w:vAlign w:val="center"/>
          </w:tcPr>
          <w:p w:rsidR="00B27190" w:rsidRPr="00726EDD" w:rsidRDefault="00B27190" w:rsidP="00B27190">
            <w:pPr>
              <w:jc w:val="both"/>
              <w:rPr>
                <w:rFonts w:ascii="Times New Roman" w:hAnsi="Times New Roman"/>
                <w:bCs/>
                <w:sz w:val="26"/>
                <w:szCs w:val="26"/>
              </w:rPr>
            </w:pPr>
            <w:r w:rsidRPr="00726EDD">
              <w:rPr>
                <w:rFonts w:ascii="Times New Roman" w:hAnsi="Times New Roman"/>
                <w:bCs/>
                <w:sz w:val="26"/>
                <w:szCs w:val="26"/>
              </w:rPr>
              <w:t>Thomas Kur, Heinz Marchesi, Daniel Illar, Herman Kienhuis; Ngô Thế Vinh dịch</w:t>
            </w:r>
          </w:p>
        </w:tc>
        <w:tc>
          <w:tcPr>
            <w:tcW w:w="0" w:type="auto"/>
            <w:shd w:val="clear" w:color="auto" w:fill="FFFFFF" w:themeFill="background1"/>
            <w:vAlign w:val="center"/>
          </w:tcPr>
          <w:p w:rsidR="00B27190" w:rsidRPr="00726EDD" w:rsidRDefault="00B27190" w:rsidP="00B27190">
            <w:pPr>
              <w:rPr>
                <w:rFonts w:ascii="Times New Roman" w:hAnsi="Times New Roman"/>
                <w:sz w:val="26"/>
                <w:szCs w:val="26"/>
              </w:rPr>
            </w:pPr>
            <w:r w:rsidRPr="00726EDD">
              <w:rPr>
                <w:rFonts w:ascii="Times New Roman" w:hAnsi="Times New Roman"/>
                <w:sz w:val="26"/>
                <w:szCs w:val="26"/>
              </w:rPr>
              <w:t>2017</w:t>
            </w:r>
          </w:p>
        </w:tc>
        <w:tc>
          <w:tcPr>
            <w:tcW w:w="3112" w:type="dxa"/>
            <w:shd w:val="clear" w:color="auto" w:fill="FFFFFF" w:themeFill="background1"/>
            <w:vAlign w:val="center"/>
          </w:tcPr>
          <w:p w:rsidR="00B27190" w:rsidRPr="00726EDD" w:rsidRDefault="00B27190" w:rsidP="00B27190">
            <w:pPr>
              <w:jc w:val="both"/>
              <w:rPr>
                <w:rFonts w:ascii="Times New Roman" w:hAnsi="Times New Roman"/>
                <w:bCs/>
                <w:sz w:val="26"/>
                <w:szCs w:val="26"/>
              </w:rPr>
            </w:pPr>
            <w:r w:rsidRPr="00726EDD">
              <w:rPr>
                <w:rFonts w:ascii="Times New Roman" w:hAnsi="Times New Roman"/>
                <w:bCs/>
                <w:sz w:val="26"/>
                <w:szCs w:val="26"/>
              </w:rPr>
              <w:t xml:space="preserve">Cẩm nang khởi nghiệp kinh doanh: </w:t>
            </w:r>
            <w:r w:rsidRPr="00726EDD">
              <w:rPr>
                <w:rFonts w:ascii="Times New Roman" w:hAnsi="Times New Roman" w:hint="eastAsia"/>
                <w:bCs/>
                <w:sz w:val="26"/>
                <w:szCs w:val="26"/>
              </w:rPr>
              <w:t>đ</w:t>
            </w:r>
            <w:r w:rsidRPr="00726EDD">
              <w:rPr>
                <w:rFonts w:ascii="Times New Roman" w:hAnsi="Times New Roman"/>
                <w:bCs/>
                <w:sz w:val="26"/>
                <w:szCs w:val="26"/>
              </w:rPr>
              <w:t>ạt tới thành công bằng kế hoạch kinh doanh chuyên nghiệp</w:t>
            </w:r>
          </w:p>
        </w:tc>
        <w:tc>
          <w:tcPr>
            <w:tcW w:w="2267" w:type="dxa"/>
            <w:shd w:val="clear" w:color="auto" w:fill="FFFFFF" w:themeFill="background1"/>
            <w:vAlign w:val="center"/>
          </w:tcPr>
          <w:p w:rsidR="00B27190" w:rsidRPr="00726EDD" w:rsidRDefault="00B27190" w:rsidP="00B27190">
            <w:pPr>
              <w:jc w:val="both"/>
              <w:rPr>
                <w:rFonts w:ascii="Times New Roman" w:hAnsi="Times New Roman"/>
                <w:bCs/>
                <w:sz w:val="26"/>
                <w:szCs w:val="26"/>
              </w:rPr>
            </w:pPr>
            <w:r w:rsidRPr="00726EDD">
              <w:rPr>
                <w:rFonts w:ascii="Times New Roman" w:hAnsi="Times New Roman"/>
                <w:bCs/>
                <w:sz w:val="26"/>
                <w:szCs w:val="26"/>
              </w:rPr>
              <w:t>Dân trí</w:t>
            </w:r>
          </w:p>
        </w:tc>
      </w:tr>
    </w:tbl>
    <w:p w:rsidR="00D20172" w:rsidRPr="00726EDD" w:rsidRDefault="00D20172" w:rsidP="00FD5FD3">
      <w:pPr>
        <w:rPr>
          <w:rFonts w:ascii="Times New Roman" w:hAnsi="Times New Roman"/>
          <w:sz w:val="26"/>
          <w:szCs w:val="26"/>
          <w:lang w:val="nb-NO"/>
        </w:rPr>
      </w:pPr>
      <w:r w:rsidRPr="00726EDD">
        <w:rPr>
          <w:rFonts w:ascii="Times New Roman" w:hAnsi="Times New Roman"/>
          <w:sz w:val="26"/>
          <w:szCs w:val="26"/>
          <w:lang w:val="nb-NO"/>
        </w:rPr>
        <w:t>Bảng 8.2. Danh mục địa chỉ web hữu ích cho học phần</w:t>
      </w:r>
    </w:p>
    <w:tbl>
      <w:tblPr>
        <w:tblW w:w="9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3547"/>
        <w:gridCol w:w="3825"/>
        <w:gridCol w:w="1471"/>
      </w:tblGrid>
      <w:tr w:rsidR="00D20172" w:rsidRPr="00726EDD" w:rsidTr="00680120">
        <w:trPr>
          <w:trHeight w:val="394"/>
        </w:trPr>
        <w:tc>
          <w:tcPr>
            <w:tcW w:w="703" w:type="dxa"/>
            <w:shd w:val="clear" w:color="auto" w:fill="auto"/>
            <w:vAlign w:val="center"/>
          </w:tcPr>
          <w:p w:rsidR="00D20172" w:rsidRPr="00726EDD" w:rsidRDefault="00D20172" w:rsidP="003216F3">
            <w:pPr>
              <w:pStyle w:val="ListParagraph"/>
              <w:spacing w:after="0" w:line="240" w:lineRule="auto"/>
              <w:ind w:left="0"/>
              <w:jc w:val="center"/>
              <w:rPr>
                <w:rFonts w:cs="Times New Roman"/>
                <w:b/>
                <w:sz w:val="26"/>
                <w:szCs w:val="26"/>
                <w:lang w:val="fr-FR"/>
              </w:rPr>
            </w:pPr>
            <w:r w:rsidRPr="00726EDD">
              <w:rPr>
                <w:rFonts w:cs="Times New Roman"/>
                <w:b/>
                <w:sz w:val="26"/>
                <w:szCs w:val="26"/>
                <w:lang w:val="fr-FR"/>
              </w:rPr>
              <w:t>TT</w:t>
            </w:r>
          </w:p>
        </w:tc>
        <w:tc>
          <w:tcPr>
            <w:tcW w:w="3547" w:type="dxa"/>
            <w:shd w:val="clear" w:color="auto" w:fill="auto"/>
            <w:vAlign w:val="center"/>
          </w:tcPr>
          <w:p w:rsidR="00D20172" w:rsidRPr="00726EDD" w:rsidRDefault="00D20172" w:rsidP="003216F3">
            <w:pPr>
              <w:pStyle w:val="ListParagraph"/>
              <w:spacing w:after="0" w:line="240" w:lineRule="auto"/>
              <w:ind w:left="0"/>
              <w:jc w:val="center"/>
              <w:rPr>
                <w:rFonts w:cs="Times New Roman"/>
                <w:b/>
                <w:sz w:val="26"/>
                <w:szCs w:val="26"/>
                <w:lang w:val="fr-FR"/>
              </w:rPr>
            </w:pPr>
            <w:r w:rsidRPr="00726EDD">
              <w:rPr>
                <w:rFonts w:cs="Times New Roman"/>
                <w:b/>
                <w:sz w:val="26"/>
                <w:szCs w:val="26"/>
                <w:lang w:val="fr-FR"/>
              </w:rPr>
              <w:t>Nội dung tham khảo</w:t>
            </w:r>
          </w:p>
        </w:tc>
        <w:tc>
          <w:tcPr>
            <w:tcW w:w="3825" w:type="dxa"/>
            <w:shd w:val="clear" w:color="auto" w:fill="auto"/>
            <w:vAlign w:val="center"/>
          </w:tcPr>
          <w:p w:rsidR="00D20172" w:rsidRPr="00726EDD" w:rsidRDefault="00D20172" w:rsidP="003216F3">
            <w:pPr>
              <w:pStyle w:val="ListParagraph"/>
              <w:spacing w:after="0" w:line="240" w:lineRule="auto"/>
              <w:ind w:left="0"/>
              <w:jc w:val="center"/>
              <w:rPr>
                <w:rFonts w:cs="Times New Roman"/>
                <w:b/>
                <w:sz w:val="26"/>
                <w:szCs w:val="26"/>
                <w:lang w:val="fr-FR"/>
              </w:rPr>
            </w:pPr>
            <w:r w:rsidRPr="00726EDD">
              <w:rPr>
                <w:rFonts w:cs="Times New Roman"/>
                <w:b/>
                <w:sz w:val="26"/>
                <w:szCs w:val="26"/>
                <w:lang w:val="fr-FR"/>
              </w:rPr>
              <w:t>Link trang web</w:t>
            </w:r>
          </w:p>
        </w:tc>
        <w:tc>
          <w:tcPr>
            <w:tcW w:w="1471" w:type="dxa"/>
            <w:shd w:val="clear" w:color="auto" w:fill="auto"/>
            <w:vAlign w:val="center"/>
          </w:tcPr>
          <w:p w:rsidR="00D20172" w:rsidRPr="00726EDD" w:rsidRDefault="00D20172" w:rsidP="003216F3">
            <w:pPr>
              <w:pStyle w:val="ListParagraph"/>
              <w:spacing w:after="0" w:line="240" w:lineRule="auto"/>
              <w:ind w:left="0"/>
              <w:jc w:val="center"/>
              <w:rPr>
                <w:rFonts w:cs="Times New Roman"/>
                <w:b/>
                <w:sz w:val="26"/>
                <w:szCs w:val="26"/>
                <w:lang w:val="fr-FR"/>
              </w:rPr>
            </w:pPr>
            <w:r w:rsidRPr="00726EDD">
              <w:rPr>
                <w:rFonts w:cs="Times New Roman"/>
                <w:b/>
                <w:sz w:val="26"/>
                <w:szCs w:val="26"/>
                <w:lang w:val="fr-FR"/>
              </w:rPr>
              <w:t>Ngày cập nhật</w:t>
            </w:r>
          </w:p>
        </w:tc>
      </w:tr>
      <w:tr w:rsidR="00D20172" w:rsidRPr="00726EDD" w:rsidTr="00680120">
        <w:trPr>
          <w:trHeight w:val="307"/>
        </w:trPr>
        <w:tc>
          <w:tcPr>
            <w:tcW w:w="703" w:type="dxa"/>
            <w:shd w:val="clear" w:color="auto" w:fill="auto"/>
            <w:vAlign w:val="center"/>
          </w:tcPr>
          <w:p w:rsidR="00D20172" w:rsidRPr="00726EDD" w:rsidRDefault="00D20172" w:rsidP="003216F3">
            <w:pPr>
              <w:pStyle w:val="ListParagraph"/>
              <w:spacing w:after="0" w:line="240" w:lineRule="auto"/>
              <w:ind w:left="0"/>
              <w:jc w:val="center"/>
              <w:rPr>
                <w:rFonts w:cs="Times New Roman"/>
                <w:sz w:val="26"/>
                <w:szCs w:val="26"/>
                <w:lang w:val="fr-FR"/>
              </w:rPr>
            </w:pPr>
            <w:r w:rsidRPr="00726EDD">
              <w:rPr>
                <w:rFonts w:cs="Times New Roman"/>
                <w:sz w:val="26"/>
                <w:szCs w:val="26"/>
                <w:lang w:val="fr-FR"/>
              </w:rPr>
              <w:t>1</w:t>
            </w:r>
          </w:p>
        </w:tc>
        <w:tc>
          <w:tcPr>
            <w:tcW w:w="3547" w:type="dxa"/>
            <w:shd w:val="clear" w:color="auto" w:fill="auto"/>
            <w:vAlign w:val="center"/>
          </w:tcPr>
          <w:p w:rsidR="00D20172" w:rsidRPr="00726EDD" w:rsidRDefault="00D20172" w:rsidP="003216F3">
            <w:pPr>
              <w:pStyle w:val="ListParagraph"/>
              <w:spacing w:after="0" w:line="240" w:lineRule="auto"/>
              <w:ind w:left="0"/>
              <w:jc w:val="both"/>
              <w:rPr>
                <w:rFonts w:cs="Times New Roman"/>
                <w:sz w:val="26"/>
                <w:szCs w:val="26"/>
                <w:lang w:val="fr-FR"/>
              </w:rPr>
            </w:pPr>
            <w:r w:rsidRPr="00726EDD">
              <w:rPr>
                <w:rFonts w:cs="Times New Roman"/>
                <w:sz w:val="26"/>
                <w:szCs w:val="26"/>
                <w:lang w:val="fr-FR"/>
              </w:rPr>
              <w:t>Thúc đẩy tư duy và đào tạo lãnh đạo</w:t>
            </w:r>
          </w:p>
        </w:tc>
        <w:tc>
          <w:tcPr>
            <w:tcW w:w="3825" w:type="dxa"/>
            <w:shd w:val="clear" w:color="auto" w:fill="auto"/>
            <w:vAlign w:val="center"/>
          </w:tcPr>
          <w:p w:rsidR="00D20172" w:rsidRPr="00726EDD" w:rsidRDefault="00D20172" w:rsidP="003216F3">
            <w:pPr>
              <w:pStyle w:val="ListParagraph"/>
              <w:spacing w:after="0" w:line="240" w:lineRule="auto"/>
              <w:ind w:left="0"/>
              <w:rPr>
                <w:rFonts w:cs="Times New Roman"/>
                <w:sz w:val="26"/>
                <w:szCs w:val="26"/>
                <w:lang w:val="fr-FR"/>
              </w:rPr>
            </w:pPr>
            <w:r w:rsidRPr="00726EDD">
              <w:rPr>
                <w:rFonts w:cs="Times New Roman"/>
                <w:sz w:val="26"/>
                <w:szCs w:val="26"/>
                <w:lang w:val="fr-FR"/>
              </w:rPr>
              <w:t>https://www.leadershipnow.com/</w:t>
            </w:r>
          </w:p>
        </w:tc>
        <w:tc>
          <w:tcPr>
            <w:tcW w:w="1471" w:type="dxa"/>
            <w:shd w:val="clear" w:color="auto" w:fill="auto"/>
            <w:vAlign w:val="center"/>
          </w:tcPr>
          <w:p w:rsidR="00D20172" w:rsidRPr="00726EDD" w:rsidRDefault="00D20172" w:rsidP="003216F3">
            <w:pPr>
              <w:pStyle w:val="ListParagraph"/>
              <w:spacing w:after="0" w:line="240" w:lineRule="auto"/>
              <w:ind w:left="0"/>
              <w:rPr>
                <w:rFonts w:cs="Times New Roman"/>
                <w:sz w:val="26"/>
                <w:szCs w:val="26"/>
                <w:lang w:val="fr-FR"/>
              </w:rPr>
            </w:pPr>
            <w:r w:rsidRPr="00726EDD">
              <w:rPr>
                <w:rFonts w:cs="Times New Roman"/>
                <w:sz w:val="26"/>
                <w:szCs w:val="26"/>
                <w:lang w:val="fr-FR"/>
              </w:rPr>
              <w:t>01/07/</w:t>
            </w:r>
            <w:r w:rsidR="007574A8" w:rsidRPr="00726EDD">
              <w:rPr>
                <w:rFonts w:cs="Times New Roman"/>
                <w:sz w:val="26"/>
                <w:szCs w:val="26"/>
                <w:lang w:val="fr-FR"/>
              </w:rPr>
              <w:t>2020</w:t>
            </w:r>
          </w:p>
        </w:tc>
      </w:tr>
    </w:tbl>
    <w:p w:rsidR="00D20172" w:rsidRPr="00726EDD" w:rsidRDefault="00D20172" w:rsidP="00680120">
      <w:pPr>
        <w:numPr>
          <w:ilvl w:val="0"/>
          <w:numId w:val="34"/>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 xml:space="preserve">Cơ sở vật chất phục vụ giảng dạy: </w:t>
      </w:r>
    </w:p>
    <w:p w:rsidR="00D20172" w:rsidRPr="00726EDD" w:rsidRDefault="00D20172" w:rsidP="00680120">
      <w:pPr>
        <w:spacing w:line="360" w:lineRule="auto"/>
        <w:rPr>
          <w:rFonts w:ascii="Times New Roman" w:hAnsi="Times New Roman"/>
          <w:sz w:val="26"/>
          <w:szCs w:val="26"/>
        </w:rPr>
      </w:pPr>
      <w:r w:rsidRPr="00726EDD">
        <w:rPr>
          <w:rFonts w:ascii="Times New Roman" w:hAnsi="Times New Roman"/>
          <w:sz w:val="26"/>
          <w:szCs w:val="26"/>
        </w:rPr>
        <w:t>Bảng 9.1. Cơ sở vật chất giảng dạy của học phần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386"/>
        <w:gridCol w:w="2585"/>
        <w:gridCol w:w="1091"/>
        <w:gridCol w:w="2868"/>
      </w:tblGrid>
      <w:tr w:rsidR="00D20172" w:rsidRPr="00726EDD" w:rsidTr="00680120">
        <w:tc>
          <w:tcPr>
            <w:tcW w:w="0" w:type="auto"/>
            <w:vMerge w:val="restart"/>
            <w:shd w:val="clear" w:color="auto" w:fill="auto"/>
            <w:vAlign w:val="center"/>
          </w:tcPr>
          <w:p w:rsidR="00D20172" w:rsidRPr="00726EDD" w:rsidRDefault="00D20172" w:rsidP="00FD5FD3">
            <w:pPr>
              <w:jc w:val="center"/>
              <w:rPr>
                <w:rFonts w:ascii="Times New Roman" w:hAnsi="Times New Roman"/>
                <w:b/>
                <w:i/>
                <w:sz w:val="26"/>
                <w:szCs w:val="26"/>
              </w:rPr>
            </w:pPr>
          </w:p>
          <w:p w:rsidR="00D20172" w:rsidRPr="00726EDD" w:rsidRDefault="00D20172" w:rsidP="00FD5FD3">
            <w:pPr>
              <w:jc w:val="center"/>
              <w:rPr>
                <w:rFonts w:ascii="Times New Roman" w:hAnsi="Times New Roman"/>
                <w:b/>
                <w:sz w:val="26"/>
                <w:szCs w:val="26"/>
              </w:rPr>
            </w:pPr>
            <w:r w:rsidRPr="00726EDD">
              <w:rPr>
                <w:rFonts w:ascii="Times New Roman" w:hAnsi="Times New Roman"/>
                <w:b/>
                <w:sz w:val="26"/>
                <w:szCs w:val="26"/>
              </w:rPr>
              <w:t>TT</w:t>
            </w:r>
          </w:p>
        </w:tc>
        <w:tc>
          <w:tcPr>
            <w:tcW w:w="0" w:type="auto"/>
            <w:vMerge w:val="restart"/>
            <w:shd w:val="clear" w:color="auto" w:fill="auto"/>
            <w:vAlign w:val="center"/>
          </w:tcPr>
          <w:p w:rsidR="00D20172" w:rsidRPr="00726EDD" w:rsidRDefault="00D20172" w:rsidP="00FD5FD3">
            <w:pPr>
              <w:jc w:val="center"/>
              <w:rPr>
                <w:rFonts w:ascii="Times New Roman" w:hAnsi="Times New Roman"/>
                <w:b/>
                <w:sz w:val="26"/>
                <w:szCs w:val="26"/>
              </w:rPr>
            </w:pPr>
            <w:r w:rsidRPr="00726EDD">
              <w:rPr>
                <w:rFonts w:ascii="Times New Roman" w:hAnsi="Times New Roman"/>
                <w:b/>
                <w:sz w:val="26"/>
                <w:szCs w:val="26"/>
              </w:rPr>
              <w:t>Tên giảng đường, PTN, xưởng, cơ sở TH</w:t>
            </w:r>
          </w:p>
        </w:tc>
        <w:tc>
          <w:tcPr>
            <w:tcW w:w="0" w:type="auto"/>
            <w:gridSpan w:val="2"/>
            <w:shd w:val="clear" w:color="auto" w:fill="auto"/>
            <w:vAlign w:val="center"/>
          </w:tcPr>
          <w:p w:rsidR="00D20172" w:rsidRPr="00726EDD" w:rsidRDefault="00D20172" w:rsidP="00FD5FD3">
            <w:pPr>
              <w:jc w:val="center"/>
              <w:rPr>
                <w:rFonts w:ascii="Times New Roman" w:hAnsi="Times New Roman"/>
                <w:b/>
                <w:sz w:val="26"/>
                <w:szCs w:val="26"/>
              </w:rPr>
            </w:pPr>
            <w:r w:rsidRPr="00726EDD">
              <w:rPr>
                <w:rFonts w:ascii="Times New Roman" w:hAnsi="Times New Roman"/>
                <w:b/>
                <w:sz w:val="26"/>
                <w:szCs w:val="26"/>
              </w:rPr>
              <w:t>Danh mục trang thiết bị, phần mềm chính phục vụ TN,TH</w:t>
            </w:r>
          </w:p>
        </w:tc>
        <w:tc>
          <w:tcPr>
            <w:tcW w:w="2868" w:type="dxa"/>
            <w:shd w:val="clear" w:color="auto" w:fill="auto"/>
            <w:vAlign w:val="center"/>
          </w:tcPr>
          <w:p w:rsidR="00D20172" w:rsidRPr="00726EDD" w:rsidRDefault="00D20172" w:rsidP="00FD5FD3">
            <w:pPr>
              <w:jc w:val="center"/>
              <w:rPr>
                <w:rFonts w:ascii="Times New Roman" w:hAnsi="Times New Roman"/>
                <w:b/>
                <w:sz w:val="26"/>
                <w:szCs w:val="26"/>
              </w:rPr>
            </w:pPr>
            <w:r w:rsidRPr="00726EDD">
              <w:rPr>
                <w:rFonts w:ascii="Times New Roman" w:hAnsi="Times New Roman"/>
                <w:b/>
                <w:sz w:val="26"/>
                <w:szCs w:val="26"/>
              </w:rPr>
              <w:t>Phục vụ cho nội dung Bài học/Chương</w:t>
            </w:r>
          </w:p>
        </w:tc>
      </w:tr>
      <w:tr w:rsidR="00D20172" w:rsidRPr="00726EDD" w:rsidTr="00680120">
        <w:tc>
          <w:tcPr>
            <w:tcW w:w="0" w:type="auto"/>
            <w:vMerge/>
            <w:shd w:val="clear" w:color="auto" w:fill="auto"/>
            <w:vAlign w:val="center"/>
          </w:tcPr>
          <w:p w:rsidR="00D20172" w:rsidRPr="00726EDD" w:rsidRDefault="00D20172" w:rsidP="00FD5FD3">
            <w:pPr>
              <w:jc w:val="center"/>
              <w:rPr>
                <w:rFonts w:ascii="Times New Roman" w:hAnsi="Times New Roman"/>
                <w:i/>
                <w:sz w:val="26"/>
                <w:szCs w:val="26"/>
              </w:rPr>
            </w:pPr>
          </w:p>
        </w:tc>
        <w:tc>
          <w:tcPr>
            <w:tcW w:w="0" w:type="auto"/>
            <w:vMerge/>
            <w:shd w:val="clear" w:color="auto" w:fill="auto"/>
            <w:vAlign w:val="center"/>
          </w:tcPr>
          <w:p w:rsidR="00D20172" w:rsidRPr="00726EDD" w:rsidRDefault="00D20172" w:rsidP="00FD5FD3">
            <w:pPr>
              <w:jc w:val="center"/>
              <w:rPr>
                <w:rFonts w:ascii="Times New Roman" w:hAnsi="Times New Roman"/>
                <w:i/>
                <w:sz w:val="26"/>
                <w:szCs w:val="26"/>
              </w:rPr>
            </w:pPr>
          </w:p>
        </w:tc>
        <w:tc>
          <w:tcPr>
            <w:tcW w:w="0" w:type="auto"/>
            <w:shd w:val="clear" w:color="auto" w:fill="auto"/>
            <w:vAlign w:val="center"/>
          </w:tcPr>
          <w:p w:rsidR="00D20172" w:rsidRPr="00726EDD" w:rsidRDefault="00D20172" w:rsidP="00FD5FD3">
            <w:pPr>
              <w:jc w:val="center"/>
              <w:rPr>
                <w:rFonts w:ascii="Times New Roman" w:hAnsi="Times New Roman"/>
                <w:sz w:val="26"/>
                <w:szCs w:val="26"/>
              </w:rPr>
            </w:pPr>
            <w:r w:rsidRPr="00726EDD">
              <w:rPr>
                <w:rFonts w:ascii="Times New Roman" w:hAnsi="Times New Roman"/>
                <w:sz w:val="26"/>
                <w:szCs w:val="26"/>
              </w:rPr>
              <w:t>Tên thiết bị, dụng cụ, phần mềm,…</w:t>
            </w:r>
          </w:p>
        </w:tc>
        <w:tc>
          <w:tcPr>
            <w:tcW w:w="0" w:type="auto"/>
            <w:shd w:val="clear" w:color="auto" w:fill="auto"/>
            <w:vAlign w:val="center"/>
          </w:tcPr>
          <w:p w:rsidR="00D20172" w:rsidRPr="00726EDD" w:rsidRDefault="00D20172" w:rsidP="00FD5FD3">
            <w:pPr>
              <w:jc w:val="center"/>
              <w:rPr>
                <w:rFonts w:ascii="Times New Roman" w:hAnsi="Times New Roman"/>
                <w:sz w:val="26"/>
                <w:szCs w:val="26"/>
              </w:rPr>
            </w:pPr>
            <w:r w:rsidRPr="00726EDD">
              <w:rPr>
                <w:rFonts w:ascii="Times New Roman" w:hAnsi="Times New Roman"/>
                <w:sz w:val="26"/>
                <w:szCs w:val="26"/>
              </w:rPr>
              <w:t>Số lượng</w:t>
            </w:r>
          </w:p>
        </w:tc>
        <w:tc>
          <w:tcPr>
            <w:tcW w:w="2868" w:type="dxa"/>
            <w:shd w:val="clear" w:color="auto" w:fill="auto"/>
            <w:vAlign w:val="center"/>
          </w:tcPr>
          <w:p w:rsidR="00D20172" w:rsidRPr="00726EDD" w:rsidRDefault="00D20172" w:rsidP="00FD5FD3">
            <w:pPr>
              <w:jc w:val="center"/>
              <w:rPr>
                <w:rFonts w:ascii="Times New Roman" w:hAnsi="Times New Roman"/>
                <w:b/>
                <w:sz w:val="26"/>
                <w:szCs w:val="26"/>
              </w:rPr>
            </w:pPr>
          </w:p>
        </w:tc>
      </w:tr>
      <w:tr w:rsidR="00D20172" w:rsidRPr="00726EDD" w:rsidTr="00680120">
        <w:trPr>
          <w:trHeight w:val="332"/>
        </w:trPr>
        <w:tc>
          <w:tcPr>
            <w:tcW w:w="0" w:type="auto"/>
            <w:shd w:val="clear" w:color="auto" w:fill="auto"/>
            <w:vAlign w:val="center"/>
          </w:tcPr>
          <w:p w:rsidR="00D20172" w:rsidRPr="00726EDD" w:rsidRDefault="00D20172" w:rsidP="00FD5FD3">
            <w:pPr>
              <w:jc w:val="center"/>
              <w:rPr>
                <w:rFonts w:ascii="Times New Roman" w:hAnsi="Times New Roman"/>
                <w:sz w:val="26"/>
                <w:szCs w:val="26"/>
              </w:rPr>
            </w:pPr>
            <w:r w:rsidRPr="00726EDD">
              <w:rPr>
                <w:rFonts w:ascii="Times New Roman" w:hAnsi="Times New Roman"/>
                <w:sz w:val="26"/>
                <w:szCs w:val="26"/>
              </w:rPr>
              <w:t>1</w:t>
            </w:r>
          </w:p>
        </w:tc>
        <w:tc>
          <w:tcPr>
            <w:tcW w:w="0" w:type="auto"/>
            <w:shd w:val="clear" w:color="auto" w:fill="auto"/>
            <w:vAlign w:val="center"/>
          </w:tcPr>
          <w:p w:rsidR="00D20172" w:rsidRPr="00726EDD" w:rsidRDefault="00D20172" w:rsidP="00FD5FD3">
            <w:pPr>
              <w:rPr>
                <w:rFonts w:ascii="Times New Roman" w:hAnsi="Times New Roman"/>
                <w:sz w:val="26"/>
                <w:szCs w:val="26"/>
              </w:rPr>
            </w:pPr>
            <w:r w:rsidRPr="00726EDD">
              <w:rPr>
                <w:rFonts w:ascii="Times New Roman" w:hAnsi="Times New Roman"/>
                <w:sz w:val="26"/>
                <w:szCs w:val="26"/>
              </w:rPr>
              <w:t xml:space="preserve">Giảng đường </w:t>
            </w:r>
          </w:p>
        </w:tc>
        <w:tc>
          <w:tcPr>
            <w:tcW w:w="0" w:type="auto"/>
            <w:shd w:val="clear" w:color="auto" w:fill="auto"/>
            <w:vAlign w:val="center"/>
          </w:tcPr>
          <w:p w:rsidR="00D20172" w:rsidRPr="00726EDD" w:rsidRDefault="00D20172" w:rsidP="00FD5FD3">
            <w:pPr>
              <w:rPr>
                <w:rFonts w:ascii="Times New Roman" w:hAnsi="Times New Roman"/>
                <w:sz w:val="26"/>
                <w:szCs w:val="26"/>
              </w:rPr>
            </w:pPr>
          </w:p>
        </w:tc>
        <w:tc>
          <w:tcPr>
            <w:tcW w:w="0" w:type="auto"/>
            <w:shd w:val="clear" w:color="auto" w:fill="auto"/>
            <w:vAlign w:val="center"/>
          </w:tcPr>
          <w:p w:rsidR="00D20172" w:rsidRPr="00726EDD" w:rsidRDefault="00186F7E" w:rsidP="00FD5FD3">
            <w:pPr>
              <w:jc w:val="center"/>
              <w:rPr>
                <w:rFonts w:ascii="Times New Roman" w:hAnsi="Times New Roman"/>
                <w:sz w:val="26"/>
                <w:szCs w:val="26"/>
              </w:rPr>
            </w:pPr>
            <w:r w:rsidRPr="00726EDD">
              <w:rPr>
                <w:rFonts w:ascii="Times New Roman" w:hAnsi="Times New Roman"/>
                <w:sz w:val="26"/>
                <w:szCs w:val="26"/>
              </w:rPr>
              <w:t>1</w:t>
            </w:r>
          </w:p>
        </w:tc>
        <w:tc>
          <w:tcPr>
            <w:tcW w:w="2868" w:type="dxa"/>
            <w:shd w:val="clear" w:color="auto" w:fill="auto"/>
            <w:vAlign w:val="center"/>
          </w:tcPr>
          <w:p w:rsidR="00D20172" w:rsidRPr="00726EDD" w:rsidRDefault="00D20172" w:rsidP="00FD5FD3">
            <w:pPr>
              <w:rPr>
                <w:rFonts w:ascii="Times New Roman" w:hAnsi="Times New Roman"/>
                <w:sz w:val="26"/>
                <w:szCs w:val="26"/>
              </w:rPr>
            </w:pPr>
          </w:p>
        </w:tc>
      </w:tr>
    </w:tbl>
    <w:p w:rsidR="00D20172" w:rsidRPr="00726EDD" w:rsidRDefault="00D20172" w:rsidP="00FD5FD3">
      <w:pPr>
        <w:ind w:firstLine="567"/>
        <w:jc w:val="both"/>
        <w:rPr>
          <w:rFonts w:ascii="Times New Roman" w:hAnsi="Times New Roman"/>
          <w:i/>
          <w:sz w:val="26"/>
          <w:szCs w:val="26"/>
        </w:rPr>
      </w:pPr>
    </w:p>
    <w:tbl>
      <w:tblPr>
        <w:tblpPr w:leftFromText="180" w:rightFromText="180" w:vertAnchor="text" w:horzAnchor="margin" w:tblpY="11"/>
        <w:tblOverlap w:val="never"/>
        <w:tblW w:w="9967" w:type="dxa"/>
        <w:tblLook w:val="04A0" w:firstRow="1" w:lastRow="0" w:firstColumn="1" w:lastColumn="0" w:noHBand="0" w:noVBand="1"/>
      </w:tblPr>
      <w:tblGrid>
        <w:gridCol w:w="9967"/>
      </w:tblGrid>
      <w:tr w:rsidR="00D20172" w:rsidRPr="00726EDD" w:rsidTr="00C94DDB">
        <w:trPr>
          <w:trHeight w:val="772"/>
        </w:trPr>
        <w:tc>
          <w:tcPr>
            <w:tcW w:w="9967" w:type="dxa"/>
            <w:shd w:val="clear" w:color="auto" w:fill="auto"/>
          </w:tcPr>
          <w:p w:rsidR="00D20172" w:rsidRPr="00726EDD" w:rsidRDefault="00D20172" w:rsidP="00FD5FD3">
            <w:pPr>
              <w:jc w:val="both"/>
              <w:rPr>
                <w:rFonts w:ascii="Times New Roman" w:hAnsi="Times New Roman"/>
                <w:sz w:val="26"/>
                <w:szCs w:val="26"/>
              </w:rPr>
            </w:pPr>
            <w:r w:rsidRPr="00726EDD">
              <w:rPr>
                <w:rFonts w:ascii="Times New Roman" w:hAnsi="Times New Roman"/>
                <w:b/>
                <w:sz w:val="26"/>
                <w:szCs w:val="26"/>
              </w:rPr>
              <w:t xml:space="preserve">                                                                         </w:t>
            </w:r>
            <w:r w:rsidR="003216F3" w:rsidRPr="00726EDD">
              <w:rPr>
                <w:rFonts w:ascii="Times New Roman" w:hAnsi="Times New Roman"/>
                <w:b/>
                <w:sz w:val="26"/>
                <w:szCs w:val="26"/>
              </w:rPr>
              <w:t xml:space="preserve">      </w:t>
            </w:r>
            <w:r w:rsidRPr="00726EDD">
              <w:rPr>
                <w:rFonts w:ascii="Times New Roman" w:hAnsi="Times New Roman"/>
                <w:sz w:val="26"/>
                <w:szCs w:val="26"/>
              </w:rPr>
              <w:t>Bình Dương</w:t>
            </w:r>
            <w:r w:rsidRPr="00726EDD">
              <w:rPr>
                <w:rFonts w:ascii="Times New Roman" w:hAnsi="Times New Roman"/>
                <w:b/>
                <w:sz w:val="26"/>
                <w:szCs w:val="26"/>
              </w:rPr>
              <w:t xml:space="preserve">, </w:t>
            </w:r>
            <w:r w:rsidRPr="00726EDD">
              <w:rPr>
                <w:rFonts w:ascii="Times New Roman" w:hAnsi="Times New Roman"/>
                <w:sz w:val="26"/>
                <w:szCs w:val="26"/>
              </w:rPr>
              <w:t xml:space="preserve">ngày     </w:t>
            </w:r>
            <w:r w:rsidR="00FB3F9B">
              <w:rPr>
                <w:rFonts w:ascii="Times New Roman" w:hAnsi="Times New Roman"/>
                <w:sz w:val="26"/>
                <w:szCs w:val="26"/>
              </w:rPr>
              <w:t>tháng 7</w:t>
            </w:r>
            <w:r w:rsidRPr="00726EDD">
              <w:rPr>
                <w:rFonts w:ascii="Times New Roman" w:hAnsi="Times New Roman"/>
                <w:sz w:val="26"/>
                <w:szCs w:val="26"/>
              </w:rPr>
              <w:t xml:space="preserve"> năm </w:t>
            </w:r>
            <w:r w:rsidR="007574A8" w:rsidRPr="00726EDD">
              <w:rPr>
                <w:rFonts w:ascii="Times New Roman" w:hAnsi="Times New Roman"/>
                <w:sz w:val="26"/>
                <w:szCs w:val="26"/>
              </w:rPr>
              <w:t>2020</w:t>
            </w:r>
          </w:p>
          <w:tbl>
            <w:tblPr>
              <w:tblW w:w="9391" w:type="dxa"/>
              <w:tblInd w:w="360" w:type="dxa"/>
              <w:tblLook w:val="04A0" w:firstRow="1" w:lastRow="0" w:firstColumn="1" w:lastColumn="0" w:noHBand="0" w:noVBand="1"/>
            </w:tblPr>
            <w:tblGrid>
              <w:gridCol w:w="3202"/>
              <w:gridCol w:w="3005"/>
              <w:gridCol w:w="3184"/>
            </w:tblGrid>
            <w:tr w:rsidR="00843980" w:rsidRPr="00726EDD" w:rsidTr="003F5895">
              <w:trPr>
                <w:trHeight w:val="709"/>
              </w:trPr>
              <w:tc>
                <w:tcPr>
                  <w:tcW w:w="3202" w:type="dxa"/>
                  <w:shd w:val="clear" w:color="auto" w:fill="auto"/>
                </w:tcPr>
                <w:p w:rsidR="00843980" w:rsidRPr="00726EDD" w:rsidRDefault="00843980" w:rsidP="00F2137E">
                  <w:pPr>
                    <w:framePr w:hSpace="180" w:wrap="around" w:vAnchor="text" w:hAnchor="margin" w:y="11"/>
                    <w:suppressOverlap/>
                    <w:rPr>
                      <w:rFonts w:ascii="Times New Roman" w:hAnsi="Times New Roman"/>
                      <w:b/>
                      <w:sz w:val="26"/>
                      <w:szCs w:val="26"/>
                    </w:rPr>
                  </w:pPr>
                  <w:bookmarkStart w:id="28" w:name="_Hlk143159532"/>
                  <w:r w:rsidRPr="00726EDD">
                    <w:rPr>
                      <w:rFonts w:ascii="Times New Roman" w:hAnsi="Times New Roman"/>
                      <w:b/>
                      <w:sz w:val="26"/>
                      <w:szCs w:val="26"/>
                    </w:rPr>
                    <w:t xml:space="preserve">  </w:t>
                  </w:r>
                  <w:r w:rsidR="00DB37AF">
                    <w:rPr>
                      <w:rFonts w:ascii="Times New Roman" w:hAnsi="Times New Roman"/>
                      <w:b/>
                      <w:sz w:val="26"/>
                      <w:szCs w:val="26"/>
                    </w:rPr>
                    <w:t>Trưởng khoa</w:t>
                  </w:r>
                </w:p>
                <w:p w:rsidR="00843980" w:rsidRPr="00726EDD" w:rsidRDefault="00843980" w:rsidP="00F2137E">
                  <w:pPr>
                    <w:framePr w:hSpace="180" w:wrap="around" w:vAnchor="text" w:hAnchor="margin" w:y="11"/>
                    <w:suppressOverlap/>
                    <w:jc w:val="center"/>
                    <w:rPr>
                      <w:rFonts w:ascii="Times New Roman" w:hAnsi="Times New Roman"/>
                      <w:b/>
                      <w:sz w:val="26"/>
                      <w:szCs w:val="26"/>
                    </w:rPr>
                  </w:pPr>
                  <w:r w:rsidRPr="00726EDD">
                    <w:rPr>
                      <w:rFonts w:ascii="Times New Roman" w:hAnsi="Times New Roman"/>
                      <w:noProof/>
                    </w:rPr>
                    <w:drawing>
                      <wp:anchor distT="0" distB="0" distL="114300" distR="114300" simplePos="0" relativeHeight="251832320" behindDoc="0" locked="0" layoutInCell="1" allowOverlap="1" wp14:anchorId="4A1D79B2" wp14:editId="67D26E63">
                        <wp:simplePos x="0" y="0"/>
                        <wp:positionH relativeFrom="column">
                          <wp:posOffset>44006</wp:posOffset>
                        </wp:positionH>
                        <wp:positionV relativeFrom="paragraph">
                          <wp:posOffset>62230</wp:posOffset>
                        </wp:positionV>
                        <wp:extent cx="1495553" cy="646981"/>
                        <wp:effectExtent l="0" t="0" r="0" b="1270"/>
                        <wp:wrapNone/>
                        <wp:docPr id="1596264360" name="Picture 1596264360">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5553" cy="646981"/>
                                </a:xfrm>
                                <a:prstGeom prst="rect">
                                  <a:avLst/>
                                </a:prstGeom>
                                <a:noFill/>
                              </pic:spPr>
                            </pic:pic>
                          </a:graphicData>
                        </a:graphic>
                        <wp14:sizeRelH relativeFrom="margin">
                          <wp14:pctWidth>0</wp14:pctWidth>
                        </wp14:sizeRelH>
                        <wp14:sizeRelV relativeFrom="margin">
                          <wp14:pctHeight>0</wp14:pctHeight>
                        </wp14:sizeRelV>
                      </wp:anchor>
                    </w:drawing>
                  </w:r>
                </w:p>
                <w:p w:rsidR="00843980" w:rsidRPr="00726EDD" w:rsidRDefault="00843980" w:rsidP="00F2137E">
                  <w:pPr>
                    <w:framePr w:hSpace="180" w:wrap="around" w:vAnchor="text" w:hAnchor="margin" w:y="11"/>
                    <w:suppressOverlap/>
                    <w:jc w:val="center"/>
                    <w:rPr>
                      <w:rFonts w:ascii="Times New Roman" w:hAnsi="Times New Roman"/>
                      <w:b/>
                      <w:sz w:val="26"/>
                      <w:szCs w:val="26"/>
                    </w:rPr>
                  </w:pPr>
                </w:p>
                <w:p w:rsidR="00843980" w:rsidRPr="00726EDD" w:rsidRDefault="00843980" w:rsidP="00F2137E">
                  <w:pPr>
                    <w:framePr w:hSpace="180" w:wrap="around" w:vAnchor="text" w:hAnchor="margin" w:y="11"/>
                    <w:suppressOverlap/>
                    <w:jc w:val="center"/>
                    <w:rPr>
                      <w:rFonts w:ascii="Times New Roman" w:hAnsi="Times New Roman"/>
                      <w:b/>
                      <w:sz w:val="26"/>
                      <w:szCs w:val="26"/>
                    </w:rPr>
                  </w:pPr>
                </w:p>
                <w:p w:rsidR="00843980" w:rsidRPr="00726EDD" w:rsidRDefault="00843980" w:rsidP="00F2137E">
                  <w:pPr>
                    <w:framePr w:hSpace="180" w:wrap="around" w:vAnchor="text" w:hAnchor="margin" w:y="11"/>
                    <w:suppressOverlap/>
                    <w:jc w:val="center"/>
                    <w:rPr>
                      <w:rFonts w:ascii="Times New Roman" w:hAnsi="Times New Roman"/>
                      <w:b/>
                      <w:sz w:val="26"/>
                      <w:szCs w:val="26"/>
                    </w:rPr>
                  </w:pPr>
                </w:p>
                <w:p w:rsidR="00843980" w:rsidRPr="00726EDD" w:rsidRDefault="00843980" w:rsidP="00F2137E">
                  <w:pPr>
                    <w:framePr w:hSpace="180" w:wrap="around" w:vAnchor="text" w:hAnchor="margin" w:y="11"/>
                    <w:suppressOverlap/>
                    <w:rPr>
                      <w:rFonts w:ascii="Times New Roman" w:hAnsi="Times New Roman"/>
                      <w:b/>
                      <w:sz w:val="26"/>
                      <w:szCs w:val="26"/>
                    </w:rPr>
                  </w:pPr>
                  <w:r w:rsidRPr="00726EDD">
                    <w:rPr>
                      <w:rFonts w:ascii="Times New Roman" w:hAnsi="Times New Roman"/>
                      <w:b/>
                      <w:sz w:val="26"/>
                      <w:szCs w:val="26"/>
                    </w:rPr>
                    <w:t>TS. Nguyễn Tường Dũng</w:t>
                  </w:r>
                </w:p>
              </w:tc>
              <w:tc>
                <w:tcPr>
                  <w:tcW w:w="3005" w:type="dxa"/>
                  <w:shd w:val="clear" w:color="auto" w:fill="auto"/>
                </w:tcPr>
                <w:p w:rsidR="00843980" w:rsidRPr="00726EDD" w:rsidRDefault="00843980" w:rsidP="00F2137E">
                  <w:pPr>
                    <w:framePr w:hSpace="180" w:wrap="around" w:vAnchor="text" w:hAnchor="margin" w:y="11"/>
                    <w:suppressOverlap/>
                    <w:jc w:val="center"/>
                    <w:rPr>
                      <w:rFonts w:ascii="Times New Roman" w:hAnsi="Times New Roman"/>
                      <w:b/>
                      <w:sz w:val="26"/>
                      <w:szCs w:val="26"/>
                    </w:rPr>
                  </w:pPr>
                  <w:r w:rsidRPr="00726EDD">
                    <w:rPr>
                      <w:rFonts w:ascii="Times New Roman" w:hAnsi="Times New Roman"/>
                      <w:b/>
                      <w:sz w:val="26"/>
                      <w:szCs w:val="26"/>
                    </w:rPr>
                    <w:t xml:space="preserve">     </w:t>
                  </w:r>
                </w:p>
              </w:tc>
              <w:tc>
                <w:tcPr>
                  <w:tcW w:w="3184" w:type="dxa"/>
                  <w:shd w:val="clear" w:color="auto" w:fill="auto"/>
                </w:tcPr>
                <w:p w:rsidR="00843980" w:rsidRPr="00726EDD" w:rsidRDefault="00610A4E" w:rsidP="00F2137E">
                  <w:pPr>
                    <w:framePr w:hSpace="180" w:wrap="around" w:vAnchor="text" w:hAnchor="margin" w:y="11"/>
                    <w:suppressOverlap/>
                    <w:jc w:val="center"/>
                    <w:rPr>
                      <w:rFonts w:ascii="Times New Roman" w:hAnsi="Times New Roman"/>
                      <w:b/>
                      <w:sz w:val="26"/>
                      <w:szCs w:val="26"/>
                    </w:rPr>
                  </w:pPr>
                  <w:r w:rsidRPr="00726EDD">
                    <w:rPr>
                      <w:rFonts w:ascii="Times New Roman" w:hAnsi="Times New Roman"/>
                      <w:b/>
                      <w:sz w:val="26"/>
                      <w:szCs w:val="26"/>
                    </w:rPr>
                    <w:t>Giảng viên</w:t>
                  </w:r>
                </w:p>
                <w:p w:rsidR="00843980" w:rsidRPr="00726EDD" w:rsidRDefault="00843980" w:rsidP="00F2137E">
                  <w:pPr>
                    <w:framePr w:hSpace="180" w:wrap="around" w:vAnchor="text" w:hAnchor="margin" w:y="11"/>
                    <w:suppressOverlap/>
                    <w:jc w:val="center"/>
                    <w:rPr>
                      <w:rFonts w:ascii="Times New Roman" w:hAnsi="Times New Roman"/>
                      <w:b/>
                      <w:sz w:val="26"/>
                      <w:szCs w:val="26"/>
                    </w:rPr>
                  </w:pPr>
                  <w:r w:rsidRPr="00726EDD">
                    <w:rPr>
                      <w:rFonts w:ascii="Times New Roman" w:hAnsi="Times New Roman"/>
                      <w:noProof/>
                    </w:rPr>
                    <w:drawing>
                      <wp:anchor distT="0" distB="0" distL="114300" distR="114300" simplePos="0" relativeHeight="251834368" behindDoc="0" locked="0" layoutInCell="1" allowOverlap="1" wp14:anchorId="6045A10B" wp14:editId="6D020D52">
                        <wp:simplePos x="0" y="0"/>
                        <wp:positionH relativeFrom="column">
                          <wp:posOffset>295981</wp:posOffset>
                        </wp:positionH>
                        <wp:positionV relativeFrom="paragraph">
                          <wp:posOffset>53065</wp:posOffset>
                        </wp:positionV>
                        <wp:extent cx="1333341" cy="615877"/>
                        <wp:effectExtent l="0" t="0" r="635" b="0"/>
                        <wp:wrapNone/>
                        <wp:docPr id="64" name="Picture 63">
                          <a:extLst xmlns:a="http://schemas.openxmlformats.org/drawingml/2006/main">
                            <a:ext uri="{FF2B5EF4-FFF2-40B4-BE49-F238E27FC236}">
                              <a16:creationId xmlns:a16="http://schemas.microsoft.com/office/drawing/2014/main" id="{00000000-0008-0000-0000-00004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3">
                                  <a:extLst>
                                    <a:ext uri="{FF2B5EF4-FFF2-40B4-BE49-F238E27FC236}">
                                      <a16:creationId xmlns:a16="http://schemas.microsoft.com/office/drawing/2014/main" id="{00000000-0008-0000-0000-000040000000}"/>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333341" cy="615877"/>
                                </a:xfrm>
                                <a:prstGeom prst="rect">
                                  <a:avLst/>
                                </a:prstGeom>
                              </pic:spPr>
                            </pic:pic>
                          </a:graphicData>
                        </a:graphic>
                        <wp14:sizeRelH relativeFrom="margin">
                          <wp14:pctWidth>0</wp14:pctWidth>
                        </wp14:sizeRelH>
                        <wp14:sizeRelV relativeFrom="margin">
                          <wp14:pctHeight>0</wp14:pctHeight>
                        </wp14:sizeRelV>
                      </wp:anchor>
                    </w:drawing>
                  </w:r>
                </w:p>
                <w:p w:rsidR="00843980" w:rsidRPr="00726EDD" w:rsidRDefault="00843980" w:rsidP="00F2137E">
                  <w:pPr>
                    <w:framePr w:hSpace="180" w:wrap="around" w:vAnchor="text" w:hAnchor="margin" w:y="11"/>
                    <w:suppressOverlap/>
                    <w:jc w:val="center"/>
                    <w:rPr>
                      <w:rFonts w:ascii="Times New Roman" w:hAnsi="Times New Roman"/>
                      <w:b/>
                      <w:sz w:val="26"/>
                      <w:szCs w:val="26"/>
                    </w:rPr>
                  </w:pPr>
                </w:p>
                <w:p w:rsidR="00843980" w:rsidRPr="00726EDD" w:rsidRDefault="00843980" w:rsidP="00F2137E">
                  <w:pPr>
                    <w:framePr w:hSpace="180" w:wrap="around" w:vAnchor="text" w:hAnchor="margin" w:y="11"/>
                    <w:suppressOverlap/>
                    <w:rPr>
                      <w:rFonts w:ascii="Times New Roman" w:hAnsi="Times New Roman"/>
                      <w:b/>
                      <w:sz w:val="26"/>
                      <w:szCs w:val="26"/>
                    </w:rPr>
                  </w:pPr>
                </w:p>
                <w:p w:rsidR="00843980" w:rsidRPr="00726EDD" w:rsidRDefault="00843980" w:rsidP="00F2137E">
                  <w:pPr>
                    <w:framePr w:hSpace="180" w:wrap="around" w:vAnchor="text" w:hAnchor="margin" w:y="11"/>
                    <w:suppressOverlap/>
                    <w:rPr>
                      <w:rFonts w:ascii="Times New Roman" w:hAnsi="Times New Roman"/>
                      <w:b/>
                      <w:sz w:val="26"/>
                      <w:szCs w:val="26"/>
                    </w:rPr>
                  </w:pPr>
                </w:p>
                <w:p w:rsidR="00843980" w:rsidRPr="00726EDD" w:rsidRDefault="00843980" w:rsidP="00F2137E">
                  <w:pPr>
                    <w:framePr w:hSpace="180" w:wrap="around" w:vAnchor="text" w:hAnchor="margin" w:y="11"/>
                    <w:suppressOverlap/>
                    <w:jc w:val="center"/>
                    <w:rPr>
                      <w:rFonts w:ascii="Times New Roman" w:hAnsi="Times New Roman"/>
                      <w:b/>
                      <w:sz w:val="26"/>
                      <w:szCs w:val="26"/>
                    </w:rPr>
                  </w:pPr>
                  <w:r w:rsidRPr="00726EDD">
                    <w:rPr>
                      <w:rFonts w:ascii="Times New Roman" w:hAnsi="Times New Roman"/>
                      <w:b/>
                      <w:sz w:val="26"/>
                      <w:szCs w:val="26"/>
                    </w:rPr>
                    <w:t>TS.</w:t>
                  </w:r>
                  <w:r w:rsidR="003216F3" w:rsidRPr="00726EDD">
                    <w:rPr>
                      <w:rFonts w:ascii="Times New Roman" w:hAnsi="Times New Roman"/>
                      <w:b/>
                      <w:sz w:val="26"/>
                      <w:szCs w:val="26"/>
                    </w:rPr>
                    <w:t xml:space="preserve"> </w:t>
                  </w:r>
                  <w:r w:rsidRPr="00726EDD">
                    <w:rPr>
                      <w:rFonts w:ascii="Times New Roman" w:hAnsi="Times New Roman"/>
                      <w:b/>
                      <w:sz w:val="26"/>
                      <w:szCs w:val="26"/>
                    </w:rPr>
                    <w:t>Lê Xuân Nam</w:t>
                  </w:r>
                </w:p>
              </w:tc>
            </w:tr>
            <w:bookmarkEnd w:id="28"/>
          </w:tbl>
          <w:p w:rsidR="00D20172" w:rsidRPr="00726EDD" w:rsidRDefault="00D20172" w:rsidP="00FD5FD3">
            <w:pPr>
              <w:jc w:val="both"/>
              <w:rPr>
                <w:rFonts w:ascii="Times New Roman" w:hAnsi="Times New Roman"/>
                <w:sz w:val="26"/>
                <w:szCs w:val="26"/>
              </w:rPr>
            </w:pPr>
          </w:p>
        </w:tc>
      </w:tr>
    </w:tbl>
    <w:p w:rsidR="00B92718" w:rsidRPr="00726EDD" w:rsidRDefault="00B92718" w:rsidP="00FD5FD3">
      <w:pPr>
        <w:spacing w:after="160"/>
        <w:rPr>
          <w:rFonts w:ascii="Times New Roman" w:hAnsi="Times New Roman"/>
          <w:i/>
          <w:iCs/>
          <w:sz w:val="26"/>
          <w:szCs w:val="26"/>
        </w:rPr>
      </w:pPr>
    </w:p>
    <w:p w:rsidR="00E15D6C" w:rsidRDefault="00E15D6C" w:rsidP="008B3406">
      <w:pPr>
        <w:spacing w:after="200"/>
        <w:rPr>
          <w:rFonts w:ascii="Times New Roman" w:hAnsi="Times New Roman"/>
          <w:b/>
          <w:sz w:val="26"/>
          <w:szCs w:val="26"/>
        </w:rPr>
      </w:pPr>
      <w:bookmarkStart w:id="29" w:name="_Toc143237266"/>
    </w:p>
    <w:p w:rsidR="00E15D6C" w:rsidRDefault="00E15D6C" w:rsidP="008B3406">
      <w:pPr>
        <w:spacing w:after="200"/>
        <w:rPr>
          <w:rFonts w:ascii="Times New Roman" w:hAnsi="Times New Roman"/>
          <w:b/>
          <w:sz w:val="26"/>
          <w:szCs w:val="26"/>
        </w:rPr>
      </w:pPr>
    </w:p>
    <w:p w:rsidR="00E15D6C" w:rsidRDefault="00E15D6C" w:rsidP="008B3406">
      <w:pPr>
        <w:spacing w:after="200"/>
        <w:rPr>
          <w:rFonts w:ascii="Times New Roman" w:hAnsi="Times New Roman"/>
          <w:b/>
          <w:sz w:val="26"/>
          <w:szCs w:val="26"/>
        </w:rPr>
      </w:pPr>
    </w:p>
    <w:p w:rsidR="00E15D6C" w:rsidRDefault="00E15D6C" w:rsidP="008B3406">
      <w:pPr>
        <w:spacing w:after="200"/>
        <w:rPr>
          <w:rFonts w:ascii="Times New Roman" w:hAnsi="Times New Roman"/>
          <w:b/>
          <w:sz w:val="26"/>
          <w:szCs w:val="26"/>
        </w:rPr>
      </w:pPr>
    </w:p>
    <w:p w:rsidR="00E15D6C" w:rsidRDefault="00E15D6C" w:rsidP="008B3406">
      <w:pPr>
        <w:spacing w:after="200"/>
        <w:rPr>
          <w:rFonts w:ascii="Times New Roman" w:hAnsi="Times New Roman"/>
          <w:b/>
          <w:sz w:val="26"/>
          <w:szCs w:val="26"/>
        </w:rPr>
      </w:pPr>
    </w:p>
    <w:p w:rsidR="00E15D6C" w:rsidRDefault="00E15D6C" w:rsidP="008B3406">
      <w:pPr>
        <w:spacing w:after="200"/>
        <w:rPr>
          <w:rFonts w:ascii="Times New Roman" w:hAnsi="Times New Roman"/>
          <w:b/>
          <w:sz w:val="26"/>
          <w:szCs w:val="26"/>
        </w:rPr>
      </w:pPr>
    </w:p>
    <w:p w:rsidR="00E15D6C" w:rsidRDefault="00E15D6C" w:rsidP="008B3406">
      <w:pPr>
        <w:spacing w:after="200"/>
        <w:rPr>
          <w:rFonts w:ascii="Times New Roman" w:hAnsi="Times New Roman"/>
          <w:b/>
          <w:sz w:val="26"/>
          <w:szCs w:val="26"/>
        </w:rPr>
      </w:pPr>
    </w:p>
    <w:p w:rsidR="008B3406" w:rsidRPr="00726EDD" w:rsidRDefault="008B3406" w:rsidP="008B3406">
      <w:pPr>
        <w:spacing w:after="200"/>
        <w:rPr>
          <w:rFonts w:ascii="Times New Roman" w:hAnsi="Times New Roman"/>
          <w:b/>
          <w:bCs/>
          <w:sz w:val="26"/>
          <w:szCs w:val="26"/>
          <w:lang w:val="vi-VN"/>
        </w:rPr>
      </w:pPr>
      <w:r w:rsidRPr="00726EDD">
        <w:rPr>
          <w:rFonts w:ascii="Times New Roman" w:hAnsi="Times New Roman"/>
          <w:b/>
          <w:sz w:val="26"/>
          <w:szCs w:val="26"/>
        </w:rPr>
        <w:lastRenderedPageBreak/>
        <w:t xml:space="preserve">HP </w:t>
      </w:r>
      <w:r w:rsidRPr="00726EDD">
        <w:rPr>
          <w:rFonts w:ascii="Times New Roman" w:hAnsi="Times New Roman"/>
          <w:b/>
          <w:i/>
          <w:iCs/>
          <w:sz w:val="26"/>
          <w:szCs w:val="26"/>
        </w:rPr>
        <w:fldChar w:fldCharType="begin"/>
      </w:r>
      <w:r w:rsidRPr="00726EDD">
        <w:rPr>
          <w:rFonts w:ascii="Times New Roman" w:hAnsi="Times New Roman"/>
          <w:b/>
          <w:sz w:val="26"/>
          <w:szCs w:val="26"/>
        </w:rPr>
        <w:instrText xml:space="preserve"> SEQ Tên_học_phần_tiếng_Việt_số_ \* ARABIC </w:instrText>
      </w:r>
      <w:r w:rsidRPr="00726EDD">
        <w:rPr>
          <w:rFonts w:ascii="Times New Roman" w:hAnsi="Times New Roman"/>
          <w:b/>
          <w:i/>
          <w:iCs/>
          <w:sz w:val="26"/>
          <w:szCs w:val="26"/>
        </w:rPr>
        <w:fldChar w:fldCharType="separate"/>
      </w:r>
      <w:r w:rsidR="00CD7CE9" w:rsidRPr="00726EDD">
        <w:rPr>
          <w:rFonts w:ascii="Times New Roman" w:hAnsi="Times New Roman"/>
          <w:b/>
          <w:noProof/>
          <w:sz w:val="26"/>
          <w:szCs w:val="26"/>
        </w:rPr>
        <w:t>17</w:t>
      </w:r>
      <w:r w:rsidRPr="00726EDD">
        <w:rPr>
          <w:rFonts w:ascii="Times New Roman" w:hAnsi="Times New Roman"/>
          <w:b/>
          <w:i/>
          <w:iCs/>
          <w:sz w:val="26"/>
          <w:szCs w:val="26"/>
        </w:rPr>
        <w:fldChar w:fldCharType="end"/>
      </w:r>
      <w:r w:rsidRPr="00726EDD">
        <w:rPr>
          <w:rFonts w:ascii="Times New Roman" w:hAnsi="Times New Roman"/>
          <w:b/>
          <w:sz w:val="26"/>
          <w:szCs w:val="26"/>
        </w:rPr>
        <w:t>: TRUYỀN THÔNG GIAO TIẾP TRONG KINH DOANH</w:t>
      </w:r>
      <w:bookmarkEnd w:id="29"/>
    </w:p>
    <w:tbl>
      <w:tblPr>
        <w:tblW w:w="10274" w:type="dxa"/>
        <w:tblInd w:w="-284" w:type="dxa"/>
        <w:tblLayout w:type="fixed"/>
        <w:tblCellMar>
          <w:left w:w="0" w:type="dxa"/>
          <w:right w:w="0" w:type="dxa"/>
        </w:tblCellMar>
        <w:tblLook w:val="0000" w:firstRow="0" w:lastRow="0" w:firstColumn="0" w:lastColumn="0" w:noHBand="0" w:noVBand="0"/>
      </w:tblPr>
      <w:tblGrid>
        <w:gridCol w:w="4463"/>
        <w:gridCol w:w="5811"/>
      </w:tblGrid>
      <w:tr w:rsidR="0041306D" w:rsidRPr="00726EDD" w:rsidTr="00437B81">
        <w:trPr>
          <w:cantSplit/>
        </w:trPr>
        <w:tc>
          <w:tcPr>
            <w:tcW w:w="4463" w:type="dxa"/>
            <w:tcMar>
              <w:left w:w="68" w:type="dxa"/>
              <w:right w:w="68" w:type="dxa"/>
            </w:tcMar>
          </w:tcPr>
          <w:p w:rsidR="0041306D" w:rsidRPr="00726EDD" w:rsidRDefault="0041306D"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TRƯỜNG ĐH KT-KT BÌNH DƯƠNG</w:t>
            </w:r>
          </w:p>
        </w:tc>
        <w:tc>
          <w:tcPr>
            <w:tcW w:w="5811" w:type="dxa"/>
            <w:tcMar>
              <w:left w:w="68" w:type="dxa"/>
              <w:right w:w="68" w:type="dxa"/>
            </w:tcMar>
          </w:tcPr>
          <w:p w:rsidR="0041306D" w:rsidRPr="00726EDD" w:rsidRDefault="0041306D" w:rsidP="00437B81">
            <w:pPr>
              <w:ind w:right="-8" w:firstLine="150"/>
              <w:rPr>
                <w:rFonts w:ascii="Times New Roman" w:hAnsi="Times New Roman"/>
                <w:b/>
                <w:bCs/>
                <w:sz w:val="26"/>
                <w:szCs w:val="26"/>
                <w:lang w:val="vi-VN"/>
              </w:rPr>
            </w:pPr>
            <w:r w:rsidRPr="00726EDD">
              <w:rPr>
                <w:rFonts w:ascii="Times New Roman" w:hAnsi="Times New Roman"/>
                <w:b/>
                <w:bCs/>
                <w:sz w:val="26"/>
                <w:szCs w:val="26"/>
                <w:lang w:val="vi-VN"/>
              </w:rPr>
              <w:t>CỘNG HÒA XÃ HỘI CHỦ NGHĨA VIỆT NAM</w:t>
            </w:r>
          </w:p>
        </w:tc>
      </w:tr>
      <w:tr w:rsidR="0041306D" w:rsidRPr="00726EDD" w:rsidTr="00437B81">
        <w:trPr>
          <w:cantSplit/>
        </w:trPr>
        <w:tc>
          <w:tcPr>
            <w:tcW w:w="4463" w:type="dxa"/>
            <w:tcMar>
              <w:left w:w="68" w:type="dxa"/>
              <w:right w:w="68" w:type="dxa"/>
            </w:tcMar>
          </w:tcPr>
          <w:p w:rsidR="0041306D" w:rsidRPr="00726EDD" w:rsidRDefault="0041306D" w:rsidP="00FD5FD3">
            <w:pPr>
              <w:jc w:val="center"/>
              <w:rPr>
                <w:rFonts w:ascii="Times New Roman" w:hAnsi="Times New Roman"/>
                <w:b/>
                <w:bCs/>
                <w:sz w:val="26"/>
                <w:szCs w:val="26"/>
              </w:rPr>
            </w:pPr>
            <w:r w:rsidRPr="00726EDD">
              <w:rPr>
                <w:rFonts w:ascii="Times New Roman" w:hAnsi="Times New Roman"/>
                <w:b/>
                <w:bCs/>
                <w:sz w:val="26"/>
                <w:szCs w:val="26"/>
              </w:rPr>
              <w:t>KHOA: QUẢN TRỊ</w:t>
            </w:r>
          </w:p>
        </w:tc>
        <w:tc>
          <w:tcPr>
            <w:tcW w:w="5811" w:type="dxa"/>
            <w:tcMar>
              <w:left w:w="68" w:type="dxa"/>
              <w:right w:w="68" w:type="dxa"/>
            </w:tcMar>
          </w:tcPr>
          <w:p w:rsidR="0041306D" w:rsidRPr="00726EDD" w:rsidRDefault="0041306D"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 xml:space="preserve"> Độc Lập - Tự Do - Hạnh Phúc</w:t>
            </w:r>
          </w:p>
        </w:tc>
      </w:tr>
      <w:tr w:rsidR="0041306D" w:rsidRPr="00726EDD" w:rsidTr="00437B81">
        <w:trPr>
          <w:cantSplit/>
        </w:trPr>
        <w:tc>
          <w:tcPr>
            <w:tcW w:w="4463" w:type="dxa"/>
            <w:tcMar>
              <w:left w:w="68" w:type="dxa"/>
              <w:right w:w="68" w:type="dxa"/>
            </w:tcMar>
          </w:tcPr>
          <w:p w:rsidR="0041306D" w:rsidRPr="00726EDD" w:rsidRDefault="0041306D" w:rsidP="00FD5FD3">
            <w:pPr>
              <w:jc w:val="center"/>
              <w:rPr>
                <w:rFonts w:ascii="Times New Roman" w:hAnsi="Times New Roman"/>
                <w:b/>
                <w:bCs/>
                <w:sz w:val="26"/>
                <w:szCs w:val="26"/>
              </w:rPr>
            </w:pPr>
            <w:r w:rsidRPr="00726EDD">
              <w:rPr>
                <w:rFonts w:ascii="Times New Roman" w:hAnsi="Times New Roman"/>
                <w:noProof/>
                <w:sz w:val="26"/>
                <w:szCs w:val="26"/>
              </w:rPr>
              <mc:AlternateContent>
                <mc:Choice Requires="wps">
                  <w:drawing>
                    <wp:anchor distT="4294967294" distB="4294967294" distL="114300" distR="114300" simplePos="0" relativeHeight="251724800" behindDoc="0" locked="0" layoutInCell="1" allowOverlap="1" wp14:anchorId="11A86165" wp14:editId="03AD254E">
                      <wp:simplePos x="0" y="0"/>
                      <wp:positionH relativeFrom="column">
                        <wp:posOffset>741045</wp:posOffset>
                      </wp:positionH>
                      <wp:positionV relativeFrom="paragraph">
                        <wp:posOffset>44449</wp:posOffset>
                      </wp:positionV>
                      <wp:extent cx="1188085" cy="0"/>
                      <wp:effectExtent l="0" t="0" r="31115" b="19050"/>
                      <wp:wrapNone/>
                      <wp:docPr id="309918533" name="Straight Arrow Connector 309918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A1F5C6" id="Straight Arrow Connector 309918533" o:spid="_x0000_s1026" type="#_x0000_t32" style="position:absolute;margin-left:58.35pt;margin-top:3.5pt;width:93.55pt;height:0;z-index:251724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"/>
                  </w:pict>
                </mc:Fallback>
              </mc:AlternateContent>
            </w:r>
            <w:r w:rsidRPr="00726EDD">
              <w:rPr>
                <w:rFonts w:ascii="Times New Roman" w:hAnsi="Times New Roman"/>
                <w:noProof/>
                <w:sz w:val="26"/>
                <w:szCs w:val="26"/>
              </w:rPr>
              <mc:AlternateContent>
                <mc:Choice Requires="wps">
                  <w:drawing>
                    <wp:anchor distT="4294967294" distB="4294967294" distL="114300" distR="114300" simplePos="0" relativeHeight="251722752" behindDoc="0" locked="0" layoutInCell="1" allowOverlap="1" wp14:anchorId="247CCB00" wp14:editId="6284722D">
                      <wp:simplePos x="0" y="0"/>
                      <wp:positionH relativeFrom="column">
                        <wp:posOffset>3740785</wp:posOffset>
                      </wp:positionH>
                      <wp:positionV relativeFrom="paragraph">
                        <wp:posOffset>634</wp:posOffset>
                      </wp:positionV>
                      <wp:extent cx="1828800" cy="0"/>
                      <wp:effectExtent l="0" t="0" r="19050" b="19050"/>
                      <wp:wrapNone/>
                      <wp:docPr id="1157834929" name="Straight Arrow Connector 1157834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593EF5" id="Straight Arrow Connector 1157834929" o:spid="_x0000_s1026" type="#_x0000_t32" style="position:absolute;margin-left:294.55pt;margin-top:.05pt;width:2in;height:0;z-index:251722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"/>
                  </w:pict>
                </mc:Fallback>
              </mc:AlternateContent>
            </w:r>
          </w:p>
        </w:tc>
        <w:tc>
          <w:tcPr>
            <w:tcW w:w="5811" w:type="dxa"/>
            <w:tcMar>
              <w:left w:w="68" w:type="dxa"/>
              <w:right w:w="68" w:type="dxa"/>
            </w:tcMar>
          </w:tcPr>
          <w:p w:rsidR="0041306D" w:rsidRPr="00726EDD" w:rsidRDefault="0041306D" w:rsidP="00FD5FD3">
            <w:pPr>
              <w:jc w:val="center"/>
              <w:rPr>
                <w:rFonts w:ascii="Times New Roman" w:hAnsi="Times New Roman"/>
                <w:b/>
                <w:bCs/>
                <w:sz w:val="26"/>
                <w:szCs w:val="26"/>
                <w:lang w:val="vi-VN"/>
              </w:rPr>
            </w:pPr>
            <w:r w:rsidRPr="00726EDD">
              <w:rPr>
                <w:rFonts w:ascii="Times New Roman" w:hAnsi="Times New Roman"/>
                <w:noProof/>
                <w:sz w:val="26"/>
                <w:szCs w:val="26"/>
              </w:rPr>
              <mc:AlternateContent>
                <mc:Choice Requires="wps">
                  <w:drawing>
                    <wp:anchor distT="4294967294" distB="4294967294" distL="114300" distR="114300" simplePos="0" relativeHeight="251723776" behindDoc="0" locked="0" layoutInCell="1" allowOverlap="1" wp14:anchorId="0E1D0483" wp14:editId="0A42D91B">
                      <wp:simplePos x="0" y="0"/>
                      <wp:positionH relativeFrom="column">
                        <wp:posOffset>906780</wp:posOffset>
                      </wp:positionH>
                      <wp:positionV relativeFrom="paragraph">
                        <wp:posOffset>634</wp:posOffset>
                      </wp:positionV>
                      <wp:extent cx="1828800" cy="0"/>
                      <wp:effectExtent l="0" t="0" r="19050" b="19050"/>
                      <wp:wrapNone/>
                      <wp:docPr id="1066720918" name="Straight Arrow Connector 1066720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6325CF" id="Straight Arrow Connector 1066720918" o:spid="_x0000_s1026" type="#_x0000_t32" style="position:absolute;margin-left:71.4pt;margin-top:.05pt;width:2in;height:0;z-index:251723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"/>
                  </w:pict>
                </mc:Fallback>
              </mc:AlternateContent>
            </w:r>
          </w:p>
        </w:tc>
      </w:tr>
    </w:tbl>
    <w:p w:rsidR="0041306D" w:rsidRPr="00726EDD" w:rsidRDefault="0041306D" w:rsidP="00FD5FD3">
      <w:pPr>
        <w:rPr>
          <w:rFonts w:ascii="Times New Roman" w:hAnsi="Times New Roman"/>
          <w:vanish/>
          <w:sz w:val="26"/>
          <w:szCs w:val="26"/>
        </w:rPr>
      </w:pPr>
    </w:p>
    <w:tbl>
      <w:tblPr>
        <w:tblW w:w="0" w:type="auto"/>
        <w:jc w:val="center"/>
        <w:tblLook w:val="04A0" w:firstRow="1" w:lastRow="0" w:firstColumn="1" w:lastColumn="0" w:noHBand="0" w:noVBand="1"/>
      </w:tblPr>
      <w:tblGrid>
        <w:gridCol w:w="3165"/>
        <w:gridCol w:w="3165"/>
        <w:gridCol w:w="3167"/>
      </w:tblGrid>
      <w:tr w:rsidR="0041306D" w:rsidRPr="00726EDD" w:rsidTr="003F5895">
        <w:trPr>
          <w:jc w:val="center"/>
        </w:trPr>
        <w:tc>
          <w:tcPr>
            <w:tcW w:w="9520" w:type="dxa"/>
            <w:gridSpan w:val="3"/>
            <w:shd w:val="clear" w:color="auto" w:fill="auto"/>
          </w:tcPr>
          <w:p w:rsidR="0041306D" w:rsidRPr="00726EDD" w:rsidRDefault="0041306D" w:rsidP="00FD5FD3">
            <w:pPr>
              <w:tabs>
                <w:tab w:val="left" w:pos="2325"/>
              </w:tabs>
              <w:jc w:val="center"/>
              <w:rPr>
                <w:rFonts w:ascii="Times New Roman" w:hAnsi="Times New Roman"/>
                <w:b/>
                <w:bCs/>
                <w:sz w:val="26"/>
                <w:szCs w:val="26"/>
              </w:rPr>
            </w:pPr>
            <w:r w:rsidRPr="00726EDD">
              <w:rPr>
                <w:rFonts w:ascii="Times New Roman" w:hAnsi="Times New Roman"/>
                <w:b/>
                <w:bCs/>
                <w:sz w:val="26"/>
                <w:szCs w:val="26"/>
                <w:lang w:val="vi-VN"/>
              </w:rPr>
              <w:t xml:space="preserve">CHƯƠNG TRÌNH GIÁO DỤC </w:t>
            </w:r>
            <w:r w:rsidRPr="00726EDD">
              <w:rPr>
                <w:rFonts w:ascii="Times New Roman" w:hAnsi="Times New Roman"/>
                <w:b/>
                <w:bCs/>
                <w:sz w:val="26"/>
                <w:szCs w:val="26"/>
              </w:rPr>
              <w:t>CAO HỌC</w:t>
            </w:r>
          </w:p>
          <w:p w:rsidR="0041306D" w:rsidRPr="00726EDD" w:rsidRDefault="0041306D" w:rsidP="00FD5FD3">
            <w:pPr>
              <w:tabs>
                <w:tab w:val="left" w:pos="2325"/>
              </w:tabs>
              <w:jc w:val="center"/>
              <w:rPr>
                <w:rFonts w:ascii="Times New Roman" w:hAnsi="Times New Roman"/>
                <w:b/>
                <w:bCs/>
                <w:sz w:val="26"/>
                <w:szCs w:val="26"/>
              </w:rPr>
            </w:pPr>
          </w:p>
        </w:tc>
      </w:tr>
      <w:tr w:rsidR="0041306D" w:rsidRPr="00726EDD" w:rsidTr="003F5895">
        <w:trPr>
          <w:jc w:val="center"/>
        </w:trPr>
        <w:tc>
          <w:tcPr>
            <w:tcW w:w="3173" w:type="dxa"/>
            <w:shd w:val="clear" w:color="auto" w:fill="auto"/>
          </w:tcPr>
          <w:p w:rsidR="0041306D" w:rsidRPr="00726EDD" w:rsidRDefault="0041306D" w:rsidP="00FD5FD3">
            <w:pPr>
              <w:tabs>
                <w:tab w:val="left" w:pos="2325"/>
              </w:tabs>
              <w:rPr>
                <w:rFonts w:ascii="Times New Roman" w:hAnsi="Times New Roman"/>
                <w:b/>
                <w:bCs/>
                <w:sz w:val="26"/>
                <w:szCs w:val="26"/>
              </w:rPr>
            </w:pPr>
            <w:r w:rsidRPr="00726EDD">
              <w:rPr>
                <w:rFonts w:ascii="Times New Roman" w:hAnsi="Times New Roman"/>
                <w:b/>
                <w:bCs/>
                <w:sz w:val="26"/>
                <w:szCs w:val="26"/>
                <w:lang w:val="vi-VN"/>
              </w:rPr>
              <w:t xml:space="preserve">Trình độ đào tạo: </w:t>
            </w:r>
            <w:r w:rsidRPr="00726EDD">
              <w:rPr>
                <w:rFonts w:ascii="Times New Roman" w:hAnsi="Times New Roman"/>
                <w:b/>
                <w:bCs/>
                <w:sz w:val="26"/>
                <w:szCs w:val="26"/>
              </w:rPr>
              <w:t>Thạc sỹ</w:t>
            </w:r>
          </w:p>
        </w:tc>
        <w:tc>
          <w:tcPr>
            <w:tcW w:w="3173" w:type="dxa"/>
            <w:shd w:val="clear" w:color="auto" w:fill="auto"/>
          </w:tcPr>
          <w:p w:rsidR="0041306D" w:rsidRPr="00726EDD" w:rsidRDefault="0041306D" w:rsidP="00FD5FD3">
            <w:pPr>
              <w:tabs>
                <w:tab w:val="left" w:pos="2325"/>
              </w:tabs>
              <w:jc w:val="center"/>
              <w:rPr>
                <w:rFonts w:ascii="Times New Roman" w:hAnsi="Times New Roman"/>
                <w:b/>
                <w:bCs/>
                <w:sz w:val="26"/>
                <w:szCs w:val="26"/>
              </w:rPr>
            </w:pPr>
            <w:r w:rsidRPr="00726EDD">
              <w:rPr>
                <w:rFonts w:ascii="Times New Roman" w:hAnsi="Times New Roman"/>
                <w:b/>
                <w:bCs/>
                <w:sz w:val="26"/>
                <w:szCs w:val="26"/>
                <w:lang w:val="vi-VN"/>
              </w:rPr>
              <w:t xml:space="preserve">Ngành: </w:t>
            </w:r>
            <w:r w:rsidRPr="00726EDD">
              <w:rPr>
                <w:rFonts w:ascii="Times New Roman" w:hAnsi="Times New Roman"/>
                <w:b/>
                <w:bCs/>
                <w:sz w:val="26"/>
                <w:szCs w:val="26"/>
              </w:rPr>
              <w:t>QT kinh doanh</w:t>
            </w:r>
          </w:p>
        </w:tc>
        <w:tc>
          <w:tcPr>
            <w:tcW w:w="3174" w:type="dxa"/>
            <w:shd w:val="clear" w:color="auto" w:fill="auto"/>
          </w:tcPr>
          <w:p w:rsidR="0041306D" w:rsidRPr="00726EDD" w:rsidRDefault="0041306D" w:rsidP="00FD5FD3">
            <w:pPr>
              <w:jc w:val="center"/>
              <w:rPr>
                <w:rFonts w:ascii="Times New Roman" w:hAnsi="Times New Roman"/>
                <w:b/>
                <w:bCs/>
                <w:sz w:val="26"/>
                <w:szCs w:val="26"/>
              </w:rPr>
            </w:pPr>
            <w:r w:rsidRPr="00726EDD">
              <w:rPr>
                <w:rFonts w:ascii="Times New Roman" w:hAnsi="Times New Roman"/>
                <w:b/>
                <w:bCs/>
                <w:sz w:val="26"/>
                <w:szCs w:val="26"/>
                <w:lang w:val="vi-VN"/>
              </w:rPr>
              <w:t xml:space="preserve">Mã số: </w:t>
            </w:r>
            <w:r w:rsidRPr="00726EDD">
              <w:rPr>
                <w:rFonts w:ascii="Times New Roman" w:hAnsi="Times New Roman"/>
                <w:b/>
                <w:bCs/>
                <w:sz w:val="26"/>
                <w:szCs w:val="26"/>
              </w:rPr>
              <w:t>8340101</w:t>
            </w:r>
          </w:p>
        </w:tc>
      </w:tr>
    </w:tbl>
    <w:p w:rsidR="0041306D" w:rsidRPr="00726EDD" w:rsidRDefault="0041306D" w:rsidP="00FD5FD3">
      <w:pPr>
        <w:tabs>
          <w:tab w:val="left" w:pos="2325"/>
        </w:tabs>
        <w:jc w:val="center"/>
        <w:rPr>
          <w:rFonts w:ascii="Times New Roman" w:hAnsi="Times New Roman"/>
          <w:b/>
          <w:bCs/>
          <w:sz w:val="26"/>
          <w:szCs w:val="26"/>
          <w:lang w:val="vi-VN"/>
        </w:rPr>
      </w:pPr>
    </w:p>
    <w:tbl>
      <w:tblPr>
        <w:tblW w:w="9167" w:type="dxa"/>
        <w:jc w:val="center"/>
        <w:tblLook w:val="04A0" w:firstRow="1" w:lastRow="0" w:firstColumn="1" w:lastColumn="0" w:noHBand="0" w:noVBand="1"/>
      </w:tblPr>
      <w:tblGrid>
        <w:gridCol w:w="4678"/>
        <w:gridCol w:w="4480"/>
        <w:gridCol w:w="9"/>
      </w:tblGrid>
      <w:tr w:rsidR="0041306D" w:rsidRPr="00726EDD" w:rsidTr="00437B81">
        <w:trPr>
          <w:jc w:val="center"/>
        </w:trPr>
        <w:tc>
          <w:tcPr>
            <w:tcW w:w="9167" w:type="dxa"/>
            <w:gridSpan w:val="3"/>
            <w:tcBorders>
              <w:bottom w:val="single" w:sz="4" w:space="0" w:color="auto"/>
            </w:tcBorders>
            <w:shd w:val="clear" w:color="auto" w:fill="auto"/>
          </w:tcPr>
          <w:p w:rsidR="0041306D" w:rsidRPr="00726EDD" w:rsidRDefault="0041306D"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ĐỀ CƯƠNG CHI TIẾT HỌC PHẦN</w:t>
            </w:r>
          </w:p>
          <w:p w:rsidR="008B3406" w:rsidRPr="00726EDD" w:rsidRDefault="008B3406" w:rsidP="00FD5FD3">
            <w:pPr>
              <w:jc w:val="center"/>
              <w:rPr>
                <w:rFonts w:ascii="Times New Roman" w:hAnsi="Times New Roman"/>
                <w:b/>
                <w:bCs/>
                <w:sz w:val="20"/>
                <w:szCs w:val="26"/>
                <w:lang w:val="vi-VN"/>
              </w:rPr>
            </w:pPr>
          </w:p>
          <w:p w:rsidR="0041306D" w:rsidRPr="00726EDD" w:rsidRDefault="0041306D" w:rsidP="00FD5FD3">
            <w:pPr>
              <w:numPr>
                <w:ilvl w:val="0"/>
                <w:numId w:val="52"/>
              </w:numPr>
              <w:tabs>
                <w:tab w:val="left" w:pos="315"/>
              </w:tabs>
              <w:rPr>
                <w:rFonts w:ascii="Times New Roman" w:hAnsi="Times New Roman"/>
                <w:i/>
                <w:sz w:val="26"/>
                <w:szCs w:val="26"/>
              </w:rPr>
            </w:pPr>
            <w:r w:rsidRPr="00726EDD">
              <w:rPr>
                <w:rFonts w:ascii="Times New Roman" w:hAnsi="Times New Roman"/>
                <w:b/>
                <w:sz w:val="26"/>
                <w:szCs w:val="26"/>
              </w:rPr>
              <w:t>Thông tin chung về học phần</w:t>
            </w:r>
          </w:p>
          <w:p w:rsidR="008B3406" w:rsidRPr="00726EDD" w:rsidRDefault="008B3406" w:rsidP="008B3406">
            <w:pPr>
              <w:tabs>
                <w:tab w:val="left" w:pos="315"/>
              </w:tabs>
              <w:ind w:left="360"/>
              <w:rPr>
                <w:rFonts w:ascii="Times New Roman" w:hAnsi="Times New Roman"/>
                <w:i/>
                <w:sz w:val="26"/>
                <w:szCs w:val="26"/>
              </w:rPr>
            </w:pPr>
          </w:p>
        </w:tc>
      </w:tr>
      <w:tr w:rsidR="0041306D" w:rsidRPr="00726EDD" w:rsidTr="00437B81">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41306D" w:rsidRPr="00726EDD" w:rsidRDefault="0041306D" w:rsidP="00FD5FD3">
            <w:pPr>
              <w:numPr>
                <w:ilvl w:val="0"/>
                <w:numId w:val="53"/>
              </w:numPr>
              <w:tabs>
                <w:tab w:val="left" w:pos="426"/>
              </w:tabs>
              <w:autoSpaceDE w:val="0"/>
              <w:autoSpaceDN w:val="0"/>
              <w:adjustRightInd w:val="0"/>
              <w:ind w:left="322"/>
              <w:rPr>
                <w:rFonts w:ascii="Times New Roman" w:hAnsi="Times New Roman"/>
                <w:b/>
                <w:bCs/>
                <w:sz w:val="26"/>
                <w:szCs w:val="26"/>
                <w:lang w:val="vi-VN"/>
              </w:rPr>
            </w:pPr>
            <w:r w:rsidRPr="00726EDD">
              <w:rPr>
                <w:rFonts w:ascii="Times New Roman" w:hAnsi="Times New Roman"/>
                <w:b/>
                <w:bCs/>
                <w:sz w:val="26"/>
                <w:szCs w:val="26"/>
                <w:lang w:val="vi-VN"/>
              </w:rPr>
              <w:t>Mã học phần:</w:t>
            </w:r>
            <w:r w:rsidRPr="00726EDD">
              <w:rPr>
                <w:rFonts w:ascii="Times New Roman" w:hAnsi="Times New Roman"/>
                <w:color w:val="000000"/>
                <w:sz w:val="26"/>
                <w:szCs w:val="26"/>
                <w:lang w:eastAsia="vi-VN"/>
              </w:rPr>
              <w:t xml:space="preserve"> </w:t>
            </w:r>
            <w:r w:rsidRPr="00726EDD">
              <w:rPr>
                <w:rFonts w:ascii="Times New Roman" w:hAnsi="Times New Roman"/>
                <w:sz w:val="26"/>
                <w:szCs w:val="26"/>
              </w:rPr>
              <w:t>QKTG01</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41306D" w:rsidRPr="00726EDD" w:rsidRDefault="0041306D" w:rsidP="00FD5FD3">
            <w:pPr>
              <w:numPr>
                <w:ilvl w:val="0"/>
                <w:numId w:val="53"/>
              </w:numPr>
              <w:tabs>
                <w:tab w:val="left" w:pos="437"/>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 xml:space="preserve">Tên học phần: </w:t>
            </w:r>
            <w:r w:rsidRPr="00726EDD">
              <w:rPr>
                <w:rFonts w:ascii="Times New Roman" w:hAnsi="Times New Roman"/>
                <w:b/>
                <w:sz w:val="26"/>
                <w:szCs w:val="26"/>
              </w:rPr>
              <w:t>TRUYỀN THÔNG GIAO TIẾP TRONG KINH DOANH</w:t>
            </w:r>
          </w:p>
        </w:tc>
      </w:tr>
      <w:tr w:rsidR="0041306D" w:rsidRPr="00726EDD" w:rsidTr="00437B81">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41306D" w:rsidRPr="00726EDD" w:rsidRDefault="0041306D" w:rsidP="00FD5FD3">
            <w:pPr>
              <w:numPr>
                <w:ilvl w:val="0"/>
                <w:numId w:val="53"/>
              </w:numPr>
              <w:tabs>
                <w:tab w:val="left" w:pos="477"/>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Ký hiệu học phần: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41306D" w:rsidRPr="00726EDD" w:rsidRDefault="0041306D" w:rsidP="00FD5FD3">
            <w:pPr>
              <w:numPr>
                <w:ilvl w:val="0"/>
                <w:numId w:val="53"/>
              </w:numPr>
              <w:tabs>
                <w:tab w:val="left" w:pos="493"/>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Tên tiếng A</w:t>
            </w:r>
            <w:r w:rsidRPr="00726EDD">
              <w:rPr>
                <w:rFonts w:ascii="Times New Roman" w:hAnsi="Times New Roman"/>
                <w:b/>
                <w:bCs/>
                <w:sz w:val="26"/>
                <w:szCs w:val="26"/>
              </w:rPr>
              <w:t xml:space="preserve">nh: </w:t>
            </w:r>
            <w:r w:rsidRPr="00726EDD">
              <w:rPr>
                <w:rFonts w:ascii="Times New Roman" w:hAnsi="Times New Roman"/>
                <w:sz w:val="26"/>
                <w:szCs w:val="26"/>
              </w:rPr>
              <w:t xml:space="preserve"> Business Communication and Media</w:t>
            </w:r>
          </w:p>
        </w:tc>
      </w:tr>
      <w:tr w:rsidR="0041306D" w:rsidRPr="00726EDD" w:rsidTr="00437B81">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41306D" w:rsidRPr="00726EDD" w:rsidRDefault="0041306D" w:rsidP="00FD5FD3">
            <w:pPr>
              <w:numPr>
                <w:ilvl w:val="0"/>
                <w:numId w:val="53"/>
              </w:numPr>
              <w:tabs>
                <w:tab w:val="left" w:pos="477"/>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Số tín chỉ: </w:t>
            </w:r>
            <w:r w:rsidRPr="00726EDD">
              <w:rPr>
                <w:rFonts w:ascii="Times New Roman" w:hAnsi="Times New Roman"/>
                <w:b/>
                <w:bCs/>
                <w:sz w:val="26"/>
                <w:szCs w:val="26"/>
              </w:rPr>
              <w:t>3</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41306D" w:rsidRPr="00726EDD" w:rsidRDefault="0041306D" w:rsidP="00FD5FD3">
            <w:pPr>
              <w:tabs>
                <w:tab w:val="left" w:pos="2325"/>
              </w:tabs>
              <w:rPr>
                <w:rFonts w:ascii="Times New Roman" w:hAnsi="Times New Roman"/>
                <w:bCs/>
                <w:sz w:val="26"/>
                <w:szCs w:val="26"/>
              </w:rPr>
            </w:pPr>
          </w:p>
        </w:tc>
      </w:tr>
      <w:tr w:rsidR="0041306D" w:rsidRPr="00726EDD" w:rsidTr="00437B81">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41306D" w:rsidRPr="00726EDD" w:rsidRDefault="0041306D" w:rsidP="00FD5FD3">
            <w:pPr>
              <w:numPr>
                <w:ilvl w:val="0"/>
                <w:numId w:val="53"/>
              </w:numPr>
              <w:tabs>
                <w:tab w:val="left" w:pos="488"/>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Phân bố thời gian: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41306D" w:rsidRPr="00726EDD" w:rsidRDefault="0041306D" w:rsidP="00FD5FD3">
            <w:pPr>
              <w:tabs>
                <w:tab w:val="left" w:pos="2325"/>
              </w:tabs>
              <w:jc w:val="center"/>
              <w:rPr>
                <w:rFonts w:ascii="Times New Roman" w:hAnsi="Times New Roman"/>
                <w:b/>
                <w:bCs/>
                <w:sz w:val="26"/>
                <w:szCs w:val="26"/>
                <w:lang w:val="vi-VN"/>
              </w:rPr>
            </w:pPr>
          </w:p>
        </w:tc>
      </w:tr>
      <w:tr w:rsidR="0041306D" w:rsidRPr="00726EDD" w:rsidTr="00437B81">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41306D" w:rsidRPr="00726EDD" w:rsidRDefault="0041306D" w:rsidP="00FD5FD3">
            <w:pPr>
              <w:tabs>
                <w:tab w:val="left" w:pos="284"/>
              </w:tabs>
              <w:rPr>
                <w:rFonts w:ascii="Times New Roman" w:hAnsi="Times New Roman"/>
                <w:b/>
                <w:bCs/>
                <w:sz w:val="26"/>
                <w:szCs w:val="26"/>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 xml:space="preserve">Lý thuyết: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41306D" w:rsidRPr="00726EDD" w:rsidRDefault="009E50C6" w:rsidP="00FD5FD3">
            <w:pPr>
              <w:tabs>
                <w:tab w:val="left" w:pos="485"/>
              </w:tabs>
              <w:rPr>
                <w:rFonts w:ascii="Times New Roman" w:hAnsi="Times New Roman"/>
                <w:sz w:val="26"/>
                <w:szCs w:val="26"/>
              </w:rPr>
            </w:pPr>
            <w:r w:rsidRPr="00726EDD">
              <w:rPr>
                <w:rFonts w:ascii="Times New Roman" w:hAnsi="Times New Roman"/>
                <w:sz w:val="26"/>
                <w:szCs w:val="26"/>
              </w:rPr>
              <w:t>30</w:t>
            </w:r>
          </w:p>
        </w:tc>
      </w:tr>
      <w:tr w:rsidR="0041306D" w:rsidRPr="00726EDD" w:rsidTr="00437B81">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41306D" w:rsidRPr="00726EDD" w:rsidRDefault="0041306D"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xml:space="preserve">- Thực hành, thí nghiệm hoặc thảo luận: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41306D" w:rsidRPr="00726EDD" w:rsidRDefault="009E50C6" w:rsidP="00FD5FD3">
            <w:pPr>
              <w:tabs>
                <w:tab w:val="left" w:pos="2325"/>
              </w:tabs>
              <w:rPr>
                <w:rFonts w:ascii="Times New Roman" w:hAnsi="Times New Roman"/>
                <w:sz w:val="26"/>
                <w:szCs w:val="26"/>
              </w:rPr>
            </w:pPr>
            <w:r w:rsidRPr="00726EDD">
              <w:rPr>
                <w:rFonts w:ascii="Times New Roman" w:hAnsi="Times New Roman"/>
                <w:sz w:val="26"/>
                <w:szCs w:val="26"/>
              </w:rPr>
              <w:t>30</w:t>
            </w:r>
          </w:p>
        </w:tc>
      </w:tr>
      <w:tr w:rsidR="0041306D" w:rsidRPr="00726EDD" w:rsidTr="00437B81">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41306D" w:rsidRPr="00726EDD" w:rsidRDefault="0041306D"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Thực tập, đồ án</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41306D" w:rsidRPr="00726EDD" w:rsidRDefault="0041306D" w:rsidP="00FD5FD3">
            <w:pPr>
              <w:tabs>
                <w:tab w:val="left" w:pos="2325"/>
              </w:tabs>
              <w:rPr>
                <w:rFonts w:ascii="Times New Roman" w:hAnsi="Times New Roman"/>
                <w:sz w:val="26"/>
                <w:szCs w:val="26"/>
              </w:rPr>
            </w:pPr>
          </w:p>
        </w:tc>
      </w:tr>
      <w:tr w:rsidR="0041306D" w:rsidRPr="00726EDD" w:rsidTr="00437B81">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41306D" w:rsidRPr="00726EDD" w:rsidRDefault="0041306D" w:rsidP="00FD5FD3">
            <w:pPr>
              <w:tabs>
                <w:tab w:val="left" w:pos="2325"/>
              </w:tabs>
              <w:rPr>
                <w:rFonts w:ascii="Times New Roman" w:hAnsi="Times New Roman"/>
                <w:bCs/>
                <w:sz w:val="26"/>
                <w:szCs w:val="26"/>
              </w:rPr>
            </w:pPr>
            <w:r w:rsidRPr="00726EDD">
              <w:rPr>
                <w:rFonts w:ascii="Times New Roman" w:hAnsi="Times New Roman"/>
                <w:bCs/>
                <w:sz w:val="26"/>
                <w:szCs w:val="26"/>
                <w:lang w:val="vi-VN"/>
              </w:rPr>
              <w:t>- Tự học</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41306D" w:rsidRPr="00726EDD" w:rsidRDefault="009E50C6" w:rsidP="00FD5FD3">
            <w:pPr>
              <w:tabs>
                <w:tab w:val="left" w:pos="2325"/>
              </w:tabs>
              <w:rPr>
                <w:rFonts w:ascii="Times New Roman" w:hAnsi="Times New Roman"/>
                <w:sz w:val="26"/>
                <w:szCs w:val="26"/>
              </w:rPr>
            </w:pPr>
            <w:r w:rsidRPr="00726EDD">
              <w:rPr>
                <w:rFonts w:ascii="Times New Roman" w:hAnsi="Times New Roman"/>
                <w:sz w:val="26"/>
                <w:szCs w:val="26"/>
              </w:rPr>
              <w:t>90</w:t>
            </w:r>
            <w:r w:rsidR="00186F7E" w:rsidRPr="00726EDD">
              <w:rPr>
                <w:rFonts w:ascii="Times New Roman" w:hAnsi="Times New Roman"/>
                <w:sz w:val="26"/>
                <w:szCs w:val="26"/>
              </w:rPr>
              <w:t xml:space="preserve"> giờ</w:t>
            </w:r>
          </w:p>
        </w:tc>
      </w:tr>
      <w:tr w:rsidR="0041306D" w:rsidRPr="00726EDD" w:rsidTr="00437B81">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41306D" w:rsidRPr="00726EDD" w:rsidRDefault="0041306D" w:rsidP="00FD5FD3">
            <w:pPr>
              <w:numPr>
                <w:ilvl w:val="0"/>
                <w:numId w:val="53"/>
              </w:numPr>
              <w:tabs>
                <w:tab w:val="left" w:pos="499"/>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Các giảng viên phụ trách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41306D" w:rsidRPr="00726EDD" w:rsidRDefault="0041306D" w:rsidP="00FD5FD3">
            <w:pPr>
              <w:tabs>
                <w:tab w:val="left" w:pos="2325"/>
              </w:tabs>
              <w:jc w:val="center"/>
              <w:rPr>
                <w:rFonts w:ascii="Times New Roman" w:hAnsi="Times New Roman"/>
                <w:b/>
                <w:bCs/>
                <w:sz w:val="26"/>
                <w:szCs w:val="26"/>
                <w:lang w:val="vi-VN"/>
              </w:rPr>
            </w:pPr>
          </w:p>
        </w:tc>
      </w:tr>
      <w:tr w:rsidR="0041306D" w:rsidRPr="00726EDD" w:rsidTr="00437B81">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41306D" w:rsidRPr="00726EDD" w:rsidRDefault="0041306D" w:rsidP="00FD5FD3">
            <w:pPr>
              <w:tabs>
                <w:tab w:val="left" w:pos="284"/>
              </w:tabs>
              <w:rPr>
                <w:rFonts w:ascii="Times New Roman" w:hAnsi="Times New Roman"/>
                <w:b/>
                <w:bCs/>
                <w:sz w:val="26"/>
                <w:szCs w:val="26"/>
                <w:lang w:val="vi-VN"/>
              </w:rPr>
            </w:pPr>
            <w:r w:rsidRPr="00726EDD">
              <w:rPr>
                <w:rFonts w:ascii="Times New Roman" w:hAnsi="Times New Roman"/>
                <w:bCs/>
                <w:sz w:val="26"/>
                <w:szCs w:val="26"/>
                <w:lang w:val="vi-VN"/>
              </w:rPr>
              <w:t xml:space="preserve">- Giảng viên phụ trách chính: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41306D" w:rsidRPr="00726EDD" w:rsidRDefault="0041306D" w:rsidP="00FD5FD3">
            <w:pPr>
              <w:tabs>
                <w:tab w:val="left" w:pos="2325"/>
              </w:tabs>
              <w:rPr>
                <w:rFonts w:ascii="Times New Roman" w:hAnsi="Times New Roman"/>
                <w:bCs/>
                <w:sz w:val="26"/>
                <w:szCs w:val="26"/>
              </w:rPr>
            </w:pPr>
          </w:p>
        </w:tc>
      </w:tr>
      <w:tr w:rsidR="0041306D" w:rsidRPr="00726EDD" w:rsidTr="00437B81">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41306D" w:rsidRPr="00726EDD" w:rsidRDefault="0041306D" w:rsidP="00FD5FD3">
            <w:pPr>
              <w:tabs>
                <w:tab w:val="left" w:pos="284"/>
              </w:tabs>
              <w:rPr>
                <w:rFonts w:ascii="Times New Roman" w:hAnsi="Times New Roman"/>
                <w:bCs/>
                <w:sz w:val="26"/>
                <w:szCs w:val="26"/>
                <w:lang w:val="vi-VN"/>
              </w:rPr>
            </w:pPr>
            <w:r w:rsidRPr="00726EDD">
              <w:rPr>
                <w:rFonts w:ascii="Times New Roman" w:hAnsi="Times New Roman"/>
                <w:sz w:val="26"/>
                <w:szCs w:val="26"/>
                <w:lang w:val="vi-VN"/>
              </w:rPr>
              <w:t>- Danh sách giảng viên cùng giảng dạy:</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41306D" w:rsidRPr="00726EDD" w:rsidRDefault="0041306D" w:rsidP="00FD5FD3">
            <w:pPr>
              <w:tabs>
                <w:tab w:val="left" w:pos="2325"/>
              </w:tabs>
              <w:rPr>
                <w:rFonts w:ascii="Times New Roman" w:hAnsi="Times New Roman"/>
                <w:bCs/>
                <w:sz w:val="26"/>
                <w:szCs w:val="26"/>
              </w:rPr>
            </w:pPr>
          </w:p>
        </w:tc>
      </w:tr>
      <w:tr w:rsidR="0041306D" w:rsidRPr="00726EDD" w:rsidTr="00437B81">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41306D" w:rsidRPr="00726EDD" w:rsidRDefault="0041306D" w:rsidP="00FD5FD3">
            <w:pPr>
              <w:numPr>
                <w:ilvl w:val="0"/>
                <w:numId w:val="53"/>
              </w:numPr>
              <w:tabs>
                <w:tab w:val="left" w:pos="522"/>
              </w:tabs>
              <w:autoSpaceDE w:val="0"/>
              <w:autoSpaceDN w:val="0"/>
              <w:adjustRightInd w:val="0"/>
              <w:ind w:left="0" w:firstLine="0"/>
              <w:rPr>
                <w:rFonts w:ascii="Times New Roman" w:hAnsi="Times New Roman"/>
                <w:bCs/>
                <w:sz w:val="26"/>
                <w:szCs w:val="26"/>
                <w:lang w:val="vi-VN"/>
              </w:rPr>
            </w:pPr>
            <w:r w:rsidRPr="00726EDD">
              <w:rPr>
                <w:rFonts w:ascii="Times New Roman" w:hAnsi="Times New Roman"/>
                <w:b/>
                <w:bCs/>
                <w:sz w:val="26"/>
                <w:szCs w:val="26"/>
                <w:lang w:val="vi-VN"/>
              </w:rPr>
              <w:t>Điều kiện tham gia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41306D" w:rsidRPr="00726EDD" w:rsidRDefault="0041306D" w:rsidP="00FD5FD3">
            <w:pPr>
              <w:tabs>
                <w:tab w:val="left" w:pos="2325"/>
              </w:tabs>
              <w:jc w:val="center"/>
              <w:rPr>
                <w:rFonts w:ascii="Times New Roman" w:hAnsi="Times New Roman"/>
                <w:bCs/>
                <w:sz w:val="26"/>
                <w:szCs w:val="26"/>
                <w:lang w:val="vi-VN"/>
              </w:rPr>
            </w:pPr>
          </w:p>
        </w:tc>
      </w:tr>
      <w:tr w:rsidR="0041306D" w:rsidRPr="00726EDD" w:rsidTr="00437B81">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41306D" w:rsidRPr="00726EDD" w:rsidRDefault="0041306D" w:rsidP="00FD5FD3">
            <w:pPr>
              <w:tabs>
                <w:tab w:val="left" w:pos="284"/>
              </w:tabs>
              <w:rPr>
                <w:rFonts w:ascii="Times New Roman" w:hAnsi="Times New Roman"/>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Học phần tiên quyết:</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41306D" w:rsidRPr="00726EDD" w:rsidRDefault="0041306D" w:rsidP="00FD5FD3">
            <w:pPr>
              <w:tabs>
                <w:tab w:val="left" w:pos="2325"/>
              </w:tabs>
              <w:rPr>
                <w:rFonts w:ascii="Times New Roman" w:hAnsi="Times New Roman"/>
                <w:bCs/>
                <w:sz w:val="26"/>
                <w:szCs w:val="26"/>
                <w:lang w:val="vi-VN"/>
              </w:rPr>
            </w:pPr>
          </w:p>
        </w:tc>
      </w:tr>
      <w:tr w:rsidR="0041306D" w:rsidRPr="00726EDD" w:rsidTr="00437B81">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41306D" w:rsidRPr="00726EDD" w:rsidRDefault="0041306D"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Học phần học trước:</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41306D" w:rsidRPr="00726EDD" w:rsidRDefault="0041306D" w:rsidP="00FD5FD3">
            <w:pPr>
              <w:tabs>
                <w:tab w:val="left" w:pos="2325"/>
              </w:tabs>
              <w:rPr>
                <w:rFonts w:ascii="Times New Roman" w:hAnsi="Times New Roman"/>
                <w:bCs/>
                <w:sz w:val="26"/>
                <w:szCs w:val="26"/>
                <w:lang w:val="vi-VN"/>
              </w:rPr>
            </w:pPr>
          </w:p>
        </w:tc>
      </w:tr>
      <w:tr w:rsidR="0041306D" w:rsidRPr="00726EDD" w:rsidTr="00437B81">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41306D" w:rsidRPr="00726EDD" w:rsidRDefault="0041306D" w:rsidP="00FD5FD3">
            <w:pPr>
              <w:rPr>
                <w:rFonts w:ascii="Times New Roman" w:hAnsi="Times New Roman"/>
                <w:bCs/>
                <w:sz w:val="26"/>
                <w:szCs w:val="26"/>
                <w:lang w:val="vi-VN"/>
              </w:rPr>
            </w:pPr>
            <w:r w:rsidRPr="00726EDD">
              <w:rPr>
                <w:rFonts w:ascii="Times New Roman" w:hAnsi="Times New Roman"/>
                <w:bCs/>
                <w:sz w:val="26"/>
                <w:szCs w:val="26"/>
                <w:lang w:val="vi-VN"/>
              </w:rPr>
              <w:t>- Học phần song hành:</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41306D" w:rsidRPr="00726EDD" w:rsidRDefault="0041306D" w:rsidP="00FD5FD3">
            <w:pPr>
              <w:tabs>
                <w:tab w:val="left" w:pos="2325"/>
              </w:tabs>
              <w:rPr>
                <w:rFonts w:ascii="Times New Roman" w:hAnsi="Times New Roman"/>
                <w:bCs/>
                <w:sz w:val="26"/>
                <w:szCs w:val="26"/>
                <w:lang w:val="vi-VN"/>
              </w:rPr>
            </w:pPr>
          </w:p>
        </w:tc>
      </w:tr>
    </w:tbl>
    <w:p w:rsidR="00882732" w:rsidRPr="00726EDD" w:rsidRDefault="00882732" w:rsidP="00882732">
      <w:pPr>
        <w:tabs>
          <w:tab w:val="left" w:pos="284"/>
        </w:tabs>
        <w:spacing w:line="360" w:lineRule="auto"/>
        <w:rPr>
          <w:rFonts w:ascii="Times New Roman" w:hAnsi="Times New Roman"/>
          <w:b/>
          <w:sz w:val="26"/>
          <w:szCs w:val="26"/>
        </w:rPr>
      </w:pPr>
    </w:p>
    <w:p w:rsidR="0041306D" w:rsidRPr="00726EDD" w:rsidRDefault="0041306D" w:rsidP="00437B81">
      <w:pPr>
        <w:numPr>
          <w:ilvl w:val="0"/>
          <w:numId w:val="52"/>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Mô tả học phần:</w:t>
      </w:r>
    </w:p>
    <w:p w:rsidR="009E50C6" w:rsidRPr="00726EDD" w:rsidRDefault="0041306D" w:rsidP="00437B81">
      <w:pPr>
        <w:pStyle w:val="ListParagraph"/>
        <w:numPr>
          <w:ilvl w:val="0"/>
          <w:numId w:val="19"/>
        </w:numPr>
        <w:spacing w:after="0" w:line="360" w:lineRule="auto"/>
        <w:jc w:val="both"/>
        <w:rPr>
          <w:rFonts w:cs="Times New Roman"/>
          <w:sz w:val="26"/>
          <w:szCs w:val="26"/>
        </w:rPr>
      </w:pPr>
      <w:r w:rsidRPr="00726EDD">
        <w:rPr>
          <w:rFonts w:cs="Times New Roman"/>
          <w:sz w:val="26"/>
          <w:szCs w:val="26"/>
          <w:lang w:val="en-GB"/>
        </w:rPr>
        <w:t>Học</w:t>
      </w:r>
      <w:r w:rsidRPr="00726EDD">
        <w:rPr>
          <w:rFonts w:cs="Times New Roman"/>
          <w:sz w:val="26"/>
          <w:szCs w:val="26"/>
        </w:rPr>
        <w:t xml:space="preserve"> phần cung cấp các phương tiện giao tiếp bằng lời, giao tiếp không lời qua ánh mắt cử chỉ, và qua các văn bản trên giấy cũng như trên Internet là rất cần thiết với nhà quản trị. Trong thực tế, sự thành công của nhà quản trị tùy thuộc rất nhiều vào khả năng truyền đạt tư tưởng bằng lời nói cũng như bằng văn bản sao cho có bài bản, súc tích, hợp lý để có thể thuyết phục được cấp trên, cấp dưới, đồng nghiệp, hoặc các đối tác kinh doanh hiểu và chấp nhận những đề xuất hoặc những đề nghị của mình. </w:t>
      </w:r>
    </w:p>
    <w:p w:rsidR="0041306D" w:rsidRPr="00726EDD" w:rsidRDefault="0041306D" w:rsidP="00437B81">
      <w:pPr>
        <w:pStyle w:val="ListParagraph"/>
        <w:numPr>
          <w:ilvl w:val="0"/>
          <w:numId w:val="19"/>
        </w:numPr>
        <w:spacing w:after="0" w:line="360" w:lineRule="auto"/>
        <w:jc w:val="both"/>
        <w:rPr>
          <w:rFonts w:cs="Times New Roman"/>
          <w:sz w:val="26"/>
          <w:szCs w:val="26"/>
        </w:rPr>
      </w:pPr>
      <w:r w:rsidRPr="00726EDD">
        <w:rPr>
          <w:rFonts w:cs="Times New Roman"/>
          <w:sz w:val="26"/>
          <w:szCs w:val="26"/>
        </w:rPr>
        <w:t>Môn học Giao tiếp trong kinh doanh giúp cho học viên biết và thực hành các kỹ năng giao tiếp để có thể tự tin và thành công trong giao tiếp và đàm phán với mọi người, đặc biệt là với đối tác kinh doanh.</w:t>
      </w:r>
    </w:p>
    <w:p w:rsidR="0041306D" w:rsidRPr="00726EDD" w:rsidRDefault="0041306D" w:rsidP="00FD5FD3">
      <w:pPr>
        <w:numPr>
          <w:ilvl w:val="0"/>
          <w:numId w:val="52"/>
        </w:numPr>
        <w:tabs>
          <w:tab w:val="left" w:pos="284"/>
        </w:tabs>
        <w:ind w:left="0" w:firstLine="0"/>
        <w:rPr>
          <w:rFonts w:ascii="Times New Roman" w:hAnsi="Times New Roman"/>
          <w:b/>
          <w:sz w:val="26"/>
          <w:szCs w:val="26"/>
        </w:rPr>
      </w:pPr>
      <w:r w:rsidRPr="00726EDD">
        <w:rPr>
          <w:rFonts w:ascii="Times New Roman" w:hAnsi="Times New Roman"/>
          <w:b/>
          <w:sz w:val="26"/>
          <w:szCs w:val="26"/>
        </w:rPr>
        <w:t>Mục tiêu học phần (Goals)</w:t>
      </w:r>
    </w:p>
    <w:p w:rsidR="00882732" w:rsidRPr="00726EDD" w:rsidRDefault="00882732" w:rsidP="00882732">
      <w:pPr>
        <w:tabs>
          <w:tab w:val="left" w:pos="284"/>
        </w:tabs>
        <w:rPr>
          <w:rFonts w:ascii="Times New Roman" w:hAnsi="Times New Roman"/>
          <w:b/>
          <w:sz w:val="26"/>
          <w:szCs w:val="26"/>
        </w:rPr>
      </w:pPr>
    </w:p>
    <w:p w:rsidR="00882732" w:rsidRPr="00726EDD" w:rsidRDefault="00882732" w:rsidP="00882732">
      <w:pPr>
        <w:tabs>
          <w:tab w:val="left" w:pos="284"/>
        </w:tabs>
        <w:rPr>
          <w:rFonts w:ascii="Times New Roman" w:hAnsi="Times New Roman"/>
          <w:b/>
          <w:sz w:val="26"/>
          <w:szCs w:val="26"/>
        </w:rPr>
      </w:pPr>
    </w:p>
    <w:tbl>
      <w:tblPr>
        <w:tblW w:w="9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6254"/>
        <w:gridCol w:w="1819"/>
      </w:tblGrid>
      <w:tr w:rsidR="0041306D" w:rsidRPr="00726EDD" w:rsidTr="00437B81">
        <w:tc>
          <w:tcPr>
            <w:tcW w:w="1254" w:type="dxa"/>
            <w:shd w:val="clear" w:color="auto" w:fill="FFFFFF" w:themeFill="background1"/>
          </w:tcPr>
          <w:p w:rsidR="0041306D" w:rsidRPr="00726EDD" w:rsidRDefault="0041306D"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Mục tiêu</w:t>
            </w:r>
          </w:p>
          <w:p w:rsidR="0041306D" w:rsidRPr="00726EDD" w:rsidRDefault="0041306D"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i/>
                <w:sz w:val="26"/>
                <w:szCs w:val="26"/>
              </w:rPr>
              <w:t>(Goals)</w:t>
            </w:r>
          </w:p>
        </w:tc>
        <w:tc>
          <w:tcPr>
            <w:tcW w:w="6254" w:type="dxa"/>
            <w:shd w:val="clear" w:color="auto" w:fill="FFFFFF" w:themeFill="background1"/>
          </w:tcPr>
          <w:p w:rsidR="0041306D" w:rsidRPr="00726EDD" w:rsidRDefault="0041306D"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sz w:val="26"/>
                <w:szCs w:val="26"/>
              </w:rPr>
              <w:t xml:space="preserve">Mô tả </w:t>
            </w:r>
            <w:r w:rsidRPr="00726EDD">
              <w:rPr>
                <w:rFonts w:ascii="Times New Roman" w:hAnsi="Times New Roman"/>
                <w:b/>
                <w:bCs/>
                <w:i/>
                <w:sz w:val="26"/>
                <w:szCs w:val="26"/>
              </w:rPr>
              <w:t>(Goal description)</w:t>
            </w:r>
          </w:p>
          <w:p w:rsidR="0041306D" w:rsidRPr="00726EDD" w:rsidRDefault="0041306D" w:rsidP="00FD5FD3">
            <w:pPr>
              <w:tabs>
                <w:tab w:val="left" w:pos="284"/>
                <w:tab w:val="left" w:pos="5954"/>
              </w:tabs>
              <w:jc w:val="center"/>
              <w:rPr>
                <w:rFonts w:ascii="Times New Roman" w:hAnsi="Times New Roman"/>
                <w:bCs/>
                <w:i/>
                <w:color w:val="0033CC"/>
                <w:sz w:val="26"/>
                <w:szCs w:val="26"/>
              </w:rPr>
            </w:pPr>
            <w:r w:rsidRPr="00726EDD">
              <w:rPr>
                <w:rFonts w:ascii="Times New Roman" w:hAnsi="Times New Roman"/>
                <w:bCs/>
                <w:i/>
                <w:color w:val="0033CC"/>
                <w:sz w:val="26"/>
                <w:szCs w:val="26"/>
              </w:rPr>
              <w:t>(Học phần này trang bị cho học viên)</w:t>
            </w:r>
          </w:p>
        </w:tc>
        <w:tc>
          <w:tcPr>
            <w:tcW w:w="1819" w:type="dxa"/>
            <w:shd w:val="clear" w:color="auto" w:fill="FFFFFF" w:themeFill="background1"/>
          </w:tcPr>
          <w:p w:rsidR="0041306D" w:rsidRPr="00726EDD" w:rsidRDefault="0041306D"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sz w:val="26"/>
                <w:szCs w:val="26"/>
                <w:lang w:val="fr-FR"/>
              </w:rPr>
              <w:t>Chuẩn đầu ra</w:t>
            </w:r>
          </w:p>
          <w:p w:rsidR="0041306D" w:rsidRPr="00726EDD" w:rsidRDefault="0041306D" w:rsidP="00FD5FD3">
            <w:pPr>
              <w:tabs>
                <w:tab w:val="left" w:pos="284"/>
                <w:tab w:val="left" w:pos="5954"/>
              </w:tabs>
              <w:jc w:val="center"/>
              <w:rPr>
                <w:rFonts w:ascii="Times New Roman" w:hAnsi="Times New Roman"/>
                <w:b/>
                <w:bCs/>
                <w:i/>
                <w:sz w:val="26"/>
                <w:szCs w:val="26"/>
                <w:lang w:val="fr-FR"/>
              </w:rPr>
            </w:pPr>
            <w:r w:rsidRPr="00726EDD">
              <w:rPr>
                <w:rFonts w:ascii="Times New Roman" w:hAnsi="Times New Roman"/>
                <w:b/>
                <w:bCs/>
                <w:sz w:val="26"/>
                <w:szCs w:val="26"/>
                <w:lang w:val="fr-FR"/>
              </w:rPr>
              <w:t>CTĐT (ELOs)</w:t>
            </w:r>
          </w:p>
        </w:tc>
      </w:tr>
      <w:tr w:rsidR="0041306D" w:rsidRPr="00726EDD" w:rsidTr="00437B81">
        <w:tc>
          <w:tcPr>
            <w:tcW w:w="1254" w:type="dxa"/>
            <w:shd w:val="clear" w:color="auto" w:fill="auto"/>
            <w:vAlign w:val="center"/>
          </w:tcPr>
          <w:p w:rsidR="0041306D" w:rsidRPr="00726EDD" w:rsidRDefault="0041306D"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G1</w:t>
            </w:r>
          </w:p>
        </w:tc>
        <w:tc>
          <w:tcPr>
            <w:tcW w:w="6254" w:type="dxa"/>
            <w:shd w:val="clear" w:color="auto" w:fill="auto"/>
          </w:tcPr>
          <w:p w:rsidR="0041306D" w:rsidRPr="00726EDD" w:rsidRDefault="0041306D" w:rsidP="00FD5FD3">
            <w:pPr>
              <w:jc w:val="both"/>
              <w:rPr>
                <w:rFonts w:ascii="Times New Roman" w:hAnsi="Times New Roman"/>
                <w:sz w:val="26"/>
                <w:szCs w:val="26"/>
                <w:lang w:val="en-GB"/>
              </w:rPr>
            </w:pPr>
            <w:r w:rsidRPr="00726EDD">
              <w:rPr>
                <w:rFonts w:ascii="Times New Roman" w:hAnsi="Times New Roman"/>
                <w:sz w:val="26"/>
                <w:szCs w:val="26"/>
              </w:rPr>
              <w:t>Giải thích và sử dụng các lý thuyết và kiến thức cốt lõi về giao tiếp trong kinh doanh.</w:t>
            </w:r>
          </w:p>
        </w:tc>
        <w:tc>
          <w:tcPr>
            <w:tcW w:w="1819" w:type="dxa"/>
            <w:shd w:val="clear" w:color="auto" w:fill="auto"/>
            <w:vAlign w:val="center"/>
          </w:tcPr>
          <w:p w:rsidR="0041306D" w:rsidRPr="00726EDD" w:rsidRDefault="0041306D"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ELO4</w:t>
            </w:r>
          </w:p>
        </w:tc>
      </w:tr>
      <w:tr w:rsidR="0041306D" w:rsidRPr="00726EDD" w:rsidTr="00437B81">
        <w:tc>
          <w:tcPr>
            <w:tcW w:w="1254" w:type="dxa"/>
            <w:shd w:val="clear" w:color="auto" w:fill="auto"/>
            <w:vAlign w:val="center"/>
          </w:tcPr>
          <w:p w:rsidR="0041306D" w:rsidRPr="00726EDD" w:rsidRDefault="0041306D"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G2</w:t>
            </w:r>
          </w:p>
        </w:tc>
        <w:tc>
          <w:tcPr>
            <w:tcW w:w="6254" w:type="dxa"/>
            <w:shd w:val="clear" w:color="auto" w:fill="auto"/>
          </w:tcPr>
          <w:p w:rsidR="0041306D" w:rsidRPr="00726EDD" w:rsidRDefault="0041306D" w:rsidP="00FD5FD3">
            <w:pPr>
              <w:jc w:val="both"/>
              <w:rPr>
                <w:rFonts w:ascii="Times New Roman" w:hAnsi="Times New Roman"/>
                <w:sz w:val="26"/>
                <w:szCs w:val="26"/>
                <w:lang w:val="en-GB"/>
              </w:rPr>
            </w:pPr>
            <w:r w:rsidRPr="00726EDD">
              <w:rPr>
                <w:rFonts w:ascii="Times New Roman" w:hAnsi="Times New Roman"/>
                <w:sz w:val="26"/>
                <w:szCs w:val="26"/>
              </w:rPr>
              <w:t>Vận dụng các kỹ năng: thuyết trình, sơ giao, lắng nghe, viết thư tín, giải mã ngôn ngữ cơ thể, giao tiếp đa văn hóa và đàm phán để thực hiện các hoạt động của doanh nghiệp</w:t>
            </w:r>
          </w:p>
        </w:tc>
        <w:tc>
          <w:tcPr>
            <w:tcW w:w="1819" w:type="dxa"/>
            <w:shd w:val="clear" w:color="auto" w:fill="auto"/>
            <w:vAlign w:val="center"/>
          </w:tcPr>
          <w:p w:rsidR="0041306D" w:rsidRPr="00726EDD" w:rsidRDefault="0041306D"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ELO6</w:t>
            </w:r>
          </w:p>
        </w:tc>
      </w:tr>
      <w:tr w:rsidR="0041306D" w:rsidRPr="00726EDD" w:rsidTr="00437B81">
        <w:tc>
          <w:tcPr>
            <w:tcW w:w="1254" w:type="dxa"/>
            <w:shd w:val="clear" w:color="auto" w:fill="auto"/>
            <w:vAlign w:val="center"/>
          </w:tcPr>
          <w:p w:rsidR="0041306D" w:rsidRPr="00726EDD" w:rsidRDefault="0041306D"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G3</w:t>
            </w:r>
          </w:p>
        </w:tc>
        <w:tc>
          <w:tcPr>
            <w:tcW w:w="6254" w:type="dxa"/>
            <w:shd w:val="clear" w:color="auto" w:fill="auto"/>
          </w:tcPr>
          <w:p w:rsidR="0041306D" w:rsidRPr="00726EDD" w:rsidRDefault="0041306D" w:rsidP="00FD5FD3">
            <w:pPr>
              <w:tabs>
                <w:tab w:val="left" w:pos="284"/>
                <w:tab w:val="left" w:pos="5954"/>
              </w:tabs>
              <w:jc w:val="both"/>
              <w:rPr>
                <w:rFonts w:ascii="Times New Roman" w:hAnsi="Times New Roman"/>
                <w:sz w:val="26"/>
                <w:szCs w:val="26"/>
                <w:lang w:val="nb-NO"/>
              </w:rPr>
            </w:pPr>
            <w:r w:rsidRPr="00726EDD">
              <w:rPr>
                <w:rFonts w:ascii="Times New Roman" w:hAnsi="Times New Roman"/>
                <w:sz w:val="26"/>
                <w:szCs w:val="26"/>
              </w:rPr>
              <w:t>Tính tự chủ và chịu trách nhiệm đối với các hoạt động trong doanh nghiệp và trong cuộc sống</w:t>
            </w:r>
          </w:p>
        </w:tc>
        <w:tc>
          <w:tcPr>
            <w:tcW w:w="1819" w:type="dxa"/>
            <w:shd w:val="clear" w:color="auto" w:fill="auto"/>
            <w:vAlign w:val="center"/>
          </w:tcPr>
          <w:p w:rsidR="0041306D" w:rsidRPr="00726EDD" w:rsidRDefault="0041306D"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ELO8</w:t>
            </w:r>
          </w:p>
        </w:tc>
      </w:tr>
    </w:tbl>
    <w:p w:rsidR="00437B81" w:rsidRPr="00726EDD" w:rsidRDefault="00437B81" w:rsidP="00437B81">
      <w:pPr>
        <w:tabs>
          <w:tab w:val="left" w:pos="284"/>
        </w:tabs>
        <w:spacing w:line="360" w:lineRule="auto"/>
        <w:rPr>
          <w:rFonts w:ascii="Times New Roman" w:hAnsi="Times New Roman"/>
          <w:b/>
          <w:sz w:val="26"/>
          <w:szCs w:val="26"/>
        </w:rPr>
      </w:pPr>
    </w:p>
    <w:p w:rsidR="0041306D" w:rsidRPr="00726EDD" w:rsidRDefault="0041306D" w:rsidP="00437B81">
      <w:pPr>
        <w:numPr>
          <w:ilvl w:val="0"/>
          <w:numId w:val="52"/>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Chuẩn đầu ra của học phần (Course Expected Learning Outcomes-CELOs)</w:t>
      </w:r>
    </w:p>
    <w:p w:rsidR="0041306D" w:rsidRPr="00726EDD" w:rsidRDefault="0041306D" w:rsidP="00437B81">
      <w:pPr>
        <w:spacing w:line="360" w:lineRule="auto"/>
        <w:ind w:firstLine="426"/>
        <w:rPr>
          <w:rFonts w:ascii="Times New Roman" w:hAnsi="Times New Roman"/>
          <w:bCs/>
          <w:sz w:val="26"/>
          <w:szCs w:val="26"/>
        </w:rPr>
      </w:pPr>
      <w:r w:rsidRPr="00726EDD">
        <w:rPr>
          <w:rFonts w:ascii="Times New Roman" w:hAnsi="Times New Roman"/>
          <w:bCs/>
          <w:sz w:val="26"/>
          <w:szCs w:val="26"/>
          <w:lang w:val="vi-VN"/>
        </w:rPr>
        <w:t xml:space="preserve">Sau khi học xong học phần, </w:t>
      </w:r>
      <w:r w:rsidRPr="00726EDD">
        <w:rPr>
          <w:rFonts w:ascii="Times New Roman" w:hAnsi="Times New Roman"/>
          <w:bCs/>
          <w:sz w:val="26"/>
          <w:szCs w:val="26"/>
        </w:rPr>
        <w:t>học viên</w:t>
      </w:r>
      <w:r w:rsidRPr="00726EDD">
        <w:rPr>
          <w:rFonts w:ascii="Times New Roman" w:hAnsi="Times New Roman"/>
          <w:bCs/>
          <w:sz w:val="26"/>
          <w:szCs w:val="26"/>
          <w:lang w:val="vi-VN"/>
        </w:rPr>
        <w:t xml:space="preserve"> có khả năng</w:t>
      </w:r>
      <w:r w:rsidRPr="00726EDD">
        <w:rPr>
          <w:rFonts w:ascii="Times New Roman" w:hAnsi="Times New Roman"/>
          <w:bCs/>
          <w:sz w:val="26"/>
          <w:szCs w:val="26"/>
        </w:rPr>
        <w:t>:</w:t>
      </w:r>
    </w:p>
    <w:p w:rsidR="0041306D" w:rsidRPr="00726EDD" w:rsidRDefault="0041306D" w:rsidP="00437B81">
      <w:pPr>
        <w:spacing w:line="360" w:lineRule="auto"/>
        <w:rPr>
          <w:rFonts w:ascii="Times New Roman" w:hAnsi="Times New Roman"/>
          <w:bCs/>
          <w:sz w:val="26"/>
          <w:szCs w:val="26"/>
        </w:rPr>
      </w:pPr>
      <w:r w:rsidRPr="00726EDD">
        <w:rPr>
          <w:rFonts w:ascii="Times New Roman" w:hAnsi="Times New Roman"/>
          <w:bCs/>
          <w:sz w:val="26"/>
          <w:szCs w:val="26"/>
        </w:rPr>
        <w:t xml:space="preserve">Bảng 4.1. </w:t>
      </w:r>
      <w:r w:rsidRPr="00726EDD">
        <w:rPr>
          <w:rFonts w:ascii="Times New Roman" w:hAnsi="Times New Roman"/>
          <w:sz w:val="26"/>
          <w:szCs w:val="26"/>
        </w:rPr>
        <w:t>Chuẩn đầu ra của học phần</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17"/>
        <w:gridCol w:w="7434"/>
      </w:tblGrid>
      <w:tr w:rsidR="0041306D" w:rsidRPr="00726EDD" w:rsidTr="00882732">
        <w:trPr>
          <w:jc w:val="center"/>
        </w:trPr>
        <w:tc>
          <w:tcPr>
            <w:tcW w:w="1917" w:type="dxa"/>
            <w:shd w:val="clear" w:color="auto" w:fill="FFFFFF" w:themeFill="background1"/>
            <w:vAlign w:val="center"/>
          </w:tcPr>
          <w:p w:rsidR="0041306D" w:rsidRPr="00726EDD" w:rsidRDefault="0041306D"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CĐR của học phần (CELOs)</w:t>
            </w:r>
          </w:p>
        </w:tc>
        <w:tc>
          <w:tcPr>
            <w:tcW w:w="7434" w:type="dxa"/>
            <w:shd w:val="clear" w:color="auto" w:fill="FFFFFF" w:themeFill="background1"/>
            <w:vAlign w:val="center"/>
          </w:tcPr>
          <w:p w:rsidR="0041306D" w:rsidRPr="00726EDD" w:rsidRDefault="0041306D"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Mô tả CELOs</w:t>
            </w:r>
          </w:p>
          <w:p w:rsidR="0041306D" w:rsidRPr="00726EDD" w:rsidRDefault="0041306D"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(Sau khi học xong môn học này, người học có thể:)</w:t>
            </w:r>
          </w:p>
        </w:tc>
      </w:tr>
      <w:tr w:rsidR="0041306D" w:rsidRPr="00726EDD" w:rsidTr="00882732">
        <w:trPr>
          <w:jc w:val="center"/>
        </w:trPr>
        <w:tc>
          <w:tcPr>
            <w:tcW w:w="1917" w:type="dxa"/>
            <w:shd w:val="clear" w:color="auto" w:fill="FFFFFF" w:themeFill="background1"/>
            <w:vAlign w:val="center"/>
          </w:tcPr>
          <w:p w:rsidR="0041306D" w:rsidRPr="00726EDD" w:rsidRDefault="0041306D"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 1</w:t>
            </w:r>
          </w:p>
        </w:tc>
        <w:tc>
          <w:tcPr>
            <w:tcW w:w="7434" w:type="dxa"/>
            <w:shd w:val="clear" w:color="auto" w:fill="auto"/>
            <w:vAlign w:val="center"/>
          </w:tcPr>
          <w:p w:rsidR="0041306D" w:rsidRPr="00726EDD" w:rsidRDefault="0041306D" w:rsidP="00FD5FD3">
            <w:pPr>
              <w:tabs>
                <w:tab w:val="left" w:pos="284"/>
                <w:tab w:val="left" w:pos="5954"/>
              </w:tabs>
              <w:jc w:val="both"/>
              <w:rPr>
                <w:rFonts w:ascii="Times New Roman" w:hAnsi="Times New Roman"/>
                <w:bCs/>
                <w:sz w:val="26"/>
                <w:szCs w:val="26"/>
              </w:rPr>
            </w:pPr>
            <w:r w:rsidRPr="00726EDD">
              <w:rPr>
                <w:rFonts w:ascii="Times New Roman" w:hAnsi="Times New Roman"/>
                <w:bCs/>
                <w:sz w:val="26"/>
                <w:szCs w:val="26"/>
              </w:rPr>
              <w:t>Xác định các rào cản trong giao tiếp và cách vượt qua các rào cản này</w:t>
            </w:r>
          </w:p>
        </w:tc>
      </w:tr>
      <w:tr w:rsidR="0041306D" w:rsidRPr="00726EDD" w:rsidTr="00882732">
        <w:trPr>
          <w:jc w:val="center"/>
        </w:trPr>
        <w:tc>
          <w:tcPr>
            <w:tcW w:w="1917" w:type="dxa"/>
            <w:shd w:val="clear" w:color="auto" w:fill="FFFFFF" w:themeFill="background1"/>
            <w:vAlign w:val="center"/>
          </w:tcPr>
          <w:p w:rsidR="0041306D" w:rsidRPr="00726EDD" w:rsidRDefault="0041306D"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 2</w:t>
            </w:r>
          </w:p>
        </w:tc>
        <w:tc>
          <w:tcPr>
            <w:tcW w:w="7434" w:type="dxa"/>
            <w:shd w:val="clear" w:color="auto" w:fill="auto"/>
            <w:vAlign w:val="center"/>
          </w:tcPr>
          <w:p w:rsidR="0041306D" w:rsidRPr="00726EDD" w:rsidRDefault="0041306D" w:rsidP="00FD5FD3">
            <w:pPr>
              <w:tabs>
                <w:tab w:val="left" w:pos="284"/>
                <w:tab w:val="left" w:pos="5954"/>
              </w:tabs>
              <w:jc w:val="both"/>
              <w:rPr>
                <w:rFonts w:ascii="Times New Roman" w:hAnsi="Times New Roman"/>
                <w:bCs/>
                <w:sz w:val="26"/>
                <w:szCs w:val="26"/>
              </w:rPr>
            </w:pPr>
            <w:r w:rsidRPr="00726EDD">
              <w:rPr>
                <w:rFonts w:ascii="Times New Roman" w:hAnsi="Times New Roman"/>
                <w:bCs/>
                <w:sz w:val="26"/>
                <w:szCs w:val="26"/>
              </w:rPr>
              <w:t>Chọn lựa các kỹ năng giao tiếp vào thực tế, bao gồm: sơ giao, thuyết trình, lắng nghe, viết thư tín, giải mã ngôn ngữ cơ thể, giao tiếp đa văn hóa</w:t>
            </w:r>
          </w:p>
        </w:tc>
      </w:tr>
      <w:tr w:rsidR="0041306D" w:rsidRPr="00726EDD" w:rsidTr="00882732">
        <w:trPr>
          <w:jc w:val="center"/>
        </w:trPr>
        <w:tc>
          <w:tcPr>
            <w:tcW w:w="1917" w:type="dxa"/>
            <w:shd w:val="clear" w:color="auto" w:fill="FFFFFF" w:themeFill="background1"/>
            <w:vAlign w:val="center"/>
          </w:tcPr>
          <w:p w:rsidR="0041306D" w:rsidRPr="00726EDD" w:rsidRDefault="0041306D"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3</w:t>
            </w:r>
          </w:p>
        </w:tc>
        <w:tc>
          <w:tcPr>
            <w:tcW w:w="7434" w:type="dxa"/>
            <w:shd w:val="clear" w:color="auto" w:fill="auto"/>
            <w:vAlign w:val="center"/>
          </w:tcPr>
          <w:p w:rsidR="0041306D" w:rsidRPr="00726EDD" w:rsidRDefault="0041306D"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Sáng tạo về những phương pháp giao tiếp trong kinh doanh hiệu quả</w:t>
            </w:r>
          </w:p>
        </w:tc>
      </w:tr>
      <w:tr w:rsidR="0041306D" w:rsidRPr="00726EDD" w:rsidTr="00882732">
        <w:trPr>
          <w:jc w:val="center"/>
        </w:trPr>
        <w:tc>
          <w:tcPr>
            <w:tcW w:w="1917" w:type="dxa"/>
            <w:shd w:val="clear" w:color="auto" w:fill="FFFFFF" w:themeFill="background1"/>
            <w:vAlign w:val="center"/>
          </w:tcPr>
          <w:p w:rsidR="0041306D" w:rsidRPr="00726EDD" w:rsidRDefault="0041306D"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4</w:t>
            </w:r>
          </w:p>
        </w:tc>
        <w:tc>
          <w:tcPr>
            <w:tcW w:w="7434" w:type="dxa"/>
            <w:shd w:val="clear" w:color="auto" w:fill="auto"/>
            <w:vAlign w:val="center"/>
          </w:tcPr>
          <w:p w:rsidR="0041306D" w:rsidRPr="00726EDD" w:rsidRDefault="0041306D" w:rsidP="00FD5FD3">
            <w:pPr>
              <w:tabs>
                <w:tab w:val="left" w:pos="284"/>
                <w:tab w:val="left" w:pos="5954"/>
              </w:tabs>
              <w:jc w:val="both"/>
              <w:rPr>
                <w:rFonts w:ascii="Times New Roman" w:hAnsi="Times New Roman"/>
                <w:bCs/>
                <w:sz w:val="26"/>
                <w:szCs w:val="26"/>
              </w:rPr>
            </w:pPr>
            <w:r w:rsidRPr="00726EDD">
              <w:rPr>
                <w:rFonts w:ascii="Times New Roman" w:hAnsi="Times New Roman"/>
                <w:bCs/>
                <w:sz w:val="26"/>
                <w:szCs w:val="26"/>
              </w:rPr>
              <w:t>Lập kế hoạch đàm phán, thực hiện đàm phán và xử lý những tình huống xảy ra trong quá trình đàm phán.</w:t>
            </w:r>
          </w:p>
        </w:tc>
      </w:tr>
      <w:tr w:rsidR="0041306D" w:rsidRPr="00726EDD" w:rsidTr="00882732">
        <w:trPr>
          <w:jc w:val="center"/>
        </w:trPr>
        <w:tc>
          <w:tcPr>
            <w:tcW w:w="1917" w:type="dxa"/>
            <w:shd w:val="clear" w:color="auto" w:fill="FFFFFF" w:themeFill="background1"/>
            <w:vAlign w:val="center"/>
          </w:tcPr>
          <w:p w:rsidR="0041306D" w:rsidRPr="00726EDD" w:rsidRDefault="0041306D"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5</w:t>
            </w:r>
          </w:p>
        </w:tc>
        <w:tc>
          <w:tcPr>
            <w:tcW w:w="7434" w:type="dxa"/>
            <w:shd w:val="clear" w:color="auto" w:fill="auto"/>
            <w:vAlign w:val="center"/>
          </w:tcPr>
          <w:p w:rsidR="0041306D" w:rsidRPr="00726EDD" w:rsidRDefault="0041306D" w:rsidP="00FD5FD3">
            <w:pPr>
              <w:tabs>
                <w:tab w:val="left" w:pos="284"/>
                <w:tab w:val="left" w:pos="5954"/>
              </w:tabs>
              <w:jc w:val="both"/>
              <w:rPr>
                <w:rFonts w:ascii="Times New Roman" w:hAnsi="Times New Roman"/>
                <w:bCs/>
                <w:sz w:val="26"/>
                <w:szCs w:val="26"/>
              </w:rPr>
            </w:pPr>
            <w:r w:rsidRPr="00726EDD">
              <w:rPr>
                <w:rFonts w:ascii="Times New Roman" w:hAnsi="Times New Roman"/>
                <w:bCs/>
                <w:sz w:val="26"/>
                <w:szCs w:val="26"/>
              </w:rPr>
              <w:t>Chủ động, tích cực, quan tâm đúng mức đến các hoạt động trong doanh nghiệp và trong cuộc sống, thích tương tác, làm việc nhóm, quan tâm đến lợi ích của tổ chức.</w:t>
            </w:r>
          </w:p>
        </w:tc>
      </w:tr>
    </w:tbl>
    <w:p w:rsidR="00882732" w:rsidRPr="00726EDD" w:rsidRDefault="00882732" w:rsidP="00882732">
      <w:pPr>
        <w:tabs>
          <w:tab w:val="left" w:pos="284"/>
        </w:tabs>
        <w:jc w:val="both"/>
        <w:rPr>
          <w:rFonts w:ascii="Times New Roman" w:hAnsi="Times New Roman"/>
          <w:b/>
          <w:sz w:val="26"/>
          <w:szCs w:val="26"/>
        </w:rPr>
      </w:pPr>
    </w:p>
    <w:p w:rsidR="0041306D" w:rsidRPr="00726EDD" w:rsidRDefault="0041306D" w:rsidP="00FE0D11">
      <w:pPr>
        <w:numPr>
          <w:ilvl w:val="0"/>
          <w:numId w:val="52"/>
        </w:numPr>
        <w:tabs>
          <w:tab w:val="left" w:pos="284"/>
        </w:tabs>
        <w:spacing w:line="360" w:lineRule="auto"/>
        <w:ind w:left="0" w:firstLine="0"/>
        <w:jc w:val="both"/>
        <w:rPr>
          <w:rFonts w:ascii="Times New Roman" w:hAnsi="Times New Roman"/>
          <w:b/>
          <w:sz w:val="26"/>
          <w:szCs w:val="26"/>
        </w:rPr>
      </w:pPr>
      <w:r w:rsidRPr="00726EDD">
        <w:rPr>
          <w:rFonts w:ascii="Times New Roman" w:hAnsi="Times New Roman"/>
          <w:b/>
          <w:sz w:val="26"/>
          <w:szCs w:val="26"/>
        </w:rPr>
        <w:t>Mối quan hệ giữa Chuẩn đầu ra của HP (CELOs) và CĐR của chương trình (ELOs)</w:t>
      </w:r>
    </w:p>
    <w:p w:rsidR="0041306D" w:rsidRPr="00726EDD" w:rsidRDefault="0041306D" w:rsidP="00FE0D11">
      <w:pPr>
        <w:spacing w:line="360" w:lineRule="auto"/>
        <w:jc w:val="both"/>
        <w:rPr>
          <w:rFonts w:ascii="Times New Roman" w:hAnsi="Times New Roman"/>
          <w:sz w:val="26"/>
          <w:szCs w:val="26"/>
        </w:rPr>
      </w:pPr>
      <w:r w:rsidRPr="00726EDD">
        <w:rPr>
          <w:rFonts w:ascii="Times New Roman" w:hAnsi="Times New Roman"/>
          <w:sz w:val="26"/>
          <w:szCs w:val="26"/>
        </w:rPr>
        <w:t>Bảng 5.1. Mối quan hệ giữa Chuẩn đầu ra của HP (C</w:t>
      </w:r>
      <w:r w:rsidR="00186F7E" w:rsidRPr="00726EDD">
        <w:rPr>
          <w:rFonts w:ascii="Times New Roman" w:hAnsi="Times New Roman"/>
          <w:sz w:val="26"/>
          <w:szCs w:val="26"/>
        </w:rPr>
        <w:t>E</w:t>
      </w:r>
      <w:r w:rsidRPr="00726EDD">
        <w:rPr>
          <w:rFonts w:ascii="Times New Roman" w:hAnsi="Times New Roman"/>
          <w:sz w:val="26"/>
          <w:szCs w:val="26"/>
        </w:rPr>
        <w:t>LOs) và CĐR của chương trình (</w:t>
      </w:r>
      <w:r w:rsidR="00186F7E" w:rsidRPr="00726EDD">
        <w:rPr>
          <w:rFonts w:ascii="Times New Roman" w:hAnsi="Times New Roman"/>
          <w:sz w:val="26"/>
          <w:szCs w:val="26"/>
        </w:rPr>
        <w:t>E</w:t>
      </w:r>
      <w:r w:rsidRPr="00726EDD">
        <w:rPr>
          <w:rFonts w:ascii="Times New Roman" w:hAnsi="Times New Roman"/>
          <w:sz w:val="26"/>
          <w:szCs w:val="26"/>
        </w:rPr>
        <w:t>LOs)</w:t>
      </w:r>
    </w:p>
    <w:tbl>
      <w:tblPr>
        <w:tblW w:w="9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75"/>
        <w:gridCol w:w="851"/>
        <w:gridCol w:w="850"/>
        <w:gridCol w:w="851"/>
        <w:gridCol w:w="850"/>
        <w:gridCol w:w="851"/>
        <w:gridCol w:w="850"/>
        <w:gridCol w:w="851"/>
      </w:tblGrid>
      <w:tr w:rsidR="0041306D" w:rsidRPr="00726EDD" w:rsidTr="00882732">
        <w:trPr>
          <w:jc w:val="center"/>
        </w:trPr>
        <w:tc>
          <w:tcPr>
            <w:tcW w:w="2547" w:type="dxa"/>
            <w:vMerge w:val="restart"/>
            <w:shd w:val="clear" w:color="auto" w:fill="FFFFFF" w:themeFill="background1"/>
            <w:vAlign w:val="center"/>
          </w:tcPr>
          <w:p w:rsidR="0041306D" w:rsidRPr="00726EDD" w:rsidRDefault="0041306D" w:rsidP="00FD5FD3">
            <w:pPr>
              <w:tabs>
                <w:tab w:val="left" w:pos="284"/>
                <w:tab w:val="left" w:pos="5954"/>
              </w:tabs>
              <w:jc w:val="center"/>
              <w:rPr>
                <w:rFonts w:ascii="Times New Roman" w:hAnsi="Times New Roman"/>
                <w:b/>
                <w:bCs/>
                <w:color w:val="0033CC"/>
                <w:sz w:val="26"/>
                <w:szCs w:val="26"/>
                <w:lang w:val="fr-FR"/>
              </w:rPr>
            </w:pPr>
            <w:r w:rsidRPr="00726EDD">
              <w:rPr>
                <w:rFonts w:ascii="Times New Roman" w:hAnsi="Times New Roman"/>
                <w:b/>
                <w:bCs/>
                <w:color w:val="0033CC"/>
                <w:sz w:val="26"/>
                <w:szCs w:val="26"/>
                <w:lang w:val="fr-FR"/>
              </w:rPr>
              <w:t>Chuẩn đầu ra HP (CELOs)</w:t>
            </w:r>
          </w:p>
        </w:tc>
        <w:tc>
          <w:tcPr>
            <w:tcW w:w="6829" w:type="dxa"/>
            <w:gridSpan w:val="8"/>
            <w:shd w:val="clear" w:color="auto" w:fill="FFFFFF" w:themeFill="background1"/>
            <w:vAlign w:val="center"/>
          </w:tcPr>
          <w:p w:rsidR="0041306D" w:rsidRPr="00726EDD" w:rsidRDefault="0041306D"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color w:val="0033CC"/>
                <w:sz w:val="26"/>
                <w:szCs w:val="26"/>
                <w:lang w:val="fr-FR"/>
              </w:rPr>
              <w:t>Chuẩn đầu ra của chương trình (ELOs)</w:t>
            </w:r>
          </w:p>
        </w:tc>
      </w:tr>
      <w:tr w:rsidR="0041306D" w:rsidRPr="00726EDD" w:rsidTr="00882732">
        <w:trPr>
          <w:jc w:val="center"/>
        </w:trPr>
        <w:tc>
          <w:tcPr>
            <w:tcW w:w="2547" w:type="dxa"/>
            <w:vMerge/>
            <w:shd w:val="clear" w:color="auto" w:fill="FFFFFF" w:themeFill="background1"/>
            <w:vAlign w:val="center"/>
          </w:tcPr>
          <w:p w:rsidR="0041306D" w:rsidRPr="00726EDD" w:rsidRDefault="0041306D" w:rsidP="00FD5FD3">
            <w:pPr>
              <w:tabs>
                <w:tab w:val="left" w:pos="284"/>
                <w:tab w:val="left" w:pos="5954"/>
              </w:tabs>
              <w:jc w:val="center"/>
              <w:rPr>
                <w:rFonts w:ascii="Times New Roman" w:hAnsi="Times New Roman"/>
                <w:b/>
                <w:bCs/>
                <w:color w:val="0033CC"/>
                <w:sz w:val="26"/>
                <w:szCs w:val="26"/>
                <w:lang w:val="fr-FR"/>
              </w:rPr>
            </w:pPr>
          </w:p>
        </w:tc>
        <w:tc>
          <w:tcPr>
            <w:tcW w:w="875" w:type="dxa"/>
            <w:shd w:val="clear" w:color="auto" w:fill="FFFFFF" w:themeFill="background1"/>
            <w:vAlign w:val="center"/>
          </w:tcPr>
          <w:p w:rsidR="0041306D" w:rsidRPr="00726EDD" w:rsidRDefault="0041306D"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1</w:t>
            </w:r>
          </w:p>
        </w:tc>
        <w:tc>
          <w:tcPr>
            <w:tcW w:w="851" w:type="dxa"/>
            <w:shd w:val="clear" w:color="auto" w:fill="FFFFFF" w:themeFill="background1"/>
            <w:vAlign w:val="center"/>
          </w:tcPr>
          <w:p w:rsidR="0041306D" w:rsidRPr="00726EDD" w:rsidRDefault="0041306D"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2</w:t>
            </w:r>
          </w:p>
        </w:tc>
        <w:tc>
          <w:tcPr>
            <w:tcW w:w="850" w:type="dxa"/>
            <w:shd w:val="clear" w:color="auto" w:fill="FFFFFF" w:themeFill="background1"/>
            <w:vAlign w:val="center"/>
          </w:tcPr>
          <w:p w:rsidR="0041306D" w:rsidRPr="00726EDD" w:rsidRDefault="0041306D"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3</w:t>
            </w:r>
          </w:p>
        </w:tc>
        <w:tc>
          <w:tcPr>
            <w:tcW w:w="851" w:type="dxa"/>
            <w:shd w:val="clear" w:color="auto" w:fill="FFFFFF" w:themeFill="background1"/>
            <w:vAlign w:val="center"/>
          </w:tcPr>
          <w:p w:rsidR="0041306D" w:rsidRPr="00726EDD" w:rsidRDefault="0041306D"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4</w:t>
            </w:r>
          </w:p>
        </w:tc>
        <w:tc>
          <w:tcPr>
            <w:tcW w:w="850" w:type="dxa"/>
            <w:shd w:val="clear" w:color="auto" w:fill="FFFFFF" w:themeFill="background1"/>
            <w:vAlign w:val="center"/>
          </w:tcPr>
          <w:p w:rsidR="0041306D" w:rsidRPr="00726EDD" w:rsidRDefault="0041306D"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5</w:t>
            </w:r>
          </w:p>
        </w:tc>
        <w:tc>
          <w:tcPr>
            <w:tcW w:w="851" w:type="dxa"/>
            <w:shd w:val="clear" w:color="auto" w:fill="FFFFFF" w:themeFill="background1"/>
            <w:vAlign w:val="center"/>
          </w:tcPr>
          <w:p w:rsidR="0041306D" w:rsidRPr="00726EDD" w:rsidRDefault="0041306D"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6</w:t>
            </w:r>
          </w:p>
        </w:tc>
        <w:tc>
          <w:tcPr>
            <w:tcW w:w="850" w:type="dxa"/>
            <w:shd w:val="clear" w:color="auto" w:fill="FFFFFF" w:themeFill="background1"/>
            <w:vAlign w:val="center"/>
          </w:tcPr>
          <w:p w:rsidR="0041306D" w:rsidRPr="00726EDD" w:rsidRDefault="0041306D"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7</w:t>
            </w:r>
          </w:p>
        </w:tc>
        <w:tc>
          <w:tcPr>
            <w:tcW w:w="851" w:type="dxa"/>
            <w:shd w:val="clear" w:color="auto" w:fill="FFFFFF" w:themeFill="background1"/>
            <w:vAlign w:val="center"/>
          </w:tcPr>
          <w:p w:rsidR="0041306D" w:rsidRPr="00726EDD" w:rsidRDefault="0041306D"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8</w:t>
            </w:r>
          </w:p>
        </w:tc>
      </w:tr>
      <w:tr w:rsidR="0041306D" w:rsidRPr="00726EDD" w:rsidTr="00882732">
        <w:trPr>
          <w:jc w:val="center"/>
        </w:trPr>
        <w:tc>
          <w:tcPr>
            <w:tcW w:w="2547" w:type="dxa"/>
            <w:shd w:val="clear" w:color="auto" w:fill="FFFFFF" w:themeFill="background1"/>
            <w:vAlign w:val="center"/>
          </w:tcPr>
          <w:p w:rsidR="0041306D" w:rsidRPr="00726EDD" w:rsidRDefault="0041306D"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CELO1</w:t>
            </w:r>
          </w:p>
        </w:tc>
        <w:tc>
          <w:tcPr>
            <w:tcW w:w="875" w:type="dxa"/>
            <w:shd w:val="clear" w:color="auto" w:fill="FFFFFF" w:themeFill="background1"/>
            <w:vAlign w:val="center"/>
          </w:tcPr>
          <w:p w:rsidR="0041306D"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41306D"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0" w:type="dxa"/>
            <w:shd w:val="clear" w:color="auto" w:fill="FFFFFF" w:themeFill="background1"/>
            <w:vAlign w:val="center"/>
          </w:tcPr>
          <w:p w:rsidR="0041306D"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41306D"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c>
          <w:tcPr>
            <w:tcW w:w="850" w:type="dxa"/>
            <w:shd w:val="clear" w:color="auto" w:fill="FFFFFF" w:themeFill="background1"/>
            <w:vAlign w:val="center"/>
          </w:tcPr>
          <w:p w:rsidR="0041306D"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41306D" w:rsidRPr="00726EDD" w:rsidRDefault="0041306D"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0" w:type="dxa"/>
            <w:shd w:val="clear" w:color="auto" w:fill="FFFFFF" w:themeFill="background1"/>
            <w:vAlign w:val="center"/>
          </w:tcPr>
          <w:p w:rsidR="0041306D"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41306D"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r>
      <w:tr w:rsidR="0041306D" w:rsidRPr="00726EDD" w:rsidTr="00882732">
        <w:trPr>
          <w:jc w:val="center"/>
        </w:trPr>
        <w:tc>
          <w:tcPr>
            <w:tcW w:w="2547" w:type="dxa"/>
            <w:shd w:val="clear" w:color="auto" w:fill="FFFFFF" w:themeFill="background1"/>
            <w:vAlign w:val="center"/>
          </w:tcPr>
          <w:p w:rsidR="0041306D" w:rsidRPr="00726EDD" w:rsidRDefault="0041306D"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CELO2</w:t>
            </w:r>
          </w:p>
        </w:tc>
        <w:tc>
          <w:tcPr>
            <w:tcW w:w="875" w:type="dxa"/>
            <w:shd w:val="clear" w:color="auto" w:fill="FFFFFF" w:themeFill="background1"/>
            <w:vAlign w:val="center"/>
          </w:tcPr>
          <w:p w:rsidR="0041306D"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41306D"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0" w:type="dxa"/>
            <w:shd w:val="clear" w:color="auto" w:fill="FFFFFF" w:themeFill="background1"/>
            <w:vAlign w:val="center"/>
          </w:tcPr>
          <w:p w:rsidR="0041306D"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41306D"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c>
          <w:tcPr>
            <w:tcW w:w="850" w:type="dxa"/>
            <w:shd w:val="clear" w:color="auto" w:fill="FFFFFF" w:themeFill="background1"/>
            <w:vAlign w:val="center"/>
          </w:tcPr>
          <w:p w:rsidR="0041306D"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c>
          <w:tcPr>
            <w:tcW w:w="851" w:type="dxa"/>
            <w:shd w:val="clear" w:color="auto" w:fill="FFFFFF" w:themeFill="background1"/>
            <w:vAlign w:val="center"/>
          </w:tcPr>
          <w:p w:rsidR="0041306D" w:rsidRPr="00726EDD" w:rsidRDefault="0041306D"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0" w:type="dxa"/>
            <w:shd w:val="clear" w:color="auto" w:fill="FFFFFF" w:themeFill="background1"/>
            <w:vAlign w:val="center"/>
          </w:tcPr>
          <w:p w:rsidR="0041306D"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41306D" w:rsidRPr="00726EDD" w:rsidRDefault="0041306D"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r>
      <w:tr w:rsidR="0041306D" w:rsidRPr="00726EDD" w:rsidTr="00882732">
        <w:trPr>
          <w:jc w:val="center"/>
        </w:trPr>
        <w:tc>
          <w:tcPr>
            <w:tcW w:w="2547" w:type="dxa"/>
            <w:shd w:val="clear" w:color="auto" w:fill="FFFFFF" w:themeFill="background1"/>
            <w:vAlign w:val="center"/>
          </w:tcPr>
          <w:p w:rsidR="0041306D" w:rsidRPr="00726EDD" w:rsidRDefault="0041306D"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CELO3</w:t>
            </w:r>
          </w:p>
        </w:tc>
        <w:tc>
          <w:tcPr>
            <w:tcW w:w="875" w:type="dxa"/>
            <w:shd w:val="clear" w:color="auto" w:fill="FFFFFF" w:themeFill="background1"/>
            <w:vAlign w:val="center"/>
          </w:tcPr>
          <w:p w:rsidR="0041306D"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41306D"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0" w:type="dxa"/>
            <w:shd w:val="clear" w:color="auto" w:fill="FFFFFF" w:themeFill="background1"/>
            <w:vAlign w:val="center"/>
          </w:tcPr>
          <w:p w:rsidR="0041306D"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c>
          <w:tcPr>
            <w:tcW w:w="851" w:type="dxa"/>
            <w:shd w:val="clear" w:color="auto" w:fill="FFFFFF" w:themeFill="background1"/>
            <w:vAlign w:val="center"/>
          </w:tcPr>
          <w:p w:rsidR="0041306D"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c>
          <w:tcPr>
            <w:tcW w:w="850" w:type="dxa"/>
            <w:shd w:val="clear" w:color="auto" w:fill="FFFFFF" w:themeFill="background1"/>
            <w:vAlign w:val="center"/>
          </w:tcPr>
          <w:p w:rsidR="0041306D"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41306D"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0" w:type="dxa"/>
            <w:shd w:val="clear" w:color="auto" w:fill="FFFFFF" w:themeFill="background1"/>
            <w:vAlign w:val="center"/>
          </w:tcPr>
          <w:p w:rsidR="0041306D"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c>
          <w:tcPr>
            <w:tcW w:w="851" w:type="dxa"/>
            <w:shd w:val="clear" w:color="auto" w:fill="FFFFFF" w:themeFill="background1"/>
            <w:vAlign w:val="center"/>
          </w:tcPr>
          <w:p w:rsidR="0041306D"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r>
      <w:tr w:rsidR="0041306D" w:rsidRPr="00726EDD" w:rsidTr="00882732">
        <w:trPr>
          <w:jc w:val="center"/>
        </w:trPr>
        <w:tc>
          <w:tcPr>
            <w:tcW w:w="2547" w:type="dxa"/>
            <w:shd w:val="clear" w:color="auto" w:fill="FFFFFF" w:themeFill="background1"/>
            <w:vAlign w:val="center"/>
          </w:tcPr>
          <w:p w:rsidR="0041306D" w:rsidRPr="00726EDD" w:rsidRDefault="0041306D"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CELO4</w:t>
            </w:r>
          </w:p>
        </w:tc>
        <w:tc>
          <w:tcPr>
            <w:tcW w:w="875" w:type="dxa"/>
            <w:shd w:val="clear" w:color="auto" w:fill="FFFFFF" w:themeFill="background1"/>
            <w:vAlign w:val="center"/>
          </w:tcPr>
          <w:p w:rsidR="0041306D"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41306D"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0" w:type="dxa"/>
            <w:shd w:val="clear" w:color="auto" w:fill="FFFFFF" w:themeFill="background1"/>
            <w:vAlign w:val="center"/>
          </w:tcPr>
          <w:p w:rsidR="0041306D"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41306D"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0" w:type="dxa"/>
            <w:shd w:val="clear" w:color="auto" w:fill="FFFFFF" w:themeFill="background1"/>
            <w:vAlign w:val="center"/>
          </w:tcPr>
          <w:p w:rsidR="0041306D"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41306D" w:rsidRPr="00726EDD" w:rsidRDefault="0041306D"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0" w:type="dxa"/>
            <w:shd w:val="clear" w:color="auto" w:fill="FFFFFF" w:themeFill="background1"/>
            <w:vAlign w:val="center"/>
          </w:tcPr>
          <w:p w:rsidR="0041306D"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c>
          <w:tcPr>
            <w:tcW w:w="851" w:type="dxa"/>
            <w:shd w:val="clear" w:color="auto" w:fill="FFFFFF" w:themeFill="background1"/>
            <w:vAlign w:val="center"/>
          </w:tcPr>
          <w:p w:rsidR="0041306D"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r>
      <w:tr w:rsidR="0041306D" w:rsidRPr="00726EDD" w:rsidTr="00882732">
        <w:trPr>
          <w:jc w:val="center"/>
        </w:trPr>
        <w:tc>
          <w:tcPr>
            <w:tcW w:w="2547" w:type="dxa"/>
            <w:shd w:val="clear" w:color="auto" w:fill="FFFFFF" w:themeFill="background1"/>
            <w:vAlign w:val="center"/>
          </w:tcPr>
          <w:p w:rsidR="0041306D" w:rsidRPr="00726EDD" w:rsidRDefault="0041306D"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CELO5</w:t>
            </w:r>
          </w:p>
        </w:tc>
        <w:tc>
          <w:tcPr>
            <w:tcW w:w="875" w:type="dxa"/>
            <w:shd w:val="clear" w:color="auto" w:fill="FFFFFF" w:themeFill="background1"/>
            <w:vAlign w:val="center"/>
          </w:tcPr>
          <w:p w:rsidR="0041306D"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41306D"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0" w:type="dxa"/>
            <w:shd w:val="clear" w:color="auto" w:fill="FFFFFF" w:themeFill="background1"/>
            <w:vAlign w:val="center"/>
          </w:tcPr>
          <w:p w:rsidR="0041306D"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41306D"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0" w:type="dxa"/>
            <w:shd w:val="clear" w:color="auto" w:fill="FFFFFF" w:themeFill="background1"/>
            <w:vAlign w:val="center"/>
          </w:tcPr>
          <w:p w:rsidR="0041306D"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41306D"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0" w:type="dxa"/>
            <w:shd w:val="clear" w:color="auto" w:fill="FFFFFF" w:themeFill="background1"/>
            <w:vAlign w:val="center"/>
          </w:tcPr>
          <w:p w:rsidR="0041306D"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41306D" w:rsidRPr="00726EDD" w:rsidRDefault="0041306D"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r>
      <w:tr w:rsidR="0041306D" w:rsidRPr="00726EDD" w:rsidTr="00882732">
        <w:trPr>
          <w:jc w:val="center"/>
        </w:trPr>
        <w:tc>
          <w:tcPr>
            <w:tcW w:w="2547" w:type="dxa"/>
            <w:shd w:val="clear" w:color="auto" w:fill="FFFFFF" w:themeFill="background1"/>
            <w:vAlign w:val="center"/>
          </w:tcPr>
          <w:p w:rsidR="0041306D" w:rsidRPr="00726EDD" w:rsidRDefault="0041306D"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Tổng hợp</w:t>
            </w:r>
          </w:p>
        </w:tc>
        <w:tc>
          <w:tcPr>
            <w:tcW w:w="875" w:type="dxa"/>
            <w:shd w:val="clear" w:color="auto" w:fill="FFFFFF" w:themeFill="background1"/>
            <w:vAlign w:val="center"/>
          </w:tcPr>
          <w:p w:rsidR="0041306D" w:rsidRPr="00726EDD" w:rsidRDefault="00C62E83"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N</w:t>
            </w:r>
          </w:p>
        </w:tc>
        <w:tc>
          <w:tcPr>
            <w:tcW w:w="851" w:type="dxa"/>
            <w:shd w:val="clear" w:color="auto" w:fill="FFFFFF" w:themeFill="background1"/>
            <w:vAlign w:val="center"/>
          </w:tcPr>
          <w:p w:rsidR="0041306D" w:rsidRPr="00726EDD" w:rsidRDefault="00C62E83"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N</w:t>
            </w:r>
          </w:p>
        </w:tc>
        <w:tc>
          <w:tcPr>
            <w:tcW w:w="850" w:type="dxa"/>
            <w:shd w:val="clear" w:color="auto" w:fill="FFFFFF" w:themeFill="background1"/>
            <w:vAlign w:val="center"/>
          </w:tcPr>
          <w:p w:rsidR="0041306D" w:rsidRPr="00726EDD" w:rsidRDefault="00C62E83"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S</w:t>
            </w:r>
          </w:p>
        </w:tc>
        <w:tc>
          <w:tcPr>
            <w:tcW w:w="851" w:type="dxa"/>
            <w:shd w:val="clear" w:color="auto" w:fill="FFFFFF" w:themeFill="background1"/>
            <w:vAlign w:val="center"/>
          </w:tcPr>
          <w:p w:rsidR="0041306D" w:rsidRPr="00726EDD" w:rsidRDefault="00C62E83"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S</w:t>
            </w:r>
          </w:p>
        </w:tc>
        <w:tc>
          <w:tcPr>
            <w:tcW w:w="850" w:type="dxa"/>
            <w:shd w:val="clear" w:color="auto" w:fill="FFFFFF" w:themeFill="background1"/>
            <w:vAlign w:val="center"/>
          </w:tcPr>
          <w:p w:rsidR="0041306D" w:rsidRPr="00726EDD" w:rsidRDefault="00C62E83"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S</w:t>
            </w:r>
          </w:p>
        </w:tc>
        <w:tc>
          <w:tcPr>
            <w:tcW w:w="851" w:type="dxa"/>
            <w:shd w:val="clear" w:color="auto" w:fill="FFFFFF" w:themeFill="background1"/>
            <w:vAlign w:val="center"/>
          </w:tcPr>
          <w:p w:rsidR="0041306D" w:rsidRPr="00726EDD" w:rsidRDefault="0041306D"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H</w:t>
            </w:r>
          </w:p>
        </w:tc>
        <w:tc>
          <w:tcPr>
            <w:tcW w:w="850" w:type="dxa"/>
            <w:shd w:val="clear" w:color="auto" w:fill="FFFFFF" w:themeFill="background1"/>
            <w:vAlign w:val="center"/>
          </w:tcPr>
          <w:p w:rsidR="0041306D" w:rsidRPr="00726EDD" w:rsidRDefault="00C62E83"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S</w:t>
            </w:r>
          </w:p>
        </w:tc>
        <w:tc>
          <w:tcPr>
            <w:tcW w:w="851" w:type="dxa"/>
            <w:shd w:val="clear" w:color="auto" w:fill="FFFFFF" w:themeFill="background1"/>
            <w:vAlign w:val="center"/>
          </w:tcPr>
          <w:p w:rsidR="0041306D" w:rsidRPr="00726EDD" w:rsidRDefault="0041306D"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H</w:t>
            </w:r>
          </w:p>
        </w:tc>
      </w:tr>
    </w:tbl>
    <w:p w:rsidR="00C62E83" w:rsidRPr="00726EDD" w:rsidRDefault="00C62E83"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N: Không đóng góp (none supported)</w:t>
      </w:r>
    </w:p>
    <w:p w:rsidR="00C62E83" w:rsidRPr="00726EDD" w:rsidRDefault="00C62E83"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S: Có đóng góp (supported)</w:t>
      </w:r>
    </w:p>
    <w:p w:rsidR="00C62E83" w:rsidRPr="00726EDD" w:rsidRDefault="00C62E83"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H: Đóng góp quan trọng (highly supported)</w:t>
      </w:r>
    </w:p>
    <w:p w:rsidR="00882732" w:rsidRPr="00726EDD" w:rsidRDefault="00882732" w:rsidP="00882732">
      <w:pPr>
        <w:pStyle w:val="Textbody"/>
        <w:spacing w:after="0" w:line="240" w:lineRule="auto"/>
        <w:ind w:left="426"/>
        <w:jc w:val="both"/>
        <w:rPr>
          <w:rFonts w:ascii="Times New Roman" w:hAnsi="Times New Roman" w:cs="Times New Roman"/>
          <w:sz w:val="26"/>
          <w:szCs w:val="26"/>
        </w:rPr>
      </w:pPr>
    </w:p>
    <w:p w:rsidR="0041306D" w:rsidRPr="00726EDD" w:rsidRDefault="0041306D" w:rsidP="00882732">
      <w:pPr>
        <w:numPr>
          <w:ilvl w:val="0"/>
          <w:numId w:val="52"/>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Đánh giá học phần</w:t>
      </w:r>
    </w:p>
    <w:p w:rsidR="0041306D" w:rsidRPr="00726EDD" w:rsidRDefault="0041306D" w:rsidP="00882732">
      <w:pPr>
        <w:numPr>
          <w:ilvl w:val="1"/>
          <w:numId w:val="52"/>
        </w:numPr>
        <w:spacing w:line="360" w:lineRule="auto"/>
        <w:ind w:left="0" w:firstLine="284"/>
        <w:rPr>
          <w:rFonts w:ascii="Times New Roman" w:hAnsi="Times New Roman"/>
          <w:b/>
          <w:sz w:val="26"/>
          <w:szCs w:val="26"/>
        </w:rPr>
      </w:pPr>
      <w:r w:rsidRPr="00726EDD">
        <w:rPr>
          <w:rFonts w:ascii="Times New Roman" w:hAnsi="Times New Roman"/>
          <w:b/>
          <w:sz w:val="26"/>
          <w:szCs w:val="26"/>
        </w:rPr>
        <w:lastRenderedPageBreak/>
        <w:t>Phương pháp, hình thức kiểm tra - đánh giá của học phần</w:t>
      </w:r>
    </w:p>
    <w:p w:rsidR="0041306D" w:rsidRPr="00726EDD" w:rsidRDefault="0041306D" w:rsidP="00882732">
      <w:pPr>
        <w:spacing w:line="360" w:lineRule="auto"/>
        <w:jc w:val="both"/>
        <w:rPr>
          <w:rFonts w:ascii="Times New Roman" w:hAnsi="Times New Roman"/>
          <w:sz w:val="26"/>
          <w:szCs w:val="26"/>
        </w:rPr>
      </w:pPr>
      <w:r w:rsidRPr="00726EDD">
        <w:rPr>
          <w:rFonts w:ascii="Times New Roman" w:hAnsi="Times New Roman"/>
          <w:sz w:val="26"/>
          <w:szCs w:val="26"/>
        </w:rPr>
        <w:t>Bảng 6.1. Phương pháp, hình thức kiểm tra - đánh giá kết quả học tập của học viên ở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1112"/>
        <w:gridCol w:w="1565"/>
        <w:gridCol w:w="923"/>
        <w:gridCol w:w="936"/>
        <w:gridCol w:w="1270"/>
        <w:gridCol w:w="2292"/>
      </w:tblGrid>
      <w:tr w:rsidR="0041306D" w:rsidRPr="00726EDD" w:rsidTr="003F5895">
        <w:trPr>
          <w:trHeight w:val="541"/>
          <w:jc w:val="center"/>
        </w:trPr>
        <w:tc>
          <w:tcPr>
            <w:tcW w:w="1389" w:type="dxa"/>
            <w:shd w:val="clear" w:color="auto" w:fill="auto"/>
            <w:vAlign w:val="center"/>
          </w:tcPr>
          <w:p w:rsidR="0041306D" w:rsidRPr="00726EDD" w:rsidRDefault="0041306D" w:rsidP="00FD5FD3">
            <w:pPr>
              <w:jc w:val="center"/>
              <w:rPr>
                <w:rFonts w:ascii="Times New Roman" w:hAnsi="Times New Roman"/>
                <w:b/>
                <w:bCs/>
              </w:rPr>
            </w:pPr>
            <w:r w:rsidRPr="00726EDD">
              <w:rPr>
                <w:rFonts w:ascii="Times New Roman" w:hAnsi="Times New Roman"/>
                <w:b/>
              </w:rPr>
              <w:br w:type="page"/>
            </w:r>
            <w:r w:rsidRPr="00726EDD">
              <w:rPr>
                <w:rFonts w:ascii="Times New Roman" w:hAnsi="Times New Roman"/>
                <w:b/>
              </w:rPr>
              <w:br w:type="page"/>
              <w:t>H</w:t>
            </w:r>
            <w:r w:rsidRPr="00726EDD">
              <w:rPr>
                <w:rFonts w:ascii="Times New Roman" w:hAnsi="Times New Roman"/>
                <w:b/>
                <w:bCs/>
              </w:rPr>
              <w:t xml:space="preserve">ọc </w:t>
            </w:r>
            <w:r w:rsidRPr="00726EDD">
              <w:rPr>
                <w:rFonts w:ascii="Times New Roman" w:hAnsi="Times New Roman"/>
                <w:b/>
                <w:bCs/>
                <w:lang w:val="vi-VN"/>
              </w:rPr>
              <w:t>phần</w:t>
            </w:r>
          </w:p>
          <w:p w:rsidR="0041306D" w:rsidRPr="00726EDD" w:rsidRDefault="0041306D" w:rsidP="00FD5FD3">
            <w:pPr>
              <w:jc w:val="center"/>
              <w:rPr>
                <w:rFonts w:ascii="Times New Roman" w:hAnsi="Times New Roman"/>
                <w:b/>
                <w:bCs/>
                <w:lang w:val="vi-VN"/>
              </w:rPr>
            </w:pPr>
            <w:r w:rsidRPr="00726EDD">
              <w:rPr>
                <w:rFonts w:ascii="Times New Roman" w:hAnsi="Times New Roman"/>
                <w:b/>
                <w:bCs/>
                <w:lang w:val="vi-VN"/>
              </w:rPr>
              <w:t>đ</w:t>
            </w:r>
            <w:r w:rsidRPr="00726EDD">
              <w:rPr>
                <w:rFonts w:ascii="Times New Roman" w:hAnsi="Times New Roman"/>
                <w:b/>
                <w:bCs/>
              </w:rPr>
              <w:t>ánh</w:t>
            </w:r>
            <w:r w:rsidRPr="00726EDD">
              <w:rPr>
                <w:rFonts w:ascii="Times New Roman" w:hAnsi="Times New Roman"/>
                <w:b/>
                <w:bCs/>
                <w:lang w:val="vi-VN"/>
              </w:rPr>
              <w:t xml:space="preserve"> giá</w:t>
            </w:r>
          </w:p>
        </w:tc>
        <w:tc>
          <w:tcPr>
            <w:tcW w:w="0" w:type="auto"/>
            <w:shd w:val="clear" w:color="auto" w:fill="auto"/>
            <w:vAlign w:val="center"/>
          </w:tcPr>
          <w:p w:rsidR="0041306D" w:rsidRPr="00726EDD" w:rsidRDefault="0041306D" w:rsidP="00FD5FD3">
            <w:pPr>
              <w:jc w:val="center"/>
              <w:rPr>
                <w:rFonts w:ascii="Times New Roman" w:hAnsi="Times New Roman"/>
                <w:b/>
                <w:bCs/>
                <w:lang w:val="vi-VN"/>
              </w:rPr>
            </w:pPr>
            <w:r w:rsidRPr="00726EDD">
              <w:rPr>
                <w:rFonts w:ascii="Times New Roman" w:hAnsi="Times New Roman"/>
                <w:b/>
                <w:bCs/>
                <w:lang w:val="vi-VN"/>
              </w:rPr>
              <w:t>Trọng số</w:t>
            </w:r>
          </w:p>
        </w:tc>
        <w:tc>
          <w:tcPr>
            <w:tcW w:w="1565" w:type="dxa"/>
            <w:shd w:val="clear" w:color="auto" w:fill="auto"/>
            <w:vAlign w:val="center"/>
          </w:tcPr>
          <w:p w:rsidR="0041306D" w:rsidRPr="00726EDD" w:rsidRDefault="0041306D" w:rsidP="00FD5FD3">
            <w:pPr>
              <w:jc w:val="center"/>
              <w:rPr>
                <w:rFonts w:ascii="Times New Roman" w:hAnsi="Times New Roman"/>
                <w:b/>
                <w:bCs/>
                <w:lang w:val="vi-VN"/>
              </w:rPr>
            </w:pPr>
            <w:r w:rsidRPr="00726EDD">
              <w:rPr>
                <w:rFonts w:ascii="Times New Roman" w:hAnsi="Times New Roman"/>
                <w:b/>
                <w:bCs/>
                <w:lang w:val="vi-VN"/>
              </w:rPr>
              <w:t>Bài đánh giá</w:t>
            </w:r>
          </w:p>
        </w:tc>
        <w:tc>
          <w:tcPr>
            <w:tcW w:w="923" w:type="dxa"/>
            <w:shd w:val="clear" w:color="auto" w:fill="auto"/>
            <w:vAlign w:val="center"/>
          </w:tcPr>
          <w:p w:rsidR="0041306D" w:rsidRPr="00726EDD" w:rsidRDefault="0041306D" w:rsidP="00FD5FD3">
            <w:pPr>
              <w:jc w:val="center"/>
              <w:rPr>
                <w:rFonts w:ascii="Times New Roman" w:hAnsi="Times New Roman"/>
                <w:b/>
                <w:bCs/>
              </w:rPr>
            </w:pPr>
            <w:r w:rsidRPr="00726EDD">
              <w:rPr>
                <w:rFonts w:ascii="Times New Roman" w:hAnsi="Times New Roman"/>
                <w:b/>
                <w:bCs/>
              </w:rPr>
              <w:t>Trọng số con</w:t>
            </w:r>
          </w:p>
        </w:tc>
        <w:tc>
          <w:tcPr>
            <w:tcW w:w="0" w:type="auto"/>
            <w:shd w:val="clear" w:color="auto" w:fill="auto"/>
            <w:vAlign w:val="center"/>
          </w:tcPr>
          <w:p w:rsidR="0041306D" w:rsidRPr="00726EDD" w:rsidRDefault="0041306D" w:rsidP="00FD5FD3">
            <w:pPr>
              <w:jc w:val="center"/>
              <w:rPr>
                <w:rFonts w:ascii="Times New Roman" w:hAnsi="Times New Roman"/>
                <w:b/>
                <w:bCs/>
                <w:lang w:val="vi-VN"/>
              </w:rPr>
            </w:pPr>
            <w:r w:rsidRPr="00726EDD">
              <w:rPr>
                <w:rFonts w:ascii="Times New Roman" w:hAnsi="Times New Roman"/>
                <w:b/>
                <w:bCs/>
                <w:lang w:val="vi-VN"/>
              </w:rPr>
              <w:t>Rubric</w:t>
            </w:r>
          </w:p>
        </w:tc>
        <w:tc>
          <w:tcPr>
            <w:tcW w:w="1270" w:type="dxa"/>
            <w:shd w:val="clear" w:color="auto" w:fill="auto"/>
            <w:vAlign w:val="center"/>
          </w:tcPr>
          <w:p w:rsidR="0041306D" w:rsidRPr="00726EDD" w:rsidRDefault="0041306D" w:rsidP="00FD5FD3">
            <w:pPr>
              <w:jc w:val="center"/>
              <w:rPr>
                <w:rFonts w:ascii="Times New Roman" w:hAnsi="Times New Roman"/>
                <w:b/>
                <w:bCs/>
                <w:lang w:val="vi-VN"/>
              </w:rPr>
            </w:pPr>
            <w:r w:rsidRPr="00726EDD">
              <w:rPr>
                <w:rFonts w:ascii="Times New Roman" w:hAnsi="Times New Roman"/>
                <w:b/>
                <w:bCs/>
                <w:lang w:val="vi-VN"/>
              </w:rPr>
              <w:t>Liên quan đến C</w:t>
            </w:r>
            <w:r w:rsidRPr="00726EDD">
              <w:rPr>
                <w:rFonts w:ascii="Times New Roman" w:hAnsi="Times New Roman"/>
                <w:b/>
                <w:bCs/>
              </w:rPr>
              <w:t>E</w:t>
            </w:r>
            <w:r w:rsidRPr="00726EDD">
              <w:rPr>
                <w:rFonts w:ascii="Times New Roman" w:hAnsi="Times New Roman"/>
                <w:b/>
                <w:bCs/>
                <w:lang w:val="vi-VN"/>
              </w:rPr>
              <w:t>LO nào ở Bảng 5.1</w:t>
            </w:r>
          </w:p>
        </w:tc>
        <w:tc>
          <w:tcPr>
            <w:tcW w:w="2292" w:type="dxa"/>
            <w:shd w:val="clear" w:color="auto" w:fill="auto"/>
            <w:vAlign w:val="center"/>
          </w:tcPr>
          <w:p w:rsidR="0041306D" w:rsidRPr="00726EDD" w:rsidRDefault="0041306D" w:rsidP="00FD5FD3">
            <w:pPr>
              <w:jc w:val="center"/>
              <w:rPr>
                <w:rFonts w:ascii="Times New Roman" w:hAnsi="Times New Roman"/>
                <w:b/>
                <w:bCs/>
              </w:rPr>
            </w:pPr>
            <w:r w:rsidRPr="00726EDD">
              <w:rPr>
                <w:rFonts w:ascii="Times New Roman" w:hAnsi="Times New Roman"/>
                <w:b/>
                <w:bCs/>
              </w:rPr>
              <w:t>Hướng dẫn phương pháp đánh giá</w:t>
            </w:r>
          </w:p>
        </w:tc>
      </w:tr>
      <w:tr w:rsidR="0041306D" w:rsidRPr="00726EDD" w:rsidTr="003F5895">
        <w:trPr>
          <w:jc w:val="center"/>
        </w:trPr>
        <w:tc>
          <w:tcPr>
            <w:tcW w:w="1389" w:type="dxa"/>
            <w:shd w:val="clear" w:color="auto" w:fill="auto"/>
            <w:vAlign w:val="center"/>
          </w:tcPr>
          <w:p w:rsidR="0041306D" w:rsidRPr="00726EDD" w:rsidRDefault="0041306D" w:rsidP="00FD5FD3">
            <w:pPr>
              <w:jc w:val="center"/>
              <w:rPr>
                <w:rFonts w:ascii="Times New Roman" w:hAnsi="Times New Roman"/>
                <w:bCs/>
              </w:rPr>
            </w:pPr>
            <w:r w:rsidRPr="00726EDD">
              <w:rPr>
                <w:rFonts w:ascii="Times New Roman" w:hAnsi="Times New Roman"/>
                <w:bCs/>
              </w:rPr>
              <w:t>(1)</w:t>
            </w:r>
          </w:p>
        </w:tc>
        <w:tc>
          <w:tcPr>
            <w:tcW w:w="0" w:type="auto"/>
            <w:shd w:val="clear" w:color="auto" w:fill="auto"/>
            <w:vAlign w:val="center"/>
          </w:tcPr>
          <w:p w:rsidR="0041306D" w:rsidRPr="00726EDD" w:rsidRDefault="0041306D" w:rsidP="00FD5FD3">
            <w:pPr>
              <w:jc w:val="center"/>
              <w:rPr>
                <w:rFonts w:ascii="Times New Roman" w:hAnsi="Times New Roman"/>
                <w:bCs/>
              </w:rPr>
            </w:pPr>
            <w:r w:rsidRPr="00726EDD">
              <w:rPr>
                <w:rFonts w:ascii="Times New Roman" w:hAnsi="Times New Roman"/>
                <w:bCs/>
              </w:rPr>
              <w:t>(2)</w:t>
            </w:r>
          </w:p>
        </w:tc>
        <w:tc>
          <w:tcPr>
            <w:tcW w:w="1565" w:type="dxa"/>
            <w:shd w:val="clear" w:color="auto" w:fill="auto"/>
            <w:vAlign w:val="center"/>
          </w:tcPr>
          <w:p w:rsidR="0041306D" w:rsidRPr="00726EDD" w:rsidRDefault="0041306D" w:rsidP="00FD5FD3">
            <w:pPr>
              <w:jc w:val="center"/>
              <w:rPr>
                <w:rFonts w:ascii="Times New Roman" w:hAnsi="Times New Roman"/>
                <w:bCs/>
              </w:rPr>
            </w:pPr>
            <w:r w:rsidRPr="00726EDD">
              <w:rPr>
                <w:rFonts w:ascii="Times New Roman" w:hAnsi="Times New Roman"/>
                <w:bCs/>
              </w:rPr>
              <w:t>(3)</w:t>
            </w:r>
          </w:p>
        </w:tc>
        <w:tc>
          <w:tcPr>
            <w:tcW w:w="923" w:type="dxa"/>
            <w:shd w:val="clear" w:color="auto" w:fill="auto"/>
            <w:vAlign w:val="center"/>
          </w:tcPr>
          <w:p w:rsidR="0041306D" w:rsidRPr="00726EDD" w:rsidRDefault="0041306D" w:rsidP="00FD5FD3">
            <w:pPr>
              <w:jc w:val="center"/>
              <w:rPr>
                <w:rFonts w:ascii="Times New Roman" w:hAnsi="Times New Roman"/>
                <w:bCs/>
              </w:rPr>
            </w:pPr>
            <w:r w:rsidRPr="00726EDD">
              <w:rPr>
                <w:rFonts w:ascii="Times New Roman" w:hAnsi="Times New Roman"/>
                <w:bCs/>
              </w:rPr>
              <w:t>(4)</w:t>
            </w:r>
          </w:p>
        </w:tc>
        <w:tc>
          <w:tcPr>
            <w:tcW w:w="0" w:type="auto"/>
            <w:shd w:val="clear" w:color="auto" w:fill="auto"/>
            <w:vAlign w:val="center"/>
          </w:tcPr>
          <w:p w:rsidR="0041306D" w:rsidRPr="00726EDD" w:rsidRDefault="0041306D" w:rsidP="00FD5FD3">
            <w:pPr>
              <w:jc w:val="center"/>
              <w:rPr>
                <w:rFonts w:ascii="Times New Roman" w:hAnsi="Times New Roman"/>
                <w:bCs/>
              </w:rPr>
            </w:pPr>
            <w:r w:rsidRPr="00726EDD">
              <w:rPr>
                <w:rFonts w:ascii="Times New Roman" w:hAnsi="Times New Roman"/>
                <w:bCs/>
              </w:rPr>
              <w:t>(5)</w:t>
            </w:r>
          </w:p>
        </w:tc>
        <w:tc>
          <w:tcPr>
            <w:tcW w:w="1270" w:type="dxa"/>
            <w:shd w:val="clear" w:color="auto" w:fill="auto"/>
            <w:vAlign w:val="center"/>
          </w:tcPr>
          <w:p w:rsidR="0041306D" w:rsidRPr="00726EDD" w:rsidRDefault="0041306D" w:rsidP="00FD5FD3">
            <w:pPr>
              <w:jc w:val="center"/>
              <w:rPr>
                <w:rFonts w:ascii="Times New Roman" w:hAnsi="Times New Roman"/>
                <w:bCs/>
              </w:rPr>
            </w:pPr>
            <w:r w:rsidRPr="00726EDD">
              <w:rPr>
                <w:rFonts w:ascii="Times New Roman" w:hAnsi="Times New Roman"/>
                <w:bCs/>
              </w:rPr>
              <w:t>(6)</w:t>
            </w:r>
          </w:p>
        </w:tc>
        <w:tc>
          <w:tcPr>
            <w:tcW w:w="2292" w:type="dxa"/>
            <w:shd w:val="clear" w:color="auto" w:fill="auto"/>
            <w:vAlign w:val="center"/>
          </w:tcPr>
          <w:p w:rsidR="0041306D" w:rsidRPr="00726EDD" w:rsidRDefault="0041306D" w:rsidP="00FD5FD3">
            <w:pPr>
              <w:jc w:val="center"/>
              <w:rPr>
                <w:rFonts w:ascii="Times New Roman" w:hAnsi="Times New Roman"/>
                <w:bCs/>
              </w:rPr>
            </w:pPr>
            <w:r w:rsidRPr="00726EDD">
              <w:rPr>
                <w:rFonts w:ascii="Times New Roman" w:hAnsi="Times New Roman"/>
                <w:bCs/>
              </w:rPr>
              <w:t>(7)</w:t>
            </w:r>
          </w:p>
        </w:tc>
      </w:tr>
      <w:tr w:rsidR="0041306D" w:rsidRPr="00726EDD" w:rsidTr="003F5895">
        <w:trPr>
          <w:trHeight w:val="593"/>
          <w:jc w:val="center"/>
        </w:trPr>
        <w:tc>
          <w:tcPr>
            <w:tcW w:w="1389" w:type="dxa"/>
            <w:vMerge w:val="restart"/>
            <w:shd w:val="clear" w:color="auto" w:fill="auto"/>
            <w:vAlign w:val="center"/>
          </w:tcPr>
          <w:p w:rsidR="0041306D" w:rsidRPr="00726EDD" w:rsidRDefault="0041306D" w:rsidP="00FD5FD3">
            <w:pPr>
              <w:jc w:val="both"/>
              <w:rPr>
                <w:rFonts w:ascii="Times New Roman" w:hAnsi="Times New Roman"/>
                <w:bCs/>
              </w:rPr>
            </w:pPr>
            <w:r w:rsidRPr="00726EDD">
              <w:rPr>
                <w:rFonts w:ascii="Times New Roman" w:hAnsi="Times New Roman"/>
                <w:bCs/>
                <w:lang w:val="vi-VN"/>
              </w:rPr>
              <w:t xml:space="preserve">A1. </w:t>
            </w:r>
            <w:r w:rsidRPr="00726EDD">
              <w:rPr>
                <w:rFonts w:ascii="Times New Roman" w:hAnsi="Times New Roman"/>
                <w:bCs/>
              </w:rPr>
              <w:t>Kiểm tra thường xuyên (KTTX)</w:t>
            </w:r>
          </w:p>
        </w:tc>
        <w:tc>
          <w:tcPr>
            <w:tcW w:w="0" w:type="auto"/>
            <w:vMerge w:val="restart"/>
            <w:shd w:val="clear" w:color="auto" w:fill="auto"/>
            <w:vAlign w:val="center"/>
          </w:tcPr>
          <w:p w:rsidR="0041306D" w:rsidRPr="00726EDD" w:rsidRDefault="0041306D" w:rsidP="00FD5FD3">
            <w:pPr>
              <w:jc w:val="center"/>
              <w:rPr>
                <w:rFonts w:ascii="Times New Roman" w:hAnsi="Times New Roman"/>
                <w:bCs/>
              </w:rPr>
            </w:pPr>
            <w:r w:rsidRPr="00726EDD">
              <w:rPr>
                <w:rFonts w:ascii="Times New Roman" w:hAnsi="Times New Roman"/>
                <w:bCs/>
              </w:rPr>
              <w:t>40%</w:t>
            </w:r>
          </w:p>
        </w:tc>
        <w:tc>
          <w:tcPr>
            <w:tcW w:w="1565" w:type="dxa"/>
            <w:vMerge w:val="restart"/>
            <w:shd w:val="clear" w:color="auto" w:fill="auto"/>
            <w:vAlign w:val="center"/>
          </w:tcPr>
          <w:p w:rsidR="0041306D" w:rsidRPr="00726EDD" w:rsidRDefault="0041306D" w:rsidP="00FD5FD3">
            <w:pPr>
              <w:rPr>
                <w:rFonts w:ascii="Times New Roman" w:hAnsi="Times New Roman"/>
              </w:rPr>
            </w:pPr>
            <w:r w:rsidRPr="00726EDD">
              <w:rPr>
                <w:rFonts w:ascii="Times New Roman" w:hAnsi="Times New Roman"/>
              </w:rPr>
              <w:t>Điểm danh</w:t>
            </w:r>
          </w:p>
          <w:p w:rsidR="0041306D" w:rsidRPr="00726EDD" w:rsidRDefault="0041306D" w:rsidP="00FD5FD3">
            <w:pPr>
              <w:rPr>
                <w:rFonts w:ascii="Times New Roman" w:hAnsi="Times New Roman"/>
              </w:rPr>
            </w:pPr>
            <w:r w:rsidRPr="00726EDD">
              <w:rPr>
                <w:rFonts w:ascii="Times New Roman" w:hAnsi="Times New Roman"/>
              </w:rPr>
              <w:t>Bài tập hàng tuần</w:t>
            </w:r>
          </w:p>
        </w:tc>
        <w:tc>
          <w:tcPr>
            <w:tcW w:w="923" w:type="dxa"/>
            <w:vMerge w:val="restart"/>
            <w:shd w:val="clear" w:color="auto" w:fill="auto"/>
            <w:vAlign w:val="center"/>
          </w:tcPr>
          <w:p w:rsidR="0041306D" w:rsidRPr="00726EDD" w:rsidRDefault="0041306D" w:rsidP="00FD5FD3">
            <w:pPr>
              <w:jc w:val="center"/>
              <w:rPr>
                <w:rFonts w:ascii="Times New Roman" w:hAnsi="Times New Roman"/>
                <w:bCs/>
              </w:rPr>
            </w:pPr>
            <w:r w:rsidRPr="00726EDD">
              <w:rPr>
                <w:rFonts w:ascii="Times New Roman" w:hAnsi="Times New Roman"/>
                <w:bCs/>
              </w:rPr>
              <w:t>20%</w:t>
            </w:r>
          </w:p>
        </w:tc>
        <w:tc>
          <w:tcPr>
            <w:tcW w:w="0" w:type="auto"/>
            <w:shd w:val="clear" w:color="auto" w:fill="auto"/>
            <w:vAlign w:val="center"/>
          </w:tcPr>
          <w:p w:rsidR="0041306D" w:rsidRPr="00726EDD" w:rsidRDefault="0041306D" w:rsidP="00FD5FD3">
            <w:pPr>
              <w:jc w:val="center"/>
              <w:rPr>
                <w:rFonts w:ascii="Times New Roman" w:hAnsi="Times New Roman"/>
              </w:rPr>
            </w:pPr>
            <w:r w:rsidRPr="00726EDD">
              <w:rPr>
                <w:rFonts w:ascii="Times New Roman" w:hAnsi="Times New Roman"/>
              </w:rPr>
              <w:t>1</w:t>
            </w:r>
          </w:p>
        </w:tc>
        <w:tc>
          <w:tcPr>
            <w:tcW w:w="1270" w:type="dxa"/>
            <w:vMerge w:val="restart"/>
            <w:shd w:val="clear" w:color="auto" w:fill="auto"/>
            <w:vAlign w:val="center"/>
          </w:tcPr>
          <w:p w:rsidR="0041306D" w:rsidRPr="00726EDD" w:rsidRDefault="0041306D" w:rsidP="00FD5FD3">
            <w:pPr>
              <w:jc w:val="center"/>
              <w:rPr>
                <w:rFonts w:ascii="Times New Roman" w:hAnsi="Times New Roman"/>
                <w:bCs/>
              </w:rPr>
            </w:pPr>
            <w:r w:rsidRPr="00726EDD">
              <w:rPr>
                <w:rFonts w:ascii="Times New Roman" w:hAnsi="Times New Roman"/>
                <w:bCs/>
              </w:rPr>
              <w:t>CELO 1</w:t>
            </w:r>
          </w:p>
          <w:p w:rsidR="0041306D" w:rsidRPr="00726EDD" w:rsidRDefault="0041306D" w:rsidP="00FD5FD3">
            <w:pPr>
              <w:jc w:val="center"/>
              <w:rPr>
                <w:rFonts w:ascii="Times New Roman" w:hAnsi="Times New Roman"/>
                <w:bCs/>
              </w:rPr>
            </w:pPr>
            <w:r w:rsidRPr="00726EDD">
              <w:rPr>
                <w:rFonts w:ascii="Times New Roman" w:hAnsi="Times New Roman"/>
                <w:bCs/>
              </w:rPr>
              <w:t>CELO 2</w:t>
            </w:r>
          </w:p>
          <w:p w:rsidR="0041306D" w:rsidRPr="00726EDD" w:rsidRDefault="0041306D" w:rsidP="00FD5FD3">
            <w:pPr>
              <w:jc w:val="center"/>
              <w:rPr>
                <w:rFonts w:ascii="Times New Roman" w:hAnsi="Times New Roman"/>
                <w:bCs/>
              </w:rPr>
            </w:pPr>
            <w:r w:rsidRPr="00726EDD">
              <w:rPr>
                <w:rFonts w:ascii="Times New Roman" w:hAnsi="Times New Roman"/>
                <w:bCs/>
              </w:rPr>
              <w:t>CELO 3</w:t>
            </w:r>
          </w:p>
          <w:p w:rsidR="0041306D" w:rsidRPr="00726EDD" w:rsidRDefault="0041306D" w:rsidP="00FD5FD3">
            <w:pPr>
              <w:jc w:val="center"/>
              <w:rPr>
                <w:rFonts w:ascii="Times New Roman" w:hAnsi="Times New Roman"/>
                <w:bCs/>
              </w:rPr>
            </w:pPr>
            <w:r w:rsidRPr="00726EDD">
              <w:rPr>
                <w:rFonts w:ascii="Times New Roman" w:hAnsi="Times New Roman"/>
                <w:bCs/>
              </w:rPr>
              <w:t>CELO 4</w:t>
            </w:r>
          </w:p>
          <w:p w:rsidR="0041306D" w:rsidRPr="00726EDD" w:rsidRDefault="0041306D" w:rsidP="00FD5FD3">
            <w:pPr>
              <w:jc w:val="center"/>
              <w:rPr>
                <w:rFonts w:ascii="Times New Roman" w:hAnsi="Times New Roman"/>
                <w:bCs/>
              </w:rPr>
            </w:pPr>
            <w:r w:rsidRPr="00726EDD">
              <w:rPr>
                <w:rFonts w:ascii="Times New Roman" w:hAnsi="Times New Roman"/>
                <w:bCs/>
              </w:rPr>
              <w:t>CELO 5</w:t>
            </w:r>
          </w:p>
        </w:tc>
        <w:tc>
          <w:tcPr>
            <w:tcW w:w="2292" w:type="dxa"/>
            <w:shd w:val="clear" w:color="auto" w:fill="auto"/>
            <w:vAlign w:val="center"/>
          </w:tcPr>
          <w:p w:rsidR="0041306D" w:rsidRPr="00726EDD" w:rsidRDefault="0041306D" w:rsidP="00FD5FD3">
            <w:pPr>
              <w:pStyle w:val="ListParagraph"/>
              <w:tabs>
                <w:tab w:val="left" w:pos="34"/>
                <w:tab w:val="left" w:pos="318"/>
              </w:tabs>
              <w:spacing w:line="240" w:lineRule="auto"/>
              <w:ind w:left="0"/>
              <w:jc w:val="both"/>
              <w:rPr>
                <w:rFonts w:cs="Times New Roman"/>
                <w:color w:val="000000"/>
                <w:sz w:val="24"/>
                <w:szCs w:val="24"/>
              </w:rPr>
            </w:pPr>
            <w:r w:rsidRPr="00726EDD">
              <w:rPr>
                <w:rFonts w:cs="Times New Roman"/>
                <w:color w:val="000000"/>
                <w:sz w:val="24"/>
                <w:szCs w:val="24"/>
              </w:rPr>
              <w:t>Điểm danh hàng tuần</w:t>
            </w:r>
          </w:p>
        </w:tc>
      </w:tr>
      <w:tr w:rsidR="0041306D" w:rsidRPr="00726EDD" w:rsidTr="003F5895">
        <w:trPr>
          <w:trHeight w:val="1464"/>
          <w:jc w:val="center"/>
        </w:trPr>
        <w:tc>
          <w:tcPr>
            <w:tcW w:w="1389" w:type="dxa"/>
            <w:vMerge/>
            <w:shd w:val="clear" w:color="auto" w:fill="auto"/>
            <w:vAlign w:val="center"/>
          </w:tcPr>
          <w:p w:rsidR="0041306D" w:rsidRPr="00726EDD" w:rsidRDefault="0041306D" w:rsidP="00FD5FD3">
            <w:pPr>
              <w:rPr>
                <w:rFonts w:ascii="Times New Roman" w:hAnsi="Times New Roman"/>
                <w:bCs/>
                <w:lang w:val="vi-VN"/>
              </w:rPr>
            </w:pPr>
          </w:p>
        </w:tc>
        <w:tc>
          <w:tcPr>
            <w:tcW w:w="0" w:type="auto"/>
            <w:vMerge/>
            <w:shd w:val="clear" w:color="auto" w:fill="auto"/>
            <w:vAlign w:val="center"/>
          </w:tcPr>
          <w:p w:rsidR="0041306D" w:rsidRPr="00726EDD" w:rsidRDefault="0041306D" w:rsidP="00FD5FD3">
            <w:pPr>
              <w:rPr>
                <w:rFonts w:ascii="Times New Roman" w:hAnsi="Times New Roman"/>
                <w:bCs/>
                <w:lang w:val="vi-VN"/>
              </w:rPr>
            </w:pPr>
          </w:p>
        </w:tc>
        <w:tc>
          <w:tcPr>
            <w:tcW w:w="1565" w:type="dxa"/>
            <w:vMerge/>
            <w:shd w:val="clear" w:color="auto" w:fill="auto"/>
            <w:vAlign w:val="center"/>
          </w:tcPr>
          <w:p w:rsidR="0041306D" w:rsidRPr="00726EDD" w:rsidRDefault="0041306D" w:rsidP="00FD5FD3">
            <w:pPr>
              <w:rPr>
                <w:rFonts w:ascii="Times New Roman" w:hAnsi="Times New Roman"/>
                <w:lang w:val="vi-VN"/>
              </w:rPr>
            </w:pPr>
          </w:p>
        </w:tc>
        <w:tc>
          <w:tcPr>
            <w:tcW w:w="923" w:type="dxa"/>
            <w:vMerge/>
            <w:shd w:val="clear" w:color="auto" w:fill="auto"/>
            <w:vAlign w:val="center"/>
          </w:tcPr>
          <w:p w:rsidR="0041306D" w:rsidRPr="00726EDD" w:rsidRDefault="0041306D" w:rsidP="00FD5FD3">
            <w:pPr>
              <w:jc w:val="center"/>
              <w:rPr>
                <w:rFonts w:ascii="Times New Roman" w:hAnsi="Times New Roman"/>
                <w:bCs/>
              </w:rPr>
            </w:pPr>
          </w:p>
        </w:tc>
        <w:tc>
          <w:tcPr>
            <w:tcW w:w="0" w:type="auto"/>
            <w:shd w:val="clear" w:color="auto" w:fill="auto"/>
            <w:vAlign w:val="center"/>
          </w:tcPr>
          <w:p w:rsidR="0041306D" w:rsidRPr="00726EDD" w:rsidRDefault="0041306D" w:rsidP="00FD5FD3">
            <w:pPr>
              <w:jc w:val="center"/>
              <w:rPr>
                <w:rFonts w:ascii="Times New Roman" w:hAnsi="Times New Roman"/>
              </w:rPr>
            </w:pPr>
            <w:r w:rsidRPr="00726EDD">
              <w:rPr>
                <w:rFonts w:ascii="Times New Roman" w:hAnsi="Times New Roman"/>
              </w:rPr>
              <w:t>2</w:t>
            </w:r>
          </w:p>
        </w:tc>
        <w:tc>
          <w:tcPr>
            <w:tcW w:w="1270" w:type="dxa"/>
            <w:vMerge/>
            <w:shd w:val="clear" w:color="auto" w:fill="auto"/>
            <w:vAlign w:val="center"/>
          </w:tcPr>
          <w:p w:rsidR="0041306D" w:rsidRPr="00726EDD" w:rsidRDefault="0041306D" w:rsidP="00FD5FD3">
            <w:pPr>
              <w:jc w:val="center"/>
              <w:rPr>
                <w:rFonts w:ascii="Times New Roman" w:hAnsi="Times New Roman"/>
                <w:bCs/>
              </w:rPr>
            </w:pPr>
          </w:p>
        </w:tc>
        <w:tc>
          <w:tcPr>
            <w:tcW w:w="2292" w:type="dxa"/>
            <w:shd w:val="clear" w:color="auto" w:fill="auto"/>
            <w:vAlign w:val="center"/>
          </w:tcPr>
          <w:p w:rsidR="0041306D" w:rsidRPr="00726EDD" w:rsidRDefault="0041306D" w:rsidP="00FD5FD3">
            <w:pPr>
              <w:rPr>
                <w:rFonts w:ascii="Times New Roman" w:hAnsi="Times New Roman"/>
                <w:color w:val="000000"/>
              </w:rPr>
            </w:pPr>
            <w:r w:rsidRPr="00726EDD">
              <w:rPr>
                <w:rFonts w:ascii="Times New Roman" w:hAnsi="Times New Roman"/>
                <w:color w:val="000000"/>
              </w:rPr>
              <w:t>Làm bài tập cá nhân</w:t>
            </w:r>
          </w:p>
        </w:tc>
      </w:tr>
      <w:tr w:rsidR="0041306D" w:rsidRPr="00726EDD" w:rsidTr="003F5895">
        <w:trPr>
          <w:trHeight w:val="843"/>
          <w:jc w:val="center"/>
        </w:trPr>
        <w:tc>
          <w:tcPr>
            <w:tcW w:w="1389" w:type="dxa"/>
            <w:shd w:val="clear" w:color="auto" w:fill="auto"/>
            <w:vAlign w:val="center"/>
          </w:tcPr>
          <w:p w:rsidR="0041306D" w:rsidRPr="00726EDD" w:rsidRDefault="0041306D" w:rsidP="00FD5FD3">
            <w:pPr>
              <w:rPr>
                <w:rFonts w:ascii="Times New Roman" w:hAnsi="Times New Roman"/>
                <w:bCs/>
              </w:rPr>
            </w:pPr>
            <w:r w:rsidRPr="00726EDD">
              <w:rPr>
                <w:rFonts w:ascii="Times New Roman" w:hAnsi="Times New Roman"/>
                <w:bCs/>
              </w:rPr>
              <w:t>A2. Kỹ năng</w:t>
            </w:r>
          </w:p>
        </w:tc>
        <w:tc>
          <w:tcPr>
            <w:tcW w:w="0" w:type="auto"/>
            <w:vMerge/>
            <w:shd w:val="clear" w:color="auto" w:fill="auto"/>
            <w:vAlign w:val="center"/>
          </w:tcPr>
          <w:p w:rsidR="0041306D" w:rsidRPr="00726EDD" w:rsidRDefault="0041306D" w:rsidP="00FD5FD3">
            <w:pPr>
              <w:jc w:val="center"/>
              <w:rPr>
                <w:rFonts w:ascii="Times New Roman" w:hAnsi="Times New Roman"/>
                <w:bCs/>
              </w:rPr>
            </w:pPr>
          </w:p>
        </w:tc>
        <w:tc>
          <w:tcPr>
            <w:tcW w:w="1565" w:type="dxa"/>
            <w:shd w:val="clear" w:color="auto" w:fill="auto"/>
            <w:vAlign w:val="center"/>
          </w:tcPr>
          <w:p w:rsidR="0041306D" w:rsidRPr="00726EDD" w:rsidRDefault="0041306D" w:rsidP="00FD5FD3">
            <w:pPr>
              <w:jc w:val="both"/>
              <w:rPr>
                <w:rFonts w:ascii="Times New Roman" w:hAnsi="Times New Roman"/>
              </w:rPr>
            </w:pPr>
            <w:r w:rsidRPr="00726EDD">
              <w:rPr>
                <w:rFonts w:ascii="Times New Roman" w:hAnsi="Times New Roman"/>
              </w:rPr>
              <w:t>Thuyết trình và làm việc nhóm</w:t>
            </w:r>
          </w:p>
        </w:tc>
        <w:tc>
          <w:tcPr>
            <w:tcW w:w="923" w:type="dxa"/>
            <w:shd w:val="clear" w:color="auto" w:fill="auto"/>
            <w:vAlign w:val="center"/>
          </w:tcPr>
          <w:p w:rsidR="0041306D" w:rsidRPr="00726EDD" w:rsidRDefault="0041306D" w:rsidP="00FD5FD3">
            <w:pPr>
              <w:jc w:val="center"/>
              <w:rPr>
                <w:rFonts w:ascii="Times New Roman" w:hAnsi="Times New Roman"/>
              </w:rPr>
            </w:pPr>
            <w:r w:rsidRPr="00726EDD">
              <w:rPr>
                <w:rFonts w:ascii="Times New Roman" w:hAnsi="Times New Roman"/>
              </w:rPr>
              <w:t>50%</w:t>
            </w:r>
          </w:p>
        </w:tc>
        <w:tc>
          <w:tcPr>
            <w:tcW w:w="0" w:type="auto"/>
            <w:shd w:val="clear" w:color="auto" w:fill="auto"/>
            <w:vAlign w:val="center"/>
          </w:tcPr>
          <w:p w:rsidR="0041306D" w:rsidRPr="00726EDD" w:rsidRDefault="0041306D" w:rsidP="00FD5FD3">
            <w:pPr>
              <w:jc w:val="center"/>
              <w:rPr>
                <w:rFonts w:ascii="Times New Roman" w:hAnsi="Times New Roman"/>
              </w:rPr>
            </w:pPr>
            <w:r w:rsidRPr="00726EDD">
              <w:rPr>
                <w:rFonts w:ascii="Times New Roman" w:hAnsi="Times New Roman"/>
              </w:rPr>
              <w:t>3</w:t>
            </w:r>
            <w:r w:rsidR="00EB0331" w:rsidRPr="00726EDD">
              <w:rPr>
                <w:rFonts w:ascii="Times New Roman" w:hAnsi="Times New Roman"/>
              </w:rPr>
              <w:t>, 7</w:t>
            </w:r>
          </w:p>
        </w:tc>
        <w:tc>
          <w:tcPr>
            <w:tcW w:w="1270" w:type="dxa"/>
            <w:vMerge/>
            <w:shd w:val="clear" w:color="auto" w:fill="auto"/>
            <w:vAlign w:val="center"/>
          </w:tcPr>
          <w:p w:rsidR="0041306D" w:rsidRPr="00726EDD" w:rsidRDefault="0041306D" w:rsidP="00FD5FD3">
            <w:pPr>
              <w:jc w:val="center"/>
              <w:rPr>
                <w:rFonts w:ascii="Times New Roman" w:hAnsi="Times New Roman"/>
                <w:bCs/>
              </w:rPr>
            </w:pPr>
          </w:p>
        </w:tc>
        <w:tc>
          <w:tcPr>
            <w:tcW w:w="2292" w:type="dxa"/>
            <w:shd w:val="clear" w:color="auto" w:fill="auto"/>
            <w:vAlign w:val="center"/>
          </w:tcPr>
          <w:p w:rsidR="0041306D" w:rsidRPr="00726EDD" w:rsidRDefault="0041306D" w:rsidP="00FD5FD3">
            <w:pPr>
              <w:pStyle w:val="ListParagraph"/>
              <w:tabs>
                <w:tab w:val="left" w:pos="34"/>
                <w:tab w:val="left" w:pos="176"/>
              </w:tabs>
              <w:spacing w:line="240" w:lineRule="auto"/>
              <w:ind w:left="0"/>
              <w:jc w:val="both"/>
              <w:rPr>
                <w:rFonts w:cs="Times New Roman"/>
                <w:sz w:val="24"/>
                <w:szCs w:val="24"/>
              </w:rPr>
            </w:pPr>
            <w:r w:rsidRPr="00726EDD">
              <w:rPr>
                <w:rFonts w:cs="Times New Roman"/>
                <w:sz w:val="24"/>
                <w:szCs w:val="24"/>
              </w:rPr>
              <w:t xml:space="preserve">Điểm thuyết trình nhóm </w:t>
            </w:r>
          </w:p>
        </w:tc>
      </w:tr>
      <w:tr w:rsidR="0041306D" w:rsidRPr="00726EDD" w:rsidTr="003F5895">
        <w:trPr>
          <w:trHeight w:val="630"/>
          <w:jc w:val="center"/>
        </w:trPr>
        <w:tc>
          <w:tcPr>
            <w:tcW w:w="1389" w:type="dxa"/>
            <w:vMerge w:val="restart"/>
            <w:shd w:val="clear" w:color="auto" w:fill="auto"/>
            <w:vAlign w:val="center"/>
          </w:tcPr>
          <w:p w:rsidR="0041306D" w:rsidRPr="00726EDD" w:rsidRDefault="0041306D" w:rsidP="00FD5FD3">
            <w:pPr>
              <w:jc w:val="both"/>
              <w:rPr>
                <w:rFonts w:ascii="Times New Roman" w:hAnsi="Times New Roman"/>
                <w:bCs/>
                <w:lang w:val="vi-VN"/>
              </w:rPr>
            </w:pPr>
            <w:r w:rsidRPr="00726EDD">
              <w:rPr>
                <w:rFonts w:ascii="Times New Roman" w:hAnsi="Times New Roman"/>
                <w:bCs/>
                <w:lang w:val="vi-VN"/>
              </w:rPr>
              <w:t>A</w:t>
            </w:r>
            <w:r w:rsidRPr="00726EDD">
              <w:rPr>
                <w:rFonts w:ascii="Times New Roman" w:hAnsi="Times New Roman"/>
                <w:bCs/>
              </w:rPr>
              <w:t>3</w:t>
            </w:r>
            <w:r w:rsidRPr="00726EDD">
              <w:rPr>
                <w:rFonts w:ascii="Times New Roman" w:hAnsi="Times New Roman"/>
                <w:bCs/>
                <w:lang w:val="vi-VN"/>
              </w:rPr>
              <w:t xml:space="preserve">. </w:t>
            </w:r>
            <w:r w:rsidRPr="00726EDD">
              <w:rPr>
                <w:rFonts w:ascii="Times New Roman" w:hAnsi="Times New Roman"/>
                <w:bCs/>
              </w:rPr>
              <w:t>Đánh giá giữa kỳ</w:t>
            </w:r>
          </w:p>
        </w:tc>
        <w:tc>
          <w:tcPr>
            <w:tcW w:w="0" w:type="auto"/>
            <w:vMerge/>
            <w:shd w:val="clear" w:color="auto" w:fill="auto"/>
            <w:vAlign w:val="center"/>
          </w:tcPr>
          <w:p w:rsidR="0041306D" w:rsidRPr="00726EDD" w:rsidRDefault="0041306D" w:rsidP="00FD5FD3">
            <w:pPr>
              <w:jc w:val="center"/>
              <w:rPr>
                <w:rFonts w:ascii="Times New Roman" w:hAnsi="Times New Roman"/>
                <w:bCs/>
              </w:rPr>
            </w:pPr>
          </w:p>
        </w:tc>
        <w:tc>
          <w:tcPr>
            <w:tcW w:w="1565" w:type="dxa"/>
            <w:vMerge w:val="restart"/>
            <w:shd w:val="clear" w:color="auto" w:fill="auto"/>
            <w:vAlign w:val="center"/>
          </w:tcPr>
          <w:p w:rsidR="0041306D" w:rsidRPr="00726EDD" w:rsidRDefault="0041306D" w:rsidP="00FD5FD3">
            <w:pPr>
              <w:jc w:val="both"/>
              <w:rPr>
                <w:rFonts w:ascii="Times New Roman" w:hAnsi="Times New Roman"/>
              </w:rPr>
            </w:pPr>
            <w:r w:rsidRPr="00726EDD">
              <w:rPr>
                <w:rFonts w:ascii="Times New Roman" w:hAnsi="Times New Roman"/>
              </w:rPr>
              <w:t>Test Trắc nghiệm và tự luận</w:t>
            </w:r>
          </w:p>
        </w:tc>
        <w:tc>
          <w:tcPr>
            <w:tcW w:w="923" w:type="dxa"/>
            <w:vMerge w:val="restart"/>
            <w:shd w:val="clear" w:color="auto" w:fill="auto"/>
            <w:vAlign w:val="center"/>
          </w:tcPr>
          <w:p w:rsidR="0041306D" w:rsidRPr="00726EDD" w:rsidRDefault="0041306D" w:rsidP="00FD5FD3">
            <w:pPr>
              <w:jc w:val="center"/>
              <w:rPr>
                <w:rFonts w:ascii="Times New Roman" w:hAnsi="Times New Roman"/>
              </w:rPr>
            </w:pPr>
            <w:r w:rsidRPr="00726EDD">
              <w:rPr>
                <w:rFonts w:ascii="Times New Roman" w:hAnsi="Times New Roman"/>
              </w:rPr>
              <w:t>30%</w:t>
            </w:r>
          </w:p>
        </w:tc>
        <w:tc>
          <w:tcPr>
            <w:tcW w:w="0" w:type="auto"/>
            <w:shd w:val="clear" w:color="auto" w:fill="auto"/>
            <w:vAlign w:val="center"/>
          </w:tcPr>
          <w:p w:rsidR="0041306D" w:rsidRPr="00726EDD" w:rsidRDefault="0041306D" w:rsidP="00FD5FD3">
            <w:pPr>
              <w:jc w:val="center"/>
              <w:rPr>
                <w:rFonts w:ascii="Times New Roman" w:hAnsi="Times New Roman"/>
              </w:rPr>
            </w:pPr>
            <w:r w:rsidRPr="00726EDD">
              <w:rPr>
                <w:rFonts w:ascii="Times New Roman" w:hAnsi="Times New Roman"/>
              </w:rPr>
              <w:t>4</w:t>
            </w:r>
          </w:p>
        </w:tc>
        <w:tc>
          <w:tcPr>
            <w:tcW w:w="1270" w:type="dxa"/>
            <w:vMerge/>
            <w:shd w:val="clear" w:color="auto" w:fill="auto"/>
            <w:vAlign w:val="center"/>
          </w:tcPr>
          <w:p w:rsidR="0041306D" w:rsidRPr="00726EDD" w:rsidRDefault="0041306D" w:rsidP="00FD5FD3">
            <w:pPr>
              <w:jc w:val="center"/>
              <w:rPr>
                <w:rFonts w:ascii="Times New Roman" w:hAnsi="Times New Roman"/>
                <w:bCs/>
              </w:rPr>
            </w:pPr>
          </w:p>
        </w:tc>
        <w:tc>
          <w:tcPr>
            <w:tcW w:w="2292" w:type="dxa"/>
            <w:vMerge w:val="restart"/>
            <w:shd w:val="clear" w:color="auto" w:fill="auto"/>
            <w:vAlign w:val="center"/>
          </w:tcPr>
          <w:p w:rsidR="0041306D" w:rsidRPr="00726EDD" w:rsidRDefault="0041306D" w:rsidP="00FD5FD3">
            <w:pPr>
              <w:pStyle w:val="ListParagraph"/>
              <w:tabs>
                <w:tab w:val="left" w:pos="34"/>
                <w:tab w:val="left" w:pos="176"/>
              </w:tabs>
              <w:spacing w:line="240" w:lineRule="auto"/>
              <w:ind w:left="0"/>
              <w:jc w:val="both"/>
              <w:rPr>
                <w:rFonts w:cs="Times New Roman"/>
                <w:sz w:val="24"/>
                <w:szCs w:val="24"/>
              </w:rPr>
            </w:pPr>
            <w:r w:rsidRPr="00726EDD">
              <w:rPr>
                <w:rFonts w:cs="Times New Roman"/>
                <w:sz w:val="24"/>
                <w:szCs w:val="24"/>
              </w:rPr>
              <w:t>Làm bài test lấy điểm cá nhân</w:t>
            </w:r>
          </w:p>
        </w:tc>
      </w:tr>
      <w:tr w:rsidR="0041306D" w:rsidRPr="00726EDD" w:rsidTr="003216F3">
        <w:trPr>
          <w:trHeight w:val="34"/>
          <w:jc w:val="center"/>
        </w:trPr>
        <w:tc>
          <w:tcPr>
            <w:tcW w:w="1389" w:type="dxa"/>
            <w:vMerge/>
            <w:shd w:val="clear" w:color="auto" w:fill="auto"/>
            <w:vAlign w:val="center"/>
          </w:tcPr>
          <w:p w:rsidR="0041306D" w:rsidRPr="00726EDD" w:rsidRDefault="0041306D" w:rsidP="00FD5FD3">
            <w:pPr>
              <w:jc w:val="both"/>
              <w:rPr>
                <w:rFonts w:ascii="Times New Roman" w:hAnsi="Times New Roman"/>
                <w:bCs/>
              </w:rPr>
            </w:pPr>
          </w:p>
        </w:tc>
        <w:tc>
          <w:tcPr>
            <w:tcW w:w="0" w:type="auto"/>
            <w:vMerge/>
            <w:shd w:val="clear" w:color="auto" w:fill="auto"/>
            <w:vAlign w:val="center"/>
          </w:tcPr>
          <w:p w:rsidR="0041306D" w:rsidRPr="00726EDD" w:rsidRDefault="0041306D" w:rsidP="00FD5FD3">
            <w:pPr>
              <w:jc w:val="center"/>
              <w:rPr>
                <w:rFonts w:ascii="Times New Roman" w:hAnsi="Times New Roman"/>
                <w:bCs/>
              </w:rPr>
            </w:pPr>
          </w:p>
        </w:tc>
        <w:tc>
          <w:tcPr>
            <w:tcW w:w="1565" w:type="dxa"/>
            <w:vMerge/>
            <w:shd w:val="clear" w:color="auto" w:fill="auto"/>
            <w:vAlign w:val="center"/>
          </w:tcPr>
          <w:p w:rsidR="0041306D" w:rsidRPr="00726EDD" w:rsidRDefault="0041306D" w:rsidP="00FD5FD3">
            <w:pPr>
              <w:jc w:val="both"/>
              <w:rPr>
                <w:rFonts w:ascii="Times New Roman" w:hAnsi="Times New Roman"/>
              </w:rPr>
            </w:pPr>
          </w:p>
        </w:tc>
        <w:tc>
          <w:tcPr>
            <w:tcW w:w="923" w:type="dxa"/>
            <w:vMerge/>
            <w:shd w:val="clear" w:color="auto" w:fill="auto"/>
            <w:vAlign w:val="center"/>
          </w:tcPr>
          <w:p w:rsidR="0041306D" w:rsidRPr="00726EDD" w:rsidRDefault="0041306D" w:rsidP="00FD5FD3">
            <w:pPr>
              <w:jc w:val="center"/>
              <w:rPr>
                <w:rFonts w:ascii="Times New Roman" w:hAnsi="Times New Roman"/>
              </w:rPr>
            </w:pPr>
          </w:p>
        </w:tc>
        <w:tc>
          <w:tcPr>
            <w:tcW w:w="0" w:type="auto"/>
            <w:shd w:val="clear" w:color="auto" w:fill="auto"/>
            <w:vAlign w:val="center"/>
          </w:tcPr>
          <w:p w:rsidR="0041306D" w:rsidRPr="00726EDD" w:rsidRDefault="0041306D" w:rsidP="00FD5FD3">
            <w:pPr>
              <w:jc w:val="center"/>
              <w:rPr>
                <w:rFonts w:ascii="Times New Roman" w:hAnsi="Times New Roman"/>
              </w:rPr>
            </w:pPr>
            <w:r w:rsidRPr="00726EDD">
              <w:rPr>
                <w:rFonts w:ascii="Times New Roman" w:hAnsi="Times New Roman"/>
              </w:rPr>
              <w:t>5</w:t>
            </w:r>
          </w:p>
        </w:tc>
        <w:tc>
          <w:tcPr>
            <w:tcW w:w="1270" w:type="dxa"/>
            <w:vMerge/>
            <w:shd w:val="clear" w:color="auto" w:fill="auto"/>
            <w:vAlign w:val="center"/>
          </w:tcPr>
          <w:p w:rsidR="0041306D" w:rsidRPr="00726EDD" w:rsidRDefault="0041306D" w:rsidP="00FD5FD3">
            <w:pPr>
              <w:jc w:val="center"/>
              <w:rPr>
                <w:rFonts w:ascii="Times New Roman" w:hAnsi="Times New Roman"/>
                <w:bCs/>
              </w:rPr>
            </w:pPr>
          </w:p>
        </w:tc>
        <w:tc>
          <w:tcPr>
            <w:tcW w:w="2292" w:type="dxa"/>
            <w:vMerge/>
            <w:shd w:val="clear" w:color="auto" w:fill="auto"/>
            <w:vAlign w:val="center"/>
          </w:tcPr>
          <w:p w:rsidR="0041306D" w:rsidRPr="00726EDD" w:rsidRDefault="0041306D" w:rsidP="00FD5FD3">
            <w:pPr>
              <w:pStyle w:val="ListParagraph"/>
              <w:numPr>
                <w:ilvl w:val="0"/>
                <w:numId w:val="51"/>
              </w:numPr>
              <w:tabs>
                <w:tab w:val="left" w:pos="34"/>
                <w:tab w:val="left" w:pos="176"/>
              </w:tabs>
              <w:spacing w:after="0" w:line="240" w:lineRule="auto"/>
              <w:ind w:left="0" w:firstLine="0"/>
              <w:jc w:val="both"/>
              <w:rPr>
                <w:rFonts w:cs="Times New Roman"/>
                <w:sz w:val="24"/>
                <w:szCs w:val="24"/>
              </w:rPr>
            </w:pPr>
          </w:p>
        </w:tc>
      </w:tr>
      <w:tr w:rsidR="0041306D" w:rsidRPr="00726EDD" w:rsidTr="003216F3">
        <w:trPr>
          <w:trHeight w:val="481"/>
          <w:jc w:val="center"/>
        </w:trPr>
        <w:tc>
          <w:tcPr>
            <w:tcW w:w="1389" w:type="dxa"/>
            <w:shd w:val="clear" w:color="auto" w:fill="auto"/>
            <w:vAlign w:val="center"/>
          </w:tcPr>
          <w:p w:rsidR="0041306D" w:rsidRPr="00726EDD" w:rsidRDefault="0041306D" w:rsidP="00FD5FD3">
            <w:pPr>
              <w:jc w:val="both"/>
              <w:rPr>
                <w:rFonts w:ascii="Times New Roman" w:hAnsi="Times New Roman"/>
                <w:bCs/>
                <w:lang w:val="vi-VN"/>
              </w:rPr>
            </w:pPr>
            <w:r w:rsidRPr="00726EDD">
              <w:rPr>
                <w:rFonts w:ascii="Times New Roman" w:hAnsi="Times New Roman"/>
                <w:bCs/>
                <w:lang w:val="vi-VN"/>
              </w:rPr>
              <w:t>A</w:t>
            </w:r>
            <w:r w:rsidRPr="00726EDD">
              <w:rPr>
                <w:rFonts w:ascii="Times New Roman" w:hAnsi="Times New Roman"/>
                <w:bCs/>
              </w:rPr>
              <w:t>4</w:t>
            </w:r>
            <w:r w:rsidRPr="00726EDD">
              <w:rPr>
                <w:rFonts w:ascii="Times New Roman" w:hAnsi="Times New Roman"/>
                <w:bCs/>
                <w:lang w:val="vi-VN"/>
              </w:rPr>
              <w:t>. Đánh giá cuối kỳ</w:t>
            </w:r>
          </w:p>
        </w:tc>
        <w:tc>
          <w:tcPr>
            <w:tcW w:w="0" w:type="auto"/>
            <w:shd w:val="clear" w:color="auto" w:fill="auto"/>
            <w:vAlign w:val="center"/>
          </w:tcPr>
          <w:p w:rsidR="0041306D" w:rsidRPr="00726EDD" w:rsidRDefault="0041306D" w:rsidP="00FD5FD3">
            <w:pPr>
              <w:jc w:val="center"/>
              <w:rPr>
                <w:rFonts w:ascii="Times New Roman" w:hAnsi="Times New Roman"/>
                <w:bCs/>
              </w:rPr>
            </w:pPr>
            <w:r w:rsidRPr="00726EDD">
              <w:rPr>
                <w:rFonts w:ascii="Times New Roman" w:hAnsi="Times New Roman"/>
                <w:bCs/>
              </w:rPr>
              <w:t>60%</w:t>
            </w:r>
          </w:p>
        </w:tc>
        <w:tc>
          <w:tcPr>
            <w:tcW w:w="1565" w:type="dxa"/>
            <w:shd w:val="clear" w:color="auto" w:fill="auto"/>
            <w:vAlign w:val="center"/>
          </w:tcPr>
          <w:p w:rsidR="0041306D" w:rsidRPr="00726EDD" w:rsidRDefault="0041306D" w:rsidP="00FD5FD3">
            <w:pPr>
              <w:pStyle w:val="ListParagraph"/>
              <w:tabs>
                <w:tab w:val="left" w:pos="34"/>
                <w:tab w:val="left" w:pos="318"/>
              </w:tabs>
              <w:spacing w:line="240" w:lineRule="auto"/>
              <w:ind w:left="0"/>
              <w:rPr>
                <w:rFonts w:cs="Times New Roman"/>
                <w:bCs/>
                <w:sz w:val="24"/>
                <w:szCs w:val="24"/>
                <w:lang w:val="fr-FR"/>
              </w:rPr>
            </w:pPr>
            <w:r w:rsidRPr="00726EDD">
              <w:rPr>
                <w:rFonts w:cs="Times New Roman"/>
                <w:bCs/>
                <w:sz w:val="24"/>
                <w:szCs w:val="24"/>
                <w:lang w:val="fr-FR"/>
              </w:rPr>
              <w:t>Tự luận hoặc trắc nghiệm hoăc kết hợp cả 2</w:t>
            </w:r>
          </w:p>
        </w:tc>
        <w:tc>
          <w:tcPr>
            <w:tcW w:w="923" w:type="dxa"/>
            <w:shd w:val="clear" w:color="auto" w:fill="auto"/>
            <w:vAlign w:val="center"/>
          </w:tcPr>
          <w:p w:rsidR="0041306D" w:rsidRPr="00726EDD" w:rsidRDefault="0041306D" w:rsidP="00FD5FD3">
            <w:pPr>
              <w:jc w:val="center"/>
              <w:rPr>
                <w:rFonts w:ascii="Times New Roman" w:hAnsi="Times New Roman"/>
                <w:bCs/>
              </w:rPr>
            </w:pPr>
            <w:r w:rsidRPr="00726EDD">
              <w:rPr>
                <w:rFonts w:ascii="Times New Roman" w:hAnsi="Times New Roman"/>
                <w:bCs/>
              </w:rPr>
              <w:t>100%</w:t>
            </w:r>
          </w:p>
        </w:tc>
        <w:tc>
          <w:tcPr>
            <w:tcW w:w="0" w:type="auto"/>
            <w:shd w:val="clear" w:color="auto" w:fill="auto"/>
            <w:vAlign w:val="center"/>
          </w:tcPr>
          <w:p w:rsidR="0041306D" w:rsidRPr="00726EDD" w:rsidRDefault="0041306D" w:rsidP="00FD5FD3">
            <w:pPr>
              <w:jc w:val="center"/>
              <w:rPr>
                <w:rFonts w:ascii="Times New Roman" w:hAnsi="Times New Roman"/>
                <w:bCs/>
              </w:rPr>
            </w:pPr>
          </w:p>
        </w:tc>
        <w:tc>
          <w:tcPr>
            <w:tcW w:w="1270" w:type="dxa"/>
            <w:shd w:val="clear" w:color="auto" w:fill="auto"/>
            <w:vAlign w:val="center"/>
          </w:tcPr>
          <w:p w:rsidR="0041306D" w:rsidRPr="00726EDD" w:rsidRDefault="0041306D" w:rsidP="00FD5FD3">
            <w:pPr>
              <w:jc w:val="center"/>
              <w:rPr>
                <w:rFonts w:ascii="Times New Roman" w:hAnsi="Times New Roman"/>
                <w:bCs/>
              </w:rPr>
            </w:pPr>
            <w:r w:rsidRPr="00726EDD">
              <w:rPr>
                <w:rFonts w:ascii="Times New Roman" w:hAnsi="Times New Roman"/>
                <w:bCs/>
              </w:rPr>
              <w:t xml:space="preserve">CELO 1 2 3 </w:t>
            </w:r>
          </w:p>
        </w:tc>
        <w:tc>
          <w:tcPr>
            <w:tcW w:w="2292" w:type="dxa"/>
            <w:shd w:val="clear" w:color="auto" w:fill="auto"/>
            <w:vAlign w:val="center"/>
          </w:tcPr>
          <w:p w:rsidR="0041306D" w:rsidRPr="00726EDD" w:rsidRDefault="0041306D" w:rsidP="00FD5FD3">
            <w:pPr>
              <w:pStyle w:val="ListParagraph"/>
              <w:tabs>
                <w:tab w:val="left" w:pos="34"/>
                <w:tab w:val="left" w:pos="318"/>
              </w:tabs>
              <w:spacing w:line="240" w:lineRule="auto"/>
              <w:ind w:left="0"/>
              <w:jc w:val="both"/>
              <w:rPr>
                <w:rFonts w:cs="Times New Roman"/>
                <w:bCs/>
                <w:color w:val="000000"/>
                <w:sz w:val="24"/>
                <w:szCs w:val="24"/>
              </w:rPr>
            </w:pPr>
            <w:r w:rsidRPr="00726EDD">
              <w:rPr>
                <w:rFonts w:cs="Times New Roman"/>
                <w:bCs/>
                <w:color w:val="000000"/>
                <w:sz w:val="24"/>
                <w:szCs w:val="24"/>
              </w:rPr>
              <w:t>Bài thi cuối kỳ</w:t>
            </w:r>
          </w:p>
        </w:tc>
      </w:tr>
    </w:tbl>
    <w:p w:rsidR="003216F3" w:rsidRPr="00726EDD" w:rsidRDefault="003216F3" w:rsidP="003216F3">
      <w:pPr>
        <w:ind w:left="284"/>
        <w:rPr>
          <w:rFonts w:ascii="Times New Roman" w:hAnsi="Times New Roman"/>
          <w:b/>
          <w:sz w:val="26"/>
          <w:szCs w:val="26"/>
        </w:rPr>
      </w:pPr>
    </w:p>
    <w:p w:rsidR="003216F3" w:rsidRPr="00726EDD" w:rsidRDefault="003216F3" w:rsidP="003216F3">
      <w:pPr>
        <w:rPr>
          <w:rFonts w:ascii="Times New Roman" w:hAnsi="Times New Roman"/>
          <w:bCs/>
          <w:sz w:val="26"/>
          <w:szCs w:val="26"/>
        </w:rPr>
      </w:pPr>
      <w:r w:rsidRPr="00726EDD">
        <w:rPr>
          <w:rFonts w:ascii="Times New Roman" w:hAnsi="Times New Roman"/>
          <w:bCs/>
          <w:sz w:val="26"/>
          <w:szCs w:val="26"/>
        </w:rPr>
        <w:t>Các Rubric cụ thể như sau:</w:t>
      </w:r>
    </w:p>
    <w:p w:rsidR="00FE0D11" w:rsidRPr="00726EDD" w:rsidRDefault="00FE0D11" w:rsidP="00FE0D11">
      <w:pPr>
        <w:pStyle w:val="Heading3"/>
        <w:keepLines w:val="0"/>
        <w:spacing w:before="0" w:line="360" w:lineRule="auto"/>
        <w:ind w:right="976" w:firstLine="567"/>
        <w:rPr>
          <w:rFonts w:ascii="Times New Roman" w:hAnsi="Times New Roman" w:cs="Times New Roman"/>
          <w:color w:val="auto"/>
          <w:sz w:val="26"/>
        </w:rPr>
      </w:pPr>
      <w:r w:rsidRPr="00726EDD">
        <w:rPr>
          <w:rFonts w:ascii="Times New Roman" w:hAnsi="Times New Roman" w:cs="Times New Roman"/>
          <w:color w:val="auto"/>
          <w:sz w:val="26"/>
        </w:rPr>
        <w:t>Rubric 1: Chuyên cần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FE0D11" w:rsidRPr="00726EDD" w:rsidTr="003C0382">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ind w:right="7" w:firstLine="24"/>
              <w:jc w:val="center"/>
              <w:rPr>
                <w:rFonts w:ascii="Times New Roman" w:hAnsi="Times New Roman"/>
              </w:rPr>
            </w:pPr>
            <w:r w:rsidRPr="00726EDD">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ind w:right="61"/>
              <w:jc w:val="center"/>
              <w:rPr>
                <w:rFonts w:ascii="Times New Roman" w:hAnsi="Times New Roman"/>
              </w:rPr>
            </w:pPr>
            <w:r w:rsidRPr="00726EDD">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rsidR="00FE0D11" w:rsidRPr="00726EDD" w:rsidRDefault="00FE0D11" w:rsidP="003C0382">
            <w:pPr>
              <w:ind w:left="27" w:right="31"/>
              <w:jc w:val="center"/>
              <w:rPr>
                <w:rFonts w:ascii="Times New Roman" w:hAnsi="Times New Roman"/>
              </w:rPr>
            </w:pPr>
            <w:r w:rsidRPr="00726EDD">
              <w:rPr>
                <w:rFonts w:ascii="Times New Roman" w:hAnsi="Times New Roman"/>
                <w:b/>
              </w:rPr>
              <w:t xml:space="preserve">Trọng số </w:t>
            </w:r>
          </w:p>
        </w:tc>
      </w:tr>
      <w:tr w:rsidR="00FE0D11" w:rsidRPr="00726EDD" w:rsidTr="003C0382">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ind w:left="142" w:right="74"/>
              <w:jc w:val="center"/>
              <w:rPr>
                <w:rFonts w:ascii="Times New Roman" w:hAnsi="Times New Roman"/>
              </w:rPr>
            </w:pPr>
            <w:r w:rsidRPr="00726EDD">
              <w:rPr>
                <w:rFonts w:ascii="Times New Roman" w:hAnsi="Times New Roman"/>
                <w:b/>
              </w:rPr>
              <w:t>MỨC F</w:t>
            </w:r>
          </w:p>
          <w:p w:rsidR="00FE0D11" w:rsidRPr="00726EDD" w:rsidRDefault="00FE0D11" w:rsidP="003C0382">
            <w:pPr>
              <w:ind w:left="142" w:right="74"/>
              <w:jc w:val="center"/>
              <w:rPr>
                <w:rFonts w:ascii="Times New Roman" w:hAnsi="Times New Roman"/>
              </w:rPr>
            </w:pPr>
            <w:r w:rsidRPr="00726EDD">
              <w:rPr>
                <w:rFonts w:ascii="Times New Roman" w:hAnsi="Times New Roman"/>
                <w:b/>
              </w:rPr>
              <w:t>(0-4.9)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ind w:left="142" w:right="74"/>
              <w:jc w:val="center"/>
              <w:rPr>
                <w:rFonts w:ascii="Times New Roman" w:hAnsi="Times New Roman"/>
              </w:rPr>
            </w:pPr>
            <w:r w:rsidRPr="00726EDD">
              <w:rPr>
                <w:rFonts w:ascii="Times New Roman" w:hAnsi="Times New Roman"/>
                <w:b/>
              </w:rPr>
              <w:t>MỨC D</w:t>
            </w:r>
          </w:p>
          <w:p w:rsidR="00FE0D11" w:rsidRPr="00726EDD" w:rsidRDefault="00FE0D11" w:rsidP="003C0382">
            <w:pPr>
              <w:ind w:left="142" w:right="74"/>
              <w:jc w:val="center"/>
              <w:rPr>
                <w:rFonts w:ascii="Times New Roman" w:hAnsi="Times New Roman"/>
              </w:rPr>
            </w:pPr>
            <w:r w:rsidRPr="00726EDD">
              <w:rPr>
                <w:rFonts w:ascii="Times New Roman" w:hAnsi="Times New Roman"/>
                <w:b/>
              </w:rPr>
              <w:t>(5.4-5.0)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ind w:left="142" w:right="74"/>
              <w:jc w:val="center"/>
              <w:rPr>
                <w:rFonts w:ascii="Times New Roman" w:hAnsi="Times New Roman"/>
              </w:rPr>
            </w:pPr>
            <w:r w:rsidRPr="00726EDD">
              <w:rPr>
                <w:rFonts w:ascii="Times New Roman" w:hAnsi="Times New Roman"/>
                <w:b/>
              </w:rPr>
              <w:t>MỨC C</w:t>
            </w:r>
          </w:p>
          <w:p w:rsidR="00FE0D11" w:rsidRPr="00726EDD" w:rsidRDefault="00FE0D11" w:rsidP="003C0382">
            <w:pPr>
              <w:ind w:left="142" w:right="74"/>
              <w:jc w:val="center"/>
              <w:rPr>
                <w:rFonts w:ascii="Times New Roman" w:hAnsi="Times New Roman"/>
              </w:rPr>
            </w:pPr>
            <w:r w:rsidRPr="00726EDD">
              <w:rPr>
                <w:rFonts w:ascii="Times New Roman" w:hAnsi="Times New Roman"/>
                <w:b/>
              </w:rPr>
              <w:t>(5.5-6.9)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ind w:left="142" w:right="74"/>
              <w:jc w:val="center"/>
              <w:rPr>
                <w:rFonts w:ascii="Times New Roman" w:hAnsi="Times New Roman"/>
              </w:rPr>
            </w:pPr>
            <w:r w:rsidRPr="00726EDD">
              <w:rPr>
                <w:rFonts w:ascii="Times New Roman" w:hAnsi="Times New Roman"/>
                <w:b/>
              </w:rPr>
              <w:t>MỨC B</w:t>
            </w:r>
          </w:p>
          <w:p w:rsidR="00FE0D11" w:rsidRPr="00726EDD" w:rsidRDefault="00FE0D11" w:rsidP="003C0382">
            <w:pPr>
              <w:ind w:left="142" w:right="74"/>
              <w:jc w:val="center"/>
              <w:rPr>
                <w:rFonts w:ascii="Times New Roman" w:hAnsi="Times New Roman"/>
              </w:rPr>
            </w:pPr>
            <w:r w:rsidRPr="00726EDD">
              <w:rPr>
                <w:rFonts w:ascii="Times New Roman" w:hAnsi="Times New Roman"/>
                <w:b/>
              </w:rPr>
              <w:t>(7.0-8.4)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ind w:left="142" w:right="74"/>
              <w:jc w:val="center"/>
              <w:rPr>
                <w:rFonts w:ascii="Times New Roman" w:hAnsi="Times New Roman"/>
              </w:rPr>
            </w:pPr>
            <w:r w:rsidRPr="00726EDD">
              <w:rPr>
                <w:rFonts w:ascii="Times New Roman" w:hAnsi="Times New Roman"/>
                <w:b/>
              </w:rPr>
              <w:t>MỨC A</w:t>
            </w:r>
          </w:p>
          <w:p w:rsidR="00FE0D11" w:rsidRPr="00726EDD" w:rsidRDefault="00FE0D11" w:rsidP="003C0382">
            <w:pPr>
              <w:ind w:left="142" w:right="74"/>
              <w:jc w:val="center"/>
              <w:rPr>
                <w:rFonts w:ascii="Times New Roman" w:hAnsi="Times New Roman"/>
              </w:rPr>
            </w:pPr>
            <w:r w:rsidRPr="00726EDD">
              <w:rPr>
                <w:rFonts w:ascii="Times New Roman" w:hAnsi="Times New Roman"/>
                <w:b/>
              </w:rPr>
              <w:t>(8.5-10) điểm</w:t>
            </w:r>
          </w:p>
        </w:tc>
        <w:tc>
          <w:tcPr>
            <w:tcW w:w="851" w:type="dxa"/>
            <w:vMerge/>
            <w:tcBorders>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rPr>
                <w:rFonts w:ascii="Times New Roman" w:hAnsi="Times New Roman"/>
              </w:rPr>
            </w:pPr>
          </w:p>
        </w:tc>
      </w:tr>
      <w:tr w:rsidR="00FE0D11" w:rsidRPr="00726EDD" w:rsidTr="003C0382">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45"/>
              <w:rPr>
                <w:rFonts w:ascii="Times New Roman" w:hAnsi="Times New Roman"/>
              </w:rPr>
            </w:pPr>
            <w:r w:rsidRPr="00726EDD">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75" w:right="136"/>
              <w:rPr>
                <w:rFonts w:ascii="Times New Roman" w:hAnsi="Times New Roman"/>
              </w:rPr>
            </w:pPr>
            <w:r w:rsidRPr="00726EDD">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75" w:right="136"/>
              <w:rPr>
                <w:rFonts w:ascii="Times New Roman" w:hAnsi="Times New Roman"/>
              </w:rPr>
            </w:pPr>
            <w:r w:rsidRPr="00726EDD">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75" w:right="136"/>
              <w:rPr>
                <w:rFonts w:ascii="Times New Roman" w:hAnsi="Times New Roman"/>
              </w:rPr>
            </w:pPr>
            <w:r w:rsidRPr="00726EDD">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75" w:right="136"/>
              <w:rPr>
                <w:rFonts w:ascii="Times New Roman" w:hAnsi="Times New Roman"/>
              </w:rPr>
            </w:pPr>
            <w:r w:rsidRPr="00726EDD">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right="-7"/>
              <w:rPr>
                <w:rFonts w:ascii="Times New Roman" w:hAnsi="Times New Roman"/>
              </w:rPr>
            </w:pPr>
            <w:r w:rsidRPr="00726EDD">
              <w:rPr>
                <w:rFonts w:ascii="Times New Roman" w:hAnsi="Times New Roman"/>
              </w:rPr>
              <w:t xml:space="preserve">Đi học đầy đủ, rất chuyên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right="54"/>
              <w:jc w:val="center"/>
              <w:rPr>
                <w:rFonts w:ascii="Times New Roman" w:hAnsi="Times New Roman"/>
              </w:rPr>
            </w:pPr>
            <w:r w:rsidRPr="00726EDD">
              <w:rPr>
                <w:rFonts w:ascii="Times New Roman" w:hAnsi="Times New Roman"/>
                <w:b/>
              </w:rPr>
              <w:t xml:space="preserve">50% </w:t>
            </w:r>
          </w:p>
        </w:tc>
      </w:tr>
      <w:tr w:rsidR="00FE0D11" w:rsidRPr="00726EDD" w:rsidTr="003C0382">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48"/>
              <w:rPr>
                <w:rFonts w:ascii="Times New Roman" w:hAnsi="Times New Roman"/>
              </w:rPr>
            </w:pPr>
            <w:r w:rsidRPr="00726EDD">
              <w:rPr>
                <w:rFonts w:ascii="Times New Roman" w:hAnsi="Times New Roman"/>
              </w:rPr>
              <w:t xml:space="preserve">Đóng góp </w:t>
            </w:r>
          </w:p>
          <w:p w:rsidR="00FE0D11" w:rsidRPr="00726EDD" w:rsidRDefault="00FE0D11" w:rsidP="003C0382">
            <w:pPr>
              <w:spacing w:line="360" w:lineRule="auto"/>
              <w:ind w:left="48"/>
              <w:rPr>
                <w:rFonts w:ascii="Times New Roman" w:hAnsi="Times New Roman"/>
              </w:rPr>
            </w:pPr>
            <w:r w:rsidRPr="00726EDD">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75" w:right="136"/>
              <w:jc w:val="both"/>
              <w:rPr>
                <w:rFonts w:ascii="Times New Roman" w:hAnsi="Times New Roman"/>
              </w:rPr>
            </w:pPr>
            <w:r w:rsidRPr="00726EDD">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75" w:right="136"/>
              <w:jc w:val="both"/>
              <w:rPr>
                <w:rFonts w:ascii="Times New Roman" w:hAnsi="Times New Roman"/>
              </w:rPr>
            </w:pPr>
            <w:r w:rsidRPr="00726EDD">
              <w:rPr>
                <w:rFonts w:ascii="Times New Roman" w:hAnsi="Times New Roman"/>
              </w:rPr>
              <w:t xml:space="preserve">Hiếm khi tham gia phát biểu, đóng góp cho bài học tại lớp. </w:t>
            </w:r>
          </w:p>
          <w:p w:rsidR="00FE0D11" w:rsidRPr="00726EDD" w:rsidRDefault="00FE0D11" w:rsidP="003C0382">
            <w:pPr>
              <w:spacing w:line="360" w:lineRule="auto"/>
              <w:ind w:left="75" w:right="136"/>
              <w:jc w:val="both"/>
              <w:rPr>
                <w:rFonts w:ascii="Times New Roman" w:hAnsi="Times New Roman"/>
              </w:rPr>
            </w:pPr>
            <w:r w:rsidRPr="00726EDD">
              <w:rPr>
                <w:rFonts w:ascii="Times New Roman" w:hAnsi="Times New Roman"/>
              </w:rPr>
              <w:lastRenderedPageBreak/>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75" w:right="136"/>
              <w:jc w:val="both"/>
              <w:rPr>
                <w:rFonts w:ascii="Times New Roman" w:hAnsi="Times New Roman"/>
              </w:rPr>
            </w:pPr>
            <w:r w:rsidRPr="00726EDD">
              <w:rPr>
                <w:rFonts w:ascii="Times New Roman" w:hAnsi="Times New Roman"/>
              </w:rPr>
              <w:lastRenderedPageBreak/>
              <w:t xml:space="preserve">Thỉnh thoảng tham gia phát biểu, trao đổi ý kiến tại lớp. Phát biểu ít </w:t>
            </w:r>
            <w:r w:rsidRPr="00726EDD">
              <w:rPr>
                <w:rFonts w:ascii="Times New Roman" w:hAnsi="Times New Roman"/>
              </w:rPr>
              <w:lastRenderedPageBreak/>
              <w:t xml:space="preserve">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75" w:right="136"/>
              <w:jc w:val="both"/>
              <w:rPr>
                <w:rFonts w:ascii="Times New Roman" w:hAnsi="Times New Roman"/>
              </w:rPr>
            </w:pPr>
            <w:r w:rsidRPr="00726EDD">
              <w:rPr>
                <w:rFonts w:ascii="Times New Roman" w:hAnsi="Times New Roman"/>
              </w:rPr>
              <w:lastRenderedPageBreak/>
              <w:t xml:space="preserve">Thường xuyên phát biểu và trao đổi ý kiến liên quan đến bài học. </w:t>
            </w:r>
            <w:r w:rsidRPr="00726EDD">
              <w:rPr>
                <w:rFonts w:ascii="Times New Roman" w:hAnsi="Times New Roman"/>
              </w:rPr>
              <w:lastRenderedPageBreak/>
              <w:t xml:space="preserve">Các đóng góp cho bài 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75" w:right="136"/>
              <w:jc w:val="both"/>
              <w:rPr>
                <w:rFonts w:ascii="Times New Roman" w:hAnsi="Times New Roman"/>
              </w:rPr>
            </w:pPr>
            <w:r w:rsidRPr="00726EDD">
              <w:rPr>
                <w:rFonts w:ascii="Times New Roman" w:hAnsi="Times New Roman"/>
              </w:rPr>
              <w:lastRenderedPageBreak/>
              <w:t xml:space="preserve">Tham gia tích cực các hoạt động tại lớp: phát biểu, trao đổi ý kiến liên </w:t>
            </w:r>
            <w:r w:rsidRPr="00726EDD">
              <w:rPr>
                <w:rFonts w:ascii="Times New Roman" w:hAnsi="Times New Roman"/>
              </w:rPr>
              <w:lastRenderedPageBreak/>
              <w:t xml:space="preserve">quan đến bài học. Các 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right="54"/>
              <w:jc w:val="center"/>
              <w:rPr>
                <w:rFonts w:ascii="Times New Roman" w:hAnsi="Times New Roman"/>
              </w:rPr>
            </w:pPr>
            <w:r w:rsidRPr="00726EDD">
              <w:rPr>
                <w:rFonts w:ascii="Times New Roman" w:hAnsi="Times New Roman"/>
                <w:b/>
              </w:rPr>
              <w:lastRenderedPageBreak/>
              <w:t xml:space="preserve">50% </w:t>
            </w:r>
          </w:p>
        </w:tc>
      </w:tr>
    </w:tbl>
    <w:p w:rsidR="00FE0D11" w:rsidRPr="00726EDD" w:rsidRDefault="00FE0D11" w:rsidP="00FE0D11">
      <w:pPr>
        <w:spacing w:line="360" w:lineRule="auto"/>
        <w:rPr>
          <w:rFonts w:ascii="Times New Roman" w:hAnsi="Times New Roman"/>
          <w:bCs/>
          <w:sz w:val="16"/>
          <w:szCs w:val="26"/>
          <w:lang w:val="pt-BR"/>
        </w:rPr>
      </w:pPr>
    </w:p>
    <w:p w:rsidR="00FE0D11" w:rsidRPr="00726EDD" w:rsidRDefault="00FE0D11" w:rsidP="00FE0D11">
      <w:pPr>
        <w:pStyle w:val="Heading3"/>
        <w:keepLines w:val="0"/>
        <w:spacing w:before="0" w:line="360" w:lineRule="auto"/>
        <w:ind w:right="976" w:firstLine="851"/>
        <w:rPr>
          <w:rFonts w:ascii="Times New Roman" w:hAnsi="Times New Roman" w:cs="Times New Roman"/>
          <w:color w:val="auto"/>
          <w:sz w:val="26"/>
        </w:rPr>
      </w:pPr>
      <w:r w:rsidRPr="00726EDD">
        <w:rPr>
          <w:rFonts w:ascii="Times New Roman" w:hAnsi="Times New Roman" w:cs="Times New Roman"/>
          <w:color w:val="auto"/>
          <w:sz w:val="26"/>
        </w:rPr>
        <w:t xml:space="preserve">Rubric 3: Bài tập </w:t>
      </w:r>
    </w:p>
    <w:tbl>
      <w:tblPr>
        <w:tblW w:w="9498" w:type="dxa"/>
        <w:tblInd w:w="-6" w:type="dxa"/>
        <w:tblLayout w:type="fixed"/>
        <w:tblCellMar>
          <w:top w:w="4" w:type="dxa"/>
          <w:left w:w="114" w:type="dxa"/>
          <w:right w:w="39" w:type="dxa"/>
        </w:tblCellMar>
        <w:tblLook w:val="04A0" w:firstRow="1" w:lastRow="0" w:firstColumn="1" w:lastColumn="0" w:noHBand="0" w:noVBand="1"/>
      </w:tblPr>
      <w:tblGrid>
        <w:gridCol w:w="849"/>
        <w:gridCol w:w="1549"/>
        <w:gridCol w:w="1713"/>
        <w:gridCol w:w="1549"/>
        <w:gridCol w:w="1549"/>
        <w:gridCol w:w="1554"/>
        <w:gridCol w:w="735"/>
      </w:tblGrid>
      <w:tr w:rsidR="00FE0D11" w:rsidRPr="00726EDD" w:rsidTr="00EB0331">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ind w:left="22" w:firstLine="24"/>
              <w:rPr>
                <w:rFonts w:ascii="Times New Roman" w:hAnsi="Times New Roman"/>
              </w:rPr>
            </w:pPr>
            <w:r w:rsidRPr="00726EDD">
              <w:rPr>
                <w:rFonts w:ascii="Times New Roman" w:hAnsi="Times New Roman"/>
                <w:b/>
              </w:rPr>
              <w:t xml:space="preserve">Tiêu chí đánh giá </w:t>
            </w:r>
          </w:p>
        </w:tc>
        <w:tc>
          <w:tcPr>
            <w:tcW w:w="7914" w:type="dxa"/>
            <w:gridSpan w:val="5"/>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ind w:left="22"/>
              <w:jc w:val="center"/>
              <w:rPr>
                <w:rFonts w:ascii="Times New Roman" w:hAnsi="Times New Roman"/>
              </w:rPr>
            </w:pPr>
            <w:r w:rsidRPr="00726EDD">
              <w:rPr>
                <w:rFonts w:ascii="Times New Roman" w:hAnsi="Times New Roman"/>
                <w:b/>
              </w:rPr>
              <w:t>Mức độ đạt chuẩn quy định</w:t>
            </w:r>
          </w:p>
        </w:tc>
        <w:tc>
          <w:tcPr>
            <w:tcW w:w="735" w:type="dxa"/>
            <w:vMerge w:val="restart"/>
            <w:tcBorders>
              <w:top w:val="single" w:sz="5" w:space="0" w:color="000000"/>
              <w:left w:val="single" w:sz="5" w:space="0" w:color="000000"/>
              <w:right w:val="single" w:sz="5" w:space="0" w:color="000000"/>
            </w:tcBorders>
            <w:shd w:val="clear" w:color="auto" w:fill="auto"/>
            <w:vAlign w:val="center"/>
          </w:tcPr>
          <w:p w:rsidR="00FE0D11" w:rsidRPr="00726EDD" w:rsidRDefault="00FE0D11" w:rsidP="00EB0331">
            <w:pPr>
              <w:ind w:left="-90"/>
              <w:jc w:val="center"/>
              <w:rPr>
                <w:rFonts w:ascii="Times New Roman" w:hAnsi="Times New Roman"/>
              </w:rPr>
            </w:pPr>
            <w:r w:rsidRPr="00726EDD">
              <w:rPr>
                <w:rFonts w:ascii="Times New Roman" w:hAnsi="Times New Roman"/>
                <w:b/>
              </w:rPr>
              <w:t xml:space="preserve">Trọng số  </w:t>
            </w:r>
          </w:p>
        </w:tc>
      </w:tr>
      <w:tr w:rsidR="00FE0D11" w:rsidRPr="00726EDD" w:rsidTr="00EB0331">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ind w:left="22"/>
              <w:jc w:val="center"/>
              <w:rPr>
                <w:rFonts w:ascii="Times New Roman" w:hAnsi="Times New Roman"/>
              </w:rPr>
            </w:pPr>
            <w:r w:rsidRPr="00726EDD">
              <w:rPr>
                <w:rFonts w:ascii="Times New Roman" w:hAnsi="Times New Roman"/>
                <w:b/>
              </w:rPr>
              <w:t>MỨC F</w:t>
            </w:r>
          </w:p>
          <w:p w:rsidR="00FE0D11" w:rsidRPr="00726EDD" w:rsidRDefault="00FE0D11" w:rsidP="003C0382">
            <w:pPr>
              <w:ind w:left="22"/>
              <w:jc w:val="center"/>
              <w:rPr>
                <w:rFonts w:ascii="Times New Roman" w:hAnsi="Times New Roman"/>
              </w:rPr>
            </w:pPr>
            <w:r w:rsidRPr="00726EDD">
              <w:rPr>
                <w:rFonts w:ascii="Times New Roman" w:hAnsi="Times New Roman"/>
                <w:b/>
              </w:rPr>
              <w:t>(0-4.9)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ind w:left="22"/>
              <w:jc w:val="center"/>
              <w:rPr>
                <w:rFonts w:ascii="Times New Roman" w:hAnsi="Times New Roman"/>
              </w:rPr>
            </w:pPr>
            <w:r w:rsidRPr="00726EDD">
              <w:rPr>
                <w:rFonts w:ascii="Times New Roman" w:hAnsi="Times New Roman"/>
                <w:b/>
              </w:rPr>
              <w:t>MỨC D</w:t>
            </w:r>
          </w:p>
          <w:p w:rsidR="00FE0D11" w:rsidRPr="00726EDD" w:rsidRDefault="00FE0D11" w:rsidP="003C0382">
            <w:pPr>
              <w:ind w:left="22"/>
              <w:jc w:val="center"/>
              <w:rPr>
                <w:rFonts w:ascii="Times New Roman" w:hAnsi="Times New Roman"/>
              </w:rPr>
            </w:pPr>
            <w:r w:rsidRPr="00726EDD">
              <w:rPr>
                <w:rFonts w:ascii="Times New Roman" w:hAnsi="Times New Roman"/>
                <w:b/>
              </w:rPr>
              <w:t>(5.4-5.0)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ind w:left="22"/>
              <w:jc w:val="center"/>
              <w:rPr>
                <w:rFonts w:ascii="Times New Roman" w:hAnsi="Times New Roman"/>
              </w:rPr>
            </w:pPr>
            <w:r w:rsidRPr="00726EDD">
              <w:rPr>
                <w:rFonts w:ascii="Times New Roman" w:hAnsi="Times New Roman"/>
                <w:b/>
              </w:rPr>
              <w:t>MỨC C</w:t>
            </w:r>
          </w:p>
          <w:p w:rsidR="00FE0D11" w:rsidRPr="00726EDD" w:rsidRDefault="00FE0D11" w:rsidP="003C0382">
            <w:pPr>
              <w:ind w:left="22"/>
              <w:jc w:val="center"/>
              <w:rPr>
                <w:rFonts w:ascii="Times New Roman" w:hAnsi="Times New Roman"/>
              </w:rPr>
            </w:pPr>
            <w:r w:rsidRPr="00726EDD">
              <w:rPr>
                <w:rFonts w:ascii="Times New Roman" w:hAnsi="Times New Roman"/>
                <w:b/>
              </w:rPr>
              <w:t>(5.5-6.9)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ind w:left="22" w:right="76"/>
              <w:jc w:val="center"/>
              <w:rPr>
                <w:rFonts w:ascii="Times New Roman" w:hAnsi="Times New Roman"/>
              </w:rPr>
            </w:pPr>
            <w:r w:rsidRPr="00726EDD">
              <w:rPr>
                <w:rFonts w:ascii="Times New Roman" w:hAnsi="Times New Roman"/>
                <w:b/>
              </w:rPr>
              <w:t>MỨC B</w:t>
            </w:r>
          </w:p>
          <w:p w:rsidR="00FE0D11" w:rsidRPr="00726EDD" w:rsidRDefault="00FE0D11" w:rsidP="003C0382">
            <w:pPr>
              <w:ind w:left="22" w:right="76"/>
              <w:jc w:val="center"/>
              <w:rPr>
                <w:rFonts w:ascii="Times New Roman" w:hAnsi="Times New Roman"/>
              </w:rPr>
            </w:pPr>
            <w:r w:rsidRPr="00726EDD">
              <w:rPr>
                <w:rFonts w:ascii="Times New Roman" w:hAnsi="Times New Roman"/>
                <w:b/>
              </w:rPr>
              <w:t>(7.0-8.4) điểm</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ind w:left="22" w:right="76"/>
              <w:jc w:val="center"/>
              <w:rPr>
                <w:rFonts w:ascii="Times New Roman" w:hAnsi="Times New Roman"/>
              </w:rPr>
            </w:pPr>
            <w:r w:rsidRPr="00726EDD">
              <w:rPr>
                <w:rFonts w:ascii="Times New Roman" w:hAnsi="Times New Roman"/>
                <w:b/>
              </w:rPr>
              <w:t>MỨC A</w:t>
            </w:r>
          </w:p>
          <w:p w:rsidR="00FE0D11" w:rsidRPr="00726EDD" w:rsidRDefault="00FE0D11" w:rsidP="003C0382">
            <w:pPr>
              <w:ind w:left="22" w:right="76"/>
              <w:jc w:val="center"/>
              <w:rPr>
                <w:rFonts w:ascii="Times New Roman" w:hAnsi="Times New Roman"/>
              </w:rPr>
            </w:pPr>
            <w:r w:rsidRPr="00726EDD">
              <w:rPr>
                <w:rFonts w:ascii="Times New Roman" w:hAnsi="Times New Roman"/>
                <w:b/>
              </w:rPr>
              <w:t>(8.5-10) điểm</w:t>
            </w:r>
          </w:p>
        </w:tc>
        <w:tc>
          <w:tcPr>
            <w:tcW w:w="735" w:type="dxa"/>
            <w:vMerge/>
            <w:tcBorders>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Pr>
                <w:rFonts w:ascii="Times New Roman" w:hAnsi="Times New Roman"/>
              </w:rPr>
            </w:pPr>
          </w:p>
        </w:tc>
      </w:tr>
      <w:tr w:rsidR="00FE0D11" w:rsidRPr="00726EDD" w:rsidTr="00EB0331">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EB0331">
            <w:pPr>
              <w:spacing w:line="360" w:lineRule="auto"/>
              <w:ind w:left="22"/>
              <w:rPr>
                <w:rFonts w:ascii="Times New Roman" w:hAnsi="Times New Roman"/>
              </w:rPr>
            </w:pPr>
            <w:r w:rsidRPr="00726EDD">
              <w:rPr>
                <w:rFonts w:ascii="Times New Roman" w:hAnsi="Times New Roman"/>
              </w:rPr>
              <w:t xml:space="preserve">Nộp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jc w:val="center"/>
              <w:rPr>
                <w:rFonts w:ascii="Times New Roman" w:hAnsi="Times New Roman"/>
              </w:rPr>
            </w:pPr>
            <w:r w:rsidRPr="00726EDD">
              <w:rPr>
                <w:rFonts w:ascii="Times New Roman" w:hAnsi="Times New Roman"/>
              </w:rPr>
              <w:t>Không nộp 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jc w:val="both"/>
              <w:rPr>
                <w:rFonts w:ascii="Times New Roman" w:hAnsi="Times New Roman"/>
              </w:rPr>
            </w:pPr>
            <w:r w:rsidRPr="00726EDD">
              <w:rPr>
                <w:rFonts w:ascii="Times New Roman" w:hAnsi="Times New Roman"/>
              </w:rPr>
              <w:t xml:space="preserve">Nộp bài tập 70% số lượng bài tập được giao.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ight="96"/>
              <w:jc w:val="both"/>
              <w:rPr>
                <w:rFonts w:ascii="Times New Roman" w:hAnsi="Times New Roman"/>
              </w:rPr>
            </w:pPr>
            <w:r w:rsidRPr="00726EDD">
              <w:rPr>
                <w:rFonts w:ascii="Times New Roman" w:hAnsi="Times New Roman"/>
              </w:rPr>
              <w:t xml:space="preserve">Nộp bài tập đầy đủ (100% số lượng được giao). Một số bài tập nộp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ight="57"/>
              <w:jc w:val="both"/>
              <w:rPr>
                <w:rFonts w:ascii="Times New Roman" w:hAnsi="Times New Roman"/>
              </w:rPr>
            </w:pPr>
            <w:r w:rsidRPr="00726EDD">
              <w:rPr>
                <w:rFonts w:ascii="Times New Roman" w:hAnsi="Times New Roman"/>
              </w:rPr>
              <w:t xml:space="preserve">Nộp bài tập đầy đủ (100% số lượng được giao). Hầu hết bài tập nộp đúng thời gian quy định.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ight="57"/>
              <w:jc w:val="both"/>
              <w:rPr>
                <w:rFonts w:ascii="Times New Roman" w:hAnsi="Times New Roman"/>
              </w:rPr>
            </w:pPr>
            <w:r w:rsidRPr="00726EDD">
              <w:rPr>
                <w:rFonts w:ascii="Times New Roman" w:hAnsi="Times New Roman"/>
              </w:rPr>
              <w:t xml:space="preserve">Nộp bài tập đầy đủ (100% số lượng được giao). Đúng thời gian quy định.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22" w:right="63"/>
              <w:jc w:val="center"/>
              <w:rPr>
                <w:rFonts w:ascii="Times New Roman" w:hAnsi="Times New Roman"/>
              </w:rPr>
            </w:pPr>
            <w:r w:rsidRPr="00726EDD">
              <w:rPr>
                <w:rFonts w:ascii="Times New Roman" w:hAnsi="Times New Roman"/>
                <w:b/>
              </w:rPr>
              <w:t xml:space="preserve">20% </w:t>
            </w:r>
          </w:p>
        </w:tc>
      </w:tr>
      <w:tr w:rsidR="00FE0D11" w:rsidRPr="00726EDD" w:rsidTr="00EB0331">
        <w:trPr>
          <w:trHeight w:val="83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22"/>
              <w:rPr>
                <w:rFonts w:ascii="Times New Roman" w:hAnsi="Times New Roman"/>
              </w:rPr>
            </w:pPr>
            <w:r w:rsidRPr="00726EDD">
              <w:rPr>
                <w:rFonts w:ascii="Times New Roman" w:hAnsi="Times New Roman"/>
              </w:rPr>
              <w:t xml:space="preserve">Trình bày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FE0D11" w:rsidRPr="00726EDD" w:rsidRDefault="00FE0D11" w:rsidP="003C0382">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ight="96"/>
              <w:jc w:val="both"/>
              <w:rPr>
                <w:rFonts w:ascii="Times New Roman" w:hAnsi="Times New Roman"/>
              </w:rPr>
            </w:pPr>
            <w:r w:rsidRPr="00726EDD">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ight="96"/>
              <w:jc w:val="both"/>
              <w:rPr>
                <w:rFonts w:ascii="Times New Roman" w:hAnsi="Times New Roman"/>
              </w:rPr>
            </w:pPr>
            <w:r w:rsidRPr="00726EDD">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w:t>
            </w:r>
            <w:r w:rsidRPr="00726EDD">
              <w:rPr>
                <w:rFonts w:ascii="Times New Roman" w:hAnsi="Times New Roman"/>
              </w:rPr>
              <w:lastRenderedPageBreak/>
              <w:t xml:space="preserve">chú, kích thước)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ight="51"/>
              <w:jc w:val="both"/>
              <w:rPr>
                <w:rFonts w:ascii="Times New Roman" w:hAnsi="Times New Roman"/>
              </w:rPr>
            </w:pPr>
            <w:r w:rsidRPr="00726EDD">
              <w:rPr>
                <w:rFonts w:ascii="Times New Roman" w:hAnsi="Times New Roman"/>
              </w:rPr>
              <w:lastRenderedPageBreak/>
              <w:t xml:space="preserve">Bài tập trình bày đẹp, đầy đủ, đúng yêu cầu (font chữ, cỡ chữ, giản dòng). Hình vẽ, bảng biểu sử dụng trong bài tập rõ ràng, phù hợp. Ghi chú, giải thích đầy đủ, hợp lý.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ight="57"/>
              <w:jc w:val="both"/>
              <w:rPr>
                <w:rFonts w:ascii="Times New Roman" w:hAnsi="Times New Roman"/>
              </w:rPr>
            </w:pPr>
            <w:r w:rsidRPr="00726EDD">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22" w:right="63"/>
              <w:jc w:val="center"/>
              <w:rPr>
                <w:rFonts w:ascii="Times New Roman" w:hAnsi="Times New Roman"/>
              </w:rPr>
            </w:pPr>
            <w:r w:rsidRPr="00726EDD">
              <w:rPr>
                <w:rFonts w:ascii="Times New Roman" w:hAnsi="Times New Roman"/>
                <w:b/>
              </w:rPr>
              <w:t xml:space="preserve">30% </w:t>
            </w:r>
          </w:p>
        </w:tc>
      </w:tr>
      <w:tr w:rsidR="00FE0D11" w:rsidRPr="00726EDD" w:rsidTr="00EB0331">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22"/>
              <w:rPr>
                <w:rFonts w:ascii="Times New Roman" w:hAnsi="Times New Roman"/>
              </w:rPr>
            </w:pPr>
            <w:r w:rsidRPr="00726EDD">
              <w:rPr>
                <w:rFonts w:ascii="Times New Roman" w:hAnsi="Times New Roman"/>
              </w:rPr>
              <w:lastRenderedPageBreak/>
              <w:t xml:space="preserve">Nội dung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FE0D11" w:rsidRPr="00726EDD" w:rsidRDefault="00FE0D11" w:rsidP="003C0382">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ight="96"/>
              <w:jc w:val="both"/>
              <w:rPr>
                <w:rFonts w:ascii="Times New Roman" w:hAnsi="Times New Roman"/>
              </w:rPr>
            </w:pPr>
            <w:r w:rsidRPr="00726EDD">
              <w:rPr>
                <w:rFonts w:ascii="Times New Roman" w:hAnsi="Times New Roman"/>
              </w:rPr>
              <w:t xml:space="preserve">Nội dung bài tập không đầy đủ, một số không đúng theo yêu cầu nhiệm vụ.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ight="96"/>
              <w:jc w:val="both"/>
              <w:rPr>
                <w:rFonts w:ascii="Times New Roman" w:hAnsi="Times New Roman"/>
              </w:rPr>
            </w:pPr>
            <w:r w:rsidRPr="00726EDD">
              <w:rPr>
                <w:rFonts w:ascii="Times New Roman" w:hAnsi="Times New Roman"/>
              </w:rPr>
              <w:t xml:space="preserve">Nội dung bài tập đầy đủ, đúng với yêu cầu nhiệm vụ nhưng chưa hợp lý. Còn một số sai sót trong tính toán.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ight="96"/>
              <w:jc w:val="both"/>
              <w:rPr>
                <w:rFonts w:ascii="Times New Roman" w:hAnsi="Times New Roman"/>
              </w:rPr>
            </w:pPr>
            <w:r w:rsidRPr="00726EDD">
              <w:rPr>
                <w:rFonts w:ascii="Times New Roman" w:hAnsi="Times New Roman"/>
              </w:rPr>
              <w:t xml:space="preserve">Nội dung bài tập đầy đủ, hợp lý, đúng theo yêu cầu nhiệm vụ. Tính toán đúng, rõ ràng.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ight="96"/>
              <w:jc w:val="both"/>
              <w:rPr>
                <w:rFonts w:ascii="Times New Roman" w:hAnsi="Times New Roman"/>
              </w:rPr>
            </w:pPr>
            <w:r w:rsidRPr="00726EDD">
              <w:rPr>
                <w:rFonts w:ascii="Times New Roman" w:hAnsi="Times New Roman"/>
              </w:rPr>
              <w:t xml:space="preserve">Nội dung bài tập đầy đủ, hợp lý, đúng theo yêu cầu nhiệm vụ. Tính toán logic, chi tiết và rõ ràng, hoàn toàn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22" w:right="63"/>
              <w:jc w:val="center"/>
              <w:rPr>
                <w:rFonts w:ascii="Times New Roman" w:hAnsi="Times New Roman"/>
              </w:rPr>
            </w:pPr>
            <w:r w:rsidRPr="00726EDD">
              <w:rPr>
                <w:rFonts w:ascii="Times New Roman" w:hAnsi="Times New Roman"/>
                <w:b/>
              </w:rPr>
              <w:t xml:space="preserve">50% </w:t>
            </w:r>
          </w:p>
        </w:tc>
      </w:tr>
    </w:tbl>
    <w:p w:rsidR="00FE0D11" w:rsidRPr="00726EDD" w:rsidRDefault="00FE0D11" w:rsidP="00FE0D11">
      <w:pPr>
        <w:spacing w:line="360" w:lineRule="auto"/>
        <w:rPr>
          <w:rFonts w:ascii="Times New Roman" w:hAnsi="Times New Roman"/>
          <w:bCs/>
          <w:sz w:val="18"/>
          <w:szCs w:val="26"/>
          <w:lang w:val="pt-BR"/>
        </w:rPr>
      </w:pPr>
    </w:p>
    <w:p w:rsidR="00FE0D11" w:rsidRPr="00726EDD" w:rsidRDefault="00FE0D11" w:rsidP="00FE0D11">
      <w:pPr>
        <w:pStyle w:val="Heading3"/>
        <w:keepLines w:val="0"/>
        <w:spacing w:before="0" w:line="360" w:lineRule="auto"/>
        <w:ind w:right="976"/>
        <w:rPr>
          <w:rFonts w:ascii="Times New Roman" w:hAnsi="Times New Roman" w:cs="Times New Roman"/>
          <w:color w:val="auto"/>
        </w:rPr>
      </w:pPr>
      <w:r w:rsidRPr="00726EDD">
        <w:rPr>
          <w:rFonts w:ascii="Times New Roman" w:hAnsi="Times New Roman" w:cs="Times New Roman"/>
          <w:color w:val="auto"/>
          <w:sz w:val="26"/>
        </w:rPr>
        <w:t xml:space="preserve">Rubric 4: Thuyết trình </w:t>
      </w:r>
    </w:p>
    <w:tbl>
      <w:tblPr>
        <w:tblW w:w="9509" w:type="dxa"/>
        <w:tblInd w:w="-6"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719"/>
      </w:tblGrid>
      <w:tr w:rsidR="00FE0D11" w:rsidRPr="00726EDD" w:rsidTr="00EB0331">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60" w:firstLine="12"/>
              <w:jc w:val="center"/>
              <w:rPr>
                <w:rFonts w:ascii="Times New Roman" w:hAnsi="Times New Roman"/>
              </w:rPr>
            </w:pPr>
            <w:r w:rsidRPr="00726EDD">
              <w:rPr>
                <w:rFonts w:ascii="Times New Roman" w:hAnsi="Times New Roman"/>
                <w:b/>
              </w:rPr>
              <w:t>Tiêu chí 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60" w:firstLine="12"/>
              <w:jc w:val="center"/>
              <w:rPr>
                <w:rFonts w:ascii="Times New Roman" w:hAnsi="Times New Roman"/>
              </w:rPr>
            </w:pPr>
            <w:r w:rsidRPr="00726EDD">
              <w:rPr>
                <w:rFonts w:ascii="Times New Roman" w:hAnsi="Times New Roman"/>
                <w:b/>
              </w:rPr>
              <w:t>Mức độ đạt chuẩn quy định</w:t>
            </w:r>
          </w:p>
        </w:tc>
        <w:tc>
          <w:tcPr>
            <w:tcW w:w="719" w:type="dxa"/>
            <w:vMerge w:val="restart"/>
            <w:tcBorders>
              <w:top w:val="single" w:sz="5" w:space="0" w:color="000000"/>
              <w:left w:val="single" w:sz="5" w:space="0" w:color="000000"/>
              <w:right w:val="single" w:sz="5" w:space="0" w:color="000000"/>
            </w:tcBorders>
            <w:shd w:val="clear" w:color="auto" w:fill="auto"/>
            <w:vAlign w:val="center"/>
          </w:tcPr>
          <w:p w:rsidR="00FE0D11" w:rsidRPr="00726EDD" w:rsidRDefault="00FE0D11" w:rsidP="003C0382">
            <w:pPr>
              <w:spacing w:line="360" w:lineRule="auto"/>
              <w:ind w:right="-29" w:firstLine="12"/>
              <w:jc w:val="center"/>
              <w:rPr>
                <w:rFonts w:ascii="Times New Roman" w:hAnsi="Times New Roman"/>
              </w:rPr>
            </w:pPr>
            <w:r w:rsidRPr="00726EDD">
              <w:rPr>
                <w:rFonts w:ascii="Times New Roman" w:hAnsi="Times New Roman"/>
                <w:b/>
              </w:rPr>
              <w:t>Trọng số</w:t>
            </w:r>
          </w:p>
        </w:tc>
      </w:tr>
      <w:tr w:rsidR="00FE0D11" w:rsidRPr="00726EDD" w:rsidTr="00EB0331">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firstLine="12"/>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ind w:left="60" w:firstLine="12"/>
              <w:jc w:val="center"/>
              <w:rPr>
                <w:rFonts w:ascii="Times New Roman" w:hAnsi="Times New Roman"/>
              </w:rPr>
            </w:pPr>
            <w:r w:rsidRPr="00726EDD">
              <w:rPr>
                <w:rFonts w:ascii="Times New Roman" w:hAnsi="Times New Roman"/>
                <w:b/>
              </w:rPr>
              <w:t>MỨC F</w:t>
            </w:r>
          </w:p>
          <w:p w:rsidR="00FE0D11" w:rsidRPr="00726EDD" w:rsidRDefault="00FE0D11" w:rsidP="003C0382">
            <w:pPr>
              <w:ind w:left="60" w:firstLine="12"/>
              <w:jc w:val="center"/>
              <w:rPr>
                <w:rFonts w:ascii="Times New Roman" w:hAnsi="Times New Roman"/>
              </w:rPr>
            </w:pPr>
            <w:r w:rsidRPr="00726EDD">
              <w:rPr>
                <w:rFonts w:ascii="Times New Roman" w:hAnsi="Times New Roman"/>
                <w:b/>
              </w:rPr>
              <w:t>(0-4.9)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ind w:left="60" w:firstLine="12"/>
              <w:jc w:val="center"/>
              <w:rPr>
                <w:rFonts w:ascii="Times New Roman" w:hAnsi="Times New Roman"/>
              </w:rPr>
            </w:pPr>
            <w:r w:rsidRPr="00726EDD">
              <w:rPr>
                <w:rFonts w:ascii="Times New Roman" w:hAnsi="Times New Roman"/>
                <w:b/>
              </w:rPr>
              <w:t>MỨC D</w:t>
            </w:r>
          </w:p>
          <w:p w:rsidR="00FE0D11" w:rsidRPr="00726EDD" w:rsidRDefault="00FE0D11" w:rsidP="003C0382">
            <w:pPr>
              <w:ind w:left="60" w:firstLine="12"/>
              <w:jc w:val="center"/>
              <w:rPr>
                <w:rFonts w:ascii="Times New Roman" w:hAnsi="Times New Roman"/>
              </w:rPr>
            </w:pPr>
            <w:r w:rsidRPr="00726EDD">
              <w:rPr>
                <w:rFonts w:ascii="Times New Roman" w:hAnsi="Times New Roman"/>
                <w:b/>
              </w:rPr>
              <w:t>(5.4-5.0)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ind w:left="60" w:firstLine="12"/>
              <w:jc w:val="center"/>
              <w:rPr>
                <w:rFonts w:ascii="Times New Roman" w:hAnsi="Times New Roman"/>
              </w:rPr>
            </w:pPr>
            <w:r w:rsidRPr="00726EDD">
              <w:rPr>
                <w:rFonts w:ascii="Times New Roman" w:hAnsi="Times New Roman"/>
                <w:b/>
              </w:rPr>
              <w:t>MỨC C</w:t>
            </w:r>
          </w:p>
          <w:p w:rsidR="00FE0D11" w:rsidRPr="00726EDD" w:rsidRDefault="00FE0D11" w:rsidP="003C0382">
            <w:pPr>
              <w:ind w:left="60" w:firstLine="12"/>
              <w:jc w:val="center"/>
              <w:rPr>
                <w:rFonts w:ascii="Times New Roman" w:hAnsi="Times New Roman"/>
              </w:rPr>
            </w:pPr>
            <w:r w:rsidRPr="00726EDD">
              <w:rPr>
                <w:rFonts w:ascii="Times New Roman" w:hAnsi="Times New Roman"/>
                <w:b/>
              </w:rPr>
              <w:t>(5.5-6.9)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ind w:left="60" w:firstLine="12"/>
              <w:jc w:val="center"/>
              <w:rPr>
                <w:rFonts w:ascii="Times New Roman" w:hAnsi="Times New Roman"/>
              </w:rPr>
            </w:pPr>
            <w:r w:rsidRPr="00726EDD">
              <w:rPr>
                <w:rFonts w:ascii="Times New Roman" w:hAnsi="Times New Roman"/>
                <w:b/>
              </w:rPr>
              <w:t>MỨC B</w:t>
            </w:r>
          </w:p>
          <w:p w:rsidR="00FE0D11" w:rsidRPr="00726EDD" w:rsidRDefault="00FE0D11" w:rsidP="003C0382">
            <w:pPr>
              <w:ind w:left="60" w:firstLine="12"/>
              <w:jc w:val="center"/>
              <w:rPr>
                <w:rFonts w:ascii="Times New Roman" w:hAnsi="Times New Roman"/>
              </w:rPr>
            </w:pPr>
            <w:r w:rsidRPr="00726EDD">
              <w:rPr>
                <w:rFonts w:ascii="Times New Roman" w:hAnsi="Times New Roman"/>
                <w:b/>
              </w:rPr>
              <w:t>(7.0-8.4)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ind w:left="60" w:firstLine="12"/>
              <w:jc w:val="center"/>
              <w:rPr>
                <w:rFonts w:ascii="Times New Roman" w:hAnsi="Times New Roman"/>
              </w:rPr>
            </w:pPr>
            <w:r w:rsidRPr="00726EDD">
              <w:rPr>
                <w:rFonts w:ascii="Times New Roman" w:hAnsi="Times New Roman"/>
                <w:b/>
              </w:rPr>
              <w:t>MỨC A</w:t>
            </w:r>
          </w:p>
          <w:p w:rsidR="00FE0D11" w:rsidRPr="00726EDD" w:rsidRDefault="00FE0D11" w:rsidP="003C0382">
            <w:pPr>
              <w:ind w:left="60" w:firstLine="12"/>
              <w:jc w:val="center"/>
              <w:rPr>
                <w:rFonts w:ascii="Times New Roman" w:hAnsi="Times New Roman"/>
              </w:rPr>
            </w:pPr>
            <w:r w:rsidRPr="00726EDD">
              <w:rPr>
                <w:rFonts w:ascii="Times New Roman" w:hAnsi="Times New Roman"/>
                <w:b/>
              </w:rPr>
              <w:t>(8.5-10) điểm</w:t>
            </w:r>
          </w:p>
        </w:tc>
        <w:tc>
          <w:tcPr>
            <w:tcW w:w="719" w:type="dxa"/>
            <w:vMerge/>
            <w:tcBorders>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firstLine="12"/>
              <w:rPr>
                <w:rFonts w:ascii="Times New Roman" w:hAnsi="Times New Roman"/>
              </w:rPr>
            </w:pPr>
          </w:p>
        </w:tc>
      </w:tr>
      <w:tr w:rsidR="00FE0D11" w:rsidRPr="00726EDD" w:rsidTr="00EB0331">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60" w:firstLine="12"/>
              <w:jc w:val="both"/>
              <w:rPr>
                <w:rFonts w:ascii="Times New Roman" w:hAnsi="Times New Roman"/>
              </w:rPr>
            </w:pPr>
            <w:r w:rsidRPr="00726EDD">
              <w:rPr>
                <w:rFonts w:ascii="Times New Roman" w:hAnsi="Times New Roman"/>
              </w:rPr>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60" w:firstLine="12"/>
              <w:rPr>
                <w:rFonts w:ascii="Times New Roman" w:hAnsi="Times New Roman"/>
              </w:rPr>
            </w:pPr>
            <w:r w:rsidRPr="00726EDD">
              <w:rPr>
                <w:rFonts w:ascii="Times New Roman" w:hAnsi="Times New Roman"/>
                <w:b/>
              </w:rPr>
              <w:t xml:space="preserve">50% </w:t>
            </w:r>
          </w:p>
        </w:tc>
      </w:tr>
      <w:tr w:rsidR="00FE0D11" w:rsidRPr="00726EDD" w:rsidTr="00EB0331">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60" w:firstLine="12"/>
              <w:jc w:val="both"/>
              <w:rPr>
                <w:rFonts w:ascii="Times New Roman" w:hAnsi="Times New Roman"/>
              </w:rPr>
            </w:pPr>
            <w:r w:rsidRPr="00726EDD">
              <w:rPr>
                <w:rFonts w:ascii="Times New Roman" w:hAnsi="Times New Roman"/>
              </w:rPr>
              <w:lastRenderedPageBreak/>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Slide trình bày quá sơ sài, không đủ 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Slide trình bày với số lượng phù hợp, sử dụng từ ngũ và hình ảnh rõ </w:t>
            </w:r>
          </w:p>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(introduction, body and </w:t>
            </w:r>
          </w:p>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thể hiện sự thành 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Thuật ngữ sử dụng đơn giản dễ hiểu. Thể hiện sự thành thạo trong trình bày và ngôn ngữ.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60" w:firstLine="12"/>
              <w:rPr>
                <w:rFonts w:ascii="Times New Roman" w:hAnsi="Times New Roman"/>
              </w:rPr>
            </w:pPr>
            <w:r w:rsidRPr="00726EDD">
              <w:rPr>
                <w:rFonts w:ascii="Times New Roman" w:hAnsi="Times New Roman"/>
                <w:b/>
              </w:rPr>
              <w:t xml:space="preserve">25% </w:t>
            </w:r>
          </w:p>
        </w:tc>
      </w:tr>
      <w:tr w:rsidR="00FE0D11" w:rsidRPr="00726EDD" w:rsidTr="00EB0331">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60" w:firstLine="12"/>
              <w:jc w:val="both"/>
              <w:rPr>
                <w:rFonts w:ascii="Times New Roman" w:hAnsi="Times New Roman"/>
              </w:rPr>
            </w:pPr>
            <w:r w:rsidRPr="00726EDD">
              <w:rPr>
                <w:rFonts w:ascii="Times New Roman" w:hAnsi="Times New Roman"/>
              </w:rPr>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Trình bày không logic, vượt quá thời gian quy định. Sử dụng thuật ngữ không đúng, phát 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Bài trình bày đầy đủ. Giọng nói nhỏ, phát âm còn một số từ không rõ, sử dụng thuật ngữ phức tạp, chưa có tương tác 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60" w:firstLine="12"/>
              <w:rPr>
                <w:rFonts w:ascii="Times New Roman" w:hAnsi="Times New Roman"/>
              </w:rPr>
            </w:pPr>
            <w:r w:rsidRPr="00726EDD">
              <w:rPr>
                <w:rFonts w:ascii="Times New Roman" w:hAnsi="Times New Roman"/>
                <w:b/>
              </w:rPr>
              <w:t xml:space="preserve">25% </w:t>
            </w:r>
          </w:p>
        </w:tc>
      </w:tr>
    </w:tbl>
    <w:p w:rsidR="00FE0D11" w:rsidRPr="00726EDD" w:rsidRDefault="00FE0D11" w:rsidP="00FE0D11">
      <w:pPr>
        <w:spacing w:line="360" w:lineRule="auto"/>
        <w:ind w:firstLine="360"/>
        <w:jc w:val="both"/>
        <w:rPr>
          <w:rFonts w:ascii="Times New Roman" w:hAnsi="Times New Roman"/>
          <w:bCs/>
          <w:sz w:val="18"/>
        </w:rPr>
      </w:pPr>
    </w:p>
    <w:p w:rsidR="00FE0D11" w:rsidRPr="00726EDD" w:rsidRDefault="00FE0D11" w:rsidP="003216F3">
      <w:pPr>
        <w:rPr>
          <w:rFonts w:ascii="Times New Roman" w:hAnsi="Times New Roman"/>
          <w:bCs/>
          <w:sz w:val="26"/>
          <w:szCs w:val="26"/>
        </w:rPr>
      </w:pPr>
    </w:p>
    <w:p w:rsidR="0041306D" w:rsidRPr="00726EDD" w:rsidRDefault="0041306D" w:rsidP="00882732">
      <w:pPr>
        <w:numPr>
          <w:ilvl w:val="1"/>
          <w:numId w:val="52"/>
        </w:numPr>
        <w:spacing w:line="360" w:lineRule="auto"/>
        <w:ind w:left="0" w:firstLine="284"/>
        <w:rPr>
          <w:rFonts w:ascii="Times New Roman" w:hAnsi="Times New Roman"/>
          <w:b/>
          <w:sz w:val="26"/>
          <w:szCs w:val="26"/>
        </w:rPr>
      </w:pPr>
      <w:r w:rsidRPr="00726EDD">
        <w:rPr>
          <w:rFonts w:ascii="Times New Roman" w:hAnsi="Times New Roman"/>
          <w:b/>
          <w:sz w:val="26"/>
          <w:szCs w:val="26"/>
        </w:rPr>
        <w:lastRenderedPageBreak/>
        <w:t>Chính sách đối với học phần</w:t>
      </w:r>
    </w:p>
    <w:p w:rsidR="0041306D" w:rsidRPr="00726EDD" w:rsidRDefault="0041306D" w:rsidP="00882732">
      <w:pPr>
        <w:pStyle w:val="ListParagraph"/>
        <w:numPr>
          <w:ilvl w:val="0"/>
          <w:numId w:val="19"/>
        </w:numPr>
        <w:spacing w:after="0" w:line="360" w:lineRule="auto"/>
        <w:jc w:val="both"/>
        <w:rPr>
          <w:rFonts w:cs="Times New Roman"/>
          <w:sz w:val="26"/>
          <w:szCs w:val="26"/>
          <w:lang w:val="en-GB"/>
        </w:rPr>
      </w:pPr>
      <w:r w:rsidRPr="00726EDD">
        <w:rPr>
          <w:rFonts w:cs="Times New Roman"/>
          <w:sz w:val="26"/>
          <w:szCs w:val="26"/>
          <w:lang w:val="en-GB"/>
        </w:rPr>
        <w:t>Học viên tham dự &gt;=80% số buổi của học phần. Nếu nghỉ &gt;20% số buổi sẽ không được dự thi kết thúc học phần.</w:t>
      </w:r>
    </w:p>
    <w:p w:rsidR="0041306D" w:rsidRPr="00726EDD" w:rsidRDefault="0041306D" w:rsidP="00882732">
      <w:pPr>
        <w:pStyle w:val="ListParagraph"/>
        <w:numPr>
          <w:ilvl w:val="0"/>
          <w:numId w:val="19"/>
        </w:numPr>
        <w:spacing w:after="0" w:line="360" w:lineRule="auto"/>
        <w:jc w:val="both"/>
        <w:rPr>
          <w:rFonts w:cs="Times New Roman"/>
          <w:sz w:val="26"/>
          <w:szCs w:val="26"/>
        </w:rPr>
      </w:pPr>
      <w:r w:rsidRPr="00726EDD">
        <w:rPr>
          <w:rFonts w:cs="Times New Roman"/>
          <w:sz w:val="26"/>
          <w:szCs w:val="26"/>
          <w:lang w:val="en-GB"/>
        </w:rPr>
        <w:t>Những trường hợp học viên đạt kết quả cao tại các Hội thi có nội dung liên quan đến môn</w:t>
      </w:r>
      <w:r w:rsidRPr="00726EDD">
        <w:rPr>
          <w:rFonts w:cs="Times New Roman"/>
          <w:sz w:val="26"/>
          <w:szCs w:val="26"/>
        </w:rPr>
        <w:t xml:space="preserve"> học do nhà trường, cấp tỉnh và trung ương tổ chức sẽ được ưu tiên cộng thêm điểm vào điểm quá trình.</w:t>
      </w:r>
    </w:p>
    <w:p w:rsidR="0041306D" w:rsidRPr="00726EDD" w:rsidRDefault="0041306D" w:rsidP="00882732">
      <w:pPr>
        <w:numPr>
          <w:ilvl w:val="0"/>
          <w:numId w:val="52"/>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Kế hoạch và nội dung giảng dạy học phần</w:t>
      </w:r>
    </w:p>
    <w:p w:rsidR="0041306D" w:rsidRPr="00726EDD" w:rsidRDefault="0041306D" w:rsidP="00882732">
      <w:pPr>
        <w:spacing w:line="360" w:lineRule="auto"/>
        <w:rPr>
          <w:rFonts w:ascii="Times New Roman" w:hAnsi="Times New Roman"/>
          <w:sz w:val="26"/>
          <w:szCs w:val="26"/>
        </w:rPr>
      </w:pPr>
      <w:r w:rsidRPr="00726EDD">
        <w:rPr>
          <w:rFonts w:ascii="Times New Roman" w:hAnsi="Times New Roman"/>
          <w:sz w:val="26"/>
          <w:szCs w:val="26"/>
        </w:rPr>
        <w:t xml:space="preserve">Bảng 7.1. Kế hoạch và nội dung giảng dạy của </w:t>
      </w:r>
      <w:r w:rsidRPr="00726EDD">
        <w:rPr>
          <w:rFonts w:ascii="Times New Roman" w:hAnsi="Times New Roman"/>
          <w:bCs/>
          <w:sz w:val="26"/>
          <w:szCs w:val="26"/>
        </w:rPr>
        <w:t>học phần</w:t>
      </w:r>
      <w:r w:rsidRPr="00726EDD">
        <w:rPr>
          <w:rFonts w:ascii="Times New Roman" w:hAnsi="Times New Roman"/>
          <w:sz w:val="26"/>
          <w:szCs w:val="26"/>
        </w:rPr>
        <w:t xml:space="preserve"> theo tuần</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268"/>
        <w:gridCol w:w="770"/>
        <w:gridCol w:w="1970"/>
        <w:gridCol w:w="850"/>
        <w:gridCol w:w="833"/>
        <w:gridCol w:w="992"/>
        <w:gridCol w:w="851"/>
      </w:tblGrid>
      <w:tr w:rsidR="0041306D" w:rsidRPr="00726EDD" w:rsidTr="008A15AE">
        <w:trPr>
          <w:jc w:val="center"/>
        </w:trPr>
        <w:tc>
          <w:tcPr>
            <w:tcW w:w="817" w:type="dxa"/>
            <w:shd w:val="clear" w:color="auto" w:fill="FFFFFF" w:themeFill="background1"/>
            <w:vAlign w:val="center"/>
          </w:tcPr>
          <w:p w:rsidR="0041306D" w:rsidRPr="00726EDD" w:rsidRDefault="0041306D" w:rsidP="00FD5FD3">
            <w:pPr>
              <w:jc w:val="center"/>
              <w:rPr>
                <w:rFonts w:ascii="Times New Roman" w:hAnsi="Times New Roman"/>
                <w:b/>
                <w:sz w:val="20"/>
                <w:szCs w:val="20"/>
              </w:rPr>
            </w:pPr>
            <w:r w:rsidRPr="00726EDD">
              <w:rPr>
                <w:rFonts w:ascii="Times New Roman" w:hAnsi="Times New Roman"/>
                <w:b/>
                <w:sz w:val="20"/>
                <w:szCs w:val="20"/>
              </w:rPr>
              <w:t>Tuần/</w:t>
            </w:r>
          </w:p>
          <w:p w:rsidR="0041306D" w:rsidRPr="00726EDD" w:rsidRDefault="0041306D" w:rsidP="00FD5FD3">
            <w:pPr>
              <w:jc w:val="center"/>
              <w:rPr>
                <w:rFonts w:ascii="Times New Roman" w:hAnsi="Times New Roman"/>
                <w:b/>
                <w:sz w:val="20"/>
                <w:szCs w:val="20"/>
              </w:rPr>
            </w:pPr>
            <w:r w:rsidRPr="00726EDD">
              <w:rPr>
                <w:rFonts w:ascii="Times New Roman" w:hAnsi="Times New Roman"/>
                <w:sz w:val="20"/>
                <w:szCs w:val="20"/>
              </w:rPr>
              <w:t>(5 tiết/tuần)</w:t>
            </w:r>
          </w:p>
        </w:tc>
        <w:tc>
          <w:tcPr>
            <w:tcW w:w="2268" w:type="dxa"/>
            <w:shd w:val="clear" w:color="auto" w:fill="FFFFFF" w:themeFill="background1"/>
            <w:vAlign w:val="center"/>
          </w:tcPr>
          <w:p w:rsidR="0041306D" w:rsidRPr="00726EDD" w:rsidRDefault="0041306D" w:rsidP="00FD5FD3">
            <w:pPr>
              <w:jc w:val="center"/>
              <w:rPr>
                <w:rFonts w:ascii="Times New Roman" w:hAnsi="Times New Roman"/>
                <w:b/>
                <w:sz w:val="20"/>
                <w:szCs w:val="20"/>
              </w:rPr>
            </w:pPr>
            <w:r w:rsidRPr="00726EDD">
              <w:rPr>
                <w:rFonts w:ascii="Times New Roman" w:hAnsi="Times New Roman"/>
                <w:b/>
                <w:sz w:val="20"/>
                <w:szCs w:val="20"/>
              </w:rPr>
              <w:t>Các nội dung cơ bản của bài học (chương)</w:t>
            </w:r>
          </w:p>
        </w:tc>
        <w:tc>
          <w:tcPr>
            <w:tcW w:w="770" w:type="dxa"/>
            <w:shd w:val="clear" w:color="auto" w:fill="FFFFFF" w:themeFill="background1"/>
            <w:vAlign w:val="center"/>
          </w:tcPr>
          <w:p w:rsidR="0041306D" w:rsidRPr="00726EDD" w:rsidRDefault="0041306D" w:rsidP="00FD5FD3">
            <w:pPr>
              <w:jc w:val="center"/>
              <w:rPr>
                <w:rFonts w:ascii="Times New Roman" w:hAnsi="Times New Roman"/>
                <w:b/>
                <w:sz w:val="20"/>
                <w:szCs w:val="20"/>
              </w:rPr>
            </w:pPr>
            <w:r w:rsidRPr="00726EDD">
              <w:rPr>
                <w:rFonts w:ascii="Times New Roman" w:hAnsi="Times New Roman"/>
                <w:b/>
                <w:sz w:val="20"/>
                <w:szCs w:val="20"/>
              </w:rPr>
              <w:t xml:space="preserve">Số tiết </w:t>
            </w:r>
            <w:r w:rsidRPr="00726EDD">
              <w:rPr>
                <w:rFonts w:ascii="Times New Roman" w:hAnsi="Times New Roman"/>
                <w:sz w:val="20"/>
                <w:szCs w:val="20"/>
              </w:rPr>
              <w:t>(LT/TH/TT)</w:t>
            </w:r>
          </w:p>
        </w:tc>
        <w:tc>
          <w:tcPr>
            <w:tcW w:w="1970" w:type="dxa"/>
            <w:shd w:val="clear" w:color="auto" w:fill="FFFFFF" w:themeFill="background1"/>
            <w:vAlign w:val="center"/>
          </w:tcPr>
          <w:p w:rsidR="0041306D" w:rsidRPr="00726EDD" w:rsidRDefault="0041306D" w:rsidP="00FD5FD3">
            <w:pPr>
              <w:jc w:val="center"/>
              <w:rPr>
                <w:rFonts w:ascii="Times New Roman" w:hAnsi="Times New Roman"/>
                <w:b/>
                <w:sz w:val="20"/>
                <w:szCs w:val="20"/>
              </w:rPr>
            </w:pPr>
            <w:r w:rsidRPr="00726EDD">
              <w:rPr>
                <w:rFonts w:ascii="Times New Roman" w:hAnsi="Times New Roman"/>
                <w:b/>
                <w:sz w:val="20"/>
                <w:szCs w:val="20"/>
              </w:rPr>
              <w:t>Chuẩn đầu ra của bài học (chương)/ chủ đề</w:t>
            </w:r>
          </w:p>
          <w:p w:rsidR="0041306D" w:rsidRPr="00726EDD" w:rsidRDefault="0041306D" w:rsidP="00FD5FD3">
            <w:pPr>
              <w:jc w:val="center"/>
              <w:rPr>
                <w:rFonts w:ascii="Times New Roman" w:hAnsi="Times New Roman"/>
                <w:b/>
                <w:sz w:val="20"/>
                <w:szCs w:val="20"/>
              </w:rPr>
            </w:pPr>
          </w:p>
        </w:tc>
        <w:tc>
          <w:tcPr>
            <w:tcW w:w="850" w:type="dxa"/>
            <w:shd w:val="clear" w:color="auto" w:fill="FFFFFF" w:themeFill="background1"/>
            <w:vAlign w:val="center"/>
          </w:tcPr>
          <w:p w:rsidR="0041306D" w:rsidRPr="00726EDD" w:rsidRDefault="0041306D" w:rsidP="00FD5FD3">
            <w:pPr>
              <w:jc w:val="center"/>
              <w:rPr>
                <w:rFonts w:ascii="Times New Roman" w:hAnsi="Times New Roman"/>
                <w:b/>
                <w:sz w:val="20"/>
                <w:szCs w:val="20"/>
              </w:rPr>
            </w:pPr>
            <w:r w:rsidRPr="00726EDD">
              <w:rPr>
                <w:rFonts w:ascii="Times New Roman" w:hAnsi="Times New Roman"/>
                <w:b/>
                <w:bCs/>
                <w:sz w:val="20"/>
                <w:szCs w:val="20"/>
              </w:rPr>
              <w:t>Liên quan đến CELO nào ở Bảng 4.1</w:t>
            </w:r>
          </w:p>
        </w:tc>
        <w:tc>
          <w:tcPr>
            <w:tcW w:w="833" w:type="dxa"/>
            <w:shd w:val="clear" w:color="auto" w:fill="FFFFFF" w:themeFill="background1"/>
            <w:vAlign w:val="center"/>
          </w:tcPr>
          <w:p w:rsidR="0041306D" w:rsidRPr="00726EDD" w:rsidRDefault="0041306D" w:rsidP="00FD5FD3">
            <w:pPr>
              <w:pStyle w:val="Chuong1"/>
              <w:spacing w:before="0" w:after="0"/>
              <w:jc w:val="center"/>
              <w:rPr>
                <w:sz w:val="20"/>
                <w:szCs w:val="20"/>
              </w:rPr>
            </w:pPr>
            <w:r w:rsidRPr="00726EDD">
              <w:rPr>
                <w:sz w:val="20"/>
                <w:szCs w:val="20"/>
              </w:rPr>
              <w:t>PP giảng dạy đạt CĐR</w:t>
            </w:r>
          </w:p>
        </w:tc>
        <w:tc>
          <w:tcPr>
            <w:tcW w:w="992" w:type="dxa"/>
            <w:shd w:val="clear" w:color="auto" w:fill="FFFFFF" w:themeFill="background1"/>
            <w:vAlign w:val="center"/>
          </w:tcPr>
          <w:p w:rsidR="0041306D" w:rsidRPr="00726EDD" w:rsidRDefault="0041306D" w:rsidP="00FD5FD3">
            <w:pPr>
              <w:pStyle w:val="Chuong1"/>
              <w:spacing w:before="0" w:after="0"/>
              <w:jc w:val="center"/>
              <w:rPr>
                <w:sz w:val="20"/>
                <w:szCs w:val="20"/>
              </w:rPr>
            </w:pPr>
            <w:r w:rsidRPr="00726EDD">
              <w:rPr>
                <w:sz w:val="20"/>
                <w:szCs w:val="20"/>
              </w:rPr>
              <w:t>Hoạt động học của học viên</w:t>
            </w:r>
          </w:p>
        </w:tc>
        <w:tc>
          <w:tcPr>
            <w:tcW w:w="851" w:type="dxa"/>
            <w:shd w:val="clear" w:color="auto" w:fill="FFFFFF" w:themeFill="background1"/>
            <w:vAlign w:val="center"/>
          </w:tcPr>
          <w:p w:rsidR="0041306D" w:rsidRPr="00726EDD" w:rsidRDefault="0041306D" w:rsidP="00FD5FD3">
            <w:pPr>
              <w:pStyle w:val="Chuong1"/>
              <w:spacing w:before="0" w:after="0"/>
              <w:jc w:val="center"/>
              <w:rPr>
                <w:sz w:val="20"/>
                <w:szCs w:val="20"/>
              </w:rPr>
            </w:pPr>
            <w:r w:rsidRPr="00726EDD">
              <w:rPr>
                <w:sz w:val="20"/>
                <w:szCs w:val="20"/>
              </w:rPr>
              <w:t>Tên bài</w:t>
            </w:r>
          </w:p>
          <w:p w:rsidR="0041306D" w:rsidRPr="00726EDD" w:rsidRDefault="0041306D" w:rsidP="00FD5FD3">
            <w:pPr>
              <w:pStyle w:val="Chuong1"/>
              <w:spacing w:before="0" w:after="0"/>
              <w:jc w:val="center"/>
              <w:rPr>
                <w:sz w:val="20"/>
                <w:szCs w:val="20"/>
              </w:rPr>
            </w:pPr>
            <w:r w:rsidRPr="00726EDD">
              <w:rPr>
                <w:sz w:val="20"/>
                <w:szCs w:val="20"/>
              </w:rPr>
              <w:t>đánh giá</w:t>
            </w:r>
          </w:p>
          <w:p w:rsidR="0041306D" w:rsidRPr="00726EDD" w:rsidRDefault="0041306D" w:rsidP="00FD5FD3">
            <w:pPr>
              <w:pStyle w:val="Chuong1"/>
              <w:spacing w:before="0" w:after="0"/>
              <w:jc w:val="center"/>
              <w:rPr>
                <w:b/>
                <w:sz w:val="20"/>
                <w:szCs w:val="20"/>
              </w:rPr>
            </w:pPr>
            <w:r w:rsidRPr="00726EDD">
              <w:rPr>
                <w:sz w:val="20"/>
                <w:szCs w:val="20"/>
              </w:rPr>
              <w:t>(ở cột 3 Bảng 6.1</w:t>
            </w:r>
          </w:p>
        </w:tc>
      </w:tr>
      <w:tr w:rsidR="0041306D" w:rsidRPr="00726EDD" w:rsidTr="008A15AE">
        <w:trPr>
          <w:jc w:val="center"/>
        </w:trPr>
        <w:tc>
          <w:tcPr>
            <w:tcW w:w="817" w:type="dxa"/>
            <w:shd w:val="clear" w:color="auto" w:fill="FFFFFF" w:themeFill="background1"/>
            <w:vAlign w:val="center"/>
          </w:tcPr>
          <w:p w:rsidR="0041306D" w:rsidRPr="00726EDD" w:rsidRDefault="0041306D" w:rsidP="00FD5FD3">
            <w:pPr>
              <w:jc w:val="center"/>
              <w:rPr>
                <w:rFonts w:ascii="Times New Roman" w:hAnsi="Times New Roman"/>
                <w:sz w:val="20"/>
                <w:szCs w:val="20"/>
              </w:rPr>
            </w:pPr>
            <w:r w:rsidRPr="00726EDD">
              <w:rPr>
                <w:rFonts w:ascii="Times New Roman" w:hAnsi="Times New Roman"/>
                <w:sz w:val="20"/>
                <w:szCs w:val="20"/>
              </w:rPr>
              <w:t>(1)</w:t>
            </w:r>
          </w:p>
        </w:tc>
        <w:tc>
          <w:tcPr>
            <w:tcW w:w="2268" w:type="dxa"/>
            <w:shd w:val="clear" w:color="auto" w:fill="FFFFFF" w:themeFill="background1"/>
            <w:vAlign w:val="center"/>
          </w:tcPr>
          <w:p w:rsidR="0041306D" w:rsidRPr="00726EDD" w:rsidRDefault="0041306D" w:rsidP="00FD5FD3">
            <w:pPr>
              <w:jc w:val="center"/>
              <w:rPr>
                <w:rFonts w:ascii="Times New Roman" w:hAnsi="Times New Roman"/>
                <w:sz w:val="20"/>
                <w:szCs w:val="20"/>
              </w:rPr>
            </w:pPr>
            <w:r w:rsidRPr="00726EDD">
              <w:rPr>
                <w:rFonts w:ascii="Times New Roman" w:hAnsi="Times New Roman"/>
                <w:sz w:val="20"/>
                <w:szCs w:val="20"/>
              </w:rPr>
              <w:t>(2)</w:t>
            </w:r>
          </w:p>
        </w:tc>
        <w:tc>
          <w:tcPr>
            <w:tcW w:w="770" w:type="dxa"/>
            <w:shd w:val="clear" w:color="auto" w:fill="FFFFFF" w:themeFill="background1"/>
            <w:vAlign w:val="center"/>
          </w:tcPr>
          <w:p w:rsidR="0041306D" w:rsidRPr="00726EDD" w:rsidRDefault="0041306D" w:rsidP="00FD5FD3">
            <w:pPr>
              <w:jc w:val="center"/>
              <w:rPr>
                <w:rFonts w:ascii="Times New Roman" w:hAnsi="Times New Roman"/>
                <w:sz w:val="20"/>
                <w:szCs w:val="20"/>
              </w:rPr>
            </w:pPr>
            <w:r w:rsidRPr="00726EDD">
              <w:rPr>
                <w:rFonts w:ascii="Times New Roman" w:hAnsi="Times New Roman"/>
                <w:sz w:val="20"/>
                <w:szCs w:val="20"/>
              </w:rPr>
              <w:t>(3)</w:t>
            </w:r>
          </w:p>
        </w:tc>
        <w:tc>
          <w:tcPr>
            <w:tcW w:w="1970" w:type="dxa"/>
            <w:shd w:val="clear" w:color="auto" w:fill="FFFFFF" w:themeFill="background1"/>
            <w:vAlign w:val="center"/>
          </w:tcPr>
          <w:p w:rsidR="0041306D" w:rsidRPr="00726EDD" w:rsidRDefault="0041306D" w:rsidP="00FD5FD3">
            <w:pPr>
              <w:jc w:val="center"/>
              <w:rPr>
                <w:rFonts w:ascii="Times New Roman" w:hAnsi="Times New Roman"/>
                <w:sz w:val="20"/>
                <w:szCs w:val="20"/>
              </w:rPr>
            </w:pPr>
            <w:r w:rsidRPr="00726EDD">
              <w:rPr>
                <w:rFonts w:ascii="Times New Roman" w:hAnsi="Times New Roman"/>
                <w:sz w:val="20"/>
                <w:szCs w:val="20"/>
              </w:rPr>
              <w:t>(4)</w:t>
            </w:r>
          </w:p>
        </w:tc>
        <w:tc>
          <w:tcPr>
            <w:tcW w:w="850" w:type="dxa"/>
            <w:shd w:val="clear" w:color="auto" w:fill="FFFFFF" w:themeFill="background1"/>
            <w:vAlign w:val="center"/>
          </w:tcPr>
          <w:p w:rsidR="0041306D" w:rsidRPr="00726EDD" w:rsidRDefault="0041306D" w:rsidP="00FD5FD3">
            <w:pPr>
              <w:jc w:val="center"/>
              <w:rPr>
                <w:rFonts w:ascii="Times New Roman" w:hAnsi="Times New Roman"/>
                <w:sz w:val="20"/>
                <w:szCs w:val="20"/>
              </w:rPr>
            </w:pPr>
            <w:r w:rsidRPr="00726EDD">
              <w:rPr>
                <w:rFonts w:ascii="Times New Roman" w:hAnsi="Times New Roman"/>
                <w:sz w:val="20"/>
                <w:szCs w:val="20"/>
              </w:rPr>
              <w:t>(5)</w:t>
            </w:r>
          </w:p>
        </w:tc>
        <w:tc>
          <w:tcPr>
            <w:tcW w:w="833" w:type="dxa"/>
            <w:shd w:val="clear" w:color="auto" w:fill="FFFFFF" w:themeFill="background1"/>
            <w:vAlign w:val="center"/>
          </w:tcPr>
          <w:p w:rsidR="0041306D" w:rsidRPr="00726EDD" w:rsidRDefault="0041306D" w:rsidP="00FD5FD3">
            <w:pPr>
              <w:jc w:val="center"/>
              <w:rPr>
                <w:rFonts w:ascii="Times New Roman" w:hAnsi="Times New Roman"/>
                <w:sz w:val="20"/>
                <w:szCs w:val="20"/>
              </w:rPr>
            </w:pPr>
            <w:r w:rsidRPr="00726EDD">
              <w:rPr>
                <w:rFonts w:ascii="Times New Roman" w:hAnsi="Times New Roman"/>
                <w:sz w:val="20"/>
                <w:szCs w:val="20"/>
              </w:rPr>
              <w:t>(6)</w:t>
            </w:r>
          </w:p>
        </w:tc>
        <w:tc>
          <w:tcPr>
            <w:tcW w:w="992" w:type="dxa"/>
            <w:shd w:val="clear" w:color="auto" w:fill="FFFFFF" w:themeFill="background1"/>
            <w:vAlign w:val="center"/>
          </w:tcPr>
          <w:p w:rsidR="0041306D" w:rsidRPr="00726EDD" w:rsidRDefault="0041306D" w:rsidP="00FD5FD3">
            <w:pPr>
              <w:jc w:val="center"/>
              <w:rPr>
                <w:rFonts w:ascii="Times New Roman" w:hAnsi="Times New Roman"/>
                <w:sz w:val="20"/>
                <w:szCs w:val="20"/>
              </w:rPr>
            </w:pPr>
            <w:r w:rsidRPr="00726EDD">
              <w:rPr>
                <w:rFonts w:ascii="Times New Roman" w:hAnsi="Times New Roman"/>
                <w:sz w:val="20"/>
                <w:szCs w:val="20"/>
              </w:rPr>
              <w:t>(7)</w:t>
            </w:r>
          </w:p>
        </w:tc>
        <w:tc>
          <w:tcPr>
            <w:tcW w:w="851" w:type="dxa"/>
            <w:shd w:val="clear" w:color="auto" w:fill="FFFFFF" w:themeFill="background1"/>
          </w:tcPr>
          <w:p w:rsidR="0041306D" w:rsidRPr="00726EDD" w:rsidRDefault="0041306D" w:rsidP="00FD5FD3">
            <w:pPr>
              <w:jc w:val="center"/>
              <w:rPr>
                <w:rFonts w:ascii="Times New Roman" w:hAnsi="Times New Roman"/>
                <w:sz w:val="20"/>
                <w:szCs w:val="20"/>
              </w:rPr>
            </w:pPr>
            <w:r w:rsidRPr="00726EDD">
              <w:rPr>
                <w:rFonts w:ascii="Times New Roman" w:hAnsi="Times New Roman"/>
                <w:sz w:val="20"/>
                <w:szCs w:val="20"/>
              </w:rPr>
              <w:t>(8)</w:t>
            </w:r>
          </w:p>
        </w:tc>
      </w:tr>
      <w:tr w:rsidR="0041306D" w:rsidRPr="00726EDD" w:rsidTr="008A15AE">
        <w:trPr>
          <w:trHeight w:val="563"/>
          <w:jc w:val="center"/>
        </w:trPr>
        <w:tc>
          <w:tcPr>
            <w:tcW w:w="9351" w:type="dxa"/>
            <w:gridSpan w:val="8"/>
            <w:shd w:val="clear" w:color="auto" w:fill="FFFFFF" w:themeFill="background1"/>
            <w:vAlign w:val="center"/>
          </w:tcPr>
          <w:p w:rsidR="0041306D" w:rsidRPr="00726EDD" w:rsidRDefault="0041306D" w:rsidP="00FD5FD3">
            <w:pPr>
              <w:rPr>
                <w:rFonts w:ascii="Times New Roman" w:hAnsi="Times New Roman"/>
                <w:b/>
                <w:sz w:val="22"/>
                <w:szCs w:val="22"/>
              </w:rPr>
            </w:pPr>
            <w:r w:rsidRPr="00726EDD">
              <w:rPr>
                <w:rFonts w:ascii="Times New Roman" w:hAnsi="Times New Roman"/>
                <w:b/>
                <w:sz w:val="22"/>
                <w:szCs w:val="22"/>
              </w:rPr>
              <w:t>Chương 1:  TỔNG QUAN VỀ KỸNĂNG GIAO TIẾP</w:t>
            </w:r>
          </w:p>
        </w:tc>
      </w:tr>
      <w:tr w:rsidR="001201B5" w:rsidRPr="00726EDD" w:rsidTr="00FE0D11">
        <w:trPr>
          <w:trHeight w:val="3292"/>
          <w:jc w:val="center"/>
        </w:trPr>
        <w:tc>
          <w:tcPr>
            <w:tcW w:w="817" w:type="dxa"/>
            <w:vMerge w:val="restart"/>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1</w:t>
            </w:r>
          </w:p>
        </w:tc>
        <w:tc>
          <w:tcPr>
            <w:tcW w:w="2268" w:type="dxa"/>
            <w:shd w:val="clear" w:color="auto" w:fill="FFFFFF" w:themeFill="background1"/>
            <w:vAlign w:val="center"/>
          </w:tcPr>
          <w:p w:rsidR="001201B5" w:rsidRPr="00726EDD" w:rsidRDefault="001201B5" w:rsidP="001201B5">
            <w:pPr>
              <w:jc w:val="both"/>
              <w:rPr>
                <w:rFonts w:ascii="Times New Roman" w:hAnsi="Times New Roman"/>
                <w:sz w:val="22"/>
                <w:szCs w:val="22"/>
              </w:rPr>
            </w:pPr>
            <w:r w:rsidRPr="00726EDD">
              <w:rPr>
                <w:rFonts w:ascii="Times New Roman" w:hAnsi="Times New Roman"/>
                <w:sz w:val="22"/>
                <w:szCs w:val="22"/>
              </w:rPr>
              <w:t>A. Các nội dung chính giảng dạy trên lớp</w:t>
            </w:r>
          </w:p>
          <w:p w:rsidR="001201B5" w:rsidRPr="00726EDD" w:rsidRDefault="001201B5" w:rsidP="001201B5">
            <w:pPr>
              <w:jc w:val="both"/>
              <w:rPr>
                <w:rFonts w:ascii="Times New Roman" w:hAnsi="Times New Roman"/>
                <w:sz w:val="22"/>
                <w:szCs w:val="22"/>
              </w:rPr>
            </w:pPr>
            <w:r w:rsidRPr="00726EDD">
              <w:rPr>
                <w:rFonts w:ascii="Times New Roman" w:hAnsi="Times New Roman"/>
                <w:sz w:val="22"/>
                <w:szCs w:val="22"/>
              </w:rPr>
              <w:t>1.1. Giao tiếp: giới thiệu khái niệm và tầm quan trọng của giao tiếp trong kinh doanh</w:t>
            </w:r>
          </w:p>
          <w:p w:rsidR="001201B5" w:rsidRPr="00726EDD" w:rsidRDefault="001201B5" w:rsidP="001201B5">
            <w:pPr>
              <w:jc w:val="both"/>
              <w:rPr>
                <w:rFonts w:ascii="Times New Roman" w:hAnsi="Times New Roman"/>
                <w:sz w:val="22"/>
                <w:szCs w:val="22"/>
              </w:rPr>
            </w:pPr>
            <w:r w:rsidRPr="00726EDD">
              <w:rPr>
                <w:rFonts w:ascii="Times New Roman" w:hAnsi="Times New Roman"/>
                <w:sz w:val="22"/>
                <w:szCs w:val="22"/>
              </w:rPr>
              <w:t>1.2. Chức năng giao tiếp</w:t>
            </w:r>
          </w:p>
          <w:p w:rsidR="001201B5" w:rsidRPr="00726EDD" w:rsidRDefault="001201B5" w:rsidP="001201B5">
            <w:pPr>
              <w:jc w:val="both"/>
              <w:rPr>
                <w:rFonts w:ascii="Times New Roman" w:hAnsi="Times New Roman"/>
                <w:sz w:val="22"/>
                <w:szCs w:val="22"/>
              </w:rPr>
            </w:pPr>
            <w:r w:rsidRPr="00726EDD">
              <w:rPr>
                <w:rFonts w:ascii="Times New Roman" w:hAnsi="Times New Roman"/>
                <w:sz w:val="22"/>
                <w:szCs w:val="22"/>
              </w:rPr>
              <w:t>1.3. Các hình thức giao tiếp trong kinh doanh</w:t>
            </w:r>
          </w:p>
          <w:p w:rsidR="001201B5" w:rsidRPr="00726EDD" w:rsidRDefault="001201B5" w:rsidP="001201B5">
            <w:pPr>
              <w:jc w:val="both"/>
              <w:rPr>
                <w:rFonts w:ascii="Times New Roman" w:hAnsi="Times New Roman"/>
                <w:sz w:val="22"/>
                <w:szCs w:val="22"/>
              </w:rPr>
            </w:pPr>
            <w:r w:rsidRPr="00726EDD">
              <w:rPr>
                <w:rFonts w:ascii="Times New Roman" w:hAnsi="Times New Roman"/>
                <w:sz w:val="22"/>
                <w:szCs w:val="22"/>
              </w:rPr>
              <w:t>1.4. Các rào cản trong giao tiếp</w:t>
            </w:r>
          </w:p>
        </w:tc>
        <w:tc>
          <w:tcPr>
            <w:tcW w:w="77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05/0/0</w:t>
            </w:r>
          </w:p>
        </w:tc>
        <w:tc>
          <w:tcPr>
            <w:tcW w:w="1970"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Ứng dụng được hình thức giao tiếp trong kinh doanh</w:t>
            </w:r>
          </w:p>
          <w:p w:rsidR="001201B5" w:rsidRPr="00726EDD" w:rsidRDefault="001201B5" w:rsidP="001201B5">
            <w:pPr>
              <w:tabs>
                <w:tab w:val="left" w:pos="107"/>
              </w:tabs>
              <w:contextualSpacing/>
              <w:jc w:val="both"/>
              <w:rPr>
                <w:rFonts w:ascii="Times New Roman" w:hAnsi="Times New Roman"/>
                <w:sz w:val="22"/>
                <w:szCs w:val="22"/>
                <w:lang w:eastAsia="vi-VN"/>
              </w:rPr>
            </w:pPr>
          </w:p>
        </w:tc>
        <w:tc>
          <w:tcPr>
            <w:tcW w:w="850" w:type="dxa"/>
            <w:shd w:val="clear" w:color="auto" w:fill="FFFFFF" w:themeFill="background1"/>
            <w:vAlign w:val="center"/>
          </w:tcPr>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CELO 1,2</w:t>
            </w:r>
          </w:p>
          <w:p w:rsidR="001201B5" w:rsidRPr="00726EDD" w:rsidRDefault="001201B5" w:rsidP="001201B5">
            <w:pPr>
              <w:jc w:val="center"/>
              <w:rPr>
                <w:rFonts w:ascii="Times New Roman" w:hAnsi="Times New Roman"/>
                <w:sz w:val="22"/>
                <w:szCs w:val="22"/>
              </w:rPr>
            </w:pPr>
            <w:r w:rsidRPr="00726EDD">
              <w:rPr>
                <w:rFonts w:ascii="Times New Roman" w:hAnsi="Times New Roman"/>
                <w:sz w:val="22"/>
                <w:szCs w:val="22"/>
              </w:rPr>
              <w:t>CELO 5</w:t>
            </w:r>
          </w:p>
        </w:tc>
        <w:tc>
          <w:tcPr>
            <w:tcW w:w="833"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1201B5" w:rsidRPr="00726EDD" w:rsidRDefault="001201B5" w:rsidP="001201B5">
            <w:pPr>
              <w:tabs>
                <w:tab w:val="left" w:pos="107"/>
              </w:tabs>
              <w:contextualSpacing/>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2" w:type="dxa"/>
            <w:shd w:val="clear" w:color="auto" w:fill="FFFFFF" w:themeFill="background1"/>
            <w:vAlign w:val="center"/>
          </w:tcPr>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1201B5" w:rsidRPr="00726EDD" w:rsidRDefault="001201B5" w:rsidP="00120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1201B5" w:rsidRPr="00726EDD" w:rsidRDefault="001201B5" w:rsidP="001201B5">
            <w:pPr>
              <w:jc w:val="both"/>
              <w:rPr>
                <w:rFonts w:ascii="Times New Roman" w:hAnsi="Times New Roman"/>
                <w:sz w:val="22"/>
                <w:szCs w:val="22"/>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1201B5" w:rsidRPr="00726EDD" w:rsidRDefault="001201B5" w:rsidP="001201B5">
            <w:pPr>
              <w:jc w:val="both"/>
              <w:rPr>
                <w:rFonts w:ascii="Times New Roman" w:hAnsi="Times New Roman"/>
                <w:sz w:val="22"/>
                <w:szCs w:val="22"/>
              </w:rPr>
            </w:pPr>
            <w:r w:rsidRPr="00726EDD">
              <w:rPr>
                <w:rFonts w:ascii="Times New Roman" w:hAnsi="Times New Roman"/>
                <w:sz w:val="22"/>
                <w:szCs w:val="22"/>
              </w:rPr>
              <w:t>Bài tập nhóm</w:t>
            </w:r>
          </w:p>
        </w:tc>
      </w:tr>
      <w:tr w:rsidR="0041306D" w:rsidRPr="00726EDD" w:rsidTr="00FE0D11">
        <w:trPr>
          <w:trHeight w:val="1552"/>
          <w:jc w:val="center"/>
        </w:trPr>
        <w:tc>
          <w:tcPr>
            <w:tcW w:w="817" w:type="dxa"/>
            <w:vMerge/>
            <w:shd w:val="clear" w:color="auto" w:fill="FFFFFF" w:themeFill="background1"/>
            <w:vAlign w:val="center"/>
          </w:tcPr>
          <w:p w:rsidR="0041306D" w:rsidRPr="00726EDD" w:rsidRDefault="0041306D" w:rsidP="00FD5FD3">
            <w:pPr>
              <w:jc w:val="center"/>
              <w:rPr>
                <w:rFonts w:ascii="Times New Roman" w:hAnsi="Times New Roman"/>
                <w:sz w:val="22"/>
                <w:szCs w:val="22"/>
              </w:rPr>
            </w:pPr>
          </w:p>
        </w:tc>
        <w:tc>
          <w:tcPr>
            <w:tcW w:w="2268" w:type="dxa"/>
            <w:shd w:val="clear" w:color="auto" w:fill="FFFFFF" w:themeFill="background1"/>
            <w:vAlign w:val="center"/>
          </w:tcPr>
          <w:p w:rsidR="0041306D" w:rsidRPr="00726EDD" w:rsidRDefault="0041306D" w:rsidP="00FD5FD3">
            <w:pPr>
              <w:jc w:val="both"/>
              <w:rPr>
                <w:rFonts w:ascii="Times New Roman" w:hAnsi="Times New Roman"/>
                <w:sz w:val="22"/>
                <w:szCs w:val="22"/>
              </w:rPr>
            </w:pPr>
            <w:r w:rsidRPr="00726EDD">
              <w:rPr>
                <w:rFonts w:ascii="Times New Roman" w:hAnsi="Times New Roman"/>
                <w:sz w:val="22"/>
                <w:szCs w:val="22"/>
              </w:rPr>
              <w:t>B. Các nội dung chính SV tự học ở nhà</w:t>
            </w:r>
          </w:p>
          <w:p w:rsidR="0041306D" w:rsidRPr="00726EDD" w:rsidRDefault="0041306D" w:rsidP="00FD5FD3">
            <w:pPr>
              <w:jc w:val="both"/>
              <w:rPr>
                <w:rFonts w:ascii="Times New Roman" w:hAnsi="Times New Roman"/>
                <w:sz w:val="22"/>
                <w:szCs w:val="22"/>
              </w:rPr>
            </w:pPr>
            <w:r w:rsidRPr="00726EDD">
              <w:rPr>
                <w:rFonts w:ascii="Times New Roman" w:hAnsi="Times New Roman"/>
                <w:sz w:val="22"/>
                <w:szCs w:val="22"/>
              </w:rPr>
              <w:t>Ôn lại kiến thức chương 1 và đọc trước chương 2</w:t>
            </w:r>
          </w:p>
        </w:tc>
        <w:tc>
          <w:tcPr>
            <w:tcW w:w="770" w:type="dxa"/>
            <w:shd w:val="clear" w:color="auto" w:fill="FFFFFF" w:themeFill="background1"/>
            <w:vAlign w:val="center"/>
          </w:tcPr>
          <w:p w:rsidR="0041306D" w:rsidRPr="00726EDD" w:rsidRDefault="0041306D" w:rsidP="00FD5FD3">
            <w:pPr>
              <w:jc w:val="center"/>
              <w:rPr>
                <w:rFonts w:ascii="Times New Roman" w:hAnsi="Times New Roman"/>
                <w:sz w:val="22"/>
                <w:szCs w:val="22"/>
              </w:rPr>
            </w:pPr>
            <w:r w:rsidRPr="00726EDD">
              <w:rPr>
                <w:rFonts w:ascii="Times New Roman" w:hAnsi="Times New Roman"/>
                <w:sz w:val="22"/>
                <w:szCs w:val="22"/>
              </w:rPr>
              <w:t>5/10/0</w:t>
            </w:r>
          </w:p>
        </w:tc>
        <w:tc>
          <w:tcPr>
            <w:tcW w:w="1970" w:type="dxa"/>
            <w:shd w:val="clear" w:color="auto" w:fill="FFFFFF" w:themeFill="background1"/>
            <w:vAlign w:val="center"/>
          </w:tcPr>
          <w:p w:rsidR="0041306D" w:rsidRPr="00726EDD" w:rsidRDefault="0041306D"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Học viên ôn lại kiến thức đã học và liên hệ thực tế</w:t>
            </w:r>
          </w:p>
        </w:tc>
        <w:tc>
          <w:tcPr>
            <w:tcW w:w="850" w:type="dxa"/>
            <w:shd w:val="clear" w:color="auto" w:fill="FFFFFF" w:themeFill="background1"/>
            <w:vAlign w:val="center"/>
          </w:tcPr>
          <w:p w:rsidR="0041306D" w:rsidRPr="00726EDD" w:rsidRDefault="0041306D" w:rsidP="00FD5FD3">
            <w:pPr>
              <w:jc w:val="center"/>
              <w:rPr>
                <w:rFonts w:ascii="Times New Roman" w:hAnsi="Times New Roman"/>
                <w:sz w:val="22"/>
                <w:szCs w:val="22"/>
              </w:rPr>
            </w:pPr>
            <w:r w:rsidRPr="00726EDD">
              <w:rPr>
                <w:rFonts w:ascii="Times New Roman" w:hAnsi="Times New Roman"/>
                <w:sz w:val="22"/>
                <w:szCs w:val="22"/>
              </w:rPr>
              <w:t>CELO 1</w:t>
            </w:r>
          </w:p>
          <w:p w:rsidR="0041306D" w:rsidRPr="00726EDD" w:rsidRDefault="0041306D" w:rsidP="00FD5FD3">
            <w:pPr>
              <w:jc w:val="center"/>
              <w:rPr>
                <w:rFonts w:ascii="Times New Roman" w:hAnsi="Times New Roman"/>
                <w:sz w:val="22"/>
                <w:szCs w:val="22"/>
              </w:rPr>
            </w:pPr>
          </w:p>
        </w:tc>
        <w:tc>
          <w:tcPr>
            <w:tcW w:w="833" w:type="dxa"/>
            <w:shd w:val="clear" w:color="auto" w:fill="FFFFFF" w:themeFill="background1"/>
            <w:vAlign w:val="center"/>
          </w:tcPr>
          <w:p w:rsidR="0041306D" w:rsidRPr="00726EDD" w:rsidRDefault="0041306D"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Tự học</w:t>
            </w:r>
          </w:p>
          <w:p w:rsidR="0041306D" w:rsidRPr="00726EDD" w:rsidRDefault="0041306D"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Làm việc nhóm</w:t>
            </w:r>
          </w:p>
        </w:tc>
        <w:tc>
          <w:tcPr>
            <w:tcW w:w="992" w:type="dxa"/>
            <w:shd w:val="clear" w:color="auto" w:fill="FFFFFF" w:themeFill="background1"/>
            <w:vAlign w:val="center"/>
          </w:tcPr>
          <w:p w:rsidR="0041306D" w:rsidRPr="00726EDD" w:rsidRDefault="0041306D" w:rsidP="00FD5FD3">
            <w:pPr>
              <w:rPr>
                <w:rFonts w:ascii="Times New Roman" w:hAnsi="Times New Roman"/>
                <w:sz w:val="22"/>
                <w:szCs w:val="22"/>
              </w:rPr>
            </w:pPr>
            <w:r w:rsidRPr="00726EDD">
              <w:rPr>
                <w:rFonts w:ascii="Times New Roman" w:hAnsi="Times New Roman"/>
                <w:sz w:val="22"/>
                <w:szCs w:val="22"/>
              </w:rPr>
              <w:t>Chuẩn bị tốt phần tự học tại nhà</w:t>
            </w:r>
          </w:p>
        </w:tc>
        <w:tc>
          <w:tcPr>
            <w:tcW w:w="851" w:type="dxa"/>
            <w:shd w:val="clear" w:color="auto" w:fill="FFFFFF" w:themeFill="background1"/>
          </w:tcPr>
          <w:p w:rsidR="0041306D" w:rsidRPr="00726EDD" w:rsidRDefault="0041306D" w:rsidP="00FD5FD3">
            <w:pPr>
              <w:rPr>
                <w:rFonts w:ascii="Times New Roman" w:hAnsi="Times New Roman"/>
                <w:i/>
                <w:sz w:val="22"/>
                <w:szCs w:val="22"/>
              </w:rPr>
            </w:pPr>
          </w:p>
        </w:tc>
      </w:tr>
      <w:tr w:rsidR="0041306D" w:rsidRPr="00726EDD" w:rsidTr="00FE0D11">
        <w:trPr>
          <w:trHeight w:val="533"/>
          <w:jc w:val="center"/>
        </w:trPr>
        <w:tc>
          <w:tcPr>
            <w:tcW w:w="9351" w:type="dxa"/>
            <w:gridSpan w:val="8"/>
            <w:shd w:val="clear" w:color="auto" w:fill="FFFFFF" w:themeFill="background1"/>
            <w:vAlign w:val="center"/>
          </w:tcPr>
          <w:p w:rsidR="0041306D" w:rsidRPr="00726EDD" w:rsidRDefault="0041306D" w:rsidP="00FD5FD3">
            <w:pPr>
              <w:rPr>
                <w:rFonts w:ascii="Times New Roman" w:hAnsi="Times New Roman"/>
                <w:sz w:val="22"/>
                <w:szCs w:val="22"/>
              </w:rPr>
            </w:pPr>
            <w:r w:rsidRPr="00726EDD">
              <w:rPr>
                <w:rFonts w:ascii="Times New Roman" w:hAnsi="Times New Roman"/>
                <w:b/>
                <w:sz w:val="22"/>
                <w:szCs w:val="22"/>
              </w:rPr>
              <w:t>Chương 2:  KỸNĂNG SƠ GIAO</w:t>
            </w:r>
          </w:p>
        </w:tc>
      </w:tr>
      <w:tr w:rsidR="00BE11B5" w:rsidRPr="00726EDD" w:rsidTr="00FE0D11">
        <w:trPr>
          <w:trHeight w:val="2711"/>
          <w:jc w:val="center"/>
        </w:trPr>
        <w:tc>
          <w:tcPr>
            <w:tcW w:w="817" w:type="dxa"/>
            <w:vMerge w:val="restart"/>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2</w:t>
            </w:r>
          </w:p>
        </w:tc>
        <w:tc>
          <w:tcPr>
            <w:tcW w:w="2268" w:type="dxa"/>
            <w:shd w:val="clear" w:color="auto" w:fill="FFFFFF" w:themeFill="background1"/>
            <w:vAlign w:val="center"/>
          </w:tcPr>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A. Các nội dung chính giảng dạy trên lớp</w:t>
            </w:r>
          </w:p>
          <w:p w:rsidR="00BE11B5" w:rsidRPr="00726EDD" w:rsidRDefault="00BE11B5" w:rsidP="00BE11B5">
            <w:pPr>
              <w:tabs>
                <w:tab w:val="left" w:pos="391"/>
              </w:tabs>
              <w:jc w:val="both"/>
              <w:rPr>
                <w:rFonts w:ascii="Times New Roman" w:hAnsi="Times New Roman"/>
                <w:sz w:val="22"/>
                <w:szCs w:val="22"/>
              </w:rPr>
            </w:pPr>
            <w:r w:rsidRPr="00726EDD">
              <w:rPr>
                <w:rFonts w:ascii="Times New Roman" w:hAnsi="Times New Roman"/>
                <w:sz w:val="22"/>
                <w:szCs w:val="22"/>
              </w:rPr>
              <w:t>2.1. Kỹ năng chào hỏi/giới thiệu</w:t>
            </w:r>
          </w:p>
          <w:p w:rsidR="00BE11B5" w:rsidRPr="00726EDD" w:rsidRDefault="00BE11B5" w:rsidP="00BE11B5">
            <w:pPr>
              <w:tabs>
                <w:tab w:val="left" w:pos="391"/>
              </w:tabs>
              <w:jc w:val="both"/>
              <w:rPr>
                <w:rFonts w:ascii="Times New Roman" w:hAnsi="Times New Roman"/>
                <w:sz w:val="22"/>
                <w:szCs w:val="22"/>
              </w:rPr>
            </w:pPr>
            <w:r w:rsidRPr="00726EDD">
              <w:rPr>
                <w:rFonts w:ascii="Times New Roman" w:hAnsi="Times New Roman"/>
                <w:sz w:val="22"/>
                <w:szCs w:val="22"/>
              </w:rPr>
              <w:t>2.2. Kỹ năng bắt tay</w:t>
            </w:r>
          </w:p>
          <w:p w:rsidR="00BE11B5" w:rsidRPr="00726EDD" w:rsidRDefault="00BE11B5" w:rsidP="00BE11B5">
            <w:pPr>
              <w:tabs>
                <w:tab w:val="left" w:pos="391"/>
              </w:tabs>
              <w:jc w:val="both"/>
              <w:rPr>
                <w:rFonts w:ascii="Times New Roman" w:hAnsi="Times New Roman"/>
                <w:sz w:val="22"/>
                <w:szCs w:val="22"/>
              </w:rPr>
            </w:pPr>
            <w:r w:rsidRPr="00726EDD">
              <w:rPr>
                <w:rFonts w:ascii="Times New Roman" w:hAnsi="Times New Roman"/>
                <w:sz w:val="22"/>
                <w:szCs w:val="22"/>
              </w:rPr>
              <w:t>2.3. Kỹ năng trao/nhận danh thiếp</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2.4. Kỹ năng gây thiện cảm</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05/0/0</w:t>
            </w: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Thành thạo trong việc ứng dụng các kỹ năng sơ giao</w:t>
            </w:r>
          </w:p>
          <w:p w:rsidR="00BE11B5" w:rsidRPr="00726EDD" w:rsidRDefault="00BE11B5" w:rsidP="00BE11B5">
            <w:pPr>
              <w:tabs>
                <w:tab w:val="left" w:pos="107"/>
              </w:tabs>
              <w:contextualSpacing/>
              <w:jc w:val="both"/>
              <w:rPr>
                <w:rFonts w:ascii="Times New Roman" w:hAnsi="Times New Roman"/>
                <w:sz w:val="22"/>
                <w:szCs w:val="22"/>
                <w:lang w:eastAsia="vi-VN"/>
              </w:rPr>
            </w:pP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 2</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 5</w:t>
            </w:r>
          </w:p>
        </w:tc>
        <w:tc>
          <w:tcPr>
            <w:tcW w:w="83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2"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rPr>
                <w:rFonts w:ascii="Times New Roman" w:hAnsi="Times New Roman"/>
                <w:sz w:val="22"/>
                <w:szCs w:val="22"/>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BE11B5" w:rsidRPr="00726EDD" w:rsidRDefault="00BE11B5" w:rsidP="00BE11B5">
            <w:pPr>
              <w:rPr>
                <w:rFonts w:ascii="Times New Roman" w:hAnsi="Times New Roman"/>
                <w:i/>
                <w:sz w:val="22"/>
                <w:szCs w:val="22"/>
              </w:rPr>
            </w:pPr>
            <w:r w:rsidRPr="00726EDD">
              <w:rPr>
                <w:rFonts w:ascii="Times New Roman" w:hAnsi="Times New Roman"/>
                <w:sz w:val="22"/>
                <w:szCs w:val="22"/>
              </w:rPr>
              <w:t xml:space="preserve">Bài tập nhóm và thảo luận </w:t>
            </w:r>
          </w:p>
        </w:tc>
      </w:tr>
      <w:tr w:rsidR="00BE11B5" w:rsidRPr="00726EDD" w:rsidTr="00FE0D11">
        <w:trPr>
          <w:trHeight w:val="1549"/>
          <w:jc w:val="center"/>
        </w:trPr>
        <w:tc>
          <w:tcPr>
            <w:tcW w:w="817" w:type="dxa"/>
            <w:vMerge/>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2268" w:type="dxa"/>
            <w:shd w:val="clear" w:color="auto" w:fill="FFFFFF" w:themeFill="background1"/>
            <w:vAlign w:val="center"/>
          </w:tcPr>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B. Các nội dung chính SV tự học ở nhà</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Ôn lại kiến thức chương 2 và đọc trước chương 3</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05/10/0</w:t>
            </w: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ôn lại kiến thức đã học và liên hệ thực tế</w:t>
            </w: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 2</w:t>
            </w:r>
          </w:p>
          <w:p w:rsidR="00BE11B5" w:rsidRPr="00726EDD" w:rsidRDefault="00BE11B5" w:rsidP="00BE11B5">
            <w:pPr>
              <w:jc w:val="center"/>
              <w:rPr>
                <w:rFonts w:ascii="Times New Roman" w:hAnsi="Times New Roman"/>
                <w:sz w:val="22"/>
                <w:szCs w:val="22"/>
              </w:rPr>
            </w:pPr>
          </w:p>
        </w:tc>
        <w:tc>
          <w:tcPr>
            <w:tcW w:w="833" w:type="dxa"/>
            <w:shd w:val="clear" w:color="auto" w:fill="FFFFFF" w:themeFill="background1"/>
            <w:vAlign w:val="center"/>
          </w:tcPr>
          <w:p w:rsidR="00BE11B5" w:rsidRPr="00726EDD" w:rsidRDefault="00BE11B5" w:rsidP="00BE11B5">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Tự học</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Làm việc nhóm</w:t>
            </w:r>
          </w:p>
        </w:tc>
        <w:tc>
          <w:tcPr>
            <w:tcW w:w="992" w:type="dxa"/>
            <w:shd w:val="clear" w:color="auto" w:fill="FFFFFF" w:themeFill="background1"/>
            <w:vAlign w:val="center"/>
          </w:tcPr>
          <w:p w:rsidR="00BE11B5" w:rsidRPr="00726EDD" w:rsidRDefault="00BE11B5" w:rsidP="00BE11B5">
            <w:pPr>
              <w:rPr>
                <w:rFonts w:ascii="Times New Roman" w:hAnsi="Times New Roman"/>
                <w:sz w:val="22"/>
                <w:szCs w:val="22"/>
              </w:rPr>
            </w:pPr>
            <w:r w:rsidRPr="00726EDD">
              <w:rPr>
                <w:rFonts w:ascii="Times New Roman" w:hAnsi="Times New Roman"/>
                <w:sz w:val="22"/>
                <w:szCs w:val="22"/>
              </w:rPr>
              <w:t>Chuẩn bị tốt phần tự học tại nhà</w:t>
            </w:r>
          </w:p>
        </w:tc>
        <w:tc>
          <w:tcPr>
            <w:tcW w:w="851"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FE0D11">
        <w:trPr>
          <w:trHeight w:val="570"/>
          <w:jc w:val="center"/>
        </w:trPr>
        <w:tc>
          <w:tcPr>
            <w:tcW w:w="9351" w:type="dxa"/>
            <w:gridSpan w:val="8"/>
            <w:shd w:val="clear" w:color="auto" w:fill="FFFFFF" w:themeFill="background1"/>
            <w:vAlign w:val="center"/>
          </w:tcPr>
          <w:p w:rsidR="00BE11B5" w:rsidRPr="00726EDD" w:rsidRDefault="00BE11B5" w:rsidP="00BE11B5">
            <w:pPr>
              <w:rPr>
                <w:rFonts w:ascii="Times New Roman" w:hAnsi="Times New Roman"/>
                <w:sz w:val="22"/>
                <w:szCs w:val="22"/>
              </w:rPr>
            </w:pPr>
            <w:r w:rsidRPr="00726EDD">
              <w:rPr>
                <w:rFonts w:ascii="Times New Roman" w:hAnsi="Times New Roman"/>
                <w:sz w:val="22"/>
                <w:szCs w:val="22"/>
              </w:rPr>
              <w:lastRenderedPageBreak/>
              <w:t>Chương 3: KỸ NĂNG THUYẾT TRÌNH</w:t>
            </w:r>
          </w:p>
        </w:tc>
      </w:tr>
      <w:tr w:rsidR="00BE11B5" w:rsidRPr="00726EDD" w:rsidTr="008A15AE">
        <w:trPr>
          <w:jc w:val="center"/>
        </w:trPr>
        <w:tc>
          <w:tcPr>
            <w:tcW w:w="817" w:type="dxa"/>
            <w:vMerge w:val="restart"/>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3</w:t>
            </w:r>
          </w:p>
        </w:tc>
        <w:tc>
          <w:tcPr>
            <w:tcW w:w="2268" w:type="dxa"/>
            <w:shd w:val="clear" w:color="auto" w:fill="FFFFFF" w:themeFill="background1"/>
            <w:vAlign w:val="center"/>
          </w:tcPr>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A. Các nội dung chính giảng dạy trên lớp</w:t>
            </w:r>
          </w:p>
          <w:p w:rsidR="00BE11B5" w:rsidRPr="00726EDD" w:rsidRDefault="00BE11B5" w:rsidP="00BE11B5">
            <w:pPr>
              <w:tabs>
                <w:tab w:val="left" w:pos="391"/>
              </w:tabs>
              <w:jc w:val="both"/>
              <w:rPr>
                <w:rFonts w:ascii="Times New Roman" w:hAnsi="Times New Roman"/>
                <w:sz w:val="22"/>
                <w:szCs w:val="22"/>
              </w:rPr>
            </w:pPr>
            <w:r w:rsidRPr="00726EDD">
              <w:rPr>
                <w:rFonts w:ascii="Times New Roman" w:hAnsi="Times New Roman"/>
                <w:sz w:val="22"/>
                <w:szCs w:val="22"/>
              </w:rPr>
              <w:t>3.1</w:t>
            </w:r>
            <w:r w:rsidRPr="00726EDD">
              <w:rPr>
                <w:rFonts w:ascii="Times New Roman" w:hAnsi="Times New Roman"/>
                <w:sz w:val="22"/>
                <w:szCs w:val="22"/>
              </w:rPr>
              <w:tab/>
              <w:t>Quá trình chuẩn bị bài thuyết trình</w:t>
            </w:r>
          </w:p>
          <w:p w:rsidR="00BE11B5" w:rsidRPr="00726EDD" w:rsidRDefault="00BE11B5" w:rsidP="00BE11B5">
            <w:pPr>
              <w:tabs>
                <w:tab w:val="left" w:pos="391"/>
              </w:tabs>
              <w:jc w:val="both"/>
              <w:rPr>
                <w:rFonts w:ascii="Times New Roman" w:hAnsi="Times New Roman"/>
                <w:sz w:val="22"/>
                <w:szCs w:val="22"/>
              </w:rPr>
            </w:pPr>
            <w:r w:rsidRPr="00726EDD">
              <w:rPr>
                <w:rFonts w:ascii="Times New Roman" w:hAnsi="Times New Roman"/>
                <w:sz w:val="22"/>
                <w:szCs w:val="22"/>
              </w:rPr>
              <w:t>3.2. Trong quá trình thuyết trình:</w:t>
            </w:r>
          </w:p>
          <w:p w:rsidR="00BE11B5" w:rsidRPr="00726EDD" w:rsidRDefault="00BE11B5" w:rsidP="00BE11B5">
            <w:pPr>
              <w:pStyle w:val="ListParagraph"/>
              <w:tabs>
                <w:tab w:val="left" w:pos="391"/>
              </w:tabs>
              <w:spacing w:line="240" w:lineRule="auto"/>
              <w:jc w:val="both"/>
              <w:rPr>
                <w:rFonts w:cs="Times New Roman"/>
              </w:rPr>
            </w:pPr>
          </w:p>
          <w:p w:rsidR="00BE11B5" w:rsidRPr="00726EDD" w:rsidRDefault="00BE11B5" w:rsidP="00BE11B5">
            <w:pPr>
              <w:tabs>
                <w:tab w:val="left" w:pos="391"/>
              </w:tabs>
              <w:jc w:val="both"/>
              <w:rPr>
                <w:rFonts w:ascii="Times New Roman" w:hAnsi="Times New Roman"/>
                <w:sz w:val="22"/>
                <w:szCs w:val="22"/>
              </w:rPr>
            </w:pPr>
            <w:r w:rsidRPr="00726EDD">
              <w:rPr>
                <w:rFonts w:ascii="Times New Roman" w:hAnsi="Times New Roman"/>
                <w:sz w:val="22"/>
                <w:szCs w:val="22"/>
              </w:rPr>
              <w:t>Cách trình bày lôi cuốn, thu hút sự chú ý của khán giả.</w:t>
            </w:r>
          </w:p>
          <w:p w:rsidR="00BE11B5" w:rsidRPr="00726EDD" w:rsidRDefault="00BE11B5" w:rsidP="00BE11B5">
            <w:pPr>
              <w:tabs>
                <w:tab w:val="left" w:pos="391"/>
              </w:tabs>
              <w:jc w:val="both"/>
              <w:rPr>
                <w:rFonts w:ascii="Times New Roman" w:hAnsi="Times New Roman"/>
                <w:sz w:val="22"/>
                <w:szCs w:val="22"/>
              </w:rPr>
            </w:pPr>
            <w:r w:rsidRPr="00726EDD">
              <w:rPr>
                <w:rFonts w:ascii="Times New Roman" w:hAnsi="Times New Roman"/>
                <w:sz w:val="22"/>
                <w:szCs w:val="22"/>
              </w:rPr>
              <w:t>Thể hiện sự tự tin trong việc trình bày và diễn đạt ý kiến.</w:t>
            </w:r>
          </w:p>
          <w:p w:rsidR="00BE11B5" w:rsidRPr="00726EDD" w:rsidRDefault="00BE11B5" w:rsidP="00BE11B5">
            <w:pPr>
              <w:tabs>
                <w:tab w:val="left" w:pos="391"/>
              </w:tabs>
              <w:jc w:val="both"/>
              <w:rPr>
                <w:rFonts w:ascii="Times New Roman" w:hAnsi="Times New Roman"/>
                <w:sz w:val="22"/>
                <w:szCs w:val="22"/>
              </w:rPr>
            </w:pPr>
            <w:r w:rsidRPr="00726EDD">
              <w:rPr>
                <w:rFonts w:ascii="Times New Roman" w:hAnsi="Times New Roman"/>
                <w:sz w:val="22"/>
                <w:szCs w:val="22"/>
              </w:rPr>
              <w:t>Xử lý tình huống và câu hỏi từ khán giả một cách tự tin và lịch sự.</w:t>
            </w:r>
          </w:p>
          <w:p w:rsidR="00BE11B5" w:rsidRPr="00726EDD" w:rsidRDefault="00BE11B5" w:rsidP="00BE11B5">
            <w:pPr>
              <w:tabs>
                <w:tab w:val="left" w:pos="391"/>
              </w:tabs>
              <w:jc w:val="both"/>
              <w:rPr>
                <w:rFonts w:ascii="Times New Roman" w:hAnsi="Times New Roman"/>
                <w:sz w:val="22"/>
                <w:szCs w:val="22"/>
              </w:rPr>
            </w:pPr>
            <w:r w:rsidRPr="00726EDD">
              <w:rPr>
                <w:rFonts w:ascii="Times New Roman" w:hAnsi="Times New Roman"/>
                <w:sz w:val="22"/>
                <w:szCs w:val="22"/>
              </w:rPr>
              <w:t>3.3. Sau khi thuyết trình:</w:t>
            </w:r>
          </w:p>
          <w:p w:rsidR="00BE11B5" w:rsidRPr="00726EDD" w:rsidRDefault="00BE11B5" w:rsidP="00BE11B5">
            <w:pPr>
              <w:tabs>
                <w:tab w:val="left" w:pos="391"/>
              </w:tabs>
              <w:jc w:val="both"/>
              <w:rPr>
                <w:rFonts w:ascii="Times New Roman" w:hAnsi="Times New Roman"/>
                <w:sz w:val="22"/>
                <w:szCs w:val="22"/>
              </w:rPr>
            </w:pPr>
            <w:r w:rsidRPr="00726EDD">
              <w:rPr>
                <w:rFonts w:ascii="Times New Roman" w:hAnsi="Times New Roman"/>
                <w:sz w:val="22"/>
                <w:szCs w:val="22"/>
              </w:rPr>
              <w:t>Nhận xét và đánh giá bản thân về quá trình thuyết trình.</w:t>
            </w:r>
          </w:p>
          <w:p w:rsidR="00BE11B5" w:rsidRPr="00726EDD" w:rsidRDefault="00BE11B5" w:rsidP="00BE11B5">
            <w:pPr>
              <w:tabs>
                <w:tab w:val="left" w:pos="391"/>
              </w:tabs>
              <w:jc w:val="both"/>
              <w:rPr>
                <w:rFonts w:ascii="Times New Roman" w:hAnsi="Times New Roman"/>
                <w:sz w:val="22"/>
                <w:szCs w:val="22"/>
              </w:rPr>
            </w:pPr>
            <w:r w:rsidRPr="00726EDD">
              <w:rPr>
                <w:rFonts w:ascii="Times New Roman" w:hAnsi="Times New Roman"/>
                <w:sz w:val="22"/>
                <w:szCs w:val="22"/>
              </w:rPr>
              <w:t>Rút kinh nghiệm từ những điểm mạnh và yếu trong bài thuyết trình.</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Học hỏi và cải thiện kỹ năng thuyết trình cho các lần thuyết trình tiếp theo</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Tự tin trình bày và thuyết phục trước khách hàng</w:t>
            </w:r>
          </w:p>
          <w:p w:rsidR="00BE11B5" w:rsidRPr="00726EDD" w:rsidRDefault="00BE11B5" w:rsidP="00BE11B5">
            <w:pPr>
              <w:tabs>
                <w:tab w:val="left" w:pos="107"/>
              </w:tabs>
              <w:contextualSpacing/>
              <w:jc w:val="both"/>
              <w:rPr>
                <w:rFonts w:ascii="Times New Roman" w:hAnsi="Times New Roman"/>
                <w:sz w:val="22"/>
                <w:szCs w:val="22"/>
                <w:lang w:eastAsia="vi-VN"/>
              </w:rPr>
            </w:pP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 3</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 5</w:t>
            </w:r>
          </w:p>
        </w:tc>
        <w:tc>
          <w:tcPr>
            <w:tcW w:w="83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2"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rPr>
                <w:rFonts w:ascii="Times New Roman" w:hAnsi="Times New Roman"/>
                <w:sz w:val="22"/>
                <w:szCs w:val="22"/>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BE11B5" w:rsidRPr="00726EDD" w:rsidRDefault="00BE11B5" w:rsidP="00BE11B5">
            <w:pPr>
              <w:rPr>
                <w:rFonts w:ascii="Times New Roman" w:hAnsi="Times New Roman"/>
                <w:sz w:val="22"/>
                <w:szCs w:val="22"/>
              </w:rPr>
            </w:pPr>
            <w:r w:rsidRPr="00726EDD">
              <w:rPr>
                <w:rFonts w:ascii="Times New Roman" w:hAnsi="Times New Roman"/>
                <w:sz w:val="22"/>
                <w:szCs w:val="22"/>
              </w:rPr>
              <w:t>Bài tập nhóm</w:t>
            </w:r>
          </w:p>
          <w:p w:rsidR="00BE11B5" w:rsidRPr="00726EDD" w:rsidRDefault="00BE11B5" w:rsidP="00BE11B5">
            <w:pPr>
              <w:rPr>
                <w:rFonts w:ascii="Times New Roman" w:hAnsi="Times New Roman"/>
                <w:i/>
                <w:sz w:val="22"/>
                <w:szCs w:val="22"/>
              </w:rPr>
            </w:pPr>
            <w:r w:rsidRPr="00726EDD">
              <w:rPr>
                <w:rFonts w:ascii="Times New Roman" w:hAnsi="Times New Roman"/>
                <w:sz w:val="22"/>
                <w:szCs w:val="22"/>
              </w:rPr>
              <w:t>Thảo luận thuyết trình</w:t>
            </w:r>
          </w:p>
        </w:tc>
      </w:tr>
      <w:tr w:rsidR="00BE11B5" w:rsidRPr="00726EDD" w:rsidTr="008A15AE">
        <w:trPr>
          <w:jc w:val="center"/>
        </w:trPr>
        <w:tc>
          <w:tcPr>
            <w:tcW w:w="817" w:type="dxa"/>
            <w:vMerge/>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2268" w:type="dxa"/>
            <w:shd w:val="clear" w:color="auto" w:fill="FFFFFF" w:themeFill="background1"/>
            <w:vAlign w:val="center"/>
          </w:tcPr>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B. Các nội dung chính SV tự học ở nhà</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Ôn lại kiến thức chương 3 và đọc trước chương 4</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5/10/0</w:t>
            </w: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ôn lại kiến thức đã học và liên hệ thực tế</w:t>
            </w: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 3</w:t>
            </w:r>
          </w:p>
          <w:p w:rsidR="00BE11B5" w:rsidRPr="00726EDD" w:rsidRDefault="00BE11B5" w:rsidP="00BE11B5">
            <w:pPr>
              <w:jc w:val="center"/>
              <w:rPr>
                <w:rFonts w:ascii="Times New Roman" w:hAnsi="Times New Roman"/>
                <w:sz w:val="22"/>
                <w:szCs w:val="22"/>
              </w:rPr>
            </w:pPr>
          </w:p>
        </w:tc>
        <w:tc>
          <w:tcPr>
            <w:tcW w:w="833" w:type="dxa"/>
            <w:shd w:val="clear" w:color="auto" w:fill="FFFFFF" w:themeFill="background1"/>
            <w:vAlign w:val="center"/>
          </w:tcPr>
          <w:p w:rsidR="00BE11B5" w:rsidRPr="00726EDD" w:rsidRDefault="00BE11B5" w:rsidP="00BE11B5">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Tự học</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Làm việc nhóm</w:t>
            </w:r>
          </w:p>
        </w:tc>
        <w:tc>
          <w:tcPr>
            <w:tcW w:w="992" w:type="dxa"/>
            <w:shd w:val="clear" w:color="auto" w:fill="FFFFFF" w:themeFill="background1"/>
            <w:vAlign w:val="center"/>
          </w:tcPr>
          <w:p w:rsidR="00BE11B5" w:rsidRPr="00726EDD" w:rsidRDefault="00BE11B5" w:rsidP="00BE11B5">
            <w:pPr>
              <w:rPr>
                <w:rFonts w:ascii="Times New Roman" w:hAnsi="Times New Roman"/>
                <w:sz w:val="22"/>
                <w:szCs w:val="22"/>
              </w:rPr>
            </w:pPr>
            <w:r w:rsidRPr="00726EDD">
              <w:rPr>
                <w:rFonts w:ascii="Times New Roman" w:hAnsi="Times New Roman"/>
                <w:sz w:val="22"/>
                <w:szCs w:val="22"/>
              </w:rPr>
              <w:t>Chuẩn bị tốt phần tự học tại nhà</w:t>
            </w:r>
          </w:p>
        </w:tc>
        <w:tc>
          <w:tcPr>
            <w:tcW w:w="851"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FE0D11">
        <w:trPr>
          <w:trHeight w:val="553"/>
          <w:jc w:val="center"/>
        </w:trPr>
        <w:tc>
          <w:tcPr>
            <w:tcW w:w="9351" w:type="dxa"/>
            <w:gridSpan w:val="8"/>
            <w:shd w:val="clear" w:color="auto" w:fill="FFFFFF" w:themeFill="background1"/>
            <w:vAlign w:val="center"/>
          </w:tcPr>
          <w:p w:rsidR="00BE11B5" w:rsidRPr="00726EDD" w:rsidRDefault="00BE11B5" w:rsidP="00BE11B5">
            <w:pPr>
              <w:rPr>
                <w:rFonts w:ascii="Times New Roman" w:hAnsi="Times New Roman"/>
                <w:sz w:val="22"/>
                <w:szCs w:val="22"/>
              </w:rPr>
            </w:pPr>
            <w:r w:rsidRPr="00726EDD">
              <w:rPr>
                <w:rFonts w:ascii="Times New Roman" w:hAnsi="Times New Roman"/>
                <w:sz w:val="22"/>
                <w:szCs w:val="22"/>
              </w:rPr>
              <w:t>Chương 4: KỸ NĂNG NGHE HIỂU &amp; ĐẶT CÂU HỎI</w:t>
            </w:r>
          </w:p>
        </w:tc>
      </w:tr>
      <w:tr w:rsidR="00BE11B5" w:rsidRPr="00726EDD" w:rsidTr="008A15AE">
        <w:trPr>
          <w:jc w:val="center"/>
        </w:trPr>
        <w:tc>
          <w:tcPr>
            <w:tcW w:w="817" w:type="dxa"/>
            <w:vMerge w:val="restart"/>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4</w:t>
            </w:r>
          </w:p>
        </w:tc>
        <w:tc>
          <w:tcPr>
            <w:tcW w:w="2268" w:type="dxa"/>
            <w:shd w:val="clear" w:color="auto" w:fill="FFFFFF" w:themeFill="background1"/>
            <w:vAlign w:val="center"/>
          </w:tcPr>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A. Các nội dung chính giảng dạy trên lớp</w:t>
            </w:r>
          </w:p>
          <w:p w:rsidR="00BE11B5" w:rsidRPr="00726EDD" w:rsidRDefault="00BE11B5" w:rsidP="00BE11B5">
            <w:pPr>
              <w:tabs>
                <w:tab w:val="left" w:pos="391"/>
              </w:tabs>
              <w:jc w:val="both"/>
              <w:rPr>
                <w:rFonts w:ascii="Times New Roman" w:hAnsi="Times New Roman"/>
                <w:sz w:val="22"/>
                <w:szCs w:val="22"/>
              </w:rPr>
            </w:pPr>
            <w:r w:rsidRPr="00726EDD">
              <w:rPr>
                <w:rFonts w:ascii="Times New Roman" w:hAnsi="Times New Roman"/>
                <w:sz w:val="22"/>
                <w:szCs w:val="22"/>
              </w:rPr>
              <w:t>4.1. Tầm quan trọng của việc nghe hiểu có hiệu quả</w:t>
            </w:r>
          </w:p>
          <w:p w:rsidR="00BE11B5" w:rsidRPr="00726EDD" w:rsidRDefault="00BE11B5" w:rsidP="00BE11B5">
            <w:pPr>
              <w:tabs>
                <w:tab w:val="left" w:pos="391"/>
              </w:tabs>
              <w:jc w:val="both"/>
              <w:rPr>
                <w:rFonts w:ascii="Times New Roman" w:hAnsi="Times New Roman"/>
                <w:sz w:val="22"/>
                <w:szCs w:val="22"/>
              </w:rPr>
            </w:pPr>
            <w:r w:rsidRPr="00726EDD">
              <w:rPr>
                <w:rFonts w:ascii="Times New Roman" w:hAnsi="Times New Roman"/>
                <w:sz w:val="22"/>
                <w:szCs w:val="22"/>
              </w:rPr>
              <w:t>4.2. Những rào cản đối với việc nghe hiểu có hiệu quả</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lastRenderedPageBreak/>
              <w:t>4.3. Các phương pháp nghe có hiệu quả</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lastRenderedPageBreak/>
              <w:t>5/0/0</w:t>
            </w: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Sáng tạo khi đặt câu hỏi hay cho người khác</w:t>
            </w:r>
          </w:p>
          <w:p w:rsidR="00BE11B5" w:rsidRPr="00726EDD" w:rsidRDefault="00BE11B5" w:rsidP="00BE11B5">
            <w:pPr>
              <w:tabs>
                <w:tab w:val="left" w:pos="107"/>
              </w:tabs>
              <w:contextualSpacing/>
              <w:jc w:val="both"/>
              <w:rPr>
                <w:rFonts w:ascii="Times New Roman" w:hAnsi="Times New Roman"/>
                <w:sz w:val="22"/>
                <w:szCs w:val="22"/>
                <w:lang w:eastAsia="vi-VN"/>
              </w:rPr>
            </w:pP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 3</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 5</w:t>
            </w:r>
          </w:p>
        </w:tc>
        <w:tc>
          <w:tcPr>
            <w:tcW w:w="83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2"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BE11B5" w:rsidRPr="00726EDD" w:rsidRDefault="00BE11B5" w:rsidP="00BE11B5">
            <w:pPr>
              <w:rPr>
                <w:rFonts w:ascii="Times New Roman" w:hAnsi="Times New Roman"/>
                <w:sz w:val="22"/>
                <w:szCs w:val="22"/>
              </w:rPr>
            </w:pPr>
            <w:r w:rsidRPr="00726EDD">
              <w:rPr>
                <w:rFonts w:ascii="Times New Roman" w:hAnsi="Times New Roman"/>
                <w:sz w:val="22"/>
                <w:szCs w:val="22"/>
              </w:rPr>
              <w:t>Bài tập nhóm</w:t>
            </w:r>
          </w:p>
          <w:p w:rsidR="00BE11B5" w:rsidRPr="00726EDD" w:rsidRDefault="00BE11B5" w:rsidP="00BE11B5">
            <w:pPr>
              <w:rPr>
                <w:rFonts w:ascii="Times New Roman" w:hAnsi="Times New Roman"/>
                <w:i/>
                <w:sz w:val="22"/>
                <w:szCs w:val="22"/>
              </w:rPr>
            </w:pPr>
            <w:r w:rsidRPr="00726EDD">
              <w:rPr>
                <w:rFonts w:ascii="Times New Roman" w:hAnsi="Times New Roman"/>
                <w:sz w:val="22"/>
                <w:szCs w:val="22"/>
              </w:rPr>
              <w:t>Thảo luận thuyết trình</w:t>
            </w:r>
          </w:p>
        </w:tc>
      </w:tr>
      <w:tr w:rsidR="00BE11B5" w:rsidRPr="00726EDD" w:rsidTr="00FE0D11">
        <w:trPr>
          <w:trHeight w:val="1691"/>
          <w:jc w:val="center"/>
        </w:trPr>
        <w:tc>
          <w:tcPr>
            <w:tcW w:w="817" w:type="dxa"/>
            <w:vMerge/>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2268" w:type="dxa"/>
            <w:shd w:val="clear" w:color="auto" w:fill="FFFFFF" w:themeFill="background1"/>
            <w:vAlign w:val="center"/>
          </w:tcPr>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B. Các nội dung chính SV tự học ở nhà</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Ôn lại kiến thức chương 4 và đọc trước chương 5</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5/10/0</w:t>
            </w: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ôn lại kiến thức đã học và liên hệ thực tế</w:t>
            </w: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 3</w:t>
            </w:r>
          </w:p>
          <w:p w:rsidR="00BE11B5" w:rsidRPr="00726EDD" w:rsidRDefault="00BE11B5" w:rsidP="00BE11B5">
            <w:pPr>
              <w:jc w:val="center"/>
              <w:rPr>
                <w:rFonts w:ascii="Times New Roman" w:hAnsi="Times New Roman"/>
                <w:sz w:val="22"/>
                <w:szCs w:val="22"/>
              </w:rPr>
            </w:pPr>
          </w:p>
        </w:tc>
        <w:tc>
          <w:tcPr>
            <w:tcW w:w="833" w:type="dxa"/>
            <w:shd w:val="clear" w:color="auto" w:fill="FFFFFF" w:themeFill="background1"/>
            <w:vAlign w:val="center"/>
          </w:tcPr>
          <w:p w:rsidR="00BE11B5" w:rsidRPr="00726EDD" w:rsidRDefault="00BE11B5" w:rsidP="00BE11B5">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Tự học</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Làm việc nhóm</w:t>
            </w:r>
          </w:p>
          <w:p w:rsidR="00FE0D11" w:rsidRPr="00726EDD" w:rsidRDefault="00FE0D11" w:rsidP="00BE11B5">
            <w:pPr>
              <w:tabs>
                <w:tab w:val="left" w:pos="107"/>
              </w:tabs>
              <w:contextualSpacing/>
              <w:jc w:val="both"/>
              <w:rPr>
                <w:rFonts w:ascii="Times New Roman" w:hAnsi="Times New Roman"/>
                <w:sz w:val="22"/>
                <w:szCs w:val="22"/>
                <w:lang w:eastAsia="vi-VN"/>
              </w:rPr>
            </w:pPr>
          </w:p>
          <w:p w:rsidR="00FE0D11" w:rsidRPr="00726EDD" w:rsidRDefault="00FE0D11" w:rsidP="00BE11B5">
            <w:pPr>
              <w:tabs>
                <w:tab w:val="left" w:pos="107"/>
              </w:tabs>
              <w:contextualSpacing/>
              <w:jc w:val="both"/>
              <w:rPr>
                <w:rFonts w:ascii="Times New Roman" w:hAnsi="Times New Roman"/>
                <w:sz w:val="22"/>
                <w:szCs w:val="22"/>
                <w:lang w:eastAsia="vi-VN"/>
              </w:rPr>
            </w:pPr>
          </w:p>
        </w:tc>
        <w:tc>
          <w:tcPr>
            <w:tcW w:w="992" w:type="dxa"/>
            <w:shd w:val="clear" w:color="auto" w:fill="FFFFFF" w:themeFill="background1"/>
            <w:vAlign w:val="center"/>
          </w:tcPr>
          <w:p w:rsidR="00BE11B5" w:rsidRPr="00726EDD" w:rsidRDefault="00BE11B5" w:rsidP="00BE11B5">
            <w:pPr>
              <w:rPr>
                <w:rFonts w:ascii="Times New Roman" w:hAnsi="Times New Roman"/>
                <w:sz w:val="22"/>
                <w:szCs w:val="22"/>
              </w:rPr>
            </w:pPr>
            <w:r w:rsidRPr="00726EDD">
              <w:rPr>
                <w:rFonts w:ascii="Times New Roman" w:hAnsi="Times New Roman"/>
                <w:sz w:val="22"/>
                <w:szCs w:val="22"/>
              </w:rPr>
              <w:t>Chuẩn bị tốt phần tự học tại nhà</w:t>
            </w:r>
          </w:p>
          <w:p w:rsidR="00FE0D11" w:rsidRPr="00726EDD" w:rsidRDefault="00FE0D11" w:rsidP="00BE11B5">
            <w:pPr>
              <w:rPr>
                <w:rFonts w:ascii="Times New Roman" w:hAnsi="Times New Roman"/>
                <w:sz w:val="22"/>
                <w:szCs w:val="22"/>
              </w:rPr>
            </w:pPr>
          </w:p>
          <w:p w:rsidR="00FE0D11" w:rsidRPr="00726EDD" w:rsidRDefault="00FE0D11" w:rsidP="00BE11B5">
            <w:pPr>
              <w:rPr>
                <w:rFonts w:ascii="Times New Roman" w:hAnsi="Times New Roman"/>
                <w:sz w:val="22"/>
                <w:szCs w:val="22"/>
              </w:rPr>
            </w:pPr>
          </w:p>
        </w:tc>
        <w:tc>
          <w:tcPr>
            <w:tcW w:w="851"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FE0D11">
        <w:trPr>
          <w:trHeight w:val="505"/>
          <w:jc w:val="center"/>
        </w:trPr>
        <w:tc>
          <w:tcPr>
            <w:tcW w:w="9351" w:type="dxa"/>
            <w:gridSpan w:val="8"/>
            <w:shd w:val="clear" w:color="auto" w:fill="FFFFFF" w:themeFill="background1"/>
            <w:vAlign w:val="center"/>
          </w:tcPr>
          <w:p w:rsidR="00BE11B5" w:rsidRPr="00726EDD" w:rsidRDefault="00BE11B5" w:rsidP="00BE11B5">
            <w:pPr>
              <w:rPr>
                <w:rFonts w:ascii="Times New Roman" w:hAnsi="Times New Roman"/>
                <w:sz w:val="22"/>
                <w:szCs w:val="22"/>
              </w:rPr>
            </w:pPr>
            <w:r w:rsidRPr="00726EDD">
              <w:rPr>
                <w:rFonts w:ascii="Times New Roman" w:hAnsi="Times New Roman"/>
                <w:sz w:val="22"/>
                <w:szCs w:val="22"/>
              </w:rPr>
              <w:t>THỰC HÀNH VÀ LÀM BÀI TẬP LỚN</w:t>
            </w:r>
          </w:p>
        </w:tc>
      </w:tr>
      <w:tr w:rsidR="00BE11B5" w:rsidRPr="00726EDD" w:rsidTr="008A15AE">
        <w:trPr>
          <w:jc w:val="center"/>
        </w:trPr>
        <w:tc>
          <w:tcPr>
            <w:tcW w:w="817" w:type="dxa"/>
            <w:vMerge w:val="restart"/>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5,6,7</w:t>
            </w:r>
          </w:p>
          <w:p w:rsidR="00BE11B5" w:rsidRPr="00726EDD" w:rsidRDefault="00BE11B5" w:rsidP="00BE11B5">
            <w:pPr>
              <w:jc w:val="center"/>
              <w:rPr>
                <w:rFonts w:ascii="Times New Roman" w:hAnsi="Times New Roman"/>
                <w:sz w:val="22"/>
                <w:szCs w:val="22"/>
              </w:rPr>
            </w:pPr>
          </w:p>
        </w:tc>
        <w:tc>
          <w:tcPr>
            <w:tcW w:w="2268" w:type="dxa"/>
            <w:shd w:val="clear" w:color="auto" w:fill="FFFFFF" w:themeFill="background1"/>
            <w:vAlign w:val="center"/>
          </w:tcPr>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A. Các nội dung chính giảng dạy trên lớp</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lang w:val="de-DE"/>
              </w:rPr>
              <w:t>THỰC HÀNH VÀ LÀM BÀI TẬP LỚN: THỰC HÀNH VỀ VIỆC VẬN DỤNG CÁC KỸ NĂNG THUYẾT TRÌNH, KỸ NĂNG SƠ GIAO, KỸ NĂNG NGHE VÀ NÓI TRONG TÌNH HUỐNG KINH DOANH(15 tiết)</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15/0/0</w:t>
            </w: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Trở thành người thuyết trình và giao tiếp tốt trong kinh doanh</w:t>
            </w:r>
          </w:p>
          <w:p w:rsidR="00BE11B5" w:rsidRPr="00726EDD" w:rsidRDefault="00BE11B5" w:rsidP="00BE11B5">
            <w:pPr>
              <w:tabs>
                <w:tab w:val="left" w:pos="107"/>
              </w:tabs>
              <w:contextualSpacing/>
              <w:jc w:val="both"/>
              <w:rPr>
                <w:rFonts w:ascii="Times New Roman" w:hAnsi="Times New Roman"/>
                <w:sz w:val="22"/>
                <w:szCs w:val="22"/>
                <w:lang w:eastAsia="vi-VN"/>
              </w:rPr>
            </w:pP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 3</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 4</w:t>
            </w:r>
          </w:p>
        </w:tc>
        <w:tc>
          <w:tcPr>
            <w:tcW w:w="83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HD học viên thực hành</w:t>
            </w:r>
          </w:p>
        </w:tc>
        <w:tc>
          <w:tcPr>
            <w:tcW w:w="992" w:type="dxa"/>
            <w:shd w:val="clear" w:color="auto" w:fill="FFFFFF" w:themeFill="background1"/>
            <w:vAlign w:val="center"/>
          </w:tcPr>
          <w:p w:rsidR="00BE11B5" w:rsidRPr="00726EDD" w:rsidRDefault="00BE11B5" w:rsidP="00BE11B5">
            <w:pPr>
              <w:rPr>
                <w:rFonts w:ascii="Times New Roman" w:hAnsi="Times New Roman"/>
                <w:sz w:val="22"/>
                <w:szCs w:val="22"/>
              </w:rPr>
            </w:pPr>
            <w:r w:rsidRPr="00726EDD">
              <w:rPr>
                <w:rFonts w:ascii="Times New Roman" w:hAnsi="Times New Roman"/>
                <w:sz w:val="22"/>
                <w:szCs w:val="22"/>
              </w:rPr>
              <w:t>Chú ý nghe giảng và thực hiện theo yêu cầu GV</w:t>
            </w:r>
          </w:p>
        </w:tc>
        <w:tc>
          <w:tcPr>
            <w:tcW w:w="851" w:type="dxa"/>
            <w:shd w:val="clear" w:color="auto" w:fill="FFFFFF" w:themeFill="background1"/>
            <w:vAlign w:val="center"/>
          </w:tcPr>
          <w:p w:rsidR="00BE11B5" w:rsidRPr="00726EDD" w:rsidRDefault="00BE11B5" w:rsidP="00BE11B5">
            <w:pPr>
              <w:rPr>
                <w:rFonts w:ascii="Times New Roman" w:hAnsi="Times New Roman"/>
                <w:i/>
                <w:sz w:val="22"/>
                <w:szCs w:val="22"/>
              </w:rPr>
            </w:pPr>
            <w:r w:rsidRPr="00726EDD">
              <w:rPr>
                <w:rFonts w:ascii="Times New Roman" w:hAnsi="Times New Roman"/>
                <w:sz w:val="22"/>
                <w:szCs w:val="22"/>
              </w:rPr>
              <w:t>Thực hành</w:t>
            </w:r>
          </w:p>
        </w:tc>
      </w:tr>
      <w:tr w:rsidR="00BE11B5" w:rsidRPr="00726EDD" w:rsidTr="00FE0D11">
        <w:trPr>
          <w:trHeight w:val="1625"/>
          <w:jc w:val="center"/>
        </w:trPr>
        <w:tc>
          <w:tcPr>
            <w:tcW w:w="817" w:type="dxa"/>
            <w:vMerge/>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2268" w:type="dxa"/>
            <w:shd w:val="clear" w:color="auto" w:fill="FFFFFF" w:themeFill="background1"/>
            <w:vAlign w:val="center"/>
          </w:tcPr>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B. Các nội dung chính SV tự học ở nhà</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Ôn lại kiến thức chương 4 và đọc trước chương 5</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15/30/0</w:t>
            </w: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Tự tin lưu loát và sáng tạo nghệ thuật khi thuyết trình và giao tiếp trong kinh doanh</w:t>
            </w:r>
          </w:p>
          <w:p w:rsidR="00FE0D11" w:rsidRPr="00726EDD" w:rsidRDefault="00FE0D11" w:rsidP="00BE11B5">
            <w:pPr>
              <w:tabs>
                <w:tab w:val="left" w:pos="107"/>
              </w:tabs>
              <w:contextualSpacing/>
              <w:jc w:val="both"/>
              <w:rPr>
                <w:rFonts w:ascii="Times New Roman" w:hAnsi="Times New Roman"/>
                <w:sz w:val="22"/>
                <w:szCs w:val="22"/>
                <w:lang w:eastAsia="vi-VN"/>
              </w:rPr>
            </w:pPr>
          </w:p>
          <w:p w:rsidR="00FE0D11" w:rsidRPr="00726EDD" w:rsidRDefault="00FE0D11" w:rsidP="00BE11B5">
            <w:pPr>
              <w:tabs>
                <w:tab w:val="left" w:pos="107"/>
              </w:tabs>
              <w:contextualSpacing/>
              <w:jc w:val="both"/>
              <w:rPr>
                <w:rFonts w:ascii="Times New Roman" w:hAnsi="Times New Roman"/>
                <w:sz w:val="22"/>
                <w:szCs w:val="22"/>
                <w:lang w:eastAsia="vi-VN"/>
              </w:rPr>
            </w:pP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 3,4</w:t>
            </w:r>
          </w:p>
          <w:p w:rsidR="00BE11B5" w:rsidRPr="00726EDD" w:rsidRDefault="00BE11B5" w:rsidP="00BE11B5">
            <w:pPr>
              <w:jc w:val="center"/>
              <w:rPr>
                <w:rFonts w:ascii="Times New Roman" w:hAnsi="Times New Roman"/>
                <w:sz w:val="22"/>
                <w:szCs w:val="22"/>
              </w:rPr>
            </w:pPr>
          </w:p>
        </w:tc>
        <w:tc>
          <w:tcPr>
            <w:tcW w:w="833" w:type="dxa"/>
            <w:shd w:val="clear" w:color="auto" w:fill="FFFFFF" w:themeFill="background1"/>
            <w:vAlign w:val="center"/>
          </w:tcPr>
          <w:p w:rsidR="00BE11B5" w:rsidRPr="00726EDD" w:rsidRDefault="00BE11B5" w:rsidP="00BE11B5">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Tự học</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Làm việc nhóm</w:t>
            </w:r>
          </w:p>
        </w:tc>
        <w:tc>
          <w:tcPr>
            <w:tcW w:w="992" w:type="dxa"/>
            <w:shd w:val="clear" w:color="auto" w:fill="FFFFFF" w:themeFill="background1"/>
            <w:vAlign w:val="center"/>
          </w:tcPr>
          <w:p w:rsidR="00BE11B5" w:rsidRPr="00726EDD" w:rsidRDefault="00BE11B5" w:rsidP="00BE11B5">
            <w:pPr>
              <w:rPr>
                <w:rFonts w:ascii="Times New Roman" w:hAnsi="Times New Roman"/>
                <w:sz w:val="22"/>
                <w:szCs w:val="22"/>
              </w:rPr>
            </w:pPr>
            <w:r w:rsidRPr="00726EDD">
              <w:rPr>
                <w:rFonts w:ascii="Times New Roman" w:hAnsi="Times New Roman"/>
                <w:sz w:val="22"/>
                <w:szCs w:val="22"/>
              </w:rPr>
              <w:t>Chuẩn bị tốt phần tự học tại nhà</w:t>
            </w:r>
          </w:p>
        </w:tc>
        <w:tc>
          <w:tcPr>
            <w:tcW w:w="851"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FE0D11">
        <w:trPr>
          <w:trHeight w:val="541"/>
          <w:jc w:val="center"/>
        </w:trPr>
        <w:tc>
          <w:tcPr>
            <w:tcW w:w="9351" w:type="dxa"/>
            <w:gridSpan w:val="8"/>
            <w:shd w:val="clear" w:color="auto" w:fill="FFFFFF" w:themeFill="background1"/>
            <w:vAlign w:val="center"/>
          </w:tcPr>
          <w:p w:rsidR="00BE11B5" w:rsidRPr="00726EDD" w:rsidRDefault="00BE11B5" w:rsidP="00BE11B5">
            <w:pPr>
              <w:rPr>
                <w:rFonts w:ascii="Times New Roman" w:hAnsi="Times New Roman"/>
                <w:sz w:val="22"/>
                <w:szCs w:val="22"/>
              </w:rPr>
            </w:pPr>
            <w:r w:rsidRPr="00726EDD">
              <w:rPr>
                <w:rFonts w:ascii="Times New Roman" w:hAnsi="Times New Roman"/>
                <w:sz w:val="22"/>
                <w:szCs w:val="22"/>
              </w:rPr>
              <w:t>Chương 5: KỸ NĂNG GIAO TIẾP ĐA VĂN HÓA</w:t>
            </w:r>
          </w:p>
        </w:tc>
      </w:tr>
      <w:tr w:rsidR="00BE11B5" w:rsidRPr="00726EDD" w:rsidTr="008A15AE">
        <w:trPr>
          <w:jc w:val="center"/>
        </w:trPr>
        <w:tc>
          <w:tcPr>
            <w:tcW w:w="817" w:type="dxa"/>
            <w:vMerge w:val="restart"/>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8</w:t>
            </w:r>
          </w:p>
        </w:tc>
        <w:tc>
          <w:tcPr>
            <w:tcW w:w="2268" w:type="dxa"/>
            <w:shd w:val="clear" w:color="auto" w:fill="FFFFFF" w:themeFill="background1"/>
            <w:vAlign w:val="center"/>
          </w:tcPr>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A. Các nội dung chính giảng dạy trên lớp</w:t>
            </w:r>
          </w:p>
          <w:p w:rsidR="00BE11B5" w:rsidRPr="00726EDD" w:rsidRDefault="00BE11B5" w:rsidP="00BE11B5">
            <w:pPr>
              <w:tabs>
                <w:tab w:val="left" w:pos="391"/>
              </w:tabs>
              <w:jc w:val="both"/>
              <w:rPr>
                <w:rFonts w:ascii="Times New Roman" w:hAnsi="Times New Roman"/>
                <w:sz w:val="22"/>
                <w:szCs w:val="22"/>
              </w:rPr>
            </w:pPr>
            <w:r w:rsidRPr="00726EDD">
              <w:rPr>
                <w:rFonts w:ascii="Times New Roman" w:hAnsi="Times New Roman"/>
                <w:sz w:val="22"/>
                <w:szCs w:val="22"/>
              </w:rPr>
              <w:t>5.1. Tầm quan trọng của giao tiếp đa văn hóa trong kinh doanh</w:t>
            </w:r>
          </w:p>
          <w:p w:rsidR="00BE11B5" w:rsidRPr="00726EDD" w:rsidRDefault="00BE11B5" w:rsidP="00BE11B5">
            <w:pPr>
              <w:tabs>
                <w:tab w:val="left" w:pos="391"/>
              </w:tabs>
              <w:jc w:val="both"/>
              <w:rPr>
                <w:rFonts w:ascii="Times New Roman" w:hAnsi="Times New Roman"/>
                <w:sz w:val="22"/>
                <w:szCs w:val="22"/>
              </w:rPr>
            </w:pPr>
            <w:r w:rsidRPr="00726EDD">
              <w:rPr>
                <w:rFonts w:ascii="Times New Roman" w:hAnsi="Times New Roman"/>
                <w:sz w:val="22"/>
                <w:szCs w:val="22"/>
              </w:rPr>
              <w:t>5.2. Tìm hiểu về văn hóa và định hướng văn hóa</w:t>
            </w:r>
          </w:p>
          <w:p w:rsidR="00BE11B5" w:rsidRPr="00726EDD" w:rsidRDefault="00BE11B5" w:rsidP="00BE11B5">
            <w:pPr>
              <w:tabs>
                <w:tab w:val="left" w:pos="391"/>
              </w:tabs>
              <w:jc w:val="both"/>
              <w:rPr>
                <w:rFonts w:ascii="Times New Roman" w:hAnsi="Times New Roman"/>
                <w:sz w:val="22"/>
                <w:szCs w:val="22"/>
              </w:rPr>
            </w:pPr>
            <w:r w:rsidRPr="00726EDD">
              <w:rPr>
                <w:rFonts w:ascii="Times New Roman" w:hAnsi="Times New Roman"/>
                <w:sz w:val="22"/>
                <w:szCs w:val="22"/>
              </w:rPr>
              <w:t>5.3. Phát triển các kỹ năng giao tiếp đa văn hóa</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5.4. Giao tiếp ở một số nước trên thế giới</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Là một người giao tiếp đa văn hóa tốt</w:t>
            </w: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 3</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 5</w:t>
            </w:r>
          </w:p>
        </w:tc>
        <w:tc>
          <w:tcPr>
            <w:tcW w:w="83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2"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rPr>
                <w:rFonts w:ascii="Times New Roman" w:hAnsi="Times New Roman"/>
                <w:sz w:val="22"/>
                <w:szCs w:val="22"/>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BE11B5" w:rsidRPr="00726EDD" w:rsidRDefault="00BE11B5" w:rsidP="00BE11B5">
            <w:pPr>
              <w:rPr>
                <w:rFonts w:ascii="Times New Roman" w:hAnsi="Times New Roman"/>
                <w:sz w:val="22"/>
                <w:szCs w:val="22"/>
              </w:rPr>
            </w:pPr>
            <w:r w:rsidRPr="00726EDD">
              <w:rPr>
                <w:rFonts w:ascii="Times New Roman" w:hAnsi="Times New Roman"/>
                <w:sz w:val="22"/>
                <w:szCs w:val="22"/>
              </w:rPr>
              <w:t>Bài tập nhóm</w:t>
            </w:r>
          </w:p>
          <w:p w:rsidR="00BE11B5" w:rsidRPr="00726EDD" w:rsidRDefault="00BE11B5" w:rsidP="00BE11B5">
            <w:pPr>
              <w:rPr>
                <w:rFonts w:ascii="Times New Roman" w:hAnsi="Times New Roman"/>
                <w:i/>
                <w:sz w:val="22"/>
                <w:szCs w:val="22"/>
              </w:rPr>
            </w:pPr>
            <w:r w:rsidRPr="00726EDD">
              <w:rPr>
                <w:rFonts w:ascii="Times New Roman" w:hAnsi="Times New Roman"/>
                <w:sz w:val="22"/>
                <w:szCs w:val="22"/>
              </w:rPr>
              <w:t>Thảo luận và thuyết trình</w:t>
            </w:r>
          </w:p>
        </w:tc>
      </w:tr>
      <w:tr w:rsidR="00BE11B5" w:rsidRPr="00726EDD" w:rsidTr="00FE0D11">
        <w:trPr>
          <w:trHeight w:val="1591"/>
          <w:jc w:val="center"/>
        </w:trPr>
        <w:tc>
          <w:tcPr>
            <w:tcW w:w="817" w:type="dxa"/>
            <w:vMerge/>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2268" w:type="dxa"/>
            <w:shd w:val="clear" w:color="auto" w:fill="FFFFFF" w:themeFill="background1"/>
            <w:vAlign w:val="center"/>
          </w:tcPr>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B. Các nội dung chính SV tự học ở nhà</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Ôn lại kiến thức chương 5 và đọc trước chương 6</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5/10/0</w:t>
            </w: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ôn lại kiến thức đã học và liên hệ thực tế</w:t>
            </w: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 3</w:t>
            </w:r>
          </w:p>
          <w:p w:rsidR="00BE11B5" w:rsidRPr="00726EDD" w:rsidRDefault="00BE11B5" w:rsidP="00BE11B5">
            <w:pPr>
              <w:jc w:val="center"/>
              <w:rPr>
                <w:rFonts w:ascii="Times New Roman" w:hAnsi="Times New Roman"/>
                <w:sz w:val="22"/>
                <w:szCs w:val="22"/>
              </w:rPr>
            </w:pPr>
          </w:p>
        </w:tc>
        <w:tc>
          <w:tcPr>
            <w:tcW w:w="833" w:type="dxa"/>
            <w:shd w:val="clear" w:color="auto" w:fill="FFFFFF" w:themeFill="background1"/>
            <w:vAlign w:val="center"/>
          </w:tcPr>
          <w:p w:rsidR="00BE11B5" w:rsidRPr="00726EDD" w:rsidRDefault="00BE11B5" w:rsidP="00BE11B5">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Tự học</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Làm việc nhóm</w:t>
            </w:r>
          </w:p>
          <w:p w:rsidR="00FE0D11" w:rsidRPr="00726EDD" w:rsidRDefault="00FE0D11" w:rsidP="00BE11B5">
            <w:pPr>
              <w:tabs>
                <w:tab w:val="left" w:pos="107"/>
              </w:tabs>
              <w:contextualSpacing/>
              <w:jc w:val="both"/>
              <w:rPr>
                <w:rFonts w:ascii="Times New Roman" w:hAnsi="Times New Roman"/>
                <w:sz w:val="22"/>
                <w:szCs w:val="22"/>
                <w:lang w:eastAsia="vi-VN"/>
              </w:rPr>
            </w:pPr>
          </w:p>
          <w:p w:rsidR="00FE0D11" w:rsidRPr="00726EDD" w:rsidRDefault="00FE0D11" w:rsidP="00BE11B5">
            <w:pPr>
              <w:tabs>
                <w:tab w:val="left" w:pos="107"/>
              </w:tabs>
              <w:contextualSpacing/>
              <w:jc w:val="both"/>
              <w:rPr>
                <w:rFonts w:ascii="Times New Roman" w:hAnsi="Times New Roman"/>
                <w:sz w:val="22"/>
                <w:szCs w:val="22"/>
                <w:lang w:eastAsia="vi-VN"/>
              </w:rPr>
            </w:pPr>
          </w:p>
        </w:tc>
        <w:tc>
          <w:tcPr>
            <w:tcW w:w="992" w:type="dxa"/>
            <w:shd w:val="clear" w:color="auto" w:fill="FFFFFF" w:themeFill="background1"/>
            <w:vAlign w:val="center"/>
          </w:tcPr>
          <w:p w:rsidR="00BE11B5" w:rsidRPr="00726EDD" w:rsidRDefault="00BE11B5" w:rsidP="00BE11B5">
            <w:pPr>
              <w:rPr>
                <w:rFonts w:ascii="Times New Roman" w:hAnsi="Times New Roman"/>
                <w:sz w:val="22"/>
                <w:szCs w:val="22"/>
              </w:rPr>
            </w:pPr>
            <w:r w:rsidRPr="00726EDD">
              <w:rPr>
                <w:rFonts w:ascii="Times New Roman" w:hAnsi="Times New Roman"/>
                <w:sz w:val="22"/>
                <w:szCs w:val="22"/>
              </w:rPr>
              <w:t>Chuẩn bị tốt phần tự học tại nhà</w:t>
            </w:r>
          </w:p>
          <w:p w:rsidR="00FE0D11" w:rsidRPr="00726EDD" w:rsidRDefault="00FE0D11" w:rsidP="00BE11B5">
            <w:pPr>
              <w:rPr>
                <w:rFonts w:ascii="Times New Roman" w:hAnsi="Times New Roman"/>
                <w:sz w:val="22"/>
                <w:szCs w:val="22"/>
              </w:rPr>
            </w:pPr>
          </w:p>
          <w:p w:rsidR="00FE0D11" w:rsidRPr="00726EDD" w:rsidRDefault="00FE0D11" w:rsidP="00BE11B5">
            <w:pPr>
              <w:rPr>
                <w:rFonts w:ascii="Times New Roman" w:hAnsi="Times New Roman"/>
                <w:sz w:val="22"/>
                <w:szCs w:val="22"/>
              </w:rPr>
            </w:pPr>
          </w:p>
          <w:p w:rsidR="00FE0D11" w:rsidRPr="00726EDD" w:rsidRDefault="00FE0D11" w:rsidP="00BE11B5">
            <w:pPr>
              <w:rPr>
                <w:rFonts w:ascii="Times New Roman" w:hAnsi="Times New Roman"/>
                <w:sz w:val="22"/>
                <w:szCs w:val="22"/>
              </w:rPr>
            </w:pPr>
          </w:p>
        </w:tc>
        <w:tc>
          <w:tcPr>
            <w:tcW w:w="851"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FE0D11">
        <w:trPr>
          <w:trHeight w:val="415"/>
          <w:jc w:val="center"/>
        </w:trPr>
        <w:tc>
          <w:tcPr>
            <w:tcW w:w="9351" w:type="dxa"/>
            <w:gridSpan w:val="8"/>
            <w:shd w:val="clear" w:color="auto" w:fill="FFFFFF" w:themeFill="background1"/>
            <w:vAlign w:val="center"/>
          </w:tcPr>
          <w:p w:rsidR="00BE11B5" w:rsidRPr="00726EDD" w:rsidRDefault="00BE11B5" w:rsidP="00BE11B5">
            <w:pPr>
              <w:rPr>
                <w:rFonts w:ascii="Times New Roman" w:hAnsi="Times New Roman"/>
                <w:sz w:val="22"/>
                <w:szCs w:val="22"/>
              </w:rPr>
            </w:pPr>
            <w:r w:rsidRPr="00726EDD">
              <w:rPr>
                <w:rFonts w:ascii="Times New Roman" w:hAnsi="Times New Roman"/>
                <w:sz w:val="22"/>
                <w:szCs w:val="22"/>
              </w:rPr>
              <w:lastRenderedPageBreak/>
              <w:t>Chương 6: Kỹ năng phân tích, đánh giá và đột phá thế găng trong đàm phán</w:t>
            </w:r>
          </w:p>
        </w:tc>
      </w:tr>
      <w:tr w:rsidR="00BE11B5" w:rsidRPr="00726EDD" w:rsidTr="008A15AE">
        <w:trPr>
          <w:jc w:val="center"/>
        </w:trPr>
        <w:tc>
          <w:tcPr>
            <w:tcW w:w="817" w:type="dxa"/>
            <w:vMerge w:val="restart"/>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9</w:t>
            </w:r>
          </w:p>
        </w:tc>
        <w:tc>
          <w:tcPr>
            <w:tcW w:w="2268" w:type="dxa"/>
            <w:shd w:val="clear" w:color="auto" w:fill="FFFFFF" w:themeFill="background1"/>
            <w:vAlign w:val="center"/>
          </w:tcPr>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A. Các nội dung chính giảng dạy trên lớp</w:t>
            </w:r>
          </w:p>
          <w:p w:rsidR="00BE11B5" w:rsidRPr="00726EDD" w:rsidRDefault="00BE11B5" w:rsidP="00BE11B5">
            <w:pPr>
              <w:tabs>
                <w:tab w:val="left" w:pos="391"/>
              </w:tabs>
              <w:jc w:val="both"/>
              <w:rPr>
                <w:rFonts w:ascii="Times New Roman" w:hAnsi="Times New Roman"/>
                <w:sz w:val="22"/>
                <w:szCs w:val="22"/>
                <w:lang w:val="de-DE"/>
              </w:rPr>
            </w:pPr>
            <w:r w:rsidRPr="00726EDD">
              <w:rPr>
                <w:rFonts w:ascii="Times New Roman" w:hAnsi="Times New Roman"/>
                <w:sz w:val="22"/>
                <w:szCs w:val="22"/>
                <w:lang w:val="de-DE"/>
              </w:rPr>
              <w:t>6.1. Kỹ năng phân tích trong đàm phán</w:t>
            </w:r>
          </w:p>
          <w:p w:rsidR="00BE11B5" w:rsidRPr="00726EDD" w:rsidRDefault="00BE11B5" w:rsidP="00BE11B5">
            <w:pPr>
              <w:tabs>
                <w:tab w:val="left" w:pos="391"/>
              </w:tabs>
              <w:jc w:val="both"/>
              <w:rPr>
                <w:rFonts w:ascii="Times New Roman" w:hAnsi="Times New Roman"/>
                <w:sz w:val="22"/>
                <w:szCs w:val="22"/>
                <w:lang w:val="de-DE"/>
              </w:rPr>
            </w:pPr>
            <w:r w:rsidRPr="00726EDD">
              <w:rPr>
                <w:rFonts w:ascii="Times New Roman" w:hAnsi="Times New Roman"/>
                <w:sz w:val="22"/>
                <w:szCs w:val="22"/>
                <w:lang w:val="de-DE"/>
              </w:rPr>
              <w:t>6.2. Kỹ năng định giá trong đàm phán</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lang w:val="de-DE"/>
              </w:rPr>
              <w:t>6.3. Kỹ năng đột phá thế găng trong đàm phán</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Biết cách phân tích và đánh giá thế gang trong đàm phán</w:t>
            </w:r>
          </w:p>
          <w:p w:rsidR="00BE11B5" w:rsidRPr="00726EDD" w:rsidRDefault="00BE11B5" w:rsidP="00BE11B5">
            <w:pPr>
              <w:tabs>
                <w:tab w:val="left" w:pos="107"/>
              </w:tabs>
              <w:contextualSpacing/>
              <w:jc w:val="both"/>
              <w:rPr>
                <w:rFonts w:ascii="Times New Roman" w:hAnsi="Times New Roman"/>
                <w:sz w:val="22"/>
                <w:szCs w:val="22"/>
                <w:lang w:eastAsia="vi-VN"/>
              </w:rPr>
            </w:pP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 4</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 5</w:t>
            </w:r>
          </w:p>
        </w:tc>
        <w:tc>
          <w:tcPr>
            <w:tcW w:w="83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2"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rPr>
                <w:rFonts w:ascii="Times New Roman" w:hAnsi="Times New Roman"/>
                <w:sz w:val="22"/>
                <w:szCs w:val="22"/>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BE11B5" w:rsidRPr="00726EDD" w:rsidRDefault="00BE11B5" w:rsidP="00BE11B5">
            <w:pPr>
              <w:rPr>
                <w:rFonts w:ascii="Times New Roman" w:hAnsi="Times New Roman"/>
                <w:sz w:val="22"/>
                <w:szCs w:val="22"/>
              </w:rPr>
            </w:pPr>
            <w:r w:rsidRPr="00726EDD">
              <w:rPr>
                <w:rFonts w:ascii="Times New Roman" w:hAnsi="Times New Roman"/>
                <w:sz w:val="22"/>
                <w:szCs w:val="22"/>
              </w:rPr>
              <w:t>Bài tập nhóm</w:t>
            </w:r>
          </w:p>
          <w:p w:rsidR="00BE11B5" w:rsidRPr="00726EDD" w:rsidRDefault="00BE11B5" w:rsidP="00BE11B5">
            <w:pPr>
              <w:rPr>
                <w:rFonts w:ascii="Times New Roman" w:hAnsi="Times New Roman"/>
                <w:sz w:val="22"/>
                <w:szCs w:val="22"/>
              </w:rPr>
            </w:pPr>
            <w:r w:rsidRPr="00726EDD">
              <w:rPr>
                <w:rFonts w:ascii="Times New Roman" w:hAnsi="Times New Roman"/>
                <w:sz w:val="22"/>
                <w:szCs w:val="22"/>
              </w:rPr>
              <w:t>Thảo luận và thuyết trình</w:t>
            </w:r>
          </w:p>
        </w:tc>
      </w:tr>
      <w:tr w:rsidR="00BE11B5" w:rsidRPr="00726EDD" w:rsidTr="008A15AE">
        <w:trPr>
          <w:jc w:val="center"/>
        </w:trPr>
        <w:tc>
          <w:tcPr>
            <w:tcW w:w="817" w:type="dxa"/>
            <w:vMerge/>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2268" w:type="dxa"/>
            <w:shd w:val="clear" w:color="auto" w:fill="FFFFFF" w:themeFill="background1"/>
            <w:vAlign w:val="center"/>
          </w:tcPr>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B. Các nội dung chính SV tự học ở nhà</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Ôn lại kiến thức chương 6</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05/10/0</w:t>
            </w: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ôn lại kiến thức đã học và liên hệ thực tế</w:t>
            </w: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 4</w:t>
            </w:r>
          </w:p>
          <w:p w:rsidR="00BE11B5" w:rsidRPr="00726EDD" w:rsidRDefault="00BE11B5" w:rsidP="00BE11B5">
            <w:pPr>
              <w:jc w:val="center"/>
              <w:rPr>
                <w:rFonts w:ascii="Times New Roman" w:hAnsi="Times New Roman"/>
                <w:sz w:val="22"/>
                <w:szCs w:val="22"/>
              </w:rPr>
            </w:pPr>
          </w:p>
        </w:tc>
        <w:tc>
          <w:tcPr>
            <w:tcW w:w="833" w:type="dxa"/>
            <w:shd w:val="clear" w:color="auto" w:fill="FFFFFF" w:themeFill="background1"/>
            <w:vAlign w:val="center"/>
          </w:tcPr>
          <w:p w:rsidR="00BE11B5" w:rsidRPr="00726EDD" w:rsidRDefault="00BE11B5" w:rsidP="00BE11B5">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Tự học</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Làm việc nhóm</w:t>
            </w:r>
          </w:p>
        </w:tc>
        <w:tc>
          <w:tcPr>
            <w:tcW w:w="992" w:type="dxa"/>
            <w:shd w:val="clear" w:color="auto" w:fill="FFFFFF" w:themeFill="background1"/>
            <w:vAlign w:val="center"/>
          </w:tcPr>
          <w:p w:rsidR="00BE11B5" w:rsidRPr="00726EDD" w:rsidRDefault="00BE11B5" w:rsidP="00BE11B5">
            <w:pPr>
              <w:rPr>
                <w:rFonts w:ascii="Times New Roman" w:hAnsi="Times New Roman"/>
                <w:sz w:val="22"/>
                <w:szCs w:val="22"/>
              </w:rPr>
            </w:pPr>
            <w:r w:rsidRPr="00726EDD">
              <w:rPr>
                <w:rFonts w:ascii="Times New Roman" w:hAnsi="Times New Roman"/>
                <w:sz w:val="22"/>
                <w:szCs w:val="22"/>
              </w:rPr>
              <w:t>Chuẩn bị tốt phần tự học tại nhà</w:t>
            </w:r>
          </w:p>
        </w:tc>
        <w:tc>
          <w:tcPr>
            <w:tcW w:w="851"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FE0D11">
        <w:trPr>
          <w:trHeight w:val="403"/>
          <w:jc w:val="center"/>
        </w:trPr>
        <w:tc>
          <w:tcPr>
            <w:tcW w:w="9351" w:type="dxa"/>
            <w:gridSpan w:val="8"/>
            <w:shd w:val="clear" w:color="auto" w:fill="FFFFFF" w:themeFill="background1"/>
            <w:vAlign w:val="center"/>
          </w:tcPr>
          <w:p w:rsidR="00BE11B5" w:rsidRPr="00726EDD" w:rsidRDefault="00BE11B5" w:rsidP="00BE11B5">
            <w:pPr>
              <w:rPr>
                <w:rFonts w:ascii="Times New Roman" w:hAnsi="Times New Roman"/>
                <w:sz w:val="22"/>
                <w:szCs w:val="22"/>
              </w:rPr>
            </w:pPr>
            <w:r w:rsidRPr="00726EDD">
              <w:rPr>
                <w:rFonts w:ascii="Times New Roman" w:hAnsi="Times New Roman"/>
                <w:sz w:val="22"/>
                <w:szCs w:val="22"/>
              </w:rPr>
              <w:t>THỰC HÀNH VÀ LÀM BÀI TẬP LỚN</w:t>
            </w:r>
          </w:p>
        </w:tc>
      </w:tr>
      <w:tr w:rsidR="00BE11B5" w:rsidRPr="00726EDD" w:rsidTr="008A15AE">
        <w:trPr>
          <w:jc w:val="center"/>
        </w:trPr>
        <w:tc>
          <w:tcPr>
            <w:tcW w:w="817" w:type="dxa"/>
            <w:vMerge w:val="restart"/>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 xml:space="preserve"> 10,11, 12</w:t>
            </w:r>
          </w:p>
        </w:tc>
        <w:tc>
          <w:tcPr>
            <w:tcW w:w="2268" w:type="dxa"/>
            <w:shd w:val="clear" w:color="auto" w:fill="FFFFFF" w:themeFill="background1"/>
            <w:vAlign w:val="center"/>
          </w:tcPr>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A. Các nội dung chính giảng dạy trên lớp</w:t>
            </w:r>
          </w:p>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THỰC HÀNH VÀ LÀM BÀI TẬP LỚN: THỰC HÀNH VỀ KỸ NĂNG GIAO TIẾP ĐA VĂN HÓA VÀ KỸ NĂNG ĐỘT PHÁ THẾ GĂNG TRONG ĐÀM PHÁN   (15 Tiết)</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15/0/0</w:t>
            </w: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Thành thạo trong việc các tình huống giao tiếp đa văn hóa và đột phá thế gang trong đàm phán</w:t>
            </w:r>
          </w:p>
          <w:p w:rsidR="00BE11B5" w:rsidRPr="00726EDD" w:rsidRDefault="00BE11B5" w:rsidP="00BE11B5">
            <w:pPr>
              <w:tabs>
                <w:tab w:val="left" w:pos="107"/>
              </w:tabs>
              <w:contextualSpacing/>
              <w:jc w:val="both"/>
              <w:rPr>
                <w:rFonts w:ascii="Times New Roman" w:hAnsi="Times New Roman"/>
                <w:sz w:val="22"/>
                <w:szCs w:val="22"/>
                <w:lang w:eastAsia="vi-VN"/>
              </w:rPr>
            </w:pP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 4</w:t>
            </w:r>
          </w:p>
        </w:tc>
        <w:tc>
          <w:tcPr>
            <w:tcW w:w="83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2"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rPr>
                <w:rFonts w:ascii="Times New Roman" w:hAnsi="Times New Roman"/>
                <w:sz w:val="22"/>
                <w:szCs w:val="22"/>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BE11B5" w:rsidRPr="00726EDD" w:rsidRDefault="00BE11B5" w:rsidP="00BE11B5">
            <w:pPr>
              <w:rPr>
                <w:rFonts w:ascii="Times New Roman" w:hAnsi="Times New Roman"/>
                <w:i/>
                <w:sz w:val="22"/>
                <w:szCs w:val="22"/>
              </w:rPr>
            </w:pPr>
            <w:r w:rsidRPr="00726EDD">
              <w:rPr>
                <w:rFonts w:ascii="Times New Roman" w:hAnsi="Times New Roman"/>
                <w:sz w:val="22"/>
                <w:szCs w:val="22"/>
              </w:rPr>
              <w:t>Thực hành</w:t>
            </w:r>
          </w:p>
        </w:tc>
      </w:tr>
      <w:tr w:rsidR="00BE11B5" w:rsidRPr="00726EDD" w:rsidTr="008A15AE">
        <w:trPr>
          <w:jc w:val="center"/>
        </w:trPr>
        <w:tc>
          <w:tcPr>
            <w:tcW w:w="817" w:type="dxa"/>
            <w:vMerge/>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2268" w:type="dxa"/>
            <w:shd w:val="clear" w:color="auto" w:fill="FFFFFF" w:themeFill="background1"/>
            <w:vAlign w:val="center"/>
          </w:tcPr>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B. Các nội dung chính SV tự học ở nhà</w:t>
            </w:r>
          </w:p>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Ôn lại kiến thức thực hành</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15/30/0</w:t>
            </w: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Thành thạo trong giao tiếp đa văn hóa không xảy ra lỗi</w:t>
            </w: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  4</w:t>
            </w:r>
          </w:p>
          <w:p w:rsidR="00BE11B5" w:rsidRPr="00726EDD" w:rsidRDefault="00BE11B5" w:rsidP="00BE11B5">
            <w:pPr>
              <w:jc w:val="center"/>
              <w:rPr>
                <w:rFonts w:ascii="Times New Roman" w:hAnsi="Times New Roman"/>
                <w:sz w:val="22"/>
                <w:szCs w:val="22"/>
              </w:rPr>
            </w:pPr>
          </w:p>
        </w:tc>
        <w:tc>
          <w:tcPr>
            <w:tcW w:w="833" w:type="dxa"/>
            <w:shd w:val="clear" w:color="auto" w:fill="FFFFFF" w:themeFill="background1"/>
            <w:vAlign w:val="center"/>
          </w:tcPr>
          <w:p w:rsidR="00BE11B5" w:rsidRPr="00726EDD" w:rsidRDefault="00BE11B5" w:rsidP="00BE11B5">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Tự học</w:t>
            </w:r>
          </w:p>
          <w:p w:rsidR="00BE11B5" w:rsidRPr="00726EDD" w:rsidRDefault="00BE11B5" w:rsidP="00BE11B5">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Làm việc nhóm</w:t>
            </w:r>
          </w:p>
        </w:tc>
        <w:tc>
          <w:tcPr>
            <w:tcW w:w="992" w:type="dxa"/>
            <w:shd w:val="clear" w:color="auto" w:fill="FFFFFF" w:themeFill="background1"/>
            <w:vAlign w:val="center"/>
          </w:tcPr>
          <w:p w:rsidR="00BE11B5" w:rsidRPr="00726EDD" w:rsidRDefault="00BE11B5" w:rsidP="00BE11B5">
            <w:pPr>
              <w:rPr>
                <w:rFonts w:ascii="Times New Roman" w:hAnsi="Times New Roman"/>
                <w:sz w:val="22"/>
                <w:szCs w:val="22"/>
              </w:rPr>
            </w:pPr>
            <w:r w:rsidRPr="00726EDD">
              <w:rPr>
                <w:rFonts w:ascii="Times New Roman" w:hAnsi="Times New Roman"/>
                <w:sz w:val="22"/>
                <w:szCs w:val="22"/>
              </w:rPr>
              <w:t>Chuẩn bị tốt phần tự học tại nhà</w:t>
            </w:r>
          </w:p>
        </w:tc>
        <w:tc>
          <w:tcPr>
            <w:tcW w:w="851" w:type="dxa"/>
            <w:shd w:val="clear" w:color="auto" w:fill="FFFFFF" w:themeFill="background1"/>
          </w:tcPr>
          <w:p w:rsidR="00BE11B5" w:rsidRPr="00726EDD" w:rsidRDefault="00BE11B5" w:rsidP="00BE11B5">
            <w:pPr>
              <w:rPr>
                <w:rFonts w:ascii="Times New Roman" w:hAnsi="Times New Roman"/>
                <w:i/>
                <w:sz w:val="22"/>
                <w:szCs w:val="22"/>
              </w:rPr>
            </w:pPr>
          </w:p>
        </w:tc>
      </w:tr>
    </w:tbl>
    <w:p w:rsidR="00882732" w:rsidRPr="00726EDD" w:rsidRDefault="00882732" w:rsidP="00882732">
      <w:pPr>
        <w:tabs>
          <w:tab w:val="left" w:pos="284"/>
        </w:tabs>
        <w:rPr>
          <w:rFonts w:ascii="Times New Roman" w:hAnsi="Times New Roman"/>
          <w:b/>
          <w:sz w:val="26"/>
          <w:szCs w:val="26"/>
        </w:rPr>
      </w:pPr>
    </w:p>
    <w:p w:rsidR="0041306D" w:rsidRPr="00726EDD" w:rsidRDefault="0041306D" w:rsidP="00EB0331">
      <w:pPr>
        <w:numPr>
          <w:ilvl w:val="0"/>
          <w:numId w:val="52"/>
        </w:numPr>
        <w:tabs>
          <w:tab w:val="left" w:pos="284"/>
        </w:tabs>
        <w:spacing w:line="360" w:lineRule="auto"/>
        <w:ind w:left="0" w:firstLine="0"/>
        <w:rPr>
          <w:rFonts w:ascii="Times New Roman" w:hAnsi="Times New Roman"/>
          <w:b/>
        </w:rPr>
      </w:pPr>
      <w:r w:rsidRPr="00726EDD">
        <w:rPr>
          <w:rFonts w:ascii="Times New Roman" w:hAnsi="Times New Roman"/>
          <w:b/>
        </w:rPr>
        <w:t xml:space="preserve">Học liệu: </w:t>
      </w:r>
    </w:p>
    <w:p w:rsidR="0041306D" w:rsidRPr="00726EDD" w:rsidRDefault="0041306D" w:rsidP="00EB0331">
      <w:pPr>
        <w:spacing w:line="360" w:lineRule="auto"/>
        <w:rPr>
          <w:rFonts w:ascii="Times New Roman" w:hAnsi="Times New Roman"/>
        </w:rPr>
      </w:pPr>
      <w:r w:rsidRPr="00726EDD">
        <w:rPr>
          <w:rFonts w:ascii="Times New Roman" w:hAnsi="Times New Roman"/>
        </w:rPr>
        <w:t>Bảng 8.1. Sách, giáo trình, tài liệu tham khảo</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2335"/>
        <w:gridCol w:w="991"/>
        <w:gridCol w:w="2796"/>
        <w:gridCol w:w="2692"/>
      </w:tblGrid>
      <w:tr w:rsidR="0041306D" w:rsidRPr="00726EDD" w:rsidTr="00882732">
        <w:trPr>
          <w:jc w:val="center"/>
        </w:trPr>
        <w:tc>
          <w:tcPr>
            <w:tcW w:w="0" w:type="auto"/>
            <w:shd w:val="clear" w:color="auto" w:fill="auto"/>
            <w:vAlign w:val="center"/>
          </w:tcPr>
          <w:p w:rsidR="0041306D" w:rsidRPr="00726EDD" w:rsidRDefault="0041306D" w:rsidP="00FD5FD3">
            <w:pPr>
              <w:jc w:val="center"/>
              <w:rPr>
                <w:rFonts w:ascii="Times New Roman" w:hAnsi="Times New Roman"/>
                <w:b/>
              </w:rPr>
            </w:pPr>
            <w:r w:rsidRPr="00726EDD">
              <w:rPr>
                <w:rFonts w:ascii="Times New Roman" w:hAnsi="Times New Roman"/>
                <w:b/>
              </w:rPr>
              <w:t>TT</w:t>
            </w:r>
          </w:p>
        </w:tc>
        <w:tc>
          <w:tcPr>
            <w:tcW w:w="2335" w:type="dxa"/>
            <w:shd w:val="clear" w:color="auto" w:fill="auto"/>
            <w:vAlign w:val="center"/>
          </w:tcPr>
          <w:p w:rsidR="0041306D" w:rsidRPr="00726EDD" w:rsidRDefault="0041306D" w:rsidP="00FD5FD3">
            <w:pPr>
              <w:jc w:val="center"/>
              <w:rPr>
                <w:rFonts w:ascii="Times New Roman" w:hAnsi="Times New Roman"/>
                <w:b/>
              </w:rPr>
            </w:pPr>
            <w:r w:rsidRPr="00726EDD">
              <w:rPr>
                <w:rFonts w:ascii="Times New Roman" w:hAnsi="Times New Roman"/>
                <w:b/>
              </w:rPr>
              <w:t>Tên tác giả</w:t>
            </w:r>
          </w:p>
        </w:tc>
        <w:tc>
          <w:tcPr>
            <w:tcW w:w="0" w:type="auto"/>
            <w:shd w:val="clear" w:color="auto" w:fill="auto"/>
            <w:vAlign w:val="center"/>
          </w:tcPr>
          <w:p w:rsidR="0041306D" w:rsidRPr="00726EDD" w:rsidRDefault="0041306D" w:rsidP="00FD5FD3">
            <w:pPr>
              <w:jc w:val="center"/>
              <w:rPr>
                <w:rFonts w:ascii="Times New Roman" w:hAnsi="Times New Roman"/>
                <w:b/>
              </w:rPr>
            </w:pPr>
            <w:r w:rsidRPr="00726EDD">
              <w:rPr>
                <w:rFonts w:ascii="Times New Roman" w:hAnsi="Times New Roman"/>
                <w:b/>
              </w:rPr>
              <w:t>Năm XB</w:t>
            </w:r>
          </w:p>
        </w:tc>
        <w:tc>
          <w:tcPr>
            <w:tcW w:w="2796" w:type="dxa"/>
            <w:shd w:val="clear" w:color="auto" w:fill="auto"/>
            <w:vAlign w:val="center"/>
          </w:tcPr>
          <w:p w:rsidR="0041306D" w:rsidRPr="00726EDD" w:rsidRDefault="0041306D" w:rsidP="00FD5FD3">
            <w:pPr>
              <w:jc w:val="center"/>
              <w:rPr>
                <w:rFonts w:ascii="Times New Roman" w:hAnsi="Times New Roman"/>
                <w:b/>
              </w:rPr>
            </w:pPr>
            <w:r w:rsidRPr="00726EDD">
              <w:rPr>
                <w:rFonts w:ascii="Times New Roman" w:hAnsi="Times New Roman"/>
                <w:b/>
              </w:rPr>
              <w:t>Tên sách, giáo trình, tên bài báo, văn bản</w:t>
            </w:r>
          </w:p>
        </w:tc>
        <w:tc>
          <w:tcPr>
            <w:tcW w:w="2692" w:type="dxa"/>
            <w:shd w:val="clear" w:color="auto" w:fill="auto"/>
            <w:vAlign w:val="center"/>
          </w:tcPr>
          <w:p w:rsidR="0041306D" w:rsidRPr="00726EDD" w:rsidRDefault="0041306D" w:rsidP="00FD5FD3">
            <w:pPr>
              <w:jc w:val="center"/>
              <w:rPr>
                <w:rFonts w:ascii="Times New Roman" w:hAnsi="Times New Roman"/>
                <w:b/>
              </w:rPr>
            </w:pPr>
            <w:r w:rsidRPr="00726EDD">
              <w:rPr>
                <w:rFonts w:ascii="Times New Roman" w:hAnsi="Times New Roman"/>
                <w:b/>
              </w:rPr>
              <w:t>NXB, tên tạp chí/nơi ban hành VB</w:t>
            </w:r>
          </w:p>
        </w:tc>
      </w:tr>
      <w:tr w:rsidR="0041306D" w:rsidRPr="00726EDD" w:rsidTr="00882732">
        <w:trPr>
          <w:jc w:val="center"/>
        </w:trPr>
        <w:tc>
          <w:tcPr>
            <w:tcW w:w="0" w:type="auto"/>
            <w:shd w:val="clear" w:color="auto" w:fill="auto"/>
            <w:vAlign w:val="center"/>
          </w:tcPr>
          <w:p w:rsidR="0041306D" w:rsidRPr="00726EDD" w:rsidRDefault="0041306D" w:rsidP="00FD5FD3">
            <w:pPr>
              <w:jc w:val="center"/>
              <w:rPr>
                <w:rFonts w:ascii="Times New Roman" w:hAnsi="Times New Roman"/>
              </w:rPr>
            </w:pPr>
          </w:p>
        </w:tc>
        <w:tc>
          <w:tcPr>
            <w:tcW w:w="8814" w:type="dxa"/>
            <w:gridSpan w:val="4"/>
            <w:shd w:val="clear" w:color="auto" w:fill="auto"/>
            <w:vAlign w:val="center"/>
          </w:tcPr>
          <w:p w:rsidR="0041306D" w:rsidRPr="00726EDD" w:rsidRDefault="0041306D" w:rsidP="00FD5FD3">
            <w:pPr>
              <w:rPr>
                <w:rFonts w:ascii="Times New Roman" w:hAnsi="Times New Roman"/>
              </w:rPr>
            </w:pPr>
            <w:r w:rsidRPr="00726EDD">
              <w:rPr>
                <w:rFonts w:ascii="Times New Roman" w:hAnsi="Times New Roman"/>
                <w:b/>
              </w:rPr>
              <w:t>Giáo trình chính</w:t>
            </w:r>
          </w:p>
        </w:tc>
      </w:tr>
      <w:tr w:rsidR="00DC1D4D" w:rsidRPr="00726EDD" w:rsidTr="00E15D6C">
        <w:trPr>
          <w:jc w:val="center"/>
        </w:trPr>
        <w:tc>
          <w:tcPr>
            <w:tcW w:w="0" w:type="auto"/>
            <w:shd w:val="clear" w:color="auto" w:fill="FFFFFF" w:themeFill="background1"/>
            <w:vAlign w:val="center"/>
          </w:tcPr>
          <w:p w:rsidR="00DC1D4D" w:rsidRPr="00726EDD" w:rsidRDefault="00DC1D4D" w:rsidP="00DC1D4D">
            <w:pPr>
              <w:jc w:val="center"/>
              <w:rPr>
                <w:rFonts w:ascii="Times New Roman" w:hAnsi="Times New Roman"/>
              </w:rPr>
            </w:pPr>
            <w:r w:rsidRPr="00726EDD">
              <w:rPr>
                <w:rFonts w:ascii="Times New Roman" w:hAnsi="Times New Roman"/>
              </w:rPr>
              <w:t>1</w:t>
            </w:r>
          </w:p>
        </w:tc>
        <w:tc>
          <w:tcPr>
            <w:tcW w:w="2335" w:type="dxa"/>
            <w:shd w:val="clear" w:color="auto" w:fill="FFFFFF" w:themeFill="background1"/>
            <w:vAlign w:val="center"/>
          </w:tcPr>
          <w:p w:rsidR="00DC1D4D" w:rsidRPr="00726EDD" w:rsidRDefault="00DC1D4D" w:rsidP="00DC1D4D">
            <w:pPr>
              <w:rPr>
                <w:rFonts w:ascii="Times New Roman" w:hAnsi="Times New Roman"/>
              </w:rPr>
            </w:pPr>
            <w:r w:rsidRPr="00726EDD">
              <w:rPr>
                <w:rFonts w:ascii="Times New Roman" w:hAnsi="Times New Roman"/>
              </w:rPr>
              <w:t>Trần Thị Bích Nga</w:t>
            </w:r>
          </w:p>
        </w:tc>
        <w:tc>
          <w:tcPr>
            <w:tcW w:w="0" w:type="auto"/>
            <w:shd w:val="clear" w:color="auto" w:fill="FFFFFF" w:themeFill="background1"/>
            <w:vAlign w:val="center"/>
          </w:tcPr>
          <w:p w:rsidR="00DC1D4D" w:rsidRPr="00726EDD" w:rsidRDefault="00DC1D4D" w:rsidP="00DC1D4D">
            <w:pPr>
              <w:rPr>
                <w:rFonts w:ascii="Times New Roman" w:hAnsi="Times New Roman"/>
              </w:rPr>
            </w:pPr>
            <w:r w:rsidRPr="00726EDD">
              <w:rPr>
                <w:rFonts w:ascii="Times New Roman" w:hAnsi="Times New Roman"/>
              </w:rPr>
              <w:t>2018</w:t>
            </w:r>
          </w:p>
        </w:tc>
        <w:tc>
          <w:tcPr>
            <w:tcW w:w="2796" w:type="dxa"/>
            <w:shd w:val="clear" w:color="auto" w:fill="FFFFFF" w:themeFill="background1"/>
            <w:vAlign w:val="center"/>
          </w:tcPr>
          <w:p w:rsidR="00DC1D4D" w:rsidRPr="00726EDD" w:rsidRDefault="00DC1D4D" w:rsidP="00DC1D4D">
            <w:pPr>
              <w:rPr>
                <w:rFonts w:ascii="Times New Roman" w:hAnsi="Times New Roman"/>
              </w:rPr>
            </w:pPr>
            <w:r w:rsidRPr="00726EDD">
              <w:rPr>
                <w:rFonts w:ascii="Times New Roman" w:hAnsi="Times New Roman"/>
              </w:rPr>
              <w:t>Giao tiếp th</w:t>
            </w:r>
            <w:r w:rsidRPr="00726EDD">
              <w:rPr>
                <w:rFonts w:ascii="Times New Roman" w:hAnsi="Times New Roman" w:hint="eastAsia"/>
              </w:rPr>
              <w:t>ươ</w:t>
            </w:r>
            <w:r w:rsidRPr="00726EDD">
              <w:rPr>
                <w:rFonts w:ascii="Times New Roman" w:hAnsi="Times New Roman"/>
              </w:rPr>
              <w:t>ng mại = business Communication</w:t>
            </w:r>
          </w:p>
        </w:tc>
        <w:tc>
          <w:tcPr>
            <w:tcW w:w="2692" w:type="dxa"/>
            <w:shd w:val="clear" w:color="auto" w:fill="FFFFFF" w:themeFill="background1"/>
            <w:vAlign w:val="center"/>
          </w:tcPr>
          <w:p w:rsidR="00DC1D4D" w:rsidRPr="00726EDD" w:rsidRDefault="00DC1D4D" w:rsidP="00DC1D4D">
            <w:pPr>
              <w:rPr>
                <w:rFonts w:ascii="Times New Roman" w:hAnsi="Times New Roman"/>
              </w:rPr>
            </w:pPr>
            <w:r w:rsidRPr="00726EDD">
              <w:rPr>
                <w:rFonts w:ascii="Times New Roman" w:hAnsi="Times New Roman"/>
              </w:rPr>
              <w:t>Tổng Hợp TP.HCM</w:t>
            </w:r>
          </w:p>
        </w:tc>
      </w:tr>
      <w:tr w:rsidR="0041306D" w:rsidRPr="00726EDD" w:rsidTr="00E15D6C">
        <w:trPr>
          <w:jc w:val="center"/>
        </w:trPr>
        <w:tc>
          <w:tcPr>
            <w:tcW w:w="0" w:type="auto"/>
            <w:shd w:val="clear" w:color="auto" w:fill="FFFFFF" w:themeFill="background1"/>
            <w:vAlign w:val="center"/>
          </w:tcPr>
          <w:p w:rsidR="0041306D" w:rsidRPr="00726EDD" w:rsidRDefault="0041306D" w:rsidP="00FD5FD3">
            <w:pPr>
              <w:jc w:val="center"/>
              <w:rPr>
                <w:rFonts w:ascii="Times New Roman" w:hAnsi="Times New Roman"/>
              </w:rPr>
            </w:pPr>
          </w:p>
        </w:tc>
        <w:tc>
          <w:tcPr>
            <w:tcW w:w="8814" w:type="dxa"/>
            <w:gridSpan w:val="4"/>
            <w:shd w:val="clear" w:color="auto" w:fill="FFFFFF" w:themeFill="background1"/>
            <w:vAlign w:val="center"/>
          </w:tcPr>
          <w:p w:rsidR="0041306D" w:rsidRPr="00726EDD" w:rsidRDefault="0041306D" w:rsidP="00FD5FD3">
            <w:pPr>
              <w:rPr>
                <w:rFonts w:ascii="Times New Roman" w:hAnsi="Times New Roman"/>
                <w:b/>
              </w:rPr>
            </w:pPr>
            <w:r w:rsidRPr="00726EDD">
              <w:rPr>
                <w:rFonts w:ascii="Times New Roman" w:hAnsi="Times New Roman"/>
                <w:b/>
              </w:rPr>
              <w:t>Sách, giáo trình tham khảo</w:t>
            </w:r>
          </w:p>
        </w:tc>
      </w:tr>
      <w:tr w:rsidR="00DC1D4D" w:rsidRPr="00726EDD" w:rsidTr="00E15D6C">
        <w:trPr>
          <w:jc w:val="center"/>
        </w:trPr>
        <w:tc>
          <w:tcPr>
            <w:tcW w:w="0" w:type="auto"/>
            <w:shd w:val="clear" w:color="auto" w:fill="FFFFFF" w:themeFill="background1"/>
            <w:vAlign w:val="center"/>
          </w:tcPr>
          <w:p w:rsidR="00DC1D4D" w:rsidRPr="00726EDD" w:rsidRDefault="00DC1D4D" w:rsidP="00DC1D4D">
            <w:pPr>
              <w:jc w:val="center"/>
              <w:rPr>
                <w:rFonts w:ascii="Times New Roman" w:hAnsi="Times New Roman"/>
              </w:rPr>
            </w:pPr>
            <w:r w:rsidRPr="00726EDD">
              <w:rPr>
                <w:rFonts w:ascii="Times New Roman" w:hAnsi="Times New Roman"/>
              </w:rPr>
              <w:t>2</w:t>
            </w:r>
          </w:p>
        </w:tc>
        <w:tc>
          <w:tcPr>
            <w:tcW w:w="2335" w:type="dxa"/>
            <w:shd w:val="clear" w:color="auto" w:fill="FFFFFF" w:themeFill="background1"/>
            <w:vAlign w:val="center"/>
          </w:tcPr>
          <w:p w:rsidR="00DC1D4D" w:rsidRPr="00726EDD" w:rsidRDefault="00DC1D4D" w:rsidP="00DC1D4D">
            <w:pPr>
              <w:rPr>
                <w:rFonts w:ascii="Times New Roman" w:hAnsi="Times New Roman"/>
                <w:lang w:eastAsia="vi-VN"/>
              </w:rPr>
            </w:pPr>
            <w:r w:rsidRPr="00726EDD">
              <w:rPr>
                <w:rFonts w:ascii="Times New Roman" w:hAnsi="Times New Roman"/>
                <w:lang w:eastAsia="vi-VN"/>
              </w:rPr>
              <w:t xml:space="preserve">Hoàng </w:t>
            </w:r>
            <w:r w:rsidRPr="00726EDD">
              <w:rPr>
                <w:rFonts w:ascii="Times New Roman" w:hAnsi="Times New Roman" w:hint="eastAsia"/>
                <w:lang w:eastAsia="vi-VN"/>
              </w:rPr>
              <w:t>Đ</w:t>
            </w:r>
            <w:r w:rsidRPr="00726EDD">
              <w:rPr>
                <w:rFonts w:ascii="Times New Roman" w:hAnsi="Times New Roman"/>
                <w:lang w:eastAsia="vi-VN"/>
              </w:rPr>
              <w:t>ức Thân chủ biên</w:t>
            </w:r>
          </w:p>
        </w:tc>
        <w:tc>
          <w:tcPr>
            <w:tcW w:w="0" w:type="auto"/>
            <w:shd w:val="clear" w:color="auto" w:fill="FFFFFF" w:themeFill="background1"/>
            <w:vAlign w:val="center"/>
          </w:tcPr>
          <w:p w:rsidR="00DC1D4D" w:rsidRPr="00726EDD" w:rsidRDefault="00DC1D4D" w:rsidP="00DC1D4D">
            <w:pPr>
              <w:rPr>
                <w:rFonts w:ascii="Times New Roman" w:hAnsi="Times New Roman"/>
              </w:rPr>
            </w:pPr>
            <w:r w:rsidRPr="00726EDD">
              <w:rPr>
                <w:rFonts w:ascii="Times New Roman" w:hAnsi="Times New Roman"/>
              </w:rPr>
              <w:t>2019</w:t>
            </w:r>
          </w:p>
        </w:tc>
        <w:tc>
          <w:tcPr>
            <w:tcW w:w="2796" w:type="dxa"/>
            <w:shd w:val="clear" w:color="auto" w:fill="FFFFFF" w:themeFill="background1"/>
            <w:vAlign w:val="center"/>
          </w:tcPr>
          <w:p w:rsidR="00DC1D4D" w:rsidRPr="00726EDD" w:rsidRDefault="00DC1D4D" w:rsidP="00DC1D4D">
            <w:pPr>
              <w:jc w:val="both"/>
              <w:rPr>
                <w:rFonts w:ascii="Times New Roman" w:hAnsi="Times New Roman"/>
              </w:rPr>
            </w:pPr>
            <w:r w:rsidRPr="00726EDD">
              <w:rPr>
                <w:rFonts w:ascii="Times New Roman" w:hAnsi="Times New Roman"/>
              </w:rPr>
              <w:t xml:space="preserve">Giáo trình giao dịch và </w:t>
            </w:r>
            <w:r w:rsidRPr="00726EDD">
              <w:rPr>
                <w:rFonts w:ascii="Times New Roman" w:hAnsi="Times New Roman" w:hint="eastAsia"/>
              </w:rPr>
              <w:t>đà</w:t>
            </w:r>
            <w:r w:rsidRPr="00726EDD">
              <w:rPr>
                <w:rFonts w:ascii="Times New Roman" w:hAnsi="Times New Roman"/>
              </w:rPr>
              <w:t>m phán trong kinh doanh</w:t>
            </w:r>
          </w:p>
        </w:tc>
        <w:tc>
          <w:tcPr>
            <w:tcW w:w="2692" w:type="dxa"/>
            <w:shd w:val="clear" w:color="auto" w:fill="FFFFFF" w:themeFill="background1"/>
            <w:vAlign w:val="center"/>
          </w:tcPr>
          <w:p w:rsidR="00DC1D4D" w:rsidRPr="00726EDD" w:rsidRDefault="00DC1D4D" w:rsidP="00DC1D4D">
            <w:pPr>
              <w:rPr>
                <w:rFonts w:ascii="Times New Roman" w:hAnsi="Times New Roman"/>
              </w:rPr>
            </w:pPr>
            <w:r w:rsidRPr="00726EDD">
              <w:rPr>
                <w:rFonts w:ascii="Times New Roman" w:hAnsi="Times New Roman"/>
              </w:rPr>
              <w:t>Kinh tế Quốc dân</w:t>
            </w:r>
          </w:p>
        </w:tc>
      </w:tr>
      <w:tr w:rsidR="00DC1D4D" w:rsidRPr="00726EDD" w:rsidTr="00E15D6C">
        <w:trPr>
          <w:jc w:val="center"/>
        </w:trPr>
        <w:tc>
          <w:tcPr>
            <w:tcW w:w="0" w:type="auto"/>
            <w:shd w:val="clear" w:color="auto" w:fill="FFFFFF" w:themeFill="background1"/>
            <w:vAlign w:val="center"/>
          </w:tcPr>
          <w:p w:rsidR="00DC1D4D" w:rsidRPr="00726EDD" w:rsidRDefault="00DC1D4D" w:rsidP="00DC1D4D">
            <w:pPr>
              <w:jc w:val="center"/>
              <w:rPr>
                <w:rFonts w:ascii="Times New Roman" w:hAnsi="Times New Roman"/>
              </w:rPr>
            </w:pPr>
            <w:r w:rsidRPr="00726EDD">
              <w:rPr>
                <w:rFonts w:ascii="Times New Roman" w:hAnsi="Times New Roman"/>
              </w:rPr>
              <w:t>3</w:t>
            </w:r>
          </w:p>
        </w:tc>
        <w:tc>
          <w:tcPr>
            <w:tcW w:w="2335" w:type="dxa"/>
            <w:shd w:val="clear" w:color="auto" w:fill="FFFFFF" w:themeFill="background1"/>
            <w:vAlign w:val="center"/>
          </w:tcPr>
          <w:p w:rsidR="00DC1D4D" w:rsidRPr="00726EDD" w:rsidRDefault="00DC1D4D" w:rsidP="00DC1D4D">
            <w:pPr>
              <w:rPr>
                <w:rFonts w:ascii="Times New Roman" w:hAnsi="Times New Roman"/>
                <w:lang w:eastAsia="vi-VN"/>
              </w:rPr>
            </w:pPr>
            <w:r w:rsidRPr="00726EDD">
              <w:rPr>
                <w:rFonts w:ascii="Times New Roman" w:hAnsi="Times New Roman"/>
                <w:lang w:eastAsia="vi-VN"/>
              </w:rPr>
              <w:t>Shiley Taylor, Alison Lester, Trần Minh Tuấn dịch</w:t>
            </w:r>
          </w:p>
        </w:tc>
        <w:tc>
          <w:tcPr>
            <w:tcW w:w="0" w:type="auto"/>
            <w:shd w:val="clear" w:color="auto" w:fill="FFFFFF" w:themeFill="background1"/>
            <w:vAlign w:val="center"/>
          </w:tcPr>
          <w:p w:rsidR="00DC1D4D" w:rsidRPr="00726EDD" w:rsidRDefault="00DC1D4D" w:rsidP="00DC1D4D">
            <w:pPr>
              <w:rPr>
                <w:rFonts w:ascii="Times New Roman" w:hAnsi="Times New Roman"/>
              </w:rPr>
            </w:pPr>
            <w:r w:rsidRPr="00726EDD">
              <w:rPr>
                <w:rFonts w:ascii="Times New Roman" w:hAnsi="Times New Roman"/>
              </w:rPr>
              <w:t>2019</w:t>
            </w:r>
          </w:p>
        </w:tc>
        <w:tc>
          <w:tcPr>
            <w:tcW w:w="2796" w:type="dxa"/>
            <w:shd w:val="clear" w:color="auto" w:fill="FFFFFF" w:themeFill="background1"/>
            <w:vAlign w:val="center"/>
          </w:tcPr>
          <w:p w:rsidR="00DC1D4D" w:rsidRPr="00726EDD" w:rsidRDefault="00DC1D4D" w:rsidP="00DC1D4D">
            <w:pPr>
              <w:jc w:val="both"/>
              <w:rPr>
                <w:rFonts w:ascii="Times New Roman" w:hAnsi="Times New Roman"/>
              </w:rPr>
            </w:pPr>
            <w:r w:rsidRPr="00726EDD">
              <w:rPr>
                <w:rFonts w:ascii="Times New Roman" w:hAnsi="Times New Roman"/>
              </w:rPr>
              <w:t>Giỏi giao tiếp dễ thành công</w:t>
            </w:r>
          </w:p>
        </w:tc>
        <w:tc>
          <w:tcPr>
            <w:tcW w:w="2692" w:type="dxa"/>
            <w:shd w:val="clear" w:color="auto" w:fill="FFFFFF" w:themeFill="background1"/>
            <w:vAlign w:val="center"/>
          </w:tcPr>
          <w:p w:rsidR="00DC1D4D" w:rsidRPr="00726EDD" w:rsidRDefault="00DC1D4D" w:rsidP="00DC1D4D">
            <w:pPr>
              <w:rPr>
                <w:rFonts w:ascii="Times New Roman" w:hAnsi="Times New Roman"/>
              </w:rPr>
            </w:pPr>
            <w:r w:rsidRPr="00726EDD">
              <w:rPr>
                <w:rFonts w:ascii="Times New Roman" w:hAnsi="Times New Roman"/>
              </w:rPr>
              <w:t>Thế Giới</w:t>
            </w:r>
          </w:p>
        </w:tc>
      </w:tr>
      <w:tr w:rsidR="00DC1D4D" w:rsidRPr="00726EDD" w:rsidTr="00E15D6C">
        <w:trPr>
          <w:jc w:val="center"/>
        </w:trPr>
        <w:tc>
          <w:tcPr>
            <w:tcW w:w="0" w:type="auto"/>
            <w:shd w:val="clear" w:color="auto" w:fill="FFFFFF" w:themeFill="background1"/>
            <w:vAlign w:val="center"/>
          </w:tcPr>
          <w:p w:rsidR="00DC1D4D" w:rsidRPr="00726EDD" w:rsidRDefault="00DC1D4D" w:rsidP="00DC1D4D">
            <w:pPr>
              <w:jc w:val="center"/>
              <w:rPr>
                <w:rFonts w:ascii="Times New Roman" w:hAnsi="Times New Roman"/>
              </w:rPr>
            </w:pPr>
            <w:r w:rsidRPr="00726EDD">
              <w:rPr>
                <w:rFonts w:ascii="Times New Roman" w:hAnsi="Times New Roman"/>
              </w:rPr>
              <w:t>4</w:t>
            </w:r>
          </w:p>
        </w:tc>
        <w:tc>
          <w:tcPr>
            <w:tcW w:w="2335" w:type="dxa"/>
            <w:shd w:val="clear" w:color="auto" w:fill="FFFFFF" w:themeFill="background1"/>
            <w:vAlign w:val="center"/>
          </w:tcPr>
          <w:p w:rsidR="00DC1D4D" w:rsidRPr="00726EDD" w:rsidRDefault="00DC1D4D" w:rsidP="00DC1D4D">
            <w:pPr>
              <w:rPr>
                <w:rFonts w:ascii="Times New Roman" w:hAnsi="Times New Roman"/>
                <w:lang w:eastAsia="vi-VN"/>
              </w:rPr>
            </w:pPr>
            <w:r w:rsidRPr="00726EDD">
              <w:rPr>
                <w:rFonts w:ascii="Times New Roman" w:hAnsi="Times New Roman" w:hint="eastAsia"/>
                <w:lang w:eastAsia="vi-VN"/>
              </w:rPr>
              <w:t>Đ</w:t>
            </w:r>
            <w:r w:rsidRPr="00726EDD">
              <w:rPr>
                <w:rFonts w:ascii="Times New Roman" w:hAnsi="Times New Roman"/>
                <w:lang w:eastAsia="vi-VN"/>
              </w:rPr>
              <w:t>ức Thành</w:t>
            </w:r>
          </w:p>
        </w:tc>
        <w:tc>
          <w:tcPr>
            <w:tcW w:w="0" w:type="auto"/>
            <w:shd w:val="clear" w:color="auto" w:fill="FFFFFF" w:themeFill="background1"/>
            <w:vAlign w:val="center"/>
          </w:tcPr>
          <w:p w:rsidR="00DC1D4D" w:rsidRPr="00726EDD" w:rsidRDefault="00DC1D4D" w:rsidP="00DC1D4D">
            <w:pPr>
              <w:rPr>
                <w:rFonts w:ascii="Times New Roman" w:hAnsi="Times New Roman"/>
              </w:rPr>
            </w:pPr>
            <w:r w:rsidRPr="00726EDD">
              <w:rPr>
                <w:rFonts w:ascii="Times New Roman" w:hAnsi="Times New Roman"/>
              </w:rPr>
              <w:t>2019</w:t>
            </w:r>
          </w:p>
        </w:tc>
        <w:tc>
          <w:tcPr>
            <w:tcW w:w="2796" w:type="dxa"/>
            <w:shd w:val="clear" w:color="auto" w:fill="FFFFFF" w:themeFill="background1"/>
            <w:vAlign w:val="center"/>
          </w:tcPr>
          <w:p w:rsidR="00DC1D4D" w:rsidRPr="00726EDD" w:rsidRDefault="00DC1D4D" w:rsidP="00DC1D4D">
            <w:pPr>
              <w:jc w:val="both"/>
              <w:rPr>
                <w:rFonts w:ascii="Times New Roman" w:hAnsi="Times New Roman"/>
              </w:rPr>
            </w:pPr>
            <w:r w:rsidRPr="00726EDD">
              <w:rPr>
                <w:rFonts w:ascii="Times New Roman" w:hAnsi="Times New Roman"/>
              </w:rPr>
              <w:t>Giao tiếp thông minh và tài ứng xử</w:t>
            </w:r>
          </w:p>
        </w:tc>
        <w:tc>
          <w:tcPr>
            <w:tcW w:w="2692" w:type="dxa"/>
            <w:shd w:val="clear" w:color="auto" w:fill="FFFFFF" w:themeFill="background1"/>
            <w:vAlign w:val="center"/>
          </w:tcPr>
          <w:p w:rsidR="00DC1D4D" w:rsidRPr="00726EDD" w:rsidRDefault="00DC1D4D" w:rsidP="00DC1D4D">
            <w:pPr>
              <w:rPr>
                <w:rFonts w:ascii="Times New Roman" w:hAnsi="Times New Roman"/>
              </w:rPr>
            </w:pPr>
            <w:r w:rsidRPr="00726EDD">
              <w:rPr>
                <w:rFonts w:ascii="Times New Roman" w:hAnsi="Times New Roman"/>
              </w:rPr>
              <w:t xml:space="preserve">Hồng </w:t>
            </w:r>
            <w:r w:rsidRPr="00726EDD">
              <w:rPr>
                <w:rFonts w:ascii="Times New Roman" w:hAnsi="Times New Roman" w:hint="eastAsia"/>
              </w:rPr>
              <w:t>Đ</w:t>
            </w:r>
            <w:r w:rsidRPr="00726EDD">
              <w:rPr>
                <w:rFonts w:ascii="Times New Roman" w:hAnsi="Times New Roman"/>
              </w:rPr>
              <w:t>ức</w:t>
            </w:r>
          </w:p>
        </w:tc>
      </w:tr>
    </w:tbl>
    <w:p w:rsidR="00882732" w:rsidRPr="00726EDD" w:rsidRDefault="00882732" w:rsidP="00FD5FD3">
      <w:pPr>
        <w:rPr>
          <w:rFonts w:ascii="Times New Roman" w:hAnsi="Times New Roman"/>
          <w:lang w:val="nb-NO"/>
        </w:rPr>
      </w:pPr>
    </w:p>
    <w:p w:rsidR="0041306D" w:rsidRPr="00726EDD" w:rsidRDefault="0041306D" w:rsidP="00EB0331">
      <w:pPr>
        <w:spacing w:line="360" w:lineRule="auto"/>
        <w:rPr>
          <w:rFonts w:ascii="Times New Roman" w:hAnsi="Times New Roman"/>
          <w:lang w:val="nb-NO"/>
        </w:rPr>
      </w:pPr>
      <w:r w:rsidRPr="00726EDD">
        <w:rPr>
          <w:rFonts w:ascii="Times New Roman" w:hAnsi="Times New Roman"/>
          <w:lang w:val="nb-NO"/>
        </w:rPr>
        <w:t>Bảng 8.2. Danh mục địa chỉ web hữu ích cho học phần</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289"/>
        <w:gridCol w:w="3969"/>
        <w:gridCol w:w="1412"/>
      </w:tblGrid>
      <w:tr w:rsidR="0041306D" w:rsidRPr="00726EDD" w:rsidTr="00882732">
        <w:trPr>
          <w:trHeight w:val="372"/>
          <w:jc w:val="center"/>
        </w:trPr>
        <w:tc>
          <w:tcPr>
            <w:tcW w:w="675" w:type="dxa"/>
            <w:shd w:val="clear" w:color="auto" w:fill="auto"/>
            <w:vAlign w:val="center"/>
          </w:tcPr>
          <w:p w:rsidR="0041306D" w:rsidRPr="00726EDD" w:rsidRDefault="0041306D" w:rsidP="003216F3">
            <w:pPr>
              <w:pStyle w:val="ListParagraph"/>
              <w:spacing w:after="0" w:line="240" w:lineRule="auto"/>
              <w:ind w:left="0"/>
              <w:jc w:val="center"/>
              <w:rPr>
                <w:rFonts w:cs="Times New Roman"/>
                <w:b/>
                <w:sz w:val="24"/>
                <w:szCs w:val="24"/>
                <w:lang w:val="fr-FR"/>
              </w:rPr>
            </w:pPr>
            <w:r w:rsidRPr="00726EDD">
              <w:rPr>
                <w:rFonts w:cs="Times New Roman"/>
                <w:b/>
                <w:sz w:val="24"/>
                <w:szCs w:val="24"/>
                <w:lang w:val="fr-FR"/>
              </w:rPr>
              <w:t>TT</w:t>
            </w:r>
          </w:p>
        </w:tc>
        <w:tc>
          <w:tcPr>
            <w:tcW w:w="3289" w:type="dxa"/>
            <w:shd w:val="clear" w:color="auto" w:fill="auto"/>
            <w:vAlign w:val="center"/>
          </w:tcPr>
          <w:p w:rsidR="0041306D" w:rsidRPr="00726EDD" w:rsidRDefault="0041306D" w:rsidP="003216F3">
            <w:pPr>
              <w:pStyle w:val="ListParagraph"/>
              <w:spacing w:after="0" w:line="240" w:lineRule="auto"/>
              <w:ind w:left="0"/>
              <w:jc w:val="center"/>
              <w:rPr>
                <w:rFonts w:cs="Times New Roman"/>
                <w:b/>
                <w:sz w:val="24"/>
                <w:szCs w:val="24"/>
                <w:lang w:val="fr-FR"/>
              </w:rPr>
            </w:pPr>
            <w:r w:rsidRPr="00726EDD">
              <w:rPr>
                <w:rFonts w:cs="Times New Roman"/>
                <w:b/>
                <w:sz w:val="24"/>
                <w:szCs w:val="24"/>
                <w:lang w:val="fr-FR"/>
              </w:rPr>
              <w:t>Nội dung tham khảo</w:t>
            </w:r>
          </w:p>
        </w:tc>
        <w:tc>
          <w:tcPr>
            <w:tcW w:w="3969" w:type="dxa"/>
            <w:shd w:val="clear" w:color="auto" w:fill="auto"/>
            <w:vAlign w:val="center"/>
          </w:tcPr>
          <w:p w:rsidR="0041306D" w:rsidRPr="00726EDD" w:rsidRDefault="0041306D" w:rsidP="003216F3">
            <w:pPr>
              <w:pStyle w:val="ListParagraph"/>
              <w:spacing w:after="0" w:line="240" w:lineRule="auto"/>
              <w:ind w:left="0"/>
              <w:jc w:val="center"/>
              <w:rPr>
                <w:rFonts w:cs="Times New Roman"/>
                <w:b/>
                <w:sz w:val="24"/>
                <w:szCs w:val="24"/>
                <w:lang w:val="fr-FR"/>
              </w:rPr>
            </w:pPr>
            <w:r w:rsidRPr="00726EDD">
              <w:rPr>
                <w:rFonts w:cs="Times New Roman"/>
                <w:b/>
                <w:sz w:val="24"/>
                <w:szCs w:val="24"/>
                <w:lang w:val="fr-FR"/>
              </w:rPr>
              <w:t>Link trang web</w:t>
            </w:r>
          </w:p>
        </w:tc>
        <w:tc>
          <w:tcPr>
            <w:tcW w:w="1412" w:type="dxa"/>
            <w:shd w:val="clear" w:color="auto" w:fill="auto"/>
            <w:vAlign w:val="center"/>
          </w:tcPr>
          <w:p w:rsidR="0041306D" w:rsidRPr="00726EDD" w:rsidRDefault="0041306D" w:rsidP="003216F3">
            <w:pPr>
              <w:pStyle w:val="ListParagraph"/>
              <w:spacing w:after="0" w:line="240" w:lineRule="auto"/>
              <w:ind w:left="0"/>
              <w:jc w:val="center"/>
              <w:rPr>
                <w:rFonts w:cs="Times New Roman"/>
                <w:b/>
                <w:sz w:val="24"/>
                <w:szCs w:val="24"/>
                <w:lang w:val="fr-FR"/>
              </w:rPr>
            </w:pPr>
            <w:r w:rsidRPr="00726EDD">
              <w:rPr>
                <w:rFonts w:cs="Times New Roman"/>
                <w:b/>
                <w:sz w:val="24"/>
                <w:szCs w:val="24"/>
                <w:lang w:val="fr-FR"/>
              </w:rPr>
              <w:t>Ngày cập nhật</w:t>
            </w:r>
          </w:p>
        </w:tc>
      </w:tr>
      <w:tr w:rsidR="0041306D" w:rsidRPr="00726EDD" w:rsidTr="00882732">
        <w:trPr>
          <w:jc w:val="center"/>
        </w:trPr>
        <w:tc>
          <w:tcPr>
            <w:tcW w:w="675" w:type="dxa"/>
            <w:shd w:val="clear" w:color="auto" w:fill="auto"/>
            <w:vAlign w:val="center"/>
          </w:tcPr>
          <w:p w:rsidR="0041306D" w:rsidRPr="00726EDD" w:rsidRDefault="0041306D" w:rsidP="003216F3">
            <w:pPr>
              <w:pStyle w:val="ListParagraph"/>
              <w:spacing w:after="0" w:line="240" w:lineRule="auto"/>
              <w:ind w:left="0"/>
              <w:jc w:val="center"/>
              <w:rPr>
                <w:rFonts w:cs="Times New Roman"/>
                <w:sz w:val="24"/>
                <w:szCs w:val="24"/>
                <w:lang w:val="fr-FR"/>
              </w:rPr>
            </w:pPr>
            <w:r w:rsidRPr="00726EDD">
              <w:rPr>
                <w:rFonts w:cs="Times New Roman"/>
                <w:sz w:val="24"/>
                <w:szCs w:val="24"/>
                <w:lang w:val="fr-FR"/>
              </w:rPr>
              <w:lastRenderedPageBreak/>
              <w:t>1</w:t>
            </w:r>
          </w:p>
        </w:tc>
        <w:tc>
          <w:tcPr>
            <w:tcW w:w="3289" w:type="dxa"/>
            <w:shd w:val="clear" w:color="auto" w:fill="auto"/>
            <w:vAlign w:val="center"/>
          </w:tcPr>
          <w:p w:rsidR="0041306D" w:rsidRPr="00726EDD" w:rsidRDefault="00C62E83" w:rsidP="003216F3">
            <w:pPr>
              <w:pStyle w:val="ListParagraph"/>
              <w:spacing w:after="0" w:line="240" w:lineRule="auto"/>
              <w:ind w:left="0"/>
              <w:jc w:val="both"/>
              <w:rPr>
                <w:rFonts w:cs="Times New Roman"/>
                <w:sz w:val="24"/>
                <w:szCs w:val="24"/>
                <w:lang w:val="fr-FR"/>
              </w:rPr>
            </w:pPr>
            <w:r w:rsidRPr="00726EDD">
              <w:rPr>
                <w:rFonts w:cs="Times New Roman"/>
                <w:sz w:val="24"/>
                <w:szCs w:val="24"/>
              </w:rPr>
              <w:t>Kỹ năng Giao tiếp Kinh doanh</w:t>
            </w:r>
          </w:p>
        </w:tc>
        <w:tc>
          <w:tcPr>
            <w:tcW w:w="3969" w:type="dxa"/>
            <w:shd w:val="clear" w:color="auto" w:fill="auto"/>
            <w:vAlign w:val="center"/>
          </w:tcPr>
          <w:p w:rsidR="0041306D" w:rsidRPr="00726EDD" w:rsidRDefault="00C62E83" w:rsidP="003216F3">
            <w:pPr>
              <w:pStyle w:val="ListParagraph"/>
              <w:spacing w:after="0" w:line="240" w:lineRule="auto"/>
              <w:ind w:left="0"/>
              <w:rPr>
                <w:rFonts w:cs="Times New Roman"/>
                <w:sz w:val="24"/>
                <w:szCs w:val="24"/>
              </w:rPr>
            </w:pPr>
            <w:r w:rsidRPr="00726EDD">
              <w:rPr>
                <w:rFonts w:cs="Times New Roman"/>
                <w:sz w:val="24"/>
                <w:szCs w:val="24"/>
              </w:rPr>
              <w:t>https://tpos.vn/blog/giao-tiep-trong-kinh-doanh-cac-ky-nang-giao-tiep-kinh-doanh-t120464.html</w:t>
            </w:r>
          </w:p>
        </w:tc>
        <w:tc>
          <w:tcPr>
            <w:tcW w:w="1412" w:type="dxa"/>
            <w:shd w:val="clear" w:color="auto" w:fill="auto"/>
            <w:vAlign w:val="center"/>
          </w:tcPr>
          <w:p w:rsidR="0041306D" w:rsidRPr="00726EDD" w:rsidRDefault="007574A8" w:rsidP="003216F3">
            <w:pPr>
              <w:pStyle w:val="ListParagraph"/>
              <w:spacing w:after="0" w:line="240" w:lineRule="auto"/>
              <w:ind w:left="0"/>
              <w:jc w:val="center"/>
              <w:rPr>
                <w:rFonts w:cs="Times New Roman"/>
                <w:sz w:val="24"/>
                <w:szCs w:val="24"/>
                <w:lang w:val="fr-FR"/>
              </w:rPr>
            </w:pPr>
            <w:r w:rsidRPr="00726EDD">
              <w:rPr>
                <w:rFonts w:cs="Times New Roman"/>
                <w:sz w:val="24"/>
                <w:szCs w:val="24"/>
                <w:lang w:val="fr-FR"/>
              </w:rPr>
              <w:t>2020</w:t>
            </w:r>
          </w:p>
        </w:tc>
      </w:tr>
    </w:tbl>
    <w:p w:rsidR="00882732" w:rsidRPr="00726EDD" w:rsidRDefault="00882732" w:rsidP="00882732">
      <w:pPr>
        <w:tabs>
          <w:tab w:val="left" w:pos="284"/>
        </w:tabs>
        <w:rPr>
          <w:rFonts w:ascii="Times New Roman" w:hAnsi="Times New Roman"/>
          <w:b/>
        </w:rPr>
      </w:pPr>
    </w:p>
    <w:p w:rsidR="0041306D" w:rsidRPr="00726EDD" w:rsidRDefault="0041306D" w:rsidP="00882732">
      <w:pPr>
        <w:numPr>
          <w:ilvl w:val="0"/>
          <w:numId w:val="52"/>
        </w:numPr>
        <w:tabs>
          <w:tab w:val="left" w:pos="284"/>
        </w:tabs>
        <w:spacing w:line="360" w:lineRule="auto"/>
        <w:ind w:left="0" w:firstLine="0"/>
        <w:rPr>
          <w:rFonts w:ascii="Times New Roman" w:hAnsi="Times New Roman"/>
          <w:b/>
        </w:rPr>
      </w:pPr>
      <w:r w:rsidRPr="00726EDD">
        <w:rPr>
          <w:rFonts w:ascii="Times New Roman" w:hAnsi="Times New Roman"/>
          <w:b/>
        </w:rPr>
        <w:t xml:space="preserve">Cơ sở vật chất phục vụ giảng dạy: </w:t>
      </w:r>
    </w:p>
    <w:p w:rsidR="0041306D" w:rsidRPr="00726EDD" w:rsidRDefault="0041306D" w:rsidP="00882732">
      <w:pPr>
        <w:spacing w:line="360" w:lineRule="auto"/>
        <w:rPr>
          <w:rFonts w:ascii="Times New Roman" w:hAnsi="Times New Roman"/>
        </w:rPr>
      </w:pPr>
      <w:r w:rsidRPr="00726EDD">
        <w:rPr>
          <w:rFonts w:ascii="Times New Roman" w:hAnsi="Times New Roman"/>
        </w:rPr>
        <w:t>Bảng 9.1. Cơ sở vật chất giảng dạy của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2477"/>
        <w:gridCol w:w="2680"/>
        <w:gridCol w:w="1072"/>
        <w:gridCol w:w="2720"/>
      </w:tblGrid>
      <w:tr w:rsidR="0041306D" w:rsidRPr="00726EDD" w:rsidTr="003F5895">
        <w:trPr>
          <w:jc w:val="center"/>
        </w:trPr>
        <w:tc>
          <w:tcPr>
            <w:tcW w:w="0" w:type="auto"/>
            <w:vMerge w:val="restart"/>
            <w:shd w:val="clear" w:color="auto" w:fill="auto"/>
            <w:vAlign w:val="center"/>
          </w:tcPr>
          <w:p w:rsidR="0041306D" w:rsidRPr="00726EDD" w:rsidRDefault="0041306D" w:rsidP="00FD5FD3">
            <w:pPr>
              <w:jc w:val="center"/>
              <w:rPr>
                <w:rFonts w:ascii="Times New Roman" w:hAnsi="Times New Roman"/>
                <w:b/>
                <w:i/>
              </w:rPr>
            </w:pPr>
          </w:p>
          <w:p w:rsidR="0041306D" w:rsidRPr="00726EDD" w:rsidRDefault="0041306D" w:rsidP="00FD5FD3">
            <w:pPr>
              <w:jc w:val="center"/>
              <w:rPr>
                <w:rFonts w:ascii="Times New Roman" w:hAnsi="Times New Roman"/>
                <w:b/>
              </w:rPr>
            </w:pPr>
            <w:r w:rsidRPr="00726EDD">
              <w:rPr>
                <w:rFonts w:ascii="Times New Roman" w:hAnsi="Times New Roman"/>
                <w:b/>
              </w:rPr>
              <w:t>TT</w:t>
            </w:r>
          </w:p>
        </w:tc>
        <w:tc>
          <w:tcPr>
            <w:tcW w:w="0" w:type="auto"/>
            <w:vMerge w:val="restart"/>
            <w:shd w:val="clear" w:color="auto" w:fill="auto"/>
            <w:vAlign w:val="center"/>
          </w:tcPr>
          <w:p w:rsidR="0041306D" w:rsidRPr="00726EDD" w:rsidRDefault="0041306D" w:rsidP="00FD5FD3">
            <w:pPr>
              <w:jc w:val="center"/>
              <w:rPr>
                <w:rFonts w:ascii="Times New Roman" w:hAnsi="Times New Roman"/>
                <w:b/>
              </w:rPr>
            </w:pPr>
            <w:r w:rsidRPr="00726EDD">
              <w:rPr>
                <w:rFonts w:ascii="Times New Roman" w:hAnsi="Times New Roman"/>
                <w:b/>
              </w:rPr>
              <w:t>Tên giảng đường, PTN, xưởng, cơ sở TH</w:t>
            </w:r>
          </w:p>
        </w:tc>
        <w:tc>
          <w:tcPr>
            <w:tcW w:w="0" w:type="auto"/>
            <w:gridSpan w:val="2"/>
            <w:shd w:val="clear" w:color="auto" w:fill="auto"/>
            <w:vAlign w:val="center"/>
          </w:tcPr>
          <w:p w:rsidR="0041306D" w:rsidRPr="00726EDD" w:rsidRDefault="0041306D" w:rsidP="00FD5FD3">
            <w:pPr>
              <w:jc w:val="center"/>
              <w:rPr>
                <w:rFonts w:ascii="Times New Roman" w:hAnsi="Times New Roman"/>
                <w:b/>
              </w:rPr>
            </w:pPr>
            <w:r w:rsidRPr="00726EDD">
              <w:rPr>
                <w:rFonts w:ascii="Times New Roman" w:hAnsi="Times New Roman"/>
                <w:b/>
              </w:rPr>
              <w:t>Danh mục trang thiết bị, phần mềm chính phục vụ TN,TH</w:t>
            </w:r>
          </w:p>
        </w:tc>
        <w:tc>
          <w:tcPr>
            <w:tcW w:w="2720" w:type="dxa"/>
            <w:shd w:val="clear" w:color="auto" w:fill="auto"/>
            <w:vAlign w:val="center"/>
          </w:tcPr>
          <w:p w:rsidR="0041306D" w:rsidRPr="00726EDD" w:rsidRDefault="0041306D" w:rsidP="00FD5FD3">
            <w:pPr>
              <w:jc w:val="center"/>
              <w:rPr>
                <w:rFonts w:ascii="Times New Roman" w:hAnsi="Times New Roman"/>
                <w:b/>
              </w:rPr>
            </w:pPr>
            <w:r w:rsidRPr="00726EDD">
              <w:rPr>
                <w:rFonts w:ascii="Times New Roman" w:hAnsi="Times New Roman"/>
                <w:b/>
              </w:rPr>
              <w:t>Phục vụ cho nội dung Bài học/Chương</w:t>
            </w:r>
          </w:p>
        </w:tc>
      </w:tr>
      <w:tr w:rsidR="0041306D" w:rsidRPr="00726EDD" w:rsidTr="003F5895">
        <w:trPr>
          <w:jc w:val="center"/>
        </w:trPr>
        <w:tc>
          <w:tcPr>
            <w:tcW w:w="0" w:type="auto"/>
            <w:vMerge/>
            <w:shd w:val="clear" w:color="auto" w:fill="auto"/>
            <w:vAlign w:val="center"/>
          </w:tcPr>
          <w:p w:rsidR="0041306D" w:rsidRPr="00726EDD" w:rsidRDefault="0041306D" w:rsidP="00FD5FD3">
            <w:pPr>
              <w:jc w:val="center"/>
              <w:rPr>
                <w:rFonts w:ascii="Times New Roman" w:hAnsi="Times New Roman"/>
                <w:i/>
              </w:rPr>
            </w:pPr>
          </w:p>
        </w:tc>
        <w:tc>
          <w:tcPr>
            <w:tcW w:w="0" w:type="auto"/>
            <w:vMerge/>
            <w:shd w:val="clear" w:color="auto" w:fill="auto"/>
            <w:vAlign w:val="center"/>
          </w:tcPr>
          <w:p w:rsidR="0041306D" w:rsidRPr="00726EDD" w:rsidRDefault="0041306D" w:rsidP="00FD5FD3">
            <w:pPr>
              <w:jc w:val="center"/>
              <w:rPr>
                <w:rFonts w:ascii="Times New Roman" w:hAnsi="Times New Roman"/>
                <w:i/>
              </w:rPr>
            </w:pPr>
          </w:p>
        </w:tc>
        <w:tc>
          <w:tcPr>
            <w:tcW w:w="0" w:type="auto"/>
            <w:shd w:val="clear" w:color="auto" w:fill="auto"/>
            <w:vAlign w:val="center"/>
          </w:tcPr>
          <w:p w:rsidR="0041306D" w:rsidRPr="00726EDD" w:rsidRDefault="0041306D" w:rsidP="00FD5FD3">
            <w:pPr>
              <w:jc w:val="center"/>
              <w:rPr>
                <w:rFonts w:ascii="Times New Roman" w:hAnsi="Times New Roman"/>
              </w:rPr>
            </w:pPr>
            <w:r w:rsidRPr="00726EDD">
              <w:rPr>
                <w:rFonts w:ascii="Times New Roman" w:hAnsi="Times New Roman"/>
              </w:rPr>
              <w:t>Tên thiết bị, dụng cụ, phần mềm,…</w:t>
            </w:r>
          </w:p>
        </w:tc>
        <w:tc>
          <w:tcPr>
            <w:tcW w:w="0" w:type="auto"/>
            <w:shd w:val="clear" w:color="auto" w:fill="auto"/>
            <w:vAlign w:val="center"/>
          </w:tcPr>
          <w:p w:rsidR="0041306D" w:rsidRPr="00726EDD" w:rsidRDefault="0041306D" w:rsidP="00FD5FD3">
            <w:pPr>
              <w:jc w:val="center"/>
              <w:rPr>
                <w:rFonts w:ascii="Times New Roman" w:hAnsi="Times New Roman"/>
              </w:rPr>
            </w:pPr>
            <w:r w:rsidRPr="00726EDD">
              <w:rPr>
                <w:rFonts w:ascii="Times New Roman" w:hAnsi="Times New Roman"/>
              </w:rPr>
              <w:t>Số lượng</w:t>
            </w:r>
          </w:p>
        </w:tc>
        <w:tc>
          <w:tcPr>
            <w:tcW w:w="2720" w:type="dxa"/>
            <w:shd w:val="clear" w:color="auto" w:fill="auto"/>
            <w:vAlign w:val="center"/>
          </w:tcPr>
          <w:p w:rsidR="0041306D" w:rsidRPr="00726EDD" w:rsidRDefault="0041306D" w:rsidP="00FD5FD3">
            <w:pPr>
              <w:jc w:val="center"/>
              <w:rPr>
                <w:rFonts w:ascii="Times New Roman" w:hAnsi="Times New Roman"/>
                <w:b/>
              </w:rPr>
            </w:pPr>
          </w:p>
        </w:tc>
      </w:tr>
      <w:tr w:rsidR="0041306D" w:rsidRPr="00726EDD" w:rsidTr="003F5895">
        <w:trPr>
          <w:trHeight w:val="332"/>
          <w:jc w:val="center"/>
        </w:trPr>
        <w:tc>
          <w:tcPr>
            <w:tcW w:w="0" w:type="auto"/>
            <w:shd w:val="clear" w:color="auto" w:fill="auto"/>
            <w:vAlign w:val="center"/>
          </w:tcPr>
          <w:p w:rsidR="0041306D" w:rsidRPr="00726EDD" w:rsidRDefault="0041306D" w:rsidP="00FD5FD3">
            <w:pPr>
              <w:jc w:val="center"/>
              <w:rPr>
                <w:rFonts w:ascii="Times New Roman" w:hAnsi="Times New Roman"/>
              </w:rPr>
            </w:pPr>
            <w:r w:rsidRPr="00726EDD">
              <w:rPr>
                <w:rFonts w:ascii="Times New Roman" w:hAnsi="Times New Roman"/>
              </w:rPr>
              <w:t>1</w:t>
            </w:r>
          </w:p>
        </w:tc>
        <w:tc>
          <w:tcPr>
            <w:tcW w:w="0" w:type="auto"/>
            <w:shd w:val="clear" w:color="auto" w:fill="auto"/>
            <w:vAlign w:val="center"/>
          </w:tcPr>
          <w:p w:rsidR="0041306D" w:rsidRPr="00726EDD" w:rsidRDefault="0041306D" w:rsidP="00FD5FD3">
            <w:pPr>
              <w:rPr>
                <w:rFonts w:ascii="Times New Roman" w:hAnsi="Times New Roman"/>
              </w:rPr>
            </w:pPr>
            <w:r w:rsidRPr="00726EDD">
              <w:rPr>
                <w:rFonts w:ascii="Times New Roman" w:hAnsi="Times New Roman"/>
              </w:rPr>
              <w:t xml:space="preserve">Giảng đường </w:t>
            </w:r>
          </w:p>
        </w:tc>
        <w:tc>
          <w:tcPr>
            <w:tcW w:w="0" w:type="auto"/>
            <w:shd w:val="clear" w:color="auto" w:fill="auto"/>
            <w:vAlign w:val="center"/>
          </w:tcPr>
          <w:p w:rsidR="0041306D" w:rsidRPr="00726EDD" w:rsidRDefault="0041306D" w:rsidP="00FD5FD3">
            <w:pPr>
              <w:rPr>
                <w:rFonts w:ascii="Times New Roman" w:hAnsi="Times New Roman"/>
              </w:rPr>
            </w:pPr>
          </w:p>
        </w:tc>
        <w:tc>
          <w:tcPr>
            <w:tcW w:w="0" w:type="auto"/>
            <w:shd w:val="clear" w:color="auto" w:fill="auto"/>
            <w:vAlign w:val="center"/>
          </w:tcPr>
          <w:p w:rsidR="0041306D" w:rsidRPr="00726EDD" w:rsidRDefault="0041306D" w:rsidP="00FD5FD3">
            <w:pPr>
              <w:rPr>
                <w:rFonts w:ascii="Times New Roman" w:hAnsi="Times New Roman"/>
              </w:rPr>
            </w:pPr>
          </w:p>
        </w:tc>
        <w:tc>
          <w:tcPr>
            <w:tcW w:w="2720" w:type="dxa"/>
            <w:shd w:val="clear" w:color="auto" w:fill="auto"/>
            <w:vAlign w:val="center"/>
          </w:tcPr>
          <w:p w:rsidR="0041306D" w:rsidRPr="00726EDD" w:rsidRDefault="0041306D" w:rsidP="00FD5FD3">
            <w:pPr>
              <w:rPr>
                <w:rFonts w:ascii="Times New Roman" w:hAnsi="Times New Roman"/>
              </w:rPr>
            </w:pPr>
          </w:p>
        </w:tc>
      </w:tr>
    </w:tbl>
    <w:tbl>
      <w:tblPr>
        <w:tblpPr w:leftFromText="180" w:rightFromText="180" w:vertAnchor="text" w:horzAnchor="margin" w:tblpY="11"/>
        <w:tblOverlap w:val="never"/>
        <w:tblW w:w="9828" w:type="dxa"/>
        <w:tblLook w:val="04A0" w:firstRow="1" w:lastRow="0" w:firstColumn="1" w:lastColumn="0" w:noHBand="0" w:noVBand="1"/>
      </w:tblPr>
      <w:tblGrid>
        <w:gridCol w:w="9967"/>
      </w:tblGrid>
      <w:tr w:rsidR="0041306D" w:rsidRPr="00726EDD" w:rsidTr="003F5895">
        <w:trPr>
          <w:trHeight w:val="772"/>
        </w:trPr>
        <w:tc>
          <w:tcPr>
            <w:tcW w:w="9828" w:type="dxa"/>
            <w:shd w:val="clear" w:color="auto" w:fill="auto"/>
          </w:tcPr>
          <w:p w:rsidR="00882732" w:rsidRPr="00726EDD" w:rsidRDefault="0041306D" w:rsidP="00FD5FD3">
            <w:pPr>
              <w:jc w:val="both"/>
              <w:rPr>
                <w:rFonts w:ascii="Times New Roman" w:hAnsi="Times New Roman"/>
                <w:b/>
                <w:sz w:val="26"/>
                <w:szCs w:val="26"/>
              </w:rPr>
            </w:pPr>
            <w:r w:rsidRPr="00726EDD">
              <w:rPr>
                <w:rFonts w:ascii="Times New Roman" w:hAnsi="Times New Roman"/>
                <w:b/>
                <w:sz w:val="26"/>
                <w:szCs w:val="26"/>
              </w:rPr>
              <w:t xml:space="preserve">                                                                         </w:t>
            </w:r>
            <w:r w:rsidR="003216F3" w:rsidRPr="00726EDD">
              <w:rPr>
                <w:rFonts w:ascii="Times New Roman" w:hAnsi="Times New Roman"/>
                <w:b/>
                <w:sz w:val="26"/>
                <w:szCs w:val="26"/>
              </w:rPr>
              <w:t xml:space="preserve">        </w:t>
            </w:r>
          </w:p>
          <w:p w:rsidR="0041306D" w:rsidRPr="00726EDD" w:rsidRDefault="0041306D" w:rsidP="00882732">
            <w:pPr>
              <w:ind w:right="499"/>
              <w:jc w:val="right"/>
              <w:rPr>
                <w:rFonts w:ascii="Times New Roman" w:hAnsi="Times New Roman"/>
                <w:sz w:val="26"/>
                <w:szCs w:val="26"/>
              </w:rPr>
            </w:pPr>
            <w:r w:rsidRPr="00726EDD">
              <w:rPr>
                <w:rFonts w:ascii="Times New Roman" w:hAnsi="Times New Roman"/>
                <w:sz w:val="26"/>
                <w:szCs w:val="26"/>
              </w:rPr>
              <w:t>Bình Dương</w:t>
            </w:r>
            <w:r w:rsidRPr="00726EDD">
              <w:rPr>
                <w:rFonts w:ascii="Times New Roman" w:hAnsi="Times New Roman"/>
                <w:b/>
                <w:sz w:val="26"/>
                <w:szCs w:val="26"/>
              </w:rPr>
              <w:t xml:space="preserve">, </w:t>
            </w:r>
            <w:r w:rsidRPr="00726EDD">
              <w:rPr>
                <w:rFonts w:ascii="Times New Roman" w:hAnsi="Times New Roman"/>
                <w:sz w:val="26"/>
                <w:szCs w:val="26"/>
              </w:rPr>
              <w:t xml:space="preserve">ngày     </w:t>
            </w:r>
            <w:r w:rsidR="00FB3F9B">
              <w:rPr>
                <w:rFonts w:ascii="Times New Roman" w:hAnsi="Times New Roman"/>
                <w:sz w:val="26"/>
                <w:szCs w:val="26"/>
              </w:rPr>
              <w:t>tháng 7</w:t>
            </w:r>
            <w:r w:rsidRPr="00726EDD">
              <w:rPr>
                <w:rFonts w:ascii="Times New Roman" w:hAnsi="Times New Roman"/>
                <w:sz w:val="26"/>
                <w:szCs w:val="26"/>
              </w:rPr>
              <w:t xml:space="preserve"> năm </w:t>
            </w:r>
            <w:r w:rsidR="007574A8" w:rsidRPr="00726EDD">
              <w:rPr>
                <w:rFonts w:ascii="Times New Roman" w:hAnsi="Times New Roman"/>
                <w:sz w:val="26"/>
                <w:szCs w:val="26"/>
              </w:rPr>
              <w:t>2020</w:t>
            </w:r>
          </w:p>
          <w:tbl>
            <w:tblPr>
              <w:tblW w:w="9391" w:type="dxa"/>
              <w:tblInd w:w="360" w:type="dxa"/>
              <w:tblLook w:val="04A0" w:firstRow="1" w:lastRow="0" w:firstColumn="1" w:lastColumn="0" w:noHBand="0" w:noVBand="1"/>
            </w:tblPr>
            <w:tblGrid>
              <w:gridCol w:w="3202"/>
              <w:gridCol w:w="3005"/>
              <w:gridCol w:w="3184"/>
            </w:tblGrid>
            <w:tr w:rsidR="0094611B" w:rsidRPr="00726EDD" w:rsidTr="003F5895">
              <w:trPr>
                <w:trHeight w:val="709"/>
              </w:trPr>
              <w:tc>
                <w:tcPr>
                  <w:tcW w:w="3202" w:type="dxa"/>
                  <w:shd w:val="clear" w:color="auto" w:fill="auto"/>
                </w:tcPr>
                <w:p w:rsidR="0094611B" w:rsidRPr="00726EDD" w:rsidRDefault="0094611B" w:rsidP="00F2137E">
                  <w:pPr>
                    <w:framePr w:hSpace="180" w:wrap="around" w:vAnchor="text" w:hAnchor="margin" w:y="11"/>
                    <w:suppressOverlap/>
                    <w:rPr>
                      <w:rFonts w:ascii="Times New Roman" w:hAnsi="Times New Roman"/>
                      <w:b/>
                      <w:sz w:val="26"/>
                      <w:szCs w:val="26"/>
                    </w:rPr>
                  </w:pPr>
                  <w:r w:rsidRPr="00726EDD">
                    <w:rPr>
                      <w:rFonts w:ascii="Times New Roman" w:hAnsi="Times New Roman"/>
                      <w:b/>
                      <w:sz w:val="26"/>
                      <w:szCs w:val="26"/>
                    </w:rPr>
                    <w:t xml:space="preserve">  </w:t>
                  </w:r>
                  <w:r w:rsidR="00DB37AF">
                    <w:rPr>
                      <w:rFonts w:ascii="Times New Roman" w:hAnsi="Times New Roman"/>
                      <w:b/>
                      <w:sz w:val="26"/>
                      <w:szCs w:val="26"/>
                    </w:rPr>
                    <w:t>Trưởng khoa</w:t>
                  </w:r>
                </w:p>
                <w:p w:rsidR="0094611B" w:rsidRPr="00726EDD" w:rsidRDefault="0094611B" w:rsidP="00F2137E">
                  <w:pPr>
                    <w:framePr w:hSpace="180" w:wrap="around" w:vAnchor="text" w:hAnchor="margin" w:y="11"/>
                    <w:suppressOverlap/>
                    <w:jc w:val="center"/>
                    <w:rPr>
                      <w:rFonts w:ascii="Times New Roman" w:hAnsi="Times New Roman"/>
                      <w:b/>
                      <w:sz w:val="26"/>
                      <w:szCs w:val="26"/>
                    </w:rPr>
                  </w:pPr>
                  <w:r w:rsidRPr="00726EDD">
                    <w:rPr>
                      <w:rFonts w:ascii="Times New Roman" w:hAnsi="Times New Roman"/>
                      <w:noProof/>
                    </w:rPr>
                    <w:drawing>
                      <wp:anchor distT="0" distB="0" distL="114300" distR="114300" simplePos="0" relativeHeight="251836416" behindDoc="0" locked="0" layoutInCell="1" allowOverlap="1" wp14:anchorId="4261293E" wp14:editId="24780970">
                        <wp:simplePos x="0" y="0"/>
                        <wp:positionH relativeFrom="column">
                          <wp:posOffset>44006</wp:posOffset>
                        </wp:positionH>
                        <wp:positionV relativeFrom="paragraph">
                          <wp:posOffset>62230</wp:posOffset>
                        </wp:positionV>
                        <wp:extent cx="1495553" cy="646981"/>
                        <wp:effectExtent l="0" t="0" r="0" b="1270"/>
                        <wp:wrapNone/>
                        <wp:docPr id="1948310527" name="Picture 1948310527">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5553" cy="646981"/>
                                </a:xfrm>
                                <a:prstGeom prst="rect">
                                  <a:avLst/>
                                </a:prstGeom>
                                <a:noFill/>
                              </pic:spPr>
                            </pic:pic>
                          </a:graphicData>
                        </a:graphic>
                        <wp14:sizeRelH relativeFrom="margin">
                          <wp14:pctWidth>0</wp14:pctWidth>
                        </wp14:sizeRelH>
                        <wp14:sizeRelV relativeFrom="margin">
                          <wp14:pctHeight>0</wp14:pctHeight>
                        </wp14:sizeRelV>
                      </wp:anchor>
                    </w:drawing>
                  </w:r>
                </w:p>
                <w:p w:rsidR="0094611B" w:rsidRPr="00726EDD" w:rsidRDefault="0094611B" w:rsidP="00F2137E">
                  <w:pPr>
                    <w:framePr w:hSpace="180" w:wrap="around" w:vAnchor="text" w:hAnchor="margin" w:y="11"/>
                    <w:suppressOverlap/>
                    <w:jc w:val="center"/>
                    <w:rPr>
                      <w:rFonts w:ascii="Times New Roman" w:hAnsi="Times New Roman"/>
                      <w:b/>
                      <w:sz w:val="26"/>
                      <w:szCs w:val="26"/>
                    </w:rPr>
                  </w:pPr>
                </w:p>
                <w:p w:rsidR="0094611B" w:rsidRPr="00726EDD" w:rsidRDefault="0094611B" w:rsidP="00F2137E">
                  <w:pPr>
                    <w:framePr w:hSpace="180" w:wrap="around" w:vAnchor="text" w:hAnchor="margin" w:y="11"/>
                    <w:suppressOverlap/>
                    <w:jc w:val="center"/>
                    <w:rPr>
                      <w:rFonts w:ascii="Times New Roman" w:hAnsi="Times New Roman"/>
                      <w:b/>
                      <w:sz w:val="26"/>
                      <w:szCs w:val="26"/>
                    </w:rPr>
                  </w:pPr>
                </w:p>
                <w:p w:rsidR="0094611B" w:rsidRPr="00726EDD" w:rsidRDefault="0094611B" w:rsidP="00F2137E">
                  <w:pPr>
                    <w:framePr w:hSpace="180" w:wrap="around" w:vAnchor="text" w:hAnchor="margin" w:y="11"/>
                    <w:suppressOverlap/>
                    <w:jc w:val="center"/>
                    <w:rPr>
                      <w:rFonts w:ascii="Times New Roman" w:hAnsi="Times New Roman"/>
                      <w:b/>
                      <w:sz w:val="26"/>
                      <w:szCs w:val="26"/>
                    </w:rPr>
                  </w:pPr>
                </w:p>
                <w:p w:rsidR="0094611B" w:rsidRPr="00726EDD" w:rsidRDefault="0094611B" w:rsidP="00F2137E">
                  <w:pPr>
                    <w:framePr w:hSpace="180" w:wrap="around" w:vAnchor="text" w:hAnchor="margin" w:y="11"/>
                    <w:suppressOverlap/>
                    <w:rPr>
                      <w:rFonts w:ascii="Times New Roman" w:hAnsi="Times New Roman"/>
                      <w:b/>
                      <w:sz w:val="26"/>
                      <w:szCs w:val="26"/>
                    </w:rPr>
                  </w:pPr>
                  <w:r w:rsidRPr="00726EDD">
                    <w:rPr>
                      <w:rFonts w:ascii="Times New Roman" w:hAnsi="Times New Roman"/>
                      <w:b/>
                      <w:sz w:val="26"/>
                      <w:szCs w:val="26"/>
                    </w:rPr>
                    <w:t>TS. Nguyễn Tường Dũng</w:t>
                  </w:r>
                </w:p>
              </w:tc>
              <w:tc>
                <w:tcPr>
                  <w:tcW w:w="3005" w:type="dxa"/>
                  <w:shd w:val="clear" w:color="auto" w:fill="auto"/>
                </w:tcPr>
                <w:p w:rsidR="0094611B" w:rsidRPr="00726EDD" w:rsidRDefault="0094611B" w:rsidP="00F2137E">
                  <w:pPr>
                    <w:framePr w:hSpace="180" w:wrap="around" w:vAnchor="text" w:hAnchor="margin" w:y="11"/>
                    <w:suppressOverlap/>
                    <w:jc w:val="center"/>
                    <w:rPr>
                      <w:rFonts w:ascii="Times New Roman" w:hAnsi="Times New Roman"/>
                      <w:b/>
                      <w:sz w:val="26"/>
                      <w:szCs w:val="26"/>
                    </w:rPr>
                  </w:pPr>
                  <w:r w:rsidRPr="00726EDD">
                    <w:rPr>
                      <w:rFonts w:ascii="Times New Roman" w:hAnsi="Times New Roman"/>
                      <w:b/>
                      <w:sz w:val="26"/>
                      <w:szCs w:val="26"/>
                    </w:rPr>
                    <w:t xml:space="preserve">     </w:t>
                  </w:r>
                </w:p>
              </w:tc>
              <w:tc>
                <w:tcPr>
                  <w:tcW w:w="3184" w:type="dxa"/>
                  <w:shd w:val="clear" w:color="auto" w:fill="auto"/>
                </w:tcPr>
                <w:p w:rsidR="0094611B" w:rsidRPr="00726EDD" w:rsidRDefault="00610A4E" w:rsidP="00F2137E">
                  <w:pPr>
                    <w:framePr w:hSpace="180" w:wrap="around" w:vAnchor="text" w:hAnchor="margin" w:y="11"/>
                    <w:ind w:right="573"/>
                    <w:suppressOverlap/>
                    <w:jc w:val="center"/>
                    <w:rPr>
                      <w:rFonts w:ascii="Times New Roman" w:hAnsi="Times New Roman"/>
                      <w:b/>
                      <w:sz w:val="26"/>
                      <w:szCs w:val="26"/>
                    </w:rPr>
                  </w:pPr>
                  <w:r w:rsidRPr="00726EDD">
                    <w:rPr>
                      <w:rFonts w:ascii="Times New Roman" w:hAnsi="Times New Roman"/>
                      <w:b/>
                      <w:sz w:val="26"/>
                      <w:szCs w:val="26"/>
                    </w:rPr>
                    <w:t>Giảng viên</w:t>
                  </w:r>
                </w:p>
                <w:p w:rsidR="0094611B" w:rsidRPr="00726EDD" w:rsidRDefault="0094611B" w:rsidP="00F2137E">
                  <w:pPr>
                    <w:framePr w:hSpace="180" w:wrap="around" w:vAnchor="text" w:hAnchor="margin" w:y="11"/>
                    <w:suppressOverlap/>
                    <w:jc w:val="center"/>
                    <w:rPr>
                      <w:rFonts w:ascii="Times New Roman" w:hAnsi="Times New Roman"/>
                      <w:b/>
                      <w:sz w:val="26"/>
                      <w:szCs w:val="26"/>
                    </w:rPr>
                  </w:pPr>
                  <w:r w:rsidRPr="00726EDD">
                    <w:rPr>
                      <w:rFonts w:ascii="Times New Roman" w:hAnsi="Times New Roman"/>
                      <w:noProof/>
                    </w:rPr>
                    <w:drawing>
                      <wp:anchor distT="0" distB="0" distL="114300" distR="114300" simplePos="0" relativeHeight="251837440" behindDoc="0" locked="0" layoutInCell="1" allowOverlap="1" wp14:anchorId="2C0EE654" wp14:editId="2E30D7F6">
                        <wp:simplePos x="0" y="0"/>
                        <wp:positionH relativeFrom="column">
                          <wp:posOffset>114935</wp:posOffset>
                        </wp:positionH>
                        <wp:positionV relativeFrom="paragraph">
                          <wp:posOffset>52705</wp:posOffset>
                        </wp:positionV>
                        <wp:extent cx="1333341" cy="615877"/>
                        <wp:effectExtent l="0" t="0" r="635" b="0"/>
                        <wp:wrapNone/>
                        <wp:docPr id="416992041" name="Picture 416992041">
                          <a:extLst xmlns:a="http://schemas.openxmlformats.org/drawingml/2006/main">
                            <a:ext uri="{FF2B5EF4-FFF2-40B4-BE49-F238E27FC236}">
                              <a16:creationId xmlns:a16="http://schemas.microsoft.com/office/drawing/2014/main" id="{00000000-0008-0000-0000-00004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3">
                                  <a:extLst>
                                    <a:ext uri="{FF2B5EF4-FFF2-40B4-BE49-F238E27FC236}">
                                      <a16:creationId xmlns:a16="http://schemas.microsoft.com/office/drawing/2014/main" id="{00000000-0008-0000-0000-000040000000}"/>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333341" cy="615877"/>
                                </a:xfrm>
                                <a:prstGeom prst="rect">
                                  <a:avLst/>
                                </a:prstGeom>
                              </pic:spPr>
                            </pic:pic>
                          </a:graphicData>
                        </a:graphic>
                        <wp14:sizeRelH relativeFrom="margin">
                          <wp14:pctWidth>0</wp14:pctWidth>
                        </wp14:sizeRelH>
                        <wp14:sizeRelV relativeFrom="margin">
                          <wp14:pctHeight>0</wp14:pctHeight>
                        </wp14:sizeRelV>
                      </wp:anchor>
                    </w:drawing>
                  </w:r>
                </w:p>
                <w:p w:rsidR="0094611B" w:rsidRPr="00726EDD" w:rsidRDefault="0094611B" w:rsidP="00F2137E">
                  <w:pPr>
                    <w:framePr w:hSpace="180" w:wrap="around" w:vAnchor="text" w:hAnchor="margin" w:y="11"/>
                    <w:suppressOverlap/>
                    <w:jc w:val="center"/>
                    <w:rPr>
                      <w:rFonts w:ascii="Times New Roman" w:hAnsi="Times New Roman"/>
                      <w:b/>
                      <w:sz w:val="26"/>
                      <w:szCs w:val="26"/>
                    </w:rPr>
                  </w:pPr>
                </w:p>
                <w:p w:rsidR="0094611B" w:rsidRPr="00726EDD" w:rsidRDefault="0094611B" w:rsidP="00F2137E">
                  <w:pPr>
                    <w:framePr w:hSpace="180" w:wrap="around" w:vAnchor="text" w:hAnchor="margin" w:y="11"/>
                    <w:suppressOverlap/>
                    <w:rPr>
                      <w:rFonts w:ascii="Times New Roman" w:hAnsi="Times New Roman"/>
                      <w:b/>
                      <w:sz w:val="26"/>
                      <w:szCs w:val="26"/>
                    </w:rPr>
                  </w:pPr>
                </w:p>
                <w:p w:rsidR="0094611B" w:rsidRPr="00726EDD" w:rsidRDefault="0094611B" w:rsidP="00F2137E">
                  <w:pPr>
                    <w:framePr w:hSpace="180" w:wrap="around" w:vAnchor="text" w:hAnchor="margin" w:y="11"/>
                    <w:suppressOverlap/>
                    <w:rPr>
                      <w:rFonts w:ascii="Times New Roman" w:hAnsi="Times New Roman"/>
                      <w:b/>
                      <w:sz w:val="26"/>
                      <w:szCs w:val="26"/>
                    </w:rPr>
                  </w:pPr>
                </w:p>
                <w:p w:rsidR="0094611B" w:rsidRPr="00726EDD" w:rsidRDefault="0094611B" w:rsidP="00F2137E">
                  <w:pPr>
                    <w:framePr w:hSpace="180" w:wrap="around" w:vAnchor="text" w:hAnchor="margin" w:y="11"/>
                    <w:ind w:right="431"/>
                    <w:suppressOverlap/>
                    <w:jc w:val="center"/>
                    <w:rPr>
                      <w:rFonts w:ascii="Times New Roman" w:hAnsi="Times New Roman"/>
                      <w:b/>
                      <w:sz w:val="26"/>
                      <w:szCs w:val="26"/>
                    </w:rPr>
                  </w:pPr>
                  <w:r w:rsidRPr="00726EDD">
                    <w:rPr>
                      <w:rFonts w:ascii="Times New Roman" w:hAnsi="Times New Roman"/>
                      <w:b/>
                      <w:sz w:val="26"/>
                      <w:szCs w:val="26"/>
                    </w:rPr>
                    <w:t>TS.</w:t>
                  </w:r>
                  <w:r w:rsidR="003216F3" w:rsidRPr="00726EDD">
                    <w:rPr>
                      <w:rFonts w:ascii="Times New Roman" w:hAnsi="Times New Roman"/>
                      <w:b/>
                      <w:sz w:val="26"/>
                      <w:szCs w:val="26"/>
                    </w:rPr>
                    <w:t xml:space="preserve"> </w:t>
                  </w:r>
                  <w:r w:rsidRPr="00726EDD">
                    <w:rPr>
                      <w:rFonts w:ascii="Times New Roman" w:hAnsi="Times New Roman"/>
                      <w:b/>
                      <w:sz w:val="26"/>
                      <w:szCs w:val="26"/>
                    </w:rPr>
                    <w:t>Lê Xuân Nam</w:t>
                  </w:r>
                </w:p>
              </w:tc>
            </w:tr>
          </w:tbl>
          <w:p w:rsidR="0041306D" w:rsidRPr="00726EDD" w:rsidRDefault="0041306D" w:rsidP="00FD5FD3">
            <w:pPr>
              <w:jc w:val="both"/>
              <w:rPr>
                <w:rFonts w:ascii="Times New Roman" w:hAnsi="Times New Roman"/>
                <w:sz w:val="26"/>
                <w:szCs w:val="26"/>
              </w:rPr>
            </w:pPr>
          </w:p>
        </w:tc>
      </w:tr>
    </w:tbl>
    <w:p w:rsidR="005264E3" w:rsidRPr="00726EDD" w:rsidRDefault="005264E3" w:rsidP="00FD5FD3">
      <w:pPr>
        <w:spacing w:after="160"/>
        <w:rPr>
          <w:rFonts w:ascii="Times New Roman" w:hAnsi="Times New Roman"/>
          <w:color w:val="44546A" w:themeColor="text2"/>
          <w:sz w:val="26"/>
          <w:szCs w:val="26"/>
        </w:rPr>
      </w:pPr>
    </w:p>
    <w:p w:rsidR="00186F7E" w:rsidRPr="00726EDD" w:rsidRDefault="00186F7E" w:rsidP="00FD5FD3">
      <w:pPr>
        <w:rPr>
          <w:rFonts w:ascii="Times New Roman" w:hAnsi="Times New Roman"/>
        </w:rPr>
      </w:pPr>
      <w:r w:rsidRPr="00726EDD">
        <w:rPr>
          <w:rFonts w:ascii="Times New Roman" w:hAnsi="Times New Roman"/>
        </w:rPr>
        <w:br w:type="page"/>
      </w:r>
    </w:p>
    <w:p w:rsidR="00E15D6C" w:rsidRDefault="00E15D6C">
      <w:pPr>
        <w:spacing w:after="160" w:line="259" w:lineRule="auto"/>
        <w:rPr>
          <w:rFonts w:ascii="Times New Roman" w:hAnsi="Times New Roman"/>
          <w:b/>
          <w:sz w:val="26"/>
          <w:szCs w:val="26"/>
        </w:rPr>
      </w:pPr>
      <w:bookmarkStart w:id="30" w:name="_Toc143237267"/>
      <w:r>
        <w:rPr>
          <w:rFonts w:ascii="Times New Roman" w:hAnsi="Times New Roman"/>
          <w:b/>
          <w:sz w:val="26"/>
          <w:szCs w:val="26"/>
        </w:rPr>
        <w:lastRenderedPageBreak/>
        <w:br w:type="page"/>
      </w:r>
    </w:p>
    <w:p w:rsidR="008B3406" w:rsidRPr="00726EDD" w:rsidRDefault="008B3406" w:rsidP="008B3406">
      <w:pPr>
        <w:rPr>
          <w:rFonts w:ascii="Times New Roman" w:hAnsi="Times New Roman"/>
          <w:b/>
          <w:bCs/>
          <w:sz w:val="26"/>
          <w:szCs w:val="26"/>
          <w:lang w:val="vi-VN"/>
        </w:rPr>
      </w:pPr>
      <w:r w:rsidRPr="00726EDD">
        <w:rPr>
          <w:rFonts w:ascii="Times New Roman" w:hAnsi="Times New Roman"/>
          <w:b/>
          <w:sz w:val="26"/>
          <w:szCs w:val="26"/>
        </w:rPr>
        <w:lastRenderedPageBreak/>
        <w:t xml:space="preserve">HP </w:t>
      </w:r>
      <w:r w:rsidRPr="00726EDD">
        <w:rPr>
          <w:rFonts w:ascii="Times New Roman" w:hAnsi="Times New Roman"/>
          <w:b/>
          <w:sz w:val="26"/>
          <w:szCs w:val="26"/>
        </w:rPr>
        <w:fldChar w:fldCharType="begin"/>
      </w:r>
      <w:r w:rsidRPr="00726EDD">
        <w:rPr>
          <w:rFonts w:ascii="Times New Roman" w:hAnsi="Times New Roman"/>
          <w:b/>
          <w:sz w:val="26"/>
          <w:szCs w:val="26"/>
        </w:rPr>
        <w:instrText xml:space="preserve"> SEQ Tên_học_phần_tiếng_Việt_số_ \* ARABIC </w:instrText>
      </w:r>
      <w:r w:rsidRPr="00726EDD">
        <w:rPr>
          <w:rFonts w:ascii="Times New Roman" w:hAnsi="Times New Roman"/>
          <w:b/>
          <w:sz w:val="26"/>
          <w:szCs w:val="26"/>
        </w:rPr>
        <w:fldChar w:fldCharType="separate"/>
      </w:r>
      <w:r w:rsidR="00CD7CE9" w:rsidRPr="00726EDD">
        <w:rPr>
          <w:rFonts w:ascii="Times New Roman" w:hAnsi="Times New Roman"/>
          <w:b/>
          <w:noProof/>
          <w:sz w:val="26"/>
          <w:szCs w:val="26"/>
        </w:rPr>
        <w:t>18</w:t>
      </w:r>
      <w:r w:rsidRPr="00726EDD">
        <w:rPr>
          <w:rFonts w:ascii="Times New Roman" w:hAnsi="Times New Roman"/>
          <w:b/>
          <w:sz w:val="26"/>
          <w:szCs w:val="26"/>
        </w:rPr>
        <w:fldChar w:fldCharType="end"/>
      </w:r>
      <w:r w:rsidRPr="00726EDD">
        <w:rPr>
          <w:rFonts w:ascii="Times New Roman" w:hAnsi="Times New Roman"/>
          <w:b/>
          <w:sz w:val="26"/>
          <w:szCs w:val="26"/>
        </w:rPr>
        <w:t>: KHỞI NGHIỆP VÀ ĐỔI MỚI SÁNG TẠO</w:t>
      </w:r>
      <w:bookmarkEnd w:id="30"/>
    </w:p>
    <w:p w:rsidR="008B3406" w:rsidRPr="00726EDD" w:rsidRDefault="008B3406" w:rsidP="00FD5FD3">
      <w:pPr>
        <w:rPr>
          <w:rFonts w:ascii="Times New Roman" w:hAnsi="Times New Roman"/>
        </w:rPr>
      </w:pPr>
    </w:p>
    <w:tbl>
      <w:tblPr>
        <w:tblW w:w="10274" w:type="dxa"/>
        <w:tblInd w:w="-284" w:type="dxa"/>
        <w:tblLayout w:type="fixed"/>
        <w:tblCellMar>
          <w:left w:w="0" w:type="dxa"/>
          <w:right w:w="0" w:type="dxa"/>
        </w:tblCellMar>
        <w:tblLook w:val="0000" w:firstRow="0" w:lastRow="0" w:firstColumn="0" w:lastColumn="0" w:noHBand="0" w:noVBand="0"/>
      </w:tblPr>
      <w:tblGrid>
        <w:gridCol w:w="4463"/>
        <w:gridCol w:w="5811"/>
      </w:tblGrid>
      <w:tr w:rsidR="004E13DF" w:rsidRPr="00726EDD" w:rsidTr="00882732">
        <w:trPr>
          <w:cantSplit/>
        </w:trPr>
        <w:tc>
          <w:tcPr>
            <w:tcW w:w="4463" w:type="dxa"/>
            <w:tcMar>
              <w:left w:w="68" w:type="dxa"/>
              <w:right w:w="68" w:type="dxa"/>
            </w:tcMar>
          </w:tcPr>
          <w:p w:rsidR="004E13DF" w:rsidRPr="00726EDD" w:rsidRDefault="005264E3" w:rsidP="00FD5FD3">
            <w:pPr>
              <w:jc w:val="center"/>
              <w:rPr>
                <w:rFonts w:ascii="Times New Roman" w:hAnsi="Times New Roman"/>
                <w:b/>
                <w:bCs/>
                <w:sz w:val="26"/>
                <w:szCs w:val="26"/>
                <w:lang w:val="vi-VN"/>
              </w:rPr>
            </w:pPr>
            <w:r w:rsidRPr="00726EDD">
              <w:rPr>
                <w:rFonts w:ascii="Times New Roman" w:hAnsi="Times New Roman"/>
                <w:i/>
                <w:iCs/>
                <w:sz w:val="26"/>
                <w:szCs w:val="26"/>
              </w:rPr>
              <w:br w:type="page"/>
            </w:r>
            <w:r w:rsidR="004E13DF" w:rsidRPr="00726EDD">
              <w:rPr>
                <w:rFonts w:ascii="Times New Roman" w:hAnsi="Times New Roman"/>
                <w:b/>
                <w:bCs/>
                <w:sz w:val="26"/>
                <w:szCs w:val="26"/>
                <w:lang w:val="vi-VN"/>
              </w:rPr>
              <w:t>TRƯỜNG ĐH KT-KT BÌNH DƯƠNG</w:t>
            </w:r>
          </w:p>
        </w:tc>
        <w:tc>
          <w:tcPr>
            <w:tcW w:w="5811" w:type="dxa"/>
            <w:tcMar>
              <w:left w:w="68" w:type="dxa"/>
              <w:right w:w="68" w:type="dxa"/>
            </w:tcMar>
          </w:tcPr>
          <w:p w:rsidR="004E13DF" w:rsidRPr="00726EDD" w:rsidRDefault="004E13DF" w:rsidP="00FD5FD3">
            <w:pPr>
              <w:rPr>
                <w:rFonts w:ascii="Times New Roman" w:hAnsi="Times New Roman"/>
                <w:b/>
                <w:bCs/>
                <w:sz w:val="26"/>
                <w:szCs w:val="26"/>
                <w:lang w:val="vi-VN"/>
              </w:rPr>
            </w:pPr>
            <w:r w:rsidRPr="00726EDD">
              <w:rPr>
                <w:rFonts w:ascii="Times New Roman" w:hAnsi="Times New Roman"/>
                <w:b/>
                <w:bCs/>
                <w:sz w:val="26"/>
                <w:szCs w:val="26"/>
                <w:lang w:val="vi-VN"/>
              </w:rPr>
              <w:t>CỘNG HÒA XÃ HỘI CHỦ NGHĨA VIỆT NAM</w:t>
            </w:r>
          </w:p>
        </w:tc>
      </w:tr>
      <w:tr w:rsidR="004E13DF" w:rsidRPr="00726EDD" w:rsidTr="00882732">
        <w:trPr>
          <w:cantSplit/>
        </w:trPr>
        <w:tc>
          <w:tcPr>
            <w:tcW w:w="4463" w:type="dxa"/>
            <w:tcMar>
              <w:left w:w="68" w:type="dxa"/>
              <w:right w:w="68" w:type="dxa"/>
            </w:tcMar>
          </w:tcPr>
          <w:p w:rsidR="004E13DF" w:rsidRPr="00726EDD" w:rsidRDefault="004E13DF" w:rsidP="00FD5FD3">
            <w:pPr>
              <w:jc w:val="center"/>
              <w:rPr>
                <w:rFonts w:ascii="Times New Roman" w:hAnsi="Times New Roman"/>
                <w:b/>
                <w:bCs/>
                <w:sz w:val="26"/>
                <w:szCs w:val="26"/>
              </w:rPr>
            </w:pPr>
            <w:r w:rsidRPr="00726EDD">
              <w:rPr>
                <w:rFonts w:ascii="Times New Roman" w:hAnsi="Times New Roman"/>
                <w:b/>
                <w:bCs/>
                <w:sz w:val="26"/>
                <w:szCs w:val="26"/>
              </w:rPr>
              <w:t>KHOA: QUẢN TRỊ</w:t>
            </w:r>
          </w:p>
        </w:tc>
        <w:tc>
          <w:tcPr>
            <w:tcW w:w="5811" w:type="dxa"/>
            <w:tcMar>
              <w:left w:w="68" w:type="dxa"/>
              <w:right w:w="68" w:type="dxa"/>
            </w:tcMar>
          </w:tcPr>
          <w:p w:rsidR="004E13DF" w:rsidRPr="00726EDD" w:rsidRDefault="004E13DF"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 xml:space="preserve"> Độc Lập - Tự Do - Hạnh Phúc</w:t>
            </w:r>
          </w:p>
        </w:tc>
      </w:tr>
      <w:tr w:rsidR="004E13DF" w:rsidRPr="00726EDD" w:rsidTr="00882732">
        <w:trPr>
          <w:cantSplit/>
        </w:trPr>
        <w:tc>
          <w:tcPr>
            <w:tcW w:w="4463" w:type="dxa"/>
            <w:tcMar>
              <w:left w:w="68" w:type="dxa"/>
              <w:right w:w="68" w:type="dxa"/>
            </w:tcMar>
          </w:tcPr>
          <w:p w:rsidR="004E13DF" w:rsidRPr="00726EDD" w:rsidRDefault="004E13DF" w:rsidP="00FD5FD3">
            <w:pPr>
              <w:jc w:val="center"/>
              <w:rPr>
                <w:rFonts w:ascii="Times New Roman" w:hAnsi="Times New Roman"/>
                <w:b/>
                <w:bCs/>
                <w:sz w:val="26"/>
                <w:szCs w:val="26"/>
              </w:rPr>
            </w:pPr>
            <w:r w:rsidRPr="00726EDD">
              <w:rPr>
                <w:rFonts w:ascii="Times New Roman" w:hAnsi="Times New Roman"/>
                <w:noProof/>
                <w:sz w:val="26"/>
                <w:szCs w:val="26"/>
              </w:rPr>
              <mc:AlternateContent>
                <mc:Choice Requires="wps">
                  <w:drawing>
                    <wp:anchor distT="4294967294" distB="4294967294" distL="114300" distR="114300" simplePos="0" relativeHeight="251696128" behindDoc="0" locked="0" layoutInCell="1" allowOverlap="1" wp14:anchorId="014544AE" wp14:editId="59686FF9">
                      <wp:simplePos x="0" y="0"/>
                      <wp:positionH relativeFrom="column">
                        <wp:posOffset>741045</wp:posOffset>
                      </wp:positionH>
                      <wp:positionV relativeFrom="paragraph">
                        <wp:posOffset>44449</wp:posOffset>
                      </wp:positionV>
                      <wp:extent cx="1188085" cy="0"/>
                      <wp:effectExtent l="0" t="0" r="31115" b="19050"/>
                      <wp:wrapNone/>
                      <wp:docPr id="1874333126" name="Straight Arrow Connector 1874333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2ADF3" id="Straight Arrow Connector 1874333126" o:spid="_x0000_s1026" type="#_x0000_t32" style="position:absolute;margin-left:58.35pt;margin-top:3.5pt;width:93.55pt;height:0;z-index:251696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"/>
                  </w:pict>
                </mc:Fallback>
              </mc:AlternateContent>
            </w:r>
            <w:r w:rsidRPr="00726EDD">
              <w:rPr>
                <w:rFonts w:ascii="Times New Roman" w:hAnsi="Times New Roman"/>
                <w:noProof/>
                <w:sz w:val="26"/>
                <w:szCs w:val="26"/>
              </w:rPr>
              <mc:AlternateContent>
                <mc:Choice Requires="wps">
                  <w:drawing>
                    <wp:anchor distT="4294967294" distB="4294967294" distL="114300" distR="114300" simplePos="0" relativeHeight="251694080" behindDoc="0" locked="0" layoutInCell="1" allowOverlap="1" wp14:anchorId="169C761B" wp14:editId="0B6BB62A">
                      <wp:simplePos x="0" y="0"/>
                      <wp:positionH relativeFrom="column">
                        <wp:posOffset>3740785</wp:posOffset>
                      </wp:positionH>
                      <wp:positionV relativeFrom="paragraph">
                        <wp:posOffset>634</wp:posOffset>
                      </wp:positionV>
                      <wp:extent cx="1828800" cy="0"/>
                      <wp:effectExtent l="0" t="0" r="19050" b="19050"/>
                      <wp:wrapNone/>
                      <wp:docPr id="127468170" name="Straight Arrow Connector 127468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CC1DB6" id="Straight Arrow Connector 127468170" o:spid="_x0000_s1026" type="#_x0000_t32" style="position:absolute;margin-left:294.55pt;margin-top:.05pt;width:2in;height:0;z-index:251694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"/>
                  </w:pict>
                </mc:Fallback>
              </mc:AlternateContent>
            </w:r>
          </w:p>
        </w:tc>
        <w:tc>
          <w:tcPr>
            <w:tcW w:w="5811" w:type="dxa"/>
            <w:tcMar>
              <w:left w:w="68" w:type="dxa"/>
              <w:right w:w="68" w:type="dxa"/>
            </w:tcMar>
          </w:tcPr>
          <w:p w:rsidR="004E13DF" w:rsidRPr="00726EDD" w:rsidRDefault="004E13DF" w:rsidP="00FD5FD3">
            <w:pPr>
              <w:jc w:val="center"/>
              <w:rPr>
                <w:rFonts w:ascii="Times New Roman" w:hAnsi="Times New Roman"/>
                <w:b/>
                <w:bCs/>
                <w:sz w:val="26"/>
                <w:szCs w:val="26"/>
                <w:lang w:val="vi-VN"/>
              </w:rPr>
            </w:pPr>
            <w:r w:rsidRPr="00726EDD">
              <w:rPr>
                <w:rFonts w:ascii="Times New Roman" w:hAnsi="Times New Roman"/>
                <w:noProof/>
                <w:sz w:val="26"/>
                <w:szCs w:val="26"/>
              </w:rPr>
              <mc:AlternateContent>
                <mc:Choice Requires="wps">
                  <w:drawing>
                    <wp:anchor distT="4294967294" distB="4294967294" distL="114300" distR="114300" simplePos="0" relativeHeight="251695104" behindDoc="0" locked="0" layoutInCell="1" allowOverlap="1" wp14:anchorId="3E382041" wp14:editId="0A3A43E5">
                      <wp:simplePos x="0" y="0"/>
                      <wp:positionH relativeFrom="column">
                        <wp:posOffset>906780</wp:posOffset>
                      </wp:positionH>
                      <wp:positionV relativeFrom="paragraph">
                        <wp:posOffset>634</wp:posOffset>
                      </wp:positionV>
                      <wp:extent cx="1828800" cy="0"/>
                      <wp:effectExtent l="0" t="0" r="19050" b="19050"/>
                      <wp:wrapNone/>
                      <wp:docPr id="732467327" name="Straight Arrow Connector 732467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1F7D2A" id="Straight Arrow Connector 732467327" o:spid="_x0000_s1026" type="#_x0000_t32" style="position:absolute;margin-left:71.4pt;margin-top:.05pt;width:2in;height:0;z-index:251695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"/>
                  </w:pict>
                </mc:Fallback>
              </mc:AlternateContent>
            </w:r>
          </w:p>
        </w:tc>
      </w:tr>
    </w:tbl>
    <w:p w:rsidR="004E13DF" w:rsidRPr="00726EDD" w:rsidRDefault="004E13DF" w:rsidP="00FD5FD3">
      <w:pPr>
        <w:rPr>
          <w:rFonts w:ascii="Times New Roman" w:hAnsi="Times New Roman"/>
          <w:vanish/>
          <w:sz w:val="26"/>
          <w:szCs w:val="26"/>
        </w:rPr>
      </w:pPr>
    </w:p>
    <w:tbl>
      <w:tblPr>
        <w:tblW w:w="0" w:type="auto"/>
        <w:jc w:val="center"/>
        <w:tblLook w:val="04A0" w:firstRow="1" w:lastRow="0" w:firstColumn="1" w:lastColumn="0" w:noHBand="0" w:noVBand="1"/>
      </w:tblPr>
      <w:tblGrid>
        <w:gridCol w:w="3165"/>
        <w:gridCol w:w="3165"/>
        <w:gridCol w:w="3167"/>
      </w:tblGrid>
      <w:tr w:rsidR="004E13DF" w:rsidRPr="00726EDD" w:rsidTr="003F5895">
        <w:trPr>
          <w:jc w:val="center"/>
        </w:trPr>
        <w:tc>
          <w:tcPr>
            <w:tcW w:w="9520" w:type="dxa"/>
            <w:gridSpan w:val="3"/>
            <w:shd w:val="clear" w:color="auto" w:fill="auto"/>
          </w:tcPr>
          <w:p w:rsidR="004E13DF" w:rsidRPr="00726EDD" w:rsidRDefault="004E13DF" w:rsidP="00FD5FD3">
            <w:pPr>
              <w:tabs>
                <w:tab w:val="left" w:pos="2325"/>
              </w:tabs>
              <w:jc w:val="center"/>
              <w:rPr>
                <w:rFonts w:ascii="Times New Roman" w:hAnsi="Times New Roman"/>
                <w:b/>
                <w:bCs/>
                <w:sz w:val="26"/>
                <w:szCs w:val="26"/>
              </w:rPr>
            </w:pPr>
            <w:r w:rsidRPr="00726EDD">
              <w:rPr>
                <w:rFonts w:ascii="Times New Roman" w:hAnsi="Times New Roman"/>
                <w:b/>
                <w:bCs/>
                <w:sz w:val="26"/>
                <w:szCs w:val="26"/>
                <w:lang w:val="vi-VN"/>
              </w:rPr>
              <w:t xml:space="preserve">CHƯƠNG TRÌNH GIÁO DỤC </w:t>
            </w:r>
            <w:r w:rsidRPr="00726EDD">
              <w:rPr>
                <w:rFonts w:ascii="Times New Roman" w:hAnsi="Times New Roman"/>
                <w:b/>
                <w:bCs/>
                <w:sz w:val="26"/>
                <w:szCs w:val="26"/>
              </w:rPr>
              <w:t>CAO HỌC</w:t>
            </w:r>
          </w:p>
          <w:p w:rsidR="004E13DF" w:rsidRPr="00726EDD" w:rsidRDefault="004E13DF" w:rsidP="00FD5FD3">
            <w:pPr>
              <w:tabs>
                <w:tab w:val="left" w:pos="2325"/>
              </w:tabs>
              <w:jc w:val="center"/>
              <w:rPr>
                <w:rFonts w:ascii="Times New Roman" w:hAnsi="Times New Roman"/>
                <w:b/>
                <w:bCs/>
                <w:sz w:val="26"/>
                <w:szCs w:val="26"/>
              </w:rPr>
            </w:pPr>
          </w:p>
        </w:tc>
      </w:tr>
      <w:tr w:rsidR="004E13DF" w:rsidRPr="00726EDD" w:rsidTr="003F5895">
        <w:trPr>
          <w:jc w:val="center"/>
        </w:trPr>
        <w:tc>
          <w:tcPr>
            <w:tcW w:w="3173" w:type="dxa"/>
            <w:shd w:val="clear" w:color="auto" w:fill="auto"/>
          </w:tcPr>
          <w:p w:rsidR="004E13DF" w:rsidRPr="00726EDD" w:rsidRDefault="004E13DF" w:rsidP="00FD5FD3">
            <w:pPr>
              <w:tabs>
                <w:tab w:val="left" w:pos="2325"/>
              </w:tabs>
              <w:rPr>
                <w:rFonts w:ascii="Times New Roman" w:hAnsi="Times New Roman"/>
                <w:b/>
                <w:bCs/>
                <w:sz w:val="26"/>
                <w:szCs w:val="26"/>
              </w:rPr>
            </w:pPr>
            <w:r w:rsidRPr="00726EDD">
              <w:rPr>
                <w:rFonts w:ascii="Times New Roman" w:hAnsi="Times New Roman"/>
                <w:b/>
                <w:bCs/>
                <w:sz w:val="26"/>
                <w:szCs w:val="26"/>
                <w:lang w:val="vi-VN"/>
              </w:rPr>
              <w:t xml:space="preserve">Trình độ đào tạo: </w:t>
            </w:r>
            <w:r w:rsidRPr="00726EDD">
              <w:rPr>
                <w:rFonts w:ascii="Times New Roman" w:hAnsi="Times New Roman"/>
                <w:b/>
                <w:bCs/>
                <w:sz w:val="26"/>
                <w:szCs w:val="26"/>
              </w:rPr>
              <w:t>Thạc sỹ</w:t>
            </w:r>
          </w:p>
        </w:tc>
        <w:tc>
          <w:tcPr>
            <w:tcW w:w="3173" w:type="dxa"/>
            <w:shd w:val="clear" w:color="auto" w:fill="auto"/>
          </w:tcPr>
          <w:p w:rsidR="004E13DF" w:rsidRPr="00726EDD" w:rsidRDefault="004E13DF" w:rsidP="00FD5FD3">
            <w:pPr>
              <w:tabs>
                <w:tab w:val="left" w:pos="2325"/>
              </w:tabs>
              <w:jc w:val="center"/>
              <w:rPr>
                <w:rFonts w:ascii="Times New Roman" w:hAnsi="Times New Roman"/>
                <w:b/>
                <w:bCs/>
                <w:sz w:val="26"/>
                <w:szCs w:val="26"/>
              </w:rPr>
            </w:pPr>
            <w:r w:rsidRPr="00726EDD">
              <w:rPr>
                <w:rFonts w:ascii="Times New Roman" w:hAnsi="Times New Roman"/>
                <w:b/>
                <w:bCs/>
                <w:sz w:val="26"/>
                <w:szCs w:val="26"/>
                <w:lang w:val="vi-VN"/>
              </w:rPr>
              <w:t xml:space="preserve">Ngành: </w:t>
            </w:r>
            <w:r w:rsidRPr="00726EDD">
              <w:rPr>
                <w:rFonts w:ascii="Times New Roman" w:hAnsi="Times New Roman"/>
                <w:b/>
                <w:bCs/>
                <w:sz w:val="26"/>
                <w:szCs w:val="26"/>
              </w:rPr>
              <w:t>QT kinh doanh</w:t>
            </w:r>
          </w:p>
        </w:tc>
        <w:tc>
          <w:tcPr>
            <w:tcW w:w="3174" w:type="dxa"/>
            <w:shd w:val="clear" w:color="auto" w:fill="auto"/>
          </w:tcPr>
          <w:p w:rsidR="004E13DF" w:rsidRPr="00726EDD" w:rsidRDefault="004E13DF" w:rsidP="00FD5FD3">
            <w:pPr>
              <w:jc w:val="center"/>
              <w:rPr>
                <w:rFonts w:ascii="Times New Roman" w:hAnsi="Times New Roman"/>
                <w:b/>
                <w:bCs/>
                <w:sz w:val="26"/>
                <w:szCs w:val="26"/>
              </w:rPr>
            </w:pPr>
            <w:r w:rsidRPr="00726EDD">
              <w:rPr>
                <w:rFonts w:ascii="Times New Roman" w:hAnsi="Times New Roman"/>
                <w:b/>
                <w:bCs/>
                <w:sz w:val="26"/>
                <w:szCs w:val="26"/>
                <w:lang w:val="vi-VN"/>
              </w:rPr>
              <w:t xml:space="preserve">Mã số: </w:t>
            </w:r>
            <w:r w:rsidRPr="00726EDD">
              <w:rPr>
                <w:rFonts w:ascii="Times New Roman" w:hAnsi="Times New Roman"/>
                <w:b/>
                <w:bCs/>
                <w:sz w:val="26"/>
                <w:szCs w:val="26"/>
              </w:rPr>
              <w:t>8340101</w:t>
            </w:r>
          </w:p>
        </w:tc>
      </w:tr>
    </w:tbl>
    <w:p w:rsidR="004E13DF" w:rsidRPr="00726EDD" w:rsidRDefault="004E13DF" w:rsidP="00FD5FD3">
      <w:pPr>
        <w:tabs>
          <w:tab w:val="left" w:pos="2325"/>
        </w:tabs>
        <w:jc w:val="center"/>
        <w:rPr>
          <w:rFonts w:ascii="Times New Roman" w:hAnsi="Times New Roman"/>
          <w:b/>
          <w:bCs/>
          <w:sz w:val="26"/>
          <w:szCs w:val="26"/>
          <w:lang w:val="vi-VN"/>
        </w:rPr>
      </w:pPr>
    </w:p>
    <w:tbl>
      <w:tblPr>
        <w:tblW w:w="9356" w:type="dxa"/>
        <w:jc w:val="center"/>
        <w:tblLook w:val="04A0" w:firstRow="1" w:lastRow="0" w:firstColumn="1" w:lastColumn="0" w:noHBand="0" w:noVBand="1"/>
      </w:tblPr>
      <w:tblGrid>
        <w:gridCol w:w="4876"/>
        <w:gridCol w:w="4480"/>
      </w:tblGrid>
      <w:tr w:rsidR="004E13DF" w:rsidRPr="00726EDD" w:rsidTr="00882732">
        <w:trPr>
          <w:jc w:val="center"/>
        </w:trPr>
        <w:tc>
          <w:tcPr>
            <w:tcW w:w="9356" w:type="dxa"/>
            <w:gridSpan w:val="2"/>
            <w:tcBorders>
              <w:bottom w:val="single" w:sz="4" w:space="0" w:color="auto"/>
            </w:tcBorders>
            <w:shd w:val="clear" w:color="auto" w:fill="auto"/>
          </w:tcPr>
          <w:p w:rsidR="004E13DF" w:rsidRPr="00726EDD" w:rsidRDefault="004E13DF"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ĐỀ CƯƠNG CHI TIẾT HỌC PHẦN</w:t>
            </w:r>
          </w:p>
          <w:p w:rsidR="008B3406" w:rsidRPr="00726EDD" w:rsidRDefault="008B3406" w:rsidP="00FD5FD3">
            <w:pPr>
              <w:jc w:val="center"/>
              <w:rPr>
                <w:rFonts w:ascii="Times New Roman" w:hAnsi="Times New Roman"/>
                <w:b/>
                <w:bCs/>
                <w:sz w:val="20"/>
                <w:szCs w:val="26"/>
                <w:lang w:val="vi-VN"/>
              </w:rPr>
            </w:pPr>
          </w:p>
          <w:p w:rsidR="004E13DF" w:rsidRPr="00726EDD" w:rsidRDefault="004E13DF" w:rsidP="00FD5FD3">
            <w:pPr>
              <w:numPr>
                <w:ilvl w:val="0"/>
                <w:numId w:val="36"/>
              </w:numPr>
              <w:tabs>
                <w:tab w:val="left" w:pos="315"/>
              </w:tabs>
              <w:rPr>
                <w:rFonts w:ascii="Times New Roman" w:hAnsi="Times New Roman"/>
                <w:i/>
                <w:sz w:val="26"/>
                <w:szCs w:val="26"/>
              </w:rPr>
            </w:pPr>
            <w:r w:rsidRPr="00726EDD">
              <w:rPr>
                <w:rFonts w:ascii="Times New Roman" w:hAnsi="Times New Roman"/>
                <w:b/>
                <w:sz w:val="26"/>
                <w:szCs w:val="26"/>
              </w:rPr>
              <w:t>Thông tin chung về học phần</w:t>
            </w:r>
          </w:p>
          <w:p w:rsidR="008B3406" w:rsidRPr="00726EDD" w:rsidRDefault="008B3406" w:rsidP="008B3406">
            <w:pPr>
              <w:tabs>
                <w:tab w:val="left" w:pos="315"/>
              </w:tabs>
              <w:ind w:left="360"/>
              <w:rPr>
                <w:rFonts w:ascii="Times New Roman" w:hAnsi="Times New Roman"/>
                <w:i/>
                <w:sz w:val="26"/>
                <w:szCs w:val="26"/>
              </w:rPr>
            </w:pPr>
          </w:p>
        </w:tc>
      </w:tr>
      <w:tr w:rsidR="004E13DF"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4E13DF" w:rsidRPr="00726EDD" w:rsidRDefault="004E13DF" w:rsidP="00FD5FD3">
            <w:pPr>
              <w:numPr>
                <w:ilvl w:val="0"/>
                <w:numId w:val="37"/>
              </w:numPr>
              <w:tabs>
                <w:tab w:val="left" w:pos="426"/>
              </w:tabs>
              <w:autoSpaceDE w:val="0"/>
              <w:autoSpaceDN w:val="0"/>
              <w:adjustRightInd w:val="0"/>
              <w:ind w:left="322"/>
              <w:rPr>
                <w:rFonts w:ascii="Times New Roman" w:hAnsi="Times New Roman"/>
                <w:b/>
                <w:bCs/>
                <w:sz w:val="26"/>
                <w:szCs w:val="26"/>
                <w:lang w:val="vi-VN"/>
              </w:rPr>
            </w:pPr>
            <w:r w:rsidRPr="00726EDD">
              <w:rPr>
                <w:rFonts w:ascii="Times New Roman" w:hAnsi="Times New Roman"/>
                <w:b/>
                <w:bCs/>
                <w:sz w:val="26"/>
                <w:szCs w:val="26"/>
                <w:lang w:val="vi-VN"/>
              </w:rPr>
              <w:t>Mã học phần:</w:t>
            </w:r>
            <w:r w:rsidRPr="00726EDD">
              <w:rPr>
                <w:rFonts w:ascii="Times New Roman" w:hAnsi="Times New Roman"/>
                <w:color w:val="000000"/>
                <w:sz w:val="26"/>
                <w:szCs w:val="26"/>
                <w:lang w:eastAsia="vi-VN"/>
              </w:rPr>
              <w:t xml:space="preserve"> QKKD01</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4E13DF" w:rsidRPr="00726EDD" w:rsidRDefault="004E13DF" w:rsidP="00FD5FD3">
            <w:pPr>
              <w:numPr>
                <w:ilvl w:val="0"/>
                <w:numId w:val="37"/>
              </w:numPr>
              <w:tabs>
                <w:tab w:val="left" w:pos="437"/>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Tên học phần: KHỞI NGHIỆP ĐỔI MỚI SÁNG TẠO</w:t>
            </w:r>
          </w:p>
        </w:tc>
      </w:tr>
      <w:tr w:rsidR="004E13DF"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4E13DF" w:rsidRPr="00726EDD" w:rsidRDefault="004E13DF" w:rsidP="00FD5FD3">
            <w:pPr>
              <w:numPr>
                <w:ilvl w:val="0"/>
                <w:numId w:val="37"/>
              </w:numPr>
              <w:tabs>
                <w:tab w:val="left" w:pos="477"/>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Ký hiệu học phần: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4E13DF" w:rsidRPr="00726EDD" w:rsidRDefault="004E13DF" w:rsidP="00FD5FD3">
            <w:pPr>
              <w:numPr>
                <w:ilvl w:val="0"/>
                <w:numId w:val="37"/>
              </w:numPr>
              <w:tabs>
                <w:tab w:val="left" w:pos="493"/>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Tên tiếng Anh:</w:t>
            </w:r>
            <w:r w:rsidRPr="00726EDD">
              <w:rPr>
                <w:rFonts w:ascii="Times New Roman" w:hAnsi="Times New Roman"/>
                <w:b/>
                <w:bCs/>
                <w:sz w:val="26"/>
                <w:szCs w:val="26"/>
              </w:rPr>
              <w:t xml:space="preserve"> ENTREPRENEURSHIP AND INNOVATION</w:t>
            </w:r>
          </w:p>
        </w:tc>
      </w:tr>
      <w:tr w:rsidR="004E13DF"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4E13DF" w:rsidRPr="00726EDD" w:rsidRDefault="004E13DF" w:rsidP="00FD5FD3">
            <w:pPr>
              <w:numPr>
                <w:ilvl w:val="0"/>
                <w:numId w:val="37"/>
              </w:numPr>
              <w:tabs>
                <w:tab w:val="left" w:pos="477"/>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Số tín chỉ: </w:t>
            </w:r>
            <w:r w:rsidRPr="00726EDD">
              <w:rPr>
                <w:rFonts w:ascii="Times New Roman" w:hAnsi="Times New Roman"/>
                <w:b/>
                <w:bCs/>
                <w:sz w:val="26"/>
                <w:szCs w:val="26"/>
              </w:rPr>
              <w:t>03</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4E13DF" w:rsidRPr="00726EDD" w:rsidRDefault="004E13DF" w:rsidP="00FD5FD3">
            <w:pPr>
              <w:tabs>
                <w:tab w:val="left" w:pos="2325"/>
              </w:tabs>
              <w:rPr>
                <w:rFonts w:ascii="Times New Roman" w:hAnsi="Times New Roman"/>
                <w:bCs/>
                <w:sz w:val="26"/>
                <w:szCs w:val="26"/>
              </w:rPr>
            </w:pPr>
          </w:p>
        </w:tc>
      </w:tr>
      <w:tr w:rsidR="004E13DF"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4E13DF" w:rsidRPr="00726EDD" w:rsidRDefault="004E13DF" w:rsidP="00FD5FD3">
            <w:pPr>
              <w:numPr>
                <w:ilvl w:val="0"/>
                <w:numId w:val="37"/>
              </w:numPr>
              <w:tabs>
                <w:tab w:val="left" w:pos="488"/>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Phân bố thời gian: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4E13DF" w:rsidRPr="00726EDD" w:rsidRDefault="004E13DF" w:rsidP="00FD5FD3">
            <w:pPr>
              <w:tabs>
                <w:tab w:val="left" w:pos="2325"/>
              </w:tabs>
              <w:jc w:val="center"/>
              <w:rPr>
                <w:rFonts w:ascii="Times New Roman" w:hAnsi="Times New Roman"/>
                <w:b/>
                <w:bCs/>
                <w:sz w:val="26"/>
                <w:szCs w:val="26"/>
                <w:lang w:val="vi-VN"/>
              </w:rPr>
            </w:pPr>
          </w:p>
        </w:tc>
      </w:tr>
      <w:tr w:rsidR="004E13DF"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4E13DF" w:rsidRPr="00726EDD" w:rsidRDefault="004E13DF" w:rsidP="00FD5FD3">
            <w:pPr>
              <w:tabs>
                <w:tab w:val="left" w:pos="284"/>
              </w:tabs>
              <w:rPr>
                <w:rFonts w:ascii="Times New Roman" w:hAnsi="Times New Roman"/>
                <w:b/>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 xml:space="preserve">Lý thuyết: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4E13DF" w:rsidRPr="00726EDD" w:rsidRDefault="004E13DF" w:rsidP="00FD5FD3">
            <w:pPr>
              <w:tabs>
                <w:tab w:val="left" w:pos="485"/>
              </w:tabs>
              <w:rPr>
                <w:rFonts w:ascii="Times New Roman" w:hAnsi="Times New Roman"/>
                <w:sz w:val="26"/>
                <w:szCs w:val="26"/>
              </w:rPr>
            </w:pPr>
            <w:r w:rsidRPr="00726EDD">
              <w:rPr>
                <w:rFonts w:ascii="Times New Roman" w:hAnsi="Times New Roman"/>
                <w:sz w:val="26"/>
                <w:szCs w:val="26"/>
              </w:rPr>
              <w:t>30 tiết</w:t>
            </w:r>
          </w:p>
        </w:tc>
      </w:tr>
      <w:tr w:rsidR="004E13DF"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4E13DF" w:rsidRPr="00726EDD" w:rsidRDefault="004E13DF"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xml:space="preserve">- Thực hành, thí nghiệm hoặc thảo luận: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4E13DF" w:rsidRPr="00726EDD" w:rsidRDefault="004E13DF" w:rsidP="00FD5FD3">
            <w:pPr>
              <w:tabs>
                <w:tab w:val="left" w:pos="2325"/>
              </w:tabs>
              <w:rPr>
                <w:rFonts w:ascii="Times New Roman" w:hAnsi="Times New Roman"/>
                <w:sz w:val="26"/>
                <w:szCs w:val="26"/>
              </w:rPr>
            </w:pPr>
            <w:r w:rsidRPr="00726EDD">
              <w:rPr>
                <w:rFonts w:ascii="Times New Roman" w:hAnsi="Times New Roman"/>
                <w:sz w:val="26"/>
                <w:szCs w:val="26"/>
              </w:rPr>
              <w:t>30 tiết</w:t>
            </w:r>
          </w:p>
        </w:tc>
      </w:tr>
      <w:tr w:rsidR="004E13DF"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4E13DF" w:rsidRPr="00726EDD" w:rsidRDefault="004E13DF"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Thực tập, đồ án</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4E13DF" w:rsidRPr="00726EDD" w:rsidRDefault="004E13DF" w:rsidP="00FD5FD3">
            <w:pPr>
              <w:tabs>
                <w:tab w:val="left" w:pos="2325"/>
              </w:tabs>
              <w:rPr>
                <w:rFonts w:ascii="Times New Roman" w:hAnsi="Times New Roman"/>
                <w:sz w:val="26"/>
                <w:szCs w:val="26"/>
              </w:rPr>
            </w:pPr>
            <w:r w:rsidRPr="00726EDD">
              <w:rPr>
                <w:rFonts w:ascii="Times New Roman" w:hAnsi="Times New Roman"/>
                <w:sz w:val="26"/>
                <w:szCs w:val="26"/>
              </w:rPr>
              <w:t>0</w:t>
            </w:r>
          </w:p>
        </w:tc>
      </w:tr>
      <w:tr w:rsidR="004E13DF"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4E13DF" w:rsidRPr="00726EDD" w:rsidRDefault="004E13DF" w:rsidP="00FD5FD3">
            <w:pPr>
              <w:tabs>
                <w:tab w:val="left" w:pos="2325"/>
              </w:tabs>
              <w:rPr>
                <w:rFonts w:ascii="Times New Roman" w:hAnsi="Times New Roman"/>
                <w:bCs/>
                <w:sz w:val="26"/>
                <w:szCs w:val="26"/>
                <w:lang w:val="vi-VN"/>
              </w:rPr>
            </w:pPr>
            <w:r w:rsidRPr="00726EDD">
              <w:rPr>
                <w:rFonts w:ascii="Times New Roman" w:hAnsi="Times New Roman"/>
                <w:bCs/>
                <w:sz w:val="26"/>
                <w:szCs w:val="26"/>
                <w:lang w:val="vi-VN"/>
              </w:rPr>
              <w:t xml:space="preserve">- Tự học: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4E13DF" w:rsidRPr="00726EDD" w:rsidRDefault="004E13DF" w:rsidP="00FD5FD3">
            <w:pPr>
              <w:tabs>
                <w:tab w:val="left" w:pos="2325"/>
              </w:tabs>
              <w:rPr>
                <w:rFonts w:ascii="Times New Roman" w:hAnsi="Times New Roman"/>
                <w:sz w:val="26"/>
                <w:szCs w:val="26"/>
              </w:rPr>
            </w:pPr>
            <w:r w:rsidRPr="00726EDD">
              <w:rPr>
                <w:rFonts w:ascii="Times New Roman" w:hAnsi="Times New Roman"/>
                <w:sz w:val="26"/>
                <w:szCs w:val="26"/>
              </w:rPr>
              <w:t>90 giờ</w:t>
            </w:r>
          </w:p>
        </w:tc>
      </w:tr>
      <w:tr w:rsidR="004E13DF"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4E13DF" w:rsidRPr="00726EDD" w:rsidRDefault="004E13DF" w:rsidP="00FD5FD3">
            <w:pPr>
              <w:numPr>
                <w:ilvl w:val="0"/>
                <w:numId w:val="37"/>
              </w:numPr>
              <w:tabs>
                <w:tab w:val="left" w:pos="499"/>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Các giảng viên phụ trách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4E13DF" w:rsidRPr="00726EDD" w:rsidRDefault="004E13DF" w:rsidP="00FD5FD3">
            <w:pPr>
              <w:tabs>
                <w:tab w:val="left" w:pos="2325"/>
              </w:tabs>
              <w:jc w:val="center"/>
              <w:rPr>
                <w:rFonts w:ascii="Times New Roman" w:hAnsi="Times New Roman"/>
                <w:b/>
                <w:bCs/>
                <w:sz w:val="26"/>
                <w:szCs w:val="26"/>
                <w:lang w:val="vi-VN"/>
              </w:rPr>
            </w:pPr>
          </w:p>
        </w:tc>
      </w:tr>
      <w:tr w:rsidR="004E13DF"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4E13DF" w:rsidRPr="00726EDD" w:rsidRDefault="004E13DF" w:rsidP="00FD5FD3">
            <w:pPr>
              <w:tabs>
                <w:tab w:val="left" w:pos="284"/>
              </w:tabs>
              <w:rPr>
                <w:rFonts w:ascii="Times New Roman" w:hAnsi="Times New Roman"/>
                <w:b/>
                <w:bCs/>
                <w:sz w:val="26"/>
                <w:szCs w:val="26"/>
                <w:lang w:val="vi-VN"/>
              </w:rPr>
            </w:pPr>
            <w:r w:rsidRPr="00726EDD">
              <w:rPr>
                <w:rFonts w:ascii="Times New Roman" w:hAnsi="Times New Roman"/>
                <w:bCs/>
                <w:sz w:val="26"/>
                <w:szCs w:val="26"/>
                <w:lang w:val="vi-VN"/>
              </w:rPr>
              <w:t xml:space="preserve">- Giảng viên phụ trách chính: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4E13DF" w:rsidRPr="00726EDD" w:rsidRDefault="004E13DF" w:rsidP="00FD5FD3">
            <w:pPr>
              <w:tabs>
                <w:tab w:val="left" w:pos="2325"/>
              </w:tabs>
              <w:rPr>
                <w:rFonts w:ascii="Times New Roman" w:hAnsi="Times New Roman"/>
                <w:bCs/>
                <w:sz w:val="26"/>
                <w:szCs w:val="26"/>
              </w:rPr>
            </w:pPr>
          </w:p>
        </w:tc>
      </w:tr>
      <w:tr w:rsidR="004E13DF"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4E13DF" w:rsidRPr="00726EDD" w:rsidRDefault="004E13DF" w:rsidP="00FD5FD3">
            <w:pPr>
              <w:tabs>
                <w:tab w:val="left" w:pos="284"/>
              </w:tabs>
              <w:rPr>
                <w:rFonts w:ascii="Times New Roman" w:hAnsi="Times New Roman"/>
                <w:bCs/>
                <w:sz w:val="26"/>
                <w:szCs w:val="26"/>
                <w:lang w:val="vi-VN"/>
              </w:rPr>
            </w:pPr>
            <w:r w:rsidRPr="00726EDD">
              <w:rPr>
                <w:rFonts w:ascii="Times New Roman" w:hAnsi="Times New Roman"/>
                <w:sz w:val="26"/>
                <w:szCs w:val="26"/>
                <w:lang w:val="vi-VN"/>
              </w:rPr>
              <w:t>- Danh sách giảng viên cùng giảng dạy:</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4E13DF" w:rsidRPr="00726EDD" w:rsidRDefault="004E13DF" w:rsidP="00FD5FD3">
            <w:pPr>
              <w:tabs>
                <w:tab w:val="left" w:pos="2325"/>
              </w:tabs>
              <w:rPr>
                <w:rFonts w:ascii="Times New Roman" w:hAnsi="Times New Roman"/>
                <w:bCs/>
                <w:sz w:val="26"/>
                <w:szCs w:val="26"/>
              </w:rPr>
            </w:pPr>
          </w:p>
        </w:tc>
      </w:tr>
      <w:tr w:rsidR="004E13DF"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4E13DF" w:rsidRPr="00726EDD" w:rsidRDefault="004E13DF" w:rsidP="00FD5FD3">
            <w:pPr>
              <w:numPr>
                <w:ilvl w:val="0"/>
                <w:numId w:val="37"/>
              </w:numPr>
              <w:tabs>
                <w:tab w:val="left" w:pos="522"/>
              </w:tabs>
              <w:autoSpaceDE w:val="0"/>
              <w:autoSpaceDN w:val="0"/>
              <w:adjustRightInd w:val="0"/>
              <w:ind w:left="0" w:firstLine="0"/>
              <w:rPr>
                <w:rFonts w:ascii="Times New Roman" w:hAnsi="Times New Roman"/>
                <w:bCs/>
                <w:sz w:val="26"/>
                <w:szCs w:val="26"/>
                <w:lang w:val="vi-VN"/>
              </w:rPr>
            </w:pPr>
            <w:r w:rsidRPr="00726EDD">
              <w:rPr>
                <w:rFonts w:ascii="Times New Roman" w:hAnsi="Times New Roman"/>
                <w:b/>
                <w:bCs/>
                <w:sz w:val="26"/>
                <w:szCs w:val="26"/>
                <w:lang w:val="vi-VN"/>
              </w:rPr>
              <w:t>Điều kiện tham gia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4E13DF" w:rsidRPr="00726EDD" w:rsidRDefault="004E13DF" w:rsidP="00FD5FD3">
            <w:pPr>
              <w:tabs>
                <w:tab w:val="left" w:pos="2325"/>
              </w:tabs>
              <w:jc w:val="center"/>
              <w:rPr>
                <w:rFonts w:ascii="Times New Roman" w:hAnsi="Times New Roman"/>
                <w:bCs/>
                <w:sz w:val="26"/>
                <w:szCs w:val="26"/>
                <w:lang w:val="vi-VN"/>
              </w:rPr>
            </w:pPr>
          </w:p>
        </w:tc>
      </w:tr>
      <w:tr w:rsidR="004E13DF"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4E13DF" w:rsidRPr="00726EDD" w:rsidRDefault="004E13DF" w:rsidP="00FD5FD3">
            <w:pPr>
              <w:tabs>
                <w:tab w:val="left" w:pos="284"/>
              </w:tabs>
              <w:rPr>
                <w:rFonts w:ascii="Times New Roman" w:hAnsi="Times New Roman"/>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Học phần tiên quyết:</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4E13DF" w:rsidRPr="00726EDD" w:rsidRDefault="004E13DF"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r w:rsidR="004E13DF"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4E13DF" w:rsidRPr="00726EDD" w:rsidRDefault="004E13DF"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Học phần học trước:</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4E13DF" w:rsidRPr="00726EDD" w:rsidRDefault="004E13DF"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r w:rsidR="004E13DF"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4E13DF" w:rsidRPr="00726EDD" w:rsidRDefault="004E13DF" w:rsidP="00FD5FD3">
            <w:pPr>
              <w:rPr>
                <w:rFonts w:ascii="Times New Roman" w:hAnsi="Times New Roman"/>
                <w:bCs/>
                <w:sz w:val="26"/>
                <w:szCs w:val="26"/>
                <w:lang w:val="vi-VN"/>
              </w:rPr>
            </w:pPr>
            <w:r w:rsidRPr="00726EDD">
              <w:rPr>
                <w:rFonts w:ascii="Times New Roman" w:hAnsi="Times New Roman"/>
                <w:bCs/>
                <w:sz w:val="26"/>
                <w:szCs w:val="26"/>
                <w:lang w:val="vi-VN"/>
              </w:rPr>
              <w:t>- Học phần song hành:</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4E13DF" w:rsidRPr="00726EDD" w:rsidRDefault="004E13DF"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bl>
    <w:p w:rsidR="00882732" w:rsidRPr="00726EDD" w:rsidRDefault="00882732" w:rsidP="00882732">
      <w:pPr>
        <w:tabs>
          <w:tab w:val="left" w:pos="284"/>
        </w:tabs>
        <w:spacing w:line="360" w:lineRule="auto"/>
        <w:rPr>
          <w:rFonts w:ascii="Times New Roman" w:hAnsi="Times New Roman"/>
          <w:b/>
          <w:sz w:val="26"/>
          <w:szCs w:val="26"/>
        </w:rPr>
      </w:pPr>
    </w:p>
    <w:p w:rsidR="004E13DF" w:rsidRPr="00726EDD" w:rsidRDefault="004E13DF" w:rsidP="00882732">
      <w:pPr>
        <w:numPr>
          <w:ilvl w:val="0"/>
          <w:numId w:val="36"/>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Mô tả học phần:</w:t>
      </w:r>
    </w:p>
    <w:p w:rsidR="004E13DF" w:rsidRPr="00726EDD" w:rsidRDefault="004E13DF" w:rsidP="00882732">
      <w:pPr>
        <w:spacing w:line="360" w:lineRule="auto"/>
        <w:ind w:firstLine="426"/>
        <w:jc w:val="both"/>
        <w:rPr>
          <w:rFonts w:ascii="Times New Roman" w:hAnsi="Times New Roman"/>
          <w:sz w:val="26"/>
          <w:szCs w:val="26"/>
        </w:rPr>
      </w:pPr>
      <w:r w:rsidRPr="00726EDD">
        <w:rPr>
          <w:rFonts w:ascii="Times New Roman" w:hAnsi="Times New Roman"/>
          <w:sz w:val="26"/>
          <w:szCs w:val="26"/>
        </w:rPr>
        <w:t>- Học phần trang bị cho học viên các kiến thức và kỹ năng về đổi mới sáng tạo và khởi nghiệp, thiết lập được mô hình kinh doanh của doanh nghiệp khởi nghiệp..</w:t>
      </w:r>
    </w:p>
    <w:p w:rsidR="004E13DF" w:rsidRPr="00726EDD" w:rsidRDefault="004E13DF" w:rsidP="00882732">
      <w:pPr>
        <w:numPr>
          <w:ilvl w:val="0"/>
          <w:numId w:val="36"/>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Mục tiêu học phần (Goals)</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6396"/>
        <w:gridCol w:w="1819"/>
      </w:tblGrid>
      <w:tr w:rsidR="004E13DF" w:rsidRPr="00726EDD" w:rsidTr="00882732">
        <w:trPr>
          <w:jc w:val="center"/>
        </w:trPr>
        <w:tc>
          <w:tcPr>
            <w:tcW w:w="1254" w:type="dxa"/>
            <w:shd w:val="clear" w:color="auto" w:fill="FFFFFF" w:themeFill="background1"/>
          </w:tcPr>
          <w:p w:rsidR="004E13DF" w:rsidRPr="00726EDD" w:rsidRDefault="004E13DF"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Mục tiêu</w:t>
            </w:r>
          </w:p>
          <w:p w:rsidR="004E13DF" w:rsidRPr="00726EDD" w:rsidRDefault="004E13DF"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i/>
                <w:sz w:val="26"/>
                <w:szCs w:val="26"/>
              </w:rPr>
              <w:t>(Goals)</w:t>
            </w:r>
          </w:p>
        </w:tc>
        <w:tc>
          <w:tcPr>
            <w:tcW w:w="6396" w:type="dxa"/>
            <w:shd w:val="clear" w:color="auto" w:fill="FFFFFF" w:themeFill="background1"/>
          </w:tcPr>
          <w:p w:rsidR="004E13DF" w:rsidRPr="00726EDD" w:rsidRDefault="004E13DF"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sz w:val="26"/>
                <w:szCs w:val="26"/>
              </w:rPr>
              <w:t xml:space="preserve">Mô tả </w:t>
            </w:r>
            <w:r w:rsidRPr="00726EDD">
              <w:rPr>
                <w:rFonts w:ascii="Times New Roman" w:hAnsi="Times New Roman"/>
                <w:b/>
                <w:bCs/>
                <w:i/>
                <w:sz w:val="26"/>
                <w:szCs w:val="26"/>
              </w:rPr>
              <w:t>(Goal description)</w:t>
            </w:r>
          </w:p>
          <w:p w:rsidR="004E13DF" w:rsidRPr="00726EDD" w:rsidRDefault="004E13DF" w:rsidP="00FD5FD3">
            <w:pPr>
              <w:tabs>
                <w:tab w:val="left" w:pos="284"/>
                <w:tab w:val="left" w:pos="5954"/>
              </w:tabs>
              <w:jc w:val="center"/>
              <w:rPr>
                <w:rFonts w:ascii="Times New Roman" w:hAnsi="Times New Roman"/>
                <w:bCs/>
                <w:i/>
                <w:color w:val="0033CC"/>
                <w:sz w:val="26"/>
                <w:szCs w:val="26"/>
              </w:rPr>
            </w:pPr>
            <w:r w:rsidRPr="00726EDD">
              <w:rPr>
                <w:rFonts w:ascii="Times New Roman" w:hAnsi="Times New Roman"/>
                <w:bCs/>
                <w:i/>
                <w:color w:val="0033CC"/>
                <w:sz w:val="26"/>
                <w:szCs w:val="26"/>
              </w:rPr>
              <w:t>(Học phần này trang bị cho học viên)</w:t>
            </w:r>
          </w:p>
        </w:tc>
        <w:tc>
          <w:tcPr>
            <w:tcW w:w="1819" w:type="dxa"/>
            <w:shd w:val="clear" w:color="auto" w:fill="FFFFFF" w:themeFill="background1"/>
          </w:tcPr>
          <w:p w:rsidR="004E13DF" w:rsidRPr="00726EDD" w:rsidRDefault="004E13DF"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sz w:val="26"/>
                <w:szCs w:val="26"/>
                <w:lang w:val="fr-FR"/>
              </w:rPr>
              <w:t>Chuẩn đầu ra</w:t>
            </w:r>
          </w:p>
          <w:p w:rsidR="004E13DF" w:rsidRPr="00726EDD" w:rsidRDefault="004E13DF" w:rsidP="00FD5FD3">
            <w:pPr>
              <w:tabs>
                <w:tab w:val="left" w:pos="284"/>
                <w:tab w:val="left" w:pos="5954"/>
              </w:tabs>
              <w:jc w:val="center"/>
              <w:rPr>
                <w:rFonts w:ascii="Times New Roman" w:hAnsi="Times New Roman"/>
                <w:b/>
                <w:bCs/>
                <w:i/>
                <w:sz w:val="26"/>
                <w:szCs w:val="26"/>
                <w:lang w:val="fr-FR"/>
              </w:rPr>
            </w:pPr>
            <w:r w:rsidRPr="00726EDD">
              <w:rPr>
                <w:rFonts w:ascii="Times New Roman" w:hAnsi="Times New Roman"/>
                <w:b/>
                <w:bCs/>
                <w:sz w:val="26"/>
                <w:szCs w:val="26"/>
                <w:lang w:val="fr-FR"/>
              </w:rPr>
              <w:t>CTĐT (ELOs)</w:t>
            </w:r>
          </w:p>
        </w:tc>
      </w:tr>
      <w:tr w:rsidR="004E13DF" w:rsidRPr="00726EDD" w:rsidTr="00882732">
        <w:trPr>
          <w:jc w:val="center"/>
        </w:trPr>
        <w:tc>
          <w:tcPr>
            <w:tcW w:w="1254" w:type="dxa"/>
            <w:shd w:val="clear" w:color="auto" w:fill="auto"/>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G1</w:t>
            </w:r>
          </w:p>
        </w:tc>
        <w:tc>
          <w:tcPr>
            <w:tcW w:w="6396" w:type="dxa"/>
            <w:shd w:val="clear" w:color="auto" w:fill="auto"/>
          </w:tcPr>
          <w:p w:rsidR="004E13DF" w:rsidRPr="00726EDD" w:rsidRDefault="004E13DF" w:rsidP="00FD5FD3">
            <w:pPr>
              <w:jc w:val="both"/>
              <w:rPr>
                <w:rFonts w:ascii="Times New Roman" w:hAnsi="Times New Roman"/>
                <w:sz w:val="26"/>
                <w:szCs w:val="26"/>
                <w:lang w:val="en-GB"/>
              </w:rPr>
            </w:pPr>
            <w:r w:rsidRPr="00726EDD">
              <w:rPr>
                <w:rFonts w:ascii="Times New Roman" w:hAnsi="Times New Roman"/>
                <w:sz w:val="26"/>
                <w:szCs w:val="26"/>
              </w:rPr>
              <w:t>Đánh giá được các ý tưởng, cơ hội kinh doanh. Biết lựa chọn, đánh giá, kết hợp các kiến thức trong chuyên ngành để từ đó có được các kỹ năng cơ bản của một doanh nhân.</w:t>
            </w:r>
          </w:p>
        </w:tc>
        <w:tc>
          <w:tcPr>
            <w:tcW w:w="1819" w:type="dxa"/>
            <w:shd w:val="clear" w:color="auto" w:fill="auto"/>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ELO1</w:t>
            </w:r>
          </w:p>
        </w:tc>
      </w:tr>
      <w:tr w:rsidR="004E13DF" w:rsidRPr="00726EDD" w:rsidTr="00882732">
        <w:trPr>
          <w:jc w:val="center"/>
        </w:trPr>
        <w:tc>
          <w:tcPr>
            <w:tcW w:w="1254" w:type="dxa"/>
            <w:shd w:val="clear" w:color="auto" w:fill="auto"/>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G2</w:t>
            </w:r>
          </w:p>
        </w:tc>
        <w:tc>
          <w:tcPr>
            <w:tcW w:w="6396" w:type="dxa"/>
            <w:shd w:val="clear" w:color="auto" w:fill="auto"/>
          </w:tcPr>
          <w:p w:rsidR="004E13DF" w:rsidRPr="00726EDD" w:rsidRDefault="004E13DF" w:rsidP="00FD5FD3">
            <w:pPr>
              <w:jc w:val="both"/>
              <w:rPr>
                <w:rFonts w:ascii="Times New Roman" w:hAnsi="Times New Roman"/>
                <w:sz w:val="26"/>
                <w:szCs w:val="26"/>
                <w:lang w:val="en-GB"/>
              </w:rPr>
            </w:pPr>
            <w:r w:rsidRPr="00726EDD">
              <w:rPr>
                <w:rFonts w:ascii="Times New Roman" w:hAnsi="Times New Roman"/>
                <w:sz w:val="26"/>
                <w:szCs w:val="26"/>
              </w:rPr>
              <w:t>Thiết lập các phẩm chất của một doanh nhân.</w:t>
            </w:r>
          </w:p>
        </w:tc>
        <w:tc>
          <w:tcPr>
            <w:tcW w:w="1819" w:type="dxa"/>
            <w:shd w:val="clear" w:color="auto" w:fill="auto"/>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ELO2</w:t>
            </w:r>
          </w:p>
        </w:tc>
      </w:tr>
      <w:tr w:rsidR="004E13DF" w:rsidRPr="00726EDD" w:rsidTr="00882732">
        <w:trPr>
          <w:jc w:val="center"/>
        </w:trPr>
        <w:tc>
          <w:tcPr>
            <w:tcW w:w="1254" w:type="dxa"/>
            <w:shd w:val="clear" w:color="auto" w:fill="auto"/>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G3</w:t>
            </w:r>
          </w:p>
        </w:tc>
        <w:tc>
          <w:tcPr>
            <w:tcW w:w="6396" w:type="dxa"/>
            <w:shd w:val="clear" w:color="auto" w:fill="auto"/>
          </w:tcPr>
          <w:p w:rsidR="004E13DF" w:rsidRPr="00726EDD" w:rsidRDefault="004E13DF" w:rsidP="00FD5FD3">
            <w:pPr>
              <w:tabs>
                <w:tab w:val="left" w:pos="284"/>
                <w:tab w:val="left" w:pos="5954"/>
              </w:tabs>
              <w:jc w:val="both"/>
              <w:rPr>
                <w:rFonts w:ascii="Times New Roman" w:hAnsi="Times New Roman"/>
                <w:sz w:val="26"/>
                <w:szCs w:val="26"/>
                <w:lang w:val="nb-NO"/>
              </w:rPr>
            </w:pPr>
            <w:r w:rsidRPr="00726EDD">
              <w:rPr>
                <w:rFonts w:ascii="Times New Roman" w:hAnsi="Times New Roman"/>
                <w:sz w:val="26"/>
                <w:szCs w:val="26"/>
              </w:rPr>
              <w:t>Phác thảo mô hình kinh doanh, vận dụng, liên kết các kiến thức chuyên ngành thành thạo</w:t>
            </w:r>
          </w:p>
        </w:tc>
        <w:tc>
          <w:tcPr>
            <w:tcW w:w="1819" w:type="dxa"/>
            <w:shd w:val="clear" w:color="auto" w:fill="auto"/>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ELO3</w:t>
            </w:r>
          </w:p>
        </w:tc>
      </w:tr>
    </w:tbl>
    <w:p w:rsidR="00882732" w:rsidRPr="00726EDD" w:rsidRDefault="00882732" w:rsidP="00882732">
      <w:pPr>
        <w:tabs>
          <w:tab w:val="left" w:pos="284"/>
        </w:tabs>
        <w:rPr>
          <w:rFonts w:ascii="Times New Roman" w:hAnsi="Times New Roman"/>
          <w:b/>
          <w:sz w:val="26"/>
          <w:szCs w:val="26"/>
        </w:rPr>
      </w:pPr>
    </w:p>
    <w:p w:rsidR="004E13DF" w:rsidRPr="00726EDD" w:rsidRDefault="004E13DF" w:rsidP="00882732">
      <w:pPr>
        <w:numPr>
          <w:ilvl w:val="0"/>
          <w:numId w:val="36"/>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Chuẩn đầu ra của học phần (Course Expected Learning Outcomes-CELOs)</w:t>
      </w:r>
    </w:p>
    <w:p w:rsidR="004E13DF" w:rsidRPr="00726EDD" w:rsidRDefault="004E13DF" w:rsidP="00882732">
      <w:pPr>
        <w:spacing w:line="360" w:lineRule="auto"/>
        <w:ind w:firstLine="426"/>
        <w:rPr>
          <w:rFonts w:ascii="Times New Roman" w:hAnsi="Times New Roman"/>
          <w:bCs/>
          <w:sz w:val="26"/>
          <w:szCs w:val="26"/>
        </w:rPr>
      </w:pPr>
      <w:r w:rsidRPr="00726EDD">
        <w:rPr>
          <w:rFonts w:ascii="Times New Roman" w:hAnsi="Times New Roman"/>
          <w:bCs/>
          <w:sz w:val="26"/>
          <w:szCs w:val="26"/>
          <w:lang w:val="vi-VN"/>
        </w:rPr>
        <w:t xml:space="preserve">Sau khi học xong học phần, </w:t>
      </w:r>
      <w:r w:rsidRPr="00726EDD">
        <w:rPr>
          <w:rFonts w:ascii="Times New Roman" w:hAnsi="Times New Roman"/>
          <w:bCs/>
          <w:sz w:val="26"/>
          <w:szCs w:val="26"/>
        </w:rPr>
        <w:t>học viên</w:t>
      </w:r>
      <w:r w:rsidRPr="00726EDD">
        <w:rPr>
          <w:rFonts w:ascii="Times New Roman" w:hAnsi="Times New Roman"/>
          <w:bCs/>
          <w:sz w:val="26"/>
          <w:szCs w:val="26"/>
          <w:lang w:val="vi-VN"/>
        </w:rPr>
        <w:t xml:space="preserve"> có khả năng</w:t>
      </w:r>
      <w:r w:rsidRPr="00726EDD">
        <w:rPr>
          <w:rFonts w:ascii="Times New Roman" w:hAnsi="Times New Roman"/>
          <w:bCs/>
          <w:sz w:val="26"/>
          <w:szCs w:val="26"/>
        </w:rPr>
        <w:t>:</w:t>
      </w:r>
    </w:p>
    <w:p w:rsidR="004E13DF" w:rsidRPr="00726EDD" w:rsidRDefault="004E13DF" w:rsidP="00FD5FD3">
      <w:pPr>
        <w:rPr>
          <w:rFonts w:ascii="Times New Roman" w:hAnsi="Times New Roman"/>
          <w:bCs/>
          <w:sz w:val="26"/>
          <w:szCs w:val="26"/>
        </w:rPr>
      </w:pPr>
      <w:r w:rsidRPr="00726EDD">
        <w:rPr>
          <w:rFonts w:ascii="Times New Roman" w:hAnsi="Times New Roman"/>
          <w:bCs/>
          <w:sz w:val="26"/>
          <w:szCs w:val="26"/>
        </w:rPr>
        <w:t xml:space="preserve">Bảng 4.1. </w:t>
      </w:r>
      <w:r w:rsidRPr="00726EDD">
        <w:rPr>
          <w:rFonts w:ascii="Times New Roman" w:hAnsi="Times New Roman"/>
          <w:sz w:val="26"/>
          <w:szCs w:val="26"/>
        </w:rPr>
        <w:t>Chuẩn đầu ra của học phần</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17"/>
        <w:gridCol w:w="7434"/>
      </w:tblGrid>
      <w:tr w:rsidR="004E13DF" w:rsidRPr="00726EDD" w:rsidTr="00882732">
        <w:trPr>
          <w:jc w:val="center"/>
        </w:trPr>
        <w:tc>
          <w:tcPr>
            <w:tcW w:w="1917" w:type="dxa"/>
            <w:shd w:val="clear" w:color="auto" w:fill="FFFFFF" w:themeFill="background1"/>
            <w:vAlign w:val="center"/>
          </w:tcPr>
          <w:p w:rsidR="004E13DF" w:rsidRPr="00726EDD" w:rsidRDefault="004E13DF"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CĐR của học phần (CELOs)</w:t>
            </w:r>
          </w:p>
        </w:tc>
        <w:tc>
          <w:tcPr>
            <w:tcW w:w="7434" w:type="dxa"/>
            <w:shd w:val="clear" w:color="auto" w:fill="FFFFFF" w:themeFill="background1"/>
            <w:vAlign w:val="center"/>
          </w:tcPr>
          <w:p w:rsidR="004E13DF" w:rsidRPr="00726EDD" w:rsidRDefault="004E13DF"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Mô tả CELOs</w:t>
            </w:r>
          </w:p>
          <w:p w:rsidR="004E13DF" w:rsidRPr="00726EDD" w:rsidRDefault="004E13DF"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(Sau khi học xong môn học này, người học có thể:)</w:t>
            </w:r>
          </w:p>
        </w:tc>
      </w:tr>
      <w:tr w:rsidR="004E13DF" w:rsidRPr="00726EDD" w:rsidTr="00882732">
        <w:trPr>
          <w:jc w:val="center"/>
        </w:trPr>
        <w:tc>
          <w:tcPr>
            <w:tcW w:w="1917" w:type="dxa"/>
            <w:shd w:val="clear" w:color="auto" w:fill="FFFFFF" w:themeFill="background1"/>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 1</w:t>
            </w:r>
          </w:p>
        </w:tc>
        <w:tc>
          <w:tcPr>
            <w:tcW w:w="7434" w:type="dxa"/>
            <w:shd w:val="clear" w:color="auto" w:fill="FFFFFF" w:themeFill="background1"/>
          </w:tcPr>
          <w:p w:rsidR="004E13DF" w:rsidRPr="00726EDD" w:rsidRDefault="004E13DF" w:rsidP="00FD5FD3">
            <w:pPr>
              <w:tabs>
                <w:tab w:val="left" w:pos="284"/>
                <w:tab w:val="left" w:pos="5954"/>
              </w:tabs>
              <w:rPr>
                <w:rFonts w:ascii="Times New Roman" w:hAnsi="Times New Roman"/>
                <w:bCs/>
                <w:sz w:val="26"/>
                <w:szCs w:val="26"/>
              </w:rPr>
            </w:pPr>
            <w:r w:rsidRPr="00726EDD">
              <w:rPr>
                <w:rFonts w:ascii="Times New Roman" w:hAnsi="Times New Roman"/>
                <w:sz w:val="26"/>
                <w:szCs w:val="26"/>
              </w:rPr>
              <w:t>Đánh giá được các ý tưởng, cơ hội kinh doanh. Biết lựa chọn, đánh giá, kết hợp các kiến thức trong chuyên ngành để từ đó có được các kỹ năng cơ bản của một doanh nhân.</w:t>
            </w:r>
          </w:p>
        </w:tc>
      </w:tr>
      <w:tr w:rsidR="004E13DF" w:rsidRPr="00726EDD" w:rsidTr="00882732">
        <w:trPr>
          <w:jc w:val="center"/>
        </w:trPr>
        <w:tc>
          <w:tcPr>
            <w:tcW w:w="1917" w:type="dxa"/>
            <w:shd w:val="clear" w:color="auto" w:fill="FFFFFF" w:themeFill="background1"/>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 2</w:t>
            </w:r>
          </w:p>
        </w:tc>
        <w:tc>
          <w:tcPr>
            <w:tcW w:w="7434" w:type="dxa"/>
            <w:shd w:val="clear" w:color="auto" w:fill="FFFFFF" w:themeFill="background1"/>
          </w:tcPr>
          <w:p w:rsidR="004E13DF" w:rsidRPr="00726EDD" w:rsidRDefault="004E13DF"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Thiết lập các phẩm chất của một doanh nhân.</w:t>
            </w:r>
          </w:p>
        </w:tc>
      </w:tr>
      <w:tr w:rsidR="004E13DF" w:rsidRPr="00726EDD" w:rsidTr="00882732">
        <w:trPr>
          <w:jc w:val="center"/>
        </w:trPr>
        <w:tc>
          <w:tcPr>
            <w:tcW w:w="1917" w:type="dxa"/>
            <w:shd w:val="clear" w:color="auto" w:fill="FFFFFF" w:themeFill="background1"/>
            <w:vAlign w:val="center"/>
          </w:tcPr>
          <w:p w:rsidR="004E13DF" w:rsidRPr="00726EDD" w:rsidRDefault="004E13DF"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3</w:t>
            </w:r>
          </w:p>
        </w:tc>
        <w:tc>
          <w:tcPr>
            <w:tcW w:w="7434" w:type="dxa"/>
            <w:shd w:val="clear" w:color="auto" w:fill="FFFFFF" w:themeFill="background1"/>
          </w:tcPr>
          <w:p w:rsidR="004E13DF" w:rsidRPr="00726EDD" w:rsidRDefault="004E13DF"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Phác thảo mô hình kinh doanh, vận dụng, liên kết các kiến thức chuyên ngành thành thạo</w:t>
            </w:r>
          </w:p>
        </w:tc>
      </w:tr>
      <w:tr w:rsidR="004E13DF" w:rsidRPr="00726EDD" w:rsidTr="00882732">
        <w:trPr>
          <w:jc w:val="center"/>
        </w:trPr>
        <w:tc>
          <w:tcPr>
            <w:tcW w:w="1917" w:type="dxa"/>
            <w:shd w:val="clear" w:color="auto" w:fill="FFFFFF" w:themeFill="background1"/>
            <w:vAlign w:val="center"/>
          </w:tcPr>
          <w:p w:rsidR="004E13DF" w:rsidRPr="00726EDD" w:rsidRDefault="004E13DF"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4</w:t>
            </w:r>
          </w:p>
        </w:tc>
        <w:tc>
          <w:tcPr>
            <w:tcW w:w="7434" w:type="dxa"/>
            <w:shd w:val="clear" w:color="auto" w:fill="FFFFFF" w:themeFill="background1"/>
          </w:tcPr>
          <w:p w:rsidR="004E13DF" w:rsidRPr="00726EDD" w:rsidRDefault="004E13DF"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Phát triển được các năng lực như: tự đào tạo, tự cập nhật kiến thức và tự nghiên cứu khoa học, khả năng làm việc độc lập và tập thể, năng lực phân tích và tổng hợp, phát hiện và xử lý vấn đề, giao tiếp, thuyết trình…</w:t>
            </w:r>
          </w:p>
        </w:tc>
      </w:tr>
      <w:tr w:rsidR="004E13DF" w:rsidRPr="00726EDD" w:rsidTr="00882732">
        <w:trPr>
          <w:jc w:val="center"/>
        </w:trPr>
        <w:tc>
          <w:tcPr>
            <w:tcW w:w="1917" w:type="dxa"/>
            <w:shd w:val="clear" w:color="auto" w:fill="FFFFFF" w:themeFill="background1"/>
            <w:vAlign w:val="center"/>
          </w:tcPr>
          <w:p w:rsidR="004E13DF" w:rsidRPr="00726EDD" w:rsidRDefault="004E13DF"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5</w:t>
            </w:r>
          </w:p>
        </w:tc>
        <w:tc>
          <w:tcPr>
            <w:tcW w:w="7434" w:type="dxa"/>
            <w:shd w:val="clear" w:color="auto" w:fill="FFFFFF" w:themeFill="background1"/>
          </w:tcPr>
          <w:p w:rsidR="004E13DF" w:rsidRPr="00726EDD" w:rsidRDefault="004E13DF"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Tạo lập ý thức trách nhiệm đối với công việc, tự rèn luyện bản thân để nâng cao kiến thức và kỹ năng nghề nghiệp.</w:t>
            </w:r>
          </w:p>
        </w:tc>
      </w:tr>
    </w:tbl>
    <w:p w:rsidR="00882732" w:rsidRPr="00726EDD" w:rsidRDefault="00882732" w:rsidP="00882732">
      <w:pPr>
        <w:tabs>
          <w:tab w:val="left" w:pos="284"/>
        </w:tabs>
        <w:jc w:val="both"/>
        <w:rPr>
          <w:rFonts w:ascii="Times New Roman" w:hAnsi="Times New Roman"/>
          <w:b/>
          <w:sz w:val="26"/>
          <w:szCs w:val="26"/>
        </w:rPr>
      </w:pPr>
    </w:p>
    <w:p w:rsidR="004E13DF" w:rsidRPr="00726EDD" w:rsidRDefault="004E13DF" w:rsidP="00EB0331">
      <w:pPr>
        <w:numPr>
          <w:ilvl w:val="0"/>
          <w:numId w:val="36"/>
        </w:numPr>
        <w:tabs>
          <w:tab w:val="left" w:pos="284"/>
        </w:tabs>
        <w:spacing w:line="360" w:lineRule="auto"/>
        <w:ind w:left="0" w:firstLine="0"/>
        <w:jc w:val="both"/>
        <w:rPr>
          <w:rFonts w:ascii="Times New Roman" w:hAnsi="Times New Roman"/>
          <w:b/>
          <w:sz w:val="26"/>
          <w:szCs w:val="26"/>
        </w:rPr>
      </w:pPr>
      <w:r w:rsidRPr="00726EDD">
        <w:rPr>
          <w:rFonts w:ascii="Times New Roman" w:hAnsi="Times New Roman"/>
          <w:b/>
          <w:sz w:val="26"/>
          <w:szCs w:val="26"/>
        </w:rPr>
        <w:t>Mối quan hệ giữa Chuẩn đầu ra của HP (CELOs) và CĐR của chương trình (ELOs)</w:t>
      </w:r>
    </w:p>
    <w:p w:rsidR="004E13DF" w:rsidRPr="00726EDD" w:rsidRDefault="004E13DF" w:rsidP="00EB0331">
      <w:pPr>
        <w:spacing w:line="360" w:lineRule="auto"/>
        <w:jc w:val="both"/>
        <w:rPr>
          <w:rFonts w:ascii="Times New Roman" w:hAnsi="Times New Roman"/>
          <w:sz w:val="26"/>
          <w:szCs w:val="26"/>
        </w:rPr>
      </w:pPr>
      <w:r w:rsidRPr="00726EDD">
        <w:rPr>
          <w:rFonts w:ascii="Times New Roman" w:hAnsi="Times New Roman"/>
          <w:sz w:val="26"/>
          <w:szCs w:val="26"/>
        </w:rPr>
        <w:t>Bảng 5.1. Mối quan hệ giữa Chuẩn đầu ra của HP (C</w:t>
      </w:r>
      <w:r w:rsidR="00186F7E" w:rsidRPr="00726EDD">
        <w:rPr>
          <w:rFonts w:ascii="Times New Roman" w:hAnsi="Times New Roman"/>
          <w:sz w:val="26"/>
          <w:szCs w:val="26"/>
        </w:rPr>
        <w:t>E</w:t>
      </w:r>
      <w:r w:rsidRPr="00726EDD">
        <w:rPr>
          <w:rFonts w:ascii="Times New Roman" w:hAnsi="Times New Roman"/>
          <w:sz w:val="26"/>
          <w:szCs w:val="26"/>
        </w:rPr>
        <w:t>LOs) và CĐR của chương trình (</w:t>
      </w:r>
      <w:r w:rsidR="00186F7E" w:rsidRPr="00726EDD">
        <w:rPr>
          <w:rFonts w:ascii="Times New Roman" w:hAnsi="Times New Roman"/>
          <w:sz w:val="26"/>
          <w:szCs w:val="26"/>
        </w:rPr>
        <w:t>E</w:t>
      </w:r>
      <w:r w:rsidRPr="00726EDD">
        <w:rPr>
          <w:rFonts w:ascii="Times New Roman" w:hAnsi="Times New Roman"/>
          <w:sz w:val="26"/>
          <w:szCs w:val="26"/>
        </w:rPr>
        <w:t>LOs)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875"/>
        <w:gridCol w:w="851"/>
        <w:gridCol w:w="850"/>
        <w:gridCol w:w="851"/>
        <w:gridCol w:w="850"/>
        <w:gridCol w:w="851"/>
        <w:gridCol w:w="850"/>
        <w:gridCol w:w="851"/>
      </w:tblGrid>
      <w:tr w:rsidR="004E13DF" w:rsidRPr="00726EDD" w:rsidTr="003F5895">
        <w:trPr>
          <w:jc w:val="center"/>
        </w:trPr>
        <w:tc>
          <w:tcPr>
            <w:tcW w:w="2664" w:type="dxa"/>
            <w:vMerge w:val="restart"/>
            <w:shd w:val="clear" w:color="auto" w:fill="FFFFFF" w:themeFill="background1"/>
            <w:vAlign w:val="center"/>
          </w:tcPr>
          <w:p w:rsidR="004E13DF" w:rsidRPr="00726EDD" w:rsidRDefault="004E13DF" w:rsidP="00FD5FD3">
            <w:pPr>
              <w:tabs>
                <w:tab w:val="left" w:pos="284"/>
                <w:tab w:val="left" w:pos="5954"/>
              </w:tabs>
              <w:jc w:val="center"/>
              <w:rPr>
                <w:rFonts w:ascii="Times New Roman" w:hAnsi="Times New Roman"/>
                <w:b/>
                <w:bCs/>
                <w:color w:val="0033CC"/>
                <w:sz w:val="26"/>
                <w:szCs w:val="26"/>
                <w:lang w:val="fr-FR"/>
              </w:rPr>
            </w:pPr>
            <w:r w:rsidRPr="00726EDD">
              <w:rPr>
                <w:rFonts w:ascii="Times New Roman" w:hAnsi="Times New Roman"/>
                <w:b/>
                <w:bCs/>
                <w:color w:val="0033CC"/>
                <w:sz w:val="26"/>
                <w:szCs w:val="26"/>
                <w:lang w:val="fr-FR"/>
              </w:rPr>
              <w:t>Chuẩn đầu ra HP (CELOs)</w:t>
            </w:r>
          </w:p>
        </w:tc>
        <w:tc>
          <w:tcPr>
            <w:tcW w:w="6829" w:type="dxa"/>
            <w:gridSpan w:val="8"/>
            <w:shd w:val="clear" w:color="auto" w:fill="FFFFFF" w:themeFill="background1"/>
            <w:vAlign w:val="center"/>
          </w:tcPr>
          <w:p w:rsidR="004E13DF" w:rsidRPr="00726EDD" w:rsidRDefault="004E13DF"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color w:val="0033CC"/>
                <w:sz w:val="26"/>
                <w:szCs w:val="26"/>
                <w:lang w:val="fr-FR"/>
              </w:rPr>
              <w:t>Chuẩn đầu ra của chương trình (ELOs)</w:t>
            </w:r>
          </w:p>
        </w:tc>
      </w:tr>
      <w:tr w:rsidR="004E13DF" w:rsidRPr="00726EDD" w:rsidTr="003F5895">
        <w:trPr>
          <w:jc w:val="center"/>
        </w:trPr>
        <w:tc>
          <w:tcPr>
            <w:tcW w:w="2664" w:type="dxa"/>
            <w:vMerge/>
            <w:shd w:val="clear" w:color="auto" w:fill="FFFFFF" w:themeFill="background1"/>
            <w:vAlign w:val="center"/>
          </w:tcPr>
          <w:p w:rsidR="004E13DF" w:rsidRPr="00726EDD" w:rsidRDefault="004E13DF" w:rsidP="00FD5FD3">
            <w:pPr>
              <w:tabs>
                <w:tab w:val="left" w:pos="284"/>
                <w:tab w:val="left" w:pos="5954"/>
              </w:tabs>
              <w:jc w:val="center"/>
              <w:rPr>
                <w:rFonts w:ascii="Times New Roman" w:hAnsi="Times New Roman"/>
                <w:b/>
                <w:bCs/>
                <w:color w:val="0033CC"/>
                <w:sz w:val="26"/>
                <w:szCs w:val="26"/>
                <w:lang w:val="fr-FR"/>
              </w:rPr>
            </w:pPr>
          </w:p>
        </w:tc>
        <w:tc>
          <w:tcPr>
            <w:tcW w:w="875" w:type="dxa"/>
            <w:shd w:val="clear" w:color="auto" w:fill="FFFFFF" w:themeFill="background1"/>
            <w:vAlign w:val="center"/>
          </w:tcPr>
          <w:p w:rsidR="004E13DF" w:rsidRPr="00726EDD" w:rsidRDefault="004E13DF"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1</w:t>
            </w:r>
          </w:p>
        </w:tc>
        <w:tc>
          <w:tcPr>
            <w:tcW w:w="851" w:type="dxa"/>
            <w:shd w:val="clear" w:color="auto" w:fill="FFFFFF" w:themeFill="background1"/>
            <w:vAlign w:val="center"/>
          </w:tcPr>
          <w:p w:rsidR="004E13DF" w:rsidRPr="00726EDD" w:rsidRDefault="004E13DF"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2</w:t>
            </w:r>
          </w:p>
        </w:tc>
        <w:tc>
          <w:tcPr>
            <w:tcW w:w="850" w:type="dxa"/>
            <w:shd w:val="clear" w:color="auto" w:fill="FFFFFF" w:themeFill="background1"/>
            <w:vAlign w:val="center"/>
          </w:tcPr>
          <w:p w:rsidR="004E13DF" w:rsidRPr="00726EDD" w:rsidRDefault="004E13DF"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3</w:t>
            </w:r>
          </w:p>
        </w:tc>
        <w:tc>
          <w:tcPr>
            <w:tcW w:w="851" w:type="dxa"/>
            <w:shd w:val="clear" w:color="auto" w:fill="FFFFFF" w:themeFill="background1"/>
            <w:vAlign w:val="center"/>
          </w:tcPr>
          <w:p w:rsidR="004E13DF" w:rsidRPr="00726EDD" w:rsidRDefault="004E13DF"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4</w:t>
            </w:r>
          </w:p>
        </w:tc>
        <w:tc>
          <w:tcPr>
            <w:tcW w:w="850" w:type="dxa"/>
            <w:shd w:val="clear" w:color="auto" w:fill="FFFFFF" w:themeFill="background1"/>
            <w:vAlign w:val="center"/>
          </w:tcPr>
          <w:p w:rsidR="004E13DF" w:rsidRPr="00726EDD" w:rsidRDefault="004E13DF"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5</w:t>
            </w:r>
          </w:p>
        </w:tc>
        <w:tc>
          <w:tcPr>
            <w:tcW w:w="851" w:type="dxa"/>
            <w:shd w:val="clear" w:color="auto" w:fill="FFFFFF" w:themeFill="background1"/>
            <w:vAlign w:val="center"/>
          </w:tcPr>
          <w:p w:rsidR="004E13DF" w:rsidRPr="00726EDD" w:rsidRDefault="004E13DF"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6</w:t>
            </w:r>
          </w:p>
        </w:tc>
        <w:tc>
          <w:tcPr>
            <w:tcW w:w="850" w:type="dxa"/>
            <w:shd w:val="clear" w:color="auto" w:fill="FFFFFF" w:themeFill="background1"/>
            <w:vAlign w:val="center"/>
          </w:tcPr>
          <w:p w:rsidR="004E13DF" w:rsidRPr="00726EDD" w:rsidRDefault="004E13DF"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7</w:t>
            </w:r>
          </w:p>
        </w:tc>
        <w:tc>
          <w:tcPr>
            <w:tcW w:w="851" w:type="dxa"/>
            <w:shd w:val="clear" w:color="auto" w:fill="FFFFFF" w:themeFill="background1"/>
            <w:vAlign w:val="center"/>
          </w:tcPr>
          <w:p w:rsidR="004E13DF" w:rsidRPr="00726EDD" w:rsidRDefault="004E13DF"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8</w:t>
            </w:r>
          </w:p>
        </w:tc>
      </w:tr>
      <w:tr w:rsidR="004E13DF" w:rsidRPr="00726EDD" w:rsidTr="003F5895">
        <w:trPr>
          <w:jc w:val="center"/>
        </w:trPr>
        <w:tc>
          <w:tcPr>
            <w:tcW w:w="2664" w:type="dxa"/>
            <w:shd w:val="clear" w:color="auto" w:fill="FFFFFF" w:themeFill="background1"/>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CELO1</w:t>
            </w:r>
          </w:p>
        </w:tc>
        <w:tc>
          <w:tcPr>
            <w:tcW w:w="875" w:type="dxa"/>
            <w:shd w:val="clear" w:color="auto" w:fill="auto"/>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4E13DF" w:rsidRPr="00726EDD" w:rsidTr="003F5895">
        <w:trPr>
          <w:jc w:val="center"/>
        </w:trPr>
        <w:tc>
          <w:tcPr>
            <w:tcW w:w="2664" w:type="dxa"/>
            <w:shd w:val="clear" w:color="auto" w:fill="FFFFFF" w:themeFill="background1"/>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CELO2</w:t>
            </w:r>
          </w:p>
        </w:tc>
        <w:tc>
          <w:tcPr>
            <w:tcW w:w="875" w:type="dxa"/>
            <w:shd w:val="clear" w:color="auto" w:fill="auto"/>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4E13DF" w:rsidRPr="00726EDD" w:rsidTr="003F5895">
        <w:trPr>
          <w:jc w:val="center"/>
        </w:trPr>
        <w:tc>
          <w:tcPr>
            <w:tcW w:w="2664" w:type="dxa"/>
            <w:shd w:val="clear" w:color="auto" w:fill="FFFFFF" w:themeFill="background1"/>
            <w:vAlign w:val="center"/>
          </w:tcPr>
          <w:p w:rsidR="004E13DF" w:rsidRPr="00726EDD" w:rsidRDefault="004E13DF"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CELO3</w:t>
            </w:r>
          </w:p>
        </w:tc>
        <w:tc>
          <w:tcPr>
            <w:tcW w:w="875" w:type="dxa"/>
            <w:shd w:val="clear" w:color="auto" w:fill="auto"/>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4E13DF" w:rsidRPr="00726EDD" w:rsidTr="003F5895">
        <w:trPr>
          <w:jc w:val="center"/>
        </w:trPr>
        <w:tc>
          <w:tcPr>
            <w:tcW w:w="2664" w:type="dxa"/>
            <w:shd w:val="clear" w:color="auto" w:fill="FFFFFF" w:themeFill="background1"/>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CELO4</w:t>
            </w:r>
          </w:p>
        </w:tc>
        <w:tc>
          <w:tcPr>
            <w:tcW w:w="875" w:type="dxa"/>
            <w:shd w:val="clear" w:color="auto" w:fill="auto"/>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4E13DF" w:rsidRPr="00726EDD" w:rsidTr="003F5895">
        <w:trPr>
          <w:jc w:val="center"/>
        </w:trPr>
        <w:tc>
          <w:tcPr>
            <w:tcW w:w="2664" w:type="dxa"/>
            <w:shd w:val="clear" w:color="auto" w:fill="FFFFFF" w:themeFill="background1"/>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CELO5</w:t>
            </w:r>
          </w:p>
        </w:tc>
        <w:tc>
          <w:tcPr>
            <w:tcW w:w="875" w:type="dxa"/>
            <w:shd w:val="clear" w:color="auto" w:fill="auto"/>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4E13DF" w:rsidRPr="00726EDD" w:rsidRDefault="004E13DF"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4E13DF" w:rsidRPr="00726EDD" w:rsidTr="003F5895">
        <w:trPr>
          <w:jc w:val="center"/>
        </w:trPr>
        <w:tc>
          <w:tcPr>
            <w:tcW w:w="2664" w:type="dxa"/>
            <w:shd w:val="clear" w:color="auto" w:fill="FFFFFF" w:themeFill="background1"/>
            <w:vAlign w:val="center"/>
          </w:tcPr>
          <w:p w:rsidR="004E13DF" w:rsidRPr="00726EDD" w:rsidRDefault="004E13DF"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Tổng hợp</w:t>
            </w:r>
          </w:p>
        </w:tc>
        <w:tc>
          <w:tcPr>
            <w:tcW w:w="875" w:type="dxa"/>
            <w:shd w:val="clear" w:color="auto" w:fill="auto"/>
            <w:vAlign w:val="center"/>
          </w:tcPr>
          <w:p w:rsidR="004E13DF" w:rsidRPr="00726EDD" w:rsidRDefault="004E13DF"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S</w:t>
            </w:r>
          </w:p>
        </w:tc>
        <w:tc>
          <w:tcPr>
            <w:tcW w:w="851" w:type="dxa"/>
            <w:shd w:val="clear" w:color="auto" w:fill="auto"/>
            <w:vAlign w:val="center"/>
          </w:tcPr>
          <w:p w:rsidR="004E13DF" w:rsidRPr="00726EDD" w:rsidRDefault="004E13DF"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S</w:t>
            </w:r>
          </w:p>
        </w:tc>
        <w:tc>
          <w:tcPr>
            <w:tcW w:w="850" w:type="dxa"/>
            <w:shd w:val="clear" w:color="auto" w:fill="auto"/>
            <w:vAlign w:val="center"/>
          </w:tcPr>
          <w:p w:rsidR="004E13DF" w:rsidRPr="00726EDD" w:rsidRDefault="004E13DF"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H</w:t>
            </w:r>
          </w:p>
        </w:tc>
        <w:tc>
          <w:tcPr>
            <w:tcW w:w="851" w:type="dxa"/>
            <w:shd w:val="clear" w:color="auto" w:fill="auto"/>
            <w:vAlign w:val="center"/>
          </w:tcPr>
          <w:p w:rsidR="004E13DF" w:rsidRPr="00726EDD" w:rsidRDefault="004E13DF"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H</w:t>
            </w:r>
          </w:p>
        </w:tc>
        <w:tc>
          <w:tcPr>
            <w:tcW w:w="850" w:type="dxa"/>
            <w:shd w:val="clear" w:color="auto" w:fill="auto"/>
            <w:vAlign w:val="center"/>
          </w:tcPr>
          <w:p w:rsidR="004E13DF" w:rsidRPr="00726EDD" w:rsidRDefault="004E13DF"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S</w:t>
            </w:r>
          </w:p>
        </w:tc>
        <w:tc>
          <w:tcPr>
            <w:tcW w:w="851" w:type="dxa"/>
            <w:shd w:val="clear" w:color="auto" w:fill="auto"/>
            <w:vAlign w:val="center"/>
          </w:tcPr>
          <w:p w:rsidR="004E13DF" w:rsidRPr="00726EDD" w:rsidRDefault="004E13DF"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H</w:t>
            </w:r>
          </w:p>
        </w:tc>
        <w:tc>
          <w:tcPr>
            <w:tcW w:w="850" w:type="dxa"/>
            <w:vAlign w:val="center"/>
          </w:tcPr>
          <w:p w:rsidR="004E13DF" w:rsidRPr="00726EDD" w:rsidRDefault="004E13DF"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N</w:t>
            </w:r>
          </w:p>
        </w:tc>
        <w:tc>
          <w:tcPr>
            <w:tcW w:w="851" w:type="dxa"/>
            <w:shd w:val="clear" w:color="auto" w:fill="auto"/>
            <w:vAlign w:val="center"/>
          </w:tcPr>
          <w:p w:rsidR="004E13DF" w:rsidRPr="00726EDD" w:rsidRDefault="004E13DF"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S</w:t>
            </w:r>
          </w:p>
        </w:tc>
      </w:tr>
    </w:tbl>
    <w:p w:rsidR="00E140A6" w:rsidRPr="00726EDD"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N: Không đóng góp (none supported)</w:t>
      </w:r>
    </w:p>
    <w:p w:rsidR="00E140A6" w:rsidRPr="00726EDD"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S: Có đóng góp (supported)</w:t>
      </w:r>
    </w:p>
    <w:p w:rsidR="00E140A6" w:rsidRPr="00726EDD"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H: Đóng góp quan trọng (highly supported)</w:t>
      </w:r>
    </w:p>
    <w:p w:rsidR="00882732" w:rsidRPr="00726EDD" w:rsidRDefault="00882732" w:rsidP="00882732">
      <w:pPr>
        <w:pStyle w:val="Textbody"/>
        <w:spacing w:after="0" w:line="240" w:lineRule="auto"/>
        <w:ind w:left="426"/>
        <w:jc w:val="both"/>
        <w:rPr>
          <w:rFonts w:ascii="Times New Roman" w:hAnsi="Times New Roman" w:cs="Times New Roman"/>
          <w:sz w:val="26"/>
          <w:szCs w:val="26"/>
        </w:rPr>
      </w:pPr>
    </w:p>
    <w:p w:rsidR="004E13DF" w:rsidRPr="00726EDD" w:rsidRDefault="004E13DF" w:rsidP="00882732">
      <w:pPr>
        <w:numPr>
          <w:ilvl w:val="0"/>
          <w:numId w:val="36"/>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Đánh giá học phần</w:t>
      </w:r>
    </w:p>
    <w:p w:rsidR="004E13DF" w:rsidRPr="00726EDD" w:rsidRDefault="004E13DF" w:rsidP="00882732">
      <w:pPr>
        <w:numPr>
          <w:ilvl w:val="1"/>
          <w:numId w:val="36"/>
        </w:numPr>
        <w:spacing w:line="360" w:lineRule="auto"/>
        <w:ind w:left="0" w:firstLine="284"/>
        <w:rPr>
          <w:rFonts w:ascii="Times New Roman" w:hAnsi="Times New Roman"/>
          <w:b/>
          <w:sz w:val="26"/>
          <w:szCs w:val="26"/>
        </w:rPr>
      </w:pPr>
      <w:r w:rsidRPr="00726EDD">
        <w:rPr>
          <w:rFonts w:ascii="Times New Roman" w:hAnsi="Times New Roman"/>
          <w:b/>
          <w:sz w:val="26"/>
          <w:szCs w:val="26"/>
        </w:rPr>
        <w:t>Phương pháp, hình thức kiểm tra - đánh giá của học phần</w:t>
      </w:r>
    </w:p>
    <w:p w:rsidR="004E13DF" w:rsidRPr="00726EDD" w:rsidRDefault="004E13DF" w:rsidP="00882732">
      <w:pPr>
        <w:spacing w:line="360" w:lineRule="auto"/>
        <w:jc w:val="both"/>
        <w:rPr>
          <w:rFonts w:ascii="Times New Roman" w:hAnsi="Times New Roman"/>
          <w:sz w:val="26"/>
          <w:szCs w:val="26"/>
        </w:rPr>
      </w:pPr>
      <w:r w:rsidRPr="00726EDD">
        <w:rPr>
          <w:rFonts w:ascii="Times New Roman" w:hAnsi="Times New Roman"/>
          <w:sz w:val="26"/>
          <w:szCs w:val="26"/>
        </w:rPr>
        <w:t>Bảng 6.1. Phương pháp, hình thức kiểm tra - đánh giá kết quả học tập của học viên ở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1112"/>
        <w:gridCol w:w="1565"/>
        <w:gridCol w:w="923"/>
        <w:gridCol w:w="936"/>
        <w:gridCol w:w="1270"/>
        <w:gridCol w:w="2292"/>
      </w:tblGrid>
      <w:tr w:rsidR="004E13DF" w:rsidRPr="00726EDD" w:rsidTr="003F5895">
        <w:trPr>
          <w:trHeight w:val="541"/>
          <w:jc w:val="center"/>
        </w:trPr>
        <w:tc>
          <w:tcPr>
            <w:tcW w:w="1389" w:type="dxa"/>
            <w:shd w:val="clear" w:color="auto" w:fill="auto"/>
            <w:vAlign w:val="center"/>
          </w:tcPr>
          <w:p w:rsidR="004E13DF" w:rsidRPr="00726EDD" w:rsidRDefault="004E13DF" w:rsidP="00FD5FD3">
            <w:pPr>
              <w:jc w:val="center"/>
              <w:rPr>
                <w:rFonts w:ascii="Times New Roman" w:hAnsi="Times New Roman"/>
                <w:b/>
                <w:bCs/>
              </w:rPr>
            </w:pPr>
            <w:r w:rsidRPr="00726EDD">
              <w:rPr>
                <w:rFonts w:ascii="Times New Roman" w:hAnsi="Times New Roman"/>
                <w:b/>
              </w:rPr>
              <w:br w:type="page"/>
            </w:r>
            <w:r w:rsidRPr="00726EDD">
              <w:rPr>
                <w:rFonts w:ascii="Times New Roman" w:hAnsi="Times New Roman"/>
                <w:b/>
              </w:rPr>
              <w:br w:type="page"/>
              <w:t>H</w:t>
            </w:r>
            <w:r w:rsidRPr="00726EDD">
              <w:rPr>
                <w:rFonts w:ascii="Times New Roman" w:hAnsi="Times New Roman"/>
                <w:b/>
                <w:bCs/>
              </w:rPr>
              <w:t xml:space="preserve">ọc </w:t>
            </w:r>
            <w:r w:rsidRPr="00726EDD">
              <w:rPr>
                <w:rFonts w:ascii="Times New Roman" w:hAnsi="Times New Roman"/>
                <w:b/>
                <w:bCs/>
                <w:lang w:val="vi-VN"/>
              </w:rPr>
              <w:t>phần</w:t>
            </w:r>
          </w:p>
          <w:p w:rsidR="004E13DF" w:rsidRPr="00726EDD" w:rsidRDefault="004E13DF" w:rsidP="00FD5FD3">
            <w:pPr>
              <w:jc w:val="center"/>
              <w:rPr>
                <w:rFonts w:ascii="Times New Roman" w:hAnsi="Times New Roman"/>
                <w:b/>
                <w:bCs/>
                <w:lang w:val="vi-VN"/>
              </w:rPr>
            </w:pPr>
            <w:r w:rsidRPr="00726EDD">
              <w:rPr>
                <w:rFonts w:ascii="Times New Roman" w:hAnsi="Times New Roman"/>
                <w:b/>
                <w:bCs/>
                <w:lang w:val="vi-VN"/>
              </w:rPr>
              <w:t>đ</w:t>
            </w:r>
            <w:r w:rsidRPr="00726EDD">
              <w:rPr>
                <w:rFonts w:ascii="Times New Roman" w:hAnsi="Times New Roman"/>
                <w:b/>
                <w:bCs/>
              </w:rPr>
              <w:t>ánh</w:t>
            </w:r>
            <w:r w:rsidRPr="00726EDD">
              <w:rPr>
                <w:rFonts w:ascii="Times New Roman" w:hAnsi="Times New Roman"/>
                <w:b/>
                <w:bCs/>
                <w:lang w:val="vi-VN"/>
              </w:rPr>
              <w:t xml:space="preserve"> giá</w:t>
            </w:r>
          </w:p>
        </w:tc>
        <w:tc>
          <w:tcPr>
            <w:tcW w:w="0" w:type="auto"/>
            <w:shd w:val="clear" w:color="auto" w:fill="auto"/>
            <w:vAlign w:val="center"/>
          </w:tcPr>
          <w:p w:rsidR="004E13DF" w:rsidRPr="00726EDD" w:rsidRDefault="004E13DF" w:rsidP="00FD5FD3">
            <w:pPr>
              <w:jc w:val="center"/>
              <w:rPr>
                <w:rFonts w:ascii="Times New Roman" w:hAnsi="Times New Roman"/>
                <w:b/>
                <w:bCs/>
                <w:lang w:val="vi-VN"/>
              </w:rPr>
            </w:pPr>
            <w:r w:rsidRPr="00726EDD">
              <w:rPr>
                <w:rFonts w:ascii="Times New Roman" w:hAnsi="Times New Roman"/>
                <w:b/>
                <w:bCs/>
                <w:lang w:val="vi-VN"/>
              </w:rPr>
              <w:t>Trọng số</w:t>
            </w:r>
          </w:p>
        </w:tc>
        <w:tc>
          <w:tcPr>
            <w:tcW w:w="1565" w:type="dxa"/>
            <w:shd w:val="clear" w:color="auto" w:fill="auto"/>
            <w:vAlign w:val="center"/>
          </w:tcPr>
          <w:p w:rsidR="004E13DF" w:rsidRPr="00726EDD" w:rsidRDefault="004E13DF" w:rsidP="00FD5FD3">
            <w:pPr>
              <w:jc w:val="center"/>
              <w:rPr>
                <w:rFonts w:ascii="Times New Roman" w:hAnsi="Times New Roman"/>
                <w:b/>
                <w:bCs/>
                <w:lang w:val="vi-VN"/>
              </w:rPr>
            </w:pPr>
            <w:r w:rsidRPr="00726EDD">
              <w:rPr>
                <w:rFonts w:ascii="Times New Roman" w:hAnsi="Times New Roman"/>
                <w:b/>
                <w:bCs/>
                <w:lang w:val="vi-VN"/>
              </w:rPr>
              <w:t>Bài đánh giá</w:t>
            </w:r>
          </w:p>
        </w:tc>
        <w:tc>
          <w:tcPr>
            <w:tcW w:w="923" w:type="dxa"/>
            <w:shd w:val="clear" w:color="auto" w:fill="auto"/>
            <w:vAlign w:val="center"/>
          </w:tcPr>
          <w:p w:rsidR="004E13DF" w:rsidRPr="00726EDD" w:rsidRDefault="004E13DF" w:rsidP="00FD5FD3">
            <w:pPr>
              <w:jc w:val="center"/>
              <w:rPr>
                <w:rFonts w:ascii="Times New Roman" w:hAnsi="Times New Roman"/>
                <w:b/>
                <w:bCs/>
              </w:rPr>
            </w:pPr>
            <w:r w:rsidRPr="00726EDD">
              <w:rPr>
                <w:rFonts w:ascii="Times New Roman" w:hAnsi="Times New Roman"/>
                <w:b/>
                <w:bCs/>
              </w:rPr>
              <w:t>Trọng số con</w:t>
            </w:r>
          </w:p>
        </w:tc>
        <w:tc>
          <w:tcPr>
            <w:tcW w:w="0" w:type="auto"/>
            <w:shd w:val="clear" w:color="auto" w:fill="auto"/>
            <w:vAlign w:val="center"/>
          </w:tcPr>
          <w:p w:rsidR="004E13DF" w:rsidRPr="00726EDD" w:rsidRDefault="004E13DF" w:rsidP="00FD5FD3">
            <w:pPr>
              <w:jc w:val="center"/>
              <w:rPr>
                <w:rFonts w:ascii="Times New Roman" w:hAnsi="Times New Roman"/>
                <w:b/>
                <w:bCs/>
                <w:lang w:val="vi-VN"/>
              </w:rPr>
            </w:pPr>
            <w:r w:rsidRPr="00726EDD">
              <w:rPr>
                <w:rFonts w:ascii="Times New Roman" w:hAnsi="Times New Roman"/>
                <w:b/>
                <w:bCs/>
                <w:lang w:val="vi-VN"/>
              </w:rPr>
              <w:t>Rubric</w:t>
            </w:r>
          </w:p>
        </w:tc>
        <w:tc>
          <w:tcPr>
            <w:tcW w:w="1270" w:type="dxa"/>
            <w:shd w:val="clear" w:color="auto" w:fill="auto"/>
            <w:vAlign w:val="center"/>
          </w:tcPr>
          <w:p w:rsidR="004E13DF" w:rsidRPr="00726EDD" w:rsidRDefault="004E13DF" w:rsidP="00FD5FD3">
            <w:pPr>
              <w:jc w:val="center"/>
              <w:rPr>
                <w:rFonts w:ascii="Times New Roman" w:hAnsi="Times New Roman"/>
                <w:b/>
                <w:bCs/>
                <w:lang w:val="vi-VN"/>
              </w:rPr>
            </w:pPr>
            <w:r w:rsidRPr="00726EDD">
              <w:rPr>
                <w:rFonts w:ascii="Times New Roman" w:hAnsi="Times New Roman"/>
                <w:b/>
                <w:bCs/>
                <w:lang w:val="vi-VN"/>
              </w:rPr>
              <w:t>Liên quan đến CELO nào ở Bảng 5.1</w:t>
            </w:r>
          </w:p>
        </w:tc>
        <w:tc>
          <w:tcPr>
            <w:tcW w:w="2292" w:type="dxa"/>
            <w:shd w:val="clear" w:color="auto" w:fill="auto"/>
            <w:vAlign w:val="center"/>
          </w:tcPr>
          <w:p w:rsidR="004E13DF" w:rsidRPr="00726EDD" w:rsidRDefault="004E13DF" w:rsidP="00FD5FD3">
            <w:pPr>
              <w:jc w:val="center"/>
              <w:rPr>
                <w:rFonts w:ascii="Times New Roman" w:hAnsi="Times New Roman"/>
                <w:b/>
                <w:bCs/>
                <w:lang w:val="vi-VN"/>
              </w:rPr>
            </w:pPr>
            <w:r w:rsidRPr="00726EDD">
              <w:rPr>
                <w:rFonts w:ascii="Times New Roman" w:hAnsi="Times New Roman"/>
                <w:b/>
                <w:bCs/>
                <w:lang w:val="vi-VN"/>
              </w:rPr>
              <w:t>Hướng dẫn phương pháp đánh giá</w:t>
            </w:r>
          </w:p>
        </w:tc>
      </w:tr>
      <w:tr w:rsidR="004E13DF" w:rsidRPr="00726EDD" w:rsidTr="003F5895">
        <w:trPr>
          <w:jc w:val="center"/>
        </w:trPr>
        <w:tc>
          <w:tcPr>
            <w:tcW w:w="1389" w:type="dxa"/>
            <w:shd w:val="clear" w:color="auto" w:fill="auto"/>
            <w:vAlign w:val="center"/>
          </w:tcPr>
          <w:p w:rsidR="004E13DF" w:rsidRPr="00726EDD" w:rsidRDefault="004E13DF" w:rsidP="00FD5FD3">
            <w:pPr>
              <w:jc w:val="center"/>
              <w:rPr>
                <w:rFonts w:ascii="Times New Roman" w:hAnsi="Times New Roman"/>
                <w:bCs/>
              </w:rPr>
            </w:pPr>
            <w:r w:rsidRPr="00726EDD">
              <w:rPr>
                <w:rFonts w:ascii="Times New Roman" w:hAnsi="Times New Roman"/>
                <w:bCs/>
              </w:rPr>
              <w:lastRenderedPageBreak/>
              <w:t>(1)</w:t>
            </w:r>
          </w:p>
        </w:tc>
        <w:tc>
          <w:tcPr>
            <w:tcW w:w="0" w:type="auto"/>
            <w:shd w:val="clear" w:color="auto" w:fill="auto"/>
            <w:vAlign w:val="center"/>
          </w:tcPr>
          <w:p w:rsidR="004E13DF" w:rsidRPr="00726EDD" w:rsidRDefault="004E13DF" w:rsidP="00FD5FD3">
            <w:pPr>
              <w:jc w:val="center"/>
              <w:rPr>
                <w:rFonts w:ascii="Times New Roman" w:hAnsi="Times New Roman"/>
                <w:bCs/>
              </w:rPr>
            </w:pPr>
            <w:r w:rsidRPr="00726EDD">
              <w:rPr>
                <w:rFonts w:ascii="Times New Roman" w:hAnsi="Times New Roman"/>
                <w:bCs/>
              </w:rPr>
              <w:t>(2)</w:t>
            </w:r>
          </w:p>
        </w:tc>
        <w:tc>
          <w:tcPr>
            <w:tcW w:w="1565" w:type="dxa"/>
            <w:shd w:val="clear" w:color="auto" w:fill="auto"/>
            <w:vAlign w:val="center"/>
          </w:tcPr>
          <w:p w:rsidR="004E13DF" w:rsidRPr="00726EDD" w:rsidRDefault="004E13DF" w:rsidP="00FD5FD3">
            <w:pPr>
              <w:jc w:val="center"/>
              <w:rPr>
                <w:rFonts w:ascii="Times New Roman" w:hAnsi="Times New Roman"/>
                <w:bCs/>
              </w:rPr>
            </w:pPr>
            <w:r w:rsidRPr="00726EDD">
              <w:rPr>
                <w:rFonts w:ascii="Times New Roman" w:hAnsi="Times New Roman"/>
                <w:bCs/>
              </w:rPr>
              <w:t>(3)</w:t>
            </w:r>
          </w:p>
        </w:tc>
        <w:tc>
          <w:tcPr>
            <w:tcW w:w="923" w:type="dxa"/>
            <w:shd w:val="clear" w:color="auto" w:fill="auto"/>
            <w:vAlign w:val="center"/>
          </w:tcPr>
          <w:p w:rsidR="004E13DF" w:rsidRPr="00726EDD" w:rsidRDefault="004E13DF" w:rsidP="00FD5FD3">
            <w:pPr>
              <w:jc w:val="center"/>
              <w:rPr>
                <w:rFonts w:ascii="Times New Roman" w:hAnsi="Times New Roman"/>
                <w:bCs/>
              </w:rPr>
            </w:pPr>
            <w:r w:rsidRPr="00726EDD">
              <w:rPr>
                <w:rFonts w:ascii="Times New Roman" w:hAnsi="Times New Roman"/>
                <w:bCs/>
              </w:rPr>
              <w:t>(4)</w:t>
            </w:r>
          </w:p>
        </w:tc>
        <w:tc>
          <w:tcPr>
            <w:tcW w:w="0" w:type="auto"/>
            <w:shd w:val="clear" w:color="auto" w:fill="auto"/>
            <w:vAlign w:val="center"/>
          </w:tcPr>
          <w:p w:rsidR="004E13DF" w:rsidRPr="00726EDD" w:rsidRDefault="004E13DF" w:rsidP="00FD5FD3">
            <w:pPr>
              <w:jc w:val="center"/>
              <w:rPr>
                <w:rFonts w:ascii="Times New Roman" w:hAnsi="Times New Roman"/>
                <w:bCs/>
              </w:rPr>
            </w:pPr>
            <w:r w:rsidRPr="00726EDD">
              <w:rPr>
                <w:rFonts w:ascii="Times New Roman" w:hAnsi="Times New Roman"/>
                <w:bCs/>
              </w:rPr>
              <w:t>(5)</w:t>
            </w:r>
          </w:p>
        </w:tc>
        <w:tc>
          <w:tcPr>
            <w:tcW w:w="1270" w:type="dxa"/>
            <w:shd w:val="clear" w:color="auto" w:fill="auto"/>
            <w:vAlign w:val="center"/>
          </w:tcPr>
          <w:p w:rsidR="004E13DF" w:rsidRPr="00726EDD" w:rsidRDefault="004E13DF" w:rsidP="00FD5FD3">
            <w:pPr>
              <w:jc w:val="center"/>
              <w:rPr>
                <w:rFonts w:ascii="Times New Roman" w:hAnsi="Times New Roman"/>
                <w:bCs/>
              </w:rPr>
            </w:pPr>
            <w:r w:rsidRPr="00726EDD">
              <w:rPr>
                <w:rFonts w:ascii="Times New Roman" w:hAnsi="Times New Roman"/>
                <w:bCs/>
              </w:rPr>
              <w:t>(6)</w:t>
            </w:r>
          </w:p>
        </w:tc>
        <w:tc>
          <w:tcPr>
            <w:tcW w:w="2292" w:type="dxa"/>
            <w:shd w:val="clear" w:color="auto" w:fill="auto"/>
            <w:vAlign w:val="center"/>
          </w:tcPr>
          <w:p w:rsidR="004E13DF" w:rsidRPr="00726EDD" w:rsidRDefault="004E13DF" w:rsidP="00FD5FD3">
            <w:pPr>
              <w:jc w:val="center"/>
              <w:rPr>
                <w:rFonts w:ascii="Times New Roman" w:hAnsi="Times New Roman"/>
                <w:bCs/>
              </w:rPr>
            </w:pPr>
            <w:r w:rsidRPr="00726EDD">
              <w:rPr>
                <w:rFonts w:ascii="Times New Roman" w:hAnsi="Times New Roman"/>
                <w:bCs/>
              </w:rPr>
              <w:t>(7)</w:t>
            </w:r>
          </w:p>
        </w:tc>
      </w:tr>
      <w:tr w:rsidR="004E13DF" w:rsidRPr="00726EDD" w:rsidTr="003F5895">
        <w:trPr>
          <w:trHeight w:val="593"/>
          <w:jc w:val="center"/>
        </w:trPr>
        <w:tc>
          <w:tcPr>
            <w:tcW w:w="1389" w:type="dxa"/>
            <w:vMerge w:val="restart"/>
            <w:shd w:val="clear" w:color="auto" w:fill="auto"/>
            <w:vAlign w:val="center"/>
          </w:tcPr>
          <w:p w:rsidR="004E13DF" w:rsidRPr="00726EDD" w:rsidRDefault="004E13DF" w:rsidP="00FD5FD3">
            <w:pPr>
              <w:jc w:val="center"/>
              <w:rPr>
                <w:rFonts w:ascii="Times New Roman" w:hAnsi="Times New Roman"/>
                <w:bCs/>
                <w:lang w:val="pt-BR"/>
              </w:rPr>
            </w:pPr>
            <w:r w:rsidRPr="00726EDD">
              <w:rPr>
                <w:rFonts w:ascii="Times New Roman" w:hAnsi="Times New Roman"/>
                <w:bCs/>
                <w:lang w:val="vi-VN"/>
              </w:rPr>
              <w:t xml:space="preserve">A1. </w:t>
            </w:r>
            <w:r w:rsidRPr="00726EDD">
              <w:rPr>
                <w:rFonts w:ascii="Times New Roman" w:hAnsi="Times New Roman"/>
                <w:bCs/>
                <w:lang w:val="pt-BR"/>
              </w:rPr>
              <w:t>Kiểm tra thường xuyên (KTTX)</w:t>
            </w:r>
          </w:p>
        </w:tc>
        <w:tc>
          <w:tcPr>
            <w:tcW w:w="0" w:type="auto"/>
            <w:vMerge w:val="restart"/>
            <w:shd w:val="clear" w:color="auto" w:fill="auto"/>
            <w:vAlign w:val="center"/>
          </w:tcPr>
          <w:p w:rsidR="004E13DF" w:rsidRPr="00726EDD" w:rsidRDefault="004E13DF" w:rsidP="00FD5FD3">
            <w:pPr>
              <w:jc w:val="center"/>
              <w:rPr>
                <w:rFonts w:ascii="Times New Roman" w:hAnsi="Times New Roman"/>
                <w:bCs/>
              </w:rPr>
            </w:pPr>
            <w:r w:rsidRPr="00726EDD">
              <w:rPr>
                <w:rFonts w:ascii="Times New Roman" w:hAnsi="Times New Roman"/>
                <w:bCs/>
              </w:rPr>
              <w:t>40%</w:t>
            </w:r>
          </w:p>
        </w:tc>
        <w:tc>
          <w:tcPr>
            <w:tcW w:w="1565" w:type="dxa"/>
            <w:shd w:val="clear" w:color="auto" w:fill="auto"/>
            <w:vAlign w:val="center"/>
          </w:tcPr>
          <w:p w:rsidR="004E13DF" w:rsidRPr="00726EDD" w:rsidRDefault="004E13DF" w:rsidP="00D23B46">
            <w:pPr>
              <w:jc w:val="center"/>
              <w:rPr>
                <w:rFonts w:ascii="Times New Roman" w:hAnsi="Times New Roman"/>
              </w:rPr>
            </w:pPr>
            <w:r w:rsidRPr="00726EDD">
              <w:rPr>
                <w:rFonts w:ascii="Times New Roman" w:hAnsi="Times New Roman"/>
              </w:rPr>
              <w:t>Bài tập nhóm</w:t>
            </w:r>
          </w:p>
        </w:tc>
        <w:tc>
          <w:tcPr>
            <w:tcW w:w="923" w:type="dxa"/>
            <w:shd w:val="clear" w:color="auto" w:fill="auto"/>
            <w:vAlign w:val="center"/>
          </w:tcPr>
          <w:p w:rsidR="004E13DF" w:rsidRPr="00726EDD" w:rsidRDefault="004E13DF" w:rsidP="00D23B46">
            <w:pPr>
              <w:jc w:val="center"/>
              <w:rPr>
                <w:rFonts w:ascii="Times New Roman" w:hAnsi="Times New Roman"/>
                <w:bCs/>
              </w:rPr>
            </w:pPr>
            <w:r w:rsidRPr="00726EDD">
              <w:rPr>
                <w:rFonts w:ascii="Times New Roman" w:hAnsi="Times New Roman"/>
                <w:bCs/>
              </w:rPr>
              <w:t>25%</w:t>
            </w:r>
          </w:p>
        </w:tc>
        <w:tc>
          <w:tcPr>
            <w:tcW w:w="0" w:type="auto"/>
            <w:shd w:val="clear" w:color="auto" w:fill="auto"/>
            <w:vAlign w:val="center"/>
          </w:tcPr>
          <w:p w:rsidR="004E13DF" w:rsidRPr="00726EDD" w:rsidRDefault="004E13DF" w:rsidP="00D23B46">
            <w:pPr>
              <w:jc w:val="center"/>
              <w:rPr>
                <w:rFonts w:ascii="Times New Roman" w:hAnsi="Times New Roman"/>
              </w:rPr>
            </w:pPr>
            <w:r w:rsidRPr="00726EDD">
              <w:rPr>
                <w:rFonts w:ascii="Times New Roman" w:hAnsi="Times New Roman"/>
              </w:rPr>
              <w:t>3</w:t>
            </w:r>
          </w:p>
        </w:tc>
        <w:tc>
          <w:tcPr>
            <w:tcW w:w="1270" w:type="dxa"/>
            <w:shd w:val="clear" w:color="auto" w:fill="auto"/>
            <w:vAlign w:val="center"/>
          </w:tcPr>
          <w:p w:rsidR="004E13DF" w:rsidRPr="00726EDD" w:rsidRDefault="004E13DF" w:rsidP="00D23B46">
            <w:pPr>
              <w:jc w:val="center"/>
              <w:rPr>
                <w:rFonts w:ascii="Times New Roman" w:hAnsi="Times New Roman"/>
                <w:bCs/>
              </w:rPr>
            </w:pPr>
            <w:r w:rsidRPr="00726EDD">
              <w:rPr>
                <w:rFonts w:ascii="Times New Roman" w:hAnsi="Times New Roman"/>
                <w:bCs/>
              </w:rPr>
              <w:t>CELO4</w:t>
            </w:r>
          </w:p>
        </w:tc>
        <w:tc>
          <w:tcPr>
            <w:tcW w:w="2292" w:type="dxa"/>
            <w:shd w:val="clear" w:color="auto" w:fill="auto"/>
            <w:vAlign w:val="center"/>
          </w:tcPr>
          <w:p w:rsidR="004E13DF" w:rsidRPr="00726EDD" w:rsidRDefault="004E13DF" w:rsidP="00D23B46">
            <w:pPr>
              <w:pStyle w:val="ListParagraph"/>
              <w:tabs>
                <w:tab w:val="left" w:pos="34"/>
                <w:tab w:val="left" w:pos="318"/>
              </w:tabs>
              <w:spacing w:after="0" w:line="240" w:lineRule="auto"/>
              <w:ind w:left="0"/>
              <w:jc w:val="center"/>
              <w:rPr>
                <w:rFonts w:cs="Times New Roman"/>
                <w:color w:val="000000"/>
                <w:sz w:val="24"/>
                <w:szCs w:val="24"/>
              </w:rPr>
            </w:pPr>
            <w:r w:rsidRPr="00726EDD">
              <w:rPr>
                <w:rFonts w:cs="Times New Roman"/>
                <w:color w:val="000000"/>
                <w:sz w:val="24"/>
                <w:szCs w:val="24"/>
              </w:rPr>
              <w:t>Thảo luận nhóm tại lớp</w:t>
            </w:r>
          </w:p>
        </w:tc>
      </w:tr>
      <w:tr w:rsidR="004E13DF" w:rsidRPr="00726EDD" w:rsidTr="003F5895">
        <w:trPr>
          <w:trHeight w:val="450"/>
          <w:jc w:val="center"/>
        </w:trPr>
        <w:tc>
          <w:tcPr>
            <w:tcW w:w="1389" w:type="dxa"/>
            <w:vMerge/>
            <w:shd w:val="clear" w:color="auto" w:fill="auto"/>
            <w:vAlign w:val="center"/>
          </w:tcPr>
          <w:p w:rsidR="004E13DF" w:rsidRPr="00726EDD" w:rsidRDefault="004E13DF" w:rsidP="00FD5FD3">
            <w:pPr>
              <w:jc w:val="center"/>
              <w:rPr>
                <w:rFonts w:ascii="Times New Roman" w:hAnsi="Times New Roman"/>
                <w:bCs/>
                <w:lang w:val="vi-VN"/>
              </w:rPr>
            </w:pPr>
          </w:p>
        </w:tc>
        <w:tc>
          <w:tcPr>
            <w:tcW w:w="0" w:type="auto"/>
            <w:vMerge/>
            <w:shd w:val="clear" w:color="auto" w:fill="auto"/>
            <w:vAlign w:val="center"/>
          </w:tcPr>
          <w:p w:rsidR="004E13DF" w:rsidRPr="00726EDD" w:rsidRDefault="004E13DF" w:rsidP="00FD5FD3">
            <w:pPr>
              <w:jc w:val="center"/>
              <w:rPr>
                <w:rFonts w:ascii="Times New Roman" w:hAnsi="Times New Roman"/>
                <w:bCs/>
                <w:lang w:val="vi-VN"/>
              </w:rPr>
            </w:pPr>
          </w:p>
        </w:tc>
        <w:tc>
          <w:tcPr>
            <w:tcW w:w="1565" w:type="dxa"/>
            <w:shd w:val="clear" w:color="auto" w:fill="auto"/>
            <w:vAlign w:val="center"/>
          </w:tcPr>
          <w:p w:rsidR="004E13DF" w:rsidRPr="00726EDD" w:rsidRDefault="004E13DF" w:rsidP="00D23B46">
            <w:pPr>
              <w:jc w:val="center"/>
              <w:rPr>
                <w:rFonts w:ascii="Times New Roman" w:hAnsi="Times New Roman"/>
                <w:lang w:val="vi-VN"/>
              </w:rPr>
            </w:pPr>
            <w:r w:rsidRPr="00726EDD">
              <w:rPr>
                <w:rFonts w:ascii="Times New Roman" w:hAnsi="Times New Roman"/>
              </w:rPr>
              <w:t>Thuyết trình</w:t>
            </w:r>
          </w:p>
        </w:tc>
        <w:tc>
          <w:tcPr>
            <w:tcW w:w="923" w:type="dxa"/>
            <w:shd w:val="clear" w:color="auto" w:fill="auto"/>
            <w:vAlign w:val="center"/>
          </w:tcPr>
          <w:p w:rsidR="004E13DF" w:rsidRPr="00726EDD" w:rsidRDefault="004E13DF" w:rsidP="00D23B46">
            <w:pPr>
              <w:jc w:val="center"/>
              <w:rPr>
                <w:rFonts w:ascii="Times New Roman" w:hAnsi="Times New Roman"/>
                <w:bCs/>
              </w:rPr>
            </w:pPr>
            <w:r w:rsidRPr="00726EDD">
              <w:rPr>
                <w:rFonts w:ascii="Times New Roman" w:hAnsi="Times New Roman"/>
                <w:bCs/>
              </w:rPr>
              <w:t>50%</w:t>
            </w:r>
          </w:p>
        </w:tc>
        <w:tc>
          <w:tcPr>
            <w:tcW w:w="0" w:type="auto"/>
            <w:shd w:val="clear" w:color="auto" w:fill="auto"/>
            <w:vAlign w:val="center"/>
          </w:tcPr>
          <w:p w:rsidR="004E13DF" w:rsidRPr="00726EDD" w:rsidRDefault="004E13DF" w:rsidP="00D23B46">
            <w:pPr>
              <w:jc w:val="center"/>
              <w:rPr>
                <w:rFonts w:ascii="Times New Roman" w:hAnsi="Times New Roman"/>
              </w:rPr>
            </w:pPr>
            <w:r w:rsidRPr="00726EDD">
              <w:rPr>
                <w:rFonts w:ascii="Times New Roman" w:hAnsi="Times New Roman"/>
              </w:rPr>
              <w:t>3</w:t>
            </w:r>
          </w:p>
        </w:tc>
        <w:tc>
          <w:tcPr>
            <w:tcW w:w="1270" w:type="dxa"/>
            <w:shd w:val="clear" w:color="auto" w:fill="auto"/>
            <w:vAlign w:val="center"/>
          </w:tcPr>
          <w:p w:rsidR="004E13DF" w:rsidRPr="00726EDD" w:rsidRDefault="004E13DF" w:rsidP="00D23B46">
            <w:pPr>
              <w:jc w:val="center"/>
              <w:rPr>
                <w:rFonts w:ascii="Times New Roman" w:hAnsi="Times New Roman"/>
                <w:bCs/>
              </w:rPr>
            </w:pPr>
            <w:r w:rsidRPr="00726EDD">
              <w:rPr>
                <w:rFonts w:ascii="Times New Roman" w:hAnsi="Times New Roman"/>
                <w:bCs/>
              </w:rPr>
              <w:t>CELO4</w:t>
            </w:r>
          </w:p>
        </w:tc>
        <w:tc>
          <w:tcPr>
            <w:tcW w:w="2292" w:type="dxa"/>
            <w:shd w:val="clear" w:color="auto" w:fill="auto"/>
            <w:vAlign w:val="center"/>
          </w:tcPr>
          <w:p w:rsidR="004E13DF" w:rsidRPr="00726EDD" w:rsidRDefault="004E13DF" w:rsidP="00D23B46">
            <w:pPr>
              <w:jc w:val="center"/>
              <w:rPr>
                <w:rFonts w:ascii="Times New Roman" w:hAnsi="Times New Roman"/>
                <w:color w:val="000000"/>
              </w:rPr>
            </w:pPr>
            <w:r w:rsidRPr="00726EDD">
              <w:rPr>
                <w:rFonts w:ascii="Times New Roman" w:hAnsi="Times New Roman"/>
                <w:color w:val="000000"/>
              </w:rPr>
              <w:t>Chuẩn bị bài thuyết trình ở nhà và thuyết trình tại lớp</w:t>
            </w:r>
          </w:p>
        </w:tc>
      </w:tr>
      <w:tr w:rsidR="004E13DF" w:rsidRPr="00726EDD" w:rsidTr="003F5895">
        <w:trPr>
          <w:trHeight w:val="557"/>
          <w:jc w:val="center"/>
        </w:trPr>
        <w:tc>
          <w:tcPr>
            <w:tcW w:w="1389" w:type="dxa"/>
            <w:vMerge/>
            <w:shd w:val="clear" w:color="auto" w:fill="auto"/>
            <w:vAlign w:val="center"/>
          </w:tcPr>
          <w:p w:rsidR="004E13DF" w:rsidRPr="00726EDD" w:rsidRDefault="004E13DF" w:rsidP="00FD5FD3">
            <w:pPr>
              <w:jc w:val="center"/>
              <w:rPr>
                <w:rFonts w:ascii="Times New Roman" w:hAnsi="Times New Roman"/>
                <w:bCs/>
                <w:lang w:val="vi-VN"/>
              </w:rPr>
            </w:pPr>
          </w:p>
        </w:tc>
        <w:tc>
          <w:tcPr>
            <w:tcW w:w="0" w:type="auto"/>
            <w:vMerge/>
            <w:shd w:val="clear" w:color="auto" w:fill="auto"/>
            <w:vAlign w:val="center"/>
          </w:tcPr>
          <w:p w:rsidR="004E13DF" w:rsidRPr="00726EDD" w:rsidRDefault="004E13DF" w:rsidP="00FD5FD3">
            <w:pPr>
              <w:jc w:val="center"/>
              <w:rPr>
                <w:rFonts w:ascii="Times New Roman" w:hAnsi="Times New Roman"/>
                <w:bCs/>
                <w:lang w:val="vi-VN"/>
              </w:rPr>
            </w:pPr>
          </w:p>
        </w:tc>
        <w:tc>
          <w:tcPr>
            <w:tcW w:w="1565" w:type="dxa"/>
            <w:shd w:val="clear" w:color="auto" w:fill="auto"/>
            <w:vAlign w:val="center"/>
          </w:tcPr>
          <w:p w:rsidR="004E13DF" w:rsidRPr="00726EDD" w:rsidRDefault="004E13DF" w:rsidP="00D23B46">
            <w:pPr>
              <w:jc w:val="center"/>
              <w:rPr>
                <w:rFonts w:ascii="Times New Roman" w:hAnsi="Times New Roman"/>
              </w:rPr>
            </w:pPr>
            <w:r w:rsidRPr="00726EDD">
              <w:rPr>
                <w:rFonts w:ascii="Times New Roman" w:hAnsi="Times New Roman"/>
              </w:rPr>
              <w:t>Bài tập tình huống</w:t>
            </w:r>
          </w:p>
        </w:tc>
        <w:tc>
          <w:tcPr>
            <w:tcW w:w="923" w:type="dxa"/>
            <w:shd w:val="clear" w:color="auto" w:fill="auto"/>
            <w:vAlign w:val="center"/>
          </w:tcPr>
          <w:p w:rsidR="004E13DF" w:rsidRPr="00726EDD" w:rsidRDefault="004E13DF" w:rsidP="00D23B46">
            <w:pPr>
              <w:jc w:val="center"/>
              <w:rPr>
                <w:rFonts w:ascii="Times New Roman" w:hAnsi="Times New Roman"/>
                <w:bCs/>
              </w:rPr>
            </w:pPr>
            <w:r w:rsidRPr="00726EDD">
              <w:rPr>
                <w:rFonts w:ascii="Times New Roman" w:hAnsi="Times New Roman"/>
                <w:bCs/>
              </w:rPr>
              <w:t>25%</w:t>
            </w:r>
          </w:p>
        </w:tc>
        <w:tc>
          <w:tcPr>
            <w:tcW w:w="0" w:type="auto"/>
            <w:shd w:val="clear" w:color="auto" w:fill="auto"/>
            <w:vAlign w:val="center"/>
          </w:tcPr>
          <w:p w:rsidR="004E13DF" w:rsidRPr="00726EDD" w:rsidRDefault="004E13DF" w:rsidP="00D23B46">
            <w:pPr>
              <w:jc w:val="center"/>
              <w:rPr>
                <w:rFonts w:ascii="Times New Roman" w:hAnsi="Times New Roman"/>
              </w:rPr>
            </w:pPr>
            <w:r w:rsidRPr="00726EDD">
              <w:rPr>
                <w:rFonts w:ascii="Times New Roman" w:hAnsi="Times New Roman"/>
              </w:rPr>
              <w:t>3</w:t>
            </w:r>
          </w:p>
        </w:tc>
        <w:tc>
          <w:tcPr>
            <w:tcW w:w="1270" w:type="dxa"/>
            <w:shd w:val="clear" w:color="auto" w:fill="auto"/>
            <w:vAlign w:val="center"/>
          </w:tcPr>
          <w:p w:rsidR="004E13DF" w:rsidRPr="00726EDD" w:rsidRDefault="004E13DF" w:rsidP="00D23B46">
            <w:pPr>
              <w:jc w:val="center"/>
              <w:rPr>
                <w:rFonts w:ascii="Times New Roman" w:hAnsi="Times New Roman"/>
                <w:bCs/>
              </w:rPr>
            </w:pPr>
            <w:r w:rsidRPr="00726EDD">
              <w:rPr>
                <w:rFonts w:ascii="Times New Roman" w:hAnsi="Times New Roman"/>
                <w:bCs/>
              </w:rPr>
              <w:t>CELO1, CELO2, CELO3</w:t>
            </w:r>
          </w:p>
          <w:p w:rsidR="004E13DF" w:rsidRPr="00726EDD" w:rsidRDefault="004E13DF" w:rsidP="00D23B46">
            <w:pPr>
              <w:jc w:val="center"/>
              <w:rPr>
                <w:rFonts w:ascii="Times New Roman" w:hAnsi="Times New Roman"/>
                <w:bCs/>
              </w:rPr>
            </w:pPr>
            <w:r w:rsidRPr="00726EDD">
              <w:rPr>
                <w:rFonts w:ascii="Times New Roman" w:hAnsi="Times New Roman"/>
                <w:bCs/>
              </w:rPr>
              <w:t>CELO5</w:t>
            </w:r>
          </w:p>
        </w:tc>
        <w:tc>
          <w:tcPr>
            <w:tcW w:w="2292" w:type="dxa"/>
            <w:shd w:val="clear" w:color="auto" w:fill="auto"/>
            <w:vAlign w:val="center"/>
          </w:tcPr>
          <w:p w:rsidR="004E13DF" w:rsidRPr="00726EDD" w:rsidRDefault="004E13DF" w:rsidP="00D23B46">
            <w:pPr>
              <w:jc w:val="center"/>
              <w:rPr>
                <w:rFonts w:ascii="Times New Roman" w:hAnsi="Times New Roman"/>
                <w:color w:val="000000"/>
              </w:rPr>
            </w:pPr>
            <w:r w:rsidRPr="00726EDD">
              <w:rPr>
                <w:rFonts w:ascii="Times New Roman" w:hAnsi="Times New Roman"/>
                <w:color w:val="000000"/>
              </w:rPr>
              <w:t>Các tình huống liên hệ thực tế được đưa ra theo bài học.</w:t>
            </w:r>
          </w:p>
        </w:tc>
      </w:tr>
      <w:tr w:rsidR="004E13DF" w:rsidRPr="00726EDD" w:rsidTr="003F5895">
        <w:trPr>
          <w:trHeight w:val="427"/>
          <w:jc w:val="center"/>
        </w:trPr>
        <w:tc>
          <w:tcPr>
            <w:tcW w:w="1389" w:type="dxa"/>
            <w:shd w:val="clear" w:color="auto" w:fill="auto"/>
            <w:vAlign w:val="center"/>
          </w:tcPr>
          <w:p w:rsidR="004E13DF" w:rsidRPr="00726EDD" w:rsidRDefault="004E13DF" w:rsidP="00FD5FD3">
            <w:pPr>
              <w:jc w:val="center"/>
              <w:rPr>
                <w:rFonts w:ascii="Times New Roman" w:hAnsi="Times New Roman"/>
                <w:bCs/>
                <w:lang w:val="vi-VN"/>
              </w:rPr>
            </w:pPr>
            <w:r w:rsidRPr="00726EDD">
              <w:rPr>
                <w:rFonts w:ascii="Times New Roman" w:hAnsi="Times New Roman"/>
                <w:bCs/>
                <w:lang w:val="vi-VN"/>
              </w:rPr>
              <w:t>A</w:t>
            </w:r>
            <w:r w:rsidRPr="00726EDD">
              <w:rPr>
                <w:rFonts w:ascii="Times New Roman" w:hAnsi="Times New Roman"/>
                <w:bCs/>
                <w:lang w:val="pt-BR"/>
              </w:rPr>
              <w:t>4</w:t>
            </w:r>
            <w:r w:rsidRPr="00726EDD">
              <w:rPr>
                <w:rFonts w:ascii="Times New Roman" w:hAnsi="Times New Roman"/>
                <w:bCs/>
                <w:lang w:val="vi-VN"/>
              </w:rPr>
              <w:t>. Đánh giá cuối kỳ</w:t>
            </w:r>
          </w:p>
        </w:tc>
        <w:tc>
          <w:tcPr>
            <w:tcW w:w="0" w:type="auto"/>
            <w:shd w:val="clear" w:color="auto" w:fill="auto"/>
            <w:vAlign w:val="center"/>
          </w:tcPr>
          <w:p w:rsidR="004E13DF" w:rsidRPr="00726EDD" w:rsidRDefault="004E13DF" w:rsidP="00FD5FD3">
            <w:pPr>
              <w:jc w:val="center"/>
              <w:rPr>
                <w:rFonts w:ascii="Times New Roman" w:hAnsi="Times New Roman"/>
                <w:bCs/>
              </w:rPr>
            </w:pPr>
            <w:r w:rsidRPr="00726EDD">
              <w:rPr>
                <w:rFonts w:ascii="Times New Roman" w:hAnsi="Times New Roman"/>
                <w:bCs/>
              </w:rPr>
              <w:t>60%</w:t>
            </w:r>
          </w:p>
        </w:tc>
        <w:tc>
          <w:tcPr>
            <w:tcW w:w="1565" w:type="dxa"/>
            <w:shd w:val="clear" w:color="auto" w:fill="auto"/>
            <w:vAlign w:val="center"/>
          </w:tcPr>
          <w:p w:rsidR="004E13DF" w:rsidRPr="00726EDD" w:rsidRDefault="004E13DF" w:rsidP="00FD5FD3">
            <w:pPr>
              <w:pStyle w:val="ListParagraph"/>
              <w:tabs>
                <w:tab w:val="left" w:pos="34"/>
                <w:tab w:val="left" w:pos="318"/>
              </w:tabs>
              <w:spacing w:line="240" w:lineRule="auto"/>
              <w:ind w:left="0"/>
              <w:jc w:val="center"/>
              <w:rPr>
                <w:rFonts w:cs="Times New Roman"/>
                <w:bCs/>
                <w:sz w:val="24"/>
                <w:szCs w:val="24"/>
                <w:lang w:val="fr-FR"/>
              </w:rPr>
            </w:pPr>
            <w:r w:rsidRPr="00726EDD">
              <w:rPr>
                <w:rFonts w:cs="Times New Roman"/>
                <w:sz w:val="24"/>
                <w:szCs w:val="24"/>
              </w:rPr>
              <w:t>Thi viết</w:t>
            </w:r>
          </w:p>
        </w:tc>
        <w:tc>
          <w:tcPr>
            <w:tcW w:w="923" w:type="dxa"/>
            <w:shd w:val="clear" w:color="auto" w:fill="auto"/>
            <w:vAlign w:val="center"/>
          </w:tcPr>
          <w:p w:rsidR="004E13DF" w:rsidRPr="00726EDD" w:rsidRDefault="004E13DF" w:rsidP="00FD5FD3">
            <w:pPr>
              <w:jc w:val="center"/>
              <w:rPr>
                <w:rFonts w:ascii="Times New Roman" w:hAnsi="Times New Roman"/>
                <w:bCs/>
              </w:rPr>
            </w:pPr>
            <w:r w:rsidRPr="00726EDD">
              <w:rPr>
                <w:rFonts w:ascii="Times New Roman" w:hAnsi="Times New Roman"/>
              </w:rPr>
              <w:t>100%</w:t>
            </w:r>
          </w:p>
        </w:tc>
        <w:tc>
          <w:tcPr>
            <w:tcW w:w="0" w:type="auto"/>
            <w:shd w:val="clear" w:color="auto" w:fill="auto"/>
            <w:vAlign w:val="center"/>
          </w:tcPr>
          <w:p w:rsidR="004E13DF" w:rsidRPr="00726EDD" w:rsidRDefault="004E13DF" w:rsidP="00FD5FD3">
            <w:pPr>
              <w:jc w:val="center"/>
              <w:rPr>
                <w:rFonts w:ascii="Times New Roman" w:hAnsi="Times New Roman"/>
                <w:bCs/>
              </w:rPr>
            </w:pPr>
            <w:r w:rsidRPr="00726EDD">
              <w:rPr>
                <w:rFonts w:ascii="Times New Roman" w:hAnsi="Times New Roman"/>
                <w:bCs/>
              </w:rPr>
              <w:t>4</w:t>
            </w:r>
          </w:p>
        </w:tc>
        <w:tc>
          <w:tcPr>
            <w:tcW w:w="1270" w:type="dxa"/>
            <w:shd w:val="clear" w:color="auto" w:fill="auto"/>
            <w:vAlign w:val="center"/>
          </w:tcPr>
          <w:p w:rsidR="004E13DF" w:rsidRPr="00726EDD" w:rsidRDefault="004E13DF" w:rsidP="00FD5FD3">
            <w:pPr>
              <w:jc w:val="center"/>
              <w:rPr>
                <w:rFonts w:ascii="Times New Roman" w:hAnsi="Times New Roman"/>
                <w:bCs/>
                <w:lang w:val="pt-BR"/>
              </w:rPr>
            </w:pPr>
            <w:r w:rsidRPr="00726EDD">
              <w:rPr>
                <w:rFonts w:ascii="Times New Roman" w:hAnsi="Times New Roman"/>
                <w:bCs/>
                <w:lang w:val="pt-BR"/>
              </w:rPr>
              <w:t>CELO1, CELO2, CELO3, CELO4, CELO5.</w:t>
            </w:r>
          </w:p>
        </w:tc>
        <w:tc>
          <w:tcPr>
            <w:tcW w:w="2292" w:type="dxa"/>
            <w:shd w:val="clear" w:color="auto" w:fill="auto"/>
            <w:vAlign w:val="center"/>
          </w:tcPr>
          <w:p w:rsidR="004E13DF" w:rsidRPr="00726EDD" w:rsidRDefault="004E13DF" w:rsidP="00FD5FD3">
            <w:pPr>
              <w:pStyle w:val="ListParagraph"/>
              <w:tabs>
                <w:tab w:val="left" w:pos="34"/>
                <w:tab w:val="left" w:pos="318"/>
              </w:tabs>
              <w:spacing w:line="240" w:lineRule="auto"/>
              <w:ind w:left="0"/>
              <w:jc w:val="center"/>
              <w:rPr>
                <w:rFonts w:cs="Times New Roman"/>
                <w:bCs/>
                <w:color w:val="000000"/>
                <w:sz w:val="24"/>
                <w:szCs w:val="24"/>
                <w:lang w:val="pt-BR"/>
              </w:rPr>
            </w:pPr>
            <w:r w:rsidRPr="00726EDD">
              <w:rPr>
                <w:rFonts w:cs="Times New Roman"/>
                <w:bCs/>
                <w:color w:val="000000"/>
                <w:sz w:val="24"/>
                <w:szCs w:val="24"/>
                <w:lang w:val="pt-BR"/>
              </w:rPr>
              <w:t>Đề tự luận, không sử dụng tài liệu.</w:t>
            </w:r>
          </w:p>
        </w:tc>
      </w:tr>
    </w:tbl>
    <w:p w:rsidR="00882732" w:rsidRPr="00726EDD" w:rsidRDefault="00882732" w:rsidP="00D23B46">
      <w:pPr>
        <w:rPr>
          <w:rFonts w:ascii="Times New Roman" w:hAnsi="Times New Roman"/>
          <w:bCs/>
          <w:sz w:val="26"/>
          <w:szCs w:val="26"/>
        </w:rPr>
      </w:pPr>
    </w:p>
    <w:p w:rsidR="00D23B46" w:rsidRPr="00726EDD" w:rsidRDefault="00D23B46" w:rsidP="00D23B46">
      <w:pPr>
        <w:rPr>
          <w:rFonts w:ascii="Times New Roman" w:hAnsi="Times New Roman"/>
          <w:bCs/>
          <w:sz w:val="26"/>
          <w:szCs w:val="26"/>
        </w:rPr>
      </w:pPr>
      <w:r w:rsidRPr="00726EDD">
        <w:rPr>
          <w:rFonts w:ascii="Times New Roman" w:hAnsi="Times New Roman"/>
          <w:bCs/>
          <w:sz w:val="26"/>
          <w:szCs w:val="26"/>
        </w:rPr>
        <w:t>Các Rubric cụ thể như sau:</w:t>
      </w:r>
    </w:p>
    <w:p w:rsidR="00FE0D11" w:rsidRPr="00726EDD" w:rsidRDefault="00FE0D11" w:rsidP="00FE0D11">
      <w:pPr>
        <w:pStyle w:val="Heading3"/>
        <w:keepLines w:val="0"/>
        <w:spacing w:before="0" w:line="360" w:lineRule="auto"/>
        <w:ind w:right="976" w:firstLine="567"/>
        <w:rPr>
          <w:rFonts w:ascii="Times New Roman" w:hAnsi="Times New Roman" w:cs="Times New Roman"/>
          <w:color w:val="auto"/>
          <w:sz w:val="26"/>
        </w:rPr>
      </w:pPr>
      <w:r w:rsidRPr="00726EDD">
        <w:rPr>
          <w:rFonts w:ascii="Times New Roman" w:hAnsi="Times New Roman" w:cs="Times New Roman"/>
          <w:color w:val="auto"/>
          <w:sz w:val="26"/>
        </w:rPr>
        <w:t>Rubric 1: Chuyên cần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FE0D11" w:rsidRPr="00726EDD" w:rsidTr="003C0382">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ind w:right="7" w:firstLine="24"/>
              <w:jc w:val="center"/>
              <w:rPr>
                <w:rFonts w:ascii="Times New Roman" w:hAnsi="Times New Roman"/>
              </w:rPr>
            </w:pPr>
            <w:r w:rsidRPr="00726EDD">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ind w:right="61"/>
              <w:jc w:val="center"/>
              <w:rPr>
                <w:rFonts w:ascii="Times New Roman" w:hAnsi="Times New Roman"/>
              </w:rPr>
            </w:pPr>
            <w:r w:rsidRPr="00726EDD">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rsidR="00FE0D11" w:rsidRPr="00726EDD" w:rsidRDefault="00FE0D11" w:rsidP="003C0382">
            <w:pPr>
              <w:ind w:left="27" w:right="31"/>
              <w:jc w:val="center"/>
              <w:rPr>
                <w:rFonts w:ascii="Times New Roman" w:hAnsi="Times New Roman"/>
              </w:rPr>
            </w:pPr>
            <w:r w:rsidRPr="00726EDD">
              <w:rPr>
                <w:rFonts w:ascii="Times New Roman" w:hAnsi="Times New Roman"/>
                <w:b/>
              </w:rPr>
              <w:t xml:space="preserve">Trọng số </w:t>
            </w:r>
          </w:p>
        </w:tc>
      </w:tr>
      <w:tr w:rsidR="00FE0D11" w:rsidRPr="00726EDD" w:rsidTr="003C0382">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ind w:left="142" w:right="74"/>
              <w:jc w:val="center"/>
              <w:rPr>
                <w:rFonts w:ascii="Times New Roman" w:hAnsi="Times New Roman"/>
              </w:rPr>
            </w:pPr>
            <w:r w:rsidRPr="00726EDD">
              <w:rPr>
                <w:rFonts w:ascii="Times New Roman" w:hAnsi="Times New Roman"/>
                <w:b/>
              </w:rPr>
              <w:t>MỨC F</w:t>
            </w:r>
          </w:p>
          <w:p w:rsidR="00FE0D11" w:rsidRPr="00726EDD" w:rsidRDefault="00FE0D11" w:rsidP="003C0382">
            <w:pPr>
              <w:ind w:left="142" w:right="74"/>
              <w:jc w:val="center"/>
              <w:rPr>
                <w:rFonts w:ascii="Times New Roman" w:hAnsi="Times New Roman"/>
              </w:rPr>
            </w:pPr>
            <w:r w:rsidRPr="00726EDD">
              <w:rPr>
                <w:rFonts w:ascii="Times New Roman" w:hAnsi="Times New Roman"/>
                <w:b/>
              </w:rPr>
              <w:t>(0-4.9)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ind w:left="142" w:right="74"/>
              <w:jc w:val="center"/>
              <w:rPr>
                <w:rFonts w:ascii="Times New Roman" w:hAnsi="Times New Roman"/>
              </w:rPr>
            </w:pPr>
            <w:r w:rsidRPr="00726EDD">
              <w:rPr>
                <w:rFonts w:ascii="Times New Roman" w:hAnsi="Times New Roman"/>
                <w:b/>
              </w:rPr>
              <w:t>MỨC D</w:t>
            </w:r>
          </w:p>
          <w:p w:rsidR="00FE0D11" w:rsidRPr="00726EDD" w:rsidRDefault="00FE0D11" w:rsidP="003C0382">
            <w:pPr>
              <w:ind w:left="142" w:right="74"/>
              <w:jc w:val="center"/>
              <w:rPr>
                <w:rFonts w:ascii="Times New Roman" w:hAnsi="Times New Roman"/>
              </w:rPr>
            </w:pPr>
            <w:r w:rsidRPr="00726EDD">
              <w:rPr>
                <w:rFonts w:ascii="Times New Roman" w:hAnsi="Times New Roman"/>
                <w:b/>
              </w:rPr>
              <w:t>(5.4-5.0)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ind w:left="142" w:right="74"/>
              <w:jc w:val="center"/>
              <w:rPr>
                <w:rFonts w:ascii="Times New Roman" w:hAnsi="Times New Roman"/>
              </w:rPr>
            </w:pPr>
            <w:r w:rsidRPr="00726EDD">
              <w:rPr>
                <w:rFonts w:ascii="Times New Roman" w:hAnsi="Times New Roman"/>
                <w:b/>
              </w:rPr>
              <w:t>MỨC C</w:t>
            </w:r>
          </w:p>
          <w:p w:rsidR="00FE0D11" w:rsidRPr="00726EDD" w:rsidRDefault="00FE0D11" w:rsidP="003C0382">
            <w:pPr>
              <w:ind w:left="142" w:right="74"/>
              <w:jc w:val="center"/>
              <w:rPr>
                <w:rFonts w:ascii="Times New Roman" w:hAnsi="Times New Roman"/>
              </w:rPr>
            </w:pPr>
            <w:r w:rsidRPr="00726EDD">
              <w:rPr>
                <w:rFonts w:ascii="Times New Roman" w:hAnsi="Times New Roman"/>
                <w:b/>
              </w:rPr>
              <w:t>(5.5-6.9)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ind w:left="142" w:right="74"/>
              <w:jc w:val="center"/>
              <w:rPr>
                <w:rFonts w:ascii="Times New Roman" w:hAnsi="Times New Roman"/>
              </w:rPr>
            </w:pPr>
            <w:r w:rsidRPr="00726EDD">
              <w:rPr>
                <w:rFonts w:ascii="Times New Roman" w:hAnsi="Times New Roman"/>
                <w:b/>
              </w:rPr>
              <w:t>MỨC B</w:t>
            </w:r>
          </w:p>
          <w:p w:rsidR="00FE0D11" w:rsidRPr="00726EDD" w:rsidRDefault="00FE0D11" w:rsidP="003C0382">
            <w:pPr>
              <w:ind w:left="142" w:right="74"/>
              <w:jc w:val="center"/>
              <w:rPr>
                <w:rFonts w:ascii="Times New Roman" w:hAnsi="Times New Roman"/>
              </w:rPr>
            </w:pPr>
            <w:r w:rsidRPr="00726EDD">
              <w:rPr>
                <w:rFonts w:ascii="Times New Roman" w:hAnsi="Times New Roman"/>
                <w:b/>
              </w:rPr>
              <w:t>(7.0-8.4)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ind w:left="142" w:right="74"/>
              <w:jc w:val="center"/>
              <w:rPr>
                <w:rFonts w:ascii="Times New Roman" w:hAnsi="Times New Roman"/>
              </w:rPr>
            </w:pPr>
            <w:r w:rsidRPr="00726EDD">
              <w:rPr>
                <w:rFonts w:ascii="Times New Roman" w:hAnsi="Times New Roman"/>
                <w:b/>
              </w:rPr>
              <w:t>MỨC A</w:t>
            </w:r>
          </w:p>
          <w:p w:rsidR="00FE0D11" w:rsidRPr="00726EDD" w:rsidRDefault="00FE0D11" w:rsidP="003C0382">
            <w:pPr>
              <w:ind w:left="142" w:right="74"/>
              <w:jc w:val="center"/>
              <w:rPr>
                <w:rFonts w:ascii="Times New Roman" w:hAnsi="Times New Roman"/>
              </w:rPr>
            </w:pPr>
            <w:r w:rsidRPr="00726EDD">
              <w:rPr>
                <w:rFonts w:ascii="Times New Roman" w:hAnsi="Times New Roman"/>
                <w:b/>
              </w:rPr>
              <w:t>(8.5-10) điểm</w:t>
            </w:r>
          </w:p>
        </w:tc>
        <w:tc>
          <w:tcPr>
            <w:tcW w:w="851" w:type="dxa"/>
            <w:vMerge/>
            <w:tcBorders>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rPr>
                <w:rFonts w:ascii="Times New Roman" w:hAnsi="Times New Roman"/>
              </w:rPr>
            </w:pPr>
          </w:p>
        </w:tc>
      </w:tr>
      <w:tr w:rsidR="00FE0D11" w:rsidRPr="00726EDD" w:rsidTr="003C0382">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45"/>
              <w:rPr>
                <w:rFonts w:ascii="Times New Roman" w:hAnsi="Times New Roman"/>
              </w:rPr>
            </w:pPr>
            <w:r w:rsidRPr="00726EDD">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75" w:right="136"/>
              <w:rPr>
                <w:rFonts w:ascii="Times New Roman" w:hAnsi="Times New Roman"/>
              </w:rPr>
            </w:pPr>
            <w:r w:rsidRPr="00726EDD">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75" w:right="136"/>
              <w:rPr>
                <w:rFonts w:ascii="Times New Roman" w:hAnsi="Times New Roman"/>
              </w:rPr>
            </w:pPr>
            <w:r w:rsidRPr="00726EDD">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75" w:right="136"/>
              <w:rPr>
                <w:rFonts w:ascii="Times New Roman" w:hAnsi="Times New Roman"/>
              </w:rPr>
            </w:pPr>
            <w:r w:rsidRPr="00726EDD">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75" w:right="136"/>
              <w:rPr>
                <w:rFonts w:ascii="Times New Roman" w:hAnsi="Times New Roman"/>
              </w:rPr>
            </w:pPr>
            <w:r w:rsidRPr="00726EDD">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right="-7"/>
              <w:rPr>
                <w:rFonts w:ascii="Times New Roman" w:hAnsi="Times New Roman"/>
              </w:rPr>
            </w:pPr>
            <w:r w:rsidRPr="00726EDD">
              <w:rPr>
                <w:rFonts w:ascii="Times New Roman" w:hAnsi="Times New Roman"/>
              </w:rPr>
              <w:t xml:space="preserve">Đi học đầy đủ, rất chuyên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right="54"/>
              <w:jc w:val="center"/>
              <w:rPr>
                <w:rFonts w:ascii="Times New Roman" w:hAnsi="Times New Roman"/>
              </w:rPr>
            </w:pPr>
            <w:r w:rsidRPr="00726EDD">
              <w:rPr>
                <w:rFonts w:ascii="Times New Roman" w:hAnsi="Times New Roman"/>
                <w:b/>
              </w:rPr>
              <w:t xml:space="preserve">50% </w:t>
            </w:r>
          </w:p>
        </w:tc>
      </w:tr>
      <w:tr w:rsidR="00FE0D11" w:rsidRPr="00726EDD" w:rsidTr="003C0382">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48"/>
              <w:rPr>
                <w:rFonts w:ascii="Times New Roman" w:hAnsi="Times New Roman"/>
              </w:rPr>
            </w:pPr>
            <w:r w:rsidRPr="00726EDD">
              <w:rPr>
                <w:rFonts w:ascii="Times New Roman" w:hAnsi="Times New Roman"/>
              </w:rPr>
              <w:t xml:space="preserve">Đóng góp </w:t>
            </w:r>
          </w:p>
          <w:p w:rsidR="00FE0D11" w:rsidRPr="00726EDD" w:rsidRDefault="00FE0D11" w:rsidP="003C0382">
            <w:pPr>
              <w:spacing w:line="360" w:lineRule="auto"/>
              <w:ind w:left="48"/>
              <w:rPr>
                <w:rFonts w:ascii="Times New Roman" w:hAnsi="Times New Roman"/>
              </w:rPr>
            </w:pPr>
            <w:r w:rsidRPr="00726EDD">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75" w:right="136"/>
              <w:jc w:val="both"/>
              <w:rPr>
                <w:rFonts w:ascii="Times New Roman" w:hAnsi="Times New Roman"/>
              </w:rPr>
            </w:pPr>
            <w:r w:rsidRPr="00726EDD">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75" w:right="136"/>
              <w:jc w:val="both"/>
              <w:rPr>
                <w:rFonts w:ascii="Times New Roman" w:hAnsi="Times New Roman"/>
              </w:rPr>
            </w:pPr>
            <w:r w:rsidRPr="00726EDD">
              <w:rPr>
                <w:rFonts w:ascii="Times New Roman" w:hAnsi="Times New Roman"/>
              </w:rPr>
              <w:t xml:space="preserve">Hiếm khi tham gia phát biểu, đóng góp cho bài học tại lớp. </w:t>
            </w:r>
          </w:p>
          <w:p w:rsidR="00FE0D11" w:rsidRPr="00726EDD" w:rsidRDefault="00FE0D11" w:rsidP="003C0382">
            <w:pPr>
              <w:spacing w:line="360" w:lineRule="auto"/>
              <w:ind w:left="75" w:right="136"/>
              <w:jc w:val="both"/>
              <w:rPr>
                <w:rFonts w:ascii="Times New Roman" w:hAnsi="Times New Roman"/>
              </w:rPr>
            </w:pPr>
            <w:r w:rsidRPr="00726EDD">
              <w:rPr>
                <w:rFonts w:ascii="Times New Roman" w:hAnsi="Times New Roman"/>
              </w:rPr>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75" w:right="136"/>
              <w:jc w:val="both"/>
              <w:rPr>
                <w:rFonts w:ascii="Times New Roman" w:hAnsi="Times New Roman"/>
              </w:rPr>
            </w:pPr>
            <w:r w:rsidRPr="00726EDD">
              <w:rPr>
                <w:rFonts w:ascii="Times New Roman" w:hAnsi="Times New Roman"/>
              </w:rPr>
              <w:t xml:space="preserve">Thỉnh thoảng tham gia phát biểu, trao đổi ý kiến tại lớp. Phát biểu ít 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75" w:right="136"/>
              <w:jc w:val="both"/>
              <w:rPr>
                <w:rFonts w:ascii="Times New Roman" w:hAnsi="Times New Roman"/>
              </w:rPr>
            </w:pPr>
            <w:r w:rsidRPr="00726EDD">
              <w:rPr>
                <w:rFonts w:ascii="Times New Roman" w:hAnsi="Times New Roman"/>
              </w:rPr>
              <w:t xml:space="preserve">Thường xuyên phát biểu và trao đổi ý kiến liên quan đến bài học. Các đóng góp cho bài 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75" w:right="136"/>
              <w:jc w:val="both"/>
              <w:rPr>
                <w:rFonts w:ascii="Times New Roman" w:hAnsi="Times New Roman"/>
              </w:rPr>
            </w:pPr>
            <w:r w:rsidRPr="00726EDD">
              <w:rPr>
                <w:rFonts w:ascii="Times New Roman" w:hAnsi="Times New Roman"/>
              </w:rPr>
              <w:t xml:space="preserve">Tham gia tích cực các hoạt động tại lớp: phát biểu, trao đổi ý kiến liên quan đến bài học. Các 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right="54"/>
              <w:jc w:val="center"/>
              <w:rPr>
                <w:rFonts w:ascii="Times New Roman" w:hAnsi="Times New Roman"/>
              </w:rPr>
            </w:pPr>
            <w:r w:rsidRPr="00726EDD">
              <w:rPr>
                <w:rFonts w:ascii="Times New Roman" w:hAnsi="Times New Roman"/>
                <w:b/>
              </w:rPr>
              <w:t xml:space="preserve">50% </w:t>
            </w:r>
          </w:p>
        </w:tc>
      </w:tr>
    </w:tbl>
    <w:p w:rsidR="00FE0D11" w:rsidRPr="00726EDD" w:rsidRDefault="00FE0D11" w:rsidP="00FE0D11">
      <w:pPr>
        <w:spacing w:line="360" w:lineRule="auto"/>
        <w:rPr>
          <w:rFonts w:ascii="Times New Roman" w:hAnsi="Times New Roman"/>
          <w:bCs/>
          <w:sz w:val="14"/>
          <w:szCs w:val="26"/>
          <w:lang w:val="pt-BR"/>
        </w:rPr>
      </w:pPr>
    </w:p>
    <w:p w:rsidR="00FE0D11" w:rsidRPr="00726EDD" w:rsidRDefault="00FE0D11" w:rsidP="00FE0D11">
      <w:pPr>
        <w:pStyle w:val="Heading3"/>
        <w:keepLines w:val="0"/>
        <w:spacing w:before="0" w:line="360" w:lineRule="auto"/>
        <w:ind w:right="976" w:firstLine="851"/>
        <w:rPr>
          <w:rFonts w:ascii="Times New Roman" w:hAnsi="Times New Roman" w:cs="Times New Roman"/>
          <w:color w:val="auto"/>
          <w:sz w:val="26"/>
        </w:rPr>
      </w:pPr>
      <w:r w:rsidRPr="00726EDD">
        <w:rPr>
          <w:rFonts w:ascii="Times New Roman" w:hAnsi="Times New Roman" w:cs="Times New Roman"/>
          <w:color w:val="auto"/>
          <w:sz w:val="26"/>
        </w:rPr>
        <w:t xml:space="preserve">Rubric 3: Bài tập </w:t>
      </w:r>
    </w:p>
    <w:tbl>
      <w:tblPr>
        <w:tblW w:w="9579" w:type="dxa"/>
        <w:tblInd w:w="-6" w:type="dxa"/>
        <w:tblCellMar>
          <w:top w:w="4" w:type="dxa"/>
          <w:left w:w="114" w:type="dxa"/>
          <w:right w:w="39" w:type="dxa"/>
        </w:tblCellMar>
        <w:tblLook w:val="04A0" w:firstRow="1" w:lastRow="0" w:firstColumn="1" w:lastColumn="0" w:noHBand="0" w:noVBand="1"/>
      </w:tblPr>
      <w:tblGrid>
        <w:gridCol w:w="849"/>
        <w:gridCol w:w="1549"/>
        <w:gridCol w:w="1713"/>
        <w:gridCol w:w="1549"/>
        <w:gridCol w:w="1549"/>
        <w:gridCol w:w="1554"/>
        <w:gridCol w:w="816"/>
      </w:tblGrid>
      <w:tr w:rsidR="00FE0D11" w:rsidRPr="00726EDD" w:rsidTr="00EB0331">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ind w:left="22" w:firstLine="24"/>
              <w:rPr>
                <w:rFonts w:ascii="Times New Roman" w:hAnsi="Times New Roman"/>
              </w:rPr>
            </w:pPr>
            <w:r w:rsidRPr="00726EDD">
              <w:rPr>
                <w:rFonts w:ascii="Times New Roman" w:hAnsi="Times New Roman"/>
                <w:b/>
              </w:rPr>
              <w:t xml:space="preserve">Tiêu chí đánh giá </w:t>
            </w:r>
          </w:p>
        </w:tc>
        <w:tc>
          <w:tcPr>
            <w:tcW w:w="7914" w:type="dxa"/>
            <w:gridSpan w:val="5"/>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ind w:left="22"/>
              <w:jc w:val="center"/>
              <w:rPr>
                <w:rFonts w:ascii="Times New Roman" w:hAnsi="Times New Roman"/>
              </w:rPr>
            </w:pPr>
            <w:r w:rsidRPr="00726EDD">
              <w:rPr>
                <w:rFonts w:ascii="Times New Roman" w:hAnsi="Times New Roman"/>
                <w:b/>
              </w:rPr>
              <w:t>Mức độ đạt chuẩn quy định</w:t>
            </w:r>
          </w:p>
        </w:tc>
        <w:tc>
          <w:tcPr>
            <w:tcW w:w="816" w:type="dxa"/>
            <w:vMerge w:val="restart"/>
            <w:tcBorders>
              <w:top w:val="single" w:sz="5" w:space="0" w:color="000000"/>
              <w:left w:val="single" w:sz="5" w:space="0" w:color="000000"/>
              <w:right w:val="single" w:sz="5" w:space="0" w:color="000000"/>
            </w:tcBorders>
            <w:shd w:val="clear" w:color="auto" w:fill="auto"/>
            <w:vAlign w:val="center"/>
          </w:tcPr>
          <w:p w:rsidR="00FE0D11" w:rsidRPr="00726EDD" w:rsidRDefault="00FE0D11" w:rsidP="003C0382">
            <w:pPr>
              <w:ind w:left="22"/>
              <w:jc w:val="center"/>
              <w:rPr>
                <w:rFonts w:ascii="Times New Roman" w:hAnsi="Times New Roman"/>
              </w:rPr>
            </w:pPr>
            <w:r w:rsidRPr="00726EDD">
              <w:rPr>
                <w:rFonts w:ascii="Times New Roman" w:hAnsi="Times New Roman"/>
                <w:b/>
              </w:rPr>
              <w:t xml:space="preserve">Trọng số  </w:t>
            </w:r>
          </w:p>
        </w:tc>
      </w:tr>
      <w:tr w:rsidR="00FE0D11" w:rsidRPr="00726EDD" w:rsidTr="00EB0331">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ind w:left="22"/>
              <w:jc w:val="center"/>
              <w:rPr>
                <w:rFonts w:ascii="Times New Roman" w:hAnsi="Times New Roman"/>
              </w:rPr>
            </w:pPr>
            <w:r w:rsidRPr="00726EDD">
              <w:rPr>
                <w:rFonts w:ascii="Times New Roman" w:hAnsi="Times New Roman"/>
                <w:b/>
              </w:rPr>
              <w:t>MỨC F</w:t>
            </w:r>
          </w:p>
          <w:p w:rsidR="00FE0D11" w:rsidRPr="00726EDD" w:rsidRDefault="00FE0D11" w:rsidP="003C0382">
            <w:pPr>
              <w:ind w:left="22"/>
              <w:jc w:val="center"/>
              <w:rPr>
                <w:rFonts w:ascii="Times New Roman" w:hAnsi="Times New Roman"/>
              </w:rPr>
            </w:pPr>
            <w:r w:rsidRPr="00726EDD">
              <w:rPr>
                <w:rFonts w:ascii="Times New Roman" w:hAnsi="Times New Roman"/>
                <w:b/>
              </w:rPr>
              <w:t>(0-4.9)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ind w:left="22"/>
              <w:jc w:val="center"/>
              <w:rPr>
                <w:rFonts w:ascii="Times New Roman" w:hAnsi="Times New Roman"/>
              </w:rPr>
            </w:pPr>
            <w:r w:rsidRPr="00726EDD">
              <w:rPr>
                <w:rFonts w:ascii="Times New Roman" w:hAnsi="Times New Roman"/>
                <w:b/>
              </w:rPr>
              <w:t>MỨC D</w:t>
            </w:r>
          </w:p>
          <w:p w:rsidR="00FE0D11" w:rsidRPr="00726EDD" w:rsidRDefault="00FE0D11" w:rsidP="003C0382">
            <w:pPr>
              <w:ind w:left="22"/>
              <w:jc w:val="center"/>
              <w:rPr>
                <w:rFonts w:ascii="Times New Roman" w:hAnsi="Times New Roman"/>
              </w:rPr>
            </w:pPr>
            <w:r w:rsidRPr="00726EDD">
              <w:rPr>
                <w:rFonts w:ascii="Times New Roman" w:hAnsi="Times New Roman"/>
                <w:b/>
              </w:rPr>
              <w:t>(5.4-5.0)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ind w:left="22"/>
              <w:jc w:val="center"/>
              <w:rPr>
                <w:rFonts w:ascii="Times New Roman" w:hAnsi="Times New Roman"/>
              </w:rPr>
            </w:pPr>
            <w:r w:rsidRPr="00726EDD">
              <w:rPr>
                <w:rFonts w:ascii="Times New Roman" w:hAnsi="Times New Roman"/>
                <w:b/>
              </w:rPr>
              <w:t>MỨC C</w:t>
            </w:r>
          </w:p>
          <w:p w:rsidR="00FE0D11" w:rsidRPr="00726EDD" w:rsidRDefault="00FE0D11" w:rsidP="003C0382">
            <w:pPr>
              <w:ind w:left="22"/>
              <w:jc w:val="center"/>
              <w:rPr>
                <w:rFonts w:ascii="Times New Roman" w:hAnsi="Times New Roman"/>
              </w:rPr>
            </w:pPr>
            <w:r w:rsidRPr="00726EDD">
              <w:rPr>
                <w:rFonts w:ascii="Times New Roman" w:hAnsi="Times New Roman"/>
                <w:b/>
              </w:rPr>
              <w:t>(5.5-6.9)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ind w:left="22" w:right="76"/>
              <w:jc w:val="center"/>
              <w:rPr>
                <w:rFonts w:ascii="Times New Roman" w:hAnsi="Times New Roman"/>
              </w:rPr>
            </w:pPr>
            <w:r w:rsidRPr="00726EDD">
              <w:rPr>
                <w:rFonts w:ascii="Times New Roman" w:hAnsi="Times New Roman"/>
                <w:b/>
              </w:rPr>
              <w:t>MỨC B</w:t>
            </w:r>
          </w:p>
          <w:p w:rsidR="00FE0D11" w:rsidRPr="00726EDD" w:rsidRDefault="00FE0D11" w:rsidP="003C0382">
            <w:pPr>
              <w:ind w:left="22" w:right="76"/>
              <w:jc w:val="center"/>
              <w:rPr>
                <w:rFonts w:ascii="Times New Roman" w:hAnsi="Times New Roman"/>
              </w:rPr>
            </w:pPr>
            <w:r w:rsidRPr="00726EDD">
              <w:rPr>
                <w:rFonts w:ascii="Times New Roman" w:hAnsi="Times New Roman"/>
                <w:b/>
              </w:rPr>
              <w:t>(7.0-8.4) điểm</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ind w:left="22" w:right="76"/>
              <w:jc w:val="center"/>
              <w:rPr>
                <w:rFonts w:ascii="Times New Roman" w:hAnsi="Times New Roman"/>
              </w:rPr>
            </w:pPr>
            <w:r w:rsidRPr="00726EDD">
              <w:rPr>
                <w:rFonts w:ascii="Times New Roman" w:hAnsi="Times New Roman"/>
                <w:b/>
              </w:rPr>
              <w:t>MỨC A</w:t>
            </w:r>
          </w:p>
          <w:p w:rsidR="00FE0D11" w:rsidRPr="00726EDD" w:rsidRDefault="00FE0D11" w:rsidP="003C0382">
            <w:pPr>
              <w:ind w:left="22" w:right="76"/>
              <w:jc w:val="center"/>
              <w:rPr>
                <w:rFonts w:ascii="Times New Roman" w:hAnsi="Times New Roman"/>
              </w:rPr>
            </w:pPr>
            <w:r w:rsidRPr="00726EDD">
              <w:rPr>
                <w:rFonts w:ascii="Times New Roman" w:hAnsi="Times New Roman"/>
                <w:b/>
              </w:rPr>
              <w:t>(8.5-10) điểm</w:t>
            </w:r>
          </w:p>
        </w:tc>
        <w:tc>
          <w:tcPr>
            <w:tcW w:w="816" w:type="dxa"/>
            <w:vMerge/>
            <w:tcBorders>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Pr>
                <w:rFonts w:ascii="Times New Roman" w:hAnsi="Times New Roman"/>
              </w:rPr>
            </w:pPr>
          </w:p>
        </w:tc>
      </w:tr>
      <w:tr w:rsidR="00FE0D11" w:rsidRPr="00726EDD" w:rsidTr="00EB0331">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EB0331">
            <w:pPr>
              <w:spacing w:line="360" w:lineRule="auto"/>
              <w:ind w:left="22"/>
              <w:rPr>
                <w:rFonts w:ascii="Times New Roman" w:hAnsi="Times New Roman"/>
              </w:rPr>
            </w:pPr>
            <w:r w:rsidRPr="00726EDD">
              <w:rPr>
                <w:rFonts w:ascii="Times New Roman" w:hAnsi="Times New Roman"/>
              </w:rPr>
              <w:lastRenderedPageBreak/>
              <w:t xml:space="preserve">Nộp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jc w:val="center"/>
              <w:rPr>
                <w:rFonts w:ascii="Times New Roman" w:hAnsi="Times New Roman"/>
              </w:rPr>
            </w:pPr>
            <w:r w:rsidRPr="00726EDD">
              <w:rPr>
                <w:rFonts w:ascii="Times New Roman" w:hAnsi="Times New Roman"/>
              </w:rPr>
              <w:t>Không nộp 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jc w:val="both"/>
              <w:rPr>
                <w:rFonts w:ascii="Times New Roman" w:hAnsi="Times New Roman"/>
              </w:rPr>
            </w:pPr>
            <w:r w:rsidRPr="00726EDD">
              <w:rPr>
                <w:rFonts w:ascii="Times New Roman" w:hAnsi="Times New Roman"/>
              </w:rPr>
              <w:t xml:space="preserve">Nộp bài tập 70% số lượng bài tập được giao.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ight="96"/>
              <w:jc w:val="both"/>
              <w:rPr>
                <w:rFonts w:ascii="Times New Roman" w:hAnsi="Times New Roman"/>
              </w:rPr>
            </w:pPr>
            <w:r w:rsidRPr="00726EDD">
              <w:rPr>
                <w:rFonts w:ascii="Times New Roman" w:hAnsi="Times New Roman"/>
              </w:rPr>
              <w:t xml:space="preserve">Nộp bài tập đầy đủ (100% số lượng được giao). Một số bài tập nộp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ight="57"/>
              <w:jc w:val="both"/>
              <w:rPr>
                <w:rFonts w:ascii="Times New Roman" w:hAnsi="Times New Roman"/>
              </w:rPr>
            </w:pPr>
            <w:r w:rsidRPr="00726EDD">
              <w:rPr>
                <w:rFonts w:ascii="Times New Roman" w:hAnsi="Times New Roman"/>
              </w:rPr>
              <w:t xml:space="preserve">Nộp bài tập đầy đủ (100% số lượng được giao). Hầu hết bài tập nộp đúng thời gian quy định.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ight="57"/>
              <w:jc w:val="both"/>
              <w:rPr>
                <w:rFonts w:ascii="Times New Roman" w:hAnsi="Times New Roman"/>
              </w:rPr>
            </w:pPr>
            <w:r w:rsidRPr="00726EDD">
              <w:rPr>
                <w:rFonts w:ascii="Times New Roman" w:hAnsi="Times New Roman"/>
              </w:rPr>
              <w:t xml:space="preserve">Nộp bài tập đầy đủ (100% số lượng được giao). Đúng thời gian quy định. </w:t>
            </w:r>
          </w:p>
        </w:tc>
        <w:tc>
          <w:tcPr>
            <w:tcW w:w="816"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22" w:right="63"/>
              <w:jc w:val="center"/>
              <w:rPr>
                <w:rFonts w:ascii="Times New Roman" w:hAnsi="Times New Roman"/>
              </w:rPr>
            </w:pPr>
            <w:r w:rsidRPr="00726EDD">
              <w:rPr>
                <w:rFonts w:ascii="Times New Roman" w:hAnsi="Times New Roman"/>
                <w:b/>
              </w:rPr>
              <w:t xml:space="preserve">20% </w:t>
            </w:r>
          </w:p>
        </w:tc>
      </w:tr>
      <w:tr w:rsidR="00FE0D11" w:rsidRPr="00726EDD" w:rsidTr="00EB0331">
        <w:trPr>
          <w:trHeight w:val="139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22"/>
              <w:rPr>
                <w:rFonts w:ascii="Times New Roman" w:hAnsi="Times New Roman"/>
              </w:rPr>
            </w:pPr>
            <w:r w:rsidRPr="00726EDD">
              <w:rPr>
                <w:rFonts w:ascii="Times New Roman" w:hAnsi="Times New Roman"/>
              </w:rPr>
              <w:t xml:space="preserve">Trình bày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FE0D11" w:rsidRPr="00726EDD" w:rsidRDefault="00FE0D11" w:rsidP="003C0382">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ight="96"/>
              <w:jc w:val="both"/>
              <w:rPr>
                <w:rFonts w:ascii="Times New Roman" w:hAnsi="Times New Roman"/>
              </w:rPr>
            </w:pPr>
            <w:r w:rsidRPr="00726EDD">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ight="96"/>
              <w:jc w:val="both"/>
              <w:rPr>
                <w:rFonts w:ascii="Times New Roman" w:hAnsi="Times New Roman"/>
              </w:rPr>
            </w:pPr>
            <w:r w:rsidRPr="00726EDD">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ight="51"/>
              <w:jc w:val="both"/>
              <w:rPr>
                <w:rFonts w:ascii="Times New Roman" w:hAnsi="Times New Roman"/>
              </w:rPr>
            </w:pPr>
            <w:r w:rsidRPr="00726EDD">
              <w:rPr>
                <w:rFonts w:ascii="Times New Roman" w:hAnsi="Times New Roman"/>
              </w:rPr>
              <w:t xml:space="preserve">Bài tập trình bày đẹp, đầy đủ, đúng yêu cầu (font chữ, cỡ chữ, giản dòng). Hình vẽ, bảng biểu sử dụng trong bài tập rõ ràng, phù hợp. Ghi chú, giải thích đầy đủ, hợp lý.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ight="57"/>
              <w:jc w:val="both"/>
              <w:rPr>
                <w:rFonts w:ascii="Times New Roman" w:hAnsi="Times New Roman"/>
              </w:rPr>
            </w:pPr>
            <w:r w:rsidRPr="00726EDD">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816"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22" w:right="63"/>
              <w:jc w:val="center"/>
              <w:rPr>
                <w:rFonts w:ascii="Times New Roman" w:hAnsi="Times New Roman"/>
              </w:rPr>
            </w:pPr>
            <w:r w:rsidRPr="00726EDD">
              <w:rPr>
                <w:rFonts w:ascii="Times New Roman" w:hAnsi="Times New Roman"/>
                <w:b/>
              </w:rPr>
              <w:t xml:space="preserve">30% </w:t>
            </w:r>
          </w:p>
        </w:tc>
      </w:tr>
      <w:tr w:rsidR="00FE0D11" w:rsidRPr="00726EDD" w:rsidTr="00EB0331">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22"/>
              <w:rPr>
                <w:rFonts w:ascii="Times New Roman" w:hAnsi="Times New Roman"/>
              </w:rPr>
            </w:pPr>
            <w:r w:rsidRPr="00726EDD">
              <w:rPr>
                <w:rFonts w:ascii="Times New Roman" w:hAnsi="Times New Roman"/>
              </w:rPr>
              <w:t xml:space="preserve">Nội dung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FE0D11" w:rsidRPr="00726EDD" w:rsidRDefault="00FE0D11" w:rsidP="003C0382">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ight="96"/>
              <w:jc w:val="both"/>
              <w:rPr>
                <w:rFonts w:ascii="Times New Roman" w:hAnsi="Times New Roman"/>
              </w:rPr>
            </w:pPr>
            <w:r w:rsidRPr="00726EDD">
              <w:rPr>
                <w:rFonts w:ascii="Times New Roman" w:hAnsi="Times New Roman"/>
              </w:rPr>
              <w:t xml:space="preserve">Nội dung bài tập không đầy đủ, một số không đúng theo yêu cầu nhiệm vụ.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ight="96"/>
              <w:jc w:val="both"/>
              <w:rPr>
                <w:rFonts w:ascii="Times New Roman" w:hAnsi="Times New Roman"/>
              </w:rPr>
            </w:pPr>
            <w:r w:rsidRPr="00726EDD">
              <w:rPr>
                <w:rFonts w:ascii="Times New Roman" w:hAnsi="Times New Roman"/>
              </w:rPr>
              <w:t xml:space="preserve">Nội dung bài tập đầy đủ, đúng với yêu cầu nhiệm vụ nhưng chưa hợp lý. Còn một số sai sót </w:t>
            </w:r>
            <w:r w:rsidRPr="00726EDD">
              <w:rPr>
                <w:rFonts w:ascii="Times New Roman" w:hAnsi="Times New Roman"/>
              </w:rPr>
              <w:lastRenderedPageBreak/>
              <w:t xml:space="preserve">trong tính toán.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ight="96"/>
              <w:jc w:val="both"/>
              <w:rPr>
                <w:rFonts w:ascii="Times New Roman" w:hAnsi="Times New Roman"/>
              </w:rPr>
            </w:pPr>
            <w:r w:rsidRPr="00726EDD">
              <w:rPr>
                <w:rFonts w:ascii="Times New Roman" w:hAnsi="Times New Roman"/>
              </w:rPr>
              <w:lastRenderedPageBreak/>
              <w:t xml:space="preserve">Nội dung bài tập đầy đủ, hợp lý, đúng theo yêu cầu nhiệm vụ. Tính toán đúng, rõ ràng.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ight="96"/>
              <w:jc w:val="both"/>
              <w:rPr>
                <w:rFonts w:ascii="Times New Roman" w:hAnsi="Times New Roman"/>
              </w:rPr>
            </w:pPr>
            <w:r w:rsidRPr="00726EDD">
              <w:rPr>
                <w:rFonts w:ascii="Times New Roman" w:hAnsi="Times New Roman"/>
              </w:rPr>
              <w:t xml:space="preserve">Nội dung bài tập đầy đủ, hợp lý, đúng theo yêu cầu nhiệm vụ. Tính toán logic, chi tiết và rõ ràng, </w:t>
            </w:r>
            <w:r w:rsidRPr="00726EDD">
              <w:rPr>
                <w:rFonts w:ascii="Times New Roman" w:hAnsi="Times New Roman"/>
              </w:rPr>
              <w:lastRenderedPageBreak/>
              <w:t xml:space="preserve">hoàn toàn hợp lý. </w:t>
            </w:r>
          </w:p>
        </w:tc>
        <w:tc>
          <w:tcPr>
            <w:tcW w:w="816"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22" w:right="63"/>
              <w:jc w:val="center"/>
              <w:rPr>
                <w:rFonts w:ascii="Times New Roman" w:hAnsi="Times New Roman"/>
              </w:rPr>
            </w:pPr>
            <w:r w:rsidRPr="00726EDD">
              <w:rPr>
                <w:rFonts w:ascii="Times New Roman" w:hAnsi="Times New Roman"/>
                <w:b/>
              </w:rPr>
              <w:lastRenderedPageBreak/>
              <w:t xml:space="preserve">50% </w:t>
            </w:r>
          </w:p>
        </w:tc>
      </w:tr>
    </w:tbl>
    <w:p w:rsidR="00FE0D11" w:rsidRPr="00726EDD" w:rsidRDefault="00FE0D11" w:rsidP="00FE0D11">
      <w:pPr>
        <w:spacing w:line="360" w:lineRule="auto"/>
        <w:rPr>
          <w:rFonts w:ascii="Times New Roman" w:hAnsi="Times New Roman"/>
          <w:bCs/>
          <w:sz w:val="12"/>
          <w:szCs w:val="26"/>
          <w:lang w:val="pt-BR"/>
        </w:rPr>
      </w:pPr>
    </w:p>
    <w:p w:rsidR="00FE0D11" w:rsidRPr="00726EDD" w:rsidRDefault="00FE0D11" w:rsidP="00FE0D11">
      <w:pPr>
        <w:pStyle w:val="Heading3"/>
        <w:keepLines w:val="0"/>
        <w:spacing w:before="0" w:line="360" w:lineRule="auto"/>
        <w:ind w:right="976"/>
        <w:rPr>
          <w:rFonts w:ascii="Times New Roman" w:hAnsi="Times New Roman" w:cs="Times New Roman"/>
          <w:color w:val="auto"/>
        </w:rPr>
      </w:pPr>
      <w:r w:rsidRPr="00726EDD">
        <w:rPr>
          <w:rFonts w:ascii="Times New Roman" w:hAnsi="Times New Roman" w:cs="Times New Roman"/>
          <w:color w:val="auto"/>
          <w:sz w:val="26"/>
        </w:rPr>
        <w:t xml:space="preserve">Rubric 4: Thuyết trình </w:t>
      </w:r>
    </w:p>
    <w:tbl>
      <w:tblPr>
        <w:tblW w:w="9509" w:type="dxa"/>
        <w:tblInd w:w="-6"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719"/>
      </w:tblGrid>
      <w:tr w:rsidR="00FE0D11" w:rsidRPr="00726EDD" w:rsidTr="00EB0331">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60" w:firstLine="12"/>
              <w:jc w:val="center"/>
              <w:rPr>
                <w:rFonts w:ascii="Times New Roman" w:hAnsi="Times New Roman"/>
              </w:rPr>
            </w:pPr>
            <w:r w:rsidRPr="00726EDD">
              <w:rPr>
                <w:rFonts w:ascii="Times New Roman" w:hAnsi="Times New Roman"/>
                <w:b/>
              </w:rPr>
              <w:t>Tiêu chí 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60" w:firstLine="12"/>
              <w:jc w:val="center"/>
              <w:rPr>
                <w:rFonts w:ascii="Times New Roman" w:hAnsi="Times New Roman"/>
              </w:rPr>
            </w:pPr>
            <w:r w:rsidRPr="00726EDD">
              <w:rPr>
                <w:rFonts w:ascii="Times New Roman" w:hAnsi="Times New Roman"/>
                <w:b/>
              </w:rPr>
              <w:t>Mức độ đạt chuẩn quy định</w:t>
            </w:r>
          </w:p>
        </w:tc>
        <w:tc>
          <w:tcPr>
            <w:tcW w:w="719" w:type="dxa"/>
            <w:vMerge w:val="restart"/>
            <w:tcBorders>
              <w:top w:val="single" w:sz="5" w:space="0" w:color="000000"/>
              <w:left w:val="single" w:sz="5" w:space="0" w:color="000000"/>
              <w:right w:val="single" w:sz="5" w:space="0" w:color="000000"/>
            </w:tcBorders>
            <w:shd w:val="clear" w:color="auto" w:fill="auto"/>
            <w:vAlign w:val="center"/>
          </w:tcPr>
          <w:p w:rsidR="00FE0D11" w:rsidRPr="00726EDD" w:rsidRDefault="00FE0D11" w:rsidP="003C0382">
            <w:pPr>
              <w:spacing w:line="360" w:lineRule="auto"/>
              <w:ind w:right="-29" w:firstLine="12"/>
              <w:jc w:val="center"/>
              <w:rPr>
                <w:rFonts w:ascii="Times New Roman" w:hAnsi="Times New Roman"/>
              </w:rPr>
            </w:pPr>
            <w:r w:rsidRPr="00726EDD">
              <w:rPr>
                <w:rFonts w:ascii="Times New Roman" w:hAnsi="Times New Roman"/>
                <w:b/>
              </w:rPr>
              <w:t>Trọng số</w:t>
            </w:r>
          </w:p>
        </w:tc>
      </w:tr>
      <w:tr w:rsidR="00FE0D11" w:rsidRPr="00726EDD" w:rsidTr="00EB0331">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firstLine="12"/>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ind w:left="60" w:firstLine="12"/>
              <w:jc w:val="center"/>
              <w:rPr>
                <w:rFonts w:ascii="Times New Roman" w:hAnsi="Times New Roman"/>
              </w:rPr>
            </w:pPr>
            <w:r w:rsidRPr="00726EDD">
              <w:rPr>
                <w:rFonts w:ascii="Times New Roman" w:hAnsi="Times New Roman"/>
                <w:b/>
              </w:rPr>
              <w:t>MỨC F</w:t>
            </w:r>
          </w:p>
          <w:p w:rsidR="00FE0D11" w:rsidRPr="00726EDD" w:rsidRDefault="00FE0D11" w:rsidP="003C0382">
            <w:pPr>
              <w:ind w:left="60" w:firstLine="12"/>
              <w:jc w:val="center"/>
              <w:rPr>
                <w:rFonts w:ascii="Times New Roman" w:hAnsi="Times New Roman"/>
              </w:rPr>
            </w:pPr>
            <w:r w:rsidRPr="00726EDD">
              <w:rPr>
                <w:rFonts w:ascii="Times New Roman" w:hAnsi="Times New Roman"/>
                <w:b/>
              </w:rPr>
              <w:t>(0-4.9)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ind w:left="60" w:firstLine="12"/>
              <w:jc w:val="center"/>
              <w:rPr>
                <w:rFonts w:ascii="Times New Roman" w:hAnsi="Times New Roman"/>
              </w:rPr>
            </w:pPr>
            <w:r w:rsidRPr="00726EDD">
              <w:rPr>
                <w:rFonts w:ascii="Times New Roman" w:hAnsi="Times New Roman"/>
                <w:b/>
              </w:rPr>
              <w:t>MỨC D</w:t>
            </w:r>
          </w:p>
          <w:p w:rsidR="00FE0D11" w:rsidRPr="00726EDD" w:rsidRDefault="00FE0D11" w:rsidP="003C0382">
            <w:pPr>
              <w:ind w:left="60" w:firstLine="12"/>
              <w:jc w:val="center"/>
              <w:rPr>
                <w:rFonts w:ascii="Times New Roman" w:hAnsi="Times New Roman"/>
              </w:rPr>
            </w:pPr>
            <w:r w:rsidRPr="00726EDD">
              <w:rPr>
                <w:rFonts w:ascii="Times New Roman" w:hAnsi="Times New Roman"/>
                <w:b/>
              </w:rPr>
              <w:t>(5.4-5.0)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ind w:left="60" w:firstLine="12"/>
              <w:jc w:val="center"/>
              <w:rPr>
                <w:rFonts w:ascii="Times New Roman" w:hAnsi="Times New Roman"/>
              </w:rPr>
            </w:pPr>
            <w:r w:rsidRPr="00726EDD">
              <w:rPr>
                <w:rFonts w:ascii="Times New Roman" w:hAnsi="Times New Roman"/>
                <w:b/>
              </w:rPr>
              <w:t>MỨC C</w:t>
            </w:r>
          </w:p>
          <w:p w:rsidR="00FE0D11" w:rsidRPr="00726EDD" w:rsidRDefault="00FE0D11" w:rsidP="003C0382">
            <w:pPr>
              <w:ind w:left="60" w:firstLine="12"/>
              <w:jc w:val="center"/>
              <w:rPr>
                <w:rFonts w:ascii="Times New Roman" w:hAnsi="Times New Roman"/>
              </w:rPr>
            </w:pPr>
            <w:r w:rsidRPr="00726EDD">
              <w:rPr>
                <w:rFonts w:ascii="Times New Roman" w:hAnsi="Times New Roman"/>
                <w:b/>
              </w:rPr>
              <w:t>(5.5-6.9)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ind w:left="60" w:firstLine="12"/>
              <w:jc w:val="center"/>
              <w:rPr>
                <w:rFonts w:ascii="Times New Roman" w:hAnsi="Times New Roman"/>
              </w:rPr>
            </w:pPr>
            <w:r w:rsidRPr="00726EDD">
              <w:rPr>
                <w:rFonts w:ascii="Times New Roman" w:hAnsi="Times New Roman"/>
                <w:b/>
              </w:rPr>
              <w:t>MỨC B</w:t>
            </w:r>
          </w:p>
          <w:p w:rsidR="00FE0D11" w:rsidRPr="00726EDD" w:rsidRDefault="00FE0D11" w:rsidP="003C0382">
            <w:pPr>
              <w:ind w:left="60" w:firstLine="12"/>
              <w:jc w:val="center"/>
              <w:rPr>
                <w:rFonts w:ascii="Times New Roman" w:hAnsi="Times New Roman"/>
              </w:rPr>
            </w:pPr>
            <w:r w:rsidRPr="00726EDD">
              <w:rPr>
                <w:rFonts w:ascii="Times New Roman" w:hAnsi="Times New Roman"/>
                <w:b/>
              </w:rPr>
              <w:t>(7.0-8.4)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ind w:left="60" w:firstLine="12"/>
              <w:jc w:val="center"/>
              <w:rPr>
                <w:rFonts w:ascii="Times New Roman" w:hAnsi="Times New Roman"/>
              </w:rPr>
            </w:pPr>
            <w:r w:rsidRPr="00726EDD">
              <w:rPr>
                <w:rFonts w:ascii="Times New Roman" w:hAnsi="Times New Roman"/>
                <w:b/>
              </w:rPr>
              <w:t>MỨC A</w:t>
            </w:r>
          </w:p>
          <w:p w:rsidR="00FE0D11" w:rsidRPr="00726EDD" w:rsidRDefault="00FE0D11" w:rsidP="003C0382">
            <w:pPr>
              <w:ind w:left="60" w:firstLine="12"/>
              <w:jc w:val="center"/>
              <w:rPr>
                <w:rFonts w:ascii="Times New Roman" w:hAnsi="Times New Roman"/>
              </w:rPr>
            </w:pPr>
            <w:r w:rsidRPr="00726EDD">
              <w:rPr>
                <w:rFonts w:ascii="Times New Roman" w:hAnsi="Times New Roman"/>
                <w:b/>
              </w:rPr>
              <w:t>(8.5-10) điểm</w:t>
            </w:r>
          </w:p>
        </w:tc>
        <w:tc>
          <w:tcPr>
            <w:tcW w:w="719" w:type="dxa"/>
            <w:vMerge/>
            <w:tcBorders>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firstLine="12"/>
              <w:rPr>
                <w:rFonts w:ascii="Times New Roman" w:hAnsi="Times New Roman"/>
              </w:rPr>
            </w:pPr>
          </w:p>
        </w:tc>
      </w:tr>
      <w:tr w:rsidR="00FE0D11" w:rsidRPr="00726EDD" w:rsidTr="00EB0331">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60" w:firstLine="12"/>
              <w:jc w:val="both"/>
              <w:rPr>
                <w:rFonts w:ascii="Times New Roman" w:hAnsi="Times New Roman"/>
              </w:rPr>
            </w:pPr>
            <w:r w:rsidRPr="00726EDD">
              <w:rPr>
                <w:rFonts w:ascii="Times New Roman" w:hAnsi="Times New Roman"/>
              </w:rPr>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60" w:firstLine="12"/>
              <w:rPr>
                <w:rFonts w:ascii="Times New Roman" w:hAnsi="Times New Roman"/>
              </w:rPr>
            </w:pPr>
            <w:r w:rsidRPr="00726EDD">
              <w:rPr>
                <w:rFonts w:ascii="Times New Roman" w:hAnsi="Times New Roman"/>
                <w:b/>
              </w:rPr>
              <w:t xml:space="preserve">50% </w:t>
            </w:r>
          </w:p>
        </w:tc>
      </w:tr>
      <w:tr w:rsidR="00FE0D11" w:rsidRPr="00726EDD" w:rsidTr="00EB0331">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60" w:firstLine="12"/>
              <w:jc w:val="both"/>
              <w:rPr>
                <w:rFonts w:ascii="Times New Roman" w:hAnsi="Times New Roman"/>
              </w:rPr>
            </w:pPr>
            <w:r w:rsidRPr="00726EDD">
              <w:rPr>
                <w:rFonts w:ascii="Times New Roman" w:hAnsi="Times New Roman"/>
              </w:rPr>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Slide trình bày quá sơ sài, không đủ 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Slide trình bày với số lượng phù hợp, sử dụng từ ngũ và hình ảnh rõ </w:t>
            </w:r>
          </w:p>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(introduction, body and </w:t>
            </w:r>
          </w:p>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thể hiện sự thành 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Thuật ngữ sử dụng đơn giản dễ hiểu. Thể hiện sự thành thạo trong trình bày và ngôn ngữ.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60" w:firstLine="12"/>
              <w:rPr>
                <w:rFonts w:ascii="Times New Roman" w:hAnsi="Times New Roman"/>
              </w:rPr>
            </w:pPr>
            <w:r w:rsidRPr="00726EDD">
              <w:rPr>
                <w:rFonts w:ascii="Times New Roman" w:hAnsi="Times New Roman"/>
                <w:b/>
              </w:rPr>
              <w:t xml:space="preserve">25% </w:t>
            </w:r>
          </w:p>
        </w:tc>
      </w:tr>
      <w:tr w:rsidR="00FE0D11" w:rsidRPr="00726EDD" w:rsidTr="00EB0331">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60" w:firstLine="12"/>
              <w:jc w:val="both"/>
              <w:rPr>
                <w:rFonts w:ascii="Times New Roman" w:hAnsi="Times New Roman"/>
              </w:rPr>
            </w:pPr>
            <w:r w:rsidRPr="00726EDD">
              <w:rPr>
                <w:rFonts w:ascii="Times New Roman" w:hAnsi="Times New Roman"/>
              </w:rPr>
              <w:lastRenderedPageBreak/>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Trình bày không logic, vượt quá thời gian quy định. Sử dụng thuật ngữ không đúng, phát 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Bài trình bày đầy đủ. Giọng nói nhỏ, phát âm còn một số từ không rõ, sử dụng thuật ngữ phức tạp, chưa có tương tác 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60" w:firstLine="12"/>
              <w:rPr>
                <w:rFonts w:ascii="Times New Roman" w:hAnsi="Times New Roman"/>
              </w:rPr>
            </w:pPr>
            <w:r w:rsidRPr="00726EDD">
              <w:rPr>
                <w:rFonts w:ascii="Times New Roman" w:hAnsi="Times New Roman"/>
                <w:b/>
              </w:rPr>
              <w:t xml:space="preserve">25% </w:t>
            </w:r>
          </w:p>
        </w:tc>
      </w:tr>
    </w:tbl>
    <w:p w:rsidR="00FE0D11" w:rsidRPr="00726EDD" w:rsidRDefault="00FE0D11" w:rsidP="00FE0D11">
      <w:pPr>
        <w:spacing w:line="360" w:lineRule="auto"/>
        <w:ind w:firstLine="360"/>
        <w:jc w:val="both"/>
        <w:rPr>
          <w:rFonts w:ascii="Times New Roman" w:hAnsi="Times New Roman"/>
          <w:bCs/>
          <w:sz w:val="18"/>
        </w:rPr>
      </w:pPr>
    </w:p>
    <w:p w:rsidR="00EB0331" w:rsidRPr="00726EDD" w:rsidRDefault="00EB0331" w:rsidP="00EB0331">
      <w:pPr>
        <w:pStyle w:val="Heading3"/>
        <w:keepLines w:val="0"/>
        <w:spacing w:before="0" w:line="360" w:lineRule="auto"/>
        <w:ind w:right="976"/>
        <w:rPr>
          <w:rFonts w:ascii="Times New Roman" w:hAnsi="Times New Roman" w:cs="Times New Roman"/>
          <w:color w:val="auto"/>
        </w:rPr>
      </w:pPr>
      <w:r w:rsidRPr="00726EDD">
        <w:rPr>
          <w:rFonts w:ascii="Times New Roman" w:hAnsi="Times New Roman" w:cs="Times New Roman"/>
          <w:color w:val="auto"/>
          <w:sz w:val="26"/>
        </w:rPr>
        <w:t xml:space="preserve">Rubric 7: Bài tập nhóm </w:t>
      </w:r>
    </w:p>
    <w:tbl>
      <w:tblPr>
        <w:tblW w:w="9498" w:type="dxa"/>
        <w:tblInd w:w="-6" w:type="dxa"/>
        <w:tblLayout w:type="fixed"/>
        <w:tblCellMar>
          <w:top w:w="4" w:type="dxa"/>
          <w:left w:w="66" w:type="dxa"/>
          <w:right w:w="0" w:type="dxa"/>
        </w:tblCellMar>
        <w:tblLook w:val="04A0" w:firstRow="1" w:lastRow="0" w:firstColumn="1" w:lastColumn="0" w:noHBand="0" w:noVBand="1"/>
      </w:tblPr>
      <w:tblGrid>
        <w:gridCol w:w="1276"/>
        <w:gridCol w:w="1418"/>
        <w:gridCol w:w="1559"/>
        <w:gridCol w:w="1417"/>
        <w:gridCol w:w="1560"/>
        <w:gridCol w:w="1559"/>
        <w:gridCol w:w="709"/>
      </w:tblGrid>
      <w:tr w:rsidR="00EB0331" w:rsidRPr="00726EDD" w:rsidTr="009E0D7C">
        <w:trPr>
          <w:trHeight w:val="337"/>
        </w:trPr>
        <w:tc>
          <w:tcPr>
            <w:tcW w:w="1276"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EB0331" w:rsidRPr="00726EDD" w:rsidRDefault="00EB0331" w:rsidP="009E0D7C">
            <w:pPr>
              <w:spacing w:line="360" w:lineRule="auto"/>
              <w:jc w:val="center"/>
              <w:rPr>
                <w:rFonts w:ascii="Times New Roman" w:hAnsi="Times New Roman"/>
              </w:rPr>
            </w:pPr>
            <w:r w:rsidRPr="00726EDD">
              <w:rPr>
                <w:rFonts w:ascii="Times New Roman" w:hAnsi="Times New Roman"/>
                <w:b/>
              </w:rPr>
              <w:t xml:space="preserve">Tiêu chí đánh giá </w:t>
            </w:r>
          </w:p>
        </w:tc>
        <w:tc>
          <w:tcPr>
            <w:tcW w:w="7513" w:type="dxa"/>
            <w:gridSpan w:val="5"/>
            <w:tcBorders>
              <w:top w:val="single" w:sz="5" w:space="0" w:color="000000"/>
              <w:left w:val="single" w:sz="5" w:space="0" w:color="000000"/>
              <w:bottom w:val="single" w:sz="5" w:space="0" w:color="000000"/>
              <w:right w:val="single" w:sz="5" w:space="0" w:color="000000"/>
            </w:tcBorders>
            <w:shd w:val="clear" w:color="auto" w:fill="auto"/>
          </w:tcPr>
          <w:p w:rsidR="00EB0331" w:rsidRPr="00726EDD" w:rsidRDefault="00EB0331" w:rsidP="009E0D7C">
            <w:pPr>
              <w:spacing w:line="360" w:lineRule="auto"/>
              <w:ind w:right="73"/>
              <w:jc w:val="center"/>
              <w:rPr>
                <w:rFonts w:ascii="Times New Roman" w:hAnsi="Times New Roman"/>
              </w:rPr>
            </w:pPr>
            <w:r w:rsidRPr="00726EDD">
              <w:rPr>
                <w:rFonts w:ascii="Times New Roman" w:hAnsi="Times New Roman"/>
                <w:b/>
              </w:rPr>
              <w:t xml:space="preserve">Mức độ đạt chuẩn quy định </w:t>
            </w:r>
          </w:p>
        </w:tc>
        <w:tc>
          <w:tcPr>
            <w:tcW w:w="709" w:type="dxa"/>
            <w:vMerge w:val="restart"/>
            <w:tcBorders>
              <w:top w:val="single" w:sz="5" w:space="0" w:color="000000"/>
              <w:left w:val="single" w:sz="5" w:space="0" w:color="000000"/>
              <w:right w:val="single" w:sz="5" w:space="0" w:color="000000"/>
            </w:tcBorders>
            <w:shd w:val="clear" w:color="auto" w:fill="auto"/>
            <w:vAlign w:val="center"/>
          </w:tcPr>
          <w:p w:rsidR="00EB0331" w:rsidRPr="00726EDD" w:rsidRDefault="00EB0331" w:rsidP="009E0D7C">
            <w:pPr>
              <w:spacing w:line="360" w:lineRule="auto"/>
              <w:ind w:left="-75" w:right="31"/>
              <w:jc w:val="center"/>
              <w:rPr>
                <w:rFonts w:ascii="Times New Roman" w:hAnsi="Times New Roman"/>
              </w:rPr>
            </w:pPr>
            <w:r w:rsidRPr="00726EDD">
              <w:rPr>
                <w:rFonts w:ascii="Times New Roman" w:hAnsi="Times New Roman"/>
                <w:b/>
              </w:rPr>
              <w:t xml:space="preserve">Trọng số </w:t>
            </w:r>
          </w:p>
        </w:tc>
      </w:tr>
      <w:tr w:rsidR="00EB0331" w:rsidRPr="00726EDD" w:rsidTr="009E0D7C">
        <w:trPr>
          <w:trHeight w:val="468"/>
        </w:trPr>
        <w:tc>
          <w:tcPr>
            <w:tcW w:w="1276" w:type="dxa"/>
            <w:vMerge/>
            <w:tcBorders>
              <w:top w:val="nil"/>
              <w:left w:val="single" w:sz="5" w:space="0" w:color="000000"/>
              <w:bottom w:val="single" w:sz="5" w:space="0" w:color="000000"/>
              <w:right w:val="single" w:sz="5" w:space="0" w:color="000000"/>
            </w:tcBorders>
            <w:shd w:val="clear" w:color="auto" w:fill="auto"/>
          </w:tcPr>
          <w:p w:rsidR="00EB0331" w:rsidRPr="00726EDD" w:rsidRDefault="00EB0331" w:rsidP="009E0D7C">
            <w:pPr>
              <w:spacing w:line="360" w:lineRule="auto"/>
              <w:rPr>
                <w:rFonts w:ascii="Times New Roman" w:hAnsi="Times New Roman"/>
              </w:rPr>
            </w:pP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EB0331" w:rsidRPr="00726EDD" w:rsidRDefault="00EB0331" w:rsidP="009E0D7C">
            <w:pPr>
              <w:ind w:left="141" w:right="76"/>
              <w:jc w:val="center"/>
              <w:rPr>
                <w:rFonts w:ascii="Times New Roman" w:hAnsi="Times New Roman"/>
              </w:rPr>
            </w:pPr>
            <w:r w:rsidRPr="00726EDD">
              <w:rPr>
                <w:rFonts w:ascii="Times New Roman" w:hAnsi="Times New Roman"/>
                <w:b/>
              </w:rPr>
              <w:t>MỨC F</w:t>
            </w:r>
          </w:p>
          <w:p w:rsidR="00EB0331" w:rsidRPr="00726EDD" w:rsidRDefault="00EB0331" w:rsidP="009E0D7C">
            <w:pPr>
              <w:ind w:left="141" w:right="76"/>
              <w:jc w:val="center"/>
              <w:rPr>
                <w:rFonts w:ascii="Times New Roman" w:hAnsi="Times New Roman"/>
              </w:rPr>
            </w:pPr>
            <w:r w:rsidRPr="00726EDD">
              <w:rPr>
                <w:rFonts w:ascii="Times New Roman" w:hAnsi="Times New Roman"/>
                <w:b/>
              </w:rPr>
              <w:t>(0-4.9)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EB0331" w:rsidRPr="00726EDD" w:rsidRDefault="00EB0331" w:rsidP="009E0D7C">
            <w:pPr>
              <w:ind w:left="141" w:right="76"/>
              <w:jc w:val="center"/>
              <w:rPr>
                <w:rFonts w:ascii="Times New Roman" w:hAnsi="Times New Roman"/>
              </w:rPr>
            </w:pPr>
            <w:r w:rsidRPr="00726EDD">
              <w:rPr>
                <w:rFonts w:ascii="Times New Roman" w:hAnsi="Times New Roman"/>
                <w:b/>
              </w:rPr>
              <w:t>MỨC D</w:t>
            </w:r>
          </w:p>
          <w:p w:rsidR="00EB0331" w:rsidRPr="00726EDD" w:rsidRDefault="00EB0331" w:rsidP="009E0D7C">
            <w:pPr>
              <w:ind w:left="141" w:right="76"/>
              <w:jc w:val="center"/>
              <w:rPr>
                <w:rFonts w:ascii="Times New Roman" w:hAnsi="Times New Roman"/>
              </w:rPr>
            </w:pPr>
            <w:r w:rsidRPr="00726EDD">
              <w:rPr>
                <w:rFonts w:ascii="Times New Roman" w:hAnsi="Times New Roman"/>
                <w:b/>
              </w:rPr>
              <w:t>(5.4-5.0)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EB0331" w:rsidRPr="00726EDD" w:rsidRDefault="00EB0331" w:rsidP="009E0D7C">
            <w:pPr>
              <w:ind w:left="141" w:right="76"/>
              <w:jc w:val="center"/>
              <w:rPr>
                <w:rFonts w:ascii="Times New Roman" w:hAnsi="Times New Roman"/>
              </w:rPr>
            </w:pPr>
            <w:r w:rsidRPr="00726EDD">
              <w:rPr>
                <w:rFonts w:ascii="Times New Roman" w:hAnsi="Times New Roman"/>
                <w:b/>
              </w:rPr>
              <w:t>MỨC C</w:t>
            </w:r>
          </w:p>
          <w:p w:rsidR="00EB0331" w:rsidRPr="00726EDD" w:rsidRDefault="00EB0331" w:rsidP="009E0D7C">
            <w:pPr>
              <w:ind w:left="141" w:right="76"/>
              <w:jc w:val="center"/>
              <w:rPr>
                <w:rFonts w:ascii="Times New Roman" w:hAnsi="Times New Roman"/>
              </w:rPr>
            </w:pPr>
            <w:r w:rsidRPr="00726EDD">
              <w:rPr>
                <w:rFonts w:ascii="Times New Roman" w:hAnsi="Times New Roman"/>
                <w:b/>
              </w:rPr>
              <w:t>(5.5-6.9)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EB0331" w:rsidRPr="00726EDD" w:rsidRDefault="00EB0331" w:rsidP="009E0D7C">
            <w:pPr>
              <w:ind w:left="141" w:right="76"/>
              <w:jc w:val="center"/>
              <w:rPr>
                <w:rFonts w:ascii="Times New Roman" w:hAnsi="Times New Roman"/>
              </w:rPr>
            </w:pPr>
            <w:r w:rsidRPr="00726EDD">
              <w:rPr>
                <w:rFonts w:ascii="Times New Roman" w:hAnsi="Times New Roman"/>
                <w:b/>
              </w:rPr>
              <w:t>MỨC B</w:t>
            </w:r>
          </w:p>
          <w:p w:rsidR="00EB0331" w:rsidRPr="00726EDD" w:rsidRDefault="00EB0331" w:rsidP="009E0D7C">
            <w:pPr>
              <w:ind w:left="141" w:right="76"/>
              <w:jc w:val="center"/>
              <w:rPr>
                <w:rFonts w:ascii="Times New Roman" w:hAnsi="Times New Roman"/>
              </w:rPr>
            </w:pPr>
            <w:r w:rsidRPr="00726EDD">
              <w:rPr>
                <w:rFonts w:ascii="Times New Roman" w:hAnsi="Times New Roman"/>
                <w:b/>
              </w:rPr>
              <w:t>(7.0-8.4)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EB0331" w:rsidRPr="00726EDD" w:rsidRDefault="00EB0331" w:rsidP="009E0D7C">
            <w:pPr>
              <w:ind w:left="141" w:right="76"/>
              <w:jc w:val="center"/>
              <w:rPr>
                <w:rFonts w:ascii="Times New Roman" w:hAnsi="Times New Roman"/>
              </w:rPr>
            </w:pPr>
            <w:r w:rsidRPr="00726EDD">
              <w:rPr>
                <w:rFonts w:ascii="Times New Roman" w:hAnsi="Times New Roman"/>
                <w:b/>
              </w:rPr>
              <w:t>MỨC A</w:t>
            </w:r>
          </w:p>
          <w:p w:rsidR="00EB0331" w:rsidRPr="00726EDD" w:rsidRDefault="00EB0331" w:rsidP="009E0D7C">
            <w:pPr>
              <w:ind w:left="141" w:right="76"/>
              <w:jc w:val="center"/>
              <w:rPr>
                <w:rFonts w:ascii="Times New Roman" w:hAnsi="Times New Roman"/>
              </w:rPr>
            </w:pPr>
            <w:r w:rsidRPr="00726EDD">
              <w:rPr>
                <w:rFonts w:ascii="Times New Roman" w:hAnsi="Times New Roman"/>
                <w:b/>
              </w:rPr>
              <w:t>(8.5-10) điểm</w:t>
            </w:r>
          </w:p>
        </w:tc>
        <w:tc>
          <w:tcPr>
            <w:tcW w:w="709" w:type="dxa"/>
            <w:vMerge/>
            <w:tcBorders>
              <w:left w:val="single" w:sz="5" w:space="0" w:color="000000"/>
              <w:bottom w:val="single" w:sz="5" w:space="0" w:color="000000"/>
              <w:right w:val="single" w:sz="5" w:space="0" w:color="000000"/>
            </w:tcBorders>
            <w:shd w:val="clear" w:color="auto" w:fill="auto"/>
          </w:tcPr>
          <w:p w:rsidR="00EB0331" w:rsidRPr="00726EDD" w:rsidRDefault="00EB0331" w:rsidP="009E0D7C">
            <w:pPr>
              <w:spacing w:line="360" w:lineRule="auto"/>
              <w:rPr>
                <w:rFonts w:ascii="Times New Roman" w:hAnsi="Times New Roman"/>
              </w:rPr>
            </w:pPr>
          </w:p>
        </w:tc>
      </w:tr>
      <w:tr w:rsidR="00EB0331" w:rsidRPr="00726EDD" w:rsidTr="009E0D7C">
        <w:trPr>
          <w:trHeight w:val="54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EB0331" w:rsidRPr="00726EDD" w:rsidRDefault="00EB0331" w:rsidP="009E0D7C">
            <w:pPr>
              <w:spacing w:line="360" w:lineRule="auto"/>
              <w:ind w:left="48"/>
              <w:rPr>
                <w:rFonts w:ascii="Times New Roman" w:hAnsi="Times New Roman"/>
              </w:rPr>
            </w:pPr>
            <w:r w:rsidRPr="00726EDD">
              <w:rPr>
                <w:rFonts w:ascii="Times New Roman" w:hAnsi="Times New Roman"/>
              </w:rPr>
              <w:t xml:space="preserve">Tổ chức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rsidR="00EB0331" w:rsidRPr="00726EDD" w:rsidRDefault="00EB0331" w:rsidP="009E0D7C">
            <w:pPr>
              <w:spacing w:line="360" w:lineRule="auto"/>
              <w:rPr>
                <w:rFonts w:ascii="Times New Roman" w:hAnsi="Times New Roman"/>
              </w:rPr>
            </w:pPr>
            <w:r w:rsidRPr="00726EDD">
              <w:rPr>
                <w:rFonts w:ascii="Times New Roman" w:hAnsi="Times New Roman"/>
              </w:rPr>
              <w:t xml:space="preserve">Không có sự làm việc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EB0331" w:rsidRPr="00726EDD" w:rsidRDefault="00EB0331" w:rsidP="009E0D7C">
            <w:pPr>
              <w:spacing w:line="360" w:lineRule="auto"/>
              <w:ind w:right="40"/>
              <w:rPr>
                <w:rFonts w:ascii="Times New Roman" w:hAnsi="Times New Roman"/>
              </w:rPr>
            </w:pPr>
            <w:r w:rsidRPr="00726EDD">
              <w:rPr>
                <w:rFonts w:ascii="Times New Roman" w:hAnsi="Times New Roman"/>
              </w:rPr>
              <w:t xml:space="preserve">Trách nhiệm và nhiệm vụ công việc của các thành viên trong nhóm không được phân công cụ thể.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EB0331" w:rsidRPr="00726EDD" w:rsidRDefault="00EB0331" w:rsidP="009E0D7C">
            <w:pPr>
              <w:spacing w:line="360" w:lineRule="auto"/>
              <w:ind w:right="48"/>
              <w:rPr>
                <w:rFonts w:ascii="Times New Roman" w:hAnsi="Times New Roman"/>
              </w:rPr>
            </w:pPr>
            <w:r w:rsidRPr="00726EDD">
              <w:rPr>
                <w:rFonts w:ascii="Times New Roman" w:hAnsi="Times New Roman"/>
              </w:rPr>
              <w:t xml:space="preserve">Mỗi thành viên có nhiệm vụ công việc riêng nhưng không rõ ràng và không phù hợp với khả </w:t>
            </w:r>
            <w:r w:rsidRPr="00726EDD">
              <w:rPr>
                <w:rFonts w:ascii="Times New Roman" w:hAnsi="Times New Roman"/>
              </w:rPr>
              <w:lastRenderedPageBreak/>
              <w:t xml:space="preserve">năng của thành viên trong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EB0331" w:rsidRPr="00726EDD" w:rsidRDefault="00EB0331" w:rsidP="009E0D7C">
            <w:pPr>
              <w:spacing w:line="360" w:lineRule="auto"/>
              <w:ind w:right="50"/>
              <w:rPr>
                <w:rFonts w:ascii="Times New Roman" w:hAnsi="Times New Roman"/>
              </w:rPr>
            </w:pPr>
            <w:r w:rsidRPr="00726EDD">
              <w:rPr>
                <w:rFonts w:ascii="Times New Roman" w:hAnsi="Times New Roman"/>
              </w:rPr>
              <w:lastRenderedPageBreak/>
              <w:t xml:space="preserve">Nhiệm vụ công việc rõ ràng và phù hợp với khả năng của mỗi thành viên trong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EB0331" w:rsidRPr="00726EDD" w:rsidRDefault="00EB0331" w:rsidP="009E0D7C">
            <w:pPr>
              <w:spacing w:line="360" w:lineRule="auto"/>
              <w:ind w:right="48"/>
              <w:rPr>
                <w:rFonts w:ascii="Times New Roman" w:hAnsi="Times New Roman"/>
              </w:rPr>
            </w:pPr>
            <w:r w:rsidRPr="00726EDD">
              <w:rPr>
                <w:rFonts w:ascii="Times New Roman" w:hAnsi="Times New Roman"/>
              </w:rPr>
              <w:t xml:space="preserve">Nhiệm vụ công việc của mỗi thành viên rõ ràng, cụ thể, phù hợp. Phát huy thế mạnh của các thành viên trong nhóm. </w:t>
            </w:r>
            <w:r w:rsidRPr="00726EDD">
              <w:rPr>
                <w:rFonts w:ascii="Times New Roman" w:hAnsi="Times New Roman"/>
              </w:rPr>
              <w:lastRenderedPageBreak/>
              <w:t xml:space="preserve">Tương tác, phối hợp tốt giữa các thành viên.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EB0331" w:rsidRPr="00726EDD" w:rsidRDefault="00EB0331" w:rsidP="009E0D7C">
            <w:pPr>
              <w:spacing w:line="360" w:lineRule="auto"/>
              <w:ind w:right="55"/>
              <w:jc w:val="center"/>
              <w:rPr>
                <w:rFonts w:ascii="Times New Roman" w:hAnsi="Times New Roman"/>
              </w:rPr>
            </w:pPr>
            <w:r w:rsidRPr="00726EDD">
              <w:rPr>
                <w:rFonts w:ascii="Times New Roman" w:hAnsi="Times New Roman"/>
                <w:b/>
              </w:rPr>
              <w:lastRenderedPageBreak/>
              <w:t xml:space="preserve">30% </w:t>
            </w:r>
          </w:p>
        </w:tc>
      </w:tr>
      <w:tr w:rsidR="00EB0331" w:rsidRPr="00726EDD" w:rsidTr="009E0D7C">
        <w:trPr>
          <w:trHeight w:val="697"/>
        </w:trPr>
        <w:tc>
          <w:tcPr>
            <w:tcW w:w="1276" w:type="dxa"/>
            <w:tcBorders>
              <w:top w:val="single" w:sz="5" w:space="0" w:color="000000"/>
              <w:left w:val="single" w:sz="5" w:space="0" w:color="000000"/>
              <w:bottom w:val="single" w:sz="5" w:space="0" w:color="000000"/>
              <w:right w:val="single" w:sz="5" w:space="0" w:color="000000"/>
            </w:tcBorders>
            <w:shd w:val="clear" w:color="auto" w:fill="auto"/>
          </w:tcPr>
          <w:p w:rsidR="00EB0331" w:rsidRPr="00726EDD" w:rsidRDefault="00EB0331" w:rsidP="009E0D7C">
            <w:pPr>
              <w:spacing w:line="360" w:lineRule="auto"/>
              <w:ind w:left="48" w:right="329"/>
              <w:rPr>
                <w:rFonts w:ascii="Times New Roman" w:hAnsi="Times New Roman"/>
              </w:rPr>
            </w:pPr>
            <w:r w:rsidRPr="00726EDD">
              <w:rPr>
                <w:rFonts w:ascii="Times New Roman" w:hAnsi="Times New Roman"/>
              </w:rPr>
              <w:lastRenderedPageBreak/>
              <w:t xml:space="preserve">Tham gia làm việc nhóm (chuyên cần)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rsidR="00EB0331" w:rsidRPr="00726EDD" w:rsidRDefault="00EB0331" w:rsidP="009E0D7C">
            <w:pPr>
              <w:spacing w:line="360" w:lineRule="auto"/>
              <w:rPr>
                <w:rFonts w:ascii="Times New Roman" w:hAnsi="Times New Roman"/>
              </w:rPr>
            </w:pPr>
            <w:r w:rsidRPr="00726EDD">
              <w:rPr>
                <w:rFonts w:ascii="Times New Roman" w:hAnsi="Times New Roman"/>
              </w:rPr>
              <w:t xml:space="preserve">&lt; 30%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EB0331" w:rsidRPr="00726EDD" w:rsidRDefault="00EB0331" w:rsidP="009E0D7C">
            <w:pPr>
              <w:spacing w:line="360" w:lineRule="auto"/>
              <w:rPr>
                <w:rFonts w:ascii="Times New Roman" w:hAnsi="Times New Roman"/>
              </w:rPr>
            </w:pPr>
            <w:r w:rsidRPr="00726EDD">
              <w:rPr>
                <w:rFonts w:ascii="Times New Roman" w:hAnsi="Times New Roman"/>
              </w:rPr>
              <w:t xml:space="preserve">&lt;50%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EB0331" w:rsidRPr="00726EDD" w:rsidRDefault="00EB0331" w:rsidP="009E0D7C">
            <w:pPr>
              <w:spacing w:line="360" w:lineRule="auto"/>
              <w:rPr>
                <w:rFonts w:ascii="Times New Roman" w:hAnsi="Times New Roman"/>
              </w:rPr>
            </w:pPr>
            <w:r w:rsidRPr="00726EDD">
              <w:rPr>
                <w:rFonts w:ascii="Times New Roman" w:hAnsi="Times New Roman"/>
              </w:rPr>
              <w:t xml:space="preserve">&lt;70%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EB0331" w:rsidRPr="00726EDD" w:rsidRDefault="00EB0331" w:rsidP="009E0D7C">
            <w:pPr>
              <w:spacing w:line="360" w:lineRule="auto"/>
              <w:rPr>
                <w:rFonts w:ascii="Times New Roman" w:hAnsi="Times New Roman"/>
              </w:rPr>
            </w:pPr>
            <w:r w:rsidRPr="00726EDD">
              <w:rPr>
                <w:rFonts w:ascii="Times New Roman" w:hAnsi="Times New Roman"/>
              </w:rPr>
              <w:t xml:space="preserve">&lt;90%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EB0331" w:rsidRPr="00726EDD" w:rsidRDefault="00EB0331" w:rsidP="009E0D7C">
            <w:pPr>
              <w:spacing w:line="360" w:lineRule="auto"/>
              <w:rPr>
                <w:rFonts w:ascii="Times New Roman" w:hAnsi="Times New Roman"/>
              </w:rPr>
            </w:pPr>
            <w:r w:rsidRPr="00726EDD">
              <w:rPr>
                <w:rFonts w:ascii="Times New Roman" w:hAnsi="Times New Roman"/>
              </w:rPr>
              <w:t xml:space="preserve">100% (Tham gia đầy đủ các buổi họp, thảo luận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EB0331" w:rsidRPr="00726EDD" w:rsidRDefault="00EB0331" w:rsidP="009E0D7C">
            <w:pPr>
              <w:spacing w:line="360" w:lineRule="auto"/>
              <w:ind w:right="55"/>
              <w:jc w:val="center"/>
              <w:rPr>
                <w:rFonts w:ascii="Times New Roman" w:hAnsi="Times New Roman"/>
              </w:rPr>
            </w:pPr>
            <w:r w:rsidRPr="00726EDD">
              <w:rPr>
                <w:rFonts w:ascii="Times New Roman" w:hAnsi="Times New Roman"/>
                <w:b/>
              </w:rPr>
              <w:t xml:space="preserve">20% </w:t>
            </w:r>
          </w:p>
        </w:tc>
      </w:tr>
      <w:tr w:rsidR="00EB0331" w:rsidRPr="00726EDD" w:rsidTr="009E0D7C">
        <w:trPr>
          <w:trHeight w:val="937"/>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EB0331" w:rsidRPr="00726EDD" w:rsidRDefault="00EB0331" w:rsidP="009E0D7C">
            <w:pPr>
              <w:spacing w:line="360" w:lineRule="auto"/>
              <w:ind w:left="48"/>
              <w:rPr>
                <w:rFonts w:ascii="Times New Roman" w:hAnsi="Times New Roman"/>
              </w:rPr>
            </w:pPr>
            <w:r w:rsidRPr="00726EDD">
              <w:rPr>
                <w:rFonts w:ascii="Times New Roman" w:hAnsi="Times New Roman"/>
              </w:rPr>
              <w:t xml:space="preserve">Thảo luận </w:t>
            </w: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EB0331" w:rsidRPr="00726EDD" w:rsidRDefault="00EB0331" w:rsidP="009E0D7C">
            <w:pPr>
              <w:spacing w:line="360" w:lineRule="auto"/>
              <w:ind w:right="47"/>
              <w:rPr>
                <w:rFonts w:ascii="Times New Roman" w:hAnsi="Times New Roman"/>
              </w:rPr>
            </w:pPr>
            <w:r w:rsidRPr="00726EDD">
              <w:rPr>
                <w:rFonts w:ascii="Times New Roman" w:hAnsi="Times New Roman"/>
              </w:rPr>
              <w:t xml:space="preserve">Không bao giờ tham gia vào việc thảo luận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EB0331" w:rsidRPr="00726EDD" w:rsidRDefault="00EB0331" w:rsidP="009E0D7C">
            <w:pPr>
              <w:spacing w:line="360" w:lineRule="auto"/>
              <w:ind w:right="50"/>
              <w:rPr>
                <w:rFonts w:ascii="Times New Roman" w:hAnsi="Times New Roman"/>
              </w:rPr>
            </w:pPr>
            <w:r w:rsidRPr="00726EDD">
              <w:rPr>
                <w:rFonts w:ascii="Times New Roman" w:hAnsi="Times New Roman"/>
              </w:rPr>
              <w:t xml:space="preserve">Hiếm khi tham gia vào thảo luận nhóm và đóng góp ý kiến.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EB0331" w:rsidRPr="00726EDD" w:rsidRDefault="00EB0331" w:rsidP="009E0D7C">
            <w:pPr>
              <w:spacing w:line="360" w:lineRule="auto"/>
              <w:rPr>
                <w:rFonts w:ascii="Times New Roman" w:hAnsi="Times New Roman"/>
              </w:rPr>
            </w:pPr>
            <w:r w:rsidRPr="00726EDD">
              <w:rPr>
                <w:rFonts w:ascii="Times New Roman" w:hAnsi="Times New Roman"/>
              </w:rPr>
              <w:t xml:space="preserve">Thỉnh thoảng tham gia thảo luận nhóm và đóng góp ý kiến.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EB0331" w:rsidRPr="00726EDD" w:rsidRDefault="00EB0331" w:rsidP="009E0D7C">
            <w:pPr>
              <w:spacing w:line="360" w:lineRule="auto"/>
              <w:ind w:right="48"/>
              <w:rPr>
                <w:rFonts w:ascii="Times New Roman" w:hAnsi="Times New Roman"/>
              </w:rPr>
            </w:pPr>
            <w:r w:rsidRPr="00726EDD">
              <w:rPr>
                <w:rFonts w:ascii="Times New Roman" w:hAnsi="Times New Roman"/>
              </w:rPr>
              <w:t xml:space="preserve">Thưởng xuyên tham gia thảo luận nhóm và đóng góp ý kiến hay.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EB0331" w:rsidRPr="00726EDD" w:rsidRDefault="00EB0331" w:rsidP="009E0D7C">
            <w:pPr>
              <w:spacing w:line="360" w:lineRule="auto"/>
              <w:ind w:right="49"/>
              <w:rPr>
                <w:rFonts w:ascii="Times New Roman" w:hAnsi="Times New Roman"/>
              </w:rPr>
            </w:pPr>
            <w:r w:rsidRPr="00726EDD">
              <w:rPr>
                <w:rFonts w:ascii="Times New Roman" w:hAnsi="Times New Roman"/>
              </w:rPr>
              <w:t xml:space="preserve">Luôn tham gia thảo luận nhóm và đóng góp ý kiến hay, hiệu quả cho các hoạt động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EB0331" w:rsidRPr="00726EDD" w:rsidRDefault="00EB0331" w:rsidP="009E0D7C">
            <w:pPr>
              <w:spacing w:line="360" w:lineRule="auto"/>
              <w:ind w:right="55"/>
              <w:jc w:val="center"/>
              <w:rPr>
                <w:rFonts w:ascii="Times New Roman" w:hAnsi="Times New Roman"/>
              </w:rPr>
            </w:pPr>
            <w:r w:rsidRPr="00726EDD">
              <w:rPr>
                <w:rFonts w:ascii="Times New Roman" w:hAnsi="Times New Roman"/>
                <w:b/>
              </w:rPr>
              <w:t xml:space="preserve">20% </w:t>
            </w:r>
          </w:p>
        </w:tc>
      </w:tr>
      <w:tr w:rsidR="00EB0331" w:rsidRPr="00726EDD" w:rsidTr="009E0D7C">
        <w:trPr>
          <w:trHeight w:val="92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EB0331" w:rsidRPr="00726EDD" w:rsidRDefault="00EB0331" w:rsidP="009E0D7C">
            <w:pPr>
              <w:spacing w:line="360" w:lineRule="auto"/>
              <w:ind w:left="48"/>
              <w:rPr>
                <w:rFonts w:ascii="Times New Roman" w:hAnsi="Times New Roman"/>
              </w:rPr>
            </w:pPr>
            <w:r w:rsidRPr="00726EDD">
              <w:rPr>
                <w:rFonts w:ascii="Times New Roman" w:hAnsi="Times New Roman"/>
              </w:rPr>
              <w:t xml:space="preserve">Phối hợp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rsidR="00EB0331" w:rsidRPr="00726EDD" w:rsidRDefault="00EB0331" w:rsidP="009E0D7C">
            <w:pPr>
              <w:spacing w:line="360" w:lineRule="auto"/>
              <w:ind w:right="54"/>
              <w:rPr>
                <w:rFonts w:ascii="Times New Roman" w:hAnsi="Times New Roman"/>
              </w:rPr>
            </w:pPr>
            <w:r w:rsidRPr="00726EDD">
              <w:rPr>
                <w:rFonts w:ascii="Times New Roman" w:hAnsi="Times New Roman"/>
              </w:rPr>
              <w:t xml:space="preserve">Không bao giờ phối hợp, hợp tác với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EB0331" w:rsidRPr="00726EDD" w:rsidRDefault="00EB0331" w:rsidP="009E0D7C">
            <w:pPr>
              <w:spacing w:line="360" w:lineRule="auto"/>
              <w:rPr>
                <w:rFonts w:ascii="Times New Roman" w:hAnsi="Times New Roman"/>
              </w:rPr>
            </w:pPr>
            <w:r w:rsidRPr="00726EDD">
              <w:rPr>
                <w:rFonts w:ascii="Times New Roman" w:hAnsi="Times New Roman"/>
              </w:rPr>
              <w:t xml:space="preserve">Hiếm khi hợp tác, phối hợp làm việc nhóm. </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EB0331" w:rsidRPr="00726EDD" w:rsidRDefault="00EB0331" w:rsidP="009E0D7C">
            <w:pPr>
              <w:spacing w:line="360" w:lineRule="auto"/>
              <w:ind w:right="47"/>
              <w:rPr>
                <w:rFonts w:ascii="Times New Roman" w:hAnsi="Times New Roman"/>
              </w:rPr>
            </w:pPr>
            <w:r w:rsidRPr="00726EDD">
              <w:rPr>
                <w:rFonts w:ascii="Times New Roman" w:hAnsi="Times New Roman"/>
              </w:rPr>
              <w:t xml:space="preserve">Hợp tác, phối hợp với nhóm. Thỉnh thoảng tôn trọng và chia sẽ kinh nghiệm từ các thành viên khác của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EB0331" w:rsidRPr="00726EDD" w:rsidRDefault="00EB0331" w:rsidP="009E0D7C">
            <w:pPr>
              <w:spacing w:line="360" w:lineRule="auto"/>
              <w:ind w:right="48"/>
              <w:rPr>
                <w:rFonts w:ascii="Times New Roman" w:hAnsi="Times New Roman"/>
              </w:rPr>
            </w:pPr>
            <w:r w:rsidRPr="00726EDD">
              <w:rPr>
                <w:rFonts w:ascii="Times New Roman" w:hAnsi="Times New Roman"/>
              </w:rPr>
              <w:t xml:space="preserve">Hợp tác, phối hợp với nhóm. Thường xuyên tôn trọng và chia sẽ kinh nghiệm từ các thành viên khác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EB0331" w:rsidRPr="00726EDD" w:rsidRDefault="00EB0331" w:rsidP="009E0D7C">
            <w:pPr>
              <w:spacing w:line="360" w:lineRule="auto"/>
              <w:ind w:right="52"/>
              <w:rPr>
                <w:rFonts w:ascii="Times New Roman" w:hAnsi="Times New Roman"/>
              </w:rPr>
            </w:pPr>
            <w:r w:rsidRPr="00726EDD">
              <w:rPr>
                <w:rFonts w:ascii="Times New Roman" w:hAnsi="Times New Roman"/>
              </w:rPr>
              <w:t xml:space="preserve">Hợp tác, phối hợp với nhóm. Luôn luôn tôn trọng và chia sẽ kinh nghiệm từ các thành viên khác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EB0331" w:rsidRPr="00726EDD" w:rsidRDefault="00EB0331" w:rsidP="009E0D7C">
            <w:pPr>
              <w:spacing w:line="360" w:lineRule="auto"/>
              <w:ind w:right="55"/>
              <w:jc w:val="center"/>
              <w:rPr>
                <w:rFonts w:ascii="Times New Roman" w:hAnsi="Times New Roman"/>
              </w:rPr>
            </w:pPr>
            <w:r w:rsidRPr="00726EDD">
              <w:rPr>
                <w:rFonts w:ascii="Times New Roman" w:hAnsi="Times New Roman"/>
                <w:b/>
              </w:rPr>
              <w:t xml:space="preserve">20% </w:t>
            </w:r>
          </w:p>
        </w:tc>
      </w:tr>
    </w:tbl>
    <w:p w:rsidR="00EB0331" w:rsidRPr="00726EDD" w:rsidRDefault="00EB0331" w:rsidP="00FE0D11">
      <w:pPr>
        <w:spacing w:line="360" w:lineRule="auto"/>
        <w:ind w:firstLine="360"/>
        <w:jc w:val="both"/>
        <w:rPr>
          <w:rFonts w:ascii="Times New Roman" w:hAnsi="Times New Roman"/>
          <w:bCs/>
          <w:sz w:val="18"/>
        </w:rPr>
      </w:pPr>
    </w:p>
    <w:p w:rsidR="004E13DF" w:rsidRPr="00726EDD" w:rsidRDefault="004E13DF" w:rsidP="00882732">
      <w:pPr>
        <w:numPr>
          <w:ilvl w:val="1"/>
          <w:numId w:val="36"/>
        </w:numPr>
        <w:spacing w:line="360" w:lineRule="auto"/>
        <w:ind w:left="0" w:firstLine="284"/>
        <w:rPr>
          <w:rFonts w:ascii="Times New Roman" w:hAnsi="Times New Roman"/>
          <w:b/>
          <w:sz w:val="26"/>
          <w:szCs w:val="26"/>
          <w:lang w:val="pt-BR"/>
        </w:rPr>
      </w:pPr>
      <w:r w:rsidRPr="00726EDD">
        <w:rPr>
          <w:rFonts w:ascii="Times New Roman" w:hAnsi="Times New Roman"/>
          <w:b/>
          <w:sz w:val="26"/>
          <w:szCs w:val="26"/>
          <w:lang w:val="pt-BR"/>
        </w:rPr>
        <w:t>Chính sách đối với học phần</w:t>
      </w:r>
    </w:p>
    <w:p w:rsidR="004E13DF" w:rsidRPr="00726EDD" w:rsidRDefault="004E13DF" w:rsidP="00882732">
      <w:pPr>
        <w:pStyle w:val="ListParagraph"/>
        <w:numPr>
          <w:ilvl w:val="0"/>
          <w:numId w:val="19"/>
        </w:numPr>
        <w:spacing w:after="0" w:line="360" w:lineRule="auto"/>
        <w:jc w:val="both"/>
        <w:rPr>
          <w:rFonts w:cs="Times New Roman"/>
          <w:sz w:val="26"/>
          <w:szCs w:val="26"/>
          <w:lang w:val="pt-BR"/>
        </w:rPr>
      </w:pPr>
      <w:r w:rsidRPr="00726EDD">
        <w:rPr>
          <w:rFonts w:cs="Times New Roman"/>
          <w:sz w:val="26"/>
          <w:szCs w:val="26"/>
          <w:lang w:val="pt-BR"/>
        </w:rPr>
        <w:t>Học viên tham dự &gt;=80% số buổi của học phần. Nếu nghỉ &gt;20% số buổi sẽ không được dự thi kết thúc học phần.</w:t>
      </w:r>
    </w:p>
    <w:p w:rsidR="004E13DF" w:rsidRPr="00726EDD" w:rsidRDefault="004E13DF" w:rsidP="00882732">
      <w:pPr>
        <w:pStyle w:val="ListParagraph"/>
        <w:numPr>
          <w:ilvl w:val="0"/>
          <w:numId w:val="19"/>
        </w:numPr>
        <w:spacing w:after="0" w:line="360" w:lineRule="auto"/>
        <w:jc w:val="both"/>
        <w:rPr>
          <w:rFonts w:cs="Times New Roman"/>
          <w:sz w:val="26"/>
          <w:szCs w:val="26"/>
          <w:lang w:val="pt-BR"/>
        </w:rPr>
      </w:pPr>
      <w:r w:rsidRPr="00726EDD">
        <w:rPr>
          <w:rFonts w:cs="Times New Roman"/>
          <w:sz w:val="26"/>
          <w:szCs w:val="26"/>
          <w:lang w:val="pt-BR"/>
        </w:rPr>
        <w:t>Những trường hợp học viên đạt kết quả cao tại các Hội thi có nội dung liên quan đến môn học do nhà trường, cấp tỉnh và trung ương tổ chức sẽ được ưu tiên cộng thêm điểm vào điểm quá trình.</w:t>
      </w:r>
    </w:p>
    <w:p w:rsidR="004E13DF" w:rsidRPr="00726EDD" w:rsidRDefault="004E13DF" w:rsidP="00882732">
      <w:pPr>
        <w:numPr>
          <w:ilvl w:val="0"/>
          <w:numId w:val="36"/>
        </w:numPr>
        <w:tabs>
          <w:tab w:val="left" w:pos="284"/>
        </w:tabs>
        <w:spacing w:line="360" w:lineRule="auto"/>
        <w:ind w:left="0" w:firstLine="0"/>
        <w:rPr>
          <w:rFonts w:ascii="Times New Roman" w:hAnsi="Times New Roman"/>
          <w:b/>
          <w:sz w:val="26"/>
          <w:szCs w:val="26"/>
          <w:lang w:val="pt-BR"/>
        </w:rPr>
      </w:pPr>
      <w:r w:rsidRPr="00726EDD">
        <w:rPr>
          <w:rFonts w:ascii="Times New Roman" w:hAnsi="Times New Roman"/>
          <w:b/>
          <w:sz w:val="26"/>
          <w:szCs w:val="26"/>
          <w:lang w:val="pt-BR"/>
        </w:rPr>
        <w:lastRenderedPageBreak/>
        <w:t>Kế hoạch và nội dung giảng dạy học phần</w:t>
      </w:r>
    </w:p>
    <w:p w:rsidR="004E13DF" w:rsidRPr="00726EDD" w:rsidRDefault="004E13DF" w:rsidP="00882732">
      <w:pPr>
        <w:spacing w:line="360" w:lineRule="auto"/>
        <w:rPr>
          <w:rFonts w:ascii="Times New Roman" w:hAnsi="Times New Roman"/>
          <w:sz w:val="26"/>
          <w:szCs w:val="26"/>
          <w:lang w:val="pt-BR"/>
        </w:rPr>
      </w:pPr>
      <w:r w:rsidRPr="00726EDD">
        <w:rPr>
          <w:rFonts w:ascii="Times New Roman" w:hAnsi="Times New Roman"/>
          <w:sz w:val="26"/>
          <w:szCs w:val="26"/>
          <w:lang w:val="pt-BR"/>
        </w:rPr>
        <w:t xml:space="preserve">Bảng 7.1. Kế hoạch và nội dung giảng dạy của </w:t>
      </w:r>
      <w:r w:rsidRPr="00726EDD">
        <w:rPr>
          <w:rFonts w:ascii="Times New Roman" w:hAnsi="Times New Roman"/>
          <w:bCs/>
          <w:sz w:val="26"/>
          <w:szCs w:val="26"/>
          <w:lang w:val="pt-BR"/>
        </w:rPr>
        <w:t>học phần</w:t>
      </w:r>
      <w:r w:rsidRPr="00726EDD">
        <w:rPr>
          <w:rFonts w:ascii="Times New Roman" w:hAnsi="Times New Roman"/>
          <w:sz w:val="26"/>
          <w:szCs w:val="26"/>
          <w:lang w:val="pt-BR"/>
        </w:rPr>
        <w:t xml:space="preserve"> theo tuần</w:t>
      </w:r>
    </w:p>
    <w:tbl>
      <w:tblPr>
        <w:tblW w:w="9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239"/>
        <w:gridCol w:w="770"/>
        <w:gridCol w:w="1810"/>
        <w:gridCol w:w="850"/>
        <w:gridCol w:w="1277"/>
        <w:gridCol w:w="993"/>
        <w:gridCol w:w="709"/>
      </w:tblGrid>
      <w:tr w:rsidR="004E13DF" w:rsidRPr="00726EDD" w:rsidTr="00BD79D6">
        <w:trPr>
          <w:jc w:val="center"/>
        </w:trPr>
        <w:tc>
          <w:tcPr>
            <w:tcW w:w="846" w:type="dxa"/>
            <w:shd w:val="clear" w:color="auto" w:fill="FFFFFF" w:themeFill="background1"/>
            <w:vAlign w:val="center"/>
          </w:tcPr>
          <w:p w:rsidR="004E13DF" w:rsidRPr="00726EDD" w:rsidRDefault="004E13DF" w:rsidP="00FD5FD3">
            <w:pPr>
              <w:jc w:val="center"/>
              <w:rPr>
                <w:rFonts w:ascii="Times New Roman" w:hAnsi="Times New Roman"/>
                <w:b/>
                <w:sz w:val="20"/>
                <w:szCs w:val="20"/>
              </w:rPr>
            </w:pPr>
            <w:r w:rsidRPr="00726EDD">
              <w:rPr>
                <w:rFonts w:ascii="Times New Roman" w:hAnsi="Times New Roman"/>
                <w:b/>
                <w:sz w:val="20"/>
                <w:szCs w:val="20"/>
              </w:rPr>
              <w:t>Tuần/</w:t>
            </w:r>
          </w:p>
          <w:p w:rsidR="004E13DF" w:rsidRPr="00726EDD" w:rsidRDefault="004E13DF" w:rsidP="00FD5FD3">
            <w:pPr>
              <w:jc w:val="center"/>
              <w:rPr>
                <w:rFonts w:ascii="Times New Roman" w:hAnsi="Times New Roman"/>
                <w:b/>
                <w:sz w:val="20"/>
                <w:szCs w:val="20"/>
              </w:rPr>
            </w:pPr>
            <w:r w:rsidRPr="00726EDD">
              <w:rPr>
                <w:rFonts w:ascii="Times New Roman" w:hAnsi="Times New Roman"/>
                <w:sz w:val="20"/>
                <w:szCs w:val="20"/>
              </w:rPr>
              <w:t>(5 tiết/tuần)</w:t>
            </w:r>
          </w:p>
        </w:tc>
        <w:tc>
          <w:tcPr>
            <w:tcW w:w="2239" w:type="dxa"/>
            <w:shd w:val="clear" w:color="auto" w:fill="FFFFFF" w:themeFill="background1"/>
            <w:vAlign w:val="center"/>
          </w:tcPr>
          <w:p w:rsidR="004E13DF" w:rsidRPr="00726EDD" w:rsidRDefault="004E13DF" w:rsidP="00FD5FD3">
            <w:pPr>
              <w:jc w:val="center"/>
              <w:rPr>
                <w:rFonts w:ascii="Times New Roman" w:hAnsi="Times New Roman"/>
                <w:b/>
                <w:sz w:val="20"/>
                <w:szCs w:val="20"/>
              </w:rPr>
            </w:pPr>
            <w:r w:rsidRPr="00726EDD">
              <w:rPr>
                <w:rFonts w:ascii="Times New Roman" w:hAnsi="Times New Roman"/>
                <w:b/>
                <w:sz w:val="20"/>
                <w:szCs w:val="20"/>
              </w:rPr>
              <w:t>Các nội dung cơ bản của bài học (chương)</w:t>
            </w:r>
          </w:p>
        </w:tc>
        <w:tc>
          <w:tcPr>
            <w:tcW w:w="770" w:type="dxa"/>
            <w:shd w:val="clear" w:color="auto" w:fill="FFFFFF" w:themeFill="background1"/>
            <w:vAlign w:val="center"/>
          </w:tcPr>
          <w:p w:rsidR="004E13DF" w:rsidRPr="00726EDD" w:rsidRDefault="004E13DF" w:rsidP="00FD5FD3">
            <w:pPr>
              <w:jc w:val="center"/>
              <w:rPr>
                <w:rFonts w:ascii="Times New Roman" w:hAnsi="Times New Roman"/>
                <w:b/>
                <w:sz w:val="20"/>
                <w:szCs w:val="20"/>
              </w:rPr>
            </w:pPr>
            <w:r w:rsidRPr="00726EDD">
              <w:rPr>
                <w:rFonts w:ascii="Times New Roman" w:hAnsi="Times New Roman"/>
                <w:b/>
                <w:sz w:val="20"/>
                <w:szCs w:val="20"/>
              </w:rPr>
              <w:t xml:space="preserve">Số tiết </w:t>
            </w:r>
            <w:r w:rsidRPr="00726EDD">
              <w:rPr>
                <w:rFonts w:ascii="Times New Roman" w:hAnsi="Times New Roman"/>
                <w:sz w:val="20"/>
                <w:szCs w:val="20"/>
              </w:rPr>
              <w:t>(LT/TH/TT)</w:t>
            </w:r>
          </w:p>
        </w:tc>
        <w:tc>
          <w:tcPr>
            <w:tcW w:w="1810" w:type="dxa"/>
            <w:shd w:val="clear" w:color="auto" w:fill="FFFFFF" w:themeFill="background1"/>
            <w:vAlign w:val="center"/>
          </w:tcPr>
          <w:p w:rsidR="004E13DF" w:rsidRPr="00726EDD" w:rsidRDefault="004E13DF" w:rsidP="00FD5FD3">
            <w:pPr>
              <w:jc w:val="center"/>
              <w:rPr>
                <w:rFonts w:ascii="Times New Roman" w:hAnsi="Times New Roman"/>
                <w:b/>
                <w:sz w:val="20"/>
                <w:szCs w:val="20"/>
              </w:rPr>
            </w:pPr>
            <w:r w:rsidRPr="00726EDD">
              <w:rPr>
                <w:rFonts w:ascii="Times New Roman" w:hAnsi="Times New Roman"/>
                <w:b/>
                <w:sz w:val="20"/>
                <w:szCs w:val="20"/>
              </w:rPr>
              <w:t>Chuẩn đầu ra của bài học (chương)/ chủ đề</w:t>
            </w:r>
          </w:p>
          <w:p w:rsidR="004E13DF" w:rsidRPr="00726EDD" w:rsidRDefault="004E13DF" w:rsidP="00FD5FD3">
            <w:pPr>
              <w:jc w:val="center"/>
              <w:rPr>
                <w:rFonts w:ascii="Times New Roman" w:hAnsi="Times New Roman"/>
                <w:b/>
                <w:sz w:val="20"/>
                <w:szCs w:val="20"/>
              </w:rPr>
            </w:pPr>
          </w:p>
        </w:tc>
        <w:tc>
          <w:tcPr>
            <w:tcW w:w="850" w:type="dxa"/>
            <w:shd w:val="clear" w:color="auto" w:fill="FFFFFF" w:themeFill="background1"/>
            <w:vAlign w:val="center"/>
          </w:tcPr>
          <w:p w:rsidR="004E13DF" w:rsidRPr="00726EDD" w:rsidRDefault="004E13DF" w:rsidP="00FD5FD3">
            <w:pPr>
              <w:jc w:val="center"/>
              <w:rPr>
                <w:rFonts w:ascii="Times New Roman" w:hAnsi="Times New Roman"/>
                <w:b/>
                <w:sz w:val="20"/>
                <w:szCs w:val="20"/>
              </w:rPr>
            </w:pPr>
            <w:r w:rsidRPr="00726EDD">
              <w:rPr>
                <w:rFonts w:ascii="Times New Roman" w:hAnsi="Times New Roman"/>
                <w:b/>
                <w:bCs/>
                <w:sz w:val="20"/>
                <w:szCs w:val="20"/>
              </w:rPr>
              <w:t>Liên quan đến CELO nào ở Bảng 4.1</w:t>
            </w:r>
          </w:p>
        </w:tc>
        <w:tc>
          <w:tcPr>
            <w:tcW w:w="1277" w:type="dxa"/>
            <w:shd w:val="clear" w:color="auto" w:fill="FFFFFF" w:themeFill="background1"/>
            <w:vAlign w:val="center"/>
          </w:tcPr>
          <w:p w:rsidR="004E13DF" w:rsidRPr="00726EDD" w:rsidRDefault="004E13DF" w:rsidP="00FD5FD3">
            <w:pPr>
              <w:pStyle w:val="Chuong1"/>
              <w:spacing w:before="0" w:after="0"/>
              <w:jc w:val="center"/>
              <w:rPr>
                <w:sz w:val="20"/>
                <w:szCs w:val="20"/>
              </w:rPr>
            </w:pPr>
            <w:r w:rsidRPr="00726EDD">
              <w:rPr>
                <w:sz w:val="20"/>
                <w:szCs w:val="20"/>
              </w:rPr>
              <w:t>PP giảng dạy đạt CĐR</w:t>
            </w:r>
          </w:p>
        </w:tc>
        <w:tc>
          <w:tcPr>
            <w:tcW w:w="993" w:type="dxa"/>
            <w:shd w:val="clear" w:color="auto" w:fill="FFFFFF" w:themeFill="background1"/>
            <w:vAlign w:val="center"/>
          </w:tcPr>
          <w:p w:rsidR="004E13DF" w:rsidRPr="00726EDD" w:rsidRDefault="004E13DF" w:rsidP="00FD5FD3">
            <w:pPr>
              <w:pStyle w:val="Chuong1"/>
              <w:spacing w:before="0" w:after="0"/>
              <w:jc w:val="center"/>
              <w:rPr>
                <w:sz w:val="20"/>
                <w:szCs w:val="20"/>
              </w:rPr>
            </w:pPr>
            <w:r w:rsidRPr="00726EDD">
              <w:rPr>
                <w:sz w:val="20"/>
                <w:szCs w:val="20"/>
              </w:rPr>
              <w:t>Hoạt động học của học viên</w:t>
            </w:r>
          </w:p>
        </w:tc>
        <w:tc>
          <w:tcPr>
            <w:tcW w:w="709" w:type="dxa"/>
            <w:shd w:val="clear" w:color="auto" w:fill="FFFFFF" w:themeFill="background1"/>
            <w:vAlign w:val="center"/>
          </w:tcPr>
          <w:p w:rsidR="004E13DF" w:rsidRPr="00726EDD" w:rsidRDefault="004E13DF" w:rsidP="00FD5FD3">
            <w:pPr>
              <w:pStyle w:val="Chuong1"/>
              <w:spacing w:before="0" w:after="0"/>
              <w:jc w:val="center"/>
              <w:rPr>
                <w:sz w:val="20"/>
                <w:szCs w:val="20"/>
              </w:rPr>
            </w:pPr>
            <w:r w:rsidRPr="00726EDD">
              <w:rPr>
                <w:sz w:val="20"/>
                <w:szCs w:val="20"/>
              </w:rPr>
              <w:t>Tên bài</w:t>
            </w:r>
          </w:p>
          <w:p w:rsidR="004E13DF" w:rsidRPr="00726EDD" w:rsidRDefault="004E13DF" w:rsidP="00FD5FD3">
            <w:pPr>
              <w:pStyle w:val="Chuong1"/>
              <w:spacing w:before="0" w:after="0"/>
              <w:jc w:val="center"/>
              <w:rPr>
                <w:sz w:val="20"/>
                <w:szCs w:val="20"/>
              </w:rPr>
            </w:pPr>
            <w:r w:rsidRPr="00726EDD">
              <w:rPr>
                <w:sz w:val="20"/>
                <w:szCs w:val="20"/>
              </w:rPr>
              <w:t>đánh giá</w:t>
            </w:r>
          </w:p>
          <w:p w:rsidR="004E13DF" w:rsidRPr="00726EDD" w:rsidRDefault="004E13DF" w:rsidP="00FD5FD3">
            <w:pPr>
              <w:pStyle w:val="Chuong1"/>
              <w:spacing w:before="0" w:after="0"/>
              <w:jc w:val="center"/>
              <w:rPr>
                <w:b/>
                <w:sz w:val="20"/>
                <w:szCs w:val="20"/>
              </w:rPr>
            </w:pPr>
            <w:r w:rsidRPr="00726EDD">
              <w:rPr>
                <w:sz w:val="20"/>
                <w:szCs w:val="20"/>
              </w:rPr>
              <w:t>(ở cột 3 Bảng 6.1</w:t>
            </w:r>
          </w:p>
        </w:tc>
      </w:tr>
      <w:tr w:rsidR="004E13DF" w:rsidRPr="00726EDD" w:rsidTr="00BD79D6">
        <w:trPr>
          <w:jc w:val="center"/>
        </w:trPr>
        <w:tc>
          <w:tcPr>
            <w:tcW w:w="846" w:type="dxa"/>
            <w:shd w:val="clear" w:color="auto" w:fill="FFFFFF" w:themeFill="background1"/>
            <w:vAlign w:val="center"/>
          </w:tcPr>
          <w:p w:rsidR="004E13DF" w:rsidRPr="00726EDD" w:rsidRDefault="004E13DF" w:rsidP="00FD5FD3">
            <w:pPr>
              <w:jc w:val="center"/>
              <w:rPr>
                <w:rFonts w:ascii="Times New Roman" w:hAnsi="Times New Roman"/>
                <w:sz w:val="20"/>
                <w:szCs w:val="20"/>
              </w:rPr>
            </w:pPr>
            <w:r w:rsidRPr="00726EDD">
              <w:rPr>
                <w:rFonts w:ascii="Times New Roman" w:hAnsi="Times New Roman"/>
                <w:sz w:val="20"/>
                <w:szCs w:val="20"/>
              </w:rPr>
              <w:t>(1)</w:t>
            </w:r>
          </w:p>
        </w:tc>
        <w:tc>
          <w:tcPr>
            <w:tcW w:w="2239" w:type="dxa"/>
            <w:shd w:val="clear" w:color="auto" w:fill="FFFFFF" w:themeFill="background1"/>
            <w:vAlign w:val="center"/>
          </w:tcPr>
          <w:p w:rsidR="004E13DF" w:rsidRPr="00726EDD" w:rsidRDefault="004E13DF" w:rsidP="00FD5FD3">
            <w:pPr>
              <w:jc w:val="center"/>
              <w:rPr>
                <w:rFonts w:ascii="Times New Roman" w:hAnsi="Times New Roman"/>
                <w:sz w:val="20"/>
                <w:szCs w:val="20"/>
              </w:rPr>
            </w:pPr>
            <w:r w:rsidRPr="00726EDD">
              <w:rPr>
                <w:rFonts w:ascii="Times New Roman" w:hAnsi="Times New Roman"/>
                <w:sz w:val="20"/>
                <w:szCs w:val="20"/>
              </w:rPr>
              <w:t>(2)</w:t>
            </w:r>
          </w:p>
        </w:tc>
        <w:tc>
          <w:tcPr>
            <w:tcW w:w="770" w:type="dxa"/>
            <w:shd w:val="clear" w:color="auto" w:fill="FFFFFF" w:themeFill="background1"/>
            <w:vAlign w:val="center"/>
          </w:tcPr>
          <w:p w:rsidR="004E13DF" w:rsidRPr="00726EDD" w:rsidRDefault="004E13DF" w:rsidP="00FD5FD3">
            <w:pPr>
              <w:jc w:val="center"/>
              <w:rPr>
                <w:rFonts w:ascii="Times New Roman" w:hAnsi="Times New Roman"/>
                <w:sz w:val="20"/>
                <w:szCs w:val="20"/>
              </w:rPr>
            </w:pPr>
            <w:r w:rsidRPr="00726EDD">
              <w:rPr>
                <w:rFonts w:ascii="Times New Roman" w:hAnsi="Times New Roman"/>
                <w:sz w:val="20"/>
                <w:szCs w:val="20"/>
              </w:rPr>
              <w:t>(3)</w:t>
            </w:r>
          </w:p>
        </w:tc>
        <w:tc>
          <w:tcPr>
            <w:tcW w:w="1810" w:type="dxa"/>
            <w:shd w:val="clear" w:color="auto" w:fill="FFFFFF" w:themeFill="background1"/>
            <w:vAlign w:val="center"/>
          </w:tcPr>
          <w:p w:rsidR="004E13DF" w:rsidRPr="00726EDD" w:rsidRDefault="004E13DF" w:rsidP="00FD5FD3">
            <w:pPr>
              <w:jc w:val="center"/>
              <w:rPr>
                <w:rFonts w:ascii="Times New Roman" w:hAnsi="Times New Roman"/>
                <w:sz w:val="20"/>
                <w:szCs w:val="20"/>
              </w:rPr>
            </w:pPr>
            <w:r w:rsidRPr="00726EDD">
              <w:rPr>
                <w:rFonts w:ascii="Times New Roman" w:hAnsi="Times New Roman"/>
                <w:sz w:val="20"/>
                <w:szCs w:val="20"/>
              </w:rPr>
              <w:t>(4)</w:t>
            </w:r>
          </w:p>
        </w:tc>
        <w:tc>
          <w:tcPr>
            <w:tcW w:w="850" w:type="dxa"/>
            <w:shd w:val="clear" w:color="auto" w:fill="FFFFFF" w:themeFill="background1"/>
            <w:vAlign w:val="center"/>
          </w:tcPr>
          <w:p w:rsidR="004E13DF" w:rsidRPr="00726EDD" w:rsidRDefault="004E13DF" w:rsidP="00FD5FD3">
            <w:pPr>
              <w:jc w:val="center"/>
              <w:rPr>
                <w:rFonts w:ascii="Times New Roman" w:hAnsi="Times New Roman"/>
                <w:sz w:val="20"/>
                <w:szCs w:val="20"/>
              </w:rPr>
            </w:pPr>
            <w:r w:rsidRPr="00726EDD">
              <w:rPr>
                <w:rFonts w:ascii="Times New Roman" w:hAnsi="Times New Roman"/>
                <w:sz w:val="20"/>
                <w:szCs w:val="20"/>
              </w:rPr>
              <w:t>(5)</w:t>
            </w:r>
          </w:p>
        </w:tc>
        <w:tc>
          <w:tcPr>
            <w:tcW w:w="1277" w:type="dxa"/>
            <w:shd w:val="clear" w:color="auto" w:fill="FFFFFF" w:themeFill="background1"/>
            <w:vAlign w:val="center"/>
          </w:tcPr>
          <w:p w:rsidR="004E13DF" w:rsidRPr="00726EDD" w:rsidRDefault="004E13DF" w:rsidP="00FD5FD3">
            <w:pPr>
              <w:jc w:val="center"/>
              <w:rPr>
                <w:rFonts w:ascii="Times New Roman" w:hAnsi="Times New Roman"/>
                <w:sz w:val="20"/>
                <w:szCs w:val="20"/>
              </w:rPr>
            </w:pPr>
            <w:r w:rsidRPr="00726EDD">
              <w:rPr>
                <w:rFonts w:ascii="Times New Roman" w:hAnsi="Times New Roman"/>
                <w:sz w:val="20"/>
                <w:szCs w:val="20"/>
              </w:rPr>
              <w:t>(6)</w:t>
            </w:r>
          </w:p>
        </w:tc>
        <w:tc>
          <w:tcPr>
            <w:tcW w:w="993" w:type="dxa"/>
            <w:shd w:val="clear" w:color="auto" w:fill="FFFFFF" w:themeFill="background1"/>
            <w:vAlign w:val="center"/>
          </w:tcPr>
          <w:p w:rsidR="004E13DF" w:rsidRPr="00726EDD" w:rsidRDefault="004E13DF" w:rsidP="00FD5FD3">
            <w:pPr>
              <w:jc w:val="center"/>
              <w:rPr>
                <w:rFonts w:ascii="Times New Roman" w:hAnsi="Times New Roman"/>
                <w:sz w:val="20"/>
                <w:szCs w:val="20"/>
              </w:rPr>
            </w:pPr>
            <w:r w:rsidRPr="00726EDD">
              <w:rPr>
                <w:rFonts w:ascii="Times New Roman" w:hAnsi="Times New Roman"/>
                <w:sz w:val="20"/>
                <w:szCs w:val="20"/>
              </w:rPr>
              <w:t>(7)</w:t>
            </w:r>
          </w:p>
        </w:tc>
        <w:tc>
          <w:tcPr>
            <w:tcW w:w="709" w:type="dxa"/>
            <w:shd w:val="clear" w:color="auto" w:fill="FFFFFF" w:themeFill="background1"/>
          </w:tcPr>
          <w:p w:rsidR="004E13DF" w:rsidRPr="00726EDD" w:rsidRDefault="004E13DF" w:rsidP="00FD5FD3">
            <w:pPr>
              <w:jc w:val="center"/>
              <w:rPr>
                <w:rFonts w:ascii="Times New Roman" w:hAnsi="Times New Roman"/>
                <w:sz w:val="20"/>
                <w:szCs w:val="20"/>
              </w:rPr>
            </w:pPr>
            <w:r w:rsidRPr="00726EDD">
              <w:rPr>
                <w:rFonts w:ascii="Times New Roman" w:hAnsi="Times New Roman"/>
                <w:sz w:val="20"/>
                <w:szCs w:val="20"/>
              </w:rPr>
              <w:t>(8)</w:t>
            </w:r>
          </w:p>
        </w:tc>
      </w:tr>
      <w:tr w:rsidR="004E13DF" w:rsidRPr="00726EDD" w:rsidTr="00BD79D6">
        <w:trPr>
          <w:trHeight w:val="563"/>
          <w:jc w:val="center"/>
        </w:trPr>
        <w:tc>
          <w:tcPr>
            <w:tcW w:w="846" w:type="dxa"/>
            <w:shd w:val="clear" w:color="auto" w:fill="FFFFFF" w:themeFill="background1"/>
            <w:vAlign w:val="center"/>
          </w:tcPr>
          <w:p w:rsidR="004E13DF" w:rsidRPr="00726EDD" w:rsidRDefault="004E13DF" w:rsidP="00FD5FD3">
            <w:pPr>
              <w:jc w:val="center"/>
              <w:rPr>
                <w:rFonts w:ascii="Times New Roman" w:hAnsi="Times New Roman"/>
                <w:sz w:val="20"/>
                <w:szCs w:val="20"/>
              </w:rPr>
            </w:pPr>
          </w:p>
        </w:tc>
        <w:tc>
          <w:tcPr>
            <w:tcW w:w="2239" w:type="dxa"/>
            <w:shd w:val="clear" w:color="auto" w:fill="FFFFFF" w:themeFill="background1"/>
            <w:vAlign w:val="center"/>
          </w:tcPr>
          <w:p w:rsidR="004E13DF" w:rsidRPr="00726EDD" w:rsidRDefault="004E13DF" w:rsidP="00FD5FD3">
            <w:pPr>
              <w:jc w:val="both"/>
              <w:rPr>
                <w:rFonts w:ascii="Times New Roman" w:hAnsi="Times New Roman"/>
                <w:sz w:val="22"/>
                <w:szCs w:val="22"/>
              </w:rPr>
            </w:pPr>
            <w:r w:rsidRPr="00726EDD">
              <w:rPr>
                <w:rFonts w:ascii="Times New Roman" w:hAnsi="Times New Roman"/>
                <w:sz w:val="22"/>
                <w:szCs w:val="22"/>
              </w:rPr>
              <w:t>GIỚI THIỆU MÔN HỌC</w:t>
            </w:r>
          </w:p>
          <w:p w:rsidR="004E13DF" w:rsidRPr="00726EDD" w:rsidRDefault="004E13DF" w:rsidP="00FD5FD3">
            <w:pPr>
              <w:rPr>
                <w:rFonts w:ascii="Times New Roman" w:hAnsi="Times New Roman"/>
                <w:sz w:val="22"/>
                <w:szCs w:val="22"/>
              </w:rPr>
            </w:pPr>
            <w:r w:rsidRPr="00726EDD">
              <w:rPr>
                <w:rFonts w:ascii="Times New Roman" w:hAnsi="Times New Roman"/>
                <w:sz w:val="22"/>
                <w:szCs w:val="22"/>
              </w:rPr>
              <w:t>BUỔI 1. GIỚI THIỆU VỀ SÁNG TẠO KHỞI NGHIỆP</w:t>
            </w:r>
          </w:p>
        </w:tc>
        <w:tc>
          <w:tcPr>
            <w:tcW w:w="770" w:type="dxa"/>
            <w:shd w:val="clear" w:color="auto" w:fill="FFFFFF" w:themeFill="background1"/>
            <w:vAlign w:val="center"/>
          </w:tcPr>
          <w:p w:rsidR="004E13DF" w:rsidRPr="00726EDD" w:rsidRDefault="004E13DF" w:rsidP="00FD5FD3">
            <w:pPr>
              <w:jc w:val="center"/>
              <w:rPr>
                <w:rFonts w:ascii="Times New Roman" w:hAnsi="Times New Roman"/>
                <w:sz w:val="22"/>
                <w:szCs w:val="22"/>
              </w:rPr>
            </w:pPr>
          </w:p>
        </w:tc>
        <w:tc>
          <w:tcPr>
            <w:tcW w:w="1810" w:type="dxa"/>
            <w:shd w:val="clear" w:color="auto" w:fill="FFFFFF" w:themeFill="background1"/>
            <w:vAlign w:val="center"/>
          </w:tcPr>
          <w:p w:rsidR="004E13DF" w:rsidRPr="00726EDD" w:rsidRDefault="004E13DF" w:rsidP="00FD5FD3">
            <w:pPr>
              <w:pStyle w:val="ListParagraph"/>
              <w:tabs>
                <w:tab w:val="left" w:pos="249"/>
              </w:tabs>
              <w:spacing w:line="240" w:lineRule="auto"/>
              <w:ind w:left="0"/>
              <w:rPr>
                <w:rFonts w:cs="Times New Roman"/>
                <w:b/>
                <w:lang w:eastAsia="vi-VN"/>
              </w:rPr>
            </w:pPr>
          </w:p>
        </w:tc>
        <w:tc>
          <w:tcPr>
            <w:tcW w:w="850" w:type="dxa"/>
            <w:shd w:val="clear" w:color="auto" w:fill="FFFFFF" w:themeFill="background1"/>
            <w:vAlign w:val="center"/>
          </w:tcPr>
          <w:p w:rsidR="004E13DF" w:rsidRPr="00726EDD" w:rsidRDefault="004E13DF" w:rsidP="00FD5FD3">
            <w:pPr>
              <w:jc w:val="center"/>
              <w:rPr>
                <w:rFonts w:ascii="Times New Roman" w:hAnsi="Times New Roman"/>
                <w:i/>
                <w:sz w:val="22"/>
                <w:szCs w:val="22"/>
              </w:rPr>
            </w:pPr>
          </w:p>
        </w:tc>
        <w:tc>
          <w:tcPr>
            <w:tcW w:w="1277" w:type="dxa"/>
            <w:shd w:val="clear" w:color="auto" w:fill="FFFFFF" w:themeFill="background1"/>
            <w:vAlign w:val="center"/>
          </w:tcPr>
          <w:p w:rsidR="004E13DF" w:rsidRPr="00726EDD" w:rsidRDefault="004E13DF" w:rsidP="00FD5FD3">
            <w:pPr>
              <w:tabs>
                <w:tab w:val="left" w:pos="107"/>
              </w:tabs>
              <w:contextualSpacing/>
              <w:rPr>
                <w:rFonts w:ascii="Times New Roman" w:hAnsi="Times New Roman"/>
                <w:sz w:val="22"/>
                <w:szCs w:val="22"/>
                <w:lang w:eastAsia="vi-VN"/>
              </w:rPr>
            </w:pPr>
          </w:p>
        </w:tc>
        <w:tc>
          <w:tcPr>
            <w:tcW w:w="993" w:type="dxa"/>
            <w:shd w:val="clear" w:color="auto" w:fill="FFFFFF" w:themeFill="background1"/>
            <w:vAlign w:val="center"/>
          </w:tcPr>
          <w:p w:rsidR="004E13DF" w:rsidRPr="00726EDD" w:rsidRDefault="004E13DF" w:rsidP="00FD5FD3">
            <w:pPr>
              <w:tabs>
                <w:tab w:val="left" w:pos="107"/>
              </w:tabs>
              <w:contextualSpacing/>
              <w:rPr>
                <w:rFonts w:ascii="Times New Roman" w:hAnsi="Times New Roman"/>
                <w:sz w:val="22"/>
                <w:szCs w:val="22"/>
              </w:rPr>
            </w:pPr>
          </w:p>
        </w:tc>
        <w:tc>
          <w:tcPr>
            <w:tcW w:w="709" w:type="dxa"/>
            <w:shd w:val="clear" w:color="auto" w:fill="FFFFFF" w:themeFill="background1"/>
          </w:tcPr>
          <w:p w:rsidR="004E13DF" w:rsidRPr="00726EDD" w:rsidRDefault="004E13DF" w:rsidP="00FD5FD3">
            <w:pPr>
              <w:rPr>
                <w:rFonts w:ascii="Times New Roman" w:hAnsi="Times New Roman"/>
                <w:i/>
                <w:sz w:val="22"/>
                <w:szCs w:val="22"/>
              </w:rPr>
            </w:pPr>
          </w:p>
        </w:tc>
      </w:tr>
      <w:tr w:rsidR="004E13DF" w:rsidRPr="00726EDD" w:rsidTr="00BD79D6">
        <w:trPr>
          <w:jc w:val="center"/>
        </w:trPr>
        <w:tc>
          <w:tcPr>
            <w:tcW w:w="846" w:type="dxa"/>
            <w:shd w:val="clear" w:color="auto" w:fill="FFFFFF" w:themeFill="background1"/>
            <w:vAlign w:val="center"/>
          </w:tcPr>
          <w:p w:rsidR="004E13DF" w:rsidRPr="00726EDD" w:rsidRDefault="004E13DF" w:rsidP="00FD5FD3">
            <w:pPr>
              <w:jc w:val="center"/>
              <w:rPr>
                <w:rFonts w:ascii="Times New Roman" w:hAnsi="Times New Roman"/>
                <w:sz w:val="20"/>
                <w:szCs w:val="20"/>
              </w:rPr>
            </w:pPr>
            <w:r w:rsidRPr="00726EDD">
              <w:rPr>
                <w:rFonts w:ascii="Times New Roman" w:hAnsi="Times New Roman"/>
                <w:sz w:val="20"/>
                <w:szCs w:val="20"/>
              </w:rPr>
              <w:t>1</w:t>
            </w:r>
          </w:p>
        </w:tc>
        <w:tc>
          <w:tcPr>
            <w:tcW w:w="2239" w:type="dxa"/>
            <w:shd w:val="clear" w:color="auto" w:fill="FFFFFF" w:themeFill="background1"/>
            <w:vAlign w:val="center"/>
          </w:tcPr>
          <w:p w:rsidR="004E13DF" w:rsidRPr="00726EDD" w:rsidRDefault="004E13DF" w:rsidP="00FD5FD3">
            <w:pPr>
              <w:jc w:val="both"/>
              <w:rPr>
                <w:rFonts w:ascii="Times New Roman" w:hAnsi="Times New Roman"/>
                <w:sz w:val="22"/>
                <w:szCs w:val="22"/>
              </w:rPr>
            </w:pPr>
            <w:r w:rsidRPr="00726EDD">
              <w:rPr>
                <w:rFonts w:ascii="Times New Roman" w:hAnsi="Times New Roman"/>
                <w:sz w:val="22"/>
                <w:szCs w:val="22"/>
              </w:rPr>
              <w:t>A. Các nội dung chính giảng dạy trên lớp</w:t>
            </w:r>
          </w:p>
        </w:tc>
        <w:tc>
          <w:tcPr>
            <w:tcW w:w="770" w:type="dxa"/>
            <w:shd w:val="clear" w:color="auto" w:fill="FFFFFF" w:themeFill="background1"/>
            <w:vAlign w:val="center"/>
          </w:tcPr>
          <w:p w:rsidR="004E13DF" w:rsidRPr="00726EDD" w:rsidRDefault="004E13DF" w:rsidP="00FD5FD3">
            <w:pPr>
              <w:jc w:val="center"/>
              <w:rPr>
                <w:rFonts w:ascii="Times New Roman" w:hAnsi="Times New Roman"/>
                <w:sz w:val="22"/>
                <w:szCs w:val="22"/>
              </w:rPr>
            </w:pPr>
            <w:r w:rsidRPr="00726EDD">
              <w:rPr>
                <w:rFonts w:ascii="Times New Roman" w:hAnsi="Times New Roman"/>
                <w:sz w:val="22"/>
                <w:szCs w:val="22"/>
              </w:rPr>
              <w:t>5/0/0</w:t>
            </w:r>
          </w:p>
        </w:tc>
        <w:tc>
          <w:tcPr>
            <w:tcW w:w="1810" w:type="dxa"/>
            <w:shd w:val="clear" w:color="auto" w:fill="FFFFFF" w:themeFill="background1"/>
            <w:vAlign w:val="center"/>
          </w:tcPr>
          <w:p w:rsidR="004E13DF" w:rsidRPr="00726EDD" w:rsidRDefault="004E13DF" w:rsidP="00FD5FD3">
            <w:pPr>
              <w:tabs>
                <w:tab w:val="left" w:pos="107"/>
              </w:tabs>
              <w:contextualSpacing/>
              <w:rPr>
                <w:rFonts w:ascii="Times New Roman" w:hAnsi="Times New Roman"/>
                <w:sz w:val="22"/>
                <w:szCs w:val="22"/>
                <w:lang w:eastAsia="vi-VN"/>
              </w:rPr>
            </w:pPr>
          </w:p>
        </w:tc>
        <w:tc>
          <w:tcPr>
            <w:tcW w:w="850" w:type="dxa"/>
            <w:shd w:val="clear" w:color="auto" w:fill="FFFFFF" w:themeFill="background1"/>
            <w:vAlign w:val="center"/>
          </w:tcPr>
          <w:p w:rsidR="004E13DF" w:rsidRPr="00726EDD" w:rsidRDefault="004E13DF" w:rsidP="00FD5FD3">
            <w:pPr>
              <w:jc w:val="center"/>
              <w:rPr>
                <w:rFonts w:ascii="Times New Roman" w:hAnsi="Times New Roman"/>
                <w:sz w:val="22"/>
                <w:szCs w:val="22"/>
              </w:rPr>
            </w:pPr>
            <w:r w:rsidRPr="00726EDD">
              <w:rPr>
                <w:rFonts w:ascii="Times New Roman" w:hAnsi="Times New Roman"/>
                <w:sz w:val="22"/>
                <w:szCs w:val="22"/>
              </w:rPr>
              <w:t>CELO1</w:t>
            </w:r>
          </w:p>
        </w:tc>
        <w:tc>
          <w:tcPr>
            <w:tcW w:w="1277" w:type="dxa"/>
            <w:shd w:val="clear" w:color="auto" w:fill="FFFFFF" w:themeFill="background1"/>
            <w:vAlign w:val="center"/>
          </w:tcPr>
          <w:p w:rsidR="004E13DF" w:rsidRPr="00726EDD" w:rsidRDefault="004E13DF" w:rsidP="00FD5FD3">
            <w:pPr>
              <w:tabs>
                <w:tab w:val="left" w:pos="107"/>
              </w:tabs>
              <w:contextualSpacing/>
              <w:rPr>
                <w:rFonts w:ascii="Times New Roman" w:hAnsi="Times New Roman"/>
                <w:sz w:val="22"/>
                <w:szCs w:val="22"/>
                <w:lang w:eastAsia="vi-VN"/>
              </w:rPr>
            </w:pPr>
          </w:p>
        </w:tc>
        <w:tc>
          <w:tcPr>
            <w:tcW w:w="993" w:type="dxa"/>
            <w:shd w:val="clear" w:color="auto" w:fill="FFFFFF" w:themeFill="background1"/>
            <w:vAlign w:val="center"/>
          </w:tcPr>
          <w:p w:rsidR="004E13DF" w:rsidRPr="00726EDD" w:rsidRDefault="004E13DF" w:rsidP="00FD5FD3">
            <w:pPr>
              <w:rPr>
                <w:rFonts w:ascii="Times New Roman" w:hAnsi="Times New Roman"/>
                <w:sz w:val="22"/>
                <w:szCs w:val="22"/>
              </w:rPr>
            </w:pPr>
          </w:p>
        </w:tc>
        <w:tc>
          <w:tcPr>
            <w:tcW w:w="709" w:type="dxa"/>
            <w:shd w:val="clear" w:color="auto" w:fill="FFFFFF" w:themeFill="background1"/>
          </w:tcPr>
          <w:p w:rsidR="004E13DF" w:rsidRPr="00726EDD" w:rsidRDefault="004E13DF" w:rsidP="00FD5FD3">
            <w:pPr>
              <w:rPr>
                <w:rFonts w:ascii="Times New Roman" w:hAnsi="Times New Roman"/>
                <w:i/>
                <w:sz w:val="22"/>
                <w:szCs w:val="22"/>
              </w:rPr>
            </w:pPr>
          </w:p>
        </w:tc>
      </w:tr>
      <w:tr w:rsidR="00BE11B5" w:rsidRPr="00726EDD" w:rsidTr="00BD79D6">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jc w:val="both"/>
              <w:rPr>
                <w:rFonts w:ascii="Times New Roman" w:hAnsi="Times New Roman"/>
                <w:bCs/>
                <w:sz w:val="22"/>
                <w:szCs w:val="22"/>
                <w:lang w:val="de-DE"/>
              </w:rPr>
            </w:pPr>
            <w:r w:rsidRPr="00726EDD">
              <w:rPr>
                <w:rFonts w:ascii="Times New Roman" w:hAnsi="Times New Roman"/>
                <w:bCs/>
                <w:sz w:val="22"/>
                <w:szCs w:val="22"/>
                <w:lang w:val="de-DE"/>
              </w:rPr>
              <w:t>1. Sáng tạo là gì?</w:t>
            </w:r>
          </w:p>
          <w:p w:rsidR="00BE11B5" w:rsidRPr="00726EDD" w:rsidRDefault="00BE11B5" w:rsidP="00BE11B5">
            <w:pPr>
              <w:jc w:val="both"/>
              <w:rPr>
                <w:rFonts w:ascii="Times New Roman" w:hAnsi="Times New Roman"/>
                <w:bCs/>
                <w:sz w:val="22"/>
                <w:szCs w:val="22"/>
                <w:lang w:val="de-DE"/>
              </w:rPr>
            </w:pPr>
            <w:r w:rsidRPr="00726EDD">
              <w:rPr>
                <w:rFonts w:ascii="Times New Roman" w:hAnsi="Times New Roman"/>
                <w:bCs/>
                <w:sz w:val="22"/>
                <w:szCs w:val="22"/>
                <w:lang w:val="de-DE"/>
              </w:rPr>
              <w:t>2. Khởi nghiệp là gì?</w:t>
            </w:r>
          </w:p>
          <w:p w:rsidR="00BE11B5" w:rsidRPr="00726EDD" w:rsidRDefault="00BE11B5" w:rsidP="00BE11B5">
            <w:pPr>
              <w:jc w:val="both"/>
              <w:rPr>
                <w:rFonts w:ascii="Times New Roman" w:hAnsi="Times New Roman"/>
                <w:bCs/>
                <w:sz w:val="22"/>
                <w:szCs w:val="22"/>
                <w:lang w:val="de-DE"/>
              </w:rPr>
            </w:pPr>
            <w:r w:rsidRPr="00726EDD">
              <w:rPr>
                <w:rFonts w:ascii="Times New Roman" w:hAnsi="Times New Roman"/>
                <w:bCs/>
                <w:sz w:val="22"/>
                <w:szCs w:val="22"/>
                <w:lang w:val="de-DE"/>
              </w:rPr>
              <w:t>3. Sự khác biệt giữa sáng tạo và khởi nghiệp.</w:t>
            </w:r>
          </w:p>
          <w:p w:rsidR="00BE11B5" w:rsidRPr="00726EDD" w:rsidRDefault="00BE11B5" w:rsidP="00BE11B5">
            <w:pPr>
              <w:pStyle w:val="ListParagraph"/>
              <w:spacing w:line="240" w:lineRule="auto"/>
              <w:ind w:left="0"/>
              <w:jc w:val="both"/>
              <w:rPr>
                <w:rFonts w:cs="Times New Roman"/>
                <w:bCs/>
                <w:lang w:val="de-DE"/>
              </w:rPr>
            </w:pPr>
            <w:r w:rsidRPr="00726EDD">
              <w:rPr>
                <w:rFonts w:cs="Times New Roman"/>
                <w:bCs/>
                <w:lang w:val="de-DE"/>
              </w:rPr>
              <w:t>4. Những điều đáng quan tâm trong sáng tạo.</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181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nb-NO" w:eastAsia="vi-VN"/>
              </w:rPr>
            </w:pPr>
            <w:r w:rsidRPr="00726EDD">
              <w:rPr>
                <w:rFonts w:ascii="Times New Roman" w:hAnsi="Times New Roman"/>
                <w:sz w:val="22"/>
                <w:szCs w:val="22"/>
                <w:lang w:val="nb-NO" w:eastAsia="vi-VN"/>
              </w:rPr>
              <w:t>Học viên cần nắm được vai trò của khởi nghiệp và sáng tạo. Phân biệt và nhận biết sự giống và khác nhau giữa khởi nghiệp và sáng tạo.</w:t>
            </w: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lang w:val="nb-NO"/>
              </w:rPr>
            </w:pPr>
          </w:p>
        </w:tc>
        <w:tc>
          <w:tcPr>
            <w:tcW w:w="1277"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Làm bài tập</w:t>
            </w:r>
          </w:p>
        </w:tc>
        <w:tc>
          <w:tcPr>
            <w:tcW w:w="709" w:type="dxa"/>
            <w:shd w:val="clear" w:color="auto" w:fill="FFFFFF" w:themeFill="background1"/>
            <w:vAlign w:val="center"/>
          </w:tcPr>
          <w:p w:rsidR="00BE11B5" w:rsidRPr="00726EDD" w:rsidRDefault="00BE11B5" w:rsidP="00BE11B5">
            <w:pPr>
              <w:tabs>
                <w:tab w:val="left" w:pos="107"/>
              </w:tabs>
              <w:contextualSpacing/>
              <w:jc w:val="center"/>
              <w:rPr>
                <w:rFonts w:ascii="Times New Roman" w:hAnsi="Times New Roman"/>
                <w:iCs/>
                <w:sz w:val="22"/>
                <w:szCs w:val="22"/>
                <w:lang w:val="de-DE"/>
              </w:rPr>
            </w:pPr>
            <w:r w:rsidRPr="00726EDD">
              <w:rPr>
                <w:rFonts w:ascii="Times New Roman" w:hAnsi="Times New Roman"/>
                <w:iCs/>
                <w:sz w:val="22"/>
                <w:szCs w:val="22"/>
                <w:lang w:val="de-DE"/>
              </w:rPr>
              <w:t>Bài tập nhóm</w:t>
            </w:r>
          </w:p>
        </w:tc>
      </w:tr>
      <w:tr w:rsidR="00BE11B5" w:rsidRPr="00726EDD" w:rsidTr="00EB0331">
        <w:trPr>
          <w:trHeight w:val="616"/>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lang w:val="de-DE"/>
              </w:rPr>
            </w:pPr>
          </w:p>
        </w:tc>
        <w:tc>
          <w:tcPr>
            <w:tcW w:w="2239" w:type="dxa"/>
            <w:shd w:val="clear" w:color="auto" w:fill="FFFFFF" w:themeFill="background1"/>
            <w:vAlign w:val="center"/>
          </w:tcPr>
          <w:p w:rsidR="00BE11B5" w:rsidRPr="00726EDD" w:rsidRDefault="00BE11B5" w:rsidP="00BE11B5">
            <w:pPr>
              <w:jc w:val="both"/>
              <w:rPr>
                <w:rFonts w:ascii="Times New Roman" w:hAnsi="Times New Roman"/>
                <w:sz w:val="22"/>
                <w:szCs w:val="22"/>
                <w:lang w:val="de-DE"/>
              </w:rPr>
            </w:pPr>
            <w:r w:rsidRPr="00726EDD">
              <w:rPr>
                <w:rFonts w:ascii="Times New Roman" w:hAnsi="Times New Roman"/>
                <w:sz w:val="22"/>
                <w:szCs w:val="22"/>
                <w:lang w:val="de-DE"/>
              </w:rPr>
              <w:t>B. Các nội dung chính SV tự học ở nhà</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10/10/0</w:t>
            </w:r>
          </w:p>
        </w:tc>
        <w:tc>
          <w:tcPr>
            <w:tcW w:w="1810" w:type="dxa"/>
            <w:shd w:val="clear" w:color="auto" w:fill="FFFFFF" w:themeFill="background1"/>
            <w:vAlign w:val="center"/>
          </w:tcPr>
          <w:p w:rsidR="00BE11B5" w:rsidRPr="00726EDD" w:rsidRDefault="00BE11B5" w:rsidP="00BE11B5">
            <w:pPr>
              <w:tabs>
                <w:tab w:val="left" w:pos="107"/>
              </w:tabs>
              <w:contextualSpacing/>
              <w:rPr>
                <w:rFonts w:ascii="Times New Roman" w:hAnsi="Times New Roman"/>
                <w:sz w:val="22"/>
                <w:szCs w:val="22"/>
                <w:lang w:eastAsia="vi-VN"/>
              </w:rPr>
            </w:pP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CELO3</w:t>
            </w:r>
          </w:p>
        </w:tc>
        <w:tc>
          <w:tcPr>
            <w:tcW w:w="1277" w:type="dxa"/>
            <w:shd w:val="clear" w:color="auto" w:fill="FFFFFF" w:themeFill="background1"/>
            <w:vAlign w:val="center"/>
          </w:tcPr>
          <w:p w:rsidR="00BE11B5" w:rsidRPr="00726EDD" w:rsidRDefault="00BE11B5" w:rsidP="00BE11B5">
            <w:pPr>
              <w:tabs>
                <w:tab w:val="left" w:pos="107"/>
              </w:tabs>
              <w:contextualSpacing/>
              <w:rPr>
                <w:rFonts w:ascii="Times New Roman" w:hAnsi="Times New Roman"/>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BD79D6">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Thảo luận liên hệ thực tế thảo luận về giá trị của khởi nghiệp và đổi mới sáng tạo.</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277"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993" w:type="dxa"/>
            <w:shd w:val="clear" w:color="auto" w:fill="FFFFFF" w:themeFill="background1"/>
            <w:vAlign w:val="center"/>
          </w:tcPr>
          <w:p w:rsidR="00BE11B5" w:rsidRPr="00726EDD" w:rsidRDefault="00BE11B5" w:rsidP="00BE11B5">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BD79D6">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BUỔI 2. VAI TRÒ CỦA NGƯỜI KHỞI NGHIỆP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277"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BD79D6">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r w:rsidRPr="00726EDD">
              <w:rPr>
                <w:rFonts w:ascii="Times New Roman" w:hAnsi="Times New Roman"/>
                <w:sz w:val="20"/>
                <w:szCs w:val="20"/>
              </w:rPr>
              <w:t>2</w:t>
            </w: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5/0/0</w:t>
            </w: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CELO1</w:t>
            </w:r>
          </w:p>
        </w:tc>
        <w:tc>
          <w:tcPr>
            <w:tcW w:w="1277"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BD79D6">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jc w:val="both"/>
              <w:rPr>
                <w:rFonts w:ascii="Times New Roman" w:hAnsi="Times New Roman"/>
                <w:bCs/>
                <w:sz w:val="22"/>
                <w:szCs w:val="22"/>
                <w:lang w:val="de-DE"/>
              </w:rPr>
            </w:pPr>
            <w:r w:rsidRPr="00726EDD">
              <w:rPr>
                <w:rFonts w:ascii="Times New Roman" w:hAnsi="Times New Roman"/>
                <w:bCs/>
                <w:sz w:val="22"/>
                <w:szCs w:val="22"/>
                <w:lang w:val="de-DE"/>
              </w:rPr>
              <w:t>1. Phân tích, đánh giá những xu hướng được tạo ra khi lắng nghe các nhà khởi nghiệp Steve Jobs (Apple), Jeff Bezos (Amazon), Mark Zuckerberg (Facebook), Frederick W.Smith (Fedex).</w:t>
            </w:r>
          </w:p>
          <w:p w:rsidR="00BE11B5" w:rsidRPr="00726EDD" w:rsidRDefault="00BE11B5" w:rsidP="00BE11B5">
            <w:pPr>
              <w:jc w:val="both"/>
              <w:rPr>
                <w:rFonts w:ascii="Times New Roman" w:hAnsi="Times New Roman"/>
                <w:bCs/>
                <w:sz w:val="22"/>
                <w:szCs w:val="22"/>
                <w:lang w:val="de-DE"/>
              </w:rPr>
            </w:pPr>
            <w:r w:rsidRPr="00726EDD">
              <w:rPr>
                <w:rFonts w:ascii="Times New Roman" w:hAnsi="Times New Roman"/>
                <w:bCs/>
                <w:sz w:val="22"/>
                <w:szCs w:val="22"/>
                <w:lang w:val="de-DE"/>
              </w:rPr>
              <w:t>2. Những rủi ro và cơ hội khi sáng tạo trong khởi nghiệp.</w:t>
            </w:r>
          </w:p>
          <w:p w:rsidR="00BE11B5" w:rsidRPr="00726EDD" w:rsidRDefault="00BE11B5" w:rsidP="00BE11B5">
            <w:pPr>
              <w:pStyle w:val="ListParagraph"/>
              <w:tabs>
                <w:tab w:val="left" w:pos="391"/>
              </w:tabs>
              <w:spacing w:line="240" w:lineRule="auto"/>
              <w:ind w:left="0"/>
              <w:jc w:val="both"/>
              <w:rPr>
                <w:rFonts w:cs="Times New Roman"/>
                <w:lang w:val="de-DE"/>
              </w:rPr>
            </w:pPr>
            <w:r w:rsidRPr="00726EDD">
              <w:rPr>
                <w:rFonts w:cs="Times New Roman"/>
                <w:bCs/>
                <w:lang w:val="de-DE"/>
              </w:rPr>
              <w:lastRenderedPageBreak/>
              <w:t>3. Thực hành: Học viên thảo luận làm việc nhóm để lựa chọn ra một lĩnh vực, ngành nghề mong muốn được trải nghiệm khởi nghiệp, phân tích rủi ro và cơ hội khi khởi nghiệp lĩnh vực đã chọn.</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hiểu được vai trò của người khởi nghiệp.</w:t>
            </w: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1277"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709" w:type="dxa"/>
            <w:shd w:val="clear" w:color="auto" w:fill="FFFFFF" w:themeFill="background1"/>
            <w:vAlign w:val="center"/>
          </w:tcPr>
          <w:p w:rsidR="00BE11B5" w:rsidRPr="00726EDD" w:rsidRDefault="00BE11B5" w:rsidP="00BE11B5">
            <w:pPr>
              <w:rPr>
                <w:rFonts w:ascii="Times New Roman" w:hAnsi="Times New Roman"/>
                <w:i/>
                <w:sz w:val="22"/>
                <w:szCs w:val="22"/>
              </w:rPr>
            </w:pPr>
            <w:r w:rsidRPr="00726EDD">
              <w:rPr>
                <w:rFonts w:ascii="Times New Roman" w:hAnsi="Times New Roman"/>
                <w:iCs/>
                <w:sz w:val="22"/>
                <w:szCs w:val="22"/>
                <w:lang w:val="de-DE"/>
              </w:rPr>
              <w:t>Bài tập nhóm</w:t>
            </w:r>
          </w:p>
        </w:tc>
      </w:tr>
      <w:tr w:rsidR="00BE11B5" w:rsidRPr="00726EDD" w:rsidTr="00BD79D6">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10/10/0</w:t>
            </w: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CELO3</w:t>
            </w:r>
          </w:p>
        </w:tc>
        <w:tc>
          <w:tcPr>
            <w:tcW w:w="1277"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EB0331">
        <w:trPr>
          <w:trHeight w:val="1781"/>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Vận dụng thực tế tại doanh nghiệp học viên đang công tác</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277"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993" w:type="dxa"/>
            <w:shd w:val="clear" w:color="auto" w:fill="FFFFFF" w:themeFill="background1"/>
            <w:vAlign w:val="center"/>
          </w:tcPr>
          <w:p w:rsidR="00BE11B5" w:rsidRPr="00726EDD" w:rsidRDefault="00BE11B5" w:rsidP="00BE11B5">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BD79D6">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BUỔI 3. VAI TRÒ CỦA CÁC LOẠI SÁNG TẠO</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277"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EB0331">
        <w:trPr>
          <w:trHeight w:val="998"/>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r w:rsidRPr="00726EDD">
              <w:rPr>
                <w:rFonts w:ascii="Times New Roman" w:hAnsi="Times New Roman"/>
                <w:sz w:val="20"/>
                <w:szCs w:val="20"/>
              </w:rPr>
              <w:t>3</w:t>
            </w: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5/0/0</w:t>
            </w: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CELO2</w:t>
            </w:r>
          </w:p>
        </w:tc>
        <w:tc>
          <w:tcPr>
            <w:tcW w:w="1277"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BD79D6">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jc w:val="both"/>
              <w:rPr>
                <w:rFonts w:ascii="Times New Roman" w:hAnsi="Times New Roman"/>
                <w:bCs/>
                <w:sz w:val="22"/>
                <w:szCs w:val="22"/>
                <w:lang w:val="de-DE"/>
              </w:rPr>
            </w:pPr>
            <w:r w:rsidRPr="00726EDD">
              <w:rPr>
                <w:rFonts w:ascii="Times New Roman" w:hAnsi="Times New Roman"/>
                <w:bCs/>
                <w:sz w:val="22"/>
                <w:szCs w:val="22"/>
                <w:lang w:val="de-DE"/>
              </w:rPr>
              <w:t>1. Christiansen và cách áp dụng sáng tạo phân chia.</w:t>
            </w:r>
          </w:p>
          <w:p w:rsidR="00BE11B5" w:rsidRPr="00726EDD" w:rsidRDefault="00BE11B5" w:rsidP="00BE11B5">
            <w:pPr>
              <w:jc w:val="both"/>
              <w:rPr>
                <w:rFonts w:ascii="Times New Roman" w:hAnsi="Times New Roman"/>
                <w:bCs/>
                <w:sz w:val="22"/>
                <w:szCs w:val="22"/>
                <w:lang w:val="de-DE"/>
              </w:rPr>
            </w:pPr>
            <w:r w:rsidRPr="00726EDD">
              <w:rPr>
                <w:rFonts w:ascii="Times New Roman" w:hAnsi="Times New Roman"/>
                <w:bCs/>
                <w:sz w:val="22"/>
                <w:szCs w:val="22"/>
                <w:lang w:val="de-DE"/>
              </w:rPr>
              <w:t>2. Các loại sáng tạo khác.</w:t>
            </w:r>
          </w:p>
          <w:p w:rsidR="00BE11B5" w:rsidRPr="00726EDD" w:rsidRDefault="00BE11B5" w:rsidP="00BE11B5">
            <w:pPr>
              <w:pStyle w:val="ListParagraph"/>
              <w:tabs>
                <w:tab w:val="left" w:pos="391"/>
              </w:tabs>
              <w:spacing w:line="240" w:lineRule="auto"/>
              <w:ind w:left="0"/>
              <w:jc w:val="both"/>
              <w:rPr>
                <w:rFonts w:cs="Times New Roman"/>
                <w:lang w:val="de-DE"/>
              </w:rPr>
            </w:pPr>
            <w:r w:rsidRPr="00726EDD">
              <w:rPr>
                <w:rFonts w:cs="Times New Roman"/>
                <w:bCs/>
                <w:lang w:val="de-DE"/>
              </w:rPr>
              <w:t>3. Thực hành: Học viên làm việc theo nhóm và thực hành viết báo cáo thu hoạch về việc lựa chọn, ứng dụng cách sáng tạo trong đề tài khởi nghiệp đã chọn.</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Học viên nắm được các vai trò của sáng tạo và thực hành sáng tạo trong công việc hằng ngày.</w:t>
            </w: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1277"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709" w:type="dxa"/>
            <w:shd w:val="clear" w:color="auto" w:fill="FFFFFF" w:themeFill="background1"/>
            <w:vAlign w:val="center"/>
          </w:tcPr>
          <w:p w:rsidR="00BE11B5" w:rsidRPr="00726EDD" w:rsidRDefault="00BE11B5" w:rsidP="00BE11B5">
            <w:pPr>
              <w:rPr>
                <w:rFonts w:ascii="Times New Roman" w:hAnsi="Times New Roman"/>
                <w:i/>
                <w:sz w:val="22"/>
                <w:szCs w:val="22"/>
              </w:rPr>
            </w:pPr>
            <w:r w:rsidRPr="00726EDD">
              <w:rPr>
                <w:rFonts w:ascii="Times New Roman" w:hAnsi="Times New Roman"/>
                <w:iCs/>
                <w:sz w:val="22"/>
                <w:szCs w:val="22"/>
                <w:lang w:val="de-DE"/>
              </w:rPr>
              <w:t>Bài tập nhóm</w:t>
            </w:r>
          </w:p>
        </w:tc>
      </w:tr>
      <w:tr w:rsidR="00BE11B5" w:rsidRPr="00726EDD" w:rsidTr="00BD79D6">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10/10/0</w:t>
            </w: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CELO3</w:t>
            </w:r>
          </w:p>
        </w:tc>
        <w:tc>
          <w:tcPr>
            <w:tcW w:w="1277"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095C72">
        <w:trPr>
          <w:trHeight w:val="1867"/>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Vận dụng thực tế tại doanh nghiệp học viên đang công tác</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277"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993" w:type="dxa"/>
            <w:shd w:val="clear" w:color="auto" w:fill="FFFFFF" w:themeFill="background1"/>
            <w:vAlign w:val="center"/>
          </w:tcPr>
          <w:p w:rsidR="00BE11B5" w:rsidRPr="00726EDD" w:rsidRDefault="00BE11B5" w:rsidP="00BE11B5">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BD79D6">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BUỔI 4. VAI TRÒ CỦA KHÁCH HÀNG VÀ GIÁ TRỊ</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277"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BD79D6">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r w:rsidRPr="00726EDD">
              <w:rPr>
                <w:rFonts w:ascii="Times New Roman" w:hAnsi="Times New Roman"/>
                <w:sz w:val="20"/>
                <w:szCs w:val="20"/>
              </w:rPr>
              <w:lastRenderedPageBreak/>
              <w:t>4</w:t>
            </w: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5/0/0</w:t>
            </w: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CELO1</w:t>
            </w:r>
          </w:p>
        </w:tc>
        <w:tc>
          <w:tcPr>
            <w:tcW w:w="1277"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095C72">
        <w:trPr>
          <w:trHeight w:val="3515"/>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jc w:val="both"/>
              <w:rPr>
                <w:rFonts w:ascii="Times New Roman" w:hAnsi="Times New Roman"/>
                <w:bCs/>
                <w:sz w:val="22"/>
                <w:szCs w:val="22"/>
                <w:lang w:val="de-DE"/>
              </w:rPr>
            </w:pPr>
            <w:r w:rsidRPr="00726EDD">
              <w:rPr>
                <w:rFonts w:ascii="Times New Roman" w:hAnsi="Times New Roman"/>
                <w:bCs/>
                <w:sz w:val="22"/>
                <w:szCs w:val="22"/>
                <w:lang w:val="de-DE"/>
              </w:rPr>
              <w:t>1. Giá trị đề xuất là gì? Theo Simon Sinek, giá trị đề xuất là gì?</w:t>
            </w:r>
          </w:p>
          <w:p w:rsidR="00BE11B5" w:rsidRPr="00726EDD" w:rsidRDefault="00BE11B5" w:rsidP="00BE11B5">
            <w:pPr>
              <w:jc w:val="both"/>
              <w:rPr>
                <w:rFonts w:ascii="Times New Roman" w:hAnsi="Times New Roman"/>
                <w:bCs/>
                <w:sz w:val="22"/>
                <w:szCs w:val="22"/>
                <w:lang w:val="de-DE"/>
              </w:rPr>
            </w:pPr>
            <w:r w:rsidRPr="00726EDD">
              <w:rPr>
                <w:rFonts w:ascii="Times New Roman" w:hAnsi="Times New Roman"/>
                <w:bCs/>
                <w:sz w:val="22"/>
                <w:szCs w:val="22"/>
                <w:lang w:val="de-DE"/>
              </w:rPr>
              <w:t>2. Một công việc cần phải làm được đánh giá như thế nào?</w:t>
            </w:r>
          </w:p>
          <w:p w:rsidR="00BE11B5" w:rsidRPr="00726EDD" w:rsidRDefault="00BE11B5" w:rsidP="00BE11B5">
            <w:pPr>
              <w:pStyle w:val="ListParagraph"/>
              <w:tabs>
                <w:tab w:val="left" w:pos="391"/>
              </w:tabs>
              <w:spacing w:line="240" w:lineRule="auto"/>
              <w:ind w:left="0"/>
              <w:jc w:val="both"/>
              <w:rPr>
                <w:rFonts w:cs="Times New Roman"/>
                <w:lang w:val="de-DE"/>
              </w:rPr>
            </w:pPr>
            <w:r w:rsidRPr="00726EDD">
              <w:rPr>
                <w:rFonts w:cs="Times New Roman"/>
                <w:bCs/>
                <w:lang w:val="de-DE"/>
              </w:rPr>
              <w:t>3. Thực hành phân tích tình huống: học viên phân tích tình huống về vai trò của khách hàng và giá trị trong lĩnh vực khởi nghiệp đã chọn</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nắm vững các vai trò và giá trị của khách hàng.</w:t>
            </w: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1277"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709" w:type="dxa"/>
            <w:shd w:val="clear" w:color="auto" w:fill="FFFFFF" w:themeFill="background1"/>
            <w:vAlign w:val="center"/>
          </w:tcPr>
          <w:p w:rsidR="00BE11B5" w:rsidRPr="00726EDD" w:rsidRDefault="00BE11B5" w:rsidP="00BE11B5">
            <w:pPr>
              <w:rPr>
                <w:rFonts w:ascii="Times New Roman" w:hAnsi="Times New Roman"/>
                <w:i/>
                <w:sz w:val="22"/>
                <w:szCs w:val="22"/>
              </w:rPr>
            </w:pPr>
            <w:r w:rsidRPr="00726EDD">
              <w:rPr>
                <w:rFonts w:ascii="Times New Roman" w:hAnsi="Times New Roman"/>
                <w:iCs/>
                <w:sz w:val="22"/>
                <w:szCs w:val="22"/>
                <w:lang w:val="de-DE"/>
              </w:rPr>
              <w:t>Bài tập nhóm</w:t>
            </w:r>
          </w:p>
        </w:tc>
      </w:tr>
      <w:tr w:rsidR="00BE11B5" w:rsidRPr="00726EDD" w:rsidTr="00BD79D6">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10/10/0</w:t>
            </w: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CELO3</w:t>
            </w:r>
          </w:p>
        </w:tc>
        <w:tc>
          <w:tcPr>
            <w:tcW w:w="1277"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095C72">
        <w:trPr>
          <w:trHeight w:val="1844"/>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Vận dụng thực tế tìm hiểu về giá trị của khách hàng đối với khởi nghiệp đổi mới sáng tạo.</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277"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993" w:type="dxa"/>
            <w:shd w:val="clear" w:color="auto" w:fill="FFFFFF" w:themeFill="background1"/>
            <w:vAlign w:val="center"/>
          </w:tcPr>
          <w:p w:rsidR="00BE11B5" w:rsidRPr="00726EDD" w:rsidRDefault="00BE11B5" w:rsidP="00BE11B5">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BD79D6">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rPr>
                <w:rFonts w:cs="Times New Roman"/>
              </w:rPr>
            </w:pPr>
            <w:r w:rsidRPr="00726EDD">
              <w:rPr>
                <w:rFonts w:cs="Times New Roman"/>
              </w:rPr>
              <w:t>BUỔI 5. MÔ HÌNH KINH DOANH</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277"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BD79D6">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r w:rsidRPr="00726EDD">
              <w:rPr>
                <w:rFonts w:ascii="Times New Roman" w:hAnsi="Times New Roman"/>
                <w:sz w:val="20"/>
                <w:szCs w:val="20"/>
              </w:rPr>
              <w:t>5</w:t>
            </w: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5/0/0</w:t>
            </w: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CELO1</w:t>
            </w:r>
          </w:p>
        </w:tc>
        <w:tc>
          <w:tcPr>
            <w:tcW w:w="1277"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BD79D6">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jc w:val="both"/>
              <w:rPr>
                <w:rFonts w:ascii="Times New Roman" w:hAnsi="Times New Roman"/>
                <w:bCs/>
                <w:sz w:val="22"/>
                <w:szCs w:val="22"/>
                <w:lang w:val="de-DE"/>
              </w:rPr>
            </w:pPr>
            <w:r w:rsidRPr="00726EDD">
              <w:rPr>
                <w:rFonts w:ascii="Times New Roman" w:hAnsi="Times New Roman"/>
                <w:bCs/>
                <w:sz w:val="22"/>
                <w:szCs w:val="22"/>
                <w:lang w:val="de-DE"/>
              </w:rPr>
              <w:t>1. Mô hình kinh doanh là gì?</w:t>
            </w:r>
          </w:p>
          <w:p w:rsidR="00BE11B5" w:rsidRPr="00726EDD" w:rsidRDefault="00BE11B5" w:rsidP="00BE11B5">
            <w:pPr>
              <w:jc w:val="both"/>
              <w:rPr>
                <w:rFonts w:ascii="Times New Roman" w:hAnsi="Times New Roman"/>
                <w:bCs/>
                <w:sz w:val="22"/>
                <w:szCs w:val="22"/>
                <w:lang w:val="de-DE"/>
              </w:rPr>
            </w:pPr>
            <w:r w:rsidRPr="00726EDD">
              <w:rPr>
                <w:rFonts w:ascii="Times New Roman" w:hAnsi="Times New Roman"/>
                <w:bCs/>
                <w:sz w:val="22"/>
                <w:szCs w:val="22"/>
                <w:lang w:val="de-DE"/>
              </w:rPr>
              <w:t>2. Tại sao cần có mô hình kinh doanh?</w:t>
            </w:r>
          </w:p>
          <w:p w:rsidR="00BE11B5" w:rsidRPr="00726EDD" w:rsidRDefault="00BE11B5" w:rsidP="00BE11B5">
            <w:pPr>
              <w:jc w:val="both"/>
              <w:rPr>
                <w:rFonts w:ascii="Times New Roman" w:hAnsi="Times New Roman"/>
                <w:bCs/>
                <w:sz w:val="22"/>
                <w:szCs w:val="22"/>
                <w:lang w:val="de-DE"/>
              </w:rPr>
            </w:pPr>
            <w:r w:rsidRPr="00726EDD">
              <w:rPr>
                <w:rFonts w:ascii="Times New Roman" w:hAnsi="Times New Roman"/>
                <w:bCs/>
                <w:sz w:val="22"/>
                <w:szCs w:val="22"/>
                <w:lang w:val="de-DE"/>
              </w:rPr>
              <w:t>3. Làm thế nào để xây dựng và thử nghiệm mô hình kinh doanh?</w:t>
            </w:r>
          </w:p>
          <w:p w:rsidR="00BE11B5" w:rsidRPr="00726EDD" w:rsidRDefault="00BE11B5" w:rsidP="00BE11B5">
            <w:pPr>
              <w:pStyle w:val="ListParagraph"/>
              <w:tabs>
                <w:tab w:val="left" w:pos="391"/>
              </w:tabs>
              <w:spacing w:line="240" w:lineRule="auto"/>
              <w:ind w:left="0"/>
              <w:jc w:val="both"/>
              <w:rPr>
                <w:rFonts w:cs="Times New Roman"/>
                <w:lang w:val="de-DE"/>
              </w:rPr>
            </w:pPr>
            <w:r w:rsidRPr="00726EDD">
              <w:rPr>
                <w:rFonts w:cs="Times New Roman"/>
                <w:bCs/>
                <w:lang w:val="de-DE"/>
              </w:rPr>
              <w:t>4. Thực hành: Học viên thảo luận nhóm và viết báo cáo mô hình kinh doanh cho đề tài khởi nghiệp.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nắm được các mô hình kinh doanh và vận dụng vào thực tế.</w:t>
            </w: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1277"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709" w:type="dxa"/>
            <w:shd w:val="clear" w:color="auto" w:fill="FFFFFF" w:themeFill="background1"/>
            <w:vAlign w:val="center"/>
          </w:tcPr>
          <w:p w:rsidR="00BE11B5" w:rsidRPr="00726EDD" w:rsidRDefault="00BE11B5" w:rsidP="00BE11B5">
            <w:pPr>
              <w:rPr>
                <w:rFonts w:ascii="Times New Roman" w:hAnsi="Times New Roman"/>
                <w:i/>
                <w:sz w:val="22"/>
                <w:szCs w:val="22"/>
              </w:rPr>
            </w:pPr>
            <w:r w:rsidRPr="00726EDD">
              <w:rPr>
                <w:rFonts w:ascii="Times New Roman" w:hAnsi="Times New Roman"/>
                <w:iCs/>
                <w:sz w:val="22"/>
                <w:szCs w:val="22"/>
                <w:lang w:val="de-DE"/>
              </w:rPr>
              <w:t>Bài tập nhóm</w:t>
            </w:r>
          </w:p>
        </w:tc>
      </w:tr>
      <w:tr w:rsidR="00BE11B5" w:rsidRPr="00726EDD" w:rsidTr="00BD79D6">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10/10/0</w:t>
            </w: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CELO3</w:t>
            </w:r>
          </w:p>
        </w:tc>
        <w:tc>
          <w:tcPr>
            <w:tcW w:w="1277"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095C72">
        <w:trPr>
          <w:trHeight w:val="1948"/>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Vận dụng thực tế tìm hiểu về các mô hình kinh doanh phổ biến tại Việt Nam.</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277"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993" w:type="dxa"/>
            <w:shd w:val="clear" w:color="auto" w:fill="FFFFFF" w:themeFill="background1"/>
            <w:vAlign w:val="center"/>
          </w:tcPr>
          <w:p w:rsidR="00BE11B5" w:rsidRPr="00726EDD" w:rsidRDefault="00BE11B5" w:rsidP="00BE11B5">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095C72">
        <w:trPr>
          <w:trHeight w:val="1265"/>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BUỔI 6. VAI TRÒ CỦA SỰ TIN TƯỞNG VÀ NHƯỢC ĐIỂM TRONG SÁNG TẠO</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277"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BD79D6">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r w:rsidRPr="00726EDD">
              <w:rPr>
                <w:rFonts w:ascii="Times New Roman" w:hAnsi="Times New Roman"/>
                <w:sz w:val="20"/>
                <w:szCs w:val="20"/>
              </w:rPr>
              <w:t>6</w:t>
            </w: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5/0/0</w:t>
            </w: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CELO1</w:t>
            </w:r>
          </w:p>
        </w:tc>
        <w:tc>
          <w:tcPr>
            <w:tcW w:w="1277"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BD79D6">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jc w:val="both"/>
              <w:rPr>
                <w:rFonts w:ascii="Times New Roman" w:hAnsi="Times New Roman"/>
                <w:bCs/>
                <w:sz w:val="22"/>
                <w:szCs w:val="22"/>
                <w:lang w:val="de-DE"/>
              </w:rPr>
            </w:pPr>
            <w:r w:rsidRPr="00726EDD">
              <w:rPr>
                <w:rFonts w:ascii="Times New Roman" w:hAnsi="Times New Roman"/>
                <w:bCs/>
                <w:sz w:val="22"/>
                <w:szCs w:val="22"/>
                <w:lang w:val="de-DE"/>
              </w:rPr>
              <w:t>1. Vai trò của tự tin tưởng và nhược điểm trong sáng tạo có ảnh hưởng như thế nào?</w:t>
            </w:r>
          </w:p>
          <w:p w:rsidR="00BE11B5" w:rsidRPr="00726EDD" w:rsidRDefault="00BE11B5" w:rsidP="00BE11B5">
            <w:pPr>
              <w:jc w:val="both"/>
              <w:rPr>
                <w:rFonts w:ascii="Times New Roman" w:hAnsi="Times New Roman"/>
                <w:bCs/>
                <w:sz w:val="22"/>
                <w:szCs w:val="22"/>
                <w:lang w:val="de-DE"/>
              </w:rPr>
            </w:pPr>
            <w:r w:rsidRPr="00726EDD">
              <w:rPr>
                <w:rFonts w:ascii="Times New Roman" w:hAnsi="Times New Roman"/>
                <w:bCs/>
                <w:sz w:val="22"/>
                <w:szCs w:val="22"/>
                <w:lang w:val="de-DE"/>
              </w:rPr>
              <w:t>2. Làm thế nào để quản lý các yếu tố này.</w:t>
            </w:r>
          </w:p>
          <w:p w:rsidR="00BE11B5" w:rsidRPr="00726EDD" w:rsidRDefault="00BE11B5" w:rsidP="00BE11B5">
            <w:pPr>
              <w:pStyle w:val="ListParagraph"/>
              <w:tabs>
                <w:tab w:val="left" w:pos="391"/>
              </w:tabs>
              <w:spacing w:line="240" w:lineRule="auto"/>
              <w:ind w:left="0"/>
              <w:jc w:val="both"/>
              <w:rPr>
                <w:rFonts w:cs="Times New Roman"/>
                <w:lang w:val="de-DE"/>
              </w:rPr>
            </w:pPr>
            <w:r w:rsidRPr="00726EDD">
              <w:rPr>
                <w:rFonts w:cs="Times New Roman"/>
                <w:bCs/>
                <w:lang w:val="de-DE"/>
              </w:rPr>
              <w:t>3. Thực hành phân tích tình huống: Đánh giá sự tin tưởng trong case của AirBnB</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hiểu và vận dụng vai trò của sự tự tin trong đổi mới sáng tạo.</w:t>
            </w: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1277"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709" w:type="dxa"/>
            <w:shd w:val="clear" w:color="auto" w:fill="FFFFFF" w:themeFill="background1"/>
            <w:vAlign w:val="center"/>
          </w:tcPr>
          <w:p w:rsidR="00BE11B5" w:rsidRPr="00726EDD" w:rsidRDefault="00BE11B5" w:rsidP="00BE11B5">
            <w:pPr>
              <w:rPr>
                <w:rFonts w:ascii="Times New Roman" w:hAnsi="Times New Roman"/>
                <w:i/>
                <w:sz w:val="22"/>
                <w:szCs w:val="22"/>
              </w:rPr>
            </w:pPr>
            <w:r w:rsidRPr="00726EDD">
              <w:rPr>
                <w:rFonts w:ascii="Times New Roman" w:hAnsi="Times New Roman"/>
                <w:iCs/>
                <w:sz w:val="22"/>
                <w:szCs w:val="22"/>
                <w:lang w:val="de-DE"/>
              </w:rPr>
              <w:t>Bài tập nhóm</w:t>
            </w:r>
          </w:p>
        </w:tc>
      </w:tr>
      <w:tr w:rsidR="00BE11B5" w:rsidRPr="00726EDD" w:rsidTr="00BD79D6">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10/10/0</w:t>
            </w: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CELO3</w:t>
            </w:r>
          </w:p>
        </w:tc>
        <w:tc>
          <w:tcPr>
            <w:tcW w:w="1277"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095C72">
        <w:trPr>
          <w:trHeight w:val="1712"/>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Vận dụng thực tế tại doanh nghiệp học viên đang công tác</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277"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993" w:type="dxa"/>
            <w:shd w:val="clear" w:color="auto" w:fill="FFFFFF" w:themeFill="background1"/>
            <w:vAlign w:val="center"/>
          </w:tcPr>
          <w:p w:rsidR="00BE11B5" w:rsidRPr="00726EDD" w:rsidRDefault="00BE11B5" w:rsidP="00BE11B5">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BD79D6">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BUỔI 7. ĐÁNH GIÁ QUÁ TRÌNH LẦN 1</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277"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BD79D6">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r w:rsidRPr="00726EDD">
              <w:rPr>
                <w:rFonts w:ascii="Times New Roman" w:hAnsi="Times New Roman"/>
                <w:sz w:val="20"/>
                <w:szCs w:val="20"/>
              </w:rPr>
              <w:t>7</w:t>
            </w: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5/0/0</w:t>
            </w: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CELO1</w:t>
            </w:r>
          </w:p>
        </w:tc>
        <w:tc>
          <w:tcPr>
            <w:tcW w:w="1277"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095C72">
        <w:trPr>
          <w:trHeight w:val="2807"/>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rPr>
                <w:rFonts w:cs="Times New Roman"/>
                <w:lang w:val="de-DE"/>
              </w:rPr>
            </w:pPr>
            <w:r w:rsidRPr="00726EDD">
              <w:rPr>
                <w:rFonts w:cs="Times New Roman"/>
                <w:bCs/>
                <w:lang w:val="de-DE"/>
              </w:rPr>
              <w:t>Các nhóm thuyết trình cơ bản về thiết kế và xây dựng bản mô tả về đề tài khởi nghiệp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làm việc nhóm và chuẩn bị bài thuyết trình trước khi đến lớp.</w:t>
            </w: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1277"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709" w:type="dxa"/>
            <w:shd w:val="clear" w:color="auto" w:fill="FFFFFF" w:themeFill="background1"/>
            <w:vAlign w:val="center"/>
          </w:tcPr>
          <w:p w:rsidR="00BE11B5" w:rsidRPr="00726EDD" w:rsidRDefault="00BE11B5" w:rsidP="00BE11B5">
            <w:pPr>
              <w:rPr>
                <w:rFonts w:ascii="Times New Roman" w:hAnsi="Times New Roman"/>
                <w:i/>
                <w:sz w:val="22"/>
                <w:szCs w:val="22"/>
              </w:rPr>
            </w:pPr>
            <w:r w:rsidRPr="00726EDD">
              <w:rPr>
                <w:rFonts w:ascii="Times New Roman" w:hAnsi="Times New Roman"/>
                <w:iCs/>
                <w:sz w:val="22"/>
                <w:szCs w:val="22"/>
                <w:lang w:val="de-DE"/>
              </w:rPr>
              <w:t>Bài tập nhóm</w:t>
            </w:r>
          </w:p>
        </w:tc>
      </w:tr>
      <w:tr w:rsidR="00BE11B5" w:rsidRPr="00726EDD" w:rsidTr="00BD79D6">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10/10/0</w:t>
            </w: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CELO3</w:t>
            </w:r>
          </w:p>
        </w:tc>
        <w:tc>
          <w:tcPr>
            <w:tcW w:w="1277"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BD79D6">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Vận dụng thực tế tại doanh nghiệp học viên đang công tác</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277"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993" w:type="dxa"/>
            <w:shd w:val="clear" w:color="auto" w:fill="FFFFFF" w:themeFill="background1"/>
            <w:vAlign w:val="center"/>
          </w:tcPr>
          <w:p w:rsidR="00BE11B5" w:rsidRPr="00726EDD" w:rsidRDefault="00BE11B5" w:rsidP="00BE11B5">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BD79D6">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 xml:space="preserve">BUỔI 8. VAI TRÒ CỦA SỰ THUYẾT </w:t>
            </w:r>
            <w:r w:rsidRPr="00726EDD">
              <w:rPr>
                <w:rFonts w:cs="Times New Roman"/>
              </w:rPr>
              <w:lastRenderedPageBreak/>
              <w:t>PHỤC VÀ MẠNG XÃ HỘI</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277"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BD79D6">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r w:rsidRPr="00726EDD">
              <w:rPr>
                <w:rFonts w:ascii="Times New Roman" w:hAnsi="Times New Roman"/>
                <w:sz w:val="20"/>
                <w:szCs w:val="20"/>
              </w:rPr>
              <w:lastRenderedPageBreak/>
              <w:t>8</w:t>
            </w: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5/0/0</w:t>
            </w: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CELO1</w:t>
            </w:r>
          </w:p>
        </w:tc>
        <w:tc>
          <w:tcPr>
            <w:tcW w:w="1277"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BD79D6">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jc w:val="both"/>
              <w:rPr>
                <w:rFonts w:ascii="Times New Roman" w:hAnsi="Times New Roman"/>
                <w:bCs/>
                <w:sz w:val="22"/>
                <w:szCs w:val="22"/>
                <w:lang w:val="de-DE"/>
              </w:rPr>
            </w:pPr>
            <w:r w:rsidRPr="00726EDD">
              <w:rPr>
                <w:rFonts w:ascii="Times New Roman" w:hAnsi="Times New Roman"/>
                <w:bCs/>
                <w:sz w:val="22"/>
                <w:szCs w:val="22"/>
                <w:lang w:val="de-DE"/>
              </w:rPr>
              <w:t>1. Những công cụ thiết yếu trong sự thuyết phục người khác để hỗ trợ sáng tạo.</w:t>
            </w:r>
          </w:p>
          <w:p w:rsidR="00BE11B5" w:rsidRPr="00726EDD" w:rsidRDefault="00BE11B5" w:rsidP="00BE11B5">
            <w:pPr>
              <w:jc w:val="both"/>
              <w:rPr>
                <w:rFonts w:ascii="Times New Roman" w:hAnsi="Times New Roman"/>
                <w:bCs/>
                <w:sz w:val="22"/>
                <w:szCs w:val="22"/>
                <w:lang w:val="de-DE"/>
              </w:rPr>
            </w:pPr>
            <w:r w:rsidRPr="00726EDD">
              <w:rPr>
                <w:rFonts w:ascii="Times New Roman" w:hAnsi="Times New Roman"/>
                <w:bCs/>
                <w:sz w:val="22"/>
                <w:szCs w:val="22"/>
                <w:lang w:val="de-DE"/>
              </w:rPr>
              <w:t xml:space="preserve">2. Cách sử dụng mạng xã hội để tuyên truyền sự sáng tạo </w:t>
            </w:r>
          </w:p>
          <w:p w:rsidR="00BE11B5" w:rsidRPr="00726EDD" w:rsidRDefault="00BE11B5" w:rsidP="00BE11B5">
            <w:pPr>
              <w:pStyle w:val="ListParagraph"/>
              <w:tabs>
                <w:tab w:val="left" w:pos="391"/>
              </w:tabs>
              <w:spacing w:line="240" w:lineRule="auto"/>
              <w:ind w:left="0"/>
              <w:jc w:val="both"/>
              <w:rPr>
                <w:rFonts w:cs="Times New Roman"/>
                <w:lang w:val="de-DE"/>
              </w:rPr>
            </w:pPr>
            <w:r w:rsidRPr="00726EDD">
              <w:rPr>
                <w:rFonts w:cs="Times New Roman"/>
                <w:bCs/>
                <w:lang w:val="de-DE"/>
              </w:rPr>
              <w:t>3. Thực hành: Học viên làm việc nhóm và thuyết trình áp dụng các công cụ trong trường hợp nghiên cứu thực tiễn của bản thân</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vận dụng mạng các công cụ hỗ trợ để tuyên truyền về sự sáng tạo trong thực tế.</w:t>
            </w: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1277"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709" w:type="dxa"/>
            <w:shd w:val="clear" w:color="auto" w:fill="FFFFFF" w:themeFill="background1"/>
            <w:vAlign w:val="center"/>
          </w:tcPr>
          <w:p w:rsidR="00BE11B5" w:rsidRPr="00726EDD" w:rsidRDefault="00BE11B5" w:rsidP="00BE11B5">
            <w:pPr>
              <w:rPr>
                <w:rFonts w:ascii="Times New Roman" w:hAnsi="Times New Roman"/>
                <w:i/>
                <w:sz w:val="22"/>
                <w:szCs w:val="22"/>
              </w:rPr>
            </w:pPr>
            <w:r w:rsidRPr="00726EDD">
              <w:rPr>
                <w:rFonts w:ascii="Times New Roman" w:hAnsi="Times New Roman"/>
                <w:iCs/>
                <w:sz w:val="22"/>
                <w:szCs w:val="22"/>
                <w:lang w:val="de-DE"/>
              </w:rPr>
              <w:t>Bài tập nhóm</w:t>
            </w:r>
          </w:p>
        </w:tc>
      </w:tr>
      <w:tr w:rsidR="00BE11B5" w:rsidRPr="00726EDD" w:rsidTr="00BD79D6">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10/10/0</w:t>
            </w: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CELO3</w:t>
            </w:r>
          </w:p>
        </w:tc>
        <w:tc>
          <w:tcPr>
            <w:tcW w:w="1277"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BD79D6">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Vận dụng thực tế tại doanh nghiệp học viên đang công tác</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277"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993" w:type="dxa"/>
            <w:shd w:val="clear" w:color="auto" w:fill="FFFFFF" w:themeFill="background1"/>
            <w:vAlign w:val="center"/>
          </w:tcPr>
          <w:p w:rsidR="00BE11B5" w:rsidRPr="00726EDD" w:rsidRDefault="00BE11B5" w:rsidP="00BE11B5">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BD79D6">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BUỔI 9. SÁNG TẠO TRONG CÔNG TY LỚN</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277"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BD79D6">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r w:rsidRPr="00726EDD">
              <w:rPr>
                <w:rFonts w:ascii="Times New Roman" w:hAnsi="Times New Roman"/>
                <w:sz w:val="20"/>
                <w:szCs w:val="20"/>
              </w:rPr>
              <w:t>9</w:t>
            </w: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5/0/0</w:t>
            </w: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CELO1</w:t>
            </w:r>
          </w:p>
        </w:tc>
        <w:tc>
          <w:tcPr>
            <w:tcW w:w="1277"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BD79D6">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jc w:val="both"/>
              <w:rPr>
                <w:rFonts w:ascii="Times New Roman" w:hAnsi="Times New Roman"/>
                <w:bCs/>
                <w:sz w:val="22"/>
                <w:szCs w:val="22"/>
                <w:lang w:val="de-DE"/>
              </w:rPr>
            </w:pPr>
            <w:r w:rsidRPr="00726EDD">
              <w:rPr>
                <w:rFonts w:ascii="Times New Roman" w:hAnsi="Times New Roman"/>
                <w:bCs/>
                <w:sz w:val="22"/>
                <w:szCs w:val="22"/>
                <w:lang w:val="de-DE"/>
              </w:rPr>
              <w:t>1. Đánh giá sự sáng tạo ở các công ty lớn.</w:t>
            </w:r>
          </w:p>
          <w:p w:rsidR="00BE11B5" w:rsidRPr="00726EDD" w:rsidRDefault="00BE11B5" w:rsidP="00BE11B5">
            <w:pPr>
              <w:jc w:val="both"/>
              <w:rPr>
                <w:rFonts w:ascii="Times New Roman" w:hAnsi="Times New Roman"/>
                <w:bCs/>
                <w:sz w:val="22"/>
                <w:szCs w:val="22"/>
                <w:lang w:val="de-DE"/>
              </w:rPr>
            </w:pPr>
            <w:r w:rsidRPr="00726EDD">
              <w:rPr>
                <w:rFonts w:ascii="Times New Roman" w:hAnsi="Times New Roman"/>
                <w:bCs/>
                <w:sz w:val="22"/>
                <w:szCs w:val="22"/>
                <w:lang w:val="de-DE"/>
              </w:rPr>
              <w:t>2. Ứng dụng sự sáng tạo trong các công ty lớn.</w:t>
            </w:r>
          </w:p>
          <w:p w:rsidR="00BE11B5" w:rsidRPr="00726EDD" w:rsidRDefault="00BE11B5" w:rsidP="00BE11B5">
            <w:pPr>
              <w:pStyle w:val="ListParagraph"/>
              <w:tabs>
                <w:tab w:val="left" w:pos="391"/>
              </w:tabs>
              <w:spacing w:line="240" w:lineRule="auto"/>
              <w:ind w:left="0"/>
              <w:jc w:val="both"/>
              <w:rPr>
                <w:rFonts w:cs="Times New Roman"/>
                <w:lang w:val="de-DE"/>
              </w:rPr>
            </w:pPr>
            <w:r w:rsidRPr="00726EDD">
              <w:rPr>
                <w:rFonts w:cs="Times New Roman"/>
                <w:bCs/>
                <w:lang w:val="de-DE"/>
              </w:rPr>
              <w:t>3. Thực hành: Học viên phân tích, lựa chọn và ứng dụng sự sáng tạo cho trường hợp nghiên cứu của đề tài đã chọn.</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ứng dụng sáng tạo trong đơn vị nơi công tác.</w:t>
            </w: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1277"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709" w:type="dxa"/>
            <w:shd w:val="clear" w:color="auto" w:fill="FFFFFF" w:themeFill="background1"/>
            <w:vAlign w:val="center"/>
          </w:tcPr>
          <w:p w:rsidR="00BE11B5" w:rsidRPr="00726EDD" w:rsidRDefault="00BE11B5" w:rsidP="00BE11B5">
            <w:pPr>
              <w:rPr>
                <w:rFonts w:ascii="Times New Roman" w:hAnsi="Times New Roman"/>
                <w:i/>
                <w:sz w:val="22"/>
                <w:szCs w:val="22"/>
              </w:rPr>
            </w:pPr>
            <w:r w:rsidRPr="00726EDD">
              <w:rPr>
                <w:rFonts w:ascii="Times New Roman" w:hAnsi="Times New Roman"/>
                <w:iCs/>
                <w:sz w:val="22"/>
                <w:szCs w:val="22"/>
                <w:lang w:val="de-DE"/>
              </w:rPr>
              <w:t>Bài tập nhóm</w:t>
            </w:r>
          </w:p>
        </w:tc>
      </w:tr>
      <w:tr w:rsidR="00BE11B5" w:rsidRPr="00726EDD" w:rsidTr="00BD79D6">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10/10/0</w:t>
            </w: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CELO3</w:t>
            </w:r>
          </w:p>
        </w:tc>
        <w:tc>
          <w:tcPr>
            <w:tcW w:w="1277"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BD79D6">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Vận dụng thực tế tại doanh nghiệp học viên đang công tác</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277"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993" w:type="dxa"/>
            <w:shd w:val="clear" w:color="auto" w:fill="FFFFFF" w:themeFill="background1"/>
            <w:vAlign w:val="center"/>
          </w:tcPr>
          <w:p w:rsidR="00BE11B5" w:rsidRPr="00726EDD" w:rsidRDefault="00BE11B5" w:rsidP="00BE11B5">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BD79D6">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BUỔI 10. XÂY DỰNG VĂN HOÁ SÁNG TẠO</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277"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BD79D6">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r w:rsidRPr="00726EDD">
              <w:rPr>
                <w:rFonts w:ascii="Times New Roman" w:hAnsi="Times New Roman"/>
                <w:sz w:val="20"/>
                <w:szCs w:val="20"/>
              </w:rPr>
              <w:t>10</w:t>
            </w: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5/0/0</w:t>
            </w: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CELO1</w:t>
            </w:r>
          </w:p>
        </w:tc>
        <w:tc>
          <w:tcPr>
            <w:tcW w:w="1277"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BD79D6">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tabs>
                <w:tab w:val="left" w:pos="391"/>
              </w:tabs>
              <w:jc w:val="both"/>
              <w:rPr>
                <w:rFonts w:ascii="Times New Roman" w:hAnsi="Times New Roman"/>
                <w:bCs/>
                <w:sz w:val="22"/>
                <w:szCs w:val="22"/>
                <w:lang w:val="de-DE"/>
              </w:rPr>
            </w:pPr>
            <w:r w:rsidRPr="00726EDD">
              <w:rPr>
                <w:rFonts w:ascii="Times New Roman" w:hAnsi="Times New Roman"/>
                <w:bCs/>
                <w:sz w:val="22"/>
                <w:szCs w:val="22"/>
                <w:lang w:val="de-DE"/>
              </w:rPr>
              <w:t>1.Văn hóa là gì?</w:t>
            </w:r>
          </w:p>
          <w:p w:rsidR="00BE11B5" w:rsidRPr="00726EDD" w:rsidRDefault="00BE11B5" w:rsidP="00BE11B5">
            <w:pPr>
              <w:tabs>
                <w:tab w:val="left" w:pos="391"/>
              </w:tabs>
              <w:jc w:val="both"/>
              <w:rPr>
                <w:rFonts w:ascii="Times New Roman" w:hAnsi="Times New Roman"/>
                <w:bCs/>
                <w:sz w:val="22"/>
                <w:szCs w:val="22"/>
                <w:lang w:val="de-DE"/>
              </w:rPr>
            </w:pPr>
            <w:r w:rsidRPr="00726EDD">
              <w:rPr>
                <w:rFonts w:ascii="Times New Roman" w:hAnsi="Times New Roman"/>
                <w:bCs/>
                <w:sz w:val="22"/>
                <w:szCs w:val="22"/>
                <w:lang w:val="de-DE"/>
              </w:rPr>
              <w:t>2. Vai trò của các giá trị trong văn hóa</w:t>
            </w:r>
          </w:p>
          <w:p w:rsidR="00BE11B5" w:rsidRPr="00726EDD" w:rsidRDefault="00BE11B5" w:rsidP="00BE11B5">
            <w:pPr>
              <w:tabs>
                <w:tab w:val="left" w:pos="391"/>
              </w:tabs>
              <w:jc w:val="both"/>
              <w:rPr>
                <w:rFonts w:ascii="Times New Roman" w:hAnsi="Times New Roman"/>
                <w:bCs/>
                <w:sz w:val="22"/>
                <w:szCs w:val="22"/>
                <w:lang w:val="de-DE"/>
              </w:rPr>
            </w:pPr>
            <w:r w:rsidRPr="00726EDD">
              <w:rPr>
                <w:rFonts w:ascii="Times New Roman" w:hAnsi="Times New Roman"/>
                <w:bCs/>
                <w:sz w:val="22"/>
                <w:szCs w:val="22"/>
                <w:lang w:val="de-DE"/>
              </w:rPr>
              <w:t>3. Các hình thức và chính sách để xây dựng văn hoá sáng tạo trong doanh nghiệp.</w:t>
            </w:r>
          </w:p>
          <w:p w:rsidR="00BE11B5" w:rsidRPr="00726EDD" w:rsidRDefault="00BE11B5" w:rsidP="00BE11B5">
            <w:pPr>
              <w:tabs>
                <w:tab w:val="left" w:pos="391"/>
              </w:tabs>
              <w:jc w:val="both"/>
              <w:rPr>
                <w:rFonts w:ascii="Times New Roman" w:hAnsi="Times New Roman"/>
                <w:bCs/>
                <w:sz w:val="22"/>
                <w:szCs w:val="22"/>
                <w:lang w:val="de-DE"/>
              </w:rPr>
            </w:pPr>
            <w:r w:rsidRPr="00726EDD">
              <w:rPr>
                <w:rFonts w:ascii="Times New Roman" w:hAnsi="Times New Roman"/>
                <w:bCs/>
                <w:sz w:val="22"/>
                <w:szCs w:val="22"/>
                <w:lang w:val="de-DE"/>
              </w:rPr>
              <w:t>4. Điểm mạnh và điểm yếu của mô hình văn hóa của Hubspot và Zappos.</w:t>
            </w:r>
          </w:p>
          <w:p w:rsidR="00BE11B5" w:rsidRPr="00726EDD" w:rsidRDefault="00BE11B5" w:rsidP="00BE11B5">
            <w:pPr>
              <w:pStyle w:val="ListParagraph"/>
              <w:tabs>
                <w:tab w:val="left" w:pos="391"/>
              </w:tabs>
              <w:spacing w:line="240" w:lineRule="auto"/>
              <w:ind w:left="0"/>
              <w:jc w:val="both"/>
              <w:rPr>
                <w:rFonts w:cs="Times New Roman"/>
                <w:lang w:val="de-DE"/>
              </w:rPr>
            </w:pPr>
            <w:r w:rsidRPr="00726EDD">
              <w:rPr>
                <w:rFonts w:cs="Times New Roman"/>
                <w:bCs/>
                <w:lang w:val="de-DE"/>
              </w:rPr>
              <w:t>5. Làm thế nào để thực thi văn hóa trong tổ chức và đảm bảo tính duy trì qua lãnh đạo và quản lý.</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vận dụng vai trò của việc xây dựng văn hóa sáng tạo trong thực tế.</w:t>
            </w: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1277"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709" w:type="dxa"/>
            <w:shd w:val="clear" w:color="auto" w:fill="FFFFFF" w:themeFill="background1"/>
            <w:vAlign w:val="center"/>
          </w:tcPr>
          <w:p w:rsidR="00BE11B5" w:rsidRPr="00726EDD" w:rsidRDefault="00BE11B5" w:rsidP="00BE11B5">
            <w:pPr>
              <w:rPr>
                <w:rFonts w:ascii="Times New Roman" w:hAnsi="Times New Roman"/>
                <w:i/>
                <w:sz w:val="22"/>
                <w:szCs w:val="22"/>
              </w:rPr>
            </w:pPr>
            <w:r w:rsidRPr="00726EDD">
              <w:rPr>
                <w:rFonts w:ascii="Times New Roman" w:hAnsi="Times New Roman"/>
                <w:iCs/>
                <w:sz w:val="22"/>
                <w:szCs w:val="22"/>
                <w:lang w:val="de-DE"/>
              </w:rPr>
              <w:t>Bài tập nhóm</w:t>
            </w:r>
          </w:p>
        </w:tc>
      </w:tr>
      <w:tr w:rsidR="00BE11B5" w:rsidRPr="00726EDD" w:rsidTr="00BD79D6">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10/10/0</w:t>
            </w: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CELO3</w:t>
            </w:r>
          </w:p>
        </w:tc>
        <w:tc>
          <w:tcPr>
            <w:tcW w:w="1277"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BD79D6">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Vận dụng thực tế tại doanh nghiệp học viên đang công tác</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277"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993" w:type="dxa"/>
            <w:shd w:val="clear" w:color="auto" w:fill="FFFFFF" w:themeFill="background1"/>
            <w:vAlign w:val="center"/>
          </w:tcPr>
          <w:p w:rsidR="00BE11B5" w:rsidRPr="00726EDD" w:rsidRDefault="00BE11B5" w:rsidP="00BE11B5">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BD79D6">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BUỔI 11. ĐÁNH GIÁ QUÁ TRÌNH LẦN 2.</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277"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BD79D6">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r w:rsidRPr="00726EDD">
              <w:rPr>
                <w:rFonts w:ascii="Times New Roman" w:hAnsi="Times New Roman"/>
                <w:sz w:val="20"/>
                <w:szCs w:val="20"/>
              </w:rPr>
              <w:t>11</w:t>
            </w: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5/0/0</w:t>
            </w: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CELO1</w:t>
            </w:r>
          </w:p>
        </w:tc>
        <w:tc>
          <w:tcPr>
            <w:tcW w:w="1277"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BD79D6">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lang w:val="de-DE"/>
              </w:rPr>
            </w:pPr>
            <w:r w:rsidRPr="00726EDD">
              <w:rPr>
                <w:rFonts w:cs="Times New Roman"/>
                <w:bCs/>
                <w:lang w:val="de-DE"/>
              </w:rPr>
              <w:t>Học viên thuyết trình đề tài dự án khởi nghiệp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nắm vững về quy trình khởi nghiệp.</w:t>
            </w: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1277"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709" w:type="dxa"/>
            <w:shd w:val="clear" w:color="auto" w:fill="FFFFFF" w:themeFill="background1"/>
            <w:vAlign w:val="center"/>
          </w:tcPr>
          <w:p w:rsidR="00BE11B5" w:rsidRPr="00726EDD" w:rsidRDefault="00BE11B5" w:rsidP="00BE11B5">
            <w:pPr>
              <w:rPr>
                <w:rFonts w:ascii="Times New Roman" w:hAnsi="Times New Roman"/>
                <w:i/>
                <w:sz w:val="22"/>
                <w:szCs w:val="22"/>
              </w:rPr>
            </w:pPr>
            <w:r w:rsidRPr="00726EDD">
              <w:rPr>
                <w:rFonts w:ascii="Times New Roman" w:hAnsi="Times New Roman"/>
                <w:iCs/>
                <w:sz w:val="22"/>
                <w:szCs w:val="22"/>
                <w:lang w:val="de-DE"/>
              </w:rPr>
              <w:t>Bài tập nhóm</w:t>
            </w:r>
          </w:p>
        </w:tc>
      </w:tr>
      <w:tr w:rsidR="00BE11B5" w:rsidRPr="00726EDD" w:rsidTr="00BD79D6">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10/10/0</w:t>
            </w: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CELO3</w:t>
            </w:r>
          </w:p>
        </w:tc>
        <w:tc>
          <w:tcPr>
            <w:tcW w:w="1277"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BD79D6">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Học viên liên hệ kiến thức đã học vào thực tế khởi nghiệp.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val="pt-BR" w:eastAsia="vi-VN"/>
              </w:rPr>
            </w:pPr>
            <w:r w:rsidRPr="00726EDD">
              <w:rPr>
                <w:rFonts w:ascii="Times New Roman" w:hAnsi="Times New Roman"/>
                <w:sz w:val="22"/>
                <w:szCs w:val="22"/>
                <w:lang w:val="pt-BR" w:eastAsia="vi-VN"/>
              </w:rPr>
              <w:t>Học viên liên hệ, vận dụng kiến thức đã học vào thực tế tại đơn vị công tác.</w:t>
            </w: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lang w:val="pt-BR"/>
              </w:rPr>
            </w:pPr>
          </w:p>
        </w:tc>
        <w:tc>
          <w:tcPr>
            <w:tcW w:w="1277"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993" w:type="dxa"/>
            <w:shd w:val="clear" w:color="auto" w:fill="FFFFFF" w:themeFill="background1"/>
            <w:vAlign w:val="center"/>
          </w:tcPr>
          <w:p w:rsidR="00BE11B5" w:rsidRPr="00726EDD" w:rsidRDefault="00BE11B5" w:rsidP="00BE11B5">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BD79D6">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ÔN TẬP VÀ KẾT THÚC MÔN</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277"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BD79D6">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r w:rsidRPr="00726EDD">
              <w:rPr>
                <w:rFonts w:ascii="Times New Roman" w:hAnsi="Times New Roman"/>
                <w:sz w:val="20"/>
                <w:szCs w:val="20"/>
              </w:rPr>
              <w:t>12</w:t>
            </w: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5/0/0</w:t>
            </w: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CELO1</w:t>
            </w:r>
          </w:p>
        </w:tc>
        <w:tc>
          <w:tcPr>
            <w:tcW w:w="1277"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BD79D6">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jc w:val="both"/>
              <w:rPr>
                <w:rFonts w:ascii="Times New Roman" w:hAnsi="Times New Roman"/>
                <w:bCs/>
                <w:sz w:val="22"/>
                <w:szCs w:val="22"/>
                <w:lang w:val="de-DE"/>
              </w:rPr>
            </w:pPr>
            <w:r w:rsidRPr="00726EDD">
              <w:rPr>
                <w:rFonts w:ascii="Times New Roman" w:hAnsi="Times New Roman"/>
                <w:bCs/>
                <w:sz w:val="22"/>
                <w:szCs w:val="22"/>
                <w:lang w:val="de-DE"/>
              </w:rPr>
              <w:t>1. Hệ thống các nội dung chính thuộc môn học.</w:t>
            </w:r>
          </w:p>
          <w:p w:rsidR="00BE11B5" w:rsidRPr="00726EDD" w:rsidRDefault="00BE11B5" w:rsidP="00BE11B5">
            <w:pPr>
              <w:pStyle w:val="ListParagraph"/>
              <w:tabs>
                <w:tab w:val="left" w:pos="391"/>
              </w:tabs>
              <w:spacing w:line="240" w:lineRule="auto"/>
              <w:ind w:left="0"/>
              <w:jc w:val="both"/>
              <w:rPr>
                <w:rFonts w:cs="Times New Roman"/>
                <w:lang w:val="de-DE"/>
              </w:rPr>
            </w:pPr>
            <w:r w:rsidRPr="00726EDD">
              <w:rPr>
                <w:rFonts w:cs="Times New Roman"/>
                <w:bCs/>
                <w:lang w:val="de-DE"/>
              </w:rPr>
              <w:t>2. Nhắc nhở học viên về hình thức thi cuối kỳ.</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ôn tập toàn bộ nội dung kiến thức đã học.</w:t>
            </w: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1277"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Giao bài tập</w:t>
            </w: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709" w:type="dxa"/>
            <w:shd w:val="clear" w:color="auto" w:fill="FFFFFF" w:themeFill="background1"/>
            <w:vAlign w:val="center"/>
          </w:tcPr>
          <w:p w:rsidR="00BE11B5" w:rsidRPr="00726EDD" w:rsidRDefault="00BE11B5" w:rsidP="00BE11B5">
            <w:pPr>
              <w:rPr>
                <w:rFonts w:ascii="Times New Roman" w:hAnsi="Times New Roman"/>
                <w:i/>
                <w:sz w:val="22"/>
                <w:szCs w:val="22"/>
              </w:rPr>
            </w:pPr>
            <w:r w:rsidRPr="00726EDD">
              <w:rPr>
                <w:rFonts w:ascii="Times New Roman" w:hAnsi="Times New Roman"/>
                <w:iCs/>
                <w:sz w:val="22"/>
                <w:szCs w:val="22"/>
                <w:lang w:val="de-DE"/>
              </w:rPr>
              <w:t>Bài tập nhóm</w:t>
            </w:r>
          </w:p>
        </w:tc>
      </w:tr>
      <w:tr w:rsidR="00BE11B5" w:rsidRPr="00726EDD" w:rsidTr="00BD79D6">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10/10/0</w:t>
            </w: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CELO3</w:t>
            </w:r>
          </w:p>
        </w:tc>
        <w:tc>
          <w:tcPr>
            <w:tcW w:w="1277"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EB0331">
        <w:trPr>
          <w:trHeight w:val="1693"/>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Vận dụng thực tế tại doanh nghiệp học viên đang công tác</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81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277"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993" w:type="dxa"/>
            <w:shd w:val="clear" w:color="auto" w:fill="FFFFFF" w:themeFill="background1"/>
            <w:vAlign w:val="center"/>
          </w:tcPr>
          <w:p w:rsidR="00BE11B5" w:rsidRPr="00726EDD" w:rsidRDefault="00BE11B5" w:rsidP="00BE11B5">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bl>
    <w:p w:rsidR="00882732" w:rsidRPr="00726EDD" w:rsidRDefault="00882732" w:rsidP="00882732">
      <w:pPr>
        <w:tabs>
          <w:tab w:val="left" w:pos="284"/>
        </w:tabs>
        <w:rPr>
          <w:rFonts w:ascii="Times New Roman" w:hAnsi="Times New Roman"/>
          <w:b/>
          <w:sz w:val="26"/>
          <w:szCs w:val="26"/>
        </w:rPr>
      </w:pPr>
    </w:p>
    <w:p w:rsidR="004E13DF" w:rsidRPr="00726EDD" w:rsidRDefault="004E13DF" w:rsidP="00FD5FD3">
      <w:pPr>
        <w:numPr>
          <w:ilvl w:val="0"/>
          <w:numId w:val="36"/>
        </w:numPr>
        <w:tabs>
          <w:tab w:val="left" w:pos="284"/>
        </w:tabs>
        <w:ind w:left="0" w:firstLine="0"/>
        <w:rPr>
          <w:rFonts w:ascii="Times New Roman" w:hAnsi="Times New Roman"/>
          <w:b/>
          <w:sz w:val="26"/>
          <w:szCs w:val="26"/>
        </w:rPr>
      </w:pPr>
      <w:r w:rsidRPr="00726EDD">
        <w:rPr>
          <w:rFonts w:ascii="Times New Roman" w:hAnsi="Times New Roman"/>
          <w:b/>
          <w:sz w:val="26"/>
          <w:szCs w:val="26"/>
        </w:rPr>
        <w:t xml:space="preserve">Học liệu: </w:t>
      </w:r>
    </w:p>
    <w:p w:rsidR="004E13DF" w:rsidRPr="00726EDD" w:rsidRDefault="004E13DF" w:rsidP="00FD5FD3">
      <w:pPr>
        <w:rPr>
          <w:rFonts w:ascii="Times New Roman" w:hAnsi="Times New Roman"/>
          <w:sz w:val="26"/>
          <w:szCs w:val="26"/>
        </w:rPr>
      </w:pPr>
      <w:r w:rsidRPr="00726EDD">
        <w:rPr>
          <w:rFonts w:ascii="Times New Roman" w:hAnsi="Times New Roman"/>
          <w:sz w:val="26"/>
          <w:szCs w:val="26"/>
        </w:rPr>
        <w:t>Bảng 8.1. Sách, giáo trình, tài liệu tham khảo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485"/>
        <w:gridCol w:w="1065"/>
        <w:gridCol w:w="2828"/>
        <w:gridCol w:w="2552"/>
      </w:tblGrid>
      <w:tr w:rsidR="004E13DF" w:rsidRPr="00726EDD" w:rsidTr="00882732">
        <w:trPr>
          <w:trHeight w:val="629"/>
          <w:jc w:val="center"/>
        </w:trPr>
        <w:tc>
          <w:tcPr>
            <w:tcW w:w="0" w:type="auto"/>
            <w:shd w:val="clear" w:color="auto" w:fill="auto"/>
            <w:vAlign w:val="center"/>
          </w:tcPr>
          <w:p w:rsidR="004E13DF" w:rsidRPr="00726EDD" w:rsidRDefault="004E13DF" w:rsidP="00D23B46">
            <w:pPr>
              <w:jc w:val="center"/>
              <w:rPr>
                <w:rFonts w:ascii="Times New Roman" w:hAnsi="Times New Roman"/>
                <w:b/>
                <w:sz w:val="26"/>
                <w:szCs w:val="26"/>
              </w:rPr>
            </w:pPr>
            <w:r w:rsidRPr="00726EDD">
              <w:rPr>
                <w:rFonts w:ascii="Times New Roman" w:hAnsi="Times New Roman"/>
                <w:b/>
                <w:sz w:val="26"/>
                <w:szCs w:val="26"/>
              </w:rPr>
              <w:t>TT</w:t>
            </w:r>
          </w:p>
        </w:tc>
        <w:tc>
          <w:tcPr>
            <w:tcW w:w="2485" w:type="dxa"/>
            <w:shd w:val="clear" w:color="auto" w:fill="auto"/>
            <w:vAlign w:val="center"/>
          </w:tcPr>
          <w:p w:rsidR="004E13DF" w:rsidRPr="00726EDD" w:rsidRDefault="004E13DF" w:rsidP="00D23B46">
            <w:pPr>
              <w:jc w:val="center"/>
              <w:rPr>
                <w:rFonts w:ascii="Times New Roman" w:hAnsi="Times New Roman"/>
                <w:b/>
                <w:sz w:val="26"/>
                <w:szCs w:val="26"/>
              </w:rPr>
            </w:pPr>
            <w:r w:rsidRPr="00726EDD">
              <w:rPr>
                <w:rFonts w:ascii="Times New Roman" w:hAnsi="Times New Roman"/>
                <w:b/>
                <w:sz w:val="26"/>
                <w:szCs w:val="26"/>
              </w:rPr>
              <w:t>Tên tác giả</w:t>
            </w:r>
          </w:p>
        </w:tc>
        <w:tc>
          <w:tcPr>
            <w:tcW w:w="0" w:type="auto"/>
            <w:shd w:val="clear" w:color="auto" w:fill="auto"/>
            <w:vAlign w:val="center"/>
          </w:tcPr>
          <w:p w:rsidR="004E13DF" w:rsidRPr="00726EDD" w:rsidRDefault="004E13DF" w:rsidP="00D23B46">
            <w:pPr>
              <w:jc w:val="center"/>
              <w:rPr>
                <w:rFonts w:ascii="Times New Roman" w:hAnsi="Times New Roman"/>
                <w:b/>
                <w:sz w:val="26"/>
                <w:szCs w:val="26"/>
              </w:rPr>
            </w:pPr>
            <w:r w:rsidRPr="00726EDD">
              <w:rPr>
                <w:rFonts w:ascii="Times New Roman" w:hAnsi="Times New Roman"/>
                <w:b/>
                <w:sz w:val="26"/>
                <w:szCs w:val="26"/>
              </w:rPr>
              <w:t>Năm XB</w:t>
            </w:r>
          </w:p>
        </w:tc>
        <w:tc>
          <w:tcPr>
            <w:tcW w:w="2828" w:type="dxa"/>
            <w:shd w:val="clear" w:color="auto" w:fill="auto"/>
            <w:vAlign w:val="center"/>
          </w:tcPr>
          <w:p w:rsidR="004E13DF" w:rsidRPr="00726EDD" w:rsidRDefault="004E13DF" w:rsidP="00D23B46">
            <w:pPr>
              <w:jc w:val="center"/>
              <w:rPr>
                <w:rFonts w:ascii="Times New Roman" w:hAnsi="Times New Roman"/>
                <w:b/>
                <w:sz w:val="26"/>
                <w:szCs w:val="26"/>
              </w:rPr>
            </w:pPr>
            <w:r w:rsidRPr="00726EDD">
              <w:rPr>
                <w:rFonts w:ascii="Times New Roman" w:hAnsi="Times New Roman"/>
                <w:b/>
                <w:sz w:val="26"/>
                <w:szCs w:val="26"/>
              </w:rPr>
              <w:t>Tên sách, giáo trình, tên bài báo, văn bản</w:t>
            </w:r>
          </w:p>
        </w:tc>
        <w:tc>
          <w:tcPr>
            <w:tcW w:w="2552" w:type="dxa"/>
            <w:shd w:val="clear" w:color="auto" w:fill="auto"/>
            <w:vAlign w:val="center"/>
          </w:tcPr>
          <w:p w:rsidR="004E13DF" w:rsidRPr="00726EDD" w:rsidRDefault="004E13DF" w:rsidP="00D23B46">
            <w:pPr>
              <w:jc w:val="center"/>
              <w:rPr>
                <w:rFonts w:ascii="Times New Roman" w:hAnsi="Times New Roman"/>
                <w:b/>
                <w:sz w:val="26"/>
                <w:szCs w:val="26"/>
              </w:rPr>
            </w:pPr>
            <w:r w:rsidRPr="00726EDD">
              <w:rPr>
                <w:rFonts w:ascii="Times New Roman" w:hAnsi="Times New Roman"/>
                <w:b/>
                <w:sz w:val="26"/>
                <w:szCs w:val="26"/>
              </w:rPr>
              <w:t>NXB, tên tạp chí/nơi ban hành VB</w:t>
            </w:r>
          </w:p>
        </w:tc>
      </w:tr>
      <w:tr w:rsidR="004E13DF" w:rsidRPr="00726EDD" w:rsidTr="00882732">
        <w:trPr>
          <w:trHeight w:val="463"/>
          <w:jc w:val="center"/>
        </w:trPr>
        <w:tc>
          <w:tcPr>
            <w:tcW w:w="0" w:type="auto"/>
            <w:shd w:val="clear" w:color="auto" w:fill="auto"/>
            <w:vAlign w:val="center"/>
          </w:tcPr>
          <w:p w:rsidR="004E13DF" w:rsidRPr="00726EDD" w:rsidRDefault="004E13DF" w:rsidP="00D23B46">
            <w:pPr>
              <w:jc w:val="center"/>
              <w:rPr>
                <w:rFonts w:ascii="Times New Roman" w:hAnsi="Times New Roman"/>
                <w:sz w:val="26"/>
                <w:szCs w:val="26"/>
              </w:rPr>
            </w:pPr>
          </w:p>
        </w:tc>
        <w:tc>
          <w:tcPr>
            <w:tcW w:w="8930" w:type="dxa"/>
            <w:gridSpan w:val="4"/>
            <w:shd w:val="clear" w:color="auto" w:fill="auto"/>
            <w:vAlign w:val="center"/>
          </w:tcPr>
          <w:p w:rsidR="004E13DF" w:rsidRPr="00726EDD" w:rsidRDefault="004E13DF" w:rsidP="00D23B46">
            <w:pPr>
              <w:rPr>
                <w:rFonts w:ascii="Times New Roman" w:hAnsi="Times New Roman"/>
                <w:sz w:val="26"/>
                <w:szCs w:val="26"/>
              </w:rPr>
            </w:pPr>
            <w:r w:rsidRPr="00726EDD">
              <w:rPr>
                <w:rFonts w:ascii="Times New Roman" w:hAnsi="Times New Roman"/>
                <w:b/>
                <w:sz w:val="26"/>
                <w:szCs w:val="26"/>
              </w:rPr>
              <w:t>Giáo trình chính</w:t>
            </w:r>
          </w:p>
        </w:tc>
      </w:tr>
      <w:tr w:rsidR="00A543F4" w:rsidRPr="00726EDD" w:rsidTr="00E15D6C">
        <w:trPr>
          <w:trHeight w:val="518"/>
          <w:jc w:val="center"/>
        </w:trPr>
        <w:tc>
          <w:tcPr>
            <w:tcW w:w="0" w:type="auto"/>
            <w:shd w:val="clear" w:color="auto" w:fill="FFFFFF" w:themeFill="background1"/>
            <w:vAlign w:val="center"/>
          </w:tcPr>
          <w:p w:rsidR="00A543F4" w:rsidRPr="00726EDD" w:rsidRDefault="00A543F4" w:rsidP="00A543F4">
            <w:pPr>
              <w:jc w:val="center"/>
              <w:rPr>
                <w:rFonts w:ascii="Times New Roman" w:hAnsi="Times New Roman"/>
                <w:sz w:val="26"/>
                <w:szCs w:val="26"/>
              </w:rPr>
            </w:pPr>
            <w:r w:rsidRPr="00726EDD">
              <w:rPr>
                <w:rFonts w:ascii="Times New Roman" w:hAnsi="Times New Roman"/>
                <w:sz w:val="26"/>
                <w:szCs w:val="26"/>
              </w:rPr>
              <w:t>1</w:t>
            </w:r>
          </w:p>
        </w:tc>
        <w:tc>
          <w:tcPr>
            <w:tcW w:w="2485" w:type="dxa"/>
            <w:shd w:val="clear" w:color="auto" w:fill="FFFFFF" w:themeFill="background1"/>
            <w:vAlign w:val="center"/>
          </w:tcPr>
          <w:p w:rsidR="00A543F4" w:rsidRPr="00726EDD" w:rsidRDefault="00A543F4" w:rsidP="00A543F4">
            <w:pPr>
              <w:rPr>
                <w:rFonts w:ascii="Times New Roman" w:hAnsi="Times New Roman"/>
                <w:sz w:val="26"/>
                <w:szCs w:val="26"/>
              </w:rPr>
            </w:pPr>
            <w:r w:rsidRPr="00726EDD">
              <w:rPr>
                <w:rFonts w:ascii="Times New Roman" w:hAnsi="Times New Roman"/>
                <w:sz w:val="26"/>
                <w:szCs w:val="26"/>
              </w:rPr>
              <w:t>Thomas Kur, Heinz Marchesi, Daniel Illar, Herman Kienhuis; Ngô Thế Vinh dịch</w:t>
            </w:r>
          </w:p>
        </w:tc>
        <w:tc>
          <w:tcPr>
            <w:tcW w:w="0" w:type="auto"/>
            <w:shd w:val="clear" w:color="auto" w:fill="FFFFFF" w:themeFill="background1"/>
            <w:vAlign w:val="center"/>
          </w:tcPr>
          <w:p w:rsidR="00A543F4" w:rsidRPr="00726EDD" w:rsidRDefault="00A543F4" w:rsidP="00A543F4">
            <w:pPr>
              <w:rPr>
                <w:rFonts w:ascii="Times New Roman" w:hAnsi="Times New Roman"/>
                <w:sz w:val="26"/>
                <w:szCs w:val="26"/>
              </w:rPr>
            </w:pPr>
            <w:r w:rsidRPr="00726EDD">
              <w:rPr>
                <w:rFonts w:ascii="Times New Roman" w:hAnsi="Times New Roman"/>
                <w:sz w:val="26"/>
                <w:szCs w:val="26"/>
              </w:rPr>
              <w:t>2017</w:t>
            </w:r>
          </w:p>
        </w:tc>
        <w:tc>
          <w:tcPr>
            <w:tcW w:w="2828" w:type="dxa"/>
            <w:shd w:val="clear" w:color="auto" w:fill="FFFFFF" w:themeFill="background1"/>
            <w:vAlign w:val="center"/>
          </w:tcPr>
          <w:p w:rsidR="00A543F4" w:rsidRPr="00726EDD" w:rsidRDefault="00A543F4" w:rsidP="00A543F4">
            <w:pPr>
              <w:jc w:val="both"/>
              <w:rPr>
                <w:rFonts w:ascii="Times New Roman" w:hAnsi="Times New Roman"/>
                <w:bCs/>
                <w:sz w:val="26"/>
                <w:szCs w:val="26"/>
              </w:rPr>
            </w:pPr>
            <w:r w:rsidRPr="00726EDD">
              <w:rPr>
                <w:rFonts w:ascii="Times New Roman" w:hAnsi="Times New Roman"/>
                <w:bCs/>
                <w:sz w:val="26"/>
                <w:szCs w:val="26"/>
              </w:rPr>
              <w:t xml:space="preserve">Cẩm nang khởi nghiệp kinh doanh: </w:t>
            </w:r>
            <w:r w:rsidRPr="00726EDD">
              <w:rPr>
                <w:rFonts w:ascii="Times New Roman" w:hAnsi="Times New Roman" w:hint="eastAsia"/>
                <w:bCs/>
                <w:sz w:val="26"/>
                <w:szCs w:val="26"/>
              </w:rPr>
              <w:t>đ</w:t>
            </w:r>
            <w:r w:rsidRPr="00726EDD">
              <w:rPr>
                <w:rFonts w:ascii="Times New Roman" w:hAnsi="Times New Roman"/>
                <w:bCs/>
                <w:sz w:val="26"/>
                <w:szCs w:val="26"/>
              </w:rPr>
              <w:t>ạt tới thành công bằng kế hoạch kinh doanh chuyên nghiệp</w:t>
            </w:r>
          </w:p>
        </w:tc>
        <w:tc>
          <w:tcPr>
            <w:tcW w:w="2552" w:type="dxa"/>
            <w:shd w:val="clear" w:color="auto" w:fill="FFFFFF" w:themeFill="background1"/>
            <w:vAlign w:val="center"/>
          </w:tcPr>
          <w:p w:rsidR="00A543F4" w:rsidRPr="00726EDD" w:rsidRDefault="00A543F4" w:rsidP="00A543F4">
            <w:pPr>
              <w:rPr>
                <w:rFonts w:ascii="Times New Roman" w:hAnsi="Times New Roman"/>
                <w:sz w:val="26"/>
                <w:szCs w:val="26"/>
              </w:rPr>
            </w:pPr>
            <w:r w:rsidRPr="00726EDD">
              <w:rPr>
                <w:rFonts w:ascii="Times New Roman" w:hAnsi="Times New Roman"/>
                <w:sz w:val="26"/>
                <w:szCs w:val="26"/>
              </w:rPr>
              <w:t>Dân trí</w:t>
            </w:r>
          </w:p>
        </w:tc>
      </w:tr>
      <w:tr w:rsidR="004E13DF" w:rsidRPr="00726EDD" w:rsidTr="00E15D6C">
        <w:trPr>
          <w:trHeight w:val="473"/>
          <w:jc w:val="center"/>
        </w:trPr>
        <w:tc>
          <w:tcPr>
            <w:tcW w:w="0" w:type="auto"/>
            <w:shd w:val="clear" w:color="auto" w:fill="FFFFFF" w:themeFill="background1"/>
            <w:vAlign w:val="center"/>
          </w:tcPr>
          <w:p w:rsidR="004E13DF" w:rsidRPr="00726EDD" w:rsidRDefault="004E13DF" w:rsidP="00D23B46">
            <w:pPr>
              <w:jc w:val="center"/>
              <w:rPr>
                <w:rFonts w:ascii="Times New Roman" w:hAnsi="Times New Roman"/>
                <w:sz w:val="26"/>
                <w:szCs w:val="26"/>
              </w:rPr>
            </w:pPr>
          </w:p>
        </w:tc>
        <w:tc>
          <w:tcPr>
            <w:tcW w:w="8930" w:type="dxa"/>
            <w:gridSpan w:val="4"/>
            <w:shd w:val="clear" w:color="auto" w:fill="FFFFFF" w:themeFill="background1"/>
            <w:vAlign w:val="center"/>
          </w:tcPr>
          <w:p w:rsidR="004E13DF" w:rsidRPr="00726EDD" w:rsidRDefault="004E13DF" w:rsidP="00D23B46">
            <w:pPr>
              <w:rPr>
                <w:rFonts w:ascii="Times New Roman" w:hAnsi="Times New Roman"/>
                <w:b/>
                <w:sz w:val="26"/>
                <w:szCs w:val="26"/>
              </w:rPr>
            </w:pPr>
            <w:r w:rsidRPr="00726EDD">
              <w:rPr>
                <w:rFonts w:ascii="Times New Roman" w:hAnsi="Times New Roman"/>
                <w:b/>
                <w:sz w:val="26"/>
                <w:szCs w:val="26"/>
              </w:rPr>
              <w:t>Sách, giáo trình tham khảo</w:t>
            </w:r>
          </w:p>
        </w:tc>
      </w:tr>
      <w:tr w:rsidR="004E13DF" w:rsidRPr="00726EDD" w:rsidTr="00E15D6C">
        <w:trPr>
          <w:trHeight w:val="419"/>
          <w:jc w:val="center"/>
        </w:trPr>
        <w:tc>
          <w:tcPr>
            <w:tcW w:w="0" w:type="auto"/>
            <w:shd w:val="clear" w:color="auto" w:fill="FFFFFF" w:themeFill="background1"/>
            <w:vAlign w:val="center"/>
          </w:tcPr>
          <w:p w:rsidR="004E13DF" w:rsidRPr="00726EDD" w:rsidRDefault="004E13DF" w:rsidP="00D23B46">
            <w:pPr>
              <w:jc w:val="center"/>
              <w:rPr>
                <w:rFonts w:ascii="Times New Roman" w:hAnsi="Times New Roman"/>
                <w:sz w:val="26"/>
                <w:szCs w:val="26"/>
              </w:rPr>
            </w:pPr>
            <w:r w:rsidRPr="00726EDD">
              <w:rPr>
                <w:rFonts w:ascii="Times New Roman" w:hAnsi="Times New Roman"/>
                <w:sz w:val="26"/>
                <w:szCs w:val="26"/>
              </w:rPr>
              <w:t>2</w:t>
            </w:r>
          </w:p>
        </w:tc>
        <w:tc>
          <w:tcPr>
            <w:tcW w:w="2485" w:type="dxa"/>
            <w:shd w:val="clear" w:color="auto" w:fill="FFFFFF" w:themeFill="background1"/>
            <w:vAlign w:val="center"/>
          </w:tcPr>
          <w:p w:rsidR="004E13DF" w:rsidRPr="00726EDD" w:rsidRDefault="0054341F" w:rsidP="00D23B46">
            <w:pPr>
              <w:jc w:val="both"/>
              <w:rPr>
                <w:rFonts w:ascii="Times New Roman" w:hAnsi="Times New Roman"/>
                <w:bCs/>
                <w:sz w:val="26"/>
                <w:szCs w:val="26"/>
              </w:rPr>
            </w:pPr>
            <w:r w:rsidRPr="00726EDD">
              <w:rPr>
                <w:rFonts w:ascii="Times New Roman" w:hAnsi="Times New Roman"/>
                <w:bCs/>
                <w:sz w:val="26"/>
                <w:szCs w:val="26"/>
              </w:rPr>
              <w:t xml:space="preserve">Ernesto Sirolli </w:t>
            </w:r>
          </w:p>
        </w:tc>
        <w:tc>
          <w:tcPr>
            <w:tcW w:w="0" w:type="auto"/>
            <w:shd w:val="clear" w:color="auto" w:fill="FFFFFF" w:themeFill="background1"/>
            <w:vAlign w:val="center"/>
          </w:tcPr>
          <w:p w:rsidR="004E13DF" w:rsidRPr="00726EDD" w:rsidRDefault="004E13DF" w:rsidP="00D23B46">
            <w:pPr>
              <w:rPr>
                <w:rFonts w:ascii="Times New Roman" w:hAnsi="Times New Roman"/>
                <w:sz w:val="26"/>
                <w:szCs w:val="26"/>
              </w:rPr>
            </w:pPr>
            <w:r w:rsidRPr="00726EDD">
              <w:rPr>
                <w:rFonts w:ascii="Times New Roman" w:hAnsi="Times New Roman"/>
                <w:sz w:val="26"/>
                <w:szCs w:val="26"/>
              </w:rPr>
              <w:t>20</w:t>
            </w:r>
            <w:r w:rsidR="00A964DE" w:rsidRPr="00726EDD">
              <w:rPr>
                <w:rFonts w:ascii="Times New Roman" w:hAnsi="Times New Roman"/>
                <w:sz w:val="26"/>
                <w:szCs w:val="26"/>
              </w:rPr>
              <w:t>20</w:t>
            </w:r>
          </w:p>
        </w:tc>
        <w:tc>
          <w:tcPr>
            <w:tcW w:w="2828" w:type="dxa"/>
            <w:shd w:val="clear" w:color="auto" w:fill="FFFFFF" w:themeFill="background1"/>
            <w:vAlign w:val="center"/>
          </w:tcPr>
          <w:p w:rsidR="004E13DF" w:rsidRPr="00726EDD" w:rsidRDefault="0054341F" w:rsidP="00D23B46">
            <w:pPr>
              <w:jc w:val="both"/>
              <w:rPr>
                <w:rFonts w:ascii="Times New Roman" w:hAnsi="Times New Roman"/>
                <w:bCs/>
                <w:sz w:val="26"/>
                <w:szCs w:val="26"/>
              </w:rPr>
            </w:pPr>
            <w:r w:rsidRPr="00726EDD">
              <w:rPr>
                <w:rFonts w:ascii="Times New Roman" w:hAnsi="Times New Roman"/>
                <w:bCs/>
                <w:sz w:val="26"/>
                <w:szCs w:val="26"/>
              </w:rPr>
              <w:t>Làm thế nào để khởi nghiệp toả sáng</w:t>
            </w:r>
          </w:p>
        </w:tc>
        <w:tc>
          <w:tcPr>
            <w:tcW w:w="2552" w:type="dxa"/>
            <w:shd w:val="clear" w:color="auto" w:fill="FFFFFF" w:themeFill="background1"/>
            <w:vAlign w:val="center"/>
          </w:tcPr>
          <w:p w:rsidR="004E13DF" w:rsidRPr="00726EDD" w:rsidRDefault="0054341F" w:rsidP="00D23B46">
            <w:pPr>
              <w:rPr>
                <w:rFonts w:ascii="Times New Roman" w:hAnsi="Times New Roman"/>
                <w:bCs/>
                <w:sz w:val="26"/>
                <w:szCs w:val="26"/>
              </w:rPr>
            </w:pPr>
            <w:r w:rsidRPr="00726EDD">
              <w:rPr>
                <w:rFonts w:ascii="Times New Roman" w:hAnsi="Times New Roman"/>
                <w:bCs/>
                <w:sz w:val="26"/>
                <w:szCs w:val="26"/>
              </w:rPr>
              <w:t>Lao động</w:t>
            </w:r>
          </w:p>
        </w:tc>
      </w:tr>
      <w:tr w:rsidR="00A543F4" w:rsidRPr="00726EDD" w:rsidTr="00E15D6C">
        <w:trPr>
          <w:trHeight w:val="419"/>
          <w:jc w:val="center"/>
        </w:trPr>
        <w:tc>
          <w:tcPr>
            <w:tcW w:w="0" w:type="auto"/>
            <w:shd w:val="clear" w:color="auto" w:fill="FFFFFF" w:themeFill="background1"/>
            <w:vAlign w:val="center"/>
          </w:tcPr>
          <w:p w:rsidR="00A543F4" w:rsidRPr="00726EDD" w:rsidRDefault="00A543F4" w:rsidP="00A543F4">
            <w:pPr>
              <w:jc w:val="center"/>
              <w:rPr>
                <w:rFonts w:ascii="Times New Roman" w:hAnsi="Times New Roman"/>
                <w:sz w:val="26"/>
                <w:szCs w:val="26"/>
              </w:rPr>
            </w:pPr>
            <w:r w:rsidRPr="00726EDD">
              <w:rPr>
                <w:rFonts w:ascii="Times New Roman" w:hAnsi="Times New Roman"/>
                <w:sz w:val="26"/>
                <w:szCs w:val="26"/>
              </w:rPr>
              <w:t>3</w:t>
            </w:r>
          </w:p>
        </w:tc>
        <w:tc>
          <w:tcPr>
            <w:tcW w:w="2485" w:type="dxa"/>
            <w:shd w:val="clear" w:color="auto" w:fill="FFFFFF" w:themeFill="background1"/>
            <w:vAlign w:val="center"/>
          </w:tcPr>
          <w:p w:rsidR="00A543F4" w:rsidRPr="00726EDD" w:rsidRDefault="00A543F4" w:rsidP="00A543F4">
            <w:pPr>
              <w:jc w:val="both"/>
              <w:rPr>
                <w:rFonts w:ascii="Times New Roman" w:hAnsi="Times New Roman"/>
                <w:bCs/>
                <w:sz w:val="26"/>
                <w:szCs w:val="26"/>
              </w:rPr>
            </w:pPr>
            <w:r w:rsidRPr="00726EDD">
              <w:rPr>
                <w:rFonts w:ascii="Times New Roman" w:hAnsi="Times New Roman"/>
                <w:bCs/>
                <w:sz w:val="26"/>
                <w:szCs w:val="26"/>
              </w:rPr>
              <w:t>Colin Barrow; Trần Thị Bích Nga</w:t>
            </w:r>
          </w:p>
        </w:tc>
        <w:tc>
          <w:tcPr>
            <w:tcW w:w="0" w:type="auto"/>
            <w:shd w:val="clear" w:color="auto" w:fill="FFFFFF" w:themeFill="background1"/>
            <w:vAlign w:val="center"/>
          </w:tcPr>
          <w:p w:rsidR="00A543F4" w:rsidRPr="00726EDD" w:rsidRDefault="00A543F4" w:rsidP="00A543F4">
            <w:pPr>
              <w:rPr>
                <w:rFonts w:ascii="Times New Roman" w:hAnsi="Times New Roman"/>
                <w:sz w:val="26"/>
                <w:szCs w:val="26"/>
              </w:rPr>
            </w:pPr>
            <w:r w:rsidRPr="00726EDD">
              <w:rPr>
                <w:rFonts w:ascii="Times New Roman" w:hAnsi="Times New Roman"/>
                <w:sz w:val="26"/>
                <w:szCs w:val="26"/>
              </w:rPr>
              <w:t>2019</w:t>
            </w:r>
          </w:p>
        </w:tc>
        <w:tc>
          <w:tcPr>
            <w:tcW w:w="2828" w:type="dxa"/>
            <w:shd w:val="clear" w:color="auto" w:fill="FFFFFF" w:themeFill="background1"/>
            <w:vAlign w:val="center"/>
          </w:tcPr>
          <w:p w:rsidR="00A543F4" w:rsidRPr="00726EDD" w:rsidRDefault="00A543F4" w:rsidP="00A543F4">
            <w:pPr>
              <w:jc w:val="both"/>
              <w:rPr>
                <w:rFonts w:ascii="Times New Roman" w:hAnsi="Times New Roman"/>
                <w:bCs/>
                <w:sz w:val="26"/>
                <w:szCs w:val="26"/>
              </w:rPr>
            </w:pPr>
            <w:r w:rsidRPr="00726EDD">
              <w:rPr>
                <w:rFonts w:ascii="Times New Roman" w:hAnsi="Times New Roman"/>
                <w:bCs/>
                <w:sz w:val="26"/>
                <w:szCs w:val="26"/>
              </w:rPr>
              <w:t>Tạo lập kế hoạch kinh doanh hoàn hảo</w:t>
            </w:r>
          </w:p>
        </w:tc>
        <w:tc>
          <w:tcPr>
            <w:tcW w:w="2552" w:type="dxa"/>
            <w:shd w:val="clear" w:color="auto" w:fill="FFFFFF" w:themeFill="background1"/>
            <w:vAlign w:val="center"/>
          </w:tcPr>
          <w:p w:rsidR="00A543F4" w:rsidRPr="00726EDD" w:rsidRDefault="00A543F4" w:rsidP="00A543F4">
            <w:pPr>
              <w:rPr>
                <w:rFonts w:ascii="Times New Roman" w:hAnsi="Times New Roman"/>
                <w:bCs/>
                <w:sz w:val="26"/>
                <w:szCs w:val="26"/>
              </w:rPr>
            </w:pPr>
            <w:r w:rsidRPr="00726EDD">
              <w:rPr>
                <w:rFonts w:ascii="Times New Roman" w:hAnsi="Times New Roman"/>
                <w:bCs/>
                <w:sz w:val="26"/>
                <w:szCs w:val="26"/>
              </w:rPr>
              <w:t>Thế giới</w:t>
            </w:r>
          </w:p>
        </w:tc>
      </w:tr>
      <w:tr w:rsidR="00156CEF" w:rsidRPr="00726EDD" w:rsidTr="00E15D6C">
        <w:trPr>
          <w:trHeight w:val="419"/>
          <w:jc w:val="center"/>
        </w:trPr>
        <w:tc>
          <w:tcPr>
            <w:tcW w:w="0" w:type="auto"/>
            <w:shd w:val="clear" w:color="auto" w:fill="FFFFFF" w:themeFill="background1"/>
            <w:vAlign w:val="center"/>
          </w:tcPr>
          <w:p w:rsidR="00156CEF" w:rsidRPr="00726EDD" w:rsidRDefault="00156CEF" w:rsidP="00156CEF">
            <w:pPr>
              <w:jc w:val="center"/>
              <w:rPr>
                <w:rFonts w:ascii="Times New Roman" w:hAnsi="Times New Roman"/>
                <w:sz w:val="26"/>
                <w:szCs w:val="26"/>
              </w:rPr>
            </w:pPr>
            <w:r w:rsidRPr="00726EDD">
              <w:rPr>
                <w:rFonts w:ascii="Times New Roman" w:hAnsi="Times New Roman"/>
                <w:sz w:val="26"/>
                <w:szCs w:val="26"/>
              </w:rPr>
              <w:t>3</w:t>
            </w:r>
          </w:p>
        </w:tc>
        <w:tc>
          <w:tcPr>
            <w:tcW w:w="2485" w:type="dxa"/>
            <w:shd w:val="clear" w:color="auto" w:fill="FFFFFF" w:themeFill="background1"/>
            <w:vAlign w:val="center"/>
          </w:tcPr>
          <w:p w:rsidR="00156CEF" w:rsidRPr="00726EDD" w:rsidRDefault="00156CEF" w:rsidP="00156CEF">
            <w:pPr>
              <w:jc w:val="both"/>
              <w:rPr>
                <w:rFonts w:ascii="Times New Roman" w:hAnsi="Times New Roman"/>
                <w:bCs/>
                <w:sz w:val="26"/>
                <w:szCs w:val="26"/>
              </w:rPr>
            </w:pPr>
            <w:r w:rsidRPr="00726EDD">
              <w:rPr>
                <w:rFonts w:ascii="Times New Roman" w:hAnsi="Times New Roman"/>
                <w:bCs/>
                <w:sz w:val="26"/>
                <w:szCs w:val="26"/>
              </w:rPr>
              <w:t>Donald F. Kuratko; Lê Việt H</w:t>
            </w:r>
            <w:r w:rsidRPr="00726EDD">
              <w:rPr>
                <w:rFonts w:ascii="Times New Roman" w:hAnsi="Times New Roman" w:hint="eastAsia"/>
                <w:bCs/>
                <w:sz w:val="26"/>
                <w:szCs w:val="26"/>
              </w:rPr>
              <w:t>ư</w:t>
            </w:r>
            <w:r w:rsidRPr="00726EDD">
              <w:rPr>
                <w:rFonts w:ascii="Times New Roman" w:hAnsi="Times New Roman"/>
                <w:bCs/>
                <w:sz w:val="26"/>
                <w:szCs w:val="26"/>
              </w:rPr>
              <w:t xml:space="preserve">ng, Nguyễn Hoàng Việt, Bùi Thị Thanh hiệu </w:t>
            </w:r>
            <w:r w:rsidRPr="00726EDD">
              <w:rPr>
                <w:rFonts w:ascii="Times New Roman" w:hAnsi="Times New Roman" w:hint="eastAsia"/>
                <w:bCs/>
                <w:sz w:val="26"/>
                <w:szCs w:val="26"/>
              </w:rPr>
              <w:t>đí</w:t>
            </w:r>
            <w:r w:rsidRPr="00726EDD">
              <w:rPr>
                <w:rFonts w:ascii="Times New Roman" w:hAnsi="Times New Roman"/>
                <w:bCs/>
                <w:sz w:val="26"/>
                <w:szCs w:val="26"/>
              </w:rPr>
              <w:t>nh</w:t>
            </w:r>
          </w:p>
        </w:tc>
        <w:tc>
          <w:tcPr>
            <w:tcW w:w="0" w:type="auto"/>
            <w:shd w:val="clear" w:color="auto" w:fill="FFFFFF" w:themeFill="background1"/>
            <w:vAlign w:val="center"/>
          </w:tcPr>
          <w:p w:rsidR="00156CEF" w:rsidRPr="00726EDD" w:rsidRDefault="00156CEF" w:rsidP="00156CEF">
            <w:pPr>
              <w:rPr>
                <w:rFonts w:ascii="Times New Roman" w:hAnsi="Times New Roman"/>
                <w:sz w:val="26"/>
                <w:szCs w:val="26"/>
              </w:rPr>
            </w:pPr>
            <w:r w:rsidRPr="00726EDD">
              <w:rPr>
                <w:rFonts w:ascii="Times New Roman" w:hAnsi="Times New Roman"/>
                <w:sz w:val="26"/>
                <w:szCs w:val="26"/>
              </w:rPr>
              <w:t>2019</w:t>
            </w:r>
          </w:p>
        </w:tc>
        <w:tc>
          <w:tcPr>
            <w:tcW w:w="2828" w:type="dxa"/>
            <w:shd w:val="clear" w:color="auto" w:fill="FFFFFF" w:themeFill="background1"/>
            <w:vAlign w:val="center"/>
          </w:tcPr>
          <w:p w:rsidR="00156CEF" w:rsidRPr="00726EDD" w:rsidRDefault="00156CEF" w:rsidP="00156CEF">
            <w:pPr>
              <w:jc w:val="both"/>
              <w:rPr>
                <w:rFonts w:ascii="Times New Roman" w:hAnsi="Times New Roman"/>
                <w:bCs/>
                <w:sz w:val="26"/>
                <w:szCs w:val="26"/>
              </w:rPr>
            </w:pPr>
            <w:r w:rsidRPr="00726EDD">
              <w:rPr>
                <w:rFonts w:ascii="Times New Roman" w:hAnsi="Times New Roman"/>
                <w:bCs/>
                <w:sz w:val="26"/>
                <w:szCs w:val="26"/>
              </w:rPr>
              <w:t>Khởi nghiệp kinh doanh: lý thuyết, quá trình, thực tiễn</w:t>
            </w:r>
          </w:p>
        </w:tc>
        <w:tc>
          <w:tcPr>
            <w:tcW w:w="2552" w:type="dxa"/>
            <w:shd w:val="clear" w:color="auto" w:fill="FFFFFF" w:themeFill="background1"/>
            <w:vAlign w:val="center"/>
          </w:tcPr>
          <w:p w:rsidR="00156CEF" w:rsidRPr="00726EDD" w:rsidRDefault="00156CEF" w:rsidP="00156CEF">
            <w:pPr>
              <w:rPr>
                <w:rFonts w:ascii="Times New Roman" w:hAnsi="Times New Roman"/>
                <w:bCs/>
                <w:sz w:val="26"/>
                <w:szCs w:val="26"/>
              </w:rPr>
            </w:pPr>
            <w:r w:rsidRPr="00726EDD">
              <w:rPr>
                <w:rFonts w:ascii="Times New Roman" w:hAnsi="Times New Roman"/>
                <w:bCs/>
                <w:sz w:val="26"/>
                <w:szCs w:val="26"/>
              </w:rPr>
              <w:t xml:space="preserve">Hồng </w:t>
            </w:r>
            <w:r w:rsidRPr="00726EDD">
              <w:rPr>
                <w:rFonts w:ascii="Times New Roman" w:hAnsi="Times New Roman" w:hint="eastAsia"/>
                <w:bCs/>
                <w:sz w:val="26"/>
                <w:szCs w:val="26"/>
              </w:rPr>
              <w:t>Đ</w:t>
            </w:r>
            <w:r w:rsidRPr="00726EDD">
              <w:rPr>
                <w:rFonts w:ascii="Times New Roman" w:hAnsi="Times New Roman"/>
                <w:bCs/>
                <w:sz w:val="26"/>
                <w:szCs w:val="26"/>
              </w:rPr>
              <w:t>ức</w:t>
            </w:r>
          </w:p>
        </w:tc>
      </w:tr>
    </w:tbl>
    <w:p w:rsidR="00882732" w:rsidRPr="00726EDD" w:rsidRDefault="00882732" w:rsidP="00FD5FD3">
      <w:pPr>
        <w:rPr>
          <w:rFonts w:ascii="Times New Roman" w:hAnsi="Times New Roman"/>
          <w:sz w:val="26"/>
          <w:szCs w:val="26"/>
          <w:lang w:val="nb-NO"/>
        </w:rPr>
      </w:pPr>
    </w:p>
    <w:p w:rsidR="004E13DF" w:rsidRPr="00726EDD" w:rsidRDefault="004E13DF" w:rsidP="00FD5FD3">
      <w:pPr>
        <w:rPr>
          <w:rFonts w:ascii="Times New Roman" w:hAnsi="Times New Roman"/>
          <w:sz w:val="26"/>
          <w:szCs w:val="26"/>
          <w:lang w:val="nb-NO"/>
        </w:rPr>
      </w:pPr>
      <w:r w:rsidRPr="00726EDD">
        <w:rPr>
          <w:rFonts w:ascii="Times New Roman" w:hAnsi="Times New Roman"/>
          <w:sz w:val="26"/>
          <w:szCs w:val="26"/>
          <w:lang w:val="nb-NO"/>
        </w:rPr>
        <w:t>Bảng 8.2. Danh mục địa chỉ web hữu ích cho học phần</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2978"/>
        <w:gridCol w:w="4109"/>
        <w:gridCol w:w="1703"/>
      </w:tblGrid>
      <w:tr w:rsidR="004E13DF" w:rsidRPr="00726EDD" w:rsidTr="00882732">
        <w:trPr>
          <w:trHeight w:val="205"/>
          <w:jc w:val="center"/>
        </w:trPr>
        <w:tc>
          <w:tcPr>
            <w:tcW w:w="703" w:type="dxa"/>
            <w:shd w:val="clear" w:color="auto" w:fill="auto"/>
            <w:vAlign w:val="center"/>
          </w:tcPr>
          <w:p w:rsidR="004E13DF" w:rsidRPr="00726EDD" w:rsidRDefault="004E13DF" w:rsidP="00D23B46">
            <w:pPr>
              <w:pStyle w:val="ListParagraph"/>
              <w:spacing w:after="0" w:line="240" w:lineRule="auto"/>
              <w:ind w:left="0"/>
              <w:jc w:val="center"/>
              <w:rPr>
                <w:rFonts w:cs="Times New Roman"/>
                <w:b/>
                <w:sz w:val="26"/>
                <w:szCs w:val="26"/>
                <w:lang w:val="fr-FR"/>
              </w:rPr>
            </w:pPr>
            <w:r w:rsidRPr="00726EDD">
              <w:rPr>
                <w:rFonts w:cs="Times New Roman"/>
                <w:b/>
                <w:sz w:val="26"/>
                <w:szCs w:val="26"/>
                <w:lang w:val="fr-FR"/>
              </w:rPr>
              <w:t>TT</w:t>
            </w:r>
          </w:p>
        </w:tc>
        <w:tc>
          <w:tcPr>
            <w:tcW w:w="2978" w:type="dxa"/>
            <w:shd w:val="clear" w:color="auto" w:fill="auto"/>
            <w:vAlign w:val="center"/>
          </w:tcPr>
          <w:p w:rsidR="004E13DF" w:rsidRPr="00726EDD" w:rsidRDefault="004E13DF" w:rsidP="00D23B46">
            <w:pPr>
              <w:pStyle w:val="ListParagraph"/>
              <w:spacing w:after="0" w:line="240" w:lineRule="auto"/>
              <w:ind w:left="0"/>
              <w:jc w:val="center"/>
              <w:rPr>
                <w:rFonts w:cs="Times New Roman"/>
                <w:b/>
                <w:sz w:val="26"/>
                <w:szCs w:val="26"/>
                <w:lang w:val="fr-FR"/>
              </w:rPr>
            </w:pPr>
            <w:r w:rsidRPr="00726EDD">
              <w:rPr>
                <w:rFonts w:cs="Times New Roman"/>
                <w:b/>
                <w:sz w:val="26"/>
                <w:szCs w:val="26"/>
                <w:lang w:val="fr-FR"/>
              </w:rPr>
              <w:t>Nội dung tham khảo</w:t>
            </w:r>
          </w:p>
        </w:tc>
        <w:tc>
          <w:tcPr>
            <w:tcW w:w="4109" w:type="dxa"/>
            <w:shd w:val="clear" w:color="auto" w:fill="auto"/>
            <w:vAlign w:val="center"/>
          </w:tcPr>
          <w:p w:rsidR="004E13DF" w:rsidRPr="00726EDD" w:rsidRDefault="004E13DF" w:rsidP="00D23B46">
            <w:pPr>
              <w:pStyle w:val="ListParagraph"/>
              <w:spacing w:after="0" w:line="240" w:lineRule="auto"/>
              <w:ind w:left="0"/>
              <w:jc w:val="center"/>
              <w:rPr>
                <w:rFonts w:cs="Times New Roman"/>
                <w:b/>
                <w:sz w:val="26"/>
                <w:szCs w:val="26"/>
                <w:lang w:val="fr-FR"/>
              </w:rPr>
            </w:pPr>
            <w:r w:rsidRPr="00726EDD">
              <w:rPr>
                <w:rFonts w:cs="Times New Roman"/>
                <w:b/>
                <w:sz w:val="26"/>
                <w:szCs w:val="26"/>
                <w:lang w:val="fr-FR"/>
              </w:rPr>
              <w:t>Link trang web</w:t>
            </w:r>
          </w:p>
        </w:tc>
        <w:tc>
          <w:tcPr>
            <w:tcW w:w="1703" w:type="dxa"/>
            <w:shd w:val="clear" w:color="auto" w:fill="auto"/>
            <w:vAlign w:val="center"/>
          </w:tcPr>
          <w:p w:rsidR="004E13DF" w:rsidRPr="00726EDD" w:rsidRDefault="004E13DF" w:rsidP="00D23B46">
            <w:pPr>
              <w:pStyle w:val="ListParagraph"/>
              <w:spacing w:after="0" w:line="240" w:lineRule="auto"/>
              <w:ind w:left="0"/>
              <w:jc w:val="center"/>
              <w:rPr>
                <w:rFonts w:cs="Times New Roman"/>
                <w:b/>
                <w:sz w:val="26"/>
                <w:szCs w:val="26"/>
                <w:lang w:val="fr-FR"/>
              </w:rPr>
            </w:pPr>
            <w:r w:rsidRPr="00726EDD">
              <w:rPr>
                <w:rFonts w:cs="Times New Roman"/>
                <w:b/>
                <w:sz w:val="26"/>
                <w:szCs w:val="26"/>
                <w:lang w:val="fr-FR"/>
              </w:rPr>
              <w:t>Ngày cập nhật</w:t>
            </w:r>
          </w:p>
        </w:tc>
      </w:tr>
      <w:tr w:rsidR="004E13DF" w:rsidRPr="00726EDD" w:rsidTr="00882732">
        <w:trPr>
          <w:trHeight w:val="402"/>
          <w:jc w:val="center"/>
        </w:trPr>
        <w:tc>
          <w:tcPr>
            <w:tcW w:w="703" w:type="dxa"/>
            <w:shd w:val="clear" w:color="auto" w:fill="auto"/>
            <w:vAlign w:val="center"/>
          </w:tcPr>
          <w:p w:rsidR="004E13DF" w:rsidRPr="00726EDD" w:rsidRDefault="00C62E83" w:rsidP="00D23B46">
            <w:pPr>
              <w:pStyle w:val="ListParagraph"/>
              <w:spacing w:after="0" w:line="240" w:lineRule="auto"/>
              <w:ind w:left="0"/>
              <w:jc w:val="center"/>
              <w:rPr>
                <w:rFonts w:cs="Times New Roman"/>
                <w:sz w:val="26"/>
                <w:szCs w:val="26"/>
                <w:lang w:val="fr-FR"/>
              </w:rPr>
            </w:pPr>
            <w:r w:rsidRPr="00726EDD">
              <w:rPr>
                <w:rFonts w:cs="Times New Roman"/>
                <w:sz w:val="26"/>
                <w:szCs w:val="26"/>
                <w:lang w:val="fr-FR"/>
              </w:rPr>
              <w:lastRenderedPageBreak/>
              <w:t>1</w:t>
            </w:r>
          </w:p>
        </w:tc>
        <w:tc>
          <w:tcPr>
            <w:tcW w:w="2978" w:type="dxa"/>
            <w:shd w:val="clear" w:color="auto" w:fill="auto"/>
            <w:vAlign w:val="center"/>
          </w:tcPr>
          <w:p w:rsidR="004E13DF" w:rsidRPr="00726EDD" w:rsidRDefault="00C62E83" w:rsidP="00D23B46">
            <w:pPr>
              <w:pStyle w:val="ListParagraph"/>
              <w:spacing w:after="0" w:line="240" w:lineRule="auto"/>
              <w:ind w:left="0"/>
              <w:jc w:val="both"/>
              <w:rPr>
                <w:rFonts w:cs="Times New Roman"/>
                <w:sz w:val="26"/>
                <w:szCs w:val="26"/>
                <w:lang w:val="fr-FR"/>
              </w:rPr>
            </w:pPr>
            <w:r w:rsidRPr="00726EDD">
              <w:rPr>
                <w:rFonts w:cs="Times New Roman"/>
                <w:b/>
                <w:sz w:val="26"/>
                <w:szCs w:val="26"/>
              </w:rPr>
              <w:t>Giáo trình khởi sự doanh nghiệp</w:t>
            </w:r>
          </w:p>
        </w:tc>
        <w:tc>
          <w:tcPr>
            <w:tcW w:w="4109" w:type="dxa"/>
            <w:shd w:val="clear" w:color="auto" w:fill="auto"/>
            <w:vAlign w:val="center"/>
          </w:tcPr>
          <w:p w:rsidR="004E13DF" w:rsidRPr="00726EDD" w:rsidRDefault="00C62E83" w:rsidP="00D23B46">
            <w:pPr>
              <w:pStyle w:val="ListParagraph"/>
              <w:spacing w:after="0" w:line="240" w:lineRule="auto"/>
              <w:ind w:left="0"/>
              <w:rPr>
                <w:rFonts w:cs="Times New Roman"/>
                <w:sz w:val="26"/>
                <w:szCs w:val="26"/>
                <w:lang w:val="fr-FR"/>
              </w:rPr>
            </w:pPr>
            <w:r w:rsidRPr="00726EDD">
              <w:rPr>
                <w:rFonts w:cs="Times New Roman"/>
                <w:sz w:val="26"/>
                <w:szCs w:val="26"/>
                <w:lang w:val="fr-FR"/>
              </w:rPr>
              <w:t>https://tailieumienphi.vn/doc/giao-trinh-khoi-su-kinh-doanh-jj8xtq.html</w:t>
            </w:r>
          </w:p>
        </w:tc>
        <w:tc>
          <w:tcPr>
            <w:tcW w:w="1703" w:type="dxa"/>
            <w:shd w:val="clear" w:color="auto" w:fill="auto"/>
            <w:vAlign w:val="center"/>
          </w:tcPr>
          <w:p w:rsidR="004E13DF" w:rsidRPr="00726EDD" w:rsidRDefault="007574A8" w:rsidP="00D23B46">
            <w:pPr>
              <w:pStyle w:val="ListParagraph"/>
              <w:spacing w:after="0" w:line="240" w:lineRule="auto"/>
              <w:ind w:left="0"/>
              <w:jc w:val="center"/>
              <w:rPr>
                <w:rFonts w:cs="Times New Roman"/>
                <w:sz w:val="26"/>
                <w:szCs w:val="26"/>
                <w:lang w:val="fr-FR"/>
              </w:rPr>
            </w:pPr>
            <w:r w:rsidRPr="00726EDD">
              <w:rPr>
                <w:rFonts w:cs="Times New Roman"/>
                <w:sz w:val="26"/>
                <w:szCs w:val="26"/>
                <w:lang w:val="fr-FR"/>
              </w:rPr>
              <w:t>2020</w:t>
            </w:r>
          </w:p>
        </w:tc>
      </w:tr>
    </w:tbl>
    <w:p w:rsidR="00882732" w:rsidRPr="00726EDD" w:rsidRDefault="00882732" w:rsidP="00882732">
      <w:pPr>
        <w:tabs>
          <w:tab w:val="left" w:pos="284"/>
        </w:tabs>
        <w:rPr>
          <w:rFonts w:ascii="Times New Roman" w:hAnsi="Times New Roman"/>
          <w:b/>
          <w:sz w:val="26"/>
          <w:szCs w:val="26"/>
        </w:rPr>
      </w:pPr>
    </w:p>
    <w:p w:rsidR="004E13DF" w:rsidRPr="00726EDD" w:rsidRDefault="004E13DF" w:rsidP="00095C72">
      <w:pPr>
        <w:numPr>
          <w:ilvl w:val="0"/>
          <w:numId w:val="36"/>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 xml:space="preserve">Cơ sở vật chất phục vụ giảng dạy: </w:t>
      </w:r>
    </w:p>
    <w:p w:rsidR="004E13DF" w:rsidRPr="00726EDD" w:rsidRDefault="004E13DF" w:rsidP="00095C72">
      <w:pPr>
        <w:spacing w:line="360" w:lineRule="auto"/>
        <w:rPr>
          <w:rFonts w:ascii="Times New Roman" w:hAnsi="Times New Roman"/>
          <w:sz w:val="26"/>
          <w:szCs w:val="26"/>
        </w:rPr>
      </w:pPr>
      <w:r w:rsidRPr="00726EDD">
        <w:rPr>
          <w:rFonts w:ascii="Times New Roman" w:hAnsi="Times New Roman"/>
          <w:sz w:val="26"/>
          <w:szCs w:val="26"/>
        </w:rPr>
        <w:t>Bảng 9.1. Cơ sở vật chất giảng dạy của học phần</w:t>
      </w:r>
    </w:p>
    <w:tbl>
      <w:tblPr>
        <w:tblW w:w="9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301"/>
        <w:gridCol w:w="2660"/>
        <w:gridCol w:w="1167"/>
        <w:gridCol w:w="2745"/>
      </w:tblGrid>
      <w:tr w:rsidR="004E13DF" w:rsidRPr="00726EDD" w:rsidTr="00882732">
        <w:trPr>
          <w:jc w:val="center"/>
        </w:trPr>
        <w:tc>
          <w:tcPr>
            <w:tcW w:w="0" w:type="auto"/>
            <w:vMerge w:val="restart"/>
            <w:shd w:val="clear" w:color="auto" w:fill="auto"/>
            <w:vAlign w:val="center"/>
          </w:tcPr>
          <w:p w:rsidR="004E13DF" w:rsidRPr="00726EDD" w:rsidRDefault="004E13DF" w:rsidP="00FD5FD3">
            <w:pPr>
              <w:jc w:val="center"/>
              <w:rPr>
                <w:rFonts w:ascii="Times New Roman" w:hAnsi="Times New Roman"/>
                <w:b/>
                <w:i/>
                <w:sz w:val="26"/>
                <w:szCs w:val="26"/>
              </w:rPr>
            </w:pPr>
          </w:p>
          <w:p w:rsidR="004E13DF" w:rsidRPr="00726EDD" w:rsidRDefault="004E13DF" w:rsidP="00FD5FD3">
            <w:pPr>
              <w:jc w:val="center"/>
              <w:rPr>
                <w:rFonts w:ascii="Times New Roman" w:hAnsi="Times New Roman"/>
                <w:b/>
                <w:sz w:val="26"/>
                <w:szCs w:val="26"/>
              </w:rPr>
            </w:pPr>
            <w:r w:rsidRPr="00726EDD">
              <w:rPr>
                <w:rFonts w:ascii="Times New Roman" w:hAnsi="Times New Roman"/>
                <w:b/>
                <w:sz w:val="26"/>
                <w:szCs w:val="26"/>
              </w:rPr>
              <w:t>TT</w:t>
            </w:r>
          </w:p>
        </w:tc>
        <w:tc>
          <w:tcPr>
            <w:tcW w:w="0" w:type="auto"/>
            <w:vMerge w:val="restart"/>
            <w:shd w:val="clear" w:color="auto" w:fill="auto"/>
            <w:vAlign w:val="center"/>
          </w:tcPr>
          <w:p w:rsidR="004E13DF" w:rsidRPr="00726EDD" w:rsidRDefault="004E13DF" w:rsidP="00FD5FD3">
            <w:pPr>
              <w:jc w:val="center"/>
              <w:rPr>
                <w:rFonts w:ascii="Times New Roman" w:hAnsi="Times New Roman"/>
                <w:b/>
                <w:sz w:val="26"/>
                <w:szCs w:val="26"/>
              </w:rPr>
            </w:pPr>
            <w:r w:rsidRPr="00726EDD">
              <w:rPr>
                <w:rFonts w:ascii="Times New Roman" w:hAnsi="Times New Roman"/>
                <w:b/>
                <w:sz w:val="26"/>
                <w:szCs w:val="26"/>
              </w:rPr>
              <w:t>Tên giảng đường, PTN, xưởng, cơ sở TH</w:t>
            </w:r>
          </w:p>
        </w:tc>
        <w:tc>
          <w:tcPr>
            <w:tcW w:w="3625" w:type="dxa"/>
            <w:gridSpan w:val="2"/>
            <w:shd w:val="clear" w:color="auto" w:fill="auto"/>
            <w:vAlign w:val="center"/>
          </w:tcPr>
          <w:p w:rsidR="004E13DF" w:rsidRPr="00726EDD" w:rsidRDefault="004E13DF" w:rsidP="00FD5FD3">
            <w:pPr>
              <w:jc w:val="center"/>
              <w:rPr>
                <w:rFonts w:ascii="Times New Roman" w:hAnsi="Times New Roman"/>
                <w:b/>
                <w:sz w:val="26"/>
                <w:szCs w:val="26"/>
              </w:rPr>
            </w:pPr>
            <w:r w:rsidRPr="00726EDD">
              <w:rPr>
                <w:rFonts w:ascii="Times New Roman" w:hAnsi="Times New Roman"/>
                <w:b/>
                <w:sz w:val="26"/>
                <w:szCs w:val="26"/>
              </w:rPr>
              <w:t>Danh mục trang thiết bị, phần mềm chính phục vụ TN,TH</w:t>
            </w:r>
          </w:p>
        </w:tc>
        <w:tc>
          <w:tcPr>
            <w:tcW w:w="2745" w:type="dxa"/>
            <w:shd w:val="clear" w:color="auto" w:fill="auto"/>
            <w:vAlign w:val="center"/>
          </w:tcPr>
          <w:p w:rsidR="004E13DF" w:rsidRPr="00726EDD" w:rsidRDefault="004E13DF" w:rsidP="00FD5FD3">
            <w:pPr>
              <w:jc w:val="center"/>
              <w:rPr>
                <w:rFonts w:ascii="Times New Roman" w:hAnsi="Times New Roman"/>
                <w:b/>
                <w:sz w:val="26"/>
                <w:szCs w:val="26"/>
              </w:rPr>
            </w:pPr>
            <w:r w:rsidRPr="00726EDD">
              <w:rPr>
                <w:rFonts w:ascii="Times New Roman" w:hAnsi="Times New Roman"/>
                <w:b/>
                <w:sz w:val="26"/>
                <w:szCs w:val="26"/>
              </w:rPr>
              <w:t>Phục vụ cho nội dung Bài học/Chương</w:t>
            </w:r>
          </w:p>
        </w:tc>
      </w:tr>
      <w:tr w:rsidR="004E13DF" w:rsidRPr="00726EDD" w:rsidTr="00882732">
        <w:trPr>
          <w:jc w:val="center"/>
        </w:trPr>
        <w:tc>
          <w:tcPr>
            <w:tcW w:w="0" w:type="auto"/>
            <w:vMerge/>
            <w:shd w:val="clear" w:color="auto" w:fill="auto"/>
            <w:vAlign w:val="center"/>
          </w:tcPr>
          <w:p w:rsidR="004E13DF" w:rsidRPr="00726EDD" w:rsidRDefault="004E13DF" w:rsidP="00FD5FD3">
            <w:pPr>
              <w:jc w:val="center"/>
              <w:rPr>
                <w:rFonts w:ascii="Times New Roman" w:hAnsi="Times New Roman"/>
                <w:i/>
                <w:sz w:val="26"/>
                <w:szCs w:val="26"/>
              </w:rPr>
            </w:pPr>
          </w:p>
        </w:tc>
        <w:tc>
          <w:tcPr>
            <w:tcW w:w="0" w:type="auto"/>
            <w:vMerge/>
            <w:shd w:val="clear" w:color="auto" w:fill="auto"/>
            <w:vAlign w:val="center"/>
          </w:tcPr>
          <w:p w:rsidR="004E13DF" w:rsidRPr="00726EDD" w:rsidRDefault="004E13DF" w:rsidP="00FD5FD3">
            <w:pPr>
              <w:jc w:val="center"/>
              <w:rPr>
                <w:rFonts w:ascii="Times New Roman" w:hAnsi="Times New Roman"/>
                <w:i/>
                <w:sz w:val="26"/>
                <w:szCs w:val="26"/>
              </w:rPr>
            </w:pPr>
          </w:p>
        </w:tc>
        <w:tc>
          <w:tcPr>
            <w:tcW w:w="2660" w:type="dxa"/>
            <w:shd w:val="clear" w:color="auto" w:fill="auto"/>
            <w:vAlign w:val="center"/>
          </w:tcPr>
          <w:p w:rsidR="004E13DF" w:rsidRPr="00726EDD" w:rsidRDefault="004E13DF" w:rsidP="00FD5FD3">
            <w:pPr>
              <w:jc w:val="center"/>
              <w:rPr>
                <w:rFonts w:ascii="Times New Roman" w:hAnsi="Times New Roman"/>
                <w:sz w:val="26"/>
                <w:szCs w:val="26"/>
              </w:rPr>
            </w:pPr>
            <w:r w:rsidRPr="00726EDD">
              <w:rPr>
                <w:rFonts w:ascii="Times New Roman" w:hAnsi="Times New Roman"/>
                <w:sz w:val="26"/>
                <w:szCs w:val="26"/>
              </w:rPr>
              <w:t>Tên thiết bị, dụng cụ, phần mềm,…</w:t>
            </w:r>
          </w:p>
        </w:tc>
        <w:tc>
          <w:tcPr>
            <w:tcW w:w="0" w:type="auto"/>
            <w:shd w:val="clear" w:color="auto" w:fill="auto"/>
            <w:vAlign w:val="center"/>
          </w:tcPr>
          <w:p w:rsidR="004E13DF" w:rsidRPr="00726EDD" w:rsidRDefault="004E13DF" w:rsidP="00FD5FD3">
            <w:pPr>
              <w:jc w:val="center"/>
              <w:rPr>
                <w:rFonts w:ascii="Times New Roman" w:hAnsi="Times New Roman"/>
                <w:sz w:val="26"/>
                <w:szCs w:val="26"/>
              </w:rPr>
            </w:pPr>
            <w:r w:rsidRPr="00726EDD">
              <w:rPr>
                <w:rFonts w:ascii="Times New Roman" w:hAnsi="Times New Roman"/>
                <w:sz w:val="26"/>
                <w:szCs w:val="26"/>
              </w:rPr>
              <w:t>Số lượng</w:t>
            </w:r>
          </w:p>
        </w:tc>
        <w:tc>
          <w:tcPr>
            <w:tcW w:w="2745" w:type="dxa"/>
            <w:shd w:val="clear" w:color="auto" w:fill="auto"/>
            <w:vAlign w:val="center"/>
          </w:tcPr>
          <w:p w:rsidR="004E13DF" w:rsidRPr="00726EDD" w:rsidRDefault="004E13DF" w:rsidP="00FD5FD3">
            <w:pPr>
              <w:jc w:val="center"/>
              <w:rPr>
                <w:rFonts w:ascii="Times New Roman" w:hAnsi="Times New Roman"/>
                <w:b/>
                <w:sz w:val="26"/>
                <w:szCs w:val="26"/>
              </w:rPr>
            </w:pPr>
          </w:p>
        </w:tc>
      </w:tr>
      <w:tr w:rsidR="004E13DF" w:rsidRPr="00726EDD" w:rsidTr="00882732">
        <w:trPr>
          <w:trHeight w:val="332"/>
          <w:jc w:val="center"/>
        </w:trPr>
        <w:tc>
          <w:tcPr>
            <w:tcW w:w="0" w:type="auto"/>
            <w:shd w:val="clear" w:color="auto" w:fill="auto"/>
            <w:vAlign w:val="center"/>
          </w:tcPr>
          <w:p w:rsidR="004E13DF" w:rsidRPr="00726EDD" w:rsidRDefault="004E13DF" w:rsidP="00FD5FD3">
            <w:pPr>
              <w:jc w:val="center"/>
              <w:rPr>
                <w:rFonts w:ascii="Times New Roman" w:hAnsi="Times New Roman"/>
                <w:sz w:val="26"/>
                <w:szCs w:val="26"/>
              </w:rPr>
            </w:pPr>
            <w:r w:rsidRPr="00726EDD">
              <w:rPr>
                <w:rFonts w:ascii="Times New Roman" w:hAnsi="Times New Roman"/>
                <w:sz w:val="26"/>
                <w:szCs w:val="26"/>
              </w:rPr>
              <w:t>1</w:t>
            </w:r>
          </w:p>
        </w:tc>
        <w:tc>
          <w:tcPr>
            <w:tcW w:w="0" w:type="auto"/>
            <w:shd w:val="clear" w:color="auto" w:fill="auto"/>
            <w:vAlign w:val="center"/>
          </w:tcPr>
          <w:p w:rsidR="004E13DF" w:rsidRPr="00726EDD" w:rsidRDefault="004E13DF" w:rsidP="00FD5FD3">
            <w:pPr>
              <w:rPr>
                <w:rFonts w:ascii="Times New Roman" w:hAnsi="Times New Roman"/>
                <w:sz w:val="26"/>
                <w:szCs w:val="26"/>
              </w:rPr>
            </w:pPr>
            <w:r w:rsidRPr="00726EDD">
              <w:rPr>
                <w:rFonts w:ascii="Times New Roman" w:hAnsi="Times New Roman"/>
                <w:sz w:val="26"/>
                <w:szCs w:val="26"/>
              </w:rPr>
              <w:t xml:space="preserve">Giảng đường </w:t>
            </w:r>
          </w:p>
        </w:tc>
        <w:tc>
          <w:tcPr>
            <w:tcW w:w="2660" w:type="dxa"/>
            <w:shd w:val="clear" w:color="auto" w:fill="auto"/>
            <w:vAlign w:val="center"/>
          </w:tcPr>
          <w:p w:rsidR="004E13DF" w:rsidRPr="00726EDD" w:rsidRDefault="004E13DF" w:rsidP="00FD5FD3">
            <w:pPr>
              <w:rPr>
                <w:rFonts w:ascii="Times New Roman" w:hAnsi="Times New Roman"/>
                <w:sz w:val="26"/>
                <w:szCs w:val="26"/>
              </w:rPr>
            </w:pPr>
          </w:p>
        </w:tc>
        <w:tc>
          <w:tcPr>
            <w:tcW w:w="0" w:type="auto"/>
            <w:shd w:val="clear" w:color="auto" w:fill="auto"/>
            <w:vAlign w:val="center"/>
          </w:tcPr>
          <w:p w:rsidR="004E13DF" w:rsidRPr="00726EDD" w:rsidRDefault="00186F7E" w:rsidP="00FD5FD3">
            <w:pPr>
              <w:jc w:val="center"/>
              <w:rPr>
                <w:rFonts w:ascii="Times New Roman" w:hAnsi="Times New Roman"/>
                <w:sz w:val="26"/>
                <w:szCs w:val="26"/>
              </w:rPr>
            </w:pPr>
            <w:r w:rsidRPr="00726EDD">
              <w:rPr>
                <w:rFonts w:ascii="Times New Roman" w:hAnsi="Times New Roman"/>
                <w:sz w:val="26"/>
                <w:szCs w:val="26"/>
              </w:rPr>
              <w:t>1</w:t>
            </w:r>
          </w:p>
        </w:tc>
        <w:tc>
          <w:tcPr>
            <w:tcW w:w="2745" w:type="dxa"/>
            <w:shd w:val="clear" w:color="auto" w:fill="auto"/>
            <w:vAlign w:val="center"/>
          </w:tcPr>
          <w:p w:rsidR="004E13DF" w:rsidRPr="00726EDD" w:rsidRDefault="004E13DF" w:rsidP="00FD5FD3">
            <w:pPr>
              <w:rPr>
                <w:rFonts w:ascii="Times New Roman" w:hAnsi="Times New Roman"/>
                <w:sz w:val="26"/>
                <w:szCs w:val="26"/>
              </w:rPr>
            </w:pPr>
          </w:p>
        </w:tc>
      </w:tr>
    </w:tbl>
    <w:p w:rsidR="004E13DF" w:rsidRPr="00726EDD" w:rsidRDefault="00F344CF" w:rsidP="00F344CF">
      <w:pPr>
        <w:jc w:val="right"/>
        <w:rPr>
          <w:rFonts w:ascii="Times New Roman" w:hAnsi="Times New Roman"/>
          <w:iCs/>
          <w:sz w:val="26"/>
          <w:szCs w:val="26"/>
        </w:rPr>
      </w:pPr>
      <w:r w:rsidRPr="00726EDD">
        <w:rPr>
          <w:rFonts w:ascii="Times New Roman" w:hAnsi="Times New Roman"/>
          <w:sz w:val="26"/>
          <w:szCs w:val="26"/>
        </w:rPr>
        <w:t>Bình Dương</w:t>
      </w:r>
      <w:r w:rsidRPr="00726EDD">
        <w:rPr>
          <w:rFonts w:ascii="Times New Roman" w:hAnsi="Times New Roman"/>
          <w:b/>
          <w:sz w:val="26"/>
          <w:szCs w:val="26"/>
        </w:rPr>
        <w:t xml:space="preserve">, </w:t>
      </w:r>
      <w:r w:rsidRPr="00726EDD">
        <w:rPr>
          <w:rFonts w:ascii="Times New Roman" w:hAnsi="Times New Roman"/>
          <w:sz w:val="26"/>
          <w:szCs w:val="26"/>
        </w:rPr>
        <w:t xml:space="preserve">ngày     </w:t>
      </w:r>
      <w:r w:rsidR="00FB3F9B">
        <w:rPr>
          <w:rFonts w:ascii="Times New Roman" w:hAnsi="Times New Roman"/>
          <w:sz w:val="26"/>
          <w:szCs w:val="26"/>
        </w:rPr>
        <w:t>tháng 7</w:t>
      </w:r>
      <w:r w:rsidRPr="00726EDD">
        <w:rPr>
          <w:rFonts w:ascii="Times New Roman" w:hAnsi="Times New Roman"/>
          <w:sz w:val="26"/>
          <w:szCs w:val="26"/>
        </w:rPr>
        <w:t xml:space="preserve"> năm </w:t>
      </w:r>
      <w:r w:rsidR="007574A8" w:rsidRPr="00726EDD">
        <w:rPr>
          <w:rFonts w:ascii="Times New Roman" w:hAnsi="Times New Roman"/>
          <w:sz w:val="26"/>
          <w:szCs w:val="26"/>
        </w:rPr>
        <w:t>2020</w:t>
      </w:r>
    </w:p>
    <w:tbl>
      <w:tblPr>
        <w:tblpPr w:leftFromText="180" w:rightFromText="180" w:vertAnchor="text" w:horzAnchor="margin" w:tblpY="11"/>
        <w:tblOverlap w:val="never"/>
        <w:tblW w:w="9828" w:type="dxa"/>
        <w:tblLook w:val="04A0" w:firstRow="1" w:lastRow="0" w:firstColumn="1" w:lastColumn="0" w:noHBand="0" w:noVBand="1"/>
      </w:tblPr>
      <w:tblGrid>
        <w:gridCol w:w="9967"/>
      </w:tblGrid>
      <w:tr w:rsidR="004E13DF" w:rsidRPr="00726EDD" w:rsidTr="00BD79D6">
        <w:trPr>
          <w:trHeight w:val="432"/>
        </w:trPr>
        <w:tc>
          <w:tcPr>
            <w:tcW w:w="9828" w:type="dxa"/>
            <w:shd w:val="clear" w:color="auto" w:fill="auto"/>
          </w:tcPr>
          <w:p w:rsidR="004E13DF" w:rsidRPr="00726EDD" w:rsidRDefault="004E13DF" w:rsidP="00FD5FD3">
            <w:pPr>
              <w:jc w:val="both"/>
              <w:rPr>
                <w:rFonts w:ascii="Times New Roman" w:hAnsi="Times New Roman"/>
                <w:sz w:val="26"/>
                <w:szCs w:val="26"/>
              </w:rPr>
            </w:pPr>
            <w:r w:rsidRPr="00726EDD">
              <w:rPr>
                <w:rFonts w:ascii="Times New Roman" w:hAnsi="Times New Roman"/>
                <w:b/>
                <w:sz w:val="26"/>
                <w:szCs w:val="26"/>
              </w:rPr>
              <w:t xml:space="preserve">                                                                         </w:t>
            </w:r>
          </w:p>
          <w:tbl>
            <w:tblPr>
              <w:tblW w:w="9391" w:type="dxa"/>
              <w:tblInd w:w="360" w:type="dxa"/>
              <w:tblLook w:val="04A0" w:firstRow="1" w:lastRow="0" w:firstColumn="1" w:lastColumn="0" w:noHBand="0" w:noVBand="1"/>
            </w:tblPr>
            <w:tblGrid>
              <w:gridCol w:w="3202"/>
              <w:gridCol w:w="3005"/>
              <w:gridCol w:w="3184"/>
            </w:tblGrid>
            <w:tr w:rsidR="00F344CF" w:rsidRPr="00726EDD" w:rsidTr="003F5895">
              <w:trPr>
                <w:trHeight w:val="709"/>
              </w:trPr>
              <w:tc>
                <w:tcPr>
                  <w:tcW w:w="3202" w:type="dxa"/>
                  <w:shd w:val="clear" w:color="auto" w:fill="auto"/>
                </w:tcPr>
                <w:p w:rsidR="00F344CF" w:rsidRPr="00726EDD" w:rsidRDefault="00F344CF" w:rsidP="00F2137E">
                  <w:pPr>
                    <w:framePr w:hSpace="180" w:wrap="around" w:vAnchor="text" w:hAnchor="margin" w:y="11"/>
                    <w:suppressOverlap/>
                    <w:rPr>
                      <w:rFonts w:ascii="Times New Roman" w:hAnsi="Times New Roman"/>
                      <w:b/>
                      <w:sz w:val="26"/>
                      <w:szCs w:val="26"/>
                    </w:rPr>
                  </w:pPr>
                  <w:r w:rsidRPr="00726EDD">
                    <w:rPr>
                      <w:rFonts w:ascii="Times New Roman" w:hAnsi="Times New Roman"/>
                      <w:noProof/>
                    </w:rPr>
                    <w:drawing>
                      <wp:anchor distT="0" distB="0" distL="114300" distR="114300" simplePos="0" relativeHeight="251839488" behindDoc="0" locked="0" layoutInCell="1" allowOverlap="1" wp14:anchorId="37FD6952" wp14:editId="09A68224">
                        <wp:simplePos x="0" y="0"/>
                        <wp:positionH relativeFrom="column">
                          <wp:posOffset>43815</wp:posOffset>
                        </wp:positionH>
                        <wp:positionV relativeFrom="paragraph">
                          <wp:posOffset>165830</wp:posOffset>
                        </wp:positionV>
                        <wp:extent cx="1495553" cy="646981"/>
                        <wp:effectExtent l="0" t="0" r="0" b="1270"/>
                        <wp:wrapNone/>
                        <wp:docPr id="604502014" name="Picture 604502014">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5553" cy="646981"/>
                                </a:xfrm>
                                <a:prstGeom prst="rect">
                                  <a:avLst/>
                                </a:prstGeom>
                                <a:noFill/>
                              </pic:spPr>
                            </pic:pic>
                          </a:graphicData>
                        </a:graphic>
                        <wp14:sizeRelH relativeFrom="margin">
                          <wp14:pctWidth>0</wp14:pctWidth>
                        </wp14:sizeRelH>
                        <wp14:sizeRelV relativeFrom="margin">
                          <wp14:pctHeight>0</wp14:pctHeight>
                        </wp14:sizeRelV>
                      </wp:anchor>
                    </w:drawing>
                  </w:r>
                  <w:r w:rsidRPr="00726EDD">
                    <w:rPr>
                      <w:rFonts w:ascii="Times New Roman" w:hAnsi="Times New Roman"/>
                      <w:b/>
                      <w:sz w:val="26"/>
                      <w:szCs w:val="26"/>
                    </w:rPr>
                    <w:t xml:space="preserve">  </w:t>
                  </w:r>
                  <w:r w:rsidR="00DB37AF">
                    <w:rPr>
                      <w:rFonts w:ascii="Times New Roman" w:hAnsi="Times New Roman"/>
                      <w:b/>
                      <w:sz w:val="26"/>
                      <w:szCs w:val="26"/>
                    </w:rPr>
                    <w:t>Trưởng khoa</w:t>
                  </w:r>
                </w:p>
                <w:p w:rsidR="00F344CF" w:rsidRPr="00726EDD" w:rsidRDefault="00F344CF" w:rsidP="00F2137E">
                  <w:pPr>
                    <w:framePr w:hSpace="180" w:wrap="around" w:vAnchor="text" w:hAnchor="margin" w:y="11"/>
                    <w:suppressOverlap/>
                    <w:rPr>
                      <w:rFonts w:ascii="Times New Roman" w:hAnsi="Times New Roman"/>
                      <w:b/>
                      <w:sz w:val="26"/>
                      <w:szCs w:val="26"/>
                    </w:rPr>
                  </w:pPr>
                </w:p>
                <w:p w:rsidR="00F344CF" w:rsidRPr="00726EDD" w:rsidRDefault="00F344CF" w:rsidP="00F2137E">
                  <w:pPr>
                    <w:framePr w:hSpace="180" w:wrap="around" w:vAnchor="text" w:hAnchor="margin" w:y="11"/>
                    <w:suppressOverlap/>
                    <w:rPr>
                      <w:rFonts w:ascii="Times New Roman" w:hAnsi="Times New Roman"/>
                      <w:b/>
                      <w:sz w:val="26"/>
                      <w:szCs w:val="26"/>
                    </w:rPr>
                  </w:pPr>
                </w:p>
                <w:p w:rsidR="00F344CF" w:rsidRPr="00726EDD" w:rsidRDefault="00F344CF" w:rsidP="00F2137E">
                  <w:pPr>
                    <w:framePr w:hSpace="180" w:wrap="around" w:vAnchor="text" w:hAnchor="margin" w:y="11"/>
                    <w:suppressOverlap/>
                    <w:rPr>
                      <w:rFonts w:ascii="Times New Roman" w:hAnsi="Times New Roman"/>
                      <w:b/>
                      <w:sz w:val="26"/>
                      <w:szCs w:val="26"/>
                    </w:rPr>
                  </w:pPr>
                </w:p>
                <w:p w:rsidR="00F344CF" w:rsidRPr="00726EDD" w:rsidRDefault="00F344CF" w:rsidP="00F2137E">
                  <w:pPr>
                    <w:framePr w:hSpace="180" w:wrap="around" w:vAnchor="text" w:hAnchor="margin" w:y="11"/>
                    <w:suppressOverlap/>
                    <w:rPr>
                      <w:rFonts w:ascii="Times New Roman" w:hAnsi="Times New Roman"/>
                      <w:b/>
                      <w:sz w:val="26"/>
                      <w:szCs w:val="26"/>
                    </w:rPr>
                  </w:pPr>
                </w:p>
                <w:p w:rsidR="00F344CF" w:rsidRPr="00726EDD" w:rsidRDefault="00F344CF" w:rsidP="00F2137E">
                  <w:pPr>
                    <w:framePr w:hSpace="180" w:wrap="around" w:vAnchor="text" w:hAnchor="margin" w:y="11"/>
                    <w:suppressOverlap/>
                    <w:rPr>
                      <w:rFonts w:ascii="Times New Roman" w:hAnsi="Times New Roman"/>
                      <w:b/>
                      <w:sz w:val="26"/>
                      <w:szCs w:val="26"/>
                    </w:rPr>
                  </w:pPr>
                  <w:r w:rsidRPr="00726EDD">
                    <w:rPr>
                      <w:rFonts w:ascii="Times New Roman" w:hAnsi="Times New Roman"/>
                      <w:b/>
                      <w:sz w:val="26"/>
                      <w:szCs w:val="26"/>
                    </w:rPr>
                    <w:t>TS. Nguyễn Tường Dũng</w:t>
                  </w:r>
                </w:p>
              </w:tc>
              <w:tc>
                <w:tcPr>
                  <w:tcW w:w="3005" w:type="dxa"/>
                  <w:shd w:val="clear" w:color="auto" w:fill="auto"/>
                </w:tcPr>
                <w:p w:rsidR="00F344CF" w:rsidRPr="00726EDD" w:rsidRDefault="00F344CF" w:rsidP="00F2137E">
                  <w:pPr>
                    <w:framePr w:hSpace="180" w:wrap="around" w:vAnchor="text" w:hAnchor="margin" w:y="11"/>
                    <w:suppressOverlap/>
                    <w:jc w:val="center"/>
                    <w:rPr>
                      <w:rFonts w:ascii="Times New Roman" w:hAnsi="Times New Roman"/>
                      <w:b/>
                      <w:sz w:val="26"/>
                      <w:szCs w:val="26"/>
                    </w:rPr>
                  </w:pPr>
                  <w:r w:rsidRPr="00726EDD">
                    <w:rPr>
                      <w:rFonts w:ascii="Times New Roman" w:hAnsi="Times New Roman"/>
                      <w:b/>
                      <w:sz w:val="26"/>
                      <w:szCs w:val="26"/>
                    </w:rPr>
                    <w:t xml:space="preserve">     </w:t>
                  </w:r>
                </w:p>
              </w:tc>
              <w:tc>
                <w:tcPr>
                  <w:tcW w:w="3184" w:type="dxa"/>
                  <w:shd w:val="clear" w:color="auto" w:fill="auto"/>
                </w:tcPr>
                <w:p w:rsidR="00F344CF" w:rsidRPr="00726EDD" w:rsidRDefault="00610A4E" w:rsidP="00F2137E">
                  <w:pPr>
                    <w:framePr w:hSpace="180" w:wrap="around" w:vAnchor="text" w:hAnchor="margin" w:y="11"/>
                    <w:suppressOverlap/>
                    <w:jc w:val="center"/>
                    <w:rPr>
                      <w:rFonts w:ascii="Times New Roman" w:hAnsi="Times New Roman"/>
                      <w:b/>
                      <w:sz w:val="26"/>
                      <w:szCs w:val="26"/>
                    </w:rPr>
                  </w:pPr>
                  <w:r w:rsidRPr="00726EDD">
                    <w:rPr>
                      <w:rFonts w:ascii="Times New Roman" w:hAnsi="Times New Roman"/>
                      <w:b/>
                      <w:sz w:val="26"/>
                      <w:szCs w:val="26"/>
                    </w:rPr>
                    <w:t>Giảng viên</w:t>
                  </w:r>
                </w:p>
                <w:p w:rsidR="00F344CF" w:rsidRPr="00726EDD" w:rsidRDefault="00F344CF" w:rsidP="00F2137E">
                  <w:pPr>
                    <w:framePr w:hSpace="180" w:wrap="around" w:vAnchor="text" w:hAnchor="margin" w:y="11"/>
                    <w:suppressOverlap/>
                    <w:jc w:val="center"/>
                    <w:rPr>
                      <w:rFonts w:ascii="Times New Roman" w:hAnsi="Times New Roman"/>
                      <w:b/>
                      <w:sz w:val="26"/>
                      <w:szCs w:val="26"/>
                    </w:rPr>
                  </w:pPr>
                  <w:r w:rsidRPr="00726EDD">
                    <w:rPr>
                      <w:rFonts w:ascii="Times New Roman" w:hAnsi="Times New Roman"/>
                      <w:noProof/>
                    </w:rPr>
                    <w:drawing>
                      <wp:anchor distT="0" distB="0" distL="114300" distR="114300" simplePos="0" relativeHeight="251840512" behindDoc="0" locked="0" layoutInCell="1" allowOverlap="1" wp14:anchorId="0E8B417B" wp14:editId="0A1A722E">
                        <wp:simplePos x="0" y="0"/>
                        <wp:positionH relativeFrom="column">
                          <wp:posOffset>215289</wp:posOffset>
                        </wp:positionH>
                        <wp:positionV relativeFrom="paragraph">
                          <wp:posOffset>51100</wp:posOffset>
                        </wp:positionV>
                        <wp:extent cx="1332865" cy="615315"/>
                        <wp:effectExtent l="0" t="0" r="635" b="0"/>
                        <wp:wrapNone/>
                        <wp:docPr id="1860956007" name="Picture 1860956007">
                          <a:extLst xmlns:a="http://schemas.openxmlformats.org/drawingml/2006/main">
                            <a:ext uri="{FF2B5EF4-FFF2-40B4-BE49-F238E27FC236}">
                              <a16:creationId xmlns:a16="http://schemas.microsoft.com/office/drawing/2014/main" id="{00000000-0008-0000-0000-00004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3">
                                  <a:extLst>
                                    <a:ext uri="{FF2B5EF4-FFF2-40B4-BE49-F238E27FC236}">
                                      <a16:creationId xmlns:a16="http://schemas.microsoft.com/office/drawing/2014/main" id="{00000000-0008-0000-0000-000040000000}"/>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332865" cy="615315"/>
                                </a:xfrm>
                                <a:prstGeom prst="rect">
                                  <a:avLst/>
                                </a:prstGeom>
                              </pic:spPr>
                            </pic:pic>
                          </a:graphicData>
                        </a:graphic>
                        <wp14:sizeRelH relativeFrom="margin">
                          <wp14:pctWidth>0</wp14:pctWidth>
                        </wp14:sizeRelH>
                        <wp14:sizeRelV relativeFrom="margin">
                          <wp14:pctHeight>0</wp14:pctHeight>
                        </wp14:sizeRelV>
                      </wp:anchor>
                    </w:drawing>
                  </w:r>
                </w:p>
                <w:p w:rsidR="00F344CF" w:rsidRPr="00726EDD" w:rsidRDefault="00F344CF" w:rsidP="00F2137E">
                  <w:pPr>
                    <w:framePr w:hSpace="180" w:wrap="around" w:vAnchor="text" w:hAnchor="margin" w:y="11"/>
                    <w:suppressOverlap/>
                    <w:jc w:val="center"/>
                    <w:rPr>
                      <w:rFonts w:ascii="Times New Roman" w:hAnsi="Times New Roman"/>
                      <w:b/>
                      <w:sz w:val="26"/>
                      <w:szCs w:val="26"/>
                    </w:rPr>
                  </w:pPr>
                </w:p>
                <w:p w:rsidR="00F344CF" w:rsidRPr="00726EDD" w:rsidRDefault="00F344CF" w:rsidP="00F2137E">
                  <w:pPr>
                    <w:framePr w:hSpace="180" w:wrap="around" w:vAnchor="text" w:hAnchor="margin" w:y="11"/>
                    <w:suppressOverlap/>
                    <w:jc w:val="center"/>
                    <w:rPr>
                      <w:rFonts w:ascii="Times New Roman" w:hAnsi="Times New Roman"/>
                      <w:b/>
                      <w:sz w:val="26"/>
                      <w:szCs w:val="26"/>
                    </w:rPr>
                  </w:pPr>
                </w:p>
                <w:p w:rsidR="00F344CF" w:rsidRPr="00726EDD" w:rsidRDefault="00F344CF" w:rsidP="00F2137E">
                  <w:pPr>
                    <w:framePr w:hSpace="180" w:wrap="around" w:vAnchor="text" w:hAnchor="margin" w:y="11"/>
                    <w:suppressOverlap/>
                    <w:jc w:val="center"/>
                    <w:rPr>
                      <w:rFonts w:ascii="Times New Roman" w:hAnsi="Times New Roman"/>
                      <w:b/>
                      <w:sz w:val="26"/>
                      <w:szCs w:val="26"/>
                    </w:rPr>
                  </w:pPr>
                </w:p>
                <w:p w:rsidR="00F344CF" w:rsidRPr="00726EDD" w:rsidRDefault="00F344CF" w:rsidP="00F2137E">
                  <w:pPr>
                    <w:framePr w:hSpace="180" w:wrap="around" w:vAnchor="text" w:hAnchor="margin" w:y="11"/>
                    <w:suppressOverlap/>
                    <w:jc w:val="center"/>
                    <w:rPr>
                      <w:rFonts w:ascii="Times New Roman" w:hAnsi="Times New Roman"/>
                      <w:b/>
                      <w:sz w:val="26"/>
                      <w:szCs w:val="26"/>
                    </w:rPr>
                  </w:pPr>
                  <w:r w:rsidRPr="00726EDD">
                    <w:rPr>
                      <w:rFonts w:ascii="Times New Roman" w:hAnsi="Times New Roman"/>
                      <w:b/>
                      <w:sz w:val="26"/>
                      <w:szCs w:val="26"/>
                    </w:rPr>
                    <w:t>TS.</w:t>
                  </w:r>
                  <w:r w:rsidR="00D23B46" w:rsidRPr="00726EDD">
                    <w:rPr>
                      <w:rFonts w:ascii="Times New Roman" w:hAnsi="Times New Roman"/>
                      <w:b/>
                      <w:sz w:val="26"/>
                      <w:szCs w:val="26"/>
                    </w:rPr>
                    <w:t xml:space="preserve"> </w:t>
                  </w:r>
                  <w:r w:rsidRPr="00726EDD">
                    <w:rPr>
                      <w:rFonts w:ascii="Times New Roman" w:hAnsi="Times New Roman"/>
                      <w:b/>
                      <w:sz w:val="26"/>
                      <w:szCs w:val="26"/>
                    </w:rPr>
                    <w:t>Lê Xuân Nam</w:t>
                  </w:r>
                </w:p>
              </w:tc>
            </w:tr>
          </w:tbl>
          <w:p w:rsidR="004E13DF" w:rsidRPr="00726EDD" w:rsidRDefault="004E13DF" w:rsidP="00FD5FD3">
            <w:pPr>
              <w:jc w:val="both"/>
              <w:rPr>
                <w:rFonts w:ascii="Times New Roman" w:hAnsi="Times New Roman"/>
                <w:sz w:val="26"/>
                <w:szCs w:val="26"/>
              </w:rPr>
            </w:pPr>
          </w:p>
          <w:p w:rsidR="00BD79D6" w:rsidRPr="00726EDD" w:rsidRDefault="00BD79D6" w:rsidP="00FD5FD3">
            <w:pPr>
              <w:jc w:val="both"/>
              <w:rPr>
                <w:rFonts w:ascii="Times New Roman" w:hAnsi="Times New Roman"/>
                <w:sz w:val="26"/>
                <w:szCs w:val="26"/>
              </w:rPr>
            </w:pPr>
          </w:p>
          <w:p w:rsidR="00095C72" w:rsidRPr="00726EDD" w:rsidRDefault="00095C72" w:rsidP="00FD5FD3">
            <w:pPr>
              <w:jc w:val="both"/>
              <w:rPr>
                <w:rFonts w:ascii="Times New Roman" w:hAnsi="Times New Roman"/>
                <w:sz w:val="26"/>
                <w:szCs w:val="26"/>
              </w:rPr>
            </w:pPr>
          </w:p>
          <w:p w:rsidR="00095C72" w:rsidRPr="00726EDD" w:rsidRDefault="00095C72" w:rsidP="00FD5FD3">
            <w:pPr>
              <w:jc w:val="both"/>
              <w:rPr>
                <w:rFonts w:ascii="Times New Roman" w:hAnsi="Times New Roman"/>
                <w:sz w:val="26"/>
                <w:szCs w:val="26"/>
              </w:rPr>
            </w:pPr>
          </w:p>
          <w:p w:rsidR="00095C72" w:rsidRPr="00726EDD" w:rsidRDefault="00095C72" w:rsidP="00FD5FD3">
            <w:pPr>
              <w:jc w:val="both"/>
              <w:rPr>
                <w:rFonts w:ascii="Times New Roman" w:hAnsi="Times New Roman"/>
                <w:sz w:val="26"/>
                <w:szCs w:val="26"/>
              </w:rPr>
            </w:pPr>
          </w:p>
          <w:p w:rsidR="00095C72" w:rsidRPr="00726EDD" w:rsidRDefault="00095C72" w:rsidP="00FD5FD3">
            <w:pPr>
              <w:jc w:val="both"/>
              <w:rPr>
                <w:rFonts w:ascii="Times New Roman" w:hAnsi="Times New Roman"/>
                <w:sz w:val="26"/>
                <w:szCs w:val="26"/>
              </w:rPr>
            </w:pPr>
          </w:p>
          <w:p w:rsidR="00095C72" w:rsidRDefault="00095C72" w:rsidP="00FD5FD3">
            <w:pPr>
              <w:jc w:val="both"/>
              <w:rPr>
                <w:rFonts w:ascii="Times New Roman" w:hAnsi="Times New Roman"/>
                <w:sz w:val="26"/>
                <w:szCs w:val="26"/>
              </w:rPr>
            </w:pPr>
          </w:p>
          <w:p w:rsidR="00E15D6C" w:rsidRDefault="00E15D6C" w:rsidP="00FD5FD3">
            <w:pPr>
              <w:jc w:val="both"/>
              <w:rPr>
                <w:rFonts w:ascii="Times New Roman" w:hAnsi="Times New Roman"/>
                <w:sz w:val="26"/>
                <w:szCs w:val="26"/>
              </w:rPr>
            </w:pPr>
          </w:p>
          <w:p w:rsidR="00E15D6C" w:rsidRDefault="00E15D6C" w:rsidP="00FD5FD3">
            <w:pPr>
              <w:jc w:val="both"/>
              <w:rPr>
                <w:rFonts w:ascii="Times New Roman" w:hAnsi="Times New Roman"/>
                <w:sz w:val="26"/>
                <w:szCs w:val="26"/>
              </w:rPr>
            </w:pPr>
          </w:p>
          <w:p w:rsidR="00E15D6C" w:rsidRDefault="00E15D6C" w:rsidP="00FD5FD3">
            <w:pPr>
              <w:jc w:val="both"/>
              <w:rPr>
                <w:rFonts w:ascii="Times New Roman" w:hAnsi="Times New Roman"/>
                <w:sz w:val="26"/>
                <w:szCs w:val="26"/>
              </w:rPr>
            </w:pPr>
          </w:p>
          <w:p w:rsidR="00E15D6C" w:rsidRDefault="00E15D6C" w:rsidP="00FD5FD3">
            <w:pPr>
              <w:jc w:val="both"/>
              <w:rPr>
                <w:rFonts w:ascii="Times New Roman" w:hAnsi="Times New Roman"/>
                <w:sz w:val="26"/>
                <w:szCs w:val="26"/>
              </w:rPr>
            </w:pPr>
          </w:p>
          <w:p w:rsidR="00E15D6C" w:rsidRDefault="00E15D6C" w:rsidP="00FD5FD3">
            <w:pPr>
              <w:jc w:val="both"/>
              <w:rPr>
                <w:rFonts w:ascii="Times New Roman" w:hAnsi="Times New Roman"/>
                <w:sz w:val="26"/>
                <w:szCs w:val="26"/>
              </w:rPr>
            </w:pPr>
          </w:p>
          <w:p w:rsidR="00E15D6C" w:rsidRDefault="00E15D6C" w:rsidP="00FD5FD3">
            <w:pPr>
              <w:jc w:val="both"/>
              <w:rPr>
                <w:rFonts w:ascii="Times New Roman" w:hAnsi="Times New Roman"/>
                <w:sz w:val="26"/>
                <w:szCs w:val="26"/>
              </w:rPr>
            </w:pPr>
          </w:p>
          <w:p w:rsidR="00E15D6C" w:rsidRDefault="00E15D6C" w:rsidP="00FD5FD3">
            <w:pPr>
              <w:jc w:val="both"/>
              <w:rPr>
                <w:rFonts w:ascii="Times New Roman" w:hAnsi="Times New Roman"/>
                <w:sz w:val="26"/>
                <w:szCs w:val="26"/>
              </w:rPr>
            </w:pPr>
          </w:p>
          <w:p w:rsidR="00E15D6C" w:rsidRDefault="00E15D6C" w:rsidP="00FD5FD3">
            <w:pPr>
              <w:jc w:val="both"/>
              <w:rPr>
                <w:rFonts w:ascii="Times New Roman" w:hAnsi="Times New Roman"/>
                <w:sz w:val="26"/>
                <w:szCs w:val="26"/>
              </w:rPr>
            </w:pPr>
          </w:p>
          <w:p w:rsidR="00E15D6C" w:rsidRDefault="00E15D6C" w:rsidP="00FD5FD3">
            <w:pPr>
              <w:jc w:val="both"/>
              <w:rPr>
                <w:rFonts w:ascii="Times New Roman" w:hAnsi="Times New Roman"/>
                <w:sz w:val="26"/>
                <w:szCs w:val="26"/>
              </w:rPr>
            </w:pPr>
          </w:p>
          <w:p w:rsidR="00E15D6C" w:rsidRDefault="00E15D6C" w:rsidP="00FD5FD3">
            <w:pPr>
              <w:jc w:val="both"/>
              <w:rPr>
                <w:rFonts w:ascii="Times New Roman" w:hAnsi="Times New Roman"/>
                <w:sz w:val="26"/>
                <w:szCs w:val="26"/>
              </w:rPr>
            </w:pPr>
          </w:p>
          <w:p w:rsidR="00E15D6C" w:rsidRDefault="00E15D6C" w:rsidP="00FD5FD3">
            <w:pPr>
              <w:jc w:val="both"/>
              <w:rPr>
                <w:rFonts w:ascii="Times New Roman" w:hAnsi="Times New Roman"/>
                <w:sz w:val="26"/>
                <w:szCs w:val="26"/>
              </w:rPr>
            </w:pPr>
          </w:p>
          <w:p w:rsidR="00E15D6C" w:rsidRDefault="00E15D6C" w:rsidP="00FD5FD3">
            <w:pPr>
              <w:jc w:val="both"/>
              <w:rPr>
                <w:rFonts w:ascii="Times New Roman" w:hAnsi="Times New Roman"/>
                <w:sz w:val="26"/>
                <w:szCs w:val="26"/>
              </w:rPr>
            </w:pPr>
          </w:p>
          <w:p w:rsidR="00E15D6C" w:rsidRDefault="00E15D6C" w:rsidP="00FD5FD3">
            <w:pPr>
              <w:jc w:val="both"/>
              <w:rPr>
                <w:rFonts w:ascii="Times New Roman" w:hAnsi="Times New Roman"/>
                <w:sz w:val="26"/>
                <w:szCs w:val="26"/>
              </w:rPr>
            </w:pPr>
          </w:p>
          <w:p w:rsidR="00E15D6C" w:rsidRDefault="00E15D6C" w:rsidP="00FD5FD3">
            <w:pPr>
              <w:jc w:val="both"/>
              <w:rPr>
                <w:rFonts w:ascii="Times New Roman" w:hAnsi="Times New Roman"/>
                <w:sz w:val="26"/>
                <w:szCs w:val="26"/>
              </w:rPr>
            </w:pPr>
          </w:p>
          <w:p w:rsidR="00E15D6C" w:rsidRDefault="00E15D6C" w:rsidP="00FD5FD3">
            <w:pPr>
              <w:jc w:val="both"/>
              <w:rPr>
                <w:rFonts w:ascii="Times New Roman" w:hAnsi="Times New Roman"/>
                <w:sz w:val="26"/>
                <w:szCs w:val="26"/>
              </w:rPr>
            </w:pPr>
          </w:p>
          <w:p w:rsidR="00E15D6C" w:rsidRDefault="00E15D6C" w:rsidP="00FD5FD3">
            <w:pPr>
              <w:jc w:val="both"/>
              <w:rPr>
                <w:rFonts w:ascii="Times New Roman" w:hAnsi="Times New Roman"/>
                <w:sz w:val="26"/>
                <w:szCs w:val="26"/>
              </w:rPr>
            </w:pPr>
          </w:p>
          <w:p w:rsidR="00E15D6C" w:rsidRDefault="00E15D6C" w:rsidP="00FD5FD3">
            <w:pPr>
              <w:jc w:val="both"/>
              <w:rPr>
                <w:rFonts w:ascii="Times New Roman" w:hAnsi="Times New Roman"/>
                <w:sz w:val="26"/>
                <w:szCs w:val="26"/>
              </w:rPr>
            </w:pPr>
          </w:p>
          <w:p w:rsidR="00E15D6C" w:rsidRDefault="00E15D6C" w:rsidP="00FD5FD3">
            <w:pPr>
              <w:jc w:val="both"/>
              <w:rPr>
                <w:rFonts w:ascii="Times New Roman" w:hAnsi="Times New Roman"/>
                <w:sz w:val="26"/>
                <w:szCs w:val="26"/>
              </w:rPr>
            </w:pPr>
          </w:p>
          <w:p w:rsidR="00E15D6C" w:rsidRDefault="00E15D6C" w:rsidP="00FD5FD3">
            <w:pPr>
              <w:jc w:val="both"/>
              <w:rPr>
                <w:rFonts w:ascii="Times New Roman" w:hAnsi="Times New Roman"/>
                <w:sz w:val="26"/>
                <w:szCs w:val="26"/>
              </w:rPr>
            </w:pPr>
          </w:p>
          <w:p w:rsidR="00E15D6C" w:rsidRDefault="00E15D6C" w:rsidP="00FD5FD3">
            <w:pPr>
              <w:jc w:val="both"/>
              <w:rPr>
                <w:rFonts w:ascii="Times New Roman" w:hAnsi="Times New Roman"/>
                <w:sz w:val="26"/>
                <w:szCs w:val="26"/>
              </w:rPr>
            </w:pPr>
          </w:p>
          <w:p w:rsidR="00E15D6C" w:rsidRDefault="00E15D6C" w:rsidP="00FD5FD3">
            <w:pPr>
              <w:jc w:val="both"/>
              <w:rPr>
                <w:rFonts w:ascii="Times New Roman" w:hAnsi="Times New Roman"/>
                <w:sz w:val="26"/>
                <w:szCs w:val="26"/>
              </w:rPr>
            </w:pPr>
          </w:p>
          <w:p w:rsidR="00E15D6C" w:rsidRDefault="00E15D6C" w:rsidP="00FD5FD3">
            <w:pPr>
              <w:jc w:val="both"/>
              <w:rPr>
                <w:rFonts w:ascii="Times New Roman" w:hAnsi="Times New Roman"/>
                <w:sz w:val="26"/>
                <w:szCs w:val="26"/>
              </w:rPr>
            </w:pPr>
          </w:p>
          <w:p w:rsidR="00E15D6C" w:rsidRDefault="00E15D6C" w:rsidP="00FD5FD3">
            <w:pPr>
              <w:jc w:val="both"/>
              <w:rPr>
                <w:rFonts w:ascii="Times New Roman" w:hAnsi="Times New Roman"/>
                <w:sz w:val="26"/>
                <w:szCs w:val="26"/>
              </w:rPr>
            </w:pPr>
          </w:p>
          <w:p w:rsidR="00E15D6C" w:rsidRDefault="00E15D6C" w:rsidP="00FD5FD3">
            <w:pPr>
              <w:jc w:val="both"/>
              <w:rPr>
                <w:rFonts w:ascii="Times New Roman" w:hAnsi="Times New Roman"/>
                <w:sz w:val="26"/>
                <w:szCs w:val="26"/>
              </w:rPr>
            </w:pPr>
          </w:p>
          <w:p w:rsidR="00E15D6C" w:rsidRDefault="00E15D6C" w:rsidP="00FD5FD3">
            <w:pPr>
              <w:jc w:val="both"/>
              <w:rPr>
                <w:rFonts w:ascii="Times New Roman" w:hAnsi="Times New Roman"/>
                <w:sz w:val="26"/>
                <w:szCs w:val="26"/>
              </w:rPr>
            </w:pPr>
          </w:p>
          <w:p w:rsidR="00E15D6C" w:rsidRDefault="00E15D6C" w:rsidP="00FD5FD3">
            <w:pPr>
              <w:jc w:val="both"/>
              <w:rPr>
                <w:rFonts w:ascii="Times New Roman" w:hAnsi="Times New Roman"/>
                <w:sz w:val="26"/>
                <w:szCs w:val="26"/>
              </w:rPr>
            </w:pPr>
          </w:p>
          <w:p w:rsidR="00E15D6C" w:rsidRDefault="00E15D6C" w:rsidP="00FD5FD3">
            <w:pPr>
              <w:jc w:val="both"/>
              <w:rPr>
                <w:rFonts w:ascii="Times New Roman" w:hAnsi="Times New Roman"/>
                <w:sz w:val="26"/>
                <w:szCs w:val="26"/>
              </w:rPr>
            </w:pPr>
          </w:p>
          <w:p w:rsidR="00E15D6C" w:rsidRDefault="00E15D6C" w:rsidP="00FD5FD3">
            <w:pPr>
              <w:jc w:val="both"/>
              <w:rPr>
                <w:rFonts w:ascii="Times New Roman" w:hAnsi="Times New Roman"/>
                <w:sz w:val="26"/>
                <w:szCs w:val="26"/>
              </w:rPr>
            </w:pPr>
          </w:p>
          <w:p w:rsidR="00E15D6C" w:rsidRDefault="00E15D6C" w:rsidP="00FD5FD3">
            <w:pPr>
              <w:jc w:val="both"/>
              <w:rPr>
                <w:rFonts w:ascii="Times New Roman" w:hAnsi="Times New Roman"/>
                <w:sz w:val="26"/>
                <w:szCs w:val="26"/>
              </w:rPr>
            </w:pPr>
          </w:p>
          <w:p w:rsidR="00E15D6C" w:rsidRDefault="00E15D6C" w:rsidP="00FD5FD3">
            <w:pPr>
              <w:jc w:val="both"/>
              <w:rPr>
                <w:rFonts w:ascii="Times New Roman" w:hAnsi="Times New Roman"/>
                <w:sz w:val="26"/>
                <w:szCs w:val="26"/>
              </w:rPr>
            </w:pPr>
          </w:p>
          <w:p w:rsidR="00E15D6C" w:rsidRDefault="00E15D6C" w:rsidP="00FD5FD3">
            <w:pPr>
              <w:jc w:val="both"/>
              <w:rPr>
                <w:rFonts w:ascii="Times New Roman" w:hAnsi="Times New Roman"/>
                <w:sz w:val="26"/>
                <w:szCs w:val="26"/>
              </w:rPr>
            </w:pPr>
          </w:p>
          <w:p w:rsidR="00E15D6C" w:rsidRDefault="00E15D6C" w:rsidP="00FD5FD3">
            <w:pPr>
              <w:jc w:val="both"/>
              <w:rPr>
                <w:rFonts w:ascii="Times New Roman" w:hAnsi="Times New Roman"/>
                <w:sz w:val="26"/>
                <w:szCs w:val="26"/>
              </w:rPr>
            </w:pPr>
          </w:p>
          <w:p w:rsidR="00E15D6C" w:rsidRPr="00726EDD" w:rsidRDefault="00E15D6C" w:rsidP="00FD5FD3">
            <w:pPr>
              <w:jc w:val="both"/>
              <w:rPr>
                <w:rFonts w:ascii="Times New Roman" w:hAnsi="Times New Roman"/>
                <w:sz w:val="26"/>
                <w:szCs w:val="26"/>
              </w:rPr>
            </w:pPr>
          </w:p>
          <w:p w:rsidR="00E15D6C" w:rsidRDefault="00E15D6C" w:rsidP="00BD79D6">
            <w:pPr>
              <w:rPr>
                <w:rFonts w:ascii="Times New Roman" w:hAnsi="Times New Roman"/>
                <w:b/>
                <w:sz w:val="26"/>
                <w:szCs w:val="26"/>
              </w:rPr>
            </w:pPr>
            <w:bookmarkStart w:id="31" w:name="_Toc143237268"/>
          </w:p>
          <w:p w:rsidR="00E15D6C" w:rsidRDefault="00E15D6C" w:rsidP="00BD79D6">
            <w:pPr>
              <w:rPr>
                <w:rFonts w:ascii="Times New Roman" w:hAnsi="Times New Roman"/>
                <w:b/>
                <w:sz w:val="26"/>
                <w:szCs w:val="26"/>
              </w:rPr>
            </w:pPr>
          </w:p>
          <w:p w:rsidR="00E15D6C" w:rsidRDefault="00E15D6C" w:rsidP="00BD79D6">
            <w:pPr>
              <w:rPr>
                <w:rFonts w:ascii="Times New Roman" w:hAnsi="Times New Roman"/>
                <w:b/>
                <w:sz w:val="26"/>
                <w:szCs w:val="26"/>
              </w:rPr>
            </w:pPr>
          </w:p>
          <w:p w:rsidR="00E15D6C" w:rsidRDefault="00E15D6C" w:rsidP="00BD79D6">
            <w:pPr>
              <w:rPr>
                <w:rFonts w:ascii="Times New Roman" w:hAnsi="Times New Roman"/>
                <w:b/>
                <w:sz w:val="26"/>
                <w:szCs w:val="26"/>
              </w:rPr>
            </w:pPr>
          </w:p>
          <w:p w:rsidR="00E15D6C" w:rsidRDefault="00E15D6C" w:rsidP="00BD79D6">
            <w:pPr>
              <w:rPr>
                <w:rFonts w:ascii="Times New Roman" w:hAnsi="Times New Roman"/>
                <w:b/>
                <w:sz w:val="26"/>
                <w:szCs w:val="26"/>
              </w:rPr>
            </w:pPr>
          </w:p>
          <w:p w:rsidR="00E15D6C" w:rsidRDefault="00E15D6C" w:rsidP="00BD79D6">
            <w:pPr>
              <w:rPr>
                <w:rFonts w:ascii="Times New Roman" w:hAnsi="Times New Roman"/>
                <w:b/>
                <w:sz w:val="26"/>
                <w:szCs w:val="26"/>
              </w:rPr>
            </w:pPr>
          </w:p>
          <w:p w:rsidR="00E15D6C" w:rsidRDefault="00E15D6C" w:rsidP="00BD79D6">
            <w:pPr>
              <w:rPr>
                <w:rFonts w:ascii="Times New Roman" w:hAnsi="Times New Roman"/>
                <w:b/>
                <w:sz w:val="26"/>
                <w:szCs w:val="26"/>
              </w:rPr>
            </w:pPr>
          </w:p>
          <w:p w:rsidR="00E15D6C" w:rsidRDefault="00E15D6C" w:rsidP="00BD79D6">
            <w:pPr>
              <w:rPr>
                <w:rFonts w:ascii="Times New Roman" w:hAnsi="Times New Roman"/>
                <w:b/>
                <w:sz w:val="26"/>
                <w:szCs w:val="26"/>
              </w:rPr>
            </w:pPr>
          </w:p>
          <w:p w:rsidR="00E15D6C" w:rsidRDefault="00E15D6C" w:rsidP="00BD79D6">
            <w:pPr>
              <w:rPr>
                <w:rFonts w:ascii="Times New Roman" w:hAnsi="Times New Roman"/>
                <w:b/>
                <w:sz w:val="26"/>
                <w:szCs w:val="26"/>
              </w:rPr>
            </w:pPr>
          </w:p>
          <w:p w:rsidR="00E15D6C" w:rsidRDefault="00E15D6C" w:rsidP="00BD79D6">
            <w:pPr>
              <w:rPr>
                <w:rFonts w:ascii="Times New Roman" w:hAnsi="Times New Roman"/>
                <w:b/>
                <w:sz w:val="26"/>
                <w:szCs w:val="26"/>
              </w:rPr>
            </w:pPr>
          </w:p>
          <w:p w:rsidR="00E15D6C" w:rsidRDefault="00E15D6C" w:rsidP="00BD79D6">
            <w:pPr>
              <w:rPr>
                <w:rFonts w:ascii="Times New Roman" w:hAnsi="Times New Roman"/>
                <w:b/>
                <w:sz w:val="26"/>
                <w:szCs w:val="26"/>
              </w:rPr>
            </w:pPr>
          </w:p>
          <w:p w:rsidR="00E15D6C" w:rsidRDefault="00E15D6C" w:rsidP="00BD79D6">
            <w:pPr>
              <w:rPr>
                <w:rFonts w:ascii="Times New Roman" w:hAnsi="Times New Roman"/>
                <w:b/>
                <w:sz w:val="26"/>
                <w:szCs w:val="26"/>
              </w:rPr>
            </w:pPr>
          </w:p>
          <w:p w:rsidR="00E15D6C" w:rsidRDefault="00E15D6C" w:rsidP="00BD79D6">
            <w:pPr>
              <w:rPr>
                <w:rFonts w:ascii="Times New Roman" w:hAnsi="Times New Roman"/>
                <w:b/>
                <w:sz w:val="26"/>
                <w:szCs w:val="26"/>
              </w:rPr>
            </w:pPr>
          </w:p>
          <w:p w:rsidR="00E15D6C" w:rsidRDefault="00E15D6C" w:rsidP="00BD79D6">
            <w:pPr>
              <w:rPr>
                <w:rFonts w:ascii="Times New Roman" w:hAnsi="Times New Roman"/>
                <w:b/>
                <w:sz w:val="26"/>
                <w:szCs w:val="26"/>
              </w:rPr>
            </w:pPr>
          </w:p>
          <w:p w:rsidR="00E15D6C" w:rsidRDefault="00E15D6C" w:rsidP="00BD79D6">
            <w:pPr>
              <w:rPr>
                <w:rFonts w:ascii="Times New Roman" w:hAnsi="Times New Roman"/>
                <w:b/>
                <w:sz w:val="26"/>
                <w:szCs w:val="26"/>
              </w:rPr>
            </w:pPr>
          </w:p>
          <w:p w:rsidR="00E15D6C" w:rsidRDefault="00E15D6C" w:rsidP="00BD79D6">
            <w:pPr>
              <w:rPr>
                <w:rFonts w:ascii="Times New Roman" w:hAnsi="Times New Roman"/>
                <w:b/>
                <w:sz w:val="26"/>
                <w:szCs w:val="26"/>
              </w:rPr>
            </w:pPr>
          </w:p>
          <w:p w:rsidR="00E15D6C" w:rsidRDefault="00E15D6C" w:rsidP="00BD79D6">
            <w:pPr>
              <w:rPr>
                <w:rFonts w:ascii="Times New Roman" w:hAnsi="Times New Roman"/>
                <w:b/>
                <w:sz w:val="26"/>
                <w:szCs w:val="26"/>
              </w:rPr>
            </w:pPr>
          </w:p>
          <w:p w:rsidR="00E15D6C" w:rsidRDefault="00E15D6C" w:rsidP="00BD79D6">
            <w:pPr>
              <w:rPr>
                <w:rFonts w:ascii="Times New Roman" w:hAnsi="Times New Roman"/>
                <w:b/>
                <w:sz w:val="26"/>
                <w:szCs w:val="26"/>
              </w:rPr>
            </w:pPr>
          </w:p>
          <w:p w:rsidR="00E15D6C" w:rsidRDefault="00E15D6C" w:rsidP="00BD79D6">
            <w:pPr>
              <w:rPr>
                <w:rFonts w:ascii="Times New Roman" w:hAnsi="Times New Roman"/>
                <w:b/>
                <w:sz w:val="26"/>
                <w:szCs w:val="26"/>
              </w:rPr>
            </w:pPr>
          </w:p>
          <w:p w:rsidR="00E15D6C" w:rsidRDefault="00E15D6C" w:rsidP="00BD79D6">
            <w:pPr>
              <w:rPr>
                <w:rFonts w:ascii="Times New Roman" w:hAnsi="Times New Roman"/>
                <w:b/>
                <w:sz w:val="26"/>
                <w:szCs w:val="26"/>
              </w:rPr>
            </w:pPr>
          </w:p>
          <w:p w:rsidR="00E15D6C" w:rsidRDefault="00E15D6C" w:rsidP="00BD79D6">
            <w:pPr>
              <w:rPr>
                <w:rFonts w:ascii="Times New Roman" w:hAnsi="Times New Roman"/>
                <w:b/>
                <w:sz w:val="26"/>
                <w:szCs w:val="26"/>
              </w:rPr>
            </w:pPr>
          </w:p>
          <w:p w:rsidR="00E15D6C" w:rsidRDefault="00E15D6C" w:rsidP="00BD79D6">
            <w:pPr>
              <w:rPr>
                <w:rFonts w:ascii="Times New Roman" w:hAnsi="Times New Roman"/>
                <w:b/>
                <w:sz w:val="26"/>
                <w:szCs w:val="26"/>
              </w:rPr>
            </w:pPr>
          </w:p>
          <w:p w:rsidR="00E15D6C" w:rsidRDefault="00E15D6C" w:rsidP="00BD79D6">
            <w:pPr>
              <w:rPr>
                <w:rFonts w:ascii="Times New Roman" w:hAnsi="Times New Roman"/>
                <w:b/>
                <w:sz w:val="26"/>
                <w:szCs w:val="26"/>
              </w:rPr>
            </w:pPr>
          </w:p>
          <w:p w:rsidR="00E15D6C" w:rsidRDefault="00E15D6C" w:rsidP="00BD79D6">
            <w:pPr>
              <w:rPr>
                <w:rFonts w:ascii="Times New Roman" w:hAnsi="Times New Roman"/>
                <w:b/>
                <w:sz w:val="26"/>
                <w:szCs w:val="26"/>
              </w:rPr>
            </w:pPr>
          </w:p>
          <w:p w:rsidR="00E15D6C" w:rsidRDefault="00E15D6C" w:rsidP="00BD79D6">
            <w:pPr>
              <w:rPr>
                <w:rFonts w:ascii="Times New Roman" w:hAnsi="Times New Roman"/>
                <w:b/>
                <w:sz w:val="26"/>
                <w:szCs w:val="26"/>
              </w:rPr>
            </w:pPr>
          </w:p>
          <w:p w:rsidR="00E15D6C" w:rsidRDefault="00E15D6C" w:rsidP="00BD79D6">
            <w:pPr>
              <w:rPr>
                <w:rFonts w:ascii="Times New Roman" w:hAnsi="Times New Roman"/>
                <w:b/>
                <w:sz w:val="26"/>
                <w:szCs w:val="26"/>
              </w:rPr>
            </w:pPr>
          </w:p>
          <w:p w:rsidR="00E15D6C" w:rsidRDefault="00E15D6C" w:rsidP="00BD79D6">
            <w:pPr>
              <w:rPr>
                <w:rFonts w:ascii="Times New Roman" w:hAnsi="Times New Roman"/>
                <w:b/>
                <w:sz w:val="26"/>
                <w:szCs w:val="26"/>
              </w:rPr>
            </w:pPr>
          </w:p>
          <w:p w:rsidR="00E15D6C" w:rsidRDefault="00E15D6C" w:rsidP="00BD79D6">
            <w:pPr>
              <w:rPr>
                <w:rFonts w:ascii="Times New Roman" w:hAnsi="Times New Roman"/>
                <w:b/>
                <w:sz w:val="26"/>
                <w:szCs w:val="26"/>
              </w:rPr>
            </w:pPr>
          </w:p>
          <w:p w:rsidR="00E15D6C" w:rsidRDefault="00E15D6C" w:rsidP="00BD79D6">
            <w:pPr>
              <w:rPr>
                <w:rFonts w:ascii="Times New Roman" w:hAnsi="Times New Roman"/>
                <w:b/>
                <w:sz w:val="26"/>
                <w:szCs w:val="26"/>
              </w:rPr>
            </w:pPr>
          </w:p>
          <w:p w:rsidR="00E15D6C" w:rsidRDefault="00E15D6C" w:rsidP="00BD79D6">
            <w:pPr>
              <w:rPr>
                <w:rFonts w:ascii="Times New Roman" w:hAnsi="Times New Roman"/>
                <w:b/>
                <w:sz w:val="26"/>
                <w:szCs w:val="26"/>
              </w:rPr>
            </w:pPr>
          </w:p>
          <w:p w:rsidR="00E15D6C" w:rsidRDefault="00E15D6C" w:rsidP="00BD79D6">
            <w:pPr>
              <w:rPr>
                <w:rFonts w:ascii="Times New Roman" w:hAnsi="Times New Roman"/>
                <w:b/>
                <w:sz w:val="26"/>
                <w:szCs w:val="26"/>
              </w:rPr>
            </w:pPr>
          </w:p>
          <w:p w:rsidR="00E15D6C" w:rsidRDefault="00E15D6C" w:rsidP="00BD79D6">
            <w:pPr>
              <w:rPr>
                <w:rFonts w:ascii="Times New Roman" w:hAnsi="Times New Roman"/>
                <w:b/>
                <w:sz w:val="26"/>
                <w:szCs w:val="26"/>
              </w:rPr>
            </w:pPr>
          </w:p>
          <w:p w:rsidR="00E15D6C" w:rsidRDefault="00E15D6C" w:rsidP="00BD79D6">
            <w:pPr>
              <w:rPr>
                <w:rFonts w:ascii="Times New Roman" w:hAnsi="Times New Roman"/>
                <w:b/>
                <w:sz w:val="26"/>
                <w:szCs w:val="26"/>
              </w:rPr>
            </w:pPr>
          </w:p>
          <w:p w:rsidR="00E15D6C" w:rsidRDefault="00E15D6C" w:rsidP="00BD79D6">
            <w:pPr>
              <w:rPr>
                <w:rFonts w:ascii="Times New Roman" w:hAnsi="Times New Roman"/>
                <w:b/>
                <w:sz w:val="26"/>
                <w:szCs w:val="26"/>
              </w:rPr>
            </w:pPr>
          </w:p>
          <w:p w:rsidR="00E15D6C" w:rsidRDefault="00E15D6C" w:rsidP="00BD79D6">
            <w:pPr>
              <w:rPr>
                <w:rFonts w:ascii="Times New Roman" w:hAnsi="Times New Roman"/>
                <w:b/>
                <w:sz w:val="26"/>
                <w:szCs w:val="26"/>
              </w:rPr>
            </w:pPr>
          </w:p>
          <w:p w:rsidR="00E15D6C" w:rsidRDefault="00E15D6C" w:rsidP="00BD79D6">
            <w:pPr>
              <w:rPr>
                <w:rFonts w:ascii="Times New Roman" w:hAnsi="Times New Roman"/>
                <w:b/>
                <w:sz w:val="26"/>
                <w:szCs w:val="26"/>
              </w:rPr>
            </w:pPr>
          </w:p>
          <w:p w:rsidR="00E15D6C" w:rsidRDefault="00E15D6C" w:rsidP="00BD79D6">
            <w:pPr>
              <w:rPr>
                <w:rFonts w:ascii="Times New Roman" w:hAnsi="Times New Roman"/>
                <w:b/>
                <w:sz w:val="26"/>
                <w:szCs w:val="26"/>
              </w:rPr>
            </w:pPr>
          </w:p>
          <w:p w:rsidR="00BD79D6" w:rsidRPr="00726EDD" w:rsidRDefault="00BD79D6" w:rsidP="00BD79D6">
            <w:pPr>
              <w:rPr>
                <w:rFonts w:ascii="Times New Roman" w:hAnsi="Times New Roman"/>
                <w:b/>
                <w:bCs/>
                <w:sz w:val="26"/>
                <w:szCs w:val="26"/>
                <w:lang w:val="vi-VN"/>
              </w:rPr>
            </w:pPr>
            <w:r w:rsidRPr="00726EDD">
              <w:rPr>
                <w:rFonts w:ascii="Times New Roman" w:hAnsi="Times New Roman"/>
                <w:b/>
                <w:sz w:val="26"/>
                <w:szCs w:val="26"/>
              </w:rPr>
              <w:lastRenderedPageBreak/>
              <w:t xml:space="preserve">HP </w:t>
            </w:r>
            <w:r w:rsidRPr="00726EDD">
              <w:rPr>
                <w:rFonts w:ascii="Times New Roman" w:hAnsi="Times New Roman"/>
                <w:b/>
                <w:i/>
                <w:iCs/>
                <w:sz w:val="26"/>
                <w:szCs w:val="26"/>
              </w:rPr>
              <w:fldChar w:fldCharType="begin"/>
            </w:r>
            <w:r w:rsidRPr="00726EDD">
              <w:rPr>
                <w:rFonts w:ascii="Times New Roman" w:hAnsi="Times New Roman"/>
                <w:b/>
                <w:sz w:val="26"/>
                <w:szCs w:val="26"/>
              </w:rPr>
              <w:instrText xml:space="preserve"> SEQ Tên_học_phần_tiếng_Việt_số_ \* ARABIC </w:instrText>
            </w:r>
            <w:r w:rsidRPr="00726EDD">
              <w:rPr>
                <w:rFonts w:ascii="Times New Roman" w:hAnsi="Times New Roman"/>
                <w:b/>
                <w:i/>
                <w:iCs/>
                <w:sz w:val="26"/>
                <w:szCs w:val="26"/>
              </w:rPr>
              <w:fldChar w:fldCharType="separate"/>
            </w:r>
            <w:r w:rsidR="00CD7CE9" w:rsidRPr="00726EDD">
              <w:rPr>
                <w:rFonts w:ascii="Times New Roman" w:hAnsi="Times New Roman"/>
                <w:b/>
                <w:noProof/>
                <w:sz w:val="26"/>
                <w:szCs w:val="26"/>
              </w:rPr>
              <w:t>19</w:t>
            </w:r>
            <w:r w:rsidRPr="00726EDD">
              <w:rPr>
                <w:rFonts w:ascii="Times New Roman" w:hAnsi="Times New Roman"/>
                <w:b/>
                <w:i/>
                <w:iCs/>
                <w:sz w:val="26"/>
                <w:szCs w:val="26"/>
              </w:rPr>
              <w:fldChar w:fldCharType="end"/>
            </w:r>
            <w:r w:rsidRPr="00726EDD">
              <w:rPr>
                <w:rFonts w:ascii="Times New Roman" w:hAnsi="Times New Roman"/>
                <w:b/>
                <w:sz w:val="26"/>
                <w:szCs w:val="26"/>
              </w:rPr>
              <w:t>: QUẢN TRỊ DỰ ÁN</w:t>
            </w:r>
            <w:bookmarkEnd w:id="31"/>
          </w:p>
          <w:p w:rsidR="00BD79D6" w:rsidRPr="00726EDD" w:rsidRDefault="00BD79D6" w:rsidP="00FD5FD3">
            <w:pPr>
              <w:jc w:val="both"/>
              <w:rPr>
                <w:rFonts w:ascii="Times New Roman" w:hAnsi="Times New Roman"/>
                <w:sz w:val="16"/>
                <w:szCs w:val="26"/>
              </w:rPr>
            </w:pPr>
          </w:p>
        </w:tc>
      </w:tr>
    </w:tbl>
    <w:tbl>
      <w:tblPr>
        <w:tblW w:w="10274" w:type="dxa"/>
        <w:tblInd w:w="-426" w:type="dxa"/>
        <w:tblLayout w:type="fixed"/>
        <w:tblCellMar>
          <w:left w:w="0" w:type="dxa"/>
          <w:right w:w="0" w:type="dxa"/>
        </w:tblCellMar>
        <w:tblLook w:val="0000" w:firstRow="0" w:lastRow="0" w:firstColumn="0" w:lastColumn="0" w:noHBand="0" w:noVBand="0"/>
      </w:tblPr>
      <w:tblGrid>
        <w:gridCol w:w="4463"/>
        <w:gridCol w:w="5811"/>
      </w:tblGrid>
      <w:tr w:rsidR="00961E97" w:rsidRPr="00726EDD" w:rsidTr="00882732">
        <w:trPr>
          <w:cantSplit/>
        </w:trPr>
        <w:tc>
          <w:tcPr>
            <w:tcW w:w="4463" w:type="dxa"/>
            <w:tcMar>
              <w:left w:w="68" w:type="dxa"/>
              <w:right w:w="68" w:type="dxa"/>
            </w:tcMar>
          </w:tcPr>
          <w:p w:rsidR="00961E97" w:rsidRPr="00726EDD" w:rsidRDefault="00961E97"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lastRenderedPageBreak/>
              <w:t>TRƯỜNG ĐH KT-KT BÌNH DƯƠNG</w:t>
            </w:r>
          </w:p>
        </w:tc>
        <w:tc>
          <w:tcPr>
            <w:tcW w:w="5811" w:type="dxa"/>
            <w:tcMar>
              <w:left w:w="68" w:type="dxa"/>
              <w:right w:w="68" w:type="dxa"/>
            </w:tcMar>
          </w:tcPr>
          <w:p w:rsidR="00961E97" w:rsidRPr="00726EDD" w:rsidRDefault="00961E97" w:rsidP="00882732">
            <w:pPr>
              <w:ind w:firstLine="143"/>
              <w:rPr>
                <w:rFonts w:ascii="Times New Roman" w:hAnsi="Times New Roman"/>
                <w:b/>
                <w:bCs/>
                <w:sz w:val="26"/>
                <w:szCs w:val="26"/>
                <w:lang w:val="vi-VN"/>
              </w:rPr>
            </w:pPr>
            <w:r w:rsidRPr="00726EDD">
              <w:rPr>
                <w:rFonts w:ascii="Times New Roman" w:hAnsi="Times New Roman"/>
                <w:b/>
                <w:bCs/>
                <w:sz w:val="26"/>
                <w:szCs w:val="26"/>
                <w:lang w:val="vi-VN"/>
              </w:rPr>
              <w:t>CỘNG HÒA XÃ HỘI CHỦ NGHĨA VIỆT NAM</w:t>
            </w:r>
          </w:p>
        </w:tc>
      </w:tr>
      <w:tr w:rsidR="00961E97" w:rsidRPr="00726EDD" w:rsidTr="00882732">
        <w:trPr>
          <w:cantSplit/>
        </w:trPr>
        <w:tc>
          <w:tcPr>
            <w:tcW w:w="4463" w:type="dxa"/>
            <w:tcMar>
              <w:left w:w="68" w:type="dxa"/>
              <w:right w:w="68" w:type="dxa"/>
            </w:tcMar>
          </w:tcPr>
          <w:p w:rsidR="00961E97" w:rsidRPr="00726EDD" w:rsidRDefault="00961E97" w:rsidP="00FD5FD3">
            <w:pPr>
              <w:jc w:val="center"/>
              <w:rPr>
                <w:rFonts w:ascii="Times New Roman" w:hAnsi="Times New Roman"/>
                <w:b/>
                <w:bCs/>
                <w:sz w:val="26"/>
                <w:szCs w:val="26"/>
              </w:rPr>
            </w:pPr>
            <w:r w:rsidRPr="00726EDD">
              <w:rPr>
                <w:rFonts w:ascii="Times New Roman" w:hAnsi="Times New Roman"/>
                <w:b/>
                <w:bCs/>
                <w:sz w:val="26"/>
                <w:szCs w:val="26"/>
              </w:rPr>
              <w:t>KHOA: QUẢN TRỊ</w:t>
            </w:r>
          </w:p>
        </w:tc>
        <w:tc>
          <w:tcPr>
            <w:tcW w:w="5811" w:type="dxa"/>
            <w:tcMar>
              <w:left w:w="68" w:type="dxa"/>
              <w:right w:w="68" w:type="dxa"/>
            </w:tcMar>
          </w:tcPr>
          <w:p w:rsidR="00961E97" w:rsidRPr="00726EDD" w:rsidRDefault="00961E97"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 xml:space="preserve"> Độc Lập - Tự Do - Hạnh Phúc</w:t>
            </w:r>
          </w:p>
        </w:tc>
      </w:tr>
      <w:tr w:rsidR="00961E97" w:rsidRPr="00726EDD" w:rsidTr="00882732">
        <w:trPr>
          <w:cantSplit/>
        </w:trPr>
        <w:tc>
          <w:tcPr>
            <w:tcW w:w="4463" w:type="dxa"/>
            <w:tcMar>
              <w:left w:w="68" w:type="dxa"/>
              <w:right w:w="68" w:type="dxa"/>
            </w:tcMar>
          </w:tcPr>
          <w:p w:rsidR="00961E97" w:rsidRPr="00726EDD" w:rsidRDefault="00961E97" w:rsidP="00FD5FD3">
            <w:pPr>
              <w:jc w:val="center"/>
              <w:rPr>
                <w:rFonts w:ascii="Times New Roman" w:hAnsi="Times New Roman"/>
                <w:b/>
                <w:bCs/>
                <w:sz w:val="26"/>
                <w:szCs w:val="26"/>
              </w:rPr>
            </w:pPr>
            <w:r w:rsidRPr="00726EDD">
              <w:rPr>
                <w:rFonts w:ascii="Times New Roman" w:hAnsi="Times New Roman"/>
                <w:noProof/>
                <w:sz w:val="26"/>
                <w:szCs w:val="26"/>
              </w:rPr>
              <mc:AlternateContent>
                <mc:Choice Requires="wps">
                  <w:drawing>
                    <wp:anchor distT="4294967294" distB="4294967294" distL="114300" distR="114300" simplePos="0" relativeHeight="251745280" behindDoc="0" locked="0" layoutInCell="1" allowOverlap="1" wp14:anchorId="0F1D3604" wp14:editId="6EADE0BC">
                      <wp:simplePos x="0" y="0"/>
                      <wp:positionH relativeFrom="column">
                        <wp:posOffset>741045</wp:posOffset>
                      </wp:positionH>
                      <wp:positionV relativeFrom="paragraph">
                        <wp:posOffset>44449</wp:posOffset>
                      </wp:positionV>
                      <wp:extent cx="1188085" cy="0"/>
                      <wp:effectExtent l="0" t="0" r="31115" b="19050"/>
                      <wp:wrapNone/>
                      <wp:docPr id="80345857" name="Straight Arrow Connector 80345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486570" id="Straight Arrow Connector 80345857" o:spid="_x0000_s1026" type="#_x0000_t32" style="position:absolute;margin-left:58.35pt;margin-top:3.5pt;width:93.55pt;height:0;z-index:251745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"/>
                  </w:pict>
                </mc:Fallback>
              </mc:AlternateContent>
            </w:r>
            <w:r w:rsidRPr="00726EDD">
              <w:rPr>
                <w:rFonts w:ascii="Times New Roman" w:hAnsi="Times New Roman"/>
                <w:noProof/>
                <w:sz w:val="26"/>
                <w:szCs w:val="26"/>
              </w:rPr>
              <mc:AlternateContent>
                <mc:Choice Requires="wps">
                  <w:drawing>
                    <wp:anchor distT="4294967294" distB="4294967294" distL="114300" distR="114300" simplePos="0" relativeHeight="251743232" behindDoc="0" locked="0" layoutInCell="1" allowOverlap="1" wp14:anchorId="1F938FB9" wp14:editId="7AFD76C2">
                      <wp:simplePos x="0" y="0"/>
                      <wp:positionH relativeFrom="column">
                        <wp:posOffset>3740785</wp:posOffset>
                      </wp:positionH>
                      <wp:positionV relativeFrom="paragraph">
                        <wp:posOffset>634</wp:posOffset>
                      </wp:positionV>
                      <wp:extent cx="1828800" cy="0"/>
                      <wp:effectExtent l="0" t="0" r="19050" b="19050"/>
                      <wp:wrapNone/>
                      <wp:docPr id="1623343663" name="Straight Arrow Connector 1623343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608426" id="Straight Arrow Connector 1623343663" o:spid="_x0000_s1026" type="#_x0000_t32" style="position:absolute;margin-left:294.55pt;margin-top:.05pt;width:2in;height:0;z-index:2517432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"/>
                  </w:pict>
                </mc:Fallback>
              </mc:AlternateContent>
            </w:r>
          </w:p>
        </w:tc>
        <w:tc>
          <w:tcPr>
            <w:tcW w:w="5811" w:type="dxa"/>
            <w:tcMar>
              <w:left w:w="68" w:type="dxa"/>
              <w:right w:w="68" w:type="dxa"/>
            </w:tcMar>
          </w:tcPr>
          <w:p w:rsidR="00961E97" w:rsidRPr="00726EDD" w:rsidRDefault="00961E97" w:rsidP="00FD5FD3">
            <w:pPr>
              <w:jc w:val="center"/>
              <w:rPr>
                <w:rFonts w:ascii="Times New Roman" w:hAnsi="Times New Roman"/>
                <w:b/>
                <w:bCs/>
                <w:sz w:val="26"/>
                <w:szCs w:val="26"/>
                <w:lang w:val="vi-VN"/>
              </w:rPr>
            </w:pPr>
            <w:r w:rsidRPr="00726EDD">
              <w:rPr>
                <w:rFonts w:ascii="Times New Roman" w:hAnsi="Times New Roman"/>
                <w:noProof/>
                <w:sz w:val="26"/>
                <w:szCs w:val="26"/>
              </w:rPr>
              <mc:AlternateContent>
                <mc:Choice Requires="wps">
                  <w:drawing>
                    <wp:anchor distT="4294967294" distB="4294967294" distL="114300" distR="114300" simplePos="0" relativeHeight="251744256" behindDoc="0" locked="0" layoutInCell="1" allowOverlap="1" wp14:anchorId="68C1E669" wp14:editId="71B146BF">
                      <wp:simplePos x="0" y="0"/>
                      <wp:positionH relativeFrom="column">
                        <wp:posOffset>906780</wp:posOffset>
                      </wp:positionH>
                      <wp:positionV relativeFrom="paragraph">
                        <wp:posOffset>634</wp:posOffset>
                      </wp:positionV>
                      <wp:extent cx="1828800" cy="0"/>
                      <wp:effectExtent l="0" t="0" r="19050" b="19050"/>
                      <wp:wrapNone/>
                      <wp:docPr id="1806748188" name="Straight Arrow Connector 1806748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791C43" id="Straight Arrow Connector 1806748188" o:spid="_x0000_s1026" type="#_x0000_t32" style="position:absolute;margin-left:71.4pt;margin-top:.05pt;width:2in;height:0;z-index:251744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"/>
                  </w:pict>
                </mc:Fallback>
              </mc:AlternateContent>
            </w:r>
          </w:p>
        </w:tc>
      </w:tr>
    </w:tbl>
    <w:p w:rsidR="00961E97" w:rsidRPr="00726EDD" w:rsidRDefault="00961E97" w:rsidP="00FD5FD3">
      <w:pPr>
        <w:rPr>
          <w:rFonts w:ascii="Times New Roman" w:hAnsi="Times New Roman"/>
          <w:vanish/>
          <w:sz w:val="26"/>
          <w:szCs w:val="26"/>
        </w:rPr>
      </w:pPr>
    </w:p>
    <w:tbl>
      <w:tblPr>
        <w:tblW w:w="0" w:type="auto"/>
        <w:jc w:val="center"/>
        <w:tblLook w:val="04A0" w:firstRow="1" w:lastRow="0" w:firstColumn="1" w:lastColumn="0" w:noHBand="0" w:noVBand="1"/>
      </w:tblPr>
      <w:tblGrid>
        <w:gridCol w:w="3165"/>
        <w:gridCol w:w="3165"/>
        <w:gridCol w:w="3167"/>
      </w:tblGrid>
      <w:tr w:rsidR="00961E97" w:rsidRPr="00726EDD" w:rsidTr="003F5895">
        <w:trPr>
          <w:jc w:val="center"/>
        </w:trPr>
        <w:tc>
          <w:tcPr>
            <w:tcW w:w="9520" w:type="dxa"/>
            <w:gridSpan w:val="3"/>
            <w:shd w:val="clear" w:color="auto" w:fill="auto"/>
          </w:tcPr>
          <w:p w:rsidR="00961E97" w:rsidRPr="00726EDD" w:rsidRDefault="00961E97" w:rsidP="00FD5FD3">
            <w:pPr>
              <w:tabs>
                <w:tab w:val="left" w:pos="2325"/>
              </w:tabs>
              <w:jc w:val="center"/>
              <w:rPr>
                <w:rFonts w:ascii="Times New Roman" w:hAnsi="Times New Roman"/>
                <w:b/>
                <w:bCs/>
                <w:sz w:val="26"/>
                <w:szCs w:val="26"/>
              </w:rPr>
            </w:pPr>
            <w:r w:rsidRPr="00726EDD">
              <w:rPr>
                <w:rFonts w:ascii="Times New Roman" w:hAnsi="Times New Roman"/>
                <w:b/>
                <w:bCs/>
                <w:sz w:val="26"/>
                <w:szCs w:val="26"/>
                <w:lang w:val="vi-VN"/>
              </w:rPr>
              <w:t xml:space="preserve">CHƯƠNG TRÌNH GIÁO DỤC </w:t>
            </w:r>
            <w:r w:rsidRPr="00726EDD">
              <w:rPr>
                <w:rFonts w:ascii="Times New Roman" w:hAnsi="Times New Roman"/>
                <w:b/>
                <w:bCs/>
                <w:sz w:val="26"/>
                <w:szCs w:val="26"/>
              </w:rPr>
              <w:t>CAO HỌC</w:t>
            </w:r>
          </w:p>
          <w:p w:rsidR="00961E97" w:rsidRPr="00726EDD" w:rsidRDefault="00961E97" w:rsidP="00FD5FD3">
            <w:pPr>
              <w:tabs>
                <w:tab w:val="left" w:pos="2325"/>
              </w:tabs>
              <w:jc w:val="center"/>
              <w:rPr>
                <w:rFonts w:ascii="Times New Roman" w:hAnsi="Times New Roman"/>
                <w:b/>
                <w:bCs/>
                <w:sz w:val="26"/>
                <w:szCs w:val="26"/>
              </w:rPr>
            </w:pPr>
          </w:p>
        </w:tc>
      </w:tr>
      <w:tr w:rsidR="00961E97" w:rsidRPr="00726EDD" w:rsidTr="003F5895">
        <w:trPr>
          <w:jc w:val="center"/>
        </w:trPr>
        <w:tc>
          <w:tcPr>
            <w:tcW w:w="3173" w:type="dxa"/>
            <w:shd w:val="clear" w:color="auto" w:fill="auto"/>
          </w:tcPr>
          <w:p w:rsidR="00961E97" w:rsidRPr="00726EDD" w:rsidRDefault="00961E97" w:rsidP="00FD5FD3">
            <w:pPr>
              <w:tabs>
                <w:tab w:val="left" w:pos="2325"/>
              </w:tabs>
              <w:rPr>
                <w:rFonts w:ascii="Times New Roman" w:hAnsi="Times New Roman"/>
                <w:b/>
                <w:bCs/>
                <w:sz w:val="26"/>
                <w:szCs w:val="26"/>
              </w:rPr>
            </w:pPr>
            <w:r w:rsidRPr="00726EDD">
              <w:rPr>
                <w:rFonts w:ascii="Times New Roman" w:hAnsi="Times New Roman"/>
                <w:b/>
                <w:bCs/>
                <w:sz w:val="26"/>
                <w:szCs w:val="26"/>
                <w:lang w:val="vi-VN"/>
              </w:rPr>
              <w:t xml:space="preserve">Trình độ đào tạo: </w:t>
            </w:r>
            <w:r w:rsidRPr="00726EDD">
              <w:rPr>
                <w:rFonts w:ascii="Times New Roman" w:hAnsi="Times New Roman"/>
                <w:b/>
                <w:bCs/>
                <w:sz w:val="26"/>
                <w:szCs w:val="26"/>
              </w:rPr>
              <w:t>Thạc sỹ</w:t>
            </w:r>
          </w:p>
        </w:tc>
        <w:tc>
          <w:tcPr>
            <w:tcW w:w="3173" w:type="dxa"/>
            <w:shd w:val="clear" w:color="auto" w:fill="auto"/>
          </w:tcPr>
          <w:p w:rsidR="00961E97" w:rsidRPr="00726EDD" w:rsidRDefault="00961E97" w:rsidP="00FD5FD3">
            <w:pPr>
              <w:tabs>
                <w:tab w:val="left" w:pos="2325"/>
              </w:tabs>
              <w:jc w:val="center"/>
              <w:rPr>
                <w:rFonts w:ascii="Times New Roman" w:hAnsi="Times New Roman"/>
                <w:b/>
                <w:bCs/>
                <w:sz w:val="26"/>
                <w:szCs w:val="26"/>
              </w:rPr>
            </w:pPr>
            <w:r w:rsidRPr="00726EDD">
              <w:rPr>
                <w:rFonts w:ascii="Times New Roman" w:hAnsi="Times New Roman"/>
                <w:b/>
                <w:bCs/>
                <w:sz w:val="26"/>
                <w:szCs w:val="26"/>
                <w:lang w:val="vi-VN"/>
              </w:rPr>
              <w:t xml:space="preserve">Ngành: </w:t>
            </w:r>
            <w:r w:rsidRPr="00726EDD">
              <w:rPr>
                <w:rFonts w:ascii="Times New Roman" w:hAnsi="Times New Roman"/>
                <w:b/>
                <w:bCs/>
                <w:sz w:val="26"/>
                <w:szCs w:val="26"/>
              </w:rPr>
              <w:t>QT kinh doanh</w:t>
            </w:r>
          </w:p>
        </w:tc>
        <w:tc>
          <w:tcPr>
            <w:tcW w:w="3174" w:type="dxa"/>
            <w:shd w:val="clear" w:color="auto" w:fill="auto"/>
          </w:tcPr>
          <w:p w:rsidR="00961E97" w:rsidRPr="00726EDD" w:rsidRDefault="00961E97" w:rsidP="00FD5FD3">
            <w:pPr>
              <w:jc w:val="center"/>
              <w:rPr>
                <w:rFonts w:ascii="Times New Roman" w:hAnsi="Times New Roman"/>
                <w:b/>
                <w:bCs/>
                <w:sz w:val="26"/>
                <w:szCs w:val="26"/>
              </w:rPr>
            </w:pPr>
            <w:r w:rsidRPr="00726EDD">
              <w:rPr>
                <w:rFonts w:ascii="Times New Roman" w:hAnsi="Times New Roman"/>
                <w:b/>
                <w:bCs/>
                <w:sz w:val="26"/>
                <w:szCs w:val="26"/>
                <w:lang w:val="vi-VN"/>
              </w:rPr>
              <w:t xml:space="preserve">Mã số: </w:t>
            </w:r>
            <w:r w:rsidRPr="00726EDD">
              <w:rPr>
                <w:rFonts w:ascii="Times New Roman" w:hAnsi="Times New Roman"/>
                <w:b/>
                <w:bCs/>
                <w:sz w:val="26"/>
                <w:szCs w:val="26"/>
              </w:rPr>
              <w:t>8340101</w:t>
            </w:r>
          </w:p>
        </w:tc>
      </w:tr>
    </w:tbl>
    <w:p w:rsidR="00961E97" w:rsidRPr="00726EDD" w:rsidRDefault="00961E97" w:rsidP="00FD5FD3">
      <w:pPr>
        <w:tabs>
          <w:tab w:val="left" w:pos="2325"/>
        </w:tabs>
        <w:jc w:val="center"/>
        <w:rPr>
          <w:rFonts w:ascii="Times New Roman" w:hAnsi="Times New Roman"/>
          <w:b/>
          <w:bCs/>
          <w:sz w:val="26"/>
          <w:szCs w:val="26"/>
          <w:lang w:val="vi-VN"/>
        </w:rPr>
      </w:pPr>
    </w:p>
    <w:tbl>
      <w:tblPr>
        <w:tblW w:w="9167" w:type="dxa"/>
        <w:jc w:val="center"/>
        <w:tblLook w:val="04A0" w:firstRow="1" w:lastRow="0" w:firstColumn="1" w:lastColumn="0" w:noHBand="0" w:noVBand="1"/>
      </w:tblPr>
      <w:tblGrid>
        <w:gridCol w:w="4678"/>
        <w:gridCol w:w="4489"/>
      </w:tblGrid>
      <w:tr w:rsidR="00961E97" w:rsidRPr="00726EDD" w:rsidTr="00882732">
        <w:trPr>
          <w:jc w:val="center"/>
        </w:trPr>
        <w:tc>
          <w:tcPr>
            <w:tcW w:w="9167" w:type="dxa"/>
            <w:gridSpan w:val="2"/>
            <w:tcBorders>
              <w:bottom w:val="single" w:sz="4" w:space="0" w:color="auto"/>
            </w:tcBorders>
            <w:shd w:val="clear" w:color="auto" w:fill="auto"/>
          </w:tcPr>
          <w:p w:rsidR="00961E97" w:rsidRPr="00726EDD" w:rsidRDefault="00961E97"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ĐỀ CƯƠNG CHI TIẾT HỌC PHẦN</w:t>
            </w:r>
          </w:p>
          <w:p w:rsidR="00BD79D6" w:rsidRPr="00726EDD" w:rsidRDefault="00BD79D6" w:rsidP="00FD5FD3">
            <w:pPr>
              <w:jc w:val="center"/>
              <w:rPr>
                <w:rFonts w:ascii="Times New Roman" w:hAnsi="Times New Roman"/>
                <w:b/>
                <w:bCs/>
                <w:sz w:val="22"/>
                <w:szCs w:val="26"/>
                <w:lang w:val="vi-VN"/>
              </w:rPr>
            </w:pPr>
          </w:p>
          <w:p w:rsidR="00961E97" w:rsidRPr="00726EDD" w:rsidRDefault="00961E97">
            <w:pPr>
              <w:numPr>
                <w:ilvl w:val="0"/>
                <w:numId w:val="63"/>
              </w:numPr>
              <w:tabs>
                <w:tab w:val="left" w:pos="315"/>
              </w:tabs>
              <w:rPr>
                <w:rFonts w:ascii="Times New Roman" w:hAnsi="Times New Roman"/>
                <w:i/>
                <w:sz w:val="26"/>
                <w:szCs w:val="26"/>
              </w:rPr>
            </w:pPr>
            <w:r w:rsidRPr="00726EDD">
              <w:rPr>
                <w:rFonts w:ascii="Times New Roman" w:hAnsi="Times New Roman"/>
                <w:b/>
                <w:sz w:val="26"/>
                <w:szCs w:val="26"/>
              </w:rPr>
              <w:t>Thông tin chung về học phần</w:t>
            </w:r>
          </w:p>
          <w:p w:rsidR="00BD79D6" w:rsidRPr="00726EDD" w:rsidRDefault="00BD79D6" w:rsidP="00BD79D6">
            <w:pPr>
              <w:tabs>
                <w:tab w:val="left" w:pos="315"/>
              </w:tabs>
              <w:ind w:left="360"/>
              <w:rPr>
                <w:rFonts w:ascii="Times New Roman" w:hAnsi="Times New Roman"/>
                <w:i/>
                <w:sz w:val="26"/>
                <w:szCs w:val="26"/>
              </w:rPr>
            </w:pPr>
          </w:p>
        </w:tc>
      </w:tr>
      <w:tr w:rsidR="00961E97" w:rsidRPr="00726EDD" w:rsidTr="00882732">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961E97" w:rsidRPr="00726EDD" w:rsidRDefault="00961E97">
            <w:pPr>
              <w:numPr>
                <w:ilvl w:val="0"/>
                <w:numId w:val="64"/>
              </w:numPr>
              <w:tabs>
                <w:tab w:val="left" w:pos="426"/>
              </w:tabs>
              <w:autoSpaceDE w:val="0"/>
              <w:autoSpaceDN w:val="0"/>
              <w:adjustRightInd w:val="0"/>
              <w:ind w:left="322"/>
              <w:rPr>
                <w:rFonts w:ascii="Times New Roman" w:hAnsi="Times New Roman"/>
                <w:b/>
                <w:bCs/>
                <w:sz w:val="26"/>
                <w:szCs w:val="26"/>
                <w:lang w:val="vi-VN"/>
              </w:rPr>
            </w:pPr>
            <w:r w:rsidRPr="00726EDD">
              <w:rPr>
                <w:rFonts w:ascii="Times New Roman" w:hAnsi="Times New Roman"/>
                <w:b/>
                <w:bCs/>
                <w:sz w:val="26"/>
                <w:szCs w:val="26"/>
                <w:lang w:val="vi-VN"/>
              </w:rPr>
              <w:t>Mã học phần:</w:t>
            </w:r>
            <w:r w:rsidRPr="00726EDD">
              <w:rPr>
                <w:rFonts w:ascii="Times New Roman" w:hAnsi="Times New Roman"/>
                <w:b/>
                <w:bCs/>
                <w:sz w:val="26"/>
                <w:szCs w:val="26"/>
              </w:rPr>
              <w:t xml:space="preserve"> QKQD01</w:t>
            </w:r>
          </w:p>
        </w:tc>
        <w:tc>
          <w:tcPr>
            <w:tcW w:w="4489" w:type="dxa"/>
            <w:tcBorders>
              <w:top w:val="single" w:sz="4" w:space="0" w:color="auto"/>
              <w:left w:val="single" w:sz="4" w:space="0" w:color="auto"/>
              <w:bottom w:val="single" w:sz="4" w:space="0" w:color="auto"/>
              <w:right w:val="single" w:sz="4" w:space="0" w:color="auto"/>
            </w:tcBorders>
            <w:shd w:val="clear" w:color="auto" w:fill="auto"/>
          </w:tcPr>
          <w:p w:rsidR="00961E97" w:rsidRPr="00726EDD" w:rsidRDefault="00961E97">
            <w:pPr>
              <w:numPr>
                <w:ilvl w:val="0"/>
                <w:numId w:val="64"/>
              </w:numPr>
              <w:tabs>
                <w:tab w:val="left" w:pos="437"/>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 xml:space="preserve">Tên học phần: </w:t>
            </w:r>
            <w:r w:rsidRPr="00726EDD">
              <w:rPr>
                <w:rFonts w:ascii="Times New Roman" w:hAnsi="Times New Roman"/>
                <w:b/>
                <w:bCs/>
                <w:sz w:val="26"/>
                <w:szCs w:val="26"/>
              </w:rPr>
              <w:t>QUẢN TRỊ DỰ ÁN</w:t>
            </w:r>
          </w:p>
        </w:tc>
      </w:tr>
      <w:tr w:rsidR="00961E97" w:rsidRPr="00726EDD" w:rsidTr="00882732">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961E97" w:rsidRPr="00726EDD" w:rsidRDefault="00961E97">
            <w:pPr>
              <w:numPr>
                <w:ilvl w:val="0"/>
                <w:numId w:val="64"/>
              </w:numPr>
              <w:tabs>
                <w:tab w:val="left" w:pos="477"/>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Ký hiệu học phần: </w:t>
            </w:r>
          </w:p>
        </w:tc>
        <w:tc>
          <w:tcPr>
            <w:tcW w:w="4489" w:type="dxa"/>
            <w:tcBorders>
              <w:top w:val="single" w:sz="4" w:space="0" w:color="auto"/>
              <w:left w:val="single" w:sz="4" w:space="0" w:color="auto"/>
              <w:bottom w:val="single" w:sz="4" w:space="0" w:color="auto"/>
              <w:right w:val="single" w:sz="4" w:space="0" w:color="auto"/>
            </w:tcBorders>
            <w:shd w:val="clear" w:color="auto" w:fill="auto"/>
          </w:tcPr>
          <w:p w:rsidR="00961E97" w:rsidRPr="00726EDD" w:rsidRDefault="00961E97">
            <w:pPr>
              <w:numPr>
                <w:ilvl w:val="0"/>
                <w:numId w:val="64"/>
              </w:numPr>
              <w:tabs>
                <w:tab w:val="left" w:pos="493"/>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Tên tiếng Anh:</w:t>
            </w:r>
            <w:r w:rsidRPr="00726EDD">
              <w:rPr>
                <w:rFonts w:ascii="Times New Roman" w:hAnsi="Times New Roman"/>
                <w:b/>
                <w:bCs/>
                <w:sz w:val="26"/>
                <w:szCs w:val="26"/>
              </w:rPr>
              <w:t xml:space="preserve"> PROJECT MANAGEMENT</w:t>
            </w:r>
          </w:p>
        </w:tc>
      </w:tr>
      <w:tr w:rsidR="00961E97" w:rsidRPr="00726EDD" w:rsidTr="00882732">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961E97" w:rsidRPr="00726EDD" w:rsidRDefault="00961E97">
            <w:pPr>
              <w:numPr>
                <w:ilvl w:val="0"/>
                <w:numId w:val="64"/>
              </w:numPr>
              <w:tabs>
                <w:tab w:val="left" w:pos="477"/>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Số tín chỉ: </w:t>
            </w:r>
            <w:r w:rsidRPr="00726EDD">
              <w:rPr>
                <w:rFonts w:ascii="Times New Roman" w:hAnsi="Times New Roman"/>
                <w:b/>
                <w:bCs/>
                <w:sz w:val="26"/>
                <w:szCs w:val="26"/>
              </w:rPr>
              <w:t>03</w:t>
            </w:r>
          </w:p>
        </w:tc>
        <w:tc>
          <w:tcPr>
            <w:tcW w:w="4489" w:type="dxa"/>
            <w:tcBorders>
              <w:top w:val="single" w:sz="4" w:space="0" w:color="auto"/>
              <w:left w:val="single" w:sz="4" w:space="0" w:color="auto"/>
              <w:bottom w:val="single" w:sz="4" w:space="0" w:color="auto"/>
              <w:right w:val="single" w:sz="4" w:space="0" w:color="auto"/>
            </w:tcBorders>
            <w:shd w:val="clear" w:color="auto" w:fill="auto"/>
          </w:tcPr>
          <w:p w:rsidR="00961E97" w:rsidRPr="00726EDD" w:rsidRDefault="00961E97" w:rsidP="00FD5FD3">
            <w:pPr>
              <w:tabs>
                <w:tab w:val="left" w:pos="2325"/>
              </w:tabs>
              <w:rPr>
                <w:rFonts w:ascii="Times New Roman" w:hAnsi="Times New Roman"/>
                <w:bCs/>
                <w:sz w:val="26"/>
                <w:szCs w:val="26"/>
              </w:rPr>
            </w:pPr>
          </w:p>
        </w:tc>
      </w:tr>
      <w:tr w:rsidR="00961E97" w:rsidRPr="00726EDD" w:rsidTr="00882732">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961E97" w:rsidRPr="00726EDD" w:rsidRDefault="00961E97">
            <w:pPr>
              <w:numPr>
                <w:ilvl w:val="0"/>
                <w:numId w:val="64"/>
              </w:numPr>
              <w:tabs>
                <w:tab w:val="left" w:pos="488"/>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Phân bố thời gian:  </w:t>
            </w:r>
          </w:p>
        </w:tc>
        <w:tc>
          <w:tcPr>
            <w:tcW w:w="4489" w:type="dxa"/>
            <w:tcBorders>
              <w:top w:val="single" w:sz="4" w:space="0" w:color="auto"/>
              <w:left w:val="single" w:sz="4" w:space="0" w:color="auto"/>
              <w:bottom w:val="single" w:sz="4" w:space="0" w:color="auto"/>
              <w:right w:val="single" w:sz="4" w:space="0" w:color="auto"/>
            </w:tcBorders>
            <w:shd w:val="clear" w:color="auto" w:fill="auto"/>
          </w:tcPr>
          <w:p w:rsidR="00961E97" w:rsidRPr="00726EDD" w:rsidRDefault="00961E97" w:rsidP="00FD5FD3">
            <w:pPr>
              <w:tabs>
                <w:tab w:val="left" w:pos="2325"/>
              </w:tabs>
              <w:jc w:val="center"/>
              <w:rPr>
                <w:rFonts w:ascii="Times New Roman" w:hAnsi="Times New Roman"/>
                <w:b/>
                <w:bCs/>
                <w:sz w:val="26"/>
                <w:szCs w:val="26"/>
                <w:lang w:val="vi-VN"/>
              </w:rPr>
            </w:pPr>
          </w:p>
        </w:tc>
      </w:tr>
      <w:tr w:rsidR="00961E97" w:rsidRPr="00726EDD" w:rsidTr="00882732">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961E97" w:rsidRPr="00726EDD" w:rsidRDefault="00961E97" w:rsidP="00FD5FD3">
            <w:pPr>
              <w:tabs>
                <w:tab w:val="left" w:pos="284"/>
              </w:tabs>
              <w:rPr>
                <w:rFonts w:ascii="Times New Roman" w:hAnsi="Times New Roman"/>
                <w:b/>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 xml:space="preserve">Lý thuyết: </w:t>
            </w:r>
          </w:p>
        </w:tc>
        <w:tc>
          <w:tcPr>
            <w:tcW w:w="4489" w:type="dxa"/>
            <w:tcBorders>
              <w:top w:val="single" w:sz="4" w:space="0" w:color="auto"/>
              <w:left w:val="single" w:sz="4" w:space="0" w:color="auto"/>
              <w:bottom w:val="single" w:sz="4" w:space="0" w:color="auto"/>
              <w:right w:val="single" w:sz="4" w:space="0" w:color="auto"/>
            </w:tcBorders>
            <w:shd w:val="clear" w:color="auto" w:fill="auto"/>
          </w:tcPr>
          <w:p w:rsidR="00961E97" w:rsidRPr="00726EDD" w:rsidRDefault="00961E97" w:rsidP="00FD5FD3">
            <w:pPr>
              <w:tabs>
                <w:tab w:val="left" w:pos="485"/>
              </w:tabs>
              <w:rPr>
                <w:rFonts w:ascii="Times New Roman" w:hAnsi="Times New Roman"/>
                <w:sz w:val="26"/>
                <w:szCs w:val="26"/>
              </w:rPr>
            </w:pPr>
            <w:r w:rsidRPr="00726EDD">
              <w:rPr>
                <w:rFonts w:ascii="Times New Roman" w:hAnsi="Times New Roman"/>
                <w:sz w:val="26"/>
                <w:szCs w:val="26"/>
              </w:rPr>
              <w:t>30 tiết</w:t>
            </w:r>
          </w:p>
        </w:tc>
      </w:tr>
      <w:tr w:rsidR="00961E97" w:rsidRPr="00726EDD" w:rsidTr="00882732">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961E97" w:rsidRPr="00726EDD" w:rsidRDefault="00961E97"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xml:space="preserve">- Thực hành, thí nghiệm hoặc thảo luận:     </w:t>
            </w:r>
          </w:p>
        </w:tc>
        <w:tc>
          <w:tcPr>
            <w:tcW w:w="4489" w:type="dxa"/>
            <w:tcBorders>
              <w:top w:val="single" w:sz="4" w:space="0" w:color="auto"/>
              <w:left w:val="single" w:sz="4" w:space="0" w:color="auto"/>
              <w:bottom w:val="single" w:sz="4" w:space="0" w:color="auto"/>
              <w:right w:val="single" w:sz="4" w:space="0" w:color="auto"/>
            </w:tcBorders>
            <w:shd w:val="clear" w:color="auto" w:fill="auto"/>
          </w:tcPr>
          <w:p w:rsidR="00961E97" w:rsidRPr="00726EDD" w:rsidRDefault="00961E97" w:rsidP="00FD5FD3">
            <w:pPr>
              <w:tabs>
                <w:tab w:val="left" w:pos="2325"/>
              </w:tabs>
              <w:rPr>
                <w:rFonts w:ascii="Times New Roman" w:hAnsi="Times New Roman"/>
                <w:sz w:val="26"/>
                <w:szCs w:val="26"/>
              </w:rPr>
            </w:pPr>
            <w:r w:rsidRPr="00726EDD">
              <w:rPr>
                <w:rFonts w:ascii="Times New Roman" w:hAnsi="Times New Roman"/>
                <w:sz w:val="26"/>
                <w:szCs w:val="26"/>
              </w:rPr>
              <w:t>30 tiết</w:t>
            </w:r>
          </w:p>
        </w:tc>
      </w:tr>
      <w:tr w:rsidR="00961E97" w:rsidRPr="00726EDD" w:rsidTr="00882732">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961E97" w:rsidRPr="00726EDD" w:rsidRDefault="00961E97"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Thực tập, đồ án</w:t>
            </w:r>
          </w:p>
        </w:tc>
        <w:tc>
          <w:tcPr>
            <w:tcW w:w="4489" w:type="dxa"/>
            <w:tcBorders>
              <w:top w:val="single" w:sz="4" w:space="0" w:color="auto"/>
              <w:left w:val="single" w:sz="4" w:space="0" w:color="auto"/>
              <w:bottom w:val="single" w:sz="4" w:space="0" w:color="auto"/>
              <w:right w:val="single" w:sz="4" w:space="0" w:color="auto"/>
            </w:tcBorders>
            <w:shd w:val="clear" w:color="auto" w:fill="auto"/>
          </w:tcPr>
          <w:p w:rsidR="00961E97" w:rsidRPr="00726EDD" w:rsidRDefault="00961E97" w:rsidP="00FD5FD3">
            <w:pPr>
              <w:tabs>
                <w:tab w:val="left" w:pos="2325"/>
              </w:tabs>
              <w:rPr>
                <w:rFonts w:ascii="Times New Roman" w:hAnsi="Times New Roman"/>
                <w:sz w:val="26"/>
                <w:szCs w:val="26"/>
              </w:rPr>
            </w:pPr>
            <w:r w:rsidRPr="00726EDD">
              <w:rPr>
                <w:rFonts w:ascii="Times New Roman" w:hAnsi="Times New Roman"/>
                <w:sz w:val="26"/>
                <w:szCs w:val="26"/>
              </w:rPr>
              <w:t>0</w:t>
            </w:r>
          </w:p>
        </w:tc>
      </w:tr>
      <w:tr w:rsidR="00961E97" w:rsidRPr="00726EDD" w:rsidTr="00882732">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961E97" w:rsidRPr="00726EDD" w:rsidRDefault="00961E97" w:rsidP="00FD5FD3">
            <w:pPr>
              <w:tabs>
                <w:tab w:val="left" w:pos="2325"/>
              </w:tabs>
              <w:rPr>
                <w:rFonts w:ascii="Times New Roman" w:hAnsi="Times New Roman"/>
                <w:bCs/>
                <w:sz w:val="26"/>
                <w:szCs w:val="26"/>
                <w:lang w:val="vi-VN"/>
              </w:rPr>
            </w:pPr>
            <w:r w:rsidRPr="00726EDD">
              <w:rPr>
                <w:rFonts w:ascii="Times New Roman" w:hAnsi="Times New Roman"/>
                <w:bCs/>
                <w:sz w:val="26"/>
                <w:szCs w:val="26"/>
                <w:lang w:val="vi-VN"/>
              </w:rPr>
              <w:t xml:space="preserve">- Tự học:      </w:t>
            </w:r>
          </w:p>
        </w:tc>
        <w:tc>
          <w:tcPr>
            <w:tcW w:w="4489" w:type="dxa"/>
            <w:tcBorders>
              <w:top w:val="single" w:sz="4" w:space="0" w:color="auto"/>
              <w:left w:val="single" w:sz="4" w:space="0" w:color="auto"/>
              <w:bottom w:val="single" w:sz="4" w:space="0" w:color="auto"/>
              <w:right w:val="single" w:sz="4" w:space="0" w:color="auto"/>
            </w:tcBorders>
            <w:shd w:val="clear" w:color="auto" w:fill="auto"/>
            <w:vAlign w:val="center"/>
          </w:tcPr>
          <w:p w:rsidR="00961E97" w:rsidRPr="00726EDD" w:rsidRDefault="00961E97" w:rsidP="00FD5FD3">
            <w:pPr>
              <w:tabs>
                <w:tab w:val="left" w:pos="2325"/>
              </w:tabs>
              <w:rPr>
                <w:rFonts w:ascii="Times New Roman" w:hAnsi="Times New Roman"/>
                <w:sz w:val="26"/>
                <w:szCs w:val="26"/>
              </w:rPr>
            </w:pPr>
            <w:r w:rsidRPr="00726EDD">
              <w:rPr>
                <w:rFonts w:ascii="Times New Roman" w:hAnsi="Times New Roman"/>
                <w:sz w:val="26"/>
                <w:szCs w:val="26"/>
              </w:rPr>
              <w:t>90 giờ</w:t>
            </w:r>
          </w:p>
        </w:tc>
      </w:tr>
      <w:tr w:rsidR="00961E97" w:rsidRPr="00726EDD" w:rsidTr="00882732">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961E97" w:rsidRPr="00726EDD" w:rsidRDefault="00961E97">
            <w:pPr>
              <w:numPr>
                <w:ilvl w:val="0"/>
                <w:numId w:val="64"/>
              </w:numPr>
              <w:tabs>
                <w:tab w:val="left" w:pos="499"/>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Các giảng viên phụ trách học phần:</w:t>
            </w:r>
          </w:p>
        </w:tc>
        <w:tc>
          <w:tcPr>
            <w:tcW w:w="4489" w:type="dxa"/>
            <w:tcBorders>
              <w:top w:val="single" w:sz="4" w:space="0" w:color="auto"/>
              <w:left w:val="single" w:sz="4" w:space="0" w:color="auto"/>
              <w:bottom w:val="single" w:sz="4" w:space="0" w:color="auto"/>
              <w:right w:val="single" w:sz="4" w:space="0" w:color="auto"/>
            </w:tcBorders>
            <w:shd w:val="clear" w:color="auto" w:fill="auto"/>
          </w:tcPr>
          <w:p w:rsidR="00961E97" w:rsidRPr="00726EDD" w:rsidRDefault="00961E97" w:rsidP="00FD5FD3">
            <w:pPr>
              <w:tabs>
                <w:tab w:val="left" w:pos="2325"/>
              </w:tabs>
              <w:jc w:val="center"/>
              <w:rPr>
                <w:rFonts w:ascii="Times New Roman" w:hAnsi="Times New Roman"/>
                <w:b/>
                <w:bCs/>
                <w:sz w:val="26"/>
                <w:szCs w:val="26"/>
                <w:lang w:val="vi-VN"/>
              </w:rPr>
            </w:pPr>
          </w:p>
        </w:tc>
      </w:tr>
      <w:tr w:rsidR="00961E97" w:rsidRPr="00726EDD" w:rsidTr="00882732">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961E97" w:rsidRPr="00726EDD" w:rsidRDefault="00961E97" w:rsidP="00FD5FD3">
            <w:pPr>
              <w:tabs>
                <w:tab w:val="left" w:pos="284"/>
              </w:tabs>
              <w:rPr>
                <w:rFonts w:ascii="Times New Roman" w:hAnsi="Times New Roman"/>
                <w:b/>
                <w:bCs/>
                <w:sz w:val="26"/>
                <w:szCs w:val="26"/>
                <w:lang w:val="vi-VN"/>
              </w:rPr>
            </w:pPr>
            <w:r w:rsidRPr="00726EDD">
              <w:rPr>
                <w:rFonts w:ascii="Times New Roman" w:hAnsi="Times New Roman"/>
                <w:bCs/>
                <w:sz w:val="26"/>
                <w:szCs w:val="26"/>
                <w:lang w:val="vi-VN"/>
              </w:rPr>
              <w:t xml:space="preserve">- Giảng viên phụ trách chính:  </w:t>
            </w:r>
          </w:p>
        </w:tc>
        <w:tc>
          <w:tcPr>
            <w:tcW w:w="4489" w:type="dxa"/>
            <w:tcBorders>
              <w:top w:val="single" w:sz="4" w:space="0" w:color="auto"/>
              <w:left w:val="single" w:sz="4" w:space="0" w:color="auto"/>
              <w:bottom w:val="single" w:sz="4" w:space="0" w:color="auto"/>
              <w:right w:val="single" w:sz="4" w:space="0" w:color="auto"/>
            </w:tcBorders>
            <w:shd w:val="clear" w:color="auto" w:fill="auto"/>
            <w:vAlign w:val="center"/>
          </w:tcPr>
          <w:p w:rsidR="00961E97" w:rsidRPr="00726EDD" w:rsidRDefault="00961E97" w:rsidP="00FD5FD3">
            <w:pPr>
              <w:tabs>
                <w:tab w:val="left" w:pos="2325"/>
              </w:tabs>
              <w:rPr>
                <w:rFonts w:ascii="Times New Roman" w:hAnsi="Times New Roman"/>
                <w:bCs/>
                <w:sz w:val="26"/>
                <w:szCs w:val="26"/>
              </w:rPr>
            </w:pPr>
          </w:p>
        </w:tc>
      </w:tr>
      <w:tr w:rsidR="00961E97" w:rsidRPr="00726EDD" w:rsidTr="00882732">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961E97" w:rsidRPr="00726EDD" w:rsidRDefault="00961E97" w:rsidP="00FD5FD3">
            <w:pPr>
              <w:tabs>
                <w:tab w:val="left" w:pos="284"/>
              </w:tabs>
              <w:rPr>
                <w:rFonts w:ascii="Times New Roman" w:hAnsi="Times New Roman"/>
                <w:bCs/>
                <w:sz w:val="26"/>
                <w:szCs w:val="26"/>
                <w:lang w:val="vi-VN"/>
              </w:rPr>
            </w:pPr>
            <w:r w:rsidRPr="00726EDD">
              <w:rPr>
                <w:rFonts w:ascii="Times New Roman" w:hAnsi="Times New Roman"/>
                <w:sz w:val="26"/>
                <w:szCs w:val="26"/>
                <w:lang w:val="vi-VN"/>
              </w:rPr>
              <w:t>- Danh sách giảng viên cùng giảng dạy:</w:t>
            </w:r>
          </w:p>
        </w:tc>
        <w:tc>
          <w:tcPr>
            <w:tcW w:w="4489" w:type="dxa"/>
            <w:tcBorders>
              <w:top w:val="single" w:sz="4" w:space="0" w:color="auto"/>
              <w:left w:val="single" w:sz="4" w:space="0" w:color="auto"/>
              <w:bottom w:val="single" w:sz="4" w:space="0" w:color="auto"/>
              <w:right w:val="single" w:sz="4" w:space="0" w:color="auto"/>
            </w:tcBorders>
            <w:shd w:val="clear" w:color="auto" w:fill="auto"/>
            <w:vAlign w:val="center"/>
          </w:tcPr>
          <w:p w:rsidR="00961E97" w:rsidRPr="00726EDD" w:rsidRDefault="00961E97" w:rsidP="00FD5FD3">
            <w:pPr>
              <w:tabs>
                <w:tab w:val="left" w:pos="2325"/>
              </w:tabs>
              <w:rPr>
                <w:rFonts w:ascii="Times New Roman" w:hAnsi="Times New Roman"/>
                <w:bCs/>
                <w:sz w:val="26"/>
                <w:szCs w:val="26"/>
              </w:rPr>
            </w:pPr>
          </w:p>
        </w:tc>
      </w:tr>
      <w:tr w:rsidR="00961E97" w:rsidRPr="00726EDD" w:rsidTr="00882732">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961E97" w:rsidRPr="00726EDD" w:rsidRDefault="00961E97">
            <w:pPr>
              <w:numPr>
                <w:ilvl w:val="0"/>
                <w:numId w:val="64"/>
              </w:numPr>
              <w:tabs>
                <w:tab w:val="left" w:pos="522"/>
              </w:tabs>
              <w:autoSpaceDE w:val="0"/>
              <w:autoSpaceDN w:val="0"/>
              <w:adjustRightInd w:val="0"/>
              <w:ind w:left="0" w:firstLine="0"/>
              <w:rPr>
                <w:rFonts w:ascii="Times New Roman" w:hAnsi="Times New Roman"/>
                <w:bCs/>
                <w:sz w:val="26"/>
                <w:szCs w:val="26"/>
                <w:lang w:val="vi-VN"/>
              </w:rPr>
            </w:pPr>
            <w:r w:rsidRPr="00726EDD">
              <w:rPr>
                <w:rFonts w:ascii="Times New Roman" w:hAnsi="Times New Roman"/>
                <w:b/>
                <w:bCs/>
                <w:sz w:val="26"/>
                <w:szCs w:val="26"/>
                <w:lang w:val="vi-VN"/>
              </w:rPr>
              <w:t>Điều kiện tham gia học phần:</w:t>
            </w:r>
          </w:p>
        </w:tc>
        <w:tc>
          <w:tcPr>
            <w:tcW w:w="4489" w:type="dxa"/>
            <w:tcBorders>
              <w:top w:val="single" w:sz="4" w:space="0" w:color="auto"/>
              <w:left w:val="single" w:sz="4" w:space="0" w:color="auto"/>
              <w:bottom w:val="single" w:sz="4" w:space="0" w:color="auto"/>
              <w:right w:val="single" w:sz="4" w:space="0" w:color="auto"/>
            </w:tcBorders>
            <w:shd w:val="clear" w:color="auto" w:fill="auto"/>
          </w:tcPr>
          <w:p w:rsidR="00961E97" w:rsidRPr="00726EDD" w:rsidRDefault="00961E97" w:rsidP="00FD5FD3">
            <w:pPr>
              <w:tabs>
                <w:tab w:val="left" w:pos="2325"/>
              </w:tabs>
              <w:jc w:val="center"/>
              <w:rPr>
                <w:rFonts w:ascii="Times New Roman" w:hAnsi="Times New Roman"/>
                <w:bCs/>
                <w:sz w:val="26"/>
                <w:szCs w:val="26"/>
                <w:lang w:val="vi-VN"/>
              </w:rPr>
            </w:pPr>
          </w:p>
        </w:tc>
      </w:tr>
      <w:tr w:rsidR="00961E97" w:rsidRPr="00726EDD" w:rsidTr="00882732">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961E97" w:rsidRPr="00726EDD" w:rsidRDefault="00961E97" w:rsidP="00FD5FD3">
            <w:pPr>
              <w:tabs>
                <w:tab w:val="left" w:pos="284"/>
              </w:tabs>
              <w:rPr>
                <w:rFonts w:ascii="Times New Roman" w:hAnsi="Times New Roman"/>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Học phần tiên quyết:</w:t>
            </w:r>
          </w:p>
        </w:tc>
        <w:tc>
          <w:tcPr>
            <w:tcW w:w="4489" w:type="dxa"/>
            <w:tcBorders>
              <w:top w:val="single" w:sz="4" w:space="0" w:color="auto"/>
              <w:left w:val="single" w:sz="4" w:space="0" w:color="auto"/>
              <w:bottom w:val="single" w:sz="4" w:space="0" w:color="auto"/>
              <w:right w:val="single" w:sz="4" w:space="0" w:color="auto"/>
            </w:tcBorders>
            <w:shd w:val="clear" w:color="auto" w:fill="auto"/>
            <w:vAlign w:val="center"/>
          </w:tcPr>
          <w:p w:rsidR="00961E97" w:rsidRPr="00726EDD" w:rsidRDefault="00961E97"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r w:rsidR="00961E97" w:rsidRPr="00726EDD" w:rsidTr="00882732">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961E97" w:rsidRPr="00726EDD" w:rsidRDefault="00961E97"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Học phần học trước:</w:t>
            </w:r>
          </w:p>
        </w:tc>
        <w:tc>
          <w:tcPr>
            <w:tcW w:w="4489" w:type="dxa"/>
            <w:tcBorders>
              <w:top w:val="single" w:sz="4" w:space="0" w:color="auto"/>
              <w:left w:val="single" w:sz="4" w:space="0" w:color="auto"/>
              <w:bottom w:val="single" w:sz="4" w:space="0" w:color="auto"/>
              <w:right w:val="single" w:sz="4" w:space="0" w:color="auto"/>
            </w:tcBorders>
            <w:shd w:val="clear" w:color="auto" w:fill="auto"/>
            <w:vAlign w:val="center"/>
          </w:tcPr>
          <w:p w:rsidR="00961E97" w:rsidRPr="00726EDD" w:rsidRDefault="00961E97"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r w:rsidR="00961E97" w:rsidRPr="00726EDD" w:rsidTr="00882732">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961E97" w:rsidRPr="00726EDD" w:rsidRDefault="00961E97" w:rsidP="00FD5FD3">
            <w:pPr>
              <w:rPr>
                <w:rFonts w:ascii="Times New Roman" w:hAnsi="Times New Roman"/>
                <w:bCs/>
                <w:sz w:val="26"/>
                <w:szCs w:val="26"/>
                <w:lang w:val="vi-VN"/>
              </w:rPr>
            </w:pPr>
            <w:r w:rsidRPr="00726EDD">
              <w:rPr>
                <w:rFonts w:ascii="Times New Roman" w:hAnsi="Times New Roman"/>
                <w:bCs/>
                <w:sz w:val="26"/>
                <w:szCs w:val="26"/>
                <w:lang w:val="vi-VN"/>
              </w:rPr>
              <w:t>- Học phần song hành:</w:t>
            </w:r>
          </w:p>
        </w:tc>
        <w:tc>
          <w:tcPr>
            <w:tcW w:w="4489" w:type="dxa"/>
            <w:tcBorders>
              <w:top w:val="single" w:sz="4" w:space="0" w:color="auto"/>
              <w:left w:val="single" w:sz="4" w:space="0" w:color="auto"/>
              <w:bottom w:val="single" w:sz="4" w:space="0" w:color="auto"/>
              <w:right w:val="single" w:sz="4" w:space="0" w:color="auto"/>
            </w:tcBorders>
            <w:shd w:val="clear" w:color="auto" w:fill="auto"/>
          </w:tcPr>
          <w:p w:rsidR="00961E97" w:rsidRPr="00726EDD" w:rsidRDefault="00961E97"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bl>
    <w:p w:rsidR="00882732" w:rsidRPr="00726EDD" w:rsidRDefault="00882732" w:rsidP="00882732">
      <w:pPr>
        <w:tabs>
          <w:tab w:val="left" w:pos="284"/>
        </w:tabs>
        <w:spacing w:line="360" w:lineRule="auto"/>
        <w:rPr>
          <w:rFonts w:ascii="Times New Roman" w:hAnsi="Times New Roman"/>
          <w:b/>
          <w:sz w:val="26"/>
          <w:szCs w:val="26"/>
        </w:rPr>
      </w:pPr>
    </w:p>
    <w:p w:rsidR="00961E97" w:rsidRPr="00726EDD" w:rsidRDefault="00961E97" w:rsidP="00882732">
      <w:pPr>
        <w:numPr>
          <w:ilvl w:val="0"/>
          <w:numId w:val="63"/>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Mô tả học phần:</w:t>
      </w:r>
    </w:p>
    <w:p w:rsidR="00961E97" w:rsidRPr="00726EDD" w:rsidRDefault="00961E97" w:rsidP="00882732">
      <w:pPr>
        <w:spacing w:line="360" w:lineRule="auto"/>
        <w:ind w:firstLine="426"/>
        <w:jc w:val="both"/>
        <w:rPr>
          <w:rFonts w:ascii="Times New Roman" w:hAnsi="Times New Roman"/>
          <w:iCs/>
          <w:sz w:val="26"/>
          <w:szCs w:val="26"/>
        </w:rPr>
      </w:pPr>
      <w:r w:rsidRPr="00726EDD">
        <w:rPr>
          <w:rFonts w:ascii="Times New Roman" w:hAnsi="Times New Roman"/>
          <w:iCs/>
          <w:sz w:val="26"/>
          <w:szCs w:val="26"/>
        </w:rPr>
        <w:t xml:space="preserve">- Học phần cung cấp cho học viên kiến thức, kỹ năng chuyên sâu về quản trị dự án. Nội dung học phần kết hợp giữa kiến thức lý thuyết và thực hành quản trị dự án trên một số phần mềm quản trị dự án. </w:t>
      </w:r>
    </w:p>
    <w:p w:rsidR="00961E97" w:rsidRPr="00726EDD" w:rsidRDefault="00961E97" w:rsidP="00882732">
      <w:pPr>
        <w:spacing w:line="360" w:lineRule="auto"/>
        <w:ind w:firstLine="426"/>
        <w:jc w:val="both"/>
        <w:rPr>
          <w:rFonts w:ascii="Times New Roman" w:hAnsi="Times New Roman"/>
          <w:iCs/>
          <w:sz w:val="26"/>
          <w:szCs w:val="26"/>
        </w:rPr>
      </w:pPr>
      <w:r w:rsidRPr="00726EDD">
        <w:rPr>
          <w:rFonts w:ascii="Times New Roman" w:hAnsi="Times New Roman"/>
          <w:iCs/>
          <w:sz w:val="26"/>
          <w:szCs w:val="26"/>
        </w:rPr>
        <w:t>- Sau khi kết thúc môn học, học viên có thể tự lập dự án và áp dụng các phương pháp để theo dõi, đánh giá quy trình thực hiện các dự án hoặc tham gia vào quản trị dự án của các tổ chức/doanh nghiệp.</w:t>
      </w:r>
    </w:p>
    <w:p w:rsidR="00961E97" w:rsidRPr="00726EDD" w:rsidRDefault="00961E97" w:rsidP="00882732">
      <w:pPr>
        <w:numPr>
          <w:ilvl w:val="0"/>
          <w:numId w:val="63"/>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Mục tiêu học phần (Goals)</w:t>
      </w:r>
    </w:p>
    <w:tbl>
      <w:tblPr>
        <w:tblW w:w="9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6254"/>
        <w:gridCol w:w="1819"/>
      </w:tblGrid>
      <w:tr w:rsidR="00961E97" w:rsidRPr="00726EDD" w:rsidTr="00882732">
        <w:trPr>
          <w:jc w:val="center"/>
        </w:trPr>
        <w:tc>
          <w:tcPr>
            <w:tcW w:w="1254" w:type="dxa"/>
            <w:shd w:val="clear" w:color="auto" w:fill="FFFFFF" w:themeFill="background1"/>
          </w:tcPr>
          <w:p w:rsidR="00961E97" w:rsidRPr="00726EDD" w:rsidRDefault="00961E97"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Mục tiêu</w:t>
            </w:r>
          </w:p>
          <w:p w:rsidR="00961E97" w:rsidRPr="00726EDD" w:rsidRDefault="00961E97"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i/>
                <w:sz w:val="26"/>
                <w:szCs w:val="26"/>
              </w:rPr>
              <w:t>(Goals)</w:t>
            </w:r>
          </w:p>
        </w:tc>
        <w:tc>
          <w:tcPr>
            <w:tcW w:w="6254" w:type="dxa"/>
            <w:shd w:val="clear" w:color="auto" w:fill="FFFFFF" w:themeFill="background1"/>
          </w:tcPr>
          <w:p w:rsidR="00961E97" w:rsidRPr="00726EDD" w:rsidRDefault="00961E97"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sz w:val="26"/>
                <w:szCs w:val="26"/>
              </w:rPr>
              <w:t xml:space="preserve">Mô tả </w:t>
            </w:r>
            <w:r w:rsidRPr="00726EDD">
              <w:rPr>
                <w:rFonts w:ascii="Times New Roman" w:hAnsi="Times New Roman"/>
                <w:b/>
                <w:bCs/>
                <w:i/>
                <w:sz w:val="26"/>
                <w:szCs w:val="26"/>
              </w:rPr>
              <w:t>(Goal description)</w:t>
            </w:r>
          </w:p>
          <w:p w:rsidR="00961E97" w:rsidRPr="00726EDD" w:rsidRDefault="00961E97" w:rsidP="00FD5FD3">
            <w:pPr>
              <w:tabs>
                <w:tab w:val="left" w:pos="284"/>
                <w:tab w:val="left" w:pos="5954"/>
              </w:tabs>
              <w:jc w:val="center"/>
              <w:rPr>
                <w:rFonts w:ascii="Times New Roman" w:hAnsi="Times New Roman"/>
                <w:bCs/>
                <w:i/>
                <w:color w:val="0033CC"/>
                <w:sz w:val="26"/>
                <w:szCs w:val="26"/>
              </w:rPr>
            </w:pPr>
            <w:r w:rsidRPr="00726EDD">
              <w:rPr>
                <w:rFonts w:ascii="Times New Roman" w:hAnsi="Times New Roman"/>
                <w:bCs/>
                <w:i/>
                <w:color w:val="0033CC"/>
                <w:sz w:val="26"/>
                <w:szCs w:val="26"/>
              </w:rPr>
              <w:t>(Học phần này trang bị cho học viên)</w:t>
            </w:r>
          </w:p>
        </w:tc>
        <w:tc>
          <w:tcPr>
            <w:tcW w:w="1819" w:type="dxa"/>
            <w:shd w:val="clear" w:color="auto" w:fill="FFFFFF" w:themeFill="background1"/>
          </w:tcPr>
          <w:p w:rsidR="00961E97" w:rsidRPr="00726EDD" w:rsidRDefault="00961E97"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sz w:val="26"/>
                <w:szCs w:val="26"/>
                <w:lang w:val="fr-FR"/>
              </w:rPr>
              <w:t>Chuẩn đầu ra</w:t>
            </w:r>
          </w:p>
          <w:p w:rsidR="00961E97" w:rsidRPr="00726EDD" w:rsidRDefault="00961E97" w:rsidP="00FD5FD3">
            <w:pPr>
              <w:tabs>
                <w:tab w:val="left" w:pos="284"/>
                <w:tab w:val="left" w:pos="5954"/>
              </w:tabs>
              <w:jc w:val="center"/>
              <w:rPr>
                <w:rFonts w:ascii="Times New Roman" w:hAnsi="Times New Roman"/>
                <w:b/>
                <w:bCs/>
                <w:i/>
                <w:sz w:val="26"/>
                <w:szCs w:val="26"/>
                <w:lang w:val="fr-FR"/>
              </w:rPr>
            </w:pPr>
            <w:r w:rsidRPr="00726EDD">
              <w:rPr>
                <w:rFonts w:ascii="Times New Roman" w:hAnsi="Times New Roman"/>
                <w:b/>
                <w:bCs/>
                <w:sz w:val="26"/>
                <w:szCs w:val="26"/>
                <w:lang w:val="fr-FR"/>
              </w:rPr>
              <w:t>CTĐT (ELOs)</w:t>
            </w:r>
          </w:p>
        </w:tc>
      </w:tr>
      <w:tr w:rsidR="00961E97" w:rsidRPr="00726EDD" w:rsidTr="00882732">
        <w:trPr>
          <w:jc w:val="center"/>
        </w:trPr>
        <w:tc>
          <w:tcPr>
            <w:tcW w:w="1254" w:type="dxa"/>
            <w:shd w:val="clear" w:color="auto" w:fill="auto"/>
            <w:vAlign w:val="center"/>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G1</w:t>
            </w:r>
          </w:p>
        </w:tc>
        <w:tc>
          <w:tcPr>
            <w:tcW w:w="6254" w:type="dxa"/>
            <w:shd w:val="clear" w:color="auto" w:fill="auto"/>
          </w:tcPr>
          <w:p w:rsidR="00961E97" w:rsidRPr="00726EDD" w:rsidRDefault="00961E97" w:rsidP="00FD5FD3">
            <w:pPr>
              <w:jc w:val="both"/>
              <w:rPr>
                <w:rFonts w:ascii="Times New Roman" w:hAnsi="Times New Roman"/>
                <w:sz w:val="26"/>
                <w:szCs w:val="26"/>
              </w:rPr>
            </w:pPr>
            <w:r w:rsidRPr="00726EDD">
              <w:rPr>
                <w:rFonts w:ascii="Times New Roman" w:hAnsi="Times New Roman"/>
                <w:sz w:val="26"/>
                <w:szCs w:val="26"/>
              </w:rPr>
              <w:t xml:space="preserve">Phân tích tổng quan về quản lý dự án đầu tư; mô hình tổ chức và nhà quản lý dự án. Lập kế hoạch và phân phối </w:t>
            </w:r>
            <w:r w:rsidRPr="00726EDD">
              <w:rPr>
                <w:rFonts w:ascii="Times New Roman" w:hAnsi="Times New Roman"/>
                <w:sz w:val="26"/>
                <w:szCs w:val="26"/>
              </w:rPr>
              <w:lastRenderedPageBreak/>
              <w:t>nguồn lực cho dự án. Phác thảo tính dự toán ngân sách và quản lý chi phí dự án; quản lý chất lượng dự án; giám sát và đánh giá dự án; quản lý rủi ro đầu tư.</w:t>
            </w:r>
          </w:p>
        </w:tc>
        <w:tc>
          <w:tcPr>
            <w:tcW w:w="1819" w:type="dxa"/>
            <w:shd w:val="clear" w:color="auto" w:fill="auto"/>
            <w:vAlign w:val="center"/>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lastRenderedPageBreak/>
              <w:t>ELO 3</w:t>
            </w:r>
          </w:p>
        </w:tc>
      </w:tr>
      <w:tr w:rsidR="00961E97" w:rsidRPr="00726EDD" w:rsidTr="00882732">
        <w:trPr>
          <w:jc w:val="center"/>
        </w:trPr>
        <w:tc>
          <w:tcPr>
            <w:tcW w:w="1254" w:type="dxa"/>
            <w:shd w:val="clear" w:color="auto" w:fill="auto"/>
            <w:vAlign w:val="center"/>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lastRenderedPageBreak/>
              <w:t>G2</w:t>
            </w:r>
          </w:p>
        </w:tc>
        <w:tc>
          <w:tcPr>
            <w:tcW w:w="6254" w:type="dxa"/>
            <w:shd w:val="clear" w:color="auto" w:fill="auto"/>
          </w:tcPr>
          <w:p w:rsidR="00961E97" w:rsidRPr="00726EDD" w:rsidRDefault="00961E97" w:rsidP="00FD5FD3">
            <w:pPr>
              <w:jc w:val="both"/>
              <w:rPr>
                <w:rFonts w:ascii="Times New Roman" w:hAnsi="Times New Roman"/>
                <w:sz w:val="26"/>
                <w:szCs w:val="26"/>
                <w:lang w:val="en-GB"/>
              </w:rPr>
            </w:pPr>
            <w:r w:rsidRPr="00726EDD">
              <w:rPr>
                <w:rFonts w:ascii="Times New Roman" w:hAnsi="Times New Roman"/>
                <w:sz w:val="26"/>
                <w:szCs w:val="26"/>
              </w:rPr>
              <w:t>Vận dụng được những kiến thức lý luận để thực hiện những bài tập, giải quyết các tình huống đặt ra trong thực tiễn để nắm chắc lý luận; đồng thời tập làm quen với vận dụng lý thuyết để xử lý tình huống thực tiễn, thuộc phạm vi quản lý dự án.</w:t>
            </w:r>
          </w:p>
        </w:tc>
        <w:tc>
          <w:tcPr>
            <w:tcW w:w="1819" w:type="dxa"/>
            <w:shd w:val="clear" w:color="auto" w:fill="auto"/>
            <w:vAlign w:val="center"/>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 4,8</w:t>
            </w:r>
          </w:p>
        </w:tc>
      </w:tr>
      <w:tr w:rsidR="00961E97" w:rsidRPr="00726EDD" w:rsidTr="00882732">
        <w:trPr>
          <w:jc w:val="center"/>
        </w:trPr>
        <w:tc>
          <w:tcPr>
            <w:tcW w:w="1254" w:type="dxa"/>
            <w:shd w:val="clear" w:color="auto" w:fill="auto"/>
            <w:vAlign w:val="center"/>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G3</w:t>
            </w:r>
          </w:p>
        </w:tc>
        <w:tc>
          <w:tcPr>
            <w:tcW w:w="6254" w:type="dxa"/>
            <w:shd w:val="clear" w:color="auto" w:fill="auto"/>
          </w:tcPr>
          <w:p w:rsidR="00961E97" w:rsidRPr="00726EDD" w:rsidRDefault="00961E97" w:rsidP="00FD5FD3">
            <w:pPr>
              <w:tabs>
                <w:tab w:val="left" w:pos="284"/>
                <w:tab w:val="left" w:pos="5954"/>
              </w:tabs>
              <w:jc w:val="both"/>
              <w:rPr>
                <w:rFonts w:ascii="Times New Roman" w:hAnsi="Times New Roman"/>
                <w:sz w:val="26"/>
                <w:szCs w:val="26"/>
                <w:lang w:val="nb-NO"/>
              </w:rPr>
            </w:pPr>
            <w:r w:rsidRPr="00726EDD">
              <w:rPr>
                <w:rFonts w:ascii="Times New Roman" w:hAnsi="Times New Roman"/>
                <w:sz w:val="26"/>
                <w:szCs w:val="26"/>
              </w:rPr>
              <w:t>Phân tích, nhận dạng và lựa chọn đưa ra các quyết định về lĩnh vực quản lý dự án.</w:t>
            </w:r>
          </w:p>
        </w:tc>
        <w:tc>
          <w:tcPr>
            <w:tcW w:w="1819" w:type="dxa"/>
            <w:shd w:val="clear" w:color="auto" w:fill="auto"/>
            <w:vAlign w:val="center"/>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 6,8</w:t>
            </w:r>
          </w:p>
        </w:tc>
      </w:tr>
    </w:tbl>
    <w:p w:rsidR="00882732" w:rsidRPr="00726EDD" w:rsidRDefault="00882732" w:rsidP="00882732">
      <w:pPr>
        <w:tabs>
          <w:tab w:val="left" w:pos="284"/>
        </w:tabs>
        <w:rPr>
          <w:rFonts w:ascii="Times New Roman" w:hAnsi="Times New Roman"/>
          <w:b/>
          <w:sz w:val="26"/>
          <w:szCs w:val="26"/>
        </w:rPr>
      </w:pPr>
    </w:p>
    <w:p w:rsidR="00961E97" w:rsidRPr="00726EDD" w:rsidRDefault="00961E97" w:rsidP="00882732">
      <w:pPr>
        <w:numPr>
          <w:ilvl w:val="0"/>
          <w:numId w:val="63"/>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Chuẩn đầu ra của học phần (Course Expected Learning Outcomes-CELOs)</w:t>
      </w:r>
    </w:p>
    <w:p w:rsidR="00961E97" w:rsidRPr="00726EDD" w:rsidRDefault="00961E97" w:rsidP="00882732">
      <w:pPr>
        <w:spacing w:line="360" w:lineRule="auto"/>
        <w:ind w:firstLine="426"/>
        <w:rPr>
          <w:rFonts w:ascii="Times New Roman" w:hAnsi="Times New Roman"/>
          <w:bCs/>
          <w:sz w:val="26"/>
          <w:szCs w:val="26"/>
        </w:rPr>
      </w:pPr>
      <w:r w:rsidRPr="00726EDD">
        <w:rPr>
          <w:rFonts w:ascii="Times New Roman" w:hAnsi="Times New Roman"/>
          <w:bCs/>
          <w:sz w:val="26"/>
          <w:szCs w:val="26"/>
          <w:lang w:val="vi-VN"/>
        </w:rPr>
        <w:t xml:space="preserve">Sau khi học xong học phần, </w:t>
      </w:r>
      <w:r w:rsidRPr="00726EDD">
        <w:rPr>
          <w:rFonts w:ascii="Times New Roman" w:hAnsi="Times New Roman"/>
          <w:bCs/>
          <w:sz w:val="26"/>
          <w:szCs w:val="26"/>
        </w:rPr>
        <w:t>học viên</w:t>
      </w:r>
      <w:r w:rsidRPr="00726EDD">
        <w:rPr>
          <w:rFonts w:ascii="Times New Roman" w:hAnsi="Times New Roman"/>
          <w:bCs/>
          <w:sz w:val="26"/>
          <w:szCs w:val="26"/>
          <w:lang w:val="vi-VN"/>
        </w:rPr>
        <w:t xml:space="preserve"> có khả năng</w:t>
      </w:r>
      <w:r w:rsidRPr="00726EDD">
        <w:rPr>
          <w:rFonts w:ascii="Times New Roman" w:hAnsi="Times New Roman"/>
          <w:bCs/>
          <w:sz w:val="26"/>
          <w:szCs w:val="26"/>
        </w:rPr>
        <w:t>:</w:t>
      </w:r>
    </w:p>
    <w:p w:rsidR="00961E97" w:rsidRPr="00726EDD" w:rsidRDefault="00961E97" w:rsidP="00882732">
      <w:pPr>
        <w:spacing w:line="360" w:lineRule="auto"/>
        <w:rPr>
          <w:rFonts w:ascii="Times New Roman" w:hAnsi="Times New Roman"/>
          <w:bCs/>
          <w:sz w:val="26"/>
          <w:szCs w:val="26"/>
        </w:rPr>
      </w:pPr>
      <w:r w:rsidRPr="00726EDD">
        <w:rPr>
          <w:rFonts w:ascii="Times New Roman" w:hAnsi="Times New Roman"/>
          <w:bCs/>
          <w:sz w:val="26"/>
          <w:szCs w:val="26"/>
        </w:rPr>
        <w:t xml:space="preserve">Bảng 4.1. </w:t>
      </w:r>
      <w:r w:rsidRPr="00726EDD">
        <w:rPr>
          <w:rFonts w:ascii="Times New Roman" w:hAnsi="Times New Roman"/>
          <w:sz w:val="26"/>
          <w:szCs w:val="26"/>
        </w:rPr>
        <w:t>Chuẩn đầu ra của học phần</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17"/>
        <w:gridCol w:w="7576"/>
      </w:tblGrid>
      <w:tr w:rsidR="00961E97" w:rsidRPr="00726EDD" w:rsidTr="00882732">
        <w:trPr>
          <w:jc w:val="center"/>
        </w:trPr>
        <w:tc>
          <w:tcPr>
            <w:tcW w:w="1917" w:type="dxa"/>
            <w:shd w:val="clear" w:color="auto" w:fill="FFFFFF" w:themeFill="background1"/>
            <w:vAlign w:val="center"/>
          </w:tcPr>
          <w:p w:rsidR="00961E97" w:rsidRPr="00726EDD" w:rsidRDefault="00961E97"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CĐR của học phần (CELOs)</w:t>
            </w:r>
          </w:p>
        </w:tc>
        <w:tc>
          <w:tcPr>
            <w:tcW w:w="7576" w:type="dxa"/>
            <w:shd w:val="clear" w:color="auto" w:fill="FFFFFF" w:themeFill="background1"/>
            <w:vAlign w:val="center"/>
          </w:tcPr>
          <w:p w:rsidR="00961E97" w:rsidRPr="00726EDD" w:rsidRDefault="00961E97"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Mô tả CELOs</w:t>
            </w:r>
          </w:p>
          <w:p w:rsidR="00961E97" w:rsidRPr="00726EDD" w:rsidRDefault="00961E97"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(Sau khi học xong môn học này, người học có thể:)</w:t>
            </w:r>
          </w:p>
        </w:tc>
      </w:tr>
      <w:tr w:rsidR="00961E97" w:rsidRPr="00726EDD" w:rsidTr="00882732">
        <w:trPr>
          <w:jc w:val="center"/>
        </w:trPr>
        <w:tc>
          <w:tcPr>
            <w:tcW w:w="1917" w:type="dxa"/>
            <w:shd w:val="clear" w:color="auto" w:fill="FFFFFF" w:themeFill="background1"/>
            <w:vAlign w:val="center"/>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 1</w:t>
            </w:r>
          </w:p>
        </w:tc>
        <w:tc>
          <w:tcPr>
            <w:tcW w:w="7576" w:type="dxa"/>
            <w:shd w:val="clear" w:color="auto" w:fill="FFFFFF" w:themeFill="background1"/>
          </w:tcPr>
          <w:p w:rsidR="00961E97" w:rsidRPr="00726EDD" w:rsidRDefault="00961E97"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Phân tích được những kiến thức nền tảng về quản trị dự án, phân biệt giá trị và vai trò chuỗi cung ứng trong hoạt động kinh doanh của doanh nghiệp.</w:t>
            </w:r>
          </w:p>
        </w:tc>
      </w:tr>
      <w:tr w:rsidR="00961E97" w:rsidRPr="00726EDD" w:rsidTr="00882732">
        <w:trPr>
          <w:jc w:val="center"/>
        </w:trPr>
        <w:tc>
          <w:tcPr>
            <w:tcW w:w="1917" w:type="dxa"/>
            <w:shd w:val="clear" w:color="auto" w:fill="FFFFFF" w:themeFill="background1"/>
            <w:vAlign w:val="center"/>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 2</w:t>
            </w:r>
          </w:p>
        </w:tc>
        <w:tc>
          <w:tcPr>
            <w:tcW w:w="7576" w:type="dxa"/>
            <w:shd w:val="clear" w:color="auto" w:fill="FFFFFF" w:themeFill="background1"/>
          </w:tcPr>
          <w:p w:rsidR="00961E97" w:rsidRPr="00726EDD" w:rsidRDefault="00961E97" w:rsidP="00FD5FD3">
            <w:pPr>
              <w:tabs>
                <w:tab w:val="left" w:pos="284"/>
                <w:tab w:val="left" w:pos="5954"/>
              </w:tabs>
              <w:jc w:val="both"/>
              <w:rPr>
                <w:rFonts w:ascii="Times New Roman" w:hAnsi="Times New Roman"/>
                <w:bCs/>
                <w:sz w:val="26"/>
                <w:szCs w:val="26"/>
              </w:rPr>
            </w:pPr>
            <w:r w:rsidRPr="00726EDD">
              <w:rPr>
                <w:rFonts w:ascii="Times New Roman" w:hAnsi="Times New Roman"/>
                <w:noProof/>
                <w:sz w:val="26"/>
                <w:szCs w:val="26"/>
              </w:rPr>
              <w:t>Phác thảo cách quản lý thời gian và tiến độ dự án, quản lý chi phí, chất lượng dự án để thực thi mục tiêu chiến lược của tổ chức</w:t>
            </w:r>
          </w:p>
        </w:tc>
      </w:tr>
      <w:tr w:rsidR="00961E97" w:rsidRPr="00726EDD" w:rsidTr="00882732">
        <w:trPr>
          <w:jc w:val="center"/>
        </w:trPr>
        <w:tc>
          <w:tcPr>
            <w:tcW w:w="1917" w:type="dxa"/>
            <w:shd w:val="clear" w:color="auto" w:fill="FFFFFF" w:themeFill="background1"/>
            <w:vAlign w:val="center"/>
          </w:tcPr>
          <w:p w:rsidR="00961E97" w:rsidRPr="00726EDD" w:rsidRDefault="00961E97"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3</w:t>
            </w:r>
          </w:p>
        </w:tc>
        <w:tc>
          <w:tcPr>
            <w:tcW w:w="7576" w:type="dxa"/>
            <w:shd w:val="clear" w:color="auto" w:fill="FFFFFF" w:themeFill="background1"/>
          </w:tcPr>
          <w:p w:rsidR="00961E97" w:rsidRPr="00726EDD" w:rsidRDefault="00961E97" w:rsidP="00FD5FD3">
            <w:pPr>
              <w:tabs>
                <w:tab w:val="left" w:pos="284"/>
                <w:tab w:val="left" w:pos="5954"/>
              </w:tabs>
              <w:jc w:val="both"/>
              <w:rPr>
                <w:rFonts w:ascii="Times New Roman" w:hAnsi="Times New Roman"/>
                <w:bCs/>
                <w:sz w:val="26"/>
                <w:szCs w:val="26"/>
              </w:rPr>
            </w:pPr>
            <w:r w:rsidRPr="00726EDD">
              <w:rPr>
                <w:rFonts w:ascii="Times New Roman" w:hAnsi="Times New Roman"/>
                <w:noProof/>
                <w:sz w:val="26"/>
                <w:szCs w:val="26"/>
              </w:rPr>
              <w:t>Đánh giá được các tiêu chí thành công của dự án để đưa ra các giải pháp xử lí vấn đề một cách khoa học</w:t>
            </w:r>
          </w:p>
        </w:tc>
      </w:tr>
      <w:tr w:rsidR="00961E97" w:rsidRPr="00726EDD" w:rsidTr="00882732">
        <w:trPr>
          <w:jc w:val="center"/>
        </w:trPr>
        <w:tc>
          <w:tcPr>
            <w:tcW w:w="1917" w:type="dxa"/>
            <w:shd w:val="clear" w:color="auto" w:fill="FFFFFF" w:themeFill="background1"/>
            <w:vAlign w:val="center"/>
          </w:tcPr>
          <w:p w:rsidR="00961E97" w:rsidRPr="00726EDD" w:rsidRDefault="00961E97"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4</w:t>
            </w:r>
          </w:p>
        </w:tc>
        <w:tc>
          <w:tcPr>
            <w:tcW w:w="7576" w:type="dxa"/>
            <w:shd w:val="clear" w:color="auto" w:fill="FFFFFF" w:themeFill="background1"/>
          </w:tcPr>
          <w:p w:rsidR="00961E97" w:rsidRPr="00726EDD" w:rsidRDefault="00961E97"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Phát triển được các năng lực như: tự đào tạo, tự cập nhật kiến thức và tự nghiên cứu khoa học, khả năng làm việc độc lập và tập thể, năng lực phân tích và tổng hợp, phát hiện và xử lý vấn đề, giao tiếp, thuyết trình…</w:t>
            </w:r>
          </w:p>
        </w:tc>
      </w:tr>
      <w:tr w:rsidR="00961E97" w:rsidRPr="00726EDD" w:rsidTr="00882732">
        <w:trPr>
          <w:jc w:val="center"/>
        </w:trPr>
        <w:tc>
          <w:tcPr>
            <w:tcW w:w="1917" w:type="dxa"/>
            <w:shd w:val="clear" w:color="auto" w:fill="FFFFFF" w:themeFill="background1"/>
            <w:vAlign w:val="center"/>
          </w:tcPr>
          <w:p w:rsidR="00961E97" w:rsidRPr="00726EDD" w:rsidRDefault="00961E97"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5</w:t>
            </w:r>
          </w:p>
        </w:tc>
        <w:tc>
          <w:tcPr>
            <w:tcW w:w="7576" w:type="dxa"/>
            <w:shd w:val="clear" w:color="auto" w:fill="FFFFFF" w:themeFill="background1"/>
          </w:tcPr>
          <w:p w:rsidR="00961E97" w:rsidRPr="00726EDD" w:rsidRDefault="00961E97"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Có ý thức, thái độ đúng đắn trong việc thực hiện đường lối, chính sách, pháp luật của Đảng và Nhà nước</w:t>
            </w:r>
          </w:p>
        </w:tc>
      </w:tr>
    </w:tbl>
    <w:p w:rsidR="00882732" w:rsidRPr="00726EDD" w:rsidRDefault="00882732" w:rsidP="00882732">
      <w:pPr>
        <w:tabs>
          <w:tab w:val="left" w:pos="284"/>
        </w:tabs>
        <w:jc w:val="both"/>
        <w:rPr>
          <w:rFonts w:ascii="Times New Roman" w:hAnsi="Times New Roman"/>
          <w:b/>
          <w:sz w:val="26"/>
          <w:szCs w:val="26"/>
        </w:rPr>
      </w:pPr>
    </w:p>
    <w:p w:rsidR="00961E97" w:rsidRPr="00726EDD" w:rsidRDefault="00961E97" w:rsidP="00882732">
      <w:pPr>
        <w:numPr>
          <w:ilvl w:val="0"/>
          <w:numId w:val="63"/>
        </w:numPr>
        <w:tabs>
          <w:tab w:val="left" w:pos="284"/>
        </w:tabs>
        <w:spacing w:line="360" w:lineRule="auto"/>
        <w:ind w:left="0" w:firstLine="0"/>
        <w:jc w:val="both"/>
        <w:rPr>
          <w:rFonts w:ascii="Times New Roman" w:hAnsi="Times New Roman"/>
          <w:b/>
          <w:sz w:val="26"/>
          <w:szCs w:val="26"/>
        </w:rPr>
      </w:pPr>
      <w:r w:rsidRPr="00726EDD">
        <w:rPr>
          <w:rFonts w:ascii="Times New Roman" w:hAnsi="Times New Roman"/>
          <w:b/>
          <w:sz w:val="26"/>
          <w:szCs w:val="26"/>
        </w:rPr>
        <w:t>Mối quan hệ giữa Chuẩn đầu ra của HP (CELOs) và CĐR của chương trình (ELOs)</w:t>
      </w:r>
    </w:p>
    <w:p w:rsidR="00961E97" w:rsidRPr="00726EDD" w:rsidRDefault="00961E97" w:rsidP="00882732">
      <w:pPr>
        <w:spacing w:line="360" w:lineRule="auto"/>
        <w:jc w:val="both"/>
        <w:rPr>
          <w:rFonts w:ascii="Times New Roman" w:hAnsi="Times New Roman"/>
          <w:sz w:val="26"/>
          <w:szCs w:val="26"/>
        </w:rPr>
      </w:pPr>
      <w:r w:rsidRPr="00726EDD">
        <w:rPr>
          <w:rFonts w:ascii="Times New Roman" w:hAnsi="Times New Roman"/>
          <w:sz w:val="26"/>
          <w:szCs w:val="26"/>
        </w:rPr>
        <w:t>Bảng 5.1. Mối quan hệ giữa Chuẩn đầu ra của HP (C</w:t>
      </w:r>
      <w:r w:rsidR="00186F7E" w:rsidRPr="00726EDD">
        <w:rPr>
          <w:rFonts w:ascii="Times New Roman" w:hAnsi="Times New Roman"/>
          <w:sz w:val="26"/>
          <w:szCs w:val="26"/>
        </w:rPr>
        <w:t>E</w:t>
      </w:r>
      <w:r w:rsidRPr="00726EDD">
        <w:rPr>
          <w:rFonts w:ascii="Times New Roman" w:hAnsi="Times New Roman"/>
          <w:sz w:val="26"/>
          <w:szCs w:val="26"/>
        </w:rPr>
        <w:t>LOs) và CĐR của chương trình (</w:t>
      </w:r>
      <w:r w:rsidR="00186F7E" w:rsidRPr="00726EDD">
        <w:rPr>
          <w:rFonts w:ascii="Times New Roman" w:hAnsi="Times New Roman"/>
          <w:sz w:val="26"/>
          <w:szCs w:val="26"/>
        </w:rPr>
        <w:t>E</w:t>
      </w:r>
      <w:r w:rsidRPr="00726EDD">
        <w:rPr>
          <w:rFonts w:ascii="Times New Roman" w:hAnsi="Times New Roman"/>
          <w:sz w:val="26"/>
          <w:szCs w:val="26"/>
        </w:rPr>
        <w:t>LOs)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875"/>
        <w:gridCol w:w="851"/>
        <w:gridCol w:w="850"/>
        <w:gridCol w:w="851"/>
        <w:gridCol w:w="850"/>
        <w:gridCol w:w="851"/>
        <w:gridCol w:w="850"/>
        <w:gridCol w:w="851"/>
      </w:tblGrid>
      <w:tr w:rsidR="00961E97" w:rsidRPr="00726EDD" w:rsidTr="003F5895">
        <w:trPr>
          <w:jc w:val="center"/>
        </w:trPr>
        <w:tc>
          <w:tcPr>
            <w:tcW w:w="2664" w:type="dxa"/>
            <w:vMerge w:val="restart"/>
            <w:shd w:val="clear" w:color="auto" w:fill="FFFFFF" w:themeFill="background1"/>
            <w:vAlign w:val="center"/>
          </w:tcPr>
          <w:p w:rsidR="00961E97" w:rsidRPr="00726EDD" w:rsidRDefault="00961E97" w:rsidP="00FD5FD3">
            <w:pPr>
              <w:tabs>
                <w:tab w:val="left" w:pos="284"/>
                <w:tab w:val="left" w:pos="5954"/>
              </w:tabs>
              <w:jc w:val="center"/>
              <w:rPr>
                <w:rFonts w:ascii="Times New Roman" w:hAnsi="Times New Roman"/>
                <w:b/>
                <w:bCs/>
                <w:color w:val="0033CC"/>
                <w:sz w:val="26"/>
                <w:szCs w:val="26"/>
                <w:lang w:val="fr-FR"/>
              </w:rPr>
            </w:pPr>
            <w:r w:rsidRPr="00726EDD">
              <w:rPr>
                <w:rFonts w:ascii="Times New Roman" w:hAnsi="Times New Roman"/>
                <w:b/>
                <w:bCs/>
                <w:color w:val="0033CC"/>
                <w:sz w:val="26"/>
                <w:szCs w:val="26"/>
                <w:lang w:val="fr-FR"/>
              </w:rPr>
              <w:t>Chuẩn đầu ra HP (CELOs)</w:t>
            </w:r>
          </w:p>
        </w:tc>
        <w:tc>
          <w:tcPr>
            <w:tcW w:w="6829" w:type="dxa"/>
            <w:gridSpan w:val="8"/>
            <w:shd w:val="clear" w:color="auto" w:fill="FFFFFF" w:themeFill="background1"/>
            <w:vAlign w:val="center"/>
          </w:tcPr>
          <w:p w:rsidR="00961E97" w:rsidRPr="00726EDD" w:rsidRDefault="00961E97"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color w:val="0033CC"/>
                <w:sz w:val="26"/>
                <w:szCs w:val="26"/>
                <w:lang w:val="fr-FR"/>
              </w:rPr>
              <w:t>Chuẩn đầu ra của chương trình (ELOs)</w:t>
            </w:r>
          </w:p>
        </w:tc>
      </w:tr>
      <w:tr w:rsidR="00961E97" w:rsidRPr="00726EDD" w:rsidTr="003F5895">
        <w:trPr>
          <w:jc w:val="center"/>
        </w:trPr>
        <w:tc>
          <w:tcPr>
            <w:tcW w:w="2664" w:type="dxa"/>
            <w:vMerge/>
            <w:shd w:val="clear" w:color="auto" w:fill="FFFFFF" w:themeFill="background1"/>
            <w:vAlign w:val="center"/>
          </w:tcPr>
          <w:p w:rsidR="00961E97" w:rsidRPr="00726EDD" w:rsidRDefault="00961E97" w:rsidP="00FD5FD3">
            <w:pPr>
              <w:tabs>
                <w:tab w:val="left" w:pos="284"/>
                <w:tab w:val="left" w:pos="5954"/>
              </w:tabs>
              <w:jc w:val="center"/>
              <w:rPr>
                <w:rFonts w:ascii="Times New Roman" w:hAnsi="Times New Roman"/>
                <w:b/>
                <w:bCs/>
                <w:color w:val="0033CC"/>
                <w:sz w:val="26"/>
                <w:szCs w:val="26"/>
                <w:lang w:val="fr-FR"/>
              </w:rPr>
            </w:pPr>
          </w:p>
        </w:tc>
        <w:tc>
          <w:tcPr>
            <w:tcW w:w="875" w:type="dxa"/>
            <w:shd w:val="clear" w:color="auto" w:fill="FFFFFF" w:themeFill="background1"/>
            <w:vAlign w:val="center"/>
          </w:tcPr>
          <w:p w:rsidR="00961E97" w:rsidRPr="00726EDD" w:rsidRDefault="00961E97"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1</w:t>
            </w:r>
          </w:p>
        </w:tc>
        <w:tc>
          <w:tcPr>
            <w:tcW w:w="851" w:type="dxa"/>
            <w:shd w:val="clear" w:color="auto" w:fill="FFFFFF" w:themeFill="background1"/>
            <w:vAlign w:val="center"/>
          </w:tcPr>
          <w:p w:rsidR="00961E97" w:rsidRPr="00726EDD" w:rsidRDefault="00961E97"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2</w:t>
            </w:r>
          </w:p>
        </w:tc>
        <w:tc>
          <w:tcPr>
            <w:tcW w:w="850" w:type="dxa"/>
            <w:shd w:val="clear" w:color="auto" w:fill="FFFFFF" w:themeFill="background1"/>
            <w:vAlign w:val="center"/>
          </w:tcPr>
          <w:p w:rsidR="00961E97" w:rsidRPr="00726EDD" w:rsidRDefault="00961E97"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3</w:t>
            </w:r>
          </w:p>
        </w:tc>
        <w:tc>
          <w:tcPr>
            <w:tcW w:w="851" w:type="dxa"/>
            <w:shd w:val="clear" w:color="auto" w:fill="FFFFFF" w:themeFill="background1"/>
            <w:vAlign w:val="center"/>
          </w:tcPr>
          <w:p w:rsidR="00961E97" w:rsidRPr="00726EDD" w:rsidRDefault="00961E97"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4</w:t>
            </w:r>
          </w:p>
        </w:tc>
        <w:tc>
          <w:tcPr>
            <w:tcW w:w="850" w:type="dxa"/>
            <w:shd w:val="clear" w:color="auto" w:fill="FFFFFF" w:themeFill="background1"/>
            <w:vAlign w:val="center"/>
          </w:tcPr>
          <w:p w:rsidR="00961E97" w:rsidRPr="00726EDD" w:rsidRDefault="00961E97"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5</w:t>
            </w:r>
          </w:p>
        </w:tc>
        <w:tc>
          <w:tcPr>
            <w:tcW w:w="851" w:type="dxa"/>
            <w:shd w:val="clear" w:color="auto" w:fill="FFFFFF" w:themeFill="background1"/>
            <w:vAlign w:val="center"/>
          </w:tcPr>
          <w:p w:rsidR="00961E97" w:rsidRPr="00726EDD" w:rsidRDefault="00961E97"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6</w:t>
            </w:r>
          </w:p>
        </w:tc>
        <w:tc>
          <w:tcPr>
            <w:tcW w:w="850" w:type="dxa"/>
            <w:shd w:val="clear" w:color="auto" w:fill="FFFFFF" w:themeFill="background1"/>
            <w:vAlign w:val="center"/>
          </w:tcPr>
          <w:p w:rsidR="00961E97" w:rsidRPr="00726EDD" w:rsidRDefault="00961E97"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7</w:t>
            </w:r>
          </w:p>
        </w:tc>
        <w:tc>
          <w:tcPr>
            <w:tcW w:w="851" w:type="dxa"/>
            <w:shd w:val="clear" w:color="auto" w:fill="FFFFFF" w:themeFill="background1"/>
            <w:vAlign w:val="center"/>
          </w:tcPr>
          <w:p w:rsidR="00961E97" w:rsidRPr="00726EDD" w:rsidRDefault="00961E97"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8</w:t>
            </w:r>
          </w:p>
        </w:tc>
      </w:tr>
      <w:tr w:rsidR="00961E97" w:rsidRPr="00726EDD" w:rsidTr="003F5895">
        <w:trPr>
          <w:jc w:val="center"/>
        </w:trPr>
        <w:tc>
          <w:tcPr>
            <w:tcW w:w="2664" w:type="dxa"/>
            <w:shd w:val="clear" w:color="auto" w:fill="FFFFFF" w:themeFill="background1"/>
            <w:vAlign w:val="center"/>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CELO1</w:t>
            </w:r>
          </w:p>
        </w:tc>
        <w:tc>
          <w:tcPr>
            <w:tcW w:w="875" w:type="dxa"/>
            <w:shd w:val="clear" w:color="auto" w:fill="auto"/>
          </w:tcPr>
          <w:p w:rsidR="00961E97"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c>
          <w:tcPr>
            <w:tcW w:w="851" w:type="dxa"/>
            <w:shd w:val="clear" w:color="auto" w:fill="auto"/>
          </w:tcPr>
          <w:p w:rsidR="00961E97"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c>
          <w:tcPr>
            <w:tcW w:w="850" w:type="dxa"/>
            <w:shd w:val="clear" w:color="auto" w:fill="auto"/>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1" w:type="dxa"/>
            <w:shd w:val="clear" w:color="auto" w:fill="auto"/>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0" w:type="dxa"/>
            <w:shd w:val="clear" w:color="auto" w:fill="auto"/>
          </w:tcPr>
          <w:p w:rsidR="00961E97"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c>
          <w:tcPr>
            <w:tcW w:w="851" w:type="dxa"/>
            <w:shd w:val="clear" w:color="auto" w:fill="auto"/>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tcPr>
          <w:p w:rsidR="00961E97"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auto"/>
          </w:tcPr>
          <w:p w:rsidR="00961E97"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r>
      <w:tr w:rsidR="00961E97" w:rsidRPr="00726EDD" w:rsidTr="003F5895">
        <w:trPr>
          <w:jc w:val="center"/>
        </w:trPr>
        <w:tc>
          <w:tcPr>
            <w:tcW w:w="2664" w:type="dxa"/>
            <w:shd w:val="clear" w:color="auto" w:fill="FFFFFF" w:themeFill="background1"/>
            <w:vAlign w:val="center"/>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CELO2</w:t>
            </w:r>
          </w:p>
        </w:tc>
        <w:tc>
          <w:tcPr>
            <w:tcW w:w="875" w:type="dxa"/>
            <w:shd w:val="clear" w:color="auto" w:fill="auto"/>
          </w:tcPr>
          <w:p w:rsidR="00961E97"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c>
          <w:tcPr>
            <w:tcW w:w="851" w:type="dxa"/>
            <w:shd w:val="clear" w:color="auto" w:fill="auto"/>
          </w:tcPr>
          <w:p w:rsidR="00961E97"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c>
          <w:tcPr>
            <w:tcW w:w="850" w:type="dxa"/>
            <w:shd w:val="clear" w:color="auto" w:fill="auto"/>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1" w:type="dxa"/>
            <w:shd w:val="clear" w:color="auto" w:fill="auto"/>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0" w:type="dxa"/>
            <w:shd w:val="clear" w:color="auto" w:fill="auto"/>
          </w:tcPr>
          <w:p w:rsidR="00961E97"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c>
          <w:tcPr>
            <w:tcW w:w="851" w:type="dxa"/>
            <w:shd w:val="clear" w:color="auto" w:fill="auto"/>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tcPr>
          <w:p w:rsidR="00961E97"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auto"/>
          </w:tcPr>
          <w:p w:rsidR="00961E97"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r>
      <w:tr w:rsidR="00961E97" w:rsidRPr="00726EDD" w:rsidTr="003F5895">
        <w:trPr>
          <w:jc w:val="center"/>
        </w:trPr>
        <w:tc>
          <w:tcPr>
            <w:tcW w:w="2664" w:type="dxa"/>
            <w:shd w:val="clear" w:color="auto" w:fill="FFFFFF" w:themeFill="background1"/>
            <w:vAlign w:val="center"/>
          </w:tcPr>
          <w:p w:rsidR="00961E97" w:rsidRPr="00726EDD" w:rsidRDefault="00961E97"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CELO3</w:t>
            </w:r>
          </w:p>
        </w:tc>
        <w:tc>
          <w:tcPr>
            <w:tcW w:w="875" w:type="dxa"/>
            <w:shd w:val="clear" w:color="auto" w:fill="auto"/>
          </w:tcPr>
          <w:p w:rsidR="00961E97"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c>
          <w:tcPr>
            <w:tcW w:w="851" w:type="dxa"/>
            <w:shd w:val="clear" w:color="auto" w:fill="auto"/>
          </w:tcPr>
          <w:p w:rsidR="00961E97"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c>
          <w:tcPr>
            <w:tcW w:w="850" w:type="dxa"/>
            <w:shd w:val="clear" w:color="auto" w:fill="auto"/>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1" w:type="dxa"/>
            <w:shd w:val="clear" w:color="auto" w:fill="auto"/>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0" w:type="dxa"/>
            <w:shd w:val="clear" w:color="auto" w:fill="auto"/>
          </w:tcPr>
          <w:p w:rsidR="00961E97"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c>
          <w:tcPr>
            <w:tcW w:w="851" w:type="dxa"/>
            <w:shd w:val="clear" w:color="auto" w:fill="auto"/>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tcPr>
          <w:p w:rsidR="00961E97"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auto"/>
          </w:tcPr>
          <w:p w:rsidR="00961E97"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r>
      <w:tr w:rsidR="00961E97" w:rsidRPr="00726EDD" w:rsidTr="003F5895">
        <w:trPr>
          <w:jc w:val="center"/>
        </w:trPr>
        <w:tc>
          <w:tcPr>
            <w:tcW w:w="2664" w:type="dxa"/>
            <w:shd w:val="clear" w:color="auto" w:fill="FFFFFF" w:themeFill="background1"/>
            <w:vAlign w:val="center"/>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CELO4</w:t>
            </w:r>
          </w:p>
        </w:tc>
        <w:tc>
          <w:tcPr>
            <w:tcW w:w="875" w:type="dxa"/>
            <w:shd w:val="clear" w:color="auto" w:fill="auto"/>
          </w:tcPr>
          <w:p w:rsidR="00961E97"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c>
          <w:tcPr>
            <w:tcW w:w="851" w:type="dxa"/>
            <w:shd w:val="clear" w:color="auto" w:fill="auto"/>
          </w:tcPr>
          <w:p w:rsidR="00961E97"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c>
          <w:tcPr>
            <w:tcW w:w="850" w:type="dxa"/>
            <w:shd w:val="clear" w:color="auto" w:fill="auto"/>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1" w:type="dxa"/>
            <w:shd w:val="clear" w:color="auto" w:fill="auto"/>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0" w:type="dxa"/>
            <w:shd w:val="clear" w:color="auto" w:fill="auto"/>
          </w:tcPr>
          <w:p w:rsidR="00961E97"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c>
          <w:tcPr>
            <w:tcW w:w="851" w:type="dxa"/>
            <w:shd w:val="clear" w:color="auto" w:fill="auto"/>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tcPr>
          <w:p w:rsidR="00961E97"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auto"/>
          </w:tcPr>
          <w:p w:rsidR="00961E97"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r>
      <w:tr w:rsidR="00961E97" w:rsidRPr="00726EDD" w:rsidTr="003F5895">
        <w:trPr>
          <w:jc w:val="center"/>
        </w:trPr>
        <w:tc>
          <w:tcPr>
            <w:tcW w:w="2664" w:type="dxa"/>
            <w:shd w:val="clear" w:color="auto" w:fill="FFFFFF" w:themeFill="background1"/>
            <w:vAlign w:val="center"/>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CELO5</w:t>
            </w:r>
          </w:p>
        </w:tc>
        <w:tc>
          <w:tcPr>
            <w:tcW w:w="875" w:type="dxa"/>
            <w:shd w:val="clear" w:color="auto" w:fill="auto"/>
          </w:tcPr>
          <w:p w:rsidR="00961E97"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c>
          <w:tcPr>
            <w:tcW w:w="851" w:type="dxa"/>
            <w:shd w:val="clear" w:color="auto" w:fill="auto"/>
          </w:tcPr>
          <w:p w:rsidR="00961E97"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c>
          <w:tcPr>
            <w:tcW w:w="850" w:type="dxa"/>
            <w:shd w:val="clear" w:color="auto" w:fill="auto"/>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1" w:type="dxa"/>
            <w:shd w:val="clear" w:color="auto" w:fill="auto"/>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0" w:type="dxa"/>
            <w:shd w:val="clear" w:color="auto" w:fill="auto"/>
          </w:tcPr>
          <w:p w:rsidR="00961E97"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c>
          <w:tcPr>
            <w:tcW w:w="851" w:type="dxa"/>
            <w:shd w:val="clear" w:color="auto" w:fill="auto"/>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tcPr>
          <w:p w:rsidR="00961E97"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auto"/>
          </w:tcPr>
          <w:p w:rsidR="00961E97"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r>
      <w:tr w:rsidR="00961E97" w:rsidRPr="00726EDD" w:rsidTr="003F5895">
        <w:trPr>
          <w:jc w:val="center"/>
        </w:trPr>
        <w:tc>
          <w:tcPr>
            <w:tcW w:w="2664" w:type="dxa"/>
            <w:shd w:val="clear" w:color="auto" w:fill="FFFFFF" w:themeFill="background1"/>
            <w:vAlign w:val="center"/>
          </w:tcPr>
          <w:p w:rsidR="00961E97" w:rsidRPr="00726EDD" w:rsidRDefault="00961E97"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Tổng hợp</w:t>
            </w:r>
          </w:p>
        </w:tc>
        <w:tc>
          <w:tcPr>
            <w:tcW w:w="875" w:type="dxa"/>
            <w:shd w:val="clear" w:color="auto" w:fill="auto"/>
          </w:tcPr>
          <w:p w:rsidR="00961E97" w:rsidRPr="00726EDD" w:rsidRDefault="00C62E83" w:rsidP="00FD5FD3">
            <w:pPr>
              <w:tabs>
                <w:tab w:val="left" w:pos="284"/>
                <w:tab w:val="left" w:pos="5954"/>
              </w:tabs>
              <w:jc w:val="center"/>
              <w:rPr>
                <w:rFonts w:ascii="Times New Roman" w:hAnsi="Times New Roman"/>
                <w:b/>
                <w:sz w:val="26"/>
                <w:szCs w:val="26"/>
              </w:rPr>
            </w:pPr>
            <w:r w:rsidRPr="00726EDD">
              <w:rPr>
                <w:rFonts w:ascii="Times New Roman" w:hAnsi="Times New Roman"/>
                <w:b/>
                <w:sz w:val="26"/>
                <w:szCs w:val="26"/>
              </w:rPr>
              <w:t>S</w:t>
            </w:r>
          </w:p>
        </w:tc>
        <w:tc>
          <w:tcPr>
            <w:tcW w:w="851" w:type="dxa"/>
            <w:shd w:val="clear" w:color="auto" w:fill="auto"/>
          </w:tcPr>
          <w:p w:rsidR="00961E97" w:rsidRPr="00726EDD" w:rsidRDefault="00C62E83" w:rsidP="00FD5FD3">
            <w:pPr>
              <w:tabs>
                <w:tab w:val="left" w:pos="284"/>
                <w:tab w:val="left" w:pos="5954"/>
              </w:tabs>
              <w:jc w:val="center"/>
              <w:rPr>
                <w:rFonts w:ascii="Times New Roman" w:hAnsi="Times New Roman"/>
                <w:b/>
                <w:sz w:val="26"/>
                <w:szCs w:val="26"/>
              </w:rPr>
            </w:pPr>
            <w:r w:rsidRPr="00726EDD">
              <w:rPr>
                <w:rFonts w:ascii="Times New Roman" w:hAnsi="Times New Roman"/>
                <w:b/>
                <w:sz w:val="26"/>
                <w:szCs w:val="26"/>
              </w:rPr>
              <w:t>S</w:t>
            </w:r>
          </w:p>
        </w:tc>
        <w:tc>
          <w:tcPr>
            <w:tcW w:w="850" w:type="dxa"/>
            <w:shd w:val="clear" w:color="auto" w:fill="auto"/>
          </w:tcPr>
          <w:p w:rsidR="00961E97" w:rsidRPr="00726EDD" w:rsidRDefault="00961E97" w:rsidP="00FD5FD3">
            <w:pPr>
              <w:tabs>
                <w:tab w:val="left" w:pos="284"/>
                <w:tab w:val="left" w:pos="5954"/>
              </w:tabs>
              <w:jc w:val="center"/>
              <w:rPr>
                <w:rFonts w:ascii="Times New Roman" w:hAnsi="Times New Roman"/>
                <w:b/>
                <w:sz w:val="26"/>
                <w:szCs w:val="26"/>
              </w:rPr>
            </w:pPr>
            <w:r w:rsidRPr="00726EDD">
              <w:rPr>
                <w:rFonts w:ascii="Times New Roman" w:hAnsi="Times New Roman"/>
                <w:b/>
                <w:sz w:val="26"/>
                <w:szCs w:val="26"/>
              </w:rPr>
              <w:t>H</w:t>
            </w:r>
          </w:p>
        </w:tc>
        <w:tc>
          <w:tcPr>
            <w:tcW w:w="851" w:type="dxa"/>
            <w:shd w:val="clear" w:color="auto" w:fill="auto"/>
          </w:tcPr>
          <w:p w:rsidR="00961E97" w:rsidRPr="00726EDD" w:rsidRDefault="00961E97" w:rsidP="00FD5FD3">
            <w:pPr>
              <w:tabs>
                <w:tab w:val="left" w:pos="284"/>
                <w:tab w:val="left" w:pos="5954"/>
              </w:tabs>
              <w:jc w:val="center"/>
              <w:rPr>
                <w:rFonts w:ascii="Times New Roman" w:hAnsi="Times New Roman"/>
                <w:b/>
                <w:sz w:val="26"/>
                <w:szCs w:val="26"/>
              </w:rPr>
            </w:pPr>
            <w:r w:rsidRPr="00726EDD">
              <w:rPr>
                <w:rFonts w:ascii="Times New Roman" w:hAnsi="Times New Roman"/>
                <w:b/>
                <w:sz w:val="26"/>
                <w:szCs w:val="26"/>
              </w:rPr>
              <w:t>H</w:t>
            </w:r>
          </w:p>
        </w:tc>
        <w:tc>
          <w:tcPr>
            <w:tcW w:w="850" w:type="dxa"/>
            <w:shd w:val="clear" w:color="auto" w:fill="auto"/>
          </w:tcPr>
          <w:p w:rsidR="00961E97" w:rsidRPr="00726EDD" w:rsidRDefault="00C62E83" w:rsidP="00FD5FD3">
            <w:pPr>
              <w:tabs>
                <w:tab w:val="left" w:pos="284"/>
                <w:tab w:val="left" w:pos="5954"/>
              </w:tabs>
              <w:jc w:val="center"/>
              <w:rPr>
                <w:rFonts w:ascii="Times New Roman" w:hAnsi="Times New Roman"/>
                <w:b/>
                <w:sz w:val="26"/>
                <w:szCs w:val="26"/>
              </w:rPr>
            </w:pPr>
            <w:r w:rsidRPr="00726EDD">
              <w:rPr>
                <w:rFonts w:ascii="Times New Roman" w:hAnsi="Times New Roman"/>
                <w:b/>
                <w:sz w:val="26"/>
                <w:szCs w:val="26"/>
              </w:rPr>
              <w:t>S</w:t>
            </w:r>
          </w:p>
        </w:tc>
        <w:tc>
          <w:tcPr>
            <w:tcW w:w="851" w:type="dxa"/>
            <w:shd w:val="clear" w:color="auto" w:fill="auto"/>
          </w:tcPr>
          <w:p w:rsidR="00961E97" w:rsidRPr="00726EDD" w:rsidRDefault="00961E97" w:rsidP="00FD5FD3">
            <w:pPr>
              <w:tabs>
                <w:tab w:val="left" w:pos="284"/>
                <w:tab w:val="left" w:pos="5954"/>
              </w:tabs>
              <w:jc w:val="center"/>
              <w:rPr>
                <w:rFonts w:ascii="Times New Roman" w:hAnsi="Times New Roman"/>
                <w:b/>
                <w:sz w:val="26"/>
                <w:szCs w:val="26"/>
              </w:rPr>
            </w:pPr>
            <w:r w:rsidRPr="00726EDD">
              <w:rPr>
                <w:rFonts w:ascii="Times New Roman" w:hAnsi="Times New Roman"/>
                <w:b/>
                <w:sz w:val="26"/>
                <w:szCs w:val="26"/>
              </w:rPr>
              <w:t>H</w:t>
            </w:r>
          </w:p>
        </w:tc>
        <w:tc>
          <w:tcPr>
            <w:tcW w:w="850" w:type="dxa"/>
          </w:tcPr>
          <w:p w:rsidR="00961E97" w:rsidRPr="00726EDD" w:rsidRDefault="00C62E83" w:rsidP="00FD5FD3">
            <w:pPr>
              <w:tabs>
                <w:tab w:val="left" w:pos="284"/>
                <w:tab w:val="left" w:pos="5954"/>
              </w:tabs>
              <w:jc w:val="center"/>
              <w:rPr>
                <w:rFonts w:ascii="Times New Roman" w:hAnsi="Times New Roman"/>
                <w:b/>
                <w:sz w:val="26"/>
                <w:szCs w:val="26"/>
              </w:rPr>
            </w:pPr>
            <w:r w:rsidRPr="00726EDD">
              <w:rPr>
                <w:rFonts w:ascii="Times New Roman" w:hAnsi="Times New Roman"/>
                <w:b/>
                <w:sz w:val="26"/>
                <w:szCs w:val="26"/>
              </w:rPr>
              <w:t>N</w:t>
            </w:r>
          </w:p>
        </w:tc>
        <w:tc>
          <w:tcPr>
            <w:tcW w:w="851" w:type="dxa"/>
            <w:shd w:val="clear" w:color="auto" w:fill="auto"/>
          </w:tcPr>
          <w:p w:rsidR="00961E97" w:rsidRPr="00726EDD" w:rsidRDefault="00C62E83" w:rsidP="00FD5FD3">
            <w:pPr>
              <w:tabs>
                <w:tab w:val="left" w:pos="284"/>
                <w:tab w:val="left" w:pos="5954"/>
              </w:tabs>
              <w:jc w:val="center"/>
              <w:rPr>
                <w:rFonts w:ascii="Times New Roman" w:hAnsi="Times New Roman"/>
                <w:b/>
                <w:sz w:val="26"/>
                <w:szCs w:val="26"/>
              </w:rPr>
            </w:pPr>
            <w:r w:rsidRPr="00726EDD">
              <w:rPr>
                <w:rFonts w:ascii="Times New Roman" w:hAnsi="Times New Roman"/>
                <w:b/>
                <w:sz w:val="26"/>
                <w:szCs w:val="26"/>
              </w:rPr>
              <w:t>S</w:t>
            </w:r>
          </w:p>
        </w:tc>
      </w:tr>
    </w:tbl>
    <w:p w:rsidR="00C62E83" w:rsidRPr="00726EDD" w:rsidRDefault="00C62E83"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N: Không đóng góp (none supported)</w:t>
      </w:r>
    </w:p>
    <w:p w:rsidR="00C62E83" w:rsidRPr="00726EDD" w:rsidRDefault="00C62E83"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S: Có đóng góp (supported)</w:t>
      </w:r>
    </w:p>
    <w:p w:rsidR="00C62E83" w:rsidRPr="00726EDD" w:rsidRDefault="00C62E83"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H: Đóng góp quan trọng (highly supported)</w:t>
      </w:r>
    </w:p>
    <w:p w:rsidR="00961E97" w:rsidRPr="00726EDD" w:rsidRDefault="00961E97" w:rsidP="00095C72">
      <w:pPr>
        <w:numPr>
          <w:ilvl w:val="0"/>
          <w:numId w:val="63"/>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lastRenderedPageBreak/>
        <w:t>Đánh giá học phần</w:t>
      </w:r>
    </w:p>
    <w:p w:rsidR="00961E97" w:rsidRPr="00726EDD" w:rsidRDefault="00961E97" w:rsidP="00095C72">
      <w:pPr>
        <w:numPr>
          <w:ilvl w:val="1"/>
          <w:numId w:val="63"/>
        </w:numPr>
        <w:spacing w:line="360" w:lineRule="auto"/>
        <w:ind w:left="0" w:firstLine="284"/>
        <w:rPr>
          <w:rFonts w:ascii="Times New Roman" w:hAnsi="Times New Roman"/>
          <w:b/>
          <w:sz w:val="26"/>
          <w:szCs w:val="26"/>
        </w:rPr>
      </w:pPr>
      <w:r w:rsidRPr="00726EDD">
        <w:rPr>
          <w:rFonts w:ascii="Times New Roman" w:hAnsi="Times New Roman"/>
          <w:b/>
          <w:sz w:val="26"/>
          <w:szCs w:val="26"/>
        </w:rPr>
        <w:t>Phương pháp, hình thức kiểm tra - đánh giá của học phần</w:t>
      </w:r>
    </w:p>
    <w:p w:rsidR="00961E97" w:rsidRPr="00726EDD" w:rsidRDefault="00961E97" w:rsidP="00095C72">
      <w:pPr>
        <w:spacing w:line="360" w:lineRule="auto"/>
        <w:jc w:val="both"/>
        <w:rPr>
          <w:rFonts w:ascii="Times New Roman" w:hAnsi="Times New Roman"/>
          <w:sz w:val="26"/>
          <w:szCs w:val="26"/>
        </w:rPr>
      </w:pPr>
      <w:r w:rsidRPr="00726EDD">
        <w:rPr>
          <w:rFonts w:ascii="Times New Roman" w:hAnsi="Times New Roman"/>
          <w:sz w:val="26"/>
          <w:szCs w:val="26"/>
        </w:rPr>
        <w:t>Bảng 6.1. Phương pháp, hình thức kiểm tra - đánh giá kết quả học tập của học viên ở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1112"/>
        <w:gridCol w:w="1565"/>
        <w:gridCol w:w="923"/>
        <w:gridCol w:w="936"/>
        <w:gridCol w:w="1270"/>
        <w:gridCol w:w="2292"/>
      </w:tblGrid>
      <w:tr w:rsidR="00961E97" w:rsidRPr="00726EDD" w:rsidTr="003F5895">
        <w:trPr>
          <w:trHeight w:val="541"/>
          <w:jc w:val="center"/>
        </w:trPr>
        <w:tc>
          <w:tcPr>
            <w:tcW w:w="1389" w:type="dxa"/>
            <w:shd w:val="clear" w:color="auto" w:fill="auto"/>
            <w:vAlign w:val="center"/>
          </w:tcPr>
          <w:p w:rsidR="00961E97" w:rsidRPr="00726EDD" w:rsidRDefault="00961E97" w:rsidP="00FD5FD3">
            <w:pPr>
              <w:jc w:val="center"/>
              <w:rPr>
                <w:rFonts w:ascii="Times New Roman" w:hAnsi="Times New Roman"/>
                <w:b/>
                <w:bCs/>
              </w:rPr>
            </w:pPr>
            <w:r w:rsidRPr="00726EDD">
              <w:rPr>
                <w:rFonts w:ascii="Times New Roman" w:hAnsi="Times New Roman"/>
                <w:b/>
              </w:rPr>
              <w:br w:type="page"/>
            </w:r>
            <w:r w:rsidRPr="00726EDD">
              <w:rPr>
                <w:rFonts w:ascii="Times New Roman" w:hAnsi="Times New Roman"/>
                <w:b/>
              </w:rPr>
              <w:br w:type="page"/>
              <w:t>H</w:t>
            </w:r>
            <w:r w:rsidRPr="00726EDD">
              <w:rPr>
                <w:rFonts w:ascii="Times New Roman" w:hAnsi="Times New Roman"/>
                <w:b/>
                <w:bCs/>
              </w:rPr>
              <w:t xml:space="preserve">ọc </w:t>
            </w:r>
            <w:r w:rsidRPr="00726EDD">
              <w:rPr>
                <w:rFonts w:ascii="Times New Roman" w:hAnsi="Times New Roman"/>
                <w:b/>
                <w:bCs/>
                <w:lang w:val="vi-VN"/>
              </w:rPr>
              <w:t>phần</w:t>
            </w:r>
          </w:p>
          <w:p w:rsidR="00961E97" w:rsidRPr="00726EDD" w:rsidRDefault="00961E97" w:rsidP="00FD5FD3">
            <w:pPr>
              <w:jc w:val="center"/>
              <w:rPr>
                <w:rFonts w:ascii="Times New Roman" w:hAnsi="Times New Roman"/>
                <w:b/>
                <w:bCs/>
                <w:lang w:val="vi-VN"/>
              </w:rPr>
            </w:pPr>
            <w:r w:rsidRPr="00726EDD">
              <w:rPr>
                <w:rFonts w:ascii="Times New Roman" w:hAnsi="Times New Roman"/>
                <w:b/>
                <w:bCs/>
                <w:lang w:val="vi-VN"/>
              </w:rPr>
              <w:t>đ</w:t>
            </w:r>
            <w:r w:rsidRPr="00726EDD">
              <w:rPr>
                <w:rFonts w:ascii="Times New Roman" w:hAnsi="Times New Roman"/>
                <w:b/>
                <w:bCs/>
              </w:rPr>
              <w:t>ánh</w:t>
            </w:r>
            <w:r w:rsidRPr="00726EDD">
              <w:rPr>
                <w:rFonts w:ascii="Times New Roman" w:hAnsi="Times New Roman"/>
                <w:b/>
                <w:bCs/>
                <w:lang w:val="vi-VN"/>
              </w:rPr>
              <w:t xml:space="preserve"> giá</w:t>
            </w:r>
          </w:p>
        </w:tc>
        <w:tc>
          <w:tcPr>
            <w:tcW w:w="0" w:type="auto"/>
            <w:shd w:val="clear" w:color="auto" w:fill="auto"/>
            <w:vAlign w:val="center"/>
          </w:tcPr>
          <w:p w:rsidR="00961E97" w:rsidRPr="00726EDD" w:rsidRDefault="00961E97" w:rsidP="00FD5FD3">
            <w:pPr>
              <w:jc w:val="center"/>
              <w:rPr>
                <w:rFonts w:ascii="Times New Roman" w:hAnsi="Times New Roman"/>
                <w:b/>
                <w:bCs/>
                <w:lang w:val="vi-VN"/>
              </w:rPr>
            </w:pPr>
            <w:r w:rsidRPr="00726EDD">
              <w:rPr>
                <w:rFonts w:ascii="Times New Roman" w:hAnsi="Times New Roman"/>
                <w:b/>
                <w:bCs/>
                <w:lang w:val="vi-VN"/>
              </w:rPr>
              <w:t>Trọng số</w:t>
            </w:r>
          </w:p>
        </w:tc>
        <w:tc>
          <w:tcPr>
            <w:tcW w:w="1565" w:type="dxa"/>
            <w:shd w:val="clear" w:color="auto" w:fill="auto"/>
            <w:vAlign w:val="center"/>
          </w:tcPr>
          <w:p w:rsidR="00961E97" w:rsidRPr="00726EDD" w:rsidRDefault="00961E97" w:rsidP="00FD5FD3">
            <w:pPr>
              <w:jc w:val="center"/>
              <w:rPr>
                <w:rFonts w:ascii="Times New Roman" w:hAnsi="Times New Roman"/>
                <w:b/>
                <w:bCs/>
                <w:lang w:val="vi-VN"/>
              </w:rPr>
            </w:pPr>
            <w:r w:rsidRPr="00726EDD">
              <w:rPr>
                <w:rFonts w:ascii="Times New Roman" w:hAnsi="Times New Roman"/>
                <w:b/>
                <w:bCs/>
                <w:lang w:val="vi-VN"/>
              </w:rPr>
              <w:t>Bài đánh giá</w:t>
            </w:r>
          </w:p>
        </w:tc>
        <w:tc>
          <w:tcPr>
            <w:tcW w:w="923" w:type="dxa"/>
            <w:shd w:val="clear" w:color="auto" w:fill="auto"/>
            <w:vAlign w:val="center"/>
          </w:tcPr>
          <w:p w:rsidR="00961E97" w:rsidRPr="00726EDD" w:rsidRDefault="00961E97" w:rsidP="00FD5FD3">
            <w:pPr>
              <w:jc w:val="center"/>
              <w:rPr>
                <w:rFonts w:ascii="Times New Roman" w:hAnsi="Times New Roman"/>
                <w:b/>
                <w:bCs/>
              </w:rPr>
            </w:pPr>
            <w:r w:rsidRPr="00726EDD">
              <w:rPr>
                <w:rFonts w:ascii="Times New Roman" w:hAnsi="Times New Roman"/>
                <w:b/>
                <w:bCs/>
              </w:rPr>
              <w:t>Trọng số con</w:t>
            </w:r>
          </w:p>
        </w:tc>
        <w:tc>
          <w:tcPr>
            <w:tcW w:w="0" w:type="auto"/>
            <w:shd w:val="clear" w:color="auto" w:fill="auto"/>
            <w:vAlign w:val="center"/>
          </w:tcPr>
          <w:p w:rsidR="00961E97" w:rsidRPr="00726EDD" w:rsidRDefault="00961E97" w:rsidP="00FD5FD3">
            <w:pPr>
              <w:jc w:val="center"/>
              <w:rPr>
                <w:rFonts w:ascii="Times New Roman" w:hAnsi="Times New Roman"/>
                <w:b/>
                <w:bCs/>
                <w:lang w:val="vi-VN"/>
              </w:rPr>
            </w:pPr>
            <w:r w:rsidRPr="00726EDD">
              <w:rPr>
                <w:rFonts w:ascii="Times New Roman" w:hAnsi="Times New Roman"/>
                <w:b/>
                <w:bCs/>
                <w:lang w:val="vi-VN"/>
              </w:rPr>
              <w:t>Rubric</w:t>
            </w:r>
          </w:p>
        </w:tc>
        <w:tc>
          <w:tcPr>
            <w:tcW w:w="1270" w:type="dxa"/>
            <w:shd w:val="clear" w:color="auto" w:fill="auto"/>
            <w:vAlign w:val="center"/>
          </w:tcPr>
          <w:p w:rsidR="00961E97" w:rsidRPr="00726EDD" w:rsidRDefault="00961E97" w:rsidP="00FD5FD3">
            <w:pPr>
              <w:jc w:val="center"/>
              <w:rPr>
                <w:rFonts w:ascii="Times New Roman" w:hAnsi="Times New Roman"/>
                <w:b/>
                <w:bCs/>
                <w:lang w:val="vi-VN"/>
              </w:rPr>
            </w:pPr>
            <w:r w:rsidRPr="00726EDD">
              <w:rPr>
                <w:rFonts w:ascii="Times New Roman" w:hAnsi="Times New Roman"/>
                <w:b/>
                <w:bCs/>
                <w:lang w:val="vi-VN"/>
              </w:rPr>
              <w:t>Liên quan đến CELO nào ở Bảng 5.1</w:t>
            </w:r>
          </w:p>
        </w:tc>
        <w:tc>
          <w:tcPr>
            <w:tcW w:w="2292" w:type="dxa"/>
            <w:shd w:val="clear" w:color="auto" w:fill="auto"/>
            <w:vAlign w:val="center"/>
          </w:tcPr>
          <w:p w:rsidR="00961E97" w:rsidRPr="00726EDD" w:rsidRDefault="00961E97" w:rsidP="00FD5FD3">
            <w:pPr>
              <w:jc w:val="center"/>
              <w:rPr>
                <w:rFonts w:ascii="Times New Roman" w:hAnsi="Times New Roman"/>
                <w:b/>
                <w:bCs/>
                <w:lang w:val="vi-VN"/>
              </w:rPr>
            </w:pPr>
            <w:r w:rsidRPr="00726EDD">
              <w:rPr>
                <w:rFonts w:ascii="Times New Roman" w:hAnsi="Times New Roman"/>
                <w:b/>
                <w:bCs/>
                <w:lang w:val="vi-VN"/>
              </w:rPr>
              <w:t>Hướng dẫn phương pháp đánh giá</w:t>
            </w:r>
          </w:p>
        </w:tc>
      </w:tr>
      <w:tr w:rsidR="00961E97" w:rsidRPr="00726EDD" w:rsidTr="003F5895">
        <w:trPr>
          <w:jc w:val="center"/>
        </w:trPr>
        <w:tc>
          <w:tcPr>
            <w:tcW w:w="1389" w:type="dxa"/>
            <w:shd w:val="clear" w:color="auto" w:fill="auto"/>
            <w:vAlign w:val="center"/>
          </w:tcPr>
          <w:p w:rsidR="00961E97" w:rsidRPr="00726EDD" w:rsidRDefault="00961E97" w:rsidP="00FD5FD3">
            <w:pPr>
              <w:jc w:val="center"/>
              <w:rPr>
                <w:rFonts w:ascii="Times New Roman" w:hAnsi="Times New Roman"/>
                <w:bCs/>
              </w:rPr>
            </w:pPr>
            <w:r w:rsidRPr="00726EDD">
              <w:rPr>
                <w:rFonts w:ascii="Times New Roman" w:hAnsi="Times New Roman"/>
                <w:bCs/>
              </w:rPr>
              <w:t>(1)</w:t>
            </w:r>
          </w:p>
        </w:tc>
        <w:tc>
          <w:tcPr>
            <w:tcW w:w="0" w:type="auto"/>
            <w:shd w:val="clear" w:color="auto" w:fill="auto"/>
            <w:vAlign w:val="center"/>
          </w:tcPr>
          <w:p w:rsidR="00961E97" w:rsidRPr="00726EDD" w:rsidRDefault="00961E97" w:rsidP="00FD5FD3">
            <w:pPr>
              <w:jc w:val="center"/>
              <w:rPr>
                <w:rFonts w:ascii="Times New Roman" w:hAnsi="Times New Roman"/>
                <w:bCs/>
              </w:rPr>
            </w:pPr>
            <w:r w:rsidRPr="00726EDD">
              <w:rPr>
                <w:rFonts w:ascii="Times New Roman" w:hAnsi="Times New Roman"/>
                <w:bCs/>
              </w:rPr>
              <w:t>(2)</w:t>
            </w:r>
          </w:p>
        </w:tc>
        <w:tc>
          <w:tcPr>
            <w:tcW w:w="1565" w:type="dxa"/>
            <w:shd w:val="clear" w:color="auto" w:fill="auto"/>
            <w:vAlign w:val="center"/>
          </w:tcPr>
          <w:p w:rsidR="00961E97" w:rsidRPr="00726EDD" w:rsidRDefault="00961E97" w:rsidP="00FD5FD3">
            <w:pPr>
              <w:jc w:val="center"/>
              <w:rPr>
                <w:rFonts w:ascii="Times New Roman" w:hAnsi="Times New Roman"/>
                <w:bCs/>
              </w:rPr>
            </w:pPr>
            <w:r w:rsidRPr="00726EDD">
              <w:rPr>
                <w:rFonts w:ascii="Times New Roman" w:hAnsi="Times New Roman"/>
                <w:bCs/>
              </w:rPr>
              <w:t>(3)</w:t>
            </w:r>
          </w:p>
        </w:tc>
        <w:tc>
          <w:tcPr>
            <w:tcW w:w="923" w:type="dxa"/>
            <w:shd w:val="clear" w:color="auto" w:fill="auto"/>
            <w:vAlign w:val="center"/>
          </w:tcPr>
          <w:p w:rsidR="00961E97" w:rsidRPr="00726EDD" w:rsidRDefault="00961E97" w:rsidP="00FD5FD3">
            <w:pPr>
              <w:jc w:val="center"/>
              <w:rPr>
                <w:rFonts w:ascii="Times New Roman" w:hAnsi="Times New Roman"/>
                <w:bCs/>
              </w:rPr>
            </w:pPr>
            <w:r w:rsidRPr="00726EDD">
              <w:rPr>
                <w:rFonts w:ascii="Times New Roman" w:hAnsi="Times New Roman"/>
                <w:bCs/>
              </w:rPr>
              <w:t>(4)</w:t>
            </w:r>
          </w:p>
        </w:tc>
        <w:tc>
          <w:tcPr>
            <w:tcW w:w="0" w:type="auto"/>
            <w:shd w:val="clear" w:color="auto" w:fill="auto"/>
            <w:vAlign w:val="center"/>
          </w:tcPr>
          <w:p w:rsidR="00961E97" w:rsidRPr="00726EDD" w:rsidRDefault="00961E97" w:rsidP="00FD5FD3">
            <w:pPr>
              <w:jc w:val="center"/>
              <w:rPr>
                <w:rFonts w:ascii="Times New Roman" w:hAnsi="Times New Roman"/>
                <w:bCs/>
              </w:rPr>
            </w:pPr>
            <w:r w:rsidRPr="00726EDD">
              <w:rPr>
                <w:rFonts w:ascii="Times New Roman" w:hAnsi="Times New Roman"/>
                <w:bCs/>
              </w:rPr>
              <w:t>(5)</w:t>
            </w:r>
          </w:p>
        </w:tc>
        <w:tc>
          <w:tcPr>
            <w:tcW w:w="1270" w:type="dxa"/>
            <w:shd w:val="clear" w:color="auto" w:fill="auto"/>
            <w:vAlign w:val="center"/>
          </w:tcPr>
          <w:p w:rsidR="00961E97" w:rsidRPr="00726EDD" w:rsidRDefault="00961E97" w:rsidP="00FD5FD3">
            <w:pPr>
              <w:jc w:val="center"/>
              <w:rPr>
                <w:rFonts w:ascii="Times New Roman" w:hAnsi="Times New Roman"/>
                <w:bCs/>
              </w:rPr>
            </w:pPr>
            <w:r w:rsidRPr="00726EDD">
              <w:rPr>
                <w:rFonts w:ascii="Times New Roman" w:hAnsi="Times New Roman"/>
                <w:bCs/>
              </w:rPr>
              <w:t>(6)</w:t>
            </w:r>
          </w:p>
        </w:tc>
        <w:tc>
          <w:tcPr>
            <w:tcW w:w="2292" w:type="dxa"/>
            <w:shd w:val="clear" w:color="auto" w:fill="auto"/>
            <w:vAlign w:val="center"/>
          </w:tcPr>
          <w:p w:rsidR="00961E97" w:rsidRPr="00726EDD" w:rsidRDefault="00961E97" w:rsidP="00FD5FD3">
            <w:pPr>
              <w:jc w:val="center"/>
              <w:rPr>
                <w:rFonts w:ascii="Times New Roman" w:hAnsi="Times New Roman"/>
                <w:bCs/>
              </w:rPr>
            </w:pPr>
            <w:r w:rsidRPr="00726EDD">
              <w:rPr>
                <w:rFonts w:ascii="Times New Roman" w:hAnsi="Times New Roman"/>
                <w:bCs/>
              </w:rPr>
              <w:t>(7)</w:t>
            </w:r>
          </w:p>
        </w:tc>
      </w:tr>
      <w:tr w:rsidR="00961E97" w:rsidRPr="00726EDD" w:rsidTr="003F5895">
        <w:trPr>
          <w:trHeight w:val="593"/>
          <w:jc w:val="center"/>
        </w:trPr>
        <w:tc>
          <w:tcPr>
            <w:tcW w:w="1389" w:type="dxa"/>
            <w:vMerge w:val="restart"/>
            <w:shd w:val="clear" w:color="auto" w:fill="auto"/>
            <w:vAlign w:val="center"/>
          </w:tcPr>
          <w:p w:rsidR="00961E97" w:rsidRPr="00726EDD" w:rsidRDefault="00961E97" w:rsidP="00FD5FD3">
            <w:pPr>
              <w:jc w:val="center"/>
              <w:rPr>
                <w:rFonts w:ascii="Times New Roman" w:hAnsi="Times New Roman"/>
                <w:bCs/>
                <w:lang w:val="pt-BR"/>
              </w:rPr>
            </w:pPr>
            <w:r w:rsidRPr="00726EDD">
              <w:rPr>
                <w:rFonts w:ascii="Times New Roman" w:hAnsi="Times New Roman"/>
                <w:bCs/>
                <w:lang w:val="vi-VN"/>
              </w:rPr>
              <w:t xml:space="preserve">A1. </w:t>
            </w:r>
            <w:r w:rsidRPr="00726EDD">
              <w:rPr>
                <w:rFonts w:ascii="Times New Roman" w:hAnsi="Times New Roman"/>
                <w:bCs/>
                <w:lang w:val="pt-BR"/>
              </w:rPr>
              <w:t>Kiểm tra thường xuyên (KTTX)</w:t>
            </w:r>
          </w:p>
        </w:tc>
        <w:tc>
          <w:tcPr>
            <w:tcW w:w="0" w:type="auto"/>
            <w:vMerge w:val="restart"/>
            <w:shd w:val="clear" w:color="auto" w:fill="auto"/>
            <w:vAlign w:val="center"/>
          </w:tcPr>
          <w:p w:rsidR="00961E97" w:rsidRPr="00726EDD" w:rsidRDefault="00961E97" w:rsidP="00FD5FD3">
            <w:pPr>
              <w:jc w:val="center"/>
              <w:rPr>
                <w:rFonts w:ascii="Times New Roman" w:hAnsi="Times New Roman"/>
                <w:bCs/>
              </w:rPr>
            </w:pPr>
            <w:r w:rsidRPr="00726EDD">
              <w:rPr>
                <w:rFonts w:ascii="Times New Roman" w:hAnsi="Times New Roman"/>
                <w:bCs/>
              </w:rPr>
              <w:t>40%</w:t>
            </w:r>
          </w:p>
        </w:tc>
        <w:tc>
          <w:tcPr>
            <w:tcW w:w="1565" w:type="dxa"/>
            <w:shd w:val="clear" w:color="auto" w:fill="auto"/>
            <w:vAlign w:val="center"/>
          </w:tcPr>
          <w:p w:rsidR="00961E97" w:rsidRPr="00726EDD" w:rsidRDefault="00961E97" w:rsidP="00FD5FD3">
            <w:pPr>
              <w:jc w:val="center"/>
              <w:rPr>
                <w:rFonts w:ascii="Times New Roman" w:hAnsi="Times New Roman"/>
              </w:rPr>
            </w:pPr>
            <w:r w:rsidRPr="00726EDD">
              <w:rPr>
                <w:rFonts w:ascii="Times New Roman" w:hAnsi="Times New Roman"/>
              </w:rPr>
              <w:t>Bài tập nhóm</w:t>
            </w:r>
          </w:p>
        </w:tc>
        <w:tc>
          <w:tcPr>
            <w:tcW w:w="923" w:type="dxa"/>
            <w:shd w:val="clear" w:color="auto" w:fill="auto"/>
            <w:vAlign w:val="center"/>
          </w:tcPr>
          <w:p w:rsidR="00961E97" w:rsidRPr="00726EDD" w:rsidRDefault="00961E97" w:rsidP="00FD5FD3">
            <w:pPr>
              <w:jc w:val="center"/>
              <w:rPr>
                <w:rFonts w:ascii="Times New Roman" w:hAnsi="Times New Roman"/>
                <w:bCs/>
              </w:rPr>
            </w:pPr>
            <w:r w:rsidRPr="00726EDD">
              <w:rPr>
                <w:rFonts w:ascii="Times New Roman" w:hAnsi="Times New Roman"/>
                <w:bCs/>
              </w:rPr>
              <w:t>25%</w:t>
            </w:r>
          </w:p>
        </w:tc>
        <w:tc>
          <w:tcPr>
            <w:tcW w:w="0" w:type="auto"/>
            <w:shd w:val="clear" w:color="auto" w:fill="auto"/>
            <w:vAlign w:val="center"/>
          </w:tcPr>
          <w:p w:rsidR="00961E97" w:rsidRPr="00726EDD" w:rsidRDefault="00095C72" w:rsidP="00FD5FD3">
            <w:pPr>
              <w:jc w:val="center"/>
              <w:rPr>
                <w:rFonts w:ascii="Times New Roman" w:hAnsi="Times New Roman"/>
              </w:rPr>
            </w:pPr>
            <w:r w:rsidRPr="00726EDD">
              <w:rPr>
                <w:rFonts w:ascii="Times New Roman" w:hAnsi="Times New Roman"/>
              </w:rPr>
              <w:t>1, 7</w:t>
            </w:r>
          </w:p>
        </w:tc>
        <w:tc>
          <w:tcPr>
            <w:tcW w:w="1270" w:type="dxa"/>
            <w:shd w:val="clear" w:color="auto" w:fill="auto"/>
            <w:vAlign w:val="center"/>
          </w:tcPr>
          <w:p w:rsidR="00961E97" w:rsidRPr="00726EDD" w:rsidRDefault="00961E97" w:rsidP="00FD5FD3">
            <w:pPr>
              <w:jc w:val="center"/>
              <w:rPr>
                <w:rFonts w:ascii="Times New Roman" w:hAnsi="Times New Roman"/>
                <w:bCs/>
              </w:rPr>
            </w:pPr>
            <w:r w:rsidRPr="00726EDD">
              <w:rPr>
                <w:rFonts w:ascii="Times New Roman" w:hAnsi="Times New Roman"/>
                <w:bCs/>
              </w:rPr>
              <w:t>CELO4</w:t>
            </w:r>
          </w:p>
        </w:tc>
        <w:tc>
          <w:tcPr>
            <w:tcW w:w="2292" w:type="dxa"/>
            <w:shd w:val="clear" w:color="auto" w:fill="auto"/>
            <w:vAlign w:val="center"/>
          </w:tcPr>
          <w:p w:rsidR="00961E97" w:rsidRPr="00726EDD" w:rsidRDefault="00961E97" w:rsidP="00FD5FD3">
            <w:pPr>
              <w:pStyle w:val="ListParagraph"/>
              <w:tabs>
                <w:tab w:val="left" w:pos="34"/>
                <w:tab w:val="left" w:pos="318"/>
              </w:tabs>
              <w:spacing w:line="240" w:lineRule="auto"/>
              <w:ind w:left="0"/>
              <w:jc w:val="center"/>
              <w:rPr>
                <w:rFonts w:cs="Times New Roman"/>
                <w:color w:val="000000"/>
                <w:sz w:val="24"/>
                <w:szCs w:val="24"/>
              </w:rPr>
            </w:pPr>
            <w:r w:rsidRPr="00726EDD">
              <w:rPr>
                <w:rFonts w:cs="Times New Roman"/>
                <w:color w:val="000000"/>
                <w:sz w:val="24"/>
                <w:szCs w:val="24"/>
              </w:rPr>
              <w:t>Thảo luận nhóm tại lớp</w:t>
            </w:r>
          </w:p>
        </w:tc>
      </w:tr>
      <w:tr w:rsidR="00961E97" w:rsidRPr="00726EDD" w:rsidTr="003F5895">
        <w:trPr>
          <w:trHeight w:val="450"/>
          <w:jc w:val="center"/>
        </w:trPr>
        <w:tc>
          <w:tcPr>
            <w:tcW w:w="1389" w:type="dxa"/>
            <w:vMerge/>
            <w:shd w:val="clear" w:color="auto" w:fill="auto"/>
            <w:vAlign w:val="center"/>
          </w:tcPr>
          <w:p w:rsidR="00961E97" w:rsidRPr="00726EDD" w:rsidRDefault="00961E97" w:rsidP="00FD5FD3">
            <w:pPr>
              <w:jc w:val="center"/>
              <w:rPr>
                <w:rFonts w:ascii="Times New Roman" w:hAnsi="Times New Roman"/>
                <w:bCs/>
                <w:lang w:val="vi-VN"/>
              </w:rPr>
            </w:pPr>
          </w:p>
        </w:tc>
        <w:tc>
          <w:tcPr>
            <w:tcW w:w="0" w:type="auto"/>
            <w:vMerge/>
            <w:shd w:val="clear" w:color="auto" w:fill="auto"/>
            <w:vAlign w:val="center"/>
          </w:tcPr>
          <w:p w:rsidR="00961E97" w:rsidRPr="00726EDD" w:rsidRDefault="00961E97" w:rsidP="00FD5FD3">
            <w:pPr>
              <w:jc w:val="center"/>
              <w:rPr>
                <w:rFonts w:ascii="Times New Roman" w:hAnsi="Times New Roman"/>
                <w:bCs/>
                <w:lang w:val="vi-VN"/>
              </w:rPr>
            </w:pPr>
          </w:p>
        </w:tc>
        <w:tc>
          <w:tcPr>
            <w:tcW w:w="1565" w:type="dxa"/>
            <w:shd w:val="clear" w:color="auto" w:fill="auto"/>
            <w:vAlign w:val="center"/>
          </w:tcPr>
          <w:p w:rsidR="00961E97" w:rsidRPr="00726EDD" w:rsidRDefault="00961E97" w:rsidP="00FD5FD3">
            <w:pPr>
              <w:jc w:val="center"/>
              <w:rPr>
                <w:rFonts w:ascii="Times New Roman" w:hAnsi="Times New Roman"/>
                <w:lang w:val="vi-VN"/>
              </w:rPr>
            </w:pPr>
            <w:r w:rsidRPr="00726EDD">
              <w:rPr>
                <w:rFonts w:ascii="Times New Roman" w:hAnsi="Times New Roman"/>
              </w:rPr>
              <w:t>Thuyết trình</w:t>
            </w:r>
          </w:p>
        </w:tc>
        <w:tc>
          <w:tcPr>
            <w:tcW w:w="923" w:type="dxa"/>
            <w:shd w:val="clear" w:color="auto" w:fill="auto"/>
            <w:vAlign w:val="center"/>
          </w:tcPr>
          <w:p w:rsidR="00961E97" w:rsidRPr="00726EDD" w:rsidRDefault="00961E97" w:rsidP="00FD5FD3">
            <w:pPr>
              <w:jc w:val="center"/>
              <w:rPr>
                <w:rFonts w:ascii="Times New Roman" w:hAnsi="Times New Roman"/>
                <w:bCs/>
              </w:rPr>
            </w:pPr>
            <w:r w:rsidRPr="00726EDD">
              <w:rPr>
                <w:rFonts w:ascii="Times New Roman" w:hAnsi="Times New Roman"/>
                <w:bCs/>
              </w:rPr>
              <w:t>50%</w:t>
            </w:r>
          </w:p>
        </w:tc>
        <w:tc>
          <w:tcPr>
            <w:tcW w:w="0" w:type="auto"/>
            <w:shd w:val="clear" w:color="auto" w:fill="auto"/>
            <w:vAlign w:val="center"/>
          </w:tcPr>
          <w:p w:rsidR="00961E97" w:rsidRPr="00726EDD" w:rsidRDefault="00961E97" w:rsidP="00FD5FD3">
            <w:pPr>
              <w:jc w:val="center"/>
              <w:rPr>
                <w:rFonts w:ascii="Times New Roman" w:hAnsi="Times New Roman"/>
              </w:rPr>
            </w:pPr>
            <w:r w:rsidRPr="00726EDD">
              <w:rPr>
                <w:rFonts w:ascii="Times New Roman" w:hAnsi="Times New Roman"/>
              </w:rPr>
              <w:t>3</w:t>
            </w:r>
          </w:p>
        </w:tc>
        <w:tc>
          <w:tcPr>
            <w:tcW w:w="1270" w:type="dxa"/>
            <w:shd w:val="clear" w:color="auto" w:fill="auto"/>
            <w:vAlign w:val="center"/>
          </w:tcPr>
          <w:p w:rsidR="00961E97" w:rsidRPr="00726EDD" w:rsidRDefault="00961E97" w:rsidP="00FD5FD3">
            <w:pPr>
              <w:jc w:val="center"/>
              <w:rPr>
                <w:rFonts w:ascii="Times New Roman" w:hAnsi="Times New Roman"/>
                <w:bCs/>
              </w:rPr>
            </w:pPr>
            <w:r w:rsidRPr="00726EDD">
              <w:rPr>
                <w:rFonts w:ascii="Times New Roman" w:hAnsi="Times New Roman"/>
                <w:bCs/>
              </w:rPr>
              <w:t>CELO4</w:t>
            </w:r>
          </w:p>
        </w:tc>
        <w:tc>
          <w:tcPr>
            <w:tcW w:w="2292" w:type="dxa"/>
            <w:shd w:val="clear" w:color="auto" w:fill="auto"/>
            <w:vAlign w:val="center"/>
          </w:tcPr>
          <w:p w:rsidR="00961E97" w:rsidRPr="00726EDD" w:rsidRDefault="00961E97" w:rsidP="00FD5FD3">
            <w:pPr>
              <w:jc w:val="center"/>
              <w:rPr>
                <w:rFonts w:ascii="Times New Roman" w:hAnsi="Times New Roman"/>
                <w:color w:val="000000"/>
              </w:rPr>
            </w:pPr>
            <w:r w:rsidRPr="00726EDD">
              <w:rPr>
                <w:rFonts w:ascii="Times New Roman" w:hAnsi="Times New Roman"/>
                <w:color w:val="000000"/>
              </w:rPr>
              <w:t>Chuẩn bị bài thuyết trình ở nhà và thuyết trình tại lớp</w:t>
            </w:r>
          </w:p>
        </w:tc>
      </w:tr>
      <w:tr w:rsidR="00961E97" w:rsidRPr="00726EDD" w:rsidTr="003F5895">
        <w:trPr>
          <w:trHeight w:val="557"/>
          <w:jc w:val="center"/>
        </w:trPr>
        <w:tc>
          <w:tcPr>
            <w:tcW w:w="1389" w:type="dxa"/>
            <w:vMerge/>
            <w:shd w:val="clear" w:color="auto" w:fill="auto"/>
            <w:vAlign w:val="center"/>
          </w:tcPr>
          <w:p w:rsidR="00961E97" w:rsidRPr="00726EDD" w:rsidRDefault="00961E97" w:rsidP="00FD5FD3">
            <w:pPr>
              <w:jc w:val="center"/>
              <w:rPr>
                <w:rFonts w:ascii="Times New Roman" w:hAnsi="Times New Roman"/>
                <w:bCs/>
                <w:lang w:val="vi-VN"/>
              </w:rPr>
            </w:pPr>
          </w:p>
        </w:tc>
        <w:tc>
          <w:tcPr>
            <w:tcW w:w="0" w:type="auto"/>
            <w:vMerge/>
            <w:shd w:val="clear" w:color="auto" w:fill="auto"/>
            <w:vAlign w:val="center"/>
          </w:tcPr>
          <w:p w:rsidR="00961E97" w:rsidRPr="00726EDD" w:rsidRDefault="00961E97" w:rsidP="00FD5FD3">
            <w:pPr>
              <w:jc w:val="center"/>
              <w:rPr>
                <w:rFonts w:ascii="Times New Roman" w:hAnsi="Times New Roman"/>
                <w:bCs/>
                <w:lang w:val="vi-VN"/>
              </w:rPr>
            </w:pPr>
          </w:p>
        </w:tc>
        <w:tc>
          <w:tcPr>
            <w:tcW w:w="1565" w:type="dxa"/>
            <w:shd w:val="clear" w:color="auto" w:fill="auto"/>
            <w:vAlign w:val="center"/>
          </w:tcPr>
          <w:p w:rsidR="00961E97" w:rsidRPr="00726EDD" w:rsidRDefault="00961E97" w:rsidP="00FD5FD3">
            <w:pPr>
              <w:jc w:val="center"/>
              <w:rPr>
                <w:rFonts w:ascii="Times New Roman" w:hAnsi="Times New Roman"/>
              </w:rPr>
            </w:pPr>
            <w:r w:rsidRPr="00726EDD">
              <w:rPr>
                <w:rFonts w:ascii="Times New Roman" w:hAnsi="Times New Roman"/>
              </w:rPr>
              <w:t>Bài tập tình huống</w:t>
            </w:r>
          </w:p>
        </w:tc>
        <w:tc>
          <w:tcPr>
            <w:tcW w:w="923" w:type="dxa"/>
            <w:shd w:val="clear" w:color="auto" w:fill="auto"/>
            <w:vAlign w:val="center"/>
          </w:tcPr>
          <w:p w:rsidR="00961E97" w:rsidRPr="00726EDD" w:rsidRDefault="00961E97" w:rsidP="00FD5FD3">
            <w:pPr>
              <w:jc w:val="center"/>
              <w:rPr>
                <w:rFonts w:ascii="Times New Roman" w:hAnsi="Times New Roman"/>
                <w:bCs/>
              </w:rPr>
            </w:pPr>
            <w:r w:rsidRPr="00726EDD">
              <w:rPr>
                <w:rFonts w:ascii="Times New Roman" w:hAnsi="Times New Roman"/>
                <w:bCs/>
              </w:rPr>
              <w:t>25%</w:t>
            </w:r>
          </w:p>
        </w:tc>
        <w:tc>
          <w:tcPr>
            <w:tcW w:w="0" w:type="auto"/>
            <w:shd w:val="clear" w:color="auto" w:fill="auto"/>
            <w:vAlign w:val="center"/>
          </w:tcPr>
          <w:p w:rsidR="00961E97" w:rsidRPr="00726EDD" w:rsidRDefault="00961E97" w:rsidP="00FD5FD3">
            <w:pPr>
              <w:jc w:val="center"/>
              <w:rPr>
                <w:rFonts w:ascii="Times New Roman" w:hAnsi="Times New Roman"/>
              </w:rPr>
            </w:pPr>
            <w:r w:rsidRPr="00726EDD">
              <w:rPr>
                <w:rFonts w:ascii="Times New Roman" w:hAnsi="Times New Roman"/>
              </w:rPr>
              <w:t>3</w:t>
            </w:r>
            <w:r w:rsidR="00095C72" w:rsidRPr="00726EDD">
              <w:rPr>
                <w:rFonts w:ascii="Times New Roman" w:hAnsi="Times New Roman"/>
              </w:rPr>
              <w:t>, 4</w:t>
            </w:r>
          </w:p>
        </w:tc>
        <w:tc>
          <w:tcPr>
            <w:tcW w:w="1270" w:type="dxa"/>
            <w:shd w:val="clear" w:color="auto" w:fill="auto"/>
            <w:vAlign w:val="center"/>
          </w:tcPr>
          <w:p w:rsidR="00961E97" w:rsidRPr="00726EDD" w:rsidRDefault="00961E97" w:rsidP="00FD5FD3">
            <w:pPr>
              <w:jc w:val="center"/>
              <w:rPr>
                <w:rFonts w:ascii="Times New Roman" w:hAnsi="Times New Roman"/>
                <w:bCs/>
              </w:rPr>
            </w:pPr>
            <w:r w:rsidRPr="00726EDD">
              <w:rPr>
                <w:rFonts w:ascii="Times New Roman" w:hAnsi="Times New Roman"/>
                <w:bCs/>
              </w:rPr>
              <w:t xml:space="preserve">CELO1, CELO2, CELO3, </w:t>
            </w:r>
          </w:p>
          <w:p w:rsidR="00961E97" w:rsidRPr="00726EDD" w:rsidRDefault="00961E97" w:rsidP="00FD5FD3">
            <w:pPr>
              <w:jc w:val="center"/>
              <w:rPr>
                <w:rFonts w:ascii="Times New Roman" w:hAnsi="Times New Roman"/>
                <w:bCs/>
              </w:rPr>
            </w:pPr>
            <w:r w:rsidRPr="00726EDD">
              <w:rPr>
                <w:rFonts w:ascii="Times New Roman" w:hAnsi="Times New Roman"/>
                <w:bCs/>
              </w:rPr>
              <w:t>CELO4,</w:t>
            </w:r>
          </w:p>
          <w:p w:rsidR="00961E97" w:rsidRPr="00726EDD" w:rsidRDefault="00961E97" w:rsidP="00FD5FD3">
            <w:pPr>
              <w:jc w:val="center"/>
              <w:rPr>
                <w:rFonts w:ascii="Times New Roman" w:hAnsi="Times New Roman"/>
                <w:bCs/>
              </w:rPr>
            </w:pPr>
            <w:r w:rsidRPr="00726EDD">
              <w:rPr>
                <w:rFonts w:ascii="Times New Roman" w:hAnsi="Times New Roman"/>
                <w:bCs/>
              </w:rPr>
              <w:t>CELO5</w:t>
            </w:r>
          </w:p>
        </w:tc>
        <w:tc>
          <w:tcPr>
            <w:tcW w:w="2292" w:type="dxa"/>
            <w:shd w:val="clear" w:color="auto" w:fill="auto"/>
            <w:vAlign w:val="center"/>
          </w:tcPr>
          <w:p w:rsidR="00961E97" w:rsidRPr="00726EDD" w:rsidRDefault="00961E97" w:rsidP="00FD5FD3">
            <w:pPr>
              <w:jc w:val="center"/>
              <w:rPr>
                <w:rFonts w:ascii="Times New Roman" w:hAnsi="Times New Roman"/>
                <w:color w:val="000000"/>
              </w:rPr>
            </w:pPr>
            <w:r w:rsidRPr="00726EDD">
              <w:rPr>
                <w:rFonts w:ascii="Times New Roman" w:hAnsi="Times New Roman"/>
                <w:color w:val="000000"/>
              </w:rPr>
              <w:t>Các tình huống liên hệ thực tế được đưa ra theo bài học.</w:t>
            </w:r>
          </w:p>
        </w:tc>
      </w:tr>
      <w:tr w:rsidR="00961E97" w:rsidRPr="00726EDD" w:rsidTr="003F5895">
        <w:trPr>
          <w:trHeight w:val="427"/>
          <w:jc w:val="center"/>
        </w:trPr>
        <w:tc>
          <w:tcPr>
            <w:tcW w:w="1389" w:type="dxa"/>
            <w:shd w:val="clear" w:color="auto" w:fill="auto"/>
            <w:vAlign w:val="center"/>
          </w:tcPr>
          <w:p w:rsidR="00961E97" w:rsidRPr="00726EDD" w:rsidRDefault="00961E97" w:rsidP="00FD5FD3">
            <w:pPr>
              <w:jc w:val="center"/>
              <w:rPr>
                <w:rFonts w:ascii="Times New Roman" w:hAnsi="Times New Roman"/>
                <w:bCs/>
                <w:lang w:val="vi-VN"/>
              </w:rPr>
            </w:pPr>
            <w:r w:rsidRPr="00726EDD">
              <w:rPr>
                <w:rFonts w:ascii="Times New Roman" w:hAnsi="Times New Roman"/>
                <w:bCs/>
                <w:lang w:val="vi-VN"/>
              </w:rPr>
              <w:t>A</w:t>
            </w:r>
            <w:r w:rsidRPr="00726EDD">
              <w:rPr>
                <w:rFonts w:ascii="Times New Roman" w:hAnsi="Times New Roman"/>
                <w:bCs/>
                <w:lang w:val="pt-BR"/>
              </w:rPr>
              <w:t>4</w:t>
            </w:r>
            <w:r w:rsidRPr="00726EDD">
              <w:rPr>
                <w:rFonts w:ascii="Times New Roman" w:hAnsi="Times New Roman"/>
                <w:bCs/>
                <w:lang w:val="vi-VN"/>
              </w:rPr>
              <w:t>. Đánh giá cuối kỳ</w:t>
            </w:r>
          </w:p>
        </w:tc>
        <w:tc>
          <w:tcPr>
            <w:tcW w:w="0" w:type="auto"/>
            <w:shd w:val="clear" w:color="auto" w:fill="auto"/>
            <w:vAlign w:val="center"/>
          </w:tcPr>
          <w:p w:rsidR="00961E97" w:rsidRPr="00726EDD" w:rsidRDefault="00961E97" w:rsidP="00FD5FD3">
            <w:pPr>
              <w:jc w:val="center"/>
              <w:rPr>
                <w:rFonts w:ascii="Times New Roman" w:hAnsi="Times New Roman"/>
                <w:bCs/>
              </w:rPr>
            </w:pPr>
            <w:r w:rsidRPr="00726EDD">
              <w:rPr>
                <w:rFonts w:ascii="Times New Roman" w:hAnsi="Times New Roman"/>
                <w:bCs/>
              </w:rPr>
              <w:t>60%</w:t>
            </w:r>
          </w:p>
        </w:tc>
        <w:tc>
          <w:tcPr>
            <w:tcW w:w="1565" w:type="dxa"/>
            <w:shd w:val="clear" w:color="auto" w:fill="auto"/>
            <w:vAlign w:val="center"/>
          </w:tcPr>
          <w:p w:rsidR="00961E97" w:rsidRPr="00726EDD" w:rsidRDefault="00961E97" w:rsidP="00FD5FD3">
            <w:pPr>
              <w:pStyle w:val="ListParagraph"/>
              <w:tabs>
                <w:tab w:val="left" w:pos="34"/>
                <w:tab w:val="left" w:pos="318"/>
              </w:tabs>
              <w:spacing w:line="240" w:lineRule="auto"/>
              <w:ind w:left="0"/>
              <w:jc w:val="center"/>
              <w:rPr>
                <w:rFonts w:cs="Times New Roman"/>
                <w:bCs/>
                <w:sz w:val="24"/>
                <w:szCs w:val="24"/>
                <w:lang w:val="fr-FR"/>
              </w:rPr>
            </w:pPr>
            <w:r w:rsidRPr="00726EDD">
              <w:rPr>
                <w:rFonts w:cs="Times New Roman"/>
                <w:sz w:val="24"/>
                <w:szCs w:val="24"/>
              </w:rPr>
              <w:t>Thi viết</w:t>
            </w:r>
          </w:p>
        </w:tc>
        <w:tc>
          <w:tcPr>
            <w:tcW w:w="923" w:type="dxa"/>
            <w:shd w:val="clear" w:color="auto" w:fill="auto"/>
            <w:vAlign w:val="center"/>
          </w:tcPr>
          <w:p w:rsidR="00961E97" w:rsidRPr="00726EDD" w:rsidRDefault="00961E97" w:rsidP="00FD5FD3">
            <w:pPr>
              <w:jc w:val="center"/>
              <w:rPr>
                <w:rFonts w:ascii="Times New Roman" w:hAnsi="Times New Roman"/>
                <w:bCs/>
              </w:rPr>
            </w:pPr>
            <w:r w:rsidRPr="00726EDD">
              <w:rPr>
                <w:rFonts w:ascii="Times New Roman" w:hAnsi="Times New Roman"/>
              </w:rPr>
              <w:t>100%</w:t>
            </w:r>
          </w:p>
        </w:tc>
        <w:tc>
          <w:tcPr>
            <w:tcW w:w="0" w:type="auto"/>
            <w:shd w:val="clear" w:color="auto" w:fill="auto"/>
            <w:vAlign w:val="center"/>
          </w:tcPr>
          <w:p w:rsidR="00961E97" w:rsidRPr="00726EDD" w:rsidRDefault="00961E97" w:rsidP="00FD5FD3">
            <w:pPr>
              <w:jc w:val="center"/>
              <w:rPr>
                <w:rFonts w:ascii="Times New Roman" w:hAnsi="Times New Roman"/>
                <w:bCs/>
              </w:rPr>
            </w:pPr>
          </w:p>
        </w:tc>
        <w:tc>
          <w:tcPr>
            <w:tcW w:w="1270" w:type="dxa"/>
            <w:shd w:val="clear" w:color="auto" w:fill="auto"/>
            <w:vAlign w:val="center"/>
          </w:tcPr>
          <w:p w:rsidR="00961E97" w:rsidRPr="00726EDD" w:rsidRDefault="00961E97" w:rsidP="00FD5FD3">
            <w:pPr>
              <w:jc w:val="center"/>
              <w:rPr>
                <w:rFonts w:ascii="Times New Roman" w:hAnsi="Times New Roman"/>
                <w:bCs/>
                <w:lang w:val="pt-BR"/>
              </w:rPr>
            </w:pPr>
            <w:r w:rsidRPr="00726EDD">
              <w:rPr>
                <w:rFonts w:ascii="Times New Roman" w:hAnsi="Times New Roman"/>
                <w:bCs/>
                <w:lang w:val="pt-BR"/>
              </w:rPr>
              <w:t>CELO1, CELO2, CELO3, CELO4, CELO5.</w:t>
            </w:r>
          </w:p>
        </w:tc>
        <w:tc>
          <w:tcPr>
            <w:tcW w:w="2292" w:type="dxa"/>
            <w:shd w:val="clear" w:color="auto" w:fill="auto"/>
            <w:vAlign w:val="center"/>
          </w:tcPr>
          <w:p w:rsidR="00961E97" w:rsidRPr="00726EDD" w:rsidRDefault="00961E97" w:rsidP="00FD5FD3">
            <w:pPr>
              <w:pStyle w:val="ListParagraph"/>
              <w:tabs>
                <w:tab w:val="left" w:pos="34"/>
                <w:tab w:val="left" w:pos="318"/>
              </w:tabs>
              <w:spacing w:line="240" w:lineRule="auto"/>
              <w:ind w:left="0"/>
              <w:jc w:val="center"/>
              <w:rPr>
                <w:rFonts w:cs="Times New Roman"/>
                <w:bCs/>
                <w:color w:val="000000"/>
                <w:sz w:val="24"/>
                <w:szCs w:val="24"/>
                <w:lang w:val="pt-BR"/>
              </w:rPr>
            </w:pPr>
            <w:r w:rsidRPr="00726EDD">
              <w:rPr>
                <w:rFonts w:cs="Times New Roman"/>
                <w:bCs/>
                <w:color w:val="000000"/>
                <w:sz w:val="24"/>
                <w:szCs w:val="24"/>
                <w:lang w:val="pt-BR"/>
              </w:rPr>
              <w:t>Đề tự luận, không sử dụng tài liệu.</w:t>
            </w:r>
          </w:p>
        </w:tc>
      </w:tr>
    </w:tbl>
    <w:p w:rsidR="00F70151" w:rsidRPr="00726EDD" w:rsidRDefault="00F70151" w:rsidP="00F70151">
      <w:pPr>
        <w:ind w:left="284"/>
        <w:rPr>
          <w:rFonts w:ascii="Times New Roman" w:hAnsi="Times New Roman"/>
          <w:b/>
          <w:sz w:val="26"/>
          <w:szCs w:val="26"/>
          <w:lang w:val="pt-BR"/>
        </w:rPr>
      </w:pPr>
    </w:p>
    <w:p w:rsidR="00F70151" w:rsidRPr="00726EDD" w:rsidRDefault="00F70151" w:rsidP="00F70151">
      <w:pPr>
        <w:rPr>
          <w:rFonts w:ascii="Times New Roman" w:hAnsi="Times New Roman"/>
          <w:bCs/>
          <w:sz w:val="26"/>
          <w:szCs w:val="26"/>
        </w:rPr>
      </w:pPr>
      <w:r w:rsidRPr="00726EDD">
        <w:rPr>
          <w:rFonts w:ascii="Times New Roman" w:hAnsi="Times New Roman"/>
          <w:bCs/>
          <w:sz w:val="26"/>
          <w:szCs w:val="26"/>
        </w:rPr>
        <w:t>Các Rubric cụ thể như sau:</w:t>
      </w:r>
    </w:p>
    <w:p w:rsidR="00FE0D11" w:rsidRPr="00726EDD" w:rsidRDefault="00FE0D11" w:rsidP="00FE0D11">
      <w:pPr>
        <w:pStyle w:val="Heading3"/>
        <w:keepLines w:val="0"/>
        <w:spacing w:before="0" w:line="360" w:lineRule="auto"/>
        <w:ind w:right="976" w:firstLine="567"/>
        <w:rPr>
          <w:rFonts w:ascii="Times New Roman" w:hAnsi="Times New Roman" w:cs="Times New Roman"/>
          <w:color w:val="auto"/>
          <w:sz w:val="26"/>
        </w:rPr>
      </w:pPr>
      <w:r w:rsidRPr="00726EDD">
        <w:rPr>
          <w:rFonts w:ascii="Times New Roman" w:hAnsi="Times New Roman" w:cs="Times New Roman"/>
          <w:color w:val="auto"/>
          <w:sz w:val="26"/>
        </w:rPr>
        <w:t>Rubric 1: Chuyên cần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FE0D11" w:rsidRPr="00726EDD" w:rsidTr="003C0382">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ind w:right="7" w:firstLine="24"/>
              <w:jc w:val="center"/>
              <w:rPr>
                <w:rFonts w:ascii="Times New Roman" w:hAnsi="Times New Roman"/>
              </w:rPr>
            </w:pPr>
            <w:r w:rsidRPr="00726EDD">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ind w:right="61"/>
              <w:jc w:val="center"/>
              <w:rPr>
                <w:rFonts w:ascii="Times New Roman" w:hAnsi="Times New Roman"/>
              </w:rPr>
            </w:pPr>
            <w:r w:rsidRPr="00726EDD">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rsidR="00FE0D11" w:rsidRPr="00726EDD" w:rsidRDefault="00FE0D11" w:rsidP="003C0382">
            <w:pPr>
              <w:ind w:left="27" w:right="31"/>
              <w:jc w:val="center"/>
              <w:rPr>
                <w:rFonts w:ascii="Times New Roman" w:hAnsi="Times New Roman"/>
              </w:rPr>
            </w:pPr>
            <w:r w:rsidRPr="00726EDD">
              <w:rPr>
                <w:rFonts w:ascii="Times New Roman" w:hAnsi="Times New Roman"/>
                <w:b/>
              </w:rPr>
              <w:t xml:space="preserve">Trọng số </w:t>
            </w:r>
          </w:p>
        </w:tc>
      </w:tr>
      <w:tr w:rsidR="00FE0D11" w:rsidRPr="00726EDD" w:rsidTr="003C0382">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ind w:left="142" w:right="74"/>
              <w:jc w:val="center"/>
              <w:rPr>
                <w:rFonts w:ascii="Times New Roman" w:hAnsi="Times New Roman"/>
              </w:rPr>
            </w:pPr>
            <w:r w:rsidRPr="00726EDD">
              <w:rPr>
                <w:rFonts w:ascii="Times New Roman" w:hAnsi="Times New Roman"/>
                <w:b/>
              </w:rPr>
              <w:t>MỨC F</w:t>
            </w:r>
          </w:p>
          <w:p w:rsidR="00FE0D11" w:rsidRPr="00726EDD" w:rsidRDefault="00FE0D11" w:rsidP="003C0382">
            <w:pPr>
              <w:ind w:left="142" w:right="74"/>
              <w:jc w:val="center"/>
              <w:rPr>
                <w:rFonts w:ascii="Times New Roman" w:hAnsi="Times New Roman"/>
              </w:rPr>
            </w:pPr>
            <w:r w:rsidRPr="00726EDD">
              <w:rPr>
                <w:rFonts w:ascii="Times New Roman" w:hAnsi="Times New Roman"/>
                <w:b/>
              </w:rPr>
              <w:t>(0-4.9)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ind w:left="142" w:right="74"/>
              <w:jc w:val="center"/>
              <w:rPr>
                <w:rFonts w:ascii="Times New Roman" w:hAnsi="Times New Roman"/>
              </w:rPr>
            </w:pPr>
            <w:r w:rsidRPr="00726EDD">
              <w:rPr>
                <w:rFonts w:ascii="Times New Roman" w:hAnsi="Times New Roman"/>
                <w:b/>
              </w:rPr>
              <w:t>MỨC D</w:t>
            </w:r>
          </w:p>
          <w:p w:rsidR="00FE0D11" w:rsidRPr="00726EDD" w:rsidRDefault="00FE0D11" w:rsidP="003C0382">
            <w:pPr>
              <w:ind w:left="142" w:right="74"/>
              <w:jc w:val="center"/>
              <w:rPr>
                <w:rFonts w:ascii="Times New Roman" w:hAnsi="Times New Roman"/>
              </w:rPr>
            </w:pPr>
            <w:r w:rsidRPr="00726EDD">
              <w:rPr>
                <w:rFonts w:ascii="Times New Roman" w:hAnsi="Times New Roman"/>
                <w:b/>
              </w:rPr>
              <w:t>(5.4-5.0)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ind w:left="142" w:right="74"/>
              <w:jc w:val="center"/>
              <w:rPr>
                <w:rFonts w:ascii="Times New Roman" w:hAnsi="Times New Roman"/>
              </w:rPr>
            </w:pPr>
            <w:r w:rsidRPr="00726EDD">
              <w:rPr>
                <w:rFonts w:ascii="Times New Roman" w:hAnsi="Times New Roman"/>
                <w:b/>
              </w:rPr>
              <w:t>MỨC C</w:t>
            </w:r>
          </w:p>
          <w:p w:rsidR="00FE0D11" w:rsidRPr="00726EDD" w:rsidRDefault="00FE0D11" w:rsidP="003C0382">
            <w:pPr>
              <w:ind w:left="142" w:right="74"/>
              <w:jc w:val="center"/>
              <w:rPr>
                <w:rFonts w:ascii="Times New Roman" w:hAnsi="Times New Roman"/>
              </w:rPr>
            </w:pPr>
            <w:r w:rsidRPr="00726EDD">
              <w:rPr>
                <w:rFonts w:ascii="Times New Roman" w:hAnsi="Times New Roman"/>
                <w:b/>
              </w:rPr>
              <w:t>(5.5-6.9)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ind w:left="142" w:right="74"/>
              <w:jc w:val="center"/>
              <w:rPr>
                <w:rFonts w:ascii="Times New Roman" w:hAnsi="Times New Roman"/>
              </w:rPr>
            </w:pPr>
            <w:r w:rsidRPr="00726EDD">
              <w:rPr>
                <w:rFonts w:ascii="Times New Roman" w:hAnsi="Times New Roman"/>
                <w:b/>
              </w:rPr>
              <w:t>MỨC B</w:t>
            </w:r>
          </w:p>
          <w:p w:rsidR="00FE0D11" w:rsidRPr="00726EDD" w:rsidRDefault="00FE0D11" w:rsidP="003C0382">
            <w:pPr>
              <w:ind w:left="142" w:right="74"/>
              <w:jc w:val="center"/>
              <w:rPr>
                <w:rFonts w:ascii="Times New Roman" w:hAnsi="Times New Roman"/>
              </w:rPr>
            </w:pPr>
            <w:r w:rsidRPr="00726EDD">
              <w:rPr>
                <w:rFonts w:ascii="Times New Roman" w:hAnsi="Times New Roman"/>
                <w:b/>
              </w:rPr>
              <w:t>(7.0-8.4)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ind w:left="142" w:right="74"/>
              <w:jc w:val="center"/>
              <w:rPr>
                <w:rFonts w:ascii="Times New Roman" w:hAnsi="Times New Roman"/>
              </w:rPr>
            </w:pPr>
            <w:r w:rsidRPr="00726EDD">
              <w:rPr>
                <w:rFonts w:ascii="Times New Roman" w:hAnsi="Times New Roman"/>
                <w:b/>
              </w:rPr>
              <w:t>MỨC A</w:t>
            </w:r>
          </w:p>
          <w:p w:rsidR="00FE0D11" w:rsidRPr="00726EDD" w:rsidRDefault="00FE0D11" w:rsidP="003C0382">
            <w:pPr>
              <w:ind w:left="142" w:right="74"/>
              <w:jc w:val="center"/>
              <w:rPr>
                <w:rFonts w:ascii="Times New Roman" w:hAnsi="Times New Roman"/>
              </w:rPr>
            </w:pPr>
            <w:r w:rsidRPr="00726EDD">
              <w:rPr>
                <w:rFonts w:ascii="Times New Roman" w:hAnsi="Times New Roman"/>
                <w:b/>
              </w:rPr>
              <w:t>(8.5-10) điểm</w:t>
            </w:r>
          </w:p>
        </w:tc>
        <w:tc>
          <w:tcPr>
            <w:tcW w:w="851" w:type="dxa"/>
            <w:vMerge/>
            <w:tcBorders>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rPr>
                <w:rFonts w:ascii="Times New Roman" w:hAnsi="Times New Roman"/>
              </w:rPr>
            </w:pPr>
          </w:p>
        </w:tc>
      </w:tr>
      <w:tr w:rsidR="00FE0D11" w:rsidRPr="00726EDD" w:rsidTr="003C0382">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45"/>
              <w:rPr>
                <w:rFonts w:ascii="Times New Roman" w:hAnsi="Times New Roman"/>
              </w:rPr>
            </w:pPr>
            <w:r w:rsidRPr="00726EDD">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75" w:right="136"/>
              <w:rPr>
                <w:rFonts w:ascii="Times New Roman" w:hAnsi="Times New Roman"/>
              </w:rPr>
            </w:pPr>
            <w:r w:rsidRPr="00726EDD">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75" w:right="136"/>
              <w:rPr>
                <w:rFonts w:ascii="Times New Roman" w:hAnsi="Times New Roman"/>
              </w:rPr>
            </w:pPr>
            <w:r w:rsidRPr="00726EDD">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75" w:right="136"/>
              <w:rPr>
                <w:rFonts w:ascii="Times New Roman" w:hAnsi="Times New Roman"/>
              </w:rPr>
            </w:pPr>
            <w:r w:rsidRPr="00726EDD">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75" w:right="136"/>
              <w:rPr>
                <w:rFonts w:ascii="Times New Roman" w:hAnsi="Times New Roman"/>
              </w:rPr>
            </w:pPr>
            <w:r w:rsidRPr="00726EDD">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right="-7"/>
              <w:rPr>
                <w:rFonts w:ascii="Times New Roman" w:hAnsi="Times New Roman"/>
              </w:rPr>
            </w:pPr>
            <w:r w:rsidRPr="00726EDD">
              <w:rPr>
                <w:rFonts w:ascii="Times New Roman" w:hAnsi="Times New Roman"/>
              </w:rPr>
              <w:t xml:space="preserve">Đi học đầy đủ, rất chuyên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right="54"/>
              <w:jc w:val="center"/>
              <w:rPr>
                <w:rFonts w:ascii="Times New Roman" w:hAnsi="Times New Roman"/>
              </w:rPr>
            </w:pPr>
            <w:r w:rsidRPr="00726EDD">
              <w:rPr>
                <w:rFonts w:ascii="Times New Roman" w:hAnsi="Times New Roman"/>
                <w:b/>
              </w:rPr>
              <w:t xml:space="preserve">50% </w:t>
            </w:r>
          </w:p>
        </w:tc>
      </w:tr>
      <w:tr w:rsidR="00FE0D11" w:rsidRPr="00726EDD" w:rsidTr="003C0382">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48"/>
              <w:rPr>
                <w:rFonts w:ascii="Times New Roman" w:hAnsi="Times New Roman"/>
              </w:rPr>
            </w:pPr>
            <w:r w:rsidRPr="00726EDD">
              <w:rPr>
                <w:rFonts w:ascii="Times New Roman" w:hAnsi="Times New Roman"/>
              </w:rPr>
              <w:t xml:space="preserve">Đóng góp </w:t>
            </w:r>
          </w:p>
          <w:p w:rsidR="00FE0D11" w:rsidRPr="00726EDD" w:rsidRDefault="00FE0D11" w:rsidP="003C0382">
            <w:pPr>
              <w:spacing w:line="360" w:lineRule="auto"/>
              <w:ind w:left="48"/>
              <w:rPr>
                <w:rFonts w:ascii="Times New Roman" w:hAnsi="Times New Roman"/>
              </w:rPr>
            </w:pPr>
            <w:r w:rsidRPr="00726EDD">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75" w:right="136"/>
              <w:jc w:val="both"/>
              <w:rPr>
                <w:rFonts w:ascii="Times New Roman" w:hAnsi="Times New Roman"/>
              </w:rPr>
            </w:pPr>
            <w:r w:rsidRPr="00726EDD">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75" w:right="136"/>
              <w:jc w:val="both"/>
              <w:rPr>
                <w:rFonts w:ascii="Times New Roman" w:hAnsi="Times New Roman"/>
              </w:rPr>
            </w:pPr>
            <w:r w:rsidRPr="00726EDD">
              <w:rPr>
                <w:rFonts w:ascii="Times New Roman" w:hAnsi="Times New Roman"/>
              </w:rPr>
              <w:t xml:space="preserve">Hiếm khi tham gia phát biểu, đóng góp cho bài học tại lớp. </w:t>
            </w:r>
          </w:p>
          <w:p w:rsidR="00FE0D11" w:rsidRPr="00726EDD" w:rsidRDefault="00FE0D11" w:rsidP="003C0382">
            <w:pPr>
              <w:spacing w:line="360" w:lineRule="auto"/>
              <w:ind w:left="75" w:right="136"/>
              <w:jc w:val="both"/>
              <w:rPr>
                <w:rFonts w:ascii="Times New Roman" w:hAnsi="Times New Roman"/>
              </w:rPr>
            </w:pPr>
            <w:r w:rsidRPr="00726EDD">
              <w:rPr>
                <w:rFonts w:ascii="Times New Roman" w:hAnsi="Times New Roman"/>
              </w:rPr>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75" w:right="136"/>
              <w:jc w:val="both"/>
              <w:rPr>
                <w:rFonts w:ascii="Times New Roman" w:hAnsi="Times New Roman"/>
              </w:rPr>
            </w:pPr>
            <w:r w:rsidRPr="00726EDD">
              <w:rPr>
                <w:rFonts w:ascii="Times New Roman" w:hAnsi="Times New Roman"/>
              </w:rPr>
              <w:t xml:space="preserve">Thỉnh thoảng tham gia phát biểu, trao đổi ý kiến tại lớp. Phát biểu ít 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75" w:right="136"/>
              <w:jc w:val="both"/>
              <w:rPr>
                <w:rFonts w:ascii="Times New Roman" w:hAnsi="Times New Roman"/>
              </w:rPr>
            </w:pPr>
            <w:r w:rsidRPr="00726EDD">
              <w:rPr>
                <w:rFonts w:ascii="Times New Roman" w:hAnsi="Times New Roman"/>
              </w:rPr>
              <w:t xml:space="preserve">Thường xuyên phát biểu và trao đổi ý kiến liên quan đến bài học. Các đóng </w:t>
            </w:r>
            <w:r w:rsidRPr="00726EDD">
              <w:rPr>
                <w:rFonts w:ascii="Times New Roman" w:hAnsi="Times New Roman"/>
              </w:rPr>
              <w:lastRenderedPageBreak/>
              <w:t xml:space="preserve">góp cho bài 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75" w:right="136"/>
              <w:jc w:val="both"/>
              <w:rPr>
                <w:rFonts w:ascii="Times New Roman" w:hAnsi="Times New Roman"/>
              </w:rPr>
            </w:pPr>
            <w:r w:rsidRPr="00726EDD">
              <w:rPr>
                <w:rFonts w:ascii="Times New Roman" w:hAnsi="Times New Roman"/>
              </w:rPr>
              <w:lastRenderedPageBreak/>
              <w:t xml:space="preserve">Tham gia tích cực các hoạt động tại lớp: phát biểu, trao đổi ý kiến liên quan đến bài </w:t>
            </w:r>
            <w:r w:rsidRPr="00726EDD">
              <w:rPr>
                <w:rFonts w:ascii="Times New Roman" w:hAnsi="Times New Roman"/>
              </w:rPr>
              <w:lastRenderedPageBreak/>
              <w:t xml:space="preserve">học. Các 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right="54"/>
              <w:jc w:val="center"/>
              <w:rPr>
                <w:rFonts w:ascii="Times New Roman" w:hAnsi="Times New Roman"/>
              </w:rPr>
            </w:pPr>
            <w:r w:rsidRPr="00726EDD">
              <w:rPr>
                <w:rFonts w:ascii="Times New Roman" w:hAnsi="Times New Roman"/>
                <w:b/>
              </w:rPr>
              <w:lastRenderedPageBreak/>
              <w:t xml:space="preserve">50% </w:t>
            </w:r>
          </w:p>
        </w:tc>
      </w:tr>
    </w:tbl>
    <w:p w:rsidR="00FE0D11" w:rsidRPr="00726EDD" w:rsidRDefault="00FE0D11" w:rsidP="00FE0D11">
      <w:pPr>
        <w:spacing w:line="360" w:lineRule="auto"/>
        <w:rPr>
          <w:rFonts w:ascii="Times New Roman" w:hAnsi="Times New Roman"/>
          <w:bCs/>
          <w:sz w:val="14"/>
          <w:szCs w:val="26"/>
          <w:lang w:val="pt-BR"/>
        </w:rPr>
      </w:pPr>
    </w:p>
    <w:p w:rsidR="00FE0D11" w:rsidRPr="00726EDD" w:rsidRDefault="00FE0D11" w:rsidP="00FE0D11">
      <w:pPr>
        <w:pStyle w:val="Heading3"/>
        <w:keepLines w:val="0"/>
        <w:spacing w:before="0" w:line="360" w:lineRule="auto"/>
        <w:ind w:right="976" w:firstLine="851"/>
        <w:rPr>
          <w:rFonts w:ascii="Times New Roman" w:hAnsi="Times New Roman" w:cs="Times New Roman"/>
          <w:color w:val="auto"/>
          <w:sz w:val="26"/>
        </w:rPr>
      </w:pPr>
      <w:r w:rsidRPr="00726EDD">
        <w:rPr>
          <w:rFonts w:ascii="Times New Roman" w:hAnsi="Times New Roman" w:cs="Times New Roman"/>
          <w:color w:val="auto"/>
          <w:sz w:val="26"/>
        </w:rPr>
        <w:t xml:space="preserve">Rubric 3: Bài tập </w:t>
      </w:r>
    </w:p>
    <w:tbl>
      <w:tblPr>
        <w:tblW w:w="9463" w:type="dxa"/>
        <w:tblInd w:w="-6" w:type="dxa"/>
        <w:tblCellMar>
          <w:top w:w="4" w:type="dxa"/>
          <w:left w:w="114" w:type="dxa"/>
          <w:right w:w="39" w:type="dxa"/>
        </w:tblCellMar>
        <w:tblLook w:val="04A0" w:firstRow="1" w:lastRow="0" w:firstColumn="1" w:lastColumn="0" w:noHBand="0" w:noVBand="1"/>
      </w:tblPr>
      <w:tblGrid>
        <w:gridCol w:w="849"/>
        <w:gridCol w:w="1549"/>
        <w:gridCol w:w="1713"/>
        <w:gridCol w:w="1549"/>
        <w:gridCol w:w="1549"/>
        <w:gridCol w:w="1438"/>
        <w:gridCol w:w="816"/>
      </w:tblGrid>
      <w:tr w:rsidR="00FE0D11" w:rsidRPr="00726EDD" w:rsidTr="00FE0D11">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ind w:left="22" w:firstLine="24"/>
              <w:rPr>
                <w:rFonts w:ascii="Times New Roman" w:hAnsi="Times New Roman"/>
              </w:rPr>
            </w:pPr>
            <w:r w:rsidRPr="00726EDD">
              <w:rPr>
                <w:rFonts w:ascii="Times New Roman" w:hAnsi="Times New Roman"/>
                <w:b/>
              </w:rPr>
              <w:t xml:space="preserve">Tiêu chí đánh giá </w:t>
            </w:r>
          </w:p>
        </w:tc>
        <w:tc>
          <w:tcPr>
            <w:tcW w:w="7798" w:type="dxa"/>
            <w:gridSpan w:val="5"/>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ind w:left="22"/>
              <w:jc w:val="center"/>
              <w:rPr>
                <w:rFonts w:ascii="Times New Roman" w:hAnsi="Times New Roman"/>
              </w:rPr>
            </w:pPr>
            <w:r w:rsidRPr="00726EDD">
              <w:rPr>
                <w:rFonts w:ascii="Times New Roman" w:hAnsi="Times New Roman"/>
                <w:b/>
              </w:rPr>
              <w:t>Mức độ đạt chuẩn quy định</w:t>
            </w:r>
          </w:p>
        </w:tc>
        <w:tc>
          <w:tcPr>
            <w:tcW w:w="816" w:type="dxa"/>
            <w:vMerge w:val="restart"/>
            <w:tcBorders>
              <w:top w:val="single" w:sz="5" w:space="0" w:color="000000"/>
              <w:left w:val="single" w:sz="5" w:space="0" w:color="000000"/>
              <w:right w:val="single" w:sz="5" w:space="0" w:color="000000"/>
            </w:tcBorders>
            <w:shd w:val="clear" w:color="auto" w:fill="auto"/>
            <w:vAlign w:val="center"/>
          </w:tcPr>
          <w:p w:rsidR="00FE0D11" w:rsidRPr="00726EDD" w:rsidRDefault="00FE0D11" w:rsidP="003C0382">
            <w:pPr>
              <w:ind w:left="22"/>
              <w:jc w:val="center"/>
              <w:rPr>
                <w:rFonts w:ascii="Times New Roman" w:hAnsi="Times New Roman"/>
              </w:rPr>
            </w:pPr>
            <w:r w:rsidRPr="00726EDD">
              <w:rPr>
                <w:rFonts w:ascii="Times New Roman" w:hAnsi="Times New Roman"/>
                <w:b/>
              </w:rPr>
              <w:t xml:space="preserve">Trọng số  </w:t>
            </w:r>
          </w:p>
        </w:tc>
      </w:tr>
      <w:tr w:rsidR="00FE0D11" w:rsidRPr="00726EDD" w:rsidTr="00FE0D11">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ind w:left="22"/>
              <w:jc w:val="center"/>
              <w:rPr>
                <w:rFonts w:ascii="Times New Roman" w:hAnsi="Times New Roman"/>
              </w:rPr>
            </w:pPr>
            <w:r w:rsidRPr="00726EDD">
              <w:rPr>
                <w:rFonts w:ascii="Times New Roman" w:hAnsi="Times New Roman"/>
                <w:b/>
              </w:rPr>
              <w:t>MỨC F</w:t>
            </w:r>
          </w:p>
          <w:p w:rsidR="00FE0D11" w:rsidRPr="00726EDD" w:rsidRDefault="00FE0D11" w:rsidP="003C0382">
            <w:pPr>
              <w:ind w:left="22"/>
              <w:jc w:val="center"/>
              <w:rPr>
                <w:rFonts w:ascii="Times New Roman" w:hAnsi="Times New Roman"/>
              </w:rPr>
            </w:pPr>
            <w:r w:rsidRPr="00726EDD">
              <w:rPr>
                <w:rFonts w:ascii="Times New Roman" w:hAnsi="Times New Roman"/>
                <w:b/>
              </w:rPr>
              <w:t>(0-4.9)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ind w:left="22"/>
              <w:jc w:val="center"/>
              <w:rPr>
                <w:rFonts w:ascii="Times New Roman" w:hAnsi="Times New Roman"/>
              </w:rPr>
            </w:pPr>
            <w:r w:rsidRPr="00726EDD">
              <w:rPr>
                <w:rFonts w:ascii="Times New Roman" w:hAnsi="Times New Roman"/>
                <w:b/>
              </w:rPr>
              <w:t>MỨC D</w:t>
            </w:r>
          </w:p>
          <w:p w:rsidR="00FE0D11" w:rsidRPr="00726EDD" w:rsidRDefault="00FE0D11" w:rsidP="003C0382">
            <w:pPr>
              <w:ind w:left="22"/>
              <w:jc w:val="center"/>
              <w:rPr>
                <w:rFonts w:ascii="Times New Roman" w:hAnsi="Times New Roman"/>
              </w:rPr>
            </w:pPr>
            <w:r w:rsidRPr="00726EDD">
              <w:rPr>
                <w:rFonts w:ascii="Times New Roman" w:hAnsi="Times New Roman"/>
                <w:b/>
              </w:rPr>
              <w:t>(5.4-5.0)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ind w:left="22"/>
              <w:jc w:val="center"/>
              <w:rPr>
                <w:rFonts w:ascii="Times New Roman" w:hAnsi="Times New Roman"/>
              </w:rPr>
            </w:pPr>
            <w:r w:rsidRPr="00726EDD">
              <w:rPr>
                <w:rFonts w:ascii="Times New Roman" w:hAnsi="Times New Roman"/>
                <w:b/>
              </w:rPr>
              <w:t>MỨC C</w:t>
            </w:r>
          </w:p>
          <w:p w:rsidR="00FE0D11" w:rsidRPr="00726EDD" w:rsidRDefault="00FE0D11" w:rsidP="003C0382">
            <w:pPr>
              <w:ind w:left="22"/>
              <w:jc w:val="center"/>
              <w:rPr>
                <w:rFonts w:ascii="Times New Roman" w:hAnsi="Times New Roman"/>
              </w:rPr>
            </w:pPr>
            <w:r w:rsidRPr="00726EDD">
              <w:rPr>
                <w:rFonts w:ascii="Times New Roman" w:hAnsi="Times New Roman"/>
                <w:b/>
              </w:rPr>
              <w:t>(5.5-6.9)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ind w:left="22" w:right="76"/>
              <w:jc w:val="center"/>
              <w:rPr>
                <w:rFonts w:ascii="Times New Roman" w:hAnsi="Times New Roman"/>
              </w:rPr>
            </w:pPr>
            <w:r w:rsidRPr="00726EDD">
              <w:rPr>
                <w:rFonts w:ascii="Times New Roman" w:hAnsi="Times New Roman"/>
                <w:b/>
              </w:rPr>
              <w:t>MỨC B</w:t>
            </w:r>
          </w:p>
          <w:p w:rsidR="00FE0D11" w:rsidRPr="00726EDD" w:rsidRDefault="00FE0D11" w:rsidP="003C0382">
            <w:pPr>
              <w:ind w:left="22" w:right="76"/>
              <w:jc w:val="center"/>
              <w:rPr>
                <w:rFonts w:ascii="Times New Roman" w:hAnsi="Times New Roman"/>
              </w:rPr>
            </w:pPr>
            <w:r w:rsidRPr="00726EDD">
              <w:rPr>
                <w:rFonts w:ascii="Times New Roman" w:hAnsi="Times New Roman"/>
                <w:b/>
              </w:rPr>
              <w:t>(7.0-8.4) điểm</w:t>
            </w:r>
          </w:p>
        </w:tc>
        <w:tc>
          <w:tcPr>
            <w:tcW w:w="1438"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ind w:left="22" w:right="76"/>
              <w:jc w:val="center"/>
              <w:rPr>
                <w:rFonts w:ascii="Times New Roman" w:hAnsi="Times New Roman"/>
              </w:rPr>
            </w:pPr>
            <w:r w:rsidRPr="00726EDD">
              <w:rPr>
                <w:rFonts w:ascii="Times New Roman" w:hAnsi="Times New Roman"/>
                <w:b/>
              </w:rPr>
              <w:t>MỨC A</w:t>
            </w:r>
          </w:p>
          <w:p w:rsidR="00FE0D11" w:rsidRPr="00726EDD" w:rsidRDefault="00FE0D11" w:rsidP="003C0382">
            <w:pPr>
              <w:ind w:left="22" w:right="76"/>
              <w:jc w:val="center"/>
              <w:rPr>
                <w:rFonts w:ascii="Times New Roman" w:hAnsi="Times New Roman"/>
              </w:rPr>
            </w:pPr>
            <w:r w:rsidRPr="00726EDD">
              <w:rPr>
                <w:rFonts w:ascii="Times New Roman" w:hAnsi="Times New Roman"/>
                <w:b/>
              </w:rPr>
              <w:t>(8.5-10) điểm</w:t>
            </w:r>
          </w:p>
        </w:tc>
        <w:tc>
          <w:tcPr>
            <w:tcW w:w="816" w:type="dxa"/>
            <w:vMerge/>
            <w:tcBorders>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Pr>
                <w:rFonts w:ascii="Times New Roman" w:hAnsi="Times New Roman"/>
              </w:rPr>
            </w:pPr>
          </w:p>
        </w:tc>
      </w:tr>
      <w:tr w:rsidR="00FE0D11" w:rsidRPr="00726EDD" w:rsidTr="00FE0D11">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22"/>
              <w:jc w:val="right"/>
              <w:rPr>
                <w:rFonts w:ascii="Times New Roman" w:hAnsi="Times New Roman"/>
              </w:rPr>
            </w:pPr>
            <w:r w:rsidRPr="00726EDD">
              <w:rPr>
                <w:rFonts w:ascii="Times New Roman" w:hAnsi="Times New Roman"/>
              </w:rPr>
              <w:t xml:space="preserve">Nộp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jc w:val="center"/>
              <w:rPr>
                <w:rFonts w:ascii="Times New Roman" w:hAnsi="Times New Roman"/>
              </w:rPr>
            </w:pPr>
            <w:r w:rsidRPr="00726EDD">
              <w:rPr>
                <w:rFonts w:ascii="Times New Roman" w:hAnsi="Times New Roman"/>
              </w:rPr>
              <w:t>Không nộp 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jc w:val="both"/>
              <w:rPr>
                <w:rFonts w:ascii="Times New Roman" w:hAnsi="Times New Roman"/>
              </w:rPr>
            </w:pPr>
            <w:r w:rsidRPr="00726EDD">
              <w:rPr>
                <w:rFonts w:ascii="Times New Roman" w:hAnsi="Times New Roman"/>
              </w:rPr>
              <w:t xml:space="preserve">Nộp bài tập 70% số lượng bài tập được giao.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ight="96"/>
              <w:jc w:val="both"/>
              <w:rPr>
                <w:rFonts w:ascii="Times New Roman" w:hAnsi="Times New Roman"/>
              </w:rPr>
            </w:pPr>
            <w:r w:rsidRPr="00726EDD">
              <w:rPr>
                <w:rFonts w:ascii="Times New Roman" w:hAnsi="Times New Roman"/>
              </w:rPr>
              <w:t xml:space="preserve">Nộp bài tập đầy đủ (100% số lượng được giao). Một số bài tập nộp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ight="57"/>
              <w:jc w:val="both"/>
              <w:rPr>
                <w:rFonts w:ascii="Times New Roman" w:hAnsi="Times New Roman"/>
              </w:rPr>
            </w:pPr>
            <w:r w:rsidRPr="00726EDD">
              <w:rPr>
                <w:rFonts w:ascii="Times New Roman" w:hAnsi="Times New Roman"/>
              </w:rPr>
              <w:t xml:space="preserve">Nộp bài tập đầy đủ (100% số lượng được giao). Hầu hết bài tập nộp đúng thời gian quy định. </w:t>
            </w:r>
          </w:p>
        </w:tc>
        <w:tc>
          <w:tcPr>
            <w:tcW w:w="1438"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ight="57"/>
              <w:jc w:val="both"/>
              <w:rPr>
                <w:rFonts w:ascii="Times New Roman" w:hAnsi="Times New Roman"/>
              </w:rPr>
            </w:pPr>
            <w:r w:rsidRPr="00726EDD">
              <w:rPr>
                <w:rFonts w:ascii="Times New Roman" w:hAnsi="Times New Roman"/>
              </w:rPr>
              <w:t xml:space="preserve">Nộp bài tập đầy đủ (100% số lượng được giao). Đúng thời gian quy định. </w:t>
            </w:r>
          </w:p>
        </w:tc>
        <w:tc>
          <w:tcPr>
            <w:tcW w:w="816"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22" w:right="63"/>
              <w:jc w:val="center"/>
              <w:rPr>
                <w:rFonts w:ascii="Times New Roman" w:hAnsi="Times New Roman"/>
              </w:rPr>
            </w:pPr>
            <w:r w:rsidRPr="00726EDD">
              <w:rPr>
                <w:rFonts w:ascii="Times New Roman" w:hAnsi="Times New Roman"/>
                <w:b/>
              </w:rPr>
              <w:t xml:space="preserve">20% </w:t>
            </w:r>
          </w:p>
        </w:tc>
      </w:tr>
      <w:tr w:rsidR="00FE0D11" w:rsidRPr="00726EDD" w:rsidTr="00FE0D11">
        <w:trPr>
          <w:trHeight w:val="139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22"/>
              <w:rPr>
                <w:rFonts w:ascii="Times New Roman" w:hAnsi="Times New Roman"/>
              </w:rPr>
            </w:pPr>
            <w:r w:rsidRPr="00726EDD">
              <w:rPr>
                <w:rFonts w:ascii="Times New Roman" w:hAnsi="Times New Roman"/>
              </w:rPr>
              <w:t xml:space="preserve">Trình bày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FE0D11" w:rsidRPr="00726EDD" w:rsidRDefault="00FE0D11" w:rsidP="003C0382">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ight="96"/>
              <w:jc w:val="both"/>
              <w:rPr>
                <w:rFonts w:ascii="Times New Roman" w:hAnsi="Times New Roman"/>
              </w:rPr>
            </w:pPr>
            <w:r w:rsidRPr="00726EDD">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ight="96"/>
              <w:jc w:val="both"/>
              <w:rPr>
                <w:rFonts w:ascii="Times New Roman" w:hAnsi="Times New Roman"/>
              </w:rPr>
            </w:pPr>
            <w:r w:rsidRPr="00726EDD">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ight="51"/>
              <w:jc w:val="both"/>
              <w:rPr>
                <w:rFonts w:ascii="Times New Roman" w:hAnsi="Times New Roman"/>
              </w:rPr>
            </w:pPr>
            <w:r w:rsidRPr="00726EDD">
              <w:rPr>
                <w:rFonts w:ascii="Times New Roman" w:hAnsi="Times New Roman"/>
              </w:rPr>
              <w:t xml:space="preserve">Bài tập trình bày đẹp, đầy đủ, đúng yêu cầu (font chữ, cỡ chữ, giản dòng). Hình vẽ, bảng biểu sử dụng trong bài tập rõ ràng, phù hợp. Ghi chú, giải thích đầy đủ, hợp lý. </w:t>
            </w:r>
          </w:p>
        </w:tc>
        <w:tc>
          <w:tcPr>
            <w:tcW w:w="1438"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ight="57"/>
              <w:jc w:val="both"/>
              <w:rPr>
                <w:rFonts w:ascii="Times New Roman" w:hAnsi="Times New Roman"/>
              </w:rPr>
            </w:pPr>
            <w:r w:rsidRPr="00726EDD">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816"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22" w:right="63"/>
              <w:jc w:val="center"/>
              <w:rPr>
                <w:rFonts w:ascii="Times New Roman" w:hAnsi="Times New Roman"/>
              </w:rPr>
            </w:pPr>
            <w:r w:rsidRPr="00726EDD">
              <w:rPr>
                <w:rFonts w:ascii="Times New Roman" w:hAnsi="Times New Roman"/>
                <w:b/>
              </w:rPr>
              <w:t xml:space="preserve">30% </w:t>
            </w:r>
          </w:p>
        </w:tc>
      </w:tr>
      <w:tr w:rsidR="00FE0D11" w:rsidRPr="00726EDD" w:rsidTr="00FE0D11">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22"/>
              <w:rPr>
                <w:rFonts w:ascii="Times New Roman" w:hAnsi="Times New Roman"/>
              </w:rPr>
            </w:pPr>
            <w:r w:rsidRPr="00726EDD">
              <w:rPr>
                <w:rFonts w:ascii="Times New Roman" w:hAnsi="Times New Roman"/>
              </w:rPr>
              <w:lastRenderedPageBreak/>
              <w:t xml:space="preserve">Nội dung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FE0D11" w:rsidRPr="00726EDD" w:rsidRDefault="00FE0D11" w:rsidP="003C0382">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ight="96"/>
              <w:jc w:val="both"/>
              <w:rPr>
                <w:rFonts w:ascii="Times New Roman" w:hAnsi="Times New Roman"/>
              </w:rPr>
            </w:pPr>
            <w:r w:rsidRPr="00726EDD">
              <w:rPr>
                <w:rFonts w:ascii="Times New Roman" w:hAnsi="Times New Roman"/>
              </w:rPr>
              <w:t xml:space="preserve">Nội dung bài tập không đầy đủ, một số không đúng theo yêu cầu nhiệm vụ.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ight="96"/>
              <w:jc w:val="both"/>
              <w:rPr>
                <w:rFonts w:ascii="Times New Roman" w:hAnsi="Times New Roman"/>
              </w:rPr>
            </w:pPr>
            <w:r w:rsidRPr="00726EDD">
              <w:rPr>
                <w:rFonts w:ascii="Times New Roman" w:hAnsi="Times New Roman"/>
              </w:rPr>
              <w:t xml:space="preserve">Nội dung bài tập đầy đủ, đúng với yêu cầu nhiệm vụ nhưng chưa hợp lý. Còn một số sai sót trong tính toán.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ight="96"/>
              <w:jc w:val="both"/>
              <w:rPr>
                <w:rFonts w:ascii="Times New Roman" w:hAnsi="Times New Roman"/>
              </w:rPr>
            </w:pPr>
            <w:r w:rsidRPr="00726EDD">
              <w:rPr>
                <w:rFonts w:ascii="Times New Roman" w:hAnsi="Times New Roman"/>
              </w:rPr>
              <w:t xml:space="preserve">Nội dung bài tập đầy đủ, hợp lý, đúng theo yêu cầu nhiệm vụ. Tính toán đúng, rõ ràng. </w:t>
            </w:r>
          </w:p>
        </w:tc>
        <w:tc>
          <w:tcPr>
            <w:tcW w:w="1438"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22" w:right="96"/>
              <w:jc w:val="both"/>
              <w:rPr>
                <w:rFonts w:ascii="Times New Roman" w:hAnsi="Times New Roman"/>
              </w:rPr>
            </w:pPr>
            <w:r w:rsidRPr="00726EDD">
              <w:rPr>
                <w:rFonts w:ascii="Times New Roman" w:hAnsi="Times New Roman"/>
              </w:rPr>
              <w:t xml:space="preserve">Nội dung bài tập đầy đủ, hợp lý, đúng theo yêu cầu nhiệm vụ. Tính toán logic, chi tiết và rõ ràng, hoàn toàn hợp lý. </w:t>
            </w:r>
          </w:p>
        </w:tc>
        <w:tc>
          <w:tcPr>
            <w:tcW w:w="816"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22" w:right="63"/>
              <w:jc w:val="center"/>
              <w:rPr>
                <w:rFonts w:ascii="Times New Roman" w:hAnsi="Times New Roman"/>
              </w:rPr>
            </w:pPr>
            <w:r w:rsidRPr="00726EDD">
              <w:rPr>
                <w:rFonts w:ascii="Times New Roman" w:hAnsi="Times New Roman"/>
                <w:b/>
              </w:rPr>
              <w:t xml:space="preserve">50% </w:t>
            </w:r>
          </w:p>
        </w:tc>
      </w:tr>
    </w:tbl>
    <w:p w:rsidR="00FE0D11" w:rsidRPr="00726EDD" w:rsidRDefault="00FE0D11" w:rsidP="00FE0D11">
      <w:pPr>
        <w:spacing w:line="360" w:lineRule="auto"/>
        <w:rPr>
          <w:rFonts w:ascii="Times New Roman" w:hAnsi="Times New Roman"/>
          <w:bCs/>
          <w:sz w:val="14"/>
          <w:szCs w:val="26"/>
          <w:lang w:val="pt-BR"/>
        </w:rPr>
      </w:pPr>
    </w:p>
    <w:p w:rsidR="00FE0D11" w:rsidRPr="00726EDD" w:rsidRDefault="00FE0D11" w:rsidP="00FE0D11">
      <w:pPr>
        <w:pStyle w:val="Heading3"/>
        <w:keepLines w:val="0"/>
        <w:spacing w:before="0" w:line="360" w:lineRule="auto"/>
        <w:ind w:right="976"/>
        <w:rPr>
          <w:rFonts w:ascii="Times New Roman" w:hAnsi="Times New Roman" w:cs="Times New Roman"/>
          <w:color w:val="auto"/>
        </w:rPr>
      </w:pPr>
      <w:r w:rsidRPr="00726EDD">
        <w:rPr>
          <w:rFonts w:ascii="Times New Roman" w:hAnsi="Times New Roman" w:cs="Times New Roman"/>
          <w:color w:val="auto"/>
          <w:sz w:val="26"/>
        </w:rPr>
        <w:t xml:space="preserve">Rubric 4: Thuyết trình </w:t>
      </w:r>
    </w:p>
    <w:tbl>
      <w:tblPr>
        <w:tblW w:w="9509" w:type="dxa"/>
        <w:tblInd w:w="-6"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719"/>
      </w:tblGrid>
      <w:tr w:rsidR="00FE0D11" w:rsidRPr="00726EDD" w:rsidTr="00FE0D11">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60" w:firstLine="12"/>
              <w:jc w:val="center"/>
              <w:rPr>
                <w:rFonts w:ascii="Times New Roman" w:hAnsi="Times New Roman"/>
              </w:rPr>
            </w:pPr>
            <w:r w:rsidRPr="00726EDD">
              <w:rPr>
                <w:rFonts w:ascii="Times New Roman" w:hAnsi="Times New Roman"/>
                <w:b/>
              </w:rPr>
              <w:t>Tiêu chí 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60" w:firstLine="12"/>
              <w:jc w:val="center"/>
              <w:rPr>
                <w:rFonts w:ascii="Times New Roman" w:hAnsi="Times New Roman"/>
              </w:rPr>
            </w:pPr>
            <w:r w:rsidRPr="00726EDD">
              <w:rPr>
                <w:rFonts w:ascii="Times New Roman" w:hAnsi="Times New Roman"/>
                <w:b/>
              </w:rPr>
              <w:t>Mức độ đạt chuẩn quy định</w:t>
            </w:r>
          </w:p>
        </w:tc>
        <w:tc>
          <w:tcPr>
            <w:tcW w:w="719" w:type="dxa"/>
            <w:vMerge w:val="restart"/>
            <w:tcBorders>
              <w:top w:val="single" w:sz="5" w:space="0" w:color="000000"/>
              <w:left w:val="single" w:sz="5" w:space="0" w:color="000000"/>
              <w:right w:val="single" w:sz="5" w:space="0" w:color="000000"/>
            </w:tcBorders>
            <w:shd w:val="clear" w:color="auto" w:fill="auto"/>
            <w:vAlign w:val="center"/>
          </w:tcPr>
          <w:p w:rsidR="00FE0D11" w:rsidRPr="00726EDD" w:rsidRDefault="00FE0D11" w:rsidP="003C0382">
            <w:pPr>
              <w:spacing w:line="360" w:lineRule="auto"/>
              <w:ind w:right="-29" w:firstLine="12"/>
              <w:jc w:val="center"/>
              <w:rPr>
                <w:rFonts w:ascii="Times New Roman" w:hAnsi="Times New Roman"/>
              </w:rPr>
            </w:pPr>
            <w:r w:rsidRPr="00726EDD">
              <w:rPr>
                <w:rFonts w:ascii="Times New Roman" w:hAnsi="Times New Roman"/>
                <w:b/>
              </w:rPr>
              <w:t>Trọng số</w:t>
            </w:r>
          </w:p>
        </w:tc>
      </w:tr>
      <w:tr w:rsidR="00FE0D11" w:rsidRPr="00726EDD" w:rsidTr="00FE0D11">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firstLine="12"/>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ind w:left="60" w:firstLine="12"/>
              <w:jc w:val="center"/>
              <w:rPr>
                <w:rFonts w:ascii="Times New Roman" w:hAnsi="Times New Roman"/>
              </w:rPr>
            </w:pPr>
            <w:r w:rsidRPr="00726EDD">
              <w:rPr>
                <w:rFonts w:ascii="Times New Roman" w:hAnsi="Times New Roman"/>
                <w:b/>
              </w:rPr>
              <w:t>MỨC F</w:t>
            </w:r>
          </w:p>
          <w:p w:rsidR="00FE0D11" w:rsidRPr="00726EDD" w:rsidRDefault="00FE0D11" w:rsidP="003C0382">
            <w:pPr>
              <w:ind w:left="60" w:firstLine="12"/>
              <w:jc w:val="center"/>
              <w:rPr>
                <w:rFonts w:ascii="Times New Roman" w:hAnsi="Times New Roman"/>
              </w:rPr>
            </w:pPr>
            <w:r w:rsidRPr="00726EDD">
              <w:rPr>
                <w:rFonts w:ascii="Times New Roman" w:hAnsi="Times New Roman"/>
                <w:b/>
              </w:rPr>
              <w:t>(0-4.9)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ind w:left="60" w:firstLine="12"/>
              <w:jc w:val="center"/>
              <w:rPr>
                <w:rFonts w:ascii="Times New Roman" w:hAnsi="Times New Roman"/>
              </w:rPr>
            </w:pPr>
            <w:r w:rsidRPr="00726EDD">
              <w:rPr>
                <w:rFonts w:ascii="Times New Roman" w:hAnsi="Times New Roman"/>
                <w:b/>
              </w:rPr>
              <w:t>MỨC D</w:t>
            </w:r>
          </w:p>
          <w:p w:rsidR="00FE0D11" w:rsidRPr="00726EDD" w:rsidRDefault="00FE0D11" w:rsidP="003C0382">
            <w:pPr>
              <w:ind w:left="60" w:firstLine="12"/>
              <w:jc w:val="center"/>
              <w:rPr>
                <w:rFonts w:ascii="Times New Roman" w:hAnsi="Times New Roman"/>
              </w:rPr>
            </w:pPr>
            <w:r w:rsidRPr="00726EDD">
              <w:rPr>
                <w:rFonts w:ascii="Times New Roman" w:hAnsi="Times New Roman"/>
                <w:b/>
              </w:rPr>
              <w:t>(5.4-5.0)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ind w:left="60" w:firstLine="12"/>
              <w:jc w:val="center"/>
              <w:rPr>
                <w:rFonts w:ascii="Times New Roman" w:hAnsi="Times New Roman"/>
              </w:rPr>
            </w:pPr>
            <w:r w:rsidRPr="00726EDD">
              <w:rPr>
                <w:rFonts w:ascii="Times New Roman" w:hAnsi="Times New Roman"/>
                <w:b/>
              </w:rPr>
              <w:t>MỨC C</w:t>
            </w:r>
          </w:p>
          <w:p w:rsidR="00FE0D11" w:rsidRPr="00726EDD" w:rsidRDefault="00FE0D11" w:rsidP="003C0382">
            <w:pPr>
              <w:ind w:left="60" w:firstLine="12"/>
              <w:jc w:val="center"/>
              <w:rPr>
                <w:rFonts w:ascii="Times New Roman" w:hAnsi="Times New Roman"/>
              </w:rPr>
            </w:pPr>
            <w:r w:rsidRPr="00726EDD">
              <w:rPr>
                <w:rFonts w:ascii="Times New Roman" w:hAnsi="Times New Roman"/>
                <w:b/>
              </w:rPr>
              <w:t>(5.5-6.9)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ind w:left="60" w:firstLine="12"/>
              <w:jc w:val="center"/>
              <w:rPr>
                <w:rFonts w:ascii="Times New Roman" w:hAnsi="Times New Roman"/>
              </w:rPr>
            </w:pPr>
            <w:r w:rsidRPr="00726EDD">
              <w:rPr>
                <w:rFonts w:ascii="Times New Roman" w:hAnsi="Times New Roman"/>
                <w:b/>
              </w:rPr>
              <w:t>MỨC B</w:t>
            </w:r>
          </w:p>
          <w:p w:rsidR="00FE0D11" w:rsidRPr="00726EDD" w:rsidRDefault="00FE0D11" w:rsidP="003C0382">
            <w:pPr>
              <w:ind w:left="60" w:firstLine="12"/>
              <w:jc w:val="center"/>
              <w:rPr>
                <w:rFonts w:ascii="Times New Roman" w:hAnsi="Times New Roman"/>
              </w:rPr>
            </w:pPr>
            <w:r w:rsidRPr="00726EDD">
              <w:rPr>
                <w:rFonts w:ascii="Times New Roman" w:hAnsi="Times New Roman"/>
                <w:b/>
              </w:rPr>
              <w:t>(7.0-8.4)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ind w:left="60" w:firstLine="12"/>
              <w:jc w:val="center"/>
              <w:rPr>
                <w:rFonts w:ascii="Times New Roman" w:hAnsi="Times New Roman"/>
              </w:rPr>
            </w:pPr>
            <w:r w:rsidRPr="00726EDD">
              <w:rPr>
                <w:rFonts w:ascii="Times New Roman" w:hAnsi="Times New Roman"/>
                <w:b/>
              </w:rPr>
              <w:t>MỨC A</w:t>
            </w:r>
          </w:p>
          <w:p w:rsidR="00FE0D11" w:rsidRPr="00726EDD" w:rsidRDefault="00FE0D11" w:rsidP="003C0382">
            <w:pPr>
              <w:ind w:left="60" w:firstLine="12"/>
              <w:jc w:val="center"/>
              <w:rPr>
                <w:rFonts w:ascii="Times New Roman" w:hAnsi="Times New Roman"/>
              </w:rPr>
            </w:pPr>
            <w:r w:rsidRPr="00726EDD">
              <w:rPr>
                <w:rFonts w:ascii="Times New Roman" w:hAnsi="Times New Roman"/>
                <w:b/>
              </w:rPr>
              <w:t>(8.5-10) điểm</w:t>
            </w:r>
          </w:p>
        </w:tc>
        <w:tc>
          <w:tcPr>
            <w:tcW w:w="719" w:type="dxa"/>
            <w:vMerge/>
            <w:tcBorders>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firstLine="12"/>
              <w:rPr>
                <w:rFonts w:ascii="Times New Roman" w:hAnsi="Times New Roman"/>
              </w:rPr>
            </w:pPr>
          </w:p>
        </w:tc>
      </w:tr>
      <w:tr w:rsidR="00FE0D11" w:rsidRPr="00726EDD" w:rsidTr="00FE0D11">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60" w:firstLine="12"/>
              <w:jc w:val="both"/>
              <w:rPr>
                <w:rFonts w:ascii="Times New Roman" w:hAnsi="Times New Roman"/>
              </w:rPr>
            </w:pPr>
            <w:r w:rsidRPr="00726EDD">
              <w:rPr>
                <w:rFonts w:ascii="Times New Roman" w:hAnsi="Times New Roman"/>
              </w:rPr>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60" w:firstLine="12"/>
              <w:rPr>
                <w:rFonts w:ascii="Times New Roman" w:hAnsi="Times New Roman"/>
              </w:rPr>
            </w:pPr>
            <w:r w:rsidRPr="00726EDD">
              <w:rPr>
                <w:rFonts w:ascii="Times New Roman" w:hAnsi="Times New Roman"/>
                <w:b/>
              </w:rPr>
              <w:t xml:space="preserve">50% </w:t>
            </w:r>
          </w:p>
        </w:tc>
      </w:tr>
      <w:tr w:rsidR="00FE0D11" w:rsidRPr="00726EDD" w:rsidTr="00FE0D11">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60" w:firstLine="12"/>
              <w:jc w:val="both"/>
              <w:rPr>
                <w:rFonts w:ascii="Times New Roman" w:hAnsi="Times New Roman"/>
              </w:rPr>
            </w:pPr>
            <w:r w:rsidRPr="00726EDD">
              <w:rPr>
                <w:rFonts w:ascii="Times New Roman" w:hAnsi="Times New Roman"/>
              </w:rPr>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Slide trình bày quá sơ sài, không đủ </w:t>
            </w:r>
            <w:r w:rsidRPr="00726EDD">
              <w:rPr>
                <w:rFonts w:ascii="Times New Roman" w:hAnsi="Times New Roman"/>
              </w:rPr>
              <w:lastRenderedPageBreak/>
              <w:t xml:space="preserve">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lastRenderedPageBreak/>
              <w:t xml:space="preserve">Slide trình bày với số lượng phù hợp, sử </w:t>
            </w:r>
            <w:r w:rsidRPr="00726EDD">
              <w:rPr>
                <w:rFonts w:ascii="Times New Roman" w:hAnsi="Times New Roman"/>
              </w:rPr>
              <w:lastRenderedPageBreak/>
              <w:t xml:space="preserve">dụng từ ngũ và hình ảnh rõ </w:t>
            </w:r>
          </w:p>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lastRenderedPageBreak/>
              <w:t xml:space="preserve">Slide trình bày với bố cục logic, rõ </w:t>
            </w:r>
            <w:r w:rsidRPr="00726EDD">
              <w:rPr>
                <w:rFonts w:ascii="Times New Roman" w:hAnsi="Times New Roman"/>
              </w:rPr>
              <w:lastRenderedPageBreak/>
              <w:t xml:space="preserve">ràng, gồm 3 phần (introduction, body and </w:t>
            </w:r>
          </w:p>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lastRenderedPageBreak/>
              <w:t xml:space="preserve">Slide trình bày với bố cục logic, rõ </w:t>
            </w:r>
            <w:r w:rsidRPr="00726EDD">
              <w:rPr>
                <w:rFonts w:ascii="Times New Roman" w:hAnsi="Times New Roman"/>
              </w:rPr>
              <w:lastRenderedPageBreak/>
              <w:t xml:space="preserve">ràng, gồm 3 phần, thể hiện sự thành 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lastRenderedPageBreak/>
              <w:t xml:space="preserve">Slide trình bày với bố cục logic, rõ </w:t>
            </w:r>
            <w:r w:rsidRPr="00726EDD">
              <w:rPr>
                <w:rFonts w:ascii="Times New Roman" w:hAnsi="Times New Roman"/>
              </w:rPr>
              <w:lastRenderedPageBreak/>
              <w:t xml:space="preserve">ràng, gồm 3 phần. Thuật ngữ sử dụng đơn giản dễ hiểu. Thể hiện sự thành thạo trong trình bày và ngôn ngữ.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60" w:firstLine="12"/>
              <w:rPr>
                <w:rFonts w:ascii="Times New Roman" w:hAnsi="Times New Roman"/>
              </w:rPr>
            </w:pPr>
            <w:r w:rsidRPr="00726EDD">
              <w:rPr>
                <w:rFonts w:ascii="Times New Roman" w:hAnsi="Times New Roman"/>
                <w:b/>
              </w:rPr>
              <w:lastRenderedPageBreak/>
              <w:t xml:space="preserve">25% </w:t>
            </w:r>
          </w:p>
        </w:tc>
      </w:tr>
      <w:tr w:rsidR="00FE0D11" w:rsidRPr="00726EDD" w:rsidTr="00FE0D11">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60" w:firstLine="12"/>
              <w:jc w:val="both"/>
              <w:rPr>
                <w:rFonts w:ascii="Times New Roman" w:hAnsi="Times New Roman"/>
              </w:rPr>
            </w:pPr>
            <w:r w:rsidRPr="00726EDD">
              <w:rPr>
                <w:rFonts w:ascii="Times New Roman" w:hAnsi="Times New Roman"/>
              </w:rPr>
              <w:lastRenderedPageBreak/>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Trình bày không logic, vượt quá thời gian quy định. Sử dụng thuật ngữ không đúng, phát 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Bài trình bày đầy đủ. Giọng nói nhỏ, phát âm còn một số từ không rõ, sử dụng thuật ngữ phức tạp, chưa có tương tác 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FE0D11" w:rsidRPr="00726EDD" w:rsidRDefault="00FE0D11" w:rsidP="003C0382">
            <w:pPr>
              <w:spacing w:line="360" w:lineRule="auto"/>
              <w:ind w:left="60" w:right="138" w:firstLine="12"/>
              <w:jc w:val="both"/>
              <w:rPr>
                <w:rFonts w:ascii="Times New Roman" w:hAnsi="Times New Roman"/>
              </w:rPr>
            </w:pPr>
            <w:r w:rsidRPr="00726EDD">
              <w:rPr>
                <w:rFonts w:ascii="Times New Roman" w:hAnsi="Times New Roman"/>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E0D11" w:rsidRPr="00726EDD" w:rsidRDefault="00FE0D11" w:rsidP="003C0382">
            <w:pPr>
              <w:spacing w:line="360" w:lineRule="auto"/>
              <w:ind w:left="60" w:firstLine="12"/>
              <w:rPr>
                <w:rFonts w:ascii="Times New Roman" w:hAnsi="Times New Roman"/>
              </w:rPr>
            </w:pPr>
            <w:r w:rsidRPr="00726EDD">
              <w:rPr>
                <w:rFonts w:ascii="Times New Roman" w:hAnsi="Times New Roman"/>
                <w:b/>
              </w:rPr>
              <w:t xml:space="preserve">25% </w:t>
            </w:r>
          </w:p>
        </w:tc>
      </w:tr>
    </w:tbl>
    <w:p w:rsidR="00FE0D11" w:rsidRPr="00726EDD" w:rsidRDefault="00FE0D11" w:rsidP="00FE0D11">
      <w:pPr>
        <w:spacing w:line="360" w:lineRule="auto"/>
        <w:ind w:firstLine="360"/>
        <w:jc w:val="both"/>
        <w:rPr>
          <w:rFonts w:ascii="Times New Roman" w:hAnsi="Times New Roman"/>
          <w:bCs/>
          <w:sz w:val="18"/>
        </w:rPr>
      </w:pPr>
    </w:p>
    <w:p w:rsidR="00095C72" w:rsidRPr="00726EDD" w:rsidRDefault="00095C72" w:rsidP="00095C72">
      <w:pPr>
        <w:pStyle w:val="Heading3"/>
        <w:keepLines w:val="0"/>
        <w:spacing w:before="0" w:line="360" w:lineRule="auto"/>
        <w:ind w:right="976"/>
        <w:rPr>
          <w:rFonts w:ascii="Times New Roman" w:hAnsi="Times New Roman" w:cs="Times New Roman"/>
          <w:color w:val="auto"/>
        </w:rPr>
      </w:pPr>
      <w:r w:rsidRPr="00726EDD">
        <w:rPr>
          <w:rFonts w:ascii="Times New Roman" w:hAnsi="Times New Roman" w:cs="Times New Roman"/>
          <w:color w:val="auto"/>
          <w:sz w:val="26"/>
        </w:rPr>
        <w:t xml:space="preserve">Rubric 7: Bài tập nhóm </w:t>
      </w:r>
    </w:p>
    <w:tbl>
      <w:tblPr>
        <w:tblW w:w="9498" w:type="dxa"/>
        <w:tblInd w:w="-6" w:type="dxa"/>
        <w:tblLayout w:type="fixed"/>
        <w:tblCellMar>
          <w:top w:w="4" w:type="dxa"/>
          <w:left w:w="66" w:type="dxa"/>
          <w:right w:w="0" w:type="dxa"/>
        </w:tblCellMar>
        <w:tblLook w:val="04A0" w:firstRow="1" w:lastRow="0" w:firstColumn="1" w:lastColumn="0" w:noHBand="0" w:noVBand="1"/>
      </w:tblPr>
      <w:tblGrid>
        <w:gridCol w:w="1276"/>
        <w:gridCol w:w="1418"/>
        <w:gridCol w:w="1559"/>
        <w:gridCol w:w="1417"/>
        <w:gridCol w:w="1560"/>
        <w:gridCol w:w="1559"/>
        <w:gridCol w:w="709"/>
      </w:tblGrid>
      <w:tr w:rsidR="00095C72" w:rsidRPr="00726EDD" w:rsidTr="009E0D7C">
        <w:trPr>
          <w:trHeight w:val="337"/>
        </w:trPr>
        <w:tc>
          <w:tcPr>
            <w:tcW w:w="1276"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95C72" w:rsidRPr="00726EDD" w:rsidRDefault="00095C72" w:rsidP="009E0D7C">
            <w:pPr>
              <w:spacing w:line="360" w:lineRule="auto"/>
              <w:jc w:val="center"/>
              <w:rPr>
                <w:rFonts w:ascii="Times New Roman" w:hAnsi="Times New Roman"/>
              </w:rPr>
            </w:pPr>
            <w:r w:rsidRPr="00726EDD">
              <w:rPr>
                <w:rFonts w:ascii="Times New Roman" w:hAnsi="Times New Roman"/>
                <w:b/>
              </w:rPr>
              <w:t xml:space="preserve">Tiêu chí đánh giá </w:t>
            </w:r>
          </w:p>
        </w:tc>
        <w:tc>
          <w:tcPr>
            <w:tcW w:w="7513" w:type="dxa"/>
            <w:gridSpan w:val="5"/>
            <w:tcBorders>
              <w:top w:val="single" w:sz="5" w:space="0" w:color="000000"/>
              <w:left w:val="single" w:sz="5" w:space="0" w:color="000000"/>
              <w:bottom w:val="single" w:sz="5" w:space="0" w:color="000000"/>
              <w:right w:val="single" w:sz="5" w:space="0" w:color="000000"/>
            </w:tcBorders>
            <w:shd w:val="clear" w:color="auto" w:fill="auto"/>
          </w:tcPr>
          <w:p w:rsidR="00095C72" w:rsidRPr="00726EDD" w:rsidRDefault="00095C72" w:rsidP="009E0D7C">
            <w:pPr>
              <w:spacing w:line="360" w:lineRule="auto"/>
              <w:ind w:right="73"/>
              <w:jc w:val="center"/>
              <w:rPr>
                <w:rFonts w:ascii="Times New Roman" w:hAnsi="Times New Roman"/>
              </w:rPr>
            </w:pPr>
            <w:r w:rsidRPr="00726EDD">
              <w:rPr>
                <w:rFonts w:ascii="Times New Roman" w:hAnsi="Times New Roman"/>
                <w:b/>
              </w:rPr>
              <w:t xml:space="preserve">Mức độ đạt chuẩn quy định </w:t>
            </w:r>
          </w:p>
        </w:tc>
        <w:tc>
          <w:tcPr>
            <w:tcW w:w="709" w:type="dxa"/>
            <w:vMerge w:val="restart"/>
            <w:tcBorders>
              <w:top w:val="single" w:sz="5" w:space="0" w:color="000000"/>
              <w:left w:val="single" w:sz="5" w:space="0" w:color="000000"/>
              <w:right w:val="single" w:sz="5" w:space="0" w:color="000000"/>
            </w:tcBorders>
            <w:shd w:val="clear" w:color="auto" w:fill="auto"/>
            <w:vAlign w:val="center"/>
          </w:tcPr>
          <w:p w:rsidR="00095C72" w:rsidRPr="00726EDD" w:rsidRDefault="00095C72" w:rsidP="009E0D7C">
            <w:pPr>
              <w:spacing w:line="360" w:lineRule="auto"/>
              <w:ind w:left="-75" w:right="31"/>
              <w:jc w:val="center"/>
              <w:rPr>
                <w:rFonts w:ascii="Times New Roman" w:hAnsi="Times New Roman"/>
              </w:rPr>
            </w:pPr>
            <w:r w:rsidRPr="00726EDD">
              <w:rPr>
                <w:rFonts w:ascii="Times New Roman" w:hAnsi="Times New Roman"/>
                <w:b/>
              </w:rPr>
              <w:t xml:space="preserve">Trọng số </w:t>
            </w:r>
          </w:p>
        </w:tc>
      </w:tr>
      <w:tr w:rsidR="00095C72" w:rsidRPr="00726EDD" w:rsidTr="009E0D7C">
        <w:trPr>
          <w:trHeight w:val="468"/>
        </w:trPr>
        <w:tc>
          <w:tcPr>
            <w:tcW w:w="1276" w:type="dxa"/>
            <w:vMerge/>
            <w:tcBorders>
              <w:top w:val="nil"/>
              <w:left w:val="single" w:sz="5" w:space="0" w:color="000000"/>
              <w:bottom w:val="single" w:sz="5" w:space="0" w:color="000000"/>
              <w:right w:val="single" w:sz="5" w:space="0" w:color="000000"/>
            </w:tcBorders>
            <w:shd w:val="clear" w:color="auto" w:fill="auto"/>
          </w:tcPr>
          <w:p w:rsidR="00095C72" w:rsidRPr="00726EDD" w:rsidRDefault="00095C72" w:rsidP="009E0D7C">
            <w:pPr>
              <w:spacing w:line="360" w:lineRule="auto"/>
              <w:rPr>
                <w:rFonts w:ascii="Times New Roman" w:hAnsi="Times New Roman"/>
              </w:rPr>
            </w:pP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095C72" w:rsidRPr="00726EDD" w:rsidRDefault="00095C72" w:rsidP="009E0D7C">
            <w:pPr>
              <w:ind w:left="141" w:right="76"/>
              <w:jc w:val="center"/>
              <w:rPr>
                <w:rFonts w:ascii="Times New Roman" w:hAnsi="Times New Roman"/>
              </w:rPr>
            </w:pPr>
            <w:r w:rsidRPr="00726EDD">
              <w:rPr>
                <w:rFonts w:ascii="Times New Roman" w:hAnsi="Times New Roman"/>
                <w:b/>
              </w:rPr>
              <w:t>MỨC F</w:t>
            </w:r>
          </w:p>
          <w:p w:rsidR="00095C72" w:rsidRPr="00726EDD" w:rsidRDefault="00095C72" w:rsidP="009E0D7C">
            <w:pPr>
              <w:ind w:left="141" w:right="76"/>
              <w:jc w:val="center"/>
              <w:rPr>
                <w:rFonts w:ascii="Times New Roman" w:hAnsi="Times New Roman"/>
              </w:rPr>
            </w:pPr>
            <w:r w:rsidRPr="00726EDD">
              <w:rPr>
                <w:rFonts w:ascii="Times New Roman" w:hAnsi="Times New Roman"/>
                <w:b/>
              </w:rPr>
              <w:t>(0-4.9)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095C72" w:rsidRPr="00726EDD" w:rsidRDefault="00095C72" w:rsidP="009E0D7C">
            <w:pPr>
              <w:ind w:left="141" w:right="76"/>
              <w:jc w:val="center"/>
              <w:rPr>
                <w:rFonts w:ascii="Times New Roman" w:hAnsi="Times New Roman"/>
              </w:rPr>
            </w:pPr>
            <w:r w:rsidRPr="00726EDD">
              <w:rPr>
                <w:rFonts w:ascii="Times New Roman" w:hAnsi="Times New Roman"/>
                <w:b/>
              </w:rPr>
              <w:t>MỨC D</w:t>
            </w:r>
          </w:p>
          <w:p w:rsidR="00095C72" w:rsidRPr="00726EDD" w:rsidRDefault="00095C72" w:rsidP="009E0D7C">
            <w:pPr>
              <w:ind w:left="141" w:right="76"/>
              <w:jc w:val="center"/>
              <w:rPr>
                <w:rFonts w:ascii="Times New Roman" w:hAnsi="Times New Roman"/>
              </w:rPr>
            </w:pPr>
            <w:r w:rsidRPr="00726EDD">
              <w:rPr>
                <w:rFonts w:ascii="Times New Roman" w:hAnsi="Times New Roman"/>
                <w:b/>
              </w:rPr>
              <w:t>(5.4-5.0)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095C72" w:rsidRPr="00726EDD" w:rsidRDefault="00095C72" w:rsidP="009E0D7C">
            <w:pPr>
              <w:ind w:left="141" w:right="76"/>
              <w:jc w:val="center"/>
              <w:rPr>
                <w:rFonts w:ascii="Times New Roman" w:hAnsi="Times New Roman"/>
              </w:rPr>
            </w:pPr>
            <w:r w:rsidRPr="00726EDD">
              <w:rPr>
                <w:rFonts w:ascii="Times New Roman" w:hAnsi="Times New Roman"/>
                <w:b/>
              </w:rPr>
              <w:t>MỨC C</w:t>
            </w:r>
          </w:p>
          <w:p w:rsidR="00095C72" w:rsidRPr="00726EDD" w:rsidRDefault="00095C72" w:rsidP="009E0D7C">
            <w:pPr>
              <w:ind w:left="141" w:right="76"/>
              <w:jc w:val="center"/>
              <w:rPr>
                <w:rFonts w:ascii="Times New Roman" w:hAnsi="Times New Roman"/>
              </w:rPr>
            </w:pPr>
            <w:r w:rsidRPr="00726EDD">
              <w:rPr>
                <w:rFonts w:ascii="Times New Roman" w:hAnsi="Times New Roman"/>
                <w:b/>
              </w:rPr>
              <w:t>(5.5-6.9)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095C72" w:rsidRPr="00726EDD" w:rsidRDefault="00095C72" w:rsidP="009E0D7C">
            <w:pPr>
              <w:ind w:left="141" w:right="76"/>
              <w:jc w:val="center"/>
              <w:rPr>
                <w:rFonts w:ascii="Times New Roman" w:hAnsi="Times New Roman"/>
              </w:rPr>
            </w:pPr>
            <w:r w:rsidRPr="00726EDD">
              <w:rPr>
                <w:rFonts w:ascii="Times New Roman" w:hAnsi="Times New Roman"/>
                <w:b/>
              </w:rPr>
              <w:t>MỨC B</w:t>
            </w:r>
          </w:p>
          <w:p w:rsidR="00095C72" w:rsidRPr="00726EDD" w:rsidRDefault="00095C72" w:rsidP="009E0D7C">
            <w:pPr>
              <w:ind w:left="141" w:right="76"/>
              <w:jc w:val="center"/>
              <w:rPr>
                <w:rFonts w:ascii="Times New Roman" w:hAnsi="Times New Roman"/>
              </w:rPr>
            </w:pPr>
            <w:r w:rsidRPr="00726EDD">
              <w:rPr>
                <w:rFonts w:ascii="Times New Roman" w:hAnsi="Times New Roman"/>
                <w:b/>
              </w:rPr>
              <w:t>(7.0-8.4)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095C72" w:rsidRPr="00726EDD" w:rsidRDefault="00095C72" w:rsidP="009E0D7C">
            <w:pPr>
              <w:ind w:left="141" w:right="76"/>
              <w:jc w:val="center"/>
              <w:rPr>
                <w:rFonts w:ascii="Times New Roman" w:hAnsi="Times New Roman"/>
              </w:rPr>
            </w:pPr>
            <w:r w:rsidRPr="00726EDD">
              <w:rPr>
                <w:rFonts w:ascii="Times New Roman" w:hAnsi="Times New Roman"/>
                <w:b/>
              </w:rPr>
              <w:t>MỨC A</w:t>
            </w:r>
          </w:p>
          <w:p w:rsidR="00095C72" w:rsidRPr="00726EDD" w:rsidRDefault="00095C72" w:rsidP="009E0D7C">
            <w:pPr>
              <w:ind w:left="141" w:right="76"/>
              <w:jc w:val="center"/>
              <w:rPr>
                <w:rFonts w:ascii="Times New Roman" w:hAnsi="Times New Roman"/>
              </w:rPr>
            </w:pPr>
            <w:r w:rsidRPr="00726EDD">
              <w:rPr>
                <w:rFonts w:ascii="Times New Roman" w:hAnsi="Times New Roman"/>
                <w:b/>
              </w:rPr>
              <w:t>(8.5-10) điểm</w:t>
            </w:r>
          </w:p>
        </w:tc>
        <w:tc>
          <w:tcPr>
            <w:tcW w:w="709" w:type="dxa"/>
            <w:vMerge/>
            <w:tcBorders>
              <w:left w:val="single" w:sz="5" w:space="0" w:color="000000"/>
              <w:bottom w:val="single" w:sz="5" w:space="0" w:color="000000"/>
              <w:right w:val="single" w:sz="5" w:space="0" w:color="000000"/>
            </w:tcBorders>
            <w:shd w:val="clear" w:color="auto" w:fill="auto"/>
          </w:tcPr>
          <w:p w:rsidR="00095C72" w:rsidRPr="00726EDD" w:rsidRDefault="00095C72" w:rsidP="009E0D7C">
            <w:pPr>
              <w:spacing w:line="360" w:lineRule="auto"/>
              <w:rPr>
                <w:rFonts w:ascii="Times New Roman" w:hAnsi="Times New Roman"/>
              </w:rPr>
            </w:pPr>
          </w:p>
        </w:tc>
      </w:tr>
      <w:tr w:rsidR="00095C72" w:rsidRPr="00726EDD" w:rsidTr="009E0D7C">
        <w:trPr>
          <w:trHeight w:val="54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095C72" w:rsidRPr="00726EDD" w:rsidRDefault="00095C72" w:rsidP="009E0D7C">
            <w:pPr>
              <w:spacing w:line="360" w:lineRule="auto"/>
              <w:ind w:left="48"/>
              <w:rPr>
                <w:rFonts w:ascii="Times New Roman" w:hAnsi="Times New Roman"/>
              </w:rPr>
            </w:pPr>
            <w:r w:rsidRPr="00726EDD">
              <w:rPr>
                <w:rFonts w:ascii="Times New Roman" w:hAnsi="Times New Roman"/>
              </w:rPr>
              <w:lastRenderedPageBreak/>
              <w:t xml:space="preserve">Tổ chức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95C72" w:rsidRPr="00726EDD" w:rsidRDefault="00095C72" w:rsidP="009E0D7C">
            <w:pPr>
              <w:spacing w:line="360" w:lineRule="auto"/>
              <w:rPr>
                <w:rFonts w:ascii="Times New Roman" w:hAnsi="Times New Roman"/>
              </w:rPr>
            </w:pPr>
            <w:r w:rsidRPr="00726EDD">
              <w:rPr>
                <w:rFonts w:ascii="Times New Roman" w:hAnsi="Times New Roman"/>
              </w:rPr>
              <w:t xml:space="preserve">Không có sự làm việc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095C72" w:rsidRPr="00726EDD" w:rsidRDefault="00095C72" w:rsidP="009E0D7C">
            <w:pPr>
              <w:spacing w:line="360" w:lineRule="auto"/>
              <w:ind w:right="40"/>
              <w:rPr>
                <w:rFonts w:ascii="Times New Roman" w:hAnsi="Times New Roman"/>
              </w:rPr>
            </w:pPr>
            <w:r w:rsidRPr="00726EDD">
              <w:rPr>
                <w:rFonts w:ascii="Times New Roman" w:hAnsi="Times New Roman"/>
              </w:rPr>
              <w:t xml:space="preserve">Trách nhiệm và nhiệm vụ công việc của các thành viên trong nhóm không được phân công cụ thể.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095C72" w:rsidRPr="00726EDD" w:rsidRDefault="00095C72" w:rsidP="009E0D7C">
            <w:pPr>
              <w:spacing w:line="360" w:lineRule="auto"/>
              <w:ind w:right="48"/>
              <w:rPr>
                <w:rFonts w:ascii="Times New Roman" w:hAnsi="Times New Roman"/>
              </w:rPr>
            </w:pPr>
            <w:r w:rsidRPr="00726EDD">
              <w:rPr>
                <w:rFonts w:ascii="Times New Roman" w:hAnsi="Times New Roman"/>
              </w:rPr>
              <w:t xml:space="preserve">Mỗi thành viên có nhiệm vụ công việc riêng nhưng không rõ ràng và không phù hợp với khả năng của thành viên trong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095C72" w:rsidRPr="00726EDD" w:rsidRDefault="00095C72" w:rsidP="009E0D7C">
            <w:pPr>
              <w:spacing w:line="360" w:lineRule="auto"/>
              <w:ind w:right="50"/>
              <w:rPr>
                <w:rFonts w:ascii="Times New Roman" w:hAnsi="Times New Roman"/>
              </w:rPr>
            </w:pPr>
            <w:r w:rsidRPr="00726EDD">
              <w:rPr>
                <w:rFonts w:ascii="Times New Roman" w:hAnsi="Times New Roman"/>
              </w:rPr>
              <w:t xml:space="preserve">Nhiệm vụ công việc rõ ràng và phù hợp với khả năng của mỗi thành viên trong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095C72" w:rsidRPr="00726EDD" w:rsidRDefault="00095C72" w:rsidP="009E0D7C">
            <w:pPr>
              <w:spacing w:line="360" w:lineRule="auto"/>
              <w:ind w:right="48"/>
              <w:rPr>
                <w:rFonts w:ascii="Times New Roman" w:hAnsi="Times New Roman"/>
              </w:rPr>
            </w:pPr>
            <w:r w:rsidRPr="00726EDD">
              <w:rPr>
                <w:rFonts w:ascii="Times New Roman" w:hAnsi="Times New Roman"/>
              </w:rPr>
              <w:t xml:space="preserve">Nhiệm vụ công việc của mỗi thành viên rõ ràng, cụ thể, phù hợp. Phát huy thế mạnh của các thành viên trong nhóm. Tương tác, phối hợp tốt giữa các thành viên.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95C72" w:rsidRPr="00726EDD" w:rsidRDefault="00095C72" w:rsidP="009E0D7C">
            <w:pPr>
              <w:spacing w:line="360" w:lineRule="auto"/>
              <w:ind w:right="55"/>
              <w:jc w:val="center"/>
              <w:rPr>
                <w:rFonts w:ascii="Times New Roman" w:hAnsi="Times New Roman"/>
              </w:rPr>
            </w:pPr>
            <w:r w:rsidRPr="00726EDD">
              <w:rPr>
                <w:rFonts w:ascii="Times New Roman" w:hAnsi="Times New Roman"/>
                <w:b/>
              </w:rPr>
              <w:t xml:space="preserve">30% </w:t>
            </w:r>
          </w:p>
        </w:tc>
      </w:tr>
      <w:tr w:rsidR="00095C72" w:rsidRPr="00726EDD" w:rsidTr="009E0D7C">
        <w:trPr>
          <w:trHeight w:val="697"/>
        </w:trPr>
        <w:tc>
          <w:tcPr>
            <w:tcW w:w="1276" w:type="dxa"/>
            <w:tcBorders>
              <w:top w:val="single" w:sz="5" w:space="0" w:color="000000"/>
              <w:left w:val="single" w:sz="5" w:space="0" w:color="000000"/>
              <w:bottom w:val="single" w:sz="5" w:space="0" w:color="000000"/>
              <w:right w:val="single" w:sz="5" w:space="0" w:color="000000"/>
            </w:tcBorders>
            <w:shd w:val="clear" w:color="auto" w:fill="auto"/>
          </w:tcPr>
          <w:p w:rsidR="00095C72" w:rsidRPr="00726EDD" w:rsidRDefault="00095C72" w:rsidP="00C56CC4">
            <w:pPr>
              <w:spacing w:line="360" w:lineRule="auto"/>
              <w:ind w:left="48" w:right="329"/>
              <w:jc w:val="center"/>
              <w:rPr>
                <w:rFonts w:ascii="Times New Roman" w:hAnsi="Times New Roman"/>
              </w:rPr>
            </w:pPr>
            <w:r w:rsidRPr="00726EDD">
              <w:rPr>
                <w:rFonts w:ascii="Times New Roman" w:hAnsi="Times New Roman"/>
              </w:rPr>
              <w:t>Tham gia làm việc nhóm (chuyên cần)</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95C72" w:rsidRPr="00726EDD" w:rsidRDefault="00095C72" w:rsidP="009E0D7C">
            <w:pPr>
              <w:spacing w:line="360" w:lineRule="auto"/>
              <w:rPr>
                <w:rFonts w:ascii="Times New Roman" w:hAnsi="Times New Roman"/>
              </w:rPr>
            </w:pPr>
            <w:r w:rsidRPr="00726EDD">
              <w:rPr>
                <w:rFonts w:ascii="Times New Roman" w:hAnsi="Times New Roman"/>
              </w:rPr>
              <w:t xml:space="preserve">&lt; 30%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95C72" w:rsidRPr="00726EDD" w:rsidRDefault="00095C72" w:rsidP="009E0D7C">
            <w:pPr>
              <w:spacing w:line="360" w:lineRule="auto"/>
              <w:rPr>
                <w:rFonts w:ascii="Times New Roman" w:hAnsi="Times New Roman"/>
              </w:rPr>
            </w:pPr>
            <w:r w:rsidRPr="00726EDD">
              <w:rPr>
                <w:rFonts w:ascii="Times New Roman" w:hAnsi="Times New Roman"/>
              </w:rPr>
              <w:t xml:space="preserve">&lt;50%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095C72" w:rsidRPr="00726EDD" w:rsidRDefault="00095C72" w:rsidP="009E0D7C">
            <w:pPr>
              <w:spacing w:line="360" w:lineRule="auto"/>
              <w:rPr>
                <w:rFonts w:ascii="Times New Roman" w:hAnsi="Times New Roman"/>
              </w:rPr>
            </w:pPr>
            <w:r w:rsidRPr="00726EDD">
              <w:rPr>
                <w:rFonts w:ascii="Times New Roman" w:hAnsi="Times New Roman"/>
              </w:rPr>
              <w:t xml:space="preserve">&lt;70%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095C72" w:rsidRPr="00726EDD" w:rsidRDefault="00095C72" w:rsidP="009E0D7C">
            <w:pPr>
              <w:spacing w:line="360" w:lineRule="auto"/>
              <w:rPr>
                <w:rFonts w:ascii="Times New Roman" w:hAnsi="Times New Roman"/>
              </w:rPr>
            </w:pPr>
            <w:r w:rsidRPr="00726EDD">
              <w:rPr>
                <w:rFonts w:ascii="Times New Roman" w:hAnsi="Times New Roman"/>
              </w:rPr>
              <w:t xml:space="preserve">&lt;90%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95C72" w:rsidRPr="00726EDD" w:rsidRDefault="00095C72" w:rsidP="009E0D7C">
            <w:pPr>
              <w:spacing w:line="360" w:lineRule="auto"/>
              <w:rPr>
                <w:rFonts w:ascii="Times New Roman" w:hAnsi="Times New Roman"/>
              </w:rPr>
            </w:pPr>
            <w:r w:rsidRPr="00726EDD">
              <w:rPr>
                <w:rFonts w:ascii="Times New Roman" w:hAnsi="Times New Roman"/>
              </w:rPr>
              <w:t xml:space="preserve">100% (Tham gia đầy đủ các buổi họp, thảo luận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95C72" w:rsidRPr="00726EDD" w:rsidRDefault="00095C72" w:rsidP="009E0D7C">
            <w:pPr>
              <w:spacing w:line="360" w:lineRule="auto"/>
              <w:ind w:right="55"/>
              <w:jc w:val="center"/>
              <w:rPr>
                <w:rFonts w:ascii="Times New Roman" w:hAnsi="Times New Roman"/>
              </w:rPr>
            </w:pPr>
            <w:r w:rsidRPr="00726EDD">
              <w:rPr>
                <w:rFonts w:ascii="Times New Roman" w:hAnsi="Times New Roman"/>
                <w:b/>
              </w:rPr>
              <w:t xml:space="preserve">20% </w:t>
            </w:r>
          </w:p>
        </w:tc>
      </w:tr>
      <w:tr w:rsidR="00095C72" w:rsidRPr="00726EDD" w:rsidTr="00C56CC4">
        <w:trPr>
          <w:trHeight w:val="937"/>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095C72" w:rsidRPr="00726EDD" w:rsidRDefault="00095C72" w:rsidP="009E0D7C">
            <w:pPr>
              <w:spacing w:line="360" w:lineRule="auto"/>
              <w:ind w:left="48"/>
              <w:rPr>
                <w:rFonts w:ascii="Times New Roman" w:hAnsi="Times New Roman"/>
              </w:rPr>
            </w:pPr>
            <w:r w:rsidRPr="00726EDD">
              <w:rPr>
                <w:rFonts w:ascii="Times New Roman" w:hAnsi="Times New Roman"/>
              </w:rPr>
              <w:t xml:space="preserve">Thảo luận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95C72" w:rsidRPr="00726EDD" w:rsidRDefault="00095C72" w:rsidP="00C56CC4">
            <w:pPr>
              <w:spacing w:line="360" w:lineRule="auto"/>
              <w:ind w:right="47"/>
              <w:jc w:val="center"/>
              <w:rPr>
                <w:rFonts w:ascii="Times New Roman" w:hAnsi="Times New Roman"/>
              </w:rPr>
            </w:pPr>
            <w:r w:rsidRPr="00726EDD">
              <w:rPr>
                <w:rFonts w:ascii="Times New Roman" w:hAnsi="Times New Roman"/>
              </w:rPr>
              <w:t>Không bao giờ tham gia vào việc thảo luận của nhóm.</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95C72" w:rsidRPr="00726EDD" w:rsidRDefault="00095C72" w:rsidP="009E0D7C">
            <w:pPr>
              <w:spacing w:line="360" w:lineRule="auto"/>
              <w:ind w:right="50"/>
              <w:rPr>
                <w:rFonts w:ascii="Times New Roman" w:hAnsi="Times New Roman"/>
              </w:rPr>
            </w:pPr>
            <w:r w:rsidRPr="00726EDD">
              <w:rPr>
                <w:rFonts w:ascii="Times New Roman" w:hAnsi="Times New Roman"/>
              </w:rPr>
              <w:t xml:space="preserve">Hiếm khi tham gia vào thảo luận nhóm và đóng góp ý kiến.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095C72" w:rsidRPr="00726EDD" w:rsidRDefault="00095C72" w:rsidP="009E0D7C">
            <w:pPr>
              <w:spacing w:line="360" w:lineRule="auto"/>
              <w:rPr>
                <w:rFonts w:ascii="Times New Roman" w:hAnsi="Times New Roman"/>
              </w:rPr>
            </w:pPr>
            <w:r w:rsidRPr="00726EDD">
              <w:rPr>
                <w:rFonts w:ascii="Times New Roman" w:hAnsi="Times New Roman"/>
              </w:rPr>
              <w:t xml:space="preserve">Thỉnh thoảng tham gia thảo luận nhóm và đóng góp ý kiến.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095C72" w:rsidRPr="00726EDD" w:rsidRDefault="00095C72" w:rsidP="009E0D7C">
            <w:pPr>
              <w:spacing w:line="360" w:lineRule="auto"/>
              <w:ind w:right="48"/>
              <w:rPr>
                <w:rFonts w:ascii="Times New Roman" w:hAnsi="Times New Roman"/>
              </w:rPr>
            </w:pPr>
            <w:r w:rsidRPr="00726EDD">
              <w:rPr>
                <w:rFonts w:ascii="Times New Roman" w:hAnsi="Times New Roman"/>
              </w:rPr>
              <w:t xml:space="preserve">Thưởng xuyên tham gia thảo luận nhóm và đóng góp ý kiến hay.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95C72" w:rsidRPr="00726EDD" w:rsidRDefault="00095C72" w:rsidP="009E0D7C">
            <w:pPr>
              <w:spacing w:line="360" w:lineRule="auto"/>
              <w:ind w:right="49"/>
              <w:rPr>
                <w:rFonts w:ascii="Times New Roman" w:hAnsi="Times New Roman"/>
              </w:rPr>
            </w:pPr>
            <w:r w:rsidRPr="00726EDD">
              <w:rPr>
                <w:rFonts w:ascii="Times New Roman" w:hAnsi="Times New Roman"/>
              </w:rPr>
              <w:t xml:space="preserve">Luôn tham gia thảo luận nhóm và đóng góp ý kiến hay, hiệu quả cho các hoạt động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95C72" w:rsidRPr="00726EDD" w:rsidRDefault="00095C72" w:rsidP="009E0D7C">
            <w:pPr>
              <w:spacing w:line="360" w:lineRule="auto"/>
              <w:ind w:right="55"/>
              <w:jc w:val="center"/>
              <w:rPr>
                <w:rFonts w:ascii="Times New Roman" w:hAnsi="Times New Roman"/>
              </w:rPr>
            </w:pPr>
            <w:r w:rsidRPr="00726EDD">
              <w:rPr>
                <w:rFonts w:ascii="Times New Roman" w:hAnsi="Times New Roman"/>
                <w:b/>
              </w:rPr>
              <w:t xml:space="preserve">20% </w:t>
            </w:r>
          </w:p>
        </w:tc>
      </w:tr>
      <w:tr w:rsidR="00095C72" w:rsidRPr="00726EDD" w:rsidTr="00C56CC4">
        <w:trPr>
          <w:trHeight w:val="693"/>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095C72" w:rsidRPr="00726EDD" w:rsidRDefault="00095C72" w:rsidP="009E0D7C">
            <w:pPr>
              <w:spacing w:line="360" w:lineRule="auto"/>
              <w:ind w:left="48"/>
              <w:rPr>
                <w:rFonts w:ascii="Times New Roman" w:hAnsi="Times New Roman"/>
              </w:rPr>
            </w:pPr>
            <w:r w:rsidRPr="00726EDD">
              <w:rPr>
                <w:rFonts w:ascii="Times New Roman" w:hAnsi="Times New Roman"/>
              </w:rPr>
              <w:t xml:space="preserve">Phối hợp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95C72" w:rsidRPr="00726EDD" w:rsidRDefault="00095C72" w:rsidP="009E0D7C">
            <w:pPr>
              <w:spacing w:line="360" w:lineRule="auto"/>
              <w:ind w:right="54"/>
              <w:rPr>
                <w:rFonts w:ascii="Times New Roman" w:hAnsi="Times New Roman"/>
              </w:rPr>
            </w:pPr>
            <w:r w:rsidRPr="00726EDD">
              <w:rPr>
                <w:rFonts w:ascii="Times New Roman" w:hAnsi="Times New Roman"/>
              </w:rPr>
              <w:t xml:space="preserve">Không bao giờ phối hợp, hợp tác với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95C72" w:rsidRPr="00726EDD" w:rsidRDefault="00095C72" w:rsidP="009E0D7C">
            <w:pPr>
              <w:spacing w:line="360" w:lineRule="auto"/>
              <w:rPr>
                <w:rFonts w:ascii="Times New Roman" w:hAnsi="Times New Roman"/>
              </w:rPr>
            </w:pPr>
            <w:r w:rsidRPr="00726EDD">
              <w:rPr>
                <w:rFonts w:ascii="Times New Roman" w:hAnsi="Times New Roman"/>
              </w:rPr>
              <w:t xml:space="preserve">Hiếm khi hợp tác, phối hợp làm việc nhóm. </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095C72" w:rsidRPr="00726EDD" w:rsidRDefault="00095C72" w:rsidP="009E0D7C">
            <w:pPr>
              <w:spacing w:line="360" w:lineRule="auto"/>
              <w:ind w:right="47"/>
              <w:rPr>
                <w:rFonts w:ascii="Times New Roman" w:hAnsi="Times New Roman"/>
              </w:rPr>
            </w:pPr>
            <w:r w:rsidRPr="00726EDD">
              <w:rPr>
                <w:rFonts w:ascii="Times New Roman" w:hAnsi="Times New Roman"/>
              </w:rPr>
              <w:t xml:space="preserve">Hợp tác, phối hợp với nhóm. Thỉnh thoảng tôn trọng và chia sẽ kinh nghiệm từ các thành </w:t>
            </w:r>
            <w:r w:rsidRPr="00726EDD">
              <w:rPr>
                <w:rFonts w:ascii="Times New Roman" w:hAnsi="Times New Roman"/>
              </w:rPr>
              <w:lastRenderedPageBreak/>
              <w:t xml:space="preserve">viên khác của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095C72" w:rsidRPr="00726EDD" w:rsidRDefault="00095C72" w:rsidP="009E0D7C">
            <w:pPr>
              <w:spacing w:line="360" w:lineRule="auto"/>
              <w:ind w:right="48"/>
              <w:rPr>
                <w:rFonts w:ascii="Times New Roman" w:hAnsi="Times New Roman"/>
              </w:rPr>
            </w:pPr>
            <w:r w:rsidRPr="00726EDD">
              <w:rPr>
                <w:rFonts w:ascii="Times New Roman" w:hAnsi="Times New Roman"/>
              </w:rPr>
              <w:lastRenderedPageBreak/>
              <w:t xml:space="preserve">Hợp tác, phối hợp với nhóm. Thường xuyên tôn trọng và chia sẽ kinh nghiệm từ các thành viên </w:t>
            </w:r>
            <w:r w:rsidRPr="00726EDD">
              <w:rPr>
                <w:rFonts w:ascii="Times New Roman" w:hAnsi="Times New Roman"/>
              </w:rPr>
              <w:lastRenderedPageBreak/>
              <w:t xml:space="preserve">khác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95C72" w:rsidRPr="00726EDD" w:rsidRDefault="00095C72" w:rsidP="009E0D7C">
            <w:pPr>
              <w:spacing w:line="360" w:lineRule="auto"/>
              <w:ind w:right="52"/>
              <w:rPr>
                <w:rFonts w:ascii="Times New Roman" w:hAnsi="Times New Roman"/>
              </w:rPr>
            </w:pPr>
            <w:r w:rsidRPr="00726EDD">
              <w:rPr>
                <w:rFonts w:ascii="Times New Roman" w:hAnsi="Times New Roman"/>
              </w:rPr>
              <w:lastRenderedPageBreak/>
              <w:t xml:space="preserve">Hợp tác, phối hợp với nhóm. Luôn luôn tôn trọng và chia sẽ kinh nghiệm từ các thành viên </w:t>
            </w:r>
            <w:r w:rsidRPr="00726EDD">
              <w:rPr>
                <w:rFonts w:ascii="Times New Roman" w:hAnsi="Times New Roman"/>
              </w:rPr>
              <w:lastRenderedPageBreak/>
              <w:t xml:space="preserve">khác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95C72" w:rsidRPr="00726EDD" w:rsidRDefault="00095C72" w:rsidP="009E0D7C">
            <w:pPr>
              <w:spacing w:line="360" w:lineRule="auto"/>
              <w:ind w:right="55"/>
              <w:jc w:val="center"/>
              <w:rPr>
                <w:rFonts w:ascii="Times New Roman" w:hAnsi="Times New Roman"/>
              </w:rPr>
            </w:pPr>
            <w:r w:rsidRPr="00726EDD">
              <w:rPr>
                <w:rFonts w:ascii="Times New Roman" w:hAnsi="Times New Roman"/>
                <w:b/>
              </w:rPr>
              <w:lastRenderedPageBreak/>
              <w:t xml:space="preserve">20% </w:t>
            </w:r>
          </w:p>
        </w:tc>
      </w:tr>
    </w:tbl>
    <w:p w:rsidR="00095C72" w:rsidRPr="00726EDD" w:rsidRDefault="00095C72" w:rsidP="00FE0D11">
      <w:pPr>
        <w:spacing w:line="360" w:lineRule="auto"/>
        <w:ind w:firstLine="360"/>
        <w:jc w:val="both"/>
        <w:rPr>
          <w:rFonts w:ascii="Times New Roman" w:hAnsi="Times New Roman"/>
          <w:bCs/>
          <w:sz w:val="18"/>
        </w:rPr>
      </w:pPr>
    </w:p>
    <w:p w:rsidR="00961E97" w:rsidRPr="00726EDD" w:rsidRDefault="00961E97" w:rsidP="00882732">
      <w:pPr>
        <w:numPr>
          <w:ilvl w:val="1"/>
          <w:numId w:val="63"/>
        </w:numPr>
        <w:spacing w:line="360" w:lineRule="auto"/>
        <w:ind w:left="0" w:firstLine="284"/>
        <w:rPr>
          <w:rFonts w:ascii="Times New Roman" w:hAnsi="Times New Roman"/>
          <w:b/>
          <w:sz w:val="26"/>
          <w:szCs w:val="26"/>
          <w:lang w:val="pt-BR"/>
        </w:rPr>
      </w:pPr>
      <w:r w:rsidRPr="00726EDD">
        <w:rPr>
          <w:rFonts w:ascii="Times New Roman" w:hAnsi="Times New Roman"/>
          <w:b/>
          <w:sz w:val="26"/>
          <w:szCs w:val="26"/>
          <w:lang w:val="pt-BR"/>
        </w:rPr>
        <w:t>Chính sách đối với học phần</w:t>
      </w:r>
    </w:p>
    <w:p w:rsidR="00961E97" w:rsidRPr="00726EDD" w:rsidRDefault="00961E97" w:rsidP="00882732">
      <w:pPr>
        <w:pStyle w:val="ListParagraph"/>
        <w:numPr>
          <w:ilvl w:val="0"/>
          <w:numId w:val="19"/>
        </w:numPr>
        <w:spacing w:after="0" w:line="360" w:lineRule="auto"/>
        <w:jc w:val="both"/>
        <w:rPr>
          <w:rFonts w:cs="Times New Roman"/>
          <w:sz w:val="26"/>
          <w:szCs w:val="26"/>
          <w:lang w:val="pt-BR"/>
        </w:rPr>
      </w:pPr>
      <w:r w:rsidRPr="00726EDD">
        <w:rPr>
          <w:rFonts w:cs="Times New Roman"/>
          <w:sz w:val="26"/>
          <w:szCs w:val="26"/>
          <w:lang w:val="pt-BR"/>
        </w:rPr>
        <w:t>Học viên tham dự &gt;=80% số buổi của học phần. Nếu nghỉ &gt;20% số buổi sẽ không được dự thi kết thúc học phần.</w:t>
      </w:r>
    </w:p>
    <w:p w:rsidR="00961E97" w:rsidRPr="00726EDD" w:rsidRDefault="00961E97" w:rsidP="00882732">
      <w:pPr>
        <w:pStyle w:val="ListParagraph"/>
        <w:numPr>
          <w:ilvl w:val="0"/>
          <w:numId w:val="19"/>
        </w:numPr>
        <w:spacing w:after="0" w:line="360" w:lineRule="auto"/>
        <w:jc w:val="both"/>
        <w:rPr>
          <w:rFonts w:cs="Times New Roman"/>
          <w:sz w:val="26"/>
          <w:szCs w:val="26"/>
          <w:lang w:val="pt-BR"/>
        </w:rPr>
      </w:pPr>
      <w:r w:rsidRPr="00726EDD">
        <w:rPr>
          <w:rFonts w:cs="Times New Roman"/>
          <w:sz w:val="26"/>
          <w:szCs w:val="26"/>
          <w:lang w:val="pt-BR"/>
        </w:rPr>
        <w:t>Những trường hợp học viên đạt kết quả cao tại các Hội thi có nội dung liên quan đến môn học do nhà trường, cấp tỉnh và trung ương tổ chức sẽ được ưu tiên cộng thêm điểm vào điểm quá trình.</w:t>
      </w:r>
    </w:p>
    <w:p w:rsidR="00961E97" w:rsidRPr="00726EDD" w:rsidRDefault="00961E97" w:rsidP="00882732">
      <w:pPr>
        <w:numPr>
          <w:ilvl w:val="0"/>
          <w:numId w:val="63"/>
        </w:numPr>
        <w:tabs>
          <w:tab w:val="left" w:pos="284"/>
        </w:tabs>
        <w:spacing w:line="360" w:lineRule="auto"/>
        <w:ind w:left="0" w:firstLine="0"/>
        <w:rPr>
          <w:rFonts w:ascii="Times New Roman" w:hAnsi="Times New Roman"/>
          <w:b/>
          <w:sz w:val="26"/>
          <w:szCs w:val="26"/>
          <w:lang w:val="pt-BR"/>
        </w:rPr>
      </w:pPr>
      <w:r w:rsidRPr="00726EDD">
        <w:rPr>
          <w:rFonts w:ascii="Times New Roman" w:hAnsi="Times New Roman"/>
          <w:b/>
          <w:sz w:val="26"/>
          <w:szCs w:val="26"/>
          <w:lang w:val="pt-BR"/>
        </w:rPr>
        <w:t>Kế hoạch và nội dung giảng dạy học phần</w:t>
      </w:r>
    </w:p>
    <w:p w:rsidR="00961E97" w:rsidRPr="00726EDD" w:rsidRDefault="00961E97" w:rsidP="00882732">
      <w:pPr>
        <w:spacing w:line="360" w:lineRule="auto"/>
        <w:rPr>
          <w:rFonts w:ascii="Times New Roman" w:hAnsi="Times New Roman"/>
          <w:sz w:val="26"/>
          <w:szCs w:val="26"/>
          <w:lang w:val="pt-BR"/>
        </w:rPr>
      </w:pPr>
      <w:r w:rsidRPr="00726EDD">
        <w:rPr>
          <w:rFonts w:ascii="Times New Roman" w:hAnsi="Times New Roman"/>
          <w:sz w:val="26"/>
          <w:szCs w:val="26"/>
          <w:lang w:val="pt-BR"/>
        </w:rPr>
        <w:t xml:space="preserve">Bảng 7.1. Kế hoạch và nội dung giảng dạy của </w:t>
      </w:r>
      <w:r w:rsidRPr="00726EDD">
        <w:rPr>
          <w:rFonts w:ascii="Times New Roman" w:hAnsi="Times New Roman"/>
          <w:bCs/>
          <w:sz w:val="26"/>
          <w:szCs w:val="26"/>
          <w:lang w:val="pt-BR"/>
        </w:rPr>
        <w:t>học phần</w:t>
      </w:r>
      <w:r w:rsidRPr="00726EDD">
        <w:rPr>
          <w:rFonts w:ascii="Times New Roman" w:hAnsi="Times New Roman"/>
          <w:sz w:val="26"/>
          <w:szCs w:val="26"/>
          <w:lang w:val="pt-BR"/>
        </w:rPr>
        <w:t xml:space="preserve"> theo tuần</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381"/>
        <w:gridCol w:w="770"/>
        <w:gridCol w:w="1970"/>
        <w:gridCol w:w="974"/>
        <w:gridCol w:w="993"/>
        <w:gridCol w:w="1134"/>
        <w:gridCol w:w="709"/>
      </w:tblGrid>
      <w:tr w:rsidR="00C62E83" w:rsidRPr="00726EDD" w:rsidTr="00882732">
        <w:trPr>
          <w:jc w:val="center"/>
        </w:trPr>
        <w:tc>
          <w:tcPr>
            <w:tcW w:w="704" w:type="dxa"/>
            <w:shd w:val="clear" w:color="auto" w:fill="FFFFFF" w:themeFill="background1"/>
            <w:vAlign w:val="center"/>
          </w:tcPr>
          <w:p w:rsidR="00961E97" w:rsidRPr="00726EDD" w:rsidRDefault="00961E97" w:rsidP="00FD5FD3">
            <w:pPr>
              <w:jc w:val="center"/>
              <w:rPr>
                <w:rFonts w:ascii="Times New Roman" w:hAnsi="Times New Roman"/>
                <w:b/>
                <w:sz w:val="20"/>
                <w:szCs w:val="20"/>
              </w:rPr>
            </w:pPr>
            <w:r w:rsidRPr="00726EDD">
              <w:rPr>
                <w:rFonts w:ascii="Times New Roman" w:hAnsi="Times New Roman"/>
                <w:b/>
                <w:sz w:val="20"/>
                <w:szCs w:val="20"/>
              </w:rPr>
              <w:t>Tuần/</w:t>
            </w:r>
          </w:p>
          <w:p w:rsidR="00961E97" w:rsidRPr="00726EDD" w:rsidRDefault="00961E97" w:rsidP="00FD5FD3">
            <w:pPr>
              <w:jc w:val="center"/>
              <w:rPr>
                <w:rFonts w:ascii="Times New Roman" w:hAnsi="Times New Roman"/>
                <w:b/>
                <w:sz w:val="20"/>
                <w:szCs w:val="20"/>
              </w:rPr>
            </w:pPr>
            <w:r w:rsidRPr="00726EDD">
              <w:rPr>
                <w:rFonts w:ascii="Times New Roman" w:hAnsi="Times New Roman"/>
                <w:sz w:val="20"/>
                <w:szCs w:val="20"/>
              </w:rPr>
              <w:t>(5 tiết/tuần)</w:t>
            </w:r>
          </w:p>
        </w:tc>
        <w:tc>
          <w:tcPr>
            <w:tcW w:w="2381" w:type="dxa"/>
            <w:shd w:val="clear" w:color="auto" w:fill="FFFFFF" w:themeFill="background1"/>
            <w:vAlign w:val="center"/>
          </w:tcPr>
          <w:p w:rsidR="00961E97" w:rsidRPr="00726EDD" w:rsidRDefault="00961E97" w:rsidP="00FD5FD3">
            <w:pPr>
              <w:jc w:val="center"/>
              <w:rPr>
                <w:rFonts w:ascii="Times New Roman" w:hAnsi="Times New Roman"/>
                <w:b/>
                <w:sz w:val="20"/>
                <w:szCs w:val="20"/>
              </w:rPr>
            </w:pPr>
            <w:r w:rsidRPr="00726EDD">
              <w:rPr>
                <w:rFonts w:ascii="Times New Roman" w:hAnsi="Times New Roman"/>
                <w:b/>
                <w:sz w:val="20"/>
                <w:szCs w:val="20"/>
              </w:rPr>
              <w:t>Các nội dung cơ bản của bài học (chương)</w:t>
            </w:r>
          </w:p>
        </w:tc>
        <w:tc>
          <w:tcPr>
            <w:tcW w:w="770" w:type="dxa"/>
            <w:shd w:val="clear" w:color="auto" w:fill="FFFFFF" w:themeFill="background1"/>
            <w:vAlign w:val="center"/>
          </w:tcPr>
          <w:p w:rsidR="00961E97" w:rsidRPr="00726EDD" w:rsidRDefault="00961E97" w:rsidP="00FD5FD3">
            <w:pPr>
              <w:jc w:val="center"/>
              <w:rPr>
                <w:rFonts w:ascii="Times New Roman" w:hAnsi="Times New Roman"/>
                <w:b/>
                <w:sz w:val="20"/>
                <w:szCs w:val="20"/>
              </w:rPr>
            </w:pPr>
            <w:r w:rsidRPr="00726EDD">
              <w:rPr>
                <w:rFonts w:ascii="Times New Roman" w:hAnsi="Times New Roman"/>
                <w:b/>
                <w:sz w:val="20"/>
                <w:szCs w:val="20"/>
              </w:rPr>
              <w:t xml:space="preserve">Số tiết </w:t>
            </w:r>
            <w:r w:rsidRPr="00726EDD">
              <w:rPr>
                <w:rFonts w:ascii="Times New Roman" w:hAnsi="Times New Roman"/>
                <w:sz w:val="20"/>
                <w:szCs w:val="20"/>
              </w:rPr>
              <w:t>(LT/TH/TT)</w:t>
            </w:r>
          </w:p>
        </w:tc>
        <w:tc>
          <w:tcPr>
            <w:tcW w:w="1970" w:type="dxa"/>
            <w:shd w:val="clear" w:color="auto" w:fill="FFFFFF" w:themeFill="background1"/>
            <w:vAlign w:val="center"/>
          </w:tcPr>
          <w:p w:rsidR="00961E97" w:rsidRPr="00726EDD" w:rsidRDefault="00961E97" w:rsidP="00FD5FD3">
            <w:pPr>
              <w:jc w:val="center"/>
              <w:rPr>
                <w:rFonts w:ascii="Times New Roman" w:hAnsi="Times New Roman"/>
                <w:b/>
                <w:sz w:val="20"/>
                <w:szCs w:val="20"/>
              </w:rPr>
            </w:pPr>
            <w:r w:rsidRPr="00726EDD">
              <w:rPr>
                <w:rFonts w:ascii="Times New Roman" w:hAnsi="Times New Roman"/>
                <w:b/>
                <w:sz w:val="20"/>
                <w:szCs w:val="20"/>
              </w:rPr>
              <w:t>Chuẩn đầu ra của bài học (chương)/ chủ đề</w:t>
            </w:r>
          </w:p>
          <w:p w:rsidR="00961E97" w:rsidRPr="00726EDD" w:rsidRDefault="00961E97" w:rsidP="00FD5FD3">
            <w:pPr>
              <w:jc w:val="center"/>
              <w:rPr>
                <w:rFonts w:ascii="Times New Roman" w:hAnsi="Times New Roman"/>
                <w:b/>
                <w:sz w:val="20"/>
                <w:szCs w:val="20"/>
              </w:rPr>
            </w:pPr>
          </w:p>
        </w:tc>
        <w:tc>
          <w:tcPr>
            <w:tcW w:w="974" w:type="dxa"/>
            <w:shd w:val="clear" w:color="auto" w:fill="FFFFFF" w:themeFill="background1"/>
            <w:vAlign w:val="center"/>
          </w:tcPr>
          <w:p w:rsidR="00961E97" w:rsidRPr="00726EDD" w:rsidRDefault="00961E97" w:rsidP="00FD5FD3">
            <w:pPr>
              <w:jc w:val="center"/>
              <w:rPr>
                <w:rFonts w:ascii="Times New Roman" w:hAnsi="Times New Roman"/>
                <w:b/>
                <w:sz w:val="20"/>
                <w:szCs w:val="20"/>
              </w:rPr>
            </w:pPr>
            <w:r w:rsidRPr="00726EDD">
              <w:rPr>
                <w:rFonts w:ascii="Times New Roman" w:hAnsi="Times New Roman"/>
                <w:b/>
                <w:bCs/>
                <w:sz w:val="20"/>
                <w:szCs w:val="20"/>
              </w:rPr>
              <w:t>Liên quan đến CELO nào ở Bảng 4.1</w:t>
            </w:r>
          </w:p>
        </w:tc>
        <w:tc>
          <w:tcPr>
            <w:tcW w:w="993" w:type="dxa"/>
            <w:shd w:val="clear" w:color="auto" w:fill="FFFFFF" w:themeFill="background1"/>
            <w:vAlign w:val="center"/>
          </w:tcPr>
          <w:p w:rsidR="00961E97" w:rsidRPr="00726EDD" w:rsidRDefault="00961E97" w:rsidP="00FD5FD3">
            <w:pPr>
              <w:pStyle w:val="Chuong1"/>
              <w:spacing w:before="0" w:after="0"/>
              <w:jc w:val="center"/>
              <w:rPr>
                <w:sz w:val="20"/>
                <w:szCs w:val="20"/>
              </w:rPr>
            </w:pPr>
            <w:r w:rsidRPr="00726EDD">
              <w:rPr>
                <w:sz w:val="20"/>
                <w:szCs w:val="20"/>
              </w:rPr>
              <w:t>PP giảng dạy đạt CĐR</w:t>
            </w:r>
          </w:p>
        </w:tc>
        <w:tc>
          <w:tcPr>
            <w:tcW w:w="1134" w:type="dxa"/>
            <w:shd w:val="clear" w:color="auto" w:fill="FFFFFF" w:themeFill="background1"/>
            <w:vAlign w:val="center"/>
          </w:tcPr>
          <w:p w:rsidR="00961E97" w:rsidRPr="00726EDD" w:rsidRDefault="00961E97" w:rsidP="00FD5FD3">
            <w:pPr>
              <w:pStyle w:val="Chuong1"/>
              <w:spacing w:before="0" w:after="0"/>
              <w:jc w:val="center"/>
              <w:rPr>
                <w:sz w:val="20"/>
                <w:szCs w:val="20"/>
              </w:rPr>
            </w:pPr>
            <w:r w:rsidRPr="00726EDD">
              <w:rPr>
                <w:sz w:val="20"/>
                <w:szCs w:val="20"/>
              </w:rPr>
              <w:t>Hoạt động học của học viên</w:t>
            </w:r>
          </w:p>
        </w:tc>
        <w:tc>
          <w:tcPr>
            <w:tcW w:w="709" w:type="dxa"/>
            <w:shd w:val="clear" w:color="auto" w:fill="FFFFFF" w:themeFill="background1"/>
            <w:vAlign w:val="center"/>
          </w:tcPr>
          <w:p w:rsidR="00961E97" w:rsidRPr="00726EDD" w:rsidRDefault="00961E97" w:rsidP="00FD5FD3">
            <w:pPr>
              <w:pStyle w:val="Chuong1"/>
              <w:spacing w:before="0" w:after="0"/>
              <w:jc w:val="center"/>
              <w:rPr>
                <w:sz w:val="20"/>
                <w:szCs w:val="20"/>
              </w:rPr>
            </w:pPr>
            <w:r w:rsidRPr="00726EDD">
              <w:rPr>
                <w:sz w:val="20"/>
                <w:szCs w:val="20"/>
              </w:rPr>
              <w:t>Tên bài</w:t>
            </w:r>
          </w:p>
          <w:p w:rsidR="00961E97" w:rsidRPr="00726EDD" w:rsidRDefault="00961E97" w:rsidP="00FD5FD3">
            <w:pPr>
              <w:pStyle w:val="Chuong1"/>
              <w:spacing w:before="0" w:after="0"/>
              <w:jc w:val="center"/>
              <w:rPr>
                <w:sz w:val="20"/>
                <w:szCs w:val="20"/>
              </w:rPr>
            </w:pPr>
            <w:r w:rsidRPr="00726EDD">
              <w:rPr>
                <w:sz w:val="20"/>
                <w:szCs w:val="20"/>
              </w:rPr>
              <w:t>đánh giá</w:t>
            </w:r>
          </w:p>
          <w:p w:rsidR="00961E97" w:rsidRPr="00726EDD" w:rsidRDefault="00961E97" w:rsidP="00FD5FD3">
            <w:pPr>
              <w:pStyle w:val="Chuong1"/>
              <w:spacing w:before="0" w:after="0"/>
              <w:jc w:val="center"/>
              <w:rPr>
                <w:b/>
                <w:sz w:val="20"/>
                <w:szCs w:val="20"/>
              </w:rPr>
            </w:pPr>
            <w:r w:rsidRPr="00726EDD">
              <w:rPr>
                <w:sz w:val="20"/>
                <w:szCs w:val="20"/>
              </w:rPr>
              <w:t>(ở cột 3 Bảng 6.1</w:t>
            </w:r>
          </w:p>
        </w:tc>
      </w:tr>
      <w:tr w:rsidR="00C62E83" w:rsidRPr="00726EDD" w:rsidTr="00882732">
        <w:trPr>
          <w:jc w:val="center"/>
        </w:trPr>
        <w:tc>
          <w:tcPr>
            <w:tcW w:w="704" w:type="dxa"/>
            <w:shd w:val="clear" w:color="auto" w:fill="FFFFFF" w:themeFill="background1"/>
            <w:vAlign w:val="center"/>
          </w:tcPr>
          <w:p w:rsidR="00961E97" w:rsidRPr="00726EDD" w:rsidRDefault="00961E97" w:rsidP="00FD5FD3">
            <w:pPr>
              <w:jc w:val="center"/>
              <w:rPr>
                <w:rFonts w:ascii="Times New Roman" w:hAnsi="Times New Roman"/>
                <w:sz w:val="20"/>
                <w:szCs w:val="20"/>
              </w:rPr>
            </w:pPr>
            <w:r w:rsidRPr="00726EDD">
              <w:rPr>
                <w:rFonts w:ascii="Times New Roman" w:hAnsi="Times New Roman"/>
                <w:sz w:val="20"/>
                <w:szCs w:val="20"/>
              </w:rPr>
              <w:t>(1)</w:t>
            </w:r>
          </w:p>
        </w:tc>
        <w:tc>
          <w:tcPr>
            <w:tcW w:w="2381" w:type="dxa"/>
            <w:shd w:val="clear" w:color="auto" w:fill="FFFFFF" w:themeFill="background1"/>
            <w:vAlign w:val="center"/>
          </w:tcPr>
          <w:p w:rsidR="00961E97" w:rsidRPr="00726EDD" w:rsidRDefault="00961E97" w:rsidP="00FD5FD3">
            <w:pPr>
              <w:jc w:val="center"/>
              <w:rPr>
                <w:rFonts w:ascii="Times New Roman" w:hAnsi="Times New Roman"/>
                <w:sz w:val="20"/>
                <w:szCs w:val="20"/>
              </w:rPr>
            </w:pPr>
            <w:r w:rsidRPr="00726EDD">
              <w:rPr>
                <w:rFonts w:ascii="Times New Roman" w:hAnsi="Times New Roman"/>
                <w:sz w:val="20"/>
                <w:szCs w:val="20"/>
              </w:rPr>
              <w:t>(2)</w:t>
            </w:r>
          </w:p>
        </w:tc>
        <w:tc>
          <w:tcPr>
            <w:tcW w:w="770" w:type="dxa"/>
            <w:shd w:val="clear" w:color="auto" w:fill="FFFFFF" w:themeFill="background1"/>
            <w:vAlign w:val="center"/>
          </w:tcPr>
          <w:p w:rsidR="00961E97" w:rsidRPr="00726EDD" w:rsidRDefault="00961E97" w:rsidP="00FD5FD3">
            <w:pPr>
              <w:jc w:val="center"/>
              <w:rPr>
                <w:rFonts w:ascii="Times New Roman" w:hAnsi="Times New Roman"/>
                <w:sz w:val="20"/>
                <w:szCs w:val="20"/>
              </w:rPr>
            </w:pPr>
            <w:r w:rsidRPr="00726EDD">
              <w:rPr>
                <w:rFonts w:ascii="Times New Roman" w:hAnsi="Times New Roman"/>
                <w:sz w:val="20"/>
                <w:szCs w:val="20"/>
              </w:rPr>
              <w:t>(3)</w:t>
            </w:r>
          </w:p>
        </w:tc>
        <w:tc>
          <w:tcPr>
            <w:tcW w:w="1970" w:type="dxa"/>
            <w:shd w:val="clear" w:color="auto" w:fill="FFFFFF" w:themeFill="background1"/>
            <w:vAlign w:val="center"/>
          </w:tcPr>
          <w:p w:rsidR="00961E97" w:rsidRPr="00726EDD" w:rsidRDefault="00961E97" w:rsidP="00FD5FD3">
            <w:pPr>
              <w:jc w:val="center"/>
              <w:rPr>
                <w:rFonts w:ascii="Times New Roman" w:hAnsi="Times New Roman"/>
                <w:sz w:val="20"/>
                <w:szCs w:val="20"/>
              </w:rPr>
            </w:pPr>
            <w:r w:rsidRPr="00726EDD">
              <w:rPr>
                <w:rFonts w:ascii="Times New Roman" w:hAnsi="Times New Roman"/>
                <w:sz w:val="20"/>
                <w:szCs w:val="20"/>
              </w:rPr>
              <w:t>(4)</w:t>
            </w:r>
          </w:p>
        </w:tc>
        <w:tc>
          <w:tcPr>
            <w:tcW w:w="974" w:type="dxa"/>
            <w:shd w:val="clear" w:color="auto" w:fill="FFFFFF" w:themeFill="background1"/>
            <w:vAlign w:val="center"/>
          </w:tcPr>
          <w:p w:rsidR="00961E97" w:rsidRPr="00726EDD" w:rsidRDefault="00961E97" w:rsidP="00FD5FD3">
            <w:pPr>
              <w:jc w:val="center"/>
              <w:rPr>
                <w:rFonts w:ascii="Times New Roman" w:hAnsi="Times New Roman"/>
                <w:sz w:val="20"/>
                <w:szCs w:val="20"/>
              </w:rPr>
            </w:pPr>
            <w:r w:rsidRPr="00726EDD">
              <w:rPr>
                <w:rFonts w:ascii="Times New Roman" w:hAnsi="Times New Roman"/>
                <w:sz w:val="20"/>
                <w:szCs w:val="20"/>
              </w:rPr>
              <w:t>(5)</w:t>
            </w:r>
          </w:p>
        </w:tc>
        <w:tc>
          <w:tcPr>
            <w:tcW w:w="993" w:type="dxa"/>
            <w:shd w:val="clear" w:color="auto" w:fill="FFFFFF" w:themeFill="background1"/>
            <w:vAlign w:val="center"/>
          </w:tcPr>
          <w:p w:rsidR="00961E97" w:rsidRPr="00726EDD" w:rsidRDefault="00961E97" w:rsidP="00FD5FD3">
            <w:pPr>
              <w:jc w:val="center"/>
              <w:rPr>
                <w:rFonts w:ascii="Times New Roman" w:hAnsi="Times New Roman"/>
                <w:sz w:val="20"/>
                <w:szCs w:val="20"/>
              </w:rPr>
            </w:pPr>
            <w:r w:rsidRPr="00726EDD">
              <w:rPr>
                <w:rFonts w:ascii="Times New Roman" w:hAnsi="Times New Roman"/>
                <w:sz w:val="20"/>
                <w:szCs w:val="20"/>
              </w:rPr>
              <w:t>(6)</w:t>
            </w:r>
          </w:p>
        </w:tc>
        <w:tc>
          <w:tcPr>
            <w:tcW w:w="1134" w:type="dxa"/>
            <w:shd w:val="clear" w:color="auto" w:fill="FFFFFF" w:themeFill="background1"/>
            <w:vAlign w:val="center"/>
          </w:tcPr>
          <w:p w:rsidR="00961E97" w:rsidRPr="00726EDD" w:rsidRDefault="00961E97" w:rsidP="00FD5FD3">
            <w:pPr>
              <w:jc w:val="center"/>
              <w:rPr>
                <w:rFonts w:ascii="Times New Roman" w:hAnsi="Times New Roman"/>
                <w:sz w:val="20"/>
                <w:szCs w:val="20"/>
              </w:rPr>
            </w:pPr>
            <w:r w:rsidRPr="00726EDD">
              <w:rPr>
                <w:rFonts w:ascii="Times New Roman" w:hAnsi="Times New Roman"/>
                <w:sz w:val="20"/>
                <w:szCs w:val="20"/>
              </w:rPr>
              <w:t>(7)</w:t>
            </w:r>
          </w:p>
        </w:tc>
        <w:tc>
          <w:tcPr>
            <w:tcW w:w="709" w:type="dxa"/>
            <w:shd w:val="clear" w:color="auto" w:fill="FFFFFF" w:themeFill="background1"/>
          </w:tcPr>
          <w:p w:rsidR="00961E97" w:rsidRPr="00726EDD" w:rsidRDefault="00961E97" w:rsidP="00FD5FD3">
            <w:pPr>
              <w:jc w:val="center"/>
              <w:rPr>
                <w:rFonts w:ascii="Times New Roman" w:hAnsi="Times New Roman"/>
                <w:sz w:val="20"/>
                <w:szCs w:val="20"/>
              </w:rPr>
            </w:pPr>
            <w:r w:rsidRPr="00726EDD">
              <w:rPr>
                <w:rFonts w:ascii="Times New Roman" w:hAnsi="Times New Roman"/>
                <w:sz w:val="20"/>
                <w:szCs w:val="20"/>
              </w:rPr>
              <w:t>(8)</w:t>
            </w:r>
          </w:p>
        </w:tc>
      </w:tr>
      <w:tr w:rsidR="00C62E83" w:rsidRPr="00726EDD" w:rsidTr="00882732">
        <w:trPr>
          <w:trHeight w:val="563"/>
          <w:jc w:val="center"/>
        </w:trPr>
        <w:tc>
          <w:tcPr>
            <w:tcW w:w="704" w:type="dxa"/>
            <w:shd w:val="clear" w:color="auto" w:fill="FFFFFF" w:themeFill="background1"/>
            <w:vAlign w:val="center"/>
          </w:tcPr>
          <w:p w:rsidR="00961E97" w:rsidRPr="00726EDD" w:rsidRDefault="00961E97" w:rsidP="00FD5FD3">
            <w:pPr>
              <w:jc w:val="center"/>
              <w:rPr>
                <w:rFonts w:ascii="Times New Roman" w:hAnsi="Times New Roman"/>
                <w:sz w:val="20"/>
                <w:szCs w:val="20"/>
              </w:rPr>
            </w:pPr>
          </w:p>
        </w:tc>
        <w:tc>
          <w:tcPr>
            <w:tcW w:w="2381" w:type="dxa"/>
            <w:shd w:val="clear" w:color="auto" w:fill="FFFFFF" w:themeFill="background1"/>
            <w:vAlign w:val="center"/>
          </w:tcPr>
          <w:p w:rsidR="00961E97" w:rsidRPr="00726EDD" w:rsidRDefault="00961E97" w:rsidP="00FD5FD3">
            <w:pPr>
              <w:jc w:val="both"/>
              <w:rPr>
                <w:rFonts w:ascii="Times New Roman" w:hAnsi="Times New Roman"/>
                <w:sz w:val="22"/>
                <w:szCs w:val="22"/>
              </w:rPr>
            </w:pPr>
            <w:r w:rsidRPr="00726EDD">
              <w:rPr>
                <w:rFonts w:ascii="Times New Roman" w:hAnsi="Times New Roman"/>
                <w:sz w:val="22"/>
                <w:szCs w:val="22"/>
              </w:rPr>
              <w:t xml:space="preserve">CHƯƠNG 1. </w:t>
            </w:r>
          </w:p>
          <w:p w:rsidR="00961E97" w:rsidRPr="00726EDD" w:rsidRDefault="00961E97" w:rsidP="00FD5FD3">
            <w:pPr>
              <w:jc w:val="both"/>
              <w:rPr>
                <w:rFonts w:ascii="Times New Roman" w:hAnsi="Times New Roman"/>
                <w:sz w:val="22"/>
                <w:szCs w:val="22"/>
              </w:rPr>
            </w:pPr>
            <w:r w:rsidRPr="00726EDD">
              <w:rPr>
                <w:rFonts w:ascii="Times New Roman" w:hAnsi="Times New Roman"/>
                <w:sz w:val="22"/>
                <w:szCs w:val="22"/>
              </w:rPr>
              <w:t>TỔNG QUAN VỀ QUẢN TRỊ DỰ ÁN</w:t>
            </w:r>
          </w:p>
        </w:tc>
        <w:tc>
          <w:tcPr>
            <w:tcW w:w="770" w:type="dxa"/>
            <w:shd w:val="clear" w:color="auto" w:fill="FFFFFF" w:themeFill="background1"/>
            <w:vAlign w:val="center"/>
          </w:tcPr>
          <w:p w:rsidR="00961E97" w:rsidRPr="00726EDD" w:rsidRDefault="00961E97" w:rsidP="00FD5FD3">
            <w:pPr>
              <w:jc w:val="center"/>
              <w:rPr>
                <w:rFonts w:ascii="Times New Roman" w:hAnsi="Times New Roman"/>
                <w:sz w:val="22"/>
                <w:szCs w:val="22"/>
              </w:rPr>
            </w:pPr>
          </w:p>
        </w:tc>
        <w:tc>
          <w:tcPr>
            <w:tcW w:w="1970" w:type="dxa"/>
            <w:shd w:val="clear" w:color="auto" w:fill="FFFFFF" w:themeFill="background1"/>
            <w:vAlign w:val="center"/>
          </w:tcPr>
          <w:p w:rsidR="00961E97" w:rsidRPr="00726EDD" w:rsidRDefault="00961E97" w:rsidP="00FD5FD3">
            <w:pPr>
              <w:pStyle w:val="ListParagraph"/>
              <w:tabs>
                <w:tab w:val="left" w:pos="249"/>
              </w:tabs>
              <w:spacing w:line="240" w:lineRule="auto"/>
              <w:ind w:left="0"/>
              <w:rPr>
                <w:rFonts w:cs="Times New Roman"/>
                <w:b/>
                <w:lang w:eastAsia="vi-VN"/>
              </w:rPr>
            </w:pPr>
          </w:p>
        </w:tc>
        <w:tc>
          <w:tcPr>
            <w:tcW w:w="974" w:type="dxa"/>
            <w:shd w:val="clear" w:color="auto" w:fill="FFFFFF" w:themeFill="background1"/>
            <w:vAlign w:val="center"/>
          </w:tcPr>
          <w:p w:rsidR="00961E97" w:rsidRPr="00726EDD" w:rsidRDefault="00961E97" w:rsidP="00FD5FD3">
            <w:pPr>
              <w:jc w:val="center"/>
              <w:rPr>
                <w:rFonts w:ascii="Times New Roman" w:hAnsi="Times New Roman"/>
                <w:i/>
                <w:sz w:val="22"/>
                <w:szCs w:val="22"/>
              </w:rPr>
            </w:pPr>
          </w:p>
        </w:tc>
        <w:tc>
          <w:tcPr>
            <w:tcW w:w="993" w:type="dxa"/>
            <w:shd w:val="clear" w:color="auto" w:fill="FFFFFF" w:themeFill="background1"/>
            <w:vAlign w:val="center"/>
          </w:tcPr>
          <w:p w:rsidR="00961E97" w:rsidRPr="00726EDD" w:rsidRDefault="00961E97" w:rsidP="00FD5FD3">
            <w:pPr>
              <w:tabs>
                <w:tab w:val="left" w:pos="107"/>
              </w:tabs>
              <w:contextualSpacing/>
              <w:rPr>
                <w:rFonts w:ascii="Times New Roman" w:hAnsi="Times New Roman"/>
                <w:sz w:val="22"/>
                <w:szCs w:val="22"/>
                <w:lang w:eastAsia="vi-VN"/>
              </w:rPr>
            </w:pPr>
          </w:p>
        </w:tc>
        <w:tc>
          <w:tcPr>
            <w:tcW w:w="1134" w:type="dxa"/>
            <w:shd w:val="clear" w:color="auto" w:fill="FFFFFF" w:themeFill="background1"/>
            <w:vAlign w:val="center"/>
          </w:tcPr>
          <w:p w:rsidR="00961E97" w:rsidRPr="00726EDD" w:rsidRDefault="00961E97" w:rsidP="00FD5FD3">
            <w:pPr>
              <w:tabs>
                <w:tab w:val="left" w:pos="107"/>
              </w:tabs>
              <w:contextualSpacing/>
              <w:rPr>
                <w:rFonts w:ascii="Times New Roman" w:hAnsi="Times New Roman"/>
                <w:sz w:val="22"/>
                <w:szCs w:val="22"/>
              </w:rPr>
            </w:pPr>
          </w:p>
        </w:tc>
        <w:tc>
          <w:tcPr>
            <w:tcW w:w="709" w:type="dxa"/>
            <w:shd w:val="clear" w:color="auto" w:fill="FFFFFF" w:themeFill="background1"/>
          </w:tcPr>
          <w:p w:rsidR="00961E97" w:rsidRPr="00726EDD" w:rsidRDefault="00961E97" w:rsidP="00FD5FD3">
            <w:pPr>
              <w:rPr>
                <w:rFonts w:ascii="Times New Roman" w:hAnsi="Times New Roman"/>
                <w:i/>
                <w:sz w:val="22"/>
                <w:szCs w:val="22"/>
              </w:rPr>
            </w:pPr>
          </w:p>
        </w:tc>
      </w:tr>
      <w:tr w:rsidR="00C62E83" w:rsidRPr="00726EDD" w:rsidTr="00882732">
        <w:trPr>
          <w:jc w:val="center"/>
        </w:trPr>
        <w:tc>
          <w:tcPr>
            <w:tcW w:w="704" w:type="dxa"/>
            <w:shd w:val="clear" w:color="auto" w:fill="FFFFFF" w:themeFill="background1"/>
            <w:vAlign w:val="center"/>
          </w:tcPr>
          <w:p w:rsidR="00961E97" w:rsidRPr="00726EDD" w:rsidRDefault="00961E97" w:rsidP="00FD5FD3">
            <w:pPr>
              <w:jc w:val="center"/>
              <w:rPr>
                <w:rFonts w:ascii="Times New Roman" w:hAnsi="Times New Roman"/>
                <w:sz w:val="20"/>
                <w:szCs w:val="20"/>
              </w:rPr>
            </w:pPr>
            <w:r w:rsidRPr="00726EDD">
              <w:rPr>
                <w:rFonts w:ascii="Times New Roman" w:hAnsi="Times New Roman"/>
                <w:sz w:val="20"/>
                <w:szCs w:val="20"/>
              </w:rPr>
              <w:t>1</w:t>
            </w:r>
          </w:p>
        </w:tc>
        <w:tc>
          <w:tcPr>
            <w:tcW w:w="2381" w:type="dxa"/>
            <w:shd w:val="clear" w:color="auto" w:fill="FFFFFF" w:themeFill="background1"/>
            <w:vAlign w:val="center"/>
          </w:tcPr>
          <w:p w:rsidR="00961E97" w:rsidRPr="00726EDD" w:rsidRDefault="00961E97" w:rsidP="00FD5FD3">
            <w:pPr>
              <w:jc w:val="both"/>
              <w:rPr>
                <w:rFonts w:ascii="Times New Roman" w:hAnsi="Times New Roman"/>
                <w:sz w:val="22"/>
                <w:szCs w:val="22"/>
              </w:rPr>
            </w:pPr>
            <w:r w:rsidRPr="00726EDD">
              <w:rPr>
                <w:rFonts w:ascii="Times New Roman" w:hAnsi="Times New Roman"/>
                <w:sz w:val="22"/>
                <w:szCs w:val="22"/>
              </w:rPr>
              <w:t>A. Các nội dung chính giảng dạy trên lớp</w:t>
            </w:r>
          </w:p>
        </w:tc>
        <w:tc>
          <w:tcPr>
            <w:tcW w:w="770" w:type="dxa"/>
            <w:shd w:val="clear" w:color="auto" w:fill="FFFFFF" w:themeFill="background1"/>
            <w:vAlign w:val="center"/>
          </w:tcPr>
          <w:p w:rsidR="00961E97" w:rsidRPr="00726EDD" w:rsidRDefault="00961E97" w:rsidP="00FD5FD3">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961E97" w:rsidRPr="00726EDD" w:rsidRDefault="00961E97"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w:t>
            </w:r>
          </w:p>
        </w:tc>
        <w:tc>
          <w:tcPr>
            <w:tcW w:w="974" w:type="dxa"/>
            <w:shd w:val="clear" w:color="auto" w:fill="FFFFFF" w:themeFill="background1"/>
            <w:vAlign w:val="center"/>
          </w:tcPr>
          <w:p w:rsidR="00961E97" w:rsidRPr="00726EDD" w:rsidRDefault="00961E97" w:rsidP="00FD5FD3">
            <w:pPr>
              <w:jc w:val="center"/>
              <w:rPr>
                <w:rFonts w:ascii="Times New Roman" w:hAnsi="Times New Roman"/>
                <w:sz w:val="22"/>
                <w:szCs w:val="22"/>
              </w:rPr>
            </w:pPr>
            <w:r w:rsidRPr="00726EDD">
              <w:rPr>
                <w:rFonts w:ascii="Times New Roman" w:hAnsi="Times New Roman"/>
                <w:sz w:val="22"/>
                <w:szCs w:val="22"/>
              </w:rPr>
              <w:t>CELO1</w:t>
            </w:r>
          </w:p>
          <w:p w:rsidR="00961E97" w:rsidRPr="00726EDD" w:rsidRDefault="00961E97" w:rsidP="00FD5FD3">
            <w:pPr>
              <w:jc w:val="center"/>
              <w:rPr>
                <w:rFonts w:ascii="Times New Roman" w:hAnsi="Times New Roman"/>
                <w:sz w:val="22"/>
                <w:szCs w:val="22"/>
              </w:rPr>
            </w:pPr>
            <w:r w:rsidRPr="00726EDD">
              <w:rPr>
                <w:rFonts w:ascii="Times New Roman" w:hAnsi="Times New Roman"/>
                <w:sz w:val="22"/>
                <w:szCs w:val="22"/>
              </w:rPr>
              <w:t>CELO4</w:t>
            </w:r>
          </w:p>
          <w:p w:rsidR="00961E97" w:rsidRPr="00726EDD" w:rsidRDefault="00961E97" w:rsidP="00FD5FD3">
            <w:pPr>
              <w:jc w:val="center"/>
              <w:rPr>
                <w:rFonts w:ascii="Times New Roman" w:hAnsi="Times New Roman"/>
                <w:sz w:val="22"/>
                <w:szCs w:val="22"/>
              </w:rPr>
            </w:pPr>
          </w:p>
        </w:tc>
        <w:tc>
          <w:tcPr>
            <w:tcW w:w="993" w:type="dxa"/>
            <w:shd w:val="clear" w:color="auto" w:fill="FFFFFF" w:themeFill="background1"/>
            <w:vAlign w:val="center"/>
          </w:tcPr>
          <w:p w:rsidR="00961E97" w:rsidRPr="00726EDD" w:rsidRDefault="00961E97"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w:t>
            </w:r>
          </w:p>
        </w:tc>
        <w:tc>
          <w:tcPr>
            <w:tcW w:w="1134" w:type="dxa"/>
            <w:shd w:val="clear" w:color="auto" w:fill="FFFFFF" w:themeFill="background1"/>
            <w:vAlign w:val="center"/>
          </w:tcPr>
          <w:p w:rsidR="00961E97" w:rsidRPr="00726EDD" w:rsidRDefault="00961E97" w:rsidP="00FD5FD3">
            <w:pPr>
              <w:rPr>
                <w:rFonts w:ascii="Times New Roman" w:hAnsi="Times New Roman"/>
                <w:sz w:val="22"/>
                <w:szCs w:val="22"/>
              </w:rPr>
            </w:pPr>
          </w:p>
        </w:tc>
        <w:tc>
          <w:tcPr>
            <w:tcW w:w="709" w:type="dxa"/>
            <w:shd w:val="clear" w:color="auto" w:fill="FFFFFF" w:themeFill="background1"/>
          </w:tcPr>
          <w:p w:rsidR="00961E97" w:rsidRPr="00726EDD" w:rsidRDefault="00961E97" w:rsidP="00FD5FD3">
            <w:pPr>
              <w:rPr>
                <w:rFonts w:ascii="Times New Roman" w:hAnsi="Times New Roman"/>
                <w:i/>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381" w:type="dxa"/>
            <w:shd w:val="clear" w:color="auto" w:fill="FFFFFF" w:themeFill="background1"/>
            <w:vAlign w:val="center"/>
          </w:tcPr>
          <w:p w:rsidR="00BE11B5" w:rsidRPr="00726EDD" w:rsidRDefault="00BE11B5" w:rsidP="00BE11B5">
            <w:pPr>
              <w:jc w:val="both"/>
              <w:rPr>
                <w:rFonts w:ascii="Times New Roman" w:hAnsi="Times New Roman"/>
                <w:bCs/>
                <w:sz w:val="22"/>
                <w:szCs w:val="22"/>
                <w:lang w:val="de-DE"/>
              </w:rPr>
            </w:pPr>
            <w:r w:rsidRPr="00726EDD">
              <w:rPr>
                <w:rFonts w:ascii="Times New Roman" w:hAnsi="Times New Roman"/>
                <w:bCs/>
                <w:sz w:val="22"/>
                <w:szCs w:val="22"/>
                <w:lang w:val="de-DE"/>
              </w:rPr>
              <w:t xml:space="preserve">1. </w:t>
            </w:r>
            <w:r w:rsidRPr="00726EDD">
              <w:rPr>
                <w:rFonts w:ascii="Times New Roman" w:hAnsi="Times New Roman"/>
                <w:sz w:val="22"/>
                <w:szCs w:val="22"/>
              </w:rPr>
              <w:t>Khái niệm, đặc trưng của dự án.</w:t>
            </w:r>
          </w:p>
          <w:p w:rsidR="00BE11B5" w:rsidRPr="00726EDD" w:rsidRDefault="00BE11B5" w:rsidP="00BE11B5">
            <w:pPr>
              <w:jc w:val="both"/>
              <w:rPr>
                <w:rFonts w:ascii="Times New Roman" w:hAnsi="Times New Roman"/>
                <w:bCs/>
                <w:sz w:val="22"/>
                <w:szCs w:val="22"/>
                <w:lang w:val="de-DE"/>
              </w:rPr>
            </w:pPr>
            <w:r w:rsidRPr="00726EDD">
              <w:rPr>
                <w:rFonts w:ascii="Times New Roman" w:hAnsi="Times New Roman"/>
                <w:bCs/>
                <w:sz w:val="22"/>
                <w:szCs w:val="22"/>
                <w:lang w:val="de-DE"/>
              </w:rPr>
              <w:t xml:space="preserve">2. </w:t>
            </w:r>
            <w:r w:rsidRPr="00726EDD">
              <w:rPr>
                <w:rFonts w:ascii="Times New Roman" w:hAnsi="Times New Roman"/>
                <w:sz w:val="22"/>
                <w:szCs w:val="22"/>
              </w:rPr>
              <w:t>Khái niệm, mục tiêu của quản lý dự án.</w:t>
            </w:r>
          </w:p>
          <w:p w:rsidR="00BE11B5" w:rsidRPr="00726EDD" w:rsidRDefault="00BE11B5" w:rsidP="00BE11B5">
            <w:pPr>
              <w:jc w:val="both"/>
              <w:rPr>
                <w:rFonts w:ascii="Times New Roman" w:hAnsi="Times New Roman"/>
                <w:bCs/>
                <w:sz w:val="22"/>
                <w:szCs w:val="22"/>
                <w:lang w:val="de-DE"/>
              </w:rPr>
            </w:pPr>
            <w:r w:rsidRPr="00726EDD">
              <w:rPr>
                <w:rFonts w:ascii="Times New Roman" w:hAnsi="Times New Roman"/>
                <w:bCs/>
                <w:sz w:val="22"/>
                <w:szCs w:val="22"/>
                <w:lang w:val="de-DE"/>
              </w:rPr>
              <w:t xml:space="preserve">3. </w:t>
            </w:r>
            <w:r w:rsidRPr="00726EDD">
              <w:rPr>
                <w:rFonts w:ascii="Times New Roman" w:hAnsi="Times New Roman"/>
                <w:sz w:val="22"/>
                <w:szCs w:val="22"/>
              </w:rPr>
              <w:t>Tác dụng quản lý dự án.</w:t>
            </w:r>
          </w:p>
          <w:p w:rsidR="00BE11B5" w:rsidRPr="00726EDD" w:rsidRDefault="00BE11B5" w:rsidP="00BE11B5">
            <w:pPr>
              <w:jc w:val="both"/>
              <w:rPr>
                <w:rFonts w:ascii="Times New Roman" w:hAnsi="Times New Roman"/>
                <w:bCs/>
                <w:sz w:val="22"/>
                <w:szCs w:val="22"/>
                <w:lang w:val="de-DE"/>
              </w:rPr>
            </w:pPr>
            <w:r w:rsidRPr="00726EDD">
              <w:rPr>
                <w:rFonts w:ascii="Times New Roman" w:hAnsi="Times New Roman"/>
                <w:bCs/>
                <w:sz w:val="22"/>
                <w:szCs w:val="22"/>
                <w:lang w:val="de-DE"/>
              </w:rPr>
              <w:t xml:space="preserve">4. </w:t>
            </w:r>
            <w:r w:rsidRPr="00726EDD">
              <w:rPr>
                <w:rFonts w:ascii="Times New Roman" w:hAnsi="Times New Roman"/>
                <w:sz w:val="22"/>
                <w:szCs w:val="22"/>
              </w:rPr>
              <w:t>Nội dung quản lý dự án.</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1970" w:type="dxa"/>
            <w:shd w:val="clear" w:color="auto" w:fill="FFFFFF" w:themeFill="background1"/>
            <w:vAlign w:val="center"/>
          </w:tcPr>
          <w:p w:rsidR="00BE11B5" w:rsidRPr="00726EDD" w:rsidRDefault="00BE11B5" w:rsidP="00BE11B5">
            <w:pPr>
              <w:pStyle w:val="ListParagraph"/>
              <w:numPr>
                <w:ilvl w:val="0"/>
                <w:numId w:val="31"/>
              </w:numPr>
              <w:tabs>
                <w:tab w:val="left" w:pos="107"/>
              </w:tabs>
              <w:spacing w:after="0" w:line="240" w:lineRule="auto"/>
              <w:ind w:left="0" w:firstLine="0"/>
              <w:jc w:val="both"/>
              <w:rPr>
                <w:rFonts w:cs="Times New Roman"/>
                <w:lang w:val="nb-NO" w:eastAsia="vi-VN"/>
              </w:rPr>
            </w:pPr>
            <w:r w:rsidRPr="00726EDD">
              <w:rPr>
                <w:rFonts w:cs="Times New Roman"/>
              </w:rPr>
              <w:t>Giải thích nội dung chủ yếu về khái niệm, mục tiêu của quản trị dự án cũng như các nội dung quản lý dự án.</w:t>
            </w: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lang w:val="nb-NO"/>
              </w:rPr>
            </w:pP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Cho thuyết trình</w:t>
            </w:r>
          </w:p>
        </w:tc>
        <w:tc>
          <w:tcPr>
            <w:tcW w:w="1134"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Làm bài tập</w:t>
            </w:r>
          </w:p>
        </w:tc>
        <w:tc>
          <w:tcPr>
            <w:tcW w:w="709" w:type="dxa"/>
            <w:shd w:val="clear" w:color="auto" w:fill="FFFFFF" w:themeFill="background1"/>
            <w:vAlign w:val="center"/>
          </w:tcPr>
          <w:p w:rsidR="00BE11B5" w:rsidRPr="00726EDD" w:rsidRDefault="00BE11B5" w:rsidP="00BE11B5">
            <w:pPr>
              <w:tabs>
                <w:tab w:val="left" w:pos="107"/>
              </w:tabs>
              <w:contextualSpacing/>
              <w:jc w:val="center"/>
              <w:rPr>
                <w:rFonts w:ascii="Times New Roman" w:hAnsi="Times New Roman"/>
                <w:iCs/>
                <w:sz w:val="22"/>
                <w:szCs w:val="22"/>
                <w:lang w:val="de-DE"/>
              </w:rPr>
            </w:pPr>
            <w:r w:rsidRPr="00726EDD">
              <w:rPr>
                <w:rFonts w:ascii="Times New Roman" w:hAnsi="Times New Roman"/>
                <w:iCs/>
                <w:sz w:val="22"/>
                <w:szCs w:val="22"/>
                <w:lang w:val="de-DE"/>
              </w:rPr>
              <w:t>Bài tập nhóm</w:t>
            </w: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lang w:val="de-DE"/>
              </w:rPr>
            </w:pPr>
          </w:p>
        </w:tc>
        <w:tc>
          <w:tcPr>
            <w:tcW w:w="2381" w:type="dxa"/>
            <w:shd w:val="clear" w:color="auto" w:fill="FFFFFF" w:themeFill="background1"/>
            <w:vAlign w:val="center"/>
          </w:tcPr>
          <w:p w:rsidR="00BE11B5" w:rsidRPr="00726EDD" w:rsidRDefault="00BE11B5" w:rsidP="00BE11B5">
            <w:pPr>
              <w:jc w:val="both"/>
              <w:rPr>
                <w:rFonts w:ascii="Times New Roman" w:hAnsi="Times New Roman"/>
                <w:sz w:val="22"/>
                <w:szCs w:val="22"/>
                <w:lang w:val="de-DE"/>
              </w:rPr>
            </w:pPr>
            <w:r w:rsidRPr="00726EDD">
              <w:rPr>
                <w:rFonts w:ascii="Times New Roman" w:hAnsi="Times New Roman"/>
                <w:sz w:val="22"/>
                <w:szCs w:val="22"/>
                <w:lang w:val="de-DE"/>
              </w:rPr>
              <w:t>B. Các nội dung chính SV tự học ở nhà</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BE11B5" w:rsidRPr="00726EDD" w:rsidRDefault="00BE11B5" w:rsidP="00BE11B5">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w:t>
            </w: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CELO3</w:t>
            </w:r>
          </w:p>
        </w:tc>
        <w:tc>
          <w:tcPr>
            <w:tcW w:w="993" w:type="dxa"/>
            <w:shd w:val="clear" w:color="auto" w:fill="FFFFFF" w:themeFill="background1"/>
            <w:vAlign w:val="center"/>
          </w:tcPr>
          <w:p w:rsidR="00BE11B5" w:rsidRPr="00726EDD" w:rsidRDefault="00BE11B5" w:rsidP="00BE11B5">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w:t>
            </w:r>
          </w:p>
        </w:tc>
        <w:tc>
          <w:tcPr>
            <w:tcW w:w="1134"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 Học viên tự học theo hướng dẫn của giảng viên, khai thác học liệu và thực hiện bài tập.</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 Xem trước nội dung buổi 2</w:t>
            </w:r>
          </w:p>
          <w:p w:rsidR="00BE11B5" w:rsidRPr="00726EDD" w:rsidRDefault="00BE11B5" w:rsidP="00BE11B5">
            <w:pPr>
              <w:pStyle w:val="ListParagraph"/>
              <w:tabs>
                <w:tab w:val="left" w:pos="391"/>
              </w:tabs>
              <w:spacing w:line="240" w:lineRule="auto"/>
              <w:ind w:left="0"/>
              <w:jc w:val="both"/>
              <w:rPr>
                <w:rFonts w:cs="Times New Roman"/>
              </w:rPr>
            </w:pP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 xml:space="preserve">Học viên liên hệ, vận dụng kiến thức đã học vào thực tế tại đơn vị công tác. Phân biệt </w:t>
            </w:r>
            <w:r w:rsidRPr="00726EDD">
              <w:rPr>
                <w:rFonts w:ascii="Times New Roman" w:hAnsi="Times New Roman"/>
                <w:sz w:val="22"/>
                <w:szCs w:val="22"/>
              </w:rPr>
              <w:t>quản lý dự án với quá trình quản lý sản xuất liên tục sản xuất theo dòng.</w:t>
            </w: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1134" w:type="dxa"/>
            <w:shd w:val="clear" w:color="auto" w:fill="FFFFFF" w:themeFill="background1"/>
            <w:vAlign w:val="center"/>
          </w:tcPr>
          <w:p w:rsidR="00BE11B5" w:rsidRPr="00726EDD" w:rsidRDefault="00BE11B5" w:rsidP="00BE11B5">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 xml:space="preserve">CHƯƠNG 2. </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lastRenderedPageBreak/>
              <w:t>CÁC YẾU TỐ TẠO SỰ THÀNH CÔNG CỦA DỰ ÁN</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eastAsia="vi-VN"/>
              </w:rPr>
            </w:pPr>
          </w:p>
        </w:tc>
        <w:tc>
          <w:tcPr>
            <w:tcW w:w="1134"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r w:rsidRPr="00726EDD">
              <w:rPr>
                <w:rFonts w:ascii="Times New Roman" w:hAnsi="Times New Roman"/>
                <w:sz w:val="20"/>
                <w:szCs w:val="20"/>
              </w:rPr>
              <w:lastRenderedPageBreak/>
              <w:t>2</w:t>
            </w: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w:t>
            </w: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CELO1</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CELO2</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CELO4</w:t>
            </w: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w:t>
            </w:r>
          </w:p>
        </w:tc>
        <w:tc>
          <w:tcPr>
            <w:tcW w:w="1134"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381" w:type="dxa"/>
            <w:shd w:val="clear" w:color="auto" w:fill="FFFFFF" w:themeFill="background1"/>
            <w:vAlign w:val="center"/>
          </w:tcPr>
          <w:p w:rsidR="00BE11B5" w:rsidRPr="00726EDD" w:rsidRDefault="00BE11B5" w:rsidP="00BE11B5">
            <w:pPr>
              <w:jc w:val="both"/>
              <w:rPr>
                <w:rFonts w:ascii="Times New Roman" w:hAnsi="Times New Roman"/>
                <w:bCs/>
                <w:sz w:val="22"/>
                <w:szCs w:val="22"/>
                <w:lang w:val="de-DE"/>
              </w:rPr>
            </w:pPr>
            <w:r w:rsidRPr="00726EDD">
              <w:rPr>
                <w:rFonts w:ascii="Times New Roman" w:hAnsi="Times New Roman"/>
                <w:bCs/>
                <w:sz w:val="22"/>
                <w:szCs w:val="22"/>
                <w:lang w:val="de-DE"/>
              </w:rPr>
              <w:t>1. Các yếu tố cần quan tâm.</w:t>
            </w:r>
          </w:p>
          <w:p w:rsidR="00BE11B5" w:rsidRPr="00726EDD" w:rsidRDefault="00BE11B5" w:rsidP="00BE11B5">
            <w:pPr>
              <w:jc w:val="both"/>
              <w:rPr>
                <w:rFonts w:ascii="Times New Roman" w:hAnsi="Times New Roman"/>
                <w:bCs/>
                <w:sz w:val="22"/>
                <w:szCs w:val="22"/>
                <w:lang w:val="de-DE"/>
              </w:rPr>
            </w:pPr>
            <w:r w:rsidRPr="00726EDD">
              <w:rPr>
                <w:rFonts w:ascii="Times New Roman" w:hAnsi="Times New Roman"/>
                <w:bCs/>
                <w:sz w:val="22"/>
                <w:szCs w:val="22"/>
                <w:lang w:val="de-DE"/>
              </w:rPr>
              <w:t>2. Các xu hướng thực hiện dự án.</w:t>
            </w:r>
          </w:p>
          <w:p w:rsidR="00BE11B5" w:rsidRPr="00726EDD" w:rsidRDefault="00BE11B5" w:rsidP="00BE11B5">
            <w:pPr>
              <w:jc w:val="both"/>
              <w:rPr>
                <w:rFonts w:ascii="Times New Roman" w:hAnsi="Times New Roman"/>
                <w:bCs/>
                <w:sz w:val="22"/>
                <w:szCs w:val="22"/>
                <w:lang w:val="de-DE"/>
              </w:rPr>
            </w:pPr>
            <w:r w:rsidRPr="00726EDD">
              <w:rPr>
                <w:rFonts w:ascii="Times New Roman" w:hAnsi="Times New Roman"/>
                <w:bCs/>
                <w:sz w:val="22"/>
                <w:szCs w:val="22"/>
                <w:lang w:val="de-DE"/>
              </w:rPr>
              <w:t>3. Các yếu tố tạo nên thành công của dự án.</w:t>
            </w:r>
          </w:p>
          <w:p w:rsidR="00BE11B5" w:rsidRPr="00726EDD" w:rsidRDefault="00BE11B5" w:rsidP="00BE11B5">
            <w:pPr>
              <w:pStyle w:val="ListParagraph"/>
              <w:tabs>
                <w:tab w:val="left" w:pos="391"/>
              </w:tabs>
              <w:spacing w:line="240" w:lineRule="auto"/>
              <w:ind w:left="0"/>
              <w:jc w:val="both"/>
              <w:rPr>
                <w:rFonts w:cs="Times New Roman"/>
                <w:bCs/>
                <w:lang w:val="de-DE"/>
              </w:rPr>
            </w:pPr>
            <w:r w:rsidRPr="00726EDD">
              <w:rPr>
                <w:rFonts w:cs="Times New Roman"/>
                <w:bCs/>
                <w:lang w:val="de-DE"/>
              </w:rPr>
              <w:t>4.   Thực hành: Học viên thảo luận và viết báo cáo trình bày đánh giá sự thành công của dự án tại một doanh nghiệp cụ thể.</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nb-NO" w:eastAsia="vi-VN"/>
              </w:rPr>
            </w:pPr>
            <w:r w:rsidRPr="00726EDD">
              <w:rPr>
                <w:rFonts w:ascii="Times New Roman" w:hAnsi="Times New Roman"/>
                <w:sz w:val="22"/>
                <w:szCs w:val="22"/>
                <w:lang w:val="nb-NO" w:eastAsia="vi-VN"/>
              </w:rPr>
              <w:t xml:space="preserve">- Phân tích </w:t>
            </w:r>
            <w:r w:rsidRPr="00726EDD">
              <w:rPr>
                <w:rFonts w:ascii="Times New Roman" w:hAnsi="Times New Roman"/>
                <w:sz w:val="22"/>
                <w:szCs w:val="22"/>
              </w:rPr>
              <w:t>các yếu tố tác động đến dự án</w:t>
            </w:r>
          </w:p>
          <w:p w:rsidR="00BE11B5" w:rsidRPr="00726EDD" w:rsidRDefault="00BE11B5" w:rsidP="00BE11B5">
            <w:pPr>
              <w:tabs>
                <w:tab w:val="left" w:pos="107"/>
              </w:tabs>
              <w:contextualSpacing/>
              <w:jc w:val="both"/>
              <w:rPr>
                <w:rFonts w:ascii="Times New Roman" w:hAnsi="Times New Roman"/>
                <w:sz w:val="22"/>
                <w:szCs w:val="22"/>
                <w:lang w:val="nb-NO" w:eastAsia="vi-VN"/>
              </w:rPr>
            </w:pPr>
            <w:r w:rsidRPr="00726EDD">
              <w:rPr>
                <w:rFonts w:ascii="Times New Roman" w:hAnsi="Times New Roman"/>
                <w:sz w:val="22"/>
                <w:szCs w:val="22"/>
                <w:lang w:val="nb-NO" w:eastAsia="vi-VN"/>
              </w:rPr>
              <w:t xml:space="preserve">- </w:t>
            </w:r>
            <w:r w:rsidRPr="00726EDD">
              <w:rPr>
                <w:rFonts w:ascii="Times New Roman" w:hAnsi="Times New Roman"/>
                <w:sz w:val="22"/>
                <w:szCs w:val="22"/>
              </w:rPr>
              <w:t>Đánh giá các yếu tố tạo nên thành công của dự án</w:t>
            </w: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Cho thuyết trình</w:t>
            </w:r>
          </w:p>
        </w:tc>
        <w:tc>
          <w:tcPr>
            <w:tcW w:w="1134"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jc w:val="both"/>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709" w:type="dxa"/>
            <w:shd w:val="clear" w:color="auto" w:fill="FFFFFF" w:themeFill="background1"/>
            <w:vAlign w:val="center"/>
          </w:tcPr>
          <w:p w:rsidR="00BE11B5" w:rsidRPr="00726EDD" w:rsidRDefault="00BE11B5" w:rsidP="00BE11B5">
            <w:pPr>
              <w:rPr>
                <w:rFonts w:ascii="Times New Roman" w:hAnsi="Times New Roman"/>
                <w:i/>
                <w:sz w:val="22"/>
                <w:szCs w:val="22"/>
              </w:rPr>
            </w:pPr>
            <w:r w:rsidRPr="00726EDD">
              <w:rPr>
                <w:rFonts w:ascii="Times New Roman" w:hAnsi="Times New Roman"/>
                <w:iCs/>
                <w:sz w:val="22"/>
                <w:szCs w:val="22"/>
                <w:lang w:val="de-DE"/>
              </w:rPr>
              <w:t>Bài tập nhóm</w:t>
            </w: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w:t>
            </w: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CELO3</w:t>
            </w: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 Vận dụng thực tế.</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 Xem trước nội dung buổi 3.</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 Học viên tự học theo hướng dẫn của giảng viên, khai thác học liệu và thực hiện bài tập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1134" w:type="dxa"/>
            <w:shd w:val="clear" w:color="auto" w:fill="FFFFFF" w:themeFill="background1"/>
            <w:vAlign w:val="center"/>
          </w:tcPr>
          <w:p w:rsidR="00BE11B5" w:rsidRPr="00726EDD" w:rsidRDefault="00BE11B5" w:rsidP="00BE11B5">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 xml:space="preserve">CHƯƠNG 3. </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MÔ HÌNH TỔ CHỨC VÀ CÁC NHÀ QUẢN LÝ DỰ ÁN</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w:t>
            </w: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r w:rsidRPr="00726EDD">
              <w:rPr>
                <w:rFonts w:ascii="Times New Roman" w:hAnsi="Times New Roman"/>
                <w:sz w:val="20"/>
                <w:szCs w:val="20"/>
              </w:rPr>
              <w:t>3</w:t>
            </w: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w:t>
            </w: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CELO1</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CELO2</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CELO4</w:t>
            </w: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381" w:type="dxa"/>
            <w:shd w:val="clear" w:color="auto" w:fill="FFFFFF" w:themeFill="background1"/>
            <w:vAlign w:val="center"/>
          </w:tcPr>
          <w:p w:rsidR="00BE11B5" w:rsidRPr="00726EDD" w:rsidRDefault="00BE11B5" w:rsidP="00BE11B5">
            <w:pPr>
              <w:jc w:val="both"/>
              <w:rPr>
                <w:rFonts w:ascii="Times New Roman" w:hAnsi="Times New Roman"/>
                <w:bCs/>
                <w:sz w:val="22"/>
                <w:szCs w:val="22"/>
                <w:lang w:val="de-DE"/>
              </w:rPr>
            </w:pPr>
            <w:r w:rsidRPr="00726EDD">
              <w:rPr>
                <w:rFonts w:ascii="Times New Roman" w:hAnsi="Times New Roman"/>
                <w:bCs/>
                <w:sz w:val="22"/>
                <w:szCs w:val="22"/>
                <w:lang w:val="de-DE"/>
              </w:rPr>
              <w:t>1. Các mô hình tổ chức dự án.</w:t>
            </w:r>
          </w:p>
          <w:p w:rsidR="00BE11B5" w:rsidRPr="00726EDD" w:rsidRDefault="00BE11B5" w:rsidP="00BE11B5">
            <w:pPr>
              <w:jc w:val="both"/>
              <w:rPr>
                <w:rFonts w:ascii="Times New Roman" w:hAnsi="Times New Roman"/>
                <w:bCs/>
                <w:sz w:val="22"/>
                <w:szCs w:val="22"/>
                <w:lang w:val="de-DE"/>
              </w:rPr>
            </w:pPr>
            <w:r w:rsidRPr="00726EDD">
              <w:rPr>
                <w:rFonts w:ascii="Times New Roman" w:hAnsi="Times New Roman"/>
                <w:bCs/>
                <w:sz w:val="22"/>
                <w:szCs w:val="22"/>
                <w:lang w:val="de-DE"/>
              </w:rPr>
              <w:t>2. Cán bộ quản lí dự án</w:t>
            </w:r>
          </w:p>
          <w:p w:rsidR="00BE11B5" w:rsidRPr="00726EDD" w:rsidRDefault="00BE11B5" w:rsidP="00BE11B5">
            <w:pPr>
              <w:jc w:val="both"/>
              <w:rPr>
                <w:rFonts w:ascii="Times New Roman" w:hAnsi="Times New Roman"/>
                <w:bCs/>
                <w:sz w:val="22"/>
                <w:szCs w:val="22"/>
                <w:lang w:val="de-DE"/>
              </w:rPr>
            </w:pPr>
            <w:r w:rsidRPr="00726EDD">
              <w:rPr>
                <w:rFonts w:ascii="Times New Roman" w:hAnsi="Times New Roman"/>
                <w:bCs/>
                <w:sz w:val="22"/>
                <w:szCs w:val="22"/>
                <w:lang w:val="de-DE"/>
              </w:rPr>
              <w:t>3. Thực hành: Học viên thiết kế một mô hình tổ chức dự án cho một đơn vị cụ thể.</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rPr>
              <w:t>Đánh giá được các mô hình tổ chức quản lý một dự án cũng như cách điều hành một dự án.</w:t>
            </w: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Cho thuyết trình</w:t>
            </w:r>
          </w:p>
        </w:tc>
        <w:tc>
          <w:tcPr>
            <w:tcW w:w="1134"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709" w:type="dxa"/>
            <w:shd w:val="clear" w:color="auto" w:fill="FFFFFF" w:themeFill="background1"/>
            <w:vAlign w:val="center"/>
          </w:tcPr>
          <w:p w:rsidR="00BE11B5" w:rsidRPr="00726EDD" w:rsidRDefault="00BE11B5" w:rsidP="00BE11B5">
            <w:pPr>
              <w:rPr>
                <w:rFonts w:ascii="Times New Roman" w:hAnsi="Times New Roman"/>
                <w:i/>
                <w:sz w:val="22"/>
                <w:szCs w:val="22"/>
              </w:rPr>
            </w:pPr>
            <w:r w:rsidRPr="00726EDD">
              <w:rPr>
                <w:rFonts w:ascii="Times New Roman" w:hAnsi="Times New Roman"/>
                <w:iCs/>
                <w:sz w:val="22"/>
                <w:szCs w:val="22"/>
                <w:lang w:val="de-DE"/>
              </w:rPr>
              <w:t>Bài tập nhóm</w:t>
            </w: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w:t>
            </w: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CELO3</w:t>
            </w: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381" w:type="dxa"/>
            <w:shd w:val="clear" w:color="auto" w:fill="FFFFFF" w:themeFill="background1"/>
            <w:vAlign w:val="center"/>
          </w:tcPr>
          <w:p w:rsidR="00BE11B5" w:rsidRPr="00726EDD" w:rsidRDefault="00BE11B5" w:rsidP="00BE11B5">
            <w:pPr>
              <w:pStyle w:val="ListParagraph"/>
              <w:spacing w:line="240" w:lineRule="auto"/>
              <w:ind w:left="0"/>
              <w:jc w:val="both"/>
              <w:rPr>
                <w:rFonts w:cs="Times New Roman"/>
              </w:rPr>
            </w:pPr>
            <w:r w:rsidRPr="00726EDD">
              <w:rPr>
                <w:rFonts w:cs="Times New Roman"/>
              </w:rPr>
              <w:t>- Xem trước nội dung buổi 4.</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 xml:space="preserve">- Học viên tự học theo hướng dẫn của giảng </w:t>
            </w:r>
            <w:r w:rsidRPr="00726EDD">
              <w:rPr>
                <w:rFonts w:cs="Times New Roman"/>
              </w:rPr>
              <w:lastRenderedPageBreak/>
              <w:t xml:space="preserve">viên, khai thác học liệu và thực hiện bài tập. </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rPr>
              <w:t>Lựa chọn các mô hình mô phỏng để ứng dụng vào thực tế doanh nghiệp đang công tác.</w:t>
            </w: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 xml:space="preserve">Tìm kiếm thông tin </w:t>
            </w:r>
            <w:r w:rsidRPr="00726EDD">
              <w:rPr>
                <w:rFonts w:ascii="Times New Roman" w:hAnsi="Times New Roman"/>
                <w:sz w:val="22"/>
                <w:szCs w:val="22"/>
                <w:lang w:eastAsia="vi-VN"/>
              </w:rPr>
              <w:lastRenderedPageBreak/>
              <w:t>trên internet,</w:t>
            </w:r>
          </w:p>
        </w:tc>
        <w:tc>
          <w:tcPr>
            <w:tcW w:w="1134" w:type="dxa"/>
            <w:shd w:val="clear" w:color="auto" w:fill="FFFFFF" w:themeFill="background1"/>
            <w:vAlign w:val="center"/>
          </w:tcPr>
          <w:p w:rsidR="00BE11B5" w:rsidRPr="00726EDD" w:rsidRDefault="00BE11B5" w:rsidP="00BE11B5">
            <w:pPr>
              <w:rPr>
                <w:rFonts w:ascii="Times New Roman" w:hAnsi="Times New Roman"/>
                <w:sz w:val="22"/>
                <w:szCs w:val="22"/>
              </w:rPr>
            </w:pPr>
            <w:r w:rsidRPr="00726EDD">
              <w:rPr>
                <w:rFonts w:ascii="Times New Roman" w:hAnsi="Times New Roman"/>
                <w:sz w:val="22"/>
                <w:szCs w:val="22"/>
              </w:rPr>
              <w:lastRenderedPageBreak/>
              <w:t>Chuẩn bị bài tốt phần tự học ở nhà</w:t>
            </w: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CHƯƠNG 4.</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LẬP KẾ HOẠCH DỰ ÁN</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r w:rsidRPr="00726EDD">
              <w:rPr>
                <w:rFonts w:ascii="Times New Roman" w:hAnsi="Times New Roman"/>
                <w:sz w:val="20"/>
                <w:szCs w:val="20"/>
              </w:rPr>
              <w:t>4</w:t>
            </w: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CELO1</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CELO2</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CELO4</w:t>
            </w: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FE0D11">
        <w:trPr>
          <w:trHeight w:val="2824"/>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381" w:type="dxa"/>
            <w:shd w:val="clear" w:color="auto" w:fill="FFFFFF" w:themeFill="background1"/>
            <w:vAlign w:val="center"/>
          </w:tcPr>
          <w:p w:rsidR="00BE11B5" w:rsidRPr="00726EDD" w:rsidRDefault="00BE11B5" w:rsidP="00BE11B5">
            <w:pPr>
              <w:tabs>
                <w:tab w:val="left" w:pos="391"/>
              </w:tabs>
              <w:jc w:val="both"/>
              <w:rPr>
                <w:rFonts w:ascii="Times New Roman" w:hAnsi="Times New Roman"/>
                <w:bCs/>
                <w:sz w:val="22"/>
                <w:szCs w:val="22"/>
                <w:lang w:val="de-DE"/>
              </w:rPr>
            </w:pPr>
            <w:r w:rsidRPr="00726EDD">
              <w:rPr>
                <w:rFonts w:ascii="Times New Roman" w:hAnsi="Times New Roman"/>
                <w:bCs/>
                <w:sz w:val="22"/>
                <w:szCs w:val="22"/>
                <w:lang w:val="de-DE"/>
              </w:rPr>
              <w:t xml:space="preserve">1. </w:t>
            </w:r>
            <w:r w:rsidRPr="00726EDD">
              <w:rPr>
                <w:rFonts w:ascii="Times New Roman" w:hAnsi="Times New Roman"/>
                <w:sz w:val="22"/>
                <w:szCs w:val="22"/>
              </w:rPr>
              <w:t>Khái niệm, ý nghĩa và nội dung của kế hoạch dự án</w:t>
            </w:r>
          </w:p>
          <w:p w:rsidR="00BE11B5" w:rsidRPr="00726EDD" w:rsidRDefault="00BE11B5" w:rsidP="00BE11B5">
            <w:pPr>
              <w:pStyle w:val="ListParagraph"/>
              <w:tabs>
                <w:tab w:val="left" w:pos="391"/>
              </w:tabs>
              <w:spacing w:line="240" w:lineRule="auto"/>
              <w:ind w:left="0"/>
              <w:jc w:val="both"/>
              <w:rPr>
                <w:rFonts w:cs="Times New Roman"/>
                <w:bCs/>
                <w:lang w:val="de-DE"/>
              </w:rPr>
            </w:pPr>
            <w:r w:rsidRPr="00726EDD">
              <w:rPr>
                <w:rFonts w:cs="Times New Roman"/>
                <w:bCs/>
                <w:lang w:val="de-DE"/>
              </w:rPr>
              <w:t xml:space="preserve">2. </w:t>
            </w:r>
            <w:r w:rsidRPr="00726EDD">
              <w:rPr>
                <w:rFonts w:cs="Times New Roman"/>
              </w:rPr>
              <w:t>Phân tách công việc</w:t>
            </w:r>
          </w:p>
          <w:p w:rsidR="00BE11B5" w:rsidRPr="00726EDD" w:rsidRDefault="00BE11B5" w:rsidP="00BE11B5">
            <w:pPr>
              <w:pStyle w:val="ListParagraph"/>
              <w:tabs>
                <w:tab w:val="left" w:pos="391"/>
              </w:tabs>
              <w:spacing w:line="240" w:lineRule="auto"/>
              <w:ind w:left="0"/>
              <w:jc w:val="both"/>
              <w:rPr>
                <w:rFonts w:cs="Times New Roman"/>
                <w:lang w:val="de-DE"/>
              </w:rPr>
            </w:pPr>
            <w:r w:rsidRPr="00726EDD">
              <w:rPr>
                <w:rFonts w:cs="Times New Roman"/>
                <w:bCs/>
                <w:lang w:val="de-DE"/>
              </w:rPr>
              <w:t>3. Thực hành: Học viên vận dụng kiến thức đã học lập kế hoạch dự án cho một doanh nghiệp cụ thể.</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nb-NO" w:eastAsia="vi-VN"/>
              </w:rPr>
            </w:pPr>
            <w:r w:rsidRPr="00726EDD">
              <w:rPr>
                <w:rFonts w:ascii="Times New Roman" w:hAnsi="Times New Roman"/>
                <w:sz w:val="22"/>
                <w:szCs w:val="22"/>
                <w:lang w:val="nb-NO" w:eastAsia="vi-VN"/>
              </w:rPr>
              <w:t xml:space="preserve">- </w:t>
            </w:r>
            <w:r w:rsidRPr="00726EDD">
              <w:rPr>
                <w:rFonts w:ascii="Times New Roman" w:hAnsi="Times New Roman"/>
                <w:sz w:val="22"/>
                <w:szCs w:val="22"/>
              </w:rPr>
              <w:t>Phác thảo kế hoạch quản lý dự án trong đó chú trọng phần các yêu cầu cơ bản của quản lý dự án và tiến trình thực hiện dự án.</w:t>
            </w: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Cho thuyết trình</w:t>
            </w:r>
          </w:p>
        </w:tc>
        <w:tc>
          <w:tcPr>
            <w:tcW w:w="1134"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709" w:type="dxa"/>
            <w:shd w:val="clear" w:color="auto" w:fill="FFFFFF" w:themeFill="background1"/>
            <w:vAlign w:val="center"/>
          </w:tcPr>
          <w:p w:rsidR="00BE11B5" w:rsidRPr="00726EDD" w:rsidRDefault="00BE11B5" w:rsidP="00BE11B5">
            <w:pPr>
              <w:rPr>
                <w:rFonts w:ascii="Times New Roman" w:hAnsi="Times New Roman"/>
                <w:i/>
                <w:sz w:val="22"/>
                <w:szCs w:val="22"/>
              </w:rPr>
            </w:pPr>
            <w:r w:rsidRPr="00726EDD">
              <w:rPr>
                <w:rFonts w:ascii="Times New Roman" w:hAnsi="Times New Roman"/>
                <w:iCs/>
                <w:sz w:val="22"/>
                <w:szCs w:val="22"/>
                <w:lang w:val="de-DE"/>
              </w:rPr>
              <w:t>Bài tập nhóm</w:t>
            </w: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CELO3</w:t>
            </w: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FE0D11">
        <w:trPr>
          <w:trHeight w:val="2260"/>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381" w:type="dxa"/>
            <w:shd w:val="clear" w:color="auto" w:fill="FFFFFF" w:themeFill="background1"/>
            <w:vAlign w:val="center"/>
          </w:tcPr>
          <w:p w:rsidR="00BE11B5" w:rsidRPr="00726EDD" w:rsidRDefault="00BE11B5" w:rsidP="00BE11B5">
            <w:pPr>
              <w:pStyle w:val="ListParagraph"/>
              <w:spacing w:line="240" w:lineRule="auto"/>
              <w:ind w:left="0"/>
              <w:jc w:val="both"/>
              <w:rPr>
                <w:rFonts w:cs="Times New Roman"/>
              </w:rPr>
            </w:pPr>
            <w:r w:rsidRPr="00726EDD">
              <w:rPr>
                <w:rFonts w:cs="Times New Roman"/>
              </w:rPr>
              <w:t>- Xem trước nội dung buổi 5.</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 Học viên tự học theo hướng dẫn của giảng viên, khai thác học liệu và thực hiện bài tập.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Phác thảo kế hoạch dự án cho đơn vị đang công tác.</w:t>
            </w: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1134" w:type="dxa"/>
            <w:shd w:val="clear" w:color="auto" w:fill="FFFFFF" w:themeFill="background1"/>
            <w:vAlign w:val="center"/>
          </w:tcPr>
          <w:p w:rsidR="00BE11B5" w:rsidRPr="00726EDD" w:rsidRDefault="00BE11B5" w:rsidP="00BE11B5">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rPr>
                <w:rFonts w:cs="Times New Roman"/>
              </w:rPr>
            </w:pPr>
            <w:r w:rsidRPr="00726EDD">
              <w:rPr>
                <w:rFonts w:cs="Times New Roman"/>
              </w:rPr>
              <w:t>CHƯƠNG 5</w:t>
            </w:r>
          </w:p>
          <w:p w:rsidR="00BE11B5" w:rsidRPr="00726EDD" w:rsidRDefault="00BE11B5" w:rsidP="00BE11B5">
            <w:pPr>
              <w:pStyle w:val="ListParagraph"/>
              <w:tabs>
                <w:tab w:val="left" w:pos="391"/>
              </w:tabs>
              <w:spacing w:line="240" w:lineRule="auto"/>
              <w:ind w:left="0"/>
              <w:rPr>
                <w:rFonts w:cs="Times New Roman"/>
              </w:rPr>
            </w:pPr>
            <w:r w:rsidRPr="00726EDD">
              <w:rPr>
                <w:rFonts w:cs="Times New Roman"/>
              </w:rPr>
              <w:t>QUẢN LÝ THỜI GIAN VÀ TIẾN ĐỘ DỰ ÁN.</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r w:rsidRPr="00726EDD">
              <w:rPr>
                <w:rFonts w:ascii="Times New Roman" w:hAnsi="Times New Roman"/>
                <w:sz w:val="20"/>
                <w:szCs w:val="20"/>
              </w:rPr>
              <w:t>5</w:t>
            </w: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CELO1</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CELO2</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CELO4</w:t>
            </w: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bCs/>
                <w:lang w:val="de-DE"/>
              </w:rPr>
            </w:pPr>
            <w:r w:rsidRPr="00726EDD">
              <w:rPr>
                <w:rFonts w:cs="Times New Roman"/>
                <w:bCs/>
                <w:lang w:val="de-DE"/>
              </w:rPr>
              <w:t xml:space="preserve">1.  </w:t>
            </w:r>
            <w:r w:rsidRPr="00726EDD">
              <w:rPr>
                <w:rFonts w:cs="Times New Roman"/>
              </w:rPr>
              <w:t>Mạng Công việc</w:t>
            </w:r>
            <w:r w:rsidRPr="00726EDD">
              <w:rPr>
                <w:rFonts w:cs="Times New Roman"/>
                <w:bCs/>
                <w:lang w:val="de-DE"/>
              </w:rPr>
              <w:t xml:space="preserve"> 2. </w:t>
            </w:r>
            <w:r w:rsidRPr="00726EDD">
              <w:rPr>
                <w:rFonts w:cs="Times New Roman"/>
              </w:rPr>
              <w:t>Kỹ thuật tổng quan và đánh giá dự án và phương pháp đường găng.</w:t>
            </w:r>
          </w:p>
          <w:p w:rsidR="00BE11B5" w:rsidRPr="00726EDD" w:rsidRDefault="00BE11B5" w:rsidP="00BE11B5">
            <w:pPr>
              <w:pStyle w:val="ListParagraph"/>
              <w:tabs>
                <w:tab w:val="left" w:pos="391"/>
              </w:tabs>
              <w:spacing w:line="240" w:lineRule="auto"/>
              <w:ind w:left="0"/>
              <w:jc w:val="both"/>
              <w:rPr>
                <w:rFonts w:cs="Times New Roman"/>
                <w:bCs/>
                <w:lang w:val="de-DE"/>
              </w:rPr>
            </w:pPr>
            <w:r w:rsidRPr="00726EDD">
              <w:rPr>
                <w:rFonts w:cs="Times New Roman"/>
                <w:bCs/>
                <w:lang w:val="de-DE"/>
              </w:rPr>
              <w:t xml:space="preserve">3.   </w:t>
            </w:r>
            <w:r w:rsidRPr="00726EDD">
              <w:rPr>
                <w:rFonts w:cs="Times New Roman"/>
              </w:rPr>
              <w:t>Phương pháp biểu đồ Gantt</w:t>
            </w:r>
          </w:p>
          <w:p w:rsidR="00BE11B5" w:rsidRPr="00726EDD" w:rsidRDefault="00BE11B5" w:rsidP="00BE11B5">
            <w:pPr>
              <w:pStyle w:val="ListParagraph"/>
              <w:tabs>
                <w:tab w:val="left" w:pos="391"/>
              </w:tabs>
              <w:spacing w:line="240" w:lineRule="auto"/>
              <w:ind w:left="0"/>
              <w:jc w:val="both"/>
              <w:rPr>
                <w:rFonts w:cs="Times New Roman"/>
                <w:bCs/>
                <w:lang w:val="de-DE"/>
              </w:rPr>
            </w:pPr>
            <w:r w:rsidRPr="00726EDD">
              <w:rPr>
                <w:rFonts w:cs="Times New Roman"/>
                <w:bCs/>
                <w:lang w:val="de-DE"/>
              </w:rPr>
              <w:t>4. Thực hành: Học viên thảo luận, làm việc nhóm đưa ra kế hoạch quản lí thời gian và tiến độ dự án cho một doanh nghiệp cụ thể.</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1970" w:type="dxa"/>
            <w:shd w:val="clear" w:color="auto" w:fill="FFFFFF" w:themeFill="background1"/>
            <w:vAlign w:val="center"/>
          </w:tcPr>
          <w:p w:rsidR="00BE11B5" w:rsidRPr="00726EDD" w:rsidRDefault="00BE11B5" w:rsidP="00BE11B5">
            <w:pPr>
              <w:numPr>
                <w:ilvl w:val="0"/>
                <w:numId w:val="17"/>
              </w:numPr>
              <w:tabs>
                <w:tab w:val="left" w:pos="119"/>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rPr>
              <w:t>Phân loại các công cụ để quản lý thời gian và tiến độ dự án.</w:t>
            </w: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Cho thuyết trình</w:t>
            </w:r>
          </w:p>
        </w:tc>
        <w:tc>
          <w:tcPr>
            <w:tcW w:w="1134"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709" w:type="dxa"/>
            <w:shd w:val="clear" w:color="auto" w:fill="FFFFFF" w:themeFill="background1"/>
            <w:vAlign w:val="center"/>
          </w:tcPr>
          <w:p w:rsidR="00BE11B5" w:rsidRPr="00726EDD" w:rsidRDefault="00BE11B5" w:rsidP="00BE11B5">
            <w:pPr>
              <w:rPr>
                <w:rFonts w:ascii="Times New Roman" w:hAnsi="Times New Roman"/>
                <w:i/>
                <w:sz w:val="22"/>
                <w:szCs w:val="22"/>
              </w:rPr>
            </w:pPr>
            <w:r w:rsidRPr="00726EDD">
              <w:rPr>
                <w:rFonts w:ascii="Times New Roman" w:hAnsi="Times New Roman"/>
                <w:iCs/>
                <w:sz w:val="22"/>
                <w:szCs w:val="22"/>
                <w:lang w:val="de-DE"/>
              </w:rPr>
              <w:t>Bài tập nhóm</w:t>
            </w: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CELO3</w:t>
            </w: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FE0D11">
        <w:trPr>
          <w:trHeight w:val="2250"/>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381" w:type="dxa"/>
            <w:shd w:val="clear" w:color="auto" w:fill="FFFFFF" w:themeFill="background1"/>
            <w:vAlign w:val="center"/>
          </w:tcPr>
          <w:p w:rsidR="00BE11B5" w:rsidRPr="00726EDD" w:rsidRDefault="00BE11B5" w:rsidP="00BE11B5">
            <w:pPr>
              <w:pStyle w:val="ListParagraph"/>
              <w:spacing w:line="240" w:lineRule="auto"/>
              <w:ind w:left="0"/>
              <w:jc w:val="both"/>
              <w:rPr>
                <w:rFonts w:cs="Times New Roman"/>
              </w:rPr>
            </w:pPr>
            <w:r w:rsidRPr="00726EDD">
              <w:rPr>
                <w:rFonts w:cs="Times New Roman"/>
              </w:rPr>
              <w:t>- Xem trước nội dung buổi 6.</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 Học viên tự học theo hướng dẫn của giảng viên, khai thác học liệu và thực hiện bài tập.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1134" w:type="dxa"/>
            <w:shd w:val="clear" w:color="auto" w:fill="FFFFFF" w:themeFill="background1"/>
            <w:vAlign w:val="center"/>
          </w:tcPr>
          <w:p w:rsidR="00BE11B5" w:rsidRPr="00726EDD" w:rsidRDefault="00BE11B5" w:rsidP="00BE11B5">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CHƯƠNG 6.</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PHÂN PHỐI CÁC NGUỒN LỰC DỰ ÁN</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r w:rsidRPr="00726EDD">
              <w:rPr>
                <w:rFonts w:ascii="Times New Roman" w:hAnsi="Times New Roman"/>
                <w:sz w:val="20"/>
                <w:szCs w:val="20"/>
              </w:rPr>
              <w:t>6</w:t>
            </w: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CELO1</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CELO2</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CELO4</w:t>
            </w: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FE0D11">
        <w:trPr>
          <w:trHeight w:val="2764"/>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381" w:type="dxa"/>
            <w:shd w:val="clear" w:color="auto" w:fill="FFFFFF" w:themeFill="background1"/>
            <w:vAlign w:val="center"/>
          </w:tcPr>
          <w:p w:rsidR="00BE11B5" w:rsidRPr="00726EDD" w:rsidRDefault="00BE11B5" w:rsidP="00BE11B5">
            <w:pPr>
              <w:jc w:val="both"/>
              <w:rPr>
                <w:rFonts w:ascii="Times New Roman" w:hAnsi="Times New Roman"/>
                <w:bCs/>
                <w:sz w:val="22"/>
                <w:szCs w:val="22"/>
                <w:lang w:val="de-DE"/>
              </w:rPr>
            </w:pPr>
            <w:r w:rsidRPr="00726EDD">
              <w:rPr>
                <w:rFonts w:ascii="Times New Roman" w:hAnsi="Times New Roman"/>
                <w:bCs/>
                <w:sz w:val="22"/>
                <w:szCs w:val="22"/>
                <w:lang w:val="de-DE"/>
              </w:rPr>
              <w:t xml:space="preserve">1. </w:t>
            </w:r>
            <w:r w:rsidRPr="00726EDD">
              <w:rPr>
                <w:rFonts w:ascii="Times New Roman" w:hAnsi="Times New Roman"/>
                <w:sz w:val="22"/>
                <w:szCs w:val="22"/>
              </w:rPr>
              <w:t>Biểu đồ phụ tải nguồn lực</w:t>
            </w:r>
          </w:p>
          <w:p w:rsidR="00BE11B5" w:rsidRPr="00726EDD" w:rsidRDefault="00BE11B5" w:rsidP="00BE11B5">
            <w:pPr>
              <w:jc w:val="both"/>
              <w:rPr>
                <w:rFonts w:ascii="Times New Roman" w:hAnsi="Times New Roman"/>
                <w:sz w:val="22"/>
                <w:szCs w:val="22"/>
              </w:rPr>
            </w:pPr>
            <w:r w:rsidRPr="00726EDD">
              <w:rPr>
                <w:rFonts w:ascii="Times New Roman" w:hAnsi="Times New Roman"/>
                <w:bCs/>
                <w:sz w:val="22"/>
                <w:szCs w:val="22"/>
                <w:lang w:val="de-DE"/>
              </w:rPr>
              <w:t xml:space="preserve">2. </w:t>
            </w:r>
            <w:r w:rsidRPr="00726EDD">
              <w:rPr>
                <w:rFonts w:ascii="Times New Roman" w:hAnsi="Times New Roman"/>
                <w:sz w:val="22"/>
                <w:szCs w:val="22"/>
              </w:rPr>
              <w:t>Biểu đồ điều chỉnh đều nguồn lực</w:t>
            </w:r>
          </w:p>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3. Điều phối nguồn lực trên cơ sở thời gian dự trữ tối thiểu</w:t>
            </w:r>
          </w:p>
          <w:p w:rsidR="00BE11B5" w:rsidRPr="00726EDD" w:rsidRDefault="00BE11B5" w:rsidP="00BE11B5">
            <w:pPr>
              <w:jc w:val="both"/>
              <w:rPr>
                <w:rFonts w:ascii="Times New Roman" w:hAnsi="Times New Roman"/>
                <w:bCs/>
                <w:sz w:val="22"/>
                <w:szCs w:val="22"/>
                <w:lang w:val="de-DE"/>
              </w:rPr>
            </w:pPr>
            <w:r w:rsidRPr="00726EDD">
              <w:rPr>
                <w:rFonts w:ascii="Times New Roman" w:hAnsi="Times New Roman"/>
                <w:sz w:val="22"/>
                <w:szCs w:val="22"/>
              </w:rPr>
              <w:t>4. Phân phối nguồn lực dự án khi bị hạn chế số lượng nguồn lực.</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rPr>
              <w:t>- Phân loại, đánh giá các nguồn lực cho một dự án</w:t>
            </w: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Cho thuyết trình</w:t>
            </w:r>
          </w:p>
        </w:tc>
        <w:tc>
          <w:tcPr>
            <w:tcW w:w="1134"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709" w:type="dxa"/>
            <w:shd w:val="clear" w:color="auto" w:fill="FFFFFF" w:themeFill="background1"/>
            <w:vAlign w:val="center"/>
          </w:tcPr>
          <w:p w:rsidR="00BE11B5" w:rsidRPr="00726EDD" w:rsidRDefault="00BE11B5" w:rsidP="00BE11B5">
            <w:pPr>
              <w:rPr>
                <w:rFonts w:ascii="Times New Roman" w:hAnsi="Times New Roman"/>
                <w:i/>
                <w:sz w:val="22"/>
                <w:szCs w:val="22"/>
              </w:rPr>
            </w:pPr>
            <w:r w:rsidRPr="00726EDD">
              <w:rPr>
                <w:rFonts w:ascii="Times New Roman" w:hAnsi="Times New Roman"/>
                <w:iCs/>
                <w:sz w:val="22"/>
                <w:szCs w:val="22"/>
                <w:lang w:val="de-DE"/>
              </w:rPr>
              <w:t>Bài tập nhóm</w:t>
            </w: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CELO3</w:t>
            </w: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FE0D11">
        <w:trPr>
          <w:trHeight w:val="2370"/>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381" w:type="dxa"/>
            <w:shd w:val="clear" w:color="auto" w:fill="FFFFFF" w:themeFill="background1"/>
            <w:vAlign w:val="center"/>
          </w:tcPr>
          <w:p w:rsidR="00BE11B5" w:rsidRPr="00726EDD" w:rsidRDefault="00BE11B5" w:rsidP="00BE11B5">
            <w:pPr>
              <w:tabs>
                <w:tab w:val="left" w:pos="391"/>
              </w:tabs>
              <w:jc w:val="both"/>
              <w:rPr>
                <w:rFonts w:ascii="Times New Roman" w:hAnsi="Times New Roman"/>
                <w:sz w:val="22"/>
                <w:szCs w:val="22"/>
              </w:rPr>
            </w:pPr>
            <w:r w:rsidRPr="00726EDD">
              <w:rPr>
                <w:rFonts w:ascii="Times New Roman" w:hAnsi="Times New Roman"/>
                <w:sz w:val="22"/>
                <w:szCs w:val="22"/>
              </w:rPr>
              <w:t>-Vận dụng thực tế tại doanh nghiệp học viên đang công tác.</w:t>
            </w:r>
          </w:p>
          <w:p w:rsidR="00BE11B5" w:rsidRPr="00726EDD" w:rsidRDefault="00BE11B5" w:rsidP="00BE11B5">
            <w:pPr>
              <w:tabs>
                <w:tab w:val="left" w:pos="391"/>
              </w:tabs>
              <w:jc w:val="both"/>
              <w:rPr>
                <w:rFonts w:ascii="Times New Roman" w:hAnsi="Times New Roman"/>
                <w:sz w:val="22"/>
                <w:szCs w:val="22"/>
              </w:rPr>
            </w:pPr>
            <w:r w:rsidRPr="00726EDD">
              <w:rPr>
                <w:rFonts w:ascii="Times New Roman" w:hAnsi="Times New Roman"/>
                <w:sz w:val="22"/>
                <w:szCs w:val="22"/>
              </w:rPr>
              <w:t>-Học viên tự học theo hướng dẫn của giảng viên, khai thác học liệu và thực hiện bài tập.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1134" w:type="dxa"/>
            <w:shd w:val="clear" w:color="auto" w:fill="FFFFFF" w:themeFill="background1"/>
            <w:vAlign w:val="center"/>
          </w:tcPr>
          <w:p w:rsidR="00BE11B5" w:rsidRPr="00726EDD" w:rsidRDefault="00BE11B5" w:rsidP="00BE11B5">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 xml:space="preserve">CHƯƠNG 7. </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QUẢN LÍ CHI PHÍ DỰ ÁN</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r w:rsidRPr="00726EDD">
              <w:rPr>
                <w:rFonts w:ascii="Times New Roman" w:hAnsi="Times New Roman"/>
                <w:sz w:val="20"/>
                <w:szCs w:val="20"/>
              </w:rPr>
              <w:t>7</w:t>
            </w: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CELO1</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CELO2</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CELO4</w:t>
            </w: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FE0D11">
        <w:trPr>
          <w:trHeight w:val="2821"/>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381" w:type="dxa"/>
            <w:shd w:val="clear" w:color="auto" w:fill="FFFFFF" w:themeFill="background1"/>
            <w:vAlign w:val="center"/>
          </w:tcPr>
          <w:p w:rsidR="00BE11B5" w:rsidRPr="00726EDD" w:rsidRDefault="00BE11B5" w:rsidP="00BE11B5">
            <w:pPr>
              <w:tabs>
                <w:tab w:val="left" w:pos="391"/>
              </w:tabs>
              <w:jc w:val="both"/>
              <w:rPr>
                <w:rFonts w:ascii="Times New Roman" w:hAnsi="Times New Roman"/>
                <w:bCs/>
                <w:sz w:val="22"/>
                <w:szCs w:val="22"/>
                <w:lang w:val="de-DE"/>
              </w:rPr>
            </w:pPr>
            <w:r w:rsidRPr="00726EDD">
              <w:rPr>
                <w:rFonts w:ascii="Times New Roman" w:hAnsi="Times New Roman"/>
                <w:bCs/>
                <w:sz w:val="22"/>
                <w:szCs w:val="22"/>
                <w:lang w:val="de-DE"/>
              </w:rPr>
              <w:t xml:space="preserve">1. </w:t>
            </w:r>
            <w:r w:rsidRPr="00726EDD">
              <w:rPr>
                <w:rFonts w:ascii="Times New Roman" w:hAnsi="Times New Roman"/>
                <w:sz w:val="22"/>
                <w:szCs w:val="22"/>
              </w:rPr>
              <w:t>Khái toán và dự toán chi phí công việc dự án.</w:t>
            </w:r>
          </w:p>
          <w:p w:rsidR="00BE11B5" w:rsidRPr="00726EDD" w:rsidRDefault="00BE11B5" w:rsidP="00BE11B5">
            <w:pPr>
              <w:tabs>
                <w:tab w:val="left" w:pos="391"/>
              </w:tabs>
              <w:jc w:val="both"/>
              <w:rPr>
                <w:rFonts w:ascii="Times New Roman" w:hAnsi="Times New Roman"/>
                <w:bCs/>
                <w:sz w:val="22"/>
                <w:szCs w:val="22"/>
                <w:lang w:val="de-DE"/>
              </w:rPr>
            </w:pPr>
            <w:r w:rsidRPr="00726EDD">
              <w:rPr>
                <w:rFonts w:ascii="Times New Roman" w:hAnsi="Times New Roman"/>
                <w:bCs/>
                <w:sz w:val="22"/>
                <w:szCs w:val="22"/>
                <w:lang w:val="de-DE"/>
              </w:rPr>
              <w:t xml:space="preserve">2. </w:t>
            </w:r>
            <w:r w:rsidRPr="00726EDD">
              <w:rPr>
                <w:rFonts w:ascii="Times New Roman" w:hAnsi="Times New Roman"/>
                <w:sz w:val="22"/>
                <w:szCs w:val="22"/>
              </w:rPr>
              <w:t>Quan hệ đánh đổi giữa thời gian và chi phí</w:t>
            </w:r>
          </w:p>
          <w:p w:rsidR="00BE11B5" w:rsidRPr="00726EDD" w:rsidRDefault="00BE11B5" w:rsidP="00BE11B5">
            <w:pPr>
              <w:tabs>
                <w:tab w:val="left" w:pos="391"/>
              </w:tabs>
              <w:jc w:val="both"/>
              <w:rPr>
                <w:rFonts w:ascii="Times New Roman" w:hAnsi="Times New Roman"/>
                <w:bCs/>
                <w:sz w:val="22"/>
                <w:szCs w:val="22"/>
                <w:lang w:val="de-DE"/>
              </w:rPr>
            </w:pPr>
            <w:r w:rsidRPr="00726EDD">
              <w:rPr>
                <w:rFonts w:ascii="Times New Roman" w:hAnsi="Times New Roman"/>
                <w:bCs/>
                <w:sz w:val="22"/>
                <w:szCs w:val="22"/>
                <w:lang w:val="de-DE"/>
              </w:rPr>
              <w:t>3. Thực hành: Học viên thảo luận, làm việc nhóm trình bày kế hoạch quản lí chi phí dự án cho một doanh nghiệp cụ thể.</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rPr>
              <w:t>Phân biệt khái toán và dự toán cho chi phí của dự án và mối quan hệ giữa chi phí với thời gian.</w:t>
            </w: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Cho thuyết trình</w:t>
            </w:r>
          </w:p>
        </w:tc>
        <w:tc>
          <w:tcPr>
            <w:tcW w:w="1134"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709" w:type="dxa"/>
            <w:shd w:val="clear" w:color="auto" w:fill="FFFFFF" w:themeFill="background1"/>
            <w:vAlign w:val="center"/>
          </w:tcPr>
          <w:p w:rsidR="00BE11B5" w:rsidRPr="00726EDD" w:rsidRDefault="00BE11B5" w:rsidP="00BE11B5">
            <w:pPr>
              <w:rPr>
                <w:rFonts w:ascii="Times New Roman" w:hAnsi="Times New Roman"/>
                <w:i/>
                <w:sz w:val="22"/>
                <w:szCs w:val="22"/>
              </w:rPr>
            </w:pPr>
            <w:r w:rsidRPr="00726EDD">
              <w:rPr>
                <w:rFonts w:ascii="Times New Roman" w:hAnsi="Times New Roman"/>
                <w:iCs/>
                <w:sz w:val="22"/>
                <w:szCs w:val="22"/>
                <w:lang w:val="de-DE"/>
              </w:rPr>
              <w:t>Bài tập nhóm</w:t>
            </w: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CELO3</w:t>
            </w: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FE0D11">
        <w:trPr>
          <w:trHeight w:val="2258"/>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 Vận dụng thực tế tại doanh nghiệp học viên đang công tác.</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 Học viên tự học theo hướng dẫn của giảng viên, khai thác học liệu và thực hiện bài tập.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1134" w:type="dxa"/>
            <w:shd w:val="clear" w:color="auto" w:fill="FFFFFF" w:themeFill="background1"/>
            <w:vAlign w:val="center"/>
          </w:tcPr>
          <w:p w:rsidR="00BE11B5" w:rsidRPr="00726EDD" w:rsidRDefault="00BE11B5" w:rsidP="00BE11B5">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 xml:space="preserve">CHƯƠNG 8. </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QUẢN LÍ CHẤT LƯỢNG DỰ ÁN</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r w:rsidRPr="00726EDD">
              <w:rPr>
                <w:rFonts w:ascii="Times New Roman" w:hAnsi="Times New Roman"/>
                <w:sz w:val="20"/>
                <w:szCs w:val="20"/>
              </w:rPr>
              <w:t>8</w:t>
            </w: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CELO1</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CELO2</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CELO4</w:t>
            </w: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381" w:type="dxa"/>
            <w:shd w:val="clear" w:color="auto" w:fill="FFFFFF" w:themeFill="background1"/>
            <w:vAlign w:val="center"/>
          </w:tcPr>
          <w:p w:rsidR="00BE11B5" w:rsidRPr="00726EDD" w:rsidRDefault="00BE11B5" w:rsidP="00BE11B5">
            <w:pPr>
              <w:jc w:val="both"/>
              <w:rPr>
                <w:rFonts w:ascii="Times New Roman" w:hAnsi="Times New Roman"/>
                <w:bCs/>
                <w:sz w:val="22"/>
                <w:szCs w:val="22"/>
                <w:lang w:val="de-DE"/>
              </w:rPr>
            </w:pPr>
            <w:r w:rsidRPr="00726EDD">
              <w:rPr>
                <w:rFonts w:ascii="Times New Roman" w:hAnsi="Times New Roman"/>
                <w:bCs/>
                <w:sz w:val="22"/>
                <w:szCs w:val="22"/>
                <w:lang w:val="de-DE"/>
              </w:rPr>
              <w:t>1. Tổng quan về chất lượng và quản lí chất lượng dự án.</w:t>
            </w:r>
          </w:p>
          <w:p w:rsidR="00BE11B5" w:rsidRPr="00726EDD" w:rsidRDefault="00BE11B5" w:rsidP="00BE11B5">
            <w:pPr>
              <w:pStyle w:val="ListParagraph"/>
              <w:tabs>
                <w:tab w:val="left" w:pos="391"/>
              </w:tabs>
              <w:spacing w:line="240" w:lineRule="auto"/>
              <w:ind w:left="0"/>
              <w:jc w:val="both"/>
              <w:rPr>
                <w:rFonts w:cs="Times New Roman"/>
                <w:bCs/>
                <w:lang w:val="de-DE"/>
              </w:rPr>
            </w:pPr>
            <w:r w:rsidRPr="00726EDD">
              <w:rPr>
                <w:rFonts w:cs="Times New Roman"/>
                <w:bCs/>
                <w:lang w:val="de-DE"/>
              </w:rPr>
              <w:t xml:space="preserve">2. </w:t>
            </w:r>
            <w:r w:rsidRPr="00726EDD">
              <w:rPr>
                <w:rFonts w:cs="Times New Roman"/>
              </w:rPr>
              <w:t>Nội dung chủ yếu của công tác quản lý chất lượng dự án.</w:t>
            </w:r>
          </w:p>
          <w:p w:rsidR="00BE11B5" w:rsidRPr="00726EDD" w:rsidRDefault="00BE11B5" w:rsidP="00BE11B5">
            <w:pPr>
              <w:pStyle w:val="ListParagraph"/>
              <w:tabs>
                <w:tab w:val="left" w:pos="391"/>
              </w:tabs>
              <w:spacing w:line="240" w:lineRule="auto"/>
              <w:ind w:left="0"/>
              <w:jc w:val="both"/>
              <w:rPr>
                <w:rFonts w:cs="Times New Roman"/>
                <w:bCs/>
                <w:lang w:val="de-DE"/>
              </w:rPr>
            </w:pPr>
            <w:r w:rsidRPr="00726EDD">
              <w:rPr>
                <w:rFonts w:cs="Times New Roman"/>
                <w:bCs/>
                <w:lang w:val="de-DE"/>
              </w:rPr>
              <w:t xml:space="preserve">3. </w:t>
            </w:r>
            <w:r w:rsidRPr="00726EDD">
              <w:rPr>
                <w:rFonts w:cs="Times New Roman"/>
              </w:rPr>
              <w:t>Chi phí làm chất lượng</w:t>
            </w:r>
          </w:p>
          <w:p w:rsidR="00BE11B5" w:rsidRPr="00726EDD" w:rsidRDefault="00BE11B5" w:rsidP="00BE11B5">
            <w:pPr>
              <w:pStyle w:val="ListParagraph"/>
              <w:tabs>
                <w:tab w:val="left" w:pos="391"/>
              </w:tabs>
              <w:spacing w:line="240" w:lineRule="auto"/>
              <w:ind w:left="0"/>
              <w:jc w:val="both"/>
              <w:rPr>
                <w:rFonts w:cs="Times New Roman"/>
                <w:lang w:val="de-DE"/>
              </w:rPr>
            </w:pPr>
            <w:r w:rsidRPr="00726EDD">
              <w:rPr>
                <w:rFonts w:cs="Times New Roman"/>
                <w:bCs/>
                <w:lang w:val="de-DE"/>
              </w:rPr>
              <w:t>4. Thực hành: Học viên thảo luận nhóm và trình bày về quản lí chất lượng của một dự án cụ thể.</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rPr>
              <w:t>Giải thích được nội dung chủ yếu của công tác quản lý chất lượng dự án.</w:t>
            </w: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Cho thuyết trình</w:t>
            </w:r>
          </w:p>
        </w:tc>
        <w:tc>
          <w:tcPr>
            <w:tcW w:w="1134"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709" w:type="dxa"/>
            <w:shd w:val="clear" w:color="auto" w:fill="FFFFFF" w:themeFill="background1"/>
            <w:vAlign w:val="center"/>
          </w:tcPr>
          <w:p w:rsidR="00BE11B5" w:rsidRPr="00726EDD" w:rsidRDefault="00BE11B5" w:rsidP="00BE11B5">
            <w:pPr>
              <w:rPr>
                <w:rFonts w:ascii="Times New Roman" w:hAnsi="Times New Roman"/>
                <w:i/>
                <w:sz w:val="22"/>
                <w:szCs w:val="22"/>
              </w:rPr>
            </w:pPr>
            <w:r w:rsidRPr="00726EDD">
              <w:rPr>
                <w:rFonts w:ascii="Times New Roman" w:hAnsi="Times New Roman"/>
                <w:iCs/>
                <w:sz w:val="22"/>
                <w:szCs w:val="22"/>
                <w:lang w:val="de-DE"/>
              </w:rPr>
              <w:t>Bài tập nhóm</w:t>
            </w: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CELO3</w:t>
            </w: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FE0D11">
        <w:trPr>
          <w:trHeight w:val="2210"/>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 Vận dụng thực tế tại doanh nghiệp học viên đang công tác.</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 Học viên tự học theo hướng dẫn của giảng viên, khai thác học liệu và thực hiện bài tập.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1134" w:type="dxa"/>
            <w:shd w:val="clear" w:color="auto" w:fill="FFFFFF" w:themeFill="background1"/>
            <w:vAlign w:val="center"/>
          </w:tcPr>
          <w:p w:rsidR="00BE11B5" w:rsidRPr="00726EDD" w:rsidRDefault="00BE11B5" w:rsidP="00BE11B5">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CHƯƠNG 9</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QUẢN LÍ RỦI RO ĐẦU TƯ</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r w:rsidRPr="00726EDD">
              <w:rPr>
                <w:rFonts w:ascii="Times New Roman" w:hAnsi="Times New Roman"/>
                <w:sz w:val="20"/>
                <w:szCs w:val="20"/>
              </w:rPr>
              <w:t>9</w:t>
            </w: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CELO1</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CELO2</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CELO4</w:t>
            </w: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381" w:type="dxa"/>
            <w:shd w:val="clear" w:color="auto" w:fill="FFFFFF" w:themeFill="background1"/>
            <w:vAlign w:val="center"/>
          </w:tcPr>
          <w:p w:rsidR="00BE11B5" w:rsidRPr="00726EDD" w:rsidRDefault="00BE11B5" w:rsidP="00BE11B5">
            <w:pPr>
              <w:jc w:val="both"/>
              <w:rPr>
                <w:rFonts w:ascii="Times New Roman" w:hAnsi="Times New Roman"/>
                <w:bCs/>
                <w:sz w:val="22"/>
                <w:szCs w:val="22"/>
                <w:lang w:val="de-DE"/>
              </w:rPr>
            </w:pPr>
            <w:r w:rsidRPr="00726EDD">
              <w:rPr>
                <w:rFonts w:ascii="Times New Roman" w:hAnsi="Times New Roman"/>
                <w:bCs/>
                <w:sz w:val="22"/>
                <w:szCs w:val="22"/>
                <w:lang w:val="de-DE"/>
              </w:rPr>
              <w:t xml:space="preserve">1. </w:t>
            </w:r>
            <w:r w:rsidRPr="00726EDD">
              <w:rPr>
                <w:rFonts w:ascii="Times New Roman" w:hAnsi="Times New Roman"/>
                <w:sz w:val="22"/>
                <w:szCs w:val="22"/>
              </w:rPr>
              <w:t>Khái niệm và phân loại quản lý rủi ro</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bCs/>
                <w:lang w:val="de-DE"/>
              </w:rPr>
              <w:t xml:space="preserve">2. </w:t>
            </w:r>
            <w:r w:rsidRPr="00726EDD">
              <w:rPr>
                <w:rFonts w:cs="Times New Roman"/>
              </w:rPr>
              <w:t>Chương trình quản lý rủi ro</w:t>
            </w:r>
          </w:p>
          <w:p w:rsidR="00BE11B5" w:rsidRPr="00726EDD" w:rsidRDefault="00BE11B5" w:rsidP="00BE11B5">
            <w:pPr>
              <w:pStyle w:val="ListParagraph"/>
              <w:tabs>
                <w:tab w:val="left" w:pos="391"/>
              </w:tabs>
              <w:spacing w:line="240" w:lineRule="auto"/>
              <w:ind w:left="0"/>
              <w:jc w:val="both"/>
              <w:rPr>
                <w:rFonts w:cs="Times New Roman"/>
                <w:bCs/>
                <w:lang w:val="de-DE"/>
              </w:rPr>
            </w:pPr>
            <w:r w:rsidRPr="00726EDD">
              <w:rPr>
                <w:rFonts w:cs="Times New Roman"/>
              </w:rPr>
              <w:t>3. Phương pháp đo lường rủi ro</w:t>
            </w:r>
          </w:p>
          <w:p w:rsidR="00BE11B5" w:rsidRPr="00726EDD" w:rsidRDefault="00BE11B5" w:rsidP="00BE11B5">
            <w:pPr>
              <w:pStyle w:val="ListParagraph"/>
              <w:tabs>
                <w:tab w:val="left" w:pos="391"/>
              </w:tabs>
              <w:spacing w:line="240" w:lineRule="auto"/>
              <w:ind w:left="0"/>
              <w:jc w:val="both"/>
              <w:rPr>
                <w:rFonts w:cs="Times New Roman"/>
                <w:bCs/>
                <w:lang w:val="de-DE"/>
              </w:rPr>
            </w:pPr>
            <w:r w:rsidRPr="00726EDD">
              <w:rPr>
                <w:rFonts w:cs="Times New Roman"/>
                <w:bCs/>
                <w:lang w:val="de-DE"/>
              </w:rPr>
              <w:lastRenderedPageBreak/>
              <w:t>4. Thực hành: Học viên thảo luận ứng phương pháp quản lí rủi ro đầu tư cho một dự án cụ thể.</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rPr>
              <w:t>Phân loại được quản lí rủi ro.</w:t>
            </w:r>
          </w:p>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Thiết lập phương pháp quản lí rủi ro cho những trường hợp cụ thể.</w:t>
            </w: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lastRenderedPageBreak/>
              <w:t>Cho thuyết trình</w:t>
            </w:r>
          </w:p>
        </w:tc>
        <w:tc>
          <w:tcPr>
            <w:tcW w:w="1134"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lastRenderedPageBreak/>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rPr>
                <w:rFonts w:ascii="Times New Roman" w:hAnsi="Times New Roman"/>
                <w:sz w:val="22"/>
                <w:szCs w:val="22"/>
                <w:lang w:val="de-DE"/>
              </w:rPr>
            </w:pPr>
            <w:r w:rsidRPr="00726EDD">
              <w:rPr>
                <w:rFonts w:ascii="Times New Roman" w:hAnsi="Times New Roman"/>
                <w:sz w:val="22"/>
                <w:szCs w:val="22"/>
                <w:lang w:val="de-DE" w:eastAsia="vi-VN"/>
              </w:rPr>
              <w:lastRenderedPageBreak/>
              <w:t>Làm bài tập</w:t>
            </w:r>
          </w:p>
        </w:tc>
        <w:tc>
          <w:tcPr>
            <w:tcW w:w="709" w:type="dxa"/>
            <w:shd w:val="clear" w:color="auto" w:fill="FFFFFF" w:themeFill="background1"/>
            <w:vAlign w:val="center"/>
          </w:tcPr>
          <w:p w:rsidR="00BE11B5" w:rsidRPr="00726EDD" w:rsidRDefault="00BE11B5" w:rsidP="00BE11B5">
            <w:pPr>
              <w:rPr>
                <w:rFonts w:ascii="Times New Roman" w:hAnsi="Times New Roman"/>
                <w:i/>
                <w:sz w:val="22"/>
                <w:szCs w:val="22"/>
              </w:rPr>
            </w:pPr>
            <w:r w:rsidRPr="00726EDD">
              <w:rPr>
                <w:rFonts w:ascii="Times New Roman" w:hAnsi="Times New Roman"/>
                <w:iCs/>
                <w:sz w:val="22"/>
                <w:szCs w:val="22"/>
                <w:lang w:val="de-DE"/>
              </w:rPr>
              <w:lastRenderedPageBreak/>
              <w:t>Bài tập nhóm</w:t>
            </w: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CELO3</w:t>
            </w: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FE0D11">
        <w:trPr>
          <w:trHeight w:val="2342"/>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 Vận dụng thực tế tại doanh nghiệp học viên đang công tác.</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 Học viên tự học theo hướng dẫn của giảng viên, khai thác học liệu và thực hiện bài tập.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1134" w:type="dxa"/>
            <w:shd w:val="clear" w:color="auto" w:fill="FFFFFF" w:themeFill="background1"/>
            <w:vAlign w:val="center"/>
          </w:tcPr>
          <w:p w:rsidR="00BE11B5" w:rsidRPr="00726EDD" w:rsidRDefault="00BE11B5" w:rsidP="00BE11B5">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 xml:space="preserve">CHƯƠNG 9. </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QUẢN LÍ NGUỒN TÀI NGUYÊN DỰ ÁN</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r w:rsidRPr="00726EDD">
              <w:rPr>
                <w:rFonts w:ascii="Times New Roman" w:hAnsi="Times New Roman"/>
                <w:sz w:val="20"/>
                <w:szCs w:val="20"/>
              </w:rPr>
              <w:t>10</w:t>
            </w: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CELO1</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CELO2</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CELO4</w:t>
            </w: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FE0D11">
        <w:trPr>
          <w:trHeight w:val="2745"/>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381" w:type="dxa"/>
            <w:shd w:val="clear" w:color="auto" w:fill="FFFFFF" w:themeFill="background1"/>
            <w:vAlign w:val="center"/>
          </w:tcPr>
          <w:p w:rsidR="00BE11B5" w:rsidRPr="00726EDD" w:rsidRDefault="00BE11B5" w:rsidP="00BE11B5">
            <w:pPr>
              <w:tabs>
                <w:tab w:val="left" w:pos="391"/>
              </w:tabs>
              <w:jc w:val="both"/>
              <w:rPr>
                <w:rFonts w:ascii="Times New Roman" w:hAnsi="Times New Roman"/>
                <w:bCs/>
                <w:sz w:val="22"/>
                <w:szCs w:val="22"/>
                <w:lang w:val="de-DE"/>
              </w:rPr>
            </w:pPr>
            <w:r w:rsidRPr="00726EDD">
              <w:rPr>
                <w:rFonts w:ascii="Times New Roman" w:hAnsi="Times New Roman"/>
                <w:bCs/>
                <w:sz w:val="22"/>
                <w:szCs w:val="22"/>
                <w:lang w:val="de-DE"/>
              </w:rPr>
              <w:t>1. Lập kế hoạch tài nguyên</w:t>
            </w:r>
          </w:p>
          <w:p w:rsidR="00BE11B5" w:rsidRPr="00726EDD" w:rsidRDefault="00BE11B5" w:rsidP="00BE11B5">
            <w:pPr>
              <w:tabs>
                <w:tab w:val="left" w:pos="391"/>
              </w:tabs>
              <w:jc w:val="both"/>
              <w:rPr>
                <w:rFonts w:ascii="Times New Roman" w:hAnsi="Times New Roman"/>
                <w:bCs/>
                <w:sz w:val="22"/>
                <w:szCs w:val="22"/>
                <w:lang w:val="de-DE"/>
              </w:rPr>
            </w:pPr>
            <w:r w:rsidRPr="00726EDD">
              <w:rPr>
                <w:rFonts w:ascii="Times New Roman" w:hAnsi="Times New Roman"/>
                <w:bCs/>
                <w:sz w:val="22"/>
                <w:szCs w:val="22"/>
                <w:lang w:val="de-DE"/>
              </w:rPr>
              <w:t>2. Ma trận phân công trách nhiệm.</w:t>
            </w:r>
          </w:p>
          <w:p w:rsidR="00BE11B5" w:rsidRPr="00726EDD" w:rsidRDefault="00BE11B5" w:rsidP="00BE11B5">
            <w:pPr>
              <w:pStyle w:val="ListParagraph"/>
              <w:tabs>
                <w:tab w:val="left" w:pos="391"/>
              </w:tabs>
              <w:spacing w:line="240" w:lineRule="auto"/>
              <w:ind w:left="0"/>
              <w:jc w:val="both"/>
              <w:rPr>
                <w:rFonts w:cs="Times New Roman"/>
                <w:lang w:val="de-DE"/>
              </w:rPr>
            </w:pPr>
            <w:r w:rsidRPr="00726EDD">
              <w:rPr>
                <w:rFonts w:cs="Times New Roman"/>
                <w:bCs/>
                <w:lang w:val="de-DE"/>
              </w:rPr>
              <w:t>3. Tổ chức dự án</w:t>
            </w:r>
          </w:p>
          <w:p w:rsidR="00BE11B5" w:rsidRPr="00726EDD" w:rsidRDefault="00BE11B5" w:rsidP="00BE11B5">
            <w:pPr>
              <w:pStyle w:val="ListParagraph"/>
              <w:tabs>
                <w:tab w:val="left" w:pos="391"/>
              </w:tabs>
              <w:spacing w:line="240" w:lineRule="auto"/>
              <w:ind w:left="0"/>
              <w:jc w:val="both"/>
              <w:rPr>
                <w:rFonts w:cs="Times New Roman"/>
                <w:lang w:val="de-DE"/>
              </w:rPr>
            </w:pP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rPr>
              <w:t xml:space="preserve"> Nhân dạng, phân tích và đánh giá các ma trận phân công trách nhiệm.</w:t>
            </w:r>
          </w:p>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rPr>
              <w:t>Phác thảo tổ chức dự án cho trường hợp doanh nghiệp cu thể</w:t>
            </w: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Cho thuyết trình</w:t>
            </w:r>
          </w:p>
        </w:tc>
        <w:tc>
          <w:tcPr>
            <w:tcW w:w="1134"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709" w:type="dxa"/>
            <w:shd w:val="clear" w:color="auto" w:fill="FFFFFF" w:themeFill="background1"/>
            <w:vAlign w:val="center"/>
          </w:tcPr>
          <w:p w:rsidR="00BE11B5" w:rsidRPr="00726EDD" w:rsidRDefault="00BE11B5" w:rsidP="00BE11B5">
            <w:pPr>
              <w:rPr>
                <w:rFonts w:ascii="Times New Roman" w:hAnsi="Times New Roman"/>
                <w:i/>
                <w:sz w:val="22"/>
                <w:szCs w:val="22"/>
              </w:rPr>
            </w:pPr>
            <w:r w:rsidRPr="00726EDD">
              <w:rPr>
                <w:rFonts w:ascii="Times New Roman" w:hAnsi="Times New Roman"/>
                <w:iCs/>
                <w:sz w:val="22"/>
                <w:szCs w:val="22"/>
                <w:lang w:val="de-DE"/>
              </w:rPr>
              <w:t>Bài tập nhóm</w:t>
            </w: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CELO3</w:t>
            </w: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 Vận dụng thực tế tại doanh nghiệp học viên đang công tác.</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 Học viên tự học theo hướng dẫn của giảng viên, khai thác học liệu và thực hiện bài tập.</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 Chuẩn bị thuyết trình cho đánh giá giữa kì.</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1134" w:type="dxa"/>
            <w:shd w:val="clear" w:color="auto" w:fill="FFFFFF" w:themeFill="background1"/>
            <w:vAlign w:val="center"/>
          </w:tcPr>
          <w:p w:rsidR="00BE11B5" w:rsidRPr="00726EDD" w:rsidRDefault="00BE11B5" w:rsidP="00BE11B5">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ĐÁNH GIÁ GIỮA KÌ</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882732">
        <w:trPr>
          <w:trHeight w:val="1635"/>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r w:rsidRPr="00726EDD">
              <w:rPr>
                <w:rFonts w:ascii="Times New Roman" w:hAnsi="Times New Roman"/>
                <w:sz w:val="20"/>
                <w:szCs w:val="20"/>
              </w:rPr>
              <w:t>11</w:t>
            </w: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CELO1</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CELO2</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CELO3</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CELO4</w:t>
            </w: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FE0D11">
        <w:trPr>
          <w:trHeight w:val="2843"/>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lang w:val="de-DE"/>
              </w:rPr>
            </w:pPr>
            <w:r w:rsidRPr="00726EDD">
              <w:rPr>
                <w:rFonts w:cs="Times New Roman"/>
                <w:lang w:val="de-DE"/>
              </w:rPr>
              <w:t>Học viên thuyết trình đề tài dự án quản trị chuỗi cung ứng.</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Cho thuyết trình</w:t>
            </w:r>
          </w:p>
        </w:tc>
        <w:tc>
          <w:tcPr>
            <w:tcW w:w="1134"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709" w:type="dxa"/>
            <w:shd w:val="clear" w:color="auto" w:fill="FFFFFF" w:themeFill="background1"/>
            <w:vAlign w:val="center"/>
          </w:tcPr>
          <w:p w:rsidR="00BE11B5" w:rsidRPr="00726EDD" w:rsidRDefault="00BE11B5" w:rsidP="00BE11B5">
            <w:pPr>
              <w:rPr>
                <w:rFonts w:ascii="Times New Roman" w:hAnsi="Times New Roman"/>
                <w:i/>
                <w:sz w:val="22"/>
                <w:szCs w:val="22"/>
              </w:rPr>
            </w:pPr>
            <w:r w:rsidRPr="00726EDD">
              <w:rPr>
                <w:rFonts w:ascii="Times New Roman" w:hAnsi="Times New Roman"/>
                <w:iCs/>
                <w:sz w:val="22"/>
                <w:szCs w:val="22"/>
                <w:lang w:val="de-DE"/>
              </w:rPr>
              <w:t>Bài tập nhóm</w:t>
            </w: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CELO3</w:t>
            </w: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 Học viên tự học theo hướng dẫn của giảng viên, khai thác học liệu và thực hiện bài tập.</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 Xem lại toàn bộ nội dung chuẩn bị cho buổi ôn tập.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1134" w:type="dxa"/>
            <w:shd w:val="clear" w:color="auto" w:fill="FFFFFF" w:themeFill="background1"/>
            <w:vAlign w:val="center"/>
          </w:tcPr>
          <w:p w:rsidR="00BE11B5" w:rsidRPr="00726EDD" w:rsidRDefault="00BE11B5" w:rsidP="00BE11B5">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FE0D11">
        <w:trPr>
          <w:trHeight w:val="853"/>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ÔN TẬP VÀ KẾT THÚC MÔN</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r w:rsidRPr="00726EDD">
              <w:rPr>
                <w:rFonts w:ascii="Times New Roman" w:hAnsi="Times New Roman"/>
                <w:sz w:val="20"/>
                <w:szCs w:val="20"/>
              </w:rPr>
              <w:t>12</w:t>
            </w: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CELO1</w:t>
            </w: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FE0D11">
        <w:trPr>
          <w:trHeight w:val="2829"/>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381" w:type="dxa"/>
            <w:shd w:val="clear" w:color="auto" w:fill="FFFFFF" w:themeFill="background1"/>
            <w:vAlign w:val="center"/>
          </w:tcPr>
          <w:p w:rsidR="00BE11B5" w:rsidRPr="00726EDD" w:rsidRDefault="00BE11B5" w:rsidP="00BE11B5">
            <w:pPr>
              <w:jc w:val="both"/>
              <w:rPr>
                <w:rFonts w:ascii="Times New Roman" w:hAnsi="Times New Roman"/>
                <w:bCs/>
                <w:sz w:val="22"/>
                <w:szCs w:val="22"/>
                <w:lang w:val="de-DE"/>
              </w:rPr>
            </w:pPr>
            <w:r w:rsidRPr="00726EDD">
              <w:rPr>
                <w:rFonts w:ascii="Times New Roman" w:hAnsi="Times New Roman"/>
                <w:bCs/>
                <w:sz w:val="22"/>
                <w:szCs w:val="22"/>
                <w:lang w:val="de-DE"/>
              </w:rPr>
              <w:t>1. Hệ thống các nội dung chính thuộc môn học (Từ chương 1 đến chương 10).</w:t>
            </w:r>
          </w:p>
          <w:p w:rsidR="00BE11B5" w:rsidRPr="00726EDD" w:rsidRDefault="00BE11B5" w:rsidP="00BE11B5">
            <w:pPr>
              <w:pStyle w:val="ListParagraph"/>
              <w:tabs>
                <w:tab w:val="left" w:pos="391"/>
              </w:tabs>
              <w:spacing w:line="240" w:lineRule="auto"/>
              <w:ind w:left="0"/>
              <w:jc w:val="both"/>
              <w:rPr>
                <w:rFonts w:cs="Times New Roman"/>
                <w:lang w:val="de-DE"/>
              </w:rPr>
            </w:pPr>
            <w:r w:rsidRPr="00726EDD">
              <w:rPr>
                <w:rFonts w:cs="Times New Roman"/>
                <w:bCs/>
                <w:lang w:val="de-DE"/>
              </w:rPr>
              <w:t>2. Nhắc nhở học viên về hình thức thi cuối kỳ.</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ôn tập toàn bộ nội dung kiến thức đã học.</w:t>
            </w: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Cho thuyết trình</w:t>
            </w:r>
          </w:p>
        </w:tc>
        <w:tc>
          <w:tcPr>
            <w:tcW w:w="1134"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709" w:type="dxa"/>
            <w:shd w:val="clear" w:color="auto" w:fill="FFFFFF" w:themeFill="background1"/>
            <w:vAlign w:val="center"/>
          </w:tcPr>
          <w:p w:rsidR="00BE11B5" w:rsidRPr="00726EDD" w:rsidRDefault="00BE11B5" w:rsidP="00BE11B5">
            <w:pPr>
              <w:rPr>
                <w:rFonts w:ascii="Times New Roman" w:hAnsi="Times New Roman"/>
                <w:i/>
                <w:sz w:val="22"/>
                <w:szCs w:val="22"/>
              </w:rPr>
            </w:pPr>
            <w:r w:rsidRPr="00726EDD">
              <w:rPr>
                <w:rFonts w:ascii="Times New Roman" w:hAnsi="Times New Roman"/>
                <w:iCs/>
                <w:sz w:val="22"/>
                <w:szCs w:val="22"/>
                <w:lang w:val="de-DE"/>
              </w:rPr>
              <w:t>Bài tập nhóm</w:t>
            </w:r>
          </w:p>
        </w:tc>
      </w:tr>
      <w:tr w:rsidR="00BE11B5" w:rsidRPr="00726EDD" w:rsidTr="00882732">
        <w:trPr>
          <w:trHeight w:val="751"/>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CELO3</w:t>
            </w: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1134" w:type="dxa"/>
            <w:shd w:val="clear" w:color="auto" w:fill="FFFFFF" w:themeFill="background1"/>
            <w:vAlign w:val="center"/>
          </w:tcPr>
          <w:p w:rsidR="00BE11B5" w:rsidRPr="00726EDD" w:rsidRDefault="00BE11B5" w:rsidP="00BE11B5">
            <w:pPr>
              <w:rPr>
                <w:rFonts w:ascii="Times New Roman" w:hAnsi="Times New Roman"/>
                <w:sz w:val="22"/>
                <w:szCs w:val="22"/>
              </w:rPr>
            </w:pP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r w:rsidR="00BE11B5" w:rsidRPr="00726EDD" w:rsidTr="00FE0D11">
        <w:trPr>
          <w:trHeight w:val="2366"/>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 Vận dụng thực tế tại doanh nghiệp học viên đang công tác</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1134" w:type="dxa"/>
            <w:shd w:val="clear" w:color="auto" w:fill="FFFFFF" w:themeFill="background1"/>
            <w:vAlign w:val="center"/>
          </w:tcPr>
          <w:p w:rsidR="00BE11B5" w:rsidRPr="00726EDD" w:rsidRDefault="00BE11B5" w:rsidP="00BE11B5">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709" w:type="dxa"/>
            <w:shd w:val="clear" w:color="auto" w:fill="FFFFFF" w:themeFill="background1"/>
          </w:tcPr>
          <w:p w:rsidR="00BE11B5" w:rsidRPr="00726EDD" w:rsidRDefault="00BE11B5" w:rsidP="00BE11B5">
            <w:pPr>
              <w:rPr>
                <w:rFonts w:ascii="Times New Roman" w:hAnsi="Times New Roman"/>
                <w:i/>
                <w:sz w:val="22"/>
                <w:szCs w:val="22"/>
              </w:rPr>
            </w:pPr>
          </w:p>
        </w:tc>
      </w:tr>
    </w:tbl>
    <w:p w:rsidR="00882732" w:rsidRPr="00726EDD" w:rsidRDefault="00882732" w:rsidP="00882732">
      <w:pPr>
        <w:tabs>
          <w:tab w:val="left" w:pos="284"/>
        </w:tabs>
        <w:rPr>
          <w:rFonts w:ascii="Times New Roman" w:hAnsi="Times New Roman"/>
          <w:b/>
          <w:sz w:val="26"/>
          <w:szCs w:val="26"/>
        </w:rPr>
      </w:pPr>
    </w:p>
    <w:p w:rsidR="00961E97" w:rsidRPr="00726EDD" w:rsidRDefault="00961E97" w:rsidP="00095C72">
      <w:pPr>
        <w:numPr>
          <w:ilvl w:val="0"/>
          <w:numId w:val="63"/>
        </w:numPr>
        <w:tabs>
          <w:tab w:val="left" w:pos="284"/>
        </w:tabs>
        <w:spacing w:line="360" w:lineRule="auto"/>
        <w:ind w:left="0" w:firstLine="0"/>
        <w:rPr>
          <w:rFonts w:ascii="Times New Roman" w:hAnsi="Times New Roman"/>
          <w:b/>
        </w:rPr>
      </w:pPr>
      <w:r w:rsidRPr="00726EDD">
        <w:rPr>
          <w:rFonts w:ascii="Times New Roman" w:hAnsi="Times New Roman"/>
          <w:b/>
        </w:rPr>
        <w:t xml:space="preserve">Học liệu: </w:t>
      </w:r>
    </w:p>
    <w:p w:rsidR="00961E97" w:rsidRPr="00726EDD" w:rsidRDefault="00961E97" w:rsidP="00095C72">
      <w:pPr>
        <w:spacing w:line="360" w:lineRule="auto"/>
        <w:rPr>
          <w:rFonts w:ascii="Times New Roman" w:hAnsi="Times New Roman"/>
        </w:rPr>
      </w:pPr>
      <w:r w:rsidRPr="00726EDD">
        <w:rPr>
          <w:rFonts w:ascii="Times New Roman" w:hAnsi="Times New Roman"/>
        </w:rPr>
        <w:t>Bảng 8.1. Sách, giáo trình, tài liệu tham khảo</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2485"/>
        <w:gridCol w:w="1091"/>
        <w:gridCol w:w="2970"/>
        <w:gridCol w:w="2551"/>
      </w:tblGrid>
      <w:tr w:rsidR="00961E97" w:rsidRPr="00726EDD" w:rsidTr="00882732">
        <w:trPr>
          <w:trHeight w:val="647"/>
          <w:jc w:val="center"/>
        </w:trPr>
        <w:tc>
          <w:tcPr>
            <w:tcW w:w="0" w:type="auto"/>
            <w:shd w:val="clear" w:color="auto" w:fill="auto"/>
            <w:vAlign w:val="center"/>
          </w:tcPr>
          <w:p w:rsidR="00961E97" w:rsidRPr="00726EDD" w:rsidRDefault="00961E97" w:rsidP="00F70151">
            <w:pPr>
              <w:jc w:val="center"/>
              <w:rPr>
                <w:rFonts w:ascii="Times New Roman" w:hAnsi="Times New Roman"/>
                <w:b/>
              </w:rPr>
            </w:pPr>
            <w:r w:rsidRPr="00726EDD">
              <w:rPr>
                <w:rFonts w:ascii="Times New Roman" w:hAnsi="Times New Roman"/>
                <w:b/>
              </w:rPr>
              <w:lastRenderedPageBreak/>
              <w:t>TT</w:t>
            </w:r>
          </w:p>
        </w:tc>
        <w:tc>
          <w:tcPr>
            <w:tcW w:w="2485" w:type="dxa"/>
            <w:shd w:val="clear" w:color="auto" w:fill="auto"/>
            <w:vAlign w:val="center"/>
          </w:tcPr>
          <w:p w:rsidR="00961E97" w:rsidRPr="00726EDD" w:rsidRDefault="00961E97" w:rsidP="00F70151">
            <w:pPr>
              <w:jc w:val="center"/>
              <w:rPr>
                <w:rFonts w:ascii="Times New Roman" w:hAnsi="Times New Roman"/>
                <w:b/>
              </w:rPr>
            </w:pPr>
            <w:r w:rsidRPr="00726EDD">
              <w:rPr>
                <w:rFonts w:ascii="Times New Roman" w:hAnsi="Times New Roman"/>
                <w:b/>
              </w:rPr>
              <w:t>Tên tác giả</w:t>
            </w:r>
          </w:p>
        </w:tc>
        <w:tc>
          <w:tcPr>
            <w:tcW w:w="0" w:type="auto"/>
            <w:shd w:val="clear" w:color="auto" w:fill="auto"/>
            <w:vAlign w:val="center"/>
          </w:tcPr>
          <w:p w:rsidR="00961E97" w:rsidRPr="00726EDD" w:rsidRDefault="00961E97" w:rsidP="00F70151">
            <w:pPr>
              <w:jc w:val="center"/>
              <w:rPr>
                <w:rFonts w:ascii="Times New Roman" w:hAnsi="Times New Roman"/>
                <w:b/>
              </w:rPr>
            </w:pPr>
            <w:r w:rsidRPr="00726EDD">
              <w:rPr>
                <w:rFonts w:ascii="Times New Roman" w:hAnsi="Times New Roman"/>
                <w:b/>
              </w:rPr>
              <w:t>Năm XB</w:t>
            </w:r>
          </w:p>
        </w:tc>
        <w:tc>
          <w:tcPr>
            <w:tcW w:w="2970" w:type="dxa"/>
            <w:shd w:val="clear" w:color="auto" w:fill="auto"/>
            <w:vAlign w:val="center"/>
          </w:tcPr>
          <w:p w:rsidR="00961E97" w:rsidRPr="00726EDD" w:rsidRDefault="00961E97" w:rsidP="00F70151">
            <w:pPr>
              <w:jc w:val="center"/>
              <w:rPr>
                <w:rFonts w:ascii="Times New Roman" w:hAnsi="Times New Roman"/>
                <w:b/>
              </w:rPr>
            </w:pPr>
            <w:r w:rsidRPr="00726EDD">
              <w:rPr>
                <w:rFonts w:ascii="Times New Roman" w:hAnsi="Times New Roman"/>
                <w:b/>
              </w:rPr>
              <w:t>Tên sách, giáo trình, tên bài báo, văn bản</w:t>
            </w:r>
          </w:p>
        </w:tc>
        <w:tc>
          <w:tcPr>
            <w:tcW w:w="2551" w:type="dxa"/>
            <w:shd w:val="clear" w:color="auto" w:fill="auto"/>
            <w:vAlign w:val="center"/>
          </w:tcPr>
          <w:p w:rsidR="00961E97" w:rsidRPr="00726EDD" w:rsidRDefault="00961E97" w:rsidP="00F70151">
            <w:pPr>
              <w:jc w:val="center"/>
              <w:rPr>
                <w:rFonts w:ascii="Times New Roman" w:hAnsi="Times New Roman"/>
                <w:b/>
              </w:rPr>
            </w:pPr>
            <w:r w:rsidRPr="00726EDD">
              <w:rPr>
                <w:rFonts w:ascii="Times New Roman" w:hAnsi="Times New Roman"/>
                <w:b/>
              </w:rPr>
              <w:t>NXB, tên tạp chí/nơi ban hành VB</w:t>
            </w:r>
          </w:p>
        </w:tc>
      </w:tr>
      <w:tr w:rsidR="00961E97" w:rsidRPr="00726EDD" w:rsidTr="00882732">
        <w:trPr>
          <w:trHeight w:val="463"/>
          <w:jc w:val="center"/>
        </w:trPr>
        <w:tc>
          <w:tcPr>
            <w:tcW w:w="0" w:type="auto"/>
            <w:shd w:val="clear" w:color="auto" w:fill="auto"/>
            <w:vAlign w:val="center"/>
          </w:tcPr>
          <w:p w:rsidR="00961E97" w:rsidRPr="00726EDD" w:rsidRDefault="00961E97" w:rsidP="00F70151">
            <w:pPr>
              <w:jc w:val="center"/>
              <w:rPr>
                <w:rFonts w:ascii="Times New Roman" w:hAnsi="Times New Roman"/>
              </w:rPr>
            </w:pPr>
          </w:p>
        </w:tc>
        <w:tc>
          <w:tcPr>
            <w:tcW w:w="9097" w:type="dxa"/>
            <w:gridSpan w:val="4"/>
            <w:shd w:val="clear" w:color="auto" w:fill="auto"/>
            <w:vAlign w:val="center"/>
          </w:tcPr>
          <w:p w:rsidR="00961E97" w:rsidRPr="00726EDD" w:rsidRDefault="00961E97" w:rsidP="00F70151">
            <w:pPr>
              <w:rPr>
                <w:rFonts w:ascii="Times New Roman" w:hAnsi="Times New Roman"/>
              </w:rPr>
            </w:pPr>
            <w:r w:rsidRPr="00726EDD">
              <w:rPr>
                <w:rFonts w:ascii="Times New Roman" w:hAnsi="Times New Roman"/>
                <w:b/>
              </w:rPr>
              <w:t>Giáo trình chính</w:t>
            </w:r>
          </w:p>
        </w:tc>
      </w:tr>
      <w:tr w:rsidR="00F90889" w:rsidRPr="00726EDD" w:rsidTr="00C56CC4">
        <w:trPr>
          <w:trHeight w:val="366"/>
          <w:jc w:val="center"/>
        </w:trPr>
        <w:tc>
          <w:tcPr>
            <w:tcW w:w="0" w:type="auto"/>
            <w:shd w:val="clear" w:color="auto" w:fill="FFFFFF" w:themeFill="background1"/>
            <w:vAlign w:val="center"/>
          </w:tcPr>
          <w:p w:rsidR="00F90889" w:rsidRPr="00726EDD" w:rsidRDefault="00F90889" w:rsidP="00F90889">
            <w:pPr>
              <w:jc w:val="center"/>
              <w:rPr>
                <w:rFonts w:ascii="Times New Roman" w:hAnsi="Times New Roman"/>
              </w:rPr>
            </w:pPr>
            <w:r w:rsidRPr="00726EDD">
              <w:rPr>
                <w:rFonts w:ascii="Times New Roman" w:hAnsi="Times New Roman"/>
              </w:rPr>
              <w:t>1</w:t>
            </w:r>
          </w:p>
        </w:tc>
        <w:tc>
          <w:tcPr>
            <w:tcW w:w="2485" w:type="dxa"/>
            <w:shd w:val="clear" w:color="auto" w:fill="FFFFFF" w:themeFill="background1"/>
            <w:vAlign w:val="center"/>
          </w:tcPr>
          <w:p w:rsidR="00F90889" w:rsidRPr="00726EDD" w:rsidRDefault="00F90889" w:rsidP="00F90889">
            <w:pPr>
              <w:rPr>
                <w:rFonts w:ascii="Times New Roman" w:hAnsi="Times New Roman"/>
              </w:rPr>
            </w:pPr>
            <w:r w:rsidRPr="00726EDD">
              <w:rPr>
                <w:rFonts w:ascii="Times New Roman" w:hAnsi="Times New Roman"/>
                <w:lang w:eastAsia="vi-VN"/>
              </w:rPr>
              <w:t xml:space="preserve">Ms. Project, TS. </w:t>
            </w:r>
            <w:r w:rsidRPr="00726EDD">
              <w:rPr>
                <w:rFonts w:ascii="Times New Roman" w:hAnsi="Times New Roman" w:hint="eastAsia"/>
                <w:lang w:eastAsia="vi-VN"/>
              </w:rPr>
              <w:t>Đ</w:t>
            </w:r>
            <w:r w:rsidRPr="00726EDD">
              <w:rPr>
                <w:rFonts w:ascii="Times New Roman" w:hAnsi="Times New Roman"/>
                <w:lang w:eastAsia="vi-VN"/>
              </w:rPr>
              <w:t>inh Bá Hùng Anh</w:t>
            </w:r>
          </w:p>
        </w:tc>
        <w:tc>
          <w:tcPr>
            <w:tcW w:w="0" w:type="auto"/>
            <w:shd w:val="clear" w:color="auto" w:fill="FFFFFF" w:themeFill="background1"/>
            <w:vAlign w:val="center"/>
          </w:tcPr>
          <w:p w:rsidR="00F90889" w:rsidRPr="00726EDD" w:rsidRDefault="00F90889" w:rsidP="00F90889">
            <w:pPr>
              <w:rPr>
                <w:rFonts w:ascii="Times New Roman" w:hAnsi="Times New Roman"/>
              </w:rPr>
            </w:pPr>
            <w:r w:rsidRPr="00726EDD">
              <w:rPr>
                <w:rFonts w:ascii="Times New Roman" w:hAnsi="Times New Roman"/>
              </w:rPr>
              <w:t>2019</w:t>
            </w:r>
          </w:p>
        </w:tc>
        <w:tc>
          <w:tcPr>
            <w:tcW w:w="2970" w:type="dxa"/>
            <w:shd w:val="clear" w:color="auto" w:fill="FFFFFF" w:themeFill="background1"/>
            <w:vAlign w:val="center"/>
          </w:tcPr>
          <w:p w:rsidR="00F90889" w:rsidRPr="00726EDD" w:rsidRDefault="00F90889" w:rsidP="00F90889">
            <w:pPr>
              <w:jc w:val="both"/>
              <w:rPr>
                <w:rFonts w:ascii="Times New Roman" w:hAnsi="Times New Roman"/>
                <w:bCs/>
              </w:rPr>
            </w:pPr>
            <w:r w:rsidRPr="00726EDD">
              <w:rPr>
                <w:rFonts w:ascii="Times New Roman" w:hAnsi="Times New Roman"/>
                <w:bCs/>
              </w:rPr>
              <w:t>Quản trị dự án - Ms. Project</w:t>
            </w:r>
          </w:p>
        </w:tc>
        <w:tc>
          <w:tcPr>
            <w:tcW w:w="2551" w:type="dxa"/>
            <w:shd w:val="clear" w:color="auto" w:fill="FFFFFF" w:themeFill="background1"/>
            <w:vAlign w:val="center"/>
          </w:tcPr>
          <w:p w:rsidR="00F90889" w:rsidRPr="00726EDD" w:rsidRDefault="00F90889" w:rsidP="00F90889">
            <w:pPr>
              <w:rPr>
                <w:rFonts w:ascii="Times New Roman" w:hAnsi="Times New Roman"/>
              </w:rPr>
            </w:pPr>
            <w:r w:rsidRPr="00726EDD">
              <w:rPr>
                <w:rFonts w:ascii="Times New Roman" w:hAnsi="Times New Roman"/>
              </w:rPr>
              <w:t>Tài Chính</w:t>
            </w:r>
          </w:p>
        </w:tc>
      </w:tr>
      <w:tr w:rsidR="00961E97" w:rsidRPr="00726EDD" w:rsidTr="00C56CC4">
        <w:trPr>
          <w:trHeight w:val="473"/>
          <w:jc w:val="center"/>
        </w:trPr>
        <w:tc>
          <w:tcPr>
            <w:tcW w:w="0" w:type="auto"/>
            <w:shd w:val="clear" w:color="auto" w:fill="FFFFFF" w:themeFill="background1"/>
            <w:vAlign w:val="center"/>
          </w:tcPr>
          <w:p w:rsidR="00961E97" w:rsidRPr="00726EDD" w:rsidRDefault="00961E97" w:rsidP="00F70151">
            <w:pPr>
              <w:jc w:val="center"/>
              <w:rPr>
                <w:rFonts w:ascii="Times New Roman" w:hAnsi="Times New Roman"/>
              </w:rPr>
            </w:pPr>
          </w:p>
        </w:tc>
        <w:tc>
          <w:tcPr>
            <w:tcW w:w="9097" w:type="dxa"/>
            <w:gridSpan w:val="4"/>
            <w:shd w:val="clear" w:color="auto" w:fill="FFFFFF" w:themeFill="background1"/>
            <w:vAlign w:val="center"/>
          </w:tcPr>
          <w:p w:rsidR="00961E97" w:rsidRPr="00726EDD" w:rsidRDefault="00961E97" w:rsidP="00F70151">
            <w:pPr>
              <w:rPr>
                <w:rFonts w:ascii="Times New Roman" w:hAnsi="Times New Roman"/>
                <w:b/>
              </w:rPr>
            </w:pPr>
            <w:r w:rsidRPr="00726EDD">
              <w:rPr>
                <w:rFonts w:ascii="Times New Roman" w:hAnsi="Times New Roman"/>
                <w:b/>
              </w:rPr>
              <w:t>Sách, giáo trình tham khảo</w:t>
            </w:r>
          </w:p>
        </w:tc>
      </w:tr>
      <w:tr w:rsidR="00F90889" w:rsidRPr="00726EDD" w:rsidTr="00C56CC4">
        <w:trPr>
          <w:trHeight w:val="471"/>
          <w:jc w:val="center"/>
        </w:trPr>
        <w:tc>
          <w:tcPr>
            <w:tcW w:w="0" w:type="auto"/>
            <w:shd w:val="clear" w:color="auto" w:fill="FFFFFF" w:themeFill="background1"/>
            <w:vAlign w:val="center"/>
          </w:tcPr>
          <w:p w:rsidR="00F90889" w:rsidRPr="00726EDD" w:rsidRDefault="00F90889" w:rsidP="00F90889">
            <w:pPr>
              <w:jc w:val="center"/>
              <w:rPr>
                <w:rFonts w:ascii="Times New Roman" w:hAnsi="Times New Roman"/>
              </w:rPr>
            </w:pPr>
            <w:r w:rsidRPr="00726EDD">
              <w:rPr>
                <w:rFonts w:ascii="Times New Roman" w:hAnsi="Times New Roman"/>
              </w:rPr>
              <w:t>2</w:t>
            </w:r>
          </w:p>
        </w:tc>
        <w:tc>
          <w:tcPr>
            <w:tcW w:w="2485" w:type="dxa"/>
            <w:shd w:val="clear" w:color="auto" w:fill="FFFFFF" w:themeFill="background1"/>
            <w:vAlign w:val="center"/>
          </w:tcPr>
          <w:p w:rsidR="00F90889" w:rsidRPr="00726EDD" w:rsidRDefault="00F90889" w:rsidP="00F90889">
            <w:pPr>
              <w:rPr>
                <w:rFonts w:ascii="Times New Roman" w:hAnsi="Times New Roman"/>
                <w:lang w:eastAsia="vi-VN"/>
              </w:rPr>
            </w:pPr>
            <w:r w:rsidRPr="00726EDD">
              <w:rPr>
                <w:rFonts w:ascii="Times New Roman" w:hAnsi="Times New Roman"/>
                <w:lang w:eastAsia="vi-VN"/>
              </w:rPr>
              <w:t>Joseph Heagney, Minh Tú dịch, Nguyễn V</w:t>
            </w:r>
            <w:r w:rsidRPr="00726EDD">
              <w:rPr>
                <w:rFonts w:ascii="Times New Roman" w:hAnsi="Times New Roman" w:hint="eastAsia"/>
                <w:lang w:eastAsia="vi-VN"/>
              </w:rPr>
              <w:t>ă</w:t>
            </w:r>
            <w:r w:rsidRPr="00726EDD">
              <w:rPr>
                <w:rFonts w:ascii="Times New Roman" w:hAnsi="Times New Roman"/>
                <w:lang w:eastAsia="vi-VN"/>
              </w:rPr>
              <w:t xml:space="preserve">n Kỳ, PMP hiệu </w:t>
            </w:r>
            <w:r w:rsidRPr="00726EDD">
              <w:rPr>
                <w:rFonts w:ascii="Times New Roman" w:hAnsi="Times New Roman" w:hint="eastAsia"/>
                <w:lang w:eastAsia="vi-VN"/>
              </w:rPr>
              <w:t>đí</w:t>
            </w:r>
            <w:r w:rsidRPr="00726EDD">
              <w:rPr>
                <w:rFonts w:ascii="Times New Roman" w:hAnsi="Times New Roman"/>
                <w:lang w:eastAsia="vi-VN"/>
              </w:rPr>
              <w:t>nh</w:t>
            </w:r>
          </w:p>
        </w:tc>
        <w:tc>
          <w:tcPr>
            <w:tcW w:w="0" w:type="auto"/>
            <w:shd w:val="clear" w:color="auto" w:fill="FFFFFF" w:themeFill="background1"/>
            <w:vAlign w:val="center"/>
          </w:tcPr>
          <w:p w:rsidR="00F90889" w:rsidRPr="00726EDD" w:rsidRDefault="00F90889" w:rsidP="00F90889">
            <w:pPr>
              <w:rPr>
                <w:rFonts w:ascii="Times New Roman" w:hAnsi="Times New Roman"/>
              </w:rPr>
            </w:pPr>
            <w:r w:rsidRPr="00726EDD">
              <w:rPr>
                <w:rFonts w:ascii="Times New Roman" w:hAnsi="Times New Roman"/>
              </w:rPr>
              <w:t>2019</w:t>
            </w:r>
          </w:p>
        </w:tc>
        <w:tc>
          <w:tcPr>
            <w:tcW w:w="2970" w:type="dxa"/>
            <w:shd w:val="clear" w:color="auto" w:fill="FFFFFF" w:themeFill="background1"/>
            <w:vAlign w:val="center"/>
          </w:tcPr>
          <w:p w:rsidR="00F90889" w:rsidRPr="00726EDD" w:rsidRDefault="00F90889" w:rsidP="00F90889">
            <w:pPr>
              <w:jc w:val="both"/>
              <w:rPr>
                <w:rFonts w:ascii="Times New Roman" w:hAnsi="Times New Roman"/>
                <w:bCs/>
              </w:rPr>
            </w:pPr>
            <w:r w:rsidRPr="00726EDD">
              <w:rPr>
                <w:rFonts w:ascii="Times New Roman" w:hAnsi="Times New Roman"/>
                <w:bCs/>
              </w:rPr>
              <w:t>Quản trị dự án</w:t>
            </w:r>
          </w:p>
        </w:tc>
        <w:tc>
          <w:tcPr>
            <w:tcW w:w="2551" w:type="dxa"/>
            <w:shd w:val="clear" w:color="auto" w:fill="FFFFFF" w:themeFill="background1"/>
            <w:vAlign w:val="center"/>
          </w:tcPr>
          <w:p w:rsidR="00F90889" w:rsidRPr="00726EDD" w:rsidRDefault="00F90889" w:rsidP="00F90889">
            <w:pPr>
              <w:rPr>
                <w:rFonts w:ascii="Times New Roman" w:hAnsi="Times New Roman"/>
              </w:rPr>
            </w:pPr>
            <w:r w:rsidRPr="00726EDD">
              <w:rPr>
                <w:rFonts w:ascii="Times New Roman" w:hAnsi="Times New Roman"/>
              </w:rPr>
              <w:t>Công Th</w:t>
            </w:r>
            <w:r w:rsidRPr="00726EDD">
              <w:rPr>
                <w:rFonts w:ascii="Times New Roman" w:hAnsi="Times New Roman" w:hint="eastAsia"/>
              </w:rPr>
              <w:t>ươ</w:t>
            </w:r>
            <w:r w:rsidRPr="00726EDD">
              <w:rPr>
                <w:rFonts w:ascii="Times New Roman" w:hAnsi="Times New Roman"/>
              </w:rPr>
              <w:t>ng</w:t>
            </w:r>
          </w:p>
        </w:tc>
      </w:tr>
    </w:tbl>
    <w:p w:rsidR="00882732" w:rsidRPr="00726EDD" w:rsidRDefault="00882732" w:rsidP="00FD5FD3">
      <w:pPr>
        <w:rPr>
          <w:rFonts w:ascii="Times New Roman" w:hAnsi="Times New Roman"/>
          <w:lang w:val="nb-NO"/>
        </w:rPr>
      </w:pPr>
    </w:p>
    <w:p w:rsidR="00961E97" w:rsidRPr="00726EDD" w:rsidRDefault="00961E97" w:rsidP="00FD5FD3">
      <w:pPr>
        <w:rPr>
          <w:rFonts w:ascii="Times New Roman" w:hAnsi="Times New Roman"/>
          <w:lang w:val="nb-NO"/>
        </w:rPr>
      </w:pPr>
      <w:r w:rsidRPr="00726EDD">
        <w:rPr>
          <w:rFonts w:ascii="Times New Roman" w:hAnsi="Times New Roman"/>
          <w:lang w:val="nb-NO"/>
        </w:rPr>
        <w:t>Bảng 8.2. Danh mục địa chỉ web hữu ích cho học phần</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3547"/>
        <w:gridCol w:w="4250"/>
        <w:gridCol w:w="1134"/>
      </w:tblGrid>
      <w:tr w:rsidR="00961E97" w:rsidRPr="00726EDD" w:rsidTr="00882732">
        <w:trPr>
          <w:trHeight w:val="394"/>
          <w:jc w:val="center"/>
        </w:trPr>
        <w:tc>
          <w:tcPr>
            <w:tcW w:w="703" w:type="dxa"/>
            <w:shd w:val="clear" w:color="auto" w:fill="auto"/>
            <w:vAlign w:val="center"/>
          </w:tcPr>
          <w:p w:rsidR="00961E97" w:rsidRPr="00726EDD" w:rsidRDefault="00961E97" w:rsidP="00F70151">
            <w:pPr>
              <w:pStyle w:val="ListParagraph"/>
              <w:spacing w:after="0" w:line="240" w:lineRule="auto"/>
              <w:ind w:left="0"/>
              <w:jc w:val="center"/>
              <w:rPr>
                <w:rFonts w:cs="Times New Roman"/>
                <w:b/>
                <w:sz w:val="24"/>
                <w:szCs w:val="24"/>
                <w:lang w:val="fr-FR"/>
              </w:rPr>
            </w:pPr>
            <w:r w:rsidRPr="00726EDD">
              <w:rPr>
                <w:rFonts w:cs="Times New Roman"/>
                <w:b/>
                <w:sz w:val="24"/>
                <w:szCs w:val="24"/>
                <w:lang w:val="fr-FR"/>
              </w:rPr>
              <w:t>TT</w:t>
            </w:r>
          </w:p>
        </w:tc>
        <w:tc>
          <w:tcPr>
            <w:tcW w:w="3547" w:type="dxa"/>
            <w:shd w:val="clear" w:color="auto" w:fill="auto"/>
            <w:vAlign w:val="center"/>
          </w:tcPr>
          <w:p w:rsidR="00961E97" w:rsidRPr="00726EDD" w:rsidRDefault="00961E97" w:rsidP="00F70151">
            <w:pPr>
              <w:pStyle w:val="ListParagraph"/>
              <w:spacing w:after="0" w:line="240" w:lineRule="auto"/>
              <w:ind w:left="0"/>
              <w:jc w:val="center"/>
              <w:rPr>
                <w:rFonts w:cs="Times New Roman"/>
                <w:b/>
                <w:sz w:val="24"/>
                <w:szCs w:val="24"/>
                <w:lang w:val="fr-FR"/>
              </w:rPr>
            </w:pPr>
            <w:r w:rsidRPr="00726EDD">
              <w:rPr>
                <w:rFonts w:cs="Times New Roman"/>
                <w:b/>
                <w:sz w:val="24"/>
                <w:szCs w:val="24"/>
                <w:lang w:val="fr-FR"/>
              </w:rPr>
              <w:t>Nội dung tham khảo</w:t>
            </w:r>
          </w:p>
        </w:tc>
        <w:tc>
          <w:tcPr>
            <w:tcW w:w="4250" w:type="dxa"/>
            <w:shd w:val="clear" w:color="auto" w:fill="auto"/>
            <w:vAlign w:val="center"/>
          </w:tcPr>
          <w:p w:rsidR="00961E97" w:rsidRPr="00726EDD" w:rsidRDefault="00961E97" w:rsidP="00F70151">
            <w:pPr>
              <w:pStyle w:val="ListParagraph"/>
              <w:spacing w:after="0" w:line="240" w:lineRule="auto"/>
              <w:ind w:left="0"/>
              <w:jc w:val="center"/>
              <w:rPr>
                <w:rFonts w:cs="Times New Roman"/>
                <w:b/>
                <w:sz w:val="24"/>
                <w:szCs w:val="24"/>
                <w:lang w:val="fr-FR"/>
              </w:rPr>
            </w:pPr>
            <w:r w:rsidRPr="00726EDD">
              <w:rPr>
                <w:rFonts w:cs="Times New Roman"/>
                <w:b/>
                <w:sz w:val="24"/>
                <w:szCs w:val="24"/>
                <w:lang w:val="fr-FR"/>
              </w:rPr>
              <w:t>Link trang web</w:t>
            </w:r>
          </w:p>
        </w:tc>
        <w:tc>
          <w:tcPr>
            <w:tcW w:w="1134" w:type="dxa"/>
            <w:shd w:val="clear" w:color="auto" w:fill="auto"/>
            <w:vAlign w:val="center"/>
          </w:tcPr>
          <w:p w:rsidR="00961E97" w:rsidRPr="00726EDD" w:rsidRDefault="00961E97" w:rsidP="00F70151">
            <w:pPr>
              <w:pStyle w:val="ListParagraph"/>
              <w:spacing w:after="0" w:line="240" w:lineRule="auto"/>
              <w:ind w:left="0"/>
              <w:jc w:val="center"/>
              <w:rPr>
                <w:rFonts w:cs="Times New Roman"/>
                <w:b/>
                <w:sz w:val="24"/>
                <w:szCs w:val="24"/>
                <w:lang w:val="fr-FR"/>
              </w:rPr>
            </w:pPr>
            <w:r w:rsidRPr="00726EDD">
              <w:rPr>
                <w:rFonts w:cs="Times New Roman"/>
                <w:b/>
                <w:sz w:val="24"/>
                <w:szCs w:val="24"/>
                <w:lang w:val="fr-FR"/>
              </w:rPr>
              <w:t>Ngày cập nhật</w:t>
            </w:r>
          </w:p>
        </w:tc>
      </w:tr>
      <w:tr w:rsidR="00961E97" w:rsidRPr="00726EDD" w:rsidTr="00882732">
        <w:trPr>
          <w:trHeight w:val="44"/>
          <w:jc w:val="center"/>
        </w:trPr>
        <w:tc>
          <w:tcPr>
            <w:tcW w:w="703" w:type="dxa"/>
            <w:shd w:val="clear" w:color="auto" w:fill="auto"/>
            <w:vAlign w:val="center"/>
          </w:tcPr>
          <w:p w:rsidR="00961E97" w:rsidRPr="00726EDD" w:rsidRDefault="00961E97" w:rsidP="00F70151">
            <w:pPr>
              <w:pStyle w:val="ListParagraph"/>
              <w:spacing w:after="0" w:line="240" w:lineRule="auto"/>
              <w:ind w:left="0"/>
              <w:jc w:val="center"/>
              <w:rPr>
                <w:rFonts w:cs="Times New Roman"/>
                <w:sz w:val="24"/>
                <w:szCs w:val="24"/>
                <w:lang w:val="fr-FR"/>
              </w:rPr>
            </w:pPr>
            <w:r w:rsidRPr="00726EDD">
              <w:rPr>
                <w:rFonts w:cs="Times New Roman"/>
                <w:sz w:val="24"/>
                <w:szCs w:val="24"/>
                <w:lang w:val="fr-FR"/>
              </w:rPr>
              <w:t>1</w:t>
            </w:r>
          </w:p>
        </w:tc>
        <w:tc>
          <w:tcPr>
            <w:tcW w:w="3547" w:type="dxa"/>
            <w:shd w:val="clear" w:color="auto" w:fill="auto"/>
            <w:vAlign w:val="center"/>
          </w:tcPr>
          <w:p w:rsidR="00961E97" w:rsidRPr="00726EDD" w:rsidRDefault="00C62E83" w:rsidP="00F70151">
            <w:pPr>
              <w:pStyle w:val="ListParagraph"/>
              <w:spacing w:after="0" w:line="240" w:lineRule="auto"/>
              <w:ind w:left="0"/>
              <w:jc w:val="both"/>
              <w:rPr>
                <w:rFonts w:cs="Times New Roman"/>
                <w:bCs/>
                <w:sz w:val="24"/>
                <w:szCs w:val="24"/>
                <w:lang w:val="fr-FR"/>
              </w:rPr>
            </w:pPr>
            <w:r w:rsidRPr="00726EDD">
              <w:rPr>
                <w:rFonts w:cs="Times New Roman"/>
                <w:bCs/>
                <w:sz w:val="24"/>
                <w:szCs w:val="24"/>
              </w:rPr>
              <w:t>Giáo trình Quản lý dự án</w:t>
            </w:r>
          </w:p>
        </w:tc>
        <w:tc>
          <w:tcPr>
            <w:tcW w:w="4250" w:type="dxa"/>
            <w:shd w:val="clear" w:color="auto" w:fill="auto"/>
            <w:vAlign w:val="center"/>
          </w:tcPr>
          <w:p w:rsidR="00961E97" w:rsidRPr="00726EDD" w:rsidRDefault="00C62E83" w:rsidP="00F70151">
            <w:pPr>
              <w:pStyle w:val="ListParagraph"/>
              <w:spacing w:after="0" w:line="240" w:lineRule="auto"/>
              <w:ind w:left="0"/>
              <w:rPr>
                <w:rFonts w:cs="Times New Roman"/>
                <w:sz w:val="24"/>
                <w:szCs w:val="24"/>
                <w:lang w:val="fr-FR"/>
              </w:rPr>
            </w:pPr>
            <w:r w:rsidRPr="00726EDD">
              <w:rPr>
                <w:rFonts w:cs="Times New Roman"/>
                <w:sz w:val="24"/>
                <w:szCs w:val="24"/>
                <w:lang w:val="fr-FR"/>
              </w:rPr>
              <w:t>https://monhoc.vn/tai-lieu/quan-ly-du-an/</w:t>
            </w:r>
          </w:p>
        </w:tc>
        <w:tc>
          <w:tcPr>
            <w:tcW w:w="1134" w:type="dxa"/>
            <w:shd w:val="clear" w:color="auto" w:fill="auto"/>
            <w:vAlign w:val="center"/>
          </w:tcPr>
          <w:p w:rsidR="00961E97" w:rsidRPr="00726EDD" w:rsidRDefault="007574A8" w:rsidP="00F70151">
            <w:pPr>
              <w:pStyle w:val="ListParagraph"/>
              <w:spacing w:after="0" w:line="240" w:lineRule="auto"/>
              <w:ind w:left="0"/>
              <w:jc w:val="center"/>
              <w:rPr>
                <w:rFonts w:cs="Times New Roman"/>
                <w:sz w:val="24"/>
                <w:szCs w:val="24"/>
                <w:lang w:val="fr-FR"/>
              </w:rPr>
            </w:pPr>
            <w:r w:rsidRPr="00726EDD">
              <w:rPr>
                <w:rFonts w:cs="Times New Roman"/>
                <w:sz w:val="24"/>
                <w:szCs w:val="24"/>
                <w:lang w:val="fr-FR"/>
              </w:rPr>
              <w:t>2020</w:t>
            </w:r>
          </w:p>
        </w:tc>
      </w:tr>
    </w:tbl>
    <w:p w:rsidR="00882732" w:rsidRPr="00726EDD" w:rsidRDefault="00882732" w:rsidP="00882732">
      <w:pPr>
        <w:tabs>
          <w:tab w:val="left" w:pos="284"/>
        </w:tabs>
        <w:rPr>
          <w:rFonts w:ascii="Times New Roman" w:hAnsi="Times New Roman"/>
          <w:b/>
        </w:rPr>
      </w:pPr>
    </w:p>
    <w:p w:rsidR="00961E97" w:rsidRPr="00726EDD" w:rsidRDefault="00961E97" w:rsidP="00095C72">
      <w:pPr>
        <w:numPr>
          <w:ilvl w:val="0"/>
          <w:numId w:val="63"/>
        </w:numPr>
        <w:tabs>
          <w:tab w:val="left" w:pos="284"/>
        </w:tabs>
        <w:spacing w:line="360" w:lineRule="auto"/>
        <w:ind w:left="0" w:firstLine="0"/>
        <w:rPr>
          <w:rFonts w:ascii="Times New Roman" w:hAnsi="Times New Roman"/>
          <w:b/>
        </w:rPr>
      </w:pPr>
      <w:r w:rsidRPr="00726EDD">
        <w:rPr>
          <w:rFonts w:ascii="Times New Roman" w:hAnsi="Times New Roman"/>
          <w:b/>
        </w:rPr>
        <w:t xml:space="preserve">Cơ sở vật chất phục vụ giảng dạy: </w:t>
      </w:r>
    </w:p>
    <w:p w:rsidR="00961E97" w:rsidRPr="00726EDD" w:rsidRDefault="00961E97" w:rsidP="00095C72">
      <w:pPr>
        <w:spacing w:line="360" w:lineRule="auto"/>
        <w:rPr>
          <w:rFonts w:ascii="Times New Roman" w:hAnsi="Times New Roman"/>
        </w:rPr>
      </w:pPr>
      <w:r w:rsidRPr="00726EDD">
        <w:rPr>
          <w:rFonts w:ascii="Times New Roman" w:hAnsi="Times New Roman"/>
        </w:rPr>
        <w:t>Bảng 9.1. Cơ sở vật chất giảng dạy của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2477"/>
        <w:gridCol w:w="2680"/>
        <w:gridCol w:w="1072"/>
        <w:gridCol w:w="2720"/>
      </w:tblGrid>
      <w:tr w:rsidR="00961E97" w:rsidRPr="00726EDD" w:rsidTr="003F5895">
        <w:trPr>
          <w:jc w:val="center"/>
        </w:trPr>
        <w:tc>
          <w:tcPr>
            <w:tcW w:w="0" w:type="auto"/>
            <w:vMerge w:val="restart"/>
            <w:shd w:val="clear" w:color="auto" w:fill="auto"/>
            <w:vAlign w:val="center"/>
          </w:tcPr>
          <w:p w:rsidR="00961E97" w:rsidRPr="00726EDD" w:rsidRDefault="00961E97" w:rsidP="00FD5FD3">
            <w:pPr>
              <w:jc w:val="center"/>
              <w:rPr>
                <w:rFonts w:ascii="Times New Roman" w:hAnsi="Times New Roman"/>
                <w:b/>
                <w:i/>
              </w:rPr>
            </w:pPr>
          </w:p>
          <w:p w:rsidR="00961E97" w:rsidRPr="00726EDD" w:rsidRDefault="00961E97" w:rsidP="00FD5FD3">
            <w:pPr>
              <w:jc w:val="center"/>
              <w:rPr>
                <w:rFonts w:ascii="Times New Roman" w:hAnsi="Times New Roman"/>
                <w:b/>
              </w:rPr>
            </w:pPr>
            <w:r w:rsidRPr="00726EDD">
              <w:rPr>
                <w:rFonts w:ascii="Times New Roman" w:hAnsi="Times New Roman"/>
                <w:b/>
              </w:rPr>
              <w:t>TT</w:t>
            </w:r>
          </w:p>
        </w:tc>
        <w:tc>
          <w:tcPr>
            <w:tcW w:w="0" w:type="auto"/>
            <w:vMerge w:val="restart"/>
            <w:shd w:val="clear" w:color="auto" w:fill="auto"/>
            <w:vAlign w:val="center"/>
          </w:tcPr>
          <w:p w:rsidR="00961E97" w:rsidRPr="00726EDD" w:rsidRDefault="00961E97" w:rsidP="00FD5FD3">
            <w:pPr>
              <w:jc w:val="center"/>
              <w:rPr>
                <w:rFonts w:ascii="Times New Roman" w:hAnsi="Times New Roman"/>
                <w:b/>
              </w:rPr>
            </w:pPr>
            <w:r w:rsidRPr="00726EDD">
              <w:rPr>
                <w:rFonts w:ascii="Times New Roman" w:hAnsi="Times New Roman"/>
                <w:b/>
              </w:rPr>
              <w:t>Tên giảng đường, PTN, xưởng, cơ sở TH</w:t>
            </w:r>
          </w:p>
        </w:tc>
        <w:tc>
          <w:tcPr>
            <w:tcW w:w="0" w:type="auto"/>
            <w:gridSpan w:val="2"/>
            <w:shd w:val="clear" w:color="auto" w:fill="auto"/>
            <w:vAlign w:val="center"/>
          </w:tcPr>
          <w:p w:rsidR="00961E97" w:rsidRPr="00726EDD" w:rsidRDefault="00961E97" w:rsidP="00FD5FD3">
            <w:pPr>
              <w:jc w:val="center"/>
              <w:rPr>
                <w:rFonts w:ascii="Times New Roman" w:hAnsi="Times New Roman"/>
                <w:b/>
              </w:rPr>
            </w:pPr>
            <w:r w:rsidRPr="00726EDD">
              <w:rPr>
                <w:rFonts w:ascii="Times New Roman" w:hAnsi="Times New Roman"/>
                <w:b/>
              </w:rPr>
              <w:t>Danh mục trang thiết bị, phần mềm chính phục vụ TN,TH</w:t>
            </w:r>
          </w:p>
        </w:tc>
        <w:tc>
          <w:tcPr>
            <w:tcW w:w="2720" w:type="dxa"/>
            <w:shd w:val="clear" w:color="auto" w:fill="auto"/>
            <w:vAlign w:val="center"/>
          </w:tcPr>
          <w:p w:rsidR="00961E97" w:rsidRPr="00726EDD" w:rsidRDefault="00961E97" w:rsidP="00FD5FD3">
            <w:pPr>
              <w:jc w:val="center"/>
              <w:rPr>
                <w:rFonts w:ascii="Times New Roman" w:hAnsi="Times New Roman"/>
                <w:b/>
              </w:rPr>
            </w:pPr>
            <w:r w:rsidRPr="00726EDD">
              <w:rPr>
                <w:rFonts w:ascii="Times New Roman" w:hAnsi="Times New Roman"/>
                <w:b/>
              </w:rPr>
              <w:t>Phục vụ cho nội dung Bài học/Chương</w:t>
            </w:r>
          </w:p>
        </w:tc>
      </w:tr>
      <w:tr w:rsidR="00961E97" w:rsidRPr="00726EDD" w:rsidTr="003F5895">
        <w:trPr>
          <w:jc w:val="center"/>
        </w:trPr>
        <w:tc>
          <w:tcPr>
            <w:tcW w:w="0" w:type="auto"/>
            <w:vMerge/>
            <w:shd w:val="clear" w:color="auto" w:fill="auto"/>
            <w:vAlign w:val="center"/>
          </w:tcPr>
          <w:p w:rsidR="00961E97" w:rsidRPr="00726EDD" w:rsidRDefault="00961E97" w:rsidP="00FD5FD3">
            <w:pPr>
              <w:jc w:val="center"/>
              <w:rPr>
                <w:rFonts w:ascii="Times New Roman" w:hAnsi="Times New Roman"/>
                <w:i/>
              </w:rPr>
            </w:pPr>
          </w:p>
        </w:tc>
        <w:tc>
          <w:tcPr>
            <w:tcW w:w="0" w:type="auto"/>
            <w:vMerge/>
            <w:shd w:val="clear" w:color="auto" w:fill="auto"/>
            <w:vAlign w:val="center"/>
          </w:tcPr>
          <w:p w:rsidR="00961E97" w:rsidRPr="00726EDD" w:rsidRDefault="00961E97" w:rsidP="00FD5FD3">
            <w:pPr>
              <w:jc w:val="center"/>
              <w:rPr>
                <w:rFonts w:ascii="Times New Roman" w:hAnsi="Times New Roman"/>
                <w:i/>
              </w:rPr>
            </w:pPr>
          </w:p>
        </w:tc>
        <w:tc>
          <w:tcPr>
            <w:tcW w:w="0" w:type="auto"/>
            <w:shd w:val="clear" w:color="auto" w:fill="auto"/>
            <w:vAlign w:val="center"/>
          </w:tcPr>
          <w:p w:rsidR="00961E97" w:rsidRPr="00726EDD" w:rsidRDefault="00961E97" w:rsidP="00FD5FD3">
            <w:pPr>
              <w:jc w:val="center"/>
              <w:rPr>
                <w:rFonts w:ascii="Times New Roman" w:hAnsi="Times New Roman"/>
              </w:rPr>
            </w:pPr>
            <w:r w:rsidRPr="00726EDD">
              <w:rPr>
                <w:rFonts w:ascii="Times New Roman" w:hAnsi="Times New Roman"/>
              </w:rPr>
              <w:t>Tên thiết bị, dụng cụ, phần mềm,…</w:t>
            </w:r>
          </w:p>
        </w:tc>
        <w:tc>
          <w:tcPr>
            <w:tcW w:w="0" w:type="auto"/>
            <w:shd w:val="clear" w:color="auto" w:fill="auto"/>
            <w:vAlign w:val="center"/>
          </w:tcPr>
          <w:p w:rsidR="00961E97" w:rsidRPr="00726EDD" w:rsidRDefault="00961E97" w:rsidP="00FD5FD3">
            <w:pPr>
              <w:jc w:val="center"/>
              <w:rPr>
                <w:rFonts w:ascii="Times New Roman" w:hAnsi="Times New Roman"/>
              </w:rPr>
            </w:pPr>
            <w:r w:rsidRPr="00726EDD">
              <w:rPr>
                <w:rFonts w:ascii="Times New Roman" w:hAnsi="Times New Roman"/>
              </w:rPr>
              <w:t>Số lượng</w:t>
            </w:r>
          </w:p>
        </w:tc>
        <w:tc>
          <w:tcPr>
            <w:tcW w:w="2720" w:type="dxa"/>
            <w:shd w:val="clear" w:color="auto" w:fill="auto"/>
            <w:vAlign w:val="center"/>
          </w:tcPr>
          <w:p w:rsidR="00961E97" w:rsidRPr="00726EDD" w:rsidRDefault="00961E97" w:rsidP="00FD5FD3">
            <w:pPr>
              <w:jc w:val="center"/>
              <w:rPr>
                <w:rFonts w:ascii="Times New Roman" w:hAnsi="Times New Roman"/>
                <w:b/>
              </w:rPr>
            </w:pPr>
          </w:p>
        </w:tc>
      </w:tr>
      <w:tr w:rsidR="00961E97" w:rsidRPr="00726EDD" w:rsidTr="003F5895">
        <w:trPr>
          <w:trHeight w:val="332"/>
          <w:jc w:val="center"/>
        </w:trPr>
        <w:tc>
          <w:tcPr>
            <w:tcW w:w="0" w:type="auto"/>
            <w:shd w:val="clear" w:color="auto" w:fill="auto"/>
            <w:vAlign w:val="center"/>
          </w:tcPr>
          <w:p w:rsidR="00961E97" w:rsidRPr="00726EDD" w:rsidRDefault="00961E97" w:rsidP="00FD5FD3">
            <w:pPr>
              <w:jc w:val="center"/>
              <w:rPr>
                <w:rFonts w:ascii="Times New Roman" w:hAnsi="Times New Roman"/>
              </w:rPr>
            </w:pPr>
            <w:r w:rsidRPr="00726EDD">
              <w:rPr>
                <w:rFonts w:ascii="Times New Roman" w:hAnsi="Times New Roman"/>
              </w:rPr>
              <w:t>1</w:t>
            </w:r>
          </w:p>
        </w:tc>
        <w:tc>
          <w:tcPr>
            <w:tcW w:w="0" w:type="auto"/>
            <w:shd w:val="clear" w:color="auto" w:fill="auto"/>
            <w:vAlign w:val="center"/>
          </w:tcPr>
          <w:p w:rsidR="00961E97" w:rsidRPr="00726EDD" w:rsidRDefault="00961E97" w:rsidP="00FD5FD3">
            <w:pPr>
              <w:rPr>
                <w:rFonts w:ascii="Times New Roman" w:hAnsi="Times New Roman"/>
              </w:rPr>
            </w:pPr>
            <w:r w:rsidRPr="00726EDD">
              <w:rPr>
                <w:rFonts w:ascii="Times New Roman" w:hAnsi="Times New Roman"/>
              </w:rPr>
              <w:t xml:space="preserve">Giảng đường </w:t>
            </w:r>
          </w:p>
        </w:tc>
        <w:tc>
          <w:tcPr>
            <w:tcW w:w="0" w:type="auto"/>
            <w:shd w:val="clear" w:color="auto" w:fill="auto"/>
            <w:vAlign w:val="center"/>
          </w:tcPr>
          <w:p w:rsidR="00961E97" w:rsidRPr="00726EDD" w:rsidRDefault="00961E97" w:rsidP="00FD5FD3">
            <w:pPr>
              <w:rPr>
                <w:rFonts w:ascii="Times New Roman" w:hAnsi="Times New Roman"/>
              </w:rPr>
            </w:pPr>
          </w:p>
        </w:tc>
        <w:tc>
          <w:tcPr>
            <w:tcW w:w="0" w:type="auto"/>
            <w:shd w:val="clear" w:color="auto" w:fill="auto"/>
            <w:vAlign w:val="center"/>
          </w:tcPr>
          <w:p w:rsidR="00961E97" w:rsidRPr="00726EDD" w:rsidRDefault="00186F7E" w:rsidP="00FD5FD3">
            <w:pPr>
              <w:jc w:val="center"/>
              <w:rPr>
                <w:rFonts w:ascii="Times New Roman" w:hAnsi="Times New Roman"/>
              </w:rPr>
            </w:pPr>
            <w:r w:rsidRPr="00726EDD">
              <w:rPr>
                <w:rFonts w:ascii="Times New Roman" w:hAnsi="Times New Roman"/>
              </w:rPr>
              <w:t>1</w:t>
            </w:r>
          </w:p>
        </w:tc>
        <w:tc>
          <w:tcPr>
            <w:tcW w:w="2720" w:type="dxa"/>
            <w:shd w:val="clear" w:color="auto" w:fill="auto"/>
            <w:vAlign w:val="center"/>
          </w:tcPr>
          <w:p w:rsidR="00961E97" w:rsidRPr="00726EDD" w:rsidRDefault="00961E97" w:rsidP="00FD5FD3">
            <w:pPr>
              <w:rPr>
                <w:rFonts w:ascii="Times New Roman" w:hAnsi="Times New Roman"/>
              </w:rPr>
            </w:pPr>
          </w:p>
        </w:tc>
      </w:tr>
    </w:tbl>
    <w:p w:rsidR="00961E97" w:rsidRPr="00726EDD" w:rsidRDefault="00961E97" w:rsidP="00FD5FD3">
      <w:pPr>
        <w:ind w:firstLine="567"/>
        <w:jc w:val="both"/>
        <w:rPr>
          <w:rFonts w:ascii="Times New Roman" w:hAnsi="Times New Roman"/>
          <w:i/>
        </w:rPr>
      </w:pPr>
    </w:p>
    <w:tbl>
      <w:tblPr>
        <w:tblpPr w:leftFromText="180" w:rightFromText="180" w:vertAnchor="text" w:horzAnchor="margin" w:tblpY="11"/>
        <w:tblOverlap w:val="never"/>
        <w:tblW w:w="9828" w:type="dxa"/>
        <w:tblLook w:val="04A0" w:firstRow="1" w:lastRow="0" w:firstColumn="1" w:lastColumn="0" w:noHBand="0" w:noVBand="1"/>
      </w:tblPr>
      <w:tblGrid>
        <w:gridCol w:w="9828"/>
      </w:tblGrid>
      <w:tr w:rsidR="00961E97" w:rsidRPr="00726EDD" w:rsidTr="003F5895">
        <w:trPr>
          <w:trHeight w:val="772"/>
        </w:trPr>
        <w:tc>
          <w:tcPr>
            <w:tcW w:w="9828" w:type="dxa"/>
            <w:shd w:val="clear" w:color="auto" w:fill="auto"/>
          </w:tcPr>
          <w:p w:rsidR="00961E97" w:rsidRPr="00726EDD" w:rsidRDefault="00961E97" w:rsidP="00FD5FD3">
            <w:pPr>
              <w:jc w:val="both"/>
              <w:rPr>
                <w:rFonts w:ascii="Times New Roman" w:hAnsi="Times New Roman"/>
                <w:sz w:val="26"/>
                <w:szCs w:val="26"/>
              </w:rPr>
            </w:pPr>
            <w:r w:rsidRPr="00726EDD">
              <w:rPr>
                <w:rFonts w:ascii="Times New Roman" w:hAnsi="Times New Roman"/>
                <w:b/>
                <w:sz w:val="26"/>
                <w:szCs w:val="26"/>
              </w:rPr>
              <w:t xml:space="preserve">                                                                      </w:t>
            </w:r>
            <w:r w:rsidR="00F70151" w:rsidRPr="00726EDD">
              <w:rPr>
                <w:rFonts w:ascii="Times New Roman" w:hAnsi="Times New Roman"/>
                <w:b/>
                <w:sz w:val="26"/>
                <w:szCs w:val="26"/>
              </w:rPr>
              <w:t xml:space="preserve">      </w:t>
            </w:r>
            <w:r w:rsidRPr="00726EDD">
              <w:rPr>
                <w:rFonts w:ascii="Times New Roman" w:hAnsi="Times New Roman"/>
                <w:b/>
                <w:sz w:val="26"/>
                <w:szCs w:val="26"/>
              </w:rPr>
              <w:t xml:space="preserve">   </w:t>
            </w:r>
            <w:r w:rsidRPr="00726EDD">
              <w:rPr>
                <w:rFonts w:ascii="Times New Roman" w:hAnsi="Times New Roman"/>
                <w:sz w:val="26"/>
                <w:szCs w:val="26"/>
              </w:rPr>
              <w:t>Bình Dương</w:t>
            </w:r>
            <w:r w:rsidRPr="00726EDD">
              <w:rPr>
                <w:rFonts w:ascii="Times New Roman" w:hAnsi="Times New Roman"/>
                <w:b/>
                <w:sz w:val="26"/>
                <w:szCs w:val="26"/>
              </w:rPr>
              <w:t xml:space="preserve">, </w:t>
            </w:r>
            <w:r w:rsidRPr="00726EDD">
              <w:rPr>
                <w:rFonts w:ascii="Times New Roman" w:hAnsi="Times New Roman"/>
                <w:sz w:val="26"/>
                <w:szCs w:val="26"/>
              </w:rPr>
              <w:t xml:space="preserve">ngày     </w:t>
            </w:r>
            <w:r w:rsidR="00FB3F9B">
              <w:rPr>
                <w:rFonts w:ascii="Times New Roman" w:hAnsi="Times New Roman"/>
                <w:sz w:val="26"/>
                <w:szCs w:val="26"/>
              </w:rPr>
              <w:t>tháng 7</w:t>
            </w:r>
            <w:r w:rsidRPr="00726EDD">
              <w:rPr>
                <w:rFonts w:ascii="Times New Roman" w:hAnsi="Times New Roman"/>
                <w:sz w:val="26"/>
                <w:szCs w:val="26"/>
              </w:rPr>
              <w:t xml:space="preserve"> năm </w:t>
            </w:r>
            <w:r w:rsidR="007574A8" w:rsidRPr="00726EDD">
              <w:rPr>
                <w:rFonts w:ascii="Times New Roman" w:hAnsi="Times New Roman"/>
                <w:sz w:val="26"/>
                <w:szCs w:val="26"/>
              </w:rPr>
              <w:t>2020</w:t>
            </w:r>
          </w:p>
          <w:tbl>
            <w:tblPr>
              <w:tblW w:w="8994" w:type="dxa"/>
              <w:tblInd w:w="360" w:type="dxa"/>
              <w:tblLook w:val="04A0" w:firstRow="1" w:lastRow="0" w:firstColumn="1" w:lastColumn="0" w:noHBand="0" w:noVBand="1"/>
            </w:tblPr>
            <w:tblGrid>
              <w:gridCol w:w="3202"/>
              <w:gridCol w:w="2104"/>
              <w:gridCol w:w="3688"/>
            </w:tblGrid>
            <w:tr w:rsidR="00C66A5B" w:rsidRPr="00726EDD" w:rsidTr="00095C72">
              <w:trPr>
                <w:trHeight w:val="709"/>
              </w:trPr>
              <w:tc>
                <w:tcPr>
                  <w:tcW w:w="3202" w:type="dxa"/>
                  <w:shd w:val="clear" w:color="auto" w:fill="auto"/>
                </w:tcPr>
                <w:p w:rsidR="00C66A5B" w:rsidRPr="00726EDD" w:rsidRDefault="00C66A5B" w:rsidP="00F2137E">
                  <w:pPr>
                    <w:framePr w:hSpace="180" w:wrap="around" w:vAnchor="text" w:hAnchor="margin" w:y="11"/>
                    <w:suppressOverlap/>
                    <w:rPr>
                      <w:rFonts w:ascii="Times New Roman" w:hAnsi="Times New Roman"/>
                      <w:b/>
                      <w:sz w:val="26"/>
                      <w:szCs w:val="26"/>
                    </w:rPr>
                  </w:pPr>
                  <w:r w:rsidRPr="00726EDD">
                    <w:rPr>
                      <w:rFonts w:ascii="Times New Roman" w:hAnsi="Times New Roman"/>
                      <w:b/>
                      <w:sz w:val="26"/>
                      <w:szCs w:val="26"/>
                    </w:rPr>
                    <w:t xml:space="preserve">  </w:t>
                  </w:r>
                  <w:r w:rsidR="00DB37AF">
                    <w:rPr>
                      <w:rFonts w:ascii="Times New Roman" w:hAnsi="Times New Roman"/>
                      <w:b/>
                      <w:sz w:val="26"/>
                      <w:szCs w:val="26"/>
                    </w:rPr>
                    <w:t>Trưởng khoa</w:t>
                  </w:r>
                </w:p>
                <w:p w:rsidR="00C66A5B" w:rsidRPr="00726EDD" w:rsidRDefault="00882732" w:rsidP="00F2137E">
                  <w:pPr>
                    <w:framePr w:hSpace="180" w:wrap="around" w:vAnchor="text" w:hAnchor="margin" w:y="11"/>
                    <w:suppressOverlap/>
                    <w:jc w:val="center"/>
                    <w:rPr>
                      <w:rFonts w:ascii="Times New Roman" w:hAnsi="Times New Roman"/>
                      <w:b/>
                      <w:sz w:val="26"/>
                      <w:szCs w:val="26"/>
                    </w:rPr>
                  </w:pPr>
                  <w:r w:rsidRPr="00726EDD">
                    <w:rPr>
                      <w:rFonts w:ascii="Times New Roman" w:hAnsi="Times New Roman"/>
                      <w:noProof/>
                    </w:rPr>
                    <w:drawing>
                      <wp:anchor distT="0" distB="0" distL="114300" distR="114300" simplePos="0" relativeHeight="251842560" behindDoc="0" locked="0" layoutInCell="1" allowOverlap="1" wp14:anchorId="33B2DC9A" wp14:editId="6A4AAB3A">
                        <wp:simplePos x="0" y="0"/>
                        <wp:positionH relativeFrom="column">
                          <wp:posOffset>110490</wp:posOffset>
                        </wp:positionH>
                        <wp:positionV relativeFrom="paragraph">
                          <wp:posOffset>157480</wp:posOffset>
                        </wp:positionV>
                        <wp:extent cx="1495553" cy="646981"/>
                        <wp:effectExtent l="0" t="0" r="0" b="1270"/>
                        <wp:wrapNone/>
                        <wp:docPr id="1723208778" name="Picture 1723208778">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5553" cy="646981"/>
                                </a:xfrm>
                                <a:prstGeom prst="rect">
                                  <a:avLst/>
                                </a:prstGeom>
                                <a:noFill/>
                              </pic:spPr>
                            </pic:pic>
                          </a:graphicData>
                        </a:graphic>
                        <wp14:sizeRelH relativeFrom="margin">
                          <wp14:pctWidth>0</wp14:pctWidth>
                        </wp14:sizeRelH>
                        <wp14:sizeRelV relativeFrom="margin">
                          <wp14:pctHeight>0</wp14:pctHeight>
                        </wp14:sizeRelV>
                      </wp:anchor>
                    </w:drawing>
                  </w:r>
                </w:p>
                <w:p w:rsidR="00C66A5B" w:rsidRPr="00726EDD" w:rsidRDefault="00C66A5B" w:rsidP="00F2137E">
                  <w:pPr>
                    <w:framePr w:hSpace="180" w:wrap="around" w:vAnchor="text" w:hAnchor="margin" w:y="11"/>
                    <w:suppressOverlap/>
                    <w:jc w:val="center"/>
                    <w:rPr>
                      <w:rFonts w:ascii="Times New Roman" w:hAnsi="Times New Roman"/>
                      <w:b/>
                      <w:sz w:val="26"/>
                      <w:szCs w:val="26"/>
                    </w:rPr>
                  </w:pPr>
                </w:p>
                <w:p w:rsidR="00C66A5B" w:rsidRPr="00726EDD" w:rsidRDefault="00C66A5B" w:rsidP="00F2137E">
                  <w:pPr>
                    <w:framePr w:hSpace="180" w:wrap="around" w:vAnchor="text" w:hAnchor="margin" w:y="11"/>
                    <w:suppressOverlap/>
                    <w:jc w:val="center"/>
                    <w:rPr>
                      <w:rFonts w:ascii="Times New Roman" w:hAnsi="Times New Roman"/>
                      <w:b/>
                      <w:sz w:val="26"/>
                      <w:szCs w:val="26"/>
                    </w:rPr>
                  </w:pPr>
                </w:p>
                <w:p w:rsidR="00C66A5B" w:rsidRPr="00726EDD" w:rsidRDefault="00C66A5B" w:rsidP="00F2137E">
                  <w:pPr>
                    <w:framePr w:hSpace="180" w:wrap="around" w:vAnchor="text" w:hAnchor="margin" w:y="11"/>
                    <w:suppressOverlap/>
                    <w:jc w:val="center"/>
                    <w:rPr>
                      <w:rFonts w:ascii="Times New Roman" w:hAnsi="Times New Roman"/>
                      <w:b/>
                      <w:sz w:val="26"/>
                      <w:szCs w:val="26"/>
                    </w:rPr>
                  </w:pPr>
                </w:p>
                <w:p w:rsidR="00882732" w:rsidRPr="00726EDD" w:rsidRDefault="00882732" w:rsidP="00F2137E">
                  <w:pPr>
                    <w:framePr w:hSpace="180" w:wrap="around" w:vAnchor="text" w:hAnchor="margin" w:y="11"/>
                    <w:suppressOverlap/>
                    <w:jc w:val="center"/>
                    <w:rPr>
                      <w:rFonts w:ascii="Times New Roman" w:hAnsi="Times New Roman"/>
                      <w:b/>
                      <w:sz w:val="26"/>
                      <w:szCs w:val="26"/>
                    </w:rPr>
                  </w:pPr>
                </w:p>
                <w:p w:rsidR="00C66A5B" w:rsidRPr="00726EDD" w:rsidRDefault="00C66A5B" w:rsidP="00F2137E">
                  <w:pPr>
                    <w:framePr w:hSpace="180" w:wrap="around" w:vAnchor="text" w:hAnchor="margin" w:y="11"/>
                    <w:suppressOverlap/>
                    <w:rPr>
                      <w:rFonts w:ascii="Times New Roman" w:hAnsi="Times New Roman"/>
                      <w:b/>
                      <w:sz w:val="26"/>
                      <w:szCs w:val="26"/>
                    </w:rPr>
                  </w:pPr>
                  <w:r w:rsidRPr="00726EDD">
                    <w:rPr>
                      <w:rFonts w:ascii="Times New Roman" w:hAnsi="Times New Roman"/>
                      <w:b/>
                      <w:sz w:val="26"/>
                      <w:szCs w:val="26"/>
                    </w:rPr>
                    <w:t>TS. Nguyễn Tường Dũng</w:t>
                  </w:r>
                </w:p>
              </w:tc>
              <w:tc>
                <w:tcPr>
                  <w:tcW w:w="2104" w:type="dxa"/>
                  <w:shd w:val="clear" w:color="auto" w:fill="auto"/>
                </w:tcPr>
                <w:p w:rsidR="00C66A5B" w:rsidRPr="00726EDD" w:rsidRDefault="00C66A5B" w:rsidP="00F2137E">
                  <w:pPr>
                    <w:framePr w:hSpace="180" w:wrap="around" w:vAnchor="text" w:hAnchor="margin" w:y="11"/>
                    <w:suppressOverlap/>
                    <w:jc w:val="center"/>
                    <w:rPr>
                      <w:rFonts w:ascii="Times New Roman" w:hAnsi="Times New Roman"/>
                      <w:b/>
                      <w:sz w:val="26"/>
                      <w:szCs w:val="26"/>
                    </w:rPr>
                  </w:pPr>
                  <w:r w:rsidRPr="00726EDD">
                    <w:rPr>
                      <w:rFonts w:ascii="Times New Roman" w:hAnsi="Times New Roman"/>
                      <w:b/>
                      <w:sz w:val="26"/>
                      <w:szCs w:val="26"/>
                    </w:rPr>
                    <w:t xml:space="preserve">     </w:t>
                  </w:r>
                </w:p>
              </w:tc>
              <w:tc>
                <w:tcPr>
                  <w:tcW w:w="3688" w:type="dxa"/>
                  <w:shd w:val="clear" w:color="auto" w:fill="auto"/>
                </w:tcPr>
                <w:p w:rsidR="00C66A5B" w:rsidRPr="00726EDD" w:rsidRDefault="00610A4E" w:rsidP="00F2137E">
                  <w:pPr>
                    <w:framePr w:hSpace="180" w:wrap="around" w:vAnchor="text" w:hAnchor="margin" w:y="11"/>
                    <w:ind w:right="714"/>
                    <w:suppressOverlap/>
                    <w:jc w:val="center"/>
                    <w:rPr>
                      <w:rFonts w:ascii="Times New Roman" w:hAnsi="Times New Roman"/>
                      <w:b/>
                      <w:sz w:val="26"/>
                      <w:szCs w:val="26"/>
                    </w:rPr>
                  </w:pPr>
                  <w:r w:rsidRPr="00726EDD">
                    <w:rPr>
                      <w:rFonts w:ascii="Times New Roman" w:hAnsi="Times New Roman"/>
                      <w:b/>
                      <w:sz w:val="26"/>
                      <w:szCs w:val="26"/>
                    </w:rPr>
                    <w:t>Giảng viên</w:t>
                  </w:r>
                </w:p>
                <w:p w:rsidR="00C66A5B" w:rsidRPr="00726EDD" w:rsidRDefault="00882732" w:rsidP="00F2137E">
                  <w:pPr>
                    <w:framePr w:hSpace="180" w:wrap="around" w:vAnchor="text" w:hAnchor="margin" w:y="11"/>
                    <w:suppressOverlap/>
                    <w:jc w:val="center"/>
                    <w:rPr>
                      <w:rFonts w:ascii="Times New Roman" w:hAnsi="Times New Roman"/>
                      <w:b/>
                      <w:sz w:val="26"/>
                      <w:szCs w:val="26"/>
                    </w:rPr>
                  </w:pPr>
                  <w:r w:rsidRPr="00726EDD">
                    <w:rPr>
                      <w:noProof/>
                    </w:rPr>
                    <w:drawing>
                      <wp:anchor distT="0" distB="0" distL="114300" distR="114300" simplePos="0" relativeHeight="251920384" behindDoc="1" locked="0" layoutInCell="1" allowOverlap="1" wp14:anchorId="6C48BBD3" wp14:editId="5184A607">
                        <wp:simplePos x="0" y="0"/>
                        <wp:positionH relativeFrom="column">
                          <wp:posOffset>221615</wp:posOffset>
                        </wp:positionH>
                        <wp:positionV relativeFrom="paragraph">
                          <wp:posOffset>144145</wp:posOffset>
                        </wp:positionV>
                        <wp:extent cx="967213" cy="485775"/>
                        <wp:effectExtent l="0" t="0" r="4445" b="0"/>
                        <wp:wrapNone/>
                        <wp:docPr id="58" name="Picture 57">
                          <a:extLst xmlns:a="http://schemas.openxmlformats.org/drawingml/2006/main">
                            <a:ext uri="{FF2B5EF4-FFF2-40B4-BE49-F238E27FC236}">
                              <a16:creationId xmlns:a16="http://schemas.microsoft.com/office/drawing/2014/main" id="{00000000-0008-0000-0000-00003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a:extLst>
                                    <a:ext uri="{FF2B5EF4-FFF2-40B4-BE49-F238E27FC236}">
                                      <a16:creationId xmlns:a16="http://schemas.microsoft.com/office/drawing/2014/main" id="{00000000-0008-0000-0000-00003A000000}"/>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967213" cy="485775"/>
                                </a:xfrm>
                                <a:prstGeom prst="rect">
                                  <a:avLst/>
                                </a:prstGeom>
                              </pic:spPr>
                            </pic:pic>
                          </a:graphicData>
                        </a:graphic>
                      </wp:anchor>
                    </w:drawing>
                  </w:r>
                </w:p>
                <w:p w:rsidR="00C66A5B" w:rsidRPr="00726EDD" w:rsidRDefault="00C66A5B" w:rsidP="00F2137E">
                  <w:pPr>
                    <w:framePr w:hSpace="180" w:wrap="around" w:vAnchor="text" w:hAnchor="margin" w:y="11"/>
                    <w:suppressOverlap/>
                    <w:jc w:val="center"/>
                    <w:rPr>
                      <w:rFonts w:ascii="Times New Roman" w:hAnsi="Times New Roman"/>
                      <w:b/>
                      <w:sz w:val="26"/>
                      <w:szCs w:val="26"/>
                    </w:rPr>
                  </w:pPr>
                </w:p>
                <w:p w:rsidR="00C66A5B" w:rsidRPr="00726EDD" w:rsidRDefault="00C66A5B" w:rsidP="00F2137E">
                  <w:pPr>
                    <w:framePr w:hSpace="180" w:wrap="around" w:vAnchor="text" w:hAnchor="margin" w:y="11"/>
                    <w:suppressOverlap/>
                    <w:jc w:val="center"/>
                    <w:rPr>
                      <w:rFonts w:ascii="Times New Roman" w:hAnsi="Times New Roman"/>
                      <w:b/>
                      <w:sz w:val="26"/>
                      <w:szCs w:val="26"/>
                    </w:rPr>
                  </w:pPr>
                </w:p>
                <w:p w:rsidR="00C66A5B" w:rsidRPr="00726EDD" w:rsidRDefault="00C66A5B" w:rsidP="00F2137E">
                  <w:pPr>
                    <w:framePr w:hSpace="180" w:wrap="around" w:vAnchor="text" w:hAnchor="margin" w:y="11"/>
                    <w:suppressOverlap/>
                    <w:rPr>
                      <w:rFonts w:ascii="Times New Roman" w:hAnsi="Times New Roman"/>
                      <w:b/>
                      <w:sz w:val="26"/>
                      <w:szCs w:val="26"/>
                    </w:rPr>
                  </w:pPr>
                </w:p>
                <w:p w:rsidR="00882732" w:rsidRPr="00726EDD" w:rsidRDefault="00882732" w:rsidP="00F2137E">
                  <w:pPr>
                    <w:framePr w:hSpace="180" w:wrap="around" w:vAnchor="text" w:hAnchor="margin" w:y="11"/>
                    <w:suppressOverlap/>
                    <w:rPr>
                      <w:rFonts w:ascii="Times New Roman" w:hAnsi="Times New Roman"/>
                      <w:b/>
                      <w:sz w:val="26"/>
                      <w:szCs w:val="26"/>
                    </w:rPr>
                  </w:pPr>
                </w:p>
                <w:p w:rsidR="00C66A5B" w:rsidRPr="00726EDD" w:rsidRDefault="00C66A5B" w:rsidP="00F2137E">
                  <w:pPr>
                    <w:framePr w:hSpace="180" w:wrap="around" w:vAnchor="text" w:hAnchor="margin" w:y="11"/>
                    <w:ind w:right="451"/>
                    <w:suppressOverlap/>
                    <w:jc w:val="center"/>
                    <w:rPr>
                      <w:rFonts w:ascii="Times New Roman" w:hAnsi="Times New Roman"/>
                      <w:b/>
                      <w:sz w:val="26"/>
                      <w:szCs w:val="26"/>
                    </w:rPr>
                  </w:pPr>
                  <w:r w:rsidRPr="00726EDD">
                    <w:rPr>
                      <w:rFonts w:ascii="Times New Roman" w:hAnsi="Times New Roman"/>
                      <w:b/>
                      <w:sz w:val="26"/>
                      <w:szCs w:val="26"/>
                    </w:rPr>
                    <w:t>TS.</w:t>
                  </w:r>
                  <w:r w:rsidR="00F70151" w:rsidRPr="00726EDD">
                    <w:rPr>
                      <w:rFonts w:ascii="Times New Roman" w:hAnsi="Times New Roman"/>
                      <w:b/>
                      <w:sz w:val="26"/>
                      <w:szCs w:val="26"/>
                    </w:rPr>
                    <w:t xml:space="preserve"> </w:t>
                  </w:r>
                  <w:r w:rsidR="00882732" w:rsidRPr="00726EDD">
                    <w:rPr>
                      <w:rFonts w:ascii="Times New Roman" w:hAnsi="Times New Roman"/>
                      <w:b/>
                      <w:sz w:val="26"/>
                      <w:szCs w:val="26"/>
                    </w:rPr>
                    <w:t>Nguyễn Thị Thu Thủy</w:t>
                  </w:r>
                </w:p>
              </w:tc>
            </w:tr>
          </w:tbl>
          <w:p w:rsidR="00961E97" w:rsidRPr="00726EDD" w:rsidRDefault="00961E97" w:rsidP="00FD5FD3">
            <w:pPr>
              <w:jc w:val="both"/>
              <w:rPr>
                <w:rFonts w:ascii="Times New Roman" w:hAnsi="Times New Roman"/>
                <w:sz w:val="26"/>
                <w:szCs w:val="26"/>
              </w:rPr>
            </w:pPr>
          </w:p>
        </w:tc>
      </w:tr>
      <w:tr w:rsidR="00961E97" w:rsidRPr="00726EDD" w:rsidTr="003F5895">
        <w:trPr>
          <w:trHeight w:val="772"/>
        </w:trPr>
        <w:tc>
          <w:tcPr>
            <w:tcW w:w="9828" w:type="dxa"/>
            <w:shd w:val="clear" w:color="auto" w:fill="auto"/>
          </w:tcPr>
          <w:p w:rsidR="00961E97" w:rsidRPr="00726EDD" w:rsidRDefault="00961E97" w:rsidP="00FD5FD3">
            <w:pPr>
              <w:jc w:val="both"/>
              <w:rPr>
                <w:rFonts w:ascii="Times New Roman" w:hAnsi="Times New Roman"/>
                <w:b/>
                <w:sz w:val="26"/>
                <w:szCs w:val="26"/>
              </w:rPr>
            </w:pPr>
          </w:p>
          <w:p w:rsidR="00961E97" w:rsidRPr="00726EDD" w:rsidRDefault="00961E97" w:rsidP="00FD5FD3">
            <w:pPr>
              <w:jc w:val="both"/>
              <w:rPr>
                <w:rFonts w:ascii="Times New Roman" w:hAnsi="Times New Roman"/>
                <w:b/>
                <w:sz w:val="26"/>
                <w:szCs w:val="26"/>
              </w:rPr>
            </w:pPr>
          </w:p>
        </w:tc>
      </w:tr>
    </w:tbl>
    <w:p w:rsidR="00961E97" w:rsidRPr="00726EDD" w:rsidRDefault="00961E97" w:rsidP="00FD5FD3">
      <w:pPr>
        <w:rPr>
          <w:rFonts w:ascii="Times New Roman" w:hAnsi="Times New Roman"/>
          <w:sz w:val="26"/>
          <w:szCs w:val="26"/>
        </w:rPr>
      </w:pPr>
    </w:p>
    <w:p w:rsidR="00FE0D11" w:rsidRPr="00726EDD" w:rsidRDefault="00FE0D11" w:rsidP="00FD5FD3">
      <w:pPr>
        <w:rPr>
          <w:rFonts w:ascii="Times New Roman" w:hAnsi="Times New Roman"/>
          <w:sz w:val="26"/>
          <w:szCs w:val="26"/>
        </w:rPr>
      </w:pPr>
    </w:p>
    <w:p w:rsidR="00FE0D11" w:rsidRPr="00726EDD" w:rsidRDefault="00FE0D11" w:rsidP="00FD5FD3">
      <w:pPr>
        <w:rPr>
          <w:rFonts w:ascii="Times New Roman" w:hAnsi="Times New Roman"/>
          <w:sz w:val="26"/>
          <w:szCs w:val="26"/>
        </w:rPr>
      </w:pPr>
    </w:p>
    <w:p w:rsidR="00FE0D11" w:rsidRPr="00726EDD" w:rsidRDefault="00FE0D11" w:rsidP="00FD5FD3">
      <w:pPr>
        <w:rPr>
          <w:rFonts w:ascii="Times New Roman" w:hAnsi="Times New Roman"/>
          <w:sz w:val="26"/>
          <w:szCs w:val="26"/>
        </w:rPr>
      </w:pPr>
    </w:p>
    <w:p w:rsidR="00FE0D11" w:rsidRPr="00726EDD" w:rsidRDefault="00FE0D11" w:rsidP="00FD5FD3">
      <w:pPr>
        <w:rPr>
          <w:rFonts w:ascii="Times New Roman" w:hAnsi="Times New Roman"/>
          <w:sz w:val="26"/>
          <w:szCs w:val="26"/>
        </w:rPr>
      </w:pPr>
    </w:p>
    <w:p w:rsidR="00FE0D11" w:rsidRPr="00726EDD" w:rsidRDefault="00FE0D11" w:rsidP="00FD5FD3">
      <w:pPr>
        <w:rPr>
          <w:rFonts w:ascii="Times New Roman" w:hAnsi="Times New Roman"/>
          <w:sz w:val="26"/>
          <w:szCs w:val="26"/>
        </w:rPr>
      </w:pPr>
    </w:p>
    <w:p w:rsidR="00FE0D11" w:rsidRPr="00726EDD" w:rsidRDefault="00FE0D11" w:rsidP="00FD5FD3">
      <w:pPr>
        <w:rPr>
          <w:rFonts w:ascii="Times New Roman" w:hAnsi="Times New Roman"/>
          <w:sz w:val="26"/>
          <w:szCs w:val="26"/>
        </w:rPr>
      </w:pPr>
    </w:p>
    <w:p w:rsidR="00FE0D11" w:rsidRPr="00726EDD" w:rsidRDefault="00FE0D11" w:rsidP="00FD5FD3">
      <w:pPr>
        <w:rPr>
          <w:rFonts w:ascii="Times New Roman" w:hAnsi="Times New Roman"/>
          <w:sz w:val="26"/>
          <w:szCs w:val="26"/>
        </w:rPr>
      </w:pPr>
    </w:p>
    <w:p w:rsidR="00FE0D11" w:rsidRPr="00726EDD" w:rsidRDefault="00FE0D11" w:rsidP="00FD5FD3">
      <w:pPr>
        <w:rPr>
          <w:rFonts w:ascii="Times New Roman" w:hAnsi="Times New Roman"/>
          <w:sz w:val="26"/>
          <w:szCs w:val="26"/>
        </w:rPr>
      </w:pPr>
    </w:p>
    <w:p w:rsidR="00FE0D11" w:rsidRPr="00726EDD" w:rsidRDefault="00FE0D11" w:rsidP="00FD5FD3">
      <w:pPr>
        <w:rPr>
          <w:rFonts w:ascii="Times New Roman" w:hAnsi="Times New Roman"/>
          <w:sz w:val="26"/>
          <w:szCs w:val="26"/>
        </w:rPr>
      </w:pPr>
    </w:p>
    <w:p w:rsidR="00FE0D11" w:rsidRPr="00726EDD" w:rsidRDefault="00FE0D11" w:rsidP="00FD5FD3">
      <w:pPr>
        <w:rPr>
          <w:rFonts w:ascii="Times New Roman" w:hAnsi="Times New Roman"/>
          <w:sz w:val="26"/>
          <w:szCs w:val="26"/>
        </w:rPr>
      </w:pPr>
    </w:p>
    <w:p w:rsidR="00FE0D11" w:rsidRPr="00726EDD" w:rsidRDefault="00FE0D11" w:rsidP="00FD5FD3">
      <w:pPr>
        <w:rPr>
          <w:rFonts w:ascii="Times New Roman" w:hAnsi="Times New Roman"/>
          <w:sz w:val="26"/>
          <w:szCs w:val="26"/>
        </w:rPr>
      </w:pPr>
    </w:p>
    <w:p w:rsidR="00FE0D11" w:rsidRPr="00726EDD" w:rsidRDefault="00FE0D11" w:rsidP="00FD5FD3">
      <w:pPr>
        <w:rPr>
          <w:rFonts w:ascii="Times New Roman" w:hAnsi="Times New Roman"/>
          <w:sz w:val="26"/>
          <w:szCs w:val="26"/>
        </w:rPr>
      </w:pPr>
    </w:p>
    <w:p w:rsidR="00C56CC4" w:rsidRDefault="00CE49F4">
      <w:pPr>
        <w:spacing w:after="160" w:line="259" w:lineRule="auto"/>
        <w:rPr>
          <w:rFonts w:ascii="Times New Roman" w:hAnsi="Times New Roman"/>
          <w:sz w:val="26"/>
          <w:szCs w:val="26"/>
        </w:rPr>
      </w:pPr>
      <w:r w:rsidRPr="00726EDD">
        <w:rPr>
          <w:rFonts w:ascii="Times New Roman" w:hAnsi="Times New Roman"/>
          <w:sz w:val="26"/>
          <w:szCs w:val="26"/>
        </w:rPr>
        <w:br w:type="page"/>
      </w:r>
      <w:bookmarkStart w:id="32" w:name="_Toc143237269"/>
      <w:r w:rsidR="00C56CC4">
        <w:rPr>
          <w:rFonts w:ascii="Times New Roman" w:hAnsi="Times New Roman"/>
          <w:sz w:val="26"/>
          <w:szCs w:val="26"/>
        </w:rPr>
        <w:lastRenderedPageBreak/>
        <w:br w:type="page"/>
      </w:r>
    </w:p>
    <w:p w:rsidR="00BD79D6" w:rsidRPr="00726EDD" w:rsidRDefault="00BD79D6" w:rsidP="00C56CC4">
      <w:pPr>
        <w:spacing w:after="160" w:line="259" w:lineRule="auto"/>
        <w:rPr>
          <w:rFonts w:ascii="Times New Roman" w:hAnsi="Times New Roman"/>
          <w:b/>
          <w:bCs/>
          <w:sz w:val="26"/>
          <w:szCs w:val="26"/>
          <w:lang w:val="vi-VN"/>
        </w:rPr>
      </w:pPr>
      <w:r w:rsidRPr="00726EDD">
        <w:rPr>
          <w:rFonts w:ascii="Times New Roman" w:hAnsi="Times New Roman"/>
          <w:b/>
          <w:sz w:val="26"/>
          <w:szCs w:val="26"/>
        </w:rPr>
        <w:lastRenderedPageBreak/>
        <w:t xml:space="preserve">HP </w:t>
      </w:r>
      <w:r w:rsidRPr="00726EDD">
        <w:rPr>
          <w:rFonts w:ascii="Times New Roman" w:hAnsi="Times New Roman"/>
          <w:b/>
          <w:i/>
          <w:iCs/>
          <w:sz w:val="26"/>
          <w:szCs w:val="26"/>
        </w:rPr>
        <w:fldChar w:fldCharType="begin"/>
      </w:r>
      <w:r w:rsidRPr="00726EDD">
        <w:rPr>
          <w:rFonts w:ascii="Times New Roman" w:hAnsi="Times New Roman"/>
          <w:b/>
          <w:sz w:val="26"/>
          <w:szCs w:val="26"/>
        </w:rPr>
        <w:instrText xml:space="preserve"> SEQ Tên_học_phần_tiếng_Việt_số_ \* ARABIC </w:instrText>
      </w:r>
      <w:r w:rsidRPr="00726EDD">
        <w:rPr>
          <w:rFonts w:ascii="Times New Roman" w:hAnsi="Times New Roman"/>
          <w:b/>
          <w:i/>
          <w:iCs/>
          <w:sz w:val="26"/>
          <w:szCs w:val="26"/>
        </w:rPr>
        <w:fldChar w:fldCharType="separate"/>
      </w:r>
      <w:r w:rsidR="00CD7CE9" w:rsidRPr="00726EDD">
        <w:rPr>
          <w:rFonts w:ascii="Times New Roman" w:hAnsi="Times New Roman"/>
          <w:b/>
          <w:noProof/>
          <w:sz w:val="26"/>
          <w:szCs w:val="26"/>
        </w:rPr>
        <w:t>20</w:t>
      </w:r>
      <w:r w:rsidRPr="00726EDD">
        <w:rPr>
          <w:rFonts w:ascii="Times New Roman" w:hAnsi="Times New Roman"/>
          <w:b/>
          <w:i/>
          <w:iCs/>
          <w:sz w:val="26"/>
          <w:szCs w:val="26"/>
        </w:rPr>
        <w:fldChar w:fldCharType="end"/>
      </w:r>
      <w:r w:rsidRPr="00726EDD">
        <w:rPr>
          <w:rFonts w:ascii="Times New Roman" w:hAnsi="Times New Roman"/>
          <w:b/>
          <w:sz w:val="26"/>
          <w:szCs w:val="26"/>
        </w:rPr>
        <w:t>: QUẢN TRỊ SẢN XUẤT</w:t>
      </w:r>
      <w:bookmarkEnd w:id="32"/>
    </w:p>
    <w:p w:rsidR="00BD79D6" w:rsidRPr="00726EDD" w:rsidRDefault="00BD79D6" w:rsidP="00FD5FD3">
      <w:pPr>
        <w:rPr>
          <w:rFonts w:ascii="Times New Roman" w:hAnsi="Times New Roman"/>
          <w:sz w:val="16"/>
          <w:szCs w:val="26"/>
        </w:rPr>
      </w:pPr>
    </w:p>
    <w:tbl>
      <w:tblPr>
        <w:tblW w:w="10274" w:type="dxa"/>
        <w:tblInd w:w="-284" w:type="dxa"/>
        <w:tblLayout w:type="fixed"/>
        <w:tblCellMar>
          <w:left w:w="0" w:type="dxa"/>
          <w:right w:w="0" w:type="dxa"/>
        </w:tblCellMar>
        <w:tblLook w:val="0000" w:firstRow="0" w:lastRow="0" w:firstColumn="0" w:lastColumn="0" w:noHBand="0" w:noVBand="0"/>
      </w:tblPr>
      <w:tblGrid>
        <w:gridCol w:w="4463"/>
        <w:gridCol w:w="5811"/>
      </w:tblGrid>
      <w:tr w:rsidR="00685B65" w:rsidRPr="00726EDD" w:rsidTr="00882732">
        <w:trPr>
          <w:cantSplit/>
        </w:trPr>
        <w:tc>
          <w:tcPr>
            <w:tcW w:w="4463" w:type="dxa"/>
            <w:tcMar>
              <w:left w:w="68" w:type="dxa"/>
              <w:right w:w="68" w:type="dxa"/>
            </w:tcMar>
          </w:tcPr>
          <w:p w:rsidR="00685B65" w:rsidRPr="00726EDD" w:rsidRDefault="00685B65"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TRƯỜNG ĐH KT-KT BÌNH DƯƠNG</w:t>
            </w:r>
          </w:p>
        </w:tc>
        <w:tc>
          <w:tcPr>
            <w:tcW w:w="5811" w:type="dxa"/>
            <w:tcMar>
              <w:left w:w="68" w:type="dxa"/>
              <w:right w:w="68" w:type="dxa"/>
            </w:tcMar>
          </w:tcPr>
          <w:p w:rsidR="00685B65" w:rsidRPr="00726EDD" w:rsidRDefault="00685B65" w:rsidP="00882732">
            <w:pPr>
              <w:ind w:firstLine="150"/>
              <w:rPr>
                <w:rFonts w:ascii="Times New Roman" w:hAnsi="Times New Roman"/>
                <w:b/>
                <w:bCs/>
                <w:sz w:val="26"/>
                <w:szCs w:val="26"/>
                <w:lang w:val="vi-VN"/>
              </w:rPr>
            </w:pPr>
            <w:r w:rsidRPr="00726EDD">
              <w:rPr>
                <w:rFonts w:ascii="Times New Roman" w:hAnsi="Times New Roman"/>
                <w:b/>
                <w:bCs/>
                <w:sz w:val="26"/>
                <w:szCs w:val="26"/>
                <w:lang w:val="vi-VN"/>
              </w:rPr>
              <w:t>CỘNG HÒA XÃ HỘI CHỦ NGHĨA VIỆT NAM</w:t>
            </w:r>
          </w:p>
        </w:tc>
      </w:tr>
      <w:tr w:rsidR="00685B65" w:rsidRPr="00726EDD" w:rsidTr="00882732">
        <w:trPr>
          <w:cantSplit/>
        </w:trPr>
        <w:tc>
          <w:tcPr>
            <w:tcW w:w="4463" w:type="dxa"/>
            <w:tcMar>
              <w:left w:w="68" w:type="dxa"/>
              <w:right w:w="68" w:type="dxa"/>
            </w:tcMar>
          </w:tcPr>
          <w:p w:rsidR="00685B65" w:rsidRPr="00726EDD" w:rsidRDefault="00685B65" w:rsidP="00FD5FD3">
            <w:pPr>
              <w:jc w:val="center"/>
              <w:rPr>
                <w:rFonts w:ascii="Times New Roman" w:hAnsi="Times New Roman"/>
                <w:b/>
                <w:bCs/>
                <w:sz w:val="26"/>
                <w:szCs w:val="26"/>
              </w:rPr>
            </w:pPr>
            <w:r w:rsidRPr="00726EDD">
              <w:rPr>
                <w:rFonts w:ascii="Times New Roman" w:hAnsi="Times New Roman"/>
                <w:b/>
                <w:bCs/>
                <w:sz w:val="26"/>
                <w:szCs w:val="26"/>
              </w:rPr>
              <w:t>KHOA: QUẢN TRỊ</w:t>
            </w:r>
          </w:p>
        </w:tc>
        <w:tc>
          <w:tcPr>
            <w:tcW w:w="5811" w:type="dxa"/>
            <w:tcMar>
              <w:left w:w="68" w:type="dxa"/>
              <w:right w:w="68" w:type="dxa"/>
            </w:tcMar>
          </w:tcPr>
          <w:p w:rsidR="00685B65" w:rsidRPr="00726EDD" w:rsidRDefault="00685B65" w:rsidP="00882732">
            <w:pPr>
              <w:ind w:firstLine="8"/>
              <w:jc w:val="center"/>
              <w:rPr>
                <w:rFonts w:ascii="Times New Roman" w:hAnsi="Times New Roman"/>
                <w:b/>
                <w:bCs/>
                <w:sz w:val="26"/>
                <w:szCs w:val="26"/>
                <w:lang w:val="vi-VN"/>
              </w:rPr>
            </w:pPr>
            <w:r w:rsidRPr="00726EDD">
              <w:rPr>
                <w:rFonts w:ascii="Times New Roman" w:hAnsi="Times New Roman"/>
                <w:b/>
                <w:bCs/>
                <w:sz w:val="26"/>
                <w:szCs w:val="26"/>
                <w:lang w:val="vi-VN"/>
              </w:rPr>
              <w:t xml:space="preserve"> Độc Lập - Tự Do - Hạnh Phúc</w:t>
            </w:r>
          </w:p>
        </w:tc>
      </w:tr>
      <w:tr w:rsidR="00685B65" w:rsidRPr="00726EDD" w:rsidTr="00882732">
        <w:trPr>
          <w:cantSplit/>
        </w:trPr>
        <w:tc>
          <w:tcPr>
            <w:tcW w:w="4463" w:type="dxa"/>
            <w:tcMar>
              <w:left w:w="68" w:type="dxa"/>
              <w:right w:w="68" w:type="dxa"/>
            </w:tcMar>
          </w:tcPr>
          <w:p w:rsidR="00685B65" w:rsidRPr="00726EDD" w:rsidRDefault="00685B65" w:rsidP="00FD5FD3">
            <w:pPr>
              <w:jc w:val="center"/>
              <w:rPr>
                <w:rFonts w:ascii="Times New Roman" w:hAnsi="Times New Roman"/>
                <w:b/>
                <w:bCs/>
                <w:sz w:val="26"/>
                <w:szCs w:val="26"/>
              </w:rPr>
            </w:pPr>
            <w:r w:rsidRPr="00726EDD">
              <w:rPr>
                <w:rFonts w:ascii="Times New Roman" w:hAnsi="Times New Roman"/>
                <w:noProof/>
                <w:sz w:val="26"/>
                <w:szCs w:val="26"/>
              </w:rPr>
              <mc:AlternateContent>
                <mc:Choice Requires="wps">
                  <w:drawing>
                    <wp:anchor distT="4294967294" distB="4294967294" distL="114300" distR="114300" simplePos="0" relativeHeight="251712512" behindDoc="0" locked="0" layoutInCell="1" allowOverlap="1" wp14:anchorId="5D456326" wp14:editId="49F995FA">
                      <wp:simplePos x="0" y="0"/>
                      <wp:positionH relativeFrom="column">
                        <wp:posOffset>741045</wp:posOffset>
                      </wp:positionH>
                      <wp:positionV relativeFrom="paragraph">
                        <wp:posOffset>44449</wp:posOffset>
                      </wp:positionV>
                      <wp:extent cx="1188085" cy="0"/>
                      <wp:effectExtent l="0" t="0" r="31115" b="19050"/>
                      <wp:wrapNone/>
                      <wp:docPr id="692175644" name="Straight Arrow Connector 692175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D758A7" id="Straight Arrow Connector 692175644" o:spid="_x0000_s1026" type="#_x0000_t32" style="position:absolute;margin-left:58.35pt;margin-top:3.5pt;width:93.55pt;height:0;z-index:251712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"/>
                  </w:pict>
                </mc:Fallback>
              </mc:AlternateContent>
            </w:r>
            <w:r w:rsidRPr="00726EDD">
              <w:rPr>
                <w:rFonts w:ascii="Times New Roman" w:hAnsi="Times New Roman"/>
                <w:noProof/>
                <w:sz w:val="26"/>
                <w:szCs w:val="26"/>
              </w:rPr>
              <mc:AlternateContent>
                <mc:Choice Requires="wps">
                  <w:drawing>
                    <wp:anchor distT="4294967294" distB="4294967294" distL="114300" distR="114300" simplePos="0" relativeHeight="251710464" behindDoc="0" locked="0" layoutInCell="1" allowOverlap="1" wp14:anchorId="06FB6440" wp14:editId="7541A936">
                      <wp:simplePos x="0" y="0"/>
                      <wp:positionH relativeFrom="column">
                        <wp:posOffset>3740785</wp:posOffset>
                      </wp:positionH>
                      <wp:positionV relativeFrom="paragraph">
                        <wp:posOffset>634</wp:posOffset>
                      </wp:positionV>
                      <wp:extent cx="1828800" cy="0"/>
                      <wp:effectExtent l="0" t="0" r="19050" b="19050"/>
                      <wp:wrapNone/>
                      <wp:docPr id="733975888" name="Straight Arrow Connector 733975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61EC1F" id="Straight Arrow Connector 733975888" o:spid="_x0000_s1026" type="#_x0000_t32" style="position:absolute;margin-left:294.55pt;margin-top:.05pt;width:2in;height:0;z-index:2517104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"/>
                  </w:pict>
                </mc:Fallback>
              </mc:AlternateContent>
            </w:r>
          </w:p>
        </w:tc>
        <w:tc>
          <w:tcPr>
            <w:tcW w:w="5811" w:type="dxa"/>
            <w:tcMar>
              <w:left w:w="68" w:type="dxa"/>
              <w:right w:w="68" w:type="dxa"/>
            </w:tcMar>
          </w:tcPr>
          <w:p w:rsidR="00685B65" w:rsidRPr="00726EDD" w:rsidRDefault="00685B65" w:rsidP="00FD5FD3">
            <w:pPr>
              <w:jc w:val="center"/>
              <w:rPr>
                <w:rFonts w:ascii="Times New Roman" w:hAnsi="Times New Roman"/>
                <w:b/>
                <w:bCs/>
                <w:sz w:val="26"/>
                <w:szCs w:val="26"/>
                <w:lang w:val="vi-VN"/>
              </w:rPr>
            </w:pPr>
            <w:r w:rsidRPr="00726EDD">
              <w:rPr>
                <w:rFonts w:ascii="Times New Roman" w:hAnsi="Times New Roman"/>
                <w:noProof/>
                <w:sz w:val="26"/>
                <w:szCs w:val="26"/>
              </w:rPr>
              <mc:AlternateContent>
                <mc:Choice Requires="wps">
                  <w:drawing>
                    <wp:anchor distT="4294967294" distB="4294967294" distL="114300" distR="114300" simplePos="0" relativeHeight="251711488" behindDoc="0" locked="0" layoutInCell="1" allowOverlap="1" wp14:anchorId="73058522" wp14:editId="35D167C2">
                      <wp:simplePos x="0" y="0"/>
                      <wp:positionH relativeFrom="column">
                        <wp:posOffset>906780</wp:posOffset>
                      </wp:positionH>
                      <wp:positionV relativeFrom="paragraph">
                        <wp:posOffset>634</wp:posOffset>
                      </wp:positionV>
                      <wp:extent cx="1828800" cy="0"/>
                      <wp:effectExtent l="0" t="0" r="19050" b="19050"/>
                      <wp:wrapNone/>
                      <wp:docPr id="1044852987" name="Straight Arrow Connector 1044852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D871C3" id="Straight Arrow Connector 1044852987" o:spid="_x0000_s1026" type="#_x0000_t32" style="position:absolute;margin-left:71.4pt;margin-top:.05pt;width:2in;height:0;z-index:251711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"/>
                  </w:pict>
                </mc:Fallback>
              </mc:AlternateContent>
            </w:r>
          </w:p>
        </w:tc>
      </w:tr>
    </w:tbl>
    <w:p w:rsidR="00685B65" w:rsidRPr="00726EDD" w:rsidRDefault="00685B65" w:rsidP="00FD5FD3">
      <w:pPr>
        <w:rPr>
          <w:rFonts w:ascii="Times New Roman" w:hAnsi="Times New Roman"/>
          <w:vanish/>
          <w:sz w:val="26"/>
          <w:szCs w:val="26"/>
        </w:rPr>
      </w:pPr>
    </w:p>
    <w:tbl>
      <w:tblPr>
        <w:tblW w:w="0" w:type="auto"/>
        <w:jc w:val="center"/>
        <w:tblLook w:val="04A0" w:firstRow="1" w:lastRow="0" w:firstColumn="1" w:lastColumn="0" w:noHBand="0" w:noVBand="1"/>
      </w:tblPr>
      <w:tblGrid>
        <w:gridCol w:w="3165"/>
        <w:gridCol w:w="3165"/>
        <w:gridCol w:w="3167"/>
      </w:tblGrid>
      <w:tr w:rsidR="00685B65" w:rsidRPr="00726EDD" w:rsidTr="003F5895">
        <w:trPr>
          <w:jc w:val="center"/>
        </w:trPr>
        <w:tc>
          <w:tcPr>
            <w:tcW w:w="9520" w:type="dxa"/>
            <w:gridSpan w:val="3"/>
            <w:shd w:val="clear" w:color="auto" w:fill="auto"/>
          </w:tcPr>
          <w:p w:rsidR="00685B65" w:rsidRPr="00726EDD" w:rsidRDefault="00685B65" w:rsidP="00FD5FD3">
            <w:pPr>
              <w:tabs>
                <w:tab w:val="left" w:pos="2325"/>
              </w:tabs>
              <w:jc w:val="center"/>
              <w:rPr>
                <w:rFonts w:ascii="Times New Roman" w:hAnsi="Times New Roman"/>
                <w:b/>
                <w:bCs/>
                <w:sz w:val="26"/>
                <w:szCs w:val="26"/>
              </w:rPr>
            </w:pPr>
            <w:r w:rsidRPr="00726EDD">
              <w:rPr>
                <w:rFonts w:ascii="Times New Roman" w:hAnsi="Times New Roman"/>
                <w:b/>
                <w:bCs/>
                <w:sz w:val="26"/>
                <w:szCs w:val="26"/>
                <w:lang w:val="vi-VN"/>
              </w:rPr>
              <w:t xml:space="preserve">CHƯƠNG TRÌNH GIÁO DỤC </w:t>
            </w:r>
            <w:r w:rsidRPr="00726EDD">
              <w:rPr>
                <w:rFonts w:ascii="Times New Roman" w:hAnsi="Times New Roman"/>
                <w:b/>
                <w:bCs/>
                <w:sz w:val="26"/>
                <w:szCs w:val="26"/>
              </w:rPr>
              <w:t>CAO HỌC</w:t>
            </w:r>
          </w:p>
          <w:p w:rsidR="00685B65" w:rsidRPr="00726EDD" w:rsidRDefault="00685B65" w:rsidP="00FD5FD3">
            <w:pPr>
              <w:tabs>
                <w:tab w:val="left" w:pos="2325"/>
              </w:tabs>
              <w:jc w:val="center"/>
              <w:rPr>
                <w:rFonts w:ascii="Times New Roman" w:hAnsi="Times New Roman"/>
                <w:b/>
                <w:bCs/>
                <w:sz w:val="26"/>
                <w:szCs w:val="26"/>
              </w:rPr>
            </w:pPr>
          </w:p>
        </w:tc>
      </w:tr>
      <w:tr w:rsidR="00685B65" w:rsidRPr="00726EDD" w:rsidTr="003F5895">
        <w:trPr>
          <w:jc w:val="center"/>
        </w:trPr>
        <w:tc>
          <w:tcPr>
            <w:tcW w:w="3173" w:type="dxa"/>
            <w:shd w:val="clear" w:color="auto" w:fill="auto"/>
          </w:tcPr>
          <w:p w:rsidR="00685B65" w:rsidRPr="00726EDD" w:rsidRDefault="00685B65" w:rsidP="00FD5FD3">
            <w:pPr>
              <w:tabs>
                <w:tab w:val="left" w:pos="2325"/>
              </w:tabs>
              <w:rPr>
                <w:rFonts w:ascii="Times New Roman" w:hAnsi="Times New Roman"/>
                <w:b/>
                <w:bCs/>
                <w:sz w:val="26"/>
                <w:szCs w:val="26"/>
              </w:rPr>
            </w:pPr>
            <w:r w:rsidRPr="00726EDD">
              <w:rPr>
                <w:rFonts w:ascii="Times New Roman" w:hAnsi="Times New Roman"/>
                <w:b/>
                <w:bCs/>
                <w:sz w:val="26"/>
                <w:szCs w:val="26"/>
                <w:lang w:val="vi-VN"/>
              </w:rPr>
              <w:t xml:space="preserve">Trình độ đào tạo: </w:t>
            </w:r>
            <w:r w:rsidRPr="00726EDD">
              <w:rPr>
                <w:rFonts w:ascii="Times New Roman" w:hAnsi="Times New Roman"/>
                <w:b/>
                <w:bCs/>
                <w:sz w:val="26"/>
                <w:szCs w:val="26"/>
              </w:rPr>
              <w:t>Thạc sỹ</w:t>
            </w:r>
          </w:p>
        </w:tc>
        <w:tc>
          <w:tcPr>
            <w:tcW w:w="3173" w:type="dxa"/>
            <w:shd w:val="clear" w:color="auto" w:fill="auto"/>
          </w:tcPr>
          <w:p w:rsidR="00685B65" w:rsidRPr="00726EDD" w:rsidRDefault="00685B65" w:rsidP="00FD5FD3">
            <w:pPr>
              <w:tabs>
                <w:tab w:val="left" w:pos="2325"/>
              </w:tabs>
              <w:jc w:val="center"/>
              <w:rPr>
                <w:rFonts w:ascii="Times New Roman" w:hAnsi="Times New Roman"/>
                <w:b/>
                <w:bCs/>
                <w:sz w:val="26"/>
                <w:szCs w:val="26"/>
              </w:rPr>
            </w:pPr>
            <w:r w:rsidRPr="00726EDD">
              <w:rPr>
                <w:rFonts w:ascii="Times New Roman" w:hAnsi="Times New Roman"/>
                <w:b/>
                <w:bCs/>
                <w:sz w:val="26"/>
                <w:szCs w:val="26"/>
                <w:lang w:val="vi-VN"/>
              </w:rPr>
              <w:t xml:space="preserve">Ngành: </w:t>
            </w:r>
            <w:r w:rsidRPr="00726EDD">
              <w:rPr>
                <w:rFonts w:ascii="Times New Roman" w:hAnsi="Times New Roman"/>
                <w:b/>
                <w:bCs/>
                <w:sz w:val="26"/>
                <w:szCs w:val="26"/>
              </w:rPr>
              <w:t>QT kinh doanh</w:t>
            </w:r>
          </w:p>
        </w:tc>
        <w:tc>
          <w:tcPr>
            <w:tcW w:w="3174" w:type="dxa"/>
            <w:shd w:val="clear" w:color="auto" w:fill="auto"/>
          </w:tcPr>
          <w:p w:rsidR="00685B65" w:rsidRPr="00726EDD" w:rsidRDefault="00685B65" w:rsidP="00FD5FD3">
            <w:pPr>
              <w:jc w:val="center"/>
              <w:rPr>
                <w:rFonts w:ascii="Times New Roman" w:hAnsi="Times New Roman"/>
                <w:b/>
                <w:bCs/>
                <w:sz w:val="26"/>
                <w:szCs w:val="26"/>
              </w:rPr>
            </w:pPr>
            <w:r w:rsidRPr="00726EDD">
              <w:rPr>
                <w:rFonts w:ascii="Times New Roman" w:hAnsi="Times New Roman"/>
                <w:b/>
                <w:bCs/>
                <w:sz w:val="26"/>
                <w:szCs w:val="26"/>
                <w:lang w:val="vi-VN"/>
              </w:rPr>
              <w:t xml:space="preserve">Mã số: </w:t>
            </w:r>
            <w:r w:rsidRPr="00726EDD">
              <w:rPr>
                <w:rFonts w:ascii="Times New Roman" w:hAnsi="Times New Roman"/>
                <w:b/>
                <w:bCs/>
                <w:sz w:val="26"/>
                <w:szCs w:val="26"/>
              </w:rPr>
              <w:t>8340101</w:t>
            </w:r>
          </w:p>
        </w:tc>
      </w:tr>
    </w:tbl>
    <w:p w:rsidR="00685B65" w:rsidRPr="00726EDD" w:rsidRDefault="00685B65" w:rsidP="00FD5FD3">
      <w:pPr>
        <w:tabs>
          <w:tab w:val="left" w:pos="2325"/>
        </w:tabs>
        <w:jc w:val="center"/>
        <w:rPr>
          <w:rFonts w:ascii="Times New Roman" w:hAnsi="Times New Roman"/>
          <w:b/>
          <w:bCs/>
          <w:sz w:val="26"/>
          <w:szCs w:val="26"/>
          <w:lang w:val="vi-VN"/>
        </w:rPr>
      </w:pPr>
    </w:p>
    <w:tbl>
      <w:tblPr>
        <w:tblW w:w="9375" w:type="dxa"/>
        <w:jc w:val="center"/>
        <w:tblLook w:val="04A0" w:firstRow="1" w:lastRow="0" w:firstColumn="1" w:lastColumn="0" w:noHBand="0" w:noVBand="1"/>
      </w:tblPr>
      <w:tblGrid>
        <w:gridCol w:w="4678"/>
        <w:gridCol w:w="4688"/>
        <w:gridCol w:w="9"/>
      </w:tblGrid>
      <w:tr w:rsidR="00685B65" w:rsidRPr="00726EDD" w:rsidTr="00882732">
        <w:trPr>
          <w:jc w:val="center"/>
        </w:trPr>
        <w:tc>
          <w:tcPr>
            <w:tcW w:w="9375" w:type="dxa"/>
            <w:gridSpan w:val="3"/>
            <w:tcBorders>
              <w:bottom w:val="single" w:sz="4" w:space="0" w:color="auto"/>
            </w:tcBorders>
            <w:shd w:val="clear" w:color="auto" w:fill="auto"/>
          </w:tcPr>
          <w:p w:rsidR="00685B65" w:rsidRPr="00726EDD" w:rsidRDefault="00685B65"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ĐỀ CƯƠNG CHI TIẾT HỌC PHẦN</w:t>
            </w:r>
          </w:p>
          <w:p w:rsidR="00BD79D6" w:rsidRPr="00726EDD" w:rsidRDefault="00BD79D6" w:rsidP="00FD5FD3">
            <w:pPr>
              <w:jc w:val="center"/>
              <w:rPr>
                <w:rFonts w:ascii="Times New Roman" w:hAnsi="Times New Roman"/>
                <w:b/>
                <w:bCs/>
                <w:sz w:val="18"/>
                <w:szCs w:val="26"/>
                <w:lang w:val="vi-VN"/>
              </w:rPr>
            </w:pPr>
          </w:p>
          <w:p w:rsidR="00685B65" w:rsidRPr="00726EDD" w:rsidRDefault="00685B65" w:rsidP="00FD5FD3">
            <w:pPr>
              <w:numPr>
                <w:ilvl w:val="0"/>
                <w:numId w:val="43"/>
              </w:numPr>
              <w:tabs>
                <w:tab w:val="left" w:pos="315"/>
              </w:tabs>
              <w:rPr>
                <w:rFonts w:ascii="Times New Roman" w:hAnsi="Times New Roman"/>
                <w:i/>
                <w:sz w:val="26"/>
                <w:szCs w:val="26"/>
              </w:rPr>
            </w:pPr>
            <w:r w:rsidRPr="00726EDD">
              <w:rPr>
                <w:rFonts w:ascii="Times New Roman" w:hAnsi="Times New Roman"/>
                <w:b/>
                <w:sz w:val="26"/>
                <w:szCs w:val="26"/>
              </w:rPr>
              <w:t>Thông tin chung về học phần</w:t>
            </w:r>
          </w:p>
          <w:p w:rsidR="00BD79D6" w:rsidRPr="00726EDD" w:rsidRDefault="00BD79D6" w:rsidP="00BD79D6">
            <w:pPr>
              <w:tabs>
                <w:tab w:val="left" w:pos="315"/>
              </w:tabs>
              <w:ind w:left="360"/>
              <w:rPr>
                <w:rFonts w:ascii="Times New Roman" w:hAnsi="Times New Roman"/>
                <w:i/>
                <w:sz w:val="26"/>
                <w:szCs w:val="26"/>
              </w:rPr>
            </w:pPr>
          </w:p>
        </w:tc>
      </w:tr>
      <w:tr w:rsidR="00685B65" w:rsidRPr="00726EDD" w:rsidTr="00882732">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numPr>
                <w:ilvl w:val="0"/>
                <w:numId w:val="44"/>
              </w:numPr>
              <w:tabs>
                <w:tab w:val="left" w:pos="426"/>
              </w:tabs>
              <w:autoSpaceDE w:val="0"/>
              <w:autoSpaceDN w:val="0"/>
              <w:adjustRightInd w:val="0"/>
              <w:ind w:left="322"/>
              <w:rPr>
                <w:rFonts w:ascii="Times New Roman" w:hAnsi="Times New Roman"/>
                <w:color w:val="000000"/>
                <w:sz w:val="26"/>
                <w:szCs w:val="26"/>
                <w:lang w:eastAsia="vi-VN"/>
              </w:rPr>
            </w:pPr>
            <w:r w:rsidRPr="00726EDD">
              <w:rPr>
                <w:rFonts w:ascii="Times New Roman" w:hAnsi="Times New Roman"/>
                <w:b/>
                <w:bCs/>
                <w:sz w:val="26"/>
                <w:szCs w:val="26"/>
                <w:lang w:val="vi-VN"/>
              </w:rPr>
              <w:t>Mã học phần:</w:t>
            </w:r>
            <w:r w:rsidRPr="00726EDD">
              <w:rPr>
                <w:rFonts w:ascii="Times New Roman" w:hAnsi="Times New Roman"/>
                <w:color w:val="000000"/>
                <w:sz w:val="26"/>
                <w:szCs w:val="26"/>
                <w:lang w:eastAsia="vi-VN"/>
              </w:rPr>
              <w:t xml:space="preserve"> </w:t>
            </w:r>
            <w:r w:rsidRPr="00726EDD">
              <w:rPr>
                <w:rFonts w:ascii="Times New Roman" w:hAnsi="Times New Roman"/>
                <w:color w:val="000000"/>
                <w:sz w:val="26"/>
                <w:szCs w:val="26"/>
              </w:rPr>
              <w:t>QKQX521</w:t>
            </w:r>
          </w:p>
          <w:p w:rsidR="00685B65" w:rsidRPr="00726EDD" w:rsidRDefault="00685B65" w:rsidP="00FD5FD3">
            <w:pPr>
              <w:tabs>
                <w:tab w:val="left" w:pos="426"/>
              </w:tabs>
              <w:autoSpaceDE w:val="0"/>
              <w:autoSpaceDN w:val="0"/>
              <w:adjustRightInd w:val="0"/>
              <w:rPr>
                <w:rFonts w:ascii="Times New Roman" w:hAnsi="Times New Roman"/>
                <w:b/>
                <w:bCs/>
                <w:sz w:val="26"/>
                <w:szCs w:val="26"/>
                <w:lang w:val="vi-VN"/>
              </w:rPr>
            </w:pPr>
          </w:p>
        </w:tc>
        <w:tc>
          <w:tcPr>
            <w:tcW w:w="4688"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numPr>
                <w:ilvl w:val="0"/>
                <w:numId w:val="44"/>
              </w:numPr>
              <w:tabs>
                <w:tab w:val="left" w:pos="437"/>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 xml:space="preserve">Tên học phần: </w:t>
            </w:r>
            <w:r w:rsidRPr="00726EDD">
              <w:rPr>
                <w:rFonts w:ascii="Times New Roman" w:hAnsi="Times New Roman"/>
                <w:b/>
                <w:bCs/>
                <w:sz w:val="26"/>
                <w:szCs w:val="26"/>
              </w:rPr>
              <w:t xml:space="preserve">QUẢN TRỊ SẢN XUẤT </w:t>
            </w:r>
          </w:p>
        </w:tc>
      </w:tr>
      <w:tr w:rsidR="00685B65" w:rsidRPr="00726EDD" w:rsidTr="00882732">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numPr>
                <w:ilvl w:val="0"/>
                <w:numId w:val="44"/>
              </w:numPr>
              <w:tabs>
                <w:tab w:val="left" w:pos="477"/>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Ký hiệu học phần: </w:t>
            </w:r>
          </w:p>
        </w:tc>
        <w:tc>
          <w:tcPr>
            <w:tcW w:w="4688"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numPr>
                <w:ilvl w:val="0"/>
                <w:numId w:val="44"/>
              </w:numPr>
              <w:tabs>
                <w:tab w:val="left" w:pos="493"/>
              </w:tabs>
              <w:autoSpaceDE w:val="0"/>
              <w:autoSpaceDN w:val="0"/>
              <w:adjustRightInd w:val="0"/>
              <w:ind w:left="0" w:firstLine="0"/>
              <w:rPr>
                <w:rFonts w:ascii="Times New Roman" w:hAnsi="Times New Roman"/>
                <w:b/>
                <w:bCs/>
                <w:sz w:val="26"/>
                <w:szCs w:val="26"/>
              </w:rPr>
            </w:pPr>
            <w:r w:rsidRPr="00726EDD">
              <w:rPr>
                <w:rFonts w:ascii="Times New Roman" w:hAnsi="Times New Roman"/>
                <w:b/>
                <w:bCs/>
                <w:sz w:val="26"/>
                <w:szCs w:val="26"/>
                <w:lang w:val="vi-VN"/>
              </w:rPr>
              <w:t>Tên tiếng Anh:</w:t>
            </w:r>
            <w:r w:rsidRPr="00726EDD">
              <w:rPr>
                <w:rFonts w:ascii="Times New Roman" w:hAnsi="Times New Roman"/>
                <w:b/>
                <w:bCs/>
                <w:sz w:val="26"/>
                <w:szCs w:val="26"/>
              </w:rPr>
              <w:t xml:space="preserve"> </w:t>
            </w:r>
            <w:r w:rsidRPr="00726EDD">
              <w:rPr>
                <w:rFonts w:ascii="Times New Roman" w:eastAsia="Calibri" w:hAnsi="Times New Roman"/>
                <w:b/>
                <w:bCs/>
                <w:color w:val="000000" w:themeColor="text1"/>
                <w:sz w:val="26"/>
                <w:szCs w:val="26"/>
              </w:rPr>
              <w:t>MANUFACTURING MANAGEMENT</w:t>
            </w:r>
          </w:p>
        </w:tc>
      </w:tr>
      <w:tr w:rsidR="00685B65" w:rsidRPr="00726EDD" w:rsidTr="00882732">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numPr>
                <w:ilvl w:val="0"/>
                <w:numId w:val="44"/>
              </w:numPr>
              <w:tabs>
                <w:tab w:val="left" w:pos="477"/>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Số tín chỉ: </w:t>
            </w:r>
            <w:r w:rsidRPr="00726EDD">
              <w:rPr>
                <w:rFonts w:ascii="Times New Roman" w:hAnsi="Times New Roman"/>
                <w:b/>
                <w:bCs/>
                <w:sz w:val="26"/>
                <w:szCs w:val="26"/>
              </w:rPr>
              <w:t>03</w:t>
            </w:r>
          </w:p>
        </w:tc>
        <w:tc>
          <w:tcPr>
            <w:tcW w:w="4688"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tabs>
                <w:tab w:val="left" w:pos="2325"/>
              </w:tabs>
              <w:rPr>
                <w:rFonts w:ascii="Times New Roman" w:hAnsi="Times New Roman"/>
                <w:bCs/>
                <w:sz w:val="26"/>
                <w:szCs w:val="26"/>
              </w:rPr>
            </w:pPr>
          </w:p>
        </w:tc>
      </w:tr>
      <w:tr w:rsidR="00685B65" w:rsidRPr="00726EDD" w:rsidTr="00882732">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numPr>
                <w:ilvl w:val="0"/>
                <w:numId w:val="44"/>
              </w:numPr>
              <w:tabs>
                <w:tab w:val="left" w:pos="488"/>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Phân bố thời gian:  </w:t>
            </w:r>
          </w:p>
        </w:tc>
        <w:tc>
          <w:tcPr>
            <w:tcW w:w="4688"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tabs>
                <w:tab w:val="left" w:pos="2325"/>
              </w:tabs>
              <w:jc w:val="center"/>
              <w:rPr>
                <w:rFonts w:ascii="Times New Roman" w:hAnsi="Times New Roman"/>
                <w:b/>
                <w:bCs/>
                <w:sz w:val="26"/>
                <w:szCs w:val="26"/>
                <w:lang w:val="vi-VN"/>
              </w:rPr>
            </w:pPr>
          </w:p>
        </w:tc>
      </w:tr>
      <w:tr w:rsidR="00685B65" w:rsidRPr="00726EDD" w:rsidTr="00882732">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tabs>
                <w:tab w:val="left" w:pos="284"/>
              </w:tabs>
              <w:rPr>
                <w:rFonts w:ascii="Times New Roman" w:hAnsi="Times New Roman"/>
                <w:b/>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 xml:space="preserve">Lý thuyết: </w:t>
            </w:r>
          </w:p>
        </w:tc>
        <w:tc>
          <w:tcPr>
            <w:tcW w:w="4688"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tabs>
                <w:tab w:val="left" w:pos="485"/>
              </w:tabs>
              <w:rPr>
                <w:rFonts w:ascii="Times New Roman" w:hAnsi="Times New Roman"/>
                <w:sz w:val="26"/>
                <w:szCs w:val="26"/>
              </w:rPr>
            </w:pPr>
            <w:r w:rsidRPr="00726EDD">
              <w:rPr>
                <w:rFonts w:ascii="Times New Roman" w:hAnsi="Times New Roman"/>
                <w:sz w:val="26"/>
                <w:szCs w:val="26"/>
              </w:rPr>
              <w:t>30 tiết</w:t>
            </w:r>
          </w:p>
        </w:tc>
      </w:tr>
      <w:tr w:rsidR="00685B65" w:rsidRPr="00726EDD" w:rsidTr="00882732">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xml:space="preserve">- Thực hành, thí nghiệm hoặc thảo luận:     </w:t>
            </w:r>
          </w:p>
        </w:tc>
        <w:tc>
          <w:tcPr>
            <w:tcW w:w="4688"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tabs>
                <w:tab w:val="left" w:pos="2325"/>
              </w:tabs>
              <w:rPr>
                <w:rFonts w:ascii="Times New Roman" w:hAnsi="Times New Roman"/>
                <w:sz w:val="26"/>
                <w:szCs w:val="26"/>
              </w:rPr>
            </w:pPr>
            <w:r w:rsidRPr="00726EDD">
              <w:rPr>
                <w:rFonts w:ascii="Times New Roman" w:hAnsi="Times New Roman"/>
                <w:sz w:val="26"/>
                <w:szCs w:val="26"/>
              </w:rPr>
              <w:t>30 tiết</w:t>
            </w:r>
          </w:p>
        </w:tc>
      </w:tr>
      <w:tr w:rsidR="00685B65" w:rsidRPr="00726EDD" w:rsidTr="00882732">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Thực tập, đồ án</w:t>
            </w:r>
          </w:p>
        </w:tc>
        <w:tc>
          <w:tcPr>
            <w:tcW w:w="4688"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tabs>
                <w:tab w:val="left" w:pos="2325"/>
              </w:tabs>
              <w:rPr>
                <w:rFonts w:ascii="Times New Roman" w:hAnsi="Times New Roman"/>
                <w:sz w:val="26"/>
                <w:szCs w:val="26"/>
              </w:rPr>
            </w:pPr>
            <w:r w:rsidRPr="00726EDD">
              <w:rPr>
                <w:rFonts w:ascii="Times New Roman" w:hAnsi="Times New Roman"/>
                <w:sz w:val="26"/>
                <w:szCs w:val="26"/>
              </w:rPr>
              <w:t>0</w:t>
            </w:r>
          </w:p>
        </w:tc>
      </w:tr>
      <w:tr w:rsidR="00685B65" w:rsidRPr="00726EDD" w:rsidTr="00882732">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tabs>
                <w:tab w:val="left" w:pos="2325"/>
              </w:tabs>
              <w:rPr>
                <w:rFonts w:ascii="Times New Roman" w:hAnsi="Times New Roman"/>
                <w:bCs/>
                <w:sz w:val="26"/>
                <w:szCs w:val="26"/>
                <w:lang w:val="vi-VN"/>
              </w:rPr>
            </w:pPr>
            <w:r w:rsidRPr="00726EDD">
              <w:rPr>
                <w:rFonts w:ascii="Times New Roman" w:hAnsi="Times New Roman"/>
                <w:bCs/>
                <w:sz w:val="26"/>
                <w:szCs w:val="26"/>
                <w:lang w:val="vi-VN"/>
              </w:rPr>
              <w:t xml:space="preserve">- Tự học:      </w:t>
            </w:r>
          </w:p>
        </w:tc>
        <w:tc>
          <w:tcPr>
            <w:tcW w:w="4688" w:type="dxa"/>
            <w:tcBorders>
              <w:top w:val="single" w:sz="4" w:space="0" w:color="auto"/>
              <w:left w:val="single" w:sz="4" w:space="0" w:color="auto"/>
              <w:bottom w:val="single" w:sz="4" w:space="0" w:color="auto"/>
              <w:right w:val="single" w:sz="4" w:space="0" w:color="auto"/>
            </w:tcBorders>
            <w:shd w:val="clear" w:color="auto" w:fill="auto"/>
            <w:vAlign w:val="center"/>
          </w:tcPr>
          <w:p w:rsidR="00685B65" w:rsidRPr="00726EDD" w:rsidRDefault="00685B65" w:rsidP="00FD5FD3">
            <w:pPr>
              <w:tabs>
                <w:tab w:val="left" w:pos="2325"/>
              </w:tabs>
              <w:rPr>
                <w:rFonts w:ascii="Times New Roman" w:hAnsi="Times New Roman"/>
                <w:sz w:val="26"/>
                <w:szCs w:val="26"/>
              </w:rPr>
            </w:pPr>
            <w:r w:rsidRPr="00726EDD">
              <w:rPr>
                <w:rFonts w:ascii="Times New Roman" w:hAnsi="Times New Roman"/>
                <w:sz w:val="26"/>
                <w:szCs w:val="26"/>
              </w:rPr>
              <w:t>90 giờ</w:t>
            </w:r>
          </w:p>
        </w:tc>
      </w:tr>
      <w:tr w:rsidR="00685B65" w:rsidRPr="00726EDD" w:rsidTr="00882732">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numPr>
                <w:ilvl w:val="0"/>
                <w:numId w:val="44"/>
              </w:numPr>
              <w:tabs>
                <w:tab w:val="left" w:pos="499"/>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Các giảng viên phụ trách học phần:</w:t>
            </w:r>
          </w:p>
        </w:tc>
        <w:tc>
          <w:tcPr>
            <w:tcW w:w="4688"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tabs>
                <w:tab w:val="left" w:pos="2325"/>
              </w:tabs>
              <w:jc w:val="center"/>
              <w:rPr>
                <w:rFonts w:ascii="Times New Roman" w:hAnsi="Times New Roman"/>
                <w:b/>
                <w:bCs/>
                <w:sz w:val="26"/>
                <w:szCs w:val="26"/>
                <w:lang w:val="vi-VN"/>
              </w:rPr>
            </w:pPr>
          </w:p>
        </w:tc>
      </w:tr>
      <w:tr w:rsidR="00685B65" w:rsidRPr="00726EDD" w:rsidTr="00882732">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tabs>
                <w:tab w:val="left" w:pos="284"/>
              </w:tabs>
              <w:rPr>
                <w:rFonts w:ascii="Times New Roman" w:hAnsi="Times New Roman"/>
                <w:b/>
                <w:bCs/>
                <w:sz w:val="26"/>
                <w:szCs w:val="26"/>
                <w:lang w:val="vi-VN"/>
              </w:rPr>
            </w:pPr>
            <w:r w:rsidRPr="00726EDD">
              <w:rPr>
                <w:rFonts w:ascii="Times New Roman" w:hAnsi="Times New Roman"/>
                <w:bCs/>
                <w:sz w:val="26"/>
                <w:szCs w:val="26"/>
                <w:lang w:val="vi-VN"/>
              </w:rPr>
              <w:t xml:space="preserve">- Giảng viên phụ trách chính:  </w:t>
            </w:r>
          </w:p>
        </w:tc>
        <w:tc>
          <w:tcPr>
            <w:tcW w:w="4688" w:type="dxa"/>
            <w:tcBorders>
              <w:top w:val="single" w:sz="4" w:space="0" w:color="auto"/>
              <w:left w:val="single" w:sz="4" w:space="0" w:color="auto"/>
              <w:bottom w:val="single" w:sz="4" w:space="0" w:color="auto"/>
              <w:right w:val="single" w:sz="4" w:space="0" w:color="auto"/>
            </w:tcBorders>
            <w:shd w:val="clear" w:color="auto" w:fill="auto"/>
            <w:vAlign w:val="center"/>
          </w:tcPr>
          <w:p w:rsidR="00685B65" w:rsidRPr="00726EDD" w:rsidRDefault="00685B65" w:rsidP="00FD5FD3">
            <w:pPr>
              <w:tabs>
                <w:tab w:val="left" w:pos="2325"/>
              </w:tabs>
              <w:rPr>
                <w:rFonts w:ascii="Times New Roman" w:hAnsi="Times New Roman"/>
                <w:bCs/>
                <w:sz w:val="26"/>
                <w:szCs w:val="26"/>
              </w:rPr>
            </w:pPr>
          </w:p>
        </w:tc>
      </w:tr>
      <w:tr w:rsidR="00685B65" w:rsidRPr="00726EDD" w:rsidTr="00882732">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tabs>
                <w:tab w:val="left" w:pos="284"/>
              </w:tabs>
              <w:rPr>
                <w:rFonts w:ascii="Times New Roman" w:hAnsi="Times New Roman"/>
                <w:bCs/>
                <w:sz w:val="26"/>
                <w:szCs w:val="26"/>
                <w:lang w:val="vi-VN"/>
              </w:rPr>
            </w:pPr>
            <w:r w:rsidRPr="00726EDD">
              <w:rPr>
                <w:rFonts w:ascii="Times New Roman" w:hAnsi="Times New Roman"/>
                <w:sz w:val="26"/>
                <w:szCs w:val="26"/>
                <w:lang w:val="vi-VN"/>
              </w:rPr>
              <w:t>- Danh sách giảng viên cùng giảng dạy:</w:t>
            </w:r>
          </w:p>
        </w:tc>
        <w:tc>
          <w:tcPr>
            <w:tcW w:w="4688" w:type="dxa"/>
            <w:tcBorders>
              <w:top w:val="single" w:sz="4" w:space="0" w:color="auto"/>
              <w:left w:val="single" w:sz="4" w:space="0" w:color="auto"/>
              <w:bottom w:val="single" w:sz="4" w:space="0" w:color="auto"/>
              <w:right w:val="single" w:sz="4" w:space="0" w:color="auto"/>
            </w:tcBorders>
            <w:shd w:val="clear" w:color="auto" w:fill="auto"/>
            <w:vAlign w:val="center"/>
          </w:tcPr>
          <w:p w:rsidR="00685B65" w:rsidRPr="00726EDD" w:rsidRDefault="00685B65" w:rsidP="00FD5FD3">
            <w:pPr>
              <w:tabs>
                <w:tab w:val="left" w:pos="2325"/>
              </w:tabs>
              <w:rPr>
                <w:rFonts w:ascii="Times New Roman" w:hAnsi="Times New Roman"/>
                <w:bCs/>
                <w:sz w:val="26"/>
                <w:szCs w:val="26"/>
              </w:rPr>
            </w:pPr>
          </w:p>
        </w:tc>
      </w:tr>
      <w:tr w:rsidR="00685B65" w:rsidRPr="00726EDD" w:rsidTr="00882732">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numPr>
                <w:ilvl w:val="0"/>
                <w:numId w:val="44"/>
              </w:numPr>
              <w:tabs>
                <w:tab w:val="left" w:pos="522"/>
              </w:tabs>
              <w:autoSpaceDE w:val="0"/>
              <w:autoSpaceDN w:val="0"/>
              <w:adjustRightInd w:val="0"/>
              <w:ind w:left="0" w:firstLine="0"/>
              <w:rPr>
                <w:rFonts w:ascii="Times New Roman" w:hAnsi="Times New Roman"/>
                <w:bCs/>
                <w:sz w:val="26"/>
                <w:szCs w:val="26"/>
                <w:lang w:val="vi-VN"/>
              </w:rPr>
            </w:pPr>
            <w:r w:rsidRPr="00726EDD">
              <w:rPr>
                <w:rFonts w:ascii="Times New Roman" w:hAnsi="Times New Roman"/>
                <w:b/>
                <w:bCs/>
                <w:sz w:val="26"/>
                <w:szCs w:val="26"/>
                <w:lang w:val="vi-VN"/>
              </w:rPr>
              <w:t>Điều kiện tham gia học phần:</w:t>
            </w:r>
          </w:p>
        </w:tc>
        <w:tc>
          <w:tcPr>
            <w:tcW w:w="4688"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tabs>
                <w:tab w:val="left" w:pos="2325"/>
              </w:tabs>
              <w:jc w:val="center"/>
              <w:rPr>
                <w:rFonts w:ascii="Times New Roman" w:hAnsi="Times New Roman"/>
                <w:bCs/>
                <w:sz w:val="26"/>
                <w:szCs w:val="26"/>
                <w:lang w:val="vi-VN"/>
              </w:rPr>
            </w:pPr>
          </w:p>
        </w:tc>
      </w:tr>
      <w:tr w:rsidR="00685B65" w:rsidRPr="00726EDD" w:rsidTr="00882732">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tabs>
                <w:tab w:val="left" w:pos="284"/>
              </w:tabs>
              <w:rPr>
                <w:rFonts w:ascii="Times New Roman" w:hAnsi="Times New Roman"/>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Học phần tiên quyết:</w:t>
            </w:r>
          </w:p>
        </w:tc>
        <w:tc>
          <w:tcPr>
            <w:tcW w:w="4688" w:type="dxa"/>
            <w:tcBorders>
              <w:top w:val="single" w:sz="4" w:space="0" w:color="auto"/>
              <w:left w:val="single" w:sz="4" w:space="0" w:color="auto"/>
              <w:bottom w:val="single" w:sz="4" w:space="0" w:color="auto"/>
              <w:right w:val="single" w:sz="4" w:space="0" w:color="auto"/>
            </w:tcBorders>
            <w:shd w:val="clear" w:color="auto" w:fill="auto"/>
            <w:vAlign w:val="center"/>
          </w:tcPr>
          <w:p w:rsidR="00685B65" w:rsidRPr="00726EDD" w:rsidRDefault="00685B65"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r w:rsidR="00685B65" w:rsidRPr="00726EDD" w:rsidTr="00882732">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Học phần học trước:</w:t>
            </w:r>
          </w:p>
        </w:tc>
        <w:tc>
          <w:tcPr>
            <w:tcW w:w="4688" w:type="dxa"/>
            <w:tcBorders>
              <w:top w:val="single" w:sz="4" w:space="0" w:color="auto"/>
              <w:left w:val="single" w:sz="4" w:space="0" w:color="auto"/>
              <w:bottom w:val="single" w:sz="4" w:space="0" w:color="auto"/>
              <w:right w:val="single" w:sz="4" w:space="0" w:color="auto"/>
            </w:tcBorders>
            <w:shd w:val="clear" w:color="auto" w:fill="auto"/>
            <w:vAlign w:val="center"/>
          </w:tcPr>
          <w:p w:rsidR="00685B65" w:rsidRPr="00726EDD" w:rsidRDefault="00685B65"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r w:rsidR="00685B65" w:rsidRPr="00726EDD" w:rsidTr="00882732">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rPr>
                <w:rFonts w:ascii="Times New Roman" w:hAnsi="Times New Roman"/>
                <w:bCs/>
                <w:sz w:val="26"/>
                <w:szCs w:val="26"/>
                <w:lang w:val="vi-VN"/>
              </w:rPr>
            </w:pPr>
            <w:r w:rsidRPr="00726EDD">
              <w:rPr>
                <w:rFonts w:ascii="Times New Roman" w:hAnsi="Times New Roman"/>
                <w:bCs/>
                <w:sz w:val="26"/>
                <w:szCs w:val="26"/>
                <w:lang w:val="vi-VN"/>
              </w:rPr>
              <w:t>- Học phần song hành:</w:t>
            </w:r>
          </w:p>
        </w:tc>
        <w:tc>
          <w:tcPr>
            <w:tcW w:w="4688"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bl>
    <w:p w:rsidR="00685B65" w:rsidRPr="00726EDD" w:rsidRDefault="00685B65" w:rsidP="00882732">
      <w:pPr>
        <w:numPr>
          <w:ilvl w:val="0"/>
          <w:numId w:val="43"/>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Mô tả học phần:</w:t>
      </w:r>
    </w:p>
    <w:p w:rsidR="00685B65" w:rsidRPr="00726EDD" w:rsidRDefault="00685B65" w:rsidP="00882732">
      <w:pPr>
        <w:pStyle w:val="ListParagraph"/>
        <w:numPr>
          <w:ilvl w:val="0"/>
          <w:numId w:val="19"/>
        </w:numPr>
        <w:spacing w:after="0" w:line="360" w:lineRule="auto"/>
        <w:ind w:left="360"/>
        <w:jc w:val="both"/>
        <w:rPr>
          <w:rFonts w:cs="Times New Roman"/>
          <w:sz w:val="26"/>
          <w:szCs w:val="26"/>
          <w:lang w:val="pt-BR"/>
        </w:rPr>
      </w:pPr>
      <w:r w:rsidRPr="00726EDD">
        <w:rPr>
          <w:rFonts w:cs="Times New Roman"/>
          <w:sz w:val="26"/>
          <w:szCs w:val="26"/>
          <w:lang w:val="pt-BR"/>
        </w:rPr>
        <w:t>Học phần này chứa đựng những kiến thức lý luận và thực tiễn cơ bản và nâng cao về lĩnh vực quản trị sản xuất và dịch vụ, bao gồm những vấn đề tổng quan về quản trị SX&amp;DV như lịch sử phát triển của lý thuyết quản trị SX&amp;DV, nội dung quản trị SX&amp;DV, những vấn đề liên quan tới dự báo; Các quyết định về sản xuất, dịch vụ, về chiến lược hoạch định tổng hợp; Lập lịch trình sản xuất, hoạch định nhu cầu vật tư, quản trị hàng hóa tồn kho.</w:t>
      </w:r>
    </w:p>
    <w:p w:rsidR="00685B65" w:rsidRPr="00726EDD" w:rsidRDefault="00685B65" w:rsidP="00882732">
      <w:pPr>
        <w:numPr>
          <w:ilvl w:val="0"/>
          <w:numId w:val="43"/>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Mục tiêu học phần (Goals)</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6396"/>
        <w:gridCol w:w="1819"/>
      </w:tblGrid>
      <w:tr w:rsidR="00685B65" w:rsidRPr="00726EDD" w:rsidTr="00882732">
        <w:trPr>
          <w:jc w:val="center"/>
        </w:trPr>
        <w:tc>
          <w:tcPr>
            <w:tcW w:w="1254" w:type="dxa"/>
            <w:shd w:val="clear" w:color="auto" w:fill="FFFFFF" w:themeFill="background1"/>
          </w:tcPr>
          <w:p w:rsidR="00685B65" w:rsidRPr="00726EDD" w:rsidRDefault="00685B65"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Mục tiêu</w:t>
            </w:r>
          </w:p>
          <w:p w:rsidR="00685B65" w:rsidRPr="00726EDD" w:rsidRDefault="00685B65"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i/>
                <w:sz w:val="26"/>
                <w:szCs w:val="26"/>
              </w:rPr>
              <w:t>(Goals)</w:t>
            </w:r>
          </w:p>
        </w:tc>
        <w:tc>
          <w:tcPr>
            <w:tcW w:w="6396" w:type="dxa"/>
            <w:shd w:val="clear" w:color="auto" w:fill="FFFFFF" w:themeFill="background1"/>
          </w:tcPr>
          <w:p w:rsidR="00685B65" w:rsidRPr="00726EDD" w:rsidRDefault="00685B65"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sz w:val="26"/>
                <w:szCs w:val="26"/>
              </w:rPr>
              <w:t xml:space="preserve">Mô tả </w:t>
            </w:r>
            <w:r w:rsidRPr="00726EDD">
              <w:rPr>
                <w:rFonts w:ascii="Times New Roman" w:hAnsi="Times New Roman"/>
                <w:b/>
                <w:bCs/>
                <w:i/>
                <w:sz w:val="26"/>
                <w:szCs w:val="26"/>
              </w:rPr>
              <w:t>(Goal description)</w:t>
            </w:r>
          </w:p>
          <w:p w:rsidR="00685B65" w:rsidRPr="00726EDD" w:rsidRDefault="00685B65" w:rsidP="00FD5FD3">
            <w:pPr>
              <w:tabs>
                <w:tab w:val="left" w:pos="284"/>
                <w:tab w:val="left" w:pos="5954"/>
              </w:tabs>
              <w:jc w:val="center"/>
              <w:rPr>
                <w:rFonts w:ascii="Times New Roman" w:hAnsi="Times New Roman"/>
                <w:bCs/>
                <w:i/>
                <w:color w:val="0033CC"/>
                <w:sz w:val="26"/>
                <w:szCs w:val="26"/>
              </w:rPr>
            </w:pPr>
            <w:r w:rsidRPr="00726EDD">
              <w:rPr>
                <w:rFonts w:ascii="Times New Roman" w:hAnsi="Times New Roman"/>
                <w:bCs/>
                <w:i/>
                <w:color w:val="0033CC"/>
                <w:sz w:val="26"/>
                <w:szCs w:val="26"/>
              </w:rPr>
              <w:t>(Học phần này trang bị cho học viên)</w:t>
            </w:r>
          </w:p>
        </w:tc>
        <w:tc>
          <w:tcPr>
            <w:tcW w:w="1819" w:type="dxa"/>
            <w:shd w:val="clear" w:color="auto" w:fill="FFFFFF" w:themeFill="background1"/>
          </w:tcPr>
          <w:p w:rsidR="00685B65" w:rsidRPr="00726EDD" w:rsidRDefault="00685B65"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sz w:val="26"/>
                <w:szCs w:val="26"/>
                <w:lang w:val="fr-FR"/>
              </w:rPr>
              <w:t>Chuẩn đầu ra</w:t>
            </w:r>
          </w:p>
          <w:p w:rsidR="00685B65" w:rsidRPr="00726EDD" w:rsidRDefault="00685B65" w:rsidP="00FD5FD3">
            <w:pPr>
              <w:tabs>
                <w:tab w:val="left" w:pos="284"/>
                <w:tab w:val="left" w:pos="5954"/>
              </w:tabs>
              <w:jc w:val="center"/>
              <w:rPr>
                <w:rFonts w:ascii="Times New Roman" w:hAnsi="Times New Roman"/>
                <w:b/>
                <w:bCs/>
                <w:i/>
                <w:sz w:val="26"/>
                <w:szCs w:val="26"/>
                <w:lang w:val="fr-FR"/>
              </w:rPr>
            </w:pPr>
            <w:r w:rsidRPr="00726EDD">
              <w:rPr>
                <w:rFonts w:ascii="Times New Roman" w:hAnsi="Times New Roman"/>
                <w:b/>
                <w:bCs/>
                <w:sz w:val="26"/>
                <w:szCs w:val="26"/>
                <w:lang w:val="fr-FR"/>
              </w:rPr>
              <w:t>CTĐT (ELOs)</w:t>
            </w:r>
          </w:p>
        </w:tc>
      </w:tr>
      <w:tr w:rsidR="00685B65" w:rsidRPr="00726EDD" w:rsidTr="00882732">
        <w:trPr>
          <w:jc w:val="center"/>
        </w:trPr>
        <w:tc>
          <w:tcPr>
            <w:tcW w:w="1254"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G1</w:t>
            </w:r>
          </w:p>
        </w:tc>
        <w:tc>
          <w:tcPr>
            <w:tcW w:w="6396" w:type="dxa"/>
            <w:shd w:val="clear" w:color="auto" w:fill="auto"/>
            <w:vAlign w:val="center"/>
          </w:tcPr>
          <w:p w:rsidR="00685B65" w:rsidRPr="00726EDD" w:rsidRDefault="00685B65" w:rsidP="00FD5FD3">
            <w:pPr>
              <w:jc w:val="both"/>
              <w:rPr>
                <w:rFonts w:ascii="Times New Roman" w:hAnsi="Times New Roman"/>
                <w:sz w:val="26"/>
                <w:szCs w:val="26"/>
                <w:lang w:val="en-GB"/>
              </w:rPr>
            </w:pPr>
            <w:r w:rsidRPr="00726EDD">
              <w:rPr>
                <w:rFonts w:ascii="Times New Roman" w:hAnsi="Times New Roman"/>
                <w:bCs/>
                <w:noProof/>
                <w:sz w:val="26"/>
                <w:szCs w:val="26"/>
              </w:rPr>
              <w:t>Vận dụng các phương pháp dự báo nhu cầu sản phẩm và đánh giá mức độ tin cậy của từng phương pháp.</w:t>
            </w:r>
          </w:p>
        </w:tc>
        <w:tc>
          <w:tcPr>
            <w:tcW w:w="1819"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noProof/>
                <w:sz w:val="26"/>
                <w:szCs w:val="26"/>
              </w:rPr>
              <w:t>ELO2</w:t>
            </w:r>
          </w:p>
        </w:tc>
      </w:tr>
      <w:tr w:rsidR="00685B65" w:rsidRPr="00726EDD" w:rsidTr="00882732">
        <w:trPr>
          <w:jc w:val="center"/>
        </w:trPr>
        <w:tc>
          <w:tcPr>
            <w:tcW w:w="1254"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lastRenderedPageBreak/>
              <w:t>G2</w:t>
            </w:r>
          </w:p>
        </w:tc>
        <w:tc>
          <w:tcPr>
            <w:tcW w:w="6396" w:type="dxa"/>
            <w:shd w:val="clear" w:color="auto" w:fill="auto"/>
            <w:vAlign w:val="center"/>
          </w:tcPr>
          <w:p w:rsidR="00685B65" w:rsidRPr="00726EDD" w:rsidRDefault="00685B65" w:rsidP="00FD5FD3">
            <w:pPr>
              <w:jc w:val="both"/>
              <w:rPr>
                <w:rFonts w:ascii="Times New Roman" w:hAnsi="Times New Roman"/>
                <w:sz w:val="26"/>
                <w:szCs w:val="26"/>
                <w:lang w:val="en-GB"/>
              </w:rPr>
            </w:pPr>
            <w:r w:rsidRPr="00726EDD">
              <w:rPr>
                <w:rFonts w:ascii="Times New Roman" w:eastAsia="Calibri" w:hAnsi="Times New Roman"/>
                <w:color w:val="000000" w:themeColor="text1"/>
                <w:sz w:val="26"/>
                <w:szCs w:val="26"/>
              </w:rPr>
              <w:t>Hoạch định nguồn lực trong bộ phận sản xuất thông qua các chiến lược thuần túy và phương pháp hoạch định tổng hợp. Sử dụng thành thạo bài toán vận tải trong lựa chọn chiến lược nhằm mục tiêu tối thiểu hóa chi phí nguồn lực.</w:t>
            </w:r>
          </w:p>
        </w:tc>
        <w:tc>
          <w:tcPr>
            <w:tcW w:w="1819"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noProof/>
                <w:sz w:val="26"/>
                <w:szCs w:val="26"/>
              </w:rPr>
              <w:t>ELO3</w:t>
            </w:r>
          </w:p>
        </w:tc>
      </w:tr>
      <w:tr w:rsidR="00685B65" w:rsidRPr="00726EDD" w:rsidTr="00882732">
        <w:trPr>
          <w:jc w:val="center"/>
        </w:trPr>
        <w:tc>
          <w:tcPr>
            <w:tcW w:w="1254"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G3</w:t>
            </w:r>
          </w:p>
        </w:tc>
        <w:tc>
          <w:tcPr>
            <w:tcW w:w="6396" w:type="dxa"/>
            <w:shd w:val="clear" w:color="auto" w:fill="auto"/>
            <w:vAlign w:val="center"/>
          </w:tcPr>
          <w:p w:rsidR="00685B65" w:rsidRPr="00726EDD" w:rsidRDefault="00685B65" w:rsidP="00FD5FD3">
            <w:pPr>
              <w:tabs>
                <w:tab w:val="left" w:pos="284"/>
                <w:tab w:val="left" w:pos="5954"/>
              </w:tabs>
              <w:jc w:val="both"/>
              <w:rPr>
                <w:rFonts w:ascii="Times New Roman" w:hAnsi="Times New Roman"/>
                <w:sz w:val="26"/>
                <w:szCs w:val="26"/>
                <w:lang w:val="nb-NO"/>
              </w:rPr>
            </w:pPr>
            <w:r w:rsidRPr="00726EDD">
              <w:rPr>
                <w:rFonts w:ascii="Times New Roman" w:eastAsia="Calibri" w:hAnsi="Times New Roman"/>
                <w:color w:val="000000" w:themeColor="text1"/>
                <w:sz w:val="26"/>
                <w:szCs w:val="26"/>
              </w:rPr>
              <w:t>Lựa chọn phương pháp quản trị tồn kho phù hợp trong doanh nghiệp.</w:t>
            </w:r>
          </w:p>
        </w:tc>
        <w:tc>
          <w:tcPr>
            <w:tcW w:w="1819"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noProof/>
                <w:sz w:val="26"/>
                <w:szCs w:val="26"/>
              </w:rPr>
              <w:t>ELO2</w:t>
            </w:r>
          </w:p>
        </w:tc>
      </w:tr>
    </w:tbl>
    <w:p w:rsidR="00882732" w:rsidRPr="00726EDD" w:rsidRDefault="00882732" w:rsidP="00882732">
      <w:pPr>
        <w:tabs>
          <w:tab w:val="left" w:pos="284"/>
        </w:tabs>
        <w:rPr>
          <w:rFonts w:ascii="Times New Roman" w:hAnsi="Times New Roman"/>
          <w:b/>
          <w:sz w:val="26"/>
          <w:szCs w:val="26"/>
        </w:rPr>
      </w:pPr>
    </w:p>
    <w:p w:rsidR="00685B65" w:rsidRPr="00726EDD" w:rsidRDefault="00685B65" w:rsidP="00882732">
      <w:pPr>
        <w:numPr>
          <w:ilvl w:val="0"/>
          <w:numId w:val="43"/>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Chuẩn đầu ra của học phần (Course Expected Learning Outcomes-CELOs)</w:t>
      </w:r>
    </w:p>
    <w:p w:rsidR="00685B65" w:rsidRPr="00726EDD" w:rsidRDefault="00685B65" w:rsidP="00882732">
      <w:pPr>
        <w:spacing w:line="360" w:lineRule="auto"/>
        <w:ind w:firstLine="426"/>
        <w:rPr>
          <w:rFonts w:ascii="Times New Roman" w:hAnsi="Times New Roman"/>
          <w:bCs/>
          <w:sz w:val="26"/>
          <w:szCs w:val="26"/>
        </w:rPr>
      </w:pPr>
      <w:r w:rsidRPr="00726EDD">
        <w:rPr>
          <w:rFonts w:ascii="Times New Roman" w:hAnsi="Times New Roman"/>
          <w:bCs/>
          <w:sz w:val="26"/>
          <w:szCs w:val="26"/>
          <w:lang w:val="vi-VN"/>
        </w:rPr>
        <w:t xml:space="preserve">Sau khi học xong học phần, </w:t>
      </w:r>
      <w:r w:rsidRPr="00726EDD">
        <w:rPr>
          <w:rFonts w:ascii="Times New Roman" w:hAnsi="Times New Roman"/>
          <w:bCs/>
          <w:sz w:val="26"/>
          <w:szCs w:val="26"/>
        </w:rPr>
        <w:t>học viên</w:t>
      </w:r>
      <w:r w:rsidRPr="00726EDD">
        <w:rPr>
          <w:rFonts w:ascii="Times New Roman" w:hAnsi="Times New Roman"/>
          <w:bCs/>
          <w:sz w:val="26"/>
          <w:szCs w:val="26"/>
          <w:lang w:val="vi-VN"/>
        </w:rPr>
        <w:t xml:space="preserve"> có khả năng</w:t>
      </w:r>
      <w:r w:rsidRPr="00726EDD">
        <w:rPr>
          <w:rFonts w:ascii="Times New Roman" w:hAnsi="Times New Roman"/>
          <w:bCs/>
          <w:sz w:val="26"/>
          <w:szCs w:val="26"/>
        </w:rPr>
        <w:t>:</w:t>
      </w:r>
    </w:p>
    <w:p w:rsidR="00685B65" w:rsidRPr="00726EDD" w:rsidRDefault="00685B65" w:rsidP="00882732">
      <w:pPr>
        <w:spacing w:line="360" w:lineRule="auto"/>
        <w:rPr>
          <w:rFonts w:ascii="Times New Roman" w:hAnsi="Times New Roman"/>
          <w:bCs/>
          <w:sz w:val="26"/>
          <w:szCs w:val="26"/>
        </w:rPr>
      </w:pPr>
      <w:r w:rsidRPr="00726EDD">
        <w:rPr>
          <w:rFonts w:ascii="Times New Roman" w:hAnsi="Times New Roman"/>
          <w:bCs/>
          <w:sz w:val="26"/>
          <w:szCs w:val="26"/>
        </w:rPr>
        <w:t xml:space="preserve">Bảng 4.1. </w:t>
      </w:r>
      <w:r w:rsidRPr="00726EDD">
        <w:rPr>
          <w:rFonts w:ascii="Times New Roman" w:hAnsi="Times New Roman"/>
          <w:sz w:val="26"/>
          <w:szCs w:val="26"/>
        </w:rPr>
        <w:t>Chuẩn đầu ra của học phần</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17"/>
        <w:gridCol w:w="7576"/>
      </w:tblGrid>
      <w:tr w:rsidR="00685B65" w:rsidRPr="00726EDD" w:rsidTr="00882732">
        <w:trPr>
          <w:jc w:val="center"/>
        </w:trPr>
        <w:tc>
          <w:tcPr>
            <w:tcW w:w="1917"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CĐR của học phần (CELOs)</w:t>
            </w:r>
          </w:p>
        </w:tc>
        <w:tc>
          <w:tcPr>
            <w:tcW w:w="7576"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Mô tả CELOs</w:t>
            </w:r>
          </w:p>
          <w:p w:rsidR="00685B65" w:rsidRPr="00726EDD" w:rsidRDefault="00685B65"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(Sau khi học xong môn học này, người học có thể:)</w:t>
            </w:r>
          </w:p>
        </w:tc>
      </w:tr>
      <w:tr w:rsidR="00685B65" w:rsidRPr="00726EDD" w:rsidTr="00882732">
        <w:trPr>
          <w:jc w:val="center"/>
        </w:trPr>
        <w:tc>
          <w:tcPr>
            <w:tcW w:w="1917"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 1</w:t>
            </w:r>
          </w:p>
        </w:tc>
        <w:tc>
          <w:tcPr>
            <w:tcW w:w="7576" w:type="dxa"/>
            <w:shd w:val="clear" w:color="auto" w:fill="auto"/>
            <w:vAlign w:val="center"/>
          </w:tcPr>
          <w:p w:rsidR="00685B65" w:rsidRPr="00726EDD" w:rsidRDefault="00685B65" w:rsidP="00FD5FD3">
            <w:pPr>
              <w:tabs>
                <w:tab w:val="left" w:pos="284"/>
                <w:tab w:val="left" w:pos="5954"/>
              </w:tabs>
              <w:rPr>
                <w:rFonts w:ascii="Times New Roman" w:hAnsi="Times New Roman"/>
                <w:bCs/>
                <w:sz w:val="26"/>
                <w:szCs w:val="26"/>
              </w:rPr>
            </w:pPr>
            <w:r w:rsidRPr="00726EDD">
              <w:rPr>
                <w:rFonts w:ascii="Times New Roman" w:hAnsi="Times New Roman"/>
                <w:bCs/>
                <w:noProof/>
                <w:sz w:val="26"/>
                <w:szCs w:val="26"/>
              </w:rPr>
              <w:t>Vận dụng các phương pháp dự báo nhu cầu sản phẩm và đánh giá mức độ tin cậy của từng phương pháp.</w:t>
            </w:r>
          </w:p>
        </w:tc>
      </w:tr>
      <w:tr w:rsidR="00685B65" w:rsidRPr="00726EDD" w:rsidTr="00882732">
        <w:trPr>
          <w:jc w:val="center"/>
        </w:trPr>
        <w:tc>
          <w:tcPr>
            <w:tcW w:w="1917"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 2</w:t>
            </w:r>
          </w:p>
        </w:tc>
        <w:tc>
          <w:tcPr>
            <w:tcW w:w="7576" w:type="dxa"/>
            <w:shd w:val="clear" w:color="auto" w:fill="auto"/>
            <w:vAlign w:val="center"/>
          </w:tcPr>
          <w:p w:rsidR="00685B65" w:rsidRPr="00726EDD" w:rsidRDefault="00685B65" w:rsidP="00FD5FD3">
            <w:pPr>
              <w:tabs>
                <w:tab w:val="left" w:pos="284"/>
                <w:tab w:val="left" w:pos="5954"/>
              </w:tabs>
              <w:jc w:val="both"/>
              <w:rPr>
                <w:rFonts w:ascii="Times New Roman" w:hAnsi="Times New Roman"/>
                <w:bCs/>
                <w:sz w:val="26"/>
                <w:szCs w:val="26"/>
              </w:rPr>
            </w:pPr>
            <w:r w:rsidRPr="00726EDD">
              <w:rPr>
                <w:rFonts w:ascii="Times New Roman" w:eastAsia="Calibri" w:hAnsi="Times New Roman"/>
                <w:color w:val="000000" w:themeColor="text1"/>
                <w:sz w:val="26"/>
                <w:szCs w:val="26"/>
              </w:rPr>
              <w:t>Hoạch định nguồn lực trong bộ phận sản xuất thông qua các chiến lược thuần túy và phương pháp hoạch định tổng hợp. Sử dụng thành thạo bài toán vận tải trong lựa chọn chiến lược nhằm mục tiêu tối thiểu hóa chi phí nguồn lực.</w:t>
            </w:r>
          </w:p>
        </w:tc>
      </w:tr>
      <w:tr w:rsidR="00685B65" w:rsidRPr="00726EDD" w:rsidTr="00882732">
        <w:trPr>
          <w:jc w:val="center"/>
        </w:trPr>
        <w:tc>
          <w:tcPr>
            <w:tcW w:w="1917"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3</w:t>
            </w:r>
          </w:p>
        </w:tc>
        <w:tc>
          <w:tcPr>
            <w:tcW w:w="7576" w:type="dxa"/>
            <w:shd w:val="clear" w:color="auto" w:fill="auto"/>
            <w:vAlign w:val="center"/>
          </w:tcPr>
          <w:p w:rsidR="00685B65" w:rsidRPr="00726EDD" w:rsidRDefault="00685B65" w:rsidP="00FD5FD3">
            <w:pPr>
              <w:tabs>
                <w:tab w:val="left" w:pos="284"/>
                <w:tab w:val="left" w:pos="5954"/>
              </w:tabs>
              <w:jc w:val="both"/>
              <w:rPr>
                <w:rFonts w:ascii="Times New Roman" w:hAnsi="Times New Roman"/>
                <w:bCs/>
                <w:sz w:val="26"/>
                <w:szCs w:val="26"/>
              </w:rPr>
            </w:pPr>
            <w:r w:rsidRPr="00726EDD">
              <w:rPr>
                <w:rFonts w:ascii="Times New Roman" w:eastAsia="Calibri" w:hAnsi="Times New Roman"/>
                <w:color w:val="000000" w:themeColor="text1"/>
                <w:sz w:val="26"/>
                <w:szCs w:val="26"/>
              </w:rPr>
              <w:t>Lựa chọn phương pháp quản trị tồn kho phù hợp trong doanh nghiệp.</w:t>
            </w:r>
          </w:p>
        </w:tc>
      </w:tr>
      <w:tr w:rsidR="00685B65" w:rsidRPr="00726EDD" w:rsidTr="00882732">
        <w:trPr>
          <w:jc w:val="center"/>
        </w:trPr>
        <w:tc>
          <w:tcPr>
            <w:tcW w:w="1917"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4</w:t>
            </w:r>
          </w:p>
        </w:tc>
        <w:tc>
          <w:tcPr>
            <w:tcW w:w="7576" w:type="dxa"/>
            <w:shd w:val="clear" w:color="auto" w:fill="FFFFFF" w:themeFill="background1"/>
          </w:tcPr>
          <w:p w:rsidR="00685B65" w:rsidRPr="00726EDD" w:rsidRDefault="00685B65" w:rsidP="00FD5FD3">
            <w:pPr>
              <w:tabs>
                <w:tab w:val="left" w:pos="284"/>
                <w:tab w:val="left" w:pos="5954"/>
              </w:tabs>
              <w:jc w:val="both"/>
              <w:rPr>
                <w:rFonts w:ascii="Times New Roman" w:hAnsi="Times New Roman"/>
                <w:bCs/>
                <w:sz w:val="26"/>
                <w:szCs w:val="26"/>
              </w:rPr>
            </w:pPr>
            <w:r w:rsidRPr="00726EDD">
              <w:rPr>
                <w:rFonts w:ascii="Times New Roman" w:eastAsia="Calibri" w:hAnsi="Times New Roman"/>
                <w:color w:val="000000" w:themeColor="text1"/>
                <w:sz w:val="26"/>
                <w:szCs w:val="26"/>
              </w:rPr>
              <w:t>Thực hành các kỹ năng lập bảng biểu, vẽ biểu đồ sản xuất, làm việc nhóm.</w:t>
            </w:r>
          </w:p>
        </w:tc>
      </w:tr>
      <w:tr w:rsidR="00685B65" w:rsidRPr="00726EDD" w:rsidTr="00882732">
        <w:trPr>
          <w:jc w:val="center"/>
        </w:trPr>
        <w:tc>
          <w:tcPr>
            <w:tcW w:w="1917"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5</w:t>
            </w:r>
          </w:p>
        </w:tc>
        <w:tc>
          <w:tcPr>
            <w:tcW w:w="7576" w:type="dxa"/>
            <w:shd w:val="clear" w:color="auto" w:fill="FFFFFF" w:themeFill="background1"/>
          </w:tcPr>
          <w:p w:rsidR="00685B65" w:rsidRPr="00726EDD" w:rsidRDefault="00685B65" w:rsidP="00FD5FD3">
            <w:pPr>
              <w:tabs>
                <w:tab w:val="left" w:pos="284"/>
                <w:tab w:val="left" w:pos="5954"/>
              </w:tabs>
              <w:jc w:val="both"/>
              <w:rPr>
                <w:rFonts w:ascii="Times New Roman" w:hAnsi="Times New Roman"/>
                <w:bCs/>
                <w:sz w:val="26"/>
                <w:szCs w:val="26"/>
              </w:rPr>
            </w:pPr>
            <w:r w:rsidRPr="00726EDD">
              <w:rPr>
                <w:rFonts w:ascii="Times New Roman" w:hAnsi="Times New Roman"/>
                <w:bCs/>
                <w:noProof/>
                <w:sz w:val="26"/>
                <w:szCs w:val="26"/>
              </w:rPr>
              <w:t>Năng lực tự chủ và trách nhiệm</w:t>
            </w:r>
          </w:p>
        </w:tc>
      </w:tr>
    </w:tbl>
    <w:p w:rsidR="00882732" w:rsidRPr="00726EDD" w:rsidRDefault="00882732" w:rsidP="00882732">
      <w:pPr>
        <w:tabs>
          <w:tab w:val="left" w:pos="284"/>
        </w:tabs>
        <w:jc w:val="both"/>
        <w:rPr>
          <w:rFonts w:ascii="Times New Roman" w:hAnsi="Times New Roman"/>
          <w:b/>
          <w:sz w:val="26"/>
          <w:szCs w:val="26"/>
        </w:rPr>
      </w:pPr>
    </w:p>
    <w:p w:rsidR="00685B65" w:rsidRPr="00726EDD" w:rsidRDefault="00685B65" w:rsidP="00882732">
      <w:pPr>
        <w:numPr>
          <w:ilvl w:val="0"/>
          <w:numId w:val="43"/>
        </w:numPr>
        <w:tabs>
          <w:tab w:val="left" w:pos="284"/>
        </w:tabs>
        <w:spacing w:line="360" w:lineRule="auto"/>
        <w:ind w:left="0" w:firstLine="0"/>
        <w:jc w:val="both"/>
        <w:rPr>
          <w:rFonts w:ascii="Times New Roman" w:hAnsi="Times New Roman"/>
          <w:b/>
          <w:sz w:val="26"/>
          <w:szCs w:val="26"/>
        </w:rPr>
      </w:pPr>
      <w:r w:rsidRPr="00726EDD">
        <w:rPr>
          <w:rFonts w:ascii="Times New Roman" w:hAnsi="Times New Roman"/>
          <w:b/>
          <w:sz w:val="26"/>
          <w:szCs w:val="26"/>
        </w:rPr>
        <w:t>Mối quan hệ giữa Chuẩn đầu ra của HP (CELOs) và CĐR của chương trình (ELOs)</w:t>
      </w:r>
    </w:p>
    <w:p w:rsidR="00685B65" w:rsidRPr="00726EDD" w:rsidRDefault="00685B65" w:rsidP="00882732">
      <w:pPr>
        <w:spacing w:line="360" w:lineRule="auto"/>
        <w:jc w:val="both"/>
        <w:rPr>
          <w:rFonts w:ascii="Times New Roman" w:hAnsi="Times New Roman"/>
          <w:sz w:val="26"/>
          <w:szCs w:val="26"/>
        </w:rPr>
      </w:pPr>
      <w:r w:rsidRPr="00726EDD">
        <w:rPr>
          <w:rFonts w:ascii="Times New Roman" w:hAnsi="Times New Roman"/>
          <w:sz w:val="26"/>
          <w:szCs w:val="26"/>
        </w:rPr>
        <w:t>Bảng 5.1. Mối quan hệ giữa Chuẩn đầu ra của HP (C</w:t>
      </w:r>
      <w:r w:rsidR="00186F7E" w:rsidRPr="00726EDD">
        <w:rPr>
          <w:rFonts w:ascii="Times New Roman" w:hAnsi="Times New Roman"/>
          <w:sz w:val="26"/>
          <w:szCs w:val="26"/>
        </w:rPr>
        <w:t>E</w:t>
      </w:r>
      <w:r w:rsidRPr="00726EDD">
        <w:rPr>
          <w:rFonts w:ascii="Times New Roman" w:hAnsi="Times New Roman"/>
          <w:sz w:val="26"/>
          <w:szCs w:val="26"/>
        </w:rPr>
        <w:t>LOs) và CĐR của chương trình (</w:t>
      </w:r>
      <w:r w:rsidR="00186F7E" w:rsidRPr="00726EDD">
        <w:rPr>
          <w:rFonts w:ascii="Times New Roman" w:hAnsi="Times New Roman"/>
          <w:sz w:val="26"/>
          <w:szCs w:val="26"/>
        </w:rPr>
        <w:t>E</w:t>
      </w:r>
      <w:r w:rsidRPr="00726EDD">
        <w:rPr>
          <w:rFonts w:ascii="Times New Roman" w:hAnsi="Times New Roman"/>
          <w:sz w:val="26"/>
          <w:szCs w:val="26"/>
        </w:rPr>
        <w:t>LOs)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875"/>
        <w:gridCol w:w="851"/>
        <w:gridCol w:w="850"/>
        <w:gridCol w:w="851"/>
        <w:gridCol w:w="850"/>
        <w:gridCol w:w="851"/>
        <w:gridCol w:w="850"/>
        <w:gridCol w:w="851"/>
      </w:tblGrid>
      <w:tr w:rsidR="00685B65" w:rsidRPr="00726EDD" w:rsidTr="003F5895">
        <w:trPr>
          <w:jc w:val="center"/>
        </w:trPr>
        <w:tc>
          <w:tcPr>
            <w:tcW w:w="2664" w:type="dxa"/>
            <w:vMerge w:val="restart"/>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
                <w:bCs/>
                <w:color w:val="0033CC"/>
                <w:sz w:val="26"/>
                <w:szCs w:val="26"/>
                <w:lang w:val="fr-FR"/>
              </w:rPr>
            </w:pPr>
            <w:r w:rsidRPr="00726EDD">
              <w:rPr>
                <w:rFonts w:ascii="Times New Roman" w:hAnsi="Times New Roman"/>
                <w:b/>
                <w:bCs/>
                <w:color w:val="0033CC"/>
                <w:sz w:val="26"/>
                <w:szCs w:val="26"/>
                <w:lang w:val="fr-FR"/>
              </w:rPr>
              <w:t>Chuẩn đầu ra HP (CELOs)</w:t>
            </w:r>
          </w:p>
        </w:tc>
        <w:tc>
          <w:tcPr>
            <w:tcW w:w="6829" w:type="dxa"/>
            <w:gridSpan w:val="8"/>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color w:val="0033CC"/>
                <w:sz w:val="26"/>
                <w:szCs w:val="26"/>
                <w:lang w:val="fr-FR"/>
              </w:rPr>
              <w:t>Chuẩn đầu ra của chương trình (ELOs)</w:t>
            </w:r>
          </w:p>
        </w:tc>
      </w:tr>
      <w:tr w:rsidR="00685B65" w:rsidRPr="00726EDD" w:rsidTr="003F5895">
        <w:trPr>
          <w:jc w:val="center"/>
        </w:trPr>
        <w:tc>
          <w:tcPr>
            <w:tcW w:w="2664" w:type="dxa"/>
            <w:vMerge/>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
                <w:bCs/>
                <w:color w:val="0033CC"/>
                <w:sz w:val="26"/>
                <w:szCs w:val="26"/>
                <w:lang w:val="fr-FR"/>
              </w:rPr>
            </w:pPr>
          </w:p>
        </w:tc>
        <w:tc>
          <w:tcPr>
            <w:tcW w:w="875"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1</w:t>
            </w:r>
          </w:p>
        </w:tc>
        <w:tc>
          <w:tcPr>
            <w:tcW w:w="851"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2</w:t>
            </w:r>
          </w:p>
        </w:tc>
        <w:tc>
          <w:tcPr>
            <w:tcW w:w="850"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3</w:t>
            </w:r>
          </w:p>
        </w:tc>
        <w:tc>
          <w:tcPr>
            <w:tcW w:w="851"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4</w:t>
            </w:r>
          </w:p>
        </w:tc>
        <w:tc>
          <w:tcPr>
            <w:tcW w:w="850"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5</w:t>
            </w:r>
          </w:p>
        </w:tc>
        <w:tc>
          <w:tcPr>
            <w:tcW w:w="851"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6</w:t>
            </w:r>
          </w:p>
        </w:tc>
        <w:tc>
          <w:tcPr>
            <w:tcW w:w="850"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7</w:t>
            </w:r>
          </w:p>
        </w:tc>
        <w:tc>
          <w:tcPr>
            <w:tcW w:w="851"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8</w:t>
            </w:r>
          </w:p>
        </w:tc>
      </w:tr>
      <w:tr w:rsidR="00685B65" w:rsidRPr="00726EDD" w:rsidTr="003F5895">
        <w:trPr>
          <w:jc w:val="center"/>
        </w:trPr>
        <w:tc>
          <w:tcPr>
            <w:tcW w:w="2664"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CELO1</w:t>
            </w:r>
          </w:p>
        </w:tc>
        <w:tc>
          <w:tcPr>
            <w:tcW w:w="875"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685B65" w:rsidRPr="00726EDD" w:rsidTr="003F5895">
        <w:trPr>
          <w:jc w:val="center"/>
        </w:trPr>
        <w:tc>
          <w:tcPr>
            <w:tcW w:w="2664"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CELO2</w:t>
            </w:r>
          </w:p>
        </w:tc>
        <w:tc>
          <w:tcPr>
            <w:tcW w:w="875"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685B65" w:rsidRPr="00726EDD" w:rsidTr="003F5895">
        <w:trPr>
          <w:jc w:val="center"/>
        </w:trPr>
        <w:tc>
          <w:tcPr>
            <w:tcW w:w="2664"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CELO3</w:t>
            </w:r>
          </w:p>
        </w:tc>
        <w:tc>
          <w:tcPr>
            <w:tcW w:w="875"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685B65" w:rsidRPr="00726EDD" w:rsidTr="003F5895">
        <w:trPr>
          <w:jc w:val="center"/>
        </w:trPr>
        <w:tc>
          <w:tcPr>
            <w:tcW w:w="2664"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CELO4</w:t>
            </w:r>
          </w:p>
        </w:tc>
        <w:tc>
          <w:tcPr>
            <w:tcW w:w="875"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685B65" w:rsidRPr="00726EDD" w:rsidTr="003F5895">
        <w:trPr>
          <w:jc w:val="center"/>
        </w:trPr>
        <w:tc>
          <w:tcPr>
            <w:tcW w:w="2664"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CELO5</w:t>
            </w:r>
          </w:p>
        </w:tc>
        <w:tc>
          <w:tcPr>
            <w:tcW w:w="875"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685B65" w:rsidRPr="00726EDD" w:rsidTr="003F5895">
        <w:trPr>
          <w:jc w:val="center"/>
        </w:trPr>
        <w:tc>
          <w:tcPr>
            <w:tcW w:w="2664"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Tổng hợp</w:t>
            </w:r>
          </w:p>
        </w:tc>
        <w:tc>
          <w:tcPr>
            <w:tcW w:w="875" w:type="dxa"/>
            <w:shd w:val="clear" w:color="auto" w:fill="auto"/>
            <w:vAlign w:val="center"/>
          </w:tcPr>
          <w:p w:rsidR="00685B65" w:rsidRPr="00726EDD" w:rsidRDefault="00685B65"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S</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S</w:t>
            </w:r>
          </w:p>
        </w:tc>
        <w:tc>
          <w:tcPr>
            <w:tcW w:w="850" w:type="dxa"/>
            <w:shd w:val="clear" w:color="auto" w:fill="auto"/>
            <w:vAlign w:val="center"/>
          </w:tcPr>
          <w:p w:rsidR="00685B65" w:rsidRPr="00726EDD" w:rsidRDefault="00685B65"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H</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H</w:t>
            </w:r>
          </w:p>
        </w:tc>
        <w:tc>
          <w:tcPr>
            <w:tcW w:w="850" w:type="dxa"/>
            <w:shd w:val="clear" w:color="auto" w:fill="auto"/>
            <w:vAlign w:val="center"/>
          </w:tcPr>
          <w:p w:rsidR="00685B65" w:rsidRPr="00726EDD" w:rsidRDefault="00685B65"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S</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H</w:t>
            </w:r>
          </w:p>
        </w:tc>
        <w:tc>
          <w:tcPr>
            <w:tcW w:w="850" w:type="dxa"/>
            <w:vAlign w:val="center"/>
          </w:tcPr>
          <w:p w:rsidR="00685B65" w:rsidRPr="00726EDD" w:rsidRDefault="00685B65"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N</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S</w:t>
            </w:r>
          </w:p>
        </w:tc>
      </w:tr>
    </w:tbl>
    <w:p w:rsidR="00E140A6" w:rsidRPr="00726EDD"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N: Không đóng góp (none supported)</w:t>
      </w:r>
    </w:p>
    <w:p w:rsidR="00E140A6" w:rsidRPr="00726EDD"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S: Có đóng góp (supported)</w:t>
      </w:r>
    </w:p>
    <w:p w:rsidR="00E140A6" w:rsidRPr="00726EDD"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H: Đóng góp quan trọng (highly supported)</w:t>
      </w:r>
    </w:p>
    <w:p w:rsidR="00882732" w:rsidRPr="00726EDD" w:rsidRDefault="00882732" w:rsidP="00882732">
      <w:pPr>
        <w:pStyle w:val="Textbody"/>
        <w:spacing w:after="0" w:line="240" w:lineRule="auto"/>
        <w:ind w:left="426"/>
        <w:jc w:val="both"/>
        <w:rPr>
          <w:rFonts w:ascii="Times New Roman" w:hAnsi="Times New Roman" w:cs="Times New Roman"/>
          <w:sz w:val="26"/>
          <w:szCs w:val="26"/>
        </w:rPr>
      </w:pPr>
    </w:p>
    <w:p w:rsidR="00685B65" w:rsidRPr="00726EDD" w:rsidRDefault="00685B65" w:rsidP="00882732">
      <w:pPr>
        <w:numPr>
          <w:ilvl w:val="0"/>
          <w:numId w:val="43"/>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Đánh giá học phần</w:t>
      </w:r>
    </w:p>
    <w:p w:rsidR="00685B65" w:rsidRPr="00726EDD" w:rsidRDefault="00685B65" w:rsidP="00882732">
      <w:pPr>
        <w:numPr>
          <w:ilvl w:val="1"/>
          <w:numId w:val="43"/>
        </w:numPr>
        <w:spacing w:line="360" w:lineRule="auto"/>
        <w:ind w:left="0" w:firstLine="284"/>
        <w:rPr>
          <w:rFonts w:ascii="Times New Roman" w:hAnsi="Times New Roman"/>
          <w:b/>
          <w:sz w:val="26"/>
          <w:szCs w:val="26"/>
        </w:rPr>
      </w:pPr>
      <w:r w:rsidRPr="00726EDD">
        <w:rPr>
          <w:rFonts w:ascii="Times New Roman" w:hAnsi="Times New Roman"/>
          <w:b/>
          <w:sz w:val="26"/>
          <w:szCs w:val="26"/>
        </w:rPr>
        <w:t>Phương pháp, hình thức kiểm tra - đánh giá của học phần</w:t>
      </w:r>
    </w:p>
    <w:p w:rsidR="00685B65" w:rsidRPr="00726EDD" w:rsidRDefault="00685B65" w:rsidP="00882732">
      <w:pPr>
        <w:spacing w:line="360" w:lineRule="auto"/>
        <w:jc w:val="both"/>
        <w:rPr>
          <w:rFonts w:ascii="Times New Roman" w:hAnsi="Times New Roman"/>
          <w:sz w:val="26"/>
          <w:szCs w:val="26"/>
        </w:rPr>
      </w:pPr>
      <w:r w:rsidRPr="00726EDD">
        <w:rPr>
          <w:rFonts w:ascii="Times New Roman" w:hAnsi="Times New Roman"/>
          <w:sz w:val="26"/>
          <w:szCs w:val="26"/>
        </w:rPr>
        <w:t>Bảng 6.1. Phương pháp, hình thức kiểm tra - đánh giá kết quả học tập của học viên ở học phần.</w:t>
      </w:r>
    </w:p>
    <w:tbl>
      <w:tblPr>
        <w:tblW w:w="9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958"/>
        <w:gridCol w:w="1413"/>
        <w:gridCol w:w="920"/>
        <w:gridCol w:w="936"/>
        <w:gridCol w:w="1683"/>
        <w:gridCol w:w="2130"/>
      </w:tblGrid>
      <w:tr w:rsidR="00186F7E" w:rsidRPr="00726EDD" w:rsidTr="00882732">
        <w:trPr>
          <w:trHeight w:val="541"/>
          <w:jc w:val="center"/>
        </w:trPr>
        <w:tc>
          <w:tcPr>
            <w:tcW w:w="1460" w:type="dxa"/>
            <w:shd w:val="clear" w:color="auto" w:fill="auto"/>
            <w:vAlign w:val="center"/>
          </w:tcPr>
          <w:p w:rsidR="00685B65" w:rsidRPr="00726EDD" w:rsidRDefault="00685B65" w:rsidP="00FD5FD3">
            <w:pPr>
              <w:jc w:val="center"/>
              <w:rPr>
                <w:rFonts w:ascii="Times New Roman" w:hAnsi="Times New Roman"/>
                <w:b/>
                <w:bCs/>
              </w:rPr>
            </w:pPr>
            <w:r w:rsidRPr="00726EDD">
              <w:rPr>
                <w:rFonts w:ascii="Times New Roman" w:hAnsi="Times New Roman"/>
                <w:b/>
              </w:rPr>
              <w:lastRenderedPageBreak/>
              <w:br w:type="page"/>
            </w:r>
            <w:r w:rsidRPr="00726EDD">
              <w:rPr>
                <w:rFonts w:ascii="Times New Roman" w:hAnsi="Times New Roman"/>
                <w:b/>
              </w:rPr>
              <w:br w:type="page"/>
              <w:t>H</w:t>
            </w:r>
            <w:r w:rsidRPr="00726EDD">
              <w:rPr>
                <w:rFonts w:ascii="Times New Roman" w:hAnsi="Times New Roman"/>
                <w:b/>
                <w:bCs/>
              </w:rPr>
              <w:t xml:space="preserve">ọc </w:t>
            </w:r>
            <w:r w:rsidRPr="00726EDD">
              <w:rPr>
                <w:rFonts w:ascii="Times New Roman" w:hAnsi="Times New Roman"/>
                <w:b/>
                <w:bCs/>
                <w:lang w:val="vi-VN"/>
              </w:rPr>
              <w:t>phần</w:t>
            </w:r>
          </w:p>
          <w:p w:rsidR="00685B65" w:rsidRPr="00726EDD" w:rsidRDefault="00685B65" w:rsidP="00FD5FD3">
            <w:pPr>
              <w:jc w:val="center"/>
              <w:rPr>
                <w:rFonts w:ascii="Times New Roman" w:hAnsi="Times New Roman"/>
                <w:b/>
                <w:bCs/>
                <w:lang w:val="vi-VN"/>
              </w:rPr>
            </w:pPr>
            <w:r w:rsidRPr="00726EDD">
              <w:rPr>
                <w:rFonts w:ascii="Times New Roman" w:hAnsi="Times New Roman"/>
                <w:b/>
                <w:bCs/>
                <w:lang w:val="vi-VN"/>
              </w:rPr>
              <w:t>đ</w:t>
            </w:r>
            <w:r w:rsidRPr="00726EDD">
              <w:rPr>
                <w:rFonts w:ascii="Times New Roman" w:hAnsi="Times New Roman"/>
                <w:b/>
                <w:bCs/>
              </w:rPr>
              <w:t>ánh</w:t>
            </w:r>
            <w:r w:rsidRPr="00726EDD">
              <w:rPr>
                <w:rFonts w:ascii="Times New Roman" w:hAnsi="Times New Roman"/>
                <w:b/>
                <w:bCs/>
                <w:lang w:val="vi-VN"/>
              </w:rPr>
              <w:t xml:space="preserve"> giá</w:t>
            </w:r>
          </w:p>
        </w:tc>
        <w:tc>
          <w:tcPr>
            <w:tcW w:w="0" w:type="auto"/>
            <w:shd w:val="clear" w:color="auto" w:fill="auto"/>
            <w:vAlign w:val="center"/>
          </w:tcPr>
          <w:p w:rsidR="00685B65" w:rsidRPr="00726EDD" w:rsidRDefault="00685B65" w:rsidP="00FD5FD3">
            <w:pPr>
              <w:jc w:val="center"/>
              <w:rPr>
                <w:rFonts w:ascii="Times New Roman" w:hAnsi="Times New Roman"/>
                <w:b/>
                <w:bCs/>
                <w:lang w:val="vi-VN"/>
              </w:rPr>
            </w:pPr>
            <w:r w:rsidRPr="00726EDD">
              <w:rPr>
                <w:rFonts w:ascii="Times New Roman" w:hAnsi="Times New Roman"/>
                <w:b/>
                <w:bCs/>
                <w:lang w:val="vi-VN"/>
              </w:rPr>
              <w:t>Trọng số</w:t>
            </w:r>
          </w:p>
        </w:tc>
        <w:tc>
          <w:tcPr>
            <w:tcW w:w="1413" w:type="dxa"/>
            <w:shd w:val="clear" w:color="auto" w:fill="auto"/>
            <w:vAlign w:val="center"/>
          </w:tcPr>
          <w:p w:rsidR="00685B65" w:rsidRPr="00726EDD" w:rsidRDefault="00685B65" w:rsidP="00FD5FD3">
            <w:pPr>
              <w:jc w:val="center"/>
              <w:rPr>
                <w:rFonts w:ascii="Times New Roman" w:hAnsi="Times New Roman"/>
                <w:b/>
                <w:bCs/>
                <w:lang w:val="vi-VN"/>
              </w:rPr>
            </w:pPr>
            <w:r w:rsidRPr="00726EDD">
              <w:rPr>
                <w:rFonts w:ascii="Times New Roman" w:hAnsi="Times New Roman"/>
                <w:b/>
                <w:bCs/>
                <w:lang w:val="vi-VN"/>
              </w:rPr>
              <w:t>Bài đánh giá</w:t>
            </w:r>
          </w:p>
        </w:tc>
        <w:tc>
          <w:tcPr>
            <w:tcW w:w="920" w:type="dxa"/>
            <w:shd w:val="clear" w:color="auto" w:fill="auto"/>
            <w:vAlign w:val="center"/>
          </w:tcPr>
          <w:p w:rsidR="00685B65" w:rsidRPr="00726EDD" w:rsidRDefault="00685B65" w:rsidP="00FD5FD3">
            <w:pPr>
              <w:jc w:val="center"/>
              <w:rPr>
                <w:rFonts w:ascii="Times New Roman" w:hAnsi="Times New Roman"/>
                <w:b/>
                <w:bCs/>
              </w:rPr>
            </w:pPr>
            <w:r w:rsidRPr="00726EDD">
              <w:rPr>
                <w:rFonts w:ascii="Times New Roman" w:hAnsi="Times New Roman"/>
                <w:b/>
                <w:bCs/>
              </w:rPr>
              <w:t>Trọng số con</w:t>
            </w:r>
          </w:p>
        </w:tc>
        <w:tc>
          <w:tcPr>
            <w:tcW w:w="936" w:type="dxa"/>
            <w:shd w:val="clear" w:color="auto" w:fill="auto"/>
            <w:vAlign w:val="center"/>
          </w:tcPr>
          <w:p w:rsidR="00685B65" w:rsidRPr="00726EDD" w:rsidRDefault="00685B65" w:rsidP="00FD5FD3">
            <w:pPr>
              <w:jc w:val="center"/>
              <w:rPr>
                <w:rFonts w:ascii="Times New Roman" w:hAnsi="Times New Roman"/>
                <w:b/>
                <w:bCs/>
                <w:lang w:val="vi-VN"/>
              </w:rPr>
            </w:pPr>
            <w:r w:rsidRPr="00726EDD">
              <w:rPr>
                <w:rFonts w:ascii="Times New Roman" w:hAnsi="Times New Roman"/>
                <w:b/>
                <w:bCs/>
                <w:lang w:val="vi-VN"/>
              </w:rPr>
              <w:t>Rubric</w:t>
            </w:r>
          </w:p>
        </w:tc>
        <w:tc>
          <w:tcPr>
            <w:tcW w:w="1683" w:type="dxa"/>
            <w:shd w:val="clear" w:color="auto" w:fill="auto"/>
            <w:vAlign w:val="center"/>
          </w:tcPr>
          <w:p w:rsidR="00685B65" w:rsidRPr="00726EDD" w:rsidRDefault="00685B65" w:rsidP="00FD5FD3">
            <w:pPr>
              <w:jc w:val="center"/>
              <w:rPr>
                <w:rFonts w:ascii="Times New Roman" w:hAnsi="Times New Roman"/>
                <w:b/>
                <w:bCs/>
                <w:lang w:val="vi-VN"/>
              </w:rPr>
            </w:pPr>
            <w:r w:rsidRPr="00726EDD">
              <w:rPr>
                <w:rFonts w:ascii="Times New Roman" w:hAnsi="Times New Roman"/>
                <w:b/>
                <w:bCs/>
                <w:lang w:val="vi-VN"/>
              </w:rPr>
              <w:t>Liên quan đến CELO nào ở Bảng 5.1</w:t>
            </w:r>
          </w:p>
        </w:tc>
        <w:tc>
          <w:tcPr>
            <w:tcW w:w="2130" w:type="dxa"/>
            <w:shd w:val="clear" w:color="auto" w:fill="auto"/>
            <w:vAlign w:val="center"/>
          </w:tcPr>
          <w:p w:rsidR="00685B65" w:rsidRPr="00726EDD" w:rsidRDefault="00685B65" w:rsidP="00FD5FD3">
            <w:pPr>
              <w:jc w:val="center"/>
              <w:rPr>
                <w:rFonts w:ascii="Times New Roman" w:hAnsi="Times New Roman"/>
                <w:b/>
                <w:bCs/>
                <w:lang w:val="vi-VN"/>
              </w:rPr>
            </w:pPr>
            <w:r w:rsidRPr="00726EDD">
              <w:rPr>
                <w:rFonts w:ascii="Times New Roman" w:hAnsi="Times New Roman"/>
                <w:b/>
                <w:bCs/>
                <w:lang w:val="vi-VN"/>
              </w:rPr>
              <w:t>Hướng dẫn phương pháp đánh giá</w:t>
            </w:r>
          </w:p>
        </w:tc>
      </w:tr>
      <w:tr w:rsidR="00186F7E" w:rsidRPr="00726EDD" w:rsidTr="00882732">
        <w:trPr>
          <w:jc w:val="center"/>
        </w:trPr>
        <w:tc>
          <w:tcPr>
            <w:tcW w:w="1460" w:type="dxa"/>
            <w:shd w:val="clear" w:color="auto" w:fill="auto"/>
            <w:vAlign w:val="center"/>
          </w:tcPr>
          <w:p w:rsidR="00685B65" w:rsidRPr="00726EDD" w:rsidRDefault="00685B65" w:rsidP="00FD5FD3">
            <w:pPr>
              <w:jc w:val="center"/>
              <w:rPr>
                <w:rFonts w:ascii="Times New Roman" w:hAnsi="Times New Roman"/>
                <w:bCs/>
              </w:rPr>
            </w:pPr>
            <w:r w:rsidRPr="00726EDD">
              <w:rPr>
                <w:rFonts w:ascii="Times New Roman" w:hAnsi="Times New Roman"/>
                <w:bCs/>
              </w:rPr>
              <w:t>(1)</w:t>
            </w:r>
          </w:p>
        </w:tc>
        <w:tc>
          <w:tcPr>
            <w:tcW w:w="0" w:type="auto"/>
            <w:shd w:val="clear" w:color="auto" w:fill="auto"/>
            <w:vAlign w:val="center"/>
          </w:tcPr>
          <w:p w:rsidR="00685B65" w:rsidRPr="00726EDD" w:rsidRDefault="00685B65" w:rsidP="00FD5FD3">
            <w:pPr>
              <w:jc w:val="center"/>
              <w:rPr>
                <w:rFonts w:ascii="Times New Roman" w:hAnsi="Times New Roman"/>
                <w:bCs/>
              </w:rPr>
            </w:pPr>
            <w:r w:rsidRPr="00726EDD">
              <w:rPr>
                <w:rFonts w:ascii="Times New Roman" w:hAnsi="Times New Roman"/>
                <w:bCs/>
              </w:rPr>
              <w:t>(2)</w:t>
            </w:r>
          </w:p>
        </w:tc>
        <w:tc>
          <w:tcPr>
            <w:tcW w:w="1413" w:type="dxa"/>
            <w:shd w:val="clear" w:color="auto" w:fill="auto"/>
            <w:vAlign w:val="center"/>
          </w:tcPr>
          <w:p w:rsidR="00685B65" w:rsidRPr="00726EDD" w:rsidRDefault="00685B65" w:rsidP="00FD5FD3">
            <w:pPr>
              <w:jc w:val="center"/>
              <w:rPr>
                <w:rFonts w:ascii="Times New Roman" w:hAnsi="Times New Roman"/>
                <w:bCs/>
              </w:rPr>
            </w:pPr>
            <w:r w:rsidRPr="00726EDD">
              <w:rPr>
                <w:rFonts w:ascii="Times New Roman" w:hAnsi="Times New Roman"/>
                <w:bCs/>
              </w:rPr>
              <w:t>(3)</w:t>
            </w:r>
          </w:p>
        </w:tc>
        <w:tc>
          <w:tcPr>
            <w:tcW w:w="920" w:type="dxa"/>
            <w:shd w:val="clear" w:color="auto" w:fill="auto"/>
            <w:vAlign w:val="center"/>
          </w:tcPr>
          <w:p w:rsidR="00685B65" w:rsidRPr="00726EDD" w:rsidRDefault="00685B65" w:rsidP="00FD5FD3">
            <w:pPr>
              <w:jc w:val="center"/>
              <w:rPr>
                <w:rFonts w:ascii="Times New Roman" w:hAnsi="Times New Roman"/>
                <w:bCs/>
              </w:rPr>
            </w:pPr>
            <w:r w:rsidRPr="00726EDD">
              <w:rPr>
                <w:rFonts w:ascii="Times New Roman" w:hAnsi="Times New Roman"/>
                <w:bCs/>
              </w:rPr>
              <w:t>(4)</w:t>
            </w:r>
          </w:p>
        </w:tc>
        <w:tc>
          <w:tcPr>
            <w:tcW w:w="936" w:type="dxa"/>
            <w:shd w:val="clear" w:color="auto" w:fill="auto"/>
            <w:vAlign w:val="center"/>
          </w:tcPr>
          <w:p w:rsidR="00685B65" w:rsidRPr="00726EDD" w:rsidRDefault="00685B65" w:rsidP="00FD5FD3">
            <w:pPr>
              <w:jc w:val="center"/>
              <w:rPr>
                <w:rFonts w:ascii="Times New Roman" w:hAnsi="Times New Roman"/>
                <w:bCs/>
              </w:rPr>
            </w:pPr>
            <w:r w:rsidRPr="00726EDD">
              <w:rPr>
                <w:rFonts w:ascii="Times New Roman" w:hAnsi="Times New Roman"/>
                <w:bCs/>
              </w:rPr>
              <w:t>(5)</w:t>
            </w:r>
          </w:p>
        </w:tc>
        <w:tc>
          <w:tcPr>
            <w:tcW w:w="1683" w:type="dxa"/>
            <w:shd w:val="clear" w:color="auto" w:fill="auto"/>
            <w:vAlign w:val="center"/>
          </w:tcPr>
          <w:p w:rsidR="00685B65" w:rsidRPr="00726EDD" w:rsidRDefault="00685B65" w:rsidP="00FD5FD3">
            <w:pPr>
              <w:jc w:val="center"/>
              <w:rPr>
                <w:rFonts w:ascii="Times New Roman" w:hAnsi="Times New Roman"/>
                <w:bCs/>
              </w:rPr>
            </w:pPr>
            <w:r w:rsidRPr="00726EDD">
              <w:rPr>
                <w:rFonts w:ascii="Times New Roman" w:hAnsi="Times New Roman"/>
                <w:bCs/>
              </w:rPr>
              <w:t>(6)</w:t>
            </w:r>
          </w:p>
        </w:tc>
        <w:tc>
          <w:tcPr>
            <w:tcW w:w="2130" w:type="dxa"/>
            <w:shd w:val="clear" w:color="auto" w:fill="auto"/>
            <w:vAlign w:val="center"/>
          </w:tcPr>
          <w:p w:rsidR="00685B65" w:rsidRPr="00726EDD" w:rsidRDefault="00685B65" w:rsidP="00FD5FD3">
            <w:pPr>
              <w:jc w:val="center"/>
              <w:rPr>
                <w:rFonts w:ascii="Times New Roman" w:hAnsi="Times New Roman"/>
                <w:bCs/>
              </w:rPr>
            </w:pPr>
            <w:r w:rsidRPr="00726EDD">
              <w:rPr>
                <w:rFonts w:ascii="Times New Roman" w:hAnsi="Times New Roman"/>
                <w:bCs/>
              </w:rPr>
              <w:t>(7)</w:t>
            </w:r>
          </w:p>
        </w:tc>
      </w:tr>
      <w:tr w:rsidR="00186F7E" w:rsidRPr="00726EDD" w:rsidTr="00882732">
        <w:trPr>
          <w:trHeight w:val="593"/>
          <w:jc w:val="center"/>
        </w:trPr>
        <w:tc>
          <w:tcPr>
            <w:tcW w:w="1460" w:type="dxa"/>
            <w:vMerge w:val="restart"/>
            <w:shd w:val="clear" w:color="auto" w:fill="auto"/>
            <w:vAlign w:val="center"/>
          </w:tcPr>
          <w:p w:rsidR="00685B65" w:rsidRPr="00726EDD" w:rsidRDefault="00685B65" w:rsidP="00FD5FD3">
            <w:pPr>
              <w:jc w:val="center"/>
              <w:rPr>
                <w:rFonts w:ascii="Times New Roman" w:hAnsi="Times New Roman"/>
                <w:bCs/>
                <w:lang w:val="pt-BR"/>
              </w:rPr>
            </w:pPr>
            <w:r w:rsidRPr="00726EDD">
              <w:rPr>
                <w:rFonts w:ascii="Times New Roman" w:hAnsi="Times New Roman"/>
                <w:bCs/>
                <w:lang w:val="vi-VN"/>
              </w:rPr>
              <w:t xml:space="preserve">A1. </w:t>
            </w:r>
            <w:r w:rsidRPr="00726EDD">
              <w:rPr>
                <w:rFonts w:ascii="Times New Roman" w:hAnsi="Times New Roman"/>
                <w:bCs/>
                <w:lang w:val="pt-BR"/>
              </w:rPr>
              <w:t>Kiểm tra thường xuyên (KTTX)</w:t>
            </w:r>
          </w:p>
        </w:tc>
        <w:tc>
          <w:tcPr>
            <w:tcW w:w="0" w:type="auto"/>
            <w:vMerge w:val="restart"/>
            <w:shd w:val="clear" w:color="auto" w:fill="auto"/>
            <w:vAlign w:val="center"/>
          </w:tcPr>
          <w:p w:rsidR="00685B65" w:rsidRPr="00726EDD" w:rsidRDefault="00685B65" w:rsidP="00FD5FD3">
            <w:pPr>
              <w:jc w:val="center"/>
              <w:rPr>
                <w:rFonts w:ascii="Times New Roman" w:hAnsi="Times New Roman"/>
                <w:bCs/>
              </w:rPr>
            </w:pPr>
            <w:r w:rsidRPr="00726EDD">
              <w:rPr>
                <w:rFonts w:ascii="Times New Roman" w:hAnsi="Times New Roman"/>
                <w:bCs/>
              </w:rPr>
              <w:t>40%</w:t>
            </w:r>
          </w:p>
        </w:tc>
        <w:tc>
          <w:tcPr>
            <w:tcW w:w="1413" w:type="dxa"/>
            <w:shd w:val="clear" w:color="auto" w:fill="auto"/>
            <w:vAlign w:val="center"/>
          </w:tcPr>
          <w:p w:rsidR="00685B65" w:rsidRPr="00726EDD" w:rsidRDefault="00685B65" w:rsidP="00FD5FD3">
            <w:pPr>
              <w:jc w:val="center"/>
              <w:rPr>
                <w:rFonts w:ascii="Times New Roman" w:hAnsi="Times New Roman"/>
              </w:rPr>
            </w:pPr>
            <w:r w:rsidRPr="00726EDD">
              <w:rPr>
                <w:rFonts w:ascii="Times New Roman" w:hAnsi="Times New Roman"/>
              </w:rPr>
              <w:t>Bài tập nhóm</w:t>
            </w:r>
          </w:p>
        </w:tc>
        <w:tc>
          <w:tcPr>
            <w:tcW w:w="920" w:type="dxa"/>
            <w:shd w:val="clear" w:color="auto" w:fill="auto"/>
            <w:vAlign w:val="center"/>
          </w:tcPr>
          <w:p w:rsidR="00685B65" w:rsidRPr="00726EDD" w:rsidRDefault="00685B65" w:rsidP="00FD5FD3">
            <w:pPr>
              <w:jc w:val="center"/>
              <w:rPr>
                <w:rFonts w:ascii="Times New Roman" w:hAnsi="Times New Roman"/>
                <w:bCs/>
              </w:rPr>
            </w:pPr>
            <w:r w:rsidRPr="00726EDD">
              <w:rPr>
                <w:rFonts w:ascii="Times New Roman" w:hAnsi="Times New Roman"/>
                <w:bCs/>
              </w:rPr>
              <w:t>25%</w:t>
            </w:r>
          </w:p>
        </w:tc>
        <w:tc>
          <w:tcPr>
            <w:tcW w:w="936" w:type="dxa"/>
            <w:shd w:val="clear" w:color="auto" w:fill="auto"/>
            <w:vAlign w:val="center"/>
          </w:tcPr>
          <w:p w:rsidR="00685B65" w:rsidRPr="00726EDD" w:rsidRDefault="00095C72" w:rsidP="00095C72">
            <w:pPr>
              <w:jc w:val="center"/>
              <w:rPr>
                <w:rFonts w:ascii="Times New Roman" w:hAnsi="Times New Roman"/>
              </w:rPr>
            </w:pPr>
            <w:r w:rsidRPr="00726EDD">
              <w:rPr>
                <w:rFonts w:ascii="Times New Roman" w:hAnsi="Times New Roman"/>
              </w:rPr>
              <w:t>1, 7</w:t>
            </w:r>
          </w:p>
        </w:tc>
        <w:tc>
          <w:tcPr>
            <w:tcW w:w="1683" w:type="dxa"/>
            <w:shd w:val="clear" w:color="auto" w:fill="auto"/>
            <w:vAlign w:val="center"/>
          </w:tcPr>
          <w:p w:rsidR="00685B65" w:rsidRPr="00726EDD" w:rsidRDefault="00685B65" w:rsidP="00FD5FD3">
            <w:pPr>
              <w:jc w:val="center"/>
              <w:rPr>
                <w:rFonts w:ascii="Times New Roman" w:hAnsi="Times New Roman"/>
                <w:bCs/>
              </w:rPr>
            </w:pPr>
            <w:r w:rsidRPr="00726EDD">
              <w:rPr>
                <w:rFonts w:ascii="Times New Roman" w:hAnsi="Times New Roman"/>
                <w:bCs/>
              </w:rPr>
              <w:t>CELO4</w:t>
            </w:r>
          </w:p>
        </w:tc>
        <w:tc>
          <w:tcPr>
            <w:tcW w:w="2130" w:type="dxa"/>
            <w:shd w:val="clear" w:color="auto" w:fill="auto"/>
            <w:vAlign w:val="center"/>
          </w:tcPr>
          <w:p w:rsidR="00685B65" w:rsidRPr="00726EDD" w:rsidRDefault="00685B65" w:rsidP="00FD5FD3">
            <w:pPr>
              <w:pStyle w:val="ListParagraph"/>
              <w:tabs>
                <w:tab w:val="left" w:pos="34"/>
                <w:tab w:val="left" w:pos="318"/>
              </w:tabs>
              <w:spacing w:line="240" w:lineRule="auto"/>
              <w:ind w:left="0"/>
              <w:jc w:val="center"/>
              <w:rPr>
                <w:rFonts w:cs="Times New Roman"/>
                <w:color w:val="000000"/>
                <w:sz w:val="24"/>
                <w:szCs w:val="24"/>
              </w:rPr>
            </w:pPr>
            <w:r w:rsidRPr="00726EDD">
              <w:rPr>
                <w:rFonts w:cs="Times New Roman"/>
                <w:color w:val="000000"/>
                <w:sz w:val="24"/>
                <w:szCs w:val="24"/>
              </w:rPr>
              <w:t>Thảo luận nhóm tại lớp</w:t>
            </w:r>
          </w:p>
        </w:tc>
      </w:tr>
      <w:tr w:rsidR="00186F7E" w:rsidRPr="00726EDD" w:rsidTr="00882732">
        <w:trPr>
          <w:trHeight w:val="450"/>
          <w:jc w:val="center"/>
        </w:trPr>
        <w:tc>
          <w:tcPr>
            <w:tcW w:w="1460" w:type="dxa"/>
            <w:vMerge/>
            <w:shd w:val="clear" w:color="auto" w:fill="auto"/>
            <w:vAlign w:val="center"/>
          </w:tcPr>
          <w:p w:rsidR="00685B65" w:rsidRPr="00726EDD" w:rsidRDefault="00685B65" w:rsidP="00FD5FD3">
            <w:pPr>
              <w:jc w:val="center"/>
              <w:rPr>
                <w:rFonts w:ascii="Times New Roman" w:hAnsi="Times New Roman"/>
                <w:bCs/>
                <w:lang w:val="vi-VN"/>
              </w:rPr>
            </w:pPr>
          </w:p>
        </w:tc>
        <w:tc>
          <w:tcPr>
            <w:tcW w:w="0" w:type="auto"/>
            <w:vMerge/>
            <w:shd w:val="clear" w:color="auto" w:fill="auto"/>
            <w:vAlign w:val="center"/>
          </w:tcPr>
          <w:p w:rsidR="00685B65" w:rsidRPr="00726EDD" w:rsidRDefault="00685B65" w:rsidP="00FD5FD3">
            <w:pPr>
              <w:jc w:val="center"/>
              <w:rPr>
                <w:rFonts w:ascii="Times New Roman" w:hAnsi="Times New Roman"/>
                <w:bCs/>
                <w:lang w:val="vi-VN"/>
              </w:rPr>
            </w:pPr>
          </w:p>
        </w:tc>
        <w:tc>
          <w:tcPr>
            <w:tcW w:w="1413" w:type="dxa"/>
            <w:shd w:val="clear" w:color="auto" w:fill="auto"/>
            <w:vAlign w:val="center"/>
          </w:tcPr>
          <w:p w:rsidR="00685B65" w:rsidRPr="00726EDD" w:rsidRDefault="00685B65" w:rsidP="00FD5FD3">
            <w:pPr>
              <w:jc w:val="center"/>
              <w:rPr>
                <w:rFonts w:ascii="Times New Roman" w:hAnsi="Times New Roman"/>
                <w:lang w:val="vi-VN"/>
              </w:rPr>
            </w:pPr>
            <w:r w:rsidRPr="00726EDD">
              <w:rPr>
                <w:rFonts w:ascii="Times New Roman" w:hAnsi="Times New Roman"/>
              </w:rPr>
              <w:t>Thuyết trình</w:t>
            </w:r>
          </w:p>
        </w:tc>
        <w:tc>
          <w:tcPr>
            <w:tcW w:w="920" w:type="dxa"/>
            <w:shd w:val="clear" w:color="auto" w:fill="auto"/>
            <w:vAlign w:val="center"/>
          </w:tcPr>
          <w:p w:rsidR="00685B65" w:rsidRPr="00726EDD" w:rsidRDefault="00685B65" w:rsidP="00FD5FD3">
            <w:pPr>
              <w:jc w:val="center"/>
              <w:rPr>
                <w:rFonts w:ascii="Times New Roman" w:hAnsi="Times New Roman"/>
                <w:bCs/>
              </w:rPr>
            </w:pPr>
            <w:r w:rsidRPr="00726EDD">
              <w:rPr>
                <w:rFonts w:ascii="Times New Roman" w:hAnsi="Times New Roman"/>
                <w:bCs/>
              </w:rPr>
              <w:t>50%</w:t>
            </w:r>
          </w:p>
        </w:tc>
        <w:tc>
          <w:tcPr>
            <w:tcW w:w="936" w:type="dxa"/>
            <w:shd w:val="clear" w:color="auto" w:fill="auto"/>
            <w:vAlign w:val="center"/>
          </w:tcPr>
          <w:p w:rsidR="00685B65" w:rsidRPr="00726EDD" w:rsidRDefault="00685B65" w:rsidP="00FD5FD3">
            <w:pPr>
              <w:jc w:val="center"/>
              <w:rPr>
                <w:rFonts w:ascii="Times New Roman" w:hAnsi="Times New Roman"/>
              </w:rPr>
            </w:pPr>
            <w:r w:rsidRPr="00726EDD">
              <w:rPr>
                <w:rFonts w:ascii="Times New Roman" w:hAnsi="Times New Roman"/>
              </w:rPr>
              <w:t>3</w:t>
            </w:r>
          </w:p>
        </w:tc>
        <w:tc>
          <w:tcPr>
            <w:tcW w:w="1683" w:type="dxa"/>
            <w:shd w:val="clear" w:color="auto" w:fill="auto"/>
            <w:vAlign w:val="center"/>
          </w:tcPr>
          <w:p w:rsidR="00685B65" w:rsidRPr="00726EDD" w:rsidRDefault="00685B65" w:rsidP="00FD5FD3">
            <w:pPr>
              <w:jc w:val="center"/>
              <w:rPr>
                <w:rFonts w:ascii="Times New Roman" w:hAnsi="Times New Roman"/>
                <w:bCs/>
              </w:rPr>
            </w:pPr>
            <w:r w:rsidRPr="00726EDD">
              <w:rPr>
                <w:rFonts w:ascii="Times New Roman" w:hAnsi="Times New Roman"/>
                <w:bCs/>
              </w:rPr>
              <w:t>CELO4</w:t>
            </w:r>
          </w:p>
        </w:tc>
        <w:tc>
          <w:tcPr>
            <w:tcW w:w="2130" w:type="dxa"/>
            <w:shd w:val="clear" w:color="auto" w:fill="auto"/>
            <w:vAlign w:val="center"/>
          </w:tcPr>
          <w:p w:rsidR="00685B65" w:rsidRPr="00726EDD" w:rsidRDefault="00685B65" w:rsidP="00FD5FD3">
            <w:pPr>
              <w:jc w:val="center"/>
              <w:rPr>
                <w:rFonts w:ascii="Times New Roman" w:hAnsi="Times New Roman"/>
                <w:color w:val="000000"/>
              </w:rPr>
            </w:pPr>
            <w:r w:rsidRPr="00726EDD">
              <w:rPr>
                <w:rFonts w:ascii="Times New Roman" w:hAnsi="Times New Roman"/>
                <w:color w:val="000000"/>
              </w:rPr>
              <w:t>Chuẩn bị bài thuyết trình ở nhà và thuyết trình tại lớp</w:t>
            </w:r>
          </w:p>
        </w:tc>
      </w:tr>
      <w:tr w:rsidR="00186F7E" w:rsidRPr="00726EDD" w:rsidTr="00882732">
        <w:trPr>
          <w:trHeight w:val="557"/>
          <w:jc w:val="center"/>
        </w:trPr>
        <w:tc>
          <w:tcPr>
            <w:tcW w:w="1460" w:type="dxa"/>
            <w:vMerge/>
            <w:shd w:val="clear" w:color="auto" w:fill="auto"/>
            <w:vAlign w:val="center"/>
          </w:tcPr>
          <w:p w:rsidR="00685B65" w:rsidRPr="00726EDD" w:rsidRDefault="00685B65" w:rsidP="00FD5FD3">
            <w:pPr>
              <w:jc w:val="center"/>
              <w:rPr>
                <w:rFonts w:ascii="Times New Roman" w:hAnsi="Times New Roman"/>
                <w:bCs/>
                <w:lang w:val="vi-VN"/>
              </w:rPr>
            </w:pPr>
          </w:p>
        </w:tc>
        <w:tc>
          <w:tcPr>
            <w:tcW w:w="0" w:type="auto"/>
            <w:vMerge/>
            <w:shd w:val="clear" w:color="auto" w:fill="auto"/>
            <w:vAlign w:val="center"/>
          </w:tcPr>
          <w:p w:rsidR="00685B65" w:rsidRPr="00726EDD" w:rsidRDefault="00685B65" w:rsidP="00FD5FD3">
            <w:pPr>
              <w:jc w:val="center"/>
              <w:rPr>
                <w:rFonts w:ascii="Times New Roman" w:hAnsi="Times New Roman"/>
                <w:bCs/>
                <w:lang w:val="vi-VN"/>
              </w:rPr>
            </w:pPr>
          </w:p>
        </w:tc>
        <w:tc>
          <w:tcPr>
            <w:tcW w:w="1413" w:type="dxa"/>
            <w:shd w:val="clear" w:color="auto" w:fill="auto"/>
            <w:vAlign w:val="center"/>
          </w:tcPr>
          <w:p w:rsidR="00685B65" w:rsidRPr="00726EDD" w:rsidRDefault="00685B65" w:rsidP="00FD5FD3">
            <w:pPr>
              <w:jc w:val="center"/>
              <w:rPr>
                <w:rFonts w:ascii="Times New Roman" w:hAnsi="Times New Roman"/>
              </w:rPr>
            </w:pPr>
            <w:r w:rsidRPr="00726EDD">
              <w:rPr>
                <w:rFonts w:ascii="Times New Roman" w:hAnsi="Times New Roman"/>
              </w:rPr>
              <w:t>Bài tập tình huống</w:t>
            </w:r>
          </w:p>
        </w:tc>
        <w:tc>
          <w:tcPr>
            <w:tcW w:w="920" w:type="dxa"/>
            <w:shd w:val="clear" w:color="auto" w:fill="auto"/>
            <w:vAlign w:val="center"/>
          </w:tcPr>
          <w:p w:rsidR="00685B65" w:rsidRPr="00726EDD" w:rsidRDefault="00685B65" w:rsidP="00FD5FD3">
            <w:pPr>
              <w:jc w:val="center"/>
              <w:rPr>
                <w:rFonts w:ascii="Times New Roman" w:hAnsi="Times New Roman"/>
                <w:bCs/>
              </w:rPr>
            </w:pPr>
            <w:r w:rsidRPr="00726EDD">
              <w:rPr>
                <w:rFonts w:ascii="Times New Roman" w:hAnsi="Times New Roman"/>
                <w:bCs/>
              </w:rPr>
              <w:t>25%</w:t>
            </w:r>
          </w:p>
        </w:tc>
        <w:tc>
          <w:tcPr>
            <w:tcW w:w="936" w:type="dxa"/>
            <w:shd w:val="clear" w:color="auto" w:fill="auto"/>
            <w:vAlign w:val="center"/>
          </w:tcPr>
          <w:p w:rsidR="00685B65" w:rsidRPr="00726EDD" w:rsidRDefault="00685B65" w:rsidP="00FD5FD3">
            <w:pPr>
              <w:jc w:val="center"/>
              <w:rPr>
                <w:rFonts w:ascii="Times New Roman" w:hAnsi="Times New Roman"/>
              </w:rPr>
            </w:pPr>
            <w:r w:rsidRPr="00726EDD">
              <w:rPr>
                <w:rFonts w:ascii="Times New Roman" w:hAnsi="Times New Roman"/>
              </w:rPr>
              <w:t>3</w:t>
            </w:r>
            <w:r w:rsidR="00095C72" w:rsidRPr="00726EDD">
              <w:rPr>
                <w:rFonts w:ascii="Times New Roman" w:hAnsi="Times New Roman"/>
              </w:rPr>
              <w:t>, 4</w:t>
            </w:r>
          </w:p>
        </w:tc>
        <w:tc>
          <w:tcPr>
            <w:tcW w:w="1683" w:type="dxa"/>
            <w:shd w:val="clear" w:color="auto" w:fill="auto"/>
            <w:vAlign w:val="center"/>
          </w:tcPr>
          <w:p w:rsidR="00685B65" w:rsidRPr="00726EDD" w:rsidRDefault="00685B65" w:rsidP="00FD5FD3">
            <w:pPr>
              <w:jc w:val="center"/>
              <w:rPr>
                <w:rFonts w:ascii="Times New Roman" w:hAnsi="Times New Roman"/>
                <w:bCs/>
              </w:rPr>
            </w:pPr>
            <w:r w:rsidRPr="00726EDD">
              <w:rPr>
                <w:rFonts w:ascii="Times New Roman" w:hAnsi="Times New Roman"/>
                <w:bCs/>
              </w:rPr>
              <w:t xml:space="preserve">CELO1, </w:t>
            </w:r>
            <w:r w:rsidR="00186F7E" w:rsidRPr="00726EDD">
              <w:rPr>
                <w:rFonts w:ascii="Times New Roman" w:hAnsi="Times New Roman"/>
                <w:bCs/>
              </w:rPr>
              <w:t>2,3,4,5</w:t>
            </w:r>
          </w:p>
        </w:tc>
        <w:tc>
          <w:tcPr>
            <w:tcW w:w="2130" w:type="dxa"/>
            <w:shd w:val="clear" w:color="auto" w:fill="auto"/>
            <w:vAlign w:val="center"/>
          </w:tcPr>
          <w:p w:rsidR="00685B65" w:rsidRPr="00726EDD" w:rsidRDefault="00685B65" w:rsidP="00FD5FD3">
            <w:pPr>
              <w:jc w:val="center"/>
              <w:rPr>
                <w:rFonts w:ascii="Times New Roman" w:hAnsi="Times New Roman"/>
                <w:color w:val="000000"/>
              </w:rPr>
            </w:pPr>
            <w:r w:rsidRPr="00726EDD">
              <w:rPr>
                <w:rFonts w:ascii="Times New Roman" w:hAnsi="Times New Roman"/>
                <w:color w:val="000000"/>
              </w:rPr>
              <w:t>Các tình huống liên hệ thực tế được đưa ra theo bài học.</w:t>
            </w:r>
          </w:p>
        </w:tc>
      </w:tr>
      <w:tr w:rsidR="00186F7E" w:rsidRPr="00726EDD" w:rsidTr="00882732">
        <w:trPr>
          <w:trHeight w:val="427"/>
          <w:jc w:val="center"/>
        </w:trPr>
        <w:tc>
          <w:tcPr>
            <w:tcW w:w="1460" w:type="dxa"/>
            <w:shd w:val="clear" w:color="auto" w:fill="auto"/>
            <w:vAlign w:val="center"/>
          </w:tcPr>
          <w:p w:rsidR="00685B65" w:rsidRPr="00726EDD" w:rsidRDefault="00685B65" w:rsidP="00FD5FD3">
            <w:pPr>
              <w:jc w:val="center"/>
              <w:rPr>
                <w:rFonts w:ascii="Times New Roman" w:hAnsi="Times New Roman"/>
                <w:bCs/>
                <w:lang w:val="vi-VN"/>
              </w:rPr>
            </w:pPr>
            <w:r w:rsidRPr="00726EDD">
              <w:rPr>
                <w:rFonts w:ascii="Times New Roman" w:hAnsi="Times New Roman"/>
                <w:bCs/>
                <w:lang w:val="vi-VN"/>
              </w:rPr>
              <w:t>A</w:t>
            </w:r>
            <w:r w:rsidRPr="00726EDD">
              <w:rPr>
                <w:rFonts w:ascii="Times New Roman" w:hAnsi="Times New Roman"/>
                <w:bCs/>
                <w:lang w:val="pt-BR"/>
              </w:rPr>
              <w:t>4</w:t>
            </w:r>
            <w:r w:rsidRPr="00726EDD">
              <w:rPr>
                <w:rFonts w:ascii="Times New Roman" w:hAnsi="Times New Roman"/>
                <w:bCs/>
                <w:lang w:val="vi-VN"/>
              </w:rPr>
              <w:t>. Đánh giá cuối kỳ</w:t>
            </w:r>
          </w:p>
        </w:tc>
        <w:tc>
          <w:tcPr>
            <w:tcW w:w="0" w:type="auto"/>
            <w:shd w:val="clear" w:color="auto" w:fill="auto"/>
            <w:vAlign w:val="center"/>
          </w:tcPr>
          <w:p w:rsidR="00685B65" w:rsidRPr="00726EDD" w:rsidRDefault="00685B65" w:rsidP="00FD5FD3">
            <w:pPr>
              <w:jc w:val="center"/>
              <w:rPr>
                <w:rFonts w:ascii="Times New Roman" w:hAnsi="Times New Roman"/>
                <w:bCs/>
              </w:rPr>
            </w:pPr>
            <w:r w:rsidRPr="00726EDD">
              <w:rPr>
                <w:rFonts w:ascii="Times New Roman" w:hAnsi="Times New Roman"/>
                <w:bCs/>
              </w:rPr>
              <w:t>60%</w:t>
            </w:r>
          </w:p>
        </w:tc>
        <w:tc>
          <w:tcPr>
            <w:tcW w:w="1413" w:type="dxa"/>
            <w:shd w:val="clear" w:color="auto" w:fill="auto"/>
            <w:vAlign w:val="center"/>
          </w:tcPr>
          <w:p w:rsidR="00685B65" w:rsidRPr="00726EDD" w:rsidRDefault="00685B65" w:rsidP="00FD5FD3">
            <w:pPr>
              <w:pStyle w:val="ListParagraph"/>
              <w:tabs>
                <w:tab w:val="left" w:pos="34"/>
                <w:tab w:val="left" w:pos="318"/>
              </w:tabs>
              <w:spacing w:line="240" w:lineRule="auto"/>
              <w:ind w:left="0"/>
              <w:jc w:val="center"/>
              <w:rPr>
                <w:rFonts w:cs="Times New Roman"/>
                <w:bCs/>
                <w:sz w:val="24"/>
                <w:szCs w:val="24"/>
                <w:lang w:val="fr-FR"/>
              </w:rPr>
            </w:pPr>
            <w:r w:rsidRPr="00726EDD">
              <w:rPr>
                <w:rFonts w:cs="Times New Roman"/>
                <w:sz w:val="24"/>
                <w:szCs w:val="24"/>
              </w:rPr>
              <w:t>Thi viết</w:t>
            </w:r>
          </w:p>
        </w:tc>
        <w:tc>
          <w:tcPr>
            <w:tcW w:w="920" w:type="dxa"/>
            <w:shd w:val="clear" w:color="auto" w:fill="auto"/>
            <w:vAlign w:val="center"/>
          </w:tcPr>
          <w:p w:rsidR="00685B65" w:rsidRPr="00726EDD" w:rsidRDefault="00685B65" w:rsidP="00FD5FD3">
            <w:pPr>
              <w:jc w:val="center"/>
              <w:rPr>
                <w:rFonts w:ascii="Times New Roman" w:hAnsi="Times New Roman"/>
                <w:bCs/>
              </w:rPr>
            </w:pPr>
            <w:r w:rsidRPr="00726EDD">
              <w:rPr>
                <w:rFonts w:ascii="Times New Roman" w:hAnsi="Times New Roman"/>
              </w:rPr>
              <w:t>100%</w:t>
            </w:r>
          </w:p>
        </w:tc>
        <w:tc>
          <w:tcPr>
            <w:tcW w:w="936" w:type="dxa"/>
            <w:shd w:val="clear" w:color="auto" w:fill="auto"/>
            <w:vAlign w:val="center"/>
          </w:tcPr>
          <w:p w:rsidR="00685B65" w:rsidRPr="00726EDD" w:rsidRDefault="00095C72" w:rsidP="00FD5FD3">
            <w:pPr>
              <w:jc w:val="center"/>
              <w:rPr>
                <w:rFonts w:ascii="Times New Roman" w:hAnsi="Times New Roman"/>
                <w:bCs/>
              </w:rPr>
            </w:pPr>
            <w:r w:rsidRPr="00726EDD">
              <w:rPr>
                <w:rFonts w:ascii="Times New Roman" w:hAnsi="Times New Roman"/>
                <w:bCs/>
              </w:rPr>
              <w:t>7</w:t>
            </w:r>
          </w:p>
        </w:tc>
        <w:tc>
          <w:tcPr>
            <w:tcW w:w="1683" w:type="dxa"/>
            <w:shd w:val="clear" w:color="auto" w:fill="auto"/>
            <w:vAlign w:val="center"/>
          </w:tcPr>
          <w:p w:rsidR="00685B65" w:rsidRPr="00726EDD" w:rsidRDefault="00685B65" w:rsidP="00FD5FD3">
            <w:pPr>
              <w:jc w:val="center"/>
              <w:rPr>
                <w:rFonts w:ascii="Times New Roman" w:hAnsi="Times New Roman"/>
                <w:bCs/>
                <w:lang w:val="pt-BR"/>
              </w:rPr>
            </w:pPr>
            <w:r w:rsidRPr="00726EDD">
              <w:rPr>
                <w:rFonts w:ascii="Times New Roman" w:hAnsi="Times New Roman"/>
                <w:bCs/>
                <w:lang w:val="pt-BR"/>
              </w:rPr>
              <w:t>CELO1,</w:t>
            </w:r>
            <w:r w:rsidR="00186F7E" w:rsidRPr="00726EDD">
              <w:rPr>
                <w:rFonts w:ascii="Times New Roman" w:hAnsi="Times New Roman"/>
                <w:bCs/>
                <w:lang w:val="pt-BR"/>
              </w:rPr>
              <w:t>2,3,4,5</w:t>
            </w:r>
          </w:p>
        </w:tc>
        <w:tc>
          <w:tcPr>
            <w:tcW w:w="2130" w:type="dxa"/>
            <w:shd w:val="clear" w:color="auto" w:fill="auto"/>
            <w:vAlign w:val="center"/>
          </w:tcPr>
          <w:p w:rsidR="00685B65" w:rsidRPr="00726EDD" w:rsidRDefault="00685B65" w:rsidP="00FD5FD3">
            <w:pPr>
              <w:pStyle w:val="ListParagraph"/>
              <w:tabs>
                <w:tab w:val="left" w:pos="34"/>
                <w:tab w:val="left" w:pos="318"/>
              </w:tabs>
              <w:spacing w:line="240" w:lineRule="auto"/>
              <w:ind w:left="0"/>
              <w:jc w:val="center"/>
              <w:rPr>
                <w:rFonts w:cs="Times New Roman"/>
                <w:bCs/>
                <w:color w:val="000000"/>
                <w:sz w:val="24"/>
                <w:szCs w:val="24"/>
                <w:lang w:val="pt-BR"/>
              </w:rPr>
            </w:pPr>
            <w:r w:rsidRPr="00726EDD">
              <w:rPr>
                <w:rFonts w:cs="Times New Roman"/>
                <w:bCs/>
                <w:color w:val="000000"/>
                <w:sz w:val="24"/>
                <w:szCs w:val="24"/>
                <w:lang w:val="pt-BR"/>
              </w:rPr>
              <w:t>Đề tự luận, không sử dụng tài liệu.</w:t>
            </w:r>
          </w:p>
        </w:tc>
      </w:tr>
    </w:tbl>
    <w:p w:rsidR="00174FA6" w:rsidRPr="00726EDD" w:rsidRDefault="00174FA6" w:rsidP="00174FA6">
      <w:pPr>
        <w:ind w:left="284"/>
        <w:rPr>
          <w:rFonts w:ascii="Times New Roman" w:hAnsi="Times New Roman"/>
          <w:b/>
          <w:sz w:val="26"/>
          <w:szCs w:val="26"/>
          <w:lang w:val="pt-BR"/>
        </w:rPr>
      </w:pPr>
    </w:p>
    <w:p w:rsidR="00174FA6" w:rsidRPr="00726EDD" w:rsidRDefault="00174FA6" w:rsidP="00174FA6">
      <w:pPr>
        <w:rPr>
          <w:rFonts w:ascii="Times New Roman" w:hAnsi="Times New Roman"/>
          <w:bCs/>
          <w:sz w:val="26"/>
          <w:szCs w:val="26"/>
        </w:rPr>
      </w:pPr>
      <w:r w:rsidRPr="00726EDD">
        <w:rPr>
          <w:rFonts w:ascii="Times New Roman" w:hAnsi="Times New Roman"/>
          <w:bCs/>
          <w:sz w:val="26"/>
          <w:szCs w:val="26"/>
        </w:rPr>
        <w:t>Các Rubric cụ thể như sau:</w:t>
      </w:r>
    </w:p>
    <w:p w:rsidR="003C0382" w:rsidRPr="00726EDD" w:rsidRDefault="003C0382" w:rsidP="003C0382">
      <w:pPr>
        <w:pStyle w:val="Heading3"/>
        <w:keepLines w:val="0"/>
        <w:spacing w:before="0" w:line="360" w:lineRule="auto"/>
        <w:ind w:right="976" w:firstLine="567"/>
        <w:rPr>
          <w:rFonts w:ascii="Times New Roman" w:hAnsi="Times New Roman" w:cs="Times New Roman"/>
          <w:color w:val="auto"/>
          <w:sz w:val="26"/>
        </w:rPr>
      </w:pPr>
      <w:r w:rsidRPr="00726EDD">
        <w:rPr>
          <w:rFonts w:ascii="Times New Roman" w:hAnsi="Times New Roman" w:cs="Times New Roman"/>
          <w:color w:val="auto"/>
          <w:sz w:val="26"/>
        </w:rPr>
        <w:t>Rubric 1: Chuyên cần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3C0382" w:rsidRPr="00726EDD" w:rsidTr="003C0382">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ind w:right="7" w:firstLine="24"/>
              <w:jc w:val="center"/>
              <w:rPr>
                <w:rFonts w:ascii="Times New Roman" w:hAnsi="Times New Roman"/>
              </w:rPr>
            </w:pPr>
            <w:r w:rsidRPr="00726EDD">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right="61"/>
              <w:jc w:val="center"/>
              <w:rPr>
                <w:rFonts w:ascii="Times New Roman" w:hAnsi="Times New Roman"/>
              </w:rPr>
            </w:pPr>
            <w:r w:rsidRPr="00726EDD">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rsidR="003C0382" w:rsidRPr="00726EDD" w:rsidRDefault="003C0382" w:rsidP="003C0382">
            <w:pPr>
              <w:ind w:left="27" w:right="31"/>
              <w:jc w:val="center"/>
              <w:rPr>
                <w:rFonts w:ascii="Times New Roman" w:hAnsi="Times New Roman"/>
              </w:rPr>
            </w:pPr>
            <w:r w:rsidRPr="00726EDD">
              <w:rPr>
                <w:rFonts w:ascii="Times New Roman" w:hAnsi="Times New Roman"/>
                <w:b/>
              </w:rPr>
              <w:t xml:space="preserve">Trọng số </w:t>
            </w:r>
          </w:p>
        </w:tc>
      </w:tr>
      <w:tr w:rsidR="003C0382" w:rsidRPr="00726EDD" w:rsidTr="003C0382">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142" w:right="74"/>
              <w:jc w:val="center"/>
              <w:rPr>
                <w:rFonts w:ascii="Times New Roman" w:hAnsi="Times New Roman"/>
              </w:rPr>
            </w:pPr>
            <w:r w:rsidRPr="00726EDD">
              <w:rPr>
                <w:rFonts w:ascii="Times New Roman" w:hAnsi="Times New Roman"/>
                <w:b/>
              </w:rPr>
              <w:t>MỨC F</w:t>
            </w:r>
          </w:p>
          <w:p w:rsidR="003C0382" w:rsidRPr="00726EDD" w:rsidRDefault="003C0382" w:rsidP="003C0382">
            <w:pPr>
              <w:ind w:left="142" w:right="74"/>
              <w:jc w:val="center"/>
              <w:rPr>
                <w:rFonts w:ascii="Times New Roman" w:hAnsi="Times New Roman"/>
              </w:rPr>
            </w:pPr>
            <w:r w:rsidRPr="00726EDD">
              <w:rPr>
                <w:rFonts w:ascii="Times New Roman" w:hAnsi="Times New Roman"/>
                <w:b/>
              </w:rPr>
              <w:t>(0-4.9)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142" w:right="74"/>
              <w:jc w:val="center"/>
              <w:rPr>
                <w:rFonts w:ascii="Times New Roman" w:hAnsi="Times New Roman"/>
              </w:rPr>
            </w:pPr>
            <w:r w:rsidRPr="00726EDD">
              <w:rPr>
                <w:rFonts w:ascii="Times New Roman" w:hAnsi="Times New Roman"/>
                <w:b/>
              </w:rPr>
              <w:t>MỨC D</w:t>
            </w:r>
          </w:p>
          <w:p w:rsidR="003C0382" w:rsidRPr="00726EDD" w:rsidRDefault="003C0382" w:rsidP="003C0382">
            <w:pPr>
              <w:ind w:left="142" w:right="74"/>
              <w:jc w:val="center"/>
              <w:rPr>
                <w:rFonts w:ascii="Times New Roman" w:hAnsi="Times New Roman"/>
              </w:rPr>
            </w:pPr>
            <w:r w:rsidRPr="00726EDD">
              <w:rPr>
                <w:rFonts w:ascii="Times New Roman" w:hAnsi="Times New Roman"/>
                <w:b/>
              </w:rPr>
              <w:t>(5.4-5.0)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142" w:right="74"/>
              <w:jc w:val="center"/>
              <w:rPr>
                <w:rFonts w:ascii="Times New Roman" w:hAnsi="Times New Roman"/>
              </w:rPr>
            </w:pPr>
            <w:r w:rsidRPr="00726EDD">
              <w:rPr>
                <w:rFonts w:ascii="Times New Roman" w:hAnsi="Times New Roman"/>
                <w:b/>
              </w:rPr>
              <w:t>MỨC C</w:t>
            </w:r>
          </w:p>
          <w:p w:rsidR="003C0382" w:rsidRPr="00726EDD" w:rsidRDefault="003C0382" w:rsidP="003C0382">
            <w:pPr>
              <w:ind w:left="142" w:right="74"/>
              <w:jc w:val="center"/>
              <w:rPr>
                <w:rFonts w:ascii="Times New Roman" w:hAnsi="Times New Roman"/>
              </w:rPr>
            </w:pPr>
            <w:r w:rsidRPr="00726EDD">
              <w:rPr>
                <w:rFonts w:ascii="Times New Roman" w:hAnsi="Times New Roman"/>
                <w:b/>
              </w:rPr>
              <w:t>(5.5-6.9)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142" w:right="74"/>
              <w:jc w:val="center"/>
              <w:rPr>
                <w:rFonts w:ascii="Times New Roman" w:hAnsi="Times New Roman"/>
              </w:rPr>
            </w:pPr>
            <w:r w:rsidRPr="00726EDD">
              <w:rPr>
                <w:rFonts w:ascii="Times New Roman" w:hAnsi="Times New Roman"/>
                <w:b/>
              </w:rPr>
              <w:t>MỨC B</w:t>
            </w:r>
          </w:p>
          <w:p w:rsidR="003C0382" w:rsidRPr="00726EDD" w:rsidRDefault="003C0382" w:rsidP="003C0382">
            <w:pPr>
              <w:ind w:left="142" w:right="74"/>
              <w:jc w:val="center"/>
              <w:rPr>
                <w:rFonts w:ascii="Times New Roman" w:hAnsi="Times New Roman"/>
              </w:rPr>
            </w:pPr>
            <w:r w:rsidRPr="00726EDD">
              <w:rPr>
                <w:rFonts w:ascii="Times New Roman" w:hAnsi="Times New Roman"/>
                <w:b/>
              </w:rPr>
              <w:t>(7.0-8.4)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142" w:right="74"/>
              <w:jc w:val="center"/>
              <w:rPr>
                <w:rFonts w:ascii="Times New Roman" w:hAnsi="Times New Roman"/>
              </w:rPr>
            </w:pPr>
            <w:r w:rsidRPr="00726EDD">
              <w:rPr>
                <w:rFonts w:ascii="Times New Roman" w:hAnsi="Times New Roman"/>
                <w:b/>
              </w:rPr>
              <w:t>MỨC A</w:t>
            </w:r>
          </w:p>
          <w:p w:rsidR="003C0382" w:rsidRPr="00726EDD" w:rsidRDefault="003C0382" w:rsidP="003C0382">
            <w:pPr>
              <w:ind w:left="142" w:right="74"/>
              <w:jc w:val="center"/>
              <w:rPr>
                <w:rFonts w:ascii="Times New Roman" w:hAnsi="Times New Roman"/>
              </w:rPr>
            </w:pPr>
            <w:r w:rsidRPr="00726EDD">
              <w:rPr>
                <w:rFonts w:ascii="Times New Roman" w:hAnsi="Times New Roman"/>
                <w:b/>
              </w:rPr>
              <w:t>(8.5-10) điểm</w:t>
            </w:r>
          </w:p>
        </w:tc>
        <w:tc>
          <w:tcPr>
            <w:tcW w:w="851" w:type="dxa"/>
            <w:vMerge/>
            <w:tcBorders>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rPr>
                <w:rFonts w:ascii="Times New Roman" w:hAnsi="Times New Roman"/>
              </w:rPr>
            </w:pPr>
          </w:p>
        </w:tc>
      </w:tr>
      <w:tr w:rsidR="003C0382" w:rsidRPr="00726EDD" w:rsidTr="003C0382">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45"/>
              <w:rPr>
                <w:rFonts w:ascii="Times New Roman" w:hAnsi="Times New Roman"/>
              </w:rPr>
            </w:pPr>
            <w:r w:rsidRPr="00726EDD">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75" w:right="136"/>
              <w:rPr>
                <w:rFonts w:ascii="Times New Roman" w:hAnsi="Times New Roman"/>
              </w:rPr>
            </w:pPr>
            <w:r w:rsidRPr="00726EDD">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75" w:right="136"/>
              <w:rPr>
                <w:rFonts w:ascii="Times New Roman" w:hAnsi="Times New Roman"/>
              </w:rPr>
            </w:pPr>
            <w:r w:rsidRPr="00726EDD">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75" w:right="136"/>
              <w:rPr>
                <w:rFonts w:ascii="Times New Roman" w:hAnsi="Times New Roman"/>
              </w:rPr>
            </w:pPr>
            <w:r w:rsidRPr="00726EDD">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75" w:right="136"/>
              <w:rPr>
                <w:rFonts w:ascii="Times New Roman" w:hAnsi="Times New Roman"/>
              </w:rPr>
            </w:pPr>
            <w:r w:rsidRPr="00726EDD">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right="-7"/>
              <w:rPr>
                <w:rFonts w:ascii="Times New Roman" w:hAnsi="Times New Roman"/>
              </w:rPr>
            </w:pPr>
            <w:r w:rsidRPr="00726EDD">
              <w:rPr>
                <w:rFonts w:ascii="Times New Roman" w:hAnsi="Times New Roman"/>
              </w:rPr>
              <w:t xml:space="preserve">Đi học đầy đủ, rất chuyên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right="54"/>
              <w:jc w:val="center"/>
              <w:rPr>
                <w:rFonts w:ascii="Times New Roman" w:hAnsi="Times New Roman"/>
              </w:rPr>
            </w:pPr>
            <w:r w:rsidRPr="00726EDD">
              <w:rPr>
                <w:rFonts w:ascii="Times New Roman" w:hAnsi="Times New Roman"/>
                <w:b/>
              </w:rPr>
              <w:t xml:space="preserve">50% </w:t>
            </w:r>
          </w:p>
        </w:tc>
      </w:tr>
      <w:tr w:rsidR="003C0382" w:rsidRPr="00726EDD" w:rsidTr="003C0382">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48"/>
              <w:rPr>
                <w:rFonts w:ascii="Times New Roman" w:hAnsi="Times New Roman"/>
              </w:rPr>
            </w:pPr>
            <w:r w:rsidRPr="00726EDD">
              <w:rPr>
                <w:rFonts w:ascii="Times New Roman" w:hAnsi="Times New Roman"/>
              </w:rPr>
              <w:t xml:space="preserve">Đóng góp </w:t>
            </w:r>
          </w:p>
          <w:p w:rsidR="003C0382" w:rsidRPr="00726EDD" w:rsidRDefault="003C0382" w:rsidP="003C0382">
            <w:pPr>
              <w:spacing w:line="360" w:lineRule="auto"/>
              <w:ind w:left="48"/>
              <w:rPr>
                <w:rFonts w:ascii="Times New Roman" w:hAnsi="Times New Roman"/>
              </w:rPr>
            </w:pPr>
            <w:r w:rsidRPr="00726EDD">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75" w:right="136"/>
              <w:jc w:val="both"/>
              <w:rPr>
                <w:rFonts w:ascii="Times New Roman" w:hAnsi="Times New Roman"/>
              </w:rPr>
            </w:pPr>
            <w:r w:rsidRPr="00726EDD">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75" w:right="136"/>
              <w:jc w:val="both"/>
              <w:rPr>
                <w:rFonts w:ascii="Times New Roman" w:hAnsi="Times New Roman"/>
              </w:rPr>
            </w:pPr>
            <w:r w:rsidRPr="00726EDD">
              <w:rPr>
                <w:rFonts w:ascii="Times New Roman" w:hAnsi="Times New Roman"/>
              </w:rPr>
              <w:t xml:space="preserve">Hiếm khi tham gia phát biểu, đóng góp cho bài học tại lớp. </w:t>
            </w:r>
          </w:p>
          <w:p w:rsidR="003C0382" w:rsidRPr="00726EDD" w:rsidRDefault="003C0382" w:rsidP="003C0382">
            <w:pPr>
              <w:spacing w:line="360" w:lineRule="auto"/>
              <w:ind w:left="75" w:right="136"/>
              <w:jc w:val="both"/>
              <w:rPr>
                <w:rFonts w:ascii="Times New Roman" w:hAnsi="Times New Roman"/>
              </w:rPr>
            </w:pPr>
            <w:r w:rsidRPr="00726EDD">
              <w:rPr>
                <w:rFonts w:ascii="Times New Roman" w:hAnsi="Times New Roman"/>
              </w:rPr>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75" w:right="136"/>
              <w:jc w:val="both"/>
              <w:rPr>
                <w:rFonts w:ascii="Times New Roman" w:hAnsi="Times New Roman"/>
              </w:rPr>
            </w:pPr>
            <w:r w:rsidRPr="00726EDD">
              <w:rPr>
                <w:rFonts w:ascii="Times New Roman" w:hAnsi="Times New Roman"/>
              </w:rPr>
              <w:t xml:space="preserve">Thỉnh thoảng tham gia phát biểu, trao đổi ý kiến tại lớp. Phát biểu ít 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75" w:right="136"/>
              <w:jc w:val="both"/>
              <w:rPr>
                <w:rFonts w:ascii="Times New Roman" w:hAnsi="Times New Roman"/>
              </w:rPr>
            </w:pPr>
            <w:r w:rsidRPr="00726EDD">
              <w:rPr>
                <w:rFonts w:ascii="Times New Roman" w:hAnsi="Times New Roman"/>
              </w:rPr>
              <w:t xml:space="preserve">Thường xuyên phát biểu và trao đổi ý kiến liên quan đến bài học. Các đóng góp cho bài 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75" w:right="136"/>
              <w:jc w:val="both"/>
              <w:rPr>
                <w:rFonts w:ascii="Times New Roman" w:hAnsi="Times New Roman"/>
              </w:rPr>
            </w:pPr>
            <w:r w:rsidRPr="00726EDD">
              <w:rPr>
                <w:rFonts w:ascii="Times New Roman" w:hAnsi="Times New Roman"/>
              </w:rPr>
              <w:t xml:space="preserve">Tham gia tích cực các hoạt động tại lớp: phát biểu, trao đổi ý kiến liên quan đến bài học. Các 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right="54"/>
              <w:jc w:val="center"/>
              <w:rPr>
                <w:rFonts w:ascii="Times New Roman" w:hAnsi="Times New Roman"/>
              </w:rPr>
            </w:pPr>
            <w:r w:rsidRPr="00726EDD">
              <w:rPr>
                <w:rFonts w:ascii="Times New Roman" w:hAnsi="Times New Roman"/>
                <w:b/>
              </w:rPr>
              <w:t xml:space="preserve">50% </w:t>
            </w:r>
          </w:p>
        </w:tc>
      </w:tr>
    </w:tbl>
    <w:p w:rsidR="003C0382" w:rsidRPr="00726EDD" w:rsidRDefault="003C0382" w:rsidP="003C0382">
      <w:pPr>
        <w:spacing w:line="360" w:lineRule="auto"/>
        <w:rPr>
          <w:rFonts w:ascii="Times New Roman" w:hAnsi="Times New Roman"/>
          <w:bCs/>
          <w:sz w:val="16"/>
          <w:szCs w:val="26"/>
          <w:lang w:val="pt-BR"/>
        </w:rPr>
      </w:pPr>
    </w:p>
    <w:p w:rsidR="003C0382" w:rsidRPr="00726EDD" w:rsidRDefault="003C0382" w:rsidP="003C0382">
      <w:pPr>
        <w:pStyle w:val="Heading3"/>
        <w:keepLines w:val="0"/>
        <w:spacing w:before="0" w:line="360" w:lineRule="auto"/>
        <w:ind w:right="976" w:firstLine="851"/>
        <w:rPr>
          <w:rFonts w:ascii="Times New Roman" w:hAnsi="Times New Roman" w:cs="Times New Roman"/>
          <w:color w:val="auto"/>
          <w:sz w:val="26"/>
        </w:rPr>
      </w:pPr>
      <w:r w:rsidRPr="00726EDD">
        <w:rPr>
          <w:rFonts w:ascii="Times New Roman" w:hAnsi="Times New Roman" w:cs="Times New Roman"/>
          <w:color w:val="auto"/>
          <w:sz w:val="26"/>
        </w:rPr>
        <w:t xml:space="preserve">Rubric 3: Bài tập </w:t>
      </w:r>
    </w:p>
    <w:tbl>
      <w:tblPr>
        <w:tblW w:w="9498" w:type="dxa"/>
        <w:tblInd w:w="-6" w:type="dxa"/>
        <w:tblLayout w:type="fixed"/>
        <w:tblCellMar>
          <w:top w:w="4" w:type="dxa"/>
          <w:left w:w="114" w:type="dxa"/>
          <w:right w:w="39" w:type="dxa"/>
        </w:tblCellMar>
        <w:tblLook w:val="04A0" w:firstRow="1" w:lastRow="0" w:firstColumn="1" w:lastColumn="0" w:noHBand="0" w:noVBand="1"/>
      </w:tblPr>
      <w:tblGrid>
        <w:gridCol w:w="849"/>
        <w:gridCol w:w="1549"/>
        <w:gridCol w:w="1713"/>
        <w:gridCol w:w="1549"/>
        <w:gridCol w:w="1549"/>
        <w:gridCol w:w="1554"/>
        <w:gridCol w:w="735"/>
      </w:tblGrid>
      <w:tr w:rsidR="003C0382" w:rsidRPr="00726EDD" w:rsidTr="00095C72">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ind w:left="22" w:firstLine="24"/>
              <w:rPr>
                <w:rFonts w:ascii="Times New Roman" w:hAnsi="Times New Roman"/>
              </w:rPr>
            </w:pPr>
            <w:r w:rsidRPr="00726EDD">
              <w:rPr>
                <w:rFonts w:ascii="Times New Roman" w:hAnsi="Times New Roman"/>
                <w:b/>
              </w:rPr>
              <w:t xml:space="preserve">Tiêu chí đánh giá </w:t>
            </w:r>
          </w:p>
        </w:tc>
        <w:tc>
          <w:tcPr>
            <w:tcW w:w="7914" w:type="dxa"/>
            <w:gridSpan w:val="5"/>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22"/>
              <w:jc w:val="center"/>
              <w:rPr>
                <w:rFonts w:ascii="Times New Roman" w:hAnsi="Times New Roman"/>
              </w:rPr>
            </w:pPr>
            <w:r w:rsidRPr="00726EDD">
              <w:rPr>
                <w:rFonts w:ascii="Times New Roman" w:hAnsi="Times New Roman"/>
                <w:b/>
              </w:rPr>
              <w:t>Mức độ đạt chuẩn quy định</w:t>
            </w:r>
          </w:p>
        </w:tc>
        <w:tc>
          <w:tcPr>
            <w:tcW w:w="735" w:type="dxa"/>
            <w:vMerge w:val="restart"/>
            <w:tcBorders>
              <w:top w:val="single" w:sz="5" w:space="0" w:color="000000"/>
              <w:left w:val="single" w:sz="5" w:space="0" w:color="000000"/>
              <w:right w:val="single" w:sz="5" w:space="0" w:color="000000"/>
            </w:tcBorders>
            <w:shd w:val="clear" w:color="auto" w:fill="auto"/>
            <w:vAlign w:val="center"/>
          </w:tcPr>
          <w:p w:rsidR="003C0382" w:rsidRPr="00726EDD" w:rsidRDefault="003C0382" w:rsidP="00095C72">
            <w:pPr>
              <w:ind w:left="-90"/>
              <w:jc w:val="center"/>
              <w:rPr>
                <w:rFonts w:ascii="Times New Roman" w:hAnsi="Times New Roman"/>
              </w:rPr>
            </w:pPr>
            <w:r w:rsidRPr="00726EDD">
              <w:rPr>
                <w:rFonts w:ascii="Times New Roman" w:hAnsi="Times New Roman"/>
                <w:b/>
              </w:rPr>
              <w:t xml:space="preserve">Trọng số  </w:t>
            </w:r>
          </w:p>
        </w:tc>
      </w:tr>
      <w:tr w:rsidR="003C0382" w:rsidRPr="00726EDD" w:rsidTr="00095C72">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22"/>
              <w:jc w:val="center"/>
              <w:rPr>
                <w:rFonts w:ascii="Times New Roman" w:hAnsi="Times New Roman"/>
              </w:rPr>
            </w:pPr>
            <w:r w:rsidRPr="00726EDD">
              <w:rPr>
                <w:rFonts w:ascii="Times New Roman" w:hAnsi="Times New Roman"/>
                <w:b/>
              </w:rPr>
              <w:t>MỨC F</w:t>
            </w:r>
          </w:p>
          <w:p w:rsidR="003C0382" w:rsidRPr="00726EDD" w:rsidRDefault="003C0382" w:rsidP="003C0382">
            <w:pPr>
              <w:ind w:left="22"/>
              <w:jc w:val="center"/>
              <w:rPr>
                <w:rFonts w:ascii="Times New Roman" w:hAnsi="Times New Roman"/>
              </w:rPr>
            </w:pPr>
            <w:r w:rsidRPr="00726EDD">
              <w:rPr>
                <w:rFonts w:ascii="Times New Roman" w:hAnsi="Times New Roman"/>
                <w:b/>
              </w:rPr>
              <w:t>(0-4.9)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22"/>
              <w:jc w:val="center"/>
              <w:rPr>
                <w:rFonts w:ascii="Times New Roman" w:hAnsi="Times New Roman"/>
              </w:rPr>
            </w:pPr>
            <w:r w:rsidRPr="00726EDD">
              <w:rPr>
                <w:rFonts w:ascii="Times New Roman" w:hAnsi="Times New Roman"/>
                <w:b/>
              </w:rPr>
              <w:t>MỨC D</w:t>
            </w:r>
          </w:p>
          <w:p w:rsidR="003C0382" w:rsidRPr="00726EDD" w:rsidRDefault="003C0382" w:rsidP="003C0382">
            <w:pPr>
              <w:ind w:left="22"/>
              <w:jc w:val="center"/>
              <w:rPr>
                <w:rFonts w:ascii="Times New Roman" w:hAnsi="Times New Roman"/>
              </w:rPr>
            </w:pPr>
            <w:r w:rsidRPr="00726EDD">
              <w:rPr>
                <w:rFonts w:ascii="Times New Roman" w:hAnsi="Times New Roman"/>
                <w:b/>
              </w:rPr>
              <w:t>(5.4-5.0)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22"/>
              <w:jc w:val="center"/>
              <w:rPr>
                <w:rFonts w:ascii="Times New Roman" w:hAnsi="Times New Roman"/>
              </w:rPr>
            </w:pPr>
            <w:r w:rsidRPr="00726EDD">
              <w:rPr>
                <w:rFonts w:ascii="Times New Roman" w:hAnsi="Times New Roman"/>
                <w:b/>
              </w:rPr>
              <w:t>MỨC C</w:t>
            </w:r>
          </w:p>
          <w:p w:rsidR="003C0382" w:rsidRPr="00726EDD" w:rsidRDefault="003C0382" w:rsidP="003C0382">
            <w:pPr>
              <w:ind w:left="22"/>
              <w:jc w:val="center"/>
              <w:rPr>
                <w:rFonts w:ascii="Times New Roman" w:hAnsi="Times New Roman"/>
              </w:rPr>
            </w:pPr>
            <w:r w:rsidRPr="00726EDD">
              <w:rPr>
                <w:rFonts w:ascii="Times New Roman" w:hAnsi="Times New Roman"/>
                <w:b/>
              </w:rPr>
              <w:t>(5.5-6.9)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22" w:right="76"/>
              <w:jc w:val="center"/>
              <w:rPr>
                <w:rFonts w:ascii="Times New Roman" w:hAnsi="Times New Roman"/>
              </w:rPr>
            </w:pPr>
            <w:r w:rsidRPr="00726EDD">
              <w:rPr>
                <w:rFonts w:ascii="Times New Roman" w:hAnsi="Times New Roman"/>
                <w:b/>
              </w:rPr>
              <w:t>MỨC B</w:t>
            </w:r>
          </w:p>
          <w:p w:rsidR="003C0382" w:rsidRPr="00726EDD" w:rsidRDefault="003C0382" w:rsidP="003C0382">
            <w:pPr>
              <w:ind w:left="22" w:right="76"/>
              <w:jc w:val="center"/>
              <w:rPr>
                <w:rFonts w:ascii="Times New Roman" w:hAnsi="Times New Roman"/>
              </w:rPr>
            </w:pPr>
            <w:r w:rsidRPr="00726EDD">
              <w:rPr>
                <w:rFonts w:ascii="Times New Roman" w:hAnsi="Times New Roman"/>
                <w:b/>
              </w:rPr>
              <w:t>(7.0-8.4) điểm</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22" w:right="76"/>
              <w:jc w:val="center"/>
              <w:rPr>
                <w:rFonts w:ascii="Times New Roman" w:hAnsi="Times New Roman"/>
              </w:rPr>
            </w:pPr>
            <w:r w:rsidRPr="00726EDD">
              <w:rPr>
                <w:rFonts w:ascii="Times New Roman" w:hAnsi="Times New Roman"/>
                <w:b/>
              </w:rPr>
              <w:t>MỨC A</w:t>
            </w:r>
          </w:p>
          <w:p w:rsidR="003C0382" w:rsidRPr="00726EDD" w:rsidRDefault="003C0382" w:rsidP="003C0382">
            <w:pPr>
              <w:ind w:left="22" w:right="76"/>
              <w:jc w:val="center"/>
              <w:rPr>
                <w:rFonts w:ascii="Times New Roman" w:hAnsi="Times New Roman"/>
              </w:rPr>
            </w:pPr>
            <w:r w:rsidRPr="00726EDD">
              <w:rPr>
                <w:rFonts w:ascii="Times New Roman" w:hAnsi="Times New Roman"/>
                <w:b/>
              </w:rPr>
              <w:t>(8.5-10) điểm</w:t>
            </w:r>
          </w:p>
        </w:tc>
        <w:tc>
          <w:tcPr>
            <w:tcW w:w="735" w:type="dxa"/>
            <w:vMerge/>
            <w:tcBorders>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Pr>
                <w:rFonts w:ascii="Times New Roman" w:hAnsi="Times New Roman"/>
              </w:rPr>
            </w:pPr>
          </w:p>
        </w:tc>
      </w:tr>
      <w:tr w:rsidR="003C0382" w:rsidRPr="00726EDD" w:rsidTr="00095C72">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095C72">
            <w:pPr>
              <w:spacing w:line="360" w:lineRule="auto"/>
              <w:ind w:left="22"/>
              <w:rPr>
                <w:rFonts w:ascii="Times New Roman" w:hAnsi="Times New Roman"/>
              </w:rPr>
            </w:pPr>
            <w:r w:rsidRPr="00726EDD">
              <w:rPr>
                <w:rFonts w:ascii="Times New Roman" w:hAnsi="Times New Roman"/>
              </w:rPr>
              <w:lastRenderedPageBreak/>
              <w:t xml:space="preserve">Nộp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jc w:val="center"/>
              <w:rPr>
                <w:rFonts w:ascii="Times New Roman" w:hAnsi="Times New Roman"/>
              </w:rPr>
            </w:pPr>
            <w:r w:rsidRPr="00726EDD">
              <w:rPr>
                <w:rFonts w:ascii="Times New Roman" w:hAnsi="Times New Roman"/>
              </w:rPr>
              <w:t>Không nộp 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jc w:val="both"/>
              <w:rPr>
                <w:rFonts w:ascii="Times New Roman" w:hAnsi="Times New Roman"/>
              </w:rPr>
            </w:pPr>
            <w:r w:rsidRPr="00726EDD">
              <w:rPr>
                <w:rFonts w:ascii="Times New Roman" w:hAnsi="Times New Roman"/>
              </w:rPr>
              <w:t xml:space="preserve">Nộp bài tập 70% số lượng bài tập được giao.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96"/>
              <w:jc w:val="both"/>
              <w:rPr>
                <w:rFonts w:ascii="Times New Roman" w:hAnsi="Times New Roman"/>
              </w:rPr>
            </w:pPr>
            <w:r w:rsidRPr="00726EDD">
              <w:rPr>
                <w:rFonts w:ascii="Times New Roman" w:hAnsi="Times New Roman"/>
              </w:rPr>
              <w:t xml:space="preserve">Nộp bài tập đầy đủ (100% số lượng được giao). Một số bài tập nộp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57"/>
              <w:jc w:val="both"/>
              <w:rPr>
                <w:rFonts w:ascii="Times New Roman" w:hAnsi="Times New Roman"/>
              </w:rPr>
            </w:pPr>
            <w:r w:rsidRPr="00726EDD">
              <w:rPr>
                <w:rFonts w:ascii="Times New Roman" w:hAnsi="Times New Roman"/>
              </w:rPr>
              <w:t xml:space="preserve">Nộp bài tập đầy đủ (100% số lượng được giao). Hầu hết bài tập nộp đúng thời gian quy định.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57"/>
              <w:jc w:val="both"/>
              <w:rPr>
                <w:rFonts w:ascii="Times New Roman" w:hAnsi="Times New Roman"/>
              </w:rPr>
            </w:pPr>
            <w:r w:rsidRPr="00726EDD">
              <w:rPr>
                <w:rFonts w:ascii="Times New Roman" w:hAnsi="Times New Roman"/>
              </w:rPr>
              <w:t xml:space="preserve">Nộp bài tập đầy đủ (100% số lượng được giao). Đúng thời gian quy định.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22" w:right="63"/>
              <w:jc w:val="center"/>
              <w:rPr>
                <w:rFonts w:ascii="Times New Roman" w:hAnsi="Times New Roman"/>
              </w:rPr>
            </w:pPr>
            <w:r w:rsidRPr="00726EDD">
              <w:rPr>
                <w:rFonts w:ascii="Times New Roman" w:hAnsi="Times New Roman"/>
                <w:b/>
              </w:rPr>
              <w:t xml:space="preserve">20% </w:t>
            </w:r>
          </w:p>
        </w:tc>
      </w:tr>
      <w:tr w:rsidR="003C0382" w:rsidRPr="00726EDD" w:rsidTr="00095C72">
        <w:trPr>
          <w:trHeight w:val="139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22"/>
              <w:rPr>
                <w:rFonts w:ascii="Times New Roman" w:hAnsi="Times New Roman"/>
              </w:rPr>
            </w:pPr>
            <w:r w:rsidRPr="00726EDD">
              <w:rPr>
                <w:rFonts w:ascii="Times New Roman" w:hAnsi="Times New Roman"/>
              </w:rPr>
              <w:t xml:space="preserve">Trình bày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3C0382" w:rsidRPr="00726EDD" w:rsidRDefault="003C0382" w:rsidP="003C0382">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96"/>
              <w:jc w:val="both"/>
              <w:rPr>
                <w:rFonts w:ascii="Times New Roman" w:hAnsi="Times New Roman"/>
              </w:rPr>
            </w:pPr>
            <w:r w:rsidRPr="00726EDD">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96"/>
              <w:jc w:val="both"/>
              <w:rPr>
                <w:rFonts w:ascii="Times New Roman" w:hAnsi="Times New Roman"/>
              </w:rPr>
            </w:pPr>
            <w:r w:rsidRPr="00726EDD">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51"/>
              <w:jc w:val="both"/>
              <w:rPr>
                <w:rFonts w:ascii="Times New Roman" w:hAnsi="Times New Roman"/>
              </w:rPr>
            </w:pPr>
            <w:r w:rsidRPr="00726EDD">
              <w:rPr>
                <w:rFonts w:ascii="Times New Roman" w:hAnsi="Times New Roman"/>
              </w:rPr>
              <w:t xml:space="preserve">Bài tập trình bày đẹp, đầy đủ, đúng yêu cầu (font chữ, cỡ chữ, giản dòng). Hình vẽ, bảng biểu sử dụng trong bài tập rõ ràng, phù hợp. Ghi chú, giải thích đầy đủ, hợp lý.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57"/>
              <w:jc w:val="both"/>
              <w:rPr>
                <w:rFonts w:ascii="Times New Roman" w:hAnsi="Times New Roman"/>
              </w:rPr>
            </w:pPr>
            <w:r w:rsidRPr="00726EDD">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22" w:right="63"/>
              <w:jc w:val="center"/>
              <w:rPr>
                <w:rFonts w:ascii="Times New Roman" w:hAnsi="Times New Roman"/>
              </w:rPr>
            </w:pPr>
            <w:r w:rsidRPr="00726EDD">
              <w:rPr>
                <w:rFonts w:ascii="Times New Roman" w:hAnsi="Times New Roman"/>
                <w:b/>
              </w:rPr>
              <w:t xml:space="preserve">30% </w:t>
            </w:r>
          </w:p>
        </w:tc>
      </w:tr>
      <w:tr w:rsidR="003C0382" w:rsidRPr="00726EDD" w:rsidTr="00095C72">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22"/>
              <w:rPr>
                <w:rFonts w:ascii="Times New Roman" w:hAnsi="Times New Roman"/>
              </w:rPr>
            </w:pPr>
            <w:r w:rsidRPr="00726EDD">
              <w:rPr>
                <w:rFonts w:ascii="Times New Roman" w:hAnsi="Times New Roman"/>
              </w:rPr>
              <w:t xml:space="preserve">Nội dung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3C0382" w:rsidRPr="00726EDD" w:rsidRDefault="003C0382" w:rsidP="003C0382">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96"/>
              <w:jc w:val="both"/>
              <w:rPr>
                <w:rFonts w:ascii="Times New Roman" w:hAnsi="Times New Roman"/>
              </w:rPr>
            </w:pPr>
            <w:r w:rsidRPr="00726EDD">
              <w:rPr>
                <w:rFonts w:ascii="Times New Roman" w:hAnsi="Times New Roman"/>
              </w:rPr>
              <w:t xml:space="preserve">Nội dung bài tập không đầy đủ, một số không đúng theo yêu cầu nhiệm vụ.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96"/>
              <w:jc w:val="both"/>
              <w:rPr>
                <w:rFonts w:ascii="Times New Roman" w:hAnsi="Times New Roman"/>
              </w:rPr>
            </w:pPr>
            <w:r w:rsidRPr="00726EDD">
              <w:rPr>
                <w:rFonts w:ascii="Times New Roman" w:hAnsi="Times New Roman"/>
              </w:rPr>
              <w:t xml:space="preserve">Nội dung bài tập đầy đủ, đúng với yêu cầu nhiệm vụ nhưng chưa hợp lý. Còn một số sai sót </w:t>
            </w:r>
            <w:r w:rsidRPr="00726EDD">
              <w:rPr>
                <w:rFonts w:ascii="Times New Roman" w:hAnsi="Times New Roman"/>
              </w:rPr>
              <w:lastRenderedPageBreak/>
              <w:t xml:space="preserve">trong tính toán.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96"/>
              <w:jc w:val="both"/>
              <w:rPr>
                <w:rFonts w:ascii="Times New Roman" w:hAnsi="Times New Roman"/>
              </w:rPr>
            </w:pPr>
            <w:r w:rsidRPr="00726EDD">
              <w:rPr>
                <w:rFonts w:ascii="Times New Roman" w:hAnsi="Times New Roman"/>
              </w:rPr>
              <w:lastRenderedPageBreak/>
              <w:t xml:space="preserve">Nội dung bài tập đầy đủ, hợp lý, đúng theo yêu cầu nhiệm vụ. Tính toán đúng, rõ ràng.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96"/>
              <w:jc w:val="both"/>
              <w:rPr>
                <w:rFonts w:ascii="Times New Roman" w:hAnsi="Times New Roman"/>
              </w:rPr>
            </w:pPr>
            <w:r w:rsidRPr="00726EDD">
              <w:rPr>
                <w:rFonts w:ascii="Times New Roman" w:hAnsi="Times New Roman"/>
              </w:rPr>
              <w:t xml:space="preserve">Nội dung bài tập đầy đủ, hợp lý, đúng theo yêu cầu nhiệm vụ. Tính toán logic, chi tiết và rõ ràng, </w:t>
            </w:r>
            <w:r w:rsidRPr="00726EDD">
              <w:rPr>
                <w:rFonts w:ascii="Times New Roman" w:hAnsi="Times New Roman"/>
              </w:rPr>
              <w:lastRenderedPageBreak/>
              <w:t xml:space="preserve">hoàn toàn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22" w:right="63"/>
              <w:jc w:val="center"/>
              <w:rPr>
                <w:rFonts w:ascii="Times New Roman" w:hAnsi="Times New Roman"/>
              </w:rPr>
            </w:pPr>
            <w:r w:rsidRPr="00726EDD">
              <w:rPr>
                <w:rFonts w:ascii="Times New Roman" w:hAnsi="Times New Roman"/>
                <w:b/>
              </w:rPr>
              <w:lastRenderedPageBreak/>
              <w:t xml:space="preserve">50% </w:t>
            </w:r>
          </w:p>
        </w:tc>
      </w:tr>
    </w:tbl>
    <w:p w:rsidR="003C0382" w:rsidRPr="00726EDD" w:rsidRDefault="003C0382" w:rsidP="003C0382">
      <w:pPr>
        <w:spacing w:line="360" w:lineRule="auto"/>
        <w:rPr>
          <w:rFonts w:ascii="Times New Roman" w:hAnsi="Times New Roman"/>
          <w:bCs/>
          <w:sz w:val="16"/>
          <w:szCs w:val="26"/>
          <w:lang w:val="pt-BR"/>
        </w:rPr>
      </w:pPr>
    </w:p>
    <w:p w:rsidR="003C0382" w:rsidRPr="00726EDD" w:rsidRDefault="003C0382" w:rsidP="003C0382">
      <w:pPr>
        <w:pStyle w:val="Heading3"/>
        <w:keepLines w:val="0"/>
        <w:spacing w:before="0" w:line="360" w:lineRule="auto"/>
        <w:ind w:right="976"/>
        <w:rPr>
          <w:rFonts w:ascii="Times New Roman" w:hAnsi="Times New Roman" w:cs="Times New Roman"/>
          <w:color w:val="auto"/>
        </w:rPr>
      </w:pPr>
      <w:r w:rsidRPr="00726EDD">
        <w:rPr>
          <w:rFonts w:ascii="Times New Roman" w:hAnsi="Times New Roman" w:cs="Times New Roman"/>
          <w:color w:val="auto"/>
          <w:sz w:val="26"/>
        </w:rPr>
        <w:t xml:space="preserve">Rubric 4: Thuyết trình </w:t>
      </w:r>
    </w:p>
    <w:tbl>
      <w:tblPr>
        <w:tblW w:w="9509" w:type="dxa"/>
        <w:tblInd w:w="-6"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719"/>
      </w:tblGrid>
      <w:tr w:rsidR="003C0382" w:rsidRPr="00726EDD" w:rsidTr="00095C72">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60" w:firstLine="12"/>
              <w:jc w:val="center"/>
              <w:rPr>
                <w:rFonts w:ascii="Times New Roman" w:hAnsi="Times New Roman"/>
              </w:rPr>
            </w:pPr>
            <w:r w:rsidRPr="00726EDD">
              <w:rPr>
                <w:rFonts w:ascii="Times New Roman" w:hAnsi="Times New Roman"/>
                <w:b/>
              </w:rPr>
              <w:t>Tiêu chí 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60" w:firstLine="12"/>
              <w:jc w:val="center"/>
              <w:rPr>
                <w:rFonts w:ascii="Times New Roman" w:hAnsi="Times New Roman"/>
              </w:rPr>
            </w:pPr>
            <w:r w:rsidRPr="00726EDD">
              <w:rPr>
                <w:rFonts w:ascii="Times New Roman" w:hAnsi="Times New Roman"/>
                <w:b/>
              </w:rPr>
              <w:t>Mức độ đạt chuẩn quy định</w:t>
            </w:r>
          </w:p>
        </w:tc>
        <w:tc>
          <w:tcPr>
            <w:tcW w:w="719" w:type="dxa"/>
            <w:vMerge w:val="restart"/>
            <w:tcBorders>
              <w:top w:val="single" w:sz="5" w:space="0" w:color="000000"/>
              <w:left w:val="single" w:sz="5" w:space="0" w:color="000000"/>
              <w:right w:val="single" w:sz="5" w:space="0" w:color="000000"/>
            </w:tcBorders>
            <w:shd w:val="clear" w:color="auto" w:fill="auto"/>
            <w:vAlign w:val="center"/>
          </w:tcPr>
          <w:p w:rsidR="003C0382" w:rsidRPr="00726EDD" w:rsidRDefault="003C0382" w:rsidP="003C0382">
            <w:pPr>
              <w:spacing w:line="360" w:lineRule="auto"/>
              <w:ind w:right="-29" w:firstLine="12"/>
              <w:jc w:val="center"/>
              <w:rPr>
                <w:rFonts w:ascii="Times New Roman" w:hAnsi="Times New Roman"/>
              </w:rPr>
            </w:pPr>
            <w:r w:rsidRPr="00726EDD">
              <w:rPr>
                <w:rFonts w:ascii="Times New Roman" w:hAnsi="Times New Roman"/>
                <w:b/>
              </w:rPr>
              <w:t>Trọng số</w:t>
            </w:r>
          </w:p>
        </w:tc>
      </w:tr>
      <w:tr w:rsidR="003C0382" w:rsidRPr="00726EDD" w:rsidTr="00095C72">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firstLine="12"/>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ind w:left="60" w:firstLine="12"/>
              <w:jc w:val="center"/>
              <w:rPr>
                <w:rFonts w:ascii="Times New Roman" w:hAnsi="Times New Roman"/>
              </w:rPr>
            </w:pPr>
            <w:r w:rsidRPr="00726EDD">
              <w:rPr>
                <w:rFonts w:ascii="Times New Roman" w:hAnsi="Times New Roman"/>
                <w:b/>
              </w:rPr>
              <w:t>MỨC F</w:t>
            </w:r>
          </w:p>
          <w:p w:rsidR="003C0382" w:rsidRPr="00726EDD" w:rsidRDefault="003C0382" w:rsidP="003C0382">
            <w:pPr>
              <w:ind w:left="60" w:firstLine="12"/>
              <w:jc w:val="center"/>
              <w:rPr>
                <w:rFonts w:ascii="Times New Roman" w:hAnsi="Times New Roman"/>
              </w:rPr>
            </w:pPr>
            <w:r w:rsidRPr="00726EDD">
              <w:rPr>
                <w:rFonts w:ascii="Times New Roman" w:hAnsi="Times New Roman"/>
                <w:b/>
              </w:rPr>
              <w:t>(0-4.9)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ind w:left="60" w:firstLine="12"/>
              <w:jc w:val="center"/>
              <w:rPr>
                <w:rFonts w:ascii="Times New Roman" w:hAnsi="Times New Roman"/>
              </w:rPr>
            </w:pPr>
            <w:r w:rsidRPr="00726EDD">
              <w:rPr>
                <w:rFonts w:ascii="Times New Roman" w:hAnsi="Times New Roman"/>
                <w:b/>
              </w:rPr>
              <w:t>MỨC D</w:t>
            </w:r>
          </w:p>
          <w:p w:rsidR="003C0382" w:rsidRPr="00726EDD" w:rsidRDefault="003C0382" w:rsidP="003C0382">
            <w:pPr>
              <w:ind w:left="60" w:firstLine="12"/>
              <w:jc w:val="center"/>
              <w:rPr>
                <w:rFonts w:ascii="Times New Roman" w:hAnsi="Times New Roman"/>
              </w:rPr>
            </w:pPr>
            <w:r w:rsidRPr="00726EDD">
              <w:rPr>
                <w:rFonts w:ascii="Times New Roman" w:hAnsi="Times New Roman"/>
                <w:b/>
              </w:rPr>
              <w:t>(5.4-5.0)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ind w:left="60" w:firstLine="12"/>
              <w:jc w:val="center"/>
              <w:rPr>
                <w:rFonts w:ascii="Times New Roman" w:hAnsi="Times New Roman"/>
              </w:rPr>
            </w:pPr>
            <w:r w:rsidRPr="00726EDD">
              <w:rPr>
                <w:rFonts w:ascii="Times New Roman" w:hAnsi="Times New Roman"/>
                <w:b/>
              </w:rPr>
              <w:t>MỨC C</w:t>
            </w:r>
          </w:p>
          <w:p w:rsidR="003C0382" w:rsidRPr="00726EDD" w:rsidRDefault="003C0382" w:rsidP="003C0382">
            <w:pPr>
              <w:ind w:left="60" w:firstLine="12"/>
              <w:jc w:val="center"/>
              <w:rPr>
                <w:rFonts w:ascii="Times New Roman" w:hAnsi="Times New Roman"/>
              </w:rPr>
            </w:pPr>
            <w:r w:rsidRPr="00726EDD">
              <w:rPr>
                <w:rFonts w:ascii="Times New Roman" w:hAnsi="Times New Roman"/>
                <w:b/>
              </w:rPr>
              <w:t>(5.5-6.9)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ind w:left="60" w:firstLine="12"/>
              <w:jc w:val="center"/>
              <w:rPr>
                <w:rFonts w:ascii="Times New Roman" w:hAnsi="Times New Roman"/>
              </w:rPr>
            </w:pPr>
            <w:r w:rsidRPr="00726EDD">
              <w:rPr>
                <w:rFonts w:ascii="Times New Roman" w:hAnsi="Times New Roman"/>
                <w:b/>
              </w:rPr>
              <w:t>MỨC B</w:t>
            </w:r>
          </w:p>
          <w:p w:rsidR="003C0382" w:rsidRPr="00726EDD" w:rsidRDefault="003C0382" w:rsidP="003C0382">
            <w:pPr>
              <w:ind w:left="60" w:firstLine="12"/>
              <w:jc w:val="center"/>
              <w:rPr>
                <w:rFonts w:ascii="Times New Roman" w:hAnsi="Times New Roman"/>
              </w:rPr>
            </w:pPr>
            <w:r w:rsidRPr="00726EDD">
              <w:rPr>
                <w:rFonts w:ascii="Times New Roman" w:hAnsi="Times New Roman"/>
                <w:b/>
              </w:rPr>
              <w:t>(7.0-8.4)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ind w:left="60" w:firstLine="12"/>
              <w:jc w:val="center"/>
              <w:rPr>
                <w:rFonts w:ascii="Times New Roman" w:hAnsi="Times New Roman"/>
              </w:rPr>
            </w:pPr>
            <w:r w:rsidRPr="00726EDD">
              <w:rPr>
                <w:rFonts w:ascii="Times New Roman" w:hAnsi="Times New Roman"/>
                <w:b/>
              </w:rPr>
              <w:t>MỨC A</w:t>
            </w:r>
          </w:p>
          <w:p w:rsidR="003C0382" w:rsidRPr="00726EDD" w:rsidRDefault="003C0382" w:rsidP="003C0382">
            <w:pPr>
              <w:ind w:left="60" w:firstLine="12"/>
              <w:jc w:val="center"/>
              <w:rPr>
                <w:rFonts w:ascii="Times New Roman" w:hAnsi="Times New Roman"/>
              </w:rPr>
            </w:pPr>
            <w:r w:rsidRPr="00726EDD">
              <w:rPr>
                <w:rFonts w:ascii="Times New Roman" w:hAnsi="Times New Roman"/>
                <w:b/>
              </w:rPr>
              <w:t>(8.5-10) điểm</w:t>
            </w:r>
          </w:p>
        </w:tc>
        <w:tc>
          <w:tcPr>
            <w:tcW w:w="719" w:type="dxa"/>
            <w:vMerge/>
            <w:tcBorders>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firstLine="12"/>
              <w:rPr>
                <w:rFonts w:ascii="Times New Roman" w:hAnsi="Times New Roman"/>
              </w:rPr>
            </w:pPr>
          </w:p>
        </w:tc>
      </w:tr>
      <w:tr w:rsidR="003C0382" w:rsidRPr="00726EDD" w:rsidTr="00095C72">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60" w:firstLine="12"/>
              <w:jc w:val="both"/>
              <w:rPr>
                <w:rFonts w:ascii="Times New Roman" w:hAnsi="Times New Roman"/>
              </w:rPr>
            </w:pPr>
            <w:r w:rsidRPr="00726EDD">
              <w:rPr>
                <w:rFonts w:ascii="Times New Roman" w:hAnsi="Times New Roman"/>
              </w:rPr>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60" w:firstLine="12"/>
              <w:rPr>
                <w:rFonts w:ascii="Times New Roman" w:hAnsi="Times New Roman"/>
              </w:rPr>
            </w:pPr>
            <w:r w:rsidRPr="00726EDD">
              <w:rPr>
                <w:rFonts w:ascii="Times New Roman" w:hAnsi="Times New Roman"/>
                <w:b/>
              </w:rPr>
              <w:t xml:space="preserve">50% </w:t>
            </w:r>
          </w:p>
        </w:tc>
      </w:tr>
      <w:tr w:rsidR="003C0382" w:rsidRPr="00726EDD" w:rsidTr="00095C72">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60" w:firstLine="12"/>
              <w:jc w:val="both"/>
              <w:rPr>
                <w:rFonts w:ascii="Times New Roman" w:hAnsi="Times New Roman"/>
              </w:rPr>
            </w:pPr>
            <w:r w:rsidRPr="00726EDD">
              <w:rPr>
                <w:rFonts w:ascii="Times New Roman" w:hAnsi="Times New Roman"/>
              </w:rPr>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Slide trình bày quá sơ sài, không đủ 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Slide trình bày với số lượng phù hợp, sử dụng từ ngũ và hình ảnh rõ </w:t>
            </w:r>
          </w:p>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(introduction, body and </w:t>
            </w:r>
          </w:p>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thể hiện sự thành 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Thuật ngữ sử dụng đơn giản dễ hiểu. Thể hiện sự thành thạo trong trình bày và ngôn ngữ.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60" w:firstLine="12"/>
              <w:rPr>
                <w:rFonts w:ascii="Times New Roman" w:hAnsi="Times New Roman"/>
              </w:rPr>
            </w:pPr>
            <w:r w:rsidRPr="00726EDD">
              <w:rPr>
                <w:rFonts w:ascii="Times New Roman" w:hAnsi="Times New Roman"/>
                <w:b/>
              </w:rPr>
              <w:t xml:space="preserve">25% </w:t>
            </w:r>
          </w:p>
        </w:tc>
      </w:tr>
      <w:tr w:rsidR="003C0382" w:rsidRPr="00726EDD" w:rsidTr="00095C72">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60" w:firstLine="12"/>
              <w:jc w:val="both"/>
              <w:rPr>
                <w:rFonts w:ascii="Times New Roman" w:hAnsi="Times New Roman"/>
              </w:rPr>
            </w:pPr>
            <w:r w:rsidRPr="00726EDD">
              <w:rPr>
                <w:rFonts w:ascii="Times New Roman" w:hAnsi="Times New Roman"/>
              </w:rPr>
              <w:lastRenderedPageBreak/>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Trình bày không logic, vượt quá thời gian quy định. Sử dụng thuật ngữ không đúng, phát 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Bài trình bày đầy đủ. Giọng nói nhỏ, phát âm còn một số từ không rõ, sử dụng thuật ngữ phức tạp, chưa có tương tác 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60" w:firstLine="12"/>
              <w:rPr>
                <w:rFonts w:ascii="Times New Roman" w:hAnsi="Times New Roman"/>
              </w:rPr>
            </w:pPr>
            <w:r w:rsidRPr="00726EDD">
              <w:rPr>
                <w:rFonts w:ascii="Times New Roman" w:hAnsi="Times New Roman"/>
                <w:b/>
              </w:rPr>
              <w:t xml:space="preserve">25% </w:t>
            </w:r>
          </w:p>
        </w:tc>
      </w:tr>
    </w:tbl>
    <w:p w:rsidR="003C0382" w:rsidRPr="00726EDD" w:rsidRDefault="003C0382" w:rsidP="003C0382">
      <w:pPr>
        <w:spacing w:line="360" w:lineRule="auto"/>
        <w:ind w:firstLine="360"/>
        <w:jc w:val="both"/>
        <w:rPr>
          <w:rFonts w:ascii="Times New Roman" w:hAnsi="Times New Roman"/>
          <w:bCs/>
          <w:sz w:val="18"/>
        </w:rPr>
      </w:pPr>
    </w:p>
    <w:p w:rsidR="00685B65" w:rsidRPr="00726EDD" w:rsidRDefault="00685B65" w:rsidP="00882732">
      <w:pPr>
        <w:numPr>
          <w:ilvl w:val="1"/>
          <w:numId w:val="43"/>
        </w:numPr>
        <w:spacing w:line="360" w:lineRule="auto"/>
        <w:ind w:left="0" w:firstLine="284"/>
        <w:rPr>
          <w:rFonts w:ascii="Times New Roman" w:hAnsi="Times New Roman"/>
          <w:b/>
          <w:sz w:val="26"/>
          <w:szCs w:val="26"/>
          <w:lang w:val="pt-BR"/>
        </w:rPr>
      </w:pPr>
      <w:r w:rsidRPr="00726EDD">
        <w:rPr>
          <w:rFonts w:ascii="Times New Roman" w:hAnsi="Times New Roman"/>
          <w:b/>
          <w:sz w:val="26"/>
          <w:szCs w:val="26"/>
          <w:lang w:val="pt-BR"/>
        </w:rPr>
        <w:t>Chính sách đối với học phần</w:t>
      </w:r>
    </w:p>
    <w:p w:rsidR="00685B65" w:rsidRPr="00726EDD" w:rsidRDefault="00685B65" w:rsidP="00882732">
      <w:pPr>
        <w:pStyle w:val="ListParagraph"/>
        <w:numPr>
          <w:ilvl w:val="0"/>
          <w:numId w:val="19"/>
        </w:numPr>
        <w:spacing w:after="0" w:line="360" w:lineRule="auto"/>
        <w:ind w:left="360"/>
        <w:jc w:val="both"/>
        <w:rPr>
          <w:rFonts w:cs="Times New Roman"/>
          <w:sz w:val="26"/>
          <w:szCs w:val="26"/>
          <w:lang w:val="pt-BR"/>
        </w:rPr>
      </w:pPr>
      <w:r w:rsidRPr="00726EDD">
        <w:rPr>
          <w:rFonts w:cs="Times New Roman"/>
          <w:sz w:val="26"/>
          <w:szCs w:val="26"/>
          <w:lang w:val="pt-BR"/>
        </w:rPr>
        <w:t>Học viên tham dự &gt;=80% số buổi của học phần. Nếu nghỉ &gt;20% số buổi sẽ không được dự thi kết thúc học phần.</w:t>
      </w:r>
    </w:p>
    <w:p w:rsidR="00685B65" w:rsidRPr="00726EDD" w:rsidRDefault="00685B65" w:rsidP="00882732">
      <w:pPr>
        <w:pStyle w:val="ListParagraph"/>
        <w:numPr>
          <w:ilvl w:val="0"/>
          <w:numId w:val="19"/>
        </w:numPr>
        <w:spacing w:after="0" w:line="360" w:lineRule="auto"/>
        <w:ind w:left="360"/>
        <w:jc w:val="both"/>
        <w:rPr>
          <w:rFonts w:cs="Times New Roman"/>
          <w:sz w:val="26"/>
          <w:szCs w:val="26"/>
          <w:lang w:val="pt-BR"/>
        </w:rPr>
      </w:pPr>
      <w:r w:rsidRPr="00726EDD">
        <w:rPr>
          <w:rFonts w:cs="Times New Roman"/>
          <w:sz w:val="26"/>
          <w:szCs w:val="26"/>
          <w:lang w:val="pt-BR"/>
        </w:rPr>
        <w:t>Những trường hợp học viên đạt kết quả cao tại các Hội thi có nội dung liên quan đến môn học do nhà trường, cấp tỉnh và trung ương tổ chức sẽ được ưu tiên cộng thêm điểm vào điểm quá trình.</w:t>
      </w:r>
    </w:p>
    <w:p w:rsidR="00685B65" w:rsidRPr="00726EDD" w:rsidRDefault="00685B65" w:rsidP="00882732">
      <w:pPr>
        <w:numPr>
          <w:ilvl w:val="0"/>
          <w:numId w:val="43"/>
        </w:numPr>
        <w:tabs>
          <w:tab w:val="left" w:pos="284"/>
        </w:tabs>
        <w:spacing w:line="360" w:lineRule="auto"/>
        <w:ind w:left="0" w:firstLine="0"/>
        <w:rPr>
          <w:rFonts w:ascii="Times New Roman" w:hAnsi="Times New Roman"/>
          <w:b/>
          <w:sz w:val="26"/>
          <w:szCs w:val="26"/>
          <w:lang w:val="pt-BR"/>
        </w:rPr>
      </w:pPr>
      <w:r w:rsidRPr="00726EDD">
        <w:rPr>
          <w:rFonts w:ascii="Times New Roman" w:hAnsi="Times New Roman"/>
          <w:b/>
          <w:sz w:val="26"/>
          <w:szCs w:val="26"/>
          <w:lang w:val="pt-BR"/>
        </w:rPr>
        <w:t>Kế hoạch và nội dung giảng dạy học phần</w:t>
      </w:r>
    </w:p>
    <w:p w:rsidR="00685B65" w:rsidRPr="00726EDD" w:rsidRDefault="00685B65" w:rsidP="00882732">
      <w:pPr>
        <w:spacing w:line="360" w:lineRule="auto"/>
        <w:rPr>
          <w:rFonts w:ascii="Times New Roman" w:hAnsi="Times New Roman"/>
          <w:sz w:val="26"/>
          <w:szCs w:val="26"/>
          <w:lang w:val="pt-BR"/>
        </w:rPr>
      </w:pPr>
      <w:r w:rsidRPr="00726EDD">
        <w:rPr>
          <w:rFonts w:ascii="Times New Roman" w:hAnsi="Times New Roman"/>
          <w:sz w:val="26"/>
          <w:szCs w:val="26"/>
          <w:lang w:val="pt-BR"/>
        </w:rPr>
        <w:t xml:space="preserve">Bảng 7.1. Kế hoạch và nội dung giảng dạy của </w:t>
      </w:r>
      <w:r w:rsidRPr="00726EDD">
        <w:rPr>
          <w:rFonts w:ascii="Times New Roman" w:hAnsi="Times New Roman"/>
          <w:bCs/>
          <w:sz w:val="26"/>
          <w:szCs w:val="26"/>
          <w:lang w:val="pt-BR"/>
        </w:rPr>
        <w:t>học phần</w:t>
      </w:r>
      <w:r w:rsidRPr="00726EDD">
        <w:rPr>
          <w:rFonts w:ascii="Times New Roman" w:hAnsi="Times New Roman"/>
          <w:sz w:val="26"/>
          <w:szCs w:val="26"/>
          <w:lang w:val="pt-BR"/>
        </w:rPr>
        <w:t xml:space="preserve"> theo tuần</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381"/>
        <w:gridCol w:w="770"/>
        <w:gridCol w:w="1970"/>
        <w:gridCol w:w="974"/>
        <w:gridCol w:w="993"/>
        <w:gridCol w:w="993"/>
        <w:gridCol w:w="850"/>
      </w:tblGrid>
      <w:tr w:rsidR="00685B65" w:rsidRPr="00726EDD" w:rsidTr="00882732">
        <w:trPr>
          <w:jc w:val="center"/>
        </w:trPr>
        <w:tc>
          <w:tcPr>
            <w:tcW w:w="704" w:type="dxa"/>
            <w:shd w:val="clear" w:color="auto" w:fill="FFFFFF" w:themeFill="background1"/>
            <w:vAlign w:val="center"/>
          </w:tcPr>
          <w:p w:rsidR="00685B65" w:rsidRPr="00726EDD" w:rsidRDefault="00685B65" w:rsidP="00FD5FD3">
            <w:pPr>
              <w:jc w:val="center"/>
              <w:rPr>
                <w:rFonts w:ascii="Times New Roman" w:hAnsi="Times New Roman"/>
                <w:b/>
                <w:color w:val="000000" w:themeColor="text1"/>
                <w:sz w:val="20"/>
                <w:szCs w:val="20"/>
              </w:rPr>
            </w:pPr>
            <w:r w:rsidRPr="00726EDD">
              <w:rPr>
                <w:rFonts w:ascii="Times New Roman" w:hAnsi="Times New Roman"/>
                <w:b/>
                <w:color w:val="000000" w:themeColor="text1"/>
                <w:sz w:val="20"/>
                <w:szCs w:val="20"/>
              </w:rPr>
              <w:t>Tuần/</w:t>
            </w:r>
          </w:p>
          <w:p w:rsidR="00685B65" w:rsidRPr="00726EDD" w:rsidRDefault="00685B65" w:rsidP="00FD5FD3">
            <w:pPr>
              <w:jc w:val="center"/>
              <w:rPr>
                <w:rFonts w:ascii="Times New Roman" w:hAnsi="Times New Roman"/>
                <w:b/>
                <w:color w:val="000000" w:themeColor="text1"/>
                <w:sz w:val="20"/>
                <w:szCs w:val="20"/>
              </w:rPr>
            </w:pPr>
            <w:r w:rsidRPr="00726EDD">
              <w:rPr>
                <w:rFonts w:ascii="Times New Roman" w:hAnsi="Times New Roman"/>
                <w:color w:val="000000" w:themeColor="text1"/>
                <w:sz w:val="20"/>
                <w:szCs w:val="20"/>
              </w:rPr>
              <w:t>(5 tiết/tuần)</w:t>
            </w:r>
          </w:p>
        </w:tc>
        <w:tc>
          <w:tcPr>
            <w:tcW w:w="2381" w:type="dxa"/>
            <w:shd w:val="clear" w:color="auto" w:fill="FFFFFF" w:themeFill="background1"/>
            <w:vAlign w:val="center"/>
          </w:tcPr>
          <w:p w:rsidR="00685B65" w:rsidRPr="00726EDD" w:rsidRDefault="00685B65" w:rsidP="00FD5FD3">
            <w:pPr>
              <w:jc w:val="center"/>
              <w:rPr>
                <w:rFonts w:ascii="Times New Roman" w:hAnsi="Times New Roman"/>
                <w:b/>
                <w:color w:val="000000" w:themeColor="text1"/>
                <w:sz w:val="20"/>
                <w:szCs w:val="20"/>
              </w:rPr>
            </w:pPr>
            <w:r w:rsidRPr="00726EDD">
              <w:rPr>
                <w:rFonts w:ascii="Times New Roman" w:hAnsi="Times New Roman"/>
                <w:b/>
                <w:color w:val="000000" w:themeColor="text1"/>
                <w:sz w:val="20"/>
                <w:szCs w:val="20"/>
              </w:rPr>
              <w:t>Các nội dung cơ bản của bài học (chương)</w:t>
            </w:r>
          </w:p>
        </w:tc>
        <w:tc>
          <w:tcPr>
            <w:tcW w:w="770" w:type="dxa"/>
            <w:shd w:val="clear" w:color="auto" w:fill="FFFFFF" w:themeFill="background1"/>
            <w:vAlign w:val="center"/>
          </w:tcPr>
          <w:p w:rsidR="00685B65" w:rsidRPr="00726EDD" w:rsidRDefault="00685B65" w:rsidP="00FD5FD3">
            <w:pPr>
              <w:jc w:val="center"/>
              <w:rPr>
                <w:rFonts w:ascii="Times New Roman" w:hAnsi="Times New Roman"/>
                <w:b/>
                <w:color w:val="000000" w:themeColor="text1"/>
                <w:sz w:val="20"/>
                <w:szCs w:val="20"/>
              </w:rPr>
            </w:pPr>
            <w:r w:rsidRPr="00726EDD">
              <w:rPr>
                <w:rFonts w:ascii="Times New Roman" w:hAnsi="Times New Roman"/>
                <w:b/>
                <w:color w:val="000000" w:themeColor="text1"/>
                <w:sz w:val="20"/>
                <w:szCs w:val="20"/>
              </w:rPr>
              <w:t xml:space="preserve">Số tiết </w:t>
            </w:r>
            <w:r w:rsidRPr="00726EDD">
              <w:rPr>
                <w:rFonts w:ascii="Times New Roman" w:hAnsi="Times New Roman"/>
                <w:color w:val="000000" w:themeColor="text1"/>
                <w:sz w:val="20"/>
                <w:szCs w:val="20"/>
              </w:rPr>
              <w:t>(LT/TH/TT)</w:t>
            </w:r>
          </w:p>
        </w:tc>
        <w:tc>
          <w:tcPr>
            <w:tcW w:w="1970" w:type="dxa"/>
            <w:shd w:val="clear" w:color="auto" w:fill="FFFFFF" w:themeFill="background1"/>
            <w:vAlign w:val="center"/>
          </w:tcPr>
          <w:p w:rsidR="00685B65" w:rsidRPr="00726EDD" w:rsidRDefault="00685B65" w:rsidP="00FD5FD3">
            <w:pPr>
              <w:jc w:val="center"/>
              <w:rPr>
                <w:rFonts w:ascii="Times New Roman" w:hAnsi="Times New Roman"/>
                <w:b/>
                <w:color w:val="000000" w:themeColor="text1"/>
                <w:sz w:val="20"/>
                <w:szCs w:val="20"/>
              </w:rPr>
            </w:pPr>
            <w:r w:rsidRPr="00726EDD">
              <w:rPr>
                <w:rFonts w:ascii="Times New Roman" w:hAnsi="Times New Roman"/>
                <w:b/>
                <w:color w:val="000000" w:themeColor="text1"/>
                <w:sz w:val="20"/>
                <w:szCs w:val="20"/>
              </w:rPr>
              <w:t>Chuẩn đầu ra của bài học (chương)/ chủ đề</w:t>
            </w:r>
          </w:p>
          <w:p w:rsidR="00685B65" w:rsidRPr="00726EDD" w:rsidRDefault="00685B65" w:rsidP="00FD5FD3">
            <w:pPr>
              <w:jc w:val="center"/>
              <w:rPr>
                <w:rFonts w:ascii="Times New Roman" w:hAnsi="Times New Roman"/>
                <w:b/>
                <w:color w:val="000000" w:themeColor="text1"/>
                <w:sz w:val="20"/>
                <w:szCs w:val="20"/>
              </w:rPr>
            </w:pPr>
          </w:p>
        </w:tc>
        <w:tc>
          <w:tcPr>
            <w:tcW w:w="974" w:type="dxa"/>
            <w:shd w:val="clear" w:color="auto" w:fill="FFFFFF" w:themeFill="background1"/>
            <w:vAlign w:val="center"/>
          </w:tcPr>
          <w:p w:rsidR="00685B65" w:rsidRPr="00726EDD" w:rsidRDefault="00685B65" w:rsidP="00FD5FD3">
            <w:pPr>
              <w:jc w:val="center"/>
              <w:rPr>
                <w:rFonts w:ascii="Times New Roman" w:hAnsi="Times New Roman"/>
                <w:b/>
                <w:color w:val="000000" w:themeColor="text1"/>
                <w:sz w:val="20"/>
                <w:szCs w:val="20"/>
              </w:rPr>
            </w:pPr>
            <w:r w:rsidRPr="00726EDD">
              <w:rPr>
                <w:rFonts w:ascii="Times New Roman" w:hAnsi="Times New Roman"/>
                <w:b/>
                <w:bCs/>
                <w:color w:val="000000" w:themeColor="text1"/>
                <w:sz w:val="20"/>
                <w:szCs w:val="20"/>
              </w:rPr>
              <w:t>Liên quan đến CELO nào ở Bảng 4.1</w:t>
            </w:r>
          </w:p>
        </w:tc>
        <w:tc>
          <w:tcPr>
            <w:tcW w:w="993" w:type="dxa"/>
            <w:shd w:val="clear" w:color="auto" w:fill="FFFFFF" w:themeFill="background1"/>
            <w:vAlign w:val="center"/>
          </w:tcPr>
          <w:p w:rsidR="00685B65" w:rsidRPr="00726EDD" w:rsidRDefault="00685B65" w:rsidP="00FD5FD3">
            <w:pPr>
              <w:pStyle w:val="Chuong1"/>
              <w:spacing w:before="0" w:after="0"/>
              <w:jc w:val="center"/>
              <w:rPr>
                <w:color w:val="000000" w:themeColor="text1"/>
                <w:sz w:val="20"/>
                <w:szCs w:val="20"/>
              </w:rPr>
            </w:pPr>
            <w:r w:rsidRPr="00726EDD">
              <w:rPr>
                <w:color w:val="000000" w:themeColor="text1"/>
                <w:sz w:val="20"/>
                <w:szCs w:val="20"/>
              </w:rPr>
              <w:t>PP giảng dạy đạt CĐR</w:t>
            </w:r>
          </w:p>
        </w:tc>
        <w:tc>
          <w:tcPr>
            <w:tcW w:w="993" w:type="dxa"/>
            <w:shd w:val="clear" w:color="auto" w:fill="FFFFFF" w:themeFill="background1"/>
            <w:vAlign w:val="center"/>
          </w:tcPr>
          <w:p w:rsidR="00685B65" w:rsidRPr="00726EDD" w:rsidRDefault="00685B65" w:rsidP="00FD5FD3">
            <w:pPr>
              <w:pStyle w:val="Chuong1"/>
              <w:spacing w:before="0" w:after="0"/>
              <w:jc w:val="center"/>
              <w:rPr>
                <w:color w:val="000000" w:themeColor="text1"/>
                <w:sz w:val="20"/>
                <w:szCs w:val="20"/>
              </w:rPr>
            </w:pPr>
            <w:r w:rsidRPr="00726EDD">
              <w:rPr>
                <w:color w:val="000000" w:themeColor="text1"/>
                <w:sz w:val="20"/>
                <w:szCs w:val="20"/>
              </w:rPr>
              <w:t>Hoạt động học của học viên</w:t>
            </w:r>
          </w:p>
        </w:tc>
        <w:tc>
          <w:tcPr>
            <w:tcW w:w="850" w:type="dxa"/>
            <w:shd w:val="clear" w:color="auto" w:fill="FFFFFF" w:themeFill="background1"/>
            <w:vAlign w:val="center"/>
          </w:tcPr>
          <w:p w:rsidR="00685B65" w:rsidRPr="00726EDD" w:rsidRDefault="00685B65" w:rsidP="00FD5FD3">
            <w:pPr>
              <w:pStyle w:val="Chuong1"/>
              <w:spacing w:before="0" w:after="0"/>
              <w:jc w:val="center"/>
              <w:rPr>
                <w:color w:val="000000" w:themeColor="text1"/>
                <w:sz w:val="20"/>
                <w:szCs w:val="20"/>
              </w:rPr>
            </w:pPr>
            <w:r w:rsidRPr="00726EDD">
              <w:rPr>
                <w:color w:val="000000" w:themeColor="text1"/>
                <w:sz w:val="20"/>
                <w:szCs w:val="20"/>
              </w:rPr>
              <w:t>Tên bài</w:t>
            </w:r>
          </w:p>
          <w:p w:rsidR="00685B65" w:rsidRPr="00726EDD" w:rsidRDefault="00685B65" w:rsidP="00FD5FD3">
            <w:pPr>
              <w:pStyle w:val="Chuong1"/>
              <w:spacing w:before="0" w:after="0"/>
              <w:jc w:val="center"/>
              <w:rPr>
                <w:color w:val="000000" w:themeColor="text1"/>
                <w:sz w:val="20"/>
                <w:szCs w:val="20"/>
              </w:rPr>
            </w:pPr>
            <w:r w:rsidRPr="00726EDD">
              <w:rPr>
                <w:color w:val="000000" w:themeColor="text1"/>
                <w:sz w:val="20"/>
                <w:szCs w:val="20"/>
              </w:rPr>
              <w:t>đánh giá</w:t>
            </w:r>
          </w:p>
          <w:p w:rsidR="00685B65" w:rsidRPr="00726EDD" w:rsidRDefault="00685B65" w:rsidP="00FD5FD3">
            <w:pPr>
              <w:pStyle w:val="Chuong1"/>
              <w:spacing w:before="0" w:after="0"/>
              <w:jc w:val="center"/>
              <w:rPr>
                <w:b/>
                <w:color w:val="000000" w:themeColor="text1"/>
                <w:sz w:val="20"/>
                <w:szCs w:val="20"/>
              </w:rPr>
            </w:pPr>
            <w:r w:rsidRPr="00726EDD">
              <w:rPr>
                <w:color w:val="000000" w:themeColor="text1"/>
                <w:sz w:val="20"/>
                <w:szCs w:val="20"/>
              </w:rPr>
              <w:t>(ở cột 3 Bảng 6.1</w:t>
            </w:r>
          </w:p>
        </w:tc>
      </w:tr>
      <w:tr w:rsidR="00685B65" w:rsidRPr="00726EDD" w:rsidTr="00882732">
        <w:trPr>
          <w:jc w:val="center"/>
        </w:trPr>
        <w:tc>
          <w:tcPr>
            <w:tcW w:w="704"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(1)</w:t>
            </w:r>
          </w:p>
        </w:tc>
        <w:tc>
          <w:tcPr>
            <w:tcW w:w="2381"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(2)</w:t>
            </w:r>
          </w:p>
        </w:tc>
        <w:tc>
          <w:tcPr>
            <w:tcW w:w="77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(3)</w:t>
            </w:r>
          </w:p>
        </w:tc>
        <w:tc>
          <w:tcPr>
            <w:tcW w:w="197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(4)</w:t>
            </w:r>
          </w:p>
        </w:tc>
        <w:tc>
          <w:tcPr>
            <w:tcW w:w="974"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(5)</w:t>
            </w:r>
          </w:p>
        </w:tc>
        <w:tc>
          <w:tcPr>
            <w:tcW w:w="993"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(6)</w:t>
            </w:r>
          </w:p>
        </w:tc>
        <w:tc>
          <w:tcPr>
            <w:tcW w:w="993"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(7)</w:t>
            </w:r>
          </w:p>
        </w:tc>
        <w:tc>
          <w:tcPr>
            <w:tcW w:w="850" w:type="dxa"/>
            <w:shd w:val="clear" w:color="auto" w:fill="FFFFFF" w:themeFill="background1"/>
          </w:tcPr>
          <w:p w:rsidR="00685B65" w:rsidRPr="00726EDD" w:rsidRDefault="00685B65" w:rsidP="00FD5FD3">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(8)</w:t>
            </w:r>
          </w:p>
        </w:tc>
      </w:tr>
      <w:tr w:rsidR="00685B65" w:rsidRPr="00726EDD" w:rsidTr="00882732">
        <w:trPr>
          <w:trHeight w:val="563"/>
          <w:jc w:val="center"/>
        </w:trPr>
        <w:tc>
          <w:tcPr>
            <w:tcW w:w="704"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685B65" w:rsidRPr="00726EDD" w:rsidRDefault="00685B65" w:rsidP="00FD5FD3">
            <w:pPr>
              <w:jc w:val="both"/>
              <w:rPr>
                <w:rFonts w:ascii="Times New Roman" w:hAnsi="Times New Roman"/>
                <w:color w:val="000000" w:themeColor="text1"/>
                <w:sz w:val="22"/>
                <w:szCs w:val="22"/>
              </w:rPr>
            </w:pPr>
            <w:r w:rsidRPr="00726EDD">
              <w:rPr>
                <w:rFonts w:ascii="Times New Roman" w:hAnsi="Times New Roman"/>
                <w:color w:val="000000" w:themeColor="text1"/>
                <w:sz w:val="22"/>
                <w:szCs w:val="22"/>
              </w:rPr>
              <w:t>GIỚI THIỆU MÔN HỌC</w:t>
            </w:r>
          </w:p>
          <w:p w:rsidR="00685B65" w:rsidRPr="00726EDD" w:rsidRDefault="00685B65" w:rsidP="00FD5FD3">
            <w:pPr>
              <w:rPr>
                <w:rFonts w:ascii="Times New Roman" w:hAnsi="Times New Roman"/>
                <w:color w:val="000000" w:themeColor="text1"/>
                <w:sz w:val="22"/>
                <w:szCs w:val="22"/>
              </w:rPr>
            </w:pPr>
            <w:r w:rsidRPr="00726EDD">
              <w:rPr>
                <w:rFonts w:ascii="Times New Roman" w:hAnsi="Times New Roman"/>
                <w:color w:val="000000" w:themeColor="text1"/>
                <w:sz w:val="22"/>
                <w:szCs w:val="22"/>
              </w:rPr>
              <w:t xml:space="preserve">CHƯƠNG 1. </w:t>
            </w:r>
            <w:r w:rsidRPr="00726EDD">
              <w:rPr>
                <w:rFonts w:ascii="Times New Roman" w:eastAsia="Calibri" w:hAnsi="Times New Roman"/>
                <w:color w:val="000000" w:themeColor="text1"/>
                <w:sz w:val="22"/>
                <w:szCs w:val="22"/>
              </w:rPr>
              <w:t>TỔNG QUAN VỀ QUẢN TRỊ SẢN XUẤT</w:t>
            </w:r>
          </w:p>
        </w:tc>
        <w:tc>
          <w:tcPr>
            <w:tcW w:w="77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685B65" w:rsidRPr="00726EDD" w:rsidRDefault="00685B65" w:rsidP="00FD5FD3">
            <w:pPr>
              <w:pStyle w:val="ListParagraph"/>
              <w:tabs>
                <w:tab w:val="left" w:pos="249"/>
              </w:tabs>
              <w:spacing w:line="240" w:lineRule="auto"/>
              <w:ind w:left="0"/>
              <w:rPr>
                <w:rFonts w:cs="Times New Roman"/>
                <w:b/>
                <w:color w:val="000000" w:themeColor="text1"/>
                <w:lang w:eastAsia="vi-VN"/>
              </w:rPr>
            </w:pPr>
          </w:p>
        </w:tc>
        <w:tc>
          <w:tcPr>
            <w:tcW w:w="974" w:type="dxa"/>
            <w:shd w:val="clear" w:color="auto" w:fill="FFFFFF" w:themeFill="background1"/>
            <w:vAlign w:val="center"/>
          </w:tcPr>
          <w:p w:rsidR="00685B65" w:rsidRPr="00726EDD" w:rsidRDefault="00685B65" w:rsidP="00FD5FD3">
            <w:pPr>
              <w:jc w:val="center"/>
              <w:rPr>
                <w:rFonts w:ascii="Times New Roman" w:hAnsi="Times New Roman"/>
                <w:i/>
                <w:color w:val="000000" w:themeColor="text1"/>
                <w:sz w:val="22"/>
                <w:szCs w:val="22"/>
              </w:rPr>
            </w:pPr>
          </w:p>
        </w:tc>
        <w:tc>
          <w:tcPr>
            <w:tcW w:w="993" w:type="dxa"/>
            <w:shd w:val="clear" w:color="auto" w:fill="FFFFFF" w:themeFill="background1"/>
            <w:vAlign w:val="center"/>
          </w:tcPr>
          <w:p w:rsidR="00685B65" w:rsidRPr="00726EDD" w:rsidRDefault="00685B65" w:rsidP="00FD5FD3">
            <w:pPr>
              <w:tabs>
                <w:tab w:val="left" w:pos="107"/>
              </w:tabs>
              <w:contextualSpacing/>
              <w:rPr>
                <w:rFonts w:ascii="Times New Roman" w:hAnsi="Times New Roman"/>
                <w:color w:val="000000" w:themeColor="text1"/>
                <w:sz w:val="22"/>
                <w:szCs w:val="22"/>
                <w:lang w:eastAsia="vi-VN"/>
              </w:rPr>
            </w:pPr>
          </w:p>
        </w:tc>
        <w:tc>
          <w:tcPr>
            <w:tcW w:w="993" w:type="dxa"/>
            <w:shd w:val="clear" w:color="auto" w:fill="FFFFFF" w:themeFill="background1"/>
            <w:vAlign w:val="center"/>
          </w:tcPr>
          <w:p w:rsidR="00685B65" w:rsidRPr="00726EDD" w:rsidRDefault="00685B65" w:rsidP="00FD5FD3">
            <w:pPr>
              <w:tabs>
                <w:tab w:val="left" w:pos="107"/>
              </w:tabs>
              <w:contextualSpacing/>
              <w:rPr>
                <w:rFonts w:ascii="Times New Roman" w:hAnsi="Times New Roman"/>
                <w:color w:val="000000" w:themeColor="text1"/>
                <w:sz w:val="22"/>
                <w:szCs w:val="22"/>
              </w:rPr>
            </w:pPr>
          </w:p>
        </w:tc>
        <w:tc>
          <w:tcPr>
            <w:tcW w:w="850" w:type="dxa"/>
            <w:shd w:val="clear" w:color="auto" w:fill="FFFFFF" w:themeFill="background1"/>
          </w:tcPr>
          <w:p w:rsidR="00685B65" w:rsidRPr="00726EDD" w:rsidRDefault="00685B65" w:rsidP="00FD5FD3">
            <w:pPr>
              <w:rPr>
                <w:rFonts w:ascii="Times New Roman" w:hAnsi="Times New Roman"/>
                <w:i/>
                <w:color w:val="000000" w:themeColor="text1"/>
                <w:sz w:val="22"/>
                <w:szCs w:val="22"/>
              </w:rPr>
            </w:pPr>
          </w:p>
        </w:tc>
      </w:tr>
      <w:tr w:rsidR="00685B65" w:rsidRPr="00726EDD" w:rsidTr="00882732">
        <w:trPr>
          <w:jc w:val="center"/>
        </w:trPr>
        <w:tc>
          <w:tcPr>
            <w:tcW w:w="704"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1</w:t>
            </w:r>
          </w:p>
        </w:tc>
        <w:tc>
          <w:tcPr>
            <w:tcW w:w="2381" w:type="dxa"/>
            <w:shd w:val="clear" w:color="auto" w:fill="FFFFFF" w:themeFill="background1"/>
            <w:vAlign w:val="center"/>
          </w:tcPr>
          <w:p w:rsidR="00685B65" w:rsidRPr="00726EDD" w:rsidRDefault="00685B65" w:rsidP="00FD5FD3">
            <w:pPr>
              <w:jc w:val="both"/>
              <w:rPr>
                <w:rFonts w:ascii="Times New Roman" w:hAnsi="Times New Roman"/>
                <w:color w:val="000000" w:themeColor="text1"/>
                <w:sz w:val="22"/>
                <w:szCs w:val="22"/>
              </w:rPr>
            </w:pPr>
            <w:r w:rsidRPr="00726EDD">
              <w:rPr>
                <w:rFonts w:ascii="Times New Roman" w:hAnsi="Times New Roman"/>
                <w:color w:val="000000" w:themeColor="text1"/>
                <w:sz w:val="22"/>
                <w:szCs w:val="22"/>
              </w:rPr>
              <w:t>A. Các nội dung chính giảng dạy trên lớp</w:t>
            </w:r>
          </w:p>
        </w:tc>
        <w:tc>
          <w:tcPr>
            <w:tcW w:w="77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5/0/0</w:t>
            </w:r>
          </w:p>
        </w:tc>
        <w:tc>
          <w:tcPr>
            <w:tcW w:w="1970" w:type="dxa"/>
            <w:shd w:val="clear" w:color="auto" w:fill="FFFFFF" w:themeFill="background1"/>
            <w:vAlign w:val="center"/>
          </w:tcPr>
          <w:p w:rsidR="00685B65" w:rsidRPr="00726EDD" w:rsidRDefault="00685B65" w:rsidP="00FD5FD3">
            <w:pPr>
              <w:tabs>
                <w:tab w:val="left" w:pos="107"/>
              </w:tabs>
              <w:contextualSpacing/>
              <w:rPr>
                <w:rFonts w:ascii="Times New Roman" w:hAnsi="Times New Roman"/>
                <w:color w:val="000000" w:themeColor="text1"/>
                <w:sz w:val="22"/>
                <w:szCs w:val="22"/>
                <w:lang w:eastAsia="vi-VN"/>
              </w:rPr>
            </w:pPr>
          </w:p>
        </w:tc>
        <w:tc>
          <w:tcPr>
            <w:tcW w:w="974"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CELO1</w:t>
            </w:r>
          </w:p>
        </w:tc>
        <w:tc>
          <w:tcPr>
            <w:tcW w:w="993" w:type="dxa"/>
            <w:shd w:val="clear" w:color="auto" w:fill="FFFFFF" w:themeFill="background1"/>
            <w:vAlign w:val="center"/>
          </w:tcPr>
          <w:p w:rsidR="00685B65" w:rsidRPr="00726EDD" w:rsidRDefault="00685B65" w:rsidP="00FD5FD3">
            <w:pPr>
              <w:tabs>
                <w:tab w:val="left" w:pos="107"/>
              </w:tabs>
              <w:contextualSpacing/>
              <w:rPr>
                <w:rFonts w:ascii="Times New Roman" w:hAnsi="Times New Roman"/>
                <w:color w:val="000000" w:themeColor="text1"/>
                <w:sz w:val="22"/>
                <w:szCs w:val="22"/>
                <w:lang w:eastAsia="vi-VN"/>
              </w:rPr>
            </w:pPr>
          </w:p>
        </w:tc>
        <w:tc>
          <w:tcPr>
            <w:tcW w:w="993" w:type="dxa"/>
            <w:shd w:val="clear" w:color="auto" w:fill="FFFFFF" w:themeFill="background1"/>
            <w:vAlign w:val="center"/>
          </w:tcPr>
          <w:p w:rsidR="00685B65" w:rsidRPr="00726EDD" w:rsidRDefault="00685B65" w:rsidP="00FD5FD3">
            <w:pPr>
              <w:rPr>
                <w:rFonts w:ascii="Times New Roman" w:hAnsi="Times New Roman"/>
                <w:color w:val="000000" w:themeColor="text1"/>
                <w:sz w:val="22"/>
                <w:szCs w:val="22"/>
              </w:rPr>
            </w:pPr>
          </w:p>
        </w:tc>
        <w:tc>
          <w:tcPr>
            <w:tcW w:w="850" w:type="dxa"/>
            <w:shd w:val="clear" w:color="auto" w:fill="FFFFFF" w:themeFill="background1"/>
          </w:tcPr>
          <w:p w:rsidR="00685B65" w:rsidRPr="00726EDD" w:rsidRDefault="00685B65" w:rsidP="00FD5FD3">
            <w:pPr>
              <w:rPr>
                <w:rFonts w:ascii="Times New Roman" w:hAnsi="Times New Roman"/>
                <w:i/>
                <w:color w:val="000000" w:themeColor="text1"/>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BE11B5" w:rsidRPr="00726EDD" w:rsidRDefault="00BE11B5" w:rsidP="00BE11B5">
            <w:pPr>
              <w:rPr>
                <w:rFonts w:ascii="Times New Roman" w:hAnsi="Times New Roman"/>
                <w:sz w:val="22"/>
                <w:szCs w:val="22"/>
              </w:rPr>
            </w:pPr>
            <w:r w:rsidRPr="00726EDD">
              <w:rPr>
                <w:rFonts w:ascii="Times New Roman" w:eastAsia="Calibri" w:hAnsi="Times New Roman"/>
                <w:color w:val="000000" w:themeColor="text1"/>
                <w:sz w:val="22"/>
                <w:szCs w:val="22"/>
              </w:rPr>
              <w:t>1. Một số vấn đề cơ bản về sản xuất và quản trị sản xuất</w:t>
            </w:r>
          </w:p>
          <w:p w:rsidR="00BE11B5" w:rsidRPr="00726EDD" w:rsidRDefault="00BE11B5" w:rsidP="00BE11B5">
            <w:pPr>
              <w:rPr>
                <w:rFonts w:ascii="Times New Roman" w:hAnsi="Times New Roman"/>
                <w:sz w:val="22"/>
                <w:szCs w:val="22"/>
              </w:rPr>
            </w:pPr>
            <w:r w:rsidRPr="00726EDD">
              <w:rPr>
                <w:rFonts w:ascii="Times New Roman" w:eastAsia="Calibri" w:hAnsi="Times New Roman"/>
                <w:color w:val="000000" w:themeColor="text1"/>
                <w:sz w:val="22"/>
                <w:szCs w:val="22"/>
              </w:rPr>
              <w:t>2. Nội dung của quản trị sản xuất</w:t>
            </w:r>
          </w:p>
          <w:p w:rsidR="00BE11B5" w:rsidRPr="00726EDD" w:rsidRDefault="00BE11B5" w:rsidP="00BE11B5">
            <w:pPr>
              <w:rPr>
                <w:rFonts w:ascii="Times New Roman" w:hAnsi="Times New Roman"/>
                <w:sz w:val="22"/>
                <w:szCs w:val="22"/>
              </w:rPr>
            </w:pPr>
            <w:r w:rsidRPr="00726EDD">
              <w:rPr>
                <w:rFonts w:ascii="Times New Roman" w:eastAsia="Calibri" w:hAnsi="Times New Roman"/>
                <w:color w:val="000000" w:themeColor="text1"/>
                <w:sz w:val="22"/>
                <w:szCs w:val="22"/>
              </w:rPr>
              <w:t xml:space="preserve">3. Lịch sử hình thành lý thuyết quản trị </w:t>
            </w:r>
          </w:p>
          <w:p w:rsidR="00BE11B5" w:rsidRPr="00726EDD" w:rsidRDefault="00BE11B5" w:rsidP="00BE11B5">
            <w:pPr>
              <w:tabs>
                <w:tab w:val="left" w:pos="284"/>
              </w:tabs>
              <w:spacing w:after="200"/>
              <w:ind w:left="286" w:hanging="286"/>
              <w:contextualSpacing/>
              <w:rPr>
                <w:rFonts w:ascii="Times New Roman" w:eastAsia="Calibri" w:hAnsi="Times New Roman"/>
                <w:bCs/>
                <w:color w:val="000000" w:themeColor="text1"/>
                <w:sz w:val="22"/>
                <w:szCs w:val="22"/>
              </w:rPr>
            </w:pP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lang w:val="de-DE"/>
              </w:rPr>
            </w:pP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color w:val="000000" w:themeColor="text1"/>
                <w:sz w:val="22"/>
                <w:szCs w:val="22"/>
                <w:lang w:val="nb-NO" w:eastAsia="vi-VN"/>
              </w:rPr>
            </w:pPr>
            <w:r w:rsidRPr="00726EDD">
              <w:rPr>
                <w:rFonts w:ascii="Times New Roman" w:hAnsi="Times New Roman"/>
                <w:color w:val="000000" w:themeColor="text1"/>
                <w:sz w:val="22"/>
                <w:szCs w:val="22"/>
                <w:lang w:val="nb-NO" w:eastAsia="vi-VN"/>
              </w:rPr>
              <w:t>Học viên cần nắm được các quyết định liên quan đến quản trị sản xuất</w:t>
            </w: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lang w:val="nb-NO"/>
              </w:rPr>
            </w:pP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BE11B5" w:rsidRPr="00726EDD" w:rsidRDefault="00BE11B5" w:rsidP="00BE11B5">
            <w:pPr>
              <w:tabs>
                <w:tab w:val="left" w:pos="107"/>
              </w:tabs>
              <w:contextualSpacing/>
              <w:jc w:val="both"/>
              <w:rPr>
                <w:rFonts w:ascii="Times New Roman" w:hAnsi="Times New Roman"/>
                <w:color w:val="000000" w:themeColor="text1"/>
                <w:sz w:val="22"/>
                <w:szCs w:val="22"/>
                <w:lang w:val="de-DE" w:eastAsia="vi-VN"/>
              </w:rPr>
            </w:pPr>
            <w:r w:rsidRPr="00726EDD">
              <w:rPr>
                <w:rFonts w:ascii="Times New Roman" w:hAnsi="Times New Roman"/>
                <w:sz w:val="22"/>
                <w:szCs w:val="22"/>
                <w:lang w:val="de-DE" w:eastAsia="vi-VN"/>
              </w:rPr>
              <w:t>Cho thuyết trình</w:t>
            </w: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tabs>
                <w:tab w:val="left" w:pos="107"/>
              </w:tabs>
              <w:contextualSpacing/>
              <w:jc w:val="both"/>
              <w:rPr>
                <w:rFonts w:ascii="Times New Roman" w:hAnsi="Times New Roman"/>
                <w:color w:val="000000" w:themeColor="text1"/>
                <w:sz w:val="22"/>
                <w:szCs w:val="22"/>
                <w:lang w:val="de-DE" w:eastAsia="vi-VN"/>
              </w:rPr>
            </w:pPr>
            <w:r w:rsidRPr="00726EDD">
              <w:rPr>
                <w:rFonts w:ascii="Times New Roman" w:hAnsi="Times New Roman"/>
                <w:sz w:val="22"/>
                <w:szCs w:val="22"/>
                <w:lang w:val="de-DE" w:eastAsia="vi-VN"/>
              </w:rPr>
              <w:t>Làm bài tập</w:t>
            </w:r>
          </w:p>
        </w:tc>
        <w:tc>
          <w:tcPr>
            <w:tcW w:w="850" w:type="dxa"/>
            <w:shd w:val="clear" w:color="auto" w:fill="FFFFFF" w:themeFill="background1"/>
            <w:vAlign w:val="center"/>
          </w:tcPr>
          <w:p w:rsidR="00BE11B5" w:rsidRPr="00726EDD" w:rsidRDefault="00BE11B5" w:rsidP="00BE11B5">
            <w:pPr>
              <w:tabs>
                <w:tab w:val="left" w:pos="107"/>
              </w:tabs>
              <w:contextualSpacing/>
              <w:jc w:val="center"/>
              <w:rPr>
                <w:rFonts w:ascii="Times New Roman" w:hAnsi="Times New Roman"/>
                <w:iCs/>
                <w:color w:val="000000" w:themeColor="text1"/>
                <w:sz w:val="22"/>
                <w:szCs w:val="22"/>
                <w:lang w:val="de-DE"/>
              </w:rPr>
            </w:pPr>
            <w:r w:rsidRPr="00726EDD">
              <w:rPr>
                <w:rFonts w:ascii="Times New Roman" w:hAnsi="Times New Roman"/>
                <w:iCs/>
                <w:color w:val="000000" w:themeColor="text1"/>
                <w:sz w:val="22"/>
                <w:szCs w:val="22"/>
                <w:lang w:val="de-DE"/>
              </w:rPr>
              <w:t>Bài tập nhóm</w:t>
            </w: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lang w:val="de-DE"/>
              </w:rPr>
            </w:pPr>
          </w:p>
        </w:tc>
        <w:tc>
          <w:tcPr>
            <w:tcW w:w="2381" w:type="dxa"/>
            <w:shd w:val="clear" w:color="auto" w:fill="FFFFFF" w:themeFill="background1"/>
            <w:vAlign w:val="center"/>
          </w:tcPr>
          <w:p w:rsidR="00BE11B5" w:rsidRPr="00726EDD" w:rsidRDefault="00BE11B5" w:rsidP="00BE11B5">
            <w:pPr>
              <w:jc w:val="both"/>
              <w:rPr>
                <w:rFonts w:ascii="Times New Roman" w:hAnsi="Times New Roman"/>
                <w:color w:val="000000" w:themeColor="text1"/>
                <w:sz w:val="22"/>
                <w:szCs w:val="22"/>
                <w:lang w:val="de-DE"/>
              </w:rPr>
            </w:pPr>
            <w:r w:rsidRPr="00726EDD">
              <w:rPr>
                <w:rFonts w:ascii="Times New Roman" w:hAnsi="Times New Roman"/>
                <w:color w:val="000000" w:themeColor="text1"/>
                <w:sz w:val="22"/>
                <w:szCs w:val="22"/>
                <w:lang w:val="de-DE"/>
              </w:rPr>
              <w:t>B. Các nội dung chính SV tự học ở nhà</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0/0/10</w:t>
            </w:r>
          </w:p>
        </w:tc>
        <w:tc>
          <w:tcPr>
            <w:tcW w:w="1970" w:type="dxa"/>
            <w:shd w:val="clear" w:color="auto" w:fill="FFFFFF" w:themeFill="background1"/>
            <w:vAlign w:val="center"/>
          </w:tcPr>
          <w:p w:rsidR="00BE11B5" w:rsidRPr="00726EDD" w:rsidRDefault="00BE11B5" w:rsidP="00BE11B5">
            <w:pPr>
              <w:tabs>
                <w:tab w:val="left" w:pos="107"/>
              </w:tabs>
              <w:contextualSpacing/>
              <w:rPr>
                <w:rFonts w:ascii="Times New Roman" w:hAnsi="Times New Roman"/>
                <w:color w:val="000000" w:themeColor="text1"/>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CELO3</w:t>
            </w:r>
          </w:p>
        </w:tc>
        <w:tc>
          <w:tcPr>
            <w:tcW w:w="993" w:type="dxa"/>
            <w:shd w:val="clear" w:color="auto" w:fill="FFFFFF" w:themeFill="background1"/>
            <w:vAlign w:val="center"/>
          </w:tcPr>
          <w:p w:rsidR="00BE11B5" w:rsidRPr="00726EDD" w:rsidRDefault="00BE11B5" w:rsidP="00BE11B5">
            <w:pPr>
              <w:tabs>
                <w:tab w:val="left" w:pos="107"/>
              </w:tabs>
              <w:contextualSpacing/>
              <w:rPr>
                <w:rFonts w:ascii="Times New Roman" w:hAnsi="Times New Roman"/>
                <w:color w:val="000000" w:themeColor="text1"/>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color w:val="000000" w:themeColor="text1"/>
                <w:sz w:val="22"/>
                <w:szCs w:val="22"/>
              </w:rPr>
            </w:pPr>
          </w:p>
        </w:tc>
        <w:tc>
          <w:tcPr>
            <w:tcW w:w="850" w:type="dxa"/>
            <w:shd w:val="clear" w:color="auto" w:fill="FFFFFF" w:themeFill="background1"/>
          </w:tcPr>
          <w:p w:rsidR="00BE11B5" w:rsidRPr="00726EDD" w:rsidRDefault="00BE11B5" w:rsidP="00BE11B5">
            <w:pPr>
              <w:rPr>
                <w:rFonts w:ascii="Times New Roman" w:hAnsi="Times New Roman"/>
                <w:i/>
                <w:color w:val="000000" w:themeColor="text1"/>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 xml:space="preserve">Làm bài tập chương 1.  </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viên liên hệ, vận dụng kiến thức đã học vào thực tế tại đơn vị công tác.</w:t>
            </w: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Tự học.</w:t>
            </w:r>
          </w:p>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nhóm</w:t>
            </w:r>
          </w:p>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Tìm kiếm thông tin trên internet,</w:t>
            </w:r>
          </w:p>
        </w:tc>
        <w:tc>
          <w:tcPr>
            <w:tcW w:w="993" w:type="dxa"/>
            <w:shd w:val="clear" w:color="auto" w:fill="FFFFFF" w:themeFill="background1"/>
            <w:vAlign w:val="center"/>
          </w:tcPr>
          <w:p w:rsidR="00BE11B5" w:rsidRPr="00726EDD" w:rsidRDefault="00BE11B5" w:rsidP="00BE11B5">
            <w:pPr>
              <w:rPr>
                <w:rFonts w:ascii="Times New Roman" w:hAnsi="Times New Roman"/>
                <w:color w:val="000000" w:themeColor="text1"/>
                <w:sz w:val="22"/>
                <w:szCs w:val="22"/>
              </w:rPr>
            </w:pPr>
            <w:r w:rsidRPr="00726EDD">
              <w:rPr>
                <w:rFonts w:ascii="Times New Roman" w:hAnsi="Times New Roman"/>
                <w:color w:val="000000" w:themeColor="text1"/>
                <w:sz w:val="22"/>
                <w:szCs w:val="22"/>
              </w:rPr>
              <w:t>Chuẩn bị bài tốt phần tự học ở nhà</w:t>
            </w:r>
          </w:p>
        </w:tc>
        <w:tc>
          <w:tcPr>
            <w:tcW w:w="850" w:type="dxa"/>
            <w:shd w:val="clear" w:color="auto" w:fill="FFFFFF" w:themeFill="background1"/>
          </w:tcPr>
          <w:p w:rsidR="00BE11B5" w:rsidRPr="00726EDD" w:rsidRDefault="00BE11B5" w:rsidP="00BE11B5">
            <w:pPr>
              <w:rPr>
                <w:rFonts w:ascii="Times New Roman" w:hAnsi="Times New Roman"/>
                <w:i/>
                <w:color w:val="000000" w:themeColor="text1"/>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 xml:space="preserve">CHƯƠNG 2. </w:t>
            </w:r>
            <w:r w:rsidRPr="00726EDD">
              <w:rPr>
                <w:rFonts w:eastAsia="Calibri" w:cs="Times New Roman"/>
                <w:color w:val="000000" w:themeColor="text1"/>
              </w:rPr>
              <w:t>DỰ BÁO NHU CẦU SẢN PHẨM</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color w:val="000000" w:themeColor="text1"/>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color w:val="000000" w:themeColor="text1"/>
                <w:sz w:val="22"/>
                <w:szCs w:val="22"/>
              </w:rPr>
            </w:pPr>
          </w:p>
        </w:tc>
        <w:tc>
          <w:tcPr>
            <w:tcW w:w="850" w:type="dxa"/>
            <w:shd w:val="clear" w:color="auto" w:fill="FFFFFF" w:themeFill="background1"/>
          </w:tcPr>
          <w:p w:rsidR="00BE11B5" w:rsidRPr="00726EDD" w:rsidRDefault="00BE11B5" w:rsidP="00BE11B5">
            <w:pPr>
              <w:rPr>
                <w:rFonts w:ascii="Times New Roman" w:hAnsi="Times New Roman"/>
                <w:i/>
                <w:color w:val="000000" w:themeColor="text1"/>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 xml:space="preserve">2, 3 </w:t>
            </w: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A. Các nội dung chính giảng dạy trên lớp</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10/0/0</w:t>
            </w: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CELO1</w:t>
            </w: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color w:val="000000" w:themeColor="text1"/>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color w:val="000000" w:themeColor="text1"/>
                <w:sz w:val="22"/>
                <w:szCs w:val="22"/>
              </w:rPr>
            </w:pPr>
          </w:p>
        </w:tc>
        <w:tc>
          <w:tcPr>
            <w:tcW w:w="850" w:type="dxa"/>
            <w:shd w:val="clear" w:color="auto" w:fill="FFFFFF" w:themeFill="background1"/>
          </w:tcPr>
          <w:p w:rsidR="00BE11B5" w:rsidRPr="00726EDD" w:rsidRDefault="00BE11B5" w:rsidP="00BE11B5">
            <w:pPr>
              <w:rPr>
                <w:rFonts w:ascii="Times New Roman" w:hAnsi="Times New Roman"/>
                <w:i/>
                <w:color w:val="000000" w:themeColor="text1"/>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BE11B5" w:rsidRPr="00726EDD" w:rsidRDefault="00BE11B5" w:rsidP="00BE11B5">
            <w:pPr>
              <w:jc w:val="both"/>
              <w:rPr>
                <w:rFonts w:ascii="Times New Roman" w:hAnsi="Times New Roman"/>
                <w:bCs/>
                <w:color w:val="000000" w:themeColor="text1"/>
                <w:sz w:val="22"/>
                <w:szCs w:val="22"/>
              </w:rPr>
            </w:pPr>
            <w:r w:rsidRPr="00726EDD">
              <w:rPr>
                <w:rFonts w:ascii="Times New Roman" w:hAnsi="Times New Roman"/>
                <w:bCs/>
                <w:color w:val="000000" w:themeColor="text1"/>
                <w:sz w:val="22"/>
                <w:szCs w:val="22"/>
              </w:rPr>
              <w:t>1. Dự báo là gì? Phân loại?</w:t>
            </w:r>
          </w:p>
          <w:p w:rsidR="00BE11B5" w:rsidRPr="00726EDD" w:rsidRDefault="00BE11B5" w:rsidP="00BE11B5">
            <w:pPr>
              <w:jc w:val="both"/>
              <w:rPr>
                <w:rFonts w:ascii="Times New Roman" w:hAnsi="Times New Roman"/>
                <w:bCs/>
                <w:color w:val="000000" w:themeColor="text1"/>
                <w:sz w:val="22"/>
                <w:szCs w:val="22"/>
              </w:rPr>
            </w:pPr>
            <w:r w:rsidRPr="00726EDD">
              <w:rPr>
                <w:rFonts w:ascii="Times New Roman" w:hAnsi="Times New Roman"/>
                <w:bCs/>
                <w:color w:val="000000" w:themeColor="text1"/>
                <w:sz w:val="22"/>
                <w:szCs w:val="22"/>
              </w:rPr>
              <w:t>2. Đặc điểm dự báo?</w:t>
            </w:r>
          </w:p>
          <w:p w:rsidR="00BE11B5" w:rsidRPr="00726EDD" w:rsidRDefault="00BE11B5" w:rsidP="00BE11B5">
            <w:pPr>
              <w:jc w:val="both"/>
              <w:rPr>
                <w:rFonts w:ascii="Times New Roman" w:hAnsi="Times New Roman"/>
                <w:bCs/>
                <w:color w:val="000000" w:themeColor="text1"/>
                <w:sz w:val="22"/>
                <w:szCs w:val="22"/>
              </w:rPr>
            </w:pPr>
            <w:r w:rsidRPr="00726EDD">
              <w:rPr>
                <w:rFonts w:ascii="Times New Roman" w:hAnsi="Times New Roman"/>
                <w:bCs/>
                <w:color w:val="000000" w:themeColor="text1"/>
                <w:sz w:val="22"/>
                <w:szCs w:val="22"/>
              </w:rPr>
              <w:t>3. Vẽ và giải thích sơ đồ quy trình dự báo?</w:t>
            </w:r>
          </w:p>
          <w:p w:rsidR="00BE11B5" w:rsidRPr="00726EDD" w:rsidRDefault="00BE11B5" w:rsidP="00BE11B5">
            <w:pPr>
              <w:jc w:val="both"/>
              <w:rPr>
                <w:rFonts w:ascii="Times New Roman" w:hAnsi="Times New Roman"/>
                <w:bCs/>
                <w:color w:val="000000" w:themeColor="text1"/>
                <w:sz w:val="22"/>
                <w:szCs w:val="22"/>
              </w:rPr>
            </w:pPr>
            <w:r w:rsidRPr="00726EDD">
              <w:rPr>
                <w:rFonts w:ascii="Times New Roman" w:hAnsi="Times New Roman"/>
                <w:bCs/>
                <w:color w:val="000000" w:themeColor="text1"/>
                <w:sz w:val="22"/>
                <w:szCs w:val="22"/>
              </w:rPr>
              <w:t>4. Tầm quan trọng của dự bảo?</w:t>
            </w:r>
          </w:p>
          <w:p w:rsidR="00BE11B5" w:rsidRPr="00726EDD" w:rsidRDefault="00BE11B5" w:rsidP="00BE11B5">
            <w:pPr>
              <w:jc w:val="both"/>
              <w:rPr>
                <w:rFonts w:ascii="Times New Roman" w:hAnsi="Times New Roman"/>
                <w:bCs/>
                <w:color w:val="000000" w:themeColor="text1"/>
                <w:sz w:val="22"/>
                <w:szCs w:val="22"/>
              </w:rPr>
            </w:pPr>
            <w:r w:rsidRPr="00726EDD">
              <w:rPr>
                <w:rFonts w:ascii="Times New Roman" w:hAnsi="Times New Roman"/>
                <w:bCs/>
                <w:color w:val="000000" w:themeColor="text1"/>
                <w:sz w:val="22"/>
                <w:szCs w:val="22"/>
              </w:rPr>
              <w:t>5. Các phương pháp dự báo định tính? Ưu nhược điểm của từng phương pháp?</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lang w:val="de-DE"/>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val="de-DE" w:eastAsia="vi-VN"/>
              </w:rPr>
            </w:pPr>
            <w:r w:rsidRPr="00726EDD">
              <w:rPr>
                <w:rFonts w:ascii="Times New Roman" w:hAnsi="Times New Roman"/>
                <w:color w:val="000000" w:themeColor="text1"/>
                <w:sz w:val="22"/>
                <w:szCs w:val="22"/>
                <w:lang w:val="nb-NO" w:eastAsia="vi-VN"/>
              </w:rPr>
              <w:t xml:space="preserve">Học viên nắm rõ các phương pháp dự báo định tính. </w:t>
            </w: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lang w:val="de-DE"/>
              </w:rPr>
            </w:pP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BE11B5" w:rsidRPr="00726EDD" w:rsidRDefault="00BE11B5" w:rsidP="00BE11B5">
            <w:pPr>
              <w:tabs>
                <w:tab w:val="left" w:pos="107"/>
              </w:tabs>
              <w:contextualSpacing/>
              <w:jc w:val="both"/>
              <w:rPr>
                <w:rFonts w:ascii="Times New Roman" w:hAnsi="Times New Roman"/>
                <w:color w:val="000000" w:themeColor="text1"/>
                <w:sz w:val="22"/>
                <w:szCs w:val="22"/>
                <w:lang w:eastAsia="vi-VN"/>
              </w:rPr>
            </w:pPr>
            <w:r w:rsidRPr="00726EDD">
              <w:rPr>
                <w:rFonts w:ascii="Times New Roman" w:hAnsi="Times New Roman"/>
                <w:sz w:val="22"/>
                <w:szCs w:val="22"/>
                <w:lang w:val="de-DE" w:eastAsia="vi-VN"/>
              </w:rPr>
              <w:t>Cho thuyết trình</w:t>
            </w: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rPr>
                <w:rFonts w:ascii="Times New Roman" w:hAnsi="Times New Roman"/>
                <w:color w:val="000000" w:themeColor="text1"/>
                <w:sz w:val="22"/>
                <w:szCs w:val="22"/>
                <w:lang w:val="de-DE"/>
              </w:rPr>
            </w:pPr>
            <w:r w:rsidRPr="00726EDD">
              <w:rPr>
                <w:rFonts w:ascii="Times New Roman" w:hAnsi="Times New Roman"/>
                <w:sz w:val="22"/>
                <w:szCs w:val="22"/>
                <w:lang w:val="de-DE" w:eastAsia="vi-VN"/>
              </w:rPr>
              <w:t>Làm bài tập</w:t>
            </w:r>
          </w:p>
        </w:tc>
        <w:tc>
          <w:tcPr>
            <w:tcW w:w="850" w:type="dxa"/>
            <w:shd w:val="clear" w:color="auto" w:fill="FFFFFF" w:themeFill="background1"/>
            <w:vAlign w:val="center"/>
          </w:tcPr>
          <w:p w:rsidR="00BE11B5" w:rsidRPr="00726EDD" w:rsidRDefault="00BE11B5" w:rsidP="00BE11B5">
            <w:pPr>
              <w:rPr>
                <w:rFonts w:ascii="Times New Roman" w:hAnsi="Times New Roman"/>
                <w:i/>
                <w:color w:val="000000" w:themeColor="text1"/>
                <w:sz w:val="22"/>
                <w:szCs w:val="22"/>
              </w:rPr>
            </w:pPr>
            <w:r w:rsidRPr="00726EDD">
              <w:rPr>
                <w:rFonts w:ascii="Times New Roman" w:hAnsi="Times New Roman"/>
                <w:iCs/>
                <w:color w:val="000000" w:themeColor="text1"/>
                <w:sz w:val="22"/>
                <w:szCs w:val="22"/>
                <w:lang w:val="de-DE"/>
              </w:rPr>
              <w:t>Bài tập nhóm</w:t>
            </w: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B. Các nội dung chính SV tự học ở nhà.</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0/0/20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CELO3</w:t>
            </w: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color w:val="000000" w:themeColor="text1"/>
                <w:sz w:val="22"/>
                <w:szCs w:val="22"/>
              </w:rPr>
            </w:pPr>
          </w:p>
        </w:tc>
        <w:tc>
          <w:tcPr>
            <w:tcW w:w="850" w:type="dxa"/>
            <w:shd w:val="clear" w:color="auto" w:fill="FFFFFF" w:themeFill="background1"/>
          </w:tcPr>
          <w:p w:rsidR="00BE11B5" w:rsidRPr="00726EDD" w:rsidRDefault="00BE11B5" w:rsidP="00BE11B5">
            <w:pPr>
              <w:rPr>
                <w:rFonts w:ascii="Times New Roman" w:hAnsi="Times New Roman"/>
                <w:i/>
                <w:color w:val="000000" w:themeColor="text1"/>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 xml:space="preserve">Làm bài tập liên quan đến các phương pháp dự báo định tính. </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viên liên hệ, vận dụng kiến thức đã học vào thực tế tại đơn vị công tác.</w:t>
            </w: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Tự học.</w:t>
            </w:r>
          </w:p>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nhóm</w:t>
            </w:r>
          </w:p>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Tìm kiếm thông tin trên internet,</w:t>
            </w:r>
          </w:p>
        </w:tc>
        <w:tc>
          <w:tcPr>
            <w:tcW w:w="993" w:type="dxa"/>
            <w:shd w:val="clear" w:color="auto" w:fill="FFFFFF" w:themeFill="background1"/>
            <w:vAlign w:val="center"/>
          </w:tcPr>
          <w:p w:rsidR="00BE11B5" w:rsidRPr="00726EDD" w:rsidRDefault="00BE11B5" w:rsidP="00BE11B5">
            <w:pPr>
              <w:rPr>
                <w:rFonts w:ascii="Times New Roman" w:hAnsi="Times New Roman"/>
                <w:color w:val="000000" w:themeColor="text1"/>
                <w:sz w:val="22"/>
                <w:szCs w:val="22"/>
              </w:rPr>
            </w:pPr>
            <w:r w:rsidRPr="00726EDD">
              <w:rPr>
                <w:rFonts w:ascii="Times New Roman" w:hAnsi="Times New Roman"/>
                <w:color w:val="000000" w:themeColor="text1"/>
                <w:sz w:val="22"/>
                <w:szCs w:val="22"/>
              </w:rPr>
              <w:t>Chuẩn bị bài tốt phần tự học ở nhà</w:t>
            </w:r>
          </w:p>
        </w:tc>
        <w:tc>
          <w:tcPr>
            <w:tcW w:w="850" w:type="dxa"/>
            <w:shd w:val="clear" w:color="auto" w:fill="FFFFFF" w:themeFill="background1"/>
          </w:tcPr>
          <w:p w:rsidR="00BE11B5" w:rsidRPr="00726EDD" w:rsidRDefault="00BE11B5" w:rsidP="00BE11B5">
            <w:pPr>
              <w:rPr>
                <w:rFonts w:ascii="Times New Roman" w:hAnsi="Times New Roman"/>
                <w:i/>
                <w:color w:val="000000" w:themeColor="text1"/>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 xml:space="preserve">CHƯƠNG 2. </w:t>
            </w:r>
            <w:r w:rsidRPr="00726EDD">
              <w:rPr>
                <w:rFonts w:eastAsia="Calibri" w:cs="Times New Roman"/>
                <w:color w:val="000000" w:themeColor="text1"/>
              </w:rPr>
              <w:t>DỰ BÁO NHU CẦU SẢN PHẨM</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color w:val="000000" w:themeColor="text1"/>
                <w:sz w:val="22"/>
                <w:szCs w:val="22"/>
              </w:rPr>
            </w:pPr>
          </w:p>
        </w:tc>
        <w:tc>
          <w:tcPr>
            <w:tcW w:w="850" w:type="dxa"/>
            <w:shd w:val="clear" w:color="auto" w:fill="FFFFFF" w:themeFill="background1"/>
          </w:tcPr>
          <w:p w:rsidR="00BE11B5" w:rsidRPr="00726EDD" w:rsidRDefault="00BE11B5" w:rsidP="00BE11B5">
            <w:pPr>
              <w:rPr>
                <w:rFonts w:ascii="Times New Roman" w:hAnsi="Times New Roman"/>
                <w:i/>
                <w:color w:val="000000" w:themeColor="text1"/>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 xml:space="preserve">4, 5 </w:t>
            </w: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A. Các nội dung chính giảng dạy trên lớp</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10/0/0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CELO1</w:t>
            </w: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color w:val="000000" w:themeColor="text1"/>
                <w:sz w:val="22"/>
                <w:szCs w:val="22"/>
              </w:rPr>
            </w:pPr>
          </w:p>
        </w:tc>
        <w:tc>
          <w:tcPr>
            <w:tcW w:w="850" w:type="dxa"/>
            <w:shd w:val="clear" w:color="auto" w:fill="FFFFFF" w:themeFill="background1"/>
          </w:tcPr>
          <w:p w:rsidR="00BE11B5" w:rsidRPr="00726EDD" w:rsidRDefault="00BE11B5" w:rsidP="00BE11B5">
            <w:pPr>
              <w:rPr>
                <w:rFonts w:ascii="Times New Roman" w:hAnsi="Times New Roman"/>
                <w:i/>
                <w:color w:val="000000" w:themeColor="text1"/>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BE11B5" w:rsidRPr="00726EDD" w:rsidRDefault="00BE11B5" w:rsidP="00BE11B5">
            <w:pPr>
              <w:rPr>
                <w:rFonts w:ascii="Times New Roman" w:hAnsi="Times New Roman"/>
                <w:bCs/>
                <w:color w:val="000000" w:themeColor="text1"/>
                <w:sz w:val="22"/>
                <w:szCs w:val="22"/>
              </w:rPr>
            </w:pPr>
            <w:r w:rsidRPr="00726EDD">
              <w:rPr>
                <w:rFonts w:ascii="Times New Roman" w:hAnsi="Times New Roman"/>
                <w:bCs/>
                <w:color w:val="000000" w:themeColor="text1"/>
                <w:sz w:val="22"/>
                <w:szCs w:val="22"/>
              </w:rPr>
              <w:t>6. Các phương pháp dự báo định lượng? Ưu nhược điểm của từng phương pháp?</w:t>
            </w:r>
          </w:p>
          <w:p w:rsidR="00BE11B5" w:rsidRPr="00726EDD" w:rsidRDefault="00BE11B5" w:rsidP="00BE11B5">
            <w:pPr>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7. Các phương pháp đánh giá độ chính xác và độ tin cậy của dự báo</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lang w:val="de-DE"/>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val="de-DE" w:eastAsia="vi-VN"/>
              </w:rPr>
            </w:pPr>
            <w:r w:rsidRPr="00726EDD">
              <w:rPr>
                <w:rFonts w:ascii="Times New Roman" w:hAnsi="Times New Roman"/>
                <w:color w:val="000000" w:themeColor="text1"/>
                <w:sz w:val="22"/>
                <w:szCs w:val="22"/>
                <w:lang w:val="nb-NO" w:eastAsia="vi-VN"/>
              </w:rPr>
              <w:t xml:space="preserve">Học viên nắm rõ các phương pháp dự báo định lượng. </w:t>
            </w: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lang w:val="de-DE"/>
              </w:rPr>
            </w:pP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BE11B5" w:rsidRPr="00726EDD" w:rsidRDefault="00BE11B5" w:rsidP="00BE11B5">
            <w:pPr>
              <w:tabs>
                <w:tab w:val="left" w:pos="107"/>
              </w:tabs>
              <w:contextualSpacing/>
              <w:jc w:val="both"/>
              <w:rPr>
                <w:rFonts w:ascii="Times New Roman" w:hAnsi="Times New Roman"/>
                <w:color w:val="000000" w:themeColor="text1"/>
                <w:sz w:val="22"/>
                <w:szCs w:val="22"/>
                <w:lang w:eastAsia="vi-VN"/>
              </w:rPr>
            </w:pPr>
            <w:r w:rsidRPr="00726EDD">
              <w:rPr>
                <w:rFonts w:ascii="Times New Roman" w:hAnsi="Times New Roman"/>
                <w:sz w:val="22"/>
                <w:szCs w:val="22"/>
                <w:lang w:val="de-DE" w:eastAsia="vi-VN"/>
              </w:rPr>
              <w:t>Cho thuyết trình</w:t>
            </w: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rPr>
                <w:rFonts w:ascii="Times New Roman" w:hAnsi="Times New Roman"/>
                <w:color w:val="000000" w:themeColor="text1"/>
                <w:sz w:val="22"/>
                <w:szCs w:val="22"/>
                <w:lang w:val="de-DE"/>
              </w:rPr>
            </w:pPr>
            <w:r w:rsidRPr="00726EDD">
              <w:rPr>
                <w:rFonts w:ascii="Times New Roman" w:hAnsi="Times New Roman"/>
                <w:sz w:val="22"/>
                <w:szCs w:val="22"/>
                <w:lang w:val="de-DE" w:eastAsia="vi-VN"/>
              </w:rPr>
              <w:t>Làm bài tập</w:t>
            </w:r>
          </w:p>
        </w:tc>
        <w:tc>
          <w:tcPr>
            <w:tcW w:w="850" w:type="dxa"/>
            <w:shd w:val="clear" w:color="auto" w:fill="FFFFFF" w:themeFill="background1"/>
            <w:vAlign w:val="center"/>
          </w:tcPr>
          <w:p w:rsidR="00BE11B5" w:rsidRPr="00726EDD" w:rsidRDefault="00BE11B5" w:rsidP="00BE11B5">
            <w:pPr>
              <w:rPr>
                <w:rFonts w:ascii="Times New Roman" w:hAnsi="Times New Roman"/>
                <w:i/>
                <w:color w:val="000000" w:themeColor="text1"/>
                <w:sz w:val="22"/>
                <w:szCs w:val="22"/>
              </w:rPr>
            </w:pPr>
            <w:r w:rsidRPr="00726EDD">
              <w:rPr>
                <w:rFonts w:ascii="Times New Roman" w:hAnsi="Times New Roman"/>
                <w:iCs/>
                <w:color w:val="000000" w:themeColor="text1"/>
                <w:sz w:val="22"/>
                <w:szCs w:val="22"/>
                <w:lang w:val="de-DE"/>
              </w:rPr>
              <w:t>Bài tập nhóm</w:t>
            </w: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B. Các nội dung chính SV tự học ở nhà.</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0/0/20</w:t>
            </w: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CELO3</w:t>
            </w: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color w:val="000000" w:themeColor="text1"/>
                <w:sz w:val="22"/>
                <w:szCs w:val="22"/>
              </w:rPr>
            </w:pPr>
          </w:p>
        </w:tc>
        <w:tc>
          <w:tcPr>
            <w:tcW w:w="850" w:type="dxa"/>
            <w:shd w:val="clear" w:color="auto" w:fill="FFFFFF" w:themeFill="background1"/>
          </w:tcPr>
          <w:p w:rsidR="00BE11B5" w:rsidRPr="00726EDD" w:rsidRDefault="00BE11B5" w:rsidP="00BE11B5">
            <w:pPr>
              <w:rPr>
                <w:rFonts w:ascii="Times New Roman" w:hAnsi="Times New Roman"/>
                <w:i/>
                <w:color w:val="000000" w:themeColor="text1"/>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 xml:space="preserve">Làm bài tập liên quan đến các phương pháp dự báo định lượng. </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viên liên hệ, vận dụng kiến thức đã học vào thực tế tại đơn vị công tác.</w:t>
            </w: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Tự học.</w:t>
            </w:r>
          </w:p>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nhóm</w:t>
            </w:r>
          </w:p>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Tìm kiếm thông tin trên internet,</w:t>
            </w:r>
          </w:p>
        </w:tc>
        <w:tc>
          <w:tcPr>
            <w:tcW w:w="993" w:type="dxa"/>
            <w:shd w:val="clear" w:color="auto" w:fill="FFFFFF" w:themeFill="background1"/>
            <w:vAlign w:val="center"/>
          </w:tcPr>
          <w:p w:rsidR="00BE11B5" w:rsidRPr="00726EDD" w:rsidRDefault="00BE11B5" w:rsidP="00BE11B5">
            <w:pPr>
              <w:rPr>
                <w:rFonts w:ascii="Times New Roman" w:hAnsi="Times New Roman"/>
                <w:color w:val="000000" w:themeColor="text1"/>
                <w:sz w:val="22"/>
                <w:szCs w:val="22"/>
              </w:rPr>
            </w:pPr>
            <w:r w:rsidRPr="00726EDD">
              <w:rPr>
                <w:rFonts w:ascii="Times New Roman" w:hAnsi="Times New Roman"/>
                <w:color w:val="000000" w:themeColor="text1"/>
                <w:sz w:val="22"/>
                <w:szCs w:val="22"/>
              </w:rPr>
              <w:t>Chuẩn bị bài tốt phần tự học ở nhà</w:t>
            </w:r>
          </w:p>
        </w:tc>
        <w:tc>
          <w:tcPr>
            <w:tcW w:w="850" w:type="dxa"/>
            <w:shd w:val="clear" w:color="auto" w:fill="FFFFFF" w:themeFill="background1"/>
          </w:tcPr>
          <w:p w:rsidR="00BE11B5" w:rsidRPr="00726EDD" w:rsidRDefault="00BE11B5" w:rsidP="00BE11B5">
            <w:pPr>
              <w:rPr>
                <w:rFonts w:ascii="Times New Roman" w:hAnsi="Times New Roman"/>
                <w:i/>
                <w:color w:val="000000" w:themeColor="text1"/>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 xml:space="preserve">CHƯƠNG 3. </w:t>
            </w:r>
            <w:r w:rsidRPr="00726EDD">
              <w:rPr>
                <w:rFonts w:cs="Times New Roman"/>
                <w:bCs/>
                <w:color w:val="000000" w:themeColor="text1"/>
                <w:lang w:val="de-DE"/>
              </w:rPr>
              <w:t>HOẠCH ĐỊNH TỔNG HỢP</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color w:val="000000" w:themeColor="text1"/>
                <w:sz w:val="22"/>
                <w:szCs w:val="22"/>
              </w:rPr>
            </w:pPr>
          </w:p>
        </w:tc>
        <w:tc>
          <w:tcPr>
            <w:tcW w:w="850" w:type="dxa"/>
            <w:shd w:val="clear" w:color="auto" w:fill="FFFFFF" w:themeFill="background1"/>
          </w:tcPr>
          <w:p w:rsidR="00BE11B5" w:rsidRPr="00726EDD" w:rsidRDefault="00BE11B5" w:rsidP="00BE11B5">
            <w:pPr>
              <w:rPr>
                <w:rFonts w:ascii="Times New Roman" w:hAnsi="Times New Roman"/>
                <w:i/>
                <w:color w:val="000000" w:themeColor="text1"/>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 xml:space="preserve">6, 7  </w:t>
            </w: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A. Các nội dung chính giảng dạy trên lớp</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10/0/0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CELO2</w:t>
            </w: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color w:val="000000" w:themeColor="text1"/>
                <w:sz w:val="22"/>
                <w:szCs w:val="22"/>
              </w:rPr>
            </w:pPr>
          </w:p>
        </w:tc>
        <w:tc>
          <w:tcPr>
            <w:tcW w:w="850" w:type="dxa"/>
            <w:shd w:val="clear" w:color="auto" w:fill="FFFFFF" w:themeFill="background1"/>
          </w:tcPr>
          <w:p w:rsidR="00BE11B5" w:rsidRPr="00726EDD" w:rsidRDefault="00BE11B5" w:rsidP="00BE11B5">
            <w:pPr>
              <w:rPr>
                <w:rFonts w:ascii="Times New Roman" w:hAnsi="Times New Roman"/>
                <w:i/>
                <w:color w:val="000000" w:themeColor="text1"/>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BE11B5" w:rsidRPr="00726EDD" w:rsidRDefault="00BE11B5" w:rsidP="00BE11B5">
            <w:pPr>
              <w:jc w:val="both"/>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1.Khái niệm về hoạch định các nguồn lực</w:t>
            </w:r>
          </w:p>
          <w:p w:rsidR="00BE11B5" w:rsidRPr="00726EDD" w:rsidRDefault="00BE11B5" w:rsidP="00BE11B5">
            <w:pPr>
              <w:jc w:val="both"/>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2. Những chiến lược thuần túy</w:t>
            </w:r>
          </w:p>
          <w:p w:rsidR="00BE11B5" w:rsidRPr="00726EDD" w:rsidRDefault="00BE11B5" w:rsidP="00BE11B5">
            <w:pPr>
              <w:jc w:val="both"/>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2.1. Các chiến lược thụ động</w:t>
            </w:r>
          </w:p>
          <w:p w:rsidR="00BE11B5" w:rsidRPr="00726EDD" w:rsidRDefault="00BE11B5" w:rsidP="00BE11B5">
            <w:pPr>
              <w:jc w:val="both"/>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a. Chiến lược thay đổi nhân lực theo mức cầu</w:t>
            </w:r>
          </w:p>
          <w:p w:rsidR="00BE11B5" w:rsidRPr="00726EDD" w:rsidRDefault="00BE11B5" w:rsidP="00BE11B5">
            <w:pPr>
              <w:jc w:val="both"/>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b. Chiến lược thay đổi thời gian sản xuất</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lang w:val="de-DE"/>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val="de-DE" w:eastAsia="vi-VN"/>
              </w:rPr>
            </w:pPr>
            <w:r w:rsidRPr="00726EDD">
              <w:rPr>
                <w:rFonts w:ascii="Times New Roman" w:hAnsi="Times New Roman"/>
                <w:color w:val="000000" w:themeColor="text1"/>
                <w:sz w:val="22"/>
                <w:szCs w:val="22"/>
                <w:lang w:val="nb-NO" w:eastAsia="vi-VN"/>
              </w:rPr>
              <w:t xml:space="preserve">Học viên nắm vững các chiến lược thụ động trong hoạch định nguồn lực  </w:t>
            </w: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lang w:val="de-DE"/>
              </w:rPr>
            </w:pP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BE11B5" w:rsidRPr="00726EDD" w:rsidRDefault="00BE11B5" w:rsidP="00BE11B5">
            <w:pPr>
              <w:tabs>
                <w:tab w:val="left" w:pos="107"/>
              </w:tabs>
              <w:contextualSpacing/>
              <w:jc w:val="both"/>
              <w:rPr>
                <w:rFonts w:ascii="Times New Roman" w:hAnsi="Times New Roman"/>
                <w:color w:val="000000" w:themeColor="text1"/>
                <w:sz w:val="22"/>
                <w:szCs w:val="22"/>
                <w:lang w:eastAsia="vi-VN"/>
              </w:rPr>
            </w:pPr>
            <w:r w:rsidRPr="00726EDD">
              <w:rPr>
                <w:rFonts w:ascii="Times New Roman" w:hAnsi="Times New Roman"/>
                <w:sz w:val="22"/>
                <w:szCs w:val="22"/>
                <w:lang w:val="de-DE" w:eastAsia="vi-VN"/>
              </w:rPr>
              <w:t>Cho thuyết trình</w:t>
            </w: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rPr>
                <w:rFonts w:ascii="Times New Roman" w:hAnsi="Times New Roman"/>
                <w:color w:val="000000" w:themeColor="text1"/>
                <w:sz w:val="22"/>
                <w:szCs w:val="22"/>
                <w:lang w:val="de-DE"/>
              </w:rPr>
            </w:pPr>
            <w:r w:rsidRPr="00726EDD">
              <w:rPr>
                <w:rFonts w:ascii="Times New Roman" w:hAnsi="Times New Roman"/>
                <w:sz w:val="22"/>
                <w:szCs w:val="22"/>
                <w:lang w:val="de-DE" w:eastAsia="vi-VN"/>
              </w:rPr>
              <w:t>Làm bài tập</w:t>
            </w:r>
          </w:p>
        </w:tc>
        <w:tc>
          <w:tcPr>
            <w:tcW w:w="850" w:type="dxa"/>
            <w:shd w:val="clear" w:color="auto" w:fill="FFFFFF" w:themeFill="background1"/>
            <w:vAlign w:val="center"/>
          </w:tcPr>
          <w:p w:rsidR="00BE11B5" w:rsidRPr="00726EDD" w:rsidRDefault="00BE11B5" w:rsidP="00BE11B5">
            <w:pPr>
              <w:rPr>
                <w:rFonts w:ascii="Times New Roman" w:hAnsi="Times New Roman"/>
                <w:i/>
                <w:color w:val="000000" w:themeColor="text1"/>
                <w:sz w:val="22"/>
                <w:szCs w:val="22"/>
              </w:rPr>
            </w:pPr>
            <w:r w:rsidRPr="00726EDD">
              <w:rPr>
                <w:rFonts w:ascii="Times New Roman" w:hAnsi="Times New Roman"/>
                <w:iCs/>
                <w:color w:val="000000" w:themeColor="text1"/>
                <w:sz w:val="22"/>
                <w:szCs w:val="22"/>
                <w:lang w:val="de-DE"/>
              </w:rPr>
              <w:t>Bài tập nhóm</w:t>
            </w: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B. Các nội dung chính SV tự học ở nhà</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0/0/20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CELO3</w:t>
            </w: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color w:val="000000" w:themeColor="text1"/>
                <w:sz w:val="22"/>
                <w:szCs w:val="22"/>
              </w:rPr>
            </w:pPr>
          </w:p>
        </w:tc>
        <w:tc>
          <w:tcPr>
            <w:tcW w:w="850" w:type="dxa"/>
            <w:shd w:val="clear" w:color="auto" w:fill="FFFFFF" w:themeFill="background1"/>
          </w:tcPr>
          <w:p w:rsidR="00BE11B5" w:rsidRPr="00726EDD" w:rsidRDefault="00BE11B5" w:rsidP="00BE11B5">
            <w:pPr>
              <w:rPr>
                <w:rFonts w:ascii="Times New Roman" w:hAnsi="Times New Roman"/>
                <w:i/>
                <w:color w:val="000000" w:themeColor="text1"/>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 xml:space="preserve">Làm bài tập liên quan đến các chiến lược thụ động </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viên liên hệ, vận dụng kiến thức đã học vào thực tế tại đơn vị công tác.</w:t>
            </w: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Tự học.</w:t>
            </w:r>
          </w:p>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nhóm</w:t>
            </w:r>
          </w:p>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Tìm kiếm thông tin trên internet,</w:t>
            </w:r>
          </w:p>
        </w:tc>
        <w:tc>
          <w:tcPr>
            <w:tcW w:w="993" w:type="dxa"/>
            <w:shd w:val="clear" w:color="auto" w:fill="FFFFFF" w:themeFill="background1"/>
            <w:vAlign w:val="center"/>
          </w:tcPr>
          <w:p w:rsidR="00BE11B5" w:rsidRPr="00726EDD" w:rsidRDefault="00BE11B5" w:rsidP="00BE11B5">
            <w:pPr>
              <w:rPr>
                <w:rFonts w:ascii="Times New Roman" w:hAnsi="Times New Roman"/>
                <w:color w:val="000000" w:themeColor="text1"/>
                <w:sz w:val="22"/>
                <w:szCs w:val="22"/>
              </w:rPr>
            </w:pPr>
            <w:r w:rsidRPr="00726EDD">
              <w:rPr>
                <w:rFonts w:ascii="Times New Roman" w:hAnsi="Times New Roman"/>
                <w:color w:val="000000" w:themeColor="text1"/>
                <w:sz w:val="22"/>
                <w:szCs w:val="22"/>
              </w:rPr>
              <w:t>Chuẩn bị bài tốt phần tự học ở nhà</w:t>
            </w:r>
          </w:p>
        </w:tc>
        <w:tc>
          <w:tcPr>
            <w:tcW w:w="850" w:type="dxa"/>
            <w:shd w:val="clear" w:color="auto" w:fill="FFFFFF" w:themeFill="background1"/>
          </w:tcPr>
          <w:p w:rsidR="00BE11B5" w:rsidRPr="00726EDD" w:rsidRDefault="00BE11B5" w:rsidP="00BE11B5">
            <w:pPr>
              <w:rPr>
                <w:rFonts w:ascii="Times New Roman" w:hAnsi="Times New Roman"/>
                <w:i/>
                <w:color w:val="000000" w:themeColor="text1"/>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rPr>
                <w:rFonts w:cs="Times New Roman"/>
                <w:color w:val="000000" w:themeColor="text1"/>
              </w:rPr>
            </w:pPr>
            <w:r w:rsidRPr="00726EDD">
              <w:rPr>
                <w:rFonts w:cs="Times New Roman"/>
                <w:color w:val="000000" w:themeColor="text1"/>
              </w:rPr>
              <w:t xml:space="preserve">CHƯƠNG 3. </w:t>
            </w:r>
            <w:r w:rsidRPr="00726EDD">
              <w:rPr>
                <w:rFonts w:cs="Times New Roman"/>
                <w:bCs/>
                <w:color w:val="000000" w:themeColor="text1"/>
                <w:lang w:val="de-DE"/>
              </w:rPr>
              <w:t>HOẠCH ĐỊNH TỔNG HỢP</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color w:val="000000" w:themeColor="text1"/>
                <w:sz w:val="22"/>
                <w:szCs w:val="22"/>
              </w:rPr>
            </w:pPr>
          </w:p>
        </w:tc>
        <w:tc>
          <w:tcPr>
            <w:tcW w:w="850" w:type="dxa"/>
            <w:shd w:val="clear" w:color="auto" w:fill="FFFFFF" w:themeFill="background1"/>
          </w:tcPr>
          <w:p w:rsidR="00BE11B5" w:rsidRPr="00726EDD" w:rsidRDefault="00BE11B5" w:rsidP="00BE11B5">
            <w:pPr>
              <w:rPr>
                <w:rFonts w:ascii="Times New Roman" w:hAnsi="Times New Roman"/>
                <w:i/>
                <w:color w:val="000000" w:themeColor="text1"/>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lastRenderedPageBreak/>
              <w:t xml:space="preserve">8  </w:t>
            </w: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A. Các nội dung chính giảng dạy trên lớp</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5/0/0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CELO2</w:t>
            </w: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color w:val="000000" w:themeColor="text1"/>
                <w:sz w:val="22"/>
                <w:szCs w:val="22"/>
              </w:rPr>
            </w:pPr>
          </w:p>
        </w:tc>
        <w:tc>
          <w:tcPr>
            <w:tcW w:w="850" w:type="dxa"/>
            <w:shd w:val="clear" w:color="auto" w:fill="FFFFFF" w:themeFill="background1"/>
          </w:tcPr>
          <w:p w:rsidR="00BE11B5" w:rsidRPr="00726EDD" w:rsidRDefault="00BE11B5" w:rsidP="00BE11B5">
            <w:pPr>
              <w:rPr>
                <w:rFonts w:ascii="Times New Roman" w:hAnsi="Times New Roman"/>
                <w:i/>
                <w:color w:val="000000" w:themeColor="text1"/>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BE11B5" w:rsidRPr="00726EDD" w:rsidRDefault="00BE11B5" w:rsidP="00BE11B5">
            <w:pPr>
              <w:jc w:val="both"/>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2.1. Các chiến lược thụ động</w:t>
            </w:r>
          </w:p>
          <w:p w:rsidR="00BE11B5" w:rsidRPr="00726EDD" w:rsidRDefault="00BE11B5" w:rsidP="00BE11B5">
            <w:pPr>
              <w:jc w:val="both"/>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c. Chiến lược thuê lao động thời vụ</w:t>
            </w:r>
          </w:p>
          <w:p w:rsidR="00BE11B5" w:rsidRPr="00726EDD" w:rsidRDefault="00BE11B5" w:rsidP="00BE11B5">
            <w:pPr>
              <w:jc w:val="both"/>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d. Chiến lược hợp đồng phụ</w:t>
            </w:r>
          </w:p>
          <w:p w:rsidR="00BE11B5" w:rsidRPr="00726EDD" w:rsidRDefault="00BE11B5" w:rsidP="00BE11B5">
            <w:pPr>
              <w:jc w:val="both"/>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e. Chiến lược thay đổi mức tồn kho</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lang w:val="de-DE"/>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val="de-DE" w:eastAsia="vi-VN"/>
              </w:rPr>
            </w:pPr>
            <w:r w:rsidRPr="00726EDD">
              <w:rPr>
                <w:rFonts w:ascii="Times New Roman" w:hAnsi="Times New Roman"/>
                <w:color w:val="000000" w:themeColor="text1"/>
                <w:sz w:val="22"/>
                <w:szCs w:val="22"/>
                <w:lang w:val="nb-NO" w:eastAsia="vi-VN"/>
              </w:rPr>
              <w:t xml:space="preserve">Học viên nắm vững các chiến lược thụ động trong hoạch định nguồn lực  </w:t>
            </w: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lang w:val="de-DE"/>
              </w:rPr>
            </w:pP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BE11B5" w:rsidRPr="00726EDD" w:rsidRDefault="00BE11B5" w:rsidP="00BE11B5">
            <w:pPr>
              <w:tabs>
                <w:tab w:val="left" w:pos="107"/>
              </w:tabs>
              <w:contextualSpacing/>
              <w:jc w:val="both"/>
              <w:rPr>
                <w:rFonts w:ascii="Times New Roman" w:hAnsi="Times New Roman"/>
                <w:color w:val="000000" w:themeColor="text1"/>
                <w:sz w:val="22"/>
                <w:szCs w:val="22"/>
                <w:lang w:eastAsia="vi-VN"/>
              </w:rPr>
            </w:pPr>
            <w:r w:rsidRPr="00726EDD">
              <w:rPr>
                <w:rFonts w:ascii="Times New Roman" w:hAnsi="Times New Roman"/>
                <w:sz w:val="22"/>
                <w:szCs w:val="22"/>
                <w:lang w:val="de-DE" w:eastAsia="vi-VN"/>
              </w:rPr>
              <w:t>Cho thuyết trình</w:t>
            </w: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rPr>
                <w:rFonts w:ascii="Times New Roman" w:hAnsi="Times New Roman"/>
                <w:color w:val="000000" w:themeColor="text1"/>
                <w:sz w:val="22"/>
                <w:szCs w:val="22"/>
                <w:lang w:val="de-DE"/>
              </w:rPr>
            </w:pPr>
            <w:r w:rsidRPr="00726EDD">
              <w:rPr>
                <w:rFonts w:ascii="Times New Roman" w:hAnsi="Times New Roman"/>
                <w:sz w:val="22"/>
                <w:szCs w:val="22"/>
                <w:lang w:val="de-DE" w:eastAsia="vi-VN"/>
              </w:rPr>
              <w:t>Làm bài tập</w:t>
            </w:r>
          </w:p>
        </w:tc>
        <w:tc>
          <w:tcPr>
            <w:tcW w:w="850" w:type="dxa"/>
            <w:shd w:val="clear" w:color="auto" w:fill="FFFFFF" w:themeFill="background1"/>
            <w:vAlign w:val="center"/>
          </w:tcPr>
          <w:p w:rsidR="00BE11B5" w:rsidRPr="00726EDD" w:rsidRDefault="00BE11B5" w:rsidP="00BE11B5">
            <w:pPr>
              <w:rPr>
                <w:rFonts w:ascii="Times New Roman" w:hAnsi="Times New Roman"/>
                <w:i/>
                <w:color w:val="000000" w:themeColor="text1"/>
                <w:sz w:val="22"/>
                <w:szCs w:val="22"/>
              </w:rPr>
            </w:pPr>
            <w:r w:rsidRPr="00726EDD">
              <w:rPr>
                <w:rFonts w:ascii="Times New Roman" w:hAnsi="Times New Roman"/>
                <w:iCs/>
                <w:color w:val="000000" w:themeColor="text1"/>
                <w:sz w:val="22"/>
                <w:szCs w:val="22"/>
                <w:lang w:val="de-DE"/>
              </w:rPr>
              <w:t>Bài tập nhóm</w:t>
            </w: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B. Các nội dung chính SV tự học ở nhà</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0/0/10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CELO3</w:t>
            </w: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color w:val="000000" w:themeColor="text1"/>
                <w:sz w:val="22"/>
                <w:szCs w:val="22"/>
              </w:rPr>
            </w:pPr>
          </w:p>
        </w:tc>
        <w:tc>
          <w:tcPr>
            <w:tcW w:w="850" w:type="dxa"/>
            <w:shd w:val="clear" w:color="auto" w:fill="FFFFFF" w:themeFill="background1"/>
          </w:tcPr>
          <w:p w:rsidR="00BE11B5" w:rsidRPr="00726EDD" w:rsidRDefault="00BE11B5" w:rsidP="00BE11B5">
            <w:pPr>
              <w:rPr>
                <w:rFonts w:ascii="Times New Roman" w:hAnsi="Times New Roman"/>
                <w:i/>
                <w:color w:val="000000" w:themeColor="text1"/>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 xml:space="preserve">Làm bài tập liên quan đến các chiến lược thụ động </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viên liên hệ, vận dụng kiến thức đã học vào thực tế tại đơn vị công tác.</w:t>
            </w: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Tự học.</w:t>
            </w:r>
          </w:p>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nhóm</w:t>
            </w:r>
          </w:p>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Tìm kiếm thông tin trên internet,</w:t>
            </w:r>
          </w:p>
        </w:tc>
        <w:tc>
          <w:tcPr>
            <w:tcW w:w="993" w:type="dxa"/>
            <w:shd w:val="clear" w:color="auto" w:fill="FFFFFF" w:themeFill="background1"/>
            <w:vAlign w:val="center"/>
          </w:tcPr>
          <w:p w:rsidR="00BE11B5" w:rsidRPr="00726EDD" w:rsidRDefault="00BE11B5" w:rsidP="00BE11B5">
            <w:pPr>
              <w:rPr>
                <w:rFonts w:ascii="Times New Roman" w:hAnsi="Times New Roman"/>
                <w:color w:val="000000" w:themeColor="text1"/>
                <w:sz w:val="22"/>
                <w:szCs w:val="22"/>
              </w:rPr>
            </w:pPr>
            <w:r w:rsidRPr="00726EDD">
              <w:rPr>
                <w:rFonts w:ascii="Times New Roman" w:hAnsi="Times New Roman"/>
                <w:color w:val="000000" w:themeColor="text1"/>
                <w:sz w:val="22"/>
                <w:szCs w:val="22"/>
              </w:rPr>
              <w:t>Chuẩn bị bài tốt phần tự học ở nhà</w:t>
            </w:r>
          </w:p>
        </w:tc>
        <w:tc>
          <w:tcPr>
            <w:tcW w:w="850" w:type="dxa"/>
            <w:shd w:val="clear" w:color="auto" w:fill="FFFFFF" w:themeFill="background1"/>
          </w:tcPr>
          <w:p w:rsidR="00BE11B5" w:rsidRPr="00726EDD" w:rsidRDefault="00BE11B5" w:rsidP="00BE11B5">
            <w:pPr>
              <w:rPr>
                <w:rFonts w:ascii="Times New Roman" w:hAnsi="Times New Roman"/>
                <w:i/>
                <w:color w:val="000000" w:themeColor="text1"/>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 xml:space="preserve">CHƯƠNG 4. </w:t>
            </w:r>
            <w:r w:rsidRPr="00726EDD">
              <w:rPr>
                <w:rFonts w:cs="Times New Roman"/>
                <w:bCs/>
                <w:lang w:val="de-DE"/>
              </w:rPr>
              <w:t>LẬP LỊCH TRÌNH SẢN XUẤT</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color w:val="000000" w:themeColor="text1"/>
                <w:sz w:val="22"/>
                <w:szCs w:val="22"/>
              </w:rPr>
            </w:pPr>
          </w:p>
        </w:tc>
        <w:tc>
          <w:tcPr>
            <w:tcW w:w="850" w:type="dxa"/>
            <w:shd w:val="clear" w:color="auto" w:fill="FFFFFF" w:themeFill="background1"/>
          </w:tcPr>
          <w:p w:rsidR="00BE11B5" w:rsidRPr="00726EDD" w:rsidRDefault="00BE11B5" w:rsidP="00BE11B5">
            <w:pPr>
              <w:rPr>
                <w:rFonts w:ascii="Times New Roman" w:hAnsi="Times New Roman"/>
                <w:i/>
                <w:color w:val="000000" w:themeColor="text1"/>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9 , 10</w:t>
            </w: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A. Các nội dung chính giảng dạy trên lớp</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10/0/0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CELO1</w:t>
            </w: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color w:val="000000" w:themeColor="text1"/>
                <w:sz w:val="22"/>
                <w:szCs w:val="22"/>
              </w:rPr>
            </w:pPr>
          </w:p>
        </w:tc>
        <w:tc>
          <w:tcPr>
            <w:tcW w:w="850" w:type="dxa"/>
            <w:shd w:val="clear" w:color="auto" w:fill="FFFFFF" w:themeFill="background1"/>
          </w:tcPr>
          <w:p w:rsidR="00BE11B5" w:rsidRPr="00726EDD" w:rsidRDefault="00BE11B5" w:rsidP="00BE11B5">
            <w:pPr>
              <w:rPr>
                <w:rFonts w:ascii="Times New Roman" w:hAnsi="Times New Roman"/>
                <w:i/>
                <w:color w:val="000000" w:themeColor="text1"/>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bCs/>
                <w:color w:val="000000" w:themeColor="text1"/>
                <w:lang w:val="de-DE"/>
              </w:rPr>
            </w:pPr>
            <w:r w:rsidRPr="00726EDD">
              <w:rPr>
                <w:rFonts w:cs="Times New Roman"/>
                <w:bCs/>
                <w:color w:val="000000" w:themeColor="text1"/>
                <w:lang w:val="de-DE"/>
              </w:rPr>
              <w:t xml:space="preserve">1. Công tác lập lịch trình sản xuất </w:t>
            </w:r>
          </w:p>
          <w:p w:rsidR="00BE11B5" w:rsidRPr="00726EDD" w:rsidRDefault="00BE11B5" w:rsidP="00BE11B5">
            <w:pPr>
              <w:pStyle w:val="ListParagraph"/>
              <w:tabs>
                <w:tab w:val="left" w:pos="391"/>
              </w:tabs>
              <w:spacing w:line="240" w:lineRule="auto"/>
              <w:ind w:left="0"/>
              <w:jc w:val="both"/>
              <w:rPr>
                <w:rFonts w:cs="Times New Roman"/>
                <w:bCs/>
                <w:color w:val="000000" w:themeColor="text1"/>
                <w:lang w:val="de-DE"/>
              </w:rPr>
            </w:pPr>
            <w:r w:rsidRPr="00726EDD">
              <w:rPr>
                <w:rFonts w:cs="Times New Roman"/>
                <w:bCs/>
                <w:color w:val="000000" w:themeColor="text1"/>
                <w:lang w:val="de-DE"/>
              </w:rPr>
              <w:t>2. Sắp xếp thứ tự tối ưu trong sản xuất</w:t>
            </w:r>
            <w:r w:rsidRPr="00726EDD">
              <w:rPr>
                <w:rFonts w:cs="Times New Roman"/>
                <w:color w:val="000000" w:themeColor="text1"/>
              </w:rPr>
              <w:br/>
              <w:t>a. Nguyên tắc công việc được đặt hàng trước làm trước – FCFS (First come first served)</w:t>
            </w:r>
            <w:r w:rsidRPr="00726EDD">
              <w:rPr>
                <w:rFonts w:cs="Times New Roman"/>
                <w:color w:val="000000" w:themeColor="text1"/>
              </w:rPr>
              <w:br/>
              <w:t>b. Nguyên tắc công việc có thời gian thực hiện ngắn bố trí làm trước – SPT (Shortest processing time)</w:t>
            </w:r>
            <w:r w:rsidRPr="00726EDD">
              <w:rPr>
                <w:rFonts w:cs="Times New Roman"/>
                <w:color w:val="000000" w:themeColor="text1"/>
              </w:rPr>
              <w:br/>
              <w:t>c. Nguyên tắc công việc phải hoàn thành trước làm trước – EDD (Earliest due date)</w:t>
            </w:r>
            <w:r w:rsidRPr="00726EDD">
              <w:rPr>
                <w:rFonts w:cs="Times New Roman"/>
                <w:color w:val="000000" w:themeColor="text1"/>
              </w:rPr>
              <w:br/>
              <w:t>d. Nguyên tắc công việc có thời gian thực hiện dài nhất làm trước – LPT</w:t>
            </w:r>
          </w:p>
          <w:p w:rsidR="00BE11B5" w:rsidRPr="00726EDD" w:rsidRDefault="00BE11B5" w:rsidP="00BE1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e. Nguyên tắc công việc đặt hàng sau làm trước – LCFS (Last come first served)</w:t>
            </w:r>
            <w:r w:rsidRPr="00726EDD">
              <w:rPr>
                <w:rFonts w:cs="Times New Roman"/>
                <w:color w:val="000000" w:themeColor="text1"/>
              </w:rPr>
              <w:br/>
              <w:t xml:space="preserve">f. Nguyên tắc công việc có thời gian dự trữ còn lại ngắn nhất làm trước – </w:t>
            </w:r>
            <w:r w:rsidRPr="00726EDD">
              <w:rPr>
                <w:rFonts w:cs="Times New Roman"/>
                <w:color w:val="000000" w:themeColor="text1"/>
              </w:rPr>
              <w:lastRenderedPageBreak/>
              <w:t>STR (Slack time remaining)</w:t>
            </w:r>
            <w:r w:rsidRPr="00726EDD">
              <w:rPr>
                <w:rFonts w:cs="Times New Roman"/>
                <w:color w:val="000000" w:themeColor="text1"/>
              </w:rPr>
              <w:br/>
              <w:t xml:space="preserve">g. Các chỉ tiêu đánh giá hiệu quả sắp xếp thứ tự tối ưu trong sảnxuất </w:t>
            </w:r>
            <w:r w:rsidRPr="00726EDD">
              <w:rPr>
                <w:rFonts w:cs="Times New Roman"/>
                <w:color w:val="000000" w:themeColor="text1"/>
              </w:rPr>
              <w:br/>
              <w:t>h. Đánh giá mức độ hợp lý của việc bố trí các công việc - Tỷ số tới hạn (CR - Critical Ratio)</w:t>
            </w:r>
          </w:p>
          <w:p w:rsidR="00BE11B5" w:rsidRPr="00726EDD" w:rsidRDefault="00BE11B5" w:rsidP="00BE11B5">
            <w:pPr>
              <w:tabs>
                <w:tab w:val="left" w:pos="172"/>
              </w:tabs>
              <w:jc w:val="both"/>
              <w:rPr>
                <w:rFonts w:ascii="Times New Roman" w:hAnsi="Times New Roman"/>
                <w:color w:val="000000" w:themeColor="text1"/>
                <w:sz w:val="22"/>
                <w:szCs w:val="22"/>
              </w:rPr>
            </w:pPr>
            <w:r w:rsidRPr="00726EDD">
              <w:rPr>
                <w:rFonts w:ascii="Times New Roman" w:hAnsi="Times New Roman"/>
                <w:color w:val="000000" w:themeColor="text1"/>
                <w:sz w:val="22"/>
                <w:szCs w:val="22"/>
              </w:rPr>
              <w:t>3.Nguyên tắc JOHNSON</w:t>
            </w:r>
          </w:p>
          <w:p w:rsidR="00BE11B5" w:rsidRPr="00726EDD" w:rsidRDefault="00BE11B5" w:rsidP="00BE11B5">
            <w:pPr>
              <w:tabs>
                <w:tab w:val="left" w:pos="172"/>
              </w:tabs>
              <w:jc w:val="both"/>
              <w:rPr>
                <w:rFonts w:ascii="Times New Roman" w:hAnsi="Times New Roman"/>
                <w:color w:val="000000" w:themeColor="text1"/>
                <w:sz w:val="22"/>
                <w:szCs w:val="22"/>
              </w:rPr>
            </w:pPr>
            <w:r w:rsidRPr="00726EDD">
              <w:rPr>
                <w:rFonts w:ascii="Times New Roman" w:hAnsi="Times New Roman"/>
                <w:color w:val="000000" w:themeColor="text1"/>
                <w:sz w:val="22"/>
                <w:szCs w:val="22"/>
              </w:rPr>
              <w:t>4.Phương pháp HUNGARY</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lang w:val="de-DE"/>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val="de-DE" w:eastAsia="vi-VN"/>
              </w:rPr>
            </w:pPr>
            <w:r w:rsidRPr="00726EDD">
              <w:rPr>
                <w:rFonts w:ascii="Times New Roman" w:hAnsi="Times New Roman"/>
                <w:color w:val="000000" w:themeColor="text1"/>
                <w:sz w:val="22"/>
                <w:szCs w:val="22"/>
                <w:lang w:val="nb-NO" w:eastAsia="vi-VN"/>
              </w:rPr>
              <w:t xml:space="preserve">Học viên biết cách lập lịch trình sản xuất và sắp xếp thứ tự công việc.   </w:t>
            </w: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lang w:val="de-DE"/>
              </w:rPr>
            </w:pP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BE11B5" w:rsidRPr="00726EDD" w:rsidRDefault="00BE11B5" w:rsidP="00BE11B5">
            <w:pPr>
              <w:tabs>
                <w:tab w:val="left" w:pos="107"/>
              </w:tabs>
              <w:contextualSpacing/>
              <w:jc w:val="both"/>
              <w:rPr>
                <w:rFonts w:ascii="Times New Roman" w:hAnsi="Times New Roman"/>
                <w:color w:val="000000" w:themeColor="text1"/>
                <w:sz w:val="22"/>
                <w:szCs w:val="22"/>
                <w:lang w:eastAsia="vi-VN"/>
              </w:rPr>
            </w:pPr>
            <w:r w:rsidRPr="00726EDD">
              <w:rPr>
                <w:rFonts w:ascii="Times New Roman" w:hAnsi="Times New Roman"/>
                <w:sz w:val="22"/>
                <w:szCs w:val="22"/>
                <w:lang w:val="de-DE" w:eastAsia="vi-VN"/>
              </w:rPr>
              <w:t>Cho thuyết trình</w:t>
            </w: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rPr>
                <w:rFonts w:ascii="Times New Roman" w:hAnsi="Times New Roman"/>
                <w:color w:val="000000" w:themeColor="text1"/>
                <w:sz w:val="22"/>
                <w:szCs w:val="22"/>
                <w:lang w:val="de-DE"/>
              </w:rPr>
            </w:pPr>
            <w:r w:rsidRPr="00726EDD">
              <w:rPr>
                <w:rFonts w:ascii="Times New Roman" w:hAnsi="Times New Roman"/>
                <w:sz w:val="22"/>
                <w:szCs w:val="22"/>
                <w:lang w:val="de-DE" w:eastAsia="vi-VN"/>
              </w:rPr>
              <w:t>Làm bài tập</w:t>
            </w:r>
          </w:p>
        </w:tc>
        <w:tc>
          <w:tcPr>
            <w:tcW w:w="850" w:type="dxa"/>
            <w:shd w:val="clear" w:color="auto" w:fill="FFFFFF" w:themeFill="background1"/>
            <w:vAlign w:val="center"/>
          </w:tcPr>
          <w:p w:rsidR="00BE11B5" w:rsidRPr="00726EDD" w:rsidRDefault="00BE11B5" w:rsidP="00BE11B5">
            <w:pPr>
              <w:rPr>
                <w:rFonts w:ascii="Times New Roman" w:hAnsi="Times New Roman"/>
                <w:i/>
                <w:color w:val="000000" w:themeColor="text1"/>
                <w:sz w:val="22"/>
                <w:szCs w:val="22"/>
              </w:rPr>
            </w:pPr>
            <w:r w:rsidRPr="00726EDD">
              <w:rPr>
                <w:rFonts w:ascii="Times New Roman" w:hAnsi="Times New Roman"/>
                <w:iCs/>
                <w:color w:val="000000" w:themeColor="text1"/>
                <w:sz w:val="22"/>
                <w:szCs w:val="22"/>
                <w:lang w:val="de-DE"/>
              </w:rPr>
              <w:t>Bài tập nhóm</w:t>
            </w: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B. Các nội dung chính SV tự học ở nhà</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0/0/20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CELO3</w:t>
            </w: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color w:val="000000" w:themeColor="text1"/>
                <w:sz w:val="22"/>
                <w:szCs w:val="22"/>
              </w:rPr>
            </w:pPr>
          </w:p>
        </w:tc>
        <w:tc>
          <w:tcPr>
            <w:tcW w:w="850" w:type="dxa"/>
            <w:shd w:val="clear" w:color="auto" w:fill="FFFFFF" w:themeFill="background1"/>
          </w:tcPr>
          <w:p w:rsidR="00BE11B5" w:rsidRPr="00726EDD" w:rsidRDefault="00BE11B5" w:rsidP="00BE11B5">
            <w:pPr>
              <w:rPr>
                <w:rFonts w:ascii="Times New Roman" w:hAnsi="Times New Roman"/>
                <w:i/>
                <w:color w:val="000000" w:themeColor="text1"/>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 xml:space="preserve">Làm bài tập về lập lịch trình sản xuất và sắp xếp thứ tự công việc dựa trên các nguyên tắc. </w:t>
            </w:r>
          </w:p>
          <w:p w:rsidR="00BE11B5" w:rsidRPr="00726EDD" w:rsidRDefault="00BE11B5" w:rsidP="00BE11B5">
            <w:pPr>
              <w:pStyle w:val="ListParagraph"/>
              <w:tabs>
                <w:tab w:val="left" w:pos="391"/>
              </w:tabs>
              <w:spacing w:line="240" w:lineRule="auto"/>
              <w:ind w:left="0"/>
              <w:jc w:val="both"/>
              <w:rPr>
                <w:rFonts w:cs="Times New Roman"/>
                <w:color w:val="000000" w:themeColor="text1"/>
              </w:rPr>
            </w:pP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viên liên hệ, vận dụng kiến thức đã học vào thực tế tại đơn vị công tác.</w:t>
            </w: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Tự học.</w:t>
            </w:r>
          </w:p>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nhóm</w:t>
            </w:r>
          </w:p>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Tìm kiếm thông tin trên internet,</w:t>
            </w:r>
          </w:p>
        </w:tc>
        <w:tc>
          <w:tcPr>
            <w:tcW w:w="993" w:type="dxa"/>
            <w:shd w:val="clear" w:color="auto" w:fill="FFFFFF" w:themeFill="background1"/>
            <w:vAlign w:val="center"/>
          </w:tcPr>
          <w:p w:rsidR="00BE11B5" w:rsidRPr="00726EDD" w:rsidRDefault="00BE11B5" w:rsidP="00BE11B5">
            <w:pPr>
              <w:rPr>
                <w:rFonts w:ascii="Times New Roman" w:hAnsi="Times New Roman"/>
                <w:color w:val="000000" w:themeColor="text1"/>
                <w:sz w:val="22"/>
                <w:szCs w:val="22"/>
              </w:rPr>
            </w:pPr>
            <w:r w:rsidRPr="00726EDD">
              <w:rPr>
                <w:rFonts w:ascii="Times New Roman" w:hAnsi="Times New Roman"/>
                <w:color w:val="000000" w:themeColor="text1"/>
                <w:sz w:val="22"/>
                <w:szCs w:val="22"/>
              </w:rPr>
              <w:t>Chuẩn bị bài tốt phần tự học ở nhà</w:t>
            </w:r>
          </w:p>
        </w:tc>
        <w:tc>
          <w:tcPr>
            <w:tcW w:w="850" w:type="dxa"/>
            <w:shd w:val="clear" w:color="auto" w:fill="FFFFFF" w:themeFill="background1"/>
          </w:tcPr>
          <w:p w:rsidR="00BE11B5" w:rsidRPr="00726EDD" w:rsidRDefault="00BE11B5" w:rsidP="00BE11B5">
            <w:pPr>
              <w:rPr>
                <w:rFonts w:ascii="Times New Roman" w:hAnsi="Times New Roman"/>
                <w:i/>
                <w:color w:val="000000" w:themeColor="text1"/>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 xml:space="preserve">CHƯƠNG 5. </w:t>
            </w:r>
            <w:r w:rsidRPr="00726EDD">
              <w:rPr>
                <w:rFonts w:eastAsia="Calibri" w:cs="Times New Roman"/>
                <w:color w:val="000000" w:themeColor="text1"/>
              </w:rPr>
              <w:t>QUẢN TRỊ TỒN KHO</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color w:val="000000" w:themeColor="text1"/>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color w:val="000000" w:themeColor="text1"/>
                <w:sz w:val="22"/>
                <w:szCs w:val="22"/>
              </w:rPr>
            </w:pPr>
          </w:p>
        </w:tc>
        <w:tc>
          <w:tcPr>
            <w:tcW w:w="850" w:type="dxa"/>
            <w:shd w:val="clear" w:color="auto" w:fill="FFFFFF" w:themeFill="background1"/>
          </w:tcPr>
          <w:p w:rsidR="00BE11B5" w:rsidRPr="00726EDD" w:rsidRDefault="00BE11B5" w:rsidP="00BE11B5">
            <w:pPr>
              <w:rPr>
                <w:rFonts w:ascii="Times New Roman" w:hAnsi="Times New Roman"/>
                <w:i/>
                <w:color w:val="000000" w:themeColor="text1"/>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11, 12</w:t>
            </w: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A. Các nội dung chính giảng dạy trên lớp</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10/0/0</w:t>
            </w: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CELO3</w:t>
            </w: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color w:val="000000" w:themeColor="text1"/>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color w:val="000000" w:themeColor="text1"/>
                <w:sz w:val="22"/>
                <w:szCs w:val="22"/>
              </w:rPr>
            </w:pPr>
          </w:p>
        </w:tc>
        <w:tc>
          <w:tcPr>
            <w:tcW w:w="850" w:type="dxa"/>
            <w:shd w:val="clear" w:color="auto" w:fill="FFFFFF" w:themeFill="background1"/>
          </w:tcPr>
          <w:p w:rsidR="00BE11B5" w:rsidRPr="00726EDD" w:rsidRDefault="00BE11B5" w:rsidP="00BE11B5">
            <w:pPr>
              <w:rPr>
                <w:rFonts w:ascii="Times New Roman" w:hAnsi="Times New Roman"/>
                <w:i/>
                <w:color w:val="000000" w:themeColor="text1"/>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BE11B5" w:rsidRPr="00726EDD" w:rsidRDefault="00BE11B5" w:rsidP="00BE11B5">
            <w:pPr>
              <w:jc w:val="both"/>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1. Giới thiệu chung về quản trị tồn kho</w:t>
            </w:r>
          </w:p>
          <w:p w:rsidR="00BE11B5" w:rsidRPr="00726EDD" w:rsidRDefault="00BE11B5" w:rsidP="00BE11B5">
            <w:pPr>
              <w:jc w:val="both"/>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2. Các mô hình tồn kho</w:t>
            </w:r>
          </w:p>
          <w:p w:rsidR="00BE11B5" w:rsidRPr="00726EDD" w:rsidRDefault="00BE11B5" w:rsidP="00BE11B5">
            <w:pPr>
              <w:jc w:val="both"/>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a. Mô hình số lượng đặt hàng kinh tế - EOQ (Economic Order Quantity)</w:t>
            </w:r>
          </w:p>
          <w:p w:rsidR="00BE11B5" w:rsidRPr="00726EDD" w:rsidRDefault="00BE11B5" w:rsidP="00BE11B5">
            <w:pPr>
              <w:jc w:val="both"/>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b. Mô hình lượng đặt hàng theo sản xuất (POQ)</w:t>
            </w:r>
          </w:p>
          <w:p w:rsidR="00BE11B5" w:rsidRPr="00726EDD" w:rsidRDefault="00BE11B5" w:rsidP="00BE11B5">
            <w:pPr>
              <w:jc w:val="both"/>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c. Mô hình khấu trừ theo số lượng (Quantity Discount Models)</w:t>
            </w:r>
          </w:p>
          <w:p w:rsidR="00BE11B5" w:rsidRPr="00726EDD" w:rsidRDefault="00BE11B5" w:rsidP="00BE11B5">
            <w:pPr>
              <w:jc w:val="both"/>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d. Mô hình tồn kho có số lượng hàng để lại nơi cung ứng</w:t>
            </w:r>
          </w:p>
          <w:p w:rsidR="00BE11B5" w:rsidRPr="00726EDD" w:rsidRDefault="00BE11B5" w:rsidP="00BE11B5">
            <w:pPr>
              <w:jc w:val="both"/>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e. Mô hình xác suất với thời gian cung ứng không đổi</w:t>
            </w:r>
          </w:p>
          <w:p w:rsidR="00BE11B5" w:rsidRPr="00726EDD" w:rsidRDefault="00BE11B5" w:rsidP="00BE11B5">
            <w:pPr>
              <w:pStyle w:val="ListParagraph"/>
              <w:tabs>
                <w:tab w:val="left" w:pos="391"/>
              </w:tabs>
              <w:spacing w:line="240" w:lineRule="auto"/>
              <w:ind w:left="0"/>
              <w:jc w:val="both"/>
              <w:rPr>
                <w:rFonts w:cs="Times New Roman"/>
                <w:color w:val="000000" w:themeColor="text1"/>
              </w:rPr>
            </w:pPr>
            <w:r w:rsidRPr="00726EDD">
              <w:rPr>
                <w:rFonts w:cs="Times New Roman"/>
                <w:bCs/>
                <w:color w:val="000000" w:themeColor="text1"/>
                <w:lang w:val="de-DE"/>
              </w:rPr>
              <w:t>5.2.6. Phân tích biên tế</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val="nb-NO" w:eastAsia="vi-VN"/>
              </w:rPr>
              <w:t xml:space="preserve">Học viên vận dụng được các mô hình quản lý tồn kho. </w:t>
            </w: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BE11B5" w:rsidRPr="00726EDD" w:rsidRDefault="00BE11B5" w:rsidP="00BE11B5">
            <w:pPr>
              <w:tabs>
                <w:tab w:val="left" w:pos="107"/>
              </w:tabs>
              <w:contextualSpacing/>
              <w:jc w:val="both"/>
              <w:rPr>
                <w:rFonts w:ascii="Times New Roman" w:hAnsi="Times New Roman"/>
                <w:color w:val="000000" w:themeColor="text1"/>
                <w:sz w:val="22"/>
                <w:szCs w:val="22"/>
                <w:lang w:eastAsia="vi-VN"/>
              </w:rPr>
            </w:pPr>
            <w:r w:rsidRPr="00726EDD">
              <w:rPr>
                <w:rFonts w:ascii="Times New Roman" w:hAnsi="Times New Roman"/>
                <w:sz w:val="22"/>
                <w:szCs w:val="22"/>
                <w:lang w:val="de-DE" w:eastAsia="vi-VN"/>
              </w:rPr>
              <w:t>Cho thuyết trình</w:t>
            </w: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rPr>
                <w:rFonts w:ascii="Times New Roman" w:hAnsi="Times New Roman"/>
                <w:color w:val="000000" w:themeColor="text1"/>
                <w:sz w:val="22"/>
                <w:szCs w:val="22"/>
              </w:rPr>
            </w:pPr>
            <w:r w:rsidRPr="00726EDD">
              <w:rPr>
                <w:rFonts w:ascii="Times New Roman" w:hAnsi="Times New Roman"/>
                <w:sz w:val="22"/>
                <w:szCs w:val="22"/>
                <w:lang w:val="de-DE" w:eastAsia="vi-VN"/>
              </w:rPr>
              <w:t>Làm bài tập</w:t>
            </w:r>
          </w:p>
        </w:tc>
        <w:tc>
          <w:tcPr>
            <w:tcW w:w="850" w:type="dxa"/>
            <w:shd w:val="clear" w:color="auto" w:fill="FFFFFF" w:themeFill="background1"/>
            <w:vAlign w:val="center"/>
          </w:tcPr>
          <w:p w:rsidR="00BE11B5" w:rsidRPr="00726EDD" w:rsidRDefault="00BE11B5" w:rsidP="00BE11B5">
            <w:pPr>
              <w:rPr>
                <w:rFonts w:ascii="Times New Roman" w:hAnsi="Times New Roman"/>
                <w:i/>
                <w:color w:val="000000" w:themeColor="text1"/>
                <w:sz w:val="22"/>
                <w:szCs w:val="22"/>
              </w:rPr>
            </w:pPr>
            <w:r w:rsidRPr="00726EDD">
              <w:rPr>
                <w:rFonts w:ascii="Times New Roman" w:hAnsi="Times New Roman"/>
                <w:iCs/>
                <w:color w:val="000000" w:themeColor="text1"/>
                <w:sz w:val="22"/>
                <w:szCs w:val="22"/>
                <w:lang w:val="de-DE"/>
              </w:rPr>
              <w:t>Bài tập nhóm</w:t>
            </w: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B. Các nội dung chính SV tự học ở nhà</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0/0/20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CELO3</w:t>
            </w: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993" w:type="dxa"/>
            <w:shd w:val="clear" w:color="auto" w:fill="FFFFFF" w:themeFill="background1"/>
            <w:vAlign w:val="center"/>
          </w:tcPr>
          <w:p w:rsidR="00BE11B5" w:rsidRPr="00726EDD" w:rsidRDefault="00BE11B5" w:rsidP="00BE11B5">
            <w:pPr>
              <w:rPr>
                <w:rFonts w:ascii="Times New Roman" w:hAnsi="Times New Roman"/>
                <w:color w:val="000000" w:themeColor="text1"/>
                <w:sz w:val="22"/>
                <w:szCs w:val="22"/>
              </w:rPr>
            </w:pPr>
          </w:p>
        </w:tc>
        <w:tc>
          <w:tcPr>
            <w:tcW w:w="850" w:type="dxa"/>
            <w:shd w:val="clear" w:color="auto" w:fill="FFFFFF" w:themeFill="background1"/>
          </w:tcPr>
          <w:p w:rsidR="00BE11B5" w:rsidRPr="00726EDD" w:rsidRDefault="00BE11B5" w:rsidP="00BE11B5">
            <w:pPr>
              <w:rPr>
                <w:rFonts w:ascii="Times New Roman" w:hAnsi="Times New Roman"/>
                <w:i/>
                <w:color w:val="000000" w:themeColor="text1"/>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 xml:space="preserve">Bài tập về mô hình quản lý tồn kho.   </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 xml:space="preserve">Học viên liên hệ, vận dụng kiến thức </w:t>
            </w:r>
            <w:r w:rsidRPr="00726EDD">
              <w:rPr>
                <w:rFonts w:ascii="Times New Roman" w:hAnsi="Times New Roman"/>
                <w:color w:val="000000" w:themeColor="text1"/>
                <w:sz w:val="22"/>
                <w:szCs w:val="22"/>
                <w:lang w:eastAsia="vi-VN"/>
              </w:rPr>
              <w:lastRenderedPageBreak/>
              <w:t>đã học vào thực tế tại đơn vị công tác.</w:t>
            </w: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Tự học.</w:t>
            </w:r>
          </w:p>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nhóm</w:t>
            </w:r>
          </w:p>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lastRenderedPageBreak/>
              <w:t>Tìm kiếm thông tin trên internet,</w:t>
            </w:r>
          </w:p>
        </w:tc>
        <w:tc>
          <w:tcPr>
            <w:tcW w:w="993" w:type="dxa"/>
            <w:shd w:val="clear" w:color="auto" w:fill="FFFFFF" w:themeFill="background1"/>
            <w:vAlign w:val="center"/>
          </w:tcPr>
          <w:p w:rsidR="00BE11B5" w:rsidRPr="00726EDD" w:rsidRDefault="00BE11B5" w:rsidP="00BE11B5">
            <w:pPr>
              <w:rPr>
                <w:rFonts w:ascii="Times New Roman" w:hAnsi="Times New Roman"/>
                <w:color w:val="000000" w:themeColor="text1"/>
                <w:sz w:val="22"/>
                <w:szCs w:val="22"/>
              </w:rPr>
            </w:pPr>
            <w:r w:rsidRPr="00726EDD">
              <w:rPr>
                <w:rFonts w:ascii="Times New Roman" w:hAnsi="Times New Roman"/>
                <w:color w:val="000000" w:themeColor="text1"/>
                <w:sz w:val="22"/>
                <w:szCs w:val="22"/>
              </w:rPr>
              <w:lastRenderedPageBreak/>
              <w:t xml:space="preserve">Chuẩn bị bài tốt phần </w:t>
            </w:r>
            <w:r w:rsidRPr="00726EDD">
              <w:rPr>
                <w:rFonts w:ascii="Times New Roman" w:hAnsi="Times New Roman"/>
                <w:color w:val="000000" w:themeColor="text1"/>
                <w:sz w:val="22"/>
                <w:szCs w:val="22"/>
              </w:rPr>
              <w:lastRenderedPageBreak/>
              <w:t>tự học ở nhà</w:t>
            </w:r>
          </w:p>
        </w:tc>
        <w:tc>
          <w:tcPr>
            <w:tcW w:w="850" w:type="dxa"/>
            <w:shd w:val="clear" w:color="auto" w:fill="FFFFFF" w:themeFill="background1"/>
          </w:tcPr>
          <w:p w:rsidR="00BE11B5" w:rsidRPr="00726EDD" w:rsidRDefault="00BE11B5" w:rsidP="00BE11B5">
            <w:pPr>
              <w:rPr>
                <w:rFonts w:ascii="Times New Roman" w:hAnsi="Times New Roman"/>
                <w:i/>
                <w:color w:val="000000" w:themeColor="text1"/>
                <w:sz w:val="22"/>
                <w:szCs w:val="22"/>
              </w:rPr>
            </w:pPr>
          </w:p>
        </w:tc>
      </w:tr>
    </w:tbl>
    <w:p w:rsidR="00882732" w:rsidRPr="00726EDD" w:rsidRDefault="00882732" w:rsidP="00882732">
      <w:pPr>
        <w:tabs>
          <w:tab w:val="left" w:pos="284"/>
        </w:tabs>
        <w:rPr>
          <w:rFonts w:ascii="Times New Roman" w:hAnsi="Times New Roman"/>
          <w:b/>
          <w:sz w:val="26"/>
          <w:szCs w:val="26"/>
        </w:rPr>
      </w:pPr>
    </w:p>
    <w:p w:rsidR="00685B65" w:rsidRPr="00726EDD" w:rsidRDefault="00685B65" w:rsidP="00FD5FD3">
      <w:pPr>
        <w:numPr>
          <w:ilvl w:val="0"/>
          <w:numId w:val="43"/>
        </w:numPr>
        <w:tabs>
          <w:tab w:val="left" w:pos="284"/>
        </w:tabs>
        <w:ind w:left="0" w:firstLine="0"/>
        <w:rPr>
          <w:rFonts w:ascii="Times New Roman" w:hAnsi="Times New Roman"/>
          <w:b/>
          <w:sz w:val="26"/>
          <w:szCs w:val="26"/>
        </w:rPr>
      </w:pPr>
      <w:r w:rsidRPr="00726EDD">
        <w:rPr>
          <w:rFonts w:ascii="Times New Roman" w:hAnsi="Times New Roman"/>
          <w:b/>
          <w:sz w:val="26"/>
          <w:szCs w:val="26"/>
        </w:rPr>
        <w:t xml:space="preserve">Học liệu: </w:t>
      </w:r>
    </w:p>
    <w:p w:rsidR="00685B65" w:rsidRPr="00726EDD" w:rsidRDefault="00685B65" w:rsidP="00FD5FD3">
      <w:pPr>
        <w:rPr>
          <w:rFonts w:ascii="Times New Roman" w:hAnsi="Times New Roman"/>
          <w:sz w:val="26"/>
          <w:szCs w:val="26"/>
        </w:rPr>
      </w:pPr>
      <w:r w:rsidRPr="00726EDD">
        <w:rPr>
          <w:rFonts w:ascii="Times New Roman" w:hAnsi="Times New Roman"/>
          <w:sz w:val="26"/>
          <w:szCs w:val="26"/>
        </w:rPr>
        <w:t>Bảng 8.1. Sách, giáo trình, tài liệu tham khảo</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485"/>
        <w:gridCol w:w="1066"/>
        <w:gridCol w:w="2828"/>
        <w:gridCol w:w="2692"/>
      </w:tblGrid>
      <w:tr w:rsidR="00685B65" w:rsidRPr="00726EDD" w:rsidTr="00882732">
        <w:trPr>
          <w:trHeight w:val="759"/>
          <w:jc w:val="center"/>
        </w:trPr>
        <w:tc>
          <w:tcPr>
            <w:tcW w:w="0" w:type="auto"/>
            <w:shd w:val="clear" w:color="auto" w:fill="auto"/>
            <w:vAlign w:val="center"/>
          </w:tcPr>
          <w:p w:rsidR="00685B65" w:rsidRPr="00726EDD" w:rsidRDefault="00685B65" w:rsidP="00FD5FD3">
            <w:pPr>
              <w:jc w:val="center"/>
              <w:rPr>
                <w:rFonts w:ascii="Times New Roman" w:hAnsi="Times New Roman"/>
                <w:b/>
                <w:sz w:val="26"/>
                <w:szCs w:val="26"/>
              </w:rPr>
            </w:pPr>
            <w:r w:rsidRPr="00726EDD">
              <w:rPr>
                <w:rFonts w:ascii="Times New Roman" w:hAnsi="Times New Roman"/>
                <w:b/>
                <w:sz w:val="26"/>
                <w:szCs w:val="26"/>
              </w:rPr>
              <w:t>TT</w:t>
            </w:r>
          </w:p>
        </w:tc>
        <w:tc>
          <w:tcPr>
            <w:tcW w:w="2485" w:type="dxa"/>
            <w:shd w:val="clear" w:color="auto" w:fill="auto"/>
            <w:vAlign w:val="center"/>
          </w:tcPr>
          <w:p w:rsidR="00685B65" w:rsidRPr="00726EDD" w:rsidRDefault="00685B65" w:rsidP="00FD5FD3">
            <w:pPr>
              <w:jc w:val="center"/>
              <w:rPr>
                <w:rFonts w:ascii="Times New Roman" w:hAnsi="Times New Roman"/>
                <w:b/>
                <w:sz w:val="26"/>
                <w:szCs w:val="26"/>
              </w:rPr>
            </w:pPr>
            <w:r w:rsidRPr="00726EDD">
              <w:rPr>
                <w:rFonts w:ascii="Times New Roman" w:hAnsi="Times New Roman"/>
                <w:b/>
                <w:sz w:val="26"/>
                <w:szCs w:val="26"/>
              </w:rPr>
              <w:t>Tên tác giả</w:t>
            </w:r>
          </w:p>
        </w:tc>
        <w:tc>
          <w:tcPr>
            <w:tcW w:w="0" w:type="auto"/>
            <w:shd w:val="clear" w:color="auto" w:fill="auto"/>
            <w:vAlign w:val="center"/>
          </w:tcPr>
          <w:p w:rsidR="00685B65" w:rsidRPr="00726EDD" w:rsidRDefault="00685B65" w:rsidP="00FD5FD3">
            <w:pPr>
              <w:jc w:val="center"/>
              <w:rPr>
                <w:rFonts w:ascii="Times New Roman" w:hAnsi="Times New Roman"/>
                <w:b/>
                <w:sz w:val="26"/>
                <w:szCs w:val="26"/>
              </w:rPr>
            </w:pPr>
            <w:r w:rsidRPr="00726EDD">
              <w:rPr>
                <w:rFonts w:ascii="Times New Roman" w:hAnsi="Times New Roman"/>
                <w:b/>
                <w:sz w:val="26"/>
                <w:szCs w:val="26"/>
              </w:rPr>
              <w:t>Năm XB</w:t>
            </w:r>
          </w:p>
        </w:tc>
        <w:tc>
          <w:tcPr>
            <w:tcW w:w="2828" w:type="dxa"/>
            <w:shd w:val="clear" w:color="auto" w:fill="auto"/>
            <w:vAlign w:val="center"/>
          </w:tcPr>
          <w:p w:rsidR="00685B65" w:rsidRPr="00726EDD" w:rsidRDefault="00685B65" w:rsidP="00FD5FD3">
            <w:pPr>
              <w:jc w:val="center"/>
              <w:rPr>
                <w:rFonts w:ascii="Times New Roman" w:hAnsi="Times New Roman"/>
                <w:b/>
                <w:sz w:val="26"/>
                <w:szCs w:val="26"/>
              </w:rPr>
            </w:pPr>
            <w:r w:rsidRPr="00726EDD">
              <w:rPr>
                <w:rFonts w:ascii="Times New Roman" w:hAnsi="Times New Roman"/>
                <w:b/>
                <w:sz w:val="26"/>
                <w:szCs w:val="26"/>
              </w:rPr>
              <w:t>Tên sách, giáo trình, tên bài báo, văn bản</w:t>
            </w:r>
          </w:p>
        </w:tc>
        <w:tc>
          <w:tcPr>
            <w:tcW w:w="2692" w:type="dxa"/>
            <w:shd w:val="clear" w:color="auto" w:fill="auto"/>
            <w:vAlign w:val="center"/>
          </w:tcPr>
          <w:p w:rsidR="00685B65" w:rsidRPr="00726EDD" w:rsidRDefault="00685B65" w:rsidP="00FD5FD3">
            <w:pPr>
              <w:jc w:val="center"/>
              <w:rPr>
                <w:rFonts w:ascii="Times New Roman" w:hAnsi="Times New Roman"/>
                <w:b/>
                <w:sz w:val="26"/>
                <w:szCs w:val="26"/>
              </w:rPr>
            </w:pPr>
            <w:r w:rsidRPr="00726EDD">
              <w:rPr>
                <w:rFonts w:ascii="Times New Roman" w:hAnsi="Times New Roman"/>
                <w:b/>
                <w:sz w:val="26"/>
                <w:szCs w:val="26"/>
              </w:rPr>
              <w:t>NXB, tên tạp chí/nơi ban hành VB</w:t>
            </w:r>
          </w:p>
        </w:tc>
      </w:tr>
      <w:tr w:rsidR="00685B65" w:rsidRPr="00726EDD" w:rsidTr="00882732">
        <w:trPr>
          <w:trHeight w:val="463"/>
          <w:jc w:val="center"/>
        </w:trPr>
        <w:tc>
          <w:tcPr>
            <w:tcW w:w="0" w:type="auto"/>
            <w:shd w:val="clear" w:color="auto" w:fill="auto"/>
            <w:vAlign w:val="center"/>
          </w:tcPr>
          <w:p w:rsidR="00685B65" w:rsidRPr="00726EDD" w:rsidRDefault="00685B65" w:rsidP="00FD5FD3">
            <w:pPr>
              <w:jc w:val="center"/>
              <w:rPr>
                <w:rFonts w:ascii="Times New Roman" w:hAnsi="Times New Roman"/>
                <w:sz w:val="26"/>
                <w:szCs w:val="26"/>
              </w:rPr>
            </w:pPr>
          </w:p>
        </w:tc>
        <w:tc>
          <w:tcPr>
            <w:tcW w:w="9071" w:type="dxa"/>
            <w:gridSpan w:val="4"/>
            <w:shd w:val="clear" w:color="auto" w:fill="auto"/>
            <w:vAlign w:val="center"/>
          </w:tcPr>
          <w:p w:rsidR="00685B65" w:rsidRPr="00726EDD" w:rsidRDefault="00685B65" w:rsidP="00FD5FD3">
            <w:pPr>
              <w:rPr>
                <w:rFonts w:ascii="Times New Roman" w:hAnsi="Times New Roman"/>
                <w:sz w:val="26"/>
                <w:szCs w:val="26"/>
              </w:rPr>
            </w:pPr>
            <w:r w:rsidRPr="00726EDD">
              <w:rPr>
                <w:rFonts w:ascii="Times New Roman" w:hAnsi="Times New Roman"/>
                <w:b/>
                <w:sz w:val="26"/>
                <w:szCs w:val="26"/>
              </w:rPr>
              <w:t>Giáo trình chính</w:t>
            </w:r>
          </w:p>
        </w:tc>
      </w:tr>
      <w:tr w:rsidR="00685B65" w:rsidRPr="00726EDD" w:rsidTr="00882732">
        <w:trPr>
          <w:trHeight w:val="663"/>
          <w:jc w:val="center"/>
        </w:trPr>
        <w:tc>
          <w:tcPr>
            <w:tcW w:w="0" w:type="auto"/>
            <w:shd w:val="clear" w:color="auto" w:fill="auto"/>
            <w:vAlign w:val="center"/>
          </w:tcPr>
          <w:p w:rsidR="00685B65" w:rsidRPr="00726EDD" w:rsidRDefault="00685B65" w:rsidP="00FD5FD3">
            <w:pPr>
              <w:jc w:val="center"/>
              <w:rPr>
                <w:rFonts w:ascii="Times New Roman" w:hAnsi="Times New Roman"/>
                <w:sz w:val="26"/>
                <w:szCs w:val="26"/>
              </w:rPr>
            </w:pPr>
            <w:r w:rsidRPr="00726EDD">
              <w:rPr>
                <w:rFonts w:ascii="Times New Roman" w:hAnsi="Times New Roman"/>
                <w:sz w:val="26"/>
                <w:szCs w:val="26"/>
              </w:rPr>
              <w:t>1</w:t>
            </w:r>
          </w:p>
        </w:tc>
        <w:tc>
          <w:tcPr>
            <w:tcW w:w="2485" w:type="dxa"/>
            <w:shd w:val="clear" w:color="auto" w:fill="auto"/>
            <w:vAlign w:val="center"/>
          </w:tcPr>
          <w:p w:rsidR="00685B65" w:rsidRPr="00726EDD" w:rsidRDefault="00685B65" w:rsidP="00FD5FD3">
            <w:pPr>
              <w:rPr>
                <w:rFonts w:ascii="Times New Roman" w:hAnsi="Times New Roman"/>
                <w:sz w:val="26"/>
                <w:szCs w:val="26"/>
              </w:rPr>
            </w:pPr>
            <w:r w:rsidRPr="00726EDD">
              <w:rPr>
                <w:rFonts w:ascii="Times New Roman" w:hAnsi="Times New Roman"/>
                <w:color w:val="000000" w:themeColor="text1"/>
                <w:sz w:val="26"/>
                <w:szCs w:val="26"/>
              </w:rPr>
              <w:t>Nguyễn Thanh Hiếu</w:t>
            </w:r>
          </w:p>
        </w:tc>
        <w:tc>
          <w:tcPr>
            <w:tcW w:w="0" w:type="auto"/>
            <w:shd w:val="clear" w:color="auto" w:fill="auto"/>
            <w:vAlign w:val="center"/>
          </w:tcPr>
          <w:p w:rsidR="00685B65" w:rsidRPr="00726EDD" w:rsidRDefault="00685B65" w:rsidP="00FD5FD3">
            <w:pPr>
              <w:rPr>
                <w:rFonts w:ascii="Times New Roman" w:hAnsi="Times New Roman"/>
                <w:sz w:val="26"/>
                <w:szCs w:val="26"/>
              </w:rPr>
            </w:pPr>
            <w:r w:rsidRPr="00726EDD">
              <w:rPr>
                <w:rFonts w:ascii="Times New Roman" w:hAnsi="Times New Roman"/>
                <w:sz w:val="26"/>
                <w:szCs w:val="26"/>
              </w:rPr>
              <w:t>2018</w:t>
            </w:r>
          </w:p>
        </w:tc>
        <w:tc>
          <w:tcPr>
            <w:tcW w:w="2828" w:type="dxa"/>
            <w:shd w:val="clear" w:color="auto" w:fill="auto"/>
            <w:vAlign w:val="center"/>
          </w:tcPr>
          <w:p w:rsidR="00685B65" w:rsidRPr="00726EDD" w:rsidRDefault="00685B65" w:rsidP="00306E29">
            <w:pPr>
              <w:jc w:val="both"/>
              <w:rPr>
                <w:rFonts w:ascii="Times New Roman" w:hAnsi="Times New Roman"/>
                <w:bCs/>
                <w:sz w:val="26"/>
                <w:szCs w:val="26"/>
              </w:rPr>
            </w:pPr>
            <w:r w:rsidRPr="00726EDD">
              <w:rPr>
                <w:rFonts w:ascii="Times New Roman" w:hAnsi="Times New Roman"/>
                <w:bCs/>
                <w:sz w:val="26"/>
                <w:szCs w:val="26"/>
              </w:rPr>
              <w:t>Quản trị tác nghiệp</w:t>
            </w:r>
          </w:p>
        </w:tc>
        <w:tc>
          <w:tcPr>
            <w:tcW w:w="2692" w:type="dxa"/>
            <w:shd w:val="clear" w:color="auto" w:fill="auto"/>
            <w:vAlign w:val="center"/>
          </w:tcPr>
          <w:p w:rsidR="00685B65" w:rsidRPr="00726EDD" w:rsidRDefault="00685B65" w:rsidP="00FD5FD3">
            <w:pPr>
              <w:rPr>
                <w:rFonts w:ascii="Times New Roman" w:hAnsi="Times New Roman"/>
                <w:sz w:val="26"/>
                <w:szCs w:val="26"/>
              </w:rPr>
            </w:pPr>
            <w:r w:rsidRPr="00726EDD">
              <w:rPr>
                <w:rFonts w:ascii="Times New Roman" w:hAnsi="Times New Roman"/>
                <w:sz w:val="26"/>
                <w:szCs w:val="26"/>
              </w:rPr>
              <w:t>Đại học Kinh tế Quốc dân Hà Nội</w:t>
            </w:r>
          </w:p>
        </w:tc>
      </w:tr>
      <w:tr w:rsidR="00685B65" w:rsidRPr="00726EDD" w:rsidTr="00882732">
        <w:trPr>
          <w:trHeight w:val="473"/>
          <w:jc w:val="center"/>
        </w:trPr>
        <w:tc>
          <w:tcPr>
            <w:tcW w:w="0" w:type="auto"/>
            <w:shd w:val="clear" w:color="auto" w:fill="auto"/>
            <w:vAlign w:val="center"/>
          </w:tcPr>
          <w:p w:rsidR="00685B65" w:rsidRPr="00726EDD" w:rsidRDefault="00685B65" w:rsidP="00FD5FD3">
            <w:pPr>
              <w:jc w:val="center"/>
              <w:rPr>
                <w:rFonts w:ascii="Times New Roman" w:hAnsi="Times New Roman"/>
                <w:sz w:val="26"/>
                <w:szCs w:val="26"/>
              </w:rPr>
            </w:pPr>
          </w:p>
        </w:tc>
        <w:tc>
          <w:tcPr>
            <w:tcW w:w="9071" w:type="dxa"/>
            <w:gridSpan w:val="4"/>
            <w:shd w:val="clear" w:color="auto" w:fill="auto"/>
            <w:vAlign w:val="center"/>
          </w:tcPr>
          <w:p w:rsidR="00685B65" w:rsidRPr="00726EDD" w:rsidRDefault="00685B65" w:rsidP="00FD5FD3">
            <w:pPr>
              <w:rPr>
                <w:rFonts w:ascii="Times New Roman" w:hAnsi="Times New Roman"/>
                <w:b/>
                <w:sz w:val="26"/>
                <w:szCs w:val="26"/>
              </w:rPr>
            </w:pPr>
            <w:r w:rsidRPr="00726EDD">
              <w:rPr>
                <w:rFonts w:ascii="Times New Roman" w:hAnsi="Times New Roman"/>
                <w:b/>
                <w:sz w:val="26"/>
                <w:szCs w:val="26"/>
              </w:rPr>
              <w:t>Sách, giáo trình tham khảo</w:t>
            </w:r>
          </w:p>
        </w:tc>
      </w:tr>
      <w:tr w:rsidR="00CD7053" w:rsidRPr="00726EDD" w:rsidTr="00C56CC4">
        <w:trPr>
          <w:trHeight w:val="353"/>
          <w:jc w:val="center"/>
        </w:trPr>
        <w:tc>
          <w:tcPr>
            <w:tcW w:w="0" w:type="auto"/>
            <w:shd w:val="clear" w:color="auto" w:fill="FFFFFF" w:themeFill="background1"/>
            <w:vAlign w:val="center"/>
          </w:tcPr>
          <w:p w:rsidR="00CD7053" w:rsidRPr="00726EDD" w:rsidRDefault="00CD7053" w:rsidP="00CD7053">
            <w:pPr>
              <w:jc w:val="center"/>
              <w:rPr>
                <w:rFonts w:ascii="Times New Roman" w:hAnsi="Times New Roman"/>
                <w:sz w:val="26"/>
                <w:szCs w:val="26"/>
              </w:rPr>
            </w:pPr>
            <w:r w:rsidRPr="00726EDD">
              <w:rPr>
                <w:rFonts w:ascii="Times New Roman" w:hAnsi="Times New Roman"/>
                <w:sz w:val="26"/>
                <w:szCs w:val="26"/>
              </w:rPr>
              <w:t>2</w:t>
            </w:r>
          </w:p>
        </w:tc>
        <w:tc>
          <w:tcPr>
            <w:tcW w:w="2485" w:type="dxa"/>
            <w:shd w:val="clear" w:color="auto" w:fill="FFFFFF" w:themeFill="background1"/>
            <w:vAlign w:val="center"/>
          </w:tcPr>
          <w:p w:rsidR="00CD7053" w:rsidRPr="00726EDD" w:rsidRDefault="00CD7053" w:rsidP="00CD7053">
            <w:pPr>
              <w:jc w:val="both"/>
              <w:rPr>
                <w:rFonts w:ascii="Times New Roman" w:hAnsi="Times New Roman"/>
                <w:bCs/>
                <w:sz w:val="26"/>
                <w:szCs w:val="26"/>
              </w:rPr>
            </w:pPr>
            <w:r w:rsidRPr="00726EDD">
              <w:rPr>
                <w:rFonts w:ascii="Times New Roman" w:hAnsi="Times New Roman"/>
                <w:bCs/>
                <w:sz w:val="26"/>
                <w:szCs w:val="26"/>
              </w:rPr>
              <w:t xml:space="preserve">Nguyễn </w:t>
            </w:r>
            <w:r w:rsidRPr="00726EDD">
              <w:rPr>
                <w:rFonts w:ascii="Times New Roman" w:hAnsi="Times New Roman" w:hint="eastAsia"/>
                <w:bCs/>
                <w:sz w:val="26"/>
                <w:szCs w:val="26"/>
              </w:rPr>
              <w:t>Đ</w:t>
            </w:r>
            <w:r w:rsidRPr="00726EDD">
              <w:rPr>
                <w:rFonts w:ascii="Times New Roman" w:hAnsi="Times New Roman"/>
                <w:bCs/>
                <w:sz w:val="26"/>
                <w:szCs w:val="26"/>
              </w:rPr>
              <w:t>ức Dũng</w:t>
            </w:r>
          </w:p>
        </w:tc>
        <w:tc>
          <w:tcPr>
            <w:tcW w:w="0" w:type="auto"/>
            <w:shd w:val="clear" w:color="auto" w:fill="FFFFFF" w:themeFill="background1"/>
            <w:vAlign w:val="center"/>
          </w:tcPr>
          <w:p w:rsidR="00CD7053" w:rsidRPr="00726EDD" w:rsidRDefault="00CD7053" w:rsidP="00CD7053">
            <w:pPr>
              <w:rPr>
                <w:rFonts w:ascii="Times New Roman" w:hAnsi="Times New Roman"/>
                <w:sz w:val="26"/>
                <w:szCs w:val="26"/>
              </w:rPr>
            </w:pPr>
            <w:r w:rsidRPr="00726EDD">
              <w:rPr>
                <w:rFonts w:ascii="Times New Roman" w:hAnsi="Times New Roman"/>
                <w:sz w:val="26"/>
                <w:szCs w:val="26"/>
              </w:rPr>
              <w:t>2019</w:t>
            </w:r>
          </w:p>
        </w:tc>
        <w:tc>
          <w:tcPr>
            <w:tcW w:w="2828" w:type="dxa"/>
            <w:shd w:val="clear" w:color="auto" w:fill="FFFFFF" w:themeFill="background1"/>
            <w:vAlign w:val="center"/>
          </w:tcPr>
          <w:p w:rsidR="00CD7053" w:rsidRPr="00726EDD" w:rsidRDefault="00CD7053" w:rsidP="00CD7053">
            <w:pPr>
              <w:jc w:val="both"/>
              <w:rPr>
                <w:rFonts w:ascii="Times New Roman" w:hAnsi="Times New Roman"/>
                <w:bCs/>
                <w:sz w:val="26"/>
                <w:szCs w:val="26"/>
              </w:rPr>
            </w:pPr>
            <w:r w:rsidRPr="00726EDD">
              <w:rPr>
                <w:rFonts w:ascii="Times New Roman" w:hAnsi="Times New Roman"/>
                <w:bCs/>
                <w:sz w:val="26"/>
                <w:szCs w:val="26"/>
              </w:rPr>
              <w:t>Quản trị chuỗi cung ứng 4.0</w:t>
            </w:r>
          </w:p>
        </w:tc>
        <w:tc>
          <w:tcPr>
            <w:tcW w:w="2692" w:type="dxa"/>
            <w:shd w:val="clear" w:color="auto" w:fill="FFFFFF" w:themeFill="background1"/>
            <w:vAlign w:val="center"/>
          </w:tcPr>
          <w:p w:rsidR="00CD7053" w:rsidRPr="00726EDD" w:rsidRDefault="00CD7053" w:rsidP="00CD7053">
            <w:pPr>
              <w:rPr>
                <w:rFonts w:ascii="Times New Roman" w:hAnsi="Times New Roman"/>
                <w:bCs/>
                <w:sz w:val="26"/>
                <w:szCs w:val="26"/>
              </w:rPr>
            </w:pPr>
            <w:r w:rsidRPr="00726EDD">
              <w:rPr>
                <w:rFonts w:ascii="Times New Roman" w:hAnsi="Times New Roman"/>
                <w:bCs/>
                <w:sz w:val="26"/>
                <w:szCs w:val="26"/>
              </w:rPr>
              <w:t>Thế giới</w:t>
            </w:r>
          </w:p>
        </w:tc>
      </w:tr>
    </w:tbl>
    <w:p w:rsidR="00882732" w:rsidRPr="00726EDD" w:rsidRDefault="00882732" w:rsidP="00FD5FD3">
      <w:pPr>
        <w:rPr>
          <w:rFonts w:ascii="Times New Roman" w:hAnsi="Times New Roman"/>
          <w:sz w:val="26"/>
          <w:szCs w:val="26"/>
          <w:lang w:val="nb-NO"/>
        </w:rPr>
      </w:pPr>
    </w:p>
    <w:p w:rsidR="00685B65" w:rsidRPr="00726EDD" w:rsidRDefault="00685B65" w:rsidP="00FD5FD3">
      <w:pPr>
        <w:rPr>
          <w:rFonts w:ascii="Times New Roman" w:hAnsi="Times New Roman"/>
          <w:sz w:val="26"/>
          <w:szCs w:val="26"/>
          <w:lang w:val="nb-NO"/>
        </w:rPr>
      </w:pPr>
      <w:r w:rsidRPr="00726EDD">
        <w:rPr>
          <w:rFonts w:ascii="Times New Roman" w:hAnsi="Times New Roman"/>
          <w:sz w:val="26"/>
          <w:szCs w:val="26"/>
          <w:lang w:val="nb-NO"/>
        </w:rPr>
        <w:t>Bảng 8.2. Danh mục địa chỉ web hữu ích cho học phần</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3403"/>
        <w:gridCol w:w="3827"/>
        <w:gridCol w:w="1701"/>
      </w:tblGrid>
      <w:tr w:rsidR="00685B65" w:rsidRPr="00726EDD" w:rsidTr="00882732">
        <w:trPr>
          <w:trHeight w:val="394"/>
          <w:jc w:val="center"/>
        </w:trPr>
        <w:tc>
          <w:tcPr>
            <w:tcW w:w="703" w:type="dxa"/>
            <w:shd w:val="clear" w:color="auto" w:fill="auto"/>
            <w:vAlign w:val="center"/>
          </w:tcPr>
          <w:p w:rsidR="00685B65" w:rsidRPr="00726EDD" w:rsidRDefault="00685B65" w:rsidP="00174FA6">
            <w:pPr>
              <w:pStyle w:val="ListParagraph"/>
              <w:spacing w:after="0" w:line="240" w:lineRule="auto"/>
              <w:ind w:left="0"/>
              <w:jc w:val="center"/>
              <w:rPr>
                <w:rFonts w:cs="Times New Roman"/>
                <w:b/>
                <w:sz w:val="26"/>
                <w:szCs w:val="26"/>
                <w:lang w:val="fr-FR"/>
              </w:rPr>
            </w:pPr>
            <w:r w:rsidRPr="00726EDD">
              <w:rPr>
                <w:rFonts w:cs="Times New Roman"/>
                <w:b/>
                <w:sz w:val="26"/>
                <w:szCs w:val="26"/>
                <w:lang w:val="fr-FR"/>
              </w:rPr>
              <w:t>TT</w:t>
            </w:r>
          </w:p>
        </w:tc>
        <w:tc>
          <w:tcPr>
            <w:tcW w:w="3403" w:type="dxa"/>
            <w:shd w:val="clear" w:color="auto" w:fill="auto"/>
            <w:vAlign w:val="center"/>
          </w:tcPr>
          <w:p w:rsidR="00685B65" w:rsidRPr="00726EDD" w:rsidRDefault="00685B65" w:rsidP="00174FA6">
            <w:pPr>
              <w:pStyle w:val="ListParagraph"/>
              <w:spacing w:after="0" w:line="240" w:lineRule="auto"/>
              <w:ind w:left="0"/>
              <w:jc w:val="center"/>
              <w:rPr>
                <w:rFonts w:cs="Times New Roman"/>
                <w:b/>
                <w:sz w:val="26"/>
                <w:szCs w:val="26"/>
                <w:lang w:val="fr-FR"/>
              </w:rPr>
            </w:pPr>
            <w:r w:rsidRPr="00726EDD">
              <w:rPr>
                <w:rFonts w:cs="Times New Roman"/>
                <w:b/>
                <w:sz w:val="26"/>
                <w:szCs w:val="26"/>
                <w:lang w:val="fr-FR"/>
              </w:rPr>
              <w:t>Nội dung tham khảo</w:t>
            </w:r>
          </w:p>
        </w:tc>
        <w:tc>
          <w:tcPr>
            <w:tcW w:w="3827" w:type="dxa"/>
            <w:shd w:val="clear" w:color="auto" w:fill="auto"/>
            <w:vAlign w:val="center"/>
          </w:tcPr>
          <w:p w:rsidR="00685B65" w:rsidRPr="00726EDD" w:rsidRDefault="00685B65" w:rsidP="00174FA6">
            <w:pPr>
              <w:pStyle w:val="ListParagraph"/>
              <w:spacing w:after="0" w:line="240" w:lineRule="auto"/>
              <w:ind w:left="0"/>
              <w:jc w:val="center"/>
              <w:rPr>
                <w:rFonts w:cs="Times New Roman"/>
                <w:b/>
                <w:sz w:val="26"/>
                <w:szCs w:val="26"/>
                <w:lang w:val="fr-FR"/>
              </w:rPr>
            </w:pPr>
            <w:r w:rsidRPr="00726EDD">
              <w:rPr>
                <w:rFonts w:cs="Times New Roman"/>
                <w:b/>
                <w:sz w:val="26"/>
                <w:szCs w:val="26"/>
                <w:lang w:val="fr-FR"/>
              </w:rPr>
              <w:t>Link trang web</w:t>
            </w:r>
          </w:p>
        </w:tc>
        <w:tc>
          <w:tcPr>
            <w:tcW w:w="1701" w:type="dxa"/>
            <w:shd w:val="clear" w:color="auto" w:fill="auto"/>
            <w:vAlign w:val="center"/>
          </w:tcPr>
          <w:p w:rsidR="00685B65" w:rsidRPr="00726EDD" w:rsidRDefault="00685B65" w:rsidP="00174FA6">
            <w:pPr>
              <w:pStyle w:val="ListParagraph"/>
              <w:spacing w:after="0" w:line="240" w:lineRule="auto"/>
              <w:ind w:left="0"/>
              <w:jc w:val="center"/>
              <w:rPr>
                <w:rFonts w:cs="Times New Roman"/>
                <w:b/>
                <w:sz w:val="26"/>
                <w:szCs w:val="26"/>
                <w:lang w:val="fr-FR"/>
              </w:rPr>
            </w:pPr>
            <w:r w:rsidRPr="00726EDD">
              <w:rPr>
                <w:rFonts w:cs="Times New Roman"/>
                <w:b/>
                <w:sz w:val="26"/>
                <w:szCs w:val="26"/>
                <w:lang w:val="fr-FR"/>
              </w:rPr>
              <w:t>Ngày cập nhật</w:t>
            </w:r>
          </w:p>
        </w:tc>
      </w:tr>
      <w:tr w:rsidR="00685B65" w:rsidRPr="00726EDD" w:rsidTr="00882732">
        <w:trPr>
          <w:trHeight w:val="279"/>
          <w:jc w:val="center"/>
        </w:trPr>
        <w:tc>
          <w:tcPr>
            <w:tcW w:w="703" w:type="dxa"/>
            <w:shd w:val="clear" w:color="auto" w:fill="auto"/>
            <w:vAlign w:val="center"/>
          </w:tcPr>
          <w:p w:rsidR="00685B65" w:rsidRPr="00726EDD" w:rsidRDefault="00685B65" w:rsidP="00174FA6">
            <w:pPr>
              <w:pStyle w:val="ListParagraph"/>
              <w:spacing w:after="0" w:line="240" w:lineRule="auto"/>
              <w:ind w:left="0"/>
              <w:jc w:val="center"/>
              <w:rPr>
                <w:rFonts w:cs="Times New Roman"/>
                <w:sz w:val="26"/>
                <w:szCs w:val="26"/>
                <w:lang w:val="fr-FR"/>
              </w:rPr>
            </w:pPr>
            <w:r w:rsidRPr="00726EDD">
              <w:rPr>
                <w:rFonts w:cs="Times New Roman"/>
                <w:sz w:val="26"/>
                <w:szCs w:val="26"/>
                <w:lang w:val="fr-FR"/>
              </w:rPr>
              <w:t>1</w:t>
            </w:r>
          </w:p>
        </w:tc>
        <w:tc>
          <w:tcPr>
            <w:tcW w:w="3403" w:type="dxa"/>
            <w:shd w:val="clear" w:color="auto" w:fill="auto"/>
            <w:vAlign w:val="center"/>
          </w:tcPr>
          <w:p w:rsidR="00685B65" w:rsidRPr="00726EDD" w:rsidRDefault="00685B65" w:rsidP="00174FA6">
            <w:pPr>
              <w:pStyle w:val="ListParagraph"/>
              <w:spacing w:after="0" w:line="240" w:lineRule="auto"/>
              <w:ind w:left="0"/>
              <w:jc w:val="both"/>
              <w:rPr>
                <w:rFonts w:cs="Times New Roman"/>
                <w:sz w:val="26"/>
                <w:szCs w:val="26"/>
                <w:lang w:val="fr-FR"/>
              </w:rPr>
            </w:pPr>
            <w:r w:rsidRPr="00726EDD">
              <w:rPr>
                <w:rFonts w:cs="Times New Roman"/>
                <w:sz w:val="26"/>
                <w:szCs w:val="26"/>
                <w:lang w:val="fr-FR"/>
              </w:rPr>
              <w:t xml:space="preserve">Chiến lược và quản trị sản xuất </w:t>
            </w:r>
          </w:p>
        </w:tc>
        <w:tc>
          <w:tcPr>
            <w:tcW w:w="3827" w:type="dxa"/>
            <w:shd w:val="clear" w:color="auto" w:fill="auto"/>
            <w:vAlign w:val="center"/>
          </w:tcPr>
          <w:p w:rsidR="00685B65" w:rsidRPr="00726EDD" w:rsidRDefault="00685B65" w:rsidP="00174FA6">
            <w:pPr>
              <w:pStyle w:val="ListParagraph"/>
              <w:spacing w:after="0" w:line="240" w:lineRule="auto"/>
              <w:ind w:left="0"/>
              <w:rPr>
                <w:rFonts w:cs="Times New Roman"/>
                <w:sz w:val="26"/>
                <w:szCs w:val="26"/>
                <w:lang w:val="fr-FR"/>
              </w:rPr>
            </w:pPr>
            <w:r w:rsidRPr="00726EDD">
              <w:rPr>
                <w:rFonts w:cs="Times New Roman"/>
                <w:sz w:val="26"/>
                <w:szCs w:val="26"/>
                <w:lang w:val="fr-FR"/>
              </w:rPr>
              <w:t>https://kienthucqtsx.com</w:t>
            </w:r>
          </w:p>
        </w:tc>
        <w:tc>
          <w:tcPr>
            <w:tcW w:w="1701" w:type="dxa"/>
            <w:shd w:val="clear" w:color="auto" w:fill="auto"/>
            <w:vAlign w:val="center"/>
          </w:tcPr>
          <w:p w:rsidR="00685B65" w:rsidRPr="00726EDD" w:rsidRDefault="00685B65" w:rsidP="00174FA6">
            <w:pPr>
              <w:pStyle w:val="ListParagraph"/>
              <w:spacing w:after="0" w:line="240" w:lineRule="auto"/>
              <w:ind w:left="0"/>
              <w:rPr>
                <w:rFonts w:cs="Times New Roman"/>
                <w:sz w:val="26"/>
                <w:szCs w:val="26"/>
                <w:lang w:val="fr-FR"/>
              </w:rPr>
            </w:pPr>
            <w:r w:rsidRPr="00726EDD">
              <w:rPr>
                <w:rFonts w:cs="Times New Roman"/>
                <w:sz w:val="26"/>
                <w:szCs w:val="26"/>
                <w:lang w:val="fr-FR"/>
              </w:rPr>
              <w:t>01/07/</w:t>
            </w:r>
            <w:r w:rsidR="007574A8" w:rsidRPr="00726EDD">
              <w:rPr>
                <w:rFonts w:cs="Times New Roman"/>
                <w:sz w:val="26"/>
                <w:szCs w:val="26"/>
                <w:lang w:val="fr-FR"/>
              </w:rPr>
              <w:t>2020</w:t>
            </w:r>
          </w:p>
        </w:tc>
      </w:tr>
    </w:tbl>
    <w:p w:rsidR="00882732" w:rsidRPr="00726EDD" w:rsidRDefault="00882732" w:rsidP="00882732">
      <w:pPr>
        <w:tabs>
          <w:tab w:val="left" w:pos="284"/>
        </w:tabs>
        <w:rPr>
          <w:rFonts w:ascii="Times New Roman" w:hAnsi="Times New Roman"/>
          <w:b/>
          <w:sz w:val="26"/>
          <w:szCs w:val="26"/>
        </w:rPr>
      </w:pPr>
    </w:p>
    <w:p w:rsidR="00685B65" w:rsidRPr="00726EDD" w:rsidRDefault="00685B65" w:rsidP="00882732">
      <w:pPr>
        <w:numPr>
          <w:ilvl w:val="0"/>
          <w:numId w:val="43"/>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 xml:space="preserve">Cơ sở vật chất phục vụ giảng dạy: </w:t>
      </w:r>
    </w:p>
    <w:p w:rsidR="00685B65" w:rsidRPr="00726EDD" w:rsidRDefault="00685B65" w:rsidP="00882732">
      <w:pPr>
        <w:spacing w:line="360" w:lineRule="auto"/>
        <w:rPr>
          <w:rFonts w:ascii="Times New Roman" w:hAnsi="Times New Roman"/>
          <w:sz w:val="26"/>
          <w:szCs w:val="26"/>
        </w:rPr>
      </w:pPr>
      <w:r w:rsidRPr="00726EDD">
        <w:rPr>
          <w:rFonts w:ascii="Times New Roman" w:hAnsi="Times New Roman"/>
          <w:sz w:val="26"/>
          <w:szCs w:val="26"/>
        </w:rPr>
        <w:t>Bảng 9.1. Cơ sở vật chất giảng dạy của học phần</w:t>
      </w:r>
    </w:p>
    <w:tbl>
      <w:tblPr>
        <w:tblW w:w="9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310"/>
        <w:gridCol w:w="2716"/>
        <w:gridCol w:w="1167"/>
        <w:gridCol w:w="2732"/>
      </w:tblGrid>
      <w:tr w:rsidR="00685B65" w:rsidRPr="00726EDD" w:rsidTr="00882732">
        <w:trPr>
          <w:jc w:val="center"/>
        </w:trPr>
        <w:tc>
          <w:tcPr>
            <w:tcW w:w="0" w:type="auto"/>
            <w:vMerge w:val="restart"/>
            <w:shd w:val="clear" w:color="auto" w:fill="auto"/>
            <w:vAlign w:val="center"/>
          </w:tcPr>
          <w:p w:rsidR="00685B65" w:rsidRPr="00726EDD" w:rsidRDefault="00685B65" w:rsidP="00FD5FD3">
            <w:pPr>
              <w:jc w:val="center"/>
              <w:rPr>
                <w:rFonts w:ascii="Times New Roman" w:hAnsi="Times New Roman"/>
                <w:b/>
                <w:i/>
                <w:sz w:val="26"/>
                <w:szCs w:val="26"/>
              </w:rPr>
            </w:pPr>
          </w:p>
          <w:p w:rsidR="00685B65" w:rsidRPr="00726EDD" w:rsidRDefault="00685B65" w:rsidP="00FD5FD3">
            <w:pPr>
              <w:jc w:val="center"/>
              <w:rPr>
                <w:rFonts w:ascii="Times New Roman" w:hAnsi="Times New Roman"/>
                <w:b/>
                <w:sz w:val="26"/>
                <w:szCs w:val="26"/>
              </w:rPr>
            </w:pPr>
            <w:r w:rsidRPr="00726EDD">
              <w:rPr>
                <w:rFonts w:ascii="Times New Roman" w:hAnsi="Times New Roman"/>
                <w:b/>
                <w:sz w:val="26"/>
                <w:szCs w:val="26"/>
              </w:rPr>
              <w:t>TT</w:t>
            </w:r>
          </w:p>
        </w:tc>
        <w:tc>
          <w:tcPr>
            <w:tcW w:w="0" w:type="auto"/>
            <w:vMerge w:val="restart"/>
            <w:shd w:val="clear" w:color="auto" w:fill="auto"/>
            <w:vAlign w:val="center"/>
          </w:tcPr>
          <w:p w:rsidR="00685B65" w:rsidRPr="00726EDD" w:rsidRDefault="00685B65" w:rsidP="00FD5FD3">
            <w:pPr>
              <w:jc w:val="center"/>
              <w:rPr>
                <w:rFonts w:ascii="Times New Roman" w:hAnsi="Times New Roman"/>
                <w:b/>
                <w:sz w:val="26"/>
                <w:szCs w:val="26"/>
              </w:rPr>
            </w:pPr>
            <w:r w:rsidRPr="00726EDD">
              <w:rPr>
                <w:rFonts w:ascii="Times New Roman" w:hAnsi="Times New Roman"/>
                <w:b/>
                <w:sz w:val="26"/>
                <w:szCs w:val="26"/>
              </w:rPr>
              <w:t>Tên giảng đường, PTN, xưởng, cơ sở TH</w:t>
            </w:r>
          </w:p>
        </w:tc>
        <w:tc>
          <w:tcPr>
            <w:tcW w:w="3681" w:type="dxa"/>
            <w:gridSpan w:val="2"/>
            <w:shd w:val="clear" w:color="auto" w:fill="auto"/>
            <w:vAlign w:val="center"/>
          </w:tcPr>
          <w:p w:rsidR="00685B65" w:rsidRPr="00726EDD" w:rsidRDefault="00685B65" w:rsidP="00FD5FD3">
            <w:pPr>
              <w:jc w:val="center"/>
              <w:rPr>
                <w:rFonts w:ascii="Times New Roman" w:hAnsi="Times New Roman"/>
                <w:b/>
                <w:sz w:val="26"/>
                <w:szCs w:val="26"/>
              </w:rPr>
            </w:pPr>
            <w:r w:rsidRPr="00726EDD">
              <w:rPr>
                <w:rFonts w:ascii="Times New Roman" w:hAnsi="Times New Roman"/>
                <w:b/>
                <w:sz w:val="26"/>
                <w:szCs w:val="26"/>
              </w:rPr>
              <w:t>Danh mục trang thiết bị, phần mềm chính phục vụ TN,TH</w:t>
            </w:r>
          </w:p>
        </w:tc>
        <w:tc>
          <w:tcPr>
            <w:tcW w:w="2732" w:type="dxa"/>
            <w:shd w:val="clear" w:color="auto" w:fill="auto"/>
            <w:vAlign w:val="center"/>
          </w:tcPr>
          <w:p w:rsidR="00685B65" w:rsidRPr="00726EDD" w:rsidRDefault="00685B65" w:rsidP="00FD5FD3">
            <w:pPr>
              <w:jc w:val="center"/>
              <w:rPr>
                <w:rFonts w:ascii="Times New Roman" w:hAnsi="Times New Roman"/>
                <w:b/>
                <w:sz w:val="26"/>
                <w:szCs w:val="26"/>
              </w:rPr>
            </w:pPr>
            <w:r w:rsidRPr="00726EDD">
              <w:rPr>
                <w:rFonts w:ascii="Times New Roman" w:hAnsi="Times New Roman"/>
                <w:b/>
                <w:sz w:val="26"/>
                <w:szCs w:val="26"/>
              </w:rPr>
              <w:t>Phục vụ cho nội dung Bài học/Chương</w:t>
            </w:r>
          </w:p>
        </w:tc>
      </w:tr>
      <w:tr w:rsidR="00685B65" w:rsidRPr="00726EDD" w:rsidTr="00882732">
        <w:trPr>
          <w:jc w:val="center"/>
        </w:trPr>
        <w:tc>
          <w:tcPr>
            <w:tcW w:w="0" w:type="auto"/>
            <w:vMerge/>
            <w:shd w:val="clear" w:color="auto" w:fill="auto"/>
            <w:vAlign w:val="center"/>
          </w:tcPr>
          <w:p w:rsidR="00685B65" w:rsidRPr="00726EDD" w:rsidRDefault="00685B65" w:rsidP="00FD5FD3">
            <w:pPr>
              <w:jc w:val="center"/>
              <w:rPr>
                <w:rFonts w:ascii="Times New Roman" w:hAnsi="Times New Roman"/>
                <w:i/>
                <w:sz w:val="26"/>
                <w:szCs w:val="26"/>
              </w:rPr>
            </w:pPr>
          </w:p>
        </w:tc>
        <w:tc>
          <w:tcPr>
            <w:tcW w:w="0" w:type="auto"/>
            <w:vMerge/>
            <w:shd w:val="clear" w:color="auto" w:fill="auto"/>
            <w:vAlign w:val="center"/>
          </w:tcPr>
          <w:p w:rsidR="00685B65" w:rsidRPr="00726EDD" w:rsidRDefault="00685B65" w:rsidP="00FD5FD3">
            <w:pPr>
              <w:jc w:val="center"/>
              <w:rPr>
                <w:rFonts w:ascii="Times New Roman" w:hAnsi="Times New Roman"/>
                <w:i/>
                <w:sz w:val="26"/>
                <w:szCs w:val="26"/>
              </w:rPr>
            </w:pPr>
          </w:p>
        </w:tc>
        <w:tc>
          <w:tcPr>
            <w:tcW w:w="2716" w:type="dxa"/>
            <w:shd w:val="clear" w:color="auto" w:fill="auto"/>
            <w:vAlign w:val="center"/>
          </w:tcPr>
          <w:p w:rsidR="00685B65" w:rsidRPr="00726EDD" w:rsidRDefault="00685B65" w:rsidP="00FD5FD3">
            <w:pPr>
              <w:jc w:val="center"/>
              <w:rPr>
                <w:rFonts w:ascii="Times New Roman" w:hAnsi="Times New Roman"/>
                <w:sz w:val="26"/>
                <w:szCs w:val="26"/>
              </w:rPr>
            </w:pPr>
            <w:r w:rsidRPr="00726EDD">
              <w:rPr>
                <w:rFonts w:ascii="Times New Roman" w:hAnsi="Times New Roman"/>
                <w:sz w:val="26"/>
                <w:szCs w:val="26"/>
              </w:rPr>
              <w:t>Tên thiết bị, dụng cụ, phần mềm,…</w:t>
            </w:r>
          </w:p>
        </w:tc>
        <w:tc>
          <w:tcPr>
            <w:tcW w:w="0" w:type="auto"/>
            <w:shd w:val="clear" w:color="auto" w:fill="auto"/>
            <w:vAlign w:val="center"/>
          </w:tcPr>
          <w:p w:rsidR="00685B65" w:rsidRPr="00726EDD" w:rsidRDefault="00685B65" w:rsidP="00FD5FD3">
            <w:pPr>
              <w:jc w:val="center"/>
              <w:rPr>
                <w:rFonts w:ascii="Times New Roman" w:hAnsi="Times New Roman"/>
                <w:sz w:val="26"/>
                <w:szCs w:val="26"/>
              </w:rPr>
            </w:pPr>
            <w:r w:rsidRPr="00726EDD">
              <w:rPr>
                <w:rFonts w:ascii="Times New Roman" w:hAnsi="Times New Roman"/>
                <w:sz w:val="26"/>
                <w:szCs w:val="26"/>
              </w:rPr>
              <w:t>Số lượng</w:t>
            </w:r>
          </w:p>
        </w:tc>
        <w:tc>
          <w:tcPr>
            <w:tcW w:w="2732" w:type="dxa"/>
            <w:shd w:val="clear" w:color="auto" w:fill="auto"/>
            <w:vAlign w:val="center"/>
          </w:tcPr>
          <w:p w:rsidR="00685B65" w:rsidRPr="00726EDD" w:rsidRDefault="00685B65" w:rsidP="00FD5FD3">
            <w:pPr>
              <w:jc w:val="center"/>
              <w:rPr>
                <w:rFonts w:ascii="Times New Roman" w:hAnsi="Times New Roman"/>
                <w:b/>
                <w:sz w:val="26"/>
                <w:szCs w:val="26"/>
              </w:rPr>
            </w:pPr>
          </w:p>
        </w:tc>
      </w:tr>
      <w:tr w:rsidR="00685B65" w:rsidRPr="00726EDD" w:rsidTr="00882732">
        <w:trPr>
          <w:trHeight w:val="332"/>
          <w:jc w:val="center"/>
        </w:trPr>
        <w:tc>
          <w:tcPr>
            <w:tcW w:w="0" w:type="auto"/>
            <w:shd w:val="clear" w:color="auto" w:fill="auto"/>
            <w:vAlign w:val="center"/>
          </w:tcPr>
          <w:p w:rsidR="00685B65" w:rsidRPr="00726EDD" w:rsidRDefault="00685B65" w:rsidP="00FD5FD3">
            <w:pPr>
              <w:jc w:val="center"/>
              <w:rPr>
                <w:rFonts w:ascii="Times New Roman" w:hAnsi="Times New Roman"/>
                <w:sz w:val="26"/>
                <w:szCs w:val="26"/>
              </w:rPr>
            </w:pPr>
            <w:r w:rsidRPr="00726EDD">
              <w:rPr>
                <w:rFonts w:ascii="Times New Roman" w:hAnsi="Times New Roman"/>
                <w:sz w:val="26"/>
                <w:szCs w:val="26"/>
              </w:rPr>
              <w:t>1</w:t>
            </w:r>
          </w:p>
        </w:tc>
        <w:tc>
          <w:tcPr>
            <w:tcW w:w="0" w:type="auto"/>
            <w:shd w:val="clear" w:color="auto" w:fill="auto"/>
            <w:vAlign w:val="center"/>
          </w:tcPr>
          <w:p w:rsidR="00685B65" w:rsidRPr="00726EDD" w:rsidRDefault="00685B65" w:rsidP="00FD5FD3">
            <w:pPr>
              <w:rPr>
                <w:rFonts w:ascii="Times New Roman" w:hAnsi="Times New Roman"/>
                <w:sz w:val="26"/>
                <w:szCs w:val="26"/>
              </w:rPr>
            </w:pPr>
            <w:r w:rsidRPr="00726EDD">
              <w:rPr>
                <w:rFonts w:ascii="Times New Roman" w:hAnsi="Times New Roman"/>
                <w:sz w:val="26"/>
                <w:szCs w:val="26"/>
              </w:rPr>
              <w:t xml:space="preserve">Giảng đường </w:t>
            </w:r>
          </w:p>
        </w:tc>
        <w:tc>
          <w:tcPr>
            <w:tcW w:w="2716" w:type="dxa"/>
            <w:shd w:val="clear" w:color="auto" w:fill="auto"/>
            <w:vAlign w:val="center"/>
          </w:tcPr>
          <w:p w:rsidR="00685B65" w:rsidRPr="00726EDD" w:rsidRDefault="00685B65" w:rsidP="00FD5FD3">
            <w:pPr>
              <w:rPr>
                <w:rFonts w:ascii="Times New Roman" w:hAnsi="Times New Roman"/>
                <w:sz w:val="26"/>
                <w:szCs w:val="26"/>
              </w:rPr>
            </w:pPr>
          </w:p>
        </w:tc>
        <w:tc>
          <w:tcPr>
            <w:tcW w:w="0" w:type="auto"/>
            <w:shd w:val="clear" w:color="auto" w:fill="auto"/>
            <w:vAlign w:val="center"/>
          </w:tcPr>
          <w:p w:rsidR="00685B65" w:rsidRPr="00726EDD" w:rsidRDefault="00186F7E" w:rsidP="00FD5FD3">
            <w:pPr>
              <w:jc w:val="center"/>
              <w:rPr>
                <w:rFonts w:ascii="Times New Roman" w:hAnsi="Times New Roman"/>
                <w:sz w:val="26"/>
                <w:szCs w:val="26"/>
              </w:rPr>
            </w:pPr>
            <w:r w:rsidRPr="00726EDD">
              <w:rPr>
                <w:rFonts w:ascii="Times New Roman" w:hAnsi="Times New Roman"/>
                <w:sz w:val="26"/>
                <w:szCs w:val="26"/>
              </w:rPr>
              <w:t>1</w:t>
            </w:r>
          </w:p>
        </w:tc>
        <w:tc>
          <w:tcPr>
            <w:tcW w:w="2732" w:type="dxa"/>
            <w:shd w:val="clear" w:color="auto" w:fill="auto"/>
            <w:vAlign w:val="center"/>
          </w:tcPr>
          <w:p w:rsidR="00685B65" w:rsidRPr="00726EDD" w:rsidRDefault="00685B65" w:rsidP="00FD5FD3">
            <w:pPr>
              <w:rPr>
                <w:rFonts w:ascii="Times New Roman" w:hAnsi="Times New Roman"/>
                <w:sz w:val="26"/>
                <w:szCs w:val="26"/>
              </w:rPr>
            </w:pPr>
          </w:p>
        </w:tc>
      </w:tr>
    </w:tbl>
    <w:tbl>
      <w:tblPr>
        <w:tblpPr w:leftFromText="180" w:rightFromText="180" w:vertAnchor="text" w:horzAnchor="margin" w:tblpY="11"/>
        <w:tblOverlap w:val="never"/>
        <w:tblW w:w="9828" w:type="dxa"/>
        <w:tblLook w:val="04A0" w:firstRow="1" w:lastRow="0" w:firstColumn="1" w:lastColumn="0" w:noHBand="0" w:noVBand="1"/>
      </w:tblPr>
      <w:tblGrid>
        <w:gridCol w:w="9828"/>
      </w:tblGrid>
      <w:tr w:rsidR="00685B65" w:rsidRPr="00726EDD" w:rsidTr="003F5895">
        <w:trPr>
          <w:trHeight w:val="772"/>
        </w:trPr>
        <w:tc>
          <w:tcPr>
            <w:tcW w:w="9828" w:type="dxa"/>
            <w:shd w:val="clear" w:color="auto" w:fill="auto"/>
          </w:tcPr>
          <w:p w:rsidR="00882732" w:rsidRPr="00726EDD" w:rsidRDefault="00685B65" w:rsidP="00FD5FD3">
            <w:pPr>
              <w:jc w:val="both"/>
              <w:rPr>
                <w:rFonts w:ascii="Times New Roman" w:hAnsi="Times New Roman"/>
                <w:b/>
                <w:sz w:val="26"/>
                <w:szCs w:val="26"/>
              </w:rPr>
            </w:pPr>
            <w:r w:rsidRPr="00726EDD">
              <w:rPr>
                <w:rFonts w:ascii="Times New Roman" w:hAnsi="Times New Roman"/>
                <w:b/>
                <w:sz w:val="26"/>
                <w:szCs w:val="26"/>
              </w:rPr>
              <w:t xml:space="preserve">                                                                         </w:t>
            </w:r>
            <w:r w:rsidR="00174FA6" w:rsidRPr="00726EDD">
              <w:rPr>
                <w:rFonts w:ascii="Times New Roman" w:hAnsi="Times New Roman"/>
                <w:b/>
                <w:sz w:val="26"/>
                <w:szCs w:val="26"/>
              </w:rPr>
              <w:t xml:space="preserve">     </w:t>
            </w:r>
          </w:p>
          <w:p w:rsidR="00685B65" w:rsidRPr="00726EDD" w:rsidRDefault="00174FA6" w:rsidP="00882732">
            <w:pPr>
              <w:ind w:right="222"/>
              <w:jc w:val="right"/>
              <w:rPr>
                <w:rFonts w:ascii="Times New Roman" w:hAnsi="Times New Roman"/>
                <w:sz w:val="26"/>
                <w:szCs w:val="26"/>
              </w:rPr>
            </w:pPr>
            <w:r w:rsidRPr="00726EDD">
              <w:rPr>
                <w:rFonts w:ascii="Times New Roman" w:hAnsi="Times New Roman"/>
                <w:b/>
                <w:sz w:val="26"/>
                <w:szCs w:val="26"/>
              </w:rPr>
              <w:t xml:space="preserve"> </w:t>
            </w:r>
            <w:r w:rsidR="00685B65" w:rsidRPr="00726EDD">
              <w:rPr>
                <w:rFonts w:ascii="Times New Roman" w:hAnsi="Times New Roman"/>
                <w:sz w:val="26"/>
                <w:szCs w:val="26"/>
              </w:rPr>
              <w:t>Bình Dương</w:t>
            </w:r>
            <w:r w:rsidR="00685B65" w:rsidRPr="00726EDD">
              <w:rPr>
                <w:rFonts w:ascii="Times New Roman" w:hAnsi="Times New Roman"/>
                <w:b/>
                <w:sz w:val="26"/>
                <w:szCs w:val="26"/>
              </w:rPr>
              <w:t xml:space="preserve">, </w:t>
            </w:r>
            <w:r w:rsidR="00685B65" w:rsidRPr="00726EDD">
              <w:rPr>
                <w:rFonts w:ascii="Times New Roman" w:hAnsi="Times New Roman"/>
                <w:sz w:val="26"/>
                <w:szCs w:val="26"/>
              </w:rPr>
              <w:t xml:space="preserve">ngày     </w:t>
            </w:r>
            <w:r w:rsidR="00FB3F9B">
              <w:rPr>
                <w:rFonts w:ascii="Times New Roman" w:hAnsi="Times New Roman"/>
                <w:sz w:val="26"/>
                <w:szCs w:val="26"/>
              </w:rPr>
              <w:t>tháng 7</w:t>
            </w:r>
            <w:r w:rsidR="00685B65" w:rsidRPr="00726EDD">
              <w:rPr>
                <w:rFonts w:ascii="Times New Roman" w:hAnsi="Times New Roman"/>
                <w:sz w:val="26"/>
                <w:szCs w:val="26"/>
              </w:rPr>
              <w:t xml:space="preserve"> năm </w:t>
            </w:r>
            <w:r w:rsidR="007574A8" w:rsidRPr="00726EDD">
              <w:rPr>
                <w:rFonts w:ascii="Times New Roman" w:hAnsi="Times New Roman"/>
                <w:sz w:val="26"/>
                <w:szCs w:val="26"/>
              </w:rPr>
              <w:t>2020</w:t>
            </w:r>
          </w:p>
          <w:tbl>
            <w:tblPr>
              <w:tblW w:w="9138" w:type="dxa"/>
              <w:tblInd w:w="360" w:type="dxa"/>
              <w:tblLook w:val="04A0" w:firstRow="1" w:lastRow="0" w:firstColumn="1" w:lastColumn="0" w:noHBand="0" w:noVBand="1"/>
            </w:tblPr>
            <w:tblGrid>
              <w:gridCol w:w="3202"/>
              <w:gridCol w:w="2389"/>
              <w:gridCol w:w="3547"/>
            </w:tblGrid>
            <w:tr w:rsidR="00E00A46" w:rsidRPr="00726EDD" w:rsidTr="00882732">
              <w:trPr>
                <w:trHeight w:val="709"/>
              </w:trPr>
              <w:tc>
                <w:tcPr>
                  <w:tcW w:w="3202" w:type="dxa"/>
                  <w:shd w:val="clear" w:color="auto" w:fill="auto"/>
                </w:tcPr>
                <w:p w:rsidR="00E00A46" w:rsidRPr="00726EDD" w:rsidRDefault="00E00A46" w:rsidP="00F2137E">
                  <w:pPr>
                    <w:framePr w:hSpace="180" w:wrap="around" w:vAnchor="text" w:hAnchor="margin" w:y="11"/>
                    <w:suppressOverlap/>
                    <w:rPr>
                      <w:rFonts w:ascii="Times New Roman" w:hAnsi="Times New Roman"/>
                      <w:b/>
                      <w:sz w:val="26"/>
                      <w:szCs w:val="26"/>
                    </w:rPr>
                  </w:pPr>
                  <w:r w:rsidRPr="00726EDD">
                    <w:rPr>
                      <w:rFonts w:ascii="Times New Roman" w:hAnsi="Times New Roman"/>
                      <w:b/>
                      <w:sz w:val="26"/>
                      <w:szCs w:val="26"/>
                    </w:rPr>
                    <w:t xml:space="preserve">  </w:t>
                  </w:r>
                  <w:r w:rsidR="00DB37AF">
                    <w:rPr>
                      <w:rFonts w:ascii="Times New Roman" w:hAnsi="Times New Roman"/>
                      <w:b/>
                      <w:sz w:val="26"/>
                      <w:szCs w:val="26"/>
                    </w:rPr>
                    <w:t>Trưởng khoa</w:t>
                  </w:r>
                </w:p>
                <w:p w:rsidR="00E00A46" w:rsidRPr="00726EDD" w:rsidRDefault="00E00A46" w:rsidP="00F2137E">
                  <w:pPr>
                    <w:framePr w:hSpace="180" w:wrap="around" w:vAnchor="text" w:hAnchor="margin" w:y="11"/>
                    <w:suppressOverlap/>
                    <w:jc w:val="center"/>
                    <w:rPr>
                      <w:rFonts w:ascii="Times New Roman" w:hAnsi="Times New Roman"/>
                      <w:b/>
                      <w:sz w:val="26"/>
                      <w:szCs w:val="26"/>
                    </w:rPr>
                  </w:pPr>
                  <w:r w:rsidRPr="00726EDD">
                    <w:rPr>
                      <w:rFonts w:ascii="Times New Roman" w:hAnsi="Times New Roman"/>
                      <w:noProof/>
                    </w:rPr>
                    <w:drawing>
                      <wp:anchor distT="0" distB="0" distL="114300" distR="114300" simplePos="0" relativeHeight="251845632" behindDoc="0" locked="0" layoutInCell="1" allowOverlap="1" wp14:anchorId="2FA3E652" wp14:editId="3DC7A8A3">
                        <wp:simplePos x="0" y="0"/>
                        <wp:positionH relativeFrom="column">
                          <wp:posOffset>44006</wp:posOffset>
                        </wp:positionH>
                        <wp:positionV relativeFrom="paragraph">
                          <wp:posOffset>62230</wp:posOffset>
                        </wp:positionV>
                        <wp:extent cx="1495553" cy="646981"/>
                        <wp:effectExtent l="0" t="0" r="0" b="1270"/>
                        <wp:wrapNone/>
                        <wp:docPr id="1169042967" name="Picture 1169042967">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5553" cy="646981"/>
                                </a:xfrm>
                                <a:prstGeom prst="rect">
                                  <a:avLst/>
                                </a:prstGeom>
                                <a:noFill/>
                              </pic:spPr>
                            </pic:pic>
                          </a:graphicData>
                        </a:graphic>
                        <wp14:sizeRelH relativeFrom="margin">
                          <wp14:pctWidth>0</wp14:pctWidth>
                        </wp14:sizeRelH>
                        <wp14:sizeRelV relativeFrom="margin">
                          <wp14:pctHeight>0</wp14:pctHeight>
                        </wp14:sizeRelV>
                      </wp:anchor>
                    </w:drawing>
                  </w:r>
                </w:p>
                <w:p w:rsidR="00E00A46" w:rsidRPr="00726EDD" w:rsidRDefault="00E00A46" w:rsidP="00F2137E">
                  <w:pPr>
                    <w:framePr w:hSpace="180" w:wrap="around" w:vAnchor="text" w:hAnchor="margin" w:y="11"/>
                    <w:suppressOverlap/>
                    <w:jc w:val="center"/>
                    <w:rPr>
                      <w:rFonts w:ascii="Times New Roman" w:hAnsi="Times New Roman"/>
                      <w:b/>
                      <w:sz w:val="26"/>
                      <w:szCs w:val="26"/>
                    </w:rPr>
                  </w:pPr>
                </w:p>
                <w:p w:rsidR="00E00A46" w:rsidRPr="00726EDD" w:rsidRDefault="00E00A46" w:rsidP="00F2137E">
                  <w:pPr>
                    <w:framePr w:hSpace="180" w:wrap="around" w:vAnchor="text" w:hAnchor="margin" w:y="11"/>
                    <w:suppressOverlap/>
                    <w:jc w:val="center"/>
                    <w:rPr>
                      <w:rFonts w:ascii="Times New Roman" w:hAnsi="Times New Roman"/>
                      <w:b/>
                      <w:sz w:val="26"/>
                      <w:szCs w:val="26"/>
                    </w:rPr>
                  </w:pPr>
                </w:p>
                <w:p w:rsidR="00E00A46" w:rsidRPr="00726EDD" w:rsidRDefault="00E00A46" w:rsidP="00F2137E">
                  <w:pPr>
                    <w:framePr w:hSpace="180" w:wrap="around" w:vAnchor="text" w:hAnchor="margin" w:y="11"/>
                    <w:suppressOverlap/>
                    <w:jc w:val="center"/>
                    <w:rPr>
                      <w:rFonts w:ascii="Times New Roman" w:hAnsi="Times New Roman"/>
                      <w:b/>
                      <w:sz w:val="26"/>
                      <w:szCs w:val="26"/>
                    </w:rPr>
                  </w:pPr>
                </w:p>
                <w:p w:rsidR="00E00A46" w:rsidRPr="00726EDD" w:rsidRDefault="00E00A46" w:rsidP="00F2137E">
                  <w:pPr>
                    <w:framePr w:hSpace="180" w:wrap="around" w:vAnchor="text" w:hAnchor="margin" w:y="11"/>
                    <w:suppressOverlap/>
                    <w:rPr>
                      <w:rFonts w:ascii="Times New Roman" w:hAnsi="Times New Roman"/>
                      <w:b/>
                      <w:sz w:val="26"/>
                      <w:szCs w:val="26"/>
                    </w:rPr>
                  </w:pPr>
                  <w:r w:rsidRPr="00726EDD">
                    <w:rPr>
                      <w:rFonts w:ascii="Times New Roman" w:hAnsi="Times New Roman"/>
                      <w:b/>
                      <w:sz w:val="26"/>
                      <w:szCs w:val="26"/>
                    </w:rPr>
                    <w:t>TS. Nguyễn Tường Dũng</w:t>
                  </w:r>
                </w:p>
              </w:tc>
              <w:tc>
                <w:tcPr>
                  <w:tcW w:w="2389" w:type="dxa"/>
                  <w:shd w:val="clear" w:color="auto" w:fill="auto"/>
                </w:tcPr>
                <w:p w:rsidR="00E00A46" w:rsidRPr="00726EDD" w:rsidRDefault="00E00A46" w:rsidP="00F2137E">
                  <w:pPr>
                    <w:framePr w:hSpace="180" w:wrap="around" w:vAnchor="text" w:hAnchor="margin" w:y="11"/>
                    <w:suppressOverlap/>
                    <w:jc w:val="center"/>
                    <w:rPr>
                      <w:rFonts w:ascii="Times New Roman" w:hAnsi="Times New Roman"/>
                      <w:b/>
                      <w:sz w:val="26"/>
                      <w:szCs w:val="26"/>
                    </w:rPr>
                  </w:pPr>
                  <w:r w:rsidRPr="00726EDD">
                    <w:rPr>
                      <w:rFonts w:ascii="Times New Roman" w:hAnsi="Times New Roman"/>
                      <w:b/>
                      <w:sz w:val="26"/>
                      <w:szCs w:val="26"/>
                    </w:rPr>
                    <w:t xml:space="preserve">     </w:t>
                  </w:r>
                </w:p>
              </w:tc>
              <w:tc>
                <w:tcPr>
                  <w:tcW w:w="3547" w:type="dxa"/>
                  <w:shd w:val="clear" w:color="auto" w:fill="auto"/>
                </w:tcPr>
                <w:p w:rsidR="00E00A46" w:rsidRPr="00726EDD" w:rsidRDefault="00610A4E" w:rsidP="00F2137E">
                  <w:pPr>
                    <w:framePr w:hSpace="180" w:wrap="around" w:vAnchor="text" w:hAnchor="margin" w:y="11"/>
                    <w:ind w:right="573"/>
                    <w:suppressOverlap/>
                    <w:jc w:val="center"/>
                    <w:rPr>
                      <w:rFonts w:ascii="Times New Roman" w:hAnsi="Times New Roman"/>
                      <w:b/>
                      <w:sz w:val="26"/>
                      <w:szCs w:val="26"/>
                    </w:rPr>
                  </w:pPr>
                  <w:r w:rsidRPr="00726EDD">
                    <w:rPr>
                      <w:rFonts w:ascii="Times New Roman" w:hAnsi="Times New Roman"/>
                      <w:b/>
                      <w:sz w:val="26"/>
                      <w:szCs w:val="26"/>
                    </w:rPr>
                    <w:t>Giảng viên</w:t>
                  </w:r>
                </w:p>
                <w:p w:rsidR="00E00A46" w:rsidRPr="00726EDD" w:rsidRDefault="00882732" w:rsidP="00F2137E">
                  <w:pPr>
                    <w:framePr w:hSpace="180" w:wrap="around" w:vAnchor="text" w:hAnchor="margin" w:y="11"/>
                    <w:suppressOverlap/>
                    <w:jc w:val="center"/>
                    <w:rPr>
                      <w:rFonts w:ascii="Times New Roman" w:hAnsi="Times New Roman"/>
                      <w:b/>
                      <w:sz w:val="26"/>
                      <w:szCs w:val="26"/>
                    </w:rPr>
                  </w:pPr>
                  <w:r w:rsidRPr="00726EDD">
                    <w:rPr>
                      <w:noProof/>
                    </w:rPr>
                    <w:drawing>
                      <wp:anchor distT="0" distB="0" distL="114300" distR="114300" simplePos="0" relativeHeight="251921408" behindDoc="1" locked="0" layoutInCell="1" allowOverlap="1" wp14:anchorId="4721BE0B" wp14:editId="1EFD9F76">
                        <wp:simplePos x="0" y="0"/>
                        <wp:positionH relativeFrom="column">
                          <wp:posOffset>460375</wp:posOffset>
                        </wp:positionH>
                        <wp:positionV relativeFrom="paragraph">
                          <wp:posOffset>139065</wp:posOffset>
                        </wp:positionV>
                        <wp:extent cx="967213" cy="485775"/>
                        <wp:effectExtent l="0" t="0" r="4445" b="0"/>
                        <wp:wrapNone/>
                        <wp:docPr id="12" name="Picture 57">
                          <a:extLst xmlns:a="http://schemas.openxmlformats.org/drawingml/2006/main">
                            <a:ext uri="{FF2B5EF4-FFF2-40B4-BE49-F238E27FC236}">
                              <a16:creationId xmlns:a16="http://schemas.microsoft.com/office/drawing/2014/main" id="{00000000-0008-0000-0000-00003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a:extLst>
                                    <a:ext uri="{FF2B5EF4-FFF2-40B4-BE49-F238E27FC236}">
                                      <a16:creationId xmlns:a16="http://schemas.microsoft.com/office/drawing/2014/main" id="{00000000-0008-0000-0000-00003A000000}"/>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967213" cy="485775"/>
                                </a:xfrm>
                                <a:prstGeom prst="rect">
                                  <a:avLst/>
                                </a:prstGeom>
                              </pic:spPr>
                            </pic:pic>
                          </a:graphicData>
                        </a:graphic>
                      </wp:anchor>
                    </w:drawing>
                  </w:r>
                </w:p>
                <w:p w:rsidR="00E00A46" w:rsidRPr="00726EDD" w:rsidRDefault="00E00A46" w:rsidP="00F2137E">
                  <w:pPr>
                    <w:framePr w:hSpace="180" w:wrap="around" w:vAnchor="text" w:hAnchor="margin" w:y="11"/>
                    <w:suppressOverlap/>
                    <w:jc w:val="center"/>
                    <w:rPr>
                      <w:rFonts w:ascii="Times New Roman" w:hAnsi="Times New Roman"/>
                      <w:b/>
                      <w:sz w:val="26"/>
                      <w:szCs w:val="26"/>
                    </w:rPr>
                  </w:pPr>
                </w:p>
                <w:p w:rsidR="00E00A46" w:rsidRPr="00726EDD" w:rsidRDefault="00E00A46" w:rsidP="00F2137E">
                  <w:pPr>
                    <w:framePr w:hSpace="180" w:wrap="around" w:vAnchor="text" w:hAnchor="margin" w:y="11"/>
                    <w:suppressOverlap/>
                    <w:rPr>
                      <w:rFonts w:ascii="Times New Roman" w:hAnsi="Times New Roman"/>
                      <w:b/>
                      <w:sz w:val="26"/>
                      <w:szCs w:val="26"/>
                    </w:rPr>
                  </w:pPr>
                </w:p>
                <w:p w:rsidR="00E00A46" w:rsidRPr="00726EDD" w:rsidRDefault="00E00A46" w:rsidP="00F2137E">
                  <w:pPr>
                    <w:framePr w:hSpace="180" w:wrap="around" w:vAnchor="text" w:hAnchor="margin" w:y="11"/>
                    <w:suppressOverlap/>
                    <w:rPr>
                      <w:rFonts w:ascii="Times New Roman" w:hAnsi="Times New Roman"/>
                      <w:b/>
                      <w:sz w:val="26"/>
                      <w:szCs w:val="26"/>
                    </w:rPr>
                  </w:pPr>
                </w:p>
                <w:p w:rsidR="00E00A46" w:rsidRPr="00726EDD" w:rsidRDefault="00E00A46" w:rsidP="00F2137E">
                  <w:pPr>
                    <w:framePr w:hSpace="180" w:wrap="around" w:vAnchor="text" w:hAnchor="margin" w:y="11"/>
                    <w:ind w:right="34"/>
                    <w:suppressOverlap/>
                    <w:jc w:val="center"/>
                    <w:rPr>
                      <w:rFonts w:ascii="Times New Roman" w:hAnsi="Times New Roman"/>
                      <w:b/>
                      <w:sz w:val="26"/>
                      <w:szCs w:val="26"/>
                    </w:rPr>
                  </w:pPr>
                  <w:r w:rsidRPr="00726EDD">
                    <w:rPr>
                      <w:rFonts w:ascii="Times New Roman" w:hAnsi="Times New Roman"/>
                      <w:b/>
                      <w:sz w:val="26"/>
                      <w:szCs w:val="26"/>
                    </w:rPr>
                    <w:t>TS.</w:t>
                  </w:r>
                  <w:r w:rsidR="00174FA6" w:rsidRPr="00726EDD">
                    <w:rPr>
                      <w:rFonts w:ascii="Times New Roman" w:hAnsi="Times New Roman"/>
                      <w:b/>
                      <w:sz w:val="26"/>
                      <w:szCs w:val="26"/>
                    </w:rPr>
                    <w:t xml:space="preserve"> </w:t>
                  </w:r>
                  <w:r w:rsidR="00882732" w:rsidRPr="00726EDD">
                    <w:rPr>
                      <w:rFonts w:ascii="Times New Roman" w:hAnsi="Times New Roman"/>
                      <w:b/>
                      <w:sz w:val="26"/>
                      <w:szCs w:val="26"/>
                    </w:rPr>
                    <w:t>Nguyễn Thị Thu Thủy</w:t>
                  </w:r>
                </w:p>
              </w:tc>
            </w:tr>
          </w:tbl>
          <w:p w:rsidR="00685B65" w:rsidRPr="00726EDD" w:rsidRDefault="00685B65" w:rsidP="00FD5FD3">
            <w:pPr>
              <w:jc w:val="both"/>
              <w:rPr>
                <w:rFonts w:ascii="Times New Roman" w:hAnsi="Times New Roman"/>
                <w:sz w:val="26"/>
                <w:szCs w:val="26"/>
              </w:rPr>
            </w:pPr>
          </w:p>
        </w:tc>
      </w:tr>
      <w:tr w:rsidR="00685B65" w:rsidRPr="00726EDD" w:rsidTr="003F5895">
        <w:trPr>
          <w:trHeight w:val="772"/>
        </w:trPr>
        <w:tc>
          <w:tcPr>
            <w:tcW w:w="9828" w:type="dxa"/>
            <w:shd w:val="clear" w:color="auto" w:fill="auto"/>
          </w:tcPr>
          <w:p w:rsidR="00685B65" w:rsidRPr="00726EDD" w:rsidRDefault="00685B65" w:rsidP="00FD5FD3">
            <w:pPr>
              <w:jc w:val="both"/>
              <w:rPr>
                <w:rFonts w:ascii="Times New Roman" w:hAnsi="Times New Roman"/>
                <w:b/>
                <w:sz w:val="26"/>
                <w:szCs w:val="26"/>
              </w:rPr>
            </w:pPr>
          </w:p>
        </w:tc>
      </w:tr>
    </w:tbl>
    <w:p w:rsidR="00BE11B5" w:rsidRPr="00726EDD" w:rsidRDefault="00BE11B5">
      <w:pPr>
        <w:rPr>
          <w:rFonts w:ascii="Times New Roman" w:hAnsi="Times New Roman"/>
        </w:rPr>
      </w:pPr>
      <w:r w:rsidRPr="00726EDD">
        <w:rPr>
          <w:rFonts w:ascii="Times New Roman" w:hAnsi="Times New Roman"/>
        </w:rPr>
        <w:br w:type="page"/>
      </w:r>
    </w:p>
    <w:p w:rsidR="00C56CC4" w:rsidRDefault="00C56CC4">
      <w:pPr>
        <w:spacing w:after="160" w:line="259" w:lineRule="auto"/>
        <w:rPr>
          <w:rFonts w:ascii="Times New Roman" w:hAnsi="Times New Roman"/>
          <w:b/>
          <w:sz w:val="26"/>
          <w:szCs w:val="26"/>
        </w:rPr>
      </w:pPr>
      <w:bookmarkStart w:id="33" w:name="_Toc143237270"/>
      <w:r>
        <w:rPr>
          <w:rFonts w:ascii="Times New Roman" w:hAnsi="Times New Roman"/>
          <w:b/>
          <w:sz w:val="26"/>
          <w:szCs w:val="26"/>
        </w:rPr>
        <w:lastRenderedPageBreak/>
        <w:br w:type="page"/>
      </w:r>
    </w:p>
    <w:p w:rsidR="00BD79D6" w:rsidRPr="00726EDD" w:rsidRDefault="00BD79D6" w:rsidP="00BD79D6">
      <w:pPr>
        <w:rPr>
          <w:rFonts w:ascii="Times New Roman" w:hAnsi="Times New Roman"/>
          <w:b/>
          <w:bCs/>
          <w:sz w:val="26"/>
          <w:szCs w:val="26"/>
          <w:lang w:val="vi-VN"/>
        </w:rPr>
      </w:pPr>
      <w:r w:rsidRPr="00726EDD">
        <w:rPr>
          <w:rFonts w:ascii="Times New Roman" w:hAnsi="Times New Roman"/>
          <w:b/>
          <w:sz w:val="26"/>
          <w:szCs w:val="26"/>
        </w:rPr>
        <w:lastRenderedPageBreak/>
        <w:t xml:space="preserve">HP </w:t>
      </w:r>
      <w:r w:rsidRPr="00726EDD">
        <w:rPr>
          <w:rFonts w:ascii="Times New Roman" w:hAnsi="Times New Roman"/>
          <w:b/>
          <w:i/>
          <w:iCs/>
          <w:sz w:val="26"/>
          <w:szCs w:val="26"/>
        </w:rPr>
        <w:fldChar w:fldCharType="begin"/>
      </w:r>
      <w:r w:rsidRPr="00726EDD">
        <w:rPr>
          <w:rFonts w:ascii="Times New Roman" w:hAnsi="Times New Roman"/>
          <w:b/>
          <w:sz w:val="26"/>
          <w:szCs w:val="26"/>
        </w:rPr>
        <w:instrText xml:space="preserve"> SEQ Tên_học_phần_tiếng_Việt_số_ \* ARABIC </w:instrText>
      </w:r>
      <w:r w:rsidRPr="00726EDD">
        <w:rPr>
          <w:rFonts w:ascii="Times New Roman" w:hAnsi="Times New Roman"/>
          <w:b/>
          <w:i/>
          <w:iCs/>
          <w:sz w:val="26"/>
          <w:szCs w:val="26"/>
        </w:rPr>
        <w:fldChar w:fldCharType="separate"/>
      </w:r>
      <w:r w:rsidR="00CD7CE9" w:rsidRPr="00726EDD">
        <w:rPr>
          <w:rFonts w:ascii="Times New Roman" w:hAnsi="Times New Roman"/>
          <w:b/>
          <w:noProof/>
          <w:sz w:val="26"/>
          <w:szCs w:val="26"/>
        </w:rPr>
        <w:t>21</w:t>
      </w:r>
      <w:r w:rsidRPr="00726EDD">
        <w:rPr>
          <w:rFonts w:ascii="Times New Roman" w:hAnsi="Times New Roman"/>
          <w:b/>
          <w:i/>
          <w:iCs/>
          <w:sz w:val="26"/>
          <w:szCs w:val="26"/>
        </w:rPr>
        <w:fldChar w:fldCharType="end"/>
      </w:r>
      <w:r w:rsidRPr="00726EDD">
        <w:rPr>
          <w:rFonts w:ascii="Times New Roman" w:hAnsi="Times New Roman"/>
          <w:b/>
          <w:sz w:val="26"/>
          <w:szCs w:val="26"/>
        </w:rPr>
        <w:t>: QUẢN TRỊ CHẤT LƯỢNG</w:t>
      </w:r>
      <w:bookmarkEnd w:id="33"/>
    </w:p>
    <w:p w:rsidR="00BD79D6" w:rsidRPr="00726EDD" w:rsidRDefault="00BD79D6">
      <w:pPr>
        <w:rPr>
          <w:rFonts w:ascii="Times New Roman" w:hAnsi="Times New Roman"/>
          <w:sz w:val="18"/>
        </w:rPr>
      </w:pPr>
    </w:p>
    <w:tbl>
      <w:tblPr>
        <w:tblW w:w="10274" w:type="dxa"/>
        <w:tblInd w:w="-284" w:type="dxa"/>
        <w:tblLayout w:type="fixed"/>
        <w:tblCellMar>
          <w:left w:w="0" w:type="dxa"/>
          <w:right w:w="0" w:type="dxa"/>
        </w:tblCellMar>
        <w:tblLook w:val="0000" w:firstRow="0" w:lastRow="0" w:firstColumn="0" w:lastColumn="0" w:noHBand="0" w:noVBand="0"/>
      </w:tblPr>
      <w:tblGrid>
        <w:gridCol w:w="4463"/>
        <w:gridCol w:w="5811"/>
      </w:tblGrid>
      <w:tr w:rsidR="00AB62AA" w:rsidRPr="00726EDD" w:rsidTr="00882732">
        <w:trPr>
          <w:cantSplit/>
        </w:trPr>
        <w:tc>
          <w:tcPr>
            <w:tcW w:w="4463" w:type="dxa"/>
            <w:tcMar>
              <w:left w:w="68" w:type="dxa"/>
              <w:right w:w="68" w:type="dxa"/>
            </w:tcMar>
          </w:tcPr>
          <w:p w:rsidR="00AB62AA" w:rsidRPr="00726EDD" w:rsidRDefault="005264E3" w:rsidP="00FD5FD3">
            <w:pPr>
              <w:jc w:val="center"/>
              <w:rPr>
                <w:rFonts w:ascii="Times New Roman" w:hAnsi="Times New Roman"/>
                <w:b/>
                <w:bCs/>
                <w:sz w:val="26"/>
                <w:szCs w:val="26"/>
                <w:lang w:val="vi-VN"/>
              </w:rPr>
            </w:pPr>
            <w:r w:rsidRPr="00726EDD">
              <w:rPr>
                <w:rFonts w:ascii="Times New Roman" w:hAnsi="Times New Roman"/>
                <w:i/>
                <w:iCs/>
                <w:sz w:val="26"/>
                <w:szCs w:val="26"/>
              </w:rPr>
              <w:br w:type="page"/>
            </w:r>
            <w:r w:rsidR="00AB62AA" w:rsidRPr="00726EDD">
              <w:rPr>
                <w:rFonts w:ascii="Times New Roman" w:hAnsi="Times New Roman"/>
                <w:b/>
                <w:bCs/>
                <w:sz w:val="26"/>
                <w:szCs w:val="26"/>
                <w:lang w:val="vi-VN"/>
              </w:rPr>
              <w:t>TRƯỜNG ĐH KT-KT BÌNH DƯƠNG</w:t>
            </w:r>
          </w:p>
        </w:tc>
        <w:tc>
          <w:tcPr>
            <w:tcW w:w="5811" w:type="dxa"/>
            <w:tcMar>
              <w:left w:w="68" w:type="dxa"/>
              <w:right w:w="68" w:type="dxa"/>
            </w:tcMar>
          </w:tcPr>
          <w:p w:rsidR="00AB62AA" w:rsidRPr="00726EDD" w:rsidRDefault="00AB62AA" w:rsidP="00882732">
            <w:pPr>
              <w:ind w:firstLine="150"/>
              <w:rPr>
                <w:rFonts w:ascii="Times New Roman" w:hAnsi="Times New Roman"/>
                <w:b/>
                <w:bCs/>
                <w:sz w:val="26"/>
                <w:szCs w:val="26"/>
                <w:lang w:val="vi-VN"/>
              </w:rPr>
            </w:pPr>
            <w:r w:rsidRPr="00726EDD">
              <w:rPr>
                <w:rFonts w:ascii="Times New Roman" w:hAnsi="Times New Roman"/>
                <w:b/>
                <w:bCs/>
                <w:sz w:val="26"/>
                <w:szCs w:val="26"/>
                <w:lang w:val="vi-VN"/>
              </w:rPr>
              <w:t>CỘNG HÒA XÃ HỘI CHỦ NGHĨA VIỆT NAM</w:t>
            </w:r>
          </w:p>
        </w:tc>
      </w:tr>
      <w:tr w:rsidR="00AB62AA" w:rsidRPr="00726EDD" w:rsidTr="00882732">
        <w:trPr>
          <w:cantSplit/>
        </w:trPr>
        <w:tc>
          <w:tcPr>
            <w:tcW w:w="4463" w:type="dxa"/>
            <w:tcMar>
              <w:left w:w="68" w:type="dxa"/>
              <w:right w:w="68" w:type="dxa"/>
            </w:tcMar>
          </w:tcPr>
          <w:p w:rsidR="00AB62AA" w:rsidRPr="00726EDD" w:rsidRDefault="00AB62AA" w:rsidP="00FD5FD3">
            <w:pPr>
              <w:jc w:val="center"/>
              <w:rPr>
                <w:rFonts w:ascii="Times New Roman" w:hAnsi="Times New Roman"/>
                <w:b/>
                <w:bCs/>
                <w:sz w:val="26"/>
                <w:szCs w:val="26"/>
              </w:rPr>
            </w:pPr>
            <w:r w:rsidRPr="00726EDD">
              <w:rPr>
                <w:rFonts w:ascii="Times New Roman" w:hAnsi="Times New Roman"/>
                <w:b/>
                <w:bCs/>
                <w:sz w:val="26"/>
                <w:szCs w:val="26"/>
              </w:rPr>
              <w:t>KHOA: QUẢN TRỊ</w:t>
            </w:r>
          </w:p>
        </w:tc>
        <w:tc>
          <w:tcPr>
            <w:tcW w:w="5811" w:type="dxa"/>
            <w:tcMar>
              <w:left w:w="68" w:type="dxa"/>
              <w:right w:w="68" w:type="dxa"/>
            </w:tcMar>
          </w:tcPr>
          <w:p w:rsidR="00AB62AA" w:rsidRPr="00726EDD" w:rsidRDefault="00AB62AA"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 xml:space="preserve"> Độc Lập - Tự Do - Hạnh Phúc</w:t>
            </w:r>
          </w:p>
        </w:tc>
      </w:tr>
      <w:tr w:rsidR="00AB62AA" w:rsidRPr="00726EDD" w:rsidTr="00882732">
        <w:trPr>
          <w:cantSplit/>
        </w:trPr>
        <w:tc>
          <w:tcPr>
            <w:tcW w:w="4463" w:type="dxa"/>
            <w:tcMar>
              <w:left w:w="68" w:type="dxa"/>
              <w:right w:w="68" w:type="dxa"/>
            </w:tcMar>
          </w:tcPr>
          <w:p w:rsidR="00AB62AA" w:rsidRPr="00726EDD" w:rsidRDefault="00AB62AA" w:rsidP="00FD5FD3">
            <w:pPr>
              <w:jc w:val="center"/>
              <w:rPr>
                <w:rFonts w:ascii="Times New Roman" w:hAnsi="Times New Roman"/>
                <w:b/>
                <w:bCs/>
                <w:sz w:val="26"/>
                <w:szCs w:val="26"/>
              </w:rPr>
            </w:pPr>
            <w:r w:rsidRPr="00726EDD">
              <w:rPr>
                <w:rFonts w:ascii="Times New Roman" w:hAnsi="Times New Roman"/>
                <w:noProof/>
                <w:sz w:val="26"/>
                <w:szCs w:val="26"/>
              </w:rPr>
              <mc:AlternateContent>
                <mc:Choice Requires="wps">
                  <w:drawing>
                    <wp:anchor distT="4294967294" distB="4294967294" distL="114300" distR="114300" simplePos="0" relativeHeight="251732992" behindDoc="0" locked="0" layoutInCell="1" allowOverlap="1" wp14:anchorId="598D826B" wp14:editId="24D11B4A">
                      <wp:simplePos x="0" y="0"/>
                      <wp:positionH relativeFrom="column">
                        <wp:posOffset>741045</wp:posOffset>
                      </wp:positionH>
                      <wp:positionV relativeFrom="paragraph">
                        <wp:posOffset>44449</wp:posOffset>
                      </wp:positionV>
                      <wp:extent cx="1188085" cy="0"/>
                      <wp:effectExtent l="0" t="0" r="31115" b="19050"/>
                      <wp:wrapNone/>
                      <wp:docPr id="1011974499" name="Straight Arrow Connector 1011974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9369CC" id="Straight Arrow Connector 1011974499" o:spid="_x0000_s1026" type="#_x0000_t32" style="position:absolute;margin-left:58.35pt;margin-top:3.5pt;width:93.55pt;height:0;z-index:251732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"/>
                  </w:pict>
                </mc:Fallback>
              </mc:AlternateContent>
            </w:r>
            <w:r w:rsidRPr="00726EDD">
              <w:rPr>
                <w:rFonts w:ascii="Times New Roman" w:hAnsi="Times New Roman"/>
                <w:noProof/>
                <w:sz w:val="26"/>
                <w:szCs w:val="26"/>
              </w:rPr>
              <mc:AlternateContent>
                <mc:Choice Requires="wps">
                  <w:drawing>
                    <wp:anchor distT="4294967294" distB="4294967294" distL="114300" distR="114300" simplePos="0" relativeHeight="251730944" behindDoc="0" locked="0" layoutInCell="1" allowOverlap="1" wp14:anchorId="0510A640" wp14:editId="6AC699D9">
                      <wp:simplePos x="0" y="0"/>
                      <wp:positionH relativeFrom="column">
                        <wp:posOffset>3740785</wp:posOffset>
                      </wp:positionH>
                      <wp:positionV relativeFrom="paragraph">
                        <wp:posOffset>634</wp:posOffset>
                      </wp:positionV>
                      <wp:extent cx="1828800" cy="0"/>
                      <wp:effectExtent l="0" t="0" r="19050" b="19050"/>
                      <wp:wrapNone/>
                      <wp:docPr id="2104199838" name="Straight Arrow Connector 2104199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D86F23" id="Straight Arrow Connector 2104199838" o:spid="_x0000_s1026" type="#_x0000_t32" style="position:absolute;margin-left:294.55pt;margin-top:.05pt;width:2in;height:0;z-index:251730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"/>
                  </w:pict>
                </mc:Fallback>
              </mc:AlternateContent>
            </w:r>
          </w:p>
        </w:tc>
        <w:tc>
          <w:tcPr>
            <w:tcW w:w="5811" w:type="dxa"/>
            <w:tcMar>
              <w:left w:w="68" w:type="dxa"/>
              <w:right w:w="68" w:type="dxa"/>
            </w:tcMar>
          </w:tcPr>
          <w:p w:rsidR="00AB62AA" w:rsidRPr="00726EDD" w:rsidRDefault="00AB62AA" w:rsidP="00FD5FD3">
            <w:pPr>
              <w:jc w:val="center"/>
              <w:rPr>
                <w:rFonts w:ascii="Times New Roman" w:hAnsi="Times New Roman"/>
                <w:b/>
                <w:bCs/>
                <w:sz w:val="26"/>
                <w:szCs w:val="26"/>
                <w:lang w:val="vi-VN"/>
              </w:rPr>
            </w:pPr>
            <w:r w:rsidRPr="00726EDD">
              <w:rPr>
                <w:rFonts w:ascii="Times New Roman" w:hAnsi="Times New Roman"/>
                <w:noProof/>
                <w:sz w:val="26"/>
                <w:szCs w:val="26"/>
              </w:rPr>
              <mc:AlternateContent>
                <mc:Choice Requires="wps">
                  <w:drawing>
                    <wp:anchor distT="4294967294" distB="4294967294" distL="114300" distR="114300" simplePos="0" relativeHeight="251731968" behindDoc="0" locked="0" layoutInCell="1" allowOverlap="1" wp14:anchorId="6009074D" wp14:editId="5569FD59">
                      <wp:simplePos x="0" y="0"/>
                      <wp:positionH relativeFrom="column">
                        <wp:posOffset>906780</wp:posOffset>
                      </wp:positionH>
                      <wp:positionV relativeFrom="paragraph">
                        <wp:posOffset>634</wp:posOffset>
                      </wp:positionV>
                      <wp:extent cx="1828800" cy="0"/>
                      <wp:effectExtent l="0" t="0" r="19050" b="19050"/>
                      <wp:wrapNone/>
                      <wp:docPr id="211415703" name="Straight Arrow Connector 211415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5EBE6B" id="Straight Arrow Connector 211415703" o:spid="_x0000_s1026" type="#_x0000_t32" style="position:absolute;margin-left:71.4pt;margin-top:.05pt;width:2in;height:0;z-index:251731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"/>
                  </w:pict>
                </mc:Fallback>
              </mc:AlternateContent>
            </w:r>
          </w:p>
        </w:tc>
      </w:tr>
    </w:tbl>
    <w:p w:rsidR="00AB62AA" w:rsidRPr="00726EDD" w:rsidRDefault="00AB62AA" w:rsidP="00FD5FD3">
      <w:pPr>
        <w:rPr>
          <w:rFonts w:ascii="Times New Roman" w:hAnsi="Times New Roman"/>
          <w:vanish/>
          <w:sz w:val="26"/>
          <w:szCs w:val="26"/>
        </w:rPr>
      </w:pPr>
    </w:p>
    <w:tbl>
      <w:tblPr>
        <w:tblW w:w="0" w:type="auto"/>
        <w:jc w:val="center"/>
        <w:tblLook w:val="04A0" w:firstRow="1" w:lastRow="0" w:firstColumn="1" w:lastColumn="0" w:noHBand="0" w:noVBand="1"/>
      </w:tblPr>
      <w:tblGrid>
        <w:gridCol w:w="3165"/>
        <w:gridCol w:w="3165"/>
        <w:gridCol w:w="3167"/>
      </w:tblGrid>
      <w:tr w:rsidR="00AB62AA" w:rsidRPr="00726EDD" w:rsidTr="003F5895">
        <w:trPr>
          <w:jc w:val="center"/>
        </w:trPr>
        <w:tc>
          <w:tcPr>
            <w:tcW w:w="9520" w:type="dxa"/>
            <w:gridSpan w:val="3"/>
            <w:shd w:val="clear" w:color="auto" w:fill="auto"/>
          </w:tcPr>
          <w:p w:rsidR="00AB62AA" w:rsidRPr="00726EDD" w:rsidRDefault="00AB62AA" w:rsidP="00FD5FD3">
            <w:pPr>
              <w:tabs>
                <w:tab w:val="left" w:pos="2325"/>
              </w:tabs>
              <w:jc w:val="center"/>
              <w:rPr>
                <w:rFonts w:ascii="Times New Roman" w:hAnsi="Times New Roman"/>
                <w:b/>
                <w:bCs/>
                <w:sz w:val="26"/>
                <w:szCs w:val="26"/>
              </w:rPr>
            </w:pPr>
            <w:r w:rsidRPr="00726EDD">
              <w:rPr>
                <w:rFonts w:ascii="Times New Roman" w:hAnsi="Times New Roman"/>
                <w:b/>
                <w:bCs/>
                <w:sz w:val="26"/>
                <w:szCs w:val="26"/>
                <w:lang w:val="vi-VN"/>
              </w:rPr>
              <w:t xml:space="preserve">CHƯƠNG TRÌNH GIÁO DỤC </w:t>
            </w:r>
            <w:r w:rsidRPr="00726EDD">
              <w:rPr>
                <w:rFonts w:ascii="Times New Roman" w:hAnsi="Times New Roman"/>
                <w:b/>
                <w:bCs/>
                <w:sz w:val="26"/>
                <w:szCs w:val="26"/>
              </w:rPr>
              <w:t>CAO HỌC</w:t>
            </w:r>
          </w:p>
          <w:p w:rsidR="00AB62AA" w:rsidRPr="00726EDD" w:rsidRDefault="00AB62AA" w:rsidP="00FD5FD3">
            <w:pPr>
              <w:tabs>
                <w:tab w:val="left" w:pos="2325"/>
              </w:tabs>
              <w:jc w:val="center"/>
              <w:rPr>
                <w:rFonts w:ascii="Times New Roman" w:hAnsi="Times New Roman"/>
                <w:b/>
                <w:bCs/>
                <w:sz w:val="26"/>
                <w:szCs w:val="26"/>
              </w:rPr>
            </w:pPr>
          </w:p>
        </w:tc>
      </w:tr>
      <w:tr w:rsidR="00AB62AA" w:rsidRPr="00726EDD" w:rsidTr="003F5895">
        <w:trPr>
          <w:jc w:val="center"/>
        </w:trPr>
        <w:tc>
          <w:tcPr>
            <w:tcW w:w="3173" w:type="dxa"/>
            <w:shd w:val="clear" w:color="auto" w:fill="auto"/>
          </w:tcPr>
          <w:p w:rsidR="00AB62AA" w:rsidRPr="00726EDD" w:rsidRDefault="00AB62AA" w:rsidP="00FD5FD3">
            <w:pPr>
              <w:tabs>
                <w:tab w:val="left" w:pos="2325"/>
              </w:tabs>
              <w:rPr>
                <w:rFonts w:ascii="Times New Roman" w:hAnsi="Times New Roman"/>
                <w:b/>
                <w:bCs/>
                <w:sz w:val="26"/>
                <w:szCs w:val="26"/>
              </w:rPr>
            </w:pPr>
            <w:r w:rsidRPr="00726EDD">
              <w:rPr>
                <w:rFonts w:ascii="Times New Roman" w:hAnsi="Times New Roman"/>
                <w:b/>
                <w:bCs/>
                <w:sz w:val="26"/>
                <w:szCs w:val="26"/>
                <w:lang w:val="vi-VN"/>
              </w:rPr>
              <w:t xml:space="preserve">Trình độ đào tạo: </w:t>
            </w:r>
            <w:r w:rsidRPr="00726EDD">
              <w:rPr>
                <w:rFonts w:ascii="Times New Roman" w:hAnsi="Times New Roman"/>
                <w:b/>
                <w:bCs/>
                <w:sz w:val="26"/>
                <w:szCs w:val="26"/>
              </w:rPr>
              <w:t>Thạc sỹ</w:t>
            </w:r>
          </w:p>
        </w:tc>
        <w:tc>
          <w:tcPr>
            <w:tcW w:w="3173" w:type="dxa"/>
            <w:shd w:val="clear" w:color="auto" w:fill="auto"/>
          </w:tcPr>
          <w:p w:rsidR="00AB62AA" w:rsidRPr="00726EDD" w:rsidRDefault="00AB62AA" w:rsidP="00FD5FD3">
            <w:pPr>
              <w:tabs>
                <w:tab w:val="left" w:pos="2325"/>
              </w:tabs>
              <w:jc w:val="center"/>
              <w:rPr>
                <w:rFonts w:ascii="Times New Roman" w:hAnsi="Times New Roman"/>
                <w:b/>
                <w:bCs/>
                <w:sz w:val="26"/>
                <w:szCs w:val="26"/>
              </w:rPr>
            </w:pPr>
            <w:r w:rsidRPr="00726EDD">
              <w:rPr>
                <w:rFonts w:ascii="Times New Roman" w:hAnsi="Times New Roman"/>
                <w:b/>
                <w:bCs/>
                <w:sz w:val="26"/>
                <w:szCs w:val="26"/>
                <w:lang w:val="vi-VN"/>
              </w:rPr>
              <w:t xml:space="preserve">Ngành: </w:t>
            </w:r>
            <w:r w:rsidRPr="00726EDD">
              <w:rPr>
                <w:rFonts w:ascii="Times New Roman" w:hAnsi="Times New Roman"/>
                <w:b/>
                <w:bCs/>
                <w:sz w:val="26"/>
                <w:szCs w:val="26"/>
              </w:rPr>
              <w:t>QT kinh doanh</w:t>
            </w:r>
          </w:p>
        </w:tc>
        <w:tc>
          <w:tcPr>
            <w:tcW w:w="3174" w:type="dxa"/>
            <w:shd w:val="clear" w:color="auto" w:fill="auto"/>
          </w:tcPr>
          <w:p w:rsidR="00AB62AA" w:rsidRPr="00726EDD" w:rsidRDefault="00AB62AA" w:rsidP="00FD5FD3">
            <w:pPr>
              <w:jc w:val="center"/>
              <w:rPr>
                <w:rFonts w:ascii="Times New Roman" w:hAnsi="Times New Roman"/>
                <w:b/>
                <w:bCs/>
                <w:sz w:val="26"/>
                <w:szCs w:val="26"/>
              </w:rPr>
            </w:pPr>
            <w:r w:rsidRPr="00726EDD">
              <w:rPr>
                <w:rFonts w:ascii="Times New Roman" w:hAnsi="Times New Roman"/>
                <w:b/>
                <w:bCs/>
                <w:sz w:val="26"/>
                <w:szCs w:val="26"/>
                <w:lang w:val="vi-VN"/>
              </w:rPr>
              <w:t xml:space="preserve">Mã số: </w:t>
            </w:r>
            <w:r w:rsidRPr="00726EDD">
              <w:rPr>
                <w:rFonts w:ascii="Times New Roman" w:hAnsi="Times New Roman"/>
                <w:b/>
                <w:bCs/>
                <w:sz w:val="26"/>
                <w:szCs w:val="26"/>
              </w:rPr>
              <w:t>8340101</w:t>
            </w:r>
          </w:p>
        </w:tc>
      </w:tr>
    </w:tbl>
    <w:p w:rsidR="00AB62AA" w:rsidRPr="00726EDD" w:rsidRDefault="00AB62AA" w:rsidP="00FD5FD3">
      <w:pPr>
        <w:tabs>
          <w:tab w:val="left" w:pos="2325"/>
        </w:tabs>
        <w:jc w:val="center"/>
        <w:rPr>
          <w:rFonts w:ascii="Times New Roman" w:hAnsi="Times New Roman"/>
          <w:b/>
          <w:bCs/>
          <w:sz w:val="26"/>
          <w:szCs w:val="26"/>
          <w:lang w:val="vi-VN"/>
        </w:rPr>
      </w:pPr>
    </w:p>
    <w:tbl>
      <w:tblPr>
        <w:tblW w:w="9214" w:type="dxa"/>
        <w:jc w:val="center"/>
        <w:tblLook w:val="04A0" w:firstRow="1" w:lastRow="0" w:firstColumn="1" w:lastColumn="0" w:noHBand="0" w:noVBand="1"/>
      </w:tblPr>
      <w:tblGrid>
        <w:gridCol w:w="4876"/>
        <w:gridCol w:w="4338"/>
      </w:tblGrid>
      <w:tr w:rsidR="00AB62AA" w:rsidRPr="00726EDD" w:rsidTr="00882732">
        <w:trPr>
          <w:jc w:val="center"/>
        </w:trPr>
        <w:tc>
          <w:tcPr>
            <w:tcW w:w="9214" w:type="dxa"/>
            <w:gridSpan w:val="2"/>
            <w:tcBorders>
              <w:bottom w:val="single" w:sz="4" w:space="0" w:color="auto"/>
            </w:tcBorders>
            <w:shd w:val="clear" w:color="auto" w:fill="auto"/>
          </w:tcPr>
          <w:p w:rsidR="00AB62AA" w:rsidRPr="00726EDD" w:rsidRDefault="00AB62AA"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ĐỀ CƯƠNG CHI TIẾT HỌC PHẦN</w:t>
            </w:r>
          </w:p>
          <w:p w:rsidR="00BD79D6" w:rsidRPr="00726EDD" w:rsidRDefault="00BD79D6" w:rsidP="00FD5FD3">
            <w:pPr>
              <w:jc w:val="center"/>
              <w:rPr>
                <w:rFonts w:ascii="Times New Roman" w:hAnsi="Times New Roman"/>
                <w:b/>
                <w:bCs/>
                <w:sz w:val="26"/>
                <w:szCs w:val="26"/>
                <w:lang w:val="vi-VN"/>
              </w:rPr>
            </w:pPr>
          </w:p>
          <w:p w:rsidR="00AB62AA" w:rsidRPr="00726EDD" w:rsidRDefault="00AB62AA" w:rsidP="00FD5FD3">
            <w:pPr>
              <w:numPr>
                <w:ilvl w:val="0"/>
                <w:numId w:val="56"/>
              </w:numPr>
              <w:tabs>
                <w:tab w:val="left" w:pos="315"/>
              </w:tabs>
              <w:rPr>
                <w:rFonts w:ascii="Times New Roman" w:hAnsi="Times New Roman"/>
                <w:i/>
                <w:sz w:val="26"/>
                <w:szCs w:val="26"/>
              </w:rPr>
            </w:pPr>
            <w:r w:rsidRPr="00726EDD">
              <w:rPr>
                <w:rFonts w:ascii="Times New Roman" w:hAnsi="Times New Roman"/>
                <w:b/>
                <w:sz w:val="26"/>
                <w:szCs w:val="26"/>
              </w:rPr>
              <w:t>Thông tin chung về học phần</w:t>
            </w:r>
          </w:p>
          <w:p w:rsidR="00BD79D6" w:rsidRPr="00726EDD" w:rsidRDefault="00BD79D6" w:rsidP="00BD79D6">
            <w:pPr>
              <w:tabs>
                <w:tab w:val="left" w:pos="315"/>
              </w:tabs>
              <w:ind w:left="360"/>
              <w:rPr>
                <w:rFonts w:ascii="Times New Roman" w:hAnsi="Times New Roman"/>
                <w:i/>
                <w:sz w:val="26"/>
                <w:szCs w:val="26"/>
              </w:rPr>
            </w:pPr>
          </w:p>
        </w:tc>
      </w:tr>
      <w:tr w:rsidR="00AB62AA"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AB62AA" w:rsidRPr="00726EDD" w:rsidRDefault="00AB62AA" w:rsidP="00FD5FD3">
            <w:pPr>
              <w:numPr>
                <w:ilvl w:val="0"/>
                <w:numId w:val="57"/>
              </w:numPr>
              <w:tabs>
                <w:tab w:val="left" w:pos="426"/>
              </w:tabs>
              <w:autoSpaceDE w:val="0"/>
              <w:autoSpaceDN w:val="0"/>
              <w:adjustRightInd w:val="0"/>
              <w:ind w:left="322"/>
              <w:rPr>
                <w:rFonts w:ascii="Times New Roman" w:hAnsi="Times New Roman"/>
                <w:b/>
                <w:bCs/>
                <w:sz w:val="26"/>
                <w:szCs w:val="26"/>
                <w:lang w:val="vi-VN"/>
              </w:rPr>
            </w:pPr>
            <w:r w:rsidRPr="00726EDD">
              <w:rPr>
                <w:rFonts w:ascii="Times New Roman" w:hAnsi="Times New Roman"/>
                <w:b/>
                <w:bCs/>
                <w:sz w:val="26"/>
                <w:szCs w:val="26"/>
                <w:lang w:val="vi-VN"/>
              </w:rPr>
              <w:t>Mã học phần:</w:t>
            </w:r>
            <w:r w:rsidRPr="00726EDD">
              <w:rPr>
                <w:rFonts w:ascii="Times New Roman" w:hAnsi="Times New Roman"/>
                <w:color w:val="000000"/>
                <w:sz w:val="26"/>
                <w:szCs w:val="26"/>
                <w:lang w:eastAsia="vi-VN"/>
              </w:rPr>
              <w:t xml:space="preserve"> </w:t>
            </w:r>
            <w:r w:rsidRPr="00726EDD">
              <w:rPr>
                <w:rFonts w:ascii="Times New Roman" w:hAnsi="Times New Roman"/>
                <w:sz w:val="26"/>
                <w:szCs w:val="26"/>
              </w:rPr>
              <w:t>QKQL10</w:t>
            </w:r>
          </w:p>
        </w:tc>
        <w:tc>
          <w:tcPr>
            <w:tcW w:w="4338" w:type="dxa"/>
            <w:tcBorders>
              <w:top w:val="single" w:sz="4" w:space="0" w:color="auto"/>
              <w:left w:val="single" w:sz="4" w:space="0" w:color="auto"/>
              <w:bottom w:val="single" w:sz="4" w:space="0" w:color="auto"/>
              <w:right w:val="single" w:sz="4" w:space="0" w:color="auto"/>
            </w:tcBorders>
            <w:shd w:val="clear" w:color="auto" w:fill="auto"/>
          </w:tcPr>
          <w:p w:rsidR="00AB62AA" w:rsidRPr="00726EDD" w:rsidRDefault="00AB62AA" w:rsidP="00FD5FD3">
            <w:pPr>
              <w:numPr>
                <w:ilvl w:val="0"/>
                <w:numId w:val="57"/>
              </w:numPr>
              <w:tabs>
                <w:tab w:val="left" w:pos="437"/>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 xml:space="preserve">Tên học phần: </w:t>
            </w:r>
            <w:r w:rsidRPr="00726EDD">
              <w:rPr>
                <w:rFonts w:ascii="Times New Roman" w:hAnsi="Times New Roman"/>
                <w:b/>
                <w:sz w:val="26"/>
                <w:szCs w:val="26"/>
              </w:rPr>
              <w:t>QUẢN TRỊ CHẤT LƯỢNG</w:t>
            </w:r>
          </w:p>
        </w:tc>
      </w:tr>
      <w:tr w:rsidR="00AB62AA"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AB62AA" w:rsidRPr="00726EDD" w:rsidRDefault="00AB62AA" w:rsidP="00FD5FD3">
            <w:pPr>
              <w:numPr>
                <w:ilvl w:val="0"/>
                <w:numId w:val="57"/>
              </w:numPr>
              <w:tabs>
                <w:tab w:val="left" w:pos="477"/>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Ký hiệu học phần: </w:t>
            </w:r>
          </w:p>
        </w:tc>
        <w:tc>
          <w:tcPr>
            <w:tcW w:w="4338" w:type="dxa"/>
            <w:tcBorders>
              <w:top w:val="single" w:sz="4" w:space="0" w:color="auto"/>
              <w:left w:val="single" w:sz="4" w:space="0" w:color="auto"/>
              <w:bottom w:val="single" w:sz="4" w:space="0" w:color="auto"/>
              <w:right w:val="single" w:sz="4" w:space="0" w:color="auto"/>
            </w:tcBorders>
            <w:shd w:val="clear" w:color="auto" w:fill="auto"/>
          </w:tcPr>
          <w:p w:rsidR="00AB62AA" w:rsidRPr="00726EDD" w:rsidRDefault="00AB62AA" w:rsidP="00FD5FD3">
            <w:pPr>
              <w:numPr>
                <w:ilvl w:val="0"/>
                <w:numId w:val="57"/>
              </w:numPr>
              <w:tabs>
                <w:tab w:val="left" w:pos="493"/>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Tên tiếng Anh:</w:t>
            </w:r>
            <w:r w:rsidRPr="00726EDD">
              <w:rPr>
                <w:rFonts w:ascii="Times New Roman" w:hAnsi="Times New Roman"/>
                <w:b/>
                <w:bCs/>
                <w:sz w:val="26"/>
                <w:szCs w:val="26"/>
              </w:rPr>
              <w:t xml:space="preserve"> </w:t>
            </w:r>
            <w:r w:rsidRPr="00726EDD">
              <w:rPr>
                <w:rFonts w:ascii="Times New Roman" w:hAnsi="Times New Roman"/>
                <w:sz w:val="26"/>
                <w:szCs w:val="26"/>
              </w:rPr>
              <w:t>QUALITY MANAGEMENT</w:t>
            </w:r>
          </w:p>
        </w:tc>
      </w:tr>
      <w:tr w:rsidR="00AB62AA"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AB62AA" w:rsidRPr="00726EDD" w:rsidRDefault="00AB62AA" w:rsidP="00FD5FD3">
            <w:pPr>
              <w:numPr>
                <w:ilvl w:val="0"/>
                <w:numId w:val="57"/>
              </w:numPr>
              <w:tabs>
                <w:tab w:val="left" w:pos="477"/>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Số tín chỉ: </w:t>
            </w:r>
            <w:r w:rsidRPr="00726EDD">
              <w:rPr>
                <w:rFonts w:ascii="Times New Roman" w:hAnsi="Times New Roman"/>
                <w:b/>
                <w:bCs/>
                <w:sz w:val="26"/>
                <w:szCs w:val="26"/>
              </w:rPr>
              <w:t>3</w:t>
            </w:r>
          </w:p>
        </w:tc>
        <w:tc>
          <w:tcPr>
            <w:tcW w:w="4338" w:type="dxa"/>
            <w:tcBorders>
              <w:top w:val="single" w:sz="4" w:space="0" w:color="auto"/>
              <w:left w:val="single" w:sz="4" w:space="0" w:color="auto"/>
              <w:bottom w:val="single" w:sz="4" w:space="0" w:color="auto"/>
              <w:right w:val="single" w:sz="4" w:space="0" w:color="auto"/>
            </w:tcBorders>
            <w:shd w:val="clear" w:color="auto" w:fill="auto"/>
          </w:tcPr>
          <w:p w:rsidR="00AB62AA" w:rsidRPr="00726EDD" w:rsidRDefault="00AB62AA" w:rsidP="00FD5FD3">
            <w:pPr>
              <w:tabs>
                <w:tab w:val="left" w:pos="2325"/>
              </w:tabs>
              <w:rPr>
                <w:rFonts w:ascii="Times New Roman" w:hAnsi="Times New Roman"/>
                <w:bCs/>
                <w:sz w:val="26"/>
                <w:szCs w:val="26"/>
              </w:rPr>
            </w:pPr>
          </w:p>
        </w:tc>
      </w:tr>
      <w:tr w:rsidR="00AB62AA"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AB62AA" w:rsidRPr="00726EDD" w:rsidRDefault="00AB62AA" w:rsidP="00FD5FD3">
            <w:pPr>
              <w:numPr>
                <w:ilvl w:val="0"/>
                <w:numId w:val="57"/>
              </w:numPr>
              <w:tabs>
                <w:tab w:val="left" w:pos="488"/>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Phân bố thời gian:  </w:t>
            </w:r>
          </w:p>
        </w:tc>
        <w:tc>
          <w:tcPr>
            <w:tcW w:w="4338" w:type="dxa"/>
            <w:tcBorders>
              <w:top w:val="single" w:sz="4" w:space="0" w:color="auto"/>
              <w:left w:val="single" w:sz="4" w:space="0" w:color="auto"/>
              <w:bottom w:val="single" w:sz="4" w:space="0" w:color="auto"/>
              <w:right w:val="single" w:sz="4" w:space="0" w:color="auto"/>
            </w:tcBorders>
            <w:shd w:val="clear" w:color="auto" w:fill="auto"/>
          </w:tcPr>
          <w:p w:rsidR="00AB62AA" w:rsidRPr="00726EDD" w:rsidRDefault="00AB62AA" w:rsidP="00FD5FD3">
            <w:pPr>
              <w:tabs>
                <w:tab w:val="left" w:pos="2325"/>
              </w:tabs>
              <w:jc w:val="center"/>
              <w:rPr>
                <w:rFonts w:ascii="Times New Roman" w:hAnsi="Times New Roman"/>
                <w:b/>
                <w:bCs/>
                <w:sz w:val="26"/>
                <w:szCs w:val="26"/>
                <w:lang w:val="vi-VN"/>
              </w:rPr>
            </w:pPr>
          </w:p>
        </w:tc>
      </w:tr>
      <w:tr w:rsidR="00AB62AA"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AB62AA" w:rsidRPr="00726EDD" w:rsidRDefault="00AB62AA" w:rsidP="00FD5FD3">
            <w:pPr>
              <w:tabs>
                <w:tab w:val="left" w:pos="284"/>
              </w:tabs>
              <w:rPr>
                <w:rFonts w:ascii="Times New Roman" w:hAnsi="Times New Roman"/>
                <w:b/>
                <w:bCs/>
                <w:sz w:val="26"/>
                <w:szCs w:val="26"/>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 xml:space="preserve">Lý thuyết:    </w:t>
            </w:r>
          </w:p>
        </w:tc>
        <w:tc>
          <w:tcPr>
            <w:tcW w:w="4338" w:type="dxa"/>
            <w:tcBorders>
              <w:top w:val="single" w:sz="4" w:space="0" w:color="auto"/>
              <w:left w:val="single" w:sz="4" w:space="0" w:color="auto"/>
              <w:bottom w:val="single" w:sz="4" w:space="0" w:color="auto"/>
              <w:right w:val="single" w:sz="4" w:space="0" w:color="auto"/>
            </w:tcBorders>
            <w:shd w:val="clear" w:color="auto" w:fill="auto"/>
          </w:tcPr>
          <w:p w:rsidR="00AB62AA" w:rsidRPr="00726EDD" w:rsidRDefault="00C62E83" w:rsidP="00FD5FD3">
            <w:pPr>
              <w:tabs>
                <w:tab w:val="left" w:pos="485"/>
              </w:tabs>
              <w:rPr>
                <w:rFonts w:ascii="Times New Roman" w:hAnsi="Times New Roman"/>
                <w:sz w:val="26"/>
                <w:szCs w:val="26"/>
              </w:rPr>
            </w:pPr>
            <w:r w:rsidRPr="00726EDD">
              <w:rPr>
                <w:rFonts w:ascii="Times New Roman" w:hAnsi="Times New Roman"/>
                <w:sz w:val="26"/>
                <w:szCs w:val="26"/>
              </w:rPr>
              <w:t>30</w:t>
            </w:r>
          </w:p>
        </w:tc>
      </w:tr>
      <w:tr w:rsidR="00AB62AA"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AB62AA" w:rsidRPr="00726EDD" w:rsidRDefault="00AB62AA"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xml:space="preserve">- Thực hành, thí nghiệm hoặc thảo luận: </w:t>
            </w:r>
          </w:p>
        </w:tc>
        <w:tc>
          <w:tcPr>
            <w:tcW w:w="4338" w:type="dxa"/>
            <w:tcBorders>
              <w:top w:val="single" w:sz="4" w:space="0" w:color="auto"/>
              <w:left w:val="single" w:sz="4" w:space="0" w:color="auto"/>
              <w:bottom w:val="single" w:sz="4" w:space="0" w:color="auto"/>
              <w:right w:val="single" w:sz="4" w:space="0" w:color="auto"/>
            </w:tcBorders>
            <w:shd w:val="clear" w:color="auto" w:fill="auto"/>
          </w:tcPr>
          <w:p w:rsidR="00AB62AA" w:rsidRPr="00726EDD" w:rsidRDefault="00C62E83" w:rsidP="00FD5FD3">
            <w:pPr>
              <w:tabs>
                <w:tab w:val="left" w:pos="2325"/>
              </w:tabs>
              <w:rPr>
                <w:rFonts w:ascii="Times New Roman" w:hAnsi="Times New Roman"/>
                <w:sz w:val="26"/>
                <w:szCs w:val="26"/>
              </w:rPr>
            </w:pPr>
            <w:r w:rsidRPr="00726EDD">
              <w:rPr>
                <w:rFonts w:ascii="Times New Roman" w:hAnsi="Times New Roman"/>
                <w:sz w:val="26"/>
                <w:szCs w:val="26"/>
              </w:rPr>
              <w:t>30</w:t>
            </w:r>
          </w:p>
        </w:tc>
      </w:tr>
      <w:tr w:rsidR="00AB62AA"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AB62AA" w:rsidRPr="00726EDD" w:rsidRDefault="00AB62AA"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Thực tập, đồ án</w:t>
            </w:r>
          </w:p>
        </w:tc>
        <w:tc>
          <w:tcPr>
            <w:tcW w:w="4338" w:type="dxa"/>
            <w:tcBorders>
              <w:top w:val="single" w:sz="4" w:space="0" w:color="auto"/>
              <w:left w:val="single" w:sz="4" w:space="0" w:color="auto"/>
              <w:bottom w:val="single" w:sz="4" w:space="0" w:color="auto"/>
              <w:right w:val="single" w:sz="4" w:space="0" w:color="auto"/>
            </w:tcBorders>
            <w:shd w:val="clear" w:color="auto" w:fill="auto"/>
          </w:tcPr>
          <w:p w:rsidR="00AB62AA" w:rsidRPr="00726EDD" w:rsidRDefault="00AB62AA" w:rsidP="00FD5FD3">
            <w:pPr>
              <w:tabs>
                <w:tab w:val="left" w:pos="2325"/>
              </w:tabs>
              <w:rPr>
                <w:rFonts w:ascii="Times New Roman" w:hAnsi="Times New Roman"/>
                <w:sz w:val="26"/>
                <w:szCs w:val="26"/>
              </w:rPr>
            </w:pPr>
          </w:p>
        </w:tc>
      </w:tr>
      <w:tr w:rsidR="00AB62AA"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AB62AA" w:rsidRPr="00726EDD" w:rsidRDefault="00AB62AA" w:rsidP="00FD5FD3">
            <w:pPr>
              <w:tabs>
                <w:tab w:val="left" w:pos="2325"/>
              </w:tabs>
              <w:rPr>
                <w:rFonts w:ascii="Times New Roman" w:hAnsi="Times New Roman"/>
                <w:bCs/>
                <w:sz w:val="26"/>
                <w:szCs w:val="26"/>
              </w:rPr>
            </w:pPr>
            <w:r w:rsidRPr="00726EDD">
              <w:rPr>
                <w:rFonts w:ascii="Times New Roman" w:hAnsi="Times New Roman"/>
                <w:bCs/>
                <w:sz w:val="26"/>
                <w:szCs w:val="26"/>
                <w:lang w:val="vi-VN"/>
              </w:rPr>
              <w:t xml:space="preserve">- Tự học:      </w:t>
            </w:r>
          </w:p>
        </w:tc>
        <w:tc>
          <w:tcPr>
            <w:tcW w:w="4338" w:type="dxa"/>
            <w:tcBorders>
              <w:top w:val="single" w:sz="4" w:space="0" w:color="auto"/>
              <w:left w:val="single" w:sz="4" w:space="0" w:color="auto"/>
              <w:bottom w:val="single" w:sz="4" w:space="0" w:color="auto"/>
              <w:right w:val="single" w:sz="4" w:space="0" w:color="auto"/>
            </w:tcBorders>
            <w:shd w:val="clear" w:color="auto" w:fill="auto"/>
            <w:vAlign w:val="center"/>
          </w:tcPr>
          <w:p w:rsidR="00AB62AA" w:rsidRPr="00726EDD" w:rsidRDefault="00C62E83" w:rsidP="00FD5FD3">
            <w:pPr>
              <w:tabs>
                <w:tab w:val="left" w:pos="2325"/>
              </w:tabs>
              <w:rPr>
                <w:rFonts w:ascii="Times New Roman" w:hAnsi="Times New Roman"/>
                <w:sz w:val="26"/>
                <w:szCs w:val="26"/>
              </w:rPr>
            </w:pPr>
            <w:r w:rsidRPr="00726EDD">
              <w:rPr>
                <w:rFonts w:ascii="Times New Roman" w:hAnsi="Times New Roman"/>
                <w:sz w:val="26"/>
                <w:szCs w:val="26"/>
              </w:rPr>
              <w:t>90</w:t>
            </w:r>
            <w:r w:rsidR="00F47A01" w:rsidRPr="00726EDD">
              <w:rPr>
                <w:rFonts w:ascii="Times New Roman" w:hAnsi="Times New Roman"/>
                <w:sz w:val="26"/>
                <w:szCs w:val="26"/>
              </w:rPr>
              <w:t xml:space="preserve"> giờ</w:t>
            </w:r>
          </w:p>
        </w:tc>
      </w:tr>
      <w:tr w:rsidR="00AB62AA"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AB62AA" w:rsidRPr="00726EDD" w:rsidRDefault="00AB62AA" w:rsidP="00FD5FD3">
            <w:pPr>
              <w:numPr>
                <w:ilvl w:val="0"/>
                <w:numId w:val="57"/>
              </w:numPr>
              <w:tabs>
                <w:tab w:val="left" w:pos="499"/>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Các giảng viên phụ trách học phần:</w:t>
            </w:r>
          </w:p>
        </w:tc>
        <w:tc>
          <w:tcPr>
            <w:tcW w:w="4338" w:type="dxa"/>
            <w:tcBorders>
              <w:top w:val="single" w:sz="4" w:space="0" w:color="auto"/>
              <w:left w:val="single" w:sz="4" w:space="0" w:color="auto"/>
              <w:bottom w:val="single" w:sz="4" w:space="0" w:color="auto"/>
              <w:right w:val="single" w:sz="4" w:space="0" w:color="auto"/>
            </w:tcBorders>
            <w:shd w:val="clear" w:color="auto" w:fill="auto"/>
          </w:tcPr>
          <w:p w:rsidR="00AB62AA" w:rsidRPr="00726EDD" w:rsidRDefault="00AB62AA" w:rsidP="00FD5FD3">
            <w:pPr>
              <w:tabs>
                <w:tab w:val="left" w:pos="2325"/>
              </w:tabs>
              <w:jc w:val="center"/>
              <w:rPr>
                <w:rFonts w:ascii="Times New Roman" w:hAnsi="Times New Roman"/>
                <w:b/>
                <w:bCs/>
                <w:sz w:val="26"/>
                <w:szCs w:val="26"/>
                <w:lang w:val="vi-VN"/>
              </w:rPr>
            </w:pPr>
          </w:p>
        </w:tc>
      </w:tr>
      <w:tr w:rsidR="00AB62AA"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AB62AA" w:rsidRPr="00726EDD" w:rsidRDefault="00AB62AA" w:rsidP="00FD5FD3">
            <w:pPr>
              <w:tabs>
                <w:tab w:val="left" w:pos="284"/>
              </w:tabs>
              <w:rPr>
                <w:rFonts w:ascii="Times New Roman" w:hAnsi="Times New Roman"/>
                <w:b/>
                <w:bCs/>
                <w:sz w:val="26"/>
                <w:szCs w:val="26"/>
                <w:lang w:val="vi-VN"/>
              </w:rPr>
            </w:pPr>
            <w:r w:rsidRPr="00726EDD">
              <w:rPr>
                <w:rFonts w:ascii="Times New Roman" w:hAnsi="Times New Roman"/>
                <w:bCs/>
                <w:sz w:val="26"/>
                <w:szCs w:val="26"/>
                <w:lang w:val="vi-VN"/>
              </w:rPr>
              <w:t xml:space="preserve">- Giảng viên phụ trách chính:  </w:t>
            </w:r>
          </w:p>
        </w:tc>
        <w:tc>
          <w:tcPr>
            <w:tcW w:w="4338" w:type="dxa"/>
            <w:tcBorders>
              <w:top w:val="single" w:sz="4" w:space="0" w:color="auto"/>
              <w:left w:val="single" w:sz="4" w:space="0" w:color="auto"/>
              <w:bottom w:val="single" w:sz="4" w:space="0" w:color="auto"/>
              <w:right w:val="single" w:sz="4" w:space="0" w:color="auto"/>
            </w:tcBorders>
            <w:shd w:val="clear" w:color="auto" w:fill="auto"/>
            <w:vAlign w:val="center"/>
          </w:tcPr>
          <w:p w:rsidR="00AB62AA" w:rsidRPr="00726EDD" w:rsidRDefault="00AB62AA" w:rsidP="00FD5FD3">
            <w:pPr>
              <w:tabs>
                <w:tab w:val="left" w:pos="2325"/>
              </w:tabs>
              <w:rPr>
                <w:rFonts w:ascii="Times New Roman" w:hAnsi="Times New Roman"/>
                <w:bCs/>
                <w:sz w:val="26"/>
                <w:szCs w:val="26"/>
              </w:rPr>
            </w:pPr>
          </w:p>
        </w:tc>
      </w:tr>
      <w:tr w:rsidR="00AB62AA"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AB62AA" w:rsidRPr="00726EDD" w:rsidRDefault="00AB62AA" w:rsidP="00FD5FD3">
            <w:pPr>
              <w:tabs>
                <w:tab w:val="left" w:pos="284"/>
              </w:tabs>
              <w:rPr>
                <w:rFonts w:ascii="Times New Roman" w:hAnsi="Times New Roman"/>
                <w:bCs/>
                <w:sz w:val="26"/>
                <w:szCs w:val="26"/>
                <w:lang w:val="vi-VN"/>
              </w:rPr>
            </w:pPr>
            <w:r w:rsidRPr="00726EDD">
              <w:rPr>
                <w:rFonts w:ascii="Times New Roman" w:hAnsi="Times New Roman"/>
                <w:sz w:val="26"/>
                <w:szCs w:val="26"/>
                <w:lang w:val="vi-VN"/>
              </w:rPr>
              <w:t>- Danh sách giảng viên cùng giảng dạy:</w:t>
            </w:r>
          </w:p>
        </w:tc>
        <w:tc>
          <w:tcPr>
            <w:tcW w:w="4338" w:type="dxa"/>
            <w:tcBorders>
              <w:top w:val="single" w:sz="4" w:space="0" w:color="auto"/>
              <w:left w:val="single" w:sz="4" w:space="0" w:color="auto"/>
              <w:bottom w:val="single" w:sz="4" w:space="0" w:color="auto"/>
              <w:right w:val="single" w:sz="4" w:space="0" w:color="auto"/>
            </w:tcBorders>
            <w:shd w:val="clear" w:color="auto" w:fill="auto"/>
            <w:vAlign w:val="center"/>
          </w:tcPr>
          <w:p w:rsidR="00AB62AA" w:rsidRPr="00726EDD" w:rsidRDefault="00AB62AA" w:rsidP="00FD5FD3">
            <w:pPr>
              <w:tabs>
                <w:tab w:val="left" w:pos="2325"/>
              </w:tabs>
              <w:rPr>
                <w:rFonts w:ascii="Times New Roman" w:hAnsi="Times New Roman"/>
                <w:bCs/>
                <w:sz w:val="26"/>
                <w:szCs w:val="26"/>
              </w:rPr>
            </w:pPr>
          </w:p>
        </w:tc>
      </w:tr>
      <w:tr w:rsidR="00AB62AA"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AB62AA" w:rsidRPr="00726EDD" w:rsidRDefault="00AB62AA" w:rsidP="00FD5FD3">
            <w:pPr>
              <w:numPr>
                <w:ilvl w:val="0"/>
                <w:numId w:val="57"/>
              </w:numPr>
              <w:tabs>
                <w:tab w:val="left" w:pos="522"/>
              </w:tabs>
              <w:autoSpaceDE w:val="0"/>
              <w:autoSpaceDN w:val="0"/>
              <w:adjustRightInd w:val="0"/>
              <w:ind w:left="0" w:firstLine="0"/>
              <w:rPr>
                <w:rFonts w:ascii="Times New Roman" w:hAnsi="Times New Roman"/>
                <w:bCs/>
                <w:sz w:val="26"/>
                <w:szCs w:val="26"/>
                <w:lang w:val="vi-VN"/>
              </w:rPr>
            </w:pPr>
            <w:r w:rsidRPr="00726EDD">
              <w:rPr>
                <w:rFonts w:ascii="Times New Roman" w:hAnsi="Times New Roman"/>
                <w:b/>
                <w:bCs/>
                <w:sz w:val="26"/>
                <w:szCs w:val="26"/>
                <w:lang w:val="vi-VN"/>
              </w:rPr>
              <w:t>Điều kiện tham gia học phần:</w:t>
            </w:r>
          </w:p>
        </w:tc>
        <w:tc>
          <w:tcPr>
            <w:tcW w:w="4338" w:type="dxa"/>
            <w:tcBorders>
              <w:top w:val="single" w:sz="4" w:space="0" w:color="auto"/>
              <w:left w:val="single" w:sz="4" w:space="0" w:color="auto"/>
              <w:bottom w:val="single" w:sz="4" w:space="0" w:color="auto"/>
              <w:right w:val="single" w:sz="4" w:space="0" w:color="auto"/>
            </w:tcBorders>
            <w:shd w:val="clear" w:color="auto" w:fill="auto"/>
          </w:tcPr>
          <w:p w:rsidR="00AB62AA" w:rsidRPr="00726EDD" w:rsidRDefault="00AB62AA" w:rsidP="00FD5FD3">
            <w:pPr>
              <w:tabs>
                <w:tab w:val="left" w:pos="2325"/>
              </w:tabs>
              <w:jc w:val="center"/>
              <w:rPr>
                <w:rFonts w:ascii="Times New Roman" w:hAnsi="Times New Roman"/>
                <w:bCs/>
                <w:sz w:val="26"/>
                <w:szCs w:val="26"/>
                <w:lang w:val="vi-VN"/>
              </w:rPr>
            </w:pPr>
          </w:p>
        </w:tc>
      </w:tr>
      <w:tr w:rsidR="00AB62AA"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AB62AA" w:rsidRPr="00726EDD" w:rsidRDefault="00AB62AA" w:rsidP="00FD5FD3">
            <w:pPr>
              <w:tabs>
                <w:tab w:val="left" w:pos="284"/>
              </w:tabs>
              <w:rPr>
                <w:rFonts w:ascii="Times New Roman" w:hAnsi="Times New Roman"/>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Học phần tiên quyết:</w:t>
            </w:r>
          </w:p>
        </w:tc>
        <w:tc>
          <w:tcPr>
            <w:tcW w:w="4338" w:type="dxa"/>
            <w:tcBorders>
              <w:top w:val="single" w:sz="4" w:space="0" w:color="auto"/>
              <w:left w:val="single" w:sz="4" w:space="0" w:color="auto"/>
              <w:bottom w:val="single" w:sz="4" w:space="0" w:color="auto"/>
              <w:right w:val="single" w:sz="4" w:space="0" w:color="auto"/>
            </w:tcBorders>
            <w:shd w:val="clear" w:color="auto" w:fill="auto"/>
            <w:vAlign w:val="center"/>
          </w:tcPr>
          <w:p w:rsidR="00AB62AA" w:rsidRPr="00726EDD" w:rsidRDefault="00AB62AA" w:rsidP="00FD5FD3">
            <w:pPr>
              <w:tabs>
                <w:tab w:val="left" w:pos="2325"/>
              </w:tabs>
              <w:rPr>
                <w:rFonts w:ascii="Times New Roman" w:hAnsi="Times New Roman"/>
                <w:bCs/>
                <w:sz w:val="26"/>
                <w:szCs w:val="26"/>
                <w:lang w:val="vi-VN"/>
              </w:rPr>
            </w:pPr>
          </w:p>
        </w:tc>
      </w:tr>
      <w:tr w:rsidR="00AB62AA"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AB62AA" w:rsidRPr="00726EDD" w:rsidRDefault="00AB62AA"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Học phần học trước:</w:t>
            </w:r>
          </w:p>
        </w:tc>
        <w:tc>
          <w:tcPr>
            <w:tcW w:w="4338" w:type="dxa"/>
            <w:tcBorders>
              <w:top w:val="single" w:sz="4" w:space="0" w:color="auto"/>
              <w:left w:val="single" w:sz="4" w:space="0" w:color="auto"/>
              <w:bottom w:val="single" w:sz="4" w:space="0" w:color="auto"/>
              <w:right w:val="single" w:sz="4" w:space="0" w:color="auto"/>
            </w:tcBorders>
            <w:shd w:val="clear" w:color="auto" w:fill="auto"/>
            <w:vAlign w:val="center"/>
          </w:tcPr>
          <w:p w:rsidR="00AB62AA" w:rsidRPr="00726EDD" w:rsidRDefault="00AB62AA" w:rsidP="00FD5FD3">
            <w:pPr>
              <w:tabs>
                <w:tab w:val="left" w:pos="2325"/>
              </w:tabs>
              <w:rPr>
                <w:rFonts w:ascii="Times New Roman" w:hAnsi="Times New Roman"/>
                <w:bCs/>
                <w:sz w:val="26"/>
                <w:szCs w:val="26"/>
                <w:lang w:val="vi-VN"/>
              </w:rPr>
            </w:pPr>
          </w:p>
        </w:tc>
      </w:tr>
      <w:tr w:rsidR="00AB62AA"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AB62AA" w:rsidRPr="00726EDD" w:rsidRDefault="00AB62AA" w:rsidP="00FD5FD3">
            <w:pPr>
              <w:rPr>
                <w:rFonts w:ascii="Times New Roman" w:hAnsi="Times New Roman"/>
                <w:bCs/>
                <w:sz w:val="26"/>
                <w:szCs w:val="26"/>
                <w:lang w:val="vi-VN"/>
              </w:rPr>
            </w:pPr>
            <w:r w:rsidRPr="00726EDD">
              <w:rPr>
                <w:rFonts w:ascii="Times New Roman" w:hAnsi="Times New Roman"/>
                <w:bCs/>
                <w:sz w:val="26"/>
                <w:szCs w:val="26"/>
                <w:lang w:val="vi-VN"/>
              </w:rPr>
              <w:t>- Học phần song hành:</w:t>
            </w:r>
          </w:p>
        </w:tc>
        <w:tc>
          <w:tcPr>
            <w:tcW w:w="4338" w:type="dxa"/>
            <w:tcBorders>
              <w:top w:val="single" w:sz="4" w:space="0" w:color="auto"/>
              <w:left w:val="single" w:sz="4" w:space="0" w:color="auto"/>
              <w:bottom w:val="single" w:sz="4" w:space="0" w:color="auto"/>
              <w:right w:val="single" w:sz="4" w:space="0" w:color="auto"/>
            </w:tcBorders>
            <w:shd w:val="clear" w:color="auto" w:fill="auto"/>
          </w:tcPr>
          <w:p w:rsidR="00AB62AA" w:rsidRPr="00726EDD" w:rsidRDefault="00AB62AA" w:rsidP="00FD5FD3">
            <w:pPr>
              <w:tabs>
                <w:tab w:val="left" w:pos="2325"/>
              </w:tabs>
              <w:rPr>
                <w:rFonts w:ascii="Times New Roman" w:hAnsi="Times New Roman"/>
                <w:bCs/>
                <w:sz w:val="26"/>
                <w:szCs w:val="26"/>
                <w:lang w:val="vi-VN"/>
              </w:rPr>
            </w:pPr>
          </w:p>
        </w:tc>
      </w:tr>
    </w:tbl>
    <w:p w:rsidR="00882732" w:rsidRPr="00726EDD" w:rsidRDefault="00882732" w:rsidP="00882732">
      <w:pPr>
        <w:tabs>
          <w:tab w:val="left" w:pos="284"/>
        </w:tabs>
        <w:spacing w:line="360" w:lineRule="auto"/>
        <w:rPr>
          <w:rFonts w:ascii="Times New Roman" w:hAnsi="Times New Roman"/>
          <w:b/>
          <w:sz w:val="26"/>
          <w:szCs w:val="26"/>
        </w:rPr>
      </w:pPr>
    </w:p>
    <w:p w:rsidR="00AB62AA" w:rsidRPr="00726EDD" w:rsidRDefault="00AB62AA" w:rsidP="00882732">
      <w:pPr>
        <w:numPr>
          <w:ilvl w:val="0"/>
          <w:numId w:val="56"/>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Mô tả học phần:</w:t>
      </w:r>
    </w:p>
    <w:p w:rsidR="00AB62AA" w:rsidRPr="00726EDD" w:rsidRDefault="00AB62AA" w:rsidP="00882732">
      <w:pPr>
        <w:pStyle w:val="ListParagraph"/>
        <w:numPr>
          <w:ilvl w:val="0"/>
          <w:numId w:val="19"/>
        </w:numPr>
        <w:spacing w:after="0" w:line="360" w:lineRule="auto"/>
        <w:jc w:val="both"/>
        <w:rPr>
          <w:rFonts w:cs="Times New Roman"/>
          <w:sz w:val="26"/>
          <w:szCs w:val="26"/>
          <w:lang w:val="en-GB"/>
        </w:rPr>
      </w:pPr>
      <w:r w:rsidRPr="00726EDD">
        <w:rPr>
          <w:rFonts w:cs="Times New Roman"/>
          <w:sz w:val="26"/>
          <w:szCs w:val="26"/>
          <w:lang w:val="en-GB"/>
        </w:rPr>
        <w:t>Quản lý Chất lượng và Tiêu chuẩn:  Học phần này tập trung vào giới thiệu các khái niệm cơ bản về quản lý chất lượng và các tiêu chuẩn quốc tế phổ biến như ISO 9001. Học viên sẽ nắm vững các nguyên lý quản lý chất lượng, quy trình kiểm soát chất lượng, và cách thiết lập và duy trì hệ thống quản lý chất lượng trong tổ chức.</w:t>
      </w:r>
    </w:p>
    <w:p w:rsidR="00AB62AA" w:rsidRPr="00726EDD" w:rsidRDefault="00AB62AA" w:rsidP="00882732">
      <w:pPr>
        <w:pStyle w:val="ListParagraph"/>
        <w:numPr>
          <w:ilvl w:val="0"/>
          <w:numId w:val="19"/>
        </w:numPr>
        <w:spacing w:after="0" w:line="360" w:lineRule="auto"/>
        <w:jc w:val="both"/>
        <w:rPr>
          <w:rFonts w:cs="Times New Roman"/>
          <w:sz w:val="26"/>
          <w:szCs w:val="26"/>
          <w:lang w:val="en-GB"/>
        </w:rPr>
      </w:pPr>
      <w:r w:rsidRPr="00726EDD">
        <w:rPr>
          <w:rFonts w:cs="Times New Roman"/>
          <w:sz w:val="26"/>
          <w:szCs w:val="26"/>
          <w:lang w:val="en-GB"/>
        </w:rPr>
        <w:t>Cải tiến Liên tục và Tối ưu hóa Quy trình: Học phần này cung cấp kiến thức về cải tiến liên tục trong lĩnh vực quản trị chất lượng. Học viên sẽ học cách sử dụng các công cụ và kỹ thuật phân tích chất lượng để tối ưu hóa quy trình sản xuất và cung cấp dịch vụ. Đồng thời, họ sẽ tìm hiểu về các chiến lược cải tiến và ứng dụng chúng trong doanh nghiệp.</w:t>
      </w:r>
    </w:p>
    <w:p w:rsidR="00701F5F" w:rsidRPr="00726EDD" w:rsidRDefault="00AB62AA" w:rsidP="00285A79">
      <w:pPr>
        <w:pStyle w:val="ListParagraph"/>
        <w:numPr>
          <w:ilvl w:val="0"/>
          <w:numId w:val="19"/>
        </w:numPr>
        <w:spacing w:after="0" w:line="360" w:lineRule="auto"/>
        <w:jc w:val="both"/>
        <w:rPr>
          <w:sz w:val="26"/>
          <w:szCs w:val="26"/>
        </w:rPr>
      </w:pPr>
      <w:r w:rsidRPr="00726EDD">
        <w:rPr>
          <w:rFonts w:cs="Times New Roman"/>
          <w:sz w:val="26"/>
          <w:szCs w:val="26"/>
          <w:lang w:val="en-GB"/>
        </w:rPr>
        <w:lastRenderedPageBreak/>
        <w:t>Đo lường hiệu quả và Đảm bảo Chất lượng: Học phần này giới thiệu các phương pháp và công cụ đo lường hiệu quả</w:t>
      </w:r>
      <w:r w:rsidRPr="00726EDD">
        <w:rPr>
          <w:rFonts w:cs="Times New Roman"/>
          <w:sz w:val="26"/>
          <w:szCs w:val="26"/>
        </w:rPr>
        <w:t xml:space="preserve"> và đảm bảo chất lượng trong tổ chức. Học viên sẽ tìm hiểu về việc đo lường các chỉ số chất lượng, thu thập dữ liệu và phân tích kết quả để đảm bảo tuân thủ các tiêu chuẩn chất lượng và cải thiện hiệu suất tổ chức.</w:t>
      </w:r>
    </w:p>
    <w:p w:rsidR="00AB62AA" w:rsidRPr="00726EDD" w:rsidRDefault="00AB62AA" w:rsidP="00FD5FD3">
      <w:pPr>
        <w:numPr>
          <w:ilvl w:val="0"/>
          <w:numId w:val="56"/>
        </w:numPr>
        <w:tabs>
          <w:tab w:val="left" w:pos="284"/>
        </w:tabs>
        <w:ind w:left="0" w:firstLine="0"/>
        <w:rPr>
          <w:rFonts w:ascii="Times New Roman" w:hAnsi="Times New Roman"/>
          <w:b/>
          <w:sz w:val="26"/>
          <w:szCs w:val="26"/>
        </w:rPr>
      </w:pPr>
      <w:r w:rsidRPr="00726EDD">
        <w:rPr>
          <w:rFonts w:ascii="Times New Roman" w:hAnsi="Times New Roman"/>
          <w:b/>
          <w:sz w:val="26"/>
          <w:szCs w:val="26"/>
        </w:rPr>
        <w:t>Mục tiêu học phần (Goals)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6396"/>
        <w:gridCol w:w="1843"/>
      </w:tblGrid>
      <w:tr w:rsidR="00AB62AA" w:rsidRPr="00726EDD" w:rsidTr="008A15AE">
        <w:trPr>
          <w:jc w:val="center"/>
        </w:trPr>
        <w:tc>
          <w:tcPr>
            <w:tcW w:w="1254" w:type="dxa"/>
            <w:shd w:val="clear" w:color="auto" w:fill="FFFFFF" w:themeFill="background1"/>
          </w:tcPr>
          <w:p w:rsidR="00AB62AA" w:rsidRPr="00726EDD" w:rsidRDefault="00AB62AA"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Mục tiêu</w:t>
            </w:r>
          </w:p>
          <w:p w:rsidR="00AB62AA" w:rsidRPr="00726EDD" w:rsidRDefault="00AB62AA"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i/>
                <w:sz w:val="26"/>
                <w:szCs w:val="26"/>
              </w:rPr>
              <w:t>(Goals)</w:t>
            </w:r>
          </w:p>
        </w:tc>
        <w:tc>
          <w:tcPr>
            <w:tcW w:w="6396" w:type="dxa"/>
            <w:shd w:val="clear" w:color="auto" w:fill="FFFFFF" w:themeFill="background1"/>
          </w:tcPr>
          <w:p w:rsidR="00AB62AA" w:rsidRPr="00726EDD" w:rsidRDefault="00AB62AA"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sz w:val="26"/>
                <w:szCs w:val="26"/>
              </w:rPr>
              <w:t xml:space="preserve">Mô tả </w:t>
            </w:r>
            <w:r w:rsidRPr="00726EDD">
              <w:rPr>
                <w:rFonts w:ascii="Times New Roman" w:hAnsi="Times New Roman"/>
                <w:b/>
                <w:bCs/>
                <w:i/>
                <w:sz w:val="26"/>
                <w:szCs w:val="26"/>
              </w:rPr>
              <w:t>(Goal description)</w:t>
            </w:r>
          </w:p>
          <w:p w:rsidR="00AB62AA" w:rsidRPr="00726EDD" w:rsidRDefault="00AB62AA" w:rsidP="00FD5FD3">
            <w:pPr>
              <w:tabs>
                <w:tab w:val="left" w:pos="284"/>
                <w:tab w:val="left" w:pos="5954"/>
              </w:tabs>
              <w:jc w:val="center"/>
              <w:rPr>
                <w:rFonts w:ascii="Times New Roman" w:hAnsi="Times New Roman"/>
                <w:bCs/>
                <w:i/>
                <w:color w:val="0033CC"/>
                <w:sz w:val="26"/>
                <w:szCs w:val="26"/>
              </w:rPr>
            </w:pPr>
            <w:r w:rsidRPr="00726EDD">
              <w:rPr>
                <w:rFonts w:ascii="Times New Roman" w:hAnsi="Times New Roman"/>
                <w:bCs/>
                <w:i/>
                <w:color w:val="0033CC"/>
                <w:sz w:val="26"/>
                <w:szCs w:val="26"/>
              </w:rPr>
              <w:t>(Học phần này trang bị cho học viên)</w:t>
            </w:r>
          </w:p>
        </w:tc>
        <w:tc>
          <w:tcPr>
            <w:tcW w:w="1843" w:type="dxa"/>
            <w:shd w:val="clear" w:color="auto" w:fill="FFFFFF" w:themeFill="background1"/>
          </w:tcPr>
          <w:p w:rsidR="00AB62AA" w:rsidRPr="00726EDD" w:rsidRDefault="00AB62AA"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sz w:val="26"/>
                <w:szCs w:val="26"/>
                <w:lang w:val="fr-FR"/>
              </w:rPr>
              <w:t>Chuẩn đầu ra</w:t>
            </w:r>
          </w:p>
          <w:p w:rsidR="00AB62AA" w:rsidRPr="00726EDD" w:rsidRDefault="00AB62AA" w:rsidP="00FD5FD3">
            <w:pPr>
              <w:tabs>
                <w:tab w:val="left" w:pos="284"/>
                <w:tab w:val="left" w:pos="5954"/>
              </w:tabs>
              <w:jc w:val="center"/>
              <w:rPr>
                <w:rFonts w:ascii="Times New Roman" w:hAnsi="Times New Roman"/>
                <w:b/>
                <w:bCs/>
                <w:i/>
                <w:sz w:val="26"/>
                <w:szCs w:val="26"/>
                <w:lang w:val="fr-FR"/>
              </w:rPr>
            </w:pPr>
            <w:r w:rsidRPr="00726EDD">
              <w:rPr>
                <w:rFonts w:ascii="Times New Roman" w:hAnsi="Times New Roman"/>
                <w:b/>
                <w:bCs/>
                <w:sz w:val="26"/>
                <w:szCs w:val="26"/>
                <w:lang w:val="fr-FR"/>
              </w:rPr>
              <w:t>CTĐT (ELOs)</w:t>
            </w:r>
          </w:p>
        </w:tc>
      </w:tr>
      <w:tr w:rsidR="00AB62AA" w:rsidRPr="00726EDD" w:rsidTr="008A15AE">
        <w:trPr>
          <w:jc w:val="center"/>
        </w:trPr>
        <w:tc>
          <w:tcPr>
            <w:tcW w:w="1254" w:type="dxa"/>
            <w:shd w:val="clear" w:color="auto" w:fill="auto"/>
            <w:vAlign w:val="center"/>
          </w:tcPr>
          <w:p w:rsidR="00AB62AA" w:rsidRPr="00726EDD" w:rsidRDefault="00AB62AA"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G1</w:t>
            </w:r>
          </w:p>
        </w:tc>
        <w:tc>
          <w:tcPr>
            <w:tcW w:w="6396" w:type="dxa"/>
            <w:shd w:val="clear" w:color="auto" w:fill="auto"/>
          </w:tcPr>
          <w:p w:rsidR="00AB62AA" w:rsidRPr="00726EDD" w:rsidRDefault="00AB62AA" w:rsidP="00FD5FD3">
            <w:pPr>
              <w:jc w:val="both"/>
              <w:rPr>
                <w:rFonts w:ascii="Times New Roman" w:hAnsi="Times New Roman"/>
                <w:sz w:val="26"/>
                <w:szCs w:val="26"/>
                <w:lang w:val="en-GB"/>
              </w:rPr>
            </w:pPr>
            <w:r w:rsidRPr="00726EDD">
              <w:rPr>
                <w:rFonts w:ascii="Times New Roman" w:hAnsi="Times New Roman"/>
                <w:sz w:val="26"/>
                <w:szCs w:val="26"/>
              </w:rPr>
              <w:t>- Hiểu sâu về nguyên lý quản trị chất lượng: Mục tiêu này nhằm khám phá và nắm vững các khái niệm, nguyên lý, và mô hình quản trị chất lượng hiện đại. Học viên sẽ hiểu rõ về tiến trình, công cụ, và phương pháp quản lý chất lượng được sử dụng trong nhiều lĩnh vực kinh doanh và sản xuất.</w:t>
            </w:r>
          </w:p>
        </w:tc>
        <w:tc>
          <w:tcPr>
            <w:tcW w:w="1843" w:type="dxa"/>
            <w:shd w:val="clear" w:color="auto" w:fill="auto"/>
            <w:vAlign w:val="center"/>
          </w:tcPr>
          <w:p w:rsidR="00AB62AA" w:rsidRPr="00726EDD" w:rsidRDefault="00AB62AA"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ELO1</w:t>
            </w:r>
          </w:p>
        </w:tc>
      </w:tr>
      <w:tr w:rsidR="00AB62AA" w:rsidRPr="00726EDD" w:rsidTr="008A15AE">
        <w:trPr>
          <w:jc w:val="center"/>
        </w:trPr>
        <w:tc>
          <w:tcPr>
            <w:tcW w:w="1254" w:type="dxa"/>
            <w:shd w:val="clear" w:color="auto" w:fill="auto"/>
            <w:vAlign w:val="center"/>
          </w:tcPr>
          <w:p w:rsidR="00AB62AA" w:rsidRPr="00726EDD" w:rsidRDefault="00AB62AA"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G2</w:t>
            </w:r>
          </w:p>
        </w:tc>
        <w:tc>
          <w:tcPr>
            <w:tcW w:w="6396" w:type="dxa"/>
            <w:shd w:val="clear" w:color="auto" w:fill="auto"/>
          </w:tcPr>
          <w:p w:rsidR="00AB62AA" w:rsidRPr="00726EDD" w:rsidRDefault="00AB62AA" w:rsidP="00FD5FD3">
            <w:pPr>
              <w:jc w:val="both"/>
              <w:rPr>
                <w:rFonts w:ascii="Times New Roman" w:hAnsi="Times New Roman"/>
                <w:sz w:val="26"/>
                <w:szCs w:val="26"/>
                <w:lang w:val="en-GB"/>
              </w:rPr>
            </w:pPr>
            <w:r w:rsidRPr="00726EDD">
              <w:rPr>
                <w:rFonts w:ascii="Times New Roman" w:hAnsi="Times New Roman"/>
                <w:sz w:val="26"/>
                <w:szCs w:val="26"/>
              </w:rPr>
              <w:t>- Nghiên cứu và áp dụng các công nghệ và tiêu chuẩn mới: Mục tiêu này tập trung vào việc tiếp cận những tiến bộ công nghệ và tiêu chuẩn mới nhất trong lĩnh vực quản trị chất lượng. Học viên sẽ tìm hiểu về sự phát triển của quy trình tự động hóa, trí tuệ nhân tạo, phân tích dữ liệu và những ứng dụng tiêu biểu để nâng cao chất lượng sản phẩm và dịch vụ.</w:t>
            </w:r>
          </w:p>
        </w:tc>
        <w:tc>
          <w:tcPr>
            <w:tcW w:w="1843" w:type="dxa"/>
            <w:shd w:val="clear" w:color="auto" w:fill="auto"/>
            <w:vAlign w:val="center"/>
          </w:tcPr>
          <w:p w:rsidR="00AB62AA" w:rsidRPr="00726EDD" w:rsidRDefault="00AB62AA"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ELO2</w:t>
            </w:r>
          </w:p>
        </w:tc>
      </w:tr>
      <w:tr w:rsidR="00AB62AA" w:rsidRPr="00726EDD" w:rsidTr="008A15AE">
        <w:trPr>
          <w:jc w:val="center"/>
        </w:trPr>
        <w:tc>
          <w:tcPr>
            <w:tcW w:w="1254" w:type="dxa"/>
            <w:shd w:val="clear" w:color="auto" w:fill="auto"/>
            <w:vAlign w:val="center"/>
          </w:tcPr>
          <w:p w:rsidR="00AB62AA" w:rsidRPr="00726EDD" w:rsidRDefault="00AB62AA"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G3</w:t>
            </w:r>
          </w:p>
        </w:tc>
        <w:tc>
          <w:tcPr>
            <w:tcW w:w="6396" w:type="dxa"/>
            <w:shd w:val="clear" w:color="auto" w:fill="auto"/>
          </w:tcPr>
          <w:p w:rsidR="00AB62AA" w:rsidRPr="00726EDD" w:rsidRDefault="00AB62AA" w:rsidP="00FD5FD3">
            <w:pPr>
              <w:tabs>
                <w:tab w:val="left" w:pos="284"/>
                <w:tab w:val="left" w:pos="5954"/>
              </w:tabs>
              <w:jc w:val="both"/>
              <w:rPr>
                <w:rFonts w:ascii="Times New Roman" w:hAnsi="Times New Roman"/>
                <w:sz w:val="26"/>
                <w:szCs w:val="26"/>
                <w:lang w:val="nb-NO"/>
              </w:rPr>
            </w:pPr>
            <w:r w:rsidRPr="00726EDD">
              <w:rPr>
                <w:rFonts w:ascii="Times New Roman" w:hAnsi="Times New Roman"/>
                <w:sz w:val="26"/>
                <w:szCs w:val="26"/>
              </w:rPr>
              <w:t>- Phát triển kỹ năng lãnh đạo và quản lý chất lượng: Mục tiêu này tập trung vào việc phát triển kỹ năng lãnh đạo và quản lý trong lĩnh vực quản trị chất lượng. Học viên sẽ hiểu về cách xây dựng và thực thi chiến lược chất lượng, quản lý quá trình cải tiến liên tục và đảm bảo tuân thủ các tiêu chuẩn chất lượng.</w:t>
            </w:r>
          </w:p>
        </w:tc>
        <w:tc>
          <w:tcPr>
            <w:tcW w:w="1843" w:type="dxa"/>
            <w:shd w:val="clear" w:color="auto" w:fill="auto"/>
            <w:vAlign w:val="center"/>
          </w:tcPr>
          <w:p w:rsidR="00AB62AA" w:rsidRPr="00726EDD" w:rsidRDefault="00AB62AA"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ELO4</w:t>
            </w:r>
          </w:p>
        </w:tc>
      </w:tr>
      <w:tr w:rsidR="00AB62AA" w:rsidRPr="00726EDD" w:rsidTr="008A15AE">
        <w:trPr>
          <w:jc w:val="center"/>
        </w:trPr>
        <w:tc>
          <w:tcPr>
            <w:tcW w:w="1254" w:type="dxa"/>
            <w:shd w:val="clear" w:color="auto" w:fill="auto"/>
            <w:vAlign w:val="center"/>
          </w:tcPr>
          <w:p w:rsidR="00AB62AA" w:rsidRPr="00726EDD" w:rsidRDefault="00AB62AA"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G4</w:t>
            </w:r>
          </w:p>
        </w:tc>
        <w:tc>
          <w:tcPr>
            <w:tcW w:w="6396" w:type="dxa"/>
            <w:shd w:val="clear" w:color="auto" w:fill="auto"/>
          </w:tcPr>
          <w:p w:rsidR="00AB62AA" w:rsidRPr="00726EDD" w:rsidRDefault="00AB62AA" w:rsidP="00FD5FD3">
            <w:pPr>
              <w:tabs>
                <w:tab w:val="left" w:pos="284"/>
                <w:tab w:val="left" w:pos="5954"/>
              </w:tabs>
              <w:jc w:val="both"/>
              <w:rPr>
                <w:rFonts w:ascii="Times New Roman" w:hAnsi="Times New Roman"/>
                <w:sz w:val="26"/>
                <w:szCs w:val="26"/>
                <w:lang w:val="nb-NO"/>
              </w:rPr>
            </w:pPr>
            <w:r w:rsidRPr="00726EDD">
              <w:rPr>
                <w:rFonts w:ascii="Times New Roman" w:hAnsi="Times New Roman"/>
                <w:sz w:val="26"/>
                <w:szCs w:val="26"/>
              </w:rPr>
              <w:t>- Nghiên cứu và phân tích các vấn đề chất lượng phức tạp: Mục tiêu này nhằm trang bị học viên khả năng phân tích và giải quyết các vấn đề chất lượng phức tạp trong môi trường công việc thực tế. Họ sẽ học cách áp dụng các phương pháp và công cụ phân tích chất lượng để tìm ra nguyên nhân gốc rễ và đề xuất các giải pháp hiệu quả</w:t>
            </w:r>
          </w:p>
        </w:tc>
        <w:tc>
          <w:tcPr>
            <w:tcW w:w="1843" w:type="dxa"/>
            <w:shd w:val="clear" w:color="auto" w:fill="auto"/>
            <w:vAlign w:val="center"/>
          </w:tcPr>
          <w:p w:rsidR="00AB62AA" w:rsidRPr="00726EDD" w:rsidRDefault="00AB62AA"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ELO3</w:t>
            </w:r>
          </w:p>
        </w:tc>
      </w:tr>
    </w:tbl>
    <w:p w:rsidR="00882732" w:rsidRPr="00726EDD" w:rsidRDefault="00882732" w:rsidP="00882732">
      <w:pPr>
        <w:tabs>
          <w:tab w:val="left" w:pos="284"/>
        </w:tabs>
        <w:rPr>
          <w:rFonts w:ascii="Times New Roman" w:hAnsi="Times New Roman"/>
          <w:b/>
          <w:sz w:val="26"/>
          <w:szCs w:val="26"/>
        </w:rPr>
      </w:pPr>
    </w:p>
    <w:p w:rsidR="00AB62AA" w:rsidRPr="00726EDD" w:rsidRDefault="00AB62AA" w:rsidP="00882732">
      <w:pPr>
        <w:numPr>
          <w:ilvl w:val="0"/>
          <w:numId w:val="56"/>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Chuẩn đầu ra của học phần (Course Expected Learning Outcomes-CELOs)</w:t>
      </w:r>
    </w:p>
    <w:p w:rsidR="00AB62AA" w:rsidRPr="00726EDD" w:rsidRDefault="00AB62AA" w:rsidP="00882732">
      <w:pPr>
        <w:spacing w:line="360" w:lineRule="auto"/>
        <w:ind w:firstLine="426"/>
        <w:rPr>
          <w:rFonts w:ascii="Times New Roman" w:hAnsi="Times New Roman"/>
          <w:bCs/>
          <w:sz w:val="26"/>
          <w:szCs w:val="26"/>
        </w:rPr>
      </w:pPr>
      <w:r w:rsidRPr="00726EDD">
        <w:rPr>
          <w:rFonts w:ascii="Times New Roman" w:hAnsi="Times New Roman"/>
          <w:bCs/>
          <w:sz w:val="26"/>
          <w:szCs w:val="26"/>
          <w:lang w:val="vi-VN"/>
        </w:rPr>
        <w:t xml:space="preserve">Sau khi học xong học phần, </w:t>
      </w:r>
      <w:r w:rsidRPr="00726EDD">
        <w:rPr>
          <w:rFonts w:ascii="Times New Roman" w:hAnsi="Times New Roman"/>
          <w:bCs/>
          <w:sz w:val="26"/>
          <w:szCs w:val="26"/>
        </w:rPr>
        <w:t>học viên</w:t>
      </w:r>
      <w:r w:rsidRPr="00726EDD">
        <w:rPr>
          <w:rFonts w:ascii="Times New Roman" w:hAnsi="Times New Roman"/>
          <w:bCs/>
          <w:sz w:val="26"/>
          <w:szCs w:val="26"/>
          <w:lang w:val="vi-VN"/>
        </w:rPr>
        <w:t xml:space="preserve"> có khả năng</w:t>
      </w:r>
      <w:r w:rsidRPr="00726EDD">
        <w:rPr>
          <w:rFonts w:ascii="Times New Roman" w:hAnsi="Times New Roman"/>
          <w:bCs/>
          <w:sz w:val="26"/>
          <w:szCs w:val="26"/>
        </w:rPr>
        <w:t>:</w:t>
      </w:r>
    </w:p>
    <w:p w:rsidR="00AB62AA" w:rsidRPr="00726EDD" w:rsidRDefault="00AB62AA" w:rsidP="00882732">
      <w:pPr>
        <w:spacing w:line="360" w:lineRule="auto"/>
        <w:rPr>
          <w:rFonts w:ascii="Times New Roman" w:hAnsi="Times New Roman"/>
          <w:bCs/>
          <w:sz w:val="26"/>
          <w:szCs w:val="26"/>
        </w:rPr>
      </w:pPr>
      <w:r w:rsidRPr="00726EDD">
        <w:rPr>
          <w:rFonts w:ascii="Times New Roman" w:hAnsi="Times New Roman"/>
          <w:bCs/>
          <w:sz w:val="26"/>
          <w:szCs w:val="26"/>
        </w:rPr>
        <w:t xml:space="preserve">Bảng 4.1. </w:t>
      </w:r>
      <w:r w:rsidRPr="00726EDD">
        <w:rPr>
          <w:rFonts w:ascii="Times New Roman" w:hAnsi="Times New Roman"/>
          <w:sz w:val="26"/>
          <w:szCs w:val="26"/>
        </w:rPr>
        <w:t>Chuẩn đầu ra của học phần</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413"/>
        <w:gridCol w:w="8080"/>
      </w:tblGrid>
      <w:tr w:rsidR="00AB62AA" w:rsidRPr="00726EDD" w:rsidTr="00882732">
        <w:trPr>
          <w:jc w:val="center"/>
        </w:trPr>
        <w:tc>
          <w:tcPr>
            <w:tcW w:w="1413" w:type="dxa"/>
            <w:shd w:val="clear" w:color="auto" w:fill="FFFFFF" w:themeFill="background1"/>
            <w:vAlign w:val="center"/>
          </w:tcPr>
          <w:p w:rsidR="00AB62AA" w:rsidRPr="00726EDD" w:rsidRDefault="00AB62AA"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CĐR của học phần (CELOs)</w:t>
            </w:r>
          </w:p>
        </w:tc>
        <w:tc>
          <w:tcPr>
            <w:tcW w:w="8080" w:type="dxa"/>
            <w:shd w:val="clear" w:color="auto" w:fill="FFFFFF" w:themeFill="background1"/>
            <w:vAlign w:val="center"/>
          </w:tcPr>
          <w:p w:rsidR="00AB62AA" w:rsidRPr="00726EDD" w:rsidRDefault="00AB62AA"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Mô tả CELOs</w:t>
            </w:r>
          </w:p>
          <w:p w:rsidR="00AB62AA" w:rsidRPr="00726EDD" w:rsidRDefault="00AB62AA"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(Sau khi học xong môn học này, người học có thể:)</w:t>
            </w:r>
          </w:p>
        </w:tc>
      </w:tr>
      <w:tr w:rsidR="00AB62AA" w:rsidRPr="00726EDD" w:rsidTr="00882732">
        <w:trPr>
          <w:jc w:val="center"/>
        </w:trPr>
        <w:tc>
          <w:tcPr>
            <w:tcW w:w="1413" w:type="dxa"/>
            <w:shd w:val="clear" w:color="auto" w:fill="FFFFFF" w:themeFill="background1"/>
            <w:vAlign w:val="center"/>
          </w:tcPr>
          <w:p w:rsidR="00AB62AA" w:rsidRPr="00726EDD" w:rsidRDefault="00AB62AA"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 1</w:t>
            </w:r>
          </w:p>
        </w:tc>
        <w:tc>
          <w:tcPr>
            <w:tcW w:w="8080" w:type="dxa"/>
            <w:shd w:val="clear" w:color="auto" w:fill="auto"/>
            <w:vAlign w:val="center"/>
          </w:tcPr>
          <w:p w:rsidR="00AB62AA" w:rsidRPr="00726EDD" w:rsidRDefault="00AB62AA" w:rsidP="00FD5FD3">
            <w:pPr>
              <w:tabs>
                <w:tab w:val="left" w:pos="284"/>
                <w:tab w:val="left" w:pos="5954"/>
              </w:tabs>
              <w:jc w:val="both"/>
              <w:rPr>
                <w:rFonts w:ascii="Times New Roman" w:hAnsi="Times New Roman"/>
                <w:bCs/>
                <w:sz w:val="26"/>
                <w:szCs w:val="26"/>
              </w:rPr>
            </w:pPr>
            <w:r w:rsidRPr="00726EDD">
              <w:rPr>
                <w:rFonts w:ascii="Times New Roman" w:hAnsi="Times New Roman"/>
                <w:bCs/>
                <w:sz w:val="26"/>
                <w:szCs w:val="26"/>
              </w:rPr>
              <w:t>Học viên vận dụng kiến thức quản lý chất lượng; Các giai đoạn của quản lý chất lượng; Những vấn đề cơ bản của quản lý chất lượng sản phẩm/ dịch vụ; Hệ thống Quản lý chất lượng toàn diện (TQM); Hệ thống QLCL ISO 9001 và một số Hệ thống quản lý khác: ISO 45001, ISO 14001; ISO 22000 vào trong công việc</w:t>
            </w:r>
          </w:p>
        </w:tc>
      </w:tr>
      <w:tr w:rsidR="00AB62AA" w:rsidRPr="00726EDD" w:rsidTr="00882732">
        <w:trPr>
          <w:jc w:val="center"/>
        </w:trPr>
        <w:tc>
          <w:tcPr>
            <w:tcW w:w="1413" w:type="dxa"/>
            <w:shd w:val="clear" w:color="auto" w:fill="FFFFFF" w:themeFill="background1"/>
            <w:vAlign w:val="center"/>
          </w:tcPr>
          <w:p w:rsidR="00AB62AA" w:rsidRPr="00726EDD" w:rsidRDefault="00AB62AA"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 2</w:t>
            </w:r>
          </w:p>
        </w:tc>
        <w:tc>
          <w:tcPr>
            <w:tcW w:w="8080" w:type="dxa"/>
            <w:shd w:val="clear" w:color="auto" w:fill="auto"/>
            <w:vAlign w:val="center"/>
          </w:tcPr>
          <w:p w:rsidR="00AB62AA" w:rsidRPr="00726EDD" w:rsidRDefault="00AB62AA" w:rsidP="00FD5FD3">
            <w:pPr>
              <w:tabs>
                <w:tab w:val="left" w:pos="284"/>
                <w:tab w:val="left" w:pos="5954"/>
              </w:tabs>
              <w:jc w:val="both"/>
              <w:rPr>
                <w:rFonts w:ascii="Times New Roman" w:hAnsi="Times New Roman"/>
                <w:bCs/>
                <w:sz w:val="26"/>
                <w:szCs w:val="26"/>
              </w:rPr>
            </w:pPr>
            <w:r w:rsidRPr="00726EDD">
              <w:rPr>
                <w:rFonts w:ascii="Times New Roman" w:hAnsi="Times New Roman"/>
                <w:bCs/>
                <w:sz w:val="26"/>
                <w:szCs w:val="26"/>
              </w:rPr>
              <w:t>Người học phân loại được các Công cụ kiểm soát chất lượng;</w:t>
            </w:r>
          </w:p>
        </w:tc>
      </w:tr>
      <w:tr w:rsidR="00AB62AA" w:rsidRPr="00726EDD" w:rsidTr="00882732">
        <w:trPr>
          <w:jc w:val="center"/>
        </w:trPr>
        <w:tc>
          <w:tcPr>
            <w:tcW w:w="1413" w:type="dxa"/>
            <w:shd w:val="clear" w:color="auto" w:fill="FFFFFF" w:themeFill="background1"/>
            <w:vAlign w:val="center"/>
          </w:tcPr>
          <w:p w:rsidR="00AB62AA" w:rsidRPr="00726EDD" w:rsidRDefault="00AB62AA"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lastRenderedPageBreak/>
              <w:t>CELO 3</w:t>
            </w:r>
          </w:p>
        </w:tc>
        <w:tc>
          <w:tcPr>
            <w:tcW w:w="8080" w:type="dxa"/>
            <w:shd w:val="clear" w:color="auto" w:fill="auto"/>
            <w:vAlign w:val="center"/>
          </w:tcPr>
          <w:p w:rsidR="00AB62AA" w:rsidRPr="00726EDD" w:rsidRDefault="00AB62AA"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Đánh giá các công cụ kiểm soát chất lượng qua các hoạt động làm việc nhóm hiệu quả</w:t>
            </w:r>
          </w:p>
        </w:tc>
      </w:tr>
      <w:tr w:rsidR="00AB62AA" w:rsidRPr="00726EDD" w:rsidTr="00882732">
        <w:trPr>
          <w:jc w:val="center"/>
        </w:trPr>
        <w:tc>
          <w:tcPr>
            <w:tcW w:w="1413" w:type="dxa"/>
            <w:shd w:val="clear" w:color="auto" w:fill="FFFFFF" w:themeFill="background1"/>
            <w:vAlign w:val="center"/>
          </w:tcPr>
          <w:p w:rsidR="00AB62AA" w:rsidRPr="00726EDD" w:rsidRDefault="00AB62AA"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4</w:t>
            </w:r>
          </w:p>
        </w:tc>
        <w:tc>
          <w:tcPr>
            <w:tcW w:w="8080" w:type="dxa"/>
            <w:shd w:val="clear" w:color="auto" w:fill="auto"/>
            <w:vAlign w:val="center"/>
          </w:tcPr>
          <w:p w:rsidR="00AB62AA" w:rsidRPr="00726EDD" w:rsidRDefault="00AB62AA" w:rsidP="00FD5FD3">
            <w:pPr>
              <w:tabs>
                <w:tab w:val="left" w:pos="284"/>
                <w:tab w:val="left" w:pos="5954"/>
              </w:tabs>
              <w:jc w:val="both"/>
              <w:rPr>
                <w:rFonts w:ascii="Times New Roman" w:hAnsi="Times New Roman"/>
                <w:bCs/>
                <w:sz w:val="26"/>
                <w:szCs w:val="26"/>
              </w:rPr>
            </w:pPr>
            <w:r w:rsidRPr="00726EDD">
              <w:rPr>
                <w:rFonts w:ascii="Times New Roman" w:hAnsi="Times New Roman"/>
                <w:bCs/>
                <w:sz w:val="26"/>
                <w:szCs w:val="26"/>
              </w:rPr>
              <w:t>Vận dụng sáng tạo được các công cụ Kiểm soát chất lượng bằng thống kê; Vẽ được các biểu đồ, đồ thị để phục vụ cho hoạt động quản lý chất lượng</w:t>
            </w:r>
          </w:p>
        </w:tc>
      </w:tr>
      <w:tr w:rsidR="00AB62AA" w:rsidRPr="00726EDD" w:rsidTr="00882732">
        <w:trPr>
          <w:jc w:val="center"/>
        </w:trPr>
        <w:tc>
          <w:tcPr>
            <w:tcW w:w="1413" w:type="dxa"/>
            <w:shd w:val="clear" w:color="auto" w:fill="FFFFFF" w:themeFill="background1"/>
            <w:vAlign w:val="center"/>
          </w:tcPr>
          <w:p w:rsidR="00AB62AA" w:rsidRPr="00726EDD" w:rsidRDefault="00AB62AA"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5</w:t>
            </w:r>
          </w:p>
        </w:tc>
        <w:tc>
          <w:tcPr>
            <w:tcW w:w="8080" w:type="dxa"/>
            <w:shd w:val="clear" w:color="auto" w:fill="auto"/>
            <w:vAlign w:val="center"/>
          </w:tcPr>
          <w:p w:rsidR="00AB62AA" w:rsidRPr="00726EDD" w:rsidRDefault="00AB62AA" w:rsidP="00FD5FD3">
            <w:pPr>
              <w:tabs>
                <w:tab w:val="left" w:pos="284"/>
                <w:tab w:val="left" w:pos="5954"/>
              </w:tabs>
              <w:jc w:val="both"/>
              <w:rPr>
                <w:rFonts w:ascii="Times New Roman" w:hAnsi="Times New Roman"/>
                <w:bCs/>
                <w:sz w:val="26"/>
                <w:szCs w:val="26"/>
              </w:rPr>
            </w:pPr>
            <w:r w:rsidRPr="00726EDD">
              <w:rPr>
                <w:rFonts w:ascii="Times New Roman" w:hAnsi="Times New Roman"/>
                <w:bCs/>
                <w:sz w:val="26"/>
                <w:szCs w:val="26"/>
              </w:rPr>
              <w:t>Thái độ làm việc thận trọng trong quản lý Chất lượng. Làm đúng trách nhiệm khi làm công tác chất lượng tại nơi làm việc. Hành xử có đạo đức trong công việc kiểm tra, kiểm soát chất lượng trước khi cung cấp sản phẩm/ dịch vụ cho người sử dụng</w:t>
            </w:r>
          </w:p>
        </w:tc>
      </w:tr>
    </w:tbl>
    <w:p w:rsidR="00882732" w:rsidRPr="00726EDD" w:rsidRDefault="00882732" w:rsidP="00882732">
      <w:pPr>
        <w:tabs>
          <w:tab w:val="left" w:pos="284"/>
        </w:tabs>
        <w:jc w:val="both"/>
        <w:rPr>
          <w:rFonts w:ascii="Times New Roman" w:hAnsi="Times New Roman"/>
          <w:b/>
          <w:sz w:val="26"/>
          <w:szCs w:val="26"/>
        </w:rPr>
      </w:pPr>
    </w:p>
    <w:p w:rsidR="00AB62AA" w:rsidRPr="00726EDD" w:rsidRDefault="00AB62AA" w:rsidP="00882732">
      <w:pPr>
        <w:numPr>
          <w:ilvl w:val="0"/>
          <w:numId w:val="56"/>
        </w:numPr>
        <w:tabs>
          <w:tab w:val="left" w:pos="284"/>
        </w:tabs>
        <w:spacing w:line="360" w:lineRule="auto"/>
        <w:ind w:left="0" w:firstLine="0"/>
        <w:jc w:val="both"/>
        <w:rPr>
          <w:rFonts w:ascii="Times New Roman" w:hAnsi="Times New Roman"/>
          <w:b/>
          <w:sz w:val="26"/>
          <w:szCs w:val="26"/>
        </w:rPr>
      </w:pPr>
      <w:r w:rsidRPr="00726EDD">
        <w:rPr>
          <w:rFonts w:ascii="Times New Roman" w:hAnsi="Times New Roman"/>
          <w:b/>
          <w:sz w:val="26"/>
          <w:szCs w:val="26"/>
        </w:rPr>
        <w:t>Mối quan hệ giữa Chuẩn đầu ra của HP (CELOs) và CĐR của chương trình (ELOs)</w:t>
      </w:r>
    </w:p>
    <w:p w:rsidR="00AB62AA" w:rsidRPr="00726EDD" w:rsidRDefault="00AB62AA" w:rsidP="00882732">
      <w:pPr>
        <w:spacing w:line="360" w:lineRule="auto"/>
        <w:jc w:val="both"/>
        <w:rPr>
          <w:rFonts w:ascii="Times New Roman" w:hAnsi="Times New Roman"/>
          <w:sz w:val="26"/>
          <w:szCs w:val="26"/>
        </w:rPr>
      </w:pPr>
      <w:r w:rsidRPr="00726EDD">
        <w:rPr>
          <w:rFonts w:ascii="Times New Roman" w:hAnsi="Times New Roman"/>
          <w:sz w:val="26"/>
          <w:szCs w:val="26"/>
        </w:rPr>
        <w:t>Bảng 5.1. Mối quan hệ giữa Chuẩn đầu ra của HP (C</w:t>
      </w:r>
      <w:r w:rsidR="00F47A01" w:rsidRPr="00726EDD">
        <w:rPr>
          <w:rFonts w:ascii="Times New Roman" w:hAnsi="Times New Roman"/>
          <w:sz w:val="26"/>
          <w:szCs w:val="26"/>
        </w:rPr>
        <w:t>E</w:t>
      </w:r>
      <w:r w:rsidRPr="00726EDD">
        <w:rPr>
          <w:rFonts w:ascii="Times New Roman" w:hAnsi="Times New Roman"/>
          <w:sz w:val="26"/>
          <w:szCs w:val="26"/>
        </w:rPr>
        <w:t>LOs) và CĐR của chương trình (</w:t>
      </w:r>
      <w:r w:rsidR="00F47A01" w:rsidRPr="00726EDD">
        <w:rPr>
          <w:rFonts w:ascii="Times New Roman" w:hAnsi="Times New Roman"/>
          <w:sz w:val="26"/>
          <w:szCs w:val="26"/>
        </w:rPr>
        <w:t>E</w:t>
      </w:r>
      <w:r w:rsidRPr="00726EDD">
        <w:rPr>
          <w:rFonts w:ascii="Times New Roman" w:hAnsi="Times New Roman"/>
          <w:sz w:val="26"/>
          <w:szCs w:val="26"/>
        </w:rPr>
        <w:t>LOs)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875"/>
        <w:gridCol w:w="851"/>
        <w:gridCol w:w="850"/>
        <w:gridCol w:w="851"/>
        <w:gridCol w:w="850"/>
        <w:gridCol w:w="851"/>
        <w:gridCol w:w="850"/>
        <w:gridCol w:w="851"/>
      </w:tblGrid>
      <w:tr w:rsidR="00AB62AA" w:rsidRPr="00726EDD" w:rsidTr="003F5895">
        <w:trPr>
          <w:jc w:val="center"/>
        </w:trPr>
        <w:tc>
          <w:tcPr>
            <w:tcW w:w="2664" w:type="dxa"/>
            <w:vMerge w:val="restart"/>
            <w:shd w:val="clear" w:color="auto" w:fill="FFFFFF" w:themeFill="background1"/>
            <w:vAlign w:val="center"/>
          </w:tcPr>
          <w:p w:rsidR="00AB62AA" w:rsidRPr="00726EDD" w:rsidRDefault="00AB62AA" w:rsidP="00FD5FD3">
            <w:pPr>
              <w:tabs>
                <w:tab w:val="left" w:pos="284"/>
                <w:tab w:val="left" w:pos="5954"/>
              </w:tabs>
              <w:jc w:val="center"/>
              <w:rPr>
                <w:rFonts w:ascii="Times New Roman" w:hAnsi="Times New Roman"/>
                <w:b/>
                <w:bCs/>
                <w:color w:val="0033CC"/>
                <w:sz w:val="26"/>
                <w:szCs w:val="26"/>
                <w:lang w:val="fr-FR"/>
              </w:rPr>
            </w:pPr>
            <w:r w:rsidRPr="00726EDD">
              <w:rPr>
                <w:rFonts w:ascii="Times New Roman" w:hAnsi="Times New Roman"/>
                <w:b/>
                <w:bCs/>
                <w:color w:val="0033CC"/>
                <w:sz w:val="26"/>
                <w:szCs w:val="26"/>
                <w:lang w:val="fr-FR"/>
              </w:rPr>
              <w:t>Chuẩn đầu ra HP (CELOs)</w:t>
            </w:r>
          </w:p>
        </w:tc>
        <w:tc>
          <w:tcPr>
            <w:tcW w:w="6829" w:type="dxa"/>
            <w:gridSpan w:val="8"/>
            <w:shd w:val="clear" w:color="auto" w:fill="FFFFFF" w:themeFill="background1"/>
            <w:vAlign w:val="center"/>
          </w:tcPr>
          <w:p w:rsidR="00AB62AA" w:rsidRPr="00726EDD" w:rsidRDefault="00AB62AA"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color w:val="0033CC"/>
                <w:sz w:val="26"/>
                <w:szCs w:val="26"/>
                <w:lang w:val="fr-FR"/>
              </w:rPr>
              <w:t>Chuẩn đầu ra của chương trình (ELOs)</w:t>
            </w:r>
          </w:p>
        </w:tc>
      </w:tr>
      <w:tr w:rsidR="00AB62AA" w:rsidRPr="00726EDD" w:rsidTr="003F5895">
        <w:trPr>
          <w:jc w:val="center"/>
        </w:trPr>
        <w:tc>
          <w:tcPr>
            <w:tcW w:w="2664" w:type="dxa"/>
            <w:vMerge/>
            <w:shd w:val="clear" w:color="auto" w:fill="FFFFFF" w:themeFill="background1"/>
            <w:vAlign w:val="center"/>
          </w:tcPr>
          <w:p w:rsidR="00AB62AA" w:rsidRPr="00726EDD" w:rsidRDefault="00AB62AA" w:rsidP="00FD5FD3">
            <w:pPr>
              <w:tabs>
                <w:tab w:val="left" w:pos="284"/>
                <w:tab w:val="left" w:pos="5954"/>
              </w:tabs>
              <w:jc w:val="center"/>
              <w:rPr>
                <w:rFonts w:ascii="Times New Roman" w:hAnsi="Times New Roman"/>
                <w:b/>
                <w:bCs/>
                <w:color w:val="0033CC"/>
                <w:sz w:val="26"/>
                <w:szCs w:val="26"/>
                <w:lang w:val="fr-FR"/>
              </w:rPr>
            </w:pPr>
          </w:p>
        </w:tc>
        <w:tc>
          <w:tcPr>
            <w:tcW w:w="875" w:type="dxa"/>
            <w:shd w:val="clear" w:color="auto" w:fill="FFFFFF" w:themeFill="background1"/>
            <w:vAlign w:val="center"/>
          </w:tcPr>
          <w:p w:rsidR="00AB62AA" w:rsidRPr="00726EDD" w:rsidRDefault="00AB62AA"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1</w:t>
            </w:r>
          </w:p>
        </w:tc>
        <w:tc>
          <w:tcPr>
            <w:tcW w:w="851" w:type="dxa"/>
            <w:shd w:val="clear" w:color="auto" w:fill="FFFFFF" w:themeFill="background1"/>
            <w:vAlign w:val="center"/>
          </w:tcPr>
          <w:p w:rsidR="00AB62AA" w:rsidRPr="00726EDD" w:rsidRDefault="00AB62AA"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2</w:t>
            </w:r>
          </w:p>
        </w:tc>
        <w:tc>
          <w:tcPr>
            <w:tcW w:w="850" w:type="dxa"/>
            <w:shd w:val="clear" w:color="auto" w:fill="FFFFFF" w:themeFill="background1"/>
            <w:vAlign w:val="center"/>
          </w:tcPr>
          <w:p w:rsidR="00AB62AA" w:rsidRPr="00726EDD" w:rsidRDefault="00AB62AA"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3</w:t>
            </w:r>
          </w:p>
        </w:tc>
        <w:tc>
          <w:tcPr>
            <w:tcW w:w="851" w:type="dxa"/>
            <w:shd w:val="clear" w:color="auto" w:fill="FFFFFF" w:themeFill="background1"/>
            <w:vAlign w:val="center"/>
          </w:tcPr>
          <w:p w:rsidR="00AB62AA" w:rsidRPr="00726EDD" w:rsidRDefault="00AB62AA"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4</w:t>
            </w:r>
          </w:p>
        </w:tc>
        <w:tc>
          <w:tcPr>
            <w:tcW w:w="850" w:type="dxa"/>
            <w:shd w:val="clear" w:color="auto" w:fill="FFFFFF" w:themeFill="background1"/>
            <w:vAlign w:val="center"/>
          </w:tcPr>
          <w:p w:rsidR="00AB62AA" w:rsidRPr="00726EDD" w:rsidRDefault="00AB62AA"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5</w:t>
            </w:r>
          </w:p>
        </w:tc>
        <w:tc>
          <w:tcPr>
            <w:tcW w:w="851" w:type="dxa"/>
            <w:shd w:val="clear" w:color="auto" w:fill="FFFFFF" w:themeFill="background1"/>
            <w:vAlign w:val="center"/>
          </w:tcPr>
          <w:p w:rsidR="00AB62AA" w:rsidRPr="00726EDD" w:rsidRDefault="00AB62AA"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6</w:t>
            </w:r>
          </w:p>
        </w:tc>
        <w:tc>
          <w:tcPr>
            <w:tcW w:w="850" w:type="dxa"/>
            <w:shd w:val="clear" w:color="auto" w:fill="FFFFFF" w:themeFill="background1"/>
            <w:vAlign w:val="center"/>
          </w:tcPr>
          <w:p w:rsidR="00AB62AA" w:rsidRPr="00726EDD" w:rsidRDefault="00AB62AA"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7</w:t>
            </w:r>
          </w:p>
        </w:tc>
        <w:tc>
          <w:tcPr>
            <w:tcW w:w="851" w:type="dxa"/>
            <w:shd w:val="clear" w:color="auto" w:fill="FFFFFF" w:themeFill="background1"/>
            <w:vAlign w:val="center"/>
          </w:tcPr>
          <w:p w:rsidR="00AB62AA" w:rsidRPr="00726EDD" w:rsidRDefault="00AB62AA"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8</w:t>
            </w:r>
          </w:p>
        </w:tc>
      </w:tr>
      <w:tr w:rsidR="00AB62AA" w:rsidRPr="00726EDD" w:rsidTr="003F5895">
        <w:trPr>
          <w:jc w:val="center"/>
        </w:trPr>
        <w:tc>
          <w:tcPr>
            <w:tcW w:w="2664" w:type="dxa"/>
            <w:shd w:val="clear" w:color="auto" w:fill="FFFFFF" w:themeFill="background1"/>
            <w:vAlign w:val="center"/>
          </w:tcPr>
          <w:p w:rsidR="00AB62AA" w:rsidRPr="00726EDD" w:rsidRDefault="00AB62AA"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CELO1</w:t>
            </w:r>
          </w:p>
        </w:tc>
        <w:tc>
          <w:tcPr>
            <w:tcW w:w="875" w:type="dxa"/>
            <w:shd w:val="clear" w:color="auto" w:fill="FFFFFF" w:themeFill="background1"/>
            <w:vAlign w:val="center"/>
          </w:tcPr>
          <w:p w:rsidR="00AB62AA"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AB62AA" w:rsidRPr="00726EDD" w:rsidRDefault="00AB62AA"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0" w:type="dxa"/>
            <w:shd w:val="clear" w:color="auto" w:fill="FFFFFF" w:themeFill="background1"/>
            <w:vAlign w:val="center"/>
          </w:tcPr>
          <w:p w:rsidR="00AB62AA" w:rsidRPr="00726EDD" w:rsidRDefault="00AB62AA"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1" w:type="dxa"/>
            <w:shd w:val="clear" w:color="auto" w:fill="FFFFFF" w:themeFill="background1"/>
            <w:vAlign w:val="center"/>
          </w:tcPr>
          <w:p w:rsidR="00AB62AA"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0" w:type="dxa"/>
            <w:shd w:val="clear" w:color="auto" w:fill="FFFFFF" w:themeFill="background1"/>
            <w:vAlign w:val="center"/>
          </w:tcPr>
          <w:p w:rsidR="00AB62AA"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AB62AA"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0" w:type="dxa"/>
            <w:shd w:val="clear" w:color="auto" w:fill="FFFFFF" w:themeFill="background1"/>
            <w:vAlign w:val="center"/>
          </w:tcPr>
          <w:p w:rsidR="00AB62AA"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AB62AA"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r>
      <w:tr w:rsidR="00AB62AA" w:rsidRPr="00726EDD" w:rsidTr="003F5895">
        <w:trPr>
          <w:jc w:val="center"/>
        </w:trPr>
        <w:tc>
          <w:tcPr>
            <w:tcW w:w="2664" w:type="dxa"/>
            <w:shd w:val="clear" w:color="auto" w:fill="FFFFFF" w:themeFill="background1"/>
            <w:vAlign w:val="center"/>
          </w:tcPr>
          <w:p w:rsidR="00AB62AA" w:rsidRPr="00726EDD" w:rsidRDefault="00AB62AA"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CELO2</w:t>
            </w:r>
          </w:p>
        </w:tc>
        <w:tc>
          <w:tcPr>
            <w:tcW w:w="875" w:type="dxa"/>
            <w:shd w:val="clear" w:color="auto" w:fill="FFFFFF" w:themeFill="background1"/>
            <w:vAlign w:val="center"/>
          </w:tcPr>
          <w:p w:rsidR="00AB62AA"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AB62AA"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c>
          <w:tcPr>
            <w:tcW w:w="850" w:type="dxa"/>
            <w:shd w:val="clear" w:color="auto" w:fill="FFFFFF" w:themeFill="background1"/>
            <w:vAlign w:val="center"/>
          </w:tcPr>
          <w:p w:rsidR="00AB62AA"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c>
          <w:tcPr>
            <w:tcW w:w="851" w:type="dxa"/>
            <w:shd w:val="clear" w:color="auto" w:fill="FFFFFF" w:themeFill="background1"/>
            <w:vAlign w:val="center"/>
          </w:tcPr>
          <w:p w:rsidR="00AB62AA"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0" w:type="dxa"/>
            <w:shd w:val="clear" w:color="auto" w:fill="FFFFFF" w:themeFill="background1"/>
            <w:vAlign w:val="center"/>
          </w:tcPr>
          <w:p w:rsidR="00AB62AA"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AB62AA"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0" w:type="dxa"/>
            <w:shd w:val="clear" w:color="auto" w:fill="FFFFFF" w:themeFill="background1"/>
            <w:vAlign w:val="center"/>
          </w:tcPr>
          <w:p w:rsidR="00AB62AA"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AB62AA"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r>
      <w:tr w:rsidR="00AB62AA" w:rsidRPr="00726EDD" w:rsidTr="003F5895">
        <w:trPr>
          <w:jc w:val="center"/>
        </w:trPr>
        <w:tc>
          <w:tcPr>
            <w:tcW w:w="2664" w:type="dxa"/>
            <w:shd w:val="clear" w:color="auto" w:fill="FFFFFF" w:themeFill="background1"/>
            <w:vAlign w:val="center"/>
          </w:tcPr>
          <w:p w:rsidR="00AB62AA" w:rsidRPr="00726EDD" w:rsidRDefault="00AB62AA"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CELO3</w:t>
            </w:r>
          </w:p>
        </w:tc>
        <w:tc>
          <w:tcPr>
            <w:tcW w:w="875" w:type="dxa"/>
            <w:shd w:val="clear" w:color="auto" w:fill="FFFFFF" w:themeFill="background1"/>
            <w:vAlign w:val="center"/>
          </w:tcPr>
          <w:p w:rsidR="00AB62AA"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AB62AA"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0" w:type="dxa"/>
            <w:shd w:val="clear" w:color="auto" w:fill="FFFFFF" w:themeFill="background1"/>
            <w:vAlign w:val="center"/>
          </w:tcPr>
          <w:p w:rsidR="00AB62AA"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c>
          <w:tcPr>
            <w:tcW w:w="851" w:type="dxa"/>
            <w:shd w:val="clear" w:color="auto" w:fill="FFFFFF" w:themeFill="background1"/>
            <w:vAlign w:val="center"/>
          </w:tcPr>
          <w:p w:rsidR="00AB62AA"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c>
          <w:tcPr>
            <w:tcW w:w="850" w:type="dxa"/>
            <w:shd w:val="clear" w:color="auto" w:fill="FFFFFF" w:themeFill="background1"/>
            <w:vAlign w:val="center"/>
          </w:tcPr>
          <w:p w:rsidR="00AB62AA"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AB62AA"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0" w:type="dxa"/>
            <w:shd w:val="clear" w:color="auto" w:fill="FFFFFF" w:themeFill="background1"/>
            <w:vAlign w:val="center"/>
          </w:tcPr>
          <w:p w:rsidR="00AB62AA"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AB62AA"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r>
      <w:tr w:rsidR="00AB62AA" w:rsidRPr="00726EDD" w:rsidTr="003F5895">
        <w:trPr>
          <w:jc w:val="center"/>
        </w:trPr>
        <w:tc>
          <w:tcPr>
            <w:tcW w:w="2664" w:type="dxa"/>
            <w:shd w:val="clear" w:color="auto" w:fill="FFFFFF" w:themeFill="background1"/>
            <w:vAlign w:val="center"/>
          </w:tcPr>
          <w:p w:rsidR="00AB62AA" w:rsidRPr="00726EDD" w:rsidRDefault="00AB62AA"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CELO4</w:t>
            </w:r>
          </w:p>
        </w:tc>
        <w:tc>
          <w:tcPr>
            <w:tcW w:w="875" w:type="dxa"/>
            <w:shd w:val="clear" w:color="auto" w:fill="FFFFFF" w:themeFill="background1"/>
            <w:vAlign w:val="center"/>
          </w:tcPr>
          <w:p w:rsidR="00AB62AA"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AB62AA"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0" w:type="dxa"/>
            <w:shd w:val="clear" w:color="auto" w:fill="FFFFFF" w:themeFill="background1"/>
            <w:vAlign w:val="center"/>
          </w:tcPr>
          <w:p w:rsidR="00AB62AA"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c>
          <w:tcPr>
            <w:tcW w:w="851" w:type="dxa"/>
            <w:shd w:val="clear" w:color="auto" w:fill="FFFFFF" w:themeFill="background1"/>
            <w:vAlign w:val="center"/>
          </w:tcPr>
          <w:p w:rsidR="00AB62AA"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c>
          <w:tcPr>
            <w:tcW w:w="850" w:type="dxa"/>
            <w:shd w:val="clear" w:color="auto" w:fill="FFFFFF" w:themeFill="background1"/>
            <w:vAlign w:val="center"/>
          </w:tcPr>
          <w:p w:rsidR="00AB62AA"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AB62AA"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0" w:type="dxa"/>
            <w:shd w:val="clear" w:color="auto" w:fill="FFFFFF" w:themeFill="background1"/>
            <w:vAlign w:val="center"/>
          </w:tcPr>
          <w:p w:rsidR="00AB62AA"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AB62AA"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r>
      <w:tr w:rsidR="00AB62AA" w:rsidRPr="00726EDD" w:rsidTr="003F5895">
        <w:trPr>
          <w:jc w:val="center"/>
        </w:trPr>
        <w:tc>
          <w:tcPr>
            <w:tcW w:w="2664" w:type="dxa"/>
            <w:shd w:val="clear" w:color="auto" w:fill="FFFFFF" w:themeFill="background1"/>
            <w:vAlign w:val="center"/>
          </w:tcPr>
          <w:p w:rsidR="00AB62AA" w:rsidRPr="00726EDD" w:rsidRDefault="00AB62AA"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CELO5</w:t>
            </w:r>
          </w:p>
        </w:tc>
        <w:tc>
          <w:tcPr>
            <w:tcW w:w="875" w:type="dxa"/>
            <w:shd w:val="clear" w:color="auto" w:fill="FFFFFF" w:themeFill="background1"/>
            <w:vAlign w:val="center"/>
          </w:tcPr>
          <w:p w:rsidR="00AB62AA"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AB62AA"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0" w:type="dxa"/>
            <w:shd w:val="clear" w:color="auto" w:fill="FFFFFF" w:themeFill="background1"/>
            <w:vAlign w:val="center"/>
          </w:tcPr>
          <w:p w:rsidR="00AB62AA"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AB62AA"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0" w:type="dxa"/>
            <w:shd w:val="clear" w:color="auto" w:fill="FFFFFF" w:themeFill="background1"/>
            <w:vAlign w:val="center"/>
          </w:tcPr>
          <w:p w:rsidR="00AB62AA"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AB62AA"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0" w:type="dxa"/>
            <w:shd w:val="clear" w:color="auto" w:fill="FFFFFF" w:themeFill="background1"/>
            <w:vAlign w:val="center"/>
          </w:tcPr>
          <w:p w:rsidR="00AB62AA" w:rsidRPr="00726EDD" w:rsidRDefault="00C62E83"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FFFFFF" w:themeFill="background1"/>
            <w:vAlign w:val="center"/>
          </w:tcPr>
          <w:p w:rsidR="00AB62AA" w:rsidRPr="00726EDD" w:rsidRDefault="00AB62AA"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r>
      <w:tr w:rsidR="00AB62AA" w:rsidRPr="00726EDD" w:rsidTr="003F5895">
        <w:trPr>
          <w:jc w:val="center"/>
        </w:trPr>
        <w:tc>
          <w:tcPr>
            <w:tcW w:w="2664" w:type="dxa"/>
            <w:shd w:val="clear" w:color="auto" w:fill="FFFFFF" w:themeFill="background1"/>
            <w:vAlign w:val="center"/>
          </w:tcPr>
          <w:p w:rsidR="00AB62AA" w:rsidRPr="00726EDD" w:rsidRDefault="00AB62AA"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Tổng hợp</w:t>
            </w:r>
          </w:p>
        </w:tc>
        <w:tc>
          <w:tcPr>
            <w:tcW w:w="875" w:type="dxa"/>
            <w:shd w:val="clear" w:color="auto" w:fill="FFFFFF" w:themeFill="background1"/>
            <w:vAlign w:val="center"/>
          </w:tcPr>
          <w:p w:rsidR="00AB62AA" w:rsidRPr="00726EDD" w:rsidRDefault="00C62E83"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N</w:t>
            </w:r>
          </w:p>
        </w:tc>
        <w:tc>
          <w:tcPr>
            <w:tcW w:w="851" w:type="dxa"/>
            <w:shd w:val="clear" w:color="auto" w:fill="FFFFFF" w:themeFill="background1"/>
            <w:vAlign w:val="center"/>
          </w:tcPr>
          <w:p w:rsidR="00AB62AA" w:rsidRPr="00726EDD" w:rsidRDefault="00AB62AA"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H</w:t>
            </w:r>
          </w:p>
        </w:tc>
        <w:tc>
          <w:tcPr>
            <w:tcW w:w="850" w:type="dxa"/>
            <w:shd w:val="clear" w:color="auto" w:fill="FFFFFF" w:themeFill="background1"/>
            <w:vAlign w:val="center"/>
          </w:tcPr>
          <w:p w:rsidR="00AB62AA" w:rsidRPr="00726EDD" w:rsidRDefault="00AB62AA"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H</w:t>
            </w:r>
          </w:p>
        </w:tc>
        <w:tc>
          <w:tcPr>
            <w:tcW w:w="851" w:type="dxa"/>
            <w:shd w:val="clear" w:color="auto" w:fill="FFFFFF" w:themeFill="background1"/>
            <w:vAlign w:val="center"/>
          </w:tcPr>
          <w:p w:rsidR="00AB62AA" w:rsidRPr="00726EDD" w:rsidRDefault="00C62E83"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S</w:t>
            </w:r>
          </w:p>
        </w:tc>
        <w:tc>
          <w:tcPr>
            <w:tcW w:w="850" w:type="dxa"/>
            <w:shd w:val="clear" w:color="auto" w:fill="FFFFFF" w:themeFill="background1"/>
            <w:vAlign w:val="center"/>
          </w:tcPr>
          <w:p w:rsidR="00AB62AA" w:rsidRPr="00726EDD" w:rsidRDefault="00C62E83"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N</w:t>
            </w:r>
          </w:p>
        </w:tc>
        <w:tc>
          <w:tcPr>
            <w:tcW w:w="851" w:type="dxa"/>
            <w:shd w:val="clear" w:color="auto" w:fill="FFFFFF" w:themeFill="background1"/>
            <w:vAlign w:val="center"/>
          </w:tcPr>
          <w:p w:rsidR="00AB62AA" w:rsidRPr="00726EDD" w:rsidRDefault="00C62E83"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N</w:t>
            </w:r>
          </w:p>
        </w:tc>
        <w:tc>
          <w:tcPr>
            <w:tcW w:w="850" w:type="dxa"/>
            <w:shd w:val="clear" w:color="auto" w:fill="FFFFFF" w:themeFill="background1"/>
            <w:vAlign w:val="center"/>
          </w:tcPr>
          <w:p w:rsidR="00AB62AA" w:rsidRPr="00726EDD" w:rsidRDefault="00C62E83"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N</w:t>
            </w:r>
          </w:p>
        </w:tc>
        <w:tc>
          <w:tcPr>
            <w:tcW w:w="851" w:type="dxa"/>
            <w:shd w:val="clear" w:color="auto" w:fill="FFFFFF" w:themeFill="background1"/>
            <w:vAlign w:val="center"/>
          </w:tcPr>
          <w:p w:rsidR="00AB62AA" w:rsidRPr="00726EDD" w:rsidRDefault="00AB62AA"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H</w:t>
            </w:r>
          </w:p>
        </w:tc>
      </w:tr>
    </w:tbl>
    <w:p w:rsidR="00C62E83" w:rsidRPr="00726EDD" w:rsidRDefault="00C62E83"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N: Không đóng góp (none supported)</w:t>
      </w:r>
    </w:p>
    <w:p w:rsidR="00C62E83" w:rsidRPr="00726EDD" w:rsidRDefault="00C62E83"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S: Có đóng góp (supported)</w:t>
      </w:r>
    </w:p>
    <w:p w:rsidR="00C62E83" w:rsidRPr="00726EDD" w:rsidRDefault="00C62E83"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H: Đóng góp quan trọng (highly supported)</w:t>
      </w:r>
    </w:p>
    <w:p w:rsidR="00882732" w:rsidRPr="00726EDD" w:rsidRDefault="00882732" w:rsidP="00882732">
      <w:pPr>
        <w:pStyle w:val="Textbody"/>
        <w:spacing w:after="0" w:line="240" w:lineRule="auto"/>
        <w:ind w:left="426"/>
        <w:jc w:val="both"/>
        <w:rPr>
          <w:rFonts w:ascii="Times New Roman" w:hAnsi="Times New Roman" w:cs="Times New Roman"/>
          <w:sz w:val="26"/>
          <w:szCs w:val="26"/>
        </w:rPr>
      </w:pPr>
    </w:p>
    <w:p w:rsidR="00AB62AA" w:rsidRPr="00726EDD" w:rsidRDefault="00AB62AA" w:rsidP="00882732">
      <w:pPr>
        <w:numPr>
          <w:ilvl w:val="0"/>
          <w:numId w:val="56"/>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Đánh giá học phần</w:t>
      </w:r>
    </w:p>
    <w:p w:rsidR="00AB62AA" w:rsidRPr="00726EDD" w:rsidRDefault="00AB62AA" w:rsidP="00882732">
      <w:pPr>
        <w:numPr>
          <w:ilvl w:val="1"/>
          <w:numId w:val="56"/>
        </w:numPr>
        <w:spacing w:line="360" w:lineRule="auto"/>
        <w:ind w:left="0" w:firstLine="284"/>
        <w:rPr>
          <w:rFonts w:ascii="Times New Roman" w:hAnsi="Times New Roman"/>
          <w:b/>
          <w:sz w:val="26"/>
          <w:szCs w:val="26"/>
        </w:rPr>
      </w:pPr>
      <w:r w:rsidRPr="00726EDD">
        <w:rPr>
          <w:rFonts w:ascii="Times New Roman" w:hAnsi="Times New Roman"/>
          <w:b/>
          <w:sz w:val="26"/>
          <w:szCs w:val="26"/>
        </w:rPr>
        <w:t>Phương pháp, hình thức kiểm tra - đánh giá của học phần</w:t>
      </w:r>
    </w:p>
    <w:p w:rsidR="00AB62AA" w:rsidRPr="00726EDD" w:rsidRDefault="00AB62AA" w:rsidP="00882732">
      <w:pPr>
        <w:spacing w:line="360" w:lineRule="auto"/>
        <w:jc w:val="both"/>
        <w:rPr>
          <w:rFonts w:ascii="Times New Roman" w:hAnsi="Times New Roman"/>
          <w:sz w:val="26"/>
          <w:szCs w:val="26"/>
        </w:rPr>
      </w:pPr>
      <w:r w:rsidRPr="00726EDD">
        <w:rPr>
          <w:rFonts w:ascii="Times New Roman" w:hAnsi="Times New Roman"/>
          <w:sz w:val="26"/>
          <w:szCs w:val="26"/>
        </w:rPr>
        <w:t>Bảng 6.1. Phương pháp, hình thức kiểm tra - đánh giá kết quả học tập của học viên ở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968"/>
        <w:gridCol w:w="1565"/>
        <w:gridCol w:w="923"/>
        <w:gridCol w:w="1080"/>
        <w:gridCol w:w="1270"/>
        <w:gridCol w:w="2292"/>
      </w:tblGrid>
      <w:tr w:rsidR="00AB62AA" w:rsidRPr="00726EDD" w:rsidTr="003F5895">
        <w:trPr>
          <w:trHeight w:val="541"/>
          <w:jc w:val="center"/>
        </w:trPr>
        <w:tc>
          <w:tcPr>
            <w:tcW w:w="1389" w:type="dxa"/>
            <w:shd w:val="clear" w:color="auto" w:fill="auto"/>
            <w:vAlign w:val="center"/>
          </w:tcPr>
          <w:p w:rsidR="00AB62AA" w:rsidRPr="00726EDD" w:rsidRDefault="00AB62AA" w:rsidP="00202425">
            <w:pPr>
              <w:jc w:val="center"/>
              <w:rPr>
                <w:rFonts w:ascii="Times New Roman" w:hAnsi="Times New Roman"/>
                <w:b/>
                <w:bCs/>
              </w:rPr>
            </w:pPr>
            <w:r w:rsidRPr="00726EDD">
              <w:rPr>
                <w:rFonts w:ascii="Times New Roman" w:hAnsi="Times New Roman"/>
                <w:b/>
              </w:rPr>
              <w:br w:type="page"/>
            </w:r>
            <w:r w:rsidRPr="00726EDD">
              <w:rPr>
                <w:rFonts w:ascii="Times New Roman" w:hAnsi="Times New Roman"/>
                <w:b/>
              </w:rPr>
              <w:br w:type="page"/>
              <w:t>H</w:t>
            </w:r>
            <w:r w:rsidRPr="00726EDD">
              <w:rPr>
                <w:rFonts w:ascii="Times New Roman" w:hAnsi="Times New Roman"/>
                <w:b/>
                <w:bCs/>
              </w:rPr>
              <w:t xml:space="preserve">ọc </w:t>
            </w:r>
            <w:r w:rsidRPr="00726EDD">
              <w:rPr>
                <w:rFonts w:ascii="Times New Roman" w:hAnsi="Times New Roman"/>
                <w:b/>
                <w:bCs/>
                <w:lang w:val="vi-VN"/>
              </w:rPr>
              <w:t>phần</w:t>
            </w:r>
          </w:p>
          <w:p w:rsidR="00AB62AA" w:rsidRPr="00726EDD" w:rsidRDefault="00AB62AA" w:rsidP="00202425">
            <w:pPr>
              <w:jc w:val="center"/>
              <w:rPr>
                <w:rFonts w:ascii="Times New Roman" w:hAnsi="Times New Roman"/>
                <w:b/>
                <w:bCs/>
                <w:lang w:val="vi-VN"/>
              </w:rPr>
            </w:pPr>
            <w:r w:rsidRPr="00726EDD">
              <w:rPr>
                <w:rFonts w:ascii="Times New Roman" w:hAnsi="Times New Roman"/>
                <w:b/>
                <w:bCs/>
                <w:lang w:val="vi-VN"/>
              </w:rPr>
              <w:t>đ</w:t>
            </w:r>
            <w:r w:rsidRPr="00726EDD">
              <w:rPr>
                <w:rFonts w:ascii="Times New Roman" w:hAnsi="Times New Roman"/>
                <w:b/>
                <w:bCs/>
              </w:rPr>
              <w:t>ánh</w:t>
            </w:r>
            <w:r w:rsidRPr="00726EDD">
              <w:rPr>
                <w:rFonts w:ascii="Times New Roman" w:hAnsi="Times New Roman"/>
                <w:b/>
                <w:bCs/>
                <w:lang w:val="vi-VN"/>
              </w:rPr>
              <w:t xml:space="preserve"> giá</w:t>
            </w:r>
          </w:p>
        </w:tc>
        <w:tc>
          <w:tcPr>
            <w:tcW w:w="0" w:type="auto"/>
            <w:shd w:val="clear" w:color="auto" w:fill="auto"/>
            <w:vAlign w:val="center"/>
          </w:tcPr>
          <w:p w:rsidR="00AB62AA" w:rsidRPr="00726EDD" w:rsidRDefault="00AB62AA" w:rsidP="00202425">
            <w:pPr>
              <w:jc w:val="center"/>
              <w:rPr>
                <w:rFonts w:ascii="Times New Roman" w:hAnsi="Times New Roman"/>
                <w:b/>
                <w:bCs/>
                <w:lang w:val="vi-VN"/>
              </w:rPr>
            </w:pPr>
            <w:r w:rsidRPr="00726EDD">
              <w:rPr>
                <w:rFonts w:ascii="Times New Roman" w:hAnsi="Times New Roman"/>
                <w:b/>
                <w:bCs/>
                <w:lang w:val="vi-VN"/>
              </w:rPr>
              <w:t>Trọng số</w:t>
            </w:r>
          </w:p>
        </w:tc>
        <w:tc>
          <w:tcPr>
            <w:tcW w:w="1565" w:type="dxa"/>
            <w:shd w:val="clear" w:color="auto" w:fill="auto"/>
            <w:vAlign w:val="center"/>
          </w:tcPr>
          <w:p w:rsidR="00AB62AA" w:rsidRPr="00726EDD" w:rsidRDefault="00AB62AA" w:rsidP="00202425">
            <w:pPr>
              <w:jc w:val="center"/>
              <w:rPr>
                <w:rFonts w:ascii="Times New Roman" w:hAnsi="Times New Roman"/>
                <w:b/>
                <w:bCs/>
                <w:lang w:val="vi-VN"/>
              </w:rPr>
            </w:pPr>
            <w:r w:rsidRPr="00726EDD">
              <w:rPr>
                <w:rFonts w:ascii="Times New Roman" w:hAnsi="Times New Roman"/>
                <w:b/>
                <w:bCs/>
                <w:lang w:val="vi-VN"/>
              </w:rPr>
              <w:t>Bài đánh giá</w:t>
            </w:r>
          </w:p>
        </w:tc>
        <w:tc>
          <w:tcPr>
            <w:tcW w:w="923" w:type="dxa"/>
            <w:shd w:val="clear" w:color="auto" w:fill="auto"/>
            <w:vAlign w:val="center"/>
          </w:tcPr>
          <w:p w:rsidR="00AB62AA" w:rsidRPr="00726EDD" w:rsidRDefault="00AB62AA" w:rsidP="00202425">
            <w:pPr>
              <w:jc w:val="center"/>
              <w:rPr>
                <w:rFonts w:ascii="Times New Roman" w:hAnsi="Times New Roman"/>
                <w:b/>
                <w:bCs/>
              </w:rPr>
            </w:pPr>
            <w:r w:rsidRPr="00726EDD">
              <w:rPr>
                <w:rFonts w:ascii="Times New Roman" w:hAnsi="Times New Roman"/>
                <w:b/>
                <w:bCs/>
              </w:rPr>
              <w:t>Trọng số con</w:t>
            </w:r>
          </w:p>
        </w:tc>
        <w:tc>
          <w:tcPr>
            <w:tcW w:w="0" w:type="auto"/>
            <w:shd w:val="clear" w:color="auto" w:fill="auto"/>
            <w:vAlign w:val="center"/>
          </w:tcPr>
          <w:p w:rsidR="00AB62AA" w:rsidRPr="00726EDD" w:rsidRDefault="00AB62AA" w:rsidP="00202425">
            <w:pPr>
              <w:jc w:val="center"/>
              <w:rPr>
                <w:rFonts w:ascii="Times New Roman" w:hAnsi="Times New Roman"/>
                <w:b/>
                <w:bCs/>
                <w:lang w:val="vi-VN"/>
              </w:rPr>
            </w:pPr>
            <w:r w:rsidRPr="00726EDD">
              <w:rPr>
                <w:rFonts w:ascii="Times New Roman" w:hAnsi="Times New Roman"/>
                <w:b/>
                <w:bCs/>
                <w:lang w:val="vi-VN"/>
              </w:rPr>
              <w:t>Rubric</w:t>
            </w:r>
          </w:p>
        </w:tc>
        <w:tc>
          <w:tcPr>
            <w:tcW w:w="1270" w:type="dxa"/>
            <w:shd w:val="clear" w:color="auto" w:fill="auto"/>
            <w:vAlign w:val="center"/>
          </w:tcPr>
          <w:p w:rsidR="00AB62AA" w:rsidRPr="00726EDD" w:rsidRDefault="00AB62AA" w:rsidP="00202425">
            <w:pPr>
              <w:jc w:val="center"/>
              <w:rPr>
                <w:rFonts w:ascii="Times New Roman" w:hAnsi="Times New Roman"/>
                <w:b/>
                <w:bCs/>
                <w:lang w:val="vi-VN"/>
              </w:rPr>
            </w:pPr>
            <w:r w:rsidRPr="00726EDD">
              <w:rPr>
                <w:rFonts w:ascii="Times New Roman" w:hAnsi="Times New Roman"/>
                <w:b/>
                <w:bCs/>
                <w:lang w:val="vi-VN"/>
              </w:rPr>
              <w:t>Liên quan đến C</w:t>
            </w:r>
            <w:r w:rsidRPr="00726EDD">
              <w:rPr>
                <w:rFonts w:ascii="Times New Roman" w:hAnsi="Times New Roman"/>
                <w:b/>
                <w:bCs/>
              </w:rPr>
              <w:t>E</w:t>
            </w:r>
            <w:r w:rsidRPr="00726EDD">
              <w:rPr>
                <w:rFonts w:ascii="Times New Roman" w:hAnsi="Times New Roman"/>
                <w:b/>
                <w:bCs/>
                <w:lang w:val="vi-VN"/>
              </w:rPr>
              <w:t>LO nào ở Bảng 5.1</w:t>
            </w:r>
          </w:p>
        </w:tc>
        <w:tc>
          <w:tcPr>
            <w:tcW w:w="2292" w:type="dxa"/>
            <w:shd w:val="clear" w:color="auto" w:fill="auto"/>
            <w:vAlign w:val="center"/>
          </w:tcPr>
          <w:p w:rsidR="00AB62AA" w:rsidRPr="00726EDD" w:rsidRDefault="00AB62AA" w:rsidP="00202425">
            <w:pPr>
              <w:jc w:val="center"/>
              <w:rPr>
                <w:rFonts w:ascii="Times New Roman" w:hAnsi="Times New Roman"/>
                <w:b/>
                <w:bCs/>
              </w:rPr>
            </w:pPr>
            <w:r w:rsidRPr="00726EDD">
              <w:rPr>
                <w:rFonts w:ascii="Times New Roman" w:hAnsi="Times New Roman"/>
                <w:b/>
                <w:bCs/>
              </w:rPr>
              <w:t>Hướng dẫn phương pháp đánh giá</w:t>
            </w:r>
          </w:p>
        </w:tc>
      </w:tr>
      <w:tr w:rsidR="00AB62AA" w:rsidRPr="00726EDD" w:rsidTr="003F5895">
        <w:trPr>
          <w:jc w:val="center"/>
        </w:trPr>
        <w:tc>
          <w:tcPr>
            <w:tcW w:w="1389" w:type="dxa"/>
            <w:shd w:val="clear" w:color="auto" w:fill="auto"/>
            <w:vAlign w:val="center"/>
          </w:tcPr>
          <w:p w:rsidR="00AB62AA" w:rsidRPr="00726EDD" w:rsidRDefault="00AB62AA" w:rsidP="00202425">
            <w:pPr>
              <w:jc w:val="center"/>
              <w:rPr>
                <w:rFonts w:ascii="Times New Roman" w:hAnsi="Times New Roman"/>
                <w:bCs/>
              </w:rPr>
            </w:pPr>
            <w:r w:rsidRPr="00726EDD">
              <w:rPr>
                <w:rFonts w:ascii="Times New Roman" w:hAnsi="Times New Roman"/>
                <w:bCs/>
              </w:rPr>
              <w:t>(1)</w:t>
            </w:r>
          </w:p>
        </w:tc>
        <w:tc>
          <w:tcPr>
            <w:tcW w:w="0" w:type="auto"/>
            <w:shd w:val="clear" w:color="auto" w:fill="auto"/>
            <w:vAlign w:val="center"/>
          </w:tcPr>
          <w:p w:rsidR="00AB62AA" w:rsidRPr="00726EDD" w:rsidRDefault="00AB62AA" w:rsidP="00202425">
            <w:pPr>
              <w:jc w:val="center"/>
              <w:rPr>
                <w:rFonts w:ascii="Times New Roman" w:hAnsi="Times New Roman"/>
                <w:bCs/>
              </w:rPr>
            </w:pPr>
            <w:r w:rsidRPr="00726EDD">
              <w:rPr>
                <w:rFonts w:ascii="Times New Roman" w:hAnsi="Times New Roman"/>
                <w:bCs/>
              </w:rPr>
              <w:t>(2)</w:t>
            </w:r>
          </w:p>
        </w:tc>
        <w:tc>
          <w:tcPr>
            <w:tcW w:w="1565" w:type="dxa"/>
            <w:shd w:val="clear" w:color="auto" w:fill="auto"/>
            <w:vAlign w:val="center"/>
          </w:tcPr>
          <w:p w:rsidR="00AB62AA" w:rsidRPr="00726EDD" w:rsidRDefault="00AB62AA" w:rsidP="00202425">
            <w:pPr>
              <w:jc w:val="center"/>
              <w:rPr>
                <w:rFonts w:ascii="Times New Roman" w:hAnsi="Times New Roman"/>
                <w:bCs/>
              </w:rPr>
            </w:pPr>
            <w:r w:rsidRPr="00726EDD">
              <w:rPr>
                <w:rFonts w:ascii="Times New Roman" w:hAnsi="Times New Roman"/>
                <w:bCs/>
              </w:rPr>
              <w:t>(3)</w:t>
            </w:r>
          </w:p>
        </w:tc>
        <w:tc>
          <w:tcPr>
            <w:tcW w:w="923" w:type="dxa"/>
            <w:shd w:val="clear" w:color="auto" w:fill="auto"/>
            <w:vAlign w:val="center"/>
          </w:tcPr>
          <w:p w:rsidR="00AB62AA" w:rsidRPr="00726EDD" w:rsidRDefault="00AB62AA" w:rsidP="00202425">
            <w:pPr>
              <w:jc w:val="center"/>
              <w:rPr>
                <w:rFonts w:ascii="Times New Roman" w:hAnsi="Times New Roman"/>
                <w:bCs/>
              </w:rPr>
            </w:pPr>
            <w:r w:rsidRPr="00726EDD">
              <w:rPr>
                <w:rFonts w:ascii="Times New Roman" w:hAnsi="Times New Roman"/>
                <w:bCs/>
              </w:rPr>
              <w:t>(4)</w:t>
            </w:r>
          </w:p>
        </w:tc>
        <w:tc>
          <w:tcPr>
            <w:tcW w:w="0" w:type="auto"/>
            <w:shd w:val="clear" w:color="auto" w:fill="auto"/>
            <w:vAlign w:val="center"/>
          </w:tcPr>
          <w:p w:rsidR="00AB62AA" w:rsidRPr="00726EDD" w:rsidRDefault="00AB62AA" w:rsidP="00202425">
            <w:pPr>
              <w:jc w:val="center"/>
              <w:rPr>
                <w:rFonts w:ascii="Times New Roman" w:hAnsi="Times New Roman"/>
                <w:bCs/>
              </w:rPr>
            </w:pPr>
            <w:r w:rsidRPr="00726EDD">
              <w:rPr>
                <w:rFonts w:ascii="Times New Roman" w:hAnsi="Times New Roman"/>
                <w:bCs/>
              </w:rPr>
              <w:t>(5)</w:t>
            </w:r>
          </w:p>
        </w:tc>
        <w:tc>
          <w:tcPr>
            <w:tcW w:w="1270" w:type="dxa"/>
            <w:shd w:val="clear" w:color="auto" w:fill="auto"/>
            <w:vAlign w:val="center"/>
          </w:tcPr>
          <w:p w:rsidR="00AB62AA" w:rsidRPr="00726EDD" w:rsidRDefault="00AB62AA" w:rsidP="00202425">
            <w:pPr>
              <w:jc w:val="center"/>
              <w:rPr>
                <w:rFonts w:ascii="Times New Roman" w:hAnsi="Times New Roman"/>
                <w:bCs/>
              </w:rPr>
            </w:pPr>
            <w:r w:rsidRPr="00726EDD">
              <w:rPr>
                <w:rFonts w:ascii="Times New Roman" w:hAnsi="Times New Roman"/>
                <w:bCs/>
              </w:rPr>
              <w:t>(6)</w:t>
            </w:r>
          </w:p>
        </w:tc>
        <w:tc>
          <w:tcPr>
            <w:tcW w:w="2292" w:type="dxa"/>
            <w:shd w:val="clear" w:color="auto" w:fill="auto"/>
            <w:vAlign w:val="center"/>
          </w:tcPr>
          <w:p w:rsidR="00AB62AA" w:rsidRPr="00726EDD" w:rsidRDefault="00AB62AA" w:rsidP="00202425">
            <w:pPr>
              <w:jc w:val="center"/>
              <w:rPr>
                <w:rFonts w:ascii="Times New Roman" w:hAnsi="Times New Roman"/>
                <w:bCs/>
              </w:rPr>
            </w:pPr>
            <w:r w:rsidRPr="00726EDD">
              <w:rPr>
                <w:rFonts w:ascii="Times New Roman" w:hAnsi="Times New Roman"/>
                <w:bCs/>
              </w:rPr>
              <w:t>(7)</w:t>
            </w:r>
          </w:p>
        </w:tc>
      </w:tr>
      <w:tr w:rsidR="00AB62AA" w:rsidRPr="00726EDD" w:rsidTr="003F5895">
        <w:trPr>
          <w:trHeight w:val="593"/>
          <w:jc w:val="center"/>
        </w:trPr>
        <w:tc>
          <w:tcPr>
            <w:tcW w:w="1389" w:type="dxa"/>
            <w:vMerge w:val="restart"/>
            <w:shd w:val="clear" w:color="auto" w:fill="auto"/>
            <w:vAlign w:val="center"/>
          </w:tcPr>
          <w:p w:rsidR="00AB62AA" w:rsidRPr="00726EDD" w:rsidRDefault="00AB62AA" w:rsidP="00202425">
            <w:pPr>
              <w:jc w:val="both"/>
              <w:rPr>
                <w:rFonts w:ascii="Times New Roman" w:hAnsi="Times New Roman"/>
                <w:bCs/>
              </w:rPr>
            </w:pPr>
            <w:r w:rsidRPr="00726EDD">
              <w:rPr>
                <w:rFonts w:ascii="Times New Roman" w:hAnsi="Times New Roman"/>
                <w:bCs/>
                <w:lang w:val="vi-VN"/>
              </w:rPr>
              <w:t xml:space="preserve">A1. </w:t>
            </w:r>
            <w:r w:rsidRPr="00726EDD">
              <w:rPr>
                <w:rFonts w:ascii="Times New Roman" w:hAnsi="Times New Roman"/>
                <w:bCs/>
              </w:rPr>
              <w:t>Kiểm tra thường xuyên (KTTX)</w:t>
            </w:r>
          </w:p>
        </w:tc>
        <w:tc>
          <w:tcPr>
            <w:tcW w:w="0" w:type="auto"/>
            <w:vMerge w:val="restart"/>
            <w:shd w:val="clear" w:color="auto" w:fill="auto"/>
            <w:vAlign w:val="center"/>
          </w:tcPr>
          <w:p w:rsidR="00AB62AA" w:rsidRPr="00726EDD" w:rsidRDefault="00AB62AA" w:rsidP="00202425">
            <w:pPr>
              <w:jc w:val="center"/>
              <w:rPr>
                <w:rFonts w:ascii="Times New Roman" w:hAnsi="Times New Roman"/>
                <w:bCs/>
              </w:rPr>
            </w:pPr>
            <w:r w:rsidRPr="00726EDD">
              <w:rPr>
                <w:rFonts w:ascii="Times New Roman" w:hAnsi="Times New Roman"/>
                <w:bCs/>
              </w:rPr>
              <w:t>40%</w:t>
            </w:r>
          </w:p>
        </w:tc>
        <w:tc>
          <w:tcPr>
            <w:tcW w:w="1565" w:type="dxa"/>
            <w:vMerge w:val="restart"/>
            <w:shd w:val="clear" w:color="auto" w:fill="auto"/>
            <w:vAlign w:val="center"/>
          </w:tcPr>
          <w:p w:rsidR="00AB62AA" w:rsidRPr="00726EDD" w:rsidRDefault="00AB62AA" w:rsidP="00202425">
            <w:pPr>
              <w:rPr>
                <w:rFonts w:ascii="Times New Roman" w:hAnsi="Times New Roman"/>
              </w:rPr>
            </w:pPr>
            <w:r w:rsidRPr="00726EDD">
              <w:rPr>
                <w:rFonts w:ascii="Times New Roman" w:hAnsi="Times New Roman"/>
              </w:rPr>
              <w:t>Điểm danh</w:t>
            </w:r>
          </w:p>
          <w:p w:rsidR="00AB62AA" w:rsidRPr="00726EDD" w:rsidRDefault="00AB62AA" w:rsidP="00202425">
            <w:pPr>
              <w:rPr>
                <w:rFonts w:ascii="Times New Roman" w:hAnsi="Times New Roman"/>
              </w:rPr>
            </w:pPr>
            <w:r w:rsidRPr="00726EDD">
              <w:rPr>
                <w:rFonts w:ascii="Times New Roman" w:hAnsi="Times New Roman"/>
              </w:rPr>
              <w:t>Bài tập hàng tuần</w:t>
            </w:r>
          </w:p>
        </w:tc>
        <w:tc>
          <w:tcPr>
            <w:tcW w:w="923" w:type="dxa"/>
            <w:vMerge w:val="restart"/>
            <w:shd w:val="clear" w:color="auto" w:fill="auto"/>
            <w:vAlign w:val="center"/>
          </w:tcPr>
          <w:p w:rsidR="00AB62AA" w:rsidRPr="00726EDD" w:rsidRDefault="00AB62AA" w:rsidP="00202425">
            <w:pPr>
              <w:jc w:val="center"/>
              <w:rPr>
                <w:rFonts w:ascii="Times New Roman" w:hAnsi="Times New Roman"/>
                <w:bCs/>
              </w:rPr>
            </w:pPr>
            <w:r w:rsidRPr="00726EDD">
              <w:rPr>
                <w:rFonts w:ascii="Times New Roman" w:hAnsi="Times New Roman"/>
                <w:bCs/>
              </w:rPr>
              <w:t>20%</w:t>
            </w:r>
          </w:p>
        </w:tc>
        <w:tc>
          <w:tcPr>
            <w:tcW w:w="0" w:type="auto"/>
            <w:shd w:val="clear" w:color="auto" w:fill="auto"/>
            <w:vAlign w:val="center"/>
          </w:tcPr>
          <w:p w:rsidR="00AB62AA" w:rsidRPr="00726EDD" w:rsidRDefault="00AB62AA" w:rsidP="00202425">
            <w:pPr>
              <w:jc w:val="center"/>
              <w:rPr>
                <w:rFonts w:ascii="Times New Roman" w:hAnsi="Times New Roman"/>
              </w:rPr>
            </w:pPr>
            <w:r w:rsidRPr="00726EDD">
              <w:rPr>
                <w:rFonts w:ascii="Times New Roman" w:hAnsi="Times New Roman"/>
              </w:rPr>
              <w:t>1</w:t>
            </w:r>
          </w:p>
        </w:tc>
        <w:tc>
          <w:tcPr>
            <w:tcW w:w="1270" w:type="dxa"/>
            <w:vMerge w:val="restart"/>
            <w:shd w:val="clear" w:color="auto" w:fill="auto"/>
            <w:vAlign w:val="center"/>
          </w:tcPr>
          <w:p w:rsidR="00AB62AA" w:rsidRPr="00726EDD" w:rsidRDefault="00AB62AA" w:rsidP="00202425">
            <w:pPr>
              <w:jc w:val="center"/>
              <w:rPr>
                <w:rFonts w:ascii="Times New Roman" w:hAnsi="Times New Roman"/>
                <w:bCs/>
              </w:rPr>
            </w:pPr>
            <w:r w:rsidRPr="00726EDD">
              <w:rPr>
                <w:rFonts w:ascii="Times New Roman" w:hAnsi="Times New Roman"/>
                <w:bCs/>
              </w:rPr>
              <w:t>CELO 1</w:t>
            </w:r>
          </w:p>
          <w:p w:rsidR="00AB62AA" w:rsidRPr="00726EDD" w:rsidRDefault="00AB62AA" w:rsidP="00202425">
            <w:pPr>
              <w:jc w:val="center"/>
              <w:rPr>
                <w:rFonts w:ascii="Times New Roman" w:hAnsi="Times New Roman"/>
                <w:bCs/>
              </w:rPr>
            </w:pPr>
            <w:r w:rsidRPr="00726EDD">
              <w:rPr>
                <w:rFonts w:ascii="Times New Roman" w:hAnsi="Times New Roman"/>
                <w:bCs/>
              </w:rPr>
              <w:t>CELO 2</w:t>
            </w:r>
          </w:p>
          <w:p w:rsidR="00AB62AA" w:rsidRPr="00726EDD" w:rsidRDefault="00AB62AA" w:rsidP="00202425">
            <w:pPr>
              <w:jc w:val="center"/>
              <w:rPr>
                <w:rFonts w:ascii="Times New Roman" w:hAnsi="Times New Roman"/>
                <w:bCs/>
              </w:rPr>
            </w:pPr>
            <w:r w:rsidRPr="00726EDD">
              <w:rPr>
                <w:rFonts w:ascii="Times New Roman" w:hAnsi="Times New Roman"/>
                <w:bCs/>
              </w:rPr>
              <w:t>CELO 3</w:t>
            </w:r>
          </w:p>
          <w:p w:rsidR="00AB62AA" w:rsidRPr="00726EDD" w:rsidRDefault="00AB62AA" w:rsidP="00202425">
            <w:pPr>
              <w:jc w:val="center"/>
              <w:rPr>
                <w:rFonts w:ascii="Times New Roman" w:hAnsi="Times New Roman"/>
                <w:bCs/>
              </w:rPr>
            </w:pPr>
            <w:r w:rsidRPr="00726EDD">
              <w:rPr>
                <w:rFonts w:ascii="Times New Roman" w:hAnsi="Times New Roman"/>
                <w:bCs/>
              </w:rPr>
              <w:t>CELO 4</w:t>
            </w:r>
          </w:p>
          <w:p w:rsidR="00AB62AA" w:rsidRPr="00726EDD" w:rsidRDefault="00AB62AA" w:rsidP="00202425">
            <w:pPr>
              <w:jc w:val="center"/>
              <w:rPr>
                <w:rFonts w:ascii="Times New Roman" w:hAnsi="Times New Roman"/>
                <w:bCs/>
              </w:rPr>
            </w:pPr>
            <w:r w:rsidRPr="00726EDD">
              <w:rPr>
                <w:rFonts w:ascii="Times New Roman" w:hAnsi="Times New Roman"/>
                <w:bCs/>
              </w:rPr>
              <w:t>CELO 5</w:t>
            </w:r>
          </w:p>
        </w:tc>
        <w:tc>
          <w:tcPr>
            <w:tcW w:w="2292" w:type="dxa"/>
            <w:shd w:val="clear" w:color="auto" w:fill="auto"/>
            <w:vAlign w:val="center"/>
          </w:tcPr>
          <w:p w:rsidR="00AB62AA" w:rsidRPr="00726EDD" w:rsidRDefault="00AB62AA" w:rsidP="00202425">
            <w:pPr>
              <w:pStyle w:val="ListParagraph"/>
              <w:tabs>
                <w:tab w:val="left" w:pos="34"/>
                <w:tab w:val="left" w:pos="318"/>
              </w:tabs>
              <w:spacing w:after="0" w:line="240" w:lineRule="auto"/>
              <w:ind w:left="0"/>
              <w:jc w:val="both"/>
              <w:rPr>
                <w:rFonts w:cs="Times New Roman"/>
                <w:color w:val="000000"/>
                <w:sz w:val="24"/>
                <w:szCs w:val="24"/>
              </w:rPr>
            </w:pPr>
            <w:r w:rsidRPr="00726EDD">
              <w:rPr>
                <w:rFonts w:cs="Times New Roman"/>
                <w:color w:val="000000"/>
                <w:sz w:val="24"/>
                <w:szCs w:val="24"/>
              </w:rPr>
              <w:t>Điểm danh hàng tuần</w:t>
            </w:r>
          </w:p>
        </w:tc>
      </w:tr>
      <w:tr w:rsidR="00AB62AA" w:rsidRPr="00726EDD" w:rsidTr="00202425">
        <w:trPr>
          <w:trHeight w:val="847"/>
          <w:jc w:val="center"/>
        </w:trPr>
        <w:tc>
          <w:tcPr>
            <w:tcW w:w="1389" w:type="dxa"/>
            <w:vMerge/>
            <w:shd w:val="clear" w:color="auto" w:fill="auto"/>
            <w:vAlign w:val="center"/>
          </w:tcPr>
          <w:p w:rsidR="00AB62AA" w:rsidRPr="00726EDD" w:rsidRDefault="00AB62AA" w:rsidP="00202425">
            <w:pPr>
              <w:rPr>
                <w:rFonts w:ascii="Times New Roman" w:hAnsi="Times New Roman"/>
                <w:bCs/>
                <w:lang w:val="vi-VN"/>
              </w:rPr>
            </w:pPr>
          </w:p>
        </w:tc>
        <w:tc>
          <w:tcPr>
            <w:tcW w:w="0" w:type="auto"/>
            <w:vMerge/>
            <w:shd w:val="clear" w:color="auto" w:fill="auto"/>
            <w:vAlign w:val="center"/>
          </w:tcPr>
          <w:p w:rsidR="00AB62AA" w:rsidRPr="00726EDD" w:rsidRDefault="00AB62AA" w:rsidP="00202425">
            <w:pPr>
              <w:rPr>
                <w:rFonts w:ascii="Times New Roman" w:hAnsi="Times New Roman"/>
                <w:bCs/>
                <w:lang w:val="vi-VN"/>
              </w:rPr>
            </w:pPr>
          </w:p>
        </w:tc>
        <w:tc>
          <w:tcPr>
            <w:tcW w:w="1565" w:type="dxa"/>
            <w:vMerge/>
            <w:shd w:val="clear" w:color="auto" w:fill="auto"/>
            <w:vAlign w:val="center"/>
          </w:tcPr>
          <w:p w:rsidR="00AB62AA" w:rsidRPr="00726EDD" w:rsidRDefault="00AB62AA" w:rsidP="00202425">
            <w:pPr>
              <w:rPr>
                <w:rFonts w:ascii="Times New Roman" w:hAnsi="Times New Roman"/>
                <w:lang w:val="vi-VN"/>
              </w:rPr>
            </w:pPr>
          </w:p>
        </w:tc>
        <w:tc>
          <w:tcPr>
            <w:tcW w:w="923" w:type="dxa"/>
            <w:vMerge/>
            <w:shd w:val="clear" w:color="auto" w:fill="auto"/>
            <w:vAlign w:val="center"/>
          </w:tcPr>
          <w:p w:rsidR="00AB62AA" w:rsidRPr="00726EDD" w:rsidRDefault="00AB62AA" w:rsidP="00202425">
            <w:pPr>
              <w:jc w:val="center"/>
              <w:rPr>
                <w:rFonts w:ascii="Times New Roman" w:hAnsi="Times New Roman"/>
                <w:bCs/>
              </w:rPr>
            </w:pPr>
          </w:p>
        </w:tc>
        <w:tc>
          <w:tcPr>
            <w:tcW w:w="0" w:type="auto"/>
            <w:shd w:val="clear" w:color="auto" w:fill="auto"/>
            <w:vAlign w:val="center"/>
          </w:tcPr>
          <w:p w:rsidR="00AB62AA" w:rsidRPr="00726EDD" w:rsidRDefault="00AB62AA" w:rsidP="00202425">
            <w:pPr>
              <w:jc w:val="center"/>
              <w:rPr>
                <w:rFonts w:ascii="Times New Roman" w:hAnsi="Times New Roman"/>
              </w:rPr>
            </w:pPr>
            <w:r w:rsidRPr="00726EDD">
              <w:rPr>
                <w:rFonts w:ascii="Times New Roman" w:hAnsi="Times New Roman"/>
              </w:rPr>
              <w:t>2</w:t>
            </w:r>
          </w:p>
        </w:tc>
        <w:tc>
          <w:tcPr>
            <w:tcW w:w="1270" w:type="dxa"/>
            <w:vMerge/>
            <w:shd w:val="clear" w:color="auto" w:fill="auto"/>
            <w:vAlign w:val="center"/>
          </w:tcPr>
          <w:p w:rsidR="00AB62AA" w:rsidRPr="00726EDD" w:rsidRDefault="00AB62AA" w:rsidP="00202425">
            <w:pPr>
              <w:jc w:val="center"/>
              <w:rPr>
                <w:rFonts w:ascii="Times New Roman" w:hAnsi="Times New Roman"/>
                <w:bCs/>
              </w:rPr>
            </w:pPr>
          </w:p>
        </w:tc>
        <w:tc>
          <w:tcPr>
            <w:tcW w:w="2292" w:type="dxa"/>
            <w:shd w:val="clear" w:color="auto" w:fill="auto"/>
            <w:vAlign w:val="center"/>
          </w:tcPr>
          <w:p w:rsidR="00AB62AA" w:rsidRPr="00726EDD" w:rsidRDefault="00AB62AA" w:rsidP="00202425">
            <w:pPr>
              <w:rPr>
                <w:rFonts w:ascii="Times New Roman" w:hAnsi="Times New Roman"/>
                <w:color w:val="000000"/>
              </w:rPr>
            </w:pPr>
            <w:r w:rsidRPr="00726EDD">
              <w:rPr>
                <w:rFonts w:ascii="Times New Roman" w:hAnsi="Times New Roman"/>
                <w:color w:val="000000"/>
              </w:rPr>
              <w:t>Làm bài tập cá nhân</w:t>
            </w:r>
          </w:p>
        </w:tc>
      </w:tr>
      <w:tr w:rsidR="00AB62AA" w:rsidRPr="00726EDD" w:rsidTr="003F5895">
        <w:trPr>
          <w:trHeight w:val="843"/>
          <w:jc w:val="center"/>
        </w:trPr>
        <w:tc>
          <w:tcPr>
            <w:tcW w:w="1389" w:type="dxa"/>
            <w:shd w:val="clear" w:color="auto" w:fill="auto"/>
            <w:vAlign w:val="center"/>
          </w:tcPr>
          <w:p w:rsidR="00AB62AA" w:rsidRPr="00726EDD" w:rsidRDefault="00AB62AA" w:rsidP="00202425">
            <w:pPr>
              <w:rPr>
                <w:rFonts w:ascii="Times New Roman" w:hAnsi="Times New Roman"/>
                <w:bCs/>
              </w:rPr>
            </w:pPr>
            <w:r w:rsidRPr="00726EDD">
              <w:rPr>
                <w:rFonts w:ascii="Times New Roman" w:hAnsi="Times New Roman"/>
                <w:bCs/>
              </w:rPr>
              <w:t>A2. Kỹ năng</w:t>
            </w:r>
          </w:p>
        </w:tc>
        <w:tc>
          <w:tcPr>
            <w:tcW w:w="0" w:type="auto"/>
            <w:vMerge/>
            <w:shd w:val="clear" w:color="auto" w:fill="auto"/>
            <w:vAlign w:val="center"/>
          </w:tcPr>
          <w:p w:rsidR="00AB62AA" w:rsidRPr="00726EDD" w:rsidRDefault="00AB62AA" w:rsidP="00202425">
            <w:pPr>
              <w:jc w:val="center"/>
              <w:rPr>
                <w:rFonts w:ascii="Times New Roman" w:hAnsi="Times New Roman"/>
                <w:bCs/>
              </w:rPr>
            </w:pPr>
          </w:p>
        </w:tc>
        <w:tc>
          <w:tcPr>
            <w:tcW w:w="1565" w:type="dxa"/>
            <w:shd w:val="clear" w:color="auto" w:fill="auto"/>
            <w:vAlign w:val="center"/>
          </w:tcPr>
          <w:p w:rsidR="00AB62AA" w:rsidRPr="00726EDD" w:rsidRDefault="00AB62AA" w:rsidP="00202425">
            <w:pPr>
              <w:jc w:val="both"/>
              <w:rPr>
                <w:rFonts w:ascii="Times New Roman" w:hAnsi="Times New Roman"/>
              </w:rPr>
            </w:pPr>
            <w:r w:rsidRPr="00726EDD">
              <w:rPr>
                <w:rFonts w:ascii="Times New Roman" w:hAnsi="Times New Roman"/>
              </w:rPr>
              <w:t>Thuyết trình và làm việc nhóm</w:t>
            </w:r>
          </w:p>
        </w:tc>
        <w:tc>
          <w:tcPr>
            <w:tcW w:w="923" w:type="dxa"/>
            <w:shd w:val="clear" w:color="auto" w:fill="auto"/>
            <w:vAlign w:val="center"/>
          </w:tcPr>
          <w:p w:rsidR="00AB62AA" w:rsidRPr="00726EDD" w:rsidRDefault="00AB62AA" w:rsidP="00202425">
            <w:pPr>
              <w:jc w:val="center"/>
              <w:rPr>
                <w:rFonts w:ascii="Times New Roman" w:hAnsi="Times New Roman"/>
              </w:rPr>
            </w:pPr>
            <w:r w:rsidRPr="00726EDD">
              <w:rPr>
                <w:rFonts w:ascii="Times New Roman" w:hAnsi="Times New Roman"/>
              </w:rPr>
              <w:t>50%</w:t>
            </w:r>
          </w:p>
        </w:tc>
        <w:tc>
          <w:tcPr>
            <w:tcW w:w="0" w:type="auto"/>
            <w:shd w:val="clear" w:color="auto" w:fill="auto"/>
            <w:vAlign w:val="center"/>
          </w:tcPr>
          <w:p w:rsidR="00AB62AA" w:rsidRPr="00726EDD" w:rsidRDefault="00AB62AA" w:rsidP="00202425">
            <w:pPr>
              <w:jc w:val="center"/>
              <w:rPr>
                <w:rFonts w:ascii="Times New Roman" w:hAnsi="Times New Roman"/>
              </w:rPr>
            </w:pPr>
            <w:r w:rsidRPr="00726EDD">
              <w:rPr>
                <w:rFonts w:ascii="Times New Roman" w:hAnsi="Times New Roman"/>
              </w:rPr>
              <w:t>3</w:t>
            </w:r>
          </w:p>
        </w:tc>
        <w:tc>
          <w:tcPr>
            <w:tcW w:w="1270" w:type="dxa"/>
            <w:vMerge/>
            <w:shd w:val="clear" w:color="auto" w:fill="auto"/>
            <w:vAlign w:val="center"/>
          </w:tcPr>
          <w:p w:rsidR="00AB62AA" w:rsidRPr="00726EDD" w:rsidRDefault="00AB62AA" w:rsidP="00202425">
            <w:pPr>
              <w:jc w:val="center"/>
              <w:rPr>
                <w:rFonts w:ascii="Times New Roman" w:hAnsi="Times New Roman"/>
                <w:bCs/>
              </w:rPr>
            </w:pPr>
          </w:p>
        </w:tc>
        <w:tc>
          <w:tcPr>
            <w:tcW w:w="2292" w:type="dxa"/>
            <w:shd w:val="clear" w:color="auto" w:fill="auto"/>
            <w:vAlign w:val="center"/>
          </w:tcPr>
          <w:p w:rsidR="00AB62AA" w:rsidRPr="00726EDD" w:rsidRDefault="00AB62AA" w:rsidP="00202425">
            <w:pPr>
              <w:pStyle w:val="ListParagraph"/>
              <w:tabs>
                <w:tab w:val="left" w:pos="34"/>
                <w:tab w:val="left" w:pos="176"/>
              </w:tabs>
              <w:spacing w:after="0" w:line="240" w:lineRule="auto"/>
              <w:ind w:left="0"/>
              <w:jc w:val="both"/>
              <w:rPr>
                <w:rFonts w:cs="Times New Roman"/>
                <w:sz w:val="24"/>
                <w:szCs w:val="24"/>
              </w:rPr>
            </w:pPr>
            <w:r w:rsidRPr="00726EDD">
              <w:rPr>
                <w:rFonts w:cs="Times New Roman"/>
                <w:sz w:val="24"/>
                <w:szCs w:val="24"/>
              </w:rPr>
              <w:t xml:space="preserve">Điểm thuyết trình nhóm </w:t>
            </w:r>
          </w:p>
        </w:tc>
      </w:tr>
      <w:tr w:rsidR="00AB62AA" w:rsidRPr="00726EDD" w:rsidTr="003F5895">
        <w:trPr>
          <w:trHeight w:val="630"/>
          <w:jc w:val="center"/>
        </w:trPr>
        <w:tc>
          <w:tcPr>
            <w:tcW w:w="1389" w:type="dxa"/>
            <w:vMerge w:val="restart"/>
            <w:shd w:val="clear" w:color="auto" w:fill="auto"/>
            <w:vAlign w:val="center"/>
          </w:tcPr>
          <w:p w:rsidR="00AB62AA" w:rsidRPr="00726EDD" w:rsidRDefault="00AB62AA" w:rsidP="00202425">
            <w:pPr>
              <w:jc w:val="both"/>
              <w:rPr>
                <w:rFonts w:ascii="Times New Roman" w:hAnsi="Times New Roman"/>
                <w:bCs/>
                <w:lang w:val="vi-VN"/>
              </w:rPr>
            </w:pPr>
            <w:r w:rsidRPr="00726EDD">
              <w:rPr>
                <w:rFonts w:ascii="Times New Roman" w:hAnsi="Times New Roman"/>
                <w:bCs/>
                <w:lang w:val="vi-VN"/>
              </w:rPr>
              <w:t>A</w:t>
            </w:r>
            <w:r w:rsidRPr="00726EDD">
              <w:rPr>
                <w:rFonts w:ascii="Times New Roman" w:hAnsi="Times New Roman"/>
                <w:bCs/>
              </w:rPr>
              <w:t>3</w:t>
            </w:r>
            <w:r w:rsidRPr="00726EDD">
              <w:rPr>
                <w:rFonts w:ascii="Times New Roman" w:hAnsi="Times New Roman"/>
                <w:bCs/>
                <w:lang w:val="vi-VN"/>
              </w:rPr>
              <w:t xml:space="preserve">. </w:t>
            </w:r>
            <w:r w:rsidRPr="00726EDD">
              <w:rPr>
                <w:rFonts w:ascii="Times New Roman" w:hAnsi="Times New Roman"/>
                <w:bCs/>
              </w:rPr>
              <w:t>Đánh giá giữa kỳ</w:t>
            </w:r>
          </w:p>
        </w:tc>
        <w:tc>
          <w:tcPr>
            <w:tcW w:w="0" w:type="auto"/>
            <w:vMerge/>
            <w:shd w:val="clear" w:color="auto" w:fill="auto"/>
            <w:vAlign w:val="center"/>
          </w:tcPr>
          <w:p w:rsidR="00AB62AA" w:rsidRPr="00726EDD" w:rsidRDefault="00AB62AA" w:rsidP="00202425">
            <w:pPr>
              <w:jc w:val="center"/>
              <w:rPr>
                <w:rFonts w:ascii="Times New Roman" w:hAnsi="Times New Roman"/>
                <w:bCs/>
              </w:rPr>
            </w:pPr>
          </w:p>
        </w:tc>
        <w:tc>
          <w:tcPr>
            <w:tcW w:w="1565" w:type="dxa"/>
            <w:vMerge w:val="restart"/>
            <w:shd w:val="clear" w:color="auto" w:fill="auto"/>
            <w:vAlign w:val="center"/>
          </w:tcPr>
          <w:p w:rsidR="00AB62AA" w:rsidRPr="00726EDD" w:rsidRDefault="00AB62AA" w:rsidP="00202425">
            <w:pPr>
              <w:jc w:val="both"/>
              <w:rPr>
                <w:rFonts w:ascii="Times New Roman" w:hAnsi="Times New Roman"/>
              </w:rPr>
            </w:pPr>
            <w:r w:rsidRPr="00726EDD">
              <w:rPr>
                <w:rFonts w:ascii="Times New Roman" w:hAnsi="Times New Roman"/>
              </w:rPr>
              <w:t>Test Trắc nghiệm và tự luận</w:t>
            </w:r>
          </w:p>
        </w:tc>
        <w:tc>
          <w:tcPr>
            <w:tcW w:w="923" w:type="dxa"/>
            <w:vMerge w:val="restart"/>
            <w:shd w:val="clear" w:color="auto" w:fill="auto"/>
            <w:vAlign w:val="center"/>
          </w:tcPr>
          <w:p w:rsidR="00AB62AA" w:rsidRPr="00726EDD" w:rsidRDefault="00AB62AA" w:rsidP="00202425">
            <w:pPr>
              <w:jc w:val="center"/>
              <w:rPr>
                <w:rFonts w:ascii="Times New Roman" w:hAnsi="Times New Roman"/>
              </w:rPr>
            </w:pPr>
            <w:r w:rsidRPr="00726EDD">
              <w:rPr>
                <w:rFonts w:ascii="Times New Roman" w:hAnsi="Times New Roman"/>
              </w:rPr>
              <w:t>30%</w:t>
            </w:r>
          </w:p>
        </w:tc>
        <w:tc>
          <w:tcPr>
            <w:tcW w:w="0" w:type="auto"/>
            <w:shd w:val="clear" w:color="auto" w:fill="auto"/>
            <w:vAlign w:val="center"/>
          </w:tcPr>
          <w:p w:rsidR="00AB62AA" w:rsidRPr="00726EDD" w:rsidRDefault="00AB62AA" w:rsidP="00202425">
            <w:pPr>
              <w:jc w:val="center"/>
              <w:rPr>
                <w:rFonts w:ascii="Times New Roman" w:hAnsi="Times New Roman"/>
              </w:rPr>
            </w:pPr>
            <w:r w:rsidRPr="00726EDD">
              <w:rPr>
                <w:rFonts w:ascii="Times New Roman" w:hAnsi="Times New Roman"/>
              </w:rPr>
              <w:t>4</w:t>
            </w:r>
          </w:p>
        </w:tc>
        <w:tc>
          <w:tcPr>
            <w:tcW w:w="1270" w:type="dxa"/>
            <w:vMerge/>
            <w:shd w:val="clear" w:color="auto" w:fill="auto"/>
            <w:vAlign w:val="center"/>
          </w:tcPr>
          <w:p w:rsidR="00AB62AA" w:rsidRPr="00726EDD" w:rsidRDefault="00AB62AA" w:rsidP="00202425">
            <w:pPr>
              <w:jc w:val="center"/>
              <w:rPr>
                <w:rFonts w:ascii="Times New Roman" w:hAnsi="Times New Roman"/>
                <w:bCs/>
              </w:rPr>
            </w:pPr>
          </w:p>
        </w:tc>
        <w:tc>
          <w:tcPr>
            <w:tcW w:w="2292" w:type="dxa"/>
            <w:vMerge w:val="restart"/>
            <w:shd w:val="clear" w:color="auto" w:fill="auto"/>
            <w:vAlign w:val="center"/>
          </w:tcPr>
          <w:p w:rsidR="00AB62AA" w:rsidRPr="00726EDD" w:rsidRDefault="00AB62AA" w:rsidP="00202425">
            <w:pPr>
              <w:pStyle w:val="ListParagraph"/>
              <w:tabs>
                <w:tab w:val="left" w:pos="34"/>
                <w:tab w:val="left" w:pos="176"/>
              </w:tabs>
              <w:spacing w:after="0" w:line="240" w:lineRule="auto"/>
              <w:ind w:left="0"/>
              <w:jc w:val="both"/>
              <w:rPr>
                <w:rFonts w:cs="Times New Roman"/>
                <w:sz w:val="24"/>
                <w:szCs w:val="24"/>
              </w:rPr>
            </w:pPr>
            <w:r w:rsidRPr="00726EDD">
              <w:rPr>
                <w:rFonts w:cs="Times New Roman"/>
                <w:sz w:val="24"/>
                <w:szCs w:val="24"/>
              </w:rPr>
              <w:t>Làm bài test lấy điểm cá nhân</w:t>
            </w:r>
          </w:p>
        </w:tc>
      </w:tr>
      <w:tr w:rsidR="00AB62AA" w:rsidRPr="00726EDD" w:rsidTr="00202425">
        <w:trPr>
          <w:trHeight w:val="34"/>
          <w:jc w:val="center"/>
        </w:trPr>
        <w:tc>
          <w:tcPr>
            <w:tcW w:w="1389" w:type="dxa"/>
            <w:vMerge/>
            <w:shd w:val="clear" w:color="auto" w:fill="auto"/>
            <w:vAlign w:val="center"/>
          </w:tcPr>
          <w:p w:rsidR="00AB62AA" w:rsidRPr="00726EDD" w:rsidRDefault="00AB62AA" w:rsidP="00202425">
            <w:pPr>
              <w:jc w:val="both"/>
              <w:rPr>
                <w:rFonts w:ascii="Times New Roman" w:hAnsi="Times New Roman"/>
                <w:bCs/>
              </w:rPr>
            </w:pPr>
          </w:p>
        </w:tc>
        <w:tc>
          <w:tcPr>
            <w:tcW w:w="0" w:type="auto"/>
            <w:vMerge/>
            <w:shd w:val="clear" w:color="auto" w:fill="auto"/>
            <w:vAlign w:val="center"/>
          </w:tcPr>
          <w:p w:rsidR="00AB62AA" w:rsidRPr="00726EDD" w:rsidRDefault="00AB62AA" w:rsidP="00202425">
            <w:pPr>
              <w:jc w:val="center"/>
              <w:rPr>
                <w:rFonts w:ascii="Times New Roman" w:hAnsi="Times New Roman"/>
                <w:bCs/>
              </w:rPr>
            </w:pPr>
          </w:p>
        </w:tc>
        <w:tc>
          <w:tcPr>
            <w:tcW w:w="1565" w:type="dxa"/>
            <w:vMerge/>
            <w:shd w:val="clear" w:color="auto" w:fill="auto"/>
            <w:vAlign w:val="center"/>
          </w:tcPr>
          <w:p w:rsidR="00AB62AA" w:rsidRPr="00726EDD" w:rsidRDefault="00AB62AA" w:rsidP="00202425">
            <w:pPr>
              <w:jc w:val="both"/>
              <w:rPr>
                <w:rFonts w:ascii="Times New Roman" w:hAnsi="Times New Roman"/>
              </w:rPr>
            </w:pPr>
          </w:p>
        </w:tc>
        <w:tc>
          <w:tcPr>
            <w:tcW w:w="923" w:type="dxa"/>
            <w:vMerge/>
            <w:shd w:val="clear" w:color="auto" w:fill="auto"/>
            <w:vAlign w:val="center"/>
          </w:tcPr>
          <w:p w:rsidR="00AB62AA" w:rsidRPr="00726EDD" w:rsidRDefault="00AB62AA" w:rsidP="00202425">
            <w:pPr>
              <w:jc w:val="center"/>
              <w:rPr>
                <w:rFonts w:ascii="Times New Roman" w:hAnsi="Times New Roman"/>
              </w:rPr>
            </w:pPr>
          </w:p>
        </w:tc>
        <w:tc>
          <w:tcPr>
            <w:tcW w:w="0" w:type="auto"/>
            <w:shd w:val="clear" w:color="auto" w:fill="auto"/>
            <w:vAlign w:val="center"/>
          </w:tcPr>
          <w:p w:rsidR="00AB62AA" w:rsidRPr="00726EDD" w:rsidRDefault="00AB62AA" w:rsidP="00202425">
            <w:pPr>
              <w:jc w:val="center"/>
              <w:rPr>
                <w:rFonts w:ascii="Times New Roman" w:hAnsi="Times New Roman"/>
              </w:rPr>
            </w:pPr>
            <w:r w:rsidRPr="00726EDD">
              <w:rPr>
                <w:rFonts w:ascii="Times New Roman" w:hAnsi="Times New Roman"/>
              </w:rPr>
              <w:t>5</w:t>
            </w:r>
          </w:p>
        </w:tc>
        <w:tc>
          <w:tcPr>
            <w:tcW w:w="1270" w:type="dxa"/>
            <w:vMerge/>
            <w:shd w:val="clear" w:color="auto" w:fill="auto"/>
            <w:vAlign w:val="center"/>
          </w:tcPr>
          <w:p w:rsidR="00AB62AA" w:rsidRPr="00726EDD" w:rsidRDefault="00AB62AA" w:rsidP="00202425">
            <w:pPr>
              <w:jc w:val="center"/>
              <w:rPr>
                <w:rFonts w:ascii="Times New Roman" w:hAnsi="Times New Roman"/>
                <w:bCs/>
              </w:rPr>
            </w:pPr>
          </w:p>
        </w:tc>
        <w:tc>
          <w:tcPr>
            <w:tcW w:w="2292" w:type="dxa"/>
            <w:vMerge/>
            <w:shd w:val="clear" w:color="auto" w:fill="auto"/>
            <w:vAlign w:val="center"/>
          </w:tcPr>
          <w:p w:rsidR="00AB62AA" w:rsidRPr="00726EDD" w:rsidRDefault="00AB62AA" w:rsidP="00202425">
            <w:pPr>
              <w:pStyle w:val="ListParagraph"/>
              <w:numPr>
                <w:ilvl w:val="0"/>
                <w:numId w:val="51"/>
              </w:numPr>
              <w:tabs>
                <w:tab w:val="left" w:pos="34"/>
                <w:tab w:val="left" w:pos="176"/>
              </w:tabs>
              <w:spacing w:after="0" w:line="240" w:lineRule="auto"/>
              <w:ind w:left="0" w:firstLine="0"/>
              <w:jc w:val="both"/>
              <w:rPr>
                <w:rFonts w:cs="Times New Roman"/>
                <w:sz w:val="24"/>
                <w:szCs w:val="24"/>
              </w:rPr>
            </w:pPr>
          </w:p>
        </w:tc>
      </w:tr>
      <w:tr w:rsidR="00AB62AA" w:rsidRPr="00726EDD" w:rsidTr="00202425">
        <w:trPr>
          <w:trHeight w:val="756"/>
          <w:jc w:val="center"/>
        </w:trPr>
        <w:tc>
          <w:tcPr>
            <w:tcW w:w="1389" w:type="dxa"/>
            <w:shd w:val="clear" w:color="auto" w:fill="auto"/>
            <w:vAlign w:val="center"/>
          </w:tcPr>
          <w:p w:rsidR="00AB62AA" w:rsidRPr="00726EDD" w:rsidRDefault="00AB62AA" w:rsidP="00202425">
            <w:pPr>
              <w:jc w:val="both"/>
              <w:rPr>
                <w:rFonts w:ascii="Times New Roman" w:hAnsi="Times New Roman"/>
                <w:bCs/>
                <w:lang w:val="vi-VN"/>
              </w:rPr>
            </w:pPr>
            <w:r w:rsidRPr="00726EDD">
              <w:rPr>
                <w:rFonts w:ascii="Times New Roman" w:hAnsi="Times New Roman"/>
                <w:bCs/>
                <w:lang w:val="vi-VN"/>
              </w:rPr>
              <w:lastRenderedPageBreak/>
              <w:t>A</w:t>
            </w:r>
            <w:r w:rsidRPr="00726EDD">
              <w:rPr>
                <w:rFonts w:ascii="Times New Roman" w:hAnsi="Times New Roman"/>
                <w:bCs/>
              </w:rPr>
              <w:t>4</w:t>
            </w:r>
            <w:r w:rsidRPr="00726EDD">
              <w:rPr>
                <w:rFonts w:ascii="Times New Roman" w:hAnsi="Times New Roman"/>
                <w:bCs/>
                <w:lang w:val="vi-VN"/>
              </w:rPr>
              <w:t>. Đánh giá cuối kỳ</w:t>
            </w:r>
          </w:p>
        </w:tc>
        <w:tc>
          <w:tcPr>
            <w:tcW w:w="0" w:type="auto"/>
            <w:shd w:val="clear" w:color="auto" w:fill="auto"/>
            <w:vAlign w:val="center"/>
          </w:tcPr>
          <w:p w:rsidR="00AB62AA" w:rsidRPr="00726EDD" w:rsidRDefault="00AB62AA" w:rsidP="00202425">
            <w:pPr>
              <w:jc w:val="center"/>
              <w:rPr>
                <w:rFonts w:ascii="Times New Roman" w:hAnsi="Times New Roman"/>
                <w:bCs/>
              </w:rPr>
            </w:pPr>
            <w:r w:rsidRPr="00726EDD">
              <w:rPr>
                <w:rFonts w:ascii="Times New Roman" w:hAnsi="Times New Roman"/>
                <w:bCs/>
              </w:rPr>
              <w:t>60%</w:t>
            </w:r>
          </w:p>
        </w:tc>
        <w:tc>
          <w:tcPr>
            <w:tcW w:w="1565" w:type="dxa"/>
            <w:shd w:val="clear" w:color="auto" w:fill="auto"/>
            <w:vAlign w:val="center"/>
          </w:tcPr>
          <w:p w:rsidR="00AB62AA" w:rsidRPr="00726EDD" w:rsidRDefault="00AB62AA" w:rsidP="00202425">
            <w:pPr>
              <w:pStyle w:val="ListParagraph"/>
              <w:tabs>
                <w:tab w:val="left" w:pos="34"/>
                <w:tab w:val="left" w:pos="318"/>
              </w:tabs>
              <w:spacing w:after="0" w:line="240" w:lineRule="auto"/>
              <w:ind w:left="0"/>
              <w:rPr>
                <w:rFonts w:cs="Times New Roman"/>
                <w:bCs/>
                <w:sz w:val="24"/>
                <w:szCs w:val="24"/>
                <w:lang w:val="fr-FR"/>
              </w:rPr>
            </w:pPr>
            <w:r w:rsidRPr="00726EDD">
              <w:rPr>
                <w:rFonts w:cs="Times New Roman"/>
                <w:bCs/>
                <w:sz w:val="24"/>
                <w:szCs w:val="24"/>
                <w:lang w:val="fr-FR"/>
              </w:rPr>
              <w:t>Tự luận hoặc trắc nghiệm hoăc kết hợp cả 2</w:t>
            </w:r>
          </w:p>
        </w:tc>
        <w:tc>
          <w:tcPr>
            <w:tcW w:w="923" w:type="dxa"/>
            <w:shd w:val="clear" w:color="auto" w:fill="auto"/>
            <w:vAlign w:val="center"/>
          </w:tcPr>
          <w:p w:rsidR="00AB62AA" w:rsidRPr="00726EDD" w:rsidRDefault="00AB62AA" w:rsidP="00202425">
            <w:pPr>
              <w:jc w:val="center"/>
              <w:rPr>
                <w:rFonts w:ascii="Times New Roman" w:hAnsi="Times New Roman"/>
                <w:bCs/>
              </w:rPr>
            </w:pPr>
            <w:r w:rsidRPr="00726EDD">
              <w:rPr>
                <w:rFonts w:ascii="Times New Roman" w:hAnsi="Times New Roman"/>
                <w:bCs/>
              </w:rPr>
              <w:t>100%</w:t>
            </w:r>
          </w:p>
        </w:tc>
        <w:tc>
          <w:tcPr>
            <w:tcW w:w="0" w:type="auto"/>
            <w:shd w:val="clear" w:color="auto" w:fill="auto"/>
            <w:vAlign w:val="center"/>
          </w:tcPr>
          <w:p w:rsidR="00AB62AA" w:rsidRPr="00726EDD" w:rsidRDefault="00AB62AA" w:rsidP="003C0382">
            <w:pPr>
              <w:jc w:val="center"/>
              <w:rPr>
                <w:rFonts w:ascii="Times New Roman" w:hAnsi="Times New Roman"/>
                <w:bCs/>
              </w:rPr>
            </w:pPr>
            <w:r w:rsidRPr="00726EDD">
              <w:rPr>
                <w:rFonts w:ascii="Times New Roman" w:hAnsi="Times New Roman"/>
                <w:bCs/>
              </w:rPr>
              <w:t xml:space="preserve">Rubric </w:t>
            </w:r>
            <w:r w:rsidR="003C0382" w:rsidRPr="00726EDD">
              <w:rPr>
                <w:rFonts w:ascii="Times New Roman" w:hAnsi="Times New Roman"/>
                <w:bCs/>
              </w:rPr>
              <w:t>3</w:t>
            </w:r>
            <w:r w:rsidRPr="00726EDD">
              <w:rPr>
                <w:rFonts w:ascii="Times New Roman" w:hAnsi="Times New Roman"/>
                <w:bCs/>
              </w:rPr>
              <w:t xml:space="preserve">, </w:t>
            </w:r>
            <w:r w:rsidR="003C0382" w:rsidRPr="00726EDD">
              <w:rPr>
                <w:rFonts w:ascii="Times New Roman" w:hAnsi="Times New Roman"/>
                <w:bCs/>
              </w:rPr>
              <w:t>4</w:t>
            </w:r>
          </w:p>
        </w:tc>
        <w:tc>
          <w:tcPr>
            <w:tcW w:w="1270" w:type="dxa"/>
            <w:shd w:val="clear" w:color="auto" w:fill="auto"/>
            <w:vAlign w:val="center"/>
          </w:tcPr>
          <w:p w:rsidR="00AB62AA" w:rsidRPr="00726EDD" w:rsidRDefault="00AB62AA" w:rsidP="00202425">
            <w:pPr>
              <w:jc w:val="center"/>
              <w:rPr>
                <w:rFonts w:ascii="Times New Roman" w:hAnsi="Times New Roman"/>
                <w:bCs/>
              </w:rPr>
            </w:pPr>
            <w:r w:rsidRPr="00726EDD">
              <w:rPr>
                <w:rFonts w:ascii="Times New Roman" w:hAnsi="Times New Roman"/>
                <w:bCs/>
              </w:rPr>
              <w:t xml:space="preserve">CELO 1 2 3 </w:t>
            </w:r>
          </w:p>
        </w:tc>
        <w:tc>
          <w:tcPr>
            <w:tcW w:w="2292" w:type="dxa"/>
            <w:shd w:val="clear" w:color="auto" w:fill="auto"/>
            <w:vAlign w:val="center"/>
          </w:tcPr>
          <w:p w:rsidR="00AB62AA" w:rsidRPr="00726EDD" w:rsidRDefault="00AB62AA" w:rsidP="00202425">
            <w:pPr>
              <w:pStyle w:val="ListParagraph"/>
              <w:tabs>
                <w:tab w:val="left" w:pos="34"/>
                <w:tab w:val="left" w:pos="318"/>
              </w:tabs>
              <w:spacing w:after="0" w:line="240" w:lineRule="auto"/>
              <w:ind w:left="0"/>
              <w:jc w:val="both"/>
              <w:rPr>
                <w:rFonts w:cs="Times New Roman"/>
                <w:bCs/>
                <w:color w:val="000000"/>
                <w:sz w:val="24"/>
                <w:szCs w:val="24"/>
              </w:rPr>
            </w:pPr>
            <w:r w:rsidRPr="00726EDD">
              <w:rPr>
                <w:rFonts w:cs="Times New Roman"/>
                <w:bCs/>
                <w:color w:val="000000"/>
                <w:sz w:val="24"/>
                <w:szCs w:val="24"/>
              </w:rPr>
              <w:t>Bài thi cuối kỳ</w:t>
            </w:r>
          </w:p>
        </w:tc>
      </w:tr>
    </w:tbl>
    <w:p w:rsidR="00202425" w:rsidRPr="00726EDD" w:rsidRDefault="00202425" w:rsidP="00202425">
      <w:pPr>
        <w:rPr>
          <w:rFonts w:ascii="Times New Roman" w:hAnsi="Times New Roman"/>
          <w:b/>
          <w:sz w:val="26"/>
          <w:szCs w:val="26"/>
        </w:rPr>
      </w:pPr>
    </w:p>
    <w:p w:rsidR="00202425" w:rsidRPr="00726EDD" w:rsidRDefault="00202425" w:rsidP="00202425">
      <w:pPr>
        <w:rPr>
          <w:rFonts w:ascii="Times New Roman" w:hAnsi="Times New Roman"/>
          <w:bCs/>
          <w:sz w:val="26"/>
          <w:szCs w:val="26"/>
        </w:rPr>
      </w:pPr>
      <w:r w:rsidRPr="00726EDD">
        <w:rPr>
          <w:rFonts w:ascii="Times New Roman" w:hAnsi="Times New Roman"/>
          <w:bCs/>
          <w:sz w:val="26"/>
          <w:szCs w:val="26"/>
        </w:rPr>
        <w:t>Các Rubric cụ thể như sau:</w:t>
      </w:r>
    </w:p>
    <w:p w:rsidR="003C0382" w:rsidRPr="00726EDD" w:rsidRDefault="003C0382" w:rsidP="003C0382">
      <w:pPr>
        <w:pStyle w:val="Heading3"/>
        <w:keepLines w:val="0"/>
        <w:spacing w:before="0" w:line="360" w:lineRule="auto"/>
        <w:ind w:right="976" w:firstLine="567"/>
        <w:rPr>
          <w:rFonts w:ascii="Times New Roman" w:hAnsi="Times New Roman" w:cs="Times New Roman"/>
          <w:color w:val="auto"/>
          <w:sz w:val="26"/>
        </w:rPr>
      </w:pPr>
      <w:r w:rsidRPr="00726EDD">
        <w:rPr>
          <w:rFonts w:ascii="Times New Roman" w:hAnsi="Times New Roman" w:cs="Times New Roman"/>
          <w:color w:val="auto"/>
          <w:sz w:val="26"/>
        </w:rPr>
        <w:t>Rubric 1: Chuyên cần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3C0382" w:rsidRPr="00726EDD" w:rsidTr="003C0382">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ind w:right="7" w:firstLine="24"/>
              <w:jc w:val="center"/>
              <w:rPr>
                <w:rFonts w:ascii="Times New Roman" w:hAnsi="Times New Roman"/>
              </w:rPr>
            </w:pPr>
            <w:r w:rsidRPr="00726EDD">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right="61"/>
              <w:jc w:val="center"/>
              <w:rPr>
                <w:rFonts w:ascii="Times New Roman" w:hAnsi="Times New Roman"/>
              </w:rPr>
            </w:pPr>
            <w:r w:rsidRPr="00726EDD">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rsidR="003C0382" w:rsidRPr="00726EDD" w:rsidRDefault="003C0382" w:rsidP="003C0382">
            <w:pPr>
              <w:ind w:left="27" w:right="31"/>
              <w:jc w:val="center"/>
              <w:rPr>
                <w:rFonts w:ascii="Times New Roman" w:hAnsi="Times New Roman"/>
              </w:rPr>
            </w:pPr>
            <w:r w:rsidRPr="00726EDD">
              <w:rPr>
                <w:rFonts w:ascii="Times New Roman" w:hAnsi="Times New Roman"/>
                <w:b/>
              </w:rPr>
              <w:t xml:space="preserve">Trọng số </w:t>
            </w:r>
          </w:p>
        </w:tc>
      </w:tr>
      <w:tr w:rsidR="003C0382" w:rsidRPr="00726EDD" w:rsidTr="003C0382">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142" w:right="74"/>
              <w:jc w:val="center"/>
              <w:rPr>
                <w:rFonts w:ascii="Times New Roman" w:hAnsi="Times New Roman"/>
              </w:rPr>
            </w:pPr>
            <w:r w:rsidRPr="00726EDD">
              <w:rPr>
                <w:rFonts w:ascii="Times New Roman" w:hAnsi="Times New Roman"/>
                <w:b/>
              </w:rPr>
              <w:t>MỨC F</w:t>
            </w:r>
          </w:p>
          <w:p w:rsidR="003C0382" w:rsidRPr="00726EDD" w:rsidRDefault="003C0382" w:rsidP="003C0382">
            <w:pPr>
              <w:ind w:left="142" w:right="74"/>
              <w:jc w:val="center"/>
              <w:rPr>
                <w:rFonts w:ascii="Times New Roman" w:hAnsi="Times New Roman"/>
              </w:rPr>
            </w:pPr>
            <w:r w:rsidRPr="00726EDD">
              <w:rPr>
                <w:rFonts w:ascii="Times New Roman" w:hAnsi="Times New Roman"/>
                <w:b/>
              </w:rPr>
              <w:t>(0-4.9)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142" w:right="74"/>
              <w:jc w:val="center"/>
              <w:rPr>
                <w:rFonts w:ascii="Times New Roman" w:hAnsi="Times New Roman"/>
              </w:rPr>
            </w:pPr>
            <w:r w:rsidRPr="00726EDD">
              <w:rPr>
                <w:rFonts w:ascii="Times New Roman" w:hAnsi="Times New Roman"/>
                <w:b/>
              </w:rPr>
              <w:t>MỨC D</w:t>
            </w:r>
          </w:p>
          <w:p w:rsidR="003C0382" w:rsidRPr="00726EDD" w:rsidRDefault="003C0382" w:rsidP="003C0382">
            <w:pPr>
              <w:ind w:left="142" w:right="74"/>
              <w:jc w:val="center"/>
              <w:rPr>
                <w:rFonts w:ascii="Times New Roman" w:hAnsi="Times New Roman"/>
              </w:rPr>
            </w:pPr>
            <w:r w:rsidRPr="00726EDD">
              <w:rPr>
                <w:rFonts w:ascii="Times New Roman" w:hAnsi="Times New Roman"/>
                <w:b/>
              </w:rPr>
              <w:t>(5.4-5.0)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142" w:right="74"/>
              <w:jc w:val="center"/>
              <w:rPr>
                <w:rFonts w:ascii="Times New Roman" w:hAnsi="Times New Roman"/>
              </w:rPr>
            </w:pPr>
            <w:r w:rsidRPr="00726EDD">
              <w:rPr>
                <w:rFonts w:ascii="Times New Roman" w:hAnsi="Times New Roman"/>
                <w:b/>
              </w:rPr>
              <w:t>MỨC C</w:t>
            </w:r>
          </w:p>
          <w:p w:rsidR="003C0382" w:rsidRPr="00726EDD" w:rsidRDefault="003C0382" w:rsidP="003C0382">
            <w:pPr>
              <w:ind w:left="142" w:right="74"/>
              <w:jc w:val="center"/>
              <w:rPr>
                <w:rFonts w:ascii="Times New Roman" w:hAnsi="Times New Roman"/>
              </w:rPr>
            </w:pPr>
            <w:r w:rsidRPr="00726EDD">
              <w:rPr>
                <w:rFonts w:ascii="Times New Roman" w:hAnsi="Times New Roman"/>
                <w:b/>
              </w:rPr>
              <w:t>(5.5-6.9)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142" w:right="74"/>
              <w:jc w:val="center"/>
              <w:rPr>
                <w:rFonts w:ascii="Times New Roman" w:hAnsi="Times New Roman"/>
              </w:rPr>
            </w:pPr>
            <w:r w:rsidRPr="00726EDD">
              <w:rPr>
                <w:rFonts w:ascii="Times New Roman" w:hAnsi="Times New Roman"/>
                <w:b/>
              </w:rPr>
              <w:t>MỨC B</w:t>
            </w:r>
          </w:p>
          <w:p w:rsidR="003C0382" w:rsidRPr="00726EDD" w:rsidRDefault="003C0382" w:rsidP="003C0382">
            <w:pPr>
              <w:ind w:left="142" w:right="74"/>
              <w:jc w:val="center"/>
              <w:rPr>
                <w:rFonts w:ascii="Times New Roman" w:hAnsi="Times New Roman"/>
              </w:rPr>
            </w:pPr>
            <w:r w:rsidRPr="00726EDD">
              <w:rPr>
                <w:rFonts w:ascii="Times New Roman" w:hAnsi="Times New Roman"/>
                <w:b/>
              </w:rPr>
              <w:t>(7.0-8.4)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142" w:right="74"/>
              <w:jc w:val="center"/>
              <w:rPr>
                <w:rFonts w:ascii="Times New Roman" w:hAnsi="Times New Roman"/>
              </w:rPr>
            </w:pPr>
            <w:r w:rsidRPr="00726EDD">
              <w:rPr>
                <w:rFonts w:ascii="Times New Roman" w:hAnsi="Times New Roman"/>
                <w:b/>
              </w:rPr>
              <w:t>MỨC A</w:t>
            </w:r>
          </w:p>
          <w:p w:rsidR="003C0382" w:rsidRPr="00726EDD" w:rsidRDefault="003C0382" w:rsidP="003C0382">
            <w:pPr>
              <w:ind w:left="142" w:right="74"/>
              <w:jc w:val="center"/>
              <w:rPr>
                <w:rFonts w:ascii="Times New Roman" w:hAnsi="Times New Roman"/>
              </w:rPr>
            </w:pPr>
            <w:r w:rsidRPr="00726EDD">
              <w:rPr>
                <w:rFonts w:ascii="Times New Roman" w:hAnsi="Times New Roman"/>
                <w:b/>
              </w:rPr>
              <w:t>(8.5-10) điểm</w:t>
            </w:r>
          </w:p>
        </w:tc>
        <w:tc>
          <w:tcPr>
            <w:tcW w:w="851" w:type="dxa"/>
            <w:vMerge/>
            <w:tcBorders>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rPr>
                <w:rFonts w:ascii="Times New Roman" w:hAnsi="Times New Roman"/>
              </w:rPr>
            </w:pPr>
          </w:p>
        </w:tc>
      </w:tr>
      <w:tr w:rsidR="003C0382" w:rsidRPr="00726EDD" w:rsidTr="003C0382">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45"/>
              <w:rPr>
                <w:rFonts w:ascii="Times New Roman" w:hAnsi="Times New Roman"/>
              </w:rPr>
            </w:pPr>
            <w:r w:rsidRPr="00726EDD">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75" w:right="136"/>
              <w:rPr>
                <w:rFonts w:ascii="Times New Roman" w:hAnsi="Times New Roman"/>
              </w:rPr>
            </w:pPr>
            <w:r w:rsidRPr="00726EDD">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75" w:right="136"/>
              <w:rPr>
                <w:rFonts w:ascii="Times New Roman" w:hAnsi="Times New Roman"/>
              </w:rPr>
            </w:pPr>
            <w:r w:rsidRPr="00726EDD">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75" w:right="136"/>
              <w:rPr>
                <w:rFonts w:ascii="Times New Roman" w:hAnsi="Times New Roman"/>
              </w:rPr>
            </w:pPr>
            <w:r w:rsidRPr="00726EDD">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75" w:right="136"/>
              <w:rPr>
                <w:rFonts w:ascii="Times New Roman" w:hAnsi="Times New Roman"/>
              </w:rPr>
            </w:pPr>
            <w:r w:rsidRPr="00726EDD">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right="-7"/>
              <w:rPr>
                <w:rFonts w:ascii="Times New Roman" w:hAnsi="Times New Roman"/>
              </w:rPr>
            </w:pPr>
            <w:r w:rsidRPr="00726EDD">
              <w:rPr>
                <w:rFonts w:ascii="Times New Roman" w:hAnsi="Times New Roman"/>
              </w:rPr>
              <w:t xml:space="preserve">Đi học đầy đủ, rất chuyên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right="54"/>
              <w:jc w:val="center"/>
              <w:rPr>
                <w:rFonts w:ascii="Times New Roman" w:hAnsi="Times New Roman"/>
              </w:rPr>
            </w:pPr>
            <w:r w:rsidRPr="00726EDD">
              <w:rPr>
                <w:rFonts w:ascii="Times New Roman" w:hAnsi="Times New Roman"/>
                <w:b/>
              </w:rPr>
              <w:t xml:space="preserve">50% </w:t>
            </w:r>
          </w:p>
        </w:tc>
      </w:tr>
      <w:tr w:rsidR="003C0382" w:rsidRPr="00726EDD" w:rsidTr="003C0382">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48"/>
              <w:rPr>
                <w:rFonts w:ascii="Times New Roman" w:hAnsi="Times New Roman"/>
              </w:rPr>
            </w:pPr>
            <w:r w:rsidRPr="00726EDD">
              <w:rPr>
                <w:rFonts w:ascii="Times New Roman" w:hAnsi="Times New Roman"/>
              </w:rPr>
              <w:t xml:space="preserve">Đóng góp </w:t>
            </w:r>
          </w:p>
          <w:p w:rsidR="003C0382" w:rsidRPr="00726EDD" w:rsidRDefault="003C0382" w:rsidP="003C0382">
            <w:pPr>
              <w:spacing w:line="360" w:lineRule="auto"/>
              <w:ind w:left="48"/>
              <w:rPr>
                <w:rFonts w:ascii="Times New Roman" w:hAnsi="Times New Roman"/>
              </w:rPr>
            </w:pPr>
            <w:r w:rsidRPr="00726EDD">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75" w:right="136"/>
              <w:jc w:val="both"/>
              <w:rPr>
                <w:rFonts w:ascii="Times New Roman" w:hAnsi="Times New Roman"/>
              </w:rPr>
            </w:pPr>
            <w:r w:rsidRPr="00726EDD">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75" w:right="136"/>
              <w:jc w:val="both"/>
              <w:rPr>
                <w:rFonts w:ascii="Times New Roman" w:hAnsi="Times New Roman"/>
              </w:rPr>
            </w:pPr>
            <w:r w:rsidRPr="00726EDD">
              <w:rPr>
                <w:rFonts w:ascii="Times New Roman" w:hAnsi="Times New Roman"/>
              </w:rPr>
              <w:t xml:space="preserve">Hiếm khi tham gia phát biểu, đóng góp cho bài học tại lớp. </w:t>
            </w:r>
          </w:p>
          <w:p w:rsidR="003C0382" w:rsidRPr="00726EDD" w:rsidRDefault="003C0382" w:rsidP="003C0382">
            <w:pPr>
              <w:spacing w:line="360" w:lineRule="auto"/>
              <w:ind w:left="75" w:right="136"/>
              <w:jc w:val="both"/>
              <w:rPr>
                <w:rFonts w:ascii="Times New Roman" w:hAnsi="Times New Roman"/>
              </w:rPr>
            </w:pPr>
            <w:r w:rsidRPr="00726EDD">
              <w:rPr>
                <w:rFonts w:ascii="Times New Roman" w:hAnsi="Times New Roman"/>
              </w:rPr>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75" w:right="136"/>
              <w:jc w:val="both"/>
              <w:rPr>
                <w:rFonts w:ascii="Times New Roman" w:hAnsi="Times New Roman"/>
              </w:rPr>
            </w:pPr>
            <w:r w:rsidRPr="00726EDD">
              <w:rPr>
                <w:rFonts w:ascii="Times New Roman" w:hAnsi="Times New Roman"/>
              </w:rPr>
              <w:t xml:space="preserve">Thỉnh thoảng tham gia phát biểu, trao đổi ý kiến tại lớp. Phát biểu ít 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75" w:right="136"/>
              <w:jc w:val="both"/>
              <w:rPr>
                <w:rFonts w:ascii="Times New Roman" w:hAnsi="Times New Roman"/>
              </w:rPr>
            </w:pPr>
            <w:r w:rsidRPr="00726EDD">
              <w:rPr>
                <w:rFonts w:ascii="Times New Roman" w:hAnsi="Times New Roman"/>
              </w:rPr>
              <w:t xml:space="preserve">Thường xuyên phát biểu và trao đổi ý kiến liên quan đến bài học. Các đóng góp cho bài 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75" w:right="136"/>
              <w:jc w:val="both"/>
              <w:rPr>
                <w:rFonts w:ascii="Times New Roman" w:hAnsi="Times New Roman"/>
              </w:rPr>
            </w:pPr>
            <w:r w:rsidRPr="00726EDD">
              <w:rPr>
                <w:rFonts w:ascii="Times New Roman" w:hAnsi="Times New Roman"/>
              </w:rPr>
              <w:t xml:space="preserve">Tham gia tích cực các hoạt động tại lớp: phát biểu, trao đổi ý kiến liên quan đến bài học. Các 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right="54"/>
              <w:jc w:val="center"/>
              <w:rPr>
                <w:rFonts w:ascii="Times New Roman" w:hAnsi="Times New Roman"/>
              </w:rPr>
            </w:pPr>
            <w:r w:rsidRPr="00726EDD">
              <w:rPr>
                <w:rFonts w:ascii="Times New Roman" w:hAnsi="Times New Roman"/>
                <w:b/>
              </w:rPr>
              <w:t xml:space="preserve">50% </w:t>
            </w:r>
          </w:p>
        </w:tc>
      </w:tr>
    </w:tbl>
    <w:p w:rsidR="003C0382" w:rsidRPr="00726EDD" w:rsidRDefault="003C0382" w:rsidP="003C0382">
      <w:pPr>
        <w:spacing w:line="360" w:lineRule="auto"/>
        <w:rPr>
          <w:rFonts w:ascii="Times New Roman" w:hAnsi="Times New Roman"/>
          <w:bCs/>
          <w:sz w:val="14"/>
          <w:szCs w:val="26"/>
          <w:lang w:val="pt-BR"/>
        </w:rPr>
      </w:pPr>
    </w:p>
    <w:p w:rsidR="003C0382" w:rsidRPr="00726EDD" w:rsidRDefault="003C0382" w:rsidP="003C0382">
      <w:pPr>
        <w:pStyle w:val="Heading3"/>
        <w:keepLines w:val="0"/>
        <w:spacing w:before="0" w:line="360" w:lineRule="auto"/>
        <w:ind w:right="976" w:firstLine="851"/>
        <w:rPr>
          <w:rFonts w:ascii="Times New Roman" w:hAnsi="Times New Roman" w:cs="Times New Roman"/>
          <w:color w:val="auto"/>
          <w:sz w:val="26"/>
        </w:rPr>
      </w:pPr>
      <w:r w:rsidRPr="00726EDD">
        <w:rPr>
          <w:rFonts w:ascii="Times New Roman" w:hAnsi="Times New Roman" w:cs="Times New Roman"/>
          <w:color w:val="auto"/>
          <w:sz w:val="26"/>
        </w:rPr>
        <w:t xml:space="preserve">Rubric 3: Bài tập </w:t>
      </w:r>
    </w:p>
    <w:tbl>
      <w:tblPr>
        <w:tblW w:w="9498" w:type="dxa"/>
        <w:tblInd w:w="-6" w:type="dxa"/>
        <w:tblLayout w:type="fixed"/>
        <w:tblCellMar>
          <w:top w:w="4" w:type="dxa"/>
          <w:left w:w="114" w:type="dxa"/>
          <w:right w:w="39" w:type="dxa"/>
        </w:tblCellMar>
        <w:tblLook w:val="04A0" w:firstRow="1" w:lastRow="0" w:firstColumn="1" w:lastColumn="0" w:noHBand="0" w:noVBand="1"/>
      </w:tblPr>
      <w:tblGrid>
        <w:gridCol w:w="849"/>
        <w:gridCol w:w="1549"/>
        <w:gridCol w:w="1713"/>
        <w:gridCol w:w="1549"/>
        <w:gridCol w:w="1549"/>
        <w:gridCol w:w="1554"/>
        <w:gridCol w:w="735"/>
      </w:tblGrid>
      <w:tr w:rsidR="003C0382" w:rsidRPr="00726EDD" w:rsidTr="00095C72">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ind w:left="22" w:firstLine="24"/>
              <w:rPr>
                <w:rFonts w:ascii="Times New Roman" w:hAnsi="Times New Roman"/>
              </w:rPr>
            </w:pPr>
            <w:r w:rsidRPr="00726EDD">
              <w:rPr>
                <w:rFonts w:ascii="Times New Roman" w:hAnsi="Times New Roman"/>
                <w:b/>
              </w:rPr>
              <w:t xml:space="preserve">Tiêu chí đánh giá </w:t>
            </w:r>
          </w:p>
        </w:tc>
        <w:tc>
          <w:tcPr>
            <w:tcW w:w="7914" w:type="dxa"/>
            <w:gridSpan w:val="5"/>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22"/>
              <w:jc w:val="center"/>
              <w:rPr>
                <w:rFonts w:ascii="Times New Roman" w:hAnsi="Times New Roman"/>
              </w:rPr>
            </w:pPr>
            <w:r w:rsidRPr="00726EDD">
              <w:rPr>
                <w:rFonts w:ascii="Times New Roman" w:hAnsi="Times New Roman"/>
                <w:b/>
              </w:rPr>
              <w:t>Mức độ đạt chuẩn quy định</w:t>
            </w:r>
          </w:p>
        </w:tc>
        <w:tc>
          <w:tcPr>
            <w:tcW w:w="735" w:type="dxa"/>
            <w:vMerge w:val="restart"/>
            <w:tcBorders>
              <w:top w:val="single" w:sz="5" w:space="0" w:color="000000"/>
              <w:left w:val="single" w:sz="5" w:space="0" w:color="000000"/>
              <w:right w:val="single" w:sz="5" w:space="0" w:color="000000"/>
            </w:tcBorders>
            <w:shd w:val="clear" w:color="auto" w:fill="auto"/>
            <w:vAlign w:val="center"/>
          </w:tcPr>
          <w:p w:rsidR="003C0382" w:rsidRPr="00726EDD" w:rsidRDefault="003C0382" w:rsidP="00095C72">
            <w:pPr>
              <w:ind w:left="-90"/>
              <w:jc w:val="center"/>
              <w:rPr>
                <w:rFonts w:ascii="Times New Roman" w:hAnsi="Times New Roman"/>
              </w:rPr>
            </w:pPr>
            <w:r w:rsidRPr="00726EDD">
              <w:rPr>
                <w:rFonts w:ascii="Times New Roman" w:hAnsi="Times New Roman"/>
                <w:b/>
              </w:rPr>
              <w:t xml:space="preserve">Trọng số  </w:t>
            </w:r>
          </w:p>
        </w:tc>
      </w:tr>
      <w:tr w:rsidR="003C0382" w:rsidRPr="00726EDD" w:rsidTr="00095C72">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22"/>
              <w:jc w:val="center"/>
              <w:rPr>
                <w:rFonts w:ascii="Times New Roman" w:hAnsi="Times New Roman"/>
              </w:rPr>
            </w:pPr>
            <w:r w:rsidRPr="00726EDD">
              <w:rPr>
                <w:rFonts w:ascii="Times New Roman" w:hAnsi="Times New Roman"/>
                <w:b/>
              </w:rPr>
              <w:t>MỨC F</w:t>
            </w:r>
          </w:p>
          <w:p w:rsidR="003C0382" w:rsidRPr="00726EDD" w:rsidRDefault="003C0382" w:rsidP="003C0382">
            <w:pPr>
              <w:ind w:left="22"/>
              <w:jc w:val="center"/>
              <w:rPr>
                <w:rFonts w:ascii="Times New Roman" w:hAnsi="Times New Roman"/>
              </w:rPr>
            </w:pPr>
            <w:r w:rsidRPr="00726EDD">
              <w:rPr>
                <w:rFonts w:ascii="Times New Roman" w:hAnsi="Times New Roman"/>
                <w:b/>
              </w:rPr>
              <w:t>(0-4.9)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22"/>
              <w:jc w:val="center"/>
              <w:rPr>
                <w:rFonts w:ascii="Times New Roman" w:hAnsi="Times New Roman"/>
              </w:rPr>
            </w:pPr>
            <w:r w:rsidRPr="00726EDD">
              <w:rPr>
                <w:rFonts w:ascii="Times New Roman" w:hAnsi="Times New Roman"/>
                <w:b/>
              </w:rPr>
              <w:t>MỨC D</w:t>
            </w:r>
          </w:p>
          <w:p w:rsidR="003C0382" w:rsidRPr="00726EDD" w:rsidRDefault="003C0382" w:rsidP="003C0382">
            <w:pPr>
              <w:ind w:left="22"/>
              <w:jc w:val="center"/>
              <w:rPr>
                <w:rFonts w:ascii="Times New Roman" w:hAnsi="Times New Roman"/>
              </w:rPr>
            </w:pPr>
            <w:r w:rsidRPr="00726EDD">
              <w:rPr>
                <w:rFonts w:ascii="Times New Roman" w:hAnsi="Times New Roman"/>
                <w:b/>
              </w:rPr>
              <w:t>(5.4-5.0)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22"/>
              <w:jc w:val="center"/>
              <w:rPr>
                <w:rFonts w:ascii="Times New Roman" w:hAnsi="Times New Roman"/>
              </w:rPr>
            </w:pPr>
            <w:r w:rsidRPr="00726EDD">
              <w:rPr>
                <w:rFonts w:ascii="Times New Roman" w:hAnsi="Times New Roman"/>
                <w:b/>
              </w:rPr>
              <w:t>MỨC C</w:t>
            </w:r>
          </w:p>
          <w:p w:rsidR="003C0382" w:rsidRPr="00726EDD" w:rsidRDefault="003C0382" w:rsidP="003C0382">
            <w:pPr>
              <w:ind w:left="22"/>
              <w:jc w:val="center"/>
              <w:rPr>
                <w:rFonts w:ascii="Times New Roman" w:hAnsi="Times New Roman"/>
              </w:rPr>
            </w:pPr>
            <w:r w:rsidRPr="00726EDD">
              <w:rPr>
                <w:rFonts w:ascii="Times New Roman" w:hAnsi="Times New Roman"/>
                <w:b/>
              </w:rPr>
              <w:t>(5.5-6.9)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22" w:right="76"/>
              <w:jc w:val="center"/>
              <w:rPr>
                <w:rFonts w:ascii="Times New Roman" w:hAnsi="Times New Roman"/>
              </w:rPr>
            </w:pPr>
            <w:r w:rsidRPr="00726EDD">
              <w:rPr>
                <w:rFonts w:ascii="Times New Roman" w:hAnsi="Times New Roman"/>
                <w:b/>
              </w:rPr>
              <w:t>MỨC B</w:t>
            </w:r>
          </w:p>
          <w:p w:rsidR="003C0382" w:rsidRPr="00726EDD" w:rsidRDefault="003C0382" w:rsidP="003C0382">
            <w:pPr>
              <w:ind w:left="22" w:right="76"/>
              <w:jc w:val="center"/>
              <w:rPr>
                <w:rFonts w:ascii="Times New Roman" w:hAnsi="Times New Roman"/>
              </w:rPr>
            </w:pPr>
            <w:r w:rsidRPr="00726EDD">
              <w:rPr>
                <w:rFonts w:ascii="Times New Roman" w:hAnsi="Times New Roman"/>
                <w:b/>
              </w:rPr>
              <w:t>(7.0-8.4) điểm</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22" w:right="76"/>
              <w:jc w:val="center"/>
              <w:rPr>
                <w:rFonts w:ascii="Times New Roman" w:hAnsi="Times New Roman"/>
              </w:rPr>
            </w:pPr>
            <w:r w:rsidRPr="00726EDD">
              <w:rPr>
                <w:rFonts w:ascii="Times New Roman" w:hAnsi="Times New Roman"/>
                <w:b/>
              </w:rPr>
              <w:t>MỨC A</w:t>
            </w:r>
          </w:p>
          <w:p w:rsidR="003C0382" w:rsidRPr="00726EDD" w:rsidRDefault="003C0382" w:rsidP="003C0382">
            <w:pPr>
              <w:ind w:left="22" w:right="76"/>
              <w:jc w:val="center"/>
              <w:rPr>
                <w:rFonts w:ascii="Times New Roman" w:hAnsi="Times New Roman"/>
              </w:rPr>
            </w:pPr>
            <w:r w:rsidRPr="00726EDD">
              <w:rPr>
                <w:rFonts w:ascii="Times New Roman" w:hAnsi="Times New Roman"/>
                <w:b/>
              </w:rPr>
              <w:t>(8.5-10) điểm</w:t>
            </w:r>
          </w:p>
        </w:tc>
        <w:tc>
          <w:tcPr>
            <w:tcW w:w="735" w:type="dxa"/>
            <w:vMerge/>
            <w:tcBorders>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Pr>
                <w:rFonts w:ascii="Times New Roman" w:hAnsi="Times New Roman"/>
              </w:rPr>
            </w:pPr>
          </w:p>
        </w:tc>
      </w:tr>
      <w:tr w:rsidR="003C0382" w:rsidRPr="00726EDD" w:rsidTr="00095C72">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095C72">
            <w:pPr>
              <w:spacing w:line="360" w:lineRule="auto"/>
              <w:ind w:left="15"/>
              <w:jc w:val="center"/>
              <w:rPr>
                <w:rFonts w:ascii="Times New Roman" w:hAnsi="Times New Roman"/>
              </w:rPr>
            </w:pPr>
            <w:r w:rsidRPr="00726EDD">
              <w:rPr>
                <w:rFonts w:ascii="Times New Roman" w:hAnsi="Times New Roman"/>
              </w:rPr>
              <w:t>Nộp bài tập</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jc w:val="center"/>
              <w:rPr>
                <w:rFonts w:ascii="Times New Roman" w:hAnsi="Times New Roman"/>
              </w:rPr>
            </w:pPr>
            <w:r w:rsidRPr="00726EDD">
              <w:rPr>
                <w:rFonts w:ascii="Times New Roman" w:hAnsi="Times New Roman"/>
              </w:rPr>
              <w:t>Không nộp 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jc w:val="both"/>
              <w:rPr>
                <w:rFonts w:ascii="Times New Roman" w:hAnsi="Times New Roman"/>
              </w:rPr>
            </w:pPr>
            <w:r w:rsidRPr="00726EDD">
              <w:rPr>
                <w:rFonts w:ascii="Times New Roman" w:hAnsi="Times New Roman"/>
              </w:rPr>
              <w:t xml:space="preserve">Nộp bài tập 70% số lượng bài tập được giao.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96"/>
              <w:jc w:val="both"/>
              <w:rPr>
                <w:rFonts w:ascii="Times New Roman" w:hAnsi="Times New Roman"/>
              </w:rPr>
            </w:pPr>
            <w:r w:rsidRPr="00726EDD">
              <w:rPr>
                <w:rFonts w:ascii="Times New Roman" w:hAnsi="Times New Roman"/>
              </w:rPr>
              <w:t xml:space="preserve">Nộp bài tập đầy đủ (100% số lượng được giao). Một số bài tập nộp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57"/>
              <w:jc w:val="both"/>
              <w:rPr>
                <w:rFonts w:ascii="Times New Roman" w:hAnsi="Times New Roman"/>
              </w:rPr>
            </w:pPr>
            <w:r w:rsidRPr="00726EDD">
              <w:rPr>
                <w:rFonts w:ascii="Times New Roman" w:hAnsi="Times New Roman"/>
              </w:rPr>
              <w:t xml:space="preserve">Nộp bài tập đầy đủ (100% số lượng được giao). Hầu hết bài tập nộp đúng thời gian quy định.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57"/>
              <w:jc w:val="both"/>
              <w:rPr>
                <w:rFonts w:ascii="Times New Roman" w:hAnsi="Times New Roman"/>
              </w:rPr>
            </w:pPr>
            <w:r w:rsidRPr="00726EDD">
              <w:rPr>
                <w:rFonts w:ascii="Times New Roman" w:hAnsi="Times New Roman"/>
              </w:rPr>
              <w:t xml:space="preserve">Nộp bài tập đầy đủ (100% số lượng được giao). Đúng thời gian quy định.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22" w:right="63"/>
              <w:jc w:val="center"/>
              <w:rPr>
                <w:rFonts w:ascii="Times New Roman" w:hAnsi="Times New Roman"/>
              </w:rPr>
            </w:pPr>
            <w:r w:rsidRPr="00726EDD">
              <w:rPr>
                <w:rFonts w:ascii="Times New Roman" w:hAnsi="Times New Roman"/>
                <w:b/>
              </w:rPr>
              <w:t xml:space="preserve">20% </w:t>
            </w:r>
          </w:p>
        </w:tc>
      </w:tr>
      <w:tr w:rsidR="003C0382" w:rsidRPr="00726EDD" w:rsidTr="00095C72">
        <w:trPr>
          <w:trHeight w:val="139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22"/>
              <w:rPr>
                <w:rFonts w:ascii="Times New Roman" w:hAnsi="Times New Roman"/>
              </w:rPr>
            </w:pPr>
            <w:r w:rsidRPr="00726EDD">
              <w:rPr>
                <w:rFonts w:ascii="Times New Roman" w:hAnsi="Times New Roman"/>
              </w:rPr>
              <w:lastRenderedPageBreak/>
              <w:t xml:space="preserve">Trình bày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3C0382" w:rsidRPr="00726EDD" w:rsidRDefault="003C0382" w:rsidP="003C0382">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96"/>
              <w:jc w:val="both"/>
              <w:rPr>
                <w:rFonts w:ascii="Times New Roman" w:hAnsi="Times New Roman"/>
              </w:rPr>
            </w:pPr>
            <w:r w:rsidRPr="00726EDD">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96"/>
              <w:jc w:val="both"/>
              <w:rPr>
                <w:rFonts w:ascii="Times New Roman" w:hAnsi="Times New Roman"/>
              </w:rPr>
            </w:pPr>
            <w:r w:rsidRPr="00726EDD">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51"/>
              <w:jc w:val="both"/>
              <w:rPr>
                <w:rFonts w:ascii="Times New Roman" w:hAnsi="Times New Roman"/>
              </w:rPr>
            </w:pPr>
            <w:r w:rsidRPr="00726EDD">
              <w:rPr>
                <w:rFonts w:ascii="Times New Roman" w:hAnsi="Times New Roman"/>
              </w:rPr>
              <w:t xml:space="preserve">Bài tập trình bày đẹp, đầy đủ, đúng yêu cầu (font chữ, cỡ chữ, giản dòng). Hình vẽ, bảng biểu sử dụng trong bài tập rõ ràng, phù hợp. Ghi chú, giải thích đầy đủ, hợp lý.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57"/>
              <w:jc w:val="both"/>
              <w:rPr>
                <w:rFonts w:ascii="Times New Roman" w:hAnsi="Times New Roman"/>
              </w:rPr>
            </w:pPr>
            <w:r w:rsidRPr="00726EDD">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22" w:right="63"/>
              <w:jc w:val="center"/>
              <w:rPr>
                <w:rFonts w:ascii="Times New Roman" w:hAnsi="Times New Roman"/>
              </w:rPr>
            </w:pPr>
            <w:r w:rsidRPr="00726EDD">
              <w:rPr>
                <w:rFonts w:ascii="Times New Roman" w:hAnsi="Times New Roman"/>
                <w:b/>
              </w:rPr>
              <w:t xml:space="preserve">30% </w:t>
            </w:r>
          </w:p>
        </w:tc>
      </w:tr>
      <w:tr w:rsidR="003C0382" w:rsidRPr="00726EDD" w:rsidTr="00095C72">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22"/>
              <w:rPr>
                <w:rFonts w:ascii="Times New Roman" w:hAnsi="Times New Roman"/>
              </w:rPr>
            </w:pPr>
            <w:r w:rsidRPr="00726EDD">
              <w:rPr>
                <w:rFonts w:ascii="Times New Roman" w:hAnsi="Times New Roman"/>
              </w:rPr>
              <w:t xml:space="preserve">Nội dung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3C0382" w:rsidRPr="00726EDD" w:rsidRDefault="003C0382" w:rsidP="003C0382">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96"/>
              <w:jc w:val="both"/>
              <w:rPr>
                <w:rFonts w:ascii="Times New Roman" w:hAnsi="Times New Roman"/>
              </w:rPr>
            </w:pPr>
            <w:r w:rsidRPr="00726EDD">
              <w:rPr>
                <w:rFonts w:ascii="Times New Roman" w:hAnsi="Times New Roman"/>
              </w:rPr>
              <w:t xml:space="preserve">Nội dung bài tập không đầy đủ, một số không đúng theo yêu cầu nhiệm vụ.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96"/>
              <w:jc w:val="both"/>
              <w:rPr>
                <w:rFonts w:ascii="Times New Roman" w:hAnsi="Times New Roman"/>
              </w:rPr>
            </w:pPr>
            <w:r w:rsidRPr="00726EDD">
              <w:rPr>
                <w:rFonts w:ascii="Times New Roman" w:hAnsi="Times New Roman"/>
              </w:rPr>
              <w:t xml:space="preserve">Nội dung bài tập đầy đủ, đúng với yêu cầu nhiệm vụ nhưng chưa hợp lý. Còn một số sai sót trong tính toán.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96"/>
              <w:jc w:val="both"/>
              <w:rPr>
                <w:rFonts w:ascii="Times New Roman" w:hAnsi="Times New Roman"/>
              </w:rPr>
            </w:pPr>
            <w:r w:rsidRPr="00726EDD">
              <w:rPr>
                <w:rFonts w:ascii="Times New Roman" w:hAnsi="Times New Roman"/>
              </w:rPr>
              <w:t xml:space="preserve">Nội dung bài tập đầy đủ, hợp lý, đúng theo yêu cầu nhiệm vụ. Tính toán đúng, rõ ràng.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96"/>
              <w:jc w:val="both"/>
              <w:rPr>
                <w:rFonts w:ascii="Times New Roman" w:hAnsi="Times New Roman"/>
              </w:rPr>
            </w:pPr>
            <w:r w:rsidRPr="00726EDD">
              <w:rPr>
                <w:rFonts w:ascii="Times New Roman" w:hAnsi="Times New Roman"/>
              </w:rPr>
              <w:t xml:space="preserve">Nội dung bài tập đầy đủ, hợp lý, đúng theo yêu cầu nhiệm vụ. Tính toán logic, chi tiết và rõ ràng, hoàn toàn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22" w:right="63"/>
              <w:jc w:val="center"/>
              <w:rPr>
                <w:rFonts w:ascii="Times New Roman" w:hAnsi="Times New Roman"/>
              </w:rPr>
            </w:pPr>
            <w:r w:rsidRPr="00726EDD">
              <w:rPr>
                <w:rFonts w:ascii="Times New Roman" w:hAnsi="Times New Roman"/>
                <w:b/>
              </w:rPr>
              <w:t xml:space="preserve">50% </w:t>
            </w:r>
          </w:p>
        </w:tc>
      </w:tr>
    </w:tbl>
    <w:p w:rsidR="003C0382" w:rsidRPr="00726EDD" w:rsidRDefault="003C0382" w:rsidP="003C0382">
      <w:pPr>
        <w:spacing w:line="360" w:lineRule="auto"/>
        <w:rPr>
          <w:rFonts w:ascii="Times New Roman" w:hAnsi="Times New Roman"/>
          <w:bCs/>
          <w:sz w:val="14"/>
          <w:szCs w:val="26"/>
          <w:lang w:val="pt-BR"/>
        </w:rPr>
      </w:pPr>
    </w:p>
    <w:p w:rsidR="003C0382" w:rsidRPr="00726EDD" w:rsidRDefault="003C0382" w:rsidP="003C0382">
      <w:pPr>
        <w:pStyle w:val="Heading3"/>
        <w:keepLines w:val="0"/>
        <w:spacing w:before="0" w:line="360" w:lineRule="auto"/>
        <w:ind w:right="976"/>
        <w:rPr>
          <w:rFonts w:ascii="Times New Roman" w:hAnsi="Times New Roman" w:cs="Times New Roman"/>
          <w:color w:val="auto"/>
        </w:rPr>
      </w:pPr>
      <w:r w:rsidRPr="00726EDD">
        <w:rPr>
          <w:rFonts w:ascii="Times New Roman" w:hAnsi="Times New Roman" w:cs="Times New Roman"/>
          <w:color w:val="auto"/>
          <w:sz w:val="26"/>
        </w:rPr>
        <w:t xml:space="preserve">Rubric 4: Thuyết trình </w:t>
      </w:r>
    </w:p>
    <w:tbl>
      <w:tblPr>
        <w:tblW w:w="9509" w:type="dxa"/>
        <w:tblInd w:w="-6"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719"/>
      </w:tblGrid>
      <w:tr w:rsidR="003C0382" w:rsidRPr="00726EDD" w:rsidTr="00095C72">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60" w:firstLine="12"/>
              <w:jc w:val="center"/>
              <w:rPr>
                <w:rFonts w:ascii="Times New Roman" w:hAnsi="Times New Roman"/>
              </w:rPr>
            </w:pPr>
            <w:r w:rsidRPr="00726EDD">
              <w:rPr>
                <w:rFonts w:ascii="Times New Roman" w:hAnsi="Times New Roman"/>
                <w:b/>
              </w:rPr>
              <w:t>Tiêu chí 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60" w:firstLine="12"/>
              <w:jc w:val="center"/>
              <w:rPr>
                <w:rFonts w:ascii="Times New Roman" w:hAnsi="Times New Roman"/>
              </w:rPr>
            </w:pPr>
            <w:r w:rsidRPr="00726EDD">
              <w:rPr>
                <w:rFonts w:ascii="Times New Roman" w:hAnsi="Times New Roman"/>
                <w:b/>
              </w:rPr>
              <w:t>Mức độ đạt chuẩn quy định</w:t>
            </w:r>
          </w:p>
        </w:tc>
        <w:tc>
          <w:tcPr>
            <w:tcW w:w="719" w:type="dxa"/>
            <w:vMerge w:val="restart"/>
            <w:tcBorders>
              <w:top w:val="single" w:sz="5" w:space="0" w:color="000000"/>
              <w:left w:val="single" w:sz="5" w:space="0" w:color="000000"/>
              <w:right w:val="single" w:sz="5" w:space="0" w:color="000000"/>
            </w:tcBorders>
            <w:shd w:val="clear" w:color="auto" w:fill="auto"/>
            <w:vAlign w:val="center"/>
          </w:tcPr>
          <w:p w:rsidR="003C0382" w:rsidRPr="00726EDD" w:rsidRDefault="003C0382" w:rsidP="00095C72">
            <w:pPr>
              <w:spacing w:line="360" w:lineRule="auto"/>
              <w:ind w:left="-12" w:right="-29" w:firstLine="12"/>
              <w:jc w:val="center"/>
              <w:rPr>
                <w:rFonts w:ascii="Times New Roman" w:hAnsi="Times New Roman"/>
              </w:rPr>
            </w:pPr>
            <w:r w:rsidRPr="00726EDD">
              <w:rPr>
                <w:rFonts w:ascii="Times New Roman" w:hAnsi="Times New Roman"/>
                <w:b/>
              </w:rPr>
              <w:t>Trọng số</w:t>
            </w:r>
          </w:p>
        </w:tc>
      </w:tr>
      <w:tr w:rsidR="003C0382" w:rsidRPr="00726EDD" w:rsidTr="00095C72">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firstLine="12"/>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ind w:left="60" w:firstLine="12"/>
              <w:jc w:val="center"/>
              <w:rPr>
                <w:rFonts w:ascii="Times New Roman" w:hAnsi="Times New Roman"/>
              </w:rPr>
            </w:pPr>
            <w:r w:rsidRPr="00726EDD">
              <w:rPr>
                <w:rFonts w:ascii="Times New Roman" w:hAnsi="Times New Roman"/>
                <w:b/>
              </w:rPr>
              <w:t>MỨC F</w:t>
            </w:r>
          </w:p>
          <w:p w:rsidR="003C0382" w:rsidRPr="00726EDD" w:rsidRDefault="003C0382" w:rsidP="003C0382">
            <w:pPr>
              <w:ind w:left="60" w:firstLine="12"/>
              <w:jc w:val="center"/>
              <w:rPr>
                <w:rFonts w:ascii="Times New Roman" w:hAnsi="Times New Roman"/>
              </w:rPr>
            </w:pPr>
            <w:r w:rsidRPr="00726EDD">
              <w:rPr>
                <w:rFonts w:ascii="Times New Roman" w:hAnsi="Times New Roman"/>
                <w:b/>
              </w:rPr>
              <w:t>(0-4.9)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ind w:left="60" w:firstLine="12"/>
              <w:jc w:val="center"/>
              <w:rPr>
                <w:rFonts w:ascii="Times New Roman" w:hAnsi="Times New Roman"/>
              </w:rPr>
            </w:pPr>
            <w:r w:rsidRPr="00726EDD">
              <w:rPr>
                <w:rFonts w:ascii="Times New Roman" w:hAnsi="Times New Roman"/>
                <w:b/>
              </w:rPr>
              <w:t>MỨC D</w:t>
            </w:r>
          </w:p>
          <w:p w:rsidR="003C0382" w:rsidRPr="00726EDD" w:rsidRDefault="003C0382" w:rsidP="003C0382">
            <w:pPr>
              <w:ind w:left="60" w:firstLine="12"/>
              <w:jc w:val="center"/>
              <w:rPr>
                <w:rFonts w:ascii="Times New Roman" w:hAnsi="Times New Roman"/>
              </w:rPr>
            </w:pPr>
            <w:r w:rsidRPr="00726EDD">
              <w:rPr>
                <w:rFonts w:ascii="Times New Roman" w:hAnsi="Times New Roman"/>
                <w:b/>
              </w:rPr>
              <w:t>(5.4-5.0)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ind w:left="60" w:firstLine="12"/>
              <w:jc w:val="center"/>
              <w:rPr>
                <w:rFonts w:ascii="Times New Roman" w:hAnsi="Times New Roman"/>
              </w:rPr>
            </w:pPr>
            <w:r w:rsidRPr="00726EDD">
              <w:rPr>
                <w:rFonts w:ascii="Times New Roman" w:hAnsi="Times New Roman"/>
                <w:b/>
              </w:rPr>
              <w:t>MỨC C</w:t>
            </w:r>
          </w:p>
          <w:p w:rsidR="003C0382" w:rsidRPr="00726EDD" w:rsidRDefault="003C0382" w:rsidP="003C0382">
            <w:pPr>
              <w:ind w:left="60" w:firstLine="12"/>
              <w:jc w:val="center"/>
              <w:rPr>
                <w:rFonts w:ascii="Times New Roman" w:hAnsi="Times New Roman"/>
              </w:rPr>
            </w:pPr>
            <w:r w:rsidRPr="00726EDD">
              <w:rPr>
                <w:rFonts w:ascii="Times New Roman" w:hAnsi="Times New Roman"/>
                <w:b/>
              </w:rPr>
              <w:t>(5.5-6.9)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ind w:left="60" w:firstLine="12"/>
              <w:jc w:val="center"/>
              <w:rPr>
                <w:rFonts w:ascii="Times New Roman" w:hAnsi="Times New Roman"/>
              </w:rPr>
            </w:pPr>
            <w:r w:rsidRPr="00726EDD">
              <w:rPr>
                <w:rFonts w:ascii="Times New Roman" w:hAnsi="Times New Roman"/>
                <w:b/>
              </w:rPr>
              <w:t>MỨC B</w:t>
            </w:r>
          </w:p>
          <w:p w:rsidR="003C0382" w:rsidRPr="00726EDD" w:rsidRDefault="003C0382" w:rsidP="003C0382">
            <w:pPr>
              <w:ind w:left="60" w:firstLine="12"/>
              <w:jc w:val="center"/>
              <w:rPr>
                <w:rFonts w:ascii="Times New Roman" w:hAnsi="Times New Roman"/>
              </w:rPr>
            </w:pPr>
            <w:r w:rsidRPr="00726EDD">
              <w:rPr>
                <w:rFonts w:ascii="Times New Roman" w:hAnsi="Times New Roman"/>
                <w:b/>
              </w:rPr>
              <w:t>(7.0-8.4)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ind w:left="60" w:firstLine="12"/>
              <w:jc w:val="center"/>
              <w:rPr>
                <w:rFonts w:ascii="Times New Roman" w:hAnsi="Times New Roman"/>
              </w:rPr>
            </w:pPr>
            <w:r w:rsidRPr="00726EDD">
              <w:rPr>
                <w:rFonts w:ascii="Times New Roman" w:hAnsi="Times New Roman"/>
                <w:b/>
              </w:rPr>
              <w:t>MỨC A</w:t>
            </w:r>
          </w:p>
          <w:p w:rsidR="003C0382" w:rsidRPr="00726EDD" w:rsidRDefault="003C0382" w:rsidP="003C0382">
            <w:pPr>
              <w:ind w:left="60" w:firstLine="12"/>
              <w:jc w:val="center"/>
              <w:rPr>
                <w:rFonts w:ascii="Times New Roman" w:hAnsi="Times New Roman"/>
              </w:rPr>
            </w:pPr>
            <w:r w:rsidRPr="00726EDD">
              <w:rPr>
                <w:rFonts w:ascii="Times New Roman" w:hAnsi="Times New Roman"/>
                <w:b/>
              </w:rPr>
              <w:t>(8.5-10) điểm</w:t>
            </w:r>
          </w:p>
        </w:tc>
        <w:tc>
          <w:tcPr>
            <w:tcW w:w="719" w:type="dxa"/>
            <w:vMerge/>
            <w:tcBorders>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firstLine="12"/>
              <w:rPr>
                <w:rFonts w:ascii="Times New Roman" w:hAnsi="Times New Roman"/>
              </w:rPr>
            </w:pPr>
          </w:p>
        </w:tc>
      </w:tr>
      <w:tr w:rsidR="003C0382" w:rsidRPr="00726EDD" w:rsidTr="00095C72">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60" w:firstLine="12"/>
              <w:jc w:val="both"/>
              <w:rPr>
                <w:rFonts w:ascii="Times New Roman" w:hAnsi="Times New Roman"/>
              </w:rPr>
            </w:pPr>
            <w:r w:rsidRPr="00726EDD">
              <w:rPr>
                <w:rFonts w:ascii="Times New Roman" w:hAnsi="Times New Roman"/>
              </w:rPr>
              <w:lastRenderedPageBreak/>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60" w:firstLine="12"/>
              <w:rPr>
                <w:rFonts w:ascii="Times New Roman" w:hAnsi="Times New Roman"/>
              </w:rPr>
            </w:pPr>
            <w:r w:rsidRPr="00726EDD">
              <w:rPr>
                <w:rFonts w:ascii="Times New Roman" w:hAnsi="Times New Roman"/>
                <w:b/>
              </w:rPr>
              <w:t xml:space="preserve">50% </w:t>
            </w:r>
          </w:p>
        </w:tc>
      </w:tr>
      <w:tr w:rsidR="003C0382" w:rsidRPr="00726EDD" w:rsidTr="00095C72">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60" w:firstLine="12"/>
              <w:jc w:val="both"/>
              <w:rPr>
                <w:rFonts w:ascii="Times New Roman" w:hAnsi="Times New Roman"/>
              </w:rPr>
            </w:pPr>
            <w:r w:rsidRPr="00726EDD">
              <w:rPr>
                <w:rFonts w:ascii="Times New Roman" w:hAnsi="Times New Roman"/>
              </w:rPr>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Slide trình bày quá sơ sài, không đủ 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Slide trình bày với số lượng phù hợp, sử dụng từ ngũ và hình ảnh rõ </w:t>
            </w:r>
          </w:p>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(introduction, body and </w:t>
            </w:r>
          </w:p>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thể hiện sự thành 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Thuật ngữ sử dụng đơn giản dễ hiểu. Thể hiện sự thành thạo trong trình bày và ngôn ngữ.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60" w:firstLine="12"/>
              <w:rPr>
                <w:rFonts w:ascii="Times New Roman" w:hAnsi="Times New Roman"/>
              </w:rPr>
            </w:pPr>
            <w:r w:rsidRPr="00726EDD">
              <w:rPr>
                <w:rFonts w:ascii="Times New Roman" w:hAnsi="Times New Roman"/>
                <w:b/>
              </w:rPr>
              <w:t xml:space="preserve">25% </w:t>
            </w:r>
          </w:p>
        </w:tc>
      </w:tr>
      <w:tr w:rsidR="003C0382" w:rsidRPr="00726EDD" w:rsidTr="00095C72">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60" w:firstLine="12"/>
              <w:jc w:val="both"/>
              <w:rPr>
                <w:rFonts w:ascii="Times New Roman" w:hAnsi="Times New Roman"/>
              </w:rPr>
            </w:pPr>
            <w:r w:rsidRPr="00726EDD">
              <w:rPr>
                <w:rFonts w:ascii="Times New Roman" w:hAnsi="Times New Roman"/>
              </w:rPr>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Trình bày không logic, vượt quá thời gian quy định. Sử dụng thuật ngữ không đúng, phát </w:t>
            </w:r>
            <w:r w:rsidRPr="00726EDD">
              <w:rPr>
                <w:rFonts w:ascii="Times New Roman" w:hAnsi="Times New Roman"/>
              </w:rPr>
              <w:lastRenderedPageBreak/>
              <w:t xml:space="preserve">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lastRenderedPageBreak/>
              <w:t xml:space="preserve">Bài trình bày đầy đủ. Giọng nói nhỏ, phát âm còn một số từ không rõ, sử dụng thuật ngữ phức tạp, chưa có tương tác </w:t>
            </w:r>
            <w:r w:rsidRPr="00726EDD">
              <w:rPr>
                <w:rFonts w:ascii="Times New Roman" w:hAnsi="Times New Roman"/>
              </w:rPr>
              <w:lastRenderedPageBreak/>
              <w:t xml:space="preserve">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lastRenderedPageBreak/>
              <w:t xml:space="preserve">Phần trình bày có bố cục 3 phần rõ ràng. Giọng nói vừa phải, rõ ràng, dễ nghe, thời gian trình bày </w:t>
            </w:r>
            <w:r w:rsidRPr="00726EDD">
              <w:rPr>
                <w:rFonts w:ascii="Times New Roman" w:hAnsi="Times New Roman"/>
              </w:rPr>
              <w:lastRenderedPageBreak/>
              <w:t xml:space="preserve">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lastRenderedPageBreak/>
              <w:t xml:space="preserve">Phần trình bày ngắn gọn, dễ hiểu. Sử dụng các thuật ngữ đơn giản, dễ hiểu. Bố cục rõ ràng. </w:t>
            </w:r>
            <w:r w:rsidRPr="00726EDD">
              <w:rPr>
                <w:rFonts w:ascii="Times New Roman" w:hAnsi="Times New Roman"/>
              </w:rPr>
              <w:lastRenderedPageBreak/>
              <w:t xml:space="preserve">Giọng nói rõ ràng, lưu loát. Thời gian trình bày đúng quy định. Tương tác tốt với người nghe. Người nghe có thể hiểu được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lastRenderedPageBreak/>
              <w:t xml:space="preserve">Phần trình bày ngắn gọn. Bố cục rõ ràng. Giọng nói rõ ràng, lưu loát. thu hút sự chú ý của </w:t>
            </w:r>
            <w:r w:rsidRPr="00726EDD">
              <w:rPr>
                <w:rFonts w:ascii="Times New Roman" w:hAnsi="Times New Roman"/>
              </w:rPr>
              <w:lastRenderedPageBreak/>
              <w:t xml:space="preserve">người nghe, tương tác tốt với người nghe. Người nghe có thể hiểu và theo kịp tất cả nội dung trình bày. Thời gian trình bày đúng quy định.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60" w:firstLine="12"/>
              <w:rPr>
                <w:rFonts w:ascii="Times New Roman" w:hAnsi="Times New Roman"/>
              </w:rPr>
            </w:pPr>
            <w:r w:rsidRPr="00726EDD">
              <w:rPr>
                <w:rFonts w:ascii="Times New Roman" w:hAnsi="Times New Roman"/>
                <w:b/>
              </w:rPr>
              <w:lastRenderedPageBreak/>
              <w:t xml:space="preserve">25% </w:t>
            </w:r>
          </w:p>
        </w:tc>
      </w:tr>
    </w:tbl>
    <w:p w:rsidR="003C0382" w:rsidRPr="00726EDD" w:rsidRDefault="003C0382" w:rsidP="003C0382">
      <w:pPr>
        <w:spacing w:line="360" w:lineRule="auto"/>
        <w:ind w:firstLine="360"/>
        <w:jc w:val="both"/>
        <w:rPr>
          <w:rFonts w:ascii="Times New Roman" w:hAnsi="Times New Roman"/>
          <w:bCs/>
          <w:sz w:val="18"/>
        </w:rPr>
      </w:pPr>
    </w:p>
    <w:p w:rsidR="00095C72" w:rsidRPr="00726EDD" w:rsidRDefault="00095C72" w:rsidP="00095C72">
      <w:pPr>
        <w:pStyle w:val="Heading3"/>
        <w:keepLines w:val="0"/>
        <w:spacing w:before="0" w:line="360" w:lineRule="auto"/>
        <w:ind w:right="976"/>
        <w:rPr>
          <w:rFonts w:ascii="Times New Roman" w:hAnsi="Times New Roman" w:cs="Times New Roman"/>
          <w:color w:val="auto"/>
        </w:rPr>
      </w:pPr>
      <w:r w:rsidRPr="00726EDD">
        <w:rPr>
          <w:rFonts w:ascii="Times New Roman" w:hAnsi="Times New Roman" w:cs="Times New Roman"/>
          <w:color w:val="auto"/>
          <w:sz w:val="26"/>
        </w:rPr>
        <w:t xml:space="preserve">Rubric 7: Bài tập nhóm </w:t>
      </w:r>
    </w:p>
    <w:tbl>
      <w:tblPr>
        <w:tblW w:w="9498" w:type="dxa"/>
        <w:tblInd w:w="-6" w:type="dxa"/>
        <w:tblLayout w:type="fixed"/>
        <w:tblCellMar>
          <w:top w:w="4" w:type="dxa"/>
          <w:left w:w="66" w:type="dxa"/>
          <w:right w:w="0" w:type="dxa"/>
        </w:tblCellMar>
        <w:tblLook w:val="04A0" w:firstRow="1" w:lastRow="0" w:firstColumn="1" w:lastColumn="0" w:noHBand="0" w:noVBand="1"/>
      </w:tblPr>
      <w:tblGrid>
        <w:gridCol w:w="1276"/>
        <w:gridCol w:w="1418"/>
        <w:gridCol w:w="1559"/>
        <w:gridCol w:w="1417"/>
        <w:gridCol w:w="1560"/>
        <w:gridCol w:w="1559"/>
        <w:gridCol w:w="709"/>
      </w:tblGrid>
      <w:tr w:rsidR="00095C72" w:rsidRPr="00726EDD" w:rsidTr="009E0D7C">
        <w:trPr>
          <w:trHeight w:val="337"/>
        </w:trPr>
        <w:tc>
          <w:tcPr>
            <w:tcW w:w="1276"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095C72" w:rsidRPr="00726EDD" w:rsidRDefault="00095C72" w:rsidP="009E0D7C">
            <w:pPr>
              <w:spacing w:line="360" w:lineRule="auto"/>
              <w:jc w:val="center"/>
              <w:rPr>
                <w:rFonts w:ascii="Times New Roman" w:hAnsi="Times New Roman"/>
              </w:rPr>
            </w:pPr>
            <w:r w:rsidRPr="00726EDD">
              <w:rPr>
                <w:rFonts w:ascii="Times New Roman" w:hAnsi="Times New Roman"/>
                <w:b/>
              </w:rPr>
              <w:t xml:space="preserve">Tiêu chí đánh giá </w:t>
            </w:r>
          </w:p>
        </w:tc>
        <w:tc>
          <w:tcPr>
            <w:tcW w:w="7513" w:type="dxa"/>
            <w:gridSpan w:val="5"/>
            <w:tcBorders>
              <w:top w:val="single" w:sz="5" w:space="0" w:color="000000"/>
              <w:left w:val="single" w:sz="5" w:space="0" w:color="000000"/>
              <w:bottom w:val="single" w:sz="5" w:space="0" w:color="000000"/>
              <w:right w:val="single" w:sz="5" w:space="0" w:color="000000"/>
            </w:tcBorders>
            <w:shd w:val="clear" w:color="auto" w:fill="auto"/>
          </w:tcPr>
          <w:p w:rsidR="00095C72" w:rsidRPr="00726EDD" w:rsidRDefault="00095C72" w:rsidP="009E0D7C">
            <w:pPr>
              <w:spacing w:line="360" w:lineRule="auto"/>
              <w:ind w:right="73"/>
              <w:jc w:val="center"/>
              <w:rPr>
                <w:rFonts w:ascii="Times New Roman" w:hAnsi="Times New Roman"/>
              </w:rPr>
            </w:pPr>
            <w:r w:rsidRPr="00726EDD">
              <w:rPr>
                <w:rFonts w:ascii="Times New Roman" w:hAnsi="Times New Roman"/>
                <w:b/>
              </w:rPr>
              <w:t xml:space="preserve">Mức độ đạt chuẩn quy định </w:t>
            </w:r>
          </w:p>
        </w:tc>
        <w:tc>
          <w:tcPr>
            <w:tcW w:w="709" w:type="dxa"/>
            <w:vMerge w:val="restart"/>
            <w:tcBorders>
              <w:top w:val="single" w:sz="5" w:space="0" w:color="000000"/>
              <w:left w:val="single" w:sz="5" w:space="0" w:color="000000"/>
              <w:right w:val="single" w:sz="5" w:space="0" w:color="000000"/>
            </w:tcBorders>
            <w:shd w:val="clear" w:color="auto" w:fill="auto"/>
            <w:vAlign w:val="center"/>
          </w:tcPr>
          <w:p w:rsidR="00095C72" w:rsidRPr="00726EDD" w:rsidRDefault="00095C72" w:rsidP="009E0D7C">
            <w:pPr>
              <w:spacing w:line="360" w:lineRule="auto"/>
              <w:ind w:left="-75" w:right="31"/>
              <w:jc w:val="center"/>
              <w:rPr>
                <w:rFonts w:ascii="Times New Roman" w:hAnsi="Times New Roman"/>
              </w:rPr>
            </w:pPr>
            <w:r w:rsidRPr="00726EDD">
              <w:rPr>
                <w:rFonts w:ascii="Times New Roman" w:hAnsi="Times New Roman"/>
                <w:b/>
              </w:rPr>
              <w:t xml:space="preserve">Trọng số </w:t>
            </w:r>
          </w:p>
        </w:tc>
      </w:tr>
      <w:tr w:rsidR="00095C72" w:rsidRPr="00726EDD" w:rsidTr="009E0D7C">
        <w:trPr>
          <w:trHeight w:val="468"/>
        </w:trPr>
        <w:tc>
          <w:tcPr>
            <w:tcW w:w="1276" w:type="dxa"/>
            <w:vMerge/>
            <w:tcBorders>
              <w:top w:val="nil"/>
              <w:left w:val="single" w:sz="5" w:space="0" w:color="000000"/>
              <w:bottom w:val="single" w:sz="5" w:space="0" w:color="000000"/>
              <w:right w:val="single" w:sz="5" w:space="0" w:color="000000"/>
            </w:tcBorders>
            <w:shd w:val="clear" w:color="auto" w:fill="auto"/>
          </w:tcPr>
          <w:p w:rsidR="00095C72" w:rsidRPr="00726EDD" w:rsidRDefault="00095C72" w:rsidP="009E0D7C">
            <w:pPr>
              <w:spacing w:line="360" w:lineRule="auto"/>
              <w:rPr>
                <w:rFonts w:ascii="Times New Roman" w:hAnsi="Times New Roman"/>
              </w:rPr>
            </w:pP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095C72" w:rsidRPr="00726EDD" w:rsidRDefault="00095C72" w:rsidP="009E0D7C">
            <w:pPr>
              <w:ind w:left="141" w:right="76"/>
              <w:jc w:val="center"/>
              <w:rPr>
                <w:rFonts w:ascii="Times New Roman" w:hAnsi="Times New Roman"/>
              </w:rPr>
            </w:pPr>
            <w:r w:rsidRPr="00726EDD">
              <w:rPr>
                <w:rFonts w:ascii="Times New Roman" w:hAnsi="Times New Roman"/>
                <w:b/>
              </w:rPr>
              <w:t>MỨC F</w:t>
            </w:r>
          </w:p>
          <w:p w:rsidR="00095C72" w:rsidRPr="00726EDD" w:rsidRDefault="00095C72" w:rsidP="009E0D7C">
            <w:pPr>
              <w:ind w:left="141" w:right="76"/>
              <w:jc w:val="center"/>
              <w:rPr>
                <w:rFonts w:ascii="Times New Roman" w:hAnsi="Times New Roman"/>
              </w:rPr>
            </w:pPr>
            <w:r w:rsidRPr="00726EDD">
              <w:rPr>
                <w:rFonts w:ascii="Times New Roman" w:hAnsi="Times New Roman"/>
                <w:b/>
              </w:rPr>
              <w:t>(0-4.9)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095C72" w:rsidRPr="00726EDD" w:rsidRDefault="00095C72" w:rsidP="009E0D7C">
            <w:pPr>
              <w:ind w:left="141" w:right="76"/>
              <w:jc w:val="center"/>
              <w:rPr>
                <w:rFonts w:ascii="Times New Roman" w:hAnsi="Times New Roman"/>
              </w:rPr>
            </w:pPr>
            <w:r w:rsidRPr="00726EDD">
              <w:rPr>
                <w:rFonts w:ascii="Times New Roman" w:hAnsi="Times New Roman"/>
                <w:b/>
              </w:rPr>
              <w:t>MỨC D</w:t>
            </w:r>
          </w:p>
          <w:p w:rsidR="00095C72" w:rsidRPr="00726EDD" w:rsidRDefault="00095C72" w:rsidP="009E0D7C">
            <w:pPr>
              <w:ind w:left="141" w:right="76"/>
              <w:jc w:val="center"/>
              <w:rPr>
                <w:rFonts w:ascii="Times New Roman" w:hAnsi="Times New Roman"/>
              </w:rPr>
            </w:pPr>
            <w:r w:rsidRPr="00726EDD">
              <w:rPr>
                <w:rFonts w:ascii="Times New Roman" w:hAnsi="Times New Roman"/>
                <w:b/>
              </w:rPr>
              <w:t>(5.4-5.0)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095C72" w:rsidRPr="00726EDD" w:rsidRDefault="00095C72" w:rsidP="009E0D7C">
            <w:pPr>
              <w:ind w:left="141" w:right="76"/>
              <w:jc w:val="center"/>
              <w:rPr>
                <w:rFonts w:ascii="Times New Roman" w:hAnsi="Times New Roman"/>
              </w:rPr>
            </w:pPr>
            <w:r w:rsidRPr="00726EDD">
              <w:rPr>
                <w:rFonts w:ascii="Times New Roman" w:hAnsi="Times New Roman"/>
                <w:b/>
              </w:rPr>
              <w:t>MỨC C</w:t>
            </w:r>
          </w:p>
          <w:p w:rsidR="00095C72" w:rsidRPr="00726EDD" w:rsidRDefault="00095C72" w:rsidP="009E0D7C">
            <w:pPr>
              <w:ind w:left="141" w:right="76"/>
              <w:jc w:val="center"/>
              <w:rPr>
                <w:rFonts w:ascii="Times New Roman" w:hAnsi="Times New Roman"/>
              </w:rPr>
            </w:pPr>
            <w:r w:rsidRPr="00726EDD">
              <w:rPr>
                <w:rFonts w:ascii="Times New Roman" w:hAnsi="Times New Roman"/>
                <w:b/>
              </w:rPr>
              <w:t>(5.5-6.9)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095C72" w:rsidRPr="00726EDD" w:rsidRDefault="00095C72" w:rsidP="009E0D7C">
            <w:pPr>
              <w:ind w:left="141" w:right="76"/>
              <w:jc w:val="center"/>
              <w:rPr>
                <w:rFonts w:ascii="Times New Roman" w:hAnsi="Times New Roman"/>
              </w:rPr>
            </w:pPr>
            <w:r w:rsidRPr="00726EDD">
              <w:rPr>
                <w:rFonts w:ascii="Times New Roman" w:hAnsi="Times New Roman"/>
                <w:b/>
              </w:rPr>
              <w:t>MỨC B</w:t>
            </w:r>
          </w:p>
          <w:p w:rsidR="00095C72" w:rsidRPr="00726EDD" w:rsidRDefault="00095C72" w:rsidP="009E0D7C">
            <w:pPr>
              <w:ind w:left="141" w:right="76"/>
              <w:jc w:val="center"/>
              <w:rPr>
                <w:rFonts w:ascii="Times New Roman" w:hAnsi="Times New Roman"/>
              </w:rPr>
            </w:pPr>
            <w:r w:rsidRPr="00726EDD">
              <w:rPr>
                <w:rFonts w:ascii="Times New Roman" w:hAnsi="Times New Roman"/>
                <w:b/>
              </w:rPr>
              <w:t>(7.0-8.4)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095C72" w:rsidRPr="00726EDD" w:rsidRDefault="00095C72" w:rsidP="009E0D7C">
            <w:pPr>
              <w:ind w:left="141" w:right="76"/>
              <w:jc w:val="center"/>
              <w:rPr>
                <w:rFonts w:ascii="Times New Roman" w:hAnsi="Times New Roman"/>
              </w:rPr>
            </w:pPr>
            <w:r w:rsidRPr="00726EDD">
              <w:rPr>
                <w:rFonts w:ascii="Times New Roman" w:hAnsi="Times New Roman"/>
                <w:b/>
              </w:rPr>
              <w:t>MỨC A</w:t>
            </w:r>
          </w:p>
          <w:p w:rsidR="00095C72" w:rsidRPr="00726EDD" w:rsidRDefault="00095C72" w:rsidP="009E0D7C">
            <w:pPr>
              <w:ind w:left="141" w:right="76"/>
              <w:jc w:val="center"/>
              <w:rPr>
                <w:rFonts w:ascii="Times New Roman" w:hAnsi="Times New Roman"/>
              </w:rPr>
            </w:pPr>
            <w:r w:rsidRPr="00726EDD">
              <w:rPr>
                <w:rFonts w:ascii="Times New Roman" w:hAnsi="Times New Roman"/>
                <w:b/>
              </w:rPr>
              <w:t>(8.5-10) điểm</w:t>
            </w:r>
          </w:p>
        </w:tc>
        <w:tc>
          <w:tcPr>
            <w:tcW w:w="709" w:type="dxa"/>
            <w:vMerge/>
            <w:tcBorders>
              <w:left w:val="single" w:sz="5" w:space="0" w:color="000000"/>
              <w:bottom w:val="single" w:sz="5" w:space="0" w:color="000000"/>
              <w:right w:val="single" w:sz="5" w:space="0" w:color="000000"/>
            </w:tcBorders>
            <w:shd w:val="clear" w:color="auto" w:fill="auto"/>
          </w:tcPr>
          <w:p w:rsidR="00095C72" w:rsidRPr="00726EDD" w:rsidRDefault="00095C72" w:rsidP="009E0D7C">
            <w:pPr>
              <w:spacing w:line="360" w:lineRule="auto"/>
              <w:rPr>
                <w:rFonts w:ascii="Times New Roman" w:hAnsi="Times New Roman"/>
              </w:rPr>
            </w:pPr>
          </w:p>
        </w:tc>
      </w:tr>
      <w:tr w:rsidR="00095C72" w:rsidRPr="00726EDD" w:rsidTr="009E0D7C">
        <w:trPr>
          <w:trHeight w:val="54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095C72" w:rsidRPr="00726EDD" w:rsidRDefault="00095C72" w:rsidP="009E0D7C">
            <w:pPr>
              <w:spacing w:line="360" w:lineRule="auto"/>
              <w:ind w:left="48"/>
              <w:rPr>
                <w:rFonts w:ascii="Times New Roman" w:hAnsi="Times New Roman"/>
              </w:rPr>
            </w:pPr>
            <w:r w:rsidRPr="00726EDD">
              <w:rPr>
                <w:rFonts w:ascii="Times New Roman" w:hAnsi="Times New Roman"/>
              </w:rPr>
              <w:t xml:space="preserve">Tổ chức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95C72" w:rsidRPr="00726EDD" w:rsidRDefault="00095C72" w:rsidP="009E0D7C">
            <w:pPr>
              <w:spacing w:line="360" w:lineRule="auto"/>
              <w:rPr>
                <w:rFonts w:ascii="Times New Roman" w:hAnsi="Times New Roman"/>
              </w:rPr>
            </w:pPr>
            <w:r w:rsidRPr="00726EDD">
              <w:rPr>
                <w:rFonts w:ascii="Times New Roman" w:hAnsi="Times New Roman"/>
              </w:rPr>
              <w:t xml:space="preserve">Không có sự làm việc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095C72" w:rsidRPr="00726EDD" w:rsidRDefault="00095C72" w:rsidP="009E0D7C">
            <w:pPr>
              <w:spacing w:line="360" w:lineRule="auto"/>
              <w:ind w:right="40"/>
              <w:rPr>
                <w:rFonts w:ascii="Times New Roman" w:hAnsi="Times New Roman"/>
              </w:rPr>
            </w:pPr>
            <w:r w:rsidRPr="00726EDD">
              <w:rPr>
                <w:rFonts w:ascii="Times New Roman" w:hAnsi="Times New Roman"/>
              </w:rPr>
              <w:t xml:space="preserve">Trách nhiệm và nhiệm vụ công việc của các thành viên trong nhóm không được phân công cụ thể.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095C72" w:rsidRPr="00726EDD" w:rsidRDefault="00095C72" w:rsidP="009E0D7C">
            <w:pPr>
              <w:spacing w:line="360" w:lineRule="auto"/>
              <w:ind w:right="48"/>
              <w:rPr>
                <w:rFonts w:ascii="Times New Roman" w:hAnsi="Times New Roman"/>
              </w:rPr>
            </w:pPr>
            <w:r w:rsidRPr="00726EDD">
              <w:rPr>
                <w:rFonts w:ascii="Times New Roman" w:hAnsi="Times New Roman"/>
              </w:rPr>
              <w:t xml:space="preserve">Mỗi thành viên có nhiệm vụ công việc riêng nhưng không rõ ràng và không phù hợp với khả năng của thành viên trong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095C72" w:rsidRPr="00726EDD" w:rsidRDefault="00095C72" w:rsidP="009E0D7C">
            <w:pPr>
              <w:spacing w:line="360" w:lineRule="auto"/>
              <w:ind w:right="50"/>
              <w:rPr>
                <w:rFonts w:ascii="Times New Roman" w:hAnsi="Times New Roman"/>
              </w:rPr>
            </w:pPr>
            <w:r w:rsidRPr="00726EDD">
              <w:rPr>
                <w:rFonts w:ascii="Times New Roman" w:hAnsi="Times New Roman"/>
              </w:rPr>
              <w:t xml:space="preserve">Nhiệm vụ công việc rõ ràng và phù hợp với khả năng của mỗi thành viên trong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095C72" w:rsidRPr="00726EDD" w:rsidRDefault="00095C72" w:rsidP="009E0D7C">
            <w:pPr>
              <w:spacing w:line="360" w:lineRule="auto"/>
              <w:ind w:right="48"/>
              <w:rPr>
                <w:rFonts w:ascii="Times New Roman" w:hAnsi="Times New Roman"/>
              </w:rPr>
            </w:pPr>
            <w:r w:rsidRPr="00726EDD">
              <w:rPr>
                <w:rFonts w:ascii="Times New Roman" w:hAnsi="Times New Roman"/>
              </w:rPr>
              <w:t xml:space="preserve">Nhiệm vụ công việc của mỗi thành viên rõ ràng, cụ thể, phù hợp. Phát huy thế mạnh của các thành viên trong nhóm. Tương tác, phối hợp tốt giữa các thành viên.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95C72" w:rsidRPr="00726EDD" w:rsidRDefault="00095C72" w:rsidP="009E0D7C">
            <w:pPr>
              <w:spacing w:line="360" w:lineRule="auto"/>
              <w:ind w:right="55"/>
              <w:jc w:val="center"/>
              <w:rPr>
                <w:rFonts w:ascii="Times New Roman" w:hAnsi="Times New Roman"/>
              </w:rPr>
            </w:pPr>
            <w:r w:rsidRPr="00726EDD">
              <w:rPr>
                <w:rFonts w:ascii="Times New Roman" w:hAnsi="Times New Roman"/>
                <w:b/>
              </w:rPr>
              <w:t xml:space="preserve">30% </w:t>
            </w:r>
          </w:p>
        </w:tc>
      </w:tr>
      <w:tr w:rsidR="00095C72" w:rsidRPr="00726EDD" w:rsidTr="009E0D7C">
        <w:trPr>
          <w:trHeight w:val="697"/>
        </w:trPr>
        <w:tc>
          <w:tcPr>
            <w:tcW w:w="1276" w:type="dxa"/>
            <w:tcBorders>
              <w:top w:val="single" w:sz="5" w:space="0" w:color="000000"/>
              <w:left w:val="single" w:sz="5" w:space="0" w:color="000000"/>
              <w:bottom w:val="single" w:sz="5" w:space="0" w:color="000000"/>
              <w:right w:val="single" w:sz="5" w:space="0" w:color="000000"/>
            </w:tcBorders>
            <w:shd w:val="clear" w:color="auto" w:fill="auto"/>
          </w:tcPr>
          <w:p w:rsidR="00095C72" w:rsidRPr="00726EDD" w:rsidRDefault="00095C72" w:rsidP="009E0D7C">
            <w:pPr>
              <w:spacing w:line="360" w:lineRule="auto"/>
              <w:ind w:left="48" w:right="329"/>
              <w:rPr>
                <w:rFonts w:ascii="Times New Roman" w:hAnsi="Times New Roman"/>
              </w:rPr>
            </w:pPr>
            <w:r w:rsidRPr="00726EDD">
              <w:rPr>
                <w:rFonts w:ascii="Times New Roman" w:hAnsi="Times New Roman"/>
              </w:rPr>
              <w:t xml:space="preserve">Tham gia làm việc nhóm </w:t>
            </w:r>
            <w:r w:rsidRPr="00726EDD">
              <w:rPr>
                <w:rFonts w:ascii="Times New Roman" w:hAnsi="Times New Roman"/>
              </w:rPr>
              <w:lastRenderedPageBreak/>
              <w:t xml:space="preserve">(chuyên cần)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95C72" w:rsidRPr="00726EDD" w:rsidRDefault="00095C72" w:rsidP="009E0D7C">
            <w:pPr>
              <w:spacing w:line="360" w:lineRule="auto"/>
              <w:rPr>
                <w:rFonts w:ascii="Times New Roman" w:hAnsi="Times New Roman"/>
              </w:rPr>
            </w:pPr>
            <w:r w:rsidRPr="00726EDD">
              <w:rPr>
                <w:rFonts w:ascii="Times New Roman" w:hAnsi="Times New Roman"/>
              </w:rPr>
              <w:lastRenderedPageBreak/>
              <w:t xml:space="preserve">&lt; 30%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95C72" w:rsidRPr="00726EDD" w:rsidRDefault="00095C72" w:rsidP="009E0D7C">
            <w:pPr>
              <w:spacing w:line="360" w:lineRule="auto"/>
              <w:rPr>
                <w:rFonts w:ascii="Times New Roman" w:hAnsi="Times New Roman"/>
              </w:rPr>
            </w:pPr>
            <w:r w:rsidRPr="00726EDD">
              <w:rPr>
                <w:rFonts w:ascii="Times New Roman" w:hAnsi="Times New Roman"/>
              </w:rPr>
              <w:t xml:space="preserve">&lt;50%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095C72" w:rsidRPr="00726EDD" w:rsidRDefault="00095C72" w:rsidP="009E0D7C">
            <w:pPr>
              <w:spacing w:line="360" w:lineRule="auto"/>
              <w:rPr>
                <w:rFonts w:ascii="Times New Roman" w:hAnsi="Times New Roman"/>
              </w:rPr>
            </w:pPr>
            <w:r w:rsidRPr="00726EDD">
              <w:rPr>
                <w:rFonts w:ascii="Times New Roman" w:hAnsi="Times New Roman"/>
              </w:rPr>
              <w:t xml:space="preserve">&lt;70%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095C72" w:rsidRPr="00726EDD" w:rsidRDefault="00095C72" w:rsidP="009E0D7C">
            <w:pPr>
              <w:spacing w:line="360" w:lineRule="auto"/>
              <w:rPr>
                <w:rFonts w:ascii="Times New Roman" w:hAnsi="Times New Roman"/>
              </w:rPr>
            </w:pPr>
            <w:r w:rsidRPr="00726EDD">
              <w:rPr>
                <w:rFonts w:ascii="Times New Roman" w:hAnsi="Times New Roman"/>
              </w:rPr>
              <w:t xml:space="preserve">&lt;90%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95C72" w:rsidRPr="00726EDD" w:rsidRDefault="00095C72" w:rsidP="009E0D7C">
            <w:pPr>
              <w:spacing w:line="360" w:lineRule="auto"/>
              <w:rPr>
                <w:rFonts w:ascii="Times New Roman" w:hAnsi="Times New Roman"/>
              </w:rPr>
            </w:pPr>
            <w:r w:rsidRPr="00726EDD">
              <w:rPr>
                <w:rFonts w:ascii="Times New Roman" w:hAnsi="Times New Roman"/>
              </w:rPr>
              <w:t xml:space="preserve">100% (Tham gia đầy đủ các buổi họp, thảo luận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95C72" w:rsidRPr="00726EDD" w:rsidRDefault="00095C72" w:rsidP="009E0D7C">
            <w:pPr>
              <w:spacing w:line="360" w:lineRule="auto"/>
              <w:ind w:right="55"/>
              <w:jc w:val="center"/>
              <w:rPr>
                <w:rFonts w:ascii="Times New Roman" w:hAnsi="Times New Roman"/>
              </w:rPr>
            </w:pPr>
            <w:r w:rsidRPr="00726EDD">
              <w:rPr>
                <w:rFonts w:ascii="Times New Roman" w:hAnsi="Times New Roman"/>
                <w:b/>
              </w:rPr>
              <w:t xml:space="preserve">20% </w:t>
            </w:r>
          </w:p>
        </w:tc>
      </w:tr>
      <w:tr w:rsidR="00095C72" w:rsidRPr="00726EDD" w:rsidTr="009E0D7C">
        <w:trPr>
          <w:trHeight w:val="937"/>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095C72" w:rsidRPr="00726EDD" w:rsidRDefault="00095C72" w:rsidP="009E0D7C">
            <w:pPr>
              <w:spacing w:line="360" w:lineRule="auto"/>
              <w:ind w:left="48"/>
              <w:rPr>
                <w:rFonts w:ascii="Times New Roman" w:hAnsi="Times New Roman"/>
              </w:rPr>
            </w:pPr>
            <w:r w:rsidRPr="00726EDD">
              <w:rPr>
                <w:rFonts w:ascii="Times New Roman" w:hAnsi="Times New Roman"/>
              </w:rPr>
              <w:lastRenderedPageBreak/>
              <w:t xml:space="preserve">Thảo luận </w:t>
            </w: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095C72" w:rsidRPr="00726EDD" w:rsidRDefault="00095C72" w:rsidP="009E0D7C">
            <w:pPr>
              <w:spacing w:line="360" w:lineRule="auto"/>
              <w:ind w:right="47"/>
              <w:rPr>
                <w:rFonts w:ascii="Times New Roman" w:hAnsi="Times New Roman"/>
              </w:rPr>
            </w:pPr>
            <w:r w:rsidRPr="00726EDD">
              <w:rPr>
                <w:rFonts w:ascii="Times New Roman" w:hAnsi="Times New Roman"/>
              </w:rPr>
              <w:t xml:space="preserve">Không bao giờ tham gia vào việc thảo luận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95C72" w:rsidRPr="00726EDD" w:rsidRDefault="00095C72" w:rsidP="009E0D7C">
            <w:pPr>
              <w:spacing w:line="360" w:lineRule="auto"/>
              <w:ind w:right="50"/>
              <w:rPr>
                <w:rFonts w:ascii="Times New Roman" w:hAnsi="Times New Roman"/>
              </w:rPr>
            </w:pPr>
            <w:r w:rsidRPr="00726EDD">
              <w:rPr>
                <w:rFonts w:ascii="Times New Roman" w:hAnsi="Times New Roman"/>
              </w:rPr>
              <w:t xml:space="preserve">Hiếm khi tham gia vào thảo luận nhóm và đóng góp ý kiến.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095C72" w:rsidRPr="00726EDD" w:rsidRDefault="00095C72" w:rsidP="009E0D7C">
            <w:pPr>
              <w:spacing w:line="360" w:lineRule="auto"/>
              <w:rPr>
                <w:rFonts w:ascii="Times New Roman" w:hAnsi="Times New Roman"/>
              </w:rPr>
            </w:pPr>
            <w:r w:rsidRPr="00726EDD">
              <w:rPr>
                <w:rFonts w:ascii="Times New Roman" w:hAnsi="Times New Roman"/>
              </w:rPr>
              <w:t xml:space="preserve">Thỉnh thoảng tham gia thảo luận nhóm và đóng góp ý kiến.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095C72" w:rsidRPr="00726EDD" w:rsidRDefault="00095C72" w:rsidP="009E0D7C">
            <w:pPr>
              <w:spacing w:line="360" w:lineRule="auto"/>
              <w:ind w:right="48"/>
              <w:rPr>
                <w:rFonts w:ascii="Times New Roman" w:hAnsi="Times New Roman"/>
              </w:rPr>
            </w:pPr>
            <w:r w:rsidRPr="00726EDD">
              <w:rPr>
                <w:rFonts w:ascii="Times New Roman" w:hAnsi="Times New Roman"/>
              </w:rPr>
              <w:t xml:space="preserve">Thưởng xuyên tham gia thảo luận nhóm và đóng góp ý kiến hay.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95C72" w:rsidRPr="00726EDD" w:rsidRDefault="00095C72" w:rsidP="009E0D7C">
            <w:pPr>
              <w:spacing w:line="360" w:lineRule="auto"/>
              <w:ind w:right="49"/>
              <w:rPr>
                <w:rFonts w:ascii="Times New Roman" w:hAnsi="Times New Roman"/>
              </w:rPr>
            </w:pPr>
            <w:r w:rsidRPr="00726EDD">
              <w:rPr>
                <w:rFonts w:ascii="Times New Roman" w:hAnsi="Times New Roman"/>
              </w:rPr>
              <w:t xml:space="preserve">Luôn tham gia thảo luận nhóm và đóng góp ý kiến hay, hiệu quả cho các hoạt động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95C72" w:rsidRPr="00726EDD" w:rsidRDefault="00095C72" w:rsidP="009E0D7C">
            <w:pPr>
              <w:spacing w:line="360" w:lineRule="auto"/>
              <w:ind w:right="55"/>
              <w:jc w:val="center"/>
              <w:rPr>
                <w:rFonts w:ascii="Times New Roman" w:hAnsi="Times New Roman"/>
              </w:rPr>
            </w:pPr>
            <w:r w:rsidRPr="00726EDD">
              <w:rPr>
                <w:rFonts w:ascii="Times New Roman" w:hAnsi="Times New Roman"/>
                <w:b/>
              </w:rPr>
              <w:t xml:space="preserve">20% </w:t>
            </w:r>
          </w:p>
        </w:tc>
      </w:tr>
      <w:tr w:rsidR="00095C72" w:rsidRPr="00726EDD" w:rsidTr="009E0D7C">
        <w:trPr>
          <w:trHeight w:val="92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095C72" w:rsidRPr="00726EDD" w:rsidRDefault="00095C72" w:rsidP="009E0D7C">
            <w:pPr>
              <w:spacing w:line="360" w:lineRule="auto"/>
              <w:ind w:left="48"/>
              <w:rPr>
                <w:rFonts w:ascii="Times New Roman" w:hAnsi="Times New Roman"/>
              </w:rPr>
            </w:pPr>
            <w:r w:rsidRPr="00726EDD">
              <w:rPr>
                <w:rFonts w:ascii="Times New Roman" w:hAnsi="Times New Roman"/>
              </w:rPr>
              <w:t xml:space="preserve">Phối hợp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rsidR="00095C72" w:rsidRPr="00726EDD" w:rsidRDefault="00095C72" w:rsidP="009E0D7C">
            <w:pPr>
              <w:spacing w:line="360" w:lineRule="auto"/>
              <w:ind w:right="54"/>
              <w:rPr>
                <w:rFonts w:ascii="Times New Roman" w:hAnsi="Times New Roman"/>
              </w:rPr>
            </w:pPr>
            <w:r w:rsidRPr="00726EDD">
              <w:rPr>
                <w:rFonts w:ascii="Times New Roman" w:hAnsi="Times New Roman"/>
              </w:rPr>
              <w:t xml:space="preserve">Không bao giờ phối hợp, hợp tác với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95C72" w:rsidRPr="00726EDD" w:rsidRDefault="00095C72" w:rsidP="009E0D7C">
            <w:pPr>
              <w:spacing w:line="360" w:lineRule="auto"/>
              <w:rPr>
                <w:rFonts w:ascii="Times New Roman" w:hAnsi="Times New Roman"/>
              </w:rPr>
            </w:pPr>
            <w:r w:rsidRPr="00726EDD">
              <w:rPr>
                <w:rFonts w:ascii="Times New Roman" w:hAnsi="Times New Roman"/>
              </w:rPr>
              <w:t xml:space="preserve">Hiếm khi hợp tác, phối hợp làm việc nhóm. </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095C72" w:rsidRPr="00726EDD" w:rsidRDefault="00095C72" w:rsidP="009E0D7C">
            <w:pPr>
              <w:spacing w:line="360" w:lineRule="auto"/>
              <w:ind w:right="47"/>
              <w:rPr>
                <w:rFonts w:ascii="Times New Roman" w:hAnsi="Times New Roman"/>
              </w:rPr>
            </w:pPr>
            <w:r w:rsidRPr="00726EDD">
              <w:rPr>
                <w:rFonts w:ascii="Times New Roman" w:hAnsi="Times New Roman"/>
              </w:rPr>
              <w:t xml:space="preserve">Hợp tác, phối hợp với nhóm. Thỉnh thoảng tôn trọng và chia sẽ kinh nghiệm từ các thành viên khác của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095C72" w:rsidRPr="00726EDD" w:rsidRDefault="00095C72" w:rsidP="009E0D7C">
            <w:pPr>
              <w:spacing w:line="360" w:lineRule="auto"/>
              <w:ind w:right="48"/>
              <w:rPr>
                <w:rFonts w:ascii="Times New Roman" w:hAnsi="Times New Roman"/>
              </w:rPr>
            </w:pPr>
            <w:r w:rsidRPr="00726EDD">
              <w:rPr>
                <w:rFonts w:ascii="Times New Roman" w:hAnsi="Times New Roman"/>
              </w:rPr>
              <w:t xml:space="preserve">Hợp tác, phối hợp với nhóm. Thường xuyên tôn trọng và chia sẽ kinh nghiệm từ các thành viên khác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95C72" w:rsidRPr="00726EDD" w:rsidRDefault="00095C72" w:rsidP="009E0D7C">
            <w:pPr>
              <w:spacing w:line="360" w:lineRule="auto"/>
              <w:ind w:right="52"/>
              <w:rPr>
                <w:rFonts w:ascii="Times New Roman" w:hAnsi="Times New Roman"/>
              </w:rPr>
            </w:pPr>
            <w:r w:rsidRPr="00726EDD">
              <w:rPr>
                <w:rFonts w:ascii="Times New Roman" w:hAnsi="Times New Roman"/>
              </w:rPr>
              <w:t xml:space="preserve">Hợp tác, phối hợp với nhóm. Luôn luôn tôn trọng và chia sẽ kinh nghiệm từ các thành viên khác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095C72" w:rsidRPr="00726EDD" w:rsidRDefault="00095C72" w:rsidP="009E0D7C">
            <w:pPr>
              <w:spacing w:line="360" w:lineRule="auto"/>
              <w:ind w:right="55"/>
              <w:jc w:val="center"/>
              <w:rPr>
                <w:rFonts w:ascii="Times New Roman" w:hAnsi="Times New Roman"/>
              </w:rPr>
            </w:pPr>
            <w:r w:rsidRPr="00726EDD">
              <w:rPr>
                <w:rFonts w:ascii="Times New Roman" w:hAnsi="Times New Roman"/>
                <w:b/>
              </w:rPr>
              <w:t xml:space="preserve">20% </w:t>
            </w:r>
          </w:p>
        </w:tc>
      </w:tr>
    </w:tbl>
    <w:p w:rsidR="00095C72" w:rsidRPr="00726EDD" w:rsidRDefault="00095C72" w:rsidP="003C0382">
      <w:pPr>
        <w:spacing w:line="360" w:lineRule="auto"/>
        <w:ind w:firstLine="360"/>
        <w:jc w:val="both"/>
        <w:rPr>
          <w:rFonts w:ascii="Times New Roman" w:hAnsi="Times New Roman"/>
          <w:bCs/>
          <w:sz w:val="18"/>
        </w:rPr>
      </w:pPr>
    </w:p>
    <w:p w:rsidR="00AB62AA" w:rsidRPr="00726EDD" w:rsidRDefault="00AB62AA" w:rsidP="00882732">
      <w:pPr>
        <w:numPr>
          <w:ilvl w:val="1"/>
          <w:numId w:val="56"/>
        </w:numPr>
        <w:spacing w:line="360" w:lineRule="auto"/>
        <w:ind w:left="0" w:firstLine="284"/>
        <w:rPr>
          <w:rFonts w:ascii="Times New Roman" w:hAnsi="Times New Roman"/>
          <w:b/>
          <w:sz w:val="26"/>
          <w:szCs w:val="26"/>
        </w:rPr>
      </w:pPr>
      <w:r w:rsidRPr="00726EDD">
        <w:rPr>
          <w:rFonts w:ascii="Times New Roman" w:hAnsi="Times New Roman"/>
          <w:b/>
          <w:sz w:val="26"/>
          <w:szCs w:val="26"/>
        </w:rPr>
        <w:t>Chính sách đối với học phần</w:t>
      </w:r>
    </w:p>
    <w:p w:rsidR="00AB62AA" w:rsidRPr="00726EDD" w:rsidRDefault="00AB62AA" w:rsidP="00882732">
      <w:pPr>
        <w:pStyle w:val="ListParagraph"/>
        <w:numPr>
          <w:ilvl w:val="0"/>
          <w:numId w:val="19"/>
        </w:numPr>
        <w:spacing w:after="0" w:line="360" w:lineRule="auto"/>
        <w:jc w:val="both"/>
        <w:rPr>
          <w:rFonts w:cs="Times New Roman"/>
          <w:sz w:val="26"/>
          <w:szCs w:val="26"/>
          <w:lang w:val="en-GB"/>
        </w:rPr>
      </w:pPr>
      <w:r w:rsidRPr="00726EDD">
        <w:rPr>
          <w:rFonts w:cs="Times New Roman"/>
          <w:sz w:val="26"/>
          <w:szCs w:val="26"/>
          <w:lang w:val="en-GB"/>
        </w:rPr>
        <w:t>Học viên tham dự &gt;=80% số buổi của học phần. Nếu nghỉ &gt;20% số buổi sẽ không được dự thi kết thúc học phần.</w:t>
      </w:r>
    </w:p>
    <w:p w:rsidR="00AB62AA" w:rsidRPr="00726EDD" w:rsidRDefault="00AB62AA" w:rsidP="00882732">
      <w:pPr>
        <w:pStyle w:val="ListParagraph"/>
        <w:numPr>
          <w:ilvl w:val="0"/>
          <w:numId w:val="19"/>
        </w:numPr>
        <w:spacing w:after="0" w:line="360" w:lineRule="auto"/>
        <w:jc w:val="both"/>
        <w:rPr>
          <w:rFonts w:cs="Times New Roman"/>
          <w:sz w:val="26"/>
          <w:szCs w:val="26"/>
        </w:rPr>
      </w:pPr>
      <w:r w:rsidRPr="00726EDD">
        <w:rPr>
          <w:rFonts w:cs="Times New Roman"/>
          <w:sz w:val="26"/>
          <w:szCs w:val="26"/>
          <w:lang w:val="en-GB"/>
        </w:rPr>
        <w:t>Những trường hợp học viên đạt kết quả cao tại các Hội thi có nội dung liên quan đến môn</w:t>
      </w:r>
      <w:r w:rsidRPr="00726EDD">
        <w:rPr>
          <w:rFonts w:cs="Times New Roman"/>
          <w:sz w:val="26"/>
          <w:szCs w:val="26"/>
        </w:rPr>
        <w:t xml:space="preserve"> học do nhà trường, cấp tỉnh và trung ương tổ chức sẽ được ưu tiên cộng thêm điểm vào điểm quá trình.</w:t>
      </w:r>
    </w:p>
    <w:p w:rsidR="00AB62AA" w:rsidRPr="00726EDD" w:rsidRDefault="00AB62AA" w:rsidP="00882732">
      <w:pPr>
        <w:numPr>
          <w:ilvl w:val="0"/>
          <w:numId w:val="56"/>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Kế hoạch và nội dung giảng dạy học phần</w:t>
      </w:r>
    </w:p>
    <w:p w:rsidR="00AB62AA" w:rsidRPr="00726EDD" w:rsidRDefault="00AB62AA" w:rsidP="00882732">
      <w:pPr>
        <w:spacing w:line="360" w:lineRule="auto"/>
        <w:rPr>
          <w:rFonts w:ascii="Times New Roman" w:hAnsi="Times New Roman"/>
          <w:sz w:val="26"/>
          <w:szCs w:val="26"/>
        </w:rPr>
      </w:pPr>
      <w:r w:rsidRPr="00726EDD">
        <w:rPr>
          <w:rFonts w:ascii="Times New Roman" w:hAnsi="Times New Roman"/>
          <w:sz w:val="26"/>
          <w:szCs w:val="26"/>
        </w:rPr>
        <w:t xml:space="preserve">Bảng 7.1. Kế hoạch và nội dung giảng dạy của </w:t>
      </w:r>
      <w:r w:rsidRPr="00726EDD">
        <w:rPr>
          <w:rFonts w:ascii="Times New Roman" w:hAnsi="Times New Roman"/>
          <w:bCs/>
          <w:sz w:val="26"/>
          <w:szCs w:val="26"/>
        </w:rPr>
        <w:t>học phần</w:t>
      </w:r>
      <w:r w:rsidRPr="00726EDD">
        <w:rPr>
          <w:rFonts w:ascii="Times New Roman" w:hAnsi="Times New Roman"/>
          <w:sz w:val="26"/>
          <w:szCs w:val="26"/>
        </w:rPr>
        <w:t xml:space="preserve"> theo tuần</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268"/>
        <w:gridCol w:w="770"/>
        <w:gridCol w:w="1970"/>
        <w:gridCol w:w="974"/>
        <w:gridCol w:w="993"/>
        <w:gridCol w:w="992"/>
        <w:gridCol w:w="850"/>
      </w:tblGrid>
      <w:tr w:rsidR="00C62E83" w:rsidRPr="00726EDD" w:rsidTr="00882732">
        <w:trPr>
          <w:jc w:val="center"/>
        </w:trPr>
        <w:tc>
          <w:tcPr>
            <w:tcW w:w="817" w:type="dxa"/>
            <w:shd w:val="clear" w:color="auto" w:fill="FFFFFF" w:themeFill="background1"/>
            <w:vAlign w:val="center"/>
          </w:tcPr>
          <w:p w:rsidR="00AB62AA" w:rsidRPr="00726EDD" w:rsidRDefault="00AB62AA" w:rsidP="00FD5FD3">
            <w:pPr>
              <w:jc w:val="center"/>
              <w:rPr>
                <w:rFonts w:ascii="Times New Roman" w:hAnsi="Times New Roman"/>
                <w:b/>
                <w:sz w:val="20"/>
                <w:szCs w:val="20"/>
              </w:rPr>
            </w:pPr>
            <w:r w:rsidRPr="00726EDD">
              <w:rPr>
                <w:rFonts w:ascii="Times New Roman" w:hAnsi="Times New Roman"/>
                <w:b/>
                <w:sz w:val="20"/>
                <w:szCs w:val="20"/>
              </w:rPr>
              <w:t>Tuần/</w:t>
            </w:r>
          </w:p>
          <w:p w:rsidR="00AB62AA" w:rsidRPr="00726EDD" w:rsidRDefault="00AB62AA" w:rsidP="00FD5FD3">
            <w:pPr>
              <w:jc w:val="center"/>
              <w:rPr>
                <w:rFonts w:ascii="Times New Roman" w:hAnsi="Times New Roman"/>
                <w:b/>
                <w:sz w:val="20"/>
                <w:szCs w:val="20"/>
              </w:rPr>
            </w:pPr>
            <w:r w:rsidRPr="00726EDD">
              <w:rPr>
                <w:rFonts w:ascii="Times New Roman" w:hAnsi="Times New Roman"/>
                <w:sz w:val="20"/>
                <w:szCs w:val="20"/>
              </w:rPr>
              <w:t>(5 tiết/tuần)</w:t>
            </w:r>
          </w:p>
        </w:tc>
        <w:tc>
          <w:tcPr>
            <w:tcW w:w="2268" w:type="dxa"/>
            <w:shd w:val="clear" w:color="auto" w:fill="FFFFFF" w:themeFill="background1"/>
            <w:vAlign w:val="center"/>
          </w:tcPr>
          <w:p w:rsidR="00AB62AA" w:rsidRPr="00726EDD" w:rsidRDefault="00AB62AA" w:rsidP="00FD5FD3">
            <w:pPr>
              <w:jc w:val="center"/>
              <w:rPr>
                <w:rFonts w:ascii="Times New Roman" w:hAnsi="Times New Roman"/>
                <w:b/>
                <w:sz w:val="20"/>
                <w:szCs w:val="20"/>
              </w:rPr>
            </w:pPr>
            <w:r w:rsidRPr="00726EDD">
              <w:rPr>
                <w:rFonts w:ascii="Times New Roman" w:hAnsi="Times New Roman"/>
                <w:b/>
                <w:sz w:val="20"/>
                <w:szCs w:val="20"/>
              </w:rPr>
              <w:t>Các nội dung cơ bản của bài học (chương)</w:t>
            </w:r>
          </w:p>
        </w:tc>
        <w:tc>
          <w:tcPr>
            <w:tcW w:w="770" w:type="dxa"/>
            <w:shd w:val="clear" w:color="auto" w:fill="FFFFFF" w:themeFill="background1"/>
            <w:vAlign w:val="center"/>
          </w:tcPr>
          <w:p w:rsidR="00AB62AA" w:rsidRPr="00726EDD" w:rsidRDefault="00AB62AA" w:rsidP="00FD5FD3">
            <w:pPr>
              <w:jc w:val="center"/>
              <w:rPr>
                <w:rFonts w:ascii="Times New Roman" w:hAnsi="Times New Roman"/>
                <w:b/>
                <w:sz w:val="20"/>
                <w:szCs w:val="20"/>
              </w:rPr>
            </w:pPr>
            <w:r w:rsidRPr="00726EDD">
              <w:rPr>
                <w:rFonts w:ascii="Times New Roman" w:hAnsi="Times New Roman"/>
                <w:b/>
                <w:sz w:val="20"/>
                <w:szCs w:val="20"/>
              </w:rPr>
              <w:t xml:space="preserve">Số tiết </w:t>
            </w:r>
            <w:r w:rsidRPr="00726EDD">
              <w:rPr>
                <w:rFonts w:ascii="Times New Roman" w:hAnsi="Times New Roman"/>
                <w:sz w:val="20"/>
                <w:szCs w:val="20"/>
              </w:rPr>
              <w:t>(LT/TH/TT)</w:t>
            </w:r>
          </w:p>
        </w:tc>
        <w:tc>
          <w:tcPr>
            <w:tcW w:w="1970" w:type="dxa"/>
            <w:shd w:val="clear" w:color="auto" w:fill="FFFFFF" w:themeFill="background1"/>
            <w:vAlign w:val="center"/>
          </w:tcPr>
          <w:p w:rsidR="00AB62AA" w:rsidRPr="00726EDD" w:rsidRDefault="00AB62AA" w:rsidP="00FD5FD3">
            <w:pPr>
              <w:jc w:val="center"/>
              <w:rPr>
                <w:rFonts w:ascii="Times New Roman" w:hAnsi="Times New Roman"/>
                <w:b/>
                <w:sz w:val="20"/>
                <w:szCs w:val="20"/>
              </w:rPr>
            </w:pPr>
            <w:r w:rsidRPr="00726EDD">
              <w:rPr>
                <w:rFonts w:ascii="Times New Roman" w:hAnsi="Times New Roman"/>
                <w:b/>
                <w:sz w:val="20"/>
                <w:szCs w:val="20"/>
              </w:rPr>
              <w:t>Chuẩn đầu ra của bài học (chương)/ chủ đề</w:t>
            </w:r>
          </w:p>
          <w:p w:rsidR="00AB62AA" w:rsidRPr="00726EDD" w:rsidRDefault="00AB62AA" w:rsidP="00FD5FD3">
            <w:pPr>
              <w:jc w:val="center"/>
              <w:rPr>
                <w:rFonts w:ascii="Times New Roman" w:hAnsi="Times New Roman"/>
                <w:b/>
                <w:sz w:val="20"/>
                <w:szCs w:val="20"/>
              </w:rPr>
            </w:pPr>
          </w:p>
        </w:tc>
        <w:tc>
          <w:tcPr>
            <w:tcW w:w="974" w:type="dxa"/>
            <w:shd w:val="clear" w:color="auto" w:fill="FFFFFF" w:themeFill="background1"/>
            <w:vAlign w:val="center"/>
          </w:tcPr>
          <w:p w:rsidR="00AB62AA" w:rsidRPr="00726EDD" w:rsidRDefault="00AB62AA" w:rsidP="00FD5FD3">
            <w:pPr>
              <w:jc w:val="center"/>
              <w:rPr>
                <w:rFonts w:ascii="Times New Roman" w:hAnsi="Times New Roman"/>
                <w:b/>
                <w:sz w:val="20"/>
                <w:szCs w:val="20"/>
              </w:rPr>
            </w:pPr>
            <w:r w:rsidRPr="00726EDD">
              <w:rPr>
                <w:rFonts w:ascii="Times New Roman" w:hAnsi="Times New Roman"/>
                <w:b/>
                <w:bCs/>
                <w:sz w:val="20"/>
                <w:szCs w:val="20"/>
              </w:rPr>
              <w:t>Liên quan đến CELO nào ở Bảng 4.1</w:t>
            </w:r>
          </w:p>
        </w:tc>
        <w:tc>
          <w:tcPr>
            <w:tcW w:w="993" w:type="dxa"/>
            <w:shd w:val="clear" w:color="auto" w:fill="FFFFFF" w:themeFill="background1"/>
            <w:vAlign w:val="center"/>
          </w:tcPr>
          <w:p w:rsidR="00AB62AA" w:rsidRPr="00726EDD" w:rsidRDefault="00AB62AA" w:rsidP="00FD5FD3">
            <w:pPr>
              <w:pStyle w:val="Chuong1"/>
              <w:spacing w:before="0" w:after="0"/>
              <w:jc w:val="center"/>
              <w:rPr>
                <w:sz w:val="20"/>
                <w:szCs w:val="20"/>
              </w:rPr>
            </w:pPr>
            <w:r w:rsidRPr="00726EDD">
              <w:rPr>
                <w:sz w:val="20"/>
                <w:szCs w:val="20"/>
              </w:rPr>
              <w:t>PP giảng dạy đạt CĐR</w:t>
            </w:r>
          </w:p>
        </w:tc>
        <w:tc>
          <w:tcPr>
            <w:tcW w:w="992" w:type="dxa"/>
            <w:shd w:val="clear" w:color="auto" w:fill="FFFFFF" w:themeFill="background1"/>
            <w:vAlign w:val="center"/>
          </w:tcPr>
          <w:p w:rsidR="00AB62AA" w:rsidRPr="00726EDD" w:rsidRDefault="00AB62AA" w:rsidP="00FD5FD3">
            <w:pPr>
              <w:pStyle w:val="Chuong1"/>
              <w:spacing w:before="0" w:after="0"/>
              <w:jc w:val="center"/>
              <w:rPr>
                <w:sz w:val="20"/>
                <w:szCs w:val="20"/>
              </w:rPr>
            </w:pPr>
            <w:r w:rsidRPr="00726EDD">
              <w:rPr>
                <w:sz w:val="20"/>
                <w:szCs w:val="20"/>
              </w:rPr>
              <w:t>Hoạt động học của học viên</w:t>
            </w:r>
          </w:p>
        </w:tc>
        <w:tc>
          <w:tcPr>
            <w:tcW w:w="850" w:type="dxa"/>
            <w:shd w:val="clear" w:color="auto" w:fill="FFFFFF" w:themeFill="background1"/>
            <w:vAlign w:val="center"/>
          </w:tcPr>
          <w:p w:rsidR="00AB62AA" w:rsidRPr="00726EDD" w:rsidRDefault="00AB62AA" w:rsidP="00FD5FD3">
            <w:pPr>
              <w:pStyle w:val="Chuong1"/>
              <w:spacing w:before="0" w:after="0"/>
              <w:jc w:val="center"/>
              <w:rPr>
                <w:sz w:val="20"/>
                <w:szCs w:val="20"/>
              </w:rPr>
            </w:pPr>
            <w:r w:rsidRPr="00726EDD">
              <w:rPr>
                <w:sz w:val="20"/>
                <w:szCs w:val="20"/>
              </w:rPr>
              <w:t>Tên bài</w:t>
            </w:r>
          </w:p>
          <w:p w:rsidR="00AB62AA" w:rsidRPr="00726EDD" w:rsidRDefault="00AB62AA" w:rsidP="00FD5FD3">
            <w:pPr>
              <w:pStyle w:val="Chuong1"/>
              <w:spacing w:before="0" w:after="0"/>
              <w:jc w:val="center"/>
              <w:rPr>
                <w:sz w:val="20"/>
                <w:szCs w:val="20"/>
              </w:rPr>
            </w:pPr>
            <w:r w:rsidRPr="00726EDD">
              <w:rPr>
                <w:sz w:val="20"/>
                <w:szCs w:val="20"/>
              </w:rPr>
              <w:t>đánh giá</w:t>
            </w:r>
          </w:p>
          <w:p w:rsidR="00AB62AA" w:rsidRPr="00726EDD" w:rsidRDefault="00AB62AA" w:rsidP="00FD5FD3">
            <w:pPr>
              <w:pStyle w:val="Chuong1"/>
              <w:spacing w:before="0" w:after="0"/>
              <w:jc w:val="center"/>
              <w:rPr>
                <w:b/>
                <w:sz w:val="20"/>
                <w:szCs w:val="20"/>
              </w:rPr>
            </w:pPr>
            <w:r w:rsidRPr="00726EDD">
              <w:rPr>
                <w:sz w:val="20"/>
                <w:szCs w:val="20"/>
              </w:rPr>
              <w:t>(ở cột 3 Bảng 6.1</w:t>
            </w:r>
          </w:p>
        </w:tc>
      </w:tr>
      <w:tr w:rsidR="00C62E83" w:rsidRPr="00726EDD" w:rsidTr="00882732">
        <w:trPr>
          <w:jc w:val="center"/>
        </w:trPr>
        <w:tc>
          <w:tcPr>
            <w:tcW w:w="817" w:type="dxa"/>
            <w:shd w:val="clear" w:color="auto" w:fill="FFFFFF" w:themeFill="background1"/>
            <w:vAlign w:val="center"/>
          </w:tcPr>
          <w:p w:rsidR="00AB62AA" w:rsidRPr="00726EDD" w:rsidRDefault="00AB62AA" w:rsidP="00FD5FD3">
            <w:pPr>
              <w:jc w:val="center"/>
              <w:rPr>
                <w:rFonts w:ascii="Times New Roman" w:hAnsi="Times New Roman"/>
                <w:sz w:val="20"/>
                <w:szCs w:val="20"/>
              </w:rPr>
            </w:pPr>
            <w:r w:rsidRPr="00726EDD">
              <w:rPr>
                <w:rFonts w:ascii="Times New Roman" w:hAnsi="Times New Roman"/>
                <w:sz w:val="20"/>
                <w:szCs w:val="20"/>
              </w:rPr>
              <w:t>(1)</w:t>
            </w:r>
          </w:p>
        </w:tc>
        <w:tc>
          <w:tcPr>
            <w:tcW w:w="2268" w:type="dxa"/>
            <w:shd w:val="clear" w:color="auto" w:fill="FFFFFF" w:themeFill="background1"/>
            <w:vAlign w:val="center"/>
          </w:tcPr>
          <w:p w:rsidR="00AB62AA" w:rsidRPr="00726EDD" w:rsidRDefault="00AB62AA" w:rsidP="00FD5FD3">
            <w:pPr>
              <w:jc w:val="center"/>
              <w:rPr>
                <w:rFonts w:ascii="Times New Roman" w:hAnsi="Times New Roman"/>
                <w:sz w:val="20"/>
                <w:szCs w:val="20"/>
              </w:rPr>
            </w:pPr>
            <w:r w:rsidRPr="00726EDD">
              <w:rPr>
                <w:rFonts w:ascii="Times New Roman" w:hAnsi="Times New Roman"/>
                <w:sz w:val="20"/>
                <w:szCs w:val="20"/>
              </w:rPr>
              <w:t>(2)</w:t>
            </w:r>
          </w:p>
        </w:tc>
        <w:tc>
          <w:tcPr>
            <w:tcW w:w="770" w:type="dxa"/>
            <w:shd w:val="clear" w:color="auto" w:fill="FFFFFF" w:themeFill="background1"/>
            <w:vAlign w:val="center"/>
          </w:tcPr>
          <w:p w:rsidR="00AB62AA" w:rsidRPr="00726EDD" w:rsidRDefault="00AB62AA" w:rsidP="00FD5FD3">
            <w:pPr>
              <w:jc w:val="center"/>
              <w:rPr>
                <w:rFonts w:ascii="Times New Roman" w:hAnsi="Times New Roman"/>
                <w:sz w:val="20"/>
                <w:szCs w:val="20"/>
              </w:rPr>
            </w:pPr>
            <w:r w:rsidRPr="00726EDD">
              <w:rPr>
                <w:rFonts w:ascii="Times New Roman" w:hAnsi="Times New Roman"/>
                <w:sz w:val="20"/>
                <w:szCs w:val="20"/>
              </w:rPr>
              <w:t>(3)</w:t>
            </w:r>
          </w:p>
        </w:tc>
        <w:tc>
          <w:tcPr>
            <w:tcW w:w="1970" w:type="dxa"/>
            <w:shd w:val="clear" w:color="auto" w:fill="FFFFFF" w:themeFill="background1"/>
            <w:vAlign w:val="center"/>
          </w:tcPr>
          <w:p w:rsidR="00AB62AA" w:rsidRPr="00726EDD" w:rsidRDefault="00AB62AA" w:rsidP="00FD5FD3">
            <w:pPr>
              <w:jc w:val="center"/>
              <w:rPr>
                <w:rFonts w:ascii="Times New Roman" w:hAnsi="Times New Roman"/>
                <w:sz w:val="20"/>
                <w:szCs w:val="20"/>
              </w:rPr>
            </w:pPr>
            <w:r w:rsidRPr="00726EDD">
              <w:rPr>
                <w:rFonts w:ascii="Times New Roman" w:hAnsi="Times New Roman"/>
                <w:sz w:val="20"/>
                <w:szCs w:val="20"/>
              </w:rPr>
              <w:t>(4)</w:t>
            </w:r>
          </w:p>
        </w:tc>
        <w:tc>
          <w:tcPr>
            <w:tcW w:w="974" w:type="dxa"/>
            <w:shd w:val="clear" w:color="auto" w:fill="FFFFFF" w:themeFill="background1"/>
            <w:vAlign w:val="center"/>
          </w:tcPr>
          <w:p w:rsidR="00AB62AA" w:rsidRPr="00726EDD" w:rsidRDefault="00AB62AA" w:rsidP="00FD5FD3">
            <w:pPr>
              <w:jc w:val="center"/>
              <w:rPr>
                <w:rFonts w:ascii="Times New Roman" w:hAnsi="Times New Roman"/>
                <w:sz w:val="20"/>
                <w:szCs w:val="20"/>
              </w:rPr>
            </w:pPr>
            <w:r w:rsidRPr="00726EDD">
              <w:rPr>
                <w:rFonts w:ascii="Times New Roman" w:hAnsi="Times New Roman"/>
                <w:sz w:val="20"/>
                <w:szCs w:val="20"/>
              </w:rPr>
              <w:t>(5)</w:t>
            </w:r>
          </w:p>
        </w:tc>
        <w:tc>
          <w:tcPr>
            <w:tcW w:w="993" w:type="dxa"/>
            <w:shd w:val="clear" w:color="auto" w:fill="FFFFFF" w:themeFill="background1"/>
            <w:vAlign w:val="center"/>
          </w:tcPr>
          <w:p w:rsidR="00AB62AA" w:rsidRPr="00726EDD" w:rsidRDefault="00AB62AA" w:rsidP="00FD5FD3">
            <w:pPr>
              <w:jc w:val="center"/>
              <w:rPr>
                <w:rFonts w:ascii="Times New Roman" w:hAnsi="Times New Roman"/>
                <w:sz w:val="20"/>
                <w:szCs w:val="20"/>
              </w:rPr>
            </w:pPr>
            <w:r w:rsidRPr="00726EDD">
              <w:rPr>
                <w:rFonts w:ascii="Times New Roman" w:hAnsi="Times New Roman"/>
                <w:sz w:val="20"/>
                <w:szCs w:val="20"/>
              </w:rPr>
              <w:t>(6)</w:t>
            </w:r>
          </w:p>
        </w:tc>
        <w:tc>
          <w:tcPr>
            <w:tcW w:w="992" w:type="dxa"/>
            <w:shd w:val="clear" w:color="auto" w:fill="FFFFFF" w:themeFill="background1"/>
            <w:vAlign w:val="center"/>
          </w:tcPr>
          <w:p w:rsidR="00AB62AA" w:rsidRPr="00726EDD" w:rsidRDefault="00AB62AA" w:rsidP="00FD5FD3">
            <w:pPr>
              <w:jc w:val="center"/>
              <w:rPr>
                <w:rFonts w:ascii="Times New Roman" w:hAnsi="Times New Roman"/>
                <w:sz w:val="20"/>
                <w:szCs w:val="20"/>
              </w:rPr>
            </w:pPr>
            <w:r w:rsidRPr="00726EDD">
              <w:rPr>
                <w:rFonts w:ascii="Times New Roman" w:hAnsi="Times New Roman"/>
                <w:sz w:val="20"/>
                <w:szCs w:val="20"/>
              </w:rPr>
              <w:t>(7)</w:t>
            </w:r>
          </w:p>
        </w:tc>
        <w:tc>
          <w:tcPr>
            <w:tcW w:w="850" w:type="dxa"/>
            <w:shd w:val="clear" w:color="auto" w:fill="FFFFFF" w:themeFill="background1"/>
          </w:tcPr>
          <w:p w:rsidR="00AB62AA" w:rsidRPr="00726EDD" w:rsidRDefault="00AB62AA" w:rsidP="00FD5FD3">
            <w:pPr>
              <w:jc w:val="center"/>
              <w:rPr>
                <w:rFonts w:ascii="Times New Roman" w:hAnsi="Times New Roman"/>
                <w:sz w:val="20"/>
                <w:szCs w:val="20"/>
              </w:rPr>
            </w:pPr>
            <w:r w:rsidRPr="00726EDD">
              <w:rPr>
                <w:rFonts w:ascii="Times New Roman" w:hAnsi="Times New Roman"/>
                <w:sz w:val="20"/>
                <w:szCs w:val="20"/>
              </w:rPr>
              <w:t>(8)</w:t>
            </w:r>
          </w:p>
        </w:tc>
      </w:tr>
      <w:tr w:rsidR="00AB62AA" w:rsidRPr="00726EDD" w:rsidTr="00882732">
        <w:trPr>
          <w:trHeight w:val="563"/>
          <w:jc w:val="center"/>
        </w:trPr>
        <w:tc>
          <w:tcPr>
            <w:tcW w:w="9634" w:type="dxa"/>
            <w:gridSpan w:val="8"/>
            <w:shd w:val="clear" w:color="auto" w:fill="FFFFFF" w:themeFill="background1"/>
            <w:vAlign w:val="center"/>
          </w:tcPr>
          <w:p w:rsidR="00AB62AA" w:rsidRPr="00726EDD" w:rsidRDefault="00AB62AA" w:rsidP="00FD5FD3">
            <w:pPr>
              <w:rPr>
                <w:rFonts w:ascii="Times New Roman" w:hAnsi="Times New Roman"/>
                <w:b/>
                <w:sz w:val="22"/>
                <w:szCs w:val="22"/>
              </w:rPr>
            </w:pPr>
            <w:r w:rsidRPr="00726EDD">
              <w:rPr>
                <w:rFonts w:ascii="Times New Roman" w:hAnsi="Times New Roman"/>
                <w:b/>
                <w:sz w:val="22"/>
                <w:szCs w:val="22"/>
              </w:rPr>
              <w:t>Chương 1: TỔNG QUAN VỀ CHẤT LƯỢNG</w:t>
            </w:r>
          </w:p>
        </w:tc>
      </w:tr>
      <w:tr w:rsidR="00BE11B5" w:rsidRPr="00726EDD" w:rsidTr="00095C72">
        <w:trPr>
          <w:trHeight w:val="2683"/>
          <w:jc w:val="center"/>
        </w:trPr>
        <w:tc>
          <w:tcPr>
            <w:tcW w:w="817" w:type="dxa"/>
            <w:vMerge w:val="restart"/>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lastRenderedPageBreak/>
              <w:t>1</w:t>
            </w:r>
          </w:p>
        </w:tc>
        <w:tc>
          <w:tcPr>
            <w:tcW w:w="2268" w:type="dxa"/>
            <w:shd w:val="clear" w:color="auto" w:fill="FFFFFF" w:themeFill="background1"/>
            <w:vAlign w:val="center"/>
          </w:tcPr>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A. Các nội dung chính giảng dạy trên lớp</w:t>
            </w:r>
          </w:p>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1.2 Quá trình hình thành chất lượng</w:t>
            </w:r>
          </w:p>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1.3 Các yếu tố ảnh hưởng đến chất lượng</w:t>
            </w:r>
          </w:p>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1.4 Chi phí chất lượng</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05/0/0</w:t>
            </w: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xml:space="preserve">- Phân biệt được các Các yếu tố ảnh hưởng đến chất lượng </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Làm được bài tập về chi phí chất lượng</w:t>
            </w: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 1</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 5</w:t>
            </w: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BE11B5" w:rsidRPr="00726EDD" w:rsidRDefault="00BE11B5" w:rsidP="00BE11B5">
            <w:pPr>
              <w:tabs>
                <w:tab w:val="left" w:pos="107"/>
              </w:tabs>
              <w:contextualSpacing/>
              <w:rPr>
                <w:rFonts w:ascii="Times New Roman" w:hAnsi="Times New Roman"/>
                <w:sz w:val="22"/>
                <w:szCs w:val="22"/>
                <w:lang w:eastAsia="vi-VN"/>
              </w:rPr>
            </w:pPr>
            <w:r w:rsidRPr="00726EDD">
              <w:rPr>
                <w:rFonts w:ascii="Times New Roman" w:hAnsi="Times New Roman"/>
                <w:sz w:val="22"/>
                <w:szCs w:val="22"/>
                <w:lang w:val="de-DE" w:eastAsia="vi-VN"/>
              </w:rPr>
              <w:t>Cho thuyết trình</w:t>
            </w:r>
          </w:p>
        </w:tc>
        <w:tc>
          <w:tcPr>
            <w:tcW w:w="992"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lang w:val="de-DE" w:eastAsia="vi-VN"/>
              </w:rPr>
              <w:t>Làm bài tập</w:t>
            </w:r>
          </w:p>
        </w:tc>
        <w:tc>
          <w:tcPr>
            <w:tcW w:w="850" w:type="dxa"/>
            <w:shd w:val="clear" w:color="auto" w:fill="FFFFFF" w:themeFill="background1"/>
            <w:vAlign w:val="center"/>
          </w:tcPr>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Bài tập nhóm</w:t>
            </w:r>
          </w:p>
        </w:tc>
      </w:tr>
      <w:tr w:rsidR="00C62E83" w:rsidRPr="00726EDD" w:rsidTr="00095C72">
        <w:trPr>
          <w:trHeight w:val="1685"/>
          <w:jc w:val="center"/>
        </w:trPr>
        <w:tc>
          <w:tcPr>
            <w:tcW w:w="817" w:type="dxa"/>
            <w:vMerge/>
            <w:shd w:val="clear" w:color="auto" w:fill="FFFFFF" w:themeFill="background1"/>
            <w:vAlign w:val="center"/>
          </w:tcPr>
          <w:p w:rsidR="00AB62AA" w:rsidRPr="00726EDD" w:rsidRDefault="00AB62AA" w:rsidP="00FD5FD3">
            <w:pPr>
              <w:jc w:val="center"/>
              <w:rPr>
                <w:rFonts w:ascii="Times New Roman" w:hAnsi="Times New Roman"/>
                <w:sz w:val="22"/>
                <w:szCs w:val="22"/>
              </w:rPr>
            </w:pPr>
          </w:p>
        </w:tc>
        <w:tc>
          <w:tcPr>
            <w:tcW w:w="2268" w:type="dxa"/>
            <w:shd w:val="clear" w:color="auto" w:fill="FFFFFF" w:themeFill="background1"/>
            <w:vAlign w:val="center"/>
          </w:tcPr>
          <w:p w:rsidR="00AB62AA" w:rsidRPr="00726EDD" w:rsidRDefault="00AB62AA" w:rsidP="00FD5FD3">
            <w:pPr>
              <w:jc w:val="both"/>
              <w:rPr>
                <w:rFonts w:ascii="Times New Roman" w:hAnsi="Times New Roman"/>
                <w:sz w:val="22"/>
                <w:szCs w:val="22"/>
              </w:rPr>
            </w:pPr>
            <w:r w:rsidRPr="00726EDD">
              <w:rPr>
                <w:rFonts w:ascii="Times New Roman" w:hAnsi="Times New Roman"/>
                <w:sz w:val="22"/>
                <w:szCs w:val="22"/>
              </w:rPr>
              <w:t>B. Các nội dung chính SV tự học ở nhà</w:t>
            </w:r>
          </w:p>
          <w:p w:rsidR="00AB62AA" w:rsidRPr="00726EDD" w:rsidRDefault="00AB62AA" w:rsidP="00FD5FD3">
            <w:pPr>
              <w:jc w:val="both"/>
              <w:rPr>
                <w:rFonts w:ascii="Times New Roman" w:hAnsi="Times New Roman"/>
                <w:sz w:val="22"/>
                <w:szCs w:val="22"/>
              </w:rPr>
            </w:pPr>
            <w:r w:rsidRPr="00726EDD">
              <w:rPr>
                <w:rFonts w:ascii="Times New Roman" w:hAnsi="Times New Roman"/>
                <w:sz w:val="22"/>
                <w:szCs w:val="22"/>
              </w:rPr>
              <w:t>Ôn lại kiến thức chương 1 và đọc trước chương 2</w:t>
            </w:r>
          </w:p>
        </w:tc>
        <w:tc>
          <w:tcPr>
            <w:tcW w:w="770" w:type="dxa"/>
            <w:shd w:val="clear" w:color="auto" w:fill="FFFFFF" w:themeFill="background1"/>
            <w:vAlign w:val="center"/>
          </w:tcPr>
          <w:p w:rsidR="00AB62AA" w:rsidRPr="00726EDD" w:rsidRDefault="00AB62AA" w:rsidP="00FD5FD3">
            <w:pPr>
              <w:jc w:val="center"/>
              <w:rPr>
                <w:rFonts w:ascii="Times New Roman" w:hAnsi="Times New Roman"/>
                <w:sz w:val="22"/>
                <w:szCs w:val="22"/>
              </w:rPr>
            </w:pPr>
            <w:r w:rsidRPr="00726EDD">
              <w:rPr>
                <w:rFonts w:ascii="Times New Roman" w:hAnsi="Times New Roman"/>
                <w:sz w:val="22"/>
                <w:szCs w:val="22"/>
              </w:rPr>
              <w:t>5/10/0</w:t>
            </w:r>
          </w:p>
        </w:tc>
        <w:tc>
          <w:tcPr>
            <w:tcW w:w="1970" w:type="dxa"/>
            <w:shd w:val="clear" w:color="auto" w:fill="FFFFFF" w:themeFill="background1"/>
            <w:vAlign w:val="center"/>
          </w:tcPr>
          <w:p w:rsidR="00AB62AA" w:rsidRPr="00726EDD" w:rsidRDefault="00AB62AA"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Học viên ôn lại kiến thức đã học và liên hệ thực tế</w:t>
            </w:r>
          </w:p>
        </w:tc>
        <w:tc>
          <w:tcPr>
            <w:tcW w:w="974" w:type="dxa"/>
            <w:shd w:val="clear" w:color="auto" w:fill="FFFFFF" w:themeFill="background1"/>
            <w:vAlign w:val="center"/>
          </w:tcPr>
          <w:p w:rsidR="00AB62AA" w:rsidRPr="00726EDD" w:rsidRDefault="00AB62AA" w:rsidP="00FD5FD3">
            <w:pPr>
              <w:jc w:val="center"/>
              <w:rPr>
                <w:rFonts w:ascii="Times New Roman" w:hAnsi="Times New Roman"/>
                <w:sz w:val="22"/>
                <w:szCs w:val="22"/>
              </w:rPr>
            </w:pPr>
            <w:r w:rsidRPr="00726EDD">
              <w:rPr>
                <w:rFonts w:ascii="Times New Roman" w:hAnsi="Times New Roman"/>
                <w:sz w:val="22"/>
                <w:szCs w:val="22"/>
              </w:rPr>
              <w:t>CELO 1</w:t>
            </w:r>
          </w:p>
          <w:p w:rsidR="00AB62AA" w:rsidRPr="00726EDD" w:rsidRDefault="00AB62AA" w:rsidP="00FD5FD3">
            <w:pPr>
              <w:jc w:val="center"/>
              <w:rPr>
                <w:rFonts w:ascii="Times New Roman" w:hAnsi="Times New Roman"/>
                <w:sz w:val="22"/>
                <w:szCs w:val="22"/>
              </w:rPr>
            </w:pPr>
          </w:p>
        </w:tc>
        <w:tc>
          <w:tcPr>
            <w:tcW w:w="993" w:type="dxa"/>
            <w:shd w:val="clear" w:color="auto" w:fill="FFFFFF" w:themeFill="background1"/>
            <w:vAlign w:val="center"/>
          </w:tcPr>
          <w:p w:rsidR="00AB62AA" w:rsidRPr="00726EDD" w:rsidRDefault="00AB62AA"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Tự học</w:t>
            </w:r>
          </w:p>
          <w:p w:rsidR="00AB62AA" w:rsidRPr="00726EDD" w:rsidRDefault="00AB62AA"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Làm việc nhóm</w:t>
            </w:r>
          </w:p>
        </w:tc>
        <w:tc>
          <w:tcPr>
            <w:tcW w:w="992" w:type="dxa"/>
            <w:shd w:val="clear" w:color="auto" w:fill="FFFFFF" w:themeFill="background1"/>
            <w:vAlign w:val="center"/>
          </w:tcPr>
          <w:p w:rsidR="00AB62AA" w:rsidRPr="00726EDD" w:rsidRDefault="00AB62AA" w:rsidP="00FD5FD3">
            <w:pPr>
              <w:rPr>
                <w:rFonts w:ascii="Times New Roman" w:hAnsi="Times New Roman"/>
                <w:sz w:val="22"/>
                <w:szCs w:val="22"/>
              </w:rPr>
            </w:pPr>
            <w:r w:rsidRPr="00726EDD">
              <w:rPr>
                <w:rFonts w:ascii="Times New Roman" w:hAnsi="Times New Roman"/>
                <w:sz w:val="22"/>
                <w:szCs w:val="22"/>
              </w:rPr>
              <w:t>Chuẩn bị tốt phần tự học tại nhà</w:t>
            </w:r>
          </w:p>
        </w:tc>
        <w:tc>
          <w:tcPr>
            <w:tcW w:w="850" w:type="dxa"/>
            <w:shd w:val="clear" w:color="auto" w:fill="FFFFFF" w:themeFill="background1"/>
          </w:tcPr>
          <w:p w:rsidR="00AB62AA" w:rsidRPr="00726EDD" w:rsidRDefault="00AB62AA" w:rsidP="00FD5FD3">
            <w:pPr>
              <w:rPr>
                <w:rFonts w:ascii="Times New Roman" w:hAnsi="Times New Roman"/>
                <w:i/>
                <w:sz w:val="22"/>
                <w:szCs w:val="22"/>
              </w:rPr>
            </w:pPr>
          </w:p>
        </w:tc>
      </w:tr>
      <w:tr w:rsidR="00AB62AA" w:rsidRPr="00726EDD" w:rsidTr="00882732">
        <w:trPr>
          <w:jc w:val="center"/>
        </w:trPr>
        <w:tc>
          <w:tcPr>
            <w:tcW w:w="9634" w:type="dxa"/>
            <w:gridSpan w:val="8"/>
            <w:shd w:val="clear" w:color="auto" w:fill="FFFFFF" w:themeFill="background1"/>
            <w:vAlign w:val="center"/>
          </w:tcPr>
          <w:p w:rsidR="00AB62AA" w:rsidRPr="00726EDD" w:rsidRDefault="00AB62AA" w:rsidP="00FD5FD3">
            <w:pPr>
              <w:rPr>
                <w:rFonts w:ascii="Times New Roman" w:hAnsi="Times New Roman"/>
                <w:sz w:val="22"/>
                <w:szCs w:val="22"/>
              </w:rPr>
            </w:pPr>
            <w:r w:rsidRPr="00726EDD">
              <w:rPr>
                <w:rFonts w:ascii="Times New Roman" w:hAnsi="Times New Roman"/>
                <w:b/>
                <w:sz w:val="22"/>
                <w:szCs w:val="22"/>
              </w:rPr>
              <w:t>Chương 2: QUẢN LÝ CHẤT LƯỢNG (QLCL) – CÁC HỌC THUYẾT VỀ QUẢN LÝ CHẤT LƯỢNG</w:t>
            </w:r>
          </w:p>
        </w:tc>
      </w:tr>
      <w:tr w:rsidR="00BE11B5" w:rsidRPr="00726EDD" w:rsidTr="00882732">
        <w:trPr>
          <w:jc w:val="center"/>
        </w:trPr>
        <w:tc>
          <w:tcPr>
            <w:tcW w:w="817" w:type="dxa"/>
            <w:vMerge w:val="restart"/>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2</w:t>
            </w:r>
          </w:p>
        </w:tc>
        <w:tc>
          <w:tcPr>
            <w:tcW w:w="2268" w:type="dxa"/>
            <w:shd w:val="clear" w:color="auto" w:fill="FFFFFF" w:themeFill="background1"/>
            <w:vAlign w:val="center"/>
          </w:tcPr>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A. Các nội dung chính giảng dạy trên lớp</w:t>
            </w:r>
          </w:p>
          <w:p w:rsidR="00BE11B5" w:rsidRPr="00726EDD" w:rsidRDefault="00BE11B5" w:rsidP="00BE11B5">
            <w:pPr>
              <w:tabs>
                <w:tab w:val="left" w:pos="391"/>
              </w:tabs>
              <w:jc w:val="both"/>
              <w:rPr>
                <w:rFonts w:ascii="Times New Roman" w:hAnsi="Times New Roman"/>
                <w:sz w:val="22"/>
                <w:szCs w:val="22"/>
              </w:rPr>
            </w:pPr>
            <w:r w:rsidRPr="00726EDD">
              <w:rPr>
                <w:rFonts w:ascii="Times New Roman" w:hAnsi="Times New Roman"/>
                <w:sz w:val="22"/>
                <w:szCs w:val="22"/>
              </w:rPr>
              <w:t>2.1. Khái niệm Quản lý chất lượng</w:t>
            </w:r>
          </w:p>
          <w:p w:rsidR="00BE11B5" w:rsidRPr="00726EDD" w:rsidRDefault="00BE11B5" w:rsidP="00BE11B5">
            <w:pPr>
              <w:tabs>
                <w:tab w:val="left" w:pos="391"/>
              </w:tabs>
              <w:jc w:val="both"/>
              <w:rPr>
                <w:rFonts w:ascii="Times New Roman" w:hAnsi="Times New Roman"/>
                <w:sz w:val="22"/>
                <w:szCs w:val="22"/>
              </w:rPr>
            </w:pPr>
            <w:r w:rsidRPr="00726EDD">
              <w:rPr>
                <w:rFonts w:ascii="Times New Roman" w:hAnsi="Times New Roman"/>
                <w:sz w:val="22"/>
                <w:szCs w:val="22"/>
              </w:rPr>
              <w:t>2.2. Quá trình phát triển của QLCL</w:t>
            </w:r>
          </w:p>
          <w:p w:rsidR="00BE11B5" w:rsidRPr="00726EDD" w:rsidRDefault="00BE11B5" w:rsidP="00BE11B5">
            <w:pPr>
              <w:tabs>
                <w:tab w:val="left" w:pos="391"/>
              </w:tabs>
              <w:jc w:val="both"/>
              <w:rPr>
                <w:rFonts w:ascii="Times New Roman" w:hAnsi="Times New Roman"/>
                <w:sz w:val="22"/>
                <w:szCs w:val="22"/>
              </w:rPr>
            </w:pPr>
            <w:r w:rsidRPr="00726EDD">
              <w:rPr>
                <w:rFonts w:ascii="Times New Roman" w:hAnsi="Times New Roman"/>
                <w:sz w:val="22"/>
                <w:szCs w:val="22"/>
              </w:rPr>
              <w:t>2.3. Các nguyên tắc của Quản lý chất lượng</w:t>
            </w:r>
          </w:p>
          <w:p w:rsidR="00BE11B5" w:rsidRPr="00726EDD" w:rsidRDefault="00BE11B5" w:rsidP="00BE11B5">
            <w:pPr>
              <w:tabs>
                <w:tab w:val="left" w:pos="391"/>
              </w:tabs>
              <w:jc w:val="both"/>
              <w:rPr>
                <w:rFonts w:ascii="Times New Roman" w:hAnsi="Times New Roman"/>
                <w:sz w:val="22"/>
                <w:szCs w:val="22"/>
              </w:rPr>
            </w:pPr>
            <w:r w:rsidRPr="00726EDD">
              <w:rPr>
                <w:rFonts w:ascii="Times New Roman" w:hAnsi="Times New Roman"/>
                <w:sz w:val="22"/>
                <w:szCs w:val="22"/>
              </w:rPr>
              <w:t>2.4. Những bài học về QLCL</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2.5. Một số học thuyết về quản lý chất lượng</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Vận dụng các nguyên tắc của Quản lý chất lượng vào trong thực tiễn</w:t>
            </w:r>
          </w:p>
          <w:p w:rsidR="00BE11B5" w:rsidRPr="00726EDD" w:rsidRDefault="00BE11B5" w:rsidP="00BE11B5">
            <w:pPr>
              <w:tabs>
                <w:tab w:val="left" w:pos="107"/>
              </w:tabs>
              <w:contextualSpacing/>
              <w:jc w:val="both"/>
              <w:rPr>
                <w:rFonts w:ascii="Times New Roman" w:hAnsi="Times New Roman"/>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 1</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 5</w:t>
            </w: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Cho thuyết trình</w:t>
            </w:r>
          </w:p>
        </w:tc>
        <w:tc>
          <w:tcPr>
            <w:tcW w:w="992"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rPr>
                <w:rFonts w:ascii="Times New Roman" w:hAnsi="Times New Roman"/>
                <w:sz w:val="22"/>
                <w:szCs w:val="22"/>
              </w:rPr>
            </w:pPr>
            <w:r w:rsidRPr="00726EDD">
              <w:rPr>
                <w:rFonts w:ascii="Times New Roman" w:hAnsi="Times New Roman"/>
                <w:sz w:val="22"/>
                <w:szCs w:val="22"/>
                <w:lang w:val="de-DE" w:eastAsia="vi-VN"/>
              </w:rPr>
              <w:t>Làm bài tập</w:t>
            </w:r>
          </w:p>
        </w:tc>
        <w:tc>
          <w:tcPr>
            <w:tcW w:w="850" w:type="dxa"/>
            <w:shd w:val="clear" w:color="auto" w:fill="FFFFFF" w:themeFill="background1"/>
            <w:vAlign w:val="center"/>
          </w:tcPr>
          <w:p w:rsidR="00BE11B5" w:rsidRPr="00726EDD" w:rsidRDefault="00BE11B5" w:rsidP="00BE11B5">
            <w:pPr>
              <w:rPr>
                <w:rFonts w:ascii="Times New Roman" w:hAnsi="Times New Roman"/>
                <w:i/>
                <w:sz w:val="22"/>
                <w:szCs w:val="22"/>
              </w:rPr>
            </w:pPr>
            <w:r w:rsidRPr="00726EDD">
              <w:rPr>
                <w:rFonts w:ascii="Times New Roman" w:hAnsi="Times New Roman"/>
                <w:sz w:val="22"/>
                <w:szCs w:val="22"/>
              </w:rPr>
              <w:t xml:space="preserve">Bài tập nhóm và thảo luận </w:t>
            </w:r>
          </w:p>
        </w:tc>
      </w:tr>
      <w:tr w:rsidR="00C62E83" w:rsidRPr="00726EDD" w:rsidTr="00095C72">
        <w:trPr>
          <w:trHeight w:val="1621"/>
          <w:jc w:val="center"/>
        </w:trPr>
        <w:tc>
          <w:tcPr>
            <w:tcW w:w="817" w:type="dxa"/>
            <w:vMerge/>
            <w:shd w:val="clear" w:color="auto" w:fill="FFFFFF" w:themeFill="background1"/>
            <w:vAlign w:val="center"/>
          </w:tcPr>
          <w:p w:rsidR="00AB62AA" w:rsidRPr="00726EDD" w:rsidRDefault="00AB62AA" w:rsidP="00FD5FD3">
            <w:pPr>
              <w:jc w:val="center"/>
              <w:rPr>
                <w:rFonts w:ascii="Times New Roman" w:hAnsi="Times New Roman"/>
                <w:sz w:val="22"/>
                <w:szCs w:val="22"/>
              </w:rPr>
            </w:pPr>
          </w:p>
        </w:tc>
        <w:tc>
          <w:tcPr>
            <w:tcW w:w="2268" w:type="dxa"/>
            <w:shd w:val="clear" w:color="auto" w:fill="FFFFFF" w:themeFill="background1"/>
            <w:vAlign w:val="center"/>
          </w:tcPr>
          <w:p w:rsidR="00AB62AA" w:rsidRPr="00726EDD" w:rsidRDefault="00AB62AA" w:rsidP="00FD5FD3">
            <w:pPr>
              <w:jc w:val="both"/>
              <w:rPr>
                <w:rFonts w:ascii="Times New Roman" w:hAnsi="Times New Roman"/>
                <w:sz w:val="22"/>
                <w:szCs w:val="22"/>
              </w:rPr>
            </w:pPr>
            <w:r w:rsidRPr="00726EDD">
              <w:rPr>
                <w:rFonts w:ascii="Times New Roman" w:hAnsi="Times New Roman"/>
                <w:sz w:val="22"/>
                <w:szCs w:val="22"/>
              </w:rPr>
              <w:t>B. Các nội dung chính SV tự học ở nhà</w:t>
            </w:r>
          </w:p>
          <w:p w:rsidR="00AB62AA" w:rsidRPr="00726EDD" w:rsidRDefault="00AB62AA" w:rsidP="00FD5FD3">
            <w:pPr>
              <w:pStyle w:val="ListParagraph"/>
              <w:tabs>
                <w:tab w:val="left" w:pos="391"/>
              </w:tabs>
              <w:spacing w:line="240" w:lineRule="auto"/>
              <w:ind w:left="0"/>
              <w:jc w:val="both"/>
              <w:rPr>
                <w:rFonts w:cs="Times New Roman"/>
              </w:rPr>
            </w:pPr>
            <w:r w:rsidRPr="00726EDD">
              <w:rPr>
                <w:rFonts w:cs="Times New Roman"/>
              </w:rPr>
              <w:t>Ôn lại kiến thức chương 2 và đọc trước chương 3</w:t>
            </w:r>
          </w:p>
        </w:tc>
        <w:tc>
          <w:tcPr>
            <w:tcW w:w="770" w:type="dxa"/>
            <w:shd w:val="clear" w:color="auto" w:fill="FFFFFF" w:themeFill="background1"/>
            <w:vAlign w:val="center"/>
          </w:tcPr>
          <w:p w:rsidR="00AB62AA" w:rsidRPr="00726EDD" w:rsidRDefault="00AB62AA" w:rsidP="00FD5FD3">
            <w:pPr>
              <w:jc w:val="center"/>
              <w:rPr>
                <w:rFonts w:ascii="Times New Roman" w:hAnsi="Times New Roman"/>
                <w:sz w:val="22"/>
                <w:szCs w:val="22"/>
              </w:rPr>
            </w:pPr>
            <w:r w:rsidRPr="00726EDD">
              <w:rPr>
                <w:rFonts w:ascii="Times New Roman" w:hAnsi="Times New Roman"/>
                <w:sz w:val="22"/>
                <w:szCs w:val="22"/>
              </w:rPr>
              <w:t>5/10/0</w:t>
            </w:r>
          </w:p>
        </w:tc>
        <w:tc>
          <w:tcPr>
            <w:tcW w:w="1970" w:type="dxa"/>
            <w:shd w:val="clear" w:color="auto" w:fill="FFFFFF" w:themeFill="background1"/>
            <w:vAlign w:val="center"/>
          </w:tcPr>
          <w:p w:rsidR="00AB62AA" w:rsidRPr="00726EDD" w:rsidRDefault="00AB62AA"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ôn lại kiến thức đã học và liên hệ thực tế</w:t>
            </w:r>
          </w:p>
        </w:tc>
        <w:tc>
          <w:tcPr>
            <w:tcW w:w="974" w:type="dxa"/>
            <w:shd w:val="clear" w:color="auto" w:fill="FFFFFF" w:themeFill="background1"/>
            <w:vAlign w:val="center"/>
          </w:tcPr>
          <w:p w:rsidR="00AB62AA" w:rsidRPr="00726EDD" w:rsidRDefault="00AB62AA" w:rsidP="00FD5FD3">
            <w:pPr>
              <w:jc w:val="center"/>
              <w:rPr>
                <w:rFonts w:ascii="Times New Roman" w:hAnsi="Times New Roman"/>
                <w:sz w:val="22"/>
                <w:szCs w:val="22"/>
              </w:rPr>
            </w:pPr>
            <w:r w:rsidRPr="00726EDD">
              <w:rPr>
                <w:rFonts w:ascii="Times New Roman" w:hAnsi="Times New Roman"/>
                <w:sz w:val="22"/>
                <w:szCs w:val="22"/>
              </w:rPr>
              <w:t>CELO 1</w:t>
            </w:r>
          </w:p>
          <w:p w:rsidR="00AB62AA" w:rsidRPr="00726EDD" w:rsidRDefault="00AB62AA" w:rsidP="00FD5FD3">
            <w:pPr>
              <w:jc w:val="center"/>
              <w:rPr>
                <w:rFonts w:ascii="Times New Roman" w:hAnsi="Times New Roman"/>
                <w:sz w:val="22"/>
                <w:szCs w:val="22"/>
              </w:rPr>
            </w:pPr>
          </w:p>
        </w:tc>
        <w:tc>
          <w:tcPr>
            <w:tcW w:w="993" w:type="dxa"/>
            <w:shd w:val="clear" w:color="auto" w:fill="FFFFFF" w:themeFill="background1"/>
            <w:vAlign w:val="center"/>
          </w:tcPr>
          <w:p w:rsidR="00AB62AA" w:rsidRPr="00726EDD" w:rsidRDefault="00AB62AA"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Tự học</w:t>
            </w:r>
          </w:p>
          <w:p w:rsidR="00AB62AA" w:rsidRPr="00726EDD" w:rsidRDefault="00AB62AA"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Làm việc nhóm</w:t>
            </w:r>
          </w:p>
        </w:tc>
        <w:tc>
          <w:tcPr>
            <w:tcW w:w="992" w:type="dxa"/>
            <w:shd w:val="clear" w:color="auto" w:fill="FFFFFF" w:themeFill="background1"/>
            <w:vAlign w:val="center"/>
          </w:tcPr>
          <w:p w:rsidR="00AB62AA" w:rsidRPr="00726EDD" w:rsidRDefault="00AB62AA" w:rsidP="00FD5FD3">
            <w:pPr>
              <w:rPr>
                <w:rFonts w:ascii="Times New Roman" w:hAnsi="Times New Roman"/>
                <w:sz w:val="22"/>
                <w:szCs w:val="22"/>
              </w:rPr>
            </w:pPr>
            <w:r w:rsidRPr="00726EDD">
              <w:rPr>
                <w:rFonts w:ascii="Times New Roman" w:hAnsi="Times New Roman"/>
                <w:sz w:val="22"/>
                <w:szCs w:val="22"/>
              </w:rPr>
              <w:t>Chuẩn bị tốt phần tự học tại nhà</w:t>
            </w:r>
          </w:p>
        </w:tc>
        <w:tc>
          <w:tcPr>
            <w:tcW w:w="850" w:type="dxa"/>
            <w:shd w:val="clear" w:color="auto" w:fill="FFFFFF" w:themeFill="background1"/>
          </w:tcPr>
          <w:p w:rsidR="00AB62AA" w:rsidRPr="00726EDD" w:rsidRDefault="00AB62AA" w:rsidP="00FD5FD3">
            <w:pPr>
              <w:rPr>
                <w:rFonts w:ascii="Times New Roman" w:hAnsi="Times New Roman"/>
                <w:i/>
                <w:sz w:val="22"/>
                <w:szCs w:val="22"/>
              </w:rPr>
            </w:pPr>
          </w:p>
        </w:tc>
      </w:tr>
      <w:tr w:rsidR="00AB62AA" w:rsidRPr="00726EDD" w:rsidTr="00095C72">
        <w:trPr>
          <w:trHeight w:val="411"/>
          <w:jc w:val="center"/>
        </w:trPr>
        <w:tc>
          <w:tcPr>
            <w:tcW w:w="9634" w:type="dxa"/>
            <w:gridSpan w:val="8"/>
            <w:shd w:val="clear" w:color="auto" w:fill="FFFFFF" w:themeFill="background1"/>
            <w:vAlign w:val="center"/>
          </w:tcPr>
          <w:p w:rsidR="00AB62AA" w:rsidRPr="00726EDD" w:rsidRDefault="00AB62AA" w:rsidP="00FD5FD3">
            <w:pPr>
              <w:rPr>
                <w:rFonts w:ascii="Times New Roman" w:hAnsi="Times New Roman"/>
                <w:sz w:val="22"/>
                <w:szCs w:val="22"/>
              </w:rPr>
            </w:pPr>
            <w:r w:rsidRPr="00726EDD">
              <w:rPr>
                <w:rFonts w:ascii="Times New Roman" w:hAnsi="Times New Roman"/>
                <w:sz w:val="22"/>
                <w:szCs w:val="22"/>
              </w:rPr>
              <w:t>Chương 3: QUẢN LÝ CHẤT LƯỢNG TÒAN DIỆN (TQM)</w:t>
            </w:r>
          </w:p>
        </w:tc>
      </w:tr>
      <w:tr w:rsidR="00BE11B5" w:rsidRPr="00726EDD" w:rsidTr="00095C72">
        <w:trPr>
          <w:trHeight w:val="2686"/>
          <w:jc w:val="center"/>
        </w:trPr>
        <w:tc>
          <w:tcPr>
            <w:tcW w:w="817" w:type="dxa"/>
            <w:vMerge w:val="restart"/>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3</w:t>
            </w:r>
          </w:p>
        </w:tc>
        <w:tc>
          <w:tcPr>
            <w:tcW w:w="2268" w:type="dxa"/>
            <w:shd w:val="clear" w:color="auto" w:fill="FFFFFF" w:themeFill="background1"/>
            <w:vAlign w:val="center"/>
          </w:tcPr>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A. Các nội dung chính giảng dạy trên lớp</w:t>
            </w:r>
          </w:p>
          <w:p w:rsidR="00BE11B5" w:rsidRPr="00726EDD" w:rsidRDefault="00BE11B5" w:rsidP="00BE11B5">
            <w:pPr>
              <w:tabs>
                <w:tab w:val="left" w:pos="391"/>
              </w:tabs>
              <w:jc w:val="both"/>
              <w:rPr>
                <w:rFonts w:ascii="Times New Roman" w:hAnsi="Times New Roman"/>
                <w:sz w:val="22"/>
                <w:szCs w:val="22"/>
              </w:rPr>
            </w:pPr>
            <w:r w:rsidRPr="00726EDD">
              <w:rPr>
                <w:rFonts w:ascii="Times New Roman" w:hAnsi="Times New Roman"/>
                <w:sz w:val="22"/>
                <w:szCs w:val="22"/>
              </w:rPr>
              <w:t>3.1. Quản lý Chất lượng toàn diện</w:t>
            </w:r>
          </w:p>
          <w:p w:rsidR="00BE11B5" w:rsidRPr="00726EDD" w:rsidRDefault="00BE11B5" w:rsidP="00BE11B5">
            <w:pPr>
              <w:tabs>
                <w:tab w:val="left" w:pos="391"/>
              </w:tabs>
              <w:jc w:val="both"/>
              <w:rPr>
                <w:rFonts w:ascii="Times New Roman" w:hAnsi="Times New Roman"/>
                <w:sz w:val="22"/>
                <w:szCs w:val="22"/>
              </w:rPr>
            </w:pPr>
            <w:r w:rsidRPr="00726EDD">
              <w:rPr>
                <w:rFonts w:ascii="Times New Roman" w:hAnsi="Times New Roman"/>
                <w:sz w:val="22"/>
                <w:szCs w:val="22"/>
              </w:rPr>
              <w:t>3.2. Thực hiện chương trình TQM</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3.3. Các rào cản khi thực hiện TQM</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Vận dụng tốt mô hình quản lý chất lượng TQM vào trong hoạt động DN</w:t>
            </w:r>
          </w:p>
          <w:p w:rsidR="00BE11B5" w:rsidRPr="00726EDD" w:rsidRDefault="00BE11B5" w:rsidP="00BE11B5">
            <w:pPr>
              <w:tabs>
                <w:tab w:val="left" w:pos="107"/>
              </w:tabs>
              <w:contextualSpacing/>
              <w:jc w:val="both"/>
              <w:rPr>
                <w:rFonts w:ascii="Times New Roman" w:hAnsi="Times New Roman"/>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 1</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 5</w:t>
            </w: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Cho thuyết trình</w:t>
            </w:r>
          </w:p>
        </w:tc>
        <w:tc>
          <w:tcPr>
            <w:tcW w:w="992"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rPr>
                <w:rFonts w:ascii="Times New Roman" w:hAnsi="Times New Roman"/>
                <w:sz w:val="22"/>
                <w:szCs w:val="22"/>
              </w:rPr>
            </w:pPr>
            <w:r w:rsidRPr="00726EDD">
              <w:rPr>
                <w:rFonts w:ascii="Times New Roman" w:hAnsi="Times New Roman"/>
                <w:sz w:val="22"/>
                <w:szCs w:val="22"/>
                <w:lang w:val="de-DE" w:eastAsia="vi-VN"/>
              </w:rPr>
              <w:t>Làm bài tập</w:t>
            </w:r>
          </w:p>
        </w:tc>
        <w:tc>
          <w:tcPr>
            <w:tcW w:w="850" w:type="dxa"/>
            <w:shd w:val="clear" w:color="auto" w:fill="FFFFFF" w:themeFill="background1"/>
            <w:vAlign w:val="center"/>
          </w:tcPr>
          <w:p w:rsidR="00BE11B5" w:rsidRPr="00726EDD" w:rsidRDefault="00BE11B5" w:rsidP="00BE11B5">
            <w:pPr>
              <w:rPr>
                <w:rFonts w:ascii="Times New Roman" w:hAnsi="Times New Roman"/>
                <w:sz w:val="22"/>
                <w:szCs w:val="22"/>
              </w:rPr>
            </w:pPr>
            <w:r w:rsidRPr="00726EDD">
              <w:rPr>
                <w:rFonts w:ascii="Times New Roman" w:hAnsi="Times New Roman"/>
                <w:sz w:val="22"/>
                <w:szCs w:val="22"/>
              </w:rPr>
              <w:t>Bài tập nhóm</w:t>
            </w:r>
          </w:p>
          <w:p w:rsidR="00BE11B5" w:rsidRPr="00726EDD" w:rsidRDefault="00BE11B5" w:rsidP="00BE11B5">
            <w:pPr>
              <w:rPr>
                <w:rFonts w:ascii="Times New Roman" w:hAnsi="Times New Roman"/>
                <w:i/>
                <w:sz w:val="22"/>
                <w:szCs w:val="22"/>
              </w:rPr>
            </w:pPr>
            <w:r w:rsidRPr="00726EDD">
              <w:rPr>
                <w:rFonts w:ascii="Times New Roman" w:hAnsi="Times New Roman"/>
                <w:sz w:val="22"/>
                <w:szCs w:val="22"/>
              </w:rPr>
              <w:t>Thảo luận thuyết trình</w:t>
            </w:r>
          </w:p>
        </w:tc>
      </w:tr>
      <w:tr w:rsidR="00C62E83" w:rsidRPr="00726EDD" w:rsidTr="00882732">
        <w:trPr>
          <w:jc w:val="center"/>
        </w:trPr>
        <w:tc>
          <w:tcPr>
            <w:tcW w:w="817" w:type="dxa"/>
            <w:vMerge/>
            <w:shd w:val="clear" w:color="auto" w:fill="FFFFFF" w:themeFill="background1"/>
            <w:vAlign w:val="center"/>
          </w:tcPr>
          <w:p w:rsidR="00AB62AA" w:rsidRPr="00726EDD" w:rsidRDefault="00AB62AA" w:rsidP="00FD5FD3">
            <w:pPr>
              <w:jc w:val="center"/>
              <w:rPr>
                <w:rFonts w:ascii="Times New Roman" w:hAnsi="Times New Roman"/>
                <w:sz w:val="22"/>
                <w:szCs w:val="22"/>
              </w:rPr>
            </w:pPr>
          </w:p>
        </w:tc>
        <w:tc>
          <w:tcPr>
            <w:tcW w:w="2268" w:type="dxa"/>
            <w:shd w:val="clear" w:color="auto" w:fill="FFFFFF" w:themeFill="background1"/>
            <w:vAlign w:val="center"/>
          </w:tcPr>
          <w:p w:rsidR="00AB62AA" w:rsidRPr="00726EDD" w:rsidRDefault="00AB62AA" w:rsidP="00FD5FD3">
            <w:pPr>
              <w:jc w:val="both"/>
              <w:rPr>
                <w:rFonts w:ascii="Times New Roman" w:hAnsi="Times New Roman"/>
                <w:sz w:val="22"/>
                <w:szCs w:val="22"/>
              </w:rPr>
            </w:pPr>
            <w:r w:rsidRPr="00726EDD">
              <w:rPr>
                <w:rFonts w:ascii="Times New Roman" w:hAnsi="Times New Roman"/>
                <w:sz w:val="22"/>
                <w:szCs w:val="22"/>
              </w:rPr>
              <w:t>B. Các nội dung chính SV tự học ở nhà</w:t>
            </w:r>
          </w:p>
          <w:p w:rsidR="00AB62AA" w:rsidRPr="00726EDD" w:rsidRDefault="00AB62AA" w:rsidP="00FD5FD3">
            <w:pPr>
              <w:pStyle w:val="ListParagraph"/>
              <w:tabs>
                <w:tab w:val="left" w:pos="391"/>
              </w:tabs>
              <w:spacing w:line="240" w:lineRule="auto"/>
              <w:ind w:left="0"/>
              <w:jc w:val="both"/>
              <w:rPr>
                <w:rFonts w:cs="Times New Roman"/>
              </w:rPr>
            </w:pPr>
            <w:r w:rsidRPr="00726EDD">
              <w:rPr>
                <w:rFonts w:cs="Times New Roman"/>
              </w:rPr>
              <w:t>Ôn lại kiến thức chương 3 và đọc trước chương 4</w:t>
            </w:r>
          </w:p>
        </w:tc>
        <w:tc>
          <w:tcPr>
            <w:tcW w:w="770" w:type="dxa"/>
            <w:shd w:val="clear" w:color="auto" w:fill="FFFFFF" w:themeFill="background1"/>
            <w:vAlign w:val="center"/>
          </w:tcPr>
          <w:p w:rsidR="00AB62AA" w:rsidRPr="00726EDD" w:rsidRDefault="00AB62AA" w:rsidP="00FD5FD3">
            <w:pPr>
              <w:jc w:val="center"/>
              <w:rPr>
                <w:rFonts w:ascii="Times New Roman" w:hAnsi="Times New Roman"/>
                <w:sz w:val="22"/>
                <w:szCs w:val="22"/>
              </w:rPr>
            </w:pPr>
            <w:r w:rsidRPr="00726EDD">
              <w:rPr>
                <w:rFonts w:ascii="Times New Roman" w:hAnsi="Times New Roman"/>
                <w:sz w:val="22"/>
                <w:szCs w:val="22"/>
              </w:rPr>
              <w:t>5/10/0</w:t>
            </w:r>
          </w:p>
        </w:tc>
        <w:tc>
          <w:tcPr>
            <w:tcW w:w="1970" w:type="dxa"/>
            <w:shd w:val="clear" w:color="auto" w:fill="FFFFFF" w:themeFill="background1"/>
            <w:vAlign w:val="center"/>
          </w:tcPr>
          <w:p w:rsidR="00AB62AA" w:rsidRPr="00726EDD" w:rsidRDefault="00AB62AA"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ôn lại kiến thức đã học và liên hệ thực tế</w:t>
            </w:r>
          </w:p>
        </w:tc>
        <w:tc>
          <w:tcPr>
            <w:tcW w:w="974" w:type="dxa"/>
            <w:shd w:val="clear" w:color="auto" w:fill="FFFFFF" w:themeFill="background1"/>
            <w:vAlign w:val="center"/>
          </w:tcPr>
          <w:p w:rsidR="00AB62AA" w:rsidRPr="00726EDD" w:rsidRDefault="00AB62AA" w:rsidP="00FD5FD3">
            <w:pPr>
              <w:jc w:val="center"/>
              <w:rPr>
                <w:rFonts w:ascii="Times New Roman" w:hAnsi="Times New Roman"/>
                <w:sz w:val="22"/>
                <w:szCs w:val="22"/>
              </w:rPr>
            </w:pPr>
            <w:r w:rsidRPr="00726EDD">
              <w:rPr>
                <w:rFonts w:ascii="Times New Roman" w:hAnsi="Times New Roman"/>
                <w:sz w:val="22"/>
                <w:szCs w:val="22"/>
              </w:rPr>
              <w:t>CELO 1</w:t>
            </w:r>
          </w:p>
          <w:p w:rsidR="00AB62AA" w:rsidRPr="00726EDD" w:rsidRDefault="00AB62AA" w:rsidP="00FD5FD3">
            <w:pPr>
              <w:jc w:val="center"/>
              <w:rPr>
                <w:rFonts w:ascii="Times New Roman" w:hAnsi="Times New Roman"/>
                <w:sz w:val="22"/>
                <w:szCs w:val="22"/>
              </w:rPr>
            </w:pPr>
          </w:p>
        </w:tc>
        <w:tc>
          <w:tcPr>
            <w:tcW w:w="993" w:type="dxa"/>
            <w:shd w:val="clear" w:color="auto" w:fill="FFFFFF" w:themeFill="background1"/>
            <w:vAlign w:val="center"/>
          </w:tcPr>
          <w:p w:rsidR="00AB62AA" w:rsidRPr="00726EDD" w:rsidRDefault="00AB62AA"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Tự học</w:t>
            </w:r>
          </w:p>
          <w:p w:rsidR="00AB62AA" w:rsidRPr="00726EDD" w:rsidRDefault="00AB62AA"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Làm việc nhóm</w:t>
            </w:r>
          </w:p>
        </w:tc>
        <w:tc>
          <w:tcPr>
            <w:tcW w:w="992" w:type="dxa"/>
            <w:shd w:val="clear" w:color="auto" w:fill="FFFFFF" w:themeFill="background1"/>
            <w:vAlign w:val="center"/>
          </w:tcPr>
          <w:p w:rsidR="00AB62AA" w:rsidRPr="00726EDD" w:rsidRDefault="00AB62AA" w:rsidP="00FD5FD3">
            <w:pPr>
              <w:rPr>
                <w:rFonts w:ascii="Times New Roman" w:hAnsi="Times New Roman"/>
                <w:sz w:val="22"/>
                <w:szCs w:val="22"/>
              </w:rPr>
            </w:pPr>
            <w:r w:rsidRPr="00726EDD">
              <w:rPr>
                <w:rFonts w:ascii="Times New Roman" w:hAnsi="Times New Roman"/>
                <w:sz w:val="22"/>
                <w:szCs w:val="22"/>
              </w:rPr>
              <w:t>Chuẩn bị tốt phần tự học tại nhà</w:t>
            </w:r>
          </w:p>
        </w:tc>
        <w:tc>
          <w:tcPr>
            <w:tcW w:w="850" w:type="dxa"/>
            <w:shd w:val="clear" w:color="auto" w:fill="FFFFFF" w:themeFill="background1"/>
          </w:tcPr>
          <w:p w:rsidR="00AB62AA" w:rsidRPr="00726EDD" w:rsidRDefault="00AB62AA" w:rsidP="00FD5FD3">
            <w:pPr>
              <w:rPr>
                <w:rFonts w:ascii="Times New Roman" w:hAnsi="Times New Roman"/>
                <w:i/>
                <w:sz w:val="22"/>
                <w:szCs w:val="22"/>
              </w:rPr>
            </w:pPr>
          </w:p>
        </w:tc>
      </w:tr>
      <w:tr w:rsidR="00AB62AA" w:rsidRPr="00726EDD" w:rsidTr="00095C72">
        <w:trPr>
          <w:trHeight w:val="557"/>
          <w:jc w:val="center"/>
        </w:trPr>
        <w:tc>
          <w:tcPr>
            <w:tcW w:w="9634" w:type="dxa"/>
            <w:gridSpan w:val="8"/>
            <w:shd w:val="clear" w:color="auto" w:fill="FFFFFF" w:themeFill="background1"/>
            <w:vAlign w:val="center"/>
          </w:tcPr>
          <w:p w:rsidR="00AB62AA" w:rsidRPr="00726EDD" w:rsidRDefault="00AB62AA" w:rsidP="00FD5FD3">
            <w:pPr>
              <w:rPr>
                <w:rFonts w:ascii="Times New Roman" w:hAnsi="Times New Roman"/>
                <w:sz w:val="22"/>
                <w:szCs w:val="22"/>
              </w:rPr>
            </w:pPr>
            <w:r w:rsidRPr="00726EDD">
              <w:rPr>
                <w:rFonts w:ascii="Times New Roman" w:hAnsi="Times New Roman"/>
                <w:sz w:val="22"/>
                <w:szCs w:val="22"/>
              </w:rPr>
              <w:lastRenderedPageBreak/>
              <w:t>Chương 4: HỆ THỐNG QUẢN LÝ CHẤT LƯỢNG - ISO 9001:2015</w:t>
            </w:r>
          </w:p>
        </w:tc>
      </w:tr>
      <w:tr w:rsidR="00BE11B5" w:rsidRPr="00726EDD" w:rsidTr="00882732">
        <w:trPr>
          <w:jc w:val="center"/>
        </w:trPr>
        <w:tc>
          <w:tcPr>
            <w:tcW w:w="817" w:type="dxa"/>
            <w:vMerge w:val="restart"/>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4</w:t>
            </w:r>
          </w:p>
        </w:tc>
        <w:tc>
          <w:tcPr>
            <w:tcW w:w="2268" w:type="dxa"/>
            <w:shd w:val="clear" w:color="auto" w:fill="FFFFFF" w:themeFill="background1"/>
            <w:vAlign w:val="center"/>
          </w:tcPr>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A. Các nội dung chính giảng dạy trên lớp</w:t>
            </w:r>
          </w:p>
          <w:p w:rsidR="00BE11B5" w:rsidRPr="00726EDD" w:rsidRDefault="00BE11B5" w:rsidP="00BE11B5">
            <w:pPr>
              <w:tabs>
                <w:tab w:val="left" w:pos="391"/>
              </w:tabs>
              <w:jc w:val="both"/>
              <w:rPr>
                <w:rFonts w:ascii="Times New Roman" w:hAnsi="Times New Roman"/>
                <w:sz w:val="22"/>
                <w:szCs w:val="22"/>
              </w:rPr>
            </w:pPr>
            <w:r w:rsidRPr="00726EDD">
              <w:rPr>
                <w:rFonts w:ascii="Times New Roman" w:hAnsi="Times New Roman"/>
                <w:sz w:val="22"/>
                <w:szCs w:val="22"/>
              </w:rPr>
              <w:t>4.1.Giới thiệu về bộ Tiêu chuẩn ISO 9000</w:t>
            </w:r>
          </w:p>
          <w:p w:rsidR="00BE11B5" w:rsidRPr="00726EDD" w:rsidRDefault="00BE11B5" w:rsidP="00BE11B5">
            <w:pPr>
              <w:tabs>
                <w:tab w:val="left" w:pos="391"/>
              </w:tabs>
              <w:jc w:val="both"/>
              <w:rPr>
                <w:rFonts w:ascii="Times New Roman" w:hAnsi="Times New Roman"/>
                <w:sz w:val="22"/>
                <w:szCs w:val="22"/>
              </w:rPr>
            </w:pPr>
            <w:r w:rsidRPr="00726EDD">
              <w:rPr>
                <w:rFonts w:ascii="Times New Roman" w:hAnsi="Times New Roman"/>
                <w:sz w:val="22"/>
                <w:szCs w:val="22"/>
              </w:rPr>
              <w:t>4.2. Tiêu chuẩn ISO 9001:2015</w:t>
            </w:r>
          </w:p>
          <w:p w:rsidR="00BE11B5" w:rsidRPr="00726EDD" w:rsidRDefault="00BE11B5" w:rsidP="00BE11B5">
            <w:pPr>
              <w:tabs>
                <w:tab w:val="left" w:pos="391"/>
              </w:tabs>
              <w:jc w:val="both"/>
              <w:rPr>
                <w:rFonts w:ascii="Times New Roman" w:hAnsi="Times New Roman"/>
                <w:sz w:val="22"/>
                <w:szCs w:val="22"/>
              </w:rPr>
            </w:pPr>
            <w:r w:rsidRPr="00726EDD">
              <w:rPr>
                <w:rFonts w:ascii="Times New Roman" w:hAnsi="Times New Roman"/>
                <w:sz w:val="22"/>
                <w:szCs w:val="22"/>
              </w:rPr>
              <w:t xml:space="preserve">4.3. Sự cần thiết phải xây dựng HTQLCL trong doanh nghiệp  </w:t>
            </w:r>
          </w:p>
          <w:p w:rsidR="00BE11B5" w:rsidRPr="00726EDD" w:rsidRDefault="00BE11B5" w:rsidP="00BE11B5">
            <w:pPr>
              <w:tabs>
                <w:tab w:val="left" w:pos="391"/>
              </w:tabs>
              <w:jc w:val="both"/>
              <w:rPr>
                <w:rFonts w:ascii="Times New Roman" w:hAnsi="Times New Roman"/>
                <w:sz w:val="22"/>
                <w:szCs w:val="22"/>
              </w:rPr>
            </w:pPr>
            <w:r w:rsidRPr="00726EDD">
              <w:rPr>
                <w:rFonts w:ascii="Times New Roman" w:hAnsi="Times New Roman"/>
                <w:sz w:val="22"/>
                <w:szCs w:val="22"/>
              </w:rPr>
              <w:t>4.4. Các yêu cầu của HTQLCL theo Tiêu chuẩn ISO 9001:2015</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4.5. Đánh giá hệ thống QLCL</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xml:space="preserve">- Ứng dụng tốt tiêu chuẩn ISO 9001:2015 </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Tham gia vào đội ngũ quản lý chất lượng và xây dựng được ISO 9001:2015</w:t>
            </w:r>
          </w:p>
          <w:p w:rsidR="00BE11B5" w:rsidRPr="00726EDD" w:rsidRDefault="00BE11B5" w:rsidP="00BE11B5">
            <w:pPr>
              <w:tabs>
                <w:tab w:val="left" w:pos="107"/>
              </w:tabs>
              <w:contextualSpacing/>
              <w:jc w:val="both"/>
              <w:rPr>
                <w:rFonts w:ascii="Times New Roman" w:hAnsi="Times New Roman"/>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 1</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 5</w:t>
            </w: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Cho thuyết trình</w:t>
            </w:r>
          </w:p>
        </w:tc>
        <w:tc>
          <w:tcPr>
            <w:tcW w:w="992"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lang w:val="de-DE" w:eastAsia="vi-VN"/>
              </w:rPr>
              <w:t>Làm bài tập</w:t>
            </w:r>
          </w:p>
        </w:tc>
        <w:tc>
          <w:tcPr>
            <w:tcW w:w="850" w:type="dxa"/>
            <w:shd w:val="clear" w:color="auto" w:fill="FFFFFF" w:themeFill="background1"/>
            <w:vAlign w:val="center"/>
          </w:tcPr>
          <w:p w:rsidR="00BE11B5" w:rsidRPr="00726EDD" w:rsidRDefault="00BE11B5" w:rsidP="00BE11B5">
            <w:pPr>
              <w:rPr>
                <w:rFonts w:ascii="Times New Roman" w:hAnsi="Times New Roman"/>
                <w:sz w:val="22"/>
                <w:szCs w:val="22"/>
              </w:rPr>
            </w:pPr>
            <w:r w:rsidRPr="00726EDD">
              <w:rPr>
                <w:rFonts w:ascii="Times New Roman" w:hAnsi="Times New Roman"/>
                <w:sz w:val="22"/>
                <w:szCs w:val="22"/>
              </w:rPr>
              <w:t>Bài tập nhóm</w:t>
            </w:r>
          </w:p>
          <w:p w:rsidR="00BE11B5" w:rsidRPr="00726EDD" w:rsidRDefault="00BE11B5" w:rsidP="00BE11B5">
            <w:pPr>
              <w:rPr>
                <w:rFonts w:ascii="Times New Roman" w:hAnsi="Times New Roman"/>
                <w:i/>
                <w:sz w:val="22"/>
                <w:szCs w:val="22"/>
              </w:rPr>
            </w:pPr>
            <w:r w:rsidRPr="00726EDD">
              <w:rPr>
                <w:rFonts w:ascii="Times New Roman" w:hAnsi="Times New Roman"/>
                <w:sz w:val="22"/>
                <w:szCs w:val="22"/>
              </w:rPr>
              <w:t>Thảo luận thuyết trình</w:t>
            </w:r>
          </w:p>
        </w:tc>
      </w:tr>
      <w:tr w:rsidR="00C62E83" w:rsidRPr="00726EDD" w:rsidTr="00882732">
        <w:trPr>
          <w:jc w:val="center"/>
        </w:trPr>
        <w:tc>
          <w:tcPr>
            <w:tcW w:w="817" w:type="dxa"/>
            <w:vMerge/>
            <w:shd w:val="clear" w:color="auto" w:fill="FFFFFF" w:themeFill="background1"/>
            <w:vAlign w:val="center"/>
          </w:tcPr>
          <w:p w:rsidR="00AB62AA" w:rsidRPr="00726EDD" w:rsidRDefault="00AB62AA" w:rsidP="00FD5FD3">
            <w:pPr>
              <w:jc w:val="center"/>
              <w:rPr>
                <w:rFonts w:ascii="Times New Roman" w:hAnsi="Times New Roman"/>
                <w:sz w:val="22"/>
                <w:szCs w:val="22"/>
              </w:rPr>
            </w:pPr>
          </w:p>
        </w:tc>
        <w:tc>
          <w:tcPr>
            <w:tcW w:w="2268" w:type="dxa"/>
            <w:shd w:val="clear" w:color="auto" w:fill="FFFFFF" w:themeFill="background1"/>
            <w:vAlign w:val="center"/>
          </w:tcPr>
          <w:p w:rsidR="00AB62AA" w:rsidRPr="00726EDD" w:rsidRDefault="00AB62AA" w:rsidP="00FD5FD3">
            <w:pPr>
              <w:jc w:val="both"/>
              <w:rPr>
                <w:rFonts w:ascii="Times New Roman" w:hAnsi="Times New Roman"/>
                <w:sz w:val="22"/>
                <w:szCs w:val="22"/>
              </w:rPr>
            </w:pPr>
            <w:r w:rsidRPr="00726EDD">
              <w:rPr>
                <w:rFonts w:ascii="Times New Roman" w:hAnsi="Times New Roman"/>
                <w:sz w:val="22"/>
                <w:szCs w:val="22"/>
              </w:rPr>
              <w:t>B. Các nội dung chính SV tự học ở nhà</w:t>
            </w:r>
          </w:p>
          <w:p w:rsidR="00AB62AA" w:rsidRPr="00726EDD" w:rsidRDefault="00AB62AA" w:rsidP="00FD5FD3">
            <w:pPr>
              <w:pStyle w:val="ListParagraph"/>
              <w:tabs>
                <w:tab w:val="left" w:pos="391"/>
              </w:tabs>
              <w:spacing w:line="240" w:lineRule="auto"/>
              <w:ind w:left="0"/>
              <w:jc w:val="both"/>
              <w:rPr>
                <w:rFonts w:cs="Times New Roman"/>
              </w:rPr>
            </w:pPr>
            <w:r w:rsidRPr="00726EDD">
              <w:rPr>
                <w:rFonts w:cs="Times New Roman"/>
              </w:rPr>
              <w:t>Ôn lại kiến thức chương 4 và đọc trước chương 5</w:t>
            </w:r>
          </w:p>
        </w:tc>
        <w:tc>
          <w:tcPr>
            <w:tcW w:w="770" w:type="dxa"/>
            <w:shd w:val="clear" w:color="auto" w:fill="FFFFFF" w:themeFill="background1"/>
            <w:vAlign w:val="center"/>
          </w:tcPr>
          <w:p w:rsidR="00AB62AA" w:rsidRPr="00726EDD" w:rsidRDefault="00AB62AA" w:rsidP="00FD5FD3">
            <w:pPr>
              <w:jc w:val="center"/>
              <w:rPr>
                <w:rFonts w:ascii="Times New Roman" w:hAnsi="Times New Roman"/>
                <w:sz w:val="22"/>
                <w:szCs w:val="22"/>
              </w:rPr>
            </w:pPr>
            <w:r w:rsidRPr="00726EDD">
              <w:rPr>
                <w:rFonts w:ascii="Times New Roman" w:hAnsi="Times New Roman"/>
                <w:sz w:val="22"/>
                <w:szCs w:val="22"/>
              </w:rPr>
              <w:t>5/10/0</w:t>
            </w:r>
          </w:p>
        </w:tc>
        <w:tc>
          <w:tcPr>
            <w:tcW w:w="1970" w:type="dxa"/>
            <w:shd w:val="clear" w:color="auto" w:fill="FFFFFF" w:themeFill="background1"/>
            <w:vAlign w:val="center"/>
          </w:tcPr>
          <w:p w:rsidR="00AB62AA" w:rsidRPr="00726EDD" w:rsidRDefault="00AB62AA"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ôn lại kiến thức đã học và liên hệ thực tế</w:t>
            </w:r>
          </w:p>
        </w:tc>
        <w:tc>
          <w:tcPr>
            <w:tcW w:w="974" w:type="dxa"/>
            <w:shd w:val="clear" w:color="auto" w:fill="FFFFFF" w:themeFill="background1"/>
            <w:vAlign w:val="center"/>
          </w:tcPr>
          <w:p w:rsidR="00AB62AA" w:rsidRPr="00726EDD" w:rsidRDefault="00AB62AA" w:rsidP="00FD5FD3">
            <w:pPr>
              <w:jc w:val="center"/>
              <w:rPr>
                <w:rFonts w:ascii="Times New Roman" w:hAnsi="Times New Roman"/>
                <w:sz w:val="22"/>
                <w:szCs w:val="22"/>
              </w:rPr>
            </w:pPr>
            <w:r w:rsidRPr="00726EDD">
              <w:rPr>
                <w:rFonts w:ascii="Times New Roman" w:hAnsi="Times New Roman"/>
                <w:sz w:val="22"/>
                <w:szCs w:val="22"/>
              </w:rPr>
              <w:t>CELO 1</w:t>
            </w:r>
          </w:p>
          <w:p w:rsidR="00AB62AA" w:rsidRPr="00726EDD" w:rsidRDefault="00AB62AA" w:rsidP="00FD5FD3">
            <w:pPr>
              <w:jc w:val="center"/>
              <w:rPr>
                <w:rFonts w:ascii="Times New Roman" w:hAnsi="Times New Roman"/>
                <w:sz w:val="22"/>
                <w:szCs w:val="22"/>
              </w:rPr>
            </w:pPr>
          </w:p>
        </w:tc>
        <w:tc>
          <w:tcPr>
            <w:tcW w:w="993" w:type="dxa"/>
            <w:shd w:val="clear" w:color="auto" w:fill="FFFFFF" w:themeFill="background1"/>
            <w:vAlign w:val="center"/>
          </w:tcPr>
          <w:p w:rsidR="00AB62AA" w:rsidRPr="00726EDD" w:rsidRDefault="00AB62AA"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Tự học</w:t>
            </w:r>
          </w:p>
          <w:p w:rsidR="00AB62AA" w:rsidRPr="00726EDD" w:rsidRDefault="00AB62AA"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Làm việc nhóm</w:t>
            </w:r>
          </w:p>
        </w:tc>
        <w:tc>
          <w:tcPr>
            <w:tcW w:w="992" w:type="dxa"/>
            <w:shd w:val="clear" w:color="auto" w:fill="FFFFFF" w:themeFill="background1"/>
            <w:vAlign w:val="center"/>
          </w:tcPr>
          <w:p w:rsidR="00AB62AA" w:rsidRPr="00726EDD" w:rsidRDefault="00AB62AA" w:rsidP="00FD5FD3">
            <w:pPr>
              <w:rPr>
                <w:rFonts w:ascii="Times New Roman" w:hAnsi="Times New Roman"/>
                <w:sz w:val="22"/>
                <w:szCs w:val="22"/>
              </w:rPr>
            </w:pPr>
            <w:r w:rsidRPr="00726EDD">
              <w:rPr>
                <w:rFonts w:ascii="Times New Roman" w:hAnsi="Times New Roman"/>
                <w:sz w:val="22"/>
                <w:szCs w:val="22"/>
              </w:rPr>
              <w:t>Chuẩn bị tốt phần tự học tại nhà</w:t>
            </w:r>
          </w:p>
        </w:tc>
        <w:tc>
          <w:tcPr>
            <w:tcW w:w="850" w:type="dxa"/>
            <w:shd w:val="clear" w:color="auto" w:fill="FFFFFF" w:themeFill="background1"/>
          </w:tcPr>
          <w:p w:rsidR="00AB62AA" w:rsidRPr="00726EDD" w:rsidRDefault="00AB62AA" w:rsidP="00FD5FD3">
            <w:pPr>
              <w:rPr>
                <w:rFonts w:ascii="Times New Roman" w:hAnsi="Times New Roman"/>
                <w:i/>
                <w:sz w:val="22"/>
                <w:szCs w:val="22"/>
              </w:rPr>
            </w:pPr>
          </w:p>
        </w:tc>
      </w:tr>
      <w:tr w:rsidR="00AB62AA" w:rsidRPr="00726EDD" w:rsidTr="00095C72">
        <w:trPr>
          <w:trHeight w:val="425"/>
          <w:jc w:val="center"/>
        </w:trPr>
        <w:tc>
          <w:tcPr>
            <w:tcW w:w="9634" w:type="dxa"/>
            <w:gridSpan w:val="8"/>
            <w:shd w:val="clear" w:color="auto" w:fill="FFFFFF" w:themeFill="background1"/>
            <w:vAlign w:val="center"/>
          </w:tcPr>
          <w:p w:rsidR="00AB62AA" w:rsidRPr="00726EDD" w:rsidRDefault="00AB62AA" w:rsidP="00FD5FD3">
            <w:pPr>
              <w:rPr>
                <w:rFonts w:ascii="Times New Roman" w:hAnsi="Times New Roman"/>
                <w:sz w:val="22"/>
                <w:szCs w:val="22"/>
              </w:rPr>
            </w:pPr>
            <w:r w:rsidRPr="00726EDD">
              <w:rPr>
                <w:rFonts w:ascii="Times New Roman" w:hAnsi="Times New Roman"/>
                <w:sz w:val="22"/>
                <w:szCs w:val="22"/>
              </w:rPr>
              <w:t>THỰC HÀNH VÀ LÀM BÀI TẬP LỚN</w:t>
            </w:r>
          </w:p>
        </w:tc>
      </w:tr>
      <w:tr w:rsidR="00C62E83" w:rsidRPr="00726EDD" w:rsidTr="00882732">
        <w:trPr>
          <w:jc w:val="center"/>
        </w:trPr>
        <w:tc>
          <w:tcPr>
            <w:tcW w:w="817" w:type="dxa"/>
            <w:vMerge w:val="restart"/>
            <w:shd w:val="clear" w:color="auto" w:fill="FFFFFF" w:themeFill="background1"/>
            <w:vAlign w:val="center"/>
          </w:tcPr>
          <w:p w:rsidR="00AB62AA" w:rsidRPr="00726EDD" w:rsidRDefault="00AB62AA" w:rsidP="00FD5FD3">
            <w:pPr>
              <w:jc w:val="center"/>
              <w:rPr>
                <w:rFonts w:ascii="Times New Roman" w:hAnsi="Times New Roman"/>
                <w:sz w:val="22"/>
                <w:szCs w:val="22"/>
              </w:rPr>
            </w:pPr>
            <w:r w:rsidRPr="00726EDD">
              <w:rPr>
                <w:rFonts w:ascii="Times New Roman" w:hAnsi="Times New Roman"/>
                <w:sz w:val="22"/>
                <w:szCs w:val="22"/>
              </w:rPr>
              <w:t>5,6,7</w:t>
            </w:r>
          </w:p>
          <w:p w:rsidR="00AB62AA" w:rsidRPr="00726EDD" w:rsidRDefault="00AB62AA" w:rsidP="00FD5FD3">
            <w:pPr>
              <w:jc w:val="center"/>
              <w:rPr>
                <w:rFonts w:ascii="Times New Roman" w:hAnsi="Times New Roman"/>
                <w:sz w:val="22"/>
                <w:szCs w:val="22"/>
              </w:rPr>
            </w:pPr>
          </w:p>
        </w:tc>
        <w:tc>
          <w:tcPr>
            <w:tcW w:w="2268" w:type="dxa"/>
            <w:shd w:val="clear" w:color="auto" w:fill="FFFFFF" w:themeFill="background1"/>
            <w:vAlign w:val="center"/>
          </w:tcPr>
          <w:p w:rsidR="00AB62AA" w:rsidRPr="00726EDD" w:rsidRDefault="00AB62AA" w:rsidP="00FD5FD3">
            <w:pPr>
              <w:jc w:val="both"/>
              <w:rPr>
                <w:rFonts w:ascii="Times New Roman" w:hAnsi="Times New Roman"/>
                <w:sz w:val="22"/>
                <w:szCs w:val="22"/>
              </w:rPr>
            </w:pPr>
            <w:r w:rsidRPr="00726EDD">
              <w:rPr>
                <w:rFonts w:ascii="Times New Roman" w:hAnsi="Times New Roman"/>
                <w:sz w:val="22"/>
                <w:szCs w:val="22"/>
              </w:rPr>
              <w:t>A. Các nội dung chính giảng dạy trên lớp</w:t>
            </w:r>
          </w:p>
          <w:p w:rsidR="00AB62AA" w:rsidRPr="00726EDD" w:rsidRDefault="00AB62AA" w:rsidP="00FD5FD3">
            <w:pPr>
              <w:pStyle w:val="ListParagraph"/>
              <w:tabs>
                <w:tab w:val="left" w:pos="391"/>
              </w:tabs>
              <w:spacing w:line="240" w:lineRule="auto"/>
              <w:ind w:left="0"/>
              <w:jc w:val="both"/>
              <w:rPr>
                <w:rFonts w:cs="Times New Roman"/>
              </w:rPr>
            </w:pPr>
            <w:r w:rsidRPr="00726EDD">
              <w:rPr>
                <w:rFonts w:cs="Times New Roman"/>
                <w:lang w:val="de-DE"/>
              </w:rPr>
              <w:t>THỰC HÀNH: LÀM BÀI TẬP NHÓM VÀ BÀI TẬP LỚN VỀ QUẢN LÝ CHẤT LƯỢNG TÒAN DIỆN (TQM) VÀ HỆ THỐNG QUẢN LÝ CHẤT LƯỢNG  - ISO 9001:2015 (15 tiết)</w:t>
            </w:r>
          </w:p>
        </w:tc>
        <w:tc>
          <w:tcPr>
            <w:tcW w:w="770" w:type="dxa"/>
            <w:shd w:val="clear" w:color="auto" w:fill="FFFFFF" w:themeFill="background1"/>
            <w:vAlign w:val="center"/>
          </w:tcPr>
          <w:p w:rsidR="00AB62AA" w:rsidRPr="00726EDD" w:rsidRDefault="00AB62AA" w:rsidP="00FD5FD3">
            <w:pPr>
              <w:jc w:val="center"/>
              <w:rPr>
                <w:rFonts w:ascii="Times New Roman" w:hAnsi="Times New Roman"/>
                <w:sz w:val="22"/>
                <w:szCs w:val="22"/>
              </w:rPr>
            </w:pPr>
            <w:r w:rsidRPr="00726EDD">
              <w:rPr>
                <w:rFonts w:ascii="Times New Roman" w:hAnsi="Times New Roman"/>
                <w:sz w:val="22"/>
                <w:szCs w:val="22"/>
              </w:rPr>
              <w:t>15/0/0</w:t>
            </w:r>
          </w:p>
        </w:tc>
        <w:tc>
          <w:tcPr>
            <w:tcW w:w="1970" w:type="dxa"/>
            <w:shd w:val="clear" w:color="auto" w:fill="FFFFFF" w:themeFill="background1"/>
            <w:vAlign w:val="center"/>
          </w:tcPr>
          <w:p w:rsidR="00AB62AA" w:rsidRPr="00726EDD" w:rsidRDefault="00AB62AA"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Thực hành về quản lý chất lượng toàn diện TQM và hệ thống quản lý chất lượng ISO 9001:2015</w:t>
            </w:r>
          </w:p>
          <w:p w:rsidR="00AB62AA" w:rsidRPr="00726EDD" w:rsidRDefault="00AB62AA" w:rsidP="00FD5FD3">
            <w:pPr>
              <w:tabs>
                <w:tab w:val="left" w:pos="107"/>
              </w:tabs>
              <w:contextualSpacing/>
              <w:jc w:val="both"/>
              <w:rPr>
                <w:rFonts w:ascii="Times New Roman" w:hAnsi="Times New Roman"/>
                <w:sz w:val="22"/>
                <w:szCs w:val="22"/>
                <w:lang w:eastAsia="vi-VN"/>
              </w:rPr>
            </w:pPr>
          </w:p>
        </w:tc>
        <w:tc>
          <w:tcPr>
            <w:tcW w:w="974" w:type="dxa"/>
            <w:shd w:val="clear" w:color="auto" w:fill="FFFFFF" w:themeFill="background1"/>
            <w:vAlign w:val="center"/>
          </w:tcPr>
          <w:p w:rsidR="00AB62AA" w:rsidRPr="00726EDD" w:rsidRDefault="00AB62AA" w:rsidP="00FD5FD3">
            <w:pPr>
              <w:jc w:val="center"/>
              <w:rPr>
                <w:rFonts w:ascii="Times New Roman" w:hAnsi="Times New Roman"/>
                <w:sz w:val="22"/>
                <w:szCs w:val="22"/>
              </w:rPr>
            </w:pPr>
            <w:r w:rsidRPr="00726EDD">
              <w:rPr>
                <w:rFonts w:ascii="Times New Roman" w:hAnsi="Times New Roman"/>
                <w:sz w:val="22"/>
                <w:szCs w:val="22"/>
              </w:rPr>
              <w:t>CELO 1</w:t>
            </w:r>
          </w:p>
          <w:p w:rsidR="00AB62AA" w:rsidRPr="00726EDD" w:rsidRDefault="00AB62AA" w:rsidP="00FD5FD3">
            <w:pPr>
              <w:jc w:val="center"/>
              <w:rPr>
                <w:rFonts w:ascii="Times New Roman" w:hAnsi="Times New Roman"/>
                <w:sz w:val="22"/>
                <w:szCs w:val="22"/>
              </w:rPr>
            </w:pPr>
            <w:r w:rsidRPr="00726EDD">
              <w:rPr>
                <w:rFonts w:ascii="Times New Roman" w:hAnsi="Times New Roman"/>
                <w:sz w:val="22"/>
                <w:szCs w:val="22"/>
              </w:rPr>
              <w:t>CELO 5</w:t>
            </w:r>
          </w:p>
        </w:tc>
        <w:tc>
          <w:tcPr>
            <w:tcW w:w="993" w:type="dxa"/>
            <w:shd w:val="clear" w:color="auto" w:fill="FFFFFF" w:themeFill="background1"/>
            <w:vAlign w:val="center"/>
          </w:tcPr>
          <w:p w:rsidR="00AB62AA" w:rsidRPr="00726EDD" w:rsidRDefault="00AB62AA"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HD học viên thực hành</w:t>
            </w:r>
          </w:p>
        </w:tc>
        <w:tc>
          <w:tcPr>
            <w:tcW w:w="992" w:type="dxa"/>
            <w:shd w:val="clear" w:color="auto" w:fill="FFFFFF" w:themeFill="background1"/>
            <w:vAlign w:val="center"/>
          </w:tcPr>
          <w:p w:rsidR="00AB62AA" w:rsidRPr="00726EDD" w:rsidRDefault="00AB62AA" w:rsidP="00FD5FD3">
            <w:pPr>
              <w:rPr>
                <w:rFonts w:ascii="Times New Roman" w:hAnsi="Times New Roman"/>
                <w:sz w:val="22"/>
                <w:szCs w:val="22"/>
              </w:rPr>
            </w:pPr>
            <w:r w:rsidRPr="00726EDD">
              <w:rPr>
                <w:rFonts w:ascii="Times New Roman" w:hAnsi="Times New Roman"/>
                <w:sz w:val="22"/>
                <w:szCs w:val="22"/>
              </w:rPr>
              <w:t>Chú ý nghe giảng và thực hiện theo yêu cầu GV</w:t>
            </w:r>
          </w:p>
        </w:tc>
        <w:tc>
          <w:tcPr>
            <w:tcW w:w="850" w:type="dxa"/>
            <w:shd w:val="clear" w:color="auto" w:fill="FFFFFF" w:themeFill="background1"/>
            <w:vAlign w:val="center"/>
          </w:tcPr>
          <w:p w:rsidR="00AB62AA" w:rsidRPr="00726EDD" w:rsidRDefault="00AB62AA" w:rsidP="00FD5FD3">
            <w:pPr>
              <w:rPr>
                <w:rFonts w:ascii="Times New Roman" w:hAnsi="Times New Roman"/>
                <w:i/>
                <w:sz w:val="22"/>
                <w:szCs w:val="22"/>
              </w:rPr>
            </w:pPr>
            <w:r w:rsidRPr="00726EDD">
              <w:rPr>
                <w:rFonts w:ascii="Times New Roman" w:hAnsi="Times New Roman"/>
                <w:sz w:val="22"/>
                <w:szCs w:val="22"/>
              </w:rPr>
              <w:t>Thực hành</w:t>
            </w:r>
          </w:p>
        </w:tc>
      </w:tr>
      <w:tr w:rsidR="00C62E83" w:rsidRPr="00726EDD" w:rsidTr="00882732">
        <w:trPr>
          <w:jc w:val="center"/>
        </w:trPr>
        <w:tc>
          <w:tcPr>
            <w:tcW w:w="817" w:type="dxa"/>
            <w:vMerge/>
            <w:shd w:val="clear" w:color="auto" w:fill="FFFFFF" w:themeFill="background1"/>
            <w:vAlign w:val="center"/>
          </w:tcPr>
          <w:p w:rsidR="00AB62AA" w:rsidRPr="00726EDD" w:rsidRDefault="00AB62AA" w:rsidP="00FD5FD3">
            <w:pPr>
              <w:jc w:val="center"/>
              <w:rPr>
                <w:rFonts w:ascii="Times New Roman" w:hAnsi="Times New Roman"/>
                <w:sz w:val="22"/>
                <w:szCs w:val="22"/>
              </w:rPr>
            </w:pPr>
          </w:p>
        </w:tc>
        <w:tc>
          <w:tcPr>
            <w:tcW w:w="2268" w:type="dxa"/>
            <w:shd w:val="clear" w:color="auto" w:fill="FFFFFF" w:themeFill="background1"/>
            <w:vAlign w:val="center"/>
          </w:tcPr>
          <w:p w:rsidR="00AB62AA" w:rsidRPr="00726EDD" w:rsidRDefault="00AB62AA" w:rsidP="00FD5FD3">
            <w:pPr>
              <w:jc w:val="both"/>
              <w:rPr>
                <w:rFonts w:ascii="Times New Roman" w:hAnsi="Times New Roman"/>
                <w:sz w:val="22"/>
                <w:szCs w:val="22"/>
              </w:rPr>
            </w:pPr>
            <w:r w:rsidRPr="00726EDD">
              <w:rPr>
                <w:rFonts w:ascii="Times New Roman" w:hAnsi="Times New Roman"/>
                <w:sz w:val="22"/>
                <w:szCs w:val="22"/>
              </w:rPr>
              <w:t>B. Các nội dung chính SV tự học ở nhà</w:t>
            </w:r>
          </w:p>
          <w:p w:rsidR="00AB62AA" w:rsidRPr="00726EDD" w:rsidRDefault="00AB62AA" w:rsidP="00FD5FD3">
            <w:pPr>
              <w:pStyle w:val="ListParagraph"/>
              <w:tabs>
                <w:tab w:val="left" w:pos="391"/>
              </w:tabs>
              <w:spacing w:line="240" w:lineRule="auto"/>
              <w:ind w:left="0"/>
              <w:jc w:val="both"/>
              <w:rPr>
                <w:rFonts w:cs="Times New Roman"/>
              </w:rPr>
            </w:pPr>
            <w:r w:rsidRPr="00726EDD">
              <w:rPr>
                <w:rFonts w:cs="Times New Roman"/>
              </w:rPr>
              <w:t>Ôn lại kiến thức chương 4 và đọc trước chương 5</w:t>
            </w:r>
          </w:p>
        </w:tc>
        <w:tc>
          <w:tcPr>
            <w:tcW w:w="770" w:type="dxa"/>
            <w:shd w:val="clear" w:color="auto" w:fill="FFFFFF" w:themeFill="background1"/>
            <w:vAlign w:val="center"/>
          </w:tcPr>
          <w:p w:rsidR="00AB62AA" w:rsidRPr="00726EDD" w:rsidRDefault="00AB62AA" w:rsidP="00FD5FD3">
            <w:pPr>
              <w:jc w:val="center"/>
              <w:rPr>
                <w:rFonts w:ascii="Times New Roman" w:hAnsi="Times New Roman"/>
                <w:sz w:val="22"/>
                <w:szCs w:val="22"/>
              </w:rPr>
            </w:pPr>
            <w:r w:rsidRPr="00726EDD">
              <w:rPr>
                <w:rFonts w:ascii="Times New Roman" w:hAnsi="Times New Roman"/>
                <w:sz w:val="22"/>
                <w:szCs w:val="22"/>
              </w:rPr>
              <w:t>15/30/0</w:t>
            </w:r>
          </w:p>
        </w:tc>
        <w:tc>
          <w:tcPr>
            <w:tcW w:w="1970" w:type="dxa"/>
            <w:shd w:val="clear" w:color="auto" w:fill="FFFFFF" w:themeFill="background1"/>
            <w:vAlign w:val="center"/>
          </w:tcPr>
          <w:p w:rsidR="00AB62AA" w:rsidRPr="00726EDD" w:rsidRDefault="00AB62AA"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vận dụng được TQM và ISO 9001:2015 vào thực tiễn</w:t>
            </w:r>
          </w:p>
        </w:tc>
        <w:tc>
          <w:tcPr>
            <w:tcW w:w="974" w:type="dxa"/>
            <w:shd w:val="clear" w:color="auto" w:fill="FFFFFF" w:themeFill="background1"/>
            <w:vAlign w:val="center"/>
          </w:tcPr>
          <w:p w:rsidR="00AB62AA" w:rsidRPr="00726EDD" w:rsidRDefault="00AB62AA" w:rsidP="00FD5FD3">
            <w:pPr>
              <w:jc w:val="center"/>
              <w:rPr>
                <w:rFonts w:ascii="Times New Roman" w:hAnsi="Times New Roman"/>
                <w:sz w:val="22"/>
                <w:szCs w:val="22"/>
              </w:rPr>
            </w:pPr>
            <w:r w:rsidRPr="00726EDD">
              <w:rPr>
                <w:rFonts w:ascii="Times New Roman" w:hAnsi="Times New Roman"/>
                <w:sz w:val="22"/>
                <w:szCs w:val="22"/>
              </w:rPr>
              <w:t>CELO 1</w:t>
            </w:r>
          </w:p>
          <w:p w:rsidR="00AB62AA" w:rsidRPr="00726EDD" w:rsidRDefault="00AB62AA" w:rsidP="00FD5FD3">
            <w:pPr>
              <w:jc w:val="center"/>
              <w:rPr>
                <w:rFonts w:ascii="Times New Roman" w:hAnsi="Times New Roman"/>
                <w:sz w:val="22"/>
                <w:szCs w:val="22"/>
              </w:rPr>
            </w:pPr>
          </w:p>
        </w:tc>
        <w:tc>
          <w:tcPr>
            <w:tcW w:w="993" w:type="dxa"/>
            <w:shd w:val="clear" w:color="auto" w:fill="FFFFFF" w:themeFill="background1"/>
            <w:vAlign w:val="center"/>
          </w:tcPr>
          <w:p w:rsidR="00AB62AA" w:rsidRPr="00726EDD" w:rsidRDefault="00AB62AA"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Tự học</w:t>
            </w:r>
          </w:p>
          <w:p w:rsidR="00AB62AA" w:rsidRPr="00726EDD" w:rsidRDefault="00AB62AA"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Làm việc nhóm</w:t>
            </w:r>
          </w:p>
        </w:tc>
        <w:tc>
          <w:tcPr>
            <w:tcW w:w="992" w:type="dxa"/>
            <w:shd w:val="clear" w:color="auto" w:fill="FFFFFF" w:themeFill="background1"/>
            <w:vAlign w:val="center"/>
          </w:tcPr>
          <w:p w:rsidR="00AB62AA" w:rsidRPr="00726EDD" w:rsidRDefault="00AB62AA" w:rsidP="00FD5FD3">
            <w:pPr>
              <w:rPr>
                <w:rFonts w:ascii="Times New Roman" w:hAnsi="Times New Roman"/>
                <w:sz w:val="22"/>
                <w:szCs w:val="22"/>
              </w:rPr>
            </w:pPr>
            <w:r w:rsidRPr="00726EDD">
              <w:rPr>
                <w:rFonts w:ascii="Times New Roman" w:hAnsi="Times New Roman"/>
                <w:sz w:val="22"/>
                <w:szCs w:val="22"/>
              </w:rPr>
              <w:t>Chuẩn bị tốt phần tự học tại nhà</w:t>
            </w:r>
          </w:p>
        </w:tc>
        <w:tc>
          <w:tcPr>
            <w:tcW w:w="850" w:type="dxa"/>
            <w:shd w:val="clear" w:color="auto" w:fill="FFFFFF" w:themeFill="background1"/>
          </w:tcPr>
          <w:p w:rsidR="00AB62AA" w:rsidRPr="00726EDD" w:rsidRDefault="00AB62AA" w:rsidP="00FD5FD3">
            <w:pPr>
              <w:rPr>
                <w:rFonts w:ascii="Times New Roman" w:hAnsi="Times New Roman"/>
                <w:i/>
                <w:sz w:val="22"/>
                <w:szCs w:val="22"/>
              </w:rPr>
            </w:pPr>
          </w:p>
        </w:tc>
      </w:tr>
      <w:tr w:rsidR="00AB62AA" w:rsidRPr="00726EDD" w:rsidTr="00882732">
        <w:trPr>
          <w:jc w:val="center"/>
        </w:trPr>
        <w:tc>
          <w:tcPr>
            <w:tcW w:w="9634" w:type="dxa"/>
            <w:gridSpan w:val="8"/>
            <w:shd w:val="clear" w:color="auto" w:fill="FFFFFF" w:themeFill="background1"/>
            <w:vAlign w:val="center"/>
          </w:tcPr>
          <w:p w:rsidR="00AB62AA" w:rsidRPr="00726EDD" w:rsidRDefault="00AB62AA" w:rsidP="00FD5FD3">
            <w:pPr>
              <w:rPr>
                <w:rFonts w:ascii="Times New Roman" w:hAnsi="Times New Roman"/>
                <w:sz w:val="22"/>
                <w:szCs w:val="22"/>
              </w:rPr>
            </w:pPr>
            <w:r w:rsidRPr="00726EDD">
              <w:rPr>
                <w:rFonts w:ascii="Times New Roman" w:hAnsi="Times New Roman"/>
                <w:sz w:val="22"/>
                <w:szCs w:val="22"/>
              </w:rPr>
              <w:t>Chương 5: CÁC CÔNG CỤ KIỂM SOÁT CHẤT LƯỢNG</w:t>
            </w:r>
          </w:p>
          <w:p w:rsidR="00AB62AA" w:rsidRPr="00726EDD" w:rsidRDefault="00AB62AA" w:rsidP="00FD5FD3">
            <w:pPr>
              <w:rPr>
                <w:rFonts w:ascii="Times New Roman" w:hAnsi="Times New Roman"/>
                <w:sz w:val="22"/>
                <w:szCs w:val="22"/>
              </w:rPr>
            </w:pPr>
            <w:r w:rsidRPr="00726EDD">
              <w:rPr>
                <w:rFonts w:ascii="Times New Roman" w:hAnsi="Times New Roman"/>
                <w:sz w:val="22"/>
                <w:szCs w:val="22"/>
              </w:rPr>
              <w:t xml:space="preserve">(KIỂM SOÁT QUÁ TRÌNH BẰNG THỐNG KÊ – SPC)  </w:t>
            </w:r>
          </w:p>
        </w:tc>
      </w:tr>
      <w:tr w:rsidR="00BE11B5" w:rsidRPr="00726EDD" w:rsidTr="00882732">
        <w:trPr>
          <w:jc w:val="center"/>
        </w:trPr>
        <w:tc>
          <w:tcPr>
            <w:tcW w:w="817" w:type="dxa"/>
            <w:vMerge w:val="restart"/>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8</w:t>
            </w:r>
          </w:p>
        </w:tc>
        <w:tc>
          <w:tcPr>
            <w:tcW w:w="2268" w:type="dxa"/>
            <w:shd w:val="clear" w:color="auto" w:fill="FFFFFF" w:themeFill="background1"/>
            <w:vAlign w:val="center"/>
          </w:tcPr>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A. Các nội dung chính giảng dạy trên lớp</w:t>
            </w:r>
          </w:p>
          <w:p w:rsidR="00BE11B5" w:rsidRPr="00726EDD" w:rsidRDefault="00BE11B5" w:rsidP="00BE11B5">
            <w:pPr>
              <w:tabs>
                <w:tab w:val="left" w:pos="391"/>
              </w:tabs>
              <w:jc w:val="both"/>
              <w:rPr>
                <w:rFonts w:ascii="Times New Roman" w:hAnsi="Times New Roman"/>
                <w:sz w:val="22"/>
                <w:szCs w:val="22"/>
              </w:rPr>
            </w:pPr>
            <w:r w:rsidRPr="00726EDD">
              <w:rPr>
                <w:rFonts w:ascii="Times New Roman" w:hAnsi="Times New Roman"/>
                <w:sz w:val="22"/>
                <w:szCs w:val="22"/>
              </w:rPr>
              <w:t>5.1 Lưu đồ (Flow Chart)</w:t>
            </w:r>
          </w:p>
          <w:p w:rsidR="00BE11B5" w:rsidRPr="00726EDD" w:rsidRDefault="00BE11B5" w:rsidP="00BE11B5">
            <w:pPr>
              <w:tabs>
                <w:tab w:val="left" w:pos="391"/>
              </w:tabs>
              <w:jc w:val="both"/>
              <w:rPr>
                <w:rFonts w:ascii="Times New Roman" w:hAnsi="Times New Roman"/>
                <w:sz w:val="22"/>
                <w:szCs w:val="22"/>
              </w:rPr>
            </w:pPr>
            <w:r w:rsidRPr="00726EDD">
              <w:rPr>
                <w:rFonts w:ascii="Times New Roman" w:hAnsi="Times New Roman"/>
                <w:sz w:val="22"/>
                <w:szCs w:val="22"/>
              </w:rPr>
              <w:t>5.2 Phiếu kiểm tra (Checksheets)</w:t>
            </w:r>
          </w:p>
          <w:p w:rsidR="00BE11B5" w:rsidRPr="00726EDD" w:rsidRDefault="00BE11B5" w:rsidP="00BE11B5">
            <w:pPr>
              <w:tabs>
                <w:tab w:val="left" w:pos="391"/>
              </w:tabs>
              <w:jc w:val="both"/>
              <w:rPr>
                <w:rFonts w:ascii="Times New Roman" w:hAnsi="Times New Roman"/>
                <w:sz w:val="22"/>
                <w:szCs w:val="22"/>
              </w:rPr>
            </w:pPr>
            <w:r w:rsidRPr="00726EDD">
              <w:rPr>
                <w:rFonts w:ascii="Times New Roman" w:hAnsi="Times New Roman"/>
                <w:sz w:val="22"/>
                <w:szCs w:val="22"/>
              </w:rPr>
              <w:t>5.3 Biểu đồ nhân quả (Cause and Effect Diagrams)</w:t>
            </w:r>
          </w:p>
          <w:p w:rsidR="00BE11B5" w:rsidRPr="00726EDD" w:rsidRDefault="00BE11B5" w:rsidP="00BE11B5">
            <w:pPr>
              <w:tabs>
                <w:tab w:val="left" w:pos="391"/>
              </w:tabs>
              <w:jc w:val="both"/>
              <w:rPr>
                <w:rFonts w:ascii="Times New Roman" w:hAnsi="Times New Roman"/>
                <w:sz w:val="22"/>
                <w:szCs w:val="22"/>
              </w:rPr>
            </w:pPr>
            <w:r w:rsidRPr="00726EDD">
              <w:rPr>
                <w:rFonts w:ascii="Times New Roman" w:hAnsi="Times New Roman"/>
                <w:sz w:val="22"/>
                <w:szCs w:val="22"/>
              </w:rPr>
              <w:t>5.4 Biểu đồ Pareto (Pareto Charts)</w:t>
            </w:r>
          </w:p>
          <w:p w:rsidR="00BE11B5" w:rsidRPr="00726EDD" w:rsidRDefault="00BE11B5" w:rsidP="00BE11B5">
            <w:pPr>
              <w:tabs>
                <w:tab w:val="left" w:pos="391"/>
              </w:tabs>
              <w:jc w:val="both"/>
              <w:rPr>
                <w:rFonts w:ascii="Times New Roman" w:hAnsi="Times New Roman"/>
                <w:sz w:val="22"/>
                <w:szCs w:val="22"/>
              </w:rPr>
            </w:pPr>
            <w:r w:rsidRPr="00726EDD">
              <w:rPr>
                <w:rFonts w:ascii="Times New Roman" w:hAnsi="Times New Roman"/>
                <w:sz w:val="22"/>
                <w:szCs w:val="22"/>
              </w:rPr>
              <w:t>5.5 Biểu đồ tần số (Histograms)</w:t>
            </w:r>
          </w:p>
          <w:p w:rsidR="00BE11B5" w:rsidRPr="00726EDD" w:rsidRDefault="00BE11B5" w:rsidP="00BE11B5">
            <w:pPr>
              <w:tabs>
                <w:tab w:val="left" w:pos="391"/>
              </w:tabs>
              <w:jc w:val="both"/>
              <w:rPr>
                <w:rFonts w:ascii="Times New Roman" w:hAnsi="Times New Roman"/>
                <w:sz w:val="22"/>
                <w:szCs w:val="22"/>
              </w:rPr>
            </w:pPr>
            <w:r w:rsidRPr="00726EDD">
              <w:rPr>
                <w:rFonts w:ascii="Times New Roman" w:hAnsi="Times New Roman"/>
                <w:sz w:val="22"/>
                <w:szCs w:val="22"/>
              </w:rPr>
              <w:lastRenderedPageBreak/>
              <w:t>5.6 Biểu đồ phân tán (Scatter Diagrams)</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5.7 Biểu đồ kiểm soát (Control Charts)</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lastRenderedPageBreak/>
              <w:t>5/0/0</w:t>
            </w: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Ứng dụng thành thạo các công cụ kiểm soát chất lượng và vẽ biểu đồ phân tích tốt</w:t>
            </w: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 2, 3,4</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 5</w:t>
            </w: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Cho thuyết trình</w:t>
            </w:r>
          </w:p>
        </w:tc>
        <w:tc>
          <w:tcPr>
            <w:tcW w:w="992"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rPr>
                <w:rFonts w:ascii="Times New Roman" w:hAnsi="Times New Roman"/>
                <w:sz w:val="22"/>
                <w:szCs w:val="22"/>
              </w:rPr>
            </w:pPr>
            <w:r w:rsidRPr="00726EDD">
              <w:rPr>
                <w:rFonts w:ascii="Times New Roman" w:hAnsi="Times New Roman"/>
                <w:sz w:val="22"/>
                <w:szCs w:val="22"/>
                <w:lang w:val="de-DE" w:eastAsia="vi-VN"/>
              </w:rPr>
              <w:t>Làm bài tập</w:t>
            </w:r>
          </w:p>
        </w:tc>
        <w:tc>
          <w:tcPr>
            <w:tcW w:w="850" w:type="dxa"/>
            <w:shd w:val="clear" w:color="auto" w:fill="FFFFFF" w:themeFill="background1"/>
            <w:vAlign w:val="center"/>
          </w:tcPr>
          <w:p w:rsidR="00BE11B5" w:rsidRPr="00726EDD" w:rsidRDefault="00BE11B5" w:rsidP="00BE11B5">
            <w:pPr>
              <w:rPr>
                <w:rFonts w:ascii="Times New Roman" w:hAnsi="Times New Roman"/>
                <w:sz w:val="22"/>
                <w:szCs w:val="22"/>
              </w:rPr>
            </w:pPr>
            <w:r w:rsidRPr="00726EDD">
              <w:rPr>
                <w:rFonts w:ascii="Times New Roman" w:hAnsi="Times New Roman"/>
                <w:sz w:val="22"/>
                <w:szCs w:val="22"/>
              </w:rPr>
              <w:t>Bài tập nhóm</w:t>
            </w:r>
          </w:p>
          <w:p w:rsidR="00BE11B5" w:rsidRPr="00726EDD" w:rsidRDefault="00BE11B5" w:rsidP="00BE11B5">
            <w:pPr>
              <w:rPr>
                <w:rFonts w:ascii="Times New Roman" w:hAnsi="Times New Roman"/>
                <w:i/>
                <w:sz w:val="22"/>
                <w:szCs w:val="22"/>
              </w:rPr>
            </w:pPr>
            <w:r w:rsidRPr="00726EDD">
              <w:rPr>
                <w:rFonts w:ascii="Times New Roman" w:hAnsi="Times New Roman"/>
                <w:sz w:val="22"/>
                <w:szCs w:val="22"/>
              </w:rPr>
              <w:t>Thảo luận và thuyết trình</w:t>
            </w:r>
          </w:p>
        </w:tc>
      </w:tr>
      <w:tr w:rsidR="00C62E83" w:rsidRPr="00726EDD" w:rsidTr="00882732">
        <w:trPr>
          <w:jc w:val="center"/>
        </w:trPr>
        <w:tc>
          <w:tcPr>
            <w:tcW w:w="817" w:type="dxa"/>
            <w:vMerge/>
            <w:shd w:val="clear" w:color="auto" w:fill="FFFFFF" w:themeFill="background1"/>
            <w:vAlign w:val="center"/>
          </w:tcPr>
          <w:p w:rsidR="00AB62AA" w:rsidRPr="00726EDD" w:rsidRDefault="00AB62AA" w:rsidP="00FD5FD3">
            <w:pPr>
              <w:jc w:val="center"/>
              <w:rPr>
                <w:rFonts w:ascii="Times New Roman" w:hAnsi="Times New Roman"/>
                <w:sz w:val="22"/>
                <w:szCs w:val="22"/>
              </w:rPr>
            </w:pPr>
          </w:p>
        </w:tc>
        <w:tc>
          <w:tcPr>
            <w:tcW w:w="2268" w:type="dxa"/>
            <w:shd w:val="clear" w:color="auto" w:fill="FFFFFF" w:themeFill="background1"/>
            <w:vAlign w:val="center"/>
          </w:tcPr>
          <w:p w:rsidR="00AB62AA" w:rsidRPr="00726EDD" w:rsidRDefault="00AB62AA" w:rsidP="00FD5FD3">
            <w:pPr>
              <w:jc w:val="both"/>
              <w:rPr>
                <w:rFonts w:ascii="Times New Roman" w:hAnsi="Times New Roman"/>
                <w:sz w:val="22"/>
                <w:szCs w:val="22"/>
              </w:rPr>
            </w:pPr>
            <w:r w:rsidRPr="00726EDD">
              <w:rPr>
                <w:rFonts w:ascii="Times New Roman" w:hAnsi="Times New Roman"/>
                <w:sz w:val="22"/>
                <w:szCs w:val="22"/>
              </w:rPr>
              <w:t>B. Các nội dung chính SV tự học ở nhà</w:t>
            </w:r>
          </w:p>
          <w:p w:rsidR="00AB62AA" w:rsidRPr="00726EDD" w:rsidRDefault="00AB62AA" w:rsidP="00FD5FD3">
            <w:pPr>
              <w:pStyle w:val="ListParagraph"/>
              <w:tabs>
                <w:tab w:val="left" w:pos="391"/>
              </w:tabs>
              <w:spacing w:line="240" w:lineRule="auto"/>
              <w:ind w:left="0"/>
              <w:jc w:val="both"/>
              <w:rPr>
                <w:rFonts w:cs="Times New Roman"/>
              </w:rPr>
            </w:pPr>
            <w:r w:rsidRPr="00726EDD">
              <w:rPr>
                <w:rFonts w:cs="Times New Roman"/>
              </w:rPr>
              <w:t>Ôn lại kiến thức chương 5 và đọc trước chương 6</w:t>
            </w:r>
          </w:p>
        </w:tc>
        <w:tc>
          <w:tcPr>
            <w:tcW w:w="770" w:type="dxa"/>
            <w:shd w:val="clear" w:color="auto" w:fill="FFFFFF" w:themeFill="background1"/>
            <w:vAlign w:val="center"/>
          </w:tcPr>
          <w:p w:rsidR="00AB62AA" w:rsidRPr="00726EDD" w:rsidRDefault="00AB62AA" w:rsidP="00FD5FD3">
            <w:pPr>
              <w:jc w:val="center"/>
              <w:rPr>
                <w:rFonts w:ascii="Times New Roman" w:hAnsi="Times New Roman"/>
                <w:sz w:val="22"/>
                <w:szCs w:val="22"/>
              </w:rPr>
            </w:pPr>
            <w:r w:rsidRPr="00726EDD">
              <w:rPr>
                <w:rFonts w:ascii="Times New Roman" w:hAnsi="Times New Roman"/>
                <w:sz w:val="22"/>
                <w:szCs w:val="22"/>
              </w:rPr>
              <w:t>5/10/0</w:t>
            </w:r>
          </w:p>
        </w:tc>
        <w:tc>
          <w:tcPr>
            <w:tcW w:w="1970" w:type="dxa"/>
            <w:shd w:val="clear" w:color="auto" w:fill="FFFFFF" w:themeFill="background1"/>
            <w:vAlign w:val="center"/>
          </w:tcPr>
          <w:p w:rsidR="00AB62AA" w:rsidRPr="00726EDD" w:rsidRDefault="00AB62AA"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ôn lại kiến thức đã học và liên hệ thực tế</w:t>
            </w:r>
          </w:p>
        </w:tc>
        <w:tc>
          <w:tcPr>
            <w:tcW w:w="974" w:type="dxa"/>
            <w:shd w:val="clear" w:color="auto" w:fill="FFFFFF" w:themeFill="background1"/>
            <w:vAlign w:val="center"/>
          </w:tcPr>
          <w:p w:rsidR="00AB62AA" w:rsidRPr="00726EDD" w:rsidRDefault="00AB62AA" w:rsidP="00FD5FD3">
            <w:pPr>
              <w:jc w:val="center"/>
              <w:rPr>
                <w:rFonts w:ascii="Times New Roman" w:hAnsi="Times New Roman"/>
                <w:sz w:val="22"/>
                <w:szCs w:val="22"/>
              </w:rPr>
            </w:pPr>
            <w:r w:rsidRPr="00726EDD">
              <w:rPr>
                <w:rFonts w:ascii="Times New Roman" w:hAnsi="Times New Roman"/>
                <w:sz w:val="22"/>
                <w:szCs w:val="22"/>
              </w:rPr>
              <w:t>CELO 2,3,4</w:t>
            </w:r>
          </w:p>
          <w:p w:rsidR="00AB62AA" w:rsidRPr="00726EDD" w:rsidRDefault="00AB62AA" w:rsidP="00FD5FD3">
            <w:pPr>
              <w:jc w:val="center"/>
              <w:rPr>
                <w:rFonts w:ascii="Times New Roman" w:hAnsi="Times New Roman"/>
                <w:sz w:val="22"/>
                <w:szCs w:val="22"/>
              </w:rPr>
            </w:pPr>
          </w:p>
        </w:tc>
        <w:tc>
          <w:tcPr>
            <w:tcW w:w="993" w:type="dxa"/>
            <w:shd w:val="clear" w:color="auto" w:fill="FFFFFF" w:themeFill="background1"/>
            <w:vAlign w:val="center"/>
          </w:tcPr>
          <w:p w:rsidR="00AB62AA" w:rsidRPr="00726EDD" w:rsidRDefault="00AB62AA"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Tự học</w:t>
            </w:r>
          </w:p>
          <w:p w:rsidR="00AB62AA" w:rsidRPr="00726EDD" w:rsidRDefault="00AB62AA"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Làm việc nhóm</w:t>
            </w:r>
          </w:p>
        </w:tc>
        <w:tc>
          <w:tcPr>
            <w:tcW w:w="992" w:type="dxa"/>
            <w:shd w:val="clear" w:color="auto" w:fill="FFFFFF" w:themeFill="background1"/>
            <w:vAlign w:val="center"/>
          </w:tcPr>
          <w:p w:rsidR="00AB62AA" w:rsidRPr="00726EDD" w:rsidRDefault="00AB62AA" w:rsidP="00FD5FD3">
            <w:pPr>
              <w:rPr>
                <w:rFonts w:ascii="Times New Roman" w:hAnsi="Times New Roman"/>
                <w:sz w:val="22"/>
                <w:szCs w:val="22"/>
              </w:rPr>
            </w:pPr>
            <w:r w:rsidRPr="00726EDD">
              <w:rPr>
                <w:rFonts w:ascii="Times New Roman" w:hAnsi="Times New Roman"/>
                <w:sz w:val="22"/>
                <w:szCs w:val="22"/>
              </w:rPr>
              <w:t>Chuẩn bị tốt phần tự học tại nhà</w:t>
            </w:r>
          </w:p>
        </w:tc>
        <w:tc>
          <w:tcPr>
            <w:tcW w:w="850" w:type="dxa"/>
            <w:shd w:val="clear" w:color="auto" w:fill="FFFFFF" w:themeFill="background1"/>
          </w:tcPr>
          <w:p w:rsidR="00AB62AA" w:rsidRPr="00726EDD" w:rsidRDefault="00AB62AA" w:rsidP="00FD5FD3">
            <w:pPr>
              <w:rPr>
                <w:rFonts w:ascii="Times New Roman" w:hAnsi="Times New Roman"/>
                <w:i/>
                <w:sz w:val="22"/>
                <w:szCs w:val="22"/>
              </w:rPr>
            </w:pPr>
          </w:p>
        </w:tc>
      </w:tr>
      <w:tr w:rsidR="00AB62AA" w:rsidRPr="00726EDD" w:rsidTr="00095C72">
        <w:trPr>
          <w:trHeight w:val="409"/>
          <w:jc w:val="center"/>
        </w:trPr>
        <w:tc>
          <w:tcPr>
            <w:tcW w:w="9634" w:type="dxa"/>
            <w:gridSpan w:val="8"/>
            <w:shd w:val="clear" w:color="auto" w:fill="FFFFFF" w:themeFill="background1"/>
            <w:vAlign w:val="center"/>
          </w:tcPr>
          <w:p w:rsidR="00AB62AA" w:rsidRPr="00726EDD" w:rsidRDefault="00AB62AA" w:rsidP="00FD5FD3">
            <w:pPr>
              <w:rPr>
                <w:rFonts w:ascii="Times New Roman" w:hAnsi="Times New Roman"/>
                <w:sz w:val="22"/>
                <w:szCs w:val="22"/>
              </w:rPr>
            </w:pPr>
            <w:r w:rsidRPr="00726EDD">
              <w:rPr>
                <w:rFonts w:ascii="Times New Roman" w:hAnsi="Times New Roman"/>
                <w:sz w:val="22"/>
                <w:szCs w:val="22"/>
              </w:rPr>
              <w:t>Chương 6: CÁC HỆ THỐNG QUẢN LÝ PHỔ BIẾN KHÁC</w:t>
            </w:r>
          </w:p>
        </w:tc>
      </w:tr>
      <w:tr w:rsidR="00BE11B5" w:rsidRPr="00726EDD" w:rsidTr="00095C72">
        <w:trPr>
          <w:trHeight w:val="2669"/>
          <w:jc w:val="center"/>
        </w:trPr>
        <w:tc>
          <w:tcPr>
            <w:tcW w:w="817" w:type="dxa"/>
            <w:vMerge w:val="restart"/>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9</w:t>
            </w:r>
          </w:p>
        </w:tc>
        <w:tc>
          <w:tcPr>
            <w:tcW w:w="2268" w:type="dxa"/>
            <w:shd w:val="clear" w:color="auto" w:fill="FFFFFF" w:themeFill="background1"/>
            <w:vAlign w:val="center"/>
          </w:tcPr>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A. Các nội dung chính giảng dạy trên lớp</w:t>
            </w:r>
          </w:p>
          <w:p w:rsidR="00BE11B5" w:rsidRPr="00726EDD" w:rsidRDefault="00BE11B5" w:rsidP="00BE11B5">
            <w:pPr>
              <w:tabs>
                <w:tab w:val="left" w:pos="391"/>
              </w:tabs>
              <w:jc w:val="both"/>
              <w:rPr>
                <w:rFonts w:ascii="Times New Roman" w:hAnsi="Times New Roman"/>
                <w:sz w:val="22"/>
                <w:szCs w:val="22"/>
                <w:lang w:val="de-DE"/>
              </w:rPr>
            </w:pPr>
            <w:r w:rsidRPr="00726EDD">
              <w:rPr>
                <w:rFonts w:ascii="Times New Roman" w:hAnsi="Times New Roman"/>
                <w:sz w:val="22"/>
                <w:szCs w:val="22"/>
                <w:lang w:val="de-DE"/>
              </w:rPr>
              <w:t>6.1. ISO 14001:2015</w:t>
            </w:r>
          </w:p>
          <w:p w:rsidR="00BE11B5" w:rsidRPr="00726EDD" w:rsidRDefault="00BE11B5" w:rsidP="00BE11B5">
            <w:pPr>
              <w:tabs>
                <w:tab w:val="left" w:pos="391"/>
              </w:tabs>
              <w:jc w:val="both"/>
              <w:rPr>
                <w:rFonts w:ascii="Times New Roman" w:hAnsi="Times New Roman"/>
                <w:sz w:val="22"/>
                <w:szCs w:val="22"/>
                <w:lang w:val="de-DE"/>
              </w:rPr>
            </w:pPr>
            <w:r w:rsidRPr="00726EDD">
              <w:rPr>
                <w:rFonts w:ascii="Times New Roman" w:hAnsi="Times New Roman"/>
                <w:sz w:val="22"/>
                <w:szCs w:val="22"/>
                <w:lang w:val="de-DE"/>
              </w:rPr>
              <w:t>6.2. ISO 45001:2018</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lang w:val="de-DE"/>
              </w:rPr>
              <w:t>6.3. ISO 22000:2018</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Nắm vững ý nghĩa và nguyên tác áp dụng các hệ thống ISO 14001:2015; ISO 45001:2018; ISO 22000:2018</w:t>
            </w:r>
          </w:p>
          <w:p w:rsidR="00BE11B5" w:rsidRPr="00726EDD" w:rsidRDefault="00BE11B5" w:rsidP="00BE11B5">
            <w:pPr>
              <w:tabs>
                <w:tab w:val="left" w:pos="107"/>
              </w:tabs>
              <w:contextualSpacing/>
              <w:jc w:val="both"/>
              <w:rPr>
                <w:rFonts w:ascii="Times New Roman" w:hAnsi="Times New Roman"/>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 1</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 5</w:t>
            </w: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Cho thuyết trình</w:t>
            </w:r>
          </w:p>
        </w:tc>
        <w:tc>
          <w:tcPr>
            <w:tcW w:w="992"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rPr>
                <w:rFonts w:ascii="Times New Roman" w:hAnsi="Times New Roman"/>
                <w:sz w:val="22"/>
                <w:szCs w:val="22"/>
              </w:rPr>
            </w:pPr>
            <w:r w:rsidRPr="00726EDD">
              <w:rPr>
                <w:rFonts w:ascii="Times New Roman" w:hAnsi="Times New Roman"/>
                <w:sz w:val="22"/>
                <w:szCs w:val="22"/>
                <w:lang w:val="de-DE" w:eastAsia="vi-VN"/>
              </w:rPr>
              <w:t>Làm bài tập</w:t>
            </w:r>
          </w:p>
        </w:tc>
        <w:tc>
          <w:tcPr>
            <w:tcW w:w="850" w:type="dxa"/>
            <w:shd w:val="clear" w:color="auto" w:fill="FFFFFF" w:themeFill="background1"/>
            <w:vAlign w:val="center"/>
          </w:tcPr>
          <w:p w:rsidR="00BE11B5" w:rsidRPr="00726EDD" w:rsidRDefault="00BE11B5" w:rsidP="00BE11B5">
            <w:pPr>
              <w:rPr>
                <w:rFonts w:ascii="Times New Roman" w:hAnsi="Times New Roman"/>
                <w:sz w:val="22"/>
                <w:szCs w:val="22"/>
              </w:rPr>
            </w:pPr>
            <w:r w:rsidRPr="00726EDD">
              <w:rPr>
                <w:rFonts w:ascii="Times New Roman" w:hAnsi="Times New Roman"/>
                <w:sz w:val="22"/>
                <w:szCs w:val="22"/>
              </w:rPr>
              <w:t>Bài tập nhóm</w:t>
            </w:r>
          </w:p>
          <w:p w:rsidR="00BE11B5" w:rsidRPr="00726EDD" w:rsidRDefault="00BE11B5" w:rsidP="00BE11B5">
            <w:pPr>
              <w:rPr>
                <w:rFonts w:ascii="Times New Roman" w:hAnsi="Times New Roman"/>
                <w:sz w:val="22"/>
                <w:szCs w:val="22"/>
              </w:rPr>
            </w:pPr>
            <w:r w:rsidRPr="00726EDD">
              <w:rPr>
                <w:rFonts w:ascii="Times New Roman" w:hAnsi="Times New Roman"/>
                <w:sz w:val="22"/>
                <w:szCs w:val="22"/>
              </w:rPr>
              <w:t>Thảo luận và thuyết trình</w:t>
            </w:r>
          </w:p>
        </w:tc>
      </w:tr>
      <w:tr w:rsidR="00C62E83" w:rsidRPr="00726EDD" w:rsidTr="00882732">
        <w:trPr>
          <w:jc w:val="center"/>
        </w:trPr>
        <w:tc>
          <w:tcPr>
            <w:tcW w:w="817" w:type="dxa"/>
            <w:vMerge/>
            <w:shd w:val="clear" w:color="auto" w:fill="FFFFFF" w:themeFill="background1"/>
            <w:vAlign w:val="center"/>
          </w:tcPr>
          <w:p w:rsidR="00AB62AA" w:rsidRPr="00726EDD" w:rsidRDefault="00AB62AA" w:rsidP="00FD5FD3">
            <w:pPr>
              <w:jc w:val="center"/>
              <w:rPr>
                <w:rFonts w:ascii="Times New Roman" w:hAnsi="Times New Roman"/>
                <w:sz w:val="22"/>
                <w:szCs w:val="22"/>
              </w:rPr>
            </w:pPr>
          </w:p>
        </w:tc>
        <w:tc>
          <w:tcPr>
            <w:tcW w:w="2268" w:type="dxa"/>
            <w:shd w:val="clear" w:color="auto" w:fill="FFFFFF" w:themeFill="background1"/>
            <w:vAlign w:val="center"/>
          </w:tcPr>
          <w:p w:rsidR="00AB62AA" w:rsidRPr="00726EDD" w:rsidRDefault="00AB62AA" w:rsidP="00FD5FD3">
            <w:pPr>
              <w:jc w:val="both"/>
              <w:rPr>
                <w:rFonts w:ascii="Times New Roman" w:hAnsi="Times New Roman"/>
                <w:sz w:val="22"/>
                <w:szCs w:val="22"/>
              </w:rPr>
            </w:pPr>
            <w:r w:rsidRPr="00726EDD">
              <w:rPr>
                <w:rFonts w:ascii="Times New Roman" w:hAnsi="Times New Roman"/>
                <w:sz w:val="22"/>
                <w:szCs w:val="22"/>
              </w:rPr>
              <w:t>B. Các nội dung chính SV tự học ở nhà</w:t>
            </w:r>
          </w:p>
          <w:p w:rsidR="00AB62AA" w:rsidRPr="00726EDD" w:rsidRDefault="00AB62AA" w:rsidP="00FD5FD3">
            <w:pPr>
              <w:pStyle w:val="ListParagraph"/>
              <w:tabs>
                <w:tab w:val="left" w:pos="391"/>
              </w:tabs>
              <w:spacing w:line="240" w:lineRule="auto"/>
              <w:ind w:left="0"/>
              <w:jc w:val="both"/>
              <w:rPr>
                <w:rFonts w:cs="Times New Roman"/>
              </w:rPr>
            </w:pPr>
            <w:r w:rsidRPr="00726EDD">
              <w:rPr>
                <w:rFonts w:cs="Times New Roman"/>
              </w:rPr>
              <w:t>Ôn lại kiến thức chương 6 và đọc trước chương 7</w:t>
            </w:r>
          </w:p>
        </w:tc>
        <w:tc>
          <w:tcPr>
            <w:tcW w:w="770" w:type="dxa"/>
            <w:shd w:val="clear" w:color="auto" w:fill="FFFFFF" w:themeFill="background1"/>
            <w:vAlign w:val="center"/>
          </w:tcPr>
          <w:p w:rsidR="00AB62AA" w:rsidRPr="00726EDD" w:rsidRDefault="00AB62AA" w:rsidP="00FD5FD3">
            <w:pPr>
              <w:jc w:val="center"/>
              <w:rPr>
                <w:rFonts w:ascii="Times New Roman" w:hAnsi="Times New Roman"/>
                <w:sz w:val="22"/>
                <w:szCs w:val="22"/>
              </w:rPr>
            </w:pPr>
            <w:r w:rsidRPr="00726EDD">
              <w:rPr>
                <w:rFonts w:ascii="Times New Roman" w:hAnsi="Times New Roman"/>
                <w:sz w:val="22"/>
                <w:szCs w:val="22"/>
              </w:rPr>
              <w:t>05/10/0</w:t>
            </w:r>
          </w:p>
        </w:tc>
        <w:tc>
          <w:tcPr>
            <w:tcW w:w="1970" w:type="dxa"/>
            <w:shd w:val="clear" w:color="auto" w:fill="FFFFFF" w:themeFill="background1"/>
            <w:vAlign w:val="center"/>
          </w:tcPr>
          <w:p w:rsidR="00AB62AA" w:rsidRPr="00726EDD" w:rsidRDefault="00AB62AA"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Nắm vững nguyên tác áp dụng các hệ thống ISO 14001:2015; ISO 45001:2018; ISO 22000:2018</w:t>
            </w:r>
          </w:p>
        </w:tc>
        <w:tc>
          <w:tcPr>
            <w:tcW w:w="974" w:type="dxa"/>
            <w:shd w:val="clear" w:color="auto" w:fill="FFFFFF" w:themeFill="background1"/>
            <w:vAlign w:val="center"/>
          </w:tcPr>
          <w:p w:rsidR="00AB62AA" w:rsidRPr="00726EDD" w:rsidRDefault="00AB62AA" w:rsidP="00FD5FD3">
            <w:pPr>
              <w:jc w:val="center"/>
              <w:rPr>
                <w:rFonts w:ascii="Times New Roman" w:hAnsi="Times New Roman"/>
                <w:sz w:val="22"/>
                <w:szCs w:val="22"/>
              </w:rPr>
            </w:pPr>
            <w:r w:rsidRPr="00726EDD">
              <w:rPr>
                <w:rFonts w:ascii="Times New Roman" w:hAnsi="Times New Roman"/>
                <w:sz w:val="22"/>
                <w:szCs w:val="22"/>
              </w:rPr>
              <w:t>CELO 1</w:t>
            </w:r>
          </w:p>
          <w:p w:rsidR="00AB62AA" w:rsidRPr="00726EDD" w:rsidRDefault="00AB62AA" w:rsidP="00FD5FD3">
            <w:pPr>
              <w:jc w:val="center"/>
              <w:rPr>
                <w:rFonts w:ascii="Times New Roman" w:hAnsi="Times New Roman"/>
                <w:sz w:val="22"/>
                <w:szCs w:val="22"/>
              </w:rPr>
            </w:pPr>
          </w:p>
        </w:tc>
        <w:tc>
          <w:tcPr>
            <w:tcW w:w="993" w:type="dxa"/>
            <w:shd w:val="clear" w:color="auto" w:fill="FFFFFF" w:themeFill="background1"/>
            <w:vAlign w:val="center"/>
          </w:tcPr>
          <w:p w:rsidR="00AB62AA" w:rsidRPr="00726EDD" w:rsidRDefault="00AB62AA"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Tự học</w:t>
            </w:r>
          </w:p>
          <w:p w:rsidR="00AB62AA" w:rsidRPr="00726EDD" w:rsidRDefault="00AB62AA"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Làm việc nhóm</w:t>
            </w:r>
          </w:p>
        </w:tc>
        <w:tc>
          <w:tcPr>
            <w:tcW w:w="992" w:type="dxa"/>
            <w:shd w:val="clear" w:color="auto" w:fill="FFFFFF" w:themeFill="background1"/>
            <w:vAlign w:val="center"/>
          </w:tcPr>
          <w:p w:rsidR="00AB62AA" w:rsidRPr="00726EDD" w:rsidRDefault="00AB62AA" w:rsidP="00FD5FD3">
            <w:pPr>
              <w:rPr>
                <w:rFonts w:ascii="Times New Roman" w:hAnsi="Times New Roman"/>
                <w:sz w:val="22"/>
                <w:szCs w:val="22"/>
              </w:rPr>
            </w:pPr>
            <w:r w:rsidRPr="00726EDD">
              <w:rPr>
                <w:rFonts w:ascii="Times New Roman" w:hAnsi="Times New Roman"/>
                <w:sz w:val="22"/>
                <w:szCs w:val="22"/>
              </w:rPr>
              <w:t>Chuẩn bị tốt phần tự học tại nhà</w:t>
            </w:r>
          </w:p>
        </w:tc>
        <w:tc>
          <w:tcPr>
            <w:tcW w:w="850" w:type="dxa"/>
            <w:shd w:val="clear" w:color="auto" w:fill="FFFFFF" w:themeFill="background1"/>
          </w:tcPr>
          <w:p w:rsidR="00AB62AA" w:rsidRPr="00726EDD" w:rsidRDefault="00AB62AA" w:rsidP="00FD5FD3">
            <w:pPr>
              <w:rPr>
                <w:rFonts w:ascii="Times New Roman" w:hAnsi="Times New Roman"/>
                <w:i/>
                <w:sz w:val="22"/>
                <w:szCs w:val="22"/>
              </w:rPr>
            </w:pPr>
          </w:p>
        </w:tc>
      </w:tr>
      <w:tr w:rsidR="00AB62AA" w:rsidRPr="00726EDD" w:rsidTr="00095C72">
        <w:trPr>
          <w:trHeight w:val="603"/>
          <w:jc w:val="center"/>
        </w:trPr>
        <w:tc>
          <w:tcPr>
            <w:tcW w:w="9634" w:type="dxa"/>
            <w:gridSpan w:val="8"/>
            <w:shd w:val="clear" w:color="auto" w:fill="FFFFFF" w:themeFill="background1"/>
            <w:vAlign w:val="center"/>
          </w:tcPr>
          <w:p w:rsidR="00AB62AA" w:rsidRPr="00726EDD" w:rsidRDefault="00AB62AA" w:rsidP="00FD5FD3">
            <w:pPr>
              <w:rPr>
                <w:rFonts w:ascii="Times New Roman" w:hAnsi="Times New Roman"/>
                <w:sz w:val="22"/>
                <w:szCs w:val="22"/>
              </w:rPr>
            </w:pPr>
            <w:r w:rsidRPr="00726EDD">
              <w:rPr>
                <w:rFonts w:ascii="Times New Roman" w:hAnsi="Times New Roman"/>
                <w:sz w:val="22"/>
                <w:szCs w:val="22"/>
              </w:rPr>
              <w:t>Chương 7: QUẢN LÝ CHẤT LƯỢNG TRONG DỊCH VỤ</w:t>
            </w:r>
          </w:p>
        </w:tc>
      </w:tr>
      <w:tr w:rsidR="00BE11B5" w:rsidRPr="00726EDD" w:rsidTr="00882732">
        <w:trPr>
          <w:jc w:val="center"/>
        </w:trPr>
        <w:tc>
          <w:tcPr>
            <w:tcW w:w="817" w:type="dxa"/>
            <w:vMerge w:val="restart"/>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10</w:t>
            </w:r>
          </w:p>
        </w:tc>
        <w:tc>
          <w:tcPr>
            <w:tcW w:w="2268" w:type="dxa"/>
            <w:shd w:val="clear" w:color="auto" w:fill="FFFFFF" w:themeFill="background1"/>
            <w:vAlign w:val="center"/>
          </w:tcPr>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A. Các nội dung chính giảng dạy trên lớp</w:t>
            </w:r>
          </w:p>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7.1. Các khái niệm về dịch vụ</w:t>
            </w:r>
          </w:p>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7.1.1. Khái niệm dịch vụ</w:t>
            </w:r>
          </w:p>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7.1.2. Đặc điểm của dịch vụ</w:t>
            </w:r>
          </w:p>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7.1.3. Phân loại dịch vụ</w:t>
            </w:r>
          </w:p>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7.2. Chất lượng của dịch vụ</w:t>
            </w:r>
          </w:p>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 xml:space="preserve">7.2.1. Khái niệm </w:t>
            </w:r>
          </w:p>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7.2.2. Đặc điểm chất lượng dịch vụ</w:t>
            </w:r>
          </w:p>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7.2.3. Các thành phần cấu thành CLDV</w:t>
            </w:r>
          </w:p>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7.2.4. Các khoảng cách trong chất lượng dịch vụ</w:t>
            </w:r>
          </w:p>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7.3. Quản lý Chất lượng Dịch vụ</w:t>
            </w:r>
          </w:p>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7.3.1. Khái niệm chất lượng dịch vụ</w:t>
            </w:r>
          </w:p>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7.3.2. Các khía cạnh CLDV</w:t>
            </w:r>
          </w:p>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lastRenderedPageBreak/>
              <w:t>7.3.3. Xây dựng tiêu chuẩn Dịch vụ</w:t>
            </w:r>
          </w:p>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7.4. Đo lường sự thỏa mãn khách hàng - CMS</w:t>
            </w:r>
          </w:p>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 xml:space="preserve">7.4.1. Khái niệm CMS </w:t>
            </w:r>
          </w:p>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7.4.2. Mục tiêu CMS</w:t>
            </w:r>
          </w:p>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7.4.3. Quy trình thực hiện CMS</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lastRenderedPageBreak/>
              <w:t>5/0/0</w:t>
            </w: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Phân tích và thực hiện được các yếu tố CLDV vào DN</w:t>
            </w:r>
          </w:p>
          <w:p w:rsidR="00BE11B5" w:rsidRPr="00726EDD" w:rsidRDefault="00BE11B5" w:rsidP="00BE11B5">
            <w:pPr>
              <w:tabs>
                <w:tab w:val="left" w:pos="107"/>
              </w:tabs>
              <w:contextualSpacing/>
              <w:jc w:val="both"/>
              <w:rPr>
                <w:rFonts w:ascii="Times New Roman" w:hAnsi="Times New Roman"/>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 1</w:t>
            </w: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BE11B5" w:rsidRPr="00726EDD" w:rsidRDefault="00BE11B5" w:rsidP="00BE11B5">
            <w:pPr>
              <w:tabs>
                <w:tab w:val="left" w:pos="107"/>
              </w:tabs>
              <w:contextualSpacing/>
              <w:rPr>
                <w:rFonts w:ascii="Times New Roman" w:hAnsi="Times New Roman"/>
                <w:sz w:val="22"/>
                <w:szCs w:val="22"/>
                <w:lang w:eastAsia="vi-VN"/>
              </w:rPr>
            </w:pPr>
            <w:r w:rsidRPr="00726EDD">
              <w:rPr>
                <w:rFonts w:ascii="Times New Roman" w:hAnsi="Times New Roman"/>
                <w:sz w:val="22"/>
                <w:szCs w:val="22"/>
                <w:lang w:val="de-DE" w:eastAsia="vi-VN"/>
              </w:rPr>
              <w:t>Cho thuyết trình</w:t>
            </w:r>
          </w:p>
        </w:tc>
        <w:tc>
          <w:tcPr>
            <w:tcW w:w="992"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rPr>
                <w:rFonts w:ascii="Times New Roman" w:hAnsi="Times New Roman"/>
                <w:sz w:val="22"/>
                <w:szCs w:val="22"/>
              </w:rPr>
            </w:pPr>
            <w:r w:rsidRPr="00726EDD">
              <w:rPr>
                <w:rFonts w:ascii="Times New Roman" w:hAnsi="Times New Roman"/>
                <w:sz w:val="22"/>
                <w:szCs w:val="22"/>
                <w:lang w:val="de-DE" w:eastAsia="vi-VN"/>
              </w:rPr>
              <w:t>Làm bài tập</w:t>
            </w:r>
          </w:p>
        </w:tc>
        <w:tc>
          <w:tcPr>
            <w:tcW w:w="850" w:type="dxa"/>
            <w:shd w:val="clear" w:color="auto" w:fill="FFFFFF" w:themeFill="background1"/>
            <w:vAlign w:val="center"/>
          </w:tcPr>
          <w:p w:rsidR="00BE11B5" w:rsidRPr="00726EDD" w:rsidRDefault="00BE11B5" w:rsidP="00BE11B5">
            <w:pPr>
              <w:rPr>
                <w:rFonts w:ascii="Times New Roman" w:hAnsi="Times New Roman"/>
                <w:sz w:val="22"/>
                <w:szCs w:val="22"/>
              </w:rPr>
            </w:pPr>
            <w:r w:rsidRPr="00726EDD">
              <w:rPr>
                <w:rFonts w:ascii="Times New Roman" w:hAnsi="Times New Roman"/>
                <w:sz w:val="22"/>
                <w:szCs w:val="22"/>
              </w:rPr>
              <w:t>Bài tập nhóm</w:t>
            </w:r>
          </w:p>
          <w:p w:rsidR="00BE11B5" w:rsidRPr="00726EDD" w:rsidRDefault="00BE11B5" w:rsidP="00BE11B5">
            <w:pPr>
              <w:rPr>
                <w:rFonts w:ascii="Times New Roman" w:hAnsi="Times New Roman"/>
                <w:i/>
                <w:sz w:val="22"/>
                <w:szCs w:val="22"/>
              </w:rPr>
            </w:pPr>
            <w:r w:rsidRPr="00726EDD">
              <w:rPr>
                <w:rFonts w:ascii="Times New Roman" w:hAnsi="Times New Roman"/>
                <w:sz w:val="22"/>
                <w:szCs w:val="22"/>
              </w:rPr>
              <w:t>Thảo luận và thuyết trình</w:t>
            </w:r>
          </w:p>
        </w:tc>
      </w:tr>
      <w:tr w:rsidR="00C62E83" w:rsidRPr="00726EDD" w:rsidTr="00882732">
        <w:trPr>
          <w:jc w:val="center"/>
        </w:trPr>
        <w:tc>
          <w:tcPr>
            <w:tcW w:w="817" w:type="dxa"/>
            <w:vMerge/>
            <w:shd w:val="clear" w:color="auto" w:fill="FFFFFF" w:themeFill="background1"/>
            <w:vAlign w:val="center"/>
          </w:tcPr>
          <w:p w:rsidR="00AB62AA" w:rsidRPr="00726EDD" w:rsidRDefault="00AB62AA" w:rsidP="00FD5FD3">
            <w:pPr>
              <w:jc w:val="center"/>
              <w:rPr>
                <w:rFonts w:ascii="Times New Roman" w:hAnsi="Times New Roman"/>
                <w:sz w:val="22"/>
                <w:szCs w:val="22"/>
              </w:rPr>
            </w:pPr>
          </w:p>
        </w:tc>
        <w:tc>
          <w:tcPr>
            <w:tcW w:w="2268" w:type="dxa"/>
            <w:shd w:val="clear" w:color="auto" w:fill="FFFFFF" w:themeFill="background1"/>
            <w:vAlign w:val="center"/>
          </w:tcPr>
          <w:p w:rsidR="00AB62AA" w:rsidRPr="00726EDD" w:rsidRDefault="00AB62AA" w:rsidP="00FD5FD3">
            <w:pPr>
              <w:jc w:val="both"/>
              <w:rPr>
                <w:rFonts w:ascii="Times New Roman" w:hAnsi="Times New Roman"/>
                <w:sz w:val="22"/>
                <w:szCs w:val="22"/>
              </w:rPr>
            </w:pPr>
            <w:r w:rsidRPr="00726EDD">
              <w:rPr>
                <w:rFonts w:ascii="Times New Roman" w:hAnsi="Times New Roman"/>
                <w:sz w:val="22"/>
                <w:szCs w:val="22"/>
              </w:rPr>
              <w:t>B. Các nội dung chính SV tự học ở nhà</w:t>
            </w:r>
          </w:p>
          <w:p w:rsidR="00AB62AA" w:rsidRPr="00726EDD" w:rsidRDefault="00AB62AA" w:rsidP="00FD5FD3">
            <w:pPr>
              <w:jc w:val="both"/>
              <w:rPr>
                <w:rFonts w:ascii="Times New Roman" w:hAnsi="Times New Roman"/>
                <w:sz w:val="22"/>
                <w:szCs w:val="22"/>
              </w:rPr>
            </w:pPr>
            <w:r w:rsidRPr="00726EDD">
              <w:rPr>
                <w:rFonts w:ascii="Times New Roman" w:hAnsi="Times New Roman"/>
                <w:sz w:val="22"/>
                <w:szCs w:val="22"/>
              </w:rPr>
              <w:t>Ôn lại kiến thức chương 7 và đọc trước chương 8</w:t>
            </w:r>
          </w:p>
        </w:tc>
        <w:tc>
          <w:tcPr>
            <w:tcW w:w="770" w:type="dxa"/>
            <w:shd w:val="clear" w:color="auto" w:fill="FFFFFF" w:themeFill="background1"/>
            <w:vAlign w:val="center"/>
          </w:tcPr>
          <w:p w:rsidR="00AB62AA" w:rsidRPr="00726EDD" w:rsidRDefault="00AB62AA" w:rsidP="00FD5FD3">
            <w:pPr>
              <w:jc w:val="center"/>
              <w:rPr>
                <w:rFonts w:ascii="Times New Roman" w:hAnsi="Times New Roman"/>
                <w:sz w:val="22"/>
                <w:szCs w:val="22"/>
              </w:rPr>
            </w:pPr>
            <w:r w:rsidRPr="00726EDD">
              <w:rPr>
                <w:rFonts w:ascii="Times New Roman" w:hAnsi="Times New Roman"/>
                <w:sz w:val="22"/>
                <w:szCs w:val="22"/>
              </w:rPr>
              <w:t>05/10/0</w:t>
            </w:r>
          </w:p>
        </w:tc>
        <w:tc>
          <w:tcPr>
            <w:tcW w:w="1970" w:type="dxa"/>
            <w:shd w:val="clear" w:color="auto" w:fill="FFFFFF" w:themeFill="background1"/>
            <w:vAlign w:val="center"/>
          </w:tcPr>
          <w:p w:rsidR="00AB62AA" w:rsidRPr="00726EDD" w:rsidRDefault="00AB62AA"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xml:space="preserve">Thành thạo trong việc đo lượng sự thỏa mãn KH </w:t>
            </w:r>
          </w:p>
        </w:tc>
        <w:tc>
          <w:tcPr>
            <w:tcW w:w="974" w:type="dxa"/>
            <w:shd w:val="clear" w:color="auto" w:fill="FFFFFF" w:themeFill="background1"/>
            <w:vAlign w:val="center"/>
          </w:tcPr>
          <w:p w:rsidR="00AB62AA" w:rsidRPr="00726EDD" w:rsidRDefault="00AB62AA" w:rsidP="00FD5FD3">
            <w:pPr>
              <w:jc w:val="center"/>
              <w:rPr>
                <w:rFonts w:ascii="Times New Roman" w:hAnsi="Times New Roman"/>
                <w:sz w:val="22"/>
                <w:szCs w:val="22"/>
              </w:rPr>
            </w:pPr>
            <w:r w:rsidRPr="00726EDD">
              <w:rPr>
                <w:rFonts w:ascii="Times New Roman" w:hAnsi="Times New Roman"/>
                <w:sz w:val="22"/>
                <w:szCs w:val="22"/>
              </w:rPr>
              <w:t>CELO  1</w:t>
            </w:r>
          </w:p>
          <w:p w:rsidR="00AB62AA" w:rsidRPr="00726EDD" w:rsidRDefault="00AB62AA" w:rsidP="00FD5FD3">
            <w:pPr>
              <w:jc w:val="center"/>
              <w:rPr>
                <w:rFonts w:ascii="Times New Roman" w:hAnsi="Times New Roman"/>
                <w:sz w:val="22"/>
                <w:szCs w:val="22"/>
              </w:rPr>
            </w:pPr>
          </w:p>
        </w:tc>
        <w:tc>
          <w:tcPr>
            <w:tcW w:w="993" w:type="dxa"/>
            <w:shd w:val="clear" w:color="auto" w:fill="FFFFFF" w:themeFill="background1"/>
            <w:vAlign w:val="center"/>
          </w:tcPr>
          <w:p w:rsidR="00AB62AA" w:rsidRPr="00726EDD" w:rsidRDefault="00AB62AA"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Tự học</w:t>
            </w:r>
          </w:p>
          <w:p w:rsidR="00AB62AA" w:rsidRPr="00726EDD" w:rsidRDefault="00AB62AA"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Làm việc nhóm</w:t>
            </w:r>
          </w:p>
        </w:tc>
        <w:tc>
          <w:tcPr>
            <w:tcW w:w="992" w:type="dxa"/>
            <w:shd w:val="clear" w:color="auto" w:fill="FFFFFF" w:themeFill="background1"/>
            <w:vAlign w:val="center"/>
          </w:tcPr>
          <w:p w:rsidR="00AB62AA" w:rsidRPr="00726EDD" w:rsidRDefault="00AB62AA" w:rsidP="00FD5FD3">
            <w:pPr>
              <w:rPr>
                <w:rFonts w:ascii="Times New Roman" w:hAnsi="Times New Roman"/>
                <w:sz w:val="22"/>
                <w:szCs w:val="22"/>
              </w:rPr>
            </w:pPr>
            <w:r w:rsidRPr="00726EDD">
              <w:rPr>
                <w:rFonts w:ascii="Times New Roman" w:hAnsi="Times New Roman"/>
                <w:sz w:val="22"/>
                <w:szCs w:val="22"/>
              </w:rPr>
              <w:t>Chuẩn bị tốt phần tự học tại nhà</w:t>
            </w:r>
          </w:p>
        </w:tc>
        <w:tc>
          <w:tcPr>
            <w:tcW w:w="850" w:type="dxa"/>
            <w:shd w:val="clear" w:color="auto" w:fill="FFFFFF" w:themeFill="background1"/>
          </w:tcPr>
          <w:p w:rsidR="00AB62AA" w:rsidRPr="00726EDD" w:rsidRDefault="00AB62AA" w:rsidP="00FD5FD3">
            <w:pPr>
              <w:rPr>
                <w:rFonts w:ascii="Times New Roman" w:hAnsi="Times New Roman"/>
                <w:i/>
                <w:sz w:val="22"/>
                <w:szCs w:val="22"/>
              </w:rPr>
            </w:pPr>
          </w:p>
        </w:tc>
      </w:tr>
      <w:tr w:rsidR="00AB62AA" w:rsidRPr="00726EDD" w:rsidTr="00095C72">
        <w:trPr>
          <w:trHeight w:val="503"/>
          <w:jc w:val="center"/>
        </w:trPr>
        <w:tc>
          <w:tcPr>
            <w:tcW w:w="9634" w:type="dxa"/>
            <w:gridSpan w:val="8"/>
            <w:shd w:val="clear" w:color="auto" w:fill="FFFFFF" w:themeFill="background1"/>
            <w:vAlign w:val="center"/>
          </w:tcPr>
          <w:p w:rsidR="00AB62AA" w:rsidRPr="00726EDD" w:rsidRDefault="00AB62AA" w:rsidP="00FD5FD3">
            <w:pPr>
              <w:rPr>
                <w:rFonts w:ascii="Times New Roman" w:hAnsi="Times New Roman"/>
                <w:sz w:val="22"/>
                <w:szCs w:val="22"/>
              </w:rPr>
            </w:pPr>
            <w:r w:rsidRPr="00726EDD">
              <w:rPr>
                <w:rFonts w:ascii="Times New Roman" w:hAnsi="Times New Roman"/>
                <w:sz w:val="22"/>
                <w:szCs w:val="22"/>
              </w:rPr>
              <w:t>THỰC HÀNH VÀ LÀM BÀI TẬP LỚN</w:t>
            </w:r>
          </w:p>
        </w:tc>
      </w:tr>
      <w:tr w:rsidR="00C62E83" w:rsidRPr="00726EDD" w:rsidTr="00882732">
        <w:trPr>
          <w:jc w:val="center"/>
        </w:trPr>
        <w:tc>
          <w:tcPr>
            <w:tcW w:w="817" w:type="dxa"/>
            <w:vMerge w:val="restart"/>
            <w:shd w:val="clear" w:color="auto" w:fill="FFFFFF" w:themeFill="background1"/>
            <w:vAlign w:val="center"/>
          </w:tcPr>
          <w:p w:rsidR="00AB62AA" w:rsidRPr="00726EDD" w:rsidRDefault="00AB62AA" w:rsidP="00FD5FD3">
            <w:pPr>
              <w:jc w:val="center"/>
              <w:rPr>
                <w:rFonts w:ascii="Times New Roman" w:hAnsi="Times New Roman"/>
                <w:sz w:val="22"/>
                <w:szCs w:val="22"/>
              </w:rPr>
            </w:pPr>
            <w:r w:rsidRPr="00726EDD">
              <w:rPr>
                <w:rFonts w:ascii="Times New Roman" w:hAnsi="Times New Roman"/>
                <w:sz w:val="22"/>
                <w:szCs w:val="22"/>
              </w:rPr>
              <w:t xml:space="preserve"> 11, 12</w:t>
            </w:r>
          </w:p>
        </w:tc>
        <w:tc>
          <w:tcPr>
            <w:tcW w:w="2268" w:type="dxa"/>
            <w:shd w:val="clear" w:color="auto" w:fill="FFFFFF" w:themeFill="background1"/>
            <w:vAlign w:val="center"/>
          </w:tcPr>
          <w:p w:rsidR="00AB62AA" w:rsidRPr="00726EDD" w:rsidRDefault="00AB62AA" w:rsidP="00FD5FD3">
            <w:pPr>
              <w:jc w:val="both"/>
              <w:rPr>
                <w:rFonts w:ascii="Times New Roman" w:hAnsi="Times New Roman"/>
                <w:sz w:val="22"/>
                <w:szCs w:val="22"/>
              </w:rPr>
            </w:pPr>
            <w:r w:rsidRPr="00726EDD">
              <w:rPr>
                <w:rFonts w:ascii="Times New Roman" w:hAnsi="Times New Roman"/>
                <w:sz w:val="22"/>
                <w:szCs w:val="22"/>
              </w:rPr>
              <w:t>A. Các nội dung chính giảng dạy trên lớp</w:t>
            </w:r>
          </w:p>
          <w:p w:rsidR="00AB62AA" w:rsidRPr="00726EDD" w:rsidRDefault="00AB62AA" w:rsidP="00FD5FD3">
            <w:pPr>
              <w:jc w:val="both"/>
              <w:rPr>
                <w:rFonts w:ascii="Times New Roman" w:hAnsi="Times New Roman"/>
                <w:sz w:val="22"/>
                <w:szCs w:val="22"/>
              </w:rPr>
            </w:pPr>
            <w:r w:rsidRPr="00726EDD">
              <w:rPr>
                <w:rFonts w:ascii="Times New Roman" w:hAnsi="Times New Roman"/>
                <w:sz w:val="22"/>
                <w:szCs w:val="22"/>
              </w:rPr>
              <w:t>THỰC HÀNH: LÀM BÀI TẬP NHÓM VÀ BÀI TẬP LỚN CÁC CÔNG CỤ KIỂM SOÁT CHẤT LƯỢNG</w:t>
            </w:r>
          </w:p>
          <w:p w:rsidR="00AB62AA" w:rsidRPr="00726EDD" w:rsidRDefault="00AB62AA" w:rsidP="00FD5FD3">
            <w:pPr>
              <w:jc w:val="both"/>
              <w:rPr>
                <w:rFonts w:ascii="Times New Roman" w:hAnsi="Times New Roman"/>
                <w:sz w:val="22"/>
                <w:szCs w:val="22"/>
              </w:rPr>
            </w:pPr>
            <w:r w:rsidRPr="00726EDD">
              <w:rPr>
                <w:rFonts w:ascii="Times New Roman" w:hAnsi="Times New Roman"/>
                <w:sz w:val="22"/>
                <w:szCs w:val="22"/>
              </w:rPr>
              <w:t>(KIỂM SOÁT QUÁ TRÌNH BẰNG THỐNG KÊ – SPC) (10 tiết)</w:t>
            </w:r>
          </w:p>
        </w:tc>
        <w:tc>
          <w:tcPr>
            <w:tcW w:w="770" w:type="dxa"/>
            <w:shd w:val="clear" w:color="auto" w:fill="FFFFFF" w:themeFill="background1"/>
            <w:vAlign w:val="center"/>
          </w:tcPr>
          <w:p w:rsidR="00AB62AA" w:rsidRPr="00726EDD" w:rsidRDefault="00AB62AA" w:rsidP="00FD5FD3">
            <w:pPr>
              <w:jc w:val="center"/>
              <w:rPr>
                <w:rFonts w:ascii="Times New Roman" w:hAnsi="Times New Roman"/>
                <w:sz w:val="22"/>
                <w:szCs w:val="22"/>
              </w:rPr>
            </w:pPr>
            <w:r w:rsidRPr="00726EDD">
              <w:rPr>
                <w:rFonts w:ascii="Times New Roman" w:hAnsi="Times New Roman"/>
                <w:sz w:val="22"/>
                <w:szCs w:val="22"/>
              </w:rPr>
              <w:t>10/0/0</w:t>
            </w:r>
          </w:p>
        </w:tc>
        <w:tc>
          <w:tcPr>
            <w:tcW w:w="1970" w:type="dxa"/>
            <w:shd w:val="clear" w:color="auto" w:fill="FFFFFF" w:themeFill="background1"/>
            <w:vAlign w:val="center"/>
          </w:tcPr>
          <w:p w:rsidR="00AB62AA" w:rsidRPr="00726EDD" w:rsidRDefault="00AB62AA"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Thực hành về việc áp dụng các công cụ kiểm soát chất lượng</w:t>
            </w:r>
          </w:p>
          <w:p w:rsidR="00AB62AA" w:rsidRPr="00726EDD" w:rsidRDefault="00AB62AA" w:rsidP="00FD5FD3">
            <w:pPr>
              <w:tabs>
                <w:tab w:val="left" w:pos="107"/>
              </w:tabs>
              <w:contextualSpacing/>
              <w:jc w:val="both"/>
              <w:rPr>
                <w:rFonts w:ascii="Times New Roman" w:hAnsi="Times New Roman"/>
                <w:sz w:val="22"/>
                <w:szCs w:val="22"/>
                <w:lang w:eastAsia="vi-VN"/>
              </w:rPr>
            </w:pPr>
          </w:p>
        </w:tc>
        <w:tc>
          <w:tcPr>
            <w:tcW w:w="974" w:type="dxa"/>
            <w:shd w:val="clear" w:color="auto" w:fill="FFFFFF" w:themeFill="background1"/>
            <w:vAlign w:val="center"/>
          </w:tcPr>
          <w:p w:rsidR="00AB62AA" w:rsidRPr="00726EDD" w:rsidRDefault="00AB62AA" w:rsidP="00FD5FD3">
            <w:pPr>
              <w:jc w:val="center"/>
              <w:rPr>
                <w:rFonts w:ascii="Times New Roman" w:hAnsi="Times New Roman"/>
                <w:sz w:val="22"/>
                <w:szCs w:val="22"/>
              </w:rPr>
            </w:pPr>
            <w:r w:rsidRPr="00726EDD">
              <w:rPr>
                <w:rFonts w:ascii="Times New Roman" w:hAnsi="Times New Roman"/>
                <w:sz w:val="22"/>
                <w:szCs w:val="22"/>
              </w:rPr>
              <w:t>CELO 2,3,4</w:t>
            </w:r>
          </w:p>
        </w:tc>
        <w:tc>
          <w:tcPr>
            <w:tcW w:w="993" w:type="dxa"/>
            <w:shd w:val="clear" w:color="auto" w:fill="FFFFFF" w:themeFill="background1"/>
            <w:vAlign w:val="center"/>
          </w:tcPr>
          <w:p w:rsidR="00AB62AA" w:rsidRPr="00726EDD" w:rsidRDefault="00AB62AA"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HD học viên thực hành</w:t>
            </w:r>
          </w:p>
        </w:tc>
        <w:tc>
          <w:tcPr>
            <w:tcW w:w="992" w:type="dxa"/>
            <w:shd w:val="clear" w:color="auto" w:fill="FFFFFF" w:themeFill="background1"/>
            <w:vAlign w:val="center"/>
          </w:tcPr>
          <w:p w:rsidR="00AB62AA" w:rsidRPr="00726EDD" w:rsidRDefault="00AB62AA" w:rsidP="00FD5FD3">
            <w:pPr>
              <w:rPr>
                <w:rFonts w:ascii="Times New Roman" w:hAnsi="Times New Roman"/>
                <w:sz w:val="22"/>
                <w:szCs w:val="22"/>
              </w:rPr>
            </w:pPr>
            <w:r w:rsidRPr="00726EDD">
              <w:rPr>
                <w:rFonts w:ascii="Times New Roman" w:hAnsi="Times New Roman"/>
                <w:sz w:val="22"/>
                <w:szCs w:val="22"/>
              </w:rPr>
              <w:t>Chú ý nghe giảng và thực hiện theo yêu cầu GV</w:t>
            </w:r>
          </w:p>
        </w:tc>
        <w:tc>
          <w:tcPr>
            <w:tcW w:w="850" w:type="dxa"/>
            <w:shd w:val="clear" w:color="auto" w:fill="FFFFFF" w:themeFill="background1"/>
            <w:vAlign w:val="center"/>
          </w:tcPr>
          <w:p w:rsidR="00AB62AA" w:rsidRPr="00726EDD" w:rsidRDefault="00AB62AA" w:rsidP="00FD5FD3">
            <w:pPr>
              <w:rPr>
                <w:rFonts w:ascii="Times New Roman" w:hAnsi="Times New Roman"/>
                <w:i/>
                <w:sz w:val="22"/>
                <w:szCs w:val="22"/>
              </w:rPr>
            </w:pPr>
            <w:r w:rsidRPr="00726EDD">
              <w:rPr>
                <w:rFonts w:ascii="Times New Roman" w:hAnsi="Times New Roman"/>
                <w:sz w:val="22"/>
                <w:szCs w:val="22"/>
              </w:rPr>
              <w:t>Thực hành</w:t>
            </w:r>
          </w:p>
        </w:tc>
      </w:tr>
      <w:tr w:rsidR="00C62E83" w:rsidRPr="00726EDD" w:rsidTr="00095C72">
        <w:trPr>
          <w:trHeight w:val="1609"/>
          <w:jc w:val="center"/>
        </w:trPr>
        <w:tc>
          <w:tcPr>
            <w:tcW w:w="817" w:type="dxa"/>
            <w:vMerge/>
            <w:shd w:val="clear" w:color="auto" w:fill="FFFFFF" w:themeFill="background1"/>
            <w:vAlign w:val="center"/>
          </w:tcPr>
          <w:p w:rsidR="00AB62AA" w:rsidRPr="00726EDD" w:rsidRDefault="00AB62AA" w:rsidP="00FD5FD3">
            <w:pPr>
              <w:jc w:val="center"/>
              <w:rPr>
                <w:rFonts w:ascii="Times New Roman" w:hAnsi="Times New Roman"/>
                <w:sz w:val="22"/>
                <w:szCs w:val="22"/>
              </w:rPr>
            </w:pPr>
          </w:p>
        </w:tc>
        <w:tc>
          <w:tcPr>
            <w:tcW w:w="2268" w:type="dxa"/>
            <w:shd w:val="clear" w:color="auto" w:fill="FFFFFF" w:themeFill="background1"/>
            <w:vAlign w:val="center"/>
          </w:tcPr>
          <w:p w:rsidR="00AB62AA" w:rsidRPr="00726EDD" w:rsidRDefault="00AB62AA" w:rsidP="00FD5FD3">
            <w:pPr>
              <w:jc w:val="both"/>
              <w:rPr>
                <w:rFonts w:ascii="Times New Roman" w:hAnsi="Times New Roman"/>
                <w:sz w:val="22"/>
                <w:szCs w:val="22"/>
              </w:rPr>
            </w:pPr>
            <w:r w:rsidRPr="00726EDD">
              <w:rPr>
                <w:rFonts w:ascii="Times New Roman" w:hAnsi="Times New Roman"/>
                <w:sz w:val="22"/>
                <w:szCs w:val="22"/>
              </w:rPr>
              <w:t>B. Các nội dung chính SV tự học ở nhà</w:t>
            </w:r>
          </w:p>
          <w:p w:rsidR="00AB62AA" w:rsidRPr="00726EDD" w:rsidRDefault="00AB62AA" w:rsidP="00FD5FD3">
            <w:pPr>
              <w:jc w:val="both"/>
              <w:rPr>
                <w:rFonts w:ascii="Times New Roman" w:hAnsi="Times New Roman"/>
                <w:sz w:val="22"/>
                <w:szCs w:val="22"/>
              </w:rPr>
            </w:pPr>
            <w:r w:rsidRPr="00726EDD">
              <w:rPr>
                <w:rFonts w:ascii="Times New Roman" w:hAnsi="Times New Roman"/>
                <w:sz w:val="22"/>
                <w:szCs w:val="22"/>
              </w:rPr>
              <w:t>Ôn lại kiến thức thực hành</w:t>
            </w:r>
          </w:p>
        </w:tc>
        <w:tc>
          <w:tcPr>
            <w:tcW w:w="770" w:type="dxa"/>
            <w:shd w:val="clear" w:color="auto" w:fill="FFFFFF" w:themeFill="background1"/>
            <w:vAlign w:val="center"/>
          </w:tcPr>
          <w:p w:rsidR="00AB62AA" w:rsidRPr="00726EDD" w:rsidRDefault="00AB62AA" w:rsidP="00FD5FD3">
            <w:pPr>
              <w:jc w:val="center"/>
              <w:rPr>
                <w:rFonts w:ascii="Times New Roman" w:hAnsi="Times New Roman"/>
                <w:sz w:val="22"/>
                <w:szCs w:val="22"/>
              </w:rPr>
            </w:pPr>
            <w:r w:rsidRPr="00726EDD">
              <w:rPr>
                <w:rFonts w:ascii="Times New Roman" w:hAnsi="Times New Roman"/>
                <w:sz w:val="22"/>
                <w:szCs w:val="22"/>
              </w:rPr>
              <w:t>10/20/0</w:t>
            </w:r>
          </w:p>
        </w:tc>
        <w:tc>
          <w:tcPr>
            <w:tcW w:w="1970" w:type="dxa"/>
            <w:shd w:val="clear" w:color="auto" w:fill="FFFFFF" w:themeFill="background1"/>
            <w:vAlign w:val="center"/>
          </w:tcPr>
          <w:p w:rsidR="00AB62AA" w:rsidRPr="00726EDD" w:rsidRDefault="00AB62AA"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Thành thạo trong việc áp dụng các công cụ kiểm soát chất lượng</w:t>
            </w:r>
          </w:p>
        </w:tc>
        <w:tc>
          <w:tcPr>
            <w:tcW w:w="974" w:type="dxa"/>
            <w:shd w:val="clear" w:color="auto" w:fill="FFFFFF" w:themeFill="background1"/>
            <w:vAlign w:val="center"/>
          </w:tcPr>
          <w:p w:rsidR="00AB62AA" w:rsidRPr="00726EDD" w:rsidRDefault="00AB62AA" w:rsidP="00FD5FD3">
            <w:pPr>
              <w:jc w:val="center"/>
              <w:rPr>
                <w:rFonts w:ascii="Times New Roman" w:hAnsi="Times New Roman"/>
                <w:sz w:val="22"/>
                <w:szCs w:val="22"/>
              </w:rPr>
            </w:pPr>
            <w:r w:rsidRPr="00726EDD">
              <w:rPr>
                <w:rFonts w:ascii="Times New Roman" w:hAnsi="Times New Roman"/>
                <w:sz w:val="22"/>
                <w:szCs w:val="22"/>
              </w:rPr>
              <w:t>CELO  4</w:t>
            </w:r>
          </w:p>
          <w:p w:rsidR="00AB62AA" w:rsidRPr="00726EDD" w:rsidRDefault="00AB62AA" w:rsidP="00FD5FD3">
            <w:pPr>
              <w:jc w:val="center"/>
              <w:rPr>
                <w:rFonts w:ascii="Times New Roman" w:hAnsi="Times New Roman"/>
                <w:sz w:val="22"/>
                <w:szCs w:val="22"/>
              </w:rPr>
            </w:pPr>
          </w:p>
        </w:tc>
        <w:tc>
          <w:tcPr>
            <w:tcW w:w="993" w:type="dxa"/>
            <w:shd w:val="clear" w:color="auto" w:fill="FFFFFF" w:themeFill="background1"/>
            <w:vAlign w:val="center"/>
          </w:tcPr>
          <w:p w:rsidR="00AB62AA" w:rsidRPr="00726EDD" w:rsidRDefault="00AB62AA"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Tự học</w:t>
            </w:r>
          </w:p>
          <w:p w:rsidR="00AB62AA" w:rsidRPr="00726EDD" w:rsidRDefault="00AB62AA"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Làm việc nhóm</w:t>
            </w:r>
          </w:p>
        </w:tc>
        <w:tc>
          <w:tcPr>
            <w:tcW w:w="992" w:type="dxa"/>
            <w:shd w:val="clear" w:color="auto" w:fill="FFFFFF" w:themeFill="background1"/>
            <w:vAlign w:val="center"/>
          </w:tcPr>
          <w:p w:rsidR="00AB62AA" w:rsidRPr="00726EDD" w:rsidRDefault="00AB62AA" w:rsidP="00FD5FD3">
            <w:pPr>
              <w:rPr>
                <w:rFonts w:ascii="Times New Roman" w:hAnsi="Times New Roman"/>
                <w:sz w:val="22"/>
                <w:szCs w:val="22"/>
              </w:rPr>
            </w:pPr>
            <w:r w:rsidRPr="00726EDD">
              <w:rPr>
                <w:rFonts w:ascii="Times New Roman" w:hAnsi="Times New Roman"/>
                <w:sz w:val="22"/>
                <w:szCs w:val="22"/>
              </w:rPr>
              <w:t>Chuẩn bị tốt phần tự học tại nhà</w:t>
            </w:r>
          </w:p>
        </w:tc>
        <w:tc>
          <w:tcPr>
            <w:tcW w:w="850" w:type="dxa"/>
            <w:shd w:val="clear" w:color="auto" w:fill="FFFFFF" w:themeFill="background1"/>
          </w:tcPr>
          <w:p w:rsidR="00AB62AA" w:rsidRPr="00726EDD" w:rsidRDefault="00AB62AA" w:rsidP="00FD5FD3">
            <w:pPr>
              <w:rPr>
                <w:rFonts w:ascii="Times New Roman" w:hAnsi="Times New Roman"/>
                <w:i/>
                <w:sz w:val="22"/>
                <w:szCs w:val="22"/>
              </w:rPr>
            </w:pPr>
          </w:p>
        </w:tc>
      </w:tr>
    </w:tbl>
    <w:p w:rsidR="00882732" w:rsidRPr="00726EDD" w:rsidRDefault="00882732" w:rsidP="00882732">
      <w:pPr>
        <w:tabs>
          <w:tab w:val="left" w:pos="284"/>
        </w:tabs>
        <w:rPr>
          <w:rFonts w:ascii="Times New Roman" w:hAnsi="Times New Roman"/>
          <w:b/>
          <w:sz w:val="26"/>
          <w:szCs w:val="26"/>
        </w:rPr>
      </w:pPr>
    </w:p>
    <w:p w:rsidR="00AB62AA" w:rsidRPr="00726EDD" w:rsidRDefault="00AB62AA" w:rsidP="00882732">
      <w:pPr>
        <w:numPr>
          <w:ilvl w:val="0"/>
          <w:numId w:val="56"/>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 xml:space="preserve">Học liệu: </w:t>
      </w:r>
    </w:p>
    <w:p w:rsidR="00AB62AA" w:rsidRPr="00726EDD" w:rsidRDefault="00AB62AA" w:rsidP="00882732">
      <w:pPr>
        <w:spacing w:line="360" w:lineRule="auto"/>
        <w:rPr>
          <w:rFonts w:ascii="Times New Roman" w:hAnsi="Times New Roman"/>
          <w:sz w:val="26"/>
          <w:szCs w:val="26"/>
        </w:rPr>
      </w:pPr>
      <w:r w:rsidRPr="00726EDD">
        <w:rPr>
          <w:rFonts w:ascii="Times New Roman" w:hAnsi="Times New Roman"/>
          <w:sz w:val="26"/>
          <w:szCs w:val="26"/>
        </w:rPr>
        <w:t>Bảng 8.1. Sách, giáo trình, tài liệu tham khảo</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075"/>
        <w:gridCol w:w="752"/>
        <w:gridCol w:w="3402"/>
        <w:gridCol w:w="1842"/>
      </w:tblGrid>
      <w:tr w:rsidR="00AB62AA" w:rsidRPr="00726EDD" w:rsidTr="00882732">
        <w:trPr>
          <w:jc w:val="center"/>
        </w:trPr>
        <w:tc>
          <w:tcPr>
            <w:tcW w:w="0" w:type="auto"/>
            <w:shd w:val="clear" w:color="auto" w:fill="auto"/>
            <w:vAlign w:val="center"/>
          </w:tcPr>
          <w:p w:rsidR="00AB62AA" w:rsidRPr="00726EDD" w:rsidRDefault="00AB62AA" w:rsidP="00FD5FD3">
            <w:pPr>
              <w:jc w:val="center"/>
              <w:rPr>
                <w:rFonts w:ascii="Times New Roman" w:hAnsi="Times New Roman"/>
                <w:b/>
                <w:sz w:val="26"/>
                <w:szCs w:val="26"/>
              </w:rPr>
            </w:pPr>
            <w:r w:rsidRPr="00726EDD">
              <w:rPr>
                <w:rFonts w:ascii="Times New Roman" w:hAnsi="Times New Roman"/>
                <w:b/>
                <w:sz w:val="26"/>
                <w:szCs w:val="26"/>
              </w:rPr>
              <w:t>TT</w:t>
            </w:r>
          </w:p>
        </w:tc>
        <w:tc>
          <w:tcPr>
            <w:tcW w:w="3075" w:type="dxa"/>
            <w:shd w:val="clear" w:color="auto" w:fill="auto"/>
            <w:vAlign w:val="center"/>
          </w:tcPr>
          <w:p w:rsidR="00AB62AA" w:rsidRPr="00726EDD" w:rsidRDefault="00AB62AA" w:rsidP="00FD5FD3">
            <w:pPr>
              <w:jc w:val="center"/>
              <w:rPr>
                <w:rFonts w:ascii="Times New Roman" w:hAnsi="Times New Roman"/>
                <w:b/>
                <w:sz w:val="26"/>
                <w:szCs w:val="26"/>
              </w:rPr>
            </w:pPr>
            <w:r w:rsidRPr="00726EDD">
              <w:rPr>
                <w:rFonts w:ascii="Times New Roman" w:hAnsi="Times New Roman"/>
                <w:b/>
                <w:sz w:val="26"/>
                <w:szCs w:val="26"/>
              </w:rPr>
              <w:t>Tên tác giả</w:t>
            </w:r>
          </w:p>
        </w:tc>
        <w:tc>
          <w:tcPr>
            <w:tcW w:w="752" w:type="dxa"/>
            <w:shd w:val="clear" w:color="auto" w:fill="auto"/>
            <w:vAlign w:val="center"/>
          </w:tcPr>
          <w:p w:rsidR="00AB62AA" w:rsidRPr="00726EDD" w:rsidRDefault="00AB62AA" w:rsidP="00FD5FD3">
            <w:pPr>
              <w:jc w:val="center"/>
              <w:rPr>
                <w:rFonts w:ascii="Times New Roman" w:hAnsi="Times New Roman"/>
                <w:b/>
                <w:sz w:val="26"/>
                <w:szCs w:val="26"/>
              </w:rPr>
            </w:pPr>
            <w:r w:rsidRPr="00726EDD">
              <w:rPr>
                <w:rFonts w:ascii="Times New Roman" w:hAnsi="Times New Roman"/>
                <w:b/>
                <w:sz w:val="26"/>
                <w:szCs w:val="26"/>
              </w:rPr>
              <w:t>Năm XB</w:t>
            </w:r>
          </w:p>
        </w:tc>
        <w:tc>
          <w:tcPr>
            <w:tcW w:w="3402" w:type="dxa"/>
            <w:shd w:val="clear" w:color="auto" w:fill="auto"/>
            <w:vAlign w:val="center"/>
          </w:tcPr>
          <w:p w:rsidR="00AB62AA" w:rsidRPr="00726EDD" w:rsidRDefault="00AB62AA" w:rsidP="00FD5FD3">
            <w:pPr>
              <w:jc w:val="center"/>
              <w:rPr>
                <w:rFonts w:ascii="Times New Roman" w:hAnsi="Times New Roman"/>
                <w:b/>
                <w:sz w:val="26"/>
                <w:szCs w:val="26"/>
              </w:rPr>
            </w:pPr>
            <w:r w:rsidRPr="00726EDD">
              <w:rPr>
                <w:rFonts w:ascii="Times New Roman" w:hAnsi="Times New Roman"/>
                <w:b/>
                <w:sz w:val="26"/>
                <w:szCs w:val="26"/>
              </w:rPr>
              <w:t>Tên sách, giáo trình, tên bài báo, văn bản</w:t>
            </w:r>
          </w:p>
        </w:tc>
        <w:tc>
          <w:tcPr>
            <w:tcW w:w="1842" w:type="dxa"/>
            <w:shd w:val="clear" w:color="auto" w:fill="auto"/>
            <w:vAlign w:val="center"/>
          </w:tcPr>
          <w:p w:rsidR="00AB62AA" w:rsidRPr="00726EDD" w:rsidRDefault="00AB62AA" w:rsidP="00FD5FD3">
            <w:pPr>
              <w:jc w:val="center"/>
              <w:rPr>
                <w:rFonts w:ascii="Times New Roman" w:hAnsi="Times New Roman"/>
                <w:b/>
                <w:sz w:val="26"/>
                <w:szCs w:val="26"/>
              </w:rPr>
            </w:pPr>
            <w:r w:rsidRPr="00726EDD">
              <w:rPr>
                <w:rFonts w:ascii="Times New Roman" w:hAnsi="Times New Roman"/>
                <w:b/>
                <w:sz w:val="26"/>
                <w:szCs w:val="26"/>
              </w:rPr>
              <w:t>NXB, tên tạp chí/nơi ban hành VB</w:t>
            </w:r>
          </w:p>
        </w:tc>
      </w:tr>
      <w:tr w:rsidR="00AB62AA" w:rsidRPr="00726EDD" w:rsidTr="00882732">
        <w:trPr>
          <w:jc w:val="center"/>
        </w:trPr>
        <w:tc>
          <w:tcPr>
            <w:tcW w:w="0" w:type="auto"/>
            <w:shd w:val="clear" w:color="auto" w:fill="auto"/>
            <w:vAlign w:val="center"/>
          </w:tcPr>
          <w:p w:rsidR="00AB62AA" w:rsidRPr="00726EDD" w:rsidRDefault="00AB62AA" w:rsidP="00FD5FD3">
            <w:pPr>
              <w:jc w:val="center"/>
              <w:rPr>
                <w:rFonts w:ascii="Times New Roman" w:hAnsi="Times New Roman"/>
                <w:sz w:val="26"/>
                <w:szCs w:val="26"/>
              </w:rPr>
            </w:pPr>
          </w:p>
        </w:tc>
        <w:tc>
          <w:tcPr>
            <w:tcW w:w="9071" w:type="dxa"/>
            <w:gridSpan w:val="4"/>
            <w:shd w:val="clear" w:color="auto" w:fill="auto"/>
            <w:vAlign w:val="center"/>
          </w:tcPr>
          <w:p w:rsidR="00AB62AA" w:rsidRPr="00726EDD" w:rsidRDefault="00AB62AA" w:rsidP="00FD5FD3">
            <w:pPr>
              <w:rPr>
                <w:rFonts w:ascii="Times New Roman" w:hAnsi="Times New Roman"/>
                <w:sz w:val="26"/>
                <w:szCs w:val="26"/>
              </w:rPr>
            </w:pPr>
            <w:r w:rsidRPr="00726EDD">
              <w:rPr>
                <w:rFonts w:ascii="Times New Roman" w:hAnsi="Times New Roman"/>
                <w:b/>
                <w:sz w:val="26"/>
                <w:szCs w:val="26"/>
              </w:rPr>
              <w:t>Giáo trình chính</w:t>
            </w:r>
          </w:p>
        </w:tc>
      </w:tr>
      <w:tr w:rsidR="00AB62AA" w:rsidRPr="00726EDD" w:rsidTr="00095C72">
        <w:trPr>
          <w:trHeight w:val="820"/>
          <w:jc w:val="center"/>
        </w:trPr>
        <w:tc>
          <w:tcPr>
            <w:tcW w:w="0" w:type="auto"/>
            <w:shd w:val="clear" w:color="auto" w:fill="auto"/>
            <w:vAlign w:val="center"/>
          </w:tcPr>
          <w:p w:rsidR="00AB62AA" w:rsidRPr="00726EDD" w:rsidRDefault="00AB62AA" w:rsidP="00FD5FD3">
            <w:pPr>
              <w:jc w:val="center"/>
              <w:rPr>
                <w:rFonts w:ascii="Times New Roman" w:hAnsi="Times New Roman"/>
                <w:sz w:val="26"/>
                <w:szCs w:val="26"/>
              </w:rPr>
            </w:pPr>
            <w:r w:rsidRPr="00726EDD">
              <w:rPr>
                <w:rFonts w:ascii="Times New Roman" w:hAnsi="Times New Roman"/>
                <w:sz w:val="26"/>
                <w:szCs w:val="26"/>
              </w:rPr>
              <w:t>1</w:t>
            </w:r>
          </w:p>
        </w:tc>
        <w:tc>
          <w:tcPr>
            <w:tcW w:w="3075" w:type="dxa"/>
            <w:shd w:val="clear" w:color="auto" w:fill="auto"/>
            <w:vAlign w:val="center"/>
          </w:tcPr>
          <w:p w:rsidR="00AB62AA" w:rsidRPr="00726EDD" w:rsidRDefault="00AB62AA" w:rsidP="00FD5FD3">
            <w:pPr>
              <w:rPr>
                <w:rFonts w:ascii="Times New Roman" w:hAnsi="Times New Roman"/>
                <w:sz w:val="26"/>
                <w:szCs w:val="26"/>
              </w:rPr>
            </w:pPr>
            <w:r w:rsidRPr="00726EDD">
              <w:rPr>
                <w:rFonts w:ascii="Times New Roman" w:hAnsi="Times New Roman"/>
                <w:sz w:val="26"/>
                <w:szCs w:val="26"/>
              </w:rPr>
              <w:t>Bùi Nguyên Hùng và Nguyễn Thúy Quỳnh Loan</w:t>
            </w:r>
          </w:p>
        </w:tc>
        <w:tc>
          <w:tcPr>
            <w:tcW w:w="752" w:type="dxa"/>
            <w:shd w:val="clear" w:color="auto" w:fill="auto"/>
            <w:vAlign w:val="center"/>
          </w:tcPr>
          <w:p w:rsidR="00AB62AA" w:rsidRPr="00726EDD" w:rsidRDefault="00AB62AA" w:rsidP="00FD5FD3">
            <w:pPr>
              <w:rPr>
                <w:rFonts w:ascii="Times New Roman" w:hAnsi="Times New Roman"/>
                <w:sz w:val="26"/>
                <w:szCs w:val="26"/>
              </w:rPr>
            </w:pPr>
            <w:r w:rsidRPr="00726EDD">
              <w:rPr>
                <w:rFonts w:ascii="Times New Roman" w:hAnsi="Times New Roman"/>
                <w:sz w:val="26"/>
                <w:szCs w:val="26"/>
              </w:rPr>
              <w:t>2018</w:t>
            </w:r>
          </w:p>
        </w:tc>
        <w:tc>
          <w:tcPr>
            <w:tcW w:w="3402" w:type="dxa"/>
            <w:shd w:val="clear" w:color="auto" w:fill="auto"/>
            <w:vAlign w:val="center"/>
          </w:tcPr>
          <w:p w:rsidR="00AB62AA" w:rsidRPr="00726EDD" w:rsidRDefault="00AB62AA" w:rsidP="00372B63">
            <w:pPr>
              <w:jc w:val="both"/>
              <w:rPr>
                <w:rFonts w:ascii="Times New Roman" w:hAnsi="Times New Roman"/>
                <w:sz w:val="26"/>
                <w:szCs w:val="26"/>
              </w:rPr>
            </w:pPr>
            <w:r w:rsidRPr="00726EDD">
              <w:rPr>
                <w:rFonts w:ascii="Times New Roman" w:hAnsi="Times New Roman"/>
                <w:sz w:val="26"/>
                <w:szCs w:val="26"/>
              </w:rPr>
              <w:t>Quản lý Chất Lượng</w:t>
            </w:r>
          </w:p>
        </w:tc>
        <w:tc>
          <w:tcPr>
            <w:tcW w:w="1842" w:type="dxa"/>
            <w:shd w:val="clear" w:color="auto" w:fill="auto"/>
            <w:vAlign w:val="center"/>
          </w:tcPr>
          <w:p w:rsidR="00AB62AA" w:rsidRPr="00726EDD" w:rsidRDefault="00AB62AA" w:rsidP="00FD5FD3">
            <w:pPr>
              <w:rPr>
                <w:rFonts w:ascii="Times New Roman" w:hAnsi="Times New Roman"/>
                <w:sz w:val="26"/>
                <w:szCs w:val="26"/>
              </w:rPr>
            </w:pPr>
            <w:r w:rsidRPr="00726EDD">
              <w:rPr>
                <w:rFonts w:ascii="Times New Roman" w:hAnsi="Times New Roman"/>
                <w:sz w:val="26"/>
                <w:szCs w:val="26"/>
              </w:rPr>
              <w:t>Đại học quốc Gia HCM</w:t>
            </w:r>
          </w:p>
        </w:tc>
      </w:tr>
      <w:tr w:rsidR="00AB62AA" w:rsidRPr="00726EDD" w:rsidTr="00882732">
        <w:trPr>
          <w:jc w:val="center"/>
        </w:trPr>
        <w:tc>
          <w:tcPr>
            <w:tcW w:w="0" w:type="auto"/>
            <w:shd w:val="clear" w:color="auto" w:fill="auto"/>
            <w:vAlign w:val="center"/>
          </w:tcPr>
          <w:p w:rsidR="00AB62AA" w:rsidRPr="00726EDD" w:rsidRDefault="00AB62AA" w:rsidP="00FD5FD3">
            <w:pPr>
              <w:jc w:val="center"/>
              <w:rPr>
                <w:rFonts w:ascii="Times New Roman" w:hAnsi="Times New Roman"/>
                <w:sz w:val="26"/>
                <w:szCs w:val="26"/>
              </w:rPr>
            </w:pPr>
          </w:p>
        </w:tc>
        <w:tc>
          <w:tcPr>
            <w:tcW w:w="9071" w:type="dxa"/>
            <w:gridSpan w:val="4"/>
            <w:shd w:val="clear" w:color="auto" w:fill="auto"/>
            <w:vAlign w:val="center"/>
          </w:tcPr>
          <w:p w:rsidR="00AB62AA" w:rsidRPr="00726EDD" w:rsidRDefault="00AB62AA" w:rsidP="00FD5FD3">
            <w:pPr>
              <w:rPr>
                <w:rFonts w:ascii="Times New Roman" w:hAnsi="Times New Roman"/>
                <w:b/>
                <w:sz w:val="26"/>
                <w:szCs w:val="26"/>
              </w:rPr>
            </w:pPr>
            <w:r w:rsidRPr="00726EDD">
              <w:rPr>
                <w:rFonts w:ascii="Times New Roman" w:hAnsi="Times New Roman"/>
                <w:b/>
                <w:sz w:val="26"/>
                <w:szCs w:val="26"/>
              </w:rPr>
              <w:t>Sách, giáo trình tham khảo</w:t>
            </w:r>
          </w:p>
        </w:tc>
      </w:tr>
      <w:tr w:rsidR="00CD7053" w:rsidRPr="00726EDD" w:rsidTr="00C56CC4">
        <w:trPr>
          <w:jc w:val="center"/>
        </w:trPr>
        <w:tc>
          <w:tcPr>
            <w:tcW w:w="0" w:type="auto"/>
            <w:shd w:val="clear" w:color="auto" w:fill="FFFFFF" w:themeFill="background1"/>
            <w:vAlign w:val="center"/>
          </w:tcPr>
          <w:p w:rsidR="00CD7053" w:rsidRPr="00726EDD" w:rsidRDefault="00CD7053" w:rsidP="00CD7053">
            <w:pPr>
              <w:jc w:val="center"/>
              <w:rPr>
                <w:rFonts w:ascii="Times New Roman" w:hAnsi="Times New Roman"/>
                <w:sz w:val="26"/>
                <w:szCs w:val="26"/>
              </w:rPr>
            </w:pPr>
            <w:r w:rsidRPr="00726EDD">
              <w:rPr>
                <w:rFonts w:ascii="Times New Roman" w:hAnsi="Times New Roman"/>
                <w:sz w:val="26"/>
                <w:szCs w:val="26"/>
              </w:rPr>
              <w:t>2</w:t>
            </w:r>
          </w:p>
        </w:tc>
        <w:tc>
          <w:tcPr>
            <w:tcW w:w="3075" w:type="dxa"/>
            <w:shd w:val="clear" w:color="auto" w:fill="FFFFFF" w:themeFill="background1"/>
            <w:vAlign w:val="center"/>
          </w:tcPr>
          <w:p w:rsidR="00CD7053" w:rsidRPr="00726EDD" w:rsidRDefault="00CD7053" w:rsidP="00CD7053">
            <w:pPr>
              <w:jc w:val="both"/>
              <w:rPr>
                <w:rFonts w:ascii="Times New Roman" w:hAnsi="Times New Roman"/>
                <w:color w:val="000000"/>
                <w:sz w:val="22"/>
                <w:szCs w:val="22"/>
              </w:rPr>
            </w:pPr>
            <w:r w:rsidRPr="00726EDD">
              <w:rPr>
                <w:rFonts w:ascii="Times New Roman" w:hAnsi="Times New Roman"/>
                <w:sz w:val="26"/>
                <w:szCs w:val="26"/>
              </w:rPr>
              <w:t>PGS. TS. Hà Nam Khánh Giao</w:t>
            </w:r>
          </w:p>
        </w:tc>
        <w:tc>
          <w:tcPr>
            <w:tcW w:w="752" w:type="dxa"/>
            <w:shd w:val="clear" w:color="auto" w:fill="FFFFFF" w:themeFill="background1"/>
            <w:vAlign w:val="center"/>
          </w:tcPr>
          <w:p w:rsidR="00CD7053" w:rsidRPr="00726EDD" w:rsidRDefault="00CD7053" w:rsidP="00CD7053">
            <w:pPr>
              <w:rPr>
                <w:rFonts w:ascii="Times New Roman" w:hAnsi="Times New Roman"/>
                <w:sz w:val="26"/>
                <w:szCs w:val="26"/>
              </w:rPr>
            </w:pPr>
            <w:r w:rsidRPr="00726EDD">
              <w:rPr>
                <w:rFonts w:ascii="Times New Roman" w:hAnsi="Times New Roman"/>
                <w:sz w:val="26"/>
                <w:szCs w:val="26"/>
              </w:rPr>
              <w:t>2018</w:t>
            </w:r>
          </w:p>
        </w:tc>
        <w:tc>
          <w:tcPr>
            <w:tcW w:w="3402" w:type="dxa"/>
            <w:shd w:val="clear" w:color="auto" w:fill="FFFFFF" w:themeFill="background1"/>
            <w:vAlign w:val="center"/>
          </w:tcPr>
          <w:p w:rsidR="00CD7053" w:rsidRPr="00726EDD" w:rsidRDefault="00CD7053" w:rsidP="00CD7053">
            <w:pPr>
              <w:jc w:val="both"/>
              <w:rPr>
                <w:rFonts w:ascii="Times New Roman" w:hAnsi="Times New Roman"/>
                <w:sz w:val="26"/>
                <w:szCs w:val="26"/>
              </w:rPr>
            </w:pPr>
            <w:r w:rsidRPr="00726EDD">
              <w:rPr>
                <w:rFonts w:ascii="Times New Roman" w:hAnsi="Times New Roman"/>
                <w:sz w:val="26"/>
                <w:szCs w:val="26"/>
              </w:rPr>
              <w:t xml:space="preserve">Sách chuyên khảo </w:t>
            </w:r>
            <w:r w:rsidRPr="00726EDD">
              <w:rPr>
                <w:rFonts w:ascii="Times New Roman" w:hAnsi="Times New Roman" w:hint="eastAsia"/>
                <w:sz w:val="26"/>
                <w:szCs w:val="26"/>
              </w:rPr>
              <w:t>đ</w:t>
            </w:r>
            <w:r w:rsidRPr="00726EDD">
              <w:rPr>
                <w:rFonts w:ascii="Times New Roman" w:hAnsi="Times New Roman"/>
                <w:sz w:val="26"/>
                <w:szCs w:val="26"/>
              </w:rPr>
              <w:t>o l</w:t>
            </w:r>
            <w:r w:rsidRPr="00726EDD">
              <w:rPr>
                <w:rFonts w:ascii="Times New Roman" w:hAnsi="Times New Roman" w:hint="eastAsia"/>
                <w:sz w:val="26"/>
                <w:szCs w:val="26"/>
              </w:rPr>
              <w:t>ư</w:t>
            </w:r>
            <w:r w:rsidRPr="00726EDD">
              <w:rPr>
                <w:rFonts w:ascii="Times New Roman" w:hAnsi="Times New Roman"/>
                <w:sz w:val="26"/>
                <w:szCs w:val="26"/>
              </w:rPr>
              <w:t>ờng chất l</w:t>
            </w:r>
            <w:r w:rsidRPr="00726EDD">
              <w:rPr>
                <w:rFonts w:ascii="Times New Roman" w:hAnsi="Times New Roman" w:hint="eastAsia"/>
                <w:sz w:val="26"/>
                <w:szCs w:val="26"/>
              </w:rPr>
              <w:t>ư</w:t>
            </w:r>
            <w:r w:rsidRPr="00726EDD">
              <w:rPr>
                <w:rFonts w:ascii="Times New Roman" w:hAnsi="Times New Roman"/>
                <w:sz w:val="26"/>
                <w:szCs w:val="26"/>
              </w:rPr>
              <w:t>ợng dịch vụ tại Việt Nam nhìn từ phía khách hàng</w:t>
            </w:r>
          </w:p>
        </w:tc>
        <w:tc>
          <w:tcPr>
            <w:tcW w:w="1842" w:type="dxa"/>
            <w:shd w:val="clear" w:color="auto" w:fill="FFFFFF" w:themeFill="background1"/>
            <w:vAlign w:val="center"/>
          </w:tcPr>
          <w:p w:rsidR="00CD7053" w:rsidRPr="00726EDD" w:rsidRDefault="00CD7053" w:rsidP="00CD7053">
            <w:pPr>
              <w:rPr>
                <w:rFonts w:ascii="Times New Roman" w:hAnsi="Times New Roman"/>
                <w:sz w:val="26"/>
                <w:szCs w:val="26"/>
              </w:rPr>
            </w:pPr>
            <w:r w:rsidRPr="00726EDD">
              <w:rPr>
                <w:rFonts w:ascii="Times New Roman" w:hAnsi="Times New Roman"/>
                <w:sz w:val="26"/>
                <w:szCs w:val="26"/>
              </w:rPr>
              <w:t>Tài Chính</w:t>
            </w:r>
          </w:p>
        </w:tc>
      </w:tr>
    </w:tbl>
    <w:p w:rsidR="00F47A01" w:rsidRPr="00726EDD" w:rsidRDefault="00F47A01" w:rsidP="00FD5FD3">
      <w:pPr>
        <w:rPr>
          <w:rFonts w:ascii="Times New Roman" w:hAnsi="Times New Roman"/>
          <w:sz w:val="26"/>
          <w:szCs w:val="26"/>
          <w:lang w:val="nb-NO"/>
        </w:rPr>
      </w:pPr>
    </w:p>
    <w:p w:rsidR="00AB62AA" w:rsidRPr="00726EDD" w:rsidRDefault="00AB62AA" w:rsidP="00FD5FD3">
      <w:pPr>
        <w:rPr>
          <w:rFonts w:ascii="Times New Roman" w:hAnsi="Times New Roman"/>
          <w:sz w:val="26"/>
          <w:szCs w:val="26"/>
          <w:lang w:val="nb-NO"/>
        </w:rPr>
      </w:pPr>
      <w:r w:rsidRPr="00726EDD">
        <w:rPr>
          <w:rFonts w:ascii="Times New Roman" w:hAnsi="Times New Roman"/>
          <w:sz w:val="26"/>
          <w:szCs w:val="26"/>
          <w:lang w:val="nb-NO"/>
        </w:rPr>
        <w:t>Bảng 8.2. Danh mục địa chỉ web hữu ích cho học phần</w:t>
      </w:r>
    </w:p>
    <w:tbl>
      <w:tblPr>
        <w:tblW w:w="9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402"/>
        <w:gridCol w:w="4076"/>
        <w:gridCol w:w="1412"/>
      </w:tblGrid>
      <w:tr w:rsidR="00AB62AA" w:rsidRPr="00726EDD" w:rsidTr="003F5895">
        <w:trPr>
          <w:trHeight w:val="372"/>
          <w:jc w:val="center"/>
        </w:trPr>
        <w:tc>
          <w:tcPr>
            <w:tcW w:w="675" w:type="dxa"/>
            <w:shd w:val="clear" w:color="auto" w:fill="auto"/>
            <w:vAlign w:val="center"/>
          </w:tcPr>
          <w:p w:rsidR="00AB62AA" w:rsidRPr="00726EDD" w:rsidRDefault="00AB62AA" w:rsidP="00202425">
            <w:pPr>
              <w:pStyle w:val="ListParagraph"/>
              <w:spacing w:after="0" w:line="240" w:lineRule="auto"/>
              <w:ind w:left="0"/>
              <w:jc w:val="center"/>
              <w:rPr>
                <w:rFonts w:cs="Times New Roman"/>
                <w:b/>
                <w:sz w:val="26"/>
                <w:szCs w:val="26"/>
                <w:lang w:val="fr-FR"/>
              </w:rPr>
            </w:pPr>
            <w:r w:rsidRPr="00726EDD">
              <w:rPr>
                <w:rFonts w:cs="Times New Roman"/>
                <w:b/>
                <w:sz w:val="26"/>
                <w:szCs w:val="26"/>
                <w:lang w:val="fr-FR"/>
              </w:rPr>
              <w:t>TT</w:t>
            </w:r>
          </w:p>
        </w:tc>
        <w:tc>
          <w:tcPr>
            <w:tcW w:w="3402" w:type="dxa"/>
            <w:shd w:val="clear" w:color="auto" w:fill="auto"/>
            <w:vAlign w:val="center"/>
          </w:tcPr>
          <w:p w:rsidR="00AB62AA" w:rsidRPr="00726EDD" w:rsidRDefault="00AB62AA" w:rsidP="00202425">
            <w:pPr>
              <w:pStyle w:val="ListParagraph"/>
              <w:spacing w:after="0" w:line="240" w:lineRule="auto"/>
              <w:ind w:left="0"/>
              <w:jc w:val="center"/>
              <w:rPr>
                <w:rFonts w:cs="Times New Roman"/>
                <w:b/>
                <w:sz w:val="26"/>
                <w:szCs w:val="26"/>
                <w:lang w:val="fr-FR"/>
              </w:rPr>
            </w:pPr>
            <w:r w:rsidRPr="00726EDD">
              <w:rPr>
                <w:rFonts w:cs="Times New Roman"/>
                <w:b/>
                <w:sz w:val="26"/>
                <w:szCs w:val="26"/>
                <w:lang w:val="fr-FR"/>
              </w:rPr>
              <w:t>Nội dung tham khảo</w:t>
            </w:r>
          </w:p>
        </w:tc>
        <w:tc>
          <w:tcPr>
            <w:tcW w:w="4076" w:type="dxa"/>
            <w:shd w:val="clear" w:color="auto" w:fill="auto"/>
            <w:vAlign w:val="center"/>
          </w:tcPr>
          <w:p w:rsidR="00AB62AA" w:rsidRPr="00726EDD" w:rsidRDefault="00AB62AA" w:rsidP="00202425">
            <w:pPr>
              <w:pStyle w:val="ListParagraph"/>
              <w:spacing w:after="0" w:line="240" w:lineRule="auto"/>
              <w:ind w:left="0"/>
              <w:jc w:val="center"/>
              <w:rPr>
                <w:rFonts w:cs="Times New Roman"/>
                <w:b/>
                <w:sz w:val="26"/>
                <w:szCs w:val="26"/>
                <w:lang w:val="fr-FR"/>
              </w:rPr>
            </w:pPr>
            <w:r w:rsidRPr="00726EDD">
              <w:rPr>
                <w:rFonts w:cs="Times New Roman"/>
                <w:b/>
                <w:sz w:val="26"/>
                <w:szCs w:val="26"/>
                <w:lang w:val="fr-FR"/>
              </w:rPr>
              <w:t>Link trang web</w:t>
            </w:r>
          </w:p>
        </w:tc>
        <w:tc>
          <w:tcPr>
            <w:tcW w:w="1412" w:type="dxa"/>
            <w:shd w:val="clear" w:color="auto" w:fill="auto"/>
            <w:vAlign w:val="center"/>
          </w:tcPr>
          <w:p w:rsidR="00AB62AA" w:rsidRPr="00726EDD" w:rsidRDefault="00AB62AA" w:rsidP="00202425">
            <w:pPr>
              <w:pStyle w:val="ListParagraph"/>
              <w:spacing w:after="0" w:line="240" w:lineRule="auto"/>
              <w:ind w:left="0"/>
              <w:jc w:val="center"/>
              <w:rPr>
                <w:rFonts w:cs="Times New Roman"/>
                <w:b/>
                <w:sz w:val="26"/>
                <w:szCs w:val="26"/>
                <w:lang w:val="fr-FR"/>
              </w:rPr>
            </w:pPr>
            <w:r w:rsidRPr="00726EDD">
              <w:rPr>
                <w:rFonts w:cs="Times New Roman"/>
                <w:b/>
                <w:sz w:val="26"/>
                <w:szCs w:val="26"/>
                <w:lang w:val="fr-FR"/>
              </w:rPr>
              <w:t>Ngày cập nhật</w:t>
            </w:r>
          </w:p>
        </w:tc>
      </w:tr>
      <w:tr w:rsidR="00AB62AA" w:rsidRPr="00726EDD" w:rsidTr="00095C72">
        <w:trPr>
          <w:trHeight w:val="698"/>
          <w:jc w:val="center"/>
        </w:trPr>
        <w:tc>
          <w:tcPr>
            <w:tcW w:w="675" w:type="dxa"/>
            <w:shd w:val="clear" w:color="auto" w:fill="auto"/>
            <w:vAlign w:val="center"/>
          </w:tcPr>
          <w:p w:rsidR="00AB62AA" w:rsidRPr="00726EDD" w:rsidRDefault="00AB62AA" w:rsidP="00202425">
            <w:pPr>
              <w:pStyle w:val="ListParagraph"/>
              <w:spacing w:after="0" w:line="240" w:lineRule="auto"/>
              <w:ind w:left="0"/>
              <w:jc w:val="center"/>
              <w:rPr>
                <w:rFonts w:cs="Times New Roman"/>
                <w:sz w:val="26"/>
                <w:szCs w:val="26"/>
                <w:lang w:val="fr-FR"/>
              </w:rPr>
            </w:pPr>
            <w:r w:rsidRPr="00726EDD">
              <w:rPr>
                <w:rFonts w:cs="Times New Roman"/>
                <w:sz w:val="26"/>
                <w:szCs w:val="26"/>
                <w:lang w:val="fr-FR"/>
              </w:rPr>
              <w:lastRenderedPageBreak/>
              <w:t>1</w:t>
            </w:r>
          </w:p>
        </w:tc>
        <w:tc>
          <w:tcPr>
            <w:tcW w:w="3402" w:type="dxa"/>
            <w:shd w:val="clear" w:color="auto" w:fill="auto"/>
            <w:vAlign w:val="center"/>
          </w:tcPr>
          <w:p w:rsidR="00AB62AA" w:rsidRPr="00726EDD" w:rsidRDefault="00280AA7" w:rsidP="00202425">
            <w:pPr>
              <w:pStyle w:val="ListParagraph"/>
              <w:spacing w:after="0" w:line="240" w:lineRule="auto"/>
              <w:ind w:left="0"/>
              <w:jc w:val="both"/>
              <w:rPr>
                <w:rFonts w:cs="Times New Roman"/>
                <w:sz w:val="26"/>
                <w:szCs w:val="26"/>
                <w:lang w:val="fr-FR"/>
              </w:rPr>
            </w:pPr>
            <w:r w:rsidRPr="00726EDD">
              <w:rPr>
                <w:rFonts w:cs="Times New Roman"/>
                <w:sz w:val="26"/>
                <w:szCs w:val="26"/>
              </w:rPr>
              <w:t>Quản lý Chất Lượng</w:t>
            </w:r>
          </w:p>
        </w:tc>
        <w:tc>
          <w:tcPr>
            <w:tcW w:w="4076" w:type="dxa"/>
            <w:shd w:val="clear" w:color="auto" w:fill="auto"/>
            <w:vAlign w:val="center"/>
          </w:tcPr>
          <w:p w:rsidR="00AB62AA" w:rsidRPr="00726EDD" w:rsidRDefault="00280AA7" w:rsidP="00202425">
            <w:pPr>
              <w:pStyle w:val="ListParagraph"/>
              <w:spacing w:after="0" w:line="240" w:lineRule="auto"/>
              <w:ind w:left="0"/>
              <w:rPr>
                <w:rFonts w:cs="Times New Roman"/>
                <w:sz w:val="26"/>
                <w:szCs w:val="26"/>
              </w:rPr>
            </w:pPr>
            <w:r w:rsidRPr="00726EDD">
              <w:rPr>
                <w:rFonts w:cs="Times New Roman"/>
                <w:sz w:val="26"/>
                <w:szCs w:val="26"/>
              </w:rPr>
              <w:t>https://itgtechnology.vn/quan-ly-chat-luong-101-dieu-can-biet/</w:t>
            </w:r>
          </w:p>
        </w:tc>
        <w:tc>
          <w:tcPr>
            <w:tcW w:w="1412" w:type="dxa"/>
            <w:shd w:val="clear" w:color="auto" w:fill="auto"/>
            <w:vAlign w:val="center"/>
          </w:tcPr>
          <w:p w:rsidR="00AB62AA" w:rsidRPr="00726EDD" w:rsidRDefault="007574A8" w:rsidP="00202425">
            <w:pPr>
              <w:pStyle w:val="ListParagraph"/>
              <w:spacing w:after="0" w:line="240" w:lineRule="auto"/>
              <w:ind w:left="0"/>
              <w:jc w:val="center"/>
              <w:rPr>
                <w:rFonts w:cs="Times New Roman"/>
                <w:sz w:val="26"/>
                <w:szCs w:val="26"/>
                <w:lang w:val="fr-FR"/>
              </w:rPr>
            </w:pPr>
            <w:r w:rsidRPr="00726EDD">
              <w:rPr>
                <w:rFonts w:cs="Times New Roman"/>
                <w:sz w:val="26"/>
                <w:szCs w:val="26"/>
                <w:lang w:val="fr-FR"/>
              </w:rPr>
              <w:t>2020</w:t>
            </w:r>
          </w:p>
        </w:tc>
      </w:tr>
    </w:tbl>
    <w:p w:rsidR="00882732" w:rsidRPr="00726EDD" w:rsidRDefault="00882732" w:rsidP="00882732">
      <w:pPr>
        <w:tabs>
          <w:tab w:val="left" w:pos="284"/>
        </w:tabs>
        <w:rPr>
          <w:rFonts w:ascii="Times New Roman" w:hAnsi="Times New Roman"/>
          <w:b/>
          <w:sz w:val="26"/>
          <w:szCs w:val="26"/>
        </w:rPr>
      </w:pPr>
    </w:p>
    <w:p w:rsidR="00AB62AA" w:rsidRPr="00726EDD" w:rsidRDefault="00AB62AA" w:rsidP="00095C72">
      <w:pPr>
        <w:numPr>
          <w:ilvl w:val="0"/>
          <w:numId w:val="56"/>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 xml:space="preserve">Cơ sở vật chất phục vụ giảng dạy: </w:t>
      </w:r>
    </w:p>
    <w:p w:rsidR="00AB62AA" w:rsidRPr="00726EDD" w:rsidRDefault="00AB62AA" w:rsidP="00095C72">
      <w:pPr>
        <w:spacing w:line="360" w:lineRule="auto"/>
        <w:rPr>
          <w:rFonts w:ascii="Times New Roman" w:hAnsi="Times New Roman"/>
          <w:sz w:val="26"/>
          <w:szCs w:val="26"/>
        </w:rPr>
      </w:pPr>
      <w:r w:rsidRPr="00726EDD">
        <w:rPr>
          <w:rFonts w:ascii="Times New Roman" w:hAnsi="Times New Roman"/>
          <w:sz w:val="26"/>
          <w:szCs w:val="26"/>
        </w:rPr>
        <w:t>Bảng 9.1. Cơ sở vật chất giảng dạy của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448"/>
        <w:gridCol w:w="2654"/>
        <w:gridCol w:w="1102"/>
        <w:gridCol w:w="2720"/>
      </w:tblGrid>
      <w:tr w:rsidR="00AB62AA" w:rsidRPr="00726EDD" w:rsidTr="003F5895">
        <w:trPr>
          <w:jc w:val="center"/>
        </w:trPr>
        <w:tc>
          <w:tcPr>
            <w:tcW w:w="0" w:type="auto"/>
            <w:vMerge w:val="restart"/>
            <w:shd w:val="clear" w:color="auto" w:fill="auto"/>
            <w:vAlign w:val="center"/>
          </w:tcPr>
          <w:p w:rsidR="00AB62AA" w:rsidRPr="00726EDD" w:rsidRDefault="00AB62AA" w:rsidP="00FD5FD3">
            <w:pPr>
              <w:jc w:val="center"/>
              <w:rPr>
                <w:rFonts w:ascii="Times New Roman" w:hAnsi="Times New Roman"/>
                <w:b/>
                <w:i/>
                <w:sz w:val="26"/>
                <w:szCs w:val="26"/>
              </w:rPr>
            </w:pPr>
          </w:p>
          <w:p w:rsidR="00AB62AA" w:rsidRPr="00726EDD" w:rsidRDefault="00AB62AA" w:rsidP="00FD5FD3">
            <w:pPr>
              <w:jc w:val="center"/>
              <w:rPr>
                <w:rFonts w:ascii="Times New Roman" w:hAnsi="Times New Roman"/>
                <w:b/>
                <w:sz w:val="26"/>
                <w:szCs w:val="26"/>
              </w:rPr>
            </w:pPr>
            <w:r w:rsidRPr="00726EDD">
              <w:rPr>
                <w:rFonts w:ascii="Times New Roman" w:hAnsi="Times New Roman"/>
                <w:b/>
                <w:sz w:val="26"/>
                <w:szCs w:val="26"/>
              </w:rPr>
              <w:t>TT</w:t>
            </w:r>
          </w:p>
        </w:tc>
        <w:tc>
          <w:tcPr>
            <w:tcW w:w="0" w:type="auto"/>
            <w:vMerge w:val="restart"/>
            <w:shd w:val="clear" w:color="auto" w:fill="auto"/>
            <w:vAlign w:val="center"/>
          </w:tcPr>
          <w:p w:rsidR="00AB62AA" w:rsidRPr="00726EDD" w:rsidRDefault="00AB62AA" w:rsidP="00FD5FD3">
            <w:pPr>
              <w:jc w:val="center"/>
              <w:rPr>
                <w:rFonts w:ascii="Times New Roman" w:hAnsi="Times New Roman"/>
                <w:b/>
                <w:sz w:val="26"/>
                <w:szCs w:val="26"/>
              </w:rPr>
            </w:pPr>
            <w:r w:rsidRPr="00726EDD">
              <w:rPr>
                <w:rFonts w:ascii="Times New Roman" w:hAnsi="Times New Roman"/>
                <w:b/>
                <w:sz w:val="26"/>
                <w:szCs w:val="26"/>
              </w:rPr>
              <w:t>Tên giảng đường, PTN, xưởng, cơ sở TH</w:t>
            </w:r>
          </w:p>
        </w:tc>
        <w:tc>
          <w:tcPr>
            <w:tcW w:w="0" w:type="auto"/>
            <w:gridSpan w:val="2"/>
            <w:shd w:val="clear" w:color="auto" w:fill="auto"/>
            <w:vAlign w:val="center"/>
          </w:tcPr>
          <w:p w:rsidR="00AB62AA" w:rsidRPr="00726EDD" w:rsidRDefault="00AB62AA" w:rsidP="00FD5FD3">
            <w:pPr>
              <w:jc w:val="center"/>
              <w:rPr>
                <w:rFonts w:ascii="Times New Roman" w:hAnsi="Times New Roman"/>
                <w:b/>
                <w:sz w:val="26"/>
                <w:szCs w:val="26"/>
              </w:rPr>
            </w:pPr>
            <w:r w:rsidRPr="00726EDD">
              <w:rPr>
                <w:rFonts w:ascii="Times New Roman" w:hAnsi="Times New Roman"/>
                <w:b/>
                <w:sz w:val="26"/>
                <w:szCs w:val="26"/>
              </w:rPr>
              <w:t>Danh mục trang thiết bị, phần mềm chính phục vụ TN,TH</w:t>
            </w:r>
          </w:p>
        </w:tc>
        <w:tc>
          <w:tcPr>
            <w:tcW w:w="2720" w:type="dxa"/>
            <w:shd w:val="clear" w:color="auto" w:fill="auto"/>
            <w:vAlign w:val="center"/>
          </w:tcPr>
          <w:p w:rsidR="00AB62AA" w:rsidRPr="00726EDD" w:rsidRDefault="00AB62AA" w:rsidP="00FD5FD3">
            <w:pPr>
              <w:jc w:val="center"/>
              <w:rPr>
                <w:rFonts w:ascii="Times New Roman" w:hAnsi="Times New Roman"/>
                <w:b/>
                <w:sz w:val="26"/>
                <w:szCs w:val="26"/>
              </w:rPr>
            </w:pPr>
            <w:r w:rsidRPr="00726EDD">
              <w:rPr>
                <w:rFonts w:ascii="Times New Roman" w:hAnsi="Times New Roman"/>
                <w:b/>
                <w:sz w:val="26"/>
                <w:szCs w:val="26"/>
              </w:rPr>
              <w:t>Phục vụ cho nội dung Bài học/Chương</w:t>
            </w:r>
          </w:p>
        </w:tc>
      </w:tr>
      <w:tr w:rsidR="00AB62AA" w:rsidRPr="00726EDD" w:rsidTr="003F5895">
        <w:trPr>
          <w:jc w:val="center"/>
        </w:trPr>
        <w:tc>
          <w:tcPr>
            <w:tcW w:w="0" w:type="auto"/>
            <w:vMerge/>
            <w:shd w:val="clear" w:color="auto" w:fill="auto"/>
            <w:vAlign w:val="center"/>
          </w:tcPr>
          <w:p w:rsidR="00AB62AA" w:rsidRPr="00726EDD" w:rsidRDefault="00AB62AA" w:rsidP="00FD5FD3">
            <w:pPr>
              <w:jc w:val="center"/>
              <w:rPr>
                <w:rFonts w:ascii="Times New Roman" w:hAnsi="Times New Roman"/>
                <w:i/>
                <w:sz w:val="26"/>
                <w:szCs w:val="26"/>
              </w:rPr>
            </w:pPr>
          </w:p>
        </w:tc>
        <w:tc>
          <w:tcPr>
            <w:tcW w:w="0" w:type="auto"/>
            <w:vMerge/>
            <w:shd w:val="clear" w:color="auto" w:fill="auto"/>
            <w:vAlign w:val="center"/>
          </w:tcPr>
          <w:p w:rsidR="00AB62AA" w:rsidRPr="00726EDD" w:rsidRDefault="00AB62AA" w:rsidP="00FD5FD3">
            <w:pPr>
              <w:jc w:val="center"/>
              <w:rPr>
                <w:rFonts w:ascii="Times New Roman" w:hAnsi="Times New Roman"/>
                <w:i/>
                <w:sz w:val="26"/>
                <w:szCs w:val="26"/>
              </w:rPr>
            </w:pPr>
          </w:p>
        </w:tc>
        <w:tc>
          <w:tcPr>
            <w:tcW w:w="0" w:type="auto"/>
            <w:shd w:val="clear" w:color="auto" w:fill="auto"/>
            <w:vAlign w:val="center"/>
          </w:tcPr>
          <w:p w:rsidR="00AB62AA" w:rsidRPr="00726EDD" w:rsidRDefault="00AB62AA" w:rsidP="00FD5FD3">
            <w:pPr>
              <w:jc w:val="center"/>
              <w:rPr>
                <w:rFonts w:ascii="Times New Roman" w:hAnsi="Times New Roman"/>
                <w:sz w:val="26"/>
                <w:szCs w:val="26"/>
              </w:rPr>
            </w:pPr>
            <w:r w:rsidRPr="00726EDD">
              <w:rPr>
                <w:rFonts w:ascii="Times New Roman" w:hAnsi="Times New Roman"/>
                <w:sz w:val="26"/>
                <w:szCs w:val="26"/>
              </w:rPr>
              <w:t>Tên thiết bị, dụng cụ, phần mềm,…</w:t>
            </w:r>
          </w:p>
        </w:tc>
        <w:tc>
          <w:tcPr>
            <w:tcW w:w="0" w:type="auto"/>
            <w:shd w:val="clear" w:color="auto" w:fill="auto"/>
            <w:vAlign w:val="center"/>
          </w:tcPr>
          <w:p w:rsidR="00AB62AA" w:rsidRPr="00726EDD" w:rsidRDefault="00AB62AA" w:rsidP="00FD5FD3">
            <w:pPr>
              <w:jc w:val="center"/>
              <w:rPr>
                <w:rFonts w:ascii="Times New Roman" w:hAnsi="Times New Roman"/>
                <w:sz w:val="26"/>
                <w:szCs w:val="26"/>
              </w:rPr>
            </w:pPr>
            <w:r w:rsidRPr="00726EDD">
              <w:rPr>
                <w:rFonts w:ascii="Times New Roman" w:hAnsi="Times New Roman"/>
                <w:sz w:val="26"/>
                <w:szCs w:val="26"/>
              </w:rPr>
              <w:t>Số lượng</w:t>
            </w:r>
          </w:p>
        </w:tc>
        <w:tc>
          <w:tcPr>
            <w:tcW w:w="2720" w:type="dxa"/>
            <w:shd w:val="clear" w:color="auto" w:fill="auto"/>
            <w:vAlign w:val="center"/>
          </w:tcPr>
          <w:p w:rsidR="00AB62AA" w:rsidRPr="00726EDD" w:rsidRDefault="00AB62AA" w:rsidP="00FD5FD3">
            <w:pPr>
              <w:jc w:val="center"/>
              <w:rPr>
                <w:rFonts w:ascii="Times New Roman" w:hAnsi="Times New Roman"/>
                <w:b/>
                <w:sz w:val="26"/>
                <w:szCs w:val="26"/>
              </w:rPr>
            </w:pPr>
          </w:p>
        </w:tc>
      </w:tr>
      <w:tr w:rsidR="00AB62AA" w:rsidRPr="00726EDD" w:rsidTr="003F5895">
        <w:trPr>
          <w:trHeight w:val="332"/>
          <w:jc w:val="center"/>
        </w:trPr>
        <w:tc>
          <w:tcPr>
            <w:tcW w:w="0" w:type="auto"/>
            <w:shd w:val="clear" w:color="auto" w:fill="auto"/>
            <w:vAlign w:val="center"/>
          </w:tcPr>
          <w:p w:rsidR="00AB62AA" w:rsidRPr="00726EDD" w:rsidRDefault="00AB62AA" w:rsidP="00FD5FD3">
            <w:pPr>
              <w:jc w:val="center"/>
              <w:rPr>
                <w:rFonts w:ascii="Times New Roman" w:hAnsi="Times New Roman"/>
                <w:sz w:val="26"/>
                <w:szCs w:val="26"/>
              </w:rPr>
            </w:pPr>
            <w:r w:rsidRPr="00726EDD">
              <w:rPr>
                <w:rFonts w:ascii="Times New Roman" w:hAnsi="Times New Roman"/>
                <w:sz w:val="26"/>
                <w:szCs w:val="26"/>
              </w:rPr>
              <w:t>1</w:t>
            </w:r>
          </w:p>
        </w:tc>
        <w:tc>
          <w:tcPr>
            <w:tcW w:w="0" w:type="auto"/>
            <w:shd w:val="clear" w:color="auto" w:fill="auto"/>
            <w:vAlign w:val="center"/>
          </w:tcPr>
          <w:p w:rsidR="00AB62AA" w:rsidRPr="00726EDD" w:rsidRDefault="00AB62AA" w:rsidP="00FD5FD3">
            <w:pPr>
              <w:rPr>
                <w:rFonts w:ascii="Times New Roman" w:hAnsi="Times New Roman"/>
                <w:sz w:val="26"/>
                <w:szCs w:val="26"/>
              </w:rPr>
            </w:pPr>
            <w:r w:rsidRPr="00726EDD">
              <w:rPr>
                <w:rFonts w:ascii="Times New Roman" w:hAnsi="Times New Roman"/>
                <w:sz w:val="26"/>
                <w:szCs w:val="26"/>
              </w:rPr>
              <w:t xml:space="preserve">Giảng đường </w:t>
            </w:r>
          </w:p>
        </w:tc>
        <w:tc>
          <w:tcPr>
            <w:tcW w:w="0" w:type="auto"/>
            <w:shd w:val="clear" w:color="auto" w:fill="auto"/>
            <w:vAlign w:val="center"/>
          </w:tcPr>
          <w:p w:rsidR="00AB62AA" w:rsidRPr="00726EDD" w:rsidRDefault="00AB62AA" w:rsidP="00FD5FD3">
            <w:pPr>
              <w:rPr>
                <w:rFonts w:ascii="Times New Roman" w:hAnsi="Times New Roman"/>
                <w:sz w:val="26"/>
                <w:szCs w:val="26"/>
              </w:rPr>
            </w:pPr>
          </w:p>
        </w:tc>
        <w:tc>
          <w:tcPr>
            <w:tcW w:w="0" w:type="auto"/>
            <w:shd w:val="clear" w:color="auto" w:fill="auto"/>
            <w:vAlign w:val="center"/>
          </w:tcPr>
          <w:p w:rsidR="00AB62AA" w:rsidRPr="00726EDD" w:rsidRDefault="00F47A01" w:rsidP="00FD5FD3">
            <w:pPr>
              <w:jc w:val="center"/>
              <w:rPr>
                <w:rFonts w:ascii="Times New Roman" w:hAnsi="Times New Roman"/>
                <w:sz w:val="26"/>
                <w:szCs w:val="26"/>
              </w:rPr>
            </w:pPr>
            <w:r w:rsidRPr="00726EDD">
              <w:rPr>
                <w:rFonts w:ascii="Times New Roman" w:hAnsi="Times New Roman"/>
                <w:sz w:val="26"/>
                <w:szCs w:val="26"/>
              </w:rPr>
              <w:t>1</w:t>
            </w:r>
          </w:p>
        </w:tc>
        <w:tc>
          <w:tcPr>
            <w:tcW w:w="2720" w:type="dxa"/>
            <w:shd w:val="clear" w:color="auto" w:fill="auto"/>
            <w:vAlign w:val="center"/>
          </w:tcPr>
          <w:p w:rsidR="00AB62AA" w:rsidRPr="00726EDD" w:rsidRDefault="00AB62AA" w:rsidP="00FD5FD3">
            <w:pPr>
              <w:rPr>
                <w:rFonts w:ascii="Times New Roman" w:hAnsi="Times New Roman"/>
                <w:sz w:val="26"/>
                <w:szCs w:val="26"/>
              </w:rPr>
            </w:pPr>
          </w:p>
        </w:tc>
      </w:tr>
    </w:tbl>
    <w:p w:rsidR="00095C72" w:rsidRPr="00726EDD" w:rsidRDefault="00095C72" w:rsidP="00611ED4">
      <w:pPr>
        <w:ind w:firstLine="567"/>
        <w:jc w:val="right"/>
        <w:rPr>
          <w:rFonts w:ascii="Times New Roman" w:hAnsi="Times New Roman"/>
          <w:sz w:val="26"/>
          <w:szCs w:val="26"/>
        </w:rPr>
      </w:pPr>
    </w:p>
    <w:p w:rsidR="00AB62AA" w:rsidRPr="00726EDD" w:rsidRDefault="00202425" w:rsidP="00611ED4">
      <w:pPr>
        <w:ind w:firstLine="567"/>
        <w:jc w:val="right"/>
        <w:rPr>
          <w:rFonts w:ascii="Times New Roman" w:hAnsi="Times New Roman"/>
          <w:iCs/>
          <w:sz w:val="26"/>
          <w:szCs w:val="26"/>
        </w:rPr>
      </w:pPr>
      <w:r w:rsidRPr="00726EDD">
        <w:rPr>
          <w:rFonts w:ascii="Times New Roman" w:hAnsi="Times New Roman"/>
          <w:sz w:val="26"/>
          <w:szCs w:val="26"/>
        </w:rPr>
        <w:t xml:space="preserve">  </w:t>
      </w:r>
      <w:r w:rsidR="00611ED4" w:rsidRPr="00726EDD">
        <w:rPr>
          <w:rFonts w:ascii="Times New Roman" w:hAnsi="Times New Roman"/>
          <w:sz w:val="26"/>
          <w:szCs w:val="26"/>
        </w:rPr>
        <w:t>Bình Dương</w:t>
      </w:r>
      <w:r w:rsidR="00611ED4" w:rsidRPr="00726EDD">
        <w:rPr>
          <w:rFonts w:ascii="Times New Roman" w:hAnsi="Times New Roman"/>
          <w:b/>
          <w:sz w:val="26"/>
          <w:szCs w:val="26"/>
        </w:rPr>
        <w:t xml:space="preserve">, </w:t>
      </w:r>
      <w:r w:rsidR="00611ED4" w:rsidRPr="00726EDD">
        <w:rPr>
          <w:rFonts w:ascii="Times New Roman" w:hAnsi="Times New Roman"/>
          <w:sz w:val="26"/>
          <w:szCs w:val="26"/>
        </w:rPr>
        <w:t xml:space="preserve">ngày     </w:t>
      </w:r>
      <w:r w:rsidR="00FB3F9B">
        <w:rPr>
          <w:rFonts w:ascii="Times New Roman" w:hAnsi="Times New Roman"/>
          <w:sz w:val="26"/>
          <w:szCs w:val="26"/>
        </w:rPr>
        <w:t>tháng 7</w:t>
      </w:r>
      <w:r w:rsidR="00611ED4" w:rsidRPr="00726EDD">
        <w:rPr>
          <w:rFonts w:ascii="Times New Roman" w:hAnsi="Times New Roman"/>
          <w:sz w:val="26"/>
          <w:szCs w:val="26"/>
        </w:rPr>
        <w:t xml:space="preserve"> năm </w:t>
      </w:r>
      <w:r w:rsidR="007574A8" w:rsidRPr="00726EDD">
        <w:rPr>
          <w:rFonts w:ascii="Times New Roman" w:hAnsi="Times New Roman"/>
          <w:sz w:val="26"/>
          <w:szCs w:val="26"/>
        </w:rPr>
        <w:t>2020</w:t>
      </w:r>
    </w:p>
    <w:tbl>
      <w:tblPr>
        <w:tblW w:w="9391" w:type="dxa"/>
        <w:tblInd w:w="360" w:type="dxa"/>
        <w:tblLook w:val="04A0" w:firstRow="1" w:lastRow="0" w:firstColumn="1" w:lastColumn="0" w:noHBand="0" w:noVBand="1"/>
      </w:tblPr>
      <w:tblGrid>
        <w:gridCol w:w="3202"/>
        <w:gridCol w:w="3005"/>
        <w:gridCol w:w="3184"/>
      </w:tblGrid>
      <w:tr w:rsidR="00611ED4" w:rsidRPr="00726EDD" w:rsidTr="006075A4">
        <w:trPr>
          <w:trHeight w:val="709"/>
        </w:trPr>
        <w:tc>
          <w:tcPr>
            <w:tcW w:w="3202" w:type="dxa"/>
            <w:shd w:val="clear" w:color="auto" w:fill="auto"/>
          </w:tcPr>
          <w:p w:rsidR="00611ED4" w:rsidRPr="00726EDD" w:rsidRDefault="00611ED4" w:rsidP="003F5895">
            <w:pPr>
              <w:rPr>
                <w:rFonts w:ascii="Times New Roman" w:hAnsi="Times New Roman"/>
                <w:b/>
                <w:sz w:val="26"/>
                <w:szCs w:val="26"/>
              </w:rPr>
            </w:pPr>
            <w:bookmarkStart w:id="34" w:name="_Hlk143159860"/>
            <w:r w:rsidRPr="00726EDD">
              <w:rPr>
                <w:rFonts w:ascii="Times New Roman" w:hAnsi="Times New Roman"/>
                <w:b/>
                <w:sz w:val="26"/>
                <w:szCs w:val="26"/>
              </w:rPr>
              <w:t xml:space="preserve">  </w:t>
            </w:r>
            <w:r w:rsidR="00DB37AF">
              <w:rPr>
                <w:rFonts w:ascii="Times New Roman" w:hAnsi="Times New Roman"/>
                <w:b/>
                <w:sz w:val="26"/>
                <w:szCs w:val="26"/>
              </w:rPr>
              <w:t>Trưởng khoa</w:t>
            </w:r>
          </w:p>
          <w:p w:rsidR="00611ED4" w:rsidRPr="00726EDD" w:rsidRDefault="00611ED4" w:rsidP="003F5895">
            <w:pPr>
              <w:jc w:val="center"/>
              <w:rPr>
                <w:rFonts w:ascii="Times New Roman" w:hAnsi="Times New Roman"/>
                <w:b/>
                <w:sz w:val="26"/>
                <w:szCs w:val="26"/>
              </w:rPr>
            </w:pPr>
            <w:r w:rsidRPr="00726EDD">
              <w:rPr>
                <w:rFonts w:ascii="Times New Roman" w:hAnsi="Times New Roman"/>
                <w:noProof/>
              </w:rPr>
              <w:drawing>
                <wp:anchor distT="0" distB="0" distL="114300" distR="114300" simplePos="0" relativeHeight="251848704" behindDoc="0" locked="0" layoutInCell="1" allowOverlap="1" wp14:anchorId="3C9F47A4" wp14:editId="458C22D6">
                  <wp:simplePos x="0" y="0"/>
                  <wp:positionH relativeFrom="column">
                    <wp:posOffset>44006</wp:posOffset>
                  </wp:positionH>
                  <wp:positionV relativeFrom="paragraph">
                    <wp:posOffset>62230</wp:posOffset>
                  </wp:positionV>
                  <wp:extent cx="1495553" cy="646981"/>
                  <wp:effectExtent l="0" t="0" r="0" b="1270"/>
                  <wp:wrapNone/>
                  <wp:docPr id="987905314" name="Picture 987905314">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5553" cy="646981"/>
                          </a:xfrm>
                          <a:prstGeom prst="rect">
                            <a:avLst/>
                          </a:prstGeom>
                          <a:noFill/>
                        </pic:spPr>
                      </pic:pic>
                    </a:graphicData>
                  </a:graphic>
                  <wp14:sizeRelH relativeFrom="margin">
                    <wp14:pctWidth>0</wp14:pctWidth>
                  </wp14:sizeRelH>
                  <wp14:sizeRelV relativeFrom="margin">
                    <wp14:pctHeight>0</wp14:pctHeight>
                  </wp14:sizeRelV>
                </wp:anchor>
              </w:drawing>
            </w:r>
          </w:p>
          <w:p w:rsidR="00611ED4" w:rsidRPr="00726EDD" w:rsidRDefault="00611ED4" w:rsidP="003F5895">
            <w:pPr>
              <w:jc w:val="center"/>
              <w:rPr>
                <w:rFonts w:ascii="Times New Roman" w:hAnsi="Times New Roman"/>
                <w:b/>
                <w:sz w:val="26"/>
                <w:szCs w:val="26"/>
              </w:rPr>
            </w:pPr>
          </w:p>
          <w:p w:rsidR="00611ED4" w:rsidRPr="00726EDD" w:rsidRDefault="00611ED4" w:rsidP="003F5895">
            <w:pPr>
              <w:jc w:val="center"/>
              <w:rPr>
                <w:rFonts w:ascii="Times New Roman" w:hAnsi="Times New Roman"/>
                <w:b/>
                <w:sz w:val="26"/>
                <w:szCs w:val="26"/>
              </w:rPr>
            </w:pPr>
          </w:p>
          <w:p w:rsidR="00611ED4" w:rsidRPr="00726EDD" w:rsidRDefault="00611ED4" w:rsidP="003F5895">
            <w:pPr>
              <w:jc w:val="center"/>
              <w:rPr>
                <w:rFonts w:ascii="Times New Roman" w:hAnsi="Times New Roman"/>
                <w:b/>
                <w:sz w:val="26"/>
                <w:szCs w:val="26"/>
              </w:rPr>
            </w:pPr>
          </w:p>
          <w:p w:rsidR="00611ED4" w:rsidRPr="00726EDD" w:rsidRDefault="00611ED4" w:rsidP="003F5895">
            <w:pPr>
              <w:rPr>
                <w:rFonts w:ascii="Times New Roman" w:hAnsi="Times New Roman"/>
                <w:b/>
                <w:sz w:val="26"/>
                <w:szCs w:val="26"/>
              </w:rPr>
            </w:pPr>
            <w:r w:rsidRPr="00726EDD">
              <w:rPr>
                <w:rFonts w:ascii="Times New Roman" w:hAnsi="Times New Roman"/>
                <w:b/>
                <w:sz w:val="26"/>
                <w:szCs w:val="26"/>
              </w:rPr>
              <w:t>TS. Nguyễn Tường Dũng</w:t>
            </w:r>
          </w:p>
        </w:tc>
        <w:tc>
          <w:tcPr>
            <w:tcW w:w="3005" w:type="dxa"/>
            <w:shd w:val="clear" w:color="auto" w:fill="auto"/>
          </w:tcPr>
          <w:p w:rsidR="00611ED4" w:rsidRPr="00726EDD" w:rsidRDefault="00611ED4" w:rsidP="003F5895">
            <w:pPr>
              <w:jc w:val="center"/>
              <w:rPr>
                <w:rFonts w:ascii="Times New Roman" w:hAnsi="Times New Roman"/>
                <w:b/>
                <w:sz w:val="26"/>
                <w:szCs w:val="26"/>
              </w:rPr>
            </w:pPr>
            <w:r w:rsidRPr="00726EDD">
              <w:rPr>
                <w:rFonts w:ascii="Times New Roman" w:hAnsi="Times New Roman"/>
                <w:b/>
                <w:sz w:val="26"/>
                <w:szCs w:val="26"/>
              </w:rPr>
              <w:t xml:space="preserve">     </w:t>
            </w:r>
          </w:p>
        </w:tc>
        <w:tc>
          <w:tcPr>
            <w:tcW w:w="3184" w:type="dxa"/>
            <w:shd w:val="clear" w:color="auto" w:fill="auto"/>
          </w:tcPr>
          <w:p w:rsidR="00611ED4" w:rsidRPr="00726EDD" w:rsidRDefault="006075A4" w:rsidP="003F5895">
            <w:pPr>
              <w:jc w:val="center"/>
              <w:rPr>
                <w:rFonts w:ascii="Times New Roman" w:hAnsi="Times New Roman"/>
                <w:b/>
                <w:sz w:val="26"/>
                <w:szCs w:val="26"/>
              </w:rPr>
            </w:pPr>
            <w:r w:rsidRPr="00726EDD">
              <w:rPr>
                <w:rFonts w:ascii="Times New Roman" w:hAnsi="Times New Roman"/>
                <w:noProof/>
              </w:rPr>
              <w:drawing>
                <wp:anchor distT="0" distB="0" distL="114300" distR="114300" simplePos="0" relativeHeight="251849728" behindDoc="0" locked="0" layoutInCell="1" allowOverlap="1" wp14:anchorId="2C2157CA" wp14:editId="1631B761">
                  <wp:simplePos x="0" y="0"/>
                  <wp:positionH relativeFrom="column">
                    <wp:posOffset>450862</wp:posOffset>
                  </wp:positionH>
                  <wp:positionV relativeFrom="paragraph">
                    <wp:posOffset>192154</wp:posOffset>
                  </wp:positionV>
                  <wp:extent cx="1043796" cy="703975"/>
                  <wp:effectExtent l="0" t="0" r="4445" b="1270"/>
                  <wp:wrapNone/>
                  <wp:docPr id="55" name="Picture 54">
                    <a:extLst xmlns:a="http://schemas.openxmlformats.org/drawingml/2006/main">
                      <a:ext uri="{FF2B5EF4-FFF2-40B4-BE49-F238E27FC236}">
                        <a16:creationId xmlns:a16="http://schemas.microsoft.com/office/drawing/2014/main" id="{00000000-0008-0000-0000-00003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4">
                            <a:extLst>
                              <a:ext uri="{FF2B5EF4-FFF2-40B4-BE49-F238E27FC236}">
                                <a16:creationId xmlns:a16="http://schemas.microsoft.com/office/drawing/2014/main" id="{00000000-0008-0000-0000-000037000000}"/>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049956" cy="708129"/>
                          </a:xfrm>
                          <a:prstGeom prst="rect">
                            <a:avLst/>
                          </a:prstGeom>
                        </pic:spPr>
                      </pic:pic>
                    </a:graphicData>
                  </a:graphic>
                  <wp14:sizeRelH relativeFrom="margin">
                    <wp14:pctWidth>0</wp14:pctWidth>
                  </wp14:sizeRelH>
                  <wp14:sizeRelV relativeFrom="margin">
                    <wp14:pctHeight>0</wp14:pctHeight>
                  </wp14:sizeRelV>
                </wp:anchor>
              </w:drawing>
            </w:r>
            <w:r w:rsidR="00610A4E" w:rsidRPr="00726EDD">
              <w:rPr>
                <w:rFonts w:ascii="Times New Roman" w:hAnsi="Times New Roman"/>
                <w:b/>
                <w:sz w:val="26"/>
                <w:szCs w:val="26"/>
              </w:rPr>
              <w:t>Giảng viên</w:t>
            </w:r>
          </w:p>
          <w:p w:rsidR="00611ED4" w:rsidRPr="00726EDD" w:rsidRDefault="00611ED4" w:rsidP="003F5895">
            <w:pPr>
              <w:jc w:val="center"/>
              <w:rPr>
                <w:rFonts w:ascii="Times New Roman" w:hAnsi="Times New Roman"/>
                <w:b/>
                <w:sz w:val="26"/>
                <w:szCs w:val="26"/>
              </w:rPr>
            </w:pPr>
          </w:p>
          <w:p w:rsidR="00611ED4" w:rsidRPr="00726EDD" w:rsidRDefault="00611ED4" w:rsidP="003F5895">
            <w:pPr>
              <w:jc w:val="center"/>
              <w:rPr>
                <w:rFonts w:ascii="Times New Roman" w:hAnsi="Times New Roman"/>
                <w:b/>
                <w:sz w:val="26"/>
                <w:szCs w:val="26"/>
              </w:rPr>
            </w:pPr>
          </w:p>
          <w:p w:rsidR="00611ED4" w:rsidRPr="00726EDD" w:rsidRDefault="00611ED4" w:rsidP="003F5895">
            <w:pPr>
              <w:rPr>
                <w:rFonts w:ascii="Times New Roman" w:hAnsi="Times New Roman"/>
                <w:b/>
                <w:sz w:val="26"/>
                <w:szCs w:val="26"/>
              </w:rPr>
            </w:pPr>
          </w:p>
          <w:p w:rsidR="00611ED4" w:rsidRPr="00726EDD" w:rsidRDefault="00611ED4" w:rsidP="003F5895">
            <w:pPr>
              <w:rPr>
                <w:rFonts w:ascii="Times New Roman" w:hAnsi="Times New Roman"/>
                <w:b/>
                <w:sz w:val="26"/>
                <w:szCs w:val="26"/>
              </w:rPr>
            </w:pPr>
          </w:p>
          <w:p w:rsidR="00611ED4" w:rsidRPr="00726EDD" w:rsidRDefault="00611ED4" w:rsidP="003F5895">
            <w:pPr>
              <w:jc w:val="center"/>
              <w:rPr>
                <w:rFonts w:ascii="Times New Roman" w:hAnsi="Times New Roman"/>
                <w:b/>
                <w:sz w:val="26"/>
                <w:szCs w:val="26"/>
              </w:rPr>
            </w:pPr>
            <w:r w:rsidRPr="00726EDD">
              <w:rPr>
                <w:rFonts w:ascii="Times New Roman" w:hAnsi="Times New Roman"/>
                <w:b/>
                <w:sz w:val="26"/>
                <w:szCs w:val="26"/>
              </w:rPr>
              <w:t>TS.</w:t>
            </w:r>
            <w:r w:rsidR="00202425" w:rsidRPr="00726EDD">
              <w:rPr>
                <w:rFonts w:ascii="Times New Roman" w:hAnsi="Times New Roman"/>
                <w:b/>
                <w:sz w:val="26"/>
                <w:szCs w:val="26"/>
              </w:rPr>
              <w:t xml:space="preserve"> </w:t>
            </w:r>
            <w:r w:rsidR="002D2478" w:rsidRPr="00726EDD">
              <w:rPr>
                <w:rFonts w:ascii="Times New Roman" w:hAnsi="Times New Roman"/>
                <w:b/>
                <w:sz w:val="26"/>
                <w:szCs w:val="26"/>
              </w:rPr>
              <w:t>Mai Chiến Thắng</w:t>
            </w:r>
            <w:r w:rsidR="006075A4" w:rsidRPr="00726EDD">
              <w:rPr>
                <w:rFonts w:ascii="Times New Roman" w:hAnsi="Times New Roman"/>
                <w:noProof/>
              </w:rPr>
              <w:t xml:space="preserve"> </w:t>
            </w:r>
          </w:p>
        </w:tc>
      </w:tr>
    </w:tbl>
    <w:p w:rsidR="00C56CC4" w:rsidRDefault="00C56CC4">
      <w:r>
        <w:br w:type="page"/>
      </w:r>
    </w:p>
    <w:tbl>
      <w:tblPr>
        <w:tblW w:w="9391" w:type="dxa"/>
        <w:tblInd w:w="360" w:type="dxa"/>
        <w:tblLook w:val="04A0" w:firstRow="1" w:lastRow="0" w:firstColumn="1" w:lastColumn="0" w:noHBand="0" w:noVBand="1"/>
      </w:tblPr>
      <w:tblGrid>
        <w:gridCol w:w="3202"/>
        <w:gridCol w:w="3005"/>
        <w:gridCol w:w="3184"/>
      </w:tblGrid>
      <w:tr w:rsidR="00095C72" w:rsidRPr="00726EDD" w:rsidTr="006075A4">
        <w:trPr>
          <w:trHeight w:val="709"/>
        </w:trPr>
        <w:tc>
          <w:tcPr>
            <w:tcW w:w="3202" w:type="dxa"/>
            <w:shd w:val="clear" w:color="auto" w:fill="auto"/>
          </w:tcPr>
          <w:p w:rsidR="00095C72" w:rsidRPr="00726EDD" w:rsidRDefault="00095C72" w:rsidP="003F5895">
            <w:pPr>
              <w:rPr>
                <w:rFonts w:ascii="Times New Roman" w:hAnsi="Times New Roman"/>
                <w:b/>
                <w:sz w:val="26"/>
                <w:szCs w:val="26"/>
              </w:rPr>
            </w:pPr>
          </w:p>
          <w:p w:rsidR="00095C72" w:rsidRPr="00726EDD" w:rsidRDefault="00095C72" w:rsidP="003F5895">
            <w:pPr>
              <w:rPr>
                <w:rFonts w:ascii="Times New Roman" w:hAnsi="Times New Roman"/>
                <w:b/>
                <w:sz w:val="26"/>
                <w:szCs w:val="26"/>
              </w:rPr>
            </w:pPr>
          </w:p>
          <w:p w:rsidR="00095C72" w:rsidRPr="00726EDD" w:rsidRDefault="00095C72" w:rsidP="003F5895">
            <w:pPr>
              <w:rPr>
                <w:rFonts w:ascii="Times New Roman" w:hAnsi="Times New Roman"/>
                <w:b/>
                <w:sz w:val="26"/>
                <w:szCs w:val="26"/>
              </w:rPr>
            </w:pPr>
          </w:p>
          <w:p w:rsidR="00095C72" w:rsidRPr="00726EDD" w:rsidRDefault="00095C72" w:rsidP="003F5895">
            <w:pPr>
              <w:rPr>
                <w:rFonts w:ascii="Times New Roman" w:hAnsi="Times New Roman"/>
                <w:b/>
                <w:sz w:val="26"/>
                <w:szCs w:val="26"/>
              </w:rPr>
            </w:pPr>
          </w:p>
          <w:p w:rsidR="00095C72" w:rsidRPr="00726EDD" w:rsidRDefault="00095C72" w:rsidP="009C2042">
            <w:pPr>
              <w:rPr>
                <w:rFonts w:ascii="Times New Roman" w:hAnsi="Times New Roman"/>
                <w:b/>
                <w:sz w:val="26"/>
                <w:szCs w:val="26"/>
              </w:rPr>
            </w:pPr>
          </w:p>
        </w:tc>
        <w:tc>
          <w:tcPr>
            <w:tcW w:w="3005" w:type="dxa"/>
            <w:shd w:val="clear" w:color="auto" w:fill="auto"/>
          </w:tcPr>
          <w:p w:rsidR="00095C72" w:rsidRPr="00726EDD" w:rsidRDefault="00095C72" w:rsidP="003F5895">
            <w:pPr>
              <w:jc w:val="center"/>
              <w:rPr>
                <w:rFonts w:ascii="Times New Roman" w:hAnsi="Times New Roman"/>
                <w:b/>
                <w:sz w:val="26"/>
                <w:szCs w:val="26"/>
              </w:rPr>
            </w:pPr>
          </w:p>
        </w:tc>
        <w:tc>
          <w:tcPr>
            <w:tcW w:w="3184" w:type="dxa"/>
            <w:shd w:val="clear" w:color="auto" w:fill="auto"/>
          </w:tcPr>
          <w:p w:rsidR="00095C72" w:rsidRPr="00726EDD" w:rsidRDefault="00095C72" w:rsidP="003F5895">
            <w:pPr>
              <w:jc w:val="center"/>
              <w:rPr>
                <w:rFonts w:ascii="Times New Roman" w:hAnsi="Times New Roman"/>
                <w:noProof/>
              </w:rPr>
            </w:pPr>
          </w:p>
        </w:tc>
      </w:tr>
    </w:tbl>
    <w:p w:rsidR="00C56CC4" w:rsidRDefault="00C56CC4" w:rsidP="00BD79D6">
      <w:pPr>
        <w:rPr>
          <w:rFonts w:ascii="Times New Roman" w:hAnsi="Times New Roman"/>
          <w:b/>
          <w:sz w:val="26"/>
          <w:szCs w:val="26"/>
        </w:rPr>
      </w:pPr>
      <w:bookmarkStart w:id="35" w:name="_Toc143237271"/>
      <w:bookmarkEnd w:id="34"/>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BD79D6" w:rsidRPr="00726EDD" w:rsidRDefault="00BD79D6" w:rsidP="00BD79D6">
      <w:pPr>
        <w:rPr>
          <w:rFonts w:ascii="Times New Roman" w:hAnsi="Times New Roman"/>
          <w:b/>
          <w:bCs/>
          <w:sz w:val="26"/>
          <w:szCs w:val="26"/>
          <w:lang w:val="vi-VN"/>
        </w:rPr>
      </w:pPr>
      <w:r w:rsidRPr="00726EDD">
        <w:rPr>
          <w:rFonts w:ascii="Times New Roman" w:hAnsi="Times New Roman"/>
          <w:b/>
          <w:sz w:val="26"/>
          <w:szCs w:val="26"/>
        </w:rPr>
        <w:lastRenderedPageBreak/>
        <w:t xml:space="preserve">HP </w:t>
      </w:r>
      <w:r w:rsidRPr="00726EDD">
        <w:rPr>
          <w:rFonts w:ascii="Times New Roman" w:hAnsi="Times New Roman"/>
          <w:b/>
          <w:i/>
          <w:iCs/>
          <w:sz w:val="26"/>
          <w:szCs w:val="26"/>
        </w:rPr>
        <w:fldChar w:fldCharType="begin"/>
      </w:r>
      <w:r w:rsidRPr="00726EDD">
        <w:rPr>
          <w:rFonts w:ascii="Times New Roman" w:hAnsi="Times New Roman"/>
          <w:b/>
          <w:sz w:val="26"/>
          <w:szCs w:val="26"/>
        </w:rPr>
        <w:instrText xml:space="preserve"> SEQ Tên_học_phần_tiếng_Việt_số_ \* ARABIC </w:instrText>
      </w:r>
      <w:r w:rsidRPr="00726EDD">
        <w:rPr>
          <w:rFonts w:ascii="Times New Roman" w:hAnsi="Times New Roman"/>
          <w:b/>
          <w:i/>
          <w:iCs/>
          <w:sz w:val="26"/>
          <w:szCs w:val="26"/>
        </w:rPr>
        <w:fldChar w:fldCharType="separate"/>
      </w:r>
      <w:r w:rsidR="00CD7CE9" w:rsidRPr="00726EDD">
        <w:rPr>
          <w:rFonts w:ascii="Times New Roman" w:hAnsi="Times New Roman"/>
          <w:b/>
          <w:noProof/>
          <w:sz w:val="26"/>
          <w:szCs w:val="26"/>
        </w:rPr>
        <w:t>22</w:t>
      </w:r>
      <w:r w:rsidRPr="00726EDD">
        <w:rPr>
          <w:rFonts w:ascii="Times New Roman" w:hAnsi="Times New Roman"/>
          <w:b/>
          <w:i/>
          <w:iCs/>
          <w:sz w:val="26"/>
          <w:szCs w:val="26"/>
        </w:rPr>
        <w:fldChar w:fldCharType="end"/>
      </w:r>
      <w:r w:rsidRPr="00726EDD">
        <w:rPr>
          <w:rFonts w:ascii="Times New Roman" w:hAnsi="Times New Roman"/>
          <w:b/>
          <w:sz w:val="26"/>
          <w:szCs w:val="26"/>
        </w:rPr>
        <w:t>: QUẢN TRỊ KINH DOANH QUỐC TẾ</w:t>
      </w:r>
      <w:bookmarkEnd w:id="35"/>
    </w:p>
    <w:p w:rsidR="00BD79D6" w:rsidRPr="00726EDD" w:rsidRDefault="00BD79D6" w:rsidP="00FD5FD3">
      <w:pPr>
        <w:spacing w:after="160"/>
        <w:rPr>
          <w:rFonts w:ascii="Times New Roman" w:hAnsi="Times New Roman"/>
          <w:color w:val="44546A" w:themeColor="text2"/>
          <w:sz w:val="8"/>
          <w:szCs w:val="26"/>
        </w:rPr>
      </w:pPr>
    </w:p>
    <w:tbl>
      <w:tblPr>
        <w:tblW w:w="10274" w:type="dxa"/>
        <w:tblInd w:w="-426" w:type="dxa"/>
        <w:tblLayout w:type="fixed"/>
        <w:tblCellMar>
          <w:left w:w="0" w:type="dxa"/>
          <w:right w:w="0" w:type="dxa"/>
        </w:tblCellMar>
        <w:tblLook w:val="0000" w:firstRow="0" w:lastRow="0" w:firstColumn="0" w:lastColumn="0" w:noHBand="0" w:noVBand="0"/>
      </w:tblPr>
      <w:tblGrid>
        <w:gridCol w:w="4463"/>
        <w:gridCol w:w="5811"/>
      </w:tblGrid>
      <w:tr w:rsidR="00685B65" w:rsidRPr="00726EDD" w:rsidTr="00882732">
        <w:trPr>
          <w:cantSplit/>
        </w:trPr>
        <w:tc>
          <w:tcPr>
            <w:tcW w:w="4463" w:type="dxa"/>
            <w:tcMar>
              <w:left w:w="68" w:type="dxa"/>
              <w:right w:w="68" w:type="dxa"/>
            </w:tcMar>
          </w:tcPr>
          <w:p w:rsidR="00685B65" w:rsidRPr="00726EDD" w:rsidRDefault="005264E3" w:rsidP="00FD5FD3">
            <w:pPr>
              <w:jc w:val="center"/>
              <w:rPr>
                <w:rFonts w:ascii="Times New Roman" w:hAnsi="Times New Roman"/>
                <w:b/>
                <w:bCs/>
                <w:sz w:val="26"/>
                <w:szCs w:val="26"/>
                <w:lang w:val="vi-VN"/>
              </w:rPr>
            </w:pPr>
            <w:r w:rsidRPr="00726EDD">
              <w:rPr>
                <w:rFonts w:ascii="Times New Roman" w:hAnsi="Times New Roman"/>
                <w:i/>
                <w:iCs/>
                <w:sz w:val="26"/>
                <w:szCs w:val="26"/>
              </w:rPr>
              <w:br w:type="page"/>
            </w:r>
            <w:r w:rsidR="00685B65" w:rsidRPr="00726EDD">
              <w:rPr>
                <w:rFonts w:ascii="Times New Roman" w:hAnsi="Times New Roman"/>
                <w:b/>
                <w:bCs/>
                <w:sz w:val="26"/>
                <w:szCs w:val="26"/>
                <w:lang w:val="vi-VN"/>
              </w:rPr>
              <w:t>TRƯỜNG ĐH KT-KT BÌNH DƯƠNG</w:t>
            </w:r>
          </w:p>
        </w:tc>
        <w:tc>
          <w:tcPr>
            <w:tcW w:w="5811" w:type="dxa"/>
            <w:tcMar>
              <w:left w:w="68" w:type="dxa"/>
              <w:right w:w="68" w:type="dxa"/>
            </w:tcMar>
          </w:tcPr>
          <w:p w:rsidR="00685B65" w:rsidRPr="00726EDD" w:rsidRDefault="00685B65" w:rsidP="00FD5FD3">
            <w:pPr>
              <w:rPr>
                <w:rFonts w:ascii="Times New Roman" w:hAnsi="Times New Roman"/>
                <w:b/>
                <w:bCs/>
                <w:sz w:val="26"/>
                <w:szCs w:val="26"/>
                <w:lang w:val="vi-VN"/>
              </w:rPr>
            </w:pPr>
            <w:r w:rsidRPr="00726EDD">
              <w:rPr>
                <w:rFonts w:ascii="Times New Roman" w:hAnsi="Times New Roman"/>
                <w:b/>
                <w:bCs/>
                <w:sz w:val="26"/>
                <w:szCs w:val="26"/>
                <w:lang w:val="vi-VN"/>
              </w:rPr>
              <w:t>CỘNG HÒA XÃ HỘI CHỦ NGHĨA VIỆT NAM</w:t>
            </w:r>
          </w:p>
        </w:tc>
      </w:tr>
      <w:tr w:rsidR="00685B65" w:rsidRPr="00726EDD" w:rsidTr="00882732">
        <w:trPr>
          <w:cantSplit/>
        </w:trPr>
        <w:tc>
          <w:tcPr>
            <w:tcW w:w="4463" w:type="dxa"/>
            <w:tcMar>
              <w:left w:w="68" w:type="dxa"/>
              <w:right w:w="68" w:type="dxa"/>
            </w:tcMar>
          </w:tcPr>
          <w:p w:rsidR="00685B65" w:rsidRPr="00726EDD" w:rsidRDefault="00685B65" w:rsidP="00FD5FD3">
            <w:pPr>
              <w:jc w:val="center"/>
              <w:rPr>
                <w:rFonts w:ascii="Times New Roman" w:hAnsi="Times New Roman"/>
                <w:b/>
                <w:bCs/>
                <w:sz w:val="26"/>
                <w:szCs w:val="26"/>
              </w:rPr>
            </w:pPr>
            <w:r w:rsidRPr="00726EDD">
              <w:rPr>
                <w:rFonts w:ascii="Times New Roman" w:hAnsi="Times New Roman"/>
                <w:b/>
                <w:bCs/>
                <w:sz w:val="26"/>
                <w:szCs w:val="26"/>
              </w:rPr>
              <w:t>KHOA: QUẢN TRỊ</w:t>
            </w:r>
          </w:p>
        </w:tc>
        <w:tc>
          <w:tcPr>
            <w:tcW w:w="5811" w:type="dxa"/>
            <w:tcMar>
              <w:left w:w="68" w:type="dxa"/>
              <w:right w:w="68" w:type="dxa"/>
            </w:tcMar>
          </w:tcPr>
          <w:p w:rsidR="00685B65" w:rsidRPr="00726EDD" w:rsidRDefault="00685B65"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 xml:space="preserve"> Độc Lập - Tự Do - Hạnh Phúc</w:t>
            </w:r>
          </w:p>
        </w:tc>
      </w:tr>
      <w:tr w:rsidR="00685B65" w:rsidRPr="00726EDD" w:rsidTr="00882732">
        <w:trPr>
          <w:cantSplit/>
        </w:trPr>
        <w:tc>
          <w:tcPr>
            <w:tcW w:w="4463" w:type="dxa"/>
            <w:tcMar>
              <w:left w:w="68" w:type="dxa"/>
              <w:right w:w="68" w:type="dxa"/>
            </w:tcMar>
          </w:tcPr>
          <w:p w:rsidR="00685B65" w:rsidRPr="00726EDD" w:rsidRDefault="00685B65" w:rsidP="00FD5FD3">
            <w:pPr>
              <w:jc w:val="center"/>
              <w:rPr>
                <w:rFonts w:ascii="Times New Roman" w:hAnsi="Times New Roman"/>
                <w:b/>
                <w:bCs/>
                <w:sz w:val="26"/>
                <w:szCs w:val="26"/>
              </w:rPr>
            </w:pPr>
            <w:r w:rsidRPr="00726EDD">
              <w:rPr>
                <w:rFonts w:ascii="Times New Roman" w:hAnsi="Times New Roman"/>
                <w:noProof/>
                <w:sz w:val="26"/>
                <w:szCs w:val="26"/>
              </w:rPr>
              <mc:AlternateContent>
                <mc:Choice Requires="wps">
                  <w:drawing>
                    <wp:anchor distT="4294967294" distB="4294967294" distL="114300" distR="114300" simplePos="0" relativeHeight="251720704" behindDoc="0" locked="0" layoutInCell="1" allowOverlap="1" wp14:anchorId="450D4CB9" wp14:editId="2A452C8A">
                      <wp:simplePos x="0" y="0"/>
                      <wp:positionH relativeFrom="column">
                        <wp:posOffset>741045</wp:posOffset>
                      </wp:positionH>
                      <wp:positionV relativeFrom="paragraph">
                        <wp:posOffset>44449</wp:posOffset>
                      </wp:positionV>
                      <wp:extent cx="1188085" cy="0"/>
                      <wp:effectExtent l="0" t="0" r="31115" b="19050"/>
                      <wp:wrapNone/>
                      <wp:docPr id="1224709275" name="Straight Arrow Connector 1224709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C31E7A" id="Straight Arrow Connector 1224709275" o:spid="_x0000_s1026" type="#_x0000_t32" style="position:absolute;margin-left:58.35pt;margin-top:3.5pt;width:93.55pt;height:0;z-index:251720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"/>
                  </w:pict>
                </mc:Fallback>
              </mc:AlternateContent>
            </w:r>
            <w:r w:rsidRPr="00726EDD">
              <w:rPr>
                <w:rFonts w:ascii="Times New Roman" w:hAnsi="Times New Roman"/>
                <w:noProof/>
                <w:sz w:val="26"/>
                <w:szCs w:val="26"/>
              </w:rPr>
              <mc:AlternateContent>
                <mc:Choice Requires="wps">
                  <w:drawing>
                    <wp:anchor distT="4294967294" distB="4294967294" distL="114300" distR="114300" simplePos="0" relativeHeight="251718656" behindDoc="0" locked="0" layoutInCell="1" allowOverlap="1" wp14:anchorId="3ACA6554" wp14:editId="019E0E07">
                      <wp:simplePos x="0" y="0"/>
                      <wp:positionH relativeFrom="column">
                        <wp:posOffset>3740785</wp:posOffset>
                      </wp:positionH>
                      <wp:positionV relativeFrom="paragraph">
                        <wp:posOffset>634</wp:posOffset>
                      </wp:positionV>
                      <wp:extent cx="1828800" cy="0"/>
                      <wp:effectExtent l="0" t="0" r="19050" b="19050"/>
                      <wp:wrapNone/>
                      <wp:docPr id="1417962935" name="Straight Arrow Connector 1417962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CDDB36" id="Straight Arrow Connector 1417962935" o:spid="_x0000_s1026" type="#_x0000_t32" style="position:absolute;margin-left:294.55pt;margin-top:.05pt;width:2in;height:0;z-index:251718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"/>
                  </w:pict>
                </mc:Fallback>
              </mc:AlternateContent>
            </w:r>
          </w:p>
        </w:tc>
        <w:tc>
          <w:tcPr>
            <w:tcW w:w="5811" w:type="dxa"/>
            <w:tcMar>
              <w:left w:w="68" w:type="dxa"/>
              <w:right w:w="68" w:type="dxa"/>
            </w:tcMar>
          </w:tcPr>
          <w:p w:rsidR="00685B65" w:rsidRPr="00726EDD" w:rsidRDefault="00685B65" w:rsidP="00FD5FD3">
            <w:pPr>
              <w:jc w:val="center"/>
              <w:rPr>
                <w:rFonts w:ascii="Times New Roman" w:hAnsi="Times New Roman"/>
                <w:b/>
                <w:bCs/>
                <w:sz w:val="26"/>
                <w:szCs w:val="26"/>
                <w:lang w:val="vi-VN"/>
              </w:rPr>
            </w:pPr>
            <w:r w:rsidRPr="00726EDD">
              <w:rPr>
                <w:rFonts w:ascii="Times New Roman" w:hAnsi="Times New Roman"/>
                <w:noProof/>
                <w:sz w:val="26"/>
                <w:szCs w:val="26"/>
              </w:rPr>
              <mc:AlternateContent>
                <mc:Choice Requires="wps">
                  <w:drawing>
                    <wp:anchor distT="4294967294" distB="4294967294" distL="114300" distR="114300" simplePos="0" relativeHeight="251719680" behindDoc="0" locked="0" layoutInCell="1" allowOverlap="1" wp14:anchorId="278CD319" wp14:editId="608B3488">
                      <wp:simplePos x="0" y="0"/>
                      <wp:positionH relativeFrom="column">
                        <wp:posOffset>906780</wp:posOffset>
                      </wp:positionH>
                      <wp:positionV relativeFrom="paragraph">
                        <wp:posOffset>634</wp:posOffset>
                      </wp:positionV>
                      <wp:extent cx="1828800" cy="0"/>
                      <wp:effectExtent l="0" t="0" r="19050" b="19050"/>
                      <wp:wrapNone/>
                      <wp:docPr id="1104778300" name="Straight Arrow Connector 1104778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756B7C" id="Straight Arrow Connector 1104778300" o:spid="_x0000_s1026" type="#_x0000_t32" style="position:absolute;margin-left:71.4pt;margin-top:.05pt;width:2in;height:0;z-index:251719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"/>
                  </w:pict>
                </mc:Fallback>
              </mc:AlternateContent>
            </w:r>
          </w:p>
        </w:tc>
      </w:tr>
    </w:tbl>
    <w:p w:rsidR="00685B65" w:rsidRPr="00726EDD" w:rsidRDefault="00685B65" w:rsidP="00FD5FD3">
      <w:pPr>
        <w:rPr>
          <w:rFonts w:ascii="Times New Roman" w:hAnsi="Times New Roman"/>
          <w:vanish/>
          <w:sz w:val="26"/>
          <w:szCs w:val="26"/>
        </w:rPr>
      </w:pPr>
    </w:p>
    <w:tbl>
      <w:tblPr>
        <w:tblW w:w="0" w:type="auto"/>
        <w:jc w:val="center"/>
        <w:tblLook w:val="04A0" w:firstRow="1" w:lastRow="0" w:firstColumn="1" w:lastColumn="0" w:noHBand="0" w:noVBand="1"/>
      </w:tblPr>
      <w:tblGrid>
        <w:gridCol w:w="3165"/>
        <w:gridCol w:w="3165"/>
        <w:gridCol w:w="3167"/>
      </w:tblGrid>
      <w:tr w:rsidR="00685B65" w:rsidRPr="00726EDD" w:rsidTr="003F5895">
        <w:trPr>
          <w:jc w:val="center"/>
        </w:trPr>
        <w:tc>
          <w:tcPr>
            <w:tcW w:w="9520" w:type="dxa"/>
            <w:gridSpan w:val="3"/>
            <w:shd w:val="clear" w:color="auto" w:fill="auto"/>
          </w:tcPr>
          <w:p w:rsidR="00685B65" w:rsidRPr="00726EDD" w:rsidRDefault="00685B65" w:rsidP="00FD5FD3">
            <w:pPr>
              <w:tabs>
                <w:tab w:val="left" w:pos="2325"/>
              </w:tabs>
              <w:jc w:val="center"/>
              <w:rPr>
                <w:rFonts w:ascii="Times New Roman" w:hAnsi="Times New Roman"/>
                <w:b/>
                <w:bCs/>
                <w:sz w:val="26"/>
                <w:szCs w:val="26"/>
              </w:rPr>
            </w:pPr>
            <w:r w:rsidRPr="00726EDD">
              <w:rPr>
                <w:rFonts w:ascii="Times New Roman" w:hAnsi="Times New Roman"/>
                <w:b/>
                <w:bCs/>
                <w:sz w:val="26"/>
                <w:szCs w:val="26"/>
                <w:lang w:val="vi-VN"/>
              </w:rPr>
              <w:t xml:space="preserve">CHƯƠNG TRÌNH GIÁO DỤC </w:t>
            </w:r>
            <w:r w:rsidRPr="00726EDD">
              <w:rPr>
                <w:rFonts w:ascii="Times New Roman" w:hAnsi="Times New Roman"/>
                <w:b/>
                <w:bCs/>
                <w:sz w:val="26"/>
                <w:szCs w:val="26"/>
              </w:rPr>
              <w:t>CAO HỌC</w:t>
            </w:r>
          </w:p>
          <w:p w:rsidR="00685B65" w:rsidRPr="00726EDD" w:rsidRDefault="00685B65" w:rsidP="00FD5FD3">
            <w:pPr>
              <w:tabs>
                <w:tab w:val="left" w:pos="2325"/>
              </w:tabs>
              <w:jc w:val="center"/>
              <w:rPr>
                <w:rFonts w:ascii="Times New Roman" w:hAnsi="Times New Roman"/>
                <w:b/>
                <w:bCs/>
                <w:sz w:val="26"/>
                <w:szCs w:val="26"/>
              </w:rPr>
            </w:pPr>
          </w:p>
        </w:tc>
      </w:tr>
      <w:tr w:rsidR="00685B65" w:rsidRPr="00726EDD" w:rsidTr="003F5895">
        <w:trPr>
          <w:jc w:val="center"/>
        </w:trPr>
        <w:tc>
          <w:tcPr>
            <w:tcW w:w="3173" w:type="dxa"/>
            <w:shd w:val="clear" w:color="auto" w:fill="auto"/>
          </w:tcPr>
          <w:p w:rsidR="00685B65" w:rsidRPr="00726EDD" w:rsidRDefault="00685B65" w:rsidP="00FD5FD3">
            <w:pPr>
              <w:tabs>
                <w:tab w:val="left" w:pos="2325"/>
              </w:tabs>
              <w:rPr>
                <w:rFonts w:ascii="Times New Roman" w:hAnsi="Times New Roman"/>
                <w:b/>
                <w:bCs/>
                <w:sz w:val="26"/>
                <w:szCs w:val="26"/>
              </w:rPr>
            </w:pPr>
            <w:r w:rsidRPr="00726EDD">
              <w:rPr>
                <w:rFonts w:ascii="Times New Roman" w:hAnsi="Times New Roman"/>
                <w:b/>
                <w:bCs/>
                <w:sz w:val="26"/>
                <w:szCs w:val="26"/>
                <w:lang w:val="vi-VN"/>
              </w:rPr>
              <w:t xml:space="preserve">Trình độ đào tạo: </w:t>
            </w:r>
            <w:r w:rsidRPr="00726EDD">
              <w:rPr>
                <w:rFonts w:ascii="Times New Roman" w:hAnsi="Times New Roman"/>
                <w:b/>
                <w:bCs/>
                <w:sz w:val="26"/>
                <w:szCs w:val="26"/>
              </w:rPr>
              <w:t>Thạc sỹ</w:t>
            </w:r>
          </w:p>
        </w:tc>
        <w:tc>
          <w:tcPr>
            <w:tcW w:w="3173" w:type="dxa"/>
            <w:shd w:val="clear" w:color="auto" w:fill="auto"/>
          </w:tcPr>
          <w:p w:rsidR="00685B65" w:rsidRPr="00726EDD" w:rsidRDefault="00685B65" w:rsidP="00FD5FD3">
            <w:pPr>
              <w:tabs>
                <w:tab w:val="left" w:pos="2325"/>
              </w:tabs>
              <w:jc w:val="center"/>
              <w:rPr>
                <w:rFonts w:ascii="Times New Roman" w:hAnsi="Times New Roman"/>
                <w:b/>
                <w:bCs/>
                <w:sz w:val="26"/>
                <w:szCs w:val="26"/>
              </w:rPr>
            </w:pPr>
            <w:r w:rsidRPr="00726EDD">
              <w:rPr>
                <w:rFonts w:ascii="Times New Roman" w:hAnsi="Times New Roman"/>
                <w:b/>
                <w:bCs/>
                <w:sz w:val="26"/>
                <w:szCs w:val="26"/>
                <w:lang w:val="vi-VN"/>
              </w:rPr>
              <w:t xml:space="preserve">Ngành: </w:t>
            </w:r>
            <w:r w:rsidRPr="00726EDD">
              <w:rPr>
                <w:rFonts w:ascii="Times New Roman" w:hAnsi="Times New Roman"/>
                <w:b/>
                <w:bCs/>
                <w:sz w:val="26"/>
                <w:szCs w:val="26"/>
              </w:rPr>
              <w:t>QT kinh doanh</w:t>
            </w:r>
          </w:p>
        </w:tc>
        <w:tc>
          <w:tcPr>
            <w:tcW w:w="3174" w:type="dxa"/>
            <w:shd w:val="clear" w:color="auto" w:fill="auto"/>
          </w:tcPr>
          <w:p w:rsidR="00685B65" w:rsidRPr="00726EDD" w:rsidRDefault="00685B65" w:rsidP="00FD5FD3">
            <w:pPr>
              <w:jc w:val="center"/>
              <w:rPr>
                <w:rFonts w:ascii="Times New Roman" w:hAnsi="Times New Roman"/>
                <w:b/>
                <w:bCs/>
                <w:sz w:val="26"/>
                <w:szCs w:val="26"/>
              </w:rPr>
            </w:pPr>
            <w:r w:rsidRPr="00726EDD">
              <w:rPr>
                <w:rFonts w:ascii="Times New Roman" w:hAnsi="Times New Roman"/>
                <w:b/>
                <w:bCs/>
                <w:sz w:val="26"/>
                <w:szCs w:val="26"/>
                <w:lang w:val="vi-VN"/>
              </w:rPr>
              <w:t xml:space="preserve">Mã số: </w:t>
            </w:r>
            <w:r w:rsidRPr="00726EDD">
              <w:rPr>
                <w:rFonts w:ascii="Times New Roman" w:hAnsi="Times New Roman"/>
                <w:b/>
                <w:bCs/>
                <w:sz w:val="26"/>
                <w:szCs w:val="26"/>
              </w:rPr>
              <w:t>8340101</w:t>
            </w:r>
          </w:p>
        </w:tc>
      </w:tr>
    </w:tbl>
    <w:p w:rsidR="00685B65" w:rsidRPr="00726EDD" w:rsidRDefault="00685B65" w:rsidP="00FD5FD3">
      <w:pPr>
        <w:tabs>
          <w:tab w:val="left" w:pos="2325"/>
        </w:tabs>
        <w:jc w:val="center"/>
        <w:rPr>
          <w:rFonts w:ascii="Times New Roman" w:hAnsi="Times New Roman"/>
          <w:b/>
          <w:bCs/>
          <w:sz w:val="26"/>
          <w:szCs w:val="26"/>
          <w:lang w:val="vi-VN"/>
        </w:rPr>
      </w:pPr>
    </w:p>
    <w:tbl>
      <w:tblPr>
        <w:tblW w:w="9356" w:type="dxa"/>
        <w:jc w:val="center"/>
        <w:tblLook w:val="04A0" w:firstRow="1" w:lastRow="0" w:firstColumn="1" w:lastColumn="0" w:noHBand="0" w:noVBand="1"/>
      </w:tblPr>
      <w:tblGrid>
        <w:gridCol w:w="4876"/>
        <w:gridCol w:w="4480"/>
      </w:tblGrid>
      <w:tr w:rsidR="00685B65" w:rsidRPr="00726EDD" w:rsidTr="00882732">
        <w:trPr>
          <w:jc w:val="center"/>
        </w:trPr>
        <w:tc>
          <w:tcPr>
            <w:tcW w:w="9356" w:type="dxa"/>
            <w:gridSpan w:val="2"/>
            <w:tcBorders>
              <w:bottom w:val="single" w:sz="4" w:space="0" w:color="auto"/>
            </w:tcBorders>
            <w:shd w:val="clear" w:color="auto" w:fill="auto"/>
          </w:tcPr>
          <w:p w:rsidR="00685B65" w:rsidRPr="00726EDD" w:rsidRDefault="00685B65"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ĐỀ CƯƠNG CHI TIẾT HỌC PHẦN</w:t>
            </w:r>
          </w:p>
          <w:p w:rsidR="00BD79D6" w:rsidRPr="00726EDD" w:rsidRDefault="00BD79D6" w:rsidP="00FD5FD3">
            <w:pPr>
              <w:jc w:val="center"/>
              <w:rPr>
                <w:rFonts w:ascii="Times New Roman" w:hAnsi="Times New Roman"/>
                <w:b/>
                <w:bCs/>
                <w:sz w:val="18"/>
                <w:szCs w:val="26"/>
                <w:lang w:val="vi-VN"/>
              </w:rPr>
            </w:pPr>
          </w:p>
          <w:p w:rsidR="00685B65" w:rsidRPr="00726EDD" w:rsidRDefault="00685B65" w:rsidP="00FD5FD3">
            <w:pPr>
              <w:numPr>
                <w:ilvl w:val="0"/>
                <w:numId w:val="48"/>
              </w:numPr>
              <w:tabs>
                <w:tab w:val="left" w:pos="315"/>
              </w:tabs>
              <w:rPr>
                <w:rFonts w:ascii="Times New Roman" w:hAnsi="Times New Roman"/>
                <w:i/>
                <w:sz w:val="26"/>
                <w:szCs w:val="26"/>
              </w:rPr>
            </w:pPr>
            <w:r w:rsidRPr="00726EDD">
              <w:rPr>
                <w:rFonts w:ascii="Times New Roman" w:hAnsi="Times New Roman"/>
                <w:b/>
                <w:sz w:val="26"/>
                <w:szCs w:val="26"/>
              </w:rPr>
              <w:t>Thông tin chung về học phần</w:t>
            </w:r>
          </w:p>
          <w:p w:rsidR="00BD79D6" w:rsidRPr="00726EDD" w:rsidRDefault="00BD79D6" w:rsidP="00BD79D6">
            <w:pPr>
              <w:tabs>
                <w:tab w:val="left" w:pos="315"/>
              </w:tabs>
              <w:ind w:left="360"/>
              <w:rPr>
                <w:rFonts w:ascii="Times New Roman" w:hAnsi="Times New Roman"/>
                <w:i/>
                <w:sz w:val="26"/>
                <w:szCs w:val="26"/>
              </w:rPr>
            </w:pPr>
          </w:p>
        </w:tc>
      </w:tr>
      <w:tr w:rsidR="00685B65"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numPr>
                <w:ilvl w:val="0"/>
                <w:numId w:val="49"/>
              </w:numPr>
              <w:tabs>
                <w:tab w:val="left" w:pos="426"/>
              </w:tabs>
              <w:autoSpaceDE w:val="0"/>
              <w:autoSpaceDN w:val="0"/>
              <w:adjustRightInd w:val="0"/>
              <w:ind w:left="322"/>
              <w:rPr>
                <w:rFonts w:ascii="Times New Roman" w:hAnsi="Times New Roman"/>
                <w:color w:val="000000"/>
                <w:sz w:val="26"/>
                <w:szCs w:val="26"/>
                <w:lang w:eastAsia="vi-VN"/>
              </w:rPr>
            </w:pPr>
            <w:r w:rsidRPr="00726EDD">
              <w:rPr>
                <w:rFonts w:ascii="Times New Roman" w:hAnsi="Times New Roman"/>
                <w:b/>
                <w:bCs/>
                <w:sz w:val="26"/>
                <w:szCs w:val="26"/>
                <w:lang w:val="vi-VN"/>
              </w:rPr>
              <w:t>Mã học phần:</w:t>
            </w:r>
            <w:r w:rsidRPr="00726EDD">
              <w:rPr>
                <w:rFonts w:ascii="Times New Roman" w:hAnsi="Times New Roman"/>
                <w:color w:val="000000"/>
                <w:sz w:val="26"/>
                <w:szCs w:val="26"/>
                <w:lang w:eastAsia="vi-VN"/>
              </w:rPr>
              <w:t xml:space="preserve"> </w:t>
            </w:r>
            <w:r w:rsidRPr="00726EDD">
              <w:rPr>
                <w:rFonts w:ascii="Times New Roman" w:hAnsi="Times New Roman"/>
                <w:color w:val="000000"/>
                <w:sz w:val="26"/>
                <w:szCs w:val="26"/>
              </w:rPr>
              <w:t>QKKQ511</w:t>
            </w:r>
          </w:p>
          <w:p w:rsidR="00685B65" w:rsidRPr="00726EDD" w:rsidRDefault="00685B65" w:rsidP="00FD5FD3">
            <w:pPr>
              <w:tabs>
                <w:tab w:val="left" w:pos="426"/>
              </w:tabs>
              <w:autoSpaceDE w:val="0"/>
              <w:autoSpaceDN w:val="0"/>
              <w:adjustRightInd w:val="0"/>
              <w:rPr>
                <w:rFonts w:ascii="Times New Roman" w:hAnsi="Times New Roman"/>
                <w:b/>
                <w:bCs/>
                <w:sz w:val="26"/>
                <w:szCs w:val="26"/>
                <w:lang w:val="vi-VN"/>
              </w:rPr>
            </w:pP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numPr>
                <w:ilvl w:val="0"/>
                <w:numId w:val="49"/>
              </w:numPr>
              <w:tabs>
                <w:tab w:val="left" w:pos="437"/>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 xml:space="preserve">Tên học phần: </w:t>
            </w:r>
            <w:r w:rsidRPr="00726EDD">
              <w:rPr>
                <w:rFonts w:ascii="Times New Roman" w:hAnsi="Times New Roman"/>
                <w:b/>
                <w:bCs/>
                <w:sz w:val="26"/>
                <w:szCs w:val="26"/>
              </w:rPr>
              <w:t xml:space="preserve">QUẢN TRỊ KINH DOANH QUỐC TẾ </w:t>
            </w:r>
          </w:p>
        </w:tc>
      </w:tr>
      <w:tr w:rsidR="00685B65"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numPr>
                <w:ilvl w:val="0"/>
                <w:numId w:val="49"/>
              </w:numPr>
              <w:tabs>
                <w:tab w:val="left" w:pos="477"/>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Ký hiệu học phần: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numPr>
                <w:ilvl w:val="0"/>
                <w:numId w:val="49"/>
              </w:numPr>
              <w:tabs>
                <w:tab w:val="left" w:pos="493"/>
              </w:tabs>
              <w:autoSpaceDE w:val="0"/>
              <w:autoSpaceDN w:val="0"/>
              <w:adjustRightInd w:val="0"/>
              <w:ind w:left="0" w:firstLine="0"/>
              <w:rPr>
                <w:rFonts w:ascii="Times New Roman" w:hAnsi="Times New Roman"/>
                <w:b/>
                <w:bCs/>
                <w:sz w:val="26"/>
                <w:szCs w:val="26"/>
              </w:rPr>
            </w:pPr>
            <w:r w:rsidRPr="00726EDD">
              <w:rPr>
                <w:rFonts w:ascii="Times New Roman" w:hAnsi="Times New Roman"/>
                <w:b/>
                <w:bCs/>
                <w:sz w:val="26"/>
                <w:szCs w:val="26"/>
                <w:lang w:val="vi-VN"/>
              </w:rPr>
              <w:t>Tên tiếng Anh:</w:t>
            </w:r>
            <w:r w:rsidRPr="00726EDD">
              <w:rPr>
                <w:rFonts w:ascii="Times New Roman" w:hAnsi="Times New Roman"/>
                <w:b/>
                <w:bCs/>
                <w:sz w:val="26"/>
                <w:szCs w:val="26"/>
              </w:rPr>
              <w:t xml:space="preserve"> INTERNATIONAL BUSINESS ADMINISTRATION</w:t>
            </w:r>
          </w:p>
        </w:tc>
      </w:tr>
      <w:tr w:rsidR="00685B65"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numPr>
                <w:ilvl w:val="0"/>
                <w:numId w:val="49"/>
              </w:numPr>
              <w:tabs>
                <w:tab w:val="left" w:pos="477"/>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Số tín chỉ: </w:t>
            </w:r>
            <w:r w:rsidRPr="00726EDD">
              <w:rPr>
                <w:rFonts w:ascii="Times New Roman" w:hAnsi="Times New Roman"/>
                <w:b/>
                <w:bCs/>
                <w:sz w:val="26"/>
                <w:szCs w:val="26"/>
              </w:rPr>
              <w:t>03</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tabs>
                <w:tab w:val="left" w:pos="2325"/>
              </w:tabs>
              <w:rPr>
                <w:rFonts w:ascii="Times New Roman" w:hAnsi="Times New Roman"/>
                <w:bCs/>
                <w:sz w:val="26"/>
                <w:szCs w:val="26"/>
              </w:rPr>
            </w:pPr>
          </w:p>
        </w:tc>
      </w:tr>
      <w:tr w:rsidR="00685B65"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numPr>
                <w:ilvl w:val="0"/>
                <w:numId w:val="49"/>
              </w:numPr>
              <w:tabs>
                <w:tab w:val="left" w:pos="488"/>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Phân bố thời gian: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tabs>
                <w:tab w:val="left" w:pos="2325"/>
              </w:tabs>
              <w:jc w:val="center"/>
              <w:rPr>
                <w:rFonts w:ascii="Times New Roman" w:hAnsi="Times New Roman"/>
                <w:b/>
                <w:bCs/>
                <w:sz w:val="26"/>
                <w:szCs w:val="26"/>
                <w:lang w:val="vi-VN"/>
              </w:rPr>
            </w:pPr>
          </w:p>
        </w:tc>
      </w:tr>
      <w:tr w:rsidR="00685B65"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tabs>
                <w:tab w:val="left" w:pos="284"/>
              </w:tabs>
              <w:rPr>
                <w:rFonts w:ascii="Times New Roman" w:hAnsi="Times New Roman"/>
                <w:b/>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 xml:space="preserve">Lý thuyết: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tabs>
                <w:tab w:val="left" w:pos="485"/>
              </w:tabs>
              <w:rPr>
                <w:rFonts w:ascii="Times New Roman" w:hAnsi="Times New Roman"/>
                <w:sz w:val="26"/>
                <w:szCs w:val="26"/>
              </w:rPr>
            </w:pPr>
            <w:r w:rsidRPr="00726EDD">
              <w:rPr>
                <w:rFonts w:ascii="Times New Roman" w:hAnsi="Times New Roman"/>
                <w:sz w:val="26"/>
                <w:szCs w:val="26"/>
              </w:rPr>
              <w:t>30 tiết</w:t>
            </w:r>
          </w:p>
        </w:tc>
      </w:tr>
      <w:tr w:rsidR="00685B65"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xml:space="preserve">- Thực hành, thí nghiệm hoặc thảo luận: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tabs>
                <w:tab w:val="left" w:pos="2325"/>
              </w:tabs>
              <w:rPr>
                <w:rFonts w:ascii="Times New Roman" w:hAnsi="Times New Roman"/>
                <w:sz w:val="26"/>
                <w:szCs w:val="26"/>
              </w:rPr>
            </w:pPr>
            <w:r w:rsidRPr="00726EDD">
              <w:rPr>
                <w:rFonts w:ascii="Times New Roman" w:hAnsi="Times New Roman"/>
                <w:sz w:val="26"/>
                <w:szCs w:val="26"/>
              </w:rPr>
              <w:t>30 tiết</w:t>
            </w:r>
          </w:p>
        </w:tc>
      </w:tr>
      <w:tr w:rsidR="00685B65"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Thực tập, đồ án</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tabs>
                <w:tab w:val="left" w:pos="2325"/>
              </w:tabs>
              <w:rPr>
                <w:rFonts w:ascii="Times New Roman" w:hAnsi="Times New Roman"/>
                <w:sz w:val="26"/>
                <w:szCs w:val="26"/>
              </w:rPr>
            </w:pPr>
            <w:r w:rsidRPr="00726EDD">
              <w:rPr>
                <w:rFonts w:ascii="Times New Roman" w:hAnsi="Times New Roman"/>
                <w:sz w:val="26"/>
                <w:szCs w:val="26"/>
              </w:rPr>
              <w:t>0</w:t>
            </w:r>
          </w:p>
        </w:tc>
      </w:tr>
      <w:tr w:rsidR="00685B65"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tabs>
                <w:tab w:val="left" w:pos="2325"/>
              </w:tabs>
              <w:rPr>
                <w:rFonts w:ascii="Times New Roman" w:hAnsi="Times New Roman"/>
                <w:bCs/>
                <w:sz w:val="26"/>
                <w:szCs w:val="26"/>
                <w:lang w:val="vi-VN"/>
              </w:rPr>
            </w:pPr>
            <w:r w:rsidRPr="00726EDD">
              <w:rPr>
                <w:rFonts w:ascii="Times New Roman" w:hAnsi="Times New Roman"/>
                <w:bCs/>
                <w:sz w:val="26"/>
                <w:szCs w:val="26"/>
                <w:lang w:val="vi-VN"/>
              </w:rPr>
              <w:t xml:space="preserve">- Tự học: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685B65" w:rsidRPr="00726EDD" w:rsidRDefault="00685B65" w:rsidP="00FD5FD3">
            <w:pPr>
              <w:tabs>
                <w:tab w:val="left" w:pos="2325"/>
              </w:tabs>
              <w:rPr>
                <w:rFonts w:ascii="Times New Roman" w:hAnsi="Times New Roman"/>
                <w:sz w:val="26"/>
                <w:szCs w:val="26"/>
              </w:rPr>
            </w:pPr>
            <w:r w:rsidRPr="00726EDD">
              <w:rPr>
                <w:rFonts w:ascii="Times New Roman" w:hAnsi="Times New Roman"/>
                <w:sz w:val="26"/>
                <w:szCs w:val="26"/>
              </w:rPr>
              <w:t>90 giờ</w:t>
            </w:r>
          </w:p>
        </w:tc>
      </w:tr>
      <w:tr w:rsidR="00685B65"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numPr>
                <w:ilvl w:val="0"/>
                <w:numId w:val="49"/>
              </w:numPr>
              <w:tabs>
                <w:tab w:val="left" w:pos="499"/>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Các giảng viên phụ trách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tabs>
                <w:tab w:val="left" w:pos="2325"/>
              </w:tabs>
              <w:jc w:val="center"/>
              <w:rPr>
                <w:rFonts w:ascii="Times New Roman" w:hAnsi="Times New Roman"/>
                <w:b/>
                <w:bCs/>
                <w:sz w:val="26"/>
                <w:szCs w:val="26"/>
                <w:lang w:val="vi-VN"/>
              </w:rPr>
            </w:pPr>
          </w:p>
        </w:tc>
      </w:tr>
      <w:tr w:rsidR="00685B65"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tabs>
                <w:tab w:val="left" w:pos="284"/>
              </w:tabs>
              <w:rPr>
                <w:rFonts w:ascii="Times New Roman" w:hAnsi="Times New Roman"/>
                <w:b/>
                <w:bCs/>
                <w:sz w:val="26"/>
                <w:szCs w:val="26"/>
                <w:lang w:val="vi-VN"/>
              </w:rPr>
            </w:pPr>
            <w:r w:rsidRPr="00726EDD">
              <w:rPr>
                <w:rFonts w:ascii="Times New Roman" w:hAnsi="Times New Roman"/>
                <w:bCs/>
                <w:sz w:val="26"/>
                <w:szCs w:val="26"/>
                <w:lang w:val="vi-VN"/>
              </w:rPr>
              <w:t xml:space="preserve">- Giảng viên phụ trách chính: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685B65" w:rsidRPr="00726EDD" w:rsidRDefault="00685B65" w:rsidP="00FD5FD3">
            <w:pPr>
              <w:tabs>
                <w:tab w:val="left" w:pos="2325"/>
              </w:tabs>
              <w:rPr>
                <w:rFonts w:ascii="Times New Roman" w:hAnsi="Times New Roman"/>
                <w:bCs/>
                <w:sz w:val="26"/>
                <w:szCs w:val="26"/>
              </w:rPr>
            </w:pPr>
          </w:p>
        </w:tc>
      </w:tr>
      <w:tr w:rsidR="00685B65"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tabs>
                <w:tab w:val="left" w:pos="284"/>
              </w:tabs>
              <w:rPr>
                <w:rFonts w:ascii="Times New Roman" w:hAnsi="Times New Roman"/>
                <w:bCs/>
                <w:sz w:val="26"/>
                <w:szCs w:val="26"/>
                <w:lang w:val="vi-VN"/>
              </w:rPr>
            </w:pPr>
            <w:r w:rsidRPr="00726EDD">
              <w:rPr>
                <w:rFonts w:ascii="Times New Roman" w:hAnsi="Times New Roman"/>
                <w:sz w:val="26"/>
                <w:szCs w:val="26"/>
                <w:lang w:val="vi-VN"/>
              </w:rPr>
              <w:t>- Danh sách giảng viên cùng giảng dạy:</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685B65" w:rsidRPr="00726EDD" w:rsidRDefault="00685B65" w:rsidP="00FD5FD3">
            <w:pPr>
              <w:tabs>
                <w:tab w:val="left" w:pos="2325"/>
              </w:tabs>
              <w:rPr>
                <w:rFonts w:ascii="Times New Roman" w:hAnsi="Times New Roman"/>
                <w:bCs/>
                <w:sz w:val="26"/>
                <w:szCs w:val="26"/>
              </w:rPr>
            </w:pPr>
          </w:p>
        </w:tc>
      </w:tr>
      <w:tr w:rsidR="00685B65"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numPr>
                <w:ilvl w:val="0"/>
                <w:numId w:val="49"/>
              </w:numPr>
              <w:tabs>
                <w:tab w:val="left" w:pos="522"/>
              </w:tabs>
              <w:autoSpaceDE w:val="0"/>
              <w:autoSpaceDN w:val="0"/>
              <w:adjustRightInd w:val="0"/>
              <w:ind w:left="0" w:firstLine="0"/>
              <w:rPr>
                <w:rFonts w:ascii="Times New Roman" w:hAnsi="Times New Roman"/>
                <w:bCs/>
                <w:sz w:val="26"/>
                <w:szCs w:val="26"/>
                <w:lang w:val="vi-VN"/>
              </w:rPr>
            </w:pPr>
            <w:r w:rsidRPr="00726EDD">
              <w:rPr>
                <w:rFonts w:ascii="Times New Roman" w:hAnsi="Times New Roman"/>
                <w:b/>
                <w:bCs/>
                <w:sz w:val="26"/>
                <w:szCs w:val="26"/>
                <w:lang w:val="vi-VN"/>
              </w:rPr>
              <w:t>Điều kiện tham gia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tabs>
                <w:tab w:val="left" w:pos="2325"/>
              </w:tabs>
              <w:jc w:val="center"/>
              <w:rPr>
                <w:rFonts w:ascii="Times New Roman" w:hAnsi="Times New Roman"/>
                <w:bCs/>
                <w:sz w:val="26"/>
                <w:szCs w:val="26"/>
                <w:lang w:val="vi-VN"/>
              </w:rPr>
            </w:pPr>
          </w:p>
        </w:tc>
      </w:tr>
      <w:tr w:rsidR="00685B65"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tabs>
                <w:tab w:val="left" w:pos="284"/>
              </w:tabs>
              <w:rPr>
                <w:rFonts w:ascii="Times New Roman" w:hAnsi="Times New Roman"/>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Học phần tiên quyết:</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685B65" w:rsidRPr="00726EDD" w:rsidRDefault="00685B65"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r w:rsidR="00685B65"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Học phần học trước:</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685B65" w:rsidRPr="00726EDD" w:rsidRDefault="00685B65"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r w:rsidR="00685B65"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rPr>
                <w:rFonts w:ascii="Times New Roman" w:hAnsi="Times New Roman"/>
                <w:bCs/>
                <w:sz w:val="26"/>
                <w:szCs w:val="26"/>
                <w:lang w:val="vi-VN"/>
              </w:rPr>
            </w:pPr>
            <w:r w:rsidRPr="00726EDD">
              <w:rPr>
                <w:rFonts w:ascii="Times New Roman" w:hAnsi="Times New Roman"/>
                <w:bCs/>
                <w:sz w:val="26"/>
                <w:szCs w:val="26"/>
                <w:lang w:val="vi-VN"/>
              </w:rPr>
              <w:t>- Học phần song hành:</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685B65" w:rsidRPr="00726EDD" w:rsidRDefault="00685B65"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bl>
    <w:p w:rsidR="00882732" w:rsidRPr="00726EDD" w:rsidRDefault="00882732" w:rsidP="00882732">
      <w:pPr>
        <w:tabs>
          <w:tab w:val="left" w:pos="284"/>
        </w:tabs>
        <w:spacing w:line="360" w:lineRule="auto"/>
        <w:rPr>
          <w:rFonts w:ascii="Times New Roman" w:hAnsi="Times New Roman"/>
          <w:b/>
          <w:sz w:val="26"/>
          <w:szCs w:val="26"/>
        </w:rPr>
      </w:pPr>
    </w:p>
    <w:p w:rsidR="00685B65" w:rsidRPr="00726EDD" w:rsidRDefault="00685B65" w:rsidP="00882732">
      <w:pPr>
        <w:numPr>
          <w:ilvl w:val="0"/>
          <w:numId w:val="48"/>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Mô tả học phần:</w:t>
      </w:r>
    </w:p>
    <w:p w:rsidR="00685B65" w:rsidRPr="00726EDD" w:rsidRDefault="00685B65" w:rsidP="00882732">
      <w:pPr>
        <w:pStyle w:val="ListParagraph"/>
        <w:numPr>
          <w:ilvl w:val="0"/>
          <w:numId w:val="19"/>
        </w:numPr>
        <w:spacing w:after="0" w:line="360" w:lineRule="auto"/>
        <w:ind w:left="360"/>
        <w:jc w:val="both"/>
        <w:rPr>
          <w:rFonts w:cs="Times New Roman"/>
          <w:sz w:val="26"/>
          <w:szCs w:val="26"/>
          <w:lang w:val="pt-BR"/>
        </w:rPr>
      </w:pPr>
      <w:r w:rsidRPr="00726EDD">
        <w:rPr>
          <w:rFonts w:cs="Times New Roman"/>
          <w:sz w:val="26"/>
          <w:szCs w:val="26"/>
          <w:lang w:val="pt-BR"/>
        </w:rPr>
        <w:t>Học phần quản trị kinh doanh quốc tế chứa đựng những nội dung kiến thức lý luận quan trọng và nâng cao chủ yếu như sau: Nhu cầu khách quan cần thiết phải nghiên cứu về quản trị kinh doanh quốc tế; những nét tiêu biểu về mô hình công ty đa quốc gia, về hệ thống kinh tế và hội nhập kinh tế quốc tế, về văn hóa giao lưu quốc tế, về thương mại và tài chính quốc tế, về các mắt chiến lược quốc tế như chiến lược sản xuất, chiến lược marketing, chiến lược tổ chức, chiến lược nguồn nhân lực,...</w:t>
      </w:r>
    </w:p>
    <w:p w:rsidR="00685B65" w:rsidRPr="00726EDD" w:rsidRDefault="00685B65" w:rsidP="00882732">
      <w:pPr>
        <w:numPr>
          <w:ilvl w:val="0"/>
          <w:numId w:val="48"/>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Mục tiêu học phần (Goals)</w:t>
      </w:r>
    </w:p>
    <w:tbl>
      <w:tblPr>
        <w:tblW w:w="9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6254"/>
        <w:gridCol w:w="1819"/>
      </w:tblGrid>
      <w:tr w:rsidR="00685B65" w:rsidRPr="00726EDD" w:rsidTr="00882732">
        <w:trPr>
          <w:jc w:val="center"/>
        </w:trPr>
        <w:tc>
          <w:tcPr>
            <w:tcW w:w="1254" w:type="dxa"/>
            <w:shd w:val="clear" w:color="auto" w:fill="FFFFFF" w:themeFill="background1"/>
          </w:tcPr>
          <w:p w:rsidR="00685B65" w:rsidRPr="00726EDD" w:rsidRDefault="00685B65"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Mục tiêu</w:t>
            </w:r>
          </w:p>
          <w:p w:rsidR="00685B65" w:rsidRPr="00726EDD" w:rsidRDefault="00685B65"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i/>
                <w:sz w:val="26"/>
                <w:szCs w:val="26"/>
              </w:rPr>
              <w:t>(Goals)</w:t>
            </w:r>
          </w:p>
        </w:tc>
        <w:tc>
          <w:tcPr>
            <w:tcW w:w="6254" w:type="dxa"/>
            <w:shd w:val="clear" w:color="auto" w:fill="FFFFFF" w:themeFill="background1"/>
          </w:tcPr>
          <w:p w:rsidR="00685B65" w:rsidRPr="00726EDD" w:rsidRDefault="00685B65"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sz w:val="26"/>
                <w:szCs w:val="26"/>
              </w:rPr>
              <w:t xml:space="preserve">Mô tả </w:t>
            </w:r>
            <w:r w:rsidRPr="00726EDD">
              <w:rPr>
                <w:rFonts w:ascii="Times New Roman" w:hAnsi="Times New Roman"/>
                <w:b/>
                <w:bCs/>
                <w:i/>
                <w:sz w:val="26"/>
                <w:szCs w:val="26"/>
              </w:rPr>
              <w:t>(Goal description)</w:t>
            </w:r>
          </w:p>
          <w:p w:rsidR="00685B65" w:rsidRPr="00726EDD" w:rsidRDefault="00685B65" w:rsidP="00FD5FD3">
            <w:pPr>
              <w:tabs>
                <w:tab w:val="left" w:pos="284"/>
                <w:tab w:val="left" w:pos="5954"/>
              </w:tabs>
              <w:jc w:val="center"/>
              <w:rPr>
                <w:rFonts w:ascii="Times New Roman" w:hAnsi="Times New Roman"/>
                <w:bCs/>
                <w:i/>
                <w:color w:val="0033CC"/>
                <w:sz w:val="26"/>
                <w:szCs w:val="26"/>
              </w:rPr>
            </w:pPr>
            <w:r w:rsidRPr="00726EDD">
              <w:rPr>
                <w:rFonts w:ascii="Times New Roman" w:hAnsi="Times New Roman"/>
                <w:bCs/>
                <w:i/>
                <w:color w:val="0033CC"/>
                <w:sz w:val="26"/>
                <w:szCs w:val="26"/>
              </w:rPr>
              <w:t>(Học phần này trang bị cho học viên)</w:t>
            </w:r>
          </w:p>
        </w:tc>
        <w:tc>
          <w:tcPr>
            <w:tcW w:w="1819" w:type="dxa"/>
            <w:shd w:val="clear" w:color="auto" w:fill="FFFFFF" w:themeFill="background1"/>
          </w:tcPr>
          <w:p w:rsidR="00685B65" w:rsidRPr="00726EDD" w:rsidRDefault="00685B65"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sz w:val="26"/>
                <w:szCs w:val="26"/>
                <w:lang w:val="fr-FR"/>
              </w:rPr>
              <w:t>Chuẩn đầu ra</w:t>
            </w:r>
          </w:p>
          <w:p w:rsidR="00685B65" w:rsidRPr="00726EDD" w:rsidRDefault="00685B65" w:rsidP="00FD5FD3">
            <w:pPr>
              <w:tabs>
                <w:tab w:val="left" w:pos="284"/>
                <w:tab w:val="left" w:pos="5954"/>
              </w:tabs>
              <w:jc w:val="center"/>
              <w:rPr>
                <w:rFonts w:ascii="Times New Roman" w:hAnsi="Times New Roman"/>
                <w:b/>
                <w:bCs/>
                <w:i/>
                <w:sz w:val="26"/>
                <w:szCs w:val="26"/>
                <w:lang w:val="fr-FR"/>
              </w:rPr>
            </w:pPr>
            <w:r w:rsidRPr="00726EDD">
              <w:rPr>
                <w:rFonts w:ascii="Times New Roman" w:hAnsi="Times New Roman"/>
                <w:b/>
                <w:bCs/>
                <w:sz w:val="26"/>
                <w:szCs w:val="26"/>
                <w:lang w:val="fr-FR"/>
              </w:rPr>
              <w:t>CTĐT (ELOs)</w:t>
            </w:r>
          </w:p>
        </w:tc>
      </w:tr>
      <w:tr w:rsidR="00685B65" w:rsidRPr="00726EDD" w:rsidTr="00882732">
        <w:trPr>
          <w:jc w:val="center"/>
        </w:trPr>
        <w:tc>
          <w:tcPr>
            <w:tcW w:w="1254"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lastRenderedPageBreak/>
              <w:t>G1</w:t>
            </w:r>
          </w:p>
        </w:tc>
        <w:tc>
          <w:tcPr>
            <w:tcW w:w="6254" w:type="dxa"/>
            <w:shd w:val="clear" w:color="auto" w:fill="auto"/>
            <w:vAlign w:val="center"/>
          </w:tcPr>
          <w:p w:rsidR="00685B65" w:rsidRPr="00726EDD" w:rsidRDefault="00685B65" w:rsidP="00FD5FD3">
            <w:pPr>
              <w:jc w:val="both"/>
              <w:rPr>
                <w:rFonts w:ascii="Times New Roman" w:hAnsi="Times New Roman"/>
                <w:noProof/>
                <w:sz w:val="26"/>
                <w:szCs w:val="26"/>
              </w:rPr>
            </w:pPr>
            <w:r w:rsidRPr="00726EDD">
              <w:rPr>
                <w:rFonts w:ascii="Times New Roman" w:hAnsi="Times New Roman"/>
                <w:noProof/>
                <w:sz w:val="26"/>
                <w:szCs w:val="26"/>
              </w:rPr>
              <w:t>Vận dụng lý thuyết marketing và phát triển sản phẩm toàn cầu để đưa ra được các quyết định quản trị sản xuất quốc tế.</w:t>
            </w:r>
          </w:p>
        </w:tc>
        <w:tc>
          <w:tcPr>
            <w:tcW w:w="1819"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noProof/>
                <w:sz w:val="26"/>
                <w:szCs w:val="26"/>
              </w:rPr>
              <w:t>ELO2</w:t>
            </w:r>
          </w:p>
        </w:tc>
      </w:tr>
      <w:tr w:rsidR="00685B65" w:rsidRPr="00726EDD" w:rsidTr="00882732">
        <w:trPr>
          <w:jc w:val="center"/>
        </w:trPr>
        <w:tc>
          <w:tcPr>
            <w:tcW w:w="1254"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G2</w:t>
            </w:r>
          </w:p>
        </w:tc>
        <w:tc>
          <w:tcPr>
            <w:tcW w:w="6254" w:type="dxa"/>
            <w:shd w:val="clear" w:color="auto" w:fill="auto"/>
            <w:vAlign w:val="center"/>
          </w:tcPr>
          <w:p w:rsidR="00685B65" w:rsidRPr="00726EDD" w:rsidRDefault="00685B65" w:rsidP="00FD5FD3">
            <w:pPr>
              <w:jc w:val="both"/>
              <w:rPr>
                <w:rFonts w:ascii="Times New Roman" w:hAnsi="Times New Roman"/>
                <w:sz w:val="26"/>
                <w:szCs w:val="26"/>
                <w:lang w:val="en-GB"/>
              </w:rPr>
            </w:pPr>
            <w:r w:rsidRPr="00726EDD">
              <w:rPr>
                <w:rFonts w:ascii="Times New Roman" w:hAnsi="Times New Roman"/>
                <w:bCs/>
                <w:noProof/>
                <w:sz w:val="26"/>
                <w:szCs w:val="26"/>
              </w:rPr>
              <w:t>Hoạch định được chiến lược kinh doanh toàn cầu.</w:t>
            </w:r>
          </w:p>
        </w:tc>
        <w:tc>
          <w:tcPr>
            <w:tcW w:w="1819"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noProof/>
                <w:sz w:val="26"/>
                <w:szCs w:val="26"/>
              </w:rPr>
              <w:t>ELO3</w:t>
            </w:r>
          </w:p>
        </w:tc>
      </w:tr>
      <w:tr w:rsidR="00685B65" w:rsidRPr="00726EDD" w:rsidTr="00882732">
        <w:trPr>
          <w:jc w:val="center"/>
        </w:trPr>
        <w:tc>
          <w:tcPr>
            <w:tcW w:w="1254"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G3</w:t>
            </w:r>
          </w:p>
        </w:tc>
        <w:tc>
          <w:tcPr>
            <w:tcW w:w="6254" w:type="dxa"/>
            <w:shd w:val="clear" w:color="auto" w:fill="auto"/>
            <w:vAlign w:val="center"/>
          </w:tcPr>
          <w:p w:rsidR="00685B65" w:rsidRPr="00726EDD" w:rsidRDefault="00685B65" w:rsidP="00FD5FD3">
            <w:pPr>
              <w:tabs>
                <w:tab w:val="left" w:pos="284"/>
                <w:tab w:val="left" w:pos="5954"/>
              </w:tabs>
              <w:jc w:val="both"/>
              <w:rPr>
                <w:rFonts w:ascii="Times New Roman" w:hAnsi="Times New Roman"/>
                <w:sz w:val="26"/>
                <w:szCs w:val="26"/>
                <w:lang w:val="nb-NO"/>
              </w:rPr>
            </w:pPr>
            <w:r w:rsidRPr="00726EDD">
              <w:rPr>
                <w:rFonts w:ascii="Times New Roman" w:hAnsi="Times New Roman"/>
                <w:bCs/>
                <w:noProof/>
                <w:sz w:val="26"/>
                <w:szCs w:val="26"/>
              </w:rPr>
              <w:t>Đánh giá được cách thức tổ chức của các công ty xuyên quốc gia.</w:t>
            </w:r>
          </w:p>
        </w:tc>
        <w:tc>
          <w:tcPr>
            <w:tcW w:w="1819"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noProof/>
                <w:sz w:val="26"/>
                <w:szCs w:val="26"/>
              </w:rPr>
              <w:t>ELO3</w:t>
            </w:r>
          </w:p>
        </w:tc>
      </w:tr>
    </w:tbl>
    <w:p w:rsidR="00882732" w:rsidRPr="00726EDD" w:rsidRDefault="00882732" w:rsidP="00882732">
      <w:pPr>
        <w:tabs>
          <w:tab w:val="left" w:pos="284"/>
        </w:tabs>
        <w:rPr>
          <w:rFonts w:ascii="Times New Roman" w:hAnsi="Times New Roman"/>
          <w:b/>
          <w:sz w:val="26"/>
          <w:szCs w:val="26"/>
        </w:rPr>
      </w:pPr>
    </w:p>
    <w:p w:rsidR="00685B65" w:rsidRPr="00726EDD" w:rsidRDefault="00685B65" w:rsidP="00882732">
      <w:pPr>
        <w:numPr>
          <w:ilvl w:val="0"/>
          <w:numId w:val="48"/>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Chuẩn đầu ra của học phần (Course Expected Learning Outcomes-CELOs)</w:t>
      </w:r>
    </w:p>
    <w:p w:rsidR="00685B65" w:rsidRPr="00726EDD" w:rsidRDefault="00685B65" w:rsidP="00882732">
      <w:pPr>
        <w:spacing w:line="360" w:lineRule="auto"/>
        <w:ind w:firstLine="426"/>
        <w:rPr>
          <w:rFonts w:ascii="Times New Roman" w:hAnsi="Times New Roman"/>
          <w:bCs/>
          <w:sz w:val="26"/>
          <w:szCs w:val="26"/>
        </w:rPr>
      </w:pPr>
      <w:r w:rsidRPr="00726EDD">
        <w:rPr>
          <w:rFonts w:ascii="Times New Roman" w:hAnsi="Times New Roman"/>
          <w:bCs/>
          <w:sz w:val="26"/>
          <w:szCs w:val="26"/>
          <w:lang w:val="vi-VN"/>
        </w:rPr>
        <w:t xml:space="preserve">Sau khi học xong học phần, </w:t>
      </w:r>
      <w:r w:rsidRPr="00726EDD">
        <w:rPr>
          <w:rFonts w:ascii="Times New Roman" w:hAnsi="Times New Roman"/>
          <w:bCs/>
          <w:sz w:val="26"/>
          <w:szCs w:val="26"/>
        </w:rPr>
        <w:t>học viên</w:t>
      </w:r>
      <w:r w:rsidRPr="00726EDD">
        <w:rPr>
          <w:rFonts w:ascii="Times New Roman" w:hAnsi="Times New Roman"/>
          <w:bCs/>
          <w:sz w:val="26"/>
          <w:szCs w:val="26"/>
          <w:lang w:val="vi-VN"/>
        </w:rPr>
        <w:t xml:space="preserve"> có khả năng</w:t>
      </w:r>
      <w:r w:rsidRPr="00726EDD">
        <w:rPr>
          <w:rFonts w:ascii="Times New Roman" w:hAnsi="Times New Roman"/>
          <w:bCs/>
          <w:sz w:val="26"/>
          <w:szCs w:val="26"/>
        </w:rPr>
        <w:t>:</w:t>
      </w:r>
    </w:p>
    <w:p w:rsidR="00685B65" w:rsidRPr="00726EDD" w:rsidRDefault="00685B65" w:rsidP="00882732">
      <w:pPr>
        <w:spacing w:line="360" w:lineRule="auto"/>
        <w:rPr>
          <w:rFonts w:ascii="Times New Roman" w:hAnsi="Times New Roman"/>
          <w:bCs/>
          <w:sz w:val="26"/>
          <w:szCs w:val="26"/>
        </w:rPr>
      </w:pPr>
      <w:r w:rsidRPr="00726EDD">
        <w:rPr>
          <w:rFonts w:ascii="Times New Roman" w:hAnsi="Times New Roman"/>
          <w:bCs/>
          <w:sz w:val="26"/>
          <w:szCs w:val="26"/>
        </w:rPr>
        <w:t xml:space="preserve">Bảng 4.1. </w:t>
      </w:r>
      <w:r w:rsidRPr="00726EDD">
        <w:rPr>
          <w:rFonts w:ascii="Times New Roman" w:hAnsi="Times New Roman"/>
          <w:sz w:val="26"/>
          <w:szCs w:val="26"/>
        </w:rPr>
        <w:t>Chuẩn đầu ra của học phần</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17"/>
        <w:gridCol w:w="7434"/>
      </w:tblGrid>
      <w:tr w:rsidR="00685B65" w:rsidRPr="00726EDD" w:rsidTr="00882732">
        <w:trPr>
          <w:jc w:val="center"/>
        </w:trPr>
        <w:tc>
          <w:tcPr>
            <w:tcW w:w="1917"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CĐR của học phần (CELOs)</w:t>
            </w:r>
          </w:p>
        </w:tc>
        <w:tc>
          <w:tcPr>
            <w:tcW w:w="7434"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Mô tả CELOs</w:t>
            </w:r>
          </w:p>
          <w:p w:rsidR="00685B65" w:rsidRPr="00726EDD" w:rsidRDefault="00685B65"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(Sau khi học xong môn học này, người học có thể:)</w:t>
            </w:r>
          </w:p>
        </w:tc>
      </w:tr>
      <w:tr w:rsidR="00685B65" w:rsidRPr="00726EDD" w:rsidTr="00882732">
        <w:trPr>
          <w:jc w:val="center"/>
        </w:trPr>
        <w:tc>
          <w:tcPr>
            <w:tcW w:w="1917"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 1</w:t>
            </w:r>
          </w:p>
        </w:tc>
        <w:tc>
          <w:tcPr>
            <w:tcW w:w="7434" w:type="dxa"/>
            <w:shd w:val="clear" w:color="auto" w:fill="auto"/>
            <w:vAlign w:val="center"/>
          </w:tcPr>
          <w:p w:rsidR="00685B65" w:rsidRPr="00726EDD" w:rsidRDefault="00685B65" w:rsidP="00FD5FD3">
            <w:pPr>
              <w:tabs>
                <w:tab w:val="left" w:pos="284"/>
                <w:tab w:val="left" w:pos="5954"/>
              </w:tabs>
              <w:rPr>
                <w:rFonts w:ascii="Times New Roman" w:hAnsi="Times New Roman"/>
                <w:bCs/>
                <w:sz w:val="26"/>
                <w:szCs w:val="26"/>
              </w:rPr>
            </w:pPr>
            <w:r w:rsidRPr="00726EDD">
              <w:rPr>
                <w:rFonts w:ascii="Times New Roman" w:hAnsi="Times New Roman"/>
                <w:noProof/>
                <w:sz w:val="26"/>
                <w:szCs w:val="26"/>
              </w:rPr>
              <w:t>Vận dụng lý thuyết marketing và phát triển sản phẩm toàn cầu để đưa ra được các quyết định quản trị sản xuất quốc tế.</w:t>
            </w:r>
          </w:p>
        </w:tc>
      </w:tr>
      <w:tr w:rsidR="00685B65" w:rsidRPr="00726EDD" w:rsidTr="00882732">
        <w:trPr>
          <w:jc w:val="center"/>
        </w:trPr>
        <w:tc>
          <w:tcPr>
            <w:tcW w:w="1917"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 2</w:t>
            </w:r>
          </w:p>
        </w:tc>
        <w:tc>
          <w:tcPr>
            <w:tcW w:w="7434" w:type="dxa"/>
            <w:shd w:val="clear" w:color="auto" w:fill="auto"/>
            <w:vAlign w:val="center"/>
          </w:tcPr>
          <w:p w:rsidR="00685B65" w:rsidRPr="00726EDD" w:rsidRDefault="00685B65" w:rsidP="00FD5FD3">
            <w:pPr>
              <w:tabs>
                <w:tab w:val="left" w:pos="284"/>
                <w:tab w:val="left" w:pos="5954"/>
              </w:tabs>
              <w:jc w:val="both"/>
              <w:rPr>
                <w:rFonts w:ascii="Times New Roman" w:hAnsi="Times New Roman"/>
                <w:bCs/>
                <w:sz w:val="26"/>
                <w:szCs w:val="26"/>
              </w:rPr>
            </w:pPr>
            <w:r w:rsidRPr="00726EDD">
              <w:rPr>
                <w:rFonts w:ascii="Times New Roman" w:hAnsi="Times New Roman"/>
                <w:bCs/>
                <w:noProof/>
                <w:sz w:val="26"/>
                <w:szCs w:val="26"/>
              </w:rPr>
              <w:t>Hoạch định được chiến lược kinh doanh toàn cầu.</w:t>
            </w:r>
          </w:p>
        </w:tc>
      </w:tr>
      <w:tr w:rsidR="00685B65" w:rsidRPr="00726EDD" w:rsidTr="00882732">
        <w:trPr>
          <w:jc w:val="center"/>
        </w:trPr>
        <w:tc>
          <w:tcPr>
            <w:tcW w:w="1917"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3</w:t>
            </w:r>
          </w:p>
        </w:tc>
        <w:tc>
          <w:tcPr>
            <w:tcW w:w="7434" w:type="dxa"/>
            <w:shd w:val="clear" w:color="auto" w:fill="auto"/>
            <w:vAlign w:val="center"/>
          </w:tcPr>
          <w:p w:rsidR="00685B65" w:rsidRPr="00726EDD" w:rsidRDefault="00685B65" w:rsidP="00FD5FD3">
            <w:pPr>
              <w:tabs>
                <w:tab w:val="left" w:pos="284"/>
                <w:tab w:val="left" w:pos="5954"/>
              </w:tabs>
              <w:jc w:val="both"/>
              <w:rPr>
                <w:rFonts w:ascii="Times New Roman" w:hAnsi="Times New Roman"/>
                <w:bCs/>
                <w:sz w:val="26"/>
                <w:szCs w:val="26"/>
              </w:rPr>
            </w:pPr>
            <w:r w:rsidRPr="00726EDD">
              <w:rPr>
                <w:rFonts w:ascii="Times New Roman" w:hAnsi="Times New Roman"/>
                <w:bCs/>
                <w:noProof/>
                <w:sz w:val="26"/>
                <w:szCs w:val="26"/>
              </w:rPr>
              <w:t>Đánh giá được cách thức tổ chức của các công ty xuyên quốc gia.</w:t>
            </w:r>
          </w:p>
        </w:tc>
      </w:tr>
      <w:tr w:rsidR="00685B65" w:rsidRPr="00726EDD" w:rsidTr="00882732">
        <w:trPr>
          <w:jc w:val="center"/>
        </w:trPr>
        <w:tc>
          <w:tcPr>
            <w:tcW w:w="1917"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4</w:t>
            </w:r>
          </w:p>
        </w:tc>
        <w:tc>
          <w:tcPr>
            <w:tcW w:w="7434" w:type="dxa"/>
            <w:shd w:val="clear" w:color="auto" w:fill="FFFFFF" w:themeFill="background1"/>
          </w:tcPr>
          <w:p w:rsidR="00685B65" w:rsidRPr="00726EDD" w:rsidRDefault="00685B65" w:rsidP="00FD5FD3">
            <w:pPr>
              <w:tabs>
                <w:tab w:val="left" w:pos="284"/>
                <w:tab w:val="left" w:pos="5954"/>
              </w:tabs>
              <w:jc w:val="both"/>
              <w:rPr>
                <w:rFonts w:ascii="Times New Roman" w:hAnsi="Times New Roman"/>
                <w:bCs/>
                <w:sz w:val="26"/>
                <w:szCs w:val="26"/>
              </w:rPr>
            </w:pPr>
            <w:r w:rsidRPr="00726EDD">
              <w:rPr>
                <w:rFonts w:ascii="Times New Roman" w:hAnsi="Times New Roman"/>
                <w:bCs/>
                <w:noProof/>
                <w:sz w:val="26"/>
                <w:szCs w:val="26"/>
              </w:rPr>
              <w:t>Vận dụng kiến thức quản trị kinh doanh quốc tế  vào thực tiễn; Xây dựng được chiến lược quản trị nhân sự trong kinh doanh quốc tế.</w:t>
            </w:r>
          </w:p>
        </w:tc>
      </w:tr>
      <w:tr w:rsidR="00685B65" w:rsidRPr="00726EDD" w:rsidTr="00882732">
        <w:trPr>
          <w:jc w:val="center"/>
        </w:trPr>
        <w:tc>
          <w:tcPr>
            <w:tcW w:w="1917"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5</w:t>
            </w:r>
          </w:p>
        </w:tc>
        <w:tc>
          <w:tcPr>
            <w:tcW w:w="7434" w:type="dxa"/>
            <w:shd w:val="clear" w:color="auto" w:fill="FFFFFF" w:themeFill="background1"/>
          </w:tcPr>
          <w:p w:rsidR="00685B65" w:rsidRPr="00726EDD" w:rsidRDefault="00685B65" w:rsidP="00FD5FD3">
            <w:pPr>
              <w:tabs>
                <w:tab w:val="left" w:pos="284"/>
                <w:tab w:val="left" w:pos="5954"/>
              </w:tabs>
              <w:jc w:val="both"/>
              <w:rPr>
                <w:rFonts w:ascii="Times New Roman" w:hAnsi="Times New Roman"/>
                <w:bCs/>
                <w:sz w:val="26"/>
                <w:szCs w:val="26"/>
              </w:rPr>
            </w:pPr>
            <w:r w:rsidRPr="00726EDD">
              <w:rPr>
                <w:rFonts w:ascii="Times New Roman" w:hAnsi="Times New Roman"/>
                <w:bCs/>
                <w:noProof/>
                <w:sz w:val="26"/>
                <w:szCs w:val="26"/>
              </w:rPr>
              <w:t>Năng lực tự chủ và trách nhiệm.</w:t>
            </w:r>
          </w:p>
        </w:tc>
      </w:tr>
    </w:tbl>
    <w:p w:rsidR="00882732" w:rsidRPr="00726EDD" w:rsidRDefault="00882732" w:rsidP="00882732">
      <w:pPr>
        <w:tabs>
          <w:tab w:val="left" w:pos="284"/>
        </w:tabs>
        <w:jc w:val="both"/>
        <w:rPr>
          <w:rFonts w:ascii="Times New Roman" w:hAnsi="Times New Roman"/>
          <w:b/>
          <w:sz w:val="26"/>
          <w:szCs w:val="26"/>
        </w:rPr>
      </w:pPr>
    </w:p>
    <w:p w:rsidR="00685B65" w:rsidRPr="00726EDD" w:rsidRDefault="00685B65" w:rsidP="00BD79D6">
      <w:pPr>
        <w:numPr>
          <w:ilvl w:val="0"/>
          <w:numId w:val="48"/>
        </w:numPr>
        <w:tabs>
          <w:tab w:val="left" w:pos="284"/>
        </w:tabs>
        <w:spacing w:line="360" w:lineRule="auto"/>
        <w:ind w:left="0" w:firstLine="0"/>
        <w:jc w:val="both"/>
        <w:rPr>
          <w:rFonts w:ascii="Times New Roman" w:hAnsi="Times New Roman"/>
          <w:b/>
          <w:sz w:val="26"/>
          <w:szCs w:val="26"/>
        </w:rPr>
      </w:pPr>
      <w:r w:rsidRPr="00726EDD">
        <w:rPr>
          <w:rFonts w:ascii="Times New Roman" w:hAnsi="Times New Roman"/>
          <w:b/>
          <w:sz w:val="26"/>
          <w:szCs w:val="26"/>
        </w:rPr>
        <w:t>Mối quan hệ giữa Chuẩn đầu ra của HP (CELOs) và CĐR của chương trình (ELOs)</w:t>
      </w:r>
    </w:p>
    <w:p w:rsidR="00685B65" w:rsidRPr="00726EDD" w:rsidRDefault="00685B65" w:rsidP="00BD79D6">
      <w:pPr>
        <w:spacing w:line="360" w:lineRule="auto"/>
        <w:jc w:val="both"/>
        <w:rPr>
          <w:rFonts w:ascii="Times New Roman" w:hAnsi="Times New Roman"/>
          <w:sz w:val="26"/>
          <w:szCs w:val="26"/>
        </w:rPr>
      </w:pPr>
      <w:r w:rsidRPr="00726EDD">
        <w:rPr>
          <w:rFonts w:ascii="Times New Roman" w:hAnsi="Times New Roman"/>
          <w:sz w:val="26"/>
          <w:szCs w:val="26"/>
        </w:rPr>
        <w:t>Bảng 5.1. Mối quan hệ giữa Chuẩn đầu ra của HP (C</w:t>
      </w:r>
      <w:r w:rsidR="00F47A01" w:rsidRPr="00726EDD">
        <w:rPr>
          <w:rFonts w:ascii="Times New Roman" w:hAnsi="Times New Roman"/>
          <w:sz w:val="26"/>
          <w:szCs w:val="26"/>
        </w:rPr>
        <w:t>E</w:t>
      </w:r>
      <w:r w:rsidRPr="00726EDD">
        <w:rPr>
          <w:rFonts w:ascii="Times New Roman" w:hAnsi="Times New Roman"/>
          <w:sz w:val="26"/>
          <w:szCs w:val="26"/>
        </w:rPr>
        <w:t>LOs) và CĐR của chương trình (</w:t>
      </w:r>
      <w:r w:rsidR="00F47A01" w:rsidRPr="00726EDD">
        <w:rPr>
          <w:rFonts w:ascii="Times New Roman" w:hAnsi="Times New Roman"/>
          <w:sz w:val="26"/>
          <w:szCs w:val="26"/>
        </w:rPr>
        <w:t>E</w:t>
      </w:r>
      <w:r w:rsidRPr="00726EDD">
        <w:rPr>
          <w:rFonts w:ascii="Times New Roman" w:hAnsi="Times New Roman"/>
          <w:sz w:val="26"/>
          <w:szCs w:val="26"/>
        </w:rPr>
        <w:t>LOs)</w:t>
      </w:r>
    </w:p>
    <w:tbl>
      <w:tblPr>
        <w:tblW w:w="9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75"/>
        <w:gridCol w:w="851"/>
        <w:gridCol w:w="850"/>
        <w:gridCol w:w="851"/>
        <w:gridCol w:w="850"/>
        <w:gridCol w:w="851"/>
        <w:gridCol w:w="850"/>
        <w:gridCol w:w="851"/>
      </w:tblGrid>
      <w:tr w:rsidR="00685B65" w:rsidRPr="00726EDD" w:rsidTr="00882732">
        <w:trPr>
          <w:jc w:val="center"/>
        </w:trPr>
        <w:tc>
          <w:tcPr>
            <w:tcW w:w="2547" w:type="dxa"/>
            <w:vMerge w:val="restart"/>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
                <w:bCs/>
                <w:color w:val="0033CC"/>
                <w:sz w:val="26"/>
                <w:szCs w:val="26"/>
                <w:lang w:val="fr-FR"/>
              </w:rPr>
            </w:pPr>
            <w:r w:rsidRPr="00726EDD">
              <w:rPr>
                <w:rFonts w:ascii="Times New Roman" w:hAnsi="Times New Roman"/>
                <w:b/>
                <w:bCs/>
                <w:color w:val="0033CC"/>
                <w:sz w:val="26"/>
                <w:szCs w:val="26"/>
                <w:lang w:val="fr-FR"/>
              </w:rPr>
              <w:t>Chuẩn đầu ra HP (CELOs)</w:t>
            </w:r>
          </w:p>
        </w:tc>
        <w:tc>
          <w:tcPr>
            <w:tcW w:w="6829" w:type="dxa"/>
            <w:gridSpan w:val="8"/>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color w:val="0033CC"/>
                <w:sz w:val="26"/>
                <w:szCs w:val="26"/>
                <w:lang w:val="fr-FR"/>
              </w:rPr>
              <w:t>Chuẩn đầu ra của chương trình (ELOs)</w:t>
            </w:r>
          </w:p>
        </w:tc>
      </w:tr>
      <w:tr w:rsidR="00685B65" w:rsidRPr="00726EDD" w:rsidTr="00882732">
        <w:trPr>
          <w:jc w:val="center"/>
        </w:trPr>
        <w:tc>
          <w:tcPr>
            <w:tcW w:w="2547" w:type="dxa"/>
            <w:vMerge/>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
                <w:bCs/>
                <w:color w:val="0033CC"/>
                <w:sz w:val="26"/>
                <w:szCs w:val="26"/>
                <w:lang w:val="fr-FR"/>
              </w:rPr>
            </w:pPr>
          </w:p>
        </w:tc>
        <w:tc>
          <w:tcPr>
            <w:tcW w:w="875"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1</w:t>
            </w:r>
          </w:p>
        </w:tc>
        <w:tc>
          <w:tcPr>
            <w:tcW w:w="851"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2</w:t>
            </w:r>
          </w:p>
        </w:tc>
        <w:tc>
          <w:tcPr>
            <w:tcW w:w="850"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3</w:t>
            </w:r>
          </w:p>
        </w:tc>
        <w:tc>
          <w:tcPr>
            <w:tcW w:w="851"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4</w:t>
            </w:r>
          </w:p>
        </w:tc>
        <w:tc>
          <w:tcPr>
            <w:tcW w:w="850"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5</w:t>
            </w:r>
          </w:p>
        </w:tc>
        <w:tc>
          <w:tcPr>
            <w:tcW w:w="851"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6</w:t>
            </w:r>
          </w:p>
        </w:tc>
        <w:tc>
          <w:tcPr>
            <w:tcW w:w="850"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7</w:t>
            </w:r>
          </w:p>
        </w:tc>
        <w:tc>
          <w:tcPr>
            <w:tcW w:w="851"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8</w:t>
            </w:r>
          </w:p>
        </w:tc>
      </w:tr>
      <w:tr w:rsidR="00685B65" w:rsidRPr="00726EDD" w:rsidTr="00882732">
        <w:trPr>
          <w:jc w:val="center"/>
        </w:trPr>
        <w:tc>
          <w:tcPr>
            <w:tcW w:w="2547"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CELO1</w:t>
            </w:r>
          </w:p>
        </w:tc>
        <w:tc>
          <w:tcPr>
            <w:tcW w:w="875"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685B65" w:rsidRPr="00726EDD" w:rsidTr="00882732">
        <w:trPr>
          <w:jc w:val="center"/>
        </w:trPr>
        <w:tc>
          <w:tcPr>
            <w:tcW w:w="2547"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CELO2</w:t>
            </w:r>
          </w:p>
        </w:tc>
        <w:tc>
          <w:tcPr>
            <w:tcW w:w="875"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685B65" w:rsidRPr="00726EDD" w:rsidTr="00882732">
        <w:trPr>
          <w:jc w:val="center"/>
        </w:trPr>
        <w:tc>
          <w:tcPr>
            <w:tcW w:w="2547"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CELO3</w:t>
            </w:r>
          </w:p>
        </w:tc>
        <w:tc>
          <w:tcPr>
            <w:tcW w:w="875"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685B65" w:rsidRPr="00726EDD" w:rsidTr="00882732">
        <w:trPr>
          <w:jc w:val="center"/>
        </w:trPr>
        <w:tc>
          <w:tcPr>
            <w:tcW w:w="2547"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CELO4</w:t>
            </w:r>
          </w:p>
        </w:tc>
        <w:tc>
          <w:tcPr>
            <w:tcW w:w="875"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685B65" w:rsidRPr="00726EDD" w:rsidTr="00882732">
        <w:trPr>
          <w:jc w:val="center"/>
        </w:trPr>
        <w:tc>
          <w:tcPr>
            <w:tcW w:w="2547"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CELO5</w:t>
            </w:r>
          </w:p>
        </w:tc>
        <w:tc>
          <w:tcPr>
            <w:tcW w:w="875"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685B65" w:rsidRPr="00726EDD" w:rsidTr="00882732">
        <w:trPr>
          <w:jc w:val="center"/>
        </w:trPr>
        <w:tc>
          <w:tcPr>
            <w:tcW w:w="2547" w:type="dxa"/>
            <w:shd w:val="clear" w:color="auto" w:fill="FFFFFF" w:themeFill="background1"/>
            <w:vAlign w:val="center"/>
          </w:tcPr>
          <w:p w:rsidR="00685B65" w:rsidRPr="00726EDD" w:rsidRDefault="00685B65"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Tổng hợp</w:t>
            </w:r>
          </w:p>
        </w:tc>
        <w:tc>
          <w:tcPr>
            <w:tcW w:w="875" w:type="dxa"/>
            <w:shd w:val="clear" w:color="auto" w:fill="auto"/>
            <w:vAlign w:val="center"/>
          </w:tcPr>
          <w:p w:rsidR="00685B65" w:rsidRPr="00726EDD" w:rsidRDefault="00685B65"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S</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S</w:t>
            </w:r>
          </w:p>
        </w:tc>
        <w:tc>
          <w:tcPr>
            <w:tcW w:w="850" w:type="dxa"/>
            <w:shd w:val="clear" w:color="auto" w:fill="auto"/>
            <w:vAlign w:val="center"/>
          </w:tcPr>
          <w:p w:rsidR="00685B65" w:rsidRPr="00726EDD" w:rsidRDefault="00685B65"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H</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H</w:t>
            </w:r>
          </w:p>
        </w:tc>
        <w:tc>
          <w:tcPr>
            <w:tcW w:w="850" w:type="dxa"/>
            <w:shd w:val="clear" w:color="auto" w:fill="auto"/>
            <w:vAlign w:val="center"/>
          </w:tcPr>
          <w:p w:rsidR="00685B65" w:rsidRPr="00726EDD" w:rsidRDefault="00685B65"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S</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H</w:t>
            </w:r>
          </w:p>
        </w:tc>
        <w:tc>
          <w:tcPr>
            <w:tcW w:w="850" w:type="dxa"/>
            <w:vAlign w:val="center"/>
          </w:tcPr>
          <w:p w:rsidR="00685B65" w:rsidRPr="00726EDD" w:rsidRDefault="00685B65"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N</w:t>
            </w:r>
          </w:p>
        </w:tc>
        <w:tc>
          <w:tcPr>
            <w:tcW w:w="851" w:type="dxa"/>
            <w:shd w:val="clear" w:color="auto" w:fill="auto"/>
            <w:vAlign w:val="center"/>
          </w:tcPr>
          <w:p w:rsidR="00685B65" w:rsidRPr="00726EDD" w:rsidRDefault="00685B65" w:rsidP="00FD5FD3">
            <w:pPr>
              <w:tabs>
                <w:tab w:val="left" w:pos="284"/>
                <w:tab w:val="left" w:pos="5954"/>
              </w:tabs>
              <w:jc w:val="center"/>
              <w:rPr>
                <w:rFonts w:ascii="Times New Roman" w:hAnsi="Times New Roman"/>
                <w:b/>
                <w:bCs/>
                <w:sz w:val="26"/>
                <w:szCs w:val="26"/>
              </w:rPr>
            </w:pPr>
            <w:r w:rsidRPr="00726EDD">
              <w:rPr>
                <w:rFonts w:ascii="Times New Roman" w:hAnsi="Times New Roman"/>
                <w:sz w:val="26"/>
                <w:szCs w:val="26"/>
              </w:rPr>
              <w:t>S</w:t>
            </w:r>
          </w:p>
        </w:tc>
      </w:tr>
    </w:tbl>
    <w:p w:rsidR="00E140A6" w:rsidRPr="00726EDD"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N: Không đóng góp (none supported)</w:t>
      </w:r>
    </w:p>
    <w:p w:rsidR="00E140A6" w:rsidRPr="00726EDD"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S: Có đóng góp (supported)</w:t>
      </w:r>
    </w:p>
    <w:p w:rsidR="00E140A6" w:rsidRPr="00726EDD"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H: Đóng góp quan trọng (highly supported)</w:t>
      </w:r>
    </w:p>
    <w:p w:rsidR="00882732" w:rsidRPr="00726EDD" w:rsidRDefault="00882732" w:rsidP="00882732">
      <w:pPr>
        <w:pStyle w:val="Textbody"/>
        <w:spacing w:after="0" w:line="240" w:lineRule="auto"/>
        <w:ind w:left="426"/>
        <w:jc w:val="both"/>
        <w:rPr>
          <w:rFonts w:ascii="Times New Roman" w:hAnsi="Times New Roman" w:cs="Times New Roman"/>
          <w:sz w:val="26"/>
          <w:szCs w:val="26"/>
        </w:rPr>
      </w:pPr>
    </w:p>
    <w:p w:rsidR="00685B65" w:rsidRPr="00726EDD" w:rsidRDefault="00685B65" w:rsidP="00882732">
      <w:pPr>
        <w:numPr>
          <w:ilvl w:val="0"/>
          <w:numId w:val="48"/>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Đánh giá học phần</w:t>
      </w:r>
    </w:p>
    <w:p w:rsidR="00685B65" w:rsidRPr="00726EDD" w:rsidRDefault="00685B65" w:rsidP="00882732">
      <w:pPr>
        <w:numPr>
          <w:ilvl w:val="1"/>
          <w:numId w:val="48"/>
        </w:numPr>
        <w:spacing w:line="360" w:lineRule="auto"/>
        <w:ind w:left="0" w:firstLine="284"/>
        <w:rPr>
          <w:rFonts w:ascii="Times New Roman" w:hAnsi="Times New Roman"/>
          <w:b/>
          <w:sz w:val="26"/>
          <w:szCs w:val="26"/>
        </w:rPr>
      </w:pPr>
      <w:r w:rsidRPr="00726EDD">
        <w:rPr>
          <w:rFonts w:ascii="Times New Roman" w:hAnsi="Times New Roman"/>
          <w:b/>
          <w:sz w:val="26"/>
          <w:szCs w:val="26"/>
        </w:rPr>
        <w:t>Phương pháp, hình thức kiểm tra - đánh giá của học phần</w:t>
      </w:r>
    </w:p>
    <w:p w:rsidR="00685B65" w:rsidRPr="00726EDD" w:rsidRDefault="00685B65" w:rsidP="00882732">
      <w:pPr>
        <w:spacing w:line="360" w:lineRule="auto"/>
        <w:jc w:val="both"/>
        <w:rPr>
          <w:rFonts w:ascii="Times New Roman" w:hAnsi="Times New Roman"/>
          <w:sz w:val="26"/>
          <w:szCs w:val="26"/>
        </w:rPr>
      </w:pPr>
      <w:r w:rsidRPr="00726EDD">
        <w:rPr>
          <w:rFonts w:ascii="Times New Roman" w:hAnsi="Times New Roman"/>
          <w:sz w:val="26"/>
          <w:szCs w:val="26"/>
        </w:rPr>
        <w:t>Bảng 6.1. Phương pháp, hình thức kiểm tra - đánh giá kết quả học tập của học viên ở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1112"/>
        <w:gridCol w:w="1565"/>
        <w:gridCol w:w="923"/>
        <w:gridCol w:w="936"/>
        <w:gridCol w:w="1270"/>
        <w:gridCol w:w="2292"/>
      </w:tblGrid>
      <w:tr w:rsidR="00685B65" w:rsidRPr="00726EDD" w:rsidTr="003F5895">
        <w:trPr>
          <w:trHeight w:val="541"/>
          <w:jc w:val="center"/>
        </w:trPr>
        <w:tc>
          <w:tcPr>
            <w:tcW w:w="1389" w:type="dxa"/>
            <w:shd w:val="clear" w:color="auto" w:fill="auto"/>
            <w:vAlign w:val="center"/>
          </w:tcPr>
          <w:p w:rsidR="00685B65" w:rsidRPr="00726EDD" w:rsidRDefault="00685B65" w:rsidP="00FD5FD3">
            <w:pPr>
              <w:jc w:val="center"/>
              <w:rPr>
                <w:rFonts w:ascii="Times New Roman" w:hAnsi="Times New Roman"/>
                <w:b/>
                <w:bCs/>
              </w:rPr>
            </w:pPr>
            <w:r w:rsidRPr="00726EDD">
              <w:rPr>
                <w:rFonts w:ascii="Times New Roman" w:hAnsi="Times New Roman"/>
                <w:b/>
              </w:rPr>
              <w:br w:type="page"/>
            </w:r>
            <w:r w:rsidRPr="00726EDD">
              <w:rPr>
                <w:rFonts w:ascii="Times New Roman" w:hAnsi="Times New Roman"/>
                <w:b/>
              </w:rPr>
              <w:br w:type="page"/>
              <w:t>H</w:t>
            </w:r>
            <w:r w:rsidRPr="00726EDD">
              <w:rPr>
                <w:rFonts w:ascii="Times New Roman" w:hAnsi="Times New Roman"/>
                <w:b/>
                <w:bCs/>
              </w:rPr>
              <w:t xml:space="preserve">ọc </w:t>
            </w:r>
            <w:r w:rsidRPr="00726EDD">
              <w:rPr>
                <w:rFonts w:ascii="Times New Roman" w:hAnsi="Times New Roman"/>
                <w:b/>
                <w:bCs/>
                <w:lang w:val="vi-VN"/>
              </w:rPr>
              <w:t>phần</w:t>
            </w:r>
          </w:p>
          <w:p w:rsidR="00685B65" w:rsidRPr="00726EDD" w:rsidRDefault="00685B65" w:rsidP="00FD5FD3">
            <w:pPr>
              <w:jc w:val="center"/>
              <w:rPr>
                <w:rFonts w:ascii="Times New Roman" w:hAnsi="Times New Roman"/>
                <w:b/>
                <w:bCs/>
                <w:lang w:val="vi-VN"/>
              </w:rPr>
            </w:pPr>
            <w:r w:rsidRPr="00726EDD">
              <w:rPr>
                <w:rFonts w:ascii="Times New Roman" w:hAnsi="Times New Roman"/>
                <w:b/>
                <w:bCs/>
                <w:lang w:val="vi-VN"/>
              </w:rPr>
              <w:t>đ</w:t>
            </w:r>
            <w:r w:rsidRPr="00726EDD">
              <w:rPr>
                <w:rFonts w:ascii="Times New Roman" w:hAnsi="Times New Roman"/>
                <w:b/>
                <w:bCs/>
              </w:rPr>
              <w:t>ánh</w:t>
            </w:r>
            <w:r w:rsidRPr="00726EDD">
              <w:rPr>
                <w:rFonts w:ascii="Times New Roman" w:hAnsi="Times New Roman"/>
                <w:b/>
                <w:bCs/>
                <w:lang w:val="vi-VN"/>
              </w:rPr>
              <w:t xml:space="preserve"> giá</w:t>
            </w:r>
          </w:p>
        </w:tc>
        <w:tc>
          <w:tcPr>
            <w:tcW w:w="0" w:type="auto"/>
            <w:shd w:val="clear" w:color="auto" w:fill="auto"/>
            <w:vAlign w:val="center"/>
          </w:tcPr>
          <w:p w:rsidR="00685B65" w:rsidRPr="00726EDD" w:rsidRDefault="00685B65" w:rsidP="00FD5FD3">
            <w:pPr>
              <w:jc w:val="center"/>
              <w:rPr>
                <w:rFonts w:ascii="Times New Roman" w:hAnsi="Times New Roman"/>
                <w:b/>
                <w:bCs/>
                <w:lang w:val="vi-VN"/>
              </w:rPr>
            </w:pPr>
            <w:r w:rsidRPr="00726EDD">
              <w:rPr>
                <w:rFonts w:ascii="Times New Roman" w:hAnsi="Times New Roman"/>
                <w:b/>
                <w:bCs/>
                <w:lang w:val="vi-VN"/>
              </w:rPr>
              <w:t>Trọng số</w:t>
            </w:r>
          </w:p>
        </w:tc>
        <w:tc>
          <w:tcPr>
            <w:tcW w:w="1565" w:type="dxa"/>
            <w:shd w:val="clear" w:color="auto" w:fill="auto"/>
            <w:vAlign w:val="center"/>
          </w:tcPr>
          <w:p w:rsidR="00685B65" w:rsidRPr="00726EDD" w:rsidRDefault="00685B65" w:rsidP="00FD5FD3">
            <w:pPr>
              <w:jc w:val="center"/>
              <w:rPr>
                <w:rFonts w:ascii="Times New Roman" w:hAnsi="Times New Roman"/>
                <w:b/>
                <w:bCs/>
                <w:lang w:val="vi-VN"/>
              </w:rPr>
            </w:pPr>
            <w:r w:rsidRPr="00726EDD">
              <w:rPr>
                <w:rFonts w:ascii="Times New Roman" w:hAnsi="Times New Roman"/>
                <w:b/>
                <w:bCs/>
                <w:lang w:val="vi-VN"/>
              </w:rPr>
              <w:t>Bài đánh giá</w:t>
            </w:r>
          </w:p>
        </w:tc>
        <w:tc>
          <w:tcPr>
            <w:tcW w:w="923" w:type="dxa"/>
            <w:shd w:val="clear" w:color="auto" w:fill="auto"/>
            <w:vAlign w:val="center"/>
          </w:tcPr>
          <w:p w:rsidR="00685B65" w:rsidRPr="00726EDD" w:rsidRDefault="00685B65" w:rsidP="00FD5FD3">
            <w:pPr>
              <w:jc w:val="center"/>
              <w:rPr>
                <w:rFonts w:ascii="Times New Roman" w:hAnsi="Times New Roman"/>
                <w:b/>
                <w:bCs/>
              </w:rPr>
            </w:pPr>
            <w:r w:rsidRPr="00726EDD">
              <w:rPr>
                <w:rFonts w:ascii="Times New Roman" w:hAnsi="Times New Roman"/>
                <w:b/>
                <w:bCs/>
              </w:rPr>
              <w:t>Trọng số con</w:t>
            </w:r>
          </w:p>
        </w:tc>
        <w:tc>
          <w:tcPr>
            <w:tcW w:w="0" w:type="auto"/>
            <w:shd w:val="clear" w:color="auto" w:fill="auto"/>
            <w:vAlign w:val="center"/>
          </w:tcPr>
          <w:p w:rsidR="00685B65" w:rsidRPr="00726EDD" w:rsidRDefault="00685B65" w:rsidP="00FD5FD3">
            <w:pPr>
              <w:jc w:val="center"/>
              <w:rPr>
                <w:rFonts w:ascii="Times New Roman" w:hAnsi="Times New Roman"/>
                <w:b/>
                <w:bCs/>
                <w:lang w:val="vi-VN"/>
              </w:rPr>
            </w:pPr>
            <w:r w:rsidRPr="00726EDD">
              <w:rPr>
                <w:rFonts w:ascii="Times New Roman" w:hAnsi="Times New Roman"/>
                <w:b/>
                <w:bCs/>
                <w:lang w:val="vi-VN"/>
              </w:rPr>
              <w:t>Rubric</w:t>
            </w:r>
          </w:p>
        </w:tc>
        <w:tc>
          <w:tcPr>
            <w:tcW w:w="1270" w:type="dxa"/>
            <w:shd w:val="clear" w:color="auto" w:fill="auto"/>
            <w:vAlign w:val="center"/>
          </w:tcPr>
          <w:p w:rsidR="00685B65" w:rsidRPr="00726EDD" w:rsidRDefault="00685B65" w:rsidP="00FD5FD3">
            <w:pPr>
              <w:jc w:val="center"/>
              <w:rPr>
                <w:rFonts w:ascii="Times New Roman" w:hAnsi="Times New Roman"/>
                <w:b/>
                <w:bCs/>
                <w:lang w:val="vi-VN"/>
              </w:rPr>
            </w:pPr>
            <w:r w:rsidRPr="00726EDD">
              <w:rPr>
                <w:rFonts w:ascii="Times New Roman" w:hAnsi="Times New Roman"/>
                <w:b/>
                <w:bCs/>
                <w:lang w:val="vi-VN"/>
              </w:rPr>
              <w:t xml:space="preserve">Liên quan đến CELO </w:t>
            </w:r>
            <w:r w:rsidRPr="00726EDD">
              <w:rPr>
                <w:rFonts w:ascii="Times New Roman" w:hAnsi="Times New Roman"/>
                <w:b/>
                <w:bCs/>
                <w:lang w:val="vi-VN"/>
              </w:rPr>
              <w:lastRenderedPageBreak/>
              <w:t>nào ở Bảng 5.1</w:t>
            </w:r>
          </w:p>
        </w:tc>
        <w:tc>
          <w:tcPr>
            <w:tcW w:w="2292" w:type="dxa"/>
            <w:shd w:val="clear" w:color="auto" w:fill="auto"/>
            <w:vAlign w:val="center"/>
          </w:tcPr>
          <w:p w:rsidR="00685B65" w:rsidRPr="00726EDD" w:rsidRDefault="00685B65" w:rsidP="00FD5FD3">
            <w:pPr>
              <w:jc w:val="center"/>
              <w:rPr>
                <w:rFonts w:ascii="Times New Roman" w:hAnsi="Times New Roman"/>
                <w:b/>
                <w:bCs/>
                <w:lang w:val="vi-VN"/>
              </w:rPr>
            </w:pPr>
            <w:r w:rsidRPr="00726EDD">
              <w:rPr>
                <w:rFonts w:ascii="Times New Roman" w:hAnsi="Times New Roman"/>
                <w:b/>
                <w:bCs/>
                <w:lang w:val="vi-VN"/>
              </w:rPr>
              <w:lastRenderedPageBreak/>
              <w:t>Hướng dẫn phương pháp đánh giá</w:t>
            </w:r>
          </w:p>
        </w:tc>
      </w:tr>
      <w:tr w:rsidR="00685B65" w:rsidRPr="00726EDD" w:rsidTr="003F5895">
        <w:trPr>
          <w:jc w:val="center"/>
        </w:trPr>
        <w:tc>
          <w:tcPr>
            <w:tcW w:w="1389" w:type="dxa"/>
            <w:shd w:val="clear" w:color="auto" w:fill="auto"/>
            <w:vAlign w:val="center"/>
          </w:tcPr>
          <w:p w:rsidR="00685B65" w:rsidRPr="00726EDD" w:rsidRDefault="00685B65" w:rsidP="00FD5FD3">
            <w:pPr>
              <w:jc w:val="center"/>
              <w:rPr>
                <w:rFonts w:ascii="Times New Roman" w:hAnsi="Times New Roman"/>
                <w:bCs/>
              </w:rPr>
            </w:pPr>
            <w:r w:rsidRPr="00726EDD">
              <w:rPr>
                <w:rFonts w:ascii="Times New Roman" w:hAnsi="Times New Roman"/>
                <w:bCs/>
              </w:rPr>
              <w:lastRenderedPageBreak/>
              <w:t>(1)</w:t>
            </w:r>
          </w:p>
        </w:tc>
        <w:tc>
          <w:tcPr>
            <w:tcW w:w="0" w:type="auto"/>
            <w:shd w:val="clear" w:color="auto" w:fill="auto"/>
            <w:vAlign w:val="center"/>
          </w:tcPr>
          <w:p w:rsidR="00685B65" w:rsidRPr="00726EDD" w:rsidRDefault="00685B65" w:rsidP="00FD5FD3">
            <w:pPr>
              <w:jc w:val="center"/>
              <w:rPr>
                <w:rFonts w:ascii="Times New Roman" w:hAnsi="Times New Roman"/>
                <w:bCs/>
              </w:rPr>
            </w:pPr>
            <w:r w:rsidRPr="00726EDD">
              <w:rPr>
                <w:rFonts w:ascii="Times New Roman" w:hAnsi="Times New Roman"/>
                <w:bCs/>
              </w:rPr>
              <w:t>(2)</w:t>
            </w:r>
          </w:p>
        </w:tc>
        <w:tc>
          <w:tcPr>
            <w:tcW w:w="1565" w:type="dxa"/>
            <w:shd w:val="clear" w:color="auto" w:fill="auto"/>
            <w:vAlign w:val="center"/>
          </w:tcPr>
          <w:p w:rsidR="00685B65" w:rsidRPr="00726EDD" w:rsidRDefault="00685B65" w:rsidP="00FD5FD3">
            <w:pPr>
              <w:jc w:val="center"/>
              <w:rPr>
                <w:rFonts w:ascii="Times New Roman" w:hAnsi="Times New Roman"/>
                <w:bCs/>
              </w:rPr>
            </w:pPr>
            <w:r w:rsidRPr="00726EDD">
              <w:rPr>
                <w:rFonts w:ascii="Times New Roman" w:hAnsi="Times New Roman"/>
                <w:bCs/>
              </w:rPr>
              <w:t>(3)</w:t>
            </w:r>
          </w:p>
        </w:tc>
        <w:tc>
          <w:tcPr>
            <w:tcW w:w="923" w:type="dxa"/>
            <w:shd w:val="clear" w:color="auto" w:fill="auto"/>
            <w:vAlign w:val="center"/>
          </w:tcPr>
          <w:p w:rsidR="00685B65" w:rsidRPr="00726EDD" w:rsidRDefault="00685B65" w:rsidP="00FD5FD3">
            <w:pPr>
              <w:jc w:val="center"/>
              <w:rPr>
                <w:rFonts w:ascii="Times New Roman" w:hAnsi="Times New Roman"/>
                <w:bCs/>
              </w:rPr>
            </w:pPr>
            <w:r w:rsidRPr="00726EDD">
              <w:rPr>
                <w:rFonts w:ascii="Times New Roman" w:hAnsi="Times New Roman"/>
                <w:bCs/>
              </w:rPr>
              <w:t>(4)</w:t>
            </w:r>
          </w:p>
        </w:tc>
        <w:tc>
          <w:tcPr>
            <w:tcW w:w="0" w:type="auto"/>
            <w:shd w:val="clear" w:color="auto" w:fill="auto"/>
            <w:vAlign w:val="center"/>
          </w:tcPr>
          <w:p w:rsidR="00685B65" w:rsidRPr="00726EDD" w:rsidRDefault="00685B65" w:rsidP="00FD5FD3">
            <w:pPr>
              <w:jc w:val="center"/>
              <w:rPr>
                <w:rFonts w:ascii="Times New Roman" w:hAnsi="Times New Roman"/>
                <w:bCs/>
              </w:rPr>
            </w:pPr>
            <w:r w:rsidRPr="00726EDD">
              <w:rPr>
                <w:rFonts w:ascii="Times New Roman" w:hAnsi="Times New Roman"/>
                <w:bCs/>
              </w:rPr>
              <w:t>(5)</w:t>
            </w:r>
          </w:p>
        </w:tc>
        <w:tc>
          <w:tcPr>
            <w:tcW w:w="1270" w:type="dxa"/>
            <w:shd w:val="clear" w:color="auto" w:fill="auto"/>
            <w:vAlign w:val="center"/>
          </w:tcPr>
          <w:p w:rsidR="00685B65" w:rsidRPr="00726EDD" w:rsidRDefault="00685B65" w:rsidP="00FD5FD3">
            <w:pPr>
              <w:jc w:val="center"/>
              <w:rPr>
                <w:rFonts w:ascii="Times New Roman" w:hAnsi="Times New Roman"/>
                <w:bCs/>
              </w:rPr>
            </w:pPr>
            <w:r w:rsidRPr="00726EDD">
              <w:rPr>
                <w:rFonts w:ascii="Times New Roman" w:hAnsi="Times New Roman"/>
                <w:bCs/>
              </w:rPr>
              <w:t>(6)</w:t>
            </w:r>
          </w:p>
        </w:tc>
        <w:tc>
          <w:tcPr>
            <w:tcW w:w="2292" w:type="dxa"/>
            <w:shd w:val="clear" w:color="auto" w:fill="auto"/>
            <w:vAlign w:val="center"/>
          </w:tcPr>
          <w:p w:rsidR="00685B65" w:rsidRPr="00726EDD" w:rsidRDefault="00685B65" w:rsidP="00FD5FD3">
            <w:pPr>
              <w:jc w:val="center"/>
              <w:rPr>
                <w:rFonts w:ascii="Times New Roman" w:hAnsi="Times New Roman"/>
                <w:bCs/>
              </w:rPr>
            </w:pPr>
            <w:r w:rsidRPr="00726EDD">
              <w:rPr>
                <w:rFonts w:ascii="Times New Roman" w:hAnsi="Times New Roman"/>
                <w:bCs/>
              </w:rPr>
              <w:t>(7)</w:t>
            </w:r>
          </w:p>
        </w:tc>
      </w:tr>
      <w:tr w:rsidR="00685B65" w:rsidRPr="00726EDD" w:rsidTr="003F5895">
        <w:trPr>
          <w:trHeight w:val="593"/>
          <w:jc w:val="center"/>
        </w:trPr>
        <w:tc>
          <w:tcPr>
            <w:tcW w:w="1389" w:type="dxa"/>
            <w:vMerge w:val="restart"/>
            <w:shd w:val="clear" w:color="auto" w:fill="auto"/>
            <w:vAlign w:val="center"/>
          </w:tcPr>
          <w:p w:rsidR="00685B65" w:rsidRPr="00726EDD" w:rsidRDefault="00685B65" w:rsidP="00FD5FD3">
            <w:pPr>
              <w:jc w:val="center"/>
              <w:rPr>
                <w:rFonts w:ascii="Times New Roman" w:hAnsi="Times New Roman"/>
                <w:bCs/>
                <w:lang w:val="pt-BR"/>
              </w:rPr>
            </w:pPr>
            <w:r w:rsidRPr="00726EDD">
              <w:rPr>
                <w:rFonts w:ascii="Times New Roman" w:hAnsi="Times New Roman"/>
                <w:bCs/>
                <w:lang w:val="vi-VN"/>
              </w:rPr>
              <w:t xml:space="preserve">A1. </w:t>
            </w:r>
            <w:r w:rsidRPr="00726EDD">
              <w:rPr>
                <w:rFonts w:ascii="Times New Roman" w:hAnsi="Times New Roman"/>
                <w:bCs/>
                <w:lang w:val="pt-BR"/>
              </w:rPr>
              <w:t>Kiểm tra thường xuyên (KTTX)</w:t>
            </w:r>
          </w:p>
        </w:tc>
        <w:tc>
          <w:tcPr>
            <w:tcW w:w="0" w:type="auto"/>
            <w:vMerge w:val="restart"/>
            <w:shd w:val="clear" w:color="auto" w:fill="auto"/>
            <w:vAlign w:val="center"/>
          </w:tcPr>
          <w:p w:rsidR="00685B65" w:rsidRPr="00726EDD" w:rsidRDefault="00685B65" w:rsidP="00FD5FD3">
            <w:pPr>
              <w:jc w:val="center"/>
              <w:rPr>
                <w:rFonts w:ascii="Times New Roman" w:hAnsi="Times New Roman"/>
                <w:bCs/>
              </w:rPr>
            </w:pPr>
            <w:r w:rsidRPr="00726EDD">
              <w:rPr>
                <w:rFonts w:ascii="Times New Roman" w:hAnsi="Times New Roman"/>
                <w:bCs/>
              </w:rPr>
              <w:t>40%</w:t>
            </w:r>
          </w:p>
        </w:tc>
        <w:tc>
          <w:tcPr>
            <w:tcW w:w="1565" w:type="dxa"/>
            <w:shd w:val="clear" w:color="auto" w:fill="auto"/>
            <w:vAlign w:val="center"/>
          </w:tcPr>
          <w:p w:rsidR="00685B65" w:rsidRPr="00726EDD" w:rsidRDefault="00685B65" w:rsidP="00FD5FD3">
            <w:pPr>
              <w:jc w:val="center"/>
              <w:rPr>
                <w:rFonts w:ascii="Times New Roman" w:hAnsi="Times New Roman"/>
              </w:rPr>
            </w:pPr>
            <w:r w:rsidRPr="00726EDD">
              <w:rPr>
                <w:rFonts w:ascii="Times New Roman" w:hAnsi="Times New Roman"/>
              </w:rPr>
              <w:t>Bài tập nhóm</w:t>
            </w:r>
          </w:p>
        </w:tc>
        <w:tc>
          <w:tcPr>
            <w:tcW w:w="923" w:type="dxa"/>
            <w:shd w:val="clear" w:color="auto" w:fill="auto"/>
            <w:vAlign w:val="center"/>
          </w:tcPr>
          <w:p w:rsidR="00685B65" w:rsidRPr="00726EDD" w:rsidRDefault="00685B65" w:rsidP="00FD5FD3">
            <w:pPr>
              <w:jc w:val="center"/>
              <w:rPr>
                <w:rFonts w:ascii="Times New Roman" w:hAnsi="Times New Roman"/>
                <w:bCs/>
              </w:rPr>
            </w:pPr>
            <w:r w:rsidRPr="00726EDD">
              <w:rPr>
                <w:rFonts w:ascii="Times New Roman" w:hAnsi="Times New Roman"/>
                <w:bCs/>
              </w:rPr>
              <w:t>25%</w:t>
            </w:r>
          </w:p>
        </w:tc>
        <w:tc>
          <w:tcPr>
            <w:tcW w:w="0" w:type="auto"/>
            <w:shd w:val="clear" w:color="auto" w:fill="auto"/>
            <w:vAlign w:val="center"/>
          </w:tcPr>
          <w:p w:rsidR="00685B65" w:rsidRPr="00726EDD" w:rsidRDefault="00685B65" w:rsidP="00FD5FD3">
            <w:pPr>
              <w:jc w:val="center"/>
              <w:rPr>
                <w:rFonts w:ascii="Times New Roman" w:hAnsi="Times New Roman"/>
              </w:rPr>
            </w:pPr>
            <w:r w:rsidRPr="00726EDD">
              <w:rPr>
                <w:rFonts w:ascii="Times New Roman" w:hAnsi="Times New Roman"/>
              </w:rPr>
              <w:t>3</w:t>
            </w:r>
          </w:p>
        </w:tc>
        <w:tc>
          <w:tcPr>
            <w:tcW w:w="1270" w:type="dxa"/>
            <w:shd w:val="clear" w:color="auto" w:fill="auto"/>
            <w:vAlign w:val="center"/>
          </w:tcPr>
          <w:p w:rsidR="00685B65" w:rsidRPr="00726EDD" w:rsidRDefault="00685B65" w:rsidP="00FD5FD3">
            <w:pPr>
              <w:jc w:val="center"/>
              <w:rPr>
                <w:rFonts w:ascii="Times New Roman" w:hAnsi="Times New Roman"/>
                <w:bCs/>
              </w:rPr>
            </w:pPr>
            <w:r w:rsidRPr="00726EDD">
              <w:rPr>
                <w:rFonts w:ascii="Times New Roman" w:hAnsi="Times New Roman"/>
                <w:bCs/>
              </w:rPr>
              <w:t>CELO4</w:t>
            </w:r>
          </w:p>
        </w:tc>
        <w:tc>
          <w:tcPr>
            <w:tcW w:w="2292" w:type="dxa"/>
            <w:shd w:val="clear" w:color="auto" w:fill="auto"/>
            <w:vAlign w:val="center"/>
          </w:tcPr>
          <w:p w:rsidR="00685B65" w:rsidRPr="00726EDD" w:rsidRDefault="00685B65" w:rsidP="00FD5FD3">
            <w:pPr>
              <w:pStyle w:val="ListParagraph"/>
              <w:tabs>
                <w:tab w:val="left" w:pos="34"/>
                <w:tab w:val="left" w:pos="318"/>
              </w:tabs>
              <w:spacing w:line="240" w:lineRule="auto"/>
              <w:ind w:left="0"/>
              <w:jc w:val="center"/>
              <w:rPr>
                <w:rFonts w:cs="Times New Roman"/>
                <w:color w:val="000000"/>
                <w:sz w:val="24"/>
                <w:szCs w:val="24"/>
              </w:rPr>
            </w:pPr>
            <w:r w:rsidRPr="00726EDD">
              <w:rPr>
                <w:rFonts w:cs="Times New Roman"/>
                <w:color w:val="000000"/>
                <w:sz w:val="24"/>
                <w:szCs w:val="24"/>
              </w:rPr>
              <w:t>Thảo luận nhóm tại lớp</w:t>
            </w:r>
          </w:p>
        </w:tc>
      </w:tr>
      <w:tr w:rsidR="00685B65" w:rsidRPr="00726EDD" w:rsidTr="003F5895">
        <w:trPr>
          <w:trHeight w:val="450"/>
          <w:jc w:val="center"/>
        </w:trPr>
        <w:tc>
          <w:tcPr>
            <w:tcW w:w="1389" w:type="dxa"/>
            <w:vMerge/>
            <w:shd w:val="clear" w:color="auto" w:fill="auto"/>
            <w:vAlign w:val="center"/>
          </w:tcPr>
          <w:p w:rsidR="00685B65" w:rsidRPr="00726EDD" w:rsidRDefault="00685B65" w:rsidP="00FD5FD3">
            <w:pPr>
              <w:jc w:val="center"/>
              <w:rPr>
                <w:rFonts w:ascii="Times New Roman" w:hAnsi="Times New Roman"/>
                <w:bCs/>
                <w:lang w:val="vi-VN"/>
              </w:rPr>
            </w:pPr>
          </w:p>
        </w:tc>
        <w:tc>
          <w:tcPr>
            <w:tcW w:w="0" w:type="auto"/>
            <w:vMerge/>
            <w:shd w:val="clear" w:color="auto" w:fill="auto"/>
            <w:vAlign w:val="center"/>
          </w:tcPr>
          <w:p w:rsidR="00685B65" w:rsidRPr="00726EDD" w:rsidRDefault="00685B65" w:rsidP="00FD5FD3">
            <w:pPr>
              <w:jc w:val="center"/>
              <w:rPr>
                <w:rFonts w:ascii="Times New Roman" w:hAnsi="Times New Roman"/>
                <w:bCs/>
                <w:lang w:val="vi-VN"/>
              </w:rPr>
            </w:pPr>
          </w:p>
        </w:tc>
        <w:tc>
          <w:tcPr>
            <w:tcW w:w="1565" w:type="dxa"/>
            <w:shd w:val="clear" w:color="auto" w:fill="auto"/>
            <w:vAlign w:val="center"/>
          </w:tcPr>
          <w:p w:rsidR="00685B65" w:rsidRPr="00726EDD" w:rsidRDefault="00685B65" w:rsidP="00FD5FD3">
            <w:pPr>
              <w:jc w:val="center"/>
              <w:rPr>
                <w:rFonts w:ascii="Times New Roman" w:hAnsi="Times New Roman"/>
                <w:lang w:val="vi-VN"/>
              </w:rPr>
            </w:pPr>
            <w:r w:rsidRPr="00726EDD">
              <w:rPr>
                <w:rFonts w:ascii="Times New Roman" w:hAnsi="Times New Roman"/>
              </w:rPr>
              <w:t>Thuyết trình</w:t>
            </w:r>
          </w:p>
        </w:tc>
        <w:tc>
          <w:tcPr>
            <w:tcW w:w="923" w:type="dxa"/>
            <w:shd w:val="clear" w:color="auto" w:fill="auto"/>
            <w:vAlign w:val="center"/>
          </w:tcPr>
          <w:p w:rsidR="00685B65" w:rsidRPr="00726EDD" w:rsidRDefault="00685B65" w:rsidP="00FD5FD3">
            <w:pPr>
              <w:jc w:val="center"/>
              <w:rPr>
                <w:rFonts w:ascii="Times New Roman" w:hAnsi="Times New Roman"/>
                <w:bCs/>
              </w:rPr>
            </w:pPr>
            <w:r w:rsidRPr="00726EDD">
              <w:rPr>
                <w:rFonts w:ascii="Times New Roman" w:hAnsi="Times New Roman"/>
                <w:bCs/>
              </w:rPr>
              <w:t>50%</w:t>
            </w:r>
          </w:p>
        </w:tc>
        <w:tc>
          <w:tcPr>
            <w:tcW w:w="0" w:type="auto"/>
            <w:shd w:val="clear" w:color="auto" w:fill="auto"/>
            <w:vAlign w:val="center"/>
          </w:tcPr>
          <w:p w:rsidR="00685B65" w:rsidRPr="00726EDD" w:rsidRDefault="00685B65" w:rsidP="00FD5FD3">
            <w:pPr>
              <w:jc w:val="center"/>
              <w:rPr>
                <w:rFonts w:ascii="Times New Roman" w:hAnsi="Times New Roman"/>
              </w:rPr>
            </w:pPr>
            <w:r w:rsidRPr="00726EDD">
              <w:rPr>
                <w:rFonts w:ascii="Times New Roman" w:hAnsi="Times New Roman"/>
              </w:rPr>
              <w:t>3</w:t>
            </w:r>
          </w:p>
        </w:tc>
        <w:tc>
          <w:tcPr>
            <w:tcW w:w="1270" w:type="dxa"/>
            <w:shd w:val="clear" w:color="auto" w:fill="auto"/>
            <w:vAlign w:val="center"/>
          </w:tcPr>
          <w:p w:rsidR="00685B65" w:rsidRPr="00726EDD" w:rsidRDefault="00685B65" w:rsidP="00FD5FD3">
            <w:pPr>
              <w:jc w:val="center"/>
              <w:rPr>
                <w:rFonts w:ascii="Times New Roman" w:hAnsi="Times New Roman"/>
                <w:bCs/>
              </w:rPr>
            </w:pPr>
            <w:r w:rsidRPr="00726EDD">
              <w:rPr>
                <w:rFonts w:ascii="Times New Roman" w:hAnsi="Times New Roman"/>
                <w:bCs/>
              </w:rPr>
              <w:t>CELO4</w:t>
            </w:r>
          </w:p>
        </w:tc>
        <w:tc>
          <w:tcPr>
            <w:tcW w:w="2292" w:type="dxa"/>
            <w:shd w:val="clear" w:color="auto" w:fill="auto"/>
            <w:vAlign w:val="center"/>
          </w:tcPr>
          <w:p w:rsidR="00685B65" w:rsidRPr="00726EDD" w:rsidRDefault="00685B65" w:rsidP="00FD5FD3">
            <w:pPr>
              <w:jc w:val="center"/>
              <w:rPr>
                <w:rFonts w:ascii="Times New Roman" w:hAnsi="Times New Roman"/>
                <w:color w:val="000000"/>
              </w:rPr>
            </w:pPr>
            <w:r w:rsidRPr="00726EDD">
              <w:rPr>
                <w:rFonts w:ascii="Times New Roman" w:hAnsi="Times New Roman"/>
                <w:color w:val="000000"/>
              </w:rPr>
              <w:t>Chuẩn bị bài thuyết trình ở nhà và thuyết trình tại lớp</w:t>
            </w:r>
          </w:p>
        </w:tc>
      </w:tr>
      <w:tr w:rsidR="00685B65" w:rsidRPr="00726EDD" w:rsidTr="003F5895">
        <w:trPr>
          <w:trHeight w:val="557"/>
          <w:jc w:val="center"/>
        </w:trPr>
        <w:tc>
          <w:tcPr>
            <w:tcW w:w="1389" w:type="dxa"/>
            <w:vMerge/>
            <w:shd w:val="clear" w:color="auto" w:fill="auto"/>
            <w:vAlign w:val="center"/>
          </w:tcPr>
          <w:p w:rsidR="00685B65" w:rsidRPr="00726EDD" w:rsidRDefault="00685B65" w:rsidP="00FD5FD3">
            <w:pPr>
              <w:jc w:val="center"/>
              <w:rPr>
                <w:rFonts w:ascii="Times New Roman" w:hAnsi="Times New Roman"/>
                <w:bCs/>
                <w:lang w:val="vi-VN"/>
              </w:rPr>
            </w:pPr>
          </w:p>
        </w:tc>
        <w:tc>
          <w:tcPr>
            <w:tcW w:w="0" w:type="auto"/>
            <w:vMerge/>
            <w:shd w:val="clear" w:color="auto" w:fill="auto"/>
            <w:vAlign w:val="center"/>
          </w:tcPr>
          <w:p w:rsidR="00685B65" w:rsidRPr="00726EDD" w:rsidRDefault="00685B65" w:rsidP="00FD5FD3">
            <w:pPr>
              <w:jc w:val="center"/>
              <w:rPr>
                <w:rFonts w:ascii="Times New Roman" w:hAnsi="Times New Roman"/>
                <w:bCs/>
                <w:lang w:val="vi-VN"/>
              </w:rPr>
            </w:pPr>
          </w:p>
        </w:tc>
        <w:tc>
          <w:tcPr>
            <w:tcW w:w="1565" w:type="dxa"/>
            <w:shd w:val="clear" w:color="auto" w:fill="auto"/>
            <w:vAlign w:val="center"/>
          </w:tcPr>
          <w:p w:rsidR="00685B65" w:rsidRPr="00726EDD" w:rsidRDefault="00685B65" w:rsidP="00FD5FD3">
            <w:pPr>
              <w:jc w:val="center"/>
              <w:rPr>
                <w:rFonts w:ascii="Times New Roman" w:hAnsi="Times New Roman"/>
              </w:rPr>
            </w:pPr>
            <w:r w:rsidRPr="00726EDD">
              <w:rPr>
                <w:rFonts w:ascii="Times New Roman" w:hAnsi="Times New Roman"/>
              </w:rPr>
              <w:t>Bài tập tình huống</w:t>
            </w:r>
          </w:p>
        </w:tc>
        <w:tc>
          <w:tcPr>
            <w:tcW w:w="923" w:type="dxa"/>
            <w:shd w:val="clear" w:color="auto" w:fill="auto"/>
            <w:vAlign w:val="center"/>
          </w:tcPr>
          <w:p w:rsidR="00685B65" w:rsidRPr="00726EDD" w:rsidRDefault="00685B65" w:rsidP="00FD5FD3">
            <w:pPr>
              <w:jc w:val="center"/>
              <w:rPr>
                <w:rFonts w:ascii="Times New Roman" w:hAnsi="Times New Roman"/>
                <w:bCs/>
              </w:rPr>
            </w:pPr>
            <w:r w:rsidRPr="00726EDD">
              <w:rPr>
                <w:rFonts w:ascii="Times New Roman" w:hAnsi="Times New Roman"/>
                <w:bCs/>
              </w:rPr>
              <w:t>25%</w:t>
            </w:r>
          </w:p>
        </w:tc>
        <w:tc>
          <w:tcPr>
            <w:tcW w:w="0" w:type="auto"/>
            <w:shd w:val="clear" w:color="auto" w:fill="auto"/>
            <w:vAlign w:val="center"/>
          </w:tcPr>
          <w:p w:rsidR="00685B65" w:rsidRPr="00726EDD" w:rsidRDefault="00685B65" w:rsidP="00FD5FD3">
            <w:pPr>
              <w:jc w:val="center"/>
              <w:rPr>
                <w:rFonts w:ascii="Times New Roman" w:hAnsi="Times New Roman"/>
              </w:rPr>
            </w:pPr>
            <w:r w:rsidRPr="00726EDD">
              <w:rPr>
                <w:rFonts w:ascii="Times New Roman" w:hAnsi="Times New Roman"/>
              </w:rPr>
              <w:t>3</w:t>
            </w:r>
          </w:p>
        </w:tc>
        <w:tc>
          <w:tcPr>
            <w:tcW w:w="1270" w:type="dxa"/>
            <w:shd w:val="clear" w:color="auto" w:fill="auto"/>
            <w:vAlign w:val="center"/>
          </w:tcPr>
          <w:p w:rsidR="00685B65" w:rsidRPr="00726EDD" w:rsidRDefault="00685B65" w:rsidP="00FD5FD3">
            <w:pPr>
              <w:jc w:val="center"/>
              <w:rPr>
                <w:rFonts w:ascii="Times New Roman" w:hAnsi="Times New Roman"/>
                <w:bCs/>
              </w:rPr>
            </w:pPr>
            <w:r w:rsidRPr="00726EDD">
              <w:rPr>
                <w:rFonts w:ascii="Times New Roman" w:hAnsi="Times New Roman"/>
                <w:bCs/>
              </w:rPr>
              <w:t>CELO1, CELO2, CELO3</w:t>
            </w:r>
          </w:p>
          <w:p w:rsidR="00685B65" w:rsidRPr="00726EDD" w:rsidRDefault="00685B65" w:rsidP="00FD5FD3">
            <w:pPr>
              <w:jc w:val="center"/>
              <w:rPr>
                <w:rFonts w:ascii="Times New Roman" w:hAnsi="Times New Roman"/>
                <w:bCs/>
              </w:rPr>
            </w:pPr>
            <w:r w:rsidRPr="00726EDD">
              <w:rPr>
                <w:rFonts w:ascii="Times New Roman" w:hAnsi="Times New Roman"/>
                <w:bCs/>
              </w:rPr>
              <w:t>CELO5</w:t>
            </w:r>
          </w:p>
        </w:tc>
        <w:tc>
          <w:tcPr>
            <w:tcW w:w="2292" w:type="dxa"/>
            <w:shd w:val="clear" w:color="auto" w:fill="auto"/>
            <w:vAlign w:val="center"/>
          </w:tcPr>
          <w:p w:rsidR="00685B65" w:rsidRPr="00726EDD" w:rsidRDefault="00685B65" w:rsidP="00FD5FD3">
            <w:pPr>
              <w:jc w:val="center"/>
              <w:rPr>
                <w:rFonts w:ascii="Times New Roman" w:hAnsi="Times New Roman"/>
                <w:color w:val="000000"/>
              </w:rPr>
            </w:pPr>
            <w:r w:rsidRPr="00726EDD">
              <w:rPr>
                <w:rFonts w:ascii="Times New Roman" w:hAnsi="Times New Roman"/>
                <w:color w:val="000000"/>
              </w:rPr>
              <w:t>Các tình huống liên hệ thực tế được đưa ra theo bài học.</w:t>
            </w:r>
          </w:p>
        </w:tc>
      </w:tr>
      <w:tr w:rsidR="00685B65" w:rsidRPr="00726EDD" w:rsidTr="003F5895">
        <w:trPr>
          <w:trHeight w:val="427"/>
          <w:jc w:val="center"/>
        </w:trPr>
        <w:tc>
          <w:tcPr>
            <w:tcW w:w="1389" w:type="dxa"/>
            <w:shd w:val="clear" w:color="auto" w:fill="auto"/>
            <w:vAlign w:val="center"/>
          </w:tcPr>
          <w:p w:rsidR="00685B65" w:rsidRPr="00726EDD" w:rsidRDefault="00685B65" w:rsidP="00FD5FD3">
            <w:pPr>
              <w:jc w:val="center"/>
              <w:rPr>
                <w:rFonts w:ascii="Times New Roman" w:hAnsi="Times New Roman"/>
                <w:bCs/>
                <w:lang w:val="vi-VN"/>
              </w:rPr>
            </w:pPr>
            <w:r w:rsidRPr="00726EDD">
              <w:rPr>
                <w:rFonts w:ascii="Times New Roman" w:hAnsi="Times New Roman"/>
                <w:bCs/>
                <w:lang w:val="vi-VN"/>
              </w:rPr>
              <w:t>A</w:t>
            </w:r>
            <w:r w:rsidRPr="00726EDD">
              <w:rPr>
                <w:rFonts w:ascii="Times New Roman" w:hAnsi="Times New Roman"/>
                <w:bCs/>
                <w:lang w:val="pt-BR"/>
              </w:rPr>
              <w:t>4</w:t>
            </w:r>
            <w:r w:rsidRPr="00726EDD">
              <w:rPr>
                <w:rFonts w:ascii="Times New Roman" w:hAnsi="Times New Roman"/>
                <w:bCs/>
                <w:lang w:val="vi-VN"/>
              </w:rPr>
              <w:t>. Đánh giá cuối kỳ</w:t>
            </w:r>
          </w:p>
        </w:tc>
        <w:tc>
          <w:tcPr>
            <w:tcW w:w="0" w:type="auto"/>
            <w:shd w:val="clear" w:color="auto" w:fill="auto"/>
            <w:vAlign w:val="center"/>
          </w:tcPr>
          <w:p w:rsidR="00685B65" w:rsidRPr="00726EDD" w:rsidRDefault="00685B65" w:rsidP="00FD5FD3">
            <w:pPr>
              <w:jc w:val="center"/>
              <w:rPr>
                <w:rFonts w:ascii="Times New Roman" w:hAnsi="Times New Roman"/>
                <w:bCs/>
              </w:rPr>
            </w:pPr>
            <w:r w:rsidRPr="00726EDD">
              <w:rPr>
                <w:rFonts w:ascii="Times New Roman" w:hAnsi="Times New Roman"/>
                <w:bCs/>
              </w:rPr>
              <w:t>60%</w:t>
            </w:r>
          </w:p>
        </w:tc>
        <w:tc>
          <w:tcPr>
            <w:tcW w:w="1565" w:type="dxa"/>
            <w:shd w:val="clear" w:color="auto" w:fill="auto"/>
            <w:vAlign w:val="center"/>
          </w:tcPr>
          <w:p w:rsidR="00685B65" w:rsidRPr="00726EDD" w:rsidRDefault="00685B65" w:rsidP="00FD5FD3">
            <w:pPr>
              <w:pStyle w:val="ListParagraph"/>
              <w:tabs>
                <w:tab w:val="left" w:pos="34"/>
                <w:tab w:val="left" w:pos="318"/>
              </w:tabs>
              <w:spacing w:line="240" w:lineRule="auto"/>
              <w:ind w:left="0"/>
              <w:jc w:val="center"/>
              <w:rPr>
                <w:rFonts w:cs="Times New Roman"/>
                <w:bCs/>
                <w:sz w:val="24"/>
                <w:szCs w:val="24"/>
                <w:lang w:val="fr-FR"/>
              </w:rPr>
            </w:pPr>
            <w:r w:rsidRPr="00726EDD">
              <w:rPr>
                <w:rFonts w:cs="Times New Roman"/>
                <w:sz w:val="24"/>
                <w:szCs w:val="24"/>
              </w:rPr>
              <w:t>Thi viết</w:t>
            </w:r>
          </w:p>
        </w:tc>
        <w:tc>
          <w:tcPr>
            <w:tcW w:w="923" w:type="dxa"/>
            <w:shd w:val="clear" w:color="auto" w:fill="auto"/>
            <w:vAlign w:val="center"/>
          </w:tcPr>
          <w:p w:rsidR="00685B65" w:rsidRPr="00726EDD" w:rsidRDefault="00685B65" w:rsidP="00FD5FD3">
            <w:pPr>
              <w:jc w:val="center"/>
              <w:rPr>
                <w:rFonts w:ascii="Times New Roman" w:hAnsi="Times New Roman"/>
                <w:bCs/>
              </w:rPr>
            </w:pPr>
            <w:r w:rsidRPr="00726EDD">
              <w:rPr>
                <w:rFonts w:ascii="Times New Roman" w:hAnsi="Times New Roman"/>
              </w:rPr>
              <w:t>100%</w:t>
            </w:r>
          </w:p>
        </w:tc>
        <w:tc>
          <w:tcPr>
            <w:tcW w:w="0" w:type="auto"/>
            <w:shd w:val="clear" w:color="auto" w:fill="auto"/>
            <w:vAlign w:val="center"/>
          </w:tcPr>
          <w:p w:rsidR="00685B65" w:rsidRPr="00726EDD" w:rsidRDefault="00685B65" w:rsidP="00FD5FD3">
            <w:pPr>
              <w:jc w:val="center"/>
              <w:rPr>
                <w:rFonts w:ascii="Times New Roman" w:hAnsi="Times New Roman"/>
                <w:bCs/>
              </w:rPr>
            </w:pPr>
            <w:r w:rsidRPr="00726EDD">
              <w:rPr>
                <w:rFonts w:ascii="Times New Roman" w:hAnsi="Times New Roman"/>
                <w:bCs/>
              </w:rPr>
              <w:t>4</w:t>
            </w:r>
          </w:p>
        </w:tc>
        <w:tc>
          <w:tcPr>
            <w:tcW w:w="1270" w:type="dxa"/>
            <w:shd w:val="clear" w:color="auto" w:fill="auto"/>
            <w:vAlign w:val="center"/>
          </w:tcPr>
          <w:p w:rsidR="00685B65" w:rsidRPr="00726EDD" w:rsidRDefault="00685B65" w:rsidP="00FD5FD3">
            <w:pPr>
              <w:jc w:val="center"/>
              <w:rPr>
                <w:rFonts w:ascii="Times New Roman" w:hAnsi="Times New Roman"/>
                <w:bCs/>
                <w:lang w:val="pt-BR"/>
              </w:rPr>
            </w:pPr>
            <w:r w:rsidRPr="00726EDD">
              <w:rPr>
                <w:rFonts w:ascii="Times New Roman" w:hAnsi="Times New Roman"/>
                <w:bCs/>
                <w:lang w:val="pt-BR"/>
              </w:rPr>
              <w:t>CELO1, CELO2, CELO3, CELO4, CELO5.</w:t>
            </w:r>
          </w:p>
        </w:tc>
        <w:tc>
          <w:tcPr>
            <w:tcW w:w="2292" w:type="dxa"/>
            <w:shd w:val="clear" w:color="auto" w:fill="auto"/>
            <w:vAlign w:val="center"/>
          </w:tcPr>
          <w:p w:rsidR="00685B65" w:rsidRPr="00726EDD" w:rsidRDefault="00685B65" w:rsidP="00FD5FD3">
            <w:pPr>
              <w:pStyle w:val="ListParagraph"/>
              <w:tabs>
                <w:tab w:val="left" w:pos="34"/>
                <w:tab w:val="left" w:pos="318"/>
              </w:tabs>
              <w:spacing w:line="240" w:lineRule="auto"/>
              <w:ind w:left="0"/>
              <w:jc w:val="center"/>
              <w:rPr>
                <w:rFonts w:cs="Times New Roman"/>
                <w:bCs/>
                <w:color w:val="000000"/>
                <w:sz w:val="24"/>
                <w:szCs w:val="24"/>
                <w:lang w:val="pt-BR"/>
              </w:rPr>
            </w:pPr>
            <w:r w:rsidRPr="00726EDD">
              <w:rPr>
                <w:rFonts w:cs="Times New Roman"/>
                <w:bCs/>
                <w:color w:val="000000"/>
                <w:sz w:val="24"/>
                <w:szCs w:val="24"/>
                <w:lang w:val="pt-BR"/>
              </w:rPr>
              <w:t>Đề tự luận, không sử dụng tài liệu.</w:t>
            </w:r>
          </w:p>
        </w:tc>
      </w:tr>
    </w:tbl>
    <w:p w:rsidR="00202425" w:rsidRPr="00726EDD" w:rsidRDefault="00202425" w:rsidP="00202425">
      <w:pPr>
        <w:ind w:left="284"/>
        <w:rPr>
          <w:rFonts w:ascii="Times New Roman" w:hAnsi="Times New Roman"/>
          <w:b/>
          <w:sz w:val="26"/>
          <w:szCs w:val="26"/>
          <w:lang w:val="pt-BR"/>
        </w:rPr>
      </w:pPr>
    </w:p>
    <w:p w:rsidR="00202425" w:rsidRPr="00726EDD" w:rsidRDefault="00202425" w:rsidP="00202425">
      <w:pPr>
        <w:rPr>
          <w:rFonts w:ascii="Times New Roman" w:hAnsi="Times New Roman"/>
          <w:bCs/>
          <w:sz w:val="26"/>
          <w:szCs w:val="26"/>
        </w:rPr>
      </w:pPr>
      <w:r w:rsidRPr="00726EDD">
        <w:rPr>
          <w:rFonts w:ascii="Times New Roman" w:hAnsi="Times New Roman"/>
          <w:bCs/>
          <w:sz w:val="26"/>
          <w:szCs w:val="26"/>
        </w:rPr>
        <w:t>Các Rubric cụ thể như sau:</w:t>
      </w:r>
    </w:p>
    <w:p w:rsidR="003C0382" w:rsidRPr="00726EDD" w:rsidRDefault="003C0382" w:rsidP="003C0382">
      <w:pPr>
        <w:pStyle w:val="Heading3"/>
        <w:keepLines w:val="0"/>
        <w:spacing w:before="0" w:line="360" w:lineRule="auto"/>
        <w:ind w:right="976" w:firstLine="567"/>
        <w:rPr>
          <w:rFonts w:ascii="Times New Roman" w:hAnsi="Times New Roman" w:cs="Times New Roman"/>
          <w:color w:val="auto"/>
          <w:sz w:val="26"/>
        </w:rPr>
      </w:pPr>
      <w:r w:rsidRPr="00726EDD">
        <w:rPr>
          <w:rFonts w:ascii="Times New Roman" w:hAnsi="Times New Roman" w:cs="Times New Roman"/>
          <w:color w:val="auto"/>
          <w:sz w:val="26"/>
        </w:rPr>
        <w:t>Rubric 1: Chuyên cần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3C0382" w:rsidRPr="00726EDD" w:rsidTr="003C0382">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ind w:right="7" w:firstLine="24"/>
              <w:jc w:val="center"/>
              <w:rPr>
                <w:rFonts w:ascii="Times New Roman" w:hAnsi="Times New Roman"/>
              </w:rPr>
            </w:pPr>
            <w:r w:rsidRPr="00726EDD">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right="61"/>
              <w:jc w:val="center"/>
              <w:rPr>
                <w:rFonts w:ascii="Times New Roman" w:hAnsi="Times New Roman"/>
              </w:rPr>
            </w:pPr>
            <w:r w:rsidRPr="00726EDD">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rsidR="003C0382" w:rsidRPr="00726EDD" w:rsidRDefault="003C0382" w:rsidP="003C0382">
            <w:pPr>
              <w:ind w:left="27" w:right="31"/>
              <w:jc w:val="center"/>
              <w:rPr>
                <w:rFonts w:ascii="Times New Roman" w:hAnsi="Times New Roman"/>
              </w:rPr>
            </w:pPr>
            <w:r w:rsidRPr="00726EDD">
              <w:rPr>
                <w:rFonts w:ascii="Times New Roman" w:hAnsi="Times New Roman"/>
                <w:b/>
              </w:rPr>
              <w:t xml:space="preserve">Trọng số </w:t>
            </w:r>
          </w:p>
        </w:tc>
      </w:tr>
      <w:tr w:rsidR="003C0382" w:rsidRPr="00726EDD" w:rsidTr="003C0382">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142" w:right="74"/>
              <w:jc w:val="center"/>
              <w:rPr>
                <w:rFonts w:ascii="Times New Roman" w:hAnsi="Times New Roman"/>
              </w:rPr>
            </w:pPr>
            <w:r w:rsidRPr="00726EDD">
              <w:rPr>
                <w:rFonts w:ascii="Times New Roman" w:hAnsi="Times New Roman"/>
                <w:b/>
              </w:rPr>
              <w:t>MỨC F</w:t>
            </w:r>
          </w:p>
          <w:p w:rsidR="003C0382" w:rsidRPr="00726EDD" w:rsidRDefault="003C0382" w:rsidP="003C0382">
            <w:pPr>
              <w:ind w:left="142" w:right="74"/>
              <w:jc w:val="center"/>
              <w:rPr>
                <w:rFonts w:ascii="Times New Roman" w:hAnsi="Times New Roman"/>
              </w:rPr>
            </w:pPr>
            <w:r w:rsidRPr="00726EDD">
              <w:rPr>
                <w:rFonts w:ascii="Times New Roman" w:hAnsi="Times New Roman"/>
                <w:b/>
              </w:rPr>
              <w:t>(0-4.9)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142" w:right="74"/>
              <w:jc w:val="center"/>
              <w:rPr>
                <w:rFonts w:ascii="Times New Roman" w:hAnsi="Times New Roman"/>
              </w:rPr>
            </w:pPr>
            <w:r w:rsidRPr="00726EDD">
              <w:rPr>
                <w:rFonts w:ascii="Times New Roman" w:hAnsi="Times New Roman"/>
                <w:b/>
              </w:rPr>
              <w:t>MỨC D</w:t>
            </w:r>
          </w:p>
          <w:p w:rsidR="003C0382" w:rsidRPr="00726EDD" w:rsidRDefault="003C0382" w:rsidP="003C0382">
            <w:pPr>
              <w:ind w:left="142" w:right="74"/>
              <w:jc w:val="center"/>
              <w:rPr>
                <w:rFonts w:ascii="Times New Roman" w:hAnsi="Times New Roman"/>
              </w:rPr>
            </w:pPr>
            <w:r w:rsidRPr="00726EDD">
              <w:rPr>
                <w:rFonts w:ascii="Times New Roman" w:hAnsi="Times New Roman"/>
                <w:b/>
              </w:rPr>
              <w:t>(5.4-5.0)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142" w:right="74"/>
              <w:jc w:val="center"/>
              <w:rPr>
                <w:rFonts w:ascii="Times New Roman" w:hAnsi="Times New Roman"/>
              </w:rPr>
            </w:pPr>
            <w:r w:rsidRPr="00726EDD">
              <w:rPr>
                <w:rFonts w:ascii="Times New Roman" w:hAnsi="Times New Roman"/>
                <w:b/>
              </w:rPr>
              <w:t>MỨC C</w:t>
            </w:r>
          </w:p>
          <w:p w:rsidR="003C0382" w:rsidRPr="00726EDD" w:rsidRDefault="003C0382" w:rsidP="003C0382">
            <w:pPr>
              <w:ind w:left="142" w:right="74"/>
              <w:jc w:val="center"/>
              <w:rPr>
                <w:rFonts w:ascii="Times New Roman" w:hAnsi="Times New Roman"/>
              </w:rPr>
            </w:pPr>
            <w:r w:rsidRPr="00726EDD">
              <w:rPr>
                <w:rFonts w:ascii="Times New Roman" w:hAnsi="Times New Roman"/>
                <w:b/>
              </w:rPr>
              <w:t>(5.5-6.9)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142" w:right="74"/>
              <w:jc w:val="center"/>
              <w:rPr>
                <w:rFonts w:ascii="Times New Roman" w:hAnsi="Times New Roman"/>
              </w:rPr>
            </w:pPr>
            <w:r w:rsidRPr="00726EDD">
              <w:rPr>
                <w:rFonts w:ascii="Times New Roman" w:hAnsi="Times New Roman"/>
                <w:b/>
              </w:rPr>
              <w:t>MỨC B</w:t>
            </w:r>
          </w:p>
          <w:p w:rsidR="003C0382" w:rsidRPr="00726EDD" w:rsidRDefault="003C0382" w:rsidP="003C0382">
            <w:pPr>
              <w:ind w:left="142" w:right="74"/>
              <w:jc w:val="center"/>
              <w:rPr>
                <w:rFonts w:ascii="Times New Roman" w:hAnsi="Times New Roman"/>
              </w:rPr>
            </w:pPr>
            <w:r w:rsidRPr="00726EDD">
              <w:rPr>
                <w:rFonts w:ascii="Times New Roman" w:hAnsi="Times New Roman"/>
                <w:b/>
              </w:rPr>
              <w:t>(7.0-8.4)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142" w:right="74"/>
              <w:jc w:val="center"/>
              <w:rPr>
                <w:rFonts w:ascii="Times New Roman" w:hAnsi="Times New Roman"/>
              </w:rPr>
            </w:pPr>
            <w:r w:rsidRPr="00726EDD">
              <w:rPr>
                <w:rFonts w:ascii="Times New Roman" w:hAnsi="Times New Roman"/>
                <w:b/>
              </w:rPr>
              <w:t>MỨC A</w:t>
            </w:r>
          </w:p>
          <w:p w:rsidR="003C0382" w:rsidRPr="00726EDD" w:rsidRDefault="003C0382" w:rsidP="003C0382">
            <w:pPr>
              <w:ind w:left="142" w:right="74"/>
              <w:jc w:val="center"/>
              <w:rPr>
                <w:rFonts w:ascii="Times New Roman" w:hAnsi="Times New Roman"/>
              </w:rPr>
            </w:pPr>
            <w:r w:rsidRPr="00726EDD">
              <w:rPr>
                <w:rFonts w:ascii="Times New Roman" w:hAnsi="Times New Roman"/>
                <w:b/>
              </w:rPr>
              <w:t>(8.5-10) điểm</w:t>
            </w:r>
          </w:p>
        </w:tc>
        <w:tc>
          <w:tcPr>
            <w:tcW w:w="851" w:type="dxa"/>
            <w:vMerge/>
            <w:tcBorders>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rPr>
                <w:rFonts w:ascii="Times New Roman" w:hAnsi="Times New Roman"/>
              </w:rPr>
            </w:pPr>
          </w:p>
        </w:tc>
      </w:tr>
      <w:tr w:rsidR="003C0382" w:rsidRPr="00726EDD" w:rsidTr="003C0382">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45"/>
              <w:rPr>
                <w:rFonts w:ascii="Times New Roman" w:hAnsi="Times New Roman"/>
              </w:rPr>
            </w:pPr>
            <w:r w:rsidRPr="00726EDD">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75" w:right="136"/>
              <w:rPr>
                <w:rFonts w:ascii="Times New Roman" w:hAnsi="Times New Roman"/>
              </w:rPr>
            </w:pPr>
            <w:r w:rsidRPr="00726EDD">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75" w:right="136"/>
              <w:rPr>
                <w:rFonts w:ascii="Times New Roman" w:hAnsi="Times New Roman"/>
              </w:rPr>
            </w:pPr>
            <w:r w:rsidRPr="00726EDD">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75" w:right="136"/>
              <w:rPr>
                <w:rFonts w:ascii="Times New Roman" w:hAnsi="Times New Roman"/>
              </w:rPr>
            </w:pPr>
            <w:r w:rsidRPr="00726EDD">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75" w:right="136"/>
              <w:rPr>
                <w:rFonts w:ascii="Times New Roman" w:hAnsi="Times New Roman"/>
              </w:rPr>
            </w:pPr>
            <w:r w:rsidRPr="00726EDD">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right="-7"/>
              <w:rPr>
                <w:rFonts w:ascii="Times New Roman" w:hAnsi="Times New Roman"/>
              </w:rPr>
            </w:pPr>
            <w:r w:rsidRPr="00726EDD">
              <w:rPr>
                <w:rFonts w:ascii="Times New Roman" w:hAnsi="Times New Roman"/>
              </w:rPr>
              <w:t xml:space="preserve">Đi học đầy đủ, rất chuyên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right="54"/>
              <w:jc w:val="center"/>
              <w:rPr>
                <w:rFonts w:ascii="Times New Roman" w:hAnsi="Times New Roman"/>
              </w:rPr>
            </w:pPr>
            <w:r w:rsidRPr="00726EDD">
              <w:rPr>
                <w:rFonts w:ascii="Times New Roman" w:hAnsi="Times New Roman"/>
                <w:b/>
              </w:rPr>
              <w:t xml:space="preserve">50% </w:t>
            </w:r>
          </w:p>
        </w:tc>
      </w:tr>
      <w:tr w:rsidR="003C0382" w:rsidRPr="00726EDD" w:rsidTr="003C0382">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48"/>
              <w:rPr>
                <w:rFonts w:ascii="Times New Roman" w:hAnsi="Times New Roman"/>
              </w:rPr>
            </w:pPr>
            <w:r w:rsidRPr="00726EDD">
              <w:rPr>
                <w:rFonts w:ascii="Times New Roman" w:hAnsi="Times New Roman"/>
              </w:rPr>
              <w:t xml:space="preserve">Đóng góp </w:t>
            </w:r>
          </w:p>
          <w:p w:rsidR="003C0382" w:rsidRPr="00726EDD" w:rsidRDefault="003C0382" w:rsidP="003C0382">
            <w:pPr>
              <w:spacing w:line="360" w:lineRule="auto"/>
              <w:ind w:left="48"/>
              <w:rPr>
                <w:rFonts w:ascii="Times New Roman" w:hAnsi="Times New Roman"/>
              </w:rPr>
            </w:pPr>
            <w:r w:rsidRPr="00726EDD">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75" w:right="136"/>
              <w:jc w:val="both"/>
              <w:rPr>
                <w:rFonts w:ascii="Times New Roman" w:hAnsi="Times New Roman"/>
              </w:rPr>
            </w:pPr>
            <w:r w:rsidRPr="00726EDD">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75" w:right="136"/>
              <w:jc w:val="both"/>
              <w:rPr>
                <w:rFonts w:ascii="Times New Roman" w:hAnsi="Times New Roman"/>
              </w:rPr>
            </w:pPr>
            <w:r w:rsidRPr="00726EDD">
              <w:rPr>
                <w:rFonts w:ascii="Times New Roman" w:hAnsi="Times New Roman"/>
              </w:rPr>
              <w:t xml:space="preserve">Hiếm khi tham gia phát biểu, đóng góp cho bài học tại lớp. </w:t>
            </w:r>
          </w:p>
          <w:p w:rsidR="003C0382" w:rsidRPr="00726EDD" w:rsidRDefault="003C0382" w:rsidP="003C0382">
            <w:pPr>
              <w:spacing w:line="360" w:lineRule="auto"/>
              <w:ind w:left="75" w:right="136"/>
              <w:jc w:val="both"/>
              <w:rPr>
                <w:rFonts w:ascii="Times New Roman" w:hAnsi="Times New Roman"/>
              </w:rPr>
            </w:pPr>
            <w:r w:rsidRPr="00726EDD">
              <w:rPr>
                <w:rFonts w:ascii="Times New Roman" w:hAnsi="Times New Roman"/>
              </w:rPr>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75" w:right="136"/>
              <w:jc w:val="both"/>
              <w:rPr>
                <w:rFonts w:ascii="Times New Roman" w:hAnsi="Times New Roman"/>
              </w:rPr>
            </w:pPr>
            <w:r w:rsidRPr="00726EDD">
              <w:rPr>
                <w:rFonts w:ascii="Times New Roman" w:hAnsi="Times New Roman"/>
              </w:rPr>
              <w:t xml:space="preserve">Thỉnh thoảng tham gia phát biểu, trao đổi ý kiến tại lớp. Phát biểu ít 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75" w:right="136"/>
              <w:jc w:val="both"/>
              <w:rPr>
                <w:rFonts w:ascii="Times New Roman" w:hAnsi="Times New Roman"/>
              </w:rPr>
            </w:pPr>
            <w:r w:rsidRPr="00726EDD">
              <w:rPr>
                <w:rFonts w:ascii="Times New Roman" w:hAnsi="Times New Roman"/>
              </w:rPr>
              <w:t xml:space="preserve">Thường xuyên phát biểu và trao đổi ý kiến liên quan đến bài học. Các đóng góp cho bài 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75" w:right="136"/>
              <w:jc w:val="both"/>
              <w:rPr>
                <w:rFonts w:ascii="Times New Roman" w:hAnsi="Times New Roman"/>
              </w:rPr>
            </w:pPr>
            <w:r w:rsidRPr="00726EDD">
              <w:rPr>
                <w:rFonts w:ascii="Times New Roman" w:hAnsi="Times New Roman"/>
              </w:rPr>
              <w:t xml:space="preserve">Tham gia tích cực các hoạt động tại lớp: phát biểu, trao đổi ý kiến liên quan đến bài học. Các 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right="54"/>
              <w:jc w:val="center"/>
              <w:rPr>
                <w:rFonts w:ascii="Times New Roman" w:hAnsi="Times New Roman"/>
              </w:rPr>
            </w:pPr>
            <w:r w:rsidRPr="00726EDD">
              <w:rPr>
                <w:rFonts w:ascii="Times New Roman" w:hAnsi="Times New Roman"/>
                <w:b/>
              </w:rPr>
              <w:t xml:space="preserve">50% </w:t>
            </w:r>
          </w:p>
        </w:tc>
      </w:tr>
    </w:tbl>
    <w:p w:rsidR="003C0382" w:rsidRPr="00726EDD" w:rsidRDefault="003C0382" w:rsidP="003C0382">
      <w:pPr>
        <w:spacing w:line="360" w:lineRule="auto"/>
        <w:rPr>
          <w:rFonts w:ascii="Times New Roman" w:hAnsi="Times New Roman"/>
          <w:bCs/>
          <w:sz w:val="16"/>
          <w:szCs w:val="26"/>
          <w:lang w:val="pt-BR"/>
        </w:rPr>
      </w:pPr>
    </w:p>
    <w:p w:rsidR="003C0382" w:rsidRPr="00726EDD" w:rsidRDefault="003C0382" w:rsidP="003C0382">
      <w:pPr>
        <w:pStyle w:val="Heading3"/>
        <w:keepLines w:val="0"/>
        <w:spacing w:before="0" w:line="360" w:lineRule="auto"/>
        <w:ind w:right="976" w:firstLine="851"/>
        <w:rPr>
          <w:rFonts w:ascii="Times New Roman" w:hAnsi="Times New Roman" w:cs="Times New Roman"/>
          <w:color w:val="auto"/>
          <w:sz w:val="26"/>
        </w:rPr>
      </w:pPr>
      <w:r w:rsidRPr="00726EDD">
        <w:rPr>
          <w:rFonts w:ascii="Times New Roman" w:hAnsi="Times New Roman" w:cs="Times New Roman"/>
          <w:color w:val="auto"/>
          <w:sz w:val="26"/>
        </w:rPr>
        <w:t xml:space="preserve">Rubric 3: Bài tập </w:t>
      </w:r>
    </w:p>
    <w:tbl>
      <w:tblPr>
        <w:tblW w:w="9498" w:type="dxa"/>
        <w:tblInd w:w="-6" w:type="dxa"/>
        <w:tblLayout w:type="fixed"/>
        <w:tblCellMar>
          <w:top w:w="4" w:type="dxa"/>
          <w:left w:w="114" w:type="dxa"/>
          <w:right w:w="39" w:type="dxa"/>
        </w:tblCellMar>
        <w:tblLook w:val="04A0" w:firstRow="1" w:lastRow="0" w:firstColumn="1" w:lastColumn="0" w:noHBand="0" w:noVBand="1"/>
      </w:tblPr>
      <w:tblGrid>
        <w:gridCol w:w="849"/>
        <w:gridCol w:w="1549"/>
        <w:gridCol w:w="1713"/>
        <w:gridCol w:w="1549"/>
        <w:gridCol w:w="1549"/>
        <w:gridCol w:w="1554"/>
        <w:gridCol w:w="735"/>
      </w:tblGrid>
      <w:tr w:rsidR="003C0382" w:rsidRPr="00726EDD" w:rsidTr="003C0382">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ind w:left="22" w:firstLine="24"/>
              <w:rPr>
                <w:rFonts w:ascii="Times New Roman" w:hAnsi="Times New Roman"/>
              </w:rPr>
            </w:pPr>
            <w:r w:rsidRPr="00726EDD">
              <w:rPr>
                <w:rFonts w:ascii="Times New Roman" w:hAnsi="Times New Roman"/>
                <w:b/>
              </w:rPr>
              <w:t xml:space="preserve">Tiêu chí đánh giá </w:t>
            </w:r>
          </w:p>
        </w:tc>
        <w:tc>
          <w:tcPr>
            <w:tcW w:w="7914" w:type="dxa"/>
            <w:gridSpan w:val="5"/>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22"/>
              <w:jc w:val="center"/>
              <w:rPr>
                <w:rFonts w:ascii="Times New Roman" w:hAnsi="Times New Roman"/>
              </w:rPr>
            </w:pPr>
            <w:r w:rsidRPr="00726EDD">
              <w:rPr>
                <w:rFonts w:ascii="Times New Roman" w:hAnsi="Times New Roman"/>
                <w:b/>
              </w:rPr>
              <w:t>Mức độ đạt chuẩn quy định</w:t>
            </w:r>
          </w:p>
        </w:tc>
        <w:tc>
          <w:tcPr>
            <w:tcW w:w="735" w:type="dxa"/>
            <w:vMerge w:val="restart"/>
            <w:tcBorders>
              <w:top w:val="single" w:sz="5" w:space="0" w:color="000000"/>
              <w:left w:val="single" w:sz="5" w:space="0" w:color="000000"/>
              <w:right w:val="single" w:sz="5" w:space="0" w:color="000000"/>
            </w:tcBorders>
            <w:shd w:val="clear" w:color="auto" w:fill="auto"/>
            <w:vAlign w:val="center"/>
          </w:tcPr>
          <w:p w:rsidR="003C0382" w:rsidRPr="00726EDD" w:rsidRDefault="003C0382" w:rsidP="003C0382">
            <w:pPr>
              <w:ind w:left="-90"/>
              <w:jc w:val="center"/>
              <w:rPr>
                <w:rFonts w:ascii="Times New Roman" w:hAnsi="Times New Roman"/>
              </w:rPr>
            </w:pPr>
            <w:r w:rsidRPr="00726EDD">
              <w:rPr>
                <w:rFonts w:ascii="Times New Roman" w:hAnsi="Times New Roman"/>
                <w:b/>
              </w:rPr>
              <w:t xml:space="preserve">Trọng số  </w:t>
            </w:r>
          </w:p>
        </w:tc>
      </w:tr>
      <w:tr w:rsidR="003C0382" w:rsidRPr="00726EDD" w:rsidTr="003C0382">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22"/>
              <w:jc w:val="center"/>
              <w:rPr>
                <w:rFonts w:ascii="Times New Roman" w:hAnsi="Times New Roman"/>
              </w:rPr>
            </w:pPr>
            <w:r w:rsidRPr="00726EDD">
              <w:rPr>
                <w:rFonts w:ascii="Times New Roman" w:hAnsi="Times New Roman"/>
                <w:b/>
              </w:rPr>
              <w:t>MỨC F</w:t>
            </w:r>
          </w:p>
          <w:p w:rsidR="003C0382" w:rsidRPr="00726EDD" w:rsidRDefault="003C0382" w:rsidP="003C0382">
            <w:pPr>
              <w:ind w:left="22"/>
              <w:jc w:val="center"/>
              <w:rPr>
                <w:rFonts w:ascii="Times New Roman" w:hAnsi="Times New Roman"/>
              </w:rPr>
            </w:pPr>
            <w:r w:rsidRPr="00726EDD">
              <w:rPr>
                <w:rFonts w:ascii="Times New Roman" w:hAnsi="Times New Roman"/>
                <w:b/>
              </w:rPr>
              <w:t>(0-4.9)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22"/>
              <w:jc w:val="center"/>
              <w:rPr>
                <w:rFonts w:ascii="Times New Roman" w:hAnsi="Times New Roman"/>
              </w:rPr>
            </w:pPr>
            <w:r w:rsidRPr="00726EDD">
              <w:rPr>
                <w:rFonts w:ascii="Times New Roman" w:hAnsi="Times New Roman"/>
                <w:b/>
              </w:rPr>
              <w:t>MỨC D</w:t>
            </w:r>
          </w:p>
          <w:p w:rsidR="003C0382" w:rsidRPr="00726EDD" w:rsidRDefault="003C0382" w:rsidP="003C0382">
            <w:pPr>
              <w:ind w:left="22"/>
              <w:jc w:val="center"/>
              <w:rPr>
                <w:rFonts w:ascii="Times New Roman" w:hAnsi="Times New Roman"/>
              </w:rPr>
            </w:pPr>
            <w:r w:rsidRPr="00726EDD">
              <w:rPr>
                <w:rFonts w:ascii="Times New Roman" w:hAnsi="Times New Roman"/>
                <w:b/>
              </w:rPr>
              <w:t>(5.4-5.0)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22"/>
              <w:jc w:val="center"/>
              <w:rPr>
                <w:rFonts w:ascii="Times New Roman" w:hAnsi="Times New Roman"/>
              </w:rPr>
            </w:pPr>
            <w:r w:rsidRPr="00726EDD">
              <w:rPr>
                <w:rFonts w:ascii="Times New Roman" w:hAnsi="Times New Roman"/>
                <w:b/>
              </w:rPr>
              <w:t>MỨC C</w:t>
            </w:r>
          </w:p>
          <w:p w:rsidR="003C0382" w:rsidRPr="00726EDD" w:rsidRDefault="003C0382" w:rsidP="003C0382">
            <w:pPr>
              <w:ind w:left="22"/>
              <w:jc w:val="center"/>
              <w:rPr>
                <w:rFonts w:ascii="Times New Roman" w:hAnsi="Times New Roman"/>
              </w:rPr>
            </w:pPr>
            <w:r w:rsidRPr="00726EDD">
              <w:rPr>
                <w:rFonts w:ascii="Times New Roman" w:hAnsi="Times New Roman"/>
                <w:b/>
              </w:rPr>
              <w:lastRenderedPageBreak/>
              <w:t>(5.5-6.9)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22" w:right="76"/>
              <w:jc w:val="center"/>
              <w:rPr>
                <w:rFonts w:ascii="Times New Roman" w:hAnsi="Times New Roman"/>
              </w:rPr>
            </w:pPr>
            <w:r w:rsidRPr="00726EDD">
              <w:rPr>
                <w:rFonts w:ascii="Times New Roman" w:hAnsi="Times New Roman"/>
                <w:b/>
              </w:rPr>
              <w:lastRenderedPageBreak/>
              <w:t>MỨC B</w:t>
            </w:r>
          </w:p>
          <w:p w:rsidR="003C0382" w:rsidRPr="00726EDD" w:rsidRDefault="003C0382" w:rsidP="003C0382">
            <w:pPr>
              <w:ind w:left="22" w:right="76"/>
              <w:jc w:val="center"/>
              <w:rPr>
                <w:rFonts w:ascii="Times New Roman" w:hAnsi="Times New Roman"/>
              </w:rPr>
            </w:pPr>
            <w:r w:rsidRPr="00726EDD">
              <w:rPr>
                <w:rFonts w:ascii="Times New Roman" w:hAnsi="Times New Roman"/>
                <w:b/>
              </w:rPr>
              <w:lastRenderedPageBreak/>
              <w:t>(7.0-8.4) điểm</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22" w:right="76"/>
              <w:jc w:val="center"/>
              <w:rPr>
                <w:rFonts w:ascii="Times New Roman" w:hAnsi="Times New Roman"/>
              </w:rPr>
            </w:pPr>
            <w:r w:rsidRPr="00726EDD">
              <w:rPr>
                <w:rFonts w:ascii="Times New Roman" w:hAnsi="Times New Roman"/>
                <w:b/>
              </w:rPr>
              <w:lastRenderedPageBreak/>
              <w:t>MỨC A</w:t>
            </w:r>
          </w:p>
          <w:p w:rsidR="003C0382" w:rsidRPr="00726EDD" w:rsidRDefault="003C0382" w:rsidP="003C0382">
            <w:pPr>
              <w:ind w:left="22" w:right="76"/>
              <w:jc w:val="center"/>
              <w:rPr>
                <w:rFonts w:ascii="Times New Roman" w:hAnsi="Times New Roman"/>
              </w:rPr>
            </w:pPr>
            <w:r w:rsidRPr="00726EDD">
              <w:rPr>
                <w:rFonts w:ascii="Times New Roman" w:hAnsi="Times New Roman"/>
                <w:b/>
              </w:rPr>
              <w:lastRenderedPageBreak/>
              <w:t>(8.5-10) điểm</w:t>
            </w:r>
          </w:p>
        </w:tc>
        <w:tc>
          <w:tcPr>
            <w:tcW w:w="735" w:type="dxa"/>
            <w:vMerge/>
            <w:tcBorders>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Pr>
                <w:rFonts w:ascii="Times New Roman" w:hAnsi="Times New Roman"/>
              </w:rPr>
            </w:pPr>
          </w:p>
        </w:tc>
      </w:tr>
      <w:tr w:rsidR="003C0382" w:rsidRPr="00726EDD" w:rsidTr="003C0382">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22"/>
              <w:jc w:val="right"/>
              <w:rPr>
                <w:rFonts w:ascii="Times New Roman" w:hAnsi="Times New Roman"/>
              </w:rPr>
            </w:pPr>
            <w:r w:rsidRPr="00726EDD">
              <w:rPr>
                <w:rFonts w:ascii="Times New Roman" w:hAnsi="Times New Roman"/>
              </w:rPr>
              <w:lastRenderedPageBreak/>
              <w:t xml:space="preserve">Nộp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jc w:val="center"/>
              <w:rPr>
                <w:rFonts w:ascii="Times New Roman" w:hAnsi="Times New Roman"/>
              </w:rPr>
            </w:pPr>
            <w:r w:rsidRPr="00726EDD">
              <w:rPr>
                <w:rFonts w:ascii="Times New Roman" w:hAnsi="Times New Roman"/>
              </w:rPr>
              <w:t>Không nộp 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jc w:val="both"/>
              <w:rPr>
                <w:rFonts w:ascii="Times New Roman" w:hAnsi="Times New Roman"/>
              </w:rPr>
            </w:pPr>
            <w:r w:rsidRPr="00726EDD">
              <w:rPr>
                <w:rFonts w:ascii="Times New Roman" w:hAnsi="Times New Roman"/>
              </w:rPr>
              <w:t xml:space="preserve">Nộp bài tập 70% số lượng bài tập được giao.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96"/>
              <w:jc w:val="both"/>
              <w:rPr>
                <w:rFonts w:ascii="Times New Roman" w:hAnsi="Times New Roman"/>
              </w:rPr>
            </w:pPr>
            <w:r w:rsidRPr="00726EDD">
              <w:rPr>
                <w:rFonts w:ascii="Times New Roman" w:hAnsi="Times New Roman"/>
              </w:rPr>
              <w:t xml:space="preserve">Nộp bài tập đầy đủ (100% số lượng được giao). Một số bài tập nộp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57"/>
              <w:jc w:val="both"/>
              <w:rPr>
                <w:rFonts w:ascii="Times New Roman" w:hAnsi="Times New Roman"/>
              </w:rPr>
            </w:pPr>
            <w:r w:rsidRPr="00726EDD">
              <w:rPr>
                <w:rFonts w:ascii="Times New Roman" w:hAnsi="Times New Roman"/>
              </w:rPr>
              <w:t xml:space="preserve">Nộp bài tập đầy đủ (100% số lượng được giao). Hầu hết bài tập nộp đúng thời gian quy định.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57"/>
              <w:jc w:val="both"/>
              <w:rPr>
                <w:rFonts w:ascii="Times New Roman" w:hAnsi="Times New Roman"/>
              </w:rPr>
            </w:pPr>
            <w:r w:rsidRPr="00726EDD">
              <w:rPr>
                <w:rFonts w:ascii="Times New Roman" w:hAnsi="Times New Roman"/>
              </w:rPr>
              <w:t xml:space="preserve">Nộp bài tập đầy đủ (100% số lượng được giao). Đúng thời gian quy định.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22" w:right="63"/>
              <w:jc w:val="center"/>
              <w:rPr>
                <w:rFonts w:ascii="Times New Roman" w:hAnsi="Times New Roman"/>
              </w:rPr>
            </w:pPr>
            <w:r w:rsidRPr="00726EDD">
              <w:rPr>
                <w:rFonts w:ascii="Times New Roman" w:hAnsi="Times New Roman"/>
                <w:b/>
              </w:rPr>
              <w:t xml:space="preserve">20% </w:t>
            </w:r>
          </w:p>
        </w:tc>
      </w:tr>
      <w:tr w:rsidR="003C0382" w:rsidRPr="00726EDD" w:rsidTr="003C0382">
        <w:trPr>
          <w:trHeight w:val="139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22"/>
              <w:rPr>
                <w:rFonts w:ascii="Times New Roman" w:hAnsi="Times New Roman"/>
              </w:rPr>
            </w:pPr>
            <w:r w:rsidRPr="00726EDD">
              <w:rPr>
                <w:rFonts w:ascii="Times New Roman" w:hAnsi="Times New Roman"/>
              </w:rPr>
              <w:t xml:space="preserve">Trình bày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3C0382" w:rsidRPr="00726EDD" w:rsidRDefault="003C0382" w:rsidP="003C0382">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96"/>
              <w:jc w:val="both"/>
              <w:rPr>
                <w:rFonts w:ascii="Times New Roman" w:hAnsi="Times New Roman"/>
              </w:rPr>
            </w:pPr>
            <w:r w:rsidRPr="00726EDD">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96"/>
              <w:jc w:val="both"/>
              <w:rPr>
                <w:rFonts w:ascii="Times New Roman" w:hAnsi="Times New Roman"/>
              </w:rPr>
            </w:pPr>
            <w:r w:rsidRPr="00726EDD">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51"/>
              <w:jc w:val="both"/>
              <w:rPr>
                <w:rFonts w:ascii="Times New Roman" w:hAnsi="Times New Roman"/>
              </w:rPr>
            </w:pPr>
            <w:r w:rsidRPr="00726EDD">
              <w:rPr>
                <w:rFonts w:ascii="Times New Roman" w:hAnsi="Times New Roman"/>
              </w:rPr>
              <w:t xml:space="preserve">Bài tập trình bày đẹp, đầy đủ, đúng yêu cầu (font chữ, cỡ chữ, giản dòng). Hình vẽ, bảng biểu sử dụng trong bài tập rõ ràng, phù hợp. Ghi chú, giải thích đầy đủ, hợp lý.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57"/>
              <w:jc w:val="both"/>
              <w:rPr>
                <w:rFonts w:ascii="Times New Roman" w:hAnsi="Times New Roman"/>
              </w:rPr>
            </w:pPr>
            <w:r w:rsidRPr="00726EDD">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22" w:right="63"/>
              <w:jc w:val="center"/>
              <w:rPr>
                <w:rFonts w:ascii="Times New Roman" w:hAnsi="Times New Roman"/>
              </w:rPr>
            </w:pPr>
            <w:r w:rsidRPr="00726EDD">
              <w:rPr>
                <w:rFonts w:ascii="Times New Roman" w:hAnsi="Times New Roman"/>
                <w:b/>
              </w:rPr>
              <w:t xml:space="preserve">30% </w:t>
            </w:r>
          </w:p>
        </w:tc>
      </w:tr>
      <w:tr w:rsidR="003C0382" w:rsidRPr="00726EDD" w:rsidTr="003C0382">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22"/>
              <w:rPr>
                <w:rFonts w:ascii="Times New Roman" w:hAnsi="Times New Roman"/>
              </w:rPr>
            </w:pPr>
            <w:r w:rsidRPr="00726EDD">
              <w:rPr>
                <w:rFonts w:ascii="Times New Roman" w:hAnsi="Times New Roman"/>
              </w:rPr>
              <w:t xml:space="preserve">Nội dung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3C0382" w:rsidRPr="00726EDD" w:rsidRDefault="003C0382" w:rsidP="003C0382">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96"/>
              <w:jc w:val="both"/>
              <w:rPr>
                <w:rFonts w:ascii="Times New Roman" w:hAnsi="Times New Roman"/>
              </w:rPr>
            </w:pPr>
            <w:r w:rsidRPr="00726EDD">
              <w:rPr>
                <w:rFonts w:ascii="Times New Roman" w:hAnsi="Times New Roman"/>
              </w:rPr>
              <w:t xml:space="preserve">Nội dung bài tập không đầy đủ, một số không đúng theo yêu cầu nhiệm vụ.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96"/>
              <w:jc w:val="both"/>
              <w:rPr>
                <w:rFonts w:ascii="Times New Roman" w:hAnsi="Times New Roman"/>
              </w:rPr>
            </w:pPr>
            <w:r w:rsidRPr="00726EDD">
              <w:rPr>
                <w:rFonts w:ascii="Times New Roman" w:hAnsi="Times New Roman"/>
              </w:rPr>
              <w:t xml:space="preserve">Nội dung bài tập đầy đủ, đúng với yêu cầu nhiệm vụ nhưng chưa hợp lý. Còn </w:t>
            </w:r>
            <w:r w:rsidRPr="00726EDD">
              <w:rPr>
                <w:rFonts w:ascii="Times New Roman" w:hAnsi="Times New Roman"/>
              </w:rPr>
              <w:lastRenderedPageBreak/>
              <w:t xml:space="preserve">một số sai sót trong tính toán.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96"/>
              <w:jc w:val="both"/>
              <w:rPr>
                <w:rFonts w:ascii="Times New Roman" w:hAnsi="Times New Roman"/>
              </w:rPr>
            </w:pPr>
            <w:r w:rsidRPr="00726EDD">
              <w:rPr>
                <w:rFonts w:ascii="Times New Roman" w:hAnsi="Times New Roman"/>
              </w:rPr>
              <w:lastRenderedPageBreak/>
              <w:t xml:space="preserve">Nội dung bài tập đầy đủ, hợp lý, đúng theo yêu cầu nhiệm vụ. Tính toán </w:t>
            </w:r>
            <w:r w:rsidRPr="00726EDD">
              <w:rPr>
                <w:rFonts w:ascii="Times New Roman" w:hAnsi="Times New Roman"/>
              </w:rPr>
              <w:lastRenderedPageBreak/>
              <w:t xml:space="preserve">đúng, rõ ràng.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96"/>
              <w:jc w:val="both"/>
              <w:rPr>
                <w:rFonts w:ascii="Times New Roman" w:hAnsi="Times New Roman"/>
              </w:rPr>
            </w:pPr>
            <w:r w:rsidRPr="00726EDD">
              <w:rPr>
                <w:rFonts w:ascii="Times New Roman" w:hAnsi="Times New Roman"/>
              </w:rPr>
              <w:lastRenderedPageBreak/>
              <w:t xml:space="preserve">Nội dung bài tập đầy đủ, hợp lý, đúng theo yêu cầu nhiệm vụ. Tính toán </w:t>
            </w:r>
            <w:r w:rsidRPr="00726EDD">
              <w:rPr>
                <w:rFonts w:ascii="Times New Roman" w:hAnsi="Times New Roman"/>
              </w:rPr>
              <w:lastRenderedPageBreak/>
              <w:t xml:space="preserve">logic, chi tiết và rõ ràng, hoàn toàn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22" w:right="63"/>
              <w:jc w:val="center"/>
              <w:rPr>
                <w:rFonts w:ascii="Times New Roman" w:hAnsi="Times New Roman"/>
              </w:rPr>
            </w:pPr>
            <w:r w:rsidRPr="00726EDD">
              <w:rPr>
                <w:rFonts w:ascii="Times New Roman" w:hAnsi="Times New Roman"/>
                <w:b/>
              </w:rPr>
              <w:lastRenderedPageBreak/>
              <w:t xml:space="preserve">50% </w:t>
            </w:r>
          </w:p>
        </w:tc>
      </w:tr>
    </w:tbl>
    <w:p w:rsidR="003C0382" w:rsidRPr="00726EDD" w:rsidRDefault="003C0382" w:rsidP="003C0382">
      <w:pPr>
        <w:spacing w:line="360" w:lineRule="auto"/>
        <w:rPr>
          <w:rFonts w:ascii="Times New Roman" w:hAnsi="Times New Roman"/>
          <w:bCs/>
          <w:sz w:val="14"/>
          <w:szCs w:val="26"/>
          <w:lang w:val="pt-BR"/>
        </w:rPr>
      </w:pPr>
    </w:p>
    <w:p w:rsidR="003C0382" w:rsidRPr="00726EDD" w:rsidRDefault="003C0382" w:rsidP="003C0382">
      <w:pPr>
        <w:pStyle w:val="Heading3"/>
        <w:keepLines w:val="0"/>
        <w:spacing w:before="0" w:line="360" w:lineRule="auto"/>
        <w:ind w:right="976"/>
        <w:rPr>
          <w:rFonts w:ascii="Times New Roman" w:hAnsi="Times New Roman" w:cs="Times New Roman"/>
          <w:color w:val="auto"/>
        </w:rPr>
      </w:pPr>
      <w:r w:rsidRPr="00726EDD">
        <w:rPr>
          <w:rFonts w:ascii="Times New Roman" w:hAnsi="Times New Roman" w:cs="Times New Roman"/>
          <w:color w:val="auto"/>
          <w:sz w:val="26"/>
        </w:rPr>
        <w:t xml:space="preserve">Rubric 4: Thuyết trình </w:t>
      </w:r>
    </w:p>
    <w:tbl>
      <w:tblPr>
        <w:tblW w:w="9509" w:type="dxa"/>
        <w:tblInd w:w="-6"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719"/>
      </w:tblGrid>
      <w:tr w:rsidR="003C0382" w:rsidRPr="00726EDD" w:rsidTr="003C0382">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60" w:firstLine="12"/>
              <w:jc w:val="center"/>
              <w:rPr>
                <w:rFonts w:ascii="Times New Roman" w:hAnsi="Times New Roman"/>
              </w:rPr>
            </w:pPr>
            <w:r w:rsidRPr="00726EDD">
              <w:rPr>
                <w:rFonts w:ascii="Times New Roman" w:hAnsi="Times New Roman"/>
                <w:b/>
              </w:rPr>
              <w:t>Tiêu chí 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60" w:firstLine="12"/>
              <w:jc w:val="center"/>
              <w:rPr>
                <w:rFonts w:ascii="Times New Roman" w:hAnsi="Times New Roman"/>
              </w:rPr>
            </w:pPr>
            <w:r w:rsidRPr="00726EDD">
              <w:rPr>
                <w:rFonts w:ascii="Times New Roman" w:hAnsi="Times New Roman"/>
                <w:b/>
              </w:rPr>
              <w:t>Mức độ đạt chuẩn quy định</w:t>
            </w:r>
          </w:p>
        </w:tc>
        <w:tc>
          <w:tcPr>
            <w:tcW w:w="719" w:type="dxa"/>
            <w:vMerge w:val="restart"/>
            <w:tcBorders>
              <w:top w:val="single" w:sz="5" w:space="0" w:color="000000"/>
              <w:left w:val="single" w:sz="5" w:space="0" w:color="000000"/>
              <w:right w:val="single" w:sz="5" w:space="0" w:color="000000"/>
            </w:tcBorders>
            <w:shd w:val="clear" w:color="auto" w:fill="auto"/>
            <w:vAlign w:val="center"/>
          </w:tcPr>
          <w:p w:rsidR="003C0382" w:rsidRPr="00726EDD" w:rsidRDefault="003C0382" w:rsidP="003C0382">
            <w:pPr>
              <w:spacing w:line="360" w:lineRule="auto"/>
              <w:ind w:right="-29" w:firstLine="12"/>
              <w:jc w:val="center"/>
              <w:rPr>
                <w:rFonts w:ascii="Times New Roman" w:hAnsi="Times New Roman"/>
              </w:rPr>
            </w:pPr>
            <w:r w:rsidRPr="00726EDD">
              <w:rPr>
                <w:rFonts w:ascii="Times New Roman" w:hAnsi="Times New Roman"/>
                <w:b/>
              </w:rPr>
              <w:t>Trọng số</w:t>
            </w:r>
          </w:p>
        </w:tc>
      </w:tr>
      <w:tr w:rsidR="003C0382" w:rsidRPr="00726EDD" w:rsidTr="003C0382">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firstLine="12"/>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ind w:left="60" w:firstLine="12"/>
              <w:jc w:val="center"/>
              <w:rPr>
                <w:rFonts w:ascii="Times New Roman" w:hAnsi="Times New Roman"/>
              </w:rPr>
            </w:pPr>
            <w:r w:rsidRPr="00726EDD">
              <w:rPr>
                <w:rFonts w:ascii="Times New Roman" w:hAnsi="Times New Roman"/>
                <w:b/>
              </w:rPr>
              <w:t>MỨC F</w:t>
            </w:r>
          </w:p>
          <w:p w:rsidR="003C0382" w:rsidRPr="00726EDD" w:rsidRDefault="003C0382" w:rsidP="003C0382">
            <w:pPr>
              <w:ind w:left="60" w:firstLine="12"/>
              <w:jc w:val="center"/>
              <w:rPr>
                <w:rFonts w:ascii="Times New Roman" w:hAnsi="Times New Roman"/>
              </w:rPr>
            </w:pPr>
            <w:r w:rsidRPr="00726EDD">
              <w:rPr>
                <w:rFonts w:ascii="Times New Roman" w:hAnsi="Times New Roman"/>
                <w:b/>
              </w:rPr>
              <w:t>(0-4.9)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ind w:left="60" w:firstLine="12"/>
              <w:jc w:val="center"/>
              <w:rPr>
                <w:rFonts w:ascii="Times New Roman" w:hAnsi="Times New Roman"/>
              </w:rPr>
            </w:pPr>
            <w:r w:rsidRPr="00726EDD">
              <w:rPr>
                <w:rFonts w:ascii="Times New Roman" w:hAnsi="Times New Roman"/>
                <w:b/>
              </w:rPr>
              <w:t>MỨC D</w:t>
            </w:r>
          </w:p>
          <w:p w:rsidR="003C0382" w:rsidRPr="00726EDD" w:rsidRDefault="003C0382" w:rsidP="003C0382">
            <w:pPr>
              <w:ind w:left="60" w:firstLine="12"/>
              <w:jc w:val="center"/>
              <w:rPr>
                <w:rFonts w:ascii="Times New Roman" w:hAnsi="Times New Roman"/>
              </w:rPr>
            </w:pPr>
            <w:r w:rsidRPr="00726EDD">
              <w:rPr>
                <w:rFonts w:ascii="Times New Roman" w:hAnsi="Times New Roman"/>
                <w:b/>
              </w:rPr>
              <w:t>(5.4-5.0)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ind w:left="60" w:firstLine="12"/>
              <w:jc w:val="center"/>
              <w:rPr>
                <w:rFonts w:ascii="Times New Roman" w:hAnsi="Times New Roman"/>
              </w:rPr>
            </w:pPr>
            <w:r w:rsidRPr="00726EDD">
              <w:rPr>
                <w:rFonts w:ascii="Times New Roman" w:hAnsi="Times New Roman"/>
                <w:b/>
              </w:rPr>
              <w:t>MỨC C</w:t>
            </w:r>
          </w:p>
          <w:p w:rsidR="003C0382" w:rsidRPr="00726EDD" w:rsidRDefault="003C0382" w:rsidP="003C0382">
            <w:pPr>
              <w:ind w:left="60" w:firstLine="12"/>
              <w:jc w:val="center"/>
              <w:rPr>
                <w:rFonts w:ascii="Times New Roman" w:hAnsi="Times New Roman"/>
              </w:rPr>
            </w:pPr>
            <w:r w:rsidRPr="00726EDD">
              <w:rPr>
                <w:rFonts w:ascii="Times New Roman" w:hAnsi="Times New Roman"/>
                <w:b/>
              </w:rPr>
              <w:t>(5.5-6.9)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ind w:left="60" w:firstLine="12"/>
              <w:jc w:val="center"/>
              <w:rPr>
                <w:rFonts w:ascii="Times New Roman" w:hAnsi="Times New Roman"/>
              </w:rPr>
            </w:pPr>
            <w:r w:rsidRPr="00726EDD">
              <w:rPr>
                <w:rFonts w:ascii="Times New Roman" w:hAnsi="Times New Roman"/>
                <w:b/>
              </w:rPr>
              <w:t>MỨC B</w:t>
            </w:r>
          </w:p>
          <w:p w:rsidR="003C0382" w:rsidRPr="00726EDD" w:rsidRDefault="003C0382" w:rsidP="003C0382">
            <w:pPr>
              <w:ind w:left="60" w:firstLine="12"/>
              <w:jc w:val="center"/>
              <w:rPr>
                <w:rFonts w:ascii="Times New Roman" w:hAnsi="Times New Roman"/>
              </w:rPr>
            </w:pPr>
            <w:r w:rsidRPr="00726EDD">
              <w:rPr>
                <w:rFonts w:ascii="Times New Roman" w:hAnsi="Times New Roman"/>
                <w:b/>
              </w:rPr>
              <w:t>(7.0-8.4)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ind w:left="60" w:firstLine="12"/>
              <w:jc w:val="center"/>
              <w:rPr>
                <w:rFonts w:ascii="Times New Roman" w:hAnsi="Times New Roman"/>
              </w:rPr>
            </w:pPr>
            <w:r w:rsidRPr="00726EDD">
              <w:rPr>
                <w:rFonts w:ascii="Times New Roman" w:hAnsi="Times New Roman"/>
                <w:b/>
              </w:rPr>
              <w:t>MỨC A</w:t>
            </w:r>
          </w:p>
          <w:p w:rsidR="003C0382" w:rsidRPr="00726EDD" w:rsidRDefault="003C0382" w:rsidP="003C0382">
            <w:pPr>
              <w:ind w:left="60" w:firstLine="12"/>
              <w:jc w:val="center"/>
              <w:rPr>
                <w:rFonts w:ascii="Times New Roman" w:hAnsi="Times New Roman"/>
              </w:rPr>
            </w:pPr>
            <w:r w:rsidRPr="00726EDD">
              <w:rPr>
                <w:rFonts w:ascii="Times New Roman" w:hAnsi="Times New Roman"/>
                <w:b/>
              </w:rPr>
              <w:t>(8.5-10) điểm</w:t>
            </w:r>
          </w:p>
        </w:tc>
        <w:tc>
          <w:tcPr>
            <w:tcW w:w="719" w:type="dxa"/>
            <w:vMerge/>
            <w:tcBorders>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firstLine="12"/>
              <w:rPr>
                <w:rFonts w:ascii="Times New Roman" w:hAnsi="Times New Roman"/>
              </w:rPr>
            </w:pPr>
          </w:p>
        </w:tc>
      </w:tr>
      <w:tr w:rsidR="003C0382" w:rsidRPr="00726EDD" w:rsidTr="003C0382">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60" w:firstLine="12"/>
              <w:jc w:val="both"/>
              <w:rPr>
                <w:rFonts w:ascii="Times New Roman" w:hAnsi="Times New Roman"/>
              </w:rPr>
            </w:pPr>
            <w:r w:rsidRPr="00726EDD">
              <w:rPr>
                <w:rFonts w:ascii="Times New Roman" w:hAnsi="Times New Roman"/>
              </w:rPr>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60" w:firstLine="12"/>
              <w:rPr>
                <w:rFonts w:ascii="Times New Roman" w:hAnsi="Times New Roman"/>
              </w:rPr>
            </w:pPr>
            <w:r w:rsidRPr="00726EDD">
              <w:rPr>
                <w:rFonts w:ascii="Times New Roman" w:hAnsi="Times New Roman"/>
                <w:b/>
              </w:rPr>
              <w:t xml:space="preserve">50% </w:t>
            </w:r>
          </w:p>
        </w:tc>
      </w:tr>
      <w:tr w:rsidR="003C0382" w:rsidRPr="00726EDD" w:rsidTr="003C0382">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60" w:firstLine="12"/>
              <w:jc w:val="both"/>
              <w:rPr>
                <w:rFonts w:ascii="Times New Roman" w:hAnsi="Times New Roman"/>
              </w:rPr>
            </w:pPr>
            <w:r w:rsidRPr="00726EDD">
              <w:rPr>
                <w:rFonts w:ascii="Times New Roman" w:hAnsi="Times New Roman"/>
              </w:rPr>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Slide trình bày quá sơ sài, không đủ 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Slide trình bày với số lượng phù hợp, sử dụng từ ngũ và hình ảnh rõ </w:t>
            </w:r>
          </w:p>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(introduction, body and </w:t>
            </w:r>
          </w:p>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thể hiện sự thành 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Thuật ngữ sử dụng đơn giản dễ hiểu. Thể hiện sự thành thạo trong </w:t>
            </w:r>
            <w:r w:rsidRPr="00726EDD">
              <w:rPr>
                <w:rFonts w:ascii="Times New Roman" w:hAnsi="Times New Roman"/>
              </w:rPr>
              <w:lastRenderedPageBreak/>
              <w:t xml:space="preserve">trình bày và ngôn ngữ.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60" w:firstLine="12"/>
              <w:rPr>
                <w:rFonts w:ascii="Times New Roman" w:hAnsi="Times New Roman"/>
              </w:rPr>
            </w:pPr>
            <w:r w:rsidRPr="00726EDD">
              <w:rPr>
                <w:rFonts w:ascii="Times New Roman" w:hAnsi="Times New Roman"/>
                <w:b/>
              </w:rPr>
              <w:lastRenderedPageBreak/>
              <w:t xml:space="preserve">25% </w:t>
            </w:r>
          </w:p>
        </w:tc>
      </w:tr>
      <w:tr w:rsidR="003C0382" w:rsidRPr="00726EDD" w:rsidTr="003C0382">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60" w:firstLine="12"/>
              <w:jc w:val="both"/>
              <w:rPr>
                <w:rFonts w:ascii="Times New Roman" w:hAnsi="Times New Roman"/>
              </w:rPr>
            </w:pPr>
            <w:r w:rsidRPr="00726EDD">
              <w:rPr>
                <w:rFonts w:ascii="Times New Roman" w:hAnsi="Times New Roman"/>
              </w:rPr>
              <w:lastRenderedPageBreak/>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Trình bày không logic, vượt quá thời gian quy định. Sử dụng thuật ngữ không đúng, phát 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Bài trình bày đầy đủ. Giọng nói nhỏ, phát âm còn một số từ không rõ, sử dụng thuật ngữ phức tạp, chưa có tương tác 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60" w:firstLine="12"/>
              <w:rPr>
                <w:rFonts w:ascii="Times New Roman" w:hAnsi="Times New Roman"/>
              </w:rPr>
            </w:pPr>
            <w:r w:rsidRPr="00726EDD">
              <w:rPr>
                <w:rFonts w:ascii="Times New Roman" w:hAnsi="Times New Roman"/>
                <w:b/>
              </w:rPr>
              <w:t xml:space="preserve">25% </w:t>
            </w:r>
          </w:p>
        </w:tc>
      </w:tr>
    </w:tbl>
    <w:p w:rsidR="003C0382" w:rsidRPr="00726EDD" w:rsidRDefault="003C0382" w:rsidP="003C0382">
      <w:pPr>
        <w:spacing w:line="360" w:lineRule="auto"/>
        <w:ind w:firstLine="360"/>
        <w:jc w:val="both"/>
        <w:rPr>
          <w:rFonts w:ascii="Times New Roman" w:hAnsi="Times New Roman"/>
          <w:bCs/>
          <w:sz w:val="18"/>
        </w:rPr>
      </w:pPr>
    </w:p>
    <w:p w:rsidR="00B72E13" w:rsidRPr="00726EDD" w:rsidRDefault="00B72E13" w:rsidP="00B72E13">
      <w:pPr>
        <w:pStyle w:val="Heading3"/>
        <w:keepLines w:val="0"/>
        <w:spacing w:before="0" w:line="360" w:lineRule="auto"/>
        <w:ind w:right="976"/>
        <w:rPr>
          <w:rFonts w:ascii="Times New Roman" w:hAnsi="Times New Roman" w:cs="Times New Roman"/>
          <w:color w:val="auto"/>
        </w:rPr>
      </w:pPr>
      <w:r w:rsidRPr="00726EDD">
        <w:rPr>
          <w:rFonts w:ascii="Times New Roman" w:hAnsi="Times New Roman" w:cs="Times New Roman"/>
          <w:color w:val="auto"/>
          <w:sz w:val="26"/>
        </w:rPr>
        <w:t xml:space="preserve">Rubric 7: Bài tập nhóm </w:t>
      </w:r>
    </w:p>
    <w:tbl>
      <w:tblPr>
        <w:tblW w:w="9498" w:type="dxa"/>
        <w:tblInd w:w="-6" w:type="dxa"/>
        <w:tblLayout w:type="fixed"/>
        <w:tblCellMar>
          <w:top w:w="4" w:type="dxa"/>
          <w:left w:w="66" w:type="dxa"/>
          <w:right w:w="0" w:type="dxa"/>
        </w:tblCellMar>
        <w:tblLook w:val="04A0" w:firstRow="1" w:lastRow="0" w:firstColumn="1" w:lastColumn="0" w:noHBand="0" w:noVBand="1"/>
      </w:tblPr>
      <w:tblGrid>
        <w:gridCol w:w="1276"/>
        <w:gridCol w:w="1418"/>
        <w:gridCol w:w="1559"/>
        <w:gridCol w:w="1417"/>
        <w:gridCol w:w="1560"/>
        <w:gridCol w:w="1559"/>
        <w:gridCol w:w="709"/>
      </w:tblGrid>
      <w:tr w:rsidR="00B72E13" w:rsidRPr="00726EDD" w:rsidTr="009E0D7C">
        <w:trPr>
          <w:trHeight w:val="337"/>
        </w:trPr>
        <w:tc>
          <w:tcPr>
            <w:tcW w:w="1276"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jc w:val="center"/>
              <w:rPr>
                <w:rFonts w:ascii="Times New Roman" w:hAnsi="Times New Roman"/>
              </w:rPr>
            </w:pPr>
            <w:r w:rsidRPr="00726EDD">
              <w:rPr>
                <w:rFonts w:ascii="Times New Roman" w:hAnsi="Times New Roman"/>
                <w:b/>
              </w:rPr>
              <w:t xml:space="preserve">Tiêu chí đánh giá </w:t>
            </w:r>
          </w:p>
        </w:tc>
        <w:tc>
          <w:tcPr>
            <w:tcW w:w="7513" w:type="dxa"/>
            <w:gridSpan w:val="5"/>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spacing w:line="360" w:lineRule="auto"/>
              <w:ind w:right="73"/>
              <w:jc w:val="center"/>
              <w:rPr>
                <w:rFonts w:ascii="Times New Roman" w:hAnsi="Times New Roman"/>
              </w:rPr>
            </w:pPr>
            <w:r w:rsidRPr="00726EDD">
              <w:rPr>
                <w:rFonts w:ascii="Times New Roman" w:hAnsi="Times New Roman"/>
                <w:b/>
              </w:rPr>
              <w:t xml:space="preserve">Mức độ đạt chuẩn quy định </w:t>
            </w:r>
          </w:p>
        </w:tc>
        <w:tc>
          <w:tcPr>
            <w:tcW w:w="709" w:type="dxa"/>
            <w:vMerge w:val="restart"/>
            <w:tcBorders>
              <w:top w:val="single" w:sz="5" w:space="0" w:color="000000"/>
              <w:left w:val="single" w:sz="5" w:space="0" w:color="000000"/>
              <w:right w:val="single" w:sz="5" w:space="0" w:color="000000"/>
            </w:tcBorders>
            <w:shd w:val="clear" w:color="auto" w:fill="auto"/>
            <w:vAlign w:val="center"/>
          </w:tcPr>
          <w:p w:rsidR="00B72E13" w:rsidRPr="00726EDD" w:rsidRDefault="00B72E13" w:rsidP="009E0D7C">
            <w:pPr>
              <w:spacing w:line="360" w:lineRule="auto"/>
              <w:ind w:left="-75" w:right="31"/>
              <w:jc w:val="center"/>
              <w:rPr>
                <w:rFonts w:ascii="Times New Roman" w:hAnsi="Times New Roman"/>
              </w:rPr>
            </w:pPr>
            <w:r w:rsidRPr="00726EDD">
              <w:rPr>
                <w:rFonts w:ascii="Times New Roman" w:hAnsi="Times New Roman"/>
                <w:b/>
              </w:rPr>
              <w:t xml:space="preserve">Trọng số </w:t>
            </w:r>
          </w:p>
        </w:tc>
      </w:tr>
      <w:tr w:rsidR="00B72E13" w:rsidRPr="00726EDD" w:rsidTr="009E0D7C">
        <w:trPr>
          <w:trHeight w:val="468"/>
        </w:trPr>
        <w:tc>
          <w:tcPr>
            <w:tcW w:w="1276" w:type="dxa"/>
            <w:vMerge/>
            <w:tcBorders>
              <w:top w:val="nil"/>
              <w:left w:val="single" w:sz="5" w:space="0" w:color="000000"/>
              <w:bottom w:val="single" w:sz="5" w:space="0" w:color="000000"/>
              <w:right w:val="single" w:sz="5" w:space="0" w:color="000000"/>
            </w:tcBorders>
            <w:shd w:val="clear" w:color="auto" w:fill="auto"/>
          </w:tcPr>
          <w:p w:rsidR="00B72E13" w:rsidRPr="00726EDD" w:rsidRDefault="00B72E13" w:rsidP="009E0D7C">
            <w:pPr>
              <w:spacing w:line="360" w:lineRule="auto"/>
              <w:rPr>
                <w:rFonts w:ascii="Times New Roman" w:hAnsi="Times New Roman"/>
              </w:rPr>
            </w:pP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ind w:left="141" w:right="76"/>
              <w:jc w:val="center"/>
              <w:rPr>
                <w:rFonts w:ascii="Times New Roman" w:hAnsi="Times New Roman"/>
              </w:rPr>
            </w:pPr>
            <w:r w:rsidRPr="00726EDD">
              <w:rPr>
                <w:rFonts w:ascii="Times New Roman" w:hAnsi="Times New Roman"/>
                <w:b/>
              </w:rPr>
              <w:t>MỨC F</w:t>
            </w:r>
          </w:p>
          <w:p w:rsidR="00B72E13" w:rsidRPr="00726EDD" w:rsidRDefault="00B72E13" w:rsidP="009E0D7C">
            <w:pPr>
              <w:ind w:left="141" w:right="76"/>
              <w:jc w:val="center"/>
              <w:rPr>
                <w:rFonts w:ascii="Times New Roman" w:hAnsi="Times New Roman"/>
              </w:rPr>
            </w:pPr>
            <w:r w:rsidRPr="00726EDD">
              <w:rPr>
                <w:rFonts w:ascii="Times New Roman" w:hAnsi="Times New Roman"/>
                <w:b/>
              </w:rPr>
              <w:t>(0-4.9)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ind w:left="141" w:right="76"/>
              <w:jc w:val="center"/>
              <w:rPr>
                <w:rFonts w:ascii="Times New Roman" w:hAnsi="Times New Roman"/>
              </w:rPr>
            </w:pPr>
            <w:r w:rsidRPr="00726EDD">
              <w:rPr>
                <w:rFonts w:ascii="Times New Roman" w:hAnsi="Times New Roman"/>
                <w:b/>
              </w:rPr>
              <w:t>MỨC D</w:t>
            </w:r>
          </w:p>
          <w:p w:rsidR="00B72E13" w:rsidRPr="00726EDD" w:rsidRDefault="00B72E13" w:rsidP="009E0D7C">
            <w:pPr>
              <w:ind w:left="141" w:right="76"/>
              <w:jc w:val="center"/>
              <w:rPr>
                <w:rFonts w:ascii="Times New Roman" w:hAnsi="Times New Roman"/>
              </w:rPr>
            </w:pPr>
            <w:r w:rsidRPr="00726EDD">
              <w:rPr>
                <w:rFonts w:ascii="Times New Roman" w:hAnsi="Times New Roman"/>
                <w:b/>
              </w:rPr>
              <w:t>(5.4-5.0)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ind w:left="141" w:right="76"/>
              <w:jc w:val="center"/>
              <w:rPr>
                <w:rFonts w:ascii="Times New Roman" w:hAnsi="Times New Roman"/>
              </w:rPr>
            </w:pPr>
            <w:r w:rsidRPr="00726EDD">
              <w:rPr>
                <w:rFonts w:ascii="Times New Roman" w:hAnsi="Times New Roman"/>
                <w:b/>
              </w:rPr>
              <w:t>MỨC C</w:t>
            </w:r>
          </w:p>
          <w:p w:rsidR="00B72E13" w:rsidRPr="00726EDD" w:rsidRDefault="00B72E13" w:rsidP="009E0D7C">
            <w:pPr>
              <w:ind w:left="141" w:right="76"/>
              <w:jc w:val="center"/>
              <w:rPr>
                <w:rFonts w:ascii="Times New Roman" w:hAnsi="Times New Roman"/>
              </w:rPr>
            </w:pPr>
            <w:r w:rsidRPr="00726EDD">
              <w:rPr>
                <w:rFonts w:ascii="Times New Roman" w:hAnsi="Times New Roman"/>
                <w:b/>
              </w:rPr>
              <w:t>(5.5-6.9)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ind w:left="141" w:right="76"/>
              <w:jc w:val="center"/>
              <w:rPr>
                <w:rFonts w:ascii="Times New Roman" w:hAnsi="Times New Roman"/>
              </w:rPr>
            </w:pPr>
            <w:r w:rsidRPr="00726EDD">
              <w:rPr>
                <w:rFonts w:ascii="Times New Roman" w:hAnsi="Times New Roman"/>
                <w:b/>
              </w:rPr>
              <w:t>MỨC B</w:t>
            </w:r>
          </w:p>
          <w:p w:rsidR="00B72E13" w:rsidRPr="00726EDD" w:rsidRDefault="00B72E13" w:rsidP="009E0D7C">
            <w:pPr>
              <w:ind w:left="141" w:right="76"/>
              <w:jc w:val="center"/>
              <w:rPr>
                <w:rFonts w:ascii="Times New Roman" w:hAnsi="Times New Roman"/>
              </w:rPr>
            </w:pPr>
            <w:r w:rsidRPr="00726EDD">
              <w:rPr>
                <w:rFonts w:ascii="Times New Roman" w:hAnsi="Times New Roman"/>
                <w:b/>
              </w:rPr>
              <w:t>(7.0-8.4)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ind w:left="141" w:right="76"/>
              <w:jc w:val="center"/>
              <w:rPr>
                <w:rFonts w:ascii="Times New Roman" w:hAnsi="Times New Roman"/>
              </w:rPr>
            </w:pPr>
            <w:r w:rsidRPr="00726EDD">
              <w:rPr>
                <w:rFonts w:ascii="Times New Roman" w:hAnsi="Times New Roman"/>
                <w:b/>
              </w:rPr>
              <w:t>MỨC A</w:t>
            </w:r>
          </w:p>
          <w:p w:rsidR="00B72E13" w:rsidRPr="00726EDD" w:rsidRDefault="00B72E13" w:rsidP="009E0D7C">
            <w:pPr>
              <w:ind w:left="141" w:right="76"/>
              <w:jc w:val="center"/>
              <w:rPr>
                <w:rFonts w:ascii="Times New Roman" w:hAnsi="Times New Roman"/>
              </w:rPr>
            </w:pPr>
            <w:r w:rsidRPr="00726EDD">
              <w:rPr>
                <w:rFonts w:ascii="Times New Roman" w:hAnsi="Times New Roman"/>
                <w:b/>
              </w:rPr>
              <w:t>(8.5-10) điểm</w:t>
            </w:r>
          </w:p>
        </w:tc>
        <w:tc>
          <w:tcPr>
            <w:tcW w:w="709" w:type="dxa"/>
            <w:vMerge/>
            <w:tcBorders>
              <w:left w:val="single" w:sz="5" w:space="0" w:color="000000"/>
              <w:bottom w:val="single" w:sz="5" w:space="0" w:color="000000"/>
              <w:right w:val="single" w:sz="5" w:space="0" w:color="000000"/>
            </w:tcBorders>
            <w:shd w:val="clear" w:color="auto" w:fill="auto"/>
          </w:tcPr>
          <w:p w:rsidR="00B72E13" w:rsidRPr="00726EDD" w:rsidRDefault="00B72E13" w:rsidP="009E0D7C">
            <w:pPr>
              <w:spacing w:line="360" w:lineRule="auto"/>
              <w:rPr>
                <w:rFonts w:ascii="Times New Roman" w:hAnsi="Times New Roman"/>
              </w:rPr>
            </w:pPr>
          </w:p>
        </w:tc>
      </w:tr>
      <w:tr w:rsidR="00B72E13" w:rsidRPr="00726EDD" w:rsidTr="009E0D7C">
        <w:trPr>
          <w:trHeight w:val="54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left="48"/>
              <w:rPr>
                <w:rFonts w:ascii="Times New Roman" w:hAnsi="Times New Roman"/>
              </w:rPr>
            </w:pPr>
            <w:r w:rsidRPr="00726EDD">
              <w:rPr>
                <w:rFonts w:ascii="Times New Roman" w:hAnsi="Times New Roman"/>
              </w:rPr>
              <w:t xml:space="preserve">Tổ chức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rPr>
                <w:rFonts w:ascii="Times New Roman" w:hAnsi="Times New Roman"/>
              </w:rPr>
            </w:pPr>
            <w:r w:rsidRPr="00726EDD">
              <w:rPr>
                <w:rFonts w:ascii="Times New Roman" w:hAnsi="Times New Roman"/>
              </w:rPr>
              <w:t xml:space="preserve">Không có sự làm việc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spacing w:line="360" w:lineRule="auto"/>
              <w:ind w:right="40"/>
              <w:rPr>
                <w:rFonts w:ascii="Times New Roman" w:hAnsi="Times New Roman"/>
              </w:rPr>
            </w:pPr>
            <w:r w:rsidRPr="00726EDD">
              <w:rPr>
                <w:rFonts w:ascii="Times New Roman" w:hAnsi="Times New Roman"/>
              </w:rPr>
              <w:t xml:space="preserve">Trách nhiệm và nhiệm vụ công việc của các thành viên trong nhóm không được </w:t>
            </w:r>
            <w:r w:rsidRPr="00726EDD">
              <w:rPr>
                <w:rFonts w:ascii="Times New Roman" w:hAnsi="Times New Roman"/>
              </w:rPr>
              <w:lastRenderedPageBreak/>
              <w:t xml:space="preserve">phân công cụ thể.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48"/>
              <w:rPr>
                <w:rFonts w:ascii="Times New Roman" w:hAnsi="Times New Roman"/>
              </w:rPr>
            </w:pPr>
            <w:r w:rsidRPr="00726EDD">
              <w:rPr>
                <w:rFonts w:ascii="Times New Roman" w:hAnsi="Times New Roman"/>
              </w:rPr>
              <w:lastRenderedPageBreak/>
              <w:t xml:space="preserve">Mỗi thành viên có nhiệm vụ công việc riêng nhưng không rõ </w:t>
            </w:r>
            <w:r w:rsidRPr="00726EDD">
              <w:rPr>
                <w:rFonts w:ascii="Times New Roman" w:hAnsi="Times New Roman"/>
              </w:rPr>
              <w:lastRenderedPageBreak/>
              <w:t xml:space="preserve">ràng và không phù hợp với khả năng của thành viên trong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50"/>
              <w:rPr>
                <w:rFonts w:ascii="Times New Roman" w:hAnsi="Times New Roman"/>
              </w:rPr>
            </w:pPr>
            <w:r w:rsidRPr="00726EDD">
              <w:rPr>
                <w:rFonts w:ascii="Times New Roman" w:hAnsi="Times New Roman"/>
              </w:rPr>
              <w:lastRenderedPageBreak/>
              <w:t xml:space="preserve">Nhiệm vụ công việc rõ ràng và phù hợp với khả năng của mỗi </w:t>
            </w:r>
            <w:r w:rsidRPr="00726EDD">
              <w:rPr>
                <w:rFonts w:ascii="Times New Roman" w:hAnsi="Times New Roman"/>
              </w:rPr>
              <w:lastRenderedPageBreak/>
              <w:t xml:space="preserve">thành viên trong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spacing w:line="360" w:lineRule="auto"/>
              <w:ind w:right="48"/>
              <w:rPr>
                <w:rFonts w:ascii="Times New Roman" w:hAnsi="Times New Roman"/>
              </w:rPr>
            </w:pPr>
            <w:r w:rsidRPr="00726EDD">
              <w:rPr>
                <w:rFonts w:ascii="Times New Roman" w:hAnsi="Times New Roman"/>
              </w:rPr>
              <w:lastRenderedPageBreak/>
              <w:t xml:space="preserve">Nhiệm vụ công việc của mỗi thành viên rõ ràng, cụ thể, phù hợp. Phát huy thế </w:t>
            </w:r>
            <w:r w:rsidRPr="00726EDD">
              <w:rPr>
                <w:rFonts w:ascii="Times New Roman" w:hAnsi="Times New Roman"/>
              </w:rPr>
              <w:lastRenderedPageBreak/>
              <w:t xml:space="preserve">mạnh của các thành viên trong nhóm. Tương tác, phối hợp tốt giữa các thành viên.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55"/>
              <w:jc w:val="center"/>
              <w:rPr>
                <w:rFonts w:ascii="Times New Roman" w:hAnsi="Times New Roman"/>
              </w:rPr>
            </w:pPr>
            <w:r w:rsidRPr="00726EDD">
              <w:rPr>
                <w:rFonts w:ascii="Times New Roman" w:hAnsi="Times New Roman"/>
                <w:b/>
              </w:rPr>
              <w:lastRenderedPageBreak/>
              <w:t xml:space="preserve">30% </w:t>
            </w:r>
          </w:p>
        </w:tc>
      </w:tr>
      <w:tr w:rsidR="00B72E13" w:rsidRPr="00726EDD" w:rsidTr="009E0D7C">
        <w:trPr>
          <w:trHeight w:val="697"/>
        </w:trPr>
        <w:tc>
          <w:tcPr>
            <w:tcW w:w="1276"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spacing w:line="360" w:lineRule="auto"/>
              <w:ind w:left="48" w:right="329"/>
              <w:rPr>
                <w:rFonts w:ascii="Times New Roman" w:hAnsi="Times New Roman"/>
              </w:rPr>
            </w:pPr>
            <w:r w:rsidRPr="00726EDD">
              <w:rPr>
                <w:rFonts w:ascii="Times New Roman" w:hAnsi="Times New Roman"/>
              </w:rPr>
              <w:lastRenderedPageBreak/>
              <w:t xml:space="preserve">Tham gia làm việc nhóm (chuyên cần)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rPr>
                <w:rFonts w:ascii="Times New Roman" w:hAnsi="Times New Roman"/>
              </w:rPr>
            </w:pPr>
            <w:r w:rsidRPr="00726EDD">
              <w:rPr>
                <w:rFonts w:ascii="Times New Roman" w:hAnsi="Times New Roman"/>
              </w:rPr>
              <w:t xml:space="preserve">&lt; 30%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rPr>
                <w:rFonts w:ascii="Times New Roman" w:hAnsi="Times New Roman"/>
              </w:rPr>
            </w:pPr>
            <w:r w:rsidRPr="00726EDD">
              <w:rPr>
                <w:rFonts w:ascii="Times New Roman" w:hAnsi="Times New Roman"/>
              </w:rPr>
              <w:t xml:space="preserve">&lt;50%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rPr>
                <w:rFonts w:ascii="Times New Roman" w:hAnsi="Times New Roman"/>
              </w:rPr>
            </w:pPr>
            <w:r w:rsidRPr="00726EDD">
              <w:rPr>
                <w:rFonts w:ascii="Times New Roman" w:hAnsi="Times New Roman"/>
              </w:rPr>
              <w:t xml:space="preserve">&lt;70%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rPr>
                <w:rFonts w:ascii="Times New Roman" w:hAnsi="Times New Roman"/>
              </w:rPr>
            </w:pPr>
            <w:r w:rsidRPr="00726EDD">
              <w:rPr>
                <w:rFonts w:ascii="Times New Roman" w:hAnsi="Times New Roman"/>
              </w:rPr>
              <w:t xml:space="preserve">&lt;90%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rPr>
                <w:rFonts w:ascii="Times New Roman" w:hAnsi="Times New Roman"/>
              </w:rPr>
            </w:pPr>
            <w:r w:rsidRPr="00726EDD">
              <w:rPr>
                <w:rFonts w:ascii="Times New Roman" w:hAnsi="Times New Roman"/>
              </w:rPr>
              <w:t xml:space="preserve">100% (Tham gia đầy đủ các buổi họp, thảo luận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55"/>
              <w:jc w:val="center"/>
              <w:rPr>
                <w:rFonts w:ascii="Times New Roman" w:hAnsi="Times New Roman"/>
              </w:rPr>
            </w:pPr>
            <w:r w:rsidRPr="00726EDD">
              <w:rPr>
                <w:rFonts w:ascii="Times New Roman" w:hAnsi="Times New Roman"/>
                <w:b/>
              </w:rPr>
              <w:t xml:space="preserve">20% </w:t>
            </w:r>
          </w:p>
        </w:tc>
      </w:tr>
      <w:tr w:rsidR="00B72E13" w:rsidRPr="00726EDD" w:rsidTr="009E0D7C">
        <w:trPr>
          <w:trHeight w:val="937"/>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left="48"/>
              <w:rPr>
                <w:rFonts w:ascii="Times New Roman" w:hAnsi="Times New Roman"/>
              </w:rPr>
            </w:pPr>
            <w:r w:rsidRPr="00726EDD">
              <w:rPr>
                <w:rFonts w:ascii="Times New Roman" w:hAnsi="Times New Roman"/>
              </w:rPr>
              <w:t xml:space="preserve">Thảo luận </w:t>
            </w: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spacing w:line="360" w:lineRule="auto"/>
              <w:ind w:right="47"/>
              <w:rPr>
                <w:rFonts w:ascii="Times New Roman" w:hAnsi="Times New Roman"/>
              </w:rPr>
            </w:pPr>
            <w:r w:rsidRPr="00726EDD">
              <w:rPr>
                <w:rFonts w:ascii="Times New Roman" w:hAnsi="Times New Roman"/>
              </w:rPr>
              <w:t xml:space="preserve">Không bao giờ tham gia vào việc thảo luận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50"/>
              <w:rPr>
                <w:rFonts w:ascii="Times New Roman" w:hAnsi="Times New Roman"/>
              </w:rPr>
            </w:pPr>
            <w:r w:rsidRPr="00726EDD">
              <w:rPr>
                <w:rFonts w:ascii="Times New Roman" w:hAnsi="Times New Roman"/>
              </w:rPr>
              <w:t xml:space="preserve">Hiếm khi tham gia vào thảo luận nhóm và đóng góp ý kiến.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rPr>
                <w:rFonts w:ascii="Times New Roman" w:hAnsi="Times New Roman"/>
              </w:rPr>
            </w:pPr>
            <w:r w:rsidRPr="00726EDD">
              <w:rPr>
                <w:rFonts w:ascii="Times New Roman" w:hAnsi="Times New Roman"/>
              </w:rPr>
              <w:t xml:space="preserve">Thỉnh thoảng tham gia thảo luận nhóm và đóng góp ý kiến.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48"/>
              <w:rPr>
                <w:rFonts w:ascii="Times New Roman" w:hAnsi="Times New Roman"/>
              </w:rPr>
            </w:pPr>
            <w:r w:rsidRPr="00726EDD">
              <w:rPr>
                <w:rFonts w:ascii="Times New Roman" w:hAnsi="Times New Roman"/>
              </w:rPr>
              <w:t xml:space="preserve">Thưởng xuyên tham gia thảo luận nhóm và đóng góp ý kiến hay.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49"/>
              <w:rPr>
                <w:rFonts w:ascii="Times New Roman" w:hAnsi="Times New Roman"/>
              </w:rPr>
            </w:pPr>
            <w:r w:rsidRPr="00726EDD">
              <w:rPr>
                <w:rFonts w:ascii="Times New Roman" w:hAnsi="Times New Roman"/>
              </w:rPr>
              <w:t xml:space="preserve">Luôn tham gia thảo luận nhóm và đóng góp ý kiến hay, hiệu quả cho các hoạt động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55"/>
              <w:jc w:val="center"/>
              <w:rPr>
                <w:rFonts w:ascii="Times New Roman" w:hAnsi="Times New Roman"/>
              </w:rPr>
            </w:pPr>
            <w:r w:rsidRPr="00726EDD">
              <w:rPr>
                <w:rFonts w:ascii="Times New Roman" w:hAnsi="Times New Roman"/>
                <w:b/>
              </w:rPr>
              <w:t xml:space="preserve">20% </w:t>
            </w:r>
          </w:p>
        </w:tc>
      </w:tr>
      <w:tr w:rsidR="00B72E13" w:rsidRPr="00726EDD" w:rsidTr="009E0D7C">
        <w:trPr>
          <w:trHeight w:val="92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left="48"/>
              <w:rPr>
                <w:rFonts w:ascii="Times New Roman" w:hAnsi="Times New Roman"/>
              </w:rPr>
            </w:pPr>
            <w:r w:rsidRPr="00726EDD">
              <w:rPr>
                <w:rFonts w:ascii="Times New Roman" w:hAnsi="Times New Roman"/>
              </w:rPr>
              <w:t xml:space="preserve">Phối hợp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54"/>
              <w:rPr>
                <w:rFonts w:ascii="Times New Roman" w:hAnsi="Times New Roman"/>
              </w:rPr>
            </w:pPr>
            <w:r w:rsidRPr="00726EDD">
              <w:rPr>
                <w:rFonts w:ascii="Times New Roman" w:hAnsi="Times New Roman"/>
              </w:rPr>
              <w:t xml:space="preserve">Không bao giờ phối hợp, hợp tác với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rPr>
                <w:rFonts w:ascii="Times New Roman" w:hAnsi="Times New Roman"/>
              </w:rPr>
            </w:pPr>
            <w:r w:rsidRPr="00726EDD">
              <w:rPr>
                <w:rFonts w:ascii="Times New Roman" w:hAnsi="Times New Roman"/>
              </w:rPr>
              <w:t xml:space="preserve">Hiếm khi hợp tác, phối hợp làm việc nhóm. </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spacing w:line="360" w:lineRule="auto"/>
              <w:ind w:right="47"/>
              <w:rPr>
                <w:rFonts w:ascii="Times New Roman" w:hAnsi="Times New Roman"/>
              </w:rPr>
            </w:pPr>
            <w:r w:rsidRPr="00726EDD">
              <w:rPr>
                <w:rFonts w:ascii="Times New Roman" w:hAnsi="Times New Roman"/>
              </w:rPr>
              <w:t xml:space="preserve">Hợp tác, phối hợp với nhóm. Thỉnh thoảng tôn trọng và chia sẽ kinh nghiệm từ các thành viên khác của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spacing w:line="360" w:lineRule="auto"/>
              <w:ind w:right="48"/>
              <w:rPr>
                <w:rFonts w:ascii="Times New Roman" w:hAnsi="Times New Roman"/>
              </w:rPr>
            </w:pPr>
            <w:r w:rsidRPr="00726EDD">
              <w:rPr>
                <w:rFonts w:ascii="Times New Roman" w:hAnsi="Times New Roman"/>
              </w:rPr>
              <w:t xml:space="preserve">Hợp tác, phối hợp với nhóm. Thường xuyên tôn trọng và chia sẽ kinh nghiệm từ các thành viên khác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52"/>
              <w:rPr>
                <w:rFonts w:ascii="Times New Roman" w:hAnsi="Times New Roman"/>
              </w:rPr>
            </w:pPr>
            <w:r w:rsidRPr="00726EDD">
              <w:rPr>
                <w:rFonts w:ascii="Times New Roman" w:hAnsi="Times New Roman"/>
              </w:rPr>
              <w:t xml:space="preserve">Hợp tác, phối hợp với nhóm. Luôn luôn tôn trọng và chia sẽ kinh nghiệm từ các thành viên khác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55"/>
              <w:jc w:val="center"/>
              <w:rPr>
                <w:rFonts w:ascii="Times New Roman" w:hAnsi="Times New Roman"/>
              </w:rPr>
            </w:pPr>
            <w:r w:rsidRPr="00726EDD">
              <w:rPr>
                <w:rFonts w:ascii="Times New Roman" w:hAnsi="Times New Roman"/>
                <w:b/>
              </w:rPr>
              <w:t xml:space="preserve">20% </w:t>
            </w:r>
          </w:p>
        </w:tc>
      </w:tr>
    </w:tbl>
    <w:p w:rsidR="00B72E13" w:rsidRPr="00726EDD" w:rsidRDefault="00B72E13" w:rsidP="003C0382">
      <w:pPr>
        <w:spacing w:line="360" w:lineRule="auto"/>
        <w:ind w:firstLine="360"/>
        <w:jc w:val="both"/>
        <w:rPr>
          <w:rFonts w:ascii="Times New Roman" w:hAnsi="Times New Roman"/>
          <w:bCs/>
          <w:sz w:val="18"/>
        </w:rPr>
      </w:pPr>
    </w:p>
    <w:p w:rsidR="00685B65" w:rsidRPr="00726EDD" w:rsidRDefault="00685B65" w:rsidP="00882732">
      <w:pPr>
        <w:numPr>
          <w:ilvl w:val="1"/>
          <w:numId w:val="48"/>
        </w:numPr>
        <w:spacing w:line="360" w:lineRule="auto"/>
        <w:ind w:left="0" w:firstLine="284"/>
        <w:rPr>
          <w:rFonts w:ascii="Times New Roman" w:hAnsi="Times New Roman"/>
          <w:b/>
          <w:sz w:val="26"/>
          <w:szCs w:val="26"/>
          <w:lang w:val="pt-BR"/>
        </w:rPr>
      </w:pPr>
      <w:r w:rsidRPr="00726EDD">
        <w:rPr>
          <w:rFonts w:ascii="Times New Roman" w:hAnsi="Times New Roman"/>
          <w:b/>
          <w:sz w:val="26"/>
          <w:szCs w:val="26"/>
          <w:lang w:val="pt-BR"/>
        </w:rPr>
        <w:t>Chính sách đối với học phần</w:t>
      </w:r>
    </w:p>
    <w:p w:rsidR="00685B65" w:rsidRPr="00726EDD" w:rsidRDefault="00685B65" w:rsidP="00882732">
      <w:pPr>
        <w:pStyle w:val="ListParagraph"/>
        <w:numPr>
          <w:ilvl w:val="0"/>
          <w:numId w:val="19"/>
        </w:numPr>
        <w:spacing w:after="0" w:line="360" w:lineRule="auto"/>
        <w:ind w:left="360"/>
        <w:jc w:val="both"/>
        <w:rPr>
          <w:rFonts w:cs="Times New Roman"/>
          <w:sz w:val="26"/>
          <w:szCs w:val="26"/>
          <w:lang w:val="pt-BR"/>
        </w:rPr>
      </w:pPr>
      <w:r w:rsidRPr="00726EDD">
        <w:rPr>
          <w:rFonts w:cs="Times New Roman"/>
          <w:sz w:val="26"/>
          <w:szCs w:val="26"/>
          <w:lang w:val="pt-BR"/>
        </w:rPr>
        <w:t>Học viên tham dự &gt;=80% số buổi của học phần. Nếu nghỉ &gt;20% số buổi sẽ không được dự thi kết thúc học phần.</w:t>
      </w:r>
    </w:p>
    <w:p w:rsidR="00685B65" w:rsidRPr="00726EDD" w:rsidRDefault="00685B65" w:rsidP="00882732">
      <w:pPr>
        <w:pStyle w:val="ListParagraph"/>
        <w:numPr>
          <w:ilvl w:val="0"/>
          <w:numId w:val="19"/>
        </w:numPr>
        <w:spacing w:after="0" w:line="360" w:lineRule="auto"/>
        <w:ind w:left="360"/>
        <w:jc w:val="both"/>
        <w:rPr>
          <w:rFonts w:cs="Times New Roman"/>
          <w:sz w:val="26"/>
          <w:szCs w:val="26"/>
          <w:lang w:val="pt-BR"/>
        </w:rPr>
      </w:pPr>
      <w:r w:rsidRPr="00726EDD">
        <w:rPr>
          <w:rFonts w:cs="Times New Roman"/>
          <w:sz w:val="26"/>
          <w:szCs w:val="26"/>
          <w:lang w:val="pt-BR"/>
        </w:rPr>
        <w:lastRenderedPageBreak/>
        <w:t>Những trường hợp học viên đạt kết quả cao tại các Hội thi có nội dung liên quan đến môn học do nhà trường, cấp tỉnh và trung ương tổ chức sẽ được ưu tiên cộng thêm điểm vào điểm quá trình.</w:t>
      </w:r>
    </w:p>
    <w:p w:rsidR="00685B65" w:rsidRPr="00726EDD" w:rsidRDefault="00685B65" w:rsidP="00882732">
      <w:pPr>
        <w:numPr>
          <w:ilvl w:val="0"/>
          <w:numId w:val="48"/>
        </w:numPr>
        <w:tabs>
          <w:tab w:val="left" w:pos="284"/>
        </w:tabs>
        <w:spacing w:line="360" w:lineRule="auto"/>
        <w:ind w:left="0" w:firstLine="0"/>
        <w:rPr>
          <w:rFonts w:ascii="Times New Roman" w:hAnsi="Times New Roman"/>
          <w:b/>
          <w:sz w:val="26"/>
          <w:szCs w:val="26"/>
          <w:lang w:val="pt-BR"/>
        </w:rPr>
      </w:pPr>
      <w:r w:rsidRPr="00726EDD">
        <w:rPr>
          <w:rFonts w:ascii="Times New Roman" w:hAnsi="Times New Roman"/>
          <w:b/>
          <w:sz w:val="26"/>
          <w:szCs w:val="26"/>
          <w:lang w:val="pt-BR"/>
        </w:rPr>
        <w:t>Kế hoạch và nội dung giảng dạy học phần</w:t>
      </w:r>
    </w:p>
    <w:p w:rsidR="00685B65" w:rsidRPr="00726EDD" w:rsidRDefault="00685B65" w:rsidP="00882732">
      <w:pPr>
        <w:spacing w:line="360" w:lineRule="auto"/>
        <w:rPr>
          <w:rFonts w:ascii="Times New Roman" w:hAnsi="Times New Roman"/>
          <w:sz w:val="26"/>
          <w:szCs w:val="26"/>
          <w:lang w:val="pt-BR"/>
        </w:rPr>
      </w:pPr>
      <w:r w:rsidRPr="00726EDD">
        <w:rPr>
          <w:rFonts w:ascii="Times New Roman" w:hAnsi="Times New Roman"/>
          <w:sz w:val="26"/>
          <w:szCs w:val="26"/>
          <w:lang w:val="pt-BR"/>
        </w:rPr>
        <w:t xml:space="preserve">Bảng 7.1. Kế hoạch và nội dung giảng dạy của </w:t>
      </w:r>
      <w:r w:rsidRPr="00726EDD">
        <w:rPr>
          <w:rFonts w:ascii="Times New Roman" w:hAnsi="Times New Roman"/>
          <w:bCs/>
          <w:sz w:val="26"/>
          <w:szCs w:val="26"/>
          <w:lang w:val="pt-BR"/>
        </w:rPr>
        <w:t>học phần</w:t>
      </w:r>
      <w:r w:rsidRPr="00726EDD">
        <w:rPr>
          <w:rFonts w:ascii="Times New Roman" w:hAnsi="Times New Roman"/>
          <w:sz w:val="26"/>
          <w:szCs w:val="26"/>
          <w:lang w:val="pt-BR"/>
        </w:rPr>
        <w:t xml:space="preserve"> theo tuần</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381"/>
        <w:gridCol w:w="770"/>
        <w:gridCol w:w="1970"/>
        <w:gridCol w:w="974"/>
        <w:gridCol w:w="993"/>
        <w:gridCol w:w="850"/>
        <w:gridCol w:w="851"/>
      </w:tblGrid>
      <w:tr w:rsidR="00685B65" w:rsidRPr="00726EDD" w:rsidTr="00882732">
        <w:trPr>
          <w:jc w:val="center"/>
        </w:trPr>
        <w:tc>
          <w:tcPr>
            <w:tcW w:w="704" w:type="dxa"/>
            <w:shd w:val="clear" w:color="auto" w:fill="FFFFFF" w:themeFill="background1"/>
            <w:vAlign w:val="center"/>
          </w:tcPr>
          <w:p w:rsidR="00685B65" w:rsidRPr="00726EDD" w:rsidRDefault="00685B65" w:rsidP="00FD5FD3">
            <w:pPr>
              <w:jc w:val="center"/>
              <w:rPr>
                <w:rFonts w:ascii="Times New Roman" w:hAnsi="Times New Roman"/>
                <w:b/>
                <w:color w:val="000000" w:themeColor="text1"/>
                <w:sz w:val="20"/>
                <w:szCs w:val="20"/>
              </w:rPr>
            </w:pPr>
            <w:r w:rsidRPr="00726EDD">
              <w:rPr>
                <w:rFonts w:ascii="Times New Roman" w:hAnsi="Times New Roman"/>
                <w:b/>
                <w:color w:val="000000" w:themeColor="text1"/>
                <w:sz w:val="20"/>
                <w:szCs w:val="20"/>
              </w:rPr>
              <w:t>Tuần/</w:t>
            </w:r>
          </w:p>
          <w:p w:rsidR="00685B65" w:rsidRPr="00726EDD" w:rsidRDefault="00685B65" w:rsidP="00FD5FD3">
            <w:pPr>
              <w:jc w:val="center"/>
              <w:rPr>
                <w:rFonts w:ascii="Times New Roman" w:hAnsi="Times New Roman"/>
                <w:b/>
                <w:color w:val="000000" w:themeColor="text1"/>
                <w:sz w:val="20"/>
                <w:szCs w:val="20"/>
              </w:rPr>
            </w:pPr>
            <w:r w:rsidRPr="00726EDD">
              <w:rPr>
                <w:rFonts w:ascii="Times New Roman" w:hAnsi="Times New Roman"/>
                <w:color w:val="000000" w:themeColor="text1"/>
                <w:sz w:val="20"/>
                <w:szCs w:val="20"/>
              </w:rPr>
              <w:t>(5 tiết/tuần)</w:t>
            </w:r>
          </w:p>
        </w:tc>
        <w:tc>
          <w:tcPr>
            <w:tcW w:w="2381" w:type="dxa"/>
            <w:shd w:val="clear" w:color="auto" w:fill="FFFFFF" w:themeFill="background1"/>
            <w:vAlign w:val="center"/>
          </w:tcPr>
          <w:p w:rsidR="00685B65" w:rsidRPr="00726EDD" w:rsidRDefault="00685B65" w:rsidP="00FD5FD3">
            <w:pPr>
              <w:jc w:val="center"/>
              <w:rPr>
                <w:rFonts w:ascii="Times New Roman" w:hAnsi="Times New Roman"/>
                <w:b/>
                <w:color w:val="000000" w:themeColor="text1"/>
                <w:sz w:val="20"/>
                <w:szCs w:val="20"/>
              </w:rPr>
            </w:pPr>
            <w:r w:rsidRPr="00726EDD">
              <w:rPr>
                <w:rFonts w:ascii="Times New Roman" w:hAnsi="Times New Roman"/>
                <w:b/>
                <w:color w:val="000000" w:themeColor="text1"/>
                <w:sz w:val="20"/>
                <w:szCs w:val="20"/>
              </w:rPr>
              <w:t>Các nội dung cơ bản của bài học (chương)</w:t>
            </w:r>
          </w:p>
        </w:tc>
        <w:tc>
          <w:tcPr>
            <w:tcW w:w="770" w:type="dxa"/>
            <w:shd w:val="clear" w:color="auto" w:fill="FFFFFF" w:themeFill="background1"/>
            <w:vAlign w:val="center"/>
          </w:tcPr>
          <w:p w:rsidR="00685B65" w:rsidRPr="00726EDD" w:rsidRDefault="00685B65" w:rsidP="00FD5FD3">
            <w:pPr>
              <w:jc w:val="center"/>
              <w:rPr>
                <w:rFonts w:ascii="Times New Roman" w:hAnsi="Times New Roman"/>
                <w:b/>
                <w:color w:val="000000" w:themeColor="text1"/>
                <w:sz w:val="20"/>
                <w:szCs w:val="20"/>
              </w:rPr>
            </w:pPr>
            <w:r w:rsidRPr="00726EDD">
              <w:rPr>
                <w:rFonts w:ascii="Times New Roman" w:hAnsi="Times New Roman"/>
                <w:b/>
                <w:color w:val="000000" w:themeColor="text1"/>
                <w:sz w:val="20"/>
                <w:szCs w:val="20"/>
              </w:rPr>
              <w:t xml:space="preserve">Số tiết </w:t>
            </w:r>
            <w:r w:rsidRPr="00726EDD">
              <w:rPr>
                <w:rFonts w:ascii="Times New Roman" w:hAnsi="Times New Roman"/>
                <w:color w:val="000000" w:themeColor="text1"/>
                <w:sz w:val="20"/>
                <w:szCs w:val="20"/>
              </w:rPr>
              <w:t>(LT/TH/TT)</w:t>
            </w:r>
          </w:p>
        </w:tc>
        <w:tc>
          <w:tcPr>
            <w:tcW w:w="1970" w:type="dxa"/>
            <w:shd w:val="clear" w:color="auto" w:fill="FFFFFF" w:themeFill="background1"/>
            <w:vAlign w:val="center"/>
          </w:tcPr>
          <w:p w:rsidR="00685B65" w:rsidRPr="00726EDD" w:rsidRDefault="00685B65" w:rsidP="00FD5FD3">
            <w:pPr>
              <w:jc w:val="center"/>
              <w:rPr>
                <w:rFonts w:ascii="Times New Roman" w:hAnsi="Times New Roman"/>
                <w:b/>
                <w:color w:val="000000" w:themeColor="text1"/>
                <w:sz w:val="20"/>
                <w:szCs w:val="20"/>
              </w:rPr>
            </w:pPr>
            <w:r w:rsidRPr="00726EDD">
              <w:rPr>
                <w:rFonts w:ascii="Times New Roman" w:hAnsi="Times New Roman"/>
                <w:b/>
                <w:color w:val="000000" w:themeColor="text1"/>
                <w:sz w:val="20"/>
                <w:szCs w:val="20"/>
              </w:rPr>
              <w:t>Chuẩn đầu ra của bài học (chương)/ chủ đề</w:t>
            </w:r>
          </w:p>
          <w:p w:rsidR="00685B65" w:rsidRPr="00726EDD" w:rsidRDefault="00685B65" w:rsidP="00FD5FD3">
            <w:pPr>
              <w:jc w:val="center"/>
              <w:rPr>
                <w:rFonts w:ascii="Times New Roman" w:hAnsi="Times New Roman"/>
                <w:b/>
                <w:color w:val="000000" w:themeColor="text1"/>
                <w:sz w:val="20"/>
                <w:szCs w:val="20"/>
              </w:rPr>
            </w:pPr>
          </w:p>
        </w:tc>
        <w:tc>
          <w:tcPr>
            <w:tcW w:w="974" w:type="dxa"/>
            <w:shd w:val="clear" w:color="auto" w:fill="FFFFFF" w:themeFill="background1"/>
            <w:vAlign w:val="center"/>
          </w:tcPr>
          <w:p w:rsidR="00685B65" w:rsidRPr="00726EDD" w:rsidRDefault="00685B65" w:rsidP="00FD5FD3">
            <w:pPr>
              <w:jc w:val="center"/>
              <w:rPr>
                <w:rFonts w:ascii="Times New Roman" w:hAnsi="Times New Roman"/>
                <w:b/>
                <w:color w:val="000000" w:themeColor="text1"/>
                <w:sz w:val="20"/>
                <w:szCs w:val="20"/>
              </w:rPr>
            </w:pPr>
            <w:r w:rsidRPr="00726EDD">
              <w:rPr>
                <w:rFonts w:ascii="Times New Roman" w:hAnsi="Times New Roman"/>
                <w:b/>
                <w:bCs/>
                <w:color w:val="000000" w:themeColor="text1"/>
                <w:sz w:val="20"/>
                <w:szCs w:val="20"/>
              </w:rPr>
              <w:t>Liên quan đến CELO nào ở Bảng 4.1</w:t>
            </w:r>
          </w:p>
        </w:tc>
        <w:tc>
          <w:tcPr>
            <w:tcW w:w="993" w:type="dxa"/>
            <w:shd w:val="clear" w:color="auto" w:fill="FFFFFF" w:themeFill="background1"/>
            <w:vAlign w:val="center"/>
          </w:tcPr>
          <w:p w:rsidR="00685B65" w:rsidRPr="00726EDD" w:rsidRDefault="00685B65" w:rsidP="00FD5FD3">
            <w:pPr>
              <w:pStyle w:val="Chuong1"/>
              <w:spacing w:before="0" w:after="0"/>
              <w:jc w:val="center"/>
              <w:rPr>
                <w:color w:val="000000" w:themeColor="text1"/>
                <w:sz w:val="20"/>
                <w:szCs w:val="20"/>
              </w:rPr>
            </w:pPr>
            <w:r w:rsidRPr="00726EDD">
              <w:rPr>
                <w:color w:val="000000" w:themeColor="text1"/>
                <w:sz w:val="20"/>
                <w:szCs w:val="20"/>
              </w:rPr>
              <w:t>PP giảng dạy đạt CĐR</w:t>
            </w:r>
          </w:p>
        </w:tc>
        <w:tc>
          <w:tcPr>
            <w:tcW w:w="850" w:type="dxa"/>
            <w:shd w:val="clear" w:color="auto" w:fill="FFFFFF" w:themeFill="background1"/>
            <w:vAlign w:val="center"/>
          </w:tcPr>
          <w:p w:rsidR="00685B65" w:rsidRPr="00726EDD" w:rsidRDefault="00685B65" w:rsidP="00FD5FD3">
            <w:pPr>
              <w:pStyle w:val="Chuong1"/>
              <w:spacing w:before="0" w:after="0"/>
              <w:jc w:val="center"/>
              <w:rPr>
                <w:color w:val="000000" w:themeColor="text1"/>
                <w:sz w:val="20"/>
                <w:szCs w:val="20"/>
              </w:rPr>
            </w:pPr>
            <w:r w:rsidRPr="00726EDD">
              <w:rPr>
                <w:color w:val="000000" w:themeColor="text1"/>
                <w:sz w:val="20"/>
                <w:szCs w:val="20"/>
              </w:rPr>
              <w:t>Hoạt động học của học viên</w:t>
            </w:r>
          </w:p>
        </w:tc>
        <w:tc>
          <w:tcPr>
            <w:tcW w:w="851" w:type="dxa"/>
            <w:shd w:val="clear" w:color="auto" w:fill="FFFFFF" w:themeFill="background1"/>
            <w:vAlign w:val="center"/>
          </w:tcPr>
          <w:p w:rsidR="00685B65" w:rsidRPr="00726EDD" w:rsidRDefault="00685B65" w:rsidP="00FD5FD3">
            <w:pPr>
              <w:pStyle w:val="Chuong1"/>
              <w:spacing w:before="0" w:after="0"/>
              <w:jc w:val="center"/>
              <w:rPr>
                <w:color w:val="000000" w:themeColor="text1"/>
                <w:sz w:val="20"/>
                <w:szCs w:val="20"/>
              </w:rPr>
            </w:pPr>
            <w:r w:rsidRPr="00726EDD">
              <w:rPr>
                <w:color w:val="000000" w:themeColor="text1"/>
                <w:sz w:val="20"/>
                <w:szCs w:val="20"/>
              </w:rPr>
              <w:t>Tên bài</w:t>
            </w:r>
          </w:p>
          <w:p w:rsidR="00685B65" w:rsidRPr="00726EDD" w:rsidRDefault="00685B65" w:rsidP="00FD5FD3">
            <w:pPr>
              <w:pStyle w:val="Chuong1"/>
              <w:spacing w:before="0" w:after="0"/>
              <w:jc w:val="center"/>
              <w:rPr>
                <w:color w:val="000000" w:themeColor="text1"/>
                <w:sz w:val="20"/>
                <w:szCs w:val="20"/>
              </w:rPr>
            </w:pPr>
            <w:r w:rsidRPr="00726EDD">
              <w:rPr>
                <w:color w:val="000000" w:themeColor="text1"/>
                <w:sz w:val="20"/>
                <w:szCs w:val="20"/>
              </w:rPr>
              <w:t>đánh giá</w:t>
            </w:r>
          </w:p>
          <w:p w:rsidR="00685B65" w:rsidRPr="00726EDD" w:rsidRDefault="00685B65" w:rsidP="00FD5FD3">
            <w:pPr>
              <w:pStyle w:val="Chuong1"/>
              <w:spacing w:before="0" w:after="0"/>
              <w:jc w:val="center"/>
              <w:rPr>
                <w:b/>
                <w:color w:val="000000" w:themeColor="text1"/>
                <w:sz w:val="20"/>
                <w:szCs w:val="20"/>
              </w:rPr>
            </w:pPr>
            <w:r w:rsidRPr="00726EDD">
              <w:rPr>
                <w:color w:val="000000" w:themeColor="text1"/>
                <w:sz w:val="20"/>
                <w:szCs w:val="20"/>
              </w:rPr>
              <w:t>(ở cột 3 Bảng 6.1</w:t>
            </w:r>
          </w:p>
        </w:tc>
      </w:tr>
      <w:tr w:rsidR="00685B65" w:rsidRPr="00726EDD" w:rsidTr="00882732">
        <w:trPr>
          <w:jc w:val="center"/>
        </w:trPr>
        <w:tc>
          <w:tcPr>
            <w:tcW w:w="704"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(1)</w:t>
            </w:r>
          </w:p>
        </w:tc>
        <w:tc>
          <w:tcPr>
            <w:tcW w:w="2381"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(2)</w:t>
            </w:r>
          </w:p>
        </w:tc>
        <w:tc>
          <w:tcPr>
            <w:tcW w:w="77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(3)</w:t>
            </w:r>
          </w:p>
        </w:tc>
        <w:tc>
          <w:tcPr>
            <w:tcW w:w="197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(4)</w:t>
            </w:r>
          </w:p>
        </w:tc>
        <w:tc>
          <w:tcPr>
            <w:tcW w:w="974"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(5)</w:t>
            </w:r>
          </w:p>
        </w:tc>
        <w:tc>
          <w:tcPr>
            <w:tcW w:w="993"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(6)</w:t>
            </w:r>
          </w:p>
        </w:tc>
        <w:tc>
          <w:tcPr>
            <w:tcW w:w="85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(7)</w:t>
            </w:r>
          </w:p>
        </w:tc>
        <w:tc>
          <w:tcPr>
            <w:tcW w:w="851" w:type="dxa"/>
            <w:shd w:val="clear" w:color="auto" w:fill="FFFFFF" w:themeFill="background1"/>
          </w:tcPr>
          <w:p w:rsidR="00685B65" w:rsidRPr="00726EDD" w:rsidRDefault="00685B65" w:rsidP="00FD5FD3">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(8)</w:t>
            </w:r>
          </w:p>
        </w:tc>
      </w:tr>
      <w:tr w:rsidR="00685B65" w:rsidRPr="00726EDD" w:rsidTr="00882732">
        <w:trPr>
          <w:trHeight w:val="563"/>
          <w:jc w:val="center"/>
        </w:trPr>
        <w:tc>
          <w:tcPr>
            <w:tcW w:w="704"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685B65" w:rsidRPr="00726EDD" w:rsidRDefault="00685B65" w:rsidP="00FD5FD3">
            <w:pPr>
              <w:jc w:val="both"/>
              <w:rPr>
                <w:rFonts w:ascii="Times New Roman" w:hAnsi="Times New Roman"/>
                <w:color w:val="000000" w:themeColor="text1"/>
                <w:sz w:val="22"/>
                <w:szCs w:val="22"/>
              </w:rPr>
            </w:pPr>
            <w:r w:rsidRPr="00726EDD">
              <w:rPr>
                <w:rFonts w:ascii="Times New Roman" w:hAnsi="Times New Roman"/>
                <w:color w:val="000000" w:themeColor="text1"/>
                <w:sz w:val="22"/>
                <w:szCs w:val="22"/>
              </w:rPr>
              <w:t>GIỚI THIỆU MÔN HỌC</w:t>
            </w:r>
          </w:p>
          <w:p w:rsidR="00685B65" w:rsidRPr="00726EDD" w:rsidRDefault="00685B65" w:rsidP="00FD5FD3">
            <w:pPr>
              <w:rPr>
                <w:rFonts w:ascii="Times New Roman" w:hAnsi="Times New Roman"/>
                <w:color w:val="000000" w:themeColor="text1"/>
                <w:sz w:val="22"/>
                <w:szCs w:val="22"/>
              </w:rPr>
            </w:pPr>
            <w:r w:rsidRPr="00726EDD">
              <w:rPr>
                <w:rFonts w:ascii="Times New Roman" w:hAnsi="Times New Roman"/>
                <w:color w:val="000000" w:themeColor="text1"/>
                <w:sz w:val="22"/>
                <w:szCs w:val="22"/>
              </w:rPr>
              <w:t>CHƯƠNG 1. GIỚI THIỆU VỀ KINH DOANH QUỐC TẾ VÀ CÔNG TY ĐA QUỐC GIA</w:t>
            </w:r>
          </w:p>
        </w:tc>
        <w:tc>
          <w:tcPr>
            <w:tcW w:w="77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685B65" w:rsidRPr="00726EDD" w:rsidRDefault="00685B65" w:rsidP="00FD5FD3">
            <w:pPr>
              <w:pStyle w:val="ListParagraph"/>
              <w:tabs>
                <w:tab w:val="left" w:pos="249"/>
              </w:tabs>
              <w:spacing w:line="240" w:lineRule="auto"/>
              <w:ind w:left="0"/>
              <w:rPr>
                <w:rFonts w:cs="Times New Roman"/>
                <w:b/>
                <w:color w:val="000000" w:themeColor="text1"/>
                <w:lang w:eastAsia="vi-VN"/>
              </w:rPr>
            </w:pPr>
          </w:p>
        </w:tc>
        <w:tc>
          <w:tcPr>
            <w:tcW w:w="974" w:type="dxa"/>
            <w:shd w:val="clear" w:color="auto" w:fill="FFFFFF" w:themeFill="background1"/>
            <w:vAlign w:val="center"/>
          </w:tcPr>
          <w:p w:rsidR="00685B65" w:rsidRPr="00726EDD" w:rsidRDefault="00685B65" w:rsidP="00FD5FD3">
            <w:pPr>
              <w:jc w:val="center"/>
              <w:rPr>
                <w:rFonts w:ascii="Times New Roman" w:hAnsi="Times New Roman"/>
                <w:i/>
                <w:color w:val="000000" w:themeColor="text1"/>
                <w:sz w:val="22"/>
                <w:szCs w:val="22"/>
              </w:rPr>
            </w:pPr>
          </w:p>
        </w:tc>
        <w:tc>
          <w:tcPr>
            <w:tcW w:w="993" w:type="dxa"/>
            <w:shd w:val="clear" w:color="auto" w:fill="FFFFFF" w:themeFill="background1"/>
            <w:vAlign w:val="center"/>
          </w:tcPr>
          <w:p w:rsidR="00685B65" w:rsidRPr="00726EDD" w:rsidRDefault="00685B65" w:rsidP="00FD5FD3">
            <w:pPr>
              <w:tabs>
                <w:tab w:val="left" w:pos="107"/>
              </w:tabs>
              <w:contextualSpacing/>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685B65" w:rsidRPr="00726EDD" w:rsidRDefault="00685B65" w:rsidP="00FD5FD3">
            <w:pPr>
              <w:tabs>
                <w:tab w:val="left" w:pos="107"/>
              </w:tabs>
              <w:contextualSpacing/>
              <w:rPr>
                <w:rFonts w:ascii="Times New Roman" w:hAnsi="Times New Roman"/>
                <w:color w:val="000000" w:themeColor="text1"/>
                <w:sz w:val="22"/>
                <w:szCs w:val="22"/>
              </w:rPr>
            </w:pPr>
          </w:p>
        </w:tc>
        <w:tc>
          <w:tcPr>
            <w:tcW w:w="851" w:type="dxa"/>
            <w:shd w:val="clear" w:color="auto" w:fill="FFFFFF" w:themeFill="background1"/>
          </w:tcPr>
          <w:p w:rsidR="00685B65" w:rsidRPr="00726EDD" w:rsidRDefault="00685B65" w:rsidP="00FD5FD3">
            <w:pPr>
              <w:rPr>
                <w:rFonts w:ascii="Times New Roman" w:hAnsi="Times New Roman"/>
                <w:i/>
                <w:color w:val="000000" w:themeColor="text1"/>
                <w:sz w:val="22"/>
                <w:szCs w:val="22"/>
              </w:rPr>
            </w:pPr>
          </w:p>
        </w:tc>
      </w:tr>
      <w:tr w:rsidR="00685B65" w:rsidRPr="00726EDD" w:rsidTr="00882732">
        <w:trPr>
          <w:jc w:val="center"/>
        </w:trPr>
        <w:tc>
          <w:tcPr>
            <w:tcW w:w="704"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1</w:t>
            </w:r>
          </w:p>
        </w:tc>
        <w:tc>
          <w:tcPr>
            <w:tcW w:w="2381" w:type="dxa"/>
            <w:shd w:val="clear" w:color="auto" w:fill="FFFFFF" w:themeFill="background1"/>
            <w:vAlign w:val="center"/>
          </w:tcPr>
          <w:p w:rsidR="00685B65" w:rsidRPr="00726EDD" w:rsidRDefault="00685B65" w:rsidP="00FD5FD3">
            <w:pPr>
              <w:jc w:val="both"/>
              <w:rPr>
                <w:rFonts w:ascii="Times New Roman" w:hAnsi="Times New Roman"/>
                <w:color w:val="000000" w:themeColor="text1"/>
                <w:sz w:val="22"/>
                <w:szCs w:val="22"/>
              </w:rPr>
            </w:pPr>
            <w:r w:rsidRPr="00726EDD">
              <w:rPr>
                <w:rFonts w:ascii="Times New Roman" w:hAnsi="Times New Roman"/>
                <w:color w:val="000000" w:themeColor="text1"/>
                <w:sz w:val="22"/>
                <w:szCs w:val="22"/>
              </w:rPr>
              <w:t>A. Các nội dung chính giảng dạy trên lớp</w:t>
            </w:r>
          </w:p>
        </w:tc>
        <w:tc>
          <w:tcPr>
            <w:tcW w:w="770"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5/0/0</w:t>
            </w:r>
          </w:p>
        </w:tc>
        <w:tc>
          <w:tcPr>
            <w:tcW w:w="1970" w:type="dxa"/>
            <w:shd w:val="clear" w:color="auto" w:fill="FFFFFF" w:themeFill="background1"/>
            <w:vAlign w:val="center"/>
          </w:tcPr>
          <w:p w:rsidR="00685B65" w:rsidRPr="00726EDD" w:rsidRDefault="00685B65" w:rsidP="00FD5FD3">
            <w:pPr>
              <w:tabs>
                <w:tab w:val="left" w:pos="107"/>
              </w:tabs>
              <w:contextualSpacing/>
              <w:rPr>
                <w:rFonts w:ascii="Times New Roman" w:hAnsi="Times New Roman"/>
                <w:color w:val="000000" w:themeColor="text1"/>
                <w:sz w:val="22"/>
                <w:szCs w:val="22"/>
                <w:lang w:eastAsia="vi-VN"/>
              </w:rPr>
            </w:pPr>
          </w:p>
        </w:tc>
        <w:tc>
          <w:tcPr>
            <w:tcW w:w="974" w:type="dxa"/>
            <w:shd w:val="clear" w:color="auto" w:fill="FFFFFF" w:themeFill="background1"/>
            <w:vAlign w:val="center"/>
          </w:tcPr>
          <w:p w:rsidR="00685B65" w:rsidRPr="00726EDD" w:rsidRDefault="00685B65" w:rsidP="00FD5FD3">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CELO1</w:t>
            </w:r>
          </w:p>
        </w:tc>
        <w:tc>
          <w:tcPr>
            <w:tcW w:w="993" w:type="dxa"/>
            <w:shd w:val="clear" w:color="auto" w:fill="FFFFFF" w:themeFill="background1"/>
            <w:vAlign w:val="center"/>
          </w:tcPr>
          <w:p w:rsidR="00685B65" w:rsidRPr="00726EDD" w:rsidRDefault="00685B65" w:rsidP="00FD5FD3">
            <w:pPr>
              <w:tabs>
                <w:tab w:val="left" w:pos="107"/>
              </w:tabs>
              <w:contextualSpacing/>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685B65" w:rsidRPr="00726EDD" w:rsidRDefault="00685B65" w:rsidP="00FD5FD3">
            <w:pPr>
              <w:rPr>
                <w:rFonts w:ascii="Times New Roman" w:hAnsi="Times New Roman"/>
                <w:color w:val="000000" w:themeColor="text1"/>
                <w:sz w:val="22"/>
                <w:szCs w:val="22"/>
              </w:rPr>
            </w:pPr>
          </w:p>
        </w:tc>
        <w:tc>
          <w:tcPr>
            <w:tcW w:w="851" w:type="dxa"/>
            <w:shd w:val="clear" w:color="auto" w:fill="FFFFFF" w:themeFill="background1"/>
          </w:tcPr>
          <w:p w:rsidR="00685B65" w:rsidRPr="00726EDD" w:rsidRDefault="00685B65" w:rsidP="00FD5FD3">
            <w:pPr>
              <w:rPr>
                <w:rFonts w:ascii="Times New Roman" w:hAnsi="Times New Roman"/>
                <w:i/>
                <w:color w:val="000000" w:themeColor="text1"/>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BE11B5" w:rsidRPr="00726EDD" w:rsidRDefault="00BE11B5" w:rsidP="00BE11B5">
            <w:pPr>
              <w:spacing w:after="200"/>
              <w:contextualSpacing/>
              <w:rPr>
                <w:rFonts w:ascii="Times New Roman" w:eastAsia="Calibri" w:hAnsi="Times New Roman"/>
                <w:bCs/>
                <w:color w:val="000000" w:themeColor="text1"/>
                <w:sz w:val="22"/>
                <w:szCs w:val="22"/>
              </w:rPr>
            </w:pPr>
            <w:r w:rsidRPr="00726EDD">
              <w:rPr>
                <w:rFonts w:ascii="Times New Roman" w:eastAsia="Calibri" w:hAnsi="Times New Roman"/>
                <w:bCs/>
                <w:color w:val="000000" w:themeColor="text1"/>
                <w:sz w:val="22"/>
                <w:szCs w:val="22"/>
              </w:rPr>
              <w:t xml:space="preserve">1.1 Các hoạt động kinh doanh quốc tế </w:t>
            </w:r>
          </w:p>
          <w:p w:rsidR="00BE11B5" w:rsidRPr="00726EDD" w:rsidRDefault="00BE11B5" w:rsidP="00BE11B5">
            <w:pPr>
              <w:spacing w:after="200"/>
              <w:contextualSpacing/>
              <w:rPr>
                <w:rFonts w:ascii="Times New Roman" w:eastAsia="Calibri" w:hAnsi="Times New Roman"/>
                <w:bCs/>
                <w:color w:val="000000" w:themeColor="text1"/>
                <w:sz w:val="22"/>
                <w:szCs w:val="22"/>
              </w:rPr>
            </w:pPr>
            <w:r w:rsidRPr="00726EDD">
              <w:rPr>
                <w:rFonts w:ascii="Times New Roman" w:eastAsia="Calibri" w:hAnsi="Times New Roman"/>
                <w:bCs/>
                <w:color w:val="000000" w:themeColor="text1"/>
                <w:sz w:val="22"/>
                <w:szCs w:val="22"/>
              </w:rPr>
              <w:t xml:space="preserve">1.2 Những thách thức trong kinh doanh quốc tế </w:t>
            </w:r>
          </w:p>
          <w:p w:rsidR="00BE11B5" w:rsidRPr="00726EDD" w:rsidRDefault="00BE11B5" w:rsidP="00BE11B5">
            <w:pPr>
              <w:spacing w:after="200"/>
              <w:contextualSpacing/>
              <w:rPr>
                <w:rFonts w:ascii="Times New Roman" w:eastAsia="Calibri" w:hAnsi="Times New Roman"/>
                <w:bCs/>
                <w:color w:val="000000" w:themeColor="text1"/>
                <w:sz w:val="22"/>
                <w:szCs w:val="22"/>
              </w:rPr>
            </w:pPr>
            <w:r w:rsidRPr="00726EDD">
              <w:rPr>
                <w:rFonts w:ascii="Times New Roman" w:eastAsia="Calibri" w:hAnsi="Times New Roman"/>
                <w:bCs/>
                <w:color w:val="000000" w:themeColor="text1"/>
                <w:sz w:val="22"/>
                <w:szCs w:val="22"/>
              </w:rPr>
              <w:t xml:space="preserve">1.3 Toàn cầu hóa trong kinh doanh và trong quản trị </w:t>
            </w:r>
          </w:p>
          <w:p w:rsidR="00BE11B5" w:rsidRPr="00726EDD" w:rsidRDefault="00BE11B5" w:rsidP="00BE11B5">
            <w:pPr>
              <w:spacing w:after="200"/>
              <w:ind w:left="2" w:hanging="2"/>
              <w:contextualSpacing/>
              <w:rPr>
                <w:rFonts w:ascii="Times New Roman" w:eastAsia="Calibri" w:hAnsi="Times New Roman"/>
                <w:bCs/>
                <w:color w:val="000000" w:themeColor="text1"/>
                <w:sz w:val="22"/>
                <w:szCs w:val="22"/>
              </w:rPr>
            </w:pPr>
            <w:r w:rsidRPr="00726EDD">
              <w:rPr>
                <w:rFonts w:ascii="Times New Roman" w:eastAsia="Calibri" w:hAnsi="Times New Roman"/>
                <w:bCs/>
                <w:color w:val="000000" w:themeColor="text1"/>
                <w:sz w:val="22"/>
                <w:szCs w:val="22"/>
              </w:rPr>
              <w:t>1.4 Đặc trưng của công ty đa quốc gia</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lang w:val="de-DE"/>
              </w:rPr>
            </w:pP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color w:val="000000" w:themeColor="text1"/>
                <w:sz w:val="22"/>
                <w:szCs w:val="22"/>
                <w:lang w:val="nb-NO" w:eastAsia="vi-VN"/>
              </w:rPr>
            </w:pPr>
            <w:r w:rsidRPr="00726EDD">
              <w:rPr>
                <w:rFonts w:ascii="Times New Roman" w:hAnsi="Times New Roman"/>
                <w:color w:val="000000" w:themeColor="text1"/>
                <w:sz w:val="22"/>
                <w:szCs w:val="22"/>
                <w:lang w:val="nb-NO" w:eastAsia="vi-VN"/>
              </w:rPr>
              <w:t>Học viên cần nắm được đặc trưng của các công ty đa quốc gia.</w:t>
            </w: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lang w:val="nb-NO"/>
              </w:rPr>
            </w:pP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BE11B5" w:rsidRPr="00726EDD" w:rsidRDefault="00BE11B5" w:rsidP="00BE11B5">
            <w:pPr>
              <w:tabs>
                <w:tab w:val="left" w:pos="107"/>
              </w:tabs>
              <w:contextualSpacing/>
              <w:jc w:val="both"/>
              <w:rPr>
                <w:rFonts w:ascii="Times New Roman" w:hAnsi="Times New Roman"/>
                <w:color w:val="000000" w:themeColor="text1"/>
                <w:sz w:val="22"/>
                <w:szCs w:val="22"/>
                <w:lang w:val="de-DE" w:eastAsia="vi-VN"/>
              </w:rPr>
            </w:pPr>
            <w:r w:rsidRPr="00726EDD">
              <w:rPr>
                <w:rFonts w:ascii="Times New Roman" w:hAnsi="Times New Roman"/>
                <w:sz w:val="22"/>
                <w:szCs w:val="22"/>
                <w:lang w:val="de-DE" w:eastAsia="vi-VN"/>
              </w:rPr>
              <w:t>Cho thuyết trình</w:t>
            </w:r>
          </w:p>
        </w:tc>
        <w:tc>
          <w:tcPr>
            <w:tcW w:w="85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tabs>
                <w:tab w:val="left" w:pos="107"/>
              </w:tabs>
              <w:contextualSpacing/>
              <w:jc w:val="both"/>
              <w:rPr>
                <w:rFonts w:ascii="Times New Roman" w:hAnsi="Times New Roman"/>
                <w:color w:val="000000" w:themeColor="text1"/>
                <w:sz w:val="22"/>
                <w:szCs w:val="22"/>
                <w:lang w:val="de-DE" w:eastAsia="vi-VN"/>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BE11B5" w:rsidRPr="00726EDD" w:rsidRDefault="00BE11B5" w:rsidP="00BE11B5">
            <w:pPr>
              <w:tabs>
                <w:tab w:val="left" w:pos="107"/>
              </w:tabs>
              <w:contextualSpacing/>
              <w:jc w:val="center"/>
              <w:rPr>
                <w:rFonts w:ascii="Times New Roman" w:hAnsi="Times New Roman"/>
                <w:iCs/>
                <w:color w:val="000000" w:themeColor="text1"/>
                <w:sz w:val="22"/>
                <w:szCs w:val="22"/>
                <w:lang w:val="de-DE"/>
              </w:rPr>
            </w:pPr>
            <w:r w:rsidRPr="00726EDD">
              <w:rPr>
                <w:rFonts w:ascii="Times New Roman" w:hAnsi="Times New Roman"/>
                <w:iCs/>
                <w:color w:val="000000" w:themeColor="text1"/>
                <w:sz w:val="22"/>
                <w:szCs w:val="22"/>
                <w:lang w:val="de-DE"/>
              </w:rPr>
              <w:t>Bài tập nhóm</w:t>
            </w: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lang w:val="de-DE"/>
              </w:rPr>
            </w:pPr>
          </w:p>
        </w:tc>
        <w:tc>
          <w:tcPr>
            <w:tcW w:w="2381" w:type="dxa"/>
            <w:shd w:val="clear" w:color="auto" w:fill="FFFFFF" w:themeFill="background1"/>
            <w:vAlign w:val="center"/>
          </w:tcPr>
          <w:p w:rsidR="00BE11B5" w:rsidRPr="00726EDD" w:rsidRDefault="00BE11B5" w:rsidP="00BE11B5">
            <w:pPr>
              <w:jc w:val="both"/>
              <w:rPr>
                <w:rFonts w:ascii="Times New Roman" w:hAnsi="Times New Roman"/>
                <w:color w:val="000000" w:themeColor="text1"/>
                <w:sz w:val="22"/>
                <w:szCs w:val="22"/>
                <w:lang w:val="de-DE"/>
              </w:rPr>
            </w:pPr>
            <w:r w:rsidRPr="00726EDD">
              <w:rPr>
                <w:rFonts w:ascii="Times New Roman" w:hAnsi="Times New Roman"/>
                <w:color w:val="000000" w:themeColor="text1"/>
                <w:sz w:val="22"/>
                <w:szCs w:val="22"/>
                <w:lang w:val="de-DE"/>
              </w:rPr>
              <w:t>B. Các nội dung chính SV tự học ở nhà</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0/0/10</w:t>
            </w:r>
          </w:p>
        </w:tc>
        <w:tc>
          <w:tcPr>
            <w:tcW w:w="1970" w:type="dxa"/>
            <w:shd w:val="clear" w:color="auto" w:fill="FFFFFF" w:themeFill="background1"/>
            <w:vAlign w:val="center"/>
          </w:tcPr>
          <w:p w:rsidR="00BE11B5" w:rsidRPr="00726EDD" w:rsidRDefault="00BE11B5" w:rsidP="00BE11B5">
            <w:pPr>
              <w:tabs>
                <w:tab w:val="left" w:pos="107"/>
              </w:tabs>
              <w:contextualSpacing/>
              <w:rPr>
                <w:rFonts w:ascii="Times New Roman" w:hAnsi="Times New Roman"/>
                <w:color w:val="000000" w:themeColor="text1"/>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CELO3</w:t>
            </w:r>
          </w:p>
        </w:tc>
        <w:tc>
          <w:tcPr>
            <w:tcW w:w="993" w:type="dxa"/>
            <w:shd w:val="clear" w:color="auto" w:fill="FFFFFF" w:themeFill="background1"/>
            <w:vAlign w:val="center"/>
          </w:tcPr>
          <w:p w:rsidR="00BE11B5" w:rsidRPr="00726EDD" w:rsidRDefault="00BE11B5" w:rsidP="00BE11B5">
            <w:pPr>
              <w:tabs>
                <w:tab w:val="left" w:pos="107"/>
              </w:tabs>
              <w:contextualSpacing/>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BE11B5" w:rsidRPr="00726EDD" w:rsidRDefault="00BE11B5" w:rsidP="00BE11B5">
            <w:pPr>
              <w:rPr>
                <w:rFonts w:ascii="Times New Roman" w:hAnsi="Times New Roman"/>
                <w:color w:val="000000" w:themeColor="text1"/>
                <w:sz w:val="22"/>
                <w:szCs w:val="22"/>
              </w:rPr>
            </w:pPr>
          </w:p>
        </w:tc>
        <w:tc>
          <w:tcPr>
            <w:tcW w:w="851" w:type="dxa"/>
            <w:shd w:val="clear" w:color="auto" w:fill="FFFFFF" w:themeFill="background1"/>
          </w:tcPr>
          <w:p w:rsidR="00BE11B5" w:rsidRPr="00726EDD" w:rsidRDefault="00BE11B5" w:rsidP="00BE11B5">
            <w:pPr>
              <w:rPr>
                <w:rFonts w:ascii="Times New Roman" w:hAnsi="Times New Roman"/>
                <w:i/>
                <w:color w:val="000000" w:themeColor="text1"/>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 xml:space="preserve">Thảo luận các hoạt động kinh doanh quốc tế và đặc trưng các công ty đa quốc gia. </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viên liên hệ, vận dụng kiến thức đã học vào thực tế tại đơn vị công tác.</w:t>
            </w: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Tự học.</w:t>
            </w:r>
          </w:p>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nhóm</w:t>
            </w:r>
          </w:p>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Tìm kiếm thông tin trên internet</w:t>
            </w:r>
          </w:p>
        </w:tc>
        <w:tc>
          <w:tcPr>
            <w:tcW w:w="850" w:type="dxa"/>
            <w:shd w:val="clear" w:color="auto" w:fill="FFFFFF" w:themeFill="background1"/>
            <w:vAlign w:val="center"/>
          </w:tcPr>
          <w:p w:rsidR="00BE11B5" w:rsidRPr="00726EDD" w:rsidRDefault="00BE11B5" w:rsidP="00BE11B5">
            <w:pPr>
              <w:rPr>
                <w:rFonts w:ascii="Times New Roman" w:hAnsi="Times New Roman"/>
                <w:color w:val="000000" w:themeColor="text1"/>
                <w:sz w:val="22"/>
                <w:szCs w:val="22"/>
              </w:rPr>
            </w:pPr>
            <w:r w:rsidRPr="00726EDD">
              <w:rPr>
                <w:rFonts w:ascii="Times New Roman" w:hAnsi="Times New Roman"/>
                <w:color w:val="000000" w:themeColor="text1"/>
                <w:sz w:val="22"/>
                <w:szCs w:val="22"/>
              </w:rPr>
              <w:t>Chuẩn bị bài tốt phần tự học ở nhà</w:t>
            </w:r>
          </w:p>
        </w:tc>
        <w:tc>
          <w:tcPr>
            <w:tcW w:w="851" w:type="dxa"/>
            <w:shd w:val="clear" w:color="auto" w:fill="FFFFFF" w:themeFill="background1"/>
          </w:tcPr>
          <w:p w:rsidR="00BE11B5" w:rsidRPr="00726EDD" w:rsidRDefault="00BE11B5" w:rsidP="00BE11B5">
            <w:pPr>
              <w:rPr>
                <w:rFonts w:ascii="Times New Roman" w:hAnsi="Times New Roman"/>
                <w:i/>
                <w:color w:val="000000" w:themeColor="text1"/>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 xml:space="preserve">CHƯƠNG 2. </w:t>
            </w:r>
            <w:r w:rsidRPr="00726EDD">
              <w:rPr>
                <w:rFonts w:cs="Times New Roman"/>
                <w:bCs/>
                <w:color w:val="000000" w:themeColor="text1"/>
                <w:lang w:val="de-DE"/>
              </w:rPr>
              <w:t>MÔI TRƯỜNG KINH DOANH QUỐC TẾ</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BE11B5" w:rsidRPr="00726EDD" w:rsidRDefault="00BE11B5" w:rsidP="00BE11B5">
            <w:pPr>
              <w:rPr>
                <w:rFonts w:ascii="Times New Roman" w:hAnsi="Times New Roman"/>
                <w:color w:val="000000" w:themeColor="text1"/>
                <w:sz w:val="22"/>
                <w:szCs w:val="22"/>
              </w:rPr>
            </w:pPr>
          </w:p>
        </w:tc>
        <w:tc>
          <w:tcPr>
            <w:tcW w:w="851" w:type="dxa"/>
            <w:shd w:val="clear" w:color="auto" w:fill="FFFFFF" w:themeFill="background1"/>
          </w:tcPr>
          <w:p w:rsidR="00BE11B5" w:rsidRPr="00726EDD" w:rsidRDefault="00BE11B5" w:rsidP="00BE11B5">
            <w:pPr>
              <w:rPr>
                <w:rFonts w:ascii="Times New Roman" w:hAnsi="Times New Roman"/>
                <w:i/>
                <w:color w:val="000000" w:themeColor="text1"/>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 xml:space="preserve">2, 3 </w:t>
            </w: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A. Các nội dung chính giảng dạy trên lớp</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10/0/0</w:t>
            </w: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CELO1</w:t>
            </w: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BE11B5" w:rsidRPr="00726EDD" w:rsidRDefault="00BE11B5" w:rsidP="00BE11B5">
            <w:pPr>
              <w:rPr>
                <w:rFonts w:ascii="Times New Roman" w:hAnsi="Times New Roman"/>
                <w:color w:val="000000" w:themeColor="text1"/>
                <w:sz w:val="22"/>
                <w:szCs w:val="22"/>
              </w:rPr>
            </w:pPr>
          </w:p>
        </w:tc>
        <w:tc>
          <w:tcPr>
            <w:tcW w:w="851" w:type="dxa"/>
            <w:shd w:val="clear" w:color="auto" w:fill="FFFFFF" w:themeFill="background1"/>
          </w:tcPr>
          <w:p w:rsidR="00BE11B5" w:rsidRPr="00726EDD" w:rsidRDefault="00BE11B5" w:rsidP="00BE11B5">
            <w:pPr>
              <w:rPr>
                <w:rFonts w:ascii="Times New Roman" w:hAnsi="Times New Roman"/>
                <w:i/>
                <w:color w:val="000000" w:themeColor="text1"/>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BE11B5" w:rsidRPr="00726EDD" w:rsidRDefault="00BE11B5" w:rsidP="00BE11B5">
            <w:pPr>
              <w:jc w:val="both"/>
              <w:rPr>
                <w:rFonts w:ascii="Times New Roman" w:hAnsi="Times New Roman"/>
                <w:bCs/>
                <w:color w:val="000000" w:themeColor="text1"/>
                <w:sz w:val="22"/>
                <w:szCs w:val="22"/>
              </w:rPr>
            </w:pPr>
            <w:r w:rsidRPr="00726EDD">
              <w:rPr>
                <w:rFonts w:ascii="Times New Roman" w:hAnsi="Times New Roman"/>
                <w:bCs/>
                <w:color w:val="000000" w:themeColor="text1"/>
                <w:sz w:val="22"/>
                <w:szCs w:val="22"/>
              </w:rPr>
              <w:t xml:space="preserve">2.1 Những hệ thống chính trị </w:t>
            </w:r>
          </w:p>
          <w:p w:rsidR="00BE11B5" w:rsidRPr="00726EDD" w:rsidRDefault="00BE11B5" w:rsidP="00BE11B5">
            <w:pPr>
              <w:jc w:val="both"/>
              <w:rPr>
                <w:rFonts w:ascii="Times New Roman" w:hAnsi="Times New Roman"/>
                <w:bCs/>
                <w:color w:val="000000" w:themeColor="text1"/>
                <w:sz w:val="22"/>
                <w:szCs w:val="22"/>
              </w:rPr>
            </w:pPr>
            <w:r w:rsidRPr="00726EDD">
              <w:rPr>
                <w:rFonts w:ascii="Times New Roman" w:hAnsi="Times New Roman"/>
                <w:bCs/>
                <w:color w:val="000000" w:themeColor="text1"/>
                <w:sz w:val="22"/>
                <w:szCs w:val="22"/>
              </w:rPr>
              <w:t xml:space="preserve">2.2 Những hệ thống kinh tế </w:t>
            </w:r>
          </w:p>
          <w:p w:rsidR="00BE11B5" w:rsidRPr="00726EDD" w:rsidRDefault="00BE11B5" w:rsidP="00BE11B5">
            <w:pPr>
              <w:jc w:val="both"/>
              <w:rPr>
                <w:rFonts w:ascii="Times New Roman" w:hAnsi="Times New Roman"/>
                <w:bCs/>
                <w:color w:val="000000" w:themeColor="text1"/>
                <w:sz w:val="22"/>
                <w:szCs w:val="22"/>
              </w:rPr>
            </w:pPr>
            <w:r w:rsidRPr="00726EDD">
              <w:rPr>
                <w:rFonts w:ascii="Times New Roman" w:hAnsi="Times New Roman"/>
                <w:bCs/>
                <w:color w:val="000000" w:themeColor="text1"/>
                <w:sz w:val="22"/>
                <w:szCs w:val="22"/>
              </w:rPr>
              <w:lastRenderedPageBreak/>
              <w:t>2.3 Những hệ thống luật pháp</w:t>
            </w:r>
          </w:p>
          <w:p w:rsidR="00BE11B5" w:rsidRPr="00726EDD" w:rsidRDefault="00BE11B5" w:rsidP="00BE11B5">
            <w:pPr>
              <w:jc w:val="both"/>
              <w:rPr>
                <w:rFonts w:ascii="Times New Roman" w:hAnsi="Times New Roman"/>
                <w:bCs/>
                <w:color w:val="000000" w:themeColor="text1"/>
                <w:sz w:val="22"/>
                <w:szCs w:val="22"/>
              </w:rPr>
            </w:pPr>
            <w:r w:rsidRPr="00726EDD">
              <w:rPr>
                <w:rFonts w:ascii="Times New Roman" w:hAnsi="Times New Roman"/>
                <w:bCs/>
                <w:color w:val="000000" w:themeColor="text1"/>
                <w:sz w:val="22"/>
                <w:szCs w:val="22"/>
              </w:rPr>
              <w:t xml:space="preserve">2.4 Những sự khác biệt về văn hóa </w:t>
            </w:r>
          </w:p>
          <w:p w:rsidR="00BE11B5" w:rsidRPr="00726EDD" w:rsidRDefault="00BE11B5" w:rsidP="00BE11B5">
            <w:pPr>
              <w:jc w:val="both"/>
              <w:rPr>
                <w:rFonts w:ascii="Times New Roman" w:hAnsi="Times New Roman"/>
                <w:bCs/>
                <w:color w:val="000000" w:themeColor="text1"/>
                <w:sz w:val="22"/>
                <w:szCs w:val="22"/>
              </w:rPr>
            </w:pPr>
            <w:r w:rsidRPr="00726EDD">
              <w:rPr>
                <w:rFonts w:ascii="Times New Roman" w:hAnsi="Times New Roman"/>
                <w:bCs/>
                <w:color w:val="000000" w:themeColor="text1"/>
                <w:sz w:val="22"/>
                <w:szCs w:val="22"/>
              </w:rPr>
              <w:t xml:space="preserve">2.5 Đầu tư trực tiếp nước ngoài </w:t>
            </w:r>
          </w:p>
          <w:p w:rsidR="00BE11B5" w:rsidRPr="00726EDD" w:rsidRDefault="00BE11B5" w:rsidP="00BE11B5">
            <w:pPr>
              <w:jc w:val="both"/>
              <w:rPr>
                <w:rFonts w:ascii="Times New Roman" w:hAnsi="Times New Roman"/>
                <w:bCs/>
                <w:color w:val="000000" w:themeColor="text1"/>
                <w:sz w:val="22"/>
                <w:szCs w:val="22"/>
              </w:rPr>
            </w:pPr>
            <w:r w:rsidRPr="00726EDD">
              <w:rPr>
                <w:rFonts w:ascii="Times New Roman" w:hAnsi="Times New Roman"/>
                <w:bCs/>
                <w:color w:val="000000" w:themeColor="text1"/>
                <w:sz w:val="22"/>
                <w:szCs w:val="22"/>
              </w:rPr>
              <w:t xml:space="preserve">2.6 Thương mại quốc tế </w:t>
            </w:r>
          </w:p>
          <w:p w:rsidR="00BE11B5" w:rsidRPr="00726EDD" w:rsidRDefault="00BE11B5" w:rsidP="00BE11B5">
            <w:pPr>
              <w:jc w:val="both"/>
              <w:rPr>
                <w:rFonts w:ascii="Times New Roman" w:hAnsi="Times New Roman"/>
                <w:bCs/>
                <w:color w:val="000000" w:themeColor="text1"/>
                <w:sz w:val="22"/>
                <w:szCs w:val="22"/>
              </w:rPr>
            </w:pPr>
            <w:r w:rsidRPr="00726EDD">
              <w:rPr>
                <w:rFonts w:ascii="Times New Roman" w:hAnsi="Times New Roman"/>
                <w:bCs/>
                <w:color w:val="000000" w:themeColor="text1"/>
                <w:sz w:val="22"/>
                <w:szCs w:val="22"/>
              </w:rPr>
              <w:t>2.7 Hội nhập kinh tế khu vực.</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lang w:val="de-DE"/>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val="de-DE" w:eastAsia="vi-VN"/>
              </w:rPr>
            </w:pPr>
            <w:r w:rsidRPr="00726EDD">
              <w:rPr>
                <w:rFonts w:ascii="Times New Roman" w:hAnsi="Times New Roman"/>
                <w:color w:val="000000" w:themeColor="text1"/>
                <w:sz w:val="22"/>
                <w:szCs w:val="22"/>
                <w:lang w:val="nb-NO" w:eastAsia="vi-VN"/>
              </w:rPr>
              <w:t xml:space="preserve">Học viên nắm được những hệ thống kinh tế, chính trị trên thế giới. </w:t>
            </w: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lang w:val="de-DE"/>
              </w:rPr>
            </w:pP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lastRenderedPageBreak/>
              <w:t>Giao bài tập</w:t>
            </w:r>
          </w:p>
          <w:p w:rsidR="00BE11B5" w:rsidRPr="00726EDD" w:rsidRDefault="00BE11B5" w:rsidP="00BE11B5">
            <w:pPr>
              <w:tabs>
                <w:tab w:val="left" w:pos="107"/>
              </w:tabs>
              <w:contextualSpacing/>
              <w:jc w:val="both"/>
              <w:rPr>
                <w:rFonts w:ascii="Times New Roman" w:hAnsi="Times New Roman"/>
                <w:color w:val="000000" w:themeColor="text1"/>
                <w:sz w:val="22"/>
                <w:szCs w:val="22"/>
                <w:lang w:eastAsia="vi-VN"/>
              </w:rPr>
            </w:pPr>
            <w:r w:rsidRPr="00726EDD">
              <w:rPr>
                <w:rFonts w:ascii="Times New Roman" w:hAnsi="Times New Roman"/>
                <w:sz w:val="22"/>
                <w:szCs w:val="22"/>
                <w:lang w:val="de-DE" w:eastAsia="vi-VN"/>
              </w:rPr>
              <w:t>Cho thuyết trình</w:t>
            </w:r>
          </w:p>
        </w:tc>
        <w:tc>
          <w:tcPr>
            <w:tcW w:w="85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lastRenderedPageBreak/>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 xml:space="preserve">Thảo luận </w:t>
            </w:r>
            <w:r w:rsidRPr="00726EDD">
              <w:rPr>
                <w:rFonts w:ascii="Times New Roman" w:hAnsi="Times New Roman"/>
                <w:sz w:val="22"/>
                <w:szCs w:val="22"/>
                <w:lang w:val="de-DE" w:eastAsia="vi-VN"/>
              </w:rPr>
              <w:lastRenderedPageBreak/>
              <w:t>nhóm và thuyết trình</w:t>
            </w:r>
          </w:p>
          <w:p w:rsidR="00BE11B5" w:rsidRPr="00726EDD" w:rsidRDefault="00BE11B5" w:rsidP="00BE11B5">
            <w:pPr>
              <w:rPr>
                <w:rFonts w:ascii="Times New Roman" w:hAnsi="Times New Roman"/>
                <w:color w:val="000000" w:themeColor="text1"/>
                <w:sz w:val="22"/>
                <w:szCs w:val="22"/>
                <w:lang w:val="de-DE"/>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BE11B5" w:rsidRPr="00726EDD" w:rsidRDefault="00BE11B5" w:rsidP="00BE11B5">
            <w:pPr>
              <w:rPr>
                <w:rFonts w:ascii="Times New Roman" w:hAnsi="Times New Roman"/>
                <w:i/>
                <w:color w:val="000000" w:themeColor="text1"/>
                <w:sz w:val="22"/>
                <w:szCs w:val="22"/>
              </w:rPr>
            </w:pPr>
            <w:r w:rsidRPr="00726EDD">
              <w:rPr>
                <w:rFonts w:ascii="Times New Roman" w:hAnsi="Times New Roman"/>
                <w:iCs/>
                <w:color w:val="000000" w:themeColor="text1"/>
                <w:sz w:val="22"/>
                <w:szCs w:val="22"/>
                <w:lang w:val="de-DE"/>
              </w:rPr>
              <w:lastRenderedPageBreak/>
              <w:t>Bài tập nhóm</w:t>
            </w: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B. Các nội dung chính SV tự học ở nhà.</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0/0/20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CELO3</w:t>
            </w: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BE11B5" w:rsidRPr="00726EDD" w:rsidRDefault="00BE11B5" w:rsidP="00BE11B5">
            <w:pPr>
              <w:rPr>
                <w:rFonts w:ascii="Times New Roman" w:hAnsi="Times New Roman"/>
                <w:color w:val="000000" w:themeColor="text1"/>
                <w:sz w:val="22"/>
                <w:szCs w:val="22"/>
              </w:rPr>
            </w:pPr>
          </w:p>
        </w:tc>
        <w:tc>
          <w:tcPr>
            <w:tcW w:w="851" w:type="dxa"/>
            <w:shd w:val="clear" w:color="auto" w:fill="FFFFFF" w:themeFill="background1"/>
          </w:tcPr>
          <w:p w:rsidR="00BE11B5" w:rsidRPr="00726EDD" w:rsidRDefault="00BE11B5" w:rsidP="00BE11B5">
            <w:pPr>
              <w:rPr>
                <w:rFonts w:ascii="Times New Roman" w:hAnsi="Times New Roman"/>
                <w:i/>
                <w:color w:val="000000" w:themeColor="text1"/>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 xml:space="preserve">Nhận định về hội nhập kinh tế khu vực Đông Nam Á của các doanh nghiệp Việt Nam </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viên liên hệ, vận dụng kiến thức đã học vào thực tế tại đơn vị công tác.</w:t>
            </w: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Tự học.</w:t>
            </w:r>
          </w:p>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nhóm</w:t>
            </w:r>
          </w:p>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Tìm kiếm thông tin trên internet</w:t>
            </w:r>
          </w:p>
        </w:tc>
        <w:tc>
          <w:tcPr>
            <w:tcW w:w="850" w:type="dxa"/>
            <w:shd w:val="clear" w:color="auto" w:fill="FFFFFF" w:themeFill="background1"/>
            <w:vAlign w:val="center"/>
          </w:tcPr>
          <w:p w:rsidR="00BE11B5" w:rsidRPr="00726EDD" w:rsidRDefault="00BE11B5" w:rsidP="00BE11B5">
            <w:pPr>
              <w:rPr>
                <w:rFonts w:ascii="Times New Roman" w:hAnsi="Times New Roman"/>
                <w:color w:val="000000" w:themeColor="text1"/>
                <w:sz w:val="22"/>
                <w:szCs w:val="22"/>
              </w:rPr>
            </w:pPr>
            <w:r w:rsidRPr="00726EDD">
              <w:rPr>
                <w:rFonts w:ascii="Times New Roman" w:hAnsi="Times New Roman"/>
                <w:color w:val="000000" w:themeColor="text1"/>
                <w:sz w:val="22"/>
                <w:szCs w:val="22"/>
              </w:rPr>
              <w:t>Chuẩn bị bài tốt phần tự học ở nhà</w:t>
            </w:r>
          </w:p>
        </w:tc>
        <w:tc>
          <w:tcPr>
            <w:tcW w:w="851" w:type="dxa"/>
            <w:shd w:val="clear" w:color="auto" w:fill="FFFFFF" w:themeFill="background1"/>
          </w:tcPr>
          <w:p w:rsidR="00BE11B5" w:rsidRPr="00726EDD" w:rsidRDefault="00BE11B5" w:rsidP="00BE11B5">
            <w:pPr>
              <w:rPr>
                <w:rFonts w:ascii="Times New Roman" w:hAnsi="Times New Roman"/>
                <w:i/>
                <w:color w:val="000000" w:themeColor="text1"/>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 xml:space="preserve">CHƯƠNG 3. </w:t>
            </w:r>
            <w:r w:rsidRPr="00726EDD">
              <w:rPr>
                <w:rFonts w:cs="Times New Roman"/>
                <w:lang w:val="de-DE"/>
              </w:rPr>
              <w:t>HOẠCH ĐỊNH CHIẾN LƯỢC TOÀN CẦU</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BE11B5" w:rsidRPr="00726EDD" w:rsidRDefault="00BE11B5" w:rsidP="00BE11B5">
            <w:pPr>
              <w:rPr>
                <w:rFonts w:ascii="Times New Roman" w:hAnsi="Times New Roman"/>
                <w:color w:val="000000" w:themeColor="text1"/>
                <w:sz w:val="22"/>
                <w:szCs w:val="22"/>
              </w:rPr>
            </w:pPr>
          </w:p>
        </w:tc>
        <w:tc>
          <w:tcPr>
            <w:tcW w:w="851" w:type="dxa"/>
            <w:shd w:val="clear" w:color="auto" w:fill="FFFFFF" w:themeFill="background1"/>
          </w:tcPr>
          <w:p w:rsidR="00BE11B5" w:rsidRPr="00726EDD" w:rsidRDefault="00BE11B5" w:rsidP="00BE11B5">
            <w:pPr>
              <w:rPr>
                <w:rFonts w:ascii="Times New Roman" w:hAnsi="Times New Roman"/>
                <w:i/>
                <w:color w:val="000000" w:themeColor="text1"/>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4, 5</w:t>
            </w: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A. Các nội dung chính giảng dạy trên lớp</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5/0/0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CELO2</w:t>
            </w: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BE11B5" w:rsidRPr="00726EDD" w:rsidRDefault="00BE11B5" w:rsidP="00BE11B5">
            <w:pPr>
              <w:rPr>
                <w:rFonts w:ascii="Times New Roman" w:hAnsi="Times New Roman"/>
                <w:color w:val="000000" w:themeColor="text1"/>
                <w:sz w:val="22"/>
                <w:szCs w:val="22"/>
              </w:rPr>
            </w:pPr>
          </w:p>
        </w:tc>
        <w:tc>
          <w:tcPr>
            <w:tcW w:w="851" w:type="dxa"/>
            <w:shd w:val="clear" w:color="auto" w:fill="FFFFFF" w:themeFill="background1"/>
          </w:tcPr>
          <w:p w:rsidR="00BE11B5" w:rsidRPr="00726EDD" w:rsidRDefault="00BE11B5" w:rsidP="00BE11B5">
            <w:pPr>
              <w:rPr>
                <w:rFonts w:ascii="Times New Roman" w:hAnsi="Times New Roman"/>
                <w:i/>
                <w:color w:val="000000" w:themeColor="text1"/>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BE11B5" w:rsidRPr="00726EDD" w:rsidRDefault="00BE11B5" w:rsidP="00BE11B5">
            <w:pPr>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 xml:space="preserve">3.1. Cơ sở hoạch định chiến lược </w:t>
            </w:r>
          </w:p>
          <w:p w:rsidR="00BE11B5" w:rsidRPr="00726EDD" w:rsidRDefault="00BE11B5" w:rsidP="00BE11B5">
            <w:pPr>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 xml:space="preserve">3.2. Lựa chọn chiến lược kinh doanh quốc tế </w:t>
            </w:r>
          </w:p>
          <w:p w:rsidR="00BE11B5" w:rsidRPr="00726EDD" w:rsidRDefault="00BE11B5" w:rsidP="00BE11B5">
            <w:pPr>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3.3. Liên minh chiến lược</w:t>
            </w:r>
          </w:p>
          <w:p w:rsidR="00BE11B5" w:rsidRPr="00726EDD" w:rsidRDefault="00BE11B5" w:rsidP="00BE11B5">
            <w:pPr>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 xml:space="preserve">3.4. Chiến lược kinh doanh quốc tế </w:t>
            </w:r>
          </w:p>
          <w:p w:rsidR="00BE11B5" w:rsidRPr="00726EDD" w:rsidRDefault="00BE11B5" w:rsidP="00BE11B5">
            <w:pPr>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3.5. Kiểm tra, đánh giá</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lang w:val="de-DE"/>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val="de-DE" w:eastAsia="vi-VN"/>
              </w:rPr>
            </w:pPr>
            <w:r w:rsidRPr="00726EDD">
              <w:rPr>
                <w:rFonts w:ascii="Times New Roman" w:hAnsi="Times New Roman"/>
                <w:color w:val="000000" w:themeColor="text1"/>
                <w:sz w:val="22"/>
                <w:szCs w:val="22"/>
                <w:lang w:val="de-DE" w:eastAsia="vi-VN"/>
              </w:rPr>
              <w:t>Học viên nắm được các chiến lược kinh doanh quốc tế</w:t>
            </w: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lang w:val="de-DE"/>
              </w:rPr>
            </w:pP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BE11B5" w:rsidRPr="00726EDD" w:rsidRDefault="00BE11B5" w:rsidP="00BE11B5">
            <w:pPr>
              <w:tabs>
                <w:tab w:val="left" w:pos="107"/>
              </w:tabs>
              <w:contextualSpacing/>
              <w:jc w:val="both"/>
              <w:rPr>
                <w:rFonts w:ascii="Times New Roman" w:hAnsi="Times New Roman"/>
                <w:color w:val="000000" w:themeColor="text1"/>
                <w:sz w:val="22"/>
                <w:szCs w:val="22"/>
                <w:lang w:eastAsia="vi-VN"/>
              </w:rPr>
            </w:pPr>
            <w:r w:rsidRPr="00726EDD">
              <w:rPr>
                <w:rFonts w:ascii="Times New Roman" w:hAnsi="Times New Roman"/>
                <w:sz w:val="22"/>
                <w:szCs w:val="22"/>
                <w:lang w:val="de-DE" w:eastAsia="vi-VN"/>
              </w:rPr>
              <w:t>Cho thuyết trình</w:t>
            </w:r>
          </w:p>
        </w:tc>
        <w:tc>
          <w:tcPr>
            <w:tcW w:w="85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rPr>
                <w:rFonts w:ascii="Times New Roman" w:hAnsi="Times New Roman"/>
                <w:color w:val="000000" w:themeColor="text1"/>
                <w:sz w:val="22"/>
                <w:szCs w:val="22"/>
                <w:lang w:val="de-DE"/>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BE11B5" w:rsidRPr="00726EDD" w:rsidRDefault="00BE11B5" w:rsidP="00BE11B5">
            <w:pPr>
              <w:rPr>
                <w:rFonts w:ascii="Times New Roman" w:hAnsi="Times New Roman"/>
                <w:i/>
                <w:color w:val="000000" w:themeColor="text1"/>
                <w:sz w:val="22"/>
                <w:szCs w:val="22"/>
              </w:rPr>
            </w:pPr>
            <w:r w:rsidRPr="00726EDD">
              <w:rPr>
                <w:rFonts w:ascii="Times New Roman" w:hAnsi="Times New Roman"/>
                <w:iCs/>
                <w:color w:val="000000" w:themeColor="text1"/>
                <w:sz w:val="22"/>
                <w:szCs w:val="22"/>
                <w:lang w:val="de-DE"/>
              </w:rPr>
              <w:t>Bài tập nhóm</w:t>
            </w: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B. Các nội dung chính SV tự học ở nhà</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0/0/10</w:t>
            </w: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CELO3</w:t>
            </w: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BE11B5" w:rsidRPr="00726EDD" w:rsidRDefault="00BE11B5" w:rsidP="00BE11B5">
            <w:pPr>
              <w:rPr>
                <w:rFonts w:ascii="Times New Roman" w:hAnsi="Times New Roman"/>
                <w:color w:val="000000" w:themeColor="text1"/>
                <w:sz w:val="22"/>
                <w:szCs w:val="22"/>
              </w:rPr>
            </w:pPr>
          </w:p>
        </w:tc>
        <w:tc>
          <w:tcPr>
            <w:tcW w:w="851" w:type="dxa"/>
            <w:shd w:val="clear" w:color="auto" w:fill="FFFFFF" w:themeFill="background1"/>
          </w:tcPr>
          <w:p w:rsidR="00BE11B5" w:rsidRPr="00726EDD" w:rsidRDefault="00BE11B5" w:rsidP="00BE11B5">
            <w:pPr>
              <w:rPr>
                <w:rFonts w:ascii="Times New Roman" w:hAnsi="Times New Roman"/>
                <w:i/>
                <w:color w:val="000000" w:themeColor="text1"/>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Thảo luận nhóm về các chiến lược liên doanh quốc tế</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viên liên hệ, vận dụng kiến thức đã học vào thực tế tại đơn vị công tác.</w:t>
            </w: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Tự học.</w:t>
            </w:r>
          </w:p>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nhóm</w:t>
            </w:r>
          </w:p>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Tìm kiếm thông tin trên internet,</w:t>
            </w:r>
          </w:p>
        </w:tc>
        <w:tc>
          <w:tcPr>
            <w:tcW w:w="850" w:type="dxa"/>
            <w:shd w:val="clear" w:color="auto" w:fill="FFFFFF" w:themeFill="background1"/>
            <w:vAlign w:val="center"/>
          </w:tcPr>
          <w:p w:rsidR="00BE11B5" w:rsidRPr="00726EDD" w:rsidRDefault="00BE11B5" w:rsidP="00BE11B5">
            <w:pPr>
              <w:rPr>
                <w:rFonts w:ascii="Times New Roman" w:hAnsi="Times New Roman"/>
                <w:color w:val="000000" w:themeColor="text1"/>
                <w:sz w:val="22"/>
                <w:szCs w:val="22"/>
              </w:rPr>
            </w:pPr>
            <w:r w:rsidRPr="00726EDD">
              <w:rPr>
                <w:rFonts w:ascii="Times New Roman" w:hAnsi="Times New Roman"/>
                <w:color w:val="000000" w:themeColor="text1"/>
                <w:sz w:val="22"/>
                <w:szCs w:val="22"/>
              </w:rPr>
              <w:t>Chuẩn bị bài tốt phần tự học ở nhà</w:t>
            </w:r>
          </w:p>
        </w:tc>
        <w:tc>
          <w:tcPr>
            <w:tcW w:w="851" w:type="dxa"/>
            <w:shd w:val="clear" w:color="auto" w:fill="FFFFFF" w:themeFill="background1"/>
          </w:tcPr>
          <w:p w:rsidR="00BE11B5" w:rsidRPr="00726EDD" w:rsidRDefault="00BE11B5" w:rsidP="00BE11B5">
            <w:pPr>
              <w:rPr>
                <w:rFonts w:ascii="Times New Roman" w:hAnsi="Times New Roman"/>
                <w:i/>
                <w:color w:val="000000" w:themeColor="text1"/>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 xml:space="preserve">CHƯƠNG 4. </w:t>
            </w:r>
            <w:r w:rsidRPr="00726EDD">
              <w:rPr>
                <w:rFonts w:eastAsia="Calibri" w:cs="Times New Roman"/>
                <w:bCs/>
                <w:color w:val="000000" w:themeColor="text1"/>
              </w:rPr>
              <w:t>MARKETING VÀ PHÁT TRIỂN SẢN PHẨM TOÀN CẦU</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BE11B5" w:rsidRPr="00726EDD" w:rsidRDefault="00BE11B5" w:rsidP="00BE11B5">
            <w:pPr>
              <w:rPr>
                <w:rFonts w:ascii="Times New Roman" w:hAnsi="Times New Roman"/>
                <w:color w:val="000000" w:themeColor="text1"/>
                <w:sz w:val="22"/>
                <w:szCs w:val="22"/>
              </w:rPr>
            </w:pPr>
          </w:p>
        </w:tc>
        <w:tc>
          <w:tcPr>
            <w:tcW w:w="851" w:type="dxa"/>
            <w:shd w:val="clear" w:color="auto" w:fill="FFFFFF" w:themeFill="background1"/>
          </w:tcPr>
          <w:p w:rsidR="00BE11B5" w:rsidRPr="00726EDD" w:rsidRDefault="00BE11B5" w:rsidP="00BE11B5">
            <w:pPr>
              <w:rPr>
                <w:rFonts w:ascii="Times New Roman" w:hAnsi="Times New Roman"/>
                <w:i/>
                <w:color w:val="000000" w:themeColor="text1"/>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 xml:space="preserve">6, 7  </w:t>
            </w: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A. Các nội dung chính giảng dạy trên lớp</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10/0/0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CELO3</w:t>
            </w: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BE11B5" w:rsidRPr="00726EDD" w:rsidRDefault="00BE11B5" w:rsidP="00BE11B5">
            <w:pPr>
              <w:rPr>
                <w:rFonts w:ascii="Times New Roman" w:hAnsi="Times New Roman"/>
                <w:color w:val="000000" w:themeColor="text1"/>
                <w:sz w:val="22"/>
                <w:szCs w:val="22"/>
              </w:rPr>
            </w:pPr>
          </w:p>
        </w:tc>
        <w:tc>
          <w:tcPr>
            <w:tcW w:w="851" w:type="dxa"/>
            <w:shd w:val="clear" w:color="auto" w:fill="FFFFFF" w:themeFill="background1"/>
          </w:tcPr>
          <w:p w:rsidR="00BE11B5" w:rsidRPr="00726EDD" w:rsidRDefault="00BE11B5" w:rsidP="00BE11B5">
            <w:pPr>
              <w:rPr>
                <w:rFonts w:ascii="Times New Roman" w:hAnsi="Times New Roman"/>
                <w:i/>
                <w:color w:val="000000" w:themeColor="text1"/>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BE11B5" w:rsidRPr="00726EDD" w:rsidRDefault="00BE11B5" w:rsidP="00BE11B5">
            <w:pPr>
              <w:tabs>
                <w:tab w:val="left" w:pos="0"/>
              </w:tabs>
              <w:spacing w:beforeLines="40" w:before="96" w:afterLines="40" w:after="96"/>
              <w:rPr>
                <w:rFonts w:ascii="Times New Roman" w:eastAsia="Calibri" w:hAnsi="Times New Roman"/>
                <w:color w:val="000000" w:themeColor="text1"/>
                <w:sz w:val="22"/>
                <w:szCs w:val="22"/>
              </w:rPr>
            </w:pPr>
            <w:r w:rsidRPr="00726EDD">
              <w:rPr>
                <w:rFonts w:ascii="Times New Roman" w:hAnsi="Times New Roman"/>
                <w:bCs/>
                <w:color w:val="000000" w:themeColor="text1"/>
                <w:sz w:val="22"/>
                <w:szCs w:val="22"/>
                <w:lang w:val="de-DE"/>
              </w:rPr>
              <w:t>4</w:t>
            </w:r>
            <w:r w:rsidRPr="00726EDD">
              <w:rPr>
                <w:rFonts w:ascii="Times New Roman" w:eastAsia="Calibri" w:hAnsi="Times New Roman"/>
                <w:color w:val="000000" w:themeColor="text1"/>
                <w:sz w:val="22"/>
                <w:szCs w:val="22"/>
              </w:rPr>
              <w:t xml:space="preserve">.1. Đánh giá thị trường quốc tế </w:t>
            </w:r>
          </w:p>
          <w:p w:rsidR="00BE11B5" w:rsidRPr="00726EDD" w:rsidRDefault="00BE11B5" w:rsidP="00BE11B5">
            <w:pPr>
              <w:jc w:val="both"/>
              <w:rPr>
                <w:rFonts w:ascii="Times New Roman" w:hAnsi="Times New Roman"/>
                <w:bCs/>
                <w:color w:val="000000" w:themeColor="text1"/>
                <w:sz w:val="22"/>
                <w:szCs w:val="22"/>
                <w:lang w:val="de-DE"/>
              </w:rPr>
            </w:pPr>
          </w:p>
          <w:p w:rsidR="00BE11B5" w:rsidRPr="00726EDD" w:rsidRDefault="00BE11B5" w:rsidP="00BE11B5">
            <w:pPr>
              <w:jc w:val="both"/>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 xml:space="preserve">4.2. Quyết định tiêu chuẩn hóa hay thích nghi hóa sản phẩm </w:t>
            </w:r>
          </w:p>
          <w:p w:rsidR="00BE11B5" w:rsidRPr="00726EDD" w:rsidRDefault="00BE11B5" w:rsidP="00BE11B5">
            <w:pPr>
              <w:jc w:val="both"/>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4.3. Chiến lược định giá quốc tế</w:t>
            </w:r>
          </w:p>
          <w:p w:rsidR="00BE11B5" w:rsidRPr="00726EDD" w:rsidRDefault="00BE11B5" w:rsidP="00BE11B5">
            <w:pPr>
              <w:jc w:val="both"/>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 xml:space="preserve">4.4. Chiến lược phân phối quốc tế </w:t>
            </w:r>
          </w:p>
          <w:p w:rsidR="00BE11B5" w:rsidRPr="00726EDD" w:rsidRDefault="00BE11B5" w:rsidP="00BE11B5">
            <w:pPr>
              <w:jc w:val="both"/>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4.5. Chiến lược truyền thông quốc tế</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lang w:val="de-DE"/>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val="de-DE" w:eastAsia="vi-VN"/>
              </w:rPr>
            </w:pPr>
            <w:r w:rsidRPr="00726EDD">
              <w:rPr>
                <w:rFonts w:ascii="Times New Roman" w:hAnsi="Times New Roman"/>
                <w:color w:val="000000" w:themeColor="text1"/>
                <w:sz w:val="22"/>
                <w:szCs w:val="22"/>
                <w:lang w:val="nb-NO" w:eastAsia="vi-VN"/>
              </w:rPr>
              <w:t xml:space="preserve">Học viên nắm vững các nguyên tắc đánh giá thị trường quốc tế  </w:t>
            </w: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lang w:val="de-DE"/>
              </w:rPr>
            </w:pP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BE11B5" w:rsidRPr="00726EDD" w:rsidRDefault="00BE11B5" w:rsidP="00BE11B5">
            <w:pPr>
              <w:tabs>
                <w:tab w:val="left" w:pos="107"/>
              </w:tabs>
              <w:contextualSpacing/>
              <w:jc w:val="both"/>
              <w:rPr>
                <w:rFonts w:ascii="Times New Roman" w:hAnsi="Times New Roman"/>
                <w:color w:val="000000" w:themeColor="text1"/>
                <w:sz w:val="22"/>
                <w:szCs w:val="22"/>
                <w:lang w:eastAsia="vi-VN"/>
              </w:rPr>
            </w:pPr>
            <w:r w:rsidRPr="00726EDD">
              <w:rPr>
                <w:rFonts w:ascii="Times New Roman" w:hAnsi="Times New Roman"/>
                <w:sz w:val="22"/>
                <w:szCs w:val="22"/>
                <w:lang w:val="de-DE" w:eastAsia="vi-VN"/>
              </w:rPr>
              <w:t>Cho thuyết trình</w:t>
            </w:r>
          </w:p>
        </w:tc>
        <w:tc>
          <w:tcPr>
            <w:tcW w:w="85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rPr>
                <w:rFonts w:ascii="Times New Roman" w:hAnsi="Times New Roman"/>
                <w:color w:val="000000" w:themeColor="text1"/>
                <w:sz w:val="22"/>
                <w:szCs w:val="22"/>
                <w:lang w:val="de-DE"/>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BE11B5" w:rsidRPr="00726EDD" w:rsidRDefault="00BE11B5" w:rsidP="00BE11B5">
            <w:pPr>
              <w:rPr>
                <w:rFonts w:ascii="Times New Roman" w:hAnsi="Times New Roman"/>
                <w:i/>
                <w:color w:val="000000" w:themeColor="text1"/>
                <w:sz w:val="22"/>
                <w:szCs w:val="22"/>
              </w:rPr>
            </w:pPr>
            <w:r w:rsidRPr="00726EDD">
              <w:rPr>
                <w:rFonts w:ascii="Times New Roman" w:hAnsi="Times New Roman"/>
                <w:iCs/>
                <w:color w:val="000000" w:themeColor="text1"/>
                <w:sz w:val="22"/>
                <w:szCs w:val="22"/>
                <w:lang w:val="de-DE"/>
              </w:rPr>
              <w:t>Bài tập nhóm</w:t>
            </w: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B. Các nội dung chính SV tự học ở nhà</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0/0/20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CELO3</w:t>
            </w: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BE11B5" w:rsidRPr="00726EDD" w:rsidRDefault="00BE11B5" w:rsidP="00BE11B5">
            <w:pPr>
              <w:rPr>
                <w:rFonts w:ascii="Times New Roman" w:hAnsi="Times New Roman"/>
                <w:color w:val="000000" w:themeColor="text1"/>
                <w:sz w:val="22"/>
                <w:szCs w:val="22"/>
              </w:rPr>
            </w:pPr>
          </w:p>
        </w:tc>
        <w:tc>
          <w:tcPr>
            <w:tcW w:w="851" w:type="dxa"/>
            <w:shd w:val="clear" w:color="auto" w:fill="FFFFFF" w:themeFill="background1"/>
          </w:tcPr>
          <w:p w:rsidR="00BE11B5" w:rsidRPr="00726EDD" w:rsidRDefault="00BE11B5" w:rsidP="00BE11B5">
            <w:pPr>
              <w:rPr>
                <w:rFonts w:ascii="Times New Roman" w:hAnsi="Times New Roman"/>
                <w:i/>
                <w:color w:val="000000" w:themeColor="text1"/>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 xml:space="preserve">Quay video clip về các chiến lược áp dụng trong thị trường quốc tế </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viên liên hệ, vận dụng kiến thức đã học vào thực tế tại đơn vị công tác.</w:t>
            </w: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Tự học.</w:t>
            </w:r>
          </w:p>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nhóm</w:t>
            </w:r>
          </w:p>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Tìm kiếm thông tin trên internet</w:t>
            </w:r>
          </w:p>
        </w:tc>
        <w:tc>
          <w:tcPr>
            <w:tcW w:w="850" w:type="dxa"/>
            <w:shd w:val="clear" w:color="auto" w:fill="FFFFFF" w:themeFill="background1"/>
            <w:vAlign w:val="center"/>
          </w:tcPr>
          <w:p w:rsidR="00BE11B5" w:rsidRPr="00726EDD" w:rsidRDefault="00BE11B5" w:rsidP="00BE11B5">
            <w:pPr>
              <w:rPr>
                <w:rFonts w:ascii="Times New Roman" w:hAnsi="Times New Roman"/>
                <w:color w:val="000000" w:themeColor="text1"/>
                <w:sz w:val="22"/>
                <w:szCs w:val="22"/>
              </w:rPr>
            </w:pPr>
            <w:r w:rsidRPr="00726EDD">
              <w:rPr>
                <w:rFonts w:ascii="Times New Roman" w:hAnsi="Times New Roman"/>
                <w:color w:val="000000" w:themeColor="text1"/>
                <w:sz w:val="22"/>
                <w:szCs w:val="22"/>
              </w:rPr>
              <w:t>Chuẩn bị bài tốt phần tự học ở nhà</w:t>
            </w:r>
          </w:p>
        </w:tc>
        <w:tc>
          <w:tcPr>
            <w:tcW w:w="851" w:type="dxa"/>
            <w:shd w:val="clear" w:color="auto" w:fill="FFFFFF" w:themeFill="background1"/>
          </w:tcPr>
          <w:p w:rsidR="00BE11B5" w:rsidRPr="00726EDD" w:rsidRDefault="00BE11B5" w:rsidP="00BE11B5">
            <w:pPr>
              <w:rPr>
                <w:rFonts w:ascii="Times New Roman" w:hAnsi="Times New Roman"/>
                <w:i/>
                <w:color w:val="000000" w:themeColor="text1"/>
                <w:sz w:val="22"/>
                <w:szCs w:val="22"/>
              </w:rPr>
            </w:pPr>
          </w:p>
        </w:tc>
      </w:tr>
      <w:tr w:rsidR="003C0382" w:rsidRPr="00726EDD" w:rsidTr="003C0382">
        <w:trPr>
          <w:jc w:val="center"/>
        </w:trPr>
        <w:tc>
          <w:tcPr>
            <w:tcW w:w="704" w:type="dxa"/>
            <w:shd w:val="clear" w:color="auto" w:fill="FFFFFF" w:themeFill="background1"/>
            <w:vAlign w:val="center"/>
          </w:tcPr>
          <w:p w:rsidR="003C0382" w:rsidRPr="00726EDD" w:rsidRDefault="003C0382" w:rsidP="00BE11B5">
            <w:pPr>
              <w:jc w:val="center"/>
              <w:rPr>
                <w:rFonts w:ascii="Times New Roman" w:hAnsi="Times New Roman"/>
                <w:color w:val="000000" w:themeColor="text1"/>
                <w:sz w:val="20"/>
                <w:szCs w:val="20"/>
              </w:rPr>
            </w:pPr>
          </w:p>
        </w:tc>
        <w:tc>
          <w:tcPr>
            <w:tcW w:w="5121" w:type="dxa"/>
            <w:gridSpan w:val="3"/>
            <w:shd w:val="clear" w:color="auto" w:fill="FFFFFF" w:themeFill="background1"/>
            <w:vAlign w:val="center"/>
          </w:tcPr>
          <w:p w:rsidR="003C0382" w:rsidRPr="00726EDD" w:rsidRDefault="003C0382"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rPr>
              <w:t xml:space="preserve">CHƯƠNG 5. </w:t>
            </w:r>
            <w:r w:rsidRPr="00726EDD">
              <w:rPr>
                <w:rFonts w:ascii="Times New Roman" w:hAnsi="Times New Roman"/>
                <w:bCs/>
                <w:lang w:val="de-DE"/>
              </w:rPr>
              <w:t>QUẢN TRỊ SẢN XUẤT QUỐC TẾ</w:t>
            </w:r>
          </w:p>
        </w:tc>
        <w:tc>
          <w:tcPr>
            <w:tcW w:w="974" w:type="dxa"/>
            <w:shd w:val="clear" w:color="auto" w:fill="FFFFFF" w:themeFill="background1"/>
            <w:vAlign w:val="center"/>
          </w:tcPr>
          <w:p w:rsidR="003C0382" w:rsidRPr="00726EDD" w:rsidRDefault="003C0382"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rsidR="003C0382" w:rsidRPr="00726EDD" w:rsidRDefault="003C0382"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3C0382" w:rsidRPr="00726EDD" w:rsidRDefault="003C0382" w:rsidP="00BE11B5">
            <w:pPr>
              <w:rPr>
                <w:rFonts w:ascii="Times New Roman" w:hAnsi="Times New Roman"/>
                <w:color w:val="000000" w:themeColor="text1"/>
                <w:sz w:val="22"/>
                <w:szCs w:val="22"/>
              </w:rPr>
            </w:pPr>
          </w:p>
        </w:tc>
        <w:tc>
          <w:tcPr>
            <w:tcW w:w="851" w:type="dxa"/>
            <w:shd w:val="clear" w:color="auto" w:fill="FFFFFF" w:themeFill="background1"/>
          </w:tcPr>
          <w:p w:rsidR="003C0382" w:rsidRPr="00726EDD" w:rsidRDefault="003C0382" w:rsidP="00BE11B5">
            <w:pPr>
              <w:rPr>
                <w:rFonts w:ascii="Times New Roman" w:hAnsi="Times New Roman"/>
                <w:i/>
                <w:color w:val="000000" w:themeColor="text1"/>
                <w:sz w:val="22"/>
                <w:szCs w:val="22"/>
              </w:rPr>
            </w:pPr>
          </w:p>
        </w:tc>
      </w:tr>
      <w:tr w:rsidR="00BE11B5" w:rsidRPr="00726EDD" w:rsidTr="003C0382">
        <w:trPr>
          <w:trHeight w:val="665"/>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8, 9</w:t>
            </w: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A. CÁC NỘI DUNG CHÍNH GIẢNG DẠY TRÊN LỚP</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10/0/0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CELO2</w:t>
            </w: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BE11B5" w:rsidRPr="00726EDD" w:rsidRDefault="00BE11B5" w:rsidP="00BE11B5">
            <w:pPr>
              <w:rPr>
                <w:rFonts w:ascii="Times New Roman" w:hAnsi="Times New Roman"/>
                <w:color w:val="000000" w:themeColor="text1"/>
                <w:sz w:val="22"/>
                <w:szCs w:val="22"/>
              </w:rPr>
            </w:pPr>
          </w:p>
        </w:tc>
        <w:tc>
          <w:tcPr>
            <w:tcW w:w="851" w:type="dxa"/>
            <w:shd w:val="clear" w:color="auto" w:fill="FFFFFF" w:themeFill="background1"/>
          </w:tcPr>
          <w:p w:rsidR="00BE11B5" w:rsidRPr="00726EDD" w:rsidRDefault="00BE11B5" w:rsidP="00BE11B5">
            <w:pPr>
              <w:rPr>
                <w:rFonts w:ascii="Times New Roman" w:hAnsi="Times New Roman"/>
                <w:i/>
                <w:color w:val="000000" w:themeColor="text1"/>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BE11B5" w:rsidRPr="00726EDD" w:rsidRDefault="00BE11B5" w:rsidP="00BE11B5">
            <w:pPr>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 xml:space="preserve">5.1. Quyết định địa điểm sản xuất </w:t>
            </w:r>
          </w:p>
          <w:p w:rsidR="00BE11B5" w:rsidRPr="00726EDD" w:rsidRDefault="00BE11B5" w:rsidP="00BE11B5">
            <w:pPr>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 xml:space="preserve">5.2. Quyết định sản xuất hay mua ngoài </w:t>
            </w:r>
          </w:p>
          <w:p w:rsidR="00BE11B5" w:rsidRPr="00726EDD" w:rsidRDefault="00BE11B5" w:rsidP="00BE11B5">
            <w:pPr>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 xml:space="preserve">5.3. Quản trị cung ứng </w:t>
            </w:r>
          </w:p>
          <w:p w:rsidR="00BE11B5" w:rsidRPr="00726EDD" w:rsidRDefault="00BE11B5" w:rsidP="00BE11B5">
            <w:pPr>
              <w:pStyle w:val="ListParagraph"/>
              <w:tabs>
                <w:tab w:val="left" w:pos="391"/>
              </w:tabs>
              <w:spacing w:line="240" w:lineRule="auto"/>
              <w:ind w:left="0"/>
              <w:rPr>
                <w:rFonts w:cs="Times New Roman"/>
                <w:color w:val="000000" w:themeColor="text1"/>
                <w:lang w:val="de-DE"/>
              </w:rPr>
            </w:pPr>
            <w:r w:rsidRPr="00726EDD">
              <w:rPr>
                <w:rFonts w:cs="Times New Roman"/>
                <w:bCs/>
                <w:color w:val="000000" w:themeColor="text1"/>
                <w:lang w:val="de-DE"/>
              </w:rPr>
              <w:t>5.4. Phối hợp hệ thống sản xuất toàn cầu</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lang w:val="de-DE"/>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val="de-DE" w:eastAsia="vi-VN"/>
              </w:rPr>
            </w:pPr>
            <w:r w:rsidRPr="00726EDD">
              <w:rPr>
                <w:rFonts w:ascii="Times New Roman" w:hAnsi="Times New Roman"/>
                <w:color w:val="000000" w:themeColor="text1"/>
                <w:sz w:val="22"/>
                <w:szCs w:val="22"/>
                <w:lang w:val="nb-NO" w:eastAsia="vi-VN"/>
              </w:rPr>
              <w:t xml:space="preserve">Học viên vận dụng lý thuyết marketing và phát triển sản phẩm toàn cầu để đưa ra được các quyết định quản trị sản xuất quốc tế..  </w:t>
            </w: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lang w:val="de-DE"/>
              </w:rPr>
            </w:pP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BE11B5" w:rsidRPr="00726EDD" w:rsidRDefault="00BE11B5" w:rsidP="00BE11B5">
            <w:pPr>
              <w:tabs>
                <w:tab w:val="left" w:pos="107"/>
              </w:tabs>
              <w:contextualSpacing/>
              <w:jc w:val="both"/>
              <w:rPr>
                <w:rFonts w:ascii="Times New Roman" w:hAnsi="Times New Roman"/>
                <w:color w:val="000000" w:themeColor="text1"/>
                <w:sz w:val="22"/>
                <w:szCs w:val="22"/>
                <w:lang w:eastAsia="vi-VN"/>
              </w:rPr>
            </w:pPr>
            <w:r w:rsidRPr="00726EDD">
              <w:rPr>
                <w:rFonts w:ascii="Times New Roman" w:hAnsi="Times New Roman"/>
                <w:sz w:val="22"/>
                <w:szCs w:val="22"/>
                <w:lang w:val="de-DE" w:eastAsia="vi-VN"/>
              </w:rPr>
              <w:t>Cho thuyết trình</w:t>
            </w:r>
          </w:p>
        </w:tc>
        <w:tc>
          <w:tcPr>
            <w:tcW w:w="85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rPr>
                <w:rFonts w:ascii="Times New Roman" w:hAnsi="Times New Roman"/>
                <w:color w:val="000000" w:themeColor="text1"/>
                <w:sz w:val="22"/>
                <w:szCs w:val="22"/>
                <w:lang w:val="de-DE"/>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BE11B5" w:rsidRPr="00726EDD" w:rsidRDefault="00BE11B5" w:rsidP="00BE11B5">
            <w:pPr>
              <w:rPr>
                <w:rFonts w:ascii="Times New Roman" w:hAnsi="Times New Roman"/>
                <w:i/>
                <w:color w:val="000000" w:themeColor="text1"/>
                <w:sz w:val="22"/>
                <w:szCs w:val="22"/>
              </w:rPr>
            </w:pPr>
            <w:r w:rsidRPr="00726EDD">
              <w:rPr>
                <w:rFonts w:ascii="Times New Roman" w:hAnsi="Times New Roman"/>
                <w:iCs/>
                <w:color w:val="000000" w:themeColor="text1"/>
                <w:sz w:val="22"/>
                <w:szCs w:val="22"/>
                <w:lang w:val="de-DE"/>
              </w:rPr>
              <w:t>Bài tập nhóm</w:t>
            </w:r>
          </w:p>
        </w:tc>
      </w:tr>
      <w:tr w:rsidR="00BE11B5" w:rsidRPr="00726EDD" w:rsidTr="003C0382">
        <w:trPr>
          <w:trHeight w:val="577"/>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B. Các nội dung chính SV tự học ở nhà</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0/0/20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CELO3</w:t>
            </w: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BE11B5" w:rsidRPr="00726EDD" w:rsidRDefault="00BE11B5" w:rsidP="00BE11B5">
            <w:pPr>
              <w:rPr>
                <w:rFonts w:ascii="Times New Roman" w:hAnsi="Times New Roman"/>
                <w:color w:val="000000" w:themeColor="text1"/>
                <w:sz w:val="22"/>
                <w:szCs w:val="22"/>
              </w:rPr>
            </w:pPr>
          </w:p>
        </w:tc>
        <w:tc>
          <w:tcPr>
            <w:tcW w:w="851" w:type="dxa"/>
            <w:shd w:val="clear" w:color="auto" w:fill="FFFFFF" w:themeFill="background1"/>
          </w:tcPr>
          <w:p w:rsidR="00BE11B5" w:rsidRPr="00726EDD" w:rsidRDefault="00BE11B5" w:rsidP="00BE11B5">
            <w:pPr>
              <w:rPr>
                <w:rFonts w:ascii="Times New Roman" w:hAnsi="Times New Roman"/>
                <w:i/>
                <w:color w:val="000000" w:themeColor="text1"/>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Tìm hiểu các tình huống</w:t>
            </w:r>
            <w:r w:rsidRPr="00726EDD">
              <w:rPr>
                <w:rFonts w:cs="Times New Roman"/>
                <w:bCs/>
                <w:color w:val="000000" w:themeColor="text1"/>
                <w:lang w:val="de-DE"/>
              </w:rPr>
              <w:t xml:space="preserve"> phát triển sản phẩm toàn cầu của các công ty. </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viên liên hệ, vận dụng kiến thức đã học vào thực tế tại đơn vị công tác.</w:t>
            </w: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Tự học.</w:t>
            </w:r>
          </w:p>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nhóm</w:t>
            </w:r>
          </w:p>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Tìm kiếm thông tin trên internet</w:t>
            </w:r>
          </w:p>
        </w:tc>
        <w:tc>
          <w:tcPr>
            <w:tcW w:w="850" w:type="dxa"/>
            <w:shd w:val="clear" w:color="auto" w:fill="FFFFFF" w:themeFill="background1"/>
            <w:vAlign w:val="center"/>
          </w:tcPr>
          <w:p w:rsidR="00BE11B5" w:rsidRPr="00726EDD" w:rsidRDefault="00BE11B5" w:rsidP="00BE11B5">
            <w:pPr>
              <w:rPr>
                <w:rFonts w:ascii="Times New Roman" w:hAnsi="Times New Roman"/>
                <w:color w:val="000000" w:themeColor="text1"/>
                <w:sz w:val="22"/>
                <w:szCs w:val="22"/>
              </w:rPr>
            </w:pPr>
            <w:r w:rsidRPr="00726EDD">
              <w:rPr>
                <w:rFonts w:ascii="Times New Roman" w:hAnsi="Times New Roman"/>
                <w:color w:val="000000" w:themeColor="text1"/>
                <w:sz w:val="22"/>
                <w:szCs w:val="22"/>
              </w:rPr>
              <w:t>Chuẩn bị bài tốt phần tự học ở nhà</w:t>
            </w:r>
          </w:p>
        </w:tc>
        <w:tc>
          <w:tcPr>
            <w:tcW w:w="851" w:type="dxa"/>
            <w:shd w:val="clear" w:color="auto" w:fill="FFFFFF" w:themeFill="background1"/>
          </w:tcPr>
          <w:p w:rsidR="00BE11B5" w:rsidRPr="00726EDD" w:rsidRDefault="00BE11B5" w:rsidP="00BE11B5">
            <w:pPr>
              <w:rPr>
                <w:rFonts w:ascii="Times New Roman" w:hAnsi="Times New Roman"/>
                <w:i/>
                <w:color w:val="000000" w:themeColor="text1"/>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 xml:space="preserve">CHƯƠNG 6. </w:t>
            </w:r>
            <w:r w:rsidRPr="00726EDD">
              <w:rPr>
                <w:rFonts w:cs="Times New Roman"/>
                <w:bCs/>
                <w:lang w:val="de-DE"/>
              </w:rPr>
              <w:t>TỔ CHỨC TRONG MỘT CÔNG TY ĐA QUỐC GIA</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BE11B5" w:rsidRPr="00726EDD" w:rsidRDefault="00BE11B5" w:rsidP="00BE11B5">
            <w:pPr>
              <w:rPr>
                <w:rFonts w:ascii="Times New Roman" w:hAnsi="Times New Roman"/>
                <w:color w:val="000000" w:themeColor="text1"/>
                <w:sz w:val="22"/>
                <w:szCs w:val="22"/>
              </w:rPr>
            </w:pPr>
          </w:p>
        </w:tc>
        <w:tc>
          <w:tcPr>
            <w:tcW w:w="851" w:type="dxa"/>
            <w:shd w:val="clear" w:color="auto" w:fill="FFFFFF" w:themeFill="background1"/>
          </w:tcPr>
          <w:p w:rsidR="00BE11B5" w:rsidRPr="00726EDD" w:rsidRDefault="00BE11B5" w:rsidP="00BE11B5">
            <w:pPr>
              <w:rPr>
                <w:rFonts w:ascii="Times New Roman" w:hAnsi="Times New Roman"/>
                <w:i/>
                <w:color w:val="000000" w:themeColor="text1"/>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10</w:t>
            </w: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A. Các nội dung chính giảng dạy trên lớp</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5/0/0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CELO1</w:t>
            </w: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BE11B5" w:rsidRPr="00726EDD" w:rsidRDefault="00BE11B5" w:rsidP="00BE11B5">
            <w:pPr>
              <w:rPr>
                <w:rFonts w:ascii="Times New Roman" w:hAnsi="Times New Roman"/>
                <w:color w:val="000000" w:themeColor="text1"/>
                <w:sz w:val="22"/>
                <w:szCs w:val="22"/>
              </w:rPr>
            </w:pPr>
          </w:p>
        </w:tc>
        <w:tc>
          <w:tcPr>
            <w:tcW w:w="851" w:type="dxa"/>
            <w:shd w:val="clear" w:color="auto" w:fill="FFFFFF" w:themeFill="background1"/>
          </w:tcPr>
          <w:p w:rsidR="00BE11B5" w:rsidRPr="00726EDD" w:rsidRDefault="00BE11B5" w:rsidP="00BE11B5">
            <w:pPr>
              <w:rPr>
                <w:rFonts w:ascii="Times New Roman" w:hAnsi="Times New Roman"/>
                <w:i/>
                <w:color w:val="000000" w:themeColor="text1"/>
                <w:sz w:val="22"/>
                <w:szCs w:val="22"/>
              </w:rPr>
            </w:pPr>
          </w:p>
        </w:tc>
      </w:tr>
      <w:tr w:rsidR="00BE11B5" w:rsidRPr="00726EDD" w:rsidTr="003C0382">
        <w:trPr>
          <w:trHeight w:val="2825"/>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BE11B5" w:rsidRPr="00726EDD" w:rsidRDefault="00BE11B5" w:rsidP="00BE11B5">
            <w:pPr>
              <w:jc w:val="both"/>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 xml:space="preserve">6.1. Các cấu trúc tổ chức toàn cầu </w:t>
            </w:r>
          </w:p>
          <w:p w:rsidR="00BE11B5" w:rsidRPr="00726EDD" w:rsidRDefault="00BE11B5" w:rsidP="00BE11B5">
            <w:pPr>
              <w:pStyle w:val="ListParagraph"/>
              <w:tabs>
                <w:tab w:val="left" w:pos="391"/>
              </w:tabs>
              <w:spacing w:line="240" w:lineRule="auto"/>
              <w:ind w:left="0"/>
              <w:jc w:val="both"/>
              <w:rPr>
                <w:rFonts w:cs="Times New Roman"/>
                <w:color w:val="000000" w:themeColor="text1"/>
                <w:lang w:val="de-DE"/>
              </w:rPr>
            </w:pPr>
            <w:r w:rsidRPr="00726EDD">
              <w:rPr>
                <w:rFonts w:cs="Times New Roman"/>
                <w:bCs/>
                <w:color w:val="000000" w:themeColor="text1"/>
                <w:lang w:val="de-DE"/>
              </w:rPr>
              <w:t>6.2. Quy trình tổ chức</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lang w:val="de-DE"/>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val="de-DE" w:eastAsia="vi-VN"/>
              </w:rPr>
            </w:pPr>
            <w:r w:rsidRPr="00726EDD">
              <w:rPr>
                <w:rFonts w:ascii="Times New Roman" w:hAnsi="Times New Roman"/>
                <w:color w:val="000000" w:themeColor="text1"/>
                <w:sz w:val="22"/>
                <w:szCs w:val="22"/>
                <w:lang w:val="nb-NO" w:eastAsia="vi-VN"/>
              </w:rPr>
              <w:t xml:space="preserve">Học viên quy trình tổ chức của một công ty đa quốc gia. </w:t>
            </w: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lang w:val="de-DE"/>
              </w:rPr>
            </w:pP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BE11B5" w:rsidRPr="00726EDD" w:rsidRDefault="00BE11B5" w:rsidP="00BE11B5">
            <w:pPr>
              <w:tabs>
                <w:tab w:val="left" w:pos="107"/>
              </w:tabs>
              <w:contextualSpacing/>
              <w:jc w:val="both"/>
              <w:rPr>
                <w:rFonts w:ascii="Times New Roman" w:hAnsi="Times New Roman"/>
                <w:color w:val="000000" w:themeColor="text1"/>
                <w:sz w:val="22"/>
                <w:szCs w:val="22"/>
                <w:lang w:eastAsia="vi-VN"/>
              </w:rPr>
            </w:pPr>
            <w:r w:rsidRPr="00726EDD">
              <w:rPr>
                <w:rFonts w:ascii="Times New Roman" w:hAnsi="Times New Roman"/>
                <w:sz w:val="22"/>
                <w:szCs w:val="22"/>
                <w:lang w:val="de-DE" w:eastAsia="vi-VN"/>
              </w:rPr>
              <w:t>Cho thuyết trình</w:t>
            </w:r>
          </w:p>
        </w:tc>
        <w:tc>
          <w:tcPr>
            <w:tcW w:w="85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rPr>
                <w:rFonts w:ascii="Times New Roman" w:hAnsi="Times New Roman"/>
                <w:color w:val="000000" w:themeColor="text1"/>
                <w:sz w:val="22"/>
                <w:szCs w:val="22"/>
                <w:lang w:val="de-DE"/>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BE11B5" w:rsidRPr="00726EDD" w:rsidRDefault="00BE11B5" w:rsidP="00BE11B5">
            <w:pPr>
              <w:rPr>
                <w:rFonts w:ascii="Times New Roman" w:hAnsi="Times New Roman"/>
                <w:i/>
                <w:color w:val="000000" w:themeColor="text1"/>
                <w:sz w:val="22"/>
                <w:szCs w:val="22"/>
              </w:rPr>
            </w:pPr>
            <w:r w:rsidRPr="00726EDD">
              <w:rPr>
                <w:rFonts w:ascii="Times New Roman" w:hAnsi="Times New Roman"/>
                <w:iCs/>
                <w:color w:val="000000" w:themeColor="text1"/>
                <w:sz w:val="22"/>
                <w:szCs w:val="22"/>
                <w:lang w:val="de-DE"/>
              </w:rPr>
              <w:t>Bài tập nhóm</w:t>
            </w: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B. Các nội dung chính SV tự học ở nhà</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0/0/10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CELO3</w:t>
            </w: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BE11B5" w:rsidRPr="00726EDD" w:rsidRDefault="00BE11B5" w:rsidP="00BE11B5">
            <w:pPr>
              <w:rPr>
                <w:rFonts w:ascii="Times New Roman" w:hAnsi="Times New Roman"/>
                <w:color w:val="000000" w:themeColor="text1"/>
                <w:sz w:val="22"/>
                <w:szCs w:val="22"/>
              </w:rPr>
            </w:pPr>
          </w:p>
        </w:tc>
        <w:tc>
          <w:tcPr>
            <w:tcW w:w="851" w:type="dxa"/>
            <w:shd w:val="clear" w:color="auto" w:fill="FFFFFF" w:themeFill="background1"/>
          </w:tcPr>
          <w:p w:rsidR="00BE11B5" w:rsidRPr="00726EDD" w:rsidRDefault="00BE11B5" w:rsidP="00BE11B5">
            <w:pPr>
              <w:rPr>
                <w:rFonts w:ascii="Times New Roman" w:hAnsi="Times New Roman"/>
                <w:i/>
                <w:color w:val="000000" w:themeColor="text1"/>
                <w:sz w:val="22"/>
                <w:szCs w:val="22"/>
              </w:rPr>
            </w:pPr>
          </w:p>
        </w:tc>
      </w:tr>
      <w:tr w:rsidR="00BE11B5" w:rsidRPr="00726EDD" w:rsidTr="00B72E13">
        <w:trPr>
          <w:trHeight w:val="1963"/>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 xml:space="preserve">Bài tập tình huống về cấu trúc tổ chức. </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viên liên hệ, vận dụng kiến thức đã học vào thực tế tại đơn vị công tác.</w:t>
            </w: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Tự học.</w:t>
            </w:r>
          </w:p>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nhóm</w:t>
            </w:r>
          </w:p>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Tìm kiếm thông tin trên internet</w:t>
            </w:r>
          </w:p>
        </w:tc>
        <w:tc>
          <w:tcPr>
            <w:tcW w:w="850" w:type="dxa"/>
            <w:shd w:val="clear" w:color="auto" w:fill="FFFFFF" w:themeFill="background1"/>
            <w:vAlign w:val="center"/>
          </w:tcPr>
          <w:p w:rsidR="00BE11B5" w:rsidRPr="00726EDD" w:rsidRDefault="00BE11B5" w:rsidP="00BE11B5">
            <w:pPr>
              <w:rPr>
                <w:rFonts w:ascii="Times New Roman" w:hAnsi="Times New Roman"/>
                <w:color w:val="000000" w:themeColor="text1"/>
                <w:sz w:val="22"/>
                <w:szCs w:val="22"/>
              </w:rPr>
            </w:pPr>
            <w:r w:rsidRPr="00726EDD">
              <w:rPr>
                <w:rFonts w:ascii="Times New Roman" w:hAnsi="Times New Roman"/>
                <w:color w:val="000000" w:themeColor="text1"/>
                <w:sz w:val="22"/>
                <w:szCs w:val="22"/>
              </w:rPr>
              <w:t>Chuẩn bị bài tốt phần tự học ở nhà</w:t>
            </w:r>
          </w:p>
        </w:tc>
        <w:tc>
          <w:tcPr>
            <w:tcW w:w="851" w:type="dxa"/>
            <w:shd w:val="clear" w:color="auto" w:fill="FFFFFF" w:themeFill="background1"/>
          </w:tcPr>
          <w:p w:rsidR="00BE11B5" w:rsidRPr="00726EDD" w:rsidRDefault="00BE11B5" w:rsidP="00BE11B5">
            <w:pPr>
              <w:rPr>
                <w:rFonts w:ascii="Times New Roman" w:hAnsi="Times New Roman"/>
                <w:i/>
                <w:color w:val="000000" w:themeColor="text1"/>
                <w:sz w:val="22"/>
                <w:szCs w:val="22"/>
              </w:rPr>
            </w:pPr>
          </w:p>
        </w:tc>
      </w:tr>
      <w:tr w:rsidR="00B72E13" w:rsidRPr="00726EDD" w:rsidTr="00B72E13">
        <w:trPr>
          <w:trHeight w:val="489"/>
          <w:jc w:val="center"/>
        </w:trPr>
        <w:tc>
          <w:tcPr>
            <w:tcW w:w="704" w:type="dxa"/>
            <w:shd w:val="clear" w:color="auto" w:fill="FFFFFF" w:themeFill="background1"/>
            <w:vAlign w:val="center"/>
          </w:tcPr>
          <w:p w:rsidR="00B72E13" w:rsidRPr="00726EDD" w:rsidRDefault="00B72E13" w:rsidP="00BE11B5">
            <w:pPr>
              <w:jc w:val="center"/>
              <w:rPr>
                <w:rFonts w:ascii="Times New Roman" w:hAnsi="Times New Roman"/>
                <w:color w:val="000000" w:themeColor="text1"/>
                <w:sz w:val="20"/>
                <w:szCs w:val="20"/>
              </w:rPr>
            </w:pPr>
          </w:p>
        </w:tc>
        <w:tc>
          <w:tcPr>
            <w:tcW w:w="7938" w:type="dxa"/>
            <w:gridSpan w:val="6"/>
            <w:shd w:val="clear" w:color="auto" w:fill="FFFFFF" w:themeFill="background1"/>
            <w:vAlign w:val="center"/>
          </w:tcPr>
          <w:p w:rsidR="00B72E13" w:rsidRPr="00726EDD" w:rsidRDefault="00B72E13" w:rsidP="00BE11B5">
            <w:pPr>
              <w:rPr>
                <w:rFonts w:ascii="Times New Roman" w:hAnsi="Times New Roman"/>
                <w:color w:val="000000" w:themeColor="text1"/>
                <w:sz w:val="22"/>
                <w:szCs w:val="22"/>
              </w:rPr>
            </w:pPr>
            <w:r w:rsidRPr="00726EDD">
              <w:rPr>
                <w:rFonts w:ascii="Times New Roman" w:hAnsi="Times New Roman"/>
                <w:color w:val="000000" w:themeColor="text1"/>
              </w:rPr>
              <w:t xml:space="preserve">CHƯƠNG 6. </w:t>
            </w:r>
            <w:r w:rsidRPr="00726EDD">
              <w:rPr>
                <w:rFonts w:ascii="Times New Roman" w:hAnsi="Times New Roman"/>
                <w:bCs/>
                <w:lang w:val="de-DE"/>
              </w:rPr>
              <w:t>QUẢN TRỊ NHÂN SỰ TRONG KINH DOANH QUỐC TẾ</w:t>
            </w:r>
          </w:p>
        </w:tc>
        <w:tc>
          <w:tcPr>
            <w:tcW w:w="851" w:type="dxa"/>
            <w:shd w:val="clear" w:color="auto" w:fill="FFFFFF" w:themeFill="background1"/>
          </w:tcPr>
          <w:p w:rsidR="00B72E13" w:rsidRPr="00726EDD" w:rsidRDefault="00B72E13" w:rsidP="00BE11B5">
            <w:pPr>
              <w:rPr>
                <w:rFonts w:ascii="Times New Roman" w:hAnsi="Times New Roman"/>
                <w:i/>
                <w:color w:val="000000" w:themeColor="text1"/>
                <w:sz w:val="22"/>
                <w:szCs w:val="22"/>
              </w:rPr>
            </w:pP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r w:rsidRPr="00726EDD">
              <w:rPr>
                <w:rFonts w:ascii="Times New Roman" w:hAnsi="Times New Roman"/>
                <w:color w:val="000000" w:themeColor="text1"/>
                <w:sz w:val="20"/>
                <w:szCs w:val="20"/>
              </w:rPr>
              <w:t xml:space="preserve">11, 12 </w:t>
            </w: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A. Các nội dung chính giảng dạy trên lớp</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10/0/0</w:t>
            </w: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CELO3</w:t>
            </w: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BE11B5" w:rsidRPr="00726EDD" w:rsidRDefault="00BE11B5" w:rsidP="00BE11B5">
            <w:pPr>
              <w:rPr>
                <w:rFonts w:ascii="Times New Roman" w:hAnsi="Times New Roman"/>
                <w:color w:val="000000" w:themeColor="text1"/>
                <w:sz w:val="22"/>
                <w:szCs w:val="22"/>
              </w:rPr>
            </w:pPr>
          </w:p>
        </w:tc>
        <w:tc>
          <w:tcPr>
            <w:tcW w:w="851" w:type="dxa"/>
            <w:shd w:val="clear" w:color="auto" w:fill="FFFFFF" w:themeFill="background1"/>
          </w:tcPr>
          <w:p w:rsidR="00BE11B5" w:rsidRPr="00726EDD" w:rsidRDefault="00BE11B5" w:rsidP="00BE11B5">
            <w:pPr>
              <w:rPr>
                <w:rFonts w:ascii="Times New Roman" w:hAnsi="Times New Roman"/>
                <w:i/>
                <w:color w:val="000000" w:themeColor="text1"/>
                <w:sz w:val="22"/>
                <w:szCs w:val="22"/>
              </w:rPr>
            </w:pPr>
          </w:p>
        </w:tc>
      </w:tr>
      <w:tr w:rsidR="00BE11B5" w:rsidRPr="00726EDD" w:rsidTr="008A15AE">
        <w:trPr>
          <w:trHeight w:val="3099"/>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BE11B5" w:rsidRPr="00726EDD" w:rsidRDefault="00BE11B5" w:rsidP="00BE11B5">
            <w:pPr>
              <w:jc w:val="both"/>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 xml:space="preserve">7.1. Chiến lược đa quốc gia và quản trị nhân sự trong kinh doanh quốc tế </w:t>
            </w:r>
          </w:p>
          <w:p w:rsidR="00BE11B5" w:rsidRPr="00726EDD" w:rsidRDefault="00BE11B5" w:rsidP="00BE11B5">
            <w:pPr>
              <w:jc w:val="both"/>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 xml:space="preserve">7.2. Tuyển mộ, lựa chọn </w:t>
            </w:r>
          </w:p>
          <w:p w:rsidR="00BE11B5" w:rsidRPr="00726EDD" w:rsidRDefault="00BE11B5" w:rsidP="00BE11B5">
            <w:pPr>
              <w:jc w:val="both"/>
              <w:rPr>
                <w:rFonts w:ascii="Times New Roman" w:hAnsi="Times New Roman"/>
                <w:bCs/>
                <w:color w:val="000000" w:themeColor="text1"/>
                <w:sz w:val="22"/>
                <w:szCs w:val="22"/>
                <w:lang w:val="de-DE"/>
              </w:rPr>
            </w:pPr>
            <w:r w:rsidRPr="00726EDD">
              <w:rPr>
                <w:rFonts w:ascii="Times New Roman" w:hAnsi="Times New Roman"/>
                <w:bCs/>
                <w:color w:val="000000" w:themeColor="text1"/>
                <w:sz w:val="22"/>
                <w:szCs w:val="22"/>
                <w:lang w:val="de-DE"/>
              </w:rPr>
              <w:t xml:space="preserve">7.3. Đào tạo và phát triển </w:t>
            </w:r>
          </w:p>
          <w:p w:rsidR="00BE11B5" w:rsidRPr="00726EDD" w:rsidRDefault="00BE11B5" w:rsidP="00BE11B5">
            <w:pPr>
              <w:jc w:val="both"/>
              <w:rPr>
                <w:rFonts w:ascii="Times New Roman" w:hAnsi="Times New Roman"/>
                <w:color w:val="000000" w:themeColor="text1"/>
                <w:sz w:val="22"/>
                <w:szCs w:val="22"/>
              </w:rPr>
            </w:pPr>
            <w:r w:rsidRPr="00726EDD">
              <w:rPr>
                <w:rFonts w:ascii="Times New Roman" w:hAnsi="Times New Roman"/>
                <w:bCs/>
                <w:color w:val="000000" w:themeColor="text1"/>
                <w:sz w:val="22"/>
                <w:szCs w:val="22"/>
                <w:lang w:val="de-DE"/>
              </w:rPr>
              <w:t xml:space="preserve">7.4. Khen thưởng, đãi ngộ </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BE11B5" w:rsidRPr="00726EDD" w:rsidRDefault="00BE11B5" w:rsidP="00BE11B5">
            <w:pPr>
              <w:jc w:val="both"/>
              <w:rPr>
                <w:rFonts w:ascii="Times New Roman" w:hAnsi="Times New Roman"/>
                <w:bCs/>
                <w:color w:val="000000" w:themeColor="text1"/>
                <w:sz w:val="22"/>
                <w:szCs w:val="22"/>
                <w:lang w:val="de-DE"/>
              </w:rPr>
            </w:pPr>
            <w:r w:rsidRPr="00726EDD">
              <w:rPr>
                <w:rFonts w:ascii="Times New Roman" w:hAnsi="Times New Roman"/>
                <w:color w:val="000000" w:themeColor="text1"/>
                <w:sz w:val="22"/>
                <w:szCs w:val="22"/>
                <w:lang w:val="nb-NO" w:eastAsia="vi-VN"/>
              </w:rPr>
              <w:t xml:space="preserve">Học viên nắm được các chiến lược đa quốc gia và  </w:t>
            </w:r>
            <w:r w:rsidRPr="00726EDD">
              <w:rPr>
                <w:rFonts w:ascii="Times New Roman" w:hAnsi="Times New Roman"/>
                <w:bCs/>
                <w:color w:val="000000" w:themeColor="text1"/>
                <w:sz w:val="22"/>
                <w:szCs w:val="22"/>
                <w:lang w:val="de-DE"/>
              </w:rPr>
              <w:t xml:space="preserve">quản trị nhân sự trong kinh doanh quốc tế </w:t>
            </w:r>
          </w:p>
          <w:p w:rsidR="00BE11B5" w:rsidRPr="00726EDD"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BE11B5" w:rsidRPr="00726EDD" w:rsidRDefault="00BE11B5" w:rsidP="00BE11B5">
            <w:pPr>
              <w:tabs>
                <w:tab w:val="left" w:pos="107"/>
              </w:tabs>
              <w:contextualSpacing/>
              <w:jc w:val="both"/>
              <w:rPr>
                <w:rFonts w:ascii="Times New Roman" w:hAnsi="Times New Roman"/>
                <w:color w:val="000000" w:themeColor="text1"/>
                <w:sz w:val="22"/>
                <w:szCs w:val="22"/>
                <w:lang w:eastAsia="vi-VN"/>
              </w:rPr>
            </w:pPr>
            <w:r w:rsidRPr="00726EDD">
              <w:rPr>
                <w:rFonts w:ascii="Times New Roman" w:hAnsi="Times New Roman"/>
                <w:sz w:val="22"/>
                <w:szCs w:val="22"/>
                <w:lang w:val="de-DE" w:eastAsia="vi-VN"/>
              </w:rPr>
              <w:t>Cho thuyết trình</w:t>
            </w:r>
          </w:p>
        </w:tc>
        <w:tc>
          <w:tcPr>
            <w:tcW w:w="85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rPr>
                <w:rFonts w:ascii="Times New Roman" w:hAnsi="Times New Roman"/>
                <w:color w:val="000000" w:themeColor="text1"/>
                <w:sz w:val="22"/>
                <w:szCs w:val="22"/>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BE11B5" w:rsidRPr="00726EDD" w:rsidRDefault="00BE11B5" w:rsidP="00BE11B5">
            <w:pPr>
              <w:rPr>
                <w:rFonts w:ascii="Times New Roman" w:hAnsi="Times New Roman"/>
                <w:i/>
                <w:color w:val="000000" w:themeColor="text1"/>
                <w:sz w:val="22"/>
                <w:szCs w:val="22"/>
              </w:rPr>
            </w:pPr>
            <w:r w:rsidRPr="00726EDD">
              <w:rPr>
                <w:rFonts w:ascii="Times New Roman" w:hAnsi="Times New Roman"/>
                <w:iCs/>
                <w:color w:val="000000" w:themeColor="text1"/>
                <w:sz w:val="22"/>
                <w:szCs w:val="22"/>
                <w:lang w:val="de-DE"/>
              </w:rPr>
              <w:t>Bài tập nhóm</w:t>
            </w:r>
          </w:p>
        </w:tc>
      </w:tr>
      <w:tr w:rsidR="00BE11B5" w:rsidRPr="00726EDD" w:rsidTr="00882732">
        <w:trPr>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B. Các nội dung chính SV tự học ở nhà</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0/0/20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r w:rsidRPr="00726EDD">
              <w:rPr>
                <w:rFonts w:ascii="Times New Roman" w:hAnsi="Times New Roman"/>
                <w:color w:val="000000" w:themeColor="text1"/>
                <w:sz w:val="22"/>
                <w:szCs w:val="22"/>
              </w:rPr>
              <w:t>CELO3</w:t>
            </w: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p>
        </w:tc>
        <w:tc>
          <w:tcPr>
            <w:tcW w:w="850" w:type="dxa"/>
            <w:shd w:val="clear" w:color="auto" w:fill="FFFFFF" w:themeFill="background1"/>
            <w:vAlign w:val="center"/>
          </w:tcPr>
          <w:p w:rsidR="00BE11B5" w:rsidRPr="00726EDD" w:rsidRDefault="00BE11B5" w:rsidP="00BE11B5">
            <w:pPr>
              <w:rPr>
                <w:rFonts w:ascii="Times New Roman" w:hAnsi="Times New Roman"/>
                <w:color w:val="000000" w:themeColor="text1"/>
                <w:sz w:val="22"/>
                <w:szCs w:val="22"/>
              </w:rPr>
            </w:pPr>
          </w:p>
        </w:tc>
        <w:tc>
          <w:tcPr>
            <w:tcW w:w="851" w:type="dxa"/>
            <w:shd w:val="clear" w:color="auto" w:fill="FFFFFF" w:themeFill="background1"/>
          </w:tcPr>
          <w:p w:rsidR="00BE11B5" w:rsidRPr="00726EDD" w:rsidRDefault="00BE11B5" w:rsidP="00BE11B5">
            <w:pPr>
              <w:rPr>
                <w:rFonts w:ascii="Times New Roman" w:hAnsi="Times New Roman"/>
                <w:i/>
                <w:color w:val="000000" w:themeColor="text1"/>
                <w:sz w:val="22"/>
                <w:szCs w:val="22"/>
              </w:rPr>
            </w:pPr>
          </w:p>
        </w:tc>
      </w:tr>
      <w:tr w:rsidR="00BE11B5" w:rsidRPr="00726EDD" w:rsidTr="008A15AE">
        <w:trPr>
          <w:trHeight w:val="2284"/>
          <w:jc w:val="center"/>
        </w:trPr>
        <w:tc>
          <w:tcPr>
            <w:tcW w:w="70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0"/>
                <w:szCs w:val="20"/>
              </w:rPr>
            </w:pPr>
          </w:p>
        </w:tc>
        <w:tc>
          <w:tcPr>
            <w:tcW w:w="2381"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color w:val="000000" w:themeColor="text1"/>
              </w:rPr>
            </w:pPr>
            <w:r w:rsidRPr="00726EDD">
              <w:rPr>
                <w:rFonts w:cs="Times New Roman"/>
                <w:color w:val="000000" w:themeColor="text1"/>
              </w:rPr>
              <w:t xml:space="preserve">Bài tập tình huống về quản trị nhân sự trong môi trường kinh doanh quốc tế.  </w:t>
            </w:r>
          </w:p>
        </w:tc>
        <w:tc>
          <w:tcPr>
            <w:tcW w:w="770"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viên liên hệ, vận dụng kiến thức đã học vào thực tế tại đơn vị công tác.</w:t>
            </w:r>
          </w:p>
        </w:tc>
        <w:tc>
          <w:tcPr>
            <w:tcW w:w="974" w:type="dxa"/>
            <w:shd w:val="clear" w:color="auto" w:fill="FFFFFF" w:themeFill="background1"/>
            <w:vAlign w:val="center"/>
          </w:tcPr>
          <w:p w:rsidR="00BE11B5" w:rsidRPr="00726EDD" w:rsidRDefault="00BE11B5" w:rsidP="00BE11B5">
            <w:pPr>
              <w:jc w:val="center"/>
              <w:rPr>
                <w:rFonts w:ascii="Times New Roman" w:hAnsi="Times New Roman"/>
                <w:color w:val="000000" w:themeColor="text1"/>
                <w:sz w:val="22"/>
                <w:szCs w:val="22"/>
              </w:rPr>
            </w:pPr>
          </w:p>
        </w:tc>
        <w:tc>
          <w:tcPr>
            <w:tcW w:w="993"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Tự học.</w:t>
            </w:r>
          </w:p>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Học nhóm</w:t>
            </w:r>
          </w:p>
          <w:p w:rsidR="00BE11B5" w:rsidRPr="00726EDD" w:rsidRDefault="00BE11B5" w:rsidP="00BE11B5">
            <w:pPr>
              <w:numPr>
                <w:ilvl w:val="0"/>
                <w:numId w:val="17"/>
              </w:numPr>
              <w:tabs>
                <w:tab w:val="left" w:pos="107"/>
              </w:tabs>
              <w:ind w:left="0" w:firstLine="0"/>
              <w:contextualSpacing/>
              <w:jc w:val="both"/>
              <w:rPr>
                <w:rFonts w:ascii="Times New Roman" w:hAnsi="Times New Roman"/>
                <w:color w:val="000000" w:themeColor="text1"/>
                <w:sz w:val="22"/>
                <w:szCs w:val="22"/>
                <w:lang w:eastAsia="vi-VN"/>
              </w:rPr>
            </w:pPr>
            <w:r w:rsidRPr="00726EDD">
              <w:rPr>
                <w:rFonts w:ascii="Times New Roman" w:hAnsi="Times New Roman"/>
                <w:color w:val="000000" w:themeColor="text1"/>
                <w:sz w:val="22"/>
                <w:szCs w:val="22"/>
                <w:lang w:eastAsia="vi-VN"/>
              </w:rPr>
              <w:t>Tìm kiếm thông tin trên internet</w:t>
            </w:r>
          </w:p>
        </w:tc>
        <w:tc>
          <w:tcPr>
            <w:tcW w:w="850" w:type="dxa"/>
            <w:shd w:val="clear" w:color="auto" w:fill="FFFFFF" w:themeFill="background1"/>
            <w:vAlign w:val="center"/>
          </w:tcPr>
          <w:p w:rsidR="00BE11B5" w:rsidRPr="00726EDD" w:rsidRDefault="00BE11B5" w:rsidP="00BE11B5">
            <w:pPr>
              <w:rPr>
                <w:rFonts w:ascii="Times New Roman" w:hAnsi="Times New Roman"/>
                <w:color w:val="000000" w:themeColor="text1"/>
                <w:sz w:val="22"/>
                <w:szCs w:val="22"/>
              </w:rPr>
            </w:pPr>
            <w:r w:rsidRPr="00726EDD">
              <w:rPr>
                <w:rFonts w:ascii="Times New Roman" w:hAnsi="Times New Roman"/>
                <w:color w:val="000000" w:themeColor="text1"/>
                <w:sz w:val="22"/>
                <w:szCs w:val="22"/>
              </w:rPr>
              <w:t>Chuẩn bị bài tốt phần tự học ở nhà</w:t>
            </w:r>
          </w:p>
        </w:tc>
        <w:tc>
          <w:tcPr>
            <w:tcW w:w="851" w:type="dxa"/>
            <w:shd w:val="clear" w:color="auto" w:fill="FFFFFF" w:themeFill="background1"/>
          </w:tcPr>
          <w:p w:rsidR="00BE11B5" w:rsidRPr="00726EDD" w:rsidRDefault="00BE11B5" w:rsidP="00BE11B5">
            <w:pPr>
              <w:rPr>
                <w:rFonts w:ascii="Times New Roman" w:hAnsi="Times New Roman"/>
                <w:i/>
                <w:color w:val="000000" w:themeColor="text1"/>
                <w:sz w:val="22"/>
                <w:szCs w:val="22"/>
              </w:rPr>
            </w:pPr>
          </w:p>
        </w:tc>
      </w:tr>
    </w:tbl>
    <w:p w:rsidR="00882732" w:rsidRPr="00726EDD" w:rsidRDefault="00882732" w:rsidP="00882732">
      <w:pPr>
        <w:tabs>
          <w:tab w:val="left" w:pos="284"/>
        </w:tabs>
        <w:rPr>
          <w:rFonts w:ascii="Times New Roman" w:hAnsi="Times New Roman"/>
          <w:b/>
          <w:sz w:val="26"/>
          <w:szCs w:val="26"/>
        </w:rPr>
      </w:pPr>
    </w:p>
    <w:p w:rsidR="00685B65" w:rsidRPr="00726EDD" w:rsidRDefault="00685B65" w:rsidP="003C0382">
      <w:pPr>
        <w:numPr>
          <w:ilvl w:val="0"/>
          <w:numId w:val="48"/>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 xml:space="preserve">Học liệu: </w:t>
      </w:r>
    </w:p>
    <w:p w:rsidR="00685B65" w:rsidRPr="00726EDD" w:rsidRDefault="00685B65" w:rsidP="003C0382">
      <w:pPr>
        <w:spacing w:line="360" w:lineRule="auto"/>
        <w:rPr>
          <w:rFonts w:ascii="Times New Roman" w:hAnsi="Times New Roman"/>
          <w:sz w:val="26"/>
          <w:szCs w:val="26"/>
        </w:rPr>
      </w:pPr>
      <w:r w:rsidRPr="00726EDD">
        <w:rPr>
          <w:rFonts w:ascii="Times New Roman" w:hAnsi="Times New Roman"/>
          <w:sz w:val="26"/>
          <w:szCs w:val="26"/>
        </w:rPr>
        <w:t>Bảng 8.1. Sách, giáo trình, tài liệu tham khảo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485"/>
        <w:gridCol w:w="1066"/>
        <w:gridCol w:w="2828"/>
        <w:gridCol w:w="2551"/>
      </w:tblGrid>
      <w:tr w:rsidR="00685B65" w:rsidRPr="00726EDD" w:rsidTr="003C0382">
        <w:trPr>
          <w:trHeight w:val="615"/>
          <w:jc w:val="center"/>
        </w:trPr>
        <w:tc>
          <w:tcPr>
            <w:tcW w:w="0" w:type="auto"/>
            <w:shd w:val="clear" w:color="auto" w:fill="auto"/>
            <w:vAlign w:val="center"/>
          </w:tcPr>
          <w:p w:rsidR="00685B65" w:rsidRPr="00726EDD" w:rsidRDefault="00685B65" w:rsidP="002D3A4F">
            <w:pPr>
              <w:jc w:val="center"/>
              <w:rPr>
                <w:rFonts w:ascii="Times New Roman" w:hAnsi="Times New Roman"/>
                <w:b/>
                <w:sz w:val="26"/>
                <w:szCs w:val="26"/>
              </w:rPr>
            </w:pPr>
            <w:r w:rsidRPr="00726EDD">
              <w:rPr>
                <w:rFonts w:ascii="Times New Roman" w:hAnsi="Times New Roman"/>
                <w:b/>
                <w:sz w:val="26"/>
                <w:szCs w:val="26"/>
              </w:rPr>
              <w:lastRenderedPageBreak/>
              <w:t>TT</w:t>
            </w:r>
          </w:p>
        </w:tc>
        <w:tc>
          <w:tcPr>
            <w:tcW w:w="2485" w:type="dxa"/>
            <w:shd w:val="clear" w:color="auto" w:fill="auto"/>
            <w:vAlign w:val="center"/>
          </w:tcPr>
          <w:p w:rsidR="00685B65" w:rsidRPr="00726EDD" w:rsidRDefault="00685B65" w:rsidP="002D3A4F">
            <w:pPr>
              <w:jc w:val="center"/>
              <w:rPr>
                <w:rFonts w:ascii="Times New Roman" w:hAnsi="Times New Roman"/>
                <w:b/>
                <w:sz w:val="26"/>
                <w:szCs w:val="26"/>
              </w:rPr>
            </w:pPr>
            <w:r w:rsidRPr="00726EDD">
              <w:rPr>
                <w:rFonts w:ascii="Times New Roman" w:hAnsi="Times New Roman"/>
                <w:b/>
                <w:sz w:val="26"/>
                <w:szCs w:val="26"/>
              </w:rPr>
              <w:t>Tên tác giả</w:t>
            </w:r>
          </w:p>
        </w:tc>
        <w:tc>
          <w:tcPr>
            <w:tcW w:w="0" w:type="auto"/>
            <w:shd w:val="clear" w:color="auto" w:fill="auto"/>
            <w:vAlign w:val="center"/>
          </w:tcPr>
          <w:p w:rsidR="00685B65" w:rsidRPr="00726EDD" w:rsidRDefault="00685B65" w:rsidP="002D3A4F">
            <w:pPr>
              <w:jc w:val="center"/>
              <w:rPr>
                <w:rFonts w:ascii="Times New Roman" w:hAnsi="Times New Roman"/>
                <w:b/>
                <w:sz w:val="26"/>
                <w:szCs w:val="26"/>
              </w:rPr>
            </w:pPr>
            <w:r w:rsidRPr="00726EDD">
              <w:rPr>
                <w:rFonts w:ascii="Times New Roman" w:hAnsi="Times New Roman"/>
                <w:b/>
                <w:sz w:val="26"/>
                <w:szCs w:val="26"/>
              </w:rPr>
              <w:t>Năm XB</w:t>
            </w:r>
          </w:p>
        </w:tc>
        <w:tc>
          <w:tcPr>
            <w:tcW w:w="2828" w:type="dxa"/>
            <w:shd w:val="clear" w:color="auto" w:fill="auto"/>
            <w:vAlign w:val="center"/>
          </w:tcPr>
          <w:p w:rsidR="00685B65" w:rsidRPr="00726EDD" w:rsidRDefault="00685B65" w:rsidP="002D3A4F">
            <w:pPr>
              <w:jc w:val="center"/>
              <w:rPr>
                <w:rFonts w:ascii="Times New Roman" w:hAnsi="Times New Roman"/>
                <w:b/>
                <w:sz w:val="26"/>
                <w:szCs w:val="26"/>
              </w:rPr>
            </w:pPr>
            <w:r w:rsidRPr="00726EDD">
              <w:rPr>
                <w:rFonts w:ascii="Times New Roman" w:hAnsi="Times New Roman"/>
                <w:b/>
                <w:sz w:val="26"/>
                <w:szCs w:val="26"/>
              </w:rPr>
              <w:t>Tên sách, giáo trình, tên bài báo, văn bản</w:t>
            </w:r>
          </w:p>
        </w:tc>
        <w:tc>
          <w:tcPr>
            <w:tcW w:w="2551" w:type="dxa"/>
            <w:shd w:val="clear" w:color="auto" w:fill="auto"/>
            <w:vAlign w:val="center"/>
          </w:tcPr>
          <w:p w:rsidR="00685B65" w:rsidRPr="00726EDD" w:rsidRDefault="00685B65" w:rsidP="002D3A4F">
            <w:pPr>
              <w:jc w:val="center"/>
              <w:rPr>
                <w:rFonts w:ascii="Times New Roman" w:hAnsi="Times New Roman"/>
                <w:b/>
                <w:sz w:val="26"/>
                <w:szCs w:val="26"/>
              </w:rPr>
            </w:pPr>
            <w:r w:rsidRPr="00726EDD">
              <w:rPr>
                <w:rFonts w:ascii="Times New Roman" w:hAnsi="Times New Roman"/>
                <w:b/>
                <w:sz w:val="26"/>
                <w:szCs w:val="26"/>
              </w:rPr>
              <w:t>NXB, tên tạp chí/nơi ban hành VB</w:t>
            </w:r>
          </w:p>
        </w:tc>
      </w:tr>
      <w:tr w:rsidR="00685B65" w:rsidRPr="00726EDD" w:rsidTr="003C0382">
        <w:trPr>
          <w:trHeight w:val="463"/>
          <w:jc w:val="center"/>
        </w:trPr>
        <w:tc>
          <w:tcPr>
            <w:tcW w:w="0" w:type="auto"/>
            <w:shd w:val="clear" w:color="auto" w:fill="auto"/>
            <w:vAlign w:val="center"/>
          </w:tcPr>
          <w:p w:rsidR="00685B65" w:rsidRPr="00726EDD" w:rsidRDefault="00685B65" w:rsidP="002D3A4F">
            <w:pPr>
              <w:jc w:val="center"/>
              <w:rPr>
                <w:rFonts w:ascii="Times New Roman" w:hAnsi="Times New Roman"/>
                <w:sz w:val="26"/>
                <w:szCs w:val="26"/>
              </w:rPr>
            </w:pPr>
          </w:p>
        </w:tc>
        <w:tc>
          <w:tcPr>
            <w:tcW w:w="8930" w:type="dxa"/>
            <w:gridSpan w:val="4"/>
            <w:shd w:val="clear" w:color="auto" w:fill="auto"/>
            <w:vAlign w:val="center"/>
          </w:tcPr>
          <w:p w:rsidR="00685B65" w:rsidRPr="00726EDD" w:rsidRDefault="00685B65" w:rsidP="002D3A4F">
            <w:pPr>
              <w:rPr>
                <w:rFonts w:ascii="Times New Roman" w:hAnsi="Times New Roman"/>
                <w:sz w:val="26"/>
                <w:szCs w:val="26"/>
              </w:rPr>
            </w:pPr>
            <w:r w:rsidRPr="00726EDD">
              <w:rPr>
                <w:rFonts w:ascii="Times New Roman" w:hAnsi="Times New Roman"/>
                <w:b/>
                <w:sz w:val="26"/>
                <w:szCs w:val="26"/>
              </w:rPr>
              <w:t>Giáo trình chính</w:t>
            </w:r>
          </w:p>
        </w:tc>
      </w:tr>
      <w:tr w:rsidR="009C2042" w:rsidRPr="00726EDD" w:rsidTr="00C56CC4">
        <w:trPr>
          <w:trHeight w:val="372"/>
          <w:jc w:val="center"/>
        </w:trPr>
        <w:tc>
          <w:tcPr>
            <w:tcW w:w="0" w:type="auto"/>
            <w:shd w:val="clear" w:color="auto" w:fill="FFFFFF" w:themeFill="background1"/>
            <w:vAlign w:val="center"/>
          </w:tcPr>
          <w:p w:rsidR="009C2042" w:rsidRPr="00726EDD" w:rsidRDefault="009C2042" w:rsidP="009C2042">
            <w:pPr>
              <w:jc w:val="center"/>
              <w:rPr>
                <w:rFonts w:ascii="Times New Roman" w:hAnsi="Times New Roman"/>
                <w:sz w:val="26"/>
                <w:szCs w:val="26"/>
              </w:rPr>
            </w:pPr>
            <w:r w:rsidRPr="00726EDD">
              <w:rPr>
                <w:rFonts w:ascii="Times New Roman" w:hAnsi="Times New Roman"/>
                <w:sz w:val="26"/>
                <w:szCs w:val="26"/>
              </w:rPr>
              <w:t>1</w:t>
            </w:r>
          </w:p>
        </w:tc>
        <w:tc>
          <w:tcPr>
            <w:tcW w:w="2485" w:type="dxa"/>
            <w:shd w:val="clear" w:color="auto" w:fill="FFFFFF" w:themeFill="background1"/>
            <w:vAlign w:val="center"/>
          </w:tcPr>
          <w:p w:rsidR="009C2042" w:rsidRPr="00726EDD" w:rsidRDefault="009C2042" w:rsidP="009C2042">
            <w:pPr>
              <w:rPr>
                <w:rFonts w:ascii="Times New Roman" w:hAnsi="Times New Roman"/>
                <w:sz w:val="26"/>
                <w:szCs w:val="26"/>
              </w:rPr>
            </w:pPr>
            <w:r w:rsidRPr="00726EDD">
              <w:rPr>
                <w:rFonts w:ascii="Times New Roman" w:eastAsia="Calibri" w:hAnsi="Times New Roman"/>
                <w:color w:val="000000" w:themeColor="text1"/>
                <w:sz w:val="26"/>
                <w:szCs w:val="26"/>
                <w:lang w:val="fr-FR"/>
              </w:rPr>
              <w:t xml:space="preserve">GS.TS. </w:t>
            </w:r>
            <w:r w:rsidRPr="00726EDD">
              <w:rPr>
                <w:rFonts w:ascii="Times New Roman" w:eastAsia="Calibri" w:hAnsi="Times New Roman" w:hint="eastAsia"/>
                <w:color w:val="000000" w:themeColor="text1"/>
                <w:sz w:val="26"/>
                <w:szCs w:val="26"/>
                <w:lang w:val="fr-FR"/>
              </w:rPr>
              <w:t>Đ</w:t>
            </w:r>
            <w:r w:rsidRPr="00726EDD">
              <w:rPr>
                <w:rFonts w:ascii="Times New Roman" w:eastAsia="Calibri" w:hAnsi="Times New Roman"/>
                <w:color w:val="000000" w:themeColor="text1"/>
                <w:sz w:val="26"/>
                <w:szCs w:val="26"/>
                <w:lang w:val="fr-FR"/>
              </w:rPr>
              <w:t xml:space="preserve">ỗ </w:t>
            </w:r>
            <w:r w:rsidRPr="00726EDD">
              <w:rPr>
                <w:rFonts w:ascii="Times New Roman" w:eastAsia="Calibri" w:hAnsi="Times New Roman" w:hint="eastAsia"/>
                <w:color w:val="000000" w:themeColor="text1"/>
                <w:sz w:val="26"/>
                <w:szCs w:val="26"/>
                <w:lang w:val="fr-FR"/>
              </w:rPr>
              <w:t>Đ</w:t>
            </w:r>
            <w:r w:rsidRPr="00726EDD">
              <w:rPr>
                <w:rFonts w:ascii="Times New Roman" w:eastAsia="Calibri" w:hAnsi="Times New Roman"/>
                <w:color w:val="000000" w:themeColor="text1"/>
                <w:sz w:val="26"/>
                <w:szCs w:val="26"/>
                <w:lang w:val="fr-FR"/>
              </w:rPr>
              <w:t>ức Bình, PGS. TS. Ngô Thị Tuyết Mai (</w:t>
            </w:r>
            <w:r w:rsidRPr="00726EDD">
              <w:rPr>
                <w:rFonts w:ascii="Times New Roman" w:eastAsia="Calibri" w:hAnsi="Times New Roman" w:hint="eastAsia"/>
                <w:color w:val="000000" w:themeColor="text1"/>
                <w:sz w:val="26"/>
                <w:szCs w:val="26"/>
                <w:lang w:val="fr-FR"/>
              </w:rPr>
              <w:t>đ</w:t>
            </w:r>
            <w:r w:rsidRPr="00726EDD">
              <w:rPr>
                <w:rFonts w:ascii="Times New Roman" w:eastAsia="Calibri" w:hAnsi="Times New Roman"/>
                <w:color w:val="000000" w:themeColor="text1"/>
                <w:sz w:val="26"/>
                <w:szCs w:val="26"/>
                <w:lang w:val="fr-FR"/>
              </w:rPr>
              <w:t>ồng ch.b.)</w:t>
            </w:r>
          </w:p>
        </w:tc>
        <w:tc>
          <w:tcPr>
            <w:tcW w:w="0" w:type="auto"/>
            <w:shd w:val="clear" w:color="auto" w:fill="FFFFFF" w:themeFill="background1"/>
            <w:vAlign w:val="center"/>
          </w:tcPr>
          <w:p w:rsidR="009C2042" w:rsidRPr="00726EDD" w:rsidRDefault="009C2042" w:rsidP="009C2042">
            <w:pPr>
              <w:rPr>
                <w:rFonts w:ascii="Times New Roman" w:hAnsi="Times New Roman"/>
                <w:sz w:val="26"/>
                <w:szCs w:val="26"/>
              </w:rPr>
            </w:pPr>
            <w:r w:rsidRPr="00726EDD">
              <w:rPr>
                <w:rFonts w:ascii="Times New Roman" w:hAnsi="Times New Roman"/>
                <w:sz w:val="26"/>
                <w:szCs w:val="26"/>
              </w:rPr>
              <w:t>2019</w:t>
            </w:r>
          </w:p>
        </w:tc>
        <w:tc>
          <w:tcPr>
            <w:tcW w:w="2828" w:type="dxa"/>
            <w:shd w:val="clear" w:color="auto" w:fill="FFFFFF" w:themeFill="background1"/>
            <w:vAlign w:val="center"/>
          </w:tcPr>
          <w:p w:rsidR="009C2042" w:rsidRPr="00726EDD" w:rsidRDefault="009C2042" w:rsidP="009C2042">
            <w:pPr>
              <w:jc w:val="both"/>
              <w:rPr>
                <w:rFonts w:ascii="Times New Roman" w:hAnsi="Times New Roman"/>
                <w:bCs/>
                <w:sz w:val="26"/>
                <w:szCs w:val="26"/>
              </w:rPr>
            </w:pPr>
            <w:r w:rsidRPr="00726EDD">
              <w:rPr>
                <w:rFonts w:ascii="Times New Roman" w:hAnsi="Times New Roman"/>
                <w:bCs/>
                <w:sz w:val="26"/>
                <w:szCs w:val="26"/>
              </w:rPr>
              <w:t>Giáo trình Kinh tế quốc tế</w:t>
            </w:r>
          </w:p>
        </w:tc>
        <w:tc>
          <w:tcPr>
            <w:tcW w:w="2551" w:type="dxa"/>
            <w:shd w:val="clear" w:color="auto" w:fill="FFFFFF" w:themeFill="background1"/>
            <w:vAlign w:val="center"/>
          </w:tcPr>
          <w:p w:rsidR="009C2042" w:rsidRPr="00726EDD" w:rsidRDefault="009C2042" w:rsidP="009C2042">
            <w:pPr>
              <w:rPr>
                <w:rFonts w:ascii="Times New Roman" w:hAnsi="Times New Roman"/>
                <w:sz w:val="26"/>
                <w:szCs w:val="26"/>
              </w:rPr>
            </w:pPr>
            <w:r w:rsidRPr="00726EDD">
              <w:rPr>
                <w:rFonts w:ascii="Times New Roman" w:eastAsia="Calibri" w:hAnsi="Times New Roman" w:hint="eastAsia"/>
                <w:color w:val="000000" w:themeColor="text1"/>
                <w:sz w:val="26"/>
                <w:szCs w:val="26"/>
                <w:lang w:val="fr-FR"/>
              </w:rPr>
              <w:t>Đ</w:t>
            </w:r>
            <w:r w:rsidRPr="00726EDD">
              <w:rPr>
                <w:rFonts w:ascii="Times New Roman" w:eastAsia="Calibri" w:hAnsi="Times New Roman"/>
                <w:color w:val="000000" w:themeColor="text1"/>
                <w:sz w:val="26"/>
                <w:szCs w:val="26"/>
                <w:lang w:val="fr-FR"/>
              </w:rPr>
              <w:t>ại học Kinh tế Quốc dân</w:t>
            </w:r>
          </w:p>
        </w:tc>
      </w:tr>
      <w:tr w:rsidR="009C2042" w:rsidRPr="00726EDD" w:rsidTr="00C56CC4">
        <w:trPr>
          <w:trHeight w:val="473"/>
          <w:jc w:val="center"/>
        </w:trPr>
        <w:tc>
          <w:tcPr>
            <w:tcW w:w="0" w:type="auto"/>
            <w:shd w:val="clear" w:color="auto" w:fill="FFFFFF" w:themeFill="background1"/>
            <w:vAlign w:val="center"/>
          </w:tcPr>
          <w:p w:rsidR="009C2042" w:rsidRPr="00726EDD" w:rsidRDefault="009C2042" w:rsidP="009C2042">
            <w:pPr>
              <w:jc w:val="center"/>
              <w:rPr>
                <w:rFonts w:ascii="Times New Roman" w:hAnsi="Times New Roman"/>
                <w:sz w:val="26"/>
                <w:szCs w:val="26"/>
              </w:rPr>
            </w:pPr>
          </w:p>
        </w:tc>
        <w:tc>
          <w:tcPr>
            <w:tcW w:w="8930" w:type="dxa"/>
            <w:gridSpan w:val="4"/>
            <w:shd w:val="clear" w:color="auto" w:fill="FFFFFF" w:themeFill="background1"/>
            <w:vAlign w:val="center"/>
          </w:tcPr>
          <w:p w:rsidR="009C2042" w:rsidRPr="00726EDD" w:rsidRDefault="009C2042" w:rsidP="009C2042">
            <w:pPr>
              <w:rPr>
                <w:rFonts w:ascii="Times New Roman" w:hAnsi="Times New Roman"/>
                <w:b/>
                <w:sz w:val="26"/>
                <w:szCs w:val="26"/>
              </w:rPr>
            </w:pPr>
            <w:r w:rsidRPr="00726EDD">
              <w:rPr>
                <w:rFonts w:ascii="Times New Roman" w:hAnsi="Times New Roman"/>
                <w:b/>
                <w:sz w:val="26"/>
                <w:szCs w:val="26"/>
              </w:rPr>
              <w:t>Sách, giáo trình tham khảo</w:t>
            </w:r>
          </w:p>
        </w:tc>
      </w:tr>
      <w:tr w:rsidR="009C2042" w:rsidRPr="00726EDD" w:rsidTr="00C56CC4">
        <w:trPr>
          <w:trHeight w:val="130"/>
          <w:jc w:val="center"/>
        </w:trPr>
        <w:tc>
          <w:tcPr>
            <w:tcW w:w="0" w:type="auto"/>
            <w:shd w:val="clear" w:color="auto" w:fill="FFFFFF" w:themeFill="background1"/>
            <w:vAlign w:val="center"/>
          </w:tcPr>
          <w:p w:rsidR="009C2042" w:rsidRPr="00726EDD" w:rsidRDefault="009C2042" w:rsidP="009C2042">
            <w:pPr>
              <w:jc w:val="center"/>
              <w:rPr>
                <w:rFonts w:ascii="Times New Roman" w:hAnsi="Times New Roman"/>
                <w:sz w:val="26"/>
                <w:szCs w:val="26"/>
              </w:rPr>
            </w:pPr>
            <w:r w:rsidRPr="00726EDD">
              <w:rPr>
                <w:rFonts w:ascii="Times New Roman" w:hAnsi="Times New Roman"/>
                <w:sz w:val="26"/>
                <w:szCs w:val="26"/>
              </w:rPr>
              <w:t>2</w:t>
            </w:r>
          </w:p>
        </w:tc>
        <w:tc>
          <w:tcPr>
            <w:tcW w:w="2485" w:type="dxa"/>
            <w:shd w:val="clear" w:color="auto" w:fill="FFFFFF" w:themeFill="background1"/>
            <w:vAlign w:val="center"/>
          </w:tcPr>
          <w:p w:rsidR="009C2042" w:rsidRPr="00726EDD" w:rsidRDefault="009C2042" w:rsidP="009C2042">
            <w:pPr>
              <w:jc w:val="both"/>
              <w:rPr>
                <w:rFonts w:ascii="Times New Roman" w:hAnsi="Times New Roman"/>
                <w:bCs/>
                <w:sz w:val="26"/>
                <w:szCs w:val="26"/>
              </w:rPr>
            </w:pPr>
            <w:r w:rsidRPr="00726EDD">
              <w:rPr>
                <w:rFonts w:ascii="Times New Roman" w:hAnsi="Times New Roman"/>
                <w:bCs/>
                <w:sz w:val="26"/>
                <w:szCs w:val="26"/>
              </w:rPr>
              <w:t>Nguyễn V</w:t>
            </w:r>
            <w:r w:rsidRPr="00726EDD">
              <w:rPr>
                <w:rFonts w:ascii="Times New Roman" w:hAnsi="Times New Roman" w:hint="eastAsia"/>
                <w:bCs/>
                <w:sz w:val="26"/>
                <w:szCs w:val="26"/>
              </w:rPr>
              <w:t>ă</w:t>
            </w:r>
            <w:r w:rsidRPr="00726EDD">
              <w:rPr>
                <w:rFonts w:ascii="Times New Roman" w:hAnsi="Times New Roman"/>
                <w:bCs/>
                <w:sz w:val="26"/>
                <w:szCs w:val="26"/>
              </w:rPr>
              <w:t>n Dung</w:t>
            </w:r>
          </w:p>
        </w:tc>
        <w:tc>
          <w:tcPr>
            <w:tcW w:w="0" w:type="auto"/>
            <w:shd w:val="clear" w:color="auto" w:fill="FFFFFF" w:themeFill="background1"/>
            <w:vAlign w:val="center"/>
          </w:tcPr>
          <w:p w:rsidR="009C2042" w:rsidRPr="00726EDD" w:rsidRDefault="009C2042" w:rsidP="009C2042">
            <w:pPr>
              <w:rPr>
                <w:rFonts w:ascii="Times New Roman" w:hAnsi="Times New Roman"/>
                <w:sz w:val="26"/>
                <w:szCs w:val="26"/>
              </w:rPr>
            </w:pPr>
            <w:r w:rsidRPr="00726EDD">
              <w:rPr>
                <w:rFonts w:ascii="Times New Roman" w:hAnsi="Times New Roman"/>
                <w:sz w:val="26"/>
                <w:szCs w:val="26"/>
              </w:rPr>
              <w:t>2014</w:t>
            </w:r>
          </w:p>
        </w:tc>
        <w:tc>
          <w:tcPr>
            <w:tcW w:w="2828" w:type="dxa"/>
            <w:shd w:val="clear" w:color="auto" w:fill="FFFFFF" w:themeFill="background1"/>
            <w:vAlign w:val="center"/>
          </w:tcPr>
          <w:p w:rsidR="009C2042" w:rsidRPr="00726EDD" w:rsidRDefault="009C2042" w:rsidP="009C2042">
            <w:pPr>
              <w:jc w:val="both"/>
              <w:rPr>
                <w:rFonts w:ascii="Times New Roman" w:hAnsi="Times New Roman"/>
                <w:bCs/>
                <w:sz w:val="26"/>
                <w:szCs w:val="26"/>
              </w:rPr>
            </w:pPr>
            <w:r w:rsidRPr="00726EDD">
              <w:rPr>
                <w:rFonts w:ascii="Times New Roman" w:hAnsi="Times New Roman"/>
                <w:bCs/>
                <w:sz w:val="26"/>
                <w:szCs w:val="26"/>
              </w:rPr>
              <w:t>Quản trị kinh doanh quốc tế</w:t>
            </w:r>
          </w:p>
        </w:tc>
        <w:tc>
          <w:tcPr>
            <w:tcW w:w="2551" w:type="dxa"/>
            <w:shd w:val="clear" w:color="auto" w:fill="FFFFFF" w:themeFill="background1"/>
            <w:vAlign w:val="center"/>
          </w:tcPr>
          <w:p w:rsidR="009C2042" w:rsidRPr="00726EDD" w:rsidRDefault="009C2042" w:rsidP="009C2042">
            <w:pPr>
              <w:rPr>
                <w:rFonts w:ascii="Times New Roman" w:hAnsi="Times New Roman"/>
                <w:bCs/>
                <w:sz w:val="26"/>
                <w:szCs w:val="26"/>
              </w:rPr>
            </w:pPr>
            <w:r w:rsidRPr="00726EDD">
              <w:rPr>
                <w:rFonts w:ascii="Times New Roman" w:hAnsi="Times New Roman"/>
                <w:bCs/>
                <w:sz w:val="26"/>
                <w:szCs w:val="26"/>
              </w:rPr>
              <w:t>Thống kê</w:t>
            </w:r>
          </w:p>
        </w:tc>
      </w:tr>
    </w:tbl>
    <w:p w:rsidR="00685B65" w:rsidRPr="00726EDD" w:rsidRDefault="00685B65" w:rsidP="00FD5FD3">
      <w:pPr>
        <w:rPr>
          <w:rFonts w:ascii="Times New Roman" w:hAnsi="Times New Roman"/>
          <w:sz w:val="26"/>
          <w:szCs w:val="26"/>
          <w:lang w:val="nb-NO"/>
        </w:rPr>
      </w:pPr>
    </w:p>
    <w:p w:rsidR="00685B65" w:rsidRPr="00726EDD" w:rsidRDefault="00685B65" w:rsidP="00FD5FD3">
      <w:pPr>
        <w:rPr>
          <w:rFonts w:ascii="Times New Roman" w:hAnsi="Times New Roman"/>
          <w:sz w:val="26"/>
          <w:szCs w:val="26"/>
          <w:lang w:val="nb-NO"/>
        </w:rPr>
      </w:pPr>
      <w:r w:rsidRPr="00726EDD">
        <w:rPr>
          <w:rFonts w:ascii="Times New Roman" w:hAnsi="Times New Roman"/>
          <w:sz w:val="26"/>
          <w:szCs w:val="26"/>
          <w:lang w:val="nb-NO"/>
        </w:rPr>
        <w:t>Bảng 8.2. Danh mục địa chỉ web hữu ích cho học phần</w:t>
      </w:r>
    </w:p>
    <w:tbl>
      <w:tblPr>
        <w:tblW w:w="9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3970"/>
        <w:gridCol w:w="3402"/>
        <w:gridCol w:w="1471"/>
      </w:tblGrid>
      <w:tr w:rsidR="00685B65" w:rsidRPr="00726EDD" w:rsidTr="003C0382">
        <w:trPr>
          <w:trHeight w:val="394"/>
          <w:jc w:val="center"/>
        </w:trPr>
        <w:tc>
          <w:tcPr>
            <w:tcW w:w="703" w:type="dxa"/>
            <w:shd w:val="clear" w:color="auto" w:fill="auto"/>
            <w:vAlign w:val="center"/>
          </w:tcPr>
          <w:p w:rsidR="00685B65" w:rsidRPr="00726EDD" w:rsidRDefault="00685B65" w:rsidP="002D3A4F">
            <w:pPr>
              <w:pStyle w:val="ListParagraph"/>
              <w:spacing w:after="0" w:line="240" w:lineRule="auto"/>
              <w:ind w:left="0"/>
              <w:jc w:val="center"/>
              <w:rPr>
                <w:rFonts w:cs="Times New Roman"/>
                <w:b/>
                <w:sz w:val="26"/>
                <w:szCs w:val="26"/>
                <w:lang w:val="fr-FR"/>
              </w:rPr>
            </w:pPr>
            <w:r w:rsidRPr="00726EDD">
              <w:rPr>
                <w:rFonts w:cs="Times New Roman"/>
                <w:b/>
                <w:sz w:val="26"/>
                <w:szCs w:val="26"/>
                <w:lang w:val="fr-FR"/>
              </w:rPr>
              <w:t>TT</w:t>
            </w:r>
          </w:p>
        </w:tc>
        <w:tc>
          <w:tcPr>
            <w:tcW w:w="3970" w:type="dxa"/>
            <w:shd w:val="clear" w:color="auto" w:fill="auto"/>
            <w:vAlign w:val="center"/>
          </w:tcPr>
          <w:p w:rsidR="00685B65" w:rsidRPr="00726EDD" w:rsidRDefault="00685B65" w:rsidP="002D3A4F">
            <w:pPr>
              <w:pStyle w:val="ListParagraph"/>
              <w:spacing w:after="0" w:line="240" w:lineRule="auto"/>
              <w:ind w:left="0"/>
              <w:jc w:val="center"/>
              <w:rPr>
                <w:rFonts w:cs="Times New Roman"/>
                <w:b/>
                <w:sz w:val="26"/>
                <w:szCs w:val="26"/>
                <w:lang w:val="fr-FR"/>
              </w:rPr>
            </w:pPr>
            <w:r w:rsidRPr="00726EDD">
              <w:rPr>
                <w:rFonts w:cs="Times New Roman"/>
                <w:b/>
                <w:sz w:val="26"/>
                <w:szCs w:val="26"/>
                <w:lang w:val="fr-FR"/>
              </w:rPr>
              <w:t>Nội dung tham khảo</w:t>
            </w:r>
          </w:p>
        </w:tc>
        <w:tc>
          <w:tcPr>
            <w:tcW w:w="3402" w:type="dxa"/>
            <w:shd w:val="clear" w:color="auto" w:fill="auto"/>
            <w:vAlign w:val="center"/>
          </w:tcPr>
          <w:p w:rsidR="00685B65" w:rsidRPr="00726EDD" w:rsidRDefault="00685B65" w:rsidP="002D3A4F">
            <w:pPr>
              <w:pStyle w:val="ListParagraph"/>
              <w:spacing w:after="0" w:line="240" w:lineRule="auto"/>
              <w:ind w:left="0"/>
              <w:jc w:val="center"/>
              <w:rPr>
                <w:rFonts w:cs="Times New Roman"/>
                <w:b/>
                <w:sz w:val="26"/>
                <w:szCs w:val="26"/>
                <w:lang w:val="fr-FR"/>
              </w:rPr>
            </w:pPr>
            <w:r w:rsidRPr="00726EDD">
              <w:rPr>
                <w:rFonts w:cs="Times New Roman"/>
                <w:b/>
                <w:sz w:val="26"/>
                <w:szCs w:val="26"/>
                <w:lang w:val="fr-FR"/>
              </w:rPr>
              <w:t>Link trang web</w:t>
            </w:r>
          </w:p>
        </w:tc>
        <w:tc>
          <w:tcPr>
            <w:tcW w:w="1471" w:type="dxa"/>
            <w:shd w:val="clear" w:color="auto" w:fill="auto"/>
            <w:vAlign w:val="center"/>
          </w:tcPr>
          <w:p w:rsidR="00685B65" w:rsidRPr="00726EDD" w:rsidRDefault="00685B65" w:rsidP="002D3A4F">
            <w:pPr>
              <w:pStyle w:val="ListParagraph"/>
              <w:spacing w:after="0" w:line="240" w:lineRule="auto"/>
              <w:ind w:left="0"/>
              <w:jc w:val="center"/>
              <w:rPr>
                <w:rFonts w:cs="Times New Roman"/>
                <w:b/>
                <w:sz w:val="26"/>
                <w:szCs w:val="26"/>
                <w:lang w:val="fr-FR"/>
              </w:rPr>
            </w:pPr>
            <w:r w:rsidRPr="00726EDD">
              <w:rPr>
                <w:rFonts w:cs="Times New Roman"/>
                <w:b/>
                <w:sz w:val="26"/>
                <w:szCs w:val="26"/>
                <w:lang w:val="fr-FR"/>
              </w:rPr>
              <w:t>Ngày cập nhật</w:t>
            </w:r>
          </w:p>
        </w:tc>
      </w:tr>
      <w:tr w:rsidR="00685B65" w:rsidRPr="00726EDD" w:rsidTr="003C0382">
        <w:trPr>
          <w:trHeight w:val="943"/>
          <w:jc w:val="center"/>
        </w:trPr>
        <w:tc>
          <w:tcPr>
            <w:tcW w:w="703" w:type="dxa"/>
            <w:shd w:val="clear" w:color="auto" w:fill="auto"/>
            <w:vAlign w:val="center"/>
          </w:tcPr>
          <w:p w:rsidR="00685B65" w:rsidRPr="00726EDD" w:rsidRDefault="00685B65" w:rsidP="002D3A4F">
            <w:pPr>
              <w:pStyle w:val="ListParagraph"/>
              <w:spacing w:after="0" w:line="240" w:lineRule="auto"/>
              <w:ind w:left="0"/>
              <w:jc w:val="center"/>
              <w:rPr>
                <w:rFonts w:cs="Times New Roman"/>
                <w:sz w:val="26"/>
                <w:szCs w:val="26"/>
                <w:lang w:val="fr-FR"/>
              </w:rPr>
            </w:pPr>
            <w:r w:rsidRPr="00726EDD">
              <w:rPr>
                <w:rFonts w:cs="Times New Roman"/>
                <w:sz w:val="26"/>
                <w:szCs w:val="26"/>
                <w:lang w:val="fr-FR"/>
              </w:rPr>
              <w:t>1</w:t>
            </w:r>
          </w:p>
        </w:tc>
        <w:tc>
          <w:tcPr>
            <w:tcW w:w="3970" w:type="dxa"/>
            <w:shd w:val="clear" w:color="auto" w:fill="auto"/>
            <w:vAlign w:val="center"/>
          </w:tcPr>
          <w:p w:rsidR="00685B65" w:rsidRPr="00726EDD" w:rsidRDefault="00685B65" w:rsidP="002D3A4F">
            <w:pPr>
              <w:pStyle w:val="ListParagraph"/>
              <w:spacing w:after="0" w:line="240" w:lineRule="auto"/>
              <w:ind w:left="0"/>
              <w:jc w:val="both"/>
              <w:rPr>
                <w:rFonts w:cs="Times New Roman"/>
                <w:sz w:val="26"/>
                <w:szCs w:val="26"/>
                <w:lang w:val="fr-FR"/>
              </w:rPr>
            </w:pPr>
            <w:r w:rsidRPr="00726EDD">
              <w:rPr>
                <w:rFonts w:cs="Times New Roman"/>
                <w:sz w:val="26"/>
                <w:szCs w:val="26"/>
                <w:lang w:val="fr-FR"/>
              </w:rPr>
              <w:t>Tình hình tài chính, kinh doanh diễn ra thường nhật trên thế giới hiện nay</w:t>
            </w:r>
          </w:p>
        </w:tc>
        <w:tc>
          <w:tcPr>
            <w:tcW w:w="3402" w:type="dxa"/>
            <w:shd w:val="clear" w:color="auto" w:fill="auto"/>
            <w:vAlign w:val="center"/>
          </w:tcPr>
          <w:p w:rsidR="00685B65" w:rsidRPr="00726EDD" w:rsidRDefault="00685B65" w:rsidP="002D3A4F">
            <w:pPr>
              <w:pStyle w:val="ListParagraph"/>
              <w:spacing w:after="0" w:line="240" w:lineRule="auto"/>
              <w:ind w:left="0"/>
              <w:rPr>
                <w:rFonts w:cs="Times New Roman"/>
                <w:sz w:val="26"/>
                <w:szCs w:val="26"/>
                <w:lang w:val="fr-FR"/>
              </w:rPr>
            </w:pPr>
            <w:r w:rsidRPr="00726EDD">
              <w:rPr>
                <w:rFonts w:cs="Times New Roman"/>
                <w:sz w:val="26"/>
                <w:szCs w:val="26"/>
                <w:lang w:val="fr-FR"/>
              </w:rPr>
              <w:t>https://www.bizjournals.com/</w:t>
            </w:r>
          </w:p>
        </w:tc>
        <w:tc>
          <w:tcPr>
            <w:tcW w:w="1471" w:type="dxa"/>
            <w:shd w:val="clear" w:color="auto" w:fill="auto"/>
            <w:vAlign w:val="center"/>
          </w:tcPr>
          <w:p w:rsidR="00685B65" w:rsidRPr="00726EDD" w:rsidRDefault="00685B65" w:rsidP="002D3A4F">
            <w:pPr>
              <w:pStyle w:val="ListParagraph"/>
              <w:spacing w:after="0" w:line="240" w:lineRule="auto"/>
              <w:ind w:left="0"/>
              <w:rPr>
                <w:rFonts w:cs="Times New Roman"/>
                <w:sz w:val="26"/>
                <w:szCs w:val="26"/>
                <w:lang w:val="fr-FR"/>
              </w:rPr>
            </w:pPr>
            <w:r w:rsidRPr="00726EDD">
              <w:rPr>
                <w:rFonts w:cs="Times New Roman"/>
                <w:sz w:val="26"/>
                <w:szCs w:val="26"/>
                <w:lang w:val="fr-FR"/>
              </w:rPr>
              <w:t>01/07/</w:t>
            </w:r>
            <w:r w:rsidR="007574A8" w:rsidRPr="00726EDD">
              <w:rPr>
                <w:rFonts w:cs="Times New Roman"/>
                <w:sz w:val="26"/>
                <w:szCs w:val="26"/>
                <w:lang w:val="fr-FR"/>
              </w:rPr>
              <w:t>2020</w:t>
            </w:r>
          </w:p>
        </w:tc>
      </w:tr>
    </w:tbl>
    <w:p w:rsidR="00882732" w:rsidRPr="00726EDD" w:rsidRDefault="00882732" w:rsidP="00882732">
      <w:pPr>
        <w:tabs>
          <w:tab w:val="left" w:pos="284"/>
        </w:tabs>
        <w:rPr>
          <w:rFonts w:ascii="Times New Roman" w:hAnsi="Times New Roman"/>
          <w:b/>
          <w:sz w:val="26"/>
          <w:szCs w:val="26"/>
        </w:rPr>
      </w:pPr>
    </w:p>
    <w:p w:rsidR="00685B65" w:rsidRPr="00726EDD" w:rsidRDefault="00685B65" w:rsidP="00FD5FD3">
      <w:pPr>
        <w:numPr>
          <w:ilvl w:val="0"/>
          <w:numId w:val="48"/>
        </w:numPr>
        <w:tabs>
          <w:tab w:val="left" w:pos="284"/>
        </w:tabs>
        <w:ind w:left="0" w:firstLine="0"/>
        <w:rPr>
          <w:rFonts w:ascii="Times New Roman" w:hAnsi="Times New Roman"/>
          <w:b/>
          <w:sz w:val="26"/>
          <w:szCs w:val="26"/>
        </w:rPr>
      </w:pPr>
      <w:r w:rsidRPr="00726EDD">
        <w:rPr>
          <w:rFonts w:ascii="Times New Roman" w:hAnsi="Times New Roman"/>
          <w:b/>
          <w:sz w:val="26"/>
          <w:szCs w:val="26"/>
        </w:rPr>
        <w:t xml:space="preserve">Cơ sở vật chất phục vụ giảng dạy: </w:t>
      </w:r>
    </w:p>
    <w:p w:rsidR="00685B65" w:rsidRPr="00726EDD" w:rsidRDefault="00685B65" w:rsidP="00FD5FD3">
      <w:pPr>
        <w:rPr>
          <w:rFonts w:ascii="Times New Roman" w:hAnsi="Times New Roman"/>
          <w:sz w:val="26"/>
          <w:szCs w:val="26"/>
        </w:rPr>
      </w:pPr>
      <w:r w:rsidRPr="00726EDD">
        <w:rPr>
          <w:rFonts w:ascii="Times New Roman" w:hAnsi="Times New Roman"/>
          <w:sz w:val="26"/>
          <w:szCs w:val="26"/>
        </w:rPr>
        <w:t>Bảng 9.1. Cơ sở vật chất giảng dạy của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448"/>
        <w:gridCol w:w="2654"/>
        <w:gridCol w:w="1102"/>
        <w:gridCol w:w="2720"/>
      </w:tblGrid>
      <w:tr w:rsidR="00685B65" w:rsidRPr="00726EDD" w:rsidTr="003C0382">
        <w:trPr>
          <w:jc w:val="center"/>
        </w:trPr>
        <w:tc>
          <w:tcPr>
            <w:tcW w:w="0" w:type="auto"/>
            <w:vMerge w:val="restart"/>
            <w:shd w:val="clear" w:color="auto" w:fill="auto"/>
            <w:vAlign w:val="center"/>
          </w:tcPr>
          <w:p w:rsidR="00685B65" w:rsidRPr="00726EDD" w:rsidRDefault="00685B65" w:rsidP="00FD5FD3">
            <w:pPr>
              <w:jc w:val="center"/>
              <w:rPr>
                <w:rFonts w:ascii="Times New Roman" w:hAnsi="Times New Roman"/>
                <w:b/>
                <w:i/>
                <w:sz w:val="26"/>
                <w:szCs w:val="26"/>
              </w:rPr>
            </w:pPr>
          </w:p>
          <w:p w:rsidR="00685B65" w:rsidRPr="00726EDD" w:rsidRDefault="00685B65" w:rsidP="00FD5FD3">
            <w:pPr>
              <w:jc w:val="center"/>
              <w:rPr>
                <w:rFonts w:ascii="Times New Roman" w:hAnsi="Times New Roman"/>
                <w:b/>
                <w:sz w:val="26"/>
                <w:szCs w:val="26"/>
              </w:rPr>
            </w:pPr>
            <w:r w:rsidRPr="00726EDD">
              <w:rPr>
                <w:rFonts w:ascii="Times New Roman" w:hAnsi="Times New Roman"/>
                <w:b/>
                <w:sz w:val="26"/>
                <w:szCs w:val="26"/>
              </w:rPr>
              <w:t>TT</w:t>
            </w:r>
          </w:p>
        </w:tc>
        <w:tc>
          <w:tcPr>
            <w:tcW w:w="0" w:type="auto"/>
            <w:vMerge w:val="restart"/>
            <w:shd w:val="clear" w:color="auto" w:fill="auto"/>
            <w:vAlign w:val="center"/>
          </w:tcPr>
          <w:p w:rsidR="00685B65" w:rsidRPr="00726EDD" w:rsidRDefault="00685B65" w:rsidP="00FD5FD3">
            <w:pPr>
              <w:jc w:val="center"/>
              <w:rPr>
                <w:rFonts w:ascii="Times New Roman" w:hAnsi="Times New Roman"/>
                <w:b/>
                <w:sz w:val="26"/>
                <w:szCs w:val="26"/>
              </w:rPr>
            </w:pPr>
            <w:r w:rsidRPr="00726EDD">
              <w:rPr>
                <w:rFonts w:ascii="Times New Roman" w:hAnsi="Times New Roman"/>
                <w:b/>
                <w:sz w:val="26"/>
                <w:szCs w:val="26"/>
              </w:rPr>
              <w:t>Tên giảng đường, PTN, xưởng, cơ sở TH</w:t>
            </w:r>
          </w:p>
        </w:tc>
        <w:tc>
          <w:tcPr>
            <w:tcW w:w="0" w:type="auto"/>
            <w:gridSpan w:val="2"/>
            <w:shd w:val="clear" w:color="auto" w:fill="auto"/>
            <w:vAlign w:val="center"/>
          </w:tcPr>
          <w:p w:rsidR="00685B65" w:rsidRPr="00726EDD" w:rsidRDefault="00685B65" w:rsidP="00FD5FD3">
            <w:pPr>
              <w:jc w:val="center"/>
              <w:rPr>
                <w:rFonts w:ascii="Times New Roman" w:hAnsi="Times New Roman"/>
                <w:b/>
                <w:sz w:val="26"/>
                <w:szCs w:val="26"/>
              </w:rPr>
            </w:pPr>
            <w:r w:rsidRPr="00726EDD">
              <w:rPr>
                <w:rFonts w:ascii="Times New Roman" w:hAnsi="Times New Roman"/>
                <w:b/>
                <w:sz w:val="26"/>
                <w:szCs w:val="26"/>
              </w:rPr>
              <w:t>Danh mục trang thiết bị, phần mềm chính phục vụ TN,TH</w:t>
            </w:r>
          </w:p>
        </w:tc>
        <w:tc>
          <w:tcPr>
            <w:tcW w:w="2720" w:type="dxa"/>
            <w:shd w:val="clear" w:color="auto" w:fill="auto"/>
            <w:vAlign w:val="center"/>
          </w:tcPr>
          <w:p w:rsidR="00685B65" w:rsidRPr="00726EDD" w:rsidRDefault="00685B65" w:rsidP="00FD5FD3">
            <w:pPr>
              <w:jc w:val="center"/>
              <w:rPr>
                <w:rFonts w:ascii="Times New Roman" w:hAnsi="Times New Roman"/>
                <w:b/>
                <w:sz w:val="26"/>
                <w:szCs w:val="26"/>
              </w:rPr>
            </w:pPr>
            <w:r w:rsidRPr="00726EDD">
              <w:rPr>
                <w:rFonts w:ascii="Times New Roman" w:hAnsi="Times New Roman"/>
                <w:b/>
                <w:sz w:val="26"/>
                <w:szCs w:val="26"/>
              </w:rPr>
              <w:t>Phục vụ cho nội dung Bài học/Chương</w:t>
            </w:r>
          </w:p>
        </w:tc>
      </w:tr>
      <w:tr w:rsidR="00685B65" w:rsidRPr="00726EDD" w:rsidTr="003C0382">
        <w:trPr>
          <w:jc w:val="center"/>
        </w:trPr>
        <w:tc>
          <w:tcPr>
            <w:tcW w:w="0" w:type="auto"/>
            <w:vMerge/>
            <w:shd w:val="clear" w:color="auto" w:fill="auto"/>
            <w:vAlign w:val="center"/>
          </w:tcPr>
          <w:p w:rsidR="00685B65" w:rsidRPr="00726EDD" w:rsidRDefault="00685B65" w:rsidP="00FD5FD3">
            <w:pPr>
              <w:jc w:val="center"/>
              <w:rPr>
                <w:rFonts w:ascii="Times New Roman" w:hAnsi="Times New Roman"/>
                <w:i/>
                <w:sz w:val="26"/>
                <w:szCs w:val="26"/>
              </w:rPr>
            </w:pPr>
          </w:p>
        </w:tc>
        <w:tc>
          <w:tcPr>
            <w:tcW w:w="0" w:type="auto"/>
            <w:vMerge/>
            <w:shd w:val="clear" w:color="auto" w:fill="auto"/>
            <w:vAlign w:val="center"/>
          </w:tcPr>
          <w:p w:rsidR="00685B65" w:rsidRPr="00726EDD" w:rsidRDefault="00685B65" w:rsidP="00FD5FD3">
            <w:pPr>
              <w:jc w:val="center"/>
              <w:rPr>
                <w:rFonts w:ascii="Times New Roman" w:hAnsi="Times New Roman"/>
                <w:i/>
                <w:sz w:val="26"/>
                <w:szCs w:val="26"/>
              </w:rPr>
            </w:pPr>
          </w:p>
        </w:tc>
        <w:tc>
          <w:tcPr>
            <w:tcW w:w="0" w:type="auto"/>
            <w:shd w:val="clear" w:color="auto" w:fill="auto"/>
            <w:vAlign w:val="center"/>
          </w:tcPr>
          <w:p w:rsidR="00685B65" w:rsidRPr="00726EDD" w:rsidRDefault="00685B65" w:rsidP="00FD5FD3">
            <w:pPr>
              <w:jc w:val="center"/>
              <w:rPr>
                <w:rFonts w:ascii="Times New Roman" w:hAnsi="Times New Roman"/>
                <w:sz w:val="26"/>
                <w:szCs w:val="26"/>
              </w:rPr>
            </w:pPr>
            <w:r w:rsidRPr="00726EDD">
              <w:rPr>
                <w:rFonts w:ascii="Times New Roman" w:hAnsi="Times New Roman"/>
                <w:sz w:val="26"/>
                <w:szCs w:val="26"/>
              </w:rPr>
              <w:t>Tên thiết bị, dụng cụ, phần mềm,…</w:t>
            </w:r>
          </w:p>
        </w:tc>
        <w:tc>
          <w:tcPr>
            <w:tcW w:w="0" w:type="auto"/>
            <w:shd w:val="clear" w:color="auto" w:fill="auto"/>
            <w:vAlign w:val="center"/>
          </w:tcPr>
          <w:p w:rsidR="00685B65" w:rsidRPr="00726EDD" w:rsidRDefault="00685B65" w:rsidP="00FD5FD3">
            <w:pPr>
              <w:jc w:val="center"/>
              <w:rPr>
                <w:rFonts w:ascii="Times New Roman" w:hAnsi="Times New Roman"/>
                <w:sz w:val="26"/>
                <w:szCs w:val="26"/>
              </w:rPr>
            </w:pPr>
            <w:r w:rsidRPr="00726EDD">
              <w:rPr>
                <w:rFonts w:ascii="Times New Roman" w:hAnsi="Times New Roman"/>
                <w:sz w:val="26"/>
                <w:szCs w:val="26"/>
              </w:rPr>
              <w:t>Số lượng</w:t>
            </w:r>
          </w:p>
        </w:tc>
        <w:tc>
          <w:tcPr>
            <w:tcW w:w="2720" w:type="dxa"/>
            <w:shd w:val="clear" w:color="auto" w:fill="auto"/>
            <w:vAlign w:val="center"/>
          </w:tcPr>
          <w:p w:rsidR="00685B65" w:rsidRPr="00726EDD" w:rsidRDefault="00685B65" w:rsidP="00FD5FD3">
            <w:pPr>
              <w:jc w:val="center"/>
              <w:rPr>
                <w:rFonts w:ascii="Times New Roman" w:hAnsi="Times New Roman"/>
                <w:b/>
                <w:sz w:val="26"/>
                <w:szCs w:val="26"/>
              </w:rPr>
            </w:pPr>
          </w:p>
        </w:tc>
      </w:tr>
      <w:tr w:rsidR="00685B65" w:rsidRPr="00726EDD" w:rsidTr="003C0382">
        <w:trPr>
          <w:trHeight w:val="332"/>
          <w:jc w:val="center"/>
        </w:trPr>
        <w:tc>
          <w:tcPr>
            <w:tcW w:w="0" w:type="auto"/>
            <w:shd w:val="clear" w:color="auto" w:fill="auto"/>
            <w:vAlign w:val="center"/>
          </w:tcPr>
          <w:p w:rsidR="00685B65" w:rsidRPr="00726EDD" w:rsidRDefault="00685B65" w:rsidP="00FD5FD3">
            <w:pPr>
              <w:jc w:val="center"/>
              <w:rPr>
                <w:rFonts w:ascii="Times New Roman" w:hAnsi="Times New Roman"/>
                <w:sz w:val="26"/>
                <w:szCs w:val="26"/>
              </w:rPr>
            </w:pPr>
            <w:r w:rsidRPr="00726EDD">
              <w:rPr>
                <w:rFonts w:ascii="Times New Roman" w:hAnsi="Times New Roman"/>
                <w:sz w:val="26"/>
                <w:szCs w:val="26"/>
              </w:rPr>
              <w:t>1</w:t>
            </w:r>
          </w:p>
        </w:tc>
        <w:tc>
          <w:tcPr>
            <w:tcW w:w="0" w:type="auto"/>
            <w:shd w:val="clear" w:color="auto" w:fill="auto"/>
            <w:vAlign w:val="center"/>
          </w:tcPr>
          <w:p w:rsidR="00685B65" w:rsidRPr="00726EDD" w:rsidRDefault="00685B65" w:rsidP="00FD5FD3">
            <w:pPr>
              <w:rPr>
                <w:rFonts w:ascii="Times New Roman" w:hAnsi="Times New Roman"/>
                <w:sz w:val="26"/>
                <w:szCs w:val="26"/>
              </w:rPr>
            </w:pPr>
            <w:r w:rsidRPr="00726EDD">
              <w:rPr>
                <w:rFonts w:ascii="Times New Roman" w:hAnsi="Times New Roman"/>
                <w:sz w:val="26"/>
                <w:szCs w:val="26"/>
              </w:rPr>
              <w:t xml:space="preserve">Giảng đường </w:t>
            </w:r>
          </w:p>
        </w:tc>
        <w:tc>
          <w:tcPr>
            <w:tcW w:w="0" w:type="auto"/>
            <w:shd w:val="clear" w:color="auto" w:fill="auto"/>
            <w:vAlign w:val="center"/>
          </w:tcPr>
          <w:p w:rsidR="00685B65" w:rsidRPr="00726EDD" w:rsidRDefault="00685B65" w:rsidP="00FD5FD3">
            <w:pPr>
              <w:rPr>
                <w:rFonts w:ascii="Times New Roman" w:hAnsi="Times New Roman"/>
                <w:sz w:val="26"/>
                <w:szCs w:val="26"/>
              </w:rPr>
            </w:pPr>
          </w:p>
        </w:tc>
        <w:tc>
          <w:tcPr>
            <w:tcW w:w="0" w:type="auto"/>
            <w:shd w:val="clear" w:color="auto" w:fill="auto"/>
            <w:vAlign w:val="center"/>
          </w:tcPr>
          <w:p w:rsidR="00685B65" w:rsidRPr="00726EDD" w:rsidRDefault="00F47A01" w:rsidP="00FD5FD3">
            <w:pPr>
              <w:jc w:val="center"/>
              <w:rPr>
                <w:rFonts w:ascii="Times New Roman" w:hAnsi="Times New Roman"/>
                <w:sz w:val="26"/>
                <w:szCs w:val="26"/>
              </w:rPr>
            </w:pPr>
            <w:r w:rsidRPr="00726EDD">
              <w:rPr>
                <w:rFonts w:ascii="Times New Roman" w:hAnsi="Times New Roman"/>
                <w:sz w:val="26"/>
                <w:szCs w:val="26"/>
              </w:rPr>
              <w:t>1</w:t>
            </w:r>
          </w:p>
        </w:tc>
        <w:tc>
          <w:tcPr>
            <w:tcW w:w="2720" w:type="dxa"/>
            <w:shd w:val="clear" w:color="auto" w:fill="auto"/>
            <w:vAlign w:val="center"/>
          </w:tcPr>
          <w:p w:rsidR="00685B65" w:rsidRPr="00726EDD" w:rsidRDefault="00685B65" w:rsidP="00FD5FD3">
            <w:pPr>
              <w:rPr>
                <w:rFonts w:ascii="Times New Roman" w:hAnsi="Times New Roman"/>
                <w:sz w:val="26"/>
                <w:szCs w:val="26"/>
              </w:rPr>
            </w:pPr>
          </w:p>
        </w:tc>
      </w:tr>
    </w:tbl>
    <w:p w:rsidR="00882732" w:rsidRPr="00726EDD" w:rsidRDefault="002D3A4F" w:rsidP="006075A4">
      <w:pPr>
        <w:ind w:firstLine="567"/>
        <w:jc w:val="right"/>
        <w:rPr>
          <w:rFonts w:ascii="Times New Roman" w:hAnsi="Times New Roman"/>
          <w:sz w:val="26"/>
          <w:szCs w:val="26"/>
        </w:rPr>
      </w:pPr>
      <w:r w:rsidRPr="00726EDD">
        <w:rPr>
          <w:rFonts w:ascii="Times New Roman" w:hAnsi="Times New Roman"/>
          <w:sz w:val="26"/>
          <w:szCs w:val="26"/>
        </w:rPr>
        <w:t xml:space="preserve"> </w:t>
      </w:r>
    </w:p>
    <w:p w:rsidR="00685B65" w:rsidRPr="00726EDD" w:rsidRDefault="006075A4" w:rsidP="006075A4">
      <w:pPr>
        <w:ind w:firstLine="567"/>
        <w:jc w:val="right"/>
        <w:rPr>
          <w:rFonts w:ascii="Times New Roman" w:hAnsi="Times New Roman"/>
          <w:iCs/>
          <w:sz w:val="26"/>
          <w:szCs w:val="26"/>
        </w:rPr>
      </w:pPr>
      <w:r w:rsidRPr="00726EDD">
        <w:rPr>
          <w:rFonts w:ascii="Times New Roman" w:hAnsi="Times New Roman"/>
          <w:sz w:val="26"/>
          <w:szCs w:val="26"/>
        </w:rPr>
        <w:t>Bình Dương</w:t>
      </w:r>
      <w:r w:rsidRPr="00726EDD">
        <w:rPr>
          <w:rFonts w:ascii="Times New Roman" w:hAnsi="Times New Roman"/>
          <w:b/>
          <w:sz w:val="26"/>
          <w:szCs w:val="26"/>
        </w:rPr>
        <w:t xml:space="preserve">, </w:t>
      </w:r>
      <w:r w:rsidRPr="00726EDD">
        <w:rPr>
          <w:rFonts w:ascii="Times New Roman" w:hAnsi="Times New Roman"/>
          <w:sz w:val="26"/>
          <w:szCs w:val="26"/>
        </w:rPr>
        <w:t xml:space="preserve">ngày     </w:t>
      </w:r>
      <w:r w:rsidR="00FB3F9B">
        <w:rPr>
          <w:rFonts w:ascii="Times New Roman" w:hAnsi="Times New Roman"/>
          <w:sz w:val="26"/>
          <w:szCs w:val="26"/>
        </w:rPr>
        <w:t>tháng 7</w:t>
      </w:r>
      <w:r w:rsidRPr="00726EDD">
        <w:rPr>
          <w:rFonts w:ascii="Times New Roman" w:hAnsi="Times New Roman"/>
          <w:sz w:val="26"/>
          <w:szCs w:val="26"/>
        </w:rPr>
        <w:t xml:space="preserve"> năm </w:t>
      </w:r>
      <w:r w:rsidR="007574A8" w:rsidRPr="00726EDD">
        <w:rPr>
          <w:rFonts w:ascii="Times New Roman" w:hAnsi="Times New Roman"/>
          <w:sz w:val="26"/>
          <w:szCs w:val="26"/>
        </w:rPr>
        <w:t>2020</w:t>
      </w:r>
    </w:p>
    <w:tbl>
      <w:tblPr>
        <w:tblW w:w="9391" w:type="dxa"/>
        <w:tblInd w:w="360" w:type="dxa"/>
        <w:tblLook w:val="04A0" w:firstRow="1" w:lastRow="0" w:firstColumn="1" w:lastColumn="0" w:noHBand="0" w:noVBand="1"/>
      </w:tblPr>
      <w:tblGrid>
        <w:gridCol w:w="3202"/>
        <w:gridCol w:w="3005"/>
        <w:gridCol w:w="3184"/>
      </w:tblGrid>
      <w:tr w:rsidR="006075A4" w:rsidRPr="00726EDD" w:rsidTr="006075A4">
        <w:trPr>
          <w:trHeight w:val="1310"/>
        </w:trPr>
        <w:tc>
          <w:tcPr>
            <w:tcW w:w="3202" w:type="dxa"/>
            <w:shd w:val="clear" w:color="auto" w:fill="auto"/>
          </w:tcPr>
          <w:p w:rsidR="006075A4" w:rsidRPr="00726EDD" w:rsidRDefault="006075A4" w:rsidP="003F5895">
            <w:pPr>
              <w:rPr>
                <w:rFonts w:ascii="Times New Roman" w:hAnsi="Times New Roman"/>
                <w:b/>
                <w:sz w:val="26"/>
                <w:szCs w:val="26"/>
              </w:rPr>
            </w:pPr>
            <w:r w:rsidRPr="00726EDD">
              <w:rPr>
                <w:rFonts w:ascii="Times New Roman" w:hAnsi="Times New Roman"/>
                <w:b/>
                <w:sz w:val="26"/>
                <w:szCs w:val="26"/>
              </w:rPr>
              <w:t xml:space="preserve">  </w:t>
            </w:r>
            <w:r w:rsidR="00DB37AF">
              <w:rPr>
                <w:rFonts w:ascii="Times New Roman" w:hAnsi="Times New Roman"/>
                <w:b/>
                <w:sz w:val="26"/>
                <w:szCs w:val="26"/>
              </w:rPr>
              <w:t>Trưởng khoa</w:t>
            </w:r>
          </w:p>
          <w:p w:rsidR="006075A4" w:rsidRPr="00726EDD" w:rsidRDefault="006075A4" w:rsidP="003F5895">
            <w:pPr>
              <w:jc w:val="center"/>
              <w:rPr>
                <w:rFonts w:ascii="Times New Roman" w:hAnsi="Times New Roman"/>
                <w:b/>
                <w:sz w:val="26"/>
                <w:szCs w:val="26"/>
              </w:rPr>
            </w:pPr>
            <w:r w:rsidRPr="00726EDD">
              <w:rPr>
                <w:rFonts w:ascii="Times New Roman" w:hAnsi="Times New Roman"/>
                <w:noProof/>
              </w:rPr>
              <w:drawing>
                <wp:anchor distT="0" distB="0" distL="114300" distR="114300" simplePos="0" relativeHeight="251851776" behindDoc="0" locked="0" layoutInCell="1" allowOverlap="1" wp14:anchorId="16B46DDA" wp14:editId="5ABB08B8">
                  <wp:simplePos x="0" y="0"/>
                  <wp:positionH relativeFrom="column">
                    <wp:posOffset>288290</wp:posOffset>
                  </wp:positionH>
                  <wp:positionV relativeFrom="paragraph">
                    <wp:posOffset>95885</wp:posOffset>
                  </wp:positionV>
                  <wp:extent cx="1034842" cy="447675"/>
                  <wp:effectExtent l="0" t="0" r="0" b="0"/>
                  <wp:wrapNone/>
                  <wp:docPr id="1970137013" name="Picture 1970137013">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4842" cy="447675"/>
                          </a:xfrm>
                          <a:prstGeom prst="rect">
                            <a:avLst/>
                          </a:prstGeom>
                          <a:noFill/>
                        </pic:spPr>
                      </pic:pic>
                    </a:graphicData>
                  </a:graphic>
                  <wp14:sizeRelH relativeFrom="margin">
                    <wp14:pctWidth>0</wp14:pctWidth>
                  </wp14:sizeRelH>
                  <wp14:sizeRelV relativeFrom="margin">
                    <wp14:pctHeight>0</wp14:pctHeight>
                  </wp14:sizeRelV>
                </wp:anchor>
              </w:drawing>
            </w:r>
          </w:p>
          <w:p w:rsidR="006075A4" w:rsidRPr="00726EDD" w:rsidRDefault="006075A4" w:rsidP="003F5895">
            <w:pPr>
              <w:jc w:val="center"/>
              <w:rPr>
                <w:rFonts w:ascii="Times New Roman" w:hAnsi="Times New Roman"/>
                <w:b/>
                <w:sz w:val="26"/>
                <w:szCs w:val="26"/>
              </w:rPr>
            </w:pPr>
          </w:p>
          <w:p w:rsidR="00882732" w:rsidRPr="00726EDD" w:rsidRDefault="00882732" w:rsidP="003F5895">
            <w:pPr>
              <w:jc w:val="center"/>
              <w:rPr>
                <w:rFonts w:ascii="Times New Roman" w:hAnsi="Times New Roman"/>
                <w:b/>
                <w:sz w:val="26"/>
                <w:szCs w:val="26"/>
              </w:rPr>
            </w:pPr>
          </w:p>
          <w:p w:rsidR="006075A4" w:rsidRPr="00726EDD" w:rsidRDefault="006075A4" w:rsidP="003F5895">
            <w:pPr>
              <w:rPr>
                <w:rFonts w:ascii="Times New Roman" w:hAnsi="Times New Roman"/>
                <w:b/>
                <w:sz w:val="26"/>
                <w:szCs w:val="26"/>
              </w:rPr>
            </w:pPr>
            <w:r w:rsidRPr="00726EDD">
              <w:rPr>
                <w:rFonts w:ascii="Times New Roman" w:hAnsi="Times New Roman"/>
                <w:b/>
                <w:sz w:val="26"/>
                <w:szCs w:val="26"/>
              </w:rPr>
              <w:t>TS. Nguyễn Tường Dũng</w:t>
            </w:r>
          </w:p>
        </w:tc>
        <w:tc>
          <w:tcPr>
            <w:tcW w:w="3005" w:type="dxa"/>
            <w:shd w:val="clear" w:color="auto" w:fill="auto"/>
          </w:tcPr>
          <w:p w:rsidR="006075A4" w:rsidRPr="00726EDD" w:rsidRDefault="006075A4" w:rsidP="003F5895">
            <w:pPr>
              <w:jc w:val="center"/>
              <w:rPr>
                <w:rFonts w:ascii="Times New Roman" w:hAnsi="Times New Roman"/>
                <w:b/>
                <w:sz w:val="26"/>
                <w:szCs w:val="26"/>
              </w:rPr>
            </w:pPr>
            <w:r w:rsidRPr="00726EDD">
              <w:rPr>
                <w:rFonts w:ascii="Times New Roman" w:hAnsi="Times New Roman"/>
                <w:b/>
                <w:sz w:val="26"/>
                <w:szCs w:val="26"/>
              </w:rPr>
              <w:t xml:space="preserve">     </w:t>
            </w:r>
          </w:p>
        </w:tc>
        <w:tc>
          <w:tcPr>
            <w:tcW w:w="3184" w:type="dxa"/>
            <w:shd w:val="clear" w:color="auto" w:fill="auto"/>
          </w:tcPr>
          <w:p w:rsidR="006075A4" w:rsidRPr="00726EDD" w:rsidRDefault="00610A4E" w:rsidP="003F5895">
            <w:pPr>
              <w:jc w:val="center"/>
              <w:rPr>
                <w:rFonts w:ascii="Times New Roman" w:hAnsi="Times New Roman"/>
                <w:b/>
                <w:sz w:val="26"/>
                <w:szCs w:val="26"/>
              </w:rPr>
            </w:pPr>
            <w:r w:rsidRPr="00726EDD">
              <w:rPr>
                <w:rFonts w:ascii="Times New Roman" w:hAnsi="Times New Roman"/>
                <w:b/>
                <w:sz w:val="26"/>
                <w:szCs w:val="26"/>
              </w:rPr>
              <w:t>Giảng viên</w:t>
            </w:r>
          </w:p>
          <w:p w:rsidR="006075A4" w:rsidRPr="00726EDD" w:rsidRDefault="00882732" w:rsidP="003F5895">
            <w:pPr>
              <w:jc w:val="center"/>
              <w:rPr>
                <w:rFonts w:ascii="Times New Roman" w:hAnsi="Times New Roman"/>
                <w:b/>
                <w:sz w:val="26"/>
                <w:szCs w:val="26"/>
              </w:rPr>
            </w:pPr>
            <w:r w:rsidRPr="00726EDD">
              <w:rPr>
                <w:rFonts w:ascii="Times New Roman" w:hAnsi="Times New Roman"/>
                <w:noProof/>
              </w:rPr>
              <w:drawing>
                <wp:anchor distT="0" distB="0" distL="114300" distR="114300" simplePos="0" relativeHeight="251852800" behindDoc="0" locked="0" layoutInCell="1" allowOverlap="1" wp14:anchorId="136D3F80" wp14:editId="709DF63B">
                  <wp:simplePos x="0" y="0"/>
                  <wp:positionH relativeFrom="column">
                    <wp:posOffset>622935</wp:posOffset>
                  </wp:positionH>
                  <wp:positionV relativeFrom="paragraph">
                    <wp:posOffset>38425</wp:posOffset>
                  </wp:positionV>
                  <wp:extent cx="748513" cy="504825"/>
                  <wp:effectExtent l="0" t="0" r="0" b="0"/>
                  <wp:wrapNone/>
                  <wp:docPr id="1902697844" name="Picture 1902697844">
                    <a:extLst xmlns:a="http://schemas.openxmlformats.org/drawingml/2006/main">
                      <a:ext uri="{FF2B5EF4-FFF2-40B4-BE49-F238E27FC236}">
                        <a16:creationId xmlns:a16="http://schemas.microsoft.com/office/drawing/2014/main" id="{00000000-0008-0000-0000-00003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4">
                            <a:extLst>
                              <a:ext uri="{FF2B5EF4-FFF2-40B4-BE49-F238E27FC236}">
                                <a16:creationId xmlns:a16="http://schemas.microsoft.com/office/drawing/2014/main" id="{00000000-0008-0000-0000-000037000000}"/>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748513" cy="504825"/>
                          </a:xfrm>
                          <a:prstGeom prst="rect">
                            <a:avLst/>
                          </a:prstGeom>
                        </pic:spPr>
                      </pic:pic>
                    </a:graphicData>
                  </a:graphic>
                  <wp14:sizeRelH relativeFrom="margin">
                    <wp14:pctWidth>0</wp14:pctWidth>
                  </wp14:sizeRelH>
                  <wp14:sizeRelV relativeFrom="margin">
                    <wp14:pctHeight>0</wp14:pctHeight>
                  </wp14:sizeRelV>
                </wp:anchor>
              </w:drawing>
            </w:r>
          </w:p>
          <w:p w:rsidR="006075A4" w:rsidRPr="00726EDD" w:rsidRDefault="006075A4" w:rsidP="003F5895">
            <w:pPr>
              <w:jc w:val="center"/>
              <w:rPr>
                <w:rFonts w:ascii="Times New Roman" w:hAnsi="Times New Roman"/>
                <w:b/>
                <w:sz w:val="26"/>
                <w:szCs w:val="26"/>
              </w:rPr>
            </w:pPr>
          </w:p>
          <w:p w:rsidR="00882732" w:rsidRPr="00726EDD" w:rsidRDefault="00882732" w:rsidP="003F5895">
            <w:pPr>
              <w:jc w:val="center"/>
              <w:rPr>
                <w:rFonts w:ascii="Times New Roman" w:hAnsi="Times New Roman"/>
                <w:b/>
                <w:sz w:val="26"/>
                <w:szCs w:val="26"/>
              </w:rPr>
            </w:pPr>
          </w:p>
          <w:p w:rsidR="006075A4" w:rsidRPr="00726EDD" w:rsidRDefault="006075A4" w:rsidP="006075A4">
            <w:pPr>
              <w:jc w:val="center"/>
              <w:rPr>
                <w:rFonts w:ascii="Times New Roman" w:hAnsi="Times New Roman"/>
                <w:b/>
                <w:sz w:val="26"/>
                <w:szCs w:val="26"/>
              </w:rPr>
            </w:pPr>
            <w:r w:rsidRPr="00726EDD">
              <w:rPr>
                <w:rFonts w:ascii="Times New Roman" w:hAnsi="Times New Roman"/>
                <w:b/>
                <w:sz w:val="26"/>
                <w:szCs w:val="26"/>
              </w:rPr>
              <w:t>TS.</w:t>
            </w:r>
            <w:r w:rsidR="002D3A4F" w:rsidRPr="00726EDD">
              <w:rPr>
                <w:rFonts w:ascii="Times New Roman" w:hAnsi="Times New Roman"/>
                <w:b/>
                <w:sz w:val="26"/>
                <w:szCs w:val="26"/>
              </w:rPr>
              <w:t xml:space="preserve"> </w:t>
            </w:r>
            <w:r w:rsidRPr="00726EDD">
              <w:rPr>
                <w:rFonts w:ascii="Times New Roman" w:hAnsi="Times New Roman"/>
                <w:b/>
                <w:sz w:val="26"/>
                <w:szCs w:val="26"/>
              </w:rPr>
              <w:t>Mai Chiến Thắng</w:t>
            </w:r>
          </w:p>
        </w:tc>
      </w:tr>
    </w:tbl>
    <w:p w:rsidR="00BE11B5" w:rsidRPr="00726EDD" w:rsidRDefault="00BE11B5" w:rsidP="00FD5FD3">
      <w:pPr>
        <w:spacing w:after="160"/>
        <w:rPr>
          <w:rFonts w:ascii="Times New Roman" w:hAnsi="Times New Roman"/>
          <w:color w:val="44546A" w:themeColor="text2"/>
          <w:sz w:val="26"/>
          <w:szCs w:val="26"/>
        </w:rPr>
      </w:pPr>
    </w:p>
    <w:p w:rsidR="002D3A4F" w:rsidRPr="00726EDD" w:rsidRDefault="002D3A4F" w:rsidP="00FD5FD3">
      <w:pPr>
        <w:spacing w:after="160"/>
        <w:rPr>
          <w:rFonts w:ascii="Times New Roman" w:hAnsi="Times New Roman"/>
          <w:color w:val="44546A" w:themeColor="text2"/>
          <w:sz w:val="26"/>
          <w:szCs w:val="26"/>
        </w:rPr>
      </w:pPr>
    </w:p>
    <w:p w:rsidR="002D3A4F" w:rsidRPr="00726EDD" w:rsidRDefault="002D3A4F" w:rsidP="00FD5FD3">
      <w:pPr>
        <w:spacing w:after="160"/>
        <w:rPr>
          <w:rFonts w:ascii="Times New Roman" w:hAnsi="Times New Roman"/>
          <w:color w:val="44546A" w:themeColor="text2"/>
          <w:sz w:val="26"/>
          <w:szCs w:val="26"/>
        </w:rPr>
      </w:pPr>
    </w:p>
    <w:p w:rsidR="002D3A4F" w:rsidRPr="00726EDD" w:rsidRDefault="002D3A4F" w:rsidP="00FD5FD3">
      <w:pPr>
        <w:spacing w:after="160"/>
        <w:rPr>
          <w:rFonts w:ascii="Times New Roman" w:hAnsi="Times New Roman"/>
          <w:color w:val="44546A" w:themeColor="text2"/>
          <w:sz w:val="26"/>
          <w:szCs w:val="26"/>
        </w:rPr>
      </w:pPr>
    </w:p>
    <w:p w:rsidR="002D3A4F" w:rsidRPr="00726EDD" w:rsidRDefault="002D3A4F" w:rsidP="00FD5FD3">
      <w:pPr>
        <w:spacing w:after="160"/>
        <w:rPr>
          <w:rFonts w:ascii="Times New Roman" w:hAnsi="Times New Roman"/>
          <w:color w:val="44546A" w:themeColor="text2"/>
          <w:sz w:val="26"/>
          <w:szCs w:val="26"/>
        </w:rPr>
      </w:pPr>
    </w:p>
    <w:p w:rsidR="002D3A4F" w:rsidRPr="00726EDD" w:rsidRDefault="002D3A4F" w:rsidP="00FD5FD3">
      <w:pPr>
        <w:spacing w:after="160"/>
        <w:rPr>
          <w:rFonts w:ascii="Times New Roman" w:hAnsi="Times New Roman"/>
          <w:color w:val="44546A" w:themeColor="text2"/>
          <w:sz w:val="26"/>
          <w:szCs w:val="26"/>
        </w:rPr>
      </w:pPr>
    </w:p>
    <w:p w:rsidR="002D3A4F" w:rsidRPr="00726EDD" w:rsidRDefault="002D3A4F" w:rsidP="00FD5FD3">
      <w:pPr>
        <w:spacing w:after="160"/>
        <w:rPr>
          <w:rFonts w:ascii="Times New Roman" w:hAnsi="Times New Roman"/>
          <w:color w:val="44546A" w:themeColor="text2"/>
          <w:sz w:val="26"/>
          <w:szCs w:val="26"/>
        </w:rPr>
      </w:pPr>
    </w:p>
    <w:p w:rsidR="002D3A4F" w:rsidRPr="00726EDD" w:rsidRDefault="002D3A4F" w:rsidP="00FD5FD3">
      <w:pPr>
        <w:spacing w:after="160"/>
        <w:rPr>
          <w:rFonts w:ascii="Times New Roman" w:hAnsi="Times New Roman"/>
          <w:color w:val="44546A" w:themeColor="text2"/>
          <w:sz w:val="26"/>
          <w:szCs w:val="26"/>
        </w:rPr>
      </w:pPr>
    </w:p>
    <w:p w:rsidR="00612A5B" w:rsidRPr="00726EDD" w:rsidRDefault="00612A5B">
      <w:pPr>
        <w:spacing w:after="160" w:line="259" w:lineRule="auto"/>
        <w:rPr>
          <w:rFonts w:ascii="Times New Roman" w:hAnsi="Times New Roman"/>
          <w:color w:val="44546A" w:themeColor="text2"/>
          <w:sz w:val="26"/>
          <w:szCs w:val="26"/>
        </w:rPr>
      </w:pPr>
      <w:r w:rsidRPr="00726EDD">
        <w:rPr>
          <w:rFonts w:ascii="Times New Roman" w:hAnsi="Times New Roman"/>
          <w:color w:val="44546A" w:themeColor="text2"/>
          <w:sz w:val="26"/>
          <w:szCs w:val="26"/>
        </w:rPr>
        <w:br w:type="page"/>
      </w:r>
    </w:p>
    <w:p w:rsidR="00BD79D6" w:rsidRPr="00726EDD" w:rsidRDefault="00BD79D6" w:rsidP="00BD79D6">
      <w:pPr>
        <w:rPr>
          <w:rFonts w:ascii="Times New Roman" w:hAnsi="Times New Roman"/>
          <w:b/>
          <w:bCs/>
          <w:sz w:val="26"/>
          <w:szCs w:val="26"/>
          <w:lang w:val="vi-VN"/>
        </w:rPr>
      </w:pPr>
      <w:bookmarkStart w:id="36" w:name="_Toc143237272"/>
      <w:r w:rsidRPr="00726EDD">
        <w:rPr>
          <w:rFonts w:ascii="Times New Roman" w:hAnsi="Times New Roman"/>
          <w:b/>
          <w:sz w:val="26"/>
          <w:szCs w:val="26"/>
        </w:rPr>
        <w:lastRenderedPageBreak/>
        <w:t xml:space="preserve">HP </w:t>
      </w:r>
      <w:r w:rsidRPr="00726EDD">
        <w:rPr>
          <w:rFonts w:ascii="Times New Roman" w:hAnsi="Times New Roman"/>
          <w:b/>
          <w:i/>
          <w:iCs/>
          <w:sz w:val="26"/>
          <w:szCs w:val="26"/>
        </w:rPr>
        <w:fldChar w:fldCharType="begin"/>
      </w:r>
      <w:r w:rsidRPr="00726EDD">
        <w:rPr>
          <w:rFonts w:ascii="Times New Roman" w:hAnsi="Times New Roman"/>
          <w:b/>
          <w:sz w:val="26"/>
          <w:szCs w:val="26"/>
        </w:rPr>
        <w:instrText xml:space="preserve"> SEQ Tên_học_phần_tiếng_Việt_số_ \* ARABIC </w:instrText>
      </w:r>
      <w:r w:rsidRPr="00726EDD">
        <w:rPr>
          <w:rFonts w:ascii="Times New Roman" w:hAnsi="Times New Roman"/>
          <w:b/>
          <w:i/>
          <w:iCs/>
          <w:sz w:val="26"/>
          <w:szCs w:val="26"/>
        </w:rPr>
        <w:fldChar w:fldCharType="separate"/>
      </w:r>
      <w:r w:rsidR="00CD7CE9" w:rsidRPr="00726EDD">
        <w:rPr>
          <w:rFonts w:ascii="Times New Roman" w:hAnsi="Times New Roman"/>
          <w:b/>
          <w:noProof/>
          <w:sz w:val="26"/>
          <w:szCs w:val="26"/>
        </w:rPr>
        <w:t>23</w:t>
      </w:r>
      <w:r w:rsidRPr="00726EDD">
        <w:rPr>
          <w:rFonts w:ascii="Times New Roman" w:hAnsi="Times New Roman"/>
          <w:b/>
          <w:i/>
          <w:iCs/>
          <w:sz w:val="26"/>
          <w:szCs w:val="26"/>
        </w:rPr>
        <w:fldChar w:fldCharType="end"/>
      </w:r>
      <w:r w:rsidRPr="00726EDD">
        <w:rPr>
          <w:rFonts w:ascii="Times New Roman" w:hAnsi="Times New Roman"/>
          <w:b/>
          <w:sz w:val="26"/>
          <w:szCs w:val="26"/>
        </w:rPr>
        <w:t>: LOGISTICS</w:t>
      </w:r>
      <w:bookmarkEnd w:id="36"/>
    </w:p>
    <w:p w:rsidR="002D3A4F" w:rsidRPr="00726EDD" w:rsidRDefault="002D3A4F" w:rsidP="00FD5FD3">
      <w:pPr>
        <w:spacing w:after="160"/>
        <w:rPr>
          <w:rFonts w:ascii="Times New Roman" w:hAnsi="Times New Roman"/>
          <w:color w:val="44546A" w:themeColor="text2"/>
          <w:sz w:val="8"/>
          <w:szCs w:val="26"/>
        </w:rPr>
      </w:pPr>
    </w:p>
    <w:tbl>
      <w:tblPr>
        <w:tblW w:w="10274" w:type="dxa"/>
        <w:tblInd w:w="-284" w:type="dxa"/>
        <w:tblLayout w:type="fixed"/>
        <w:tblCellMar>
          <w:left w:w="0" w:type="dxa"/>
          <w:right w:w="0" w:type="dxa"/>
        </w:tblCellMar>
        <w:tblLook w:val="0000" w:firstRow="0" w:lastRow="0" w:firstColumn="0" w:lastColumn="0" w:noHBand="0" w:noVBand="0"/>
      </w:tblPr>
      <w:tblGrid>
        <w:gridCol w:w="4463"/>
        <w:gridCol w:w="5811"/>
      </w:tblGrid>
      <w:tr w:rsidR="00961E97" w:rsidRPr="00726EDD" w:rsidTr="00882732">
        <w:trPr>
          <w:cantSplit/>
        </w:trPr>
        <w:tc>
          <w:tcPr>
            <w:tcW w:w="4463" w:type="dxa"/>
            <w:tcMar>
              <w:left w:w="68" w:type="dxa"/>
              <w:right w:w="68" w:type="dxa"/>
            </w:tcMar>
          </w:tcPr>
          <w:p w:rsidR="00961E97" w:rsidRPr="00726EDD" w:rsidRDefault="005264E3" w:rsidP="00FD5FD3">
            <w:pPr>
              <w:jc w:val="center"/>
              <w:rPr>
                <w:rFonts w:ascii="Times New Roman" w:hAnsi="Times New Roman"/>
                <w:b/>
                <w:bCs/>
                <w:sz w:val="26"/>
                <w:szCs w:val="26"/>
                <w:lang w:val="vi-VN"/>
              </w:rPr>
            </w:pPr>
            <w:r w:rsidRPr="00726EDD">
              <w:rPr>
                <w:rFonts w:ascii="Times New Roman" w:hAnsi="Times New Roman"/>
                <w:i/>
                <w:iCs/>
                <w:sz w:val="26"/>
                <w:szCs w:val="26"/>
              </w:rPr>
              <w:br w:type="page"/>
            </w:r>
            <w:r w:rsidR="00961E97" w:rsidRPr="00726EDD">
              <w:rPr>
                <w:rFonts w:ascii="Times New Roman" w:hAnsi="Times New Roman"/>
                <w:b/>
                <w:bCs/>
                <w:sz w:val="26"/>
                <w:szCs w:val="26"/>
                <w:lang w:val="vi-VN"/>
              </w:rPr>
              <w:t>TRƯỜNG ĐH KT-KT BÌNH DƯƠNG</w:t>
            </w:r>
          </w:p>
        </w:tc>
        <w:tc>
          <w:tcPr>
            <w:tcW w:w="5811" w:type="dxa"/>
            <w:tcMar>
              <w:left w:w="68" w:type="dxa"/>
              <w:right w:w="68" w:type="dxa"/>
            </w:tcMar>
          </w:tcPr>
          <w:p w:rsidR="00961E97" w:rsidRPr="00726EDD" w:rsidRDefault="00961E97" w:rsidP="00882732">
            <w:pPr>
              <w:ind w:firstLine="150"/>
              <w:rPr>
                <w:rFonts w:ascii="Times New Roman" w:hAnsi="Times New Roman"/>
                <w:b/>
                <w:bCs/>
                <w:sz w:val="26"/>
                <w:szCs w:val="26"/>
                <w:lang w:val="vi-VN"/>
              </w:rPr>
            </w:pPr>
            <w:r w:rsidRPr="00726EDD">
              <w:rPr>
                <w:rFonts w:ascii="Times New Roman" w:hAnsi="Times New Roman"/>
                <w:b/>
                <w:bCs/>
                <w:sz w:val="26"/>
                <w:szCs w:val="26"/>
                <w:lang w:val="vi-VN"/>
              </w:rPr>
              <w:t>CỘNG HÒA XÃ HỘI CHỦ NGHĨA VIỆT NAM</w:t>
            </w:r>
          </w:p>
        </w:tc>
      </w:tr>
      <w:tr w:rsidR="00961E97" w:rsidRPr="00726EDD" w:rsidTr="00882732">
        <w:trPr>
          <w:cantSplit/>
        </w:trPr>
        <w:tc>
          <w:tcPr>
            <w:tcW w:w="4463" w:type="dxa"/>
            <w:tcMar>
              <w:left w:w="68" w:type="dxa"/>
              <w:right w:w="68" w:type="dxa"/>
            </w:tcMar>
          </w:tcPr>
          <w:p w:rsidR="00961E97" w:rsidRPr="00726EDD" w:rsidRDefault="00961E97" w:rsidP="00FD5FD3">
            <w:pPr>
              <w:jc w:val="center"/>
              <w:rPr>
                <w:rFonts w:ascii="Times New Roman" w:hAnsi="Times New Roman"/>
                <w:b/>
                <w:bCs/>
                <w:sz w:val="26"/>
                <w:szCs w:val="26"/>
              </w:rPr>
            </w:pPr>
            <w:r w:rsidRPr="00726EDD">
              <w:rPr>
                <w:rFonts w:ascii="Times New Roman" w:hAnsi="Times New Roman"/>
                <w:b/>
                <w:bCs/>
                <w:sz w:val="26"/>
                <w:szCs w:val="26"/>
              </w:rPr>
              <w:t>KHOA: QUẢN TRỊ</w:t>
            </w:r>
          </w:p>
        </w:tc>
        <w:tc>
          <w:tcPr>
            <w:tcW w:w="5811" w:type="dxa"/>
            <w:tcMar>
              <w:left w:w="68" w:type="dxa"/>
              <w:right w:w="68" w:type="dxa"/>
            </w:tcMar>
          </w:tcPr>
          <w:p w:rsidR="00961E97" w:rsidRPr="00726EDD" w:rsidRDefault="00961E97"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 xml:space="preserve"> Độc Lập - Tự Do - Hạnh Phúc</w:t>
            </w:r>
          </w:p>
        </w:tc>
      </w:tr>
      <w:tr w:rsidR="00961E97" w:rsidRPr="00726EDD" w:rsidTr="00882732">
        <w:trPr>
          <w:cantSplit/>
        </w:trPr>
        <w:tc>
          <w:tcPr>
            <w:tcW w:w="4463" w:type="dxa"/>
            <w:tcMar>
              <w:left w:w="68" w:type="dxa"/>
              <w:right w:w="68" w:type="dxa"/>
            </w:tcMar>
          </w:tcPr>
          <w:p w:rsidR="00961E97" w:rsidRPr="00726EDD" w:rsidRDefault="00961E97" w:rsidP="00FD5FD3">
            <w:pPr>
              <w:jc w:val="center"/>
              <w:rPr>
                <w:rFonts w:ascii="Times New Roman" w:hAnsi="Times New Roman"/>
                <w:b/>
                <w:bCs/>
                <w:sz w:val="26"/>
                <w:szCs w:val="26"/>
              </w:rPr>
            </w:pPr>
            <w:r w:rsidRPr="00726EDD">
              <w:rPr>
                <w:rFonts w:ascii="Times New Roman" w:hAnsi="Times New Roman"/>
                <w:noProof/>
                <w:sz w:val="26"/>
                <w:szCs w:val="26"/>
              </w:rPr>
              <mc:AlternateContent>
                <mc:Choice Requires="wps">
                  <w:drawing>
                    <wp:anchor distT="4294967294" distB="4294967294" distL="114300" distR="114300" simplePos="0" relativeHeight="251749376" behindDoc="0" locked="0" layoutInCell="1" allowOverlap="1" wp14:anchorId="2F64FA73" wp14:editId="4FE8E990">
                      <wp:simplePos x="0" y="0"/>
                      <wp:positionH relativeFrom="column">
                        <wp:posOffset>741045</wp:posOffset>
                      </wp:positionH>
                      <wp:positionV relativeFrom="paragraph">
                        <wp:posOffset>44449</wp:posOffset>
                      </wp:positionV>
                      <wp:extent cx="1188085" cy="0"/>
                      <wp:effectExtent l="0" t="0" r="31115" b="19050"/>
                      <wp:wrapNone/>
                      <wp:docPr id="874601630" name="Straight Arrow Connector 874601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704971" id="Straight Arrow Connector 874601630" o:spid="_x0000_s1026" type="#_x0000_t32" style="position:absolute;margin-left:58.35pt;margin-top:3.5pt;width:93.55pt;height:0;z-index:2517493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"/>
                  </w:pict>
                </mc:Fallback>
              </mc:AlternateContent>
            </w:r>
            <w:r w:rsidRPr="00726EDD">
              <w:rPr>
                <w:rFonts w:ascii="Times New Roman" w:hAnsi="Times New Roman"/>
                <w:noProof/>
                <w:sz w:val="26"/>
                <w:szCs w:val="26"/>
              </w:rPr>
              <mc:AlternateContent>
                <mc:Choice Requires="wps">
                  <w:drawing>
                    <wp:anchor distT="4294967294" distB="4294967294" distL="114300" distR="114300" simplePos="0" relativeHeight="251747328" behindDoc="0" locked="0" layoutInCell="1" allowOverlap="1" wp14:anchorId="355526B5" wp14:editId="1EBACF17">
                      <wp:simplePos x="0" y="0"/>
                      <wp:positionH relativeFrom="column">
                        <wp:posOffset>3740785</wp:posOffset>
                      </wp:positionH>
                      <wp:positionV relativeFrom="paragraph">
                        <wp:posOffset>634</wp:posOffset>
                      </wp:positionV>
                      <wp:extent cx="1828800" cy="0"/>
                      <wp:effectExtent l="0" t="0" r="19050" b="19050"/>
                      <wp:wrapNone/>
                      <wp:docPr id="1842999443" name="Straight Arrow Connector 1842999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FDA45E" id="Straight Arrow Connector 1842999443" o:spid="_x0000_s1026" type="#_x0000_t32" style="position:absolute;margin-left:294.55pt;margin-top:.05pt;width:2in;height:0;z-index:2517473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"/>
                  </w:pict>
                </mc:Fallback>
              </mc:AlternateContent>
            </w:r>
          </w:p>
        </w:tc>
        <w:tc>
          <w:tcPr>
            <w:tcW w:w="5811" w:type="dxa"/>
            <w:tcMar>
              <w:left w:w="68" w:type="dxa"/>
              <w:right w:w="68" w:type="dxa"/>
            </w:tcMar>
          </w:tcPr>
          <w:p w:rsidR="00961E97" w:rsidRPr="00726EDD" w:rsidRDefault="00961E97" w:rsidP="00FD5FD3">
            <w:pPr>
              <w:jc w:val="center"/>
              <w:rPr>
                <w:rFonts w:ascii="Times New Roman" w:hAnsi="Times New Roman"/>
                <w:b/>
                <w:bCs/>
                <w:sz w:val="26"/>
                <w:szCs w:val="26"/>
                <w:lang w:val="vi-VN"/>
              </w:rPr>
            </w:pPr>
            <w:r w:rsidRPr="00726EDD">
              <w:rPr>
                <w:rFonts w:ascii="Times New Roman" w:hAnsi="Times New Roman"/>
                <w:noProof/>
                <w:sz w:val="26"/>
                <w:szCs w:val="26"/>
              </w:rPr>
              <mc:AlternateContent>
                <mc:Choice Requires="wps">
                  <w:drawing>
                    <wp:anchor distT="4294967294" distB="4294967294" distL="114300" distR="114300" simplePos="0" relativeHeight="251748352" behindDoc="0" locked="0" layoutInCell="1" allowOverlap="1" wp14:anchorId="7FA756F4" wp14:editId="51BFD848">
                      <wp:simplePos x="0" y="0"/>
                      <wp:positionH relativeFrom="column">
                        <wp:posOffset>906780</wp:posOffset>
                      </wp:positionH>
                      <wp:positionV relativeFrom="paragraph">
                        <wp:posOffset>634</wp:posOffset>
                      </wp:positionV>
                      <wp:extent cx="1828800" cy="0"/>
                      <wp:effectExtent l="0" t="0" r="19050" b="19050"/>
                      <wp:wrapNone/>
                      <wp:docPr id="841587557" name="Straight Arrow Connector 841587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D75A27" id="Straight Arrow Connector 841587557" o:spid="_x0000_s1026" type="#_x0000_t32" style="position:absolute;margin-left:71.4pt;margin-top:.05pt;width:2in;height:0;z-index:2517483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"/>
                  </w:pict>
                </mc:Fallback>
              </mc:AlternateContent>
            </w:r>
          </w:p>
        </w:tc>
      </w:tr>
    </w:tbl>
    <w:p w:rsidR="00961E97" w:rsidRPr="00726EDD" w:rsidRDefault="00961E97" w:rsidP="00FD5FD3">
      <w:pPr>
        <w:rPr>
          <w:rFonts w:ascii="Times New Roman" w:hAnsi="Times New Roman"/>
          <w:vanish/>
          <w:sz w:val="26"/>
          <w:szCs w:val="26"/>
        </w:rPr>
      </w:pPr>
    </w:p>
    <w:tbl>
      <w:tblPr>
        <w:tblW w:w="0" w:type="auto"/>
        <w:jc w:val="center"/>
        <w:tblLook w:val="04A0" w:firstRow="1" w:lastRow="0" w:firstColumn="1" w:lastColumn="0" w:noHBand="0" w:noVBand="1"/>
      </w:tblPr>
      <w:tblGrid>
        <w:gridCol w:w="3165"/>
        <w:gridCol w:w="3165"/>
        <w:gridCol w:w="3167"/>
      </w:tblGrid>
      <w:tr w:rsidR="00961E97" w:rsidRPr="00726EDD" w:rsidTr="003F5895">
        <w:trPr>
          <w:jc w:val="center"/>
        </w:trPr>
        <w:tc>
          <w:tcPr>
            <w:tcW w:w="9520" w:type="dxa"/>
            <w:gridSpan w:val="3"/>
            <w:shd w:val="clear" w:color="auto" w:fill="auto"/>
          </w:tcPr>
          <w:p w:rsidR="00961E97" w:rsidRPr="00726EDD" w:rsidRDefault="00961E97" w:rsidP="00FD5FD3">
            <w:pPr>
              <w:tabs>
                <w:tab w:val="left" w:pos="2325"/>
              </w:tabs>
              <w:jc w:val="center"/>
              <w:rPr>
                <w:rFonts w:ascii="Times New Roman" w:hAnsi="Times New Roman"/>
                <w:b/>
                <w:bCs/>
                <w:sz w:val="26"/>
                <w:szCs w:val="26"/>
              </w:rPr>
            </w:pPr>
            <w:r w:rsidRPr="00726EDD">
              <w:rPr>
                <w:rFonts w:ascii="Times New Roman" w:hAnsi="Times New Roman"/>
                <w:b/>
                <w:bCs/>
                <w:sz w:val="26"/>
                <w:szCs w:val="26"/>
                <w:lang w:val="vi-VN"/>
              </w:rPr>
              <w:t xml:space="preserve">CHƯƠNG TRÌNH GIÁO DỤC </w:t>
            </w:r>
            <w:r w:rsidRPr="00726EDD">
              <w:rPr>
                <w:rFonts w:ascii="Times New Roman" w:hAnsi="Times New Roman"/>
                <w:b/>
                <w:bCs/>
                <w:sz w:val="26"/>
                <w:szCs w:val="26"/>
              </w:rPr>
              <w:t>CAO HỌC</w:t>
            </w:r>
          </w:p>
          <w:p w:rsidR="00961E97" w:rsidRPr="00726EDD" w:rsidRDefault="00961E97" w:rsidP="00FD5FD3">
            <w:pPr>
              <w:tabs>
                <w:tab w:val="left" w:pos="2325"/>
              </w:tabs>
              <w:jc w:val="center"/>
              <w:rPr>
                <w:rFonts w:ascii="Times New Roman" w:hAnsi="Times New Roman"/>
                <w:b/>
                <w:bCs/>
                <w:sz w:val="26"/>
                <w:szCs w:val="26"/>
              </w:rPr>
            </w:pPr>
          </w:p>
        </w:tc>
      </w:tr>
      <w:tr w:rsidR="00961E97" w:rsidRPr="00726EDD" w:rsidTr="003F5895">
        <w:trPr>
          <w:jc w:val="center"/>
        </w:trPr>
        <w:tc>
          <w:tcPr>
            <w:tcW w:w="3173" w:type="dxa"/>
            <w:shd w:val="clear" w:color="auto" w:fill="auto"/>
          </w:tcPr>
          <w:p w:rsidR="00961E97" w:rsidRPr="00726EDD" w:rsidRDefault="00961E97" w:rsidP="00FD5FD3">
            <w:pPr>
              <w:tabs>
                <w:tab w:val="left" w:pos="2325"/>
              </w:tabs>
              <w:rPr>
                <w:rFonts w:ascii="Times New Roman" w:hAnsi="Times New Roman"/>
                <w:b/>
                <w:bCs/>
                <w:sz w:val="26"/>
                <w:szCs w:val="26"/>
              </w:rPr>
            </w:pPr>
            <w:r w:rsidRPr="00726EDD">
              <w:rPr>
                <w:rFonts w:ascii="Times New Roman" w:hAnsi="Times New Roman"/>
                <w:b/>
                <w:bCs/>
                <w:sz w:val="26"/>
                <w:szCs w:val="26"/>
                <w:lang w:val="vi-VN"/>
              </w:rPr>
              <w:t xml:space="preserve">Trình độ đào tạo: </w:t>
            </w:r>
            <w:r w:rsidRPr="00726EDD">
              <w:rPr>
                <w:rFonts w:ascii="Times New Roman" w:hAnsi="Times New Roman"/>
                <w:b/>
                <w:bCs/>
                <w:sz w:val="26"/>
                <w:szCs w:val="26"/>
              </w:rPr>
              <w:t>Thạc sỹ</w:t>
            </w:r>
          </w:p>
        </w:tc>
        <w:tc>
          <w:tcPr>
            <w:tcW w:w="3173" w:type="dxa"/>
            <w:shd w:val="clear" w:color="auto" w:fill="auto"/>
          </w:tcPr>
          <w:p w:rsidR="00961E97" w:rsidRPr="00726EDD" w:rsidRDefault="00961E97" w:rsidP="00FD5FD3">
            <w:pPr>
              <w:tabs>
                <w:tab w:val="left" w:pos="2325"/>
              </w:tabs>
              <w:jc w:val="center"/>
              <w:rPr>
                <w:rFonts w:ascii="Times New Roman" w:hAnsi="Times New Roman"/>
                <w:b/>
                <w:bCs/>
                <w:sz w:val="26"/>
                <w:szCs w:val="26"/>
              </w:rPr>
            </w:pPr>
            <w:r w:rsidRPr="00726EDD">
              <w:rPr>
                <w:rFonts w:ascii="Times New Roman" w:hAnsi="Times New Roman"/>
                <w:b/>
                <w:bCs/>
                <w:sz w:val="26"/>
                <w:szCs w:val="26"/>
                <w:lang w:val="vi-VN"/>
              </w:rPr>
              <w:t xml:space="preserve">Ngành: </w:t>
            </w:r>
            <w:r w:rsidRPr="00726EDD">
              <w:rPr>
                <w:rFonts w:ascii="Times New Roman" w:hAnsi="Times New Roman"/>
                <w:b/>
                <w:bCs/>
                <w:sz w:val="26"/>
                <w:szCs w:val="26"/>
              </w:rPr>
              <w:t>QT kinh doanh</w:t>
            </w:r>
          </w:p>
        </w:tc>
        <w:tc>
          <w:tcPr>
            <w:tcW w:w="3174" w:type="dxa"/>
            <w:shd w:val="clear" w:color="auto" w:fill="auto"/>
          </w:tcPr>
          <w:p w:rsidR="00961E97" w:rsidRPr="00726EDD" w:rsidRDefault="00961E97" w:rsidP="00FD5FD3">
            <w:pPr>
              <w:jc w:val="center"/>
              <w:rPr>
                <w:rFonts w:ascii="Times New Roman" w:hAnsi="Times New Roman"/>
                <w:b/>
                <w:bCs/>
                <w:sz w:val="26"/>
                <w:szCs w:val="26"/>
              </w:rPr>
            </w:pPr>
            <w:r w:rsidRPr="00726EDD">
              <w:rPr>
                <w:rFonts w:ascii="Times New Roman" w:hAnsi="Times New Roman"/>
                <w:b/>
                <w:bCs/>
                <w:sz w:val="26"/>
                <w:szCs w:val="26"/>
                <w:lang w:val="vi-VN"/>
              </w:rPr>
              <w:t xml:space="preserve">Mã số: </w:t>
            </w:r>
            <w:r w:rsidRPr="00726EDD">
              <w:rPr>
                <w:rFonts w:ascii="Times New Roman" w:hAnsi="Times New Roman"/>
                <w:b/>
                <w:bCs/>
                <w:sz w:val="26"/>
                <w:szCs w:val="26"/>
              </w:rPr>
              <w:t>8340101</w:t>
            </w:r>
          </w:p>
        </w:tc>
      </w:tr>
    </w:tbl>
    <w:p w:rsidR="00961E97" w:rsidRPr="00726EDD" w:rsidRDefault="00961E97" w:rsidP="00FD5FD3">
      <w:pPr>
        <w:tabs>
          <w:tab w:val="left" w:pos="2325"/>
        </w:tabs>
        <w:jc w:val="center"/>
        <w:rPr>
          <w:rFonts w:ascii="Times New Roman" w:hAnsi="Times New Roman"/>
          <w:b/>
          <w:bCs/>
          <w:sz w:val="26"/>
          <w:szCs w:val="26"/>
          <w:lang w:val="vi-VN"/>
        </w:rPr>
      </w:pPr>
    </w:p>
    <w:tbl>
      <w:tblPr>
        <w:tblW w:w="9214" w:type="dxa"/>
        <w:jc w:val="center"/>
        <w:tblLook w:val="04A0" w:firstRow="1" w:lastRow="0" w:firstColumn="1" w:lastColumn="0" w:noHBand="0" w:noVBand="1"/>
      </w:tblPr>
      <w:tblGrid>
        <w:gridCol w:w="4876"/>
        <w:gridCol w:w="4338"/>
      </w:tblGrid>
      <w:tr w:rsidR="00961E97" w:rsidRPr="00726EDD" w:rsidTr="00882732">
        <w:trPr>
          <w:jc w:val="center"/>
        </w:trPr>
        <w:tc>
          <w:tcPr>
            <w:tcW w:w="9214" w:type="dxa"/>
            <w:gridSpan w:val="2"/>
            <w:tcBorders>
              <w:bottom w:val="single" w:sz="4" w:space="0" w:color="auto"/>
            </w:tcBorders>
            <w:shd w:val="clear" w:color="auto" w:fill="auto"/>
          </w:tcPr>
          <w:p w:rsidR="00961E97" w:rsidRPr="00726EDD" w:rsidRDefault="00961E97"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ĐỀ CƯƠNG CHI TIẾT HỌC PHẦN</w:t>
            </w:r>
          </w:p>
          <w:p w:rsidR="00BD79D6" w:rsidRPr="00726EDD" w:rsidRDefault="00BD79D6" w:rsidP="00FD5FD3">
            <w:pPr>
              <w:jc w:val="center"/>
              <w:rPr>
                <w:rFonts w:ascii="Times New Roman" w:hAnsi="Times New Roman"/>
                <w:b/>
                <w:bCs/>
                <w:sz w:val="22"/>
                <w:szCs w:val="26"/>
                <w:lang w:val="vi-VN"/>
              </w:rPr>
            </w:pPr>
          </w:p>
          <w:p w:rsidR="00961E97" w:rsidRPr="00726EDD" w:rsidRDefault="00961E97">
            <w:pPr>
              <w:numPr>
                <w:ilvl w:val="0"/>
                <w:numId w:val="65"/>
              </w:numPr>
              <w:tabs>
                <w:tab w:val="left" w:pos="315"/>
              </w:tabs>
              <w:rPr>
                <w:rFonts w:ascii="Times New Roman" w:hAnsi="Times New Roman"/>
                <w:i/>
                <w:sz w:val="26"/>
                <w:szCs w:val="26"/>
              </w:rPr>
            </w:pPr>
            <w:r w:rsidRPr="00726EDD">
              <w:rPr>
                <w:rFonts w:ascii="Times New Roman" w:hAnsi="Times New Roman"/>
                <w:b/>
                <w:sz w:val="26"/>
                <w:szCs w:val="26"/>
              </w:rPr>
              <w:t>Thông tin chung về học phần</w:t>
            </w:r>
          </w:p>
          <w:p w:rsidR="00BD79D6" w:rsidRPr="00726EDD" w:rsidRDefault="00BD79D6" w:rsidP="00BD79D6">
            <w:pPr>
              <w:tabs>
                <w:tab w:val="left" w:pos="315"/>
              </w:tabs>
              <w:ind w:left="360"/>
              <w:rPr>
                <w:rFonts w:ascii="Times New Roman" w:hAnsi="Times New Roman"/>
                <w:i/>
                <w:sz w:val="26"/>
                <w:szCs w:val="26"/>
              </w:rPr>
            </w:pPr>
          </w:p>
        </w:tc>
      </w:tr>
      <w:tr w:rsidR="00961E97"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961E97" w:rsidRPr="00726EDD" w:rsidRDefault="00961E97">
            <w:pPr>
              <w:numPr>
                <w:ilvl w:val="0"/>
                <w:numId w:val="66"/>
              </w:numPr>
              <w:tabs>
                <w:tab w:val="left" w:pos="426"/>
              </w:tabs>
              <w:autoSpaceDE w:val="0"/>
              <w:autoSpaceDN w:val="0"/>
              <w:adjustRightInd w:val="0"/>
              <w:ind w:left="322"/>
              <w:rPr>
                <w:rFonts w:ascii="Times New Roman" w:hAnsi="Times New Roman"/>
                <w:b/>
                <w:bCs/>
                <w:sz w:val="26"/>
                <w:szCs w:val="26"/>
                <w:lang w:val="vi-VN"/>
              </w:rPr>
            </w:pPr>
            <w:r w:rsidRPr="00726EDD">
              <w:rPr>
                <w:rFonts w:ascii="Times New Roman" w:hAnsi="Times New Roman"/>
                <w:b/>
                <w:bCs/>
                <w:sz w:val="26"/>
                <w:szCs w:val="26"/>
                <w:lang w:val="vi-VN"/>
              </w:rPr>
              <w:t>Mã học phần:</w:t>
            </w:r>
            <w:r w:rsidRPr="00726EDD">
              <w:rPr>
                <w:rFonts w:ascii="Times New Roman" w:hAnsi="Times New Roman"/>
                <w:b/>
                <w:bCs/>
                <w:sz w:val="26"/>
                <w:szCs w:val="26"/>
              </w:rPr>
              <w:t xml:space="preserve"> QKLG08</w:t>
            </w:r>
          </w:p>
        </w:tc>
        <w:tc>
          <w:tcPr>
            <w:tcW w:w="4338" w:type="dxa"/>
            <w:tcBorders>
              <w:top w:val="single" w:sz="4" w:space="0" w:color="auto"/>
              <w:left w:val="single" w:sz="4" w:space="0" w:color="auto"/>
              <w:bottom w:val="single" w:sz="4" w:space="0" w:color="auto"/>
              <w:right w:val="single" w:sz="4" w:space="0" w:color="auto"/>
            </w:tcBorders>
            <w:shd w:val="clear" w:color="auto" w:fill="auto"/>
          </w:tcPr>
          <w:p w:rsidR="00961E97" w:rsidRPr="00726EDD" w:rsidRDefault="00961E97">
            <w:pPr>
              <w:numPr>
                <w:ilvl w:val="0"/>
                <w:numId w:val="66"/>
              </w:numPr>
              <w:tabs>
                <w:tab w:val="left" w:pos="437"/>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 xml:space="preserve">Tên học phần: </w:t>
            </w:r>
            <w:r w:rsidRPr="00726EDD">
              <w:rPr>
                <w:rFonts w:ascii="Times New Roman" w:hAnsi="Times New Roman"/>
                <w:b/>
                <w:bCs/>
                <w:sz w:val="26"/>
                <w:szCs w:val="26"/>
              </w:rPr>
              <w:t>LOGISTICS</w:t>
            </w:r>
          </w:p>
        </w:tc>
      </w:tr>
      <w:tr w:rsidR="00961E97"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961E97" w:rsidRPr="00726EDD" w:rsidRDefault="00961E97">
            <w:pPr>
              <w:numPr>
                <w:ilvl w:val="0"/>
                <w:numId w:val="66"/>
              </w:numPr>
              <w:tabs>
                <w:tab w:val="left" w:pos="477"/>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Ký hiệu học phần: </w:t>
            </w:r>
          </w:p>
        </w:tc>
        <w:tc>
          <w:tcPr>
            <w:tcW w:w="4338" w:type="dxa"/>
            <w:tcBorders>
              <w:top w:val="single" w:sz="4" w:space="0" w:color="auto"/>
              <w:left w:val="single" w:sz="4" w:space="0" w:color="auto"/>
              <w:bottom w:val="single" w:sz="4" w:space="0" w:color="auto"/>
              <w:right w:val="single" w:sz="4" w:space="0" w:color="auto"/>
            </w:tcBorders>
            <w:shd w:val="clear" w:color="auto" w:fill="auto"/>
          </w:tcPr>
          <w:p w:rsidR="00961E97" w:rsidRPr="00726EDD" w:rsidRDefault="00961E97">
            <w:pPr>
              <w:numPr>
                <w:ilvl w:val="0"/>
                <w:numId w:val="66"/>
              </w:numPr>
              <w:tabs>
                <w:tab w:val="left" w:pos="493"/>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Tên tiếng Anh:</w:t>
            </w:r>
            <w:r w:rsidRPr="00726EDD">
              <w:rPr>
                <w:rFonts w:ascii="Times New Roman" w:hAnsi="Times New Roman"/>
                <w:b/>
                <w:bCs/>
                <w:sz w:val="26"/>
                <w:szCs w:val="26"/>
              </w:rPr>
              <w:t xml:space="preserve"> LOGISTICS</w:t>
            </w:r>
          </w:p>
        </w:tc>
      </w:tr>
      <w:tr w:rsidR="00961E97"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961E97" w:rsidRPr="00726EDD" w:rsidRDefault="00961E97">
            <w:pPr>
              <w:numPr>
                <w:ilvl w:val="0"/>
                <w:numId w:val="66"/>
              </w:numPr>
              <w:tabs>
                <w:tab w:val="left" w:pos="477"/>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Số tín chỉ: </w:t>
            </w:r>
            <w:r w:rsidRPr="00726EDD">
              <w:rPr>
                <w:rFonts w:ascii="Times New Roman" w:hAnsi="Times New Roman"/>
                <w:b/>
                <w:bCs/>
                <w:sz w:val="26"/>
                <w:szCs w:val="26"/>
              </w:rPr>
              <w:t>03</w:t>
            </w:r>
          </w:p>
        </w:tc>
        <w:tc>
          <w:tcPr>
            <w:tcW w:w="4338" w:type="dxa"/>
            <w:tcBorders>
              <w:top w:val="single" w:sz="4" w:space="0" w:color="auto"/>
              <w:left w:val="single" w:sz="4" w:space="0" w:color="auto"/>
              <w:bottom w:val="single" w:sz="4" w:space="0" w:color="auto"/>
              <w:right w:val="single" w:sz="4" w:space="0" w:color="auto"/>
            </w:tcBorders>
            <w:shd w:val="clear" w:color="auto" w:fill="auto"/>
          </w:tcPr>
          <w:p w:rsidR="00961E97" w:rsidRPr="00726EDD" w:rsidRDefault="00961E97" w:rsidP="00FD5FD3">
            <w:pPr>
              <w:tabs>
                <w:tab w:val="left" w:pos="2325"/>
              </w:tabs>
              <w:rPr>
                <w:rFonts w:ascii="Times New Roman" w:hAnsi="Times New Roman"/>
                <w:bCs/>
                <w:sz w:val="26"/>
                <w:szCs w:val="26"/>
              </w:rPr>
            </w:pPr>
          </w:p>
        </w:tc>
      </w:tr>
      <w:tr w:rsidR="00961E97"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961E97" w:rsidRPr="00726EDD" w:rsidRDefault="00961E97">
            <w:pPr>
              <w:numPr>
                <w:ilvl w:val="0"/>
                <w:numId w:val="66"/>
              </w:numPr>
              <w:tabs>
                <w:tab w:val="left" w:pos="488"/>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Phân bố thời gian:  </w:t>
            </w:r>
          </w:p>
        </w:tc>
        <w:tc>
          <w:tcPr>
            <w:tcW w:w="4338" w:type="dxa"/>
            <w:tcBorders>
              <w:top w:val="single" w:sz="4" w:space="0" w:color="auto"/>
              <w:left w:val="single" w:sz="4" w:space="0" w:color="auto"/>
              <w:bottom w:val="single" w:sz="4" w:space="0" w:color="auto"/>
              <w:right w:val="single" w:sz="4" w:space="0" w:color="auto"/>
            </w:tcBorders>
            <w:shd w:val="clear" w:color="auto" w:fill="auto"/>
          </w:tcPr>
          <w:p w:rsidR="00961E97" w:rsidRPr="00726EDD" w:rsidRDefault="00961E97" w:rsidP="00FD5FD3">
            <w:pPr>
              <w:tabs>
                <w:tab w:val="left" w:pos="2325"/>
              </w:tabs>
              <w:jc w:val="center"/>
              <w:rPr>
                <w:rFonts w:ascii="Times New Roman" w:hAnsi="Times New Roman"/>
                <w:b/>
                <w:bCs/>
                <w:sz w:val="26"/>
                <w:szCs w:val="26"/>
                <w:lang w:val="vi-VN"/>
              </w:rPr>
            </w:pPr>
          </w:p>
        </w:tc>
      </w:tr>
      <w:tr w:rsidR="00961E97"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961E97" w:rsidRPr="00726EDD" w:rsidRDefault="00961E97" w:rsidP="00FD5FD3">
            <w:pPr>
              <w:tabs>
                <w:tab w:val="left" w:pos="284"/>
              </w:tabs>
              <w:rPr>
                <w:rFonts w:ascii="Times New Roman" w:hAnsi="Times New Roman"/>
                <w:b/>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 xml:space="preserve">Lý thuyết: </w:t>
            </w:r>
          </w:p>
        </w:tc>
        <w:tc>
          <w:tcPr>
            <w:tcW w:w="4338" w:type="dxa"/>
            <w:tcBorders>
              <w:top w:val="single" w:sz="4" w:space="0" w:color="auto"/>
              <w:left w:val="single" w:sz="4" w:space="0" w:color="auto"/>
              <w:bottom w:val="single" w:sz="4" w:space="0" w:color="auto"/>
              <w:right w:val="single" w:sz="4" w:space="0" w:color="auto"/>
            </w:tcBorders>
            <w:shd w:val="clear" w:color="auto" w:fill="auto"/>
          </w:tcPr>
          <w:p w:rsidR="00961E97" w:rsidRPr="00726EDD" w:rsidRDefault="00961E97" w:rsidP="00FD5FD3">
            <w:pPr>
              <w:tabs>
                <w:tab w:val="left" w:pos="485"/>
              </w:tabs>
              <w:rPr>
                <w:rFonts w:ascii="Times New Roman" w:hAnsi="Times New Roman"/>
                <w:sz w:val="26"/>
                <w:szCs w:val="26"/>
              </w:rPr>
            </w:pPr>
            <w:r w:rsidRPr="00726EDD">
              <w:rPr>
                <w:rFonts w:ascii="Times New Roman" w:hAnsi="Times New Roman"/>
                <w:sz w:val="26"/>
                <w:szCs w:val="26"/>
              </w:rPr>
              <w:t>30 tiết</w:t>
            </w:r>
          </w:p>
        </w:tc>
      </w:tr>
      <w:tr w:rsidR="00961E97"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961E97" w:rsidRPr="00726EDD" w:rsidRDefault="00961E97"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xml:space="preserve">- Thực hành, thí nghiệm hoặc thảo luận:     </w:t>
            </w:r>
          </w:p>
        </w:tc>
        <w:tc>
          <w:tcPr>
            <w:tcW w:w="4338" w:type="dxa"/>
            <w:tcBorders>
              <w:top w:val="single" w:sz="4" w:space="0" w:color="auto"/>
              <w:left w:val="single" w:sz="4" w:space="0" w:color="auto"/>
              <w:bottom w:val="single" w:sz="4" w:space="0" w:color="auto"/>
              <w:right w:val="single" w:sz="4" w:space="0" w:color="auto"/>
            </w:tcBorders>
            <w:shd w:val="clear" w:color="auto" w:fill="auto"/>
          </w:tcPr>
          <w:p w:rsidR="00961E97" w:rsidRPr="00726EDD" w:rsidRDefault="00961E97" w:rsidP="00FD5FD3">
            <w:pPr>
              <w:tabs>
                <w:tab w:val="left" w:pos="2325"/>
              </w:tabs>
              <w:rPr>
                <w:rFonts w:ascii="Times New Roman" w:hAnsi="Times New Roman"/>
                <w:sz w:val="26"/>
                <w:szCs w:val="26"/>
              </w:rPr>
            </w:pPr>
            <w:r w:rsidRPr="00726EDD">
              <w:rPr>
                <w:rFonts w:ascii="Times New Roman" w:hAnsi="Times New Roman"/>
                <w:sz w:val="26"/>
                <w:szCs w:val="26"/>
              </w:rPr>
              <w:t>30 tiết</w:t>
            </w:r>
          </w:p>
        </w:tc>
      </w:tr>
      <w:tr w:rsidR="00961E97"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961E97" w:rsidRPr="00726EDD" w:rsidRDefault="00961E97"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Thực tập, đồ án</w:t>
            </w:r>
          </w:p>
        </w:tc>
        <w:tc>
          <w:tcPr>
            <w:tcW w:w="4338" w:type="dxa"/>
            <w:tcBorders>
              <w:top w:val="single" w:sz="4" w:space="0" w:color="auto"/>
              <w:left w:val="single" w:sz="4" w:space="0" w:color="auto"/>
              <w:bottom w:val="single" w:sz="4" w:space="0" w:color="auto"/>
              <w:right w:val="single" w:sz="4" w:space="0" w:color="auto"/>
            </w:tcBorders>
            <w:shd w:val="clear" w:color="auto" w:fill="auto"/>
          </w:tcPr>
          <w:p w:rsidR="00961E97" w:rsidRPr="00726EDD" w:rsidRDefault="00961E97" w:rsidP="00FD5FD3">
            <w:pPr>
              <w:tabs>
                <w:tab w:val="left" w:pos="2325"/>
              </w:tabs>
              <w:rPr>
                <w:rFonts w:ascii="Times New Roman" w:hAnsi="Times New Roman"/>
                <w:sz w:val="26"/>
                <w:szCs w:val="26"/>
              </w:rPr>
            </w:pPr>
            <w:r w:rsidRPr="00726EDD">
              <w:rPr>
                <w:rFonts w:ascii="Times New Roman" w:hAnsi="Times New Roman"/>
                <w:sz w:val="26"/>
                <w:szCs w:val="26"/>
              </w:rPr>
              <w:t>0</w:t>
            </w:r>
          </w:p>
        </w:tc>
      </w:tr>
      <w:tr w:rsidR="00961E97"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961E97" w:rsidRPr="00726EDD" w:rsidRDefault="00961E97" w:rsidP="00FD5FD3">
            <w:pPr>
              <w:tabs>
                <w:tab w:val="left" w:pos="2325"/>
              </w:tabs>
              <w:rPr>
                <w:rFonts w:ascii="Times New Roman" w:hAnsi="Times New Roman"/>
                <w:bCs/>
                <w:sz w:val="26"/>
                <w:szCs w:val="26"/>
                <w:lang w:val="vi-VN"/>
              </w:rPr>
            </w:pPr>
            <w:r w:rsidRPr="00726EDD">
              <w:rPr>
                <w:rFonts w:ascii="Times New Roman" w:hAnsi="Times New Roman"/>
                <w:bCs/>
                <w:sz w:val="26"/>
                <w:szCs w:val="26"/>
                <w:lang w:val="vi-VN"/>
              </w:rPr>
              <w:t xml:space="preserve">- Tự học:      </w:t>
            </w:r>
          </w:p>
        </w:tc>
        <w:tc>
          <w:tcPr>
            <w:tcW w:w="4338" w:type="dxa"/>
            <w:tcBorders>
              <w:top w:val="single" w:sz="4" w:space="0" w:color="auto"/>
              <w:left w:val="single" w:sz="4" w:space="0" w:color="auto"/>
              <w:bottom w:val="single" w:sz="4" w:space="0" w:color="auto"/>
              <w:right w:val="single" w:sz="4" w:space="0" w:color="auto"/>
            </w:tcBorders>
            <w:shd w:val="clear" w:color="auto" w:fill="auto"/>
            <w:vAlign w:val="center"/>
          </w:tcPr>
          <w:p w:rsidR="00961E97" w:rsidRPr="00726EDD" w:rsidRDefault="00961E97" w:rsidP="00FD5FD3">
            <w:pPr>
              <w:tabs>
                <w:tab w:val="left" w:pos="2325"/>
              </w:tabs>
              <w:rPr>
                <w:rFonts w:ascii="Times New Roman" w:hAnsi="Times New Roman"/>
                <w:sz w:val="26"/>
                <w:szCs w:val="26"/>
              </w:rPr>
            </w:pPr>
            <w:r w:rsidRPr="00726EDD">
              <w:rPr>
                <w:rFonts w:ascii="Times New Roman" w:hAnsi="Times New Roman"/>
                <w:sz w:val="26"/>
                <w:szCs w:val="26"/>
              </w:rPr>
              <w:t>90 giờ</w:t>
            </w:r>
          </w:p>
        </w:tc>
      </w:tr>
      <w:tr w:rsidR="00961E97"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961E97" w:rsidRPr="00726EDD" w:rsidRDefault="00961E97">
            <w:pPr>
              <w:numPr>
                <w:ilvl w:val="0"/>
                <w:numId w:val="66"/>
              </w:numPr>
              <w:tabs>
                <w:tab w:val="left" w:pos="499"/>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Các giảng viên phụ trách học phần:</w:t>
            </w:r>
          </w:p>
        </w:tc>
        <w:tc>
          <w:tcPr>
            <w:tcW w:w="4338" w:type="dxa"/>
            <w:tcBorders>
              <w:top w:val="single" w:sz="4" w:space="0" w:color="auto"/>
              <w:left w:val="single" w:sz="4" w:space="0" w:color="auto"/>
              <w:bottom w:val="single" w:sz="4" w:space="0" w:color="auto"/>
              <w:right w:val="single" w:sz="4" w:space="0" w:color="auto"/>
            </w:tcBorders>
            <w:shd w:val="clear" w:color="auto" w:fill="auto"/>
          </w:tcPr>
          <w:p w:rsidR="00961E97" w:rsidRPr="00726EDD" w:rsidRDefault="00961E97" w:rsidP="00FD5FD3">
            <w:pPr>
              <w:tabs>
                <w:tab w:val="left" w:pos="2325"/>
              </w:tabs>
              <w:jc w:val="center"/>
              <w:rPr>
                <w:rFonts w:ascii="Times New Roman" w:hAnsi="Times New Roman"/>
                <w:b/>
                <w:bCs/>
                <w:sz w:val="26"/>
                <w:szCs w:val="26"/>
                <w:lang w:val="vi-VN"/>
              </w:rPr>
            </w:pPr>
          </w:p>
        </w:tc>
      </w:tr>
      <w:tr w:rsidR="00961E97"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961E97" w:rsidRPr="00726EDD" w:rsidRDefault="00961E97" w:rsidP="00FD5FD3">
            <w:pPr>
              <w:tabs>
                <w:tab w:val="left" w:pos="284"/>
              </w:tabs>
              <w:rPr>
                <w:rFonts w:ascii="Times New Roman" w:hAnsi="Times New Roman"/>
                <w:b/>
                <w:bCs/>
                <w:sz w:val="26"/>
                <w:szCs w:val="26"/>
                <w:lang w:val="vi-VN"/>
              </w:rPr>
            </w:pPr>
            <w:r w:rsidRPr="00726EDD">
              <w:rPr>
                <w:rFonts w:ascii="Times New Roman" w:hAnsi="Times New Roman"/>
                <w:bCs/>
                <w:sz w:val="26"/>
                <w:szCs w:val="26"/>
                <w:lang w:val="vi-VN"/>
              </w:rPr>
              <w:t xml:space="preserve">- Giảng viên phụ trách chính:  </w:t>
            </w:r>
          </w:p>
        </w:tc>
        <w:tc>
          <w:tcPr>
            <w:tcW w:w="4338" w:type="dxa"/>
            <w:tcBorders>
              <w:top w:val="single" w:sz="4" w:space="0" w:color="auto"/>
              <w:left w:val="single" w:sz="4" w:space="0" w:color="auto"/>
              <w:bottom w:val="single" w:sz="4" w:space="0" w:color="auto"/>
              <w:right w:val="single" w:sz="4" w:space="0" w:color="auto"/>
            </w:tcBorders>
            <w:shd w:val="clear" w:color="auto" w:fill="auto"/>
            <w:vAlign w:val="center"/>
          </w:tcPr>
          <w:p w:rsidR="00961E97" w:rsidRPr="00726EDD" w:rsidRDefault="00961E97" w:rsidP="00FD5FD3">
            <w:pPr>
              <w:tabs>
                <w:tab w:val="left" w:pos="2325"/>
              </w:tabs>
              <w:rPr>
                <w:rFonts w:ascii="Times New Roman" w:hAnsi="Times New Roman"/>
                <w:bCs/>
                <w:sz w:val="26"/>
                <w:szCs w:val="26"/>
              </w:rPr>
            </w:pPr>
          </w:p>
        </w:tc>
      </w:tr>
      <w:tr w:rsidR="00961E97"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961E97" w:rsidRPr="00726EDD" w:rsidRDefault="00961E97" w:rsidP="00FD5FD3">
            <w:pPr>
              <w:tabs>
                <w:tab w:val="left" w:pos="284"/>
              </w:tabs>
              <w:rPr>
                <w:rFonts w:ascii="Times New Roman" w:hAnsi="Times New Roman"/>
                <w:bCs/>
                <w:sz w:val="26"/>
                <w:szCs w:val="26"/>
                <w:lang w:val="vi-VN"/>
              </w:rPr>
            </w:pPr>
            <w:r w:rsidRPr="00726EDD">
              <w:rPr>
                <w:rFonts w:ascii="Times New Roman" w:hAnsi="Times New Roman"/>
                <w:sz w:val="26"/>
                <w:szCs w:val="26"/>
                <w:lang w:val="vi-VN"/>
              </w:rPr>
              <w:t>- Danh sách giảng viên cùng giảng dạy:</w:t>
            </w:r>
          </w:p>
        </w:tc>
        <w:tc>
          <w:tcPr>
            <w:tcW w:w="4338" w:type="dxa"/>
            <w:tcBorders>
              <w:top w:val="single" w:sz="4" w:space="0" w:color="auto"/>
              <w:left w:val="single" w:sz="4" w:space="0" w:color="auto"/>
              <w:bottom w:val="single" w:sz="4" w:space="0" w:color="auto"/>
              <w:right w:val="single" w:sz="4" w:space="0" w:color="auto"/>
            </w:tcBorders>
            <w:shd w:val="clear" w:color="auto" w:fill="auto"/>
            <w:vAlign w:val="center"/>
          </w:tcPr>
          <w:p w:rsidR="00961E97" w:rsidRPr="00726EDD" w:rsidRDefault="00961E97" w:rsidP="00FD5FD3">
            <w:pPr>
              <w:tabs>
                <w:tab w:val="left" w:pos="2325"/>
              </w:tabs>
              <w:rPr>
                <w:rFonts w:ascii="Times New Roman" w:hAnsi="Times New Roman"/>
                <w:bCs/>
                <w:sz w:val="26"/>
                <w:szCs w:val="26"/>
              </w:rPr>
            </w:pPr>
          </w:p>
        </w:tc>
      </w:tr>
      <w:tr w:rsidR="00961E97"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961E97" w:rsidRPr="00726EDD" w:rsidRDefault="00961E97">
            <w:pPr>
              <w:numPr>
                <w:ilvl w:val="0"/>
                <w:numId w:val="66"/>
              </w:numPr>
              <w:tabs>
                <w:tab w:val="left" w:pos="522"/>
              </w:tabs>
              <w:autoSpaceDE w:val="0"/>
              <w:autoSpaceDN w:val="0"/>
              <w:adjustRightInd w:val="0"/>
              <w:ind w:left="0" w:firstLine="0"/>
              <w:rPr>
                <w:rFonts w:ascii="Times New Roman" w:hAnsi="Times New Roman"/>
                <w:bCs/>
                <w:sz w:val="26"/>
                <w:szCs w:val="26"/>
                <w:lang w:val="vi-VN"/>
              </w:rPr>
            </w:pPr>
            <w:r w:rsidRPr="00726EDD">
              <w:rPr>
                <w:rFonts w:ascii="Times New Roman" w:hAnsi="Times New Roman"/>
                <w:b/>
                <w:bCs/>
                <w:sz w:val="26"/>
                <w:szCs w:val="26"/>
                <w:lang w:val="vi-VN"/>
              </w:rPr>
              <w:t>Điều kiện tham gia học phần:</w:t>
            </w:r>
          </w:p>
        </w:tc>
        <w:tc>
          <w:tcPr>
            <w:tcW w:w="4338" w:type="dxa"/>
            <w:tcBorders>
              <w:top w:val="single" w:sz="4" w:space="0" w:color="auto"/>
              <w:left w:val="single" w:sz="4" w:space="0" w:color="auto"/>
              <w:bottom w:val="single" w:sz="4" w:space="0" w:color="auto"/>
              <w:right w:val="single" w:sz="4" w:space="0" w:color="auto"/>
            </w:tcBorders>
            <w:shd w:val="clear" w:color="auto" w:fill="auto"/>
          </w:tcPr>
          <w:p w:rsidR="00961E97" w:rsidRPr="00726EDD" w:rsidRDefault="00961E97" w:rsidP="00FD5FD3">
            <w:pPr>
              <w:tabs>
                <w:tab w:val="left" w:pos="2325"/>
              </w:tabs>
              <w:jc w:val="center"/>
              <w:rPr>
                <w:rFonts w:ascii="Times New Roman" w:hAnsi="Times New Roman"/>
                <w:bCs/>
                <w:sz w:val="26"/>
                <w:szCs w:val="26"/>
                <w:lang w:val="vi-VN"/>
              </w:rPr>
            </w:pPr>
          </w:p>
        </w:tc>
      </w:tr>
      <w:tr w:rsidR="00961E97"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961E97" w:rsidRPr="00726EDD" w:rsidRDefault="00961E97" w:rsidP="00FD5FD3">
            <w:pPr>
              <w:tabs>
                <w:tab w:val="left" w:pos="284"/>
              </w:tabs>
              <w:rPr>
                <w:rFonts w:ascii="Times New Roman" w:hAnsi="Times New Roman"/>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Học phần tiên quyết:</w:t>
            </w:r>
          </w:p>
        </w:tc>
        <w:tc>
          <w:tcPr>
            <w:tcW w:w="4338" w:type="dxa"/>
            <w:tcBorders>
              <w:top w:val="single" w:sz="4" w:space="0" w:color="auto"/>
              <w:left w:val="single" w:sz="4" w:space="0" w:color="auto"/>
              <w:bottom w:val="single" w:sz="4" w:space="0" w:color="auto"/>
              <w:right w:val="single" w:sz="4" w:space="0" w:color="auto"/>
            </w:tcBorders>
            <w:shd w:val="clear" w:color="auto" w:fill="auto"/>
            <w:vAlign w:val="center"/>
          </w:tcPr>
          <w:p w:rsidR="00961E97" w:rsidRPr="00726EDD" w:rsidRDefault="00961E97"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r w:rsidR="00961E97"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961E97" w:rsidRPr="00726EDD" w:rsidRDefault="00961E97"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Học phần học trước:</w:t>
            </w:r>
          </w:p>
        </w:tc>
        <w:tc>
          <w:tcPr>
            <w:tcW w:w="4338" w:type="dxa"/>
            <w:tcBorders>
              <w:top w:val="single" w:sz="4" w:space="0" w:color="auto"/>
              <w:left w:val="single" w:sz="4" w:space="0" w:color="auto"/>
              <w:bottom w:val="single" w:sz="4" w:space="0" w:color="auto"/>
              <w:right w:val="single" w:sz="4" w:space="0" w:color="auto"/>
            </w:tcBorders>
            <w:shd w:val="clear" w:color="auto" w:fill="auto"/>
            <w:vAlign w:val="center"/>
          </w:tcPr>
          <w:p w:rsidR="00961E97" w:rsidRPr="00726EDD" w:rsidRDefault="00961E97"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r w:rsidR="00961E97" w:rsidRPr="00726EDD" w:rsidTr="0088273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961E97" w:rsidRPr="00726EDD" w:rsidRDefault="00961E97" w:rsidP="00FD5FD3">
            <w:pPr>
              <w:rPr>
                <w:rFonts w:ascii="Times New Roman" w:hAnsi="Times New Roman"/>
                <w:bCs/>
                <w:sz w:val="26"/>
                <w:szCs w:val="26"/>
                <w:lang w:val="vi-VN"/>
              </w:rPr>
            </w:pPr>
            <w:r w:rsidRPr="00726EDD">
              <w:rPr>
                <w:rFonts w:ascii="Times New Roman" w:hAnsi="Times New Roman"/>
                <w:bCs/>
                <w:sz w:val="26"/>
                <w:szCs w:val="26"/>
                <w:lang w:val="vi-VN"/>
              </w:rPr>
              <w:t>- Học phần song hành:</w:t>
            </w:r>
          </w:p>
        </w:tc>
        <w:tc>
          <w:tcPr>
            <w:tcW w:w="4338" w:type="dxa"/>
            <w:tcBorders>
              <w:top w:val="single" w:sz="4" w:space="0" w:color="auto"/>
              <w:left w:val="single" w:sz="4" w:space="0" w:color="auto"/>
              <w:bottom w:val="single" w:sz="4" w:space="0" w:color="auto"/>
              <w:right w:val="single" w:sz="4" w:space="0" w:color="auto"/>
            </w:tcBorders>
            <w:shd w:val="clear" w:color="auto" w:fill="auto"/>
          </w:tcPr>
          <w:p w:rsidR="00961E97" w:rsidRPr="00726EDD" w:rsidRDefault="00961E97"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bl>
    <w:p w:rsidR="00882732" w:rsidRPr="00726EDD" w:rsidRDefault="00882732" w:rsidP="00882732">
      <w:pPr>
        <w:tabs>
          <w:tab w:val="left" w:pos="284"/>
        </w:tabs>
        <w:spacing w:line="360" w:lineRule="auto"/>
        <w:rPr>
          <w:rFonts w:ascii="Times New Roman" w:hAnsi="Times New Roman"/>
          <w:b/>
          <w:sz w:val="26"/>
          <w:szCs w:val="26"/>
        </w:rPr>
      </w:pPr>
    </w:p>
    <w:p w:rsidR="00961E97" w:rsidRPr="00726EDD" w:rsidRDefault="00961E97" w:rsidP="00882732">
      <w:pPr>
        <w:numPr>
          <w:ilvl w:val="0"/>
          <w:numId w:val="65"/>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Mô tả học phần:</w:t>
      </w:r>
    </w:p>
    <w:p w:rsidR="00961E97" w:rsidRPr="00726EDD" w:rsidRDefault="00961E97" w:rsidP="00882732">
      <w:pPr>
        <w:pStyle w:val="ListParagraph"/>
        <w:numPr>
          <w:ilvl w:val="0"/>
          <w:numId w:val="19"/>
        </w:numPr>
        <w:spacing w:after="0" w:line="360" w:lineRule="auto"/>
        <w:jc w:val="both"/>
        <w:rPr>
          <w:rFonts w:cs="Times New Roman"/>
          <w:sz w:val="26"/>
          <w:szCs w:val="26"/>
          <w:lang w:val="pt-BR"/>
        </w:rPr>
      </w:pPr>
      <w:r w:rsidRPr="00726EDD">
        <w:rPr>
          <w:rFonts w:cs="Times New Roman"/>
          <w:sz w:val="26"/>
          <w:szCs w:val="26"/>
          <w:lang w:val="pt-BR"/>
        </w:rPr>
        <w:t xml:space="preserve">Học phần cung cấp cho học viên kiến thức cơ bản và chuyên sâu về quản trị Logistics và chuỗi cung ứng, có khả năng phân tích môi trường vĩ mô, vi mô để nhận diện các có hội và thách thức khi thiết lập cũng như vận hành, nâng cao hiệu quả hoạt động của một chuỗi cung ứng trong điều kiện nền kinh tế Việt Nam kết nối với thế giới. </w:t>
      </w:r>
    </w:p>
    <w:p w:rsidR="00961E97" w:rsidRPr="00726EDD" w:rsidRDefault="00961E97" w:rsidP="00882732">
      <w:pPr>
        <w:numPr>
          <w:ilvl w:val="0"/>
          <w:numId w:val="65"/>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Mục tiêu học phần (Goals)</w:t>
      </w:r>
    </w:p>
    <w:tbl>
      <w:tblPr>
        <w:tblW w:w="9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6254"/>
        <w:gridCol w:w="1819"/>
      </w:tblGrid>
      <w:tr w:rsidR="00961E97" w:rsidRPr="00726EDD" w:rsidTr="00882732">
        <w:trPr>
          <w:jc w:val="center"/>
        </w:trPr>
        <w:tc>
          <w:tcPr>
            <w:tcW w:w="1254" w:type="dxa"/>
            <w:shd w:val="clear" w:color="auto" w:fill="FFFFFF" w:themeFill="background1"/>
          </w:tcPr>
          <w:p w:rsidR="00961E97" w:rsidRPr="00726EDD" w:rsidRDefault="00961E97"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Mục tiêu</w:t>
            </w:r>
          </w:p>
          <w:p w:rsidR="00961E97" w:rsidRPr="00726EDD" w:rsidRDefault="00961E97"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i/>
                <w:sz w:val="26"/>
                <w:szCs w:val="26"/>
              </w:rPr>
              <w:t>(Goals)</w:t>
            </w:r>
          </w:p>
        </w:tc>
        <w:tc>
          <w:tcPr>
            <w:tcW w:w="6254" w:type="dxa"/>
            <w:shd w:val="clear" w:color="auto" w:fill="FFFFFF" w:themeFill="background1"/>
          </w:tcPr>
          <w:p w:rsidR="00961E97" w:rsidRPr="00726EDD" w:rsidRDefault="00961E97"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sz w:val="26"/>
                <w:szCs w:val="26"/>
              </w:rPr>
              <w:t xml:space="preserve">Mô tả </w:t>
            </w:r>
            <w:r w:rsidRPr="00726EDD">
              <w:rPr>
                <w:rFonts w:ascii="Times New Roman" w:hAnsi="Times New Roman"/>
                <w:b/>
                <w:bCs/>
                <w:i/>
                <w:sz w:val="26"/>
                <w:szCs w:val="26"/>
              </w:rPr>
              <w:t>(Goal description)</w:t>
            </w:r>
          </w:p>
          <w:p w:rsidR="00961E97" w:rsidRPr="00726EDD" w:rsidRDefault="00961E97" w:rsidP="00FD5FD3">
            <w:pPr>
              <w:tabs>
                <w:tab w:val="left" w:pos="284"/>
                <w:tab w:val="left" w:pos="5954"/>
              </w:tabs>
              <w:jc w:val="center"/>
              <w:rPr>
                <w:rFonts w:ascii="Times New Roman" w:hAnsi="Times New Roman"/>
                <w:bCs/>
                <w:i/>
                <w:color w:val="0033CC"/>
                <w:sz w:val="26"/>
                <w:szCs w:val="26"/>
              </w:rPr>
            </w:pPr>
            <w:r w:rsidRPr="00726EDD">
              <w:rPr>
                <w:rFonts w:ascii="Times New Roman" w:hAnsi="Times New Roman"/>
                <w:bCs/>
                <w:i/>
                <w:color w:val="0033CC"/>
                <w:sz w:val="26"/>
                <w:szCs w:val="26"/>
              </w:rPr>
              <w:t>(Học phần này trang bị cho học viên)</w:t>
            </w:r>
          </w:p>
        </w:tc>
        <w:tc>
          <w:tcPr>
            <w:tcW w:w="1819" w:type="dxa"/>
            <w:shd w:val="clear" w:color="auto" w:fill="FFFFFF" w:themeFill="background1"/>
          </w:tcPr>
          <w:p w:rsidR="00961E97" w:rsidRPr="00726EDD" w:rsidRDefault="00961E97"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sz w:val="26"/>
                <w:szCs w:val="26"/>
                <w:lang w:val="fr-FR"/>
              </w:rPr>
              <w:t>Chuẩn đầu ra</w:t>
            </w:r>
          </w:p>
          <w:p w:rsidR="00961E97" w:rsidRPr="00726EDD" w:rsidRDefault="00961E97" w:rsidP="00FD5FD3">
            <w:pPr>
              <w:tabs>
                <w:tab w:val="left" w:pos="284"/>
                <w:tab w:val="left" w:pos="5954"/>
              </w:tabs>
              <w:jc w:val="center"/>
              <w:rPr>
                <w:rFonts w:ascii="Times New Roman" w:hAnsi="Times New Roman"/>
                <w:b/>
                <w:bCs/>
                <w:i/>
                <w:sz w:val="26"/>
                <w:szCs w:val="26"/>
                <w:lang w:val="fr-FR"/>
              </w:rPr>
            </w:pPr>
            <w:r w:rsidRPr="00726EDD">
              <w:rPr>
                <w:rFonts w:ascii="Times New Roman" w:hAnsi="Times New Roman"/>
                <w:b/>
                <w:bCs/>
                <w:sz w:val="26"/>
                <w:szCs w:val="26"/>
                <w:lang w:val="fr-FR"/>
              </w:rPr>
              <w:t>CTĐT (ELOs)</w:t>
            </w:r>
          </w:p>
        </w:tc>
      </w:tr>
      <w:tr w:rsidR="00961E97" w:rsidRPr="00726EDD" w:rsidTr="00882732">
        <w:trPr>
          <w:jc w:val="center"/>
        </w:trPr>
        <w:tc>
          <w:tcPr>
            <w:tcW w:w="1254" w:type="dxa"/>
            <w:shd w:val="clear" w:color="auto" w:fill="auto"/>
            <w:vAlign w:val="center"/>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G1</w:t>
            </w:r>
          </w:p>
        </w:tc>
        <w:tc>
          <w:tcPr>
            <w:tcW w:w="6254" w:type="dxa"/>
            <w:shd w:val="clear" w:color="auto" w:fill="auto"/>
          </w:tcPr>
          <w:p w:rsidR="00961E97" w:rsidRPr="00726EDD" w:rsidRDefault="00961E97" w:rsidP="00FD5FD3">
            <w:pPr>
              <w:jc w:val="both"/>
              <w:rPr>
                <w:rFonts w:ascii="Times New Roman" w:hAnsi="Times New Roman"/>
                <w:sz w:val="26"/>
                <w:szCs w:val="26"/>
                <w:lang w:val="en-GB"/>
              </w:rPr>
            </w:pPr>
            <w:r w:rsidRPr="00726EDD">
              <w:rPr>
                <w:rFonts w:ascii="Times New Roman" w:hAnsi="Times New Roman"/>
                <w:sz w:val="26"/>
                <w:szCs w:val="26"/>
              </w:rPr>
              <w:t>Phân tích được sự cần thiết của quản trị chuỗi cung ứng, các nhân tố bên trong và bên ngoài doanh nghiệp có ảnh hưởng đến quá trình quản trị sản xuất và tác nghiệp, xu hướng phát triển của quản trị chuỗi cung ứng trong môi trường kinh doanh hiện đại để đề xuất cái giải pháp phù hợp cho doanh nghiệp.</w:t>
            </w:r>
          </w:p>
        </w:tc>
        <w:tc>
          <w:tcPr>
            <w:tcW w:w="1819" w:type="dxa"/>
            <w:shd w:val="clear" w:color="auto" w:fill="auto"/>
            <w:vAlign w:val="center"/>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 3</w:t>
            </w:r>
          </w:p>
        </w:tc>
      </w:tr>
      <w:tr w:rsidR="00961E97" w:rsidRPr="00726EDD" w:rsidTr="00882732">
        <w:trPr>
          <w:jc w:val="center"/>
        </w:trPr>
        <w:tc>
          <w:tcPr>
            <w:tcW w:w="1254" w:type="dxa"/>
            <w:shd w:val="clear" w:color="auto" w:fill="auto"/>
            <w:vAlign w:val="center"/>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lastRenderedPageBreak/>
              <w:t>G2</w:t>
            </w:r>
          </w:p>
        </w:tc>
        <w:tc>
          <w:tcPr>
            <w:tcW w:w="6254" w:type="dxa"/>
            <w:shd w:val="clear" w:color="auto" w:fill="auto"/>
          </w:tcPr>
          <w:p w:rsidR="00961E97" w:rsidRPr="00726EDD" w:rsidRDefault="00961E97" w:rsidP="00FD5FD3">
            <w:pPr>
              <w:jc w:val="both"/>
              <w:rPr>
                <w:rFonts w:ascii="Times New Roman" w:hAnsi="Times New Roman"/>
                <w:sz w:val="26"/>
                <w:szCs w:val="26"/>
                <w:lang w:val="en-GB"/>
              </w:rPr>
            </w:pPr>
            <w:r w:rsidRPr="00726EDD">
              <w:rPr>
                <w:rFonts w:ascii="Times New Roman" w:hAnsi="Times New Roman"/>
                <w:sz w:val="26"/>
                <w:szCs w:val="26"/>
              </w:rPr>
              <w:t>Áp dụng được các phương pháp xử lí các vấn đề về QT chuỗi cung ứng (dự báo nhu cầu sản phẩm, quản trị nguyên vật liệu, quản trị hàng dự trữ) vào vận hành của một doanh nghiệp cụ thể.</w:t>
            </w:r>
          </w:p>
        </w:tc>
        <w:tc>
          <w:tcPr>
            <w:tcW w:w="1819" w:type="dxa"/>
            <w:shd w:val="clear" w:color="auto" w:fill="auto"/>
            <w:vAlign w:val="center"/>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 4,8</w:t>
            </w:r>
          </w:p>
        </w:tc>
      </w:tr>
      <w:tr w:rsidR="00961E97" w:rsidRPr="00726EDD" w:rsidTr="00882732">
        <w:trPr>
          <w:jc w:val="center"/>
        </w:trPr>
        <w:tc>
          <w:tcPr>
            <w:tcW w:w="1254" w:type="dxa"/>
            <w:shd w:val="clear" w:color="auto" w:fill="auto"/>
            <w:vAlign w:val="center"/>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G3</w:t>
            </w:r>
          </w:p>
        </w:tc>
        <w:tc>
          <w:tcPr>
            <w:tcW w:w="6254" w:type="dxa"/>
            <w:shd w:val="clear" w:color="auto" w:fill="auto"/>
          </w:tcPr>
          <w:p w:rsidR="00961E97" w:rsidRPr="00726EDD" w:rsidRDefault="00961E97" w:rsidP="00FD5FD3">
            <w:pPr>
              <w:tabs>
                <w:tab w:val="left" w:pos="284"/>
                <w:tab w:val="left" w:pos="5954"/>
              </w:tabs>
              <w:jc w:val="both"/>
              <w:rPr>
                <w:rFonts w:ascii="Times New Roman" w:hAnsi="Times New Roman"/>
                <w:sz w:val="26"/>
                <w:szCs w:val="26"/>
                <w:lang w:val="nb-NO"/>
              </w:rPr>
            </w:pPr>
            <w:r w:rsidRPr="00726EDD">
              <w:rPr>
                <w:rFonts w:ascii="Times New Roman" w:hAnsi="Times New Roman"/>
                <w:sz w:val="26"/>
                <w:szCs w:val="26"/>
              </w:rPr>
              <w:t>Phân tích và lựa chọn được các giải pháp tối ưu về các vấn đề QT chuỗi cung ứng (dự báo nhu cầu sản phẩm, quản trị nguyên vật liệu, quản trị hàng dự trữ) đối với một doanh nghiệp cụ thể.</w:t>
            </w:r>
          </w:p>
        </w:tc>
        <w:tc>
          <w:tcPr>
            <w:tcW w:w="1819" w:type="dxa"/>
            <w:shd w:val="clear" w:color="auto" w:fill="auto"/>
            <w:vAlign w:val="center"/>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 6,8</w:t>
            </w:r>
          </w:p>
        </w:tc>
      </w:tr>
    </w:tbl>
    <w:p w:rsidR="00882732" w:rsidRPr="00726EDD" w:rsidRDefault="00882732" w:rsidP="00882732">
      <w:pPr>
        <w:tabs>
          <w:tab w:val="left" w:pos="284"/>
        </w:tabs>
        <w:rPr>
          <w:rFonts w:ascii="Times New Roman" w:hAnsi="Times New Roman"/>
          <w:b/>
          <w:sz w:val="26"/>
          <w:szCs w:val="26"/>
        </w:rPr>
      </w:pPr>
    </w:p>
    <w:p w:rsidR="00961E97" w:rsidRPr="00726EDD" w:rsidRDefault="00961E97" w:rsidP="00882732">
      <w:pPr>
        <w:numPr>
          <w:ilvl w:val="0"/>
          <w:numId w:val="65"/>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Chuẩn đầu ra của học phần (Course Expected Learning Outcomes-CELOs)</w:t>
      </w:r>
    </w:p>
    <w:p w:rsidR="00961E97" w:rsidRPr="00726EDD" w:rsidRDefault="00961E97" w:rsidP="00882732">
      <w:pPr>
        <w:spacing w:line="360" w:lineRule="auto"/>
        <w:ind w:firstLine="426"/>
        <w:rPr>
          <w:rFonts w:ascii="Times New Roman" w:hAnsi="Times New Roman"/>
          <w:bCs/>
          <w:sz w:val="26"/>
          <w:szCs w:val="26"/>
        </w:rPr>
      </w:pPr>
      <w:r w:rsidRPr="00726EDD">
        <w:rPr>
          <w:rFonts w:ascii="Times New Roman" w:hAnsi="Times New Roman"/>
          <w:bCs/>
          <w:sz w:val="26"/>
          <w:szCs w:val="26"/>
          <w:lang w:val="vi-VN"/>
        </w:rPr>
        <w:t xml:space="preserve">Sau khi học xong học phần, </w:t>
      </w:r>
      <w:r w:rsidRPr="00726EDD">
        <w:rPr>
          <w:rFonts w:ascii="Times New Roman" w:hAnsi="Times New Roman"/>
          <w:bCs/>
          <w:sz w:val="26"/>
          <w:szCs w:val="26"/>
        </w:rPr>
        <w:t>học viên</w:t>
      </w:r>
      <w:r w:rsidRPr="00726EDD">
        <w:rPr>
          <w:rFonts w:ascii="Times New Roman" w:hAnsi="Times New Roman"/>
          <w:bCs/>
          <w:sz w:val="26"/>
          <w:szCs w:val="26"/>
          <w:lang w:val="vi-VN"/>
        </w:rPr>
        <w:t xml:space="preserve"> có khả năng</w:t>
      </w:r>
      <w:r w:rsidRPr="00726EDD">
        <w:rPr>
          <w:rFonts w:ascii="Times New Roman" w:hAnsi="Times New Roman"/>
          <w:bCs/>
          <w:sz w:val="26"/>
          <w:szCs w:val="26"/>
        </w:rPr>
        <w:t>:</w:t>
      </w:r>
    </w:p>
    <w:p w:rsidR="00961E97" w:rsidRPr="00726EDD" w:rsidRDefault="00961E97" w:rsidP="00882732">
      <w:pPr>
        <w:spacing w:line="360" w:lineRule="auto"/>
        <w:rPr>
          <w:rFonts w:ascii="Times New Roman" w:hAnsi="Times New Roman"/>
          <w:bCs/>
          <w:sz w:val="26"/>
          <w:szCs w:val="26"/>
        </w:rPr>
      </w:pPr>
      <w:r w:rsidRPr="00726EDD">
        <w:rPr>
          <w:rFonts w:ascii="Times New Roman" w:hAnsi="Times New Roman"/>
          <w:bCs/>
          <w:sz w:val="26"/>
          <w:szCs w:val="26"/>
        </w:rPr>
        <w:t xml:space="preserve">Bảng 4.1. </w:t>
      </w:r>
      <w:r w:rsidRPr="00726EDD">
        <w:rPr>
          <w:rFonts w:ascii="Times New Roman" w:hAnsi="Times New Roman"/>
          <w:sz w:val="26"/>
          <w:szCs w:val="26"/>
        </w:rPr>
        <w:t>Chuẩn đầu ra của học phần</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17"/>
        <w:gridCol w:w="7434"/>
      </w:tblGrid>
      <w:tr w:rsidR="00961E97" w:rsidRPr="00726EDD" w:rsidTr="00285A79">
        <w:trPr>
          <w:jc w:val="center"/>
        </w:trPr>
        <w:tc>
          <w:tcPr>
            <w:tcW w:w="1917" w:type="dxa"/>
            <w:shd w:val="clear" w:color="auto" w:fill="FFFFFF" w:themeFill="background1"/>
            <w:vAlign w:val="center"/>
          </w:tcPr>
          <w:p w:rsidR="00961E97" w:rsidRPr="00726EDD" w:rsidRDefault="00961E97"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CĐR của học phần (CELOs)</w:t>
            </w:r>
          </w:p>
        </w:tc>
        <w:tc>
          <w:tcPr>
            <w:tcW w:w="7434" w:type="dxa"/>
            <w:shd w:val="clear" w:color="auto" w:fill="FFFFFF" w:themeFill="background1"/>
            <w:vAlign w:val="center"/>
          </w:tcPr>
          <w:p w:rsidR="00961E97" w:rsidRPr="00726EDD" w:rsidRDefault="00961E97"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Mô tả CELOs</w:t>
            </w:r>
          </w:p>
          <w:p w:rsidR="00961E97" w:rsidRPr="00726EDD" w:rsidRDefault="00961E97"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(Sau khi học xong môn học này, người học có thể:)</w:t>
            </w:r>
          </w:p>
        </w:tc>
      </w:tr>
      <w:tr w:rsidR="00961E97" w:rsidRPr="00726EDD" w:rsidTr="00285A79">
        <w:trPr>
          <w:jc w:val="center"/>
        </w:trPr>
        <w:tc>
          <w:tcPr>
            <w:tcW w:w="1917" w:type="dxa"/>
            <w:shd w:val="clear" w:color="auto" w:fill="FFFFFF" w:themeFill="background1"/>
            <w:vAlign w:val="center"/>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 1</w:t>
            </w:r>
          </w:p>
        </w:tc>
        <w:tc>
          <w:tcPr>
            <w:tcW w:w="7434" w:type="dxa"/>
            <w:shd w:val="clear" w:color="auto" w:fill="FFFFFF" w:themeFill="background1"/>
          </w:tcPr>
          <w:p w:rsidR="00961E97" w:rsidRPr="00726EDD" w:rsidRDefault="00961E97"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Phân tích được những kiến thức nền tảng về chuỗi cung ứng, hiểu rõ giá trị và vai trò chuỗi cung ứng trong hoạt động kinh doanh của doanh nghiệp.</w:t>
            </w:r>
          </w:p>
        </w:tc>
      </w:tr>
      <w:tr w:rsidR="00961E97" w:rsidRPr="00726EDD" w:rsidTr="00285A79">
        <w:trPr>
          <w:jc w:val="center"/>
        </w:trPr>
        <w:tc>
          <w:tcPr>
            <w:tcW w:w="1917" w:type="dxa"/>
            <w:shd w:val="clear" w:color="auto" w:fill="FFFFFF" w:themeFill="background1"/>
            <w:vAlign w:val="center"/>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 2</w:t>
            </w:r>
          </w:p>
        </w:tc>
        <w:tc>
          <w:tcPr>
            <w:tcW w:w="7434" w:type="dxa"/>
            <w:shd w:val="clear" w:color="auto" w:fill="FFFFFF" w:themeFill="background1"/>
          </w:tcPr>
          <w:p w:rsidR="00961E97" w:rsidRPr="00726EDD" w:rsidRDefault="00961E97"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Đánh giá công nghệ thông tin hiện có, xu hướng công nghệ thông tin mới và hiểu rõ cách thức ứng dụng công nghệ thông tin vào các quy trình chuỗi cung ứng.</w:t>
            </w:r>
          </w:p>
        </w:tc>
      </w:tr>
      <w:tr w:rsidR="00961E97" w:rsidRPr="00726EDD" w:rsidTr="00285A79">
        <w:trPr>
          <w:jc w:val="center"/>
        </w:trPr>
        <w:tc>
          <w:tcPr>
            <w:tcW w:w="1917" w:type="dxa"/>
            <w:shd w:val="clear" w:color="auto" w:fill="FFFFFF" w:themeFill="background1"/>
            <w:vAlign w:val="center"/>
          </w:tcPr>
          <w:p w:rsidR="00961E97" w:rsidRPr="00726EDD" w:rsidRDefault="00961E97"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3</w:t>
            </w:r>
          </w:p>
        </w:tc>
        <w:tc>
          <w:tcPr>
            <w:tcW w:w="7434" w:type="dxa"/>
            <w:shd w:val="clear" w:color="auto" w:fill="FFFFFF" w:themeFill="background1"/>
          </w:tcPr>
          <w:p w:rsidR="00961E97" w:rsidRPr="00726EDD" w:rsidRDefault="00961E97"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Thực hiện được các hoạt động liên quan trong quy trình sản xuất và phân phối sản phẩm thông qua các kỹ thuật xây dựng hệ thống quản trị chuỗi cung ứng.</w:t>
            </w:r>
          </w:p>
        </w:tc>
      </w:tr>
      <w:tr w:rsidR="00961E97" w:rsidRPr="00726EDD" w:rsidTr="00285A79">
        <w:trPr>
          <w:jc w:val="center"/>
        </w:trPr>
        <w:tc>
          <w:tcPr>
            <w:tcW w:w="1917" w:type="dxa"/>
            <w:shd w:val="clear" w:color="auto" w:fill="FFFFFF" w:themeFill="background1"/>
            <w:vAlign w:val="center"/>
          </w:tcPr>
          <w:p w:rsidR="00961E97" w:rsidRPr="00726EDD" w:rsidRDefault="00961E97"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4</w:t>
            </w:r>
          </w:p>
        </w:tc>
        <w:tc>
          <w:tcPr>
            <w:tcW w:w="7434" w:type="dxa"/>
            <w:shd w:val="clear" w:color="auto" w:fill="FFFFFF" w:themeFill="background1"/>
          </w:tcPr>
          <w:p w:rsidR="00961E97" w:rsidRPr="00726EDD" w:rsidRDefault="00961E97"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Phát triển được các năng lực như: tự đào tạo, tự cập nhật kiến thức và tự nghiên cứu khoa học, khả năng làm việc độc lập và tập thể, năng lực phân tích và tổng hợp, phát hiện và xử lý vấn đề, giao tiếp, thuyết trình…</w:t>
            </w:r>
          </w:p>
        </w:tc>
      </w:tr>
      <w:tr w:rsidR="00961E97" w:rsidRPr="00726EDD" w:rsidTr="00285A79">
        <w:trPr>
          <w:jc w:val="center"/>
        </w:trPr>
        <w:tc>
          <w:tcPr>
            <w:tcW w:w="1917" w:type="dxa"/>
            <w:shd w:val="clear" w:color="auto" w:fill="FFFFFF" w:themeFill="background1"/>
            <w:vAlign w:val="center"/>
          </w:tcPr>
          <w:p w:rsidR="00961E97" w:rsidRPr="00726EDD" w:rsidRDefault="00961E97"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5</w:t>
            </w:r>
          </w:p>
        </w:tc>
        <w:tc>
          <w:tcPr>
            <w:tcW w:w="7434" w:type="dxa"/>
            <w:shd w:val="clear" w:color="auto" w:fill="FFFFFF" w:themeFill="background1"/>
          </w:tcPr>
          <w:p w:rsidR="00961E97" w:rsidRPr="00726EDD" w:rsidRDefault="00961E97"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Có ý thức, thái độ đúng đắn trong việc thực hiện đường lối, chính sách, pháp luật của Đảng và Nhà nước</w:t>
            </w:r>
          </w:p>
        </w:tc>
      </w:tr>
    </w:tbl>
    <w:p w:rsidR="00285A79" w:rsidRPr="00726EDD" w:rsidRDefault="00285A79" w:rsidP="00285A79">
      <w:pPr>
        <w:tabs>
          <w:tab w:val="left" w:pos="284"/>
        </w:tabs>
        <w:jc w:val="both"/>
        <w:rPr>
          <w:rFonts w:ascii="Times New Roman" w:hAnsi="Times New Roman"/>
          <w:b/>
          <w:sz w:val="26"/>
          <w:szCs w:val="26"/>
        </w:rPr>
      </w:pPr>
    </w:p>
    <w:p w:rsidR="00961E97" w:rsidRPr="00726EDD" w:rsidRDefault="00961E97" w:rsidP="00BD79D6">
      <w:pPr>
        <w:numPr>
          <w:ilvl w:val="0"/>
          <w:numId w:val="65"/>
        </w:numPr>
        <w:tabs>
          <w:tab w:val="left" w:pos="284"/>
        </w:tabs>
        <w:spacing w:line="360" w:lineRule="auto"/>
        <w:ind w:left="0" w:firstLine="0"/>
        <w:jc w:val="both"/>
        <w:rPr>
          <w:rFonts w:ascii="Times New Roman" w:hAnsi="Times New Roman"/>
          <w:b/>
          <w:sz w:val="26"/>
          <w:szCs w:val="26"/>
        </w:rPr>
      </w:pPr>
      <w:r w:rsidRPr="00726EDD">
        <w:rPr>
          <w:rFonts w:ascii="Times New Roman" w:hAnsi="Times New Roman"/>
          <w:b/>
          <w:sz w:val="26"/>
          <w:szCs w:val="26"/>
        </w:rPr>
        <w:t>Mối quan hệ giữa Chuẩn đầu ra của HP (CELOs) và CĐR của chương trình (ELOs)</w:t>
      </w:r>
    </w:p>
    <w:p w:rsidR="00961E97" w:rsidRPr="00726EDD" w:rsidRDefault="00961E97" w:rsidP="00BD79D6">
      <w:pPr>
        <w:spacing w:line="360" w:lineRule="auto"/>
        <w:jc w:val="both"/>
        <w:rPr>
          <w:rFonts w:ascii="Times New Roman" w:hAnsi="Times New Roman"/>
          <w:sz w:val="26"/>
          <w:szCs w:val="26"/>
        </w:rPr>
      </w:pPr>
      <w:r w:rsidRPr="00726EDD">
        <w:rPr>
          <w:rFonts w:ascii="Times New Roman" w:hAnsi="Times New Roman"/>
          <w:sz w:val="26"/>
          <w:szCs w:val="26"/>
        </w:rPr>
        <w:t>Bảng 5.1. Mối quan hệ giữa Chuẩn đầu ra của HP (C</w:t>
      </w:r>
      <w:r w:rsidR="00F47A01" w:rsidRPr="00726EDD">
        <w:rPr>
          <w:rFonts w:ascii="Times New Roman" w:hAnsi="Times New Roman"/>
          <w:sz w:val="26"/>
          <w:szCs w:val="26"/>
        </w:rPr>
        <w:t>E</w:t>
      </w:r>
      <w:r w:rsidRPr="00726EDD">
        <w:rPr>
          <w:rFonts w:ascii="Times New Roman" w:hAnsi="Times New Roman"/>
          <w:sz w:val="26"/>
          <w:szCs w:val="26"/>
        </w:rPr>
        <w:t>LOs) và CĐR của chương trình (</w:t>
      </w:r>
      <w:r w:rsidR="00F47A01" w:rsidRPr="00726EDD">
        <w:rPr>
          <w:rFonts w:ascii="Times New Roman" w:hAnsi="Times New Roman"/>
          <w:sz w:val="26"/>
          <w:szCs w:val="26"/>
        </w:rPr>
        <w:t>E</w:t>
      </w:r>
      <w:r w:rsidRPr="00726EDD">
        <w:rPr>
          <w:rFonts w:ascii="Times New Roman" w:hAnsi="Times New Roman"/>
          <w:sz w:val="26"/>
          <w:szCs w:val="26"/>
        </w:rPr>
        <w:t>LOs)</w:t>
      </w:r>
    </w:p>
    <w:tbl>
      <w:tblPr>
        <w:tblW w:w="9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75"/>
        <w:gridCol w:w="851"/>
        <w:gridCol w:w="850"/>
        <w:gridCol w:w="851"/>
        <w:gridCol w:w="850"/>
        <w:gridCol w:w="851"/>
        <w:gridCol w:w="850"/>
        <w:gridCol w:w="851"/>
      </w:tblGrid>
      <w:tr w:rsidR="00961E97" w:rsidRPr="00726EDD" w:rsidTr="00285A79">
        <w:trPr>
          <w:jc w:val="center"/>
        </w:trPr>
        <w:tc>
          <w:tcPr>
            <w:tcW w:w="2547" w:type="dxa"/>
            <w:vMerge w:val="restart"/>
            <w:shd w:val="clear" w:color="auto" w:fill="FFFFFF" w:themeFill="background1"/>
            <w:vAlign w:val="center"/>
          </w:tcPr>
          <w:p w:rsidR="00961E97" w:rsidRPr="00726EDD" w:rsidRDefault="00961E97" w:rsidP="00FD5FD3">
            <w:pPr>
              <w:tabs>
                <w:tab w:val="left" w:pos="284"/>
                <w:tab w:val="left" w:pos="5954"/>
              </w:tabs>
              <w:jc w:val="center"/>
              <w:rPr>
                <w:rFonts w:ascii="Times New Roman" w:hAnsi="Times New Roman"/>
                <w:b/>
                <w:bCs/>
                <w:color w:val="0033CC"/>
                <w:sz w:val="26"/>
                <w:szCs w:val="26"/>
                <w:lang w:val="fr-FR"/>
              </w:rPr>
            </w:pPr>
            <w:r w:rsidRPr="00726EDD">
              <w:rPr>
                <w:rFonts w:ascii="Times New Roman" w:hAnsi="Times New Roman"/>
                <w:b/>
                <w:bCs/>
                <w:color w:val="0033CC"/>
                <w:sz w:val="26"/>
                <w:szCs w:val="26"/>
                <w:lang w:val="fr-FR"/>
              </w:rPr>
              <w:t>Chuẩn đầu ra HP (CELOs)</w:t>
            </w:r>
          </w:p>
        </w:tc>
        <w:tc>
          <w:tcPr>
            <w:tcW w:w="6829" w:type="dxa"/>
            <w:gridSpan w:val="8"/>
            <w:shd w:val="clear" w:color="auto" w:fill="FFFFFF" w:themeFill="background1"/>
            <w:vAlign w:val="center"/>
          </w:tcPr>
          <w:p w:rsidR="00961E97" w:rsidRPr="00726EDD" w:rsidRDefault="00961E97"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color w:val="0033CC"/>
                <w:sz w:val="26"/>
                <w:szCs w:val="26"/>
                <w:lang w:val="fr-FR"/>
              </w:rPr>
              <w:t>Chuẩn đầu ra của chương trình (ELOs)</w:t>
            </w:r>
          </w:p>
        </w:tc>
      </w:tr>
      <w:tr w:rsidR="00961E97" w:rsidRPr="00726EDD" w:rsidTr="00285A79">
        <w:trPr>
          <w:jc w:val="center"/>
        </w:trPr>
        <w:tc>
          <w:tcPr>
            <w:tcW w:w="2547" w:type="dxa"/>
            <w:vMerge/>
            <w:shd w:val="clear" w:color="auto" w:fill="FFFFFF" w:themeFill="background1"/>
            <w:vAlign w:val="center"/>
          </w:tcPr>
          <w:p w:rsidR="00961E97" w:rsidRPr="00726EDD" w:rsidRDefault="00961E97" w:rsidP="00FD5FD3">
            <w:pPr>
              <w:tabs>
                <w:tab w:val="left" w:pos="284"/>
                <w:tab w:val="left" w:pos="5954"/>
              </w:tabs>
              <w:jc w:val="center"/>
              <w:rPr>
                <w:rFonts w:ascii="Times New Roman" w:hAnsi="Times New Roman"/>
                <w:b/>
                <w:bCs/>
                <w:color w:val="0033CC"/>
                <w:sz w:val="26"/>
                <w:szCs w:val="26"/>
                <w:lang w:val="fr-FR"/>
              </w:rPr>
            </w:pPr>
          </w:p>
        </w:tc>
        <w:tc>
          <w:tcPr>
            <w:tcW w:w="875" w:type="dxa"/>
            <w:shd w:val="clear" w:color="auto" w:fill="FFFFFF" w:themeFill="background1"/>
            <w:vAlign w:val="center"/>
          </w:tcPr>
          <w:p w:rsidR="00961E97" w:rsidRPr="00726EDD" w:rsidRDefault="00961E97"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1</w:t>
            </w:r>
          </w:p>
        </w:tc>
        <w:tc>
          <w:tcPr>
            <w:tcW w:w="851" w:type="dxa"/>
            <w:shd w:val="clear" w:color="auto" w:fill="FFFFFF" w:themeFill="background1"/>
            <w:vAlign w:val="center"/>
          </w:tcPr>
          <w:p w:rsidR="00961E97" w:rsidRPr="00726EDD" w:rsidRDefault="00961E97"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2</w:t>
            </w:r>
          </w:p>
        </w:tc>
        <w:tc>
          <w:tcPr>
            <w:tcW w:w="850" w:type="dxa"/>
            <w:shd w:val="clear" w:color="auto" w:fill="FFFFFF" w:themeFill="background1"/>
            <w:vAlign w:val="center"/>
          </w:tcPr>
          <w:p w:rsidR="00961E97" w:rsidRPr="00726EDD" w:rsidRDefault="00961E97"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3</w:t>
            </w:r>
          </w:p>
        </w:tc>
        <w:tc>
          <w:tcPr>
            <w:tcW w:w="851" w:type="dxa"/>
            <w:shd w:val="clear" w:color="auto" w:fill="FFFFFF" w:themeFill="background1"/>
            <w:vAlign w:val="center"/>
          </w:tcPr>
          <w:p w:rsidR="00961E97" w:rsidRPr="00726EDD" w:rsidRDefault="00961E97"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4</w:t>
            </w:r>
          </w:p>
        </w:tc>
        <w:tc>
          <w:tcPr>
            <w:tcW w:w="850" w:type="dxa"/>
            <w:shd w:val="clear" w:color="auto" w:fill="FFFFFF" w:themeFill="background1"/>
            <w:vAlign w:val="center"/>
          </w:tcPr>
          <w:p w:rsidR="00961E97" w:rsidRPr="00726EDD" w:rsidRDefault="00961E97"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5</w:t>
            </w:r>
          </w:p>
        </w:tc>
        <w:tc>
          <w:tcPr>
            <w:tcW w:w="851" w:type="dxa"/>
            <w:shd w:val="clear" w:color="auto" w:fill="FFFFFF" w:themeFill="background1"/>
            <w:vAlign w:val="center"/>
          </w:tcPr>
          <w:p w:rsidR="00961E97" w:rsidRPr="00726EDD" w:rsidRDefault="00961E97"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6</w:t>
            </w:r>
          </w:p>
        </w:tc>
        <w:tc>
          <w:tcPr>
            <w:tcW w:w="850" w:type="dxa"/>
            <w:shd w:val="clear" w:color="auto" w:fill="FFFFFF" w:themeFill="background1"/>
            <w:vAlign w:val="center"/>
          </w:tcPr>
          <w:p w:rsidR="00961E97" w:rsidRPr="00726EDD" w:rsidRDefault="00961E97"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7</w:t>
            </w:r>
          </w:p>
        </w:tc>
        <w:tc>
          <w:tcPr>
            <w:tcW w:w="851" w:type="dxa"/>
            <w:shd w:val="clear" w:color="auto" w:fill="FFFFFF" w:themeFill="background1"/>
            <w:vAlign w:val="center"/>
          </w:tcPr>
          <w:p w:rsidR="00961E97" w:rsidRPr="00726EDD" w:rsidRDefault="00961E97"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8</w:t>
            </w:r>
          </w:p>
        </w:tc>
      </w:tr>
      <w:tr w:rsidR="00961E97" w:rsidRPr="00726EDD" w:rsidTr="00285A79">
        <w:trPr>
          <w:jc w:val="center"/>
        </w:trPr>
        <w:tc>
          <w:tcPr>
            <w:tcW w:w="2547" w:type="dxa"/>
            <w:shd w:val="clear" w:color="auto" w:fill="FFFFFF" w:themeFill="background1"/>
            <w:vAlign w:val="center"/>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CELO1</w:t>
            </w:r>
          </w:p>
        </w:tc>
        <w:tc>
          <w:tcPr>
            <w:tcW w:w="875" w:type="dxa"/>
            <w:shd w:val="clear" w:color="auto" w:fill="auto"/>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M</w:t>
            </w:r>
          </w:p>
        </w:tc>
        <w:tc>
          <w:tcPr>
            <w:tcW w:w="851" w:type="dxa"/>
            <w:shd w:val="clear" w:color="auto" w:fill="auto"/>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M</w:t>
            </w:r>
          </w:p>
        </w:tc>
        <w:tc>
          <w:tcPr>
            <w:tcW w:w="850" w:type="dxa"/>
            <w:shd w:val="clear" w:color="auto" w:fill="auto"/>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1" w:type="dxa"/>
            <w:shd w:val="clear" w:color="auto" w:fill="auto"/>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0" w:type="dxa"/>
            <w:shd w:val="clear" w:color="auto" w:fill="auto"/>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M</w:t>
            </w:r>
          </w:p>
        </w:tc>
        <w:tc>
          <w:tcPr>
            <w:tcW w:w="851" w:type="dxa"/>
            <w:shd w:val="clear" w:color="auto" w:fill="auto"/>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L</w:t>
            </w:r>
          </w:p>
        </w:tc>
        <w:tc>
          <w:tcPr>
            <w:tcW w:w="851" w:type="dxa"/>
            <w:shd w:val="clear" w:color="auto" w:fill="auto"/>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M</w:t>
            </w:r>
          </w:p>
        </w:tc>
      </w:tr>
      <w:tr w:rsidR="00961E97" w:rsidRPr="00726EDD" w:rsidTr="00285A79">
        <w:trPr>
          <w:jc w:val="center"/>
        </w:trPr>
        <w:tc>
          <w:tcPr>
            <w:tcW w:w="2547" w:type="dxa"/>
            <w:shd w:val="clear" w:color="auto" w:fill="FFFFFF" w:themeFill="background1"/>
            <w:vAlign w:val="center"/>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CELO2</w:t>
            </w:r>
          </w:p>
        </w:tc>
        <w:tc>
          <w:tcPr>
            <w:tcW w:w="875" w:type="dxa"/>
            <w:shd w:val="clear" w:color="auto" w:fill="auto"/>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M</w:t>
            </w:r>
          </w:p>
        </w:tc>
        <w:tc>
          <w:tcPr>
            <w:tcW w:w="851" w:type="dxa"/>
            <w:shd w:val="clear" w:color="auto" w:fill="auto"/>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M</w:t>
            </w:r>
          </w:p>
        </w:tc>
        <w:tc>
          <w:tcPr>
            <w:tcW w:w="850" w:type="dxa"/>
            <w:shd w:val="clear" w:color="auto" w:fill="auto"/>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1" w:type="dxa"/>
            <w:shd w:val="clear" w:color="auto" w:fill="auto"/>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0" w:type="dxa"/>
            <w:shd w:val="clear" w:color="auto" w:fill="auto"/>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M</w:t>
            </w:r>
          </w:p>
        </w:tc>
        <w:tc>
          <w:tcPr>
            <w:tcW w:w="851" w:type="dxa"/>
            <w:shd w:val="clear" w:color="auto" w:fill="auto"/>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L</w:t>
            </w:r>
          </w:p>
        </w:tc>
        <w:tc>
          <w:tcPr>
            <w:tcW w:w="851" w:type="dxa"/>
            <w:shd w:val="clear" w:color="auto" w:fill="auto"/>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M</w:t>
            </w:r>
          </w:p>
        </w:tc>
      </w:tr>
      <w:tr w:rsidR="00961E97" w:rsidRPr="00726EDD" w:rsidTr="00285A79">
        <w:trPr>
          <w:jc w:val="center"/>
        </w:trPr>
        <w:tc>
          <w:tcPr>
            <w:tcW w:w="2547" w:type="dxa"/>
            <w:shd w:val="clear" w:color="auto" w:fill="FFFFFF" w:themeFill="background1"/>
            <w:vAlign w:val="center"/>
          </w:tcPr>
          <w:p w:rsidR="00961E97" w:rsidRPr="00726EDD" w:rsidRDefault="00961E97"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CELO3</w:t>
            </w:r>
          </w:p>
        </w:tc>
        <w:tc>
          <w:tcPr>
            <w:tcW w:w="875" w:type="dxa"/>
            <w:shd w:val="clear" w:color="auto" w:fill="auto"/>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M</w:t>
            </w:r>
          </w:p>
        </w:tc>
        <w:tc>
          <w:tcPr>
            <w:tcW w:w="851" w:type="dxa"/>
            <w:shd w:val="clear" w:color="auto" w:fill="auto"/>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M</w:t>
            </w:r>
          </w:p>
        </w:tc>
        <w:tc>
          <w:tcPr>
            <w:tcW w:w="850" w:type="dxa"/>
            <w:shd w:val="clear" w:color="auto" w:fill="auto"/>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1" w:type="dxa"/>
            <w:shd w:val="clear" w:color="auto" w:fill="auto"/>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0" w:type="dxa"/>
            <w:shd w:val="clear" w:color="auto" w:fill="auto"/>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M</w:t>
            </w:r>
          </w:p>
        </w:tc>
        <w:tc>
          <w:tcPr>
            <w:tcW w:w="851" w:type="dxa"/>
            <w:shd w:val="clear" w:color="auto" w:fill="auto"/>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L</w:t>
            </w:r>
          </w:p>
        </w:tc>
        <w:tc>
          <w:tcPr>
            <w:tcW w:w="851" w:type="dxa"/>
            <w:shd w:val="clear" w:color="auto" w:fill="auto"/>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M</w:t>
            </w:r>
          </w:p>
        </w:tc>
      </w:tr>
      <w:tr w:rsidR="00961E97" w:rsidRPr="00726EDD" w:rsidTr="00285A79">
        <w:trPr>
          <w:jc w:val="center"/>
        </w:trPr>
        <w:tc>
          <w:tcPr>
            <w:tcW w:w="2547" w:type="dxa"/>
            <w:shd w:val="clear" w:color="auto" w:fill="FFFFFF" w:themeFill="background1"/>
            <w:vAlign w:val="center"/>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CELO4</w:t>
            </w:r>
          </w:p>
        </w:tc>
        <w:tc>
          <w:tcPr>
            <w:tcW w:w="875" w:type="dxa"/>
            <w:shd w:val="clear" w:color="auto" w:fill="auto"/>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M</w:t>
            </w:r>
          </w:p>
        </w:tc>
        <w:tc>
          <w:tcPr>
            <w:tcW w:w="851" w:type="dxa"/>
            <w:shd w:val="clear" w:color="auto" w:fill="auto"/>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M</w:t>
            </w:r>
          </w:p>
        </w:tc>
        <w:tc>
          <w:tcPr>
            <w:tcW w:w="850" w:type="dxa"/>
            <w:shd w:val="clear" w:color="auto" w:fill="auto"/>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1" w:type="dxa"/>
            <w:shd w:val="clear" w:color="auto" w:fill="auto"/>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0" w:type="dxa"/>
            <w:shd w:val="clear" w:color="auto" w:fill="auto"/>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M</w:t>
            </w:r>
          </w:p>
        </w:tc>
        <w:tc>
          <w:tcPr>
            <w:tcW w:w="851" w:type="dxa"/>
            <w:shd w:val="clear" w:color="auto" w:fill="auto"/>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L</w:t>
            </w:r>
          </w:p>
        </w:tc>
        <w:tc>
          <w:tcPr>
            <w:tcW w:w="851" w:type="dxa"/>
            <w:shd w:val="clear" w:color="auto" w:fill="auto"/>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M</w:t>
            </w:r>
          </w:p>
        </w:tc>
      </w:tr>
      <w:tr w:rsidR="00961E97" w:rsidRPr="00726EDD" w:rsidTr="00285A79">
        <w:trPr>
          <w:jc w:val="center"/>
        </w:trPr>
        <w:tc>
          <w:tcPr>
            <w:tcW w:w="2547" w:type="dxa"/>
            <w:shd w:val="clear" w:color="auto" w:fill="FFFFFF" w:themeFill="background1"/>
            <w:vAlign w:val="center"/>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CELO5</w:t>
            </w:r>
          </w:p>
        </w:tc>
        <w:tc>
          <w:tcPr>
            <w:tcW w:w="875" w:type="dxa"/>
            <w:shd w:val="clear" w:color="auto" w:fill="auto"/>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M</w:t>
            </w:r>
          </w:p>
        </w:tc>
        <w:tc>
          <w:tcPr>
            <w:tcW w:w="851" w:type="dxa"/>
            <w:shd w:val="clear" w:color="auto" w:fill="auto"/>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M</w:t>
            </w:r>
          </w:p>
        </w:tc>
        <w:tc>
          <w:tcPr>
            <w:tcW w:w="850" w:type="dxa"/>
            <w:shd w:val="clear" w:color="auto" w:fill="auto"/>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1" w:type="dxa"/>
            <w:shd w:val="clear" w:color="auto" w:fill="auto"/>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0" w:type="dxa"/>
            <w:shd w:val="clear" w:color="auto" w:fill="auto"/>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M</w:t>
            </w:r>
          </w:p>
        </w:tc>
        <w:tc>
          <w:tcPr>
            <w:tcW w:w="851" w:type="dxa"/>
            <w:shd w:val="clear" w:color="auto" w:fill="auto"/>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L</w:t>
            </w:r>
          </w:p>
        </w:tc>
        <w:tc>
          <w:tcPr>
            <w:tcW w:w="851" w:type="dxa"/>
            <w:shd w:val="clear" w:color="auto" w:fill="auto"/>
          </w:tcPr>
          <w:p w:rsidR="00961E97" w:rsidRPr="00726EDD" w:rsidRDefault="00961E97"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M</w:t>
            </w:r>
          </w:p>
        </w:tc>
      </w:tr>
      <w:tr w:rsidR="00961E97" w:rsidRPr="00726EDD" w:rsidTr="00285A79">
        <w:trPr>
          <w:jc w:val="center"/>
        </w:trPr>
        <w:tc>
          <w:tcPr>
            <w:tcW w:w="2547" w:type="dxa"/>
            <w:shd w:val="clear" w:color="auto" w:fill="FFFFFF" w:themeFill="background1"/>
            <w:vAlign w:val="center"/>
          </w:tcPr>
          <w:p w:rsidR="00961E97" w:rsidRPr="00726EDD" w:rsidRDefault="00961E97"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Tổng hợp</w:t>
            </w:r>
          </w:p>
        </w:tc>
        <w:tc>
          <w:tcPr>
            <w:tcW w:w="875" w:type="dxa"/>
            <w:shd w:val="clear" w:color="auto" w:fill="auto"/>
          </w:tcPr>
          <w:p w:rsidR="00961E97" w:rsidRPr="00726EDD" w:rsidRDefault="00961E97" w:rsidP="00FD5FD3">
            <w:pPr>
              <w:tabs>
                <w:tab w:val="left" w:pos="284"/>
                <w:tab w:val="left" w:pos="5954"/>
              </w:tabs>
              <w:jc w:val="center"/>
              <w:rPr>
                <w:rFonts w:ascii="Times New Roman" w:hAnsi="Times New Roman"/>
                <w:b/>
                <w:sz w:val="26"/>
                <w:szCs w:val="26"/>
              </w:rPr>
            </w:pPr>
            <w:r w:rsidRPr="00726EDD">
              <w:rPr>
                <w:rFonts w:ascii="Times New Roman" w:hAnsi="Times New Roman"/>
                <w:b/>
                <w:sz w:val="26"/>
                <w:szCs w:val="26"/>
              </w:rPr>
              <w:t>M</w:t>
            </w:r>
          </w:p>
        </w:tc>
        <w:tc>
          <w:tcPr>
            <w:tcW w:w="851" w:type="dxa"/>
            <w:shd w:val="clear" w:color="auto" w:fill="auto"/>
          </w:tcPr>
          <w:p w:rsidR="00961E97" w:rsidRPr="00726EDD" w:rsidRDefault="00961E97" w:rsidP="00FD5FD3">
            <w:pPr>
              <w:tabs>
                <w:tab w:val="left" w:pos="284"/>
                <w:tab w:val="left" w:pos="5954"/>
              </w:tabs>
              <w:jc w:val="center"/>
              <w:rPr>
                <w:rFonts w:ascii="Times New Roman" w:hAnsi="Times New Roman"/>
                <w:b/>
                <w:sz w:val="26"/>
                <w:szCs w:val="26"/>
              </w:rPr>
            </w:pPr>
            <w:r w:rsidRPr="00726EDD">
              <w:rPr>
                <w:rFonts w:ascii="Times New Roman" w:hAnsi="Times New Roman"/>
                <w:b/>
                <w:sz w:val="26"/>
                <w:szCs w:val="26"/>
              </w:rPr>
              <w:t>M</w:t>
            </w:r>
          </w:p>
        </w:tc>
        <w:tc>
          <w:tcPr>
            <w:tcW w:w="850" w:type="dxa"/>
            <w:shd w:val="clear" w:color="auto" w:fill="auto"/>
          </w:tcPr>
          <w:p w:rsidR="00961E97" w:rsidRPr="00726EDD" w:rsidRDefault="00961E97" w:rsidP="00FD5FD3">
            <w:pPr>
              <w:tabs>
                <w:tab w:val="left" w:pos="284"/>
                <w:tab w:val="left" w:pos="5954"/>
              </w:tabs>
              <w:jc w:val="center"/>
              <w:rPr>
                <w:rFonts w:ascii="Times New Roman" w:hAnsi="Times New Roman"/>
                <w:b/>
                <w:sz w:val="26"/>
                <w:szCs w:val="26"/>
              </w:rPr>
            </w:pPr>
            <w:r w:rsidRPr="00726EDD">
              <w:rPr>
                <w:rFonts w:ascii="Times New Roman" w:hAnsi="Times New Roman"/>
                <w:b/>
                <w:sz w:val="26"/>
                <w:szCs w:val="26"/>
              </w:rPr>
              <w:t>H</w:t>
            </w:r>
          </w:p>
        </w:tc>
        <w:tc>
          <w:tcPr>
            <w:tcW w:w="851" w:type="dxa"/>
            <w:shd w:val="clear" w:color="auto" w:fill="auto"/>
          </w:tcPr>
          <w:p w:rsidR="00961E97" w:rsidRPr="00726EDD" w:rsidRDefault="00961E97" w:rsidP="00FD5FD3">
            <w:pPr>
              <w:tabs>
                <w:tab w:val="left" w:pos="284"/>
                <w:tab w:val="left" w:pos="5954"/>
              </w:tabs>
              <w:jc w:val="center"/>
              <w:rPr>
                <w:rFonts w:ascii="Times New Roman" w:hAnsi="Times New Roman"/>
                <w:b/>
                <w:sz w:val="26"/>
                <w:szCs w:val="26"/>
              </w:rPr>
            </w:pPr>
            <w:r w:rsidRPr="00726EDD">
              <w:rPr>
                <w:rFonts w:ascii="Times New Roman" w:hAnsi="Times New Roman"/>
                <w:b/>
                <w:sz w:val="26"/>
                <w:szCs w:val="26"/>
              </w:rPr>
              <w:t>H</w:t>
            </w:r>
          </w:p>
        </w:tc>
        <w:tc>
          <w:tcPr>
            <w:tcW w:w="850" w:type="dxa"/>
            <w:shd w:val="clear" w:color="auto" w:fill="auto"/>
          </w:tcPr>
          <w:p w:rsidR="00961E97" w:rsidRPr="00726EDD" w:rsidRDefault="00961E97" w:rsidP="00FD5FD3">
            <w:pPr>
              <w:tabs>
                <w:tab w:val="left" w:pos="284"/>
                <w:tab w:val="left" w:pos="5954"/>
              </w:tabs>
              <w:jc w:val="center"/>
              <w:rPr>
                <w:rFonts w:ascii="Times New Roman" w:hAnsi="Times New Roman"/>
                <w:b/>
                <w:sz w:val="26"/>
                <w:szCs w:val="26"/>
              </w:rPr>
            </w:pPr>
            <w:r w:rsidRPr="00726EDD">
              <w:rPr>
                <w:rFonts w:ascii="Times New Roman" w:hAnsi="Times New Roman"/>
                <w:b/>
                <w:sz w:val="26"/>
                <w:szCs w:val="26"/>
              </w:rPr>
              <w:t>M</w:t>
            </w:r>
          </w:p>
        </w:tc>
        <w:tc>
          <w:tcPr>
            <w:tcW w:w="851" w:type="dxa"/>
            <w:shd w:val="clear" w:color="auto" w:fill="auto"/>
          </w:tcPr>
          <w:p w:rsidR="00961E97" w:rsidRPr="00726EDD" w:rsidRDefault="00961E97" w:rsidP="00FD5FD3">
            <w:pPr>
              <w:tabs>
                <w:tab w:val="left" w:pos="284"/>
                <w:tab w:val="left" w:pos="5954"/>
              </w:tabs>
              <w:jc w:val="center"/>
              <w:rPr>
                <w:rFonts w:ascii="Times New Roman" w:hAnsi="Times New Roman"/>
                <w:b/>
                <w:sz w:val="26"/>
                <w:szCs w:val="26"/>
              </w:rPr>
            </w:pPr>
            <w:r w:rsidRPr="00726EDD">
              <w:rPr>
                <w:rFonts w:ascii="Times New Roman" w:hAnsi="Times New Roman"/>
                <w:b/>
                <w:sz w:val="26"/>
                <w:szCs w:val="26"/>
              </w:rPr>
              <w:t>H</w:t>
            </w:r>
          </w:p>
        </w:tc>
        <w:tc>
          <w:tcPr>
            <w:tcW w:w="850" w:type="dxa"/>
          </w:tcPr>
          <w:p w:rsidR="00961E97" w:rsidRPr="00726EDD" w:rsidRDefault="00961E97" w:rsidP="00FD5FD3">
            <w:pPr>
              <w:tabs>
                <w:tab w:val="left" w:pos="284"/>
                <w:tab w:val="left" w:pos="5954"/>
              </w:tabs>
              <w:jc w:val="center"/>
              <w:rPr>
                <w:rFonts w:ascii="Times New Roman" w:hAnsi="Times New Roman"/>
                <w:b/>
                <w:sz w:val="26"/>
                <w:szCs w:val="26"/>
              </w:rPr>
            </w:pPr>
            <w:r w:rsidRPr="00726EDD">
              <w:rPr>
                <w:rFonts w:ascii="Times New Roman" w:hAnsi="Times New Roman"/>
                <w:b/>
                <w:sz w:val="26"/>
                <w:szCs w:val="26"/>
              </w:rPr>
              <w:t>L</w:t>
            </w:r>
          </w:p>
        </w:tc>
        <w:tc>
          <w:tcPr>
            <w:tcW w:w="851" w:type="dxa"/>
            <w:shd w:val="clear" w:color="auto" w:fill="auto"/>
          </w:tcPr>
          <w:p w:rsidR="00961E97" w:rsidRPr="00726EDD" w:rsidRDefault="00961E97" w:rsidP="00FD5FD3">
            <w:pPr>
              <w:tabs>
                <w:tab w:val="left" w:pos="284"/>
                <w:tab w:val="left" w:pos="5954"/>
              </w:tabs>
              <w:jc w:val="center"/>
              <w:rPr>
                <w:rFonts w:ascii="Times New Roman" w:hAnsi="Times New Roman"/>
                <w:b/>
                <w:sz w:val="26"/>
                <w:szCs w:val="26"/>
              </w:rPr>
            </w:pPr>
            <w:r w:rsidRPr="00726EDD">
              <w:rPr>
                <w:rFonts w:ascii="Times New Roman" w:hAnsi="Times New Roman"/>
                <w:b/>
                <w:sz w:val="26"/>
                <w:szCs w:val="26"/>
              </w:rPr>
              <w:t>M</w:t>
            </w:r>
          </w:p>
        </w:tc>
      </w:tr>
    </w:tbl>
    <w:p w:rsidR="00280AA7" w:rsidRPr="00726EDD" w:rsidRDefault="00280AA7"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N: Không đóng góp (none supported)</w:t>
      </w:r>
    </w:p>
    <w:p w:rsidR="00280AA7" w:rsidRPr="00726EDD" w:rsidRDefault="00280AA7"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S: Có đóng góp (supported)</w:t>
      </w:r>
    </w:p>
    <w:p w:rsidR="00280AA7" w:rsidRPr="00726EDD" w:rsidRDefault="00280AA7"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H: Đóng góp quan trọng (highly supported)</w:t>
      </w:r>
    </w:p>
    <w:p w:rsidR="00961E97" w:rsidRPr="00726EDD" w:rsidRDefault="00961E97" w:rsidP="00285A79">
      <w:pPr>
        <w:numPr>
          <w:ilvl w:val="0"/>
          <w:numId w:val="65"/>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lastRenderedPageBreak/>
        <w:t>Đánh giá học phần</w:t>
      </w:r>
    </w:p>
    <w:p w:rsidR="00961E97" w:rsidRPr="00726EDD" w:rsidRDefault="00961E97" w:rsidP="00285A79">
      <w:pPr>
        <w:numPr>
          <w:ilvl w:val="1"/>
          <w:numId w:val="65"/>
        </w:numPr>
        <w:spacing w:line="360" w:lineRule="auto"/>
        <w:ind w:left="0" w:firstLine="284"/>
        <w:rPr>
          <w:rFonts w:ascii="Times New Roman" w:hAnsi="Times New Roman"/>
          <w:b/>
          <w:sz w:val="26"/>
          <w:szCs w:val="26"/>
        </w:rPr>
      </w:pPr>
      <w:r w:rsidRPr="00726EDD">
        <w:rPr>
          <w:rFonts w:ascii="Times New Roman" w:hAnsi="Times New Roman"/>
          <w:b/>
          <w:sz w:val="26"/>
          <w:szCs w:val="26"/>
        </w:rPr>
        <w:t>Phương pháp, hình thức kiểm tra - đánh giá của học phần</w:t>
      </w:r>
    </w:p>
    <w:p w:rsidR="00961E97" w:rsidRPr="00726EDD" w:rsidRDefault="00961E97" w:rsidP="00FD5FD3">
      <w:pPr>
        <w:jc w:val="both"/>
        <w:rPr>
          <w:rFonts w:ascii="Times New Roman" w:hAnsi="Times New Roman"/>
          <w:sz w:val="26"/>
          <w:szCs w:val="26"/>
        </w:rPr>
      </w:pPr>
      <w:r w:rsidRPr="00726EDD">
        <w:rPr>
          <w:rFonts w:ascii="Times New Roman" w:hAnsi="Times New Roman"/>
          <w:sz w:val="26"/>
          <w:szCs w:val="26"/>
        </w:rPr>
        <w:t>Bảng 6.1. Phương pháp, hình thức kiểm tra - đánh giá kết quả học tập của học viên ở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1112"/>
        <w:gridCol w:w="1565"/>
        <w:gridCol w:w="923"/>
        <w:gridCol w:w="936"/>
        <w:gridCol w:w="1270"/>
        <w:gridCol w:w="2292"/>
      </w:tblGrid>
      <w:tr w:rsidR="00961E97" w:rsidRPr="00726EDD" w:rsidTr="003F5895">
        <w:trPr>
          <w:trHeight w:val="541"/>
          <w:jc w:val="center"/>
        </w:trPr>
        <w:tc>
          <w:tcPr>
            <w:tcW w:w="1389" w:type="dxa"/>
            <w:shd w:val="clear" w:color="auto" w:fill="auto"/>
            <w:vAlign w:val="center"/>
          </w:tcPr>
          <w:p w:rsidR="00961E97" w:rsidRPr="00726EDD" w:rsidRDefault="00961E97" w:rsidP="00FD5FD3">
            <w:pPr>
              <w:jc w:val="center"/>
              <w:rPr>
                <w:rFonts w:ascii="Times New Roman" w:hAnsi="Times New Roman"/>
                <w:b/>
                <w:bCs/>
              </w:rPr>
            </w:pPr>
            <w:r w:rsidRPr="00726EDD">
              <w:rPr>
                <w:rFonts w:ascii="Times New Roman" w:hAnsi="Times New Roman"/>
                <w:b/>
              </w:rPr>
              <w:br w:type="page"/>
            </w:r>
            <w:r w:rsidRPr="00726EDD">
              <w:rPr>
                <w:rFonts w:ascii="Times New Roman" w:hAnsi="Times New Roman"/>
                <w:b/>
              </w:rPr>
              <w:br w:type="page"/>
              <w:t>H</w:t>
            </w:r>
            <w:r w:rsidRPr="00726EDD">
              <w:rPr>
                <w:rFonts w:ascii="Times New Roman" w:hAnsi="Times New Roman"/>
                <w:b/>
                <w:bCs/>
              </w:rPr>
              <w:t xml:space="preserve">ọc </w:t>
            </w:r>
            <w:r w:rsidRPr="00726EDD">
              <w:rPr>
                <w:rFonts w:ascii="Times New Roman" w:hAnsi="Times New Roman"/>
                <w:b/>
                <w:bCs/>
                <w:lang w:val="vi-VN"/>
              </w:rPr>
              <w:t>phần</w:t>
            </w:r>
          </w:p>
          <w:p w:rsidR="00961E97" w:rsidRPr="00726EDD" w:rsidRDefault="00961E97" w:rsidP="00FD5FD3">
            <w:pPr>
              <w:jc w:val="center"/>
              <w:rPr>
                <w:rFonts w:ascii="Times New Roman" w:hAnsi="Times New Roman"/>
                <w:b/>
                <w:bCs/>
                <w:lang w:val="vi-VN"/>
              </w:rPr>
            </w:pPr>
            <w:r w:rsidRPr="00726EDD">
              <w:rPr>
                <w:rFonts w:ascii="Times New Roman" w:hAnsi="Times New Roman"/>
                <w:b/>
                <w:bCs/>
                <w:lang w:val="vi-VN"/>
              </w:rPr>
              <w:t>đ</w:t>
            </w:r>
            <w:r w:rsidRPr="00726EDD">
              <w:rPr>
                <w:rFonts w:ascii="Times New Roman" w:hAnsi="Times New Roman"/>
                <w:b/>
                <w:bCs/>
              </w:rPr>
              <w:t>ánh</w:t>
            </w:r>
            <w:r w:rsidRPr="00726EDD">
              <w:rPr>
                <w:rFonts w:ascii="Times New Roman" w:hAnsi="Times New Roman"/>
                <w:b/>
                <w:bCs/>
                <w:lang w:val="vi-VN"/>
              </w:rPr>
              <w:t xml:space="preserve"> giá</w:t>
            </w:r>
          </w:p>
        </w:tc>
        <w:tc>
          <w:tcPr>
            <w:tcW w:w="0" w:type="auto"/>
            <w:shd w:val="clear" w:color="auto" w:fill="auto"/>
            <w:vAlign w:val="center"/>
          </w:tcPr>
          <w:p w:rsidR="00961E97" w:rsidRPr="00726EDD" w:rsidRDefault="00961E97" w:rsidP="00FD5FD3">
            <w:pPr>
              <w:jc w:val="center"/>
              <w:rPr>
                <w:rFonts w:ascii="Times New Roman" w:hAnsi="Times New Roman"/>
                <w:b/>
                <w:bCs/>
                <w:lang w:val="vi-VN"/>
              </w:rPr>
            </w:pPr>
            <w:r w:rsidRPr="00726EDD">
              <w:rPr>
                <w:rFonts w:ascii="Times New Roman" w:hAnsi="Times New Roman"/>
                <w:b/>
                <w:bCs/>
                <w:lang w:val="vi-VN"/>
              </w:rPr>
              <w:t>Trọng số</w:t>
            </w:r>
          </w:p>
        </w:tc>
        <w:tc>
          <w:tcPr>
            <w:tcW w:w="1565" w:type="dxa"/>
            <w:shd w:val="clear" w:color="auto" w:fill="auto"/>
            <w:vAlign w:val="center"/>
          </w:tcPr>
          <w:p w:rsidR="00961E97" w:rsidRPr="00726EDD" w:rsidRDefault="00961E97" w:rsidP="00FD5FD3">
            <w:pPr>
              <w:jc w:val="center"/>
              <w:rPr>
                <w:rFonts w:ascii="Times New Roman" w:hAnsi="Times New Roman"/>
                <w:b/>
                <w:bCs/>
                <w:lang w:val="vi-VN"/>
              </w:rPr>
            </w:pPr>
            <w:r w:rsidRPr="00726EDD">
              <w:rPr>
                <w:rFonts w:ascii="Times New Roman" w:hAnsi="Times New Roman"/>
                <w:b/>
                <w:bCs/>
                <w:lang w:val="vi-VN"/>
              </w:rPr>
              <w:t>Bài đánh giá</w:t>
            </w:r>
          </w:p>
        </w:tc>
        <w:tc>
          <w:tcPr>
            <w:tcW w:w="923" w:type="dxa"/>
            <w:shd w:val="clear" w:color="auto" w:fill="auto"/>
            <w:vAlign w:val="center"/>
          </w:tcPr>
          <w:p w:rsidR="00961E97" w:rsidRPr="00726EDD" w:rsidRDefault="00961E97" w:rsidP="00FD5FD3">
            <w:pPr>
              <w:jc w:val="center"/>
              <w:rPr>
                <w:rFonts w:ascii="Times New Roman" w:hAnsi="Times New Roman"/>
                <w:b/>
                <w:bCs/>
              </w:rPr>
            </w:pPr>
            <w:r w:rsidRPr="00726EDD">
              <w:rPr>
                <w:rFonts w:ascii="Times New Roman" w:hAnsi="Times New Roman"/>
                <w:b/>
                <w:bCs/>
              </w:rPr>
              <w:t>Trọng số con</w:t>
            </w:r>
          </w:p>
        </w:tc>
        <w:tc>
          <w:tcPr>
            <w:tcW w:w="0" w:type="auto"/>
            <w:shd w:val="clear" w:color="auto" w:fill="auto"/>
            <w:vAlign w:val="center"/>
          </w:tcPr>
          <w:p w:rsidR="00961E97" w:rsidRPr="00726EDD" w:rsidRDefault="00961E97" w:rsidP="00FD5FD3">
            <w:pPr>
              <w:jc w:val="center"/>
              <w:rPr>
                <w:rFonts w:ascii="Times New Roman" w:hAnsi="Times New Roman"/>
                <w:b/>
                <w:bCs/>
                <w:lang w:val="vi-VN"/>
              </w:rPr>
            </w:pPr>
            <w:r w:rsidRPr="00726EDD">
              <w:rPr>
                <w:rFonts w:ascii="Times New Roman" w:hAnsi="Times New Roman"/>
                <w:b/>
                <w:bCs/>
                <w:lang w:val="vi-VN"/>
              </w:rPr>
              <w:t>Rubric</w:t>
            </w:r>
          </w:p>
        </w:tc>
        <w:tc>
          <w:tcPr>
            <w:tcW w:w="1270" w:type="dxa"/>
            <w:shd w:val="clear" w:color="auto" w:fill="auto"/>
            <w:vAlign w:val="center"/>
          </w:tcPr>
          <w:p w:rsidR="00961E97" w:rsidRPr="00726EDD" w:rsidRDefault="00961E97" w:rsidP="00FD5FD3">
            <w:pPr>
              <w:jc w:val="center"/>
              <w:rPr>
                <w:rFonts w:ascii="Times New Roman" w:hAnsi="Times New Roman"/>
                <w:b/>
                <w:bCs/>
                <w:lang w:val="vi-VN"/>
              </w:rPr>
            </w:pPr>
            <w:r w:rsidRPr="00726EDD">
              <w:rPr>
                <w:rFonts w:ascii="Times New Roman" w:hAnsi="Times New Roman"/>
                <w:b/>
                <w:bCs/>
                <w:lang w:val="vi-VN"/>
              </w:rPr>
              <w:t>Liên quan đến CELO nào ở Bảng 5.1</w:t>
            </w:r>
          </w:p>
        </w:tc>
        <w:tc>
          <w:tcPr>
            <w:tcW w:w="2292" w:type="dxa"/>
            <w:shd w:val="clear" w:color="auto" w:fill="auto"/>
            <w:vAlign w:val="center"/>
          </w:tcPr>
          <w:p w:rsidR="00961E97" w:rsidRPr="00726EDD" w:rsidRDefault="00961E97" w:rsidP="00FD5FD3">
            <w:pPr>
              <w:jc w:val="center"/>
              <w:rPr>
                <w:rFonts w:ascii="Times New Roman" w:hAnsi="Times New Roman"/>
                <w:b/>
                <w:bCs/>
                <w:lang w:val="vi-VN"/>
              </w:rPr>
            </w:pPr>
            <w:r w:rsidRPr="00726EDD">
              <w:rPr>
                <w:rFonts w:ascii="Times New Roman" w:hAnsi="Times New Roman"/>
                <w:b/>
                <w:bCs/>
                <w:lang w:val="vi-VN"/>
              </w:rPr>
              <w:t>Hướng dẫn phương pháp đánh giá</w:t>
            </w:r>
          </w:p>
        </w:tc>
      </w:tr>
      <w:tr w:rsidR="00961E97" w:rsidRPr="00726EDD" w:rsidTr="003F5895">
        <w:trPr>
          <w:jc w:val="center"/>
        </w:trPr>
        <w:tc>
          <w:tcPr>
            <w:tcW w:w="1389" w:type="dxa"/>
            <w:shd w:val="clear" w:color="auto" w:fill="auto"/>
            <w:vAlign w:val="center"/>
          </w:tcPr>
          <w:p w:rsidR="00961E97" w:rsidRPr="00726EDD" w:rsidRDefault="00961E97" w:rsidP="00FD5FD3">
            <w:pPr>
              <w:jc w:val="center"/>
              <w:rPr>
                <w:rFonts w:ascii="Times New Roman" w:hAnsi="Times New Roman"/>
                <w:bCs/>
              </w:rPr>
            </w:pPr>
            <w:r w:rsidRPr="00726EDD">
              <w:rPr>
                <w:rFonts w:ascii="Times New Roman" w:hAnsi="Times New Roman"/>
                <w:bCs/>
              </w:rPr>
              <w:t>(1)</w:t>
            </w:r>
          </w:p>
        </w:tc>
        <w:tc>
          <w:tcPr>
            <w:tcW w:w="0" w:type="auto"/>
            <w:shd w:val="clear" w:color="auto" w:fill="auto"/>
            <w:vAlign w:val="center"/>
          </w:tcPr>
          <w:p w:rsidR="00961E97" w:rsidRPr="00726EDD" w:rsidRDefault="00961E97" w:rsidP="00FD5FD3">
            <w:pPr>
              <w:jc w:val="center"/>
              <w:rPr>
                <w:rFonts w:ascii="Times New Roman" w:hAnsi="Times New Roman"/>
                <w:bCs/>
              </w:rPr>
            </w:pPr>
            <w:r w:rsidRPr="00726EDD">
              <w:rPr>
                <w:rFonts w:ascii="Times New Roman" w:hAnsi="Times New Roman"/>
                <w:bCs/>
              </w:rPr>
              <w:t>(2)</w:t>
            </w:r>
          </w:p>
        </w:tc>
        <w:tc>
          <w:tcPr>
            <w:tcW w:w="1565" w:type="dxa"/>
            <w:shd w:val="clear" w:color="auto" w:fill="auto"/>
            <w:vAlign w:val="center"/>
          </w:tcPr>
          <w:p w:rsidR="00961E97" w:rsidRPr="00726EDD" w:rsidRDefault="00961E97" w:rsidP="00FD5FD3">
            <w:pPr>
              <w:jc w:val="center"/>
              <w:rPr>
                <w:rFonts w:ascii="Times New Roman" w:hAnsi="Times New Roman"/>
                <w:bCs/>
              </w:rPr>
            </w:pPr>
            <w:r w:rsidRPr="00726EDD">
              <w:rPr>
                <w:rFonts w:ascii="Times New Roman" w:hAnsi="Times New Roman"/>
                <w:bCs/>
              </w:rPr>
              <w:t>(3)</w:t>
            </w:r>
          </w:p>
        </w:tc>
        <w:tc>
          <w:tcPr>
            <w:tcW w:w="923" w:type="dxa"/>
            <w:shd w:val="clear" w:color="auto" w:fill="auto"/>
            <w:vAlign w:val="center"/>
          </w:tcPr>
          <w:p w:rsidR="00961E97" w:rsidRPr="00726EDD" w:rsidRDefault="00961E97" w:rsidP="00FD5FD3">
            <w:pPr>
              <w:jc w:val="center"/>
              <w:rPr>
                <w:rFonts w:ascii="Times New Roman" w:hAnsi="Times New Roman"/>
                <w:bCs/>
              </w:rPr>
            </w:pPr>
            <w:r w:rsidRPr="00726EDD">
              <w:rPr>
                <w:rFonts w:ascii="Times New Roman" w:hAnsi="Times New Roman"/>
                <w:bCs/>
              </w:rPr>
              <w:t>(4)</w:t>
            </w:r>
          </w:p>
        </w:tc>
        <w:tc>
          <w:tcPr>
            <w:tcW w:w="0" w:type="auto"/>
            <w:shd w:val="clear" w:color="auto" w:fill="auto"/>
            <w:vAlign w:val="center"/>
          </w:tcPr>
          <w:p w:rsidR="00961E97" w:rsidRPr="00726EDD" w:rsidRDefault="00961E97" w:rsidP="00FD5FD3">
            <w:pPr>
              <w:jc w:val="center"/>
              <w:rPr>
                <w:rFonts w:ascii="Times New Roman" w:hAnsi="Times New Roman"/>
                <w:bCs/>
              </w:rPr>
            </w:pPr>
            <w:r w:rsidRPr="00726EDD">
              <w:rPr>
                <w:rFonts w:ascii="Times New Roman" w:hAnsi="Times New Roman"/>
                <w:bCs/>
              </w:rPr>
              <w:t>(5)</w:t>
            </w:r>
          </w:p>
        </w:tc>
        <w:tc>
          <w:tcPr>
            <w:tcW w:w="1270" w:type="dxa"/>
            <w:shd w:val="clear" w:color="auto" w:fill="auto"/>
            <w:vAlign w:val="center"/>
          </w:tcPr>
          <w:p w:rsidR="00961E97" w:rsidRPr="00726EDD" w:rsidRDefault="00961E97" w:rsidP="00FD5FD3">
            <w:pPr>
              <w:jc w:val="center"/>
              <w:rPr>
                <w:rFonts w:ascii="Times New Roman" w:hAnsi="Times New Roman"/>
                <w:bCs/>
              </w:rPr>
            </w:pPr>
            <w:r w:rsidRPr="00726EDD">
              <w:rPr>
                <w:rFonts w:ascii="Times New Roman" w:hAnsi="Times New Roman"/>
                <w:bCs/>
              </w:rPr>
              <w:t>(6)</w:t>
            </w:r>
          </w:p>
        </w:tc>
        <w:tc>
          <w:tcPr>
            <w:tcW w:w="2292" w:type="dxa"/>
            <w:shd w:val="clear" w:color="auto" w:fill="auto"/>
            <w:vAlign w:val="center"/>
          </w:tcPr>
          <w:p w:rsidR="00961E97" w:rsidRPr="00726EDD" w:rsidRDefault="00961E97" w:rsidP="00FD5FD3">
            <w:pPr>
              <w:jc w:val="center"/>
              <w:rPr>
                <w:rFonts w:ascii="Times New Roman" w:hAnsi="Times New Roman"/>
                <w:bCs/>
              </w:rPr>
            </w:pPr>
            <w:r w:rsidRPr="00726EDD">
              <w:rPr>
                <w:rFonts w:ascii="Times New Roman" w:hAnsi="Times New Roman"/>
                <w:bCs/>
              </w:rPr>
              <w:t>(7)</w:t>
            </w:r>
          </w:p>
        </w:tc>
      </w:tr>
      <w:tr w:rsidR="00961E97" w:rsidRPr="00726EDD" w:rsidTr="003F5895">
        <w:trPr>
          <w:trHeight w:val="593"/>
          <w:jc w:val="center"/>
        </w:trPr>
        <w:tc>
          <w:tcPr>
            <w:tcW w:w="1389" w:type="dxa"/>
            <w:vMerge w:val="restart"/>
            <w:shd w:val="clear" w:color="auto" w:fill="auto"/>
            <w:vAlign w:val="center"/>
          </w:tcPr>
          <w:p w:rsidR="00961E97" w:rsidRPr="00726EDD" w:rsidRDefault="00961E97" w:rsidP="00FD5FD3">
            <w:pPr>
              <w:jc w:val="center"/>
              <w:rPr>
                <w:rFonts w:ascii="Times New Roman" w:hAnsi="Times New Roman"/>
                <w:bCs/>
                <w:lang w:val="pt-BR"/>
              </w:rPr>
            </w:pPr>
            <w:r w:rsidRPr="00726EDD">
              <w:rPr>
                <w:rFonts w:ascii="Times New Roman" w:hAnsi="Times New Roman"/>
                <w:bCs/>
                <w:lang w:val="vi-VN"/>
              </w:rPr>
              <w:t xml:space="preserve">A1. </w:t>
            </w:r>
            <w:r w:rsidRPr="00726EDD">
              <w:rPr>
                <w:rFonts w:ascii="Times New Roman" w:hAnsi="Times New Roman"/>
                <w:bCs/>
                <w:lang w:val="pt-BR"/>
              </w:rPr>
              <w:t>Kiểm tra thường xuyên (KTTX)</w:t>
            </w:r>
          </w:p>
        </w:tc>
        <w:tc>
          <w:tcPr>
            <w:tcW w:w="0" w:type="auto"/>
            <w:vMerge w:val="restart"/>
            <w:shd w:val="clear" w:color="auto" w:fill="auto"/>
            <w:vAlign w:val="center"/>
          </w:tcPr>
          <w:p w:rsidR="00961E97" w:rsidRPr="00726EDD" w:rsidRDefault="00961E97" w:rsidP="00FD5FD3">
            <w:pPr>
              <w:jc w:val="center"/>
              <w:rPr>
                <w:rFonts w:ascii="Times New Roman" w:hAnsi="Times New Roman"/>
                <w:bCs/>
              </w:rPr>
            </w:pPr>
            <w:r w:rsidRPr="00726EDD">
              <w:rPr>
                <w:rFonts w:ascii="Times New Roman" w:hAnsi="Times New Roman"/>
                <w:bCs/>
              </w:rPr>
              <w:t>40%</w:t>
            </w:r>
          </w:p>
        </w:tc>
        <w:tc>
          <w:tcPr>
            <w:tcW w:w="1565" w:type="dxa"/>
            <w:shd w:val="clear" w:color="auto" w:fill="auto"/>
            <w:vAlign w:val="center"/>
          </w:tcPr>
          <w:p w:rsidR="00961E97" w:rsidRPr="00726EDD" w:rsidRDefault="00961E97" w:rsidP="00FD5FD3">
            <w:pPr>
              <w:jc w:val="center"/>
              <w:rPr>
                <w:rFonts w:ascii="Times New Roman" w:hAnsi="Times New Roman"/>
              </w:rPr>
            </w:pPr>
            <w:r w:rsidRPr="00726EDD">
              <w:rPr>
                <w:rFonts w:ascii="Times New Roman" w:hAnsi="Times New Roman"/>
              </w:rPr>
              <w:t>Bài tập nhóm</w:t>
            </w:r>
          </w:p>
        </w:tc>
        <w:tc>
          <w:tcPr>
            <w:tcW w:w="923" w:type="dxa"/>
            <w:shd w:val="clear" w:color="auto" w:fill="auto"/>
            <w:vAlign w:val="center"/>
          </w:tcPr>
          <w:p w:rsidR="00961E97" w:rsidRPr="00726EDD" w:rsidRDefault="00961E97" w:rsidP="00FD5FD3">
            <w:pPr>
              <w:jc w:val="center"/>
              <w:rPr>
                <w:rFonts w:ascii="Times New Roman" w:hAnsi="Times New Roman"/>
                <w:bCs/>
              </w:rPr>
            </w:pPr>
            <w:r w:rsidRPr="00726EDD">
              <w:rPr>
                <w:rFonts w:ascii="Times New Roman" w:hAnsi="Times New Roman"/>
                <w:bCs/>
              </w:rPr>
              <w:t>25%</w:t>
            </w:r>
          </w:p>
        </w:tc>
        <w:tc>
          <w:tcPr>
            <w:tcW w:w="0" w:type="auto"/>
            <w:shd w:val="clear" w:color="auto" w:fill="auto"/>
            <w:vAlign w:val="center"/>
          </w:tcPr>
          <w:p w:rsidR="00961E97" w:rsidRPr="00726EDD" w:rsidRDefault="00B72E13" w:rsidP="00B72E13">
            <w:pPr>
              <w:jc w:val="center"/>
              <w:rPr>
                <w:rFonts w:ascii="Times New Roman" w:hAnsi="Times New Roman"/>
              </w:rPr>
            </w:pPr>
            <w:r w:rsidRPr="00726EDD">
              <w:rPr>
                <w:rFonts w:ascii="Times New Roman" w:hAnsi="Times New Roman"/>
              </w:rPr>
              <w:t>1, 7</w:t>
            </w:r>
          </w:p>
        </w:tc>
        <w:tc>
          <w:tcPr>
            <w:tcW w:w="1270" w:type="dxa"/>
            <w:shd w:val="clear" w:color="auto" w:fill="auto"/>
            <w:vAlign w:val="center"/>
          </w:tcPr>
          <w:p w:rsidR="00961E97" w:rsidRPr="00726EDD" w:rsidRDefault="00961E97" w:rsidP="00FD5FD3">
            <w:pPr>
              <w:jc w:val="center"/>
              <w:rPr>
                <w:rFonts w:ascii="Times New Roman" w:hAnsi="Times New Roman"/>
                <w:bCs/>
              </w:rPr>
            </w:pPr>
            <w:r w:rsidRPr="00726EDD">
              <w:rPr>
                <w:rFonts w:ascii="Times New Roman" w:hAnsi="Times New Roman"/>
                <w:bCs/>
              </w:rPr>
              <w:t>CELO4</w:t>
            </w:r>
          </w:p>
        </w:tc>
        <w:tc>
          <w:tcPr>
            <w:tcW w:w="2292" w:type="dxa"/>
            <w:shd w:val="clear" w:color="auto" w:fill="auto"/>
            <w:vAlign w:val="center"/>
          </w:tcPr>
          <w:p w:rsidR="00961E97" w:rsidRPr="00726EDD" w:rsidRDefault="00961E97" w:rsidP="00FD5FD3">
            <w:pPr>
              <w:pStyle w:val="ListParagraph"/>
              <w:tabs>
                <w:tab w:val="left" w:pos="34"/>
                <w:tab w:val="left" w:pos="318"/>
              </w:tabs>
              <w:spacing w:line="240" w:lineRule="auto"/>
              <w:ind w:left="0"/>
              <w:jc w:val="center"/>
              <w:rPr>
                <w:rFonts w:cs="Times New Roman"/>
                <w:color w:val="000000"/>
                <w:sz w:val="24"/>
                <w:szCs w:val="24"/>
              </w:rPr>
            </w:pPr>
            <w:r w:rsidRPr="00726EDD">
              <w:rPr>
                <w:rFonts w:cs="Times New Roman"/>
                <w:color w:val="000000"/>
                <w:sz w:val="24"/>
                <w:szCs w:val="24"/>
              </w:rPr>
              <w:t>Thảo luận nhóm tại lớp</w:t>
            </w:r>
          </w:p>
        </w:tc>
      </w:tr>
      <w:tr w:rsidR="00961E97" w:rsidRPr="00726EDD" w:rsidTr="003F5895">
        <w:trPr>
          <w:trHeight w:val="450"/>
          <w:jc w:val="center"/>
        </w:trPr>
        <w:tc>
          <w:tcPr>
            <w:tcW w:w="1389" w:type="dxa"/>
            <w:vMerge/>
            <w:shd w:val="clear" w:color="auto" w:fill="auto"/>
            <w:vAlign w:val="center"/>
          </w:tcPr>
          <w:p w:rsidR="00961E97" w:rsidRPr="00726EDD" w:rsidRDefault="00961E97" w:rsidP="00FD5FD3">
            <w:pPr>
              <w:jc w:val="center"/>
              <w:rPr>
                <w:rFonts w:ascii="Times New Roman" w:hAnsi="Times New Roman"/>
                <w:bCs/>
                <w:lang w:val="vi-VN"/>
              </w:rPr>
            </w:pPr>
          </w:p>
        </w:tc>
        <w:tc>
          <w:tcPr>
            <w:tcW w:w="0" w:type="auto"/>
            <w:vMerge/>
            <w:shd w:val="clear" w:color="auto" w:fill="auto"/>
            <w:vAlign w:val="center"/>
          </w:tcPr>
          <w:p w:rsidR="00961E97" w:rsidRPr="00726EDD" w:rsidRDefault="00961E97" w:rsidP="00FD5FD3">
            <w:pPr>
              <w:jc w:val="center"/>
              <w:rPr>
                <w:rFonts w:ascii="Times New Roman" w:hAnsi="Times New Roman"/>
                <w:bCs/>
                <w:lang w:val="vi-VN"/>
              </w:rPr>
            </w:pPr>
          </w:p>
        </w:tc>
        <w:tc>
          <w:tcPr>
            <w:tcW w:w="1565" w:type="dxa"/>
            <w:shd w:val="clear" w:color="auto" w:fill="auto"/>
            <w:vAlign w:val="center"/>
          </w:tcPr>
          <w:p w:rsidR="00961E97" w:rsidRPr="00726EDD" w:rsidRDefault="00961E97" w:rsidP="00FD5FD3">
            <w:pPr>
              <w:jc w:val="center"/>
              <w:rPr>
                <w:rFonts w:ascii="Times New Roman" w:hAnsi="Times New Roman"/>
                <w:lang w:val="vi-VN"/>
              </w:rPr>
            </w:pPr>
            <w:r w:rsidRPr="00726EDD">
              <w:rPr>
                <w:rFonts w:ascii="Times New Roman" w:hAnsi="Times New Roman"/>
              </w:rPr>
              <w:t>Thuyết trình</w:t>
            </w:r>
          </w:p>
        </w:tc>
        <w:tc>
          <w:tcPr>
            <w:tcW w:w="923" w:type="dxa"/>
            <w:shd w:val="clear" w:color="auto" w:fill="auto"/>
            <w:vAlign w:val="center"/>
          </w:tcPr>
          <w:p w:rsidR="00961E97" w:rsidRPr="00726EDD" w:rsidRDefault="00961E97" w:rsidP="00FD5FD3">
            <w:pPr>
              <w:jc w:val="center"/>
              <w:rPr>
                <w:rFonts w:ascii="Times New Roman" w:hAnsi="Times New Roman"/>
                <w:bCs/>
              </w:rPr>
            </w:pPr>
            <w:r w:rsidRPr="00726EDD">
              <w:rPr>
                <w:rFonts w:ascii="Times New Roman" w:hAnsi="Times New Roman"/>
                <w:bCs/>
              </w:rPr>
              <w:t>50%</w:t>
            </w:r>
          </w:p>
        </w:tc>
        <w:tc>
          <w:tcPr>
            <w:tcW w:w="0" w:type="auto"/>
            <w:shd w:val="clear" w:color="auto" w:fill="auto"/>
            <w:vAlign w:val="center"/>
          </w:tcPr>
          <w:p w:rsidR="00961E97" w:rsidRPr="00726EDD" w:rsidRDefault="00961E97" w:rsidP="00FD5FD3">
            <w:pPr>
              <w:jc w:val="center"/>
              <w:rPr>
                <w:rFonts w:ascii="Times New Roman" w:hAnsi="Times New Roman"/>
              </w:rPr>
            </w:pPr>
            <w:r w:rsidRPr="00726EDD">
              <w:rPr>
                <w:rFonts w:ascii="Times New Roman" w:hAnsi="Times New Roman"/>
              </w:rPr>
              <w:t>3</w:t>
            </w:r>
          </w:p>
        </w:tc>
        <w:tc>
          <w:tcPr>
            <w:tcW w:w="1270" w:type="dxa"/>
            <w:shd w:val="clear" w:color="auto" w:fill="auto"/>
            <w:vAlign w:val="center"/>
          </w:tcPr>
          <w:p w:rsidR="00961E97" w:rsidRPr="00726EDD" w:rsidRDefault="00961E97" w:rsidP="00FD5FD3">
            <w:pPr>
              <w:jc w:val="center"/>
              <w:rPr>
                <w:rFonts w:ascii="Times New Roman" w:hAnsi="Times New Roman"/>
                <w:bCs/>
              </w:rPr>
            </w:pPr>
            <w:r w:rsidRPr="00726EDD">
              <w:rPr>
                <w:rFonts w:ascii="Times New Roman" w:hAnsi="Times New Roman"/>
                <w:bCs/>
              </w:rPr>
              <w:t>CELO4</w:t>
            </w:r>
          </w:p>
        </w:tc>
        <w:tc>
          <w:tcPr>
            <w:tcW w:w="2292" w:type="dxa"/>
            <w:shd w:val="clear" w:color="auto" w:fill="auto"/>
            <w:vAlign w:val="center"/>
          </w:tcPr>
          <w:p w:rsidR="00961E97" w:rsidRPr="00726EDD" w:rsidRDefault="00961E97" w:rsidP="00FD5FD3">
            <w:pPr>
              <w:jc w:val="center"/>
              <w:rPr>
                <w:rFonts w:ascii="Times New Roman" w:hAnsi="Times New Roman"/>
                <w:color w:val="000000"/>
              </w:rPr>
            </w:pPr>
            <w:r w:rsidRPr="00726EDD">
              <w:rPr>
                <w:rFonts w:ascii="Times New Roman" w:hAnsi="Times New Roman"/>
                <w:color w:val="000000"/>
              </w:rPr>
              <w:t>Chuẩn bị bài thuyết trình ở nhà và thuyết trình tại lớp</w:t>
            </w:r>
          </w:p>
        </w:tc>
      </w:tr>
      <w:tr w:rsidR="00961E97" w:rsidRPr="00726EDD" w:rsidTr="003F5895">
        <w:trPr>
          <w:trHeight w:val="557"/>
          <w:jc w:val="center"/>
        </w:trPr>
        <w:tc>
          <w:tcPr>
            <w:tcW w:w="1389" w:type="dxa"/>
            <w:vMerge/>
            <w:shd w:val="clear" w:color="auto" w:fill="auto"/>
            <w:vAlign w:val="center"/>
          </w:tcPr>
          <w:p w:rsidR="00961E97" w:rsidRPr="00726EDD" w:rsidRDefault="00961E97" w:rsidP="00FD5FD3">
            <w:pPr>
              <w:jc w:val="center"/>
              <w:rPr>
                <w:rFonts w:ascii="Times New Roman" w:hAnsi="Times New Roman"/>
                <w:bCs/>
                <w:lang w:val="vi-VN"/>
              </w:rPr>
            </w:pPr>
          </w:p>
        </w:tc>
        <w:tc>
          <w:tcPr>
            <w:tcW w:w="0" w:type="auto"/>
            <w:vMerge/>
            <w:shd w:val="clear" w:color="auto" w:fill="auto"/>
            <w:vAlign w:val="center"/>
          </w:tcPr>
          <w:p w:rsidR="00961E97" w:rsidRPr="00726EDD" w:rsidRDefault="00961E97" w:rsidP="00FD5FD3">
            <w:pPr>
              <w:jc w:val="center"/>
              <w:rPr>
                <w:rFonts w:ascii="Times New Roman" w:hAnsi="Times New Roman"/>
                <w:bCs/>
                <w:lang w:val="vi-VN"/>
              </w:rPr>
            </w:pPr>
          </w:p>
        </w:tc>
        <w:tc>
          <w:tcPr>
            <w:tcW w:w="1565" w:type="dxa"/>
            <w:shd w:val="clear" w:color="auto" w:fill="auto"/>
            <w:vAlign w:val="center"/>
          </w:tcPr>
          <w:p w:rsidR="00961E97" w:rsidRPr="00726EDD" w:rsidRDefault="00961E97" w:rsidP="00FD5FD3">
            <w:pPr>
              <w:jc w:val="center"/>
              <w:rPr>
                <w:rFonts w:ascii="Times New Roman" w:hAnsi="Times New Roman"/>
              </w:rPr>
            </w:pPr>
            <w:r w:rsidRPr="00726EDD">
              <w:rPr>
                <w:rFonts w:ascii="Times New Roman" w:hAnsi="Times New Roman"/>
              </w:rPr>
              <w:t>Bài tập tình huống</w:t>
            </w:r>
          </w:p>
        </w:tc>
        <w:tc>
          <w:tcPr>
            <w:tcW w:w="923" w:type="dxa"/>
            <w:shd w:val="clear" w:color="auto" w:fill="auto"/>
            <w:vAlign w:val="center"/>
          </w:tcPr>
          <w:p w:rsidR="00961E97" w:rsidRPr="00726EDD" w:rsidRDefault="00961E97" w:rsidP="00FD5FD3">
            <w:pPr>
              <w:jc w:val="center"/>
              <w:rPr>
                <w:rFonts w:ascii="Times New Roman" w:hAnsi="Times New Roman"/>
                <w:bCs/>
              </w:rPr>
            </w:pPr>
            <w:r w:rsidRPr="00726EDD">
              <w:rPr>
                <w:rFonts w:ascii="Times New Roman" w:hAnsi="Times New Roman"/>
                <w:bCs/>
              </w:rPr>
              <w:t>25%</w:t>
            </w:r>
          </w:p>
        </w:tc>
        <w:tc>
          <w:tcPr>
            <w:tcW w:w="0" w:type="auto"/>
            <w:shd w:val="clear" w:color="auto" w:fill="auto"/>
            <w:vAlign w:val="center"/>
          </w:tcPr>
          <w:p w:rsidR="00961E97" w:rsidRPr="00726EDD" w:rsidRDefault="00961E97" w:rsidP="00FD5FD3">
            <w:pPr>
              <w:jc w:val="center"/>
              <w:rPr>
                <w:rFonts w:ascii="Times New Roman" w:hAnsi="Times New Roman"/>
              </w:rPr>
            </w:pPr>
            <w:r w:rsidRPr="00726EDD">
              <w:rPr>
                <w:rFonts w:ascii="Times New Roman" w:hAnsi="Times New Roman"/>
              </w:rPr>
              <w:t>3</w:t>
            </w:r>
            <w:r w:rsidR="00B72E13" w:rsidRPr="00726EDD">
              <w:rPr>
                <w:rFonts w:ascii="Times New Roman" w:hAnsi="Times New Roman"/>
              </w:rPr>
              <w:t>, 4</w:t>
            </w:r>
          </w:p>
        </w:tc>
        <w:tc>
          <w:tcPr>
            <w:tcW w:w="1270" w:type="dxa"/>
            <w:shd w:val="clear" w:color="auto" w:fill="auto"/>
            <w:vAlign w:val="center"/>
          </w:tcPr>
          <w:p w:rsidR="00961E97" w:rsidRPr="00726EDD" w:rsidRDefault="00961E97" w:rsidP="00FD5FD3">
            <w:pPr>
              <w:jc w:val="center"/>
              <w:rPr>
                <w:rFonts w:ascii="Times New Roman" w:hAnsi="Times New Roman"/>
                <w:bCs/>
              </w:rPr>
            </w:pPr>
            <w:r w:rsidRPr="00726EDD">
              <w:rPr>
                <w:rFonts w:ascii="Times New Roman" w:hAnsi="Times New Roman"/>
                <w:bCs/>
              </w:rPr>
              <w:t xml:space="preserve">CELO1, CELO2, CELO3, </w:t>
            </w:r>
          </w:p>
          <w:p w:rsidR="00961E97" w:rsidRPr="00726EDD" w:rsidRDefault="00961E97" w:rsidP="00FD5FD3">
            <w:pPr>
              <w:jc w:val="center"/>
              <w:rPr>
                <w:rFonts w:ascii="Times New Roman" w:hAnsi="Times New Roman"/>
                <w:bCs/>
              </w:rPr>
            </w:pPr>
            <w:r w:rsidRPr="00726EDD">
              <w:rPr>
                <w:rFonts w:ascii="Times New Roman" w:hAnsi="Times New Roman"/>
                <w:bCs/>
              </w:rPr>
              <w:t>CELO4,</w:t>
            </w:r>
          </w:p>
          <w:p w:rsidR="00961E97" w:rsidRPr="00726EDD" w:rsidRDefault="00961E97" w:rsidP="00FD5FD3">
            <w:pPr>
              <w:jc w:val="center"/>
              <w:rPr>
                <w:rFonts w:ascii="Times New Roman" w:hAnsi="Times New Roman"/>
                <w:bCs/>
              </w:rPr>
            </w:pPr>
            <w:r w:rsidRPr="00726EDD">
              <w:rPr>
                <w:rFonts w:ascii="Times New Roman" w:hAnsi="Times New Roman"/>
                <w:bCs/>
              </w:rPr>
              <w:t>CELO5</w:t>
            </w:r>
          </w:p>
        </w:tc>
        <w:tc>
          <w:tcPr>
            <w:tcW w:w="2292" w:type="dxa"/>
            <w:shd w:val="clear" w:color="auto" w:fill="auto"/>
            <w:vAlign w:val="center"/>
          </w:tcPr>
          <w:p w:rsidR="00961E97" w:rsidRPr="00726EDD" w:rsidRDefault="00961E97" w:rsidP="00FD5FD3">
            <w:pPr>
              <w:jc w:val="center"/>
              <w:rPr>
                <w:rFonts w:ascii="Times New Roman" w:hAnsi="Times New Roman"/>
                <w:color w:val="000000"/>
              </w:rPr>
            </w:pPr>
            <w:r w:rsidRPr="00726EDD">
              <w:rPr>
                <w:rFonts w:ascii="Times New Roman" w:hAnsi="Times New Roman"/>
                <w:color w:val="000000"/>
              </w:rPr>
              <w:t>Các tình huống liên hệ thực tế được đưa ra theo bài học.</w:t>
            </w:r>
          </w:p>
        </w:tc>
      </w:tr>
      <w:tr w:rsidR="00961E97" w:rsidRPr="00726EDD" w:rsidTr="003F5895">
        <w:trPr>
          <w:trHeight w:val="427"/>
          <w:jc w:val="center"/>
        </w:trPr>
        <w:tc>
          <w:tcPr>
            <w:tcW w:w="1389" w:type="dxa"/>
            <w:shd w:val="clear" w:color="auto" w:fill="auto"/>
            <w:vAlign w:val="center"/>
          </w:tcPr>
          <w:p w:rsidR="00961E97" w:rsidRPr="00726EDD" w:rsidRDefault="00961E97" w:rsidP="00FD5FD3">
            <w:pPr>
              <w:jc w:val="center"/>
              <w:rPr>
                <w:rFonts w:ascii="Times New Roman" w:hAnsi="Times New Roman"/>
                <w:bCs/>
                <w:lang w:val="vi-VN"/>
              </w:rPr>
            </w:pPr>
            <w:r w:rsidRPr="00726EDD">
              <w:rPr>
                <w:rFonts w:ascii="Times New Roman" w:hAnsi="Times New Roman"/>
                <w:bCs/>
                <w:lang w:val="vi-VN"/>
              </w:rPr>
              <w:t>A</w:t>
            </w:r>
            <w:r w:rsidRPr="00726EDD">
              <w:rPr>
                <w:rFonts w:ascii="Times New Roman" w:hAnsi="Times New Roman"/>
                <w:bCs/>
                <w:lang w:val="pt-BR"/>
              </w:rPr>
              <w:t>4</w:t>
            </w:r>
            <w:r w:rsidRPr="00726EDD">
              <w:rPr>
                <w:rFonts w:ascii="Times New Roman" w:hAnsi="Times New Roman"/>
                <w:bCs/>
                <w:lang w:val="vi-VN"/>
              </w:rPr>
              <w:t>. Đánh giá cuối kỳ</w:t>
            </w:r>
          </w:p>
        </w:tc>
        <w:tc>
          <w:tcPr>
            <w:tcW w:w="0" w:type="auto"/>
            <w:shd w:val="clear" w:color="auto" w:fill="auto"/>
            <w:vAlign w:val="center"/>
          </w:tcPr>
          <w:p w:rsidR="00961E97" w:rsidRPr="00726EDD" w:rsidRDefault="00961E97" w:rsidP="00FD5FD3">
            <w:pPr>
              <w:jc w:val="center"/>
              <w:rPr>
                <w:rFonts w:ascii="Times New Roman" w:hAnsi="Times New Roman"/>
                <w:bCs/>
              </w:rPr>
            </w:pPr>
            <w:r w:rsidRPr="00726EDD">
              <w:rPr>
                <w:rFonts w:ascii="Times New Roman" w:hAnsi="Times New Roman"/>
                <w:bCs/>
              </w:rPr>
              <w:t>60%</w:t>
            </w:r>
          </w:p>
        </w:tc>
        <w:tc>
          <w:tcPr>
            <w:tcW w:w="1565" w:type="dxa"/>
            <w:shd w:val="clear" w:color="auto" w:fill="auto"/>
            <w:vAlign w:val="center"/>
          </w:tcPr>
          <w:p w:rsidR="00961E97" w:rsidRPr="00726EDD" w:rsidRDefault="00961E97" w:rsidP="00FD5FD3">
            <w:pPr>
              <w:pStyle w:val="ListParagraph"/>
              <w:tabs>
                <w:tab w:val="left" w:pos="34"/>
                <w:tab w:val="left" w:pos="318"/>
              </w:tabs>
              <w:spacing w:line="240" w:lineRule="auto"/>
              <w:ind w:left="0"/>
              <w:jc w:val="center"/>
              <w:rPr>
                <w:rFonts w:cs="Times New Roman"/>
                <w:bCs/>
                <w:sz w:val="24"/>
                <w:szCs w:val="24"/>
                <w:lang w:val="fr-FR"/>
              </w:rPr>
            </w:pPr>
            <w:r w:rsidRPr="00726EDD">
              <w:rPr>
                <w:rFonts w:cs="Times New Roman"/>
                <w:sz w:val="24"/>
                <w:szCs w:val="24"/>
              </w:rPr>
              <w:t>Thi viết</w:t>
            </w:r>
          </w:p>
        </w:tc>
        <w:tc>
          <w:tcPr>
            <w:tcW w:w="923" w:type="dxa"/>
            <w:shd w:val="clear" w:color="auto" w:fill="auto"/>
            <w:vAlign w:val="center"/>
          </w:tcPr>
          <w:p w:rsidR="00961E97" w:rsidRPr="00726EDD" w:rsidRDefault="00961E97" w:rsidP="00FD5FD3">
            <w:pPr>
              <w:jc w:val="center"/>
              <w:rPr>
                <w:rFonts w:ascii="Times New Roman" w:hAnsi="Times New Roman"/>
                <w:bCs/>
              </w:rPr>
            </w:pPr>
            <w:r w:rsidRPr="00726EDD">
              <w:rPr>
                <w:rFonts w:ascii="Times New Roman" w:hAnsi="Times New Roman"/>
              </w:rPr>
              <w:t>100%</w:t>
            </w:r>
          </w:p>
        </w:tc>
        <w:tc>
          <w:tcPr>
            <w:tcW w:w="0" w:type="auto"/>
            <w:shd w:val="clear" w:color="auto" w:fill="auto"/>
            <w:vAlign w:val="center"/>
          </w:tcPr>
          <w:p w:rsidR="00961E97" w:rsidRPr="00726EDD" w:rsidRDefault="00961E97" w:rsidP="00FD5FD3">
            <w:pPr>
              <w:jc w:val="center"/>
              <w:rPr>
                <w:rFonts w:ascii="Times New Roman" w:hAnsi="Times New Roman"/>
                <w:bCs/>
              </w:rPr>
            </w:pPr>
          </w:p>
        </w:tc>
        <w:tc>
          <w:tcPr>
            <w:tcW w:w="1270" w:type="dxa"/>
            <w:shd w:val="clear" w:color="auto" w:fill="auto"/>
            <w:vAlign w:val="center"/>
          </w:tcPr>
          <w:p w:rsidR="00961E97" w:rsidRPr="00726EDD" w:rsidRDefault="00961E97" w:rsidP="00FD5FD3">
            <w:pPr>
              <w:jc w:val="center"/>
              <w:rPr>
                <w:rFonts w:ascii="Times New Roman" w:hAnsi="Times New Roman"/>
                <w:bCs/>
                <w:lang w:val="pt-BR"/>
              </w:rPr>
            </w:pPr>
            <w:r w:rsidRPr="00726EDD">
              <w:rPr>
                <w:rFonts w:ascii="Times New Roman" w:hAnsi="Times New Roman"/>
                <w:bCs/>
                <w:lang w:val="pt-BR"/>
              </w:rPr>
              <w:t>CELO1, CELO2, CELO3, CELO4, CELO5.</w:t>
            </w:r>
          </w:p>
        </w:tc>
        <w:tc>
          <w:tcPr>
            <w:tcW w:w="2292" w:type="dxa"/>
            <w:shd w:val="clear" w:color="auto" w:fill="auto"/>
            <w:vAlign w:val="center"/>
          </w:tcPr>
          <w:p w:rsidR="00961E97" w:rsidRPr="00726EDD" w:rsidRDefault="00961E97" w:rsidP="00FD5FD3">
            <w:pPr>
              <w:pStyle w:val="ListParagraph"/>
              <w:tabs>
                <w:tab w:val="left" w:pos="34"/>
                <w:tab w:val="left" w:pos="318"/>
              </w:tabs>
              <w:spacing w:line="240" w:lineRule="auto"/>
              <w:ind w:left="0"/>
              <w:jc w:val="center"/>
              <w:rPr>
                <w:rFonts w:cs="Times New Roman"/>
                <w:bCs/>
                <w:color w:val="000000"/>
                <w:sz w:val="24"/>
                <w:szCs w:val="24"/>
                <w:lang w:val="pt-BR"/>
              </w:rPr>
            </w:pPr>
            <w:r w:rsidRPr="00726EDD">
              <w:rPr>
                <w:rFonts w:cs="Times New Roman"/>
                <w:bCs/>
                <w:color w:val="000000"/>
                <w:sz w:val="24"/>
                <w:szCs w:val="24"/>
                <w:lang w:val="pt-BR"/>
              </w:rPr>
              <w:t>Đề tự luận, không sử dụng tài liệu.</w:t>
            </w:r>
          </w:p>
        </w:tc>
      </w:tr>
    </w:tbl>
    <w:p w:rsidR="002D3A4F" w:rsidRPr="00726EDD" w:rsidRDefault="002D3A4F" w:rsidP="002D3A4F">
      <w:pPr>
        <w:ind w:left="284"/>
        <w:rPr>
          <w:rFonts w:ascii="Times New Roman" w:hAnsi="Times New Roman"/>
          <w:b/>
          <w:sz w:val="26"/>
          <w:szCs w:val="26"/>
          <w:lang w:val="pt-BR"/>
        </w:rPr>
      </w:pPr>
    </w:p>
    <w:p w:rsidR="002D3A4F" w:rsidRPr="00726EDD" w:rsidRDefault="002D3A4F" w:rsidP="002D3A4F">
      <w:pPr>
        <w:rPr>
          <w:rFonts w:ascii="Times New Roman" w:hAnsi="Times New Roman"/>
          <w:bCs/>
          <w:sz w:val="26"/>
          <w:szCs w:val="26"/>
        </w:rPr>
      </w:pPr>
      <w:r w:rsidRPr="00726EDD">
        <w:rPr>
          <w:rFonts w:ascii="Times New Roman" w:hAnsi="Times New Roman"/>
          <w:bCs/>
          <w:sz w:val="26"/>
          <w:szCs w:val="26"/>
        </w:rPr>
        <w:t>Các Rubric cụ thể như sau:</w:t>
      </w:r>
    </w:p>
    <w:p w:rsidR="003C0382" w:rsidRPr="00726EDD" w:rsidRDefault="003C0382" w:rsidP="003C0382">
      <w:pPr>
        <w:pStyle w:val="Heading3"/>
        <w:keepLines w:val="0"/>
        <w:spacing w:before="0" w:line="360" w:lineRule="auto"/>
        <w:ind w:right="976" w:firstLine="567"/>
        <w:rPr>
          <w:rFonts w:ascii="Times New Roman" w:hAnsi="Times New Roman" w:cs="Times New Roman"/>
          <w:color w:val="auto"/>
          <w:sz w:val="26"/>
        </w:rPr>
      </w:pPr>
      <w:r w:rsidRPr="00726EDD">
        <w:rPr>
          <w:rFonts w:ascii="Times New Roman" w:hAnsi="Times New Roman" w:cs="Times New Roman"/>
          <w:color w:val="auto"/>
          <w:sz w:val="26"/>
        </w:rPr>
        <w:t>Rubric 1: Chuyên cần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3C0382" w:rsidRPr="00726EDD" w:rsidTr="003C0382">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ind w:right="7" w:firstLine="24"/>
              <w:jc w:val="center"/>
              <w:rPr>
                <w:rFonts w:ascii="Times New Roman" w:hAnsi="Times New Roman"/>
              </w:rPr>
            </w:pPr>
            <w:r w:rsidRPr="00726EDD">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right="61"/>
              <w:jc w:val="center"/>
              <w:rPr>
                <w:rFonts w:ascii="Times New Roman" w:hAnsi="Times New Roman"/>
              </w:rPr>
            </w:pPr>
            <w:r w:rsidRPr="00726EDD">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rsidR="003C0382" w:rsidRPr="00726EDD" w:rsidRDefault="003C0382" w:rsidP="003C0382">
            <w:pPr>
              <w:ind w:left="27" w:right="31"/>
              <w:jc w:val="center"/>
              <w:rPr>
                <w:rFonts w:ascii="Times New Roman" w:hAnsi="Times New Roman"/>
              </w:rPr>
            </w:pPr>
            <w:r w:rsidRPr="00726EDD">
              <w:rPr>
                <w:rFonts w:ascii="Times New Roman" w:hAnsi="Times New Roman"/>
                <w:b/>
              </w:rPr>
              <w:t xml:space="preserve">Trọng số </w:t>
            </w:r>
          </w:p>
        </w:tc>
      </w:tr>
      <w:tr w:rsidR="003C0382" w:rsidRPr="00726EDD" w:rsidTr="003C0382">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142" w:right="74"/>
              <w:jc w:val="center"/>
              <w:rPr>
                <w:rFonts w:ascii="Times New Roman" w:hAnsi="Times New Roman"/>
              </w:rPr>
            </w:pPr>
            <w:r w:rsidRPr="00726EDD">
              <w:rPr>
                <w:rFonts w:ascii="Times New Roman" w:hAnsi="Times New Roman"/>
                <w:b/>
              </w:rPr>
              <w:t>MỨC F</w:t>
            </w:r>
          </w:p>
          <w:p w:rsidR="003C0382" w:rsidRPr="00726EDD" w:rsidRDefault="003C0382" w:rsidP="003C0382">
            <w:pPr>
              <w:ind w:left="142" w:right="74"/>
              <w:jc w:val="center"/>
              <w:rPr>
                <w:rFonts w:ascii="Times New Roman" w:hAnsi="Times New Roman"/>
              </w:rPr>
            </w:pPr>
            <w:r w:rsidRPr="00726EDD">
              <w:rPr>
                <w:rFonts w:ascii="Times New Roman" w:hAnsi="Times New Roman"/>
                <w:b/>
              </w:rPr>
              <w:t>(0-4.9)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142" w:right="74"/>
              <w:jc w:val="center"/>
              <w:rPr>
                <w:rFonts w:ascii="Times New Roman" w:hAnsi="Times New Roman"/>
              </w:rPr>
            </w:pPr>
            <w:r w:rsidRPr="00726EDD">
              <w:rPr>
                <w:rFonts w:ascii="Times New Roman" w:hAnsi="Times New Roman"/>
                <w:b/>
              </w:rPr>
              <w:t>MỨC D</w:t>
            </w:r>
          </w:p>
          <w:p w:rsidR="003C0382" w:rsidRPr="00726EDD" w:rsidRDefault="003C0382" w:rsidP="003C0382">
            <w:pPr>
              <w:ind w:left="142" w:right="74"/>
              <w:jc w:val="center"/>
              <w:rPr>
                <w:rFonts w:ascii="Times New Roman" w:hAnsi="Times New Roman"/>
              </w:rPr>
            </w:pPr>
            <w:r w:rsidRPr="00726EDD">
              <w:rPr>
                <w:rFonts w:ascii="Times New Roman" w:hAnsi="Times New Roman"/>
                <w:b/>
              </w:rPr>
              <w:t>(5.4-5.0)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142" w:right="74"/>
              <w:jc w:val="center"/>
              <w:rPr>
                <w:rFonts w:ascii="Times New Roman" w:hAnsi="Times New Roman"/>
              </w:rPr>
            </w:pPr>
            <w:r w:rsidRPr="00726EDD">
              <w:rPr>
                <w:rFonts w:ascii="Times New Roman" w:hAnsi="Times New Roman"/>
                <w:b/>
              </w:rPr>
              <w:t>MỨC C</w:t>
            </w:r>
          </w:p>
          <w:p w:rsidR="003C0382" w:rsidRPr="00726EDD" w:rsidRDefault="003C0382" w:rsidP="003C0382">
            <w:pPr>
              <w:ind w:left="142" w:right="74"/>
              <w:jc w:val="center"/>
              <w:rPr>
                <w:rFonts w:ascii="Times New Roman" w:hAnsi="Times New Roman"/>
              </w:rPr>
            </w:pPr>
            <w:r w:rsidRPr="00726EDD">
              <w:rPr>
                <w:rFonts w:ascii="Times New Roman" w:hAnsi="Times New Roman"/>
                <w:b/>
              </w:rPr>
              <w:t>(5.5-6.9)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142" w:right="74"/>
              <w:jc w:val="center"/>
              <w:rPr>
                <w:rFonts w:ascii="Times New Roman" w:hAnsi="Times New Roman"/>
              </w:rPr>
            </w:pPr>
            <w:r w:rsidRPr="00726EDD">
              <w:rPr>
                <w:rFonts w:ascii="Times New Roman" w:hAnsi="Times New Roman"/>
                <w:b/>
              </w:rPr>
              <w:t>MỨC B</w:t>
            </w:r>
          </w:p>
          <w:p w:rsidR="003C0382" w:rsidRPr="00726EDD" w:rsidRDefault="003C0382" w:rsidP="003C0382">
            <w:pPr>
              <w:ind w:left="142" w:right="74"/>
              <w:jc w:val="center"/>
              <w:rPr>
                <w:rFonts w:ascii="Times New Roman" w:hAnsi="Times New Roman"/>
              </w:rPr>
            </w:pPr>
            <w:r w:rsidRPr="00726EDD">
              <w:rPr>
                <w:rFonts w:ascii="Times New Roman" w:hAnsi="Times New Roman"/>
                <w:b/>
              </w:rPr>
              <w:t>(7.0-8.4)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142" w:right="74"/>
              <w:jc w:val="center"/>
              <w:rPr>
                <w:rFonts w:ascii="Times New Roman" w:hAnsi="Times New Roman"/>
              </w:rPr>
            </w:pPr>
            <w:r w:rsidRPr="00726EDD">
              <w:rPr>
                <w:rFonts w:ascii="Times New Roman" w:hAnsi="Times New Roman"/>
                <w:b/>
              </w:rPr>
              <w:t>MỨC A</w:t>
            </w:r>
          </w:p>
          <w:p w:rsidR="003C0382" w:rsidRPr="00726EDD" w:rsidRDefault="003C0382" w:rsidP="003C0382">
            <w:pPr>
              <w:ind w:left="142" w:right="74"/>
              <w:jc w:val="center"/>
              <w:rPr>
                <w:rFonts w:ascii="Times New Roman" w:hAnsi="Times New Roman"/>
              </w:rPr>
            </w:pPr>
            <w:r w:rsidRPr="00726EDD">
              <w:rPr>
                <w:rFonts w:ascii="Times New Roman" w:hAnsi="Times New Roman"/>
                <w:b/>
              </w:rPr>
              <w:t>(8.5-10) điểm</w:t>
            </w:r>
          </w:p>
        </w:tc>
        <w:tc>
          <w:tcPr>
            <w:tcW w:w="851" w:type="dxa"/>
            <w:vMerge/>
            <w:tcBorders>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rPr>
                <w:rFonts w:ascii="Times New Roman" w:hAnsi="Times New Roman"/>
              </w:rPr>
            </w:pPr>
          </w:p>
        </w:tc>
      </w:tr>
      <w:tr w:rsidR="003C0382" w:rsidRPr="00726EDD" w:rsidTr="003C0382">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45"/>
              <w:rPr>
                <w:rFonts w:ascii="Times New Roman" w:hAnsi="Times New Roman"/>
              </w:rPr>
            </w:pPr>
            <w:r w:rsidRPr="00726EDD">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75" w:right="136"/>
              <w:rPr>
                <w:rFonts w:ascii="Times New Roman" w:hAnsi="Times New Roman"/>
              </w:rPr>
            </w:pPr>
            <w:r w:rsidRPr="00726EDD">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75" w:right="136"/>
              <w:rPr>
                <w:rFonts w:ascii="Times New Roman" w:hAnsi="Times New Roman"/>
              </w:rPr>
            </w:pPr>
            <w:r w:rsidRPr="00726EDD">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75" w:right="136"/>
              <w:rPr>
                <w:rFonts w:ascii="Times New Roman" w:hAnsi="Times New Roman"/>
              </w:rPr>
            </w:pPr>
            <w:r w:rsidRPr="00726EDD">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75" w:right="136"/>
              <w:rPr>
                <w:rFonts w:ascii="Times New Roman" w:hAnsi="Times New Roman"/>
              </w:rPr>
            </w:pPr>
            <w:r w:rsidRPr="00726EDD">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right="-7"/>
              <w:rPr>
                <w:rFonts w:ascii="Times New Roman" w:hAnsi="Times New Roman"/>
              </w:rPr>
            </w:pPr>
            <w:r w:rsidRPr="00726EDD">
              <w:rPr>
                <w:rFonts w:ascii="Times New Roman" w:hAnsi="Times New Roman"/>
              </w:rPr>
              <w:t xml:space="preserve">Đi học đầy đủ, rất chuyên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right="54"/>
              <w:jc w:val="center"/>
              <w:rPr>
                <w:rFonts w:ascii="Times New Roman" w:hAnsi="Times New Roman"/>
              </w:rPr>
            </w:pPr>
            <w:r w:rsidRPr="00726EDD">
              <w:rPr>
                <w:rFonts w:ascii="Times New Roman" w:hAnsi="Times New Roman"/>
                <w:b/>
              </w:rPr>
              <w:t xml:space="preserve">50% </w:t>
            </w:r>
          </w:p>
        </w:tc>
      </w:tr>
      <w:tr w:rsidR="003C0382" w:rsidRPr="00726EDD" w:rsidTr="003C0382">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48"/>
              <w:rPr>
                <w:rFonts w:ascii="Times New Roman" w:hAnsi="Times New Roman"/>
              </w:rPr>
            </w:pPr>
            <w:r w:rsidRPr="00726EDD">
              <w:rPr>
                <w:rFonts w:ascii="Times New Roman" w:hAnsi="Times New Roman"/>
              </w:rPr>
              <w:t xml:space="preserve">Đóng góp </w:t>
            </w:r>
          </w:p>
          <w:p w:rsidR="003C0382" w:rsidRPr="00726EDD" w:rsidRDefault="003C0382" w:rsidP="003C0382">
            <w:pPr>
              <w:spacing w:line="360" w:lineRule="auto"/>
              <w:ind w:left="48"/>
              <w:rPr>
                <w:rFonts w:ascii="Times New Roman" w:hAnsi="Times New Roman"/>
              </w:rPr>
            </w:pPr>
            <w:r w:rsidRPr="00726EDD">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75" w:right="136"/>
              <w:jc w:val="both"/>
              <w:rPr>
                <w:rFonts w:ascii="Times New Roman" w:hAnsi="Times New Roman"/>
              </w:rPr>
            </w:pPr>
            <w:r w:rsidRPr="00726EDD">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75" w:right="136"/>
              <w:jc w:val="both"/>
              <w:rPr>
                <w:rFonts w:ascii="Times New Roman" w:hAnsi="Times New Roman"/>
              </w:rPr>
            </w:pPr>
            <w:r w:rsidRPr="00726EDD">
              <w:rPr>
                <w:rFonts w:ascii="Times New Roman" w:hAnsi="Times New Roman"/>
              </w:rPr>
              <w:t xml:space="preserve">Hiếm khi tham gia phát biểu, đóng góp cho bài học tại lớp. </w:t>
            </w:r>
          </w:p>
          <w:p w:rsidR="003C0382" w:rsidRPr="00726EDD" w:rsidRDefault="003C0382" w:rsidP="003C0382">
            <w:pPr>
              <w:spacing w:line="360" w:lineRule="auto"/>
              <w:ind w:left="75" w:right="136"/>
              <w:jc w:val="both"/>
              <w:rPr>
                <w:rFonts w:ascii="Times New Roman" w:hAnsi="Times New Roman"/>
              </w:rPr>
            </w:pPr>
            <w:r w:rsidRPr="00726EDD">
              <w:rPr>
                <w:rFonts w:ascii="Times New Roman" w:hAnsi="Times New Roman"/>
              </w:rPr>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75" w:right="136"/>
              <w:jc w:val="both"/>
              <w:rPr>
                <w:rFonts w:ascii="Times New Roman" w:hAnsi="Times New Roman"/>
              </w:rPr>
            </w:pPr>
            <w:r w:rsidRPr="00726EDD">
              <w:rPr>
                <w:rFonts w:ascii="Times New Roman" w:hAnsi="Times New Roman"/>
              </w:rPr>
              <w:t xml:space="preserve">Thỉnh thoảng tham gia phát biểu, trao đổi ý kiến tại lớp. Phát biểu ít 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75" w:right="136"/>
              <w:jc w:val="both"/>
              <w:rPr>
                <w:rFonts w:ascii="Times New Roman" w:hAnsi="Times New Roman"/>
              </w:rPr>
            </w:pPr>
            <w:r w:rsidRPr="00726EDD">
              <w:rPr>
                <w:rFonts w:ascii="Times New Roman" w:hAnsi="Times New Roman"/>
              </w:rPr>
              <w:t xml:space="preserve">Thường xuyên phát biểu và trao đổi ý kiến liên quan đến bài học. Các đóng góp cho bài </w:t>
            </w:r>
            <w:r w:rsidRPr="00726EDD">
              <w:rPr>
                <w:rFonts w:ascii="Times New Roman" w:hAnsi="Times New Roman"/>
              </w:rPr>
              <w:lastRenderedPageBreak/>
              <w:t xml:space="preserve">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75" w:right="136"/>
              <w:jc w:val="both"/>
              <w:rPr>
                <w:rFonts w:ascii="Times New Roman" w:hAnsi="Times New Roman"/>
              </w:rPr>
            </w:pPr>
            <w:r w:rsidRPr="00726EDD">
              <w:rPr>
                <w:rFonts w:ascii="Times New Roman" w:hAnsi="Times New Roman"/>
              </w:rPr>
              <w:lastRenderedPageBreak/>
              <w:t xml:space="preserve">Tham gia tích cực các hoạt động tại lớp: phát biểu, trao đổi ý kiến liên quan đến bài học. Các </w:t>
            </w:r>
            <w:r w:rsidRPr="00726EDD">
              <w:rPr>
                <w:rFonts w:ascii="Times New Roman" w:hAnsi="Times New Roman"/>
              </w:rPr>
              <w:lastRenderedPageBreak/>
              <w:t xml:space="preserve">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right="54"/>
              <w:jc w:val="center"/>
              <w:rPr>
                <w:rFonts w:ascii="Times New Roman" w:hAnsi="Times New Roman"/>
              </w:rPr>
            </w:pPr>
            <w:r w:rsidRPr="00726EDD">
              <w:rPr>
                <w:rFonts w:ascii="Times New Roman" w:hAnsi="Times New Roman"/>
                <w:b/>
              </w:rPr>
              <w:lastRenderedPageBreak/>
              <w:t xml:space="preserve">50% </w:t>
            </w:r>
          </w:p>
        </w:tc>
      </w:tr>
    </w:tbl>
    <w:p w:rsidR="003C0382" w:rsidRPr="00726EDD" w:rsidRDefault="003C0382" w:rsidP="003C0382">
      <w:pPr>
        <w:spacing w:line="360" w:lineRule="auto"/>
        <w:rPr>
          <w:rFonts w:ascii="Times New Roman" w:hAnsi="Times New Roman"/>
          <w:bCs/>
          <w:sz w:val="12"/>
          <w:szCs w:val="26"/>
          <w:lang w:val="pt-BR"/>
        </w:rPr>
      </w:pPr>
    </w:p>
    <w:p w:rsidR="003C0382" w:rsidRPr="00726EDD" w:rsidRDefault="003C0382" w:rsidP="003C0382">
      <w:pPr>
        <w:pStyle w:val="Heading3"/>
        <w:keepLines w:val="0"/>
        <w:spacing w:before="0" w:line="360" w:lineRule="auto"/>
        <w:ind w:right="976" w:firstLine="851"/>
        <w:rPr>
          <w:rFonts w:ascii="Times New Roman" w:hAnsi="Times New Roman" w:cs="Times New Roman"/>
          <w:color w:val="auto"/>
          <w:sz w:val="26"/>
        </w:rPr>
      </w:pPr>
      <w:r w:rsidRPr="00726EDD">
        <w:rPr>
          <w:rFonts w:ascii="Times New Roman" w:hAnsi="Times New Roman" w:cs="Times New Roman"/>
          <w:color w:val="auto"/>
          <w:sz w:val="26"/>
        </w:rPr>
        <w:t xml:space="preserve">Rubric 3: Bài tập </w:t>
      </w:r>
    </w:p>
    <w:tbl>
      <w:tblPr>
        <w:tblW w:w="9498" w:type="dxa"/>
        <w:tblInd w:w="-6" w:type="dxa"/>
        <w:tblLayout w:type="fixed"/>
        <w:tblCellMar>
          <w:top w:w="4" w:type="dxa"/>
          <w:left w:w="114" w:type="dxa"/>
          <w:right w:w="39" w:type="dxa"/>
        </w:tblCellMar>
        <w:tblLook w:val="04A0" w:firstRow="1" w:lastRow="0" w:firstColumn="1" w:lastColumn="0" w:noHBand="0" w:noVBand="1"/>
      </w:tblPr>
      <w:tblGrid>
        <w:gridCol w:w="849"/>
        <w:gridCol w:w="1549"/>
        <w:gridCol w:w="1713"/>
        <w:gridCol w:w="1549"/>
        <w:gridCol w:w="1549"/>
        <w:gridCol w:w="1554"/>
        <w:gridCol w:w="735"/>
      </w:tblGrid>
      <w:tr w:rsidR="003C0382" w:rsidRPr="00726EDD" w:rsidTr="003C0382">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ind w:left="22" w:firstLine="24"/>
              <w:rPr>
                <w:rFonts w:ascii="Times New Roman" w:hAnsi="Times New Roman"/>
              </w:rPr>
            </w:pPr>
            <w:r w:rsidRPr="00726EDD">
              <w:rPr>
                <w:rFonts w:ascii="Times New Roman" w:hAnsi="Times New Roman"/>
                <w:b/>
              </w:rPr>
              <w:t xml:space="preserve">Tiêu chí đánh giá </w:t>
            </w:r>
          </w:p>
        </w:tc>
        <w:tc>
          <w:tcPr>
            <w:tcW w:w="7914" w:type="dxa"/>
            <w:gridSpan w:val="5"/>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22"/>
              <w:jc w:val="center"/>
              <w:rPr>
                <w:rFonts w:ascii="Times New Roman" w:hAnsi="Times New Roman"/>
              </w:rPr>
            </w:pPr>
            <w:r w:rsidRPr="00726EDD">
              <w:rPr>
                <w:rFonts w:ascii="Times New Roman" w:hAnsi="Times New Roman"/>
                <w:b/>
              </w:rPr>
              <w:t>Mức độ đạt chuẩn quy định</w:t>
            </w:r>
          </w:p>
        </w:tc>
        <w:tc>
          <w:tcPr>
            <w:tcW w:w="735" w:type="dxa"/>
            <w:vMerge w:val="restart"/>
            <w:tcBorders>
              <w:top w:val="single" w:sz="5" w:space="0" w:color="000000"/>
              <w:left w:val="single" w:sz="5" w:space="0" w:color="000000"/>
              <w:right w:val="single" w:sz="5" w:space="0" w:color="000000"/>
            </w:tcBorders>
            <w:shd w:val="clear" w:color="auto" w:fill="auto"/>
            <w:vAlign w:val="center"/>
          </w:tcPr>
          <w:p w:rsidR="003C0382" w:rsidRPr="00726EDD" w:rsidRDefault="003C0382" w:rsidP="003C0382">
            <w:pPr>
              <w:ind w:left="-90"/>
              <w:jc w:val="center"/>
              <w:rPr>
                <w:rFonts w:ascii="Times New Roman" w:hAnsi="Times New Roman"/>
              </w:rPr>
            </w:pPr>
            <w:r w:rsidRPr="00726EDD">
              <w:rPr>
                <w:rFonts w:ascii="Times New Roman" w:hAnsi="Times New Roman"/>
                <w:b/>
              </w:rPr>
              <w:t xml:space="preserve">Trọng số  </w:t>
            </w:r>
          </w:p>
        </w:tc>
      </w:tr>
      <w:tr w:rsidR="003C0382" w:rsidRPr="00726EDD" w:rsidTr="003C0382">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22"/>
              <w:jc w:val="center"/>
              <w:rPr>
                <w:rFonts w:ascii="Times New Roman" w:hAnsi="Times New Roman"/>
              </w:rPr>
            </w:pPr>
            <w:r w:rsidRPr="00726EDD">
              <w:rPr>
                <w:rFonts w:ascii="Times New Roman" w:hAnsi="Times New Roman"/>
                <w:b/>
              </w:rPr>
              <w:t>MỨC F</w:t>
            </w:r>
          </w:p>
          <w:p w:rsidR="003C0382" w:rsidRPr="00726EDD" w:rsidRDefault="003C0382" w:rsidP="003C0382">
            <w:pPr>
              <w:ind w:left="22"/>
              <w:jc w:val="center"/>
              <w:rPr>
                <w:rFonts w:ascii="Times New Roman" w:hAnsi="Times New Roman"/>
              </w:rPr>
            </w:pPr>
            <w:r w:rsidRPr="00726EDD">
              <w:rPr>
                <w:rFonts w:ascii="Times New Roman" w:hAnsi="Times New Roman"/>
                <w:b/>
              </w:rPr>
              <w:t>(0-4.9)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22"/>
              <w:jc w:val="center"/>
              <w:rPr>
                <w:rFonts w:ascii="Times New Roman" w:hAnsi="Times New Roman"/>
              </w:rPr>
            </w:pPr>
            <w:r w:rsidRPr="00726EDD">
              <w:rPr>
                <w:rFonts w:ascii="Times New Roman" w:hAnsi="Times New Roman"/>
                <w:b/>
              </w:rPr>
              <w:t>MỨC D</w:t>
            </w:r>
          </w:p>
          <w:p w:rsidR="003C0382" w:rsidRPr="00726EDD" w:rsidRDefault="003C0382" w:rsidP="003C0382">
            <w:pPr>
              <w:ind w:left="22"/>
              <w:jc w:val="center"/>
              <w:rPr>
                <w:rFonts w:ascii="Times New Roman" w:hAnsi="Times New Roman"/>
              </w:rPr>
            </w:pPr>
            <w:r w:rsidRPr="00726EDD">
              <w:rPr>
                <w:rFonts w:ascii="Times New Roman" w:hAnsi="Times New Roman"/>
                <w:b/>
              </w:rPr>
              <w:t>(5.4-5.0)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22"/>
              <w:jc w:val="center"/>
              <w:rPr>
                <w:rFonts w:ascii="Times New Roman" w:hAnsi="Times New Roman"/>
              </w:rPr>
            </w:pPr>
            <w:r w:rsidRPr="00726EDD">
              <w:rPr>
                <w:rFonts w:ascii="Times New Roman" w:hAnsi="Times New Roman"/>
                <w:b/>
              </w:rPr>
              <w:t>MỨC C</w:t>
            </w:r>
          </w:p>
          <w:p w:rsidR="003C0382" w:rsidRPr="00726EDD" w:rsidRDefault="003C0382" w:rsidP="003C0382">
            <w:pPr>
              <w:ind w:left="22"/>
              <w:jc w:val="center"/>
              <w:rPr>
                <w:rFonts w:ascii="Times New Roman" w:hAnsi="Times New Roman"/>
              </w:rPr>
            </w:pPr>
            <w:r w:rsidRPr="00726EDD">
              <w:rPr>
                <w:rFonts w:ascii="Times New Roman" w:hAnsi="Times New Roman"/>
                <w:b/>
              </w:rPr>
              <w:t>(5.5-6.9)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22" w:right="76"/>
              <w:jc w:val="center"/>
              <w:rPr>
                <w:rFonts w:ascii="Times New Roman" w:hAnsi="Times New Roman"/>
              </w:rPr>
            </w:pPr>
            <w:r w:rsidRPr="00726EDD">
              <w:rPr>
                <w:rFonts w:ascii="Times New Roman" w:hAnsi="Times New Roman"/>
                <w:b/>
              </w:rPr>
              <w:t>MỨC B</w:t>
            </w:r>
          </w:p>
          <w:p w:rsidR="003C0382" w:rsidRPr="00726EDD" w:rsidRDefault="003C0382" w:rsidP="003C0382">
            <w:pPr>
              <w:ind w:left="22" w:right="76"/>
              <w:jc w:val="center"/>
              <w:rPr>
                <w:rFonts w:ascii="Times New Roman" w:hAnsi="Times New Roman"/>
              </w:rPr>
            </w:pPr>
            <w:r w:rsidRPr="00726EDD">
              <w:rPr>
                <w:rFonts w:ascii="Times New Roman" w:hAnsi="Times New Roman"/>
                <w:b/>
              </w:rPr>
              <w:t>(7.0-8.4) điểm</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22" w:right="76"/>
              <w:jc w:val="center"/>
              <w:rPr>
                <w:rFonts w:ascii="Times New Roman" w:hAnsi="Times New Roman"/>
              </w:rPr>
            </w:pPr>
            <w:r w:rsidRPr="00726EDD">
              <w:rPr>
                <w:rFonts w:ascii="Times New Roman" w:hAnsi="Times New Roman"/>
                <w:b/>
              </w:rPr>
              <w:t>MỨC A</w:t>
            </w:r>
          </w:p>
          <w:p w:rsidR="003C0382" w:rsidRPr="00726EDD" w:rsidRDefault="003C0382" w:rsidP="003C0382">
            <w:pPr>
              <w:ind w:left="22" w:right="76"/>
              <w:jc w:val="center"/>
              <w:rPr>
                <w:rFonts w:ascii="Times New Roman" w:hAnsi="Times New Roman"/>
              </w:rPr>
            </w:pPr>
            <w:r w:rsidRPr="00726EDD">
              <w:rPr>
                <w:rFonts w:ascii="Times New Roman" w:hAnsi="Times New Roman"/>
                <w:b/>
              </w:rPr>
              <w:t>(8.5-10) điểm</w:t>
            </w:r>
          </w:p>
        </w:tc>
        <w:tc>
          <w:tcPr>
            <w:tcW w:w="735" w:type="dxa"/>
            <w:vMerge/>
            <w:tcBorders>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Pr>
                <w:rFonts w:ascii="Times New Roman" w:hAnsi="Times New Roman"/>
              </w:rPr>
            </w:pPr>
          </w:p>
        </w:tc>
      </w:tr>
      <w:tr w:rsidR="003C0382" w:rsidRPr="00726EDD" w:rsidTr="003C0382">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22"/>
              <w:jc w:val="right"/>
              <w:rPr>
                <w:rFonts w:ascii="Times New Roman" w:hAnsi="Times New Roman"/>
              </w:rPr>
            </w:pPr>
            <w:r w:rsidRPr="00726EDD">
              <w:rPr>
                <w:rFonts w:ascii="Times New Roman" w:hAnsi="Times New Roman"/>
              </w:rPr>
              <w:t xml:space="preserve">Nộp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jc w:val="center"/>
              <w:rPr>
                <w:rFonts w:ascii="Times New Roman" w:hAnsi="Times New Roman"/>
              </w:rPr>
            </w:pPr>
            <w:r w:rsidRPr="00726EDD">
              <w:rPr>
                <w:rFonts w:ascii="Times New Roman" w:hAnsi="Times New Roman"/>
              </w:rPr>
              <w:t>Không nộp 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jc w:val="both"/>
              <w:rPr>
                <w:rFonts w:ascii="Times New Roman" w:hAnsi="Times New Roman"/>
              </w:rPr>
            </w:pPr>
            <w:r w:rsidRPr="00726EDD">
              <w:rPr>
                <w:rFonts w:ascii="Times New Roman" w:hAnsi="Times New Roman"/>
              </w:rPr>
              <w:t xml:space="preserve">Nộp bài tập 70% số lượng bài tập được giao.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96"/>
              <w:jc w:val="both"/>
              <w:rPr>
                <w:rFonts w:ascii="Times New Roman" w:hAnsi="Times New Roman"/>
              </w:rPr>
            </w:pPr>
            <w:r w:rsidRPr="00726EDD">
              <w:rPr>
                <w:rFonts w:ascii="Times New Roman" w:hAnsi="Times New Roman"/>
              </w:rPr>
              <w:t xml:space="preserve">Nộp bài tập đầy đủ (100% số lượng được giao). Một số bài tập nộp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57"/>
              <w:jc w:val="both"/>
              <w:rPr>
                <w:rFonts w:ascii="Times New Roman" w:hAnsi="Times New Roman"/>
              </w:rPr>
            </w:pPr>
            <w:r w:rsidRPr="00726EDD">
              <w:rPr>
                <w:rFonts w:ascii="Times New Roman" w:hAnsi="Times New Roman"/>
              </w:rPr>
              <w:t xml:space="preserve">Nộp bài tập đầy đủ (100% số lượng được giao). Hầu hết bài tập nộp đúng thời gian quy định.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57"/>
              <w:jc w:val="both"/>
              <w:rPr>
                <w:rFonts w:ascii="Times New Roman" w:hAnsi="Times New Roman"/>
              </w:rPr>
            </w:pPr>
            <w:r w:rsidRPr="00726EDD">
              <w:rPr>
                <w:rFonts w:ascii="Times New Roman" w:hAnsi="Times New Roman"/>
              </w:rPr>
              <w:t xml:space="preserve">Nộp bài tập đầy đủ (100% số lượng được giao). Đúng thời gian quy định.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22" w:right="63"/>
              <w:jc w:val="center"/>
              <w:rPr>
                <w:rFonts w:ascii="Times New Roman" w:hAnsi="Times New Roman"/>
              </w:rPr>
            </w:pPr>
            <w:r w:rsidRPr="00726EDD">
              <w:rPr>
                <w:rFonts w:ascii="Times New Roman" w:hAnsi="Times New Roman"/>
                <w:b/>
              </w:rPr>
              <w:t xml:space="preserve">20% </w:t>
            </w:r>
          </w:p>
        </w:tc>
      </w:tr>
      <w:tr w:rsidR="003C0382" w:rsidRPr="00726EDD" w:rsidTr="003C0382">
        <w:trPr>
          <w:trHeight w:val="139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22"/>
              <w:rPr>
                <w:rFonts w:ascii="Times New Roman" w:hAnsi="Times New Roman"/>
              </w:rPr>
            </w:pPr>
            <w:r w:rsidRPr="00726EDD">
              <w:rPr>
                <w:rFonts w:ascii="Times New Roman" w:hAnsi="Times New Roman"/>
              </w:rPr>
              <w:t xml:space="preserve">Trình bày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3C0382" w:rsidRPr="00726EDD" w:rsidRDefault="003C0382" w:rsidP="003C0382">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96"/>
              <w:jc w:val="both"/>
              <w:rPr>
                <w:rFonts w:ascii="Times New Roman" w:hAnsi="Times New Roman"/>
              </w:rPr>
            </w:pPr>
            <w:r w:rsidRPr="00726EDD">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96"/>
              <w:jc w:val="both"/>
              <w:rPr>
                <w:rFonts w:ascii="Times New Roman" w:hAnsi="Times New Roman"/>
              </w:rPr>
            </w:pPr>
            <w:r w:rsidRPr="00726EDD">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51"/>
              <w:jc w:val="both"/>
              <w:rPr>
                <w:rFonts w:ascii="Times New Roman" w:hAnsi="Times New Roman"/>
              </w:rPr>
            </w:pPr>
            <w:r w:rsidRPr="00726EDD">
              <w:rPr>
                <w:rFonts w:ascii="Times New Roman" w:hAnsi="Times New Roman"/>
              </w:rPr>
              <w:t xml:space="preserve">Bài tập trình bày đẹp, đầy đủ, đúng yêu cầu (font chữ, cỡ chữ, giản dòng). Hình vẽ, bảng biểu sử dụng trong bài tập rõ ràng, phù hợp. Ghi chú, giải thích đầy đủ, hợp lý.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57"/>
              <w:jc w:val="both"/>
              <w:rPr>
                <w:rFonts w:ascii="Times New Roman" w:hAnsi="Times New Roman"/>
              </w:rPr>
            </w:pPr>
            <w:r w:rsidRPr="00726EDD">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22" w:right="63"/>
              <w:jc w:val="center"/>
              <w:rPr>
                <w:rFonts w:ascii="Times New Roman" w:hAnsi="Times New Roman"/>
              </w:rPr>
            </w:pPr>
            <w:r w:rsidRPr="00726EDD">
              <w:rPr>
                <w:rFonts w:ascii="Times New Roman" w:hAnsi="Times New Roman"/>
                <w:b/>
              </w:rPr>
              <w:t xml:space="preserve">30% </w:t>
            </w:r>
          </w:p>
        </w:tc>
      </w:tr>
      <w:tr w:rsidR="003C0382" w:rsidRPr="00726EDD" w:rsidTr="003C0382">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22"/>
              <w:rPr>
                <w:rFonts w:ascii="Times New Roman" w:hAnsi="Times New Roman"/>
              </w:rPr>
            </w:pPr>
            <w:r w:rsidRPr="00726EDD">
              <w:rPr>
                <w:rFonts w:ascii="Times New Roman" w:hAnsi="Times New Roman"/>
              </w:rPr>
              <w:lastRenderedPageBreak/>
              <w:t xml:space="preserve">Nội dung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3C0382" w:rsidRPr="00726EDD" w:rsidRDefault="003C0382" w:rsidP="003C0382">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96"/>
              <w:jc w:val="both"/>
              <w:rPr>
                <w:rFonts w:ascii="Times New Roman" w:hAnsi="Times New Roman"/>
              </w:rPr>
            </w:pPr>
            <w:r w:rsidRPr="00726EDD">
              <w:rPr>
                <w:rFonts w:ascii="Times New Roman" w:hAnsi="Times New Roman"/>
              </w:rPr>
              <w:t xml:space="preserve">Nội dung bài tập không đầy đủ, một số không đúng theo yêu cầu nhiệm vụ.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96"/>
              <w:jc w:val="both"/>
              <w:rPr>
                <w:rFonts w:ascii="Times New Roman" w:hAnsi="Times New Roman"/>
              </w:rPr>
            </w:pPr>
            <w:r w:rsidRPr="00726EDD">
              <w:rPr>
                <w:rFonts w:ascii="Times New Roman" w:hAnsi="Times New Roman"/>
              </w:rPr>
              <w:t xml:space="preserve">Nội dung bài tập đầy đủ, đúng với yêu cầu nhiệm vụ nhưng chưa hợp lý. Còn một số sai sót trong tính toán.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96"/>
              <w:jc w:val="both"/>
              <w:rPr>
                <w:rFonts w:ascii="Times New Roman" w:hAnsi="Times New Roman"/>
              </w:rPr>
            </w:pPr>
            <w:r w:rsidRPr="00726EDD">
              <w:rPr>
                <w:rFonts w:ascii="Times New Roman" w:hAnsi="Times New Roman"/>
              </w:rPr>
              <w:t xml:space="preserve">Nội dung bài tập đầy đủ, hợp lý, đúng theo yêu cầu nhiệm vụ. Tính toán đúng, rõ ràng.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96"/>
              <w:jc w:val="both"/>
              <w:rPr>
                <w:rFonts w:ascii="Times New Roman" w:hAnsi="Times New Roman"/>
              </w:rPr>
            </w:pPr>
            <w:r w:rsidRPr="00726EDD">
              <w:rPr>
                <w:rFonts w:ascii="Times New Roman" w:hAnsi="Times New Roman"/>
              </w:rPr>
              <w:t xml:space="preserve">Nội dung bài tập đầy đủ, hợp lý, đúng theo yêu cầu nhiệm vụ. Tính toán logic, chi tiết và rõ ràng, hoàn toàn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22" w:right="63"/>
              <w:jc w:val="center"/>
              <w:rPr>
                <w:rFonts w:ascii="Times New Roman" w:hAnsi="Times New Roman"/>
              </w:rPr>
            </w:pPr>
            <w:r w:rsidRPr="00726EDD">
              <w:rPr>
                <w:rFonts w:ascii="Times New Roman" w:hAnsi="Times New Roman"/>
                <w:b/>
              </w:rPr>
              <w:t xml:space="preserve">50% </w:t>
            </w:r>
          </w:p>
        </w:tc>
      </w:tr>
    </w:tbl>
    <w:p w:rsidR="003C0382" w:rsidRPr="00726EDD" w:rsidRDefault="003C0382" w:rsidP="003C0382">
      <w:pPr>
        <w:spacing w:line="360" w:lineRule="auto"/>
        <w:rPr>
          <w:rFonts w:ascii="Times New Roman" w:hAnsi="Times New Roman"/>
          <w:bCs/>
          <w:sz w:val="14"/>
          <w:szCs w:val="26"/>
          <w:lang w:val="pt-BR"/>
        </w:rPr>
      </w:pPr>
    </w:p>
    <w:p w:rsidR="003C0382" w:rsidRPr="00726EDD" w:rsidRDefault="003C0382" w:rsidP="003C0382">
      <w:pPr>
        <w:pStyle w:val="Heading3"/>
        <w:keepLines w:val="0"/>
        <w:spacing w:before="0" w:line="360" w:lineRule="auto"/>
        <w:ind w:right="976"/>
        <w:rPr>
          <w:rFonts w:ascii="Times New Roman" w:hAnsi="Times New Roman" w:cs="Times New Roman"/>
          <w:color w:val="auto"/>
        </w:rPr>
      </w:pPr>
      <w:r w:rsidRPr="00726EDD">
        <w:rPr>
          <w:rFonts w:ascii="Times New Roman" w:hAnsi="Times New Roman" w:cs="Times New Roman"/>
          <w:color w:val="auto"/>
          <w:sz w:val="26"/>
        </w:rPr>
        <w:t xml:space="preserve">Rubric 4: Thuyết trình </w:t>
      </w:r>
    </w:p>
    <w:tbl>
      <w:tblPr>
        <w:tblW w:w="9509" w:type="dxa"/>
        <w:tblInd w:w="-6"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719"/>
      </w:tblGrid>
      <w:tr w:rsidR="003C0382" w:rsidRPr="00726EDD" w:rsidTr="003C0382">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60" w:firstLine="12"/>
              <w:jc w:val="center"/>
              <w:rPr>
                <w:rFonts w:ascii="Times New Roman" w:hAnsi="Times New Roman"/>
              </w:rPr>
            </w:pPr>
            <w:r w:rsidRPr="00726EDD">
              <w:rPr>
                <w:rFonts w:ascii="Times New Roman" w:hAnsi="Times New Roman"/>
                <w:b/>
              </w:rPr>
              <w:t>Tiêu chí 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60" w:firstLine="12"/>
              <w:jc w:val="center"/>
              <w:rPr>
                <w:rFonts w:ascii="Times New Roman" w:hAnsi="Times New Roman"/>
              </w:rPr>
            </w:pPr>
            <w:r w:rsidRPr="00726EDD">
              <w:rPr>
                <w:rFonts w:ascii="Times New Roman" w:hAnsi="Times New Roman"/>
                <w:b/>
              </w:rPr>
              <w:t>Mức độ đạt chuẩn quy định</w:t>
            </w:r>
          </w:p>
        </w:tc>
        <w:tc>
          <w:tcPr>
            <w:tcW w:w="719" w:type="dxa"/>
            <w:vMerge w:val="restart"/>
            <w:tcBorders>
              <w:top w:val="single" w:sz="5" w:space="0" w:color="000000"/>
              <w:left w:val="single" w:sz="5" w:space="0" w:color="000000"/>
              <w:right w:val="single" w:sz="5" w:space="0" w:color="000000"/>
            </w:tcBorders>
            <w:shd w:val="clear" w:color="auto" w:fill="auto"/>
            <w:vAlign w:val="center"/>
          </w:tcPr>
          <w:p w:rsidR="003C0382" w:rsidRPr="00726EDD" w:rsidRDefault="003C0382" w:rsidP="003C0382">
            <w:pPr>
              <w:spacing w:line="360" w:lineRule="auto"/>
              <w:ind w:right="-29" w:firstLine="12"/>
              <w:jc w:val="center"/>
              <w:rPr>
                <w:rFonts w:ascii="Times New Roman" w:hAnsi="Times New Roman"/>
              </w:rPr>
            </w:pPr>
            <w:r w:rsidRPr="00726EDD">
              <w:rPr>
                <w:rFonts w:ascii="Times New Roman" w:hAnsi="Times New Roman"/>
                <w:b/>
              </w:rPr>
              <w:t>Trọng số</w:t>
            </w:r>
          </w:p>
        </w:tc>
      </w:tr>
      <w:tr w:rsidR="003C0382" w:rsidRPr="00726EDD" w:rsidTr="003C0382">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firstLine="12"/>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ind w:left="60" w:firstLine="12"/>
              <w:jc w:val="center"/>
              <w:rPr>
                <w:rFonts w:ascii="Times New Roman" w:hAnsi="Times New Roman"/>
              </w:rPr>
            </w:pPr>
            <w:r w:rsidRPr="00726EDD">
              <w:rPr>
                <w:rFonts w:ascii="Times New Roman" w:hAnsi="Times New Roman"/>
                <w:b/>
              </w:rPr>
              <w:t>MỨC F</w:t>
            </w:r>
          </w:p>
          <w:p w:rsidR="003C0382" w:rsidRPr="00726EDD" w:rsidRDefault="003C0382" w:rsidP="003C0382">
            <w:pPr>
              <w:ind w:left="60" w:firstLine="12"/>
              <w:jc w:val="center"/>
              <w:rPr>
                <w:rFonts w:ascii="Times New Roman" w:hAnsi="Times New Roman"/>
              </w:rPr>
            </w:pPr>
            <w:r w:rsidRPr="00726EDD">
              <w:rPr>
                <w:rFonts w:ascii="Times New Roman" w:hAnsi="Times New Roman"/>
                <w:b/>
              </w:rPr>
              <w:t>(0-4.9)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ind w:left="60" w:firstLine="12"/>
              <w:jc w:val="center"/>
              <w:rPr>
                <w:rFonts w:ascii="Times New Roman" w:hAnsi="Times New Roman"/>
              </w:rPr>
            </w:pPr>
            <w:r w:rsidRPr="00726EDD">
              <w:rPr>
                <w:rFonts w:ascii="Times New Roman" w:hAnsi="Times New Roman"/>
                <w:b/>
              </w:rPr>
              <w:t>MỨC D</w:t>
            </w:r>
          </w:p>
          <w:p w:rsidR="003C0382" w:rsidRPr="00726EDD" w:rsidRDefault="003C0382" w:rsidP="003C0382">
            <w:pPr>
              <w:ind w:left="60" w:firstLine="12"/>
              <w:jc w:val="center"/>
              <w:rPr>
                <w:rFonts w:ascii="Times New Roman" w:hAnsi="Times New Roman"/>
              </w:rPr>
            </w:pPr>
            <w:r w:rsidRPr="00726EDD">
              <w:rPr>
                <w:rFonts w:ascii="Times New Roman" w:hAnsi="Times New Roman"/>
                <w:b/>
              </w:rPr>
              <w:t>(5.4-5.0)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ind w:left="60" w:firstLine="12"/>
              <w:jc w:val="center"/>
              <w:rPr>
                <w:rFonts w:ascii="Times New Roman" w:hAnsi="Times New Roman"/>
              </w:rPr>
            </w:pPr>
            <w:r w:rsidRPr="00726EDD">
              <w:rPr>
                <w:rFonts w:ascii="Times New Roman" w:hAnsi="Times New Roman"/>
                <w:b/>
              </w:rPr>
              <w:t>MỨC C</w:t>
            </w:r>
          </w:p>
          <w:p w:rsidR="003C0382" w:rsidRPr="00726EDD" w:rsidRDefault="003C0382" w:rsidP="003C0382">
            <w:pPr>
              <w:ind w:left="60" w:firstLine="12"/>
              <w:jc w:val="center"/>
              <w:rPr>
                <w:rFonts w:ascii="Times New Roman" w:hAnsi="Times New Roman"/>
              </w:rPr>
            </w:pPr>
            <w:r w:rsidRPr="00726EDD">
              <w:rPr>
                <w:rFonts w:ascii="Times New Roman" w:hAnsi="Times New Roman"/>
                <w:b/>
              </w:rPr>
              <w:t>(5.5-6.9)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ind w:left="60" w:firstLine="12"/>
              <w:jc w:val="center"/>
              <w:rPr>
                <w:rFonts w:ascii="Times New Roman" w:hAnsi="Times New Roman"/>
              </w:rPr>
            </w:pPr>
            <w:r w:rsidRPr="00726EDD">
              <w:rPr>
                <w:rFonts w:ascii="Times New Roman" w:hAnsi="Times New Roman"/>
                <w:b/>
              </w:rPr>
              <w:t>MỨC B</w:t>
            </w:r>
          </w:p>
          <w:p w:rsidR="003C0382" w:rsidRPr="00726EDD" w:rsidRDefault="003C0382" w:rsidP="003C0382">
            <w:pPr>
              <w:ind w:left="60" w:firstLine="12"/>
              <w:jc w:val="center"/>
              <w:rPr>
                <w:rFonts w:ascii="Times New Roman" w:hAnsi="Times New Roman"/>
              </w:rPr>
            </w:pPr>
            <w:r w:rsidRPr="00726EDD">
              <w:rPr>
                <w:rFonts w:ascii="Times New Roman" w:hAnsi="Times New Roman"/>
                <w:b/>
              </w:rPr>
              <w:t>(7.0-8.4)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ind w:left="60" w:firstLine="12"/>
              <w:jc w:val="center"/>
              <w:rPr>
                <w:rFonts w:ascii="Times New Roman" w:hAnsi="Times New Roman"/>
              </w:rPr>
            </w:pPr>
            <w:r w:rsidRPr="00726EDD">
              <w:rPr>
                <w:rFonts w:ascii="Times New Roman" w:hAnsi="Times New Roman"/>
                <w:b/>
              </w:rPr>
              <w:t>MỨC A</w:t>
            </w:r>
          </w:p>
          <w:p w:rsidR="003C0382" w:rsidRPr="00726EDD" w:rsidRDefault="003C0382" w:rsidP="003C0382">
            <w:pPr>
              <w:ind w:left="60" w:firstLine="12"/>
              <w:jc w:val="center"/>
              <w:rPr>
                <w:rFonts w:ascii="Times New Roman" w:hAnsi="Times New Roman"/>
              </w:rPr>
            </w:pPr>
            <w:r w:rsidRPr="00726EDD">
              <w:rPr>
                <w:rFonts w:ascii="Times New Roman" w:hAnsi="Times New Roman"/>
                <w:b/>
              </w:rPr>
              <w:t>(8.5-10) điểm</w:t>
            </w:r>
          </w:p>
        </w:tc>
        <w:tc>
          <w:tcPr>
            <w:tcW w:w="719" w:type="dxa"/>
            <w:vMerge/>
            <w:tcBorders>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firstLine="12"/>
              <w:rPr>
                <w:rFonts w:ascii="Times New Roman" w:hAnsi="Times New Roman"/>
              </w:rPr>
            </w:pPr>
          </w:p>
        </w:tc>
      </w:tr>
      <w:tr w:rsidR="003C0382" w:rsidRPr="00726EDD" w:rsidTr="003C0382">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60" w:firstLine="12"/>
              <w:jc w:val="both"/>
              <w:rPr>
                <w:rFonts w:ascii="Times New Roman" w:hAnsi="Times New Roman"/>
              </w:rPr>
            </w:pPr>
            <w:r w:rsidRPr="00726EDD">
              <w:rPr>
                <w:rFonts w:ascii="Times New Roman" w:hAnsi="Times New Roman"/>
              </w:rPr>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60" w:firstLine="12"/>
              <w:rPr>
                <w:rFonts w:ascii="Times New Roman" w:hAnsi="Times New Roman"/>
              </w:rPr>
            </w:pPr>
            <w:r w:rsidRPr="00726EDD">
              <w:rPr>
                <w:rFonts w:ascii="Times New Roman" w:hAnsi="Times New Roman"/>
                <w:b/>
              </w:rPr>
              <w:t xml:space="preserve">50% </w:t>
            </w:r>
          </w:p>
        </w:tc>
      </w:tr>
      <w:tr w:rsidR="003C0382" w:rsidRPr="00726EDD" w:rsidTr="003C0382">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60" w:firstLine="12"/>
              <w:jc w:val="both"/>
              <w:rPr>
                <w:rFonts w:ascii="Times New Roman" w:hAnsi="Times New Roman"/>
              </w:rPr>
            </w:pPr>
            <w:r w:rsidRPr="00726EDD">
              <w:rPr>
                <w:rFonts w:ascii="Times New Roman" w:hAnsi="Times New Roman"/>
              </w:rPr>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Slide trình bày quá sơ sài, không đủ </w:t>
            </w:r>
            <w:r w:rsidRPr="00726EDD">
              <w:rPr>
                <w:rFonts w:ascii="Times New Roman" w:hAnsi="Times New Roman"/>
              </w:rPr>
              <w:lastRenderedPageBreak/>
              <w:t xml:space="preserve">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lastRenderedPageBreak/>
              <w:t xml:space="preserve">Slide trình bày với số lượng phù hợp, sử </w:t>
            </w:r>
            <w:r w:rsidRPr="00726EDD">
              <w:rPr>
                <w:rFonts w:ascii="Times New Roman" w:hAnsi="Times New Roman"/>
              </w:rPr>
              <w:lastRenderedPageBreak/>
              <w:t xml:space="preserve">dụng từ ngũ và hình ảnh rõ </w:t>
            </w:r>
          </w:p>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lastRenderedPageBreak/>
              <w:t xml:space="preserve">Slide trình bày với bố cục logic, rõ ràng, gồm 3 </w:t>
            </w:r>
            <w:r w:rsidRPr="00726EDD">
              <w:rPr>
                <w:rFonts w:ascii="Times New Roman" w:hAnsi="Times New Roman"/>
              </w:rPr>
              <w:lastRenderedPageBreak/>
              <w:t xml:space="preserve">phần (introduction, body and </w:t>
            </w:r>
          </w:p>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lastRenderedPageBreak/>
              <w:t xml:space="preserve">Slide trình bày với bố cục logic, rõ ràng, gồm 3 </w:t>
            </w:r>
            <w:r w:rsidRPr="00726EDD">
              <w:rPr>
                <w:rFonts w:ascii="Times New Roman" w:hAnsi="Times New Roman"/>
              </w:rPr>
              <w:lastRenderedPageBreak/>
              <w:t xml:space="preserve">phần, thể hiện sự thành 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lastRenderedPageBreak/>
              <w:t xml:space="preserve">Slide trình bày với bố cục logic, rõ ràng, gồm 3 </w:t>
            </w:r>
            <w:r w:rsidRPr="00726EDD">
              <w:rPr>
                <w:rFonts w:ascii="Times New Roman" w:hAnsi="Times New Roman"/>
              </w:rPr>
              <w:lastRenderedPageBreak/>
              <w:t xml:space="preserve">phần. Thuật ngữ sử dụng đơn giản dễ hiểu. Thể hiện sự thành thạo trong trình bày và ngôn ngữ.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60" w:firstLine="12"/>
              <w:rPr>
                <w:rFonts w:ascii="Times New Roman" w:hAnsi="Times New Roman"/>
              </w:rPr>
            </w:pPr>
            <w:r w:rsidRPr="00726EDD">
              <w:rPr>
                <w:rFonts w:ascii="Times New Roman" w:hAnsi="Times New Roman"/>
                <w:b/>
              </w:rPr>
              <w:lastRenderedPageBreak/>
              <w:t xml:space="preserve">25% </w:t>
            </w:r>
          </w:p>
        </w:tc>
      </w:tr>
      <w:tr w:rsidR="003C0382" w:rsidRPr="00726EDD" w:rsidTr="003C0382">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60" w:firstLine="12"/>
              <w:jc w:val="both"/>
              <w:rPr>
                <w:rFonts w:ascii="Times New Roman" w:hAnsi="Times New Roman"/>
              </w:rPr>
            </w:pPr>
            <w:r w:rsidRPr="00726EDD">
              <w:rPr>
                <w:rFonts w:ascii="Times New Roman" w:hAnsi="Times New Roman"/>
              </w:rPr>
              <w:lastRenderedPageBreak/>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Trình bày không logic, vượt quá thời gian quy định. Sử dụng thuật ngữ không đúng, phát 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Bài trình bày đầy đủ. Giọng nói nhỏ, phát âm còn một số từ không rõ, sử dụng thuật ngữ phức tạp, chưa có tương tác 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60" w:firstLine="12"/>
              <w:rPr>
                <w:rFonts w:ascii="Times New Roman" w:hAnsi="Times New Roman"/>
              </w:rPr>
            </w:pPr>
            <w:r w:rsidRPr="00726EDD">
              <w:rPr>
                <w:rFonts w:ascii="Times New Roman" w:hAnsi="Times New Roman"/>
                <w:b/>
              </w:rPr>
              <w:t xml:space="preserve">25% </w:t>
            </w:r>
          </w:p>
        </w:tc>
      </w:tr>
    </w:tbl>
    <w:p w:rsidR="003C0382" w:rsidRPr="00726EDD" w:rsidRDefault="003C0382" w:rsidP="003C0382">
      <w:pPr>
        <w:spacing w:line="360" w:lineRule="auto"/>
        <w:ind w:firstLine="360"/>
        <w:jc w:val="both"/>
        <w:rPr>
          <w:rFonts w:ascii="Times New Roman" w:hAnsi="Times New Roman"/>
          <w:bCs/>
          <w:sz w:val="18"/>
        </w:rPr>
      </w:pPr>
    </w:p>
    <w:p w:rsidR="00B72E13" w:rsidRPr="00726EDD" w:rsidRDefault="00B72E13" w:rsidP="00B72E13">
      <w:pPr>
        <w:pStyle w:val="Heading3"/>
        <w:keepLines w:val="0"/>
        <w:spacing w:before="0" w:line="360" w:lineRule="auto"/>
        <w:ind w:right="976"/>
        <w:rPr>
          <w:rFonts w:ascii="Times New Roman" w:hAnsi="Times New Roman" w:cs="Times New Roman"/>
          <w:color w:val="auto"/>
        </w:rPr>
      </w:pPr>
      <w:r w:rsidRPr="00726EDD">
        <w:rPr>
          <w:rFonts w:ascii="Times New Roman" w:hAnsi="Times New Roman" w:cs="Times New Roman"/>
          <w:color w:val="auto"/>
          <w:sz w:val="26"/>
        </w:rPr>
        <w:t xml:space="preserve">Rubric 7: Bài tập nhóm </w:t>
      </w:r>
    </w:p>
    <w:tbl>
      <w:tblPr>
        <w:tblW w:w="9498" w:type="dxa"/>
        <w:tblInd w:w="-6" w:type="dxa"/>
        <w:tblLayout w:type="fixed"/>
        <w:tblCellMar>
          <w:top w:w="4" w:type="dxa"/>
          <w:left w:w="66" w:type="dxa"/>
          <w:right w:w="0" w:type="dxa"/>
        </w:tblCellMar>
        <w:tblLook w:val="04A0" w:firstRow="1" w:lastRow="0" w:firstColumn="1" w:lastColumn="0" w:noHBand="0" w:noVBand="1"/>
      </w:tblPr>
      <w:tblGrid>
        <w:gridCol w:w="1276"/>
        <w:gridCol w:w="1418"/>
        <w:gridCol w:w="1559"/>
        <w:gridCol w:w="1417"/>
        <w:gridCol w:w="1560"/>
        <w:gridCol w:w="1559"/>
        <w:gridCol w:w="709"/>
      </w:tblGrid>
      <w:tr w:rsidR="00B72E13" w:rsidRPr="00726EDD" w:rsidTr="009E0D7C">
        <w:trPr>
          <w:trHeight w:val="337"/>
        </w:trPr>
        <w:tc>
          <w:tcPr>
            <w:tcW w:w="1276"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jc w:val="center"/>
              <w:rPr>
                <w:rFonts w:ascii="Times New Roman" w:hAnsi="Times New Roman"/>
              </w:rPr>
            </w:pPr>
            <w:r w:rsidRPr="00726EDD">
              <w:rPr>
                <w:rFonts w:ascii="Times New Roman" w:hAnsi="Times New Roman"/>
                <w:b/>
              </w:rPr>
              <w:t xml:space="preserve">Tiêu chí đánh giá </w:t>
            </w:r>
          </w:p>
        </w:tc>
        <w:tc>
          <w:tcPr>
            <w:tcW w:w="7513" w:type="dxa"/>
            <w:gridSpan w:val="5"/>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spacing w:line="360" w:lineRule="auto"/>
              <w:ind w:right="73"/>
              <w:jc w:val="center"/>
              <w:rPr>
                <w:rFonts w:ascii="Times New Roman" w:hAnsi="Times New Roman"/>
              </w:rPr>
            </w:pPr>
            <w:r w:rsidRPr="00726EDD">
              <w:rPr>
                <w:rFonts w:ascii="Times New Roman" w:hAnsi="Times New Roman"/>
                <w:b/>
              </w:rPr>
              <w:t xml:space="preserve">Mức độ đạt chuẩn quy định </w:t>
            </w:r>
          </w:p>
        </w:tc>
        <w:tc>
          <w:tcPr>
            <w:tcW w:w="709" w:type="dxa"/>
            <w:vMerge w:val="restart"/>
            <w:tcBorders>
              <w:top w:val="single" w:sz="5" w:space="0" w:color="000000"/>
              <w:left w:val="single" w:sz="5" w:space="0" w:color="000000"/>
              <w:right w:val="single" w:sz="5" w:space="0" w:color="000000"/>
            </w:tcBorders>
            <w:shd w:val="clear" w:color="auto" w:fill="auto"/>
            <w:vAlign w:val="center"/>
          </w:tcPr>
          <w:p w:rsidR="00B72E13" w:rsidRPr="00726EDD" w:rsidRDefault="00B72E13" w:rsidP="009E0D7C">
            <w:pPr>
              <w:spacing w:line="360" w:lineRule="auto"/>
              <w:ind w:left="-75" w:right="31"/>
              <w:jc w:val="center"/>
              <w:rPr>
                <w:rFonts w:ascii="Times New Roman" w:hAnsi="Times New Roman"/>
              </w:rPr>
            </w:pPr>
            <w:r w:rsidRPr="00726EDD">
              <w:rPr>
                <w:rFonts w:ascii="Times New Roman" w:hAnsi="Times New Roman"/>
                <w:b/>
              </w:rPr>
              <w:t xml:space="preserve">Trọng số </w:t>
            </w:r>
          </w:p>
        </w:tc>
      </w:tr>
      <w:tr w:rsidR="00B72E13" w:rsidRPr="00726EDD" w:rsidTr="009E0D7C">
        <w:trPr>
          <w:trHeight w:val="468"/>
        </w:trPr>
        <w:tc>
          <w:tcPr>
            <w:tcW w:w="1276" w:type="dxa"/>
            <w:vMerge/>
            <w:tcBorders>
              <w:top w:val="nil"/>
              <w:left w:val="single" w:sz="5" w:space="0" w:color="000000"/>
              <w:bottom w:val="single" w:sz="5" w:space="0" w:color="000000"/>
              <w:right w:val="single" w:sz="5" w:space="0" w:color="000000"/>
            </w:tcBorders>
            <w:shd w:val="clear" w:color="auto" w:fill="auto"/>
          </w:tcPr>
          <w:p w:rsidR="00B72E13" w:rsidRPr="00726EDD" w:rsidRDefault="00B72E13" w:rsidP="009E0D7C">
            <w:pPr>
              <w:spacing w:line="360" w:lineRule="auto"/>
              <w:rPr>
                <w:rFonts w:ascii="Times New Roman" w:hAnsi="Times New Roman"/>
              </w:rPr>
            </w:pP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ind w:left="141" w:right="76"/>
              <w:jc w:val="center"/>
              <w:rPr>
                <w:rFonts w:ascii="Times New Roman" w:hAnsi="Times New Roman"/>
              </w:rPr>
            </w:pPr>
            <w:r w:rsidRPr="00726EDD">
              <w:rPr>
                <w:rFonts w:ascii="Times New Roman" w:hAnsi="Times New Roman"/>
                <w:b/>
              </w:rPr>
              <w:t>MỨC F</w:t>
            </w:r>
          </w:p>
          <w:p w:rsidR="00B72E13" w:rsidRPr="00726EDD" w:rsidRDefault="00B72E13" w:rsidP="009E0D7C">
            <w:pPr>
              <w:ind w:left="141" w:right="76"/>
              <w:jc w:val="center"/>
              <w:rPr>
                <w:rFonts w:ascii="Times New Roman" w:hAnsi="Times New Roman"/>
              </w:rPr>
            </w:pPr>
            <w:r w:rsidRPr="00726EDD">
              <w:rPr>
                <w:rFonts w:ascii="Times New Roman" w:hAnsi="Times New Roman"/>
                <w:b/>
              </w:rPr>
              <w:t>(0-4.9)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ind w:left="141" w:right="76"/>
              <w:jc w:val="center"/>
              <w:rPr>
                <w:rFonts w:ascii="Times New Roman" w:hAnsi="Times New Roman"/>
              </w:rPr>
            </w:pPr>
            <w:r w:rsidRPr="00726EDD">
              <w:rPr>
                <w:rFonts w:ascii="Times New Roman" w:hAnsi="Times New Roman"/>
                <w:b/>
              </w:rPr>
              <w:t>MỨC D</w:t>
            </w:r>
          </w:p>
          <w:p w:rsidR="00B72E13" w:rsidRPr="00726EDD" w:rsidRDefault="00B72E13" w:rsidP="009E0D7C">
            <w:pPr>
              <w:ind w:left="141" w:right="76"/>
              <w:jc w:val="center"/>
              <w:rPr>
                <w:rFonts w:ascii="Times New Roman" w:hAnsi="Times New Roman"/>
              </w:rPr>
            </w:pPr>
            <w:r w:rsidRPr="00726EDD">
              <w:rPr>
                <w:rFonts w:ascii="Times New Roman" w:hAnsi="Times New Roman"/>
                <w:b/>
              </w:rPr>
              <w:t>(5.4-5.0)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ind w:left="141" w:right="76"/>
              <w:jc w:val="center"/>
              <w:rPr>
                <w:rFonts w:ascii="Times New Roman" w:hAnsi="Times New Roman"/>
              </w:rPr>
            </w:pPr>
            <w:r w:rsidRPr="00726EDD">
              <w:rPr>
                <w:rFonts w:ascii="Times New Roman" w:hAnsi="Times New Roman"/>
                <w:b/>
              </w:rPr>
              <w:t>MỨC C</w:t>
            </w:r>
          </w:p>
          <w:p w:rsidR="00B72E13" w:rsidRPr="00726EDD" w:rsidRDefault="00B72E13" w:rsidP="009E0D7C">
            <w:pPr>
              <w:ind w:left="141" w:right="76"/>
              <w:jc w:val="center"/>
              <w:rPr>
                <w:rFonts w:ascii="Times New Roman" w:hAnsi="Times New Roman"/>
              </w:rPr>
            </w:pPr>
            <w:r w:rsidRPr="00726EDD">
              <w:rPr>
                <w:rFonts w:ascii="Times New Roman" w:hAnsi="Times New Roman"/>
                <w:b/>
              </w:rPr>
              <w:t>(5.5-6.9)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ind w:left="141" w:right="76"/>
              <w:jc w:val="center"/>
              <w:rPr>
                <w:rFonts w:ascii="Times New Roman" w:hAnsi="Times New Roman"/>
              </w:rPr>
            </w:pPr>
            <w:r w:rsidRPr="00726EDD">
              <w:rPr>
                <w:rFonts w:ascii="Times New Roman" w:hAnsi="Times New Roman"/>
                <w:b/>
              </w:rPr>
              <w:t>MỨC B</w:t>
            </w:r>
          </w:p>
          <w:p w:rsidR="00B72E13" w:rsidRPr="00726EDD" w:rsidRDefault="00B72E13" w:rsidP="009E0D7C">
            <w:pPr>
              <w:ind w:left="141" w:right="76"/>
              <w:jc w:val="center"/>
              <w:rPr>
                <w:rFonts w:ascii="Times New Roman" w:hAnsi="Times New Roman"/>
              </w:rPr>
            </w:pPr>
            <w:r w:rsidRPr="00726EDD">
              <w:rPr>
                <w:rFonts w:ascii="Times New Roman" w:hAnsi="Times New Roman"/>
                <w:b/>
              </w:rPr>
              <w:t>(7.0-8.4)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ind w:left="141" w:right="76"/>
              <w:jc w:val="center"/>
              <w:rPr>
                <w:rFonts w:ascii="Times New Roman" w:hAnsi="Times New Roman"/>
              </w:rPr>
            </w:pPr>
            <w:r w:rsidRPr="00726EDD">
              <w:rPr>
                <w:rFonts w:ascii="Times New Roman" w:hAnsi="Times New Roman"/>
                <w:b/>
              </w:rPr>
              <w:t>MỨC A</w:t>
            </w:r>
          </w:p>
          <w:p w:rsidR="00B72E13" w:rsidRPr="00726EDD" w:rsidRDefault="00B72E13" w:rsidP="009E0D7C">
            <w:pPr>
              <w:ind w:left="141" w:right="76"/>
              <w:jc w:val="center"/>
              <w:rPr>
                <w:rFonts w:ascii="Times New Roman" w:hAnsi="Times New Roman"/>
              </w:rPr>
            </w:pPr>
            <w:r w:rsidRPr="00726EDD">
              <w:rPr>
                <w:rFonts w:ascii="Times New Roman" w:hAnsi="Times New Roman"/>
                <w:b/>
              </w:rPr>
              <w:t>(8.5-10) điểm</w:t>
            </w:r>
          </w:p>
        </w:tc>
        <w:tc>
          <w:tcPr>
            <w:tcW w:w="709" w:type="dxa"/>
            <w:vMerge/>
            <w:tcBorders>
              <w:left w:val="single" w:sz="5" w:space="0" w:color="000000"/>
              <w:bottom w:val="single" w:sz="5" w:space="0" w:color="000000"/>
              <w:right w:val="single" w:sz="5" w:space="0" w:color="000000"/>
            </w:tcBorders>
            <w:shd w:val="clear" w:color="auto" w:fill="auto"/>
          </w:tcPr>
          <w:p w:rsidR="00B72E13" w:rsidRPr="00726EDD" w:rsidRDefault="00B72E13" w:rsidP="009E0D7C">
            <w:pPr>
              <w:spacing w:line="360" w:lineRule="auto"/>
              <w:rPr>
                <w:rFonts w:ascii="Times New Roman" w:hAnsi="Times New Roman"/>
              </w:rPr>
            </w:pPr>
          </w:p>
        </w:tc>
      </w:tr>
      <w:tr w:rsidR="00B72E13" w:rsidRPr="00726EDD" w:rsidTr="009E0D7C">
        <w:trPr>
          <w:trHeight w:val="54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left="48"/>
              <w:rPr>
                <w:rFonts w:ascii="Times New Roman" w:hAnsi="Times New Roman"/>
              </w:rPr>
            </w:pPr>
            <w:r w:rsidRPr="00726EDD">
              <w:rPr>
                <w:rFonts w:ascii="Times New Roman" w:hAnsi="Times New Roman"/>
              </w:rPr>
              <w:lastRenderedPageBreak/>
              <w:t xml:space="preserve">Tổ chức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rPr>
                <w:rFonts w:ascii="Times New Roman" w:hAnsi="Times New Roman"/>
              </w:rPr>
            </w:pPr>
            <w:r w:rsidRPr="00726EDD">
              <w:rPr>
                <w:rFonts w:ascii="Times New Roman" w:hAnsi="Times New Roman"/>
              </w:rPr>
              <w:t xml:space="preserve">Không có sự làm việc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spacing w:line="360" w:lineRule="auto"/>
              <w:ind w:right="40"/>
              <w:rPr>
                <w:rFonts w:ascii="Times New Roman" w:hAnsi="Times New Roman"/>
              </w:rPr>
            </w:pPr>
            <w:r w:rsidRPr="00726EDD">
              <w:rPr>
                <w:rFonts w:ascii="Times New Roman" w:hAnsi="Times New Roman"/>
              </w:rPr>
              <w:t xml:space="preserve">Trách nhiệm và nhiệm vụ công việc của các thành viên trong nhóm không được phân công cụ thể.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48"/>
              <w:rPr>
                <w:rFonts w:ascii="Times New Roman" w:hAnsi="Times New Roman"/>
              </w:rPr>
            </w:pPr>
            <w:r w:rsidRPr="00726EDD">
              <w:rPr>
                <w:rFonts w:ascii="Times New Roman" w:hAnsi="Times New Roman"/>
              </w:rPr>
              <w:t xml:space="preserve">Mỗi thành viên có nhiệm vụ công việc riêng nhưng không rõ ràng và không phù hợp với khả năng của thành viên trong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50"/>
              <w:rPr>
                <w:rFonts w:ascii="Times New Roman" w:hAnsi="Times New Roman"/>
              </w:rPr>
            </w:pPr>
            <w:r w:rsidRPr="00726EDD">
              <w:rPr>
                <w:rFonts w:ascii="Times New Roman" w:hAnsi="Times New Roman"/>
              </w:rPr>
              <w:t xml:space="preserve">Nhiệm vụ công việc rõ ràng và phù hợp với khả năng của mỗi thành viên trong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spacing w:line="360" w:lineRule="auto"/>
              <w:ind w:right="48"/>
              <w:rPr>
                <w:rFonts w:ascii="Times New Roman" w:hAnsi="Times New Roman"/>
              </w:rPr>
            </w:pPr>
            <w:r w:rsidRPr="00726EDD">
              <w:rPr>
                <w:rFonts w:ascii="Times New Roman" w:hAnsi="Times New Roman"/>
              </w:rPr>
              <w:t xml:space="preserve">Nhiệm vụ công việc của mỗi thành viên rõ ràng, cụ thể, phù hợp. Phát huy thế mạnh của các thành viên trong nhóm. Tương tác, phối hợp tốt giữa các thành viên.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55"/>
              <w:jc w:val="center"/>
              <w:rPr>
                <w:rFonts w:ascii="Times New Roman" w:hAnsi="Times New Roman"/>
              </w:rPr>
            </w:pPr>
            <w:r w:rsidRPr="00726EDD">
              <w:rPr>
                <w:rFonts w:ascii="Times New Roman" w:hAnsi="Times New Roman"/>
                <w:b/>
              </w:rPr>
              <w:t xml:space="preserve">30% </w:t>
            </w:r>
          </w:p>
        </w:tc>
      </w:tr>
      <w:tr w:rsidR="00B72E13" w:rsidRPr="00726EDD" w:rsidTr="009E0D7C">
        <w:trPr>
          <w:trHeight w:val="697"/>
        </w:trPr>
        <w:tc>
          <w:tcPr>
            <w:tcW w:w="1276"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spacing w:line="360" w:lineRule="auto"/>
              <w:ind w:left="48" w:right="329"/>
              <w:rPr>
                <w:rFonts w:ascii="Times New Roman" w:hAnsi="Times New Roman"/>
              </w:rPr>
            </w:pPr>
            <w:r w:rsidRPr="00726EDD">
              <w:rPr>
                <w:rFonts w:ascii="Times New Roman" w:hAnsi="Times New Roman"/>
              </w:rPr>
              <w:t xml:space="preserve">Tham gia làm việc nhóm (chuyên cần)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rPr>
                <w:rFonts w:ascii="Times New Roman" w:hAnsi="Times New Roman"/>
              </w:rPr>
            </w:pPr>
            <w:r w:rsidRPr="00726EDD">
              <w:rPr>
                <w:rFonts w:ascii="Times New Roman" w:hAnsi="Times New Roman"/>
              </w:rPr>
              <w:t xml:space="preserve">&lt; 30%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rPr>
                <w:rFonts w:ascii="Times New Roman" w:hAnsi="Times New Roman"/>
              </w:rPr>
            </w:pPr>
            <w:r w:rsidRPr="00726EDD">
              <w:rPr>
                <w:rFonts w:ascii="Times New Roman" w:hAnsi="Times New Roman"/>
              </w:rPr>
              <w:t xml:space="preserve">&lt;50%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rPr>
                <w:rFonts w:ascii="Times New Roman" w:hAnsi="Times New Roman"/>
              </w:rPr>
            </w:pPr>
            <w:r w:rsidRPr="00726EDD">
              <w:rPr>
                <w:rFonts w:ascii="Times New Roman" w:hAnsi="Times New Roman"/>
              </w:rPr>
              <w:t xml:space="preserve">&lt;70%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rPr>
                <w:rFonts w:ascii="Times New Roman" w:hAnsi="Times New Roman"/>
              </w:rPr>
            </w:pPr>
            <w:r w:rsidRPr="00726EDD">
              <w:rPr>
                <w:rFonts w:ascii="Times New Roman" w:hAnsi="Times New Roman"/>
              </w:rPr>
              <w:t xml:space="preserve">&lt;90%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rPr>
                <w:rFonts w:ascii="Times New Roman" w:hAnsi="Times New Roman"/>
              </w:rPr>
            </w:pPr>
            <w:r w:rsidRPr="00726EDD">
              <w:rPr>
                <w:rFonts w:ascii="Times New Roman" w:hAnsi="Times New Roman"/>
              </w:rPr>
              <w:t xml:space="preserve">100% (Tham gia đầy đủ các buổi họp, thảo luận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55"/>
              <w:jc w:val="center"/>
              <w:rPr>
                <w:rFonts w:ascii="Times New Roman" w:hAnsi="Times New Roman"/>
              </w:rPr>
            </w:pPr>
            <w:r w:rsidRPr="00726EDD">
              <w:rPr>
                <w:rFonts w:ascii="Times New Roman" w:hAnsi="Times New Roman"/>
                <w:b/>
              </w:rPr>
              <w:t xml:space="preserve">20% </w:t>
            </w:r>
          </w:p>
        </w:tc>
      </w:tr>
      <w:tr w:rsidR="00B72E13" w:rsidRPr="00726EDD" w:rsidTr="009E0D7C">
        <w:trPr>
          <w:trHeight w:val="937"/>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left="48"/>
              <w:rPr>
                <w:rFonts w:ascii="Times New Roman" w:hAnsi="Times New Roman"/>
              </w:rPr>
            </w:pPr>
            <w:r w:rsidRPr="00726EDD">
              <w:rPr>
                <w:rFonts w:ascii="Times New Roman" w:hAnsi="Times New Roman"/>
              </w:rPr>
              <w:t xml:space="preserve">Thảo luận </w:t>
            </w: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spacing w:line="360" w:lineRule="auto"/>
              <w:ind w:right="47"/>
              <w:rPr>
                <w:rFonts w:ascii="Times New Roman" w:hAnsi="Times New Roman"/>
              </w:rPr>
            </w:pPr>
            <w:r w:rsidRPr="00726EDD">
              <w:rPr>
                <w:rFonts w:ascii="Times New Roman" w:hAnsi="Times New Roman"/>
              </w:rPr>
              <w:t xml:space="preserve">Không bao giờ tham gia vào việc thảo luận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50"/>
              <w:rPr>
                <w:rFonts w:ascii="Times New Roman" w:hAnsi="Times New Roman"/>
              </w:rPr>
            </w:pPr>
            <w:r w:rsidRPr="00726EDD">
              <w:rPr>
                <w:rFonts w:ascii="Times New Roman" w:hAnsi="Times New Roman"/>
              </w:rPr>
              <w:t xml:space="preserve">Hiếm khi tham gia vào thảo luận nhóm và đóng góp ý kiến.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rPr>
                <w:rFonts w:ascii="Times New Roman" w:hAnsi="Times New Roman"/>
              </w:rPr>
            </w:pPr>
            <w:r w:rsidRPr="00726EDD">
              <w:rPr>
                <w:rFonts w:ascii="Times New Roman" w:hAnsi="Times New Roman"/>
              </w:rPr>
              <w:t xml:space="preserve">Thỉnh thoảng tham gia thảo luận nhóm và đóng góp ý kiến.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48"/>
              <w:rPr>
                <w:rFonts w:ascii="Times New Roman" w:hAnsi="Times New Roman"/>
              </w:rPr>
            </w:pPr>
            <w:r w:rsidRPr="00726EDD">
              <w:rPr>
                <w:rFonts w:ascii="Times New Roman" w:hAnsi="Times New Roman"/>
              </w:rPr>
              <w:t xml:space="preserve">Thưởng xuyên tham gia thảo luận nhóm và đóng góp ý kiến hay.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49"/>
              <w:rPr>
                <w:rFonts w:ascii="Times New Roman" w:hAnsi="Times New Roman"/>
              </w:rPr>
            </w:pPr>
            <w:r w:rsidRPr="00726EDD">
              <w:rPr>
                <w:rFonts w:ascii="Times New Roman" w:hAnsi="Times New Roman"/>
              </w:rPr>
              <w:t xml:space="preserve">Luôn tham gia thảo luận nhóm và đóng góp ý kiến hay, hiệu quả cho các hoạt động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55"/>
              <w:jc w:val="center"/>
              <w:rPr>
                <w:rFonts w:ascii="Times New Roman" w:hAnsi="Times New Roman"/>
              </w:rPr>
            </w:pPr>
            <w:r w:rsidRPr="00726EDD">
              <w:rPr>
                <w:rFonts w:ascii="Times New Roman" w:hAnsi="Times New Roman"/>
                <w:b/>
              </w:rPr>
              <w:t xml:space="preserve">20% </w:t>
            </w:r>
          </w:p>
        </w:tc>
      </w:tr>
      <w:tr w:rsidR="00B72E13" w:rsidRPr="00726EDD" w:rsidTr="009E0D7C">
        <w:trPr>
          <w:trHeight w:val="92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left="48"/>
              <w:rPr>
                <w:rFonts w:ascii="Times New Roman" w:hAnsi="Times New Roman"/>
              </w:rPr>
            </w:pPr>
            <w:r w:rsidRPr="00726EDD">
              <w:rPr>
                <w:rFonts w:ascii="Times New Roman" w:hAnsi="Times New Roman"/>
              </w:rPr>
              <w:t xml:space="preserve">Phối hợp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54"/>
              <w:rPr>
                <w:rFonts w:ascii="Times New Roman" w:hAnsi="Times New Roman"/>
              </w:rPr>
            </w:pPr>
            <w:r w:rsidRPr="00726EDD">
              <w:rPr>
                <w:rFonts w:ascii="Times New Roman" w:hAnsi="Times New Roman"/>
              </w:rPr>
              <w:t xml:space="preserve">Không bao giờ phối hợp, hợp tác với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rPr>
                <w:rFonts w:ascii="Times New Roman" w:hAnsi="Times New Roman"/>
              </w:rPr>
            </w:pPr>
            <w:r w:rsidRPr="00726EDD">
              <w:rPr>
                <w:rFonts w:ascii="Times New Roman" w:hAnsi="Times New Roman"/>
              </w:rPr>
              <w:t xml:space="preserve">Hiếm khi hợp tác, phối hợp làm việc nhóm. </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spacing w:line="360" w:lineRule="auto"/>
              <w:ind w:right="47"/>
              <w:rPr>
                <w:rFonts w:ascii="Times New Roman" w:hAnsi="Times New Roman"/>
              </w:rPr>
            </w:pPr>
            <w:r w:rsidRPr="00726EDD">
              <w:rPr>
                <w:rFonts w:ascii="Times New Roman" w:hAnsi="Times New Roman"/>
              </w:rPr>
              <w:t xml:space="preserve">Hợp tác, phối hợp với nhóm. Thỉnh thoảng tôn trọng và chia sẽ kinh nghiệm từ các thành </w:t>
            </w:r>
            <w:r w:rsidRPr="00726EDD">
              <w:rPr>
                <w:rFonts w:ascii="Times New Roman" w:hAnsi="Times New Roman"/>
              </w:rPr>
              <w:lastRenderedPageBreak/>
              <w:t xml:space="preserve">viên khác của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spacing w:line="360" w:lineRule="auto"/>
              <w:ind w:right="48"/>
              <w:rPr>
                <w:rFonts w:ascii="Times New Roman" w:hAnsi="Times New Roman"/>
              </w:rPr>
            </w:pPr>
            <w:r w:rsidRPr="00726EDD">
              <w:rPr>
                <w:rFonts w:ascii="Times New Roman" w:hAnsi="Times New Roman"/>
              </w:rPr>
              <w:lastRenderedPageBreak/>
              <w:t xml:space="preserve">Hợp tác, phối hợp với nhóm. Thường xuyên tôn trọng và chia sẽ kinh nghiệm từ các thành viên </w:t>
            </w:r>
            <w:r w:rsidRPr="00726EDD">
              <w:rPr>
                <w:rFonts w:ascii="Times New Roman" w:hAnsi="Times New Roman"/>
              </w:rPr>
              <w:lastRenderedPageBreak/>
              <w:t xml:space="preserve">khác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52"/>
              <w:rPr>
                <w:rFonts w:ascii="Times New Roman" w:hAnsi="Times New Roman"/>
              </w:rPr>
            </w:pPr>
            <w:r w:rsidRPr="00726EDD">
              <w:rPr>
                <w:rFonts w:ascii="Times New Roman" w:hAnsi="Times New Roman"/>
              </w:rPr>
              <w:lastRenderedPageBreak/>
              <w:t xml:space="preserve">Hợp tác, phối hợp với nhóm. Luôn luôn tôn trọng và chia sẽ kinh nghiệm từ các thành viên </w:t>
            </w:r>
            <w:r w:rsidRPr="00726EDD">
              <w:rPr>
                <w:rFonts w:ascii="Times New Roman" w:hAnsi="Times New Roman"/>
              </w:rPr>
              <w:lastRenderedPageBreak/>
              <w:t xml:space="preserve">khác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55"/>
              <w:jc w:val="center"/>
              <w:rPr>
                <w:rFonts w:ascii="Times New Roman" w:hAnsi="Times New Roman"/>
              </w:rPr>
            </w:pPr>
            <w:r w:rsidRPr="00726EDD">
              <w:rPr>
                <w:rFonts w:ascii="Times New Roman" w:hAnsi="Times New Roman"/>
                <w:b/>
              </w:rPr>
              <w:lastRenderedPageBreak/>
              <w:t xml:space="preserve">20% </w:t>
            </w:r>
          </w:p>
        </w:tc>
      </w:tr>
    </w:tbl>
    <w:p w:rsidR="00B72E13" w:rsidRPr="00726EDD" w:rsidRDefault="00B72E13" w:rsidP="003C0382">
      <w:pPr>
        <w:spacing w:line="360" w:lineRule="auto"/>
        <w:ind w:firstLine="360"/>
        <w:jc w:val="both"/>
        <w:rPr>
          <w:rFonts w:ascii="Times New Roman" w:hAnsi="Times New Roman"/>
          <w:bCs/>
          <w:sz w:val="18"/>
        </w:rPr>
      </w:pPr>
    </w:p>
    <w:p w:rsidR="00961E97" w:rsidRPr="00726EDD" w:rsidRDefault="00961E97" w:rsidP="00C1713F">
      <w:pPr>
        <w:numPr>
          <w:ilvl w:val="1"/>
          <w:numId w:val="65"/>
        </w:numPr>
        <w:spacing w:line="360" w:lineRule="auto"/>
        <w:ind w:left="0" w:firstLine="284"/>
        <w:rPr>
          <w:rFonts w:ascii="Times New Roman" w:hAnsi="Times New Roman"/>
          <w:b/>
          <w:sz w:val="26"/>
          <w:szCs w:val="26"/>
          <w:lang w:val="pt-BR"/>
        </w:rPr>
      </w:pPr>
      <w:r w:rsidRPr="00726EDD">
        <w:rPr>
          <w:rFonts w:ascii="Times New Roman" w:hAnsi="Times New Roman"/>
          <w:b/>
          <w:sz w:val="26"/>
          <w:szCs w:val="26"/>
          <w:lang w:val="pt-BR"/>
        </w:rPr>
        <w:t>Chính sách đối với học phần</w:t>
      </w:r>
    </w:p>
    <w:p w:rsidR="00961E97" w:rsidRPr="00726EDD" w:rsidRDefault="00961E97" w:rsidP="00C1713F">
      <w:pPr>
        <w:pStyle w:val="ListParagraph"/>
        <w:numPr>
          <w:ilvl w:val="0"/>
          <w:numId w:val="19"/>
        </w:numPr>
        <w:spacing w:after="0" w:line="360" w:lineRule="auto"/>
        <w:jc w:val="both"/>
        <w:rPr>
          <w:rFonts w:cs="Times New Roman"/>
          <w:sz w:val="26"/>
          <w:szCs w:val="26"/>
          <w:lang w:val="pt-BR"/>
        </w:rPr>
      </w:pPr>
      <w:r w:rsidRPr="00726EDD">
        <w:rPr>
          <w:rFonts w:cs="Times New Roman"/>
          <w:sz w:val="26"/>
          <w:szCs w:val="26"/>
          <w:lang w:val="pt-BR"/>
        </w:rPr>
        <w:t>Học viên tham dự &gt;=80% số buổi của học phần. Nếu nghỉ &gt;20% số buổi sẽ không được dự thi kết thúc học phần.</w:t>
      </w:r>
    </w:p>
    <w:p w:rsidR="00961E97" w:rsidRPr="00726EDD" w:rsidRDefault="00961E97" w:rsidP="00C1713F">
      <w:pPr>
        <w:pStyle w:val="ListParagraph"/>
        <w:numPr>
          <w:ilvl w:val="0"/>
          <w:numId w:val="19"/>
        </w:numPr>
        <w:spacing w:after="0" w:line="360" w:lineRule="auto"/>
        <w:jc w:val="both"/>
        <w:rPr>
          <w:rFonts w:cs="Times New Roman"/>
          <w:sz w:val="26"/>
          <w:szCs w:val="26"/>
          <w:lang w:val="pt-BR"/>
        </w:rPr>
      </w:pPr>
      <w:r w:rsidRPr="00726EDD">
        <w:rPr>
          <w:rFonts w:cs="Times New Roman"/>
          <w:sz w:val="26"/>
          <w:szCs w:val="26"/>
          <w:lang w:val="pt-BR"/>
        </w:rPr>
        <w:t>Những trường hợp học viên đạt kết quả cao tại các Hội thi có nội dung liên quan đến môn học do nhà trường, cấp tỉnh và trung ương tổ chức sẽ được ưu tiên cộng thêm điểm vào điểm quá trình.</w:t>
      </w:r>
    </w:p>
    <w:p w:rsidR="00961E97" w:rsidRPr="00726EDD" w:rsidRDefault="00961E97" w:rsidP="00C1713F">
      <w:pPr>
        <w:numPr>
          <w:ilvl w:val="0"/>
          <w:numId w:val="65"/>
        </w:numPr>
        <w:tabs>
          <w:tab w:val="left" w:pos="284"/>
        </w:tabs>
        <w:spacing w:line="360" w:lineRule="auto"/>
        <w:ind w:left="0" w:firstLine="0"/>
        <w:rPr>
          <w:rFonts w:ascii="Times New Roman" w:hAnsi="Times New Roman"/>
          <w:b/>
          <w:sz w:val="26"/>
          <w:szCs w:val="26"/>
          <w:lang w:val="pt-BR"/>
        </w:rPr>
      </w:pPr>
      <w:r w:rsidRPr="00726EDD">
        <w:rPr>
          <w:rFonts w:ascii="Times New Roman" w:hAnsi="Times New Roman"/>
          <w:b/>
          <w:sz w:val="26"/>
          <w:szCs w:val="26"/>
          <w:lang w:val="pt-BR"/>
        </w:rPr>
        <w:t>Kế hoạch và nội dung giảng dạy học phần</w:t>
      </w:r>
    </w:p>
    <w:p w:rsidR="00961E97" w:rsidRPr="00726EDD" w:rsidRDefault="00961E97" w:rsidP="00C1713F">
      <w:pPr>
        <w:spacing w:line="360" w:lineRule="auto"/>
        <w:rPr>
          <w:rFonts w:ascii="Times New Roman" w:hAnsi="Times New Roman"/>
          <w:sz w:val="26"/>
          <w:szCs w:val="26"/>
          <w:lang w:val="pt-BR"/>
        </w:rPr>
      </w:pPr>
      <w:r w:rsidRPr="00726EDD">
        <w:rPr>
          <w:rFonts w:ascii="Times New Roman" w:hAnsi="Times New Roman"/>
          <w:sz w:val="26"/>
          <w:szCs w:val="26"/>
          <w:lang w:val="pt-BR"/>
        </w:rPr>
        <w:t xml:space="preserve">Bảng 7.1. Kế hoạch và nội dung giảng dạy của </w:t>
      </w:r>
      <w:r w:rsidRPr="00726EDD">
        <w:rPr>
          <w:rFonts w:ascii="Times New Roman" w:hAnsi="Times New Roman"/>
          <w:bCs/>
          <w:sz w:val="26"/>
          <w:szCs w:val="26"/>
          <w:lang w:val="pt-BR"/>
        </w:rPr>
        <w:t>học phần</w:t>
      </w:r>
      <w:r w:rsidRPr="00726EDD">
        <w:rPr>
          <w:rFonts w:ascii="Times New Roman" w:hAnsi="Times New Roman"/>
          <w:sz w:val="26"/>
          <w:szCs w:val="26"/>
          <w:lang w:val="pt-BR"/>
        </w:rPr>
        <w:t xml:space="preserve"> theo tuần</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239"/>
        <w:gridCol w:w="770"/>
        <w:gridCol w:w="1970"/>
        <w:gridCol w:w="1116"/>
        <w:gridCol w:w="992"/>
        <w:gridCol w:w="851"/>
        <w:gridCol w:w="850"/>
      </w:tblGrid>
      <w:tr w:rsidR="00280AA7" w:rsidRPr="00726EDD" w:rsidTr="00C1713F">
        <w:trPr>
          <w:jc w:val="center"/>
        </w:trPr>
        <w:tc>
          <w:tcPr>
            <w:tcW w:w="846" w:type="dxa"/>
            <w:shd w:val="clear" w:color="auto" w:fill="FFFFFF" w:themeFill="background1"/>
            <w:vAlign w:val="center"/>
          </w:tcPr>
          <w:p w:rsidR="00961E97" w:rsidRPr="00726EDD" w:rsidRDefault="00961E97" w:rsidP="00FD5FD3">
            <w:pPr>
              <w:jc w:val="center"/>
              <w:rPr>
                <w:rFonts w:ascii="Times New Roman" w:hAnsi="Times New Roman"/>
                <w:b/>
                <w:sz w:val="20"/>
                <w:szCs w:val="20"/>
              </w:rPr>
            </w:pPr>
            <w:r w:rsidRPr="00726EDD">
              <w:rPr>
                <w:rFonts w:ascii="Times New Roman" w:hAnsi="Times New Roman"/>
                <w:b/>
                <w:sz w:val="20"/>
                <w:szCs w:val="20"/>
              </w:rPr>
              <w:t>Tuần/</w:t>
            </w:r>
          </w:p>
          <w:p w:rsidR="00961E97" w:rsidRPr="00726EDD" w:rsidRDefault="00961E97" w:rsidP="00FD5FD3">
            <w:pPr>
              <w:jc w:val="center"/>
              <w:rPr>
                <w:rFonts w:ascii="Times New Roman" w:hAnsi="Times New Roman"/>
                <w:b/>
                <w:sz w:val="20"/>
                <w:szCs w:val="20"/>
              </w:rPr>
            </w:pPr>
            <w:r w:rsidRPr="00726EDD">
              <w:rPr>
                <w:rFonts w:ascii="Times New Roman" w:hAnsi="Times New Roman"/>
                <w:sz w:val="20"/>
                <w:szCs w:val="20"/>
              </w:rPr>
              <w:t>(5 tiết/tuần)</w:t>
            </w:r>
          </w:p>
        </w:tc>
        <w:tc>
          <w:tcPr>
            <w:tcW w:w="2239" w:type="dxa"/>
            <w:shd w:val="clear" w:color="auto" w:fill="FFFFFF" w:themeFill="background1"/>
            <w:vAlign w:val="center"/>
          </w:tcPr>
          <w:p w:rsidR="00961E97" w:rsidRPr="00726EDD" w:rsidRDefault="00961E97" w:rsidP="00FD5FD3">
            <w:pPr>
              <w:jc w:val="center"/>
              <w:rPr>
                <w:rFonts w:ascii="Times New Roman" w:hAnsi="Times New Roman"/>
                <w:b/>
                <w:sz w:val="20"/>
                <w:szCs w:val="20"/>
              </w:rPr>
            </w:pPr>
            <w:r w:rsidRPr="00726EDD">
              <w:rPr>
                <w:rFonts w:ascii="Times New Roman" w:hAnsi="Times New Roman"/>
                <w:b/>
                <w:sz w:val="20"/>
                <w:szCs w:val="20"/>
              </w:rPr>
              <w:t>Các nội dung cơ bản của bài học (chương)</w:t>
            </w:r>
          </w:p>
        </w:tc>
        <w:tc>
          <w:tcPr>
            <w:tcW w:w="770" w:type="dxa"/>
            <w:shd w:val="clear" w:color="auto" w:fill="FFFFFF" w:themeFill="background1"/>
            <w:vAlign w:val="center"/>
          </w:tcPr>
          <w:p w:rsidR="00961E97" w:rsidRPr="00726EDD" w:rsidRDefault="00961E97" w:rsidP="00FD5FD3">
            <w:pPr>
              <w:jc w:val="center"/>
              <w:rPr>
                <w:rFonts w:ascii="Times New Roman" w:hAnsi="Times New Roman"/>
                <w:b/>
                <w:sz w:val="20"/>
                <w:szCs w:val="20"/>
              </w:rPr>
            </w:pPr>
            <w:r w:rsidRPr="00726EDD">
              <w:rPr>
                <w:rFonts w:ascii="Times New Roman" w:hAnsi="Times New Roman"/>
                <w:b/>
                <w:sz w:val="20"/>
                <w:szCs w:val="20"/>
              </w:rPr>
              <w:t xml:space="preserve">Số tiết </w:t>
            </w:r>
            <w:r w:rsidRPr="00726EDD">
              <w:rPr>
                <w:rFonts w:ascii="Times New Roman" w:hAnsi="Times New Roman"/>
                <w:sz w:val="20"/>
                <w:szCs w:val="20"/>
              </w:rPr>
              <w:t>(LT/TH/TT)</w:t>
            </w:r>
          </w:p>
        </w:tc>
        <w:tc>
          <w:tcPr>
            <w:tcW w:w="1970" w:type="dxa"/>
            <w:shd w:val="clear" w:color="auto" w:fill="FFFFFF" w:themeFill="background1"/>
            <w:vAlign w:val="center"/>
          </w:tcPr>
          <w:p w:rsidR="00961E97" w:rsidRPr="00726EDD" w:rsidRDefault="00961E97" w:rsidP="00FD5FD3">
            <w:pPr>
              <w:jc w:val="center"/>
              <w:rPr>
                <w:rFonts w:ascii="Times New Roman" w:hAnsi="Times New Roman"/>
                <w:b/>
                <w:sz w:val="20"/>
                <w:szCs w:val="20"/>
              </w:rPr>
            </w:pPr>
            <w:r w:rsidRPr="00726EDD">
              <w:rPr>
                <w:rFonts w:ascii="Times New Roman" w:hAnsi="Times New Roman"/>
                <w:b/>
                <w:sz w:val="20"/>
                <w:szCs w:val="20"/>
              </w:rPr>
              <w:t>Chuẩn đầu ra của bài học (chương)/ chủ đề</w:t>
            </w:r>
          </w:p>
          <w:p w:rsidR="00961E97" w:rsidRPr="00726EDD" w:rsidRDefault="00961E97" w:rsidP="00FD5FD3">
            <w:pPr>
              <w:jc w:val="center"/>
              <w:rPr>
                <w:rFonts w:ascii="Times New Roman" w:hAnsi="Times New Roman"/>
                <w:b/>
                <w:sz w:val="20"/>
                <w:szCs w:val="20"/>
              </w:rPr>
            </w:pPr>
          </w:p>
        </w:tc>
        <w:tc>
          <w:tcPr>
            <w:tcW w:w="1116" w:type="dxa"/>
            <w:shd w:val="clear" w:color="auto" w:fill="FFFFFF" w:themeFill="background1"/>
            <w:vAlign w:val="center"/>
          </w:tcPr>
          <w:p w:rsidR="00961E97" w:rsidRPr="00726EDD" w:rsidRDefault="00961E97" w:rsidP="00FD5FD3">
            <w:pPr>
              <w:jc w:val="center"/>
              <w:rPr>
                <w:rFonts w:ascii="Times New Roman" w:hAnsi="Times New Roman"/>
                <w:b/>
                <w:sz w:val="20"/>
                <w:szCs w:val="20"/>
              </w:rPr>
            </w:pPr>
            <w:r w:rsidRPr="00726EDD">
              <w:rPr>
                <w:rFonts w:ascii="Times New Roman" w:hAnsi="Times New Roman"/>
                <w:b/>
                <w:bCs/>
                <w:sz w:val="20"/>
                <w:szCs w:val="20"/>
              </w:rPr>
              <w:t>Liên quan đến CELO nào ở Bảng 4.1</w:t>
            </w:r>
          </w:p>
        </w:tc>
        <w:tc>
          <w:tcPr>
            <w:tcW w:w="992" w:type="dxa"/>
            <w:shd w:val="clear" w:color="auto" w:fill="FFFFFF" w:themeFill="background1"/>
            <w:vAlign w:val="center"/>
          </w:tcPr>
          <w:p w:rsidR="00961E97" w:rsidRPr="00726EDD" w:rsidRDefault="00961E97" w:rsidP="00FD5FD3">
            <w:pPr>
              <w:pStyle w:val="Chuong1"/>
              <w:spacing w:before="0" w:after="0"/>
              <w:jc w:val="center"/>
              <w:rPr>
                <w:sz w:val="20"/>
                <w:szCs w:val="20"/>
              </w:rPr>
            </w:pPr>
            <w:r w:rsidRPr="00726EDD">
              <w:rPr>
                <w:sz w:val="20"/>
                <w:szCs w:val="20"/>
              </w:rPr>
              <w:t>PP giảng dạy đạt CĐR</w:t>
            </w:r>
          </w:p>
        </w:tc>
        <w:tc>
          <w:tcPr>
            <w:tcW w:w="851" w:type="dxa"/>
            <w:shd w:val="clear" w:color="auto" w:fill="FFFFFF" w:themeFill="background1"/>
            <w:vAlign w:val="center"/>
          </w:tcPr>
          <w:p w:rsidR="00961E97" w:rsidRPr="00726EDD" w:rsidRDefault="00961E97" w:rsidP="00FD5FD3">
            <w:pPr>
              <w:pStyle w:val="Chuong1"/>
              <w:spacing w:before="0" w:after="0"/>
              <w:jc w:val="center"/>
              <w:rPr>
                <w:sz w:val="20"/>
                <w:szCs w:val="20"/>
              </w:rPr>
            </w:pPr>
            <w:r w:rsidRPr="00726EDD">
              <w:rPr>
                <w:sz w:val="20"/>
                <w:szCs w:val="20"/>
              </w:rPr>
              <w:t>Hoạt động học của học viên</w:t>
            </w:r>
          </w:p>
        </w:tc>
        <w:tc>
          <w:tcPr>
            <w:tcW w:w="850" w:type="dxa"/>
            <w:shd w:val="clear" w:color="auto" w:fill="FFFFFF" w:themeFill="background1"/>
            <w:vAlign w:val="center"/>
          </w:tcPr>
          <w:p w:rsidR="00961E97" w:rsidRPr="00726EDD" w:rsidRDefault="00961E97" w:rsidP="00FD5FD3">
            <w:pPr>
              <w:pStyle w:val="Chuong1"/>
              <w:spacing w:before="0" w:after="0"/>
              <w:jc w:val="center"/>
              <w:rPr>
                <w:sz w:val="20"/>
                <w:szCs w:val="20"/>
              </w:rPr>
            </w:pPr>
            <w:r w:rsidRPr="00726EDD">
              <w:rPr>
                <w:sz w:val="20"/>
                <w:szCs w:val="20"/>
              </w:rPr>
              <w:t>Tên bài</w:t>
            </w:r>
          </w:p>
          <w:p w:rsidR="00961E97" w:rsidRPr="00726EDD" w:rsidRDefault="00961E97" w:rsidP="00FD5FD3">
            <w:pPr>
              <w:pStyle w:val="Chuong1"/>
              <w:spacing w:before="0" w:after="0"/>
              <w:jc w:val="center"/>
              <w:rPr>
                <w:sz w:val="20"/>
                <w:szCs w:val="20"/>
              </w:rPr>
            </w:pPr>
            <w:r w:rsidRPr="00726EDD">
              <w:rPr>
                <w:sz w:val="20"/>
                <w:szCs w:val="20"/>
              </w:rPr>
              <w:t>đánh giá</w:t>
            </w:r>
          </w:p>
          <w:p w:rsidR="00961E97" w:rsidRPr="00726EDD" w:rsidRDefault="00961E97" w:rsidP="00FD5FD3">
            <w:pPr>
              <w:pStyle w:val="Chuong1"/>
              <w:spacing w:before="0" w:after="0"/>
              <w:jc w:val="center"/>
              <w:rPr>
                <w:b/>
                <w:sz w:val="20"/>
                <w:szCs w:val="20"/>
              </w:rPr>
            </w:pPr>
            <w:r w:rsidRPr="00726EDD">
              <w:rPr>
                <w:sz w:val="20"/>
                <w:szCs w:val="20"/>
              </w:rPr>
              <w:t>(ở cột 3 Bảng 6.1</w:t>
            </w:r>
          </w:p>
        </w:tc>
      </w:tr>
      <w:tr w:rsidR="00280AA7" w:rsidRPr="00726EDD" w:rsidTr="00C1713F">
        <w:trPr>
          <w:jc w:val="center"/>
        </w:trPr>
        <w:tc>
          <w:tcPr>
            <w:tcW w:w="846" w:type="dxa"/>
            <w:shd w:val="clear" w:color="auto" w:fill="FFFFFF" w:themeFill="background1"/>
            <w:vAlign w:val="center"/>
          </w:tcPr>
          <w:p w:rsidR="00961E97" w:rsidRPr="00726EDD" w:rsidRDefault="00961E97" w:rsidP="00FD5FD3">
            <w:pPr>
              <w:jc w:val="center"/>
              <w:rPr>
                <w:rFonts w:ascii="Times New Roman" w:hAnsi="Times New Roman"/>
                <w:sz w:val="20"/>
                <w:szCs w:val="20"/>
              </w:rPr>
            </w:pPr>
            <w:r w:rsidRPr="00726EDD">
              <w:rPr>
                <w:rFonts w:ascii="Times New Roman" w:hAnsi="Times New Roman"/>
                <w:sz w:val="20"/>
                <w:szCs w:val="20"/>
              </w:rPr>
              <w:t>(1)</w:t>
            </w:r>
          </w:p>
        </w:tc>
        <w:tc>
          <w:tcPr>
            <w:tcW w:w="2239" w:type="dxa"/>
            <w:shd w:val="clear" w:color="auto" w:fill="FFFFFF" w:themeFill="background1"/>
            <w:vAlign w:val="center"/>
          </w:tcPr>
          <w:p w:rsidR="00961E97" w:rsidRPr="00726EDD" w:rsidRDefault="00961E97" w:rsidP="00FD5FD3">
            <w:pPr>
              <w:jc w:val="center"/>
              <w:rPr>
                <w:rFonts w:ascii="Times New Roman" w:hAnsi="Times New Roman"/>
                <w:sz w:val="20"/>
                <w:szCs w:val="20"/>
              </w:rPr>
            </w:pPr>
            <w:r w:rsidRPr="00726EDD">
              <w:rPr>
                <w:rFonts w:ascii="Times New Roman" w:hAnsi="Times New Roman"/>
                <w:sz w:val="20"/>
                <w:szCs w:val="20"/>
              </w:rPr>
              <w:t>(2)</w:t>
            </w:r>
          </w:p>
        </w:tc>
        <w:tc>
          <w:tcPr>
            <w:tcW w:w="770" w:type="dxa"/>
            <w:shd w:val="clear" w:color="auto" w:fill="FFFFFF" w:themeFill="background1"/>
            <w:vAlign w:val="center"/>
          </w:tcPr>
          <w:p w:rsidR="00961E97" w:rsidRPr="00726EDD" w:rsidRDefault="00961E97" w:rsidP="00FD5FD3">
            <w:pPr>
              <w:jc w:val="center"/>
              <w:rPr>
                <w:rFonts w:ascii="Times New Roman" w:hAnsi="Times New Roman"/>
                <w:sz w:val="20"/>
                <w:szCs w:val="20"/>
              </w:rPr>
            </w:pPr>
            <w:r w:rsidRPr="00726EDD">
              <w:rPr>
                <w:rFonts w:ascii="Times New Roman" w:hAnsi="Times New Roman"/>
                <w:sz w:val="20"/>
                <w:szCs w:val="20"/>
              </w:rPr>
              <w:t>(3)</w:t>
            </w:r>
          </w:p>
        </w:tc>
        <w:tc>
          <w:tcPr>
            <w:tcW w:w="1970" w:type="dxa"/>
            <w:shd w:val="clear" w:color="auto" w:fill="FFFFFF" w:themeFill="background1"/>
            <w:vAlign w:val="center"/>
          </w:tcPr>
          <w:p w:rsidR="00961E97" w:rsidRPr="00726EDD" w:rsidRDefault="00961E97" w:rsidP="00FD5FD3">
            <w:pPr>
              <w:jc w:val="center"/>
              <w:rPr>
                <w:rFonts w:ascii="Times New Roman" w:hAnsi="Times New Roman"/>
                <w:sz w:val="20"/>
                <w:szCs w:val="20"/>
              </w:rPr>
            </w:pPr>
            <w:r w:rsidRPr="00726EDD">
              <w:rPr>
                <w:rFonts w:ascii="Times New Roman" w:hAnsi="Times New Roman"/>
                <w:sz w:val="20"/>
                <w:szCs w:val="20"/>
              </w:rPr>
              <w:t>(4)</w:t>
            </w:r>
          </w:p>
        </w:tc>
        <w:tc>
          <w:tcPr>
            <w:tcW w:w="1116" w:type="dxa"/>
            <w:shd w:val="clear" w:color="auto" w:fill="FFFFFF" w:themeFill="background1"/>
            <w:vAlign w:val="center"/>
          </w:tcPr>
          <w:p w:rsidR="00961E97" w:rsidRPr="00726EDD" w:rsidRDefault="00961E97" w:rsidP="00FD5FD3">
            <w:pPr>
              <w:jc w:val="center"/>
              <w:rPr>
                <w:rFonts w:ascii="Times New Roman" w:hAnsi="Times New Roman"/>
                <w:sz w:val="20"/>
                <w:szCs w:val="20"/>
              </w:rPr>
            </w:pPr>
            <w:r w:rsidRPr="00726EDD">
              <w:rPr>
                <w:rFonts w:ascii="Times New Roman" w:hAnsi="Times New Roman"/>
                <w:sz w:val="20"/>
                <w:szCs w:val="20"/>
              </w:rPr>
              <w:t>(5)</w:t>
            </w:r>
          </w:p>
        </w:tc>
        <w:tc>
          <w:tcPr>
            <w:tcW w:w="992" w:type="dxa"/>
            <w:shd w:val="clear" w:color="auto" w:fill="FFFFFF" w:themeFill="background1"/>
            <w:vAlign w:val="center"/>
          </w:tcPr>
          <w:p w:rsidR="00961E97" w:rsidRPr="00726EDD" w:rsidRDefault="00961E97" w:rsidP="00FD5FD3">
            <w:pPr>
              <w:jc w:val="center"/>
              <w:rPr>
                <w:rFonts w:ascii="Times New Roman" w:hAnsi="Times New Roman"/>
                <w:sz w:val="20"/>
                <w:szCs w:val="20"/>
              </w:rPr>
            </w:pPr>
            <w:r w:rsidRPr="00726EDD">
              <w:rPr>
                <w:rFonts w:ascii="Times New Roman" w:hAnsi="Times New Roman"/>
                <w:sz w:val="20"/>
                <w:szCs w:val="20"/>
              </w:rPr>
              <w:t>(6)</w:t>
            </w:r>
          </w:p>
        </w:tc>
        <w:tc>
          <w:tcPr>
            <w:tcW w:w="851" w:type="dxa"/>
            <w:shd w:val="clear" w:color="auto" w:fill="FFFFFF" w:themeFill="background1"/>
            <w:vAlign w:val="center"/>
          </w:tcPr>
          <w:p w:rsidR="00961E97" w:rsidRPr="00726EDD" w:rsidRDefault="00961E97" w:rsidP="00FD5FD3">
            <w:pPr>
              <w:jc w:val="center"/>
              <w:rPr>
                <w:rFonts w:ascii="Times New Roman" w:hAnsi="Times New Roman"/>
                <w:sz w:val="20"/>
                <w:szCs w:val="20"/>
              </w:rPr>
            </w:pPr>
            <w:r w:rsidRPr="00726EDD">
              <w:rPr>
                <w:rFonts w:ascii="Times New Roman" w:hAnsi="Times New Roman"/>
                <w:sz w:val="20"/>
                <w:szCs w:val="20"/>
              </w:rPr>
              <w:t>(7)</w:t>
            </w:r>
          </w:p>
        </w:tc>
        <w:tc>
          <w:tcPr>
            <w:tcW w:w="850" w:type="dxa"/>
            <w:shd w:val="clear" w:color="auto" w:fill="FFFFFF" w:themeFill="background1"/>
          </w:tcPr>
          <w:p w:rsidR="00961E97" w:rsidRPr="00726EDD" w:rsidRDefault="00961E97" w:rsidP="00FD5FD3">
            <w:pPr>
              <w:jc w:val="center"/>
              <w:rPr>
                <w:rFonts w:ascii="Times New Roman" w:hAnsi="Times New Roman"/>
                <w:sz w:val="20"/>
                <w:szCs w:val="20"/>
              </w:rPr>
            </w:pPr>
            <w:r w:rsidRPr="00726EDD">
              <w:rPr>
                <w:rFonts w:ascii="Times New Roman" w:hAnsi="Times New Roman"/>
                <w:sz w:val="20"/>
                <w:szCs w:val="20"/>
              </w:rPr>
              <w:t>(8)</w:t>
            </w:r>
          </w:p>
        </w:tc>
      </w:tr>
      <w:tr w:rsidR="00280AA7" w:rsidRPr="00726EDD" w:rsidTr="00C1713F">
        <w:trPr>
          <w:trHeight w:val="563"/>
          <w:jc w:val="center"/>
        </w:trPr>
        <w:tc>
          <w:tcPr>
            <w:tcW w:w="846" w:type="dxa"/>
            <w:shd w:val="clear" w:color="auto" w:fill="FFFFFF" w:themeFill="background1"/>
            <w:vAlign w:val="center"/>
          </w:tcPr>
          <w:p w:rsidR="00961E97" w:rsidRPr="00726EDD" w:rsidRDefault="00961E97" w:rsidP="00FD5FD3">
            <w:pPr>
              <w:jc w:val="center"/>
              <w:rPr>
                <w:rFonts w:ascii="Times New Roman" w:hAnsi="Times New Roman"/>
                <w:sz w:val="20"/>
                <w:szCs w:val="20"/>
              </w:rPr>
            </w:pPr>
          </w:p>
        </w:tc>
        <w:tc>
          <w:tcPr>
            <w:tcW w:w="2239" w:type="dxa"/>
            <w:shd w:val="clear" w:color="auto" w:fill="FFFFFF" w:themeFill="background1"/>
            <w:vAlign w:val="center"/>
          </w:tcPr>
          <w:p w:rsidR="00961E97" w:rsidRPr="00726EDD" w:rsidRDefault="00961E97" w:rsidP="00FD5FD3">
            <w:pPr>
              <w:jc w:val="both"/>
              <w:rPr>
                <w:rFonts w:ascii="Times New Roman" w:hAnsi="Times New Roman"/>
                <w:sz w:val="22"/>
                <w:szCs w:val="22"/>
              </w:rPr>
            </w:pPr>
            <w:r w:rsidRPr="00726EDD">
              <w:rPr>
                <w:rFonts w:ascii="Times New Roman" w:hAnsi="Times New Roman"/>
                <w:sz w:val="22"/>
                <w:szCs w:val="22"/>
              </w:rPr>
              <w:t xml:space="preserve">CHƯƠNG 1. </w:t>
            </w:r>
          </w:p>
          <w:p w:rsidR="00961E97" w:rsidRPr="00726EDD" w:rsidRDefault="00961E97" w:rsidP="00FD5FD3">
            <w:pPr>
              <w:jc w:val="both"/>
              <w:rPr>
                <w:rFonts w:ascii="Times New Roman" w:hAnsi="Times New Roman"/>
                <w:sz w:val="22"/>
                <w:szCs w:val="22"/>
              </w:rPr>
            </w:pPr>
            <w:r w:rsidRPr="00726EDD">
              <w:rPr>
                <w:rFonts w:ascii="Times New Roman" w:hAnsi="Times New Roman"/>
                <w:sz w:val="22"/>
                <w:szCs w:val="22"/>
              </w:rPr>
              <w:t>TỔNG QUAN VỀ QUẢN TRỊ CHUỖI CUNG ỨNG</w:t>
            </w:r>
          </w:p>
        </w:tc>
        <w:tc>
          <w:tcPr>
            <w:tcW w:w="770" w:type="dxa"/>
            <w:shd w:val="clear" w:color="auto" w:fill="FFFFFF" w:themeFill="background1"/>
            <w:vAlign w:val="center"/>
          </w:tcPr>
          <w:p w:rsidR="00961E97" w:rsidRPr="00726EDD" w:rsidRDefault="00961E97" w:rsidP="00FD5FD3">
            <w:pPr>
              <w:jc w:val="center"/>
              <w:rPr>
                <w:rFonts w:ascii="Times New Roman" w:hAnsi="Times New Roman"/>
                <w:sz w:val="22"/>
                <w:szCs w:val="22"/>
              </w:rPr>
            </w:pPr>
          </w:p>
        </w:tc>
        <w:tc>
          <w:tcPr>
            <w:tcW w:w="1970" w:type="dxa"/>
            <w:shd w:val="clear" w:color="auto" w:fill="FFFFFF" w:themeFill="background1"/>
            <w:vAlign w:val="center"/>
          </w:tcPr>
          <w:p w:rsidR="00961E97" w:rsidRPr="00726EDD" w:rsidRDefault="00961E97" w:rsidP="00FD5FD3">
            <w:pPr>
              <w:pStyle w:val="ListParagraph"/>
              <w:tabs>
                <w:tab w:val="left" w:pos="249"/>
              </w:tabs>
              <w:spacing w:line="240" w:lineRule="auto"/>
              <w:ind w:left="0"/>
              <w:rPr>
                <w:rFonts w:cs="Times New Roman"/>
                <w:b/>
                <w:lang w:eastAsia="vi-VN"/>
              </w:rPr>
            </w:pPr>
          </w:p>
        </w:tc>
        <w:tc>
          <w:tcPr>
            <w:tcW w:w="1116" w:type="dxa"/>
            <w:shd w:val="clear" w:color="auto" w:fill="FFFFFF" w:themeFill="background1"/>
            <w:vAlign w:val="center"/>
          </w:tcPr>
          <w:p w:rsidR="00961E97" w:rsidRPr="00726EDD" w:rsidRDefault="00961E97" w:rsidP="00FD5FD3">
            <w:pPr>
              <w:jc w:val="center"/>
              <w:rPr>
                <w:rFonts w:ascii="Times New Roman" w:hAnsi="Times New Roman"/>
                <w:i/>
                <w:sz w:val="22"/>
                <w:szCs w:val="22"/>
              </w:rPr>
            </w:pPr>
          </w:p>
        </w:tc>
        <w:tc>
          <w:tcPr>
            <w:tcW w:w="992" w:type="dxa"/>
            <w:shd w:val="clear" w:color="auto" w:fill="FFFFFF" w:themeFill="background1"/>
            <w:vAlign w:val="center"/>
          </w:tcPr>
          <w:p w:rsidR="00961E97" w:rsidRPr="00726EDD" w:rsidRDefault="00961E97" w:rsidP="00FD5FD3">
            <w:pPr>
              <w:tabs>
                <w:tab w:val="left" w:pos="107"/>
              </w:tabs>
              <w:contextualSpacing/>
              <w:rPr>
                <w:rFonts w:ascii="Times New Roman" w:hAnsi="Times New Roman"/>
                <w:sz w:val="22"/>
                <w:szCs w:val="22"/>
                <w:lang w:eastAsia="vi-VN"/>
              </w:rPr>
            </w:pPr>
          </w:p>
        </w:tc>
        <w:tc>
          <w:tcPr>
            <w:tcW w:w="851" w:type="dxa"/>
            <w:shd w:val="clear" w:color="auto" w:fill="FFFFFF" w:themeFill="background1"/>
            <w:vAlign w:val="center"/>
          </w:tcPr>
          <w:p w:rsidR="00961E97" w:rsidRPr="00726EDD" w:rsidRDefault="00961E97" w:rsidP="00FD5FD3">
            <w:pPr>
              <w:tabs>
                <w:tab w:val="left" w:pos="107"/>
              </w:tabs>
              <w:contextualSpacing/>
              <w:rPr>
                <w:rFonts w:ascii="Times New Roman" w:hAnsi="Times New Roman"/>
                <w:sz w:val="20"/>
                <w:szCs w:val="20"/>
              </w:rPr>
            </w:pPr>
          </w:p>
        </w:tc>
        <w:tc>
          <w:tcPr>
            <w:tcW w:w="850" w:type="dxa"/>
            <w:shd w:val="clear" w:color="auto" w:fill="FFFFFF" w:themeFill="background1"/>
          </w:tcPr>
          <w:p w:rsidR="00961E97" w:rsidRPr="00726EDD" w:rsidRDefault="00961E97" w:rsidP="00FD5FD3">
            <w:pPr>
              <w:rPr>
                <w:rFonts w:ascii="Times New Roman" w:hAnsi="Times New Roman"/>
                <w:i/>
                <w:sz w:val="20"/>
                <w:szCs w:val="20"/>
              </w:rPr>
            </w:pPr>
          </w:p>
        </w:tc>
      </w:tr>
      <w:tr w:rsidR="00280AA7" w:rsidRPr="00726EDD" w:rsidTr="00C1713F">
        <w:trPr>
          <w:jc w:val="center"/>
        </w:trPr>
        <w:tc>
          <w:tcPr>
            <w:tcW w:w="846" w:type="dxa"/>
            <w:shd w:val="clear" w:color="auto" w:fill="FFFFFF" w:themeFill="background1"/>
            <w:vAlign w:val="center"/>
          </w:tcPr>
          <w:p w:rsidR="00961E97" w:rsidRPr="00726EDD" w:rsidRDefault="00961E97" w:rsidP="00FD5FD3">
            <w:pPr>
              <w:jc w:val="center"/>
              <w:rPr>
                <w:rFonts w:ascii="Times New Roman" w:hAnsi="Times New Roman"/>
                <w:sz w:val="20"/>
                <w:szCs w:val="20"/>
              </w:rPr>
            </w:pPr>
            <w:r w:rsidRPr="00726EDD">
              <w:rPr>
                <w:rFonts w:ascii="Times New Roman" w:hAnsi="Times New Roman"/>
                <w:sz w:val="20"/>
                <w:szCs w:val="20"/>
              </w:rPr>
              <w:t>1</w:t>
            </w:r>
          </w:p>
        </w:tc>
        <w:tc>
          <w:tcPr>
            <w:tcW w:w="2239" w:type="dxa"/>
            <w:shd w:val="clear" w:color="auto" w:fill="FFFFFF" w:themeFill="background1"/>
            <w:vAlign w:val="center"/>
          </w:tcPr>
          <w:p w:rsidR="00961E97" w:rsidRPr="00726EDD" w:rsidRDefault="00961E97" w:rsidP="00FD5FD3">
            <w:pPr>
              <w:jc w:val="both"/>
              <w:rPr>
                <w:rFonts w:ascii="Times New Roman" w:hAnsi="Times New Roman"/>
                <w:sz w:val="22"/>
                <w:szCs w:val="22"/>
              </w:rPr>
            </w:pPr>
            <w:r w:rsidRPr="00726EDD">
              <w:rPr>
                <w:rFonts w:ascii="Times New Roman" w:hAnsi="Times New Roman"/>
                <w:sz w:val="22"/>
                <w:szCs w:val="22"/>
              </w:rPr>
              <w:t>A. Các nội dung chính giảng dạy trên lớp</w:t>
            </w:r>
          </w:p>
        </w:tc>
        <w:tc>
          <w:tcPr>
            <w:tcW w:w="770" w:type="dxa"/>
            <w:shd w:val="clear" w:color="auto" w:fill="FFFFFF" w:themeFill="background1"/>
            <w:vAlign w:val="center"/>
          </w:tcPr>
          <w:p w:rsidR="00961E97" w:rsidRPr="00726EDD" w:rsidRDefault="00961E97" w:rsidP="00FD5FD3">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961E97" w:rsidRPr="00726EDD" w:rsidRDefault="00961E97"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w:t>
            </w:r>
          </w:p>
        </w:tc>
        <w:tc>
          <w:tcPr>
            <w:tcW w:w="1116" w:type="dxa"/>
            <w:shd w:val="clear" w:color="auto" w:fill="FFFFFF" w:themeFill="background1"/>
            <w:vAlign w:val="center"/>
          </w:tcPr>
          <w:p w:rsidR="00961E97" w:rsidRPr="00726EDD" w:rsidRDefault="00961E97" w:rsidP="00FD5FD3">
            <w:pPr>
              <w:jc w:val="center"/>
              <w:rPr>
                <w:rFonts w:ascii="Times New Roman" w:hAnsi="Times New Roman"/>
                <w:sz w:val="22"/>
                <w:szCs w:val="22"/>
              </w:rPr>
            </w:pPr>
            <w:r w:rsidRPr="00726EDD">
              <w:rPr>
                <w:rFonts w:ascii="Times New Roman" w:hAnsi="Times New Roman"/>
                <w:sz w:val="22"/>
                <w:szCs w:val="22"/>
              </w:rPr>
              <w:t>CELO1</w:t>
            </w:r>
          </w:p>
          <w:p w:rsidR="00961E97" w:rsidRPr="00726EDD" w:rsidRDefault="00961E97" w:rsidP="00FD5FD3">
            <w:pPr>
              <w:jc w:val="center"/>
              <w:rPr>
                <w:rFonts w:ascii="Times New Roman" w:hAnsi="Times New Roman"/>
                <w:sz w:val="22"/>
                <w:szCs w:val="22"/>
              </w:rPr>
            </w:pPr>
            <w:r w:rsidRPr="00726EDD">
              <w:rPr>
                <w:rFonts w:ascii="Times New Roman" w:hAnsi="Times New Roman"/>
                <w:sz w:val="22"/>
                <w:szCs w:val="22"/>
              </w:rPr>
              <w:t>CELO4</w:t>
            </w:r>
          </w:p>
          <w:p w:rsidR="00961E97" w:rsidRPr="00726EDD" w:rsidRDefault="00961E97" w:rsidP="00FD5FD3">
            <w:pPr>
              <w:jc w:val="center"/>
              <w:rPr>
                <w:rFonts w:ascii="Times New Roman" w:hAnsi="Times New Roman"/>
                <w:sz w:val="22"/>
                <w:szCs w:val="22"/>
              </w:rPr>
            </w:pPr>
          </w:p>
        </w:tc>
        <w:tc>
          <w:tcPr>
            <w:tcW w:w="992" w:type="dxa"/>
            <w:shd w:val="clear" w:color="auto" w:fill="FFFFFF" w:themeFill="background1"/>
            <w:vAlign w:val="center"/>
          </w:tcPr>
          <w:p w:rsidR="00961E97" w:rsidRPr="00726EDD" w:rsidRDefault="00961E97"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w:t>
            </w:r>
          </w:p>
        </w:tc>
        <w:tc>
          <w:tcPr>
            <w:tcW w:w="851" w:type="dxa"/>
            <w:shd w:val="clear" w:color="auto" w:fill="FFFFFF" w:themeFill="background1"/>
            <w:vAlign w:val="center"/>
          </w:tcPr>
          <w:p w:rsidR="00961E97" w:rsidRPr="00726EDD" w:rsidRDefault="00961E97" w:rsidP="00FD5FD3">
            <w:pPr>
              <w:rPr>
                <w:rFonts w:ascii="Times New Roman" w:hAnsi="Times New Roman"/>
                <w:sz w:val="20"/>
                <w:szCs w:val="20"/>
              </w:rPr>
            </w:pPr>
          </w:p>
        </w:tc>
        <w:tc>
          <w:tcPr>
            <w:tcW w:w="850" w:type="dxa"/>
            <w:shd w:val="clear" w:color="auto" w:fill="FFFFFF" w:themeFill="background1"/>
          </w:tcPr>
          <w:p w:rsidR="00961E97" w:rsidRPr="00726EDD" w:rsidRDefault="00961E97" w:rsidP="00FD5FD3">
            <w:pPr>
              <w:rPr>
                <w:rFonts w:ascii="Times New Roman" w:hAnsi="Times New Roman"/>
                <w:i/>
                <w:sz w:val="20"/>
                <w:szCs w:val="20"/>
              </w:rPr>
            </w:pPr>
          </w:p>
        </w:tc>
      </w:tr>
      <w:tr w:rsidR="00BE11B5" w:rsidRPr="00726EDD" w:rsidTr="00C1713F">
        <w:trPr>
          <w:trHeight w:val="414"/>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jc w:val="both"/>
              <w:rPr>
                <w:rFonts w:ascii="Times New Roman" w:hAnsi="Times New Roman"/>
                <w:bCs/>
                <w:sz w:val="22"/>
                <w:szCs w:val="22"/>
                <w:lang w:val="de-DE"/>
              </w:rPr>
            </w:pPr>
            <w:r w:rsidRPr="00726EDD">
              <w:rPr>
                <w:rFonts w:ascii="Times New Roman" w:hAnsi="Times New Roman"/>
                <w:bCs/>
                <w:sz w:val="22"/>
                <w:szCs w:val="22"/>
                <w:lang w:val="de-DE"/>
              </w:rPr>
              <w:t>1. Khái quát quản trị chuỗi cung ứng.</w:t>
            </w:r>
          </w:p>
          <w:p w:rsidR="00BE11B5" w:rsidRPr="00726EDD" w:rsidRDefault="00BE11B5" w:rsidP="00BE11B5">
            <w:pPr>
              <w:jc w:val="both"/>
              <w:rPr>
                <w:rFonts w:ascii="Times New Roman" w:hAnsi="Times New Roman"/>
                <w:bCs/>
                <w:sz w:val="22"/>
                <w:szCs w:val="22"/>
                <w:lang w:val="de-DE"/>
              </w:rPr>
            </w:pPr>
            <w:r w:rsidRPr="00726EDD">
              <w:rPr>
                <w:rFonts w:ascii="Times New Roman" w:hAnsi="Times New Roman"/>
                <w:bCs/>
                <w:sz w:val="22"/>
                <w:szCs w:val="22"/>
                <w:lang w:val="de-DE"/>
              </w:rPr>
              <w:t>2. Những vấn đề chính chuỗi cung ứng.</w:t>
            </w:r>
          </w:p>
          <w:p w:rsidR="00BE11B5" w:rsidRPr="00726EDD" w:rsidRDefault="00BE11B5" w:rsidP="00BE11B5">
            <w:pPr>
              <w:jc w:val="both"/>
              <w:rPr>
                <w:rFonts w:ascii="Times New Roman" w:hAnsi="Times New Roman"/>
                <w:bCs/>
                <w:sz w:val="22"/>
                <w:szCs w:val="22"/>
                <w:lang w:val="de-DE"/>
              </w:rPr>
            </w:pPr>
            <w:r w:rsidRPr="00726EDD">
              <w:rPr>
                <w:rFonts w:ascii="Times New Roman" w:hAnsi="Times New Roman"/>
                <w:bCs/>
                <w:sz w:val="22"/>
                <w:szCs w:val="22"/>
                <w:lang w:val="de-DE"/>
              </w:rPr>
              <w:t>3. Cách thức hoạt động của chuỗi cung ứng.</w:t>
            </w:r>
          </w:p>
          <w:p w:rsidR="00BE11B5" w:rsidRPr="00726EDD" w:rsidRDefault="00BE11B5" w:rsidP="00BE11B5">
            <w:pPr>
              <w:pStyle w:val="ListParagraph"/>
              <w:spacing w:line="240" w:lineRule="auto"/>
              <w:ind w:left="0"/>
              <w:jc w:val="both"/>
              <w:rPr>
                <w:rFonts w:cs="Times New Roman"/>
                <w:bCs/>
                <w:lang w:val="de-DE"/>
              </w:rPr>
            </w:pPr>
            <w:r w:rsidRPr="00726EDD">
              <w:rPr>
                <w:rFonts w:cs="Times New Roman"/>
                <w:bCs/>
                <w:lang w:val="de-DE"/>
              </w:rPr>
              <w:t>4. Chuỗi cung ứng và chiến lược kinh doanh.</w:t>
            </w:r>
          </w:p>
          <w:p w:rsidR="00BE11B5" w:rsidRPr="00726EDD" w:rsidRDefault="00BE11B5" w:rsidP="00BE11B5">
            <w:pPr>
              <w:pStyle w:val="ListParagraph"/>
              <w:spacing w:line="240" w:lineRule="auto"/>
              <w:ind w:left="0"/>
              <w:jc w:val="both"/>
              <w:rPr>
                <w:rFonts w:cs="Times New Roman"/>
                <w:bCs/>
                <w:lang w:val="de-DE"/>
              </w:rPr>
            </w:pPr>
            <w:r w:rsidRPr="00726EDD">
              <w:rPr>
                <w:rFonts w:cs="Times New Roman"/>
                <w:bCs/>
                <w:lang w:val="de-DE"/>
              </w:rPr>
              <w:t xml:space="preserve">5. </w:t>
            </w:r>
            <w:r w:rsidRPr="00726EDD">
              <w:rPr>
                <w:rFonts w:cs="Times New Roman"/>
              </w:rPr>
              <w:t>Thực hành: Học viên tìm hiểu thực trạng quản lí chuỗi cung ứng tại Việt Nam hiện nay.</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1970" w:type="dxa"/>
            <w:shd w:val="clear" w:color="auto" w:fill="FFFFFF" w:themeFill="background1"/>
            <w:vAlign w:val="center"/>
          </w:tcPr>
          <w:p w:rsidR="00BE11B5" w:rsidRPr="00726EDD" w:rsidRDefault="00BE11B5" w:rsidP="00BE11B5">
            <w:pPr>
              <w:pStyle w:val="ListParagraph"/>
              <w:numPr>
                <w:ilvl w:val="0"/>
                <w:numId w:val="31"/>
              </w:numPr>
              <w:tabs>
                <w:tab w:val="left" w:pos="107"/>
              </w:tabs>
              <w:spacing w:after="0" w:line="240" w:lineRule="auto"/>
              <w:ind w:left="0" w:firstLine="0"/>
              <w:jc w:val="both"/>
              <w:rPr>
                <w:rFonts w:cs="Times New Roman"/>
                <w:lang w:val="nb-NO" w:eastAsia="vi-VN"/>
              </w:rPr>
            </w:pPr>
            <w:r w:rsidRPr="00726EDD">
              <w:rPr>
                <w:rFonts w:cs="Times New Roman"/>
              </w:rPr>
              <w:t>Giải thích được nền tảng về chuỗi cung ứng,  đánh giá giá trị và vai trò chuỗi cung ứng.</w:t>
            </w: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lang w:val="nb-NO"/>
              </w:rPr>
            </w:pPr>
          </w:p>
        </w:tc>
        <w:tc>
          <w:tcPr>
            <w:tcW w:w="992"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Cho thuyết trình</w:t>
            </w:r>
          </w:p>
        </w:tc>
        <w:tc>
          <w:tcPr>
            <w:tcW w:w="851"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0"/>
                <w:szCs w:val="20"/>
                <w:lang w:val="de-DE" w:eastAsia="vi-VN"/>
              </w:rPr>
            </w:pPr>
            <w:r w:rsidRPr="00726EDD">
              <w:rPr>
                <w:rFonts w:ascii="Times New Roman" w:hAnsi="Times New Roman"/>
                <w:sz w:val="20"/>
                <w:szCs w:val="20"/>
                <w:lang w:val="de-DE" w:eastAsia="vi-VN"/>
              </w:rPr>
              <w:t>Tự nghiên cứu</w:t>
            </w:r>
          </w:p>
          <w:p w:rsidR="00BE11B5" w:rsidRPr="00726EDD" w:rsidRDefault="00BE11B5" w:rsidP="00BE11B5">
            <w:pPr>
              <w:tabs>
                <w:tab w:val="left" w:pos="107"/>
              </w:tabs>
              <w:contextualSpacing/>
              <w:jc w:val="both"/>
              <w:rPr>
                <w:rFonts w:ascii="Times New Roman" w:hAnsi="Times New Roman"/>
                <w:sz w:val="20"/>
                <w:szCs w:val="20"/>
                <w:lang w:val="de-DE" w:eastAsia="vi-VN"/>
              </w:rPr>
            </w:pPr>
            <w:r w:rsidRPr="00726EDD">
              <w:rPr>
                <w:rFonts w:ascii="Times New Roman" w:hAnsi="Times New Roman"/>
                <w:sz w:val="20"/>
                <w:szCs w:val="20"/>
                <w:lang w:val="de-DE" w:eastAsia="vi-VN"/>
              </w:rPr>
              <w:t>Thảo luận nhóm và thuyết trình</w:t>
            </w:r>
          </w:p>
          <w:p w:rsidR="00BE11B5" w:rsidRPr="00726EDD" w:rsidRDefault="00BE11B5" w:rsidP="00BE11B5">
            <w:pPr>
              <w:tabs>
                <w:tab w:val="left" w:pos="107"/>
              </w:tabs>
              <w:contextualSpacing/>
              <w:jc w:val="both"/>
              <w:rPr>
                <w:rFonts w:ascii="Times New Roman" w:hAnsi="Times New Roman"/>
                <w:sz w:val="20"/>
                <w:szCs w:val="20"/>
                <w:lang w:val="de-DE" w:eastAsia="vi-VN"/>
              </w:rPr>
            </w:pPr>
            <w:r w:rsidRPr="00726EDD">
              <w:rPr>
                <w:rFonts w:ascii="Times New Roman" w:hAnsi="Times New Roman"/>
                <w:sz w:val="20"/>
                <w:szCs w:val="20"/>
                <w:lang w:val="de-DE" w:eastAsia="vi-VN"/>
              </w:rPr>
              <w:t>Làm bài tập</w:t>
            </w:r>
          </w:p>
        </w:tc>
        <w:tc>
          <w:tcPr>
            <w:tcW w:w="850" w:type="dxa"/>
            <w:shd w:val="clear" w:color="auto" w:fill="FFFFFF" w:themeFill="background1"/>
            <w:vAlign w:val="center"/>
          </w:tcPr>
          <w:p w:rsidR="00BE11B5" w:rsidRPr="00726EDD" w:rsidRDefault="00BE11B5" w:rsidP="00BE11B5">
            <w:pPr>
              <w:tabs>
                <w:tab w:val="left" w:pos="107"/>
              </w:tabs>
              <w:contextualSpacing/>
              <w:jc w:val="center"/>
              <w:rPr>
                <w:rFonts w:ascii="Times New Roman" w:hAnsi="Times New Roman"/>
                <w:iCs/>
                <w:sz w:val="20"/>
                <w:szCs w:val="20"/>
                <w:lang w:val="de-DE"/>
              </w:rPr>
            </w:pPr>
            <w:r w:rsidRPr="00726EDD">
              <w:rPr>
                <w:rFonts w:ascii="Times New Roman" w:hAnsi="Times New Roman"/>
                <w:iCs/>
                <w:sz w:val="20"/>
                <w:szCs w:val="20"/>
                <w:lang w:val="de-DE"/>
              </w:rPr>
              <w:t>Bài tập nhóm</w:t>
            </w:r>
          </w:p>
        </w:tc>
      </w:tr>
      <w:tr w:rsidR="00BE11B5" w:rsidRPr="00726EDD" w:rsidTr="00C1713F">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lang w:val="de-DE"/>
              </w:rPr>
            </w:pPr>
          </w:p>
        </w:tc>
        <w:tc>
          <w:tcPr>
            <w:tcW w:w="2239" w:type="dxa"/>
            <w:shd w:val="clear" w:color="auto" w:fill="FFFFFF" w:themeFill="background1"/>
            <w:vAlign w:val="center"/>
          </w:tcPr>
          <w:p w:rsidR="00BE11B5" w:rsidRPr="00726EDD" w:rsidRDefault="00BE11B5" w:rsidP="00BE11B5">
            <w:pPr>
              <w:jc w:val="both"/>
              <w:rPr>
                <w:rFonts w:ascii="Times New Roman" w:hAnsi="Times New Roman"/>
                <w:sz w:val="22"/>
                <w:szCs w:val="22"/>
                <w:lang w:val="de-DE"/>
              </w:rPr>
            </w:pPr>
            <w:r w:rsidRPr="00726EDD">
              <w:rPr>
                <w:rFonts w:ascii="Times New Roman" w:hAnsi="Times New Roman"/>
                <w:sz w:val="22"/>
                <w:szCs w:val="22"/>
                <w:lang w:val="de-DE"/>
              </w:rPr>
              <w:t>B. Các nội dung chính SV tự học ở nhà</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BE11B5" w:rsidRPr="00726EDD" w:rsidRDefault="00BE11B5" w:rsidP="00BE11B5">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w:t>
            </w: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CELO3</w:t>
            </w:r>
          </w:p>
        </w:tc>
        <w:tc>
          <w:tcPr>
            <w:tcW w:w="992" w:type="dxa"/>
            <w:shd w:val="clear" w:color="auto" w:fill="FFFFFF" w:themeFill="background1"/>
            <w:vAlign w:val="center"/>
          </w:tcPr>
          <w:p w:rsidR="00BE11B5" w:rsidRPr="00726EDD" w:rsidRDefault="00BE11B5" w:rsidP="00BE11B5">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w:t>
            </w:r>
          </w:p>
        </w:tc>
        <w:tc>
          <w:tcPr>
            <w:tcW w:w="851" w:type="dxa"/>
            <w:shd w:val="clear" w:color="auto" w:fill="FFFFFF" w:themeFill="background1"/>
            <w:vAlign w:val="center"/>
          </w:tcPr>
          <w:p w:rsidR="00BE11B5" w:rsidRPr="00726EDD" w:rsidRDefault="00BE11B5" w:rsidP="00BE11B5">
            <w:pPr>
              <w:rPr>
                <w:rFonts w:ascii="Times New Roman" w:hAnsi="Times New Roman"/>
                <w:sz w:val="20"/>
                <w:szCs w:val="20"/>
              </w:rPr>
            </w:pPr>
          </w:p>
        </w:tc>
        <w:tc>
          <w:tcPr>
            <w:tcW w:w="850" w:type="dxa"/>
            <w:shd w:val="clear" w:color="auto" w:fill="FFFFFF" w:themeFill="background1"/>
          </w:tcPr>
          <w:p w:rsidR="00BE11B5" w:rsidRPr="00726EDD" w:rsidRDefault="00BE11B5" w:rsidP="00BE11B5">
            <w:pPr>
              <w:rPr>
                <w:rFonts w:ascii="Times New Roman" w:hAnsi="Times New Roman"/>
                <w:i/>
                <w:sz w:val="20"/>
                <w:szCs w:val="20"/>
              </w:rPr>
            </w:pPr>
          </w:p>
        </w:tc>
      </w:tr>
      <w:tr w:rsidR="00BE11B5" w:rsidRPr="00726EDD" w:rsidTr="00C1713F">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 Học viên tự học theo hướng dẫn của giảng viên, khai thác học liệu và thực hiện bài tập.</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 Xem trước nội dung buổi 2</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992"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851" w:type="dxa"/>
            <w:shd w:val="clear" w:color="auto" w:fill="FFFFFF" w:themeFill="background1"/>
            <w:vAlign w:val="center"/>
          </w:tcPr>
          <w:p w:rsidR="00BE11B5" w:rsidRPr="00726EDD" w:rsidRDefault="00BE11B5" w:rsidP="00BE11B5">
            <w:pPr>
              <w:rPr>
                <w:rFonts w:ascii="Times New Roman" w:hAnsi="Times New Roman"/>
                <w:sz w:val="20"/>
                <w:szCs w:val="20"/>
              </w:rPr>
            </w:pPr>
            <w:r w:rsidRPr="00726EDD">
              <w:rPr>
                <w:rFonts w:ascii="Times New Roman" w:hAnsi="Times New Roman"/>
                <w:sz w:val="20"/>
                <w:szCs w:val="20"/>
              </w:rPr>
              <w:t>Chuẩn bị bài tốt phần tự học ở nhà</w:t>
            </w:r>
          </w:p>
        </w:tc>
        <w:tc>
          <w:tcPr>
            <w:tcW w:w="850" w:type="dxa"/>
            <w:shd w:val="clear" w:color="auto" w:fill="FFFFFF" w:themeFill="background1"/>
          </w:tcPr>
          <w:p w:rsidR="00BE11B5" w:rsidRPr="00726EDD" w:rsidRDefault="00BE11B5" w:rsidP="00BE11B5">
            <w:pPr>
              <w:rPr>
                <w:rFonts w:ascii="Times New Roman" w:hAnsi="Times New Roman"/>
                <w:i/>
                <w:sz w:val="20"/>
                <w:szCs w:val="20"/>
              </w:rPr>
            </w:pPr>
          </w:p>
        </w:tc>
      </w:tr>
      <w:tr w:rsidR="00BE11B5" w:rsidRPr="00726EDD" w:rsidTr="00C1713F">
        <w:trPr>
          <w:trHeight w:val="948"/>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 xml:space="preserve">CHƯƠNG 2. </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CHIẾN LƯỢC HẬU CẦN VÀ XÂY DỰNG KẾ HOẠCH CUNG ỨNG</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eastAsia="vi-VN"/>
              </w:rPr>
            </w:pP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992"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eastAsia="vi-VN"/>
              </w:rPr>
            </w:pPr>
          </w:p>
        </w:tc>
        <w:tc>
          <w:tcPr>
            <w:tcW w:w="851" w:type="dxa"/>
            <w:shd w:val="clear" w:color="auto" w:fill="FFFFFF" w:themeFill="background1"/>
            <w:vAlign w:val="center"/>
          </w:tcPr>
          <w:p w:rsidR="00BE11B5" w:rsidRPr="00726EDD" w:rsidRDefault="00BE11B5" w:rsidP="00BE11B5">
            <w:pPr>
              <w:rPr>
                <w:rFonts w:ascii="Times New Roman" w:hAnsi="Times New Roman"/>
                <w:sz w:val="20"/>
                <w:szCs w:val="20"/>
              </w:rPr>
            </w:pPr>
          </w:p>
        </w:tc>
        <w:tc>
          <w:tcPr>
            <w:tcW w:w="850" w:type="dxa"/>
            <w:shd w:val="clear" w:color="auto" w:fill="FFFFFF" w:themeFill="background1"/>
          </w:tcPr>
          <w:p w:rsidR="00BE11B5" w:rsidRPr="00726EDD" w:rsidRDefault="00BE11B5" w:rsidP="00BE11B5">
            <w:pPr>
              <w:rPr>
                <w:rFonts w:ascii="Times New Roman" w:hAnsi="Times New Roman"/>
                <w:i/>
                <w:sz w:val="20"/>
                <w:szCs w:val="20"/>
              </w:rPr>
            </w:pPr>
          </w:p>
        </w:tc>
      </w:tr>
      <w:tr w:rsidR="00BE11B5" w:rsidRPr="00726EDD" w:rsidTr="00C1713F">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r w:rsidRPr="00726EDD">
              <w:rPr>
                <w:rFonts w:ascii="Times New Roman" w:hAnsi="Times New Roman"/>
                <w:sz w:val="20"/>
                <w:szCs w:val="20"/>
              </w:rPr>
              <w:t>2</w:t>
            </w: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w:t>
            </w: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CELO1</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CELO2</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CELO4</w:t>
            </w:r>
          </w:p>
        </w:tc>
        <w:tc>
          <w:tcPr>
            <w:tcW w:w="992"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w:t>
            </w:r>
          </w:p>
        </w:tc>
        <w:tc>
          <w:tcPr>
            <w:tcW w:w="851" w:type="dxa"/>
            <w:shd w:val="clear" w:color="auto" w:fill="FFFFFF" w:themeFill="background1"/>
            <w:vAlign w:val="center"/>
          </w:tcPr>
          <w:p w:rsidR="00BE11B5" w:rsidRPr="00726EDD" w:rsidRDefault="00BE11B5" w:rsidP="00BE11B5">
            <w:pPr>
              <w:rPr>
                <w:rFonts w:ascii="Times New Roman" w:hAnsi="Times New Roman"/>
                <w:sz w:val="20"/>
                <w:szCs w:val="20"/>
              </w:rPr>
            </w:pPr>
          </w:p>
        </w:tc>
        <w:tc>
          <w:tcPr>
            <w:tcW w:w="850" w:type="dxa"/>
            <w:shd w:val="clear" w:color="auto" w:fill="FFFFFF" w:themeFill="background1"/>
          </w:tcPr>
          <w:p w:rsidR="00BE11B5" w:rsidRPr="00726EDD" w:rsidRDefault="00BE11B5" w:rsidP="00BE11B5">
            <w:pPr>
              <w:rPr>
                <w:rFonts w:ascii="Times New Roman" w:hAnsi="Times New Roman"/>
                <w:i/>
                <w:sz w:val="20"/>
                <w:szCs w:val="20"/>
              </w:rPr>
            </w:pPr>
          </w:p>
        </w:tc>
      </w:tr>
      <w:tr w:rsidR="00BE11B5" w:rsidRPr="00726EDD" w:rsidTr="00C1713F">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jc w:val="both"/>
              <w:rPr>
                <w:rFonts w:ascii="Times New Roman" w:hAnsi="Times New Roman"/>
                <w:bCs/>
                <w:sz w:val="22"/>
                <w:szCs w:val="22"/>
                <w:lang w:val="de-DE"/>
              </w:rPr>
            </w:pPr>
            <w:r w:rsidRPr="00726EDD">
              <w:rPr>
                <w:rFonts w:ascii="Times New Roman" w:hAnsi="Times New Roman"/>
                <w:bCs/>
                <w:sz w:val="22"/>
                <w:szCs w:val="22"/>
                <w:lang w:val="de-DE"/>
              </w:rPr>
              <w:t>1. Mô hình hoạt động của chuỗi cung ứng.</w:t>
            </w:r>
          </w:p>
          <w:p w:rsidR="00BE11B5" w:rsidRPr="00726EDD" w:rsidRDefault="00BE11B5" w:rsidP="00BE11B5">
            <w:pPr>
              <w:jc w:val="both"/>
              <w:rPr>
                <w:rFonts w:ascii="Times New Roman" w:hAnsi="Times New Roman"/>
                <w:bCs/>
                <w:sz w:val="22"/>
                <w:szCs w:val="22"/>
                <w:lang w:val="de-DE"/>
              </w:rPr>
            </w:pPr>
            <w:r w:rsidRPr="00726EDD">
              <w:rPr>
                <w:rFonts w:ascii="Times New Roman" w:hAnsi="Times New Roman"/>
                <w:bCs/>
                <w:sz w:val="22"/>
                <w:szCs w:val="22"/>
                <w:lang w:val="de-DE"/>
              </w:rPr>
              <w:t>2. Chiến lược hậu cần</w:t>
            </w:r>
          </w:p>
          <w:p w:rsidR="00BE11B5" w:rsidRPr="00726EDD" w:rsidRDefault="00BE11B5" w:rsidP="00BE11B5">
            <w:pPr>
              <w:jc w:val="both"/>
              <w:rPr>
                <w:rFonts w:ascii="Times New Roman" w:hAnsi="Times New Roman"/>
                <w:bCs/>
                <w:sz w:val="22"/>
                <w:szCs w:val="22"/>
                <w:lang w:val="de-DE"/>
              </w:rPr>
            </w:pPr>
            <w:r w:rsidRPr="00726EDD">
              <w:rPr>
                <w:rFonts w:ascii="Times New Roman" w:hAnsi="Times New Roman"/>
                <w:bCs/>
                <w:sz w:val="22"/>
                <w:szCs w:val="22"/>
                <w:lang w:val="de-DE"/>
              </w:rPr>
              <w:t>3. Lập kế hoạch cung ứng</w:t>
            </w:r>
          </w:p>
          <w:p w:rsidR="00BE11B5" w:rsidRPr="00726EDD" w:rsidRDefault="00BE11B5" w:rsidP="00BE11B5">
            <w:pPr>
              <w:pStyle w:val="ListParagraph"/>
              <w:tabs>
                <w:tab w:val="left" w:pos="391"/>
              </w:tabs>
              <w:spacing w:line="240" w:lineRule="auto"/>
              <w:ind w:left="0"/>
              <w:jc w:val="both"/>
              <w:rPr>
                <w:rFonts w:cs="Times New Roman"/>
                <w:bCs/>
                <w:lang w:val="de-DE"/>
              </w:rPr>
            </w:pPr>
            <w:r w:rsidRPr="00726EDD">
              <w:rPr>
                <w:rFonts w:cs="Times New Roman"/>
                <w:bCs/>
                <w:lang w:val="de-DE"/>
              </w:rPr>
              <w:t>4.   Thực hành: Học viên thảo luận nhóm và trình bày lập kế hoạch hậu cần cho một doanh nghiệp giả định.</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nb-NO" w:eastAsia="vi-VN"/>
              </w:rPr>
            </w:pPr>
            <w:r w:rsidRPr="00726EDD">
              <w:rPr>
                <w:rFonts w:ascii="Times New Roman" w:hAnsi="Times New Roman"/>
                <w:sz w:val="22"/>
                <w:szCs w:val="22"/>
                <w:lang w:val="nb-NO" w:eastAsia="vi-VN"/>
              </w:rPr>
              <w:t xml:space="preserve">- </w:t>
            </w:r>
            <w:r w:rsidRPr="00726EDD">
              <w:rPr>
                <w:rFonts w:ascii="Times New Roman" w:hAnsi="Times New Roman"/>
                <w:sz w:val="22"/>
                <w:szCs w:val="22"/>
              </w:rPr>
              <w:t>Giải thích kiến thức và kỹ năng quản lý các hoạt động liên quan trong quy trình sản xuất và phân phối sản phẩm.</w:t>
            </w:r>
          </w:p>
          <w:p w:rsidR="00BE11B5" w:rsidRPr="00726EDD" w:rsidRDefault="00BE11B5" w:rsidP="00BE11B5">
            <w:pPr>
              <w:tabs>
                <w:tab w:val="left" w:pos="107"/>
              </w:tabs>
              <w:contextualSpacing/>
              <w:jc w:val="both"/>
              <w:rPr>
                <w:rFonts w:ascii="Times New Roman" w:hAnsi="Times New Roman"/>
                <w:sz w:val="22"/>
                <w:szCs w:val="22"/>
                <w:lang w:val="nb-NO" w:eastAsia="vi-VN"/>
              </w:rPr>
            </w:pPr>
            <w:r w:rsidRPr="00726EDD">
              <w:rPr>
                <w:rFonts w:ascii="Times New Roman" w:hAnsi="Times New Roman"/>
                <w:sz w:val="22"/>
                <w:szCs w:val="22"/>
                <w:lang w:val="nb-NO" w:eastAsia="vi-VN"/>
              </w:rPr>
              <w:t xml:space="preserve">- </w:t>
            </w:r>
            <w:r w:rsidRPr="00726EDD">
              <w:rPr>
                <w:rFonts w:ascii="Times New Roman" w:hAnsi="Times New Roman"/>
                <w:sz w:val="22"/>
                <w:szCs w:val="22"/>
              </w:rPr>
              <w:t>Phân loại các kỹ thuật xây dựng hệ thống quản trị chuỗi cung ứng.</w:t>
            </w: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992"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Cho thuyết trình</w:t>
            </w:r>
          </w:p>
        </w:tc>
        <w:tc>
          <w:tcPr>
            <w:tcW w:w="851"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0"/>
                <w:szCs w:val="20"/>
                <w:lang w:val="de-DE" w:eastAsia="vi-VN"/>
              </w:rPr>
            </w:pPr>
            <w:r w:rsidRPr="00726EDD">
              <w:rPr>
                <w:rFonts w:ascii="Times New Roman" w:hAnsi="Times New Roman"/>
                <w:sz w:val="20"/>
                <w:szCs w:val="20"/>
                <w:lang w:val="de-DE" w:eastAsia="vi-VN"/>
              </w:rPr>
              <w:t>Tự nghiên cứu</w:t>
            </w:r>
          </w:p>
          <w:p w:rsidR="00BE11B5" w:rsidRPr="00726EDD" w:rsidRDefault="00BE11B5" w:rsidP="00BE11B5">
            <w:pPr>
              <w:tabs>
                <w:tab w:val="left" w:pos="107"/>
              </w:tabs>
              <w:contextualSpacing/>
              <w:jc w:val="both"/>
              <w:rPr>
                <w:rFonts w:ascii="Times New Roman" w:hAnsi="Times New Roman"/>
                <w:sz w:val="20"/>
                <w:szCs w:val="20"/>
                <w:lang w:val="de-DE" w:eastAsia="vi-VN"/>
              </w:rPr>
            </w:pPr>
            <w:r w:rsidRPr="00726EDD">
              <w:rPr>
                <w:rFonts w:ascii="Times New Roman" w:hAnsi="Times New Roman"/>
                <w:sz w:val="20"/>
                <w:szCs w:val="20"/>
                <w:lang w:val="de-DE" w:eastAsia="vi-VN"/>
              </w:rPr>
              <w:t>Thảo luận nhóm và thuyết trình</w:t>
            </w:r>
          </w:p>
          <w:p w:rsidR="00BE11B5" w:rsidRPr="00726EDD" w:rsidRDefault="00BE11B5" w:rsidP="00BE11B5">
            <w:pPr>
              <w:jc w:val="both"/>
              <w:rPr>
                <w:rFonts w:ascii="Times New Roman" w:hAnsi="Times New Roman"/>
                <w:sz w:val="20"/>
                <w:szCs w:val="20"/>
                <w:lang w:val="de-DE"/>
              </w:rPr>
            </w:pPr>
            <w:r w:rsidRPr="00726EDD">
              <w:rPr>
                <w:rFonts w:ascii="Times New Roman" w:hAnsi="Times New Roman"/>
                <w:sz w:val="20"/>
                <w:szCs w:val="20"/>
                <w:lang w:val="de-DE" w:eastAsia="vi-VN"/>
              </w:rPr>
              <w:t>Làm bài tập</w:t>
            </w:r>
          </w:p>
        </w:tc>
        <w:tc>
          <w:tcPr>
            <w:tcW w:w="850" w:type="dxa"/>
            <w:shd w:val="clear" w:color="auto" w:fill="FFFFFF" w:themeFill="background1"/>
            <w:vAlign w:val="center"/>
          </w:tcPr>
          <w:p w:rsidR="00BE11B5" w:rsidRPr="00726EDD" w:rsidRDefault="00BE11B5" w:rsidP="00BE11B5">
            <w:pPr>
              <w:rPr>
                <w:rFonts w:ascii="Times New Roman" w:hAnsi="Times New Roman"/>
                <w:i/>
                <w:sz w:val="20"/>
                <w:szCs w:val="20"/>
              </w:rPr>
            </w:pPr>
            <w:r w:rsidRPr="00726EDD">
              <w:rPr>
                <w:rFonts w:ascii="Times New Roman" w:hAnsi="Times New Roman"/>
                <w:iCs/>
                <w:sz w:val="20"/>
                <w:szCs w:val="20"/>
                <w:lang w:val="de-DE"/>
              </w:rPr>
              <w:t>Bài tập nhóm</w:t>
            </w:r>
          </w:p>
        </w:tc>
      </w:tr>
      <w:tr w:rsidR="00BE11B5" w:rsidRPr="00726EDD" w:rsidTr="00C1713F">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w:t>
            </w: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CELO3</w:t>
            </w:r>
          </w:p>
        </w:tc>
        <w:tc>
          <w:tcPr>
            <w:tcW w:w="992"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rsidR="00BE11B5" w:rsidRPr="00726EDD" w:rsidRDefault="00BE11B5" w:rsidP="00BE11B5">
            <w:pPr>
              <w:rPr>
                <w:rFonts w:ascii="Times New Roman" w:hAnsi="Times New Roman"/>
                <w:sz w:val="20"/>
                <w:szCs w:val="20"/>
              </w:rPr>
            </w:pPr>
          </w:p>
        </w:tc>
        <w:tc>
          <w:tcPr>
            <w:tcW w:w="850" w:type="dxa"/>
            <w:shd w:val="clear" w:color="auto" w:fill="FFFFFF" w:themeFill="background1"/>
          </w:tcPr>
          <w:p w:rsidR="00BE11B5" w:rsidRPr="00726EDD" w:rsidRDefault="00BE11B5" w:rsidP="00BE11B5">
            <w:pPr>
              <w:rPr>
                <w:rFonts w:ascii="Times New Roman" w:hAnsi="Times New Roman"/>
                <w:i/>
                <w:sz w:val="20"/>
                <w:szCs w:val="20"/>
              </w:rPr>
            </w:pPr>
          </w:p>
        </w:tc>
      </w:tr>
      <w:tr w:rsidR="00BE11B5" w:rsidRPr="00726EDD" w:rsidTr="00C1713F">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 Vận dụng thực tế.</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 Xem trước nội dung buổi 3.</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 Học viên tự học theo hướng dẫn của giảng viên, khai thác học liệu và thực hiện bài tập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992"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851" w:type="dxa"/>
            <w:shd w:val="clear" w:color="auto" w:fill="FFFFFF" w:themeFill="background1"/>
            <w:vAlign w:val="center"/>
          </w:tcPr>
          <w:p w:rsidR="00BE11B5" w:rsidRPr="00726EDD" w:rsidRDefault="00BE11B5" w:rsidP="00BE11B5">
            <w:pPr>
              <w:rPr>
                <w:rFonts w:ascii="Times New Roman" w:hAnsi="Times New Roman"/>
                <w:sz w:val="20"/>
                <w:szCs w:val="20"/>
              </w:rPr>
            </w:pPr>
            <w:r w:rsidRPr="00726EDD">
              <w:rPr>
                <w:rFonts w:ascii="Times New Roman" w:hAnsi="Times New Roman"/>
                <w:sz w:val="20"/>
                <w:szCs w:val="20"/>
              </w:rPr>
              <w:t>Chuẩn bị bài tốt phần tự học ở nhà</w:t>
            </w:r>
          </w:p>
        </w:tc>
        <w:tc>
          <w:tcPr>
            <w:tcW w:w="850" w:type="dxa"/>
            <w:shd w:val="clear" w:color="auto" w:fill="FFFFFF" w:themeFill="background1"/>
          </w:tcPr>
          <w:p w:rsidR="00BE11B5" w:rsidRPr="00726EDD" w:rsidRDefault="00BE11B5" w:rsidP="00BE11B5">
            <w:pPr>
              <w:rPr>
                <w:rFonts w:ascii="Times New Roman" w:hAnsi="Times New Roman"/>
                <w:i/>
                <w:sz w:val="20"/>
                <w:szCs w:val="20"/>
              </w:rPr>
            </w:pPr>
          </w:p>
        </w:tc>
      </w:tr>
      <w:tr w:rsidR="00BE11B5" w:rsidRPr="00726EDD" w:rsidTr="00C1713F">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 xml:space="preserve">CHƯƠNG 3. </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TỔ CHỨC SẢN XUẤT VÀ THIẾT KẾ MẠNG LƯỚI PHÂN PHỐI</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w:t>
            </w: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992"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rsidR="00BE11B5" w:rsidRPr="00726EDD" w:rsidRDefault="00BE11B5" w:rsidP="00BE11B5">
            <w:pPr>
              <w:rPr>
                <w:rFonts w:ascii="Times New Roman" w:hAnsi="Times New Roman"/>
                <w:sz w:val="20"/>
                <w:szCs w:val="20"/>
              </w:rPr>
            </w:pPr>
          </w:p>
        </w:tc>
        <w:tc>
          <w:tcPr>
            <w:tcW w:w="850" w:type="dxa"/>
            <w:shd w:val="clear" w:color="auto" w:fill="FFFFFF" w:themeFill="background1"/>
          </w:tcPr>
          <w:p w:rsidR="00BE11B5" w:rsidRPr="00726EDD" w:rsidRDefault="00BE11B5" w:rsidP="00BE11B5">
            <w:pPr>
              <w:rPr>
                <w:rFonts w:ascii="Times New Roman" w:hAnsi="Times New Roman"/>
                <w:i/>
                <w:sz w:val="20"/>
                <w:szCs w:val="20"/>
              </w:rPr>
            </w:pPr>
          </w:p>
        </w:tc>
      </w:tr>
      <w:tr w:rsidR="00BE11B5" w:rsidRPr="00726EDD" w:rsidTr="00C1713F">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r w:rsidRPr="00726EDD">
              <w:rPr>
                <w:rFonts w:ascii="Times New Roman" w:hAnsi="Times New Roman"/>
                <w:sz w:val="20"/>
                <w:szCs w:val="20"/>
              </w:rPr>
              <w:t>3</w:t>
            </w: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w:t>
            </w: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CELO1</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CELO2</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CELO4</w:t>
            </w:r>
          </w:p>
        </w:tc>
        <w:tc>
          <w:tcPr>
            <w:tcW w:w="992"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rsidR="00BE11B5" w:rsidRPr="00726EDD" w:rsidRDefault="00BE11B5" w:rsidP="00BE11B5">
            <w:pPr>
              <w:rPr>
                <w:rFonts w:ascii="Times New Roman" w:hAnsi="Times New Roman"/>
                <w:sz w:val="20"/>
                <w:szCs w:val="20"/>
              </w:rPr>
            </w:pPr>
          </w:p>
        </w:tc>
        <w:tc>
          <w:tcPr>
            <w:tcW w:w="850" w:type="dxa"/>
            <w:shd w:val="clear" w:color="auto" w:fill="FFFFFF" w:themeFill="background1"/>
          </w:tcPr>
          <w:p w:rsidR="00BE11B5" w:rsidRPr="00726EDD" w:rsidRDefault="00BE11B5" w:rsidP="00BE11B5">
            <w:pPr>
              <w:rPr>
                <w:rFonts w:ascii="Times New Roman" w:hAnsi="Times New Roman"/>
                <w:i/>
                <w:sz w:val="20"/>
                <w:szCs w:val="20"/>
              </w:rPr>
            </w:pPr>
          </w:p>
        </w:tc>
      </w:tr>
      <w:tr w:rsidR="00BE11B5" w:rsidRPr="00726EDD" w:rsidTr="00C1713F">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jc w:val="both"/>
              <w:rPr>
                <w:rFonts w:ascii="Times New Roman" w:hAnsi="Times New Roman"/>
                <w:bCs/>
                <w:sz w:val="22"/>
                <w:szCs w:val="22"/>
                <w:lang w:val="de-DE"/>
              </w:rPr>
            </w:pPr>
            <w:r w:rsidRPr="00726EDD">
              <w:rPr>
                <w:rFonts w:ascii="Times New Roman" w:hAnsi="Times New Roman"/>
                <w:bCs/>
                <w:sz w:val="22"/>
                <w:szCs w:val="22"/>
                <w:lang w:val="de-DE"/>
              </w:rPr>
              <w:t>1. Tổ chức sản xuất</w:t>
            </w:r>
          </w:p>
          <w:p w:rsidR="00BE11B5" w:rsidRPr="00726EDD" w:rsidRDefault="00BE11B5" w:rsidP="00BE11B5">
            <w:pPr>
              <w:jc w:val="both"/>
              <w:rPr>
                <w:rFonts w:ascii="Times New Roman" w:hAnsi="Times New Roman"/>
                <w:bCs/>
                <w:sz w:val="22"/>
                <w:szCs w:val="22"/>
                <w:lang w:val="de-DE"/>
              </w:rPr>
            </w:pPr>
            <w:r w:rsidRPr="00726EDD">
              <w:rPr>
                <w:rFonts w:ascii="Times New Roman" w:hAnsi="Times New Roman"/>
                <w:bCs/>
                <w:sz w:val="22"/>
                <w:szCs w:val="22"/>
                <w:lang w:val="de-DE"/>
              </w:rPr>
              <w:t>2. Các kĩ thuật tối ưu hoá mạng lưới.</w:t>
            </w:r>
          </w:p>
          <w:p w:rsidR="00BE11B5" w:rsidRPr="00726EDD" w:rsidRDefault="00BE11B5" w:rsidP="00BE11B5">
            <w:pPr>
              <w:jc w:val="both"/>
              <w:rPr>
                <w:rFonts w:ascii="Times New Roman" w:hAnsi="Times New Roman"/>
                <w:bCs/>
                <w:sz w:val="22"/>
                <w:szCs w:val="22"/>
                <w:lang w:val="de-DE"/>
              </w:rPr>
            </w:pPr>
            <w:r w:rsidRPr="00726EDD">
              <w:rPr>
                <w:rFonts w:ascii="Times New Roman" w:hAnsi="Times New Roman"/>
                <w:bCs/>
                <w:sz w:val="22"/>
                <w:szCs w:val="22"/>
                <w:lang w:val="de-DE"/>
              </w:rPr>
              <w:t>3.   Phân tích cơ hôi Marketing.</w:t>
            </w:r>
          </w:p>
          <w:p w:rsidR="00BE11B5" w:rsidRPr="00726EDD" w:rsidRDefault="00BE11B5" w:rsidP="00BE11B5">
            <w:pPr>
              <w:pStyle w:val="ListParagraph"/>
              <w:tabs>
                <w:tab w:val="left" w:pos="391"/>
              </w:tabs>
              <w:spacing w:line="240" w:lineRule="auto"/>
              <w:ind w:left="0"/>
              <w:jc w:val="both"/>
              <w:rPr>
                <w:rFonts w:cs="Times New Roman"/>
                <w:bCs/>
                <w:lang w:val="de-DE"/>
              </w:rPr>
            </w:pPr>
            <w:r w:rsidRPr="00726EDD">
              <w:rPr>
                <w:rFonts w:cs="Times New Roman"/>
                <w:bCs/>
                <w:lang w:val="de-DE"/>
              </w:rPr>
              <w:t>4. Hệ thống kéo, đẩy và kéo – đẩy.</w:t>
            </w:r>
          </w:p>
          <w:p w:rsidR="00BE11B5" w:rsidRPr="00726EDD" w:rsidRDefault="00BE11B5" w:rsidP="00BE11B5">
            <w:pPr>
              <w:pStyle w:val="ListParagraph"/>
              <w:tabs>
                <w:tab w:val="left" w:pos="391"/>
              </w:tabs>
              <w:spacing w:line="240" w:lineRule="auto"/>
              <w:ind w:left="0"/>
              <w:jc w:val="both"/>
              <w:rPr>
                <w:rFonts w:cs="Times New Roman"/>
                <w:bCs/>
                <w:lang w:val="de-DE"/>
              </w:rPr>
            </w:pPr>
            <w:r w:rsidRPr="00726EDD">
              <w:rPr>
                <w:rFonts w:cs="Times New Roman"/>
                <w:bCs/>
                <w:lang w:val="de-DE"/>
              </w:rPr>
              <w:t>5. Các chiến lược phân phối.</w:t>
            </w:r>
          </w:p>
          <w:p w:rsidR="00BE11B5" w:rsidRPr="00726EDD" w:rsidRDefault="00BE11B5" w:rsidP="00BE11B5">
            <w:pPr>
              <w:pStyle w:val="ListParagraph"/>
              <w:tabs>
                <w:tab w:val="left" w:pos="391"/>
              </w:tabs>
              <w:spacing w:line="240" w:lineRule="auto"/>
              <w:ind w:left="0"/>
              <w:jc w:val="both"/>
              <w:rPr>
                <w:rFonts w:cs="Times New Roman"/>
                <w:lang w:val="de-DE"/>
              </w:rPr>
            </w:pPr>
            <w:r w:rsidRPr="00726EDD">
              <w:rPr>
                <w:rFonts w:cs="Times New Roman"/>
                <w:bCs/>
                <w:lang w:val="de-DE"/>
              </w:rPr>
              <w:t>6. Thực hành: Học viên làm việc theo nhóm và trình bày tổ chức, thiết kế mạng lưới phân phối của một sản phẩm cụ thể.</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rPr>
              <w:t>Phân tích công nghệ thông tin hiện có, xu hướng công nghệ thông tin mới</w:t>
            </w:r>
          </w:p>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rPr>
              <w:t>Giải thích rõ cách thức ứng dụng công nghệ thông tin vào các quy trình chuỗi cung ứng.</w:t>
            </w:r>
          </w:p>
          <w:p w:rsidR="00BE11B5" w:rsidRPr="00726EDD" w:rsidRDefault="00BE11B5" w:rsidP="00BE11B5">
            <w:pPr>
              <w:tabs>
                <w:tab w:val="left" w:pos="107"/>
              </w:tabs>
              <w:contextualSpacing/>
              <w:jc w:val="both"/>
              <w:rPr>
                <w:rFonts w:ascii="Times New Roman" w:hAnsi="Times New Roman"/>
                <w:sz w:val="22"/>
                <w:szCs w:val="22"/>
                <w:lang w:eastAsia="vi-VN"/>
              </w:rPr>
            </w:pP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992"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Cho thuyết trình</w:t>
            </w:r>
          </w:p>
        </w:tc>
        <w:tc>
          <w:tcPr>
            <w:tcW w:w="851"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0"/>
                <w:szCs w:val="20"/>
                <w:lang w:val="de-DE" w:eastAsia="vi-VN"/>
              </w:rPr>
            </w:pPr>
            <w:r w:rsidRPr="00726EDD">
              <w:rPr>
                <w:rFonts w:ascii="Times New Roman" w:hAnsi="Times New Roman"/>
                <w:sz w:val="20"/>
                <w:szCs w:val="20"/>
                <w:lang w:val="de-DE" w:eastAsia="vi-VN"/>
              </w:rPr>
              <w:t>Tự nghiên cứu</w:t>
            </w:r>
          </w:p>
          <w:p w:rsidR="00BE11B5" w:rsidRPr="00726EDD" w:rsidRDefault="00BE11B5" w:rsidP="00BE11B5">
            <w:pPr>
              <w:tabs>
                <w:tab w:val="left" w:pos="107"/>
              </w:tabs>
              <w:contextualSpacing/>
              <w:jc w:val="both"/>
              <w:rPr>
                <w:rFonts w:ascii="Times New Roman" w:hAnsi="Times New Roman"/>
                <w:sz w:val="20"/>
                <w:szCs w:val="20"/>
                <w:lang w:val="de-DE" w:eastAsia="vi-VN"/>
              </w:rPr>
            </w:pPr>
            <w:r w:rsidRPr="00726EDD">
              <w:rPr>
                <w:rFonts w:ascii="Times New Roman" w:hAnsi="Times New Roman"/>
                <w:sz w:val="20"/>
                <w:szCs w:val="20"/>
                <w:lang w:val="de-DE" w:eastAsia="vi-VN"/>
              </w:rPr>
              <w:t>Thảo luận nhóm và thuyết trình</w:t>
            </w:r>
          </w:p>
          <w:p w:rsidR="00BE11B5" w:rsidRPr="00726EDD" w:rsidRDefault="00BE11B5" w:rsidP="00BE11B5">
            <w:pPr>
              <w:rPr>
                <w:rFonts w:ascii="Times New Roman" w:hAnsi="Times New Roman"/>
                <w:sz w:val="20"/>
                <w:szCs w:val="20"/>
                <w:lang w:val="de-DE"/>
              </w:rPr>
            </w:pPr>
            <w:r w:rsidRPr="00726EDD">
              <w:rPr>
                <w:rFonts w:ascii="Times New Roman" w:hAnsi="Times New Roman"/>
                <w:sz w:val="20"/>
                <w:szCs w:val="20"/>
                <w:lang w:val="de-DE" w:eastAsia="vi-VN"/>
              </w:rPr>
              <w:t>Làm bài tập</w:t>
            </w:r>
          </w:p>
        </w:tc>
        <w:tc>
          <w:tcPr>
            <w:tcW w:w="850" w:type="dxa"/>
            <w:shd w:val="clear" w:color="auto" w:fill="FFFFFF" w:themeFill="background1"/>
            <w:vAlign w:val="center"/>
          </w:tcPr>
          <w:p w:rsidR="00BE11B5" w:rsidRPr="00726EDD" w:rsidRDefault="00BE11B5" w:rsidP="00BE11B5">
            <w:pPr>
              <w:rPr>
                <w:rFonts w:ascii="Times New Roman" w:hAnsi="Times New Roman"/>
                <w:i/>
                <w:sz w:val="20"/>
                <w:szCs w:val="20"/>
              </w:rPr>
            </w:pPr>
            <w:r w:rsidRPr="00726EDD">
              <w:rPr>
                <w:rFonts w:ascii="Times New Roman" w:hAnsi="Times New Roman"/>
                <w:iCs/>
                <w:sz w:val="20"/>
                <w:szCs w:val="20"/>
                <w:lang w:val="de-DE"/>
              </w:rPr>
              <w:t>Bài tập nhóm</w:t>
            </w:r>
          </w:p>
        </w:tc>
      </w:tr>
      <w:tr w:rsidR="00BE11B5" w:rsidRPr="00726EDD" w:rsidTr="00C1713F">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w:t>
            </w: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CELO3</w:t>
            </w:r>
          </w:p>
        </w:tc>
        <w:tc>
          <w:tcPr>
            <w:tcW w:w="992"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rsidR="00BE11B5" w:rsidRPr="00726EDD" w:rsidRDefault="00BE11B5" w:rsidP="00BE11B5">
            <w:pPr>
              <w:rPr>
                <w:rFonts w:ascii="Times New Roman" w:hAnsi="Times New Roman"/>
                <w:sz w:val="20"/>
                <w:szCs w:val="20"/>
              </w:rPr>
            </w:pPr>
          </w:p>
        </w:tc>
        <w:tc>
          <w:tcPr>
            <w:tcW w:w="850" w:type="dxa"/>
            <w:shd w:val="clear" w:color="auto" w:fill="FFFFFF" w:themeFill="background1"/>
          </w:tcPr>
          <w:p w:rsidR="00BE11B5" w:rsidRPr="00726EDD" w:rsidRDefault="00BE11B5" w:rsidP="00BE11B5">
            <w:pPr>
              <w:rPr>
                <w:rFonts w:ascii="Times New Roman" w:hAnsi="Times New Roman"/>
                <w:i/>
                <w:sz w:val="20"/>
                <w:szCs w:val="20"/>
              </w:rPr>
            </w:pPr>
          </w:p>
        </w:tc>
      </w:tr>
      <w:tr w:rsidR="00BE11B5" w:rsidRPr="00726EDD" w:rsidTr="00C1713F">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spacing w:line="240" w:lineRule="auto"/>
              <w:ind w:left="0"/>
              <w:jc w:val="both"/>
              <w:rPr>
                <w:rFonts w:cs="Times New Roman"/>
              </w:rPr>
            </w:pPr>
            <w:r w:rsidRPr="00726EDD">
              <w:rPr>
                <w:rFonts w:cs="Times New Roman"/>
              </w:rPr>
              <w:t>- Xem trước nội dung buổi 4.</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 xml:space="preserve">- Học viên tự học theo hướng dẫn của giảng viên, khai thác học liệu và thực hiện bài tập. </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rPr>
              <w:t>Lựa chọn các mô hình mô phỏng để ứng dụng vào thực tế doanh nghiệp đang công tác.</w:t>
            </w: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992"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851" w:type="dxa"/>
            <w:shd w:val="clear" w:color="auto" w:fill="FFFFFF" w:themeFill="background1"/>
            <w:vAlign w:val="center"/>
          </w:tcPr>
          <w:p w:rsidR="00BE11B5" w:rsidRPr="00726EDD" w:rsidRDefault="00BE11B5" w:rsidP="00BE11B5">
            <w:pPr>
              <w:rPr>
                <w:rFonts w:ascii="Times New Roman" w:hAnsi="Times New Roman"/>
                <w:sz w:val="20"/>
                <w:szCs w:val="20"/>
              </w:rPr>
            </w:pPr>
            <w:r w:rsidRPr="00726EDD">
              <w:rPr>
                <w:rFonts w:ascii="Times New Roman" w:hAnsi="Times New Roman"/>
                <w:sz w:val="20"/>
                <w:szCs w:val="20"/>
              </w:rPr>
              <w:t>Chuẩn bị bài tốt phần tự học ở nhà</w:t>
            </w:r>
          </w:p>
        </w:tc>
        <w:tc>
          <w:tcPr>
            <w:tcW w:w="850" w:type="dxa"/>
            <w:shd w:val="clear" w:color="auto" w:fill="FFFFFF" w:themeFill="background1"/>
          </w:tcPr>
          <w:p w:rsidR="00BE11B5" w:rsidRPr="00726EDD" w:rsidRDefault="00BE11B5" w:rsidP="00BE11B5">
            <w:pPr>
              <w:rPr>
                <w:rFonts w:ascii="Times New Roman" w:hAnsi="Times New Roman"/>
                <w:i/>
                <w:sz w:val="20"/>
                <w:szCs w:val="20"/>
              </w:rPr>
            </w:pPr>
          </w:p>
        </w:tc>
      </w:tr>
      <w:tr w:rsidR="00BE11B5" w:rsidRPr="00726EDD" w:rsidTr="00C1713F">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CHƯƠNG 4.</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QUẢN TRỊ TỒN KHO VÀ PHÂN TÁN RỦI RO</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992"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rsidR="00BE11B5" w:rsidRPr="00726EDD" w:rsidRDefault="00BE11B5" w:rsidP="00BE11B5">
            <w:pPr>
              <w:rPr>
                <w:rFonts w:ascii="Times New Roman" w:hAnsi="Times New Roman"/>
                <w:sz w:val="20"/>
                <w:szCs w:val="20"/>
              </w:rPr>
            </w:pPr>
          </w:p>
        </w:tc>
        <w:tc>
          <w:tcPr>
            <w:tcW w:w="850" w:type="dxa"/>
            <w:shd w:val="clear" w:color="auto" w:fill="FFFFFF" w:themeFill="background1"/>
          </w:tcPr>
          <w:p w:rsidR="00BE11B5" w:rsidRPr="00726EDD" w:rsidRDefault="00BE11B5" w:rsidP="00BE11B5">
            <w:pPr>
              <w:rPr>
                <w:rFonts w:ascii="Times New Roman" w:hAnsi="Times New Roman"/>
                <w:i/>
                <w:sz w:val="20"/>
                <w:szCs w:val="20"/>
              </w:rPr>
            </w:pPr>
          </w:p>
        </w:tc>
      </w:tr>
      <w:tr w:rsidR="00BE11B5" w:rsidRPr="00726EDD" w:rsidTr="00C1713F">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r w:rsidRPr="00726EDD">
              <w:rPr>
                <w:rFonts w:ascii="Times New Roman" w:hAnsi="Times New Roman"/>
                <w:sz w:val="20"/>
                <w:szCs w:val="20"/>
              </w:rPr>
              <w:t>4</w:t>
            </w: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CELO1</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CELO2</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CELO4</w:t>
            </w:r>
          </w:p>
        </w:tc>
        <w:tc>
          <w:tcPr>
            <w:tcW w:w="992"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rsidR="00BE11B5" w:rsidRPr="00726EDD" w:rsidRDefault="00BE11B5" w:rsidP="00BE11B5">
            <w:pPr>
              <w:rPr>
                <w:rFonts w:ascii="Times New Roman" w:hAnsi="Times New Roman"/>
                <w:sz w:val="20"/>
                <w:szCs w:val="20"/>
              </w:rPr>
            </w:pPr>
          </w:p>
        </w:tc>
        <w:tc>
          <w:tcPr>
            <w:tcW w:w="850" w:type="dxa"/>
            <w:shd w:val="clear" w:color="auto" w:fill="FFFFFF" w:themeFill="background1"/>
          </w:tcPr>
          <w:p w:rsidR="00BE11B5" w:rsidRPr="00726EDD" w:rsidRDefault="00BE11B5" w:rsidP="00BE11B5">
            <w:pPr>
              <w:rPr>
                <w:rFonts w:ascii="Times New Roman" w:hAnsi="Times New Roman"/>
                <w:i/>
                <w:sz w:val="20"/>
                <w:szCs w:val="20"/>
              </w:rPr>
            </w:pPr>
          </w:p>
        </w:tc>
      </w:tr>
      <w:tr w:rsidR="00BE11B5" w:rsidRPr="00726EDD" w:rsidTr="00C1713F">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tabs>
                <w:tab w:val="left" w:pos="391"/>
              </w:tabs>
              <w:jc w:val="both"/>
              <w:rPr>
                <w:rFonts w:ascii="Times New Roman" w:hAnsi="Times New Roman"/>
                <w:bCs/>
                <w:sz w:val="22"/>
                <w:szCs w:val="22"/>
                <w:lang w:val="de-DE"/>
              </w:rPr>
            </w:pPr>
            <w:r w:rsidRPr="00726EDD">
              <w:rPr>
                <w:rFonts w:ascii="Times New Roman" w:hAnsi="Times New Roman"/>
                <w:bCs/>
                <w:sz w:val="22"/>
                <w:szCs w:val="22"/>
                <w:lang w:val="de-DE"/>
              </w:rPr>
              <w:t>1. Quản trị tồn kho.</w:t>
            </w:r>
          </w:p>
          <w:p w:rsidR="00BE11B5" w:rsidRPr="00726EDD" w:rsidRDefault="00BE11B5" w:rsidP="00BE11B5">
            <w:pPr>
              <w:pStyle w:val="ListParagraph"/>
              <w:tabs>
                <w:tab w:val="left" w:pos="391"/>
              </w:tabs>
              <w:spacing w:line="240" w:lineRule="auto"/>
              <w:ind w:left="0"/>
              <w:jc w:val="both"/>
              <w:rPr>
                <w:rFonts w:cs="Times New Roman"/>
                <w:bCs/>
                <w:lang w:val="de-DE"/>
              </w:rPr>
            </w:pPr>
            <w:r w:rsidRPr="00726EDD">
              <w:rPr>
                <w:rFonts w:cs="Times New Roman"/>
                <w:bCs/>
                <w:lang w:val="de-DE"/>
              </w:rPr>
              <w:t>2. Các mô hình tồn kho.</w:t>
            </w:r>
          </w:p>
          <w:p w:rsidR="00BE11B5" w:rsidRPr="00726EDD" w:rsidRDefault="00BE11B5" w:rsidP="00BE11B5">
            <w:pPr>
              <w:pStyle w:val="ListParagraph"/>
              <w:tabs>
                <w:tab w:val="left" w:pos="391"/>
              </w:tabs>
              <w:spacing w:line="240" w:lineRule="auto"/>
              <w:ind w:left="0"/>
              <w:jc w:val="both"/>
              <w:rPr>
                <w:rFonts w:cs="Times New Roman"/>
                <w:bCs/>
                <w:lang w:val="de-DE"/>
              </w:rPr>
            </w:pPr>
            <w:r w:rsidRPr="00726EDD">
              <w:rPr>
                <w:rFonts w:cs="Times New Roman"/>
                <w:bCs/>
                <w:lang w:val="de-DE"/>
              </w:rPr>
              <w:t>3. Phân tán rủi ro</w:t>
            </w:r>
          </w:p>
          <w:p w:rsidR="00BE11B5" w:rsidRPr="00726EDD" w:rsidRDefault="00BE11B5" w:rsidP="00BE11B5">
            <w:pPr>
              <w:pStyle w:val="ListParagraph"/>
              <w:tabs>
                <w:tab w:val="left" w:pos="391"/>
              </w:tabs>
              <w:spacing w:line="240" w:lineRule="auto"/>
              <w:ind w:left="0"/>
              <w:jc w:val="both"/>
              <w:rPr>
                <w:rFonts w:cs="Times New Roman"/>
                <w:lang w:val="de-DE"/>
              </w:rPr>
            </w:pPr>
            <w:r w:rsidRPr="00726EDD">
              <w:rPr>
                <w:rFonts w:cs="Times New Roman"/>
                <w:bCs/>
                <w:lang w:val="de-DE"/>
              </w:rPr>
              <w:t>4. Thực hành: Học viên vận dụng kiến thức đã học vào thực tế tại đơn vị công tác.</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val="nb-NO" w:eastAsia="vi-VN"/>
              </w:rPr>
            </w:pPr>
            <w:r w:rsidRPr="00726EDD">
              <w:rPr>
                <w:rFonts w:ascii="Times New Roman" w:hAnsi="Times New Roman"/>
                <w:sz w:val="22"/>
                <w:szCs w:val="22"/>
              </w:rPr>
              <w:t xml:space="preserve"> Phân tích được kiến thức và kỹ năng quản lý các hoạt động liên quan trong quy trình sản xuất và phân phối sản phẩm.</w:t>
            </w:r>
          </w:p>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val="nb-NO" w:eastAsia="vi-VN"/>
              </w:rPr>
            </w:pPr>
            <w:r w:rsidRPr="00726EDD">
              <w:rPr>
                <w:rFonts w:ascii="Times New Roman" w:hAnsi="Times New Roman"/>
                <w:sz w:val="22"/>
                <w:szCs w:val="22"/>
              </w:rPr>
              <w:t>Giải thích các kỹ thuật xây dựng hệ thống quản trị chuỗi cung ứng.</w:t>
            </w: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992"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Cho thuyết trình</w:t>
            </w:r>
          </w:p>
        </w:tc>
        <w:tc>
          <w:tcPr>
            <w:tcW w:w="851"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0"/>
                <w:szCs w:val="20"/>
                <w:lang w:val="de-DE" w:eastAsia="vi-VN"/>
              </w:rPr>
            </w:pPr>
            <w:r w:rsidRPr="00726EDD">
              <w:rPr>
                <w:rFonts w:ascii="Times New Roman" w:hAnsi="Times New Roman"/>
                <w:sz w:val="20"/>
                <w:szCs w:val="20"/>
                <w:lang w:val="de-DE" w:eastAsia="vi-VN"/>
              </w:rPr>
              <w:t>Tự nghiên cứu</w:t>
            </w:r>
          </w:p>
          <w:p w:rsidR="00BE11B5" w:rsidRPr="00726EDD" w:rsidRDefault="00BE11B5" w:rsidP="00BE11B5">
            <w:pPr>
              <w:tabs>
                <w:tab w:val="left" w:pos="107"/>
              </w:tabs>
              <w:contextualSpacing/>
              <w:jc w:val="both"/>
              <w:rPr>
                <w:rFonts w:ascii="Times New Roman" w:hAnsi="Times New Roman"/>
                <w:sz w:val="20"/>
                <w:szCs w:val="20"/>
                <w:lang w:val="de-DE" w:eastAsia="vi-VN"/>
              </w:rPr>
            </w:pPr>
            <w:r w:rsidRPr="00726EDD">
              <w:rPr>
                <w:rFonts w:ascii="Times New Roman" w:hAnsi="Times New Roman"/>
                <w:sz w:val="20"/>
                <w:szCs w:val="20"/>
                <w:lang w:val="de-DE" w:eastAsia="vi-VN"/>
              </w:rPr>
              <w:t>Thảo luận nhóm và thuyết trình</w:t>
            </w:r>
          </w:p>
          <w:p w:rsidR="00BE11B5" w:rsidRPr="00726EDD" w:rsidRDefault="00BE11B5" w:rsidP="00BE11B5">
            <w:pPr>
              <w:rPr>
                <w:rFonts w:ascii="Times New Roman" w:hAnsi="Times New Roman"/>
                <w:sz w:val="20"/>
                <w:szCs w:val="20"/>
                <w:lang w:val="de-DE"/>
              </w:rPr>
            </w:pPr>
            <w:r w:rsidRPr="00726EDD">
              <w:rPr>
                <w:rFonts w:ascii="Times New Roman" w:hAnsi="Times New Roman"/>
                <w:sz w:val="20"/>
                <w:szCs w:val="20"/>
                <w:lang w:val="de-DE" w:eastAsia="vi-VN"/>
              </w:rPr>
              <w:t>Làm bài tập</w:t>
            </w:r>
          </w:p>
        </w:tc>
        <w:tc>
          <w:tcPr>
            <w:tcW w:w="850" w:type="dxa"/>
            <w:shd w:val="clear" w:color="auto" w:fill="FFFFFF" w:themeFill="background1"/>
            <w:vAlign w:val="center"/>
          </w:tcPr>
          <w:p w:rsidR="00BE11B5" w:rsidRPr="00726EDD" w:rsidRDefault="00BE11B5" w:rsidP="00BE11B5">
            <w:pPr>
              <w:rPr>
                <w:rFonts w:ascii="Times New Roman" w:hAnsi="Times New Roman"/>
                <w:i/>
                <w:sz w:val="20"/>
                <w:szCs w:val="20"/>
              </w:rPr>
            </w:pPr>
            <w:r w:rsidRPr="00726EDD">
              <w:rPr>
                <w:rFonts w:ascii="Times New Roman" w:hAnsi="Times New Roman"/>
                <w:iCs/>
                <w:sz w:val="20"/>
                <w:szCs w:val="20"/>
                <w:lang w:val="de-DE"/>
              </w:rPr>
              <w:t>Bài tập nhóm</w:t>
            </w:r>
          </w:p>
        </w:tc>
      </w:tr>
      <w:tr w:rsidR="00BE11B5" w:rsidRPr="00726EDD" w:rsidTr="00C1713F">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CELO3</w:t>
            </w:r>
          </w:p>
        </w:tc>
        <w:tc>
          <w:tcPr>
            <w:tcW w:w="992"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rsidR="00BE11B5" w:rsidRPr="00726EDD" w:rsidRDefault="00BE11B5" w:rsidP="00BE11B5">
            <w:pPr>
              <w:rPr>
                <w:rFonts w:ascii="Times New Roman" w:hAnsi="Times New Roman"/>
                <w:sz w:val="20"/>
                <w:szCs w:val="20"/>
              </w:rPr>
            </w:pPr>
          </w:p>
        </w:tc>
        <w:tc>
          <w:tcPr>
            <w:tcW w:w="850" w:type="dxa"/>
            <w:shd w:val="clear" w:color="auto" w:fill="FFFFFF" w:themeFill="background1"/>
          </w:tcPr>
          <w:p w:rsidR="00BE11B5" w:rsidRPr="00726EDD" w:rsidRDefault="00BE11B5" w:rsidP="00BE11B5">
            <w:pPr>
              <w:rPr>
                <w:rFonts w:ascii="Times New Roman" w:hAnsi="Times New Roman"/>
                <w:i/>
                <w:sz w:val="20"/>
                <w:szCs w:val="20"/>
              </w:rPr>
            </w:pPr>
          </w:p>
        </w:tc>
      </w:tr>
      <w:tr w:rsidR="00BE11B5" w:rsidRPr="00726EDD" w:rsidTr="00C1713F">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spacing w:line="240" w:lineRule="auto"/>
              <w:ind w:left="0"/>
              <w:jc w:val="both"/>
              <w:rPr>
                <w:rFonts w:cs="Times New Roman"/>
              </w:rPr>
            </w:pPr>
            <w:r w:rsidRPr="00726EDD">
              <w:rPr>
                <w:rFonts w:cs="Times New Roman"/>
              </w:rPr>
              <w:t>- Xem trước nội dung buổi 5.</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 Học viên tự học theo hướng dẫn của giảng viên, khai thác học liệu và thực hiện bài tập.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Phác thảo mô hình quản trị tồn kho vào đơn vị công tác.</w:t>
            </w: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992"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851" w:type="dxa"/>
            <w:shd w:val="clear" w:color="auto" w:fill="FFFFFF" w:themeFill="background1"/>
            <w:vAlign w:val="center"/>
          </w:tcPr>
          <w:p w:rsidR="00BE11B5" w:rsidRPr="00726EDD" w:rsidRDefault="00BE11B5" w:rsidP="00BE11B5">
            <w:pPr>
              <w:rPr>
                <w:rFonts w:ascii="Times New Roman" w:hAnsi="Times New Roman"/>
                <w:sz w:val="20"/>
                <w:szCs w:val="20"/>
              </w:rPr>
            </w:pPr>
            <w:r w:rsidRPr="00726EDD">
              <w:rPr>
                <w:rFonts w:ascii="Times New Roman" w:hAnsi="Times New Roman"/>
                <w:sz w:val="20"/>
                <w:szCs w:val="20"/>
              </w:rPr>
              <w:t>Chuẩn bị bài tốt phần tự học ở nhà</w:t>
            </w:r>
          </w:p>
        </w:tc>
        <w:tc>
          <w:tcPr>
            <w:tcW w:w="850" w:type="dxa"/>
            <w:shd w:val="clear" w:color="auto" w:fill="FFFFFF" w:themeFill="background1"/>
          </w:tcPr>
          <w:p w:rsidR="00BE11B5" w:rsidRPr="00726EDD" w:rsidRDefault="00BE11B5" w:rsidP="00BE11B5">
            <w:pPr>
              <w:rPr>
                <w:rFonts w:ascii="Times New Roman" w:hAnsi="Times New Roman"/>
                <w:i/>
                <w:sz w:val="20"/>
                <w:szCs w:val="20"/>
              </w:rPr>
            </w:pPr>
          </w:p>
        </w:tc>
      </w:tr>
      <w:tr w:rsidR="00BE11B5" w:rsidRPr="00726EDD" w:rsidTr="00C1713F">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rPr>
                <w:rFonts w:cs="Times New Roman"/>
              </w:rPr>
            </w:pPr>
            <w:r w:rsidRPr="00726EDD">
              <w:rPr>
                <w:rFonts w:cs="Times New Roman"/>
              </w:rPr>
              <w:t>CHƯƠNG 5</w:t>
            </w:r>
          </w:p>
          <w:p w:rsidR="00BE11B5" w:rsidRPr="00726EDD" w:rsidRDefault="00BE11B5" w:rsidP="00BE11B5">
            <w:pPr>
              <w:pStyle w:val="ListParagraph"/>
              <w:tabs>
                <w:tab w:val="left" w:pos="391"/>
              </w:tabs>
              <w:spacing w:line="240" w:lineRule="auto"/>
              <w:ind w:left="0"/>
              <w:rPr>
                <w:rFonts w:cs="Times New Roman"/>
              </w:rPr>
            </w:pPr>
            <w:r w:rsidRPr="00726EDD">
              <w:rPr>
                <w:rFonts w:cs="Times New Roman"/>
              </w:rPr>
              <w:t>QUẢN TRỊ CHUỖI CUNG ỨNG TÍCH HỢP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992"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rsidR="00BE11B5" w:rsidRPr="00726EDD" w:rsidRDefault="00BE11B5" w:rsidP="00BE11B5">
            <w:pPr>
              <w:rPr>
                <w:rFonts w:ascii="Times New Roman" w:hAnsi="Times New Roman"/>
                <w:sz w:val="20"/>
                <w:szCs w:val="20"/>
              </w:rPr>
            </w:pPr>
          </w:p>
        </w:tc>
        <w:tc>
          <w:tcPr>
            <w:tcW w:w="850" w:type="dxa"/>
            <w:shd w:val="clear" w:color="auto" w:fill="FFFFFF" w:themeFill="background1"/>
          </w:tcPr>
          <w:p w:rsidR="00BE11B5" w:rsidRPr="00726EDD" w:rsidRDefault="00BE11B5" w:rsidP="00BE11B5">
            <w:pPr>
              <w:rPr>
                <w:rFonts w:ascii="Times New Roman" w:hAnsi="Times New Roman"/>
                <w:i/>
                <w:sz w:val="20"/>
                <w:szCs w:val="20"/>
              </w:rPr>
            </w:pPr>
          </w:p>
        </w:tc>
      </w:tr>
      <w:tr w:rsidR="00BE11B5" w:rsidRPr="00726EDD" w:rsidTr="00C1713F">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r w:rsidRPr="00726EDD">
              <w:rPr>
                <w:rFonts w:ascii="Times New Roman" w:hAnsi="Times New Roman"/>
                <w:sz w:val="20"/>
                <w:szCs w:val="20"/>
              </w:rPr>
              <w:t>5</w:t>
            </w: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CELO1</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CELO2</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CELO4</w:t>
            </w:r>
          </w:p>
        </w:tc>
        <w:tc>
          <w:tcPr>
            <w:tcW w:w="992"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rsidR="00BE11B5" w:rsidRPr="00726EDD" w:rsidRDefault="00BE11B5" w:rsidP="00BE11B5">
            <w:pPr>
              <w:rPr>
                <w:rFonts w:ascii="Times New Roman" w:hAnsi="Times New Roman"/>
                <w:sz w:val="20"/>
                <w:szCs w:val="20"/>
              </w:rPr>
            </w:pPr>
          </w:p>
        </w:tc>
        <w:tc>
          <w:tcPr>
            <w:tcW w:w="850" w:type="dxa"/>
            <w:shd w:val="clear" w:color="auto" w:fill="FFFFFF" w:themeFill="background1"/>
          </w:tcPr>
          <w:p w:rsidR="00BE11B5" w:rsidRPr="00726EDD" w:rsidRDefault="00BE11B5" w:rsidP="00BE11B5">
            <w:pPr>
              <w:rPr>
                <w:rFonts w:ascii="Times New Roman" w:hAnsi="Times New Roman"/>
                <w:i/>
                <w:sz w:val="20"/>
                <w:szCs w:val="20"/>
              </w:rPr>
            </w:pPr>
          </w:p>
        </w:tc>
      </w:tr>
      <w:tr w:rsidR="00BE11B5" w:rsidRPr="00726EDD" w:rsidTr="00C1713F">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jc w:val="both"/>
              <w:rPr>
                <w:rFonts w:ascii="Times New Roman" w:hAnsi="Times New Roman"/>
                <w:bCs/>
                <w:sz w:val="22"/>
                <w:szCs w:val="22"/>
                <w:lang w:val="de-DE"/>
              </w:rPr>
            </w:pPr>
            <w:r w:rsidRPr="00726EDD">
              <w:rPr>
                <w:rFonts w:ascii="Times New Roman" w:hAnsi="Times New Roman"/>
                <w:bCs/>
                <w:sz w:val="22"/>
                <w:szCs w:val="22"/>
                <w:lang w:val="de-DE"/>
              </w:rPr>
              <w:t>1.  Hiệu ứng Bullwhip.</w:t>
            </w:r>
          </w:p>
          <w:p w:rsidR="00BE11B5" w:rsidRPr="00726EDD" w:rsidRDefault="00BE11B5" w:rsidP="00BE11B5">
            <w:pPr>
              <w:pStyle w:val="ListParagraph"/>
              <w:tabs>
                <w:tab w:val="left" w:pos="391"/>
              </w:tabs>
              <w:spacing w:line="240" w:lineRule="auto"/>
              <w:ind w:left="0"/>
              <w:jc w:val="both"/>
              <w:rPr>
                <w:rFonts w:cs="Times New Roman"/>
                <w:bCs/>
                <w:lang w:val="de-DE"/>
              </w:rPr>
            </w:pPr>
            <w:r w:rsidRPr="00726EDD">
              <w:rPr>
                <w:rFonts w:cs="Times New Roman"/>
                <w:bCs/>
                <w:lang w:val="de-DE"/>
              </w:rPr>
              <w:t xml:space="preserve">2. Các xu hướng hiện đại trong quản trị chuỗi cung ứng. </w:t>
            </w:r>
          </w:p>
          <w:p w:rsidR="00BE11B5" w:rsidRPr="00726EDD" w:rsidRDefault="00BE11B5" w:rsidP="00BE11B5">
            <w:pPr>
              <w:pStyle w:val="ListParagraph"/>
              <w:tabs>
                <w:tab w:val="left" w:pos="391"/>
              </w:tabs>
              <w:spacing w:line="240" w:lineRule="auto"/>
              <w:ind w:left="0"/>
              <w:jc w:val="both"/>
              <w:rPr>
                <w:rFonts w:cs="Times New Roman"/>
                <w:bCs/>
                <w:lang w:val="de-DE"/>
              </w:rPr>
            </w:pPr>
            <w:r w:rsidRPr="00726EDD">
              <w:rPr>
                <w:rFonts w:cs="Times New Roman"/>
                <w:bCs/>
                <w:lang w:val="de-DE"/>
              </w:rPr>
              <w:t xml:space="preserve">3.   Tích hợp chuỗi cung ứng bên trong tỏ chức. </w:t>
            </w:r>
          </w:p>
          <w:p w:rsidR="00BE11B5" w:rsidRPr="00726EDD" w:rsidRDefault="00BE11B5" w:rsidP="00BE11B5">
            <w:pPr>
              <w:pStyle w:val="ListParagraph"/>
              <w:tabs>
                <w:tab w:val="left" w:pos="391"/>
              </w:tabs>
              <w:spacing w:line="240" w:lineRule="auto"/>
              <w:ind w:left="0"/>
              <w:jc w:val="both"/>
              <w:rPr>
                <w:rFonts w:cs="Times New Roman"/>
                <w:bCs/>
                <w:lang w:val="de-DE"/>
              </w:rPr>
            </w:pPr>
            <w:r w:rsidRPr="00726EDD">
              <w:rPr>
                <w:rFonts w:cs="Times New Roman"/>
                <w:bCs/>
                <w:lang w:val="de-DE"/>
              </w:rPr>
              <w:t>4. Tích hợp dọc bên trong tổ chức.</w:t>
            </w:r>
          </w:p>
          <w:p w:rsidR="00BE11B5" w:rsidRPr="00726EDD" w:rsidRDefault="00BE11B5" w:rsidP="00BE11B5">
            <w:pPr>
              <w:pStyle w:val="ListParagraph"/>
              <w:tabs>
                <w:tab w:val="left" w:pos="391"/>
              </w:tabs>
              <w:spacing w:line="240" w:lineRule="auto"/>
              <w:ind w:left="0"/>
              <w:jc w:val="both"/>
              <w:rPr>
                <w:rFonts w:cs="Times New Roman"/>
                <w:bCs/>
                <w:lang w:val="de-DE"/>
              </w:rPr>
            </w:pPr>
            <w:r w:rsidRPr="00726EDD">
              <w:rPr>
                <w:rFonts w:cs="Times New Roman"/>
                <w:bCs/>
                <w:lang w:val="de-DE"/>
              </w:rPr>
              <w:lastRenderedPageBreak/>
              <w:t>5. Đảm bảo việc tích hợp.</w:t>
            </w:r>
          </w:p>
          <w:p w:rsidR="00BE11B5" w:rsidRPr="00726EDD" w:rsidRDefault="00BE11B5" w:rsidP="00BE11B5">
            <w:pPr>
              <w:pStyle w:val="ListParagraph"/>
              <w:tabs>
                <w:tab w:val="left" w:pos="391"/>
              </w:tabs>
              <w:spacing w:line="240" w:lineRule="auto"/>
              <w:ind w:left="0"/>
              <w:jc w:val="both"/>
              <w:rPr>
                <w:rFonts w:cs="Times New Roman"/>
                <w:bCs/>
                <w:lang w:val="de-DE"/>
              </w:rPr>
            </w:pPr>
            <w:r w:rsidRPr="00726EDD">
              <w:rPr>
                <w:rFonts w:cs="Times New Roman"/>
                <w:bCs/>
                <w:lang w:val="de-DE"/>
              </w:rPr>
              <w:t>6. Sự phối hợp trong chuỗi cung ứng.</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1970" w:type="dxa"/>
            <w:shd w:val="clear" w:color="auto" w:fill="FFFFFF" w:themeFill="background1"/>
            <w:vAlign w:val="center"/>
          </w:tcPr>
          <w:p w:rsidR="00BE11B5" w:rsidRPr="00726EDD" w:rsidRDefault="00BE11B5" w:rsidP="00BE11B5">
            <w:pPr>
              <w:numPr>
                <w:ilvl w:val="0"/>
                <w:numId w:val="17"/>
              </w:numPr>
              <w:tabs>
                <w:tab w:val="left" w:pos="119"/>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rPr>
              <w:t>Giải thích, đánh giá được bản chất của cácc tích hợp trong tổ chức.</w:t>
            </w:r>
          </w:p>
          <w:p w:rsidR="00BE11B5" w:rsidRPr="00726EDD" w:rsidRDefault="00BE11B5" w:rsidP="00BE11B5">
            <w:pPr>
              <w:numPr>
                <w:ilvl w:val="0"/>
                <w:numId w:val="17"/>
              </w:numPr>
              <w:tabs>
                <w:tab w:val="left" w:pos="119"/>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rPr>
              <w:t>Phác thảo hệ thống Bullwhip để ứng dụng cho đơn vị đang công tác.</w:t>
            </w:r>
          </w:p>
          <w:p w:rsidR="00BE11B5" w:rsidRPr="00726EDD" w:rsidRDefault="00BE11B5" w:rsidP="00BE11B5">
            <w:pPr>
              <w:tabs>
                <w:tab w:val="left" w:pos="107"/>
              </w:tabs>
              <w:contextualSpacing/>
              <w:jc w:val="both"/>
              <w:rPr>
                <w:rFonts w:ascii="Times New Roman" w:hAnsi="Times New Roman"/>
                <w:sz w:val="22"/>
                <w:szCs w:val="22"/>
                <w:lang w:val="de-DE" w:eastAsia="vi-VN"/>
              </w:rPr>
            </w:pP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992"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lastRenderedPageBreak/>
              <w:t>Cho thuyết trình</w:t>
            </w:r>
          </w:p>
        </w:tc>
        <w:tc>
          <w:tcPr>
            <w:tcW w:w="851"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0"/>
                <w:szCs w:val="20"/>
                <w:lang w:val="de-DE" w:eastAsia="vi-VN"/>
              </w:rPr>
            </w:pPr>
            <w:r w:rsidRPr="00726EDD">
              <w:rPr>
                <w:rFonts w:ascii="Times New Roman" w:hAnsi="Times New Roman"/>
                <w:sz w:val="20"/>
                <w:szCs w:val="20"/>
                <w:lang w:val="de-DE" w:eastAsia="vi-VN"/>
              </w:rPr>
              <w:lastRenderedPageBreak/>
              <w:t>Tự nghiên cứu</w:t>
            </w:r>
          </w:p>
          <w:p w:rsidR="00BE11B5" w:rsidRPr="00726EDD" w:rsidRDefault="00BE11B5" w:rsidP="00BE11B5">
            <w:pPr>
              <w:tabs>
                <w:tab w:val="left" w:pos="107"/>
              </w:tabs>
              <w:contextualSpacing/>
              <w:jc w:val="both"/>
              <w:rPr>
                <w:rFonts w:ascii="Times New Roman" w:hAnsi="Times New Roman"/>
                <w:sz w:val="20"/>
                <w:szCs w:val="20"/>
                <w:lang w:val="de-DE" w:eastAsia="vi-VN"/>
              </w:rPr>
            </w:pPr>
            <w:r w:rsidRPr="00726EDD">
              <w:rPr>
                <w:rFonts w:ascii="Times New Roman" w:hAnsi="Times New Roman"/>
                <w:sz w:val="20"/>
                <w:szCs w:val="20"/>
                <w:lang w:val="de-DE" w:eastAsia="vi-VN"/>
              </w:rPr>
              <w:t>Thảo luận nhóm và thuyết trình</w:t>
            </w:r>
          </w:p>
          <w:p w:rsidR="00BE11B5" w:rsidRPr="00726EDD" w:rsidRDefault="00BE11B5" w:rsidP="00BE11B5">
            <w:pPr>
              <w:rPr>
                <w:rFonts w:ascii="Times New Roman" w:hAnsi="Times New Roman"/>
                <w:sz w:val="20"/>
                <w:szCs w:val="20"/>
                <w:lang w:val="de-DE"/>
              </w:rPr>
            </w:pPr>
            <w:r w:rsidRPr="00726EDD">
              <w:rPr>
                <w:rFonts w:ascii="Times New Roman" w:hAnsi="Times New Roman"/>
                <w:sz w:val="20"/>
                <w:szCs w:val="20"/>
                <w:lang w:val="de-DE" w:eastAsia="vi-VN"/>
              </w:rPr>
              <w:lastRenderedPageBreak/>
              <w:t>Làm bài tập</w:t>
            </w:r>
          </w:p>
        </w:tc>
        <w:tc>
          <w:tcPr>
            <w:tcW w:w="850" w:type="dxa"/>
            <w:shd w:val="clear" w:color="auto" w:fill="FFFFFF" w:themeFill="background1"/>
            <w:vAlign w:val="center"/>
          </w:tcPr>
          <w:p w:rsidR="00BE11B5" w:rsidRPr="00726EDD" w:rsidRDefault="00BE11B5" w:rsidP="00BE11B5">
            <w:pPr>
              <w:rPr>
                <w:rFonts w:ascii="Times New Roman" w:hAnsi="Times New Roman"/>
                <w:i/>
                <w:sz w:val="20"/>
                <w:szCs w:val="20"/>
              </w:rPr>
            </w:pPr>
            <w:r w:rsidRPr="00726EDD">
              <w:rPr>
                <w:rFonts w:ascii="Times New Roman" w:hAnsi="Times New Roman"/>
                <w:iCs/>
                <w:sz w:val="20"/>
                <w:szCs w:val="20"/>
                <w:lang w:val="de-DE"/>
              </w:rPr>
              <w:lastRenderedPageBreak/>
              <w:t>Bài tập nhóm</w:t>
            </w:r>
          </w:p>
        </w:tc>
      </w:tr>
      <w:tr w:rsidR="00BE11B5" w:rsidRPr="00726EDD" w:rsidTr="00C1713F">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CELO3</w:t>
            </w:r>
          </w:p>
        </w:tc>
        <w:tc>
          <w:tcPr>
            <w:tcW w:w="992"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rsidR="00BE11B5" w:rsidRPr="00726EDD" w:rsidRDefault="00BE11B5" w:rsidP="00BE11B5">
            <w:pPr>
              <w:rPr>
                <w:rFonts w:ascii="Times New Roman" w:hAnsi="Times New Roman"/>
                <w:sz w:val="20"/>
                <w:szCs w:val="20"/>
              </w:rPr>
            </w:pPr>
          </w:p>
        </w:tc>
        <w:tc>
          <w:tcPr>
            <w:tcW w:w="850" w:type="dxa"/>
            <w:shd w:val="clear" w:color="auto" w:fill="FFFFFF" w:themeFill="background1"/>
          </w:tcPr>
          <w:p w:rsidR="00BE11B5" w:rsidRPr="00726EDD" w:rsidRDefault="00BE11B5" w:rsidP="00BE11B5">
            <w:pPr>
              <w:rPr>
                <w:rFonts w:ascii="Times New Roman" w:hAnsi="Times New Roman"/>
                <w:i/>
                <w:sz w:val="20"/>
                <w:szCs w:val="20"/>
              </w:rPr>
            </w:pPr>
          </w:p>
        </w:tc>
      </w:tr>
      <w:tr w:rsidR="00BE11B5" w:rsidRPr="00726EDD" w:rsidTr="00C1713F">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spacing w:line="240" w:lineRule="auto"/>
              <w:ind w:left="0"/>
              <w:jc w:val="both"/>
              <w:rPr>
                <w:rFonts w:cs="Times New Roman"/>
              </w:rPr>
            </w:pPr>
            <w:r w:rsidRPr="00726EDD">
              <w:rPr>
                <w:rFonts w:cs="Times New Roman"/>
              </w:rPr>
              <w:t>- Xem trước nội dung buổi 6.</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 Học viên tự học theo hướng dẫn của giảng viên, khai thác học liệu và thực hiện bài tập.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992"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851" w:type="dxa"/>
            <w:shd w:val="clear" w:color="auto" w:fill="FFFFFF" w:themeFill="background1"/>
            <w:vAlign w:val="center"/>
          </w:tcPr>
          <w:p w:rsidR="00BE11B5" w:rsidRPr="00726EDD" w:rsidRDefault="00BE11B5" w:rsidP="00BE11B5">
            <w:pPr>
              <w:rPr>
                <w:rFonts w:ascii="Times New Roman" w:hAnsi="Times New Roman"/>
                <w:sz w:val="20"/>
                <w:szCs w:val="20"/>
              </w:rPr>
            </w:pPr>
            <w:r w:rsidRPr="00726EDD">
              <w:rPr>
                <w:rFonts w:ascii="Times New Roman" w:hAnsi="Times New Roman"/>
                <w:sz w:val="20"/>
                <w:szCs w:val="20"/>
              </w:rPr>
              <w:t>Chuẩn bị bài tốt phần tự học ở nhà</w:t>
            </w:r>
          </w:p>
        </w:tc>
        <w:tc>
          <w:tcPr>
            <w:tcW w:w="850" w:type="dxa"/>
            <w:shd w:val="clear" w:color="auto" w:fill="FFFFFF" w:themeFill="background1"/>
          </w:tcPr>
          <w:p w:rsidR="00BE11B5" w:rsidRPr="00726EDD" w:rsidRDefault="00BE11B5" w:rsidP="00BE11B5">
            <w:pPr>
              <w:rPr>
                <w:rFonts w:ascii="Times New Roman" w:hAnsi="Times New Roman"/>
                <w:i/>
                <w:sz w:val="20"/>
                <w:szCs w:val="20"/>
              </w:rPr>
            </w:pPr>
          </w:p>
        </w:tc>
      </w:tr>
      <w:tr w:rsidR="00BE11B5" w:rsidRPr="00726EDD" w:rsidTr="00C1713F">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CHƯƠNG 6.</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CÔNG NGHỆ THÔNG TIN VÀ CHUỖI CUNG ỨNG</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992"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rsidR="00BE11B5" w:rsidRPr="00726EDD" w:rsidRDefault="00BE11B5" w:rsidP="00BE11B5">
            <w:pPr>
              <w:rPr>
                <w:rFonts w:ascii="Times New Roman" w:hAnsi="Times New Roman"/>
                <w:sz w:val="20"/>
                <w:szCs w:val="20"/>
              </w:rPr>
            </w:pPr>
          </w:p>
        </w:tc>
        <w:tc>
          <w:tcPr>
            <w:tcW w:w="850" w:type="dxa"/>
            <w:shd w:val="clear" w:color="auto" w:fill="FFFFFF" w:themeFill="background1"/>
          </w:tcPr>
          <w:p w:rsidR="00BE11B5" w:rsidRPr="00726EDD" w:rsidRDefault="00BE11B5" w:rsidP="00BE11B5">
            <w:pPr>
              <w:rPr>
                <w:rFonts w:ascii="Times New Roman" w:hAnsi="Times New Roman"/>
                <w:i/>
                <w:sz w:val="20"/>
                <w:szCs w:val="20"/>
              </w:rPr>
            </w:pPr>
          </w:p>
        </w:tc>
      </w:tr>
      <w:tr w:rsidR="00BE11B5" w:rsidRPr="00726EDD" w:rsidTr="00C1713F">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r w:rsidRPr="00726EDD">
              <w:rPr>
                <w:rFonts w:ascii="Times New Roman" w:hAnsi="Times New Roman"/>
                <w:sz w:val="20"/>
                <w:szCs w:val="20"/>
              </w:rPr>
              <w:t>6</w:t>
            </w: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CELO1</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CELO2</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CELO4</w:t>
            </w:r>
          </w:p>
        </w:tc>
        <w:tc>
          <w:tcPr>
            <w:tcW w:w="992"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rsidR="00BE11B5" w:rsidRPr="00726EDD" w:rsidRDefault="00BE11B5" w:rsidP="00BE11B5">
            <w:pPr>
              <w:rPr>
                <w:rFonts w:ascii="Times New Roman" w:hAnsi="Times New Roman"/>
                <w:sz w:val="20"/>
                <w:szCs w:val="20"/>
              </w:rPr>
            </w:pPr>
          </w:p>
        </w:tc>
        <w:tc>
          <w:tcPr>
            <w:tcW w:w="850" w:type="dxa"/>
            <w:shd w:val="clear" w:color="auto" w:fill="FFFFFF" w:themeFill="background1"/>
          </w:tcPr>
          <w:p w:rsidR="00BE11B5" w:rsidRPr="00726EDD" w:rsidRDefault="00BE11B5" w:rsidP="00BE11B5">
            <w:pPr>
              <w:rPr>
                <w:rFonts w:ascii="Times New Roman" w:hAnsi="Times New Roman"/>
                <w:i/>
                <w:sz w:val="20"/>
                <w:szCs w:val="20"/>
              </w:rPr>
            </w:pPr>
          </w:p>
        </w:tc>
      </w:tr>
      <w:tr w:rsidR="00BE11B5" w:rsidRPr="00726EDD" w:rsidTr="00C1713F">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jc w:val="both"/>
              <w:rPr>
                <w:rFonts w:ascii="Times New Roman" w:hAnsi="Times New Roman"/>
                <w:bCs/>
                <w:sz w:val="22"/>
                <w:szCs w:val="22"/>
                <w:lang w:val="de-DE"/>
              </w:rPr>
            </w:pPr>
            <w:r w:rsidRPr="00726EDD">
              <w:rPr>
                <w:rFonts w:ascii="Times New Roman" w:hAnsi="Times New Roman"/>
                <w:bCs/>
                <w:sz w:val="22"/>
                <w:szCs w:val="22"/>
                <w:lang w:val="de-DE"/>
              </w:rPr>
              <w:t>1. Hệ thống thông tin hỗ trợ chuỗi cung ứng.</w:t>
            </w:r>
          </w:p>
          <w:p w:rsidR="00BE11B5" w:rsidRPr="00726EDD" w:rsidRDefault="00BE11B5" w:rsidP="00BE11B5">
            <w:pPr>
              <w:jc w:val="both"/>
              <w:rPr>
                <w:rFonts w:ascii="Times New Roman" w:hAnsi="Times New Roman"/>
                <w:bCs/>
                <w:sz w:val="22"/>
                <w:szCs w:val="22"/>
                <w:lang w:val="de-DE"/>
              </w:rPr>
            </w:pPr>
            <w:r w:rsidRPr="00726EDD">
              <w:rPr>
                <w:rFonts w:ascii="Times New Roman" w:hAnsi="Times New Roman"/>
                <w:bCs/>
                <w:sz w:val="22"/>
                <w:szCs w:val="22"/>
                <w:lang w:val="de-DE"/>
              </w:rPr>
              <w:t>2. E – business và tích hợp chuỗi cung ứng.</w:t>
            </w:r>
          </w:p>
          <w:p w:rsidR="00BE11B5" w:rsidRPr="00726EDD" w:rsidRDefault="00BE11B5" w:rsidP="00BE11B5">
            <w:pPr>
              <w:pStyle w:val="ListParagraph"/>
              <w:tabs>
                <w:tab w:val="left" w:pos="391"/>
              </w:tabs>
              <w:spacing w:line="240" w:lineRule="auto"/>
              <w:ind w:left="0"/>
              <w:jc w:val="both"/>
              <w:rPr>
                <w:rFonts w:cs="Times New Roman"/>
                <w:lang w:val="de-DE"/>
              </w:rPr>
            </w:pPr>
            <w:r w:rsidRPr="00726EDD">
              <w:rPr>
                <w:rFonts w:cs="Times New Roman"/>
                <w:bCs/>
                <w:lang w:val="de-DE"/>
              </w:rPr>
              <w:t>3. Thực hành: Học viên làm việc theo nhóm và trình bày phân tích hệ thống thông tin trong chuỗi cung ứng của một doanh nghiệp cụ thể.</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rPr>
              <w:t>Nhận dạng và phân tích các hệ thống thông tin ứng dụng trong chuỗi cung ứng.</w:t>
            </w: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992"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Cho thuyết trình</w:t>
            </w:r>
          </w:p>
        </w:tc>
        <w:tc>
          <w:tcPr>
            <w:tcW w:w="851"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0"/>
                <w:szCs w:val="20"/>
                <w:lang w:val="de-DE" w:eastAsia="vi-VN"/>
              </w:rPr>
            </w:pPr>
            <w:r w:rsidRPr="00726EDD">
              <w:rPr>
                <w:rFonts w:ascii="Times New Roman" w:hAnsi="Times New Roman"/>
                <w:sz w:val="20"/>
                <w:szCs w:val="20"/>
                <w:lang w:val="de-DE" w:eastAsia="vi-VN"/>
              </w:rPr>
              <w:t>Tự nghiên cứu</w:t>
            </w:r>
          </w:p>
          <w:p w:rsidR="00BE11B5" w:rsidRPr="00726EDD" w:rsidRDefault="00BE11B5" w:rsidP="00BE11B5">
            <w:pPr>
              <w:tabs>
                <w:tab w:val="left" w:pos="107"/>
              </w:tabs>
              <w:contextualSpacing/>
              <w:jc w:val="both"/>
              <w:rPr>
                <w:rFonts w:ascii="Times New Roman" w:hAnsi="Times New Roman"/>
                <w:sz w:val="20"/>
                <w:szCs w:val="20"/>
                <w:lang w:val="de-DE" w:eastAsia="vi-VN"/>
              </w:rPr>
            </w:pPr>
            <w:r w:rsidRPr="00726EDD">
              <w:rPr>
                <w:rFonts w:ascii="Times New Roman" w:hAnsi="Times New Roman"/>
                <w:sz w:val="20"/>
                <w:szCs w:val="20"/>
                <w:lang w:val="de-DE" w:eastAsia="vi-VN"/>
              </w:rPr>
              <w:t>Thảo luận nhóm và thuyết trình</w:t>
            </w:r>
          </w:p>
          <w:p w:rsidR="00BE11B5" w:rsidRPr="00726EDD" w:rsidRDefault="00BE11B5" w:rsidP="00BE11B5">
            <w:pPr>
              <w:rPr>
                <w:rFonts w:ascii="Times New Roman" w:hAnsi="Times New Roman"/>
                <w:sz w:val="20"/>
                <w:szCs w:val="20"/>
                <w:lang w:val="de-DE"/>
              </w:rPr>
            </w:pPr>
            <w:r w:rsidRPr="00726EDD">
              <w:rPr>
                <w:rFonts w:ascii="Times New Roman" w:hAnsi="Times New Roman"/>
                <w:sz w:val="20"/>
                <w:szCs w:val="20"/>
                <w:lang w:val="de-DE" w:eastAsia="vi-VN"/>
              </w:rPr>
              <w:t>Làm bài tập</w:t>
            </w:r>
          </w:p>
        </w:tc>
        <w:tc>
          <w:tcPr>
            <w:tcW w:w="850" w:type="dxa"/>
            <w:shd w:val="clear" w:color="auto" w:fill="FFFFFF" w:themeFill="background1"/>
            <w:vAlign w:val="center"/>
          </w:tcPr>
          <w:p w:rsidR="00BE11B5" w:rsidRPr="00726EDD" w:rsidRDefault="00BE11B5" w:rsidP="00BE11B5">
            <w:pPr>
              <w:rPr>
                <w:rFonts w:ascii="Times New Roman" w:hAnsi="Times New Roman"/>
                <w:i/>
                <w:sz w:val="20"/>
                <w:szCs w:val="20"/>
              </w:rPr>
            </w:pPr>
            <w:r w:rsidRPr="00726EDD">
              <w:rPr>
                <w:rFonts w:ascii="Times New Roman" w:hAnsi="Times New Roman"/>
                <w:iCs/>
                <w:sz w:val="20"/>
                <w:szCs w:val="20"/>
                <w:lang w:val="de-DE"/>
              </w:rPr>
              <w:t>Bài tập nhóm</w:t>
            </w:r>
          </w:p>
        </w:tc>
      </w:tr>
      <w:tr w:rsidR="00BE11B5" w:rsidRPr="00726EDD" w:rsidTr="00C1713F">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CELO3</w:t>
            </w:r>
          </w:p>
        </w:tc>
        <w:tc>
          <w:tcPr>
            <w:tcW w:w="992"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rsidR="00BE11B5" w:rsidRPr="00726EDD" w:rsidRDefault="00BE11B5" w:rsidP="00BE11B5">
            <w:pPr>
              <w:rPr>
                <w:rFonts w:ascii="Times New Roman" w:hAnsi="Times New Roman"/>
                <w:sz w:val="20"/>
                <w:szCs w:val="20"/>
              </w:rPr>
            </w:pPr>
          </w:p>
        </w:tc>
        <w:tc>
          <w:tcPr>
            <w:tcW w:w="850" w:type="dxa"/>
            <w:shd w:val="clear" w:color="auto" w:fill="FFFFFF" w:themeFill="background1"/>
          </w:tcPr>
          <w:p w:rsidR="00BE11B5" w:rsidRPr="00726EDD" w:rsidRDefault="00BE11B5" w:rsidP="00BE11B5">
            <w:pPr>
              <w:rPr>
                <w:rFonts w:ascii="Times New Roman" w:hAnsi="Times New Roman"/>
                <w:i/>
                <w:sz w:val="20"/>
                <w:szCs w:val="20"/>
              </w:rPr>
            </w:pPr>
          </w:p>
        </w:tc>
      </w:tr>
      <w:tr w:rsidR="00BE11B5" w:rsidRPr="00726EDD" w:rsidTr="00C1713F">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tabs>
                <w:tab w:val="left" w:pos="391"/>
              </w:tabs>
              <w:jc w:val="both"/>
              <w:rPr>
                <w:rFonts w:ascii="Times New Roman" w:hAnsi="Times New Roman"/>
                <w:sz w:val="22"/>
                <w:szCs w:val="22"/>
              </w:rPr>
            </w:pPr>
            <w:r w:rsidRPr="00726EDD">
              <w:rPr>
                <w:rFonts w:ascii="Times New Roman" w:hAnsi="Times New Roman"/>
                <w:sz w:val="22"/>
                <w:szCs w:val="22"/>
              </w:rPr>
              <w:t>-Vận dụng thực tế tại doanh nghiệp học viên đang công tác.</w:t>
            </w:r>
          </w:p>
          <w:p w:rsidR="00BE11B5" w:rsidRPr="00726EDD" w:rsidRDefault="00BE11B5" w:rsidP="00BE11B5">
            <w:pPr>
              <w:tabs>
                <w:tab w:val="left" w:pos="391"/>
              </w:tabs>
              <w:jc w:val="both"/>
              <w:rPr>
                <w:rFonts w:ascii="Times New Roman" w:hAnsi="Times New Roman"/>
                <w:sz w:val="22"/>
                <w:szCs w:val="22"/>
              </w:rPr>
            </w:pPr>
            <w:r w:rsidRPr="00726EDD">
              <w:rPr>
                <w:rFonts w:ascii="Times New Roman" w:hAnsi="Times New Roman"/>
                <w:sz w:val="22"/>
                <w:szCs w:val="22"/>
              </w:rPr>
              <w:t>-Học viên tự học theo hướng dẫn của giảng viên, khai thác học liệu và thực hiện bài tập.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992"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851" w:type="dxa"/>
            <w:shd w:val="clear" w:color="auto" w:fill="FFFFFF" w:themeFill="background1"/>
            <w:vAlign w:val="center"/>
          </w:tcPr>
          <w:p w:rsidR="00BE11B5" w:rsidRPr="00726EDD" w:rsidRDefault="00BE11B5" w:rsidP="00BE11B5">
            <w:pPr>
              <w:rPr>
                <w:rFonts w:ascii="Times New Roman" w:hAnsi="Times New Roman"/>
                <w:sz w:val="20"/>
                <w:szCs w:val="20"/>
              </w:rPr>
            </w:pPr>
            <w:r w:rsidRPr="00726EDD">
              <w:rPr>
                <w:rFonts w:ascii="Times New Roman" w:hAnsi="Times New Roman"/>
                <w:sz w:val="20"/>
                <w:szCs w:val="20"/>
              </w:rPr>
              <w:t>Chuẩn bị bài tốt phần tự học ở nhà</w:t>
            </w:r>
          </w:p>
        </w:tc>
        <w:tc>
          <w:tcPr>
            <w:tcW w:w="850" w:type="dxa"/>
            <w:shd w:val="clear" w:color="auto" w:fill="FFFFFF" w:themeFill="background1"/>
          </w:tcPr>
          <w:p w:rsidR="00BE11B5" w:rsidRPr="00726EDD" w:rsidRDefault="00BE11B5" w:rsidP="00BE11B5">
            <w:pPr>
              <w:rPr>
                <w:rFonts w:ascii="Times New Roman" w:hAnsi="Times New Roman"/>
                <w:i/>
                <w:sz w:val="20"/>
                <w:szCs w:val="20"/>
              </w:rPr>
            </w:pPr>
          </w:p>
        </w:tc>
      </w:tr>
      <w:tr w:rsidR="003C0382" w:rsidRPr="00726EDD" w:rsidTr="003C0382">
        <w:trPr>
          <w:trHeight w:val="613"/>
          <w:jc w:val="center"/>
        </w:trPr>
        <w:tc>
          <w:tcPr>
            <w:tcW w:w="846" w:type="dxa"/>
            <w:shd w:val="clear" w:color="auto" w:fill="FFFFFF" w:themeFill="background1"/>
            <w:vAlign w:val="center"/>
          </w:tcPr>
          <w:p w:rsidR="003C0382" w:rsidRPr="00726EDD" w:rsidRDefault="003C0382" w:rsidP="00BE11B5">
            <w:pPr>
              <w:jc w:val="center"/>
              <w:rPr>
                <w:rFonts w:ascii="Times New Roman" w:hAnsi="Times New Roman"/>
                <w:sz w:val="20"/>
                <w:szCs w:val="20"/>
              </w:rPr>
            </w:pPr>
          </w:p>
        </w:tc>
        <w:tc>
          <w:tcPr>
            <w:tcW w:w="8788" w:type="dxa"/>
            <w:gridSpan w:val="7"/>
            <w:shd w:val="clear" w:color="auto" w:fill="FFFFFF" w:themeFill="background1"/>
            <w:vAlign w:val="center"/>
          </w:tcPr>
          <w:p w:rsidR="003C0382" w:rsidRPr="00726EDD" w:rsidRDefault="003C0382" w:rsidP="003C0382">
            <w:pPr>
              <w:pStyle w:val="ListParagraph"/>
              <w:tabs>
                <w:tab w:val="left" w:pos="391"/>
              </w:tabs>
              <w:spacing w:line="240" w:lineRule="auto"/>
              <w:ind w:left="0"/>
              <w:jc w:val="both"/>
              <w:rPr>
                <w:rFonts w:cs="Times New Roman"/>
                <w:i/>
                <w:sz w:val="20"/>
                <w:szCs w:val="20"/>
              </w:rPr>
            </w:pPr>
            <w:r w:rsidRPr="00726EDD">
              <w:rPr>
                <w:rFonts w:cs="Times New Roman"/>
              </w:rPr>
              <w:t>CHƯƠNG 7. ĐO LƯỜNG HIỆU QUẢ HOẠT ĐỘNG CHUỖI CUNG ỨNG</w:t>
            </w:r>
          </w:p>
        </w:tc>
      </w:tr>
      <w:tr w:rsidR="00BE11B5" w:rsidRPr="00726EDD" w:rsidTr="00C1713F">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r w:rsidRPr="00726EDD">
              <w:rPr>
                <w:rFonts w:ascii="Times New Roman" w:hAnsi="Times New Roman"/>
                <w:sz w:val="20"/>
                <w:szCs w:val="20"/>
              </w:rPr>
              <w:t>7</w:t>
            </w: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CELO1</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CELO2</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CELO4</w:t>
            </w:r>
          </w:p>
        </w:tc>
        <w:tc>
          <w:tcPr>
            <w:tcW w:w="992"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rsidR="00BE11B5" w:rsidRPr="00726EDD" w:rsidRDefault="00BE11B5" w:rsidP="00BE11B5">
            <w:pPr>
              <w:rPr>
                <w:rFonts w:ascii="Times New Roman" w:hAnsi="Times New Roman"/>
                <w:sz w:val="20"/>
                <w:szCs w:val="20"/>
              </w:rPr>
            </w:pPr>
          </w:p>
        </w:tc>
        <w:tc>
          <w:tcPr>
            <w:tcW w:w="850" w:type="dxa"/>
            <w:shd w:val="clear" w:color="auto" w:fill="FFFFFF" w:themeFill="background1"/>
          </w:tcPr>
          <w:p w:rsidR="00BE11B5" w:rsidRPr="00726EDD" w:rsidRDefault="00BE11B5" w:rsidP="00BE11B5">
            <w:pPr>
              <w:rPr>
                <w:rFonts w:ascii="Times New Roman" w:hAnsi="Times New Roman"/>
                <w:i/>
                <w:sz w:val="20"/>
                <w:szCs w:val="20"/>
              </w:rPr>
            </w:pPr>
          </w:p>
        </w:tc>
      </w:tr>
      <w:tr w:rsidR="00BE11B5" w:rsidRPr="00726EDD" w:rsidTr="00C1713F">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tabs>
                <w:tab w:val="left" w:pos="391"/>
              </w:tabs>
              <w:jc w:val="both"/>
              <w:rPr>
                <w:rFonts w:ascii="Times New Roman" w:hAnsi="Times New Roman"/>
                <w:bCs/>
                <w:sz w:val="22"/>
                <w:szCs w:val="22"/>
                <w:lang w:val="de-DE"/>
              </w:rPr>
            </w:pPr>
            <w:r w:rsidRPr="00726EDD">
              <w:rPr>
                <w:rFonts w:ascii="Times New Roman" w:hAnsi="Times New Roman"/>
                <w:bCs/>
                <w:sz w:val="22"/>
                <w:szCs w:val="22"/>
                <w:lang w:val="de-DE"/>
              </w:rPr>
              <w:t>1. Mô hình tương quan thị trường – chuỗi cung ứng.</w:t>
            </w:r>
          </w:p>
          <w:p w:rsidR="00BE11B5" w:rsidRPr="00726EDD" w:rsidRDefault="00BE11B5" w:rsidP="00BE11B5">
            <w:pPr>
              <w:tabs>
                <w:tab w:val="left" w:pos="391"/>
              </w:tabs>
              <w:jc w:val="both"/>
              <w:rPr>
                <w:rFonts w:ascii="Times New Roman" w:hAnsi="Times New Roman"/>
                <w:bCs/>
                <w:sz w:val="22"/>
                <w:szCs w:val="22"/>
                <w:lang w:val="de-DE"/>
              </w:rPr>
            </w:pPr>
            <w:r w:rsidRPr="00726EDD">
              <w:rPr>
                <w:rFonts w:ascii="Times New Roman" w:hAnsi="Times New Roman"/>
                <w:bCs/>
                <w:sz w:val="22"/>
                <w:szCs w:val="22"/>
                <w:lang w:val="de-DE"/>
              </w:rPr>
              <w:t>2. Đo lường hiệu quả thị trường.</w:t>
            </w:r>
          </w:p>
          <w:p w:rsidR="00BE11B5" w:rsidRPr="00726EDD" w:rsidRDefault="00BE11B5" w:rsidP="00BE11B5">
            <w:pPr>
              <w:tabs>
                <w:tab w:val="left" w:pos="391"/>
              </w:tabs>
              <w:jc w:val="both"/>
              <w:rPr>
                <w:rFonts w:ascii="Times New Roman" w:hAnsi="Times New Roman"/>
                <w:bCs/>
                <w:sz w:val="22"/>
                <w:szCs w:val="22"/>
                <w:lang w:val="de-DE"/>
              </w:rPr>
            </w:pPr>
            <w:r w:rsidRPr="00726EDD">
              <w:rPr>
                <w:rFonts w:ascii="Times New Roman" w:hAnsi="Times New Roman"/>
                <w:bCs/>
                <w:sz w:val="22"/>
                <w:szCs w:val="22"/>
                <w:lang w:val="de-DE"/>
              </w:rPr>
              <w:lastRenderedPageBreak/>
              <w:t>3. Khung đo lường hiệu quả.</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rPr>
              <w:t>Phân tích hiệu quả</w:t>
            </w:r>
            <w:r w:rsidRPr="00726EDD">
              <w:rPr>
                <w:rFonts w:ascii="Times New Roman" w:hAnsi="Times New Roman"/>
                <w:sz w:val="22"/>
                <w:szCs w:val="22"/>
                <w:lang w:val="vi-VN"/>
              </w:rPr>
              <w:t xml:space="preserve"> </w:t>
            </w:r>
            <w:r w:rsidRPr="00726EDD">
              <w:rPr>
                <w:rFonts w:ascii="Times New Roman" w:hAnsi="Times New Roman"/>
                <w:sz w:val="22"/>
                <w:szCs w:val="22"/>
              </w:rPr>
              <w:t>hoạt động chuỗi cung ứng</w:t>
            </w:r>
          </w:p>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rPr>
              <w:t xml:space="preserve">Phác thảo mô hình ứng dụng vào chuỗi </w:t>
            </w:r>
            <w:r w:rsidRPr="00726EDD">
              <w:rPr>
                <w:rFonts w:ascii="Times New Roman" w:hAnsi="Times New Roman"/>
                <w:sz w:val="22"/>
                <w:szCs w:val="22"/>
              </w:rPr>
              <w:lastRenderedPageBreak/>
              <w:t>cung ứng của đơn vị công tác.</w:t>
            </w: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992"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lastRenderedPageBreak/>
              <w:t>Giao bài tập</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Cho thuyết trình</w:t>
            </w:r>
          </w:p>
        </w:tc>
        <w:tc>
          <w:tcPr>
            <w:tcW w:w="851"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0"/>
                <w:szCs w:val="20"/>
                <w:lang w:val="de-DE" w:eastAsia="vi-VN"/>
              </w:rPr>
            </w:pPr>
            <w:r w:rsidRPr="00726EDD">
              <w:rPr>
                <w:rFonts w:ascii="Times New Roman" w:hAnsi="Times New Roman"/>
                <w:sz w:val="20"/>
                <w:szCs w:val="20"/>
                <w:lang w:val="de-DE" w:eastAsia="vi-VN"/>
              </w:rPr>
              <w:lastRenderedPageBreak/>
              <w:t>Tự nghiên cứu</w:t>
            </w:r>
          </w:p>
          <w:p w:rsidR="00BE11B5" w:rsidRPr="00726EDD" w:rsidRDefault="00BE11B5" w:rsidP="00BE11B5">
            <w:pPr>
              <w:tabs>
                <w:tab w:val="left" w:pos="107"/>
              </w:tabs>
              <w:contextualSpacing/>
              <w:jc w:val="both"/>
              <w:rPr>
                <w:rFonts w:ascii="Times New Roman" w:hAnsi="Times New Roman"/>
                <w:sz w:val="20"/>
                <w:szCs w:val="20"/>
                <w:lang w:val="de-DE" w:eastAsia="vi-VN"/>
              </w:rPr>
            </w:pPr>
            <w:r w:rsidRPr="00726EDD">
              <w:rPr>
                <w:rFonts w:ascii="Times New Roman" w:hAnsi="Times New Roman"/>
                <w:sz w:val="20"/>
                <w:szCs w:val="20"/>
                <w:lang w:val="de-DE" w:eastAsia="vi-VN"/>
              </w:rPr>
              <w:t xml:space="preserve">Thảo luận nhóm </w:t>
            </w:r>
            <w:r w:rsidRPr="00726EDD">
              <w:rPr>
                <w:rFonts w:ascii="Times New Roman" w:hAnsi="Times New Roman"/>
                <w:sz w:val="20"/>
                <w:szCs w:val="20"/>
                <w:lang w:val="de-DE" w:eastAsia="vi-VN"/>
              </w:rPr>
              <w:lastRenderedPageBreak/>
              <w:t>và thuyết trình</w:t>
            </w:r>
          </w:p>
          <w:p w:rsidR="00BE11B5" w:rsidRPr="00726EDD" w:rsidRDefault="00BE11B5" w:rsidP="00BE11B5">
            <w:pPr>
              <w:rPr>
                <w:rFonts w:ascii="Times New Roman" w:hAnsi="Times New Roman"/>
                <w:sz w:val="20"/>
                <w:szCs w:val="20"/>
                <w:lang w:val="de-DE"/>
              </w:rPr>
            </w:pPr>
            <w:r w:rsidRPr="00726EDD">
              <w:rPr>
                <w:rFonts w:ascii="Times New Roman" w:hAnsi="Times New Roman"/>
                <w:sz w:val="20"/>
                <w:szCs w:val="20"/>
                <w:lang w:val="de-DE" w:eastAsia="vi-VN"/>
              </w:rPr>
              <w:t>Làm bài tập</w:t>
            </w:r>
          </w:p>
        </w:tc>
        <w:tc>
          <w:tcPr>
            <w:tcW w:w="850" w:type="dxa"/>
            <w:shd w:val="clear" w:color="auto" w:fill="FFFFFF" w:themeFill="background1"/>
            <w:vAlign w:val="center"/>
          </w:tcPr>
          <w:p w:rsidR="00BE11B5" w:rsidRPr="00726EDD" w:rsidRDefault="00BE11B5" w:rsidP="00BE11B5">
            <w:pPr>
              <w:rPr>
                <w:rFonts w:ascii="Times New Roman" w:hAnsi="Times New Roman"/>
                <w:i/>
                <w:sz w:val="20"/>
                <w:szCs w:val="20"/>
              </w:rPr>
            </w:pPr>
            <w:r w:rsidRPr="00726EDD">
              <w:rPr>
                <w:rFonts w:ascii="Times New Roman" w:hAnsi="Times New Roman"/>
                <w:iCs/>
                <w:sz w:val="20"/>
                <w:szCs w:val="20"/>
                <w:lang w:val="de-DE"/>
              </w:rPr>
              <w:lastRenderedPageBreak/>
              <w:t>Bài tập nhóm</w:t>
            </w:r>
          </w:p>
        </w:tc>
      </w:tr>
      <w:tr w:rsidR="00BE11B5" w:rsidRPr="00726EDD" w:rsidTr="00C1713F">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CELO3</w:t>
            </w:r>
          </w:p>
        </w:tc>
        <w:tc>
          <w:tcPr>
            <w:tcW w:w="992"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rsidR="00BE11B5" w:rsidRPr="00726EDD" w:rsidRDefault="00BE11B5" w:rsidP="00BE11B5">
            <w:pPr>
              <w:rPr>
                <w:rFonts w:ascii="Times New Roman" w:hAnsi="Times New Roman"/>
                <w:sz w:val="20"/>
                <w:szCs w:val="20"/>
              </w:rPr>
            </w:pPr>
          </w:p>
        </w:tc>
        <w:tc>
          <w:tcPr>
            <w:tcW w:w="850" w:type="dxa"/>
            <w:shd w:val="clear" w:color="auto" w:fill="FFFFFF" w:themeFill="background1"/>
          </w:tcPr>
          <w:p w:rsidR="00BE11B5" w:rsidRPr="00726EDD" w:rsidRDefault="00BE11B5" w:rsidP="00BE11B5">
            <w:pPr>
              <w:rPr>
                <w:rFonts w:ascii="Times New Roman" w:hAnsi="Times New Roman"/>
                <w:i/>
                <w:sz w:val="20"/>
                <w:szCs w:val="20"/>
              </w:rPr>
            </w:pPr>
          </w:p>
        </w:tc>
      </w:tr>
      <w:tr w:rsidR="00BE11B5" w:rsidRPr="00726EDD" w:rsidTr="00C1713F">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 Vận dụng thực tế tại doanh nghiệp học viên đang công tác.</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 Học viên tự học theo hướng dẫn của giảng viên, khai thác học liệu và thực hiện bài tập.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992"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851" w:type="dxa"/>
            <w:shd w:val="clear" w:color="auto" w:fill="FFFFFF" w:themeFill="background1"/>
            <w:vAlign w:val="center"/>
          </w:tcPr>
          <w:p w:rsidR="00BE11B5" w:rsidRPr="00726EDD" w:rsidRDefault="00BE11B5" w:rsidP="00BE11B5">
            <w:pPr>
              <w:rPr>
                <w:rFonts w:ascii="Times New Roman" w:hAnsi="Times New Roman"/>
                <w:sz w:val="20"/>
                <w:szCs w:val="20"/>
              </w:rPr>
            </w:pPr>
            <w:r w:rsidRPr="00726EDD">
              <w:rPr>
                <w:rFonts w:ascii="Times New Roman" w:hAnsi="Times New Roman"/>
                <w:sz w:val="20"/>
                <w:szCs w:val="20"/>
              </w:rPr>
              <w:t>Chuẩn bị bài tốt phần tự học ở nhà</w:t>
            </w:r>
          </w:p>
        </w:tc>
        <w:tc>
          <w:tcPr>
            <w:tcW w:w="850" w:type="dxa"/>
            <w:shd w:val="clear" w:color="auto" w:fill="FFFFFF" w:themeFill="background1"/>
          </w:tcPr>
          <w:p w:rsidR="00BE11B5" w:rsidRPr="00726EDD" w:rsidRDefault="00BE11B5" w:rsidP="00BE11B5">
            <w:pPr>
              <w:rPr>
                <w:rFonts w:ascii="Times New Roman" w:hAnsi="Times New Roman"/>
                <w:i/>
                <w:sz w:val="20"/>
                <w:szCs w:val="20"/>
              </w:rPr>
            </w:pPr>
          </w:p>
        </w:tc>
      </w:tr>
      <w:tr w:rsidR="00BE11B5" w:rsidRPr="00726EDD" w:rsidTr="00C1713F">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CHƯƠNG 8. DỰ BÁO</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992"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rsidR="00BE11B5" w:rsidRPr="00726EDD" w:rsidRDefault="00BE11B5" w:rsidP="00BE11B5">
            <w:pPr>
              <w:rPr>
                <w:rFonts w:ascii="Times New Roman" w:hAnsi="Times New Roman"/>
                <w:sz w:val="20"/>
                <w:szCs w:val="20"/>
              </w:rPr>
            </w:pPr>
          </w:p>
        </w:tc>
        <w:tc>
          <w:tcPr>
            <w:tcW w:w="850" w:type="dxa"/>
            <w:shd w:val="clear" w:color="auto" w:fill="FFFFFF" w:themeFill="background1"/>
          </w:tcPr>
          <w:p w:rsidR="00BE11B5" w:rsidRPr="00726EDD" w:rsidRDefault="00BE11B5" w:rsidP="00BE11B5">
            <w:pPr>
              <w:rPr>
                <w:rFonts w:ascii="Times New Roman" w:hAnsi="Times New Roman"/>
                <w:i/>
                <w:sz w:val="20"/>
                <w:szCs w:val="20"/>
              </w:rPr>
            </w:pPr>
          </w:p>
        </w:tc>
      </w:tr>
      <w:tr w:rsidR="00BE11B5" w:rsidRPr="00726EDD" w:rsidTr="00C1713F">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r w:rsidRPr="00726EDD">
              <w:rPr>
                <w:rFonts w:ascii="Times New Roman" w:hAnsi="Times New Roman"/>
                <w:sz w:val="20"/>
                <w:szCs w:val="20"/>
              </w:rPr>
              <w:t>8</w:t>
            </w: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CELO1</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CELO2</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CELO4</w:t>
            </w:r>
          </w:p>
        </w:tc>
        <w:tc>
          <w:tcPr>
            <w:tcW w:w="992"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rsidR="00BE11B5" w:rsidRPr="00726EDD" w:rsidRDefault="00BE11B5" w:rsidP="00BE11B5">
            <w:pPr>
              <w:rPr>
                <w:rFonts w:ascii="Times New Roman" w:hAnsi="Times New Roman"/>
                <w:sz w:val="20"/>
                <w:szCs w:val="20"/>
              </w:rPr>
            </w:pPr>
          </w:p>
        </w:tc>
        <w:tc>
          <w:tcPr>
            <w:tcW w:w="850" w:type="dxa"/>
            <w:shd w:val="clear" w:color="auto" w:fill="FFFFFF" w:themeFill="background1"/>
          </w:tcPr>
          <w:p w:rsidR="00BE11B5" w:rsidRPr="00726EDD" w:rsidRDefault="00BE11B5" w:rsidP="00BE11B5">
            <w:pPr>
              <w:rPr>
                <w:rFonts w:ascii="Times New Roman" w:hAnsi="Times New Roman"/>
                <w:i/>
                <w:sz w:val="20"/>
                <w:szCs w:val="20"/>
              </w:rPr>
            </w:pPr>
          </w:p>
        </w:tc>
      </w:tr>
      <w:tr w:rsidR="00BE11B5" w:rsidRPr="00726EDD" w:rsidTr="00C1713F">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jc w:val="both"/>
              <w:rPr>
                <w:rFonts w:ascii="Times New Roman" w:hAnsi="Times New Roman"/>
                <w:bCs/>
                <w:sz w:val="22"/>
                <w:szCs w:val="22"/>
                <w:lang w:val="de-DE"/>
              </w:rPr>
            </w:pPr>
            <w:r w:rsidRPr="00726EDD">
              <w:rPr>
                <w:rFonts w:ascii="Times New Roman" w:hAnsi="Times New Roman"/>
                <w:bCs/>
                <w:sz w:val="22"/>
                <w:szCs w:val="22"/>
                <w:lang w:val="de-DE"/>
              </w:rPr>
              <w:t>1. Tổng quan về dự báo trong chuỗi cung ứng.</w:t>
            </w:r>
          </w:p>
          <w:p w:rsidR="00BE11B5" w:rsidRPr="00726EDD" w:rsidRDefault="00BE11B5" w:rsidP="00BE11B5">
            <w:pPr>
              <w:pStyle w:val="ListParagraph"/>
              <w:tabs>
                <w:tab w:val="left" w:pos="391"/>
              </w:tabs>
              <w:spacing w:line="240" w:lineRule="auto"/>
              <w:ind w:left="0"/>
              <w:jc w:val="both"/>
              <w:rPr>
                <w:rFonts w:cs="Times New Roman"/>
                <w:bCs/>
                <w:lang w:val="de-DE"/>
              </w:rPr>
            </w:pPr>
            <w:r w:rsidRPr="00726EDD">
              <w:rPr>
                <w:rFonts w:cs="Times New Roman"/>
                <w:bCs/>
                <w:lang w:val="de-DE"/>
              </w:rPr>
              <w:t>2. Tầm quan trọng của dự báo</w:t>
            </w:r>
          </w:p>
          <w:p w:rsidR="00BE11B5" w:rsidRPr="00726EDD" w:rsidRDefault="00BE11B5" w:rsidP="00BE11B5">
            <w:pPr>
              <w:pStyle w:val="ListParagraph"/>
              <w:tabs>
                <w:tab w:val="left" w:pos="391"/>
              </w:tabs>
              <w:spacing w:line="240" w:lineRule="auto"/>
              <w:ind w:left="0"/>
              <w:jc w:val="both"/>
              <w:rPr>
                <w:rFonts w:cs="Times New Roman"/>
                <w:bCs/>
                <w:lang w:val="de-DE"/>
              </w:rPr>
            </w:pPr>
            <w:r w:rsidRPr="00726EDD">
              <w:rPr>
                <w:rFonts w:cs="Times New Roman"/>
                <w:bCs/>
                <w:lang w:val="de-DE"/>
              </w:rPr>
              <w:t>3. Các phương pháp dự báo.</w:t>
            </w:r>
          </w:p>
          <w:p w:rsidR="00BE11B5" w:rsidRPr="00726EDD" w:rsidRDefault="00BE11B5" w:rsidP="00BE11B5">
            <w:pPr>
              <w:pStyle w:val="ListParagraph"/>
              <w:tabs>
                <w:tab w:val="left" w:pos="391"/>
              </w:tabs>
              <w:spacing w:line="240" w:lineRule="auto"/>
              <w:ind w:left="0"/>
              <w:jc w:val="both"/>
              <w:rPr>
                <w:rFonts w:cs="Times New Roman"/>
                <w:lang w:val="de-DE"/>
              </w:rPr>
            </w:pPr>
            <w:r w:rsidRPr="00726EDD">
              <w:rPr>
                <w:rFonts w:cs="Times New Roman"/>
                <w:bCs/>
                <w:lang w:val="de-DE"/>
              </w:rPr>
              <w:t>4. Thực hành: Học viên thảo luận nhóm và trình bày về phương pháp dự báo của một sản phẩm cụ thể.</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rPr>
              <w:t>Giải thích</w:t>
            </w:r>
            <w:r w:rsidRPr="00726EDD">
              <w:rPr>
                <w:rFonts w:ascii="Times New Roman" w:hAnsi="Times New Roman"/>
                <w:sz w:val="22"/>
                <w:szCs w:val="22"/>
                <w:lang w:val="vi-VN"/>
              </w:rPr>
              <w:t xml:space="preserve"> </w:t>
            </w:r>
            <w:r w:rsidRPr="00726EDD">
              <w:rPr>
                <w:rFonts w:ascii="Times New Roman" w:hAnsi="Times New Roman"/>
                <w:sz w:val="22"/>
                <w:szCs w:val="22"/>
              </w:rPr>
              <w:t>ưu nhược điểm của các phương pháp dự báo.</w:t>
            </w:r>
          </w:p>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rPr>
              <w:t>Phân biệt cụ thể các phương pháp dự báo.</w:t>
            </w:r>
            <w:r w:rsidRPr="00726EDD">
              <w:rPr>
                <w:rFonts w:ascii="Times New Roman" w:hAnsi="Times New Roman"/>
                <w:sz w:val="22"/>
                <w:szCs w:val="22"/>
                <w:lang w:val="vi-VN"/>
              </w:rPr>
              <w:t xml:space="preserve"> </w:t>
            </w: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992"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Cho thuyết trình</w:t>
            </w:r>
          </w:p>
        </w:tc>
        <w:tc>
          <w:tcPr>
            <w:tcW w:w="851"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0"/>
                <w:szCs w:val="20"/>
                <w:lang w:val="de-DE" w:eastAsia="vi-VN"/>
              </w:rPr>
            </w:pPr>
            <w:r w:rsidRPr="00726EDD">
              <w:rPr>
                <w:rFonts w:ascii="Times New Roman" w:hAnsi="Times New Roman"/>
                <w:sz w:val="20"/>
                <w:szCs w:val="20"/>
                <w:lang w:val="de-DE" w:eastAsia="vi-VN"/>
              </w:rPr>
              <w:t>Tự nghiên cứu</w:t>
            </w:r>
          </w:p>
          <w:p w:rsidR="00BE11B5" w:rsidRPr="00726EDD" w:rsidRDefault="00BE11B5" w:rsidP="00BE11B5">
            <w:pPr>
              <w:tabs>
                <w:tab w:val="left" w:pos="107"/>
              </w:tabs>
              <w:contextualSpacing/>
              <w:jc w:val="both"/>
              <w:rPr>
                <w:rFonts w:ascii="Times New Roman" w:hAnsi="Times New Roman"/>
                <w:sz w:val="20"/>
                <w:szCs w:val="20"/>
                <w:lang w:val="de-DE" w:eastAsia="vi-VN"/>
              </w:rPr>
            </w:pPr>
            <w:r w:rsidRPr="00726EDD">
              <w:rPr>
                <w:rFonts w:ascii="Times New Roman" w:hAnsi="Times New Roman"/>
                <w:sz w:val="20"/>
                <w:szCs w:val="20"/>
                <w:lang w:val="de-DE" w:eastAsia="vi-VN"/>
              </w:rPr>
              <w:t>Thảo luận nhóm và thuyết trình</w:t>
            </w:r>
          </w:p>
          <w:p w:rsidR="00BE11B5" w:rsidRPr="00726EDD" w:rsidRDefault="00BE11B5" w:rsidP="00BE11B5">
            <w:pPr>
              <w:rPr>
                <w:rFonts w:ascii="Times New Roman" w:hAnsi="Times New Roman"/>
                <w:sz w:val="20"/>
                <w:szCs w:val="20"/>
                <w:lang w:val="de-DE"/>
              </w:rPr>
            </w:pPr>
            <w:r w:rsidRPr="00726EDD">
              <w:rPr>
                <w:rFonts w:ascii="Times New Roman" w:hAnsi="Times New Roman"/>
                <w:sz w:val="20"/>
                <w:szCs w:val="20"/>
                <w:lang w:val="de-DE" w:eastAsia="vi-VN"/>
              </w:rPr>
              <w:t>Làm bài tập</w:t>
            </w:r>
          </w:p>
        </w:tc>
        <w:tc>
          <w:tcPr>
            <w:tcW w:w="850" w:type="dxa"/>
            <w:shd w:val="clear" w:color="auto" w:fill="FFFFFF" w:themeFill="background1"/>
            <w:vAlign w:val="center"/>
          </w:tcPr>
          <w:p w:rsidR="00BE11B5" w:rsidRPr="00726EDD" w:rsidRDefault="00BE11B5" w:rsidP="00BE11B5">
            <w:pPr>
              <w:rPr>
                <w:rFonts w:ascii="Times New Roman" w:hAnsi="Times New Roman"/>
                <w:i/>
                <w:sz w:val="20"/>
                <w:szCs w:val="20"/>
              </w:rPr>
            </w:pPr>
            <w:r w:rsidRPr="00726EDD">
              <w:rPr>
                <w:rFonts w:ascii="Times New Roman" w:hAnsi="Times New Roman"/>
                <w:iCs/>
                <w:sz w:val="20"/>
                <w:szCs w:val="20"/>
                <w:lang w:val="de-DE"/>
              </w:rPr>
              <w:t>Bài tập nhóm</w:t>
            </w:r>
          </w:p>
        </w:tc>
      </w:tr>
      <w:tr w:rsidR="00BE11B5" w:rsidRPr="00726EDD" w:rsidTr="00C1713F">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CELO3</w:t>
            </w:r>
          </w:p>
        </w:tc>
        <w:tc>
          <w:tcPr>
            <w:tcW w:w="992"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rsidR="00BE11B5" w:rsidRPr="00726EDD" w:rsidRDefault="00BE11B5" w:rsidP="00BE11B5">
            <w:pPr>
              <w:rPr>
                <w:rFonts w:ascii="Times New Roman" w:hAnsi="Times New Roman"/>
                <w:sz w:val="20"/>
                <w:szCs w:val="20"/>
              </w:rPr>
            </w:pPr>
          </w:p>
        </w:tc>
        <w:tc>
          <w:tcPr>
            <w:tcW w:w="850" w:type="dxa"/>
            <w:shd w:val="clear" w:color="auto" w:fill="FFFFFF" w:themeFill="background1"/>
          </w:tcPr>
          <w:p w:rsidR="00BE11B5" w:rsidRPr="00726EDD" w:rsidRDefault="00BE11B5" w:rsidP="00BE11B5">
            <w:pPr>
              <w:rPr>
                <w:rFonts w:ascii="Times New Roman" w:hAnsi="Times New Roman"/>
                <w:i/>
                <w:sz w:val="20"/>
                <w:szCs w:val="20"/>
              </w:rPr>
            </w:pPr>
          </w:p>
        </w:tc>
      </w:tr>
      <w:tr w:rsidR="00BE11B5" w:rsidRPr="00726EDD" w:rsidTr="00C1713F">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 Vận dụng thực tế tại doanh nghiệp học viên đang công tác.</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 Học viên tự học theo hướng dẫn của giảng viên, khai thác học liệu và thực hiện bài tập.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992"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851" w:type="dxa"/>
            <w:shd w:val="clear" w:color="auto" w:fill="FFFFFF" w:themeFill="background1"/>
            <w:vAlign w:val="center"/>
          </w:tcPr>
          <w:p w:rsidR="00BE11B5" w:rsidRPr="00726EDD" w:rsidRDefault="00BE11B5" w:rsidP="00BE11B5">
            <w:pPr>
              <w:rPr>
                <w:rFonts w:ascii="Times New Roman" w:hAnsi="Times New Roman"/>
                <w:sz w:val="20"/>
                <w:szCs w:val="20"/>
              </w:rPr>
            </w:pPr>
            <w:r w:rsidRPr="00726EDD">
              <w:rPr>
                <w:rFonts w:ascii="Times New Roman" w:hAnsi="Times New Roman"/>
                <w:sz w:val="20"/>
                <w:szCs w:val="20"/>
              </w:rPr>
              <w:t>Chuẩn bị bài tốt phần tự học ở nhà</w:t>
            </w:r>
          </w:p>
        </w:tc>
        <w:tc>
          <w:tcPr>
            <w:tcW w:w="850" w:type="dxa"/>
            <w:shd w:val="clear" w:color="auto" w:fill="FFFFFF" w:themeFill="background1"/>
          </w:tcPr>
          <w:p w:rsidR="00BE11B5" w:rsidRPr="00726EDD" w:rsidRDefault="00BE11B5" w:rsidP="00BE11B5">
            <w:pPr>
              <w:rPr>
                <w:rFonts w:ascii="Times New Roman" w:hAnsi="Times New Roman"/>
                <w:i/>
                <w:sz w:val="20"/>
                <w:szCs w:val="20"/>
              </w:rPr>
            </w:pPr>
          </w:p>
        </w:tc>
      </w:tr>
      <w:tr w:rsidR="003C0382" w:rsidRPr="00726EDD" w:rsidTr="003C0382">
        <w:trPr>
          <w:trHeight w:val="577"/>
          <w:jc w:val="center"/>
        </w:trPr>
        <w:tc>
          <w:tcPr>
            <w:tcW w:w="846" w:type="dxa"/>
            <w:shd w:val="clear" w:color="auto" w:fill="FFFFFF" w:themeFill="background1"/>
            <w:vAlign w:val="center"/>
          </w:tcPr>
          <w:p w:rsidR="003C0382" w:rsidRPr="00726EDD" w:rsidRDefault="003C0382" w:rsidP="00BE11B5">
            <w:pPr>
              <w:jc w:val="center"/>
              <w:rPr>
                <w:rFonts w:ascii="Times New Roman" w:hAnsi="Times New Roman"/>
                <w:sz w:val="20"/>
                <w:szCs w:val="20"/>
              </w:rPr>
            </w:pPr>
          </w:p>
        </w:tc>
        <w:tc>
          <w:tcPr>
            <w:tcW w:w="8788" w:type="dxa"/>
            <w:gridSpan w:val="7"/>
            <w:shd w:val="clear" w:color="auto" w:fill="FFFFFF" w:themeFill="background1"/>
            <w:vAlign w:val="center"/>
          </w:tcPr>
          <w:p w:rsidR="003C0382" w:rsidRPr="00726EDD" w:rsidRDefault="003C0382" w:rsidP="00BE11B5">
            <w:pPr>
              <w:rPr>
                <w:rFonts w:ascii="Times New Roman" w:hAnsi="Times New Roman"/>
                <w:i/>
                <w:sz w:val="20"/>
                <w:szCs w:val="20"/>
              </w:rPr>
            </w:pPr>
            <w:r w:rsidRPr="00726EDD">
              <w:rPr>
                <w:rFonts w:ascii="Times New Roman" w:hAnsi="Times New Roman"/>
              </w:rPr>
              <w:t>CHƯƠNG 8 (tt).DỰ BÁO</w:t>
            </w:r>
          </w:p>
        </w:tc>
      </w:tr>
      <w:tr w:rsidR="00BE11B5" w:rsidRPr="00726EDD" w:rsidTr="00C1713F">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r w:rsidRPr="00726EDD">
              <w:rPr>
                <w:rFonts w:ascii="Times New Roman" w:hAnsi="Times New Roman"/>
                <w:sz w:val="20"/>
                <w:szCs w:val="20"/>
              </w:rPr>
              <w:t>9</w:t>
            </w: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CELO1</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CELO2</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CELO4</w:t>
            </w:r>
          </w:p>
        </w:tc>
        <w:tc>
          <w:tcPr>
            <w:tcW w:w="992"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rsidR="00BE11B5" w:rsidRPr="00726EDD" w:rsidRDefault="00BE11B5" w:rsidP="00BE11B5">
            <w:pPr>
              <w:rPr>
                <w:rFonts w:ascii="Times New Roman" w:hAnsi="Times New Roman"/>
                <w:sz w:val="20"/>
                <w:szCs w:val="20"/>
              </w:rPr>
            </w:pPr>
          </w:p>
        </w:tc>
        <w:tc>
          <w:tcPr>
            <w:tcW w:w="850" w:type="dxa"/>
            <w:shd w:val="clear" w:color="auto" w:fill="FFFFFF" w:themeFill="background1"/>
          </w:tcPr>
          <w:p w:rsidR="00BE11B5" w:rsidRPr="00726EDD" w:rsidRDefault="00BE11B5" w:rsidP="00BE11B5">
            <w:pPr>
              <w:rPr>
                <w:rFonts w:ascii="Times New Roman" w:hAnsi="Times New Roman"/>
                <w:i/>
                <w:sz w:val="20"/>
                <w:szCs w:val="20"/>
              </w:rPr>
            </w:pPr>
          </w:p>
        </w:tc>
      </w:tr>
      <w:tr w:rsidR="00BE11B5" w:rsidRPr="00726EDD" w:rsidTr="00C1713F">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jc w:val="both"/>
              <w:rPr>
                <w:rFonts w:ascii="Times New Roman" w:hAnsi="Times New Roman"/>
                <w:bCs/>
                <w:sz w:val="22"/>
                <w:szCs w:val="22"/>
                <w:lang w:val="de-DE"/>
              </w:rPr>
            </w:pPr>
            <w:r w:rsidRPr="00726EDD">
              <w:rPr>
                <w:rFonts w:ascii="Times New Roman" w:hAnsi="Times New Roman"/>
                <w:bCs/>
                <w:sz w:val="22"/>
                <w:szCs w:val="22"/>
                <w:lang w:val="de-DE"/>
              </w:rPr>
              <w:t>1. Cách tiếp cận trong dự báo.</w:t>
            </w:r>
          </w:p>
          <w:p w:rsidR="00BE11B5" w:rsidRPr="00726EDD" w:rsidRDefault="00BE11B5" w:rsidP="00BE11B5">
            <w:pPr>
              <w:pStyle w:val="ListParagraph"/>
              <w:tabs>
                <w:tab w:val="left" w:pos="391"/>
              </w:tabs>
              <w:spacing w:line="240" w:lineRule="auto"/>
              <w:ind w:left="0"/>
              <w:jc w:val="both"/>
              <w:rPr>
                <w:rFonts w:cs="Times New Roman"/>
                <w:bCs/>
                <w:lang w:val="de-DE"/>
              </w:rPr>
            </w:pPr>
            <w:r w:rsidRPr="00726EDD">
              <w:rPr>
                <w:rFonts w:cs="Times New Roman"/>
                <w:bCs/>
                <w:lang w:val="de-DE"/>
              </w:rPr>
              <w:t>2. Các bước thực hiện dự báo.</w:t>
            </w:r>
          </w:p>
          <w:p w:rsidR="00BE11B5" w:rsidRPr="00726EDD" w:rsidRDefault="00BE11B5" w:rsidP="00BE11B5">
            <w:pPr>
              <w:pStyle w:val="ListParagraph"/>
              <w:tabs>
                <w:tab w:val="left" w:pos="391"/>
              </w:tabs>
              <w:spacing w:line="240" w:lineRule="auto"/>
              <w:ind w:left="0"/>
              <w:jc w:val="both"/>
              <w:rPr>
                <w:rFonts w:cs="Times New Roman"/>
                <w:bCs/>
                <w:lang w:val="de-DE"/>
              </w:rPr>
            </w:pPr>
            <w:r w:rsidRPr="00726EDD">
              <w:rPr>
                <w:rFonts w:cs="Times New Roman"/>
                <w:bCs/>
                <w:lang w:val="de-DE"/>
              </w:rPr>
              <w:t xml:space="preserve">3. Thực hành: Học viên thảo luận thực </w:t>
            </w:r>
            <w:r w:rsidRPr="00726EDD">
              <w:rPr>
                <w:rFonts w:cs="Times New Roman"/>
                <w:bCs/>
                <w:lang w:val="de-DE"/>
              </w:rPr>
              <w:lastRenderedPageBreak/>
              <w:t>hiện dự báo cho một sản phẩm cụ thể.</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rPr>
              <w:t>Giải thích được cách tiếp cận trong dự báo của chuỗi cung ứng.</w:t>
            </w:r>
          </w:p>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 xml:space="preserve">Phác thảo các bước thực hiện dự </w:t>
            </w:r>
            <w:r w:rsidRPr="00726EDD">
              <w:rPr>
                <w:rFonts w:ascii="Times New Roman" w:hAnsi="Times New Roman"/>
                <w:sz w:val="22"/>
                <w:szCs w:val="22"/>
                <w:lang w:val="de-DE" w:eastAsia="vi-VN"/>
              </w:rPr>
              <w:lastRenderedPageBreak/>
              <w:t>báo của một sản phẩm cụ thể.</w:t>
            </w: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992"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lastRenderedPageBreak/>
              <w:t>Cho thuyết trình</w:t>
            </w:r>
          </w:p>
        </w:tc>
        <w:tc>
          <w:tcPr>
            <w:tcW w:w="851"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0"/>
                <w:szCs w:val="20"/>
                <w:lang w:val="de-DE" w:eastAsia="vi-VN"/>
              </w:rPr>
            </w:pPr>
            <w:r w:rsidRPr="00726EDD">
              <w:rPr>
                <w:rFonts w:ascii="Times New Roman" w:hAnsi="Times New Roman"/>
                <w:sz w:val="20"/>
                <w:szCs w:val="20"/>
                <w:lang w:val="de-DE" w:eastAsia="vi-VN"/>
              </w:rPr>
              <w:lastRenderedPageBreak/>
              <w:t>Tự nghiên cứu</w:t>
            </w:r>
          </w:p>
          <w:p w:rsidR="00BE11B5" w:rsidRPr="00726EDD" w:rsidRDefault="00BE11B5" w:rsidP="00BE11B5">
            <w:pPr>
              <w:tabs>
                <w:tab w:val="left" w:pos="107"/>
              </w:tabs>
              <w:contextualSpacing/>
              <w:jc w:val="both"/>
              <w:rPr>
                <w:rFonts w:ascii="Times New Roman" w:hAnsi="Times New Roman"/>
                <w:sz w:val="20"/>
                <w:szCs w:val="20"/>
                <w:lang w:val="de-DE" w:eastAsia="vi-VN"/>
              </w:rPr>
            </w:pPr>
            <w:r w:rsidRPr="00726EDD">
              <w:rPr>
                <w:rFonts w:ascii="Times New Roman" w:hAnsi="Times New Roman"/>
                <w:sz w:val="20"/>
                <w:szCs w:val="20"/>
                <w:lang w:val="de-DE" w:eastAsia="vi-VN"/>
              </w:rPr>
              <w:t xml:space="preserve">Thảo luận nhóm và </w:t>
            </w:r>
            <w:r w:rsidRPr="00726EDD">
              <w:rPr>
                <w:rFonts w:ascii="Times New Roman" w:hAnsi="Times New Roman"/>
                <w:sz w:val="20"/>
                <w:szCs w:val="20"/>
                <w:lang w:val="de-DE" w:eastAsia="vi-VN"/>
              </w:rPr>
              <w:lastRenderedPageBreak/>
              <w:t>thuyết trình</w:t>
            </w:r>
          </w:p>
          <w:p w:rsidR="00BE11B5" w:rsidRPr="00726EDD" w:rsidRDefault="00BE11B5" w:rsidP="00BE11B5">
            <w:pPr>
              <w:rPr>
                <w:rFonts w:ascii="Times New Roman" w:hAnsi="Times New Roman"/>
                <w:sz w:val="20"/>
                <w:szCs w:val="20"/>
                <w:lang w:val="de-DE"/>
              </w:rPr>
            </w:pPr>
            <w:r w:rsidRPr="00726EDD">
              <w:rPr>
                <w:rFonts w:ascii="Times New Roman" w:hAnsi="Times New Roman"/>
                <w:sz w:val="20"/>
                <w:szCs w:val="20"/>
                <w:lang w:val="de-DE" w:eastAsia="vi-VN"/>
              </w:rPr>
              <w:t>Làm bài tập</w:t>
            </w:r>
          </w:p>
        </w:tc>
        <w:tc>
          <w:tcPr>
            <w:tcW w:w="850" w:type="dxa"/>
            <w:shd w:val="clear" w:color="auto" w:fill="FFFFFF" w:themeFill="background1"/>
            <w:vAlign w:val="center"/>
          </w:tcPr>
          <w:p w:rsidR="00BE11B5" w:rsidRPr="00726EDD" w:rsidRDefault="00BE11B5" w:rsidP="00BE11B5">
            <w:pPr>
              <w:rPr>
                <w:rFonts w:ascii="Times New Roman" w:hAnsi="Times New Roman"/>
                <w:i/>
                <w:sz w:val="20"/>
                <w:szCs w:val="20"/>
              </w:rPr>
            </w:pPr>
            <w:r w:rsidRPr="00726EDD">
              <w:rPr>
                <w:rFonts w:ascii="Times New Roman" w:hAnsi="Times New Roman"/>
                <w:iCs/>
                <w:sz w:val="20"/>
                <w:szCs w:val="20"/>
                <w:lang w:val="de-DE"/>
              </w:rPr>
              <w:lastRenderedPageBreak/>
              <w:t>Bài tập nhóm</w:t>
            </w:r>
          </w:p>
        </w:tc>
      </w:tr>
      <w:tr w:rsidR="00BE11B5" w:rsidRPr="00726EDD" w:rsidTr="00C1713F">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CELO3</w:t>
            </w:r>
          </w:p>
        </w:tc>
        <w:tc>
          <w:tcPr>
            <w:tcW w:w="992"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rsidR="00BE11B5" w:rsidRPr="00726EDD" w:rsidRDefault="00BE11B5" w:rsidP="00BE11B5">
            <w:pPr>
              <w:rPr>
                <w:rFonts w:ascii="Times New Roman" w:hAnsi="Times New Roman"/>
                <w:sz w:val="20"/>
                <w:szCs w:val="20"/>
              </w:rPr>
            </w:pPr>
          </w:p>
        </w:tc>
        <w:tc>
          <w:tcPr>
            <w:tcW w:w="850" w:type="dxa"/>
            <w:shd w:val="clear" w:color="auto" w:fill="FFFFFF" w:themeFill="background1"/>
          </w:tcPr>
          <w:p w:rsidR="00BE11B5" w:rsidRPr="00726EDD" w:rsidRDefault="00BE11B5" w:rsidP="00BE11B5">
            <w:pPr>
              <w:rPr>
                <w:rFonts w:ascii="Times New Roman" w:hAnsi="Times New Roman"/>
                <w:i/>
                <w:sz w:val="20"/>
                <w:szCs w:val="20"/>
              </w:rPr>
            </w:pPr>
          </w:p>
        </w:tc>
      </w:tr>
      <w:tr w:rsidR="00BE11B5" w:rsidRPr="00726EDD" w:rsidTr="00C1713F">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 Vận dụng thực tế tại doanh nghiệp học viên đang công tác.</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 Học viên tự học theo hướng dẫn của giảng viên, khai thác học liệu và thực hiện bài tập.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992"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851" w:type="dxa"/>
            <w:shd w:val="clear" w:color="auto" w:fill="FFFFFF" w:themeFill="background1"/>
            <w:vAlign w:val="center"/>
          </w:tcPr>
          <w:p w:rsidR="00BE11B5" w:rsidRPr="00726EDD" w:rsidRDefault="00BE11B5" w:rsidP="00BE11B5">
            <w:pPr>
              <w:rPr>
                <w:rFonts w:ascii="Times New Roman" w:hAnsi="Times New Roman"/>
                <w:sz w:val="20"/>
                <w:szCs w:val="20"/>
              </w:rPr>
            </w:pPr>
            <w:r w:rsidRPr="00726EDD">
              <w:rPr>
                <w:rFonts w:ascii="Times New Roman" w:hAnsi="Times New Roman"/>
                <w:sz w:val="20"/>
                <w:szCs w:val="20"/>
              </w:rPr>
              <w:t>Chuẩn bị bài tốt phần tự học ở nhà</w:t>
            </w:r>
          </w:p>
        </w:tc>
        <w:tc>
          <w:tcPr>
            <w:tcW w:w="850" w:type="dxa"/>
            <w:shd w:val="clear" w:color="auto" w:fill="FFFFFF" w:themeFill="background1"/>
          </w:tcPr>
          <w:p w:rsidR="00BE11B5" w:rsidRPr="00726EDD" w:rsidRDefault="00BE11B5" w:rsidP="00BE11B5">
            <w:pPr>
              <w:rPr>
                <w:rFonts w:ascii="Times New Roman" w:hAnsi="Times New Roman"/>
                <w:i/>
                <w:sz w:val="20"/>
                <w:szCs w:val="20"/>
              </w:rPr>
            </w:pPr>
          </w:p>
        </w:tc>
      </w:tr>
      <w:tr w:rsidR="003C0382" w:rsidRPr="00726EDD" w:rsidTr="003C0382">
        <w:trPr>
          <w:jc w:val="center"/>
        </w:trPr>
        <w:tc>
          <w:tcPr>
            <w:tcW w:w="846" w:type="dxa"/>
            <w:shd w:val="clear" w:color="auto" w:fill="FFFFFF" w:themeFill="background1"/>
            <w:vAlign w:val="center"/>
          </w:tcPr>
          <w:p w:rsidR="003C0382" w:rsidRPr="00726EDD" w:rsidRDefault="003C0382" w:rsidP="00BE11B5">
            <w:pPr>
              <w:jc w:val="center"/>
              <w:rPr>
                <w:rFonts w:ascii="Times New Roman" w:hAnsi="Times New Roman"/>
                <w:sz w:val="20"/>
                <w:szCs w:val="20"/>
              </w:rPr>
            </w:pPr>
          </w:p>
        </w:tc>
        <w:tc>
          <w:tcPr>
            <w:tcW w:w="8788" w:type="dxa"/>
            <w:gridSpan w:val="7"/>
            <w:shd w:val="clear" w:color="auto" w:fill="FFFFFF" w:themeFill="background1"/>
            <w:vAlign w:val="center"/>
          </w:tcPr>
          <w:p w:rsidR="003C0382" w:rsidRPr="00726EDD" w:rsidRDefault="003C0382" w:rsidP="003C0382">
            <w:pPr>
              <w:pStyle w:val="ListParagraph"/>
              <w:tabs>
                <w:tab w:val="left" w:pos="391"/>
              </w:tabs>
              <w:spacing w:line="240" w:lineRule="auto"/>
              <w:ind w:left="0"/>
              <w:jc w:val="both"/>
              <w:rPr>
                <w:i/>
                <w:sz w:val="20"/>
                <w:szCs w:val="20"/>
              </w:rPr>
            </w:pPr>
            <w:r w:rsidRPr="00726EDD">
              <w:rPr>
                <w:rFonts w:cs="Times New Roman"/>
              </w:rPr>
              <w:t>CHƯƠNG 9. MỘT SỐ VẤN ĐỀ KHÁC TRONG CHUỖI CUNG ỨNG</w:t>
            </w:r>
          </w:p>
        </w:tc>
      </w:tr>
      <w:tr w:rsidR="00BE11B5" w:rsidRPr="00726EDD" w:rsidTr="00C1713F">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r w:rsidRPr="00726EDD">
              <w:rPr>
                <w:rFonts w:ascii="Times New Roman" w:hAnsi="Times New Roman"/>
                <w:sz w:val="20"/>
                <w:szCs w:val="20"/>
              </w:rPr>
              <w:t>10</w:t>
            </w: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CELO1</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CELO2</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CELO4</w:t>
            </w:r>
          </w:p>
        </w:tc>
        <w:tc>
          <w:tcPr>
            <w:tcW w:w="992"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rsidR="00BE11B5" w:rsidRPr="00726EDD" w:rsidRDefault="00BE11B5" w:rsidP="00BE11B5">
            <w:pPr>
              <w:rPr>
                <w:rFonts w:ascii="Times New Roman" w:hAnsi="Times New Roman"/>
                <w:sz w:val="20"/>
                <w:szCs w:val="20"/>
              </w:rPr>
            </w:pPr>
          </w:p>
        </w:tc>
        <w:tc>
          <w:tcPr>
            <w:tcW w:w="850" w:type="dxa"/>
            <w:shd w:val="clear" w:color="auto" w:fill="FFFFFF" w:themeFill="background1"/>
          </w:tcPr>
          <w:p w:rsidR="00BE11B5" w:rsidRPr="00726EDD" w:rsidRDefault="00BE11B5" w:rsidP="00BE11B5">
            <w:pPr>
              <w:rPr>
                <w:rFonts w:ascii="Times New Roman" w:hAnsi="Times New Roman"/>
                <w:i/>
                <w:sz w:val="20"/>
                <w:szCs w:val="20"/>
              </w:rPr>
            </w:pPr>
          </w:p>
        </w:tc>
      </w:tr>
      <w:tr w:rsidR="00BE11B5" w:rsidRPr="00726EDD" w:rsidTr="00C1713F">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tabs>
                <w:tab w:val="left" w:pos="391"/>
              </w:tabs>
              <w:jc w:val="both"/>
              <w:rPr>
                <w:rFonts w:ascii="Times New Roman" w:hAnsi="Times New Roman"/>
                <w:bCs/>
                <w:sz w:val="22"/>
                <w:szCs w:val="22"/>
                <w:lang w:val="de-DE"/>
              </w:rPr>
            </w:pPr>
            <w:r w:rsidRPr="00726EDD">
              <w:rPr>
                <w:rFonts w:ascii="Times New Roman" w:hAnsi="Times New Roman"/>
                <w:bCs/>
                <w:sz w:val="22"/>
                <w:szCs w:val="22"/>
                <w:lang w:val="de-DE"/>
              </w:rPr>
              <w:t>1. Mô phỏng trong chuỗi cung ứng</w:t>
            </w:r>
          </w:p>
          <w:p w:rsidR="00BE11B5" w:rsidRPr="00726EDD" w:rsidRDefault="00BE11B5" w:rsidP="00BE11B5">
            <w:pPr>
              <w:tabs>
                <w:tab w:val="left" w:pos="391"/>
              </w:tabs>
              <w:jc w:val="both"/>
              <w:rPr>
                <w:rFonts w:ascii="Times New Roman" w:hAnsi="Times New Roman"/>
                <w:bCs/>
                <w:sz w:val="22"/>
                <w:szCs w:val="22"/>
                <w:lang w:val="de-DE"/>
              </w:rPr>
            </w:pPr>
            <w:r w:rsidRPr="00726EDD">
              <w:rPr>
                <w:rFonts w:ascii="Times New Roman" w:hAnsi="Times New Roman"/>
                <w:bCs/>
                <w:sz w:val="22"/>
                <w:szCs w:val="22"/>
                <w:lang w:val="de-DE"/>
              </w:rPr>
              <w:t>2. Kết nối và phân tích dữ liệu trong chuỗi cung ứng.</w:t>
            </w:r>
          </w:p>
          <w:p w:rsidR="00BE11B5" w:rsidRPr="00726EDD" w:rsidRDefault="00BE11B5" w:rsidP="00BE11B5">
            <w:pPr>
              <w:pStyle w:val="ListParagraph"/>
              <w:tabs>
                <w:tab w:val="left" w:pos="391"/>
              </w:tabs>
              <w:spacing w:line="240" w:lineRule="auto"/>
              <w:ind w:left="0"/>
              <w:jc w:val="both"/>
              <w:rPr>
                <w:rFonts w:cs="Times New Roman"/>
                <w:bCs/>
                <w:lang w:val="de-DE"/>
              </w:rPr>
            </w:pPr>
            <w:r w:rsidRPr="00726EDD">
              <w:rPr>
                <w:rFonts w:cs="Times New Roman"/>
                <w:bCs/>
                <w:lang w:val="de-DE"/>
              </w:rPr>
              <w:t>3. Đạo đức và trách nhiệm của doanh nghiệp.</w:t>
            </w:r>
          </w:p>
          <w:p w:rsidR="00BE11B5" w:rsidRPr="00726EDD" w:rsidRDefault="00BE11B5" w:rsidP="00BE11B5">
            <w:pPr>
              <w:pStyle w:val="ListParagraph"/>
              <w:tabs>
                <w:tab w:val="left" w:pos="391"/>
              </w:tabs>
              <w:spacing w:line="240" w:lineRule="auto"/>
              <w:ind w:left="0"/>
              <w:jc w:val="both"/>
              <w:rPr>
                <w:rFonts w:cs="Times New Roman"/>
                <w:lang w:val="de-DE"/>
              </w:rPr>
            </w:pPr>
            <w:r w:rsidRPr="00726EDD">
              <w:rPr>
                <w:rFonts w:cs="Times New Roman"/>
                <w:bCs/>
                <w:lang w:val="de-DE"/>
              </w:rPr>
              <w:t>4. Thực hành: Học viên thảo luận nhóm và chuẩn bị bài thuyết trình cho buổi 11.</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rPr>
              <w:t xml:space="preserve"> Nhân dạng, phân tích và đánh giá sự kết nối giữa dữ liệu với chuỗi cung ứng.</w:t>
            </w: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992"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Cho thuyết trình</w:t>
            </w:r>
          </w:p>
        </w:tc>
        <w:tc>
          <w:tcPr>
            <w:tcW w:w="851"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0"/>
                <w:szCs w:val="20"/>
                <w:lang w:val="de-DE" w:eastAsia="vi-VN"/>
              </w:rPr>
            </w:pPr>
            <w:r w:rsidRPr="00726EDD">
              <w:rPr>
                <w:rFonts w:ascii="Times New Roman" w:hAnsi="Times New Roman"/>
                <w:sz w:val="20"/>
                <w:szCs w:val="20"/>
                <w:lang w:val="de-DE" w:eastAsia="vi-VN"/>
              </w:rPr>
              <w:t>Tự nghiên cứu</w:t>
            </w:r>
          </w:p>
          <w:p w:rsidR="00BE11B5" w:rsidRPr="00726EDD" w:rsidRDefault="00BE11B5" w:rsidP="00BE11B5">
            <w:pPr>
              <w:tabs>
                <w:tab w:val="left" w:pos="107"/>
              </w:tabs>
              <w:contextualSpacing/>
              <w:jc w:val="both"/>
              <w:rPr>
                <w:rFonts w:ascii="Times New Roman" w:hAnsi="Times New Roman"/>
                <w:sz w:val="20"/>
                <w:szCs w:val="20"/>
                <w:lang w:val="de-DE" w:eastAsia="vi-VN"/>
              </w:rPr>
            </w:pPr>
            <w:r w:rsidRPr="00726EDD">
              <w:rPr>
                <w:rFonts w:ascii="Times New Roman" w:hAnsi="Times New Roman"/>
                <w:sz w:val="20"/>
                <w:szCs w:val="20"/>
                <w:lang w:val="de-DE" w:eastAsia="vi-VN"/>
              </w:rPr>
              <w:t>Thảo luận nhóm và thuyết trình</w:t>
            </w:r>
          </w:p>
          <w:p w:rsidR="00BE11B5" w:rsidRPr="00726EDD" w:rsidRDefault="00BE11B5" w:rsidP="00BE11B5">
            <w:pPr>
              <w:rPr>
                <w:rFonts w:ascii="Times New Roman" w:hAnsi="Times New Roman"/>
                <w:sz w:val="20"/>
                <w:szCs w:val="20"/>
                <w:lang w:val="de-DE"/>
              </w:rPr>
            </w:pPr>
            <w:r w:rsidRPr="00726EDD">
              <w:rPr>
                <w:rFonts w:ascii="Times New Roman" w:hAnsi="Times New Roman"/>
                <w:sz w:val="20"/>
                <w:szCs w:val="20"/>
                <w:lang w:val="de-DE" w:eastAsia="vi-VN"/>
              </w:rPr>
              <w:t>Làm bài tập</w:t>
            </w:r>
          </w:p>
        </w:tc>
        <w:tc>
          <w:tcPr>
            <w:tcW w:w="850" w:type="dxa"/>
            <w:shd w:val="clear" w:color="auto" w:fill="FFFFFF" w:themeFill="background1"/>
            <w:vAlign w:val="center"/>
          </w:tcPr>
          <w:p w:rsidR="00BE11B5" w:rsidRPr="00726EDD" w:rsidRDefault="00BE11B5" w:rsidP="00BE11B5">
            <w:pPr>
              <w:rPr>
                <w:rFonts w:ascii="Times New Roman" w:hAnsi="Times New Roman"/>
                <w:i/>
                <w:sz w:val="20"/>
                <w:szCs w:val="20"/>
              </w:rPr>
            </w:pPr>
            <w:r w:rsidRPr="00726EDD">
              <w:rPr>
                <w:rFonts w:ascii="Times New Roman" w:hAnsi="Times New Roman"/>
                <w:iCs/>
                <w:sz w:val="20"/>
                <w:szCs w:val="20"/>
                <w:lang w:val="de-DE"/>
              </w:rPr>
              <w:t>Bài tập nhóm</w:t>
            </w:r>
          </w:p>
        </w:tc>
      </w:tr>
      <w:tr w:rsidR="00BE11B5" w:rsidRPr="00726EDD" w:rsidTr="00C1713F">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CELO3</w:t>
            </w:r>
          </w:p>
        </w:tc>
        <w:tc>
          <w:tcPr>
            <w:tcW w:w="992"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rsidR="00BE11B5" w:rsidRPr="00726EDD" w:rsidRDefault="00BE11B5" w:rsidP="00BE11B5">
            <w:pPr>
              <w:rPr>
                <w:rFonts w:ascii="Times New Roman" w:hAnsi="Times New Roman"/>
                <w:sz w:val="20"/>
                <w:szCs w:val="20"/>
              </w:rPr>
            </w:pPr>
          </w:p>
        </w:tc>
        <w:tc>
          <w:tcPr>
            <w:tcW w:w="850" w:type="dxa"/>
            <w:shd w:val="clear" w:color="auto" w:fill="FFFFFF" w:themeFill="background1"/>
          </w:tcPr>
          <w:p w:rsidR="00BE11B5" w:rsidRPr="00726EDD" w:rsidRDefault="00BE11B5" w:rsidP="00BE11B5">
            <w:pPr>
              <w:rPr>
                <w:rFonts w:ascii="Times New Roman" w:hAnsi="Times New Roman"/>
                <w:i/>
                <w:sz w:val="20"/>
                <w:szCs w:val="20"/>
              </w:rPr>
            </w:pPr>
          </w:p>
        </w:tc>
      </w:tr>
      <w:tr w:rsidR="00BE11B5" w:rsidRPr="00726EDD" w:rsidTr="00C1713F">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 Vận dụng thực tế tại doanh nghiệp học viên đang công tác.</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 Học viên tự học theo hướng dẫn của giảng viên, khai thác học liệu và thực hiện bài tập.</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 Chuẩn bị thuyết trình cho đánh giá giữa kì.</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992"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851" w:type="dxa"/>
            <w:shd w:val="clear" w:color="auto" w:fill="FFFFFF" w:themeFill="background1"/>
            <w:vAlign w:val="center"/>
          </w:tcPr>
          <w:p w:rsidR="00BE11B5" w:rsidRPr="00726EDD" w:rsidRDefault="00BE11B5" w:rsidP="00BE11B5">
            <w:pPr>
              <w:rPr>
                <w:rFonts w:ascii="Times New Roman" w:hAnsi="Times New Roman"/>
                <w:sz w:val="20"/>
                <w:szCs w:val="20"/>
              </w:rPr>
            </w:pPr>
            <w:r w:rsidRPr="00726EDD">
              <w:rPr>
                <w:rFonts w:ascii="Times New Roman" w:hAnsi="Times New Roman"/>
                <w:sz w:val="20"/>
                <w:szCs w:val="20"/>
              </w:rPr>
              <w:t>Chuẩn bị bài tốt phần tự học ở nhà</w:t>
            </w:r>
          </w:p>
        </w:tc>
        <w:tc>
          <w:tcPr>
            <w:tcW w:w="850" w:type="dxa"/>
            <w:shd w:val="clear" w:color="auto" w:fill="FFFFFF" w:themeFill="background1"/>
          </w:tcPr>
          <w:p w:rsidR="00BE11B5" w:rsidRPr="00726EDD" w:rsidRDefault="00BE11B5" w:rsidP="00BE11B5">
            <w:pPr>
              <w:rPr>
                <w:rFonts w:ascii="Times New Roman" w:hAnsi="Times New Roman"/>
                <w:i/>
                <w:sz w:val="20"/>
                <w:szCs w:val="20"/>
              </w:rPr>
            </w:pPr>
          </w:p>
        </w:tc>
      </w:tr>
      <w:tr w:rsidR="00BE11B5" w:rsidRPr="00726EDD" w:rsidTr="00C1713F">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ĐÁNH GIÁ GIỮA KÌ</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992"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rsidR="00BE11B5" w:rsidRPr="00726EDD" w:rsidRDefault="00BE11B5" w:rsidP="00BE11B5">
            <w:pPr>
              <w:rPr>
                <w:rFonts w:ascii="Times New Roman" w:hAnsi="Times New Roman"/>
                <w:sz w:val="20"/>
                <w:szCs w:val="20"/>
              </w:rPr>
            </w:pPr>
          </w:p>
        </w:tc>
        <w:tc>
          <w:tcPr>
            <w:tcW w:w="850" w:type="dxa"/>
            <w:shd w:val="clear" w:color="auto" w:fill="FFFFFF" w:themeFill="background1"/>
          </w:tcPr>
          <w:p w:rsidR="00BE11B5" w:rsidRPr="00726EDD" w:rsidRDefault="00BE11B5" w:rsidP="00BE11B5">
            <w:pPr>
              <w:rPr>
                <w:rFonts w:ascii="Times New Roman" w:hAnsi="Times New Roman"/>
                <w:i/>
                <w:sz w:val="20"/>
                <w:szCs w:val="20"/>
              </w:rPr>
            </w:pPr>
          </w:p>
        </w:tc>
      </w:tr>
      <w:tr w:rsidR="00BE11B5" w:rsidRPr="00726EDD" w:rsidTr="00C1713F">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r w:rsidRPr="00726EDD">
              <w:rPr>
                <w:rFonts w:ascii="Times New Roman" w:hAnsi="Times New Roman"/>
                <w:sz w:val="20"/>
                <w:szCs w:val="20"/>
              </w:rPr>
              <w:t>11</w:t>
            </w: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CELO1</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CELO2</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CELO3</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CELO4</w:t>
            </w:r>
          </w:p>
        </w:tc>
        <w:tc>
          <w:tcPr>
            <w:tcW w:w="992"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rsidR="00BE11B5" w:rsidRPr="00726EDD" w:rsidRDefault="00BE11B5" w:rsidP="00BE11B5">
            <w:pPr>
              <w:rPr>
                <w:rFonts w:ascii="Times New Roman" w:hAnsi="Times New Roman"/>
                <w:sz w:val="20"/>
                <w:szCs w:val="20"/>
              </w:rPr>
            </w:pPr>
          </w:p>
        </w:tc>
        <w:tc>
          <w:tcPr>
            <w:tcW w:w="850" w:type="dxa"/>
            <w:shd w:val="clear" w:color="auto" w:fill="FFFFFF" w:themeFill="background1"/>
          </w:tcPr>
          <w:p w:rsidR="00BE11B5" w:rsidRPr="00726EDD" w:rsidRDefault="00BE11B5" w:rsidP="00BE11B5">
            <w:pPr>
              <w:rPr>
                <w:rFonts w:ascii="Times New Roman" w:hAnsi="Times New Roman"/>
                <w:i/>
                <w:sz w:val="20"/>
                <w:szCs w:val="20"/>
              </w:rPr>
            </w:pPr>
          </w:p>
        </w:tc>
      </w:tr>
      <w:tr w:rsidR="00BE11B5" w:rsidRPr="00726EDD" w:rsidTr="003713C0">
        <w:trPr>
          <w:trHeight w:val="2682"/>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lang w:val="de-DE"/>
              </w:rPr>
            </w:pPr>
            <w:r w:rsidRPr="00726EDD">
              <w:rPr>
                <w:rFonts w:cs="Times New Roman"/>
                <w:lang w:val="de-DE"/>
              </w:rPr>
              <w:t>Học viên thuyết trình đề tài dự án quản trị chuỗi cung ứng.</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992"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Cho thuyết trình</w:t>
            </w:r>
          </w:p>
        </w:tc>
        <w:tc>
          <w:tcPr>
            <w:tcW w:w="851"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0"/>
                <w:szCs w:val="20"/>
                <w:lang w:val="de-DE" w:eastAsia="vi-VN"/>
              </w:rPr>
            </w:pPr>
            <w:r w:rsidRPr="00726EDD">
              <w:rPr>
                <w:rFonts w:ascii="Times New Roman" w:hAnsi="Times New Roman"/>
                <w:sz w:val="20"/>
                <w:szCs w:val="20"/>
                <w:lang w:val="de-DE" w:eastAsia="vi-VN"/>
              </w:rPr>
              <w:t>Tự nghiên cứu</w:t>
            </w:r>
          </w:p>
          <w:p w:rsidR="00BE11B5" w:rsidRPr="00726EDD" w:rsidRDefault="00BE11B5" w:rsidP="00BE11B5">
            <w:pPr>
              <w:tabs>
                <w:tab w:val="left" w:pos="107"/>
              </w:tabs>
              <w:contextualSpacing/>
              <w:jc w:val="both"/>
              <w:rPr>
                <w:rFonts w:ascii="Times New Roman" w:hAnsi="Times New Roman"/>
                <w:sz w:val="20"/>
                <w:szCs w:val="20"/>
                <w:lang w:val="de-DE" w:eastAsia="vi-VN"/>
              </w:rPr>
            </w:pPr>
            <w:r w:rsidRPr="00726EDD">
              <w:rPr>
                <w:rFonts w:ascii="Times New Roman" w:hAnsi="Times New Roman"/>
                <w:sz w:val="20"/>
                <w:szCs w:val="20"/>
                <w:lang w:val="de-DE" w:eastAsia="vi-VN"/>
              </w:rPr>
              <w:t>Thảo luận nhóm và thuyết trình</w:t>
            </w:r>
          </w:p>
          <w:p w:rsidR="00BE11B5" w:rsidRPr="00726EDD" w:rsidRDefault="00BE11B5" w:rsidP="00BE11B5">
            <w:pPr>
              <w:rPr>
                <w:rFonts w:ascii="Times New Roman" w:hAnsi="Times New Roman"/>
                <w:sz w:val="20"/>
                <w:szCs w:val="20"/>
                <w:lang w:val="de-DE"/>
              </w:rPr>
            </w:pPr>
            <w:r w:rsidRPr="00726EDD">
              <w:rPr>
                <w:rFonts w:ascii="Times New Roman" w:hAnsi="Times New Roman"/>
                <w:sz w:val="20"/>
                <w:szCs w:val="20"/>
                <w:lang w:val="de-DE" w:eastAsia="vi-VN"/>
              </w:rPr>
              <w:t>Làm bài tập</w:t>
            </w:r>
          </w:p>
        </w:tc>
        <w:tc>
          <w:tcPr>
            <w:tcW w:w="850" w:type="dxa"/>
            <w:shd w:val="clear" w:color="auto" w:fill="FFFFFF" w:themeFill="background1"/>
            <w:vAlign w:val="center"/>
          </w:tcPr>
          <w:p w:rsidR="00BE11B5" w:rsidRPr="00726EDD" w:rsidRDefault="00BE11B5" w:rsidP="00BE11B5">
            <w:pPr>
              <w:rPr>
                <w:rFonts w:ascii="Times New Roman" w:hAnsi="Times New Roman"/>
                <w:i/>
                <w:sz w:val="20"/>
                <w:szCs w:val="20"/>
              </w:rPr>
            </w:pPr>
            <w:r w:rsidRPr="00726EDD">
              <w:rPr>
                <w:rFonts w:ascii="Times New Roman" w:hAnsi="Times New Roman"/>
                <w:iCs/>
                <w:sz w:val="20"/>
                <w:szCs w:val="20"/>
                <w:lang w:val="de-DE"/>
              </w:rPr>
              <w:t>Bài tập nhóm</w:t>
            </w:r>
          </w:p>
        </w:tc>
      </w:tr>
      <w:tr w:rsidR="00BE11B5" w:rsidRPr="00726EDD" w:rsidTr="00C1713F">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CELO3</w:t>
            </w:r>
          </w:p>
        </w:tc>
        <w:tc>
          <w:tcPr>
            <w:tcW w:w="992"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rsidR="00BE11B5" w:rsidRPr="00726EDD" w:rsidRDefault="00BE11B5" w:rsidP="00BE11B5">
            <w:pPr>
              <w:rPr>
                <w:rFonts w:ascii="Times New Roman" w:hAnsi="Times New Roman"/>
                <w:sz w:val="20"/>
                <w:szCs w:val="20"/>
              </w:rPr>
            </w:pPr>
          </w:p>
        </w:tc>
        <w:tc>
          <w:tcPr>
            <w:tcW w:w="850" w:type="dxa"/>
            <w:shd w:val="clear" w:color="auto" w:fill="FFFFFF" w:themeFill="background1"/>
          </w:tcPr>
          <w:p w:rsidR="00BE11B5" w:rsidRPr="00726EDD" w:rsidRDefault="00BE11B5" w:rsidP="00BE11B5">
            <w:pPr>
              <w:rPr>
                <w:rFonts w:ascii="Times New Roman" w:hAnsi="Times New Roman"/>
                <w:i/>
                <w:sz w:val="20"/>
                <w:szCs w:val="20"/>
              </w:rPr>
            </w:pPr>
          </w:p>
        </w:tc>
      </w:tr>
      <w:tr w:rsidR="00BE11B5" w:rsidRPr="00726EDD" w:rsidTr="003713C0">
        <w:trPr>
          <w:trHeight w:val="2260"/>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 Học viên tự học theo hướng dẫn của giảng viên, khai thác học liệu và thực hiện bài tập.</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 Xem lại toàn bộ nội dung chuẩn bị cho buổi ôn tập.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992"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851" w:type="dxa"/>
            <w:shd w:val="clear" w:color="auto" w:fill="FFFFFF" w:themeFill="background1"/>
            <w:vAlign w:val="center"/>
          </w:tcPr>
          <w:p w:rsidR="00BE11B5" w:rsidRPr="00726EDD" w:rsidRDefault="00BE11B5" w:rsidP="00BE11B5">
            <w:pPr>
              <w:rPr>
                <w:rFonts w:ascii="Times New Roman" w:hAnsi="Times New Roman"/>
                <w:sz w:val="20"/>
                <w:szCs w:val="20"/>
              </w:rPr>
            </w:pPr>
            <w:r w:rsidRPr="00726EDD">
              <w:rPr>
                <w:rFonts w:ascii="Times New Roman" w:hAnsi="Times New Roman"/>
                <w:sz w:val="20"/>
                <w:szCs w:val="20"/>
              </w:rPr>
              <w:t>Chuẩn bị bài tốt phần tự học ở nhà</w:t>
            </w:r>
          </w:p>
        </w:tc>
        <w:tc>
          <w:tcPr>
            <w:tcW w:w="850" w:type="dxa"/>
            <w:shd w:val="clear" w:color="auto" w:fill="FFFFFF" w:themeFill="background1"/>
          </w:tcPr>
          <w:p w:rsidR="00BE11B5" w:rsidRPr="00726EDD" w:rsidRDefault="00BE11B5" w:rsidP="00BE11B5">
            <w:pPr>
              <w:rPr>
                <w:rFonts w:ascii="Times New Roman" w:hAnsi="Times New Roman"/>
                <w:i/>
                <w:sz w:val="20"/>
                <w:szCs w:val="20"/>
              </w:rPr>
            </w:pPr>
          </w:p>
        </w:tc>
      </w:tr>
      <w:tr w:rsidR="00BE11B5" w:rsidRPr="00726EDD" w:rsidTr="00C1713F">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ÔN TẬP VÀ KẾT THÚC MÔN</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992"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rsidR="00BE11B5" w:rsidRPr="00726EDD" w:rsidRDefault="00BE11B5" w:rsidP="00BE11B5">
            <w:pPr>
              <w:rPr>
                <w:rFonts w:ascii="Times New Roman" w:hAnsi="Times New Roman"/>
                <w:sz w:val="20"/>
                <w:szCs w:val="20"/>
              </w:rPr>
            </w:pPr>
          </w:p>
        </w:tc>
        <w:tc>
          <w:tcPr>
            <w:tcW w:w="850" w:type="dxa"/>
            <w:shd w:val="clear" w:color="auto" w:fill="FFFFFF" w:themeFill="background1"/>
          </w:tcPr>
          <w:p w:rsidR="00BE11B5" w:rsidRPr="00726EDD" w:rsidRDefault="00BE11B5" w:rsidP="00BE11B5">
            <w:pPr>
              <w:rPr>
                <w:rFonts w:ascii="Times New Roman" w:hAnsi="Times New Roman"/>
                <w:i/>
                <w:sz w:val="20"/>
                <w:szCs w:val="20"/>
              </w:rPr>
            </w:pPr>
          </w:p>
        </w:tc>
      </w:tr>
      <w:tr w:rsidR="00BE11B5" w:rsidRPr="00726EDD" w:rsidTr="00C1713F">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r w:rsidRPr="00726EDD">
              <w:rPr>
                <w:rFonts w:ascii="Times New Roman" w:hAnsi="Times New Roman"/>
                <w:sz w:val="20"/>
                <w:szCs w:val="20"/>
              </w:rPr>
              <w:t>12</w:t>
            </w: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CELO1</w:t>
            </w:r>
          </w:p>
        </w:tc>
        <w:tc>
          <w:tcPr>
            <w:tcW w:w="992"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rsidR="00BE11B5" w:rsidRPr="00726EDD" w:rsidRDefault="00BE11B5" w:rsidP="00BE11B5">
            <w:pPr>
              <w:rPr>
                <w:rFonts w:ascii="Times New Roman" w:hAnsi="Times New Roman"/>
                <w:sz w:val="20"/>
                <w:szCs w:val="20"/>
              </w:rPr>
            </w:pPr>
          </w:p>
        </w:tc>
        <w:tc>
          <w:tcPr>
            <w:tcW w:w="850" w:type="dxa"/>
            <w:shd w:val="clear" w:color="auto" w:fill="FFFFFF" w:themeFill="background1"/>
          </w:tcPr>
          <w:p w:rsidR="00BE11B5" w:rsidRPr="00726EDD" w:rsidRDefault="00BE11B5" w:rsidP="00BE11B5">
            <w:pPr>
              <w:rPr>
                <w:rFonts w:ascii="Times New Roman" w:hAnsi="Times New Roman"/>
                <w:i/>
                <w:sz w:val="20"/>
                <w:szCs w:val="20"/>
              </w:rPr>
            </w:pPr>
          </w:p>
        </w:tc>
      </w:tr>
      <w:tr w:rsidR="00BE11B5" w:rsidRPr="00726EDD" w:rsidTr="003713C0">
        <w:trPr>
          <w:trHeight w:val="2806"/>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jc w:val="both"/>
              <w:rPr>
                <w:rFonts w:ascii="Times New Roman" w:hAnsi="Times New Roman"/>
                <w:bCs/>
                <w:sz w:val="22"/>
                <w:szCs w:val="22"/>
                <w:lang w:val="de-DE"/>
              </w:rPr>
            </w:pPr>
            <w:r w:rsidRPr="00726EDD">
              <w:rPr>
                <w:rFonts w:ascii="Times New Roman" w:hAnsi="Times New Roman"/>
                <w:bCs/>
                <w:sz w:val="22"/>
                <w:szCs w:val="22"/>
                <w:lang w:val="de-DE"/>
              </w:rPr>
              <w:t>1. Hệ thống các nội dung chính thuộc môn học (Từ chương 1 đến chương 9).</w:t>
            </w:r>
          </w:p>
          <w:p w:rsidR="00BE11B5" w:rsidRPr="00726EDD" w:rsidRDefault="00BE11B5" w:rsidP="00BE11B5">
            <w:pPr>
              <w:pStyle w:val="ListParagraph"/>
              <w:tabs>
                <w:tab w:val="left" w:pos="391"/>
              </w:tabs>
              <w:spacing w:line="240" w:lineRule="auto"/>
              <w:ind w:left="0"/>
              <w:jc w:val="both"/>
              <w:rPr>
                <w:rFonts w:cs="Times New Roman"/>
                <w:lang w:val="de-DE"/>
              </w:rPr>
            </w:pPr>
            <w:r w:rsidRPr="00726EDD">
              <w:rPr>
                <w:rFonts w:cs="Times New Roman"/>
                <w:bCs/>
                <w:lang w:val="de-DE"/>
              </w:rPr>
              <w:t>2. Nhắc nhở học viên về hình thức thi cuối kỳ.</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ôn tập toàn bộ nội dung kiến thức đã học.</w:t>
            </w: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lang w:val="de-DE"/>
              </w:rPr>
            </w:pPr>
          </w:p>
        </w:tc>
        <w:tc>
          <w:tcPr>
            <w:tcW w:w="992"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Cho thuyết trình</w:t>
            </w:r>
          </w:p>
        </w:tc>
        <w:tc>
          <w:tcPr>
            <w:tcW w:w="851"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0"/>
                <w:szCs w:val="20"/>
                <w:lang w:val="de-DE" w:eastAsia="vi-VN"/>
              </w:rPr>
            </w:pPr>
            <w:r w:rsidRPr="00726EDD">
              <w:rPr>
                <w:rFonts w:ascii="Times New Roman" w:hAnsi="Times New Roman"/>
                <w:sz w:val="20"/>
                <w:szCs w:val="20"/>
                <w:lang w:val="de-DE" w:eastAsia="vi-VN"/>
              </w:rPr>
              <w:t>Tự nghiên cứu</w:t>
            </w:r>
          </w:p>
          <w:p w:rsidR="00BE11B5" w:rsidRPr="00726EDD" w:rsidRDefault="00BE11B5" w:rsidP="00BE11B5">
            <w:pPr>
              <w:tabs>
                <w:tab w:val="left" w:pos="107"/>
              </w:tabs>
              <w:contextualSpacing/>
              <w:jc w:val="both"/>
              <w:rPr>
                <w:rFonts w:ascii="Times New Roman" w:hAnsi="Times New Roman"/>
                <w:sz w:val="20"/>
                <w:szCs w:val="20"/>
                <w:lang w:val="de-DE" w:eastAsia="vi-VN"/>
              </w:rPr>
            </w:pPr>
            <w:r w:rsidRPr="00726EDD">
              <w:rPr>
                <w:rFonts w:ascii="Times New Roman" w:hAnsi="Times New Roman"/>
                <w:sz w:val="20"/>
                <w:szCs w:val="20"/>
                <w:lang w:val="de-DE" w:eastAsia="vi-VN"/>
              </w:rPr>
              <w:t>Thảo luận nhóm và thuyết trình</w:t>
            </w:r>
          </w:p>
          <w:p w:rsidR="00BE11B5" w:rsidRPr="00726EDD" w:rsidRDefault="00BE11B5" w:rsidP="00BE11B5">
            <w:pPr>
              <w:rPr>
                <w:rFonts w:ascii="Times New Roman" w:hAnsi="Times New Roman"/>
                <w:sz w:val="20"/>
                <w:szCs w:val="20"/>
                <w:lang w:val="de-DE"/>
              </w:rPr>
            </w:pPr>
            <w:r w:rsidRPr="00726EDD">
              <w:rPr>
                <w:rFonts w:ascii="Times New Roman" w:hAnsi="Times New Roman"/>
                <w:sz w:val="20"/>
                <w:szCs w:val="20"/>
                <w:lang w:val="de-DE" w:eastAsia="vi-VN"/>
              </w:rPr>
              <w:t>Làm bài tập</w:t>
            </w:r>
          </w:p>
        </w:tc>
        <w:tc>
          <w:tcPr>
            <w:tcW w:w="850" w:type="dxa"/>
            <w:shd w:val="clear" w:color="auto" w:fill="FFFFFF" w:themeFill="background1"/>
            <w:vAlign w:val="center"/>
          </w:tcPr>
          <w:p w:rsidR="00BE11B5" w:rsidRPr="00726EDD" w:rsidRDefault="00BE11B5" w:rsidP="00BE11B5">
            <w:pPr>
              <w:rPr>
                <w:rFonts w:ascii="Times New Roman" w:hAnsi="Times New Roman"/>
                <w:i/>
                <w:sz w:val="20"/>
                <w:szCs w:val="20"/>
              </w:rPr>
            </w:pPr>
            <w:r w:rsidRPr="00726EDD">
              <w:rPr>
                <w:rFonts w:ascii="Times New Roman" w:hAnsi="Times New Roman"/>
                <w:iCs/>
                <w:sz w:val="20"/>
                <w:szCs w:val="20"/>
                <w:lang w:val="de-DE"/>
              </w:rPr>
              <w:t>Bài tập nhóm</w:t>
            </w:r>
          </w:p>
        </w:tc>
      </w:tr>
      <w:tr w:rsidR="00BE11B5" w:rsidRPr="00726EDD" w:rsidTr="00C1713F">
        <w:trPr>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CELO3</w:t>
            </w:r>
          </w:p>
        </w:tc>
        <w:tc>
          <w:tcPr>
            <w:tcW w:w="992"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p>
        </w:tc>
        <w:tc>
          <w:tcPr>
            <w:tcW w:w="851" w:type="dxa"/>
            <w:shd w:val="clear" w:color="auto" w:fill="FFFFFF" w:themeFill="background1"/>
            <w:vAlign w:val="center"/>
          </w:tcPr>
          <w:p w:rsidR="00BE11B5" w:rsidRPr="00726EDD" w:rsidRDefault="00BE11B5" w:rsidP="00BE11B5">
            <w:pPr>
              <w:rPr>
                <w:rFonts w:ascii="Times New Roman" w:hAnsi="Times New Roman"/>
                <w:sz w:val="20"/>
                <w:szCs w:val="20"/>
              </w:rPr>
            </w:pPr>
          </w:p>
        </w:tc>
        <w:tc>
          <w:tcPr>
            <w:tcW w:w="850" w:type="dxa"/>
            <w:shd w:val="clear" w:color="auto" w:fill="FFFFFF" w:themeFill="background1"/>
          </w:tcPr>
          <w:p w:rsidR="00BE11B5" w:rsidRPr="00726EDD" w:rsidRDefault="00BE11B5" w:rsidP="00BE11B5">
            <w:pPr>
              <w:rPr>
                <w:rFonts w:ascii="Times New Roman" w:hAnsi="Times New Roman"/>
                <w:i/>
                <w:sz w:val="20"/>
                <w:szCs w:val="20"/>
              </w:rPr>
            </w:pPr>
          </w:p>
        </w:tc>
      </w:tr>
      <w:tr w:rsidR="00BE11B5" w:rsidRPr="00726EDD" w:rsidTr="003713C0">
        <w:trPr>
          <w:trHeight w:val="2242"/>
          <w:jc w:val="center"/>
        </w:trPr>
        <w:tc>
          <w:tcPr>
            <w:tcW w:w="846" w:type="dxa"/>
            <w:shd w:val="clear" w:color="auto" w:fill="FFFFFF" w:themeFill="background1"/>
            <w:vAlign w:val="center"/>
          </w:tcPr>
          <w:p w:rsidR="00BE11B5" w:rsidRPr="00726EDD" w:rsidRDefault="00BE11B5" w:rsidP="00BE11B5">
            <w:pPr>
              <w:jc w:val="center"/>
              <w:rPr>
                <w:rFonts w:ascii="Times New Roman" w:hAnsi="Times New Roman"/>
                <w:sz w:val="20"/>
                <w:szCs w:val="20"/>
              </w:rPr>
            </w:pPr>
          </w:p>
        </w:tc>
        <w:tc>
          <w:tcPr>
            <w:tcW w:w="2239" w:type="dxa"/>
            <w:shd w:val="clear" w:color="auto" w:fill="FFFFFF" w:themeFill="background1"/>
            <w:vAlign w:val="center"/>
          </w:tcPr>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 Vận dụng thực tế tại doanh nghiệp học viên đang công tác</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1970" w:type="dxa"/>
            <w:shd w:val="clear" w:color="auto" w:fill="FFFFFF" w:themeFill="background1"/>
            <w:vAlign w:val="center"/>
          </w:tcPr>
          <w:p w:rsidR="00BE11B5" w:rsidRPr="00726EDD" w:rsidRDefault="00BE11B5" w:rsidP="00BE11B5">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rPr>
            </w:pPr>
          </w:p>
        </w:tc>
        <w:tc>
          <w:tcPr>
            <w:tcW w:w="992" w:type="dxa"/>
            <w:shd w:val="clear" w:color="auto" w:fill="FFFFFF" w:themeFill="background1"/>
            <w:vAlign w:val="center"/>
          </w:tcPr>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BE11B5" w:rsidRPr="00726EDD" w:rsidRDefault="00BE11B5" w:rsidP="00BE11B5">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851" w:type="dxa"/>
            <w:shd w:val="clear" w:color="auto" w:fill="FFFFFF" w:themeFill="background1"/>
            <w:vAlign w:val="center"/>
          </w:tcPr>
          <w:p w:rsidR="00BE11B5" w:rsidRPr="00726EDD" w:rsidRDefault="00BE11B5" w:rsidP="00BE11B5">
            <w:pPr>
              <w:rPr>
                <w:rFonts w:ascii="Times New Roman" w:hAnsi="Times New Roman"/>
                <w:sz w:val="20"/>
                <w:szCs w:val="20"/>
              </w:rPr>
            </w:pPr>
            <w:r w:rsidRPr="00726EDD">
              <w:rPr>
                <w:rFonts w:ascii="Times New Roman" w:hAnsi="Times New Roman"/>
                <w:sz w:val="20"/>
                <w:szCs w:val="20"/>
              </w:rPr>
              <w:t>Chuẩn bị bài tốt phần tự học ở nhà</w:t>
            </w:r>
          </w:p>
        </w:tc>
        <w:tc>
          <w:tcPr>
            <w:tcW w:w="850" w:type="dxa"/>
            <w:shd w:val="clear" w:color="auto" w:fill="FFFFFF" w:themeFill="background1"/>
          </w:tcPr>
          <w:p w:rsidR="00BE11B5" w:rsidRPr="00726EDD" w:rsidRDefault="00BE11B5" w:rsidP="00BE11B5">
            <w:pPr>
              <w:rPr>
                <w:rFonts w:ascii="Times New Roman" w:hAnsi="Times New Roman"/>
                <w:i/>
                <w:sz w:val="20"/>
                <w:szCs w:val="20"/>
              </w:rPr>
            </w:pPr>
          </w:p>
        </w:tc>
      </w:tr>
    </w:tbl>
    <w:p w:rsidR="00C1713F" w:rsidRPr="00726EDD" w:rsidRDefault="00C1713F" w:rsidP="00C1713F">
      <w:pPr>
        <w:tabs>
          <w:tab w:val="left" w:pos="284"/>
        </w:tabs>
        <w:rPr>
          <w:rFonts w:ascii="Times New Roman" w:hAnsi="Times New Roman"/>
          <w:b/>
          <w:sz w:val="26"/>
          <w:szCs w:val="26"/>
        </w:rPr>
      </w:pPr>
    </w:p>
    <w:p w:rsidR="00961E97" w:rsidRPr="00726EDD" w:rsidRDefault="00961E97" w:rsidP="00C1713F">
      <w:pPr>
        <w:numPr>
          <w:ilvl w:val="0"/>
          <w:numId w:val="65"/>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 xml:space="preserve">Học liệu: </w:t>
      </w:r>
    </w:p>
    <w:p w:rsidR="00961E97" w:rsidRPr="00726EDD" w:rsidRDefault="00961E97" w:rsidP="00C1713F">
      <w:pPr>
        <w:spacing w:line="360" w:lineRule="auto"/>
        <w:rPr>
          <w:rFonts w:ascii="Times New Roman" w:hAnsi="Times New Roman"/>
          <w:sz w:val="26"/>
          <w:szCs w:val="26"/>
        </w:rPr>
      </w:pPr>
      <w:r w:rsidRPr="00726EDD">
        <w:rPr>
          <w:rFonts w:ascii="Times New Roman" w:hAnsi="Times New Roman"/>
          <w:sz w:val="26"/>
          <w:szCs w:val="26"/>
        </w:rPr>
        <w:t>Bảng 8.1. Sách, giáo trình, tài liệu tham khảo</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485"/>
        <w:gridCol w:w="1065"/>
        <w:gridCol w:w="3112"/>
        <w:gridCol w:w="2409"/>
      </w:tblGrid>
      <w:tr w:rsidR="00961E97" w:rsidRPr="00726EDD" w:rsidTr="00C1713F">
        <w:trPr>
          <w:trHeight w:val="878"/>
          <w:jc w:val="center"/>
        </w:trPr>
        <w:tc>
          <w:tcPr>
            <w:tcW w:w="0" w:type="auto"/>
            <w:shd w:val="clear" w:color="auto" w:fill="auto"/>
            <w:vAlign w:val="center"/>
          </w:tcPr>
          <w:p w:rsidR="00961E97" w:rsidRPr="00726EDD" w:rsidRDefault="00961E97" w:rsidP="00FD5FD3">
            <w:pPr>
              <w:jc w:val="center"/>
              <w:rPr>
                <w:rFonts w:ascii="Times New Roman" w:hAnsi="Times New Roman"/>
                <w:b/>
                <w:sz w:val="26"/>
                <w:szCs w:val="26"/>
              </w:rPr>
            </w:pPr>
            <w:r w:rsidRPr="00726EDD">
              <w:rPr>
                <w:rFonts w:ascii="Times New Roman" w:hAnsi="Times New Roman"/>
                <w:b/>
                <w:sz w:val="26"/>
                <w:szCs w:val="26"/>
              </w:rPr>
              <w:lastRenderedPageBreak/>
              <w:t>TT</w:t>
            </w:r>
          </w:p>
        </w:tc>
        <w:tc>
          <w:tcPr>
            <w:tcW w:w="2485" w:type="dxa"/>
            <w:shd w:val="clear" w:color="auto" w:fill="auto"/>
            <w:vAlign w:val="center"/>
          </w:tcPr>
          <w:p w:rsidR="00961E97" w:rsidRPr="00726EDD" w:rsidRDefault="00961E97" w:rsidP="002D3A4F">
            <w:pPr>
              <w:jc w:val="center"/>
              <w:rPr>
                <w:rFonts w:ascii="Times New Roman" w:hAnsi="Times New Roman"/>
                <w:b/>
                <w:sz w:val="26"/>
                <w:szCs w:val="26"/>
              </w:rPr>
            </w:pPr>
            <w:r w:rsidRPr="00726EDD">
              <w:rPr>
                <w:rFonts w:ascii="Times New Roman" w:hAnsi="Times New Roman"/>
                <w:b/>
                <w:sz w:val="26"/>
                <w:szCs w:val="26"/>
              </w:rPr>
              <w:t>Tên tác giả</w:t>
            </w:r>
          </w:p>
        </w:tc>
        <w:tc>
          <w:tcPr>
            <w:tcW w:w="0" w:type="auto"/>
            <w:shd w:val="clear" w:color="auto" w:fill="auto"/>
            <w:vAlign w:val="center"/>
          </w:tcPr>
          <w:p w:rsidR="00961E97" w:rsidRPr="00726EDD" w:rsidRDefault="00961E97" w:rsidP="002D3A4F">
            <w:pPr>
              <w:jc w:val="center"/>
              <w:rPr>
                <w:rFonts w:ascii="Times New Roman" w:hAnsi="Times New Roman"/>
                <w:b/>
                <w:sz w:val="26"/>
                <w:szCs w:val="26"/>
              </w:rPr>
            </w:pPr>
            <w:r w:rsidRPr="00726EDD">
              <w:rPr>
                <w:rFonts w:ascii="Times New Roman" w:hAnsi="Times New Roman"/>
                <w:b/>
                <w:sz w:val="26"/>
                <w:szCs w:val="26"/>
              </w:rPr>
              <w:t>Năm XB</w:t>
            </w:r>
          </w:p>
        </w:tc>
        <w:tc>
          <w:tcPr>
            <w:tcW w:w="3112" w:type="dxa"/>
            <w:shd w:val="clear" w:color="auto" w:fill="auto"/>
            <w:vAlign w:val="center"/>
          </w:tcPr>
          <w:p w:rsidR="00961E97" w:rsidRPr="00726EDD" w:rsidRDefault="00961E97" w:rsidP="002D3A4F">
            <w:pPr>
              <w:jc w:val="center"/>
              <w:rPr>
                <w:rFonts w:ascii="Times New Roman" w:hAnsi="Times New Roman"/>
                <w:b/>
                <w:sz w:val="26"/>
                <w:szCs w:val="26"/>
              </w:rPr>
            </w:pPr>
            <w:r w:rsidRPr="00726EDD">
              <w:rPr>
                <w:rFonts w:ascii="Times New Roman" w:hAnsi="Times New Roman"/>
                <w:b/>
                <w:sz w:val="26"/>
                <w:szCs w:val="26"/>
              </w:rPr>
              <w:t>Tên sách, giáo trình, tên bài báo, văn bản</w:t>
            </w:r>
          </w:p>
        </w:tc>
        <w:tc>
          <w:tcPr>
            <w:tcW w:w="2409" w:type="dxa"/>
            <w:shd w:val="clear" w:color="auto" w:fill="auto"/>
            <w:vAlign w:val="center"/>
          </w:tcPr>
          <w:p w:rsidR="00961E97" w:rsidRPr="00726EDD" w:rsidRDefault="00961E97" w:rsidP="002D3A4F">
            <w:pPr>
              <w:jc w:val="center"/>
              <w:rPr>
                <w:rFonts w:ascii="Times New Roman" w:hAnsi="Times New Roman"/>
                <w:b/>
                <w:sz w:val="26"/>
                <w:szCs w:val="26"/>
              </w:rPr>
            </w:pPr>
            <w:r w:rsidRPr="00726EDD">
              <w:rPr>
                <w:rFonts w:ascii="Times New Roman" w:hAnsi="Times New Roman"/>
                <w:b/>
                <w:sz w:val="26"/>
                <w:szCs w:val="26"/>
              </w:rPr>
              <w:t>NXB, tên tạp chí/nơi ban hành VB</w:t>
            </w:r>
          </w:p>
        </w:tc>
      </w:tr>
      <w:tr w:rsidR="00961E97" w:rsidRPr="00726EDD" w:rsidTr="00C1713F">
        <w:trPr>
          <w:trHeight w:val="463"/>
          <w:jc w:val="center"/>
        </w:trPr>
        <w:tc>
          <w:tcPr>
            <w:tcW w:w="0" w:type="auto"/>
            <w:shd w:val="clear" w:color="auto" w:fill="auto"/>
            <w:vAlign w:val="center"/>
          </w:tcPr>
          <w:p w:rsidR="00961E97" w:rsidRPr="00726EDD" w:rsidRDefault="00961E97" w:rsidP="00FD5FD3">
            <w:pPr>
              <w:jc w:val="center"/>
              <w:rPr>
                <w:rFonts w:ascii="Times New Roman" w:hAnsi="Times New Roman"/>
                <w:sz w:val="26"/>
                <w:szCs w:val="26"/>
              </w:rPr>
            </w:pPr>
          </w:p>
        </w:tc>
        <w:tc>
          <w:tcPr>
            <w:tcW w:w="9071" w:type="dxa"/>
            <w:gridSpan w:val="4"/>
            <w:shd w:val="clear" w:color="auto" w:fill="auto"/>
            <w:vAlign w:val="center"/>
          </w:tcPr>
          <w:p w:rsidR="00961E97" w:rsidRPr="00726EDD" w:rsidRDefault="00961E97" w:rsidP="002D3A4F">
            <w:pPr>
              <w:rPr>
                <w:rFonts w:ascii="Times New Roman" w:hAnsi="Times New Roman"/>
                <w:sz w:val="26"/>
                <w:szCs w:val="26"/>
              </w:rPr>
            </w:pPr>
            <w:r w:rsidRPr="00726EDD">
              <w:rPr>
                <w:rFonts w:ascii="Times New Roman" w:hAnsi="Times New Roman"/>
                <w:b/>
                <w:sz w:val="26"/>
                <w:szCs w:val="26"/>
              </w:rPr>
              <w:t>Giáo trình chính</w:t>
            </w:r>
          </w:p>
        </w:tc>
      </w:tr>
      <w:tr w:rsidR="00612A5B" w:rsidRPr="00726EDD" w:rsidTr="00C56CC4">
        <w:trPr>
          <w:trHeight w:val="566"/>
          <w:jc w:val="center"/>
        </w:trPr>
        <w:tc>
          <w:tcPr>
            <w:tcW w:w="0" w:type="auto"/>
            <w:shd w:val="clear" w:color="auto" w:fill="FFFFFF" w:themeFill="background1"/>
            <w:vAlign w:val="center"/>
          </w:tcPr>
          <w:p w:rsidR="00612A5B" w:rsidRPr="00726EDD" w:rsidRDefault="00612A5B" w:rsidP="00612A5B">
            <w:pPr>
              <w:jc w:val="center"/>
              <w:rPr>
                <w:rFonts w:ascii="Times New Roman" w:hAnsi="Times New Roman"/>
                <w:sz w:val="26"/>
                <w:szCs w:val="26"/>
              </w:rPr>
            </w:pPr>
            <w:r w:rsidRPr="00726EDD">
              <w:rPr>
                <w:rFonts w:ascii="Times New Roman" w:hAnsi="Times New Roman"/>
                <w:sz w:val="26"/>
                <w:szCs w:val="26"/>
              </w:rPr>
              <w:t>1</w:t>
            </w:r>
          </w:p>
        </w:tc>
        <w:tc>
          <w:tcPr>
            <w:tcW w:w="2485" w:type="dxa"/>
            <w:shd w:val="clear" w:color="auto" w:fill="FFFFFF" w:themeFill="background1"/>
            <w:vAlign w:val="center"/>
          </w:tcPr>
          <w:p w:rsidR="00612A5B" w:rsidRPr="00726EDD" w:rsidRDefault="00612A5B" w:rsidP="00612A5B">
            <w:pPr>
              <w:rPr>
                <w:rFonts w:ascii="Times New Roman" w:hAnsi="Times New Roman"/>
                <w:sz w:val="26"/>
                <w:szCs w:val="26"/>
              </w:rPr>
            </w:pPr>
            <w:r w:rsidRPr="00726EDD">
              <w:rPr>
                <w:rFonts w:ascii="Times New Roman" w:hAnsi="Times New Roman"/>
                <w:sz w:val="26"/>
                <w:szCs w:val="26"/>
                <w:lang w:eastAsia="vi-VN"/>
              </w:rPr>
              <w:t xml:space="preserve">Nguyễn </w:t>
            </w:r>
            <w:r w:rsidRPr="00726EDD">
              <w:rPr>
                <w:rFonts w:ascii="Times New Roman" w:hAnsi="Times New Roman" w:hint="eastAsia"/>
                <w:sz w:val="26"/>
                <w:szCs w:val="26"/>
                <w:lang w:eastAsia="vi-VN"/>
              </w:rPr>
              <w:t>Đ</w:t>
            </w:r>
            <w:r w:rsidRPr="00726EDD">
              <w:rPr>
                <w:rFonts w:ascii="Times New Roman" w:hAnsi="Times New Roman"/>
                <w:sz w:val="26"/>
                <w:szCs w:val="26"/>
                <w:lang w:eastAsia="vi-VN"/>
              </w:rPr>
              <w:t>ức Dũng</w:t>
            </w:r>
          </w:p>
        </w:tc>
        <w:tc>
          <w:tcPr>
            <w:tcW w:w="0" w:type="auto"/>
            <w:shd w:val="clear" w:color="auto" w:fill="FFFFFF" w:themeFill="background1"/>
            <w:vAlign w:val="center"/>
          </w:tcPr>
          <w:p w:rsidR="00612A5B" w:rsidRPr="00726EDD" w:rsidRDefault="00612A5B" w:rsidP="00612A5B">
            <w:pPr>
              <w:rPr>
                <w:rFonts w:ascii="Times New Roman" w:hAnsi="Times New Roman"/>
                <w:sz w:val="26"/>
                <w:szCs w:val="26"/>
              </w:rPr>
            </w:pPr>
            <w:r w:rsidRPr="00726EDD">
              <w:rPr>
                <w:rFonts w:ascii="Times New Roman" w:hAnsi="Times New Roman"/>
                <w:sz w:val="26"/>
                <w:szCs w:val="26"/>
              </w:rPr>
              <w:t>2019</w:t>
            </w:r>
          </w:p>
        </w:tc>
        <w:tc>
          <w:tcPr>
            <w:tcW w:w="3112" w:type="dxa"/>
            <w:shd w:val="clear" w:color="auto" w:fill="FFFFFF" w:themeFill="background1"/>
            <w:vAlign w:val="center"/>
          </w:tcPr>
          <w:p w:rsidR="00612A5B" w:rsidRPr="00726EDD" w:rsidRDefault="00612A5B" w:rsidP="00612A5B">
            <w:pPr>
              <w:jc w:val="both"/>
              <w:rPr>
                <w:rFonts w:ascii="Times New Roman" w:hAnsi="Times New Roman"/>
                <w:bCs/>
                <w:sz w:val="26"/>
                <w:szCs w:val="26"/>
              </w:rPr>
            </w:pPr>
            <w:r w:rsidRPr="00726EDD">
              <w:rPr>
                <w:rFonts w:ascii="Times New Roman" w:hAnsi="Times New Roman"/>
                <w:bCs/>
                <w:sz w:val="26"/>
                <w:szCs w:val="26"/>
              </w:rPr>
              <w:t>Quản trị chuỗi cung ứng 4.0</w:t>
            </w:r>
          </w:p>
        </w:tc>
        <w:tc>
          <w:tcPr>
            <w:tcW w:w="2409" w:type="dxa"/>
            <w:shd w:val="clear" w:color="auto" w:fill="FFFFFF" w:themeFill="background1"/>
            <w:vAlign w:val="center"/>
          </w:tcPr>
          <w:p w:rsidR="00612A5B" w:rsidRPr="00726EDD" w:rsidRDefault="00612A5B" w:rsidP="00612A5B">
            <w:pPr>
              <w:rPr>
                <w:rFonts w:ascii="Times New Roman" w:hAnsi="Times New Roman"/>
                <w:sz w:val="26"/>
                <w:szCs w:val="26"/>
              </w:rPr>
            </w:pPr>
            <w:r w:rsidRPr="00726EDD">
              <w:rPr>
                <w:rFonts w:ascii="Times New Roman" w:hAnsi="Times New Roman"/>
                <w:sz w:val="26"/>
                <w:szCs w:val="26"/>
              </w:rPr>
              <w:t>Thế giới</w:t>
            </w:r>
          </w:p>
        </w:tc>
      </w:tr>
      <w:tr w:rsidR="00612A5B" w:rsidRPr="00726EDD" w:rsidTr="00C56CC4">
        <w:trPr>
          <w:trHeight w:val="473"/>
          <w:jc w:val="center"/>
        </w:trPr>
        <w:tc>
          <w:tcPr>
            <w:tcW w:w="0" w:type="auto"/>
            <w:shd w:val="clear" w:color="auto" w:fill="FFFFFF" w:themeFill="background1"/>
            <w:vAlign w:val="center"/>
          </w:tcPr>
          <w:p w:rsidR="00612A5B" w:rsidRPr="00726EDD" w:rsidRDefault="00612A5B" w:rsidP="00612A5B">
            <w:pPr>
              <w:jc w:val="center"/>
              <w:rPr>
                <w:rFonts w:ascii="Times New Roman" w:hAnsi="Times New Roman"/>
                <w:sz w:val="26"/>
                <w:szCs w:val="26"/>
              </w:rPr>
            </w:pPr>
          </w:p>
        </w:tc>
        <w:tc>
          <w:tcPr>
            <w:tcW w:w="9071" w:type="dxa"/>
            <w:gridSpan w:val="4"/>
            <w:shd w:val="clear" w:color="auto" w:fill="FFFFFF" w:themeFill="background1"/>
            <w:vAlign w:val="center"/>
          </w:tcPr>
          <w:p w:rsidR="00612A5B" w:rsidRPr="00726EDD" w:rsidRDefault="00612A5B" w:rsidP="00612A5B">
            <w:pPr>
              <w:rPr>
                <w:rFonts w:ascii="Times New Roman" w:hAnsi="Times New Roman"/>
                <w:b/>
                <w:sz w:val="26"/>
                <w:szCs w:val="26"/>
              </w:rPr>
            </w:pPr>
            <w:r w:rsidRPr="00726EDD">
              <w:rPr>
                <w:rFonts w:ascii="Times New Roman" w:hAnsi="Times New Roman"/>
                <w:b/>
                <w:sz w:val="26"/>
                <w:szCs w:val="26"/>
              </w:rPr>
              <w:t>Sách, giáo trình tham khảo</w:t>
            </w:r>
          </w:p>
        </w:tc>
      </w:tr>
      <w:tr w:rsidR="00612A5B" w:rsidRPr="00726EDD" w:rsidTr="00C56CC4">
        <w:trPr>
          <w:trHeight w:val="414"/>
          <w:jc w:val="center"/>
        </w:trPr>
        <w:tc>
          <w:tcPr>
            <w:tcW w:w="0" w:type="auto"/>
            <w:shd w:val="clear" w:color="auto" w:fill="FFFFFF" w:themeFill="background1"/>
            <w:vAlign w:val="center"/>
          </w:tcPr>
          <w:p w:rsidR="00612A5B" w:rsidRPr="00726EDD" w:rsidRDefault="00612A5B" w:rsidP="00612A5B">
            <w:pPr>
              <w:jc w:val="center"/>
              <w:rPr>
                <w:rFonts w:ascii="Times New Roman" w:hAnsi="Times New Roman"/>
                <w:sz w:val="26"/>
                <w:szCs w:val="26"/>
              </w:rPr>
            </w:pPr>
            <w:r w:rsidRPr="00726EDD">
              <w:rPr>
                <w:rFonts w:ascii="Times New Roman" w:hAnsi="Times New Roman"/>
                <w:sz w:val="26"/>
                <w:szCs w:val="26"/>
              </w:rPr>
              <w:t>2</w:t>
            </w:r>
          </w:p>
        </w:tc>
        <w:tc>
          <w:tcPr>
            <w:tcW w:w="2485" w:type="dxa"/>
            <w:shd w:val="clear" w:color="auto" w:fill="FFFFFF" w:themeFill="background1"/>
            <w:vAlign w:val="center"/>
          </w:tcPr>
          <w:p w:rsidR="00612A5B" w:rsidRPr="00726EDD" w:rsidRDefault="00612A5B" w:rsidP="00612A5B">
            <w:pPr>
              <w:rPr>
                <w:rFonts w:ascii="Times New Roman" w:hAnsi="Times New Roman"/>
                <w:sz w:val="26"/>
                <w:szCs w:val="26"/>
                <w:lang w:eastAsia="vi-VN"/>
              </w:rPr>
            </w:pPr>
            <w:r w:rsidRPr="00726EDD">
              <w:rPr>
                <w:rFonts w:ascii="Times New Roman" w:hAnsi="Times New Roman" w:hint="eastAsia"/>
                <w:sz w:val="26"/>
                <w:szCs w:val="26"/>
                <w:lang w:eastAsia="vi-VN"/>
              </w:rPr>
              <w:t>Đ</w:t>
            </w:r>
            <w:r w:rsidRPr="00726EDD">
              <w:rPr>
                <w:rFonts w:ascii="Times New Roman" w:hAnsi="Times New Roman"/>
                <w:sz w:val="26"/>
                <w:szCs w:val="26"/>
                <w:lang w:eastAsia="vi-VN"/>
              </w:rPr>
              <w:t>inh Bá Hùng Anh</w:t>
            </w:r>
          </w:p>
        </w:tc>
        <w:tc>
          <w:tcPr>
            <w:tcW w:w="0" w:type="auto"/>
            <w:shd w:val="clear" w:color="auto" w:fill="FFFFFF" w:themeFill="background1"/>
            <w:vAlign w:val="center"/>
          </w:tcPr>
          <w:p w:rsidR="00612A5B" w:rsidRPr="00726EDD" w:rsidRDefault="00612A5B" w:rsidP="00612A5B">
            <w:pPr>
              <w:rPr>
                <w:rFonts w:ascii="Times New Roman" w:hAnsi="Times New Roman"/>
                <w:sz w:val="26"/>
                <w:szCs w:val="26"/>
              </w:rPr>
            </w:pPr>
            <w:r w:rsidRPr="00726EDD">
              <w:rPr>
                <w:rFonts w:ascii="Times New Roman" w:hAnsi="Times New Roman"/>
                <w:sz w:val="26"/>
                <w:szCs w:val="26"/>
              </w:rPr>
              <w:t>2017</w:t>
            </w:r>
          </w:p>
        </w:tc>
        <w:tc>
          <w:tcPr>
            <w:tcW w:w="3112" w:type="dxa"/>
            <w:shd w:val="clear" w:color="auto" w:fill="FFFFFF" w:themeFill="background1"/>
            <w:vAlign w:val="center"/>
          </w:tcPr>
          <w:p w:rsidR="00612A5B" w:rsidRPr="00726EDD" w:rsidRDefault="00612A5B" w:rsidP="00612A5B">
            <w:pPr>
              <w:jc w:val="both"/>
              <w:rPr>
                <w:rFonts w:ascii="Times New Roman" w:hAnsi="Times New Roman"/>
                <w:bCs/>
                <w:sz w:val="26"/>
                <w:szCs w:val="26"/>
              </w:rPr>
            </w:pPr>
            <w:r w:rsidRPr="00726EDD">
              <w:rPr>
                <w:rFonts w:ascii="Times New Roman" w:hAnsi="Times New Roman"/>
                <w:bCs/>
                <w:sz w:val="26"/>
                <w:szCs w:val="26"/>
              </w:rPr>
              <w:t>Quản trị chuỗi cung ứng</w:t>
            </w:r>
          </w:p>
        </w:tc>
        <w:tc>
          <w:tcPr>
            <w:tcW w:w="2409" w:type="dxa"/>
            <w:shd w:val="clear" w:color="auto" w:fill="FFFFFF" w:themeFill="background1"/>
            <w:vAlign w:val="center"/>
          </w:tcPr>
          <w:p w:rsidR="00612A5B" w:rsidRPr="00726EDD" w:rsidRDefault="00612A5B" w:rsidP="00612A5B">
            <w:pPr>
              <w:rPr>
                <w:rFonts w:ascii="Times New Roman" w:hAnsi="Times New Roman"/>
                <w:sz w:val="26"/>
                <w:szCs w:val="26"/>
              </w:rPr>
            </w:pPr>
            <w:r w:rsidRPr="00726EDD">
              <w:rPr>
                <w:rFonts w:ascii="Times New Roman" w:hAnsi="Times New Roman"/>
                <w:sz w:val="26"/>
                <w:szCs w:val="26"/>
              </w:rPr>
              <w:t>Kinh tế</w:t>
            </w:r>
          </w:p>
        </w:tc>
      </w:tr>
    </w:tbl>
    <w:p w:rsidR="00961E97" w:rsidRPr="00726EDD" w:rsidRDefault="00961E97" w:rsidP="00FD5FD3">
      <w:pPr>
        <w:rPr>
          <w:rFonts w:ascii="Times New Roman" w:hAnsi="Times New Roman"/>
          <w:sz w:val="26"/>
          <w:szCs w:val="26"/>
          <w:lang w:val="nb-NO"/>
        </w:rPr>
      </w:pPr>
      <w:r w:rsidRPr="00726EDD">
        <w:rPr>
          <w:rFonts w:ascii="Times New Roman" w:hAnsi="Times New Roman"/>
          <w:sz w:val="26"/>
          <w:szCs w:val="26"/>
          <w:lang w:val="nb-NO"/>
        </w:rPr>
        <w:t>Bảng 8.2. Danh mục địa chỉ web hữu ích cho học phần</w:t>
      </w:r>
    </w:p>
    <w:tbl>
      <w:tblPr>
        <w:tblW w:w="9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3403"/>
        <w:gridCol w:w="4109"/>
        <w:gridCol w:w="1471"/>
      </w:tblGrid>
      <w:tr w:rsidR="00961E97" w:rsidRPr="00726EDD" w:rsidTr="00C1713F">
        <w:trPr>
          <w:trHeight w:val="461"/>
          <w:jc w:val="center"/>
        </w:trPr>
        <w:tc>
          <w:tcPr>
            <w:tcW w:w="703" w:type="dxa"/>
            <w:shd w:val="clear" w:color="auto" w:fill="auto"/>
            <w:vAlign w:val="center"/>
          </w:tcPr>
          <w:p w:rsidR="00961E97" w:rsidRPr="00726EDD" w:rsidRDefault="00961E97" w:rsidP="00FD5FD3">
            <w:pPr>
              <w:pStyle w:val="ListParagraph"/>
              <w:spacing w:line="240" w:lineRule="auto"/>
              <w:ind w:left="0"/>
              <w:jc w:val="center"/>
              <w:rPr>
                <w:rFonts w:cs="Times New Roman"/>
                <w:b/>
                <w:sz w:val="26"/>
                <w:szCs w:val="26"/>
                <w:lang w:val="fr-FR"/>
              </w:rPr>
            </w:pPr>
            <w:r w:rsidRPr="00726EDD">
              <w:rPr>
                <w:rFonts w:cs="Times New Roman"/>
                <w:b/>
                <w:sz w:val="26"/>
                <w:szCs w:val="26"/>
                <w:lang w:val="fr-FR"/>
              </w:rPr>
              <w:t>TT</w:t>
            </w:r>
          </w:p>
        </w:tc>
        <w:tc>
          <w:tcPr>
            <w:tcW w:w="3403" w:type="dxa"/>
            <w:shd w:val="clear" w:color="auto" w:fill="auto"/>
            <w:vAlign w:val="center"/>
          </w:tcPr>
          <w:p w:rsidR="00961E97" w:rsidRPr="00726EDD" w:rsidRDefault="00961E97" w:rsidP="002D3A4F">
            <w:pPr>
              <w:pStyle w:val="ListParagraph"/>
              <w:spacing w:after="0" w:line="240" w:lineRule="auto"/>
              <w:ind w:left="0"/>
              <w:jc w:val="center"/>
              <w:rPr>
                <w:rFonts w:cs="Times New Roman"/>
                <w:b/>
                <w:sz w:val="26"/>
                <w:szCs w:val="26"/>
                <w:lang w:val="fr-FR"/>
              </w:rPr>
            </w:pPr>
            <w:r w:rsidRPr="00726EDD">
              <w:rPr>
                <w:rFonts w:cs="Times New Roman"/>
                <w:b/>
                <w:sz w:val="26"/>
                <w:szCs w:val="26"/>
                <w:lang w:val="fr-FR"/>
              </w:rPr>
              <w:t>Nội dung tham khảo</w:t>
            </w:r>
          </w:p>
        </w:tc>
        <w:tc>
          <w:tcPr>
            <w:tcW w:w="4109" w:type="dxa"/>
            <w:shd w:val="clear" w:color="auto" w:fill="auto"/>
            <w:vAlign w:val="center"/>
          </w:tcPr>
          <w:p w:rsidR="00961E97" w:rsidRPr="00726EDD" w:rsidRDefault="00961E97" w:rsidP="002D3A4F">
            <w:pPr>
              <w:pStyle w:val="ListParagraph"/>
              <w:spacing w:after="0" w:line="240" w:lineRule="auto"/>
              <w:ind w:left="0"/>
              <w:jc w:val="center"/>
              <w:rPr>
                <w:rFonts w:cs="Times New Roman"/>
                <w:b/>
                <w:sz w:val="26"/>
                <w:szCs w:val="26"/>
                <w:lang w:val="fr-FR"/>
              </w:rPr>
            </w:pPr>
            <w:r w:rsidRPr="00726EDD">
              <w:rPr>
                <w:rFonts w:cs="Times New Roman"/>
                <w:b/>
                <w:sz w:val="26"/>
                <w:szCs w:val="26"/>
                <w:lang w:val="fr-FR"/>
              </w:rPr>
              <w:t>Link trang web</w:t>
            </w:r>
          </w:p>
        </w:tc>
        <w:tc>
          <w:tcPr>
            <w:tcW w:w="1471" w:type="dxa"/>
            <w:shd w:val="clear" w:color="auto" w:fill="auto"/>
            <w:vAlign w:val="center"/>
          </w:tcPr>
          <w:p w:rsidR="00961E97" w:rsidRPr="00726EDD" w:rsidRDefault="00961E97" w:rsidP="002D3A4F">
            <w:pPr>
              <w:pStyle w:val="ListParagraph"/>
              <w:spacing w:after="0" w:line="240" w:lineRule="auto"/>
              <w:ind w:left="0"/>
              <w:jc w:val="center"/>
              <w:rPr>
                <w:rFonts w:cs="Times New Roman"/>
                <w:b/>
                <w:sz w:val="26"/>
                <w:szCs w:val="26"/>
                <w:lang w:val="fr-FR"/>
              </w:rPr>
            </w:pPr>
            <w:r w:rsidRPr="00726EDD">
              <w:rPr>
                <w:rFonts w:cs="Times New Roman"/>
                <w:b/>
                <w:sz w:val="26"/>
                <w:szCs w:val="26"/>
                <w:lang w:val="fr-FR"/>
              </w:rPr>
              <w:t>Ngày cập nhật</w:t>
            </w:r>
          </w:p>
        </w:tc>
      </w:tr>
      <w:tr w:rsidR="00961E97" w:rsidRPr="00726EDD" w:rsidTr="00C1713F">
        <w:trPr>
          <w:trHeight w:val="943"/>
          <w:jc w:val="center"/>
        </w:trPr>
        <w:tc>
          <w:tcPr>
            <w:tcW w:w="703" w:type="dxa"/>
            <w:shd w:val="clear" w:color="auto" w:fill="auto"/>
            <w:vAlign w:val="center"/>
          </w:tcPr>
          <w:p w:rsidR="00961E97" w:rsidRPr="00726EDD" w:rsidRDefault="00961E97" w:rsidP="00FD5FD3">
            <w:pPr>
              <w:pStyle w:val="ListParagraph"/>
              <w:spacing w:line="240" w:lineRule="auto"/>
              <w:ind w:left="0"/>
              <w:jc w:val="center"/>
              <w:rPr>
                <w:rFonts w:cs="Times New Roman"/>
                <w:sz w:val="26"/>
                <w:szCs w:val="26"/>
                <w:lang w:val="fr-FR"/>
              </w:rPr>
            </w:pPr>
            <w:r w:rsidRPr="00726EDD">
              <w:rPr>
                <w:rFonts w:cs="Times New Roman"/>
                <w:sz w:val="26"/>
                <w:szCs w:val="26"/>
                <w:lang w:val="fr-FR"/>
              </w:rPr>
              <w:t>1</w:t>
            </w:r>
          </w:p>
        </w:tc>
        <w:tc>
          <w:tcPr>
            <w:tcW w:w="3403" w:type="dxa"/>
            <w:shd w:val="clear" w:color="auto" w:fill="auto"/>
            <w:vAlign w:val="center"/>
          </w:tcPr>
          <w:p w:rsidR="00961E97" w:rsidRPr="00726EDD" w:rsidRDefault="00280AA7" w:rsidP="002D3A4F">
            <w:pPr>
              <w:pStyle w:val="ListParagraph"/>
              <w:spacing w:after="0" w:line="240" w:lineRule="auto"/>
              <w:ind w:left="0"/>
              <w:jc w:val="both"/>
              <w:rPr>
                <w:rFonts w:cs="Times New Roman"/>
                <w:sz w:val="26"/>
                <w:szCs w:val="26"/>
                <w:lang w:val="fr-FR"/>
              </w:rPr>
            </w:pPr>
            <w:r w:rsidRPr="00726EDD">
              <w:rPr>
                <w:rFonts w:cs="Times New Roman"/>
                <w:bCs/>
                <w:sz w:val="26"/>
                <w:szCs w:val="26"/>
              </w:rPr>
              <w:t>Nguyên lý quản trị chuỗi cung ứng</w:t>
            </w:r>
          </w:p>
        </w:tc>
        <w:tc>
          <w:tcPr>
            <w:tcW w:w="4109" w:type="dxa"/>
            <w:shd w:val="clear" w:color="auto" w:fill="auto"/>
            <w:vAlign w:val="center"/>
          </w:tcPr>
          <w:p w:rsidR="00961E97" w:rsidRPr="00726EDD" w:rsidRDefault="00280AA7" w:rsidP="002D3A4F">
            <w:pPr>
              <w:pStyle w:val="ListParagraph"/>
              <w:spacing w:after="0" w:line="240" w:lineRule="auto"/>
              <w:ind w:left="0"/>
              <w:rPr>
                <w:rFonts w:cs="Times New Roman"/>
                <w:sz w:val="26"/>
                <w:szCs w:val="26"/>
                <w:lang w:val="fr-FR"/>
              </w:rPr>
            </w:pPr>
            <w:r w:rsidRPr="00726EDD">
              <w:rPr>
                <w:rFonts w:cs="Times New Roman"/>
                <w:sz w:val="26"/>
                <w:szCs w:val="26"/>
                <w:lang w:val="fr-FR"/>
              </w:rPr>
              <w:t>https://toplist.vn/top/nguyen-ly-quan-tri-chuoi-cung-ung-182054.htm</w:t>
            </w:r>
          </w:p>
        </w:tc>
        <w:tc>
          <w:tcPr>
            <w:tcW w:w="1471" w:type="dxa"/>
            <w:shd w:val="clear" w:color="auto" w:fill="auto"/>
            <w:vAlign w:val="center"/>
          </w:tcPr>
          <w:p w:rsidR="00961E97" w:rsidRPr="00726EDD" w:rsidRDefault="007574A8" w:rsidP="002D3A4F">
            <w:pPr>
              <w:pStyle w:val="ListParagraph"/>
              <w:spacing w:after="0" w:line="240" w:lineRule="auto"/>
              <w:ind w:left="0"/>
              <w:jc w:val="center"/>
              <w:rPr>
                <w:rFonts w:cs="Times New Roman"/>
                <w:sz w:val="26"/>
                <w:szCs w:val="26"/>
                <w:lang w:val="fr-FR"/>
              </w:rPr>
            </w:pPr>
            <w:r w:rsidRPr="00726EDD">
              <w:rPr>
                <w:rFonts w:cs="Times New Roman"/>
                <w:sz w:val="26"/>
                <w:szCs w:val="26"/>
                <w:lang w:val="fr-FR"/>
              </w:rPr>
              <w:t>2020</w:t>
            </w:r>
          </w:p>
        </w:tc>
      </w:tr>
    </w:tbl>
    <w:p w:rsidR="00961E97" w:rsidRPr="00726EDD" w:rsidRDefault="00961E97" w:rsidP="00C1713F">
      <w:pPr>
        <w:numPr>
          <w:ilvl w:val="0"/>
          <w:numId w:val="65"/>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 xml:space="preserve">Cơ sở vật chất phục vụ giảng dạy: </w:t>
      </w:r>
    </w:p>
    <w:p w:rsidR="00C1713F" w:rsidRPr="00726EDD" w:rsidRDefault="00961E97" w:rsidP="003713C0">
      <w:pPr>
        <w:spacing w:line="360" w:lineRule="auto"/>
        <w:rPr>
          <w:rFonts w:ascii="Times New Roman" w:hAnsi="Times New Roman"/>
          <w:sz w:val="26"/>
          <w:szCs w:val="26"/>
        </w:rPr>
      </w:pPr>
      <w:r w:rsidRPr="00726EDD">
        <w:rPr>
          <w:rFonts w:ascii="Times New Roman" w:hAnsi="Times New Roman"/>
          <w:sz w:val="26"/>
          <w:szCs w:val="26"/>
        </w:rPr>
        <w:t>Bảng 9.1. Cơ sở vật chất giảng dạy của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448"/>
        <w:gridCol w:w="2654"/>
        <w:gridCol w:w="1102"/>
        <w:gridCol w:w="2720"/>
      </w:tblGrid>
      <w:tr w:rsidR="00961E97" w:rsidRPr="00726EDD" w:rsidTr="003F5895">
        <w:trPr>
          <w:jc w:val="center"/>
        </w:trPr>
        <w:tc>
          <w:tcPr>
            <w:tcW w:w="0" w:type="auto"/>
            <w:vMerge w:val="restart"/>
            <w:shd w:val="clear" w:color="auto" w:fill="auto"/>
            <w:vAlign w:val="center"/>
          </w:tcPr>
          <w:p w:rsidR="00961E97" w:rsidRPr="00726EDD" w:rsidRDefault="00961E97" w:rsidP="00FD5FD3">
            <w:pPr>
              <w:jc w:val="center"/>
              <w:rPr>
                <w:rFonts w:ascii="Times New Roman" w:hAnsi="Times New Roman"/>
                <w:b/>
                <w:i/>
                <w:sz w:val="26"/>
                <w:szCs w:val="26"/>
              </w:rPr>
            </w:pPr>
          </w:p>
          <w:p w:rsidR="00961E97" w:rsidRPr="00726EDD" w:rsidRDefault="00961E97" w:rsidP="00FD5FD3">
            <w:pPr>
              <w:jc w:val="center"/>
              <w:rPr>
                <w:rFonts w:ascii="Times New Roman" w:hAnsi="Times New Roman"/>
                <w:b/>
                <w:sz w:val="26"/>
                <w:szCs w:val="26"/>
              </w:rPr>
            </w:pPr>
            <w:r w:rsidRPr="00726EDD">
              <w:rPr>
                <w:rFonts w:ascii="Times New Roman" w:hAnsi="Times New Roman"/>
                <w:b/>
                <w:sz w:val="26"/>
                <w:szCs w:val="26"/>
              </w:rPr>
              <w:t>TT</w:t>
            </w:r>
          </w:p>
        </w:tc>
        <w:tc>
          <w:tcPr>
            <w:tcW w:w="0" w:type="auto"/>
            <w:vMerge w:val="restart"/>
            <w:shd w:val="clear" w:color="auto" w:fill="auto"/>
            <w:vAlign w:val="center"/>
          </w:tcPr>
          <w:p w:rsidR="00961E97" w:rsidRPr="00726EDD" w:rsidRDefault="00961E97" w:rsidP="00FD5FD3">
            <w:pPr>
              <w:jc w:val="center"/>
              <w:rPr>
                <w:rFonts w:ascii="Times New Roman" w:hAnsi="Times New Roman"/>
                <w:b/>
                <w:sz w:val="26"/>
                <w:szCs w:val="26"/>
              </w:rPr>
            </w:pPr>
            <w:r w:rsidRPr="00726EDD">
              <w:rPr>
                <w:rFonts w:ascii="Times New Roman" w:hAnsi="Times New Roman"/>
                <w:b/>
                <w:sz w:val="26"/>
                <w:szCs w:val="26"/>
              </w:rPr>
              <w:t>Tên giảng đường, PTN, xưởng, cơ sở TH</w:t>
            </w:r>
          </w:p>
        </w:tc>
        <w:tc>
          <w:tcPr>
            <w:tcW w:w="0" w:type="auto"/>
            <w:gridSpan w:val="2"/>
            <w:shd w:val="clear" w:color="auto" w:fill="auto"/>
            <w:vAlign w:val="center"/>
          </w:tcPr>
          <w:p w:rsidR="00961E97" w:rsidRPr="00726EDD" w:rsidRDefault="00961E97" w:rsidP="00FD5FD3">
            <w:pPr>
              <w:jc w:val="center"/>
              <w:rPr>
                <w:rFonts w:ascii="Times New Roman" w:hAnsi="Times New Roman"/>
                <w:b/>
                <w:sz w:val="26"/>
                <w:szCs w:val="26"/>
              </w:rPr>
            </w:pPr>
            <w:r w:rsidRPr="00726EDD">
              <w:rPr>
                <w:rFonts w:ascii="Times New Roman" w:hAnsi="Times New Roman"/>
                <w:b/>
                <w:sz w:val="26"/>
                <w:szCs w:val="26"/>
              </w:rPr>
              <w:t>Danh mục trang thiết bị, phần mềm chính phục vụ TN,TH</w:t>
            </w:r>
          </w:p>
        </w:tc>
        <w:tc>
          <w:tcPr>
            <w:tcW w:w="2720" w:type="dxa"/>
            <w:shd w:val="clear" w:color="auto" w:fill="auto"/>
            <w:vAlign w:val="center"/>
          </w:tcPr>
          <w:p w:rsidR="00961E97" w:rsidRPr="00726EDD" w:rsidRDefault="00961E97" w:rsidP="00FD5FD3">
            <w:pPr>
              <w:jc w:val="center"/>
              <w:rPr>
                <w:rFonts w:ascii="Times New Roman" w:hAnsi="Times New Roman"/>
                <w:b/>
                <w:sz w:val="26"/>
                <w:szCs w:val="26"/>
              </w:rPr>
            </w:pPr>
            <w:r w:rsidRPr="00726EDD">
              <w:rPr>
                <w:rFonts w:ascii="Times New Roman" w:hAnsi="Times New Roman"/>
                <w:b/>
                <w:sz w:val="26"/>
                <w:szCs w:val="26"/>
              </w:rPr>
              <w:t>Phục vụ cho nội dung Bài học/Chương</w:t>
            </w:r>
          </w:p>
        </w:tc>
      </w:tr>
      <w:tr w:rsidR="00961E97" w:rsidRPr="00726EDD" w:rsidTr="003F5895">
        <w:trPr>
          <w:jc w:val="center"/>
        </w:trPr>
        <w:tc>
          <w:tcPr>
            <w:tcW w:w="0" w:type="auto"/>
            <w:vMerge/>
            <w:shd w:val="clear" w:color="auto" w:fill="auto"/>
            <w:vAlign w:val="center"/>
          </w:tcPr>
          <w:p w:rsidR="00961E97" w:rsidRPr="00726EDD" w:rsidRDefault="00961E97" w:rsidP="00FD5FD3">
            <w:pPr>
              <w:jc w:val="center"/>
              <w:rPr>
                <w:rFonts w:ascii="Times New Roman" w:hAnsi="Times New Roman"/>
                <w:i/>
                <w:sz w:val="26"/>
                <w:szCs w:val="26"/>
              </w:rPr>
            </w:pPr>
          </w:p>
        </w:tc>
        <w:tc>
          <w:tcPr>
            <w:tcW w:w="0" w:type="auto"/>
            <w:vMerge/>
            <w:shd w:val="clear" w:color="auto" w:fill="auto"/>
            <w:vAlign w:val="center"/>
          </w:tcPr>
          <w:p w:rsidR="00961E97" w:rsidRPr="00726EDD" w:rsidRDefault="00961E97" w:rsidP="00FD5FD3">
            <w:pPr>
              <w:jc w:val="center"/>
              <w:rPr>
                <w:rFonts w:ascii="Times New Roman" w:hAnsi="Times New Roman"/>
                <w:i/>
                <w:sz w:val="26"/>
                <w:szCs w:val="26"/>
              </w:rPr>
            </w:pPr>
          </w:p>
        </w:tc>
        <w:tc>
          <w:tcPr>
            <w:tcW w:w="0" w:type="auto"/>
            <w:shd w:val="clear" w:color="auto" w:fill="auto"/>
            <w:vAlign w:val="center"/>
          </w:tcPr>
          <w:p w:rsidR="00961E97" w:rsidRPr="00726EDD" w:rsidRDefault="00961E97" w:rsidP="00FD5FD3">
            <w:pPr>
              <w:jc w:val="center"/>
              <w:rPr>
                <w:rFonts w:ascii="Times New Roman" w:hAnsi="Times New Roman"/>
                <w:sz w:val="26"/>
                <w:szCs w:val="26"/>
              </w:rPr>
            </w:pPr>
            <w:r w:rsidRPr="00726EDD">
              <w:rPr>
                <w:rFonts w:ascii="Times New Roman" w:hAnsi="Times New Roman"/>
                <w:sz w:val="26"/>
                <w:szCs w:val="26"/>
              </w:rPr>
              <w:t>Tên thiết bị, dụng cụ, phần mềm,…</w:t>
            </w:r>
          </w:p>
        </w:tc>
        <w:tc>
          <w:tcPr>
            <w:tcW w:w="0" w:type="auto"/>
            <w:shd w:val="clear" w:color="auto" w:fill="auto"/>
            <w:vAlign w:val="center"/>
          </w:tcPr>
          <w:p w:rsidR="00961E97" w:rsidRPr="00726EDD" w:rsidRDefault="00961E97" w:rsidP="00FD5FD3">
            <w:pPr>
              <w:jc w:val="center"/>
              <w:rPr>
                <w:rFonts w:ascii="Times New Roman" w:hAnsi="Times New Roman"/>
                <w:sz w:val="26"/>
                <w:szCs w:val="26"/>
              </w:rPr>
            </w:pPr>
            <w:r w:rsidRPr="00726EDD">
              <w:rPr>
                <w:rFonts w:ascii="Times New Roman" w:hAnsi="Times New Roman"/>
                <w:sz w:val="26"/>
                <w:szCs w:val="26"/>
              </w:rPr>
              <w:t>Số lượng</w:t>
            </w:r>
          </w:p>
        </w:tc>
        <w:tc>
          <w:tcPr>
            <w:tcW w:w="2720" w:type="dxa"/>
            <w:shd w:val="clear" w:color="auto" w:fill="auto"/>
            <w:vAlign w:val="center"/>
          </w:tcPr>
          <w:p w:rsidR="00961E97" w:rsidRPr="00726EDD" w:rsidRDefault="00961E97" w:rsidP="00FD5FD3">
            <w:pPr>
              <w:jc w:val="center"/>
              <w:rPr>
                <w:rFonts w:ascii="Times New Roman" w:hAnsi="Times New Roman"/>
                <w:b/>
                <w:sz w:val="26"/>
                <w:szCs w:val="26"/>
              </w:rPr>
            </w:pPr>
          </w:p>
        </w:tc>
      </w:tr>
      <w:tr w:rsidR="00961E97" w:rsidRPr="00726EDD" w:rsidTr="003F5895">
        <w:trPr>
          <w:trHeight w:val="332"/>
          <w:jc w:val="center"/>
        </w:trPr>
        <w:tc>
          <w:tcPr>
            <w:tcW w:w="0" w:type="auto"/>
            <w:shd w:val="clear" w:color="auto" w:fill="auto"/>
            <w:vAlign w:val="center"/>
          </w:tcPr>
          <w:p w:rsidR="00961E97" w:rsidRPr="00726EDD" w:rsidRDefault="00961E97" w:rsidP="00FD5FD3">
            <w:pPr>
              <w:jc w:val="center"/>
              <w:rPr>
                <w:rFonts w:ascii="Times New Roman" w:hAnsi="Times New Roman"/>
                <w:sz w:val="26"/>
                <w:szCs w:val="26"/>
              </w:rPr>
            </w:pPr>
            <w:r w:rsidRPr="00726EDD">
              <w:rPr>
                <w:rFonts w:ascii="Times New Roman" w:hAnsi="Times New Roman"/>
                <w:sz w:val="26"/>
                <w:szCs w:val="26"/>
              </w:rPr>
              <w:t>1</w:t>
            </w:r>
          </w:p>
        </w:tc>
        <w:tc>
          <w:tcPr>
            <w:tcW w:w="0" w:type="auto"/>
            <w:shd w:val="clear" w:color="auto" w:fill="auto"/>
            <w:vAlign w:val="center"/>
          </w:tcPr>
          <w:p w:rsidR="00961E97" w:rsidRPr="00726EDD" w:rsidRDefault="00961E97" w:rsidP="00FD5FD3">
            <w:pPr>
              <w:rPr>
                <w:rFonts w:ascii="Times New Roman" w:hAnsi="Times New Roman"/>
                <w:sz w:val="26"/>
                <w:szCs w:val="26"/>
              </w:rPr>
            </w:pPr>
            <w:r w:rsidRPr="00726EDD">
              <w:rPr>
                <w:rFonts w:ascii="Times New Roman" w:hAnsi="Times New Roman"/>
                <w:sz w:val="26"/>
                <w:szCs w:val="26"/>
              </w:rPr>
              <w:t xml:space="preserve">Giảng đường </w:t>
            </w:r>
          </w:p>
        </w:tc>
        <w:tc>
          <w:tcPr>
            <w:tcW w:w="0" w:type="auto"/>
            <w:shd w:val="clear" w:color="auto" w:fill="auto"/>
            <w:vAlign w:val="center"/>
          </w:tcPr>
          <w:p w:rsidR="00961E97" w:rsidRPr="00726EDD" w:rsidRDefault="00961E97" w:rsidP="00FD5FD3">
            <w:pPr>
              <w:rPr>
                <w:rFonts w:ascii="Times New Roman" w:hAnsi="Times New Roman"/>
                <w:sz w:val="26"/>
                <w:szCs w:val="26"/>
              </w:rPr>
            </w:pPr>
          </w:p>
        </w:tc>
        <w:tc>
          <w:tcPr>
            <w:tcW w:w="0" w:type="auto"/>
            <w:shd w:val="clear" w:color="auto" w:fill="auto"/>
            <w:vAlign w:val="center"/>
          </w:tcPr>
          <w:p w:rsidR="00961E97" w:rsidRPr="00726EDD" w:rsidRDefault="00F47A01" w:rsidP="00FD5FD3">
            <w:pPr>
              <w:jc w:val="center"/>
              <w:rPr>
                <w:rFonts w:ascii="Times New Roman" w:hAnsi="Times New Roman"/>
                <w:sz w:val="26"/>
                <w:szCs w:val="26"/>
              </w:rPr>
            </w:pPr>
            <w:r w:rsidRPr="00726EDD">
              <w:rPr>
                <w:rFonts w:ascii="Times New Roman" w:hAnsi="Times New Roman"/>
                <w:sz w:val="26"/>
                <w:szCs w:val="26"/>
              </w:rPr>
              <w:t>1</w:t>
            </w:r>
          </w:p>
        </w:tc>
        <w:tc>
          <w:tcPr>
            <w:tcW w:w="2720" w:type="dxa"/>
            <w:shd w:val="clear" w:color="auto" w:fill="auto"/>
            <w:vAlign w:val="center"/>
          </w:tcPr>
          <w:p w:rsidR="00961E97" w:rsidRPr="00726EDD" w:rsidRDefault="00961E97" w:rsidP="00FD5FD3">
            <w:pPr>
              <w:rPr>
                <w:rFonts w:ascii="Times New Roman" w:hAnsi="Times New Roman"/>
                <w:sz w:val="26"/>
                <w:szCs w:val="26"/>
              </w:rPr>
            </w:pPr>
          </w:p>
        </w:tc>
      </w:tr>
    </w:tbl>
    <w:p w:rsidR="00961E97" w:rsidRPr="00726EDD" w:rsidRDefault="00961E97" w:rsidP="00FD5FD3">
      <w:pPr>
        <w:ind w:firstLine="567"/>
        <w:jc w:val="both"/>
        <w:rPr>
          <w:rFonts w:ascii="Times New Roman" w:hAnsi="Times New Roman"/>
          <w:i/>
          <w:sz w:val="26"/>
          <w:szCs w:val="26"/>
        </w:rPr>
      </w:pPr>
    </w:p>
    <w:p w:rsidR="00C1713F" w:rsidRPr="00726EDD" w:rsidRDefault="00C1713F" w:rsidP="00FD5FD3">
      <w:pPr>
        <w:ind w:firstLine="567"/>
        <w:jc w:val="both"/>
        <w:rPr>
          <w:rFonts w:ascii="Times New Roman" w:hAnsi="Times New Roman"/>
          <w:i/>
          <w:sz w:val="26"/>
          <w:szCs w:val="26"/>
        </w:rPr>
      </w:pPr>
    </w:p>
    <w:tbl>
      <w:tblPr>
        <w:tblpPr w:leftFromText="180" w:rightFromText="180" w:vertAnchor="text" w:horzAnchor="margin" w:tblpY="11"/>
        <w:tblOverlap w:val="never"/>
        <w:tblW w:w="9967" w:type="dxa"/>
        <w:tblLook w:val="04A0" w:firstRow="1" w:lastRow="0" w:firstColumn="1" w:lastColumn="0" w:noHBand="0" w:noVBand="1"/>
      </w:tblPr>
      <w:tblGrid>
        <w:gridCol w:w="9967"/>
      </w:tblGrid>
      <w:tr w:rsidR="00961E97" w:rsidRPr="00726EDD" w:rsidTr="00DA3755">
        <w:trPr>
          <w:trHeight w:val="772"/>
        </w:trPr>
        <w:tc>
          <w:tcPr>
            <w:tcW w:w="9967" w:type="dxa"/>
            <w:shd w:val="clear" w:color="auto" w:fill="auto"/>
          </w:tcPr>
          <w:p w:rsidR="00961E97" w:rsidRPr="00726EDD" w:rsidRDefault="00961E97" w:rsidP="00FD5FD3">
            <w:pPr>
              <w:jc w:val="both"/>
              <w:rPr>
                <w:rFonts w:ascii="Times New Roman" w:hAnsi="Times New Roman"/>
                <w:sz w:val="26"/>
                <w:szCs w:val="26"/>
              </w:rPr>
            </w:pPr>
            <w:r w:rsidRPr="00726EDD">
              <w:rPr>
                <w:rFonts w:ascii="Times New Roman" w:hAnsi="Times New Roman"/>
                <w:b/>
                <w:sz w:val="26"/>
                <w:szCs w:val="26"/>
              </w:rPr>
              <w:t xml:space="preserve">                                                                         </w:t>
            </w:r>
            <w:r w:rsidR="002D3A4F" w:rsidRPr="00726EDD">
              <w:rPr>
                <w:rFonts w:ascii="Times New Roman" w:hAnsi="Times New Roman"/>
                <w:b/>
                <w:sz w:val="26"/>
                <w:szCs w:val="26"/>
              </w:rPr>
              <w:t xml:space="preserve">     </w:t>
            </w:r>
            <w:r w:rsidRPr="00726EDD">
              <w:rPr>
                <w:rFonts w:ascii="Times New Roman" w:hAnsi="Times New Roman"/>
                <w:sz w:val="26"/>
                <w:szCs w:val="26"/>
              </w:rPr>
              <w:t>Bình Dương</w:t>
            </w:r>
            <w:r w:rsidRPr="00726EDD">
              <w:rPr>
                <w:rFonts w:ascii="Times New Roman" w:hAnsi="Times New Roman"/>
                <w:b/>
                <w:sz w:val="26"/>
                <w:szCs w:val="26"/>
              </w:rPr>
              <w:t xml:space="preserve">, </w:t>
            </w:r>
            <w:r w:rsidRPr="00726EDD">
              <w:rPr>
                <w:rFonts w:ascii="Times New Roman" w:hAnsi="Times New Roman"/>
                <w:sz w:val="26"/>
                <w:szCs w:val="26"/>
              </w:rPr>
              <w:t xml:space="preserve">ngày     </w:t>
            </w:r>
            <w:r w:rsidR="00FB3F9B">
              <w:rPr>
                <w:rFonts w:ascii="Times New Roman" w:hAnsi="Times New Roman"/>
                <w:sz w:val="26"/>
                <w:szCs w:val="26"/>
              </w:rPr>
              <w:t>tháng 7</w:t>
            </w:r>
            <w:r w:rsidRPr="00726EDD">
              <w:rPr>
                <w:rFonts w:ascii="Times New Roman" w:hAnsi="Times New Roman"/>
                <w:sz w:val="26"/>
                <w:szCs w:val="26"/>
              </w:rPr>
              <w:t xml:space="preserve"> năm </w:t>
            </w:r>
            <w:r w:rsidR="007574A8" w:rsidRPr="00726EDD">
              <w:rPr>
                <w:rFonts w:ascii="Times New Roman" w:hAnsi="Times New Roman"/>
                <w:sz w:val="26"/>
                <w:szCs w:val="26"/>
              </w:rPr>
              <w:t>2020</w:t>
            </w:r>
          </w:p>
          <w:tbl>
            <w:tblPr>
              <w:tblW w:w="9391" w:type="dxa"/>
              <w:tblInd w:w="360" w:type="dxa"/>
              <w:tblLook w:val="04A0" w:firstRow="1" w:lastRow="0" w:firstColumn="1" w:lastColumn="0" w:noHBand="0" w:noVBand="1"/>
            </w:tblPr>
            <w:tblGrid>
              <w:gridCol w:w="3202"/>
              <w:gridCol w:w="3005"/>
              <w:gridCol w:w="3184"/>
            </w:tblGrid>
            <w:tr w:rsidR="00FF1D33" w:rsidRPr="00726EDD" w:rsidTr="003F5895">
              <w:trPr>
                <w:trHeight w:val="709"/>
              </w:trPr>
              <w:tc>
                <w:tcPr>
                  <w:tcW w:w="3202" w:type="dxa"/>
                  <w:shd w:val="clear" w:color="auto" w:fill="auto"/>
                </w:tcPr>
                <w:p w:rsidR="00FF1D33" w:rsidRPr="00726EDD" w:rsidRDefault="00FF1D33" w:rsidP="00F2137E">
                  <w:pPr>
                    <w:framePr w:hSpace="180" w:wrap="around" w:vAnchor="text" w:hAnchor="margin" w:y="11"/>
                    <w:suppressOverlap/>
                    <w:rPr>
                      <w:rFonts w:ascii="Times New Roman" w:hAnsi="Times New Roman"/>
                      <w:b/>
                      <w:sz w:val="26"/>
                      <w:szCs w:val="26"/>
                    </w:rPr>
                  </w:pPr>
                  <w:r w:rsidRPr="00726EDD">
                    <w:rPr>
                      <w:rFonts w:ascii="Times New Roman" w:hAnsi="Times New Roman"/>
                      <w:b/>
                      <w:sz w:val="26"/>
                      <w:szCs w:val="26"/>
                    </w:rPr>
                    <w:t xml:space="preserve">  </w:t>
                  </w:r>
                  <w:r w:rsidR="00DB37AF">
                    <w:rPr>
                      <w:rFonts w:ascii="Times New Roman" w:hAnsi="Times New Roman"/>
                      <w:b/>
                      <w:sz w:val="26"/>
                      <w:szCs w:val="26"/>
                    </w:rPr>
                    <w:t>Trưởng khoa</w:t>
                  </w:r>
                </w:p>
                <w:p w:rsidR="00FF1D33" w:rsidRPr="00726EDD" w:rsidRDefault="00FF1D33" w:rsidP="00F2137E">
                  <w:pPr>
                    <w:framePr w:hSpace="180" w:wrap="around" w:vAnchor="text" w:hAnchor="margin" w:y="11"/>
                    <w:suppressOverlap/>
                    <w:jc w:val="center"/>
                    <w:rPr>
                      <w:rFonts w:ascii="Times New Roman" w:hAnsi="Times New Roman"/>
                      <w:b/>
                      <w:sz w:val="26"/>
                      <w:szCs w:val="26"/>
                    </w:rPr>
                  </w:pPr>
                  <w:r w:rsidRPr="00726EDD">
                    <w:rPr>
                      <w:rFonts w:ascii="Times New Roman" w:hAnsi="Times New Roman"/>
                      <w:noProof/>
                    </w:rPr>
                    <w:drawing>
                      <wp:anchor distT="0" distB="0" distL="114300" distR="114300" simplePos="0" relativeHeight="251854848" behindDoc="0" locked="0" layoutInCell="1" allowOverlap="1" wp14:anchorId="132B4ABC" wp14:editId="7EDED88C">
                        <wp:simplePos x="0" y="0"/>
                        <wp:positionH relativeFrom="column">
                          <wp:posOffset>44006</wp:posOffset>
                        </wp:positionH>
                        <wp:positionV relativeFrom="paragraph">
                          <wp:posOffset>62230</wp:posOffset>
                        </wp:positionV>
                        <wp:extent cx="1495553" cy="646981"/>
                        <wp:effectExtent l="0" t="0" r="0" b="1270"/>
                        <wp:wrapNone/>
                        <wp:docPr id="1249280740" name="Picture 1249280740">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5553" cy="646981"/>
                                </a:xfrm>
                                <a:prstGeom prst="rect">
                                  <a:avLst/>
                                </a:prstGeom>
                                <a:noFill/>
                              </pic:spPr>
                            </pic:pic>
                          </a:graphicData>
                        </a:graphic>
                        <wp14:sizeRelH relativeFrom="margin">
                          <wp14:pctWidth>0</wp14:pctWidth>
                        </wp14:sizeRelH>
                        <wp14:sizeRelV relativeFrom="margin">
                          <wp14:pctHeight>0</wp14:pctHeight>
                        </wp14:sizeRelV>
                      </wp:anchor>
                    </w:drawing>
                  </w:r>
                </w:p>
                <w:p w:rsidR="00FF1D33" w:rsidRPr="00726EDD" w:rsidRDefault="00FF1D33" w:rsidP="00F2137E">
                  <w:pPr>
                    <w:framePr w:hSpace="180" w:wrap="around" w:vAnchor="text" w:hAnchor="margin" w:y="11"/>
                    <w:suppressOverlap/>
                    <w:jc w:val="center"/>
                    <w:rPr>
                      <w:rFonts w:ascii="Times New Roman" w:hAnsi="Times New Roman"/>
                      <w:b/>
                      <w:sz w:val="26"/>
                      <w:szCs w:val="26"/>
                    </w:rPr>
                  </w:pPr>
                </w:p>
                <w:p w:rsidR="00FF1D33" w:rsidRPr="00726EDD" w:rsidRDefault="00FF1D33" w:rsidP="00F2137E">
                  <w:pPr>
                    <w:framePr w:hSpace="180" w:wrap="around" w:vAnchor="text" w:hAnchor="margin" w:y="11"/>
                    <w:suppressOverlap/>
                    <w:jc w:val="center"/>
                    <w:rPr>
                      <w:rFonts w:ascii="Times New Roman" w:hAnsi="Times New Roman"/>
                      <w:b/>
                      <w:sz w:val="26"/>
                      <w:szCs w:val="26"/>
                    </w:rPr>
                  </w:pPr>
                </w:p>
                <w:p w:rsidR="00FF1D33" w:rsidRPr="00726EDD" w:rsidRDefault="00FF1D33" w:rsidP="00F2137E">
                  <w:pPr>
                    <w:framePr w:hSpace="180" w:wrap="around" w:vAnchor="text" w:hAnchor="margin" w:y="11"/>
                    <w:suppressOverlap/>
                    <w:jc w:val="center"/>
                    <w:rPr>
                      <w:rFonts w:ascii="Times New Roman" w:hAnsi="Times New Roman"/>
                      <w:b/>
                      <w:sz w:val="26"/>
                      <w:szCs w:val="26"/>
                    </w:rPr>
                  </w:pPr>
                </w:p>
                <w:p w:rsidR="00FF1D33" w:rsidRPr="00726EDD" w:rsidRDefault="00FF1D33" w:rsidP="00F2137E">
                  <w:pPr>
                    <w:framePr w:hSpace="180" w:wrap="around" w:vAnchor="text" w:hAnchor="margin" w:y="11"/>
                    <w:suppressOverlap/>
                    <w:rPr>
                      <w:rFonts w:ascii="Times New Roman" w:hAnsi="Times New Roman"/>
                      <w:b/>
                      <w:sz w:val="26"/>
                      <w:szCs w:val="26"/>
                    </w:rPr>
                  </w:pPr>
                  <w:r w:rsidRPr="00726EDD">
                    <w:rPr>
                      <w:rFonts w:ascii="Times New Roman" w:hAnsi="Times New Roman"/>
                      <w:b/>
                      <w:sz w:val="26"/>
                      <w:szCs w:val="26"/>
                    </w:rPr>
                    <w:t>TS. Nguyễn Tường Dũng</w:t>
                  </w:r>
                </w:p>
              </w:tc>
              <w:tc>
                <w:tcPr>
                  <w:tcW w:w="3005" w:type="dxa"/>
                  <w:shd w:val="clear" w:color="auto" w:fill="auto"/>
                </w:tcPr>
                <w:p w:rsidR="00FF1D33" w:rsidRPr="00726EDD" w:rsidRDefault="00FF1D33" w:rsidP="00F2137E">
                  <w:pPr>
                    <w:framePr w:hSpace="180" w:wrap="around" w:vAnchor="text" w:hAnchor="margin" w:y="11"/>
                    <w:suppressOverlap/>
                    <w:jc w:val="center"/>
                    <w:rPr>
                      <w:rFonts w:ascii="Times New Roman" w:hAnsi="Times New Roman"/>
                      <w:b/>
                      <w:sz w:val="26"/>
                      <w:szCs w:val="26"/>
                    </w:rPr>
                  </w:pPr>
                  <w:r w:rsidRPr="00726EDD">
                    <w:rPr>
                      <w:rFonts w:ascii="Times New Roman" w:hAnsi="Times New Roman"/>
                      <w:b/>
                      <w:sz w:val="26"/>
                      <w:szCs w:val="26"/>
                    </w:rPr>
                    <w:t xml:space="preserve">     </w:t>
                  </w:r>
                </w:p>
              </w:tc>
              <w:tc>
                <w:tcPr>
                  <w:tcW w:w="3184" w:type="dxa"/>
                  <w:shd w:val="clear" w:color="auto" w:fill="auto"/>
                </w:tcPr>
                <w:p w:rsidR="00FF1D33" w:rsidRPr="00726EDD" w:rsidRDefault="00610A4E" w:rsidP="00F2137E">
                  <w:pPr>
                    <w:framePr w:hSpace="180" w:wrap="around" w:vAnchor="text" w:hAnchor="margin" w:y="11"/>
                    <w:ind w:right="714"/>
                    <w:suppressOverlap/>
                    <w:jc w:val="center"/>
                    <w:rPr>
                      <w:rFonts w:ascii="Times New Roman" w:hAnsi="Times New Roman"/>
                      <w:b/>
                      <w:sz w:val="26"/>
                      <w:szCs w:val="26"/>
                    </w:rPr>
                  </w:pPr>
                  <w:r w:rsidRPr="00726EDD">
                    <w:rPr>
                      <w:rFonts w:ascii="Times New Roman" w:hAnsi="Times New Roman"/>
                      <w:b/>
                      <w:sz w:val="26"/>
                      <w:szCs w:val="26"/>
                    </w:rPr>
                    <w:t>Giảng viên</w:t>
                  </w:r>
                </w:p>
                <w:p w:rsidR="00FF1D33" w:rsidRPr="00726EDD" w:rsidRDefault="003713C0" w:rsidP="00F2137E">
                  <w:pPr>
                    <w:framePr w:hSpace="180" w:wrap="around" w:vAnchor="text" w:hAnchor="margin" w:y="11"/>
                    <w:suppressOverlap/>
                    <w:jc w:val="center"/>
                    <w:rPr>
                      <w:rFonts w:ascii="Times New Roman" w:hAnsi="Times New Roman"/>
                      <w:b/>
                      <w:sz w:val="26"/>
                      <w:szCs w:val="26"/>
                    </w:rPr>
                  </w:pPr>
                  <w:r w:rsidRPr="00726EDD">
                    <w:rPr>
                      <w:rFonts w:ascii="Times New Roman" w:hAnsi="Times New Roman"/>
                      <w:noProof/>
                    </w:rPr>
                    <w:drawing>
                      <wp:anchor distT="0" distB="0" distL="114300" distR="114300" simplePos="0" relativeHeight="251855872" behindDoc="0" locked="0" layoutInCell="1" allowOverlap="1" wp14:anchorId="46267349" wp14:editId="71900F31">
                        <wp:simplePos x="0" y="0"/>
                        <wp:positionH relativeFrom="column">
                          <wp:posOffset>260350</wp:posOffset>
                        </wp:positionH>
                        <wp:positionV relativeFrom="paragraph">
                          <wp:posOffset>40005</wp:posOffset>
                        </wp:positionV>
                        <wp:extent cx="1043796" cy="703975"/>
                        <wp:effectExtent l="0" t="0" r="4445" b="1270"/>
                        <wp:wrapNone/>
                        <wp:docPr id="995736916" name="Picture 995736916">
                          <a:extLst xmlns:a="http://schemas.openxmlformats.org/drawingml/2006/main">
                            <a:ext uri="{FF2B5EF4-FFF2-40B4-BE49-F238E27FC236}">
                              <a16:creationId xmlns:a16="http://schemas.microsoft.com/office/drawing/2014/main" id="{00000000-0008-0000-0000-00003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4">
                                  <a:extLst>
                                    <a:ext uri="{FF2B5EF4-FFF2-40B4-BE49-F238E27FC236}">
                                      <a16:creationId xmlns:a16="http://schemas.microsoft.com/office/drawing/2014/main" id="{00000000-0008-0000-0000-000037000000}"/>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043796" cy="703975"/>
                                </a:xfrm>
                                <a:prstGeom prst="rect">
                                  <a:avLst/>
                                </a:prstGeom>
                              </pic:spPr>
                            </pic:pic>
                          </a:graphicData>
                        </a:graphic>
                        <wp14:sizeRelH relativeFrom="margin">
                          <wp14:pctWidth>0</wp14:pctWidth>
                        </wp14:sizeRelH>
                        <wp14:sizeRelV relativeFrom="margin">
                          <wp14:pctHeight>0</wp14:pctHeight>
                        </wp14:sizeRelV>
                      </wp:anchor>
                    </w:drawing>
                  </w:r>
                </w:p>
                <w:p w:rsidR="00FF1D33" w:rsidRPr="00726EDD" w:rsidRDefault="00FF1D33" w:rsidP="00F2137E">
                  <w:pPr>
                    <w:framePr w:hSpace="180" w:wrap="around" w:vAnchor="text" w:hAnchor="margin" w:y="11"/>
                    <w:suppressOverlap/>
                    <w:jc w:val="center"/>
                    <w:rPr>
                      <w:rFonts w:ascii="Times New Roman" w:hAnsi="Times New Roman"/>
                      <w:b/>
                      <w:sz w:val="26"/>
                      <w:szCs w:val="26"/>
                    </w:rPr>
                  </w:pPr>
                </w:p>
                <w:p w:rsidR="00FF1D33" w:rsidRPr="00726EDD" w:rsidRDefault="00FF1D33" w:rsidP="00F2137E">
                  <w:pPr>
                    <w:framePr w:hSpace="180" w:wrap="around" w:vAnchor="text" w:hAnchor="margin" w:y="11"/>
                    <w:suppressOverlap/>
                    <w:rPr>
                      <w:rFonts w:ascii="Times New Roman" w:hAnsi="Times New Roman"/>
                      <w:b/>
                      <w:sz w:val="26"/>
                      <w:szCs w:val="26"/>
                    </w:rPr>
                  </w:pPr>
                </w:p>
                <w:p w:rsidR="00FF1D33" w:rsidRPr="00726EDD" w:rsidRDefault="00FF1D33" w:rsidP="00F2137E">
                  <w:pPr>
                    <w:framePr w:hSpace="180" w:wrap="around" w:vAnchor="text" w:hAnchor="margin" w:y="11"/>
                    <w:suppressOverlap/>
                    <w:rPr>
                      <w:rFonts w:ascii="Times New Roman" w:hAnsi="Times New Roman"/>
                      <w:b/>
                      <w:sz w:val="26"/>
                      <w:szCs w:val="26"/>
                    </w:rPr>
                  </w:pPr>
                </w:p>
                <w:p w:rsidR="00FF1D33" w:rsidRPr="00726EDD" w:rsidRDefault="00FF1D33" w:rsidP="00F2137E">
                  <w:pPr>
                    <w:framePr w:hSpace="180" w:wrap="around" w:vAnchor="text" w:hAnchor="margin" w:y="11"/>
                    <w:ind w:right="431"/>
                    <w:suppressOverlap/>
                    <w:jc w:val="center"/>
                    <w:rPr>
                      <w:rFonts w:ascii="Times New Roman" w:hAnsi="Times New Roman"/>
                      <w:b/>
                      <w:sz w:val="26"/>
                      <w:szCs w:val="26"/>
                    </w:rPr>
                  </w:pPr>
                  <w:r w:rsidRPr="00726EDD">
                    <w:rPr>
                      <w:rFonts w:ascii="Times New Roman" w:hAnsi="Times New Roman"/>
                      <w:b/>
                      <w:sz w:val="26"/>
                      <w:szCs w:val="26"/>
                    </w:rPr>
                    <w:t>TS.</w:t>
                  </w:r>
                  <w:r w:rsidR="002D3A4F" w:rsidRPr="00726EDD">
                    <w:rPr>
                      <w:rFonts w:ascii="Times New Roman" w:hAnsi="Times New Roman"/>
                      <w:b/>
                      <w:sz w:val="26"/>
                      <w:szCs w:val="26"/>
                    </w:rPr>
                    <w:t xml:space="preserve"> </w:t>
                  </w:r>
                  <w:r w:rsidRPr="00726EDD">
                    <w:rPr>
                      <w:rFonts w:ascii="Times New Roman" w:hAnsi="Times New Roman"/>
                      <w:b/>
                      <w:sz w:val="26"/>
                      <w:szCs w:val="26"/>
                    </w:rPr>
                    <w:t>Mai Chiến Thắng</w:t>
                  </w:r>
                  <w:r w:rsidRPr="00726EDD">
                    <w:rPr>
                      <w:rFonts w:ascii="Times New Roman" w:hAnsi="Times New Roman"/>
                      <w:noProof/>
                    </w:rPr>
                    <w:t xml:space="preserve"> </w:t>
                  </w:r>
                </w:p>
              </w:tc>
            </w:tr>
          </w:tbl>
          <w:p w:rsidR="00961E97" w:rsidRPr="00726EDD" w:rsidRDefault="00961E97" w:rsidP="00FD5FD3">
            <w:pPr>
              <w:jc w:val="both"/>
              <w:rPr>
                <w:rFonts w:ascii="Times New Roman" w:hAnsi="Times New Roman"/>
                <w:sz w:val="26"/>
                <w:szCs w:val="26"/>
              </w:rPr>
            </w:pPr>
          </w:p>
        </w:tc>
      </w:tr>
    </w:tbl>
    <w:p w:rsidR="00C56CC4" w:rsidRDefault="00C56CC4" w:rsidP="00BD79D6">
      <w:pPr>
        <w:rPr>
          <w:rFonts w:ascii="Times New Roman" w:hAnsi="Times New Roman"/>
          <w:b/>
          <w:sz w:val="26"/>
          <w:szCs w:val="26"/>
        </w:rPr>
      </w:pPr>
      <w:bookmarkStart w:id="37" w:name="_Toc143237273"/>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rsidP="00BD79D6">
      <w:pPr>
        <w:rPr>
          <w:rFonts w:ascii="Times New Roman" w:hAnsi="Times New Roman"/>
          <w:b/>
          <w:sz w:val="26"/>
          <w:szCs w:val="26"/>
        </w:rPr>
      </w:pPr>
    </w:p>
    <w:p w:rsidR="00C56CC4" w:rsidRDefault="00C56CC4">
      <w:pPr>
        <w:spacing w:after="160" w:line="259" w:lineRule="auto"/>
        <w:rPr>
          <w:rFonts w:ascii="Times New Roman" w:hAnsi="Times New Roman"/>
          <w:b/>
          <w:sz w:val="26"/>
          <w:szCs w:val="26"/>
        </w:rPr>
      </w:pPr>
      <w:r>
        <w:rPr>
          <w:rFonts w:ascii="Times New Roman" w:hAnsi="Times New Roman"/>
          <w:b/>
          <w:sz w:val="26"/>
          <w:szCs w:val="26"/>
        </w:rPr>
        <w:br w:type="page"/>
      </w:r>
    </w:p>
    <w:p w:rsidR="00BD79D6" w:rsidRPr="00726EDD" w:rsidRDefault="00BD79D6" w:rsidP="00BD79D6">
      <w:pPr>
        <w:rPr>
          <w:rFonts w:ascii="Times New Roman" w:hAnsi="Times New Roman"/>
          <w:b/>
          <w:bCs/>
          <w:sz w:val="26"/>
          <w:szCs w:val="26"/>
          <w:lang w:val="vi-VN"/>
        </w:rPr>
      </w:pPr>
      <w:r w:rsidRPr="00726EDD">
        <w:rPr>
          <w:rFonts w:ascii="Times New Roman" w:hAnsi="Times New Roman"/>
          <w:b/>
          <w:sz w:val="26"/>
          <w:szCs w:val="26"/>
        </w:rPr>
        <w:lastRenderedPageBreak/>
        <w:t xml:space="preserve">HP </w:t>
      </w:r>
      <w:r w:rsidRPr="00726EDD">
        <w:rPr>
          <w:rFonts w:ascii="Times New Roman" w:hAnsi="Times New Roman"/>
          <w:b/>
          <w:i/>
          <w:iCs/>
          <w:sz w:val="26"/>
          <w:szCs w:val="26"/>
        </w:rPr>
        <w:fldChar w:fldCharType="begin"/>
      </w:r>
      <w:r w:rsidRPr="00726EDD">
        <w:rPr>
          <w:rFonts w:ascii="Times New Roman" w:hAnsi="Times New Roman"/>
          <w:b/>
          <w:sz w:val="26"/>
          <w:szCs w:val="26"/>
        </w:rPr>
        <w:instrText xml:space="preserve"> SEQ Tên_học_phần_tiếng_Việt_số_ \* ARABIC </w:instrText>
      </w:r>
      <w:r w:rsidRPr="00726EDD">
        <w:rPr>
          <w:rFonts w:ascii="Times New Roman" w:hAnsi="Times New Roman"/>
          <w:b/>
          <w:i/>
          <w:iCs/>
          <w:sz w:val="26"/>
          <w:szCs w:val="26"/>
        </w:rPr>
        <w:fldChar w:fldCharType="separate"/>
      </w:r>
      <w:r w:rsidR="00CD7CE9" w:rsidRPr="00726EDD">
        <w:rPr>
          <w:rFonts w:ascii="Times New Roman" w:hAnsi="Times New Roman"/>
          <w:b/>
          <w:noProof/>
          <w:sz w:val="26"/>
          <w:szCs w:val="26"/>
        </w:rPr>
        <w:t>24</w:t>
      </w:r>
      <w:r w:rsidRPr="00726EDD">
        <w:rPr>
          <w:rFonts w:ascii="Times New Roman" w:hAnsi="Times New Roman"/>
          <w:b/>
          <w:i/>
          <w:iCs/>
          <w:sz w:val="26"/>
          <w:szCs w:val="26"/>
        </w:rPr>
        <w:fldChar w:fldCharType="end"/>
      </w:r>
      <w:r w:rsidRPr="00726EDD">
        <w:rPr>
          <w:rFonts w:ascii="Times New Roman" w:hAnsi="Times New Roman"/>
          <w:b/>
          <w:sz w:val="26"/>
          <w:szCs w:val="26"/>
        </w:rPr>
        <w:t>: THƯƠNG MẠI ĐIỆN TỬ</w:t>
      </w:r>
      <w:bookmarkEnd w:id="37"/>
    </w:p>
    <w:p w:rsidR="00BD79D6" w:rsidRPr="00726EDD" w:rsidRDefault="00BD79D6" w:rsidP="00FD5FD3">
      <w:pPr>
        <w:rPr>
          <w:rFonts w:ascii="Times New Roman" w:hAnsi="Times New Roman"/>
          <w:sz w:val="18"/>
        </w:rPr>
      </w:pPr>
    </w:p>
    <w:tbl>
      <w:tblPr>
        <w:tblW w:w="10274" w:type="dxa"/>
        <w:tblLayout w:type="fixed"/>
        <w:tblCellMar>
          <w:left w:w="0" w:type="dxa"/>
          <w:right w:w="0" w:type="dxa"/>
        </w:tblCellMar>
        <w:tblLook w:val="0000" w:firstRow="0" w:lastRow="0" w:firstColumn="0" w:lastColumn="0" w:noHBand="0" w:noVBand="0"/>
      </w:tblPr>
      <w:tblGrid>
        <w:gridCol w:w="4463"/>
        <w:gridCol w:w="5811"/>
      </w:tblGrid>
      <w:tr w:rsidR="00F43506" w:rsidRPr="00726EDD" w:rsidTr="003F5895">
        <w:trPr>
          <w:cantSplit/>
        </w:trPr>
        <w:tc>
          <w:tcPr>
            <w:tcW w:w="4463" w:type="dxa"/>
            <w:tcMar>
              <w:left w:w="68" w:type="dxa"/>
              <w:right w:w="68" w:type="dxa"/>
            </w:tcMar>
          </w:tcPr>
          <w:p w:rsidR="00F43506" w:rsidRPr="00726EDD" w:rsidRDefault="00F43506"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TRƯỜNG ĐH KT-KT BÌNH DƯƠNG</w:t>
            </w:r>
          </w:p>
        </w:tc>
        <w:tc>
          <w:tcPr>
            <w:tcW w:w="5811" w:type="dxa"/>
            <w:tcMar>
              <w:left w:w="68" w:type="dxa"/>
              <w:right w:w="68" w:type="dxa"/>
            </w:tcMar>
          </w:tcPr>
          <w:p w:rsidR="00F43506" w:rsidRPr="00726EDD" w:rsidRDefault="00F43506" w:rsidP="00FD5FD3">
            <w:pPr>
              <w:rPr>
                <w:rFonts w:ascii="Times New Roman" w:hAnsi="Times New Roman"/>
                <w:b/>
                <w:bCs/>
                <w:sz w:val="26"/>
                <w:szCs w:val="26"/>
                <w:lang w:val="vi-VN"/>
              </w:rPr>
            </w:pPr>
            <w:r w:rsidRPr="00726EDD">
              <w:rPr>
                <w:rFonts w:ascii="Times New Roman" w:hAnsi="Times New Roman"/>
                <w:b/>
                <w:bCs/>
                <w:sz w:val="26"/>
                <w:szCs w:val="26"/>
                <w:lang w:val="vi-VN"/>
              </w:rPr>
              <w:t>CỘNG HÒA XÃ HỘI CHỦ NGHĨA VIỆT NAM</w:t>
            </w:r>
          </w:p>
        </w:tc>
      </w:tr>
      <w:tr w:rsidR="00F43506" w:rsidRPr="00726EDD" w:rsidTr="003F5895">
        <w:trPr>
          <w:cantSplit/>
        </w:trPr>
        <w:tc>
          <w:tcPr>
            <w:tcW w:w="4463" w:type="dxa"/>
            <w:tcMar>
              <w:left w:w="68" w:type="dxa"/>
              <w:right w:w="68" w:type="dxa"/>
            </w:tcMar>
          </w:tcPr>
          <w:p w:rsidR="00F43506" w:rsidRPr="00726EDD" w:rsidRDefault="00F43506" w:rsidP="00FD5FD3">
            <w:pPr>
              <w:jc w:val="center"/>
              <w:rPr>
                <w:rFonts w:ascii="Times New Roman" w:hAnsi="Times New Roman"/>
                <w:b/>
                <w:bCs/>
                <w:sz w:val="26"/>
                <w:szCs w:val="26"/>
              </w:rPr>
            </w:pPr>
            <w:r w:rsidRPr="00726EDD">
              <w:rPr>
                <w:rFonts w:ascii="Times New Roman" w:hAnsi="Times New Roman"/>
                <w:b/>
                <w:bCs/>
                <w:sz w:val="26"/>
                <w:szCs w:val="26"/>
              </w:rPr>
              <w:t>KHOA: QUẢN TRỊ</w:t>
            </w:r>
          </w:p>
        </w:tc>
        <w:tc>
          <w:tcPr>
            <w:tcW w:w="5811" w:type="dxa"/>
            <w:tcMar>
              <w:left w:w="68" w:type="dxa"/>
              <w:right w:w="68" w:type="dxa"/>
            </w:tcMar>
          </w:tcPr>
          <w:p w:rsidR="00F43506" w:rsidRPr="00726EDD" w:rsidRDefault="00F43506"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 xml:space="preserve"> Độc Lập - Tự Do - Hạnh Phúc</w:t>
            </w:r>
          </w:p>
        </w:tc>
      </w:tr>
      <w:tr w:rsidR="00F43506" w:rsidRPr="00726EDD" w:rsidTr="003F5895">
        <w:trPr>
          <w:cantSplit/>
        </w:trPr>
        <w:tc>
          <w:tcPr>
            <w:tcW w:w="4463" w:type="dxa"/>
            <w:tcMar>
              <w:left w:w="68" w:type="dxa"/>
              <w:right w:w="68" w:type="dxa"/>
            </w:tcMar>
          </w:tcPr>
          <w:p w:rsidR="00F43506" w:rsidRPr="00726EDD" w:rsidRDefault="00F43506" w:rsidP="00FD5FD3">
            <w:pPr>
              <w:jc w:val="center"/>
              <w:rPr>
                <w:rFonts w:ascii="Times New Roman" w:hAnsi="Times New Roman"/>
                <w:b/>
                <w:bCs/>
                <w:sz w:val="26"/>
                <w:szCs w:val="26"/>
              </w:rPr>
            </w:pPr>
            <w:r w:rsidRPr="00726EDD">
              <w:rPr>
                <w:rFonts w:ascii="Times New Roman" w:hAnsi="Times New Roman"/>
                <w:noProof/>
                <w:sz w:val="26"/>
                <w:szCs w:val="26"/>
              </w:rPr>
              <mc:AlternateContent>
                <mc:Choice Requires="wps">
                  <w:drawing>
                    <wp:anchor distT="4294967294" distB="4294967294" distL="114300" distR="114300" simplePos="0" relativeHeight="251737088" behindDoc="0" locked="0" layoutInCell="1" allowOverlap="1" wp14:anchorId="0D465EA0" wp14:editId="5FA8D2B3">
                      <wp:simplePos x="0" y="0"/>
                      <wp:positionH relativeFrom="column">
                        <wp:posOffset>741045</wp:posOffset>
                      </wp:positionH>
                      <wp:positionV relativeFrom="paragraph">
                        <wp:posOffset>44449</wp:posOffset>
                      </wp:positionV>
                      <wp:extent cx="1188085" cy="0"/>
                      <wp:effectExtent l="0" t="0" r="31115" b="19050"/>
                      <wp:wrapNone/>
                      <wp:docPr id="1748976846" name="Straight Arrow Connector 1748976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7329B4" id="Straight Arrow Connector 1748976846" o:spid="_x0000_s1026" type="#_x0000_t32" style="position:absolute;margin-left:58.35pt;margin-top:3.5pt;width:93.55pt;height:0;z-index:251737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"/>
                  </w:pict>
                </mc:Fallback>
              </mc:AlternateContent>
            </w:r>
            <w:r w:rsidRPr="00726EDD">
              <w:rPr>
                <w:rFonts w:ascii="Times New Roman" w:hAnsi="Times New Roman"/>
                <w:noProof/>
                <w:sz w:val="26"/>
                <w:szCs w:val="26"/>
              </w:rPr>
              <mc:AlternateContent>
                <mc:Choice Requires="wps">
                  <w:drawing>
                    <wp:anchor distT="4294967294" distB="4294967294" distL="114300" distR="114300" simplePos="0" relativeHeight="251735040" behindDoc="0" locked="0" layoutInCell="1" allowOverlap="1" wp14:anchorId="6AA80E2B" wp14:editId="4C346C19">
                      <wp:simplePos x="0" y="0"/>
                      <wp:positionH relativeFrom="column">
                        <wp:posOffset>3740785</wp:posOffset>
                      </wp:positionH>
                      <wp:positionV relativeFrom="paragraph">
                        <wp:posOffset>634</wp:posOffset>
                      </wp:positionV>
                      <wp:extent cx="1828800" cy="0"/>
                      <wp:effectExtent l="0" t="0" r="19050" b="19050"/>
                      <wp:wrapNone/>
                      <wp:docPr id="1452554016" name="Straight Arrow Connector 1452554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F66863" id="Straight Arrow Connector 1452554016" o:spid="_x0000_s1026" type="#_x0000_t32" style="position:absolute;margin-left:294.55pt;margin-top:.05pt;width:2in;height:0;z-index:251735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"/>
                  </w:pict>
                </mc:Fallback>
              </mc:AlternateContent>
            </w:r>
          </w:p>
        </w:tc>
        <w:tc>
          <w:tcPr>
            <w:tcW w:w="5811" w:type="dxa"/>
            <w:tcMar>
              <w:left w:w="68" w:type="dxa"/>
              <w:right w:w="68" w:type="dxa"/>
            </w:tcMar>
          </w:tcPr>
          <w:p w:rsidR="00F43506" w:rsidRPr="00726EDD" w:rsidRDefault="00F43506" w:rsidP="00FD5FD3">
            <w:pPr>
              <w:jc w:val="center"/>
              <w:rPr>
                <w:rFonts w:ascii="Times New Roman" w:hAnsi="Times New Roman"/>
                <w:b/>
                <w:bCs/>
                <w:sz w:val="26"/>
                <w:szCs w:val="26"/>
                <w:lang w:val="vi-VN"/>
              </w:rPr>
            </w:pPr>
            <w:r w:rsidRPr="00726EDD">
              <w:rPr>
                <w:rFonts w:ascii="Times New Roman" w:hAnsi="Times New Roman"/>
                <w:noProof/>
                <w:sz w:val="26"/>
                <w:szCs w:val="26"/>
              </w:rPr>
              <mc:AlternateContent>
                <mc:Choice Requires="wps">
                  <w:drawing>
                    <wp:anchor distT="4294967294" distB="4294967294" distL="114300" distR="114300" simplePos="0" relativeHeight="251736064" behindDoc="0" locked="0" layoutInCell="1" allowOverlap="1" wp14:anchorId="1223EB2E" wp14:editId="0701ED00">
                      <wp:simplePos x="0" y="0"/>
                      <wp:positionH relativeFrom="column">
                        <wp:posOffset>906780</wp:posOffset>
                      </wp:positionH>
                      <wp:positionV relativeFrom="paragraph">
                        <wp:posOffset>634</wp:posOffset>
                      </wp:positionV>
                      <wp:extent cx="1828800" cy="0"/>
                      <wp:effectExtent l="0" t="0" r="19050" b="19050"/>
                      <wp:wrapNone/>
                      <wp:docPr id="1278404658" name="Straight Arrow Connector 1278404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5CAC9C" id="Straight Arrow Connector 1278404658" o:spid="_x0000_s1026" type="#_x0000_t32" style="position:absolute;margin-left:71.4pt;margin-top:.05pt;width:2in;height:0;z-index:2517360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"/>
                  </w:pict>
                </mc:Fallback>
              </mc:AlternateContent>
            </w:r>
          </w:p>
        </w:tc>
      </w:tr>
    </w:tbl>
    <w:p w:rsidR="00F43506" w:rsidRPr="00726EDD" w:rsidRDefault="00F43506" w:rsidP="00FD5FD3">
      <w:pPr>
        <w:rPr>
          <w:rFonts w:ascii="Times New Roman" w:hAnsi="Times New Roman"/>
          <w:vanish/>
          <w:sz w:val="26"/>
          <w:szCs w:val="26"/>
        </w:rPr>
      </w:pPr>
    </w:p>
    <w:tbl>
      <w:tblPr>
        <w:tblW w:w="0" w:type="auto"/>
        <w:jc w:val="center"/>
        <w:tblLook w:val="04A0" w:firstRow="1" w:lastRow="0" w:firstColumn="1" w:lastColumn="0" w:noHBand="0" w:noVBand="1"/>
      </w:tblPr>
      <w:tblGrid>
        <w:gridCol w:w="3165"/>
        <w:gridCol w:w="3165"/>
        <w:gridCol w:w="3167"/>
      </w:tblGrid>
      <w:tr w:rsidR="00F43506" w:rsidRPr="00726EDD" w:rsidTr="003F5895">
        <w:trPr>
          <w:jc w:val="center"/>
        </w:trPr>
        <w:tc>
          <w:tcPr>
            <w:tcW w:w="9520" w:type="dxa"/>
            <w:gridSpan w:val="3"/>
            <w:shd w:val="clear" w:color="auto" w:fill="auto"/>
          </w:tcPr>
          <w:p w:rsidR="00F43506" w:rsidRPr="00726EDD" w:rsidRDefault="00F43506" w:rsidP="00FD5FD3">
            <w:pPr>
              <w:tabs>
                <w:tab w:val="left" w:pos="2325"/>
              </w:tabs>
              <w:jc w:val="center"/>
              <w:rPr>
                <w:rFonts w:ascii="Times New Roman" w:hAnsi="Times New Roman"/>
                <w:b/>
                <w:bCs/>
                <w:sz w:val="26"/>
                <w:szCs w:val="26"/>
              </w:rPr>
            </w:pPr>
            <w:r w:rsidRPr="00726EDD">
              <w:rPr>
                <w:rFonts w:ascii="Times New Roman" w:hAnsi="Times New Roman"/>
                <w:b/>
                <w:bCs/>
                <w:sz w:val="26"/>
                <w:szCs w:val="26"/>
                <w:lang w:val="vi-VN"/>
              </w:rPr>
              <w:t xml:space="preserve">CHƯƠNG TRÌNH GIÁO DỤC </w:t>
            </w:r>
            <w:r w:rsidRPr="00726EDD">
              <w:rPr>
                <w:rFonts w:ascii="Times New Roman" w:hAnsi="Times New Roman"/>
                <w:b/>
                <w:bCs/>
                <w:sz w:val="26"/>
                <w:szCs w:val="26"/>
              </w:rPr>
              <w:t>CAO HỌC</w:t>
            </w:r>
          </w:p>
          <w:p w:rsidR="00F43506" w:rsidRPr="00726EDD" w:rsidRDefault="00F43506" w:rsidP="00FD5FD3">
            <w:pPr>
              <w:tabs>
                <w:tab w:val="left" w:pos="2325"/>
              </w:tabs>
              <w:jc w:val="center"/>
              <w:rPr>
                <w:rFonts w:ascii="Times New Roman" w:hAnsi="Times New Roman"/>
                <w:b/>
                <w:bCs/>
                <w:sz w:val="26"/>
                <w:szCs w:val="26"/>
              </w:rPr>
            </w:pPr>
          </w:p>
        </w:tc>
      </w:tr>
      <w:tr w:rsidR="00F43506" w:rsidRPr="00726EDD" w:rsidTr="003F5895">
        <w:trPr>
          <w:jc w:val="center"/>
        </w:trPr>
        <w:tc>
          <w:tcPr>
            <w:tcW w:w="3173" w:type="dxa"/>
            <w:shd w:val="clear" w:color="auto" w:fill="auto"/>
          </w:tcPr>
          <w:p w:rsidR="00F43506" w:rsidRPr="00726EDD" w:rsidRDefault="00F43506" w:rsidP="00FD5FD3">
            <w:pPr>
              <w:tabs>
                <w:tab w:val="left" w:pos="2325"/>
              </w:tabs>
              <w:rPr>
                <w:rFonts w:ascii="Times New Roman" w:hAnsi="Times New Roman"/>
                <w:b/>
                <w:bCs/>
                <w:sz w:val="26"/>
                <w:szCs w:val="26"/>
              </w:rPr>
            </w:pPr>
            <w:r w:rsidRPr="00726EDD">
              <w:rPr>
                <w:rFonts w:ascii="Times New Roman" w:hAnsi="Times New Roman"/>
                <w:b/>
                <w:bCs/>
                <w:sz w:val="26"/>
                <w:szCs w:val="26"/>
                <w:lang w:val="vi-VN"/>
              </w:rPr>
              <w:t xml:space="preserve">Trình độ đào tạo: </w:t>
            </w:r>
            <w:r w:rsidRPr="00726EDD">
              <w:rPr>
                <w:rFonts w:ascii="Times New Roman" w:hAnsi="Times New Roman"/>
                <w:b/>
                <w:bCs/>
                <w:sz w:val="26"/>
                <w:szCs w:val="26"/>
              </w:rPr>
              <w:t>Thạc sỹ</w:t>
            </w:r>
          </w:p>
        </w:tc>
        <w:tc>
          <w:tcPr>
            <w:tcW w:w="3173" w:type="dxa"/>
            <w:shd w:val="clear" w:color="auto" w:fill="auto"/>
          </w:tcPr>
          <w:p w:rsidR="00F43506" w:rsidRPr="00726EDD" w:rsidRDefault="00F43506" w:rsidP="00FD5FD3">
            <w:pPr>
              <w:tabs>
                <w:tab w:val="left" w:pos="2325"/>
              </w:tabs>
              <w:jc w:val="center"/>
              <w:rPr>
                <w:rFonts w:ascii="Times New Roman" w:hAnsi="Times New Roman"/>
                <w:b/>
                <w:bCs/>
                <w:sz w:val="26"/>
                <w:szCs w:val="26"/>
              </w:rPr>
            </w:pPr>
            <w:r w:rsidRPr="00726EDD">
              <w:rPr>
                <w:rFonts w:ascii="Times New Roman" w:hAnsi="Times New Roman"/>
                <w:b/>
                <w:bCs/>
                <w:sz w:val="26"/>
                <w:szCs w:val="26"/>
                <w:lang w:val="vi-VN"/>
              </w:rPr>
              <w:t xml:space="preserve">Ngành: </w:t>
            </w:r>
            <w:r w:rsidRPr="00726EDD">
              <w:rPr>
                <w:rFonts w:ascii="Times New Roman" w:hAnsi="Times New Roman"/>
                <w:b/>
                <w:bCs/>
                <w:sz w:val="26"/>
                <w:szCs w:val="26"/>
              </w:rPr>
              <w:t>QT kinh doanh</w:t>
            </w:r>
          </w:p>
        </w:tc>
        <w:tc>
          <w:tcPr>
            <w:tcW w:w="3174" w:type="dxa"/>
            <w:shd w:val="clear" w:color="auto" w:fill="auto"/>
          </w:tcPr>
          <w:p w:rsidR="00F43506" w:rsidRPr="00726EDD" w:rsidRDefault="00F43506" w:rsidP="00FD5FD3">
            <w:pPr>
              <w:jc w:val="center"/>
              <w:rPr>
                <w:rFonts w:ascii="Times New Roman" w:hAnsi="Times New Roman"/>
                <w:b/>
                <w:bCs/>
                <w:sz w:val="26"/>
                <w:szCs w:val="26"/>
              </w:rPr>
            </w:pPr>
            <w:r w:rsidRPr="00726EDD">
              <w:rPr>
                <w:rFonts w:ascii="Times New Roman" w:hAnsi="Times New Roman"/>
                <w:b/>
                <w:bCs/>
                <w:sz w:val="26"/>
                <w:szCs w:val="26"/>
                <w:lang w:val="vi-VN"/>
              </w:rPr>
              <w:t xml:space="preserve">Mã số: </w:t>
            </w:r>
            <w:r w:rsidRPr="00726EDD">
              <w:rPr>
                <w:rFonts w:ascii="Times New Roman" w:hAnsi="Times New Roman"/>
                <w:b/>
                <w:bCs/>
                <w:sz w:val="26"/>
                <w:szCs w:val="26"/>
              </w:rPr>
              <w:t>8340101</w:t>
            </w:r>
          </w:p>
        </w:tc>
      </w:tr>
    </w:tbl>
    <w:p w:rsidR="00F43506" w:rsidRPr="00726EDD" w:rsidRDefault="00F43506" w:rsidP="00FD5FD3">
      <w:pPr>
        <w:tabs>
          <w:tab w:val="left" w:pos="2325"/>
        </w:tabs>
        <w:jc w:val="center"/>
        <w:rPr>
          <w:rFonts w:ascii="Times New Roman" w:hAnsi="Times New Roman"/>
          <w:b/>
          <w:bCs/>
          <w:sz w:val="26"/>
          <w:szCs w:val="26"/>
          <w:lang w:val="vi-VN"/>
        </w:rPr>
      </w:pPr>
    </w:p>
    <w:tbl>
      <w:tblPr>
        <w:tblW w:w="9309" w:type="dxa"/>
        <w:jc w:val="center"/>
        <w:tblLook w:val="04A0" w:firstRow="1" w:lastRow="0" w:firstColumn="1" w:lastColumn="0" w:noHBand="0" w:noVBand="1"/>
      </w:tblPr>
      <w:tblGrid>
        <w:gridCol w:w="4678"/>
        <w:gridCol w:w="4622"/>
        <w:gridCol w:w="9"/>
      </w:tblGrid>
      <w:tr w:rsidR="00F43506" w:rsidRPr="00726EDD" w:rsidTr="00C1713F">
        <w:trPr>
          <w:jc w:val="center"/>
        </w:trPr>
        <w:tc>
          <w:tcPr>
            <w:tcW w:w="9309" w:type="dxa"/>
            <w:gridSpan w:val="3"/>
            <w:tcBorders>
              <w:bottom w:val="single" w:sz="4" w:space="0" w:color="auto"/>
            </w:tcBorders>
            <w:shd w:val="clear" w:color="auto" w:fill="auto"/>
          </w:tcPr>
          <w:p w:rsidR="00F43506" w:rsidRPr="00726EDD" w:rsidRDefault="00F43506"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ĐỀ CƯƠNG CHI TIẾT HỌC PHẦN</w:t>
            </w:r>
          </w:p>
          <w:p w:rsidR="00BD79D6" w:rsidRPr="00726EDD" w:rsidRDefault="00BD79D6" w:rsidP="00FD5FD3">
            <w:pPr>
              <w:jc w:val="center"/>
              <w:rPr>
                <w:rFonts w:ascii="Times New Roman" w:hAnsi="Times New Roman"/>
                <w:b/>
                <w:bCs/>
                <w:sz w:val="20"/>
                <w:szCs w:val="26"/>
                <w:lang w:val="vi-VN"/>
              </w:rPr>
            </w:pPr>
          </w:p>
          <w:p w:rsidR="00F43506" w:rsidRPr="00726EDD" w:rsidRDefault="00F43506" w:rsidP="00FD5FD3">
            <w:pPr>
              <w:numPr>
                <w:ilvl w:val="0"/>
                <w:numId w:val="59"/>
              </w:numPr>
              <w:tabs>
                <w:tab w:val="left" w:pos="315"/>
              </w:tabs>
              <w:rPr>
                <w:rFonts w:ascii="Times New Roman" w:hAnsi="Times New Roman"/>
                <w:i/>
                <w:sz w:val="26"/>
                <w:szCs w:val="26"/>
              </w:rPr>
            </w:pPr>
            <w:r w:rsidRPr="00726EDD">
              <w:rPr>
                <w:rFonts w:ascii="Times New Roman" w:hAnsi="Times New Roman"/>
                <w:b/>
                <w:sz w:val="26"/>
                <w:szCs w:val="26"/>
              </w:rPr>
              <w:t>Thông tin chung về học phần</w:t>
            </w:r>
          </w:p>
          <w:p w:rsidR="00BD79D6" w:rsidRPr="00726EDD" w:rsidRDefault="00BD79D6" w:rsidP="00BD79D6">
            <w:pPr>
              <w:tabs>
                <w:tab w:val="left" w:pos="315"/>
              </w:tabs>
              <w:ind w:left="360"/>
              <w:rPr>
                <w:rFonts w:ascii="Times New Roman" w:hAnsi="Times New Roman"/>
                <w:i/>
                <w:sz w:val="26"/>
                <w:szCs w:val="26"/>
              </w:rPr>
            </w:pPr>
          </w:p>
        </w:tc>
      </w:tr>
      <w:tr w:rsidR="00F43506" w:rsidRPr="00726EDD" w:rsidTr="00C1713F">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F43506" w:rsidRPr="00726EDD" w:rsidRDefault="00F43506" w:rsidP="00FD5FD3">
            <w:pPr>
              <w:numPr>
                <w:ilvl w:val="0"/>
                <w:numId w:val="60"/>
              </w:numPr>
              <w:tabs>
                <w:tab w:val="left" w:pos="426"/>
              </w:tabs>
              <w:autoSpaceDE w:val="0"/>
              <w:autoSpaceDN w:val="0"/>
              <w:adjustRightInd w:val="0"/>
              <w:ind w:left="322"/>
              <w:rPr>
                <w:rFonts w:ascii="Times New Roman" w:hAnsi="Times New Roman"/>
                <w:b/>
                <w:bCs/>
                <w:sz w:val="26"/>
                <w:szCs w:val="26"/>
                <w:lang w:val="vi-VN"/>
              </w:rPr>
            </w:pPr>
            <w:r w:rsidRPr="00726EDD">
              <w:rPr>
                <w:rFonts w:ascii="Times New Roman" w:hAnsi="Times New Roman"/>
                <w:b/>
                <w:bCs/>
                <w:sz w:val="26"/>
                <w:szCs w:val="26"/>
                <w:lang w:val="vi-VN"/>
              </w:rPr>
              <w:t>Mã học phần:</w:t>
            </w:r>
            <w:r w:rsidRPr="00726EDD">
              <w:rPr>
                <w:rFonts w:ascii="Times New Roman" w:hAnsi="Times New Roman"/>
                <w:color w:val="000000"/>
                <w:sz w:val="26"/>
                <w:szCs w:val="26"/>
                <w:lang w:eastAsia="vi-VN"/>
              </w:rPr>
              <w:t xml:space="preserve"> </w:t>
            </w:r>
            <w:r w:rsidRPr="00726EDD">
              <w:rPr>
                <w:rFonts w:ascii="Times New Roman" w:hAnsi="Times New Roman"/>
                <w:sz w:val="26"/>
                <w:szCs w:val="26"/>
              </w:rPr>
              <w:t>QKTM09</w:t>
            </w:r>
          </w:p>
        </w:tc>
        <w:tc>
          <w:tcPr>
            <w:tcW w:w="4622" w:type="dxa"/>
            <w:tcBorders>
              <w:top w:val="single" w:sz="4" w:space="0" w:color="auto"/>
              <w:left w:val="single" w:sz="4" w:space="0" w:color="auto"/>
              <w:bottom w:val="single" w:sz="4" w:space="0" w:color="auto"/>
              <w:right w:val="single" w:sz="4" w:space="0" w:color="auto"/>
            </w:tcBorders>
            <w:shd w:val="clear" w:color="auto" w:fill="auto"/>
          </w:tcPr>
          <w:p w:rsidR="00F43506" w:rsidRPr="00726EDD" w:rsidRDefault="00F43506" w:rsidP="00FD5FD3">
            <w:pPr>
              <w:numPr>
                <w:ilvl w:val="0"/>
                <w:numId w:val="60"/>
              </w:numPr>
              <w:tabs>
                <w:tab w:val="left" w:pos="437"/>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 xml:space="preserve">Tên học phần: </w:t>
            </w:r>
            <w:r w:rsidRPr="00726EDD">
              <w:rPr>
                <w:rFonts w:ascii="Times New Roman" w:hAnsi="Times New Roman"/>
                <w:b/>
                <w:sz w:val="26"/>
                <w:szCs w:val="26"/>
              </w:rPr>
              <w:t>THƯƠNG MẠI ĐIỆN TỬ</w:t>
            </w:r>
          </w:p>
        </w:tc>
      </w:tr>
      <w:tr w:rsidR="00F43506" w:rsidRPr="00726EDD" w:rsidTr="00C1713F">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F43506" w:rsidRPr="00726EDD" w:rsidRDefault="00F43506" w:rsidP="00FD5FD3">
            <w:pPr>
              <w:numPr>
                <w:ilvl w:val="0"/>
                <w:numId w:val="60"/>
              </w:numPr>
              <w:tabs>
                <w:tab w:val="left" w:pos="477"/>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Ký hiệu học phần: </w:t>
            </w:r>
          </w:p>
        </w:tc>
        <w:tc>
          <w:tcPr>
            <w:tcW w:w="4622" w:type="dxa"/>
            <w:tcBorders>
              <w:top w:val="single" w:sz="4" w:space="0" w:color="auto"/>
              <w:left w:val="single" w:sz="4" w:space="0" w:color="auto"/>
              <w:bottom w:val="single" w:sz="4" w:space="0" w:color="auto"/>
              <w:right w:val="single" w:sz="4" w:space="0" w:color="auto"/>
            </w:tcBorders>
            <w:shd w:val="clear" w:color="auto" w:fill="auto"/>
          </w:tcPr>
          <w:p w:rsidR="00F43506" w:rsidRPr="00726EDD" w:rsidRDefault="00F43506" w:rsidP="00FD5FD3">
            <w:pPr>
              <w:numPr>
                <w:ilvl w:val="0"/>
                <w:numId w:val="60"/>
              </w:numPr>
              <w:tabs>
                <w:tab w:val="left" w:pos="493"/>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Tên tiếng Anh:</w:t>
            </w:r>
            <w:r w:rsidRPr="00726EDD">
              <w:rPr>
                <w:rFonts w:ascii="Times New Roman" w:hAnsi="Times New Roman"/>
                <w:b/>
                <w:bCs/>
                <w:sz w:val="26"/>
                <w:szCs w:val="26"/>
              </w:rPr>
              <w:t xml:space="preserve"> </w:t>
            </w:r>
            <w:r w:rsidRPr="00726EDD">
              <w:rPr>
                <w:rFonts w:ascii="Times New Roman" w:hAnsi="Times New Roman"/>
                <w:sz w:val="26"/>
                <w:szCs w:val="26"/>
              </w:rPr>
              <w:t>E-Commerce</w:t>
            </w:r>
          </w:p>
        </w:tc>
      </w:tr>
      <w:tr w:rsidR="00F43506" w:rsidRPr="00726EDD" w:rsidTr="00C1713F">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F43506" w:rsidRPr="00726EDD" w:rsidRDefault="00F43506" w:rsidP="00FD5FD3">
            <w:pPr>
              <w:numPr>
                <w:ilvl w:val="0"/>
                <w:numId w:val="60"/>
              </w:numPr>
              <w:tabs>
                <w:tab w:val="left" w:pos="477"/>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Số tín chỉ: </w:t>
            </w:r>
            <w:r w:rsidRPr="00726EDD">
              <w:rPr>
                <w:rFonts w:ascii="Times New Roman" w:hAnsi="Times New Roman"/>
                <w:b/>
                <w:bCs/>
                <w:sz w:val="26"/>
                <w:szCs w:val="26"/>
              </w:rPr>
              <w:t>3</w:t>
            </w:r>
          </w:p>
        </w:tc>
        <w:tc>
          <w:tcPr>
            <w:tcW w:w="4622" w:type="dxa"/>
            <w:tcBorders>
              <w:top w:val="single" w:sz="4" w:space="0" w:color="auto"/>
              <w:left w:val="single" w:sz="4" w:space="0" w:color="auto"/>
              <w:bottom w:val="single" w:sz="4" w:space="0" w:color="auto"/>
              <w:right w:val="single" w:sz="4" w:space="0" w:color="auto"/>
            </w:tcBorders>
            <w:shd w:val="clear" w:color="auto" w:fill="auto"/>
          </w:tcPr>
          <w:p w:rsidR="00F43506" w:rsidRPr="00726EDD" w:rsidRDefault="00F43506" w:rsidP="00FD5FD3">
            <w:pPr>
              <w:tabs>
                <w:tab w:val="left" w:pos="2325"/>
              </w:tabs>
              <w:rPr>
                <w:rFonts w:ascii="Times New Roman" w:hAnsi="Times New Roman"/>
                <w:bCs/>
                <w:sz w:val="26"/>
                <w:szCs w:val="26"/>
              </w:rPr>
            </w:pPr>
          </w:p>
        </w:tc>
      </w:tr>
      <w:tr w:rsidR="00F43506" w:rsidRPr="00726EDD" w:rsidTr="00C1713F">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F43506" w:rsidRPr="00726EDD" w:rsidRDefault="00F43506" w:rsidP="00FD5FD3">
            <w:pPr>
              <w:numPr>
                <w:ilvl w:val="0"/>
                <w:numId w:val="60"/>
              </w:numPr>
              <w:tabs>
                <w:tab w:val="left" w:pos="488"/>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Phân bố thời gian:  </w:t>
            </w:r>
          </w:p>
        </w:tc>
        <w:tc>
          <w:tcPr>
            <w:tcW w:w="4622" w:type="dxa"/>
            <w:tcBorders>
              <w:top w:val="single" w:sz="4" w:space="0" w:color="auto"/>
              <w:left w:val="single" w:sz="4" w:space="0" w:color="auto"/>
              <w:bottom w:val="single" w:sz="4" w:space="0" w:color="auto"/>
              <w:right w:val="single" w:sz="4" w:space="0" w:color="auto"/>
            </w:tcBorders>
            <w:shd w:val="clear" w:color="auto" w:fill="auto"/>
          </w:tcPr>
          <w:p w:rsidR="00F43506" w:rsidRPr="00726EDD" w:rsidRDefault="00F43506" w:rsidP="00FD5FD3">
            <w:pPr>
              <w:tabs>
                <w:tab w:val="left" w:pos="2325"/>
              </w:tabs>
              <w:jc w:val="center"/>
              <w:rPr>
                <w:rFonts w:ascii="Times New Roman" w:hAnsi="Times New Roman"/>
                <w:b/>
                <w:bCs/>
                <w:sz w:val="26"/>
                <w:szCs w:val="26"/>
                <w:lang w:val="vi-VN"/>
              </w:rPr>
            </w:pPr>
          </w:p>
        </w:tc>
      </w:tr>
      <w:tr w:rsidR="00F43506" w:rsidRPr="00726EDD" w:rsidTr="00C1713F">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F43506" w:rsidRPr="00726EDD" w:rsidRDefault="00F43506" w:rsidP="00FD5FD3">
            <w:pPr>
              <w:tabs>
                <w:tab w:val="left" w:pos="284"/>
              </w:tabs>
              <w:rPr>
                <w:rFonts w:ascii="Times New Roman" w:hAnsi="Times New Roman"/>
                <w:b/>
                <w:bCs/>
                <w:sz w:val="26"/>
                <w:szCs w:val="26"/>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 xml:space="preserve">Lý thuyết:    </w:t>
            </w:r>
          </w:p>
        </w:tc>
        <w:tc>
          <w:tcPr>
            <w:tcW w:w="4622" w:type="dxa"/>
            <w:tcBorders>
              <w:top w:val="single" w:sz="4" w:space="0" w:color="auto"/>
              <w:left w:val="single" w:sz="4" w:space="0" w:color="auto"/>
              <w:bottom w:val="single" w:sz="4" w:space="0" w:color="auto"/>
              <w:right w:val="single" w:sz="4" w:space="0" w:color="auto"/>
            </w:tcBorders>
            <w:shd w:val="clear" w:color="auto" w:fill="auto"/>
          </w:tcPr>
          <w:p w:rsidR="00F43506" w:rsidRPr="00726EDD" w:rsidRDefault="00797A02" w:rsidP="00FD5FD3">
            <w:pPr>
              <w:tabs>
                <w:tab w:val="left" w:pos="485"/>
              </w:tabs>
              <w:rPr>
                <w:rFonts w:ascii="Times New Roman" w:hAnsi="Times New Roman"/>
                <w:sz w:val="26"/>
                <w:szCs w:val="26"/>
              </w:rPr>
            </w:pPr>
            <w:r w:rsidRPr="00726EDD">
              <w:rPr>
                <w:rFonts w:ascii="Times New Roman" w:hAnsi="Times New Roman"/>
                <w:sz w:val="26"/>
                <w:szCs w:val="26"/>
              </w:rPr>
              <w:t>30</w:t>
            </w:r>
          </w:p>
        </w:tc>
      </w:tr>
      <w:tr w:rsidR="00F43506" w:rsidRPr="00726EDD" w:rsidTr="00C1713F">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F43506" w:rsidRPr="00726EDD" w:rsidRDefault="00F43506"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xml:space="preserve">- Thực hành, thí nghiệm hoặc thảo luận: </w:t>
            </w:r>
          </w:p>
        </w:tc>
        <w:tc>
          <w:tcPr>
            <w:tcW w:w="4622" w:type="dxa"/>
            <w:tcBorders>
              <w:top w:val="single" w:sz="4" w:space="0" w:color="auto"/>
              <w:left w:val="single" w:sz="4" w:space="0" w:color="auto"/>
              <w:bottom w:val="single" w:sz="4" w:space="0" w:color="auto"/>
              <w:right w:val="single" w:sz="4" w:space="0" w:color="auto"/>
            </w:tcBorders>
            <w:shd w:val="clear" w:color="auto" w:fill="auto"/>
          </w:tcPr>
          <w:p w:rsidR="00F43506" w:rsidRPr="00726EDD" w:rsidRDefault="00797A02" w:rsidP="00FD5FD3">
            <w:pPr>
              <w:tabs>
                <w:tab w:val="left" w:pos="2325"/>
              </w:tabs>
              <w:rPr>
                <w:rFonts w:ascii="Times New Roman" w:hAnsi="Times New Roman"/>
                <w:sz w:val="26"/>
                <w:szCs w:val="26"/>
              </w:rPr>
            </w:pPr>
            <w:r w:rsidRPr="00726EDD">
              <w:rPr>
                <w:rFonts w:ascii="Times New Roman" w:hAnsi="Times New Roman"/>
                <w:sz w:val="26"/>
                <w:szCs w:val="26"/>
              </w:rPr>
              <w:t>30</w:t>
            </w:r>
          </w:p>
        </w:tc>
      </w:tr>
      <w:tr w:rsidR="00F43506" w:rsidRPr="00726EDD" w:rsidTr="00C1713F">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F43506" w:rsidRPr="00726EDD" w:rsidRDefault="00F43506"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Thực tập, đồ án</w:t>
            </w:r>
          </w:p>
        </w:tc>
        <w:tc>
          <w:tcPr>
            <w:tcW w:w="4622" w:type="dxa"/>
            <w:tcBorders>
              <w:top w:val="single" w:sz="4" w:space="0" w:color="auto"/>
              <w:left w:val="single" w:sz="4" w:space="0" w:color="auto"/>
              <w:bottom w:val="single" w:sz="4" w:space="0" w:color="auto"/>
              <w:right w:val="single" w:sz="4" w:space="0" w:color="auto"/>
            </w:tcBorders>
            <w:shd w:val="clear" w:color="auto" w:fill="auto"/>
          </w:tcPr>
          <w:p w:rsidR="00F43506" w:rsidRPr="00726EDD" w:rsidRDefault="00F43506" w:rsidP="00FD5FD3">
            <w:pPr>
              <w:tabs>
                <w:tab w:val="left" w:pos="2325"/>
              </w:tabs>
              <w:rPr>
                <w:rFonts w:ascii="Times New Roman" w:hAnsi="Times New Roman"/>
                <w:sz w:val="26"/>
                <w:szCs w:val="26"/>
              </w:rPr>
            </w:pPr>
          </w:p>
        </w:tc>
      </w:tr>
      <w:tr w:rsidR="00F43506" w:rsidRPr="00726EDD" w:rsidTr="00C1713F">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F43506" w:rsidRPr="00726EDD" w:rsidRDefault="00F43506" w:rsidP="00FD5FD3">
            <w:pPr>
              <w:tabs>
                <w:tab w:val="left" w:pos="2325"/>
              </w:tabs>
              <w:rPr>
                <w:rFonts w:ascii="Times New Roman" w:hAnsi="Times New Roman"/>
                <w:bCs/>
                <w:sz w:val="26"/>
                <w:szCs w:val="26"/>
              </w:rPr>
            </w:pPr>
            <w:r w:rsidRPr="00726EDD">
              <w:rPr>
                <w:rFonts w:ascii="Times New Roman" w:hAnsi="Times New Roman"/>
                <w:bCs/>
                <w:sz w:val="26"/>
                <w:szCs w:val="26"/>
                <w:lang w:val="vi-VN"/>
              </w:rPr>
              <w:t xml:space="preserve">- Tự học:      </w:t>
            </w:r>
          </w:p>
        </w:tc>
        <w:tc>
          <w:tcPr>
            <w:tcW w:w="4622" w:type="dxa"/>
            <w:tcBorders>
              <w:top w:val="single" w:sz="4" w:space="0" w:color="auto"/>
              <w:left w:val="single" w:sz="4" w:space="0" w:color="auto"/>
              <w:bottom w:val="single" w:sz="4" w:space="0" w:color="auto"/>
              <w:right w:val="single" w:sz="4" w:space="0" w:color="auto"/>
            </w:tcBorders>
            <w:shd w:val="clear" w:color="auto" w:fill="auto"/>
            <w:vAlign w:val="center"/>
          </w:tcPr>
          <w:p w:rsidR="00F43506" w:rsidRPr="00726EDD" w:rsidRDefault="00797A02" w:rsidP="00FD5FD3">
            <w:pPr>
              <w:tabs>
                <w:tab w:val="left" w:pos="2325"/>
              </w:tabs>
              <w:rPr>
                <w:rFonts w:ascii="Times New Roman" w:hAnsi="Times New Roman"/>
                <w:sz w:val="26"/>
                <w:szCs w:val="26"/>
              </w:rPr>
            </w:pPr>
            <w:r w:rsidRPr="00726EDD">
              <w:rPr>
                <w:rFonts w:ascii="Times New Roman" w:hAnsi="Times New Roman"/>
                <w:sz w:val="26"/>
                <w:szCs w:val="26"/>
              </w:rPr>
              <w:t>90</w:t>
            </w:r>
          </w:p>
        </w:tc>
      </w:tr>
      <w:tr w:rsidR="00F43506" w:rsidRPr="00726EDD" w:rsidTr="00C1713F">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F43506" w:rsidRPr="00726EDD" w:rsidRDefault="00F43506" w:rsidP="00FD5FD3">
            <w:pPr>
              <w:numPr>
                <w:ilvl w:val="0"/>
                <w:numId w:val="60"/>
              </w:numPr>
              <w:tabs>
                <w:tab w:val="left" w:pos="499"/>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Các giảng viên phụ trách học phần:</w:t>
            </w:r>
          </w:p>
        </w:tc>
        <w:tc>
          <w:tcPr>
            <w:tcW w:w="4622" w:type="dxa"/>
            <w:tcBorders>
              <w:top w:val="single" w:sz="4" w:space="0" w:color="auto"/>
              <w:left w:val="single" w:sz="4" w:space="0" w:color="auto"/>
              <w:bottom w:val="single" w:sz="4" w:space="0" w:color="auto"/>
              <w:right w:val="single" w:sz="4" w:space="0" w:color="auto"/>
            </w:tcBorders>
            <w:shd w:val="clear" w:color="auto" w:fill="auto"/>
          </w:tcPr>
          <w:p w:rsidR="00F43506" w:rsidRPr="00726EDD" w:rsidRDefault="00F43506" w:rsidP="00FD5FD3">
            <w:pPr>
              <w:tabs>
                <w:tab w:val="left" w:pos="2325"/>
              </w:tabs>
              <w:jc w:val="center"/>
              <w:rPr>
                <w:rFonts w:ascii="Times New Roman" w:hAnsi="Times New Roman"/>
                <w:b/>
                <w:bCs/>
                <w:sz w:val="26"/>
                <w:szCs w:val="26"/>
                <w:lang w:val="vi-VN"/>
              </w:rPr>
            </w:pPr>
          </w:p>
        </w:tc>
      </w:tr>
      <w:tr w:rsidR="00F43506" w:rsidRPr="00726EDD" w:rsidTr="00C1713F">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F43506" w:rsidRPr="00726EDD" w:rsidRDefault="00F43506" w:rsidP="00FD5FD3">
            <w:pPr>
              <w:tabs>
                <w:tab w:val="left" w:pos="284"/>
              </w:tabs>
              <w:rPr>
                <w:rFonts w:ascii="Times New Roman" w:hAnsi="Times New Roman"/>
                <w:b/>
                <w:bCs/>
                <w:sz w:val="26"/>
                <w:szCs w:val="26"/>
                <w:lang w:val="vi-VN"/>
              </w:rPr>
            </w:pPr>
            <w:r w:rsidRPr="00726EDD">
              <w:rPr>
                <w:rFonts w:ascii="Times New Roman" w:hAnsi="Times New Roman"/>
                <w:bCs/>
                <w:sz w:val="26"/>
                <w:szCs w:val="26"/>
                <w:lang w:val="vi-VN"/>
              </w:rPr>
              <w:t xml:space="preserve">- Giảng viên phụ trách chính:  </w:t>
            </w:r>
          </w:p>
        </w:tc>
        <w:tc>
          <w:tcPr>
            <w:tcW w:w="4622" w:type="dxa"/>
            <w:tcBorders>
              <w:top w:val="single" w:sz="4" w:space="0" w:color="auto"/>
              <w:left w:val="single" w:sz="4" w:space="0" w:color="auto"/>
              <w:bottom w:val="single" w:sz="4" w:space="0" w:color="auto"/>
              <w:right w:val="single" w:sz="4" w:space="0" w:color="auto"/>
            </w:tcBorders>
            <w:shd w:val="clear" w:color="auto" w:fill="auto"/>
            <w:vAlign w:val="center"/>
          </w:tcPr>
          <w:p w:rsidR="00F43506" w:rsidRPr="00726EDD" w:rsidRDefault="00F43506" w:rsidP="00FD5FD3">
            <w:pPr>
              <w:tabs>
                <w:tab w:val="left" w:pos="2325"/>
              </w:tabs>
              <w:rPr>
                <w:rFonts w:ascii="Times New Roman" w:hAnsi="Times New Roman"/>
                <w:bCs/>
                <w:sz w:val="26"/>
                <w:szCs w:val="26"/>
              </w:rPr>
            </w:pPr>
          </w:p>
        </w:tc>
      </w:tr>
      <w:tr w:rsidR="00F43506" w:rsidRPr="00726EDD" w:rsidTr="00C1713F">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F43506" w:rsidRPr="00726EDD" w:rsidRDefault="00F43506" w:rsidP="00FD5FD3">
            <w:pPr>
              <w:tabs>
                <w:tab w:val="left" w:pos="284"/>
              </w:tabs>
              <w:rPr>
                <w:rFonts w:ascii="Times New Roman" w:hAnsi="Times New Roman"/>
                <w:bCs/>
                <w:sz w:val="26"/>
                <w:szCs w:val="26"/>
                <w:lang w:val="vi-VN"/>
              </w:rPr>
            </w:pPr>
            <w:r w:rsidRPr="00726EDD">
              <w:rPr>
                <w:rFonts w:ascii="Times New Roman" w:hAnsi="Times New Roman"/>
                <w:sz w:val="26"/>
                <w:szCs w:val="26"/>
                <w:lang w:val="vi-VN"/>
              </w:rPr>
              <w:t>- Danh sách giảng viên cùng giảng dạy:</w:t>
            </w:r>
          </w:p>
        </w:tc>
        <w:tc>
          <w:tcPr>
            <w:tcW w:w="4622" w:type="dxa"/>
            <w:tcBorders>
              <w:top w:val="single" w:sz="4" w:space="0" w:color="auto"/>
              <w:left w:val="single" w:sz="4" w:space="0" w:color="auto"/>
              <w:bottom w:val="single" w:sz="4" w:space="0" w:color="auto"/>
              <w:right w:val="single" w:sz="4" w:space="0" w:color="auto"/>
            </w:tcBorders>
            <w:shd w:val="clear" w:color="auto" w:fill="auto"/>
            <w:vAlign w:val="center"/>
          </w:tcPr>
          <w:p w:rsidR="00F43506" w:rsidRPr="00726EDD" w:rsidRDefault="00F43506" w:rsidP="00FD5FD3">
            <w:pPr>
              <w:tabs>
                <w:tab w:val="left" w:pos="2325"/>
              </w:tabs>
              <w:rPr>
                <w:rFonts w:ascii="Times New Roman" w:hAnsi="Times New Roman"/>
                <w:bCs/>
                <w:sz w:val="26"/>
                <w:szCs w:val="26"/>
              </w:rPr>
            </w:pPr>
          </w:p>
        </w:tc>
      </w:tr>
      <w:tr w:rsidR="00F43506" w:rsidRPr="00726EDD" w:rsidTr="00C1713F">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F43506" w:rsidRPr="00726EDD" w:rsidRDefault="00F43506" w:rsidP="00FD5FD3">
            <w:pPr>
              <w:numPr>
                <w:ilvl w:val="0"/>
                <w:numId w:val="60"/>
              </w:numPr>
              <w:tabs>
                <w:tab w:val="left" w:pos="522"/>
              </w:tabs>
              <w:autoSpaceDE w:val="0"/>
              <w:autoSpaceDN w:val="0"/>
              <w:adjustRightInd w:val="0"/>
              <w:ind w:left="0" w:firstLine="0"/>
              <w:rPr>
                <w:rFonts w:ascii="Times New Roman" w:hAnsi="Times New Roman"/>
                <w:bCs/>
                <w:sz w:val="26"/>
                <w:szCs w:val="26"/>
                <w:lang w:val="vi-VN"/>
              </w:rPr>
            </w:pPr>
            <w:r w:rsidRPr="00726EDD">
              <w:rPr>
                <w:rFonts w:ascii="Times New Roman" w:hAnsi="Times New Roman"/>
                <w:b/>
                <w:bCs/>
                <w:sz w:val="26"/>
                <w:szCs w:val="26"/>
                <w:lang w:val="vi-VN"/>
              </w:rPr>
              <w:t>Điều kiện tham gia học phần:</w:t>
            </w:r>
          </w:p>
        </w:tc>
        <w:tc>
          <w:tcPr>
            <w:tcW w:w="4622" w:type="dxa"/>
            <w:tcBorders>
              <w:top w:val="single" w:sz="4" w:space="0" w:color="auto"/>
              <w:left w:val="single" w:sz="4" w:space="0" w:color="auto"/>
              <w:bottom w:val="single" w:sz="4" w:space="0" w:color="auto"/>
              <w:right w:val="single" w:sz="4" w:space="0" w:color="auto"/>
            </w:tcBorders>
            <w:shd w:val="clear" w:color="auto" w:fill="auto"/>
          </w:tcPr>
          <w:p w:rsidR="00F43506" w:rsidRPr="00726EDD" w:rsidRDefault="00F43506" w:rsidP="00FD5FD3">
            <w:pPr>
              <w:tabs>
                <w:tab w:val="left" w:pos="2325"/>
              </w:tabs>
              <w:jc w:val="center"/>
              <w:rPr>
                <w:rFonts w:ascii="Times New Roman" w:hAnsi="Times New Roman"/>
                <w:bCs/>
                <w:sz w:val="26"/>
                <w:szCs w:val="26"/>
                <w:lang w:val="vi-VN"/>
              </w:rPr>
            </w:pPr>
          </w:p>
        </w:tc>
      </w:tr>
      <w:tr w:rsidR="00F43506" w:rsidRPr="00726EDD" w:rsidTr="00C1713F">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F43506" w:rsidRPr="00726EDD" w:rsidRDefault="00F43506" w:rsidP="00FD5FD3">
            <w:pPr>
              <w:tabs>
                <w:tab w:val="left" w:pos="284"/>
              </w:tabs>
              <w:rPr>
                <w:rFonts w:ascii="Times New Roman" w:hAnsi="Times New Roman"/>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Học phần tiên quyết:</w:t>
            </w:r>
          </w:p>
        </w:tc>
        <w:tc>
          <w:tcPr>
            <w:tcW w:w="4622" w:type="dxa"/>
            <w:tcBorders>
              <w:top w:val="single" w:sz="4" w:space="0" w:color="auto"/>
              <w:left w:val="single" w:sz="4" w:space="0" w:color="auto"/>
              <w:bottom w:val="single" w:sz="4" w:space="0" w:color="auto"/>
              <w:right w:val="single" w:sz="4" w:space="0" w:color="auto"/>
            </w:tcBorders>
            <w:shd w:val="clear" w:color="auto" w:fill="auto"/>
            <w:vAlign w:val="center"/>
          </w:tcPr>
          <w:p w:rsidR="00F43506" w:rsidRPr="00726EDD" w:rsidRDefault="00F43506" w:rsidP="00FD5FD3">
            <w:pPr>
              <w:tabs>
                <w:tab w:val="left" w:pos="2325"/>
              </w:tabs>
              <w:rPr>
                <w:rFonts w:ascii="Times New Roman" w:hAnsi="Times New Roman"/>
                <w:bCs/>
                <w:sz w:val="26"/>
                <w:szCs w:val="26"/>
                <w:lang w:val="vi-VN"/>
              </w:rPr>
            </w:pPr>
          </w:p>
        </w:tc>
      </w:tr>
      <w:tr w:rsidR="00F43506" w:rsidRPr="00726EDD" w:rsidTr="00C1713F">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F43506" w:rsidRPr="00726EDD" w:rsidRDefault="00F43506"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Học phần học trước:</w:t>
            </w:r>
          </w:p>
        </w:tc>
        <w:tc>
          <w:tcPr>
            <w:tcW w:w="4622" w:type="dxa"/>
            <w:tcBorders>
              <w:top w:val="single" w:sz="4" w:space="0" w:color="auto"/>
              <w:left w:val="single" w:sz="4" w:space="0" w:color="auto"/>
              <w:bottom w:val="single" w:sz="4" w:space="0" w:color="auto"/>
              <w:right w:val="single" w:sz="4" w:space="0" w:color="auto"/>
            </w:tcBorders>
            <w:shd w:val="clear" w:color="auto" w:fill="auto"/>
            <w:vAlign w:val="center"/>
          </w:tcPr>
          <w:p w:rsidR="00F43506" w:rsidRPr="00726EDD" w:rsidRDefault="00F43506" w:rsidP="00FD5FD3">
            <w:pPr>
              <w:tabs>
                <w:tab w:val="left" w:pos="2325"/>
              </w:tabs>
              <w:rPr>
                <w:rFonts w:ascii="Times New Roman" w:hAnsi="Times New Roman"/>
                <w:bCs/>
                <w:sz w:val="26"/>
                <w:szCs w:val="26"/>
                <w:lang w:val="vi-VN"/>
              </w:rPr>
            </w:pPr>
          </w:p>
        </w:tc>
      </w:tr>
      <w:tr w:rsidR="00F43506" w:rsidRPr="00726EDD" w:rsidTr="00C1713F">
        <w:trPr>
          <w:gridAfter w:val="1"/>
          <w:wAfter w:w="9" w:type="dxa"/>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rsidR="00F43506" w:rsidRPr="00726EDD" w:rsidRDefault="00F43506" w:rsidP="00FD5FD3">
            <w:pPr>
              <w:rPr>
                <w:rFonts w:ascii="Times New Roman" w:hAnsi="Times New Roman"/>
                <w:bCs/>
                <w:sz w:val="26"/>
                <w:szCs w:val="26"/>
                <w:lang w:val="vi-VN"/>
              </w:rPr>
            </w:pPr>
            <w:r w:rsidRPr="00726EDD">
              <w:rPr>
                <w:rFonts w:ascii="Times New Roman" w:hAnsi="Times New Roman"/>
                <w:bCs/>
                <w:sz w:val="26"/>
                <w:szCs w:val="26"/>
                <w:lang w:val="vi-VN"/>
              </w:rPr>
              <w:t>- Học phần song hành:</w:t>
            </w:r>
          </w:p>
        </w:tc>
        <w:tc>
          <w:tcPr>
            <w:tcW w:w="4622" w:type="dxa"/>
            <w:tcBorders>
              <w:top w:val="single" w:sz="4" w:space="0" w:color="auto"/>
              <w:left w:val="single" w:sz="4" w:space="0" w:color="auto"/>
              <w:bottom w:val="single" w:sz="4" w:space="0" w:color="auto"/>
              <w:right w:val="single" w:sz="4" w:space="0" w:color="auto"/>
            </w:tcBorders>
            <w:shd w:val="clear" w:color="auto" w:fill="auto"/>
          </w:tcPr>
          <w:p w:rsidR="00F43506" w:rsidRPr="00726EDD" w:rsidRDefault="00F43506" w:rsidP="00FD5FD3">
            <w:pPr>
              <w:tabs>
                <w:tab w:val="left" w:pos="2325"/>
              </w:tabs>
              <w:rPr>
                <w:rFonts w:ascii="Times New Roman" w:hAnsi="Times New Roman"/>
                <w:bCs/>
                <w:sz w:val="26"/>
                <w:szCs w:val="26"/>
                <w:lang w:val="vi-VN"/>
              </w:rPr>
            </w:pPr>
          </w:p>
        </w:tc>
      </w:tr>
    </w:tbl>
    <w:p w:rsidR="00C1713F" w:rsidRPr="00726EDD" w:rsidRDefault="00C1713F" w:rsidP="00C1713F">
      <w:pPr>
        <w:tabs>
          <w:tab w:val="left" w:pos="284"/>
        </w:tabs>
        <w:spacing w:line="360" w:lineRule="auto"/>
        <w:rPr>
          <w:rFonts w:ascii="Times New Roman" w:hAnsi="Times New Roman"/>
          <w:b/>
          <w:sz w:val="26"/>
          <w:szCs w:val="26"/>
        </w:rPr>
      </w:pPr>
    </w:p>
    <w:p w:rsidR="00F43506" w:rsidRPr="00726EDD" w:rsidRDefault="00F43506" w:rsidP="00C1713F">
      <w:pPr>
        <w:numPr>
          <w:ilvl w:val="0"/>
          <w:numId w:val="59"/>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Mô tả học phần:</w:t>
      </w:r>
    </w:p>
    <w:p w:rsidR="00F43506" w:rsidRPr="00726EDD" w:rsidRDefault="00F43506" w:rsidP="00C1713F">
      <w:pPr>
        <w:spacing w:line="360" w:lineRule="auto"/>
        <w:jc w:val="both"/>
        <w:rPr>
          <w:rFonts w:ascii="Times New Roman" w:hAnsi="Times New Roman"/>
          <w:sz w:val="26"/>
          <w:szCs w:val="26"/>
        </w:rPr>
      </w:pPr>
      <w:r w:rsidRPr="00726EDD">
        <w:rPr>
          <w:rFonts w:ascii="Times New Roman" w:hAnsi="Times New Roman"/>
          <w:sz w:val="26"/>
          <w:szCs w:val="26"/>
        </w:rPr>
        <w:t xml:space="preserve">Môn học bao gồm (5 chương) nhằm trang bị các kiến thức: </w:t>
      </w:r>
    </w:p>
    <w:p w:rsidR="00F43506" w:rsidRPr="00726EDD" w:rsidRDefault="00F43506" w:rsidP="00C1713F">
      <w:pPr>
        <w:pStyle w:val="ListParagraph"/>
        <w:numPr>
          <w:ilvl w:val="0"/>
          <w:numId w:val="58"/>
        </w:numPr>
        <w:tabs>
          <w:tab w:val="left" w:pos="426"/>
        </w:tabs>
        <w:spacing w:after="0" w:line="360" w:lineRule="auto"/>
        <w:ind w:left="426"/>
        <w:jc w:val="both"/>
        <w:rPr>
          <w:rFonts w:cs="Times New Roman"/>
          <w:sz w:val="26"/>
          <w:szCs w:val="26"/>
        </w:rPr>
      </w:pPr>
      <w:r w:rsidRPr="00726EDD">
        <w:rPr>
          <w:rFonts w:cs="Times New Roman"/>
          <w:sz w:val="26"/>
          <w:szCs w:val="26"/>
        </w:rPr>
        <w:t>Chương 1 trình bày khái niệm về thương mại điện tử; sự khác biệt của thương mại điện tử và thương mại truyền thống; và lợi ích cùng tác động của thương mại điện tử đối hoạt động kinh doanh</w:t>
      </w:r>
    </w:p>
    <w:p w:rsidR="00F43506" w:rsidRPr="00726EDD" w:rsidRDefault="00F43506" w:rsidP="00C1713F">
      <w:pPr>
        <w:pStyle w:val="ListParagraph"/>
        <w:numPr>
          <w:ilvl w:val="0"/>
          <w:numId w:val="58"/>
        </w:numPr>
        <w:tabs>
          <w:tab w:val="left" w:pos="426"/>
        </w:tabs>
        <w:spacing w:after="0" w:line="360" w:lineRule="auto"/>
        <w:ind w:left="426"/>
        <w:jc w:val="both"/>
        <w:rPr>
          <w:rFonts w:cs="Times New Roman"/>
          <w:sz w:val="26"/>
          <w:szCs w:val="26"/>
        </w:rPr>
      </w:pPr>
      <w:r w:rsidRPr="00726EDD">
        <w:rPr>
          <w:rFonts w:cs="Times New Roman"/>
          <w:sz w:val="26"/>
          <w:szCs w:val="26"/>
        </w:rPr>
        <w:t>Chương 2 tập trung vào phân tích các loại mô hình thương mại điện tử B2B và B2C, cũng như các yếu tố ảnh hưởng đến việc vận hành các mô hình trên.</w:t>
      </w:r>
    </w:p>
    <w:p w:rsidR="00F43506" w:rsidRPr="00726EDD" w:rsidRDefault="00F43506" w:rsidP="00C1713F">
      <w:pPr>
        <w:pStyle w:val="ListParagraph"/>
        <w:numPr>
          <w:ilvl w:val="0"/>
          <w:numId w:val="58"/>
        </w:numPr>
        <w:tabs>
          <w:tab w:val="left" w:pos="426"/>
        </w:tabs>
        <w:spacing w:after="0" w:line="360" w:lineRule="auto"/>
        <w:ind w:left="426"/>
        <w:jc w:val="both"/>
        <w:rPr>
          <w:rFonts w:cs="Times New Roman"/>
          <w:sz w:val="26"/>
          <w:szCs w:val="26"/>
        </w:rPr>
      </w:pPr>
      <w:r w:rsidRPr="00726EDD">
        <w:rPr>
          <w:rFonts w:cs="Times New Roman"/>
          <w:sz w:val="26"/>
          <w:szCs w:val="26"/>
        </w:rPr>
        <w:t>Chương 3 phân tích cấu trúc và phương thức vận hành của website thương mại điện tử, cũng như ứng dụng vào việc vận hành chuỗi cung ứng thông qua việc kết hợp các loại hình mạng phù hợp.</w:t>
      </w:r>
    </w:p>
    <w:p w:rsidR="00F43506" w:rsidRPr="00726EDD" w:rsidRDefault="00F43506" w:rsidP="00C1713F">
      <w:pPr>
        <w:pStyle w:val="ListParagraph"/>
        <w:numPr>
          <w:ilvl w:val="0"/>
          <w:numId w:val="58"/>
        </w:numPr>
        <w:tabs>
          <w:tab w:val="left" w:pos="426"/>
        </w:tabs>
        <w:spacing w:after="0" w:line="360" w:lineRule="auto"/>
        <w:ind w:left="426"/>
        <w:jc w:val="both"/>
        <w:rPr>
          <w:rFonts w:cs="Times New Roman"/>
          <w:sz w:val="26"/>
          <w:szCs w:val="26"/>
        </w:rPr>
      </w:pPr>
      <w:r w:rsidRPr="00726EDD">
        <w:rPr>
          <w:rFonts w:cs="Times New Roman"/>
          <w:sz w:val="26"/>
          <w:szCs w:val="26"/>
        </w:rPr>
        <w:lastRenderedPageBreak/>
        <w:t>Chương 4 trình bày và so sánh sự khác biệt giữa marketing truyền thống và marketing kỹ thuật số, cũng như việc áp dung các hình thức xúc tiến phù hợp với từng loại mô hình B2B và B2C.</w:t>
      </w:r>
    </w:p>
    <w:p w:rsidR="00F43506" w:rsidRPr="00726EDD" w:rsidRDefault="00F43506" w:rsidP="00C1713F">
      <w:pPr>
        <w:pStyle w:val="ListParagraph"/>
        <w:numPr>
          <w:ilvl w:val="0"/>
          <w:numId w:val="58"/>
        </w:numPr>
        <w:tabs>
          <w:tab w:val="left" w:pos="426"/>
        </w:tabs>
        <w:spacing w:after="0" w:line="360" w:lineRule="auto"/>
        <w:ind w:left="426"/>
        <w:jc w:val="both"/>
        <w:rPr>
          <w:rFonts w:cs="Times New Roman"/>
          <w:sz w:val="26"/>
          <w:szCs w:val="26"/>
        </w:rPr>
      </w:pPr>
      <w:r w:rsidRPr="00726EDD">
        <w:rPr>
          <w:rFonts w:cs="Times New Roman"/>
          <w:sz w:val="26"/>
          <w:szCs w:val="26"/>
        </w:rPr>
        <w:t>Chương 5 trình bày các phương thức thanh toán trực tuyến; phân tích các rủi ro có thể ảnh hưởng đến an toàn trong quá trình thanh toán.</w:t>
      </w:r>
    </w:p>
    <w:p w:rsidR="00F43506" w:rsidRPr="00726EDD" w:rsidRDefault="00F43506" w:rsidP="00C1713F">
      <w:pPr>
        <w:pStyle w:val="ListParagraph"/>
        <w:numPr>
          <w:ilvl w:val="0"/>
          <w:numId w:val="58"/>
        </w:numPr>
        <w:tabs>
          <w:tab w:val="left" w:pos="426"/>
        </w:tabs>
        <w:spacing w:after="0" w:line="360" w:lineRule="auto"/>
        <w:ind w:left="426"/>
        <w:jc w:val="both"/>
        <w:rPr>
          <w:rFonts w:cs="Times New Roman"/>
          <w:sz w:val="26"/>
          <w:szCs w:val="26"/>
          <w:lang w:val="vi-VN"/>
        </w:rPr>
      </w:pPr>
      <w:r w:rsidRPr="00726EDD">
        <w:rPr>
          <w:rFonts w:cs="Times New Roman"/>
          <w:sz w:val="26"/>
          <w:szCs w:val="26"/>
        </w:rPr>
        <w:t>Song song đó, học</w:t>
      </w:r>
      <w:r w:rsidRPr="00726EDD">
        <w:rPr>
          <w:rFonts w:cs="Times New Roman"/>
          <w:sz w:val="26"/>
          <w:szCs w:val="26"/>
          <w:lang w:val="vi-VN"/>
        </w:rPr>
        <w:t xml:space="preserve"> phần có tích hợp giảng dạy các kỹ năng tư duy giải quyết vấn đề và kỹ năng mềm như: giao tiếp và làm việc nhóm.</w:t>
      </w:r>
    </w:p>
    <w:p w:rsidR="00F43506" w:rsidRPr="00726EDD" w:rsidRDefault="00F43506" w:rsidP="00C1713F">
      <w:pPr>
        <w:numPr>
          <w:ilvl w:val="0"/>
          <w:numId w:val="59"/>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Mục tiêu học phần (Goals)</w:t>
      </w:r>
    </w:p>
    <w:tbl>
      <w:tblPr>
        <w:tblW w:w="9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6254"/>
        <w:gridCol w:w="1819"/>
      </w:tblGrid>
      <w:tr w:rsidR="00F43506" w:rsidRPr="00726EDD" w:rsidTr="00C1713F">
        <w:trPr>
          <w:jc w:val="center"/>
        </w:trPr>
        <w:tc>
          <w:tcPr>
            <w:tcW w:w="1254" w:type="dxa"/>
            <w:shd w:val="clear" w:color="auto" w:fill="FFFFFF" w:themeFill="background1"/>
          </w:tcPr>
          <w:p w:rsidR="00F43506" w:rsidRPr="00726EDD" w:rsidRDefault="00F43506"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Mục tiêu</w:t>
            </w:r>
          </w:p>
          <w:p w:rsidR="00F43506" w:rsidRPr="00726EDD" w:rsidRDefault="00F43506"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i/>
                <w:sz w:val="26"/>
                <w:szCs w:val="26"/>
              </w:rPr>
              <w:t>(Goals)</w:t>
            </w:r>
          </w:p>
        </w:tc>
        <w:tc>
          <w:tcPr>
            <w:tcW w:w="6254" w:type="dxa"/>
            <w:shd w:val="clear" w:color="auto" w:fill="FFFFFF" w:themeFill="background1"/>
          </w:tcPr>
          <w:p w:rsidR="00F43506" w:rsidRPr="00726EDD" w:rsidRDefault="00F43506"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sz w:val="26"/>
                <w:szCs w:val="26"/>
              </w:rPr>
              <w:t xml:space="preserve">Mô tả </w:t>
            </w:r>
            <w:r w:rsidRPr="00726EDD">
              <w:rPr>
                <w:rFonts w:ascii="Times New Roman" w:hAnsi="Times New Roman"/>
                <w:b/>
                <w:bCs/>
                <w:i/>
                <w:sz w:val="26"/>
                <w:szCs w:val="26"/>
              </w:rPr>
              <w:t>(Goal description)</w:t>
            </w:r>
          </w:p>
          <w:p w:rsidR="00F43506" w:rsidRPr="00726EDD" w:rsidRDefault="00F43506" w:rsidP="00FD5FD3">
            <w:pPr>
              <w:tabs>
                <w:tab w:val="left" w:pos="284"/>
                <w:tab w:val="left" w:pos="5954"/>
              </w:tabs>
              <w:jc w:val="center"/>
              <w:rPr>
                <w:rFonts w:ascii="Times New Roman" w:hAnsi="Times New Roman"/>
                <w:bCs/>
                <w:i/>
                <w:color w:val="0033CC"/>
                <w:sz w:val="26"/>
                <w:szCs w:val="26"/>
              </w:rPr>
            </w:pPr>
            <w:r w:rsidRPr="00726EDD">
              <w:rPr>
                <w:rFonts w:ascii="Times New Roman" w:hAnsi="Times New Roman"/>
                <w:bCs/>
                <w:i/>
                <w:color w:val="0033CC"/>
                <w:sz w:val="26"/>
                <w:szCs w:val="26"/>
              </w:rPr>
              <w:t>(Học phần này trang bị cho học viên)</w:t>
            </w:r>
          </w:p>
        </w:tc>
        <w:tc>
          <w:tcPr>
            <w:tcW w:w="1819" w:type="dxa"/>
            <w:shd w:val="clear" w:color="auto" w:fill="FFFFFF" w:themeFill="background1"/>
          </w:tcPr>
          <w:p w:rsidR="00F43506" w:rsidRPr="00726EDD" w:rsidRDefault="00F43506"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sz w:val="26"/>
                <w:szCs w:val="26"/>
                <w:lang w:val="fr-FR"/>
              </w:rPr>
              <w:t>Chuẩn đầu ra</w:t>
            </w:r>
          </w:p>
          <w:p w:rsidR="00F43506" w:rsidRPr="00726EDD" w:rsidRDefault="00F43506" w:rsidP="00FD5FD3">
            <w:pPr>
              <w:tabs>
                <w:tab w:val="left" w:pos="284"/>
                <w:tab w:val="left" w:pos="5954"/>
              </w:tabs>
              <w:jc w:val="center"/>
              <w:rPr>
                <w:rFonts w:ascii="Times New Roman" w:hAnsi="Times New Roman"/>
                <w:b/>
                <w:bCs/>
                <w:i/>
                <w:sz w:val="26"/>
                <w:szCs w:val="26"/>
                <w:lang w:val="fr-FR"/>
              </w:rPr>
            </w:pPr>
            <w:r w:rsidRPr="00726EDD">
              <w:rPr>
                <w:rFonts w:ascii="Times New Roman" w:hAnsi="Times New Roman"/>
                <w:b/>
                <w:bCs/>
                <w:sz w:val="26"/>
                <w:szCs w:val="26"/>
                <w:lang w:val="fr-FR"/>
              </w:rPr>
              <w:t>CTĐT (ELOs)</w:t>
            </w:r>
          </w:p>
        </w:tc>
      </w:tr>
      <w:tr w:rsidR="00F43506" w:rsidRPr="00726EDD" w:rsidTr="00C1713F">
        <w:trPr>
          <w:jc w:val="center"/>
        </w:trPr>
        <w:tc>
          <w:tcPr>
            <w:tcW w:w="1254" w:type="dxa"/>
            <w:shd w:val="clear" w:color="auto" w:fill="auto"/>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G1</w:t>
            </w:r>
          </w:p>
        </w:tc>
        <w:tc>
          <w:tcPr>
            <w:tcW w:w="6254" w:type="dxa"/>
            <w:shd w:val="clear" w:color="auto" w:fill="auto"/>
          </w:tcPr>
          <w:p w:rsidR="00F43506" w:rsidRPr="00726EDD" w:rsidRDefault="00F43506" w:rsidP="00FD5FD3">
            <w:pPr>
              <w:jc w:val="both"/>
              <w:rPr>
                <w:rFonts w:ascii="Times New Roman" w:hAnsi="Times New Roman"/>
                <w:sz w:val="26"/>
                <w:szCs w:val="26"/>
                <w:lang w:val="en-GB"/>
              </w:rPr>
            </w:pPr>
            <w:r w:rsidRPr="00726EDD">
              <w:rPr>
                <w:rFonts w:ascii="Times New Roman" w:hAnsi="Times New Roman"/>
                <w:sz w:val="26"/>
                <w:szCs w:val="26"/>
                <w:lang w:val="en-GB"/>
              </w:rPr>
              <w:t>- Hình thức kinh doanh thương mại thông qua các thiết bị điện tử trong môi trường mạng Internet, cũng như định hướng phát triển của thương mại điện tử Việt Nam trong tương lai.</w:t>
            </w:r>
          </w:p>
        </w:tc>
        <w:tc>
          <w:tcPr>
            <w:tcW w:w="1819" w:type="dxa"/>
            <w:shd w:val="clear" w:color="auto" w:fill="auto"/>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ELO1,2</w:t>
            </w:r>
          </w:p>
        </w:tc>
      </w:tr>
      <w:tr w:rsidR="00F43506" w:rsidRPr="00726EDD" w:rsidTr="00C1713F">
        <w:trPr>
          <w:jc w:val="center"/>
        </w:trPr>
        <w:tc>
          <w:tcPr>
            <w:tcW w:w="1254" w:type="dxa"/>
            <w:shd w:val="clear" w:color="auto" w:fill="auto"/>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G2</w:t>
            </w:r>
          </w:p>
        </w:tc>
        <w:tc>
          <w:tcPr>
            <w:tcW w:w="6254" w:type="dxa"/>
            <w:shd w:val="clear" w:color="auto" w:fill="auto"/>
          </w:tcPr>
          <w:p w:rsidR="00F43506" w:rsidRPr="00726EDD" w:rsidRDefault="00F43506" w:rsidP="00FD5FD3">
            <w:pPr>
              <w:jc w:val="both"/>
              <w:rPr>
                <w:rFonts w:ascii="Times New Roman" w:hAnsi="Times New Roman"/>
                <w:sz w:val="26"/>
                <w:szCs w:val="26"/>
                <w:lang w:val="en-GB"/>
              </w:rPr>
            </w:pPr>
            <w:r w:rsidRPr="00726EDD">
              <w:rPr>
                <w:rFonts w:ascii="Times New Roman" w:hAnsi="Times New Roman"/>
                <w:sz w:val="26"/>
                <w:szCs w:val="26"/>
                <w:lang w:val="en-GB"/>
              </w:rPr>
              <w:t>- Các mô hình kinh doanh thương mại điện tử phổ biến tại Việt Nam bao gồm B2C và B2B.</w:t>
            </w:r>
          </w:p>
          <w:p w:rsidR="00F43506" w:rsidRPr="00726EDD" w:rsidRDefault="00F43506" w:rsidP="00FD5FD3">
            <w:pPr>
              <w:jc w:val="both"/>
              <w:rPr>
                <w:rFonts w:ascii="Times New Roman" w:hAnsi="Times New Roman"/>
                <w:sz w:val="26"/>
                <w:szCs w:val="26"/>
                <w:lang w:val="en-GB"/>
              </w:rPr>
            </w:pPr>
            <w:r w:rsidRPr="00726EDD">
              <w:rPr>
                <w:rFonts w:ascii="Times New Roman" w:hAnsi="Times New Roman"/>
                <w:sz w:val="26"/>
                <w:szCs w:val="26"/>
                <w:lang w:val="en-GB"/>
              </w:rPr>
              <w:t>- Cấu trúc website thương mại điện tử, hosting, và cơ sở dữ liệu.</w:t>
            </w:r>
          </w:p>
        </w:tc>
        <w:tc>
          <w:tcPr>
            <w:tcW w:w="1819" w:type="dxa"/>
            <w:shd w:val="clear" w:color="auto" w:fill="auto"/>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ELO2</w:t>
            </w:r>
          </w:p>
        </w:tc>
      </w:tr>
      <w:tr w:rsidR="00F43506" w:rsidRPr="00726EDD" w:rsidTr="00C1713F">
        <w:trPr>
          <w:jc w:val="center"/>
        </w:trPr>
        <w:tc>
          <w:tcPr>
            <w:tcW w:w="1254" w:type="dxa"/>
            <w:shd w:val="clear" w:color="auto" w:fill="auto"/>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G3</w:t>
            </w:r>
          </w:p>
        </w:tc>
        <w:tc>
          <w:tcPr>
            <w:tcW w:w="6254" w:type="dxa"/>
            <w:shd w:val="clear" w:color="auto" w:fill="auto"/>
          </w:tcPr>
          <w:p w:rsidR="00F43506" w:rsidRPr="00726EDD" w:rsidRDefault="00F43506" w:rsidP="00FD5FD3">
            <w:pPr>
              <w:tabs>
                <w:tab w:val="left" w:pos="284"/>
                <w:tab w:val="left" w:pos="5954"/>
              </w:tabs>
              <w:jc w:val="both"/>
              <w:rPr>
                <w:rFonts w:ascii="Times New Roman" w:hAnsi="Times New Roman"/>
                <w:sz w:val="26"/>
                <w:szCs w:val="26"/>
                <w:lang w:val="nb-NO"/>
              </w:rPr>
            </w:pPr>
            <w:r w:rsidRPr="00726EDD">
              <w:rPr>
                <w:rFonts w:ascii="Times New Roman" w:hAnsi="Times New Roman"/>
                <w:sz w:val="26"/>
                <w:szCs w:val="26"/>
                <w:lang w:val="nb-NO"/>
              </w:rPr>
              <w:t>- Các hoạt động marketing trực tuyến (digital marketing).</w:t>
            </w:r>
          </w:p>
          <w:p w:rsidR="00F43506" w:rsidRPr="00726EDD" w:rsidRDefault="00F43506" w:rsidP="00FD5FD3">
            <w:pPr>
              <w:tabs>
                <w:tab w:val="left" w:pos="284"/>
                <w:tab w:val="left" w:pos="5954"/>
              </w:tabs>
              <w:jc w:val="both"/>
              <w:rPr>
                <w:rFonts w:ascii="Times New Roman" w:hAnsi="Times New Roman"/>
                <w:sz w:val="26"/>
                <w:szCs w:val="26"/>
                <w:lang w:val="nb-NO"/>
              </w:rPr>
            </w:pPr>
            <w:r w:rsidRPr="00726EDD">
              <w:rPr>
                <w:rFonts w:ascii="Times New Roman" w:hAnsi="Times New Roman"/>
                <w:sz w:val="26"/>
                <w:szCs w:val="26"/>
                <w:lang w:val="nb-NO"/>
              </w:rPr>
              <w:t>- Các hình thức thanh toán trực tuyến và những vấn đề trong việc thanh toán trực tuyến</w:t>
            </w:r>
          </w:p>
        </w:tc>
        <w:tc>
          <w:tcPr>
            <w:tcW w:w="1819" w:type="dxa"/>
            <w:shd w:val="clear" w:color="auto" w:fill="auto"/>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ELO3</w:t>
            </w:r>
          </w:p>
        </w:tc>
      </w:tr>
      <w:tr w:rsidR="00F43506" w:rsidRPr="00726EDD" w:rsidTr="00C1713F">
        <w:trPr>
          <w:jc w:val="center"/>
        </w:trPr>
        <w:tc>
          <w:tcPr>
            <w:tcW w:w="1254" w:type="dxa"/>
            <w:shd w:val="clear" w:color="auto" w:fill="auto"/>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G4</w:t>
            </w:r>
          </w:p>
        </w:tc>
        <w:tc>
          <w:tcPr>
            <w:tcW w:w="6254" w:type="dxa"/>
            <w:shd w:val="clear" w:color="auto" w:fill="auto"/>
          </w:tcPr>
          <w:p w:rsidR="00F43506" w:rsidRPr="00726EDD" w:rsidRDefault="00F43506" w:rsidP="00FD5FD3">
            <w:pPr>
              <w:pStyle w:val="DNNut0"/>
              <w:widowControl w:val="0"/>
              <w:numPr>
                <w:ilvl w:val="0"/>
                <w:numId w:val="0"/>
              </w:numPr>
              <w:rPr>
                <w:rFonts w:cs="Times New Roman"/>
                <w:sz w:val="26"/>
                <w:szCs w:val="26"/>
                <w:lang w:val="nb-NO"/>
              </w:rPr>
            </w:pPr>
            <w:r w:rsidRPr="00726EDD">
              <w:rPr>
                <w:rFonts w:cs="Times New Roman"/>
                <w:sz w:val="26"/>
                <w:szCs w:val="26"/>
                <w:lang w:val="nb-NO"/>
              </w:rPr>
              <w:t>- Rèn luyện cho học viên các kỹ năng làm việc nhóm và kỹ năng tư duy giải quyết các vấn đề truyền nhiệt trong các thiết bị và ý thức được nhiệm vụ học tập và tự học suốt đời.</w:t>
            </w:r>
          </w:p>
        </w:tc>
        <w:tc>
          <w:tcPr>
            <w:tcW w:w="1819" w:type="dxa"/>
            <w:shd w:val="clear" w:color="auto" w:fill="auto"/>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ELO8</w:t>
            </w:r>
          </w:p>
        </w:tc>
      </w:tr>
    </w:tbl>
    <w:p w:rsidR="00C1713F" w:rsidRPr="00726EDD" w:rsidRDefault="00C1713F" w:rsidP="00C1713F">
      <w:pPr>
        <w:tabs>
          <w:tab w:val="left" w:pos="284"/>
        </w:tabs>
        <w:rPr>
          <w:rFonts w:ascii="Times New Roman" w:hAnsi="Times New Roman"/>
          <w:b/>
          <w:sz w:val="26"/>
          <w:szCs w:val="26"/>
        </w:rPr>
      </w:pPr>
    </w:p>
    <w:p w:rsidR="00F43506" w:rsidRPr="00726EDD" w:rsidRDefault="00F43506" w:rsidP="00BD79D6">
      <w:pPr>
        <w:numPr>
          <w:ilvl w:val="0"/>
          <w:numId w:val="59"/>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Chuẩn đầu ra của học phần (Course Expected Learning Outcomes-CELOs)</w:t>
      </w:r>
    </w:p>
    <w:p w:rsidR="00F43506" w:rsidRPr="00726EDD" w:rsidRDefault="00F43506" w:rsidP="00BD79D6">
      <w:pPr>
        <w:spacing w:line="360" w:lineRule="auto"/>
        <w:ind w:firstLine="426"/>
        <w:rPr>
          <w:rFonts w:ascii="Times New Roman" w:hAnsi="Times New Roman"/>
          <w:bCs/>
          <w:sz w:val="26"/>
          <w:szCs w:val="26"/>
        </w:rPr>
      </w:pPr>
      <w:r w:rsidRPr="00726EDD">
        <w:rPr>
          <w:rFonts w:ascii="Times New Roman" w:hAnsi="Times New Roman"/>
          <w:bCs/>
          <w:sz w:val="26"/>
          <w:szCs w:val="26"/>
          <w:lang w:val="vi-VN"/>
        </w:rPr>
        <w:t xml:space="preserve">Sau khi học xong học phần, </w:t>
      </w:r>
      <w:r w:rsidRPr="00726EDD">
        <w:rPr>
          <w:rFonts w:ascii="Times New Roman" w:hAnsi="Times New Roman"/>
          <w:bCs/>
          <w:sz w:val="26"/>
          <w:szCs w:val="26"/>
        </w:rPr>
        <w:t>học viên</w:t>
      </w:r>
      <w:r w:rsidRPr="00726EDD">
        <w:rPr>
          <w:rFonts w:ascii="Times New Roman" w:hAnsi="Times New Roman"/>
          <w:bCs/>
          <w:sz w:val="26"/>
          <w:szCs w:val="26"/>
          <w:lang w:val="vi-VN"/>
        </w:rPr>
        <w:t xml:space="preserve"> có khả năng</w:t>
      </w:r>
      <w:r w:rsidRPr="00726EDD">
        <w:rPr>
          <w:rFonts w:ascii="Times New Roman" w:hAnsi="Times New Roman"/>
          <w:bCs/>
          <w:sz w:val="26"/>
          <w:szCs w:val="26"/>
        </w:rPr>
        <w:t>:</w:t>
      </w:r>
    </w:p>
    <w:p w:rsidR="00F43506" w:rsidRPr="00726EDD" w:rsidRDefault="00F43506" w:rsidP="00BD79D6">
      <w:pPr>
        <w:spacing w:line="360" w:lineRule="auto"/>
        <w:rPr>
          <w:rFonts w:ascii="Times New Roman" w:hAnsi="Times New Roman"/>
          <w:bCs/>
          <w:sz w:val="26"/>
          <w:szCs w:val="26"/>
        </w:rPr>
      </w:pPr>
      <w:r w:rsidRPr="00726EDD">
        <w:rPr>
          <w:rFonts w:ascii="Times New Roman" w:hAnsi="Times New Roman"/>
          <w:bCs/>
          <w:sz w:val="26"/>
          <w:szCs w:val="26"/>
        </w:rPr>
        <w:t xml:space="preserve">Bảng 4.1. </w:t>
      </w:r>
      <w:r w:rsidRPr="00726EDD">
        <w:rPr>
          <w:rFonts w:ascii="Times New Roman" w:hAnsi="Times New Roman"/>
          <w:sz w:val="26"/>
          <w:szCs w:val="26"/>
        </w:rPr>
        <w:t>Chuẩn đầu ra của học phần</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17"/>
        <w:gridCol w:w="7434"/>
      </w:tblGrid>
      <w:tr w:rsidR="00F43506" w:rsidRPr="00726EDD" w:rsidTr="00C1713F">
        <w:trPr>
          <w:jc w:val="center"/>
        </w:trPr>
        <w:tc>
          <w:tcPr>
            <w:tcW w:w="1917"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CĐR của học phần (CELOs)</w:t>
            </w:r>
          </w:p>
        </w:tc>
        <w:tc>
          <w:tcPr>
            <w:tcW w:w="7434"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Mô tả CELOs</w:t>
            </w:r>
          </w:p>
          <w:p w:rsidR="00F43506" w:rsidRPr="00726EDD" w:rsidRDefault="00F43506"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(Sau khi học xong môn học này, người học có thể:)</w:t>
            </w:r>
          </w:p>
        </w:tc>
      </w:tr>
      <w:tr w:rsidR="00F43506" w:rsidRPr="00726EDD" w:rsidTr="00C1713F">
        <w:trPr>
          <w:jc w:val="center"/>
        </w:trPr>
        <w:tc>
          <w:tcPr>
            <w:tcW w:w="1917"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 1</w:t>
            </w:r>
          </w:p>
        </w:tc>
        <w:tc>
          <w:tcPr>
            <w:tcW w:w="7434" w:type="dxa"/>
            <w:shd w:val="clear" w:color="auto" w:fill="auto"/>
            <w:vAlign w:val="center"/>
          </w:tcPr>
          <w:p w:rsidR="00F43506" w:rsidRPr="00726EDD" w:rsidRDefault="00F43506" w:rsidP="00FD5FD3">
            <w:pPr>
              <w:tabs>
                <w:tab w:val="left" w:pos="284"/>
                <w:tab w:val="left" w:pos="5954"/>
              </w:tabs>
              <w:rPr>
                <w:rFonts w:ascii="Times New Roman" w:hAnsi="Times New Roman"/>
                <w:bCs/>
                <w:sz w:val="26"/>
                <w:szCs w:val="26"/>
              </w:rPr>
            </w:pPr>
            <w:r w:rsidRPr="00726EDD">
              <w:rPr>
                <w:rFonts w:ascii="Times New Roman" w:hAnsi="Times New Roman"/>
                <w:bCs/>
                <w:sz w:val="26"/>
                <w:szCs w:val="26"/>
              </w:rPr>
              <w:t>Học viên vận dụng kiến các mô hình thương điện tử B2C, B2B phổ biến hiện nay bao gồm các loại mô hình kinh doanh, và doanh thu; hành vi của khách hàng trực tuyến dưới tác động của yếu tố vĩ mô, và yếu tố nội tại.</w:t>
            </w:r>
          </w:p>
        </w:tc>
      </w:tr>
      <w:tr w:rsidR="00F43506" w:rsidRPr="00726EDD" w:rsidTr="00C1713F">
        <w:trPr>
          <w:jc w:val="center"/>
        </w:trPr>
        <w:tc>
          <w:tcPr>
            <w:tcW w:w="1917"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 2</w:t>
            </w:r>
          </w:p>
        </w:tc>
        <w:tc>
          <w:tcPr>
            <w:tcW w:w="7434" w:type="dxa"/>
            <w:shd w:val="clear" w:color="auto" w:fill="auto"/>
            <w:vAlign w:val="center"/>
          </w:tcPr>
          <w:p w:rsidR="00F43506" w:rsidRPr="00726EDD" w:rsidRDefault="00F43506" w:rsidP="00FD5FD3">
            <w:pPr>
              <w:tabs>
                <w:tab w:val="left" w:pos="284"/>
                <w:tab w:val="left" w:pos="5954"/>
              </w:tabs>
              <w:jc w:val="both"/>
              <w:rPr>
                <w:rFonts w:ascii="Times New Roman" w:hAnsi="Times New Roman"/>
                <w:bCs/>
                <w:sz w:val="26"/>
                <w:szCs w:val="26"/>
              </w:rPr>
            </w:pPr>
            <w:r w:rsidRPr="00726EDD">
              <w:rPr>
                <w:rFonts w:ascii="Times New Roman" w:hAnsi="Times New Roman"/>
                <w:bCs/>
                <w:sz w:val="26"/>
                <w:szCs w:val="26"/>
              </w:rPr>
              <w:t>Người học phân loại được cấu trúc trình bày và phương thức vận hành của website thương mại điện tử cơ bản nhằm hỗ trợ cho việc kinh doanh thương mại trong môi trưng internet.</w:t>
            </w:r>
          </w:p>
        </w:tc>
      </w:tr>
      <w:tr w:rsidR="00F43506" w:rsidRPr="00726EDD" w:rsidTr="00C1713F">
        <w:trPr>
          <w:jc w:val="center"/>
        </w:trPr>
        <w:tc>
          <w:tcPr>
            <w:tcW w:w="1917"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3</w:t>
            </w:r>
          </w:p>
        </w:tc>
        <w:tc>
          <w:tcPr>
            <w:tcW w:w="7434" w:type="dxa"/>
            <w:shd w:val="clear" w:color="auto" w:fill="auto"/>
            <w:vAlign w:val="center"/>
          </w:tcPr>
          <w:p w:rsidR="00F43506" w:rsidRPr="00726EDD" w:rsidRDefault="00F43506"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 xml:space="preserve">Đánh giá các ưu nhược điểm của các công cụ xúc tiến trong marketing kỹ thuật số tùy theo đối tượng mục tiêu, tiến tới xây dựng một bản kế </w:t>
            </w:r>
            <w:r w:rsidRPr="00726EDD">
              <w:rPr>
                <w:rFonts w:ascii="Times New Roman" w:hAnsi="Times New Roman"/>
                <w:sz w:val="26"/>
                <w:szCs w:val="26"/>
              </w:rPr>
              <w:lastRenderedPageBreak/>
              <w:t>hoạch marketing hoàn chỉnh. Phân tích những rủi ro trong hoạt động thanh toán trực tuyến và cung cấp các giải pháp cho những rủi ro trên.</w:t>
            </w:r>
          </w:p>
        </w:tc>
      </w:tr>
      <w:tr w:rsidR="00F43506" w:rsidRPr="00726EDD" w:rsidTr="00C1713F">
        <w:trPr>
          <w:jc w:val="center"/>
        </w:trPr>
        <w:tc>
          <w:tcPr>
            <w:tcW w:w="1917"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lastRenderedPageBreak/>
              <w:t>CELO 4</w:t>
            </w:r>
          </w:p>
        </w:tc>
        <w:tc>
          <w:tcPr>
            <w:tcW w:w="7434" w:type="dxa"/>
            <w:shd w:val="clear" w:color="auto" w:fill="auto"/>
            <w:vAlign w:val="center"/>
          </w:tcPr>
          <w:p w:rsidR="00F43506" w:rsidRPr="00726EDD" w:rsidRDefault="00F43506" w:rsidP="00FD5FD3">
            <w:pPr>
              <w:tabs>
                <w:tab w:val="left" w:pos="284"/>
                <w:tab w:val="left" w:pos="5954"/>
              </w:tabs>
              <w:jc w:val="both"/>
              <w:rPr>
                <w:rFonts w:ascii="Times New Roman" w:hAnsi="Times New Roman"/>
                <w:bCs/>
                <w:sz w:val="26"/>
                <w:szCs w:val="26"/>
              </w:rPr>
            </w:pPr>
            <w:r w:rsidRPr="00726EDD">
              <w:rPr>
                <w:rFonts w:ascii="Times New Roman" w:hAnsi="Times New Roman"/>
                <w:bCs/>
                <w:sz w:val="26"/>
                <w:szCs w:val="26"/>
              </w:rPr>
              <w:t>Làm việc độc lập và làm việc nhóm hiệu quả; tổ chức công việc tốt; giao tiếp với người khác một cách hiệu quả (bằng ngôn ngữ, cử chỉ, điện thoại, văn bản,…); thuyết trình và nói trước đám đông một cách tự tin; vận dụng tốt khả năng tư duy phản biện và nhận xét.</w:t>
            </w:r>
          </w:p>
        </w:tc>
      </w:tr>
      <w:tr w:rsidR="00F43506" w:rsidRPr="00726EDD" w:rsidTr="00C1713F">
        <w:trPr>
          <w:jc w:val="center"/>
        </w:trPr>
        <w:tc>
          <w:tcPr>
            <w:tcW w:w="1917"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5</w:t>
            </w:r>
          </w:p>
        </w:tc>
        <w:tc>
          <w:tcPr>
            <w:tcW w:w="7434" w:type="dxa"/>
            <w:shd w:val="clear" w:color="auto" w:fill="auto"/>
            <w:vAlign w:val="center"/>
          </w:tcPr>
          <w:p w:rsidR="00F43506" w:rsidRPr="00726EDD" w:rsidRDefault="00F43506" w:rsidP="00FD5FD3">
            <w:pPr>
              <w:tabs>
                <w:tab w:val="left" w:pos="284"/>
                <w:tab w:val="left" w:pos="5954"/>
              </w:tabs>
              <w:jc w:val="both"/>
              <w:rPr>
                <w:rFonts w:ascii="Times New Roman" w:hAnsi="Times New Roman"/>
                <w:bCs/>
                <w:sz w:val="26"/>
                <w:szCs w:val="26"/>
              </w:rPr>
            </w:pPr>
            <w:r w:rsidRPr="00726EDD">
              <w:rPr>
                <w:rFonts w:ascii="Times New Roman" w:hAnsi="Times New Roman"/>
                <w:bCs/>
                <w:sz w:val="26"/>
                <w:szCs w:val="26"/>
              </w:rPr>
              <w:t>Tuân thủ các quy định pháp luật và các giá trị đạo đức kinh doanh trong hoạt động thượng mại điện tử; đồng thời thể hiện được tinh thần trách nhiệm; khả năng chịu được áp lực trong công việc; trung thực; có tính kỷ luật trong môi trường học tập và làm việc; có ý thức tự học suốt đời</w:t>
            </w:r>
          </w:p>
        </w:tc>
      </w:tr>
    </w:tbl>
    <w:p w:rsidR="00C1713F" w:rsidRPr="00726EDD" w:rsidRDefault="00C1713F" w:rsidP="00C1713F">
      <w:pPr>
        <w:tabs>
          <w:tab w:val="left" w:pos="284"/>
        </w:tabs>
        <w:jc w:val="both"/>
        <w:rPr>
          <w:rFonts w:ascii="Times New Roman" w:hAnsi="Times New Roman"/>
          <w:b/>
          <w:sz w:val="26"/>
          <w:szCs w:val="26"/>
        </w:rPr>
      </w:pPr>
    </w:p>
    <w:p w:rsidR="00F43506" w:rsidRPr="00726EDD" w:rsidRDefault="00F43506" w:rsidP="00BD79D6">
      <w:pPr>
        <w:numPr>
          <w:ilvl w:val="0"/>
          <w:numId w:val="59"/>
        </w:numPr>
        <w:tabs>
          <w:tab w:val="left" w:pos="284"/>
        </w:tabs>
        <w:spacing w:line="360" w:lineRule="auto"/>
        <w:ind w:left="0" w:firstLine="0"/>
        <w:jc w:val="both"/>
        <w:rPr>
          <w:rFonts w:ascii="Times New Roman" w:hAnsi="Times New Roman"/>
          <w:b/>
          <w:sz w:val="26"/>
          <w:szCs w:val="26"/>
        </w:rPr>
      </w:pPr>
      <w:r w:rsidRPr="00726EDD">
        <w:rPr>
          <w:rFonts w:ascii="Times New Roman" w:hAnsi="Times New Roman"/>
          <w:b/>
          <w:sz w:val="26"/>
          <w:szCs w:val="26"/>
        </w:rPr>
        <w:t>Mối quan hệ giữa Chuẩn đầu ra của HP (CELOs) và CĐR của chương trình (ELOs)</w:t>
      </w:r>
    </w:p>
    <w:p w:rsidR="00F43506" w:rsidRPr="00726EDD" w:rsidRDefault="00F43506" w:rsidP="00BD79D6">
      <w:pPr>
        <w:spacing w:line="360" w:lineRule="auto"/>
        <w:jc w:val="both"/>
        <w:rPr>
          <w:rFonts w:ascii="Times New Roman" w:hAnsi="Times New Roman"/>
          <w:sz w:val="26"/>
          <w:szCs w:val="26"/>
        </w:rPr>
      </w:pPr>
      <w:r w:rsidRPr="00726EDD">
        <w:rPr>
          <w:rFonts w:ascii="Times New Roman" w:hAnsi="Times New Roman"/>
          <w:sz w:val="26"/>
          <w:szCs w:val="26"/>
        </w:rPr>
        <w:t>Bảng 5.1. Mối quan hệ giữa Chuẩn đầu ra của HP (C</w:t>
      </w:r>
      <w:r w:rsidR="00F47A01" w:rsidRPr="00726EDD">
        <w:rPr>
          <w:rFonts w:ascii="Times New Roman" w:hAnsi="Times New Roman"/>
          <w:sz w:val="26"/>
          <w:szCs w:val="26"/>
        </w:rPr>
        <w:t>E</w:t>
      </w:r>
      <w:r w:rsidRPr="00726EDD">
        <w:rPr>
          <w:rFonts w:ascii="Times New Roman" w:hAnsi="Times New Roman"/>
          <w:sz w:val="26"/>
          <w:szCs w:val="26"/>
        </w:rPr>
        <w:t>LOs) và CĐR của chương trình (</w:t>
      </w:r>
      <w:r w:rsidR="00F47A01" w:rsidRPr="00726EDD">
        <w:rPr>
          <w:rFonts w:ascii="Times New Roman" w:hAnsi="Times New Roman"/>
          <w:sz w:val="26"/>
          <w:szCs w:val="26"/>
        </w:rPr>
        <w:t>E</w:t>
      </w:r>
      <w:r w:rsidRPr="00726EDD">
        <w:rPr>
          <w:rFonts w:ascii="Times New Roman" w:hAnsi="Times New Roman"/>
          <w:sz w:val="26"/>
          <w:szCs w:val="26"/>
        </w:rPr>
        <w:t>LOs)</w:t>
      </w:r>
    </w:p>
    <w:tbl>
      <w:tblPr>
        <w:tblW w:w="9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75"/>
        <w:gridCol w:w="851"/>
        <w:gridCol w:w="850"/>
        <w:gridCol w:w="851"/>
        <w:gridCol w:w="850"/>
        <w:gridCol w:w="851"/>
        <w:gridCol w:w="850"/>
        <w:gridCol w:w="851"/>
      </w:tblGrid>
      <w:tr w:rsidR="00F43506" w:rsidRPr="00726EDD" w:rsidTr="00C1713F">
        <w:trPr>
          <w:jc w:val="center"/>
        </w:trPr>
        <w:tc>
          <w:tcPr>
            <w:tcW w:w="2547" w:type="dxa"/>
            <w:vMerge w:val="restart"/>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
                <w:bCs/>
                <w:color w:val="0033CC"/>
                <w:sz w:val="26"/>
                <w:szCs w:val="26"/>
                <w:lang w:val="fr-FR"/>
              </w:rPr>
            </w:pPr>
            <w:r w:rsidRPr="00726EDD">
              <w:rPr>
                <w:rFonts w:ascii="Times New Roman" w:hAnsi="Times New Roman"/>
                <w:b/>
                <w:bCs/>
                <w:color w:val="0033CC"/>
                <w:sz w:val="26"/>
                <w:szCs w:val="26"/>
                <w:lang w:val="fr-FR"/>
              </w:rPr>
              <w:t>Chuẩn đầu ra HP (CELOs)</w:t>
            </w:r>
          </w:p>
        </w:tc>
        <w:tc>
          <w:tcPr>
            <w:tcW w:w="6829" w:type="dxa"/>
            <w:gridSpan w:val="8"/>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color w:val="0033CC"/>
                <w:sz w:val="26"/>
                <w:szCs w:val="26"/>
                <w:lang w:val="fr-FR"/>
              </w:rPr>
              <w:t>Chuẩn đầu ra của chương trình (ELOs)</w:t>
            </w:r>
          </w:p>
        </w:tc>
      </w:tr>
      <w:tr w:rsidR="00F43506" w:rsidRPr="00726EDD" w:rsidTr="00C1713F">
        <w:trPr>
          <w:jc w:val="center"/>
        </w:trPr>
        <w:tc>
          <w:tcPr>
            <w:tcW w:w="2547" w:type="dxa"/>
            <w:vMerge/>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
                <w:bCs/>
                <w:color w:val="0033CC"/>
                <w:sz w:val="26"/>
                <w:szCs w:val="26"/>
                <w:lang w:val="fr-FR"/>
              </w:rPr>
            </w:pPr>
          </w:p>
        </w:tc>
        <w:tc>
          <w:tcPr>
            <w:tcW w:w="875"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1</w:t>
            </w:r>
          </w:p>
        </w:tc>
        <w:tc>
          <w:tcPr>
            <w:tcW w:w="851"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2</w:t>
            </w:r>
          </w:p>
        </w:tc>
        <w:tc>
          <w:tcPr>
            <w:tcW w:w="850"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3</w:t>
            </w:r>
          </w:p>
        </w:tc>
        <w:tc>
          <w:tcPr>
            <w:tcW w:w="851"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4</w:t>
            </w:r>
          </w:p>
        </w:tc>
        <w:tc>
          <w:tcPr>
            <w:tcW w:w="850"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5</w:t>
            </w:r>
          </w:p>
        </w:tc>
        <w:tc>
          <w:tcPr>
            <w:tcW w:w="851"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6</w:t>
            </w:r>
          </w:p>
        </w:tc>
        <w:tc>
          <w:tcPr>
            <w:tcW w:w="850"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7</w:t>
            </w:r>
          </w:p>
        </w:tc>
        <w:tc>
          <w:tcPr>
            <w:tcW w:w="851"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8</w:t>
            </w:r>
          </w:p>
        </w:tc>
      </w:tr>
      <w:tr w:rsidR="00F43506" w:rsidRPr="00726EDD" w:rsidTr="00C1713F">
        <w:trPr>
          <w:jc w:val="center"/>
        </w:trPr>
        <w:tc>
          <w:tcPr>
            <w:tcW w:w="2547"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CELO1</w:t>
            </w:r>
          </w:p>
        </w:tc>
        <w:tc>
          <w:tcPr>
            <w:tcW w:w="875"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1"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0"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L</w:t>
            </w:r>
          </w:p>
        </w:tc>
        <w:tc>
          <w:tcPr>
            <w:tcW w:w="851"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L</w:t>
            </w:r>
          </w:p>
        </w:tc>
        <w:tc>
          <w:tcPr>
            <w:tcW w:w="850"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L</w:t>
            </w:r>
          </w:p>
        </w:tc>
        <w:tc>
          <w:tcPr>
            <w:tcW w:w="851"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L</w:t>
            </w:r>
          </w:p>
        </w:tc>
        <w:tc>
          <w:tcPr>
            <w:tcW w:w="850"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L</w:t>
            </w:r>
          </w:p>
        </w:tc>
        <w:tc>
          <w:tcPr>
            <w:tcW w:w="851"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L</w:t>
            </w:r>
          </w:p>
        </w:tc>
      </w:tr>
      <w:tr w:rsidR="00F43506" w:rsidRPr="00726EDD" w:rsidTr="00C1713F">
        <w:trPr>
          <w:jc w:val="center"/>
        </w:trPr>
        <w:tc>
          <w:tcPr>
            <w:tcW w:w="2547"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CELO2</w:t>
            </w:r>
          </w:p>
        </w:tc>
        <w:tc>
          <w:tcPr>
            <w:tcW w:w="875"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L</w:t>
            </w:r>
          </w:p>
        </w:tc>
        <w:tc>
          <w:tcPr>
            <w:tcW w:w="851"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L</w:t>
            </w:r>
          </w:p>
        </w:tc>
        <w:tc>
          <w:tcPr>
            <w:tcW w:w="850"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L</w:t>
            </w:r>
          </w:p>
        </w:tc>
        <w:tc>
          <w:tcPr>
            <w:tcW w:w="851"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0"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L</w:t>
            </w:r>
          </w:p>
        </w:tc>
        <w:tc>
          <w:tcPr>
            <w:tcW w:w="851"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L</w:t>
            </w:r>
          </w:p>
        </w:tc>
        <w:tc>
          <w:tcPr>
            <w:tcW w:w="850"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L</w:t>
            </w:r>
          </w:p>
        </w:tc>
        <w:tc>
          <w:tcPr>
            <w:tcW w:w="851"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L</w:t>
            </w:r>
          </w:p>
        </w:tc>
      </w:tr>
      <w:tr w:rsidR="00F43506" w:rsidRPr="00726EDD" w:rsidTr="00C1713F">
        <w:trPr>
          <w:jc w:val="center"/>
        </w:trPr>
        <w:tc>
          <w:tcPr>
            <w:tcW w:w="2547"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CELO3</w:t>
            </w:r>
          </w:p>
        </w:tc>
        <w:tc>
          <w:tcPr>
            <w:tcW w:w="875"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L</w:t>
            </w:r>
          </w:p>
        </w:tc>
        <w:tc>
          <w:tcPr>
            <w:tcW w:w="851"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L</w:t>
            </w:r>
          </w:p>
        </w:tc>
        <w:tc>
          <w:tcPr>
            <w:tcW w:w="850"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1"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M</w:t>
            </w:r>
          </w:p>
        </w:tc>
        <w:tc>
          <w:tcPr>
            <w:tcW w:w="850"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M</w:t>
            </w:r>
          </w:p>
        </w:tc>
        <w:tc>
          <w:tcPr>
            <w:tcW w:w="851"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M</w:t>
            </w:r>
          </w:p>
        </w:tc>
        <w:tc>
          <w:tcPr>
            <w:tcW w:w="850"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L</w:t>
            </w:r>
          </w:p>
        </w:tc>
        <w:tc>
          <w:tcPr>
            <w:tcW w:w="851"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L</w:t>
            </w:r>
          </w:p>
        </w:tc>
      </w:tr>
      <w:tr w:rsidR="00F43506" w:rsidRPr="00726EDD" w:rsidTr="00C1713F">
        <w:trPr>
          <w:jc w:val="center"/>
        </w:trPr>
        <w:tc>
          <w:tcPr>
            <w:tcW w:w="2547"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CELO4</w:t>
            </w:r>
          </w:p>
        </w:tc>
        <w:tc>
          <w:tcPr>
            <w:tcW w:w="875"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L</w:t>
            </w:r>
          </w:p>
        </w:tc>
        <w:tc>
          <w:tcPr>
            <w:tcW w:w="851"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L</w:t>
            </w:r>
          </w:p>
        </w:tc>
        <w:tc>
          <w:tcPr>
            <w:tcW w:w="850"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L</w:t>
            </w:r>
          </w:p>
        </w:tc>
        <w:tc>
          <w:tcPr>
            <w:tcW w:w="851"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L</w:t>
            </w:r>
          </w:p>
        </w:tc>
        <w:tc>
          <w:tcPr>
            <w:tcW w:w="850"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1"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M</w:t>
            </w:r>
          </w:p>
        </w:tc>
        <w:tc>
          <w:tcPr>
            <w:tcW w:w="850"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L</w:t>
            </w:r>
          </w:p>
        </w:tc>
        <w:tc>
          <w:tcPr>
            <w:tcW w:w="851"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L</w:t>
            </w:r>
          </w:p>
        </w:tc>
      </w:tr>
      <w:tr w:rsidR="00F43506" w:rsidRPr="00726EDD" w:rsidTr="00C1713F">
        <w:trPr>
          <w:jc w:val="center"/>
        </w:trPr>
        <w:tc>
          <w:tcPr>
            <w:tcW w:w="2547"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CELO5</w:t>
            </w:r>
          </w:p>
        </w:tc>
        <w:tc>
          <w:tcPr>
            <w:tcW w:w="875"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L</w:t>
            </w:r>
          </w:p>
        </w:tc>
        <w:tc>
          <w:tcPr>
            <w:tcW w:w="851"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L</w:t>
            </w:r>
          </w:p>
        </w:tc>
        <w:tc>
          <w:tcPr>
            <w:tcW w:w="850"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L</w:t>
            </w:r>
          </w:p>
        </w:tc>
        <w:tc>
          <w:tcPr>
            <w:tcW w:w="851"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L</w:t>
            </w:r>
          </w:p>
        </w:tc>
        <w:tc>
          <w:tcPr>
            <w:tcW w:w="850"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L</w:t>
            </w:r>
          </w:p>
        </w:tc>
        <w:tc>
          <w:tcPr>
            <w:tcW w:w="851"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L</w:t>
            </w:r>
          </w:p>
        </w:tc>
        <w:tc>
          <w:tcPr>
            <w:tcW w:w="850"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L</w:t>
            </w:r>
          </w:p>
        </w:tc>
        <w:tc>
          <w:tcPr>
            <w:tcW w:w="851"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r>
      <w:tr w:rsidR="00F43506" w:rsidRPr="00726EDD" w:rsidTr="00C1713F">
        <w:trPr>
          <w:jc w:val="center"/>
        </w:trPr>
        <w:tc>
          <w:tcPr>
            <w:tcW w:w="2547"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Tổng hợp</w:t>
            </w:r>
          </w:p>
        </w:tc>
        <w:tc>
          <w:tcPr>
            <w:tcW w:w="875"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H</w:t>
            </w:r>
          </w:p>
        </w:tc>
        <w:tc>
          <w:tcPr>
            <w:tcW w:w="851"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H</w:t>
            </w:r>
          </w:p>
        </w:tc>
        <w:tc>
          <w:tcPr>
            <w:tcW w:w="850"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H</w:t>
            </w:r>
          </w:p>
        </w:tc>
        <w:tc>
          <w:tcPr>
            <w:tcW w:w="851"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H</w:t>
            </w:r>
          </w:p>
        </w:tc>
        <w:tc>
          <w:tcPr>
            <w:tcW w:w="850"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H</w:t>
            </w:r>
          </w:p>
        </w:tc>
        <w:tc>
          <w:tcPr>
            <w:tcW w:w="851"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M</w:t>
            </w:r>
          </w:p>
        </w:tc>
        <w:tc>
          <w:tcPr>
            <w:tcW w:w="850"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L</w:t>
            </w:r>
          </w:p>
        </w:tc>
        <w:tc>
          <w:tcPr>
            <w:tcW w:w="851" w:type="dxa"/>
            <w:shd w:val="clear" w:color="auto" w:fill="FFFFFF" w:themeFill="background1"/>
            <w:vAlign w:val="center"/>
          </w:tcPr>
          <w:p w:rsidR="00F43506" w:rsidRPr="00726EDD" w:rsidRDefault="00F43506"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H</w:t>
            </w:r>
          </w:p>
        </w:tc>
      </w:tr>
    </w:tbl>
    <w:p w:rsidR="00797A02" w:rsidRPr="00726EDD" w:rsidRDefault="00797A02"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N: Không đóng góp (none supported)</w:t>
      </w:r>
    </w:p>
    <w:p w:rsidR="00797A02" w:rsidRPr="00726EDD" w:rsidRDefault="00797A02"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S: Có đóng góp (supported)</w:t>
      </w:r>
    </w:p>
    <w:p w:rsidR="00797A02" w:rsidRPr="00726EDD" w:rsidRDefault="00797A02"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H: Đóng góp quan trọng (highly supported)</w:t>
      </w:r>
    </w:p>
    <w:p w:rsidR="00C1713F" w:rsidRPr="00726EDD" w:rsidRDefault="00C1713F" w:rsidP="00C1713F">
      <w:pPr>
        <w:pStyle w:val="Textbody"/>
        <w:spacing w:after="0" w:line="240" w:lineRule="auto"/>
        <w:ind w:left="426"/>
        <w:jc w:val="both"/>
        <w:rPr>
          <w:rFonts w:ascii="Times New Roman" w:hAnsi="Times New Roman" w:cs="Times New Roman"/>
          <w:sz w:val="26"/>
          <w:szCs w:val="26"/>
        </w:rPr>
      </w:pPr>
    </w:p>
    <w:p w:rsidR="00F43506" w:rsidRPr="00726EDD" w:rsidRDefault="00F43506" w:rsidP="00C1713F">
      <w:pPr>
        <w:numPr>
          <w:ilvl w:val="0"/>
          <w:numId w:val="59"/>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Đánh giá học phần</w:t>
      </w:r>
    </w:p>
    <w:p w:rsidR="00F43506" w:rsidRPr="00726EDD" w:rsidRDefault="00F43506" w:rsidP="00C1713F">
      <w:pPr>
        <w:numPr>
          <w:ilvl w:val="1"/>
          <w:numId w:val="59"/>
        </w:numPr>
        <w:spacing w:line="360" w:lineRule="auto"/>
        <w:ind w:left="0" w:firstLine="284"/>
        <w:rPr>
          <w:rFonts w:ascii="Times New Roman" w:hAnsi="Times New Roman"/>
          <w:b/>
          <w:sz w:val="26"/>
          <w:szCs w:val="26"/>
        </w:rPr>
      </w:pPr>
      <w:r w:rsidRPr="00726EDD">
        <w:rPr>
          <w:rFonts w:ascii="Times New Roman" w:hAnsi="Times New Roman"/>
          <w:b/>
          <w:sz w:val="26"/>
          <w:szCs w:val="26"/>
        </w:rPr>
        <w:t>Phương pháp, hình thức kiểm tra - đánh giá của học phần</w:t>
      </w:r>
    </w:p>
    <w:p w:rsidR="00F43506" w:rsidRPr="00726EDD" w:rsidRDefault="00F43506" w:rsidP="00C1713F">
      <w:pPr>
        <w:spacing w:line="360" w:lineRule="auto"/>
        <w:jc w:val="both"/>
        <w:rPr>
          <w:rFonts w:ascii="Times New Roman" w:hAnsi="Times New Roman"/>
          <w:sz w:val="26"/>
          <w:szCs w:val="26"/>
        </w:rPr>
      </w:pPr>
      <w:r w:rsidRPr="00726EDD">
        <w:rPr>
          <w:rFonts w:ascii="Times New Roman" w:hAnsi="Times New Roman"/>
          <w:sz w:val="26"/>
          <w:szCs w:val="26"/>
        </w:rPr>
        <w:t>Bảng 6.1. Phương pháp, hình thức kiểm tra - đánh giá kết quả học tập của học viên ở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968"/>
        <w:gridCol w:w="1565"/>
        <w:gridCol w:w="923"/>
        <w:gridCol w:w="1080"/>
        <w:gridCol w:w="1270"/>
        <w:gridCol w:w="2292"/>
      </w:tblGrid>
      <w:tr w:rsidR="00F43506" w:rsidRPr="00726EDD" w:rsidTr="003F5895">
        <w:trPr>
          <w:trHeight w:val="541"/>
          <w:jc w:val="center"/>
        </w:trPr>
        <w:tc>
          <w:tcPr>
            <w:tcW w:w="1389" w:type="dxa"/>
            <w:shd w:val="clear" w:color="auto" w:fill="auto"/>
            <w:vAlign w:val="center"/>
          </w:tcPr>
          <w:p w:rsidR="00F43506" w:rsidRPr="00726EDD" w:rsidRDefault="00F43506" w:rsidP="002D3A4F">
            <w:pPr>
              <w:jc w:val="center"/>
              <w:rPr>
                <w:rFonts w:ascii="Times New Roman" w:hAnsi="Times New Roman"/>
                <w:b/>
                <w:bCs/>
              </w:rPr>
            </w:pPr>
            <w:r w:rsidRPr="00726EDD">
              <w:rPr>
                <w:rFonts w:ascii="Times New Roman" w:hAnsi="Times New Roman"/>
                <w:b/>
              </w:rPr>
              <w:br w:type="page"/>
            </w:r>
            <w:r w:rsidRPr="00726EDD">
              <w:rPr>
                <w:rFonts w:ascii="Times New Roman" w:hAnsi="Times New Roman"/>
                <w:b/>
              </w:rPr>
              <w:br w:type="page"/>
              <w:t>H</w:t>
            </w:r>
            <w:r w:rsidRPr="00726EDD">
              <w:rPr>
                <w:rFonts w:ascii="Times New Roman" w:hAnsi="Times New Roman"/>
                <w:b/>
                <w:bCs/>
              </w:rPr>
              <w:t xml:space="preserve">ọc </w:t>
            </w:r>
            <w:r w:rsidRPr="00726EDD">
              <w:rPr>
                <w:rFonts w:ascii="Times New Roman" w:hAnsi="Times New Roman"/>
                <w:b/>
                <w:bCs/>
                <w:lang w:val="vi-VN"/>
              </w:rPr>
              <w:t>phần</w:t>
            </w:r>
          </w:p>
          <w:p w:rsidR="00F43506" w:rsidRPr="00726EDD" w:rsidRDefault="00F43506" w:rsidP="002D3A4F">
            <w:pPr>
              <w:jc w:val="center"/>
              <w:rPr>
                <w:rFonts w:ascii="Times New Roman" w:hAnsi="Times New Roman"/>
                <w:b/>
                <w:bCs/>
                <w:lang w:val="vi-VN"/>
              </w:rPr>
            </w:pPr>
            <w:r w:rsidRPr="00726EDD">
              <w:rPr>
                <w:rFonts w:ascii="Times New Roman" w:hAnsi="Times New Roman"/>
                <w:b/>
                <w:bCs/>
                <w:lang w:val="vi-VN"/>
              </w:rPr>
              <w:t>đ</w:t>
            </w:r>
            <w:r w:rsidRPr="00726EDD">
              <w:rPr>
                <w:rFonts w:ascii="Times New Roman" w:hAnsi="Times New Roman"/>
                <w:b/>
                <w:bCs/>
              </w:rPr>
              <w:t>ánh</w:t>
            </w:r>
            <w:r w:rsidRPr="00726EDD">
              <w:rPr>
                <w:rFonts w:ascii="Times New Roman" w:hAnsi="Times New Roman"/>
                <w:b/>
                <w:bCs/>
                <w:lang w:val="vi-VN"/>
              </w:rPr>
              <w:t xml:space="preserve"> giá</w:t>
            </w:r>
          </w:p>
        </w:tc>
        <w:tc>
          <w:tcPr>
            <w:tcW w:w="0" w:type="auto"/>
            <w:shd w:val="clear" w:color="auto" w:fill="auto"/>
            <w:vAlign w:val="center"/>
          </w:tcPr>
          <w:p w:rsidR="00F43506" w:rsidRPr="00726EDD" w:rsidRDefault="00F43506" w:rsidP="002D3A4F">
            <w:pPr>
              <w:jc w:val="center"/>
              <w:rPr>
                <w:rFonts w:ascii="Times New Roman" w:hAnsi="Times New Roman"/>
                <w:b/>
                <w:bCs/>
                <w:lang w:val="vi-VN"/>
              </w:rPr>
            </w:pPr>
            <w:r w:rsidRPr="00726EDD">
              <w:rPr>
                <w:rFonts w:ascii="Times New Roman" w:hAnsi="Times New Roman"/>
                <w:b/>
                <w:bCs/>
                <w:lang w:val="vi-VN"/>
              </w:rPr>
              <w:t>Trọng số</w:t>
            </w:r>
          </w:p>
        </w:tc>
        <w:tc>
          <w:tcPr>
            <w:tcW w:w="1565" w:type="dxa"/>
            <w:shd w:val="clear" w:color="auto" w:fill="auto"/>
            <w:vAlign w:val="center"/>
          </w:tcPr>
          <w:p w:rsidR="00F43506" w:rsidRPr="00726EDD" w:rsidRDefault="00F43506" w:rsidP="002D3A4F">
            <w:pPr>
              <w:jc w:val="center"/>
              <w:rPr>
                <w:rFonts w:ascii="Times New Roman" w:hAnsi="Times New Roman"/>
                <w:b/>
                <w:bCs/>
                <w:lang w:val="vi-VN"/>
              </w:rPr>
            </w:pPr>
            <w:r w:rsidRPr="00726EDD">
              <w:rPr>
                <w:rFonts w:ascii="Times New Roman" w:hAnsi="Times New Roman"/>
                <w:b/>
                <w:bCs/>
                <w:lang w:val="vi-VN"/>
              </w:rPr>
              <w:t>Bài đánh giá</w:t>
            </w:r>
          </w:p>
        </w:tc>
        <w:tc>
          <w:tcPr>
            <w:tcW w:w="923" w:type="dxa"/>
            <w:shd w:val="clear" w:color="auto" w:fill="auto"/>
            <w:vAlign w:val="center"/>
          </w:tcPr>
          <w:p w:rsidR="00F43506" w:rsidRPr="00726EDD" w:rsidRDefault="00F43506" w:rsidP="002D3A4F">
            <w:pPr>
              <w:jc w:val="center"/>
              <w:rPr>
                <w:rFonts w:ascii="Times New Roman" w:hAnsi="Times New Roman"/>
                <w:b/>
                <w:bCs/>
              </w:rPr>
            </w:pPr>
            <w:r w:rsidRPr="00726EDD">
              <w:rPr>
                <w:rFonts w:ascii="Times New Roman" w:hAnsi="Times New Roman"/>
                <w:b/>
                <w:bCs/>
              </w:rPr>
              <w:t>Trọng số con</w:t>
            </w:r>
          </w:p>
        </w:tc>
        <w:tc>
          <w:tcPr>
            <w:tcW w:w="0" w:type="auto"/>
            <w:shd w:val="clear" w:color="auto" w:fill="auto"/>
            <w:vAlign w:val="center"/>
          </w:tcPr>
          <w:p w:rsidR="00F43506" w:rsidRPr="00726EDD" w:rsidRDefault="00F43506" w:rsidP="002D3A4F">
            <w:pPr>
              <w:jc w:val="center"/>
              <w:rPr>
                <w:rFonts w:ascii="Times New Roman" w:hAnsi="Times New Roman"/>
                <w:b/>
                <w:bCs/>
                <w:lang w:val="vi-VN"/>
              </w:rPr>
            </w:pPr>
            <w:r w:rsidRPr="00726EDD">
              <w:rPr>
                <w:rFonts w:ascii="Times New Roman" w:hAnsi="Times New Roman"/>
                <w:b/>
                <w:bCs/>
                <w:lang w:val="vi-VN"/>
              </w:rPr>
              <w:t>Rubric</w:t>
            </w:r>
          </w:p>
        </w:tc>
        <w:tc>
          <w:tcPr>
            <w:tcW w:w="1270" w:type="dxa"/>
            <w:shd w:val="clear" w:color="auto" w:fill="auto"/>
            <w:vAlign w:val="center"/>
          </w:tcPr>
          <w:p w:rsidR="00F43506" w:rsidRPr="00726EDD" w:rsidRDefault="00F43506" w:rsidP="002D3A4F">
            <w:pPr>
              <w:jc w:val="center"/>
              <w:rPr>
                <w:rFonts w:ascii="Times New Roman" w:hAnsi="Times New Roman"/>
                <w:b/>
                <w:bCs/>
                <w:lang w:val="vi-VN"/>
              </w:rPr>
            </w:pPr>
            <w:r w:rsidRPr="00726EDD">
              <w:rPr>
                <w:rFonts w:ascii="Times New Roman" w:hAnsi="Times New Roman"/>
                <w:b/>
                <w:bCs/>
                <w:lang w:val="vi-VN"/>
              </w:rPr>
              <w:t>Liên quan đến C</w:t>
            </w:r>
            <w:r w:rsidRPr="00726EDD">
              <w:rPr>
                <w:rFonts w:ascii="Times New Roman" w:hAnsi="Times New Roman"/>
                <w:b/>
                <w:bCs/>
              </w:rPr>
              <w:t>E</w:t>
            </w:r>
            <w:r w:rsidRPr="00726EDD">
              <w:rPr>
                <w:rFonts w:ascii="Times New Roman" w:hAnsi="Times New Roman"/>
                <w:b/>
                <w:bCs/>
                <w:lang w:val="vi-VN"/>
              </w:rPr>
              <w:t>LO nào ở Bảng 5.1</w:t>
            </w:r>
          </w:p>
        </w:tc>
        <w:tc>
          <w:tcPr>
            <w:tcW w:w="2292" w:type="dxa"/>
            <w:shd w:val="clear" w:color="auto" w:fill="auto"/>
            <w:vAlign w:val="center"/>
          </w:tcPr>
          <w:p w:rsidR="00F43506" w:rsidRPr="00726EDD" w:rsidRDefault="00F43506" w:rsidP="002D3A4F">
            <w:pPr>
              <w:jc w:val="center"/>
              <w:rPr>
                <w:rFonts w:ascii="Times New Roman" w:hAnsi="Times New Roman"/>
                <w:b/>
                <w:bCs/>
              </w:rPr>
            </w:pPr>
            <w:r w:rsidRPr="00726EDD">
              <w:rPr>
                <w:rFonts w:ascii="Times New Roman" w:hAnsi="Times New Roman"/>
                <w:b/>
                <w:bCs/>
              </w:rPr>
              <w:t>Hướng dẫn phương pháp đánh giá</w:t>
            </w:r>
          </w:p>
        </w:tc>
      </w:tr>
      <w:tr w:rsidR="00F43506" w:rsidRPr="00726EDD" w:rsidTr="003F5895">
        <w:trPr>
          <w:jc w:val="center"/>
        </w:trPr>
        <w:tc>
          <w:tcPr>
            <w:tcW w:w="1389" w:type="dxa"/>
            <w:shd w:val="clear" w:color="auto" w:fill="auto"/>
            <w:vAlign w:val="center"/>
          </w:tcPr>
          <w:p w:rsidR="00F43506" w:rsidRPr="00726EDD" w:rsidRDefault="00F43506" w:rsidP="002D3A4F">
            <w:pPr>
              <w:jc w:val="center"/>
              <w:rPr>
                <w:rFonts w:ascii="Times New Roman" w:hAnsi="Times New Roman"/>
                <w:bCs/>
              </w:rPr>
            </w:pPr>
            <w:r w:rsidRPr="00726EDD">
              <w:rPr>
                <w:rFonts w:ascii="Times New Roman" w:hAnsi="Times New Roman"/>
                <w:bCs/>
              </w:rPr>
              <w:t>(1)</w:t>
            </w:r>
          </w:p>
        </w:tc>
        <w:tc>
          <w:tcPr>
            <w:tcW w:w="0" w:type="auto"/>
            <w:shd w:val="clear" w:color="auto" w:fill="auto"/>
            <w:vAlign w:val="center"/>
          </w:tcPr>
          <w:p w:rsidR="00F43506" w:rsidRPr="00726EDD" w:rsidRDefault="00F43506" w:rsidP="002D3A4F">
            <w:pPr>
              <w:jc w:val="center"/>
              <w:rPr>
                <w:rFonts w:ascii="Times New Roman" w:hAnsi="Times New Roman"/>
                <w:bCs/>
              </w:rPr>
            </w:pPr>
            <w:r w:rsidRPr="00726EDD">
              <w:rPr>
                <w:rFonts w:ascii="Times New Roman" w:hAnsi="Times New Roman"/>
                <w:bCs/>
              </w:rPr>
              <w:t>(2)</w:t>
            </w:r>
          </w:p>
        </w:tc>
        <w:tc>
          <w:tcPr>
            <w:tcW w:w="1565" w:type="dxa"/>
            <w:shd w:val="clear" w:color="auto" w:fill="auto"/>
            <w:vAlign w:val="center"/>
          </w:tcPr>
          <w:p w:rsidR="00F43506" w:rsidRPr="00726EDD" w:rsidRDefault="00F43506" w:rsidP="002D3A4F">
            <w:pPr>
              <w:jc w:val="center"/>
              <w:rPr>
                <w:rFonts w:ascii="Times New Roman" w:hAnsi="Times New Roman"/>
                <w:bCs/>
              </w:rPr>
            </w:pPr>
            <w:r w:rsidRPr="00726EDD">
              <w:rPr>
                <w:rFonts w:ascii="Times New Roman" w:hAnsi="Times New Roman"/>
                <w:bCs/>
              </w:rPr>
              <w:t>(3)</w:t>
            </w:r>
          </w:p>
        </w:tc>
        <w:tc>
          <w:tcPr>
            <w:tcW w:w="923" w:type="dxa"/>
            <w:shd w:val="clear" w:color="auto" w:fill="auto"/>
            <w:vAlign w:val="center"/>
          </w:tcPr>
          <w:p w:rsidR="00F43506" w:rsidRPr="00726EDD" w:rsidRDefault="00F43506" w:rsidP="002D3A4F">
            <w:pPr>
              <w:jc w:val="center"/>
              <w:rPr>
                <w:rFonts w:ascii="Times New Roman" w:hAnsi="Times New Roman"/>
                <w:bCs/>
              </w:rPr>
            </w:pPr>
            <w:r w:rsidRPr="00726EDD">
              <w:rPr>
                <w:rFonts w:ascii="Times New Roman" w:hAnsi="Times New Roman"/>
                <w:bCs/>
              </w:rPr>
              <w:t>(4)</w:t>
            </w:r>
          </w:p>
        </w:tc>
        <w:tc>
          <w:tcPr>
            <w:tcW w:w="0" w:type="auto"/>
            <w:shd w:val="clear" w:color="auto" w:fill="auto"/>
            <w:vAlign w:val="center"/>
          </w:tcPr>
          <w:p w:rsidR="00F43506" w:rsidRPr="00726EDD" w:rsidRDefault="00F43506" w:rsidP="002D3A4F">
            <w:pPr>
              <w:jc w:val="center"/>
              <w:rPr>
                <w:rFonts w:ascii="Times New Roman" w:hAnsi="Times New Roman"/>
                <w:bCs/>
              </w:rPr>
            </w:pPr>
            <w:r w:rsidRPr="00726EDD">
              <w:rPr>
                <w:rFonts w:ascii="Times New Roman" w:hAnsi="Times New Roman"/>
                <w:bCs/>
              </w:rPr>
              <w:t>(5)</w:t>
            </w:r>
          </w:p>
        </w:tc>
        <w:tc>
          <w:tcPr>
            <w:tcW w:w="1270" w:type="dxa"/>
            <w:shd w:val="clear" w:color="auto" w:fill="auto"/>
            <w:vAlign w:val="center"/>
          </w:tcPr>
          <w:p w:rsidR="00F43506" w:rsidRPr="00726EDD" w:rsidRDefault="00F43506" w:rsidP="002D3A4F">
            <w:pPr>
              <w:jc w:val="center"/>
              <w:rPr>
                <w:rFonts w:ascii="Times New Roman" w:hAnsi="Times New Roman"/>
                <w:bCs/>
              </w:rPr>
            </w:pPr>
            <w:r w:rsidRPr="00726EDD">
              <w:rPr>
                <w:rFonts w:ascii="Times New Roman" w:hAnsi="Times New Roman"/>
                <w:bCs/>
              </w:rPr>
              <w:t>(6)</w:t>
            </w:r>
          </w:p>
        </w:tc>
        <w:tc>
          <w:tcPr>
            <w:tcW w:w="2292" w:type="dxa"/>
            <w:shd w:val="clear" w:color="auto" w:fill="auto"/>
            <w:vAlign w:val="center"/>
          </w:tcPr>
          <w:p w:rsidR="00F43506" w:rsidRPr="00726EDD" w:rsidRDefault="00F43506" w:rsidP="002D3A4F">
            <w:pPr>
              <w:jc w:val="center"/>
              <w:rPr>
                <w:rFonts w:ascii="Times New Roman" w:hAnsi="Times New Roman"/>
                <w:bCs/>
              </w:rPr>
            </w:pPr>
            <w:r w:rsidRPr="00726EDD">
              <w:rPr>
                <w:rFonts w:ascii="Times New Roman" w:hAnsi="Times New Roman"/>
                <w:bCs/>
              </w:rPr>
              <w:t>(7)</w:t>
            </w:r>
          </w:p>
        </w:tc>
      </w:tr>
      <w:tr w:rsidR="00F43506" w:rsidRPr="00726EDD" w:rsidTr="003F5895">
        <w:trPr>
          <w:trHeight w:val="593"/>
          <w:jc w:val="center"/>
        </w:trPr>
        <w:tc>
          <w:tcPr>
            <w:tcW w:w="1389" w:type="dxa"/>
            <w:vMerge w:val="restart"/>
            <w:shd w:val="clear" w:color="auto" w:fill="auto"/>
            <w:vAlign w:val="center"/>
          </w:tcPr>
          <w:p w:rsidR="00F43506" w:rsidRPr="00726EDD" w:rsidRDefault="00F43506" w:rsidP="002D3A4F">
            <w:pPr>
              <w:jc w:val="both"/>
              <w:rPr>
                <w:rFonts w:ascii="Times New Roman" w:hAnsi="Times New Roman"/>
                <w:bCs/>
              </w:rPr>
            </w:pPr>
            <w:r w:rsidRPr="00726EDD">
              <w:rPr>
                <w:rFonts w:ascii="Times New Roman" w:hAnsi="Times New Roman"/>
                <w:bCs/>
                <w:lang w:val="vi-VN"/>
              </w:rPr>
              <w:t xml:space="preserve">A1. </w:t>
            </w:r>
            <w:r w:rsidRPr="00726EDD">
              <w:rPr>
                <w:rFonts w:ascii="Times New Roman" w:hAnsi="Times New Roman"/>
                <w:bCs/>
              </w:rPr>
              <w:t>Kiểm tra thường xuyên (KTTX)</w:t>
            </w:r>
          </w:p>
        </w:tc>
        <w:tc>
          <w:tcPr>
            <w:tcW w:w="0" w:type="auto"/>
            <w:vMerge w:val="restart"/>
            <w:shd w:val="clear" w:color="auto" w:fill="auto"/>
            <w:vAlign w:val="center"/>
          </w:tcPr>
          <w:p w:rsidR="00F43506" w:rsidRPr="00726EDD" w:rsidRDefault="00F43506" w:rsidP="002D3A4F">
            <w:pPr>
              <w:jc w:val="center"/>
              <w:rPr>
                <w:rFonts w:ascii="Times New Roman" w:hAnsi="Times New Roman"/>
                <w:bCs/>
              </w:rPr>
            </w:pPr>
            <w:r w:rsidRPr="00726EDD">
              <w:rPr>
                <w:rFonts w:ascii="Times New Roman" w:hAnsi="Times New Roman"/>
                <w:bCs/>
              </w:rPr>
              <w:t>40%</w:t>
            </w:r>
          </w:p>
        </w:tc>
        <w:tc>
          <w:tcPr>
            <w:tcW w:w="1565" w:type="dxa"/>
            <w:vMerge w:val="restart"/>
            <w:shd w:val="clear" w:color="auto" w:fill="auto"/>
            <w:vAlign w:val="center"/>
          </w:tcPr>
          <w:p w:rsidR="00F43506" w:rsidRPr="00726EDD" w:rsidRDefault="00F43506" w:rsidP="002D3A4F">
            <w:pPr>
              <w:rPr>
                <w:rFonts w:ascii="Times New Roman" w:hAnsi="Times New Roman"/>
              </w:rPr>
            </w:pPr>
            <w:r w:rsidRPr="00726EDD">
              <w:rPr>
                <w:rFonts w:ascii="Times New Roman" w:hAnsi="Times New Roman"/>
              </w:rPr>
              <w:t>Điểm danh</w:t>
            </w:r>
          </w:p>
          <w:p w:rsidR="00F43506" w:rsidRPr="00726EDD" w:rsidRDefault="00F43506" w:rsidP="002D3A4F">
            <w:pPr>
              <w:rPr>
                <w:rFonts w:ascii="Times New Roman" w:hAnsi="Times New Roman"/>
              </w:rPr>
            </w:pPr>
            <w:r w:rsidRPr="00726EDD">
              <w:rPr>
                <w:rFonts w:ascii="Times New Roman" w:hAnsi="Times New Roman"/>
              </w:rPr>
              <w:t>Bài tập hàng tuần</w:t>
            </w:r>
          </w:p>
        </w:tc>
        <w:tc>
          <w:tcPr>
            <w:tcW w:w="923" w:type="dxa"/>
            <w:vMerge w:val="restart"/>
            <w:shd w:val="clear" w:color="auto" w:fill="auto"/>
            <w:vAlign w:val="center"/>
          </w:tcPr>
          <w:p w:rsidR="00F43506" w:rsidRPr="00726EDD" w:rsidRDefault="00F43506" w:rsidP="002D3A4F">
            <w:pPr>
              <w:jc w:val="center"/>
              <w:rPr>
                <w:rFonts w:ascii="Times New Roman" w:hAnsi="Times New Roman"/>
                <w:bCs/>
              </w:rPr>
            </w:pPr>
            <w:r w:rsidRPr="00726EDD">
              <w:rPr>
                <w:rFonts w:ascii="Times New Roman" w:hAnsi="Times New Roman"/>
                <w:bCs/>
              </w:rPr>
              <w:t>20%</w:t>
            </w:r>
          </w:p>
        </w:tc>
        <w:tc>
          <w:tcPr>
            <w:tcW w:w="0" w:type="auto"/>
            <w:shd w:val="clear" w:color="auto" w:fill="auto"/>
            <w:vAlign w:val="center"/>
          </w:tcPr>
          <w:p w:rsidR="00F43506" w:rsidRPr="00726EDD" w:rsidRDefault="00F43506" w:rsidP="002D3A4F">
            <w:pPr>
              <w:jc w:val="center"/>
              <w:rPr>
                <w:rFonts w:ascii="Times New Roman" w:hAnsi="Times New Roman"/>
              </w:rPr>
            </w:pPr>
            <w:r w:rsidRPr="00726EDD">
              <w:rPr>
                <w:rFonts w:ascii="Times New Roman" w:hAnsi="Times New Roman"/>
              </w:rPr>
              <w:t>1</w:t>
            </w:r>
          </w:p>
        </w:tc>
        <w:tc>
          <w:tcPr>
            <w:tcW w:w="1270" w:type="dxa"/>
            <w:vMerge w:val="restart"/>
            <w:shd w:val="clear" w:color="auto" w:fill="auto"/>
            <w:vAlign w:val="center"/>
          </w:tcPr>
          <w:p w:rsidR="00F43506" w:rsidRPr="00726EDD" w:rsidRDefault="00F43506" w:rsidP="002D3A4F">
            <w:pPr>
              <w:jc w:val="center"/>
              <w:rPr>
                <w:rFonts w:ascii="Times New Roman" w:hAnsi="Times New Roman"/>
                <w:bCs/>
              </w:rPr>
            </w:pPr>
            <w:r w:rsidRPr="00726EDD">
              <w:rPr>
                <w:rFonts w:ascii="Times New Roman" w:hAnsi="Times New Roman"/>
                <w:bCs/>
              </w:rPr>
              <w:t>CELO 1</w:t>
            </w:r>
          </w:p>
          <w:p w:rsidR="00F43506" w:rsidRPr="00726EDD" w:rsidRDefault="00F43506" w:rsidP="002D3A4F">
            <w:pPr>
              <w:jc w:val="center"/>
              <w:rPr>
                <w:rFonts w:ascii="Times New Roman" w:hAnsi="Times New Roman"/>
                <w:bCs/>
              </w:rPr>
            </w:pPr>
            <w:r w:rsidRPr="00726EDD">
              <w:rPr>
                <w:rFonts w:ascii="Times New Roman" w:hAnsi="Times New Roman"/>
                <w:bCs/>
              </w:rPr>
              <w:t>CELO 2</w:t>
            </w:r>
          </w:p>
          <w:p w:rsidR="00F43506" w:rsidRPr="00726EDD" w:rsidRDefault="00F43506" w:rsidP="002D3A4F">
            <w:pPr>
              <w:jc w:val="center"/>
              <w:rPr>
                <w:rFonts w:ascii="Times New Roman" w:hAnsi="Times New Roman"/>
                <w:bCs/>
              </w:rPr>
            </w:pPr>
            <w:r w:rsidRPr="00726EDD">
              <w:rPr>
                <w:rFonts w:ascii="Times New Roman" w:hAnsi="Times New Roman"/>
                <w:bCs/>
              </w:rPr>
              <w:t>CELO 3</w:t>
            </w:r>
          </w:p>
          <w:p w:rsidR="00F43506" w:rsidRPr="00726EDD" w:rsidRDefault="00F43506" w:rsidP="002D3A4F">
            <w:pPr>
              <w:jc w:val="center"/>
              <w:rPr>
                <w:rFonts w:ascii="Times New Roman" w:hAnsi="Times New Roman"/>
                <w:bCs/>
              </w:rPr>
            </w:pPr>
            <w:r w:rsidRPr="00726EDD">
              <w:rPr>
                <w:rFonts w:ascii="Times New Roman" w:hAnsi="Times New Roman"/>
                <w:bCs/>
              </w:rPr>
              <w:t>CELO 4</w:t>
            </w:r>
          </w:p>
          <w:p w:rsidR="00F43506" w:rsidRPr="00726EDD" w:rsidRDefault="00F43506" w:rsidP="002D3A4F">
            <w:pPr>
              <w:jc w:val="center"/>
              <w:rPr>
                <w:rFonts w:ascii="Times New Roman" w:hAnsi="Times New Roman"/>
                <w:bCs/>
              </w:rPr>
            </w:pPr>
            <w:r w:rsidRPr="00726EDD">
              <w:rPr>
                <w:rFonts w:ascii="Times New Roman" w:hAnsi="Times New Roman"/>
                <w:bCs/>
              </w:rPr>
              <w:t>CELO 5</w:t>
            </w:r>
          </w:p>
        </w:tc>
        <w:tc>
          <w:tcPr>
            <w:tcW w:w="2292" w:type="dxa"/>
            <w:shd w:val="clear" w:color="auto" w:fill="auto"/>
            <w:vAlign w:val="center"/>
          </w:tcPr>
          <w:p w:rsidR="00F43506" w:rsidRPr="00726EDD" w:rsidRDefault="00F43506" w:rsidP="002D3A4F">
            <w:pPr>
              <w:pStyle w:val="ListParagraph"/>
              <w:tabs>
                <w:tab w:val="left" w:pos="34"/>
                <w:tab w:val="left" w:pos="318"/>
              </w:tabs>
              <w:spacing w:after="0" w:line="240" w:lineRule="auto"/>
              <w:ind w:left="0"/>
              <w:jc w:val="both"/>
              <w:rPr>
                <w:rFonts w:cs="Times New Roman"/>
                <w:color w:val="000000"/>
                <w:sz w:val="24"/>
                <w:szCs w:val="24"/>
              </w:rPr>
            </w:pPr>
            <w:r w:rsidRPr="00726EDD">
              <w:rPr>
                <w:rFonts w:cs="Times New Roman"/>
                <w:color w:val="000000"/>
                <w:sz w:val="24"/>
                <w:szCs w:val="24"/>
              </w:rPr>
              <w:t>Điểm danh hàng tuần</w:t>
            </w:r>
          </w:p>
        </w:tc>
      </w:tr>
      <w:tr w:rsidR="00F43506" w:rsidRPr="00726EDD" w:rsidTr="002D3A4F">
        <w:trPr>
          <w:trHeight w:val="391"/>
          <w:jc w:val="center"/>
        </w:trPr>
        <w:tc>
          <w:tcPr>
            <w:tcW w:w="1389" w:type="dxa"/>
            <w:vMerge/>
            <w:shd w:val="clear" w:color="auto" w:fill="auto"/>
            <w:vAlign w:val="center"/>
          </w:tcPr>
          <w:p w:rsidR="00F43506" w:rsidRPr="00726EDD" w:rsidRDefault="00F43506" w:rsidP="002D3A4F">
            <w:pPr>
              <w:rPr>
                <w:rFonts w:ascii="Times New Roman" w:hAnsi="Times New Roman"/>
                <w:bCs/>
                <w:lang w:val="vi-VN"/>
              </w:rPr>
            </w:pPr>
          </w:p>
        </w:tc>
        <w:tc>
          <w:tcPr>
            <w:tcW w:w="0" w:type="auto"/>
            <w:vMerge/>
            <w:shd w:val="clear" w:color="auto" w:fill="auto"/>
            <w:vAlign w:val="center"/>
          </w:tcPr>
          <w:p w:rsidR="00F43506" w:rsidRPr="00726EDD" w:rsidRDefault="00F43506" w:rsidP="002D3A4F">
            <w:pPr>
              <w:rPr>
                <w:rFonts w:ascii="Times New Roman" w:hAnsi="Times New Roman"/>
                <w:bCs/>
                <w:lang w:val="vi-VN"/>
              </w:rPr>
            </w:pPr>
          </w:p>
        </w:tc>
        <w:tc>
          <w:tcPr>
            <w:tcW w:w="1565" w:type="dxa"/>
            <w:vMerge/>
            <w:shd w:val="clear" w:color="auto" w:fill="auto"/>
            <w:vAlign w:val="center"/>
          </w:tcPr>
          <w:p w:rsidR="00F43506" w:rsidRPr="00726EDD" w:rsidRDefault="00F43506" w:rsidP="002D3A4F">
            <w:pPr>
              <w:rPr>
                <w:rFonts w:ascii="Times New Roman" w:hAnsi="Times New Roman"/>
                <w:lang w:val="vi-VN"/>
              </w:rPr>
            </w:pPr>
          </w:p>
        </w:tc>
        <w:tc>
          <w:tcPr>
            <w:tcW w:w="923" w:type="dxa"/>
            <w:vMerge/>
            <w:shd w:val="clear" w:color="auto" w:fill="auto"/>
            <w:vAlign w:val="center"/>
          </w:tcPr>
          <w:p w:rsidR="00F43506" w:rsidRPr="00726EDD" w:rsidRDefault="00F43506" w:rsidP="002D3A4F">
            <w:pPr>
              <w:jc w:val="center"/>
              <w:rPr>
                <w:rFonts w:ascii="Times New Roman" w:hAnsi="Times New Roman"/>
                <w:bCs/>
              </w:rPr>
            </w:pPr>
          </w:p>
        </w:tc>
        <w:tc>
          <w:tcPr>
            <w:tcW w:w="0" w:type="auto"/>
            <w:shd w:val="clear" w:color="auto" w:fill="auto"/>
            <w:vAlign w:val="center"/>
          </w:tcPr>
          <w:p w:rsidR="00F43506" w:rsidRPr="00726EDD" w:rsidRDefault="00F43506" w:rsidP="002D3A4F">
            <w:pPr>
              <w:jc w:val="center"/>
              <w:rPr>
                <w:rFonts w:ascii="Times New Roman" w:hAnsi="Times New Roman"/>
              </w:rPr>
            </w:pPr>
            <w:r w:rsidRPr="00726EDD">
              <w:rPr>
                <w:rFonts w:ascii="Times New Roman" w:hAnsi="Times New Roman"/>
              </w:rPr>
              <w:t>2</w:t>
            </w:r>
          </w:p>
        </w:tc>
        <w:tc>
          <w:tcPr>
            <w:tcW w:w="1270" w:type="dxa"/>
            <w:vMerge/>
            <w:shd w:val="clear" w:color="auto" w:fill="auto"/>
            <w:vAlign w:val="center"/>
          </w:tcPr>
          <w:p w:rsidR="00F43506" w:rsidRPr="00726EDD" w:rsidRDefault="00F43506" w:rsidP="002D3A4F">
            <w:pPr>
              <w:jc w:val="center"/>
              <w:rPr>
                <w:rFonts w:ascii="Times New Roman" w:hAnsi="Times New Roman"/>
                <w:bCs/>
              </w:rPr>
            </w:pPr>
          </w:p>
        </w:tc>
        <w:tc>
          <w:tcPr>
            <w:tcW w:w="2292" w:type="dxa"/>
            <w:shd w:val="clear" w:color="auto" w:fill="auto"/>
            <w:vAlign w:val="center"/>
          </w:tcPr>
          <w:p w:rsidR="00F43506" w:rsidRPr="00726EDD" w:rsidRDefault="00F43506" w:rsidP="002D3A4F">
            <w:pPr>
              <w:rPr>
                <w:rFonts w:ascii="Times New Roman" w:hAnsi="Times New Roman"/>
                <w:color w:val="000000"/>
              </w:rPr>
            </w:pPr>
            <w:r w:rsidRPr="00726EDD">
              <w:rPr>
                <w:rFonts w:ascii="Times New Roman" w:hAnsi="Times New Roman"/>
                <w:color w:val="000000"/>
              </w:rPr>
              <w:t>Làm bài tập cá nhân</w:t>
            </w:r>
          </w:p>
        </w:tc>
      </w:tr>
      <w:tr w:rsidR="00F43506" w:rsidRPr="00726EDD" w:rsidTr="003F5895">
        <w:trPr>
          <w:trHeight w:val="843"/>
          <w:jc w:val="center"/>
        </w:trPr>
        <w:tc>
          <w:tcPr>
            <w:tcW w:w="1389" w:type="dxa"/>
            <w:shd w:val="clear" w:color="auto" w:fill="auto"/>
            <w:vAlign w:val="center"/>
          </w:tcPr>
          <w:p w:rsidR="00F43506" w:rsidRPr="00726EDD" w:rsidRDefault="00F43506" w:rsidP="002D3A4F">
            <w:pPr>
              <w:rPr>
                <w:rFonts w:ascii="Times New Roman" w:hAnsi="Times New Roman"/>
                <w:bCs/>
              </w:rPr>
            </w:pPr>
            <w:r w:rsidRPr="00726EDD">
              <w:rPr>
                <w:rFonts w:ascii="Times New Roman" w:hAnsi="Times New Roman"/>
                <w:bCs/>
              </w:rPr>
              <w:t>A2. Kỹ năng</w:t>
            </w:r>
          </w:p>
        </w:tc>
        <w:tc>
          <w:tcPr>
            <w:tcW w:w="0" w:type="auto"/>
            <w:vMerge/>
            <w:shd w:val="clear" w:color="auto" w:fill="auto"/>
            <w:vAlign w:val="center"/>
          </w:tcPr>
          <w:p w:rsidR="00F43506" w:rsidRPr="00726EDD" w:rsidRDefault="00F43506" w:rsidP="002D3A4F">
            <w:pPr>
              <w:jc w:val="center"/>
              <w:rPr>
                <w:rFonts w:ascii="Times New Roman" w:hAnsi="Times New Roman"/>
                <w:bCs/>
              </w:rPr>
            </w:pPr>
          </w:p>
        </w:tc>
        <w:tc>
          <w:tcPr>
            <w:tcW w:w="1565" w:type="dxa"/>
            <w:shd w:val="clear" w:color="auto" w:fill="auto"/>
            <w:vAlign w:val="center"/>
          </w:tcPr>
          <w:p w:rsidR="00F43506" w:rsidRPr="00726EDD" w:rsidRDefault="00F43506" w:rsidP="002D3A4F">
            <w:pPr>
              <w:jc w:val="both"/>
              <w:rPr>
                <w:rFonts w:ascii="Times New Roman" w:hAnsi="Times New Roman"/>
              </w:rPr>
            </w:pPr>
            <w:r w:rsidRPr="00726EDD">
              <w:rPr>
                <w:rFonts w:ascii="Times New Roman" w:hAnsi="Times New Roman"/>
              </w:rPr>
              <w:t>Thuyết trình và làm việc nhóm</w:t>
            </w:r>
          </w:p>
        </w:tc>
        <w:tc>
          <w:tcPr>
            <w:tcW w:w="923" w:type="dxa"/>
            <w:shd w:val="clear" w:color="auto" w:fill="auto"/>
            <w:vAlign w:val="center"/>
          </w:tcPr>
          <w:p w:rsidR="00F43506" w:rsidRPr="00726EDD" w:rsidRDefault="00F43506" w:rsidP="002D3A4F">
            <w:pPr>
              <w:jc w:val="center"/>
              <w:rPr>
                <w:rFonts w:ascii="Times New Roman" w:hAnsi="Times New Roman"/>
              </w:rPr>
            </w:pPr>
            <w:r w:rsidRPr="00726EDD">
              <w:rPr>
                <w:rFonts w:ascii="Times New Roman" w:hAnsi="Times New Roman"/>
              </w:rPr>
              <w:t>50%</w:t>
            </w:r>
          </w:p>
        </w:tc>
        <w:tc>
          <w:tcPr>
            <w:tcW w:w="0" w:type="auto"/>
            <w:shd w:val="clear" w:color="auto" w:fill="auto"/>
            <w:vAlign w:val="center"/>
          </w:tcPr>
          <w:p w:rsidR="00F43506" w:rsidRPr="00726EDD" w:rsidRDefault="00F43506" w:rsidP="002D3A4F">
            <w:pPr>
              <w:jc w:val="center"/>
              <w:rPr>
                <w:rFonts w:ascii="Times New Roman" w:hAnsi="Times New Roman"/>
              </w:rPr>
            </w:pPr>
            <w:r w:rsidRPr="00726EDD">
              <w:rPr>
                <w:rFonts w:ascii="Times New Roman" w:hAnsi="Times New Roman"/>
              </w:rPr>
              <w:t>3</w:t>
            </w:r>
          </w:p>
        </w:tc>
        <w:tc>
          <w:tcPr>
            <w:tcW w:w="1270" w:type="dxa"/>
            <w:vMerge/>
            <w:shd w:val="clear" w:color="auto" w:fill="auto"/>
            <w:vAlign w:val="center"/>
          </w:tcPr>
          <w:p w:rsidR="00F43506" w:rsidRPr="00726EDD" w:rsidRDefault="00F43506" w:rsidP="002D3A4F">
            <w:pPr>
              <w:jc w:val="center"/>
              <w:rPr>
                <w:rFonts w:ascii="Times New Roman" w:hAnsi="Times New Roman"/>
                <w:bCs/>
              </w:rPr>
            </w:pPr>
          </w:p>
        </w:tc>
        <w:tc>
          <w:tcPr>
            <w:tcW w:w="2292" w:type="dxa"/>
            <w:shd w:val="clear" w:color="auto" w:fill="auto"/>
            <w:vAlign w:val="center"/>
          </w:tcPr>
          <w:p w:rsidR="00F43506" w:rsidRPr="00726EDD" w:rsidRDefault="00F43506" w:rsidP="002D3A4F">
            <w:pPr>
              <w:pStyle w:val="ListParagraph"/>
              <w:tabs>
                <w:tab w:val="left" w:pos="34"/>
                <w:tab w:val="left" w:pos="176"/>
              </w:tabs>
              <w:spacing w:after="0" w:line="240" w:lineRule="auto"/>
              <w:ind w:left="0"/>
              <w:jc w:val="both"/>
              <w:rPr>
                <w:rFonts w:cs="Times New Roman"/>
                <w:sz w:val="24"/>
                <w:szCs w:val="24"/>
              </w:rPr>
            </w:pPr>
            <w:r w:rsidRPr="00726EDD">
              <w:rPr>
                <w:rFonts w:cs="Times New Roman"/>
                <w:sz w:val="24"/>
                <w:szCs w:val="24"/>
              </w:rPr>
              <w:t xml:space="preserve">Điểm thuyết trình nhóm </w:t>
            </w:r>
          </w:p>
        </w:tc>
      </w:tr>
      <w:tr w:rsidR="00F43506" w:rsidRPr="00726EDD" w:rsidTr="003F5895">
        <w:trPr>
          <w:trHeight w:val="630"/>
          <w:jc w:val="center"/>
        </w:trPr>
        <w:tc>
          <w:tcPr>
            <w:tcW w:w="1389" w:type="dxa"/>
            <w:vMerge w:val="restart"/>
            <w:shd w:val="clear" w:color="auto" w:fill="auto"/>
            <w:vAlign w:val="center"/>
          </w:tcPr>
          <w:p w:rsidR="00F43506" w:rsidRPr="00726EDD" w:rsidRDefault="00F43506" w:rsidP="002D3A4F">
            <w:pPr>
              <w:jc w:val="both"/>
              <w:rPr>
                <w:rFonts w:ascii="Times New Roman" w:hAnsi="Times New Roman"/>
                <w:bCs/>
                <w:lang w:val="vi-VN"/>
              </w:rPr>
            </w:pPr>
            <w:r w:rsidRPr="00726EDD">
              <w:rPr>
                <w:rFonts w:ascii="Times New Roman" w:hAnsi="Times New Roman"/>
                <w:bCs/>
                <w:lang w:val="vi-VN"/>
              </w:rPr>
              <w:lastRenderedPageBreak/>
              <w:t>A</w:t>
            </w:r>
            <w:r w:rsidRPr="00726EDD">
              <w:rPr>
                <w:rFonts w:ascii="Times New Roman" w:hAnsi="Times New Roman"/>
                <w:bCs/>
              </w:rPr>
              <w:t>3</w:t>
            </w:r>
            <w:r w:rsidRPr="00726EDD">
              <w:rPr>
                <w:rFonts w:ascii="Times New Roman" w:hAnsi="Times New Roman"/>
                <w:bCs/>
                <w:lang w:val="vi-VN"/>
              </w:rPr>
              <w:t xml:space="preserve">. </w:t>
            </w:r>
            <w:r w:rsidRPr="00726EDD">
              <w:rPr>
                <w:rFonts w:ascii="Times New Roman" w:hAnsi="Times New Roman"/>
                <w:bCs/>
              </w:rPr>
              <w:t>Đánh giá giữa kỳ</w:t>
            </w:r>
          </w:p>
        </w:tc>
        <w:tc>
          <w:tcPr>
            <w:tcW w:w="0" w:type="auto"/>
            <w:vMerge/>
            <w:shd w:val="clear" w:color="auto" w:fill="auto"/>
            <w:vAlign w:val="center"/>
          </w:tcPr>
          <w:p w:rsidR="00F43506" w:rsidRPr="00726EDD" w:rsidRDefault="00F43506" w:rsidP="002D3A4F">
            <w:pPr>
              <w:jc w:val="center"/>
              <w:rPr>
                <w:rFonts w:ascii="Times New Roman" w:hAnsi="Times New Roman"/>
                <w:bCs/>
              </w:rPr>
            </w:pPr>
          </w:p>
        </w:tc>
        <w:tc>
          <w:tcPr>
            <w:tcW w:w="1565" w:type="dxa"/>
            <w:vMerge w:val="restart"/>
            <w:shd w:val="clear" w:color="auto" w:fill="auto"/>
            <w:vAlign w:val="center"/>
          </w:tcPr>
          <w:p w:rsidR="00F43506" w:rsidRPr="00726EDD" w:rsidRDefault="00F43506" w:rsidP="002D3A4F">
            <w:pPr>
              <w:jc w:val="both"/>
              <w:rPr>
                <w:rFonts w:ascii="Times New Roman" w:hAnsi="Times New Roman"/>
              </w:rPr>
            </w:pPr>
            <w:r w:rsidRPr="00726EDD">
              <w:rPr>
                <w:rFonts w:ascii="Times New Roman" w:hAnsi="Times New Roman"/>
              </w:rPr>
              <w:t>Test Trắc nghiệm và tự luận</w:t>
            </w:r>
          </w:p>
        </w:tc>
        <w:tc>
          <w:tcPr>
            <w:tcW w:w="923" w:type="dxa"/>
            <w:vMerge w:val="restart"/>
            <w:shd w:val="clear" w:color="auto" w:fill="auto"/>
            <w:vAlign w:val="center"/>
          </w:tcPr>
          <w:p w:rsidR="00F43506" w:rsidRPr="00726EDD" w:rsidRDefault="00F43506" w:rsidP="002D3A4F">
            <w:pPr>
              <w:jc w:val="center"/>
              <w:rPr>
                <w:rFonts w:ascii="Times New Roman" w:hAnsi="Times New Roman"/>
              </w:rPr>
            </w:pPr>
            <w:r w:rsidRPr="00726EDD">
              <w:rPr>
                <w:rFonts w:ascii="Times New Roman" w:hAnsi="Times New Roman"/>
              </w:rPr>
              <w:t>30%</w:t>
            </w:r>
          </w:p>
        </w:tc>
        <w:tc>
          <w:tcPr>
            <w:tcW w:w="0" w:type="auto"/>
            <w:shd w:val="clear" w:color="auto" w:fill="auto"/>
            <w:vAlign w:val="center"/>
          </w:tcPr>
          <w:p w:rsidR="00F43506" w:rsidRPr="00726EDD" w:rsidRDefault="00F43506" w:rsidP="002D3A4F">
            <w:pPr>
              <w:jc w:val="center"/>
              <w:rPr>
                <w:rFonts w:ascii="Times New Roman" w:hAnsi="Times New Roman"/>
              </w:rPr>
            </w:pPr>
            <w:r w:rsidRPr="00726EDD">
              <w:rPr>
                <w:rFonts w:ascii="Times New Roman" w:hAnsi="Times New Roman"/>
              </w:rPr>
              <w:t>4</w:t>
            </w:r>
          </w:p>
        </w:tc>
        <w:tc>
          <w:tcPr>
            <w:tcW w:w="1270" w:type="dxa"/>
            <w:vMerge/>
            <w:shd w:val="clear" w:color="auto" w:fill="auto"/>
            <w:vAlign w:val="center"/>
          </w:tcPr>
          <w:p w:rsidR="00F43506" w:rsidRPr="00726EDD" w:rsidRDefault="00F43506" w:rsidP="002D3A4F">
            <w:pPr>
              <w:jc w:val="center"/>
              <w:rPr>
                <w:rFonts w:ascii="Times New Roman" w:hAnsi="Times New Roman"/>
                <w:bCs/>
              </w:rPr>
            </w:pPr>
          </w:p>
        </w:tc>
        <w:tc>
          <w:tcPr>
            <w:tcW w:w="2292" w:type="dxa"/>
            <w:vMerge w:val="restart"/>
            <w:shd w:val="clear" w:color="auto" w:fill="auto"/>
            <w:vAlign w:val="center"/>
          </w:tcPr>
          <w:p w:rsidR="00F43506" w:rsidRPr="00726EDD" w:rsidRDefault="00F43506" w:rsidP="002D3A4F">
            <w:pPr>
              <w:pStyle w:val="ListParagraph"/>
              <w:tabs>
                <w:tab w:val="left" w:pos="34"/>
                <w:tab w:val="left" w:pos="176"/>
              </w:tabs>
              <w:spacing w:after="0" w:line="240" w:lineRule="auto"/>
              <w:ind w:left="0"/>
              <w:jc w:val="both"/>
              <w:rPr>
                <w:rFonts w:cs="Times New Roman"/>
                <w:sz w:val="24"/>
                <w:szCs w:val="24"/>
              </w:rPr>
            </w:pPr>
            <w:r w:rsidRPr="00726EDD">
              <w:rPr>
                <w:rFonts w:cs="Times New Roman"/>
                <w:sz w:val="24"/>
                <w:szCs w:val="24"/>
              </w:rPr>
              <w:t>Làm bài test lấy điểm cá nhân</w:t>
            </w:r>
          </w:p>
        </w:tc>
      </w:tr>
      <w:tr w:rsidR="00F43506" w:rsidRPr="00726EDD" w:rsidTr="002D3A4F">
        <w:trPr>
          <w:trHeight w:val="34"/>
          <w:jc w:val="center"/>
        </w:trPr>
        <w:tc>
          <w:tcPr>
            <w:tcW w:w="1389" w:type="dxa"/>
            <w:vMerge/>
            <w:shd w:val="clear" w:color="auto" w:fill="auto"/>
            <w:vAlign w:val="center"/>
          </w:tcPr>
          <w:p w:rsidR="00F43506" w:rsidRPr="00726EDD" w:rsidRDefault="00F43506" w:rsidP="002D3A4F">
            <w:pPr>
              <w:jc w:val="both"/>
              <w:rPr>
                <w:rFonts w:ascii="Times New Roman" w:hAnsi="Times New Roman"/>
                <w:bCs/>
              </w:rPr>
            </w:pPr>
          </w:p>
        </w:tc>
        <w:tc>
          <w:tcPr>
            <w:tcW w:w="0" w:type="auto"/>
            <w:vMerge/>
            <w:shd w:val="clear" w:color="auto" w:fill="auto"/>
            <w:vAlign w:val="center"/>
          </w:tcPr>
          <w:p w:rsidR="00F43506" w:rsidRPr="00726EDD" w:rsidRDefault="00F43506" w:rsidP="002D3A4F">
            <w:pPr>
              <w:jc w:val="center"/>
              <w:rPr>
                <w:rFonts w:ascii="Times New Roman" w:hAnsi="Times New Roman"/>
                <w:bCs/>
              </w:rPr>
            </w:pPr>
          </w:p>
        </w:tc>
        <w:tc>
          <w:tcPr>
            <w:tcW w:w="1565" w:type="dxa"/>
            <w:vMerge/>
            <w:shd w:val="clear" w:color="auto" w:fill="auto"/>
            <w:vAlign w:val="center"/>
          </w:tcPr>
          <w:p w:rsidR="00F43506" w:rsidRPr="00726EDD" w:rsidRDefault="00F43506" w:rsidP="002D3A4F">
            <w:pPr>
              <w:jc w:val="both"/>
              <w:rPr>
                <w:rFonts w:ascii="Times New Roman" w:hAnsi="Times New Roman"/>
              </w:rPr>
            </w:pPr>
          </w:p>
        </w:tc>
        <w:tc>
          <w:tcPr>
            <w:tcW w:w="923" w:type="dxa"/>
            <w:vMerge/>
            <w:shd w:val="clear" w:color="auto" w:fill="auto"/>
            <w:vAlign w:val="center"/>
          </w:tcPr>
          <w:p w:rsidR="00F43506" w:rsidRPr="00726EDD" w:rsidRDefault="00F43506" w:rsidP="002D3A4F">
            <w:pPr>
              <w:jc w:val="center"/>
              <w:rPr>
                <w:rFonts w:ascii="Times New Roman" w:hAnsi="Times New Roman"/>
              </w:rPr>
            </w:pPr>
          </w:p>
        </w:tc>
        <w:tc>
          <w:tcPr>
            <w:tcW w:w="0" w:type="auto"/>
            <w:shd w:val="clear" w:color="auto" w:fill="auto"/>
            <w:vAlign w:val="center"/>
          </w:tcPr>
          <w:p w:rsidR="00F43506" w:rsidRPr="00726EDD" w:rsidRDefault="00F43506" w:rsidP="002D3A4F">
            <w:pPr>
              <w:jc w:val="center"/>
              <w:rPr>
                <w:rFonts w:ascii="Times New Roman" w:hAnsi="Times New Roman"/>
              </w:rPr>
            </w:pPr>
            <w:r w:rsidRPr="00726EDD">
              <w:rPr>
                <w:rFonts w:ascii="Times New Roman" w:hAnsi="Times New Roman"/>
              </w:rPr>
              <w:t>5</w:t>
            </w:r>
          </w:p>
        </w:tc>
        <w:tc>
          <w:tcPr>
            <w:tcW w:w="1270" w:type="dxa"/>
            <w:vMerge/>
            <w:shd w:val="clear" w:color="auto" w:fill="auto"/>
            <w:vAlign w:val="center"/>
          </w:tcPr>
          <w:p w:rsidR="00F43506" w:rsidRPr="00726EDD" w:rsidRDefault="00F43506" w:rsidP="002D3A4F">
            <w:pPr>
              <w:jc w:val="center"/>
              <w:rPr>
                <w:rFonts w:ascii="Times New Roman" w:hAnsi="Times New Roman"/>
                <w:bCs/>
              </w:rPr>
            </w:pPr>
          </w:p>
        </w:tc>
        <w:tc>
          <w:tcPr>
            <w:tcW w:w="2292" w:type="dxa"/>
            <w:vMerge/>
            <w:shd w:val="clear" w:color="auto" w:fill="auto"/>
            <w:vAlign w:val="center"/>
          </w:tcPr>
          <w:p w:rsidR="00F43506" w:rsidRPr="00726EDD" w:rsidRDefault="00F43506" w:rsidP="002D3A4F">
            <w:pPr>
              <w:pStyle w:val="ListParagraph"/>
              <w:numPr>
                <w:ilvl w:val="0"/>
                <w:numId w:val="51"/>
              </w:numPr>
              <w:tabs>
                <w:tab w:val="left" w:pos="34"/>
                <w:tab w:val="left" w:pos="176"/>
              </w:tabs>
              <w:spacing w:after="0" w:line="240" w:lineRule="auto"/>
              <w:ind w:left="0" w:firstLine="0"/>
              <w:jc w:val="both"/>
              <w:rPr>
                <w:rFonts w:cs="Times New Roman"/>
                <w:sz w:val="24"/>
                <w:szCs w:val="24"/>
              </w:rPr>
            </w:pPr>
          </w:p>
        </w:tc>
      </w:tr>
      <w:tr w:rsidR="00F43506" w:rsidRPr="00726EDD" w:rsidTr="002D3A4F">
        <w:trPr>
          <w:trHeight w:val="962"/>
          <w:jc w:val="center"/>
        </w:trPr>
        <w:tc>
          <w:tcPr>
            <w:tcW w:w="1389" w:type="dxa"/>
            <w:shd w:val="clear" w:color="auto" w:fill="auto"/>
            <w:vAlign w:val="center"/>
          </w:tcPr>
          <w:p w:rsidR="00F43506" w:rsidRPr="00726EDD" w:rsidRDefault="00F43506" w:rsidP="002D3A4F">
            <w:pPr>
              <w:jc w:val="both"/>
              <w:rPr>
                <w:rFonts w:ascii="Times New Roman" w:hAnsi="Times New Roman"/>
                <w:bCs/>
                <w:lang w:val="vi-VN"/>
              </w:rPr>
            </w:pPr>
            <w:r w:rsidRPr="00726EDD">
              <w:rPr>
                <w:rFonts w:ascii="Times New Roman" w:hAnsi="Times New Roman"/>
                <w:bCs/>
                <w:lang w:val="vi-VN"/>
              </w:rPr>
              <w:t>A</w:t>
            </w:r>
            <w:r w:rsidRPr="00726EDD">
              <w:rPr>
                <w:rFonts w:ascii="Times New Roman" w:hAnsi="Times New Roman"/>
                <w:bCs/>
              </w:rPr>
              <w:t>4</w:t>
            </w:r>
            <w:r w:rsidRPr="00726EDD">
              <w:rPr>
                <w:rFonts w:ascii="Times New Roman" w:hAnsi="Times New Roman"/>
                <w:bCs/>
                <w:lang w:val="vi-VN"/>
              </w:rPr>
              <w:t>. Đánh giá cuối kỳ</w:t>
            </w:r>
          </w:p>
        </w:tc>
        <w:tc>
          <w:tcPr>
            <w:tcW w:w="0" w:type="auto"/>
            <w:shd w:val="clear" w:color="auto" w:fill="auto"/>
            <w:vAlign w:val="center"/>
          </w:tcPr>
          <w:p w:rsidR="00F43506" w:rsidRPr="00726EDD" w:rsidRDefault="00F43506" w:rsidP="002D3A4F">
            <w:pPr>
              <w:jc w:val="center"/>
              <w:rPr>
                <w:rFonts w:ascii="Times New Roman" w:hAnsi="Times New Roman"/>
                <w:bCs/>
              </w:rPr>
            </w:pPr>
            <w:r w:rsidRPr="00726EDD">
              <w:rPr>
                <w:rFonts w:ascii="Times New Roman" w:hAnsi="Times New Roman"/>
                <w:bCs/>
              </w:rPr>
              <w:t>60%</w:t>
            </w:r>
          </w:p>
        </w:tc>
        <w:tc>
          <w:tcPr>
            <w:tcW w:w="1565" w:type="dxa"/>
            <w:shd w:val="clear" w:color="auto" w:fill="auto"/>
            <w:vAlign w:val="center"/>
          </w:tcPr>
          <w:p w:rsidR="00F43506" w:rsidRPr="00726EDD" w:rsidRDefault="00F43506" w:rsidP="002D3A4F">
            <w:pPr>
              <w:pStyle w:val="ListParagraph"/>
              <w:tabs>
                <w:tab w:val="left" w:pos="34"/>
                <w:tab w:val="left" w:pos="318"/>
              </w:tabs>
              <w:spacing w:after="0" w:line="240" w:lineRule="auto"/>
              <w:ind w:left="0"/>
              <w:rPr>
                <w:rFonts w:cs="Times New Roman"/>
                <w:bCs/>
                <w:sz w:val="24"/>
                <w:szCs w:val="24"/>
                <w:lang w:val="fr-FR"/>
              </w:rPr>
            </w:pPr>
            <w:r w:rsidRPr="00726EDD">
              <w:rPr>
                <w:rFonts w:cs="Times New Roman"/>
                <w:bCs/>
                <w:sz w:val="24"/>
                <w:szCs w:val="24"/>
                <w:lang w:val="fr-FR"/>
              </w:rPr>
              <w:t>Tự luận hoặc trắc nghiệm hoăc kết hợp cả 2</w:t>
            </w:r>
          </w:p>
        </w:tc>
        <w:tc>
          <w:tcPr>
            <w:tcW w:w="923" w:type="dxa"/>
            <w:shd w:val="clear" w:color="auto" w:fill="auto"/>
            <w:vAlign w:val="center"/>
          </w:tcPr>
          <w:p w:rsidR="00F43506" w:rsidRPr="00726EDD" w:rsidRDefault="00F43506" w:rsidP="002D3A4F">
            <w:pPr>
              <w:jc w:val="center"/>
              <w:rPr>
                <w:rFonts w:ascii="Times New Roman" w:hAnsi="Times New Roman"/>
                <w:bCs/>
              </w:rPr>
            </w:pPr>
            <w:r w:rsidRPr="00726EDD">
              <w:rPr>
                <w:rFonts w:ascii="Times New Roman" w:hAnsi="Times New Roman"/>
                <w:bCs/>
              </w:rPr>
              <w:t>100%</w:t>
            </w:r>
          </w:p>
        </w:tc>
        <w:tc>
          <w:tcPr>
            <w:tcW w:w="0" w:type="auto"/>
            <w:shd w:val="clear" w:color="auto" w:fill="auto"/>
            <w:vAlign w:val="center"/>
          </w:tcPr>
          <w:p w:rsidR="00F43506" w:rsidRPr="00726EDD" w:rsidRDefault="00F43506" w:rsidP="002D3A4F">
            <w:pPr>
              <w:jc w:val="center"/>
              <w:rPr>
                <w:rFonts w:ascii="Times New Roman" w:hAnsi="Times New Roman"/>
                <w:bCs/>
              </w:rPr>
            </w:pPr>
            <w:r w:rsidRPr="00726EDD">
              <w:rPr>
                <w:rFonts w:ascii="Times New Roman" w:hAnsi="Times New Roman"/>
                <w:bCs/>
              </w:rPr>
              <w:t>Rubric 4, 5</w:t>
            </w:r>
          </w:p>
        </w:tc>
        <w:tc>
          <w:tcPr>
            <w:tcW w:w="1270" w:type="dxa"/>
            <w:shd w:val="clear" w:color="auto" w:fill="auto"/>
            <w:vAlign w:val="center"/>
          </w:tcPr>
          <w:p w:rsidR="00F43506" w:rsidRPr="00726EDD" w:rsidRDefault="00F43506" w:rsidP="002D3A4F">
            <w:pPr>
              <w:jc w:val="center"/>
              <w:rPr>
                <w:rFonts w:ascii="Times New Roman" w:hAnsi="Times New Roman"/>
                <w:bCs/>
              </w:rPr>
            </w:pPr>
            <w:r w:rsidRPr="00726EDD">
              <w:rPr>
                <w:rFonts w:ascii="Times New Roman" w:hAnsi="Times New Roman"/>
                <w:bCs/>
              </w:rPr>
              <w:t>CELO 1 2 3</w:t>
            </w:r>
          </w:p>
        </w:tc>
        <w:tc>
          <w:tcPr>
            <w:tcW w:w="2292" w:type="dxa"/>
            <w:shd w:val="clear" w:color="auto" w:fill="auto"/>
            <w:vAlign w:val="center"/>
          </w:tcPr>
          <w:p w:rsidR="00F43506" w:rsidRPr="00726EDD" w:rsidRDefault="00F43506" w:rsidP="002D3A4F">
            <w:pPr>
              <w:pStyle w:val="ListParagraph"/>
              <w:tabs>
                <w:tab w:val="left" w:pos="34"/>
                <w:tab w:val="left" w:pos="318"/>
              </w:tabs>
              <w:spacing w:after="0" w:line="240" w:lineRule="auto"/>
              <w:ind w:left="0"/>
              <w:jc w:val="both"/>
              <w:rPr>
                <w:rFonts w:cs="Times New Roman"/>
                <w:bCs/>
                <w:color w:val="000000"/>
                <w:sz w:val="24"/>
                <w:szCs w:val="24"/>
              </w:rPr>
            </w:pPr>
            <w:r w:rsidRPr="00726EDD">
              <w:rPr>
                <w:rFonts w:cs="Times New Roman"/>
                <w:bCs/>
                <w:color w:val="000000"/>
                <w:sz w:val="24"/>
                <w:szCs w:val="24"/>
              </w:rPr>
              <w:t>Bài thi cuối kỳ</w:t>
            </w:r>
          </w:p>
        </w:tc>
      </w:tr>
    </w:tbl>
    <w:p w:rsidR="00C1713F" w:rsidRPr="00726EDD" w:rsidRDefault="00C1713F" w:rsidP="002D3A4F">
      <w:pPr>
        <w:rPr>
          <w:rFonts w:ascii="Times New Roman" w:hAnsi="Times New Roman"/>
          <w:bCs/>
          <w:sz w:val="26"/>
          <w:szCs w:val="26"/>
        </w:rPr>
      </w:pPr>
      <w:bookmarkStart w:id="38" w:name="_Hlk143236027"/>
    </w:p>
    <w:p w:rsidR="002D3A4F" w:rsidRPr="00726EDD" w:rsidRDefault="002D3A4F" w:rsidP="002D3A4F">
      <w:pPr>
        <w:rPr>
          <w:rFonts w:ascii="Times New Roman" w:hAnsi="Times New Roman"/>
          <w:bCs/>
          <w:sz w:val="26"/>
          <w:szCs w:val="26"/>
        </w:rPr>
      </w:pPr>
      <w:r w:rsidRPr="00726EDD">
        <w:rPr>
          <w:rFonts w:ascii="Times New Roman" w:hAnsi="Times New Roman"/>
          <w:bCs/>
          <w:sz w:val="26"/>
          <w:szCs w:val="26"/>
        </w:rPr>
        <w:t>Các Rubric cụ thể như sau:</w:t>
      </w:r>
    </w:p>
    <w:p w:rsidR="003C0382" w:rsidRPr="00726EDD" w:rsidRDefault="003C0382" w:rsidP="003C0382">
      <w:pPr>
        <w:pStyle w:val="Heading3"/>
        <w:keepLines w:val="0"/>
        <w:spacing w:before="0" w:line="360" w:lineRule="auto"/>
        <w:ind w:right="976" w:firstLine="567"/>
        <w:rPr>
          <w:rFonts w:ascii="Times New Roman" w:hAnsi="Times New Roman" w:cs="Times New Roman"/>
          <w:color w:val="auto"/>
          <w:sz w:val="26"/>
        </w:rPr>
      </w:pPr>
      <w:r w:rsidRPr="00726EDD">
        <w:rPr>
          <w:rFonts w:ascii="Times New Roman" w:hAnsi="Times New Roman" w:cs="Times New Roman"/>
          <w:color w:val="auto"/>
          <w:sz w:val="26"/>
        </w:rPr>
        <w:t>Rubric 1: Chuyên cần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3C0382" w:rsidRPr="00726EDD" w:rsidTr="003C0382">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ind w:right="7" w:firstLine="24"/>
              <w:jc w:val="center"/>
              <w:rPr>
                <w:rFonts w:ascii="Times New Roman" w:hAnsi="Times New Roman"/>
              </w:rPr>
            </w:pPr>
            <w:r w:rsidRPr="00726EDD">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right="61"/>
              <w:jc w:val="center"/>
              <w:rPr>
                <w:rFonts w:ascii="Times New Roman" w:hAnsi="Times New Roman"/>
              </w:rPr>
            </w:pPr>
            <w:r w:rsidRPr="00726EDD">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rsidR="003C0382" w:rsidRPr="00726EDD" w:rsidRDefault="003C0382" w:rsidP="003C0382">
            <w:pPr>
              <w:ind w:left="27" w:right="31"/>
              <w:jc w:val="center"/>
              <w:rPr>
                <w:rFonts w:ascii="Times New Roman" w:hAnsi="Times New Roman"/>
              </w:rPr>
            </w:pPr>
            <w:r w:rsidRPr="00726EDD">
              <w:rPr>
                <w:rFonts w:ascii="Times New Roman" w:hAnsi="Times New Roman"/>
                <w:b/>
              </w:rPr>
              <w:t xml:space="preserve">Trọng số </w:t>
            </w:r>
          </w:p>
        </w:tc>
      </w:tr>
      <w:tr w:rsidR="003C0382" w:rsidRPr="00726EDD" w:rsidTr="003C0382">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142" w:right="74"/>
              <w:jc w:val="center"/>
              <w:rPr>
                <w:rFonts w:ascii="Times New Roman" w:hAnsi="Times New Roman"/>
              </w:rPr>
            </w:pPr>
            <w:r w:rsidRPr="00726EDD">
              <w:rPr>
                <w:rFonts w:ascii="Times New Roman" w:hAnsi="Times New Roman"/>
                <w:b/>
              </w:rPr>
              <w:t>MỨC F</w:t>
            </w:r>
          </w:p>
          <w:p w:rsidR="003C0382" w:rsidRPr="00726EDD" w:rsidRDefault="003C0382" w:rsidP="003C0382">
            <w:pPr>
              <w:ind w:left="142" w:right="74"/>
              <w:jc w:val="center"/>
              <w:rPr>
                <w:rFonts w:ascii="Times New Roman" w:hAnsi="Times New Roman"/>
              </w:rPr>
            </w:pPr>
            <w:r w:rsidRPr="00726EDD">
              <w:rPr>
                <w:rFonts w:ascii="Times New Roman" w:hAnsi="Times New Roman"/>
                <w:b/>
              </w:rPr>
              <w:t>(0-4.9)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142" w:right="74"/>
              <w:jc w:val="center"/>
              <w:rPr>
                <w:rFonts w:ascii="Times New Roman" w:hAnsi="Times New Roman"/>
              </w:rPr>
            </w:pPr>
            <w:r w:rsidRPr="00726EDD">
              <w:rPr>
                <w:rFonts w:ascii="Times New Roman" w:hAnsi="Times New Roman"/>
                <w:b/>
              </w:rPr>
              <w:t>MỨC D</w:t>
            </w:r>
          </w:p>
          <w:p w:rsidR="003C0382" w:rsidRPr="00726EDD" w:rsidRDefault="003C0382" w:rsidP="003C0382">
            <w:pPr>
              <w:ind w:left="142" w:right="74"/>
              <w:jc w:val="center"/>
              <w:rPr>
                <w:rFonts w:ascii="Times New Roman" w:hAnsi="Times New Roman"/>
              </w:rPr>
            </w:pPr>
            <w:r w:rsidRPr="00726EDD">
              <w:rPr>
                <w:rFonts w:ascii="Times New Roman" w:hAnsi="Times New Roman"/>
                <w:b/>
              </w:rPr>
              <w:t>(5.4-5.0)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142" w:right="74"/>
              <w:jc w:val="center"/>
              <w:rPr>
                <w:rFonts w:ascii="Times New Roman" w:hAnsi="Times New Roman"/>
              </w:rPr>
            </w:pPr>
            <w:r w:rsidRPr="00726EDD">
              <w:rPr>
                <w:rFonts w:ascii="Times New Roman" w:hAnsi="Times New Roman"/>
                <w:b/>
              </w:rPr>
              <w:t>MỨC C</w:t>
            </w:r>
          </w:p>
          <w:p w:rsidR="003C0382" w:rsidRPr="00726EDD" w:rsidRDefault="003C0382" w:rsidP="003C0382">
            <w:pPr>
              <w:ind w:left="142" w:right="74"/>
              <w:jc w:val="center"/>
              <w:rPr>
                <w:rFonts w:ascii="Times New Roman" w:hAnsi="Times New Roman"/>
              </w:rPr>
            </w:pPr>
            <w:r w:rsidRPr="00726EDD">
              <w:rPr>
                <w:rFonts w:ascii="Times New Roman" w:hAnsi="Times New Roman"/>
                <w:b/>
              </w:rPr>
              <w:t>(5.5-6.9)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142" w:right="74"/>
              <w:jc w:val="center"/>
              <w:rPr>
                <w:rFonts w:ascii="Times New Roman" w:hAnsi="Times New Roman"/>
              </w:rPr>
            </w:pPr>
            <w:r w:rsidRPr="00726EDD">
              <w:rPr>
                <w:rFonts w:ascii="Times New Roman" w:hAnsi="Times New Roman"/>
                <w:b/>
              </w:rPr>
              <w:t>MỨC B</w:t>
            </w:r>
          </w:p>
          <w:p w:rsidR="003C0382" w:rsidRPr="00726EDD" w:rsidRDefault="003C0382" w:rsidP="003C0382">
            <w:pPr>
              <w:ind w:left="142" w:right="74"/>
              <w:jc w:val="center"/>
              <w:rPr>
                <w:rFonts w:ascii="Times New Roman" w:hAnsi="Times New Roman"/>
              </w:rPr>
            </w:pPr>
            <w:r w:rsidRPr="00726EDD">
              <w:rPr>
                <w:rFonts w:ascii="Times New Roman" w:hAnsi="Times New Roman"/>
                <w:b/>
              </w:rPr>
              <w:t>(7.0-8.4)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142" w:right="74"/>
              <w:jc w:val="center"/>
              <w:rPr>
                <w:rFonts w:ascii="Times New Roman" w:hAnsi="Times New Roman"/>
              </w:rPr>
            </w:pPr>
            <w:r w:rsidRPr="00726EDD">
              <w:rPr>
                <w:rFonts w:ascii="Times New Roman" w:hAnsi="Times New Roman"/>
                <w:b/>
              </w:rPr>
              <w:t>MỨC A</w:t>
            </w:r>
          </w:p>
          <w:p w:rsidR="003C0382" w:rsidRPr="00726EDD" w:rsidRDefault="003C0382" w:rsidP="003C0382">
            <w:pPr>
              <w:ind w:left="142" w:right="74"/>
              <w:jc w:val="center"/>
              <w:rPr>
                <w:rFonts w:ascii="Times New Roman" w:hAnsi="Times New Roman"/>
              </w:rPr>
            </w:pPr>
            <w:r w:rsidRPr="00726EDD">
              <w:rPr>
                <w:rFonts w:ascii="Times New Roman" w:hAnsi="Times New Roman"/>
                <w:b/>
              </w:rPr>
              <w:t>(8.5-10) điểm</w:t>
            </w:r>
          </w:p>
        </w:tc>
        <w:tc>
          <w:tcPr>
            <w:tcW w:w="851" w:type="dxa"/>
            <w:vMerge/>
            <w:tcBorders>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rPr>
                <w:rFonts w:ascii="Times New Roman" w:hAnsi="Times New Roman"/>
              </w:rPr>
            </w:pPr>
          </w:p>
        </w:tc>
      </w:tr>
      <w:tr w:rsidR="003C0382" w:rsidRPr="00726EDD" w:rsidTr="003C0382">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45"/>
              <w:rPr>
                <w:rFonts w:ascii="Times New Roman" w:hAnsi="Times New Roman"/>
              </w:rPr>
            </w:pPr>
            <w:r w:rsidRPr="00726EDD">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75" w:right="136"/>
              <w:rPr>
                <w:rFonts w:ascii="Times New Roman" w:hAnsi="Times New Roman"/>
              </w:rPr>
            </w:pPr>
            <w:r w:rsidRPr="00726EDD">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75" w:right="136"/>
              <w:rPr>
                <w:rFonts w:ascii="Times New Roman" w:hAnsi="Times New Roman"/>
              </w:rPr>
            </w:pPr>
            <w:r w:rsidRPr="00726EDD">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75" w:right="136"/>
              <w:rPr>
                <w:rFonts w:ascii="Times New Roman" w:hAnsi="Times New Roman"/>
              </w:rPr>
            </w:pPr>
            <w:r w:rsidRPr="00726EDD">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75" w:right="136"/>
              <w:rPr>
                <w:rFonts w:ascii="Times New Roman" w:hAnsi="Times New Roman"/>
              </w:rPr>
            </w:pPr>
            <w:r w:rsidRPr="00726EDD">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right="-7"/>
              <w:rPr>
                <w:rFonts w:ascii="Times New Roman" w:hAnsi="Times New Roman"/>
              </w:rPr>
            </w:pPr>
            <w:r w:rsidRPr="00726EDD">
              <w:rPr>
                <w:rFonts w:ascii="Times New Roman" w:hAnsi="Times New Roman"/>
              </w:rPr>
              <w:t xml:space="preserve">Đi học đầy đủ, rất chuyên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right="54"/>
              <w:jc w:val="center"/>
              <w:rPr>
                <w:rFonts w:ascii="Times New Roman" w:hAnsi="Times New Roman"/>
              </w:rPr>
            </w:pPr>
            <w:r w:rsidRPr="00726EDD">
              <w:rPr>
                <w:rFonts w:ascii="Times New Roman" w:hAnsi="Times New Roman"/>
                <w:b/>
              </w:rPr>
              <w:t xml:space="preserve">50% </w:t>
            </w:r>
          </w:p>
        </w:tc>
      </w:tr>
      <w:tr w:rsidR="003C0382" w:rsidRPr="00726EDD" w:rsidTr="003C0382">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48"/>
              <w:rPr>
                <w:rFonts w:ascii="Times New Roman" w:hAnsi="Times New Roman"/>
              </w:rPr>
            </w:pPr>
            <w:r w:rsidRPr="00726EDD">
              <w:rPr>
                <w:rFonts w:ascii="Times New Roman" w:hAnsi="Times New Roman"/>
              </w:rPr>
              <w:t xml:space="preserve">Đóng góp </w:t>
            </w:r>
          </w:p>
          <w:p w:rsidR="003C0382" w:rsidRPr="00726EDD" w:rsidRDefault="003C0382" w:rsidP="003C0382">
            <w:pPr>
              <w:spacing w:line="360" w:lineRule="auto"/>
              <w:ind w:left="48"/>
              <w:rPr>
                <w:rFonts w:ascii="Times New Roman" w:hAnsi="Times New Roman"/>
              </w:rPr>
            </w:pPr>
            <w:r w:rsidRPr="00726EDD">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75" w:right="136"/>
              <w:jc w:val="both"/>
              <w:rPr>
                <w:rFonts w:ascii="Times New Roman" w:hAnsi="Times New Roman"/>
              </w:rPr>
            </w:pPr>
            <w:r w:rsidRPr="00726EDD">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75" w:right="136"/>
              <w:jc w:val="both"/>
              <w:rPr>
                <w:rFonts w:ascii="Times New Roman" w:hAnsi="Times New Roman"/>
              </w:rPr>
            </w:pPr>
            <w:r w:rsidRPr="00726EDD">
              <w:rPr>
                <w:rFonts w:ascii="Times New Roman" w:hAnsi="Times New Roman"/>
              </w:rPr>
              <w:t xml:space="preserve">Hiếm khi tham gia phát biểu, đóng góp cho bài học tại lớp. </w:t>
            </w:r>
          </w:p>
          <w:p w:rsidR="003C0382" w:rsidRPr="00726EDD" w:rsidRDefault="003C0382" w:rsidP="003C0382">
            <w:pPr>
              <w:spacing w:line="360" w:lineRule="auto"/>
              <w:ind w:left="75" w:right="136"/>
              <w:jc w:val="both"/>
              <w:rPr>
                <w:rFonts w:ascii="Times New Roman" w:hAnsi="Times New Roman"/>
              </w:rPr>
            </w:pPr>
            <w:r w:rsidRPr="00726EDD">
              <w:rPr>
                <w:rFonts w:ascii="Times New Roman" w:hAnsi="Times New Roman"/>
              </w:rPr>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75" w:right="136"/>
              <w:jc w:val="both"/>
              <w:rPr>
                <w:rFonts w:ascii="Times New Roman" w:hAnsi="Times New Roman"/>
              </w:rPr>
            </w:pPr>
            <w:r w:rsidRPr="00726EDD">
              <w:rPr>
                <w:rFonts w:ascii="Times New Roman" w:hAnsi="Times New Roman"/>
              </w:rPr>
              <w:t xml:space="preserve">Thỉnh thoảng tham gia phát biểu, trao đổi ý kiến tại lớp. Phát biểu ít 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75" w:right="136"/>
              <w:jc w:val="both"/>
              <w:rPr>
                <w:rFonts w:ascii="Times New Roman" w:hAnsi="Times New Roman"/>
              </w:rPr>
            </w:pPr>
            <w:r w:rsidRPr="00726EDD">
              <w:rPr>
                <w:rFonts w:ascii="Times New Roman" w:hAnsi="Times New Roman"/>
              </w:rPr>
              <w:t xml:space="preserve">Thường xuyên phát biểu và trao đổi ý kiến liên quan đến bài học. Các đóng góp cho bài 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75" w:right="136"/>
              <w:jc w:val="both"/>
              <w:rPr>
                <w:rFonts w:ascii="Times New Roman" w:hAnsi="Times New Roman"/>
              </w:rPr>
            </w:pPr>
            <w:r w:rsidRPr="00726EDD">
              <w:rPr>
                <w:rFonts w:ascii="Times New Roman" w:hAnsi="Times New Roman"/>
              </w:rPr>
              <w:t xml:space="preserve">Tham gia tích cực các hoạt động tại lớp: phát biểu, trao đổi ý kiến liên quan đến bài học. Các 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right="54"/>
              <w:jc w:val="center"/>
              <w:rPr>
                <w:rFonts w:ascii="Times New Roman" w:hAnsi="Times New Roman"/>
              </w:rPr>
            </w:pPr>
            <w:r w:rsidRPr="00726EDD">
              <w:rPr>
                <w:rFonts w:ascii="Times New Roman" w:hAnsi="Times New Roman"/>
                <w:b/>
              </w:rPr>
              <w:t xml:space="preserve">50% </w:t>
            </w:r>
          </w:p>
        </w:tc>
      </w:tr>
    </w:tbl>
    <w:p w:rsidR="003C0382" w:rsidRPr="00726EDD" w:rsidRDefault="003C0382" w:rsidP="003C0382">
      <w:pPr>
        <w:spacing w:line="360" w:lineRule="auto"/>
        <w:rPr>
          <w:rFonts w:ascii="Times New Roman" w:hAnsi="Times New Roman"/>
          <w:bCs/>
          <w:sz w:val="14"/>
          <w:szCs w:val="26"/>
          <w:lang w:val="pt-BR"/>
        </w:rPr>
      </w:pPr>
    </w:p>
    <w:p w:rsidR="003C0382" w:rsidRPr="00726EDD" w:rsidRDefault="003C0382" w:rsidP="003C0382">
      <w:pPr>
        <w:pStyle w:val="Heading3"/>
        <w:keepLines w:val="0"/>
        <w:spacing w:before="0" w:line="360" w:lineRule="auto"/>
        <w:ind w:right="976" w:firstLine="851"/>
        <w:rPr>
          <w:rFonts w:ascii="Times New Roman" w:hAnsi="Times New Roman" w:cs="Times New Roman"/>
          <w:color w:val="auto"/>
          <w:sz w:val="26"/>
        </w:rPr>
      </w:pPr>
      <w:r w:rsidRPr="00726EDD">
        <w:rPr>
          <w:rFonts w:ascii="Times New Roman" w:hAnsi="Times New Roman" w:cs="Times New Roman"/>
          <w:color w:val="auto"/>
          <w:sz w:val="26"/>
        </w:rPr>
        <w:t xml:space="preserve">Rubric 3: Bài tập </w:t>
      </w:r>
    </w:p>
    <w:tbl>
      <w:tblPr>
        <w:tblW w:w="9498" w:type="dxa"/>
        <w:tblInd w:w="-6" w:type="dxa"/>
        <w:tblLayout w:type="fixed"/>
        <w:tblCellMar>
          <w:top w:w="4" w:type="dxa"/>
          <w:left w:w="114" w:type="dxa"/>
          <w:right w:w="39" w:type="dxa"/>
        </w:tblCellMar>
        <w:tblLook w:val="04A0" w:firstRow="1" w:lastRow="0" w:firstColumn="1" w:lastColumn="0" w:noHBand="0" w:noVBand="1"/>
      </w:tblPr>
      <w:tblGrid>
        <w:gridCol w:w="849"/>
        <w:gridCol w:w="1549"/>
        <w:gridCol w:w="1713"/>
        <w:gridCol w:w="1549"/>
        <w:gridCol w:w="1549"/>
        <w:gridCol w:w="1554"/>
        <w:gridCol w:w="735"/>
      </w:tblGrid>
      <w:tr w:rsidR="003C0382" w:rsidRPr="00726EDD" w:rsidTr="003C0382">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ind w:left="22" w:firstLine="24"/>
              <w:rPr>
                <w:rFonts w:ascii="Times New Roman" w:hAnsi="Times New Roman"/>
              </w:rPr>
            </w:pPr>
            <w:r w:rsidRPr="00726EDD">
              <w:rPr>
                <w:rFonts w:ascii="Times New Roman" w:hAnsi="Times New Roman"/>
                <w:b/>
              </w:rPr>
              <w:t xml:space="preserve">Tiêu chí đánh giá </w:t>
            </w:r>
          </w:p>
        </w:tc>
        <w:tc>
          <w:tcPr>
            <w:tcW w:w="7914" w:type="dxa"/>
            <w:gridSpan w:val="5"/>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22"/>
              <w:jc w:val="center"/>
              <w:rPr>
                <w:rFonts w:ascii="Times New Roman" w:hAnsi="Times New Roman"/>
              </w:rPr>
            </w:pPr>
            <w:r w:rsidRPr="00726EDD">
              <w:rPr>
                <w:rFonts w:ascii="Times New Roman" w:hAnsi="Times New Roman"/>
                <w:b/>
              </w:rPr>
              <w:t>Mức độ đạt chuẩn quy định</w:t>
            </w:r>
          </w:p>
        </w:tc>
        <w:tc>
          <w:tcPr>
            <w:tcW w:w="735" w:type="dxa"/>
            <w:vMerge w:val="restart"/>
            <w:tcBorders>
              <w:top w:val="single" w:sz="5" w:space="0" w:color="000000"/>
              <w:left w:val="single" w:sz="5" w:space="0" w:color="000000"/>
              <w:right w:val="single" w:sz="5" w:space="0" w:color="000000"/>
            </w:tcBorders>
            <w:shd w:val="clear" w:color="auto" w:fill="auto"/>
            <w:vAlign w:val="center"/>
          </w:tcPr>
          <w:p w:rsidR="003C0382" w:rsidRPr="00726EDD" w:rsidRDefault="003C0382" w:rsidP="003C0382">
            <w:pPr>
              <w:ind w:left="-90"/>
              <w:jc w:val="center"/>
              <w:rPr>
                <w:rFonts w:ascii="Times New Roman" w:hAnsi="Times New Roman"/>
              </w:rPr>
            </w:pPr>
            <w:r w:rsidRPr="00726EDD">
              <w:rPr>
                <w:rFonts w:ascii="Times New Roman" w:hAnsi="Times New Roman"/>
                <w:b/>
              </w:rPr>
              <w:t xml:space="preserve">Trọng số  </w:t>
            </w:r>
          </w:p>
        </w:tc>
      </w:tr>
      <w:tr w:rsidR="003C0382" w:rsidRPr="00726EDD" w:rsidTr="003C0382">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22"/>
              <w:jc w:val="center"/>
              <w:rPr>
                <w:rFonts w:ascii="Times New Roman" w:hAnsi="Times New Roman"/>
              </w:rPr>
            </w:pPr>
            <w:r w:rsidRPr="00726EDD">
              <w:rPr>
                <w:rFonts w:ascii="Times New Roman" w:hAnsi="Times New Roman"/>
                <w:b/>
              </w:rPr>
              <w:t>MỨC F</w:t>
            </w:r>
          </w:p>
          <w:p w:rsidR="003C0382" w:rsidRPr="00726EDD" w:rsidRDefault="003C0382" w:rsidP="003C0382">
            <w:pPr>
              <w:ind w:left="22"/>
              <w:jc w:val="center"/>
              <w:rPr>
                <w:rFonts w:ascii="Times New Roman" w:hAnsi="Times New Roman"/>
              </w:rPr>
            </w:pPr>
            <w:r w:rsidRPr="00726EDD">
              <w:rPr>
                <w:rFonts w:ascii="Times New Roman" w:hAnsi="Times New Roman"/>
                <w:b/>
              </w:rPr>
              <w:t>(0-4.9)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22"/>
              <w:jc w:val="center"/>
              <w:rPr>
                <w:rFonts w:ascii="Times New Roman" w:hAnsi="Times New Roman"/>
              </w:rPr>
            </w:pPr>
            <w:r w:rsidRPr="00726EDD">
              <w:rPr>
                <w:rFonts w:ascii="Times New Roman" w:hAnsi="Times New Roman"/>
                <w:b/>
              </w:rPr>
              <w:t>MỨC D</w:t>
            </w:r>
          </w:p>
          <w:p w:rsidR="003C0382" w:rsidRPr="00726EDD" w:rsidRDefault="003C0382" w:rsidP="003C0382">
            <w:pPr>
              <w:ind w:left="22"/>
              <w:jc w:val="center"/>
              <w:rPr>
                <w:rFonts w:ascii="Times New Roman" w:hAnsi="Times New Roman"/>
              </w:rPr>
            </w:pPr>
            <w:r w:rsidRPr="00726EDD">
              <w:rPr>
                <w:rFonts w:ascii="Times New Roman" w:hAnsi="Times New Roman"/>
                <w:b/>
              </w:rPr>
              <w:t>(5.4-5.0)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22"/>
              <w:jc w:val="center"/>
              <w:rPr>
                <w:rFonts w:ascii="Times New Roman" w:hAnsi="Times New Roman"/>
              </w:rPr>
            </w:pPr>
            <w:r w:rsidRPr="00726EDD">
              <w:rPr>
                <w:rFonts w:ascii="Times New Roman" w:hAnsi="Times New Roman"/>
                <w:b/>
              </w:rPr>
              <w:t>MỨC C</w:t>
            </w:r>
          </w:p>
          <w:p w:rsidR="003C0382" w:rsidRPr="00726EDD" w:rsidRDefault="003C0382" w:rsidP="003C0382">
            <w:pPr>
              <w:ind w:left="22"/>
              <w:jc w:val="center"/>
              <w:rPr>
                <w:rFonts w:ascii="Times New Roman" w:hAnsi="Times New Roman"/>
              </w:rPr>
            </w:pPr>
            <w:r w:rsidRPr="00726EDD">
              <w:rPr>
                <w:rFonts w:ascii="Times New Roman" w:hAnsi="Times New Roman"/>
                <w:b/>
              </w:rPr>
              <w:t>(5.5-6.9)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22" w:right="76"/>
              <w:jc w:val="center"/>
              <w:rPr>
                <w:rFonts w:ascii="Times New Roman" w:hAnsi="Times New Roman"/>
              </w:rPr>
            </w:pPr>
            <w:r w:rsidRPr="00726EDD">
              <w:rPr>
                <w:rFonts w:ascii="Times New Roman" w:hAnsi="Times New Roman"/>
                <w:b/>
              </w:rPr>
              <w:t>MỨC B</w:t>
            </w:r>
          </w:p>
          <w:p w:rsidR="003C0382" w:rsidRPr="00726EDD" w:rsidRDefault="003C0382" w:rsidP="003C0382">
            <w:pPr>
              <w:ind w:left="22" w:right="76"/>
              <w:jc w:val="center"/>
              <w:rPr>
                <w:rFonts w:ascii="Times New Roman" w:hAnsi="Times New Roman"/>
              </w:rPr>
            </w:pPr>
            <w:r w:rsidRPr="00726EDD">
              <w:rPr>
                <w:rFonts w:ascii="Times New Roman" w:hAnsi="Times New Roman"/>
                <w:b/>
              </w:rPr>
              <w:t>(7.0-8.4) điểm</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ind w:left="22" w:right="76"/>
              <w:jc w:val="center"/>
              <w:rPr>
                <w:rFonts w:ascii="Times New Roman" w:hAnsi="Times New Roman"/>
              </w:rPr>
            </w:pPr>
            <w:r w:rsidRPr="00726EDD">
              <w:rPr>
                <w:rFonts w:ascii="Times New Roman" w:hAnsi="Times New Roman"/>
                <w:b/>
              </w:rPr>
              <w:t>MỨC A</w:t>
            </w:r>
          </w:p>
          <w:p w:rsidR="003C0382" w:rsidRPr="00726EDD" w:rsidRDefault="003C0382" w:rsidP="003C0382">
            <w:pPr>
              <w:ind w:left="22" w:right="76"/>
              <w:jc w:val="center"/>
              <w:rPr>
                <w:rFonts w:ascii="Times New Roman" w:hAnsi="Times New Roman"/>
              </w:rPr>
            </w:pPr>
            <w:r w:rsidRPr="00726EDD">
              <w:rPr>
                <w:rFonts w:ascii="Times New Roman" w:hAnsi="Times New Roman"/>
                <w:b/>
              </w:rPr>
              <w:t>(8.5-10) điểm</w:t>
            </w:r>
          </w:p>
        </w:tc>
        <w:tc>
          <w:tcPr>
            <w:tcW w:w="735" w:type="dxa"/>
            <w:vMerge/>
            <w:tcBorders>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Pr>
                <w:rFonts w:ascii="Times New Roman" w:hAnsi="Times New Roman"/>
              </w:rPr>
            </w:pPr>
          </w:p>
        </w:tc>
      </w:tr>
      <w:tr w:rsidR="003C0382" w:rsidRPr="00726EDD" w:rsidTr="003C0382">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22"/>
              <w:jc w:val="right"/>
              <w:rPr>
                <w:rFonts w:ascii="Times New Roman" w:hAnsi="Times New Roman"/>
              </w:rPr>
            </w:pPr>
            <w:r w:rsidRPr="00726EDD">
              <w:rPr>
                <w:rFonts w:ascii="Times New Roman" w:hAnsi="Times New Roman"/>
              </w:rPr>
              <w:t xml:space="preserve">Nộp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jc w:val="center"/>
              <w:rPr>
                <w:rFonts w:ascii="Times New Roman" w:hAnsi="Times New Roman"/>
              </w:rPr>
            </w:pPr>
            <w:r w:rsidRPr="00726EDD">
              <w:rPr>
                <w:rFonts w:ascii="Times New Roman" w:hAnsi="Times New Roman"/>
              </w:rPr>
              <w:t>Không nộp 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jc w:val="both"/>
              <w:rPr>
                <w:rFonts w:ascii="Times New Roman" w:hAnsi="Times New Roman"/>
              </w:rPr>
            </w:pPr>
            <w:r w:rsidRPr="00726EDD">
              <w:rPr>
                <w:rFonts w:ascii="Times New Roman" w:hAnsi="Times New Roman"/>
              </w:rPr>
              <w:t xml:space="preserve">Nộp bài tập 70% số lượng bài tập được giao.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96"/>
              <w:jc w:val="both"/>
              <w:rPr>
                <w:rFonts w:ascii="Times New Roman" w:hAnsi="Times New Roman"/>
              </w:rPr>
            </w:pPr>
            <w:r w:rsidRPr="00726EDD">
              <w:rPr>
                <w:rFonts w:ascii="Times New Roman" w:hAnsi="Times New Roman"/>
              </w:rPr>
              <w:t xml:space="preserve">Nộp bài tập đầy đủ (100% số lượng được giao). Một số bài tập nộp </w:t>
            </w:r>
            <w:r w:rsidRPr="00726EDD">
              <w:rPr>
                <w:rFonts w:ascii="Times New Roman" w:hAnsi="Times New Roman"/>
              </w:rPr>
              <w:lastRenderedPageBreak/>
              <w:t xml:space="preserve">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57"/>
              <w:jc w:val="both"/>
              <w:rPr>
                <w:rFonts w:ascii="Times New Roman" w:hAnsi="Times New Roman"/>
              </w:rPr>
            </w:pPr>
            <w:r w:rsidRPr="00726EDD">
              <w:rPr>
                <w:rFonts w:ascii="Times New Roman" w:hAnsi="Times New Roman"/>
              </w:rPr>
              <w:lastRenderedPageBreak/>
              <w:t xml:space="preserve">Nộp bài tập đầy đủ (100% số lượng được giao). Hầu hết bài tập nộp đúng </w:t>
            </w:r>
            <w:r w:rsidRPr="00726EDD">
              <w:rPr>
                <w:rFonts w:ascii="Times New Roman" w:hAnsi="Times New Roman"/>
              </w:rPr>
              <w:lastRenderedPageBreak/>
              <w:t xml:space="preserve">thời gian quy định.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57"/>
              <w:jc w:val="both"/>
              <w:rPr>
                <w:rFonts w:ascii="Times New Roman" w:hAnsi="Times New Roman"/>
              </w:rPr>
            </w:pPr>
            <w:r w:rsidRPr="00726EDD">
              <w:rPr>
                <w:rFonts w:ascii="Times New Roman" w:hAnsi="Times New Roman"/>
              </w:rPr>
              <w:lastRenderedPageBreak/>
              <w:t xml:space="preserve">Nộp bài tập đầy đủ (100% số lượng được giao). Đúng thời </w:t>
            </w:r>
            <w:r w:rsidRPr="00726EDD">
              <w:rPr>
                <w:rFonts w:ascii="Times New Roman" w:hAnsi="Times New Roman"/>
              </w:rPr>
              <w:lastRenderedPageBreak/>
              <w:t xml:space="preserve">gian quy định.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22" w:right="63"/>
              <w:jc w:val="center"/>
              <w:rPr>
                <w:rFonts w:ascii="Times New Roman" w:hAnsi="Times New Roman"/>
              </w:rPr>
            </w:pPr>
            <w:r w:rsidRPr="00726EDD">
              <w:rPr>
                <w:rFonts w:ascii="Times New Roman" w:hAnsi="Times New Roman"/>
                <w:b/>
              </w:rPr>
              <w:lastRenderedPageBreak/>
              <w:t xml:space="preserve">20% </w:t>
            </w:r>
          </w:p>
        </w:tc>
      </w:tr>
      <w:tr w:rsidR="003C0382" w:rsidRPr="00726EDD" w:rsidTr="003C0382">
        <w:trPr>
          <w:trHeight w:val="139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22"/>
              <w:rPr>
                <w:rFonts w:ascii="Times New Roman" w:hAnsi="Times New Roman"/>
              </w:rPr>
            </w:pPr>
            <w:r w:rsidRPr="00726EDD">
              <w:rPr>
                <w:rFonts w:ascii="Times New Roman" w:hAnsi="Times New Roman"/>
              </w:rPr>
              <w:lastRenderedPageBreak/>
              <w:t xml:space="preserve">Trình bày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3C0382" w:rsidRPr="00726EDD" w:rsidRDefault="003C0382" w:rsidP="003C0382">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96"/>
              <w:jc w:val="both"/>
              <w:rPr>
                <w:rFonts w:ascii="Times New Roman" w:hAnsi="Times New Roman"/>
              </w:rPr>
            </w:pPr>
            <w:r w:rsidRPr="00726EDD">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96"/>
              <w:jc w:val="both"/>
              <w:rPr>
                <w:rFonts w:ascii="Times New Roman" w:hAnsi="Times New Roman"/>
              </w:rPr>
            </w:pPr>
            <w:r w:rsidRPr="00726EDD">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51"/>
              <w:jc w:val="both"/>
              <w:rPr>
                <w:rFonts w:ascii="Times New Roman" w:hAnsi="Times New Roman"/>
              </w:rPr>
            </w:pPr>
            <w:r w:rsidRPr="00726EDD">
              <w:rPr>
                <w:rFonts w:ascii="Times New Roman" w:hAnsi="Times New Roman"/>
              </w:rPr>
              <w:t xml:space="preserve">Bài tập trình bày đẹp, đầy đủ, đúng yêu cầu (font chữ, cỡ chữ, giản dòng). Hình vẽ, bảng biểu sử dụng trong bài tập rõ ràng, phù hợp. Ghi chú, giải thích đầy đủ, hợp lý.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57"/>
              <w:jc w:val="both"/>
              <w:rPr>
                <w:rFonts w:ascii="Times New Roman" w:hAnsi="Times New Roman"/>
              </w:rPr>
            </w:pPr>
            <w:r w:rsidRPr="00726EDD">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22" w:right="63"/>
              <w:jc w:val="center"/>
              <w:rPr>
                <w:rFonts w:ascii="Times New Roman" w:hAnsi="Times New Roman"/>
              </w:rPr>
            </w:pPr>
            <w:r w:rsidRPr="00726EDD">
              <w:rPr>
                <w:rFonts w:ascii="Times New Roman" w:hAnsi="Times New Roman"/>
                <w:b/>
              </w:rPr>
              <w:t xml:space="preserve">30% </w:t>
            </w:r>
          </w:p>
        </w:tc>
      </w:tr>
      <w:tr w:rsidR="003C0382" w:rsidRPr="00726EDD" w:rsidTr="003C0382">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22"/>
              <w:rPr>
                <w:rFonts w:ascii="Times New Roman" w:hAnsi="Times New Roman"/>
              </w:rPr>
            </w:pPr>
            <w:r w:rsidRPr="00726EDD">
              <w:rPr>
                <w:rFonts w:ascii="Times New Roman" w:hAnsi="Times New Roman"/>
              </w:rPr>
              <w:t xml:space="preserve">Nội dung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3C0382" w:rsidRPr="00726EDD" w:rsidRDefault="003C0382" w:rsidP="003C0382">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96"/>
              <w:jc w:val="both"/>
              <w:rPr>
                <w:rFonts w:ascii="Times New Roman" w:hAnsi="Times New Roman"/>
              </w:rPr>
            </w:pPr>
            <w:r w:rsidRPr="00726EDD">
              <w:rPr>
                <w:rFonts w:ascii="Times New Roman" w:hAnsi="Times New Roman"/>
              </w:rPr>
              <w:t xml:space="preserve">Nội dung bài tập không đầy đủ, một số không đúng theo yêu cầu nhiệm vụ.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96"/>
              <w:jc w:val="both"/>
              <w:rPr>
                <w:rFonts w:ascii="Times New Roman" w:hAnsi="Times New Roman"/>
              </w:rPr>
            </w:pPr>
            <w:r w:rsidRPr="00726EDD">
              <w:rPr>
                <w:rFonts w:ascii="Times New Roman" w:hAnsi="Times New Roman"/>
              </w:rPr>
              <w:t xml:space="preserve">Nội dung bài tập đầy đủ, đúng với yêu cầu nhiệm vụ nhưng chưa hợp lý. Còn một số sai sót trong tính toán.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96"/>
              <w:jc w:val="both"/>
              <w:rPr>
                <w:rFonts w:ascii="Times New Roman" w:hAnsi="Times New Roman"/>
              </w:rPr>
            </w:pPr>
            <w:r w:rsidRPr="00726EDD">
              <w:rPr>
                <w:rFonts w:ascii="Times New Roman" w:hAnsi="Times New Roman"/>
              </w:rPr>
              <w:t xml:space="preserve">Nội dung bài tập đầy đủ, hợp lý, đúng theo yêu cầu nhiệm vụ. Tính toán đúng, rõ ràng.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22" w:right="96"/>
              <w:jc w:val="both"/>
              <w:rPr>
                <w:rFonts w:ascii="Times New Roman" w:hAnsi="Times New Roman"/>
              </w:rPr>
            </w:pPr>
            <w:r w:rsidRPr="00726EDD">
              <w:rPr>
                <w:rFonts w:ascii="Times New Roman" w:hAnsi="Times New Roman"/>
              </w:rPr>
              <w:t xml:space="preserve">Nội dung bài tập đầy đủ, hợp lý, đúng theo yêu cầu nhiệm vụ. Tính toán logic, chi tiết và rõ ràng, hoàn toàn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22" w:right="63"/>
              <w:jc w:val="center"/>
              <w:rPr>
                <w:rFonts w:ascii="Times New Roman" w:hAnsi="Times New Roman"/>
              </w:rPr>
            </w:pPr>
            <w:r w:rsidRPr="00726EDD">
              <w:rPr>
                <w:rFonts w:ascii="Times New Roman" w:hAnsi="Times New Roman"/>
                <w:b/>
              </w:rPr>
              <w:t xml:space="preserve">50% </w:t>
            </w:r>
          </w:p>
        </w:tc>
      </w:tr>
    </w:tbl>
    <w:p w:rsidR="003C0382" w:rsidRPr="00726EDD" w:rsidRDefault="003C0382" w:rsidP="003C0382">
      <w:pPr>
        <w:spacing w:line="360" w:lineRule="auto"/>
        <w:rPr>
          <w:rFonts w:ascii="Times New Roman" w:hAnsi="Times New Roman"/>
          <w:bCs/>
          <w:sz w:val="18"/>
          <w:szCs w:val="26"/>
          <w:lang w:val="pt-BR"/>
        </w:rPr>
      </w:pPr>
    </w:p>
    <w:p w:rsidR="003C0382" w:rsidRPr="00726EDD" w:rsidRDefault="003C0382" w:rsidP="003C0382">
      <w:pPr>
        <w:pStyle w:val="Heading3"/>
        <w:keepLines w:val="0"/>
        <w:spacing w:before="0" w:line="360" w:lineRule="auto"/>
        <w:ind w:right="976"/>
        <w:rPr>
          <w:rFonts w:ascii="Times New Roman" w:hAnsi="Times New Roman" w:cs="Times New Roman"/>
          <w:color w:val="auto"/>
        </w:rPr>
      </w:pPr>
      <w:r w:rsidRPr="00726EDD">
        <w:rPr>
          <w:rFonts w:ascii="Times New Roman" w:hAnsi="Times New Roman" w:cs="Times New Roman"/>
          <w:color w:val="auto"/>
          <w:sz w:val="26"/>
        </w:rPr>
        <w:t xml:space="preserve">Rubric 4: Thuyết trình </w:t>
      </w:r>
    </w:p>
    <w:tbl>
      <w:tblPr>
        <w:tblW w:w="9509" w:type="dxa"/>
        <w:tblInd w:w="-6"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719"/>
      </w:tblGrid>
      <w:tr w:rsidR="003C0382" w:rsidRPr="00726EDD" w:rsidTr="00456F09">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60" w:firstLine="12"/>
              <w:jc w:val="center"/>
              <w:rPr>
                <w:rFonts w:ascii="Times New Roman" w:hAnsi="Times New Roman"/>
              </w:rPr>
            </w:pPr>
            <w:r w:rsidRPr="00726EDD">
              <w:rPr>
                <w:rFonts w:ascii="Times New Roman" w:hAnsi="Times New Roman"/>
                <w:b/>
              </w:rPr>
              <w:t xml:space="preserve">Tiêu chí </w:t>
            </w:r>
            <w:r w:rsidRPr="00726EDD">
              <w:rPr>
                <w:rFonts w:ascii="Times New Roman" w:hAnsi="Times New Roman"/>
                <w:b/>
              </w:rPr>
              <w:lastRenderedPageBreak/>
              <w:t>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60" w:firstLine="12"/>
              <w:jc w:val="center"/>
              <w:rPr>
                <w:rFonts w:ascii="Times New Roman" w:hAnsi="Times New Roman"/>
              </w:rPr>
            </w:pPr>
            <w:r w:rsidRPr="00726EDD">
              <w:rPr>
                <w:rFonts w:ascii="Times New Roman" w:hAnsi="Times New Roman"/>
                <w:b/>
              </w:rPr>
              <w:lastRenderedPageBreak/>
              <w:t>Mức độ đạt chuẩn quy định</w:t>
            </w:r>
          </w:p>
        </w:tc>
        <w:tc>
          <w:tcPr>
            <w:tcW w:w="719" w:type="dxa"/>
            <w:vMerge w:val="restart"/>
            <w:tcBorders>
              <w:top w:val="single" w:sz="5" w:space="0" w:color="000000"/>
              <w:left w:val="single" w:sz="5" w:space="0" w:color="000000"/>
              <w:right w:val="single" w:sz="5" w:space="0" w:color="000000"/>
            </w:tcBorders>
            <w:shd w:val="clear" w:color="auto" w:fill="auto"/>
            <w:vAlign w:val="center"/>
          </w:tcPr>
          <w:p w:rsidR="003C0382" w:rsidRPr="00726EDD" w:rsidRDefault="003C0382" w:rsidP="00456F09">
            <w:pPr>
              <w:spacing w:line="360" w:lineRule="auto"/>
              <w:ind w:left="-61" w:right="-29" w:firstLine="12"/>
              <w:jc w:val="center"/>
              <w:rPr>
                <w:rFonts w:ascii="Times New Roman" w:hAnsi="Times New Roman"/>
              </w:rPr>
            </w:pPr>
            <w:r w:rsidRPr="00726EDD">
              <w:rPr>
                <w:rFonts w:ascii="Times New Roman" w:hAnsi="Times New Roman"/>
                <w:b/>
              </w:rPr>
              <w:t>Trọng số</w:t>
            </w:r>
          </w:p>
        </w:tc>
      </w:tr>
      <w:tr w:rsidR="003C0382" w:rsidRPr="00726EDD" w:rsidTr="00456F09">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firstLine="12"/>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ind w:left="60" w:firstLine="12"/>
              <w:jc w:val="center"/>
              <w:rPr>
                <w:rFonts w:ascii="Times New Roman" w:hAnsi="Times New Roman"/>
              </w:rPr>
            </w:pPr>
            <w:r w:rsidRPr="00726EDD">
              <w:rPr>
                <w:rFonts w:ascii="Times New Roman" w:hAnsi="Times New Roman"/>
                <w:b/>
              </w:rPr>
              <w:t>MỨC F</w:t>
            </w:r>
          </w:p>
          <w:p w:rsidR="003C0382" w:rsidRPr="00726EDD" w:rsidRDefault="003C0382" w:rsidP="003C0382">
            <w:pPr>
              <w:ind w:left="60" w:firstLine="12"/>
              <w:jc w:val="center"/>
              <w:rPr>
                <w:rFonts w:ascii="Times New Roman" w:hAnsi="Times New Roman"/>
              </w:rPr>
            </w:pPr>
            <w:r w:rsidRPr="00726EDD">
              <w:rPr>
                <w:rFonts w:ascii="Times New Roman" w:hAnsi="Times New Roman"/>
                <w:b/>
              </w:rPr>
              <w:lastRenderedPageBreak/>
              <w:t>(0-4.9)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ind w:left="60" w:firstLine="12"/>
              <w:jc w:val="center"/>
              <w:rPr>
                <w:rFonts w:ascii="Times New Roman" w:hAnsi="Times New Roman"/>
              </w:rPr>
            </w:pPr>
            <w:r w:rsidRPr="00726EDD">
              <w:rPr>
                <w:rFonts w:ascii="Times New Roman" w:hAnsi="Times New Roman"/>
                <w:b/>
              </w:rPr>
              <w:lastRenderedPageBreak/>
              <w:t>MỨC D</w:t>
            </w:r>
          </w:p>
          <w:p w:rsidR="003C0382" w:rsidRPr="00726EDD" w:rsidRDefault="003C0382" w:rsidP="003C0382">
            <w:pPr>
              <w:ind w:left="60" w:firstLine="12"/>
              <w:jc w:val="center"/>
              <w:rPr>
                <w:rFonts w:ascii="Times New Roman" w:hAnsi="Times New Roman"/>
              </w:rPr>
            </w:pPr>
            <w:r w:rsidRPr="00726EDD">
              <w:rPr>
                <w:rFonts w:ascii="Times New Roman" w:hAnsi="Times New Roman"/>
                <w:b/>
              </w:rPr>
              <w:lastRenderedPageBreak/>
              <w:t>(5.4-5.0)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ind w:left="60" w:firstLine="12"/>
              <w:jc w:val="center"/>
              <w:rPr>
                <w:rFonts w:ascii="Times New Roman" w:hAnsi="Times New Roman"/>
              </w:rPr>
            </w:pPr>
            <w:r w:rsidRPr="00726EDD">
              <w:rPr>
                <w:rFonts w:ascii="Times New Roman" w:hAnsi="Times New Roman"/>
                <w:b/>
              </w:rPr>
              <w:lastRenderedPageBreak/>
              <w:t>MỨC C</w:t>
            </w:r>
          </w:p>
          <w:p w:rsidR="003C0382" w:rsidRPr="00726EDD" w:rsidRDefault="003C0382" w:rsidP="003C0382">
            <w:pPr>
              <w:ind w:left="60" w:firstLine="12"/>
              <w:jc w:val="center"/>
              <w:rPr>
                <w:rFonts w:ascii="Times New Roman" w:hAnsi="Times New Roman"/>
              </w:rPr>
            </w:pPr>
            <w:r w:rsidRPr="00726EDD">
              <w:rPr>
                <w:rFonts w:ascii="Times New Roman" w:hAnsi="Times New Roman"/>
                <w:b/>
              </w:rPr>
              <w:lastRenderedPageBreak/>
              <w:t>(5.5-6.9)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ind w:left="60" w:firstLine="12"/>
              <w:jc w:val="center"/>
              <w:rPr>
                <w:rFonts w:ascii="Times New Roman" w:hAnsi="Times New Roman"/>
              </w:rPr>
            </w:pPr>
            <w:r w:rsidRPr="00726EDD">
              <w:rPr>
                <w:rFonts w:ascii="Times New Roman" w:hAnsi="Times New Roman"/>
                <w:b/>
              </w:rPr>
              <w:lastRenderedPageBreak/>
              <w:t>MỨC B</w:t>
            </w:r>
          </w:p>
          <w:p w:rsidR="003C0382" w:rsidRPr="00726EDD" w:rsidRDefault="003C0382" w:rsidP="003C0382">
            <w:pPr>
              <w:ind w:left="60" w:firstLine="12"/>
              <w:jc w:val="center"/>
              <w:rPr>
                <w:rFonts w:ascii="Times New Roman" w:hAnsi="Times New Roman"/>
              </w:rPr>
            </w:pPr>
            <w:r w:rsidRPr="00726EDD">
              <w:rPr>
                <w:rFonts w:ascii="Times New Roman" w:hAnsi="Times New Roman"/>
                <w:b/>
              </w:rPr>
              <w:lastRenderedPageBreak/>
              <w:t>(7.0-8.4)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ind w:left="60" w:firstLine="12"/>
              <w:jc w:val="center"/>
              <w:rPr>
                <w:rFonts w:ascii="Times New Roman" w:hAnsi="Times New Roman"/>
              </w:rPr>
            </w:pPr>
            <w:r w:rsidRPr="00726EDD">
              <w:rPr>
                <w:rFonts w:ascii="Times New Roman" w:hAnsi="Times New Roman"/>
                <w:b/>
              </w:rPr>
              <w:lastRenderedPageBreak/>
              <w:t>MỨC A</w:t>
            </w:r>
          </w:p>
          <w:p w:rsidR="003C0382" w:rsidRPr="00726EDD" w:rsidRDefault="003C0382" w:rsidP="003C0382">
            <w:pPr>
              <w:ind w:left="60" w:firstLine="12"/>
              <w:jc w:val="center"/>
              <w:rPr>
                <w:rFonts w:ascii="Times New Roman" w:hAnsi="Times New Roman"/>
              </w:rPr>
            </w:pPr>
            <w:r w:rsidRPr="00726EDD">
              <w:rPr>
                <w:rFonts w:ascii="Times New Roman" w:hAnsi="Times New Roman"/>
                <w:b/>
              </w:rPr>
              <w:lastRenderedPageBreak/>
              <w:t>(8.5-10) điểm</w:t>
            </w:r>
          </w:p>
        </w:tc>
        <w:tc>
          <w:tcPr>
            <w:tcW w:w="719" w:type="dxa"/>
            <w:vMerge/>
            <w:tcBorders>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firstLine="12"/>
              <w:rPr>
                <w:rFonts w:ascii="Times New Roman" w:hAnsi="Times New Roman"/>
              </w:rPr>
            </w:pPr>
          </w:p>
        </w:tc>
      </w:tr>
      <w:tr w:rsidR="003C0382" w:rsidRPr="00726EDD" w:rsidTr="00456F09">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60" w:firstLine="12"/>
              <w:jc w:val="both"/>
              <w:rPr>
                <w:rFonts w:ascii="Times New Roman" w:hAnsi="Times New Roman"/>
              </w:rPr>
            </w:pPr>
            <w:r w:rsidRPr="00726EDD">
              <w:rPr>
                <w:rFonts w:ascii="Times New Roman" w:hAnsi="Times New Roman"/>
              </w:rPr>
              <w:lastRenderedPageBreak/>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60" w:firstLine="12"/>
              <w:rPr>
                <w:rFonts w:ascii="Times New Roman" w:hAnsi="Times New Roman"/>
              </w:rPr>
            </w:pPr>
            <w:r w:rsidRPr="00726EDD">
              <w:rPr>
                <w:rFonts w:ascii="Times New Roman" w:hAnsi="Times New Roman"/>
                <w:b/>
              </w:rPr>
              <w:t xml:space="preserve">50% </w:t>
            </w:r>
          </w:p>
        </w:tc>
      </w:tr>
      <w:tr w:rsidR="003C0382" w:rsidRPr="00726EDD" w:rsidTr="00456F09">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60" w:firstLine="12"/>
              <w:jc w:val="both"/>
              <w:rPr>
                <w:rFonts w:ascii="Times New Roman" w:hAnsi="Times New Roman"/>
              </w:rPr>
            </w:pPr>
            <w:r w:rsidRPr="00726EDD">
              <w:rPr>
                <w:rFonts w:ascii="Times New Roman" w:hAnsi="Times New Roman"/>
              </w:rPr>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Slide trình bày quá sơ sài, không đủ 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Slide trình bày với số lượng phù hợp, sử dụng từ ngũ và hình ảnh rõ </w:t>
            </w:r>
          </w:p>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(introduction, body and </w:t>
            </w:r>
          </w:p>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thể hiện sự thành 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Thuật ngữ sử dụng đơn giản dễ hiểu. Thể hiện sự thành thạo trong trình bày và ngôn ngữ.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60" w:firstLine="12"/>
              <w:rPr>
                <w:rFonts w:ascii="Times New Roman" w:hAnsi="Times New Roman"/>
              </w:rPr>
            </w:pPr>
            <w:r w:rsidRPr="00726EDD">
              <w:rPr>
                <w:rFonts w:ascii="Times New Roman" w:hAnsi="Times New Roman"/>
                <w:b/>
              </w:rPr>
              <w:t xml:space="preserve">25% </w:t>
            </w:r>
          </w:p>
        </w:tc>
      </w:tr>
      <w:tr w:rsidR="003C0382" w:rsidRPr="00726EDD" w:rsidTr="00456F09">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60" w:firstLine="12"/>
              <w:jc w:val="both"/>
              <w:rPr>
                <w:rFonts w:ascii="Times New Roman" w:hAnsi="Times New Roman"/>
              </w:rPr>
            </w:pPr>
            <w:r w:rsidRPr="00726EDD">
              <w:rPr>
                <w:rFonts w:ascii="Times New Roman" w:hAnsi="Times New Roman"/>
              </w:rPr>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t xml:space="preserve">Trình bày không logic, vượt quá thời gian quy định. Sử dụng thuật </w:t>
            </w:r>
            <w:r w:rsidRPr="00726EDD">
              <w:rPr>
                <w:rFonts w:ascii="Times New Roman" w:hAnsi="Times New Roman"/>
              </w:rPr>
              <w:lastRenderedPageBreak/>
              <w:t xml:space="preserve">ngữ không đúng, phát 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lastRenderedPageBreak/>
              <w:t xml:space="preserve">Bài trình bày đầy đủ. Giọng nói nhỏ, phát âm còn một số từ không rõ, sử dụng thuật ngữ </w:t>
            </w:r>
            <w:r w:rsidRPr="00726EDD">
              <w:rPr>
                <w:rFonts w:ascii="Times New Roman" w:hAnsi="Times New Roman"/>
              </w:rPr>
              <w:lastRenderedPageBreak/>
              <w:t xml:space="preserve">phức tạp, chưa có tương tác 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lastRenderedPageBreak/>
              <w:t xml:space="preserve">Phần trình bày có bố cục 3 phần rõ ràng. Giọng nói vừa phải, rõ ràng, dễ </w:t>
            </w:r>
            <w:r w:rsidRPr="00726EDD">
              <w:rPr>
                <w:rFonts w:ascii="Times New Roman" w:hAnsi="Times New Roman"/>
              </w:rPr>
              <w:lastRenderedPageBreak/>
              <w:t xml:space="preserve">nghe, thời gian trình bày 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lastRenderedPageBreak/>
              <w:t xml:space="preserve">Phần trình bày ngắn gọn, dễ hiểu. Sử dụng các thuật ngữ đơn giản, dễ </w:t>
            </w:r>
            <w:r w:rsidRPr="00726EDD">
              <w:rPr>
                <w:rFonts w:ascii="Times New Roman" w:hAnsi="Times New Roman"/>
              </w:rPr>
              <w:lastRenderedPageBreak/>
              <w:t xml:space="preserve">hiểu. Bố cục rõ ràng. Giọng nói rõ ràng, lưu loát. Thời gian trình bày đúng quy định. Tương tác tốt với người nghe. Người nghe có thể hiểu được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3C0382" w:rsidRPr="00726EDD" w:rsidRDefault="003C0382" w:rsidP="003C0382">
            <w:pPr>
              <w:spacing w:line="360" w:lineRule="auto"/>
              <w:ind w:left="60" w:right="138" w:firstLine="12"/>
              <w:jc w:val="both"/>
              <w:rPr>
                <w:rFonts w:ascii="Times New Roman" w:hAnsi="Times New Roman"/>
              </w:rPr>
            </w:pPr>
            <w:r w:rsidRPr="00726EDD">
              <w:rPr>
                <w:rFonts w:ascii="Times New Roman" w:hAnsi="Times New Roman"/>
              </w:rPr>
              <w:lastRenderedPageBreak/>
              <w:t xml:space="preserve">Phần trình bày ngắn gọn. Bố cục rõ ràng. Giọng nói rõ ràng, lưu </w:t>
            </w:r>
            <w:r w:rsidRPr="00726EDD">
              <w:rPr>
                <w:rFonts w:ascii="Times New Roman" w:hAnsi="Times New Roman"/>
              </w:rPr>
              <w:lastRenderedPageBreak/>
              <w:t xml:space="preserve">loát. thu hút sự chú ý của người nghe, tương tác tốt với người nghe. Người nghe có thể hiểu và theo kịp tất cả nội dung trình bày. Thời gian trình bày đúng quy định.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C0382" w:rsidRPr="00726EDD" w:rsidRDefault="003C0382" w:rsidP="003C0382">
            <w:pPr>
              <w:spacing w:line="360" w:lineRule="auto"/>
              <w:ind w:left="60" w:firstLine="12"/>
              <w:rPr>
                <w:rFonts w:ascii="Times New Roman" w:hAnsi="Times New Roman"/>
              </w:rPr>
            </w:pPr>
            <w:r w:rsidRPr="00726EDD">
              <w:rPr>
                <w:rFonts w:ascii="Times New Roman" w:hAnsi="Times New Roman"/>
                <w:b/>
              </w:rPr>
              <w:lastRenderedPageBreak/>
              <w:t xml:space="preserve">25% </w:t>
            </w:r>
          </w:p>
        </w:tc>
      </w:tr>
    </w:tbl>
    <w:p w:rsidR="003C0382" w:rsidRPr="00726EDD" w:rsidRDefault="003C0382" w:rsidP="003C0382">
      <w:pPr>
        <w:spacing w:line="360" w:lineRule="auto"/>
        <w:ind w:firstLine="360"/>
        <w:jc w:val="both"/>
        <w:rPr>
          <w:rFonts w:ascii="Times New Roman" w:hAnsi="Times New Roman"/>
          <w:bCs/>
          <w:sz w:val="18"/>
        </w:rPr>
      </w:pPr>
    </w:p>
    <w:p w:rsidR="00B72E13" w:rsidRPr="00726EDD" w:rsidRDefault="00B72E13" w:rsidP="00B72E13">
      <w:pPr>
        <w:pStyle w:val="Heading3"/>
        <w:keepLines w:val="0"/>
        <w:spacing w:before="0" w:line="360" w:lineRule="auto"/>
        <w:ind w:right="976"/>
        <w:rPr>
          <w:rFonts w:ascii="Times New Roman" w:hAnsi="Times New Roman" w:cs="Times New Roman"/>
          <w:color w:val="auto"/>
        </w:rPr>
      </w:pPr>
      <w:r w:rsidRPr="00726EDD">
        <w:rPr>
          <w:rFonts w:ascii="Times New Roman" w:hAnsi="Times New Roman" w:cs="Times New Roman"/>
          <w:color w:val="auto"/>
          <w:sz w:val="26"/>
        </w:rPr>
        <w:t xml:space="preserve">Rubric 7: Bài tập nhóm </w:t>
      </w:r>
    </w:p>
    <w:tbl>
      <w:tblPr>
        <w:tblW w:w="9498" w:type="dxa"/>
        <w:tblInd w:w="-6" w:type="dxa"/>
        <w:tblLayout w:type="fixed"/>
        <w:tblCellMar>
          <w:top w:w="4" w:type="dxa"/>
          <w:left w:w="66" w:type="dxa"/>
          <w:right w:w="0" w:type="dxa"/>
        </w:tblCellMar>
        <w:tblLook w:val="04A0" w:firstRow="1" w:lastRow="0" w:firstColumn="1" w:lastColumn="0" w:noHBand="0" w:noVBand="1"/>
      </w:tblPr>
      <w:tblGrid>
        <w:gridCol w:w="1276"/>
        <w:gridCol w:w="1418"/>
        <w:gridCol w:w="1559"/>
        <w:gridCol w:w="1417"/>
        <w:gridCol w:w="1560"/>
        <w:gridCol w:w="1559"/>
        <w:gridCol w:w="709"/>
      </w:tblGrid>
      <w:tr w:rsidR="00B72E13" w:rsidRPr="00726EDD" w:rsidTr="009E0D7C">
        <w:trPr>
          <w:trHeight w:val="337"/>
        </w:trPr>
        <w:tc>
          <w:tcPr>
            <w:tcW w:w="1276"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jc w:val="center"/>
              <w:rPr>
                <w:rFonts w:ascii="Times New Roman" w:hAnsi="Times New Roman"/>
              </w:rPr>
            </w:pPr>
            <w:r w:rsidRPr="00726EDD">
              <w:rPr>
                <w:rFonts w:ascii="Times New Roman" w:hAnsi="Times New Roman"/>
                <w:b/>
              </w:rPr>
              <w:t xml:space="preserve">Tiêu chí đánh giá </w:t>
            </w:r>
          </w:p>
        </w:tc>
        <w:tc>
          <w:tcPr>
            <w:tcW w:w="7513" w:type="dxa"/>
            <w:gridSpan w:val="5"/>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spacing w:line="360" w:lineRule="auto"/>
              <w:ind w:right="73"/>
              <w:jc w:val="center"/>
              <w:rPr>
                <w:rFonts w:ascii="Times New Roman" w:hAnsi="Times New Roman"/>
              </w:rPr>
            </w:pPr>
            <w:r w:rsidRPr="00726EDD">
              <w:rPr>
                <w:rFonts w:ascii="Times New Roman" w:hAnsi="Times New Roman"/>
                <w:b/>
              </w:rPr>
              <w:t xml:space="preserve">Mức độ đạt chuẩn quy định </w:t>
            </w:r>
          </w:p>
        </w:tc>
        <w:tc>
          <w:tcPr>
            <w:tcW w:w="709" w:type="dxa"/>
            <w:vMerge w:val="restart"/>
            <w:tcBorders>
              <w:top w:val="single" w:sz="5" w:space="0" w:color="000000"/>
              <w:left w:val="single" w:sz="5" w:space="0" w:color="000000"/>
              <w:right w:val="single" w:sz="5" w:space="0" w:color="000000"/>
            </w:tcBorders>
            <w:shd w:val="clear" w:color="auto" w:fill="auto"/>
            <w:vAlign w:val="center"/>
          </w:tcPr>
          <w:p w:rsidR="00B72E13" w:rsidRPr="00726EDD" w:rsidRDefault="00B72E13" w:rsidP="009E0D7C">
            <w:pPr>
              <w:spacing w:line="360" w:lineRule="auto"/>
              <w:ind w:left="-75" w:right="31"/>
              <w:jc w:val="center"/>
              <w:rPr>
                <w:rFonts w:ascii="Times New Roman" w:hAnsi="Times New Roman"/>
              </w:rPr>
            </w:pPr>
            <w:r w:rsidRPr="00726EDD">
              <w:rPr>
                <w:rFonts w:ascii="Times New Roman" w:hAnsi="Times New Roman"/>
                <w:b/>
              </w:rPr>
              <w:t xml:space="preserve">Trọng số </w:t>
            </w:r>
          </w:p>
        </w:tc>
      </w:tr>
      <w:tr w:rsidR="00B72E13" w:rsidRPr="00726EDD" w:rsidTr="009E0D7C">
        <w:trPr>
          <w:trHeight w:val="468"/>
        </w:trPr>
        <w:tc>
          <w:tcPr>
            <w:tcW w:w="1276" w:type="dxa"/>
            <w:vMerge/>
            <w:tcBorders>
              <w:top w:val="nil"/>
              <w:left w:val="single" w:sz="5" w:space="0" w:color="000000"/>
              <w:bottom w:val="single" w:sz="5" w:space="0" w:color="000000"/>
              <w:right w:val="single" w:sz="5" w:space="0" w:color="000000"/>
            </w:tcBorders>
            <w:shd w:val="clear" w:color="auto" w:fill="auto"/>
          </w:tcPr>
          <w:p w:rsidR="00B72E13" w:rsidRPr="00726EDD" w:rsidRDefault="00B72E13" w:rsidP="009E0D7C">
            <w:pPr>
              <w:spacing w:line="360" w:lineRule="auto"/>
              <w:rPr>
                <w:rFonts w:ascii="Times New Roman" w:hAnsi="Times New Roman"/>
              </w:rPr>
            </w:pP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ind w:left="141" w:right="76"/>
              <w:jc w:val="center"/>
              <w:rPr>
                <w:rFonts w:ascii="Times New Roman" w:hAnsi="Times New Roman"/>
              </w:rPr>
            </w:pPr>
            <w:r w:rsidRPr="00726EDD">
              <w:rPr>
                <w:rFonts w:ascii="Times New Roman" w:hAnsi="Times New Roman"/>
                <w:b/>
              </w:rPr>
              <w:t>MỨC F</w:t>
            </w:r>
          </w:p>
          <w:p w:rsidR="00B72E13" w:rsidRPr="00726EDD" w:rsidRDefault="00B72E13" w:rsidP="009E0D7C">
            <w:pPr>
              <w:ind w:left="141" w:right="76"/>
              <w:jc w:val="center"/>
              <w:rPr>
                <w:rFonts w:ascii="Times New Roman" w:hAnsi="Times New Roman"/>
              </w:rPr>
            </w:pPr>
            <w:r w:rsidRPr="00726EDD">
              <w:rPr>
                <w:rFonts w:ascii="Times New Roman" w:hAnsi="Times New Roman"/>
                <w:b/>
              </w:rPr>
              <w:t>(0-4.9)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ind w:left="141" w:right="76"/>
              <w:jc w:val="center"/>
              <w:rPr>
                <w:rFonts w:ascii="Times New Roman" w:hAnsi="Times New Roman"/>
              </w:rPr>
            </w:pPr>
            <w:r w:rsidRPr="00726EDD">
              <w:rPr>
                <w:rFonts w:ascii="Times New Roman" w:hAnsi="Times New Roman"/>
                <w:b/>
              </w:rPr>
              <w:t>MỨC D</w:t>
            </w:r>
          </w:p>
          <w:p w:rsidR="00B72E13" w:rsidRPr="00726EDD" w:rsidRDefault="00B72E13" w:rsidP="009E0D7C">
            <w:pPr>
              <w:ind w:left="141" w:right="76"/>
              <w:jc w:val="center"/>
              <w:rPr>
                <w:rFonts w:ascii="Times New Roman" w:hAnsi="Times New Roman"/>
              </w:rPr>
            </w:pPr>
            <w:r w:rsidRPr="00726EDD">
              <w:rPr>
                <w:rFonts w:ascii="Times New Roman" w:hAnsi="Times New Roman"/>
                <w:b/>
              </w:rPr>
              <w:t>(5.4-5.0)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ind w:left="141" w:right="76"/>
              <w:jc w:val="center"/>
              <w:rPr>
                <w:rFonts w:ascii="Times New Roman" w:hAnsi="Times New Roman"/>
              </w:rPr>
            </w:pPr>
            <w:r w:rsidRPr="00726EDD">
              <w:rPr>
                <w:rFonts w:ascii="Times New Roman" w:hAnsi="Times New Roman"/>
                <w:b/>
              </w:rPr>
              <w:t>MỨC C</w:t>
            </w:r>
          </w:p>
          <w:p w:rsidR="00B72E13" w:rsidRPr="00726EDD" w:rsidRDefault="00B72E13" w:rsidP="009E0D7C">
            <w:pPr>
              <w:ind w:left="141" w:right="76"/>
              <w:jc w:val="center"/>
              <w:rPr>
                <w:rFonts w:ascii="Times New Roman" w:hAnsi="Times New Roman"/>
              </w:rPr>
            </w:pPr>
            <w:r w:rsidRPr="00726EDD">
              <w:rPr>
                <w:rFonts w:ascii="Times New Roman" w:hAnsi="Times New Roman"/>
                <w:b/>
              </w:rPr>
              <w:t>(5.5-6.9)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ind w:left="141" w:right="76"/>
              <w:jc w:val="center"/>
              <w:rPr>
                <w:rFonts w:ascii="Times New Roman" w:hAnsi="Times New Roman"/>
              </w:rPr>
            </w:pPr>
            <w:r w:rsidRPr="00726EDD">
              <w:rPr>
                <w:rFonts w:ascii="Times New Roman" w:hAnsi="Times New Roman"/>
                <w:b/>
              </w:rPr>
              <w:t>MỨC B</w:t>
            </w:r>
          </w:p>
          <w:p w:rsidR="00B72E13" w:rsidRPr="00726EDD" w:rsidRDefault="00B72E13" w:rsidP="009E0D7C">
            <w:pPr>
              <w:ind w:left="141" w:right="76"/>
              <w:jc w:val="center"/>
              <w:rPr>
                <w:rFonts w:ascii="Times New Roman" w:hAnsi="Times New Roman"/>
              </w:rPr>
            </w:pPr>
            <w:r w:rsidRPr="00726EDD">
              <w:rPr>
                <w:rFonts w:ascii="Times New Roman" w:hAnsi="Times New Roman"/>
                <w:b/>
              </w:rPr>
              <w:t>(7.0-8.4)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ind w:left="141" w:right="76"/>
              <w:jc w:val="center"/>
              <w:rPr>
                <w:rFonts w:ascii="Times New Roman" w:hAnsi="Times New Roman"/>
              </w:rPr>
            </w:pPr>
            <w:r w:rsidRPr="00726EDD">
              <w:rPr>
                <w:rFonts w:ascii="Times New Roman" w:hAnsi="Times New Roman"/>
                <w:b/>
              </w:rPr>
              <w:t>MỨC A</w:t>
            </w:r>
          </w:p>
          <w:p w:rsidR="00B72E13" w:rsidRPr="00726EDD" w:rsidRDefault="00B72E13" w:rsidP="009E0D7C">
            <w:pPr>
              <w:ind w:left="141" w:right="76"/>
              <w:jc w:val="center"/>
              <w:rPr>
                <w:rFonts w:ascii="Times New Roman" w:hAnsi="Times New Roman"/>
              </w:rPr>
            </w:pPr>
            <w:r w:rsidRPr="00726EDD">
              <w:rPr>
                <w:rFonts w:ascii="Times New Roman" w:hAnsi="Times New Roman"/>
                <w:b/>
              </w:rPr>
              <w:t>(8.5-10) điểm</w:t>
            </w:r>
          </w:p>
        </w:tc>
        <w:tc>
          <w:tcPr>
            <w:tcW w:w="709" w:type="dxa"/>
            <w:vMerge/>
            <w:tcBorders>
              <w:left w:val="single" w:sz="5" w:space="0" w:color="000000"/>
              <w:bottom w:val="single" w:sz="5" w:space="0" w:color="000000"/>
              <w:right w:val="single" w:sz="5" w:space="0" w:color="000000"/>
            </w:tcBorders>
            <w:shd w:val="clear" w:color="auto" w:fill="auto"/>
          </w:tcPr>
          <w:p w:rsidR="00B72E13" w:rsidRPr="00726EDD" w:rsidRDefault="00B72E13" w:rsidP="009E0D7C">
            <w:pPr>
              <w:spacing w:line="360" w:lineRule="auto"/>
              <w:rPr>
                <w:rFonts w:ascii="Times New Roman" w:hAnsi="Times New Roman"/>
              </w:rPr>
            </w:pPr>
          </w:p>
        </w:tc>
      </w:tr>
      <w:tr w:rsidR="00B72E13" w:rsidRPr="00726EDD" w:rsidTr="009E0D7C">
        <w:trPr>
          <w:trHeight w:val="54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left="48"/>
              <w:rPr>
                <w:rFonts w:ascii="Times New Roman" w:hAnsi="Times New Roman"/>
              </w:rPr>
            </w:pPr>
            <w:r w:rsidRPr="00726EDD">
              <w:rPr>
                <w:rFonts w:ascii="Times New Roman" w:hAnsi="Times New Roman"/>
              </w:rPr>
              <w:t xml:space="preserve">Tổ chức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rPr>
                <w:rFonts w:ascii="Times New Roman" w:hAnsi="Times New Roman"/>
              </w:rPr>
            </w:pPr>
            <w:r w:rsidRPr="00726EDD">
              <w:rPr>
                <w:rFonts w:ascii="Times New Roman" w:hAnsi="Times New Roman"/>
              </w:rPr>
              <w:t xml:space="preserve">Không có sự làm việc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spacing w:line="360" w:lineRule="auto"/>
              <w:ind w:right="40"/>
              <w:rPr>
                <w:rFonts w:ascii="Times New Roman" w:hAnsi="Times New Roman"/>
              </w:rPr>
            </w:pPr>
            <w:r w:rsidRPr="00726EDD">
              <w:rPr>
                <w:rFonts w:ascii="Times New Roman" w:hAnsi="Times New Roman"/>
              </w:rPr>
              <w:t xml:space="preserve">Trách nhiệm và nhiệm vụ công việc của các thành viên trong nhóm không được phân công cụ thể.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48"/>
              <w:rPr>
                <w:rFonts w:ascii="Times New Roman" w:hAnsi="Times New Roman"/>
              </w:rPr>
            </w:pPr>
            <w:r w:rsidRPr="00726EDD">
              <w:rPr>
                <w:rFonts w:ascii="Times New Roman" w:hAnsi="Times New Roman"/>
              </w:rPr>
              <w:t xml:space="preserve">Mỗi thành viên có nhiệm vụ công việc riêng nhưng không rõ ràng và không phù hợp với khả năng của thành viên trong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50"/>
              <w:rPr>
                <w:rFonts w:ascii="Times New Roman" w:hAnsi="Times New Roman"/>
              </w:rPr>
            </w:pPr>
            <w:r w:rsidRPr="00726EDD">
              <w:rPr>
                <w:rFonts w:ascii="Times New Roman" w:hAnsi="Times New Roman"/>
              </w:rPr>
              <w:t xml:space="preserve">Nhiệm vụ công việc rõ ràng và phù hợp với khả năng của mỗi thành viên trong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spacing w:line="360" w:lineRule="auto"/>
              <w:ind w:right="48"/>
              <w:rPr>
                <w:rFonts w:ascii="Times New Roman" w:hAnsi="Times New Roman"/>
              </w:rPr>
            </w:pPr>
            <w:r w:rsidRPr="00726EDD">
              <w:rPr>
                <w:rFonts w:ascii="Times New Roman" w:hAnsi="Times New Roman"/>
              </w:rPr>
              <w:t xml:space="preserve">Nhiệm vụ công việc của mỗi thành viên rõ ràng, cụ thể, phù hợp. Phát huy thế mạnh của các thành viên trong nhóm. Tương tác, phối hợp tốt giữa các thành viên.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55"/>
              <w:jc w:val="center"/>
              <w:rPr>
                <w:rFonts w:ascii="Times New Roman" w:hAnsi="Times New Roman"/>
              </w:rPr>
            </w:pPr>
            <w:r w:rsidRPr="00726EDD">
              <w:rPr>
                <w:rFonts w:ascii="Times New Roman" w:hAnsi="Times New Roman"/>
                <w:b/>
              </w:rPr>
              <w:t xml:space="preserve">30% </w:t>
            </w:r>
          </w:p>
        </w:tc>
      </w:tr>
      <w:tr w:rsidR="00B72E13" w:rsidRPr="00726EDD" w:rsidTr="009E0D7C">
        <w:trPr>
          <w:trHeight w:val="697"/>
        </w:trPr>
        <w:tc>
          <w:tcPr>
            <w:tcW w:w="1276"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spacing w:line="360" w:lineRule="auto"/>
              <w:ind w:left="48" w:right="329"/>
              <w:rPr>
                <w:rFonts w:ascii="Times New Roman" w:hAnsi="Times New Roman"/>
              </w:rPr>
            </w:pPr>
            <w:r w:rsidRPr="00726EDD">
              <w:rPr>
                <w:rFonts w:ascii="Times New Roman" w:hAnsi="Times New Roman"/>
              </w:rPr>
              <w:t xml:space="preserve">Tham gia làm </w:t>
            </w:r>
            <w:r w:rsidRPr="00726EDD">
              <w:rPr>
                <w:rFonts w:ascii="Times New Roman" w:hAnsi="Times New Roman"/>
              </w:rPr>
              <w:lastRenderedPageBreak/>
              <w:t xml:space="preserve">việc nhóm (chuyên cần)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rPr>
                <w:rFonts w:ascii="Times New Roman" w:hAnsi="Times New Roman"/>
              </w:rPr>
            </w:pPr>
            <w:r w:rsidRPr="00726EDD">
              <w:rPr>
                <w:rFonts w:ascii="Times New Roman" w:hAnsi="Times New Roman"/>
              </w:rPr>
              <w:lastRenderedPageBreak/>
              <w:t xml:space="preserve">&lt; 30%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rPr>
                <w:rFonts w:ascii="Times New Roman" w:hAnsi="Times New Roman"/>
              </w:rPr>
            </w:pPr>
            <w:r w:rsidRPr="00726EDD">
              <w:rPr>
                <w:rFonts w:ascii="Times New Roman" w:hAnsi="Times New Roman"/>
              </w:rPr>
              <w:t xml:space="preserve">&lt;50%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rPr>
                <w:rFonts w:ascii="Times New Roman" w:hAnsi="Times New Roman"/>
              </w:rPr>
            </w:pPr>
            <w:r w:rsidRPr="00726EDD">
              <w:rPr>
                <w:rFonts w:ascii="Times New Roman" w:hAnsi="Times New Roman"/>
              </w:rPr>
              <w:t xml:space="preserve">&lt;70%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rPr>
                <w:rFonts w:ascii="Times New Roman" w:hAnsi="Times New Roman"/>
              </w:rPr>
            </w:pPr>
            <w:r w:rsidRPr="00726EDD">
              <w:rPr>
                <w:rFonts w:ascii="Times New Roman" w:hAnsi="Times New Roman"/>
              </w:rPr>
              <w:t xml:space="preserve">&lt;90%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rPr>
                <w:rFonts w:ascii="Times New Roman" w:hAnsi="Times New Roman"/>
              </w:rPr>
            </w:pPr>
            <w:r w:rsidRPr="00726EDD">
              <w:rPr>
                <w:rFonts w:ascii="Times New Roman" w:hAnsi="Times New Roman"/>
              </w:rPr>
              <w:t xml:space="preserve">100% (Tham gia đầy đủ các </w:t>
            </w:r>
            <w:r w:rsidRPr="00726EDD">
              <w:rPr>
                <w:rFonts w:ascii="Times New Roman" w:hAnsi="Times New Roman"/>
              </w:rPr>
              <w:lastRenderedPageBreak/>
              <w:t xml:space="preserve">buổi họp, thảo luận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55"/>
              <w:jc w:val="center"/>
              <w:rPr>
                <w:rFonts w:ascii="Times New Roman" w:hAnsi="Times New Roman"/>
              </w:rPr>
            </w:pPr>
            <w:r w:rsidRPr="00726EDD">
              <w:rPr>
                <w:rFonts w:ascii="Times New Roman" w:hAnsi="Times New Roman"/>
                <w:b/>
              </w:rPr>
              <w:lastRenderedPageBreak/>
              <w:t xml:space="preserve">20% </w:t>
            </w:r>
          </w:p>
        </w:tc>
      </w:tr>
      <w:tr w:rsidR="00B72E13" w:rsidRPr="00726EDD" w:rsidTr="009E0D7C">
        <w:trPr>
          <w:trHeight w:val="937"/>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left="48"/>
              <w:rPr>
                <w:rFonts w:ascii="Times New Roman" w:hAnsi="Times New Roman"/>
              </w:rPr>
            </w:pPr>
            <w:r w:rsidRPr="00726EDD">
              <w:rPr>
                <w:rFonts w:ascii="Times New Roman" w:hAnsi="Times New Roman"/>
              </w:rPr>
              <w:lastRenderedPageBreak/>
              <w:t xml:space="preserve">Thảo luận </w:t>
            </w: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spacing w:line="360" w:lineRule="auto"/>
              <w:ind w:right="47"/>
              <w:rPr>
                <w:rFonts w:ascii="Times New Roman" w:hAnsi="Times New Roman"/>
              </w:rPr>
            </w:pPr>
            <w:r w:rsidRPr="00726EDD">
              <w:rPr>
                <w:rFonts w:ascii="Times New Roman" w:hAnsi="Times New Roman"/>
              </w:rPr>
              <w:t xml:space="preserve">Không bao giờ tham gia vào việc thảo luận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50"/>
              <w:rPr>
                <w:rFonts w:ascii="Times New Roman" w:hAnsi="Times New Roman"/>
              </w:rPr>
            </w:pPr>
            <w:r w:rsidRPr="00726EDD">
              <w:rPr>
                <w:rFonts w:ascii="Times New Roman" w:hAnsi="Times New Roman"/>
              </w:rPr>
              <w:t xml:space="preserve">Hiếm khi tham gia vào thảo luận nhóm và đóng góp ý kiến.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rPr>
                <w:rFonts w:ascii="Times New Roman" w:hAnsi="Times New Roman"/>
              </w:rPr>
            </w:pPr>
            <w:r w:rsidRPr="00726EDD">
              <w:rPr>
                <w:rFonts w:ascii="Times New Roman" w:hAnsi="Times New Roman"/>
              </w:rPr>
              <w:t xml:space="preserve">Thỉnh thoảng tham gia thảo luận nhóm và đóng góp ý kiến.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48"/>
              <w:rPr>
                <w:rFonts w:ascii="Times New Roman" w:hAnsi="Times New Roman"/>
              </w:rPr>
            </w:pPr>
            <w:r w:rsidRPr="00726EDD">
              <w:rPr>
                <w:rFonts w:ascii="Times New Roman" w:hAnsi="Times New Roman"/>
              </w:rPr>
              <w:t xml:space="preserve">Thưởng xuyên tham gia thảo luận nhóm và đóng góp ý kiến hay.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49"/>
              <w:rPr>
                <w:rFonts w:ascii="Times New Roman" w:hAnsi="Times New Roman"/>
              </w:rPr>
            </w:pPr>
            <w:r w:rsidRPr="00726EDD">
              <w:rPr>
                <w:rFonts w:ascii="Times New Roman" w:hAnsi="Times New Roman"/>
              </w:rPr>
              <w:t xml:space="preserve">Luôn tham gia thảo luận nhóm và đóng góp ý kiến hay, hiệu quả cho các hoạt động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55"/>
              <w:jc w:val="center"/>
              <w:rPr>
                <w:rFonts w:ascii="Times New Roman" w:hAnsi="Times New Roman"/>
              </w:rPr>
            </w:pPr>
            <w:r w:rsidRPr="00726EDD">
              <w:rPr>
                <w:rFonts w:ascii="Times New Roman" w:hAnsi="Times New Roman"/>
                <w:b/>
              </w:rPr>
              <w:t xml:space="preserve">20% </w:t>
            </w:r>
          </w:p>
        </w:tc>
      </w:tr>
      <w:tr w:rsidR="00B72E13" w:rsidRPr="00726EDD" w:rsidTr="009E0D7C">
        <w:trPr>
          <w:trHeight w:val="92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left="48"/>
              <w:rPr>
                <w:rFonts w:ascii="Times New Roman" w:hAnsi="Times New Roman"/>
              </w:rPr>
            </w:pPr>
            <w:r w:rsidRPr="00726EDD">
              <w:rPr>
                <w:rFonts w:ascii="Times New Roman" w:hAnsi="Times New Roman"/>
              </w:rPr>
              <w:t xml:space="preserve">Phối hợp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54"/>
              <w:rPr>
                <w:rFonts w:ascii="Times New Roman" w:hAnsi="Times New Roman"/>
              </w:rPr>
            </w:pPr>
            <w:r w:rsidRPr="00726EDD">
              <w:rPr>
                <w:rFonts w:ascii="Times New Roman" w:hAnsi="Times New Roman"/>
              </w:rPr>
              <w:t xml:space="preserve">Không bao giờ phối hợp, hợp tác với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rPr>
                <w:rFonts w:ascii="Times New Roman" w:hAnsi="Times New Roman"/>
              </w:rPr>
            </w:pPr>
            <w:r w:rsidRPr="00726EDD">
              <w:rPr>
                <w:rFonts w:ascii="Times New Roman" w:hAnsi="Times New Roman"/>
              </w:rPr>
              <w:t xml:space="preserve">Hiếm khi hợp tác, phối hợp làm việc nhóm. </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spacing w:line="360" w:lineRule="auto"/>
              <w:ind w:right="47"/>
              <w:rPr>
                <w:rFonts w:ascii="Times New Roman" w:hAnsi="Times New Roman"/>
              </w:rPr>
            </w:pPr>
            <w:r w:rsidRPr="00726EDD">
              <w:rPr>
                <w:rFonts w:ascii="Times New Roman" w:hAnsi="Times New Roman"/>
              </w:rPr>
              <w:t xml:space="preserve">Hợp tác, phối hợp với nhóm. Thỉnh thoảng tôn trọng và chia sẽ kinh nghiệm từ các thành viên khác của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spacing w:line="360" w:lineRule="auto"/>
              <w:ind w:right="48"/>
              <w:rPr>
                <w:rFonts w:ascii="Times New Roman" w:hAnsi="Times New Roman"/>
              </w:rPr>
            </w:pPr>
            <w:r w:rsidRPr="00726EDD">
              <w:rPr>
                <w:rFonts w:ascii="Times New Roman" w:hAnsi="Times New Roman"/>
              </w:rPr>
              <w:t xml:space="preserve">Hợp tác, phối hợp với nhóm. Thường xuyên tôn trọng và chia sẽ kinh nghiệm từ các thành viên khác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52"/>
              <w:rPr>
                <w:rFonts w:ascii="Times New Roman" w:hAnsi="Times New Roman"/>
              </w:rPr>
            </w:pPr>
            <w:r w:rsidRPr="00726EDD">
              <w:rPr>
                <w:rFonts w:ascii="Times New Roman" w:hAnsi="Times New Roman"/>
              </w:rPr>
              <w:t xml:space="preserve">Hợp tác, phối hợp với nhóm. Luôn luôn tôn trọng và chia sẽ kinh nghiệm từ các thành viên khác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55"/>
              <w:jc w:val="center"/>
              <w:rPr>
                <w:rFonts w:ascii="Times New Roman" w:hAnsi="Times New Roman"/>
              </w:rPr>
            </w:pPr>
            <w:r w:rsidRPr="00726EDD">
              <w:rPr>
                <w:rFonts w:ascii="Times New Roman" w:hAnsi="Times New Roman"/>
                <w:b/>
              </w:rPr>
              <w:t xml:space="preserve">20% </w:t>
            </w:r>
          </w:p>
        </w:tc>
      </w:tr>
    </w:tbl>
    <w:p w:rsidR="00B72E13" w:rsidRPr="00726EDD" w:rsidRDefault="00B72E13" w:rsidP="003C0382">
      <w:pPr>
        <w:spacing w:line="360" w:lineRule="auto"/>
        <w:ind w:firstLine="360"/>
        <w:jc w:val="both"/>
        <w:rPr>
          <w:rFonts w:ascii="Times New Roman" w:hAnsi="Times New Roman"/>
          <w:bCs/>
          <w:sz w:val="18"/>
        </w:rPr>
      </w:pPr>
    </w:p>
    <w:bookmarkEnd w:id="38"/>
    <w:p w:rsidR="00F43506" w:rsidRPr="00726EDD" w:rsidRDefault="00F43506" w:rsidP="00C1713F">
      <w:pPr>
        <w:numPr>
          <w:ilvl w:val="1"/>
          <w:numId w:val="59"/>
        </w:numPr>
        <w:spacing w:line="360" w:lineRule="auto"/>
        <w:ind w:left="0" w:firstLine="284"/>
        <w:rPr>
          <w:rFonts w:ascii="Times New Roman" w:hAnsi="Times New Roman"/>
          <w:b/>
          <w:sz w:val="26"/>
          <w:szCs w:val="26"/>
        </w:rPr>
      </w:pPr>
      <w:r w:rsidRPr="00726EDD">
        <w:rPr>
          <w:rFonts w:ascii="Times New Roman" w:hAnsi="Times New Roman"/>
          <w:b/>
          <w:sz w:val="26"/>
          <w:szCs w:val="26"/>
        </w:rPr>
        <w:t>Chính sách đối với học phần</w:t>
      </w:r>
    </w:p>
    <w:p w:rsidR="00F43506" w:rsidRPr="00726EDD" w:rsidRDefault="00F43506" w:rsidP="00C1713F">
      <w:pPr>
        <w:pStyle w:val="ListParagraph"/>
        <w:numPr>
          <w:ilvl w:val="0"/>
          <w:numId w:val="19"/>
        </w:numPr>
        <w:spacing w:after="0" w:line="360" w:lineRule="auto"/>
        <w:jc w:val="both"/>
        <w:rPr>
          <w:rFonts w:cs="Times New Roman"/>
          <w:sz w:val="26"/>
          <w:szCs w:val="26"/>
          <w:lang w:val="en-GB"/>
        </w:rPr>
      </w:pPr>
      <w:r w:rsidRPr="00726EDD">
        <w:rPr>
          <w:rFonts w:cs="Times New Roman"/>
          <w:sz w:val="26"/>
          <w:szCs w:val="26"/>
          <w:lang w:val="en-GB"/>
        </w:rPr>
        <w:t>Học viên tham dự &gt;=80% số buổi của học phần. Nếu nghỉ &gt;20% số buổi sẽ không được dự thi kết thúc học phần.</w:t>
      </w:r>
    </w:p>
    <w:p w:rsidR="00F43506" w:rsidRPr="00726EDD" w:rsidRDefault="00F43506" w:rsidP="00C1713F">
      <w:pPr>
        <w:pStyle w:val="ListParagraph"/>
        <w:numPr>
          <w:ilvl w:val="0"/>
          <w:numId w:val="19"/>
        </w:numPr>
        <w:spacing w:after="0" w:line="360" w:lineRule="auto"/>
        <w:jc w:val="both"/>
        <w:rPr>
          <w:rFonts w:cs="Times New Roman"/>
          <w:sz w:val="26"/>
          <w:szCs w:val="26"/>
        </w:rPr>
      </w:pPr>
      <w:r w:rsidRPr="00726EDD">
        <w:rPr>
          <w:rFonts w:cs="Times New Roman"/>
          <w:sz w:val="26"/>
          <w:szCs w:val="26"/>
          <w:lang w:val="en-GB"/>
        </w:rPr>
        <w:t>Những trường hợp học viên đạt kết quả cao tại các Hội thi có nội dung liên quan đến môn</w:t>
      </w:r>
      <w:r w:rsidRPr="00726EDD">
        <w:rPr>
          <w:rFonts w:cs="Times New Roman"/>
          <w:sz w:val="26"/>
          <w:szCs w:val="26"/>
        </w:rPr>
        <w:t xml:space="preserve"> học do nhà trường, cấp tỉnh và trung ương tổ chức sẽ được ưu tiên cộng thêm điểm vào điểm quá trình.</w:t>
      </w:r>
    </w:p>
    <w:p w:rsidR="00F43506" w:rsidRPr="00726EDD" w:rsidRDefault="00F43506" w:rsidP="00C1713F">
      <w:pPr>
        <w:numPr>
          <w:ilvl w:val="0"/>
          <w:numId w:val="59"/>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Kế hoạch và nội dung giảng dạy học phần</w:t>
      </w:r>
    </w:p>
    <w:p w:rsidR="00F43506" w:rsidRPr="00726EDD" w:rsidRDefault="00F43506" w:rsidP="00C1713F">
      <w:pPr>
        <w:spacing w:line="360" w:lineRule="auto"/>
        <w:rPr>
          <w:rFonts w:ascii="Times New Roman" w:hAnsi="Times New Roman"/>
          <w:sz w:val="26"/>
          <w:szCs w:val="26"/>
        </w:rPr>
      </w:pPr>
      <w:r w:rsidRPr="00726EDD">
        <w:rPr>
          <w:rFonts w:ascii="Times New Roman" w:hAnsi="Times New Roman"/>
          <w:sz w:val="26"/>
          <w:szCs w:val="26"/>
        </w:rPr>
        <w:t xml:space="preserve">Bảng 7.1. Kế hoạch và nội dung giảng dạy của </w:t>
      </w:r>
      <w:r w:rsidRPr="00726EDD">
        <w:rPr>
          <w:rFonts w:ascii="Times New Roman" w:hAnsi="Times New Roman"/>
          <w:bCs/>
          <w:sz w:val="26"/>
          <w:szCs w:val="26"/>
        </w:rPr>
        <w:t>học phần</w:t>
      </w:r>
      <w:r w:rsidRPr="00726EDD">
        <w:rPr>
          <w:rFonts w:ascii="Times New Roman" w:hAnsi="Times New Roman"/>
          <w:sz w:val="26"/>
          <w:szCs w:val="26"/>
        </w:rPr>
        <w:t xml:space="preserve"> theo tuần</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268"/>
        <w:gridCol w:w="770"/>
        <w:gridCol w:w="1970"/>
        <w:gridCol w:w="1116"/>
        <w:gridCol w:w="992"/>
        <w:gridCol w:w="851"/>
        <w:gridCol w:w="850"/>
      </w:tblGrid>
      <w:tr w:rsidR="00797A02" w:rsidRPr="00726EDD" w:rsidTr="003713C0">
        <w:trPr>
          <w:jc w:val="center"/>
        </w:trPr>
        <w:tc>
          <w:tcPr>
            <w:tcW w:w="817" w:type="dxa"/>
            <w:shd w:val="clear" w:color="auto" w:fill="FFFFFF" w:themeFill="background1"/>
            <w:vAlign w:val="center"/>
          </w:tcPr>
          <w:p w:rsidR="00F43506" w:rsidRPr="00726EDD" w:rsidRDefault="00F43506" w:rsidP="00FD5FD3">
            <w:pPr>
              <w:jc w:val="center"/>
              <w:rPr>
                <w:rFonts w:ascii="Times New Roman" w:hAnsi="Times New Roman"/>
                <w:b/>
                <w:sz w:val="20"/>
                <w:szCs w:val="20"/>
              </w:rPr>
            </w:pPr>
            <w:r w:rsidRPr="00726EDD">
              <w:rPr>
                <w:rFonts w:ascii="Times New Roman" w:hAnsi="Times New Roman"/>
                <w:b/>
                <w:sz w:val="20"/>
                <w:szCs w:val="20"/>
              </w:rPr>
              <w:t>Tuần/</w:t>
            </w:r>
          </w:p>
          <w:p w:rsidR="00F43506" w:rsidRPr="00726EDD" w:rsidRDefault="00F43506" w:rsidP="00FD5FD3">
            <w:pPr>
              <w:jc w:val="center"/>
              <w:rPr>
                <w:rFonts w:ascii="Times New Roman" w:hAnsi="Times New Roman"/>
                <w:b/>
                <w:sz w:val="20"/>
                <w:szCs w:val="20"/>
              </w:rPr>
            </w:pPr>
            <w:r w:rsidRPr="00726EDD">
              <w:rPr>
                <w:rFonts w:ascii="Times New Roman" w:hAnsi="Times New Roman"/>
                <w:sz w:val="20"/>
                <w:szCs w:val="20"/>
              </w:rPr>
              <w:t>(5 tiết/tuần)</w:t>
            </w:r>
          </w:p>
        </w:tc>
        <w:tc>
          <w:tcPr>
            <w:tcW w:w="2268" w:type="dxa"/>
            <w:shd w:val="clear" w:color="auto" w:fill="FFFFFF" w:themeFill="background1"/>
            <w:vAlign w:val="center"/>
          </w:tcPr>
          <w:p w:rsidR="00F43506" w:rsidRPr="00726EDD" w:rsidRDefault="00F43506" w:rsidP="00FD5FD3">
            <w:pPr>
              <w:jc w:val="center"/>
              <w:rPr>
                <w:rFonts w:ascii="Times New Roman" w:hAnsi="Times New Roman"/>
                <w:b/>
                <w:sz w:val="20"/>
                <w:szCs w:val="20"/>
              </w:rPr>
            </w:pPr>
            <w:r w:rsidRPr="00726EDD">
              <w:rPr>
                <w:rFonts w:ascii="Times New Roman" w:hAnsi="Times New Roman"/>
                <w:b/>
                <w:sz w:val="20"/>
                <w:szCs w:val="20"/>
              </w:rPr>
              <w:t>Các nội dung cơ bản của bài học (chương)</w:t>
            </w:r>
          </w:p>
        </w:tc>
        <w:tc>
          <w:tcPr>
            <w:tcW w:w="770" w:type="dxa"/>
            <w:shd w:val="clear" w:color="auto" w:fill="FFFFFF" w:themeFill="background1"/>
            <w:vAlign w:val="center"/>
          </w:tcPr>
          <w:p w:rsidR="00F43506" w:rsidRPr="00726EDD" w:rsidRDefault="00F43506" w:rsidP="00FD5FD3">
            <w:pPr>
              <w:jc w:val="center"/>
              <w:rPr>
                <w:rFonts w:ascii="Times New Roman" w:hAnsi="Times New Roman"/>
                <w:b/>
                <w:sz w:val="20"/>
                <w:szCs w:val="20"/>
              </w:rPr>
            </w:pPr>
            <w:r w:rsidRPr="00726EDD">
              <w:rPr>
                <w:rFonts w:ascii="Times New Roman" w:hAnsi="Times New Roman"/>
                <w:b/>
                <w:sz w:val="20"/>
                <w:szCs w:val="20"/>
              </w:rPr>
              <w:t xml:space="preserve">Số tiết </w:t>
            </w:r>
            <w:r w:rsidRPr="00726EDD">
              <w:rPr>
                <w:rFonts w:ascii="Times New Roman" w:hAnsi="Times New Roman"/>
                <w:sz w:val="20"/>
                <w:szCs w:val="20"/>
              </w:rPr>
              <w:t>(LT/TH/TT)</w:t>
            </w:r>
          </w:p>
        </w:tc>
        <w:tc>
          <w:tcPr>
            <w:tcW w:w="1970" w:type="dxa"/>
            <w:shd w:val="clear" w:color="auto" w:fill="FFFFFF" w:themeFill="background1"/>
            <w:vAlign w:val="center"/>
          </w:tcPr>
          <w:p w:rsidR="00F43506" w:rsidRPr="00726EDD" w:rsidRDefault="00F43506" w:rsidP="00FD5FD3">
            <w:pPr>
              <w:jc w:val="center"/>
              <w:rPr>
                <w:rFonts w:ascii="Times New Roman" w:hAnsi="Times New Roman"/>
                <w:b/>
                <w:sz w:val="20"/>
                <w:szCs w:val="20"/>
              </w:rPr>
            </w:pPr>
            <w:r w:rsidRPr="00726EDD">
              <w:rPr>
                <w:rFonts w:ascii="Times New Roman" w:hAnsi="Times New Roman"/>
                <w:b/>
                <w:sz w:val="20"/>
                <w:szCs w:val="20"/>
              </w:rPr>
              <w:t>Chuẩn đầu ra của bài học (chương)/ chủ đề</w:t>
            </w:r>
          </w:p>
          <w:p w:rsidR="00F43506" w:rsidRPr="00726EDD" w:rsidRDefault="00F43506" w:rsidP="00FD5FD3">
            <w:pPr>
              <w:jc w:val="center"/>
              <w:rPr>
                <w:rFonts w:ascii="Times New Roman" w:hAnsi="Times New Roman"/>
                <w:b/>
                <w:sz w:val="20"/>
                <w:szCs w:val="20"/>
              </w:rPr>
            </w:pPr>
          </w:p>
        </w:tc>
        <w:tc>
          <w:tcPr>
            <w:tcW w:w="1116" w:type="dxa"/>
            <w:shd w:val="clear" w:color="auto" w:fill="FFFFFF" w:themeFill="background1"/>
            <w:vAlign w:val="center"/>
          </w:tcPr>
          <w:p w:rsidR="00F43506" w:rsidRPr="00726EDD" w:rsidRDefault="00F43506" w:rsidP="00FD5FD3">
            <w:pPr>
              <w:jc w:val="center"/>
              <w:rPr>
                <w:rFonts w:ascii="Times New Roman" w:hAnsi="Times New Roman"/>
                <w:b/>
                <w:sz w:val="20"/>
                <w:szCs w:val="20"/>
              </w:rPr>
            </w:pPr>
            <w:r w:rsidRPr="00726EDD">
              <w:rPr>
                <w:rFonts w:ascii="Times New Roman" w:hAnsi="Times New Roman"/>
                <w:b/>
                <w:bCs/>
                <w:sz w:val="20"/>
                <w:szCs w:val="20"/>
              </w:rPr>
              <w:t>Liên quan đến CELO nào ở Bảng 4.1</w:t>
            </w:r>
          </w:p>
        </w:tc>
        <w:tc>
          <w:tcPr>
            <w:tcW w:w="992" w:type="dxa"/>
            <w:shd w:val="clear" w:color="auto" w:fill="FFFFFF" w:themeFill="background1"/>
            <w:vAlign w:val="center"/>
          </w:tcPr>
          <w:p w:rsidR="00F43506" w:rsidRPr="00726EDD" w:rsidRDefault="00F43506" w:rsidP="00FD5FD3">
            <w:pPr>
              <w:pStyle w:val="Chuong1"/>
              <w:spacing w:before="0" w:after="0"/>
              <w:jc w:val="center"/>
              <w:rPr>
                <w:sz w:val="20"/>
                <w:szCs w:val="20"/>
              </w:rPr>
            </w:pPr>
            <w:r w:rsidRPr="00726EDD">
              <w:rPr>
                <w:sz w:val="20"/>
                <w:szCs w:val="20"/>
              </w:rPr>
              <w:t>PP giảng dạy đạt CĐR</w:t>
            </w:r>
          </w:p>
        </w:tc>
        <w:tc>
          <w:tcPr>
            <w:tcW w:w="851" w:type="dxa"/>
            <w:shd w:val="clear" w:color="auto" w:fill="FFFFFF" w:themeFill="background1"/>
            <w:vAlign w:val="center"/>
          </w:tcPr>
          <w:p w:rsidR="00F43506" w:rsidRPr="00726EDD" w:rsidRDefault="00F43506" w:rsidP="00FD5FD3">
            <w:pPr>
              <w:pStyle w:val="Chuong1"/>
              <w:spacing w:before="0" w:after="0"/>
              <w:jc w:val="center"/>
              <w:rPr>
                <w:sz w:val="20"/>
                <w:szCs w:val="20"/>
              </w:rPr>
            </w:pPr>
            <w:r w:rsidRPr="00726EDD">
              <w:rPr>
                <w:sz w:val="20"/>
                <w:szCs w:val="20"/>
              </w:rPr>
              <w:t>Hoạt động học của học viên</w:t>
            </w:r>
          </w:p>
        </w:tc>
        <w:tc>
          <w:tcPr>
            <w:tcW w:w="850" w:type="dxa"/>
            <w:shd w:val="clear" w:color="auto" w:fill="FFFFFF" w:themeFill="background1"/>
            <w:vAlign w:val="center"/>
          </w:tcPr>
          <w:p w:rsidR="00F43506" w:rsidRPr="00726EDD" w:rsidRDefault="00F43506" w:rsidP="00FD5FD3">
            <w:pPr>
              <w:pStyle w:val="Chuong1"/>
              <w:spacing w:before="0" w:after="0"/>
              <w:jc w:val="center"/>
              <w:rPr>
                <w:sz w:val="20"/>
                <w:szCs w:val="20"/>
              </w:rPr>
            </w:pPr>
            <w:r w:rsidRPr="00726EDD">
              <w:rPr>
                <w:sz w:val="20"/>
                <w:szCs w:val="20"/>
              </w:rPr>
              <w:t>Tên bài</w:t>
            </w:r>
          </w:p>
          <w:p w:rsidR="00F43506" w:rsidRPr="00726EDD" w:rsidRDefault="00F43506" w:rsidP="00FD5FD3">
            <w:pPr>
              <w:pStyle w:val="Chuong1"/>
              <w:spacing w:before="0" w:after="0"/>
              <w:jc w:val="center"/>
              <w:rPr>
                <w:sz w:val="20"/>
                <w:szCs w:val="20"/>
              </w:rPr>
            </w:pPr>
            <w:r w:rsidRPr="00726EDD">
              <w:rPr>
                <w:sz w:val="20"/>
                <w:szCs w:val="20"/>
              </w:rPr>
              <w:t>đánh giá</w:t>
            </w:r>
          </w:p>
          <w:p w:rsidR="00F43506" w:rsidRPr="00726EDD" w:rsidRDefault="00F43506" w:rsidP="00FD5FD3">
            <w:pPr>
              <w:pStyle w:val="Chuong1"/>
              <w:spacing w:before="0" w:after="0"/>
              <w:jc w:val="center"/>
              <w:rPr>
                <w:b/>
                <w:sz w:val="20"/>
                <w:szCs w:val="20"/>
              </w:rPr>
            </w:pPr>
            <w:r w:rsidRPr="00726EDD">
              <w:rPr>
                <w:sz w:val="20"/>
                <w:szCs w:val="20"/>
              </w:rPr>
              <w:t>(ở cột 3 Bảng 6.1</w:t>
            </w:r>
          </w:p>
        </w:tc>
      </w:tr>
      <w:tr w:rsidR="00797A02" w:rsidRPr="00726EDD" w:rsidTr="003713C0">
        <w:trPr>
          <w:jc w:val="center"/>
        </w:trPr>
        <w:tc>
          <w:tcPr>
            <w:tcW w:w="817" w:type="dxa"/>
            <w:shd w:val="clear" w:color="auto" w:fill="FFFFFF" w:themeFill="background1"/>
            <w:vAlign w:val="center"/>
          </w:tcPr>
          <w:p w:rsidR="00F43506" w:rsidRPr="00726EDD" w:rsidRDefault="00F43506" w:rsidP="00FD5FD3">
            <w:pPr>
              <w:jc w:val="center"/>
              <w:rPr>
                <w:rFonts w:ascii="Times New Roman" w:hAnsi="Times New Roman"/>
                <w:sz w:val="20"/>
                <w:szCs w:val="20"/>
              </w:rPr>
            </w:pPr>
            <w:r w:rsidRPr="00726EDD">
              <w:rPr>
                <w:rFonts w:ascii="Times New Roman" w:hAnsi="Times New Roman"/>
                <w:sz w:val="20"/>
                <w:szCs w:val="20"/>
              </w:rPr>
              <w:lastRenderedPageBreak/>
              <w:t>(1)</w:t>
            </w:r>
          </w:p>
        </w:tc>
        <w:tc>
          <w:tcPr>
            <w:tcW w:w="2268" w:type="dxa"/>
            <w:shd w:val="clear" w:color="auto" w:fill="FFFFFF" w:themeFill="background1"/>
            <w:vAlign w:val="center"/>
          </w:tcPr>
          <w:p w:rsidR="00F43506" w:rsidRPr="00726EDD" w:rsidRDefault="00F43506" w:rsidP="00FD5FD3">
            <w:pPr>
              <w:jc w:val="center"/>
              <w:rPr>
                <w:rFonts w:ascii="Times New Roman" w:hAnsi="Times New Roman"/>
                <w:sz w:val="20"/>
                <w:szCs w:val="20"/>
              </w:rPr>
            </w:pPr>
            <w:r w:rsidRPr="00726EDD">
              <w:rPr>
                <w:rFonts w:ascii="Times New Roman" w:hAnsi="Times New Roman"/>
                <w:sz w:val="20"/>
                <w:szCs w:val="20"/>
              </w:rPr>
              <w:t>(2)</w:t>
            </w:r>
          </w:p>
        </w:tc>
        <w:tc>
          <w:tcPr>
            <w:tcW w:w="770" w:type="dxa"/>
            <w:shd w:val="clear" w:color="auto" w:fill="FFFFFF" w:themeFill="background1"/>
            <w:vAlign w:val="center"/>
          </w:tcPr>
          <w:p w:rsidR="00F43506" w:rsidRPr="00726EDD" w:rsidRDefault="00F43506" w:rsidP="00FD5FD3">
            <w:pPr>
              <w:jc w:val="center"/>
              <w:rPr>
                <w:rFonts w:ascii="Times New Roman" w:hAnsi="Times New Roman"/>
                <w:sz w:val="20"/>
                <w:szCs w:val="20"/>
              </w:rPr>
            </w:pPr>
            <w:r w:rsidRPr="00726EDD">
              <w:rPr>
                <w:rFonts w:ascii="Times New Roman" w:hAnsi="Times New Roman"/>
                <w:sz w:val="20"/>
                <w:szCs w:val="20"/>
              </w:rPr>
              <w:t>(3)</w:t>
            </w:r>
          </w:p>
        </w:tc>
        <w:tc>
          <w:tcPr>
            <w:tcW w:w="1970" w:type="dxa"/>
            <w:shd w:val="clear" w:color="auto" w:fill="FFFFFF" w:themeFill="background1"/>
            <w:vAlign w:val="center"/>
          </w:tcPr>
          <w:p w:rsidR="00F43506" w:rsidRPr="00726EDD" w:rsidRDefault="00F43506" w:rsidP="00FD5FD3">
            <w:pPr>
              <w:jc w:val="center"/>
              <w:rPr>
                <w:rFonts w:ascii="Times New Roman" w:hAnsi="Times New Roman"/>
                <w:sz w:val="20"/>
                <w:szCs w:val="20"/>
              </w:rPr>
            </w:pPr>
            <w:r w:rsidRPr="00726EDD">
              <w:rPr>
                <w:rFonts w:ascii="Times New Roman" w:hAnsi="Times New Roman"/>
                <w:sz w:val="20"/>
                <w:szCs w:val="20"/>
              </w:rPr>
              <w:t>(4)</w:t>
            </w:r>
          </w:p>
        </w:tc>
        <w:tc>
          <w:tcPr>
            <w:tcW w:w="1116" w:type="dxa"/>
            <w:shd w:val="clear" w:color="auto" w:fill="FFFFFF" w:themeFill="background1"/>
            <w:vAlign w:val="center"/>
          </w:tcPr>
          <w:p w:rsidR="00F43506" w:rsidRPr="00726EDD" w:rsidRDefault="00F43506" w:rsidP="00FD5FD3">
            <w:pPr>
              <w:jc w:val="center"/>
              <w:rPr>
                <w:rFonts w:ascii="Times New Roman" w:hAnsi="Times New Roman"/>
                <w:sz w:val="20"/>
                <w:szCs w:val="20"/>
              </w:rPr>
            </w:pPr>
            <w:r w:rsidRPr="00726EDD">
              <w:rPr>
                <w:rFonts w:ascii="Times New Roman" w:hAnsi="Times New Roman"/>
                <w:sz w:val="20"/>
                <w:szCs w:val="20"/>
              </w:rPr>
              <w:t>(5)</w:t>
            </w:r>
          </w:p>
        </w:tc>
        <w:tc>
          <w:tcPr>
            <w:tcW w:w="992" w:type="dxa"/>
            <w:shd w:val="clear" w:color="auto" w:fill="FFFFFF" w:themeFill="background1"/>
            <w:vAlign w:val="center"/>
          </w:tcPr>
          <w:p w:rsidR="00F43506" w:rsidRPr="00726EDD" w:rsidRDefault="00F43506" w:rsidP="00FD5FD3">
            <w:pPr>
              <w:jc w:val="center"/>
              <w:rPr>
                <w:rFonts w:ascii="Times New Roman" w:hAnsi="Times New Roman"/>
                <w:sz w:val="20"/>
                <w:szCs w:val="20"/>
              </w:rPr>
            </w:pPr>
            <w:r w:rsidRPr="00726EDD">
              <w:rPr>
                <w:rFonts w:ascii="Times New Roman" w:hAnsi="Times New Roman"/>
                <w:sz w:val="20"/>
                <w:szCs w:val="20"/>
              </w:rPr>
              <w:t>(6)</w:t>
            </w:r>
          </w:p>
        </w:tc>
        <w:tc>
          <w:tcPr>
            <w:tcW w:w="851" w:type="dxa"/>
            <w:shd w:val="clear" w:color="auto" w:fill="FFFFFF" w:themeFill="background1"/>
            <w:vAlign w:val="center"/>
          </w:tcPr>
          <w:p w:rsidR="00F43506" w:rsidRPr="00726EDD" w:rsidRDefault="00F43506" w:rsidP="00FD5FD3">
            <w:pPr>
              <w:jc w:val="center"/>
              <w:rPr>
                <w:rFonts w:ascii="Times New Roman" w:hAnsi="Times New Roman"/>
                <w:sz w:val="20"/>
                <w:szCs w:val="20"/>
              </w:rPr>
            </w:pPr>
            <w:r w:rsidRPr="00726EDD">
              <w:rPr>
                <w:rFonts w:ascii="Times New Roman" w:hAnsi="Times New Roman"/>
                <w:sz w:val="20"/>
                <w:szCs w:val="20"/>
              </w:rPr>
              <w:t>(7)</w:t>
            </w:r>
          </w:p>
        </w:tc>
        <w:tc>
          <w:tcPr>
            <w:tcW w:w="850" w:type="dxa"/>
            <w:shd w:val="clear" w:color="auto" w:fill="FFFFFF" w:themeFill="background1"/>
          </w:tcPr>
          <w:p w:rsidR="00F43506" w:rsidRPr="00726EDD" w:rsidRDefault="00F43506" w:rsidP="00FD5FD3">
            <w:pPr>
              <w:jc w:val="center"/>
              <w:rPr>
                <w:rFonts w:ascii="Times New Roman" w:hAnsi="Times New Roman"/>
                <w:sz w:val="20"/>
                <w:szCs w:val="20"/>
              </w:rPr>
            </w:pPr>
            <w:r w:rsidRPr="00726EDD">
              <w:rPr>
                <w:rFonts w:ascii="Times New Roman" w:hAnsi="Times New Roman"/>
                <w:sz w:val="20"/>
                <w:szCs w:val="20"/>
              </w:rPr>
              <w:t>(8)</w:t>
            </w:r>
          </w:p>
        </w:tc>
      </w:tr>
      <w:tr w:rsidR="00F43506" w:rsidRPr="00726EDD" w:rsidTr="003713C0">
        <w:trPr>
          <w:trHeight w:val="563"/>
          <w:jc w:val="center"/>
        </w:trPr>
        <w:tc>
          <w:tcPr>
            <w:tcW w:w="9634" w:type="dxa"/>
            <w:gridSpan w:val="8"/>
            <w:shd w:val="clear" w:color="auto" w:fill="FFFFFF" w:themeFill="background1"/>
            <w:vAlign w:val="center"/>
          </w:tcPr>
          <w:p w:rsidR="00F43506" w:rsidRPr="00726EDD" w:rsidRDefault="00F43506" w:rsidP="00FD5FD3">
            <w:pPr>
              <w:rPr>
                <w:rFonts w:ascii="Times New Roman" w:hAnsi="Times New Roman"/>
                <w:b/>
                <w:sz w:val="22"/>
                <w:szCs w:val="22"/>
              </w:rPr>
            </w:pPr>
            <w:r w:rsidRPr="00726EDD">
              <w:rPr>
                <w:rFonts w:ascii="Times New Roman" w:hAnsi="Times New Roman"/>
                <w:b/>
                <w:sz w:val="22"/>
                <w:szCs w:val="22"/>
              </w:rPr>
              <w:t>Chương 1:  TỔNG QUAN VỀ THƯƠNG MẠI ĐIỆN TỬ</w:t>
            </w:r>
          </w:p>
        </w:tc>
      </w:tr>
      <w:tr w:rsidR="00BE11B5" w:rsidRPr="00726EDD" w:rsidTr="003713C0">
        <w:trPr>
          <w:jc w:val="center"/>
        </w:trPr>
        <w:tc>
          <w:tcPr>
            <w:tcW w:w="817" w:type="dxa"/>
            <w:vMerge w:val="restart"/>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1</w:t>
            </w:r>
          </w:p>
        </w:tc>
        <w:tc>
          <w:tcPr>
            <w:tcW w:w="2268" w:type="dxa"/>
            <w:shd w:val="clear" w:color="auto" w:fill="FFFFFF" w:themeFill="background1"/>
            <w:vAlign w:val="center"/>
          </w:tcPr>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A. Các nội dung chính giảng dạy trên lớp</w:t>
            </w:r>
          </w:p>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1.1</w:t>
            </w:r>
            <w:r w:rsidRPr="00726EDD">
              <w:rPr>
                <w:rFonts w:ascii="Times New Roman" w:hAnsi="Times New Roman"/>
                <w:sz w:val="22"/>
                <w:szCs w:val="22"/>
              </w:rPr>
              <w:tab/>
              <w:t>Khái niệm chung về thương mại điện tử</w:t>
            </w:r>
          </w:p>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1.2</w:t>
            </w:r>
            <w:r w:rsidRPr="00726EDD">
              <w:rPr>
                <w:rFonts w:ascii="Times New Roman" w:hAnsi="Times New Roman"/>
                <w:sz w:val="22"/>
                <w:szCs w:val="22"/>
              </w:rPr>
              <w:tab/>
              <w:t>Sự khác biệt của thương mại điện tử và thương mại truyền thống</w:t>
            </w:r>
          </w:p>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1.3   Lợi ích và tác động của thương mại điện tử</w:t>
            </w:r>
          </w:p>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1.4   Các điều kiện phát triển thương mại điện tử</w:t>
            </w:r>
          </w:p>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1.5   Các mô hình thương mại điện tử</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05/0/0</w:t>
            </w: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Phân biệt được Sự khác biệt của thương mại điện tử và thương mại truyền thống</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Vận dụng Các mô hình thương mại điện tử</w:t>
            </w: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 1</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 4</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 5</w:t>
            </w:r>
          </w:p>
        </w:tc>
        <w:tc>
          <w:tcPr>
            <w:tcW w:w="992"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BE11B5" w:rsidRPr="00726EDD" w:rsidRDefault="00BE11B5" w:rsidP="00BE11B5">
            <w:pPr>
              <w:tabs>
                <w:tab w:val="left" w:pos="107"/>
              </w:tabs>
              <w:contextualSpacing/>
              <w:rPr>
                <w:rFonts w:ascii="Times New Roman" w:hAnsi="Times New Roman"/>
                <w:sz w:val="22"/>
                <w:szCs w:val="22"/>
                <w:lang w:eastAsia="vi-VN"/>
              </w:rPr>
            </w:pPr>
            <w:r w:rsidRPr="00726EDD">
              <w:rPr>
                <w:rFonts w:ascii="Times New Roman" w:hAnsi="Times New Roman"/>
                <w:sz w:val="22"/>
                <w:szCs w:val="22"/>
                <w:lang w:val="de-DE" w:eastAsia="vi-VN"/>
              </w:rPr>
              <w:t>Cho thuyết trình</w:t>
            </w:r>
          </w:p>
        </w:tc>
        <w:tc>
          <w:tcPr>
            <w:tcW w:w="851"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lang w:val="de-DE" w:eastAsia="vi-VN"/>
              </w:rPr>
              <w:t>Làm bài tập</w:t>
            </w:r>
          </w:p>
        </w:tc>
        <w:tc>
          <w:tcPr>
            <w:tcW w:w="850" w:type="dxa"/>
            <w:shd w:val="clear" w:color="auto" w:fill="FFFFFF" w:themeFill="background1"/>
            <w:vAlign w:val="center"/>
          </w:tcPr>
          <w:p w:rsidR="00BE11B5" w:rsidRPr="00726EDD" w:rsidRDefault="00BE11B5" w:rsidP="00BE11B5">
            <w:pPr>
              <w:jc w:val="both"/>
              <w:rPr>
                <w:rFonts w:ascii="Times New Roman" w:hAnsi="Times New Roman"/>
                <w:sz w:val="20"/>
                <w:szCs w:val="20"/>
              </w:rPr>
            </w:pPr>
            <w:r w:rsidRPr="00726EDD">
              <w:rPr>
                <w:rFonts w:ascii="Times New Roman" w:hAnsi="Times New Roman"/>
                <w:sz w:val="20"/>
                <w:szCs w:val="20"/>
              </w:rPr>
              <w:t>Bài tập nhóm</w:t>
            </w:r>
          </w:p>
        </w:tc>
      </w:tr>
      <w:tr w:rsidR="00797A02" w:rsidRPr="00726EDD" w:rsidTr="003713C0">
        <w:trPr>
          <w:jc w:val="center"/>
        </w:trPr>
        <w:tc>
          <w:tcPr>
            <w:tcW w:w="817" w:type="dxa"/>
            <w:vMerge/>
            <w:shd w:val="clear" w:color="auto" w:fill="FFFFFF" w:themeFill="background1"/>
            <w:vAlign w:val="center"/>
          </w:tcPr>
          <w:p w:rsidR="00F43506" w:rsidRPr="00726EDD" w:rsidRDefault="00F43506" w:rsidP="00FD5FD3">
            <w:pPr>
              <w:jc w:val="center"/>
              <w:rPr>
                <w:rFonts w:ascii="Times New Roman" w:hAnsi="Times New Roman"/>
                <w:sz w:val="22"/>
                <w:szCs w:val="22"/>
              </w:rPr>
            </w:pPr>
          </w:p>
        </w:tc>
        <w:tc>
          <w:tcPr>
            <w:tcW w:w="2268" w:type="dxa"/>
            <w:shd w:val="clear" w:color="auto" w:fill="FFFFFF" w:themeFill="background1"/>
            <w:vAlign w:val="center"/>
          </w:tcPr>
          <w:p w:rsidR="00F43506" w:rsidRPr="00726EDD" w:rsidRDefault="00F43506" w:rsidP="00FD5FD3">
            <w:pPr>
              <w:jc w:val="both"/>
              <w:rPr>
                <w:rFonts w:ascii="Times New Roman" w:hAnsi="Times New Roman"/>
                <w:sz w:val="22"/>
                <w:szCs w:val="22"/>
              </w:rPr>
            </w:pPr>
            <w:r w:rsidRPr="00726EDD">
              <w:rPr>
                <w:rFonts w:ascii="Times New Roman" w:hAnsi="Times New Roman"/>
                <w:sz w:val="22"/>
                <w:szCs w:val="22"/>
              </w:rPr>
              <w:t>B. Các nội dung chính SV tự học ở nhà</w:t>
            </w:r>
          </w:p>
          <w:p w:rsidR="00F43506" w:rsidRPr="00726EDD" w:rsidRDefault="00F43506" w:rsidP="00FD5FD3">
            <w:pPr>
              <w:jc w:val="both"/>
              <w:rPr>
                <w:rFonts w:ascii="Times New Roman" w:hAnsi="Times New Roman"/>
                <w:sz w:val="22"/>
                <w:szCs w:val="22"/>
              </w:rPr>
            </w:pPr>
            <w:r w:rsidRPr="00726EDD">
              <w:rPr>
                <w:rFonts w:ascii="Times New Roman" w:hAnsi="Times New Roman"/>
                <w:sz w:val="22"/>
                <w:szCs w:val="22"/>
              </w:rPr>
              <w:t>Ôn lại kiến thức chương 1 và đọc trước chương 2</w:t>
            </w:r>
          </w:p>
        </w:tc>
        <w:tc>
          <w:tcPr>
            <w:tcW w:w="770" w:type="dxa"/>
            <w:shd w:val="clear" w:color="auto" w:fill="FFFFFF" w:themeFill="background1"/>
            <w:vAlign w:val="center"/>
          </w:tcPr>
          <w:p w:rsidR="00F43506" w:rsidRPr="00726EDD" w:rsidRDefault="00F43506" w:rsidP="00FD5FD3">
            <w:pPr>
              <w:jc w:val="center"/>
              <w:rPr>
                <w:rFonts w:ascii="Times New Roman" w:hAnsi="Times New Roman"/>
                <w:sz w:val="22"/>
                <w:szCs w:val="22"/>
              </w:rPr>
            </w:pPr>
            <w:r w:rsidRPr="00726EDD">
              <w:rPr>
                <w:rFonts w:ascii="Times New Roman" w:hAnsi="Times New Roman"/>
                <w:sz w:val="22"/>
                <w:szCs w:val="22"/>
              </w:rPr>
              <w:t>5/10/0</w:t>
            </w:r>
          </w:p>
        </w:tc>
        <w:tc>
          <w:tcPr>
            <w:tcW w:w="1970" w:type="dxa"/>
            <w:shd w:val="clear" w:color="auto" w:fill="FFFFFF" w:themeFill="background1"/>
            <w:vAlign w:val="center"/>
          </w:tcPr>
          <w:p w:rsidR="00F43506" w:rsidRPr="00726EDD" w:rsidRDefault="00F43506"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Học viên ôn lại kiến thức đã học và liên hệ thực tế</w:t>
            </w:r>
          </w:p>
        </w:tc>
        <w:tc>
          <w:tcPr>
            <w:tcW w:w="1116" w:type="dxa"/>
            <w:shd w:val="clear" w:color="auto" w:fill="FFFFFF" w:themeFill="background1"/>
            <w:vAlign w:val="center"/>
          </w:tcPr>
          <w:p w:rsidR="00F43506" w:rsidRPr="00726EDD" w:rsidRDefault="00F43506" w:rsidP="00FD5FD3">
            <w:pPr>
              <w:jc w:val="center"/>
              <w:rPr>
                <w:rFonts w:ascii="Times New Roman" w:hAnsi="Times New Roman"/>
                <w:sz w:val="22"/>
                <w:szCs w:val="22"/>
              </w:rPr>
            </w:pPr>
            <w:r w:rsidRPr="00726EDD">
              <w:rPr>
                <w:rFonts w:ascii="Times New Roman" w:hAnsi="Times New Roman"/>
                <w:sz w:val="22"/>
                <w:szCs w:val="22"/>
              </w:rPr>
              <w:t>CELO 4</w:t>
            </w:r>
          </w:p>
          <w:p w:rsidR="00F43506" w:rsidRPr="00726EDD" w:rsidRDefault="00F43506" w:rsidP="00FD5FD3">
            <w:pPr>
              <w:jc w:val="center"/>
              <w:rPr>
                <w:rFonts w:ascii="Times New Roman" w:hAnsi="Times New Roman"/>
                <w:sz w:val="22"/>
                <w:szCs w:val="22"/>
              </w:rPr>
            </w:pPr>
          </w:p>
        </w:tc>
        <w:tc>
          <w:tcPr>
            <w:tcW w:w="992" w:type="dxa"/>
            <w:shd w:val="clear" w:color="auto" w:fill="FFFFFF" w:themeFill="background1"/>
            <w:vAlign w:val="center"/>
          </w:tcPr>
          <w:p w:rsidR="00F43506" w:rsidRPr="00726EDD" w:rsidRDefault="00F43506"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Tự học</w:t>
            </w:r>
          </w:p>
          <w:p w:rsidR="00F43506" w:rsidRPr="00726EDD" w:rsidRDefault="00F43506"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Làm việc nhóm</w:t>
            </w:r>
          </w:p>
        </w:tc>
        <w:tc>
          <w:tcPr>
            <w:tcW w:w="851" w:type="dxa"/>
            <w:shd w:val="clear" w:color="auto" w:fill="FFFFFF" w:themeFill="background1"/>
            <w:vAlign w:val="center"/>
          </w:tcPr>
          <w:p w:rsidR="00F43506" w:rsidRPr="00726EDD" w:rsidRDefault="00F43506" w:rsidP="00FD5FD3">
            <w:pPr>
              <w:rPr>
                <w:rFonts w:ascii="Times New Roman" w:hAnsi="Times New Roman"/>
                <w:sz w:val="22"/>
                <w:szCs w:val="22"/>
              </w:rPr>
            </w:pPr>
            <w:r w:rsidRPr="00726EDD">
              <w:rPr>
                <w:rFonts w:ascii="Times New Roman" w:hAnsi="Times New Roman"/>
                <w:sz w:val="22"/>
                <w:szCs w:val="22"/>
              </w:rPr>
              <w:t>Chuẩn bị tốt phần tự học tại nhà</w:t>
            </w:r>
          </w:p>
        </w:tc>
        <w:tc>
          <w:tcPr>
            <w:tcW w:w="850" w:type="dxa"/>
            <w:shd w:val="clear" w:color="auto" w:fill="FFFFFF" w:themeFill="background1"/>
          </w:tcPr>
          <w:p w:rsidR="00F43506" w:rsidRPr="00726EDD" w:rsidRDefault="00F43506" w:rsidP="00FD5FD3">
            <w:pPr>
              <w:rPr>
                <w:rFonts w:ascii="Times New Roman" w:hAnsi="Times New Roman"/>
                <w:i/>
                <w:sz w:val="20"/>
                <w:szCs w:val="20"/>
              </w:rPr>
            </w:pPr>
          </w:p>
        </w:tc>
      </w:tr>
      <w:tr w:rsidR="00F43506" w:rsidRPr="00726EDD" w:rsidTr="00B72E13">
        <w:trPr>
          <w:trHeight w:val="501"/>
          <w:jc w:val="center"/>
        </w:trPr>
        <w:tc>
          <w:tcPr>
            <w:tcW w:w="9634" w:type="dxa"/>
            <w:gridSpan w:val="8"/>
            <w:shd w:val="clear" w:color="auto" w:fill="FFFFFF" w:themeFill="background1"/>
            <w:vAlign w:val="center"/>
          </w:tcPr>
          <w:p w:rsidR="00F43506" w:rsidRPr="00726EDD" w:rsidRDefault="00F43506" w:rsidP="00FD5FD3">
            <w:pPr>
              <w:rPr>
                <w:rFonts w:ascii="Times New Roman" w:hAnsi="Times New Roman"/>
                <w:sz w:val="22"/>
                <w:szCs w:val="22"/>
              </w:rPr>
            </w:pPr>
            <w:r w:rsidRPr="00726EDD">
              <w:rPr>
                <w:rFonts w:ascii="Times New Roman" w:hAnsi="Times New Roman"/>
                <w:b/>
                <w:sz w:val="22"/>
                <w:szCs w:val="22"/>
              </w:rPr>
              <w:t>Chương 2:  MÔ HÌNH THƯƠNG MẠI ĐIỆN TỬ B2C VÀ B2B</w:t>
            </w:r>
          </w:p>
        </w:tc>
      </w:tr>
      <w:tr w:rsidR="00BE11B5" w:rsidRPr="00726EDD" w:rsidTr="003713C0">
        <w:trPr>
          <w:jc w:val="center"/>
        </w:trPr>
        <w:tc>
          <w:tcPr>
            <w:tcW w:w="817" w:type="dxa"/>
            <w:vMerge w:val="restart"/>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2</w:t>
            </w:r>
          </w:p>
        </w:tc>
        <w:tc>
          <w:tcPr>
            <w:tcW w:w="2268" w:type="dxa"/>
            <w:shd w:val="clear" w:color="auto" w:fill="FFFFFF" w:themeFill="background1"/>
            <w:vAlign w:val="center"/>
          </w:tcPr>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A. Các nội dung chính giảng dạy trên lớp</w:t>
            </w:r>
          </w:p>
          <w:p w:rsidR="00BE11B5" w:rsidRPr="00726EDD" w:rsidRDefault="00BE11B5" w:rsidP="00BE11B5">
            <w:pPr>
              <w:tabs>
                <w:tab w:val="left" w:pos="391"/>
              </w:tabs>
              <w:jc w:val="both"/>
              <w:rPr>
                <w:rFonts w:ascii="Times New Roman" w:hAnsi="Times New Roman"/>
                <w:sz w:val="22"/>
                <w:szCs w:val="22"/>
              </w:rPr>
            </w:pPr>
            <w:r w:rsidRPr="00726EDD">
              <w:rPr>
                <w:rFonts w:ascii="Times New Roman" w:hAnsi="Times New Roman"/>
                <w:sz w:val="22"/>
                <w:szCs w:val="22"/>
              </w:rPr>
              <w:t>2.1. Khái niệm về thương mại điện tử B2C</w:t>
            </w:r>
          </w:p>
          <w:p w:rsidR="00BE11B5" w:rsidRPr="00726EDD" w:rsidRDefault="00BE11B5" w:rsidP="00BE11B5">
            <w:pPr>
              <w:tabs>
                <w:tab w:val="left" w:pos="391"/>
              </w:tabs>
              <w:jc w:val="both"/>
              <w:rPr>
                <w:rFonts w:ascii="Times New Roman" w:hAnsi="Times New Roman"/>
                <w:sz w:val="22"/>
                <w:szCs w:val="22"/>
              </w:rPr>
            </w:pPr>
            <w:r w:rsidRPr="00726EDD">
              <w:rPr>
                <w:rFonts w:ascii="Times New Roman" w:hAnsi="Times New Roman"/>
                <w:sz w:val="22"/>
                <w:szCs w:val="22"/>
              </w:rPr>
              <w:t>2.2. Đặc điểm TMĐT B2C</w:t>
            </w:r>
          </w:p>
          <w:p w:rsidR="00BE11B5" w:rsidRPr="00726EDD" w:rsidRDefault="00BE11B5" w:rsidP="00BE11B5">
            <w:pPr>
              <w:tabs>
                <w:tab w:val="left" w:pos="391"/>
              </w:tabs>
              <w:jc w:val="both"/>
              <w:rPr>
                <w:rFonts w:ascii="Times New Roman" w:hAnsi="Times New Roman"/>
                <w:sz w:val="22"/>
                <w:szCs w:val="22"/>
              </w:rPr>
            </w:pPr>
            <w:r w:rsidRPr="00726EDD">
              <w:rPr>
                <w:rFonts w:ascii="Times New Roman" w:hAnsi="Times New Roman"/>
                <w:sz w:val="22"/>
                <w:szCs w:val="22"/>
              </w:rPr>
              <w:t>2.3. Quy mô của thương mại điện tử B2C trên thế giới</w:t>
            </w:r>
          </w:p>
          <w:p w:rsidR="00BE11B5" w:rsidRPr="00726EDD" w:rsidRDefault="00BE11B5" w:rsidP="00BE11B5">
            <w:pPr>
              <w:tabs>
                <w:tab w:val="left" w:pos="391"/>
              </w:tabs>
              <w:jc w:val="both"/>
              <w:rPr>
                <w:rFonts w:ascii="Times New Roman" w:hAnsi="Times New Roman"/>
                <w:sz w:val="22"/>
                <w:szCs w:val="22"/>
              </w:rPr>
            </w:pPr>
            <w:r w:rsidRPr="00726EDD">
              <w:rPr>
                <w:rFonts w:ascii="Times New Roman" w:hAnsi="Times New Roman"/>
                <w:sz w:val="22"/>
                <w:szCs w:val="22"/>
              </w:rPr>
              <w:t>2.4. Các mô hình thương mại điện tử B2C</w:t>
            </w:r>
          </w:p>
          <w:p w:rsidR="00BE11B5" w:rsidRPr="00726EDD" w:rsidRDefault="00BE11B5" w:rsidP="00BE11B5">
            <w:pPr>
              <w:tabs>
                <w:tab w:val="left" w:pos="391"/>
              </w:tabs>
              <w:jc w:val="both"/>
              <w:rPr>
                <w:rFonts w:ascii="Times New Roman" w:hAnsi="Times New Roman"/>
                <w:sz w:val="22"/>
                <w:szCs w:val="22"/>
              </w:rPr>
            </w:pPr>
            <w:r w:rsidRPr="00726EDD">
              <w:rPr>
                <w:rFonts w:ascii="Times New Roman" w:hAnsi="Times New Roman"/>
                <w:sz w:val="22"/>
                <w:szCs w:val="22"/>
              </w:rPr>
              <w:t>2.5. Khái niệm về thương mại điện tử B2C</w:t>
            </w:r>
          </w:p>
          <w:p w:rsidR="00BE11B5" w:rsidRPr="00726EDD" w:rsidRDefault="00BE11B5" w:rsidP="00BE11B5">
            <w:pPr>
              <w:tabs>
                <w:tab w:val="left" w:pos="391"/>
              </w:tabs>
              <w:jc w:val="both"/>
              <w:rPr>
                <w:rFonts w:ascii="Times New Roman" w:hAnsi="Times New Roman"/>
                <w:sz w:val="22"/>
                <w:szCs w:val="22"/>
              </w:rPr>
            </w:pPr>
            <w:r w:rsidRPr="00726EDD">
              <w:rPr>
                <w:rFonts w:ascii="Times New Roman" w:hAnsi="Times New Roman"/>
                <w:sz w:val="22"/>
                <w:szCs w:val="22"/>
              </w:rPr>
              <w:t>2.6. Các mô hình thương mại điện tử B2C</w:t>
            </w:r>
          </w:p>
          <w:p w:rsidR="00BE11B5" w:rsidRPr="00726EDD" w:rsidRDefault="00BE11B5" w:rsidP="00BE11B5">
            <w:pPr>
              <w:tabs>
                <w:tab w:val="left" w:pos="391"/>
              </w:tabs>
              <w:jc w:val="both"/>
              <w:rPr>
                <w:rFonts w:ascii="Times New Roman" w:hAnsi="Times New Roman"/>
                <w:sz w:val="22"/>
                <w:szCs w:val="22"/>
              </w:rPr>
            </w:pPr>
            <w:r w:rsidRPr="00726EDD">
              <w:rPr>
                <w:rFonts w:ascii="Times New Roman" w:hAnsi="Times New Roman"/>
                <w:sz w:val="22"/>
                <w:szCs w:val="22"/>
              </w:rPr>
              <w:t>2.7. Xây dựng hệ thống thương mại điện tử của doanh nghiệp</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2.8. Các ứng dụng khác của thương mại điện tử</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05/0/0</w:t>
            </w: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Phân biệt được Sự khác biệt của các mô hình TMĐT B2C, 2C…</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Vận dụng Các mô hình thương mại điện tử vào hoạt động kinh doanh</w:t>
            </w: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 1</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 3</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 5</w:t>
            </w:r>
          </w:p>
        </w:tc>
        <w:tc>
          <w:tcPr>
            <w:tcW w:w="992"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Cho thuyết trình</w:t>
            </w:r>
          </w:p>
        </w:tc>
        <w:tc>
          <w:tcPr>
            <w:tcW w:w="851"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rPr>
                <w:rFonts w:ascii="Times New Roman" w:hAnsi="Times New Roman"/>
                <w:sz w:val="22"/>
                <w:szCs w:val="22"/>
              </w:rPr>
            </w:pPr>
            <w:r w:rsidRPr="00726EDD">
              <w:rPr>
                <w:rFonts w:ascii="Times New Roman" w:hAnsi="Times New Roman"/>
                <w:sz w:val="22"/>
                <w:szCs w:val="22"/>
                <w:lang w:val="de-DE" w:eastAsia="vi-VN"/>
              </w:rPr>
              <w:t>Làm bài tập</w:t>
            </w:r>
          </w:p>
        </w:tc>
        <w:tc>
          <w:tcPr>
            <w:tcW w:w="850" w:type="dxa"/>
            <w:shd w:val="clear" w:color="auto" w:fill="FFFFFF" w:themeFill="background1"/>
            <w:vAlign w:val="center"/>
          </w:tcPr>
          <w:p w:rsidR="00BE11B5" w:rsidRPr="00726EDD" w:rsidRDefault="00BE11B5" w:rsidP="00BE11B5">
            <w:pPr>
              <w:rPr>
                <w:rFonts w:ascii="Times New Roman" w:hAnsi="Times New Roman"/>
                <w:i/>
                <w:sz w:val="20"/>
                <w:szCs w:val="20"/>
              </w:rPr>
            </w:pPr>
            <w:r w:rsidRPr="00726EDD">
              <w:rPr>
                <w:rFonts w:ascii="Times New Roman" w:hAnsi="Times New Roman"/>
                <w:sz w:val="20"/>
                <w:szCs w:val="20"/>
              </w:rPr>
              <w:t>Bài tập nhóm</w:t>
            </w:r>
          </w:p>
        </w:tc>
      </w:tr>
      <w:tr w:rsidR="00797A02" w:rsidRPr="00726EDD" w:rsidTr="003713C0">
        <w:trPr>
          <w:jc w:val="center"/>
        </w:trPr>
        <w:tc>
          <w:tcPr>
            <w:tcW w:w="817" w:type="dxa"/>
            <w:vMerge/>
            <w:shd w:val="clear" w:color="auto" w:fill="FFFFFF" w:themeFill="background1"/>
            <w:vAlign w:val="center"/>
          </w:tcPr>
          <w:p w:rsidR="00F43506" w:rsidRPr="00726EDD" w:rsidRDefault="00F43506" w:rsidP="00FD5FD3">
            <w:pPr>
              <w:jc w:val="center"/>
              <w:rPr>
                <w:rFonts w:ascii="Times New Roman" w:hAnsi="Times New Roman"/>
                <w:sz w:val="22"/>
                <w:szCs w:val="22"/>
              </w:rPr>
            </w:pPr>
          </w:p>
        </w:tc>
        <w:tc>
          <w:tcPr>
            <w:tcW w:w="2268" w:type="dxa"/>
            <w:shd w:val="clear" w:color="auto" w:fill="FFFFFF" w:themeFill="background1"/>
            <w:vAlign w:val="center"/>
          </w:tcPr>
          <w:p w:rsidR="00F43506" w:rsidRPr="00726EDD" w:rsidRDefault="00F43506" w:rsidP="00FD5FD3">
            <w:pPr>
              <w:jc w:val="both"/>
              <w:rPr>
                <w:rFonts w:ascii="Times New Roman" w:hAnsi="Times New Roman"/>
                <w:sz w:val="22"/>
                <w:szCs w:val="22"/>
              </w:rPr>
            </w:pPr>
            <w:r w:rsidRPr="00726EDD">
              <w:rPr>
                <w:rFonts w:ascii="Times New Roman" w:hAnsi="Times New Roman"/>
                <w:sz w:val="22"/>
                <w:szCs w:val="22"/>
              </w:rPr>
              <w:t>B. Các nội dung chính SV tự học ở nhà</w:t>
            </w:r>
          </w:p>
          <w:p w:rsidR="00F43506" w:rsidRPr="00726EDD" w:rsidRDefault="00F43506" w:rsidP="00FD5FD3">
            <w:pPr>
              <w:pStyle w:val="ListParagraph"/>
              <w:tabs>
                <w:tab w:val="left" w:pos="391"/>
              </w:tabs>
              <w:spacing w:line="240" w:lineRule="auto"/>
              <w:ind w:left="0"/>
              <w:jc w:val="both"/>
              <w:rPr>
                <w:rFonts w:cs="Times New Roman"/>
              </w:rPr>
            </w:pPr>
            <w:r w:rsidRPr="00726EDD">
              <w:rPr>
                <w:rFonts w:cs="Times New Roman"/>
              </w:rPr>
              <w:t>Ôn lại kiến thức chương 2 và đọc trước chương 3</w:t>
            </w:r>
          </w:p>
        </w:tc>
        <w:tc>
          <w:tcPr>
            <w:tcW w:w="770" w:type="dxa"/>
            <w:shd w:val="clear" w:color="auto" w:fill="FFFFFF" w:themeFill="background1"/>
            <w:vAlign w:val="center"/>
          </w:tcPr>
          <w:p w:rsidR="00F43506" w:rsidRPr="00726EDD" w:rsidRDefault="00F43506" w:rsidP="00FD5FD3">
            <w:pPr>
              <w:jc w:val="center"/>
              <w:rPr>
                <w:rFonts w:ascii="Times New Roman" w:hAnsi="Times New Roman"/>
                <w:sz w:val="22"/>
                <w:szCs w:val="22"/>
              </w:rPr>
            </w:pPr>
            <w:r w:rsidRPr="00726EDD">
              <w:rPr>
                <w:rFonts w:ascii="Times New Roman" w:hAnsi="Times New Roman"/>
                <w:sz w:val="22"/>
                <w:szCs w:val="22"/>
              </w:rPr>
              <w:t>5/10/0</w:t>
            </w:r>
          </w:p>
        </w:tc>
        <w:tc>
          <w:tcPr>
            <w:tcW w:w="1970" w:type="dxa"/>
            <w:shd w:val="clear" w:color="auto" w:fill="FFFFFF" w:themeFill="background1"/>
            <w:vAlign w:val="center"/>
          </w:tcPr>
          <w:p w:rsidR="00F43506" w:rsidRPr="00726EDD" w:rsidRDefault="00F43506"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ôn lại kiến thức đã học và liên hệ thực tế</w:t>
            </w:r>
          </w:p>
        </w:tc>
        <w:tc>
          <w:tcPr>
            <w:tcW w:w="1116" w:type="dxa"/>
            <w:shd w:val="clear" w:color="auto" w:fill="FFFFFF" w:themeFill="background1"/>
            <w:vAlign w:val="center"/>
          </w:tcPr>
          <w:p w:rsidR="00F43506" w:rsidRPr="00726EDD" w:rsidRDefault="00F43506" w:rsidP="00FD5FD3">
            <w:pPr>
              <w:jc w:val="center"/>
              <w:rPr>
                <w:rFonts w:ascii="Times New Roman" w:hAnsi="Times New Roman"/>
                <w:sz w:val="22"/>
                <w:szCs w:val="22"/>
              </w:rPr>
            </w:pPr>
            <w:r w:rsidRPr="00726EDD">
              <w:rPr>
                <w:rFonts w:ascii="Times New Roman" w:hAnsi="Times New Roman"/>
                <w:sz w:val="22"/>
                <w:szCs w:val="22"/>
              </w:rPr>
              <w:t>CELO 4</w:t>
            </w:r>
          </w:p>
          <w:p w:rsidR="00F43506" w:rsidRPr="00726EDD" w:rsidRDefault="00F43506" w:rsidP="00FD5FD3">
            <w:pPr>
              <w:jc w:val="center"/>
              <w:rPr>
                <w:rFonts w:ascii="Times New Roman" w:hAnsi="Times New Roman"/>
                <w:sz w:val="22"/>
                <w:szCs w:val="22"/>
              </w:rPr>
            </w:pPr>
          </w:p>
        </w:tc>
        <w:tc>
          <w:tcPr>
            <w:tcW w:w="992" w:type="dxa"/>
            <w:shd w:val="clear" w:color="auto" w:fill="FFFFFF" w:themeFill="background1"/>
            <w:vAlign w:val="center"/>
          </w:tcPr>
          <w:p w:rsidR="00F43506" w:rsidRPr="00726EDD" w:rsidRDefault="00F43506"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Tự học</w:t>
            </w:r>
          </w:p>
          <w:p w:rsidR="00F43506" w:rsidRPr="00726EDD" w:rsidRDefault="00F43506"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Làm việc nhóm</w:t>
            </w:r>
          </w:p>
        </w:tc>
        <w:tc>
          <w:tcPr>
            <w:tcW w:w="851" w:type="dxa"/>
            <w:shd w:val="clear" w:color="auto" w:fill="FFFFFF" w:themeFill="background1"/>
            <w:vAlign w:val="center"/>
          </w:tcPr>
          <w:p w:rsidR="00F43506" w:rsidRPr="00726EDD" w:rsidRDefault="00F43506" w:rsidP="00FD5FD3">
            <w:pPr>
              <w:rPr>
                <w:rFonts w:ascii="Times New Roman" w:hAnsi="Times New Roman"/>
                <w:sz w:val="22"/>
                <w:szCs w:val="22"/>
              </w:rPr>
            </w:pPr>
            <w:r w:rsidRPr="00726EDD">
              <w:rPr>
                <w:rFonts w:ascii="Times New Roman" w:hAnsi="Times New Roman"/>
                <w:sz w:val="22"/>
                <w:szCs w:val="22"/>
              </w:rPr>
              <w:t>Chuẩn bị tốt phần tự học tại nhà</w:t>
            </w:r>
          </w:p>
        </w:tc>
        <w:tc>
          <w:tcPr>
            <w:tcW w:w="850" w:type="dxa"/>
            <w:shd w:val="clear" w:color="auto" w:fill="FFFFFF" w:themeFill="background1"/>
          </w:tcPr>
          <w:p w:rsidR="00F43506" w:rsidRPr="00726EDD" w:rsidRDefault="00F43506" w:rsidP="00FD5FD3">
            <w:pPr>
              <w:rPr>
                <w:rFonts w:ascii="Times New Roman" w:hAnsi="Times New Roman"/>
                <w:i/>
                <w:sz w:val="20"/>
                <w:szCs w:val="20"/>
              </w:rPr>
            </w:pPr>
          </w:p>
        </w:tc>
      </w:tr>
      <w:tr w:rsidR="00F43506" w:rsidRPr="00726EDD" w:rsidTr="00B72E13">
        <w:trPr>
          <w:trHeight w:val="415"/>
          <w:jc w:val="center"/>
        </w:trPr>
        <w:tc>
          <w:tcPr>
            <w:tcW w:w="9634" w:type="dxa"/>
            <w:gridSpan w:val="8"/>
            <w:shd w:val="clear" w:color="auto" w:fill="FFFFFF" w:themeFill="background1"/>
            <w:vAlign w:val="center"/>
          </w:tcPr>
          <w:p w:rsidR="00F43506" w:rsidRPr="00726EDD" w:rsidRDefault="00F43506" w:rsidP="00FD5FD3">
            <w:pPr>
              <w:rPr>
                <w:rFonts w:ascii="Times New Roman" w:hAnsi="Times New Roman"/>
                <w:sz w:val="22"/>
                <w:szCs w:val="22"/>
              </w:rPr>
            </w:pPr>
            <w:r w:rsidRPr="00726EDD">
              <w:rPr>
                <w:rFonts w:ascii="Times New Roman" w:hAnsi="Times New Roman"/>
                <w:sz w:val="22"/>
                <w:szCs w:val="22"/>
              </w:rPr>
              <w:lastRenderedPageBreak/>
              <w:t>Chương 3: CƠ SỞ MẠNG, WEBSITE VÀ CƠ SỞ DỮ LIỆU</w:t>
            </w:r>
          </w:p>
        </w:tc>
      </w:tr>
      <w:tr w:rsidR="00BE11B5" w:rsidRPr="00726EDD" w:rsidTr="003713C0">
        <w:trPr>
          <w:jc w:val="center"/>
        </w:trPr>
        <w:tc>
          <w:tcPr>
            <w:tcW w:w="817" w:type="dxa"/>
            <w:vMerge w:val="restart"/>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3,4,5</w:t>
            </w:r>
          </w:p>
        </w:tc>
        <w:tc>
          <w:tcPr>
            <w:tcW w:w="2268" w:type="dxa"/>
            <w:shd w:val="clear" w:color="auto" w:fill="FFFFFF" w:themeFill="background1"/>
            <w:vAlign w:val="center"/>
          </w:tcPr>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A. Các nội dung chính giảng dạy trên lớp</w:t>
            </w:r>
          </w:p>
          <w:p w:rsidR="00BE11B5" w:rsidRPr="00726EDD" w:rsidRDefault="00BE11B5" w:rsidP="00BE11B5">
            <w:pPr>
              <w:numPr>
                <w:ilvl w:val="1"/>
                <w:numId w:val="0"/>
              </w:numPr>
              <w:spacing w:after="120"/>
              <w:jc w:val="both"/>
              <w:rPr>
                <w:rFonts w:ascii="Times New Roman" w:eastAsiaTheme="minorEastAsia" w:hAnsi="Times New Roman"/>
                <w:spacing w:val="15"/>
                <w:sz w:val="22"/>
                <w:szCs w:val="22"/>
                <w:lang w:val="de-DE"/>
              </w:rPr>
            </w:pPr>
            <w:r w:rsidRPr="00726EDD">
              <w:rPr>
                <w:rFonts w:ascii="Times New Roman" w:eastAsiaTheme="minorEastAsia" w:hAnsi="Times New Roman"/>
                <w:spacing w:val="15"/>
                <w:sz w:val="22"/>
                <w:szCs w:val="22"/>
                <w:lang w:val="de-DE"/>
              </w:rPr>
              <w:t>3.1. Khái niệm và ứng dụng Mạng nội nộ (intranet</w:t>
            </w:r>
          </w:p>
          <w:p w:rsidR="00BE11B5" w:rsidRPr="00726EDD" w:rsidRDefault="00BE11B5" w:rsidP="00BE11B5">
            <w:pPr>
              <w:numPr>
                <w:ilvl w:val="1"/>
                <w:numId w:val="0"/>
              </w:numPr>
              <w:spacing w:after="120"/>
              <w:jc w:val="both"/>
              <w:rPr>
                <w:rFonts w:ascii="Times New Roman" w:eastAsiaTheme="minorEastAsia" w:hAnsi="Times New Roman"/>
                <w:spacing w:val="15"/>
                <w:sz w:val="22"/>
                <w:szCs w:val="22"/>
                <w:lang w:val="de-DE"/>
              </w:rPr>
            </w:pPr>
            <w:r w:rsidRPr="00726EDD">
              <w:rPr>
                <w:rFonts w:ascii="Times New Roman" w:eastAsiaTheme="minorEastAsia" w:hAnsi="Times New Roman"/>
                <w:spacing w:val="15"/>
                <w:sz w:val="22"/>
                <w:szCs w:val="22"/>
                <w:lang w:val="de-DE"/>
              </w:rPr>
              <w:t xml:space="preserve">3.2. Khái niệm và ứng dụng Mạng ngoại bộ (extranet): </w:t>
            </w:r>
          </w:p>
          <w:p w:rsidR="00BE11B5" w:rsidRPr="00726EDD" w:rsidRDefault="00BE11B5" w:rsidP="00BE11B5">
            <w:pPr>
              <w:numPr>
                <w:ilvl w:val="1"/>
                <w:numId w:val="0"/>
              </w:numPr>
              <w:spacing w:after="120"/>
              <w:jc w:val="both"/>
              <w:rPr>
                <w:rFonts w:ascii="Times New Roman" w:eastAsiaTheme="minorEastAsia" w:hAnsi="Times New Roman"/>
                <w:spacing w:val="15"/>
                <w:sz w:val="22"/>
                <w:szCs w:val="22"/>
                <w:lang w:val="de-DE"/>
              </w:rPr>
            </w:pPr>
            <w:r w:rsidRPr="00726EDD">
              <w:rPr>
                <w:rFonts w:ascii="Times New Roman" w:eastAsiaTheme="minorEastAsia" w:hAnsi="Times New Roman"/>
                <w:spacing w:val="15"/>
                <w:sz w:val="22"/>
                <w:szCs w:val="22"/>
                <w:lang w:val="de-DE"/>
              </w:rPr>
              <w:t>3.3. Khái niệm internet</w:t>
            </w:r>
          </w:p>
          <w:p w:rsidR="00BE11B5" w:rsidRPr="00726EDD" w:rsidRDefault="00BE11B5" w:rsidP="00BE11B5">
            <w:pPr>
              <w:numPr>
                <w:ilvl w:val="1"/>
                <w:numId w:val="0"/>
              </w:numPr>
              <w:spacing w:after="120"/>
              <w:jc w:val="both"/>
              <w:rPr>
                <w:rFonts w:ascii="Times New Roman" w:eastAsiaTheme="minorEastAsia" w:hAnsi="Times New Roman"/>
                <w:spacing w:val="15"/>
                <w:sz w:val="22"/>
                <w:szCs w:val="22"/>
                <w:lang w:val="de-DE"/>
              </w:rPr>
            </w:pPr>
            <w:r w:rsidRPr="00726EDD">
              <w:rPr>
                <w:rFonts w:ascii="Times New Roman" w:eastAsiaTheme="minorEastAsia" w:hAnsi="Times New Roman"/>
                <w:spacing w:val="15"/>
                <w:sz w:val="22"/>
                <w:szCs w:val="22"/>
                <w:lang w:val="de-DE"/>
              </w:rPr>
              <w:t>3.4. Quá trình truyền sản phẩm số hóa trên mạng internet</w:t>
            </w:r>
          </w:p>
          <w:p w:rsidR="00BE11B5" w:rsidRPr="00726EDD" w:rsidRDefault="00BE11B5" w:rsidP="00BE11B5">
            <w:pPr>
              <w:numPr>
                <w:ilvl w:val="1"/>
                <w:numId w:val="0"/>
              </w:numPr>
              <w:spacing w:after="120"/>
              <w:jc w:val="both"/>
              <w:rPr>
                <w:rFonts w:ascii="Times New Roman" w:eastAsiaTheme="minorEastAsia" w:hAnsi="Times New Roman"/>
                <w:spacing w:val="15"/>
                <w:sz w:val="22"/>
                <w:szCs w:val="22"/>
                <w:lang w:val="de-DE"/>
              </w:rPr>
            </w:pPr>
            <w:r w:rsidRPr="00726EDD">
              <w:rPr>
                <w:rFonts w:ascii="Times New Roman" w:eastAsiaTheme="minorEastAsia" w:hAnsi="Times New Roman"/>
                <w:spacing w:val="15"/>
                <w:sz w:val="22"/>
                <w:szCs w:val="22"/>
                <w:lang w:val="de-DE"/>
              </w:rPr>
              <w:t>3.5. Đặc điểm của website</w:t>
            </w:r>
          </w:p>
          <w:p w:rsidR="00BE11B5" w:rsidRPr="00726EDD" w:rsidRDefault="00BE11B5" w:rsidP="00BE11B5">
            <w:pPr>
              <w:numPr>
                <w:ilvl w:val="1"/>
                <w:numId w:val="0"/>
              </w:numPr>
              <w:spacing w:after="120"/>
              <w:jc w:val="both"/>
              <w:rPr>
                <w:rFonts w:ascii="Times New Roman" w:eastAsiaTheme="minorEastAsia" w:hAnsi="Times New Roman"/>
                <w:spacing w:val="15"/>
                <w:sz w:val="22"/>
                <w:szCs w:val="22"/>
                <w:lang w:val="de-DE"/>
              </w:rPr>
            </w:pPr>
            <w:r w:rsidRPr="00726EDD">
              <w:rPr>
                <w:rFonts w:ascii="Times New Roman" w:eastAsiaTheme="minorEastAsia" w:hAnsi="Times New Roman"/>
                <w:spacing w:val="15"/>
                <w:sz w:val="22"/>
                <w:szCs w:val="22"/>
                <w:lang w:val="de-DE"/>
              </w:rPr>
              <w:t>3.6. Các điểm cần chú ý khi thiết kế website thương mại điện tử</w:t>
            </w:r>
          </w:p>
          <w:p w:rsidR="00BE11B5" w:rsidRPr="00726EDD" w:rsidRDefault="00BE11B5" w:rsidP="00BE11B5">
            <w:pPr>
              <w:numPr>
                <w:ilvl w:val="1"/>
                <w:numId w:val="0"/>
              </w:numPr>
              <w:spacing w:after="120"/>
              <w:jc w:val="both"/>
              <w:rPr>
                <w:rFonts w:ascii="Times New Roman" w:eastAsiaTheme="minorEastAsia" w:hAnsi="Times New Roman"/>
                <w:spacing w:val="15"/>
                <w:sz w:val="22"/>
                <w:szCs w:val="22"/>
                <w:lang w:val="de-DE"/>
              </w:rPr>
            </w:pPr>
            <w:r w:rsidRPr="00726EDD">
              <w:rPr>
                <w:rFonts w:ascii="Times New Roman" w:eastAsiaTheme="minorEastAsia" w:hAnsi="Times New Roman"/>
                <w:spacing w:val="15"/>
                <w:sz w:val="22"/>
                <w:szCs w:val="22"/>
                <w:lang w:val="de-DE"/>
              </w:rPr>
              <w:t>3.7. Các loại cơ sở dữ liệu</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lang w:val="de-DE"/>
              </w:rPr>
              <w:t>3.8. Hệ thống quản lý cơ sở dữ liệu (DBMSs)</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15/0/0</w:t>
            </w: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Phân tích được mạng Intranet, Extranet</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Vận dụng kiến thức website và CSDL để xây dựng website TMĐT</w:t>
            </w: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 2</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 5</w:t>
            </w:r>
          </w:p>
        </w:tc>
        <w:tc>
          <w:tcPr>
            <w:tcW w:w="992"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Cho thuyết trình</w:t>
            </w:r>
          </w:p>
        </w:tc>
        <w:tc>
          <w:tcPr>
            <w:tcW w:w="851"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rPr>
                <w:rFonts w:ascii="Times New Roman" w:hAnsi="Times New Roman"/>
                <w:sz w:val="22"/>
                <w:szCs w:val="22"/>
              </w:rPr>
            </w:pPr>
            <w:r w:rsidRPr="00726EDD">
              <w:rPr>
                <w:rFonts w:ascii="Times New Roman" w:hAnsi="Times New Roman"/>
                <w:sz w:val="22"/>
                <w:szCs w:val="22"/>
                <w:lang w:val="de-DE" w:eastAsia="vi-VN"/>
              </w:rPr>
              <w:t>Làm bài tập</w:t>
            </w:r>
          </w:p>
        </w:tc>
        <w:tc>
          <w:tcPr>
            <w:tcW w:w="850" w:type="dxa"/>
            <w:shd w:val="clear" w:color="auto" w:fill="FFFFFF" w:themeFill="background1"/>
            <w:vAlign w:val="center"/>
          </w:tcPr>
          <w:p w:rsidR="00BE11B5" w:rsidRPr="00726EDD" w:rsidRDefault="00BE11B5" w:rsidP="00BE11B5">
            <w:pPr>
              <w:rPr>
                <w:rFonts w:ascii="Times New Roman" w:hAnsi="Times New Roman"/>
                <w:sz w:val="20"/>
                <w:szCs w:val="20"/>
              </w:rPr>
            </w:pPr>
            <w:r w:rsidRPr="00726EDD">
              <w:rPr>
                <w:rFonts w:ascii="Times New Roman" w:hAnsi="Times New Roman"/>
                <w:sz w:val="20"/>
                <w:szCs w:val="20"/>
              </w:rPr>
              <w:t>Bài tập nhóm</w:t>
            </w:r>
          </w:p>
          <w:p w:rsidR="00BE11B5" w:rsidRPr="00726EDD" w:rsidRDefault="00BE11B5" w:rsidP="00BE11B5">
            <w:pPr>
              <w:rPr>
                <w:rFonts w:ascii="Times New Roman" w:hAnsi="Times New Roman"/>
                <w:i/>
                <w:sz w:val="20"/>
                <w:szCs w:val="20"/>
              </w:rPr>
            </w:pPr>
            <w:r w:rsidRPr="00726EDD">
              <w:rPr>
                <w:rFonts w:ascii="Times New Roman" w:hAnsi="Times New Roman"/>
                <w:sz w:val="20"/>
                <w:szCs w:val="20"/>
              </w:rPr>
              <w:t>Thảo luận thuyết trình</w:t>
            </w:r>
          </w:p>
        </w:tc>
      </w:tr>
      <w:tr w:rsidR="00797A02" w:rsidRPr="00726EDD" w:rsidTr="003713C0">
        <w:trPr>
          <w:jc w:val="center"/>
        </w:trPr>
        <w:tc>
          <w:tcPr>
            <w:tcW w:w="817" w:type="dxa"/>
            <w:vMerge/>
            <w:shd w:val="clear" w:color="auto" w:fill="FFFFFF" w:themeFill="background1"/>
            <w:vAlign w:val="center"/>
          </w:tcPr>
          <w:p w:rsidR="00F43506" w:rsidRPr="00726EDD" w:rsidRDefault="00F43506" w:rsidP="00FD5FD3">
            <w:pPr>
              <w:jc w:val="center"/>
              <w:rPr>
                <w:rFonts w:ascii="Times New Roman" w:hAnsi="Times New Roman"/>
                <w:sz w:val="22"/>
                <w:szCs w:val="22"/>
              </w:rPr>
            </w:pPr>
          </w:p>
        </w:tc>
        <w:tc>
          <w:tcPr>
            <w:tcW w:w="2268" w:type="dxa"/>
            <w:shd w:val="clear" w:color="auto" w:fill="FFFFFF" w:themeFill="background1"/>
            <w:vAlign w:val="center"/>
          </w:tcPr>
          <w:p w:rsidR="00F43506" w:rsidRPr="00726EDD" w:rsidRDefault="00F43506" w:rsidP="00FD5FD3">
            <w:pPr>
              <w:jc w:val="both"/>
              <w:rPr>
                <w:rFonts w:ascii="Times New Roman" w:hAnsi="Times New Roman"/>
                <w:sz w:val="22"/>
                <w:szCs w:val="22"/>
              </w:rPr>
            </w:pPr>
            <w:r w:rsidRPr="00726EDD">
              <w:rPr>
                <w:rFonts w:ascii="Times New Roman" w:hAnsi="Times New Roman"/>
                <w:sz w:val="22"/>
                <w:szCs w:val="22"/>
              </w:rPr>
              <w:t>B. Các nội dung chính SV tự học ở nhà</w:t>
            </w:r>
          </w:p>
          <w:p w:rsidR="00F43506" w:rsidRPr="00726EDD" w:rsidRDefault="00F43506" w:rsidP="00FD5FD3">
            <w:pPr>
              <w:pStyle w:val="ListParagraph"/>
              <w:tabs>
                <w:tab w:val="left" w:pos="391"/>
              </w:tabs>
              <w:spacing w:line="240" w:lineRule="auto"/>
              <w:ind w:left="0"/>
              <w:jc w:val="both"/>
              <w:rPr>
                <w:rFonts w:cs="Times New Roman"/>
              </w:rPr>
            </w:pPr>
            <w:r w:rsidRPr="00726EDD">
              <w:rPr>
                <w:rFonts w:cs="Times New Roman"/>
              </w:rPr>
              <w:t>Ôn lại kiến thức chương 3 và đọc trước chương 4</w:t>
            </w:r>
          </w:p>
        </w:tc>
        <w:tc>
          <w:tcPr>
            <w:tcW w:w="770" w:type="dxa"/>
            <w:shd w:val="clear" w:color="auto" w:fill="FFFFFF" w:themeFill="background1"/>
            <w:vAlign w:val="center"/>
          </w:tcPr>
          <w:p w:rsidR="00F43506" w:rsidRPr="00726EDD" w:rsidRDefault="00F43506" w:rsidP="00FD5FD3">
            <w:pPr>
              <w:jc w:val="center"/>
              <w:rPr>
                <w:rFonts w:ascii="Times New Roman" w:hAnsi="Times New Roman"/>
                <w:sz w:val="22"/>
                <w:szCs w:val="22"/>
              </w:rPr>
            </w:pPr>
            <w:r w:rsidRPr="00726EDD">
              <w:rPr>
                <w:rFonts w:ascii="Times New Roman" w:hAnsi="Times New Roman"/>
                <w:sz w:val="22"/>
                <w:szCs w:val="22"/>
              </w:rPr>
              <w:t>15/30/0</w:t>
            </w:r>
          </w:p>
        </w:tc>
        <w:tc>
          <w:tcPr>
            <w:tcW w:w="1970" w:type="dxa"/>
            <w:shd w:val="clear" w:color="auto" w:fill="FFFFFF" w:themeFill="background1"/>
            <w:vAlign w:val="center"/>
          </w:tcPr>
          <w:p w:rsidR="00F43506" w:rsidRPr="00726EDD" w:rsidRDefault="00F43506"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ôn lại kiến thức đã học và liên hệ thực tế</w:t>
            </w:r>
          </w:p>
        </w:tc>
        <w:tc>
          <w:tcPr>
            <w:tcW w:w="1116" w:type="dxa"/>
            <w:shd w:val="clear" w:color="auto" w:fill="FFFFFF" w:themeFill="background1"/>
            <w:vAlign w:val="center"/>
          </w:tcPr>
          <w:p w:rsidR="00F43506" w:rsidRPr="00726EDD" w:rsidRDefault="00F43506" w:rsidP="00FD5FD3">
            <w:pPr>
              <w:jc w:val="center"/>
              <w:rPr>
                <w:rFonts w:ascii="Times New Roman" w:hAnsi="Times New Roman"/>
                <w:sz w:val="22"/>
                <w:szCs w:val="22"/>
              </w:rPr>
            </w:pPr>
            <w:r w:rsidRPr="00726EDD">
              <w:rPr>
                <w:rFonts w:ascii="Times New Roman" w:hAnsi="Times New Roman"/>
                <w:sz w:val="22"/>
                <w:szCs w:val="22"/>
              </w:rPr>
              <w:t>CELO 4</w:t>
            </w:r>
          </w:p>
          <w:p w:rsidR="00F43506" w:rsidRPr="00726EDD" w:rsidRDefault="00F43506" w:rsidP="00FD5FD3">
            <w:pPr>
              <w:jc w:val="center"/>
              <w:rPr>
                <w:rFonts w:ascii="Times New Roman" w:hAnsi="Times New Roman"/>
                <w:sz w:val="22"/>
                <w:szCs w:val="22"/>
              </w:rPr>
            </w:pPr>
          </w:p>
        </w:tc>
        <w:tc>
          <w:tcPr>
            <w:tcW w:w="992" w:type="dxa"/>
            <w:shd w:val="clear" w:color="auto" w:fill="FFFFFF" w:themeFill="background1"/>
            <w:vAlign w:val="center"/>
          </w:tcPr>
          <w:p w:rsidR="00F43506" w:rsidRPr="00726EDD" w:rsidRDefault="00F43506"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Tự học</w:t>
            </w:r>
          </w:p>
          <w:p w:rsidR="00F43506" w:rsidRPr="00726EDD" w:rsidRDefault="00F43506"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Làm việc nhóm</w:t>
            </w:r>
          </w:p>
        </w:tc>
        <w:tc>
          <w:tcPr>
            <w:tcW w:w="851" w:type="dxa"/>
            <w:shd w:val="clear" w:color="auto" w:fill="FFFFFF" w:themeFill="background1"/>
            <w:vAlign w:val="center"/>
          </w:tcPr>
          <w:p w:rsidR="00F43506" w:rsidRPr="00726EDD" w:rsidRDefault="00F43506" w:rsidP="00FD5FD3">
            <w:pPr>
              <w:rPr>
                <w:rFonts w:ascii="Times New Roman" w:hAnsi="Times New Roman"/>
                <w:sz w:val="22"/>
                <w:szCs w:val="22"/>
              </w:rPr>
            </w:pPr>
            <w:r w:rsidRPr="00726EDD">
              <w:rPr>
                <w:rFonts w:ascii="Times New Roman" w:hAnsi="Times New Roman"/>
                <w:sz w:val="22"/>
                <w:szCs w:val="22"/>
              </w:rPr>
              <w:t>Chuẩn bị tốt phần tự học tại nhà</w:t>
            </w:r>
          </w:p>
        </w:tc>
        <w:tc>
          <w:tcPr>
            <w:tcW w:w="850" w:type="dxa"/>
            <w:shd w:val="clear" w:color="auto" w:fill="FFFFFF" w:themeFill="background1"/>
          </w:tcPr>
          <w:p w:rsidR="00F43506" w:rsidRPr="00726EDD" w:rsidRDefault="00F43506" w:rsidP="00FD5FD3">
            <w:pPr>
              <w:rPr>
                <w:rFonts w:ascii="Times New Roman" w:hAnsi="Times New Roman"/>
                <w:i/>
                <w:sz w:val="20"/>
                <w:szCs w:val="20"/>
              </w:rPr>
            </w:pPr>
          </w:p>
        </w:tc>
      </w:tr>
      <w:tr w:rsidR="00F43506" w:rsidRPr="00726EDD" w:rsidTr="00B72E13">
        <w:trPr>
          <w:trHeight w:val="465"/>
          <w:jc w:val="center"/>
        </w:trPr>
        <w:tc>
          <w:tcPr>
            <w:tcW w:w="9634" w:type="dxa"/>
            <w:gridSpan w:val="8"/>
            <w:shd w:val="clear" w:color="auto" w:fill="FFFFFF" w:themeFill="background1"/>
            <w:vAlign w:val="center"/>
          </w:tcPr>
          <w:p w:rsidR="00F43506" w:rsidRPr="00726EDD" w:rsidRDefault="00F43506" w:rsidP="00FD5FD3">
            <w:pPr>
              <w:rPr>
                <w:rFonts w:ascii="Times New Roman" w:hAnsi="Times New Roman"/>
                <w:sz w:val="22"/>
                <w:szCs w:val="22"/>
              </w:rPr>
            </w:pPr>
            <w:r w:rsidRPr="00726EDD">
              <w:rPr>
                <w:rFonts w:ascii="Times New Roman" w:hAnsi="Times New Roman"/>
                <w:sz w:val="22"/>
                <w:szCs w:val="22"/>
              </w:rPr>
              <w:t>Chương 4: MARKETING ĐIỆN TỬ (E-MARKETING)</w:t>
            </w:r>
          </w:p>
        </w:tc>
      </w:tr>
      <w:tr w:rsidR="00BE11B5" w:rsidRPr="00726EDD" w:rsidTr="003713C0">
        <w:trPr>
          <w:jc w:val="center"/>
        </w:trPr>
        <w:tc>
          <w:tcPr>
            <w:tcW w:w="817" w:type="dxa"/>
            <w:vMerge w:val="restart"/>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6</w:t>
            </w:r>
          </w:p>
        </w:tc>
        <w:tc>
          <w:tcPr>
            <w:tcW w:w="2268" w:type="dxa"/>
            <w:shd w:val="clear" w:color="auto" w:fill="FFFFFF" w:themeFill="background1"/>
            <w:vAlign w:val="center"/>
          </w:tcPr>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A. Các nội dung chính giảng dạy trên lớp</w:t>
            </w:r>
          </w:p>
          <w:p w:rsidR="00BE11B5" w:rsidRPr="00726EDD" w:rsidRDefault="00BE11B5" w:rsidP="00BE11B5">
            <w:pPr>
              <w:tabs>
                <w:tab w:val="left" w:pos="391"/>
              </w:tabs>
              <w:jc w:val="both"/>
              <w:rPr>
                <w:rFonts w:ascii="Times New Roman" w:hAnsi="Times New Roman"/>
                <w:sz w:val="22"/>
                <w:szCs w:val="22"/>
              </w:rPr>
            </w:pPr>
            <w:r w:rsidRPr="00726EDD">
              <w:rPr>
                <w:rFonts w:ascii="Times New Roman" w:hAnsi="Times New Roman"/>
                <w:sz w:val="22"/>
                <w:szCs w:val="22"/>
              </w:rPr>
              <w:t>4.1. Khái niệm e-marketing</w:t>
            </w:r>
          </w:p>
          <w:p w:rsidR="00BE11B5" w:rsidRPr="00726EDD" w:rsidRDefault="00BE11B5" w:rsidP="00BE11B5">
            <w:pPr>
              <w:tabs>
                <w:tab w:val="left" w:pos="391"/>
              </w:tabs>
              <w:jc w:val="both"/>
              <w:rPr>
                <w:rFonts w:ascii="Times New Roman" w:hAnsi="Times New Roman"/>
                <w:sz w:val="22"/>
                <w:szCs w:val="22"/>
              </w:rPr>
            </w:pPr>
            <w:r w:rsidRPr="00726EDD">
              <w:rPr>
                <w:rFonts w:ascii="Times New Roman" w:hAnsi="Times New Roman"/>
                <w:sz w:val="22"/>
                <w:szCs w:val="22"/>
              </w:rPr>
              <w:t>4.2. Xây dựng bản kế hoach e-marketing</w:t>
            </w:r>
          </w:p>
          <w:p w:rsidR="00BE11B5" w:rsidRPr="00726EDD" w:rsidRDefault="00BE11B5" w:rsidP="00BE11B5">
            <w:pPr>
              <w:tabs>
                <w:tab w:val="left" w:pos="391"/>
              </w:tabs>
              <w:jc w:val="both"/>
              <w:rPr>
                <w:rFonts w:ascii="Times New Roman" w:hAnsi="Times New Roman"/>
                <w:sz w:val="22"/>
                <w:szCs w:val="22"/>
              </w:rPr>
            </w:pPr>
            <w:r w:rsidRPr="00726EDD">
              <w:rPr>
                <w:rFonts w:ascii="Times New Roman" w:hAnsi="Times New Roman"/>
                <w:sz w:val="22"/>
                <w:szCs w:val="22"/>
              </w:rPr>
              <w:t>4.3. Công cụ quảng cáo trên internet</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4.4. Đặc trưng E-marketing B2B và B2C</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Xây dựng bản kế hoach e-marketing</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Vận dụng Công cụ quảng cáo trên internet</w:t>
            </w: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 3</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 5</w:t>
            </w:r>
          </w:p>
        </w:tc>
        <w:tc>
          <w:tcPr>
            <w:tcW w:w="992"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Cho thuyết trình</w:t>
            </w:r>
          </w:p>
        </w:tc>
        <w:tc>
          <w:tcPr>
            <w:tcW w:w="851"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lang w:val="de-DE" w:eastAsia="vi-VN"/>
              </w:rPr>
              <w:t>Làm bài tập</w:t>
            </w:r>
          </w:p>
        </w:tc>
        <w:tc>
          <w:tcPr>
            <w:tcW w:w="850" w:type="dxa"/>
            <w:shd w:val="clear" w:color="auto" w:fill="FFFFFF" w:themeFill="background1"/>
            <w:vAlign w:val="center"/>
          </w:tcPr>
          <w:p w:rsidR="00BE11B5" w:rsidRPr="00726EDD" w:rsidRDefault="00BE11B5" w:rsidP="00BE11B5">
            <w:pPr>
              <w:rPr>
                <w:rFonts w:ascii="Times New Roman" w:hAnsi="Times New Roman"/>
                <w:i/>
                <w:sz w:val="20"/>
                <w:szCs w:val="20"/>
              </w:rPr>
            </w:pPr>
            <w:r w:rsidRPr="00726EDD">
              <w:rPr>
                <w:rFonts w:ascii="Times New Roman" w:hAnsi="Times New Roman"/>
                <w:sz w:val="20"/>
                <w:szCs w:val="20"/>
              </w:rPr>
              <w:t>Bài tập nhóm</w:t>
            </w:r>
          </w:p>
        </w:tc>
      </w:tr>
      <w:tr w:rsidR="00797A02" w:rsidRPr="00726EDD" w:rsidTr="003713C0">
        <w:trPr>
          <w:jc w:val="center"/>
        </w:trPr>
        <w:tc>
          <w:tcPr>
            <w:tcW w:w="817" w:type="dxa"/>
            <w:vMerge/>
            <w:shd w:val="clear" w:color="auto" w:fill="FFFFFF" w:themeFill="background1"/>
            <w:vAlign w:val="center"/>
          </w:tcPr>
          <w:p w:rsidR="00F43506" w:rsidRPr="00726EDD" w:rsidRDefault="00F43506" w:rsidP="00FD5FD3">
            <w:pPr>
              <w:jc w:val="center"/>
              <w:rPr>
                <w:rFonts w:ascii="Times New Roman" w:hAnsi="Times New Roman"/>
                <w:sz w:val="22"/>
                <w:szCs w:val="22"/>
              </w:rPr>
            </w:pPr>
          </w:p>
        </w:tc>
        <w:tc>
          <w:tcPr>
            <w:tcW w:w="2268" w:type="dxa"/>
            <w:shd w:val="clear" w:color="auto" w:fill="FFFFFF" w:themeFill="background1"/>
            <w:vAlign w:val="center"/>
          </w:tcPr>
          <w:p w:rsidR="00F43506" w:rsidRPr="00726EDD" w:rsidRDefault="00F43506" w:rsidP="00FD5FD3">
            <w:pPr>
              <w:jc w:val="both"/>
              <w:rPr>
                <w:rFonts w:ascii="Times New Roman" w:hAnsi="Times New Roman"/>
                <w:sz w:val="22"/>
                <w:szCs w:val="22"/>
              </w:rPr>
            </w:pPr>
            <w:r w:rsidRPr="00726EDD">
              <w:rPr>
                <w:rFonts w:ascii="Times New Roman" w:hAnsi="Times New Roman"/>
                <w:sz w:val="22"/>
                <w:szCs w:val="22"/>
              </w:rPr>
              <w:t>B. Các nội dung chính SV tự học ở nhà</w:t>
            </w:r>
          </w:p>
          <w:p w:rsidR="00F43506" w:rsidRPr="00726EDD" w:rsidRDefault="00F43506" w:rsidP="00FD5FD3">
            <w:pPr>
              <w:pStyle w:val="ListParagraph"/>
              <w:tabs>
                <w:tab w:val="left" w:pos="391"/>
              </w:tabs>
              <w:spacing w:line="240" w:lineRule="auto"/>
              <w:ind w:left="0"/>
              <w:jc w:val="both"/>
              <w:rPr>
                <w:rFonts w:cs="Times New Roman"/>
              </w:rPr>
            </w:pPr>
            <w:r w:rsidRPr="00726EDD">
              <w:rPr>
                <w:rFonts w:cs="Times New Roman"/>
              </w:rPr>
              <w:t>Ôn lại kiến thức chương 4 và đọc trước chương 5</w:t>
            </w:r>
          </w:p>
        </w:tc>
        <w:tc>
          <w:tcPr>
            <w:tcW w:w="770" w:type="dxa"/>
            <w:shd w:val="clear" w:color="auto" w:fill="FFFFFF" w:themeFill="background1"/>
            <w:vAlign w:val="center"/>
          </w:tcPr>
          <w:p w:rsidR="00F43506" w:rsidRPr="00726EDD" w:rsidRDefault="00F43506" w:rsidP="00FD5FD3">
            <w:pPr>
              <w:jc w:val="center"/>
              <w:rPr>
                <w:rFonts w:ascii="Times New Roman" w:hAnsi="Times New Roman"/>
                <w:sz w:val="22"/>
                <w:szCs w:val="22"/>
              </w:rPr>
            </w:pPr>
            <w:r w:rsidRPr="00726EDD">
              <w:rPr>
                <w:rFonts w:ascii="Times New Roman" w:hAnsi="Times New Roman"/>
                <w:sz w:val="22"/>
                <w:szCs w:val="22"/>
              </w:rPr>
              <w:t>5/10/0</w:t>
            </w:r>
          </w:p>
        </w:tc>
        <w:tc>
          <w:tcPr>
            <w:tcW w:w="1970" w:type="dxa"/>
            <w:shd w:val="clear" w:color="auto" w:fill="FFFFFF" w:themeFill="background1"/>
            <w:vAlign w:val="center"/>
          </w:tcPr>
          <w:p w:rsidR="00F43506" w:rsidRPr="00726EDD" w:rsidRDefault="00F43506"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ôn lại kiến thức đã học và liên hệ thực tế</w:t>
            </w:r>
          </w:p>
        </w:tc>
        <w:tc>
          <w:tcPr>
            <w:tcW w:w="1116" w:type="dxa"/>
            <w:shd w:val="clear" w:color="auto" w:fill="FFFFFF" w:themeFill="background1"/>
            <w:vAlign w:val="center"/>
          </w:tcPr>
          <w:p w:rsidR="00F43506" w:rsidRPr="00726EDD" w:rsidRDefault="00F43506" w:rsidP="00FD5FD3">
            <w:pPr>
              <w:jc w:val="center"/>
              <w:rPr>
                <w:rFonts w:ascii="Times New Roman" w:hAnsi="Times New Roman"/>
                <w:sz w:val="22"/>
                <w:szCs w:val="22"/>
              </w:rPr>
            </w:pPr>
            <w:r w:rsidRPr="00726EDD">
              <w:rPr>
                <w:rFonts w:ascii="Times New Roman" w:hAnsi="Times New Roman"/>
                <w:sz w:val="22"/>
                <w:szCs w:val="22"/>
              </w:rPr>
              <w:t>CELO 4</w:t>
            </w:r>
          </w:p>
          <w:p w:rsidR="00F43506" w:rsidRPr="00726EDD" w:rsidRDefault="00F43506" w:rsidP="00FD5FD3">
            <w:pPr>
              <w:jc w:val="center"/>
              <w:rPr>
                <w:rFonts w:ascii="Times New Roman" w:hAnsi="Times New Roman"/>
                <w:sz w:val="22"/>
                <w:szCs w:val="22"/>
              </w:rPr>
            </w:pPr>
          </w:p>
        </w:tc>
        <w:tc>
          <w:tcPr>
            <w:tcW w:w="992" w:type="dxa"/>
            <w:shd w:val="clear" w:color="auto" w:fill="FFFFFF" w:themeFill="background1"/>
            <w:vAlign w:val="center"/>
          </w:tcPr>
          <w:p w:rsidR="00F43506" w:rsidRPr="00726EDD" w:rsidRDefault="00F43506"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Tự học</w:t>
            </w:r>
          </w:p>
          <w:p w:rsidR="00F43506" w:rsidRPr="00726EDD" w:rsidRDefault="00F43506"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Làm việc nhóm</w:t>
            </w:r>
          </w:p>
        </w:tc>
        <w:tc>
          <w:tcPr>
            <w:tcW w:w="851" w:type="dxa"/>
            <w:shd w:val="clear" w:color="auto" w:fill="FFFFFF" w:themeFill="background1"/>
            <w:vAlign w:val="center"/>
          </w:tcPr>
          <w:p w:rsidR="00F43506" w:rsidRPr="00726EDD" w:rsidRDefault="00F43506" w:rsidP="00FD5FD3">
            <w:pPr>
              <w:rPr>
                <w:rFonts w:ascii="Times New Roman" w:hAnsi="Times New Roman"/>
                <w:sz w:val="22"/>
                <w:szCs w:val="22"/>
              </w:rPr>
            </w:pPr>
            <w:r w:rsidRPr="00726EDD">
              <w:rPr>
                <w:rFonts w:ascii="Times New Roman" w:hAnsi="Times New Roman"/>
                <w:sz w:val="22"/>
                <w:szCs w:val="22"/>
              </w:rPr>
              <w:t>Chuẩn bị tốt phần tự học tại nhà</w:t>
            </w:r>
          </w:p>
        </w:tc>
        <w:tc>
          <w:tcPr>
            <w:tcW w:w="850" w:type="dxa"/>
            <w:shd w:val="clear" w:color="auto" w:fill="FFFFFF" w:themeFill="background1"/>
          </w:tcPr>
          <w:p w:rsidR="00F43506" w:rsidRPr="00726EDD" w:rsidRDefault="00F43506" w:rsidP="00FD5FD3">
            <w:pPr>
              <w:rPr>
                <w:rFonts w:ascii="Times New Roman" w:hAnsi="Times New Roman"/>
                <w:i/>
                <w:sz w:val="20"/>
                <w:szCs w:val="20"/>
              </w:rPr>
            </w:pPr>
          </w:p>
        </w:tc>
      </w:tr>
      <w:tr w:rsidR="00F43506" w:rsidRPr="00726EDD" w:rsidTr="003713C0">
        <w:trPr>
          <w:jc w:val="center"/>
        </w:trPr>
        <w:tc>
          <w:tcPr>
            <w:tcW w:w="9634" w:type="dxa"/>
            <w:gridSpan w:val="8"/>
            <w:shd w:val="clear" w:color="auto" w:fill="FFFFFF" w:themeFill="background1"/>
            <w:vAlign w:val="center"/>
          </w:tcPr>
          <w:p w:rsidR="00F43506" w:rsidRPr="00726EDD" w:rsidRDefault="00F43506" w:rsidP="00FD5FD3">
            <w:pPr>
              <w:rPr>
                <w:rFonts w:ascii="Times New Roman" w:hAnsi="Times New Roman"/>
                <w:sz w:val="22"/>
                <w:szCs w:val="22"/>
              </w:rPr>
            </w:pPr>
            <w:r w:rsidRPr="00726EDD">
              <w:rPr>
                <w:rFonts w:ascii="Times New Roman" w:hAnsi="Times New Roman"/>
                <w:sz w:val="22"/>
                <w:szCs w:val="22"/>
              </w:rPr>
              <w:t>THỰC HÀNH VÀ LÀM BÀI TẬP LỚN</w:t>
            </w:r>
          </w:p>
        </w:tc>
      </w:tr>
      <w:tr w:rsidR="00797A02" w:rsidRPr="00726EDD" w:rsidTr="003713C0">
        <w:trPr>
          <w:jc w:val="center"/>
        </w:trPr>
        <w:tc>
          <w:tcPr>
            <w:tcW w:w="817" w:type="dxa"/>
            <w:vMerge w:val="restart"/>
            <w:shd w:val="clear" w:color="auto" w:fill="FFFFFF" w:themeFill="background1"/>
            <w:vAlign w:val="center"/>
          </w:tcPr>
          <w:p w:rsidR="00F43506" w:rsidRPr="00726EDD" w:rsidRDefault="00F43506" w:rsidP="00FD5FD3">
            <w:pPr>
              <w:jc w:val="center"/>
              <w:rPr>
                <w:rFonts w:ascii="Times New Roman" w:hAnsi="Times New Roman"/>
                <w:sz w:val="22"/>
                <w:szCs w:val="22"/>
              </w:rPr>
            </w:pPr>
            <w:r w:rsidRPr="00726EDD">
              <w:rPr>
                <w:rFonts w:ascii="Times New Roman" w:hAnsi="Times New Roman"/>
                <w:sz w:val="22"/>
                <w:szCs w:val="22"/>
              </w:rPr>
              <w:t>7,8,9,</w:t>
            </w:r>
          </w:p>
          <w:p w:rsidR="00F43506" w:rsidRPr="00726EDD" w:rsidRDefault="00F43506" w:rsidP="00FD5FD3">
            <w:pPr>
              <w:jc w:val="center"/>
              <w:rPr>
                <w:rFonts w:ascii="Times New Roman" w:hAnsi="Times New Roman"/>
                <w:sz w:val="22"/>
                <w:szCs w:val="22"/>
              </w:rPr>
            </w:pPr>
            <w:r w:rsidRPr="00726EDD">
              <w:rPr>
                <w:rFonts w:ascii="Times New Roman" w:hAnsi="Times New Roman"/>
                <w:sz w:val="22"/>
                <w:szCs w:val="22"/>
              </w:rPr>
              <w:t>10</w:t>
            </w:r>
          </w:p>
        </w:tc>
        <w:tc>
          <w:tcPr>
            <w:tcW w:w="2268" w:type="dxa"/>
            <w:shd w:val="clear" w:color="auto" w:fill="FFFFFF" w:themeFill="background1"/>
            <w:vAlign w:val="center"/>
          </w:tcPr>
          <w:p w:rsidR="00F43506" w:rsidRPr="00726EDD" w:rsidRDefault="00F43506" w:rsidP="00FD5FD3">
            <w:pPr>
              <w:jc w:val="both"/>
              <w:rPr>
                <w:rFonts w:ascii="Times New Roman" w:hAnsi="Times New Roman"/>
                <w:sz w:val="22"/>
                <w:szCs w:val="22"/>
              </w:rPr>
            </w:pPr>
            <w:r w:rsidRPr="00726EDD">
              <w:rPr>
                <w:rFonts w:ascii="Times New Roman" w:hAnsi="Times New Roman"/>
                <w:sz w:val="22"/>
                <w:szCs w:val="22"/>
              </w:rPr>
              <w:t>A. Các nội dung chính giảng dạy trên lớp</w:t>
            </w:r>
          </w:p>
          <w:p w:rsidR="00F43506" w:rsidRPr="00726EDD" w:rsidRDefault="00F43506" w:rsidP="00FD5FD3">
            <w:pPr>
              <w:pStyle w:val="ListParagraph"/>
              <w:tabs>
                <w:tab w:val="left" w:pos="391"/>
              </w:tabs>
              <w:spacing w:line="240" w:lineRule="auto"/>
              <w:ind w:left="0"/>
              <w:jc w:val="both"/>
              <w:rPr>
                <w:rFonts w:cs="Times New Roman"/>
              </w:rPr>
            </w:pPr>
            <w:r w:rsidRPr="00726EDD">
              <w:rPr>
                <w:rFonts w:cs="Times New Roman"/>
                <w:lang w:val="de-DE"/>
              </w:rPr>
              <w:lastRenderedPageBreak/>
              <w:t>THỰC HÀNH VÀ LÀM BÀI TẬP LỚN: MỖI NHÓM SẼ ỨNG DỤNG MÃ NGUỒN MỞ NUKEVIET HOẶC WORDPRESS XÂY DỰNG VÀ THIẾT KẾ MỘT WEBSITE THƯƠNG MẠI ĐIỆN TỬ CHO Ý TƯỞNG KINH DOANH (20 tiết)</w:t>
            </w:r>
          </w:p>
        </w:tc>
        <w:tc>
          <w:tcPr>
            <w:tcW w:w="770" w:type="dxa"/>
            <w:shd w:val="clear" w:color="auto" w:fill="FFFFFF" w:themeFill="background1"/>
            <w:vAlign w:val="center"/>
          </w:tcPr>
          <w:p w:rsidR="00F43506" w:rsidRPr="00726EDD" w:rsidRDefault="00F43506" w:rsidP="00FD5FD3">
            <w:pPr>
              <w:jc w:val="center"/>
              <w:rPr>
                <w:rFonts w:ascii="Times New Roman" w:hAnsi="Times New Roman"/>
                <w:sz w:val="22"/>
                <w:szCs w:val="22"/>
              </w:rPr>
            </w:pPr>
            <w:r w:rsidRPr="00726EDD">
              <w:rPr>
                <w:rFonts w:ascii="Times New Roman" w:hAnsi="Times New Roman"/>
                <w:sz w:val="22"/>
                <w:szCs w:val="22"/>
              </w:rPr>
              <w:lastRenderedPageBreak/>
              <w:t>5/0/0</w:t>
            </w:r>
          </w:p>
        </w:tc>
        <w:tc>
          <w:tcPr>
            <w:tcW w:w="1970" w:type="dxa"/>
            <w:shd w:val="clear" w:color="auto" w:fill="FFFFFF" w:themeFill="background1"/>
            <w:vAlign w:val="center"/>
          </w:tcPr>
          <w:p w:rsidR="00F43506" w:rsidRPr="00726EDD" w:rsidRDefault="00F43506"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xml:space="preserve">- Thực hành xây dựng webstie </w:t>
            </w:r>
            <w:r w:rsidRPr="00726EDD">
              <w:rPr>
                <w:rFonts w:ascii="Times New Roman" w:hAnsi="Times New Roman"/>
                <w:sz w:val="22"/>
                <w:szCs w:val="22"/>
                <w:lang w:eastAsia="vi-VN"/>
              </w:rPr>
              <w:lastRenderedPageBreak/>
              <w:t xml:space="preserve">TMĐT trong kinh doanh </w:t>
            </w:r>
          </w:p>
          <w:p w:rsidR="00F43506" w:rsidRPr="00726EDD" w:rsidRDefault="00F43506" w:rsidP="00FD5FD3">
            <w:pPr>
              <w:tabs>
                <w:tab w:val="left" w:pos="107"/>
              </w:tabs>
              <w:contextualSpacing/>
              <w:jc w:val="both"/>
              <w:rPr>
                <w:rFonts w:ascii="Times New Roman" w:hAnsi="Times New Roman"/>
                <w:sz w:val="22"/>
                <w:szCs w:val="22"/>
                <w:lang w:eastAsia="vi-VN"/>
              </w:rPr>
            </w:pPr>
          </w:p>
        </w:tc>
        <w:tc>
          <w:tcPr>
            <w:tcW w:w="1116" w:type="dxa"/>
            <w:shd w:val="clear" w:color="auto" w:fill="FFFFFF" w:themeFill="background1"/>
            <w:vAlign w:val="center"/>
          </w:tcPr>
          <w:p w:rsidR="00F43506" w:rsidRPr="00726EDD" w:rsidRDefault="00F43506" w:rsidP="00FD5FD3">
            <w:pPr>
              <w:jc w:val="center"/>
              <w:rPr>
                <w:rFonts w:ascii="Times New Roman" w:hAnsi="Times New Roman"/>
                <w:sz w:val="22"/>
                <w:szCs w:val="22"/>
              </w:rPr>
            </w:pPr>
            <w:r w:rsidRPr="00726EDD">
              <w:rPr>
                <w:rFonts w:ascii="Times New Roman" w:hAnsi="Times New Roman"/>
                <w:sz w:val="22"/>
                <w:szCs w:val="22"/>
              </w:rPr>
              <w:lastRenderedPageBreak/>
              <w:t>CELO 3</w:t>
            </w:r>
          </w:p>
          <w:p w:rsidR="00F43506" w:rsidRPr="00726EDD" w:rsidRDefault="00F43506" w:rsidP="00FD5FD3">
            <w:pPr>
              <w:jc w:val="center"/>
              <w:rPr>
                <w:rFonts w:ascii="Times New Roman" w:hAnsi="Times New Roman"/>
                <w:sz w:val="22"/>
                <w:szCs w:val="22"/>
              </w:rPr>
            </w:pPr>
            <w:r w:rsidRPr="00726EDD">
              <w:rPr>
                <w:rFonts w:ascii="Times New Roman" w:hAnsi="Times New Roman"/>
                <w:sz w:val="22"/>
                <w:szCs w:val="22"/>
              </w:rPr>
              <w:t>CELO 5</w:t>
            </w:r>
          </w:p>
        </w:tc>
        <w:tc>
          <w:tcPr>
            <w:tcW w:w="992" w:type="dxa"/>
            <w:shd w:val="clear" w:color="auto" w:fill="FFFFFF" w:themeFill="background1"/>
            <w:vAlign w:val="center"/>
          </w:tcPr>
          <w:p w:rsidR="00F43506" w:rsidRPr="00726EDD" w:rsidRDefault="00F43506"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xml:space="preserve">HD học viên </w:t>
            </w:r>
            <w:r w:rsidRPr="00726EDD">
              <w:rPr>
                <w:rFonts w:ascii="Times New Roman" w:hAnsi="Times New Roman"/>
                <w:sz w:val="22"/>
                <w:szCs w:val="22"/>
                <w:lang w:eastAsia="vi-VN"/>
              </w:rPr>
              <w:lastRenderedPageBreak/>
              <w:t>thực hành</w:t>
            </w:r>
          </w:p>
        </w:tc>
        <w:tc>
          <w:tcPr>
            <w:tcW w:w="851" w:type="dxa"/>
            <w:shd w:val="clear" w:color="auto" w:fill="FFFFFF" w:themeFill="background1"/>
            <w:vAlign w:val="center"/>
          </w:tcPr>
          <w:p w:rsidR="00F43506" w:rsidRPr="00726EDD" w:rsidRDefault="00F43506" w:rsidP="00FD5FD3">
            <w:pPr>
              <w:rPr>
                <w:rFonts w:ascii="Times New Roman" w:hAnsi="Times New Roman"/>
                <w:sz w:val="22"/>
                <w:szCs w:val="22"/>
              </w:rPr>
            </w:pPr>
            <w:r w:rsidRPr="00726EDD">
              <w:rPr>
                <w:rFonts w:ascii="Times New Roman" w:hAnsi="Times New Roman"/>
                <w:sz w:val="22"/>
                <w:szCs w:val="22"/>
              </w:rPr>
              <w:lastRenderedPageBreak/>
              <w:t xml:space="preserve">Chú ý nghe </w:t>
            </w:r>
            <w:r w:rsidRPr="00726EDD">
              <w:rPr>
                <w:rFonts w:ascii="Times New Roman" w:hAnsi="Times New Roman"/>
                <w:sz w:val="22"/>
                <w:szCs w:val="22"/>
              </w:rPr>
              <w:lastRenderedPageBreak/>
              <w:t>giảng và thực hiện theo yêu cầu GV</w:t>
            </w:r>
          </w:p>
        </w:tc>
        <w:tc>
          <w:tcPr>
            <w:tcW w:w="850" w:type="dxa"/>
            <w:shd w:val="clear" w:color="auto" w:fill="FFFFFF" w:themeFill="background1"/>
            <w:vAlign w:val="center"/>
          </w:tcPr>
          <w:p w:rsidR="00F43506" w:rsidRPr="00726EDD" w:rsidRDefault="00F43506" w:rsidP="00FD5FD3">
            <w:pPr>
              <w:rPr>
                <w:rFonts w:ascii="Times New Roman" w:hAnsi="Times New Roman"/>
                <w:i/>
                <w:sz w:val="20"/>
                <w:szCs w:val="20"/>
              </w:rPr>
            </w:pPr>
            <w:r w:rsidRPr="00726EDD">
              <w:rPr>
                <w:rFonts w:ascii="Times New Roman" w:hAnsi="Times New Roman"/>
                <w:sz w:val="20"/>
                <w:szCs w:val="20"/>
              </w:rPr>
              <w:lastRenderedPageBreak/>
              <w:t>Thực hành</w:t>
            </w:r>
          </w:p>
        </w:tc>
      </w:tr>
      <w:tr w:rsidR="00797A02" w:rsidRPr="00726EDD" w:rsidTr="003713C0">
        <w:trPr>
          <w:jc w:val="center"/>
        </w:trPr>
        <w:tc>
          <w:tcPr>
            <w:tcW w:w="817" w:type="dxa"/>
            <w:vMerge/>
            <w:shd w:val="clear" w:color="auto" w:fill="FFFFFF" w:themeFill="background1"/>
            <w:vAlign w:val="center"/>
          </w:tcPr>
          <w:p w:rsidR="00F43506" w:rsidRPr="00726EDD" w:rsidRDefault="00F43506" w:rsidP="00FD5FD3">
            <w:pPr>
              <w:jc w:val="center"/>
              <w:rPr>
                <w:rFonts w:ascii="Times New Roman" w:hAnsi="Times New Roman"/>
                <w:sz w:val="22"/>
                <w:szCs w:val="22"/>
              </w:rPr>
            </w:pPr>
          </w:p>
        </w:tc>
        <w:tc>
          <w:tcPr>
            <w:tcW w:w="2268" w:type="dxa"/>
            <w:shd w:val="clear" w:color="auto" w:fill="FFFFFF" w:themeFill="background1"/>
            <w:vAlign w:val="center"/>
          </w:tcPr>
          <w:p w:rsidR="00F43506" w:rsidRPr="00726EDD" w:rsidRDefault="00F43506" w:rsidP="00FD5FD3">
            <w:pPr>
              <w:jc w:val="both"/>
              <w:rPr>
                <w:rFonts w:ascii="Times New Roman" w:hAnsi="Times New Roman"/>
                <w:sz w:val="22"/>
                <w:szCs w:val="22"/>
              </w:rPr>
            </w:pPr>
            <w:r w:rsidRPr="00726EDD">
              <w:rPr>
                <w:rFonts w:ascii="Times New Roman" w:hAnsi="Times New Roman"/>
                <w:sz w:val="22"/>
                <w:szCs w:val="22"/>
              </w:rPr>
              <w:t>B. Các nội dung chính SV tự học ở nhà</w:t>
            </w:r>
          </w:p>
          <w:p w:rsidR="00F43506" w:rsidRPr="00726EDD" w:rsidRDefault="00F43506" w:rsidP="00FD5FD3">
            <w:pPr>
              <w:pStyle w:val="ListParagraph"/>
              <w:tabs>
                <w:tab w:val="left" w:pos="391"/>
              </w:tabs>
              <w:spacing w:line="240" w:lineRule="auto"/>
              <w:ind w:left="0"/>
              <w:jc w:val="both"/>
              <w:rPr>
                <w:rFonts w:cs="Times New Roman"/>
              </w:rPr>
            </w:pPr>
            <w:r w:rsidRPr="00726EDD">
              <w:rPr>
                <w:rFonts w:cs="Times New Roman"/>
              </w:rPr>
              <w:t>Ôn lại kiến thức chương 4 và đọc trước chương 5</w:t>
            </w:r>
          </w:p>
        </w:tc>
        <w:tc>
          <w:tcPr>
            <w:tcW w:w="770" w:type="dxa"/>
            <w:shd w:val="clear" w:color="auto" w:fill="FFFFFF" w:themeFill="background1"/>
            <w:vAlign w:val="center"/>
          </w:tcPr>
          <w:p w:rsidR="00F43506" w:rsidRPr="00726EDD" w:rsidRDefault="00F43506" w:rsidP="00FD5FD3">
            <w:pPr>
              <w:jc w:val="center"/>
              <w:rPr>
                <w:rFonts w:ascii="Times New Roman" w:hAnsi="Times New Roman"/>
                <w:sz w:val="22"/>
                <w:szCs w:val="22"/>
              </w:rPr>
            </w:pPr>
            <w:r w:rsidRPr="00726EDD">
              <w:rPr>
                <w:rFonts w:ascii="Times New Roman" w:hAnsi="Times New Roman"/>
                <w:sz w:val="22"/>
                <w:szCs w:val="22"/>
              </w:rPr>
              <w:t>20/40/0</w:t>
            </w:r>
          </w:p>
        </w:tc>
        <w:tc>
          <w:tcPr>
            <w:tcW w:w="1970" w:type="dxa"/>
            <w:shd w:val="clear" w:color="auto" w:fill="FFFFFF" w:themeFill="background1"/>
            <w:vAlign w:val="center"/>
          </w:tcPr>
          <w:p w:rsidR="00F43506" w:rsidRPr="00726EDD" w:rsidRDefault="00F43506"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hoàn thiện website TMĐT tại nhà</w:t>
            </w:r>
          </w:p>
        </w:tc>
        <w:tc>
          <w:tcPr>
            <w:tcW w:w="1116" w:type="dxa"/>
            <w:shd w:val="clear" w:color="auto" w:fill="FFFFFF" w:themeFill="background1"/>
            <w:vAlign w:val="center"/>
          </w:tcPr>
          <w:p w:rsidR="00F43506" w:rsidRPr="00726EDD" w:rsidRDefault="00F43506" w:rsidP="00FD5FD3">
            <w:pPr>
              <w:jc w:val="center"/>
              <w:rPr>
                <w:rFonts w:ascii="Times New Roman" w:hAnsi="Times New Roman"/>
                <w:sz w:val="22"/>
                <w:szCs w:val="22"/>
              </w:rPr>
            </w:pPr>
            <w:r w:rsidRPr="00726EDD">
              <w:rPr>
                <w:rFonts w:ascii="Times New Roman" w:hAnsi="Times New Roman"/>
                <w:sz w:val="22"/>
                <w:szCs w:val="22"/>
              </w:rPr>
              <w:t>CELO 2, 4</w:t>
            </w:r>
          </w:p>
          <w:p w:rsidR="00F43506" w:rsidRPr="00726EDD" w:rsidRDefault="00F43506" w:rsidP="00FD5FD3">
            <w:pPr>
              <w:jc w:val="center"/>
              <w:rPr>
                <w:rFonts w:ascii="Times New Roman" w:hAnsi="Times New Roman"/>
                <w:sz w:val="22"/>
                <w:szCs w:val="22"/>
              </w:rPr>
            </w:pPr>
          </w:p>
        </w:tc>
        <w:tc>
          <w:tcPr>
            <w:tcW w:w="992" w:type="dxa"/>
            <w:shd w:val="clear" w:color="auto" w:fill="FFFFFF" w:themeFill="background1"/>
            <w:vAlign w:val="center"/>
          </w:tcPr>
          <w:p w:rsidR="00F43506" w:rsidRPr="00726EDD" w:rsidRDefault="00F43506"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Tự học</w:t>
            </w:r>
          </w:p>
          <w:p w:rsidR="00F43506" w:rsidRPr="00726EDD" w:rsidRDefault="00F43506"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Làm việc nhóm</w:t>
            </w:r>
          </w:p>
        </w:tc>
        <w:tc>
          <w:tcPr>
            <w:tcW w:w="851" w:type="dxa"/>
            <w:shd w:val="clear" w:color="auto" w:fill="FFFFFF" w:themeFill="background1"/>
            <w:vAlign w:val="center"/>
          </w:tcPr>
          <w:p w:rsidR="00F43506" w:rsidRPr="00726EDD" w:rsidRDefault="00F43506" w:rsidP="00FD5FD3">
            <w:pPr>
              <w:rPr>
                <w:rFonts w:ascii="Times New Roman" w:hAnsi="Times New Roman"/>
                <w:sz w:val="22"/>
                <w:szCs w:val="22"/>
              </w:rPr>
            </w:pPr>
            <w:r w:rsidRPr="00726EDD">
              <w:rPr>
                <w:rFonts w:ascii="Times New Roman" w:hAnsi="Times New Roman"/>
                <w:sz w:val="22"/>
                <w:szCs w:val="22"/>
              </w:rPr>
              <w:t>Chuẩn bị tốt phần tự học tại nhà</w:t>
            </w:r>
          </w:p>
        </w:tc>
        <w:tc>
          <w:tcPr>
            <w:tcW w:w="850" w:type="dxa"/>
            <w:shd w:val="clear" w:color="auto" w:fill="FFFFFF" w:themeFill="background1"/>
          </w:tcPr>
          <w:p w:rsidR="00F43506" w:rsidRPr="00726EDD" w:rsidRDefault="00F43506" w:rsidP="00FD5FD3">
            <w:pPr>
              <w:rPr>
                <w:rFonts w:ascii="Times New Roman" w:hAnsi="Times New Roman"/>
                <w:i/>
                <w:sz w:val="20"/>
                <w:szCs w:val="20"/>
              </w:rPr>
            </w:pPr>
          </w:p>
        </w:tc>
      </w:tr>
      <w:tr w:rsidR="00F43506" w:rsidRPr="00726EDD" w:rsidTr="003713C0">
        <w:trPr>
          <w:jc w:val="center"/>
        </w:trPr>
        <w:tc>
          <w:tcPr>
            <w:tcW w:w="9634" w:type="dxa"/>
            <w:gridSpan w:val="8"/>
            <w:shd w:val="clear" w:color="auto" w:fill="FFFFFF" w:themeFill="background1"/>
            <w:vAlign w:val="center"/>
          </w:tcPr>
          <w:p w:rsidR="00F43506" w:rsidRPr="00726EDD" w:rsidRDefault="00F43506" w:rsidP="00FD5FD3">
            <w:pPr>
              <w:rPr>
                <w:rFonts w:ascii="Times New Roman" w:hAnsi="Times New Roman"/>
                <w:sz w:val="22"/>
                <w:szCs w:val="22"/>
              </w:rPr>
            </w:pPr>
            <w:r w:rsidRPr="00726EDD">
              <w:rPr>
                <w:rFonts w:ascii="Times New Roman" w:hAnsi="Times New Roman"/>
                <w:sz w:val="22"/>
                <w:szCs w:val="22"/>
              </w:rPr>
              <w:t>Chương 5: THANH TOÁN ĐIỆN TỬ</w:t>
            </w:r>
          </w:p>
        </w:tc>
      </w:tr>
      <w:tr w:rsidR="00BE11B5" w:rsidRPr="00726EDD" w:rsidTr="003713C0">
        <w:trPr>
          <w:jc w:val="center"/>
        </w:trPr>
        <w:tc>
          <w:tcPr>
            <w:tcW w:w="817" w:type="dxa"/>
            <w:vMerge w:val="restart"/>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11</w:t>
            </w:r>
          </w:p>
        </w:tc>
        <w:tc>
          <w:tcPr>
            <w:tcW w:w="2268" w:type="dxa"/>
            <w:shd w:val="clear" w:color="auto" w:fill="FFFFFF" w:themeFill="background1"/>
            <w:vAlign w:val="center"/>
          </w:tcPr>
          <w:p w:rsidR="00BE11B5" w:rsidRPr="00726EDD" w:rsidRDefault="00BE11B5" w:rsidP="00BE11B5">
            <w:pPr>
              <w:jc w:val="both"/>
              <w:rPr>
                <w:rFonts w:ascii="Times New Roman" w:hAnsi="Times New Roman"/>
                <w:sz w:val="22"/>
                <w:szCs w:val="22"/>
              </w:rPr>
            </w:pPr>
            <w:r w:rsidRPr="00726EDD">
              <w:rPr>
                <w:rFonts w:ascii="Times New Roman" w:hAnsi="Times New Roman"/>
                <w:sz w:val="22"/>
                <w:szCs w:val="22"/>
              </w:rPr>
              <w:t>A. Các nội dung chính giảng dạy trên lớp</w:t>
            </w:r>
          </w:p>
          <w:p w:rsidR="00BE11B5" w:rsidRPr="00726EDD" w:rsidRDefault="00BE11B5" w:rsidP="00BE11B5">
            <w:pPr>
              <w:tabs>
                <w:tab w:val="left" w:pos="391"/>
              </w:tabs>
              <w:jc w:val="both"/>
              <w:rPr>
                <w:rFonts w:ascii="Times New Roman" w:hAnsi="Times New Roman"/>
                <w:sz w:val="22"/>
                <w:szCs w:val="22"/>
              </w:rPr>
            </w:pPr>
            <w:r w:rsidRPr="00726EDD">
              <w:rPr>
                <w:rFonts w:ascii="Times New Roman" w:hAnsi="Times New Roman"/>
                <w:sz w:val="22"/>
                <w:szCs w:val="22"/>
              </w:rPr>
              <w:t xml:space="preserve">5.1. Thanh toán truyền thống </w:t>
            </w:r>
          </w:p>
          <w:p w:rsidR="00BE11B5" w:rsidRPr="00726EDD" w:rsidRDefault="00BE11B5" w:rsidP="00BE11B5">
            <w:pPr>
              <w:tabs>
                <w:tab w:val="left" w:pos="391"/>
              </w:tabs>
              <w:jc w:val="both"/>
              <w:rPr>
                <w:rFonts w:ascii="Times New Roman" w:hAnsi="Times New Roman"/>
                <w:sz w:val="22"/>
                <w:szCs w:val="22"/>
              </w:rPr>
            </w:pPr>
            <w:r w:rsidRPr="00726EDD">
              <w:rPr>
                <w:rFonts w:ascii="Times New Roman" w:hAnsi="Times New Roman"/>
                <w:sz w:val="22"/>
                <w:szCs w:val="22"/>
              </w:rPr>
              <w:t>5.2. Thanh toán điện tử</w:t>
            </w:r>
          </w:p>
          <w:p w:rsidR="00BE11B5" w:rsidRPr="00726EDD" w:rsidRDefault="00BE11B5" w:rsidP="00BE11B5">
            <w:pPr>
              <w:tabs>
                <w:tab w:val="left" w:pos="391"/>
              </w:tabs>
              <w:jc w:val="both"/>
              <w:rPr>
                <w:rFonts w:ascii="Times New Roman" w:hAnsi="Times New Roman"/>
                <w:sz w:val="22"/>
                <w:szCs w:val="22"/>
              </w:rPr>
            </w:pPr>
            <w:r w:rsidRPr="00726EDD">
              <w:rPr>
                <w:rFonts w:ascii="Times New Roman" w:hAnsi="Times New Roman"/>
                <w:sz w:val="22"/>
                <w:szCs w:val="22"/>
              </w:rPr>
              <w:t>5.3. So sánh 2 phương thức thanh toán truyền thống và thanh toán điện tử</w:t>
            </w:r>
          </w:p>
          <w:p w:rsidR="00BE11B5" w:rsidRPr="00726EDD" w:rsidRDefault="00BE11B5" w:rsidP="00BE11B5">
            <w:pPr>
              <w:pStyle w:val="ListParagraph"/>
              <w:tabs>
                <w:tab w:val="left" w:pos="391"/>
              </w:tabs>
              <w:spacing w:line="240" w:lineRule="auto"/>
              <w:ind w:left="0"/>
              <w:jc w:val="both"/>
              <w:rPr>
                <w:rFonts w:cs="Times New Roman"/>
              </w:rPr>
            </w:pPr>
            <w:r w:rsidRPr="00726EDD">
              <w:rPr>
                <w:rFonts w:cs="Times New Roman"/>
              </w:rPr>
              <w:t>5.4. Các hệ thống thanh toán điện tử cơ bản</w:t>
            </w:r>
          </w:p>
        </w:tc>
        <w:tc>
          <w:tcPr>
            <w:tcW w:w="770"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Ứng dụng các hình thức thanh toán điện tử</w:t>
            </w:r>
          </w:p>
        </w:tc>
        <w:tc>
          <w:tcPr>
            <w:tcW w:w="1116" w:type="dxa"/>
            <w:shd w:val="clear" w:color="auto" w:fill="FFFFFF" w:themeFill="background1"/>
            <w:vAlign w:val="center"/>
          </w:tcPr>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 3</w:t>
            </w:r>
          </w:p>
          <w:p w:rsidR="00BE11B5" w:rsidRPr="00726EDD" w:rsidRDefault="00BE11B5" w:rsidP="00BE11B5">
            <w:pPr>
              <w:jc w:val="center"/>
              <w:rPr>
                <w:rFonts w:ascii="Times New Roman" w:hAnsi="Times New Roman"/>
                <w:sz w:val="22"/>
                <w:szCs w:val="22"/>
              </w:rPr>
            </w:pPr>
            <w:r w:rsidRPr="00726EDD">
              <w:rPr>
                <w:rFonts w:ascii="Times New Roman" w:hAnsi="Times New Roman"/>
                <w:sz w:val="22"/>
                <w:szCs w:val="22"/>
              </w:rPr>
              <w:t>CELO 5</w:t>
            </w:r>
          </w:p>
        </w:tc>
        <w:tc>
          <w:tcPr>
            <w:tcW w:w="992"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BE11B5" w:rsidRPr="00726EDD" w:rsidRDefault="00BE11B5" w:rsidP="00BE11B5">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Cho thuyết trình</w:t>
            </w:r>
          </w:p>
        </w:tc>
        <w:tc>
          <w:tcPr>
            <w:tcW w:w="851" w:type="dxa"/>
            <w:shd w:val="clear" w:color="auto" w:fill="FFFFFF" w:themeFill="background1"/>
            <w:vAlign w:val="center"/>
          </w:tcPr>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BE11B5" w:rsidRPr="00726EDD" w:rsidRDefault="00BE11B5" w:rsidP="00BE11B5">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BE11B5" w:rsidRPr="00726EDD" w:rsidRDefault="00BE11B5" w:rsidP="00BE11B5">
            <w:pPr>
              <w:rPr>
                <w:rFonts w:ascii="Times New Roman" w:hAnsi="Times New Roman"/>
                <w:sz w:val="22"/>
                <w:szCs w:val="22"/>
              </w:rPr>
            </w:pPr>
            <w:r w:rsidRPr="00726EDD">
              <w:rPr>
                <w:rFonts w:ascii="Times New Roman" w:hAnsi="Times New Roman"/>
                <w:sz w:val="22"/>
                <w:szCs w:val="22"/>
                <w:lang w:val="de-DE" w:eastAsia="vi-VN"/>
              </w:rPr>
              <w:t>Làm bài tập</w:t>
            </w:r>
          </w:p>
        </w:tc>
        <w:tc>
          <w:tcPr>
            <w:tcW w:w="850" w:type="dxa"/>
            <w:shd w:val="clear" w:color="auto" w:fill="FFFFFF" w:themeFill="background1"/>
            <w:vAlign w:val="center"/>
          </w:tcPr>
          <w:p w:rsidR="00BE11B5" w:rsidRPr="00726EDD" w:rsidRDefault="00BE11B5" w:rsidP="00BE11B5">
            <w:pPr>
              <w:rPr>
                <w:rFonts w:ascii="Times New Roman" w:hAnsi="Times New Roman"/>
                <w:sz w:val="20"/>
                <w:szCs w:val="20"/>
              </w:rPr>
            </w:pPr>
            <w:r w:rsidRPr="00726EDD">
              <w:rPr>
                <w:rFonts w:ascii="Times New Roman" w:hAnsi="Times New Roman"/>
                <w:sz w:val="20"/>
                <w:szCs w:val="20"/>
              </w:rPr>
              <w:t>Bài tập nhóm</w:t>
            </w:r>
          </w:p>
          <w:p w:rsidR="00BE11B5" w:rsidRPr="00726EDD" w:rsidRDefault="00BE11B5" w:rsidP="00BE11B5">
            <w:pPr>
              <w:rPr>
                <w:rFonts w:ascii="Times New Roman" w:hAnsi="Times New Roman"/>
                <w:i/>
                <w:sz w:val="20"/>
                <w:szCs w:val="20"/>
              </w:rPr>
            </w:pPr>
            <w:r w:rsidRPr="00726EDD">
              <w:rPr>
                <w:rFonts w:ascii="Times New Roman" w:hAnsi="Times New Roman"/>
                <w:sz w:val="20"/>
                <w:szCs w:val="20"/>
              </w:rPr>
              <w:t>Thảo luận và thuyết trình</w:t>
            </w:r>
          </w:p>
        </w:tc>
      </w:tr>
      <w:tr w:rsidR="00797A02" w:rsidRPr="00726EDD" w:rsidTr="003713C0">
        <w:trPr>
          <w:jc w:val="center"/>
        </w:trPr>
        <w:tc>
          <w:tcPr>
            <w:tcW w:w="817" w:type="dxa"/>
            <w:vMerge/>
            <w:shd w:val="clear" w:color="auto" w:fill="FFFFFF" w:themeFill="background1"/>
            <w:vAlign w:val="center"/>
          </w:tcPr>
          <w:p w:rsidR="00F43506" w:rsidRPr="00726EDD" w:rsidRDefault="00F43506" w:rsidP="00FD5FD3">
            <w:pPr>
              <w:jc w:val="center"/>
              <w:rPr>
                <w:rFonts w:ascii="Times New Roman" w:hAnsi="Times New Roman"/>
                <w:sz w:val="22"/>
                <w:szCs w:val="22"/>
              </w:rPr>
            </w:pPr>
          </w:p>
        </w:tc>
        <w:tc>
          <w:tcPr>
            <w:tcW w:w="2268" w:type="dxa"/>
            <w:shd w:val="clear" w:color="auto" w:fill="FFFFFF" w:themeFill="background1"/>
            <w:vAlign w:val="center"/>
          </w:tcPr>
          <w:p w:rsidR="00F43506" w:rsidRPr="00726EDD" w:rsidRDefault="00F43506" w:rsidP="00FD5FD3">
            <w:pPr>
              <w:jc w:val="both"/>
              <w:rPr>
                <w:rFonts w:ascii="Times New Roman" w:hAnsi="Times New Roman"/>
                <w:sz w:val="22"/>
                <w:szCs w:val="22"/>
              </w:rPr>
            </w:pPr>
            <w:r w:rsidRPr="00726EDD">
              <w:rPr>
                <w:rFonts w:ascii="Times New Roman" w:hAnsi="Times New Roman"/>
                <w:sz w:val="22"/>
                <w:szCs w:val="22"/>
              </w:rPr>
              <w:t>B. Các nội dung chính SV tự học ở nhà</w:t>
            </w:r>
          </w:p>
          <w:p w:rsidR="00F43506" w:rsidRPr="00726EDD" w:rsidRDefault="00F43506" w:rsidP="00FD5FD3">
            <w:pPr>
              <w:pStyle w:val="ListParagraph"/>
              <w:tabs>
                <w:tab w:val="left" w:pos="391"/>
              </w:tabs>
              <w:spacing w:line="240" w:lineRule="auto"/>
              <w:ind w:left="0"/>
              <w:jc w:val="both"/>
              <w:rPr>
                <w:rFonts w:cs="Times New Roman"/>
              </w:rPr>
            </w:pPr>
            <w:r w:rsidRPr="00726EDD">
              <w:rPr>
                <w:rFonts w:cs="Times New Roman"/>
              </w:rPr>
              <w:t>Ôn lại kiến thức chương 5 và đọc trước chương 6</w:t>
            </w:r>
          </w:p>
        </w:tc>
        <w:tc>
          <w:tcPr>
            <w:tcW w:w="770" w:type="dxa"/>
            <w:shd w:val="clear" w:color="auto" w:fill="FFFFFF" w:themeFill="background1"/>
            <w:vAlign w:val="center"/>
          </w:tcPr>
          <w:p w:rsidR="00F43506" w:rsidRPr="00726EDD" w:rsidRDefault="00F43506" w:rsidP="00FD5FD3">
            <w:pPr>
              <w:jc w:val="center"/>
              <w:rPr>
                <w:rFonts w:ascii="Times New Roman" w:hAnsi="Times New Roman"/>
                <w:sz w:val="22"/>
                <w:szCs w:val="22"/>
              </w:rPr>
            </w:pPr>
            <w:r w:rsidRPr="00726EDD">
              <w:rPr>
                <w:rFonts w:ascii="Times New Roman" w:hAnsi="Times New Roman"/>
                <w:sz w:val="22"/>
                <w:szCs w:val="22"/>
              </w:rPr>
              <w:t>5/10/0</w:t>
            </w:r>
          </w:p>
        </w:tc>
        <w:tc>
          <w:tcPr>
            <w:tcW w:w="1970" w:type="dxa"/>
            <w:shd w:val="clear" w:color="auto" w:fill="FFFFFF" w:themeFill="background1"/>
            <w:vAlign w:val="center"/>
          </w:tcPr>
          <w:p w:rsidR="00F43506" w:rsidRPr="00726EDD" w:rsidRDefault="00F43506"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ôn lại kiến thức đã học và liên hệ thực tế</w:t>
            </w:r>
          </w:p>
        </w:tc>
        <w:tc>
          <w:tcPr>
            <w:tcW w:w="1116" w:type="dxa"/>
            <w:shd w:val="clear" w:color="auto" w:fill="FFFFFF" w:themeFill="background1"/>
            <w:vAlign w:val="center"/>
          </w:tcPr>
          <w:p w:rsidR="00F43506" w:rsidRPr="00726EDD" w:rsidRDefault="00F43506" w:rsidP="00FD5FD3">
            <w:pPr>
              <w:jc w:val="center"/>
              <w:rPr>
                <w:rFonts w:ascii="Times New Roman" w:hAnsi="Times New Roman"/>
                <w:sz w:val="22"/>
                <w:szCs w:val="22"/>
              </w:rPr>
            </w:pPr>
            <w:r w:rsidRPr="00726EDD">
              <w:rPr>
                <w:rFonts w:ascii="Times New Roman" w:hAnsi="Times New Roman"/>
                <w:sz w:val="22"/>
                <w:szCs w:val="22"/>
              </w:rPr>
              <w:t>CELO 4</w:t>
            </w:r>
          </w:p>
          <w:p w:rsidR="00F43506" w:rsidRPr="00726EDD" w:rsidRDefault="00F43506" w:rsidP="00FD5FD3">
            <w:pPr>
              <w:jc w:val="center"/>
              <w:rPr>
                <w:rFonts w:ascii="Times New Roman" w:hAnsi="Times New Roman"/>
                <w:sz w:val="22"/>
                <w:szCs w:val="22"/>
              </w:rPr>
            </w:pPr>
          </w:p>
        </w:tc>
        <w:tc>
          <w:tcPr>
            <w:tcW w:w="992" w:type="dxa"/>
            <w:shd w:val="clear" w:color="auto" w:fill="FFFFFF" w:themeFill="background1"/>
            <w:vAlign w:val="center"/>
          </w:tcPr>
          <w:p w:rsidR="00F43506" w:rsidRPr="00726EDD" w:rsidRDefault="00F43506"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Tự học</w:t>
            </w:r>
          </w:p>
          <w:p w:rsidR="00F43506" w:rsidRPr="00726EDD" w:rsidRDefault="00F43506"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Làm việc nhóm</w:t>
            </w:r>
          </w:p>
        </w:tc>
        <w:tc>
          <w:tcPr>
            <w:tcW w:w="851" w:type="dxa"/>
            <w:shd w:val="clear" w:color="auto" w:fill="FFFFFF" w:themeFill="background1"/>
            <w:vAlign w:val="center"/>
          </w:tcPr>
          <w:p w:rsidR="00F43506" w:rsidRPr="00726EDD" w:rsidRDefault="00F43506" w:rsidP="00FD5FD3">
            <w:pPr>
              <w:rPr>
                <w:rFonts w:ascii="Times New Roman" w:hAnsi="Times New Roman"/>
                <w:sz w:val="22"/>
                <w:szCs w:val="22"/>
              </w:rPr>
            </w:pPr>
            <w:r w:rsidRPr="00726EDD">
              <w:rPr>
                <w:rFonts w:ascii="Times New Roman" w:hAnsi="Times New Roman"/>
                <w:sz w:val="22"/>
                <w:szCs w:val="22"/>
              </w:rPr>
              <w:t>Chuẩn bị tốt phần tự học tại nhà</w:t>
            </w:r>
          </w:p>
        </w:tc>
        <w:tc>
          <w:tcPr>
            <w:tcW w:w="850" w:type="dxa"/>
            <w:shd w:val="clear" w:color="auto" w:fill="FFFFFF" w:themeFill="background1"/>
          </w:tcPr>
          <w:p w:rsidR="00F43506" w:rsidRPr="00726EDD" w:rsidRDefault="00F43506" w:rsidP="00FD5FD3">
            <w:pPr>
              <w:rPr>
                <w:rFonts w:ascii="Times New Roman" w:hAnsi="Times New Roman"/>
                <w:i/>
                <w:sz w:val="20"/>
                <w:szCs w:val="20"/>
              </w:rPr>
            </w:pPr>
          </w:p>
        </w:tc>
      </w:tr>
      <w:tr w:rsidR="00F43506" w:rsidRPr="00726EDD" w:rsidTr="003713C0">
        <w:trPr>
          <w:jc w:val="center"/>
        </w:trPr>
        <w:tc>
          <w:tcPr>
            <w:tcW w:w="9634" w:type="dxa"/>
            <w:gridSpan w:val="8"/>
            <w:shd w:val="clear" w:color="auto" w:fill="FFFFFF" w:themeFill="background1"/>
            <w:vAlign w:val="center"/>
          </w:tcPr>
          <w:p w:rsidR="00F43506" w:rsidRPr="00726EDD" w:rsidRDefault="00F43506" w:rsidP="00FD5FD3">
            <w:pPr>
              <w:rPr>
                <w:rFonts w:ascii="Times New Roman" w:hAnsi="Times New Roman"/>
                <w:sz w:val="22"/>
                <w:szCs w:val="22"/>
              </w:rPr>
            </w:pPr>
            <w:r w:rsidRPr="00726EDD">
              <w:rPr>
                <w:rFonts w:ascii="Times New Roman" w:hAnsi="Times New Roman"/>
                <w:sz w:val="22"/>
                <w:szCs w:val="22"/>
              </w:rPr>
              <w:t>THỰC HÀNH, BÀI TẬP LỚN</w:t>
            </w:r>
          </w:p>
        </w:tc>
      </w:tr>
      <w:tr w:rsidR="00797A02" w:rsidRPr="00726EDD" w:rsidTr="003713C0">
        <w:trPr>
          <w:jc w:val="center"/>
        </w:trPr>
        <w:tc>
          <w:tcPr>
            <w:tcW w:w="817" w:type="dxa"/>
            <w:vMerge w:val="restart"/>
            <w:shd w:val="clear" w:color="auto" w:fill="FFFFFF" w:themeFill="background1"/>
            <w:vAlign w:val="center"/>
          </w:tcPr>
          <w:p w:rsidR="00F43506" w:rsidRPr="00726EDD" w:rsidRDefault="00F43506" w:rsidP="00FD5FD3">
            <w:pPr>
              <w:jc w:val="center"/>
              <w:rPr>
                <w:rFonts w:ascii="Times New Roman" w:hAnsi="Times New Roman"/>
                <w:sz w:val="22"/>
                <w:szCs w:val="22"/>
              </w:rPr>
            </w:pPr>
            <w:r w:rsidRPr="00726EDD">
              <w:rPr>
                <w:rFonts w:ascii="Times New Roman" w:hAnsi="Times New Roman"/>
                <w:sz w:val="22"/>
                <w:szCs w:val="22"/>
              </w:rPr>
              <w:t>12</w:t>
            </w:r>
          </w:p>
        </w:tc>
        <w:tc>
          <w:tcPr>
            <w:tcW w:w="2268" w:type="dxa"/>
            <w:shd w:val="clear" w:color="auto" w:fill="FFFFFF" w:themeFill="background1"/>
            <w:vAlign w:val="center"/>
          </w:tcPr>
          <w:p w:rsidR="00F43506" w:rsidRPr="00726EDD" w:rsidRDefault="00F43506" w:rsidP="00FD5FD3">
            <w:pPr>
              <w:jc w:val="both"/>
              <w:rPr>
                <w:rFonts w:ascii="Times New Roman" w:hAnsi="Times New Roman"/>
                <w:sz w:val="22"/>
                <w:szCs w:val="22"/>
              </w:rPr>
            </w:pPr>
            <w:r w:rsidRPr="00726EDD">
              <w:rPr>
                <w:rFonts w:ascii="Times New Roman" w:hAnsi="Times New Roman"/>
                <w:sz w:val="22"/>
                <w:szCs w:val="22"/>
              </w:rPr>
              <w:t>A. Các nội dung chính giảng dạy trên lớp</w:t>
            </w:r>
          </w:p>
          <w:p w:rsidR="00F43506" w:rsidRPr="00726EDD" w:rsidRDefault="00F43506" w:rsidP="00FD5FD3">
            <w:pPr>
              <w:pStyle w:val="ListParagraph"/>
              <w:tabs>
                <w:tab w:val="left" w:pos="391"/>
              </w:tabs>
              <w:spacing w:line="240" w:lineRule="auto"/>
              <w:ind w:left="0"/>
              <w:jc w:val="both"/>
              <w:rPr>
                <w:rFonts w:cs="Times New Roman"/>
              </w:rPr>
            </w:pPr>
            <w:r w:rsidRPr="00726EDD">
              <w:rPr>
                <w:rFonts w:cs="Times New Roman"/>
                <w:lang w:val="de-DE"/>
              </w:rPr>
              <w:t>THỰC HÀNH: VỀ NỘI DUNG THANH TOÁN ĐIỆN TỬ (05 tiết)</w:t>
            </w:r>
          </w:p>
        </w:tc>
        <w:tc>
          <w:tcPr>
            <w:tcW w:w="770" w:type="dxa"/>
            <w:shd w:val="clear" w:color="auto" w:fill="FFFFFF" w:themeFill="background1"/>
            <w:vAlign w:val="center"/>
          </w:tcPr>
          <w:p w:rsidR="00F43506" w:rsidRPr="00726EDD" w:rsidRDefault="00F43506" w:rsidP="00FD5FD3">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F43506" w:rsidRPr="00726EDD" w:rsidRDefault="00F43506"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 xml:space="preserve">- Thực hành về các hình thức thanh toán điện tử </w:t>
            </w:r>
          </w:p>
          <w:p w:rsidR="00F43506" w:rsidRPr="00726EDD" w:rsidRDefault="00F43506" w:rsidP="00FD5FD3">
            <w:pPr>
              <w:tabs>
                <w:tab w:val="left" w:pos="107"/>
              </w:tabs>
              <w:contextualSpacing/>
              <w:jc w:val="both"/>
              <w:rPr>
                <w:rFonts w:ascii="Times New Roman" w:hAnsi="Times New Roman"/>
                <w:sz w:val="22"/>
                <w:szCs w:val="22"/>
                <w:lang w:eastAsia="vi-VN"/>
              </w:rPr>
            </w:pPr>
          </w:p>
        </w:tc>
        <w:tc>
          <w:tcPr>
            <w:tcW w:w="1116" w:type="dxa"/>
            <w:shd w:val="clear" w:color="auto" w:fill="FFFFFF" w:themeFill="background1"/>
            <w:vAlign w:val="center"/>
          </w:tcPr>
          <w:p w:rsidR="00F43506" w:rsidRPr="00726EDD" w:rsidRDefault="00F43506" w:rsidP="00FD5FD3">
            <w:pPr>
              <w:jc w:val="center"/>
              <w:rPr>
                <w:rFonts w:ascii="Times New Roman" w:hAnsi="Times New Roman"/>
                <w:sz w:val="22"/>
                <w:szCs w:val="22"/>
              </w:rPr>
            </w:pPr>
            <w:r w:rsidRPr="00726EDD">
              <w:rPr>
                <w:rFonts w:ascii="Times New Roman" w:hAnsi="Times New Roman"/>
                <w:sz w:val="22"/>
                <w:szCs w:val="22"/>
              </w:rPr>
              <w:t>CELO 3</w:t>
            </w:r>
          </w:p>
          <w:p w:rsidR="00F43506" w:rsidRPr="00726EDD" w:rsidRDefault="00F43506" w:rsidP="00FD5FD3">
            <w:pPr>
              <w:jc w:val="center"/>
              <w:rPr>
                <w:rFonts w:ascii="Times New Roman" w:hAnsi="Times New Roman"/>
                <w:sz w:val="22"/>
                <w:szCs w:val="22"/>
              </w:rPr>
            </w:pPr>
            <w:r w:rsidRPr="00726EDD">
              <w:rPr>
                <w:rFonts w:ascii="Times New Roman" w:hAnsi="Times New Roman"/>
                <w:sz w:val="22"/>
                <w:szCs w:val="22"/>
              </w:rPr>
              <w:t>CELO 5</w:t>
            </w:r>
          </w:p>
        </w:tc>
        <w:tc>
          <w:tcPr>
            <w:tcW w:w="992" w:type="dxa"/>
            <w:shd w:val="clear" w:color="auto" w:fill="FFFFFF" w:themeFill="background1"/>
            <w:vAlign w:val="center"/>
          </w:tcPr>
          <w:p w:rsidR="00F43506" w:rsidRPr="00726EDD" w:rsidRDefault="00F43506"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HD học viên thực hành</w:t>
            </w:r>
          </w:p>
        </w:tc>
        <w:tc>
          <w:tcPr>
            <w:tcW w:w="851" w:type="dxa"/>
            <w:shd w:val="clear" w:color="auto" w:fill="FFFFFF" w:themeFill="background1"/>
            <w:vAlign w:val="center"/>
          </w:tcPr>
          <w:p w:rsidR="00F43506" w:rsidRPr="00726EDD" w:rsidRDefault="00F43506" w:rsidP="00FD5FD3">
            <w:pPr>
              <w:rPr>
                <w:rFonts w:ascii="Times New Roman" w:hAnsi="Times New Roman"/>
                <w:sz w:val="22"/>
                <w:szCs w:val="22"/>
              </w:rPr>
            </w:pPr>
            <w:r w:rsidRPr="00726EDD">
              <w:rPr>
                <w:rFonts w:ascii="Times New Roman" w:hAnsi="Times New Roman"/>
                <w:sz w:val="22"/>
                <w:szCs w:val="22"/>
              </w:rPr>
              <w:t>Chú ý nghe giảng và thực hiện theo yêu cầu GV</w:t>
            </w:r>
          </w:p>
        </w:tc>
        <w:tc>
          <w:tcPr>
            <w:tcW w:w="850" w:type="dxa"/>
            <w:shd w:val="clear" w:color="auto" w:fill="FFFFFF" w:themeFill="background1"/>
            <w:vAlign w:val="center"/>
          </w:tcPr>
          <w:p w:rsidR="00F43506" w:rsidRPr="00726EDD" w:rsidRDefault="00F43506" w:rsidP="00FD5FD3">
            <w:pPr>
              <w:rPr>
                <w:rFonts w:ascii="Times New Roman" w:hAnsi="Times New Roman"/>
                <w:i/>
                <w:sz w:val="20"/>
                <w:szCs w:val="20"/>
              </w:rPr>
            </w:pPr>
            <w:r w:rsidRPr="00726EDD">
              <w:rPr>
                <w:rFonts w:ascii="Times New Roman" w:hAnsi="Times New Roman"/>
                <w:sz w:val="20"/>
                <w:szCs w:val="20"/>
              </w:rPr>
              <w:t>Thực hành</w:t>
            </w:r>
          </w:p>
        </w:tc>
      </w:tr>
      <w:tr w:rsidR="00797A02" w:rsidRPr="00726EDD" w:rsidTr="003713C0">
        <w:trPr>
          <w:jc w:val="center"/>
        </w:trPr>
        <w:tc>
          <w:tcPr>
            <w:tcW w:w="817" w:type="dxa"/>
            <w:vMerge/>
            <w:shd w:val="clear" w:color="auto" w:fill="FFFFFF" w:themeFill="background1"/>
            <w:vAlign w:val="center"/>
          </w:tcPr>
          <w:p w:rsidR="00F43506" w:rsidRPr="00726EDD" w:rsidRDefault="00F43506" w:rsidP="00FD5FD3">
            <w:pPr>
              <w:jc w:val="center"/>
              <w:rPr>
                <w:rFonts w:ascii="Times New Roman" w:hAnsi="Times New Roman"/>
                <w:sz w:val="22"/>
                <w:szCs w:val="22"/>
              </w:rPr>
            </w:pPr>
          </w:p>
        </w:tc>
        <w:tc>
          <w:tcPr>
            <w:tcW w:w="2268" w:type="dxa"/>
            <w:shd w:val="clear" w:color="auto" w:fill="FFFFFF" w:themeFill="background1"/>
            <w:vAlign w:val="center"/>
          </w:tcPr>
          <w:p w:rsidR="00F43506" w:rsidRPr="00726EDD" w:rsidRDefault="00F43506" w:rsidP="00FD5FD3">
            <w:pPr>
              <w:jc w:val="both"/>
              <w:rPr>
                <w:rFonts w:ascii="Times New Roman" w:hAnsi="Times New Roman"/>
                <w:sz w:val="22"/>
                <w:szCs w:val="22"/>
              </w:rPr>
            </w:pPr>
            <w:r w:rsidRPr="00726EDD">
              <w:rPr>
                <w:rFonts w:ascii="Times New Roman" w:hAnsi="Times New Roman"/>
                <w:sz w:val="22"/>
                <w:szCs w:val="22"/>
              </w:rPr>
              <w:t>B. Các nội dung chính SV tự học ở nhà</w:t>
            </w:r>
          </w:p>
          <w:p w:rsidR="00F43506" w:rsidRPr="00726EDD" w:rsidRDefault="00F43506" w:rsidP="00FD5FD3">
            <w:pPr>
              <w:pStyle w:val="ListParagraph"/>
              <w:tabs>
                <w:tab w:val="left" w:pos="391"/>
              </w:tabs>
              <w:spacing w:line="240" w:lineRule="auto"/>
              <w:ind w:left="0"/>
              <w:jc w:val="both"/>
              <w:rPr>
                <w:rFonts w:cs="Times New Roman"/>
              </w:rPr>
            </w:pPr>
            <w:r w:rsidRPr="00726EDD">
              <w:rPr>
                <w:rFonts w:cs="Times New Roman"/>
              </w:rPr>
              <w:t>Ôn lại kiến thức chương 4 và đọc trước chương 5</w:t>
            </w:r>
          </w:p>
        </w:tc>
        <w:tc>
          <w:tcPr>
            <w:tcW w:w="770" w:type="dxa"/>
            <w:shd w:val="clear" w:color="auto" w:fill="FFFFFF" w:themeFill="background1"/>
            <w:vAlign w:val="center"/>
          </w:tcPr>
          <w:p w:rsidR="00F43506" w:rsidRPr="00726EDD" w:rsidRDefault="00F43506" w:rsidP="00FD5FD3">
            <w:pPr>
              <w:jc w:val="center"/>
              <w:rPr>
                <w:rFonts w:ascii="Times New Roman" w:hAnsi="Times New Roman"/>
                <w:sz w:val="22"/>
                <w:szCs w:val="22"/>
              </w:rPr>
            </w:pPr>
            <w:r w:rsidRPr="00726EDD">
              <w:rPr>
                <w:rFonts w:ascii="Times New Roman" w:hAnsi="Times New Roman"/>
                <w:sz w:val="22"/>
                <w:szCs w:val="22"/>
              </w:rPr>
              <w:t>05/10/0</w:t>
            </w:r>
          </w:p>
        </w:tc>
        <w:tc>
          <w:tcPr>
            <w:tcW w:w="1970" w:type="dxa"/>
            <w:shd w:val="clear" w:color="auto" w:fill="FFFFFF" w:themeFill="background1"/>
            <w:vAlign w:val="center"/>
          </w:tcPr>
          <w:p w:rsidR="00F43506" w:rsidRPr="00726EDD" w:rsidRDefault="00F43506"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Thành thạo các công cụ thanh toán điện tử</w:t>
            </w:r>
          </w:p>
        </w:tc>
        <w:tc>
          <w:tcPr>
            <w:tcW w:w="1116" w:type="dxa"/>
            <w:shd w:val="clear" w:color="auto" w:fill="FFFFFF" w:themeFill="background1"/>
            <w:vAlign w:val="center"/>
          </w:tcPr>
          <w:p w:rsidR="00F43506" w:rsidRPr="00726EDD" w:rsidRDefault="00F43506" w:rsidP="00FD5FD3">
            <w:pPr>
              <w:jc w:val="center"/>
              <w:rPr>
                <w:rFonts w:ascii="Times New Roman" w:hAnsi="Times New Roman"/>
                <w:sz w:val="22"/>
                <w:szCs w:val="22"/>
              </w:rPr>
            </w:pPr>
            <w:r w:rsidRPr="00726EDD">
              <w:rPr>
                <w:rFonts w:ascii="Times New Roman" w:hAnsi="Times New Roman"/>
                <w:sz w:val="22"/>
                <w:szCs w:val="22"/>
              </w:rPr>
              <w:t>CELO 4</w:t>
            </w:r>
          </w:p>
          <w:p w:rsidR="00F43506" w:rsidRPr="00726EDD" w:rsidRDefault="00F43506" w:rsidP="00FD5FD3">
            <w:pPr>
              <w:jc w:val="center"/>
              <w:rPr>
                <w:rFonts w:ascii="Times New Roman" w:hAnsi="Times New Roman"/>
                <w:sz w:val="22"/>
                <w:szCs w:val="22"/>
              </w:rPr>
            </w:pPr>
          </w:p>
        </w:tc>
        <w:tc>
          <w:tcPr>
            <w:tcW w:w="992" w:type="dxa"/>
            <w:shd w:val="clear" w:color="auto" w:fill="FFFFFF" w:themeFill="background1"/>
            <w:vAlign w:val="center"/>
          </w:tcPr>
          <w:p w:rsidR="00F43506" w:rsidRPr="00726EDD" w:rsidRDefault="00F43506"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Tự học</w:t>
            </w:r>
          </w:p>
          <w:p w:rsidR="00F43506" w:rsidRPr="00726EDD" w:rsidRDefault="00F43506" w:rsidP="00FD5FD3">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Làm việc nhóm</w:t>
            </w:r>
          </w:p>
        </w:tc>
        <w:tc>
          <w:tcPr>
            <w:tcW w:w="851" w:type="dxa"/>
            <w:shd w:val="clear" w:color="auto" w:fill="FFFFFF" w:themeFill="background1"/>
            <w:vAlign w:val="center"/>
          </w:tcPr>
          <w:p w:rsidR="00F43506" w:rsidRPr="00726EDD" w:rsidRDefault="00F43506" w:rsidP="00FD5FD3">
            <w:pPr>
              <w:rPr>
                <w:rFonts w:ascii="Times New Roman" w:hAnsi="Times New Roman"/>
                <w:sz w:val="22"/>
                <w:szCs w:val="22"/>
              </w:rPr>
            </w:pPr>
            <w:r w:rsidRPr="00726EDD">
              <w:rPr>
                <w:rFonts w:ascii="Times New Roman" w:hAnsi="Times New Roman"/>
                <w:sz w:val="22"/>
                <w:szCs w:val="22"/>
              </w:rPr>
              <w:t>Chuẩn bị tốt phần tự học tại nhà</w:t>
            </w:r>
          </w:p>
        </w:tc>
        <w:tc>
          <w:tcPr>
            <w:tcW w:w="850" w:type="dxa"/>
            <w:shd w:val="clear" w:color="auto" w:fill="FFFFFF" w:themeFill="background1"/>
          </w:tcPr>
          <w:p w:rsidR="00F43506" w:rsidRPr="00726EDD" w:rsidRDefault="00F43506" w:rsidP="00FD5FD3">
            <w:pPr>
              <w:rPr>
                <w:rFonts w:ascii="Times New Roman" w:hAnsi="Times New Roman"/>
                <w:i/>
                <w:sz w:val="20"/>
                <w:szCs w:val="20"/>
              </w:rPr>
            </w:pPr>
          </w:p>
        </w:tc>
      </w:tr>
    </w:tbl>
    <w:p w:rsidR="00C1713F" w:rsidRPr="00726EDD" w:rsidRDefault="00C1713F" w:rsidP="00C1713F">
      <w:pPr>
        <w:tabs>
          <w:tab w:val="left" w:pos="284"/>
        </w:tabs>
        <w:rPr>
          <w:rFonts w:ascii="Times New Roman" w:hAnsi="Times New Roman"/>
          <w:b/>
          <w:sz w:val="26"/>
          <w:szCs w:val="26"/>
        </w:rPr>
      </w:pPr>
    </w:p>
    <w:p w:rsidR="00F43506" w:rsidRPr="00726EDD" w:rsidRDefault="00F43506" w:rsidP="00FD5FD3">
      <w:pPr>
        <w:numPr>
          <w:ilvl w:val="0"/>
          <w:numId w:val="59"/>
        </w:numPr>
        <w:tabs>
          <w:tab w:val="left" w:pos="284"/>
        </w:tabs>
        <w:ind w:left="0" w:firstLine="0"/>
        <w:rPr>
          <w:rFonts w:ascii="Times New Roman" w:hAnsi="Times New Roman"/>
          <w:b/>
          <w:sz w:val="26"/>
          <w:szCs w:val="26"/>
        </w:rPr>
      </w:pPr>
      <w:r w:rsidRPr="00726EDD">
        <w:rPr>
          <w:rFonts w:ascii="Times New Roman" w:hAnsi="Times New Roman"/>
          <w:b/>
          <w:sz w:val="26"/>
          <w:szCs w:val="26"/>
        </w:rPr>
        <w:t xml:space="preserve">Học liệu: </w:t>
      </w:r>
    </w:p>
    <w:p w:rsidR="00F43506" w:rsidRPr="00726EDD" w:rsidRDefault="00F43506" w:rsidP="00FD5FD3">
      <w:pPr>
        <w:rPr>
          <w:rFonts w:ascii="Times New Roman" w:hAnsi="Times New Roman"/>
          <w:sz w:val="26"/>
          <w:szCs w:val="26"/>
        </w:rPr>
      </w:pPr>
      <w:r w:rsidRPr="00726EDD">
        <w:rPr>
          <w:rFonts w:ascii="Times New Roman" w:hAnsi="Times New Roman"/>
          <w:sz w:val="26"/>
          <w:szCs w:val="26"/>
        </w:rPr>
        <w:lastRenderedPageBreak/>
        <w:t>Bảng 8.1. Sách, giáo trình, tài liệu tham khảo</w:t>
      </w:r>
    </w:p>
    <w:tbl>
      <w:tblPr>
        <w:tblW w:w="9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549"/>
        <w:gridCol w:w="752"/>
        <w:gridCol w:w="3219"/>
        <w:gridCol w:w="2473"/>
      </w:tblGrid>
      <w:tr w:rsidR="00F43506" w:rsidRPr="00726EDD" w:rsidTr="006A79B4">
        <w:trPr>
          <w:trHeight w:val="204"/>
          <w:jc w:val="center"/>
        </w:trPr>
        <w:tc>
          <w:tcPr>
            <w:tcW w:w="0" w:type="auto"/>
            <w:shd w:val="clear" w:color="auto" w:fill="auto"/>
            <w:vAlign w:val="center"/>
          </w:tcPr>
          <w:p w:rsidR="00F43506" w:rsidRPr="00726EDD" w:rsidRDefault="00F43506" w:rsidP="00FD5FD3">
            <w:pPr>
              <w:jc w:val="center"/>
              <w:rPr>
                <w:rFonts w:ascii="Times New Roman" w:hAnsi="Times New Roman"/>
                <w:b/>
                <w:sz w:val="26"/>
                <w:szCs w:val="26"/>
              </w:rPr>
            </w:pPr>
            <w:r w:rsidRPr="00726EDD">
              <w:rPr>
                <w:rFonts w:ascii="Times New Roman" w:hAnsi="Times New Roman"/>
                <w:b/>
                <w:sz w:val="26"/>
                <w:szCs w:val="26"/>
              </w:rPr>
              <w:t>TT</w:t>
            </w:r>
          </w:p>
        </w:tc>
        <w:tc>
          <w:tcPr>
            <w:tcW w:w="2549" w:type="dxa"/>
            <w:shd w:val="clear" w:color="auto" w:fill="auto"/>
            <w:vAlign w:val="center"/>
          </w:tcPr>
          <w:p w:rsidR="00F43506" w:rsidRPr="00726EDD" w:rsidRDefault="00F43506" w:rsidP="00FD5FD3">
            <w:pPr>
              <w:jc w:val="center"/>
              <w:rPr>
                <w:rFonts w:ascii="Times New Roman" w:hAnsi="Times New Roman"/>
                <w:b/>
                <w:sz w:val="26"/>
                <w:szCs w:val="26"/>
              </w:rPr>
            </w:pPr>
            <w:r w:rsidRPr="00726EDD">
              <w:rPr>
                <w:rFonts w:ascii="Times New Roman" w:hAnsi="Times New Roman"/>
                <w:b/>
                <w:sz w:val="26"/>
                <w:szCs w:val="26"/>
              </w:rPr>
              <w:t>Tên tác giả</w:t>
            </w:r>
          </w:p>
        </w:tc>
        <w:tc>
          <w:tcPr>
            <w:tcW w:w="752" w:type="dxa"/>
            <w:shd w:val="clear" w:color="auto" w:fill="auto"/>
            <w:vAlign w:val="center"/>
          </w:tcPr>
          <w:p w:rsidR="00F43506" w:rsidRPr="00726EDD" w:rsidRDefault="00F43506" w:rsidP="00FD5FD3">
            <w:pPr>
              <w:jc w:val="center"/>
              <w:rPr>
                <w:rFonts w:ascii="Times New Roman" w:hAnsi="Times New Roman"/>
                <w:b/>
                <w:sz w:val="26"/>
                <w:szCs w:val="26"/>
              </w:rPr>
            </w:pPr>
            <w:r w:rsidRPr="00726EDD">
              <w:rPr>
                <w:rFonts w:ascii="Times New Roman" w:hAnsi="Times New Roman"/>
                <w:b/>
                <w:sz w:val="26"/>
                <w:szCs w:val="26"/>
              </w:rPr>
              <w:t>Năm XB</w:t>
            </w:r>
          </w:p>
        </w:tc>
        <w:tc>
          <w:tcPr>
            <w:tcW w:w="3219" w:type="dxa"/>
            <w:shd w:val="clear" w:color="auto" w:fill="auto"/>
            <w:vAlign w:val="center"/>
          </w:tcPr>
          <w:p w:rsidR="00F43506" w:rsidRPr="00726EDD" w:rsidRDefault="00F43506" w:rsidP="00FD5FD3">
            <w:pPr>
              <w:jc w:val="center"/>
              <w:rPr>
                <w:rFonts w:ascii="Times New Roman" w:hAnsi="Times New Roman"/>
                <w:b/>
                <w:sz w:val="26"/>
                <w:szCs w:val="26"/>
              </w:rPr>
            </w:pPr>
            <w:r w:rsidRPr="00726EDD">
              <w:rPr>
                <w:rFonts w:ascii="Times New Roman" w:hAnsi="Times New Roman"/>
                <w:b/>
                <w:sz w:val="26"/>
                <w:szCs w:val="26"/>
              </w:rPr>
              <w:t>Tên sách, giáo trình, tên bài báo, văn bản</w:t>
            </w:r>
          </w:p>
        </w:tc>
        <w:tc>
          <w:tcPr>
            <w:tcW w:w="2473" w:type="dxa"/>
            <w:shd w:val="clear" w:color="auto" w:fill="auto"/>
            <w:vAlign w:val="center"/>
          </w:tcPr>
          <w:p w:rsidR="00F43506" w:rsidRPr="00726EDD" w:rsidRDefault="00F43506" w:rsidP="00FD5FD3">
            <w:pPr>
              <w:jc w:val="center"/>
              <w:rPr>
                <w:rFonts w:ascii="Times New Roman" w:hAnsi="Times New Roman"/>
                <w:b/>
                <w:sz w:val="26"/>
                <w:szCs w:val="26"/>
              </w:rPr>
            </w:pPr>
            <w:r w:rsidRPr="00726EDD">
              <w:rPr>
                <w:rFonts w:ascii="Times New Roman" w:hAnsi="Times New Roman"/>
                <w:b/>
                <w:sz w:val="26"/>
                <w:szCs w:val="26"/>
              </w:rPr>
              <w:t>NXB, tên tạp chí/nơi ban hành VB</w:t>
            </w:r>
          </w:p>
        </w:tc>
      </w:tr>
      <w:tr w:rsidR="00F43506" w:rsidRPr="00726EDD" w:rsidTr="00C1713F">
        <w:trPr>
          <w:jc w:val="center"/>
        </w:trPr>
        <w:tc>
          <w:tcPr>
            <w:tcW w:w="0" w:type="auto"/>
            <w:shd w:val="clear" w:color="auto" w:fill="auto"/>
            <w:vAlign w:val="center"/>
          </w:tcPr>
          <w:p w:rsidR="00F43506" w:rsidRPr="00726EDD" w:rsidRDefault="00F43506" w:rsidP="00FD5FD3">
            <w:pPr>
              <w:jc w:val="center"/>
              <w:rPr>
                <w:rFonts w:ascii="Times New Roman" w:hAnsi="Times New Roman"/>
                <w:sz w:val="26"/>
                <w:szCs w:val="26"/>
              </w:rPr>
            </w:pPr>
          </w:p>
        </w:tc>
        <w:tc>
          <w:tcPr>
            <w:tcW w:w="8993" w:type="dxa"/>
            <w:gridSpan w:val="4"/>
            <w:shd w:val="clear" w:color="auto" w:fill="auto"/>
            <w:vAlign w:val="center"/>
          </w:tcPr>
          <w:p w:rsidR="00F43506" w:rsidRPr="00726EDD" w:rsidRDefault="00F43506" w:rsidP="00FD5FD3">
            <w:pPr>
              <w:rPr>
                <w:rFonts w:ascii="Times New Roman" w:hAnsi="Times New Roman"/>
                <w:sz w:val="26"/>
                <w:szCs w:val="26"/>
              </w:rPr>
            </w:pPr>
            <w:r w:rsidRPr="00726EDD">
              <w:rPr>
                <w:rFonts w:ascii="Times New Roman" w:hAnsi="Times New Roman"/>
                <w:b/>
                <w:sz w:val="26"/>
                <w:szCs w:val="26"/>
              </w:rPr>
              <w:t>Giáo trình chính</w:t>
            </w:r>
          </w:p>
        </w:tc>
      </w:tr>
      <w:tr w:rsidR="006A79B4" w:rsidRPr="00726EDD" w:rsidTr="00C56CC4">
        <w:trPr>
          <w:jc w:val="center"/>
        </w:trPr>
        <w:tc>
          <w:tcPr>
            <w:tcW w:w="0" w:type="auto"/>
            <w:shd w:val="clear" w:color="auto" w:fill="FFFFFF" w:themeFill="background1"/>
            <w:vAlign w:val="center"/>
          </w:tcPr>
          <w:p w:rsidR="006A79B4" w:rsidRPr="00726EDD" w:rsidRDefault="006A79B4" w:rsidP="006A79B4">
            <w:pPr>
              <w:jc w:val="center"/>
              <w:rPr>
                <w:rFonts w:ascii="Times New Roman" w:hAnsi="Times New Roman"/>
                <w:sz w:val="26"/>
                <w:szCs w:val="26"/>
              </w:rPr>
            </w:pPr>
            <w:r w:rsidRPr="00726EDD">
              <w:rPr>
                <w:rFonts w:ascii="Times New Roman" w:hAnsi="Times New Roman"/>
                <w:sz w:val="26"/>
                <w:szCs w:val="26"/>
              </w:rPr>
              <w:t>1</w:t>
            </w:r>
          </w:p>
        </w:tc>
        <w:tc>
          <w:tcPr>
            <w:tcW w:w="2549" w:type="dxa"/>
            <w:shd w:val="clear" w:color="auto" w:fill="FFFFFF" w:themeFill="background1"/>
            <w:vAlign w:val="center"/>
          </w:tcPr>
          <w:p w:rsidR="006A79B4" w:rsidRPr="00726EDD" w:rsidRDefault="006A79B4" w:rsidP="006A79B4">
            <w:pPr>
              <w:rPr>
                <w:rFonts w:ascii="Times New Roman" w:hAnsi="Times New Roman"/>
                <w:sz w:val="26"/>
                <w:szCs w:val="26"/>
              </w:rPr>
            </w:pPr>
            <w:r w:rsidRPr="00726EDD">
              <w:rPr>
                <w:rFonts w:ascii="Times New Roman" w:hAnsi="Times New Roman"/>
                <w:sz w:val="26"/>
                <w:szCs w:val="26"/>
              </w:rPr>
              <w:t>TS. Nguyễn V</w:t>
            </w:r>
            <w:r w:rsidRPr="00726EDD">
              <w:rPr>
                <w:rFonts w:ascii="Times New Roman" w:hAnsi="Times New Roman" w:hint="eastAsia"/>
                <w:sz w:val="26"/>
                <w:szCs w:val="26"/>
              </w:rPr>
              <w:t>ă</w:t>
            </w:r>
            <w:r w:rsidRPr="00726EDD">
              <w:rPr>
                <w:rFonts w:ascii="Times New Roman" w:hAnsi="Times New Roman"/>
                <w:sz w:val="26"/>
                <w:szCs w:val="26"/>
              </w:rPr>
              <w:t>n Hùng, TS. Phan Quan Việt</w:t>
            </w:r>
          </w:p>
        </w:tc>
        <w:tc>
          <w:tcPr>
            <w:tcW w:w="752" w:type="dxa"/>
            <w:shd w:val="clear" w:color="auto" w:fill="FFFFFF" w:themeFill="background1"/>
            <w:vAlign w:val="center"/>
          </w:tcPr>
          <w:p w:rsidR="006A79B4" w:rsidRPr="00726EDD" w:rsidRDefault="006A79B4" w:rsidP="006A79B4">
            <w:pPr>
              <w:rPr>
                <w:rFonts w:ascii="Times New Roman" w:hAnsi="Times New Roman"/>
                <w:sz w:val="26"/>
                <w:szCs w:val="26"/>
              </w:rPr>
            </w:pPr>
            <w:r w:rsidRPr="00726EDD">
              <w:rPr>
                <w:rFonts w:ascii="Times New Roman" w:hAnsi="Times New Roman"/>
                <w:sz w:val="26"/>
                <w:szCs w:val="26"/>
              </w:rPr>
              <w:t>2019</w:t>
            </w:r>
          </w:p>
        </w:tc>
        <w:tc>
          <w:tcPr>
            <w:tcW w:w="3219" w:type="dxa"/>
            <w:shd w:val="clear" w:color="auto" w:fill="FFFFFF" w:themeFill="background1"/>
            <w:vAlign w:val="center"/>
          </w:tcPr>
          <w:p w:rsidR="006A79B4" w:rsidRPr="00726EDD" w:rsidRDefault="006A79B4" w:rsidP="006A79B4">
            <w:pPr>
              <w:rPr>
                <w:rFonts w:ascii="Times New Roman" w:hAnsi="Times New Roman"/>
                <w:sz w:val="26"/>
                <w:szCs w:val="26"/>
              </w:rPr>
            </w:pPr>
            <w:r w:rsidRPr="00726EDD">
              <w:rPr>
                <w:rFonts w:ascii="Times New Roman" w:hAnsi="Times New Roman"/>
                <w:sz w:val="26"/>
                <w:szCs w:val="26"/>
              </w:rPr>
              <w:t>Giáo trình th</w:t>
            </w:r>
            <w:r w:rsidRPr="00726EDD">
              <w:rPr>
                <w:rFonts w:ascii="Times New Roman" w:hAnsi="Times New Roman" w:hint="eastAsia"/>
                <w:sz w:val="26"/>
                <w:szCs w:val="26"/>
              </w:rPr>
              <w:t>ươ</w:t>
            </w:r>
            <w:r w:rsidRPr="00726EDD">
              <w:rPr>
                <w:rFonts w:ascii="Times New Roman" w:hAnsi="Times New Roman"/>
                <w:sz w:val="26"/>
                <w:szCs w:val="26"/>
              </w:rPr>
              <w:t xml:space="preserve">ng mại </w:t>
            </w:r>
            <w:r w:rsidRPr="00726EDD">
              <w:rPr>
                <w:rFonts w:ascii="Times New Roman" w:hAnsi="Times New Roman" w:hint="eastAsia"/>
                <w:sz w:val="26"/>
                <w:szCs w:val="26"/>
              </w:rPr>
              <w:t>đ</w:t>
            </w:r>
            <w:r w:rsidRPr="00726EDD">
              <w:rPr>
                <w:rFonts w:ascii="Times New Roman" w:hAnsi="Times New Roman"/>
                <w:sz w:val="26"/>
                <w:szCs w:val="26"/>
              </w:rPr>
              <w:t>iện tử</w:t>
            </w:r>
          </w:p>
        </w:tc>
        <w:tc>
          <w:tcPr>
            <w:tcW w:w="2473" w:type="dxa"/>
            <w:shd w:val="clear" w:color="auto" w:fill="FFFFFF" w:themeFill="background1"/>
            <w:vAlign w:val="center"/>
          </w:tcPr>
          <w:p w:rsidR="006A79B4" w:rsidRPr="00726EDD" w:rsidRDefault="006A79B4" w:rsidP="006A79B4">
            <w:pPr>
              <w:rPr>
                <w:rFonts w:ascii="Times New Roman" w:hAnsi="Times New Roman"/>
                <w:sz w:val="26"/>
                <w:szCs w:val="26"/>
              </w:rPr>
            </w:pPr>
            <w:r w:rsidRPr="00726EDD">
              <w:rPr>
                <w:rFonts w:ascii="Times New Roman" w:hAnsi="Times New Roman"/>
                <w:sz w:val="26"/>
                <w:szCs w:val="26"/>
              </w:rPr>
              <w:t>Tài Chính</w:t>
            </w:r>
          </w:p>
        </w:tc>
      </w:tr>
      <w:tr w:rsidR="00F43506" w:rsidRPr="00726EDD" w:rsidTr="00C56CC4">
        <w:trPr>
          <w:jc w:val="center"/>
        </w:trPr>
        <w:tc>
          <w:tcPr>
            <w:tcW w:w="0" w:type="auto"/>
            <w:shd w:val="clear" w:color="auto" w:fill="FFFFFF" w:themeFill="background1"/>
            <w:vAlign w:val="center"/>
          </w:tcPr>
          <w:p w:rsidR="00F43506" w:rsidRPr="00726EDD" w:rsidRDefault="00F43506" w:rsidP="00FD5FD3">
            <w:pPr>
              <w:jc w:val="center"/>
              <w:rPr>
                <w:rFonts w:ascii="Times New Roman" w:hAnsi="Times New Roman"/>
                <w:sz w:val="26"/>
                <w:szCs w:val="26"/>
              </w:rPr>
            </w:pPr>
          </w:p>
        </w:tc>
        <w:tc>
          <w:tcPr>
            <w:tcW w:w="8993" w:type="dxa"/>
            <w:gridSpan w:val="4"/>
            <w:shd w:val="clear" w:color="auto" w:fill="FFFFFF" w:themeFill="background1"/>
            <w:vAlign w:val="center"/>
          </w:tcPr>
          <w:p w:rsidR="00F43506" w:rsidRPr="00726EDD" w:rsidRDefault="00F43506" w:rsidP="00FD5FD3">
            <w:pPr>
              <w:rPr>
                <w:rFonts w:ascii="Times New Roman" w:hAnsi="Times New Roman"/>
                <w:b/>
                <w:sz w:val="26"/>
                <w:szCs w:val="26"/>
              </w:rPr>
            </w:pPr>
            <w:r w:rsidRPr="00726EDD">
              <w:rPr>
                <w:rFonts w:ascii="Times New Roman" w:hAnsi="Times New Roman"/>
                <w:b/>
                <w:sz w:val="26"/>
                <w:szCs w:val="26"/>
              </w:rPr>
              <w:t>Sách, giáo trình tham khảo</w:t>
            </w:r>
          </w:p>
        </w:tc>
      </w:tr>
      <w:tr w:rsidR="00EA4AB9" w:rsidRPr="00726EDD" w:rsidTr="00C56CC4">
        <w:trPr>
          <w:trHeight w:val="182"/>
          <w:jc w:val="center"/>
        </w:trPr>
        <w:tc>
          <w:tcPr>
            <w:tcW w:w="0" w:type="auto"/>
            <w:shd w:val="clear" w:color="auto" w:fill="FFFFFF" w:themeFill="background1"/>
            <w:vAlign w:val="center"/>
          </w:tcPr>
          <w:p w:rsidR="00EA4AB9" w:rsidRPr="00726EDD" w:rsidRDefault="006A79B4" w:rsidP="00FD5FD3">
            <w:pPr>
              <w:jc w:val="center"/>
              <w:rPr>
                <w:rFonts w:ascii="Times New Roman" w:hAnsi="Times New Roman"/>
                <w:sz w:val="26"/>
                <w:szCs w:val="26"/>
              </w:rPr>
            </w:pPr>
            <w:r w:rsidRPr="00726EDD">
              <w:rPr>
                <w:rFonts w:ascii="Times New Roman" w:hAnsi="Times New Roman"/>
                <w:sz w:val="26"/>
                <w:szCs w:val="26"/>
              </w:rPr>
              <w:t>2</w:t>
            </w:r>
          </w:p>
        </w:tc>
        <w:tc>
          <w:tcPr>
            <w:tcW w:w="2549" w:type="dxa"/>
            <w:shd w:val="clear" w:color="auto" w:fill="FFFFFF" w:themeFill="background1"/>
            <w:vAlign w:val="center"/>
          </w:tcPr>
          <w:p w:rsidR="00EA4AB9" w:rsidRPr="00726EDD" w:rsidRDefault="00EA4AB9" w:rsidP="00FD5FD3">
            <w:pPr>
              <w:rPr>
                <w:rFonts w:ascii="Times New Roman" w:hAnsi="Times New Roman"/>
                <w:sz w:val="26"/>
                <w:szCs w:val="26"/>
              </w:rPr>
            </w:pPr>
            <w:r w:rsidRPr="00726EDD">
              <w:rPr>
                <w:rFonts w:ascii="Times New Roman" w:hAnsi="Times New Roman"/>
                <w:sz w:val="26"/>
                <w:szCs w:val="26"/>
              </w:rPr>
              <w:t>TS. Trần Thị Thập</w:t>
            </w:r>
          </w:p>
        </w:tc>
        <w:tc>
          <w:tcPr>
            <w:tcW w:w="752" w:type="dxa"/>
            <w:shd w:val="clear" w:color="auto" w:fill="FFFFFF" w:themeFill="background1"/>
            <w:vAlign w:val="center"/>
          </w:tcPr>
          <w:p w:rsidR="00EA4AB9" w:rsidRPr="00726EDD" w:rsidRDefault="00EA4AB9" w:rsidP="00FD5FD3">
            <w:pPr>
              <w:rPr>
                <w:rFonts w:ascii="Times New Roman" w:hAnsi="Times New Roman"/>
                <w:sz w:val="26"/>
                <w:szCs w:val="26"/>
              </w:rPr>
            </w:pPr>
            <w:r w:rsidRPr="00726EDD">
              <w:rPr>
                <w:rFonts w:ascii="Times New Roman" w:hAnsi="Times New Roman"/>
                <w:sz w:val="26"/>
                <w:szCs w:val="26"/>
              </w:rPr>
              <w:t>2020</w:t>
            </w:r>
          </w:p>
        </w:tc>
        <w:tc>
          <w:tcPr>
            <w:tcW w:w="3219" w:type="dxa"/>
            <w:shd w:val="clear" w:color="auto" w:fill="FFFFFF" w:themeFill="background1"/>
            <w:vAlign w:val="center"/>
          </w:tcPr>
          <w:p w:rsidR="00EA4AB9" w:rsidRPr="00726EDD" w:rsidRDefault="00EA4AB9" w:rsidP="00EA4AB9">
            <w:pPr>
              <w:rPr>
                <w:rFonts w:ascii="Times New Roman" w:hAnsi="Times New Roman"/>
                <w:sz w:val="26"/>
                <w:szCs w:val="26"/>
              </w:rPr>
            </w:pPr>
            <w:r w:rsidRPr="00726EDD">
              <w:rPr>
                <w:rFonts w:ascii="Times New Roman" w:hAnsi="Times New Roman"/>
                <w:sz w:val="26"/>
                <w:szCs w:val="26"/>
              </w:rPr>
              <w:t>Thương Mại Điện Tử Căn Bản</w:t>
            </w:r>
          </w:p>
        </w:tc>
        <w:tc>
          <w:tcPr>
            <w:tcW w:w="2473" w:type="dxa"/>
            <w:shd w:val="clear" w:color="auto" w:fill="FFFFFF" w:themeFill="background1"/>
            <w:vAlign w:val="center"/>
          </w:tcPr>
          <w:p w:rsidR="00EA4AB9" w:rsidRPr="00726EDD" w:rsidRDefault="00EA4AB9" w:rsidP="00EA4AB9">
            <w:pPr>
              <w:rPr>
                <w:rFonts w:ascii="Times New Roman" w:hAnsi="Times New Roman"/>
                <w:sz w:val="26"/>
                <w:szCs w:val="26"/>
              </w:rPr>
            </w:pPr>
            <w:r w:rsidRPr="00726EDD">
              <w:rPr>
                <w:rFonts w:ascii="Times New Roman" w:hAnsi="Times New Roman"/>
                <w:sz w:val="26"/>
                <w:szCs w:val="26"/>
              </w:rPr>
              <w:t>Thông Tin Và Truyền Thông</w:t>
            </w:r>
          </w:p>
        </w:tc>
      </w:tr>
    </w:tbl>
    <w:p w:rsidR="00C1713F" w:rsidRPr="00726EDD" w:rsidRDefault="00C1713F" w:rsidP="00FD5FD3">
      <w:pPr>
        <w:rPr>
          <w:rFonts w:ascii="Times New Roman" w:hAnsi="Times New Roman"/>
          <w:sz w:val="26"/>
          <w:szCs w:val="26"/>
          <w:lang w:val="nb-NO"/>
        </w:rPr>
      </w:pPr>
    </w:p>
    <w:p w:rsidR="00C1713F" w:rsidRPr="00726EDD" w:rsidRDefault="00F43506" w:rsidP="00FD5FD3">
      <w:pPr>
        <w:rPr>
          <w:rFonts w:ascii="Times New Roman" w:hAnsi="Times New Roman"/>
          <w:sz w:val="26"/>
          <w:szCs w:val="26"/>
          <w:lang w:val="nb-NO"/>
        </w:rPr>
      </w:pPr>
      <w:r w:rsidRPr="00726EDD">
        <w:rPr>
          <w:rFonts w:ascii="Times New Roman" w:hAnsi="Times New Roman"/>
          <w:sz w:val="26"/>
          <w:szCs w:val="26"/>
          <w:lang w:val="nb-NO"/>
        </w:rPr>
        <w:t>Bảng 8.2. Danh mục địa chỉ web hữu ích cho học phần</w:t>
      </w:r>
    </w:p>
    <w:p w:rsidR="00C1713F" w:rsidRPr="00726EDD" w:rsidRDefault="00C1713F" w:rsidP="00FD5FD3">
      <w:pPr>
        <w:rPr>
          <w:rFonts w:ascii="Times New Roman" w:hAnsi="Times New Roman"/>
          <w:sz w:val="26"/>
          <w:szCs w:val="26"/>
          <w:lang w:val="nb-NO"/>
        </w:rPr>
      </w:pPr>
    </w:p>
    <w:tbl>
      <w:tblPr>
        <w:tblW w:w="9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402"/>
        <w:gridCol w:w="4076"/>
        <w:gridCol w:w="1412"/>
      </w:tblGrid>
      <w:tr w:rsidR="00F43506" w:rsidRPr="00726EDD" w:rsidTr="00F47A01">
        <w:trPr>
          <w:trHeight w:val="217"/>
          <w:jc w:val="center"/>
        </w:trPr>
        <w:tc>
          <w:tcPr>
            <w:tcW w:w="675" w:type="dxa"/>
            <w:shd w:val="clear" w:color="auto" w:fill="auto"/>
            <w:vAlign w:val="center"/>
          </w:tcPr>
          <w:p w:rsidR="00F43506" w:rsidRPr="00726EDD" w:rsidRDefault="00F43506" w:rsidP="00FD5FD3">
            <w:pPr>
              <w:pStyle w:val="ListParagraph"/>
              <w:spacing w:line="240" w:lineRule="auto"/>
              <w:ind w:left="0"/>
              <w:jc w:val="center"/>
              <w:rPr>
                <w:rFonts w:cs="Times New Roman"/>
                <w:b/>
                <w:sz w:val="26"/>
                <w:szCs w:val="26"/>
                <w:lang w:val="fr-FR"/>
              </w:rPr>
            </w:pPr>
            <w:r w:rsidRPr="00726EDD">
              <w:rPr>
                <w:rFonts w:cs="Times New Roman"/>
                <w:b/>
                <w:sz w:val="26"/>
                <w:szCs w:val="26"/>
                <w:lang w:val="fr-FR"/>
              </w:rPr>
              <w:t>TT</w:t>
            </w:r>
          </w:p>
        </w:tc>
        <w:tc>
          <w:tcPr>
            <w:tcW w:w="3402" w:type="dxa"/>
            <w:shd w:val="clear" w:color="auto" w:fill="auto"/>
            <w:vAlign w:val="center"/>
          </w:tcPr>
          <w:p w:rsidR="00F43506" w:rsidRPr="00726EDD" w:rsidRDefault="00F43506" w:rsidP="002D3A4F">
            <w:pPr>
              <w:pStyle w:val="ListParagraph"/>
              <w:spacing w:after="0" w:line="240" w:lineRule="auto"/>
              <w:ind w:left="0"/>
              <w:jc w:val="center"/>
              <w:rPr>
                <w:rFonts w:cs="Times New Roman"/>
                <w:b/>
                <w:sz w:val="26"/>
                <w:szCs w:val="26"/>
                <w:lang w:val="fr-FR"/>
              </w:rPr>
            </w:pPr>
            <w:r w:rsidRPr="00726EDD">
              <w:rPr>
                <w:rFonts w:cs="Times New Roman"/>
                <w:b/>
                <w:sz w:val="26"/>
                <w:szCs w:val="26"/>
                <w:lang w:val="fr-FR"/>
              </w:rPr>
              <w:t>Nội dung tham khảo</w:t>
            </w:r>
          </w:p>
        </w:tc>
        <w:tc>
          <w:tcPr>
            <w:tcW w:w="4076" w:type="dxa"/>
            <w:shd w:val="clear" w:color="auto" w:fill="auto"/>
            <w:vAlign w:val="center"/>
          </w:tcPr>
          <w:p w:rsidR="00F43506" w:rsidRPr="00726EDD" w:rsidRDefault="00F43506" w:rsidP="002D3A4F">
            <w:pPr>
              <w:pStyle w:val="ListParagraph"/>
              <w:spacing w:after="0" w:line="240" w:lineRule="auto"/>
              <w:ind w:left="0"/>
              <w:jc w:val="center"/>
              <w:rPr>
                <w:rFonts w:cs="Times New Roman"/>
                <w:b/>
                <w:sz w:val="26"/>
                <w:szCs w:val="26"/>
                <w:lang w:val="fr-FR"/>
              </w:rPr>
            </w:pPr>
            <w:r w:rsidRPr="00726EDD">
              <w:rPr>
                <w:rFonts w:cs="Times New Roman"/>
                <w:b/>
                <w:sz w:val="26"/>
                <w:szCs w:val="26"/>
                <w:lang w:val="fr-FR"/>
              </w:rPr>
              <w:t>Link trang web</w:t>
            </w:r>
          </w:p>
        </w:tc>
        <w:tc>
          <w:tcPr>
            <w:tcW w:w="1412" w:type="dxa"/>
            <w:shd w:val="clear" w:color="auto" w:fill="auto"/>
            <w:vAlign w:val="center"/>
          </w:tcPr>
          <w:p w:rsidR="00F43506" w:rsidRPr="00726EDD" w:rsidRDefault="00F43506" w:rsidP="002D3A4F">
            <w:pPr>
              <w:pStyle w:val="ListParagraph"/>
              <w:spacing w:after="0" w:line="240" w:lineRule="auto"/>
              <w:ind w:left="0"/>
              <w:jc w:val="center"/>
              <w:rPr>
                <w:rFonts w:cs="Times New Roman"/>
                <w:b/>
                <w:sz w:val="26"/>
                <w:szCs w:val="26"/>
                <w:lang w:val="fr-FR"/>
              </w:rPr>
            </w:pPr>
            <w:r w:rsidRPr="00726EDD">
              <w:rPr>
                <w:rFonts w:cs="Times New Roman"/>
                <w:b/>
                <w:sz w:val="26"/>
                <w:szCs w:val="26"/>
                <w:lang w:val="fr-FR"/>
              </w:rPr>
              <w:t>Ngày cập nhật</w:t>
            </w:r>
          </w:p>
        </w:tc>
      </w:tr>
      <w:tr w:rsidR="00F43506" w:rsidRPr="00726EDD" w:rsidTr="003F5895">
        <w:trPr>
          <w:jc w:val="center"/>
        </w:trPr>
        <w:tc>
          <w:tcPr>
            <w:tcW w:w="675" w:type="dxa"/>
            <w:shd w:val="clear" w:color="auto" w:fill="auto"/>
            <w:vAlign w:val="center"/>
          </w:tcPr>
          <w:p w:rsidR="00F43506" w:rsidRPr="00726EDD" w:rsidRDefault="00F43506" w:rsidP="00FD5FD3">
            <w:pPr>
              <w:pStyle w:val="ListParagraph"/>
              <w:spacing w:line="240" w:lineRule="auto"/>
              <w:ind w:left="0"/>
              <w:jc w:val="center"/>
              <w:rPr>
                <w:rFonts w:cs="Times New Roman"/>
                <w:sz w:val="26"/>
                <w:szCs w:val="26"/>
                <w:lang w:val="fr-FR"/>
              </w:rPr>
            </w:pPr>
            <w:r w:rsidRPr="00726EDD">
              <w:rPr>
                <w:rFonts w:cs="Times New Roman"/>
                <w:sz w:val="26"/>
                <w:szCs w:val="26"/>
                <w:lang w:val="fr-FR"/>
              </w:rPr>
              <w:t>1</w:t>
            </w:r>
          </w:p>
        </w:tc>
        <w:tc>
          <w:tcPr>
            <w:tcW w:w="3402" w:type="dxa"/>
            <w:shd w:val="clear" w:color="auto" w:fill="auto"/>
            <w:vAlign w:val="center"/>
          </w:tcPr>
          <w:p w:rsidR="00F43506" w:rsidRPr="00726EDD" w:rsidRDefault="00797A02" w:rsidP="002D3A4F">
            <w:pPr>
              <w:pStyle w:val="ListParagraph"/>
              <w:spacing w:after="0" w:line="240" w:lineRule="auto"/>
              <w:ind w:left="0"/>
              <w:jc w:val="both"/>
              <w:rPr>
                <w:rFonts w:cs="Times New Roman"/>
                <w:sz w:val="26"/>
                <w:szCs w:val="26"/>
                <w:lang w:val="fr-FR"/>
              </w:rPr>
            </w:pPr>
            <w:r w:rsidRPr="00726EDD">
              <w:rPr>
                <w:rFonts w:cs="Times New Roman"/>
                <w:sz w:val="26"/>
                <w:szCs w:val="26"/>
              </w:rPr>
              <w:t>Thương Mại Điện Tử</w:t>
            </w:r>
          </w:p>
        </w:tc>
        <w:tc>
          <w:tcPr>
            <w:tcW w:w="4076" w:type="dxa"/>
            <w:shd w:val="clear" w:color="auto" w:fill="auto"/>
            <w:vAlign w:val="center"/>
          </w:tcPr>
          <w:p w:rsidR="00F43506" w:rsidRPr="00726EDD" w:rsidRDefault="00797A02" w:rsidP="002D3A4F">
            <w:pPr>
              <w:pStyle w:val="ListParagraph"/>
              <w:spacing w:after="0" w:line="240" w:lineRule="auto"/>
              <w:ind w:left="0"/>
              <w:rPr>
                <w:rFonts w:cs="Times New Roman"/>
                <w:sz w:val="26"/>
                <w:szCs w:val="26"/>
              </w:rPr>
            </w:pPr>
            <w:r w:rsidRPr="00726EDD">
              <w:rPr>
                <w:rFonts w:cs="Times New Roman"/>
                <w:sz w:val="26"/>
                <w:szCs w:val="26"/>
              </w:rPr>
              <w:t>https://magenest.com/vi/thuong-mai-dien-tu-la-gi/</w:t>
            </w:r>
          </w:p>
        </w:tc>
        <w:tc>
          <w:tcPr>
            <w:tcW w:w="1412" w:type="dxa"/>
            <w:shd w:val="clear" w:color="auto" w:fill="auto"/>
            <w:vAlign w:val="center"/>
          </w:tcPr>
          <w:p w:rsidR="00F43506" w:rsidRPr="00726EDD" w:rsidRDefault="007574A8" w:rsidP="002D3A4F">
            <w:pPr>
              <w:pStyle w:val="ListParagraph"/>
              <w:spacing w:after="0" w:line="240" w:lineRule="auto"/>
              <w:ind w:left="0"/>
              <w:jc w:val="center"/>
              <w:rPr>
                <w:rFonts w:cs="Times New Roman"/>
                <w:sz w:val="26"/>
                <w:szCs w:val="26"/>
                <w:lang w:val="fr-FR"/>
              </w:rPr>
            </w:pPr>
            <w:r w:rsidRPr="00726EDD">
              <w:rPr>
                <w:rFonts w:cs="Times New Roman"/>
                <w:sz w:val="26"/>
                <w:szCs w:val="26"/>
                <w:lang w:val="fr-FR"/>
              </w:rPr>
              <w:t>2020</w:t>
            </w:r>
          </w:p>
        </w:tc>
      </w:tr>
    </w:tbl>
    <w:p w:rsidR="00C1713F" w:rsidRPr="00726EDD" w:rsidRDefault="00C1713F" w:rsidP="00C1713F">
      <w:pPr>
        <w:tabs>
          <w:tab w:val="left" w:pos="284"/>
        </w:tabs>
        <w:rPr>
          <w:rFonts w:ascii="Times New Roman" w:hAnsi="Times New Roman"/>
          <w:b/>
          <w:sz w:val="26"/>
          <w:szCs w:val="26"/>
        </w:rPr>
      </w:pPr>
    </w:p>
    <w:p w:rsidR="00F43506" w:rsidRPr="00726EDD" w:rsidRDefault="00F43506" w:rsidP="00456F09">
      <w:pPr>
        <w:numPr>
          <w:ilvl w:val="0"/>
          <w:numId w:val="59"/>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 xml:space="preserve">Cơ sở vật chất phục vụ giảng dạy: </w:t>
      </w:r>
    </w:p>
    <w:p w:rsidR="00F43506" w:rsidRPr="00726EDD" w:rsidRDefault="00F43506" w:rsidP="00456F09">
      <w:pPr>
        <w:spacing w:line="360" w:lineRule="auto"/>
        <w:rPr>
          <w:rFonts w:ascii="Times New Roman" w:hAnsi="Times New Roman"/>
          <w:sz w:val="26"/>
          <w:szCs w:val="26"/>
        </w:rPr>
      </w:pPr>
      <w:r w:rsidRPr="00726EDD">
        <w:rPr>
          <w:rFonts w:ascii="Times New Roman" w:hAnsi="Times New Roman"/>
          <w:sz w:val="26"/>
          <w:szCs w:val="26"/>
        </w:rPr>
        <w:t>Bảng 9.1. Cơ sở vật chất giảng dạy của học phần</w:t>
      </w:r>
    </w:p>
    <w:tbl>
      <w:tblPr>
        <w:tblW w:w="9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551"/>
        <w:gridCol w:w="2585"/>
        <w:gridCol w:w="1091"/>
        <w:gridCol w:w="2720"/>
      </w:tblGrid>
      <w:tr w:rsidR="00F43506" w:rsidRPr="00726EDD" w:rsidTr="00C1713F">
        <w:trPr>
          <w:jc w:val="center"/>
        </w:trPr>
        <w:tc>
          <w:tcPr>
            <w:tcW w:w="0" w:type="auto"/>
            <w:vMerge w:val="restart"/>
            <w:shd w:val="clear" w:color="auto" w:fill="auto"/>
            <w:vAlign w:val="center"/>
          </w:tcPr>
          <w:p w:rsidR="00F43506" w:rsidRPr="00726EDD" w:rsidRDefault="00F43506" w:rsidP="00FD5FD3">
            <w:pPr>
              <w:jc w:val="center"/>
              <w:rPr>
                <w:rFonts w:ascii="Times New Roman" w:hAnsi="Times New Roman"/>
                <w:b/>
                <w:i/>
                <w:sz w:val="26"/>
                <w:szCs w:val="26"/>
              </w:rPr>
            </w:pPr>
          </w:p>
          <w:p w:rsidR="00F43506" w:rsidRPr="00726EDD" w:rsidRDefault="00F43506" w:rsidP="00FD5FD3">
            <w:pPr>
              <w:jc w:val="center"/>
              <w:rPr>
                <w:rFonts w:ascii="Times New Roman" w:hAnsi="Times New Roman"/>
                <w:b/>
                <w:sz w:val="26"/>
                <w:szCs w:val="26"/>
              </w:rPr>
            </w:pPr>
            <w:r w:rsidRPr="00726EDD">
              <w:rPr>
                <w:rFonts w:ascii="Times New Roman" w:hAnsi="Times New Roman"/>
                <w:b/>
                <w:sz w:val="26"/>
                <w:szCs w:val="26"/>
              </w:rPr>
              <w:t>TT</w:t>
            </w:r>
          </w:p>
        </w:tc>
        <w:tc>
          <w:tcPr>
            <w:tcW w:w="2551" w:type="dxa"/>
            <w:vMerge w:val="restart"/>
            <w:shd w:val="clear" w:color="auto" w:fill="auto"/>
            <w:vAlign w:val="center"/>
          </w:tcPr>
          <w:p w:rsidR="00F43506" w:rsidRPr="00726EDD" w:rsidRDefault="00F43506" w:rsidP="00FD5FD3">
            <w:pPr>
              <w:jc w:val="center"/>
              <w:rPr>
                <w:rFonts w:ascii="Times New Roman" w:hAnsi="Times New Roman"/>
                <w:b/>
                <w:sz w:val="26"/>
                <w:szCs w:val="26"/>
              </w:rPr>
            </w:pPr>
            <w:r w:rsidRPr="00726EDD">
              <w:rPr>
                <w:rFonts w:ascii="Times New Roman" w:hAnsi="Times New Roman"/>
                <w:b/>
                <w:sz w:val="26"/>
                <w:szCs w:val="26"/>
              </w:rPr>
              <w:t>Tên giảng đường, PTN, xưởng, cơ sở TH</w:t>
            </w:r>
          </w:p>
        </w:tc>
        <w:tc>
          <w:tcPr>
            <w:tcW w:w="0" w:type="auto"/>
            <w:gridSpan w:val="2"/>
            <w:shd w:val="clear" w:color="auto" w:fill="auto"/>
            <w:vAlign w:val="center"/>
          </w:tcPr>
          <w:p w:rsidR="00F43506" w:rsidRPr="00726EDD" w:rsidRDefault="00F43506" w:rsidP="00FD5FD3">
            <w:pPr>
              <w:jc w:val="center"/>
              <w:rPr>
                <w:rFonts w:ascii="Times New Roman" w:hAnsi="Times New Roman"/>
                <w:b/>
                <w:sz w:val="26"/>
                <w:szCs w:val="26"/>
              </w:rPr>
            </w:pPr>
            <w:r w:rsidRPr="00726EDD">
              <w:rPr>
                <w:rFonts w:ascii="Times New Roman" w:hAnsi="Times New Roman"/>
                <w:b/>
                <w:sz w:val="26"/>
                <w:szCs w:val="26"/>
              </w:rPr>
              <w:t>Danh mục trang thiết bị, phần mềm chính phục vụ TN,TH</w:t>
            </w:r>
          </w:p>
        </w:tc>
        <w:tc>
          <w:tcPr>
            <w:tcW w:w="2720" w:type="dxa"/>
            <w:shd w:val="clear" w:color="auto" w:fill="auto"/>
            <w:vAlign w:val="center"/>
          </w:tcPr>
          <w:p w:rsidR="00F43506" w:rsidRPr="00726EDD" w:rsidRDefault="00F43506" w:rsidP="00FD5FD3">
            <w:pPr>
              <w:jc w:val="center"/>
              <w:rPr>
                <w:rFonts w:ascii="Times New Roman" w:hAnsi="Times New Roman"/>
                <w:b/>
                <w:sz w:val="26"/>
                <w:szCs w:val="26"/>
              </w:rPr>
            </w:pPr>
            <w:r w:rsidRPr="00726EDD">
              <w:rPr>
                <w:rFonts w:ascii="Times New Roman" w:hAnsi="Times New Roman"/>
                <w:b/>
                <w:sz w:val="26"/>
                <w:szCs w:val="26"/>
              </w:rPr>
              <w:t>Phục vụ cho nội dung Bài học/Chương</w:t>
            </w:r>
          </w:p>
        </w:tc>
      </w:tr>
      <w:tr w:rsidR="00F43506" w:rsidRPr="00726EDD" w:rsidTr="00C1713F">
        <w:trPr>
          <w:jc w:val="center"/>
        </w:trPr>
        <w:tc>
          <w:tcPr>
            <w:tcW w:w="0" w:type="auto"/>
            <w:vMerge/>
            <w:shd w:val="clear" w:color="auto" w:fill="auto"/>
            <w:vAlign w:val="center"/>
          </w:tcPr>
          <w:p w:rsidR="00F43506" w:rsidRPr="00726EDD" w:rsidRDefault="00F43506" w:rsidP="00FD5FD3">
            <w:pPr>
              <w:jc w:val="center"/>
              <w:rPr>
                <w:rFonts w:ascii="Times New Roman" w:hAnsi="Times New Roman"/>
                <w:i/>
                <w:sz w:val="26"/>
                <w:szCs w:val="26"/>
              </w:rPr>
            </w:pPr>
          </w:p>
        </w:tc>
        <w:tc>
          <w:tcPr>
            <w:tcW w:w="2551" w:type="dxa"/>
            <w:vMerge/>
            <w:shd w:val="clear" w:color="auto" w:fill="auto"/>
            <w:vAlign w:val="center"/>
          </w:tcPr>
          <w:p w:rsidR="00F43506" w:rsidRPr="00726EDD" w:rsidRDefault="00F43506" w:rsidP="00FD5FD3">
            <w:pPr>
              <w:jc w:val="center"/>
              <w:rPr>
                <w:rFonts w:ascii="Times New Roman" w:hAnsi="Times New Roman"/>
                <w:i/>
                <w:sz w:val="26"/>
                <w:szCs w:val="26"/>
              </w:rPr>
            </w:pPr>
          </w:p>
        </w:tc>
        <w:tc>
          <w:tcPr>
            <w:tcW w:w="0" w:type="auto"/>
            <w:shd w:val="clear" w:color="auto" w:fill="auto"/>
            <w:vAlign w:val="center"/>
          </w:tcPr>
          <w:p w:rsidR="00F43506" w:rsidRPr="00726EDD" w:rsidRDefault="00F43506" w:rsidP="00FD5FD3">
            <w:pPr>
              <w:jc w:val="center"/>
              <w:rPr>
                <w:rFonts w:ascii="Times New Roman" w:hAnsi="Times New Roman"/>
                <w:sz w:val="26"/>
                <w:szCs w:val="26"/>
              </w:rPr>
            </w:pPr>
            <w:r w:rsidRPr="00726EDD">
              <w:rPr>
                <w:rFonts w:ascii="Times New Roman" w:hAnsi="Times New Roman"/>
                <w:sz w:val="26"/>
                <w:szCs w:val="26"/>
              </w:rPr>
              <w:t>Tên thiết bị, dụng cụ, phần mềm,…</w:t>
            </w:r>
          </w:p>
        </w:tc>
        <w:tc>
          <w:tcPr>
            <w:tcW w:w="0" w:type="auto"/>
            <w:shd w:val="clear" w:color="auto" w:fill="auto"/>
            <w:vAlign w:val="center"/>
          </w:tcPr>
          <w:p w:rsidR="00F43506" w:rsidRPr="00726EDD" w:rsidRDefault="00F43506" w:rsidP="00FD5FD3">
            <w:pPr>
              <w:jc w:val="center"/>
              <w:rPr>
                <w:rFonts w:ascii="Times New Roman" w:hAnsi="Times New Roman"/>
                <w:sz w:val="26"/>
                <w:szCs w:val="26"/>
              </w:rPr>
            </w:pPr>
            <w:r w:rsidRPr="00726EDD">
              <w:rPr>
                <w:rFonts w:ascii="Times New Roman" w:hAnsi="Times New Roman"/>
                <w:sz w:val="26"/>
                <w:szCs w:val="26"/>
              </w:rPr>
              <w:t>Số lượng</w:t>
            </w:r>
          </w:p>
        </w:tc>
        <w:tc>
          <w:tcPr>
            <w:tcW w:w="2720" w:type="dxa"/>
            <w:shd w:val="clear" w:color="auto" w:fill="auto"/>
            <w:vAlign w:val="center"/>
          </w:tcPr>
          <w:p w:rsidR="00F43506" w:rsidRPr="00726EDD" w:rsidRDefault="00F43506" w:rsidP="00FD5FD3">
            <w:pPr>
              <w:jc w:val="center"/>
              <w:rPr>
                <w:rFonts w:ascii="Times New Roman" w:hAnsi="Times New Roman"/>
                <w:b/>
                <w:sz w:val="26"/>
                <w:szCs w:val="26"/>
              </w:rPr>
            </w:pPr>
          </w:p>
        </w:tc>
      </w:tr>
      <w:tr w:rsidR="00F43506" w:rsidRPr="00726EDD" w:rsidTr="00C1713F">
        <w:trPr>
          <w:trHeight w:val="332"/>
          <w:jc w:val="center"/>
        </w:trPr>
        <w:tc>
          <w:tcPr>
            <w:tcW w:w="0" w:type="auto"/>
            <w:shd w:val="clear" w:color="auto" w:fill="auto"/>
            <w:vAlign w:val="center"/>
          </w:tcPr>
          <w:p w:rsidR="00F43506" w:rsidRPr="00726EDD" w:rsidRDefault="00F43506" w:rsidP="00FD5FD3">
            <w:pPr>
              <w:jc w:val="center"/>
              <w:rPr>
                <w:rFonts w:ascii="Times New Roman" w:hAnsi="Times New Roman"/>
                <w:sz w:val="26"/>
                <w:szCs w:val="26"/>
              </w:rPr>
            </w:pPr>
            <w:r w:rsidRPr="00726EDD">
              <w:rPr>
                <w:rFonts w:ascii="Times New Roman" w:hAnsi="Times New Roman"/>
                <w:sz w:val="26"/>
                <w:szCs w:val="26"/>
              </w:rPr>
              <w:t>1</w:t>
            </w:r>
          </w:p>
        </w:tc>
        <w:tc>
          <w:tcPr>
            <w:tcW w:w="2551" w:type="dxa"/>
            <w:shd w:val="clear" w:color="auto" w:fill="auto"/>
            <w:vAlign w:val="center"/>
          </w:tcPr>
          <w:p w:rsidR="00F43506" w:rsidRPr="00726EDD" w:rsidRDefault="00F43506" w:rsidP="00FD5FD3">
            <w:pPr>
              <w:rPr>
                <w:rFonts w:ascii="Times New Roman" w:hAnsi="Times New Roman"/>
                <w:sz w:val="26"/>
                <w:szCs w:val="26"/>
              </w:rPr>
            </w:pPr>
            <w:r w:rsidRPr="00726EDD">
              <w:rPr>
                <w:rFonts w:ascii="Times New Roman" w:hAnsi="Times New Roman"/>
                <w:sz w:val="26"/>
                <w:szCs w:val="26"/>
              </w:rPr>
              <w:t xml:space="preserve">Giảng đường </w:t>
            </w:r>
          </w:p>
        </w:tc>
        <w:tc>
          <w:tcPr>
            <w:tcW w:w="0" w:type="auto"/>
            <w:shd w:val="clear" w:color="auto" w:fill="auto"/>
            <w:vAlign w:val="center"/>
          </w:tcPr>
          <w:p w:rsidR="00F43506" w:rsidRPr="00726EDD" w:rsidRDefault="00F43506" w:rsidP="00FD5FD3">
            <w:pPr>
              <w:rPr>
                <w:rFonts w:ascii="Times New Roman" w:hAnsi="Times New Roman"/>
                <w:sz w:val="26"/>
                <w:szCs w:val="26"/>
              </w:rPr>
            </w:pPr>
          </w:p>
        </w:tc>
        <w:tc>
          <w:tcPr>
            <w:tcW w:w="0" w:type="auto"/>
            <w:shd w:val="clear" w:color="auto" w:fill="auto"/>
            <w:vAlign w:val="center"/>
          </w:tcPr>
          <w:p w:rsidR="00F43506" w:rsidRPr="00726EDD" w:rsidRDefault="00F47A01" w:rsidP="00FD5FD3">
            <w:pPr>
              <w:jc w:val="center"/>
              <w:rPr>
                <w:rFonts w:ascii="Times New Roman" w:hAnsi="Times New Roman"/>
                <w:sz w:val="26"/>
                <w:szCs w:val="26"/>
              </w:rPr>
            </w:pPr>
            <w:r w:rsidRPr="00726EDD">
              <w:rPr>
                <w:rFonts w:ascii="Times New Roman" w:hAnsi="Times New Roman"/>
                <w:sz w:val="26"/>
                <w:szCs w:val="26"/>
              </w:rPr>
              <w:t>1</w:t>
            </w:r>
          </w:p>
        </w:tc>
        <w:tc>
          <w:tcPr>
            <w:tcW w:w="2720" w:type="dxa"/>
            <w:shd w:val="clear" w:color="auto" w:fill="auto"/>
            <w:vAlign w:val="center"/>
          </w:tcPr>
          <w:p w:rsidR="00F43506" w:rsidRPr="00726EDD" w:rsidRDefault="00F43506" w:rsidP="00FD5FD3">
            <w:pPr>
              <w:rPr>
                <w:rFonts w:ascii="Times New Roman" w:hAnsi="Times New Roman"/>
                <w:sz w:val="26"/>
                <w:szCs w:val="26"/>
              </w:rPr>
            </w:pPr>
          </w:p>
        </w:tc>
      </w:tr>
    </w:tbl>
    <w:p w:rsidR="00C1713F" w:rsidRPr="00726EDD" w:rsidRDefault="00C1713F" w:rsidP="00FF1D33">
      <w:pPr>
        <w:ind w:firstLine="567"/>
        <w:jc w:val="right"/>
        <w:rPr>
          <w:rFonts w:ascii="Times New Roman" w:hAnsi="Times New Roman"/>
          <w:sz w:val="26"/>
          <w:szCs w:val="26"/>
        </w:rPr>
      </w:pPr>
    </w:p>
    <w:p w:rsidR="00FF1D33" w:rsidRPr="00726EDD" w:rsidRDefault="00FF1D33" w:rsidP="00FF1D33">
      <w:pPr>
        <w:ind w:firstLine="567"/>
        <w:jc w:val="right"/>
        <w:rPr>
          <w:rFonts w:ascii="Times New Roman" w:hAnsi="Times New Roman"/>
          <w:i/>
          <w:sz w:val="26"/>
          <w:szCs w:val="26"/>
        </w:rPr>
      </w:pPr>
      <w:r w:rsidRPr="00726EDD">
        <w:rPr>
          <w:rFonts w:ascii="Times New Roman" w:hAnsi="Times New Roman"/>
          <w:sz w:val="26"/>
          <w:szCs w:val="26"/>
        </w:rPr>
        <w:t>Bình Dương</w:t>
      </w:r>
      <w:r w:rsidRPr="00726EDD">
        <w:rPr>
          <w:rFonts w:ascii="Times New Roman" w:hAnsi="Times New Roman"/>
          <w:b/>
          <w:sz w:val="26"/>
          <w:szCs w:val="26"/>
        </w:rPr>
        <w:t xml:space="preserve">, </w:t>
      </w:r>
      <w:r w:rsidRPr="00726EDD">
        <w:rPr>
          <w:rFonts w:ascii="Times New Roman" w:hAnsi="Times New Roman"/>
          <w:sz w:val="26"/>
          <w:szCs w:val="26"/>
        </w:rPr>
        <w:t xml:space="preserve">ngày     </w:t>
      </w:r>
      <w:r w:rsidR="00FB3F9B">
        <w:rPr>
          <w:rFonts w:ascii="Times New Roman" w:hAnsi="Times New Roman"/>
          <w:sz w:val="26"/>
          <w:szCs w:val="26"/>
        </w:rPr>
        <w:t>tháng 7</w:t>
      </w:r>
      <w:r w:rsidRPr="00726EDD">
        <w:rPr>
          <w:rFonts w:ascii="Times New Roman" w:hAnsi="Times New Roman"/>
          <w:sz w:val="26"/>
          <w:szCs w:val="26"/>
        </w:rPr>
        <w:t xml:space="preserve"> năm </w:t>
      </w:r>
      <w:r w:rsidR="007574A8" w:rsidRPr="00726EDD">
        <w:rPr>
          <w:rFonts w:ascii="Times New Roman" w:hAnsi="Times New Roman"/>
          <w:sz w:val="26"/>
          <w:szCs w:val="26"/>
        </w:rPr>
        <w:t>2020</w:t>
      </w:r>
    </w:p>
    <w:tbl>
      <w:tblPr>
        <w:tblW w:w="9391" w:type="dxa"/>
        <w:tblInd w:w="76" w:type="dxa"/>
        <w:tblLook w:val="04A0" w:firstRow="1" w:lastRow="0" w:firstColumn="1" w:lastColumn="0" w:noHBand="0" w:noVBand="1"/>
      </w:tblPr>
      <w:tblGrid>
        <w:gridCol w:w="3202"/>
        <w:gridCol w:w="3005"/>
        <w:gridCol w:w="3184"/>
      </w:tblGrid>
      <w:tr w:rsidR="00FF1D33" w:rsidRPr="00726EDD" w:rsidTr="00BD79D6">
        <w:trPr>
          <w:trHeight w:val="709"/>
        </w:trPr>
        <w:tc>
          <w:tcPr>
            <w:tcW w:w="3202" w:type="dxa"/>
            <w:shd w:val="clear" w:color="auto" w:fill="auto"/>
          </w:tcPr>
          <w:p w:rsidR="00FF1D33" w:rsidRPr="00726EDD" w:rsidRDefault="00FF1D33" w:rsidP="003F5895">
            <w:pPr>
              <w:rPr>
                <w:rFonts w:ascii="Times New Roman" w:hAnsi="Times New Roman"/>
                <w:b/>
                <w:sz w:val="26"/>
                <w:szCs w:val="26"/>
              </w:rPr>
            </w:pPr>
            <w:r w:rsidRPr="00726EDD">
              <w:rPr>
                <w:rFonts w:ascii="Times New Roman" w:hAnsi="Times New Roman"/>
                <w:b/>
                <w:sz w:val="26"/>
                <w:szCs w:val="26"/>
              </w:rPr>
              <w:t xml:space="preserve">  </w:t>
            </w:r>
            <w:r w:rsidR="00DB37AF">
              <w:rPr>
                <w:rFonts w:ascii="Times New Roman" w:hAnsi="Times New Roman"/>
                <w:b/>
                <w:sz w:val="26"/>
                <w:szCs w:val="26"/>
              </w:rPr>
              <w:t>Trưởng khoa</w:t>
            </w:r>
          </w:p>
          <w:p w:rsidR="00FF1D33" w:rsidRPr="00726EDD" w:rsidRDefault="00FF1D33" w:rsidP="003F5895">
            <w:pPr>
              <w:jc w:val="center"/>
              <w:rPr>
                <w:rFonts w:ascii="Times New Roman" w:hAnsi="Times New Roman"/>
                <w:b/>
                <w:sz w:val="26"/>
                <w:szCs w:val="26"/>
              </w:rPr>
            </w:pPr>
            <w:r w:rsidRPr="00726EDD">
              <w:rPr>
                <w:rFonts w:ascii="Times New Roman" w:hAnsi="Times New Roman"/>
                <w:noProof/>
              </w:rPr>
              <w:drawing>
                <wp:anchor distT="0" distB="0" distL="114300" distR="114300" simplePos="0" relativeHeight="251857920" behindDoc="0" locked="0" layoutInCell="1" allowOverlap="1" wp14:anchorId="2A1382C7" wp14:editId="267FECB4">
                  <wp:simplePos x="0" y="0"/>
                  <wp:positionH relativeFrom="column">
                    <wp:posOffset>147967</wp:posOffset>
                  </wp:positionH>
                  <wp:positionV relativeFrom="paragraph">
                    <wp:posOffset>12377</wp:posOffset>
                  </wp:positionV>
                  <wp:extent cx="1293962" cy="559772"/>
                  <wp:effectExtent l="0" t="0" r="1905" b="0"/>
                  <wp:wrapNone/>
                  <wp:docPr id="268284729" name="Picture 268284729">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3962" cy="559772"/>
                          </a:xfrm>
                          <a:prstGeom prst="rect">
                            <a:avLst/>
                          </a:prstGeom>
                          <a:noFill/>
                        </pic:spPr>
                      </pic:pic>
                    </a:graphicData>
                  </a:graphic>
                  <wp14:sizeRelH relativeFrom="margin">
                    <wp14:pctWidth>0</wp14:pctWidth>
                  </wp14:sizeRelH>
                  <wp14:sizeRelV relativeFrom="margin">
                    <wp14:pctHeight>0</wp14:pctHeight>
                  </wp14:sizeRelV>
                </wp:anchor>
              </w:drawing>
            </w:r>
          </w:p>
          <w:p w:rsidR="00FF1D33" w:rsidRPr="00726EDD" w:rsidRDefault="00FF1D33" w:rsidP="003F5895">
            <w:pPr>
              <w:jc w:val="center"/>
              <w:rPr>
                <w:rFonts w:ascii="Times New Roman" w:hAnsi="Times New Roman"/>
                <w:b/>
                <w:sz w:val="26"/>
                <w:szCs w:val="26"/>
              </w:rPr>
            </w:pPr>
          </w:p>
          <w:p w:rsidR="00FF1D33" w:rsidRPr="00726EDD" w:rsidRDefault="00FF1D33" w:rsidP="003F5895">
            <w:pPr>
              <w:jc w:val="center"/>
              <w:rPr>
                <w:rFonts w:ascii="Times New Roman" w:hAnsi="Times New Roman"/>
                <w:b/>
                <w:sz w:val="26"/>
                <w:szCs w:val="26"/>
              </w:rPr>
            </w:pPr>
          </w:p>
          <w:p w:rsidR="00C1713F" w:rsidRPr="00726EDD" w:rsidRDefault="00C1713F" w:rsidP="003F5895">
            <w:pPr>
              <w:jc w:val="center"/>
              <w:rPr>
                <w:rFonts w:ascii="Times New Roman" w:hAnsi="Times New Roman"/>
                <w:b/>
                <w:sz w:val="26"/>
                <w:szCs w:val="26"/>
              </w:rPr>
            </w:pPr>
          </w:p>
          <w:p w:rsidR="00FF1D33" w:rsidRPr="00726EDD" w:rsidRDefault="00FF1D33" w:rsidP="003F5895">
            <w:pPr>
              <w:rPr>
                <w:rFonts w:ascii="Times New Roman" w:hAnsi="Times New Roman"/>
                <w:b/>
                <w:sz w:val="26"/>
                <w:szCs w:val="26"/>
              </w:rPr>
            </w:pPr>
            <w:r w:rsidRPr="00726EDD">
              <w:rPr>
                <w:rFonts w:ascii="Times New Roman" w:hAnsi="Times New Roman"/>
                <w:b/>
                <w:sz w:val="26"/>
                <w:szCs w:val="26"/>
              </w:rPr>
              <w:t>TS. Nguyễn Tường Dũng</w:t>
            </w:r>
          </w:p>
        </w:tc>
        <w:tc>
          <w:tcPr>
            <w:tcW w:w="3005" w:type="dxa"/>
            <w:shd w:val="clear" w:color="auto" w:fill="auto"/>
          </w:tcPr>
          <w:p w:rsidR="00FF1D33" w:rsidRPr="00726EDD" w:rsidRDefault="00FF1D33" w:rsidP="003F5895">
            <w:pPr>
              <w:jc w:val="center"/>
              <w:rPr>
                <w:rFonts w:ascii="Times New Roman" w:hAnsi="Times New Roman"/>
                <w:b/>
                <w:sz w:val="26"/>
                <w:szCs w:val="26"/>
              </w:rPr>
            </w:pPr>
            <w:r w:rsidRPr="00726EDD">
              <w:rPr>
                <w:rFonts w:ascii="Times New Roman" w:hAnsi="Times New Roman"/>
                <w:b/>
                <w:sz w:val="26"/>
                <w:szCs w:val="26"/>
              </w:rPr>
              <w:t xml:space="preserve">     </w:t>
            </w:r>
          </w:p>
        </w:tc>
        <w:tc>
          <w:tcPr>
            <w:tcW w:w="3184" w:type="dxa"/>
            <w:shd w:val="clear" w:color="auto" w:fill="auto"/>
          </w:tcPr>
          <w:p w:rsidR="00FF1D33" w:rsidRPr="00726EDD" w:rsidRDefault="00610A4E" w:rsidP="00456F09">
            <w:pPr>
              <w:ind w:right="429"/>
              <w:jc w:val="center"/>
              <w:rPr>
                <w:rFonts w:ascii="Times New Roman" w:hAnsi="Times New Roman"/>
                <w:b/>
                <w:sz w:val="26"/>
                <w:szCs w:val="26"/>
              </w:rPr>
            </w:pPr>
            <w:r w:rsidRPr="00726EDD">
              <w:rPr>
                <w:rFonts w:ascii="Times New Roman" w:hAnsi="Times New Roman"/>
                <w:b/>
                <w:sz w:val="26"/>
                <w:szCs w:val="26"/>
              </w:rPr>
              <w:t>Giảng viên</w:t>
            </w:r>
          </w:p>
          <w:p w:rsidR="00FF1D33" w:rsidRPr="00726EDD" w:rsidRDefault="00AF4368" w:rsidP="003F5895">
            <w:pPr>
              <w:jc w:val="center"/>
              <w:rPr>
                <w:rFonts w:ascii="Times New Roman" w:hAnsi="Times New Roman"/>
                <w:b/>
                <w:sz w:val="26"/>
                <w:szCs w:val="26"/>
              </w:rPr>
            </w:pPr>
            <w:r w:rsidRPr="00726EDD">
              <w:rPr>
                <w:rFonts w:ascii="Times New Roman" w:hAnsi="Times New Roman"/>
                <w:noProof/>
                <w14:ligatures w14:val="standardContextual"/>
              </w:rPr>
              <w:drawing>
                <wp:anchor distT="0" distB="0" distL="114300" distR="114300" simplePos="0" relativeHeight="251859968" behindDoc="0" locked="0" layoutInCell="1" allowOverlap="1" wp14:anchorId="322083CF" wp14:editId="2ED62920">
                  <wp:simplePos x="0" y="0"/>
                  <wp:positionH relativeFrom="column">
                    <wp:posOffset>246991</wp:posOffset>
                  </wp:positionH>
                  <wp:positionV relativeFrom="paragraph">
                    <wp:posOffset>81531</wp:posOffset>
                  </wp:positionV>
                  <wp:extent cx="1356995" cy="409575"/>
                  <wp:effectExtent l="0" t="0" r="0" b="9525"/>
                  <wp:wrapNone/>
                  <wp:docPr id="90" name="Picture 89" descr="Text, letter&#10;&#10;Description automatically generated">
                    <a:extLst xmlns:a="http://schemas.openxmlformats.org/drawingml/2006/main">
                      <a:ext uri="{FF2B5EF4-FFF2-40B4-BE49-F238E27FC236}">
                        <a16:creationId xmlns:a16="http://schemas.microsoft.com/office/drawing/2014/main" id="{00000000-0008-0000-0000-00005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89" descr="Text, letter&#10;&#10;Description automatically generated">
                            <a:extLst>
                              <a:ext uri="{FF2B5EF4-FFF2-40B4-BE49-F238E27FC236}">
                                <a16:creationId xmlns:a16="http://schemas.microsoft.com/office/drawing/2014/main" id="{00000000-0008-0000-0000-00005A000000}"/>
                              </a:ext>
                            </a:extLst>
                          </pic:cNvPr>
                          <pic:cNvPicPr>
                            <a:picLocks noChangeAspect="1"/>
                          </pic:cNvPicPr>
                        </pic:nvPicPr>
                        <pic:blipFill rotWithShape="1">
                          <a:blip r:embed="rId32" cstate="print">
                            <a:extLst>
                              <a:ext uri="{BEBA8EAE-BF5A-486C-A8C5-ECC9F3942E4B}">
                                <a14:imgProps xmlns:a14="http://schemas.microsoft.com/office/drawing/2010/main">
                                  <a14:imgLayer r:embed="rId33">
                                    <a14:imgEffect>
                                      <a14:brightnessContrast contrast="100000"/>
                                    </a14:imgEffect>
                                  </a14:imgLayer>
                                </a14:imgProps>
                              </a:ext>
                              <a:ext uri="{28A0092B-C50C-407E-A947-70E740481C1C}">
                                <a14:useLocalDpi xmlns:a14="http://schemas.microsoft.com/office/drawing/2010/main" val="0"/>
                              </a:ext>
                            </a:extLst>
                          </a:blip>
                          <a:srcRect l="-410" t="22338" r="4938" b="61458"/>
                          <a:stretch/>
                        </pic:blipFill>
                        <pic:spPr bwMode="auto">
                          <a:xfrm>
                            <a:off x="0" y="0"/>
                            <a:ext cx="1356995" cy="409575"/>
                          </a:xfrm>
                          <a:prstGeom prst="rect">
                            <a:avLst/>
                          </a:prstGeom>
                          <a:ln>
                            <a:noFill/>
                          </a:ln>
                          <a:extLst>
                            <a:ext uri="{53640926-AAD7-44D8-BBD7-CCE9431645EC}">
                              <a14:shadowObscured xmlns:a14="http://schemas.microsoft.com/office/drawing/2010/main"/>
                            </a:ext>
                          </a:extLst>
                        </pic:spPr>
                      </pic:pic>
                    </a:graphicData>
                  </a:graphic>
                </wp:anchor>
              </w:drawing>
            </w:r>
          </w:p>
          <w:p w:rsidR="00FF1D33" w:rsidRPr="00726EDD" w:rsidRDefault="00FF1D33" w:rsidP="003F5895">
            <w:pPr>
              <w:jc w:val="center"/>
              <w:rPr>
                <w:rFonts w:ascii="Times New Roman" w:hAnsi="Times New Roman"/>
                <w:b/>
                <w:sz w:val="26"/>
                <w:szCs w:val="26"/>
              </w:rPr>
            </w:pPr>
          </w:p>
          <w:p w:rsidR="00C1713F" w:rsidRPr="00726EDD" w:rsidRDefault="00C1713F" w:rsidP="003F5895">
            <w:pPr>
              <w:jc w:val="center"/>
              <w:rPr>
                <w:rFonts w:ascii="Times New Roman" w:hAnsi="Times New Roman"/>
                <w:b/>
                <w:sz w:val="26"/>
                <w:szCs w:val="26"/>
              </w:rPr>
            </w:pPr>
          </w:p>
          <w:p w:rsidR="00FF1D33" w:rsidRPr="00726EDD" w:rsidRDefault="00FF1D33" w:rsidP="003F5895">
            <w:pPr>
              <w:rPr>
                <w:rFonts w:ascii="Times New Roman" w:hAnsi="Times New Roman"/>
                <w:b/>
                <w:sz w:val="26"/>
                <w:szCs w:val="26"/>
              </w:rPr>
            </w:pPr>
          </w:p>
          <w:p w:rsidR="00FF1D33" w:rsidRPr="00726EDD" w:rsidRDefault="00FF1D33" w:rsidP="00FF1D33">
            <w:pPr>
              <w:jc w:val="center"/>
              <w:rPr>
                <w:rFonts w:ascii="Times New Roman" w:hAnsi="Times New Roman"/>
                <w:b/>
                <w:sz w:val="26"/>
                <w:szCs w:val="26"/>
              </w:rPr>
            </w:pPr>
            <w:r w:rsidRPr="00726EDD">
              <w:rPr>
                <w:rFonts w:ascii="Times New Roman" w:hAnsi="Times New Roman"/>
                <w:b/>
                <w:sz w:val="26"/>
                <w:szCs w:val="26"/>
              </w:rPr>
              <w:t>TS.</w:t>
            </w:r>
            <w:r w:rsidR="00DD7E03" w:rsidRPr="00726EDD">
              <w:rPr>
                <w:rFonts w:ascii="Times New Roman" w:hAnsi="Times New Roman"/>
                <w:b/>
                <w:sz w:val="26"/>
                <w:szCs w:val="26"/>
              </w:rPr>
              <w:t>Nguyễn Hữu Thân</w:t>
            </w:r>
          </w:p>
        </w:tc>
      </w:tr>
    </w:tbl>
    <w:p w:rsidR="00BD79D6" w:rsidRPr="00726EDD" w:rsidRDefault="00BD79D6">
      <w:r w:rsidRPr="00726EDD">
        <w:br w:type="page"/>
      </w:r>
    </w:p>
    <w:p w:rsidR="00BD79D6" w:rsidRPr="00726EDD" w:rsidRDefault="00BD79D6" w:rsidP="00BD79D6">
      <w:pPr>
        <w:rPr>
          <w:rFonts w:ascii="Times New Roman" w:hAnsi="Times New Roman"/>
          <w:b/>
          <w:bCs/>
          <w:sz w:val="26"/>
          <w:szCs w:val="26"/>
          <w:lang w:val="vi-VN"/>
        </w:rPr>
      </w:pPr>
      <w:bookmarkStart w:id="39" w:name="_Toc143237274"/>
      <w:r w:rsidRPr="00726EDD">
        <w:rPr>
          <w:rFonts w:ascii="Times New Roman" w:hAnsi="Times New Roman"/>
          <w:b/>
          <w:sz w:val="26"/>
          <w:szCs w:val="26"/>
        </w:rPr>
        <w:lastRenderedPageBreak/>
        <w:t xml:space="preserve">HP </w:t>
      </w:r>
      <w:r w:rsidRPr="00726EDD">
        <w:rPr>
          <w:rFonts w:ascii="Times New Roman" w:hAnsi="Times New Roman"/>
          <w:b/>
          <w:i/>
          <w:iCs/>
          <w:sz w:val="26"/>
          <w:szCs w:val="26"/>
        </w:rPr>
        <w:fldChar w:fldCharType="begin"/>
      </w:r>
      <w:r w:rsidRPr="00726EDD">
        <w:rPr>
          <w:rFonts w:ascii="Times New Roman" w:hAnsi="Times New Roman"/>
          <w:b/>
          <w:sz w:val="26"/>
          <w:szCs w:val="26"/>
        </w:rPr>
        <w:instrText xml:space="preserve"> SEQ Tên_học_phần_tiếng_Việt_số_ \* ARABIC </w:instrText>
      </w:r>
      <w:r w:rsidRPr="00726EDD">
        <w:rPr>
          <w:rFonts w:ascii="Times New Roman" w:hAnsi="Times New Roman"/>
          <w:b/>
          <w:i/>
          <w:iCs/>
          <w:sz w:val="26"/>
          <w:szCs w:val="26"/>
        </w:rPr>
        <w:fldChar w:fldCharType="separate"/>
      </w:r>
      <w:r w:rsidR="00CD7CE9" w:rsidRPr="00726EDD">
        <w:rPr>
          <w:rFonts w:ascii="Times New Roman" w:hAnsi="Times New Roman"/>
          <w:b/>
          <w:noProof/>
          <w:sz w:val="26"/>
          <w:szCs w:val="26"/>
        </w:rPr>
        <w:t>25</w:t>
      </w:r>
      <w:r w:rsidRPr="00726EDD">
        <w:rPr>
          <w:rFonts w:ascii="Times New Roman" w:hAnsi="Times New Roman"/>
          <w:b/>
          <w:i/>
          <w:iCs/>
          <w:sz w:val="26"/>
          <w:szCs w:val="26"/>
        </w:rPr>
        <w:fldChar w:fldCharType="end"/>
      </w:r>
      <w:r w:rsidRPr="00726EDD">
        <w:rPr>
          <w:rFonts w:ascii="Times New Roman" w:hAnsi="Times New Roman"/>
          <w:b/>
          <w:sz w:val="26"/>
          <w:szCs w:val="26"/>
        </w:rPr>
        <w:t>: MARKETING QUỐC TẾ</w:t>
      </w:r>
      <w:bookmarkEnd w:id="39"/>
    </w:p>
    <w:p w:rsidR="00BD79D6" w:rsidRPr="00726EDD" w:rsidRDefault="00BD79D6">
      <w:pPr>
        <w:rPr>
          <w:sz w:val="16"/>
        </w:rPr>
      </w:pPr>
    </w:p>
    <w:tbl>
      <w:tblPr>
        <w:tblW w:w="10274" w:type="dxa"/>
        <w:tblInd w:w="-284" w:type="dxa"/>
        <w:tblCellMar>
          <w:left w:w="0" w:type="dxa"/>
          <w:right w:w="0" w:type="dxa"/>
        </w:tblCellMar>
        <w:tblLook w:val="0000" w:firstRow="0" w:lastRow="0" w:firstColumn="0" w:lastColumn="0" w:noHBand="0" w:noVBand="0"/>
      </w:tblPr>
      <w:tblGrid>
        <w:gridCol w:w="4463"/>
        <w:gridCol w:w="5811"/>
      </w:tblGrid>
      <w:tr w:rsidR="001C2F4B" w:rsidRPr="00726EDD" w:rsidTr="00C1713F">
        <w:trPr>
          <w:cantSplit/>
        </w:trPr>
        <w:tc>
          <w:tcPr>
            <w:tcW w:w="4463" w:type="dxa"/>
            <w:tcMar>
              <w:left w:w="68" w:type="dxa"/>
              <w:right w:w="68" w:type="dxa"/>
            </w:tcMar>
          </w:tcPr>
          <w:p w:rsidR="001C2F4B" w:rsidRPr="00726EDD" w:rsidRDefault="005264E3" w:rsidP="00FD5FD3">
            <w:pPr>
              <w:jc w:val="center"/>
              <w:rPr>
                <w:rFonts w:ascii="Times New Roman" w:hAnsi="Times New Roman"/>
                <w:b/>
                <w:bCs/>
                <w:sz w:val="26"/>
                <w:szCs w:val="26"/>
                <w:lang w:val="vi-VN"/>
              </w:rPr>
            </w:pPr>
            <w:r w:rsidRPr="00726EDD">
              <w:rPr>
                <w:rFonts w:ascii="Times New Roman" w:hAnsi="Times New Roman"/>
                <w:i/>
                <w:iCs/>
                <w:sz w:val="26"/>
                <w:szCs w:val="26"/>
              </w:rPr>
              <w:br w:type="page"/>
            </w:r>
            <w:r w:rsidR="001C2F4B" w:rsidRPr="00726EDD">
              <w:rPr>
                <w:rFonts w:ascii="Times New Roman" w:hAnsi="Times New Roman"/>
                <w:b/>
                <w:bCs/>
                <w:sz w:val="26"/>
                <w:szCs w:val="26"/>
                <w:lang w:val="vi-VN"/>
              </w:rPr>
              <w:t>TRƯỜNG ĐH KT-KT BÌNH DƯƠNG</w:t>
            </w:r>
          </w:p>
        </w:tc>
        <w:tc>
          <w:tcPr>
            <w:tcW w:w="5811" w:type="dxa"/>
            <w:tcMar>
              <w:left w:w="68" w:type="dxa"/>
              <w:right w:w="68" w:type="dxa"/>
            </w:tcMar>
          </w:tcPr>
          <w:p w:rsidR="001C2F4B" w:rsidRPr="00726EDD" w:rsidRDefault="001C2F4B" w:rsidP="00C1713F">
            <w:pPr>
              <w:ind w:firstLine="150"/>
              <w:rPr>
                <w:rFonts w:ascii="Times New Roman" w:hAnsi="Times New Roman"/>
                <w:b/>
                <w:bCs/>
                <w:sz w:val="26"/>
                <w:szCs w:val="26"/>
                <w:lang w:val="vi-VN"/>
              </w:rPr>
            </w:pPr>
            <w:r w:rsidRPr="00726EDD">
              <w:rPr>
                <w:rFonts w:ascii="Times New Roman" w:hAnsi="Times New Roman"/>
                <w:b/>
                <w:bCs/>
                <w:sz w:val="26"/>
                <w:szCs w:val="26"/>
                <w:lang w:val="vi-VN"/>
              </w:rPr>
              <w:t>CỘNG HÒA XÃ HỘI CHỦ NGHĨA VIỆT NAM</w:t>
            </w:r>
          </w:p>
        </w:tc>
      </w:tr>
      <w:tr w:rsidR="001C2F4B" w:rsidRPr="00726EDD" w:rsidTr="00C1713F">
        <w:trPr>
          <w:cantSplit/>
        </w:trPr>
        <w:tc>
          <w:tcPr>
            <w:tcW w:w="4463" w:type="dxa"/>
            <w:tcMar>
              <w:left w:w="68" w:type="dxa"/>
              <w:right w:w="68" w:type="dxa"/>
            </w:tcMar>
          </w:tcPr>
          <w:p w:rsidR="001C2F4B" w:rsidRPr="00726EDD" w:rsidRDefault="001C2F4B" w:rsidP="00FD5FD3">
            <w:pPr>
              <w:jc w:val="center"/>
              <w:rPr>
                <w:rFonts w:ascii="Times New Roman" w:hAnsi="Times New Roman"/>
                <w:b/>
                <w:bCs/>
                <w:sz w:val="26"/>
                <w:szCs w:val="26"/>
              </w:rPr>
            </w:pPr>
            <w:r w:rsidRPr="00726EDD">
              <w:rPr>
                <w:rFonts w:ascii="Times New Roman" w:hAnsi="Times New Roman"/>
                <w:b/>
                <w:bCs/>
                <w:sz w:val="26"/>
                <w:szCs w:val="26"/>
              </w:rPr>
              <w:t>KHOA: QUẢN TRỊ</w:t>
            </w:r>
          </w:p>
        </w:tc>
        <w:tc>
          <w:tcPr>
            <w:tcW w:w="5811" w:type="dxa"/>
            <w:tcMar>
              <w:left w:w="68" w:type="dxa"/>
              <w:right w:w="68" w:type="dxa"/>
            </w:tcMar>
          </w:tcPr>
          <w:p w:rsidR="001C2F4B" w:rsidRPr="00726EDD" w:rsidRDefault="001C2F4B"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 xml:space="preserve"> Độc Lập - Tự Do - Hạnh Phúc</w:t>
            </w:r>
          </w:p>
        </w:tc>
      </w:tr>
      <w:tr w:rsidR="001C2F4B" w:rsidRPr="00726EDD" w:rsidTr="00C1713F">
        <w:trPr>
          <w:cantSplit/>
        </w:trPr>
        <w:tc>
          <w:tcPr>
            <w:tcW w:w="4463" w:type="dxa"/>
            <w:tcMar>
              <w:left w:w="68" w:type="dxa"/>
              <w:right w:w="68" w:type="dxa"/>
            </w:tcMar>
          </w:tcPr>
          <w:p w:rsidR="001C2F4B" w:rsidRPr="00726EDD" w:rsidRDefault="001C2F4B" w:rsidP="00FD5FD3">
            <w:pPr>
              <w:jc w:val="center"/>
              <w:rPr>
                <w:rFonts w:ascii="Times New Roman" w:hAnsi="Times New Roman"/>
                <w:b/>
                <w:bCs/>
                <w:sz w:val="26"/>
                <w:szCs w:val="26"/>
              </w:rPr>
            </w:pPr>
            <w:r w:rsidRPr="00726EDD">
              <w:rPr>
                <w:rFonts w:ascii="Times New Roman" w:hAnsi="Times New Roman"/>
                <w:noProof/>
                <w:sz w:val="26"/>
                <w:szCs w:val="26"/>
              </w:rPr>
              <mc:AlternateContent>
                <mc:Choice Requires="wps">
                  <w:drawing>
                    <wp:anchor distT="4294967294" distB="4294967294" distL="114300" distR="114300" simplePos="0" relativeHeight="251753472" behindDoc="0" locked="0" layoutInCell="1" allowOverlap="1" wp14:anchorId="191954F0" wp14:editId="7BDC4178">
                      <wp:simplePos x="0" y="0"/>
                      <wp:positionH relativeFrom="column">
                        <wp:posOffset>741045</wp:posOffset>
                      </wp:positionH>
                      <wp:positionV relativeFrom="paragraph">
                        <wp:posOffset>44449</wp:posOffset>
                      </wp:positionV>
                      <wp:extent cx="1188085" cy="0"/>
                      <wp:effectExtent l="0" t="0" r="31115" b="19050"/>
                      <wp:wrapNone/>
                      <wp:docPr id="1301883120" name="Straight Arrow Connector 1301883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7145EA" id="Straight Arrow Connector 1301883120" o:spid="_x0000_s1026" type="#_x0000_t32" style="position:absolute;margin-left:58.35pt;margin-top:3.5pt;width:93.55pt;height:0;z-index:2517534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"/>
                  </w:pict>
                </mc:Fallback>
              </mc:AlternateContent>
            </w:r>
            <w:r w:rsidRPr="00726EDD">
              <w:rPr>
                <w:rFonts w:ascii="Times New Roman" w:hAnsi="Times New Roman"/>
                <w:noProof/>
                <w:sz w:val="26"/>
                <w:szCs w:val="26"/>
              </w:rPr>
              <mc:AlternateContent>
                <mc:Choice Requires="wps">
                  <w:drawing>
                    <wp:anchor distT="4294967294" distB="4294967294" distL="114300" distR="114300" simplePos="0" relativeHeight="251751424" behindDoc="0" locked="0" layoutInCell="1" allowOverlap="1" wp14:anchorId="4BC880F8" wp14:editId="660884FB">
                      <wp:simplePos x="0" y="0"/>
                      <wp:positionH relativeFrom="column">
                        <wp:posOffset>3740785</wp:posOffset>
                      </wp:positionH>
                      <wp:positionV relativeFrom="paragraph">
                        <wp:posOffset>634</wp:posOffset>
                      </wp:positionV>
                      <wp:extent cx="1828800" cy="0"/>
                      <wp:effectExtent l="0" t="0" r="19050" b="19050"/>
                      <wp:wrapNone/>
                      <wp:docPr id="965634961" name="Straight Arrow Connector 965634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A7E761" id="Straight Arrow Connector 965634961" o:spid="_x0000_s1026" type="#_x0000_t32" style="position:absolute;margin-left:294.55pt;margin-top:.05pt;width:2in;height:0;z-index:251751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"/>
                  </w:pict>
                </mc:Fallback>
              </mc:AlternateContent>
            </w:r>
          </w:p>
        </w:tc>
        <w:tc>
          <w:tcPr>
            <w:tcW w:w="5811" w:type="dxa"/>
            <w:tcMar>
              <w:left w:w="68" w:type="dxa"/>
              <w:right w:w="68" w:type="dxa"/>
            </w:tcMar>
          </w:tcPr>
          <w:p w:rsidR="001C2F4B" w:rsidRPr="00726EDD" w:rsidRDefault="001C2F4B" w:rsidP="00FD5FD3">
            <w:pPr>
              <w:jc w:val="center"/>
              <w:rPr>
                <w:rFonts w:ascii="Times New Roman" w:hAnsi="Times New Roman"/>
                <w:b/>
                <w:bCs/>
                <w:sz w:val="26"/>
                <w:szCs w:val="26"/>
                <w:lang w:val="vi-VN"/>
              </w:rPr>
            </w:pPr>
            <w:r w:rsidRPr="00726EDD">
              <w:rPr>
                <w:rFonts w:ascii="Times New Roman" w:hAnsi="Times New Roman"/>
                <w:noProof/>
                <w:sz w:val="26"/>
                <w:szCs w:val="26"/>
              </w:rPr>
              <mc:AlternateContent>
                <mc:Choice Requires="wps">
                  <w:drawing>
                    <wp:anchor distT="4294967294" distB="4294967294" distL="114300" distR="114300" simplePos="0" relativeHeight="251752448" behindDoc="0" locked="0" layoutInCell="1" allowOverlap="1" wp14:anchorId="6FE277AF" wp14:editId="5E1660FE">
                      <wp:simplePos x="0" y="0"/>
                      <wp:positionH relativeFrom="column">
                        <wp:posOffset>906780</wp:posOffset>
                      </wp:positionH>
                      <wp:positionV relativeFrom="paragraph">
                        <wp:posOffset>634</wp:posOffset>
                      </wp:positionV>
                      <wp:extent cx="1828800" cy="0"/>
                      <wp:effectExtent l="0" t="0" r="19050" b="19050"/>
                      <wp:wrapNone/>
                      <wp:docPr id="132961828" name="Straight Arrow Connector 132961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4F0481" id="Straight Arrow Connector 132961828" o:spid="_x0000_s1026" type="#_x0000_t32" style="position:absolute;margin-left:71.4pt;margin-top:.05pt;width:2in;height:0;z-index:251752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"/>
                  </w:pict>
                </mc:Fallback>
              </mc:AlternateContent>
            </w:r>
          </w:p>
        </w:tc>
      </w:tr>
    </w:tbl>
    <w:p w:rsidR="001C2F4B" w:rsidRPr="00726EDD" w:rsidRDefault="001C2F4B" w:rsidP="00FD5FD3">
      <w:pPr>
        <w:rPr>
          <w:rFonts w:ascii="Times New Roman" w:hAnsi="Times New Roman"/>
          <w:vanish/>
          <w:sz w:val="26"/>
          <w:szCs w:val="26"/>
        </w:rPr>
      </w:pPr>
    </w:p>
    <w:tbl>
      <w:tblPr>
        <w:tblW w:w="0" w:type="auto"/>
        <w:jc w:val="center"/>
        <w:tblLook w:val="04A0" w:firstRow="1" w:lastRow="0" w:firstColumn="1" w:lastColumn="0" w:noHBand="0" w:noVBand="1"/>
      </w:tblPr>
      <w:tblGrid>
        <w:gridCol w:w="3165"/>
        <w:gridCol w:w="3165"/>
        <w:gridCol w:w="3167"/>
      </w:tblGrid>
      <w:tr w:rsidR="001C2F4B" w:rsidRPr="00726EDD" w:rsidTr="003F5895">
        <w:trPr>
          <w:jc w:val="center"/>
        </w:trPr>
        <w:tc>
          <w:tcPr>
            <w:tcW w:w="9520" w:type="dxa"/>
            <w:gridSpan w:val="3"/>
            <w:shd w:val="clear" w:color="auto" w:fill="auto"/>
          </w:tcPr>
          <w:p w:rsidR="001C2F4B" w:rsidRPr="00726EDD" w:rsidRDefault="001C2F4B" w:rsidP="00FD5FD3">
            <w:pPr>
              <w:tabs>
                <w:tab w:val="left" w:pos="2325"/>
              </w:tabs>
              <w:jc w:val="center"/>
              <w:rPr>
                <w:rFonts w:ascii="Times New Roman" w:hAnsi="Times New Roman"/>
                <w:b/>
                <w:bCs/>
                <w:sz w:val="26"/>
                <w:szCs w:val="26"/>
              </w:rPr>
            </w:pPr>
            <w:r w:rsidRPr="00726EDD">
              <w:rPr>
                <w:rFonts w:ascii="Times New Roman" w:hAnsi="Times New Roman"/>
                <w:b/>
                <w:bCs/>
                <w:sz w:val="26"/>
                <w:szCs w:val="26"/>
                <w:lang w:val="vi-VN"/>
              </w:rPr>
              <w:t xml:space="preserve">CHƯƠNG TRÌNH GIÁO DỤC </w:t>
            </w:r>
            <w:r w:rsidRPr="00726EDD">
              <w:rPr>
                <w:rFonts w:ascii="Times New Roman" w:hAnsi="Times New Roman"/>
                <w:b/>
                <w:bCs/>
                <w:sz w:val="26"/>
                <w:szCs w:val="26"/>
              </w:rPr>
              <w:t>CAO HỌC</w:t>
            </w:r>
          </w:p>
          <w:p w:rsidR="001C2F4B" w:rsidRPr="00726EDD" w:rsidRDefault="001C2F4B" w:rsidP="00FD5FD3">
            <w:pPr>
              <w:tabs>
                <w:tab w:val="left" w:pos="2325"/>
              </w:tabs>
              <w:jc w:val="center"/>
              <w:rPr>
                <w:rFonts w:ascii="Times New Roman" w:hAnsi="Times New Roman"/>
                <w:b/>
                <w:bCs/>
                <w:sz w:val="26"/>
                <w:szCs w:val="26"/>
              </w:rPr>
            </w:pPr>
          </w:p>
        </w:tc>
      </w:tr>
      <w:tr w:rsidR="001C2F4B" w:rsidRPr="00726EDD" w:rsidTr="003F5895">
        <w:trPr>
          <w:jc w:val="center"/>
        </w:trPr>
        <w:tc>
          <w:tcPr>
            <w:tcW w:w="3173" w:type="dxa"/>
            <w:shd w:val="clear" w:color="auto" w:fill="auto"/>
          </w:tcPr>
          <w:p w:rsidR="001C2F4B" w:rsidRPr="00726EDD" w:rsidRDefault="001C2F4B" w:rsidP="00FD5FD3">
            <w:pPr>
              <w:tabs>
                <w:tab w:val="left" w:pos="2325"/>
              </w:tabs>
              <w:rPr>
                <w:rFonts w:ascii="Times New Roman" w:hAnsi="Times New Roman"/>
                <w:b/>
                <w:bCs/>
                <w:sz w:val="26"/>
                <w:szCs w:val="26"/>
              </w:rPr>
            </w:pPr>
            <w:r w:rsidRPr="00726EDD">
              <w:rPr>
                <w:rFonts w:ascii="Times New Roman" w:hAnsi="Times New Roman"/>
                <w:b/>
                <w:bCs/>
                <w:sz w:val="26"/>
                <w:szCs w:val="26"/>
                <w:lang w:val="vi-VN"/>
              </w:rPr>
              <w:t xml:space="preserve">Trình độ đào tạo: </w:t>
            </w:r>
            <w:r w:rsidRPr="00726EDD">
              <w:rPr>
                <w:rFonts w:ascii="Times New Roman" w:hAnsi="Times New Roman"/>
                <w:b/>
                <w:bCs/>
                <w:sz w:val="26"/>
                <w:szCs w:val="26"/>
              </w:rPr>
              <w:t>Thạc sỹ</w:t>
            </w:r>
          </w:p>
        </w:tc>
        <w:tc>
          <w:tcPr>
            <w:tcW w:w="3173" w:type="dxa"/>
            <w:shd w:val="clear" w:color="auto" w:fill="auto"/>
          </w:tcPr>
          <w:p w:rsidR="001C2F4B" w:rsidRPr="00726EDD" w:rsidRDefault="001C2F4B" w:rsidP="00FD5FD3">
            <w:pPr>
              <w:tabs>
                <w:tab w:val="left" w:pos="2325"/>
              </w:tabs>
              <w:jc w:val="center"/>
              <w:rPr>
                <w:rFonts w:ascii="Times New Roman" w:hAnsi="Times New Roman"/>
                <w:b/>
                <w:bCs/>
                <w:sz w:val="26"/>
                <w:szCs w:val="26"/>
              </w:rPr>
            </w:pPr>
            <w:r w:rsidRPr="00726EDD">
              <w:rPr>
                <w:rFonts w:ascii="Times New Roman" w:hAnsi="Times New Roman"/>
                <w:b/>
                <w:bCs/>
                <w:sz w:val="26"/>
                <w:szCs w:val="26"/>
                <w:lang w:val="vi-VN"/>
              </w:rPr>
              <w:t xml:space="preserve">Ngành: </w:t>
            </w:r>
            <w:r w:rsidRPr="00726EDD">
              <w:rPr>
                <w:rFonts w:ascii="Times New Roman" w:hAnsi="Times New Roman"/>
                <w:b/>
                <w:bCs/>
                <w:sz w:val="26"/>
                <w:szCs w:val="26"/>
              </w:rPr>
              <w:t>QT kinh doanh</w:t>
            </w:r>
          </w:p>
        </w:tc>
        <w:tc>
          <w:tcPr>
            <w:tcW w:w="3174" w:type="dxa"/>
            <w:shd w:val="clear" w:color="auto" w:fill="auto"/>
          </w:tcPr>
          <w:p w:rsidR="001C2F4B" w:rsidRPr="00726EDD" w:rsidRDefault="001C2F4B" w:rsidP="00FD5FD3">
            <w:pPr>
              <w:jc w:val="center"/>
              <w:rPr>
                <w:rFonts w:ascii="Times New Roman" w:hAnsi="Times New Roman"/>
                <w:b/>
                <w:bCs/>
                <w:sz w:val="26"/>
                <w:szCs w:val="26"/>
              </w:rPr>
            </w:pPr>
            <w:r w:rsidRPr="00726EDD">
              <w:rPr>
                <w:rFonts w:ascii="Times New Roman" w:hAnsi="Times New Roman"/>
                <w:b/>
                <w:bCs/>
                <w:sz w:val="26"/>
                <w:szCs w:val="26"/>
                <w:lang w:val="vi-VN"/>
              </w:rPr>
              <w:t xml:space="preserve">Mã số: </w:t>
            </w:r>
            <w:r w:rsidRPr="00726EDD">
              <w:rPr>
                <w:rFonts w:ascii="Times New Roman" w:hAnsi="Times New Roman"/>
                <w:b/>
                <w:bCs/>
                <w:sz w:val="26"/>
                <w:szCs w:val="26"/>
              </w:rPr>
              <w:t>8340101</w:t>
            </w:r>
          </w:p>
        </w:tc>
      </w:tr>
    </w:tbl>
    <w:p w:rsidR="001C2F4B" w:rsidRPr="00726EDD" w:rsidRDefault="001C2F4B" w:rsidP="00FD5FD3">
      <w:pPr>
        <w:tabs>
          <w:tab w:val="left" w:pos="2325"/>
        </w:tabs>
        <w:jc w:val="center"/>
        <w:rPr>
          <w:rFonts w:ascii="Times New Roman" w:hAnsi="Times New Roman"/>
          <w:b/>
          <w:bCs/>
          <w:sz w:val="26"/>
          <w:szCs w:val="26"/>
          <w:lang w:val="vi-VN"/>
        </w:rPr>
      </w:pPr>
    </w:p>
    <w:tbl>
      <w:tblPr>
        <w:tblW w:w="9214" w:type="dxa"/>
        <w:jc w:val="center"/>
        <w:tblLook w:val="04A0" w:firstRow="1" w:lastRow="0" w:firstColumn="1" w:lastColumn="0" w:noHBand="0" w:noVBand="1"/>
      </w:tblPr>
      <w:tblGrid>
        <w:gridCol w:w="4876"/>
        <w:gridCol w:w="4338"/>
      </w:tblGrid>
      <w:tr w:rsidR="001C2F4B" w:rsidRPr="00726EDD" w:rsidTr="00C1713F">
        <w:trPr>
          <w:jc w:val="center"/>
        </w:trPr>
        <w:tc>
          <w:tcPr>
            <w:tcW w:w="9214" w:type="dxa"/>
            <w:gridSpan w:val="2"/>
            <w:tcBorders>
              <w:bottom w:val="single" w:sz="4" w:space="0" w:color="auto"/>
            </w:tcBorders>
            <w:shd w:val="clear" w:color="auto" w:fill="auto"/>
          </w:tcPr>
          <w:p w:rsidR="001C2F4B" w:rsidRPr="00726EDD" w:rsidRDefault="001C2F4B"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ĐỀ CƯƠNG CHI TIẾT HỌC PHẦN</w:t>
            </w:r>
          </w:p>
          <w:p w:rsidR="00BD79D6" w:rsidRPr="00726EDD" w:rsidRDefault="00BD79D6" w:rsidP="00FD5FD3">
            <w:pPr>
              <w:jc w:val="center"/>
              <w:rPr>
                <w:rFonts w:ascii="Times New Roman" w:hAnsi="Times New Roman"/>
                <w:b/>
                <w:bCs/>
                <w:sz w:val="16"/>
                <w:szCs w:val="26"/>
                <w:lang w:val="vi-VN"/>
              </w:rPr>
            </w:pPr>
          </w:p>
          <w:p w:rsidR="001C2F4B" w:rsidRPr="00726EDD" w:rsidRDefault="001C2F4B">
            <w:pPr>
              <w:numPr>
                <w:ilvl w:val="0"/>
                <w:numId w:val="67"/>
              </w:numPr>
              <w:tabs>
                <w:tab w:val="left" w:pos="315"/>
              </w:tabs>
              <w:rPr>
                <w:rFonts w:ascii="Times New Roman" w:hAnsi="Times New Roman"/>
                <w:i/>
                <w:sz w:val="26"/>
                <w:szCs w:val="26"/>
              </w:rPr>
            </w:pPr>
            <w:r w:rsidRPr="00726EDD">
              <w:rPr>
                <w:rFonts w:ascii="Times New Roman" w:hAnsi="Times New Roman"/>
                <w:b/>
                <w:sz w:val="26"/>
                <w:szCs w:val="26"/>
              </w:rPr>
              <w:t>Thông tin chung về học phần</w:t>
            </w:r>
          </w:p>
          <w:p w:rsidR="00BD79D6" w:rsidRPr="00726EDD" w:rsidRDefault="00BD79D6" w:rsidP="00BD79D6">
            <w:pPr>
              <w:tabs>
                <w:tab w:val="left" w:pos="315"/>
              </w:tabs>
              <w:ind w:left="360"/>
              <w:rPr>
                <w:rFonts w:ascii="Times New Roman" w:hAnsi="Times New Roman"/>
                <w:i/>
                <w:sz w:val="26"/>
                <w:szCs w:val="26"/>
              </w:rPr>
            </w:pPr>
          </w:p>
        </w:tc>
      </w:tr>
      <w:tr w:rsidR="001C2F4B" w:rsidRPr="00726EDD" w:rsidTr="00C1713F">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1C2F4B" w:rsidRPr="00726EDD" w:rsidRDefault="001C2F4B">
            <w:pPr>
              <w:numPr>
                <w:ilvl w:val="0"/>
                <w:numId w:val="68"/>
              </w:numPr>
              <w:tabs>
                <w:tab w:val="left" w:pos="426"/>
              </w:tabs>
              <w:autoSpaceDE w:val="0"/>
              <w:autoSpaceDN w:val="0"/>
              <w:adjustRightInd w:val="0"/>
              <w:ind w:left="322"/>
              <w:rPr>
                <w:rFonts w:ascii="Times New Roman" w:hAnsi="Times New Roman"/>
                <w:b/>
                <w:bCs/>
                <w:sz w:val="26"/>
                <w:szCs w:val="26"/>
                <w:lang w:val="vi-VN"/>
              </w:rPr>
            </w:pPr>
            <w:r w:rsidRPr="00726EDD">
              <w:rPr>
                <w:rFonts w:ascii="Times New Roman" w:hAnsi="Times New Roman"/>
                <w:b/>
                <w:bCs/>
                <w:sz w:val="26"/>
                <w:szCs w:val="26"/>
                <w:lang w:val="vi-VN"/>
              </w:rPr>
              <w:t>Mã học phần:</w:t>
            </w:r>
            <w:r w:rsidRPr="00726EDD">
              <w:rPr>
                <w:rFonts w:ascii="Times New Roman" w:hAnsi="Times New Roman"/>
                <w:b/>
                <w:bCs/>
                <w:sz w:val="26"/>
                <w:szCs w:val="26"/>
              </w:rPr>
              <w:t xml:space="preserve"> QKMQ04</w:t>
            </w:r>
          </w:p>
        </w:tc>
        <w:tc>
          <w:tcPr>
            <w:tcW w:w="4338" w:type="dxa"/>
            <w:tcBorders>
              <w:top w:val="single" w:sz="4" w:space="0" w:color="auto"/>
              <w:left w:val="single" w:sz="4" w:space="0" w:color="auto"/>
              <w:bottom w:val="single" w:sz="4" w:space="0" w:color="auto"/>
              <w:right w:val="single" w:sz="4" w:space="0" w:color="auto"/>
            </w:tcBorders>
            <w:shd w:val="clear" w:color="auto" w:fill="auto"/>
          </w:tcPr>
          <w:p w:rsidR="001C2F4B" w:rsidRPr="00726EDD" w:rsidRDefault="001C2F4B">
            <w:pPr>
              <w:numPr>
                <w:ilvl w:val="0"/>
                <w:numId w:val="68"/>
              </w:numPr>
              <w:tabs>
                <w:tab w:val="left" w:pos="437"/>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 xml:space="preserve">Tên học phần: </w:t>
            </w:r>
            <w:r w:rsidRPr="00726EDD">
              <w:rPr>
                <w:rFonts w:ascii="Times New Roman" w:hAnsi="Times New Roman"/>
                <w:b/>
                <w:bCs/>
                <w:sz w:val="26"/>
                <w:szCs w:val="26"/>
              </w:rPr>
              <w:t>MARKETING QUỐC TẾ</w:t>
            </w:r>
          </w:p>
        </w:tc>
      </w:tr>
      <w:tr w:rsidR="001C2F4B" w:rsidRPr="00726EDD" w:rsidTr="00C1713F">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1C2F4B" w:rsidRPr="00726EDD" w:rsidRDefault="001C2F4B">
            <w:pPr>
              <w:numPr>
                <w:ilvl w:val="0"/>
                <w:numId w:val="68"/>
              </w:numPr>
              <w:tabs>
                <w:tab w:val="left" w:pos="477"/>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Ký hiệu học phần: </w:t>
            </w:r>
          </w:p>
        </w:tc>
        <w:tc>
          <w:tcPr>
            <w:tcW w:w="4338" w:type="dxa"/>
            <w:tcBorders>
              <w:top w:val="single" w:sz="4" w:space="0" w:color="auto"/>
              <w:left w:val="single" w:sz="4" w:space="0" w:color="auto"/>
              <w:bottom w:val="single" w:sz="4" w:space="0" w:color="auto"/>
              <w:right w:val="single" w:sz="4" w:space="0" w:color="auto"/>
            </w:tcBorders>
            <w:shd w:val="clear" w:color="auto" w:fill="auto"/>
          </w:tcPr>
          <w:p w:rsidR="001C2F4B" w:rsidRPr="00726EDD" w:rsidRDefault="001C2F4B">
            <w:pPr>
              <w:numPr>
                <w:ilvl w:val="0"/>
                <w:numId w:val="68"/>
              </w:numPr>
              <w:tabs>
                <w:tab w:val="left" w:pos="493"/>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Tên tiếng Anh:</w:t>
            </w:r>
            <w:r w:rsidRPr="00726EDD">
              <w:rPr>
                <w:rFonts w:ascii="Times New Roman" w:hAnsi="Times New Roman"/>
                <w:b/>
                <w:bCs/>
                <w:sz w:val="26"/>
                <w:szCs w:val="26"/>
              </w:rPr>
              <w:t xml:space="preserve"> INTERNATIONAL MARKETING</w:t>
            </w:r>
          </w:p>
        </w:tc>
      </w:tr>
      <w:tr w:rsidR="001C2F4B" w:rsidRPr="00726EDD" w:rsidTr="00C1713F">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1C2F4B" w:rsidRPr="00726EDD" w:rsidRDefault="001C2F4B">
            <w:pPr>
              <w:numPr>
                <w:ilvl w:val="0"/>
                <w:numId w:val="68"/>
              </w:numPr>
              <w:tabs>
                <w:tab w:val="left" w:pos="477"/>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Số tín chỉ: </w:t>
            </w:r>
            <w:r w:rsidRPr="00726EDD">
              <w:rPr>
                <w:rFonts w:ascii="Times New Roman" w:hAnsi="Times New Roman"/>
                <w:b/>
                <w:bCs/>
                <w:sz w:val="26"/>
                <w:szCs w:val="26"/>
              </w:rPr>
              <w:t>03</w:t>
            </w:r>
          </w:p>
        </w:tc>
        <w:tc>
          <w:tcPr>
            <w:tcW w:w="4338" w:type="dxa"/>
            <w:tcBorders>
              <w:top w:val="single" w:sz="4" w:space="0" w:color="auto"/>
              <w:left w:val="single" w:sz="4" w:space="0" w:color="auto"/>
              <w:bottom w:val="single" w:sz="4" w:space="0" w:color="auto"/>
              <w:right w:val="single" w:sz="4" w:space="0" w:color="auto"/>
            </w:tcBorders>
            <w:shd w:val="clear" w:color="auto" w:fill="auto"/>
          </w:tcPr>
          <w:p w:rsidR="001C2F4B" w:rsidRPr="00726EDD" w:rsidRDefault="001C2F4B" w:rsidP="00FD5FD3">
            <w:pPr>
              <w:tabs>
                <w:tab w:val="left" w:pos="2325"/>
              </w:tabs>
              <w:rPr>
                <w:rFonts w:ascii="Times New Roman" w:hAnsi="Times New Roman"/>
                <w:bCs/>
                <w:sz w:val="26"/>
                <w:szCs w:val="26"/>
              </w:rPr>
            </w:pPr>
          </w:p>
        </w:tc>
      </w:tr>
      <w:tr w:rsidR="001C2F4B" w:rsidRPr="00726EDD" w:rsidTr="00C1713F">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1C2F4B" w:rsidRPr="00726EDD" w:rsidRDefault="001C2F4B">
            <w:pPr>
              <w:numPr>
                <w:ilvl w:val="0"/>
                <w:numId w:val="68"/>
              </w:numPr>
              <w:tabs>
                <w:tab w:val="left" w:pos="488"/>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Phân bố thời gian:  </w:t>
            </w:r>
          </w:p>
        </w:tc>
        <w:tc>
          <w:tcPr>
            <w:tcW w:w="4338" w:type="dxa"/>
            <w:tcBorders>
              <w:top w:val="single" w:sz="4" w:space="0" w:color="auto"/>
              <w:left w:val="single" w:sz="4" w:space="0" w:color="auto"/>
              <w:bottom w:val="single" w:sz="4" w:space="0" w:color="auto"/>
              <w:right w:val="single" w:sz="4" w:space="0" w:color="auto"/>
            </w:tcBorders>
            <w:shd w:val="clear" w:color="auto" w:fill="auto"/>
          </w:tcPr>
          <w:p w:rsidR="001C2F4B" w:rsidRPr="00726EDD" w:rsidRDefault="001C2F4B" w:rsidP="00FD5FD3">
            <w:pPr>
              <w:tabs>
                <w:tab w:val="left" w:pos="2325"/>
              </w:tabs>
              <w:jc w:val="center"/>
              <w:rPr>
                <w:rFonts w:ascii="Times New Roman" w:hAnsi="Times New Roman"/>
                <w:b/>
                <w:bCs/>
                <w:sz w:val="26"/>
                <w:szCs w:val="26"/>
                <w:lang w:val="vi-VN"/>
              </w:rPr>
            </w:pPr>
          </w:p>
        </w:tc>
      </w:tr>
      <w:tr w:rsidR="001C2F4B" w:rsidRPr="00726EDD" w:rsidTr="00C1713F">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1C2F4B" w:rsidRPr="00726EDD" w:rsidRDefault="001C2F4B" w:rsidP="00FD5FD3">
            <w:pPr>
              <w:tabs>
                <w:tab w:val="left" w:pos="284"/>
              </w:tabs>
              <w:rPr>
                <w:rFonts w:ascii="Times New Roman" w:hAnsi="Times New Roman"/>
                <w:b/>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 xml:space="preserve">Lý thuyết: </w:t>
            </w:r>
          </w:p>
        </w:tc>
        <w:tc>
          <w:tcPr>
            <w:tcW w:w="4338" w:type="dxa"/>
            <w:tcBorders>
              <w:top w:val="single" w:sz="4" w:space="0" w:color="auto"/>
              <w:left w:val="single" w:sz="4" w:space="0" w:color="auto"/>
              <w:bottom w:val="single" w:sz="4" w:space="0" w:color="auto"/>
              <w:right w:val="single" w:sz="4" w:space="0" w:color="auto"/>
            </w:tcBorders>
            <w:shd w:val="clear" w:color="auto" w:fill="auto"/>
          </w:tcPr>
          <w:p w:rsidR="001C2F4B" w:rsidRPr="00726EDD" w:rsidRDefault="001C2F4B" w:rsidP="00FD5FD3">
            <w:pPr>
              <w:tabs>
                <w:tab w:val="left" w:pos="485"/>
              </w:tabs>
              <w:rPr>
                <w:rFonts w:ascii="Times New Roman" w:hAnsi="Times New Roman"/>
                <w:sz w:val="26"/>
                <w:szCs w:val="26"/>
              </w:rPr>
            </w:pPr>
            <w:r w:rsidRPr="00726EDD">
              <w:rPr>
                <w:rFonts w:ascii="Times New Roman" w:hAnsi="Times New Roman"/>
                <w:sz w:val="26"/>
                <w:szCs w:val="26"/>
              </w:rPr>
              <w:t>30 tiết</w:t>
            </w:r>
          </w:p>
        </w:tc>
      </w:tr>
      <w:tr w:rsidR="001C2F4B" w:rsidRPr="00726EDD" w:rsidTr="00C1713F">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1C2F4B" w:rsidRPr="00726EDD" w:rsidRDefault="001C2F4B"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xml:space="preserve">- Thực hành, thí nghiệm hoặc thảo luận:     </w:t>
            </w:r>
          </w:p>
        </w:tc>
        <w:tc>
          <w:tcPr>
            <w:tcW w:w="4338" w:type="dxa"/>
            <w:tcBorders>
              <w:top w:val="single" w:sz="4" w:space="0" w:color="auto"/>
              <w:left w:val="single" w:sz="4" w:space="0" w:color="auto"/>
              <w:bottom w:val="single" w:sz="4" w:space="0" w:color="auto"/>
              <w:right w:val="single" w:sz="4" w:space="0" w:color="auto"/>
            </w:tcBorders>
            <w:shd w:val="clear" w:color="auto" w:fill="auto"/>
          </w:tcPr>
          <w:p w:rsidR="001C2F4B" w:rsidRPr="00726EDD" w:rsidRDefault="001C2F4B" w:rsidP="00FD5FD3">
            <w:pPr>
              <w:tabs>
                <w:tab w:val="left" w:pos="2325"/>
              </w:tabs>
              <w:rPr>
                <w:rFonts w:ascii="Times New Roman" w:hAnsi="Times New Roman"/>
                <w:sz w:val="26"/>
                <w:szCs w:val="26"/>
              </w:rPr>
            </w:pPr>
            <w:r w:rsidRPr="00726EDD">
              <w:rPr>
                <w:rFonts w:ascii="Times New Roman" w:hAnsi="Times New Roman"/>
                <w:sz w:val="26"/>
                <w:szCs w:val="26"/>
              </w:rPr>
              <w:t>30 tiết</w:t>
            </w:r>
          </w:p>
        </w:tc>
      </w:tr>
      <w:tr w:rsidR="001C2F4B" w:rsidRPr="00726EDD" w:rsidTr="00C1713F">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1C2F4B" w:rsidRPr="00726EDD" w:rsidRDefault="001C2F4B"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Thực tập, đồ án</w:t>
            </w:r>
          </w:p>
        </w:tc>
        <w:tc>
          <w:tcPr>
            <w:tcW w:w="4338" w:type="dxa"/>
            <w:tcBorders>
              <w:top w:val="single" w:sz="4" w:space="0" w:color="auto"/>
              <w:left w:val="single" w:sz="4" w:space="0" w:color="auto"/>
              <w:bottom w:val="single" w:sz="4" w:space="0" w:color="auto"/>
              <w:right w:val="single" w:sz="4" w:space="0" w:color="auto"/>
            </w:tcBorders>
            <w:shd w:val="clear" w:color="auto" w:fill="auto"/>
          </w:tcPr>
          <w:p w:rsidR="001C2F4B" w:rsidRPr="00726EDD" w:rsidRDefault="001C2F4B" w:rsidP="00FD5FD3">
            <w:pPr>
              <w:tabs>
                <w:tab w:val="left" w:pos="2325"/>
              </w:tabs>
              <w:rPr>
                <w:rFonts w:ascii="Times New Roman" w:hAnsi="Times New Roman"/>
                <w:sz w:val="26"/>
                <w:szCs w:val="26"/>
              </w:rPr>
            </w:pPr>
            <w:r w:rsidRPr="00726EDD">
              <w:rPr>
                <w:rFonts w:ascii="Times New Roman" w:hAnsi="Times New Roman"/>
                <w:sz w:val="26"/>
                <w:szCs w:val="26"/>
              </w:rPr>
              <w:t>0</w:t>
            </w:r>
          </w:p>
        </w:tc>
      </w:tr>
      <w:tr w:rsidR="001C2F4B" w:rsidRPr="00726EDD" w:rsidTr="00C1713F">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1C2F4B" w:rsidRPr="00726EDD" w:rsidRDefault="001C2F4B" w:rsidP="00FD5FD3">
            <w:pPr>
              <w:tabs>
                <w:tab w:val="left" w:pos="2325"/>
              </w:tabs>
              <w:rPr>
                <w:rFonts w:ascii="Times New Roman" w:hAnsi="Times New Roman"/>
                <w:bCs/>
                <w:sz w:val="26"/>
                <w:szCs w:val="26"/>
                <w:lang w:val="vi-VN"/>
              </w:rPr>
            </w:pPr>
            <w:r w:rsidRPr="00726EDD">
              <w:rPr>
                <w:rFonts w:ascii="Times New Roman" w:hAnsi="Times New Roman"/>
                <w:bCs/>
                <w:sz w:val="26"/>
                <w:szCs w:val="26"/>
                <w:lang w:val="vi-VN"/>
              </w:rPr>
              <w:t xml:space="preserve">- Tự học:      </w:t>
            </w:r>
          </w:p>
        </w:tc>
        <w:tc>
          <w:tcPr>
            <w:tcW w:w="4338" w:type="dxa"/>
            <w:tcBorders>
              <w:top w:val="single" w:sz="4" w:space="0" w:color="auto"/>
              <w:left w:val="single" w:sz="4" w:space="0" w:color="auto"/>
              <w:bottom w:val="single" w:sz="4" w:space="0" w:color="auto"/>
              <w:right w:val="single" w:sz="4" w:space="0" w:color="auto"/>
            </w:tcBorders>
            <w:shd w:val="clear" w:color="auto" w:fill="auto"/>
            <w:vAlign w:val="center"/>
          </w:tcPr>
          <w:p w:rsidR="001C2F4B" w:rsidRPr="00726EDD" w:rsidRDefault="001C2F4B" w:rsidP="00FD5FD3">
            <w:pPr>
              <w:tabs>
                <w:tab w:val="left" w:pos="2325"/>
              </w:tabs>
              <w:rPr>
                <w:rFonts w:ascii="Times New Roman" w:hAnsi="Times New Roman"/>
                <w:sz w:val="26"/>
                <w:szCs w:val="26"/>
              </w:rPr>
            </w:pPr>
            <w:r w:rsidRPr="00726EDD">
              <w:rPr>
                <w:rFonts w:ascii="Times New Roman" w:hAnsi="Times New Roman"/>
                <w:sz w:val="26"/>
                <w:szCs w:val="26"/>
              </w:rPr>
              <w:t>90 giờ</w:t>
            </w:r>
          </w:p>
        </w:tc>
      </w:tr>
      <w:tr w:rsidR="001C2F4B" w:rsidRPr="00726EDD" w:rsidTr="00C1713F">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1C2F4B" w:rsidRPr="00726EDD" w:rsidRDefault="001C2F4B">
            <w:pPr>
              <w:numPr>
                <w:ilvl w:val="0"/>
                <w:numId w:val="68"/>
              </w:numPr>
              <w:tabs>
                <w:tab w:val="left" w:pos="499"/>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Các giảng viên phụ trách học phần:</w:t>
            </w:r>
          </w:p>
        </w:tc>
        <w:tc>
          <w:tcPr>
            <w:tcW w:w="4338" w:type="dxa"/>
            <w:tcBorders>
              <w:top w:val="single" w:sz="4" w:space="0" w:color="auto"/>
              <w:left w:val="single" w:sz="4" w:space="0" w:color="auto"/>
              <w:bottom w:val="single" w:sz="4" w:space="0" w:color="auto"/>
              <w:right w:val="single" w:sz="4" w:space="0" w:color="auto"/>
            </w:tcBorders>
            <w:shd w:val="clear" w:color="auto" w:fill="auto"/>
          </w:tcPr>
          <w:p w:rsidR="001C2F4B" w:rsidRPr="00726EDD" w:rsidRDefault="001C2F4B" w:rsidP="00FD5FD3">
            <w:pPr>
              <w:tabs>
                <w:tab w:val="left" w:pos="2325"/>
              </w:tabs>
              <w:jc w:val="center"/>
              <w:rPr>
                <w:rFonts w:ascii="Times New Roman" w:hAnsi="Times New Roman"/>
                <w:b/>
                <w:bCs/>
                <w:sz w:val="26"/>
                <w:szCs w:val="26"/>
                <w:lang w:val="vi-VN"/>
              </w:rPr>
            </w:pPr>
          </w:p>
        </w:tc>
      </w:tr>
      <w:tr w:rsidR="001C2F4B" w:rsidRPr="00726EDD" w:rsidTr="00C1713F">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1C2F4B" w:rsidRPr="00726EDD" w:rsidRDefault="001C2F4B" w:rsidP="00FD5FD3">
            <w:pPr>
              <w:tabs>
                <w:tab w:val="left" w:pos="284"/>
              </w:tabs>
              <w:rPr>
                <w:rFonts w:ascii="Times New Roman" w:hAnsi="Times New Roman"/>
                <w:b/>
                <w:bCs/>
                <w:sz w:val="26"/>
                <w:szCs w:val="26"/>
                <w:lang w:val="vi-VN"/>
              </w:rPr>
            </w:pPr>
            <w:r w:rsidRPr="00726EDD">
              <w:rPr>
                <w:rFonts w:ascii="Times New Roman" w:hAnsi="Times New Roman"/>
                <w:bCs/>
                <w:sz w:val="26"/>
                <w:szCs w:val="26"/>
                <w:lang w:val="vi-VN"/>
              </w:rPr>
              <w:t xml:space="preserve">- Giảng viên phụ trách chính:  </w:t>
            </w:r>
          </w:p>
        </w:tc>
        <w:tc>
          <w:tcPr>
            <w:tcW w:w="4338" w:type="dxa"/>
            <w:tcBorders>
              <w:top w:val="single" w:sz="4" w:space="0" w:color="auto"/>
              <w:left w:val="single" w:sz="4" w:space="0" w:color="auto"/>
              <w:bottom w:val="single" w:sz="4" w:space="0" w:color="auto"/>
              <w:right w:val="single" w:sz="4" w:space="0" w:color="auto"/>
            </w:tcBorders>
            <w:shd w:val="clear" w:color="auto" w:fill="auto"/>
            <w:vAlign w:val="center"/>
          </w:tcPr>
          <w:p w:rsidR="001C2F4B" w:rsidRPr="00726EDD" w:rsidRDefault="001C2F4B" w:rsidP="00FD5FD3">
            <w:pPr>
              <w:tabs>
                <w:tab w:val="left" w:pos="2325"/>
              </w:tabs>
              <w:rPr>
                <w:rFonts w:ascii="Times New Roman" w:hAnsi="Times New Roman"/>
                <w:bCs/>
                <w:sz w:val="26"/>
                <w:szCs w:val="26"/>
              </w:rPr>
            </w:pPr>
          </w:p>
        </w:tc>
      </w:tr>
      <w:tr w:rsidR="001C2F4B" w:rsidRPr="00726EDD" w:rsidTr="00C1713F">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1C2F4B" w:rsidRPr="00726EDD" w:rsidRDefault="001C2F4B" w:rsidP="00FD5FD3">
            <w:pPr>
              <w:tabs>
                <w:tab w:val="left" w:pos="284"/>
              </w:tabs>
              <w:rPr>
                <w:rFonts w:ascii="Times New Roman" w:hAnsi="Times New Roman"/>
                <w:bCs/>
                <w:sz w:val="26"/>
                <w:szCs w:val="26"/>
                <w:lang w:val="vi-VN"/>
              </w:rPr>
            </w:pPr>
            <w:r w:rsidRPr="00726EDD">
              <w:rPr>
                <w:rFonts w:ascii="Times New Roman" w:hAnsi="Times New Roman"/>
                <w:sz w:val="26"/>
                <w:szCs w:val="26"/>
                <w:lang w:val="vi-VN"/>
              </w:rPr>
              <w:t>- Danh sách giảng viên cùng giảng dạy:</w:t>
            </w:r>
          </w:p>
        </w:tc>
        <w:tc>
          <w:tcPr>
            <w:tcW w:w="4338" w:type="dxa"/>
            <w:tcBorders>
              <w:top w:val="single" w:sz="4" w:space="0" w:color="auto"/>
              <w:left w:val="single" w:sz="4" w:space="0" w:color="auto"/>
              <w:bottom w:val="single" w:sz="4" w:space="0" w:color="auto"/>
              <w:right w:val="single" w:sz="4" w:space="0" w:color="auto"/>
            </w:tcBorders>
            <w:shd w:val="clear" w:color="auto" w:fill="auto"/>
            <w:vAlign w:val="center"/>
          </w:tcPr>
          <w:p w:rsidR="001C2F4B" w:rsidRPr="00726EDD" w:rsidRDefault="001C2F4B" w:rsidP="00FD5FD3">
            <w:pPr>
              <w:tabs>
                <w:tab w:val="left" w:pos="2325"/>
              </w:tabs>
              <w:rPr>
                <w:rFonts w:ascii="Times New Roman" w:hAnsi="Times New Roman"/>
                <w:bCs/>
                <w:sz w:val="26"/>
                <w:szCs w:val="26"/>
              </w:rPr>
            </w:pPr>
          </w:p>
        </w:tc>
      </w:tr>
      <w:tr w:rsidR="001C2F4B" w:rsidRPr="00726EDD" w:rsidTr="00C1713F">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1C2F4B" w:rsidRPr="00726EDD" w:rsidRDefault="001C2F4B">
            <w:pPr>
              <w:numPr>
                <w:ilvl w:val="0"/>
                <w:numId w:val="68"/>
              </w:numPr>
              <w:tabs>
                <w:tab w:val="left" w:pos="522"/>
              </w:tabs>
              <w:autoSpaceDE w:val="0"/>
              <w:autoSpaceDN w:val="0"/>
              <w:adjustRightInd w:val="0"/>
              <w:ind w:left="0" w:firstLine="0"/>
              <w:rPr>
                <w:rFonts w:ascii="Times New Roman" w:hAnsi="Times New Roman"/>
                <w:bCs/>
                <w:sz w:val="26"/>
                <w:szCs w:val="26"/>
                <w:lang w:val="vi-VN"/>
              </w:rPr>
            </w:pPr>
            <w:r w:rsidRPr="00726EDD">
              <w:rPr>
                <w:rFonts w:ascii="Times New Roman" w:hAnsi="Times New Roman"/>
                <w:b/>
                <w:bCs/>
                <w:sz w:val="26"/>
                <w:szCs w:val="26"/>
                <w:lang w:val="vi-VN"/>
              </w:rPr>
              <w:t>Điều kiện tham gia học phần:</w:t>
            </w:r>
          </w:p>
        </w:tc>
        <w:tc>
          <w:tcPr>
            <w:tcW w:w="4338" w:type="dxa"/>
            <w:tcBorders>
              <w:top w:val="single" w:sz="4" w:space="0" w:color="auto"/>
              <w:left w:val="single" w:sz="4" w:space="0" w:color="auto"/>
              <w:bottom w:val="single" w:sz="4" w:space="0" w:color="auto"/>
              <w:right w:val="single" w:sz="4" w:space="0" w:color="auto"/>
            </w:tcBorders>
            <w:shd w:val="clear" w:color="auto" w:fill="auto"/>
          </w:tcPr>
          <w:p w:rsidR="001C2F4B" w:rsidRPr="00726EDD" w:rsidRDefault="001C2F4B" w:rsidP="00FD5FD3">
            <w:pPr>
              <w:tabs>
                <w:tab w:val="left" w:pos="2325"/>
              </w:tabs>
              <w:jc w:val="center"/>
              <w:rPr>
                <w:rFonts w:ascii="Times New Roman" w:hAnsi="Times New Roman"/>
                <w:bCs/>
                <w:sz w:val="26"/>
                <w:szCs w:val="26"/>
                <w:lang w:val="vi-VN"/>
              </w:rPr>
            </w:pPr>
          </w:p>
        </w:tc>
      </w:tr>
      <w:tr w:rsidR="001C2F4B" w:rsidRPr="00726EDD" w:rsidTr="00C1713F">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1C2F4B" w:rsidRPr="00726EDD" w:rsidRDefault="001C2F4B" w:rsidP="00FD5FD3">
            <w:pPr>
              <w:tabs>
                <w:tab w:val="left" w:pos="284"/>
              </w:tabs>
              <w:rPr>
                <w:rFonts w:ascii="Times New Roman" w:hAnsi="Times New Roman"/>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Học phần tiên quyết:</w:t>
            </w:r>
          </w:p>
        </w:tc>
        <w:tc>
          <w:tcPr>
            <w:tcW w:w="4338" w:type="dxa"/>
            <w:tcBorders>
              <w:top w:val="single" w:sz="4" w:space="0" w:color="auto"/>
              <w:left w:val="single" w:sz="4" w:space="0" w:color="auto"/>
              <w:bottom w:val="single" w:sz="4" w:space="0" w:color="auto"/>
              <w:right w:val="single" w:sz="4" w:space="0" w:color="auto"/>
            </w:tcBorders>
            <w:shd w:val="clear" w:color="auto" w:fill="auto"/>
            <w:vAlign w:val="center"/>
          </w:tcPr>
          <w:p w:rsidR="001C2F4B" w:rsidRPr="00726EDD" w:rsidRDefault="001C2F4B"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r w:rsidR="001C2F4B" w:rsidRPr="00726EDD" w:rsidTr="00C1713F">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1C2F4B" w:rsidRPr="00726EDD" w:rsidRDefault="001C2F4B"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Học phần học trước:</w:t>
            </w:r>
          </w:p>
        </w:tc>
        <w:tc>
          <w:tcPr>
            <w:tcW w:w="4338" w:type="dxa"/>
            <w:tcBorders>
              <w:top w:val="single" w:sz="4" w:space="0" w:color="auto"/>
              <w:left w:val="single" w:sz="4" w:space="0" w:color="auto"/>
              <w:bottom w:val="single" w:sz="4" w:space="0" w:color="auto"/>
              <w:right w:val="single" w:sz="4" w:space="0" w:color="auto"/>
            </w:tcBorders>
            <w:shd w:val="clear" w:color="auto" w:fill="auto"/>
            <w:vAlign w:val="center"/>
          </w:tcPr>
          <w:p w:rsidR="001C2F4B" w:rsidRPr="00726EDD" w:rsidRDefault="001C2F4B"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r w:rsidR="001C2F4B" w:rsidRPr="00726EDD" w:rsidTr="00C1713F">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1C2F4B" w:rsidRPr="00726EDD" w:rsidRDefault="001C2F4B" w:rsidP="00FD5FD3">
            <w:pPr>
              <w:rPr>
                <w:rFonts w:ascii="Times New Roman" w:hAnsi="Times New Roman"/>
                <w:bCs/>
                <w:sz w:val="26"/>
                <w:szCs w:val="26"/>
                <w:lang w:val="vi-VN"/>
              </w:rPr>
            </w:pPr>
            <w:r w:rsidRPr="00726EDD">
              <w:rPr>
                <w:rFonts w:ascii="Times New Roman" w:hAnsi="Times New Roman"/>
                <w:bCs/>
                <w:sz w:val="26"/>
                <w:szCs w:val="26"/>
                <w:lang w:val="vi-VN"/>
              </w:rPr>
              <w:t>- Học phần song hành:</w:t>
            </w:r>
          </w:p>
        </w:tc>
        <w:tc>
          <w:tcPr>
            <w:tcW w:w="4338" w:type="dxa"/>
            <w:tcBorders>
              <w:top w:val="single" w:sz="4" w:space="0" w:color="auto"/>
              <w:left w:val="single" w:sz="4" w:space="0" w:color="auto"/>
              <w:bottom w:val="single" w:sz="4" w:space="0" w:color="auto"/>
              <w:right w:val="single" w:sz="4" w:space="0" w:color="auto"/>
            </w:tcBorders>
            <w:shd w:val="clear" w:color="auto" w:fill="auto"/>
          </w:tcPr>
          <w:p w:rsidR="001C2F4B" w:rsidRPr="00726EDD" w:rsidRDefault="001C2F4B"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bl>
    <w:p w:rsidR="00C1713F" w:rsidRPr="00726EDD" w:rsidRDefault="00C1713F" w:rsidP="00C1713F">
      <w:pPr>
        <w:tabs>
          <w:tab w:val="left" w:pos="284"/>
        </w:tabs>
        <w:spacing w:line="360" w:lineRule="auto"/>
        <w:rPr>
          <w:rFonts w:ascii="Times New Roman" w:hAnsi="Times New Roman"/>
          <w:b/>
          <w:sz w:val="26"/>
          <w:szCs w:val="26"/>
        </w:rPr>
      </w:pPr>
    </w:p>
    <w:p w:rsidR="001C2F4B" w:rsidRPr="00726EDD" w:rsidRDefault="001C2F4B" w:rsidP="00C1713F">
      <w:pPr>
        <w:numPr>
          <w:ilvl w:val="0"/>
          <w:numId w:val="67"/>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Mô tả học phần:</w:t>
      </w:r>
    </w:p>
    <w:p w:rsidR="001C2F4B" w:rsidRPr="00726EDD" w:rsidRDefault="001C2F4B" w:rsidP="00C1713F">
      <w:pPr>
        <w:pStyle w:val="ListParagraph"/>
        <w:numPr>
          <w:ilvl w:val="0"/>
          <w:numId w:val="19"/>
        </w:numPr>
        <w:spacing w:after="0" w:line="360" w:lineRule="auto"/>
        <w:jc w:val="both"/>
        <w:rPr>
          <w:rFonts w:cs="Times New Roman"/>
          <w:sz w:val="26"/>
          <w:szCs w:val="26"/>
          <w:lang w:val="pt-BR"/>
        </w:rPr>
      </w:pPr>
      <w:r w:rsidRPr="00726EDD">
        <w:rPr>
          <w:rFonts w:cs="Times New Roman"/>
          <w:sz w:val="26"/>
          <w:szCs w:val="26"/>
          <w:lang w:val="pt-BR"/>
        </w:rPr>
        <w:t xml:space="preserve">Học phần này giúp cho học viên tìm hiểu những kiến thức cơ bản và nâng cao về một hoạt động rất quan trọng, gắn liền với nghiệp vụ kinh doanh quốc tế, đó là hoạt động marketing. </w:t>
      </w:r>
    </w:p>
    <w:p w:rsidR="001C2F4B" w:rsidRPr="00726EDD" w:rsidRDefault="001C2F4B" w:rsidP="00C1713F">
      <w:pPr>
        <w:pStyle w:val="ListParagraph"/>
        <w:numPr>
          <w:ilvl w:val="0"/>
          <w:numId w:val="19"/>
        </w:numPr>
        <w:spacing w:after="0" w:line="360" w:lineRule="auto"/>
        <w:jc w:val="both"/>
        <w:rPr>
          <w:rFonts w:cs="Times New Roman"/>
          <w:sz w:val="26"/>
          <w:szCs w:val="26"/>
          <w:lang w:val="pt-BR"/>
        </w:rPr>
      </w:pPr>
      <w:r w:rsidRPr="00726EDD">
        <w:rPr>
          <w:rFonts w:cs="Times New Roman"/>
          <w:sz w:val="26"/>
          <w:szCs w:val="26"/>
          <w:lang w:val="pt-BR"/>
        </w:rPr>
        <w:t>Các nội dung kiến thức được giới thiệu trong học phần bao gồm: những vấn đề quan trọng và nâng cao về marketing quốc tế, những kiến thức chuyên sâu về phân đoạn và lựa chọn thị trường; về phân tích cạnh tranh và chiến lược của công ty; về thâm nhập và mở rộng thị trường; các phương thức tham gia thị trường; chiến lược mở rộng thị trường, về giá cả; về marketing xuất- nhập khẩu...</w:t>
      </w:r>
    </w:p>
    <w:p w:rsidR="001C2F4B" w:rsidRPr="00726EDD" w:rsidRDefault="001C2F4B" w:rsidP="00C1713F">
      <w:pPr>
        <w:numPr>
          <w:ilvl w:val="0"/>
          <w:numId w:val="67"/>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Mục tiêu học phần (Goals)</w:t>
      </w:r>
    </w:p>
    <w:tbl>
      <w:tblPr>
        <w:tblW w:w="9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6254"/>
        <w:gridCol w:w="1819"/>
      </w:tblGrid>
      <w:tr w:rsidR="001C2F4B" w:rsidRPr="00726EDD" w:rsidTr="00C1713F">
        <w:trPr>
          <w:jc w:val="center"/>
        </w:trPr>
        <w:tc>
          <w:tcPr>
            <w:tcW w:w="1254" w:type="dxa"/>
            <w:shd w:val="clear" w:color="auto" w:fill="FFFFFF" w:themeFill="background1"/>
          </w:tcPr>
          <w:p w:rsidR="001C2F4B" w:rsidRPr="00726EDD" w:rsidRDefault="001C2F4B"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Mục tiêu</w:t>
            </w:r>
          </w:p>
          <w:p w:rsidR="001C2F4B" w:rsidRPr="00726EDD" w:rsidRDefault="001C2F4B"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i/>
                <w:sz w:val="26"/>
                <w:szCs w:val="26"/>
              </w:rPr>
              <w:t>(Goals)</w:t>
            </w:r>
          </w:p>
        </w:tc>
        <w:tc>
          <w:tcPr>
            <w:tcW w:w="6254" w:type="dxa"/>
            <w:shd w:val="clear" w:color="auto" w:fill="FFFFFF" w:themeFill="background1"/>
          </w:tcPr>
          <w:p w:rsidR="001C2F4B" w:rsidRPr="00726EDD" w:rsidRDefault="001C2F4B"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sz w:val="26"/>
                <w:szCs w:val="26"/>
              </w:rPr>
              <w:t xml:space="preserve">Mô tả </w:t>
            </w:r>
            <w:r w:rsidRPr="00726EDD">
              <w:rPr>
                <w:rFonts w:ascii="Times New Roman" w:hAnsi="Times New Roman"/>
                <w:b/>
                <w:bCs/>
                <w:i/>
                <w:sz w:val="26"/>
                <w:szCs w:val="26"/>
              </w:rPr>
              <w:t>(Goal description)</w:t>
            </w:r>
          </w:p>
          <w:p w:rsidR="001C2F4B" w:rsidRPr="00726EDD" w:rsidRDefault="001C2F4B" w:rsidP="00FD5FD3">
            <w:pPr>
              <w:tabs>
                <w:tab w:val="left" w:pos="284"/>
                <w:tab w:val="left" w:pos="5954"/>
              </w:tabs>
              <w:jc w:val="center"/>
              <w:rPr>
                <w:rFonts w:ascii="Times New Roman" w:hAnsi="Times New Roman"/>
                <w:bCs/>
                <w:i/>
                <w:color w:val="0033CC"/>
                <w:sz w:val="26"/>
                <w:szCs w:val="26"/>
              </w:rPr>
            </w:pPr>
            <w:r w:rsidRPr="00726EDD">
              <w:rPr>
                <w:rFonts w:ascii="Times New Roman" w:hAnsi="Times New Roman"/>
                <w:bCs/>
                <w:i/>
                <w:color w:val="0033CC"/>
                <w:sz w:val="26"/>
                <w:szCs w:val="26"/>
              </w:rPr>
              <w:t>(Học phần này trang bị cho học viên)</w:t>
            </w:r>
          </w:p>
        </w:tc>
        <w:tc>
          <w:tcPr>
            <w:tcW w:w="1819" w:type="dxa"/>
            <w:shd w:val="clear" w:color="auto" w:fill="FFFFFF" w:themeFill="background1"/>
          </w:tcPr>
          <w:p w:rsidR="001C2F4B" w:rsidRPr="00726EDD" w:rsidRDefault="001C2F4B"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sz w:val="26"/>
                <w:szCs w:val="26"/>
                <w:lang w:val="fr-FR"/>
              </w:rPr>
              <w:t>Chuẩn đầu ra</w:t>
            </w:r>
          </w:p>
          <w:p w:rsidR="001C2F4B" w:rsidRPr="00726EDD" w:rsidRDefault="001C2F4B" w:rsidP="00FD5FD3">
            <w:pPr>
              <w:tabs>
                <w:tab w:val="left" w:pos="284"/>
                <w:tab w:val="left" w:pos="5954"/>
              </w:tabs>
              <w:jc w:val="center"/>
              <w:rPr>
                <w:rFonts w:ascii="Times New Roman" w:hAnsi="Times New Roman"/>
                <w:b/>
                <w:bCs/>
                <w:i/>
                <w:sz w:val="26"/>
                <w:szCs w:val="26"/>
                <w:lang w:val="fr-FR"/>
              </w:rPr>
            </w:pPr>
            <w:r w:rsidRPr="00726EDD">
              <w:rPr>
                <w:rFonts w:ascii="Times New Roman" w:hAnsi="Times New Roman"/>
                <w:b/>
                <w:bCs/>
                <w:sz w:val="26"/>
                <w:szCs w:val="26"/>
                <w:lang w:val="fr-FR"/>
              </w:rPr>
              <w:lastRenderedPageBreak/>
              <w:t>CTĐT (ELOs)</w:t>
            </w:r>
          </w:p>
        </w:tc>
      </w:tr>
      <w:tr w:rsidR="001C2F4B" w:rsidRPr="00726EDD" w:rsidTr="00C1713F">
        <w:trPr>
          <w:jc w:val="center"/>
        </w:trPr>
        <w:tc>
          <w:tcPr>
            <w:tcW w:w="1254" w:type="dxa"/>
            <w:shd w:val="clear" w:color="auto" w:fill="auto"/>
            <w:vAlign w:val="center"/>
          </w:tcPr>
          <w:p w:rsidR="001C2F4B" w:rsidRPr="00726EDD" w:rsidRDefault="001C2F4B"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lastRenderedPageBreak/>
              <w:t>G1</w:t>
            </w:r>
          </w:p>
        </w:tc>
        <w:tc>
          <w:tcPr>
            <w:tcW w:w="6254" w:type="dxa"/>
            <w:shd w:val="clear" w:color="auto" w:fill="auto"/>
          </w:tcPr>
          <w:p w:rsidR="001C2F4B" w:rsidRPr="00726EDD" w:rsidRDefault="001C2F4B" w:rsidP="00FD5FD3">
            <w:pPr>
              <w:jc w:val="both"/>
              <w:rPr>
                <w:rFonts w:ascii="Times New Roman" w:hAnsi="Times New Roman"/>
                <w:sz w:val="26"/>
                <w:szCs w:val="26"/>
              </w:rPr>
            </w:pPr>
            <w:r w:rsidRPr="00726EDD">
              <w:rPr>
                <w:rFonts w:ascii="Times New Roman" w:hAnsi="Times New Roman"/>
                <w:sz w:val="26"/>
                <w:szCs w:val="26"/>
              </w:rPr>
              <w:t>Phân tích những nguyên tắc cho hoạt động nghiên cứ thị trường quốc tế, phân khúc, lựa chọn thị trường mục tiêu và quyết định các phương thức thâm nhập thị trường quốc tế.</w:t>
            </w:r>
          </w:p>
        </w:tc>
        <w:tc>
          <w:tcPr>
            <w:tcW w:w="1819" w:type="dxa"/>
            <w:shd w:val="clear" w:color="auto" w:fill="auto"/>
            <w:vAlign w:val="center"/>
          </w:tcPr>
          <w:p w:rsidR="001C2F4B" w:rsidRPr="00726EDD" w:rsidRDefault="001C2F4B"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 3</w:t>
            </w:r>
          </w:p>
        </w:tc>
      </w:tr>
      <w:tr w:rsidR="001C2F4B" w:rsidRPr="00726EDD" w:rsidTr="00C1713F">
        <w:trPr>
          <w:jc w:val="center"/>
        </w:trPr>
        <w:tc>
          <w:tcPr>
            <w:tcW w:w="1254" w:type="dxa"/>
            <w:shd w:val="clear" w:color="auto" w:fill="auto"/>
            <w:vAlign w:val="center"/>
          </w:tcPr>
          <w:p w:rsidR="001C2F4B" w:rsidRPr="00726EDD" w:rsidRDefault="001C2F4B"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G2</w:t>
            </w:r>
          </w:p>
        </w:tc>
        <w:tc>
          <w:tcPr>
            <w:tcW w:w="6254" w:type="dxa"/>
            <w:shd w:val="clear" w:color="auto" w:fill="auto"/>
          </w:tcPr>
          <w:p w:rsidR="001C2F4B" w:rsidRPr="00726EDD" w:rsidRDefault="001C2F4B" w:rsidP="00FD5FD3">
            <w:pPr>
              <w:jc w:val="both"/>
              <w:rPr>
                <w:rFonts w:ascii="Times New Roman" w:hAnsi="Times New Roman"/>
                <w:sz w:val="26"/>
                <w:szCs w:val="26"/>
                <w:lang w:val="en-GB"/>
              </w:rPr>
            </w:pPr>
            <w:r w:rsidRPr="00726EDD">
              <w:rPr>
                <w:rFonts w:ascii="Times New Roman" w:hAnsi="Times New Roman"/>
                <w:sz w:val="26"/>
                <w:szCs w:val="26"/>
              </w:rPr>
              <w:t>Vận dụng được những kiến thức lý luận kết hợp các công cụ chiến lược Marketing mix để thực hiện mục tiêu thâm nhập thị trường quốc tế.</w:t>
            </w:r>
          </w:p>
        </w:tc>
        <w:tc>
          <w:tcPr>
            <w:tcW w:w="1819" w:type="dxa"/>
            <w:shd w:val="clear" w:color="auto" w:fill="auto"/>
            <w:vAlign w:val="center"/>
          </w:tcPr>
          <w:p w:rsidR="001C2F4B" w:rsidRPr="00726EDD" w:rsidRDefault="001C2F4B"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 4,8</w:t>
            </w:r>
          </w:p>
        </w:tc>
      </w:tr>
      <w:tr w:rsidR="001C2F4B" w:rsidRPr="00726EDD" w:rsidTr="00C1713F">
        <w:trPr>
          <w:jc w:val="center"/>
        </w:trPr>
        <w:tc>
          <w:tcPr>
            <w:tcW w:w="1254" w:type="dxa"/>
            <w:shd w:val="clear" w:color="auto" w:fill="auto"/>
            <w:vAlign w:val="center"/>
          </w:tcPr>
          <w:p w:rsidR="001C2F4B" w:rsidRPr="00726EDD" w:rsidRDefault="001C2F4B"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G3</w:t>
            </w:r>
          </w:p>
        </w:tc>
        <w:tc>
          <w:tcPr>
            <w:tcW w:w="6254" w:type="dxa"/>
            <w:shd w:val="clear" w:color="auto" w:fill="auto"/>
          </w:tcPr>
          <w:p w:rsidR="001C2F4B" w:rsidRPr="00726EDD" w:rsidRDefault="001C2F4B" w:rsidP="00FD5FD3">
            <w:pPr>
              <w:tabs>
                <w:tab w:val="left" w:pos="284"/>
                <w:tab w:val="left" w:pos="5954"/>
              </w:tabs>
              <w:jc w:val="both"/>
              <w:rPr>
                <w:rFonts w:ascii="Times New Roman" w:hAnsi="Times New Roman"/>
                <w:sz w:val="26"/>
                <w:szCs w:val="26"/>
                <w:lang w:val="nb-NO"/>
              </w:rPr>
            </w:pPr>
            <w:r w:rsidRPr="00726EDD">
              <w:rPr>
                <w:rFonts w:ascii="Times New Roman" w:hAnsi="Times New Roman"/>
                <w:sz w:val="26"/>
                <w:szCs w:val="26"/>
              </w:rPr>
              <w:t>Phân tích, nhận dạng và lựa chọn các chiến lược nhằm xây dựng và triển khai thực hiện có hiệu quả các chiến lược marketing quốc tế cho một doanh nghiệp.</w:t>
            </w:r>
          </w:p>
        </w:tc>
        <w:tc>
          <w:tcPr>
            <w:tcW w:w="1819" w:type="dxa"/>
            <w:shd w:val="clear" w:color="auto" w:fill="auto"/>
            <w:vAlign w:val="center"/>
          </w:tcPr>
          <w:p w:rsidR="001C2F4B" w:rsidRPr="00726EDD" w:rsidRDefault="001C2F4B"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 6,8</w:t>
            </w:r>
          </w:p>
        </w:tc>
      </w:tr>
    </w:tbl>
    <w:p w:rsidR="00C1713F" w:rsidRPr="00726EDD" w:rsidRDefault="00C1713F" w:rsidP="00C1713F">
      <w:pPr>
        <w:tabs>
          <w:tab w:val="left" w:pos="284"/>
        </w:tabs>
        <w:rPr>
          <w:rFonts w:ascii="Times New Roman" w:hAnsi="Times New Roman"/>
          <w:b/>
          <w:sz w:val="26"/>
          <w:szCs w:val="26"/>
        </w:rPr>
      </w:pPr>
    </w:p>
    <w:p w:rsidR="001C2F4B" w:rsidRPr="00726EDD" w:rsidRDefault="001C2F4B" w:rsidP="00BD79D6">
      <w:pPr>
        <w:numPr>
          <w:ilvl w:val="0"/>
          <w:numId w:val="67"/>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Chuẩn đầu ra của học phần (Course Expected Learning Outcomes-CELOs)</w:t>
      </w:r>
    </w:p>
    <w:p w:rsidR="001C2F4B" w:rsidRPr="00726EDD" w:rsidRDefault="001C2F4B" w:rsidP="00BD79D6">
      <w:pPr>
        <w:spacing w:line="360" w:lineRule="auto"/>
        <w:ind w:firstLine="426"/>
        <w:rPr>
          <w:rFonts w:ascii="Times New Roman" w:hAnsi="Times New Roman"/>
          <w:bCs/>
          <w:sz w:val="26"/>
          <w:szCs w:val="26"/>
        </w:rPr>
      </w:pPr>
      <w:r w:rsidRPr="00726EDD">
        <w:rPr>
          <w:rFonts w:ascii="Times New Roman" w:hAnsi="Times New Roman"/>
          <w:bCs/>
          <w:sz w:val="26"/>
          <w:szCs w:val="26"/>
          <w:lang w:val="vi-VN"/>
        </w:rPr>
        <w:t xml:space="preserve">Sau khi học xong học phần, </w:t>
      </w:r>
      <w:r w:rsidRPr="00726EDD">
        <w:rPr>
          <w:rFonts w:ascii="Times New Roman" w:hAnsi="Times New Roman"/>
          <w:bCs/>
          <w:sz w:val="26"/>
          <w:szCs w:val="26"/>
        </w:rPr>
        <w:t>học viên</w:t>
      </w:r>
      <w:r w:rsidRPr="00726EDD">
        <w:rPr>
          <w:rFonts w:ascii="Times New Roman" w:hAnsi="Times New Roman"/>
          <w:bCs/>
          <w:sz w:val="26"/>
          <w:szCs w:val="26"/>
          <w:lang w:val="vi-VN"/>
        </w:rPr>
        <w:t xml:space="preserve"> có khả năng</w:t>
      </w:r>
      <w:r w:rsidRPr="00726EDD">
        <w:rPr>
          <w:rFonts w:ascii="Times New Roman" w:hAnsi="Times New Roman"/>
          <w:bCs/>
          <w:sz w:val="26"/>
          <w:szCs w:val="26"/>
        </w:rPr>
        <w:t>:</w:t>
      </w:r>
    </w:p>
    <w:p w:rsidR="001C2F4B" w:rsidRPr="00726EDD" w:rsidRDefault="001C2F4B" w:rsidP="00BD79D6">
      <w:pPr>
        <w:spacing w:line="360" w:lineRule="auto"/>
        <w:rPr>
          <w:rFonts w:ascii="Times New Roman" w:hAnsi="Times New Roman"/>
          <w:bCs/>
          <w:sz w:val="26"/>
          <w:szCs w:val="26"/>
        </w:rPr>
      </w:pPr>
      <w:r w:rsidRPr="00726EDD">
        <w:rPr>
          <w:rFonts w:ascii="Times New Roman" w:hAnsi="Times New Roman"/>
          <w:bCs/>
          <w:sz w:val="26"/>
          <w:szCs w:val="26"/>
        </w:rPr>
        <w:t xml:space="preserve">Bảng 4.1. </w:t>
      </w:r>
      <w:r w:rsidRPr="00726EDD">
        <w:rPr>
          <w:rFonts w:ascii="Times New Roman" w:hAnsi="Times New Roman"/>
          <w:sz w:val="26"/>
          <w:szCs w:val="26"/>
        </w:rPr>
        <w:t>Chuẩn đầu ra của học phần</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17"/>
        <w:gridCol w:w="7576"/>
      </w:tblGrid>
      <w:tr w:rsidR="001C2F4B" w:rsidRPr="00726EDD" w:rsidTr="00C1713F">
        <w:trPr>
          <w:jc w:val="center"/>
        </w:trPr>
        <w:tc>
          <w:tcPr>
            <w:tcW w:w="1917" w:type="dxa"/>
            <w:shd w:val="clear" w:color="auto" w:fill="FFFFFF" w:themeFill="background1"/>
            <w:vAlign w:val="center"/>
          </w:tcPr>
          <w:p w:rsidR="001C2F4B" w:rsidRPr="00726EDD" w:rsidRDefault="001C2F4B"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CĐR của học phần (CELOs)</w:t>
            </w:r>
          </w:p>
        </w:tc>
        <w:tc>
          <w:tcPr>
            <w:tcW w:w="7576" w:type="dxa"/>
            <w:shd w:val="clear" w:color="auto" w:fill="FFFFFF" w:themeFill="background1"/>
            <w:vAlign w:val="center"/>
          </w:tcPr>
          <w:p w:rsidR="001C2F4B" w:rsidRPr="00726EDD" w:rsidRDefault="001C2F4B"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Mô tả CELOs</w:t>
            </w:r>
          </w:p>
          <w:p w:rsidR="001C2F4B" w:rsidRPr="00726EDD" w:rsidRDefault="001C2F4B"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(Sau khi học xong môn học này, người học có thể:)</w:t>
            </w:r>
          </w:p>
        </w:tc>
      </w:tr>
      <w:tr w:rsidR="001C2F4B" w:rsidRPr="00726EDD" w:rsidTr="00C1713F">
        <w:trPr>
          <w:jc w:val="center"/>
        </w:trPr>
        <w:tc>
          <w:tcPr>
            <w:tcW w:w="1917" w:type="dxa"/>
            <w:shd w:val="clear" w:color="auto" w:fill="FFFFFF" w:themeFill="background1"/>
            <w:vAlign w:val="center"/>
          </w:tcPr>
          <w:p w:rsidR="001C2F4B" w:rsidRPr="00726EDD" w:rsidRDefault="001C2F4B"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 1</w:t>
            </w:r>
          </w:p>
        </w:tc>
        <w:tc>
          <w:tcPr>
            <w:tcW w:w="7576" w:type="dxa"/>
            <w:shd w:val="clear" w:color="auto" w:fill="FFFFFF" w:themeFill="background1"/>
          </w:tcPr>
          <w:p w:rsidR="001C2F4B" w:rsidRPr="00726EDD" w:rsidRDefault="001C2F4B"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 xml:space="preserve">Phân tích được chiến lược Marketing của các doanh nghiệp đang áp dụng để thâm nhập thị trường thế giới. </w:t>
            </w:r>
          </w:p>
        </w:tc>
      </w:tr>
      <w:tr w:rsidR="001C2F4B" w:rsidRPr="00726EDD" w:rsidTr="00C1713F">
        <w:trPr>
          <w:jc w:val="center"/>
        </w:trPr>
        <w:tc>
          <w:tcPr>
            <w:tcW w:w="1917" w:type="dxa"/>
            <w:shd w:val="clear" w:color="auto" w:fill="FFFFFF" w:themeFill="background1"/>
            <w:vAlign w:val="center"/>
          </w:tcPr>
          <w:p w:rsidR="001C2F4B" w:rsidRPr="00726EDD" w:rsidRDefault="001C2F4B"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 2</w:t>
            </w:r>
          </w:p>
        </w:tc>
        <w:tc>
          <w:tcPr>
            <w:tcW w:w="7576" w:type="dxa"/>
            <w:shd w:val="clear" w:color="auto" w:fill="FFFFFF" w:themeFill="background1"/>
          </w:tcPr>
          <w:p w:rsidR="001C2F4B" w:rsidRPr="00726EDD" w:rsidRDefault="001C2F4B" w:rsidP="00FD5FD3">
            <w:pPr>
              <w:tabs>
                <w:tab w:val="left" w:pos="284"/>
                <w:tab w:val="left" w:pos="5954"/>
              </w:tabs>
              <w:jc w:val="both"/>
              <w:rPr>
                <w:rFonts w:ascii="Times New Roman" w:hAnsi="Times New Roman"/>
                <w:bCs/>
                <w:sz w:val="26"/>
                <w:szCs w:val="26"/>
              </w:rPr>
            </w:pPr>
            <w:r w:rsidRPr="00726EDD">
              <w:rPr>
                <w:rFonts w:ascii="Times New Roman" w:hAnsi="Times New Roman"/>
                <w:noProof/>
                <w:sz w:val="26"/>
                <w:szCs w:val="26"/>
              </w:rPr>
              <w:t>Phân tích, đánh giá một cách nhanh chóng để đưa ra các giải pháp  về Marketing quốc tế và các hoạt động Marketing của doanh nghiệp/ tỏ chức.</w:t>
            </w:r>
          </w:p>
        </w:tc>
      </w:tr>
      <w:tr w:rsidR="001C2F4B" w:rsidRPr="00726EDD" w:rsidTr="00C1713F">
        <w:trPr>
          <w:jc w:val="center"/>
        </w:trPr>
        <w:tc>
          <w:tcPr>
            <w:tcW w:w="1917" w:type="dxa"/>
            <w:shd w:val="clear" w:color="auto" w:fill="FFFFFF" w:themeFill="background1"/>
            <w:vAlign w:val="center"/>
          </w:tcPr>
          <w:p w:rsidR="001C2F4B" w:rsidRPr="00726EDD" w:rsidRDefault="001C2F4B"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3</w:t>
            </w:r>
          </w:p>
        </w:tc>
        <w:tc>
          <w:tcPr>
            <w:tcW w:w="7576" w:type="dxa"/>
            <w:shd w:val="clear" w:color="auto" w:fill="FFFFFF" w:themeFill="background1"/>
          </w:tcPr>
          <w:p w:rsidR="001C2F4B" w:rsidRPr="00726EDD" w:rsidRDefault="001C2F4B" w:rsidP="00FD5FD3">
            <w:pPr>
              <w:tabs>
                <w:tab w:val="left" w:pos="284"/>
                <w:tab w:val="left" w:pos="5954"/>
              </w:tabs>
              <w:jc w:val="both"/>
              <w:rPr>
                <w:rFonts w:ascii="Times New Roman" w:hAnsi="Times New Roman"/>
                <w:bCs/>
                <w:sz w:val="26"/>
                <w:szCs w:val="26"/>
              </w:rPr>
            </w:pPr>
            <w:r w:rsidRPr="00726EDD">
              <w:rPr>
                <w:rFonts w:ascii="Times New Roman" w:hAnsi="Times New Roman"/>
                <w:noProof/>
                <w:sz w:val="26"/>
                <w:szCs w:val="26"/>
              </w:rPr>
              <w:t>Hoạch định, phác thảo được chương trình hoạt động Marketing quốc tếw cho một doanh nghiệp.</w:t>
            </w:r>
          </w:p>
        </w:tc>
      </w:tr>
      <w:tr w:rsidR="001C2F4B" w:rsidRPr="00726EDD" w:rsidTr="00C1713F">
        <w:trPr>
          <w:jc w:val="center"/>
        </w:trPr>
        <w:tc>
          <w:tcPr>
            <w:tcW w:w="1917" w:type="dxa"/>
            <w:shd w:val="clear" w:color="auto" w:fill="FFFFFF" w:themeFill="background1"/>
            <w:vAlign w:val="center"/>
          </w:tcPr>
          <w:p w:rsidR="001C2F4B" w:rsidRPr="00726EDD" w:rsidRDefault="001C2F4B"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4</w:t>
            </w:r>
          </w:p>
        </w:tc>
        <w:tc>
          <w:tcPr>
            <w:tcW w:w="7576" w:type="dxa"/>
            <w:shd w:val="clear" w:color="auto" w:fill="FFFFFF" w:themeFill="background1"/>
          </w:tcPr>
          <w:p w:rsidR="001C2F4B" w:rsidRPr="00726EDD" w:rsidRDefault="001C2F4B"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Phát triển được các năng lực như: tự đào tạo, tự cập nhật kiến thức và tự nghiên cứu khoa học, khả năng làm việc độc lập và tập thể, năng lực phân tích và tổng hợp, phát hiện và xử lý vấn đề, giao tiếp, thuyết trình…</w:t>
            </w:r>
          </w:p>
        </w:tc>
      </w:tr>
      <w:tr w:rsidR="001C2F4B" w:rsidRPr="00726EDD" w:rsidTr="00C1713F">
        <w:trPr>
          <w:jc w:val="center"/>
        </w:trPr>
        <w:tc>
          <w:tcPr>
            <w:tcW w:w="1917" w:type="dxa"/>
            <w:shd w:val="clear" w:color="auto" w:fill="FFFFFF" w:themeFill="background1"/>
            <w:vAlign w:val="center"/>
          </w:tcPr>
          <w:p w:rsidR="001C2F4B" w:rsidRPr="00726EDD" w:rsidRDefault="001C2F4B"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5</w:t>
            </w:r>
          </w:p>
        </w:tc>
        <w:tc>
          <w:tcPr>
            <w:tcW w:w="7576" w:type="dxa"/>
            <w:shd w:val="clear" w:color="auto" w:fill="FFFFFF" w:themeFill="background1"/>
          </w:tcPr>
          <w:p w:rsidR="001C2F4B" w:rsidRPr="00726EDD" w:rsidRDefault="001C2F4B"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Có ý thức, thái độ đúng đắn trong việc thực hiện đường lối, chính sách, pháp luật của Đảng và Nhà nước</w:t>
            </w:r>
          </w:p>
        </w:tc>
      </w:tr>
    </w:tbl>
    <w:p w:rsidR="00C1713F" w:rsidRPr="00726EDD" w:rsidRDefault="00C1713F" w:rsidP="00C1713F">
      <w:pPr>
        <w:tabs>
          <w:tab w:val="left" w:pos="284"/>
        </w:tabs>
        <w:jc w:val="both"/>
        <w:rPr>
          <w:rFonts w:ascii="Times New Roman" w:hAnsi="Times New Roman"/>
          <w:b/>
          <w:sz w:val="26"/>
          <w:szCs w:val="26"/>
        </w:rPr>
      </w:pPr>
    </w:p>
    <w:p w:rsidR="001C2F4B" w:rsidRPr="00726EDD" w:rsidRDefault="001C2F4B" w:rsidP="00BD79D6">
      <w:pPr>
        <w:numPr>
          <w:ilvl w:val="0"/>
          <w:numId w:val="67"/>
        </w:numPr>
        <w:tabs>
          <w:tab w:val="left" w:pos="284"/>
        </w:tabs>
        <w:spacing w:line="360" w:lineRule="auto"/>
        <w:ind w:left="0" w:firstLine="0"/>
        <w:jc w:val="both"/>
        <w:rPr>
          <w:rFonts w:ascii="Times New Roman" w:hAnsi="Times New Roman"/>
          <w:b/>
          <w:sz w:val="26"/>
          <w:szCs w:val="26"/>
        </w:rPr>
      </w:pPr>
      <w:r w:rsidRPr="00726EDD">
        <w:rPr>
          <w:rFonts w:ascii="Times New Roman" w:hAnsi="Times New Roman"/>
          <w:b/>
          <w:sz w:val="26"/>
          <w:szCs w:val="26"/>
        </w:rPr>
        <w:t>Mối quan hệ giữa Chuẩn đầu ra của HP (CELOs) và CĐR của chương trình (ELOs)</w:t>
      </w:r>
    </w:p>
    <w:p w:rsidR="001C2F4B" w:rsidRPr="00726EDD" w:rsidRDefault="001C2F4B" w:rsidP="00BD79D6">
      <w:pPr>
        <w:spacing w:line="360" w:lineRule="auto"/>
        <w:jc w:val="both"/>
        <w:rPr>
          <w:rFonts w:ascii="Times New Roman" w:hAnsi="Times New Roman"/>
          <w:sz w:val="26"/>
          <w:szCs w:val="26"/>
        </w:rPr>
      </w:pPr>
      <w:r w:rsidRPr="00726EDD">
        <w:rPr>
          <w:rFonts w:ascii="Times New Roman" w:hAnsi="Times New Roman"/>
          <w:sz w:val="26"/>
          <w:szCs w:val="26"/>
        </w:rPr>
        <w:t>Bảng 5.1. Mối quan hệ giữa Chuẩn đầu ra của HP (C</w:t>
      </w:r>
      <w:r w:rsidR="00F47A01" w:rsidRPr="00726EDD">
        <w:rPr>
          <w:rFonts w:ascii="Times New Roman" w:hAnsi="Times New Roman"/>
          <w:sz w:val="26"/>
          <w:szCs w:val="26"/>
        </w:rPr>
        <w:t>E</w:t>
      </w:r>
      <w:r w:rsidRPr="00726EDD">
        <w:rPr>
          <w:rFonts w:ascii="Times New Roman" w:hAnsi="Times New Roman"/>
          <w:sz w:val="26"/>
          <w:szCs w:val="26"/>
        </w:rPr>
        <w:t>LOs) và CĐR của chương trình (</w:t>
      </w:r>
      <w:r w:rsidR="00F47A01" w:rsidRPr="00726EDD">
        <w:rPr>
          <w:rFonts w:ascii="Times New Roman" w:hAnsi="Times New Roman"/>
          <w:sz w:val="26"/>
          <w:szCs w:val="26"/>
        </w:rPr>
        <w:t>E</w:t>
      </w:r>
      <w:r w:rsidRPr="00726EDD">
        <w:rPr>
          <w:rFonts w:ascii="Times New Roman" w:hAnsi="Times New Roman"/>
          <w:sz w:val="26"/>
          <w:szCs w:val="26"/>
        </w:rPr>
        <w:t>LOs)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875"/>
        <w:gridCol w:w="851"/>
        <w:gridCol w:w="850"/>
        <w:gridCol w:w="851"/>
        <w:gridCol w:w="850"/>
        <w:gridCol w:w="851"/>
        <w:gridCol w:w="850"/>
        <w:gridCol w:w="851"/>
      </w:tblGrid>
      <w:tr w:rsidR="001C2F4B" w:rsidRPr="00726EDD" w:rsidTr="003F5895">
        <w:trPr>
          <w:jc w:val="center"/>
        </w:trPr>
        <w:tc>
          <w:tcPr>
            <w:tcW w:w="2664" w:type="dxa"/>
            <w:vMerge w:val="restart"/>
            <w:shd w:val="clear" w:color="auto" w:fill="FFFFFF" w:themeFill="background1"/>
            <w:vAlign w:val="center"/>
          </w:tcPr>
          <w:p w:rsidR="001C2F4B" w:rsidRPr="00726EDD" w:rsidRDefault="001C2F4B" w:rsidP="00FD5FD3">
            <w:pPr>
              <w:tabs>
                <w:tab w:val="left" w:pos="284"/>
                <w:tab w:val="left" w:pos="5954"/>
              </w:tabs>
              <w:jc w:val="center"/>
              <w:rPr>
                <w:rFonts w:ascii="Times New Roman" w:hAnsi="Times New Roman"/>
                <w:b/>
                <w:bCs/>
                <w:color w:val="0033CC"/>
                <w:sz w:val="26"/>
                <w:szCs w:val="26"/>
                <w:lang w:val="fr-FR"/>
              </w:rPr>
            </w:pPr>
            <w:r w:rsidRPr="00726EDD">
              <w:rPr>
                <w:rFonts w:ascii="Times New Roman" w:hAnsi="Times New Roman"/>
                <w:b/>
                <w:bCs/>
                <w:color w:val="0033CC"/>
                <w:sz w:val="26"/>
                <w:szCs w:val="26"/>
                <w:lang w:val="fr-FR"/>
              </w:rPr>
              <w:t>Chuẩn đầu ra HP (CELOs)</w:t>
            </w:r>
          </w:p>
        </w:tc>
        <w:tc>
          <w:tcPr>
            <w:tcW w:w="6829" w:type="dxa"/>
            <w:gridSpan w:val="8"/>
            <w:shd w:val="clear" w:color="auto" w:fill="FFFFFF" w:themeFill="background1"/>
            <w:vAlign w:val="center"/>
          </w:tcPr>
          <w:p w:rsidR="001C2F4B" w:rsidRPr="00726EDD" w:rsidRDefault="001C2F4B"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color w:val="0033CC"/>
                <w:sz w:val="26"/>
                <w:szCs w:val="26"/>
                <w:lang w:val="fr-FR"/>
              </w:rPr>
              <w:t>Chuẩn đầu ra của chương trình (ELOs)</w:t>
            </w:r>
          </w:p>
        </w:tc>
      </w:tr>
      <w:tr w:rsidR="001C2F4B" w:rsidRPr="00726EDD" w:rsidTr="003F5895">
        <w:trPr>
          <w:jc w:val="center"/>
        </w:trPr>
        <w:tc>
          <w:tcPr>
            <w:tcW w:w="2664" w:type="dxa"/>
            <w:vMerge/>
            <w:shd w:val="clear" w:color="auto" w:fill="FFFFFF" w:themeFill="background1"/>
            <w:vAlign w:val="center"/>
          </w:tcPr>
          <w:p w:rsidR="001C2F4B" w:rsidRPr="00726EDD" w:rsidRDefault="001C2F4B" w:rsidP="00FD5FD3">
            <w:pPr>
              <w:tabs>
                <w:tab w:val="left" w:pos="284"/>
                <w:tab w:val="left" w:pos="5954"/>
              </w:tabs>
              <w:jc w:val="center"/>
              <w:rPr>
                <w:rFonts w:ascii="Times New Roman" w:hAnsi="Times New Roman"/>
                <w:b/>
                <w:bCs/>
                <w:color w:val="0033CC"/>
                <w:sz w:val="26"/>
                <w:szCs w:val="26"/>
                <w:lang w:val="fr-FR"/>
              </w:rPr>
            </w:pPr>
          </w:p>
        </w:tc>
        <w:tc>
          <w:tcPr>
            <w:tcW w:w="875" w:type="dxa"/>
            <w:shd w:val="clear" w:color="auto" w:fill="FFFFFF" w:themeFill="background1"/>
            <w:vAlign w:val="center"/>
          </w:tcPr>
          <w:p w:rsidR="001C2F4B" w:rsidRPr="00726EDD" w:rsidRDefault="001C2F4B"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1</w:t>
            </w:r>
          </w:p>
        </w:tc>
        <w:tc>
          <w:tcPr>
            <w:tcW w:w="851" w:type="dxa"/>
            <w:shd w:val="clear" w:color="auto" w:fill="FFFFFF" w:themeFill="background1"/>
            <w:vAlign w:val="center"/>
          </w:tcPr>
          <w:p w:rsidR="001C2F4B" w:rsidRPr="00726EDD" w:rsidRDefault="001C2F4B"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2</w:t>
            </w:r>
          </w:p>
        </w:tc>
        <w:tc>
          <w:tcPr>
            <w:tcW w:w="850" w:type="dxa"/>
            <w:shd w:val="clear" w:color="auto" w:fill="FFFFFF" w:themeFill="background1"/>
            <w:vAlign w:val="center"/>
          </w:tcPr>
          <w:p w:rsidR="001C2F4B" w:rsidRPr="00726EDD" w:rsidRDefault="001C2F4B"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3</w:t>
            </w:r>
          </w:p>
        </w:tc>
        <w:tc>
          <w:tcPr>
            <w:tcW w:w="851" w:type="dxa"/>
            <w:shd w:val="clear" w:color="auto" w:fill="FFFFFF" w:themeFill="background1"/>
            <w:vAlign w:val="center"/>
          </w:tcPr>
          <w:p w:rsidR="001C2F4B" w:rsidRPr="00726EDD" w:rsidRDefault="001C2F4B"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4</w:t>
            </w:r>
          </w:p>
        </w:tc>
        <w:tc>
          <w:tcPr>
            <w:tcW w:w="850" w:type="dxa"/>
            <w:shd w:val="clear" w:color="auto" w:fill="FFFFFF" w:themeFill="background1"/>
            <w:vAlign w:val="center"/>
          </w:tcPr>
          <w:p w:rsidR="001C2F4B" w:rsidRPr="00726EDD" w:rsidRDefault="001C2F4B"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5</w:t>
            </w:r>
          </w:p>
        </w:tc>
        <w:tc>
          <w:tcPr>
            <w:tcW w:w="851" w:type="dxa"/>
            <w:shd w:val="clear" w:color="auto" w:fill="FFFFFF" w:themeFill="background1"/>
            <w:vAlign w:val="center"/>
          </w:tcPr>
          <w:p w:rsidR="001C2F4B" w:rsidRPr="00726EDD" w:rsidRDefault="001C2F4B"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6</w:t>
            </w:r>
          </w:p>
        </w:tc>
        <w:tc>
          <w:tcPr>
            <w:tcW w:w="850" w:type="dxa"/>
            <w:shd w:val="clear" w:color="auto" w:fill="FFFFFF" w:themeFill="background1"/>
            <w:vAlign w:val="center"/>
          </w:tcPr>
          <w:p w:rsidR="001C2F4B" w:rsidRPr="00726EDD" w:rsidRDefault="001C2F4B"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7</w:t>
            </w:r>
          </w:p>
        </w:tc>
        <w:tc>
          <w:tcPr>
            <w:tcW w:w="851" w:type="dxa"/>
            <w:shd w:val="clear" w:color="auto" w:fill="FFFFFF" w:themeFill="background1"/>
            <w:vAlign w:val="center"/>
          </w:tcPr>
          <w:p w:rsidR="001C2F4B" w:rsidRPr="00726EDD" w:rsidRDefault="001C2F4B"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8</w:t>
            </w:r>
          </w:p>
        </w:tc>
      </w:tr>
      <w:tr w:rsidR="00F47A01" w:rsidRPr="00726EDD" w:rsidTr="003F5895">
        <w:trPr>
          <w:jc w:val="center"/>
        </w:trPr>
        <w:tc>
          <w:tcPr>
            <w:tcW w:w="2664" w:type="dxa"/>
            <w:shd w:val="clear" w:color="auto" w:fill="FFFFFF" w:themeFill="background1"/>
            <w:vAlign w:val="center"/>
          </w:tcPr>
          <w:p w:rsidR="00F47A01" w:rsidRPr="00726EDD" w:rsidRDefault="00F47A01"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CELO1</w:t>
            </w:r>
          </w:p>
        </w:tc>
        <w:tc>
          <w:tcPr>
            <w:tcW w:w="875" w:type="dxa"/>
            <w:shd w:val="clear" w:color="auto" w:fill="auto"/>
            <w:vAlign w:val="center"/>
          </w:tcPr>
          <w:p w:rsidR="00F47A01" w:rsidRPr="00726EDD" w:rsidRDefault="00F47A01"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lang w:val="fr-FR"/>
              </w:rPr>
              <w:t>1</w:t>
            </w:r>
          </w:p>
        </w:tc>
        <w:tc>
          <w:tcPr>
            <w:tcW w:w="851" w:type="dxa"/>
            <w:shd w:val="clear" w:color="auto" w:fill="auto"/>
            <w:vAlign w:val="center"/>
          </w:tcPr>
          <w:p w:rsidR="00F47A01" w:rsidRPr="00726EDD" w:rsidRDefault="00F47A01"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lang w:val="fr-FR"/>
              </w:rPr>
              <w:t>2</w:t>
            </w:r>
          </w:p>
        </w:tc>
        <w:tc>
          <w:tcPr>
            <w:tcW w:w="850" w:type="dxa"/>
            <w:shd w:val="clear" w:color="auto" w:fill="auto"/>
            <w:vAlign w:val="center"/>
          </w:tcPr>
          <w:p w:rsidR="00F47A01" w:rsidRPr="00726EDD" w:rsidRDefault="00F47A01"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lang w:val="fr-FR"/>
              </w:rPr>
              <w:t>3</w:t>
            </w:r>
          </w:p>
        </w:tc>
        <w:tc>
          <w:tcPr>
            <w:tcW w:w="851" w:type="dxa"/>
            <w:shd w:val="clear" w:color="auto" w:fill="auto"/>
            <w:vAlign w:val="center"/>
          </w:tcPr>
          <w:p w:rsidR="00F47A01" w:rsidRPr="00726EDD" w:rsidRDefault="00F47A01"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lang w:val="fr-FR"/>
              </w:rPr>
              <w:t>4</w:t>
            </w:r>
          </w:p>
        </w:tc>
        <w:tc>
          <w:tcPr>
            <w:tcW w:w="850" w:type="dxa"/>
            <w:shd w:val="clear" w:color="auto" w:fill="auto"/>
            <w:vAlign w:val="center"/>
          </w:tcPr>
          <w:p w:rsidR="00F47A01" w:rsidRPr="00726EDD" w:rsidRDefault="00F47A01"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lang w:val="fr-FR"/>
              </w:rPr>
              <w:t>5</w:t>
            </w:r>
          </w:p>
        </w:tc>
        <w:tc>
          <w:tcPr>
            <w:tcW w:w="851" w:type="dxa"/>
            <w:shd w:val="clear" w:color="auto" w:fill="auto"/>
            <w:vAlign w:val="center"/>
          </w:tcPr>
          <w:p w:rsidR="00F47A01" w:rsidRPr="00726EDD" w:rsidRDefault="00F47A01"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lang w:val="fr-FR"/>
              </w:rPr>
              <w:t>6</w:t>
            </w:r>
          </w:p>
        </w:tc>
        <w:tc>
          <w:tcPr>
            <w:tcW w:w="850" w:type="dxa"/>
            <w:vAlign w:val="center"/>
          </w:tcPr>
          <w:p w:rsidR="00F47A01" w:rsidRPr="00726EDD" w:rsidRDefault="00F47A01"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lang w:val="fr-FR"/>
              </w:rPr>
              <w:t>7</w:t>
            </w:r>
          </w:p>
        </w:tc>
        <w:tc>
          <w:tcPr>
            <w:tcW w:w="851" w:type="dxa"/>
            <w:shd w:val="clear" w:color="auto" w:fill="auto"/>
            <w:vAlign w:val="center"/>
          </w:tcPr>
          <w:p w:rsidR="00F47A01" w:rsidRPr="00726EDD" w:rsidRDefault="00F47A01"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lang w:val="fr-FR"/>
              </w:rPr>
              <w:t>8</w:t>
            </w:r>
          </w:p>
        </w:tc>
      </w:tr>
      <w:tr w:rsidR="00F47A01" w:rsidRPr="00726EDD" w:rsidTr="003F5895">
        <w:trPr>
          <w:jc w:val="center"/>
        </w:trPr>
        <w:tc>
          <w:tcPr>
            <w:tcW w:w="2664" w:type="dxa"/>
            <w:shd w:val="clear" w:color="auto" w:fill="FFFFFF" w:themeFill="background1"/>
            <w:vAlign w:val="center"/>
          </w:tcPr>
          <w:p w:rsidR="00F47A01" w:rsidRPr="00726EDD" w:rsidRDefault="00F47A01"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CELO2</w:t>
            </w:r>
          </w:p>
        </w:tc>
        <w:tc>
          <w:tcPr>
            <w:tcW w:w="875" w:type="dxa"/>
            <w:shd w:val="clear" w:color="auto" w:fill="auto"/>
            <w:vAlign w:val="center"/>
          </w:tcPr>
          <w:p w:rsidR="00F47A01" w:rsidRPr="00726EDD" w:rsidRDefault="00F47A01"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F47A01" w:rsidRPr="00726EDD" w:rsidRDefault="00F47A01"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F47A01" w:rsidRPr="00726EDD" w:rsidRDefault="00F47A01"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F47A01" w:rsidRPr="00726EDD" w:rsidRDefault="00F47A01"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F47A01" w:rsidRPr="00726EDD" w:rsidRDefault="00F47A01"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F47A01" w:rsidRPr="00726EDD" w:rsidRDefault="00F47A01"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vAlign w:val="center"/>
          </w:tcPr>
          <w:p w:rsidR="00F47A01" w:rsidRPr="00726EDD" w:rsidRDefault="00F47A01"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F47A01" w:rsidRPr="00726EDD" w:rsidRDefault="00F47A01"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F47A01" w:rsidRPr="00726EDD" w:rsidTr="003F5895">
        <w:trPr>
          <w:jc w:val="center"/>
        </w:trPr>
        <w:tc>
          <w:tcPr>
            <w:tcW w:w="2664" w:type="dxa"/>
            <w:shd w:val="clear" w:color="auto" w:fill="FFFFFF" w:themeFill="background1"/>
            <w:vAlign w:val="center"/>
          </w:tcPr>
          <w:p w:rsidR="00F47A01" w:rsidRPr="00726EDD" w:rsidRDefault="00F47A01"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CELO3</w:t>
            </w:r>
          </w:p>
        </w:tc>
        <w:tc>
          <w:tcPr>
            <w:tcW w:w="875" w:type="dxa"/>
            <w:shd w:val="clear" w:color="auto" w:fill="auto"/>
            <w:vAlign w:val="center"/>
          </w:tcPr>
          <w:p w:rsidR="00F47A01" w:rsidRPr="00726EDD" w:rsidRDefault="00F47A01"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F47A01" w:rsidRPr="00726EDD" w:rsidRDefault="00F47A01"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F47A01" w:rsidRPr="00726EDD" w:rsidRDefault="00F47A01"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F47A01" w:rsidRPr="00726EDD" w:rsidRDefault="00F47A01"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F47A01" w:rsidRPr="00726EDD" w:rsidRDefault="00F47A01"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F47A01" w:rsidRPr="00726EDD" w:rsidRDefault="00F47A01"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vAlign w:val="center"/>
          </w:tcPr>
          <w:p w:rsidR="00F47A01" w:rsidRPr="00726EDD" w:rsidRDefault="00F47A01"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F47A01" w:rsidRPr="00726EDD" w:rsidRDefault="00F47A01"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F47A01" w:rsidRPr="00726EDD" w:rsidTr="003F5895">
        <w:trPr>
          <w:jc w:val="center"/>
        </w:trPr>
        <w:tc>
          <w:tcPr>
            <w:tcW w:w="2664" w:type="dxa"/>
            <w:shd w:val="clear" w:color="auto" w:fill="FFFFFF" w:themeFill="background1"/>
            <w:vAlign w:val="center"/>
          </w:tcPr>
          <w:p w:rsidR="00F47A01" w:rsidRPr="00726EDD" w:rsidRDefault="00F47A01"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CELO4</w:t>
            </w:r>
          </w:p>
        </w:tc>
        <w:tc>
          <w:tcPr>
            <w:tcW w:w="875" w:type="dxa"/>
            <w:shd w:val="clear" w:color="auto" w:fill="auto"/>
            <w:vAlign w:val="center"/>
          </w:tcPr>
          <w:p w:rsidR="00F47A01" w:rsidRPr="00726EDD" w:rsidRDefault="00F47A01"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F47A01" w:rsidRPr="00726EDD" w:rsidRDefault="00F47A01"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F47A01" w:rsidRPr="00726EDD" w:rsidRDefault="00F47A01"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F47A01" w:rsidRPr="00726EDD" w:rsidRDefault="00F47A01"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F47A01" w:rsidRPr="00726EDD" w:rsidRDefault="00F47A01"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F47A01" w:rsidRPr="00726EDD" w:rsidRDefault="00F47A01"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vAlign w:val="center"/>
          </w:tcPr>
          <w:p w:rsidR="00F47A01" w:rsidRPr="00726EDD" w:rsidRDefault="00F47A01"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F47A01" w:rsidRPr="00726EDD" w:rsidRDefault="00F47A01"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F47A01" w:rsidRPr="00726EDD" w:rsidTr="003F5895">
        <w:trPr>
          <w:jc w:val="center"/>
        </w:trPr>
        <w:tc>
          <w:tcPr>
            <w:tcW w:w="2664" w:type="dxa"/>
            <w:shd w:val="clear" w:color="auto" w:fill="FFFFFF" w:themeFill="background1"/>
            <w:vAlign w:val="center"/>
          </w:tcPr>
          <w:p w:rsidR="00F47A01" w:rsidRPr="00726EDD" w:rsidRDefault="00F47A01"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CELO5</w:t>
            </w:r>
          </w:p>
        </w:tc>
        <w:tc>
          <w:tcPr>
            <w:tcW w:w="875" w:type="dxa"/>
            <w:shd w:val="clear" w:color="auto" w:fill="auto"/>
            <w:vAlign w:val="center"/>
          </w:tcPr>
          <w:p w:rsidR="00F47A01" w:rsidRPr="00726EDD" w:rsidRDefault="00F47A01"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F47A01" w:rsidRPr="00726EDD" w:rsidRDefault="00F47A01"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F47A01" w:rsidRPr="00726EDD" w:rsidRDefault="00F47A01"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F47A01" w:rsidRPr="00726EDD" w:rsidRDefault="00F47A01"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F47A01" w:rsidRPr="00726EDD" w:rsidRDefault="00F47A01"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F47A01" w:rsidRPr="00726EDD" w:rsidRDefault="00F47A01"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vAlign w:val="center"/>
          </w:tcPr>
          <w:p w:rsidR="00F47A01" w:rsidRPr="00726EDD" w:rsidRDefault="00F47A01"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F47A01" w:rsidRPr="00726EDD" w:rsidRDefault="00F47A01"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F47A01" w:rsidRPr="00726EDD" w:rsidTr="003F5895">
        <w:trPr>
          <w:jc w:val="center"/>
        </w:trPr>
        <w:tc>
          <w:tcPr>
            <w:tcW w:w="2664" w:type="dxa"/>
            <w:shd w:val="clear" w:color="auto" w:fill="FFFFFF" w:themeFill="background1"/>
            <w:vAlign w:val="center"/>
          </w:tcPr>
          <w:p w:rsidR="00F47A01" w:rsidRPr="00726EDD" w:rsidRDefault="00F47A01"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Tổng hợp</w:t>
            </w:r>
          </w:p>
        </w:tc>
        <w:tc>
          <w:tcPr>
            <w:tcW w:w="875" w:type="dxa"/>
            <w:shd w:val="clear" w:color="auto" w:fill="auto"/>
            <w:vAlign w:val="center"/>
          </w:tcPr>
          <w:p w:rsidR="00F47A01" w:rsidRPr="00726EDD" w:rsidRDefault="00F47A01"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S</w:t>
            </w:r>
          </w:p>
        </w:tc>
        <w:tc>
          <w:tcPr>
            <w:tcW w:w="851" w:type="dxa"/>
            <w:shd w:val="clear" w:color="auto" w:fill="auto"/>
            <w:vAlign w:val="center"/>
          </w:tcPr>
          <w:p w:rsidR="00F47A01" w:rsidRPr="00726EDD" w:rsidRDefault="00F47A01"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S</w:t>
            </w:r>
          </w:p>
        </w:tc>
        <w:tc>
          <w:tcPr>
            <w:tcW w:w="850" w:type="dxa"/>
            <w:shd w:val="clear" w:color="auto" w:fill="auto"/>
            <w:vAlign w:val="center"/>
          </w:tcPr>
          <w:p w:rsidR="00F47A01" w:rsidRPr="00726EDD" w:rsidRDefault="00F47A01"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H</w:t>
            </w:r>
          </w:p>
        </w:tc>
        <w:tc>
          <w:tcPr>
            <w:tcW w:w="851" w:type="dxa"/>
            <w:shd w:val="clear" w:color="auto" w:fill="auto"/>
            <w:vAlign w:val="center"/>
          </w:tcPr>
          <w:p w:rsidR="00F47A01" w:rsidRPr="00726EDD" w:rsidRDefault="00F47A01"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H</w:t>
            </w:r>
          </w:p>
        </w:tc>
        <w:tc>
          <w:tcPr>
            <w:tcW w:w="850" w:type="dxa"/>
            <w:shd w:val="clear" w:color="auto" w:fill="auto"/>
            <w:vAlign w:val="center"/>
          </w:tcPr>
          <w:p w:rsidR="00F47A01" w:rsidRPr="00726EDD" w:rsidRDefault="00F47A01"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S</w:t>
            </w:r>
          </w:p>
        </w:tc>
        <w:tc>
          <w:tcPr>
            <w:tcW w:w="851" w:type="dxa"/>
            <w:shd w:val="clear" w:color="auto" w:fill="auto"/>
            <w:vAlign w:val="center"/>
          </w:tcPr>
          <w:p w:rsidR="00F47A01" w:rsidRPr="00726EDD" w:rsidRDefault="00F47A01"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H</w:t>
            </w:r>
          </w:p>
        </w:tc>
        <w:tc>
          <w:tcPr>
            <w:tcW w:w="850" w:type="dxa"/>
            <w:vAlign w:val="center"/>
          </w:tcPr>
          <w:p w:rsidR="00F47A01" w:rsidRPr="00726EDD" w:rsidRDefault="00F47A01"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N</w:t>
            </w:r>
          </w:p>
        </w:tc>
        <w:tc>
          <w:tcPr>
            <w:tcW w:w="851" w:type="dxa"/>
            <w:shd w:val="clear" w:color="auto" w:fill="auto"/>
            <w:vAlign w:val="center"/>
          </w:tcPr>
          <w:p w:rsidR="00F47A01" w:rsidRPr="00726EDD" w:rsidRDefault="00F47A01"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S</w:t>
            </w:r>
          </w:p>
        </w:tc>
      </w:tr>
    </w:tbl>
    <w:p w:rsidR="001C2F4B" w:rsidRPr="00726EDD" w:rsidRDefault="001C2F4B"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N: Không đóng góp (none supported)</w:t>
      </w:r>
    </w:p>
    <w:p w:rsidR="001C2F4B" w:rsidRPr="00726EDD" w:rsidRDefault="001C2F4B"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S: Có đóng góp (supported)</w:t>
      </w:r>
    </w:p>
    <w:p w:rsidR="001C2F4B" w:rsidRPr="00726EDD" w:rsidRDefault="001C2F4B"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lastRenderedPageBreak/>
        <w:t>H: Đóng góp quan trọng (highly supported)</w:t>
      </w:r>
    </w:p>
    <w:p w:rsidR="00C1713F" w:rsidRPr="00726EDD" w:rsidRDefault="00C1713F" w:rsidP="00C1713F">
      <w:pPr>
        <w:pStyle w:val="Textbody"/>
        <w:spacing w:after="0" w:line="240" w:lineRule="auto"/>
        <w:ind w:left="426"/>
        <w:jc w:val="both"/>
        <w:rPr>
          <w:rFonts w:ascii="Times New Roman" w:hAnsi="Times New Roman" w:cs="Times New Roman"/>
          <w:sz w:val="26"/>
          <w:szCs w:val="26"/>
        </w:rPr>
      </w:pPr>
    </w:p>
    <w:p w:rsidR="001C2F4B" w:rsidRPr="00726EDD" w:rsidRDefault="001C2F4B" w:rsidP="00C1713F">
      <w:pPr>
        <w:numPr>
          <w:ilvl w:val="0"/>
          <w:numId w:val="67"/>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Đánh giá học phần</w:t>
      </w:r>
    </w:p>
    <w:p w:rsidR="001C2F4B" w:rsidRPr="00726EDD" w:rsidRDefault="001C2F4B" w:rsidP="00C1713F">
      <w:pPr>
        <w:numPr>
          <w:ilvl w:val="1"/>
          <w:numId w:val="67"/>
        </w:numPr>
        <w:spacing w:line="360" w:lineRule="auto"/>
        <w:ind w:left="0" w:firstLine="284"/>
        <w:rPr>
          <w:rFonts w:ascii="Times New Roman" w:hAnsi="Times New Roman"/>
          <w:b/>
          <w:sz w:val="26"/>
          <w:szCs w:val="26"/>
        </w:rPr>
      </w:pPr>
      <w:r w:rsidRPr="00726EDD">
        <w:rPr>
          <w:rFonts w:ascii="Times New Roman" w:hAnsi="Times New Roman"/>
          <w:b/>
          <w:sz w:val="26"/>
          <w:szCs w:val="26"/>
        </w:rPr>
        <w:t>Phương pháp, hình thức kiểm tra - đánh giá của học phần</w:t>
      </w:r>
    </w:p>
    <w:p w:rsidR="001C2F4B" w:rsidRPr="00726EDD" w:rsidRDefault="001C2F4B" w:rsidP="00FD5FD3">
      <w:pPr>
        <w:jc w:val="both"/>
        <w:rPr>
          <w:rFonts w:ascii="Times New Roman" w:hAnsi="Times New Roman"/>
          <w:sz w:val="26"/>
          <w:szCs w:val="26"/>
        </w:rPr>
      </w:pPr>
      <w:r w:rsidRPr="00726EDD">
        <w:rPr>
          <w:rFonts w:ascii="Times New Roman" w:hAnsi="Times New Roman"/>
          <w:sz w:val="26"/>
          <w:szCs w:val="26"/>
        </w:rPr>
        <w:t>Bảng 6.1. Phương pháp, hình thức kiểm tra - đánh giá kết quả học tập của học viên ở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1112"/>
        <w:gridCol w:w="1565"/>
        <w:gridCol w:w="923"/>
        <w:gridCol w:w="936"/>
        <w:gridCol w:w="1270"/>
        <w:gridCol w:w="2292"/>
      </w:tblGrid>
      <w:tr w:rsidR="001C2F4B" w:rsidRPr="00726EDD" w:rsidTr="003F5895">
        <w:trPr>
          <w:trHeight w:val="541"/>
          <w:jc w:val="center"/>
        </w:trPr>
        <w:tc>
          <w:tcPr>
            <w:tcW w:w="1389" w:type="dxa"/>
            <w:shd w:val="clear" w:color="auto" w:fill="auto"/>
            <w:vAlign w:val="center"/>
          </w:tcPr>
          <w:p w:rsidR="001C2F4B" w:rsidRPr="00726EDD" w:rsidRDefault="001C2F4B" w:rsidP="002D3A4F">
            <w:pPr>
              <w:jc w:val="center"/>
              <w:rPr>
                <w:rFonts w:ascii="Times New Roman" w:hAnsi="Times New Roman"/>
                <w:b/>
                <w:bCs/>
              </w:rPr>
            </w:pPr>
            <w:r w:rsidRPr="00726EDD">
              <w:rPr>
                <w:rFonts w:ascii="Times New Roman" w:hAnsi="Times New Roman"/>
                <w:b/>
              </w:rPr>
              <w:br w:type="page"/>
            </w:r>
            <w:r w:rsidRPr="00726EDD">
              <w:rPr>
                <w:rFonts w:ascii="Times New Roman" w:hAnsi="Times New Roman"/>
                <w:b/>
              </w:rPr>
              <w:br w:type="page"/>
              <w:t>H</w:t>
            </w:r>
            <w:r w:rsidRPr="00726EDD">
              <w:rPr>
                <w:rFonts w:ascii="Times New Roman" w:hAnsi="Times New Roman"/>
                <w:b/>
                <w:bCs/>
              </w:rPr>
              <w:t xml:space="preserve">ọc </w:t>
            </w:r>
            <w:r w:rsidRPr="00726EDD">
              <w:rPr>
                <w:rFonts w:ascii="Times New Roman" w:hAnsi="Times New Roman"/>
                <w:b/>
                <w:bCs/>
                <w:lang w:val="vi-VN"/>
              </w:rPr>
              <w:t>phần</w:t>
            </w:r>
          </w:p>
          <w:p w:rsidR="001C2F4B" w:rsidRPr="00726EDD" w:rsidRDefault="001C2F4B" w:rsidP="002D3A4F">
            <w:pPr>
              <w:jc w:val="center"/>
              <w:rPr>
                <w:rFonts w:ascii="Times New Roman" w:hAnsi="Times New Roman"/>
                <w:b/>
                <w:bCs/>
                <w:lang w:val="vi-VN"/>
              </w:rPr>
            </w:pPr>
            <w:r w:rsidRPr="00726EDD">
              <w:rPr>
                <w:rFonts w:ascii="Times New Roman" w:hAnsi="Times New Roman"/>
                <w:b/>
                <w:bCs/>
                <w:lang w:val="vi-VN"/>
              </w:rPr>
              <w:t>đ</w:t>
            </w:r>
            <w:r w:rsidRPr="00726EDD">
              <w:rPr>
                <w:rFonts w:ascii="Times New Roman" w:hAnsi="Times New Roman"/>
                <w:b/>
                <w:bCs/>
              </w:rPr>
              <w:t>ánh</w:t>
            </w:r>
            <w:r w:rsidRPr="00726EDD">
              <w:rPr>
                <w:rFonts w:ascii="Times New Roman" w:hAnsi="Times New Roman"/>
                <w:b/>
                <w:bCs/>
                <w:lang w:val="vi-VN"/>
              </w:rPr>
              <w:t xml:space="preserve"> giá</w:t>
            </w:r>
          </w:p>
        </w:tc>
        <w:tc>
          <w:tcPr>
            <w:tcW w:w="0" w:type="auto"/>
            <w:shd w:val="clear" w:color="auto" w:fill="auto"/>
            <w:vAlign w:val="center"/>
          </w:tcPr>
          <w:p w:rsidR="001C2F4B" w:rsidRPr="00726EDD" w:rsidRDefault="001C2F4B" w:rsidP="002D3A4F">
            <w:pPr>
              <w:jc w:val="center"/>
              <w:rPr>
                <w:rFonts w:ascii="Times New Roman" w:hAnsi="Times New Roman"/>
                <w:b/>
                <w:bCs/>
                <w:lang w:val="vi-VN"/>
              </w:rPr>
            </w:pPr>
            <w:r w:rsidRPr="00726EDD">
              <w:rPr>
                <w:rFonts w:ascii="Times New Roman" w:hAnsi="Times New Roman"/>
                <w:b/>
                <w:bCs/>
                <w:lang w:val="vi-VN"/>
              </w:rPr>
              <w:t>Trọng số</w:t>
            </w:r>
          </w:p>
        </w:tc>
        <w:tc>
          <w:tcPr>
            <w:tcW w:w="1565" w:type="dxa"/>
            <w:shd w:val="clear" w:color="auto" w:fill="auto"/>
            <w:vAlign w:val="center"/>
          </w:tcPr>
          <w:p w:rsidR="001C2F4B" w:rsidRPr="00726EDD" w:rsidRDefault="001C2F4B" w:rsidP="002D3A4F">
            <w:pPr>
              <w:jc w:val="center"/>
              <w:rPr>
                <w:rFonts w:ascii="Times New Roman" w:hAnsi="Times New Roman"/>
                <w:b/>
                <w:bCs/>
                <w:lang w:val="vi-VN"/>
              </w:rPr>
            </w:pPr>
            <w:r w:rsidRPr="00726EDD">
              <w:rPr>
                <w:rFonts w:ascii="Times New Roman" w:hAnsi="Times New Roman"/>
                <w:b/>
                <w:bCs/>
                <w:lang w:val="vi-VN"/>
              </w:rPr>
              <w:t>Bài đánh giá</w:t>
            </w:r>
          </w:p>
        </w:tc>
        <w:tc>
          <w:tcPr>
            <w:tcW w:w="923" w:type="dxa"/>
            <w:shd w:val="clear" w:color="auto" w:fill="auto"/>
            <w:vAlign w:val="center"/>
          </w:tcPr>
          <w:p w:rsidR="001C2F4B" w:rsidRPr="00726EDD" w:rsidRDefault="001C2F4B" w:rsidP="002D3A4F">
            <w:pPr>
              <w:jc w:val="center"/>
              <w:rPr>
                <w:rFonts w:ascii="Times New Roman" w:hAnsi="Times New Roman"/>
                <w:b/>
                <w:bCs/>
              </w:rPr>
            </w:pPr>
            <w:r w:rsidRPr="00726EDD">
              <w:rPr>
                <w:rFonts w:ascii="Times New Roman" w:hAnsi="Times New Roman"/>
                <w:b/>
                <w:bCs/>
              </w:rPr>
              <w:t>Trọng số con</w:t>
            </w:r>
          </w:p>
        </w:tc>
        <w:tc>
          <w:tcPr>
            <w:tcW w:w="0" w:type="auto"/>
            <w:shd w:val="clear" w:color="auto" w:fill="auto"/>
            <w:vAlign w:val="center"/>
          </w:tcPr>
          <w:p w:rsidR="001C2F4B" w:rsidRPr="00726EDD" w:rsidRDefault="001C2F4B" w:rsidP="002D3A4F">
            <w:pPr>
              <w:jc w:val="center"/>
              <w:rPr>
                <w:rFonts w:ascii="Times New Roman" w:hAnsi="Times New Roman"/>
                <w:b/>
                <w:bCs/>
                <w:lang w:val="vi-VN"/>
              </w:rPr>
            </w:pPr>
            <w:r w:rsidRPr="00726EDD">
              <w:rPr>
                <w:rFonts w:ascii="Times New Roman" w:hAnsi="Times New Roman"/>
                <w:b/>
                <w:bCs/>
                <w:lang w:val="vi-VN"/>
              </w:rPr>
              <w:t>Rubric</w:t>
            </w:r>
          </w:p>
        </w:tc>
        <w:tc>
          <w:tcPr>
            <w:tcW w:w="1270" w:type="dxa"/>
            <w:shd w:val="clear" w:color="auto" w:fill="auto"/>
            <w:vAlign w:val="center"/>
          </w:tcPr>
          <w:p w:rsidR="001C2F4B" w:rsidRPr="00726EDD" w:rsidRDefault="001C2F4B" w:rsidP="002D3A4F">
            <w:pPr>
              <w:jc w:val="center"/>
              <w:rPr>
                <w:rFonts w:ascii="Times New Roman" w:hAnsi="Times New Roman"/>
                <w:b/>
                <w:bCs/>
                <w:lang w:val="vi-VN"/>
              </w:rPr>
            </w:pPr>
            <w:r w:rsidRPr="00726EDD">
              <w:rPr>
                <w:rFonts w:ascii="Times New Roman" w:hAnsi="Times New Roman"/>
                <w:b/>
                <w:bCs/>
                <w:lang w:val="vi-VN"/>
              </w:rPr>
              <w:t>Liên quan đến CELO nào ở Bảng 5.1</w:t>
            </w:r>
          </w:p>
        </w:tc>
        <w:tc>
          <w:tcPr>
            <w:tcW w:w="2292" w:type="dxa"/>
            <w:shd w:val="clear" w:color="auto" w:fill="auto"/>
            <w:vAlign w:val="center"/>
          </w:tcPr>
          <w:p w:rsidR="001C2F4B" w:rsidRPr="00726EDD" w:rsidRDefault="001C2F4B" w:rsidP="002D3A4F">
            <w:pPr>
              <w:jc w:val="center"/>
              <w:rPr>
                <w:rFonts w:ascii="Times New Roman" w:hAnsi="Times New Roman"/>
                <w:b/>
                <w:bCs/>
                <w:lang w:val="vi-VN"/>
              </w:rPr>
            </w:pPr>
            <w:r w:rsidRPr="00726EDD">
              <w:rPr>
                <w:rFonts w:ascii="Times New Roman" w:hAnsi="Times New Roman"/>
                <w:b/>
                <w:bCs/>
                <w:lang w:val="vi-VN"/>
              </w:rPr>
              <w:t>Hướng dẫn phương pháp đánh giá</w:t>
            </w:r>
          </w:p>
        </w:tc>
      </w:tr>
      <w:tr w:rsidR="001C2F4B" w:rsidRPr="00726EDD" w:rsidTr="003F5895">
        <w:trPr>
          <w:jc w:val="center"/>
        </w:trPr>
        <w:tc>
          <w:tcPr>
            <w:tcW w:w="1389" w:type="dxa"/>
            <w:shd w:val="clear" w:color="auto" w:fill="auto"/>
            <w:vAlign w:val="center"/>
          </w:tcPr>
          <w:p w:rsidR="001C2F4B" w:rsidRPr="00726EDD" w:rsidRDefault="001C2F4B" w:rsidP="002D3A4F">
            <w:pPr>
              <w:jc w:val="center"/>
              <w:rPr>
                <w:rFonts w:ascii="Times New Roman" w:hAnsi="Times New Roman"/>
                <w:bCs/>
              </w:rPr>
            </w:pPr>
            <w:r w:rsidRPr="00726EDD">
              <w:rPr>
                <w:rFonts w:ascii="Times New Roman" w:hAnsi="Times New Roman"/>
                <w:bCs/>
              </w:rPr>
              <w:t>(1)</w:t>
            </w:r>
          </w:p>
        </w:tc>
        <w:tc>
          <w:tcPr>
            <w:tcW w:w="0" w:type="auto"/>
            <w:shd w:val="clear" w:color="auto" w:fill="auto"/>
            <w:vAlign w:val="center"/>
          </w:tcPr>
          <w:p w:rsidR="001C2F4B" w:rsidRPr="00726EDD" w:rsidRDefault="001C2F4B" w:rsidP="002D3A4F">
            <w:pPr>
              <w:jc w:val="center"/>
              <w:rPr>
                <w:rFonts w:ascii="Times New Roman" w:hAnsi="Times New Roman"/>
                <w:bCs/>
              </w:rPr>
            </w:pPr>
            <w:r w:rsidRPr="00726EDD">
              <w:rPr>
                <w:rFonts w:ascii="Times New Roman" w:hAnsi="Times New Roman"/>
                <w:bCs/>
              </w:rPr>
              <w:t>(2)</w:t>
            </w:r>
          </w:p>
        </w:tc>
        <w:tc>
          <w:tcPr>
            <w:tcW w:w="1565" w:type="dxa"/>
            <w:shd w:val="clear" w:color="auto" w:fill="auto"/>
            <w:vAlign w:val="center"/>
          </w:tcPr>
          <w:p w:rsidR="001C2F4B" w:rsidRPr="00726EDD" w:rsidRDefault="001C2F4B" w:rsidP="002D3A4F">
            <w:pPr>
              <w:jc w:val="center"/>
              <w:rPr>
                <w:rFonts w:ascii="Times New Roman" w:hAnsi="Times New Roman"/>
                <w:bCs/>
              </w:rPr>
            </w:pPr>
            <w:r w:rsidRPr="00726EDD">
              <w:rPr>
                <w:rFonts w:ascii="Times New Roman" w:hAnsi="Times New Roman"/>
                <w:bCs/>
              </w:rPr>
              <w:t>(3)</w:t>
            </w:r>
          </w:p>
        </w:tc>
        <w:tc>
          <w:tcPr>
            <w:tcW w:w="923" w:type="dxa"/>
            <w:shd w:val="clear" w:color="auto" w:fill="auto"/>
            <w:vAlign w:val="center"/>
          </w:tcPr>
          <w:p w:rsidR="001C2F4B" w:rsidRPr="00726EDD" w:rsidRDefault="001C2F4B" w:rsidP="002D3A4F">
            <w:pPr>
              <w:jc w:val="center"/>
              <w:rPr>
                <w:rFonts w:ascii="Times New Roman" w:hAnsi="Times New Roman"/>
                <w:bCs/>
              </w:rPr>
            </w:pPr>
            <w:r w:rsidRPr="00726EDD">
              <w:rPr>
                <w:rFonts w:ascii="Times New Roman" w:hAnsi="Times New Roman"/>
                <w:bCs/>
              </w:rPr>
              <w:t>(4)</w:t>
            </w:r>
          </w:p>
        </w:tc>
        <w:tc>
          <w:tcPr>
            <w:tcW w:w="0" w:type="auto"/>
            <w:shd w:val="clear" w:color="auto" w:fill="auto"/>
            <w:vAlign w:val="center"/>
          </w:tcPr>
          <w:p w:rsidR="001C2F4B" w:rsidRPr="00726EDD" w:rsidRDefault="001C2F4B" w:rsidP="002D3A4F">
            <w:pPr>
              <w:jc w:val="center"/>
              <w:rPr>
                <w:rFonts w:ascii="Times New Roman" w:hAnsi="Times New Roman"/>
                <w:bCs/>
              </w:rPr>
            </w:pPr>
            <w:r w:rsidRPr="00726EDD">
              <w:rPr>
                <w:rFonts w:ascii="Times New Roman" w:hAnsi="Times New Roman"/>
                <w:bCs/>
              </w:rPr>
              <w:t>(5)</w:t>
            </w:r>
          </w:p>
        </w:tc>
        <w:tc>
          <w:tcPr>
            <w:tcW w:w="1270" w:type="dxa"/>
            <w:shd w:val="clear" w:color="auto" w:fill="auto"/>
            <w:vAlign w:val="center"/>
          </w:tcPr>
          <w:p w:rsidR="001C2F4B" w:rsidRPr="00726EDD" w:rsidRDefault="001C2F4B" w:rsidP="002D3A4F">
            <w:pPr>
              <w:jc w:val="center"/>
              <w:rPr>
                <w:rFonts w:ascii="Times New Roman" w:hAnsi="Times New Roman"/>
                <w:bCs/>
              </w:rPr>
            </w:pPr>
            <w:r w:rsidRPr="00726EDD">
              <w:rPr>
                <w:rFonts w:ascii="Times New Roman" w:hAnsi="Times New Roman"/>
                <w:bCs/>
              </w:rPr>
              <w:t>(6)</w:t>
            </w:r>
          </w:p>
        </w:tc>
        <w:tc>
          <w:tcPr>
            <w:tcW w:w="2292" w:type="dxa"/>
            <w:shd w:val="clear" w:color="auto" w:fill="auto"/>
            <w:vAlign w:val="center"/>
          </w:tcPr>
          <w:p w:rsidR="001C2F4B" w:rsidRPr="00726EDD" w:rsidRDefault="001C2F4B" w:rsidP="002D3A4F">
            <w:pPr>
              <w:jc w:val="center"/>
              <w:rPr>
                <w:rFonts w:ascii="Times New Roman" w:hAnsi="Times New Roman"/>
                <w:bCs/>
              </w:rPr>
            </w:pPr>
            <w:r w:rsidRPr="00726EDD">
              <w:rPr>
                <w:rFonts w:ascii="Times New Roman" w:hAnsi="Times New Roman"/>
                <w:bCs/>
              </w:rPr>
              <w:t>(7)</w:t>
            </w:r>
          </w:p>
        </w:tc>
      </w:tr>
      <w:tr w:rsidR="001C2F4B" w:rsidRPr="00726EDD" w:rsidTr="003F5895">
        <w:trPr>
          <w:trHeight w:val="593"/>
          <w:jc w:val="center"/>
        </w:trPr>
        <w:tc>
          <w:tcPr>
            <w:tcW w:w="1389" w:type="dxa"/>
            <w:vMerge w:val="restart"/>
            <w:shd w:val="clear" w:color="auto" w:fill="auto"/>
            <w:vAlign w:val="center"/>
          </w:tcPr>
          <w:p w:rsidR="001C2F4B" w:rsidRPr="00726EDD" w:rsidRDefault="001C2F4B" w:rsidP="002D3A4F">
            <w:pPr>
              <w:jc w:val="center"/>
              <w:rPr>
                <w:rFonts w:ascii="Times New Roman" w:hAnsi="Times New Roman"/>
                <w:bCs/>
                <w:lang w:val="pt-BR"/>
              </w:rPr>
            </w:pPr>
            <w:r w:rsidRPr="00726EDD">
              <w:rPr>
                <w:rFonts w:ascii="Times New Roman" w:hAnsi="Times New Roman"/>
                <w:bCs/>
                <w:lang w:val="vi-VN"/>
              </w:rPr>
              <w:t xml:space="preserve">A1. </w:t>
            </w:r>
            <w:r w:rsidRPr="00726EDD">
              <w:rPr>
                <w:rFonts w:ascii="Times New Roman" w:hAnsi="Times New Roman"/>
                <w:bCs/>
                <w:lang w:val="pt-BR"/>
              </w:rPr>
              <w:t>Kiểm tra thường xuyên (KTTX)</w:t>
            </w:r>
          </w:p>
        </w:tc>
        <w:tc>
          <w:tcPr>
            <w:tcW w:w="0" w:type="auto"/>
            <w:vMerge w:val="restart"/>
            <w:shd w:val="clear" w:color="auto" w:fill="auto"/>
            <w:vAlign w:val="center"/>
          </w:tcPr>
          <w:p w:rsidR="001C2F4B" w:rsidRPr="00726EDD" w:rsidRDefault="001C2F4B" w:rsidP="002D3A4F">
            <w:pPr>
              <w:jc w:val="center"/>
              <w:rPr>
                <w:rFonts w:ascii="Times New Roman" w:hAnsi="Times New Roman"/>
                <w:bCs/>
              </w:rPr>
            </w:pPr>
            <w:r w:rsidRPr="00726EDD">
              <w:rPr>
                <w:rFonts w:ascii="Times New Roman" w:hAnsi="Times New Roman"/>
                <w:bCs/>
              </w:rPr>
              <w:t>40%</w:t>
            </w:r>
          </w:p>
        </w:tc>
        <w:tc>
          <w:tcPr>
            <w:tcW w:w="1565" w:type="dxa"/>
            <w:shd w:val="clear" w:color="auto" w:fill="auto"/>
            <w:vAlign w:val="center"/>
          </w:tcPr>
          <w:p w:rsidR="001C2F4B" w:rsidRPr="00726EDD" w:rsidRDefault="001C2F4B" w:rsidP="002D3A4F">
            <w:pPr>
              <w:jc w:val="center"/>
              <w:rPr>
                <w:rFonts w:ascii="Times New Roman" w:hAnsi="Times New Roman"/>
              </w:rPr>
            </w:pPr>
            <w:r w:rsidRPr="00726EDD">
              <w:rPr>
                <w:rFonts w:ascii="Times New Roman" w:hAnsi="Times New Roman"/>
              </w:rPr>
              <w:t>Bài tập nhóm</w:t>
            </w:r>
          </w:p>
        </w:tc>
        <w:tc>
          <w:tcPr>
            <w:tcW w:w="923" w:type="dxa"/>
            <w:shd w:val="clear" w:color="auto" w:fill="auto"/>
            <w:vAlign w:val="center"/>
          </w:tcPr>
          <w:p w:rsidR="001C2F4B" w:rsidRPr="00726EDD" w:rsidRDefault="001C2F4B" w:rsidP="002D3A4F">
            <w:pPr>
              <w:jc w:val="center"/>
              <w:rPr>
                <w:rFonts w:ascii="Times New Roman" w:hAnsi="Times New Roman"/>
                <w:bCs/>
              </w:rPr>
            </w:pPr>
            <w:r w:rsidRPr="00726EDD">
              <w:rPr>
                <w:rFonts w:ascii="Times New Roman" w:hAnsi="Times New Roman"/>
                <w:bCs/>
              </w:rPr>
              <w:t>25%</w:t>
            </w:r>
          </w:p>
        </w:tc>
        <w:tc>
          <w:tcPr>
            <w:tcW w:w="0" w:type="auto"/>
            <w:shd w:val="clear" w:color="auto" w:fill="auto"/>
            <w:vAlign w:val="center"/>
          </w:tcPr>
          <w:p w:rsidR="001C2F4B" w:rsidRPr="00726EDD" w:rsidRDefault="00B72E13" w:rsidP="002D3A4F">
            <w:pPr>
              <w:jc w:val="center"/>
              <w:rPr>
                <w:rFonts w:ascii="Times New Roman" w:hAnsi="Times New Roman"/>
              </w:rPr>
            </w:pPr>
            <w:r w:rsidRPr="00726EDD">
              <w:rPr>
                <w:rFonts w:ascii="Times New Roman" w:hAnsi="Times New Roman"/>
              </w:rPr>
              <w:t>1, 7</w:t>
            </w:r>
          </w:p>
        </w:tc>
        <w:tc>
          <w:tcPr>
            <w:tcW w:w="1270" w:type="dxa"/>
            <w:shd w:val="clear" w:color="auto" w:fill="auto"/>
            <w:vAlign w:val="center"/>
          </w:tcPr>
          <w:p w:rsidR="001C2F4B" w:rsidRPr="00726EDD" w:rsidRDefault="001C2F4B" w:rsidP="002D3A4F">
            <w:pPr>
              <w:jc w:val="center"/>
              <w:rPr>
                <w:rFonts w:ascii="Times New Roman" w:hAnsi="Times New Roman"/>
                <w:bCs/>
              </w:rPr>
            </w:pPr>
            <w:r w:rsidRPr="00726EDD">
              <w:rPr>
                <w:rFonts w:ascii="Times New Roman" w:hAnsi="Times New Roman"/>
                <w:bCs/>
              </w:rPr>
              <w:t>CELO4</w:t>
            </w:r>
          </w:p>
        </w:tc>
        <w:tc>
          <w:tcPr>
            <w:tcW w:w="2292" w:type="dxa"/>
            <w:shd w:val="clear" w:color="auto" w:fill="auto"/>
            <w:vAlign w:val="center"/>
          </w:tcPr>
          <w:p w:rsidR="001C2F4B" w:rsidRPr="00726EDD" w:rsidRDefault="001C2F4B" w:rsidP="002D3A4F">
            <w:pPr>
              <w:pStyle w:val="ListParagraph"/>
              <w:tabs>
                <w:tab w:val="left" w:pos="34"/>
                <w:tab w:val="left" w:pos="318"/>
              </w:tabs>
              <w:spacing w:after="0" w:line="240" w:lineRule="auto"/>
              <w:ind w:left="0"/>
              <w:jc w:val="center"/>
              <w:rPr>
                <w:rFonts w:cs="Times New Roman"/>
                <w:color w:val="000000"/>
                <w:sz w:val="24"/>
                <w:szCs w:val="24"/>
              </w:rPr>
            </w:pPr>
            <w:r w:rsidRPr="00726EDD">
              <w:rPr>
                <w:rFonts w:cs="Times New Roman"/>
                <w:color w:val="000000"/>
                <w:sz w:val="24"/>
                <w:szCs w:val="24"/>
              </w:rPr>
              <w:t>Thảo luận nhóm tại lớp</w:t>
            </w:r>
          </w:p>
        </w:tc>
      </w:tr>
      <w:tr w:rsidR="001C2F4B" w:rsidRPr="00726EDD" w:rsidTr="003F5895">
        <w:trPr>
          <w:trHeight w:val="450"/>
          <w:jc w:val="center"/>
        </w:trPr>
        <w:tc>
          <w:tcPr>
            <w:tcW w:w="1389" w:type="dxa"/>
            <w:vMerge/>
            <w:shd w:val="clear" w:color="auto" w:fill="auto"/>
            <w:vAlign w:val="center"/>
          </w:tcPr>
          <w:p w:rsidR="001C2F4B" w:rsidRPr="00726EDD" w:rsidRDefault="001C2F4B" w:rsidP="002D3A4F">
            <w:pPr>
              <w:jc w:val="center"/>
              <w:rPr>
                <w:rFonts w:ascii="Times New Roman" w:hAnsi="Times New Roman"/>
                <w:bCs/>
                <w:lang w:val="vi-VN"/>
              </w:rPr>
            </w:pPr>
          </w:p>
        </w:tc>
        <w:tc>
          <w:tcPr>
            <w:tcW w:w="0" w:type="auto"/>
            <w:vMerge/>
            <w:shd w:val="clear" w:color="auto" w:fill="auto"/>
            <w:vAlign w:val="center"/>
          </w:tcPr>
          <w:p w:rsidR="001C2F4B" w:rsidRPr="00726EDD" w:rsidRDefault="001C2F4B" w:rsidP="002D3A4F">
            <w:pPr>
              <w:jc w:val="center"/>
              <w:rPr>
                <w:rFonts w:ascii="Times New Roman" w:hAnsi="Times New Roman"/>
                <w:bCs/>
                <w:lang w:val="vi-VN"/>
              </w:rPr>
            </w:pPr>
          </w:p>
        </w:tc>
        <w:tc>
          <w:tcPr>
            <w:tcW w:w="1565" w:type="dxa"/>
            <w:shd w:val="clear" w:color="auto" w:fill="auto"/>
            <w:vAlign w:val="center"/>
          </w:tcPr>
          <w:p w:rsidR="001C2F4B" w:rsidRPr="00726EDD" w:rsidRDefault="001C2F4B" w:rsidP="002D3A4F">
            <w:pPr>
              <w:jc w:val="center"/>
              <w:rPr>
                <w:rFonts w:ascii="Times New Roman" w:hAnsi="Times New Roman"/>
                <w:lang w:val="vi-VN"/>
              </w:rPr>
            </w:pPr>
            <w:r w:rsidRPr="00726EDD">
              <w:rPr>
                <w:rFonts w:ascii="Times New Roman" w:hAnsi="Times New Roman"/>
              </w:rPr>
              <w:t>Thuyết trình</w:t>
            </w:r>
          </w:p>
        </w:tc>
        <w:tc>
          <w:tcPr>
            <w:tcW w:w="923" w:type="dxa"/>
            <w:shd w:val="clear" w:color="auto" w:fill="auto"/>
            <w:vAlign w:val="center"/>
          </w:tcPr>
          <w:p w:rsidR="001C2F4B" w:rsidRPr="00726EDD" w:rsidRDefault="001C2F4B" w:rsidP="002D3A4F">
            <w:pPr>
              <w:jc w:val="center"/>
              <w:rPr>
                <w:rFonts w:ascii="Times New Roman" w:hAnsi="Times New Roman"/>
                <w:bCs/>
              </w:rPr>
            </w:pPr>
            <w:r w:rsidRPr="00726EDD">
              <w:rPr>
                <w:rFonts w:ascii="Times New Roman" w:hAnsi="Times New Roman"/>
                <w:bCs/>
              </w:rPr>
              <w:t>50%</w:t>
            </w:r>
          </w:p>
        </w:tc>
        <w:tc>
          <w:tcPr>
            <w:tcW w:w="0" w:type="auto"/>
            <w:shd w:val="clear" w:color="auto" w:fill="auto"/>
            <w:vAlign w:val="center"/>
          </w:tcPr>
          <w:p w:rsidR="001C2F4B" w:rsidRPr="00726EDD" w:rsidRDefault="001C2F4B" w:rsidP="002D3A4F">
            <w:pPr>
              <w:jc w:val="center"/>
              <w:rPr>
                <w:rFonts w:ascii="Times New Roman" w:hAnsi="Times New Roman"/>
              </w:rPr>
            </w:pPr>
            <w:r w:rsidRPr="00726EDD">
              <w:rPr>
                <w:rFonts w:ascii="Times New Roman" w:hAnsi="Times New Roman"/>
              </w:rPr>
              <w:t>3</w:t>
            </w:r>
          </w:p>
        </w:tc>
        <w:tc>
          <w:tcPr>
            <w:tcW w:w="1270" w:type="dxa"/>
            <w:shd w:val="clear" w:color="auto" w:fill="auto"/>
            <w:vAlign w:val="center"/>
          </w:tcPr>
          <w:p w:rsidR="001C2F4B" w:rsidRPr="00726EDD" w:rsidRDefault="001C2F4B" w:rsidP="002D3A4F">
            <w:pPr>
              <w:jc w:val="center"/>
              <w:rPr>
                <w:rFonts w:ascii="Times New Roman" w:hAnsi="Times New Roman"/>
                <w:bCs/>
              </w:rPr>
            </w:pPr>
            <w:r w:rsidRPr="00726EDD">
              <w:rPr>
                <w:rFonts w:ascii="Times New Roman" w:hAnsi="Times New Roman"/>
                <w:bCs/>
              </w:rPr>
              <w:t>CELO4</w:t>
            </w:r>
          </w:p>
        </w:tc>
        <w:tc>
          <w:tcPr>
            <w:tcW w:w="2292" w:type="dxa"/>
            <w:shd w:val="clear" w:color="auto" w:fill="auto"/>
            <w:vAlign w:val="center"/>
          </w:tcPr>
          <w:p w:rsidR="001C2F4B" w:rsidRPr="00726EDD" w:rsidRDefault="001C2F4B" w:rsidP="002D3A4F">
            <w:pPr>
              <w:jc w:val="center"/>
              <w:rPr>
                <w:rFonts w:ascii="Times New Roman" w:hAnsi="Times New Roman"/>
                <w:color w:val="000000"/>
              </w:rPr>
            </w:pPr>
            <w:r w:rsidRPr="00726EDD">
              <w:rPr>
                <w:rFonts w:ascii="Times New Roman" w:hAnsi="Times New Roman"/>
                <w:color w:val="000000"/>
              </w:rPr>
              <w:t>Chuẩn bị bài thuyết trình ở nhà và thuyết trình tại lớp</w:t>
            </w:r>
          </w:p>
        </w:tc>
      </w:tr>
      <w:tr w:rsidR="001C2F4B" w:rsidRPr="00726EDD" w:rsidTr="003F5895">
        <w:trPr>
          <w:trHeight w:val="557"/>
          <w:jc w:val="center"/>
        </w:trPr>
        <w:tc>
          <w:tcPr>
            <w:tcW w:w="1389" w:type="dxa"/>
            <w:vMerge/>
            <w:shd w:val="clear" w:color="auto" w:fill="auto"/>
            <w:vAlign w:val="center"/>
          </w:tcPr>
          <w:p w:rsidR="001C2F4B" w:rsidRPr="00726EDD" w:rsidRDefault="001C2F4B" w:rsidP="002D3A4F">
            <w:pPr>
              <w:jc w:val="center"/>
              <w:rPr>
                <w:rFonts w:ascii="Times New Roman" w:hAnsi="Times New Roman"/>
                <w:bCs/>
                <w:lang w:val="vi-VN"/>
              </w:rPr>
            </w:pPr>
          </w:p>
        </w:tc>
        <w:tc>
          <w:tcPr>
            <w:tcW w:w="0" w:type="auto"/>
            <w:vMerge/>
            <w:shd w:val="clear" w:color="auto" w:fill="auto"/>
            <w:vAlign w:val="center"/>
          </w:tcPr>
          <w:p w:rsidR="001C2F4B" w:rsidRPr="00726EDD" w:rsidRDefault="001C2F4B" w:rsidP="002D3A4F">
            <w:pPr>
              <w:jc w:val="center"/>
              <w:rPr>
                <w:rFonts w:ascii="Times New Roman" w:hAnsi="Times New Roman"/>
                <w:bCs/>
                <w:lang w:val="vi-VN"/>
              </w:rPr>
            </w:pPr>
          </w:p>
        </w:tc>
        <w:tc>
          <w:tcPr>
            <w:tcW w:w="1565" w:type="dxa"/>
            <w:shd w:val="clear" w:color="auto" w:fill="auto"/>
            <w:vAlign w:val="center"/>
          </w:tcPr>
          <w:p w:rsidR="001C2F4B" w:rsidRPr="00726EDD" w:rsidRDefault="001C2F4B" w:rsidP="002D3A4F">
            <w:pPr>
              <w:jc w:val="center"/>
              <w:rPr>
                <w:rFonts w:ascii="Times New Roman" w:hAnsi="Times New Roman"/>
              </w:rPr>
            </w:pPr>
            <w:r w:rsidRPr="00726EDD">
              <w:rPr>
                <w:rFonts w:ascii="Times New Roman" w:hAnsi="Times New Roman"/>
              </w:rPr>
              <w:t>Bài tập tình huống</w:t>
            </w:r>
          </w:p>
        </w:tc>
        <w:tc>
          <w:tcPr>
            <w:tcW w:w="923" w:type="dxa"/>
            <w:shd w:val="clear" w:color="auto" w:fill="auto"/>
            <w:vAlign w:val="center"/>
          </w:tcPr>
          <w:p w:rsidR="001C2F4B" w:rsidRPr="00726EDD" w:rsidRDefault="001C2F4B" w:rsidP="002D3A4F">
            <w:pPr>
              <w:jc w:val="center"/>
              <w:rPr>
                <w:rFonts w:ascii="Times New Roman" w:hAnsi="Times New Roman"/>
                <w:bCs/>
              </w:rPr>
            </w:pPr>
            <w:r w:rsidRPr="00726EDD">
              <w:rPr>
                <w:rFonts w:ascii="Times New Roman" w:hAnsi="Times New Roman"/>
                <w:bCs/>
              </w:rPr>
              <w:t>25%</w:t>
            </w:r>
          </w:p>
        </w:tc>
        <w:tc>
          <w:tcPr>
            <w:tcW w:w="0" w:type="auto"/>
            <w:shd w:val="clear" w:color="auto" w:fill="auto"/>
            <w:vAlign w:val="center"/>
          </w:tcPr>
          <w:p w:rsidR="001C2F4B" w:rsidRPr="00726EDD" w:rsidRDefault="001C2F4B" w:rsidP="002D3A4F">
            <w:pPr>
              <w:jc w:val="center"/>
              <w:rPr>
                <w:rFonts w:ascii="Times New Roman" w:hAnsi="Times New Roman"/>
              </w:rPr>
            </w:pPr>
            <w:r w:rsidRPr="00726EDD">
              <w:rPr>
                <w:rFonts w:ascii="Times New Roman" w:hAnsi="Times New Roman"/>
              </w:rPr>
              <w:t>3</w:t>
            </w:r>
            <w:r w:rsidR="00B72E13" w:rsidRPr="00726EDD">
              <w:rPr>
                <w:rFonts w:ascii="Times New Roman" w:hAnsi="Times New Roman"/>
              </w:rPr>
              <w:t>, 4</w:t>
            </w:r>
          </w:p>
        </w:tc>
        <w:tc>
          <w:tcPr>
            <w:tcW w:w="1270" w:type="dxa"/>
            <w:shd w:val="clear" w:color="auto" w:fill="auto"/>
            <w:vAlign w:val="center"/>
          </w:tcPr>
          <w:p w:rsidR="001C2F4B" w:rsidRPr="00726EDD" w:rsidRDefault="001C2F4B" w:rsidP="002D3A4F">
            <w:pPr>
              <w:jc w:val="center"/>
              <w:rPr>
                <w:rFonts w:ascii="Times New Roman" w:hAnsi="Times New Roman"/>
                <w:bCs/>
              </w:rPr>
            </w:pPr>
            <w:r w:rsidRPr="00726EDD">
              <w:rPr>
                <w:rFonts w:ascii="Times New Roman" w:hAnsi="Times New Roman"/>
                <w:bCs/>
              </w:rPr>
              <w:t xml:space="preserve">CELO1, CELO2, CELO3, </w:t>
            </w:r>
          </w:p>
          <w:p w:rsidR="001C2F4B" w:rsidRPr="00726EDD" w:rsidRDefault="001C2F4B" w:rsidP="002D3A4F">
            <w:pPr>
              <w:jc w:val="center"/>
              <w:rPr>
                <w:rFonts w:ascii="Times New Roman" w:hAnsi="Times New Roman"/>
                <w:bCs/>
              </w:rPr>
            </w:pPr>
            <w:r w:rsidRPr="00726EDD">
              <w:rPr>
                <w:rFonts w:ascii="Times New Roman" w:hAnsi="Times New Roman"/>
                <w:bCs/>
              </w:rPr>
              <w:t>CELO4,</w:t>
            </w:r>
          </w:p>
          <w:p w:rsidR="001C2F4B" w:rsidRPr="00726EDD" w:rsidRDefault="001C2F4B" w:rsidP="002D3A4F">
            <w:pPr>
              <w:jc w:val="center"/>
              <w:rPr>
                <w:rFonts w:ascii="Times New Roman" w:hAnsi="Times New Roman"/>
                <w:bCs/>
              </w:rPr>
            </w:pPr>
            <w:r w:rsidRPr="00726EDD">
              <w:rPr>
                <w:rFonts w:ascii="Times New Roman" w:hAnsi="Times New Roman"/>
                <w:bCs/>
              </w:rPr>
              <w:t>CELO5</w:t>
            </w:r>
          </w:p>
        </w:tc>
        <w:tc>
          <w:tcPr>
            <w:tcW w:w="2292" w:type="dxa"/>
            <w:shd w:val="clear" w:color="auto" w:fill="auto"/>
            <w:vAlign w:val="center"/>
          </w:tcPr>
          <w:p w:rsidR="001C2F4B" w:rsidRPr="00726EDD" w:rsidRDefault="001C2F4B" w:rsidP="002D3A4F">
            <w:pPr>
              <w:jc w:val="center"/>
              <w:rPr>
                <w:rFonts w:ascii="Times New Roman" w:hAnsi="Times New Roman"/>
                <w:color w:val="000000"/>
              </w:rPr>
            </w:pPr>
            <w:r w:rsidRPr="00726EDD">
              <w:rPr>
                <w:rFonts w:ascii="Times New Roman" w:hAnsi="Times New Roman"/>
                <w:color w:val="000000"/>
              </w:rPr>
              <w:t>Các tình huống liên hệ thực tế được đưa ra theo bài học.</w:t>
            </w:r>
          </w:p>
        </w:tc>
      </w:tr>
      <w:tr w:rsidR="001C2F4B" w:rsidRPr="00726EDD" w:rsidTr="003F5895">
        <w:trPr>
          <w:trHeight w:val="427"/>
          <w:jc w:val="center"/>
        </w:trPr>
        <w:tc>
          <w:tcPr>
            <w:tcW w:w="1389" w:type="dxa"/>
            <w:shd w:val="clear" w:color="auto" w:fill="auto"/>
            <w:vAlign w:val="center"/>
          </w:tcPr>
          <w:p w:rsidR="001C2F4B" w:rsidRPr="00726EDD" w:rsidRDefault="001C2F4B" w:rsidP="002D3A4F">
            <w:pPr>
              <w:jc w:val="center"/>
              <w:rPr>
                <w:rFonts w:ascii="Times New Roman" w:hAnsi="Times New Roman"/>
                <w:bCs/>
                <w:lang w:val="vi-VN"/>
              </w:rPr>
            </w:pPr>
            <w:r w:rsidRPr="00726EDD">
              <w:rPr>
                <w:rFonts w:ascii="Times New Roman" w:hAnsi="Times New Roman"/>
                <w:bCs/>
                <w:lang w:val="vi-VN"/>
              </w:rPr>
              <w:t>A</w:t>
            </w:r>
            <w:r w:rsidRPr="00726EDD">
              <w:rPr>
                <w:rFonts w:ascii="Times New Roman" w:hAnsi="Times New Roman"/>
                <w:bCs/>
                <w:lang w:val="pt-BR"/>
              </w:rPr>
              <w:t>4</w:t>
            </w:r>
            <w:r w:rsidRPr="00726EDD">
              <w:rPr>
                <w:rFonts w:ascii="Times New Roman" w:hAnsi="Times New Roman"/>
                <w:bCs/>
                <w:lang w:val="vi-VN"/>
              </w:rPr>
              <w:t>. Đánh giá cuối kỳ</w:t>
            </w:r>
          </w:p>
        </w:tc>
        <w:tc>
          <w:tcPr>
            <w:tcW w:w="0" w:type="auto"/>
            <w:shd w:val="clear" w:color="auto" w:fill="auto"/>
            <w:vAlign w:val="center"/>
          </w:tcPr>
          <w:p w:rsidR="001C2F4B" w:rsidRPr="00726EDD" w:rsidRDefault="001C2F4B" w:rsidP="002D3A4F">
            <w:pPr>
              <w:jc w:val="center"/>
              <w:rPr>
                <w:rFonts w:ascii="Times New Roman" w:hAnsi="Times New Roman"/>
                <w:bCs/>
              </w:rPr>
            </w:pPr>
            <w:r w:rsidRPr="00726EDD">
              <w:rPr>
                <w:rFonts w:ascii="Times New Roman" w:hAnsi="Times New Roman"/>
                <w:bCs/>
              </w:rPr>
              <w:t>60%</w:t>
            </w:r>
          </w:p>
        </w:tc>
        <w:tc>
          <w:tcPr>
            <w:tcW w:w="1565" w:type="dxa"/>
            <w:shd w:val="clear" w:color="auto" w:fill="auto"/>
            <w:vAlign w:val="center"/>
          </w:tcPr>
          <w:p w:rsidR="001C2F4B" w:rsidRPr="00726EDD" w:rsidRDefault="001C2F4B" w:rsidP="002D3A4F">
            <w:pPr>
              <w:pStyle w:val="ListParagraph"/>
              <w:tabs>
                <w:tab w:val="left" w:pos="34"/>
                <w:tab w:val="left" w:pos="318"/>
              </w:tabs>
              <w:spacing w:after="0" w:line="240" w:lineRule="auto"/>
              <w:ind w:left="0"/>
              <w:jc w:val="center"/>
              <w:rPr>
                <w:rFonts w:cs="Times New Roman"/>
                <w:bCs/>
                <w:sz w:val="24"/>
                <w:szCs w:val="24"/>
                <w:lang w:val="fr-FR"/>
              </w:rPr>
            </w:pPr>
            <w:r w:rsidRPr="00726EDD">
              <w:rPr>
                <w:rFonts w:cs="Times New Roman"/>
                <w:sz w:val="24"/>
                <w:szCs w:val="24"/>
              </w:rPr>
              <w:t>Thi viết</w:t>
            </w:r>
          </w:p>
        </w:tc>
        <w:tc>
          <w:tcPr>
            <w:tcW w:w="923" w:type="dxa"/>
            <w:shd w:val="clear" w:color="auto" w:fill="auto"/>
            <w:vAlign w:val="center"/>
          </w:tcPr>
          <w:p w:rsidR="001C2F4B" w:rsidRPr="00726EDD" w:rsidRDefault="001C2F4B" w:rsidP="002D3A4F">
            <w:pPr>
              <w:jc w:val="center"/>
              <w:rPr>
                <w:rFonts w:ascii="Times New Roman" w:hAnsi="Times New Roman"/>
                <w:bCs/>
              </w:rPr>
            </w:pPr>
            <w:r w:rsidRPr="00726EDD">
              <w:rPr>
                <w:rFonts w:ascii="Times New Roman" w:hAnsi="Times New Roman"/>
              </w:rPr>
              <w:t>100%</w:t>
            </w:r>
          </w:p>
        </w:tc>
        <w:tc>
          <w:tcPr>
            <w:tcW w:w="0" w:type="auto"/>
            <w:shd w:val="clear" w:color="auto" w:fill="auto"/>
            <w:vAlign w:val="center"/>
          </w:tcPr>
          <w:p w:rsidR="001C2F4B" w:rsidRPr="00726EDD" w:rsidRDefault="001C2F4B" w:rsidP="002D3A4F">
            <w:pPr>
              <w:jc w:val="center"/>
              <w:rPr>
                <w:rFonts w:ascii="Times New Roman" w:hAnsi="Times New Roman"/>
                <w:bCs/>
              </w:rPr>
            </w:pPr>
          </w:p>
        </w:tc>
        <w:tc>
          <w:tcPr>
            <w:tcW w:w="1270" w:type="dxa"/>
            <w:shd w:val="clear" w:color="auto" w:fill="auto"/>
            <w:vAlign w:val="center"/>
          </w:tcPr>
          <w:p w:rsidR="001C2F4B" w:rsidRPr="00726EDD" w:rsidRDefault="001C2F4B" w:rsidP="002D3A4F">
            <w:pPr>
              <w:jc w:val="center"/>
              <w:rPr>
                <w:rFonts w:ascii="Times New Roman" w:hAnsi="Times New Roman"/>
                <w:bCs/>
                <w:lang w:val="pt-BR"/>
              </w:rPr>
            </w:pPr>
            <w:r w:rsidRPr="00726EDD">
              <w:rPr>
                <w:rFonts w:ascii="Times New Roman" w:hAnsi="Times New Roman"/>
                <w:bCs/>
                <w:lang w:val="pt-BR"/>
              </w:rPr>
              <w:t>CELO1, CELO2, CELO3, CELO4, CELO5.</w:t>
            </w:r>
          </w:p>
        </w:tc>
        <w:tc>
          <w:tcPr>
            <w:tcW w:w="2292" w:type="dxa"/>
            <w:shd w:val="clear" w:color="auto" w:fill="auto"/>
            <w:vAlign w:val="center"/>
          </w:tcPr>
          <w:p w:rsidR="001C2F4B" w:rsidRPr="00726EDD" w:rsidRDefault="001C2F4B" w:rsidP="002D3A4F">
            <w:pPr>
              <w:pStyle w:val="ListParagraph"/>
              <w:tabs>
                <w:tab w:val="left" w:pos="34"/>
                <w:tab w:val="left" w:pos="318"/>
              </w:tabs>
              <w:spacing w:after="0" w:line="240" w:lineRule="auto"/>
              <w:ind w:left="0"/>
              <w:jc w:val="center"/>
              <w:rPr>
                <w:rFonts w:cs="Times New Roman"/>
                <w:bCs/>
                <w:color w:val="000000"/>
                <w:sz w:val="24"/>
                <w:szCs w:val="24"/>
                <w:lang w:val="pt-BR"/>
              </w:rPr>
            </w:pPr>
            <w:r w:rsidRPr="00726EDD">
              <w:rPr>
                <w:rFonts w:cs="Times New Roman"/>
                <w:bCs/>
                <w:color w:val="000000"/>
                <w:sz w:val="24"/>
                <w:szCs w:val="24"/>
                <w:lang w:val="pt-BR"/>
              </w:rPr>
              <w:t>Đề tự luận, không sử dụng tài liệu.</w:t>
            </w:r>
          </w:p>
        </w:tc>
      </w:tr>
    </w:tbl>
    <w:p w:rsidR="002D3A4F" w:rsidRPr="00726EDD" w:rsidRDefault="002D3A4F" w:rsidP="002D3A4F">
      <w:pPr>
        <w:ind w:left="284"/>
        <w:rPr>
          <w:rFonts w:ascii="Times New Roman" w:hAnsi="Times New Roman"/>
          <w:b/>
          <w:sz w:val="26"/>
          <w:szCs w:val="26"/>
          <w:lang w:val="pt-BR"/>
        </w:rPr>
      </w:pPr>
    </w:p>
    <w:p w:rsidR="002D3A4F" w:rsidRPr="00726EDD" w:rsidRDefault="002D3A4F" w:rsidP="002D3A4F">
      <w:pPr>
        <w:rPr>
          <w:rFonts w:ascii="Times New Roman" w:hAnsi="Times New Roman"/>
          <w:bCs/>
          <w:sz w:val="26"/>
          <w:szCs w:val="26"/>
        </w:rPr>
      </w:pPr>
      <w:r w:rsidRPr="00726EDD">
        <w:rPr>
          <w:rFonts w:ascii="Times New Roman" w:hAnsi="Times New Roman"/>
          <w:bCs/>
          <w:sz w:val="26"/>
          <w:szCs w:val="26"/>
        </w:rPr>
        <w:t>Các Rubric cụ thể như sau:</w:t>
      </w:r>
    </w:p>
    <w:p w:rsidR="00456F09" w:rsidRPr="00726EDD" w:rsidRDefault="00456F09" w:rsidP="00456F09">
      <w:pPr>
        <w:pStyle w:val="Heading3"/>
        <w:keepLines w:val="0"/>
        <w:spacing w:before="0" w:line="360" w:lineRule="auto"/>
        <w:ind w:right="976" w:firstLine="567"/>
        <w:rPr>
          <w:rFonts w:ascii="Times New Roman" w:hAnsi="Times New Roman" w:cs="Times New Roman"/>
          <w:color w:val="auto"/>
          <w:sz w:val="26"/>
        </w:rPr>
      </w:pPr>
      <w:r w:rsidRPr="00726EDD">
        <w:rPr>
          <w:rFonts w:ascii="Times New Roman" w:hAnsi="Times New Roman" w:cs="Times New Roman"/>
          <w:color w:val="auto"/>
          <w:sz w:val="26"/>
        </w:rPr>
        <w:t>Rubric 1: Chuyên cần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456F09" w:rsidRPr="00726EDD" w:rsidTr="000F43ED">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ind w:right="7" w:firstLine="24"/>
              <w:jc w:val="center"/>
              <w:rPr>
                <w:rFonts w:ascii="Times New Roman" w:hAnsi="Times New Roman"/>
              </w:rPr>
            </w:pPr>
            <w:r w:rsidRPr="00726EDD">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ind w:right="61"/>
              <w:jc w:val="center"/>
              <w:rPr>
                <w:rFonts w:ascii="Times New Roman" w:hAnsi="Times New Roman"/>
              </w:rPr>
            </w:pPr>
            <w:r w:rsidRPr="00726EDD">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rsidR="00456F09" w:rsidRPr="00726EDD" w:rsidRDefault="00456F09" w:rsidP="000F43ED">
            <w:pPr>
              <w:ind w:left="27" w:right="31"/>
              <w:jc w:val="center"/>
              <w:rPr>
                <w:rFonts w:ascii="Times New Roman" w:hAnsi="Times New Roman"/>
              </w:rPr>
            </w:pPr>
            <w:r w:rsidRPr="00726EDD">
              <w:rPr>
                <w:rFonts w:ascii="Times New Roman" w:hAnsi="Times New Roman"/>
                <w:b/>
              </w:rPr>
              <w:t xml:space="preserve">Trọng số </w:t>
            </w:r>
          </w:p>
        </w:tc>
      </w:tr>
      <w:tr w:rsidR="00456F09" w:rsidRPr="00726EDD" w:rsidTr="000F43ED">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ind w:left="142" w:right="74"/>
              <w:jc w:val="center"/>
              <w:rPr>
                <w:rFonts w:ascii="Times New Roman" w:hAnsi="Times New Roman"/>
              </w:rPr>
            </w:pPr>
            <w:r w:rsidRPr="00726EDD">
              <w:rPr>
                <w:rFonts w:ascii="Times New Roman" w:hAnsi="Times New Roman"/>
                <w:b/>
              </w:rPr>
              <w:t>MỨC F</w:t>
            </w:r>
          </w:p>
          <w:p w:rsidR="00456F09" w:rsidRPr="00726EDD" w:rsidRDefault="00456F09" w:rsidP="000F43ED">
            <w:pPr>
              <w:ind w:left="142" w:right="74"/>
              <w:jc w:val="center"/>
              <w:rPr>
                <w:rFonts w:ascii="Times New Roman" w:hAnsi="Times New Roman"/>
              </w:rPr>
            </w:pPr>
            <w:r w:rsidRPr="00726EDD">
              <w:rPr>
                <w:rFonts w:ascii="Times New Roman" w:hAnsi="Times New Roman"/>
                <w:b/>
              </w:rPr>
              <w:t>(0-4.9)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ind w:left="142" w:right="74"/>
              <w:jc w:val="center"/>
              <w:rPr>
                <w:rFonts w:ascii="Times New Roman" w:hAnsi="Times New Roman"/>
              </w:rPr>
            </w:pPr>
            <w:r w:rsidRPr="00726EDD">
              <w:rPr>
                <w:rFonts w:ascii="Times New Roman" w:hAnsi="Times New Roman"/>
                <w:b/>
              </w:rPr>
              <w:t>MỨC D</w:t>
            </w:r>
          </w:p>
          <w:p w:rsidR="00456F09" w:rsidRPr="00726EDD" w:rsidRDefault="00456F09" w:rsidP="000F43ED">
            <w:pPr>
              <w:ind w:left="142" w:right="74"/>
              <w:jc w:val="center"/>
              <w:rPr>
                <w:rFonts w:ascii="Times New Roman" w:hAnsi="Times New Roman"/>
              </w:rPr>
            </w:pPr>
            <w:r w:rsidRPr="00726EDD">
              <w:rPr>
                <w:rFonts w:ascii="Times New Roman" w:hAnsi="Times New Roman"/>
                <w:b/>
              </w:rPr>
              <w:t>(5.4-5.0)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ind w:left="142" w:right="74"/>
              <w:jc w:val="center"/>
              <w:rPr>
                <w:rFonts w:ascii="Times New Roman" w:hAnsi="Times New Roman"/>
              </w:rPr>
            </w:pPr>
            <w:r w:rsidRPr="00726EDD">
              <w:rPr>
                <w:rFonts w:ascii="Times New Roman" w:hAnsi="Times New Roman"/>
                <w:b/>
              </w:rPr>
              <w:t>MỨC C</w:t>
            </w:r>
          </w:p>
          <w:p w:rsidR="00456F09" w:rsidRPr="00726EDD" w:rsidRDefault="00456F09" w:rsidP="000F43ED">
            <w:pPr>
              <w:ind w:left="142" w:right="74"/>
              <w:jc w:val="center"/>
              <w:rPr>
                <w:rFonts w:ascii="Times New Roman" w:hAnsi="Times New Roman"/>
              </w:rPr>
            </w:pPr>
            <w:r w:rsidRPr="00726EDD">
              <w:rPr>
                <w:rFonts w:ascii="Times New Roman" w:hAnsi="Times New Roman"/>
                <w:b/>
              </w:rPr>
              <w:t>(5.5-6.9)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ind w:left="142" w:right="74"/>
              <w:jc w:val="center"/>
              <w:rPr>
                <w:rFonts w:ascii="Times New Roman" w:hAnsi="Times New Roman"/>
              </w:rPr>
            </w:pPr>
            <w:r w:rsidRPr="00726EDD">
              <w:rPr>
                <w:rFonts w:ascii="Times New Roman" w:hAnsi="Times New Roman"/>
                <w:b/>
              </w:rPr>
              <w:t>MỨC B</w:t>
            </w:r>
          </w:p>
          <w:p w:rsidR="00456F09" w:rsidRPr="00726EDD" w:rsidRDefault="00456F09" w:rsidP="000F43ED">
            <w:pPr>
              <w:ind w:left="142" w:right="74"/>
              <w:jc w:val="center"/>
              <w:rPr>
                <w:rFonts w:ascii="Times New Roman" w:hAnsi="Times New Roman"/>
              </w:rPr>
            </w:pPr>
            <w:r w:rsidRPr="00726EDD">
              <w:rPr>
                <w:rFonts w:ascii="Times New Roman" w:hAnsi="Times New Roman"/>
                <w:b/>
              </w:rPr>
              <w:t>(7.0-8.4)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ind w:left="142" w:right="74"/>
              <w:jc w:val="center"/>
              <w:rPr>
                <w:rFonts w:ascii="Times New Roman" w:hAnsi="Times New Roman"/>
              </w:rPr>
            </w:pPr>
            <w:r w:rsidRPr="00726EDD">
              <w:rPr>
                <w:rFonts w:ascii="Times New Roman" w:hAnsi="Times New Roman"/>
                <w:b/>
              </w:rPr>
              <w:t>MỨC A</w:t>
            </w:r>
          </w:p>
          <w:p w:rsidR="00456F09" w:rsidRPr="00726EDD" w:rsidRDefault="00456F09" w:rsidP="000F43ED">
            <w:pPr>
              <w:ind w:left="142" w:right="74"/>
              <w:jc w:val="center"/>
              <w:rPr>
                <w:rFonts w:ascii="Times New Roman" w:hAnsi="Times New Roman"/>
              </w:rPr>
            </w:pPr>
            <w:r w:rsidRPr="00726EDD">
              <w:rPr>
                <w:rFonts w:ascii="Times New Roman" w:hAnsi="Times New Roman"/>
                <w:b/>
              </w:rPr>
              <w:t>(8.5-10) điểm</w:t>
            </w:r>
          </w:p>
        </w:tc>
        <w:tc>
          <w:tcPr>
            <w:tcW w:w="851" w:type="dxa"/>
            <w:vMerge/>
            <w:tcBorders>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rPr>
                <w:rFonts w:ascii="Times New Roman" w:hAnsi="Times New Roman"/>
              </w:rPr>
            </w:pPr>
          </w:p>
        </w:tc>
      </w:tr>
      <w:tr w:rsidR="00456F09" w:rsidRPr="00726EDD" w:rsidTr="000F43ED">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45"/>
              <w:rPr>
                <w:rFonts w:ascii="Times New Roman" w:hAnsi="Times New Roman"/>
              </w:rPr>
            </w:pPr>
            <w:r w:rsidRPr="00726EDD">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75" w:right="136"/>
              <w:rPr>
                <w:rFonts w:ascii="Times New Roman" w:hAnsi="Times New Roman"/>
              </w:rPr>
            </w:pPr>
            <w:r w:rsidRPr="00726EDD">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75" w:right="136"/>
              <w:rPr>
                <w:rFonts w:ascii="Times New Roman" w:hAnsi="Times New Roman"/>
              </w:rPr>
            </w:pPr>
            <w:r w:rsidRPr="00726EDD">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spacing w:line="360" w:lineRule="auto"/>
              <w:ind w:left="75" w:right="136"/>
              <w:rPr>
                <w:rFonts w:ascii="Times New Roman" w:hAnsi="Times New Roman"/>
              </w:rPr>
            </w:pPr>
            <w:r w:rsidRPr="00726EDD">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spacing w:line="360" w:lineRule="auto"/>
              <w:ind w:left="75" w:right="136"/>
              <w:rPr>
                <w:rFonts w:ascii="Times New Roman" w:hAnsi="Times New Roman"/>
              </w:rPr>
            </w:pPr>
            <w:r w:rsidRPr="00726EDD">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right="-7"/>
              <w:rPr>
                <w:rFonts w:ascii="Times New Roman" w:hAnsi="Times New Roman"/>
              </w:rPr>
            </w:pPr>
            <w:r w:rsidRPr="00726EDD">
              <w:rPr>
                <w:rFonts w:ascii="Times New Roman" w:hAnsi="Times New Roman"/>
              </w:rPr>
              <w:t xml:space="preserve">Đi học đầy đủ, rất chuyên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spacing w:line="360" w:lineRule="auto"/>
              <w:ind w:right="54"/>
              <w:jc w:val="center"/>
              <w:rPr>
                <w:rFonts w:ascii="Times New Roman" w:hAnsi="Times New Roman"/>
              </w:rPr>
            </w:pPr>
            <w:r w:rsidRPr="00726EDD">
              <w:rPr>
                <w:rFonts w:ascii="Times New Roman" w:hAnsi="Times New Roman"/>
                <w:b/>
              </w:rPr>
              <w:t xml:space="preserve">50% </w:t>
            </w:r>
          </w:p>
        </w:tc>
      </w:tr>
      <w:tr w:rsidR="00456F09" w:rsidRPr="00726EDD" w:rsidTr="000F43ED">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spacing w:line="360" w:lineRule="auto"/>
              <w:ind w:left="48"/>
              <w:rPr>
                <w:rFonts w:ascii="Times New Roman" w:hAnsi="Times New Roman"/>
              </w:rPr>
            </w:pPr>
            <w:r w:rsidRPr="00726EDD">
              <w:rPr>
                <w:rFonts w:ascii="Times New Roman" w:hAnsi="Times New Roman"/>
              </w:rPr>
              <w:t xml:space="preserve">Đóng góp </w:t>
            </w:r>
          </w:p>
          <w:p w:rsidR="00456F09" w:rsidRPr="00726EDD" w:rsidRDefault="00456F09" w:rsidP="000F43ED">
            <w:pPr>
              <w:spacing w:line="360" w:lineRule="auto"/>
              <w:ind w:left="48"/>
              <w:rPr>
                <w:rFonts w:ascii="Times New Roman" w:hAnsi="Times New Roman"/>
              </w:rPr>
            </w:pPr>
            <w:r w:rsidRPr="00726EDD">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spacing w:line="360" w:lineRule="auto"/>
              <w:ind w:left="75" w:right="136"/>
              <w:jc w:val="both"/>
              <w:rPr>
                <w:rFonts w:ascii="Times New Roman" w:hAnsi="Times New Roman"/>
              </w:rPr>
            </w:pPr>
            <w:r w:rsidRPr="00726EDD">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spacing w:line="360" w:lineRule="auto"/>
              <w:ind w:left="75" w:right="136"/>
              <w:jc w:val="both"/>
              <w:rPr>
                <w:rFonts w:ascii="Times New Roman" w:hAnsi="Times New Roman"/>
              </w:rPr>
            </w:pPr>
            <w:r w:rsidRPr="00726EDD">
              <w:rPr>
                <w:rFonts w:ascii="Times New Roman" w:hAnsi="Times New Roman"/>
              </w:rPr>
              <w:t xml:space="preserve">Hiếm khi tham gia phát biểu, đóng góp cho bài học tại lớp. </w:t>
            </w:r>
          </w:p>
          <w:p w:rsidR="00456F09" w:rsidRPr="00726EDD" w:rsidRDefault="00456F09" w:rsidP="000F43ED">
            <w:pPr>
              <w:spacing w:line="360" w:lineRule="auto"/>
              <w:ind w:left="75" w:right="136"/>
              <w:jc w:val="both"/>
              <w:rPr>
                <w:rFonts w:ascii="Times New Roman" w:hAnsi="Times New Roman"/>
              </w:rPr>
            </w:pPr>
            <w:r w:rsidRPr="00726EDD">
              <w:rPr>
                <w:rFonts w:ascii="Times New Roman" w:hAnsi="Times New Roman"/>
              </w:rPr>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spacing w:line="360" w:lineRule="auto"/>
              <w:ind w:left="75" w:right="136"/>
              <w:jc w:val="both"/>
              <w:rPr>
                <w:rFonts w:ascii="Times New Roman" w:hAnsi="Times New Roman"/>
              </w:rPr>
            </w:pPr>
            <w:r w:rsidRPr="00726EDD">
              <w:rPr>
                <w:rFonts w:ascii="Times New Roman" w:hAnsi="Times New Roman"/>
              </w:rPr>
              <w:t xml:space="preserve">Thỉnh thoảng tham gia phát biểu, trao đổi ý kiến tại lớp. Phát biểu ít 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spacing w:line="360" w:lineRule="auto"/>
              <w:ind w:left="75" w:right="136"/>
              <w:jc w:val="both"/>
              <w:rPr>
                <w:rFonts w:ascii="Times New Roman" w:hAnsi="Times New Roman"/>
              </w:rPr>
            </w:pPr>
            <w:r w:rsidRPr="00726EDD">
              <w:rPr>
                <w:rFonts w:ascii="Times New Roman" w:hAnsi="Times New Roman"/>
              </w:rPr>
              <w:t xml:space="preserve">Thường xuyên phát biểu và trao đổi ý kiến liên quan đến bài học. Các đóng </w:t>
            </w:r>
            <w:r w:rsidRPr="00726EDD">
              <w:rPr>
                <w:rFonts w:ascii="Times New Roman" w:hAnsi="Times New Roman"/>
              </w:rPr>
              <w:lastRenderedPageBreak/>
              <w:t xml:space="preserve">góp cho bài 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75" w:right="136"/>
              <w:jc w:val="both"/>
              <w:rPr>
                <w:rFonts w:ascii="Times New Roman" w:hAnsi="Times New Roman"/>
              </w:rPr>
            </w:pPr>
            <w:r w:rsidRPr="00726EDD">
              <w:rPr>
                <w:rFonts w:ascii="Times New Roman" w:hAnsi="Times New Roman"/>
              </w:rPr>
              <w:lastRenderedPageBreak/>
              <w:t xml:space="preserve">Tham gia tích cực các hoạt động tại lớp: phát biểu, trao đổi ý kiến liên quan đến bài </w:t>
            </w:r>
            <w:r w:rsidRPr="00726EDD">
              <w:rPr>
                <w:rFonts w:ascii="Times New Roman" w:hAnsi="Times New Roman"/>
              </w:rPr>
              <w:lastRenderedPageBreak/>
              <w:t xml:space="preserve">học. Các 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spacing w:line="360" w:lineRule="auto"/>
              <w:ind w:right="54"/>
              <w:jc w:val="center"/>
              <w:rPr>
                <w:rFonts w:ascii="Times New Roman" w:hAnsi="Times New Roman"/>
              </w:rPr>
            </w:pPr>
            <w:r w:rsidRPr="00726EDD">
              <w:rPr>
                <w:rFonts w:ascii="Times New Roman" w:hAnsi="Times New Roman"/>
                <w:b/>
              </w:rPr>
              <w:lastRenderedPageBreak/>
              <w:t xml:space="preserve">50% </w:t>
            </w:r>
          </w:p>
        </w:tc>
      </w:tr>
    </w:tbl>
    <w:p w:rsidR="00456F09" w:rsidRPr="00726EDD" w:rsidRDefault="00456F09" w:rsidP="00456F09">
      <w:pPr>
        <w:spacing w:line="360" w:lineRule="auto"/>
        <w:rPr>
          <w:rFonts w:ascii="Times New Roman" w:hAnsi="Times New Roman"/>
          <w:bCs/>
          <w:sz w:val="12"/>
          <w:szCs w:val="26"/>
          <w:lang w:val="pt-BR"/>
        </w:rPr>
      </w:pPr>
    </w:p>
    <w:p w:rsidR="00456F09" w:rsidRPr="00726EDD" w:rsidRDefault="00456F09" w:rsidP="00456F09">
      <w:pPr>
        <w:pStyle w:val="Heading3"/>
        <w:keepLines w:val="0"/>
        <w:spacing w:before="0" w:line="360" w:lineRule="auto"/>
        <w:ind w:right="976" w:firstLine="851"/>
        <w:rPr>
          <w:rFonts w:ascii="Times New Roman" w:hAnsi="Times New Roman" w:cs="Times New Roman"/>
          <w:color w:val="auto"/>
          <w:sz w:val="26"/>
        </w:rPr>
      </w:pPr>
      <w:r w:rsidRPr="00726EDD">
        <w:rPr>
          <w:rFonts w:ascii="Times New Roman" w:hAnsi="Times New Roman" w:cs="Times New Roman"/>
          <w:color w:val="auto"/>
          <w:sz w:val="26"/>
        </w:rPr>
        <w:t xml:space="preserve">Rubric 3: Bài tập </w:t>
      </w:r>
    </w:p>
    <w:tbl>
      <w:tblPr>
        <w:tblW w:w="9498" w:type="dxa"/>
        <w:tblInd w:w="-6" w:type="dxa"/>
        <w:tblLayout w:type="fixed"/>
        <w:tblCellMar>
          <w:top w:w="4" w:type="dxa"/>
          <w:left w:w="114" w:type="dxa"/>
          <w:right w:w="39" w:type="dxa"/>
        </w:tblCellMar>
        <w:tblLook w:val="04A0" w:firstRow="1" w:lastRow="0" w:firstColumn="1" w:lastColumn="0" w:noHBand="0" w:noVBand="1"/>
      </w:tblPr>
      <w:tblGrid>
        <w:gridCol w:w="849"/>
        <w:gridCol w:w="1549"/>
        <w:gridCol w:w="1713"/>
        <w:gridCol w:w="1549"/>
        <w:gridCol w:w="1549"/>
        <w:gridCol w:w="1554"/>
        <w:gridCol w:w="735"/>
      </w:tblGrid>
      <w:tr w:rsidR="00456F09" w:rsidRPr="00726EDD" w:rsidTr="00456F09">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ind w:left="22" w:firstLine="24"/>
              <w:rPr>
                <w:rFonts w:ascii="Times New Roman" w:hAnsi="Times New Roman"/>
              </w:rPr>
            </w:pPr>
            <w:r w:rsidRPr="00726EDD">
              <w:rPr>
                <w:rFonts w:ascii="Times New Roman" w:hAnsi="Times New Roman"/>
                <w:b/>
              </w:rPr>
              <w:t xml:space="preserve">Tiêu chí đánh giá </w:t>
            </w:r>
          </w:p>
        </w:tc>
        <w:tc>
          <w:tcPr>
            <w:tcW w:w="7914" w:type="dxa"/>
            <w:gridSpan w:val="5"/>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ind w:left="22"/>
              <w:jc w:val="center"/>
              <w:rPr>
                <w:rFonts w:ascii="Times New Roman" w:hAnsi="Times New Roman"/>
              </w:rPr>
            </w:pPr>
            <w:r w:rsidRPr="00726EDD">
              <w:rPr>
                <w:rFonts w:ascii="Times New Roman" w:hAnsi="Times New Roman"/>
                <w:b/>
              </w:rPr>
              <w:t>Mức độ đạt chuẩn quy định</w:t>
            </w:r>
          </w:p>
        </w:tc>
        <w:tc>
          <w:tcPr>
            <w:tcW w:w="735" w:type="dxa"/>
            <w:vMerge w:val="restart"/>
            <w:tcBorders>
              <w:top w:val="single" w:sz="5" w:space="0" w:color="000000"/>
              <w:left w:val="single" w:sz="5" w:space="0" w:color="000000"/>
              <w:right w:val="single" w:sz="5" w:space="0" w:color="000000"/>
            </w:tcBorders>
            <w:shd w:val="clear" w:color="auto" w:fill="auto"/>
            <w:vAlign w:val="center"/>
          </w:tcPr>
          <w:p w:rsidR="00456F09" w:rsidRPr="00726EDD" w:rsidRDefault="00456F09" w:rsidP="00456F09">
            <w:pPr>
              <w:ind w:left="-90" w:firstLine="21"/>
              <w:jc w:val="center"/>
              <w:rPr>
                <w:rFonts w:ascii="Times New Roman" w:hAnsi="Times New Roman"/>
              </w:rPr>
            </w:pPr>
            <w:r w:rsidRPr="00726EDD">
              <w:rPr>
                <w:rFonts w:ascii="Times New Roman" w:hAnsi="Times New Roman"/>
                <w:b/>
              </w:rPr>
              <w:t xml:space="preserve">Trọng số  </w:t>
            </w:r>
          </w:p>
        </w:tc>
      </w:tr>
      <w:tr w:rsidR="00456F09" w:rsidRPr="00726EDD" w:rsidTr="00456F09">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22"/>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ind w:left="22"/>
              <w:jc w:val="center"/>
              <w:rPr>
                <w:rFonts w:ascii="Times New Roman" w:hAnsi="Times New Roman"/>
              </w:rPr>
            </w:pPr>
            <w:r w:rsidRPr="00726EDD">
              <w:rPr>
                <w:rFonts w:ascii="Times New Roman" w:hAnsi="Times New Roman"/>
                <w:b/>
              </w:rPr>
              <w:t>MỨC F</w:t>
            </w:r>
          </w:p>
          <w:p w:rsidR="00456F09" w:rsidRPr="00726EDD" w:rsidRDefault="00456F09" w:rsidP="000F43ED">
            <w:pPr>
              <w:ind w:left="22"/>
              <w:jc w:val="center"/>
              <w:rPr>
                <w:rFonts w:ascii="Times New Roman" w:hAnsi="Times New Roman"/>
              </w:rPr>
            </w:pPr>
            <w:r w:rsidRPr="00726EDD">
              <w:rPr>
                <w:rFonts w:ascii="Times New Roman" w:hAnsi="Times New Roman"/>
                <w:b/>
              </w:rPr>
              <w:t>(0-4.9)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ind w:left="22"/>
              <w:jc w:val="center"/>
              <w:rPr>
                <w:rFonts w:ascii="Times New Roman" w:hAnsi="Times New Roman"/>
              </w:rPr>
            </w:pPr>
            <w:r w:rsidRPr="00726EDD">
              <w:rPr>
                <w:rFonts w:ascii="Times New Roman" w:hAnsi="Times New Roman"/>
                <w:b/>
              </w:rPr>
              <w:t>MỨC D</w:t>
            </w:r>
          </w:p>
          <w:p w:rsidR="00456F09" w:rsidRPr="00726EDD" w:rsidRDefault="00456F09" w:rsidP="000F43ED">
            <w:pPr>
              <w:ind w:left="22"/>
              <w:jc w:val="center"/>
              <w:rPr>
                <w:rFonts w:ascii="Times New Roman" w:hAnsi="Times New Roman"/>
              </w:rPr>
            </w:pPr>
            <w:r w:rsidRPr="00726EDD">
              <w:rPr>
                <w:rFonts w:ascii="Times New Roman" w:hAnsi="Times New Roman"/>
                <w:b/>
              </w:rPr>
              <w:t>(5.4-5.0)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ind w:left="22"/>
              <w:jc w:val="center"/>
              <w:rPr>
                <w:rFonts w:ascii="Times New Roman" w:hAnsi="Times New Roman"/>
              </w:rPr>
            </w:pPr>
            <w:r w:rsidRPr="00726EDD">
              <w:rPr>
                <w:rFonts w:ascii="Times New Roman" w:hAnsi="Times New Roman"/>
                <w:b/>
              </w:rPr>
              <w:t>MỨC C</w:t>
            </w:r>
          </w:p>
          <w:p w:rsidR="00456F09" w:rsidRPr="00726EDD" w:rsidRDefault="00456F09" w:rsidP="000F43ED">
            <w:pPr>
              <w:ind w:left="22"/>
              <w:jc w:val="center"/>
              <w:rPr>
                <w:rFonts w:ascii="Times New Roman" w:hAnsi="Times New Roman"/>
              </w:rPr>
            </w:pPr>
            <w:r w:rsidRPr="00726EDD">
              <w:rPr>
                <w:rFonts w:ascii="Times New Roman" w:hAnsi="Times New Roman"/>
                <w:b/>
              </w:rPr>
              <w:t>(5.5-6.9)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ind w:left="22" w:right="76"/>
              <w:jc w:val="center"/>
              <w:rPr>
                <w:rFonts w:ascii="Times New Roman" w:hAnsi="Times New Roman"/>
              </w:rPr>
            </w:pPr>
            <w:r w:rsidRPr="00726EDD">
              <w:rPr>
                <w:rFonts w:ascii="Times New Roman" w:hAnsi="Times New Roman"/>
                <w:b/>
              </w:rPr>
              <w:t>MỨC B</w:t>
            </w:r>
          </w:p>
          <w:p w:rsidR="00456F09" w:rsidRPr="00726EDD" w:rsidRDefault="00456F09" w:rsidP="000F43ED">
            <w:pPr>
              <w:ind w:left="22" w:right="76"/>
              <w:jc w:val="center"/>
              <w:rPr>
                <w:rFonts w:ascii="Times New Roman" w:hAnsi="Times New Roman"/>
              </w:rPr>
            </w:pPr>
            <w:r w:rsidRPr="00726EDD">
              <w:rPr>
                <w:rFonts w:ascii="Times New Roman" w:hAnsi="Times New Roman"/>
                <w:b/>
              </w:rPr>
              <w:t>(7.0-8.4) điểm</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ind w:left="22" w:right="76"/>
              <w:jc w:val="center"/>
              <w:rPr>
                <w:rFonts w:ascii="Times New Roman" w:hAnsi="Times New Roman"/>
              </w:rPr>
            </w:pPr>
            <w:r w:rsidRPr="00726EDD">
              <w:rPr>
                <w:rFonts w:ascii="Times New Roman" w:hAnsi="Times New Roman"/>
                <w:b/>
              </w:rPr>
              <w:t>MỨC A</w:t>
            </w:r>
          </w:p>
          <w:p w:rsidR="00456F09" w:rsidRPr="00726EDD" w:rsidRDefault="00456F09" w:rsidP="000F43ED">
            <w:pPr>
              <w:ind w:left="22" w:right="76"/>
              <w:jc w:val="center"/>
              <w:rPr>
                <w:rFonts w:ascii="Times New Roman" w:hAnsi="Times New Roman"/>
              </w:rPr>
            </w:pPr>
            <w:r w:rsidRPr="00726EDD">
              <w:rPr>
                <w:rFonts w:ascii="Times New Roman" w:hAnsi="Times New Roman"/>
                <w:b/>
              </w:rPr>
              <w:t>(8.5-10) điểm</w:t>
            </w:r>
          </w:p>
        </w:tc>
        <w:tc>
          <w:tcPr>
            <w:tcW w:w="735" w:type="dxa"/>
            <w:vMerge/>
            <w:tcBorders>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22"/>
              <w:rPr>
                <w:rFonts w:ascii="Times New Roman" w:hAnsi="Times New Roman"/>
              </w:rPr>
            </w:pPr>
          </w:p>
        </w:tc>
      </w:tr>
      <w:tr w:rsidR="00456F09" w:rsidRPr="00726EDD" w:rsidTr="00456F09">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spacing w:line="360" w:lineRule="auto"/>
              <w:ind w:left="22"/>
              <w:jc w:val="right"/>
              <w:rPr>
                <w:rFonts w:ascii="Times New Roman" w:hAnsi="Times New Roman"/>
              </w:rPr>
            </w:pPr>
            <w:r w:rsidRPr="00726EDD">
              <w:rPr>
                <w:rFonts w:ascii="Times New Roman" w:hAnsi="Times New Roman"/>
              </w:rPr>
              <w:t xml:space="preserve">Nộp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22"/>
              <w:jc w:val="center"/>
              <w:rPr>
                <w:rFonts w:ascii="Times New Roman" w:hAnsi="Times New Roman"/>
              </w:rPr>
            </w:pPr>
            <w:r w:rsidRPr="00726EDD">
              <w:rPr>
                <w:rFonts w:ascii="Times New Roman" w:hAnsi="Times New Roman"/>
              </w:rPr>
              <w:t>Không nộp 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22"/>
              <w:jc w:val="both"/>
              <w:rPr>
                <w:rFonts w:ascii="Times New Roman" w:hAnsi="Times New Roman"/>
              </w:rPr>
            </w:pPr>
            <w:r w:rsidRPr="00726EDD">
              <w:rPr>
                <w:rFonts w:ascii="Times New Roman" w:hAnsi="Times New Roman"/>
              </w:rPr>
              <w:t xml:space="preserve">Nộp bài tập 70% số lượng bài tập được giao.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22" w:right="96"/>
              <w:jc w:val="both"/>
              <w:rPr>
                <w:rFonts w:ascii="Times New Roman" w:hAnsi="Times New Roman"/>
              </w:rPr>
            </w:pPr>
            <w:r w:rsidRPr="00726EDD">
              <w:rPr>
                <w:rFonts w:ascii="Times New Roman" w:hAnsi="Times New Roman"/>
              </w:rPr>
              <w:t xml:space="preserve">Nộp bài tập đầy đủ (100% số lượng được giao). Một số bài tập nộp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22" w:right="57"/>
              <w:jc w:val="both"/>
              <w:rPr>
                <w:rFonts w:ascii="Times New Roman" w:hAnsi="Times New Roman"/>
              </w:rPr>
            </w:pPr>
            <w:r w:rsidRPr="00726EDD">
              <w:rPr>
                <w:rFonts w:ascii="Times New Roman" w:hAnsi="Times New Roman"/>
              </w:rPr>
              <w:t xml:space="preserve">Nộp bài tập đầy đủ (100% số lượng được giao). Hầu hết bài tập nộp đúng thời gian quy định.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22" w:right="57"/>
              <w:jc w:val="both"/>
              <w:rPr>
                <w:rFonts w:ascii="Times New Roman" w:hAnsi="Times New Roman"/>
              </w:rPr>
            </w:pPr>
            <w:r w:rsidRPr="00726EDD">
              <w:rPr>
                <w:rFonts w:ascii="Times New Roman" w:hAnsi="Times New Roman"/>
              </w:rPr>
              <w:t xml:space="preserve">Nộp bài tập đầy đủ (100% số lượng được giao). Đúng thời gian quy định.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spacing w:line="360" w:lineRule="auto"/>
              <w:ind w:left="22" w:right="63"/>
              <w:jc w:val="center"/>
              <w:rPr>
                <w:rFonts w:ascii="Times New Roman" w:hAnsi="Times New Roman"/>
              </w:rPr>
            </w:pPr>
            <w:r w:rsidRPr="00726EDD">
              <w:rPr>
                <w:rFonts w:ascii="Times New Roman" w:hAnsi="Times New Roman"/>
                <w:b/>
              </w:rPr>
              <w:t xml:space="preserve">20% </w:t>
            </w:r>
          </w:p>
        </w:tc>
      </w:tr>
      <w:tr w:rsidR="00456F09" w:rsidRPr="00726EDD" w:rsidTr="00456F09">
        <w:trPr>
          <w:trHeight w:val="139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spacing w:line="360" w:lineRule="auto"/>
              <w:ind w:left="22"/>
              <w:rPr>
                <w:rFonts w:ascii="Times New Roman" w:hAnsi="Times New Roman"/>
              </w:rPr>
            </w:pPr>
            <w:r w:rsidRPr="00726EDD">
              <w:rPr>
                <w:rFonts w:ascii="Times New Roman" w:hAnsi="Times New Roman"/>
              </w:rPr>
              <w:t xml:space="preserve">Trình bày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456F09" w:rsidRPr="00726EDD" w:rsidRDefault="00456F09" w:rsidP="000F43ED">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22" w:right="96"/>
              <w:jc w:val="both"/>
              <w:rPr>
                <w:rFonts w:ascii="Times New Roman" w:hAnsi="Times New Roman"/>
              </w:rPr>
            </w:pPr>
            <w:r w:rsidRPr="00726EDD">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22" w:right="96"/>
              <w:jc w:val="both"/>
              <w:rPr>
                <w:rFonts w:ascii="Times New Roman" w:hAnsi="Times New Roman"/>
              </w:rPr>
            </w:pPr>
            <w:r w:rsidRPr="00726EDD">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22" w:right="51"/>
              <w:jc w:val="both"/>
              <w:rPr>
                <w:rFonts w:ascii="Times New Roman" w:hAnsi="Times New Roman"/>
              </w:rPr>
            </w:pPr>
            <w:r w:rsidRPr="00726EDD">
              <w:rPr>
                <w:rFonts w:ascii="Times New Roman" w:hAnsi="Times New Roman"/>
              </w:rPr>
              <w:t xml:space="preserve">Bài tập trình bày đẹp, đầy đủ, đúng yêu cầu (font chữ, cỡ chữ, giản dòng). Hình vẽ, bảng biểu sử dụng trong bài tập rõ ràng, phù hợp. Ghi chú, giải thích đầy đủ, hợp lý.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22" w:right="57"/>
              <w:jc w:val="both"/>
              <w:rPr>
                <w:rFonts w:ascii="Times New Roman" w:hAnsi="Times New Roman"/>
              </w:rPr>
            </w:pPr>
            <w:r w:rsidRPr="00726EDD">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spacing w:line="360" w:lineRule="auto"/>
              <w:ind w:left="22" w:right="63"/>
              <w:jc w:val="center"/>
              <w:rPr>
                <w:rFonts w:ascii="Times New Roman" w:hAnsi="Times New Roman"/>
              </w:rPr>
            </w:pPr>
            <w:r w:rsidRPr="00726EDD">
              <w:rPr>
                <w:rFonts w:ascii="Times New Roman" w:hAnsi="Times New Roman"/>
                <w:b/>
              </w:rPr>
              <w:t xml:space="preserve">30% </w:t>
            </w:r>
          </w:p>
        </w:tc>
      </w:tr>
      <w:tr w:rsidR="00456F09" w:rsidRPr="00726EDD" w:rsidTr="00456F09">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spacing w:line="360" w:lineRule="auto"/>
              <w:ind w:left="22"/>
              <w:rPr>
                <w:rFonts w:ascii="Times New Roman" w:hAnsi="Times New Roman"/>
              </w:rPr>
            </w:pPr>
            <w:r w:rsidRPr="00726EDD">
              <w:rPr>
                <w:rFonts w:ascii="Times New Roman" w:hAnsi="Times New Roman"/>
              </w:rPr>
              <w:lastRenderedPageBreak/>
              <w:t xml:space="preserve">Nội dung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456F09" w:rsidRPr="00726EDD" w:rsidRDefault="00456F09" w:rsidP="000F43ED">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22" w:right="96"/>
              <w:jc w:val="both"/>
              <w:rPr>
                <w:rFonts w:ascii="Times New Roman" w:hAnsi="Times New Roman"/>
              </w:rPr>
            </w:pPr>
            <w:r w:rsidRPr="00726EDD">
              <w:rPr>
                <w:rFonts w:ascii="Times New Roman" w:hAnsi="Times New Roman"/>
              </w:rPr>
              <w:t xml:space="preserve">Nội dung bài tập không đầy đủ, một số không đúng theo yêu cầu nhiệm vụ.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22" w:right="96"/>
              <w:jc w:val="both"/>
              <w:rPr>
                <w:rFonts w:ascii="Times New Roman" w:hAnsi="Times New Roman"/>
              </w:rPr>
            </w:pPr>
            <w:r w:rsidRPr="00726EDD">
              <w:rPr>
                <w:rFonts w:ascii="Times New Roman" w:hAnsi="Times New Roman"/>
              </w:rPr>
              <w:t xml:space="preserve">Nội dung bài tập đầy đủ, đúng với yêu cầu nhiệm vụ nhưng chưa hợp lý. Còn một số sai sót trong tính toán.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22" w:right="96"/>
              <w:jc w:val="both"/>
              <w:rPr>
                <w:rFonts w:ascii="Times New Roman" w:hAnsi="Times New Roman"/>
              </w:rPr>
            </w:pPr>
            <w:r w:rsidRPr="00726EDD">
              <w:rPr>
                <w:rFonts w:ascii="Times New Roman" w:hAnsi="Times New Roman"/>
              </w:rPr>
              <w:t xml:space="preserve">Nội dung bài tập đầy đủ, hợp lý, đúng theo yêu cầu nhiệm vụ. Tính toán đúng, rõ ràng.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22" w:right="96"/>
              <w:jc w:val="both"/>
              <w:rPr>
                <w:rFonts w:ascii="Times New Roman" w:hAnsi="Times New Roman"/>
              </w:rPr>
            </w:pPr>
            <w:r w:rsidRPr="00726EDD">
              <w:rPr>
                <w:rFonts w:ascii="Times New Roman" w:hAnsi="Times New Roman"/>
              </w:rPr>
              <w:t xml:space="preserve">Nội dung bài tập đầy đủ, hợp lý, đúng theo yêu cầu nhiệm vụ. Tính toán logic, chi tiết và rõ ràng, hoàn toàn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spacing w:line="360" w:lineRule="auto"/>
              <w:ind w:left="22" w:right="63"/>
              <w:jc w:val="center"/>
              <w:rPr>
                <w:rFonts w:ascii="Times New Roman" w:hAnsi="Times New Roman"/>
              </w:rPr>
            </w:pPr>
            <w:r w:rsidRPr="00726EDD">
              <w:rPr>
                <w:rFonts w:ascii="Times New Roman" w:hAnsi="Times New Roman"/>
                <w:b/>
              </w:rPr>
              <w:t xml:space="preserve">50% </w:t>
            </w:r>
          </w:p>
        </w:tc>
      </w:tr>
    </w:tbl>
    <w:p w:rsidR="00456F09" w:rsidRPr="00726EDD" w:rsidRDefault="00456F09" w:rsidP="00456F09">
      <w:pPr>
        <w:spacing w:line="360" w:lineRule="auto"/>
        <w:rPr>
          <w:rFonts w:ascii="Times New Roman" w:hAnsi="Times New Roman"/>
          <w:bCs/>
          <w:sz w:val="14"/>
          <w:szCs w:val="26"/>
          <w:lang w:val="pt-BR"/>
        </w:rPr>
      </w:pPr>
    </w:p>
    <w:p w:rsidR="00456F09" w:rsidRPr="00726EDD" w:rsidRDefault="00456F09" w:rsidP="00456F09">
      <w:pPr>
        <w:pStyle w:val="Heading3"/>
        <w:keepLines w:val="0"/>
        <w:spacing w:before="0" w:line="360" w:lineRule="auto"/>
        <w:ind w:right="976"/>
        <w:rPr>
          <w:rFonts w:ascii="Times New Roman" w:hAnsi="Times New Roman" w:cs="Times New Roman"/>
          <w:color w:val="auto"/>
        </w:rPr>
      </w:pPr>
      <w:r w:rsidRPr="00726EDD">
        <w:rPr>
          <w:rFonts w:ascii="Times New Roman" w:hAnsi="Times New Roman" w:cs="Times New Roman"/>
          <w:color w:val="auto"/>
          <w:sz w:val="26"/>
        </w:rPr>
        <w:t xml:space="preserve">Rubric 4: Thuyết trình </w:t>
      </w:r>
    </w:p>
    <w:tbl>
      <w:tblPr>
        <w:tblW w:w="9509" w:type="dxa"/>
        <w:tblInd w:w="-6"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719"/>
      </w:tblGrid>
      <w:tr w:rsidR="00456F09" w:rsidRPr="00726EDD" w:rsidTr="00456F09">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spacing w:line="360" w:lineRule="auto"/>
              <w:ind w:left="60" w:firstLine="12"/>
              <w:jc w:val="center"/>
              <w:rPr>
                <w:rFonts w:ascii="Times New Roman" w:hAnsi="Times New Roman"/>
              </w:rPr>
            </w:pPr>
            <w:r w:rsidRPr="00726EDD">
              <w:rPr>
                <w:rFonts w:ascii="Times New Roman" w:hAnsi="Times New Roman"/>
                <w:b/>
              </w:rPr>
              <w:t>Tiêu chí 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spacing w:line="360" w:lineRule="auto"/>
              <w:ind w:left="60" w:firstLine="12"/>
              <w:jc w:val="center"/>
              <w:rPr>
                <w:rFonts w:ascii="Times New Roman" w:hAnsi="Times New Roman"/>
              </w:rPr>
            </w:pPr>
            <w:r w:rsidRPr="00726EDD">
              <w:rPr>
                <w:rFonts w:ascii="Times New Roman" w:hAnsi="Times New Roman"/>
                <w:b/>
              </w:rPr>
              <w:t>Mức độ đạt chuẩn quy định</w:t>
            </w:r>
          </w:p>
        </w:tc>
        <w:tc>
          <w:tcPr>
            <w:tcW w:w="719" w:type="dxa"/>
            <w:vMerge w:val="restart"/>
            <w:tcBorders>
              <w:top w:val="single" w:sz="5" w:space="0" w:color="000000"/>
              <w:left w:val="single" w:sz="5" w:space="0" w:color="000000"/>
              <w:right w:val="single" w:sz="5" w:space="0" w:color="000000"/>
            </w:tcBorders>
            <w:shd w:val="clear" w:color="auto" w:fill="auto"/>
            <w:vAlign w:val="center"/>
          </w:tcPr>
          <w:p w:rsidR="00456F09" w:rsidRPr="00726EDD" w:rsidRDefault="00456F09" w:rsidP="000F43ED">
            <w:pPr>
              <w:spacing w:line="360" w:lineRule="auto"/>
              <w:ind w:right="-29" w:firstLine="12"/>
              <w:jc w:val="center"/>
              <w:rPr>
                <w:rFonts w:ascii="Times New Roman" w:hAnsi="Times New Roman"/>
              </w:rPr>
            </w:pPr>
            <w:r w:rsidRPr="00726EDD">
              <w:rPr>
                <w:rFonts w:ascii="Times New Roman" w:hAnsi="Times New Roman"/>
                <w:b/>
              </w:rPr>
              <w:t>Trọng số</w:t>
            </w:r>
          </w:p>
        </w:tc>
      </w:tr>
      <w:tr w:rsidR="00456F09" w:rsidRPr="00726EDD" w:rsidTr="00456F09">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60" w:firstLine="12"/>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ind w:left="60" w:firstLine="12"/>
              <w:jc w:val="center"/>
              <w:rPr>
                <w:rFonts w:ascii="Times New Roman" w:hAnsi="Times New Roman"/>
              </w:rPr>
            </w:pPr>
            <w:r w:rsidRPr="00726EDD">
              <w:rPr>
                <w:rFonts w:ascii="Times New Roman" w:hAnsi="Times New Roman"/>
                <w:b/>
              </w:rPr>
              <w:t>MỨC F</w:t>
            </w:r>
          </w:p>
          <w:p w:rsidR="00456F09" w:rsidRPr="00726EDD" w:rsidRDefault="00456F09" w:rsidP="000F43ED">
            <w:pPr>
              <w:ind w:left="60" w:firstLine="12"/>
              <w:jc w:val="center"/>
              <w:rPr>
                <w:rFonts w:ascii="Times New Roman" w:hAnsi="Times New Roman"/>
              </w:rPr>
            </w:pPr>
            <w:r w:rsidRPr="00726EDD">
              <w:rPr>
                <w:rFonts w:ascii="Times New Roman" w:hAnsi="Times New Roman"/>
                <w:b/>
              </w:rPr>
              <w:t>(0-4.9)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ind w:left="60" w:firstLine="12"/>
              <w:jc w:val="center"/>
              <w:rPr>
                <w:rFonts w:ascii="Times New Roman" w:hAnsi="Times New Roman"/>
              </w:rPr>
            </w:pPr>
            <w:r w:rsidRPr="00726EDD">
              <w:rPr>
                <w:rFonts w:ascii="Times New Roman" w:hAnsi="Times New Roman"/>
                <w:b/>
              </w:rPr>
              <w:t>MỨC D</w:t>
            </w:r>
          </w:p>
          <w:p w:rsidR="00456F09" w:rsidRPr="00726EDD" w:rsidRDefault="00456F09" w:rsidP="000F43ED">
            <w:pPr>
              <w:ind w:left="60" w:firstLine="12"/>
              <w:jc w:val="center"/>
              <w:rPr>
                <w:rFonts w:ascii="Times New Roman" w:hAnsi="Times New Roman"/>
              </w:rPr>
            </w:pPr>
            <w:r w:rsidRPr="00726EDD">
              <w:rPr>
                <w:rFonts w:ascii="Times New Roman" w:hAnsi="Times New Roman"/>
                <w:b/>
              </w:rPr>
              <w:t>(5.4-5.0)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ind w:left="60" w:firstLine="12"/>
              <w:jc w:val="center"/>
              <w:rPr>
                <w:rFonts w:ascii="Times New Roman" w:hAnsi="Times New Roman"/>
              </w:rPr>
            </w:pPr>
            <w:r w:rsidRPr="00726EDD">
              <w:rPr>
                <w:rFonts w:ascii="Times New Roman" w:hAnsi="Times New Roman"/>
                <w:b/>
              </w:rPr>
              <w:t>MỨC C</w:t>
            </w:r>
          </w:p>
          <w:p w:rsidR="00456F09" w:rsidRPr="00726EDD" w:rsidRDefault="00456F09" w:rsidP="000F43ED">
            <w:pPr>
              <w:ind w:left="60" w:firstLine="12"/>
              <w:jc w:val="center"/>
              <w:rPr>
                <w:rFonts w:ascii="Times New Roman" w:hAnsi="Times New Roman"/>
              </w:rPr>
            </w:pPr>
            <w:r w:rsidRPr="00726EDD">
              <w:rPr>
                <w:rFonts w:ascii="Times New Roman" w:hAnsi="Times New Roman"/>
                <w:b/>
              </w:rPr>
              <w:t>(5.5-6.9)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ind w:left="60" w:firstLine="12"/>
              <w:jc w:val="center"/>
              <w:rPr>
                <w:rFonts w:ascii="Times New Roman" w:hAnsi="Times New Roman"/>
              </w:rPr>
            </w:pPr>
            <w:r w:rsidRPr="00726EDD">
              <w:rPr>
                <w:rFonts w:ascii="Times New Roman" w:hAnsi="Times New Roman"/>
                <w:b/>
              </w:rPr>
              <w:t>MỨC B</w:t>
            </w:r>
          </w:p>
          <w:p w:rsidR="00456F09" w:rsidRPr="00726EDD" w:rsidRDefault="00456F09" w:rsidP="000F43ED">
            <w:pPr>
              <w:ind w:left="60" w:firstLine="12"/>
              <w:jc w:val="center"/>
              <w:rPr>
                <w:rFonts w:ascii="Times New Roman" w:hAnsi="Times New Roman"/>
              </w:rPr>
            </w:pPr>
            <w:r w:rsidRPr="00726EDD">
              <w:rPr>
                <w:rFonts w:ascii="Times New Roman" w:hAnsi="Times New Roman"/>
                <w:b/>
              </w:rPr>
              <w:t>(7.0-8.4)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ind w:left="60" w:firstLine="12"/>
              <w:jc w:val="center"/>
              <w:rPr>
                <w:rFonts w:ascii="Times New Roman" w:hAnsi="Times New Roman"/>
              </w:rPr>
            </w:pPr>
            <w:r w:rsidRPr="00726EDD">
              <w:rPr>
                <w:rFonts w:ascii="Times New Roman" w:hAnsi="Times New Roman"/>
                <w:b/>
              </w:rPr>
              <w:t>MỨC A</w:t>
            </w:r>
          </w:p>
          <w:p w:rsidR="00456F09" w:rsidRPr="00726EDD" w:rsidRDefault="00456F09" w:rsidP="000F43ED">
            <w:pPr>
              <w:ind w:left="60" w:firstLine="12"/>
              <w:jc w:val="center"/>
              <w:rPr>
                <w:rFonts w:ascii="Times New Roman" w:hAnsi="Times New Roman"/>
              </w:rPr>
            </w:pPr>
            <w:r w:rsidRPr="00726EDD">
              <w:rPr>
                <w:rFonts w:ascii="Times New Roman" w:hAnsi="Times New Roman"/>
                <w:b/>
              </w:rPr>
              <w:t>(8.5-10) điểm</w:t>
            </w:r>
          </w:p>
        </w:tc>
        <w:tc>
          <w:tcPr>
            <w:tcW w:w="719" w:type="dxa"/>
            <w:vMerge/>
            <w:tcBorders>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60" w:firstLine="12"/>
              <w:rPr>
                <w:rFonts w:ascii="Times New Roman" w:hAnsi="Times New Roman"/>
              </w:rPr>
            </w:pPr>
          </w:p>
        </w:tc>
      </w:tr>
      <w:tr w:rsidR="00456F09" w:rsidRPr="00726EDD" w:rsidTr="00456F09">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spacing w:line="360" w:lineRule="auto"/>
              <w:ind w:left="60" w:firstLine="12"/>
              <w:jc w:val="both"/>
              <w:rPr>
                <w:rFonts w:ascii="Times New Roman" w:hAnsi="Times New Roman"/>
              </w:rPr>
            </w:pPr>
            <w:r w:rsidRPr="00726EDD">
              <w:rPr>
                <w:rFonts w:ascii="Times New Roman" w:hAnsi="Times New Roman"/>
              </w:rPr>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60" w:right="138" w:firstLine="12"/>
              <w:jc w:val="both"/>
              <w:rPr>
                <w:rFonts w:ascii="Times New Roman" w:hAnsi="Times New Roman"/>
              </w:rPr>
            </w:pPr>
            <w:r w:rsidRPr="00726EDD">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spacing w:line="360" w:lineRule="auto"/>
              <w:ind w:left="60" w:firstLine="12"/>
              <w:rPr>
                <w:rFonts w:ascii="Times New Roman" w:hAnsi="Times New Roman"/>
              </w:rPr>
            </w:pPr>
            <w:r w:rsidRPr="00726EDD">
              <w:rPr>
                <w:rFonts w:ascii="Times New Roman" w:hAnsi="Times New Roman"/>
                <w:b/>
              </w:rPr>
              <w:t xml:space="preserve">50% </w:t>
            </w:r>
          </w:p>
        </w:tc>
      </w:tr>
      <w:tr w:rsidR="00456F09" w:rsidRPr="00726EDD" w:rsidTr="00456F09">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spacing w:line="360" w:lineRule="auto"/>
              <w:ind w:left="60" w:firstLine="12"/>
              <w:jc w:val="both"/>
              <w:rPr>
                <w:rFonts w:ascii="Times New Roman" w:hAnsi="Times New Roman"/>
              </w:rPr>
            </w:pPr>
            <w:r w:rsidRPr="00726EDD">
              <w:rPr>
                <w:rFonts w:ascii="Times New Roman" w:hAnsi="Times New Roman"/>
              </w:rPr>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60" w:right="138" w:firstLine="12"/>
              <w:jc w:val="both"/>
              <w:rPr>
                <w:rFonts w:ascii="Times New Roman" w:hAnsi="Times New Roman"/>
              </w:rPr>
            </w:pPr>
            <w:r w:rsidRPr="00726EDD">
              <w:rPr>
                <w:rFonts w:ascii="Times New Roman" w:hAnsi="Times New Roman"/>
              </w:rPr>
              <w:t xml:space="preserve">Slide trình bày quá sơ sài, không đủ </w:t>
            </w:r>
            <w:r w:rsidRPr="00726EDD">
              <w:rPr>
                <w:rFonts w:ascii="Times New Roman" w:hAnsi="Times New Roman"/>
              </w:rPr>
              <w:lastRenderedPageBreak/>
              <w:t xml:space="preserve">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60" w:right="138" w:firstLine="12"/>
              <w:jc w:val="both"/>
              <w:rPr>
                <w:rFonts w:ascii="Times New Roman" w:hAnsi="Times New Roman"/>
              </w:rPr>
            </w:pPr>
            <w:r w:rsidRPr="00726EDD">
              <w:rPr>
                <w:rFonts w:ascii="Times New Roman" w:hAnsi="Times New Roman"/>
              </w:rPr>
              <w:lastRenderedPageBreak/>
              <w:t xml:space="preserve">Slide trình bày với số lượng phù hợp, sử </w:t>
            </w:r>
            <w:r w:rsidRPr="00726EDD">
              <w:rPr>
                <w:rFonts w:ascii="Times New Roman" w:hAnsi="Times New Roman"/>
              </w:rPr>
              <w:lastRenderedPageBreak/>
              <w:t xml:space="preserve">dụng từ ngũ và hình ảnh rõ </w:t>
            </w:r>
          </w:p>
          <w:p w:rsidR="00456F09" w:rsidRPr="00726EDD" w:rsidRDefault="00456F09" w:rsidP="000F43ED">
            <w:pPr>
              <w:spacing w:line="360" w:lineRule="auto"/>
              <w:ind w:left="60" w:right="138" w:firstLine="12"/>
              <w:jc w:val="both"/>
              <w:rPr>
                <w:rFonts w:ascii="Times New Roman" w:hAnsi="Times New Roman"/>
              </w:rPr>
            </w:pPr>
            <w:r w:rsidRPr="00726EDD">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60" w:right="138" w:firstLine="12"/>
              <w:jc w:val="both"/>
              <w:rPr>
                <w:rFonts w:ascii="Times New Roman" w:hAnsi="Times New Roman"/>
              </w:rPr>
            </w:pPr>
            <w:r w:rsidRPr="00726EDD">
              <w:rPr>
                <w:rFonts w:ascii="Times New Roman" w:hAnsi="Times New Roman"/>
              </w:rPr>
              <w:lastRenderedPageBreak/>
              <w:t xml:space="preserve">Slide trình bày với bố cục logic, rõ ràng, gồm 3 </w:t>
            </w:r>
            <w:r w:rsidRPr="00726EDD">
              <w:rPr>
                <w:rFonts w:ascii="Times New Roman" w:hAnsi="Times New Roman"/>
              </w:rPr>
              <w:lastRenderedPageBreak/>
              <w:t xml:space="preserve">phần (introduction, body and </w:t>
            </w:r>
          </w:p>
          <w:p w:rsidR="00456F09" w:rsidRPr="00726EDD" w:rsidRDefault="00456F09" w:rsidP="000F43ED">
            <w:pPr>
              <w:spacing w:line="360" w:lineRule="auto"/>
              <w:ind w:left="60" w:right="138" w:firstLine="12"/>
              <w:jc w:val="both"/>
              <w:rPr>
                <w:rFonts w:ascii="Times New Roman" w:hAnsi="Times New Roman"/>
              </w:rPr>
            </w:pPr>
            <w:r w:rsidRPr="00726EDD">
              <w:rPr>
                <w:rFonts w:ascii="Times New Roman" w:hAnsi="Times New Roman"/>
              </w:rPr>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60" w:right="138" w:firstLine="12"/>
              <w:jc w:val="both"/>
              <w:rPr>
                <w:rFonts w:ascii="Times New Roman" w:hAnsi="Times New Roman"/>
              </w:rPr>
            </w:pPr>
            <w:r w:rsidRPr="00726EDD">
              <w:rPr>
                <w:rFonts w:ascii="Times New Roman" w:hAnsi="Times New Roman"/>
              </w:rPr>
              <w:lastRenderedPageBreak/>
              <w:t xml:space="preserve">Slide trình bày với bố cục logic, rõ ràng, gồm 3 </w:t>
            </w:r>
            <w:r w:rsidRPr="00726EDD">
              <w:rPr>
                <w:rFonts w:ascii="Times New Roman" w:hAnsi="Times New Roman"/>
              </w:rPr>
              <w:lastRenderedPageBreak/>
              <w:t xml:space="preserve">phần, thể hiện sự thành 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60" w:right="138" w:firstLine="12"/>
              <w:jc w:val="both"/>
              <w:rPr>
                <w:rFonts w:ascii="Times New Roman" w:hAnsi="Times New Roman"/>
              </w:rPr>
            </w:pPr>
            <w:r w:rsidRPr="00726EDD">
              <w:rPr>
                <w:rFonts w:ascii="Times New Roman" w:hAnsi="Times New Roman"/>
              </w:rPr>
              <w:lastRenderedPageBreak/>
              <w:t xml:space="preserve">Slide trình bày với bố cục logic, rõ ràng, gồm 3 </w:t>
            </w:r>
            <w:r w:rsidRPr="00726EDD">
              <w:rPr>
                <w:rFonts w:ascii="Times New Roman" w:hAnsi="Times New Roman"/>
              </w:rPr>
              <w:lastRenderedPageBreak/>
              <w:t xml:space="preserve">phần. Thuật ngữ sử dụng đơn giản dễ hiểu. Thể hiện sự thành thạo trong trình bày và ngôn ngữ.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spacing w:line="360" w:lineRule="auto"/>
              <w:ind w:left="60" w:firstLine="12"/>
              <w:rPr>
                <w:rFonts w:ascii="Times New Roman" w:hAnsi="Times New Roman"/>
              </w:rPr>
            </w:pPr>
            <w:r w:rsidRPr="00726EDD">
              <w:rPr>
                <w:rFonts w:ascii="Times New Roman" w:hAnsi="Times New Roman"/>
                <w:b/>
              </w:rPr>
              <w:lastRenderedPageBreak/>
              <w:t xml:space="preserve">25% </w:t>
            </w:r>
          </w:p>
        </w:tc>
      </w:tr>
      <w:tr w:rsidR="00456F09" w:rsidRPr="00726EDD" w:rsidTr="00456F09">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spacing w:line="360" w:lineRule="auto"/>
              <w:ind w:left="60" w:firstLine="12"/>
              <w:jc w:val="both"/>
              <w:rPr>
                <w:rFonts w:ascii="Times New Roman" w:hAnsi="Times New Roman"/>
              </w:rPr>
            </w:pPr>
            <w:r w:rsidRPr="00726EDD">
              <w:rPr>
                <w:rFonts w:ascii="Times New Roman" w:hAnsi="Times New Roman"/>
              </w:rPr>
              <w:lastRenderedPageBreak/>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60" w:right="138" w:firstLine="12"/>
              <w:jc w:val="both"/>
              <w:rPr>
                <w:rFonts w:ascii="Times New Roman" w:hAnsi="Times New Roman"/>
              </w:rPr>
            </w:pPr>
            <w:r w:rsidRPr="00726EDD">
              <w:rPr>
                <w:rFonts w:ascii="Times New Roman" w:hAnsi="Times New Roman"/>
              </w:rPr>
              <w:t xml:space="preserve">Trình bày không logic, vượt quá thời gian quy định. Sử dụng thuật ngữ không đúng, phát 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60" w:right="138" w:firstLine="12"/>
              <w:jc w:val="both"/>
              <w:rPr>
                <w:rFonts w:ascii="Times New Roman" w:hAnsi="Times New Roman"/>
              </w:rPr>
            </w:pPr>
            <w:r w:rsidRPr="00726EDD">
              <w:rPr>
                <w:rFonts w:ascii="Times New Roman" w:hAnsi="Times New Roman"/>
              </w:rPr>
              <w:t xml:space="preserve">Bài trình bày đầy đủ. Giọng nói nhỏ, phát âm còn một số từ không rõ, sử dụng thuật ngữ phức tạp, chưa có tương tác 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60" w:right="138" w:firstLine="12"/>
              <w:jc w:val="both"/>
              <w:rPr>
                <w:rFonts w:ascii="Times New Roman" w:hAnsi="Times New Roman"/>
              </w:rPr>
            </w:pPr>
            <w:r w:rsidRPr="00726EDD">
              <w:rPr>
                <w:rFonts w:ascii="Times New Roman" w:hAnsi="Times New Roman"/>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60" w:right="138" w:firstLine="12"/>
              <w:jc w:val="both"/>
              <w:rPr>
                <w:rFonts w:ascii="Times New Roman" w:hAnsi="Times New Roman"/>
              </w:rPr>
            </w:pPr>
            <w:r w:rsidRPr="00726EDD">
              <w:rPr>
                <w:rFonts w:ascii="Times New Roman" w:hAnsi="Times New Roman"/>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60" w:right="138" w:firstLine="12"/>
              <w:jc w:val="both"/>
              <w:rPr>
                <w:rFonts w:ascii="Times New Roman" w:hAnsi="Times New Roman"/>
              </w:rPr>
            </w:pPr>
            <w:r w:rsidRPr="00726EDD">
              <w:rPr>
                <w:rFonts w:ascii="Times New Roman" w:hAnsi="Times New Roman"/>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spacing w:line="360" w:lineRule="auto"/>
              <w:ind w:left="60" w:firstLine="12"/>
              <w:rPr>
                <w:rFonts w:ascii="Times New Roman" w:hAnsi="Times New Roman"/>
              </w:rPr>
            </w:pPr>
            <w:r w:rsidRPr="00726EDD">
              <w:rPr>
                <w:rFonts w:ascii="Times New Roman" w:hAnsi="Times New Roman"/>
                <w:b/>
              </w:rPr>
              <w:t xml:space="preserve">25% </w:t>
            </w:r>
          </w:p>
        </w:tc>
      </w:tr>
    </w:tbl>
    <w:p w:rsidR="00456F09" w:rsidRPr="00726EDD" w:rsidRDefault="00456F09" w:rsidP="00456F09">
      <w:pPr>
        <w:spacing w:line="360" w:lineRule="auto"/>
        <w:ind w:firstLine="360"/>
        <w:jc w:val="both"/>
        <w:rPr>
          <w:rFonts w:ascii="Times New Roman" w:hAnsi="Times New Roman"/>
          <w:bCs/>
          <w:sz w:val="18"/>
        </w:rPr>
      </w:pPr>
    </w:p>
    <w:p w:rsidR="00B72E13" w:rsidRPr="00726EDD" w:rsidRDefault="00B72E13" w:rsidP="00B72E13">
      <w:pPr>
        <w:pStyle w:val="Heading3"/>
        <w:keepLines w:val="0"/>
        <w:spacing w:before="0" w:line="360" w:lineRule="auto"/>
        <w:ind w:right="976"/>
        <w:rPr>
          <w:rFonts w:ascii="Times New Roman" w:hAnsi="Times New Roman" w:cs="Times New Roman"/>
          <w:color w:val="auto"/>
        </w:rPr>
      </w:pPr>
      <w:r w:rsidRPr="00726EDD">
        <w:rPr>
          <w:rFonts w:ascii="Times New Roman" w:hAnsi="Times New Roman" w:cs="Times New Roman"/>
          <w:color w:val="auto"/>
          <w:sz w:val="26"/>
        </w:rPr>
        <w:t xml:space="preserve">Rubric 7: Bài tập nhóm </w:t>
      </w:r>
    </w:p>
    <w:tbl>
      <w:tblPr>
        <w:tblW w:w="9498" w:type="dxa"/>
        <w:tblInd w:w="-6" w:type="dxa"/>
        <w:tblLayout w:type="fixed"/>
        <w:tblCellMar>
          <w:top w:w="4" w:type="dxa"/>
          <w:left w:w="66" w:type="dxa"/>
          <w:right w:w="0" w:type="dxa"/>
        </w:tblCellMar>
        <w:tblLook w:val="04A0" w:firstRow="1" w:lastRow="0" w:firstColumn="1" w:lastColumn="0" w:noHBand="0" w:noVBand="1"/>
      </w:tblPr>
      <w:tblGrid>
        <w:gridCol w:w="1276"/>
        <w:gridCol w:w="1418"/>
        <w:gridCol w:w="1559"/>
        <w:gridCol w:w="1417"/>
        <w:gridCol w:w="1560"/>
        <w:gridCol w:w="1559"/>
        <w:gridCol w:w="709"/>
      </w:tblGrid>
      <w:tr w:rsidR="00B72E13" w:rsidRPr="00726EDD" w:rsidTr="009E0D7C">
        <w:trPr>
          <w:trHeight w:val="337"/>
        </w:trPr>
        <w:tc>
          <w:tcPr>
            <w:tcW w:w="1276"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jc w:val="center"/>
              <w:rPr>
                <w:rFonts w:ascii="Times New Roman" w:hAnsi="Times New Roman"/>
              </w:rPr>
            </w:pPr>
            <w:r w:rsidRPr="00726EDD">
              <w:rPr>
                <w:rFonts w:ascii="Times New Roman" w:hAnsi="Times New Roman"/>
                <w:b/>
              </w:rPr>
              <w:t xml:space="preserve">Tiêu chí đánh giá </w:t>
            </w:r>
          </w:p>
        </w:tc>
        <w:tc>
          <w:tcPr>
            <w:tcW w:w="7513" w:type="dxa"/>
            <w:gridSpan w:val="5"/>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spacing w:line="360" w:lineRule="auto"/>
              <w:ind w:right="73"/>
              <w:jc w:val="center"/>
              <w:rPr>
                <w:rFonts w:ascii="Times New Roman" w:hAnsi="Times New Roman"/>
              </w:rPr>
            </w:pPr>
            <w:r w:rsidRPr="00726EDD">
              <w:rPr>
                <w:rFonts w:ascii="Times New Roman" w:hAnsi="Times New Roman"/>
                <w:b/>
              </w:rPr>
              <w:t xml:space="preserve">Mức độ đạt chuẩn quy định </w:t>
            </w:r>
          </w:p>
        </w:tc>
        <w:tc>
          <w:tcPr>
            <w:tcW w:w="709" w:type="dxa"/>
            <w:vMerge w:val="restart"/>
            <w:tcBorders>
              <w:top w:val="single" w:sz="5" w:space="0" w:color="000000"/>
              <w:left w:val="single" w:sz="5" w:space="0" w:color="000000"/>
              <w:right w:val="single" w:sz="5" w:space="0" w:color="000000"/>
            </w:tcBorders>
            <w:shd w:val="clear" w:color="auto" w:fill="auto"/>
            <w:vAlign w:val="center"/>
          </w:tcPr>
          <w:p w:rsidR="00B72E13" w:rsidRPr="00726EDD" w:rsidRDefault="00B72E13" w:rsidP="009E0D7C">
            <w:pPr>
              <w:spacing w:line="360" w:lineRule="auto"/>
              <w:ind w:left="-75" w:right="31"/>
              <w:jc w:val="center"/>
              <w:rPr>
                <w:rFonts w:ascii="Times New Roman" w:hAnsi="Times New Roman"/>
              </w:rPr>
            </w:pPr>
            <w:r w:rsidRPr="00726EDD">
              <w:rPr>
                <w:rFonts w:ascii="Times New Roman" w:hAnsi="Times New Roman"/>
                <w:b/>
              </w:rPr>
              <w:t xml:space="preserve">Trọng số </w:t>
            </w:r>
          </w:p>
        </w:tc>
      </w:tr>
      <w:tr w:rsidR="00B72E13" w:rsidRPr="00726EDD" w:rsidTr="009E0D7C">
        <w:trPr>
          <w:trHeight w:val="468"/>
        </w:trPr>
        <w:tc>
          <w:tcPr>
            <w:tcW w:w="1276" w:type="dxa"/>
            <w:vMerge/>
            <w:tcBorders>
              <w:top w:val="nil"/>
              <w:left w:val="single" w:sz="5" w:space="0" w:color="000000"/>
              <w:bottom w:val="single" w:sz="5" w:space="0" w:color="000000"/>
              <w:right w:val="single" w:sz="5" w:space="0" w:color="000000"/>
            </w:tcBorders>
            <w:shd w:val="clear" w:color="auto" w:fill="auto"/>
          </w:tcPr>
          <w:p w:rsidR="00B72E13" w:rsidRPr="00726EDD" w:rsidRDefault="00B72E13" w:rsidP="009E0D7C">
            <w:pPr>
              <w:spacing w:line="360" w:lineRule="auto"/>
              <w:rPr>
                <w:rFonts w:ascii="Times New Roman" w:hAnsi="Times New Roman"/>
              </w:rPr>
            </w:pP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ind w:left="141" w:right="76"/>
              <w:jc w:val="center"/>
              <w:rPr>
                <w:rFonts w:ascii="Times New Roman" w:hAnsi="Times New Roman"/>
              </w:rPr>
            </w:pPr>
            <w:r w:rsidRPr="00726EDD">
              <w:rPr>
                <w:rFonts w:ascii="Times New Roman" w:hAnsi="Times New Roman"/>
                <w:b/>
              </w:rPr>
              <w:t>MỨC F</w:t>
            </w:r>
          </w:p>
          <w:p w:rsidR="00B72E13" w:rsidRPr="00726EDD" w:rsidRDefault="00B72E13" w:rsidP="009E0D7C">
            <w:pPr>
              <w:ind w:left="141" w:right="76"/>
              <w:jc w:val="center"/>
              <w:rPr>
                <w:rFonts w:ascii="Times New Roman" w:hAnsi="Times New Roman"/>
              </w:rPr>
            </w:pPr>
            <w:r w:rsidRPr="00726EDD">
              <w:rPr>
                <w:rFonts w:ascii="Times New Roman" w:hAnsi="Times New Roman"/>
                <w:b/>
              </w:rPr>
              <w:t>(0-4.9)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ind w:left="141" w:right="76"/>
              <w:jc w:val="center"/>
              <w:rPr>
                <w:rFonts w:ascii="Times New Roman" w:hAnsi="Times New Roman"/>
              </w:rPr>
            </w:pPr>
            <w:r w:rsidRPr="00726EDD">
              <w:rPr>
                <w:rFonts w:ascii="Times New Roman" w:hAnsi="Times New Roman"/>
                <w:b/>
              </w:rPr>
              <w:t>MỨC D</w:t>
            </w:r>
          </w:p>
          <w:p w:rsidR="00B72E13" w:rsidRPr="00726EDD" w:rsidRDefault="00B72E13" w:rsidP="009E0D7C">
            <w:pPr>
              <w:ind w:left="141" w:right="76"/>
              <w:jc w:val="center"/>
              <w:rPr>
                <w:rFonts w:ascii="Times New Roman" w:hAnsi="Times New Roman"/>
              </w:rPr>
            </w:pPr>
            <w:r w:rsidRPr="00726EDD">
              <w:rPr>
                <w:rFonts w:ascii="Times New Roman" w:hAnsi="Times New Roman"/>
                <w:b/>
              </w:rPr>
              <w:t>(5.4-5.0)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ind w:left="141" w:right="76"/>
              <w:jc w:val="center"/>
              <w:rPr>
                <w:rFonts w:ascii="Times New Roman" w:hAnsi="Times New Roman"/>
              </w:rPr>
            </w:pPr>
            <w:r w:rsidRPr="00726EDD">
              <w:rPr>
                <w:rFonts w:ascii="Times New Roman" w:hAnsi="Times New Roman"/>
                <w:b/>
              </w:rPr>
              <w:t>MỨC C</w:t>
            </w:r>
          </w:p>
          <w:p w:rsidR="00B72E13" w:rsidRPr="00726EDD" w:rsidRDefault="00B72E13" w:rsidP="009E0D7C">
            <w:pPr>
              <w:ind w:left="141" w:right="76"/>
              <w:jc w:val="center"/>
              <w:rPr>
                <w:rFonts w:ascii="Times New Roman" w:hAnsi="Times New Roman"/>
              </w:rPr>
            </w:pPr>
            <w:r w:rsidRPr="00726EDD">
              <w:rPr>
                <w:rFonts w:ascii="Times New Roman" w:hAnsi="Times New Roman"/>
                <w:b/>
              </w:rPr>
              <w:t>(5.5-6.9)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ind w:left="141" w:right="76"/>
              <w:jc w:val="center"/>
              <w:rPr>
                <w:rFonts w:ascii="Times New Roman" w:hAnsi="Times New Roman"/>
              </w:rPr>
            </w:pPr>
            <w:r w:rsidRPr="00726EDD">
              <w:rPr>
                <w:rFonts w:ascii="Times New Roman" w:hAnsi="Times New Roman"/>
                <w:b/>
              </w:rPr>
              <w:t>MỨC B</w:t>
            </w:r>
          </w:p>
          <w:p w:rsidR="00B72E13" w:rsidRPr="00726EDD" w:rsidRDefault="00B72E13" w:rsidP="009E0D7C">
            <w:pPr>
              <w:ind w:left="141" w:right="76"/>
              <w:jc w:val="center"/>
              <w:rPr>
                <w:rFonts w:ascii="Times New Roman" w:hAnsi="Times New Roman"/>
              </w:rPr>
            </w:pPr>
            <w:r w:rsidRPr="00726EDD">
              <w:rPr>
                <w:rFonts w:ascii="Times New Roman" w:hAnsi="Times New Roman"/>
                <w:b/>
              </w:rPr>
              <w:t>(7.0-8.4)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ind w:left="141" w:right="76"/>
              <w:jc w:val="center"/>
              <w:rPr>
                <w:rFonts w:ascii="Times New Roman" w:hAnsi="Times New Roman"/>
              </w:rPr>
            </w:pPr>
            <w:r w:rsidRPr="00726EDD">
              <w:rPr>
                <w:rFonts w:ascii="Times New Roman" w:hAnsi="Times New Roman"/>
                <w:b/>
              </w:rPr>
              <w:t>MỨC A</w:t>
            </w:r>
          </w:p>
          <w:p w:rsidR="00B72E13" w:rsidRPr="00726EDD" w:rsidRDefault="00B72E13" w:rsidP="009E0D7C">
            <w:pPr>
              <w:ind w:left="141" w:right="76"/>
              <w:jc w:val="center"/>
              <w:rPr>
                <w:rFonts w:ascii="Times New Roman" w:hAnsi="Times New Roman"/>
              </w:rPr>
            </w:pPr>
            <w:r w:rsidRPr="00726EDD">
              <w:rPr>
                <w:rFonts w:ascii="Times New Roman" w:hAnsi="Times New Roman"/>
                <w:b/>
              </w:rPr>
              <w:t>(8.5-10) điểm</w:t>
            </w:r>
          </w:p>
        </w:tc>
        <w:tc>
          <w:tcPr>
            <w:tcW w:w="709" w:type="dxa"/>
            <w:vMerge/>
            <w:tcBorders>
              <w:left w:val="single" w:sz="5" w:space="0" w:color="000000"/>
              <w:bottom w:val="single" w:sz="5" w:space="0" w:color="000000"/>
              <w:right w:val="single" w:sz="5" w:space="0" w:color="000000"/>
            </w:tcBorders>
            <w:shd w:val="clear" w:color="auto" w:fill="auto"/>
          </w:tcPr>
          <w:p w:rsidR="00B72E13" w:rsidRPr="00726EDD" w:rsidRDefault="00B72E13" w:rsidP="009E0D7C">
            <w:pPr>
              <w:spacing w:line="360" w:lineRule="auto"/>
              <w:rPr>
                <w:rFonts w:ascii="Times New Roman" w:hAnsi="Times New Roman"/>
              </w:rPr>
            </w:pPr>
          </w:p>
        </w:tc>
      </w:tr>
      <w:tr w:rsidR="00B72E13" w:rsidRPr="00726EDD" w:rsidTr="009E0D7C">
        <w:trPr>
          <w:trHeight w:val="54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left="48"/>
              <w:rPr>
                <w:rFonts w:ascii="Times New Roman" w:hAnsi="Times New Roman"/>
              </w:rPr>
            </w:pPr>
            <w:r w:rsidRPr="00726EDD">
              <w:rPr>
                <w:rFonts w:ascii="Times New Roman" w:hAnsi="Times New Roman"/>
              </w:rPr>
              <w:lastRenderedPageBreak/>
              <w:t xml:space="preserve">Tổ chức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rPr>
                <w:rFonts w:ascii="Times New Roman" w:hAnsi="Times New Roman"/>
              </w:rPr>
            </w:pPr>
            <w:r w:rsidRPr="00726EDD">
              <w:rPr>
                <w:rFonts w:ascii="Times New Roman" w:hAnsi="Times New Roman"/>
              </w:rPr>
              <w:t xml:space="preserve">Không có sự làm việc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spacing w:line="360" w:lineRule="auto"/>
              <w:ind w:right="40"/>
              <w:rPr>
                <w:rFonts w:ascii="Times New Roman" w:hAnsi="Times New Roman"/>
              </w:rPr>
            </w:pPr>
            <w:r w:rsidRPr="00726EDD">
              <w:rPr>
                <w:rFonts w:ascii="Times New Roman" w:hAnsi="Times New Roman"/>
              </w:rPr>
              <w:t xml:space="preserve">Trách nhiệm và nhiệm vụ công việc của các thành viên trong nhóm không được phân công cụ thể.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48"/>
              <w:rPr>
                <w:rFonts w:ascii="Times New Roman" w:hAnsi="Times New Roman"/>
              </w:rPr>
            </w:pPr>
            <w:r w:rsidRPr="00726EDD">
              <w:rPr>
                <w:rFonts w:ascii="Times New Roman" w:hAnsi="Times New Roman"/>
              </w:rPr>
              <w:t xml:space="preserve">Mỗi thành viên có nhiệm vụ công việc riêng nhưng không rõ ràng và không phù hợp với khả năng của thành viên trong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50"/>
              <w:rPr>
                <w:rFonts w:ascii="Times New Roman" w:hAnsi="Times New Roman"/>
              </w:rPr>
            </w:pPr>
            <w:r w:rsidRPr="00726EDD">
              <w:rPr>
                <w:rFonts w:ascii="Times New Roman" w:hAnsi="Times New Roman"/>
              </w:rPr>
              <w:t xml:space="preserve">Nhiệm vụ công việc rõ ràng và phù hợp với khả năng của mỗi thành viên trong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spacing w:line="360" w:lineRule="auto"/>
              <w:ind w:right="48"/>
              <w:rPr>
                <w:rFonts w:ascii="Times New Roman" w:hAnsi="Times New Roman"/>
              </w:rPr>
            </w:pPr>
            <w:r w:rsidRPr="00726EDD">
              <w:rPr>
                <w:rFonts w:ascii="Times New Roman" w:hAnsi="Times New Roman"/>
              </w:rPr>
              <w:t xml:space="preserve">Nhiệm vụ công việc của mỗi thành viên rõ ràng, cụ thể, phù hợp. Phát huy thế mạnh của các thành viên trong nhóm. Tương tác, phối hợp tốt giữa các thành viên.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55"/>
              <w:jc w:val="center"/>
              <w:rPr>
                <w:rFonts w:ascii="Times New Roman" w:hAnsi="Times New Roman"/>
              </w:rPr>
            </w:pPr>
            <w:r w:rsidRPr="00726EDD">
              <w:rPr>
                <w:rFonts w:ascii="Times New Roman" w:hAnsi="Times New Roman"/>
                <w:b/>
              </w:rPr>
              <w:t xml:space="preserve">30% </w:t>
            </w:r>
          </w:p>
        </w:tc>
      </w:tr>
      <w:tr w:rsidR="00B72E13" w:rsidRPr="00726EDD" w:rsidTr="009E0D7C">
        <w:trPr>
          <w:trHeight w:val="697"/>
        </w:trPr>
        <w:tc>
          <w:tcPr>
            <w:tcW w:w="1276"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spacing w:line="360" w:lineRule="auto"/>
              <w:ind w:left="48" w:right="329"/>
              <w:rPr>
                <w:rFonts w:ascii="Times New Roman" w:hAnsi="Times New Roman"/>
              </w:rPr>
            </w:pPr>
            <w:r w:rsidRPr="00726EDD">
              <w:rPr>
                <w:rFonts w:ascii="Times New Roman" w:hAnsi="Times New Roman"/>
              </w:rPr>
              <w:t xml:space="preserve">Tham gia làm việc nhóm (chuyên cần)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rPr>
                <w:rFonts w:ascii="Times New Roman" w:hAnsi="Times New Roman"/>
              </w:rPr>
            </w:pPr>
            <w:r w:rsidRPr="00726EDD">
              <w:rPr>
                <w:rFonts w:ascii="Times New Roman" w:hAnsi="Times New Roman"/>
              </w:rPr>
              <w:t xml:space="preserve">&lt; 30%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rPr>
                <w:rFonts w:ascii="Times New Roman" w:hAnsi="Times New Roman"/>
              </w:rPr>
            </w:pPr>
            <w:r w:rsidRPr="00726EDD">
              <w:rPr>
                <w:rFonts w:ascii="Times New Roman" w:hAnsi="Times New Roman"/>
              </w:rPr>
              <w:t xml:space="preserve">&lt;50%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rPr>
                <w:rFonts w:ascii="Times New Roman" w:hAnsi="Times New Roman"/>
              </w:rPr>
            </w:pPr>
            <w:r w:rsidRPr="00726EDD">
              <w:rPr>
                <w:rFonts w:ascii="Times New Roman" w:hAnsi="Times New Roman"/>
              </w:rPr>
              <w:t xml:space="preserve">&lt;70%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rPr>
                <w:rFonts w:ascii="Times New Roman" w:hAnsi="Times New Roman"/>
              </w:rPr>
            </w:pPr>
            <w:r w:rsidRPr="00726EDD">
              <w:rPr>
                <w:rFonts w:ascii="Times New Roman" w:hAnsi="Times New Roman"/>
              </w:rPr>
              <w:t xml:space="preserve">&lt;90%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rPr>
                <w:rFonts w:ascii="Times New Roman" w:hAnsi="Times New Roman"/>
              </w:rPr>
            </w:pPr>
            <w:r w:rsidRPr="00726EDD">
              <w:rPr>
                <w:rFonts w:ascii="Times New Roman" w:hAnsi="Times New Roman"/>
              </w:rPr>
              <w:t xml:space="preserve">100% (Tham gia đầy đủ các buổi họp, thảo luận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55"/>
              <w:jc w:val="center"/>
              <w:rPr>
                <w:rFonts w:ascii="Times New Roman" w:hAnsi="Times New Roman"/>
              </w:rPr>
            </w:pPr>
            <w:r w:rsidRPr="00726EDD">
              <w:rPr>
                <w:rFonts w:ascii="Times New Roman" w:hAnsi="Times New Roman"/>
                <w:b/>
              </w:rPr>
              <w:t xml:space="preserve">20% </w:t>
            </w:r>
          </w:p>
        </w:tc>
      </w:tr>
      <w:tr w:rsidR="00B72E13" w:rsidRPr="00726EDD" w:rsidTr="009E0D7C">
        <w:trPr>
          <w:trHeight w:val="937"/>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left="48"/>
              <w:rPr>
                <w:rFonts w:ascii="Times New Roman" w:hAnsi="Times New Roman"/>
              </w:rPr>
            </w:pPr>
            <w:r w:rsidRPr="00726EDD">
              <w:rPr>
                <w:rFonts w:ascii="Times New Roman" w:hAnsi="Times New Roman"/>
              </w:rPr>
              <w:t xml:space="preserve">Thảo luận </w:t>
            </w: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spacing w:line="360" w:lineRule="auto"/>
              <w:ind w:right="47"/>
              <w:rPr>
                <w:rFonts w:ascii="Times New Roman" w:hAnsi="Times New Roman"/>
              </w:rPr>
            </w:pPr>
            <w:r w:rsidRPr="00726EDD">
              <w:rPr>
                <w:rFonts w:ascii="Times New Roman" w:hAnsi="Times New Roman"/>
              </w:rPr>
              <w:t xml:space="preserve">Không bao giờ tham gia vào việc thảo luận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50"/>
              <w:rPr>
                <w:rFonts w:ascii="Times New Roman" w:hAnsi="Times New Roman"/>
              </w:rPr>
            </w:pPr>
            <w:r w:rsidRPr="00726EDD">
              <w:rPr>
                <w:rFonts w:ascii="Times New Roman" w:hAnsi="Times New Roman"/>
              </w:rPr>
              <w:t xml:space="preserve">Hiếm khi tham gia vào thảo luận nhóm và đóng góp ý kiến.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rPr>
                <w:rFonts w:ascii="Times New Roman" w:hAnsi="Times New Roman"/>
              </w:rPr>
            </w:pPr>
            <w:r w:rsidRPr="00726EDD">
              <w:rPr>
                <w:rFonts w:ascii="Times New Roman" w:hAnsi="Times New Roman"/>
              </w:rPr>
              <w:t xml:space="preserve">Thỉnh thoảng tham gia thảo luận nhóm và đóng góp ý kiến.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48"/>
              <w:rPr>
                <w:rFonts w:ascii="Times New Roman" w:hAnsi="Times New Roman"/>
              </w:rPr>
            </w:pPr>
            <w:r w:rsidRPr="00726EDD">
              <w:rPr>
                <w:rFonts w:ascii="Times New Roman" w:hAnsi="Times New Roman"/>
              </w:rPr>
              <w:t xml:space="preserve">Thưởng xuyên tham gia thảo luận nhóm và đóng góp ý kiến hay.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49"/>
              <w:rPr>
                <w:rFonts w:ascii="Times New Roman" w:hAnsi="Times New Roman"/>
              </w:rPr>
            </w:pPr>
            <w:r w:rsidRPr="00726EDD">
              <w:rPr>
                <w:rFonts w:ascii="Times New Roman" w:hAnsi="Times New Roman"/>
              </w:rPr>
              <w:t xml:space="preserve">Luôn tham gia thảo luận nhóm và đóng góp ý kiến hay, hiệu quả cho các hoạt động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55"/>
              <w:jc w:val="center"/>
              <w:rPr>
                <w:rFonts w:ascii="Times New Roman" w:hAnsi="Times New Roman"/>
              </w:rPr>
            </w:pPr>
            <w:r w:rsidRPr="00726EDD">
              <w:rPr>
                <w:rFonts w:ascii="Times New Roman" w:hAnsi="Times New Roman"/>
                <w:b/>
              </w:rPr>
              <w:t xml:space="preserve">20% </w:t>
            </w:r>
          </w:p>
        </w:tc>
      </w:tr>
      <w:tr w:rsidR="00B72E13" w:rsidRPr="00726EDD" w:rsidTr="009E0D7C">
        <w:trPr>
          <w:trHeight w:val="92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left="48"/>
              <w:rPr>
                <w:rFonts w:ascii="Times New Roman" w:hAnsi="Times New Roman"/>
              </w:rPr>
            </w:pPr>
            <w:r w:rsidRPr="00726EDD">
              <w:rPr>
                <w:rFonts w:ascii="Times New Roman" w:hAnsi="Times New Roman"/>
              </w:rPr>
              <w:t xml:space="preserve">Phối hợp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54"/>
              <w:rPr>
                <w:rFonts w:ascii="Times New Roman" w:hAnsi="Times New Roman"/>
              </w:rPr>
            </w:pPr>
            <w:r w:rsidRPr="00726EDD">
              <w:rPr>
                <w:rFonts w:ascii="Times New Roman" w:hAnsi="Times New Roman"/>
              </w:rPr>
              <w:t xml:space="preserve">Không bao giờ phối hợp, hợp tác với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rPr>
                <w:rFonts w:ascii="Times New Roman" w:hAnsi="Times New Roman"/>
              </w:rPr>
            </w:pPr>
            <w:r w:rsidRPr="00726EDD">
              <w:rPr>
                <w:rFonts w:ascii="Times New Roman" w:hAnsi="Times New Roman"/>
              </w:rPr>
              <w:t xml:space="preserve">Hiếm khi hợp tác, phối hợp làm việc nhóm. </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spacing w:line="360" w:lineRule="auto"/>
              <w:ind w:right="47"/>
              <w:rPr>
                <w:rFonts w:ascii="Times New Roman" w:hAnsi="Times New Roman"/>
              </w:rPr>
            </w:pPr>
            <w:r w:rsidRPr="00726EDD">
              <w:rPr>
                <w:rFonts w:ascii="Times New Roman" w:hAnsi="Times New Roman"/>
              </w:rPr>
              <w:t xml:space="preserve">Hợp tác, phối hợp với nhóm. Thỉnh thoảng tôn trọng và chia sẽ kinh nghiệm từ các thành </w:t>
            </w:r>
            <w:r w:rsidRPr="00726EDD">
              <w:rPr>
                <w:rFonts w:ascii="Times New Roman" w:hAnsi="Times New Roman"/>
              </w:rPr>
              <w:lastRenderedPageBreak/>
              <w:t xml:space="preserve">viên khác của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spacing w:line="360" w:lineRule="auto"/>
              <w:ind w:right="48"/>
              <w:rPr>
                <w:rFonts w:ascii="Times New Roman" w:hAnsi="Times New Roman"/>
              </w:rPr>
            </w:pPr>
            <w:r w:rsidRPr="00726EDD">
              <w:rPr>
                <w:rFonts w:ascii="Times New Roman" w:hAnsi="Times New Roman"/>
              </w:rPr>
              <w:lastRenderedPageBreak/>
              <w:t xml:space="preserve">Hợp tác, phối hợp với nhóm. Thường xuyên tôn trọng và chia sẽ kinh nghiệm từ các thành viên </w:t>
            </w:r>
            <w:r w:rsidRPr="00726EDD">
              <w:rPr>
                <w:rFonts w:ascii="Times New Roman" w:hAnsi="Times New Roman"/>
              </w:rPr>
              <w:lastRenderedPageBreak/>
              <w:t xml:space="preserve">khác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52"/>
              <w:rPr>
                <w:rFonts w:ascii="Times New Roman" w:hAnsi="Times New Roman"/>
              </w:rPr>
            </w:pPr>
            <w:r w:rsidRPr="00726EDD">
              <w:rPr>
                <w:rFonts w:ascii="Times New Roman" w:hAnsi="Times New Roman"/>
              </w:rPr>
              <w:lastRenderedPageBreak/>
              <w:t xml:space="preserve">Hợp tác, phối hợp với nhóm. Luôn luôn tôn trọng và chia sẽ kinh nghiệm từ các thành viên </w:t>
            </w:r>
            <w:r w:rsidRPr="00726EDD">
              <w:rPr>
                <w:rFonts w:ascii="Times New Roman" w:hAnsi="Times New Roman"/>
              </w:rPr>
              <w:lastRenderedPageBreak/>
              <w:t xml:space="preserve">khác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55"/>
              <w:jc w:val="center"/>
              <w:rPr>
                <w:rFonts w:ascii="Times New Roman" w:hAnsi="Times New Roman"/>
              </w:rPr>
            </w:pPr>
            <w:r w:rsidRPr="00726EDD">
              <w:rPr>
                <w:rFonts w:ascii="Times New Roman" w:hAnsi="Times New Roman"/>
                <w:b/>
              </w:rPr>
              <w:lastRenderedPageBreak/>
              <w:t xml:space="preserve">20% </w:t>
            </w:r>
          </w:p>
        </w:tc>
      </w:tr>
    </w:tbl>
    <w:p w:rsidR="00B72E13" w:rsidRPr="00726EDD" w:rsidRDefault="00B72E13" w:rsidP="00456F09">
      <w:pPr>
        <w:spacing w:line="360" w:lineRule="auto"/>
        <w:ind w:firstLine="360"/>
        <w:jc w:val="both"/>
        <w:rPr>
          <w:rFonts w:ascii="Times New Roman" w:hAnsi="Times New Roman"/>
          <w:bCs/>
          <w:sz w:val="18"/>
        </w:rPr>
      </w:pPr>
    </w:p>
    <w:p w:rsidR="001C2F4B" w:rsidRPr="00726EDD" w:rsidRDefault="001C2F4B" w:rsidP="00C1713F">
      <w:pPr>
        <w:numPr>
          <w:ilvl w:val="1"/>
          <w:numId w:val="67"/>
        </w:numPr>
        <w:spacing w:line="360" w:lineRule="auto"/>
        <w:ind w:left="0" w:firstLine="284"/>
        <w:rPr>
          <w:rFonts w:ascii="Times New Roman" w:hAnsi="Times New Roman"/>
          <w:b/>
          <w:sz w:val="26"/>
          <w:szCs w:val="26"/>
          <w:lang w:val="pt-BR"/>
        </w:rPr>
      </w:pPr>
      <w:r w:rsidRPr="00726EDD">
        <w:rPr>
          <w:rFonts w:ascii="Times New Roman" w:hAnsi="Times New Roman"/>
          <w:b/>
          <w:sz w:val="26"/>
          <w:szCs w:val="26"/>
          <w:lang w:val="pt-BR"/>
        </w:rPr>
        <w:t>Chính sách đối với học phần</w:t>
      </w:r>
    </w:p>
    <w:p w:rsidR="001C2F4B" w:rsidRPr="00726EDD" w:rsidRDefault="001C2F4B" w:rsidP="00C1713F">
      <w:pPr>
        <w:pStyle w:val="ListParagraph"/>
        <w:numPr>
          <w:ilvl w:val="0"/>
          <w:numId w:val="19"/>
        </w:numPr>
        <w:spacing w:after="0" w:line="360" w:lineRule="auto"/>
        <w:jc w:val="both"/>
        <w:rPr>
          <w:rFonts w:cs="Times New Roman"/>
          <w:sz w:val="26"/>
          <w:szCs w:val="26"/>
          <w:lang w:val="pt-BR"/>
        </w:rPr>
      </w:pPr>
      <w:r w:rsidRPr="00726EDD">
        <w:rPr>
          <w:rFonts w:cs="Times New Roman"/>
          <w:sz w:val="26"/>
          <w:szCs w:val="26"/>
          <w:lang w:val="pt-BR"/>
        </w:rPr>
        <w:t>Học viên tham dự &gt;=80% số buổi của học phần. Nếu nghỉ &gt;20% số buổi sẽ không được dự thi kết thúc học phần.</w:t>
      </w:r>
    </w:p>
    <w:p w:rsidR="001C2F4B" w:rsidRPr="00726EDD" w:rsidRDefault="001C2F4B" w:rsidP="00C1713F">
      <w:pPr>
        <w:pStyle w:val="ListParagraph"/>
        <w:numPr>
          <w:ilvl w:val="0"/>
          <w:numId w:val="19"/>
        </w:numPr>
        <w:spacing w:after="0" w:line="360" w:lineRule="auto"/>
        <w:jc w:val="both"/>
        <w:rPr>
          <w:rFonts w:cs="Times New Roman"/>
          <w:sz w:val="26"/>
          <w:szCs w:val="26"/>
          <w:lang w:val="pt-BR"/>
        </w:rPr>
      </w:pPr>
      <w:r w:rsidRPr="00726EDD">
        <w:rPr>
          <w:rFonts w:cs="Times New Roman"/>
          <w:sz w:val="26"/>
          <w:szCs w:val="26"/>
          <w:lang w:val="pt-BR"/>
        </w:rPr>
        <w:t>Những trường hợp học viên đạt kết quả cao tại các Hội thi có nội dung liên quan đến môn học do nhà trường, cấp tỉnh và trung ương tổ chức sẽ được ưu tiên cộng thêm điểm vào điểm quá trình.</w:t>
      </w:r>
    </w:p>
    <w:p w:rsidR="001C2F4B" w:rsidRPr="00726EDD" w:rsidRDefault="001C2F4B" w:rsidP="00C1713F">
      <w:pPr>
        <w:numPr>
          <w:ilvl w:val="0"/>
          <w:numId w:val="67"/>
        </w:numPr>
        <w:tabs>
          <w:tab w:val="left" w:pos="284"/>
        </w:tabs>
        <w:spacing w:line="360" w:lineRule="auto"/>
        <w:ind w:left="0" w:firstLine="0"/>
        <w:rPr>
          <w:rFonts w:ascii="Times New Roman" w:hAnsi="Times New Roman"/>
          <w:b/>
          <w:sz w:val="26"/>
          <w:szCs w:val="26"/>
          <w:lang w:val="pt-BR"/>
        </w:rPr>
      </w:pPr>
      <w:r w:rsidRPr="00726EDD">
        <w:rPr>
          <w:rFonts w:ascii="Times New Roman" w:hAnsi="Times New Roman"/>
          <w:b/>
          <w:sz w:val="26"/>
          <w:szCs w:val="26"/>
          <w:lang w:val="pt-BR"/>
        </w:rPr>
        <w:t>Kế hoạch và nội dung giảng dạy học phần</w:t>
      </w:r>
    </w:p>
    <w:p w:rsidR="001C2F4B" w:rsidRPr="00726EDD" w:rsidRDefault="001C2F4B" w:rsidP="00C1713F">
      <w:pPr>
        <w:spacing w:line="360" w:lineRule="auto"/>
        <w:rPr>
          <w:rFonts w:ascii="Times New Roman" w:hAnsi="Times New Roman"/>
          <w:sz w:val="26"/>
          <w:szCs w:val="26"/>
          <w:lang w:val="pt-BR"/>
        </w:rPr>
      </w:pPr>
      <w:r w:rsidRPr="00726EDD">
        <w:rPr>
          <w:rFonts w:ascii="Times New Roman" w:hAnsi="Times New Roman"/>
          <w:sz w:val="26"/>
          <w:szCs w:val="26"/>
          <w:lang w:val="pt-BR"/>
        </w:rPr>
        <w:t xml:space="preserve">Bảng 7.1. Kế hoạch và nội dung giảng dạy của </w:t>
      </w:r>
      <w:r w:rsidRPr="00726EDD">
        <w:rPr>
          <w:rFonts w:ascii="Times New Roman" w:hAnsi="Times New Roman"/>
          <w:bCs/>
          <w:sz w:val="26"/>
          <w:szCs w:val="26"/>
          <w:lang w:val="pt-BR"/>
        </w:rPr>
        <w:t>học phần</w:t>
      </w:r>
      <w:r w:rsidRPr="00726EDD">
        <w:rPr>
          <w:rFonts w:ascii="Times New Roman" w:hAnsi="Times New Roman"/>
          <w:sz w:val="26"/>
          <w:szCs w:val="26"/>
          <w:lang w:val="pt-BR"/>
        </w:rPr>
        <w:t xml:space="preserve"> theo tuần</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381"/>
        <w:gridCol w:w="770"/>
        <w:gridCol w:w="1970"/>
        <w:gridCol w:w="850"/>
        <w:gridCol w:w="975"/>
        <w:gridCol w:w="992"/>
        <w:gridCol w:w="851"/>
      </w:tblGrid>
      <w:tr w:rsidR="001C2F4B" w:rsidRPr="00726EDD" w:rsidTr="00C1713F">
        <w:trPr>
          <w:jc w:val="center"/>
        </w:trPr>
        <w:tc>
          <w:tcPr>
            <w:tcW w:w="704" w:type="dxa"/>
            <w:shd w:val="clear" w:color="auto" w:fill="FFFFFF" w:themeFill="background1"/>
            <w:vAlign w:val="center"/>
          </w:tcPr>
          <w:p w:rsidR="001C2F4B" w:rsidRPr="00726EDD" w:rsidRDefault="001C2F4B" w:rsidP="00FD5FD3">
            <w:pPr>
              <w:jc w:val="center"/>
              <w:rPr>
                <w:rFonts w:ascii="Times New Roman" w:hAnsi="Times New Roman"/>
                <w:b/>
                <w:sz w:val="20"/>
                <w:szCs w:val="20"/>
              </w:rPr>
            </w:pPr>
            <w:r w:rsidRPr="00726EDD">
              <w:rPr>
                <w:rFonts w:ascii="Times New Roman" w:hAnsi="Times New Roman"/>
                <w:b/>
                <w:sz w:val="20"/>
                <w:szCs w:val="20"/>
              </w:rPr>
              <w:t>Tuần/</w:t>
            </w:r>
          </w:p>
          <w:p w:rsidR="001C2F4B" w:rsidRPr="00726EDD" w:rsidRDefault="001C2F4B" w:rsidP="00FD5FD3">
            <w:pPr>
              <w:jc w:val="center"/>
              <w:rPr>
                <w:rFonts w:ascii="Times New Roman" w:hAnsi="Times New Roman"/>
                <w:b/>
                <w:sz w:val="20"/>
                <w:szCs w:val="20"/>
              </w:rPr>
            </w:pPr>
            <w:r w:rsidRPr="00726EDD">
              <w:rPr>
                <w:rFonts w:ascii="Times New Roman" w:hAnsi="Times New Roman"/>
                <w:sz w:val="20"/>
                <w:szCs w:val="20"/>
              </w:rPr>
              <w:t>(5 tiết/tuần)</w:t>
            </w:r>
          </w:p>
        </w:tc>
        <w:tc>
          <w:tcPr>
            <w:tcW w:w="2381" w:type="dxa"/>
            <w:shd w:val="clear" w:color="auto" w:fill="FFFFFF" w:themeFill="background1"/>
            <w:vAlign w:val="center"/>
          </w:tcPr>
          <w:p w:rsidR="001C2F4B" w:rsidRPr="00726EDD" w:rsidRDefault="001C2F4B" w:rsidP="00FD5FD3">
            <w:pPr>
              <w:jc w:val="center"/>
              <w:rPr>
                <w:rFonts w:ascii="Times New Roman" w:hAnsi="Times New Roman"/>
                <w:b/>
                <w:sz w:val="20"/>
                <w:szCs w:val="20"/>
              </w:rPr>
            </w:pPr>
            <w:r w:rsidRPr="00726EDD">
              <w:rPr>
                <w:rFonts w:ascii="Times New Roman" w:hAnsi="Times New Roman"/>
                <w:b/>
                <w:sz w:val="20"/>
                <w:szCs w:val="20"/>
              </w:rPr>
              <w:t>Các nội dung cơ bản của bài học (chương)</w:t>
            </w:r>
          </w:p>
        </w:tc>
        <w:tc>
          <w:tcPr>
            <w:tcW w:w="770" w:type="dxa"/>
            <w:shd w:val="clear" w:color="auto" w:fill="FFFFFF" w:themeFill="background1"/>
            <w:vAlign w:val="center"/>
          </w:tcPr>
          <w:p w:rsidR="001C2F4B" w:rsidRPr="00726EDD" w:rsidRDefault="001C2F4B" w:rsidP="00FD5FD3">
            <w:pPr>
              <w:jc w:val="center"/>
              <w:rPr>
                <w:rFonts w:ascii="Times New Roman" w:hAnsi="Times New Roman"/>
                <w:b/>
                <w:sz w:val="20"/>
                <w:szCs w:val="20"/>
              </w:rPr>
            </w:pPr>
            <w:r w:rsidRPr="00726EDD">
              <w:rPr>
                <w:rFonts w:ascii="Times New Roman" w:hAnsi="Times New Roman"/>
                <w:b/>
                <w:sz w:val="20"/>
                <w:szCs w:val="20"/>
              </w:rPr>
              <w:t xml:space="preserve">Số tiết </w:t>
            </w:r>
            <w:r w:rsidRPr="00726EDD">
              <w:rPr>
                <w:rFonts w:ascii="Times New Roman" w:hAnsi="Times New Roman"/>
                <w:sz w:val="20"/>
                <w:szCs w:val="20"/>
              </w:rPr>
              <w:t>(LT/TH/TT)</w:t>
            </w:r>
          </w:p>
        </w:tc>
        <w:tc>
          <w:tcPr>
            <w:tcW w:w="1970" w:type="dxa"/>
            <w:shd w:val="clear" w:color="auto" w:fill="FFFFFF" w:themeFill="background1"/>
            <w:vAlign w:val="center"/>
          </w:tcPr>
          <w:p w:rsidR="001C2F4B" w:rsidRPr="00726EDD" w:rsidRDefault="001C2F4B" w:rsidP="00FD5FD3">
            <w:pPr>
              <w:jc w:val="center"/>
              <w:rPr>
                <w:rFonts w:ascii="Times New Roman" w:hAnsi="Times New Roman"/>
                <w:b/>
                <w:sz w:val="20"/>
                <w:szCs w:val="20"/>
              </w:rPr>
            </w:pPr>
            <w:r w:rsidRPr="00726EDD">
              <w:rPr>
                <w:rFonts w:ascii="Times New Roman" w:hAnsi="Times New Roman"/>
                <w:b/>
                <w:sz w:val="20"/>
                <w:szCs w:val="20"/>
              </w:rPr>
              <w:t>Chuẩn đầu ra của bài học (chương)/ chủ đề</w:t>
            </w:r>
          </w:p>
          <w:p w:rsidR="001C2F4B" w:rsidRPr="00726EDD" w:rsidRDefault="001C2F4B" w:rsidP="00FD5FD3">
            <w:pPr>
              <w:jc w:val="center"/>
              <w:rPr>
                <w:rFonts w:ascii="Times New Roman" w:hAnsi="Times New Roman"/>
                <w:b/>
                <w:sz w:val="20"/>
                <w:szCs w:val="20"/>
              </w:rPr>
            </w:pPr>
          </w:p>
        </w:tc>
        <w:tc>
          <w:tcPr>
            <w:tcW w:w="850" w:type="dxa"/>
            <w:shd w:val="clear" w:color="auto" w:fill="FFFFFF" w:themeFill="background1"/>
            <w:vAlign w:val="center"/>
          </w:tcPr>
          <w:p w:rsidR="001C2F4B" w:rsidRPr="00726EDD" w:rsidRDefault="001C2F4B" w:rsidP="00FD5FD3">
            <w:pPr>
              <w:jc w:val="center"/>
              <w:rPr>
                <w:rFonts w:ascii="Times New Roman" w:hAnsi="Times New Roman"/>
                <w:b/>
                <w:sz w:val="20"/>
                <w:szCs w:val="20"/>
              </w:rPr>
            </w:pPr>
            <w:r w:rsidRPr="00726EDD">
              <w:rPr>
                <w:rFonts w:ascii="Times New Roman" w:hAnsi="Times New Roman"/>
                <w:b/>
                <w:bCs/>
                <w:sz w:val="20"/>
                <w:szCs w:val="20"/>
              </w:rPr>
              <w:t>Liên quan đến CELO nào ở Bảng 4.1</w:t>
            </w:r>
          </w:p>
        </w:tc>
        <w:tc>
          <w:tcPr>
            <w:tcW w:w="975" w:type="dxa"/>
            <w:shd w:val="clear" w:color="auto" w:fill="FFFFFF" w:themeFill="background1"/>
            <w:vAlign w:val="center"/>
          </w:tcPr>
          <w:p w:rsidR="001C2F4B" w:rsidRPr="00726EDD" w:rsidRDefault="001C2F4B" w:rsidP="00FD5FD3">
            <w:pPr>
              <w:pStyle w:val="Chuong1"/>
              <w:spacing w:before="0" w:after="0"/>
              <w:jc w:val="center"/>
              <w:rPr>
                <w:sz w:val="20"/>
                <w:szCs w:val="20"/>
              </w:rPr>
            </w:pPr>
            <w:r w:rsidRPr="00726EDD">
              <w:rPr>
                <w:sz w:val="20"/>
                <w:szCs w:val="20"/>
              </w:rPr>
              <w:t>PP giảng dạy đạt CĐR</w:t>
            </w:r>
          </w:p>
        </w:tc>
        <w:tc>
          <w:tcPr>
            <w:tcW w:w="992" w:type="dxa"/>
            <w:shd w:val="clear" w:color="auto" w:fill="FFFFFF" w:themeFill="background1"/>
            <w:vAlign w:val="center"/>
          </w:tcPr>
          <w:p w:rsidR="001C2F4B" w:rsidRPr="00726EDD" w:rsidRDefault="001C2F4B" w:rsidP="00FD5FD3">
            <w:pPr>
              <w:pStyle w:val="Chuong1"/>
              <w:spacing w:before="0" w:after="0"/>
              <w:jc w:val="center"/>
              <w:rPr>
                <w:sz w:val="20"/>
                <w:szCs w:val="20"/>
              </w:rPr>
            </w:pPr>
            <w:r w:rsidRPr="00726EDD">
              <w:rPr>
                <w:sz w:val="20"/>
                <w:szCs w:val="20"/>
              </w:rPr>
              <w:t>Hoạt động học của học viên</w:t>
            </w:r>
          </w:p>
        </w:tc>
        <w:tc>
          <w:tcPr>
            <w:tcW w:w="851" w:type="dxa"/>
            <w:shd w:val="clear" w:color="auto" w:fill="FFFFFF" w:themeFill="background1"/>
            <w:vAlign w:val="center"/>
          </w:tcPr>
          <w:p w:rsidR="001C2F4B" w:rsidRPr="00726EDD" w:rsidRDefault="001C2F4B" w:rsidP="00FD5FD3">
            <w:pPr>
              <w:pStyle w:val="Chuong1"/>
              <w:spacing w:before="0" w:after="0"/>
              <w:jc w:val="center"/>
              <w:rPr>
                <w:sz w:val="20"/>
                <w:szCs w:val="20"/>
              </w:rPr>
            </w:pPr>
            <w:r w:rsidRPr="00726EDD">
              <w:rPr>
                <w:sz w:val="20"/>
                <w:szCs w:val="20"/>
              </w:rPr>
              <w:t>Tên bài</w:t>
            </w:r>
          </w:p>
          <w:p w:rsidR="001C2F4B" w:rsidRPr="00726EDD" w:rsidRDefault="001C2F4B" w:rsidP="00FD5FD3">
            <w:pPr>
              <w:pStyle w:val="Chuong1"/>
              <w:spacing w:before="0" w:after="0"/>
              <w:jc w:val="center"/>
              <w:rPr>
                <w:sz w:val="20"/>
                <w:szCs w:val="20"/>
              </w:rPr>
            </w:pPr>
            <w:r w:rsidRPr="00726EDD">
              <w:rPr>
                <w:sz w:val="20"/>
                <w:szCs w:val="20"/>
              </w:rPr>
              <w:t>đánh giá</w:t>
            </w:r>
          </w:p>
          <w:p w:rsidR="001C2F4B" w:rsidRPr="00726EDD" w:rsidRDefault="001C2F4B" w:rsidP="00FD5FD3">
            <w:pPr>
              <w:pStyle w:val="Chuong1"/>
              <w:spacing w:before="0" w:after="0"/>
              <w:jc w:val="center"/>
              <w:rPr>
                <w:b/>
                <w:sz w:val="20"/>
                <w:szCs w:val="20"/>
              </w:rPr>
            </w:pPr>
            <w:r w:rsidRPr="00726EDD">
              <w:rPr>
                <w:sz w:val="20"/>
                <w:szCs w:val="20"/>
              </w:rPr>
              <w:t>(ở cột 3 Bảng 6.1</w:t>
            </w:r>
          </w:p>
        </w:tc>
      </w:tr>
      <w:tr w:rsidR="001C2F4B" w:rsidRPr="00726EDD" w:rsidTr="00C1713F">
        <w:trPr>
          <w:jc w:val="center"/>
        </w:trPr>
        <w:tc>
          <w:tcPr>
            <w:tcW w:w="704" w:type="dxa"/>
            <w:shd w:val="clear" w:color="auto" w:fill="FFFFFF" w:themeFill="background1"/>
            <w:vAlign w:val="center"/>
          </w:tcPr>
          <w:p w:rsidR="001C2F4B" w:rsidRPr="00726EDD" w:rsidRDefault="001C2F4B" w:rsidP="00FD5FD3">
            <w:pPr>
              <w:jc w:val="center"/>
              <w:rPr>
                <w:rFonts w:ascii="Times New Roman" w:hAnsi="Times New Roman"/>
                <w:sz w:val="20"/>
                <w:szCs w:val="20"/>
              </w:rPr>
            </w:pPr>
            <w:r w:rsidRPr="00726EDD">
              <w:rPr>
                <w:rFonts w:ascii="Times New Roman" w:hAnsi="Times New Roman"/>
                <w:sz w:val="20"/>
                <w:szCs w:val="20"/>
              </w:rPr>
              <w:t>(1)</w:t>
            </w:r>
          </w:p>
        </w:tc>
        <w:tc>
          <w:tcPr>
            <w:tcW w:w="2381" w:type="dxa"/>
            <w:shd w:val="clear" w:color="auto" w:fill="FFFFFF" w:themeFill="background1"/>
            <w:vAlign w:val="center"/>
          </w:tcPr>
          <w:p w:rsidR="001C2F4B" w:rsidRPr="00726EDD" w:rsidRDefault="001C2F4B" w:rsidP="00FD5FD3">
            <w:pPr>
              <w:jc w:val="center"/>
              <w:rPr>
                <w:rFonts w:ascii="Times New Roman" w:hAnsi="Times New Roman"/>
                <w:sz w:val="20"/>
                <w:szCs w:val="20"/>
              </w:rPr>
            </w:pPr>
            <w:r w:rsidRPr="00726EDD">
              <w:rPr>
                <w:rFonts w:ascii="Times New Roman" w:hAnsi="Times New Roman"/>
                <w:sz w:val="20"/>
                <w:szCs w:val="20"/>
              </w:rPr>
              <w:t>(2)</w:t>
            </w:r>
          </w:p>
        </w:tc>
        <w:tc>
          <w:tcPr>
            <w:tcW w:w="770" w:type="dxa"/>
            <w:shd w:val="clear" w:color="auto" w:fill="FFFFFF" w:themeFill="background1"/>
            <w:vAlign w:val="center"/>
          </w:tcPr>
          <w:p w:rsidR="001C2F4B" w:rsidRPr="00726EDD" w:rsidRDefault="001C2F4B" w:rsidP="00FD5FD3">
            <w:pPr>
              <w:jc w:val="center"/>
              <w:rPr>
                <w:rFonts w:ascii="Times New Roman" w:hAnsi="Times New Roman"/>
                <w:sz w:val="20"/>
                <w:szCs w:val="20"/>
              </w:rPr>
            </w:pPr>
            <w:r w:rsidRPr="00726EDD">
              <w:rPr>
                <w:rFonts w:ascii="Times New Roman" w:hAnsi="Times New Roman"/>
                <w:sz w:val="20"/>
                <w:szCs w:val="20"/>
              </w:rPr>
              <w:t>(3)</w:t>
            </w:r>
          </w:p>
        </w:tc>
        <w:tc>
          <w:tcPr>
            <w:tcW w:w="1970" w:type="dxa"/>
            <w:shd w:val="clear" w:color="auto" w:fill="FFFFFF" w:themeFill="background1"/>
            <w:vAlign w:val="center"/>
          </w:tcPr>
          <w:p w:rsidR="001C2F4B" w:rsidRPr="00726EDD" w:rsidRDefault="001C2F4B" w:rsidP="00FD5FD3">
            <w:pPr>
              <w:jc w:val="center"/>
              <w:rPr>
                <w:rFonts w:ascii="Times New Roman" w:hAnsi="Times New Roman"/>
                <w:sz w:val="20"/>
                <w:szCs w:val="20"/>
              </w:rPr>
            </w:pPr>
            <w:r w:rsidRPr="00726EDD">
              <w:rPr>
                <w:rFonts w:ascii="Times New Roman" w:hAnsi="Times New Roman"/>
                <w:sz w:val="20"/>
                <w:szCs w:val="20"/>
              </w:rPr>
              <w:t>(4)</w:t>
            </w:r>
          </w:p>
        </w:tc>
        <w:tc>
          <w:tcPr>
            <w:tcW w:w="850" w:type="dxa"/>
            <w:shd w:val="clear" w:color="auto" w:fill="FFFFFF" w:themeFill="background1"/>
            <w:vAlign w:val="center"/>
          </w:tcPr>
          <w:p w:rsidR="001C2F4B" w:rsidRPr="00726EDD" w:rsidRDefault="001C2F4B" w:rsidP="00FD5FD3">
            <w:pPr>
              <w:jc w:val="center"/>
              <w:rPr>
                <w:rFonts w:ascii="Times New Roman" w:hAnsi="Times New Roman"/>
                <w:sz w:val="20"/>
                <w:szCs w:val="20"/>
              </w:rPr>
            </w:pPr>
            <w:r w:rsidRPr="00726EDD">
              <w:rPr>
                <w:rFonts w:ascii="Times New Roman" w:hAnsi="Times New Roman"/>
                <w:sz w:val="20"/>
                <w:szCs w:val="20"/>
              </w:rPr>
              <w:t>(5)</w:t>
            </w:r>
          </w:p>
        </w:tc>
        <w:tc>
          <w:tcPr>
            <w:tcW w:w="975" w:type="dxa"/>
            <w:shd w:val="clear" w:color="auto" w:fill="FFFFFF" w:themeFill="background1"/>
            <w:vAlign w:val="center"/>
          </w:tcPr>
          <w:p w:rsidR="001C2F4B" w:rsidRPr="00726EDD" w:rsidRDefault="001C2F4B" w:rsidP="00FD5FD3">
            <w:pPr>
              <w:jc w:val="center"/>
              <w:rPr>
                <w:rFonts w:ascii="Times New Roman" w:hAnsi="Times New Roman"/>
                <w:sz w:val="20"/>
                <w:szCs w:val="20"/>
              </w:rPr>
            </w:pPr>
            <w:r w:rsidRPr="00726EDD">
              <w:rPr>
                <w:rFonts w:ascii="Times New Roman" w:hAnsi="Times New Roman"/>
                <w:sz w:val="20"/>
                <w:szCs w:val="20"/>
              </w:rPr>
              <w:t>(6)</w:t>
            </w:r>
          </w:p>
        </w:tc>
        <w:tc>
          <w:tcPr>
            <w:tcW w:w="992" w:type="dxa"/>
            <w:shd w:val="clear" w:color="auto" w:fill="FFFFFF" w:themeFill="background1"/>
            <w:vAlign w:val="center"/>
          </w:tcPr>
          <w:p w:rsidR="001C2F4B" w:rsidRPr="00726EDD" w:rsidRDefault="001C2F4B" w:rsidP="00FD5FD3">
            <w:pPr>
              <w:jc w:val="center"/>
              <w:rPr>
                <w:rFonts w:ascii="Times New Roman" w:hAnsi="Times New Roman"/>
                <w:sz w:val="20"/>
                <w:szCs w:val="20"/>
              </w:rPr>
            </w:pPr>
            <w:r w:rsidRPr="00726EDD">
              <w:rPr>
                <w:rFonts w:ascii="Times New Roman" w:hAnsi="Times New Roman"/>
                <w:sz w:val="20"/>
                <w:szCs w:val="20"/>
              </w:rPr>
              <w:t>(7)</w:t>
            </w:r>
          </w:p>
        </w:tc>
        <w:tc>
          <w:tcPr>
            <w:tcW w:w="851" w:type="dxa"/>
            <w:shd w:val="clear" w:color="auto" w:fill="FFFFFF" w:themeFill="background1"/>
          </w:tcPr>
          <w:p w:rsidR="001C2F4B" w:rsidRPr="00726EDD" w:rsidRDefault="001C2F4B" w:rsidP="00FD5FD3">
            <w:pPr>
              <w:jc w:val="center"/>
              <w:rPr>
                <w:rFonts w:ascii="Times New Roman" w:hAnsi="Times New Roman"/>
                <w:sz w:val="20"/>
                <w:szCs w:val="20"/>
              </w:rPr>
            </w:pPr>
            <w:r w:rsidRPr="00726EDD">
              <w:rPr>
                <w:rFonts w:ascii="Times New Roman" w:hAnsi="Times New Roman"/>
                <w:sz w:val="20"/>
                <w:szCs w:val="20"/>
              </w:rPr>
              <w:t>(8)</w:t>
            </w:r>
          </w:p>
        </w:tc>
      </w:tr>
      <w:tr w:rsidR="001C2F4B" w:rsidRPr="00726EDD" w:rsidTr="00C1713F">
        <w:trPr>
          <w:trHeight w:val="563"/>
          <w:jc w:val="center"/>
        </w:trPr>
        <w:tc>
          <w:tcPr>
            <w:tcW w:w="704" w:type="dxa"/>
            <w:shd w:val="clear" w:color="auto" w:fill="FFFFFF" w:themeFill="background1"/>
            <w:vAlign w:val="center"/>
          </w:tcPr>
          <w:p w:rsidR="001C2F4B" w:rsidRPr="00726EDD" w:rsidRDefault="001C2F4B" w:rsidP="00FD5FD3">
            <w:pPr>
              <w:jc w:val="center"/>
              <w:rPr>
                <w:rFonts w:ascii="Times New Roman" w:hAnsi="Times New Roman"/>
                <w:sz w:val="20"/>
                <w:szCs w:val="20"/>
              </w:rPr>
            </w:pPr>
          </w:p>
        </w:tc>
        <w:tc>
          <w:tcPr>
            <w:tcW w:w="2381" w:type="dxa"/>
            <w:shd w:val="clear" w:color="auto" w:fill="FFFFFF" w:themeFill="background1"/>
            <w:vAlign w:val="center"/>
          </w:tcPr>
          <w:p w:rsidR="001C2F4B" w:rsidRPr="00726EDD" w:rsidRDefault="001C2F4B" w:rsidP="00FD5FD3">
            <w:pPr>
              <w:jc w:val="both"/>
              <w:rPr>
                <w:rFonts w:ascii="Times New Roman" w:hAnsi="Times New Roman"/>
                <w:sz w:val="22"/>
                <w:szCs w:val="22"/>
              </w:rPr>
            </w:pPr>
            <w:r w:rsidRPr="00726EDD">
              <w:rPr>
                <w:rFonts w:ascii="Times New Roman" w:hAnsi="Times New Roman"/>
                <w:sz w:val="22"/>
                <w:szCs w:val="22"/>
              </w:rPr>
              <w:t xml:space="preserve">CHƯƠNG 1. </w:t>
            </w:r>
          </w:p>
          <w:p w:rsidR="001C2F4B" w:rsidRPr="00726EDD" w:rsidRDefault="001C2F4B" w:rsidP="00FD5FD3">
            <w:pPr>
              <w:jc w:val="both"/>
              <w:rPr>
                <w:rFonts w:ascii="Times New Roman" w:hAnsi="Times New Roman"/>
                <w:sz w:val="22"/>
                <w:szCs w:val="22"/>
              </w:rPr>
            </w:pPr>
            <w:r w:rsidRPr="00726EDD">
              <w:rPr>
                <w:rFonts w:ascii="Times New Roman" w:hAnsi="Times New Roman"/>
                <w:sz w:val="22"/>
                <w:szCs w:val="22"/>
              </w:rPr>
              <w:t>TỔNG QUAN VỀ MARKETING QUỐC TẾ</w:t>
            </w:r>
          </w:p>
        </w:tc>
        <w:tc>
          <w:tcPr>
            <w:tcW w:w="770" w:type="dxa"/>
            <w:shd w:val="clear" w:color="auto" w:fill="FFFFFF" w:themeFill="background1"/>
            <w:vAlign w:val="center"/>
          </w:tcPr>
          <w:p w:rsidR="001C2F4B" w:rsidRPr="00726EDD" w:rsidRDefault="001C2F4B" w:rsidP="00FD5FD3">
            <w:pPr>
              <w:jc w:val="center"/>
              <w:rPr>
                <w:rFonts w:ascii="Times New Roman" w:hAnsi="Times New Roman"/>
                <w:sz w:val="22"/>
                <w:szCs w:val="22"/>
              </w:rPr>
            </w:pPr>
          </w:p>
        </w:tc>
        <w:tc>
          <w:tcPr>
            <w:tcW w:w="1970" w:type="dxa"/>
            <w:shd w:val="clear" w:color="auto" w:fill="FFFFFF" w:themeFill="background1"/>
            <w:vAlign w:val="center"/>
          </w:tcPr>
          <w:p w:rsidR="001C2F4B" w:rsidRPr="00726EDD" w:rsidRDefault="001C2F4B" w:rsidP="00FD5FD3">
            <w:pPr>
              <w:pStyle w:val="ListParagraph"/>
              <w:tabs>
                <w:tab w:val="left" w:pos="249"/>
              </w:tabs>
              <w:spacing w:line="240" w:lineRule="auto"/>
              <w:ind w:left="0"/>
              <w:rPr>
                <w:rFonts w:cs="Times New Roman"/>
                <w:b/>
                <w:lang w:eastAsia="vi-VN"/>
              </w:rPr>
            </w:pPr>
          </w:p>
        </w:tc>
        <w:tc>
          <w:tcPr>
            <w:tcW w:w="850" w:type="dxa"/>
            <w:shd w:val="clear" w:color="auto" w:fill="FFFFFF" w:themeFill="background1"/>
            <w:vAlign w:val="center"/>
          </w:tcPr>
          <w:p w:rsidR="001C2F4B" w:rsidRPr="00726EDD" w:rsidRDefault="001C2F4B" w:rsidP="00FD5FD3">
            <w:pPr>
              <w:jc w:val="center"/>
              <w:rPr>
                <w:rFonts w:ascii="Times New Roman" w:hAnsi="Times New Roman"/>
                <w:i/>
                <w:sz w:val="22"/>
                <w:szCs w:val="22"/>
              </w:rPr>
            </w:pPr>
          </w:p>
        </w:tc>
        <w:tc>
          <w:tcPr>
            <w:tcW w:w="975" w:type="dxa"/>
            <w:shd w:val="clear" w:color="auto" w:fill="FFFFFF" w:themeFill="background1"/>
            <w:vAlign w:val="center"/>
          </w:tcPr>
          <w:p w:rsidR="001C2F4B" w:rsidRPr="00726EDD" w:rsidRDefault="001C2F4B" w:rsidP="00FD5FD3">
            <w:pPr>
              <w:tabs>
                <w:tab w:val="left" w:pos="107"/>
              </w:tabs>
              <w:contextualSpacing/>
              <w:rPr>
                <w:rFonts w:ascii="Times New Roman" w:hAnsi="Times New Roman"/>
                <w:sz w:val="22"/>
                <w:szCs w:val="22"/>
                <w:lang w:eastAsia="vi-VN"/>
              </w:rPr>
            </w:pPr>
          </w:p>
        </w:tc>
        <w:tc>
          <w:tcPr>
            <w:tcW w:w="992" w:type="dxa"/>
            <w:shd w:val="clear" w:color="auto" w:fill="FFFFFF" w:themeFill="background1"/>
            <w:vAlign w:val="center"/>
          </w:tcPr>
          <w:p w:rsidR="001C2F4B" w:rsidRPr="00726EDD" w:rsidRDefault="001C2F4B" w:rsidP="00FD5FD3">
            <w:pPr>
              <w:tabs>
                <w:tab w:val="left" w:pos="107"/>
              </w:tabs>
              <w:contextualSpacing/>
              <w:rPr>
                <w:rFonts w:ascii="Times New Roman" w:hAnsi="Times New Roman"/>
                <w:sz w:val="22"/>
                <w:szCs w:val="22"/>
              </w:rPr>
            </w:pPr>
          </w:p>
        </w:tc>
        <w:tc>
          <w:tcPr>
            <w:tcW w:w="851" w:type="dxa"/>
            <w:shd w:val="clear" w:color="auto" w:fill="FFFFFF" w:themeFill="background1"/>
          </w:tcPr>
          <w:p w:rsidR="001C2F4B" w:rsidRPr="00726EDD" w:rsidRDefault="001C2F4B" w:rsidP="00FD5FD3">
            <w:pPr>
              <w:rPr>
                <w:rFonts w:ascii="Times New Roman" w:hAnsi="Times New Roman"/>
                <w:i/>
                <w:sz w:val="22"/>
                <w:szCs w:val="22"/>
              </w:rPr>
            </w:pPr>
          </w:p>
        </w:tc>
      </w:tr>
      <w:tr w:rsidR="001C2F4B" w:rsidRPr="00726EDD" w:rsidTr="00C1713F">
        <w:trPr>
          <w:jc w:val="center"/>
        </w:trPr>
        <w:tc>
          <w:tcPr>
            <w:tcW w:w="704" w:type="dxa"/>
            <w:shd w:val="clear" w:color="auto" w:fill="FFFFFF" w:themeFill="background1"/>
            <w:vAlign w:val="center"/>
          </w:tcPr>
          <w:p w:rsidR="001C2F4B" w:rsidRPr="00726EDD" w:rsidRDefault="001C2F4B" w:rsidP="00FD5FD3">
            <w:pPr>
              <w:jc w:val="center"/>
              <w:rPr>
                <w:rFonts w:ascii="Times New Roman" w:hAnsi="Times New Roman"/>
                <w:sz w:val="20"/>
                <w:szCs w:val="20"/>
              </w:rPr>
            </w:pPr>
            <w:r w:rsidRPr="00726EDD">
              <w:rPr>
                <w:rFonts w:ascii="Times New Roman" w:hAnsi="Times New Roman"/>
                <w:sz w:val="20"/>
                <w:szCs w:val="20"/>
              </w:rPr>
              <w:t>1</w:t>
            </w:r>
          </w:p>
        </w:tc>
        <w:tc>
          <w:tcPr>
            <w:tcW w:w="2381" w:type="dxa"/>
            <w:shd w:val="clear" w:color="auto" w:fill="FFFFFF" w:themeFill="background1"/>
            <w:vAlign w:val="center"/>
          </w:tcPr>
          <w:p w:rsidR="001C2F4B" w:rsidRPr="00726EDD" w:rsidRDefault="001C2F4B" w:rsidP="00FD5FD3">
            <w:pPr>
              <w:jc w:val="both"/>
              <w:rPr>
                <w:rFonts w:ascii="Times New Roman" w:hAnsi="Times New Roman"/>
                <w:sz w:val="22"/>
                <w:szCs w:val="22"/>
              </w:rPr>
            </w:pPr>
            <w:r w:rsidRPr="00726EDD">
              <w:rPr>
                <w:rFonts w:ascii="Times New Roman" w:hAnsi="Times New Roman"/>
                <w:sz w:val="22"/>
                <w:szCs w:val="22"/>
              </w:rPr>
              <w:t>A. Các nội dung chính giảng dạy trên lớp</w:t>
            </w:r>
          </w:p>
        </w:tc>
        <w:tc>
          <w:tcPr>
            <w:tcW w:w="770" w:type="dxa"/>
            <w:shd w:val="clear" w:color="auto" w:fill="FFFFFF" w:themeFill="background1"/>
            <w:vAlign w:val="center"/>
          </w:tcPr>
          <w:p w:rsidR="001C2F4B" w:rsidRPr="00726EDD" w:rsidRDefault="001C2F4B" w:rsidP="00FD5FD3">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1C2F4B" w:rsidRPr="00726EDD" w:rsidRDefault="001C2F4B"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w:t>
            </w:r>
          </w:p>
        </w:tc>
        <w:tc>
          <w:tcPr>
            <w:tcW w:w="850" w:type="dxa"/>
            <w:shd w:val="clear" w:color="auto" w:fill="FFFFFF" w:themeFill="background1"/>
            <w:vAlign w:val="center"/>
          </w:tcPr>
          <w:p w:rsidR="001C2F4B" w:rsidRPr="00726EDD" w:rsidRDefault="001C2F4B" w:rsidP="00FD5FD3">
            <w:pPr>
              <w:jc w:val="center"/>
              <w:rPr>
                <w:rFonts w:ascii="Times New Roman" w:hAnsi="Times New Roman"/>
                <w:sz w:val="22"/>
                <w:szCs w:val="22"/>
              </w:rPr>
            </w:pPr>
            <w:r w:rsidRPr="00726EDD">
              <w:rPr>
                <w:rFonts w:ascii="Times New Roman" w:hAnsi="Times New Roman"/>
                <w:sz w:val="22"/>
                <w:szCs w:val="22"/>
              </w:rPr>
              <w:t>CELO1</w:t>
            </w:r>
          </w:p>
          <w:p w:rsidR="001C2F4B" w:rsidRPr="00726EDD" w:rsidRDefault="001C2F4B" w:rsidP="00FD5FD3">
            <w:pPr>
              <w:jc w:val="center"/>
              <w:rPr>
                <w:rFonts w:ascii="Times New Roman" w:hAnsi="Times New Roman"/>
                <w:sz w:val="22"/>
                <w:szCs w:val="22"/>
              </w:rPr>
            </w:pPr>
            <w:r w:rsidRPr="00726EDD">
              <w:rPr>
                <w:rFonts w:ascii="Times New Roman" w:hAnsi="Times New Roman"/>
                <w:sz w:val="22"/>
                <w:szCs w:val="22"/>
              </w:rPr>
              <w:t>CELO4</w:t>
            </w:r>
          </w:p>
          <w:p w:rsidR="001C2F4B" w:rsidRPr="00726EDD" w:rsidRDefault="001C2F4B" w:rsidP="00FD5FD3">
            <w:pPr>
              <w:jc w:val="center"/>
              <w:rPr>
                <w:rFonts w:ascii="Times New Roman" w:hAnsi="Times New Roman"/>
                <w:sz w:val="22"/>
                <w:szCs w:val="22"/>
              </w:rPr>
            </w:pPr>
          </w:p>
        </w:tc>
        <w:tc>
          <w:tcPr>
            <w:tcW w:w="975" w:type="dxa"/>
            <w:shd w:val="clear" w:color="auto" w:fill="FFFFFF" w:themeFill="background1"/>
            <w:vAlign w:val="center"/>
          </w:tcPr>
          <w:p w:rsidR="001C2F4B" w:rsidRPr="00726EDD" w:rsidRDefault="001C2F4B" w:rsidP="00FD5FD3">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w:t>
            </w:r>
          </w:p>
        </w:tc>
        <w:tc>
          <w:tcPr>
            <w:tcW w:w="992" w:type="dxa"/>
            <w:shd w:val="clear" w:color="auto" w:fill="FFFFFF" w:themeFill="background1"/>
            <w:vAlign w:val="center"/>
          </w:tcPr>
          <w:p w:rsidR="001C2F4B" w:rsidRPr="00726EDD" w:rsidRDefault="001C2F4B" w:rsidP="00FD5FD3">
            <w:pPr>
              <w:rPr>
                <w:rFonts w:ascii="Times New Roman" w:hAnsi="Times New Roman"/>
                <w:sz w:val="22"/>
                <w:szCs w:val="22"/>
              </w:rPr>
            </w:pPr>
          </w:p>
        </w:tc>
        <w:tc>
          <w:tcPr>
            <w:tcW w:w="851" w:type="dxa"/>
            <w:shd w:val="clear" w:color="auto" w:fill="FFFFFF" w:themeFill="background1"/>
          </w:tcPr>
          <w:p w:rsidR="001C2F4B" w:rsidRPr="00726EDD" w:rsidRDefault="001C2F4B" w:rsidP="00FD5FD3">
            <w:pPr>
              <w:rPr>
                <w:rFonts w:ascii="Times New Roman" w:hAnsi="Times New Roman"/>
                <w:i/>
                <w:sz w:val="22"/>
                <w:szCs w:val="22"/>
              </w:rPr>
            </w:pPr>
          </w:p>
        </w:tc>
      </w:tr>
      <w:tr w:rsidR="00E520DF" w:rsidRPr="00726EDD" w:rsidTr="00C1713F">
        <w:trPr>
          <w:jc w:val="center"/>
        </w:trPr>
        <w:tc>
          <w:tcPr>
            <w:tcW w:w="704" w:type="dxa"/>
            <w:shd w:val="clear" w:color="auto" w:fill="FFFFFF" w:themeFill="background1"/>
            <w:vAlign w:val="center"/>
          </w:tcPr>
          <w:p w:rsidR="00E520DF" w:rsidRPr="00726EDD" w:rsidRDefault="00E520DF" w:rsidP="00E520DF">
            <w:pPr>
              <w:jc w:val="center"/>
              <w:rPr>
                <w:rFonts w:ascii="Times New Roman" w:hAnsi="Times New Roman"/>
                <w:sz w:val="20"/>
                <w:szCs w:val="20"/>
              </w:rPr>
            </w:pPr>
          </w:p>
        </w:tc>
        <w:tc>
          <w:tcPr>
            <w:tcW w:w="2381" w:type="dxa"/>
            <w:shd w:val="clear" w:color="auto" w:fill="FFFFFF" w:themeFill="background1"/>
            <w:vAlign w:val="center"/>
          </w:tcPr>
          <w:p w:rsidR="00E520DF" w:rsidRPr="00726EDD" w:rsidRDefault="00E520DF" w:rsidP="00E520DF">
            <w:pPr>
              <w:jc w:val="both"/>
              <w:rPr>
                <w:rFonts w:ascii="Times New Roman" w:hAnsi="Times New Roman"/>
                <w:bCs/>
                <w:sz w:val="22"/>
                <w:szCs w:val="22"/>
                <w:lang w:val="de-DE"/>
              </w:rPr>
            </w:pPr>
            <w:r w:rsidRPr="00726EDD">
              <w:rPr>
                <w:rFonts w:ascii="Times New Roman" w:hAnsi="Times New Roman"/>
                <w:bCs/>
                <w:sz w:val="22"/>
                <w:szCs w:val="22"/>
                <w:lang w:val="de-DE"/>
              </w:rPr>
              <w:t>1. Quốc tế hoá và các doanh nghiệp quốc tế.</w:t>
            </w:r>
          </w:p>
          <w:p w:rsidR="00E520DF" w:rsidRPr="00726EDD" w:rsidRDefault="00E520DF" w:rsidP="00E520DF">
            <w:pPr>
              <w:jc w:val="both"/>
              <w:rPr>
                <w:rFonts w:ascii="Times New Roman" w:hAnsi="Times New Roman"/>
                <w:bCs/>
                <w:sz w:val="22"/>
                <w:szCs w:val="22"/>
                <w:lang w:val="de-DE"/>
              </w:rPr>
            </w:pPr>
            <w:r w:rsidRPr="00726EDD">
              <w:rPr>
                <w:rFonts w:ascii="Times New Roman" w:hAnsi="Times New Roman"/>
                <w:bCs/>
                <w:sz w:val="22"/>
                <w:szCs w:val="22"/>
                <w:lang w:val="de-DE"/>
              </w:rPr>
              <w:t xml:space="preserve">2. </w:t>
            </w:r>
            <w:r w:rsidRPr="00726EDD">
              <w:rPr>
                <w:rFonts w:ascii="Times New Roman" w:hAnsi="Times New Roman"/>
                <w:sz w:val="22"/>
                <w:szCs w:val="22"/>
              </w:rPr>
              <w:t>Bản chất của Marketing quốc tế.</w:t>
            </w:r>
          </w:p>
          <w:p w:rsidR="00E520DF" w:rsidRPr="00726EDD" w:rsidRDefault="00E520DF" w:rsidP="00E520DF">
            <w:pPr>
              <w:jc w:val="both"/>
              <w:rPr>
                <w:rFonts w:ascii="Times New Roman" w:hAnsi="Times New Roman"/>
                <w:bCs/>
                <w:sz w:val="22"/>
                <w:szCs w:val="22"/>
                <w:lang w:val="de-DE"/>
              </w:rPr>
            </w:pPr>
            <w:r w:rsidRPr="00726EDD">
              <w:rPr>
                <w:rFonts w:ascii="Times New Roman" w:hAnsi="Times New Roman"/>
                <w:bCs/>
                <w:sz w:val="22"/>
                <w:szCs w:val="22"/>
                <w:lang w:val="de-DE"/>
              </w:rPr>
              <w:t xml:space="preserve">3. </w:t>
            </w:r>
            <w:r w:rsidRPr="00726EDD">
              <w:rPr>
                <w:rFonts w:ascii="Times New Roman" w:hAnsi="Times New Roman"/>
                <w:sz w:val="22"/>
                <w:szCs w:val="22"/>
              </w:rPr>
              <w:t>Kế hoạch và chiến lược Marketing xuất khẩu.</w:t>
            </w:r>
          </w:p>
          <w:p w:rsidR="00E520DF" w:rsidRPr="00726EDD" w:rsidRDefault="00E520DF" w:rsidP="00E520DF">
            <w:pPr>
              <w:jc w:val="both"/>
              <w:rPr>
                <w:rFonts w:ascii="Times New Roman" w:hAnsi="Times New Roman"/>
                <w:bCs/>
                <w:sz w:val="22"/>
                <w:szCs w:val="22"/>
                <w:lang w:val="de-DE"/>
              </w:rPr>
            </w:pPr>
            <w:r w:rsidRPr="00726EDD">
              <w:rPr>
                <w:rFonts w:ascii="Times New Roman" w:hAnsi="Times New Roman"/>
                <w:bCs/>
                <w:sz w:val="22"/>
                <w:szCs w:val="22"/>
                <w:lang w:val="de-DE"/>
              </w:rPr>
              <w:t xml:space="preserve">4. </w:t>
            </w:r>
            <w:r w:rsidRPr="00726EDD">
              <w:rPr>
                <w:rFonts w:ascii="Times New Roman" w:hAnsi="Times New Roman"/>
                <w:sz w:val="22"/>
                <w:szCs w:val="22"/>
              </w:rPr>
              <w:t>Các yếu tố thúc đẩy doanh nghiệp tham gia thị trường quốc tế</w:t>
            </w:r>
          </w:p>
        </w:tc>
        <w:tc>
          <w:tcPr>
            <w:tcW w:w="770" w:type="dxa"/>
            <w:shd w:val="clear" w:color="auto" w:fill="FFFFFF" w:themeFill="background1"/>
            <w:vAlign w:val="center"/>
          </w:tcPr>
          <w:p w:rsidR="00E520DF" w:rsidRPr="00726EDD" w:rsidRDefault="00E520DF" w:rsidP="00E520DF">
            <w:pPr>
              <w:jc w:val="center"/>
              <w:rPr>
                <w:rFonts w:ascii="Times New Roman" w:hAnsi="Times New Roman"/>
                <w:sz w:val="22"/>
                <w:szCs w:val="22"/>
                <w:lang w:val="de-DE"/>
              </w:rPr>
            </w:pPr>
          </w:p>
        </w:tc>
        <w:tc>
          <w:tcPr>
            <w:tcW w:w="1970" w:type="dxa"/>
            <w:shd w:val="clear" w:color="auto" w:fill="FFFFFF" w:themeFill="background1"/>
            <w:vAlign w:val="center"/>
          </w:tcPr>
          <w:p w:rsidR="00E520DF" w:rsidRPr="00726EDD" w:rsidRDefault="00E520DF" w:rsidP="00E520DF">
            <w:pPr>
              <w:pStyle w:val="ListParagraph"/>
              <w:numPr>
                <w:ilvl w:val="0"/>
                <w:numId w:val="31"/>
              </w:numPr>
              <w:tabs>
                <w:tab w:val="left" w:pos="107"/>
              </w:tabs>
              <w:spacing w:after="0" w:line="240" w:lineRule="auto"/>
              <w:ind w:left="0" w:firstLine="0"/>
              <w:jc w:val="both"/>
              <w:rPr>
                <w:rFonts w:cs="Times New Roman"/>
                <w:lang w:val="nb-NO" w:eastAsia="vi-VN"/>
              </w:rPr>
            </w:pPr>
            <w:r w:rsidRPr="00726EDD">
              <w:rPr>
                <w:rFonts w:cs="Times New Roman"/>
              </w:rPr>
              <w:t>Giải thích nội dung chủ yếu về khái niệm và bản chất của Marketing quốc tế.</w:t>
            </w:r>
          </w:p>
          <w:p w:rsidR="00E520DF" w:rsidRPr="00726EDD" w:rsidRDefault="00E520DF" w:rsidP="00E520DF">
            <w:pPr>
              <w:pStyle w:val="ListParagraph"/>
              <w:numPr>
                <w:ilvl w:val="0"/>
                <w:numId w:val="31"/>
              </w:numPr>
              <w:tabs>
                <w:tab w:val="left" w:pos="107"/>
              </w:tabs>
              <w:spacing w:after="0" w:line="240" w:lineRule="auto"/>
              <w:ind w:left="0" w:firstLine="0"/>
              <w:jc w:val="both"/>
              <w:rPr>
                <w:rFonts w:cs="Times New Roman"/>
                <w:lang w:val="nb-NO" w:eastAsia="vi-VN"/>
              </w:rPr>
            </w:pPr>
            <w:r w:rsidRPr="00726EDD">
              <w:rPr>
                <w:rFonts w:cs="Times New Roman"/>
              </w:rPr>
              <w:t>Phân loại, giải thích các yếu tố thúc đẩy doanh nghiệp tham gia vào thị trường quốc tế.</w:t>
            </w:r>
          </w:p>
        </w:tc>
        <w:tc>
          <w:tcPr>
            <w:tcW w:w="850" w:type="dxa"/>
            <w:shd w:val="clear" w:color="auto" w:fill="FFFFFF" w:themeFill="background1"/>
            <w:vAlign w:val="center"/>
          </w:tcPr>
          <w:p w:rsidR="00E520DF" w:rsidRPr="00726EDD" w:rsidRDefault="00E520DF" w:rsidP="00E520DF">
            <w:pPr>
              <w:jc w:val="center"/>
              <w:rPr>
                <w:rFonts w:ascii="Times New Roman" w:hAnsi="Times New Roman"/>
                <w:sz w:val="22"/>
                <w:szCs w:val="22"/>
                <w:lang w:val="nb-NO"/>
              </w:rPr>
            </w:pPr>
          </w:p>
        </w:tc>
        <w:tc>
          <w:tcPr>
            <w:tcW w:w="975" w:type="dxa"/>
            <w:shd w:val="clear" w:color="auto" w:fill="FFFFFF" w:themeFill="background1"/>
            <w:vAlign w:val="center"/>
          </w:tcPr>
          <w:p w:rsidR="00E520DF" w:rsidRPr="00726EDD" w:rsidRDefault="00E520DF" w:rsidP="00E520D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E520DF" w:rsidRPr="00726EDD" w:rsidRDefault="00E520DF" w:rsidP="00E520D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E520DF" w:rsidRPr="00726EDD" w:rsidRDefault="00E520DF" w:rsidP="00E520D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E520DF" w:rsidRPr="00726EDD" w:rsidRDefault="00E520DF" w:rsidP="00E520D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Cho thuyết trình</w:t>
            </w:r>
          </w:p>
        </w:tc>
        <w:tc>
          <w:tcPr>
            <w:tcW w:w="992" w:type="dxa"/>
            <w:shd w:val="clear" w:color="auto" w:fill="FFFFFF" w:themeFill="background1"/>
            <w:vAlign w:val="center"/>
          </w:tcPr>
          <w:p w:rsidR="00E520DF" w:rsidRPr="00726EDD" w:rsidRDefault="00E520DF" w:rsidP="00E520D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E520DF" w:rsidRPr="00726EDD" w:rsidRDefault="00E520DF" w:rsidP="00E520D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E520DF" w:rsidRPr="00726EDD" w:rsidRDefault="00E520DF" w:rsidP="00E520D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E520DF" w:rsidRPr="00726EDD" w:rsidRDefault="00E520DF" w:rsidP="00E520DF">
            <w:pPr>
              <w:tabs>
                <w:tab w:val="left" w:pos="107"/>
              </w:tabs>
              <w:contextualSpacing/>
              <w:jc w:val="center"/>
              <w:rPr>
                <w:rFonts w:ascii="Times New Roman" w:hAnsi="Times New Roman"/>
                <w:iCs/>
                <w:sz w:val="22"/>
                <w:szCs w:val="22"/>
                <w:lang w:val="de-DE"/>
              </w:rPr>
            </w:pPr>
            <w:r w:rsidRPr="00726EDD">
              <w:rPr>
                <w:rFonts w:ascii="Times New Roman" w:hAnsi="Times New Roman"/>
                <w:iCs/>
                <w:sz w:val="22"/>
                <w:szCs w:val="22"/>
                <w:lang w:val="de-DE"/>
              </w:rPr>
              <w:t>Bài tập nhóm</w:t>
            </w:r>
          </w:p>
        </w:tc>
      </w:tr>
      <w:tr w:rsidR="00E520DF" w:rsidRPr="00726EDD" w:rsidTr="00C1713F">
        <w:trPr>
          <w:jc w:val="center"/>
        </w:trPr>
        <w:tc>
          <w:tcPr>
            <w:tcW w:w="704" w:type="dxa"/>
            <w:shd w:val="clear" w:color="auto" w:fill="FFFFFF" w:themeFill="background1"/>
            <w:vAlign w:val="center"/>
          </w:tcPr>
          <w:p w:rsidR="00E520DF" w:rsidRPr="00726EDD" w:rsidRDefault="00E520DF" w:rsidP="00E520DF">
            <w:pPr>
              <w:jc w:val="center"/>
              <w:rPr>
                <w:rFonts w:ascii="Times New Roman" w:hAnsi="Times New Roman"/>
                <w:sz w:val="20"/>
                <w:szCs w:val="20"/>
                <w:lang w:val="de-DE"/>
              </w:rPr>
            </w:pPr>
          </w:p>
        </w:tc>
        <w:tc>
          <w:tcPr>
            <w:tcW w:w="2381" w:type="dxa"/>
            <w:shd w:val="clear" w:color="auto" w:fill="FFFFFF" w:themeFill="background1"/>
            <w:vAlign w:val="center"/>
          </w:tcPr>
          <w:p w:rsidR="00E520DF" w:rsidRPr="00726EDD" w:rsidRDefault="00E520DF" w:rsidP="00E520DF">
            <w:pPr>
              <w:jc w:val="both"/>
              <w:rPr>
                <w:rFonts w:ascii="Times New Roman" w:hAnsi="Times New Roman"/>
                <w:sz w:val="22"/>
                <w:szCs w:val="22"/>
                <w:lang w:val="de-DE"/>
              </w:rPr>
            </w:pPr>
            <w:r w:rsidRPr="00726EDD">
              <w:rPr>
                <w:rFonts w:ascii="Times New Roman" w:hAnsi="Times New Roman"/>
                <w:sz w:val="22"/>
                <w:szCs w:val="22"/>
                <w:lang w:val="de-DE"/>
              </w:rPr>
              <w:t>B. Các nội dung chính SV tự học ở nhà</w:t>
            </w:r>
          </w:p>
        </w:tc>
        <w:tc>
          <w:tcPr>
            <w:tcW w:w="770" w:type="dxa"/>
            <w:shd w:val="clear" w:color="auto" w:fill="FFFFFF" w:themeFill="background1"/>
            <w:vAlign w:val="center"/>
          </w:tcPr>
          <w:p w:rsidR="00E520DF" w:rsidRPr="00726EDD" w:rsidRDefault="00E520DF" w:rsidP="00E520DF">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E520DF" w:rsidRPr="00726EDD" w:rsidRDefault="00E520DF" w:rsidP="00E520DF">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w:t>
            </w:r>
          </w:p>
        </w:tc>
        <w:tc>
          <w:tcPr>
            <w:tcW w:w="850" w:type="dxa"/>
            <w:shd w:val="clear" w:color="auto" w:fill="FFFFFF" w:themeFill="background1"/>
            <w:vAlign w:val="center"/>
          </w:tcPr>
          <w:p w:rsidR="00E520DF" w:rsidRPr="00726EDD" w:rsidRDefault="00E520DF" w:rsidP="00E520DF">
            <w:pPr>
              <w:jc w:val="center"/>
              <w:rPr>
                <w:rFonts w:ascii="Times New Roman" w:hAnsi="Times New Roman"/>
                <w:sz w:val="22"/>
                <w:szCs w:val="22"/>
              </w:rPr>
            </w:pPr>
            <w:r w:rsidRPr="00726EDD">
              <w:rPr>
                <w:rFonts w:ascii="Times New Roman" w:hAnsi="Times New Roman"/>
                <w:sz w:val="22"/>
                <w:szCs w:val="22"/>
              </w:rPr>
              <w:t>CELO3</w:t>
            </w:r>
          </w:p>
        </w:tc>
        <w:tc>
          <w:tcPr>
            <w:tcW w:w="975" w:type="dxa"/>
            <w:shd w:val="clear" w:color="auto" w:fill="FFFFFF" w:themeFill="background1"/>
            <w:vAlign w:val="center"/>
          </w:tcPr>
          <w:p w:rsidR="00E520DF" w:rsidRPr="00726EDD" w:rsidRDefault="00E520DF" w:rsidP="00E520DF">
            <w:pPr>
              <w:tabs>
                <w:tab w:val="left" w:pos="107"/>
              </w:tabs>
              <w:contextualSpacing/>
              <w:rPr>
                <w:rFonts w:ascii="Times New Roman" w:hAnsi="Times New Roman"/>
                <w:sz w:val="22"/>
                <w:szCs w:val="22"/>
                <w:lang w:eastAsia="vi-VN"/>
              </w:rPr>
            </w:pPr>
            <w:r w:rsidRPr="00726EDD">
              <w:rPr>
                <w:rFonts w:ascii="Times New Roman" w:hAnsi="Times New Roman"/>
                <w:sz w:val="22"/>
                <w:szCs w:val="22"/>
                <w:lang w:eastAsia="vi-VN"/>
              </w:rPr>
              <w:t>-</w:t>
            </w:r>
          </w:p>
        </w:tc>
        <w:tc>
          <w:tcPr>
            <w:tcW w:w="992" w:type="dxa"/>
            <w:shd w:val="clear" w:color="auto" w:fill="FFFFFF" w:themeFill="background1"/>
            <w:vAlign w:val="center"/>
          </w:tcPr>
          <w:p w:rsidR="00E520DF" w:rsidRPr="00726EDD" w:rsidRDefault="00E520DF" w:rsidP="00E520DF">
            <w:pPr>
              <w:rPr>
                <w:rFonts w:ascii="Times New Roman" w:hAnsi="Times New Roman"/>
                <w:sz w:val="22"/>
                <w:szCs w:val="22"/>
              </w:rPr>
            </w:pPr>
          </w:p>
        </w:tc>
        <w:tc>
          <w:tcPr>
            <w:tcW w:w="851" w:type="dxa"/>
            <w:shd w:val="clear" w:color="auto" w:fill="FFFFFF" w:themeFill="background1"/>
          </w:tcPr>
          <w:p w:rsidR="00E520DF" w:rsidRPr="00726EDD" w:rsidRDefault="00E520DF" w:rsidP="00E520DF">
            <w:pPr>
              <w:rPr>
                <w:rFonts w:ascii="Times New Roman" w:hAnsi="Times New Roman"/>
                <w:i/>
                <w:sz w:val="22"/>
                <w:szCs w:val="22"/>
              </w:rPr>
            </w:pPr>
          </w:p>
        </w:tc>
      </w:tr>
      <w:tr w:rsidR="00E520DF" w:rsidRPr="00726EDD" w:rsidTr="00C1713F">
        <w:trPr>
          <w:trHeight w:val="2092"/>
          <w:jc w:val="center"/>
        </w:trPr>
        <w:tc>
          <w:tcPr>
            <w:tcW w:w="704" w:type="dxa"/>
            <w:shd w:val="clear" w:color="auto" w:fill="FFFFFF" w:themeFill="background1"/>
            <w:vAlign w:val="center"/>
          </w:tcPr>
          <w:p w:rsidR="00E520DF" w:rsidRPr="00726EDD" w:rsidRDefault="00E520DF" w:rsidP="00E520DF">
            <w:pPr>
              <w:jc w:val="center"/>
              <w:rPr>
                <w:rFonts w:ascii="Times New Roman" w:hAnsi="Times New Roman"/>
                <w:sz w:val="20"/>
                <w:szCs w:val="20"/>
              </w:rPr>
            </w:pPr>
          </w:p>
        </w:tc>
        <w:tc>
          <w:tcPr>
            <w:tcW w:w="2381" w:type="dxa"/>
            <w:shd w:val="clear" w:color="auto" w:fill="FFFFFF" w:themeFill="background1"/>
            <w:vAlign w:val="center"/>
          </w:tcPr>
          <w:p w:rsidR="00E520DF" w:rsidRPr="00726EDD" w:rsidRDefault="00E520DF" w:rsidP="00E520DF">
            <w:pPr>
              <w:pStyle w:val="ListParagraph"/>
              <w:tabs>
                <w:tab w:val="left" w:pos="391"/>
              </w:tabs>
              <w:spacing w:line="240" w:lineRule="auto"/>
              <w:ind w:left="0"/>
              <w:jc w:val="both"/>
              <w:rPr>
                <w:rFonts w:cs="Times New Roman"/>
              </w:rPr>
            </w:pPr>
            <w:r w:rsidRPr="00726EDD">
              <w:rPr>
                <w:rFonts w:cs="Times New Roman"/>
              </w:rPr>
              <w:t>- Học viên tự học theo hướng dẫn của giảng viên, khai thác học liệu và thực hiện bài tập.</w:t>
            </w:r>
          </w:p>
          <w:p w:rsidR="00E520DF" w:rsidRPr="00726EDD" w:rsidRDefault="00E520DF" w:rsidP="00E520DF">
            <w:pPr>
              <w:pStyle w:val="ListParagraph"/>
              <w:tabs>
                <w:tab w:val="left" w:pos="391"/>
              </w:tabs>
              <w:spacing w:line="240" w:lineRule="auto"/>
              <w:ind w:left="0"/>
              <w:jc w:val="both"/>
              <w:rPr>
                <w:rFonts w:cs="Times New Roman"/>
              </w:rPr>
            </w:pPr>
            <w:r w:rsidRPr="00726EDD">
              <w:rPr>
                <w:rFonts w:cs="Times New Roman"/>
              </w:rPr>
              <w:t>- Xem trước nội dung buổi 2</w:t>
            </w:r>
          </w:p>
        </w:tc>
        <w:tc>
          <w:tcPr>
            <w:tcW w:w="770" w:type="dxa"/>
            <w:shd w:val="clear" w:color="auto" w:fill="FFFFFF" w:themeFill="background1"/>
            <w:vAlign w:val="center"/>
          </w:tcPr>
          <w:p w:rsidR="00E520DF" w:rsidRPr="00726EDD" w:rsidRDefault="00E520DF" w:rsidP="00E520DF">
            <w:pPr>
              <w:jc w:val="center"/>
              <w:rPr>
                <w:rFonts w:ascii="Times New Roman" w:hAnsi="Times New Roman"/>
                <w:sz w:val="22"/>
                <w:szCs w:val="22"/>
              </w:rPr>
            </w:pPr>
          </w:p>
        </w:tc>
        <w:tc>
          <w:tcPr>
            <w:tcW w:w="1970" w:type="dxa"/>
            <w:shd w:val="clear" w:color="auto" w:fill="FFFFFF" w:themeFill="background1"/>
            <w:vAlign w:val="center"/>
          </w:tcPr>
          <w:p w:rsidR="00E520DF" w:rsidRPr="00726EDD" w:rsidRDefault="00E520DF" w:rsidP="00E520DF">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 xml:space="preserve">Học viên liên hệ, vận dụng kiến thức đã học vào thực tế tại đơn vị công tác. </w:t>
            </w:r>
          </w:p>
        </w:tc>
        <w:tc>
          <w:tcPr>
            <w:tcW w:w="850" w:type="dxa"/>
            <w:shd w:val="clear" w:color="auto" w:fill="FFFFFF" w:themeFill="background1"/>
            <w:vAlign w:val="center"/>
          </w:tcPr>
          <w:p w:rsidR="00E520DF" w:rsidRPr="00726EDD" w:rsidRDefault="00E520DF" w:rsidP="00E520DF">
            <w:pPr>
              <w:jc w:val="center"/>
              <w:rPr>
                <w:rFonts w:ascii="Times New Roman" w:hAnsi="Times New Roman"/>
                <w:sz w:val="22"/>
                <w:szCs w:val="22"/>
              </w:rPr>
            </w:pPr>
          </w:p>
        </w:tc>
        <w:tc>
          <w:tcPr>
            <w:tcW w:w="975" w:type="dxa"/>
            <w:shd w:val="clear" w:color="auto" w:fill="FFFFFF" w:themeFill="background1"/>
            <w:vAlign w:val="center"/>
          </w:tcPr>
          <w:p w:rsidR="00E520DF" w:rsidRPr="00726EDD"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E520DF" w:rsidRPr="00726EDD"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E520DF" w:rsidRPr="00726EDD"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992" w:type="dxa"/>
            <w:shd w:val="clear" w:color="auto" w:fill="FFFFFF" w:themeFill="background1"/>
            <w:vAlign w:val="center"/>
          </w:tcPr>
          <w:p w:rsidR="00E520DF" w:rsidRPr="00726EDD" w:rsidRDefault="00E520DF" w:rsidP="00E520DF">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851" w:type="dxa"/>
            <w:shd w:val="clear" w:color="auto" w:fill="FFFFFF" w:themeFill="background1"/>
          </w:tcPr>
          <w:p w:rsidR="00E520DF" w:rsidRPr="00726EDD" w:rsidRDefault="00E520DF" w:rsidP="00E520DF">
            <w:pPr>
              <w:rPr>
                <w:rFonts w:ascii="Times New Roman" w:hAnsi="Times New Roman"/>
                <w:i/>
                <w:sz w:val="22"/>
                <w:szCs w:val="22"/>
              </w:rPr>
            </w:pPr>
          </w:p>
        </w:tc>
      </w:tr>
      <w:tr w:rsidR="00E520DF" w:rsidRPr="00726EDD" w:rsidTr="00C1713F">
        <w:trPr>
          <w:jc w:val="center"/>
        </w:trPr>
        <w:tc>
          <w:tcPr>
            <w:tcW w:w="704" w:type="dxa"/>
            <w:shd w:val="clear" w:color="auto" w:fill="FFFFFF" w:themeFill="background1"/>
            <w:vAlign w:val="center"/>
          </w:tcPr>
          <w:p w:rsidR="00E520DF" w:rsidRPr="00726EDD" w:rsidRDefault="00E520DF" w:rsidP="00E520DF">
            <w:pPr>
              <w:jc w:val="center"/>
              <w:rPr>
                <w:rFonts w:ascii="Times New Roman" w:hAnsi="Times New Roman"/>
                <w:sz w:val="20"/>
                <w:szCs w:val="20"/>
              </w:rPr>
            </w:pPr>
          </w:p>
        </w:tc>
        <w:tc>
          <w:tcPr>
            <w:tcW w:w="2381" w:type="dxa"/>
            <w:shd w:val="clear" w:color="auto" w:fill="FFFFFF" w:themeFill="background1"/>
            <w:vAlign w:val="center"/>
          </w:tcPr>
          <w:p w:rsidR="00E520DF" w:rsidRPr="00726EDD" w:rsidRDefault="00E520DF" w:rsidP="00E520DF">
            <w:pPr>
              <w:pStyle w:val="ListParagraph"/>
              <w:tabs>
                <w:tab w:val="left" w:pos="391"/>
              </w:tabs>
              <w:spacing w:line="240" w:lineRule="auto"/>
              <w:ind w:left="0"/>
              <w:jc w:val="both"/>
              <w:rPr>
                <w:rFonts w:cs="Times New Roman"/>
              </w:rPr>
            </w:pPr>
            <w:r w:rsidRPr="00726EDD">
              <w:rPr>
                <w:rFonts w:cs="Times New Roman"/>
              </w:rPr>
              <w:t xml:space="preserve">CHƯƠNG 2. </w:t>
            </w:r>
          </w:p>
          <w:p w:rsidR="00E520DF" w:rsidRPr="00726EDD" w:rsidRDefault="00E520DF" w:rsidP="00E520DF">
            <w:pPr>
              <w:pStyle w:val="ListParagraph"/>
              <w:tabs>
                <w:tab w:val="left" w:pos="391"/>
              </w:tabs>
              <w:spacing w:line="240" w:lineRule="auto"/>
              <w:ind w:left="0"/>
              <w:jc w:val="both"/>
              <w:rPr>
                <w:rFonts w:cs="Times New Roman"/>
              </w:rPr>
            </w:pPr>
            <w:r w:rsidRPr="00726EDD">
              <w:rPr>
                <w:rFonts w:cs="Times New Roman"/>
              </w:rPr>
              <w:t>MÔI TRƯỜNG MARKETING QUỐC TẾ VÀ NGHIÊN CỨU THỊ TRƯỜNG THẾ GIỚI</w:t>
            </w:r>
          </w:p>
        </w:tc>
        <w:tc>
          <w:tcPr>
            <w:tcW w:w="770" w:type="dxa"/>
            <w:shd w:val="clear" w:color="auto" w:fill="FFFFFF" w:themeFill="background1"/>
            <w:vAlign w:val="center"/>
          </w:tcPr>
          <w:p w:rsidR="00E520DF" w:rsidRPr="00726EDD" w:rsidRDefault="00E520DF" w:rsidP="00E520DF">
            <w:pPr>
              <w:jc w:val="center"/>
              <w:rPr>
                <w:rFonts w:ascii="Times New Roman" w:hAnsi="Times New Roman"/>
                <w:sz w:val="22"/>
                <w:szCs w:val="22"/>
              </w:rPr>
            </w:pPr>
          </w:p>
        </w:tc>
        <w:tc>
          <w:tcPr>
            <w:tcW w:w="1970" w:type="dxa"/>
            <w:shd w:val="clear" w:color="auto" w:fill="FFFFFF" w:themeFill="background1"/>
            <w:vAlign w:val="center"/>
          </w:tcPr>
          <w:p w:rsidR="00E520DF" w:rsidRPr="00726EDD" w:rsidRDefault="00E520DF" w:rsidP="00E520DF">
            <w:pPr>
              <w:tabs>
                <w:tab w:val="left" w:pos="107"/>
              </w:tabs>
              <w:contextualSpacing/>
              <w:jc w:val="both"/>
              <w:rPr>
                <w:rFonts w:ascii="Times New Roman" w:hAnsi="Times New Roman"/>
                <w:sz w:val="22"/>
                <w:szCs w:val="22"/>
                <w:lang w:eastAsia="vi-VN"/>
              </w:rPr>
            </w:pPr>
          </w:p>
        </w:tc>
        <w:tc>
          <w:tcPr>
            <w:tcW w:w="850" w:type="dxa"/>
            <w:shd w:val="clear" w:color="auto" w:fill="FFFFFF" w:themeFill="background1"/>
            <w:vAlign w:val="center"/>
          </w:tcPr>
          <w:p w:rsidR="00E520DF" w:rsidRPr="00726EDD" w:rsidRDefault="00E520DF" w:rsidP="00E520DF">
            <w:pPr>
              <w:jc w:val="center"/>
              <w:rPr>
                <w:rFonts w:ascii="Times New Roman" w:hAnsi="Times New Roman"/>
                <w:sz w:val="22"/>
                <w:szCs w:val="22"/>
              </w:rPr>
            </w:pPr>
          </w:p>
        </w:tc>
        <w:tc>
          <w:tcPr>
            <w:tcW w:w="975" w:type="dxa"/>
            <w:shd w:val="clear" w:color="auto" w:fill="FFFFFF" w:themeFill="background1"/>
            <w:vAlign w:val="center"/>
          </w:tcPr>
          <w:p w:rsidR="00E520DF" w:rsidRPr="00726EDD" w:rsidRDefault="00E520DF" w:rsidP="00E520DF">
            <w:pPr>
              <w:tabs>
                <w:tab w:val="left" w:pos="107"/>
              </w:tabs>
              <w:contextualSpacing/>
              <w:jc w:val="both"/>
              <w:rPr>
                <w:rFonts w:ascii="Times New Roman" w:hAnsi="Times New Roman"/>
                <w:sz w:val="22"/>
                <w:szCs w:val="22"/>
                <w:lang w:eastAsia="vi-VN"/>
              </w:rPr>
            </w:pPr>
          </w:p>
        </w:tc>
        <w:tc>
          <w:tcPr>
            <w:tcW w:w="992" w:type="dxa"/>
            <w:shd w:val="clear" w:color="auto" w:fill="FFFFFF" w:themeFill="background1"/>
            <w:vAlign w:val="center"/>
          </w:tcPr>
          <w:p w:rsidR="00E520DF" w:rsidRPr="00726EDD" w:rsidRDefault="00E520DF" w:rsidP="00E520DF">
            <w:pPr>
              <w:rPr>
                <w:rFonts w:ascii="Times New Roman" w:hAnsi="Times New Roman"/>
                <w:sz w:val="22"/>
                <w:szCs w:val="22"/>
              </w:rPr>
            </w:pPr>
          </w:p>
        </w:tc>
        <w:tc>
          <w:tcPr>
            <w:tcW w:w="851" w:type="dxa"/>
            <w:shd w:val="clear" w:color="auto" w:fill="FFFFFF" w:themeFill="background1"/>
          </w:tcPr>
          <w:p w:rsidR="00E520DF" w:rsidRPr="00726EDD" w:rsidRDefault="00E520DF" w:rsidP="00E520DF">
            <w:pPr>
              <w:rPr>
                <w:rFonts w:ascii="Times New Roman" w:hAnsi="Times New Roman"/>
                <w:i/>
                <w:sz w:val="22"/>
                <w:szCs w:val="22"/>
              </w:rPr>
            </w:pPr>
          </w:p>
        </w:tc>
      </w:tr>
      <w:tr w:rsidR="00E520DF" w:rsidRPr="00726EDD" w:rsidTr="00C1713F">
        <w:trPr>
          <w:jc w:val="center"/>
        </w:trPr>
        <w:tc>
          <w:tcPr>
            <w:tcW w:w="704" w:type="dxa"/>
            <w:shd w:val="clear" w:color="auto" w:fill="FFFFFF" w:themeFill="background1"/>
            <w:vAlign w:val="center"/>
          </w:tcPr>
          <w:p w:rsidR="00E520DF" w:rsidRPr="00726EDD" w:rsidRDefault="00E520DF" w:rsidP="00E520DF">
            <w:pPr>
              <w:jc w:val="center"/>
              <w:rPr>
                <w:rFonts w:ascii="Times New Roman" w:hAnsi="Times New Roman"/>
                <w:sz w:val="20"/>
                <w:szCs w:val="20"/>
              </w:rPr>
            </w:pPr>
            <w:r w:rsidRPr="00726EDD">
              <w:rPr>
                <w:rFonts w:ascii="Times New Roman" w:hAnsi="Times New Roman"/>
                <w:sz w:val="20"/>
                <w:szCs w:val="20"/>
              </w:rPr>
              <w:t>2</w:t>
            </w:r>
          </w:p>
        </w:tc>
        <w:tc>
          <w:tcPr>
            <w:tcW w:w="2381" w:type="dxa"/>
            <w:shd w:val="clear" w:color="auto" w:fill="FFFFFF" w:themeFill="background1"/>
            <w:vAlign w:val="center"/>
          </w:tcPr>
          <w:p w:rsidR="00E520DF" w:rsidRPr="00726EDD" w:rsidRDefault="00E520DF" w:rsidP="00E520DF">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E520DF" w:rsidRPr="00726EDD" w:rsidRDefault="00E520DF" w:rsidP="00E520DF">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E520DF" w:rsidRPr="00726EDD" w:rsidRDefault="00E520DF" w:rsidP="00E520D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w:t>
            </w:r>
          </w:p>
        </w:tc>
        <w:tc>
          <w:tcPr>
            <w:tcW w:w="850" w:type="dxa"/>
            <w:shd w:val="clear" w:color="auto" w:fill="FFFFFF" w:themeFill="background1"/>
            <w:vAlign w:val="center"/>
          </w:tcPr>
          <w:p w:rsidR="00E520DF" w:rsidRPr="00726EDD" w:rsidRDefault="00E520DF" w:rsidP="00E520DF">
            <w:pPr>
              <w:jc w:val="center"/>
              <w:rPr>
                <w:rFonts w:ascii="Times New Roman" w:hAnsi="Times New Roman"/>
                <w:sz w:val="22"/>
                <w:szCs w:val="22"/>
              </w:rPr>
            </w:pPr>
            <w:r w:rsidRPr="00726EDD">
              <w:rPr>
                <w:rFonts w:ascii="Times New Roman" w:hAnsi="Times New Roman"/>
                <w:sz w:val="22"/>
                <w:szCs w:val="22"/>
              </w:rPr>
              <w:t>CELO1</w:t>
            </w:r>
          </w:p>
          <w:p w:rsidR="00E520DF" w:rsidRPr="00726EDD" w:rsidRDefault="00E520DF" w:rsidP="00E520DF">
            <w:pPr>
              <w:jc w:val="center"/>
              <w:rPr>
                <w:rFonts w:ascii="Times New Roman" w:hAnsi="Times New Roman"/>
                <w:sz w:val="22"/>
                <w:szCs w:val="22"/>
              </w:rPr>
            </w:pPr>
            <w:r w:rsidRPr="00726EDD">
              <w:rPr>
                <w:rFonts w:ascii="Times New Roman" w:hAnsi="Times New Roman"/>
                <w:sz w:val="22"/>
                <w:szCs w:val="22"/>
              </w:rPr>
              <w:t>CELO2</w:t>
            </w:r>
          </w:p>
          <w:p w:rsidR="00E520DF" w:rsidRPr="00726EDD" w:rsidRDefault="00E520DF" w:rsidP="00E520DF">
            <w:pPr>
              <w:jc w:val="center"/>
              <w:rPr>
                <w:rFonts w:ascii="Times New Roman" w:hAnsi="Times New Roman"/>
                <w:sz w:val="22"/>
                <w:szCs w:val="22"/>
              </w:rPr>
            </w:pPr>
            <w:r w:rsidRPr="00726EDD">
              <w:rPr>
                <w:rFonts w:ascii="Times New Roman" w:hAnsi="Times New Roman"/>
                <w:sz w:val="22"/>
                <w:szCs w:val="22"/>
              </w:rPr>
              <w:t>CELO4</w:t>
            </w:r>
          </w:p>
        </w:tc>
        <w:tc>
          <w:tcPr>
            <w:tcW w:w="975" w:type="dxa"/>
            <w:shd w:val="clear" w:color="auto" w:fill="FFFFFF" w:themeFill="background1"/>
            <w:vAlign w:val="center"/>
          </w:tcPr>
          <w:p w:rsidR="00E520DF" w:rsidRPr="00726EDD" w:rsidRDefault="00E520DF" w:rsidP="00E520D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w:t>
            </w:r>
          </w:p>
        </w:tc>
        <w:tc>
          <w:tcPr>
            <w:tcW w:w="992" w:type="dxa"/>
            <w:shd w:val="clear" w:color="auto" w:fill="FFFFFF" w:themeFill="background1"/>
            <w:vAlign w:val="center"/>
          </w:tcPr>
          <w:p w:rsidR="00E520DF" w:rsidRPr="00726EDD" w:rsidRDefault="00E520DF" w:rsidP="00E520DF">
            <w:pPr>
              <w:rPr>
                <w:rFonts w:ascii="Times New Roman" w:hAnsi="Times New Roman"/>
                <w:sz w:val="22"/>
                <w:szCs w:val="22"/>
              </w:rPr>
            </w:pPr>
          </w:p>
        </w:tc>
        <w:tc>
          <w:tcPr>
            <w:tcW w:w="851" w:type="dxa"/>
            <w:shd w:val="clear" w:color="auto" w:fill="FFFFFF" w:themeFill="background1"/>
          </w:tcPr>
          <w:p w:rsidR="00E520DF" w:rsidRPr="00726EDD" w:rsidRDefault="00E520DF" w:rsidP="00E520DF">
            <w:pPr>
              <w:rPr>
                <w:rFonts w:ascii="Times New Roman" w:hAnsi="Times New Roman"/>
                <w:i/>
                <w:sz w:val="22"/>
                <w:szCs w:val="22"/>
              </w:rPr>
            </w:pPr>
          </w:p>
        </w:tc>
      </w:tr>
      <w:tr w:rsidR="00E520DF" w:rsidRPr="00726EDD" w:rsidTr="00C1713F">
        <w:trPr>
          <w:jc w:val="center"/>
        </w:trPr>
        <w:tc>
          <w:tcPr>
            <w:tcW w:w="704" w:type="dxa"/>
            <w:shd w:val="clear" w:color="auto" w:fill="FFFFFF" w:themeFill="background1"/>
            <w:vAlign w:val="center"/>
          </w:tcPr>
          <w:p w:rsidR="00E520DF" w:rsidRPr="00726EDD" w:rsidRDefault="00E520DF" w:rsidP="00E520DF">
            <w:pPr>
              <w:jc w:val="center"/>
              <w:rPr>
                <w:rFonts w:ascii="Times New Roman" w:hAnsi="Times New Roman"/>
                <w:sz w:val="20"/>
                <w:szCs w:val="20"/>
              </w:rPr>
            </w:pPr>
          </w:p>
        </w:tc>
        <w:tc>
          <w:tcPr>
            <w:tcW w:w="2381" w:type="dxa"/>
            <w:shd w:val="clear" w:color="auto" w:fill="FFFFFF" w:themeFill="background1"/>
            <w:vAlign w:val="center"/>
          </w:tcPr>
          <w:p w:rsidR="00E520DF" w:rsidRPr="00726EDD" w:rsidRDefault="00E520DF" w:rsidP="00E520DF">
            <w:pPr>
              <w:jc w:val="both"/>
              <w:rPr>
                <w:rFonts w:ascii="Times New Roman" w:hAnsi="Times New Roman"/>
                <w:bCs/>
                <w:sz w:val="22"/>
                <w:szCs w:val="22"/>
                <w:lang w:val="de-DE"/>
              </w:rPr>
            </w:pPr>
            <w:r w:rsidRPr="00726EDD">
              <w:rPr>
                <w:rFonts w:ascii="Times New Roman" w:hAnsi="Times New Roman"/>
                <w:bCs/>
                <w:sz w:val="22"/>
                <w:szCs w:val="22"/>
                <w:lang w:val="de-DE"/>
              </w:rPr>
              <w:t>1. Môi trường Marketing quốc tế.</w:t>
            </w:r>
          </w:p>
          <w:p w:rsidR="00E520DF" w:rsidRPr="00726EDD" w:rsidRDefault="00E520DF" w:rsidP="00E520DF">
            <w:pPr>
              <w:jc w:val="both"/>
              <w:rPr>
                <w:rFonts w:ascii="Times New Roman" w:hAnsi="Times New Roman"/>
                <w:bCs/>
                <w:sz w:val="22"/>
                <w:szCs w:val="22"/>
                <w:lang w:val="de-DE"/>
              </w:rPr>
            </w:pPr>
            <w:r w:rsidRPr="00726EDD">
              <w:rPr>
                <w:rFonts w:ascii="Times New Roman" w:hAnsi="Times New Roman"/>
                <w:bCs/>
                <w:sz w:val="22"/>
                <w:szCs w:val="22"/>
                <w:lang w:val="de-DE"/>
              </w:rPr>
              <w:t>2. Nghiên cứu thị trường thế giới.</w:t>
            </w:r>
          </w:p>
          <w:p w:rsidR="00E520DF" w:rsidRPr="00726EDD" w:rsidRDefault="00E520DF" w:rsidP="00E520DF">
            <w:pPr>
              <w:jc w:val="both"/>
              <w:rPr>
                <w:rFonts w:ascii="Times New Roman" w:hAnsi="Times New Roman"/>
                <w:bCs/>
                <w:sz w:val="22"/>
                <w:szCs w:val="22"/>
                <w:lang w:val="de-DE"/>
              </w:rPr>
            </w:pPr>
            <w:r w:rsidRPr="00726EDD">
              <w:rPr>
                <w:rFonts w:ascii="Times New Roman" w:hAnsi="Times New Roman"/>
                <w:bCs/>
                <w:sz w:val="22"/>
                <w:szCs w:val="22"/>
                <w:lang w:val="de-DE"/>
              </w:rPr>
              <w:t>3. Quá trình nghiên cứu Marketing quốc tế.</w:t>
            </w:r>
          </w:p>
          <w:p w:rsidR="00E520DF" w:rsidRPr="00726EDD" w:rsidRDefault="00E520DF" w:rsidP="00E520DF">
            <w:pPr>
              <w:jc w:val="both"/>
              <w:rPr>
                <w:rFonts w:ascii="Times New Roman" w:hAnsi="Times New Roman"/>
                <w:bCs/>
                <w:sz w:val="22"/>
                <w:szCs w:val="22"/>
                <w:lang w:val="de-DE"/>
              </w:rPr>
            </w:pPr>
            <w:r w:rsidRPr="00726EDD">
              <w:rPr>
                <w:rFonts w:ascii="Times New Roman" w:hAnsi="Times New Roman"/>
                <w:bCs/>
                <w:sz w:val="22"/>
                <w:szCs w:val="22"/>
                <w:lang w:val="de-DE"/>
              </w:rPr>
              <w:t>4. Lựa chọn thị trường mực tiêu.</w:t>
            </w:r>
          </w:p>
          <w:p w:rsidR="00E520DF" w:rsidRPr="00726EDD" w:rsidRDefault="00E520DF" w:rsidP="00E520DF">
            <w:pPr>
              <w:jc w:val="both"/>
              <w:rPr>
                <w:rFonts w:ascii="Times New Roman" w:hAnsi="Times New Roman"/>
                <w:bCs/>
                <w:sz w:val="22"/>
                <w:szCs w:val="22"/>
                <w:lang w:val="de-DE"/>
              </w:rPr>
            </w:pPr>
            <w:r w:rsidRPr="00726EDD">
              <w:rPr>
                <w:rFonts w:ascii="Times New Roman" w:hAnsi="Times New Roman"/>
                <w:bCs/>
                <w:sz w:val="22"/>
                <w:szCs w:val="22"/>
                <w:lang w:val="de-DE"/>
              </w:rPr>
              <w:t>5. Sử dụng ma trận sức hút thị trường và sức mạnh cạnh tranh công ty.</w:t>
            </w:r>
          </w:p>
          <w:p w:rsidR="00E520DF" w:rsidRPr="00726EDD" w:rsidRDefault="00E520DF" w:rsidP="00E520DF">
            <w:pPr>
              <w:jc w:val="both"/>
              <w:rPr>
                <w:rFonts w:ascii="Times New Roman" w:hAnsi="Times New Roman"/>
                <w:bCs/>
                <w:sz w:val="22"/>
                <w:szCs w:val="22"/>
                <w:lang w:val="de-DE"/>
              </w:rPr>
            </w:pPr>
            <w:r w:rsidRPr="00726EDD">
              <w:rPr>
                <w:rFonts w:ascii="Times New Roman" w:hAnsi="Times New Roman"/>
                <w:bCs/>
                <w:sz w:val="22"/>
                <w:szCs w:val="22"/>
                <w:lang w:val="de-DE"/>
              </w:rPr>
              <w:t>6. Thực hành: Học viên phác thảo ma trận sức hút thị trường và sức mạnh cạnh tranh công ty ứng dụng vào đơn vị đang công tác.</w:t>
            </w:r>
          </w:p>
        </w:tc>
        <w:tc>
          <w:tcPr>
            <w:tcW w:w="770" w:type="dxa"/>
            <w:shd w:val="clear" w:color="auto" w:fill="FFFFFF" w:themeFill="background1"/>
            <w:vAlign w:val="center"/>
          </w:tcPr>
          <w:p w:rsidR="00E520DF" w:rsidRPr="00726EDD" w:rsidRDefault="00E520DF" w:rsidP="00E520DF">
            <w:pPr>
              <w:jc w:val="center"/>
              <w:rPr>
                <w:rFonts w:ascii="Times New Roman" w:hAnsi="Times New Roman"/>
                <w:sz w:val="22"/>
                <w:szCs w:val="22"/>
                <w:lang w:val="de-DE"/>
              </w:rPr>
            </w:pPr>
          </w:p>
        </w:tc>
        <w:tc>
          <w:tcPr>
            <w:tcW w:w="1970" w:type="dxa"/>
            <w:shd w:val="clear" w:color="auto" w:fill="FFFFFF" w:themeFill="background1"/>
            <w:vAlign w:val="center"/>
          </w:tcPr>
          <w:p w:rsidR="00E520DF" w:rsidRPr="00726EDD" w:rsidRDefault="00E520DF" w:rsidP="00E520DF">
            <w:pPr>
              <w:tabs>
                <w:tab w:val="left" w:pos="107"/>
              </w:tabs>
              <w:contextualSpacing/>
              <w:jc w:val="both"/>
              <w:rPr>
                <w:rFonts w:ascii="Times New Roman" w:hAnsi="Times New Roman"/>
                <w:sz w:val="22"/>
                <w:szCs w:val="22"/>
                <w:lang w:val="nb-NO" w:eastAsia="vi-VN"/>
              </w:rPr>
            </w:pPr>
            <w:r w:rsidRPr="00726EDD">
              <w:rPr>
                <w:rFonts w:ascii="Times New Roman" w:hAnsi="Times New Roman"/>
                <w:sz w:val="22"/>
                <w:szCs w:val="22"/>
                <w:lang w:val="nb-NO" w:eastAsia="vi-VN"/>
              </w:rPr>
              <w:t xml:space="preserve">- Phân tích </w:t>
            </w:r>
            <w:r w:rsidRPr="00726EDD">
              <w:rPr>
                <w:rFonts w:ascii="Times New Roman" w:hAnsi="Times New Roman"/>
                <w:sz w:val="22"/>
                <w:szCs w:val="22"/>
              </w:rPr>
              <w:t>thị trường thế giới và môi trường Marketing quốc tế</w:t>
            </w:r>
          </w:p>
          <w:p w:rsidR="00E520DF" w:rsidRPr="00726EDD" w:rsidRDefault="00E520DF" w:rsidP="00E520DF">
            <w:pPr>
              <w:tabs>
                <w:tab w:val="left" w:pos="107"/>
              </w:tabs>
              <w:contextualSpacing/>
              <w:jc w:val="both"/>
              <w:rPr>
                <w:rFonts w:ascii="Times New Roman" w:hAnsi="Times New Roman"/>
                <w:sz w:val="22"/>
                <w:szCs w:val="22"/>
                <w:lang w:val="nb-NO" w:eastAsia="vi-VN"/>
              </w:rPr>
            </w:pPr>
            <w:r w:rsidRPr="00726EDD">
              <w:rPr>
                <w:rFonts w:ascii="Times New Roman" w:hAnsi="Times New Roman"/>
                <w:sz w:val="22"/>
                <w:szCs w:val="22"/>
                <w:lang w:val="nb-NO" w:eastAsia="vi-VN"/>
              </w:rPr>
              <w:t>- Thiết lập cách lựa chọn thị trường mục tiêu và ứng dụng ma trận sức hút thị trường và sức mạnh cạnh tranh vào trường hợp cụ thể</w:t>
            </w:r>
          </w:p>
        </w:tc>
        <w:tc>
          <w:tcPr>
            <w:tcW w:w="850" w:type="dxa"/>
            <w:shd w:val="clear" w:color="auto" w:fill="FFFFFF" w:themeFill="background1"/>
            <w:vAlign w:val="center"/>
          </w:tcPr>
          <w:p w:rsidR="00E520DF" w:rsidRPr="00726EDD" w:rsidRDefault="00E520DF" w:rsidP="00E520DF">
            <w:pPr>
              <w:jc w:val="center"/>
              <w:rPr>
                <w:rFonts w:ascii="Times New Roman" w:hAnsi="Times New Roman"/>
                <w:sz w:val="22"/>
                <w:szCs w:val="22"/>
                <w:lang w:val="de-DE"/>
              </w:rPr>
            </w:pPr>
          </w:p>
        </w:tc>
        <w:tc>
          <w:tcPr>
            <w:tcW w:w="975" w:type="dxa"/>
            <w:shd w:val="clear" w:color="auto" w:fill="FFFFFF" w:themeFill="background1"/>
            <w:vAlign w:val="center"/>
          </w:tcPr>
          <w:p w:rsidR="00E520DF" w:rsidRPr="00726EDD" w:rsidRDefault="00E520DF" w:rsidP="00E520D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E520DF" w:rsidRPr="00726EDD" w:rsidRDefault="00E520DF" w:rsidP="00E520D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E520DF" w:rsidRPr="00726EDD" w:rsidRDefault="00E520DF" w:rsidP="00E520D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E520DF" w:rsidRPr="00726EDD" w:rsidRDefault="00E520DF" w:rsidP="00E520D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Cho thuyết trình</w:t>
            </w:r>
          </w:p>
        </w:tc>
        <w:tc>
          <w:tcPr>
            <w:tcW w:w="992" w:type="dxa"/>
            <w:shd w:val="clear" w:color="auto" w:fill="FFFFFF" w:themeFill="background1"/>
            <w:vAlign w:val="center"/>
          </w:tcPr>
          <w:p w:rsidR="00E520DF" w:rsidRPr="00726EDD" w:rsidRDefault="00E520DF" w:rsidP="00E520D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E520DF" w:rsidRPr="00726EDD" w:rsidRDefault="00E520DF" w:rsidP="00E520D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E520DF" w:rsidRPr="00726EDD" w:rsidRDefault="00E520DF" w:rsidP="00E520DF">
            <w:pPr>
              <w:jc w:val="both"/>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E520DF" w:rsidRPr="00726EDD" w:rsidRDefault="00E520DF" w:rsidP="00E520DF">
            <w:pPr>
              <w:rPr>
                <w:rFonts w:ascii="Times New Roman" w:hAnsi="Times New Roman"/>
                <w:i/>
                <w:sz w:val="22"/>
                <w:szCs w:val="22"/>
              </w:rPr>
            </w:pPr>
            <w:r w:rsidRPr="00726EDD">
              <w:rPr>
                <w:rFonts w:ascii="Times New Roman" w:hAnsi="Times New Roman"/>
                <w:iCs/>
                <w:sz w:val="22"/>
                <w:szCs w:val="22"/>
                <w:lang w:val="de-DE"/>
              </w:rPr>
              <w:t>Bài tập nhóm</w:t>
            </w:r>
          </w:p>
        </w:tc>
      </w:tr>
      <w:tr w:rsidR="00E520DF" w:rsidRPr="00726EDD" w:rsidTr="00C1713F">
        <w:trPr>
          <w:jc w:val="center"/>
        </w:trPr>
        <w:tc>
          <w:tcPr>
            <w:tcW w:w="704" w:type="dxa"/>
            <w:shd w:val="clear" w:color="auto" w:fill="FFFFFF" w:themeFill="background1"/>
            <w:vAlign w:val="center"/>
          </w:tcPr>
          <w:p w:rsidR="00E520DF" w:rsidRPr="00726EDD" w:rsidRDefault="00E520DF" w:rsidP="00E520DF">
            <w:pPr>
              <w:jc w:val="center"/>
              <w:rPr>
                <w:rFonts w:ascii="Times New Roman" w:hAnsi="Times New Roman"/>
                <w:sz w:val="20"/>
                <w:szCs w:val="20"/>
              </w:rPr>
            </w:pPr>
          </w:p>
        </w:tc>
        <w:tc>
          <w:tcPr>
            <w:tcW w:w="2381" w:type="dxa"/>
            <w:shd w:val="clear" w:color="auto" w:fill="FFFFFF" w:themeFill="background1"/>
            <w:vAlign w:val="center"/>
          </w:tcPr>
          <w:p w:rsidR="00E520DF" w:rsidRPr="00726EDD" w:rsidRDefault="00E520DF" w:rsidP="00E520DF">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E520DF" w:rsidRPr="00726EDD" w:rsidRDefault="00E520DF" w:rsidP="00E520DF">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E520DF" w:rsidRPr="00726EDD" w:rsidRDefault="00E520DF" w:rsidP="00E520D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w:t>
            </w:r>
          </w:p>
        </w:tc>
        <w:tc>
          <w:tcPr>
            <w:tcW w:w="850" w:type="dxa"/>
            <w:shd w:val="clear" w:color="auto" w:fill="FFFFFF" w:themeFill="background1"/>
            <w:vAlign w:val="center"/>
          </w:tcPr>
          <w:p w:rsidR="00E520DF" w:rsidRPr="00726EDD" w:rsidRDefault="00E520DF" w:rsidP="00E520DF">
            <w:pPr>
              <w:jc w:val="center"/>
              <w:rPr>
                <w:rFonts w:ascii="Times New Roman" w:hAnsi="Times New Roman"/>
                <w:sz w:val="22"/>
                <w:szCs w:val="22"/>
              </w:rPr>
            </w:pPr>
            <w:r w:rsidRPr="00726EDD">
              <w:rPr>
                <w:rFonts w:ascii="Times New Roman" w:hAnsi="Times New Roman"/>
                <w:sz w:val="22"/>
                <w:szCs w:val="22"/>
              </w:rPr>
              <w:t>CELO3</w:t>
            </w:r>
          </w:p>
        </w:tc>
        <w:tc>
          <w:tcPr>
            <w:tcW w:w="975" w:type="dxa"/>
            <w:shd w:val="clear" w:color="auto" w:fill="FFFFFF" w:themeFill="background1"/>
            <w:vAlign w:val="center"/>
          </w:tcPr>
          <w:p w:rsidR="00E520DF" w:rsidRPr="00726EDD"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E520DF" w:rsidRPr="00726EDD" w:rsidRDefault="00E520DF" w:rsidP="00E520DF">
            <w:pPr>
              <w:rPr>
                <w:rFonts w:ascii="Times New Roman" w:hAnsi="Times New Roman"/>
                <w:sz w:val="22"/>
                <w:szCs w:val="22"/>
              </w:rPr>
            </w:pPr>
          </w:p>
        </w:tc>
        <w:tc>
          <w:tcPr>
            <w:tcW w:w="851" w:type="dxa"/>
            <w:shd w:val="clear" w:color="auto" w:fill="FFFFFF" w:themeFill="background1"/>
          </w:tcPr>
          <w:p w:rsidR="00E520DF" w:rsidRPr="00726EDD" w:rsidRDefault="00E520DF" w:rsidP="00E520DF">
            <w:pPr>
              <w:rPr>
                <w:rFonts w:ascii="Times New Roman" w:hAnsi="Times New Roman"/>
                <w:i/>
                <w:sz w:val="22"/>
                <w:szCs w:val="22"/>
              </w:rPr>
            </w:pPr>
          </w:p>
        </w:tc>
      </w:tr>
      <w:tr w:rsidR="00E520DF" w:rsidRPr="00726EDD" w:rsidTr="00C1713F">
        <w:trPr>
          <w:jc w:val="center"/>
        </w:trPr>
        <w:tc>
          <w:tcPr>
            <w:tcW w:w="704" w:type="dxa"/>
            <w:shd w:val="clear" w:color="auto" w:fill="FFFFFF" w:themeFill="background1"/>
            <w:vAlign w:val="center"/>
          </w:tcPr>
          <w:p w:rsidR="00E520DF" w:rsidRPr="00726EDD" w:rsidRDefault="00E520DF" w:rsidP="00E520DF">
            <w:pPr>
              <w:jc w:val="center"/>
              <w:rPr>
                <w:rFonts w:ascii="Times New Roman" w:hAnsi="Times New Roman"/>
                <w:sz w:val="20"/>
                <w:szCs w:val="20"/>
              </w:rPr>
            </w:pPr>
          </w:p>
        </w:tc>
        <w:tc>
          <w:tcPr>
            <w:tcW w:w="2381" w:type="dxa"/>
            <w:shd w:val="clear" w:color="auto" w:fill="FFFFFF" w:themeFill="background1"/>
            <w:vAlign w:val="center"/>
          </w:tcPr>
          <w:p w:rsidR="00E520DF" w:rsidRPr="00726EDD" w:rsidRDefault="00E520DF" w:rsidP="00E520DF">
            <w:pPr>
              <w:pStyle w:val="ListParagraph"/>
              <w:tabs>
                <w:tab w:val="left" w:pos="391"/>
              </w:tabs>
              <w:spacing w:line="240" w:lineRule="auto"/>
              <w:ind w:left="0"/>
              <w:jc w:val="both"/>
              <w:rPr>
                <w:rFonts w:cs="Times New Roman"/>
              </w:rPr>
            </w:pPr>
            <w:r w:rsidRPr="00726EDD">
              <w:rPr>
                <w:rFonts w:cs="Times New Roman"/>
              </w:rPr>
              <w:t>- Vận dụng thực tế.</w:t>
            </w:r>
          </w:p>
          <w:p w:rsidR="00E520DF" w:rsidRPr="00726EDD" w:rsidRDefault="00E520DF" w:rsidP="00E520DF">
            <w:pPr>
              <w:pStyle w:val="ListParagraph"/>
              <w:tabs>
                <w:tab w:val="left" w:pos="391"/>
              </w:tabs>
              <w:spacing w:line="240" w:lineRule="auto"/>
              <w:ind w:left="0"/>
              <w:jc w:val="both"/>
              <w:rPr>
                <w:rFonts w:cs="Times New Roman"/>
              </w:rPr>
            </w:pPr>
            <w:r w:rsidRPr="00726EDD">
              <w:rPr>
                <w:rFonts w:cs="Times New Roman"/>
              </w:rPr>
              <w:t>- Xem trước nội dung buổi 3.</w:t>
            </w:r>
          </w:p>
          <w:p w:rsidR="00E520DF" w:rsidRPr="00726EDD" w:rsidRDefault="00E520DF" w:rsidP="00E520DF">
            <w:pPr>
              <w:pStyle w:val="ListParagraph"/>
              <w:tabs>
                <w:tab w:val="left" w:pos="391"/>
              </w:tabs>
              <w:spacing w:line="240" w:lineRule="auto"/>
              <w:ind w:left="0"/>
              <w:jc w:val="both"/>
              <w:rPr>
                <w:rFonts w:cs="Times New Roman"/>
              </w:rPr>
            </w:pPr>
            <w:r w:rsidRPr="00726EDD">
              <w:rPr>
                <w:rFonts w:cs="Times New Roman"/>
              </w:rPr>
              <w:t>- Học viên tự học theo hướng dẫn của giảng viên, khai thác học liệu và thực hiện bài tập</w:t>
            </w:r>
          </w:p>
        </w:tc>
        <w:tc>
          <w:tcPr>
            <w:tcW w:w="770" w:type="dxa"/>
            <w:shd w:val="clear" w:color="auto" w:fill="FFFFFF" w:themeFill="background1"/>
            <w:vAlign w:val="center"/>
          </w:tcPr>
          <w:p w:rsidR="00E520DF" w:rsidRPr="00726EDD" w:rsidRDefault="00E520DF" w:rsidP="00E520DF">
            <w:pPr>
              <w:jc w:val="center"/>
              <w:rPr>
                <w:rFonts w:ascii="Times New Roman" w:hAnsi="Times New Roman"/>
                <w:sz w:val="22"/>
                <w:szCs w:val="22"/>
              </w:rPr>
            </w:pPr>
          </w:p>
        </w:tc>
        <w:tc>
          <w:tcPr>
            <w:tcW w:w="1970" w:type="dxa"/>
            <w:shd w:val="clear" w:color="auto" w:fill="FFFFFF" w:themeFill="background1"/>
            <w:vAlign w:val="center"/>
          </w:tcPr>
          <w:p w:rsidR="00E520DF" w:rsidRPr="00726EDD" w:rsidRDefault="00E520DF" w:rsidP="00E520DF">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E520DF" w:rsidRPr="00726EDD" w:rsidRDefault="00E520DF" w:rsidP="00E520DF">
            <w:pPr>
              <w:jc w:val="center"/>
              <w:rPr>
                <w:rFonts w:ascii="Times New Roman" w:hAnsi="Times New Roman"/>
                <w:sz w:val="22"/>
                <w:szCs w:val="22"/>
              </w:rPr>
            </w:pPr>
          </w:p>
        </w:tc>
        <w:tc>
          <w:tcPr>
            <w:tcW w:w="975" w:type="dxa"/>
            <w:shd w:val="clear" w:color="auto" w:fill="FFFFFF" w:themeFill="background1"/>
            <w:vAlign w:val="center"/>
          </w:tcPr>
          <w:p w:rsidR="00E520DF" w:rsidRPr="00726EDD"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E520DF" w:rsidRPr="00726EDD"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E520DF" w:rsidRPr="00726EDD"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992" w:type="dxa"/>
            <w:shd w:val="clear" w:color="auto" w:fill="FFFFFF" w:themeFill="background1"/>
            <w:vAlign w:val="center"/>
          </w:tcPr>
          <w:p w:rsidR="00E520DF" w:rsidRPr="00726EDD" w:rsidRDefault="00E520DF" w:rsidP="00E520DF">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851" w:type="dxa"/>
            <w:shd w:val="clear" w:color="auto" w:fill="FFFFFF" w:themeFill="background1"/>
          </w:tcPr>
          <w:p w:rsidR="00E520DF" w:rsidRPr="00726EDD" w:rsidRDefault="00E520DF" w:rsidP="00E520DF">
            <w:pPr>
              <w:rPr>
                <w:rFonts w:ascii="Times New Roman" w:hAnsi="Times New Roman"/>
                <w:i/>
                <w:sz w:val="22"/>
                <w:szCs w:val="22"/>
              </w:rPr>
            </w:pPr>
          </w:p>
        </w:tc>
      </w:tr>
      <w:tr w:rsidR="00E520DF" w:rsidRPr="00726EDD" w:rsidTr="00C1713F">
        <w:trPr>
          <w:jc w:val="center"/>
        </w:trPr>
        <w:tc>
          <w:tcPr>
            <w:tcW w:w="704" w:type="dxa"/>
            <w:shd w:val="clear" w:color="auto" w:fill="FFFFFF" w:themeFill="background1"/>
            <w:vAlign w:val="center"/>
          </w:tcPr>
          <w:p w:rsidR="00E520DF" w:rsidRPr="00726EDD" w:rsidRDefault="00E520DF" w:rsidP="00E520DF">
            <w:pPr>
              <w:jc w:val="center"/>
              <w:rPr>
                <w:rFonts w:ascii="Times New Roman" w:hAnsi="Times New Roman"/>
                <w:sz w:val="20"/>
                <w:szCs w:val="20"/>
              </w:rPr>
            </w:pPr>
          </w:p>
        </w:tc>
        <w:tc>
          <w:tcPr>
            <w:tcW w:w="2381" w:type="dxa"/>
            <w:shd w:val="clear" w:color="auto" w:fill="FFFFFF" w:themeFill="background1"/>
            <w:vAlign w:val="center"/>
          </w:tcPr>
          <w:p w:rsidR="00E520DF" w:rsidRPr="00726EDD" w:rsidRDefault="00E520DF" w:rsidP="00E520DF">
            <w:pPr>
              <w:pStyle w:val="ListParagraph"/>
              <w:tabs>
                <w:tab w:val="left" w:pos="391"/>
              </w:tabs>
              <w:spacing w:line="240" w:lineRule="auto"/>
              <w:ind w:left="0"/>
              <w:jc w:val="both"/>
              <w:rPr>
                <w:rFonts w:cs="Times New Roman"/>
              </w:rPr>
            </w:pPr>
            <w:r w:rsidRPr="00726EDD">
              <w:rPr>
                <w:rFonts w:cs="Times New Roman"/>
              </w:rPr>
              <w:t xml:space="preserve">CHƯƠNG 3. </w:t>
            </w:r>
          </w:p>
          <w:p w:rsidR="00E520DF" w:rsidRPr="00726EDD" w:rsidRDefault="00E520DF" w:rsidP="00E520DF">
            <w:pPr>
              <w:pStyle w:val="ListParagraph"/>
              <w:tabs>
                <w:tab w:val="left" w:pos="391"/>
              </w:tabs>
              <w:spacing w:line="240" w:lineRule="auto"/>
              <w:ind w:left="0"/>
              <w:jc w:val="both"/>
              <w:rPr>
                <w:rFonts w:cs="Times New Roman"/>
              </w:rPr>
            </w:pPr>
            <w:r w:rsidRPr="00726EDD">
              <w:rPr>
                <w:rFonts w:cs="Times New Roman"/>
              </w:rPr>
              <w:t>PHƯƠNG THỨC THÂM NHẬP THỊ TRƯỜNG THẾ GIỚI</w:t>
            </w:r>
          </w:p>
        </w:tc>
        <w:tc>
          <w:tcPr>
            <w:tcW w:w="770" w:type="dxa"/>
            <w:shd w:val="clear" w:color="auto" w:fill="FFFFFF" w:themeFill="background1"/>
            <w:vAlign w:val="center"/>
          </w:tcPr>
          <w:p w:rsidR="00E520DF" w:rsidRPr="00726EDD" w:rsidRDefault="00E520DF" w:rsidP="00E520DF">
            <w:pPr>
              <w:jc w:val="center"/>
              <w:rPr>
                <w:rFonts w:ascii="Times New Roman" w:hAnsi="Times New Roman"/>
                <w:sz w:val="22"/>
                <w:szCs w:val="22"/>
              </w:rPr>
            </w:pPr>
          </w:p>
        </w:tc>
        <w:tc>
          <w:tcPr>
            <w:tcW w:w="1970" w:type="dxa"/>
            <w:shd w:val="clear" w:color="auto" w:fill="FFFFFF" w:themeFill="background1"/>
            <w:vAlign w:val="center"/>
          </w:tcPr>
          <w:p w:rsidR="00E520DF" w:rsidRPr="00726EDD" w:rsidRDefault="00E520DF" w:rsidP="00E520D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w:t>
            </w:r>
          </w:p>
        </w:tc>
        <w:tc>
          <w:tcPr>
            <w:tcW w:w="850" w:type="dxa"/>
            <w:shd w:val="clear" w:color="auto" w:fill="FFFFFF" w:themeFill="background1"/>
            <w:vAlign w:val="center"/>
          </w:tcPr>
          <w:p w:rsidR="00E520DF" w:rsidRPr="00726EDD" w:rsidRDefault="00E520DF" w:rsidP="00E520DF">
            <w:pPr>
              <w:jc w:val="center"/>
              <w:rPr>
                <w:rFonts w:ascii="Times New Roman" w:hAnsi="Times New Roman"/>
                <w:sz w:val="22"/>
                <w:szCs w:val="22"/>
              </w:rPr>
            </w:pPr>
          </w:p>
        </w:tc>
        <w:tc>
          <w:tcPr>
            <w:tcW w:w="975" w:type="dxa"/>
            <w:shd w:val="clear" w:color="auto" w:fill="FFFFFF" w:themeFill="background1"/>
            <w:vAlign w:val="center"/>
          </w:tcPr>
          <w:p w:rsidR="00E520DF" w:rsidRPr="00726EDD"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E520DF" w:rsidRPr="00726EDD" w:rsidRDefault="00E520DF" w:rsidP="00E520DF">
            <w:pPr>
              <w:rPr>
                <w:rFonts w:ascii="Times New Roman" w:hAnsi="Times New Roman"/>
                <w:sz w:val="22"/>
                <w:szCs w:val="22"/>
              </w:rPr>
            </w:pPr>
          </w:p>
        </w:tc>
        <w:tc>
          <w:tcPr>
            <w:tcW w:w="851" w:type="dxa"/>
            <w:shd w:val="clear" w:color="auto" w:fill="FFFFFF" w:themeFill="background1"/>
          </w:tcPr>
          <w:p w:rsidR="00E520DF" w:rsidRPr="00726EDD" w:rsidRDefault="00E520DF" w:rsidP="00E520DF">
            <w:pPr>
              <w:rPr>
                <w:rFonts w:ascii="Times New Roman" w:hAnsi="Times New Roman"/>
                <w:i/>
                <w:sz w:val="22"/>
                <w:szCs w:val="22"/>
              </w:rPr>
            </w:pPr>
          </w:p>
        </w:tc>
      </w:tr>
      <w:tr w:rsidR="00E520DF" w:rsidRPr="00726EDD" w:rsidTr="00C1713F">
        <w:trPr>
          <w:jc w:val="center"/>
        </w:trPr>
        <w:tc>
          <w:tcPr>
            <w:tcW w:w="704" w:type="dxa"/>
            <w:shd w:val="clear" w:color="auto" w:fill="FFFFFF" w:themeFill="background1"/>
            <w:vAlign w:val="center"/>
          </w:tcPr>
          <w:p w:rsidR="00E520DF" w:rsidRPr="00726EDD" w:rsidRDefault="00E520DF" w:rsidP="00E520DF">
            <w:pPr>
              <w:jc w:val="center"/>
              <w:rPr>
                <w:rFonts w:ascii="Times New Roman" w:hAnsi="Times New Roman"/>
                <w:sz w:val="20"/>
                <w:szCs w:val="20"/>
              </w:rPr>
            </w:pPr>
            <w:r w:rsidRPr="00726EDD">
              <w:rPr>
                <w:rFonts w:ascii="Times New Roman" w:hAnsi="Times New Roman"/>
                <w:sz w:val="20"/>
                <w:szCs w:val="20"/>
              </w:rPr>
              <w:t>3</w:t>
            </w:r>
          </w:p>
        </w:tc>
        <w:tc>
          <w:tcPr>
            <w:tcW w:w="2381" w:type="dxa"/>
            <w:shd w:val="clear" w:color="auto" w:fill="FFFFFF" w:themeFill="background1"/>
            <w:vAlign w:val="center"/>
          </w:tcPr>
          <w:p w:rsidR="00E520DF" w:rsidRPr="00726EDD" w:rsidRDefault="00E520DF" w:rsidP="00E520DF">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E520DF" w:rsidRPr="00726EDD" w:rsidRDefault="00E520DF" w:rsidP="00E520DF">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E520DF" w:rsidRPr="00726EDD" w:rsidRDefault="00E520DF" w:rsidP="00E520D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w:t>
            </w:r>
          </w:p>
        </w:tc>
        <w:tc>
          <w:tcPr>
            <w:tcW w:w="850" w:type="dxa"/>
            <w:shd w:val="clear" w:color="auto" w:fill="FFFFFF" w:themeFill="background1"/>
            <w:vAlign w:val="center"/>
          </w:tcPr>
          <w:p w:rsidR="00E520DF" w:rsidRPr="00726EDD" w:rsidRDefault="00E520DF" w:rsidP="00E520DF">
            <w:pPr>
              <w:jc w:val="center"/>
              <w:rPr>
                <w:rFonts w:ascii="Times New Roman" w:hAnsi="Times New Roman"/>
                <w:sz w:val="22"/>
                <w:szCs w:val="22"/>
              </w:rPr>
            </w:pPr>
            <w:r w:rsidRPr="00726EDD">
              <w:rPr>
                <w:rFonts w:ascii="Times New Roman" w:hAnsi="Times New Roman"/>
                <w:sz w:val="22"/>
                <w:szCs w:val="22"/>
              </w:rPr>
              <w:t>CELO1</w:t>
            </w:r>
          </w:p>
          <w:p w:rsidR="00E520DF" w:rsidRPr="00726EDD" w:rsidRDefault="00E520DF" w:rsidP="00E520DF">
            <w:pPr>
              <w:jc w:val="center"/>
              <w:rPr>
                <w:rFonts w:ascii="Times New Roman" w:hAnsi="Times New Roman"/>
                <w:sz w:val="22"/>
                <w:szCs w:val="22"/>
              </w:rPr>
            </w:pPr>
            <w:r w:rsidRPr="00726EDD">
              <w:rPr>
                <w:rFonts w:ascii="Times New Roman" w:hAnsi="Times New Roman"/>
                <w:sz w:val="22"/>
                <w:szCs w:val="22"/>
              </w:rPr>
              <w:t>CELO2</w:t>
            </w:r>
          </w:p>
          <w:p w:rsidR="00E520DF" w:rsidRPr="00726EDD" w:rsidRDefault="00E520DF" w:rsidP="00E520DF">
            <w:pPr>
              <w:jc w:val="center"/>
              <w:rPr>
                <w:rFonts w:ascii="Times New Roman" w:hAnsi="Times New Roman"/>
                <w:sz w:val="22"/>
                <w:szCs w:val="22"/>
              </w:rPr>
            </w:pPr>
            <w:r w:rsidRPr="00726EDD">
              <w:rPr>
                <w:rFonts w:ascii="Times New Roman" w:hAnsi="Times New Roman"/>
                <w:sz w:val="22"/>
                <w:szCs w:val="22"/>
              </w:rPr>
              <w:t>CELO4</w:t>
            </w:r>
          </w:p>
        </w:tc>
        <w:tc>
          <w:tcPr>
            <w:tcW w:w="975" w:type="dxa"/>
            <w:shd w:val="clear" w:color="auto" w:fill="FFFFFF" w:themeFill="background1"/>
            <w:vAlign w:val="center"/>
          </w:tcPr>
          <w:p w:rsidR="00E520DF" w:rsidRPr="00726EDD"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E520DF" w:rsidRPr="00726EDD" w:rsidRDefault="00E520DF" w:rsidP="00E520DF">
            <w:pPr>
              <w:rPr>
                <w:rFonts w:ascii="Times New Roman" w:hAnsi="Times New Roman"/>
                <w:sz w:val="22"/>
                <w:szCs w:val="22"/>
              </w:rPr>
            </w:pPr>
          </w:p>
        </w:tc>
        <w:tc>
          <w:tcPr>
            <w:tcW w:w="851" w:type="dxa"/>
            <w:shd w:val="clear" w:color="auto" w:fill="FFFFFF" w:themeFill="background1"/>
          </w:tcPr>
          <w:p w:rsidR="00E520DF" w:rsidRPr="00726EDD" w:rsidRDefault="00E520DF" w:rsidP="00E520DF">
            <w:pPr>
              <w:rPr>
                <w:rFonts w:ascii="Times New Roman" w:hAnsi="Times New Roman"/>
                <w:i/>
                <w:sz w:val="22"/>
                <w:szCs w:val="22"/>
              </w:rPr>
            </w:pPr>
          </w:p>
        </w:tc>
      </w:tr>
      <w:tr w:rsidR="00E520DF" w:rsidRPr="00726EDD" w:rsidTr="00C1713F">
        <w:trPr>
          <w:jc w:val="center"/>
        </w:trPr>
        <w:tc>
          <w:tcPr>
            <w:tcW w:w="704" w:type="dxa"/>
            <w:shd w:val="clear" w:color="auto" w:fill="FFFFFF" w:themeFill="background1"/>
            <w:vAlign w:val="center"/>
          </w:tcPr>
          <w:p w:rsidR="00E520DF" w:rsidRPr="00726EDD" w:rsidRDefault="00E520DF" w:rsidP="00E520DF">
            <w:pPr>
              <w:jc w:val="center"/>
              <w:rPr>
                <w:rFonts w:ascii="Times New Roman" w:hAnsi="Times New Roman"/>
                <w:sz w:val="20"/>
                <w:szCs w:val="20"/>
              </w:rPr>
            </w:pPr>
          </w:p>
        </w:tc>
        <w:tc>
          <w:tcPr>
            <w:tcW w:w="2381" w:type="dxa"/>
            <w:shd w:val="clear" w:color="auto" w:fill="FFFFFF" w:themeFill="background1"/>
            <w:vAlign w:val="center"/>
          </w:tcPr>
          <w:p w:rsidR="00E520DF" w:rsidRPr="00726EDD" w:rsidRDefault="00E520DF" w:rsidP="00E520DF">
            <w:pPr>
              <w:jc w:val="both"/>
              <w:rPr>
                <w:rFonts w:ascii="Times New Roman" w:hAnsi="Times New Roman"/>
                <w:bCs/>
                <w:sz w:val="22"/>
                <w:szCs w:val="22"/>
                <w:lang w:val="de-DE"/>
              </w:rPr>
            </w:pPr>
            <w:r w:rsidRPr="00726EDD">
              <w:rPr>
                <w:rFonts w:ascii="Times New Roman" w:hAnsi="Times New Roman"/>
                <w:bCs/>
                <w:sz w:val="22"/>
                <w:szCs w:val="22"/>
                <w:lang w:val="de-DE"/>
              </w:rPr>
              <w:t xml:space="preserve">1. Những yếu tố ảnh hưởng đến lựa chọn </w:t>
            </w:r>
            <w:r w:rsidRPr="00726EDD">
              <w:rPr>
                <w:rFonts w:ascii="Times New Roman" w:hAnsi="Times New Roman"/>
                <w:bCs/>
                <w:sz w:val="22"/>
                <w:szCs w:val="22"/>
                <w:lang w:val="de-DE"/>
              </w:rPr>
              <w:lastRenderedPageBreak/>
              <w:t>phương thức thâm nhập thị trường thế giới.</w:t>
            </w:r>
          </w:p>
          <w:p w:rsidR="00E520DF" w:rsidRPr="00726EDD" w:rsidRDefault="00E520DF" w:rsidP="00E520DF">
            <w:pPr>
              <w:jc w:val="both"/>
              <w:rPr>
                <w:rFonts w:ascii="Times New Roman" w:hAnsi="Times New Roman"/>
                <w:bCs/>
                <w:sz w:val="22"/>
                <w:szCs w:val="22"/>
                <w:lang w:val="de-DE"/>
              </w:rPr>
            </w:pPr>
            <w:r w:rsidRPr="00726EDD">
              <w:rPr>
                <w:rFonts w:ascii="Times New Roman" w:hAnsi="Times New Roman"/>
                <w:bCs/>
                <w:sz w:val="22"/>
                <w:szCs w:val="22"/>
                <w:lang w:val="de-DE"/>
              </w:rPr>
              <w:t>2. Các phương thức thâm nhập thị trường thế giới</w:t>
            </w:r>
          </w:p>
          <w:p w:rsidR="00E520DF" w:rsidRPr="00726EDD" w:rsidRDefault="00E520DF" w:rsidP="00E520DF">
            <w:pPr>
              <w:jc w:val="both"/>
              <w:rPr>
                <w:rFonts w:ascii="Times New Roman" w:hAnsi="Times New Roman"/>
                <w:bCs/>
                <w:sz w:val="22"/>
                <w:szCs w:val="22"/>
                <w:lang w:val="de-DE"/>
              </w:rPr>
            </w:pPr>
            <w:r w:rsidRPr="00726EDD">
              <w:rPr>
                <w:rFonts w:ascii="Times New Roman" w:hAnsi="Times New Roman"/>
                <w:bCs/>
                <w:sz w:val="22"/>
                <w:szCs w:val="22"/>
                <w:lang w:val="de-DE"/>
              </w:rPr>
              <w:t>3. Lựa chọn phương thức thâm nhập.</w:t>
            </w:r>
          </w:p>
          <w:p w:rsidR="00E520DF" w:rsidRPr="00726EDD" w:rsidRDefault="00E520DF" w:rsidP="00E520DF">
            <w:pPr>
              <w:jc w:val="both"/>
              <w:rPr>
                <w:rFonts w:ascii="Times New Roman" w:hAnsi="Times New Roman"/>
                <w:bCs/>
                <w:sz w:val="22"/>
                <w:szCs w:val="22"/>
                <w:lang w:val="de-DE"/>
              </w:rPr>
            </w:pPr>
            <w:r w:rsidRPr="00726EDD">
              <w:rPr>
                <w:rFonts w:ascii="Times New Roman" w:hAnsi="Times New Roman"/>
                <w:bCs/>
                <w:sz w:val="22"/>
                <w:szCs w:val="22"/>
                <w:lang w:val="de-DE"/>
              </w:rPr>
              <w:t>4. Rút lui và tái thâm nhập.</w:t>
            </w:r>
          </w:p>
          <w:p w:rsidR="00E520DF" w:rsidRPr="00726EDD" w:rsidRDefault="00E520DF" w:rsidP="00E520DF">
            <w:pPr>
              <w:jc w:val="both"/>
              <w:rPr>
                <w:rFonts w:ascii="Times New Roman" w:hAnsi="Times New Roman"/>
                <w:bCs/>
                <w:sz w:val="22"/>
                <w:szCs w:val="22"/>
                <w:lang w:val="de-DE"/>
              </w:rPr>
            </w:pPr>
            <w:r w:rsidRPr="00726EDD">
              <w:rPr>
                <w:rFonts w:ascii="Times New Roman" w:hAnsi="Times New Roman"/>
                <w:bCs/>
                <w:sz w:val="22"/>
                <w:szCs w:val="22"/>
                <w:lang w:val="de-DE"/>
              </w:rPr>
              <w:t>5. Thực hành: Học viên thiết kế phương thức thâm nhập thị trường quốc tế cho một đơn vị cụ thể.</w:t>
            </w:r>
          </w:p>
        </w:tc>
        <w:tc>
          <w:tcPr>
            <w:tcW w:w="770" w:type="dxa"/>
            <w:shd w:val="clear" w:color="auto" w:fill="FFFFFF" w:themeFill="background1"/>
            <w:vAlign w:val="center"/>
          </w:tcPr>
          <w:p w:rsidR="00E520DF" w:rsidRPr="00726EDD" w:rsidRDefault="00E520DF" w:rsidP="00E520DF">
            <w:pPr>
              <w:jc w:val="center"/>
              <w:rPr>
                <w:rFonts w:ascii="Times New Roman" w:hAnsi="Times New Roman"/>
                <w:sz w:val="22"/>
                <w:szCs w:val="22"/>
                <w:lang w:val="de-DE"/>
              </w:rPr>
            </w:pPr>
          </w:p>
        </w:tc>
        <w:tc>
          <w:tcPr>
            <w:tcW w:w="1970" w:type="dxa"/>
            <w:shd w:val="clear" w:color="auto" w:fill="FFFFFF" w:themeFill="background1"/>
            <w:vAlign w:val="center"/>
          </w:tcPr>
          <w:p w:rsidR="00E520DF" w:rsidRPr="00726EDD" w:rsidRDefault="00E520DF" w:rsidP="00E520DF">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rPr>
              <w:t xml:space="preserve">Đánh giá được các mô hình tổ chức quản lý một dự án </w:t>
            </w:r>
            <w:r w:rsidRPr="00726EDD">
              <w:rPr>
                <w:rFonts w:ascii="Times New Roman" w:hAnsi="Times New Roman"/>
                <w:sz w:val="22"/>
                <w:szCs w:val="22"/>
              </w:rPr>
              <w:lastRenderedPageBreak/>
              <w:t>cũng như cách điều hành một dự án.</w:t>
            </w:r>
          </w:p>
        </w:tc>
        <w:tc>
          <w:tcPr>
            <w:tcW w:w="850" w:type="dxa"/>
            <w:shd w:val="clear" w:color="auto" w:fill="FFFFFF" w:themeFill="background1"/>
            <w:vAlign w:val="center"/>
          </w:tcPr>
          <w:p w:rsidR="00E520DF" w:rsidRPr="00726EDD" w:rsidRDefault="00E520DF" w:rsidP="00E520DF">
            <w:pPr>
              <w:jc w:val="center"/>
              <w:rPr>
                <w:rFonts w:ascii="Times New Roman" w:hAnsi="Times New Roman"/>
                <w:sz w:val="22"/>
                <w:szCs w:val="22"/>
                <w:lang w:val="de-DE"/>
              </w:rPr>
            </w:pPr>
          </w:p>
        </w:tc>
        <w:tc>
          <w:tcPr>
            <w:tcW w:w="975" w:type="dxa"/>
            <w:shd w:val="clear" w:color="auto" w:fill="FFFFFF" w:themeFill="background1"/>
            <w:vAlign w:val="center"/>
          </w:tcPr>
          <w:p w:rsidR="00E520DF" w:rsidRPr="00726EDD" w:rsidRDefault="00E520DF" w:rsidP="00E520D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E520DF" w:rsidRPr="00726EDD" w:rsidRDefault="00E520DF" w:rsidP="00E520D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lastRenderedPageBreak/>
              <w:t>Hướng dẫn thảo luận</w:t>
            </w:r>
          </w:p>
          <w:p w:rsidR="00E520DF" w:rsidRPr="00726EDD" w:rsidRDefault="00E520DF" w:rsidP="00E520D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E520DF" w:rsidRPr="00726EDD" w:rsidRDefault="00E520DF" w:rsidP="00E520D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Cho thuyết trình</w:t>
            </w:r>
          </w:p>
        </w:tc>
        <w:tc>
          <w:tcPr>
            <w:tcW w:w="992" w:type="dxa"/>
            <w:shd w:val="clear" w:color="auto" w:fill="FFFFFF" w:themeFill="background1"/>
            <w:vAlign w:val="center"/>
          </w:tcPr>
          <w:p w:rsidR="00E520DF" w:rsidRPr="00726EDD" w:rsidRDefault="00E520DF" w:rsidP="00E520D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lastRenderedPageBreak/>
              <w:t>Tự nghiên cứu</w:t>
            </w:r>
          </w:p>
          <w:p w:rsidR="00E520DF" w:rsidRPr="00726EDD" w:rsidRDefault="00E520DF" w:rsidP="00E520D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lastRenderedPageBreak/>
              <w:t>Thảo luận nhóm và thuyết trình</w:t>
            </w:r>
          </w:p>
          <w:p w:rsidR="00E520DF" w:rsidRPr="00726EDD" w:rsidRDefault="00E520DF" w:rsidP="00E520DF">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E520DF" w:rsidRPr="00726EDD" w:rsidRDefault="00E520DF" w:rsidP="00E520DF">
            <w:pPr>
              <w:rPr>
                <w:rFonts w:ascii="Times New Roman" w:hAnsi="Times New Roman"/>
                <w:i/>
                <w:sz w:val="22"/>
                <w:szCs w:val="22"/>
              </w:rPr>
            </w:pPr>
            <w:r w:rsidRPr="00726EDD">
              <w:rPr>
                <w:rFonts w:ascii="Times New Roman" w:hAnsi="Times New Roman"/>
                <w:iCs/>
                <w:sz w:val="22"/>
                <w:szCs w:val="22"/>
                <w:lang w:val="de-DE"/>
              </w:rPr>
              <w:lastRenderedPageBreak/>
              <w:t>Bài tập nhóm</w:t>
            </w:r>
          </w:p>
        </w:tc>
      </w:tr>
      <w:tr w:rsidR="00E520DF" w:rsidRPr="00726EDD" w:rsidTr="00C1713F">
        <w:trPr>
          <w:jc w:val="center"/>
        </w:trPr>
        <w:tc>
          <w:tcPr>
            <w:tcW w:w="704" w:type="dxa"/>
            <w:shd w:val="clear" w:color="auto" w:fill="FFFFFF" w:themeFill="background1"/>
            <w:vAlign w:val="center"/>
          </w:tcPr>
          <w:p w:rsidR="00E520DF" w:rsidRPr="00726EDD" w:rsidRDefault="00E520DF" w:rsidP="00E520DF">
            <w:pPr>
              <w:jc w:val="center"/>
              <w:rPr>
                <w:rFonts w:ascii="Times New Roman" w:hAnsi="Times New Roman"/>
                <w:sz w:val="20"/>
                <w:szCs w:val="20"/>
              </w:rPr>
            </w:pPr>
          </w:p>
        </w:tc>
        <w:tc>
          <w:tcPr>
            <w:tcW w:w="2381" w:type="dxa"/>
            <w:shd w:val="clear" w:color="auto" w:fill="FFFFFF" w:themeFill="background1"/>
            <w:vAlign w:val="center"/>
          </w:tcPr>
          <w:p w:rsidR="00E520DF" w:rsidRPr="00726EDD" w:rsidRDefault="00E520DF" w:rsidP="00E520DF">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E520DF" w:rsidRPr="00726EDD" w:rsidRDefault="00E520DF" w:rsidP="00E520DF">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E520DF" w:rsidRPr="00726EDD" w:rsidRDefault="00E520DF" w:rsidP="00E520D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eastAsia="vi-VN"/>
              </w:rPr>
              <w:t>-</w:t>
            </w:r>
          </w:p>
        </w:tc>
        <w:tc>
          <w:tcPr>
            <w:tcW w:w="850" w:type="dxa"/>
            <w:shd w:val="clear" w:color="auto" w:fill="FFFFFF" w:themeFill="background1"/>
            <w:vAlign w:val="center"/>
          </w:tcPr>
          <w:p w:rsidR="00E520DF" w:rsidRPr="00726EDD" w:rsidRDefault="00E520DF" w:rsidP="00E520DF">
            <w:pPr>
              <w:jc w:val="center"/>
              <w:rPr>
                <w:rFonts w:ascii="Times New Roman" w:hAnsi="Times New Roman"/>
                <w:sz w:val="22"/>
                <w:szCs w:val="22"/>
              </w:rPr>
            </w:pPr>
            <w:r w:rsidRPr="00726EDD">
              <w:rPr>
                <w:rFonts w:ascii="Times New Roman" w:hAnsi="Times New Roman"/>
                <w:sz w:val="22"/>
                <w:szCs w:val="22"/>
              </w:rPr>
              <w:t>CELO3</w:t>
            </w:r>
          </w:p>
        </w:tc>
        <w:tc>
          <w:tcPr>
            <w:tcW w:w="975" w:type="dxa"/>
            <w:shd w:val="clear" w:color="auto" w:fill="FFFFFF" w:themeFill="background1"/>
            <w:vAlign w:val="center"/>
          </w:tcPr>
          <w:p w:rsidR="00E520DF" w:rsidRPr="00726EDD"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E520DF" w:rsidRPr="00726EDD" w:rsidRDefault="00E520DF" w:rsidP="00E520DF">
            <w:pPr>
              <w:rPr>
                <w:rFonts w:ascii="Times New Roman" w:hAnsi="Times New Roman"/>
                <w:sz w:val="22"/>
                <w:szCs w:val="22"/>
              </w:rPr>
            </w:pPr>
          </w:p>
        </w:tc>
        <w:tc>
          <w:tcPr>
            <w:tcW w:w="851" w:type="dxa"/>
            <w:shd w:val="clear" w:color="auto" w:fill="FFFFFF" w:themeFill="background1"/>
          </w:tcPr>
          <w:p w:rsidR="00E520DF" w:rsidRPr="00726EDD" w:rsidRDefault="00E520DF" w:rsidP="00E520DF">
            <w:pPr>
              <w:rPr>
                <w:rFonts w:ascii="Times New Roman" w:hAnsi="Times New Roman"/>
                <w:i/>
                <w:sz w:val="22"/>
                <w:szCs w:val="22"/>
              </w:rPr>
            </w:pPr>
          </w:p>
        </w:tc>
      </w:tr>
      <w:tr w:rsidR="00E520DF" w:rsidRPr="00726EDD" w:rsidTr="00C1713F">
        <w:trPr>
          <w:jc w:val="center"/>
        </w:trPr>
        <w:tc>
          <w:tcPr>
            <w:tcW w:w="704" w:type="dxa"/>
            <w:shd w:val="clear" w:color="auto" w:fill="FFFFFF" w:themeFill="background1"/>
            <w:vAlign w:val="center"/>
          </w:tcPr>
          <w:p w:rsidR="00E520DF" w:rsidRPr="00726EDD" w:rsidRDefault="00E520DF" w:rsidP="00E520DF">
            <w:pPr>
              <w:jc w:val="center"/>
              <w:rPr>
                <w:rFonts w:ascii="Times New Roman" w:hAnsi="Times New Roman"/>
                <w:sz w:val="20"/>
                <w:szCs w:val="20"/>
              </w:rPr>
            </w:pPr>
          </w:p>
        </w:tc>
        <w:tc>
          <w:tcPr>
            <w:tcW w:w="2381" w:type="dxa"/>
            <w:shd w:val="clear" w:color="auto" w:fill="FFFFFF" w:themeFill="background1"/>
            <w:vAlign w:val="center"/>
          </w:tcPr>
          <w:p w:rsidR="00E520DF" w:rsidRPr="00726EDD" w:rsidRDefault="00E520DF" w:rsidP="00E520DF">
            <w:pPr>
              <w:pStyle w:val="ListParagraph"/>
              <w:spacing w:line="240" w:lineRule="auto"/>
              <w:ind w:left="0"/>
              <w:jc w:val="both"/>
              <w:rPr>
                <w:rFonts w:cs="Times New Roman"/>
              </w:rPr>
            </w:pPr>
            <w:r w:rsidRPr="00726EDD">
              <w:rPr>
                <w:rFonts w:cs="Times New Roman"/>
              </w:rPr>
              <w:t>- Xem trước nội dung buổi 4.</w:t>
            </w:r>
          </w:p>
          <w:p w:rsidR="00E520DF" w:rsidRPr="00726EDD" w:rsidRDefault="00E520DF" w:rsidP="00E520DF">
            <w:pPr>
              <w:pStyle w:val="ListParagraph"/>
              <w:tabs>
                <w:tab w:val="left" w:pos="391"/>
              </w:tabs>
              <w:spacing w:line="240" w:lineRule="auto"/>
              <w:ind w:left="0"/>
              <w:jc w:val="both"/>
              <w:rPr>
                <w:rFonts w:cs="Times New Roman"/>
              </w:rPr>
            </w:pPr>
            <w:r w:rsidRPr="00726EDD">
              <w:rPr>
                <w:rFonts w:cs="Times New Roman"/>
              </w:rPr>
              <w:t xml:space="preserve">- Học viên tự học theo hướng dẫn của giảng viên, khai thác học liệu và thực hiện bài tập. </w:t>
            </w:r>
          </w:p>
        </w:tc>
        <w:tc>
          <w:tcPr>
            <w:tcW w:w="770" w:type="dxa"/>
            <w:shd w:val="clear" w:color="auto" w:fill="FFFFFF" w:themeFill="background1"/>
            <w:vAlign w:val="center"/>
          </w:tcPr>
          <w:p w:rsidR="00E520DF" w:rsidRPr="00726EDD" w:rsidRDefault="00E520DF" w:rsidP="00E520DF">
            <w:pPr>
              <w:jc w:val="center"/>
              <w:rPr>
                <w:rFonts w:ascii="Times New Roman" w:hAnsi="Times New Roman"/>
                <w:sz w:val="22"/>
                <w:szCs w:val="22"/>
              </w:rPr>
            </w:pPr>
          </w:p>
        </w:tc>
        <w:tc>
          <w:tcPr>
            <w:tcW w:w="1970" w:type="dxa"/>
            <w:shd w:val="clear" w:color="auto" w:fill="FFFFFF" w:themeFill="background1"/>
            <w:vAlign w:val="center"/>
          </w:tcPr>
          <w:p w:rsidR="00E520DF" w:rsidRPr="00726EDD" w:rsidRDefault="00E520DF" w:rsidP="00E520DF">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rPr>
              <w:t>Lựa chọn các mô hình mô phỏng để ứng dụng vào thực tế doanh nghiệp đang công tác.</w:t>
            </w:r>
          </w:p>
        </w:tc>
        <w:tc>
          <w:tcPr>
            <w:tcW w:w="850" w:type="dxa"/>
            <w:shd w:val="clear" w:color="auto" w:fill="FFFFFF" w:themeFill="background1"/>
            <w:vAlign w:val="center"/>
          </w:tcPr>
          <w:p w:rsidR="00E520DF" w:rsidRPr="00726EDD" w:rsidRDefault="00E520DF" w:rsidP="00E520DF">
            <w:pPr>
              <w:jc w:val="center"/>
              <w:rPr>
                <w:rFonts w:ascii="Times New Roman" w:hAnsi="Times New Roman"/>
                <w:sz w:val="22"/>
                <w:szCs w:val="22"/>
              </w:rPr>
            </w:pPr>
          </w:p>
        </w:tc>
        <w:tc>
          <w:tcPr>
            <w:tcW w:w="975" w:type="dxa"/>
            <w:shd w:val="clear" w:color="auto" w:fill="FFFFFF" w:themeFill="background1"/>
            <w:vAlign w:val="center"/>
          </w:tcPr>
          <w:p w:rsidR="00E520DF" w:rsidRPr="00726EDD"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E520DF" w:rsidRPr="00726EDD"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E520DF" w:rsidRPr="00726EDD"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992" w:type="dxa"/>
            <w:shd w:val="clear" w:color="auto" w:fill="FFFFFF" w:themeFill="background1"/>
            <w:vAlign w:val="center"/>
          </w:tcPr>
          <w:p w:rsidR="00E520DF" w:rsidRPr="00726EDD" w:rsidRDefault="00E520DF" w:rsidP="00E520DF">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851" w:type="dxa"/>
            <w:shd w:val="clear" w:color="auto" w:fill="FFFFFF" w:themeFill="background1"/>
          </w:tcPr>
          <w:p w:rsidR="00E520DF" w:rsidRPr="00726EDD" w:rsidRDefault="00E520DF" w:rsidP="00E520DF">
            <w:pPr>
              <w:rPr>
                <w:rFonts w:ascii="Times New Roman" w:hAnsi="Times New Roman"/>
                <w:i/>
                <w:sz w:val="22"/>
                <w:szCs w:val="22"/>
              </w:rPr>
            </w:pPr>
          </w:p>
        </w:tc>
      </w:tr>
      <w:tr w:rsidR="00E520DF" w:rsidRPr="00726EDD" w:rsidTr="00C1713F">
        <w:trPr>
          <w:jc w:val="center"/>
        </w:trPr>
        <w:tc>
          <w:tcPr>
            <w:tcW w:w="704" w:type="dxa"/>
            <w:shd w:val="clear" w:color="auto" w:fill="FFFFFF" w:themeFill="background1"/>
            <w:vAlign w:val="center"/>
          </w:tcPr>
          <w:p w:rsidR="00E520DF" w:rsidRPr="00726EDD" w:rsidRDefault="00E520DF" w:rsidP="00E520DF">
            <w:pPr>
              <w:jc w:val="center"/>
              <w:rPr>
                <w:rFonts w:ascii="Times New Roman" w:hAnsi="Times New Roman"/>
                <w:sz w:val="20"/>
                <w:szCs w:val="20"/>
              </w:rPr>
            </w:pPr>
          </w:p>
        </w:tc>
        <w:tc>
          <w:tcPr>
            <w:tcW w:w="2381" w:type="dxa"/>
            <w:shd w:val="clear" w:color="auto" w:fill="FFFFFF" w:themeFill="background1"/>
            <w:vAlign w:val="center"/>
          </w:tcPr>
          <w:p w:rsidR="00E520DF" w:rsidRPr="00726EDD" w:rsidRDefault="00E520DF" w:rsidP="00E520DF">
            <w:pPr>
              <w:pStyle w:val="ListParagraph"/>
              <w:tabs>
                <w:tab w:val="left" w:pos="391"/>
              </w:tabs>
              <w:spacing w:line="240" w:lineRule="auto"/>
              <w:ind w:left="0"/>
              <w:jc w:val="both"/>
              <w:rPr>
                <w:rFonts w:cs="Times New Roman"/>
              </w:rPr>
            </w:pPr>
            <w:r w:rsidRPr="00726EDD">
              <w:rPr>
                <w:rFonts w:cs="Times New Roman"/>
              </w:rPr>
              <w:t>CHƯƠNG 4.</w:t>
            </w:r>
          </w:p>
          <w:p w:rsidR="00E520DF" w:rsidRPr="00726EDD" w:rsidRDefault="00E520DF" w:rsidP="00E520DF">
            <w:pPr>
              <w:pStyle w:val="ListParagraph"/>
              <w:tabs>
                <w:tab w:val="left" w:pos="391"/>
              </w:tabs>
              <w:spacing w:line="240" w:lineRule="auto"/>
              <w:ind w:left="0"/>
              <w:jc w:val="both"/>
              <w:rPr>
                <w:rFonts w:cs="Times New Roman"/>
              </w:rPr>
            </w:pPr>
            <w:r w:rsidRPr="00726EDD">
              <w:rPr>
                <w:rFonts w:cs="Times New Roman"/>
              </w:rPr>
              <w:t>CHIẾN LƯỢC SẢN PHẨM QUỐC TẾ</w:t>
            </w:r>
          </w:p>
        </w:tc>
        <w:tc>
          <w:tcPr>
            <w:tcW w:w="770" w:type="dxa"/>
            <w:shd w:val="clear" w:color="auto" w:fill="FFFFFF" w:themeFill="background1"/>
            <w:vAlign w:val="center"/>
          </w:tcPr>
          <w:p w:rsidR="00E520DF" w:rsidRPr="00726EDD" w:rsidRDefault="00E520DF" w:rsidP="00E520DF">
            <w:pPr>
              <w:jc w:val="center"/>
              <w:rPr>
                <w:rFonts w:ascii="Times New Roman" w:hAnsi="Times New Roman"/>
                <w:sz w:val="22"/>
                <w:szCs w:val="22"/>
              </w:rPr>
            </w:pPr>
          </w:p>
        </w:tc>
        <w:tc>
          <w:tcPr>
            <w:tcW w:w="1970" w:type="dxa"/>
            <w:shd w:val="clear" w:color="auto" w:fill="FFFFFF" w:themeFill="background1"/>
            <w:vAlign w:val="center"/>
          </w:tcPr>
          <w:p w:rsidR="00E520DF" w:rsidRPr="00726EDD" w:rsidRDefault="00E520DF" w:rsidP="00E520D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E520DF" w:rsidRPr="00726EDD" w:rsidRDefault="00E520DF" w:rsidP="00E520DF">
            <w:pPr>
              <w:jc w:val="center"/>
              <w:rPr>
                <w:rFonts w:ascii="Times New Roman" w:hAnsi="Times New Roman"/>
                <w:sz w:val="22"/>
                <w:szCs w:val="22"/>
              </w:rPr>
            </w:pPr>
          </w:p>
        </w:tc>
        <w:tc>
          <w:tcPr>
            <w:tcW w:w="975" w:type="dxa"/>
            <w:shd w:val="clear" w:color="auto" w:fill="FFFFFF" w:themeFill="background1"/>
            <w:vAlign w:val="center"/>
          </w:tcPr>
          <w:p w:rsidR="00E520DF" w:rsidRPr="00726EDD"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E520DF" w:rsidRPr="00726EDD" w:rsidRDefault="00E520DF" w:rsidP="00E520DF">
            <w:pPr>
              <w:rPr>
                <w:rFonts w:ascii="Times New Roman" w:hAnsi="Times New Roman"/>
                <w:sz w:val="22"/>
                <w:szCs w:val="22"/>
              </w:rPr>
            </w:pPr>
          </w:p>
        </w:tc>
        <w:tc>
          <w:tcPr>
            <w:tcW w:w="851" w:type="dxa"/>
            <w:shd w:val="clear" w:color="auto" w:fill="FFFFFF" w:themeFill="background1"/>
          </w:tcPr>
          <w:p w:rsidR="00E520DF" w:rsidRPr="00726EDD" w:rsidRDefault="00E520DF" w:rsidP="00E520DF">
            <w:pPr>
              <w:rPr>
                <w:rFonts w:ascii="Times New Roman" w:hAnsi="Times New Roman"/>
                <w:i/>
                <w:sz w:val="22"/>
                <w:szCs w:val="22"/>
              </w:rPr>
            </w:pPr>
          </w:p>
        </w:tc>
      </w:tr>
      <w:tr w:rsidR="00E520DF" w:rsidRPr="00726EDD" w:rsidTr="00C1713F">
        <w:trPr>
          <w:jc w:val="center"/>
        </w:trPr>
        <w:tc>
          <w:tcPr>
            <w:tcW w:w="704" w:type="dxa"/>
            <w:shd w:val="clear" w:color="auto" w:fill="FFFFFF" w:themeFill="background1"/>
            <w:vAlign w:val="center"/>
          </w:tcPr>
          <w:p w:rsidR="00E520DF" w:rsidRPr="00726EDD" w:rsidRDefault="00E520DF" w:rsidP="00E520DF">
            <w:pPr>
              <w:jc w:val="center"/>
              <w:rPr>
                <w:rFonts w:ascii="Times New Roman" w:hAnsi="Times New Roman"/>
                <w:sz w:val="20"/>
                <w:szCs w:val="20"/>
              </w:rPr>
            </w:pPr>
            <w:r w:rsidRPr="00726EDD">
              <w:rPr>
                <w:rFonts w:ascii="Times New Roman" w:hAnsi="Times New Roman"/>
                <w:sz w:val="20"/>
                <w:szCs w:val="20"/>
              </w:rPr>
              <w:t>4</w:t>
            </w:r>
          </w:p>
        </w:tc>
        <w:tc>
          <w:tcPr>
            <w:tcW w:w="2381" w:type="dxa"/>
            <w:shd w:val="clear" w:color="auto" w:fill="FFFFFF" w:themeFill="background1"/>
            <w:vAlign w:val="center"/>
          </w:tcPr>
          <w:p w:rsidR="00E520DF" w:rsidRPr="00726EDD" w:rsidRDefault="00E520DF" w:rsidP="00E520DF">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E520DF" w:rsidRPr="00726EDD" w:rsidRDefault="00E520DF" w:rsidP="00E520DF">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E520DF" w:rsidRPr="00726EDD" w:rsidRDefault="00E520DF" w:rsidP="00E520D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E520DF" w:rsidRPr="00726EDD" w:rsidRDefault="00E520DF" w:rsidP="00E520DF">
            <w:pPr>
              <w:jc w:val="center"/>
              <w:rPr>
                <w:rFonts w:ascii="Times New Roman" w:hAnsi="Times New Roman"/>
                <w:sz w:val="22"/>
                <w:szCs w:val="22"/>
              </w:rPr>
            </w:pPr>
            <w:r w:rsidRPr="00726EDD">
              <w:rPr>
                <w:rFonts w:ascii="Times New Roman" w:hAnsi="Times New Roman"/>
                <w:sz w:val="22"/>
                <w:szCs w:val="22"/>
              </w:rPr>
              <w:t>CELO1</w:t>
            </w:r>
          </w:p>
          <w:p w:rsidR="00E520DF" w:rsidRPr="00726EDD" w:rsidRDefault="00E520DF" w:rsidP="00E520DF">
            <w:pPr>
              <w:jc w:val="center"/>
              <w:rPr>
                <w:rFonts w:ascii="Times New Roman" w:hAnsi="Times New Roman"/>
                <w:sz w:val="22"/>
                <w:szCs w:val="22"/>
              </w:rPr>
            </w:pPr>
            <w:r w:rsidRPr="00726EDD">
              <w:rPr>
                <w:rFonts w:ascii="Times New Roman" w:hAnsi="Times New Roman"/>
                <w:sz w:val="22"/>
                <w:szCs w:val="22"/>
              </w:rPr>
              <w:t>CELO2</w:t>
            </w:r>
          </w:p>
          <w:p w:rsidR="00E520DF" w:rsidRPr="00726EDD" w:rsidRDefault="00E520DF" w:rsidP="00E520DF">
            <w:pPr>
              <w:jc w:val="center"/>
              <w:rPr>
                <w:rFonts w:ascii="Times New Roman" w:hAnsi="Times New Roman"/>
                <w:sz w:val="22"/>
                <w:szCs w:val="22"/>
              </w:rPr>
            </w:pPr>
            <w:r w:rsidRPr="00726EDD">
              <w:rPr>
                <w:rFonts w:ascii="Times New Roman" w:hAnsi="Times New Roman"/>
                <w:sz w:val="22"/>
                <w:szCs w:val="22"/>
              </w:rPr>
              <w:t>CELO4</w:t>
            </w:r>
          </w:p>
        </w:tc>
        <w:tc>
          <w:tcPr>
            <w:tcW w:w="975" w:type="dxa"/>
            <w:shd w:val="clear" w:color="auto" w:fill="FFFFFF" w:themeFill="background1"/>
            <w:vAlign w:val="center"/>
          </w:tcPr>
          <w:p w:rsidR="00E520DF" w:rsidRPr="00726EDD"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E520DF" w:rsidRPr="00726EDD" w:rsidRDefault="00E520DF" w:rsidP="00E520DF">
            <w:pPr>
              <w:rPr>
                <w:rFonts w:ascii="Times New Roman" w:hAnsi="Times New Roman"/>
                <w:sz w:val="22"/>
                <w:szCs w:val="22"/>
              </w:rPr>
            </w:pPr>
          </w:p>
        </w:tc>
        <w:tc>
          <w:tcPr>
            <w:tcW w:w="851" w:type="dxa"/>
            <w:shd w:val="clear" w:color="auto" w:fill="FFFFFF" w:themeFill="background1"/>
          </w:tcPr>
          <w:p w:rsidR="00E520DF" w:rsidRPr="00726EDD" w:rsidRDefault="00E520DF" w:rsidP="00E520DF">
            <w:pPr>
              <w:rPr>
                <w:rFonts w:ascii="Times New Roman" w:hAnsi="Times New Roman"/>
                <w:i/>
                <w:sz w:val="22"/>
                <w:szCs w:val="22"/>
              </w:rPr>
            </w:pPr>
          </w:p>
        </w:tc>
      </w:tr>
      <w:tr w:rsidR="00E520DF" w:rsidRPr="00726EDD" w:rsidTr="00C1713F">
        <w:trPr>
          <w:jc w:val="center"/>
        </w:trPr>
        <w:tc>
          <w:tcPr>
            <w:tcW w:w="704" w:type="dxa"/>
            <w:shd w:val="clear" w:color="auto" w:fill="FFFFFF" w:themeFill="background1"/>
            <w:vAlign w:val="center"/>
          </w:tcPr>
          <w:p w:rsidR="00E520DF" w:rsidRPr="00726EDD" w:rsidRDefault="00E520DF" w:rsidP="00E520DF">
            <w:pPr>
              <w:jc w:val="center"/>
              <w:rPr>
                <w:rFonts w:ascii="Times New Roman" w:hAnsi="Times New Roman"/>
                <w:sz w:val="20"/>
                <w:szCs w:val="20"/>
              </w:rPr>
            </w:pPr>
          </w:p>
        </w:tc>
        <w:tc>
          <w:tcPr>
            <w:tcW w:w="2381" w:type="dxa"/>
            <w:shd w:val="clear" w:color="auto" w:fill="FFFFFF" w:themeFill="background1"/>
            <w:vAlign w:val="center"/>
          </w:tcPr>
          <w:p w:rsidR="00E520DF" w:rsidRPr="00726EDD" w:rsidRDefault="00E520DF" w:rsidP="00E520DF">
            <w:pPr>
              <w:tabs>
                <w:tab w:val="left" w:pos="391"/>
              </w:tabs>
              <w:jc w:val="both"/>
              <w:rPr>
                <w:rFonts w:ascii="Times New Roman" w:hAnsi="Times New Roman"/>
                <w:bCs/>
                <w:sz w:val="22"/>
                <w:szCs w:val="22"/>
                <w:lang w:val="de-DE"/>
              </w:rPr>
            </w:pPr>
            <w:r w:rsidRPr="00726EDD">
              <w:rPr>
                <w:rFonts w:ascii="Times New Roman" w:hAnsi="Times New Roman"/>
                <w:bCs/>
                <w:sz w:val="22"/>
                <w:szCs w:val="22"/>
                <w:lang w:val="de-DE"/>
              </w:rPr>
              <w:t xml:space="preserve">1. </w:t>
            </w:r>
            <w:r w:rsidRPr="00726EDD">
              <w:rPr>
                <w:rFonts w:ascii="Times New Roman" w:hAnsi="Times New Roman"/>
                <w:sz w:val="22"/>
                <w:szCs w:val="22"/>
              </w:rPr>
              <w:t>Kế hoạch và phát triển sản phẩm.</w:t>
            </w:r>
          </w:p>
          <w:p w:rsidR="00E520DF" w:rsidRPr="00726EDD" w:rsidRDefault="00E520DF" w:rsidP="00E520DF">
            <w:pPr>
              <w:pStyle w:val="ListParagraph"/>
              <w:tabs>
                <w:tab w:val="left" w:pos="391"/>
              </w:tabs>
              <w:spacing w:line="240" w:lineRule="auto"/>
              <w:ind w:left="0"/>
              <w:jc w:val="both"/>
              <w:rPr>
                <w:rFonts w:cs="Times New Roman"/>
              </w:rPr>
            </w:pPr>
            <w:r w:rsidRPr="00726EDD">
              <w:rPr>
                <w:rFonts w:cs="Times New Roman"/>
                <w:bCs/>
                <w:lang w:val="de-DE"/>
              </w:rPr>
              <w:t xml:space="preserve">2. </w:t>
            </w:r>
            <w:r w:rsidRPr="00726EDD">
              <w:rPr>
                <w:rFonts w:cs="Times New Roman"/>
              </w:rPr>
              <w:t>Tiêu chuẩn hoá và thích nghi sản phẩm.</w:t>
            </w:r>
          </w:p>
          <w:p w:rsidR="00E520DF" w:rsidRPr="00726EDD" w:rsidRDefault="00E520DF" w:rsidP="00E520DF">
            <w:pPr>
              <w:pStyle w:val="ListParagraph"/>
              <w:tabs>
                <w:tab w:val="left" w:pos="391"/>
              </w:tabs>
              <w:spacing w:line="240" w:lineRule="auto"/>
              <w:ind w:left="0"/>
              <w:jc w:val="both"/>
              <w:rPr>
                <w:rFonts w:cs="Times New Roman"/>
              </w:rPr>
            </w:pPr>
            <w:r w:rsidRPr="00726EDD">
              <w:rPr>
                <w:rFonts w:cs="Times New Roman"/>
              </w:rPr>
              <w:t>3. Bao bì sản phẩm quốc tế.</w:t>
            </w:r>
          </w:p>
          <w:p w:rsidR="00E520DF" w:rsidRPr="00726EDD" w:rsidRDefault="00E520DF" w:rsidP="00E520DF">
            <w:pPr>
              <w:pStyle w:val="ListParagraph"/>
              <w:tabs>
                <w:tab w:val="left" w:pos="391"/>
              </w:tabs>
              <w:spacing w:line="240" w:lineRule="auto"/>
              <w:ind w:left="0"/>
              <w:jc w:val="both"/>
              <w:rPr>
                <w:rFonts w:cs="Times New Roman"/>
              </w:rPr>
            </w:pPr>
            <w:r w:rsidRPr="00726EDD">
              <w:rPr>
                <w:rFonts w:cs="Times New Roman"/>
              </w:rPr>
              <w:t>4. Nhãn hiệu quốc tế.</w:t>
            </w:r>
          </w:p>
          <w:p w:rsidR="00E520DF" w:rsidRPr="00726EDD" w:rsidRDefault="00E520DF" w:rsidP="00E520DF">
            <w:pPr>
              <w:pStyle w:val="ListParagraph"/>
              <w:tabs>
                <w:tab w:val="left" w:pos="391"/>
              </w:tabs>
              <w:spacing w:line="240" w:lineRule="auto"/>
              <w:ind w:left="0"/>
              <w:jc w:val="both"/>
              <w:rPr>
                <w:rFonts w:cs="Times New Roman"/>
                <w:bCs/>
                <w:lang w:val="de-DE"/>
              </w:rPr>
            </w:pPr>
            <w:r w:rsidRPr="00726EDD">
              <w:rPr>
                <w:rFonts w:cs="Times New Roman"/>
              </w:rPr>
              <w:t>5. Định vị sản phẩm quốc tế.</w:t>
            </w:r>
          </w:p>
          <w:p w:rsidR="00E520DF" w:rsidRPr="00726EDD" w:rsidRDefault="00E520DF" w:rsidP="00E520DF">
            <w:pPr>
              <w:pStyle w:val="ListParagraph"/>
              <w:tabs>
                <w:tab w:val="left" w:pos="391"/>
              </w:tabs>
              <w:spacing w:line="240" w:lineRule="auto"/>
              <w:ind w:left="0"/>
              <w:jc w:val="both"/>
              <w:rPr>
                <w:rFonts w:cs="Times New Roman"/>
                <w:lang w:val="de-DE"/>
              </w:rPr>
            </w:pPr>
            <w:r w:rsidRPr="00726EDD">
              <w:rPr>
                <w:rFonts w:cs="Times New Roman"/>
                <w:bCs/>
                <w:lang w:val="de-DE"/>
              </w:rPr>
              <w:t>6. Thực hành: Học viên vận dụng kiến thức lập kế hoạch chiến lược cho sản phẩm cho một doanh nghiệp cụ thể.</w:t>
            </w:r>
          </w:p>
        </w:tc>
        <w:tc>
          <w:tcPr>
            <w:tcW w:w="770" w:type="dxa"/>
            <w:shd w:val="clear" w:color="auto" w:fill="FFFFFF" w:themeFill="background1"/>
            <w:vAlign w:val="center"/>
          </w:tcPr>
          <w:p w:rsidR="00E520DF" w:rsidRPr="00726EDD" w:rsidRDefault="00E520DF" w:rsidP="00E520DF">
            <w:pPr>
              <w:jc w:val="center"/>
              <w:rPr>
                <w:rFonts w:ascii="Times New Roman" w:hAnsi="Times New Roman"/>
                <w:sz w:val="22"/>
                <w:szCs w:val="22"/>
                <w:lang w:val="de-DE"/>
              </w:rPr>
            </w:pPr>
          </w:p>
        </w:tc>
        <w:tc>
          <w:tcPr>
            <w:tcW w:w="1970" w:type="dxa"/>
            <w:shd w:val="clear" w:color="auto" w:fill="FFFFFF" w:themeFill="background1"/>
            <w:vAlign w:val="center"/>
          </w:tcPr>
          <w:p w:rsidR="00E520DF" w:rsidRPr="00726EDD" w:rsidRDefault="00E520DF" w:rsidP="00E520DF">
            <w:pPr>
              <w:tabs>
                <w:tab w:val="left" w:pos="107"/>
              </w:tabs>
              <w:contextualSpacing/>
              <w:jc w:val="both"/>
              <w:rPr>
                <w:rFonts w:ascii="Times New Roman" w:hAnsi="Times New Roman"/>
                <w:sz w:val="22"/>
                <w:szCs w:val="22"/>
                <w:lang w:val="nb-NO" w:eastAsia="vi-VN"/>
              </w:rPr>
            </w:pPr>
            <w:r w:rsidRPr="00726EDD">
              <w:rPr>
                <w:rFonts w:ascii="Times New Roman" w:hAnsi="Times New Roman"/>
                <w:sz w:val="22"/>
                <w:szCs w:val="22"/>
                <w:lang w:val="nb-NO" w:eastAsia="vi-VN"/>
              </w:rPr>
              <w:t>- Phân tích tiêu chuẩn hoá của sản phẩm.</w:t>
            </w:r>
          </w:p>
          <w:p w:rsidR="00E520DF" w:rsidRPr="00726EDD" w:rsidRDefault="00E520DF" w:rsidP="00E520DF">
            <w:pPr>
              <w:tabs>
                <w:tab w:val="left" w:pos="107"/>
              </w:tabs>
              <w:contextualSpacing/>
              <w:jc w:val="both"/>
              <w:rPr>
                <w:rFonts w:ascii="Times New Roman" w:hAnsi="Times New Roman"/>
                <w:sz w:val="22"/>
                <w:szCs w:val="22"/>
              </w:rPr>
            </w:pPr>
            <w:r w:rsidRPr="00726EDD">
              <w:rPr>
                <w:rFonts w:ascii="Times New Roman" w:hAnsi="Times New Roman"/>
                <w:sz w:val="22"/>
                <w:szCs w:val="22"/>
              </w:rPr>
              <w:t>- Phân biệt nhãn hiệu quốc tế, định vị sản phẩm.</w:t>
            </w:r>
          </w:p>
          <w:p w:rsidR="00E520DF" w:rsidRPr="00726EDD" w:rsidRDefault="00E520DF" w:rsidP="00E520DF">
            <w:pPr>
              <w:tabs>
                <w:tab w:val="left" w:pos="107"/>
              </w:tabs>
              <w:contextualSpacing/>
              <w:jc w:val="both"/>
              <w:rPr>
                <w:rFonts w:ascii="Times New Roman" w:hAnsi="Times New Roman"/>
                <w:sz w:val="22"/>
                <w:szCs w:val="22"/>
                <w:lang w:val="nb-NO" w:eastAsia="vi-VN"/>
              </w:rPr>
            </w:pPr>
            <w:r w:rsidRPr="00726EDD">
              <w:rPr>
                <w:rFonts w:ascii="Times New Roman" w:hAnsi="Times New Roman"/>
                <w:sz w:val="22"/>
                <w:szCs w:val="22"/>
              </w:rPr>
              <w:t>- Phác thảo kế hoạch chiến lược sản phẩm quốc tế.</w:t>
            </w:r>
          </w:p>
        </w:tc>
        <w:tc>
          <w:tcPr>
            <w:tcW w:w="850" w:type="dxa"/>
            <w:shd w:val="clear" w:color="auto" w:fill="FFFFFF" w:themeFill="background1"/>
            <w:vAlign w:val="center"/>
          </w:tcPr>
          <w:p w:rsidR="00E520DF" w:rsidRPr="00726EDD" w:rsidRDefault="00E520DF" w:rsidP="00E520DF">
            <w:pPr>
              <w:jc w:val="center"/>
              <w:rPr>
                <w:rFonts w:ascii="Times New Roman" w:hAnsi="Times New Roman"/>
                <w:sz w:val="22"/>
                <w:szCs w:val="22"/>
                <w:lang w:val="de-DE"/>
              </w:rPr>
            </w:pPr>
          </w:p>
        </w:tc>
        <w:tc>
          <w:tcPr>
            <w:tcW w:w="975" w:type="dxa"/>
            <w:shd w:val="clear" w:color="auto" w:fill="FFFFFF" w:themeFill="background1"/>
            <w:vAlign w:val="center"/>
          </w:tcPr>
          <w:p w:rsidR="00E520DF" w:rsidRPr="00726EDD" w:rsidRDefault="00E520DF" w:rsidP="00E520D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E520DF" w:rsidRPr="00726EDD" w:rsidRDefault="00E520DF" w:rsidP="00E520D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E520DF" w:rsidRPr="00726EDD" w:rsidRDefault="00E520DF" w:rsidP="00E520D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E520DF" w:rsidRPr="00726EDD" w:rsidRDefault="00E520DF" w:rsidP="00E520D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Cho thuyết trình</w:t>
            </w:r>
          </w:p>
        </w:tc>
        <w:tc>
          <w:tcPr>
            <w:tcW w:w="992" w:type="dxa"/>
            <w:shd w:val="clear" w:color="auto" w:fill="FFFFFF" w:themeFill="background1"/>
            <w:vAlign w:val="center"/>
          </w:tcPr>
          <w:p w:rsidR="00E520DF" w:rsidRPr="00726EDD" w:rsidRDefault="00E520DF" w:rsidP="00E520D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E520DF" w:rsidRPr="00726EDD" w:rsidRDefault="00E520DF" w:rsidP="00E520D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E520DF" w:rsidRPr="00726EDD" w:rsidRDefault="00E520DF" w:rsidP="00E520DF">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E520DF" w:rsidRPr="00726EDD" w:rsidRDefault="00E520DF" w:rsidP="00E520DF">
            <w:pPr>
              <w:rPr>
                <w:rFonts w:ascii="Times New Roman" w:hAnsi="Times New Roman"/>
                <w:i/>
                <w:sz w:val="22"/>
                <w:szCs w:val="22"/>
              </w:rPr>
            </w:pPr>
            <w:r w:rsidRPr="00726EDD">
              <w:rPr>
                <w:rFonts w:ascii="Times New Roman" w:hAnsi="Times New Roman"/>
                <w:iCs/>
                <w:sz w:val="22"/>
                <w:szCs w:val="22"/>
                <w:lang w:val="de-DE"/>
              </w:rPr>
              <w:t>Bài tập nhóm</w:t>
            </w:r>
          </w:p>
        </w:tc>
      </w:tr>
      <w:tr w:rsidR="00E520DF" w:rsidRPr="00726EDD" w:rsidTr="00C1713F">
        <w:trPr>
          <w:jc w:val="center"/>
        </w:trPr>
        <w:tc>
          <w:tcPr>
            <w:tcW w:w="704" w:type="dxa"/>
            <w:shd w:val="clear" w:color="auto" w:fill="FFFFFF" w:themeFill="background1"/>
            <w:vAlign w:val="center"/>
          </w:tcPr>
          <w:p w:rsidR="00E520DF" w:rsidRPr="00726EDD" w:rsidRDefault="00E520DF" w:rsidP="00E520DF">
            <w:pPr>
              <w:jc w:val="center"/>
              <w:rPr>
                <w:rFonts w:ascii="Times New Roman" w:hAnsi="Times New Roman"/>
                <w:sz w:val="20"/>
                <w:szCs w:val="20"/>
              </w:rPr>
            </w:pPr>
          </w:p>
        </w:tc>
        <w:tc>
          <w:tcPr>
            <w:tcW w:w="2381" w:type="dxa"/>
            <w:shd w:val="clear" w:color="auto" w:fill="FFFFFF" w:themeFill="background1"/>
            <w:vAlign w:val="center"/>
          </w:tcPr>
          <w:p w:rsidR="00E520DF" w:rsidRPr="00726EDD" w:rsidRDefault="00E520DF" w:rsidP="00E520DF">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E520DF" w:rsidRPr="00726EDD" w:rsidRDefault="00E520DF" w:rsidP="00E520DF">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E520DF" w:rsidRPr="00726EDD" w:rsidRDefault="00E520DF" w:rsidP="00E520D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E520DF" w:rsidRPr="00726EDD" w:rsidRDefault="00E520DF" w:rsidP="00E520DF">
            <w:pPr>
              <w:jc w:val="center"/>
              <w:rPr>
                <w:rFonts w:ascii="Times New Roman" w:hAnsi="Times New Roman"/>
                <w:sz w:val="22"/>
                <w:szCs w:val="22"/>
              </w:rPr>
            </w:pPr>
            <w:r w:rsidRPr="00726EDD">
              <w:rPr>
                <w:rFonts w:ascii="Times New Roman" w:hAnsi="Times New Roman"/>
                <w:sz w:val="22"/>
                <w:szCs w:val="22"/>
              </w:rPr>
              <w:t>CELO3</w:t>
            </w:r>
          </w:p>
        </w:tc>
        <w:tc>
          <w:tcPr>
            <w:tcW w:w="975" w:type="dxa"/>
            <w:shd w:val="clear" w:color="auto" w:fill="FFFFFF" w:themeFill="background1"/>
            <w:vAlign w:val="center"/>
          </w:tcPr>
          <w:p w:rsidR="00E520DF" w:rsidRPr="00726EDD"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E520DF" w:rsidRPr="00726EDD" w:rsidRDefault="00E520DF" w:rsidP="00E520DF">
            <w:pPr>
              <w:rPr>
                <w:rFonts w:ascii="Times New Roman" w:hAnsi="Times New Roman"/>
                <w:sz w:val="22"/>
                <w:szCs w:val="22"/>
              </w:rPr>
            </w:pPr>
          </w:p>
        </w:tc>
        <w:tc>
          <w:tcPr>
            <w:tcW w:w="851" w:type="dxa"/>
            <w:shd w:val="clear" w:color="auto" w:fill="FFFFFF" w:themeFill="background1"/>
          </w:tcPr>
          <w:p w:rsidR="00E520DF" w:rsidRPr="00726EDD" w:rsidRDefault="00E520DF" w:rsidP="00E520DF">
            <w:pPr>
              <w:rPr>
                <w:rFonts w:ascii="Times New Roman" w:hAnsi="Times New Roman"/>
                <w:i/>
                <w:sz w:val="22"/>
                <w:szCs w:val="22"/>
              </w:rPr>
            </w:pPr>
          </w:p>
        </w:tc>
      </w:tr>
      <w:tr w:rsidR="00E520DF" w:rsidRPr="00726EDD" w:rsidTr="00C1713F">
        <w:trPr>
          <w:jc w:val="center"/>
        </w:trPr>
        <w:tc>
          <w:tcPr>
            <w:tcW w:w="704" w:type="dxa"/>
            <w:shd w:val="clear" w:color="auto" w:fill="FFFFFF" w:themeFill="background1"/>
            <w:vAlign w:val="center"/>
          </w:tcPr>
          <w:p w:rsidR="00E520DF" w:rsidRPr="00726EDD" w:rsidRDefault="00E520DF" w:rsidP="00E520DF">
            <w:pPr>
              <w:jc w:val="center"/>
              <w:rPr>
                <w:rFonts w:ascii="Times New Roman" w:hAnsi="Times New Roman"/>
                <w:sz w:val="20"/>
                <w:szCs w:val="20"/>
              </w:rPr>
            </w:pPr>
          </w:p>
        </w:tc>
        <w:tc>
          <w:tcPr>
            <w:tcW w:w="2381" w:type="dxa"/>
            <w:shd w:val="clear" w:color="auto" w:fill="FFFFFF" w:themeFill="background1"/>
            <w:vAlign w:val="center"/>
          </w:tcPr>
          <w:p w:rsidR="00E520DF" w:rsidRPr="00726EDD" w:rsidRDefault="00E520DF" w:rsidP="00E520DF">
            <w:pPr>
              <w:pStyle w:val="ListParagraph"/>
              <w:spacing w:line="240" w:lineRule="auto"/>
              <w:ind w:left="0"/>
              <w:jc w:val="both"/>
              <w:rPr>
                <w:rFonts w:cs="Times New Roman"/>
              </w:rPr>
            </w:pPr>
            <w:r w:rsidRPr="00726EDD">
              <w:rPr>
                <w:rFonts w:cs="Times New Roman"/>
              </w:rPr>
              <w:t>- Xem trước nội dung buổi 5.</w:t>
            </w:r>
          </w:p>
          <w:p w:rsidR="00E520DF" w:rsidRPr="00726EDD" w:rsidRDefault="00E520DF" w:rsidP="00E520DF">
            <w:pPr>
              <w:pStyle w:val="ListParagraph"/>
              <w:tabs>
                <w:tab w:val="left" w:pos="391"/>
              </w:tabs>
              <w:spacing w:line="240" w:lineRule="auto"/>
              <w:ind w:left="0"/>
              <w:jc w:val="both"/>
              <w:rPr>
                <w:rFonts w:cs="Times New Roman"/>
              </w:rPr>
            </w:pPr>
            <w:r w:rsidRPr="00726EDD">
              <w:rPr>
                <w:rFonts w:cs="Times New Roman"/>
              </w:rPr>
              <w:t xml:space="preserve">- Học viên tự học theo hướng dẫn của giảng </w:t>
            </w:r>
            <w:r w:rsidRPr="00726EDD">
              <w:rPr>
                <w:rFonts w:cs="Times New Roman"/>
              </w:rPr>
              <w:lastRenderedPageBreak/>
              <w:t>viên, khai thác học liệu và thực hiện bài tập.</w:t>
            </w:r>
          </w:p>
        </w:tc>
        <w:tc>
          <w:tcPr>
            <w:tcW w:w="770" w:type="dxa"/>
            <w:shd w:val="clear" w:color="auto" w:fill="FFFFFF" w:themeFill="background1"/>
            <w:vAlign w:val="center"/>
          </w:tcPr>
          <w:p w:rsidR="00E520DF" w:rsidRPr="00726EDD" w:rsidRDefault="00E520DF" w:rsidP="00E520DF">
            <w:pPr>
              <w:jc w:val="center"/>
              <w:rPr>
                <w:rFonts w:ascii="Times New Roman" w:hAnsi="Times New Roman"/>
                <w:sz w:val="22"/>
                <w:szCs w:val="22"/>
              </w:rPr>
            </w:pPr>
          </w:p>
        </w:tc>
        <w:tc>
          <w:tcPr>
            <w:tcW w:w="1970" w:type="dxa"/>
            <w:shd w:val="clear" w:color="auto" w:fill="FFFFFF" w:themeFill="background1"/>
            <w:vAlign w:val="center"/>
          </w:tcPr>
          <w:p w:rsidR="00E520DF" w:rsidRPr="00726EDD" w:rsidRDefault="00E520DF" w:rsidP="00E520DF">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Phác thảo kế hoạch chiến lược sản phẩm cho đơn vị cụ thể.</w:t>
            </w:r>
          </w:p>
        </w:tc>
        <w:tc>
          <w:tcPr>
            <w:tcW w:w="850" w:type="dxa"/>
            <w:shd w:val="clear" w:color="auto" w:fill="FFFFFF" w:themeFill="background1"/>
            <w:vAlign w:val="center"/>
          </w:tcPr>
          <w:p w:rsidR="00E520DF" w:rsidRPr="00726EDD" w:rsidRDefault="00E520DF" w:rsidP="00E520DF">
            <w:pPr>
              <w:jc w:val="center"/>
              <w:rPr>
                <w:rFonts w:ascii="Times New Roman" w:hAnsi="Times New Roman"/>
                <w:sz w:val="22"/>
                <w:szCs w:val="22"/>
              </w:rPr>
            </w:pPr>
          </w:p>
        </w:tc>
        <w:tc>
          <w:tcPr>
            <w:tcW w:w="975" w:type="dxa"/>
            <w:shd w:val="clear" w:color="auto" w:fill="FFFFFF" w:themeFill="background1"/>
            <w:vAlign w:val="center"/>
          </w:tcPr>
          <w:p w:rsidR="00E520DF" w:rsidRPr="00726EDD"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E520DF" w:rsidRPr="00726EDD"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E520DF" w:rsidRPr="00726EDD"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lastRenderedPageBreak/>
              <w:t>Tìm kiếm thông tin trên internet,</w:t>
            </w:r>
          </w:p>
        </w:tc>
        <w:tc>
          <w:tcPr>
            <w:tcW w:w="992" w:type="dxa"/>
            <w:shd w:val="clear" w:color="auto" w:fill="FFFFFF" w:themeFill="background1"/>
            <w:vAlign w:val="center"/>
          </w:tcPr>
          <w:p w:rsidR="00E520DF" w:rsidRPr="00726EDD" w:rsidRDefault="00E520DF" w:rsidP="00E520DF">
            <w:pPr>
              <w:rPr>
                <w:rFonts w:ascii="Times New Roman" w:hAnsi="Times New Roman"/>
                <w:sz w:val="22"/>
                <w:szCs w:val="22"/>
              </w:rPr>
            </w:pPr>
            <w:r w:rsidRPr="00726EDD">
              <w:rPr>
                <w:rFonts w:ascii="Times New Roman" w:hAnsi="Times New Roman"/>
                <w:sz w:val="22"/>
                <w:szCs w:val="22"/>
              </w:rPr>
              <w:lastRenderedPageBreak/>
              <w:t xml:space="preserve">Chuẩn bị bài tốt phần </w:t>
            </w:r>
            <w:r w:rsidRPr="00726EDD">
              <w:rPr>
                <w:rFonts w:ascii="Times New Roman" w:hAnsi="Times New Roman"/>
                <w:sz w:val="22"/>
                <w:szCs w:val="22"/>
              </w:rPr>
              <w:lastRenderedPageBreak/>
              <w:t>tự học ở nhà</w:t>
            </w:r>
          </w:p>
        </w:tc>
        <w:tc>
          <w:tcPr>
            <w:tcW w:w="851" w:type="dxa"/>
            <w:shd w:val="clear" w:color="auto" w:fill="FFFFFF" w:themeFill="background1"/>
          </w:tcPr>
          <w:p w:rsidR="00E520DF" w:rsidRPr="00726EDD" w:rsidRDefault="00E520DF" w:rsidP="00E520DF">
            <w:pPr>
              <w:rPr>
                <w:rFonts w:ascii="Times New Roman" w:hAnsi="Times New Roman"/>
                <w:i/>
                <w:sz w:val="22"/>
                <w:szCs w:val="22"/>
              </w:rPr>
            </w:pPr>
          </w:p>
        </w:tc>
      </w:tr>
      <w:tr w:rsidR="00E520DF" w:rsidRPr="00726EDD" w:rsidTr="00C1713F">
        <w:trPr>
          <w:jc w:val="center"/>
        </w:trPr>
        <w:tc>
          <w:tcPr>
            <w:tcW w:w="704" w:type="dxa"/>
            <w:shd w:val="clear" w:color="auto" w:fill="FFFFFF" w:themeFill="background1"/>
            <w:vAlign w:val="center"/>
          </w:tcPr>
          <w:p w:rsidR="00E520DF" w:rsidRPr="00726EDD" w:rsidRDefault="00E520DF" w:rsidP="00E520DF">
            <w:pPr>
              <w:jc w:val="center"/>
              <w:rPr>
                <w:rFonts w:ascii="Times New Roman" w:hAnsi="Times New Roman"/>
                <w:sz w:val="20"/>
                <w:szCs w:val="20"/>
              </w:rPr>
            </w:pPr>
          </w:p>
        </w:tc>
        <w:tc>
          <w:tcPr>
            <w:tcW w:w="2381" w:type="dxa"/>
            <w:shd w:val="clear" w:color="auto" w:fill="FFFFFF" w:themeFill="background1"/>
            <w:vAlign w:val="center"/>
          </w:tcPr>
          <w:p w:rsidR="00E520DF" w:rsidRPr="00726EDD" w:rsidRDefault="00E520DF" w:rsidP="00E520DF">
            <w:pPr>
              <w:pStyle w:val="ListParagraph"/>
              <w:tabs>
                <w:tab w:val="left" w:pos="391"/>
              </w:tabs>
              <w:spacing w:line="240" w:lineRule="auto"/>
              <w:ind w:left="0"/>
              <w:rPr>
                <w:rFonts w:cs="Times New Roman"/>
              </w:rPr>
            </w:pPr>
            <w:r w:rsidRPr="00726EDD">
              <w:rPr>
                <w:rFonts w:cs="Times New Roman"/>
              </w:rPr>
              <w:t>CHƯƠNG 5</w:t>
            </w:r>
          </w:p>
          <w:p w:rsidR="00E520DF" w:rsidRPr="00726EDD" w:rsidRDefault="00E520DF" w:rsidP="00E520DF">
            <w:pPr>
              <w:pStyle w:val="ListParagraph"/>
              <w:tabs>
                <w:tab w:val="left" w:pos="391"/>
              </w:tabs>
              <w:spacing w:line="240" w:lineRule="auto"/>
              <w:ind w:left="0"/>
              <w:rPr>
                <w:rFonts w:cs="Times New Roman"/>
              </w:rPr>
            </w:pPr>
            <w:r w:rsidRPr="00726EDD">
              <w:rPr>
                <w:rFonts w:cs="Times New Roman"/>
              </w:rPr>
              <w:t>CHIẾN LƯỢC GIÁ QUỐC TẾ</w:t>
            </w:r>
          </w:p>
        </w:tc>
        <w:tc>
          <w:tcPr>
            <w:tcW w:w="770" w:type="dxa"/>
            <w:shd w:val="clear" w:color="auto" w:fill="FFFFFF" w:themeFill="background1"/>
            <w:vAlign w:val="center"/>
          </w:tcPr>
          <w:p w:rsidR="00E520DF" w:rsidRPr="00726EDD" w:rsidRDefault="00E520DF" w:rsidP="00E520DF">
            <w:pPr>
              <w:jc w:val="center"/>
              <w:rPr>
                <w:rFonts w:ascii="Times New Roman" w:hAnsi="Times New Roman"/>
                <w:sz w:val="22"/>
                <w:szCs w:val="22"/>
              </w:rPr>
            </w:pPr>
          </w:p>
        </w:tc>
        <w:tc>
          <w:tcPr>
            <w:tcW w:w="1970" w:type="dxa"/>
            <w:shd w:val="clear" w:color="auto" w:fill="FFFFFF" w:themeFill="background1"/>
            <w:vAlign w:val="center"/>
          </w:tcPr>
          <w:p w:rsidR="00E520DF" w:rsidRPr="00726EDD" w:rsidRDefault="00E520DF" w:rsidP="00E520D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E520DF" w:rsidRPr="00726EDD" w:rsidRDefault="00E520DF" w:rsidP="00E520DF">
            <w:pPr>
              <w:jc w:val="center"/>
              <w:rPr>
                <w:rFonts w:ascii="Times New Roman" w:hAnsi="Times New Roman"/>
                <w:sz w:val="22"/>
                <w:szCs w:val="22"/>
              </w:rPr>
            </w:pPr>
          </w:p>
        </w:tc>
        <w:tc>
          <w:tcPr>
            <w:tcW w:w="975" w:type="dxa"/>
            <w:shd w:val="clear" w:color="auto" w:fill="FFFFFF" w:themeFill="background1"/>
            <w:vAlign w:val="center"/>
          </w:tcPr>
          <w:p w:rsidR="00E520DF" w:rsidRPr="00726EDD"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E520DF" w:rsidRPr="00726EDD" w:rsidRDefault="00E520DF" w:rsidP="00E520DF">
            <w:pPr>
              <w:rPr>
                <w:rFonts w:ascii="Times New Roman" w:hAnsi="Times New Roman"/>
                <w:sz w:val="22"/>
                <w:szCs w:val="22"/>
              </w:rPr>
            </w:pPr>
          </w:p>
        </w:tc>
        <w:tc>
          <w:tcPr>
            <w:tcW w:w="851" w:type="dxa"/>
            <w:shd w:val="clear" w:color="auto" w:fill="FFFFFF" w:themeFill="background1"/>
          </w:tcPr>
          <w:p w:rsidR="00E520DF" w:rsidRPr="00726EDD" w:rsidRDefault="00E520DF" w:rsidP="00E520DF">
            <w:pPr>
              <w:rPr>
                <w:rFonts w:ascii="Times New Roman" w:hAnsi="Times New Roman"/>
                <w:i/>
                <w:sz w:val="22"/>
                <w:szCs w:val="22"/>
              </w:rPr>
            </w:pPr>
          </w:p>
        </w:tc>
      </w:tr>
      <w:tr w:rsidR="00E520DF" w:rsidRPr="00726EDD" w:rsidTr="00C1713F">
        <w:trPr>
          <w:jc w:val="center"/>
        </w:trPr>
        <w:tc>
          <w:tcPr>
            <w:tcW w:w="704" w:type="dxa"/>
            <w:shd w:val="clear" w:color="auto" w:fill="FFFFFF" w:themeFill="background1"/>
            <w:vAlign w:val="center"/>
          </w:tcPr>
          <w:p w:rsidR="00E520DF" w:rsidRPr="00726EDD" w:rsidRDefault="00E520DF" w:rsidP="00E520DF">
            <w:pPr>
              <w:jc w:val="center"/>
              <w:rPr>
                <w:rFonts w:ascii="Times New Roman" w:hAnsi="Times New Roman"/>
                <w:sz w:val="20"/>
                <w:szCs w:val="20"/>
              </w:rPr>
            </w:pPr>
            <w:r w:rsidRPr="00726EDD">
              <w:rPr>
                <w:rFonts w:ascii="Times New Roman" w:hAnsi="Times New Roman"/>
                <w:sz w:val="20"/>
                <w:szCs w:val="20"/>
              </w:rPr>
              <w:t>5</w:t>
            </w:r>
          </w:p>
        </w:tc>
        <w:tc>
          <w:tcPr>
            <w:tcW w:w="2381" w:type="dxa"/>
            <w:shd w:val="clear" w:color="auto" w:fill="FFFFFF" w:themeFill="background1"/>
            <w:vAlign w:val="center"/>
          </w:tcPr>
          <w:p w:rsidR="00E520DF" w:rsidRPr="00726EDD" w:rsidRDefault="00E520DF" w:rsidP="00E520DF">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E520DF" w:rsidRPr="00726EDD" w:rsidRDefault="00E520DF" w:rsidP="00E520DF">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E520DF" w:rsidRPr="00726EDD" w:rsidRDefault="00E520DF" w:rsidP="00E520D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E520DF" w:rsidRPr="00726EDD" w:rsidRDefault="00E520DF" w:rsidP="00E520DF">
            <w:pPr>
              <w:jc w:val="center"/>
              <w:rPr>
                <w:rFonts w:ascii="Times New Roman" w:hAnsi="Times New Roman"/>
                <w:sz w:val="22"/>
                <w:szCs w:val="22"/>
              </w:rPr>
            </w:pPr>
            <w:r w:rsidRPr="00726EDD">
              <w:rPr>
                <w:rFonts w:ascii="Times New Roman" w:hAnsi="Times New Roman"/>
                <w:sz w:val="22"/>
                <w:szCs w:val="22"/>
              </w:rPr>
              <w:t>CELO1</w:t>
            </w:r>
          </w:p>
          <w:p w:rsidR="00E520DF" w:rsidRPr="00726EDD" w:rsidRDefault="00E520DF" w:rsidP="00E520DF">
            <w:pPr>
              <w:jc w:val="center"/>
              <w:rPr>
                <w:rFonts w:ascii="Times New Roman" w:hAnsi="Times New Roman"/>
                <w:sz w:val="22"/>
                <w:szCs w:val="22"/>
              </w:rPr>
            </w:pPr>
            <w:r w:rsidRPr="00726EDD">
              <w:rPr>
                <w:rFonts w:ascii="Times New Roman" w:hAnsi="Times New Roman"/>
                <w:sz w:val="22"/>
                <w:szCs w:val="22"/>
              </w:rPr>
              <w:t>CELO2</w:t>
            </w:r>
          </w:p>
          <w:p w:rsidR="00E520DF" w:rsidRPr="00726EDD" w:rsidRDefault="00E520DF" w:rsidP="00E520DF">
            <w:pPr>
              <w:jc w:val="center"/>
              <w:rPr>
                <w:rFonts w:ascii="Times New Roman" w:hAnsi="Times New Roman"/>
                <w:sz w:val="22"/>
                <w:szCs w:val="22"/>
              </w:rPr>
            </w:pPr>
            <w:r w:rsidRPr="00726EDD">
              <w:rPr>
                <w:rFonts w:ascii="Times New Roman" w:hAnsi="Times New Roman"/>
                <w:sz w:val="22"/>
                <w:szCs w:val="22"/>
              </w:rPr>
              <w:t>CELO4</w:t>
            </w:r>
          </w:p>
        </w:tc>
        <w:tc>
          <w:tcPr>
            <w:tcW w:w="975" w:type="dxa"/>
            <w:shd w:val="clear" w:color="auto" w:fill="FFFFFF" w:themeFill="background1"/>
            <w:vAlign w:val="center"/>
          </w:tcPr>
          <w:p w:rsidR="00E520DF" w:rsidRPr="00726EDD"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E520DF" w:rsidRPr="00726EDD" w:rsidRDefault="00E520DF" w:rsidP="00E520DF">
            <w:pPr>
              <w:rPr>
                <w:rFonts w:ascii="Times New Roman" w:hAnsi="Times New Roman"/>
                <w:sz w:val="22"/>
                <w:szCs w:val="22"/>
              </w:rPr>
            </w:pPr>
          </w:p>
        </w:tc>
        <w:tc>
          <w:tcPr>
            <w:tcW w:w="851" w:type="dxa"/>
            <w:shd w:val="clear" w:color="auto" w:fill="FFFFFF" w:themeFill="background1"/>
          </w:tcPr>
          <w:p w:rsidR="00E520DF" w:rsidRPr="00726EDD" w:rsidRDefault="00E520DF" w:rsidP="00E520DF">
            <w:pPr>
              <w:rPr>
                <w:rFonts w:ascii="Times New Roman" w:hAnsi="Times New Roman"/>
                <w:i/>
                <w:sz w:val="22"/>
                <w:szCs w:val="22"/>
              </w:rPr>
            </w:pPr>
          </w:p>
        </w:tc>
      </w:tr>
      <w:tr w:rsidR="00E520DF" w:rsidRPr="00726EDD" w:rsidTr="00C1713F">
        <w:trPr>
          <w:jc w:val="center"/>
        </w:trPr>
        <w:tc>
          <w:tcPr>
            <w:tcW w:w="704" w:type="dxa"/>
            <w:shd w:val="clear" w:color="auto" w:fill="FFFFFF" w:themeFill="background1"/>
            <w:vAlign w:val="center"/>
          </w:tcPr>
          <w:p w:rsidR="00E520DF" w:rsidRPr="00726EDD" w:rsidRDefault="00E520DF" w:rsidP="00E520DF">
            <w:pPr>
              <w:jc w:val="center"/>
              <w:rPr>
                <w:rFonts w:ascii="Times New Roman" w:hAnsi="Times New Roman"/>
                <w:sz w:val="20"/>
                <w:szCs w:val="20"/>
              </w:rPr>
            </w:pPr>
          </w:p>
        </w:tc>
        <w:tc>
          <w:tcPr>
            <w:tcW w:w="2381" w:type="dxa"/>
            <w:shd w:val="clear" w:color="auto" w:fill="FFFFFF" w:themeFill="background1"/>
            <w:vAlign w:val="center"/>
          </w:tcPr>
          <w:p w:rsidR="00E520DF" w:rsidRPr="00726EDD" w:rsidRDefault="00E520DF" w:rsidP="00E520DF">
            <w:pPr>
              <w:pStyle w:val="ListParagraph"/>
              <w:tabs>
                <w:tab w:val="left" w:pos="391"/>
              </w:tabs>
              <w:spacing w:line="240" w:lineRule="auto"/>
              <w:ind w:left="0"/>
              <w:jc w:val="both"/>
              <w:rPr>
                <w:rFonts w:cs="Times New Roman"/>
                <w:bCs/>
                <w:lang w:val="de-DE"/>
              </w:rPr>
            </w:pPr>
            <w:r w:rsidRPr="00726EDD">
              <w:rPr>
                <w:rFonts w:cs="Times New Roman"/>
                <w:bCs/>
                <w:lang w:val="de-DE"/>
              </w:rPr>
              <w:t>1. Khái quát về giá quốc tế.</w:t>
            </w:r>
          </w:p>
          <w:p w:rsidR="00E520DF" w:rsidRPr="00726EDD" w:rsidRDefault="00E520DF" w:rsidP="00E520DF">
            <w:pPr>
              <w:pStyle w:val="ListParagraph"/>
              <w:tabs>
                <w:tab w:val="left" w:pos="391"/>
              </w:tabs>
              <w:spacing w:line="240" w:lineRule="auto"/>
              <w:ind w:left="0"/>
              <w:jc w:val="both"/>
              <w:rPr>
                <w:rFonts w:cs="Times New Roman"/>
              </w:rPr>
            </w:pPr>
            <w:r w:rsidRPr="00726EDD">
              <w:rPr>
                <w:rFonts w:cs="Times New Roman"/>
                <w:bCs/>
                <w:lang w:val="de-DE"/>
              </w:rPr>
              <w:t xml:space="preserve">2. </w:t>
            </w:r>
            <w:r w:rsidRPr="00726EDD">
              <w:rPr>
                <w:rFonts w:cs="Times New Roman"/>
              </w:rPr>
              <w:t>Những yếu tố tác động đến giá quốc tế.</w:t>
            </w:r>
          </w:p>
          <w:p w:rsidR="00E520DF" w:rsidRPr="00726EDD" w:rsidRDefault="00E520DF" w:rsidP="00E520DF">
            <w:pPr>
              <w:pStyle w:val="ListParagraph"/>
              <w:tabs>
                <w:tab w:val="left" w:pos="391"/>
              </w:tabs>
              <w:spacing w:line="240" w:lineRule="auto"/>
              <w:ind w:left="0"/>
              <w:jc w:val="both"/>
              <w:rPr>
                <w:rFonts w:cs="Times New Roman"/>
                <w:bCs/>
                <w:lang w:val="de-DE"/>
              </w:rPr>
            </w:pPr>
            <w:r w:rsidRPr="00726EDD">
              <w:rPr>
                <w:rFonts w:cs="Times New Roman"/>
                <w:bCs/>
                <w:lang w:val="de-DE"/>
              </w:rPr>
              <w:t>3.  Chiến lược giá quốc tế.</w:t>
            </w:r>
          </w:p>
        </w:tc>
        <w:tc>
          <w:tcPr>
            <w:tcW w:w="770" w:type="dxa"/>
            <w:shd w:val="clear" w:color="auto" w:fill="FFFFFF" w:themeFill="background1"/>
            <w:vAlign w:val="center"/>
          </w:tcPr>
          <w:p w:rsidR="00E520DF" w:rsidRPr="00726EDD" w:rsidRDefault="00E520DF" w:rsidP="00E520DF">
            <w:pPr>
              <w:jc w:val="center"/>
              <w:rPr>
                <w:rFonts w:ascii="Times New Roman" w:hAnsi="Times New Roman"/>
                <w:sz w:val="22"/>
                <w:szCs w:val="22"/>
                <w:lang w:val="de-DE"/>
              </w:rPr>
            </w:pPr>
          </w:p>
        </w:tc>
        <w:tc>
          <w:tcPr>
            <w:tcW w:w="1970" w:type="dxa"/>
            <w:shd w:val="clear" w:color="auto" w:fill="FFFFFF" w:themeFill="background1"/>
            <w:vAlign w:val="center"/>
          </w:tcPr>
          <w:p w:rsidR="00E520DF" w:rsidRPr="00726EDD" w:rsidRDefault="00E520DF" w:rsidP="00E520DF">
            <w:pPr>
              <w:numPr>
                <w:ilvl w:val="0"/>
                <w:numId w:val="17"/>
              </w:numPr>
              <w:tabs>
                <w:tab w:val="left" w:pos="119"/>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rPr>
              <w:t>Phân tích các yếu tố tác động đến giá quốc tế.</w:t>
            </w:r>
          </w:p>
          <w:p w:rsidR="00E520DF" w:rsidRPr="00726EDD" w:rsidRDefault="00E520DF" w:rsidP="00E520DF">
            <w:pPr>
              <w:numPr>
                <w:ilvl w:val="0"/>
                <w:numId w:val="17"/>
              </w:numPr>
              <w:tabs>
                <w:tab w:val="left" w:pos="119"/>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rPr>
              <w:t xml:space="preserve">So sánh, đánh giá các loại chiến lược giá quốc tế. </w:t>
            </w:r>
          </w:p>
        </w:tc>
        <w:tc>
          <w:tcPr>
            <w:tcW w:w="850" w:type="dxa"/>
            <w:shd w:val="clear" w:color="auto" w:fill="FFFFFF" w:themeFill="background1"/>
            <w:vAlign w:val="center"/>
          </w:tcPr>
          <w:p w:rsidR="00E520DF" w:rsidRPr="00726EDD" w:rsidRDefault="00E520DF" w:rsidP="00E520DF">
            <w:pPr>
              <w:jc w:val="center"/>
              <w:rPr>
                <w:rFonts w:ascii="Times New Roman" w:hAnsi="Times New Roman"/>
                <w:sz w:val="22"/>
                <w:szCs w:val="22"/>
                <w:lang w:val="de-DE"/>
              </w:rPr>
            </w:pPr>
          </w:p>
        </w:tc>
        <w:tc>
          <w:tcPr>
            <w:tcW w:w="975" w:type="dxa"/>
            <w:shd w:val="clear" w:color="auto" w:fill="FFFFFF" w:themeFill="background1"/>
            <w:vAlign w:val="center"/>
          </w:tcPr>
          <w:p w:rsidR="00E520DF" w:rsidRPr="00726EDD" w:rsidRDefault="00E520DF" w:rsidP="00E520D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E520DF" w:rsidRPr="00726EDD" w:rsidRDefault="00E520DF" w:rsidP="00E520D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E520DF" w:rsidRPr="00726EDD" w:rsidRDefault="00E520DF" w:rsidP="00E520D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E520DF" w:rsidRPr="00726EDD" w:rsidRDefault="00E520DF" w:rsidP="00E520DF">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Cho thuyết trình</w:t>
            </w:r>
          </w:p>
        </w:tc>
        <w:tc>
          <w:tcPr>
            <w:tcW w:w="992" w:type="dxa"/>
            <w:shd w:val="clear" w:color="auto" w:fill="FFFFFF" w:themeFill="background1"/>
            <w:vAlign w:val="center"/>
          </w:tcPr>
          <w:p w:rsidR="00E520DF" w:rsidRPr="00726EDD" w:rsidRDefault="00E520DF" w:rsidP="00E520D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E520DF" w:rsidRPr="00726EDD" w:rsidRDefault="00E520DF" w:rsidP="00E520DF">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E520DF" w:rsidRPr="00726EDD" w:rsidRDefault="00E520DF" w:rsidP="00E520DF">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E520DF" w:rsidRPr="00726EDD" w:rsidRDefault="00E520DF" w:rsidP="00E520DF">
            <w:pPr>
              <w:rPr>
                <w:rFonts w:ascii="Times New Roman" w:hAnsi="Times New Roman"/>
                <w:i/>
                <w:sz w:val="22"/>
                <w:szCs w:val="22"/>
              </w:rPr>
            </w:pPr>
            <w:r w:rsidRPr="00726EDD">
              <w:rPr>
                <w:rFonts w:ascii="Times New Roman" w:hAnsi="Times New Roman"/>
                <w:iCs/>
                <w:sz w:val="22"/>
                <w:szCs w:val="22"/>
                <w:lang w:val="de-DE"/>
              </w:rPr>
              <w:t>Bài tập nhóm</w:t>
            </w:r>
          </w:p>
        </w:tc>
      </w:tr>
      <w:tr w:rsidR="00E520DF" w:rsidRPr="00726EDD" w:rsidTr="00C1713F">
        <w:trPr>
          <w:jc w:val="center"/>
        </w:trPr>
        <w:tc>
          <w:tcPr>
            <w:tcW w:w="704" w:type="dxa"/>
            <w:shd w:val="clear" w:color="auto" w:fill="FFFFFF" w:themeFill="background1"/>
            <w:vAlign w:val="center"/>
          </w:tcPr>
          <w:p w:rsidR="00E520DF" w:rsidRPr="00726EDD" w:rsidRDefault="00E520DF" w:rsidP="00E520DF">
            <w:pPr>
              <w:jc w:val="center"/>
              <w:rPr>
                <w:rFonts w:ascii="Times New Roman" w:hAnsi="Times New Roman"/>
                <w:sz w:val="20"/>
                <w:szCs w:val="20"/>
              </w:rPr>
            </w:pPr>
          </w:p>
        </w:tc>
        <w:tc>
          <w:tcPr>
            <w:tcW w:w="2381" w:type="dxa"/>
            <w:shd w:val="clear" w:color="auto" w:fill="FFFFFF" w:themeFill="background1"/>
            <w:vAlign w:val="center"/>
          </w:tcPr>
          <w:p w:rsidR="00E520DF" w:rsidRPr="00726EDD" w:rsidRDefault="00E520DF" w:rsidP="00E520DF">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E520DF" w:rsidRPr="00726EDD" w:rsidRDefault="00E520DF" w:rsidP="00E520DF">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E520DF" w:rsidRPr="00726EDD" w:rsidRDefault="00E520DF" w:rsidP="00E520D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E520DF" w:rsidRPr="00726EDD" w:rsidRDefault="00E520DF" w:rsidP="00E520DF">
            <w:pPr>
              <w:jc w:val="center"/>
              <w:rPr>
                <w:rFonts w:ascii="Times New Roman" w:hAnsi="Times New Roman"/>
                <w:sz w:val="22"/>
                <w:szCs w:val="22"/>
              </w:rPr>
            </w:pPr>
            <w:r w:rsidRPr="00726EDD">
              <w:rPr>
                <w:rFonts w:ascii="Times New Roman" w:hAnsi="Times New Roman"/>
                <w:sz w:val="22"/>
                <w:szCs w:val="22"/>
              </w:rPr>
              <w:t>CELO3</w:t>
            </w:r>
          </w:p>
        </w:tc>
        <w:tc>
          <w:tcPr>
            <w:tcW w:w="975" w:type="dxa"/>
            <w:shd w:val="clear" w:color="auto" w:fill="FFFFFF" w:themeFill="background1"/>
            <w:vAlign w:val="center"/>
          </w:tcPr>
          <w:p w:rsidR="00E520DF" w:rsidRPr="00726EDD"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E520DF" w:rsidRPr="00726EDD" w:rsidRDefault="00E520DF" w:rsidP="00E520DF">
            <w:pPr>
              <w:rPr>
                <w:rFonts w:ascii="Times New Roman" w:hAnsi="Times New Roman"/>
                <w:sz w:val="22"/>
                <w:szCs w:val="22"/>
              </w:rPr>
            </w:pPr>
          </w:p>
        </w:tc>
        <w:tc>
          <w:tcPr>
            <w:tcW w:w="851" w:type="dxa"/>
            <w:shd w:val="clear" w:color="auto" w:fill="FFFFFF" w:themeFill="background1"/>
          </w:tcPr>
          <w:p w:rsidR="00E520DF" w:rsidRPr="00726EDD" w:rsidRDefault="00E520DF" w:rsidP="00E520DF">
            <w:pPr>
              <w:rPr>
                <w:rFonts w:ascii="Times New Roman" w:hAnsi="Times New Roman"/>
                <w:i/>
                <w:sz w:val="22"/>
                <w:szCs w:val="22"/>
              </w:rPr>
            </w:pPr>
          </w:p>
        </w:tc>
      </w:tr>
      <w:tr w:rsidR="00E520DF" w:rsidRPr="00726EDD" w:rsidTr="00C1713F">
        <w:trPr>
          <w:jc w:val="center"/>
        </w:trPr>
        <w:tc>
          <w:tcPr>
            <w:tcW w:w="704" w:type="dxa"/>
            <w:shd w:val="clear" w:color="auto" w:fill="FFFFFF" w:themeFill="background1"/>
            <w:vAlign w:val="center"/>
          </w:tcPr>
          <w:p w:rsidR="00E520DF" w:rsidRPr="00726EDD" w:rsidRDefault="00E520DF" w:rsidP="00E520DF">
            <w:pPr>
              <w:jc w:val="center"/>
              <w:rPr>
                <w:rFonts w:ascii="Times New Roman" w:hAnsi="Times New Roman"/>
                <w:sz w:val="20"/>
                <w:szCs w:val="20"/>
              </w:rPr>
            </w:pPr>
          </w:p>
        </w:tc>
        <w:tc>
          <w:tcPr>
            <w:tcW w:w="2381" w:type="dxa"/>
            <w:shd w:val="clear" w:color="auto" w:fill="FFFFFF" w:themeFill="background1"/>
            <w:vAlign w:val="center"/>
          </w:tcPr>
          <w:p w:rsidR="00E520DF" w:rsidRPr="00726EDD" w:rsidRDefault="00E520DF" w:rsidP="00E520DF">
            <w:pPr>
              <w:pStyle w:val="ListParagraph"/>
              <w:spacing w:line="240" w:lineRule="auto"/>
              <w:ind w:left="0"/>
              <w:jc w:val="both"/>
              <w:rPr>
                <w:rFonts w:cs="Times New Roman"/>
              </w:rPr>
            </w:pPr>
            <w:r w:rsidRPr="00726EDD">
              <w:rPr>
                <w:rFonts w:cs="Times New Roman"/>
              </w:rPr>
              <w:t>- Xem trước nội dung buổi 6.</w:t>
            </w:r>
          </w:p>
          <w:p w:rsidR="00E520DF" w:rsidRPr="00726EDD" w:rsidRDefault="00E520DF" w:rsidP="00E520DF">
            <w:pPr>
              <w:pStyle w:val="ListParagraph"/>
              <w:tabs>
                <w:tab w:val="left" w:pos="391"/>
              </w:tabs>
              <w:spacing w:line="240" w:lineRule="auto"/>
              <w:ind w:left="0"/>
              <w:jc w:val="both"/>
              <w:rPr>
                <w:rFonts w:cs="Times New Roman"/>
              </w:rPr>
            </w:pPr>
            <w:r w:rsidRPr="00726EDD">
              <w:rPr>
                <w:rFonts w:cs="Times New Roman"/>
              </w:rPr>
              <w:t>- Học viên tự học theo hướng dẫn của giảng viên, khai thác học liệu và thực hiện bài tập.</w:t>
            </w:r>
          </w:p>
        </w:tc>
        <w:tc>
          <w:tcPr>
            <w:tcW w:w="770" w:type="dxa"/>
            <w:shd w:val="clear" w:color="auto" w:fill="FFFFFF" w:themeFill="background1"/>
            <w:vAlign w:val="center"/>
          </w:tcPr>
          <w:p w:rsidR="00E520DF" w:rsidRPr="00726EDD" w:rsidRDefault="00E520DF" w:rsidP="00E520DF">
            <w:pPr>
              <w:jc w:val="center"/>
              <w:rPr>
                <w:rFonts w:ascii="Times New Roman" w:hAnsi="Times New Roman"/>
                <w:sz w:val="22"/>
                <w:szCs w:val="22"/>
              </w:rPr>
            </w:pPr>
          </w:p>
        </w:tc>
        <w:tc>
          <w:tcPr>
            <w:tcW w:w="1970" w:type="dxa"/>
            <w:shd w:val="clear" w:color="auto" w:fill="FFFFFF" w:themeFill="background1"/>
            <w:vAlign w:val="center"/>
          </w:tcPr>
          <w:p w:rsidR="00E520DF" w:rsidRPr="00726EDD" w:rsidRDefault="00E520DF" w:rsidP="00E520DF">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E520DF" w:rsidRPr="00726EDD" w:rsidRDefault="00E520DF" w:rsidP="00E520DF">
            <w:pPr>
              <w:jc w:val="center"/>
              <w:rPr>
                <w:rFonts w:ascii="Times New Roman" w:hAnsi="Times New Roman"/>
                <w:sz w:val="22"/>
                <w:szCs w:val="22"/>
              </w:rPr>
            </w:pPr>
          </w:p>
        </w:tc>
        <w:tc>
          <w:tcPr>
            <w:tcW w:w="975" w:type="dxa"/>
            <w:shd w:val="clear" w:color="auto" w:fill="FFFFFF" w:themeFill="background1"/>
            <w:vAlign w:val="center"/>
          </w:tcPr>
          <w:p w:rsidR="00E520DF" w:rsidRPr="00726EDD"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E520DF" w:rsidRPr="00726EDD"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E520DF" w:rsidRPr="00726EDD"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992" w:type="dxa"/>
            <w:shd w:val="clear" w:color="auto" w:fill="FFFFFF" w:themeFill="background1"/>
            <w:vAlign w:val="center"/>
          </w:tcPr>
          <w:p w:rsidR="00E520DF" w:rsidRPr="00726EDD" w:rsidRDefault="00E520DF" w:rsidP="00E520DF">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851" w:type="dxa"/>
            <w:shd w:val="clear" w:color="auto" w:fill="FFFFFF" w:themeFill="background1"/>
          </w:tcPr>
          <w:p w:rsidR="00E520DF" w:rsidRPr="00726EDD" w:rsidRDefault="00E520DF" w:rsidP="00E520DF">
            <w:pPr>
              <w:rPr>
                <w:rFonts w:ascii="Times New Roman" w:hAnsi="Times New Roman"/>
                <w:i/>
                <w:sz w:val="22"/>
                <w:szCs w:val="22"/>
              </w:rPr>
            </w:pPr>
          </w:p>
        </w:tc>
      </w:tr>
      <w:tr w:rsidR="00E520DF" w:rsidRPr="00726EDD" w:rsidTr="00C1713F">
        <w:trPr>
          <w:jc w:val="center"/>
        </w:trPr>
        <w:tc>
          <w:tcPr>
            <w:tcW w:w="704" w:type="dxa"/>
            <w:shd w:val="clear" w:color="auto" w:fill="FFFFFF" w:themeFill="background1"/>
            <w:vAlign w:val="center"/>
          </w:tcPr>
          <w:p w:rsidR="00E520DF" w:rsidRPr="00726EDD" w:rsidRDefault="00E520DF" w:rsidP="00E520DF">
            <w:pPr>
              <w:jc w:val="center"/>
              <w:rPr>
                <w:rFonts w:ascii="Times New Roman" w:hAnsi="Times New Roman"/>
                <w:sz w:val="20"/>
                <w:szCs w:val="20"/>
              </w:rPr>
            </w:pPr>
          </w:p>
        </w:tc>
        <w:tc>
          <w:tcPr>
            <w:tcW w:w="2381" w:type="dxa"/>
            <w:shd w:val="clear" w:color="auto" w:fill="FFFFFF" w:themeFill="background1"/>
            <w:vAlign w:val="center"/>
          </w:tcPr>
          <w:p w:rsidR="00E520DF" w:rsidRPr="00726EDD" w:rsidRDefault="00E520DF" w:rsidP="00E520DF">
            <w:pPr>
              <w:pStyle w:val="ListParagraph"/>
              <w:tabs>
                <w:tab w:val="left" w:pos="391"/>
              </w:tabs>
              <w:spacing w:line="240" w:lineRule="auto"/>
              <w:ind w:left="0"/>
              <w:jc w:val="both"/>
              <w:rPr>
                <w:rFonts w:cs="Times New Roman"/>
              </w:rPr>
            </w:pPr>
            <w:r w:rsidRPr="00726EDD">
              <w:rPr>
                <w:rFonts w:cs="Times New Roman"/>
              </w:rPr>
              <w:t>CHƯƠNG 5 (tt).</w:t>
            </w:r>
          </w:p>
          <w:p w:rsidR="00E520DF" w:rsidRPr="00726EDD" w:rsidRDefault="00E520DF" w:rsidP="00E520DF">
            <w:pPr>
              <w:pStyle w:val="ListParagraph"/>
              <w:tabs>
                <w:tab w:val="left" w:pos="391"/>
              </w:tabs>
              <w:spacing w:line="240" w:lineRule="auto"/>
              <w:ind w:left="0"/>
              <w:jc w:val="both"/>
              <w:rPr>
                <w:rFonts w:cs="Times New Roman"/>
              </w:rPr>
            </w:pPr>
            <w:r w:rsidRPr="00726EDD">
              <w:rPr>
                <w:rFonts w:cs="Times New Roman"/>
              </w:rPr>
              <w:t>CHIẾN LƯỢC GIÁ QUỐC TẾ</w:t>
            </w:r>
          </w:p>
        </w:tc>
        <w:tc>
          <w:tcPr>
            <w:tcW w:w="770" w:type="dxa"/>
            <w:shd w:val="clear" w:color="auto" w:fill="FFFFFF" w:themeFill="background1"/>
            <w:vAlign w:val="center"/>
          </w:tcPr>
          <w:p w:rsidR="00E520DF" w:rsidRPr="00726EDD" w:rsidRDefault="00E520DF" w:rsidP="00E520DF">
            <w:pPr>
              <w:jc w:val="center"/>
              <w:rPr>
                <w:rFonts w:ascii="Times New Roman" w:hAnsi="Times New Roman"/>
                <w:sz w:val="22"/>
                <w:szCs w:val="22"/>
              </w:rPr>
            </w:pPr>
          </w:p>
        </w:tc>
        <w:tc>
          <w:tcPr>
            <w:tcW w:w="1970" w:type="dxa"/>
            <w:shd w:val="clear" w:color="auto" w:fill="FFFFFF" w:themeFill="background1"/>
            <w:vAlign w:val="center"/>
          </w:tcPr>
          <w:p w:rsidR="00E520DF" w:rsidRPr="00726EDD" w:rsidRDefault="00E520DF" w:rsidP="00E520D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E520DF" w:rsidRPr="00726EDD" w:rsidRDefault="00E520DF" w:rsidP="00E520DF">
            <w:pPr>
              <w:jc w:val="center"/>
              <w:rPr>
                <w:rFonts w:ascii="Times New Roman" w:hAnsi="Times New Roman"/>
                <w:sz w:val="22"/>
                <w:szCs w:val="22"/>
              </w:rPr>
            </w:pPr>
          </w:p>
        </w:tc>
        <w:tc>
          <w:tcPr>
            <w:tcW w:w="975" w:type="dxa"/>
            <w:shd w:val="clear" w:color="auto" w:fill="FFFFFF" w:themeFill="background1"/>
            <w:vAlign w:val="center"/>
          </w:tcPr>
          <w:p w:rsidR="00E520DF" w:rsidRPr="00726EDD"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E520DF" w:rsidRPr="00726EDD" w:rsidRDefault="00E520DF" w:rsidP="00E520DF">
            <w:pPr>
              <w:rPr>
                <w:rFonts w:ascii="Times New Roman" w:hAnsi="Times New Roman"/>
                <w:sz w:val="22"/>
                <w:szCs w:val="22"/>
              </w:rPr>
            </w:pPr>
          </w:p>
        </w:tc>
        <w:tc>
          <w:tcPr>
            <w:tcW w:w="851" w:type="dxa"/>
            <w:shd w:val="clear" w:color="auto" w:fill="FFFFFF" w:themeFill="background1"/>
          </w:tcPr>
          <w:p w:rsidR="00E520DF" w:rsidRPr="00726EDD" w:rsidRDefault="00E520DF" w:rsidP="00E520DF">
            <w:pPr>
              <w:rPr>
                <w:rFonts w:ascii="Times New Roman" w:hAnsi="Times New Roman"/>
                <w:i/>
                <w:sz w:val="22"/>
                <w:szCs w:val="22"/>
              </w:rPr>
            </w:pPr>
          </w:p>
        </w:tc>
      </w:tr>
      <w:tr w:rsidR="00E520DF" w:rsidRPr="00726EDD" w:rsidTr="00C1713F">
        <w:trPr>
          <w:jc w:val="center"/>
        </w:trPr>
        <w:tc>
          <w:tcPr>
            <w:tcW w:w="704" w:type="dxa"/>
            <w:shd w:val="clear" w:color="auto" w:fill="FFFFFF" w:themeFill="background1"/>
            <w:vAlign w:val="center"/>
          </w:tcPr>
          <w:p w:rsidR="00E520DF" w:rsidRPr="00726EDD" w:rsidRDefault="00E520DF" w:rsidP="00E520DF">
            <w:pPr>
              <w:jc w:val="center"/>
              <w:rPr>
                <w:rFonts w:ascii="Times New Roman" w:hAnsi="Times New Roman"/>
                <w:sz w:val="20"/>
                <w:szCs w:val="20"/>
              </w:rPr>
            </w:pPr>
            <w:r w:rsidRPr="00726EDD">
              <w:rPr>
                <w:rFonts w:ascii="Times New Roman" w:hAnsi="Times New Roman"/>
                <w:sz w:val="20"/>
                <w:szCs w:val="20"/>
              </w:rPr>
              <w:t>6</w:t>
            </w:r>
          </w:p>
        </w:tc>
        <w:tc>
          <w:tcPr>
            <w:tcW w:w="2381" w:type="dxa"/>
            <w:shd w:val="clear" w:color="auto" w:fill="FFFFFF" w:themeFill="background1"/>
            <w:vAlign w:val="center"/>
          </w:tcPr>
          <w:p w:rsidR="00E520DF" w:rsidRPr="00726EDD" w:rsidRDefault="00E520DF" w:rsidP="00E520DF">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E520DF" w:rsidRPr="00726EDD" w:rsidRDefault="00E520DF" w:rsidP="00E520DF">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E520DF" w:rsidRPr="00726EDD" w:rsidRDefault="00E520DF" w:rsidP="00E520DF">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E520DF" w:rsidRPr="00726EDD" w:rsidRDefault="00E520DF" w:rsidP="00E520DF">
            <w:pPr>
              <w:jc w:val="center"/>
              <w:rPr>
                <w:rFonts w:ascii="Times New Roman" w:hAnsi="Times New Roman"/>
                <w:sz w:val="22"/>
                <w:szCs w:val="22"/>
              </w:rPr>
            </w:pPr>
            <w:r w:rsidRPr="00726EDD">
              <w:rPr>
                <w:rFonts w:ascii="Times New Roman" w:hAnsi="Times New Roman"/>
                <w:sz w:val="22"/>
                <w:szCs w:val="22"/>
              </w:rPr>
              <w:t>CELO1</w:t>
            </w:r>
          </w:p>
          <w:p w:rsidR="00E520DF" w:rsidRPr="00726EDD" w:rsidRDefault="00E520DF" w:rsidP="00E520DF">
            <w:pPr>
              <w:jc w:val="center"/>
              <w:rPr>
                <w:rFonts w:ascii="Times New Roman" w:hAnsi="Times New Roman"/>
                <w:sz w:val="22"/>
                <w:szCs w:val="22"/>
              </w:rPr>
            </w:pPr>
            <w:r w:rsidRPr="00726EDD">
              <w:rPr>
                <w:rFonts w:ascii="Times New Roman" w:hAnsi="Times New Roman"/>
                <w:sz w:val="22"/>
                <w:szCs w:val="22"/>
              </w:rPr>
              <w:t>CELO2</w:t>
            </w:r>
          </w:p>
          <w:p w:rsidR="00E520DF" w:rsidRPr="00726EDD" w:rsidRDefault="00E520DF" w:rsidP="00E520DF">
            <w:pPr>
              <w:jc w:val="center"/>
              <w:rPr>
                <w:rFonts w:ascii="Times New Roman" w:hAnsi="Times New Roman"/>
                <w:sz w:val="22"/>
                <w:szCs w:val="22"/>
              </w:rPr>
            </w:pPr>
            <w:r w:rsidRPr="00726EDD">
              <w:rPr>
                <w:rFonts w:ascii="Times New Roman" w:hAnsi="Times New Roman"/>
                <w:sz w:val="22"/>
                <w:szCs w:val="22"/>
              </w:rPr>
              <w:t>CELO4</w:t>
            </w:r>
          </w:p>
        </w:tc>
        <w:tc>
          <w:tcPr>
            <w:tcW w:w="975" w:type="dxa"/>
            <w:shd w:val="clear" w:color="auto" w:fill="FFFFFF" w:themeFill="background1"/>
            <w:vAlign w:val="center"/>
          </w:tcPr>
          <w:p w:rsidR="00E520DF" w:rsidRPr="00726EDD" w:rsidRDefault="00E520DF" w:rsidP="00E520DF">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E520DF" w:rsidRPr="00726EDD" w:rsidRDefault="00E520DF" w:rsidP="00E520DF">
            <w:pPr>
              <w:rPr>
                <w:rFonts w:ascii="Times New Roman" w:hAnsi="Times New Roman"/>
                <w:sz w:val="22"/>
                <w:szCs w:val="22"/>
              </w:rPr>
            </w:pPr>
          </w:p>
        </w:tc>
        <w:tc>
          <w:tcPr>
            <w:tcW w:w="851" w:type="dxa"/>
            <w:shd w:val="clear" w:color="auto" w:fill="FFFFFF" w:themeFill="background1"/>
          </w:tcPr>
          <w:p w:rsidR="00E520DF" w:rsidRPr="00726EDD" w:rsidRDefault="00E520DF" w:rsidP="00E520DF">
            <w:pPr>
              <w:rPr>
                <w:rFonts w:ascii="Times New Roman" w:hAnsi="Times New Roman"/>
                <w:i/>
                <w:sz w:val="22"/>
                <w:szCs w:val="22"/>
              </w:rPr>
            </w:pPr>
          </w:p>
        </w:tc>
      </w:tr>
      <w:tr w:rsidR="00C866C4" w:rsidRPr="00726EDD" w:rsidTr="00C1713F">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0"/>
                <w:szCs w:val="20"/>
              </w:rPr>
            </w:pPr>
          </w:p>
        </w:tc>
        <w:tc>
          <w:tcPr>
            <w:tcW w:w="2381" w:type="dxa"/>
            <w:shd w:val="clear" w:color="auto" w:fill="FFFFFF" w:themeFill="background1"/>
            <w:vAlign w:val="center"/>
          </w:tcPr>
          <w:p w:rsidR="00C866C4" w:rsidRPr="00726EDD" w:rsidRDefault="00C866C4" w:rsidP="00C866C4">
            <w:pPr>
              <w:jc w:val="both"/>
              <w:rPr>
                <w:rFonts w:ascii="Times New Roman" w:hAnsi="Times New Roman"/>
                <w:bCs/>
                <w:sz w:val="22"/>
                <w:szCs w:val="22"/>
                <w:lang w:val="de-DE"/>
              </w:rPr>
            </w:pPr>
            <w:r w:rsidRPr="00726EDD">
              <w:rPr>
                <w:rFonts w:ascii="Times New Roman" w:hAnsi="Times New Roman"/>
                <w:bCs/>
                <w:sz w:val="22"/>
                <w:szCs w:val="22"/>
                <w:lang w:val="de-DE"/>
              </w:rPr>
              <w:t xml:space="preserve">1. </w:t>
            </w:r>
            <w:r w:rsidRPr="00726EDD">
              <w:rPr>
                <w:rFonts w:ascii="Times New Roman" w:hAnsi="Times New Roman"/>
                <w:sz w:val="22"/>
                <w:szCs w:val="22"/>
              </w:rPr>
              <w:t>Các bước thiết lập chiến lược giá quốc tế.</w:t>
            </w:r>
          </w:p>
          <w:p w:rsidR="00C866C4" w:rsidRPr="00726EDD" w:rsidRDefault="00C866C4" w:rsidP="00C866C4">
            <w:pPr>
              <w:jc w:val="both"/>
              <w:rPr>
                <w:rFonts w:ascii="Times New Roman" w:hAnsi="Times New Roman"/>
                <w:sz w:val="22"/>
                <w:szCs w:val="22"/>
              </w:rPr>
            </w:pPr>
            <w:r w:rsidRPr="00726EDD">
              <w:rPr>
                <w:rFonts w:ascii="Times New Roman" w:hAnsi="Times New Roman"/>
                <w:bCs/>
                <w:sz w:val="22"/>
                <w:szCs w:val="22"/>
                <w:lang w:val="de-DE"/>
              </w:rPr>
              <w:t xml:space="preserve">2. </w:t>
            </w:r>
            <w:r w:rsidRPr="00726EDD">
              <w:rPr>
                <w:rFonts w:ascii="Times New Roman" w:hAnsi="Times New Roman"/>
                <w:sz w:val="22"/>
                <w:szCs w:val="22"/>
              </w:rPr>
              <w:t>Quan hệ giữa giá xuất khẩu và giá hàng bán ở nội địa.</w:t>
            </w:r>
          </w:p>
          <w:p w:rsidR="00C866C4" w:rsidRPr="00726EDD" w:rsidRDefault="00C866C4" w:rsidP="00C866C4">
            <w:pPr>
              <w:jc w:val="both"/>
              <w:rPr>
                <w:rFonts w:ascii="Times New Roman" w:hAnsi="Times New Roman"/>
                <w:sz w:val="22"/>
                <w:szCs w:val="22"/>
              </w:rPr>
            </w:pPr>
            <w:r w:rsidRPr="00726EDD">
              <w:rPr>
                <w:rFonts w:ascii="Times New Roman" w:hAnsi="Times New Roman"/>
                <w:sz w:val="22"/>
                <w:szCs w:val="22"/>
              </w:rPr>
              <w:t>3. Thực hành: Học viên thảo luận và thuyết trình chiến lược giá cho một sản phẩm cụ thể.</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lang w:val="de-DE"/>
              </w:rPr>
            </w:pPr>
          </w:p>
        </w:tc>
        <w:tc>
          <w:tcPr>
            <w:tcW w:w="1970" w:type="dxa"/>
            <w:shd w:val="clear" w:color="auto" w:fill="FFFFFF" w:themeFill="background1"/>
            <w:vAlign w:val="center"/>
          </w:tcPr>
          <w:p w:rsidR="00C866C4" w:rsidRPr="00726EDD" w:rsidRDefault="00C866C4" w:rsidP="00C866C4">
            <w:pPr>
              <w:tabs>
                <w:tab w:val="left" w:pos="107"/>
              </w:tabs>
              <w:contextualSpacing/>
              <w:jc w:val="both"/>
              <w:rPr>
                <w:rFonts w:ascii="Times New Roman" w:hAnsi="Times New Roman"/>
                <w:sz w:val="22"/>
                <w:szCs w:val="22"/>
              </w:rPr>
            </w:pPr>
            <w:r w:rsidRPr="00726EDD">
              <w:rPr>
                <w:rFonts w:ascii="Times New Roman" w:hAnsi="Times New Roman"/>
                <w:sz w:val="22"/>
                <w:szCs w:val="22"/>
              </w:rPr>
              <w:t>- Liên kết các bước thiết lập chiến lược giá quốc tế.</w:t>
            </w:r>
          </w:p>
          <w:p w:rsidR="00C866C4" w:rsidRPr="00726EDD" w:rsidRDefault="00C866C4" w:rsidP="00C866C4">
            <w:pPr>
              <w:tabs>
                <w:tab w:val="left" w:pos="107"/>
              </w:tabs>
              <w:contextualSpacing/>
              <w:jc w:val="both"/>
              <w:rPr>
                <w:rFonts w:ascii="Times New Roman" w:hAnsi="Times New Roman"/>
                <w:sz w:val="22"/>
                <w:szCs w:val="22"/>
              </w:rPr>
            </w:pPr>
            <w:r w:rsidRPr="00726EDD">
              <w:rPr>
                <w:rFonts w:ascii="Times New Roman" w:hAnsi="Times New Roman"/>
                <w:sz w:val="22"/>
                <w:szCs w:val="22"/>
              </w:rPr>
              <w:t>- Phân tích, so sánh giữa giá xuất khẩu và giá nội địa.</w:t>
            </w:r>
          </w:p>
        </w:tc>
        <w:tc>
          <w:tcPr>
            <w:tcW w:w="850" w:type="dxa"/>
            <w:shd w:val="clear" w:color="auto" w:fill="FFFFFF" w:themeFill="background1"/>
            <w:vAlign w:val="center"/>
          </w:tcPr>
          <w:p w:rsidR="00C866C4" w:rsidRPr="00726EDD" w:rsidRDefault="00C866C4" w:rsidP="00C866C4">
            <w:pPr>
              <w:jc w:val="center"/>
              <w:rPr>
                <w:rFonts w:ascii="Times New Roman" w:hAnsi="Times New Roman"/>
                <w:sz w:val="22"/>
                <w:szCs w:val="22"/>
                <w:lang w:val="de-DE"/>
              </w:rPr>
            </w:pPr>
          </w:p>
        </w:tc>
        <w:tc>
          <w:tcPr>
            <w:tcW w:w="975" w:type="dxa"/>
            <w:shd w:val="clear" w:color="auto" w:fill="FFFFFF" w:themeFill="background1"/>
            <w:vAlign w:val="center"/>
          </w:tcPr>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C866C4" w:rsidRPr="00726EDD" w:rsidRDefault="00C866C4" w:rsidP="00C866C4">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Cho thuyết trình</w:t>
            </w:r>
          </w:p>
        </w:tc>
        <w:tc>
          <w:tcPr>
            <w:tcW w:w="992" w:type="dxa"/>
            <w:shd w:val="clear" w:color="auto" w:fill="FFFFFF" w:themeFill="background1"/>
            <w:vAlign w:val="center"/>
          </w:tcPr>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C866C4" w:rsidRPr="00726EDD" w:rsidRDefault="00C866C4" w:rsidP="00C866C4">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C866C4" w:rsidRPr="00726EDD" w:rsidRDefault="00C866C4" w:rsidP="00C866C4">
            <w:pPr>
              <w:rPr>
                <w:rFonts w:ascii="Times New Roman" w:hAnsi="Times New Roman"/>
                <w:i/>
                <w:sz w:val="22"/>
                <w:szCs w:val="22"/>
              </w:rPr>
            </w:pPr>
            <w:r w:rsidRPr="00726EDD">
              <w:rPr>
                <w:rFonts w:ascii="Times New Roman" w:hAnsi="Times New Roman"/>
                <w:iCs/>
                <w:sz w:val="22"/>
                <w:szCs w:val="22"/>
                <w:lang w:val="de-DE"/>
              </w:rPr>
              <w:t>Bài tập nhóm</w:t>
            </w:r>
          </w:p>
        </w:tc>
      </w:tr>
      <w:tr w:rsidR="00C866C4" w:rsidRPr="00726EDD" w:rsidTr="00C1713F">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0"/>
                <w:szCs w:val="20"/>
              </w:rPr>
            </w:pP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CELO3</w:t>
            </w:r>
          </w:p>
        </w:tc>
        <w:tc>
          <w:tcPr>
            <w:tcW w:w="975"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p>
        </w:tc>
        <w:tc>
          <w:tcPr>
            <w:tcW w:w="851"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C1713F">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0"/>
                <w:szCs w:val="20"/>
              </w:rPr>
            </w:pPr>
          </w:p>
        </w:tc>
        <w:tc>
          <w:tcPr>
            <w:tcW w:w="2381" w:type="dxa"/>
            <w:shd w:val="clear" w:color="auto" w:fill="FFFFFF" w:themeFill="background1"/>
            <w:vAlign w:val="center"/>
          </w:tcPr>
          <w:p w:rsidR="00C866C4" w:rsidRPr="00726EDD" w:rsidRDefault="00C866C4" w:rsidP="00C866C4">
            <w:pPr>
              <w:tabs>
                <w:tab w:val="left" w:pos="391"/>
              </w:tabs>
              <w:jc w:val="both"/>
              <w:rPr>
                <w:rFonts w:ascii="Times New Roman" w:hAnsi="Times New Roman"/>
                <w:sz w:val="22"/>
                <w:szCs w:val="22"/>
              </w:rPr>
            </w:pPr>
            <w:r w:rsidRPr="00726EDD">
              <w:rPr>
                <w:rFonts w:ascii="Times New Roman" w:hAnsi="Times New Roman"/>
                <w:sz w:val="22"/>
                <w:szCs w:val="22"/>
              </w:rPr>
              <w:t>-Vận dụng thực tế tại doanh nghiệp học viên đang công tác.</w:t>
            </w:r>
          </w:p>
          <w:p w:rsidR="00C866C4" w:rsidRPr="00726EDD" w:rsidRDefault="00C866C4" w:rsidP="00C866C4">
            <w:pPr>
              <w:tabs>
                <w:tab w:val="left" w:pos="391"/>
              </w:tabs>
              <w:jc w:val="both"/>
              <w:rPr>
                <w:rFonts w:ascii="Times New Roman" w:hAnsi="Times New Roman"/>
                <w:sz w:val="22"/>
                <w:szCs w:val="22"/>
              </w:rPr>
            </w:pPr>
            <w:r w:rsidRPr="00726EDD">
              <w:rPr>
                <w:rFonts w:ascii="Times New Roman" w:hAnsi="Times New Roman"/>
                <w:sz w:val="22"/>
                <w:szCs w:val="22"/>
              </w:rPr>
              <w:t>-Học viên tự học theo hướng dẫn của giảng viên, khai thác học liệu và thực hiện bài tập.</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197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975"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851"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C1713F">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0"/>
                <w:szCs w:val="20"/>
              </w:rPr>
            </w:pP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 xml:space="preserve">CHƯƠNG 6. </w:t>
            </w:r>
          </w:p>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CHIẾN LƯỢC PHÂN PHỐI SẢN PHẨM QUỐC TẾ</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197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975"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p>
        </w:tc>
        <w:tc>
          <w:tcPr>
            <w:tcW w:w="851"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C1713F">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0"/>
                <w:szCs w:val="20"/>
              </w:rPr>
            </w:pPr>
            <w:r w:rsidRPr="00726EDD">
              <w:rPr>
                <w:rFonts w:ascii="Times New Roman" w:hAnsi="Times New Roman"/>
                <w:sz w:val="20"/>
                <w:szCs w:val="20"/>
              </w:rPr>
              <w:t>7</w:t>
            </w: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CELO1</w:t>
            </w:r>
          </w:p>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CELO2</w:t>
            </w:r>
          </w:p>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CELO4</w:t>
            </w:r>
          </w:p>
        </w:tc>
        <w:tc>
          <w:tcPr>
            <w:tcW w:w="975"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p>
        </w:tc>
        <w:tc>
          <w:tcPr>
            <w:tcW w:w="851"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C1713F">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0"/>
                <w:szCs w:val="20"/>
              </w:rPr>
            </w:pPr>
          </w:p>
        </w:tc>
        <w:tc>
          <w:tcPr>
            <w:tcW w:w="2381" w:type="dxa"/>
            <w:shd w:val="clear" w:color="auto" w:fill="FFFFFF" w:themeFill="background1"/>
            <w:vAlign w:val="center"/>
          </w:tcPr>
          <w:p w:rsidR="00C866C4" w:rsidRPr="00726EDD" w:rsidRDefault="00C866C4" w:rsidP="00C866C4">
            <w:pPr>
              <w:tabs>
                <w:tab w:val="left" w:pos="391"/>
              </w:tabs>
              <w:jc w:val="both"/>
              <w:rPr>
                <w:rFonts w:ascii="Times New Roman" w:hAnsi="Times New Roman"/>
                <w:bCs/>
                <w:sz w:val="22"/>
                <w:szCs w:val="22"/>
                <w:lang w:val="de-DE"/>
              </w:rPr>
            </w:pPr>
            <w:r w:rsidRPr="00726EDD">
              <w:rPr>
                <w:rFonts w:ascii="Times New Roman" w:hAnsi="Times New Roman"/>
                <w:bCs/>
                <w:sz w:val="22"/>
                <w:szCs w:val="22"/>
                <w:lang w:val="de-DE"/>
              </w:rPr>
              <w:t xml:space="preserve">1. </w:t>
            </w:r>
            <w:r w:rsidRPr="00726EDD">
              <w:rPr>
                <w:rFonts w:ascii="Times New Roman" w:hAnsi="Times New Roman"/>
                <w:sz w:val="22"/>
                <w:szCs w:val="22"/>
              </w:rPr>
              <w:t>Kênh phân phối sản phẩm quốc tế.</w:t>
            </w:r>
          </w:p>
          <w:p w:rsidR="00C866C4" w:rsidRPr="00726EDD" w:rsidRDefault="00C866C4" w:rsidP="00C866C4">
            <w:pPr>
              <w:tabs>
                <w:tab w:val="left" w:pos="391"/>
              </w:tabs>
              <w:jc w:val="both"/>
              <w:rPr>
                <w:rFonts w:ascii="Times New Roman" w:hAnsi="Times New Roman"/>
                <w:sz w:val="22"/>
                <w:szCs w:val="22"/>
              </w:rPr>
            </w:pPr>
            <w:r w:rsidRPr="00726EDD">
              <w:rPr>
                <w:rFonts w:ascii="Times New Roman" w:hAnsi="Times New Roman"/>
                <w:bCs/>
                <w:sz w:val="22"/>
                <w:szCs w:val="22"/>
                <w:lang w:val="de-DE"/>
              </w:rPr>
              <w:t xml:space="preserve">2. </w:t>
            </w:r>
            <w:r w:rsidRPr="00726EDD">
              <w:rPr>
                <w:rFonts w:ascii="Times New Roman" w:hAnsi="Times New Roman"/>
                <w:sz w:val="22"/>
                <w:szCs w:val="22"/>
              </w:rPr>
              <w:t>Điều kiện phân phối quốc tế.</w:t>
            </w:r>
          </w:p>
          <w:p w:rsidR="00C866C4" w:rsidRPr="00726EDD" w:rsidRDefault="00C866C4" w:rsidP="00C866C4">
            <w:pPr>
              <w:tabs>
                <w:tab w:val="left" w:pos="391"/>
              </w:tabs>
              <w:jc w:val="both"/>
              <w:rPr>
                <w:rFonts w:ascii="Times New Roman" w:hAnsi="Times New Roman"/>
                <w:bCs/>
                <w:sz w:val="22"/>
                <w:szCs w:val="22"/>
                <w:lang w:val="de-DE"/>
              </w:rPr>
            </w:pPr>
            <w:r w:rsidRPr="00726EDD">
              <w:rPr>
                <w:rFonts w:ascii="Times New Roman" w:hAnsi="Times New Roman"/>
                <w:sz w:val="22"/>
                <w:szCs w:val="22"/>
              </w:rPr>
              <w:t>3. Những yếu tố ảnh hưởng đến chiến lược kênh phân phối sản phẩm quôc tế.</w:t>
            </w:r>
          </w:p>
          <w:p w:rsidR="00C866C4" w:rsidRPr="00726EDD" w:rsidRDefault="00C866C4" w:rsidP="00C866C4">
            <w:pPr>
              <w:tabs>
                <w:tab w:val="left" w:pos="391"/>
              </w:tabs>
              <w:jc w:val="both"/>
              <w:rPr>
                <w:rFonts w:ascii="Times New Roman" w:hAnsi="Times New Roman"/>
                <w:bCs/>
                <w:sz w:val="22"/>
                <w:szCs w:val="22"/>
                <w:lang w:val="de-DE"/>
              </w:rPr>
            </w:pPr>
            <w:r w:rsidRPr="00726EDD">
              <w:rPr>
                <w:rFonts w:ascii="Times New Roman" w:hAnsi="Times New Roman"/>
                <w:bCs/>
                <w:sz w:val="22"/>
                <w:szCs w:val="22"/>
                <w:lang w:val="de-DE"/>
              </w:rPr>
              <w:t>3. Thực hành: Học viên thảo luận, làm việc nhóm xác định những điều kiện phân phối và những yếu tố tác động đến phân phối cho một sản phẩm cụ thể.</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lang w:val="de-DE"/>
              </w:rPr>
            </w:pPr>
          </w:p>
        </w:tc>
        <w:tc>
          <w:tcPr>
            <w:tcW w:w="197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rPr>
              <w:t>Đánh giá điều kiện phân phối sản phẩm quốc tế.</w:t>
            </w:r>
          </w:p>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rPr>
              <w:t>Phân tích các yếu tố ảnh hưởng đến chiến lược kênh phân phối sản phẩm quốc tế.</w:t>
            </w:r>
          </w:p>
        </w:tc>
        <w:tc>
          <w:tcPr>
            <w:tcW w:w="850" w:type="dxa"/>
            <w:shd w:val="clear" w:color="auto" w:fill="FFFFFF" w:themeFill="background1"/>
            <w:vAlign w:val="center"/>
          </w:tcPr>
          <w:p w:rsidR="00C866C4" w:rsidRPr="00726EDD" w:rsidRDefault="00C866C4" w:rsidP="00C866C4">
            <w:pPr>
              <w:jc w:val="center"/>
              <w:rPr>
                <w:rFonts w:ascii="Times New Roman" w:hAnsi="Times New Roman"/>
                <w:sz w:val="22"/>
                <w:szCs w:val="22"/>
                <w:lang w:val="de-DE"/>
              </w:rPr>
            </w:pPr>
          </w:p>
        </w:tc>
        <w:tc>
          <w:tcPr>
            <w:tcW w:w="975" w:type="dxa"/>
            <w:shd w:val="clear" w:color="auto" w:fill="FFFFFF" w:themeFill="background1"/>
            <w:vAlign w:val="center"/>
          </w:tcPr>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C866C4" w:rsidRPr="00726EDD" w:rsidRDefault="00C866C4" w:rsidP="00C866C4">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Cho thuyết trình</w:t>
            </w:r>
          </w:p>
        </w:tc>
        <w:tc>
          <w:tcPr>
            <w:tcW w:w="992" w:type="dxa"/>
            <w:shd w:val="clear" w:color="auto" w:fill="FFFFFF" w:themeFill="background1"/>
            <w:vAlign w:val="center"/>
          </w:tcPr>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C866C4" w:rsidRPr="00726EDD" w:rsidRDefault="00C866C4" w:rsidP="00C866C4">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C866C4" w:rsidRPr="00726EDD" w:rsidRDefault="00C866C4" w:rsidP="00C866C4">
            <w:pPr>
              <w:rPr>
                <w:rFonts w:ascii="Times New Roman" w:hAnsi="Times New Roman"/>
                <w:i/>
                <w:sz w:val="22"/>
                <w:szCs w:val="22"/>
              </w:rPr>
            </w:pPr>
            <w:r w:rsidRPr="00726EDD">
              <w:rPr>
                <w:rFonts w:ascii="Times New Roman" w:hAnsi="Times New Roman"/>
                <w:iCs/>
                <w:sz w:val="22"/>
                <w:szCs w:val="22"/>
                <w:lang w:val="de-DE"/>
              </w:rPr>
              <w:t>Bài tập nhóm</w:t>
            </w:r>
          </w:p>
        </w:tc>
      </w:tr>
      <w:tr w:rsidR="00C866C4" w:rsidRPr="00726EDD" w:rsidTr="00C1713F">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0"/>
                <w:szCs w:val="20"/>
              </w:rPr>
            </w:pP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CELO3</w:t>
            </w:r>
          </w:p>
        </w:tc>
        <w:tc>
          <w:tcPr>
            <w:tcW w:w="975"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p>
        </w:tc>
        <w:tc>
          <w:tcPr>
            <w:tcW w:w="851"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C1713F">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0"/>
                <w:szCs w:val="20"/>
              </w:rPr>
            </w:pP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 Vận dụng thực tế tại doanh nghiệp học viên đang công tác.</w:t>
            </w:r>
          </w:p>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 Học viên tự học theo hướng dẫn của giảng viên, khai thác học liệu và thực hiện bài tập.</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197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975"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851"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C1713F">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0"/>
                <w:szCs w:val="20"/>
              </w:rPr>
            </w:pP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 xml:space="preserve">CHƯƠNG 6 (tt). </w:t>
            </w:r>
          </w:p>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CHIẾN LƯỢC PHÂN PHỐI SẢN PHẨM QUỐC TẾ</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197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975"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p>
        </w:tc>
        <w:tc>
          <w:tcPr>
            <w:tcW w:w="851"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C1713F">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0"/>
                <w:szCs w:val="20"/>
              </w:rPr>
            </w:pPr>
            <w:r w:rsidRPr="00726EDD">
              <w:rPr>
                <w:rFonts w:ascii="Times New Roman" w:hAnsi="Times New Roman"/>
                <w:sz w:val="20"/>
                <w:szCs w:val="20"/>
              </w:rPr>
              <w:t>8</w:t>
            </w: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CELO1</w:t>
            </w:r>
          </w:p>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lastRenderedPageBreak/>
              <w:t>CELO2</w:t>
            </w:r>
          </w:p>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CELO4</w:t>
            </w:r>
          </w:p>
        </w:tc>
        <w:tc>
          <w:tcPr>
            <w:tcW w:w="975"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p>
        </w:tc>
        <w:tc>
          <w:tcPr>
            <w:tcW w:w="851"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C1713F">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0"/>
                <w:szCs w:val="20"/>
              </w:rPr>
            </w:pPr>
          </w:p>
        </w:tc>
        <w:tc>
          <w:tcPr>
            <w:tcW w:w="2381" w:type="dxa"/>
            <w:shd w:val="clear" w:color="auto" w:fill="FFFFFF" w:themeFill="background1"/>
            <w:vAlign w:val="center"/>
          </w:tcPr>
          <w:p w:rsidR="00C866C4" w:rsidRPr="00726EDD" w:rsidRDefault="00C866C4" w:rsidP="00C866C4">
            <w:pPr>
              <w:jc w:val="both"/>
              <w:rPr>
                <w:rFonts w:ascii="Times New Roman" w:hAnsi="Times New Roman"/>
                <w:bCs/>
                <w:sz w:val="22"/>
                <w:szCs w:val="22"/>
                <w:lang w:val="de-DE"/>
              </w:rPr>
            </w:pPr>
            <w:r w:rsidRPr="00726EDD">
              <w:rPr>
                <w:rFonts w:ascii="Times New Roman" w:hAnsi="Times New Roman"/>
                <w:bCs/>
                <w:sz w:val="22"/>
                <w:szCs w:val="22"/>
                <w:lang w:val="de-DE"/>
              </w:rPr>
              <w:t>1. Quản trị hệ thống phân phối quốc tế.</w:t>
            </w:r>
          </w:p>
          <w:p w:rsidR="00C866C4" w:rsidRPr="00726EDD" w:rsidRDefault="00C866C4" w:rsidP="00C866C4">
            <w:pPr>
              <w:pStyle w:val="ListParagraph"/>
              <w:tabs>
                <w:tab w:val="left" w:pos="391"/>
              </w:tabs>
              <w:spacing w:line="240" w:lineRule="auto"/>
              <w:ind w:left="0"/>
              <w:jc w:val="both"/>
              <w:rPr>
                <w:rFonts w:cs="Times New Roman"/>
                <w:bCs/>
                <w:lang w:val="de-DE"/>
              </w:rPr>
            </w:pPr>
            <w:r w:rsidRPr="00726EDD">
              <w:rPr>
                <w:rFonts w:cs="Times New Roman"/>
                <w:bCs/>
                <w:lang w:val="de-DE"/>
              </w:rPr>
              <w:t xml:space="preserve">2. </w:t>
            </w:r>
            <w:r w:rsidRPr="00726EDD">
              <w:rPr>
                <w:rFonts w:cs="Times New Roman"/>
              </w:rPr>
              <w:t>Thâm nhập vào kênh phân phối ở nước ngoài.</w:t>
            </w:r>
          </w:p>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bCs/>
                <w:lang w:val="de-DE"/>
              </w:rPr>
              <w:t xml:space="preserve">3. </w:t>
            </w:r>
            <w:r w:rsidRPr="00726EDD">
              <w:rPr>
                <w:rFonts w:cs="Times New Roman"/>
              </w:rPr>
              <w:t>Phân phối vật chất của sản phẩm quốc tế.</w:t>
            </w:r>
          </w:p>
          <w:p w:rsidR="00C866C4" w:rsidRPr="00726EDD" w:rsidRDefault="00C866C4" w:rsidP="00C866C4">
            <w:pPr>
              <w:pStyle w:val="ListParagraph"/>
              <w:tabs>
                <w:tab w:val="left" w:pos="391"/>
              </w:tabs>
              <w:spacing w:line="240" w:lineRule="auto"/>
              <w:ind w:left="0"/>
              <w:jc w:val="both"/>
              <w:rPr>
                <w:rFonts w:cs="Times New Roman"/>
                <w:bCs/>
                <w:lang w:val="de-DE"/>
              </w:rPr>
            </w:pPr>
            <w:r w:rsidRPr="00726EDD">
              <w:rPr>
                <w:rFonts w:cs="Times New Roman"/>
              </w:rPr>
              <w:t>4. Internet và phân phối vật chất sản phẩm quốc tế.</w:t>
            </w:r>
          </w:p>
          <w:p w:rsidR="00C866C4" w:rsidRPr="00726EDD" w:rsidRDefault="00C866C4" w:rsidP="00C866C4">
            <w:pPr>
              <w:pStyle w:val="ListParagraph"/>
              <w:tabs>
                <w:tab w:val="left" w:pos="391"/>
              </w:tabs>
              <w:spacing w:line="240" w:lineRule="auto"/>
              <w:ind w:left="0"/>
              <w:jc w:val="both"/>
              <w:rPr>
                <w:rFonts w:cs="Times New Roman"/>
                <w:lang w:val="de-DE"/>
              </w:rPr>
            </w:pPr>
            <w:r w:rsidRPr="00726EDD">
              <w:rPr>
                <w:rFonts w:cs="Times New Roman"/>
                <w:bCs/>
                <w:lang w:val="de-DE"/>
              </w:rPr>
              <w:t>5. Thực hành: Học viên lên kế hoạch chiến lược phân phối cho một sản phẩm cụ thể.</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lang w:val="de-DE"/>
              </w:rPr>
            </w:pPr>
          </w:p>
        </w:tc>
        <w:tc>
          <w:tcPr>
            <w:tcW w:w="197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rPr>
              <w:t>Lựa chọn hình thức thâm nhập kênh phân phối ở nước ngoài.</w:t>
            </w:r>
          </w:p>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rPr>
              <w:t>Chọn lọc phân phối vật chất của sản phẩm quốc tế.</w:t>
            </w:r>
          </w:p>
        </w:tc>
        <w:tc>
          <w:tcPr>
            <w:tcW w:w="850" w:type="dxa"/>
            <w:shd w:val="clear" w:color="auto" w:fill="FFFFFF" w:themeFill="background1"/>
            <w:vAlign w:val="center"/>
          </w:tcPr>
          <w:p w:rsidR="00C866C4" w:rsidRPr="00726EDD" w:rsidRDefault="00C866C4" w:rsidP="00C866C4">
            <w:pPr>
              <w:jc w:val="center"/>
              <w:rPr>
                <w:rFonts w:ascii="Times New Roman" w:hAnsi="Times New Roman"/>
                <w:sz w:val="22"/>
                <w:szCs w:val="22"/>
                <w:lang w:val="de-DE"/>
              </w:rPr>
            </w:pPr>
          </w:p>
        </w:tc>
        <w:tc>
          <w:tcPr>
            <w:tcW w:w="975" w:type="dxa"/>
            <w:shd w:val="clear" w:color="auto" w:fill="FFFFFF" w:themeFill="background1"/>
            <w:vAlign w:val="center"/>
          </w:tcPr>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C866C4" w:rsidRPr="00726EDD" w:rsidRDefault="00C866C4" w:rsidP="00C866C4">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Cho thuyết trình</w:t>
            </w:r>
          </w:p>
        </w:tc>
        <w:tc>
          <w:tcPr>
            <w:tcW w:w="992" w:type="dxa"/>
            <w:shd w:val="clear" w:color="auto" w:fill="FFFFFF" w:themeFill="background1"/>
            <w:vAlign w:val="center"/>
          </w:tcPr>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C866C4" w:rsidRPr="00726EDD" w:rsidRDefault="00C866C4" w:rsidP="00C866C4">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C866C4" w:rsidRPr="00726EDD" w:rsidRDefault="00C866C4" w:rsidP="00C866C4">
            <w:pPr>
              <w:rPr>
                <w:rFonts w:ascii="Times New Roman" w:hAnsi="Times New Roman"/>
                <w:i/>
                <w:sz w:val="22"/>
                <w:szCs w:val="22"/>
              </w:rPr>
            </w:pPr>
            <w:r w:rsidRPr="00726EDD">
              <w:rPr>
                <w:rFonts w:ascii="Times New Roman" w:hAnsi="Times New Roman"/>
                <w:iCs/>
                <w:sz w:val="22"/>
                <w:szCs w:val="22"/>
                <w:lang w:val="de-DE"/>
              </w:rPr>
              <w:t>Bài tập nhóm</w:t>
            </w:r>
          </w:p>
        </w:tc>
      </w:tr>
      <w:tr w:rsidR="00C866C4" w:rsidRPr="00726EDD" w:rsidTr="00C1713F">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0"/>
                <w:szCs w:val="20"/>
              </w:rPr>
            </w:pP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CELO3</w:t>
            </w:r>
          </w:p>
        </w:tc>
        <w:tc>
          <w:tcPr>
            <w:tcW w:w="975"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p>
        </w:tc>
        <w:tc>
          <w:tcPr>
            <w:tcW w:w="851"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C1713F">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0"/>
                <w:szCs w:val="20"/>
              </w:rPr>
            </w:pP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 Vận dụng thực tế tại doanh nghiệp học viên đang công tác.</w:t>
            </w:r>
          </w:p>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 Học viên tự học theo hướng dẫn của giảng viên, khai thác học liệu và thực hiện bài tập.</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197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975"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851"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C1713F">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0"/>
                <w:szCs w:val="20"/>
              </w:rPr>
            </w:pP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CHƯƠNG 7</w:t>
            </w:r>
          </w:p>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CHIẾN LƯỢC XÚC TIẾN QUỐC TẾ</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197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975"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p>
        </w:tc>
        <w:tc>
          <w:tcPr>
            <w:tcW w:w="851"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C1713F">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0"/>
                <w:szCs w:val="20"/>
              </w:rPr>
            </w:pPr>
            <w:r w:rsidRPr="00726EDD">
              <w:rPr>
                <w:rFonts w:ascii="Times New Roman" w:hAnsi="Times New Roman"/>
                <w:sz w:val="20"/>
                <w:szCs w:val="20"/>
              </w:rPr>
              <w:t>9</w:t>
            </w: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CELO1</w:t>
            </w:r>
          </w:p>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CELO2</w:t>
            </w:r>
          </w:p>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CELO4</w:t>
            </w:r>
          </w:p>
        </w:tc>
        <w:tc>
          <w:tcPr>
            <w:tcW w:w="975"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p>
        </w:tc>
        <w:tc>
          <w:tcPr>
            <w:tcW w:w="851"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C1713F">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0"/>
                <w:szCs w:val="20"/>
              </w:rPr>
            </w:pPr>
          </w:p>
        </w:tc>
        <w:tc>
          <w:tcPr>
            <w:tcW w:w="2381" w:type="dxa"/>
            <w:shd w:val="clear" w:color="auto" w:fill="FFFFFF" w:themeFill="background1"/>
            <w:vAlign w:val="center"/>
          </w:tcPr>
          <w:p w:rsidR="00C866C4" w:rsidRPr="00726EDD" w:rsidRDefault="00C866C4" w:rsidP="00C866C4">
            <w:pPr>
              <w:jc w:val="both"/>
              <w:rPr>
                <w:rFonts w:ascii="Times New Roman" w:hAnsi="Times New Roman"/>
                <w:bCs/>
                <w:sz w:val="22"/>
                <w:szCs w:val="22"/>
                <w:lang w:val="de-DE"/>
              </w:rPr>
            </w:pPr>
            <w:r w:rsidRPr="00726EDD">
              <w:rPr>
                <w:rFonts w:ascii="Times New Roman" w:hAnsi="Times New Roman"/>
                <w:bCs/>
                <w:sz w:val="22"/>
                <w:szCs w:val="22"/>
                <w:lang w:val="de-DE"/>
              </w:rPr>
              <w:t xml:space="preserve">1. </w:t>
            </w:r>
            <w:r w:rsidRPr="00726EDD">
              <w:rPr>
                <w:rFonts w:ascii="Times New Roman" w:hAnsi="Times New Roman"/>
                <w:sz w:val="22"/>
                <w:szCs w:val="22"/>
              </w:rPr>
              <w:t>Những rào cản trong xúc tiến thương mại quốc tế.</w:t>
            </w:r>
          </w:p>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bCs/>
                <w:lang w:val="de-DE"/>
              </w:rPr>
              <w:t xml:space="preserve">2. </w:t>
            </w:r>
            <w:r w:rsidRPr="00726EDD">
              <w:rPr>
                <w:rFonts w:cs="Times New Roman"/>
              </w:rPr>
              <w:t>Những quyết định xúc tiến quốc tế.</w:t>
            </w:r>
          </w:p>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3. Quảng cáo quốc tế.</w:t>
            </w:r>
          </w:p>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4. Quan hệ công chúng.</w:t>
            </w:r>
          </w:p>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5. Khuyến mại.</w:t>
            </w:r>
          </w:p>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6. Bán hàng cá nhân.</w:t>
            </w:r>
          </w:p>
          <w:p w:rsidR="00C866C4" w:rsidRPr="00726EDD" w:rsidRDefault="00C866C4" w:rsidP="00C866C4">
            <w:pPr>
              <w:pStyle w:val="ListParagraph"/>
              <w:tabs>
                <w:tab w:val="left" w:pos="391"/>
              </w:tabs>
              <w:spacing w:line="240" w:lineRule="auto"/>
              <w:ind w:left="0"/>
              <w:jc w:val="both"/>
              <w:rPr>
                <w:rFonts w:cs="Times New Roman"/>
                <w:bCs/>
                <w:lang w:val="de-DE"/>
              </w:rPr>
            </w:pPr>
            <w:r w:rsidRPr="00726EDD">
              <w:rPr>
                <w:rFonts w:cs="Times New Roman"/>
              </w:rPr>
              <w:t>7. Chiến lược và chương trình xúc tiến quốc tế.</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lang w:val="de-DE"/>
              </w:rPr>
            </w:pPr>
          </w:p>
        </w:tc>
        <w:tc>
          <w:tcPr>
            <w:tcW w:w="197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rPr>
              <w:t>Giải thích những rào cản trong xúc tiến thương mại quốc tế.</w:t>
            </w:r>
          </w:p>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Phân tích, so sánh, lựa chọn hình thức chiến lược xúc tiến quốc tế để đưa ra kế hoạch xúc tiến cho sản phẩm quốc tế.</w:t>
            </w:r>
          </w:p>
        </w:tc>
        <w:tc>
          <w:tcPr>
            <w:tcW w:w="850" w:type="dxa"/>
            <w:shd w:val="clear" w:color="auto" w:fill="FFFFFF" w:themeFill="background1"/>
            <w:vAlign w:val="center"/>
          </w:tcPr>
          <w:p w:rsidR="00C866C4" w:rsidRPr="00726EDD" w:rsidRDefault="00C866C4" w:rsidP="00C866C4">
            <w:pPr>
              <w:jc w:val="center"/>
              <w:rPr>
                <w:rFonts w:ascii="Times New Roman" w:hAnsi="Times New Roman"/>
                <w:sz w:val="22"/>
                <w:szCs w:val="22"/>
                <w:lang w:val="de-DE"/>
              </w:rPr>
            </w:pPr>
          </w:p>
        </w:tc>
        <w:tc>
          <w:tcPr>
            <w:tcW w:w="975" w:type="dxa"/>
            <w:shd w:val="clear" w:color="auto" w:fill="FFFFFF" w:themeFill="background1"/>
            <w:vAlign w:val="center"/>
          </w:tcPr>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C866C4" w:rsidRPr="00726EDD" w:rsidRDefault="00C866C4" w:rsidP="00C866C4">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Cho thuyết trình</w:t>
            </w:r>
          </w:p>
        </w:tc>
        <w:tc>
          <w:tcPr>
            <w:tcW w:w="992" w:type="dxa"/>
            <w:shd w:val="clear" w:color="auto" w:fill="FFFFFF" w:themeFill="background1"/>
            <w:vAlign w:val="center"/>
          </w:tcPr>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C866C4" w:rsidRPr="00726EDD" w:rsidRDefault="00C866C4" w:rsidP="00C866C4">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C866C4" w:rsidRPr="00726EDD" w:rsidRDefault="00C866C4" w:rsidP="00C866C4">
            <w:pPr>
              <w:rPr>
                <w:rFonts w:ascii="Times New Roman" w:hAnsi="Times New Roman"/>
                <w:i/>
                <w:sz w:val="22"/>
                <w:szCs w:val="22"/>
              </w:rPr>
            </w:pPr>
            <w:r w:rsidRPr="00726EDD">
              <w:rPr>
                <w:rFonts w:ascii="Times New Roman" w:hAnsi="Times New Roman"/>
                <w:iCs/>
                <w:sz w:val="22"/>
                <w:szCs w:val="22"/>
                <w:lang w:val="de-DE"/>
              </w:rPr>
              <w:t>Bài tập nhóm</w:t>
            </w:r>
          </w:p>
        </w:tc>
      </w:tr>
      <w:tr w:rsidR="00C866C4" w:rsidRPr="00726EDD" w:rsidTr="00C1713F">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0"/>
                <w:szCs w:val="20"/>
              </w:rPr>
            </w:pP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CELO3</w:t>
            </w:r>
          </w:p>
        </w:tc>
        <w:tc>
          <w:tcPr>
            <w:tcW w:w="975"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p>
        </w:tc>
        <w:tc>
          <w:tcPr>
            <w:tcW w:w="851"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C1713F">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0"/>
                <w:szCs w:val="20"/>
              </w:rPr>
            </w:pP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 Vận dụng thực tế tại doanh nghiệp học viên đang công tác.</w:t>
            </w:r>
          </w:p>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lastRenderedPageBreak/>
              <w:t>- Học viên tự học theo hướng dẫn của giảng viên, khai thác học liệu và thực hiện bài tập.</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197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 xml:space="preserve">Học viên liên hệ, vận dụng kiến thức </w:t>
            </w:r>
            <w:r w:rsidRPr="00726EDD">
              <w:rPr>
                <w:rFonts w:ascii="Times New Roman" w:hAnsi="Times New Roman"/>
                <w:sz w:val="22"/>
                <w:szCs w:val="22"/>
                <w:lang w:eastAsia="vi-VN"/>
              </w:rPr>
              <w:lastRenderedPageBreak/>
              <w:t>đã học vào thực tế tại đơn vị công tác.</w:t>
            </w:r>
          </w:p>
        </w:tc>
        <w:tc>
          <w:tcPr>
            <w:tcW w:w="85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975"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lastRenderedPageBreak/>
              <w:t>Học nhóm</w:t>
            </w:r>
          </w:p>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r w:rsidRPr="00726EDD">
              <w:rPr>
                <w:rFonts w:ascii="Times New Roman" w:hAnsi="Times New Roman"/>
                <w:sz w:val="22"/>
                <w:szCs w:val="22"/>
              </w:rPr>
              <w:lastRenderedPageBreak/>
              <w:t xml:space="preserve">Chuẩn bị bài tốt phần </w:t>
            </w:r>
            <w:r w:rsidRPr="00726EDD">
              <w:rPr>
                <w:rFonts w:ascii="Times New Roman" w:hAnsi="Times New Roman"/>
                <w:sz w:val="22"/>
                <w:szCs w:val="22"/>
              </w:rPr>
              <w:lastRenderedPageBreak/>
              <w:t>tự học ở nhà</w:t>
            </w:r>
          </w:p>
        </w:tc>
        <w:tc>
          <w:tcPr>
            <w:tcW w:w="851"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C1713F">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0"/>
                <w:szCs w:val="20"/>
              </w:rPr>
            </w:pP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 xml:space="preserve">CHƯƠNG 8. </w:t>
            </w:r>
          </w:p>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TỔ CHỨC HOẠT ĐỘNG MARKETING QUỐC TẾ</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197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975"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p>
        </w:tc>
        <w:tc>
          <w:tcPr>
            <w:tcW w:w="851"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C1713F">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0"/>
                <w:szCs w:val="20"/>
              </w:rPr>
            </w:pPr>
            <w:r w:rsidRPr="00726EDD">
              <w:rPr>
                <w:rFonts w:ascii="Times New Roman" w:hAnsi="Times New Roman"/>
                <w:sz w:val="20"/>
                <w:szCs w:val="20"/>
              </w:rPr>
              <w:t>10</w:t>
            </w: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CELO1</w:t>
            </w:r>
          </w:p>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CELO2</w:t>
            </w:r>
          </w:p>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CELO4</w:t>
            </w:r>
          </w:p>
        </w:tc>
        <w:tc>
          <w:tcPr>
            <w:tcW w:w="975"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p>
        </w:tc>
        <w:tc>
          <w:tcPr>
            <w:tcW w:w="851"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C1713F">
        <w:trPr>
          <w:trHeight w:val="2582"/>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0"/>
                <w:szCs w:val="20"/>
              </w:rPr>
            </w:pPr>
          </w:p>
        </w:tc>
        <w:tc>
          <w:tcPr>
            <w:tcW w:w="2381" w:type="dxa"/>
            <w:shd w:val="clear" w:color="auto" w:fill="FFFFFF" w:themeFill="background1"/>
            <w:vAlign w:val="center"/>
          </w:tcPr>
          <w:p w:rsidR="00C866C4" w:rsidRPr="00726EDD" w:rsidRDefault="00C866C4" w:rsidP="00C866C4">
            <w:pPr>
              <w:tabs>
                <w:tab w:val="left" w:pos="391"/>
              </w:tabs>
              <w:jc w:val="both"/>
              <w:rPr>
                <w:rFonts w:ascii="Times New Roman" w:hAnsi="Times New Roman"/>
                <w:bCs/>
                <w:sz w:val="22"/>
                <w:szCs w:val="22"/>
                <w:lang w:val="de-DE"/>
              </w:rPr>
            </w:pPr>
            <w:r w:rsidRPr="00726EDD">
              <w:rPr>
                <w:rFonts w:ascii="Times New Roman" w:hAnsi="Times New Roman"/>
                <w:bCs/>
                <w:sz w:val="22"/>
                <w:szCs w:val="22"/>
                <w:lang w:val="de-DE"/>
              </w:rPr>
              <w:t>1. Một số yếu tố cần cân nhắc khi tổ chức bộ phận Marketing quốc tế.</w:t>
            </w:r>
          </w:p>
          <w:p w:rsidR="00C866C4" w:rsidRPr="00726EDD" w:rsidRDefault="00C866C4" w:rsidP="00C866C4">
            <w:pPr>
              <w:tabs>
                <w:tab w:val="left" w:pos="391"/>
              </w:tabs>
              <w:jc w:val="both"/>
              <w:rPr>
                <w:rFonts w:ascii="Times New Roman" w:hAnsi="Times New Roman"/>
                <w:bCs/>
                <w:sz w:val="22"/>
                <w:szCs w:val="22"/>
                <w:lang w:val="de-DE"/>
              </w:rPr>
            </w:pPr>
            <w:r w:rsidRPr="00726EDD">
              <w:rPr>
                <w:rFonts w:ascii="Times New Roman" w:hAnsi="Times New Roman"/>
                <w:bCs/>
                <w:sz w:val="22"/>
                <w:szCs w:val="22"/>
                <w:lang w:val="de-DE"/>
              </w:rPr>
              <w:t>2. Cơ cấu tổ chức.</w:t>
            </w:r>
          </w:p>
          <w:p w:rsidR="00C866C4" w:rsidRPr="00726EDD" w:rsidRDefault="00C866C4" w:rsidP="00C866C4">
            <w:pPr>
              <w:pStyle w:val="ListParagraph"/>
              <w:tabs>
                <w:tab w:val="left" w:pos="391"/>
              </w:tabs>
              <w:spacing w:line="240" w:lineRule="auto"/>
              <w:ind w:left="0"/>
              <w:jc w:val="both"/>
              <w:rPr>
                <w:rFonts w:cs="Times New Roman"/>
                <w:lang w:val="de-DE"/>
              </w:rPr>
            </w:pPr>
            <w:r w:rsidRPr="00726EDD">
              <w:rPr>
                <w:rFonts w:cs="Times New Roman"/>
                <w:bCs/>
                <w:lang w:val="de-DE"/>
              </w:rPr>
              <w:t>3. Thực hành: Học viên ứng dụng các kiến thức đã học để lên kế hoạch tổ chức hoạt động Marketing quốc tế</w:t>
            </w:r>
            <w:r w:rsidRPr="00726EDD">
              <w:rPr>
                <w:rFonts w:cs="Times New Roman"/>
                <w:lang w:val="de-DE"/>
              </w:rPr>
              <w:t>.</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lang w:val="de-DE"/>
              </w:rPr>
            </w:pPr>
          </w:p>
        </w:tc>
        <w:tc>
          <w:tcPr>
            <w:tcW w:w="197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rPr>
              <w:t xml:space="preserve"> Nhân dạng, phân tích và đánh giá các ma trận phân công trách nhiệm.</w:t>
            </w:r>
          </w:p>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rPr>
              <w:t>Phác thảo tổ chức dự án cho trường hợp doanh nghiệp cụ thể.</w:t>
            </w:r>
          </w:p>
        </w:tc>
        <w:tc>
          <w:tcPr>
            <w:tcW w:w="850" w:type="dxa"/>
            <w:shd w:val="clear" w:color="auto" w:fill="FFFFFF" w:themeFill="background1"/>
            <w:vAlign w:val="center"/>
          </w:tcPr>
          <w:p w:rsidR="00C866C4" w:rsidRPr="00726EDD" w:rsidRDefault="00C866C4" w:rsidP="00C866C4">
            <w:pPr>
              <w:jc w:val="center"/>
              <w:rPr>
                <w:rFonts w:ascii="Times New Roman" w:hAnsi="Times New Roman"/>
                <w:sz w:val="22"/>
                <w:szCs w:val="22"/>
                <w:lang w:val="de-DE"/>
              </w:rPr>
            </w:pPr>
          </w:p>
        </w:tc>
        <w:tc>
          <w:tcPr>
            <w:tcW w:w="975" w:type="dxa"/>
            <w:shd w:val="clear" w:color="auto" w:fill="FFFFFF" w:themeFill="background1"/>
            <w:vAlign w:val="center"/>
          </w:tcPr>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C866C4" w:rsidRPr="00726EDD" w:rsidRDefault="00C866C4" w:rsidP="00C866C4">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Cho thuyết trình</w:t>
            </w:r>
          </w:p>
        </w:tc>
        <w:tc>
          <w:tcPr>
            <w:tcW w:w="992" w:type="dxa"/>
            <w:shd w:val="clear" w:color="auto" w:fill="FFFFFF" w:themeFill="background1"/>
            <w:vAlign w:val="center"/>
          </w:tcPr>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C866C4" w:rsidRPr="00726EDD" w:rsidRDefault="00C866C4" w:rsidP="00C866C4">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C866C4" w:rsidRPr="00726EDD" w:rsidRDefault="00C866C4" w:rsidP="00C866C4">
            <w:pPr>
              <w:rPr>
                <w:rFonts w:ascii="Times New Roman" w:hAnsi="Times New Roman"/>
                <w:i/>
                <w:sz w:val="22"/>
                <w:szCs w:val="22"/>
              </w:rPr>
            </w:pPr>
            <w:r w:rsidRPr="00726EDD">
              <w:rPr>
                <w:rFonts w:ascii="Times New Roman" w:hAnsi="Times New Roman"/>
                <w:iCs/>
                <w:sz w:val="22"/>
                <w:szCs w:val="22"/>
                <w:lang w:val="de-DE"/>
              </w:rPr>
              <w:t>Bài tập nhóm</w:t>
            </w:r>
          </w:p>
        </w:tc>
      </w:tr>
      <w:tr w:rsidR="00C866C4" w:rsidRPr="00726EDD" w:rsidTr="00C1713F">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0"/>
                <w:szCs w:val="20"/>
              </w:rPr>
            </w:pP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CELO3</w:t>
            </w:r>
          </w:p>
        </w:tc>
        <w:tc>
          <w:tcPr>
            <w:tcW w:w="975"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p>
        </w:tc>
        <w:tc>
          <w:tcPr>
            <w:tcW w:w="851"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C1713F">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0"/>
                <w:szCs w:val="20"/>
              </w:rPr>
            </w:pP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 Vận dụng thực tế tại doanh nghiệp học viên đang công tác.</w:t>
            </w:r>
          </w:p>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 Học viên tự học theo hướng dẫn của giảng viên, khai thác học liệu và thực hiện bài tập.</w:t>
            </w:r>
          </w:p>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 Chuẩn bị thuyết trình cho đánh giá giữa kì.</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197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975"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851"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C1713F">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0"/>
                <w:szCs w:val="20"/>
              </w:rPr>
            </w:pP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ĐÁNH GIÁ GIỮA KÌ</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197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975"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p>
        </w:tc>
        <w:tc>
          <w:tcPr>
            <w:tcW w:w="851"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C1713F">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0"/>
                <w:szCs w:val="20"/>
              </w:rPr>
            </w:pPr>
            <w:r w:rsidRPr="00726EDD">
              <w:rPr>
                <w:rFonts w:ascii="Times New Roman" w:hAnsi="Times New Roman"/>
                <w:sz w:val="20"/>
                <w:szCs w:val="20"/>
              </w:rPr>
              <w:t>11</w:t>
            </w: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CELO1</w:t>
            </w:r>
          </w:p>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CELO2</w:t>
            </w:r>
          </w:p>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CELO3</w:t>
            </w:r>
          </w:p>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CELO4</w:t>
            </w:r>
          </w:p>
        </w:tc>
        <w:tc>
          <w:tcPr>
            <w:tcW w:w="975"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p>
        </w:tc>
        <w:tc>
          <w:tcPr>
            <w:tcW w:w="851"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C1713F">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0"/>
                <w:szCs w:val="20"/>
              </w:rPr>
            </w:pP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lang w:val="de-DE"/>
              </w:rPr>
            </w:pPr>
            <w:r w:rsidRPr="00726EDD">
              <w:rPr>
                <w:rFonts w:cs="Times New Roman"/>
                <w:lang w:val="de-DE"/>
              </w:rPr>
              <w:t>Học viên thuyết trình kế hoạch chiến lược Marketing quốc tế.</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lang w:val="de-DE"/>
              </w:rPr>
            </w:pPr>
          </w:p>
        </w:tc>
        <w:tc>
          <w:tcPr>
            <w:tcW w:w="1970" w:type="dxa"/>
            <w:shd w:val="clear" w:color="auto" w:fill="FFFFFF" w:themeFill="background1"/>
            <w:vAlign w:val="center"/>
          </w:tcPr>
          <w:p w:rsidR="00C866C4" w:rsidRPr="00726EDD" w:rsidRDefault="00C866C4" w:rsidP="00C866C4">
            <w:pPr>
              <w:tabs>
                <w:tab w:val="left" w:pos="107"/>
              </w:tabs>
              <w:contextualSpacing/>
              <w:jc w:val="both"/>
              <w:rPr>
                <w:rFonts w:ascii="Times New Roman" w:hAnsi="Times New Roman"/>
                <w:sz w:val="22"/>
                <w:szCs w:val="22"/>
                <w:lang w:val="de-DE" w:eastAsia="vi-VN"/>
              </w:rPr>
            </w:pPr>
          </w:p>
        </w:tc>
        <w:tc>
          <w:tcPr>
            <w:tcW w:w="850" w:type="dxa"/>
            <w:shd w:val="clear" w:color="auto" w:fill="FFFFFF" w:themeFill="background1"/>
            <w:vAlign w:val="center"/>
          </w:tcPr>
          <w:p w:rsidR="00C866C4" w:rsidRPr="00726EDD" w:rsidRDefault="00C866C4" w:rsidP="00C866C4">
            <w:pPr>
              <w:jc w:val="center"/>
              <w:rPr>
                <w:rFonts w:ascii="Times New Roman" w:hAnsi="Times New Roman"/>
                <w:sz w:val="22"/>
                <w:szCs w:val="22"/>
                <w:lang w:val="de-DE"/>
              </w:rPr>
            </w:pPr>
          </w:p>
        </w:tc>
        <w:tc>
          <w:tcPr>
            <w:tcW w:w="975" w:type="dxa"/>
            <w:shd w:val="clear" w:color="auto" w:fill="FFFFFF" w:themeFill="background1"/>
            <w:vAlign w:val="center"/>
          </w:tcPr>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lastRenderedPageBreak/>
              <w:t>Giao bài tập</w:t>
            </w:r>
          </w:p>
          <w:p w:rsidR="00C866C4" w:rsidRPr="00726EDD" w:rsidRDefault="00C866C4" w:rsidP="00C866C4">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Cho thuyết trình</w:t>
            </w:r>
          </w:p>
        </w:tc>
        <w:tc>
          <w:tcPr>
            <w:tcW w:w="992" w:type="dxa"/>
            <w:shd w:val="clear" w:color="auto" w:fill="FFFFFF" w:themeFill="background1"/>
            <w:vAlign w:val="center"/>
          </w:tcPr>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lastRenderedPageBreak/>
              <w:t>Tự nghiên cứu</w:t>
            </w:r>
          </w:p>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 xml:space="preserve">Thảo luận nhóm và </w:t>
            </w:r>
            <w:r w:rsidRPr="00726EDD">
              <w:rPr>
                <w:rFonts w:ascii="Times New Roman" w:hAnsi="Times New Roman"/>
                <w:sz w:val="22"/>
                <w:szCs w:val="22"/>
                <w:lang w:val="de-DE" w:eastAsia="vi-VN"/>
              </w:rPr>
              <w:lastRenderedPageBreak/>
              <w:t>thuyết trình</w:t>
            </w:r>
          </w:p>
          <w:p w:rsidR="00C866C4" w:rsidRPr="00726EDD" w:rsidRDefault="00C866C4" w:rsidP="00C866C4">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C866C4" w:rsidRPr="00726EDD" w:rsidRDefault="00C866C4" w:rsidP="00C866C4">
            <w:pPr>
              <w:rPr>
                <w:rFonts w:ascii="Times New Roman" w:hAnsi="Times New Roman"/>
                <w:i/>
                <w:sz w:val="22"/>
                <w:szCs w:val="22"/>
              </w:rPr>
            </w:pPr>
            <w:r w:rsidRPr="00726EDD">
              <w:rPr>
                <w:rFonts w:ascii="Times New Roman" w:hAnsi="Times New Roman"/>
                <w:iCs/>
                <w:sz w:val="22"/>
                <w:szCs w:val="22"/>
                <w:lang w:val="de-DE"/>
              </w:rPr>
              <w:lastRenderedPageBreak/>
              <w:t>Bài tập nhóm</w:t>
            </w:r>
          </w:p>
        </w:tc>
      </w:tr>
      <w:tr w:rsidR="00C866C4" w:rsidRPr="00726EDD" w:rsidTr="00C1713F">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0"/>
                <w:szCs w:val="20"/>
              </w:rPr>
            </w:pP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CELO3</w:t>
            </w:r>
          </w:p>
        </w:tc>
        <w:tc>
          <w:tcPr>
            <w:tcW w:w="975"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p>
        </w:tc>
        <w:tc>
          <w:tcPr>
            <w:tcW w:w="851"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C1713F">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0"/>
                <w:szCs w:val="20"/>
              </w:rPr>
            </w:pP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 Học viên tự học theo hướng dẫn của giảng viên, khai thác học liệu và thực hiện bài tập.</w:t>
            </w:r>
          </w:p>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 Xem lại toàn bộ nội dung chuẩn bị cho buổi ôn tập.</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197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975"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851"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C1713F">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0"/>
                <w:szCs w:val="20"/>
              </w:rPr>
            </w:pP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ÔN TẬP VÀ KẾT THÚC MÔN</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197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975"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p>
        </w:tc>
        <w:tc>
          <w:tcPr>
            <w:tcW w:w="851"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C1713F">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0"/>
                <w:szCs w:val="20"/>
              </w:rPr>
            </w:pPr>
            <w:r w:rsidRPr="00726EDD">
              <w:rPr>
                <w:rFonts w:ascii="Times New Roman" w:hAnsi="Times New Roman"/>
                <w:sz w:val="20"/>
                <w:szCs w:val="20"/>
              </w:rPr>
              <w:t>12</w:t>
            </w: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5/0/0</w:t>
            </w:r>
          </w:p>
        </w:tc>
        <w:tc>
          <w:tcPr>
            <w:tcW w:w="197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CELO1</w:t>
            </w:r>
          </w:p>
        </w:tc>
        <w:tc>
          <w:tcPr>
            <w:tcW w:w="975"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p>
        </w:tc>
        <w:tc>
          <w:tcPr>
            <w:tcW w:w="851"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C1713F">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0"/>
                <w:szCs w:val="20"/>
              </w:rPr>
            </w:pPr>
          </w:p>
        </w:tc>
        <w:tc>
          <w:tcPr>
            <w:tcW w:w="2381" w:type="dxa"/>
            <w:shd w:val="clear" w:color="auto" w:fill="FFFFFF" w:themeFill="background1"/>
            <w:vAlign w:val="center"/>
          </w:tcPr>
          <w:p w:rsidR="00C866C4" w:rsidRPr="00726EDD" w:rsidRDefault="00C866C4" w:rsidP="00C866C4">
            <w:pPr>
              <w:jc w:val="both"/>
              <w:rPr>
                <w:rFonts w:ascii="Times New Roman" w:hAnsi="Times New Roman"/>
                <w:bCs/>
                <w:sz w:val="22"/>
                <w:szCs w:val="22"/>
                <w:lang w:val="de-DE"/>
              </w:rPr>
            </w:pPr>
            <w:r w:rsidRPr="00726EDD">
              <w:rPr>
                <w:rFonts w:ascii="Times New Roman" w:hAnsi="Times New Roman"/>
                <w:bCs/>
                <w:sz w:val="22"/>
                <w:szCs w:val="22"/>
                <w:lang w:val="de-DE"/>
              </w:rPr>
              <w:t>1. Hệ thống các nội dung chính thuộc môn học (Từ chương 1 đến chương 8).</w:t>
            </w:r>
          </w:p>
          <w:p w:rsidR="00C866C4" w:rsidRPr="00726EDD" w:rsidRDefault="00C866C4" w:rsidP="00C866C4">
            <w:pPr>
              <w:pStyle w:val="ListParagraph"/>
              <w:tabs>
                <w:tab w:val="left" w:pos="391"/>
              </w:tabs>
              <w:spacing w:line="240" w:lineRule="auto"/>
              <w:ind w:left="0"/>
              <w:jc w:val="both"/>
              <w:rPr>
                <w:rFonts w:cs="Times New Roman"/>
                <w:lang w:val="de-DE"/>
              </w:rPr>
            </w:pPr>
            <w:r w:rsidRPr="00726EDD">
              <w:rPr>
                <w:rFonts w:cs="Times New Roman"/>
                <w:bCs/>
                <w:lang w:val="de-DE"/>
              </w:rPr>
              <w:t>2. Nhắc nhở học viên về hình thức thi cuối kỳ.</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lang w:val="de-DE"/>
              </w:rPr>
            </w:pPr>
          </w:p>
        </w:tc>
        <w:tc>
          <w:tcPr>
            <w:tcW w:w="197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ôn tập toàn bộ nội dung kiến thức đã học.</w:t>
            </w:r>
          </w:p>
        </w:tc>
        <w:tc>
          <w:tcPr>
            <w:tcW w:w="850" w:type="dxa"/>
            <w:shd w:val="clear" w:color="auto" w:fill="FFFFFF" w:themeFill="background1"/>
            <w:vAlign w:val="center"/>
          </w:tcPr>
          <w:p w:rsidR="00C866C4" w:rsidRPr="00726EDD" w:rsidRDefault="00C866C4" w:rsidP="00C866C4">
            <w:pPr>
              <w:jc w:val="center"/>
              <w:rPr>
                <w:rFonts w:ascii="Times New Roman" w:hAnsi="Times New Roman"/>
                <w:sz w:val="22"/>
                <w:szCs w:val="22"/>
                <w:lang w:val="de-DE"/>
              </w:rPr>
            </w:pPr>
          </w:p>
        </w:tc>
        <w:tc>
          <w:tcPr>
            <w:tcW w:w="975" w:type="dxa"/>
            <w:shd w:val="clear" w:color="auto" w:fill="FFFFFF" w:themeFill="background1"/>
            <w:vAlign w:val="center"/>
          </w:tcPr>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C866C4" w:rsidRPr="00726EDD" w:rsidRDefault="00C866C4" w:rsidP="00C866C4">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Cho thuyết trình</w:t>
            </w:r>
          </w:p>
        </w:tc>
        <w:tc>
          <w:tcPr>
            <w:tcW w:w="992" w:type="dxa"/>
            <w:shd w:val="clear" w:color="auto" w:fill="FFFFFF" w:themeFill="background1"/>
            <w:vAlign w:val="center"/>
          </w:tcPr>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C866C4" w:rsidRPr="00726EDD" w:rsidRDefault="00C866C4" w:rsidP="00C866C4">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851" w:type="dxa"/>
            <w:shd w:val="clear" w:color="auto" w:fill="FFFFFF" w:themeFill="background1"/>
            <w:vAlign w:val="center"/>
          </w:tcPr>
          <w:p w:rsidR="00C866C4" w:rsidRPr="00726EDD" w:rsidRDefault="00C866C4" w:rsidP="00C866C4">
            <w:pPr>
              <w:rPr>
                <w:rFonts w:ascii="Times New Roman" w:hAnsi="Times New Roman"/>
                <w:i/>
                <w:sz w:val="22"/>
                <w:szCs w:val="22"/>
              </w:rPr>
            </w:pPr>
            <w:r w:rsidRPr="00726EDD">
              <w:rPr>
                <w:rFonts w:ascii="Times New Roman" w:hAnsi="Times New Roman"/>
                <w:iCs/>
                <w:sz w:val="22"/>
                <w:szCs w:val="22"/>
                <w:lang w:val="de-DE"/>
              </w:rPr>
              <w:t>Bài tập nhóm</w:t>
            </w:r>
          </w:p>
        </w:tc>
      </w:tr>
      <w:tr w:rsidR="00C866C4" w:rsidRPr="00726EDD" w:rsidTr="00C1713F">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0"/>
                <w:szCs w:val="20"/>
              </w:rPr>
            </w:pP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10/10/0</w:t>
            </w:r>
          </w:p>
        </w:tc>
        <w:tc>
          <w:tcPr>
            <w:tcW w:w="197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5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CELO3</w:t>
            </w:r>
          </w:p>
        </w:tc>
        <w:tc>
          <w:tcPr>
            <w:tcW w:w="975"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p>
        </w:tc>
        <w:tc>
          <w:tcPr>
            <w:tcW w:w="851"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C1713F">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0"/>
                <w:szCs w:val="20"/>
              </w:rPr>
            </w:pP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 Vận dụng thực tế tại doanh nghiệp học viên đang công tác</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197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5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975"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851" w:type="dxa"/>
            <w:shd w:val="clear" w:color="auto" w:fill="FFFFFF" w:themeFill="background1"/>
          </w:tcPr>
          <w:p w:rsidR="00C866C4" w:rsidRPr="00726EDD" w:rsidRDefault="00C866C4" w:rsidP="00C866C4">
            <w:pPr>
              <w:rPr>
                <w:rFonts w:ascii="Times New Roman" w:hAnsi="Times New Roman"/>
                <w:i/>
                <w:sz w:val="22"/>
                <w:szCs w:val="22"/>
              </w:rPr>
            </w:pPr>
          </w:p>
        </w:tc>
      </w:tr>
    </w:tbl>
    <w:p w:rsidR="001C2F4B" w:rsidRPr="00726EDD" w:rsidRDefault="001C2F4B">
      <w:pPr>
        <w:numPr>
          <w:ilvl w:val="0"/>
          <w:numId w:val="67"/>
        </w:numPr>
        <w:tabs>
          <w:tab w:val="left" w:pos="284"/>
        </w:tabs>
        <w:ind w:left="0" w:firstLine="0"/>
        <w:rPr>
          <w:rFonts w:ascii="Times New Roman" w:hAnsi="Times New Roman"/>
          <w:b/>
          <w:sz w:val="26"/>
          <w:szCs w:val="26"/>
        </w:rPr>
      </w:pPr>
      <w:r w:rsidRPr="00726EDD">
        <w:rPr>
          <w:rFonts w:ascii="Times New Roman" w:hAnsi="Times New Roman"/>
          <w:b/>
          <w:sz w:val="26"/>
          <w:szCs w:val="26"/>
        </w:rPr>
        <w:t xml:space="preserve">Học liệu: </w:t>
      </w:r>
    </w:p>
    <w:p w:rsidR="001C2F4B" w:rsidRPr="00726EDD" w:rsidRDefault="001C2F4B" w:rsidP="00FD5FD3">
      <w:pPr>
        <w:rPr>
          <w:rFonts w:ascii="Times New Roman" w:hAnsi="Times New Roman"/>
          <w:sz w:val="26"/>
          <w:szCs w:val="26"/>
        </w:rPr>
      </w:pPr>
      <w:r w:rsidRPr="00726EDD">
        <w:rPr>
          <w:rFonts w:ascii="Times New Roman" w:hAnsi="Times New Roman"/>
          <w:sz w:val="26"/>
          <w:szCs w:val="26"/>
        </w:rPr>
        <w:t>Bảng 8.1. Sách, giáo trình, tài liệu tham khảo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485"/>
        <w:gridCol w:w="1066"/>
        <w:gridCol w:w="2828"/>
        <w:gridCol w:w="2551"/>
      </w:tblGrid>
      <w:tr w:rsidR="001C2F4B" w:rsidRPr="00726EDD" w:rsidTr="00C1713F">
        <w:trPr>
          <w:trHeight w:val="669"/>
          <w:jc w:val="center"/>
        </w:trPr>
        <w:tc>
          <w:tcPr>
            <w:tcW w:w="0" w:type="auto"/>
            <w:shd w:val="clear" w:color="auto" w:fill="auto"/>
            <w:vAlign w:val="center"/>
          </w:tcPr>
          <w:p w:rsidR="001C2F4B" w:rsidRPr="00726EDD" w:rsidRDefault="001C2F4B" w:rsidP="00FD5FD3">
            <w:pPr>
              <w:jc w:val="center"/>
              <w:rPr>
                <w:rFonts w:ascii="Times New Roman" w:hAnsi="Times New Roman"/>
                <w:b/>
                <w:sz w:val="26"/>
                <w:szCs w:val="26"/>
              </w:rPr>
            </w:pPr>
            <w:r w:rsidRPr="00726EDD">
              <w:rPr>
                <w:rFonts w:ascii="Times New Roman" w:hAnsi="Times New Roman"/>
                <w:b/>
                <w:sz w:val="26"/>
                <w:szCs w:val="26"/>
              </w:rPr>
              <w:t>TT</w:t>
            </w:r>
          </w:p>
        </w:tc>
        <w:tc>
          <w:tcPr>
            <w:tcW w:w="2485" w:type="dxa"/>
            <w:shd w:val="clear" w:color="auto" w:fill="auto"/>
            <w:vAlign w:val="center"/>
          </w:tcPr>
          <w:p w:rsidR="001C2F4B" w:rsidRPr="00726EDD" w:rsidRDefault="001C2F4B" w:rsidP="002D3A4F">
            <w:pPr>
              <w:jc w:val="center"/>
              <w:rPr>
                <w:rFonts w:ascii="Times New Roman" w:hAnsi="Times New Roman"/>
                <w:b/>
                <w:sz w:val="26"/>
                <w:szCs w:val="26"/>
              </w:rPr>
            </w:pPr>
            <w:r w:rsidRPr="00726EDD">
              <w:rPr>
                <w:rFonts w:ascii="Times New Roman" w:hAnsi="Times New Roman"/>
                <w:b/>
                <w:sz w:val="26"/>
                <w:szCs w:val="26"/>
              </w:rPr>
              <w:t>Tên tác giả</w:t>
            </w:r>
          </w:p>
        </w:tc>
        <w:tc>
          <w:tcPr>
            <w:tcW w:w="0" w:type="auto"/>
            <w:shd w:val="clear" w:color="auto" w:fill="auto"/>
            <w:vAlign w:val="center"/>
          </w:tcPr>
          <w:p w:rsidR="001C2F4B" w:rsidRPr="00726EDD" w:rsidRDefault="001C2F4B" w:rsidP="002D3A4F">
            <w:pPr>
              <w:jc w:val="center"/>
              <w:rPr>
                <w:rFonts w:ascii="Times New Roman" w:hAnsi="Times New Roman"/>
                <w:b/>
                <w:sz w:val="26"/>
                <w:szCs w:val="26"/>
              </w:rPr>
            </w:pPr>
            <w:r w:rsidRPr="00726EDD">
              <w:rPr>
                <w:rFonts w:ascii="Times New Roman" w:hAnsi="Times New Roman"/>
                <w:b/>
                <w:sz w:val="26"/>
                <w:szCs w:val="26"/>
              </w:rPr>
              <w:t>Năm XB</w:t>
            </w:r>
          </w:p>
        </w:tc>
        <w:tc>
          <w:tcPr>
            <w:tcW w:w="2828" w:type="dxa"/>
            <w:shd w:val="clear" w:color="auto" w:fill="auto"/>
            <w:vAlign w:val="center"/>
          </w:tcPr>
          <w:p w:rsidR="001C2F4B" w:rsidRPr="00726EDD" w:rsidRDefault="001C2F4B" w:rsidP="002D3A4F">
            <w:pPr>
              <w:jc w:val="center"/>
              <w:rPr>
                <w:rFonts w:ascii="Times New Roman" w:hAnsi="Times New Roman"/>
                <w:b/>
                <w:sz w:val="26"/>
                <w:szCs w:val="26"/>
              </w:rPr>
            </w:pPr>
            <w:r w:rsidRPr="00726EDD">
              <w:rPr>
                <w:rFonts w:ascii="Times New Roman" w:hAnsi="Times New Roman"/>
                <w:b/>
                <w:sz w:val="26"/>
                <w:szCs w:val="26"/>
              </w:rPr>
              <w:t>Tên sách, giáo trình, tên bài báo, văn bản</w:t>
            </w:r>
          </w:p>
        </w:tc>
        <w:tc>
          <w:tcPr>
            <w:tcW w:w="2551" w:type="dxa"/>
            <w:shd w:val="clear" w:color="auto" w:fill="auto"/>
            <w:vAlign w:val="center"/>
          </w:tcPr>
          <w:p w:rsidR="001C2F4B" w:rsidRPr="00726EDD" w:rsidRDefault="001C2F4B" w:rsidP="002D3A4F">
            <w:pPr>
              <w:jc w:val="center"/>
              <w:rPr>
                <w:rFonts w:ascii="Times New Roman" w:hAnsi="Times New Roman"/>
                <w:b/>
                <w:sz w:val="26"/>
                <w:szCs w:val="26"/>
              </w:rPr>
            </w:pPr>
            <w:r w:rsidRPr="00726EDD">
              <w:rPr>
                <w:rFonts w:ascii="Times New Roman" w:hAnsi="Times New Roman"/>
                <w:b/>
                <w:sz w:val="26"/>
                <w:szCs w:val="26"/>
              </w:rPr>
              <w:t>NXB, tên tạp chí/nơi ban hành VB</w:t>
            </w:r>
          </w:p>
        </w:tc>
      </w:tr>
      <w:tr w:rsidR="001C2F4B" w:rsidRPr="00726EDD" w:rsidTr="00C1713F">
        <w:trPr>
          <w:trHeight w:val="463"/>
          <w:jc w:val="center"/>
        </w:trPr>
        <w:tc>
          <w:tcPr>
            <w:tcW w:w="0" w:type="auto"/>
            <w:shd w:val="clear" w:color="auto" w:fill="auto"/>
            <w:vAlign w:val="center"/>
          </w:tcPr>
          <w:p w:rsidR="001C2F4B" w:rsidRPr="00726EDD" w:rsidRDefault="001C2F4B" w:rsidP="00FD5FD3">
            <w:pPr>
              <w:jc w:val="center"/>
              <w:rPr>
                <w:rFonts w:ascii="Times New Roman" w:hAnsi="Times New Roman"/>
                <w:sz w:val="26"/>
                <w:szCs w:val="26"/>
              </w:rPr>
            </w:pPr>
          </w:p>
        </w:tc>
        <w:tc>
          <w:tcPr>
            <w:tcW w:w="8930" w:type="dxa"/>
            <w:gridSpan w:val="4"/>
            <w:shd w:val="clear" w:color="auto" w:fill="auto"/>
            <w:vAlign w:val="center"/>
          </w:tcPr>
          <w:p w:rsidR="001C2F4B" w:rsidRPr="00726EDD" w:rsidRDefault="001C2F4B" w:rsidP="002D3A4F">
            <w:pPr>
              <w:rPr>
                <w:rFonts w:ascii="Times New Roman" w:hAnsi="Times New Roman"/>
                <w:sz w:val="26"/>
                <w:szCs w:val="26"/>
              </w:rPr>
            </w:pPr>
            <w:r w:rsidRPr="00726EDD">
              <w:rPr>
                <w:rFonts w:ascii="Times New Roman" w:hAnsi="Times New Roman"/>
                <w:b/>
                <w:sz w:val="26"/>
                <w:szCs w:val="26"/>
              </w:rPr>
              <w:t>Giáo trình chính</w:t>
            </w:r>
          </w:p>
        </w:tc>
      </w:tr>
      <w:tr w:rsidR="001C2F4B" w:rsidRPr="00726EDD" w:rsidTr="00C1713F">
        <w:trPr>
          <w:trHeight w:val="481"/>
          <w:jc w:val="center"/>
        </w:trPr>
        <w:tc>
          <w:tcPr>
            <w:tcW w:w="0" w:type="auto"/>
            <w:shd w:val="clear" w:color="auto" w:fill="auto"/>
            <w:vAlign w:val="center"/>
          </w:tcPr>
          <w:p w:rsidR="001C2F4B" w:rsidRPr="00726EDD" w:rsidRDefault="001C2F4B" w:rsidP="00FD5FD3">
            <w:pPr>
              <w:jc w:val="center"/>
              <w:rPr>
                <w:rFonts w:ascii="Times New Roman" w:hAnsi="Times New Roman"/>
                <w:sz w:val="26"/>
                <w:szCs w:val="26"/>
              </w:rPr>
            </w:pPr>
            <w:r w:rsidRPr="00726EDD">
              <w:rPr>
                <w:rFonts w:ascii="Times New Roman" w:hAnsi="Times New Roman"/>
                <w:sz w:val="26"/>
                <w:szCs w:val="26"/>
              </w:rPr>
              <w:t>1</w:t>
            </w:r>
          </w:p>
        </w:tc>
        <w:tc>
          <w:tcPr>
            <w:tcW w:w="2485" w:type="dxa"/>
            <w:shd w:val="clear" w:color="auto" w:fill="auto"/>
            <w:vAlign w:val="center"/>
          </w:tcPr>
          <w:p w:rsidR="001C2F4B" w:rsidRPr="00726EDD" w:rsidRDefault="001C2F4B" w:rsidP="002D3A4F">
            <w:pPr>
              <w:rPr>
                <w:rFonts w:ascii="Times New Roman" w:hAnsi="Times New Roman"/>
                <w:sz w:val="26"/>
                <w:szCs w:val="26"/>
              </w:rPr>
            </w:pPr>
            <w:r w:rsidRPr="00726EDD">
              <w:rPr>
                <w:rFonts w:ascii="Times New Roman" w:hAnsi="Times New Roman"/>
                <w:sz w:val="26"/>
                <w:szCs w:val="26"/>
              </w:rPr>
              <w:t>Nguyễn Đông Phong và cộng sự</w:t>
            </w:r>
          </w:p>
        </w:tc>
        <w:tc>
          <w:tcPr>
            <w:tcW w:w="0" w:type="auto"/>
            <w:shd w:val="clear" w:color="auto" w:fill="auto"/>
            <w:vAlign w:val="center"/>
          </w:tcPr>
          <w:p w:rsidR="001C2F4B" w:rsidRPr="00726EDD" w:rsidRDefault="001C2F4B" w:rsidP="002D3A4F">
            <w:pPr>
              <w:rPr>
                <w:rFonts w:ascii="Times New Roman" w:hAnsi="Times New Roman"/>
                <w:sz w:val="26"/>
                <w:szCs w:val="26"/>
              </w:rPr>
            </w:pPr>
            <w:r w:rsidRPr="00726EDD">
              <w:rPr>
                <w:rFonts w:ascii="Times New Roman" w:hAnsi="Times New Roman"/>
                <w:sz w:val="26"/>
                <w:szCs w:val="26"/>
              </w:rPr>
              <w:t>2014</w:t>
            </w:r>
          </w:p>
        </w:tc>
        <w:tc>
          <w:tcPr>
            <w:tcW w:w="2828" w:type="dxa"/>
            <w:shd w:val="clear" w:color="auto" w:fill="auto"/>
            <w:vAlign w:val="center"/>
          </w:tcPr>
          <w:p w:rsidR="001C2F4B" w:rsidRPr="00726EDD" w:rsidRDefault="001C2F4B" w:rsidP="002D3A4F">
            <w:pPr>
              <w:jc w:val="both"/>
              <w:rPr>
                <w:rFonts w:ascii="Times New Roman" w:hAnsi="Times New Roman"/>
                <w:bCs/>
                <w:sz w:val="26"/>
                <w:szCs w:val="26"/>
              </w:rPr>
            </w:pPr>
            <w:r w:rsidRPr="00726EDD">
              <w:rPr>
                <w:rFonts w:ascii="Times New Roman" w:hAnsi="Times New Roman"/>
                <w:bCs/>
                <w:sz w:val="26"/>
                <w:szCs w:val="26"/>
              </w:rPr>
              <w:t>Marketing quốc tế</w:t>
            </w:r>
          </w:p>
        </w:tc>
        <w:tc>
          <w:tcPr>
            <w:tcW w:w="2551" w:type="dxa"/>
            <w:shd w:val="clear" w:color="auto" w:fill="auto"/>
            <w:vAlign w:val="center"/>
          </w:tcPr>
          <w:p w:rsidR="001C2F4B" w:rsidRPr="00726EDD" w:rsidRDefault="001C2F4B" w:rsidP="002D3A4F">
            <w:pPr>
              <w:rPr>
                <w:rFonts w:ascii="Times New Roman" w:hAnsi="Times New Roman"/>
                <w:sz w:val="26"/>
                <w:szCs w:val="26"/>
              </w:rPr>
            </w:pPr>
            <w:r w:rsidRPr="00726EDD">
              <w:rPr>
                <w:rFonts w:ascii="Times New Roman" w:hAnsi="Times New Roman"/>
                <w:sz w:val="26"/>
                <w:szCs w:val="26"/>
              </w:rPr>
              <w:t>Kinh tế TPHCM</w:t>
            </w:r>
          </w:p>
        </w:tc>
      </w:tr>
      <w:tr w:rsidR="001C2F4B" w:rsidRPr="00726EDD" w:rsidTr="00C1713F">
        <w:trPr>
          <w:trHeight w:val="473"/>
          <w:jc w:val="center"/>
        </w:trPr>
        <w:tc>
          <w:tcPr>
            <w:tcW w:w="0" w:type="auto"/>
            <w:shd w:val="clear" w:color="auto" w:fill="auto"/>
            <w:vAlign w:val="center"/>
          </w:tcPr>
          <w:p w:rsidR="001C2F4B" w:rsidRPr="00726EDD" w:rsidRDefault="001C2F4B" w:rsidP="00FD5FD3">
            <w:pPr>
              <w:jc w:val="center"/>
              <w:rPr>
                <w:rFonts w:ascii="Times New Roman" w:hAnsi="Times New Roman"/>
                <w:sz w:val="26"/>
                <w:szCs w:val="26"/>
              </w:rPr>
            </w:pPr>
          </w:p>
        </w:tc>
        <w:tc>
          <w:tcPr>
            <w:tcW w:w="8930" w:type="dxa"/>
            <w:gridSpan w:val="4"/>
            <w:shd w:val="clear" w:color="auto" w:fill="auto"/>
            <w:vAlign w:val="center"/>
          </w:tcPr>
          <w:p w:rsidR="001C2F4B" w:rsidRPr="00726EDD" w:rsidRDefault="001C2F4B" w:rsidP="002D3A4F">
            <w:pPr>
              <w:rPr>
                <w:rFonts w:ascii="Times New Roman" w:hAnsi="Times New Roman"/>
                <w:b/>
                <w:sz w:val="26"/>
                <w:szCs w:val="26"/>
              </w:rPr>
            </w:pPr>
            <w:r w:rsidRPr="00726EDD">
              <w:rPr>
                <w:rFonts w:ascii="Times New Roman" w:hAnsi="Times New Roman"/>
                <w:b/>
                <w:sz w:val="26"/>
                <w:szCs w:val="26"/>
              </w:rPr>
              <w:t>Sách, giáo trình tham khảo</w:t>
            </w:r>
          </w:p>
        </w:tc>
      </w:tr>
      <w:tr w:rsidR="00ED469B" w:rsidRPr="00726EDD" w:rsidTr="00C56CC4">
        <w:trPr>
          <w:trHeight w:val="414"/>
          <w:jc w:val="center"/>
        </w:trPr>
        <w:tc>
          <w:tcPr>
            <w:tcW w:w="0" w:type="auto"/>
            <w:shd w:val="clear" w:color="auto" w:fill="FFFFFF" w:themeFill="background1"/>
            <w:vAlign w:val="center"/>
          </w:tcPr>
          <w:p w:rsidR="00ED469B" w:rsidRPr="00726EDD" w:rsidRDefault="00ED469B" w:rsidP="00ED469B">
            <w:pPr>
              <w:jc w:val="center"/>
              <w:rPr>
                <w:rFonts w:ascii="Times New Roman" w:hAnsi="Times New Roman"/>
                <w:sz w:val="26"/>
                <w:szCs w:val="26"/>
              </w:rPr>
            </w:pPr>
            <w:r w:rsidRPr="00726EDD">
              <w:rPr>
                <w:rFonts w:ascii="Times New Roman" w:hAnsi="Times New Roman"/>
                <w:sz w:val="26"/>
                <w:szCs w:val="26"/>
              </w:rPr>
              <w:lastRenderedPageBreak/>
              <w:t>2</w:t>
            </w:r>
          </w:p>
        </w:tc>
        <w:tc>
          <w:tcPr>
            <w:tcW w:w="2485" w:type="dxa"/>
            <w:shd w:val="clear" w:color="auto" w:fill="FFFFFF" w:themeFill="background1"/>
            <w:vAlign w:val="center"/>
          </w:tcPr>
          <w:p w:rsidR="00ED469B" w:rsidRPr="00726EDD" w:rsidRDefault="00ED469B" w:rsidP="00ED469B">
            <w:pPr>
              <w:rPr>
                <w:rFonts w:ascii="Times New Roman" w:hAnsi="Times New Roman"/>
                <w:sz w:val="26"/>
                <w:szCs w:val="26"/>
              </w:rPr>
            </w:pPr>
            <w:r w:rsidRPr="00726EDD">
              <w:rPr>
                <w:rFonts w:ascii="Times New Roman" w:hAnsi="Times New Roman"/>
              </w:rPr>
              <w:t>Nguyễn Thị Hoàng Yến</w:t>
            </w:r>
          </w:p>
        </w:tc>
        <w:tc>
          <w:tcPr>
            <w:tcW w:w="0" w:type="auto"/>
            <w:shd w:val="clear" w:color="auto" w:fill="FFFFFF" w:themeFill="background1"/>
            <w:vAlign w:val="center"/>
          </w:tcPr>
          <w:p w:rsidR="00ED469B" w:rsidRPr="00726EDD" w:rsidRDefault="00ED469B" w:rsidP="00ED469B">
            <w:pPr>
              <w:rPr>
                <w:rFonts w:ascii="Times New Roman" w:hAnsi="Times New Roman"/>
                <w:sz w:val="26"/>
                <w:szCs w:val="26"/>
              </w:rPr>
            </w:pPr>
            <w:r w:rsidRPr="00726EDD">
              <w:rPr>
                <w:rFonts w:ascii="Times New Roman" w:hAnsi="Times New Roman"/>
                <w:sz w:val="26"/>
                <w:szCs w:val="26"/>
              </w:rPr>
              <w:t>2016</w:t>
            </w:r>
          </w:p>
        </w:tc>
        <w:tc>
          <w:tcPr>
            <w:tcW w:w="2828" w:type="dxa"/>
            <w:shd w:val="clear" w:color="auto" w:fill="FFFFFF" w:themeFill="background1"/>
            <w:vAlign w:val="center"/>
          </w:tcPr>
          <w:p w:rsidR="00ED469B" w:rsidRPr="00726EDD" w:rsidRDefault="00ED469B" w:rsidP="00ED469B">
            <w:pPr>
              <w:rPr>
                <w:rFonts w:ascii="Times New Roman" w:hAnsi="Times New Roman"/>
                <w:sz w:val="26"/>
                <w:szCs w:val="26"/>
              </w:rPr>
            </w:pPr>
            <w:r w:rsidRPr="00726EDD">
              <w:rPr>
                <w:rFonts w:ascii="Times New Roman" w:hAnsi="Times New Roman"/>
                <w:sz w:val="26"/>
                <w:szCs w:val="26"/>
              </w:rPr>
              <w:t>Nghiên cứu Marketing</w:t>
            </w:r>
          </w:p>
        </w:tc>
        <w:tc>
          <w:tcPr>
            <w:tcW w:w="2551" w:type="dxa"/>
            <w:shd w:val="clear" w:color="auto" w:fill="FFFFFF" w:themeFill="background1"/>
            <w:vAlign w:val="center"/>
          </w:tcPr>
          <w:p w:rsidR="00ED469B" w:rsidRPr="00726EDD" w:rsidRDefault="00ED469B" w:rsidP="00ED469B">
            <w:pPr>
              <w:rPr>
                <w:rFonts w:ascii="Times New Roman" w:hAnsi="Times New Roman"/>
                <w:sz w:val="26"/>
                <w:szCs w:val="26"/>
              </w:rPr>
            </w:pPr>
            <w:r w:rsidRPr="00726EDD">
              <w:rPr>
                <w:rFonts w:ascii="Times New Roman" w:hAnsi="Times New Roman"/>
                <w:sz w:val="26"/>
                <w:szCs w:val="26"/>
              </w:rPr>
              <w:t>Thông tin và Truyền thông</w:t>
            </w:r>
          </w:p>
        </w:tc>
      </w:tr>
      <w:tr w:rsidR="00ED469B" w:rsidRPr="00726EDD" w:rsidTr="00C56CC4">
        <w:trPr>
          <w:trHeight w:val="414"/>
          <w:jc w:val="center"/>
        </w:trPr>
        <w:tc>
          <w:tcPr>
            <w:tcW w:w="0" w:type="auto"/>
            <w:shd w:val="clear" w:color="auto" w:fill="FFFFFF" w:themeFill="background1"/>
            <w:vAlign w:val="center"/>
          </w:tcPr>
          <w:p w:rsidR="00ED469B" w:rsidRPr="00726EDD" w:rsidRDefault="00ED469B" w:rsidP="00ED469B">
            <w:pPr>
              <w:jc w:val="center"/>
              <w:rPr>
                <w:rFonts w:ascii="Times New Roman" w:hAnsi="Times New Roman"/>
                <w:sz w:val="26"/>
                <w:szCs w:val="26"/>
              </w:rPr>
            </w:pPr>
            <w:r w:rsidRPr="00726EDD">
              <w:rPr>
                <w:rFonts w:ascii="Times New Roman" w:hAnsi="Times New Roman"/>
                <w:sz w:val="26"/>
                <w:szCs w:val="26"/>
              </w:rPr>
              <w:t>3</w:t>
            </w:r>
          </w:p>
        </w:tc>
        <w:tc>
          <w:tcPr>
            <w:tcW w:w="2485" w:type="dxa"/>
            <w:shd w:val="clear" w:color="auto" w:fill="FFFFFF" w:themeFill="background1"/>
            <w:vAlign w:val="center"/>
          </w:tcPr>
          <w:p w:rsidR="00ED469B" w:rsidRPr="00726EDD" w:rsidRDefault="00ED469B" w:rsidP="00ED469B">
            <w:pPr>
              <w:rPr>
                <w:rFonts w:ascii="Times New Roman" w:hAnsi="Times New Roman"/>
                <w:sz w:val="26"/>
                <w:szCs w:val="26"/>
              </w:rPr>
            </w:pPr>
            <w:r w:rsidRPr="00726EDD">
              <w:rPr>
                <w:rFonts w:ascii="Times New Roman" w:hAnsi="Times New Roman"/>
                <w:sz w:val="26"/>
                <w:szCs w:val="26"/>
              </w:rPr>
              <w:t>Marc Oliver Opresnik - Kohzoh Takaoka</w:t>
            </w:r>
          </w:p>
        </w:tc>
        <w:tc>
          <w:tcPr>
            <w:tcW w:w="0" w:type="auto"/>
            <w:shd w:val="clear" w:color="auto" w:fill="FFFFFF" w:themeFill="background1"/>
            <w:vAlign w:val="center"/>
          </w:tcPr>
          <w:p w:rsidR="00ED469B" w:rsidRPr="00726EDD" w:rsidRDefault="00ED469B" w:rsidP="00ED469B">
            <w:pPr>
              <w:rPr>
                <w:rFonts w:ascii="Times New Roman" w:hAnsi="Times New Roman"/>
                <w:sz w:val="26"/>
                <w:szCs w:val="26"/>
              </w:rPr>
            </w:pPr>
            <w:r w:rsidRPr="00726EDD">
              <w:rPr>
                <w:rFonts w:ascii="Times New Roman" w:hAnsi="Times New Roman"/>
                <w:sz w:val="26"/>
                <w:szCs w:val="26"/>
              </w:rPr>
              <w:t>2019</w:t>
            </w:r>
          </w:p>
        </w:tc>
        <w:tc>
          <w:tcPr>
            <w:tcW w:w="2828" w:type="dxa"/>
            <w:shd w:val="clear" w:color="auto" w:fill="FFFFFF" w:themeFill="background1"/>
            <w:vAlign w:val="center"/>
          </w:tcPr>
          <w:p w:rsidR="00ED469B" w:rsidRPr="00726EDD" w:rsidRDefault="00ED469B" w:rsidP="00ED469B">
            <w:pPr>
              <w:rPr>
                <w:rFonts w:ascii="Times New Roman" w:hAnsi="Times New Roman"/>
                <w:sz w:val="26"/>
                <w:szCs w:val="26"/>
              </w:rPr>
            </w:pPr>
            <w:r w:rsidRPr="00726EDD">
              <w:rPr>
                <w:rFonts w:ascii="Times New Roman" w:hAnsi="Times New Roman"/>
                <w:sz w:val="26"/>
                <w:szCs w:val="26"/>
              </w:rPr>
              <w:t>Marketing trong cuộc cách mạng công nghệ 4.0</w:t>
            </w:r>
          </w:p>
        </w:tc>
        <w:tc>
          <w:tcPr>
            <w:tcW w:w="2551" w:type="dxa"/>
            <w:shd w:val="clear" w:color="auto" w:fill="FFFFFF" w:themeFill="background1"/>
            <w:vAlign w:val="center"/>
          </w:tcPr>
          <w:p w:rsidR="00ED469B" w:rsidRPr="00726EDD" w:rsidRDefault="00ED469B" w:rsidP="00ED469B">
            <w:pPr>
              <w:rPr>
                <w:rFonts w:ascii="Times New Roman" w:hAnsi="Times New Roman"/>
                <w:sz w:val="26"/>
                <w:szCs w:val="26"/>
              </w:rPr>
            </w:pPr>
            <w:r w:rsidRPr="00726EDD">
              <w:rPr>
                <w:rFonts w:ascii="Times New Roman" w:hAnsi="Times New Roman"/>
                <w:sz w:val="26"/>
                <w:szCs w:val="26"/>
              </w:rPr>
              <w:t>Thế giới</w:t>
            </w:r>
          </w:p>
        </w:tc>
      </w:tr>
      <w:tr w:rsidR="00ED469B" w:rsidRPr="00726EDD" w:rsidTr="00C56CC4">
        <w:trPr>
          <w:trHeight w:val="414"/>
          <w:jc w:val="center"/>
        </w:trPr>
        <w:tc>
          <w:tcPr>
            <w:tcW w:w="0" w:type="auto"/>
            <w:shd w:val="clear" w:color="auto" w:fill="FFFFFF" w:themeFill="background1"/>
            <w:vAlign w:val="center"/>
          </w:tcPr>
          <w:p w:rsidR="00ED469B" w:rsidRPr="00726EDD" w:rsidRDefault="00ED469B" w:rsidP="00ED469B">
            <w:pPr>
              <w:jc w:val="center"/>
              <w:rPr>
                <w:rFonts w:ascii="Times New Roman" w:hAnsi="Times New Roman"/>
                <w:sz w:val="26"/>
                <w:szCs w:val="26"/>
              </w:rPr>
            </w:pPr>
            <w:r w:rsidRPr="00726EDD">
              <w:rPr>
                <w:rFonts w:ascii="Times New Roman" w:hAnsi="Times New Roman"/>
                <w:sz w:val="26"/>
                <w:szCs w:val="26"/>
              </w:rPr>
              <w:t>4</w:t>
            </w:r>
          </w:p>
        </w:tc>
        <w:tc>
          <w:tcPr>
            <w:tcW w:w="2485" w:type="dxa"/>
            <w:shd w:val="clear" w:color="auto" w:fill="FFFFFF" w:themeFill="background1"/>
            <w:vAlign w:val="center"/>
          </w:tcPr>
          <w:p w:rsidR="00ED469B" w:rsidRPr="00726EDD" w:rsidRDefault="00ED469B" w:rsidP="00ED469B">
            <w:pPr>
              <w:rPr>
                <w:rFonts w:ascii="Times New Roman" w:hAnsi="Times New Roman"/>
                <w:sz w:val="26"/>
                <w:szCs w:val="26"/>
              </w:rPr>
            </w:pPr>
            <w:r w:rsidRPr="00726EDD">
              <w:rPr>
                <w:rFonts w:ascii="Times New Roman" w:hAnsi="Times New Roman"/>
                <w:sz w:val="26"/>
                <w:szCs w:val="26"/>
              </w:rPr>
              <w:t>Mediaz</w:t>
            </w:r>
          </w:p>
        </w:tc>
        <w:tc>
          <w:tcPr>
            <w:tcW w:w="0" w:type="auto"/>
            <w:shd w:val="clear" w:color="auto" w:fill="FFFFFF" w:themeFill="background1"/>
            <w:vAlign w:val="center"/>
          </w:tcPr>
          <w:p w:rsidR="00ED469B" w:rsidRPr="00726EDD" w:rsidRDefault="00ED469B" w:rsidP="00ED469B">
            <w:pPr>
              <w:rPr>
                <w:rFonts w:ascii="Times New Roman" w:hAnsi="Times New Roman"/>
                <w:sz w:val="26"/>
                <w:szCs w:val="26"/>
              </w:rPr>
            </w:pPr>
            <w:r w:rsidRPr="00726EDD">
              <w:rPr>
                <w:rFonts w:ascii="Times New Roman" w:hAnsi="Times New Roman"/>
                <w:sz w:val="26"/>
                <w:szCs w:val="26"/>
              </w:rPr>
              <w:t>2019</w:t>
            </w:r>
          </w:p>
        </w:tc>
        <w:tc>
          <w:tcPr>
            <w:tcW w:w="2828" w:type="dxa"/>
            <w:shd w:val="clear" w:color="auto" w:fill="FFFFFF" w:themeFill="background1"/>
            <w:vAlign w:val="center"/>
          </w:tcPr>
          <w:p w:rsidR="00ED469B" w:rsidRPr="00726EDD" w:rsidRDefault="00ED469B" w:rsidP="00ED469B">
            <w:pPr>
              <w:rPr>
                <w:rFonts w:ascii="Times New Roman" w:hAnsi="Times New Roman"/>
                <w:sz w:val="26"/>
                <w:szCs w:val="26"/>
              </w:rPr>
            </w:pPr>
            <w:r w:rsidRPr="00726EDD">
              <w:rPr>
                <w:rFonts w:ascii="Times New Roman" w:hAnsi="Times New Roman"/>
                <w:sz w:val="26"/>
                <w:szCs w:val="26"/>
              </w:rPr>
              <w:t>Marketing plan</w:t>
            </w:r>
          </w:p>
        </w:tc>
        <w:tc>
          <w:tcPr>
            <w:tcW w:w="2551" w:type="dxa"/>
            <w:shd w:val="clear" w:color="auto" w:fill="FFFFFF" w:themeFill="background1"/>
            <w:vAlign w:val="center"/>
          </w:tcPr>
          <w:p w:rsidR="00ED469B" w:rsidRPr="00726EDD" w:rsidRDefault="00ED469B" w:rsidP="00ED469B">
            <w:pPr>
              <w:rPr>
                <w:rFonts w:ascii="Times New Roman" w:hAnsi="Times New Roman"/>
                <w:sz w:val="26"/>
                <w:szCs w:val="26"/>
              </w:rPr>
            </w:pPr>
            <w:r w:rsidRPr="00726EDD">
              <w:rPr>
                <w:rFonts w:ascii="Times New Roman" w:hAnsi="Times New Roman"/>
                <w:sz w:val="26"/>
                <w:szCs w:val="26"/>
              </w:rPr>
              <w:t>Thế giới</w:t>
            </w:r>
          </w:p>
        </w:tc>
      </w:tr>
    </w:tbl>
    <w:p w:rsidR="001C2F4B" w:rsidRPr="00726EDD" w:rsidRDefault="001C2F4B" w:rsidP="00456F09">
      <w:pPr>
        <w:spacing w:line="360" w:lineRule="auto"/>
        <w:rPr>
          <w:rFonts w:ascii="Times New Roman" w:hAnsi="Times New Roman"/>
          <w:sz w:val="26"/>
          <w:szCs w:val="26"/>
          <w:lang w:val="nb-NO"/>
        </w:rPr>
      </w:pPr>
      <w:r w:rsidRPr="00726EDD">
        <w:rPr>
          <w:rFonts w:ascii="Times New Roman" w:hAnsi="Times New Roman"/>
          <w:sz w:val="26"/>
          <w:szCs w:val="26"/>
          <w:lang w:val="nb-NO"/>
        </w:rPr>
        <w:t>Bảng 8.2. Danh mục địa chỉ web hữu ích cho học phần</w:t>
      </w:r>
    </w:p>
    <w:tbl>
      <w:tblPr>
        <w:tblW w:w="9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3261"/>
        <w:gridCol w:w="4111"/>
        <w:gridCol w:w="1471"/>
      </w:tblGrid>
      <w:tr w:rsidR="001C2F4B" w:rsidRPr="00726EDD" w:rsidTr="00C1713F">
        <w:trPr>
          <w:trHeight w:val="394"/>
          <w:jc w:val="center"/>
        </w:trPr>
        <w:tc>
          <w:tcPr>
            <w:tcW w:w="703" w:type="dxa"/>
            <w:shd w:val="clear" w:color="auto" w:fill="auto"/>
            <w:vAlign w:val="center"/>
          </w:tcPr>
          <w:p w:rsidR="001C2F4B" w:rsidRPr="00726EDD" w:rsidRDefault="001C2F4B" w:rsidP="002D3A4F">
            <w:pPr>
              <w:pStyle w:val="ListParagraph"/>
              <w:spacing w:after="0" w:line="240" w:lineRule="auto"/>
              <w:ind w:left="0"/>
              <w:jc w:val="center"/>
              <w:rPr>
                <w:rFonts w:cs="Times New Roman"/>
                <w:b/>
                <w:sz w:val="26"/>
                <w:szCs w:val="26"/>
                <w:lang w:val="fr-FR"/>
              </w:rPr>
            </w:pPr>
            <w:r w:rsidRPr="00726EDD">
              <w:rPr>
                <w:rFonts w:cs="Times New Roman"/>
                <w:b/>
                <w:sz w:val="26"/>
                <w:szCs w:val="26"/>
                <w:lang w:val="fr-FR"/>
              </w:rPr>
              <w:t>TT</w:t>
            </w:r>
          </w:p>
        </w:tc>
        <w:tc>
          <w:tcPr>
            <w:tcW w:w="3261" w:type="dxa"/>
            <w:shd w:val="clear" w:color="auto" w:fill="auto"/>
            <w:vAlign w:val="center"/>
          </w:tcPr>
          <w:p w:rsidR="001C2F4B" w:rsidRPr="00726EDD" w:rsidRDefault="001C2F4B" w:rsidP="002D3A4F">
            <w:pPr>
              <w:pStyle w:val="ListParagraph"/>
              <w:spacing w:after="0" w:line="240" w:lineRule="auto"/>
              <w:ind w:left="0"/>
              <w:jc w:val="center"/>
              <w:rPr>
                <w:rFonts w:cs="Times New Roman"/>
                <w:b/>
                <w:sz w:val="26"/>
                <w:szCs w:val="26"/>
                <w:lang w:val="fr-FR"/>
              </w:rPr>
            </w:pPr>
            <w:r w:rsidRPr="00726EDD">
              <w:rPr>
                <w:rFonts w:cs="Times New Roman"/>
                <w:b/>
                <w:sz w:val="26"/>
                <w:szCs w:val="26"/>
                <w:lang w:val="fr-FR"/>
              </w:rPr>
              <w:t>Nội dung tham khảo</w:t>
            </w:r>
          </w:p>
        </w:tc>
        <w:tc>
          <w:tcPr>
            <w:tcW w:w="4111" w:type="dxa"/>
            <w:shd w:val="clear" w:color="auto" w:fill="auto"/>
            <w:vAlign w:val="center"/>
          </w:tcPr>
          <w:p w:rsidR="001C2F4B" w:rsidRPr="00726EDD" w:rsidRDefault="001C2F4B" w:rsidP="002D3A4F">
            <w:pPr>
              <w:pStyle w:val="ListParagraph"/>
              <w:spacing w:after="0" w:line="240" w:lineRule="auto"/>
              <w:ind w:left="0"/>
              <w:jc w:val="center"/>
              <w:rPr>
                <w:rFonts w:cs="Times New Roman"/>
                <w:b/>
                <w:sz w:val="26"/>
                <w:szCs w:val="26"/>
                <w:lang w:val="fr-FR"/>
              </w:rPr>
            </w:pPr>
            <w:r w:rsidRPr="00726EDD">
              <w:rPr>
                <w:rFonts w:cs="Times New Roman"/>
                <w:b/>
                <w:sz w:val="26"/>
                <w:szCs w:val="26"/>
                <w:lang w:val="fr-FR"/>
              </w:rPr>
              <w:t>Link trang web</w:t>
            </w:r>
          </w:p>
        </w:tc>
        <w:tc>
          <w:tcPr>
            <w:tcW w:w="1471" w:type="dxa"/>
            <w:shd w:val="clear" w:color="auto" w:fill="auto"/>
            <w:vAlign w:val="center"/>
          </w:tcPr>
          <w:p w:rsidR="001C2F4B" w:rsidRPr="00726EDD" w:rsidRDefault="001C2F4B" w:rsidP="002D3A4F">
            <w:pPr>
              <w:pStyle w:val="ListParagraph"/>
              <w:spacing w:after="0" w:line="240" w:lineRule="auto"/>
              <w:ind w:left="0"/>
              <w:jc w:val="center"/>
              <w:rPr>
                <w:rFonts w:cs="Times New Roman"/>
                <w:b/>
                <w:sz w:val="26"/>
                <w:szCs w:val="26"/>
                <w:lang w:val="fr-FR"/>
              </w:rPr>
            </w:pPr>
            <w:r w:rsidRPr="00726EDD">
              <w:rPr>
                <w:rFonts w:cs="Times New Roman"/>
                <w:b/>
                <w:sz w:val="26"/>
                <w:szCs w:val="26"/>
                <w:lang w:val="fr-FR"/>
              </w:rPr>
              <w:t>Ngày cập nhật</w:t>
            </w:r>
          </w:p>
        </w:tc>
      </w:tr>
      <w:tr w:rsidR="001C2F4B" w:rsidRPr="00726EDD" w:rsidTr="00C1713F">
        <w:trPr>
          <w:trHeight w:val="509"/>
          <w:jc w:val="center"/>
        </w:trPr>
        <w:tc>
          <w:tcPr>
            <w:tcW w:w="703" w:type="dxa"/>
            <w:shd w:val="clear" w:color="auto" w:fill="auto"/>
            <w:vAlign w:val="center"/>
          </w:tcPr>
          <w:p w:rsidR="001C2F4B" w:rsidRPr="00726EDD" w:rsidRDefault="001C2F4B" w:rsidP="002D3A4F">
            <w:pPr>
              <w:pStyle w:val="ListParagraph"/>
              <w:spacing w:after="0" w:line="240" w:lineRule="auto"/>
              <w:ind w:left="0"/>
              <w:jc w:val="center"/>
              <w:rPr>
                <w:rFonts w:cs="Times New Roman"/>
                <w:sz w:val="26"/>
                <w:szCs w:val="26"/>
                <w:lang w:val="fr-FR"/>
              </w:rPr>
            </w:pPr>
            <w:r w:rsidRPr="00726EDD">
              <w:rPr>
                <w:rFonts w:cs="Times New Roman"/>
                <w:sz w:val="26"/>
                <w:szCs w:val="26"/>
                <w:lang w:val="fr-FR"/>
              </w:rPr>
              <w:t>1</w:t>
            </w:r>
          </w:p>
        </w:tc>
        <w:tc>
          <w:tcPr>
            <w:tcW w:w="3261" w:type="dxa"/>
            <w:shd w:val="clear" w:color="auto" w:fill="auto"/>
            <w:vAlign w:val="center"/>
          </w:tcPr>
          <w:p w:rsidR="001C2F4B" w:rsidRPr="00726EDD" w:rsidRDefault="001C2F4B" w:rsidP="002D3A4F">
            <w:pPr>
              <w:pStyle w:val="ListParagraph"/>
              <w:spacing w:after="0" w:line="240" w:lineRule="auto"/>
              <w:ind w:left="0"/>
              <w:jc w:val="both"/>
              <w:rPr>
                <w:rFonts w:cs="Times New Roman"/>
                <w:sz w:val="26"/>
                <w:szCs w:val="26"/>
                <w:lang w:val="fr-FR"/>
              </w:rPr>
            </w:pPr>
            <w:r w:rsidRPr="00726EDD">
              <w:rPr>
                <w:rFonts w:cs="Times New Roman"/>
                <w:bCs/>
                <w:sz w:val="26"/>
                <w:szCs w:val="26"/>
              </w:rPr>
              <w:t>Marketing quốc tế</w:t>
            </w:r>
          </w:p>
        </w:tc>
        <w:tc>
          <w:tcPr>
            <w:tcW w:w="4111" w:type="dxa"/>
            <w:shd w:val="clear" w:color="auto" w:fill="auto"/>
            <w:vAlign w:val="center"/>
          </w:tcPr>
          <w:p w:rsidR="001C2F4B" w:rsidRPr="00726EDD" w:rsidRDefault="001C2F4B" w:rsidP="002D3A4F">
            <w:pPr>
              <w:pStyle w:val="ListParagraph"/>
              <w:spacing w:after="0" w:line="240" w:lineRule="auto"/>
              <w:ind w:left="0"/>
              <w:rPr>
                <w:rFonts w:cs="Times New Roman"/>
                <w:sz w:val="26"/>
                <w:szCs w:val="26"/>
                <w:lang w:val="fr-FR"/>
              </w:rPr>
            </w:pPr>
            <w:r w:rsidRPr="00726EDD">
              <w:rPr>
                <w:rFonts w:cs="Times New Roman"/>
                <w:sz w:val="26"/>
                <w:szCs w:val="26"/>
                <w:lang w:val="fr-FR"/>
              </w:rPr>
              <w:t>https://glints.com/vn/blog/chien-luoc-marketing-quoc-te-la-gi/</w:t>
            </w:r>
          </w:p>
        </w:tc>
        <w:tc>
          <w:tcPr>
            <w:tcW w:w="1471" w:type="dxa"/>
            <w:shd w:val="clear" w:color="auto" w:fill="auto"/>
            <w:vAlign w:val="center"/>
          </w:tcPr>
          <w:p w:rsidR="001C2F4B" w:rsidRPr="00726EDD" w:rsidRDefault="007574A8" w:rsidP="002D3A4F">
            <w:pPr>
              <w:pStyle w:val="ListParagraph"/>
              <w:spacing w:after="0" w:line="240" w:lineRule="auto"/>
              <w:ind w:left="0"/>
              <w:jc w:val="center"/>
              <w:rPr>
                <w:rFonts w:cs="Times New Roman"/>
                <w:sz w:val="26"/>
                <w:szCs w:val="26"/>
                <w:lang w:val="fr-FR"/>
              </w:rPr>
            </w:pPr>
            <w:r w:rsidRPr="00726EDD">
              <w:rPr>
                <w:rFonts w:cs="Times New Roman"/>
                <w:sz w:val="26"/>
                <w:szCs w:val="26"/>
                <w:lang w:val="fr-FR"/>
              </w:rPr>
              <w:t>2020</w:t>
            </w:r>
          </w:p>
        </w:tc>
      </w:tr>
    </w:tbl>
    <w:p w:rsidR="001C2F4B" w:rsidRPr="00726EDD" w:rsidRDefault="001C2F4B" w:rsidP="00456F09">
      <w:pPr>
        <w:numPr>
          <w:ilvl w:val="0"/>
          <w:numId w:val="67"/>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 xml:space="preserve">Cơ sở vật chất phục vụ giảng dạy: </w:t>
      </w:r>
    </w:p>
    <w:p w:rsidR="001C2F4B" w:rsidRPr="00726EDD" w:rsidRDefault="001C2F4B" w:rsidP="00456F09">
      <w:pPr>
        <w:spacing w:line="360" w:lineRule="auto"/>
        <w:rPr>
          <w:rFonts w:ascii="Times New Roman" w:hAnsi="Times New Roman"/>
          <w:sz w:val="26"/>
          <w:szCs w:val="26"/>
        </w:rPr>
      </w:pPr>
      <w:r w:rsidRPr="00726EDD">
        <w:rPr>
          <w:rFonts w:ascii="Times New Roman" w:hAnsi="Times New Roman"/>
          <w:sz w:val="26"/>
          <w:szCs w:val="26"/>
        </w:rPr>
        <w:t>Bảng 9.1. Cơ sở vật chất giảng dạy của học phần</w:t>
      </w:r>
    </w:p>
    <w:tbl>
      <w:tblPr>
        <w:tblW w:w="9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648"/>
        <w:gridCol w:w="2323"/>
        <w:gridCol w:w="1265"/>
        <w:gridCol w:w="2720"/>
      </w:tblGrid>
      <w:tr w:rsidR="001C2F4B" w:rsidRPr="00726EDD" w:rsidTr="00C1713F">
        <w:trPr>
          <w:jc w:val="center"/>
        </w:trPr>
        <w:tc>
          <w:tcPr>
            <w:tcW w:w="0" w:type="auto"/>
            <w:vMerge w:val="restart"/>
            <w:shd w:val="clear" w:color="auto" w:fill="auto"/>
            <w:vAlign w:val="center"/>
          </w:tcPr>
          <w:p w:rsidR="001C2F4B" w:rsidRPr="00726EDD" w:rsidRDefault="001C2F4B" w:rsidP="00FD5FD3">
            <w:pPr>
              <w:jc w:val="center"/>
              <w:rPr>
                <w:rFonts w:ascii="Times New Roman" w:hAnsi="Times New Roman"/>
                <w:b/>
                <w:i/>
                <w:sz w:val="26"/>
                <w:szCs w:val="26"/>
              </w:rPr>
            </w:pPr>
          </w:p>
          <w:p w:rsidR="001C2F4B" w:rsidRPr="00726EDD" w:rsidRDefault="001C2F4B" w:rsidP="00FD5FD3">
            <w:pPr>
              <w:jc w:val="center"/>
              <w:rPr>
                <w:rFonts w:ascii="Times New Roman" w:hAnsi="Times New Roman"/>
                <w:b/>
                <w:sz w:val="26"/>
                <w:szCs w:val="26"/>
              </w:rPr>
            </w:pPr>
            <w:r w:rsidRPr="00726EDD">
              <w:rPr>
                <w:rFonts w:ascii="Times New Roman" w:hAnsi="Times New Roman"/>
                <w:b/>
                <w:sz w:val="26"/>
                <w:szCs w:val="26"/>
              </w:rPr>
              <w:t>TT</w:t>
            </w:r>
          </w:p>
        </w:tc>
        <w:tc>
          <w:tcPr>
            <w:tcW w:w="0" w:type="auto"/>
            <w:vMerge w:val="restart"/>
            <w:shd w:val="clear" w:color="auto" w:fill="auto"/>
            <w:vAlign w:val="center"/>
          </w:tcPr>
          <w:p w:rsidR="001C2F4B" w:rsidRPr="00726EDD" w:rsidRDefault="001C2F4B" w:rsidP="00FD5FD3">
            <w:pPr>
              <w:jc w:val="center"/>
              <w:rPr>
                <w:rFonts w:ascii="Times New Roman" w:hAnsi="Times New Roman"/>
                <w:b/>
                <w:sz w:val="26"/>
                <w:szCs w:val="26"/>
              </w:rPr>
            </w:pPr>
            <w:r w:rsidRPr="00726EDD">
              <w:rPr>
                <w:rFonts w:ascii="Times New Roman" w:hAnsi="Times New Roman"/>
                <w:b/>
                <w:sz w:val="26"/>
                <w:szCs w:val="26"/>
              </w:rPr>
              <w:t>Tên giảng đường, PTN, xưởng, cơ sở TH</w:t>
            </w:r>
          </w:p>
        </w:tc>
        <w:tc>
          <w:tcPr>
            <w:tcW w:w="3850" w:type="dxa"/>
            <w:gridSpan w:val="2"/>
            <w:shd w:val="clear" w:color="auto" w:fill="auto"/>
            <w:vAlign w:val="center"/>
          </w:tcPr>
          <w:p w:rsidR="001C2F4B" w:rsidRPr="00726EDD" w:rsidRDefault="001C2F4B" w:rsidP="00FD5FD3">
            <w:pPr>
              <w:jc w:val="center"/>
              <w:rPr>
                <w:rFonts w:ascii="Times New Roman" w:hAnsi="Times New Roman"/>
                <w:b/>
                <w:sz w:val="26"/>
                <w:szCs w:val="26"/>
              </w:rPr>
            </w:pPr>
            <w:r w:rsidRPr="00726EDD">
              <w:rPr>
                <w:rFonts w:ascii="Times New Roman" w:hAnsi="Times New Roman"/>
                <w:b/>
                <w:sz w:val="26"/>
                <w:szCs w:val="26"/>
              </w:rPr>
              <w:t>Danh mục trang thiết bị, phần mềm chính phục vụ TN,TH</w:t>
            </w:r>
          </w:p>
        </w:tc>
        <w:tc>
          <w:tcPr>
            <w:tcW w:w="2720" w:type="dxa"/>
            <w:shd w:val="clear" w:color="auto" w:fill="auto"/>
            <w:vAlign w:val="center"/>
          </w:tcPr>
          <w:p w:rsidR="001C2F4B" w:rsidRPr="00726EDD" w:rsidRDefault="001C2F4B" w:rsidP="00FD5FD3">
            <w:pPr>
              <w:jc w:val="center"/>
              <w:rPr>
                <w:rFonts w:ascii="Times New Roman" w:hAnsi="Times New Roman"/>
                <w:b/>
                <w:sz w:val="26"/>
                <w:szCs w:val="26"/>
              </w:rPr>
            </w:pPr>
            <w:r w:rsidRPr="00726EDD">
              <w:rPr>
                <w:rFonts w:ascii="Times New Roman" w:hAnsi="Times New Roman"/>
                <w:b/>
                <w:sz w:val="26"/>
                <w:szCs w:val="26"/>
              </w:rPr>
              <w:t>Phục vụ cho nội dung Bài học/Chương</w:t>
            </w:r>
          </w:p>
        </w:tc>
      </w:tr>
      <w:tr w:rsidR="001C2F4B" w:rsidRPr="00726EDD" w:rsidTr="00C1713F">
        <w:trPr>
          <w:jc w:val="center"/>
        </w:trPr>
        <w:tc>
          <w:tcPr>
            <w:tcW w:w="0" w:type="auto"/>
            <w:vMerge/>
            <w:shd w:val="clear" w:color="auto" w:fill="auto"/>
            <w:vAlign w:val="center"/>
          </w:tcPr>
          <w:p w:rsidR="001C2F4B" w:rsidRPr="00726EDD" w:rsidRDefault="001C2F4B" w:rsidP="00FD5FD3">
            <w:pPr>
              <w:jc w:val="center"/>
              <w:rPr>
                <w:rFonts w:ascii="Times New Roman" w:hAnsi="Times New Roman"/>
                <w:i/>
                <w:sz w:val="26"/>
                <w:szCs w:val="26"/>
              </w:rPr>
            </w:pPr>
          </w:p>
        </w:tc>
        <w:tc>
          <w:tcPr>
            <w:tcW w:w="0" w:type="auto"/>
            <w:vMerge/>
            <w:shd w:val="clear" w:color="auto" w:fill="auto"/>
            <w:vAlign w:val="center"/>
          </w:tcPr>
          <w:p w:rsidR="001C2F4B" w:rsidRPr="00726EDD" w:rsidRDefault="001C2F4B" w:rsidP="00FD5FD3">
            <w:pPr>
              <w:jc w:val="center"/>
              <w:rPr>
                <w:rFonts w:ascii="Times New Roman" w:hAnsi="Times New Roman"/>
                <w:i/>
                <w:sz w:val="26"/>
                <w:szCs w:val="26"/>
              </w:rPr>
            </w:pPr>
          </w:p>
        </w:tc>
        <w:tc>
          <w:tcPr>
            <w:tcW w:w="0" w:type="auto"/>
            <w:shd w:val="clear" w:color="auto" w:fill="auto"/>
            <w:vAlign w:val="center"/>
          </w:tcPr>
          <w:p w:rsidR="001C2F4B" w:rsidRPr="00726EDD" w:rsidRDefault="001C2F4B" w:rsidP="00FD5FD3">
            <w:pPr>
              <w:jc w:val="center"/>
              <w:rPr>
                <w:rFonts w:ascii="Times New Roman" w:hAnsi="Times New Roman"/>
                <w:sz w:val="26"/>
                <w:szCs w:val="26"/>
              </w:rPr>
            </w:pPr>
            <w:r w:rsidRPr="00726EDD">
              <w:rPr>
                <w:rFonts w:ascii="Times New Roman" w:hAnsi="Times New Roman"/>
                <w:sz w:val="26"/>
                <w:szCs w:val="26"/>
              </w:rPr>
              <w:t>Tên thiết bị, dụng cụ, phần mềm,…</w:t>
            </w:r>
          </w:p>
        </w:tc>
        <w:tc>
          <w:tcPr>
            <w:tcW w:w="1265" w:type="dxa"/>
            <w:shd w:val="clear" w:color="auto" w:fill="auto"/>
            <w:vAlign w:val="center"/>
          </w:tcPr>
          <w:p w:rsidR="001C2F4B" w:rsidRPr="00726EDD" w:rsidRDefault="001C2F4B" w:rsidP="00FD5FD3">
            <w:pPr>
              <w:jc w:val="center"/>
              <w:rPr>
                <w:rFonts w:ascii="Times New Roman" w:hAnsi="Times New Roman"/>
                <w:sz w:val="26"/>
                <w:szCs w:val="26"/>
              </w:rPr>
            </w:pPr>
            <w:r w:rsidRPr="00726EDD">
              <w:rPr>
                <w:rFonts w:ascii="Times New Roman" w:hAnsi="Times New Roman"/>
                <w:sz w:val="26"/>
                <w:szCs w:val="26"/>
              </w:rPr>
              <w:t>Số lượng</w:t>
            </w:r>
          </w:p>
        </w:tc>
        <w:tc>
          <w:tcPr>
            <w:tcW w:w="2720" w:type="dxa"/>
            <w:shd w:val="clear" w:color="auto" w:fill="auto"/>
            <w:vAlign w:val="center"/>
          </w:tcPr>
          <w:p w:rsidR="001C2F4B" w:rsidRPr="00726EDD" w:rsidRDefault="001C2F4B" w:rsidP="00FD5FD3">
            <w:pPr>
              <w:jc w:val="center"/>
              <w:rPr>
                <w:rFonts w:ascii="Times New Roman" w:hAnsi="Times New Roman"/>
                <w:b/>
                <w:sz w:val="26"/>
                <w:szCs w:val="26"/>
              </w:rPr>
            </w:pPr>
          </w:p>
        </w:tc>
      </w:tr>
      <w:tr w:rsidR="001C2F4B" w:rsidRPr="00726EDD" w:rsidTr="00C1713F">
        <w:trPr>
          <w:trHeight w:val="332"/>
          <w:jc w:val="center"/>
        </w:trPr>
        <w:tc>
          <w:tcPr>
            <w:tcW w:w="0" w:type="auto"/>
            <w:shd w:val="clear" w:color="auto" w:fill="auto"/>
            <w:vAlign w:val="center"/>
          </w:tcPr>
          <w:p w:rsidR="001C2F4B" w:rsidRPr="00726EDD" w:rsidRDefault="001C2F4B" w:rsidP="00FD5FD3">
            <w:pPr>
              <w:jc w:val="center"/>
              <w:rPr>
                <w:rFonts w:ascii="Times New Roman" w:hAnsi="Times New Roman"/>
                <w:sz w:val="26"/>
                <w:szCs w:val="26"/>
              </w:rPr>
            </w:pPr>
            <w:r w:rsidRPr="00726EDD">
              <w:rPr>
                <w:rFonts w:ascii="Times New Roman" w:hAnsi="Times New Roman"/>
                <w:sz w:val="26"/>
                <w:szCs w:val="26"/>
              </w:rPr>
              <w:t>1</w:t>
            </w:r>
          </w:p>
        </w:tc>
        <w:tc>
          <w:tcPr>
            <w:tcW w:w="0" w:type="auto"/>
            <w:shd w:val="clear" w:color="auto" w:fill="auto"/>
            <w:vAlign w:val="center"/>
          </w:tcPr>
          <w:p w:rsidR="001C2F4B" w:rsidRPr="00726EDD" w:rsidRDefault="001C2F4B" w:rsidP="00FD5FD3">
            <w:pPr>
              <w:rPr>
                <w:rFonts w:ascii="Times New Roman" w:hAnsi="Times New Roman"/>
                <w:sz w:val="26"/>
                <w:szCs w:val="26"/>
              </w:rPr>
            </w:pPr>
            <w:r w:rsidRPr="00726EDD">
              <w:rPr>
                <w:rFonts w:ascii="Times New Roman" w:hAnsi="Times New Roman"/>
                <w:sz w:val="26"/>
                <w:szCs w:val="26"/>
              </w:rPr>
              <w:t xml:space="preserve">Giảng đường </w:t>
            </w:r>
          </w:p>
        </w:tc>
        <w:tc>
          <w:tcPr>
            <w:tcW w:w="0" w:type="auto"/>
            <w:shd w:val="clear" w:color="auto" w:fill="auto"/>
            <w:vAlign w:val="center"/>
          </w:tcPr>
          <w:p w:rsidR="001C2F4B" w:rsidRPr="00726EDD" w:rsidRDefault="001C2F4B" w:rsidP="00FD5FD3">
            <w:pPr>
              <w:rPr>
                <w:rFonts w:ascii="Times New Roman" w:hAnsi="Times New Roman"/>
                <w:sz w:val="26"/>
                <w:szCs w:val="26"/>
              </w:rPr>
            </w:pPr>
          </w:p>
        </w:tc>
        <w:tc>
          <w:tcPr>
            <w:tcW w:w="1265" w:type="dxa"/>
            <w:shd w:val="clear" w:color="auto" w:fill="auto"/>
            <w:vAlign w:val="center"/>
          </w:tcPr>
          <w:p w:rsidR="001C2F4B" w:rsidRPr="00726EDD" w:rsidRDefault="00F47A01" w:rsidP="00FD5FD3">
            <w:pPr>
              <w:jc w:val="center"/>
              <w:rPr>
                <w:rFonts w:ascii="Times New Roman" w:hAnsi="Times New Roman"/>
                <w:sz w:val="26"/>
                <w:szCs w:val="26"/>
              </w:rPr>
            </w:pPr>
            <w:r w:rsidRPr="00726EDD">
              <w:rPr>
                <w:rFonts w:ascii="Times New Roman" w:hAnsi="Times New Roman"/>
                <w:sz w:val="26"/>
                <w:szCs w:val="26"/>
              </w:rPr>
              <w:t>1</w:t>
            </w:r>
          </w:p>
        </w:tc>
        <w:tc>
          <w:tcPr>
            <w:tcW w:w="2720" w:type="dxa"/>
            <w:shd w:val="clear" w:color="auto" w:fill="auto"/>
            <w:vAlign w:val="center"/>
          </w:tcPr>
          <w:p w:rsidR="001C2F4B" w:rsidRPr="00726EDD" w:rsidRDefault="001C2F4B" w:rsidP="00FD5FD3">
            <w:pPr>
              <w:rPr>
                <w:rFonts w:ascii="Times New Roman" w:hAnsi="Times New Roman"/>
                <w:sz w:val="26"/>
                <w:szCs w:val="26"/>
              </w:rPr>
            </w:pPr>
          </w:p>
        </w:tc>
      </w:tr>
    </w:tbl>
    <w:p w:rsidR="001C2F4B" w:rsidRPr="00726EDD" w:rsidRDefault="001C2F4B" w:rsidP="00FD5FD3">
      <w:pPr>
        <w:ind w:firstLine="567"/>
        <w:jc w:val="both"/>
        <w:rPr>
          <w:rFonts w:ascii="Times New Roman" w:hAnsi="Times New Roman"/>
          <w:i/>
          <w:sz w:val="26"/>
          <w:szCs w:val="26"/>
        </w:rPr>
      </w:pPr>
    </w:p>
    <w:tbl>
      <w:tblPr>
        <w:tblpPr w:leftFromText="180" w:rightFromText="180" w:vertAnchor="text" w:horzAnchor="margin" w:tblpY="11"/>
        <w:tblOverlap w:val="never"/>
        <w:tblW w:w="9967" w:type="dxa"/>
        <w:tblLook w:val="04A0" w:firstRow="1" w:lastRow="0" w:firstColumn="1" w:lastColumn="0" w:noHBand="0" w:noVBand="1"/>
      </w:tblPr>
      <w:tblGrid>
        <w:gridCol w:w="9967"/>
      </w:tblGrid>
      <w:tr w:rsidR="001C2F4B" w:rsidRPr="00726EDD" w:rsidTr="0046117B">
        <w:trPr>
          <w:trHeight w:val="148"/>
        </w:trPr>
        <w:tc>
          <w:tcPr>
            <w:tcW w:w="9967" w:type="dxa"/>
            <w:shd w:val="clear" w:color="auto" w:fill="auto"/>
          </w:tcPr>
          <w:p w:rsidR="001C2F4B" w:rsidRPr="00726EDD" w:rsidRDefault="001C2F4B" w:rsidP="00FD5FD3">
            <w:pPr>
              <w:jc w:val="both"/>
              <w:rPr>
                <w:rFonts w:ascii="Times New Roman" w:hAnsi="Times New Roman"/>
                <w:sz w:val="26"/>
                <w:szCs w:val="26"/>
              </w:rPr>
            </w:pPr>
            <w:r w:rsidRPr="00726EDD">
              <w:rPr>
                <w:rFonts w:ascii="Times New Roman" w:hAnsi="Times New Roman"/>
                <w:b/>
                <w:sz w:val="26"/>
                <w:szCs w:val="26"/>
              </w:rPr>
              <w:t xml:space="preserve">                                                                         </w:t>
            </w:r>
            <w:r w:rsidR="002D3A4F" w:rsidRPr="00726EDD">
              <w:rPr>
                <w:rFonts w:ascii="Times New Roman" w:hAnsi="Times New Roman"/>
                <w:b/>
                <w:sz w:val="26"/>
                <w:szCs w:val="26"/>
              </w:rPr>
              <w:t xml:space="preserve">      </w:t>
            </w:r>
            <w:r w:rsidRPr="00726EDD">
              <w:rPr>
                <w:rFonts w:ascii="Times New Roman" w:hAnsi="Times New Roman"/>
                <w:sz w:val="26"/>
                <w:szCs w:val="26"/>
              </w:rPr>
              <w:t>Bình Dương</w:t>
            </w:r>
            <w:r w:rsidRPr="00726EDD">
              <w:rPr>
                <w:rFonts w:ascii="Times New Roman" w:hAnsi="Times New Roman"/>
                <w:b/>
                <w:sz w:val="26"/>
                <w:szCs w:val="26"/>
              </w:rPr>
              <w:t xml:space="preserve">, </w:t>
            </w:r>
            <w:r w:rsidRPr="00726EDD">
              <w:rPr>
                <w:rFonts w:ascii="Times New Roman" w:hAnsi="Times New Roman"/>
                <w:sz w:val="26"/>
                <w:szCs w:val="26"/>
              </w:rPr>
              <w:t xml:space="preserve">ngày     </w:t>
            </w:r>
            <w:r w:rsidR="00FB3F9B">
              <w:rPr>
                <w:rFonts w:ascii="Times New Roman" w:hAnsi="Times New Roman"/>
                <w:sz w:val="26"/>
                <w:szCs w:val="26"/>
              </w:rPr>
              <w:t>tháng 7</w:t>
            </w:r>
            <w:r w:rsidRPr="00726EDD">
              <w:rPr>
                <w:rFonts w:ascii="Times New Roman" w:hAnsi="Times New Roman"/>
                <w:sz w:val="26"/>
                <w:szCs w:val="26"/>
              </w:rPr>
              <w:t xml:space="preserve"> năm </w:t>
            </w:r>
            <w:r w:rsidR="007574A8" w:rsidRPr="00726EDD">
              <w:rPr>
                <w:rFonts w:ascii="Times New Roman" w:hAnsi="Times New Roman"/>
                <w:sz w:val="26"/>
                <w:szCs w:val="26"/>
              </w:rPr>
              <w:t>2020</w:t>
            </w:r>
          </w:p>
          <w:tbl>
            <w:tblPr>
              <w:tblW w:w="9391" w:type="dxa"/>
              <w:tblInd w:w="360" w:type="dxa"/>
              <w:tblLook w:val="04A0" w:firstRow="1" w:lastRow="0" w:firstColumn="1" w:lastColumn="0" w:noHBand="0" w:noVBand="1"/>
            </w:tblPr>
            <w:tblGrid>
              <w:gridCol w:w="3202"/>
              <w:gridCol w:w="3005"/>
              <w:gridCol w:w="3184"/>
            </w:tblGrid>
            <w:tr w:rsidR="004B4B3B" w:rsidRPr="00726EDD" w:rsidTr="003F5895">
              <w:trPr>
                <w:trHeight w:val="709"/>
              </w:trPr>
              <w:tc>
                <w:tcPr>
                  <w:tcW w:w="3202" w:type="dxa"/>
                  <w:shd w:val="clear" w:color="auto" w:fill="auto"/>
                </w:tcPr>
                <w:p w:rsidR="004B4B3B" w:rsidRPr="00726EDD" w:rsidRDefault="004B4B3B" w:rsidP="00F2137E">
                  <w:pPr>
                    <w:framePr w:hSpace="180" w:wrap="around" w:vAnchor="text" w:hAnchor="margin" w:y="11"/>
                    <w:suppressOverlap/>
                    <w:rPr>
                      <w:rFonts w:ascii="Times New Roman" w:hAnsi="Times New Roman"/>
                      <w:b/>
                      <w:sz w:val="26"/>
                      <w:szCs w:val="26"/>
                    </w:rPr>
                  </w:pPr>
                  <w:r w:rsidRPr="00726EDD">
                    <w:rPr>
                      <w:rFonts w:ascii="Times New Roman" w:hAnsi="Times New Roman"/>
                      <w:b/>
                      <w:sz w:val="26"/>
                      <w:szCs w:val="26"/>
                    </w:rPr>
                    <w:t xml:space="preserve">  </w:t>
                  </w:r>
                  <w:r w:rsidR="00DB37AF">
                    <w:rPr>
                      <w:rFonts w:ascii="Times New Roman" w:hAnsi="Times New Roman"/>
                      <w:b/>
                      <w:sz w:val="26"/>
                      <w:szCs w:val="26"/>
                    </w:rPr>
                    <w:t>Trưởng khoa</w:t>
                  </w:r>
                </w:p>
                <w:p w:rsidR="004B4B3B" w:rsidRPr="00726EDD" w:rsidRDefault="004B4B3B" w:rsidP="00F2137E">
                  <w:pPr>
                    <w:framePr w:hSpace="180" w:wrap="around" w:vAnchor="text" w:hAnchor="margin" w:y="11"/>
                    <w:suppressOverlap/>
                    <w:jc w:val="center"/>
                    <w:rPr>
                      <w:rFonts w:ascii="Times New Roman" w:hAnsi="Times New Roman"/>
                      <w:b/>
                      <w:sz w:val="26"/>
                      <w:szCs w:val="26"/>
                    </w:rPr>
                  </w:pPr>
                  <w:r w:rsidRPr="00726EDD">
                    <w:rPr>
                      <w:rFonts w:ascii="Times New Roman" w:hAnsi="Times New Roman"/>
                      <w:noProof/>
                    </w:rPr>
                    <w:drawing>
                      <wp:anchor distT="0" distB="0" distL="114300" distR="114300" simplePos="0" relativeHeight="251862016" behindDoc="0" locked="0" layoutInCell="1" allowOverlap="1" wp14:anchorId="52807371" wp14:editId="24D999C8">
                        <wp:simplePos x="0" y="0"/>
                        <wp:positionH relativeFrom="column">
                          <wp:posOffset>147967</wp:posOffset>
                        </wp:positionH>
                        <wp:positionV relativeFrom="paragraph">
                          <wp:posOffset>12377</wp:posOffset>
                        </wp:positionV>
                        <wp:extent cx="1293962" cy="559772"/>
                        <wp:effectExtent l="0" t="0" r="1905" b="0"/>
                        <wp:wrapNone/>
                        <wp:docPr id="2122934245" name="Picture 2122934245">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3962" cy="559772"/>
                                </a:xfrm>
                                <a:prstGeom prst="rect">
                                  <a:avLst/>
                                </a:prstGeom>
                                <a:noFill/>
                              </pic:spPr>
                            </pic:pic>
                          </a:graphicData>
                        </a:graphic>
                        <wp14:sizeRelH relativeFrom="margin">
                          <wp14:pctWidth>0</wp14:pctWidth>
                        </wp14:sizeRelH>
                        <wp14:sizeRelV relativeFrom="margin">
                          <wp14:pctHeight>0</wp14:pctHeight>
                        </wp14:sizeRelV>
                      </wp:anchor>
                    </w:drawing>
                  </w:r>
                </w:p>
                <w:p w:rsidR="004B4B3B" w:rsidRPr="00726EDD" w:rsidRDefault="004B4B3B" w:rsidP="00F2137E">
                  <w:pPr>
                    <w:framePr w:hSpace="180" w:wrap="around" w:vAnchor="text" w:hAnchor="margin" w:y="11"/>
                    <w:suppressOverlap/>
                    <w:jc w:val="center"/>
                    <w:rPr>
                      <w:rFonts w:ascii="Times New Roman" w:hAnsi="Times New Roman"/>
                      <w:b/>
                      <w:sz w:val="26"/>
                      <w:szCs w:val="26"/>
                    </w:rPr>
                  </w:pPr>
                </w:p>
                <w:p w:rsidR="004B4B3B" w:rsidRPr="00726EDD" w:rsidRDefault="004B4B3B" w:rsidP="00F2137E">
                  <w:pPr>
                    <w:framePr w:hSpace="180" w:wrap="around" w:vAnchor="text" w:hAnchor="margin" w:y="11"/>
                    <w:suppressOverlap/>
                    <w:jc w:val="center"/>
                    <w:rPr>
                      <w:rFonts w:ascii="Times New Roman" w:hAnsi="Times New Roman"/>
                      <w:b/>
                      <w:sz w:val="26"/>
                      <w:szCs w:val="26"/>
                    </w:rPr>
                  </w:pPr>
                </w:p>
                <w:p w:rsidR="004B4B3B" w:rsidRPr="00726EDD" w:rsidRDefault="004B4B3B" w:rsidP="00F2137E">
                  <w:pPr>
                    <w:framePr w:hSpace="180" w:wrap="around" w:vAnchor="text" w:hAnchor="margin" w:y="11"/>
                    <w:suppressOverlap/>
                    <w:rPr>
                      <w:rFonts w:ascii="Times New Roman" w:hAnsi="Times New Roman"/>
                      <w:b/>
                      <w:sz w:val="26"/>
                      <w:szCs w:val="26"/>
                    </w:rPr>
                  </w:pPr>
                  <w:r w:rsidRPr="00726EDD">
                    <w:rPr>
                      <w:rFonts w:ascii="Times New Roman" w:hAnsi="Times New Roman"/>
                      <w:b/>
                      <w:sz w:val="26"/>
                      <w:szCs w:val="26"/>
                    </w:rPr>
                    <w:t>TS. Nguyễn Tường Dũng</w:t>
                  </w:r>
                </w:p>
              </w:tc>
              <w:tc>
                <w:tcPr>
                  <w:tcW w:w="3005" w:type="dxa"/>
                  <w:shd w:val="clear" w:color="auto" w:fill="auto"/>
                </w:tcPr>
                <w:p w:rsidR="004B4B3B" w:rsidRPr="00726EDD" w:rsidRDefault="004B4B3B" w:rsidP="00F2137E">
                  <w:pPr>
                    <w:framePr w:hSpace="180" w:wrap="around" w:vAnchor="text" w:hAnchor="margin" w:y="11"/>
                    <w:suppressOverlap/>
                    <w:jc w:val="center"/>
                    <w:rPr>
                      <w:rFonts w:ascii="Times New Roman" w:hAnsi="Times New Roman"/>
                      <w:b/>
                      <w:sz w:val="26"/>
                      <w:szCs w:val="26"/>
                    </w:rPr>
                  </w:pPr>
                  <w:r w:rsidRPr="00726EDD">
                    <w:rPr>
                      <w:rFonts w:ascii="Times New Roman" w:hAnsi="Times New Roman"/>
                      <w:b/>
                      <w:sz w:val="26"/>
                      <w:szCs w:val="26"/>
                    </w:rPr>
                    <w:t xml:space="preserve">     </w:t>
                  </w:r>
                </w:p>
              </w:tc>
              <w:tc>
                <w:tcPr>
                  <w:tcW w:w="3184" w:type="dxa"/>
                  <w:shd w:val="clear" w:color="auto" w:fill="auto"/>
                </w:tcPr>
                <w:p w:rsidR="004B4B3B" w:rsidRPr="00726EDD" w:rsidRDefault="00610A4E" w:rsidP="00F2137E">
                  <w:pPr>
                    <w:framePr w:hSpace="180" w:wrap="around" w:vAnchor="text" w:hAnchor="margin" w:y="11"/>
                    <w:ind w:right="431"/>
                    <w:suppressOverlap/>
                    <w:jc w:val="center"/>
                    <w:rPr>
                      <w:rFonts w:ascii="Times New Roman" w:hAnsi="Times New Roman"/>
                      <w:b/>
                      <w:sz w:val="26"/>
                      <w:szCs w:val="26"/>
                    </w:rPr>
                  </w:pPr>
                  <w:r w:rsidRPr="00726EDD">
                    <w:rPr>
                      <w:rFonts w:ascii="Times New Roman" w:hAnsi="Times New Roman"/>
                      <w:b/>
                      <w:sz w:val="26"/>
                      <w:szCs w:val="26"/>
                    </w:rPr>
                    <w:t>Giảng viên</w:t>
                  </w:r>
                </w:p>
                <w:p w:rsidR="004B4B3B" w:rsidRPr="00726EDD" w:rsidRDefault="004B4B3B" w:rsidP="00F2137E">
                  <w:pPr>
                    <w:framePr w:hSpace="180" w:wrap="around" w:vAnchor="text" w:hAnchor="margin" w:y="11"/>
                    <w:suppressOverlap/>
                    <w:jc w:val="center"/>
                    <w:rPr>
                      <w:rFonts w:ascii="Times New Roman" w:hAnsi="Times New Roman"/>
                      <w:b/>
                      <w:sz w:val="26"/>
                      <w:szCs w:val="26"/>
                    </w:rPr>
                  </w:pPr>
                  <w:r w:rsidRPr="00726EDD">
                    <w:rPr>
                      <w:rFonts w:ascii="Times New Roman" w:hAnsi="Times New Roman"/>
                      <w:noProof/>
                      <w14:ligatures w14:val="standardContextual"/>
                    </w:rPr>
                    <w:drawing>
                      <wp:anchor distT="0" distB="0" distL="114300" distR="114300" simplePos="0" relativeHeight="251863040" behindDoc="0" locked="0" layoutInCell="1" allowOverlap="1" wp14:anchorId="4AED5E6E" wp14:editId="63B84259">
                        <wp:simplePos x="0" y="0"/>
                        <wp:positionH relativeFrom="column">
                          <wp:posOffset>246991</wp:posOffset>
                        </wp:positionH>
                        <wp:positionV relativeFrom="paragraph">
                          <wp:posOffset>81531</wp:posOffset>
                        </wp:positionV>
                        <wp:extent cx="1356995" cy="409575"/>
                        <wp:effectExtent l="0" t="0" r="0" b="9525"/>
                        <wp:wrapNone/>
                        <wp:docPr id="227207887" name="Picture 227207887" descr="Text, letter&#10;&#10;Description automatically generated">
                          <a:extLst xmlns:a="http://schemas.openxmlformats.org/drawingml/2006/main">
                            <a:ext uri="{FF2B5EF4-FFF2-40B4-BE49-F238E27FC236}">
                              <a16:creationId xmlns:a16="http://schemas.microsoft.com/office/drawing/2014/main" id="{00000000-0008-0000-0000-00005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89" descr="Text, letter&#10;&#10;Description automatically generated">
                                  <a:extLst>
                                    <a:ext uri="{FF2B5EF4-FFF2-40B4-BE49-F238E27FC236}">
                                      <a16:creationId xmlns:a16="http://schemas.microsoft.com/office/drawing/2014/main" id="{00000000-0008-0000-0000-00005A000000}"/>
                                    </a:ext>
                                  </a:extLst>
                                </pic:cNvPr>
                                <pic:cNvPicPr>
                                  <a:picLocks noChangeAspect="1"/>
                                </pic:cNvPicPr>
                              </pic:nvPicPr>
                              <pic:blipFill rotWithShape="1">
                                <a:blip r:embed="rId32" cstate="print">
                                  <a:extLst>
                                    <a:ext uri="{BEBA8EAE-BF5A-486C-A8C5-ECC9F3942E4B}">
                                      <a14:imgProps xmlns:a14="http://schemas.microsoft.com/office/drawing/2010/main">
                                        <a14:imgLayer r:embed="rId33">
                                          <a14:imgEffect>
                                            <a14:brightnessContrast contrast="100000"/>
                                          </a14:imgEffect>
                                        </a14:imgLayer>
                                      </a14:imgProps>
                                    </a:ext>
                                    <a:ext uri="{28A0092B-C50C-407E-A947-70E740481C1C}">
                                      <a14:useLocalDpi xmlns:a14="http://schemas.microsoft.com/office/drawing/2010/main" val="0"/>
                                    </a:ext>
                                  </a:extLst>
                                </a:blip>
                                <a:srcRect l="-410" t="22338" r="4938" b="61458"/>
                                <a:stretch/>
                              </pic:blipFill>
                              <pic:spPr bwMode="auto">
                                <a:xfrm>
                                  <a:off x="0" y="0"/>
                                  <a:ext cx="1356995" cy="409575"/>
                                </a:xfrm>
                                <a:prstGeom prst="rect">
                                  <a:avLst/>
                                </a:prstGeom>
                                <a:ln>
                                  <a:noFill/>
                                </a:ln>
                                <a:extLst>
                                  <a:ext uri="{53640926-AAD7-44D8-BBD7-CCE9431645EC}">
                                    <a14:shadowObscured xmlns:a14="http://schemas.microsoft.com/office/drawing/2010/main"/>
                                  </a:ext>
                                </a:extLst>
                              </pic:spPr>
                            </pic:pic>
                          </a:graphicData>
                        </a:graphic>
                      </wp:anchor>
                    </w:drawing>
                  </w:r>
                </w:p>
                <w:p w:rsidR="004B4B3B" w:rsidRPr="00726EDD" w:rsidRDefault="004B4B3B" w:rsidP="00F2137E">
                  <w:pPr>
                    <w:framePr w:hSpace="180" w:wrap="around" w:vAnchor="text" w:hAnchor="margin" w:y="11"/>
                    <w:suppressOverlap/>
                    <w:jc w:val="center"/>
                    <w:rPr>
                      <w:rFonts w:ascii="Times New Roman" w:hAnsi="Times New Roman"/>
                      <w:b/>
                      <w:sz w:val="26"/>
                      <w:szCs w:val="26"/>
                    </w:rPr>
                  </w:pPr>
                </w:p>
                <w:p w:rsidR="004B4B3B" w:rsidRPr="00726EDD" w:rsidRDefault="004B4B3B" w:rsidP="00F2137E">
                  <w:pPr>
                    <w:framePr w:hSpace="180" w:wrap="around" w:vAnchor="text" w:hAnchor="margin" w:y="11"/>
                    <w:suppressOverlap/>
                    <w:rPr>
                      <w:rFonts w:ascii="Times New Roman" w:hAnsi="Times New Roman"/>
                      <w:b/>
                      <w:sz w:val="26"/>
                      <w:szCs w:val="26"/>
                    </w:rPr>
                  </w:pPr>
                </w:p>
                <w:p w:rsidR="004B4B3B" w:rsidRPr="00726EDD" w:rsidRDefault="004B4B3B" w:rsidP="00F2137E">
                  <w:pPr>
                    <w:framePr w:hSpace="180" w:wrap="around" w:vAnchor="text" w:hAnchor="margin" w:y="11"/>
                    <w:suppressOverlap/>
                    <w:jc w:val="center"/>
                    <w:rPr>
                      <w:rFonts w:ascii="Times New Roman" w:hAnsi="Times New Roman"/>
                      <w:b/>
                      <w:sz w:val="26"/>
                      <w:szCs w:val="26"/>
                    </w:rPr>
                  </w:pPr>
                  <w:r w:rsidRPr="00726EDD">
                    <w:rPr>
                      <w:rFonts w:ascii="Times New Roman" w:hAnsi="Times New Roman"/>
                      <w:b/>
                      <w:sz w:val="26"/>
                      <w:szCs w:val="26"/>
                    </w:rPr>
                    <w:t>TS.</w:t>
                  </w:r>
                  <w:r w:rsidR="002D3A4F" w:rsidRPr="00726EDD">
                    <w:rPr>
                      <w:rFonts w:ascii="Times New Roman" w:hAnsi="Times New Roman"/>
                      <w:b/>
                      <w:sz w:val="26"/>
                      <w:szCs w:val="26"/>
                    </w:rPr>
                    <w:t xml:space="preserve"> </w:t>
                  </w:r>
                  <w:r w:rsidRPr="00726EDD">
                    <w:rPr>
                      <w:rFonts w:ascii="Times New Roman" w:hAnsi="Times New Roman"/>
                      <w:b/>
                      <w:sz w:val="26"/>
                      <w:szCs w:val="26"/>
                    </w:rPr>
                    <w:t>Nguyễn Hữu Thân</w:t>
                  </w:r>
                </w:p>
              </w:tc>
            </w:tr>
          </w:tbl>
          <w:p w:rsidR="001C2F4B" w:rsidRPr="00726EDD" w:rsidRDefault="001C2F4B" w:rsidP="00FD5FD3">
            <w:pPr>
              <w:jc w:val="both"/>
              <w:rPr>
                <w:rFonts w:ascii="Times New Roman" w:hAnsi="Times New Roman"/>
                <w:sz w:val="26"/>
                <w:szCs w:val="26"/>
              </w:rPr>
            </w:pPr>
          </w:p>
          <w:p w:rsidR="0046117B" w:rsidRPr="00726EDD" w:rsidRDefault="0046117B" w:rsidP="00FD5FD3">
            <w:pPr>
              <w:jc w:val="both"/>
              <w:rPr>
                <w:rFonts w:ascii="Times New Roman" w:hAnsi="Times New Roman"/>
                <w:sz w:val="26"/>
                <w:szCs w:val="26"/>
              </w:rPr>
            </w:pPr>
          </w:p>
          <w:p w:rsidR="00C56CC4" w:rsidRDefault="00C56CC4" w:rsidP="00FD5FD3">
            <w:pPr>
              <w:jc w:val="both"/>
              <w:rPr>
                <w:rFonts w:ascii="Times New Roman" w:hAnsi="Times New Roman"/>
                <w:b/>
                <w:sz w:val="26"/>
                <w:szCs w:val="26"/>
              </w:rPr>
            </w:pPr>
            <w:bookmarkStart w:id="40" w:name="_Toc143237275"/>
          </w:p>
          <w:p w:rsidR="00C56CC4" w:rsidRDefault="00C56CC4" w:rsidP="00FD5FD3">
            <w:pPr>
              <w:jc w:val="both"/>
              <w:rPr>
                <w:rFonts w:ascii="Times New Roman" w:hAnsi="Times New Roman"/>
                <w:b/>
                <w:sz w:val="26"/>
                <w:szCs w:val="26"/>
              </w:rPr>
            </w:pPr>
          </w:p>
          <w:p w:rsidR="00C56CC4" w:rsidRDefault="00C56CC4" w:rsidP="00FD5FD3">
            <w:pPr>
              <w:jc w:val="both"/>
              <w:rPr>
                <w:rFonts w:ascii="Times New Roman" w:hAnsi="Times New Roman"/>
                <w:b/>
                <w:sz w:val="26"/>
                <w:szCs w:val="26"/>
              </w:rPr>
            </w:pPr>
          </w:p>
          <w:p w:rsidR="00C56CC4" w:rsidRDefault="00C56CC4" w:rsidP="00FD5FD3">
            <w:pPr>
              <w:jc w:val="both"/>
              <w:rPr>
                <w:rFonts w:ascii="Times New Roman" w:hAnsi="Times New Roman"/>
                <w:b/>
                <w:sz w:val="26"/>
                <w:szCs w:val="26"/>
              </w:rPr>
            </w:pPr>
          </w:p>
          <w:p w:rsidR="00C56CC4" w:rsidRDefault="00C56CC4" w:rsidP="00FD5FD3">
            <w:pPr>
              <w:jc w:val="both"/>
              <w:rPr>
                <w:rFonts w:ascii="Times New Roman" w:hAnsi="Times New Roman"/>
                <w:b/>
                <w:sz w:val="26"/>
                <w:szCs w:val="26"/>
              </w:rPr>
            </w:pPr>
          </w:p>
          <w:p w:rsidR="00C56CC4" w:rsidRDefault="00C56CC4" w:rsidP="00FD5FD3">
            <w:pPr>
              <w:jc w:val="both"/>
              <w:rPr>
                <w:rFonts w:ascii="Times New Roman" w:hAnsi="Times New Roman"/>
                <w:b/>
                <w:sz w:val="26"/>
                <w:szCs w:val="26"/>
              </w:rPr>
            </w:pPr>
          </w:p>
          <w:p w:rsidR="00C56CC4" w:rsidRDefault="00C56CC4" w:rsidP="00FD5FD3">
            <w:pPr>
              <w:jc w:val="both"/>
              <w:rPr>
                <w:rFonts w:ascii="Times New Roman" w:hAnsi="Times New Roman"/>
                <w:b/>
                <w:sz w:val="26"/>
                <w:szCs w:val="26"/>
              </w:rPr>
            </w:pPr>
          </w:p>
          <w:p w:rsidR="00C56CC4" w:rsidRDefault="00C56CC4" w:rsidP="00FD5FD3">
            <w:pPr>
              <w:jc w:val="both"/>
              <w:rPr>
                <w:rFonts w:ascii="Times New Roman" w:hAnsi="Times New Roman"/>
                <w:b/>
                <w:sz w:val="26"/>
                <w:szCs w:val="26"/>
              </w:rPr>
            </w:pPr>
          </w:p>
          <w:p w:rsidR="00C56CC4" w:rsidRDefault="00C56CC4" w:rsidP="00FD5FD3">
            <w:pPr>
              <w:jc w:val="both"/>
              <w:rPr>
                <w:rFonts w:ascii="Times New Roman" w:hAnsi="Times New Roman"/>
                <w:b/>
                <w:sz w:val="26"/>
                <w:szCs w:val="26"/>
              </w:rPr>
            </w:pPr>
          </w:p>
          <w:p w:rsidR="00C56CC4" w:rsidRDefault="00C56CC4" w:rsidP="00FD5FD3">
            <w:pPr>
              <w:jc w:val="both"/>
              <w:rPr>
                <w:rFonts w:ascii="Times New Roman" w:hAnsi="Times New Roman"/>
                <w:b/>
                <w:sz w:val="26"/>
                <w:szCs w:val="26"/>
              </w:rPr>
            </w:pPr>
          </w:p>
          <w:p w:rsidR="00C56CC4" w:rsidRDefault="00C56CC4" w:rsidP="00FD5FD3">
            <w:pPr>
              <w:jc w:val="both"/>
              <w:rPr>
                <w:rFonts w:ascii="Times New Roman" w:hAnsi="Times New Roman"/>
                <w:b/>
                <w:sz w:val="26"/>
                <w:szCs w:val="26"/>
              </w:rPr>
            </w:pPr>
          </w:p>
          <w:p w:rsidR="00C56CC4" w:rsidRDefault="00C56CC4" w:rsidP="00FD5FD3">
            <w:pPr>
              <w:jc w:val="both"/>
              <w:rPr>
                <w:rFonts w:ascii="Times New Roman" w:hAnsi="Times New Roman"/>
                <w:b/>
                <w:sz w:val="26"/>
                <w:szCs w:val="26"/>
              </w:rPr>
            </w:pPr>
          </w:p>
          <w:p w:rsidR="00C56CC4" w:rsidRDefault="00C56CC4" w:rsidP="00FD5FD3">
            <w:pPr>
              <w:jc w:val="both"/>
              <w:rPr>
                <w:rFonts w:ascii="Times New Roman" w:hAnsi="Times New Roman"/>
                <w:b/>
                <w:sz w:val="26"/>
                <w:szCs w:val="26"/>
              </w:rPr>
            </w:pPr>
          </w:p>
          <w:p w:rsidR="00C56CC4" w:rsidRDefault="00C56CC4" w:rsidP="00FD5FD3">
            <w:pPr>
              <w:jc w:val="both"/>
              <w:rPr>
                <w:rFonts w:ascii="Times New Roman" w:hAnsi="Times New Roman"/>
                <w:b/>
                <w:sz w:val="26"/>
                <w:szCs w:val="26"/>
              </w:rPr>
            </w:pPr>
          </w:p>
          <w:p w:rsidR="00C56CC4" w:rsidRDefault="00C56CC4" w:rsidP="00FD5FD3">
            <w:pPr>
              <w:jc w:val="both"/>
              <w:rPr>
                <w:rFonts w:ascii="Times New Roman" w:hAnsi="Times New Roman"/>
                <w:b/>
                <w:sz w:val="26"/>
                <w:szCs w:val="26"/>
              </w:rPr>
            </w:pPr>
          </w:p>
          <w:p w:rsidR="00C56CC4" w:rsidRDefault="00C56CC4" w:rsidP="00FD5FD3">
            <w:pPr>
              <w:jc w:val="both"/>
              <w:rPr>
                <w:rFonts w:ascii="Times New Roman" w:hAnsi="Times New Roman"/>
                <w:b/>
                <w:sz w:val="26"/>
                <w:szCs w:val="26"/>
              </w:rPr>
            </w:pPr>
          </w:p>
          <w:p w:rsidR="00C56CC4" w:rsidRDefault="00C56CC4" w:rsidP="00FD5FD3">
            <w:pPr>
              <w:jc w:val="both"/>
              <w:rPr>
                <w:rFonts w:ascii="Times New Roman" w:hAnsi="Times New Roman"/>
                <w:b/>
                <w:sz w:val="26"/>
                <w:szCs w:val="26"/>
              </w:rPr>
            </w:pPr>
          </w:p>
          <w:p w:rsidR="00C56CC4" w:rsidRDefault="00C56CC4" w:rsidP="00FD5FD3">
            <w:pPr>
              <w:jc w:val="both"/>
              <w:rPr>
                <w:rFonts w:ascii="Times New Roman" w:hAnsi="Times New Roman"/>
                <w:b/>
                <w:sz w:val="26"/>
                <w:szCs w:val="26"/>
              </w:rPr>
            </w:pPr>
          </w:p>
          <w:p w:rsidR="00C56CC4" w:rsidRDefault="00C56CC4" w:rsidP="00FD5FD3">
            <w:pPr>
              <w:jc w:val="both"/>
              <w:rPr>
                <w:rFonts w:ascii="Times New Roman" w:hAnsi="Times New Roman"/>
                <w:b/>
                <w:sz w:val="26"/>
                <w:szCs w:val="26"/>
              </w:rPr>
            </w:pPr>
          </w:p>
          <w:p w:rsidR="0046117B" w:rsidRPr="00726EDD" w:rsidRDefault="0046117B" w:rsidP="00FD5FD3">
            <w:pPr>
              <w:jc w:val="both"/>
              <w:rPr>
                <w:rFonts w:ascii="Times New Roman" w:hAnsi="Times New Roman"/>
                <w:b/>
                <w:sz w:val="26"/>
                <w:szCs w:val="26"/>
              </w:rPr>
            </w:pPr>
            <w:r w:rsidRPr="00726EDD">
              <w:rPr>
                <w:rFonts w:ascii="Times New Roman" w:hAnsi="Times New Roman"/>
                <w:b/>
                <w:sz w:val="26"/>
                <w:szCs w:val="26"/>
              </w:rPr>
              <w:lastRenderedPageBreak/>
              <w:t xml:space="preserve">HP </w:t>
            </w:r>
            <w:r w:rsidRPr="00726EDD">
              <w:rPr>
                <w:rFonts w:ascii="Times New Roman" w:hAnsi="Times New Roman"/>
                <w:b/>
                <w:i/>
                <w:iCs/>
                <w:sz w:val="26"/>
                <w:szCs w:val="26"/>
              </w:rPr>
              <w:fldChar w:fldCharType="begin"/>
            </w:r>
            <w:r w:rsidRPr="00726EDD">
              <w:rPr>
                <w:rFonts w:ascii="Times New Roman" w:hAnsi="Times New Roman"/>
                <w:b/>
                <w:sz w:val="26"/>
                <w:szCs w:val="26"/>
              </w:rPr>
              <w:instrText xml:space="preserve"> SEQ Tên_học_phần_tiếng_Việt_số_ \* ARABIC </w:instrText>
            </w:r>
            <w:r w:rsidRPr="00726EDD">
              <w:rPr>
                <w:rFonts w:ascii="Times New Roman" w:hAnsi="Times New Roman"/>
                <w:b/>
                <w:i/>
                <w:iCs/>
                <w:sz w:val="26"/>
                <w:szCs w:val="26"/>
              </w:rPr>
              <w:fldChar w:fldCharType="separate"/>
            </w:r>
            <w:r w:rsidR="00CD7CE9" w:rsidRPr="00726EDD">
              <w:rPr>
                <w:rFonts w:ascii="Times New Roman" w:hAnsi="Times New Roman"/>
                <w:b/>
                <w:noProof/>
                <w:sz w:val="26"/>
                <w:szCs w:val="26"/>
              </w:rPr>
              <w:t>26</w:t>
            </w:r>
            <w:r w:rsidRPr="00726EDD">
              <w:rPr>
                <w:rFonts w:ascii="Times New Roman" w:hAnsi="Times New Roman"/>
                <w:b/>
                <w:i/>
                <w:iCs/>
                <w:sz w:val="26"/>
                <w:szCs w:val="26"/>
              </w:rPr>
              <w:fldChar w:fldCharType="end"/>
            </w:r>
            <w:r w:rsidRPr="00726EDD">
              <w:rPr>
                <w:rFonts w:ascii="Times New Roman" w:hAnsi="Times New Roman"/>
                <w:b/>
                <w:sz w:val="26"/>
                <w:szCs w:val="26"/>
              </w:rPr>
              <w:t>: QUẢN TRỊ TÀI CHÍNH</w:t>
            </w:r>
            <w:bookmarkEnd w:id="40"/>
          </w:p>
          <w:p w:rsidR="0046117B" w:rsidRPr="00726EDD" w:rsidRDefault="0046117B" w:rsidP="00FD5FD3">
            <w:pPr>
              <w:jc w:val="both"/>
              <w:rPr>
                <w:rFonts w:ascii="Times New Roman" w:hAnsi="Times New Roman"/>
                <w:sz w:val="20"/>
                <w:szCs w:val="26"/>
              </w:rPr>
            </w:pPr>
          </w:p>
        </w:tc>
      </w:tr>
    </w:tbl>
    <w:tbl>
      <w:tblPr>
        <w:tblW w:w="10274" w:type="dxa"/>
        <w:tblInd w:w="-284" w:type="dxa"/>
        <w:tblCellMar>
          <w:left w:w="0" w:type="dxa"/>
          <w:right w:w="0" w:type="dxa"/>
        </w:tblCellMar>
        <w:tblLook w:val="0000" w:firstRow="0" w:lastRow="0" w:firstColumn="0" w:lastColumn="0" w:noHBand="0" w:noVBand="0"/>
      </w:tblPr>
      <w:tblGrid>
        <w:gridCol w:w="4463"/>
        <w:gridCol w:w="5811"/>
      </w:tblGrid>
      <w:tr w:rsidR="00087FCC" w:rsidRPr="00726EDD" w:rsidTr="00491C10">
        <w:trPr>
          <w:cantSplit/>
        </w:trPr>
        <w:tc>
          <w:tcPr>
            <w:tcW w:w="4463" w:type="dxa"/>
            <w:tcMar>
              <w:left w:w="68" w:type="dxa"/>
              <w:right w:w="68" w:type="dxa"/>
            </w:tcMar>
          </w:tcPr>
          <w:p w:rsidR="00087FCC" w:rsidRPr="00726EDD" w:rsidRDefault="00087FCC" w:rsidP="00491C10">
            <w:pPr>
              <w:jc w:val="center"/>
              <w:rPr>
                <w:rFonts w:ascii="Times New Roman" w:hAnsi="Times New Roman"/>
                <w:b/>
                <w:bCs/>
                <w:sz w:val="26"/>
                <w:szCs w:val="26"/>
                <w:lang w:val="vi-VN"/>
              </w:rPr>
            </w:pPr>
            <w:r w:rsidRPr="00726EDD">
              <w:rPr>
                <w:rFonts w:ascii="Times New Roman" w:hAnsi="Times New Roman"/>
                <w:i/>
                <w:iCs/>
                <w:sz w:val="26"/>
                <w:szCs w:val="26"/>
              </w:rPr>
              <w:lastRenderedPageBreak/>
              <w:br w:type="page"/>
            </w:r>
            <w:r w:rsidRPr="00726EDD">
              <w:rPr>
                <w:rFonts w:ascii="Times New Roman" w:hAnsi="Times New Roman"/>
                <w:b/>
                <w:bCs/>
                <w:sz w:val="26"/>
                <w:szCs w:val="26"/>
                <w:lang w:val="vi-VN"/>
              </w:rPr>
              <w:t>TRƯỜNG ĐH KT-KT BÌNH DƯƠNG</w:t>
            </w:r>
          </w:p>
        </w:tc>
        <w:tc>
          <w:tcPr>
            <w:tcW w:w="5811" w:type="dxa"/>
            <w:tcMar>
              <w:left w:w="68" w:type="dxa"/>
              <w:right w:w="68" w:type="dxa"/>
            </w:tcMar>
          </w:tcPr>
          <w:p w:rsidR="00087FCC" w:rsidRPr="00726EDD" w:rsidRDefault="00087FCC" w:rsidP="00491C10">
            <w:pPr>
              <w:ind w:firstLine="150"/>
              <w:rPr>
                <w:rFonts w:ascii="Times New Roman" w:hAnsi="Times New Roman"/>
                <w:b/>
                <w:bCs/>
                <w:sz w:val="26"/>
                <w:szCs w:val="26"/>
                <w:lang w:val="vi-VN"/>
              </w:rPr>
            </w:pPr>
            <w:r w:rsidRPr="00726EDD">
              <w:rPr>
                <w:rFonts w:ascii="Times New Roman" w:hAnsi="Times New Roman"/>
                <w:b/>
                <w:bCs/>
                <w:sz w:val="26"/>
                <w:szCs w:val="26"/>
                <w:lang w:val="vi-VN"/>
              </w:rPr>
              <w:t>CỘNG HÒA XÃ HỘI CHỦ NGHĨA VIỆT NAM</w:t>
            </w:r>
          </w:p>
        </w:tc>
      </w:tr>
      <w:tr w:rsidR="00087FCC" w:rsidRPr="00726EDD" w:rsidTr="00491C10">
        <w:trPr>
          <w:cantSplit/>
        </w:trPr>
        <w:tc>
          <w:tcPr>
            <w:tcW w:w="4463" w:type="dxa"/>
            <w:tcMar>
              <w:left w:w="68" w:type="dxa"/>
              <w:right w:w="68" w:type="dxa"/>
            </w:tcMar>
          </w:tcPr>
          <w:p w:rsidR="00087FCC" w:rsidRPr="00726EDD" w:rsidRDefault="00087FCC" w:rsidP="00491C10">
            <w:pPr>
              <w:jc w:val="center"/>
              <w:rPr>
                <w:rFonts w:ascii="Times New Roman" w:hAnsi="Times New Roman"/>
                <w:b/>
                <w:bCs/>
                <w:sz w:val="26"/>
                <w:szCs w:val="26"/>
              </w:rPr>
            </w:pPr>
            <w:r w:rsidRPr="00726EDD">
              <w:rPr>
                <w:rFonts w:ascii="Times New Roman" w:hAnsi="Times New Roman"/>
                <w:b/>
                <w:bCs/>
                <w:sz w:val="26"/>
                <w:szCs w:val="26"/>
              </w:rPr>
              <w:t>KHOA: QUẢN TRỊ</w:t>
            </w:r>
          </w:p>
        </w:tc>
        <w:tc>
          <w:tcPr>
            <w:tcW w:w="5811" w:type="dxa"/>
            <w:tcMar>
              <w:left w:w="68" w:type="dxa"/>
              <w:right w:w="68" w:type="dxa"/>
            </w:tcMar>
          </w:tcPr>
          <w:p w:rsidR="00087FCC" w:rsidRPr="00726EDD" w:rsidRDefault="00087FCC" w:rsidP="00491C10">
            <w:pPr>
              <w:jc w:val="center"/>
              <w:rPr>
                <w:rFonts w:ascii="Times New Roman" w:hAnsi="Times New Roman"/>
                <w:b/>
                <w:bCs/>
                <w:sz w:val="26"/>
                <w:szCs w:val="26"/>
                <w:lang w:val="vi-VN"/>
              </w:rPr>
            </w:pPr>
            <w:r w:rsidRPr="00726EDD">
              <w:rPr>
                <w:rFonts w:ascii="Times New Roman" w:hAnsi="Times New Roman"/>
                <w:b/>
                <w:bCs/>
                <w:sz w:val="26"/>
                <w:szCs w:val="26"/>
                <w:lang w:val="vi-VN"/>
              </w:rPr>
              <w:t xml:space="preserve"> Độc Lập - Tự Do - Hạnh Phúc</w:t>
            </w:r>
          </w:p>
        </w:tc>
      </w:tr>
      <w:tr w:rsidR="00087FCC" w:rsidRPr="00726EDD" w:rsidTr="00491C10">
        <w:trPr>
          <w:cantSplit/>
        </w:trPr>
        <w:tc>
          <w:tcPr>
            <w:tcW w:w="4463" w:type="dxa"/>
            <w:tcMar>
              <w:left w:w="68" w:type="dxa"/>
              <w:right w:w="68" w:type="dxa"/>
            </w:tcMar>
          </w:tcPr>
          <w:p w:rsidR="00087FCC" w:rsidRPr="00726EDD" w:rsidRDefault="00087FCC" w:rsidP="00491C10">
            <w:pPr>
              <w:jc w:val="center"/>
              <w:rPr>
                <w:rFonts w:ascii="Times New Roman" w:hAnsi="Times New Roman"/>
                <w:b/>
                <w:bCs/>
                <w:sz w:val="26"/>
                <w:szCs w:val="26"/>
              </w:rPr>
            </w:pPr>
            <w:r w:rsidRPr="00726EDD">
              <w:rPr>
                <w:rFonts w:ascii="Times New Roman" w:hAnsi="Times New Roman"/>
                <w:noProof/>
                <w:sz w:val="26"/>
                <w:szCs w:val="26"/>
              </w:rPr>
              <mc:AlternateContent>
                <mc:Choice Requires="wps">
                  <w:drawing>
                    <wp:anchor distT="4294967294" distB="4294967294" distL="114300" distR="114300" simplePos="0" relativeHeight="251925504" behindDoc="0" locked="0" layoutInCell="1" allowOverlap="1" wp14:anchorId="3DBF4CAC" wp14:editId="6EED4264">
                      <wp:simplePos x="0" y="0"/>
                      <wp:positionH relativeFrom="column">
                        <wp:posOffset>741045</wp:posOffset>
                      </wp:positionH>
                      <wp:positionV relativeFrom="paragraph">
                        <wp:posOffset>44449</wp:posOffset>
                      </wp:positionV>
                      <wp:extent cx="1188085" cy="0"/>
                      <wp:effectExtent l="0" t="0" r="31115" b="1905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162D67" id="Straight Arrow Connector 18" o:spid="_x0000_s1026" type="#_x0000_t32" style="position:absolute;margin-left:58.35pt;margin-top:3.5pt;width:93.55pt;height:0;z-index:251925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"/>
                  </w:pict>
                </mc:Fallback>
              </mc:AlternateContent>
            </w:r>
            <w:r w:rsidRPr="00726EDD">
              <w:rPr>
                <w:rFonts w:ascii="Times New Roman" w:hAnsi="Times New Roman"/>
                <w:noProof/>
                <w:sz w:val="26"/>
                <w:szCs w:val="26"/>
              </w:rPr>
              <mc:AlternateContent>
                <mc:Choice Requires="wps">
                  <w:drawing>
                    <wp:anchor distT="4294967294" distB="4294967294" distL="114300" distR="114300" simplePos="0" relativeHeight="251923456" behindDoc="0" locked="0" layoutInCell="1" allowOverlap="1" wp14:anchorId="1F18E35A" wp14:editId="18D6B243">
                      <wp:simplePos x="0" y="0"/>
                      <wp:positionH relativeFrom="column">
                        <wp:posOffset>3740785</wp:posOffset>
                      </wp:positionH>
                      <wp:positionV relativeFrom="paragraph">
                        <wp:posOffset>634</wp:posOffset>
                      </wp:positionV>
                      <wp:extent cx="1828800" cy="0"/>
                      <wp:effectExtent l="0" t="0" r="19050" b="190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3A87AF" id="Straight Arrow Connector 19" o:spid="_x0000_s1026" type="#_x0000_t32" style="position:absolute;margin-left:294.55pt;margin-top:.05pt;width:2in;height:0;z-index:251923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"/>
                  </w:pict>
                </mc:Fallback>
              </mc:AlternateContent>
            </w:r>
          </w:p>
        </w:tc>
        <w:tc>
          <w:tcPr>
            <w:tcW w:w="5811" w:type="dxa"/>
            <w:tcMar>
              <w:left w:w="68" w:type="dxa"/>
              <w:right w:w="68" w:type="dxa"/>
            </w:tcMar>
          </w:tcPr>
          <w:p w:rsidR="00087FCC" w:rsidRPr="00726EDD" w:rsidRDefault="00087FCC" w:rsidP="00491C10">
            <w:pPr>
              <w:jc w:val="center"/>
              <w:rPr>
                <w:rFonts w:ascii="Times New Roman" w:hAnsi="Times New Roman"/>
                <w:b/>
                <w:bCs/>
                <w:sz w:val="26"/>
                <w:szCs w:val="26"/>
                <w:lang w:val="vi-VN"/>
              </w:rPr>
            </w:pPr>
            <w:r w:rsidRPr="00726EDD">
              <w:rPr>
                <w:rFonts w:ascii="Times New Roman" w:hAnsi="Times New Roman"/>
                <w:noProof/>
                <w:sz w:val="26"/>
                <w:szCs w:val="26"/>
              </w:rPr>
              <mc:AlternateContent>
                <mc:Choice Requires="wps">
                  <w:drawing>
                    <wp:anchor distT="4294967294" distB="4294967294" distL="114300" distR="114300" simplePos="0" relativeHeight="251924480" behindDoc="0" locked="0" layoutInCell="1" allowOverlap="1" wp14:anchorId="7F818183" wp14:editId="2652823E">
                      <wp:simplePos x="0" y="0"/>
                      <wp:positionH relativeFrom="column">
                        <wp:posOffset>906780</wp:posOffset>
                      </wp:positionH>
                      <wp:positionV relativeFrom="paragraph">
                        <wp:posOffset>634</wp:posOffset>
                      </wp:positionV>
                      <wp:extent cx="1828800" cy="0"/>
                      <wp:effectExtent l="0" t="0" r="19050" b="190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0BC62C" id="Straight Arrow Connector 20" o:spid="_x0000_s1026" type="#_x0000_t32" style="position:absolute;margin-left:71.4pt;margin-top:.05pt;width:2in;height:0;z-index:251924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"/>
                  </w:pict>
                </mc:Fallback>
              </mc:AlternateContent>
            </w:r>
          </w:p>
        </w:tc>
      </w:tr>
    </w:tbl>
    <w:p w:rsidR="00A8032C" w:rsidRPr="00726EDD" w:rsidRDefault="00A8032C" w:rsidP="00FD5FD3">
      <w:pPr>
        <w:rPr>
          <w:rFonts w:ascii="Times New Roman" w:hAnsi="Times New Roman"/>
          <w:sz w:val="1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A8032C" w:rsidRPr="00726EDD" w:rsidTr="003F5895">
        <w:tc>
          <w:tcPr>
            <w:tcW w:w="9350" w:type="dxa"/>
            <w:gridSpan w:val="3"/>
          </w:tcPr>
          <w:p w:rsidR="00A8032C" w:rsidRPr="00726EDD" w:rsidRDefault="00A8032C"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 xml:space="preserve">CHƯƠNG TRÌNH GIÁO DỤC </w:t>
            </w:r>
            <w:r w:rsidRPr="00726EDD">
              <w:rPr>
                <w:rFonts w:ascii="Times New Roman" w:hAnsi="Times New Roman"/>
                <w:b/>
                <w:bCs/>
                <w:sz w:val="26"/>
                <w:szCs w:val="26"/>
              </w:rPr>
              <w:t xml:space="preserve">SAU </w:t>
            </w:r>
            <w:r w:rsidRPr="00726EDD">
              <w:rPr>
                <w:rFonts w:ascii="Times New Roman" w:hAnsi="Times New Roman"/>
                <w:b/>
                <w:bCs/>
                <w:sz w:val="26"/>
                <w:szCs w:val="26"/>
                <w:lang w:val="vi-VN"/>
              </w:rPr>
              <w:t>ĐẠI HỌC</w:t>
            </w:r>
          </w:p>
          <w:p w:rsidR="00A8032C" w:rsidRPr="00726EDD" w:rsidRDefault="00A8032C" w:rsidP="00FD5FD3">
            <w:pPr>
              <w:jc w:val="center"/>
              <w:rPr>
                <w:rFonts w:ascii="Times New Roman" w:hAnsi="Times New Roman"/>
                <w:sz w:val="26"/>
                <w:szCs w:val="26"/>
              </w:rPr>
            </w:pPr>
          </w:p>
        </w:tc>
      </w:tr>
      <w:tr w:rsidR="00A8032C" w:rsidRPr="00726EDD" w:rsidTr="003F5895">
        <w:tc>
          <w:tcPr>
            <w:tcW w:w="3116" w:type="dxa"/>
          </w:tcPr>
          <w:p w:rsidR="00A8032C" w:rsidRPr="00726EDD" w:rsidRDefault="00A8032C" w:rsidP="00FD5FD3">
            <w:pPr>
              <w:rPr>
                <w:rFonts w:ascii="Times New Roman" w:hAnsi="Times New Roman"/>
                <w:sz w:val="26"/>
                <w:szCs w:val="26"/>
              </w:rPr>
            </w:pPr>
            <w:r w:rsidRPr="00726EDD">
              <w:rPr>
                <w:rFonts w:ascii="Times New Roman" w:hAnsi="Times New Roman"/>
                <w:b/>
                <w:bCs/>
                <w:sz w:val="26"/>
                <w:szCs w:val="26"/>
                <w:lang w:val="vi-VN"/>
              </w:rPr>
              <w:t xml:space="preserve">Trình độ đào tạo: </w:t>
            </w:r>
            <w:r w:rsidRPr="00726EDD">
              <w:rPr>
                <w:rFonts w:ascii="Times New Roman" w:hAnsi="Times New Roman"/>
                <w:b/>
                <w:bCs/>
                <w:sz w:val="26"/>
                <w:szCs w:val="26"/>
              </w:rPr>
              <w:t>Thạc sĩ</w:t>
            </w:r>
          </w:p>
        </w:tc>
        <w:tc>
          <w:tcPr>
            <w:tcW w:w="3117" w:type="dxa"/>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b/>
                <w:bCs/>
                <w:sz w:val="26"/>
                <w:szCs w:val="26"/>
                <w:lang w:val="vi-VN"/>
              </w:rPr>
              <w:t>Ngành:</w:t>
            </w:r>
            <w:r w:rsidRPr="00726EDD">
              <w:rPr>
                <w:rFonts w:ascii="Times New Roman" w:hAnsi="Times New Roman"/>
                <w:b/>
                <w:bCs/>
                <w:sz w:val="26"/>
                <w:szCs w:val="26"/>
              </w:rPr>
              <w:t xml:space="preserve"> </w:t>
            </w:r>
            <w:r w:rsidR="00F47A01" w:rsidRPr="00726EDD">
              <w:rPr>
                <w:rFonts w:ascii="Times New Roman" w:hAnsi="Times New Roman"/>
                <w:b/>
                <w:bCs/>
                <w:sz w:val="26"/>
                <w:szCs w:val="26"/>
              </w:rPr>
              <w:t>QTKD</w:t>
            </w:r>
          </w:p>
        </w:tc>
        <w:tc>
          <w:tcPr>
            <w:tcW w:w="3117" w:type="dxa"/>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b/>
                <w:bCs/>
                <w:sz w:val="26"/>
                <w:szCs w:val="26"/>
                <w:lang w:val="vi-VN"/>
              </w:rPr>
              <w:t xml:space="preserve">Mã số: </w:t>
            </w:r>
            <w:r w:rsidRPr="00726EDD">
              <w:rPr>
                <w:rFonts w:ascii="Times New Roman" w:hAnsi="Times New Roman"/>
                <w:b/>
                <w:bCs/>
                <w:sz w:val="26"/>
                <w:szCs w:val="26"/>
              </w:rPr>
              <w:t>8340201</w:t>
            </w:r>
          </w:p>
        </w:tc>
      </w:tr>
      <w:tr w:rsidR="00A8032C" w:rsidRPr="00726EDD" w:rsidTr="003F5895">
        <w:tc>
          <w:tcPr>
            <w:tcW w:w="9350" w:type="dxa"/>
            <w:gridSpan w:val="3"/>
            <w:vAlign w:val="center"/>
          </w:tcPr>
          <w:p w:rsidR="00A8032C" w:rsidRPr="00726EDD" w:rsidRDefault="00A8032C" w:rsidP="00FD5FD3">
            <w:pPr>
              <w:jc w:val="center"/>
              <w:rPr>
                <w:rFonts w:ascii="Times New Roman" w:hAnsi="Times New Roman"/>
                <w:b/>
                <w:bCs/>
                <w:sz w:val="26"/>
                <w:szCs w:val="26"/>
                <w:lang w:val="vi-VN"/>
              </w:rPr>
            </w:pPr>
          </w:p>
          <w:p w:rsidR="00A8032C" w:rsidRPr="00726EDD" w:rsidRDefault="00A8032C"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ĐỀ CƯƠNG CHI TIẾT HỌC PHẦN</w:t>
            </w:r>
          </w:p>
          <w:p w:rsidR="00F47A01" w:rsidRPr="00726EDD" w:rsidRDefault="00F47A01" w:rsidP="00FD5FD3">
            <w:pPr>
              <w:rPr>
                <w:rFonts w:ascii="Times New Roman" w:hAnsi="Times New Roman"/>
                <w:sz w:val="14"/>
                <w:szCs w:val="26"/>
              </w:rPr>
            </w:pPr>
          </w:p>
        </w:tc>
      </w:tr>
    </w:tbl>
    <w:p w:rsidR="00A8032C" w:rsidRPr="00726EDD" w:rsidRDefault="00A8032C" w:rsidP="00FD5FD3">
      <w:pPr>
        <w:rPr>
          <w:rFonts w:ascii="Times New Roman" w:hAnsi="Times New Roman"/>
          <w:b/>
          <w:sz w:val="26"/>
          <w:szCs w:val="26"/>
        </w:rPr>
      </w:pPr>
      <w:r w:rsidRPr="00726EDD">
        <w:rPr>
          <w:rFonts w:ascii="Times New Roman" w:hAnsi="Times New Roman"/>
          <w:b/>
          <w:sz w:val="26"/>
          <w:szCs w:val="26"/>
        </w:rPr>
        <w:t>1. Thông tin chung về học phần</w:t>
      </w:r>
    </w:p>
    <w:p w:rsidR="0046117B" w:rsidRPr="00726EDD" w:rsidRDefault="0046117B" w:rsidP="00FD5FD3">
      <w:pPr>
        <w:rPr>
          <w:rFonts w:ascii="Times New Roman" w:hAnsi="Times New Roman"/>
          <w:b/>
          <w:sz w:val="26"/>
          <w:szCs w:val="26"/>
        </w:rPr>
      </w:pPr>
    </w:p>
    <w:tbl>
      <w:tblPr>
        <w:tblStyle w:val="TableGrid"/>
        <w:tblW w:w="0" w:type="auto"/>
        <w:tblLook w:val="04A0" w:firstRow="1" w:lastRow="0" w:firstColumn="1" w:lastColumn="0" w:noHBand="0" w:noVBand="1"/>
      </w:tblPr>
      <w:tblGrid>
        <w:gridCol w:w="4672"/>
        <w:gridCol w:w="4395"/>
      </w:tblGrid>
      <w:tr w:rsidR="00A8032C" w:rsidRPr="00726EDD" w:rsidTr="00087FCC">
        <w:tc>
          <w:tcPr>
            <w:tcW w:w="4672" w:type="dxa"/>
          </w:tcPr>
          <w:p w:rsidR="00A8032C" w:rsidRPr="00726EDD" w:rsidRDefault="00A8032C" w:rsidP="00FD5FD3">
            <w:pPr>
              <w:autoSpaceDE w:val="0"/>
              <w:autoSpaceDN w:val="0"/>
              <w:adjustRightInd w:val="0"/>
              <w:rPr>
                <w:rFonts w:ascii="Times New Roman" w:hAnsi="Times New Roman"/>
                <w:b/>
                <w:bCs/>
                <w:sz w:val="26"/>
                <w:szCs w:val="26"/>
                <w:lang w:val="vi-VN"/>
              </w:rPr>
            </w:pPr>
            <w:r w:rsidRPr="00726EDD">
              <w:rPr>
                <w:rFonts w:ascii="Times New Roman" w:hAnsi="Times New Roman"/>
                <w:b/>
                <w:bCs/>
                <w:sz w:val="26"/>
                <w:szCs w:val="26"/>
              </w:rPr>
              <w:t xml:space="preserve">1.1. </w:t>
            </w:r>
            <w:r w:rsidRPr="00726EDD">
              <w:rPr>
                <w:rFonts w:ascii="Times New Roman" w:hAnsi="Times New Roman"/>
                <w:b/>
                <w:bCs/>
                <w:sz w:val="26"/>
                <w:szCs w:val="26"/>
                <w:lang w:val="vi-VN"/>
              </w:rPr>
              <w:t>Mã học phần</w:t>
            </w:r>
            <w:r w:rsidRPr="00726EDD">
              <w:rPr>
                <w:rFonts w:ascii="Times New Roman" w:hAnsi="Times New Roman"/>
                <w:bCs/>
                <w:sz w:val="26"/>
                <w:szCs w:val="26"/>
                <w:lang w:val="vi-VN"/>
              </w:rPr>
              <w:t>:</w:t>
            </w:r>
            <w:r w:rsidRPr="00726EDD">
              <w:rPr>
                <w:rFonts w:ascii="Times New Roman" w:hAnsi="Times New Roman"/>
                <w:sz w:val="26"/>
                <w:szCs w:val="26"/>
              </w:rPr>
              <w:t xml:space="preserve"> TNTD02</w:t>
            </w:r>
          </w:p>
        </w:tc>
        <w:tc>
          <w:tcPr>
            <w:tcW w:w="4395" w:type="dxa"/>
          </w:tcPr>
          <w:p w:rsidR="00A8032C" w:rsidRPr="00726EDD" w:rsidRDefault="00A8032C" w:rsidP="00FD5FD3">
            <w:pPr>
              <w:autoSpaceDE w:val="0"/>
              <w:autoSpaceDN w:val="0"/>
              <w:adjustRightInd w:val="0"/>
              <w:jc w:val="both"/>
              <w:rPr>
                <w:rFonts w:ascii="Times New Roman" w:hAnsi="Times New Roman"/>
                <w:b/>
                <w:bCs/>
                <w:sz w:val="26"/>
                <w:szCs w:val="26"/>
              </w:rPr>
            </w:pPr>
            <w:r w:rsidRPr="00726EDD">
              <w:rPr>
                <w:rFonts w:ascii="Times New Roman" w:hAnsi="Times New Roman"/>
                <w:b/>
                <w:bCs/>
                <w:sz w:val="26"/>
                <w:szCs w:val="26"/>
              </w:rPr>
              <w:t xml:space="preserve">1.2. </w:t>
            </w:r>
            <w:r w:rsidRPr="00726EDD">
              <w:rPr>
                <w:rFonts w:ascii="Times New Roman" w:hAnsi="Times New Roman"/>
                <w:b/>
                <w:bCs/>
                <w:sz w:val="26"/>
                <w:szCs w:val="26"/>
                <w:lang w:val="vi-VN"/>
              </w:rPr>
              <w:t>Tên học phần</w:t>
            </w:r>
            <w:r w:rsidRPr="00726EDD">
              <w:rPr>
                <w:rFonts w:ascii="Times New Roman" w:hAnsi="Times New Roman"/>
                <w:bCs/>
                <w:sz w:val="26"/>
                <w:szCs w:val="26"/>
                <w:lang w:val="vi-VN"/>
              </w:rPr>
              <w:t>:</w:t>
            </w:r>
            <w:r w:rsidRPr="00726EDD">
              <w:rPr>
                <w:rFonts w:ascii="Times New Roman" w:hAnsi="Times New Roman"/>
                <w:bCs/>
                <w:sz w:val="26"/>
                <w:szCs w:val="26"/>
              </w:rPr>
              <w:t xml:space="preserve"> QUẢN TRỊ</w:t>
            </w:r>
            <w:r w:rsidRPr="00726EDD">
              <w:rPr>
                <w:rFonts w:ascii="Times New Roman" w:hAnsi="Times New Roman"/>
                <w:b/>
                <w:bCs/>
                <w:sz w:val="26"/>
                <w:szCs w:val="26"/>
                <w:lang w:val="vi-VN"/>
              </w:rPr>
              <w:t xml:space="preserve"> </w:t>
            </w:r>
            <w:r w:rsidRPr="00726EDD">
              <w:rPr>
                <w:rFonts w:ascii="Times New Roman" w:hAnsi="Times New Roman"/>
                <w:bCs/>
                <w:sz w:val="26"/>
                <w:szCs w:val="26"/>
              </w:rPr>
              <w:t>TÀI CHÍNH DOANH NGHIỆP</w:t>
            </w:r>
          </w:p>
        </w:tc>
      </w:tr>
      <w:tr w:rsidR="00A8032C" w:rsidRPr="00726EDD" w:rsidTr="00087FCC">
        <w:tc>
          <w:tcPr>
            <w:tcW w:w="4672" w:type="dxa"/>
          </w:tcPr>
          <w:p w:rsidR="00A8032C" w:rsidRPr="00726EDD" w:rsidRDefault="00A8032C" w:rsidP="00FD5FD3">
            <w:pPr>
              <w:autoSpaceDE w:val="0"/>
              <w:autoSpaceDN w:val="0"/>
              <w:adjustRightInd w:val="0"/>
              <w:rPr>
                <w:rFonts w:ascii="Times New Roman" w:hAnsi="Times New Roman"/>
                <w:b/>
                <w:bCs/>
                <w:sz w:val="26"/>
                <w:szCs w:val="26"/>
                <w:lang w:val="vi-VN"/>
              </w:rPr>
            </w:pPr>
            <w:r w:rsidRPr="00726EDD">
              <w:rPr>
                <w:rFonts w:ascii="Times New Roman" w:hAnsi="Times New Roman"/>
                <w:b/>
                <w:bCs/>
                <w:sz w:val="26"/>
                <w:szCs w:val="26"/>
              </w:rPr>
              <w:t xml:space="preserve">1.3. </w:t>
            </w:r>
            <w:r w:rsidRPr="00726EDD">
              <w:rPr>
                <w:rFonts w:ascii="Times New Roman" w:hAnsi="Times New Roman"/>
                <w:b/>
                <w:bCs/>
                <w:sz w:val="26"/>
                <w:szCs w:val="26"/>
                <w:lang w:val="vi-VN"/>
              </w:rPr>
              <w:t>Ký hiệu học phần</w:t>
            </w:r>
            <w:r w:rsidRPr="00726EDD">
              <w:rPr>
                <w:rFonts w:ascii="Times New Roman" w:hAnsi="Times New Roman"/>
                <w:bCs/>
                <w:sz w:val="26"/>
                <w:szCs w:val="26"/>
                <w:lang w:val="vi-VN"/>
              </w:rPr>
              <w:t>:</w:t>
            </w:r>
            <w:r w:rsidRPr="00726EDD">
              <w:rPr>
                <w:rFonts w:ascii="Times New Roman" w:hAnsi="Times New Roman"/>
                <w:b/>
                <w:bCs/>
                <w:sz w:val="26"/>
                <w:szCs w:val="26"/>
                <w:lang w:val="vi-VN"/>
              </w:rPr>
              <w:t xml:space="preserve"> </w:t>
            </w:r>
          </w:p>
        </w:tc>
        <w:tc>
          <w:tcPr>
            <w:tcW w:w="4395" w:type="dxa"/>
          </w:tcPr>
          <w:p w:rsidR="00A8032C" w:rsidRPr="00726EDD" w:rsidRDefault="00A8032C" w:rsidP="00FD5FD3">
            <w:pPr>
              <w:autoSpaceDE w:val="0"/>
              <w:autoSpaceDN w:val="0"/>
              <w:adjustRightInd w:val="0"/>
              <w:jc w:val="both"/>
              <w:rPr>
                <w:rFonts w:ascii="Times New Roman" w:hAnsi="Times New Roman"/>
                <w:b/>
                <w:bCs/>
                <w:sz w:val="26"/>
                <w:szCs w:val="26"/>
              </w:rPr>
            </w:pPr>
            <w:r w:rsidRPr="00726EDD">
              <w:rPr>
                <w:rFonts w:ascii="Times New Roman" w:hAnsi="Times New Roman"/>
                <w:b/>
                <w:bCs/>
                <w:sz w:val="26"/>
                <w:szCs w:val="26"/>
              </w:rPr>
              <w:t xml:space="preserve">1.4. </w:t>
            </w:r>
            <w:r w:rsidRPr="00726EDD">
              <w:rPr>
                <w:rFonts w:ascii="Times New Roman" w:hAnsi="Times New Roman"/>
                <w:b/>
                <w:bCs/>
                <w:sz w:val="26"/>
                <w:szCs w:val="26"/>
                <w:lang w:val="vi-VN"/>
              </w:rPr>
              <w:t>Tên tiếng Anh</w:t>
            </w:r>
            <w:r w:rsidRPr="00726EDD">
              <w:rPr>
                <w:rFonts w:ascii="Times New Roman" w:hAnsi="Times New Roman"/>
                <w:bCs/>
                <w:sz w:val="26"/>
                <w:szCs w:val="26"/>
                <w:lang w:val="vi-VN"/>
              </w:rPr>
              <w:t>:</w:t>
            </w:r>
            <w:r w:rsidRPr="00726EDD">
              <w:rPr>
                <w:rFonts w:ascii="Times New Roman" w:hAnsi="Times New Roman"/>
                <w:b/>
                <w:bCs/>
                <w:sz w:val="26"/>
                <w:szCs w:val="26"/>
                <w:lang w:val="vi-VN"/>
              </w:rPr>
              <w:t xml:space="preserve"> </w:t>
            </w:r>
            <w:r w:rsidRPr="00726EDD">
              <w:rPr>
                <w:rFonts w:ascii="Times New Roman" w:hAnsi="Times New Roman"/>
                <w:b/>
                <w:bCs/>
                <w:sz w:val="26"/>
                <w:szCs w:val="26"/>
              </w:rPr>
              <w:t>FINANCIAL MANAGEMENT</w:t>
            </w:r>
          </w:p>
        </w:tc>
      </w:tr>
      <w:tr w:rsidR="00A8032C" w:rsidRPr="00726EDD" w:rsidTr="00087FCC">
        <w:tc>
          <w:tcPr>
            <w:tcW w:w="4672" w:type="dxa"/>
          </w:tcPr>
          <w:p w:rsidR="00A8032C" w:rsidRPr="00726EDD" w:rsidRDefault="00A8032C" w:rsidP="00FD5FD3">
            <w:pPr>
              <w:rPr>
                <w:rFonts w:ascii="Times New Roman" w:hAnsi="Times New Roman"/>
                <w:sz w:val="26"/>
                <w:szCs w:val="26"/>
              </w:rPr>
            </w:pPr>
            <w:r w:rsidRPr="00726EDD">
              <w:rPr>
                <w:rFonts w:ascii="Times New Roman" w:hAnsi="Times New Roman"/>
                <w:b/>
                <w:sz w:val="26"/>
                <w:szCs w:val="26"/>
              </w:rPr>
              <w:t>1.5. Số tín chỉ</w:t>
            </w:r>
            <w:r w:rsidRPr="00726EDD">
              <w:rPr>
                <w:rFonts w:ascii="Times New Roman" w:hAnsi="Times New Roman"/>
                <w:sz w:val="26"/>
                <w:szCs w:val="26"/>
              </w:rPr>
              <w:t>:</w:t>
            </w:r>
          </w:p>
        </w:tc>
        <w:tc>
          <w:tcPr>
            <w:tcW w:w="4395" w:type="dxa"/>
          </w:tcPr>
          <w:p w:rsidR="00A8032C" w:rsidRPr="00726EDD" w:rsidRDefault="00A8032C" w:rsidP="00FD5FD3">
            <w:pPr>
              <w:rPr>
                <w:rFonts w:ascii="Times New Roman" w:hAnsi="Times New Roman"/>
                <w:sz w:val="26"/>
                <w:szCs w:val="26"/>
              </w:rPr>
            </w:pPr>
            <w:r w:rsidRPr="00726EDD">
              <w:rPr>
                <w:rFonts w:ascii="Times New Roman" w:hAnsi="Times New Roman"/>
                <w:sz w:val="26"/>
                <w:szCs w:val="26"/>
              </w:rPr>
              <w:t>3 (2:1)</w:t>
            </w:r>
          </w:p>
        </w:tc>
      </w:tr>
      <w:tr w:rsidR="00A8032C" w:rsidRPr="00726EDD" w:rsidTr="00087FCC">
        <w:tc>
          <w:tcPr>
            <w:tcW w:w="4672" w:type="dxa"/>
          </w:tcPr>
          <w:p w:rsidR="00A8032C" w:rsidRPr="00726EDD" w:rsidRDefault="00A8032C" w:rsidP="00FD5FD3">
            <w:pPr>
              <w:rPr>
                <w:rFonts w:ascii="Times New Roman" w:hAnsi="Times New Roman"/>
                <w:sz w:val="26"/>
                <w:szCs w:val="26"/>
              </w:rPr>
            </w:pPr>
            <w:r w:rsidRPr="00726EDD">
              <w:rPr>
                <w:rFonts w:ascii="Times New Roman" w:hAnsi="Times New Roman"/>
                <w:b/>
                <w:sz w:val="26"/>
                <w:szCs w:val="26"/>
              </w:rPr>
              <w:t>1.6. Phân bổ thời gian</w:t>
            </w:r>
            <w:r w:rsidRPr="00726EDD">
              <w:rPr>
                <w:rFonts w:ascii="Times New Roman" w:hAnsi="Times New Roman"/>
                <w:sz w:val="26"/>
                <w:szCs w:val="26"/>
              </w:rPr>
              <w:t>:</w:t>
            </w:r>
          </w:p>
        </w:tc>
        <w:tc>
          <w:tcPr>
            <w:tcW w:w="4395" w:type="dxa"/>
          </w:tcPr>
          <w:p w:rsidR="00A8032C" w:rsidRPr="00726EDD" w:rsidRDefault="00A8032C" w:rsidP="00FD5FD3">
            <w:pPr>
              <w:rPr>
                <w:rFonts w:ascii="Times New Roman" w:hAnsi="Times New Roman"/>
                <w:sz w:val="26"/>
                <w:szCs w:val="26"/>
              </w:rPr>
            </w:pPr>
          </w:p>
        </w:tc>
      </w:tr>
      <w:tr w:rsidR="00A8032C" w:rsidRPr="00726EDD" w:rsidTr="00087FCC">
        <w:tc>
          <w:tcPr>
            <w:tcW w:w="4672" w:type="dxa"/>
          </w:tcPr>
          <w:p w:rsidR="00A8032C" w:rsidRPr="00726EDD" w:rsidRDefault="00A8032C" w:rsidP="00FD5FD3">
            <w:pPr>
              <w:tabs>
                <w:tab w:val="left" w:pos="284"/>
              </w:tabs>
              <w:rPr>
                <w:rFonts w:ascii="Times New Roman" w:hAnsi="Times New Roman"/>
                <w:b/>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 xml:space="preserve">Lý thuyết:    </w:t>
            </w:r>
          </w:p>
        </w:tc>
        <w:tc>
          <w:tcPr>
            <w:tcW w:w="4395" w:type="dxa"/>
          </w:tcPr>
          <w:p w:rsidR="00A8032C" w:rsidRPr="00726EDD" w:rsidRDefault="00A8032C" w:rsidP="00FD5FD3">
            <w:pPr>
              <w:tabs>
                <w:tab w:val="left" w:pos="485"/>
              </w:tabs>
              <w:rPr>
                <w:rFonts w:ascii="Times New Roman" w:hAnsi="Times New Roman"/>
                <w:b/>
                <w:bCs/>
                <w:color w:val="FF0000"/>
                <w:sz w:val="26"/>
                <w:szCs w:val="26"/>
              </w:rPr>
            </w:pPr>
            <w:r w:rsidRPr="00726EDD">
              <w:rPr>
                <w:rFonts w:ascii="Times New Roman" w:hAnsi="Times New Roman"/>
                <w:bCs/>
                <w:color w:val="FF0000"/>
                <w:sz w:val="26"/>
                <w:szCs w:val="26"/>
              </w:rPr>
              <w:t>30</w:t>
            </w:r>
            <w:r w:rsidRPr="00726EDD">
              <w:rPr>
                <w:rFonts w:ascii="Times New Roman" w:hAnsi="Times New Roman"/>
                <w:bCs/>
                <w:color w:val="FF0000"/>
                <w:sz w:val="26"/>
                <w:szCs w:val="26"/>
                <w:lang w:val="vi-VN"/>
              </w:rPr>
              <w:t xml:space="preserve"> tiết</w:t>
            </w:r>
          </w:p>
        </w:tc>
      </w:tr>
      <w:tr w:rsidR="00A8032C" w:rsidRPr="00726EDD" w:rsidTr="00087FCC">
        <w:tc>
          <w:tcPr>
            <w:tcW w:w="4672" w:type="dxa"/>
          </w:tcPr>
          <w:p w:rsidR="00A8032C" w:rsidRPr="00726EDD" w:rsidRDefault="00A8032C" w:rsidP="00FD5FD3">
            <w:pPr>
              <w:tabs>
                <w:tab w:val="left" w:pos="284"/>
              </w:tabs>
              <w:rPr>
                <w:rFonts w:ascii="Times New Roman" w:hAnsi="Times New Roman"/>
                <w:b/>
                <w:bCs/>
                <w:sz w:val="26"/>
                <w:szCs w:val="26"/>
                <w:lang w:val="vi-VN"/>
              </w:rPr>
            </w:pPr>
            <w:r w:rsidRPr="00726EDD">
              <w:rPr>
                <w:rFonts w:ascii="Times New Roman" w:hAnsi="Times New Roman"/>
                <w:bCs/>
                <w:sz w:val="26"/>
                <w:szCs w:val="26"/>
                <w:lang w:val="vi-VN"/>
              </w:rPr>
              <w:t xml:space="preserve">- Bài tập và Thảo luận nhóm:     </w:t>
            </w:r>
          </w:p>
        </w:tc>
        <w:tc>
          <w:tcPr>
            <w:tcW w:w="4395" w:type="dxa"/>
          </w:tcPr>
          <w:p w:rsidR="00A8032C" w:rsidRPr="00726EDD" w:rsidRDefault="00A8032C" w:rsidP="00FD5FD3">
            <w:pPr>
              <w:tabs>
                <w:tab w:val="left" w:pos="2325"/>
              </w:tabs>
              <w:rPr>
                <w:rFonts w:ascii="Times New Roman" w:hAnsi="Times New Roman"/>
                <w:b/>
                <w:bCs/>
                <w:color w:val="FF0000"/>
                <w:sz w:val="26"/>
                <w:szCs w:val="26"/>
                <w:lang w:val="vi-VN"/>
              </w:rPr>
            </w:pPr>
            <w:r w:rsidRPr="00726EDD">
              <w:rPr>
                <w:rFonts w:ascii="Times New Roman" w:hAnsi="Times New Roman"/>
                <w:bCs/>
                <w:color w:val="FF0000"/>
                <w:sz w:val="26"/>
                <w:szCs w:val="26"/>
              </w:rPr>
              <w:t>30</w:t>
            </w:r>
            <w:r w:rsidRPr="00726EDD">
              <w:rPr>
                <w:rFonts w:ascii="Times New Roman" w:hAnsi="Times New Roman"/>
                <w:bCs/>
                <w:color w:val="FF0000"/>
                <w:sz w:val="26"/>
                <w:szCs w:val="26"/>
                <w:lang w:val="vi-VN"/>
              </w:rPr>
              <w:t xml:space="preserve"> tiết</w:t>
            </w:r>
          </w:p>
        </w:tc>
      </w:tr>
      <w:tr w:rsidR="00A8032C" w:rsidRPr="00726EDD" w:rsidTr="00087FCC">
        <w:tc>
          <w:tcPr>
            <w:tcW w:w="4672" w:type="dxa"/>
          </w:tcPr>
          <w:p w:rsidR="00A8032C" w:rsidRPr="00726EDD" w:rsidRDefault="00A8032C" w:rsidP="00FD5FD3">
            <w:pPr>
              <w:tabs>
                <w:tab w:val="left" w:pos="2325"/>
              </w:tabs>
              <w:rPr>
                <w:rFonts w:ascii="Times New Roman" w:hAnsi="Times New Roman"/>
                <w:bCs/>
                <w:sz w:val="26"/>
                <w:szCs w:val="26"/>
                <w:lang w:val="vi-VN"/>
              </w:rPr>
            </w:pPr>
            <w:r w:rsidRPr="00726EDD">
              <w:rPr>
                <w:rFonts w:ascii="Times New Roman" w:hAnsi="Times New Roman"/>
                <w:bCs/>
                <w:sz w:val="26"/>
                <w:szCs w:val="26"/>
                <w:lang w:val="vi-VN"/>
              </w:rPr>
              <w:t xml:space="preserve">- Tự học:      </w:t>
            </w:r>
          </w:p>
        </w:tc>
        <w:tc>
          <w:tcPr>
            <w:tcW w:w="4395" w:type="dxa"/>
            <w:vAlign w:val="center"/>
          </w:tcPr>
          <w:p w:rsidR="00A8032C" w:rsidRPr="00726EDD" w:rsidRDefault="00A8032C" w:rsidP="00FD5FD3">
            <w:pPr>
              <w:tabs>
                <w:tab w:val="left" w:pos="2325"/>
              </w:tabs>
              <w:rPr>
                <w:rFonts w:ascii="Times New Roman" w:hAnsi="Times New Roman"/>
                <w:b/>
                <w:bCs/>
                <w:color w:val="FF0000"/>
                <w:sz w:val="26"/>
                <w:szCs w:val="26"/>
              </w:rPr>
            </w:pPr>
            <w:r w:rsidRPr="00726EDD">
              <w:rPr>
                <w:rFonts w:ascii="Times New Roman" w:hAnsi="Times New Roman"/>
                <w:bCs/>
                <w:color w:val="FF0000"/>
                <w:sz w:val="26"/>
                <w:szCs w:val="26"/>
              </w:rPr>
              <w:t>9</w:t>
            </w:r>
            <w:r w:rsidRPr="00726EDD">
              <w:rPr>
                <w:rFonts w:ascii="Times New Roman" w:hAnsi="Times New Roman"/>
                <w:bCs/>
                <w:color w:val="FF0000"/>
                <w:sz w:val="26"/>
                <w:szCs w:val="26"/>
                <w:lang w:val="vi-VN"/>
              </w:rPr>
              <w:t xml:space="preserve">0 </w:t>
            </w:r>
            <w:r w:rsidR="00F47A01" w:rsidRPr="00726EDD">
              <w:rPr>
                <w:rFonts w:ascii="Times New Roman" w:hAnsi="Times New Roman"/>
                <w:bCs/>
                <w:color w:val="FF0000"/>
                <w:sz w:val="26"/>
                <w:szCs w:val="26"/>
              </w:rPr>
              <w:t>giờ</w:t>
            </w:r>
          </w:p>
        </w:tc>
      </w:tr>
      <w:tr w:rsidR="00A8032C" w:rsidRPr="00726EDD" w:rsidTr="00087FCC">
        <w:tc>
          <w:tcPr>
            <w:tcW w:w="4672" w:type="dxa"/>
          </w:tcPr>
          <w:p w:rsidR="00A8032C" w:rsidRPr="00726EDD" w:rsidRDefault="00A8032C" w:rsidP="00FD5FD3">
            <w:pPr>
              <w:rPr>
                <w:rFonts w:ascii="Times New Roman" w:hAnsi="Times New Roman"/>
                <w:sz w:val="26"/>
                <w:szCs w:val="26"/>
              </w:rPr>
            </w:pPr>
            <w:r w:rsidRPr="00726EDD">
              <w:rPr>
                <w:rFonts w:ascii="Times New Roman" w:hAnsi="Times New Roman"/>
                <w:b/>
                <w:bCs/>
                <w:sz w:val="26"/>
                <w:szCs w:val="26"/>
              </w:rPr>
              <w:t xml:space="preserve">1.7. </w:t>
            </w:r>
            <w:r w:rsidRPr="00726EDD">
              <w:rPr>
                <w:rFonts w:ascii="Times New Roman" w:hAnsi="Times New Roman"/>
                <w:b/>
                <w:bCs/>
                <w:sz w:val="26"/>
                <w:szCs w:val="26"/>
                <w:lang w:val="vi-VN"/>
              </w:rPr>
              <w:t>Các giảng viên phụ trách học phần</w:t>
            </w:r>
            <w:r w:rsidRPr="00726EDD">
              <w:rPr>
                <w:rFonts w:ascii="Times New Roman" w:hAnsi="Times New Roman"/>
                <w:bCs/>
                <w:sz w:val="26"/>
                <w:szCs w:val="26"/>
                <w:lang w:val="vi-VN"/>
              </w:rPr>
              <w:t>:</w:t>
            </w:r>
          </w:p>
        </w:tc>
        <w:tc>
          <w:tcPr>
            <w:tcW w:w="4395" w:type="dxa"/>
          </w:tcPr>
          <w:p w:rsidR="00A8032C" w:rsidRPr="00726EDD" w:rsidRDefault="00A8032C" w:rsidP="00FD5FD3">
            <w:pPr>
              <w:rPr>
                <w:rFonts w:ascii="Times New Roman" w:hAnsi="Times New Roman"/>
                <w:sz w:val="26"/>
                <w:szCs w:val="26"/>
              </w:rPr>
            </w:pPr>
          </w:p>
        </w:tc>
      </w:tr>
      <w:tr w:rsidR="00A8032C" w:rsidRPr="00726EDD" w:rsidTr="00087FCC">
        <w:tc>
          <w:tcPr>
            <w:tcW w:w="4672" w:type="dxa"/>
          </w:tcPr>
          <w:p w:rsidR="00A8032C" w:rsidRPr="00726EDD" w:rsidRDefault="00A8032C" w:rsidP="00FD5FD3">
            <w:pPr>
              <w:tabs>
                <w:tab w:val="left" w:pos="284"/>
              </w:tabs>
              <w:rPr>
                <w:rFonts w:ascii="Times New Roman" w:hAnsi="Times New Roman"/>
                <w:b/>
                <w:bCs/>
                <w:sz w:val="26"/>
                <w:szCs w:val="26"/>
                <w:lang w:val="vi-VN"/>
              </w:rPr>
            </w:pPr>
            <w:r w:rsidRPr="00726EDD">
              <w:rPr>
                <w:rFonts w:ascii="Times New Roman" w:hAnsi="Times New Roman"/>
                <w:bCs/>
                <w:sz w:val="26"/>
                <w:szCs w:val="26"/>
                <w:lang w:val="vi-VN"/>
              </w:rPr>
              <w:t xml:space="preserve">- Giảng viên phụ trách chính:  </w:t>
            </w:r>
          </w:p>
        </w:tc>
        <w:tc>
          <w:tcPr>
            <w:tcW w:w="4395" w:type="dxa"/>
          </w:tcPr>
          <w:p w:rsidR="00A8032C" w:rsidRPr="00726EDD" w:rsidRDefault="00A8032C" w:rsidP="00FD5FD3">
            <w:pPr>
              <w:tabs>
                <w:tab w:val="left" w:pos="2325"/>
              </w:tabs>
              <w:rPr>
                <w:rFonts w:ascii="Times New Roman" w:hAnsi="Times New Roman"/>
                <w:bCs/>
                <w:sz w:val="26"/>
                <w:szCs w:val="26"/>
              </w:rPr>
            </w:pPr>
          </w:p>
        </w:tc>
      </w:tr>
      <w:tr w:rsidR="00A8032C" w:rsidRPr="00726EDD" w:rsidTr="00087FCC">
        <w:tc>
          <w:tcPr>
            <w:tcW w:w="4672" w:type="dxa"/>
          </w:tcPr>
          <w:p w:rsidR="00A8032C" w:rsidRPr="00726EDD" w:rsidRDefault="00A8032C" w:rsidP="00FD5FD3">
            <w:pPr>
              <w:tabs>
                <w:tab w:val="left" w:pos="284"/>
              </w:tabs>
              <w:rPr>
                <w:rFonts w:ascii="Times New Roman" w:hAnsi="Times New Roman"/>
                <w:bCs/>
                <w:sz w:val="26"/>
                <w:szCs w:val="26"/>
                <w:lang w:val="vi-VN"/>
              </w:rPr>
            </w:pPr>
            <w:r w:rsidRPr="00726EDD">
              <w:rPr>
                <w:rFonts w:ascii="Times New Roman" w:hAnsi="Times New Roman"/>
                <w:sz w:val="26"/>
                <w:szCs w:val="26"/>
                <w:lang w:val="vi-VN"/>
              </w:rPr>
              <w:t>- Danh sách giảng viên cùng giảng dạy:</w:t>
            </w:r>
          </w:p>
        </w:tc>
        <w:tc>
          <w:tcPr>
            <w:tcW w:w="4395" w:type="dxa"/>
          </w:tcPr>
          <w:p w:rsidR="00A8032C" w:rsidRPr="00726EDD" w:rsidRDefault="00A8032C" w:rsidP="00FD5FD3">
            <w:pPr>
              <w:tabs>
                <w:tab w:val="left" w:pos="2325"/>
              </w:tabs>
              <w:rPr>
                <w:rFonts w:ascii="Times New Roman" w:hAnsi="Times New Roman"/>
                <w:bCs/>
                <w:sz w:val="26"/>
                <w:szCs w:val="26"/>
                <w:lang w:val="vi-VN"/>
              </w:rPr>
            </w:pPr>
          </w:p>
        </w:tc>
      </w:tr>
      <w:tr w:rsidR="00A8032C" w:rsidRPr="00726EDD" w:rsidTr="00087FCC">
        <w:tc>
          <w:tcPr>
            <w:tcW w:w="4672" w:type="dxa"/>
          </w:tcPr>
          <w:p w:rsidR="00A8032C" w:rsidRPr="00726EDD" w:rsidRDefault="00A8032C" w:rsidP="00FD5FD3">
            <w:pPr>
              <w:rPr>
                <w:rFonts w:ascii="Times New Roman" w:hAnsi="Times New Roman"/>
                <w:sz w:val="26"/>
                <w:szCs w:val="26"/>
              </w:rPr>
            </w:pPr>
            <w:r w:rsidRPr="00726EDD">
              <w:rPr>
                <w:rFonts w:ascii="Times New Roman" w:hAnsi="Times New Roman"/>
                <w:b/>
                <w:bCs/>
                <w:sz w:val="26"/>
                <w:szCs w:val="26"/>
              </w:rPr>
              <w:t xml:space="preserve">1.8. </w:t>
            </w:r>
            <w:r w:rsidRPr="00726EDD">
              <w:rPr>
                <w:rFonts w:ascii="Times New Roman" w:hAnsi="Times New Roman"/>
                <w:b/>
                <w:bCs/>
                <w:sz w:val="26"/>
                <w:szCs w:val="26"/>
                <w:lang w:val="vi-VN"/>
              </w:rPr>
              <w:t>Điều kiện tham gia học phần</w:t>
            </w:r>
            <w:r w:rsidRPr="00726EDD">
              <w:rPr>
                <w:rFonts w:ascii="Times New Roman" w:hAnsi="Times New Roman"/>
                <w:bCs/>
                <w:sz w:val="26"/>
                <w:szCs w:val="26"/>
              </w:rPr>
              <w:t>:</w:t>
            </w:r>
          </w:p>
        </w:tc>
        <w:tc>
          <w:tcPr>
            <w:tcW w:w="4395" w:type="dxa"/>
          </w:tcPr>
          <w:p w:rsidR="00A8032C" w:rsidRPr="00726EDD" w:rsidRDefault="00A8032C" w:rsidP="00FD5FD3">
            <w:pPr>
              <w:rPr>
                <w:rFonts w:ascii="Times New Roman" w:hAnsi="Times New Roman"/>
                <w:sz w:val="26"/>
                <w:szCs w:val="26"/>
              </w:rPr>
            </w:pPr>
          </w:p>
        </w:tc>
      </w:tr>
      <w:tr w:rsidR="00A8032C" w:rsidRPr="00726EDD" w:rsidTr="00087FCC">
        <w:tc>
          <w:tcPr>
            <w:tcW w:w="4672" w:type="dxa"/>
          </w:tcPr>
          <w:p w:rsidR="00A8032C" w:rsidRPr="00726EDD" w:rsidRDefault="00A8032C" w:rsidP="00FD5FD3">
            <w:pPr>
              <w:tabs>
                <w:tab w:val="left" w:pos="284"/>
              </w:tabs>
              <w:rPr>
                <w:rFonts w:ascii="Times New Roman" w:hAnsi="Times New Roman"/>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Học phần tiên quyết:</w:t>
            </w:r>
          </w:p>
        </w:tc>
        <w:tc>
          <w:tcPr>
            <w:tcW w:w="4395" w:type="dxa"/>
            <w:vAlign w:val="center"/>
          </w:tcPr>
          <w:p w:rsidR="00A8032C" w:rsidRPr="00726EDD" w:rsidRDefault="00A8032C" w:rsidP="00FD5FD3">
            <w:pPr>
              <w:tabs>
                <w:tab w:val="left" w:pos="2325"/>
              </w:tabs>
              <w:rPr>
                <w:rFonts w:ascii="Times New Roman" w:hAnsi="Times New Roman"/>
                <w:bCs/>
                <w:sz w:val="26"/>
                <w:szCs w:val="26"/>
              </w:rPr>
            </w:pPr>
          </w:p>
        </w:tc>
      </w:tr>
      <w:tr w:rsidR="00A8032C" w:rsidRPr="00726EDD" w:rsidTr="00087FCC">
        <w:tc>
          <w:tcPr>
            <w:tcW w:w="4672" w:type="dxa"/>
          </w:tcPr>
          <w:p w:rsidR="00A8032C" w:rsidRPr="00726EDD" w:rsidRDefault="00A8032C"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Học phần học trước:</w:t>
            </w:r>
          </w:p>
        </w:tc>
        <w:tc>
          <w:tcPr>
            <w:tcW w:w="4395" w:type="dxa"/>
            <w:vAlign w:val="center"/>
          </w:tcPr>
          <w:p w:rsidR="00A8032C" w:rsidRPr="00726EDD" w:rsidRDefault="00A8032C" w:rsidP="00FD5FD3">
            <w:pPr>
              <w:tabs>
                <w:tab w:val="left" w:pos="2325"/>
              </w:tabs>
              <w:rPr>
                <w:rFonts w:ascii="Times New Roman" w:hAnsi="Times New Roman"/>
                <w:bCs/>
                <w:sz w:val="26"/>
                <w:szCs w:val="26"/>
                <w:lang w:val="vi-VN"/>
              </w:rPr>
            </w:pPr>
          </w:p>
        </w:tc>
      </w:tr>
      <w:tr w:rsidR="00A8032C" w:rsidRPr="00726EDD" w:rsidTr="00087FCC">
        <w:tc>
          <w:tcPr>
            <w:tcW w:w="4672" w:type="dxa"/>
          </w:tcPr>
          <w:p w:rsidR="00A8032C" w:rsidRPr="00726EDD" w:rsidRDefault="00A8032C" w:rsidP="00FD5FD3">
            <w:pPr>
              <w:rPr>
                <w:rFonts w:ascii="Times New Roman" w:hAnsi="Times New Roman"/>
                <w:bCs/>
                <w:sz w:val="26"/>
                <w:szCs w:val="26"/>
                <w:lang w:val="vi-VN"/>
              </w:rPr>
            </w:pPr>
            <w:r w:rsidRPr="00726EDD">
              <w:rPr>
                <w:rFonts w:ascii="Times New Roman" w:hAnsi="Times New Roman"/>
                <w:bCs/>
                <w:sz w:val="26"/>
                <w:szCs w:val="26"/>
                <w:lang w:val="vi-VN"/>
              </w:rPr>
              <w:t>- Học phần song hành:</w:t>
            </w:r>
          </w:p>
        </w:tc>
        <w:tc>
          <w:tcPr>
            <w:tcW w:w="4395" w:type="dxa"/>
          </w:tcPr>
          <w:p w:rsidR="00A8032C" w:rsidRPr="00726EDD" w:rsidRDefault="00A8032C" w:rsidP="00FD5FD3">
            <w:pPr>
              <w:tabs>
                <w:tab w:val="left" w:pos="2325"/>
              </w:tabs>
              <w:rPr>
                <w:rFonts w:ascii="Times New Roman" w:hAnsi="Times New Roman"/>
                <w:bCs/>
                <w:sz w:val="26"/>
                <w:szCs w:val="26"/>
                <w:lang w:val="vi-VN"/>
              </w:rPr>
            </w:pPr>
          </w:p>
        </w:tc>
      </w:tr>
    </w:tbl>
    <w:p w:rsidR="00087FCC" w:rsidRPr="00726EDD" w:rsidRDefault="00087FCC" w:rsidP="00087FCC">
      <w:pPr>
        <w:spacing w:line="360" w:lineRule="auto"/>
        <w:rPr>
          <w:rFonts w:ascii="Times New Roman" w:hAnsi="Times New Roman"/>
          <w:b/>
          <w:sz w:val="26"/>
          <w:szCs w:val="26"/>
        </w:rPr>
      </w:pPr>
    </w:p>
    <w:p w:rsidR="00A8032C" w:rsidRPr="00726EDD" w:rsidRDefault="00A8032C" w:rsidP="00087FCC">
      <w:pPr>
        <w:spacing w:line="360" w:lineRule="auto"/>
        <w:rPr>
          <w:rFonts w:ascii="Times New Roman" w:hAnsi="Times New Roman"/>
          <w:b/>
          <w:sz w:val="26"/>
          <w:szCs w:val="26"/>
        </w:rPr>
      </w:pPr>
      <w:r w:rsidRPr="00726EDD">
        <w:rPr>
          <w:rFonts w:ascii="Times New Roman" w:hAnsi="Times New Roman"/>
          <w:b/>
          <w:sz w:val="26"/>
          <w:szCs w:val="26"/>
        </w:rPr>
        <w:t>2. Mô tả học phần</w:t>
      </w:r>
    </w:p>
    <w:p w:rsidR="007E43A4" w:rsidRPr="00726EDD" w:rsidRDefault="00A8032C" w:rsidP="00B72E13">
      <w:pPr>
        <w:pStyle w:val="Textbody"/>
        <w:numPr>
          <w:ilvl w:val="0"/>
          <w:numId w:val="50"/>
        </w:numPr>
        <w:spacing w:after="0" w:line="360" w:lineRule="auto"/>
        <w:ind w:left="426" w:right="141"/>
        <w:jc w:val="both"/>
        <w:rPr>
          <w:rFonts w:ascii="Times New Roman" w:hAnsi="Times New Roman" w:cs="Times New Roman"/>
          <w:sz w:val="26"/>
          <w:szCs w:val="26"/>
          <w:lang w:val="nb-NO"/>
        </w:rPr>
      </w:pPr>
      <w:r w:rsidRPr="00726EDD">
        <w:rPr>
          <w:rFonts w:ascii="Times New Roman" w:hAnsi="Times New Roman" w:cs="Times New Roman"/>
          <w:noProof/>
          <w:sz w:val="26"/>
          <w:szCs w:val="26"/>
        </w:rPr>
        <w:t xml:space="preserve">Học phần tập trung vào các quyết định tài chính bao gồm quyết định tài trợ và quyết định chi trả cổ tức từ quan điểm của nhà quản trị tài chính doanh nghiệp. </w:t>
      </w:r>
    </w:p>
    <w:p w:rsidR="00A8032C" w:rsidRPr="00726EDD" w:rsidRDefault="00A8032C" w:rsidP="00B72E13">
      <w:pPr>
        <w:pStyle w:val="Textbody"/>
        <w:numPr>
          <w:ilvl w:val="0"/>
          <w:numId w:val="50"/>
        </w:numPr>
        <w:spacing w:after="0" w:line="360" w:lineRule="auto"/>
        <w:ind w:left="426" w:right="141"/>
        <w:jc w:val="both"/>
        <w:rPr>
          <w:rFonts w:ascii="Times New Roman" w:hAnsi="Times New Roman" w:cs="Times New Roman"/>
          <w:sz w:val="26"/>
          <w:szCs w:val="26"/>
          <w:lang w:val="nb-NO"/>
        </w:rPr>
      </w:pPr>
      <w:r w:rsidRPr="00726EDD">
        <w:rPr>
          <w:rFonts w:ascii="Times New Roman" w:hAnsi="Times New Roman" w:cs="Times New Roman"/>
          <w:noProof/>
          <w:sz w:val="26"/>
          <w:szCs w:val="26"/>
        </w:rPr>
        <w:t>Ngoài ra, học phần còn giúp phát triển các kỹ năng quản trị tài chính và ra quyết định. Nội dung học phần bao gồm các chủ đề chuyên sâu và nâng cao về quyết định chính sách cổ tức và quyết định cấu trúc vốn, ước tính chi phí sử dụng vốn bình quân, sáp nhập và mua lại, quyết định tài trợ vốn chủ sở hữu và quản trị doanh nghiệp</w:t>
      </w:r>
      <w:r w:rsidRPr="00726EDD">
        <w:rPr>
          <w:rFonts w:ascii="Times New Roman" w:hAnsi="Times New Roman" w:cs="Times New Roman"/>
          <w:sz w:val="26"/>
          <w:szCs w:val="26"/>
          <w:lang w:val="nb-NO"/>
        </w:rPr>
        <w:t>.</w:t>
      </w:r>
    </w:p>
    <w:p w:rsidR="00A8032C" w:rsidRPr="00726EDD" w:rsidRDefault="00A8032C" w:rsidP="00087FCC">
      <w:pPr>
        <w:spacing w:line="360" w:lineRule="auto"/>
        <w:rPr>
          <w:rFonts w:ascii="Times New Roman" w:hAnsi="Times New Roman"/>
          <w:b/>
          <w:sz w:val="26"/>
          <w:szCs w:val="26"/>
        </w:rPr>
      </w:pPr>
      <w:r w:rsidRPr="00726EDD">
        <w:rPr>
          <w:rFonts w:ascii="Times New Roman" w:hAnsi="Times New Roman"/>
          <w:b/>
          <w:sz w:val="26"/>
          <w:szCs w:val="26"/>
        </w:rPr>
        <w:t>3. Mục tiêu học phần (Goals)</w:t>
      </w:r>
    </w:p>
    <w:tbl>
      <w:tblPr>
        <w:tblStyle w:val="TableGrid"/>
        <w:tblW w:w="0" w:type="auto"/>
        <w:jc w:val="center"/>
        <w:tblLook w:val="04A0" w:firstRow="1" w:lastRow="0" w:firstColumn="1" w:lastColumn="0" w:noHBand="0" w:noVBand="1"/>
      </w:tblPr>
      <w:tblGrid>
        <w:gridCol w:w="1327"/>
        <w:gridCol w:w="5911"/>
        <w:gridCol w:w="1824"/>
      </w:tblGrid>
      <w:tr w:rsidR="00A8032C" w:rsidRPr="00726EDD" w:rsidTr="003F5895">
        <w:trPr>
          <w:jc w:val="center"/>
        </w:trPr>
        <w:tc>
          <w:tcPr>
            <w:tcW w:w="1327" w:type="dxa"/>
            <w:shd w:val="clear" w:color="auto" w:fill="F2F2F2" w:themeFill="background1" w:themeFillShade="F2"/>
            <w:vAlign w:val="center"/>
          </w:tcPr>
          <w:p w:rsidR="00A8032C" w:rsidRPr="00726EDD" w:rsidRDefault="00A8032C"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Mục tiêu</w:t>
            </w:r>
          </w:p>
          <w:p w:rsidR="00A8032C" w:rsidRPr="00726EDD" w:rsidRDefault="00A8032C" w:rsidP="00FD5FD3">
            <w:pPr>
              <w:jc w:val="center"/>
              <w:rPr>
                <w:rFonts w:ascii="Times New Roman" w:hAnsi="Times New Roman"/>
                <w:sz w:val="26"/>
                <w:szCs w:val="26"/>
              </w:rPr>
            </w:pPr>
            <w:r w:rsidRPr="00726EDD">
              <w:rPr>
                <w:rFonts w:ascii="Times New Roman" w:hAnsi="Times New Roman"/>
                <w:b/>
                <w:bCs/>
                <w:i/>
                <w:sz w:val="26"/>
                <w:szCs w:val="26"/>
              </w:rPr>
              <w:t>(Goals)</w:t>
            </w:r>
          </w:p>
        </w:tc>
        <w:tc>
          <w:tcPr>
            <w:tcW w:w="5911" w:type="dxa"/>
            <w:shd w:val="clear" w:color="auto" w:fill="F2F2F2" w:themeFill="background1" w:themeFillShade="F2"/>
            <w:vAlign w:val="center"/>
          </w:tcPr>
          <w:p w:rsidR="00A8032C" w:rsidRPr="00726EDD" w:rsidRDefault="00A8032C"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sz w:val="26"/>
                <w:szCs w:val="26"/>
              </w:rPr>
              <w:t xml:space="preserve">Mô tả </w:t>
            </w:r>
            <w:r w:rsidRPr="00726EDD">
              <w:rPr>
                <w:rFonts w:ascii="Times New Roman" w:hAnsi="Times New Roman"/>
                <w:b/>
                <w:bCs/>
                <w:i/>
                <w:sz w:val="26"/>
                <w:szCs w:val="26"/>
              </w:rPr>
              <w:t>(Goal description)</w:t>
            </w:r>
          </w:p>
          <w:p w:rsidR="00A8032C" w:rsidRPr="00726EDD" w:rsidRDefault="00A8032C" w:rsidP="00FD5FD3">
            <w:pPr>
              <w:jc w:val="center"/>
              <w:rPr>
                <w:rFonts w:ascii="Times New Roman" w:hAnsi="Times New Roman"/>
                <w:sz w:val="26"/>
                <w:szCs w:val="26"/>
              </w:rPr>
            </w:pPr>
            <w:r w:rsidRPr="00726EDD">
              <w:rPr>
                <w:rFonts w:ascii="Times New Roman" w:hAnsi="Times New Roman"/>
                <w:b/>
                <w:bCs/>
                <w:i/>
                <w:sz w:val="26"/>
                <w:szCs w:val="26"/>
              </w:rPr>
              <w:t>(Học phần này trang bị cho học viên:)</w:t>
            </w:r>
          </w:p>
        </w:tc>
        <w:tc>
          <w:tcPr>
            <w:tcW w:w="1824" w:type="dxa"/>
            <w:shd w:val="clear" w:color="auto" w:fill="F2F2F2" w:themeFill="background1" w:themeFillShade="F2"/>
            <w:vAlign w:val="center"/>
          </w:tcPr>
          <w:p w:rsidR="00A8032C" w:rsidRPr="00726EDD" w:rsidRDefault="00A8032C"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sz w:val="26"/>
                <w:szCs w:val="26"/>
                <w:lang w:val="fr-FR"/>
              </w:rPr>
              <w:t>Chuẩn đầu ra</w:t>
            </w:r>
          </w:p>
          <w:p w:rsidR="00A8032C" w:rsidRPr="00726EDD" w:rsidRDefault="00A8032C" w:rsidP="00FD5FD3">
            <w:pPr>
              <w:jc w:val="center"/>
              <w:rPr>
                <w:rFonts w:ascii="Times New Roman" w:hAnsi="Times New Roman"/>
                <w:sz w:val="26"/>
                <w:szCs w:val="26"/>
              </w:rPr>
            </w:pPr>
            <w:r w:rsidRPr="00726EDD">
              <w:rPr>
                <w:rFonts w:ascii="Times New Roman" w:hAnsi="Times New Roman"/>
                <w:b/>
                <w:bCs/>
                <w:sz w:val="26"/>
                <w:szCs w:val="26"/>
                <w:lang w:val="fr-FR"/>
              </w:rPr>
              <w:t>CTĐT (</w:t>
            </w:r>
            <w:r w:rsidR="00F47A01" w:rsidRPr="00726EDD">
              <w:rPr>
                <w:rFonts w:ascii="Times New Roman" w:hAnsi="Times New Roman"/>
                <w:b/>
                <w:bCs/>
                <w:sz w:val="26"/>
                <w:szCs w:val="26"/>
                <w:lang w:val="fr-FR"/>
              </w:rPr>
              <w:t>E</w:t>
            </w:r>
            <w:r w:rsidRPr="00726EDD">
              <w:rPr>
                <w:rFonts w:ascii="Times New Roman" w:hAnsi="Times New Roman"/>
                <w:b/>
                <w:bCs/>
                <w:sz w:val="26"/>
                <w:szCs w:val="26"/>
                <w:lang w:val="fr-FR"/>
              </w:rPr>
              <w:t>LOs)</w:t>
            </w:r>
          </w:p>
        </w:tc>
      </w:tr>
      <w:tr w:rsidR="00A8032C" w:rsidRPr="00726EDD" w:rsidTr="003F5895">
        <w:trPr>
          <w:jc w:val="center"/>
        </w:trPr>
        <w:tc>
          <w:tcPr>
            <w:tcW w:w="1327" w:type="dxa"/>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sz w:val="26"/>
                <w:szCs w:val="26"/>
              </w:rPr>
              <w:t>G1</w:t>
            </w:r>
          </w:p>
        </w:tc>
        <w:tc>
          <w:tcPr>
            <w:tcW w:w="5911" w:type="dxa"/>
          </w:tcPr>
          <w:p w:rsidR="00A8032C" w:rsidRPr="00726EDD" w:rsidRDefault="00A8032C" w:rsidP="00FD5FD3">
            <w:pPr>
              <w:shd w:val="clear" w:color="auto" w:fill="FFFFFF"/>
              <w:jc w:val="both"/>
              <w:rPr>
                <w:rFonts w:ascii="Times New Roman" w:hAnsi="Times New Roman"/>
                <w:sz w:val="26"/>
                <w:szCs w:val="26"/>
              </w:rPr>
            </w:pPr>
            <w:r w:rsidRPr="00726EDD">
              <w:rPr>
                <w:rFonts w:ascii="Times New Roman" w:hAnsi="Times New Roman"/>
                <w:sz w:val="26"/>
                <w:szCs w:val="26"/>
              </w:rPr>
              <w:t xml:space="preserve">Kiến thức chuyên sâu về các nguyên lý tài chính doanh nghiệp, lựa chọn các nguyên lý phù hợp để giải quyết </w:t>
            </w:r>
            <w:r w:rsidRPr="00726EDD">
              <w:rPr>
                <w:rFonts w:ascii="Times New Roman" w:hAnsi="Times New Roman"/>
                <w:sz w:val="26"/>
                <w:szCs w:val="26"/>
              </w:rPr>
              <w:lastRenderedPageBreak/>
              <w:t>những tình huống giả định; diễn giải các vấn đề tài chính của doanh nghiệp trong thực tế</w:t>
            </w:r>
          </w:p>
        </w:tc>
        <w:tc>
          <w:tcPr>
            <w:tcW w:w="1824" w:type="dxa"/>
            <w:vAlign w:val="center"/>
          </w:tcPr>
          <w:p w:rsidR="00A8032C" w:rsidRPr="00726EDD" w:rsidRDefault="00F47A01" w:rsidP="00FD5FD3">
            <w:pPr>
              <w:jc w:val="center"/>
              <w:rPr>
                <w:rFonts w:ascii="Times New Roman" w:hAnsi="Times New Roman"/>
                <w:sz w:val="26"/>
                <w:szCs w:val="26"/>
              </w:rPr>
            </w:pPr>
            <w:r w:rsidRPr="00726EDD">
              <w:rPr>
                <w:rFonts w:ascii="Times New Roman" w:hAnsi="Times New Roman"/>
                <w:sz w:val="26"/>
                <w:szCs w:val="26"/>
              </w:rPr>
              <w:lastRenderedPageBreak/>
              <w:t>E</w:t>
            </w:r>
            <w:r w:rsidR="00A8032C" w:rsidRPr="00726EDD">
              <w:rPr>
                <w:rFonts w:ascii="Times New Roman" w:hAnsi="Times New Roman"/>
                <w:sz w:val="26"/>
                <w:szCs w:val="26"/>
              </w:rPr>
              <w:t>LO 2</w:t>
            </w:r>
          </w:p>
          <w:p w:rsidR="00A8032C" w:rsidRPr="00726EDD" w:rsidRDefault="00F47A01" w:rsidP="00FD5FD3">
            <w:pPr>
              <w:jc w:val="center"/>
              <w:rPr>
                <w:rFonts w:ascii="Times New Roman" w:hAnsi="Times New Roman"/>
                <w:sz w:val="26"/>
                <w:szCs w:val="26"/>
              </w:rPr>
            </w:pPr>
            <w:r w:rsidRPr="00726EDD">
              <w:rPr>
                <w:rFonts w:ascii="Times New Roman" w:hAnsi="Times New Roman"/>
                <w:sz w:val="26"/>
                <w:szCs w:val="26"/>
              </w:rPr>
              <w:t>E</w:t>
            </w:r>
            <w:r w:rsidR="00A8032C" w:rsidRPr="00726EDD">
              <w:rPr>
                <w:rFonts w:ascii="Times New Roman" w:hAnsi="Times New Roman"/>
                <w:sz w:val="26"/>
                <w:szCs w:val="26"/>
              </w:rPr>
              <w:t>LO 3</w:t>
            </w:r>
          </w:p>
        </w:tc>
      </w:tr>
      <w:tr w:rsidR="00A8032C" w:rsidRPr="00726EDD" w:rsidTr="003F5895">
        <w:trPr>
          <w:jc w:val="center"/>
        </w:trPr>
        <w:tc>
          <w:tcPr>
            <w:tcW w:w="1327" w:type="dxa"/>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sz w:val="26"/>
                <w:szCs w:val="26"/>
              </w:rPr>
              <w:lastRenderedPageBreak/>
              <w:t>G2</w:t>
            </w:r>
          </w:p>
        </w:tc>
        <w:tc>
          <w:tcPr>
            <w:tcW w:w="5911" w:type="dxa"/>
          </w:tcPr>
          <w:p w:rsidR="00A8032C" w:rsidRPr="00726EDD" w:rsidRDefault="00A8032C" w:rsidP="00FD5FD3">
            <w:pPr>
              <w:shd w:val="clear" w:color="auto" w:fill="FFFFFF"/>
              <w:jc w:val="both"/>
              <w:rPr>
                <w:rFonts w:ascii="Times New Roman" w:hAnsi="Times New Roman"/>
                <w:sz w:val="26"/>
                <w:szCs w:val="26"/>
              </w:rPr>
            </w:pPr>
            <w:r w:rsidRPr="00726EDD">
              <w:rPr>
                <w:rFonts w:ascii="Times New Roman" w:hAnsi="Times New Roman"/>
                <w:sz w:val="26"/>
                <w:szCs w:val="26"/>
              </w:rPr>
              <w:t>Khả năng nhận định và xem xét việc đưa ra các quyết định tài chính của doanh nghiệp</w:t>
            </w:r>
          </w:p>
        </w:tc>
        <w:tc>
          <w:tcPr>
            <w:tcW w:w="1824" w:type="dxa"/>
            <w:vAlign w:val="center"/>
          </w:tcPr>
          <w:p w:rsidR="00A8032C" w:rsidRPr="00726EDD" w:rsidRDefault="00F47A01" w:rsidP="00FD5FD3">
            <w:pPr>
              <w:jc w:val="center"/>
              <w:rPr>
                <w:rFonts w:ascii="Times New Roman" w:hAnsi="Times New Roman"/>
                <w:sz w:val="26"/>
                <w:szCs w:val="26"/>
              </w:rPr>
            </w:pPr>
            <w:r w:rsidRPr="00726EDD">
              <w:rPr>
                <w:rFonts w:ascii="Times New Roman" w:hAnsi="Times New Roman"/>
                <w:sz w:val="26"/>
                <w:szCs w:val="26"/>
              </w:rPr>
              <w:t>E</w:t>
            </w:r>
            <w:r w:rsidR="00A8032C" w:rsidRPr="00726EDD">
              <w:rPr>
                <w:rFonts w:ascii="Times New Roman" w:hAnsi="Times New Roman"/>
                <w:sz w:val="26"/>
                <w:szCs w:val="26"/>
              </w:rPr>
              <w:t>LO 5</w:t>
            </w:r>
          </w:p>
          <w:p w:rsidR="00A8032C" w:rsidRPr="00726EDD" w:rsidRDefault="00F47A01" w:rsidP="00FD5FD3">
            <w:pPr>
              <w:jc w:val="center"/>
              <w:rPr>
                <w:rFonts w:ascii="Times New Roman" w:hAnsi="Times New Roman"/>
                <w:sz w:val="26"/>
                <w:szCs w:val="26"/>
              </w:rPr>
            </w:pPr>
            <w:r w:rsidRPr="00726EDD">
              <w:rPr>
                <w:rFonts w:ascii="Times New Roman" w:hAnsi="Times New Roman"/>
                <w:sz w:val="26"/>
                <w:szCs w:val="26"/>
              </w:rPr>
              <w:t>E</w:t>
            </w:r>
            <w:r w:rsidR="00A8032C" w:rsidRPr="00726EDD">
              <w:rPr>
                <w:rFonts w:ascii="Times New Roman" w:hAnsi="Times New Roman"/>
                <w:sz w:val="26"/>
                <w:szCs w:val="26"/>
              </w:rPr>
              <w:t>LO 6</w:t>
            </w:r>
          </w:p>
        </w:tc>
      </w:tr>
      <w:tr w:rsidR="00A8032C" w:rsidRPr="00726EDD" w:rsidTr="003F5895">
        <w:trPr>
          <w:jc w:val="center"/>
        </w:trPr>
        <w:tc>
          <w:tcPr>
            <w:tcW w:w="1327" w:type="dxa"/>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sz w:val="26"/>
                <w:szCs w:val="26"/>
              </w:rPr>
              <w:t>G3</w:t>
            </w:r>
          </w:p>
        </w:tc>
        <w:tc>
          <w:tcPr>
            <w:tcW w:w="5911" w:type="dxa"/>
          </w:tcPr>
          <w:p w:rsidR="00A8032C" w:rsidRPr="00726EDD" w:rsidRDefault="00A8032C" w:rsidP="00FD5FD3">
            <w:pPr>
              <w:jc w:val="both"/>
              <w:rPr>
                <w:rFonts w:ascii="Times New Roman" w:hAnsi="Times New Roman"/>
                <w:sz w:val="26"/>
                <w:szCs w:val="26"/>
              </w:rPr>
            </w:pPr>
            <w:r w:rsidRPr="00726EDD">
              <w:rPr>
                <w:rFonts w:ascii="Times New Roman" w:hAnsi="Times New Roman"/>
                <w:bCs/>
                <w:iCs/>
                <w:sz w:val="26"/>
                <w:szCs w:val="26"/>
              </w:rPr>
              <w:t>Phẩm chất đạo đức nghề nghiệp, hành vi và ứng xử chuyên nghiệp, độc lập, chủ động, …</w:t>
            </w:r>
          </w:p>
        </w:tc>
        <w:tc>
          <w:tcPr>
            <w:tcW w:w="1824" w:type="dxa"/>
            <w:vAlign w:val="center"/>
          </w:tcPr>
          <w:p w:rsidR="00A8032C" w:rsidRPr="00726EDD" w:rsidRDefault="00F47A01" w:rsidP="00FD5FD3">
            <w:pPr>
              <w:jc w:val="center"/>
              <w:rPr>
                <w:rFonts w:ascii="Times New Roman" w:hAnsi="Times New Roman"/>
                <w:sz w:val="26"/>
                <w:szCs w:val="26"/>
              </w:rPr>
            </w:pPr>
            <w:r w:rsidRPr="00726EDD">
              <w:rPr>
                <w:rFonts w:ascii="Times New Roman" w:hAnsi="Times New Roman"/>
                <w:sz w:val="26"/>
                <w:szCs w:val="26"/>
              </w:rPr>
              <w:t>E</w:t>
            </w:r>
            <w:r w:rsidR="00A8032C" w:rsidRPr="00726EDD">
              <w:rPr>
                <w:rFonts w:ascii="Times New Roman" w:hAnsi="Times New Roman"/>
                <w:sz w:val="26"/>
                <w:szCs w:val="26"/>
              </w:rPr>
              <w:t>LO 8</w:t>
            </w:r>
          </w:p>
        </w:tc>
      </w:tr>
    </w:tbl>
    <w:p w:rsidR="00A8032C" w:rsidRPr="00726EDD" w:rsidRDefault="00A8032C" w:rsidP="00FD5FD3">
      <w:pPr>
        <w:rPr>
          <w:rFonts w:ascii="Times New Roman" w:hAnsi="Times New Roman"/>
          <w:b/>
          <w:sz w:val="26"/>
          <w:szCs w:val="26"/>
        </w:rPr>
      </w:pPr>
    </w:p>
    <w:p w:rsidR="00A8032C" w:rsidRPr="00726EDD" w:rsidRDefault="00A8032C" w:rsidP="00087FCC">
      <w:pPr>
        <w:spacing w:line="360" w:lineRule="auto"/>
        <w:rPr>
          <w:rFonts w:ascii="Times New Roman" w:hAnsi="Times New Roman"/>
          <w:b/>
          <w:sz w:val="26"/>
          <w:szCs w:val="26"/>
        </w:rPr>
      </w:pPr>
      <w:r w:rsidRPr="00726EDD">
        <w:rPr>
          <w:rFonts w:ascii="Times New Roman" w:hAnsi="Times New Roman"/>
          <w:b/>
          <w:sz w:val="26"/>
          <w:szCs w:val="26"/>
        </w:rPr>
        <w:t xml:space="preserve">4. Chuẩn đầu ra của học phần (Course </w:t>
      </w:r>
      <w:r w:rsidR="00F47A01" w:rsidRPr="00726EDD">
        <w:rPr>
          <w:rFonts w:ascii="Times New Roman" w:hAnsi="Times New Roman"/>
          <w:b/>
          <w:sz w:val="26"/>
          <w:szCs w:val="26"/>
        </w:rPr>
        <w:t xml:space="preserve">Expected </w:t>
      </w:r>
      <w:r w:rsidRPr="00726EDD">
        <w:rPr>
          <w:rFonts w:ascii="Times New Roman" w:hAnsi="Times New Roman"/>
          <w:b/>
          <w:sz w:val="26"/>
          <w:szCs w:val="26"/>
        </w:rPr>
        <w:t>Learning Outcomes – C</w:t>
      </w:r>
      <w:r w:rsidR="00F47A01" w:rsidRPr="00726EDD">
        <w:rPr>
          <w:rFonts w:ascii="Times New Roman" w:hAnsi="Times New Roman"/>
          <w:b/>
          <w:sz w:val="26"/>
          <w:szCs w:val="26"/>
        </w:rPr>
        <w:t>E</w:t>
      </w:r>
      <w:r w:rsidRPr="00726EDD">
        <w:rPr>
          <w:rFonts w:ascii="Times New Roman" w:hAnsi="Times New Roman"/>
          <w:b/>
          <w:sz w:val="26"/>
          <w:szCs w:val="26"/>
        </w:rPr>
        <w:t>LOs)</w:t>
      </w:r>
    </w:p>
    <w:p w:rsidR="00A8032C" w:rsidRPr="00726EDD" w:rsidRDefault="00A8032C" w:rsidP="00087FCC">
      <w:pPr>
        <w:spacing w:line="360" w:lineRule="auto"/>
        <w:ind w:firstLine="360"/>
        <w:rPr>
          <w:rFonts w:ascii="Times New Roman" w:hAnsi="Times New Roman"/>
          <w:bCs/>
          <w:sz w:val="26"/>
          <w:szCs w:val="26"/>
        </w:rPr>
      </w:pPr>
      <w:r w:rsidRPr="00726EDD">
        <w:rPr>
          <w:rFonts w:ascii="Times New Roman" w:hAnsi="Times New Roman"/>
          <w:bCs/>
          <w:sz w:val="26"/>
          <w:szCs w:val="26"/>
          <w:lang w:val="vi-VN"/>
        </w:rPr>
        <w:t xml:space="preserve">Sau khi học xong học phần, </w:t>
      </w:r>
      <w:r w:rsidRPr="00726EDD">
        <w:rPr>
          <w:rFonts w:ascii="Times New Roman" w:hAnsi="Times New Roman"/>
          <w:bCs/>
          <w:sz w:val="26"/>
          <w:szCs w:val="26"/>
        </w:rPr>
        <w:t>học viên</w:t>
      </w:r>
      <w:r w:rsidRPr="00726EDD">
        <w:rPr>
          <w:rFonts w:ascii="Times New Roman" w:hAnsi="Times New Roman"/>
          <w:bCs/>
          <w:sz w:val="26"/>
          <w:szCs w:val="26"/>
          <w:lang w:val="vi-VN"/>
        </w:rPr>
        <w:t xml:space="preserve"> có khả năng</w:t>
      </w:r>
      <w:r w:rsidRPr="00726EDD">
        <w:rPr>
          <w:rFonts w:ascii="Times New Roman" w:hAnsi="Times New Roman"/>
          <w:bCs/>
          <w:sz w:val="26"/>
          <w:szCs w:val="26"/>
        </w:rPr>
        <w:t>:</w:t>
      </w:r>
    </w:p>
    <w:p w:rsidR="00A8032C" w:rsidRPr="00726EDD" w:rsidRDefault="00A8032C" w:rsidP="00087FCC">
      <w:pPr>
        <w:spacing w:line="360" w:lineRule="auto"/>
        <w:ind w:firstLine="360"/>
        <w:rPr>
          <w:rFonts w:ascii="Times New Roman" w:hAnsi="Times New Roman"/>
          <w:b/>
          <w:sz w:val="26"/>
          <w:szCs w:val="26"/>
        </w:rPr>
      </w:pPr>
      <w:r w:rsidRPr="00726EDD">
        <w:rPr>
          <w:rFonts w:ascii="Times New Roman" w:hAnsi="Times New Roman"/>
          <w:bCs/>
          <w:sz w:val="26"/>
          <w:szCs w:val="26"/>
        </w:rPr>
        <w:t xml:space="preserve">Bảng 4.1. </w:t>
      </w:r>
      <w:r w:rsidRPr="00726EDD">
        <w:rPr>
          <w:rFonts w:ascii="Times New Roman" w:hAnsi="Times New Roman"/>
          <w:sz w:val="26"/>
          <w:szCs w:val="26"/>
        </w:rPr>
        <w:t>Chuẩn đầu ra của học phần</w:t>
      </w:r>
    </w:p>
    <w:tbl>
      <w:tblPr>
        <w:tblStyle w:val="TableGrid"/>
        <w:tblW w:w="0" w:type="auto"/>
        <w:tblLook w:val="04A0" w:firstRow="1" w:lastRow="0" w:firstColumn="1" w:lastColumn="0" w:noHBand="0" w:noVBand="1"/>
      </w:tblPr>
      <w:tblGrid>
        <w:gridCol w:w="1743"/>
        <w:gridCol w:w="7466"/>
      </w:tblGrid>
      <w:tr w:rsidR="00A8032C" w:rsidRPr="00726EDD" w:rsidTr="00087FCC">
        <w:tc>
          <w:tcPr>
            <w:tcW w:w="1743" w:type="dxa"/>
            <w:shd w:val="clear" w:color="auto" w:fill="F2F2F2" w:themeFill="background1" w:themeFillShade="F2"/>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bCs/>
                <w:sz w:val="26"/>
                <w:szCs w:val="26"/>
              </w:rPr>
              <w:t>CĐR của học phần (C</w:t>
            </w:r>
            <w:r w:rsidR="00F47A01" w:rsidRPr="00726EDD">
              <w:rPr>
                <w:rFonts w:ascii="Times New Roman" w:hAnsi="Times New Roman"/>
                <w:b/>
                <w:bCs/>
                <w:sz w:val="26"/>
                <w:szCs w:val="26"/>
              </w:rPr>
              <w:t>E</w:t>
            </w:r>
            <w:r w:rsidRPr="00726EDD">
              <w:rPr>
                <w:rFonts w:ascii="Times New Roman" w:hAnsi="Times New Roman"/>
                <w:b/>
                <w:bCs/>
                <w:sz w:val="26"/>
                <w:szCs w:val="26"/>
              </w:rPr>
              <w:t>LOs)</w:t>
            </w:r>
          </w:p>
        </w:tc>
        <w:tc>
          <w:tcPr>
            <w:tcW w:w="7466" w:type="dxa"/>
            <w:shd w:val="clear" w:color="auto" w:fill="F2F2F2" w:themeFill="background1" w:themeFillShade="F2"/>
            <w:vAlign w:val="center"/>
          </w:tcPr>
          <w:p w:rsidR="00A8032C" w:rsidRPr="00726EDD" w:rsidRDefault="00A8032C"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Mô tả C</w:t>
            </w:r>
            <w:r w:rsidR="00F47A01" w:rsidRPr="00726EDD">
              <w:rPr>
                <w:rFonts w:ascii="Times New Roman" w:hAnsi="Times New Roman"/>
                <w:b/>
                <w:bCs/>
                <w:sz w:val="26"/>
                <w:szCs w:val="26"/>
              </w:rPr>
              <w:t>E</w:t>
            </w:r>
            <w:r w:rsidRPr="00726EDD">
              <w:rPr>
                <w:rFonts w:ascii="Times New Roman" w:hAnsi="Times New Roman"/>
                <w:b/>
                <w:bCs/>
                <w:sz w:val="26"/>
                <w:szCs w:val="26"/>
              </w:rPr>
              <w:t>LOs</w:t>
            </w:r>
          </w:p>
          <w:p w:rsidR="00A8032C" w:rsidRPr="00726EDD" w:rsidRDefault="00A8032C" w:rsidP="00FD5FD3">
            <w:pPr>
              <w:jc w:val="center"/>
              <w:rPr>
                <w:rFonts w:ascii="Times New Roman" w:hAnsi="Times New Roman"/>
                <w:b/>
                <w:sz w:val="26"/>
                <w:szCs w:val="26"/>
              </w:rPr>
            </w:pPr>
            <w:r w:rsidRPr="00726EDD">
              <w:rPr>
                <w:rFonts w:ascii="Times New Roman" w:hAnsi="Times New Roman"/>
                <w:b/>
                <w:bCs/>
                <w:sz w:val="26"/>
                <w:szCs w:val="26"/>
              </w:rPr>
              <w:t>(Sau khi học xong môn học này, người học có thể:)</w:t>
            </w:r>
          </w:p>
        </w:tc>
      </w:tr>
      <w:tr w:rsidR="00A8032C" w:rsidRPr="00726EDD" w:rsidTr="00087FCC">
        <w:tc>
          <w:tcPr>
            <w:tcW w:w="1743" w:type="dxa"/>
            <w:vAlign w:val="center"/>
          </w:tcPr>
          <w:p w:rsidR="00A8032C" w:rsidRPr="00726EDD" w:rsidRDefault="00A8032C" w:rsidP="00FD5FD3">
            <w:pPr>
              <w:jc w:val="center"/>
              <w:rPr>
                <w:rFonts w:ascii="Times New Roman" w:hAnsi="Times New Roman"/>
                <w:bCs/>
                <w:sz w:val="26"/>
                <w:szCs w:val="26"/>
              </w:rPr>
            </w:pPr>
            <w:r w:rsidRPr="00726EDD">
              <w:rPr>
                <w:rFonts w:ascii="Times New Roman" w:hAnsi="Times New Roman"/>
                <w:bCs/>
                <w:sz w:val="26"/>
                <w:szCs w:val="26"/>
              </w:rPr>
              <w:t>C</w:t>
            </w:r>
            <w:r w:rsidR="00F47A01" w:rsidRPr="00726EDD">
              <w:rPr>
                <w:rFonts w:ascii="Times New Roman" w:hAnsi="Times New Roman"/>
                <w:bCs/>
                <w:sz w:val="26"/>
                <w:szCs w:val="26"/>
              </w:rPr>
              <w:t>E</w:t>
            </w:r>
            <w:r w:rsidRPr="00726EDD">
              <w:rPr>
                <w:rFonts w:ascii="Times New Roman" w:hAnsi="Times New Roman"/>
                <w:bCs/>
                <w:sz w:val="26"/>
                <w:szCs w:val="26"/>
              </w:rPr>
              <w:t>LO 1</w:t>
            </w:r>
          </w:p>
        </w:tc>
        <w:tc>
          <w:tcPr>
            <w:tcW w:w="7466" w:type="dxa"/>
            <w:vAlign w:val="center"/>
          </w:tcPr>
          <w:p w:rsidR="00A8032C" w:rsidRPr="00726EDD" w:rsidRDefault="00A8032C" w:rsidP="00FD5FD3">
            <w:pPr>
              <w:jc w:val="both"/>
              <w:rPr>
                <w:rFonts w:ascii="Times New Roman" w:hAnsi="Times New Roman"/>
                <w:bCs/>
                <w:noProof/>
                <w:sz w:val="26"/>
                <w:szCs w:val="26"/>
              </w:rPr>
            </w:pPr>
            <w:r w:rsidRPr="00726EDD">
              <w:rPr>
                <w:rFonts w:ascii="Times New Roman" w:hAnsi="Times New Roman"/>
                <w:noProof/>
                <w:sz w:val="26"/>
                <w:szCs w:val="26"/>
              </w:rPr>
              <w:t xml:space="preserve">Phân tích </w:t>
            </w:r>
            <w:r w:rsidRPr="00726EDD">
              <w:rPr>
                <w:rFonts w:ascii="Times New Roman" w:hAnsi="Times New Roman"/>
                <w:bCs/>
                <w:noProof/>
                <w:sz w:val="26"/>
                <w:szCs w:val="26"/>
              </w:rPr>
              <w:t>được tác động của các quyết định tài chính đến giá trị công ty.</w:t>
            </w:r>
          </w:p>
        </w:tc>
      </w:tr>
      <w:tr w:rsidR="00A8032C" w:rsidRPr="00726EDD" w:rsidTr="00087FCC">
        <w:tc>
          <w:tcPr>
            <w:tcW w:w="1743" w:type="dxa"/>
            <w:vAlign w:val="center"/>
          </w:tcPr>
          <w:p w:rsidR="00A8032C" w:rsidRPr="00726EDD" w:rsidRDefault="00A8032C" w:rsidP="00FD5FD3">
            <w:pPr>
              <w:jc w:val="center"/>
              <w:rPr>
                <w:rFonts w:ascii="Times New Roman" w:hAnsi="Times New Roman"/>
                <w:bCs/>
                <w:sz w:val="26"/>
                <w:szCs w:val="26"/>
              </w:rPr>
            </w:pPr>
            <w:r w:rsidRPr="00726EDD">
              <w:rPr>
                <w:rFonts w:ascii="Times New Roman" w:hAnsi="Times New Roman"/>
                <w:bCs/>
                <w:sz w:val="26"/>
                <w:szCs w:val="26"/>
              </w:rPr>
              <w:t>C</w:t>
            </w:r>
            <w:r w:rsidR="00F47A01" w:rsidRPr="00726EDD">
              <w:rPr>
                <w:rFonts w:ascii="Times New Roman" w:hAnsi="Times New Roman"/>
                <w:bCs/>
                <w:sz w:val="26"/>
                <w:szCs w:val="26"/>
              </w:rPr>
              <w:t>E</w:t>
            </w:r>
            <w:r w:rsidRPr="00726EDD">
              <w:rPr>
                <w:rFonts w:ascii="Times New Roman" w:hAnsi="Times New Roman"/>
                <w:bCs/>
                <w:sz w:val="26"/>
                <w:szCs w:val="26"/>
              </w:rPr>
              <w:t>LO 2</w:t>
            </w:r>
          </w:p>
        </w:tc>
        <w:tc>
          <w:tcPr>
            <w:tcW w:w="7466" w:type="dxa"/>
            <w:vAlign w:val="center"/>
          </w:tcPr>
          <w:p w:rsidR="00A8032C" w:rsidRPr="00726EDD" w:rsidRDefault="00A8032C" w:rsidP="00FD5FD3">
            <w:pPr>
              <w:jc w:val="both"/>
              <w:rPr>
                <w:rFonts w:ascii="Times New Roman" w:hAnsi="Times New Roman"/>
                <w:noProof/>
                <w:sz w:val="26"/>
                <w:szCs w:val="26"/>
              </w:rPr>
            </w:pPr>
            <w:r w:rsidRPr="00726EDD">
              <w:rPr>
                <w:rFonts w:ascii="Times New Roman" w:hAnsi="Times New Roman"/>
                <w:bCs/>
                <w:noProof/>
                <w:sz w:val="26"/>
                <w:szCs w:val="26"/>
              </w:rPr>
              <w:t>Đề xuất</w:t>
            </w:r>
            <w:r w:rsidRPr="00726EDD">
              <w:rPr>
                <w:rFonts w:ascii="Times New Roman" w:hAnsi="Times New Roman"/>
                <w:noProof/>
                <w:sz w:val="26"/>
                <w:szCs w:val="26"/>
              </w:rPr>
              <w:t xml:space="preserve"> được giải pháp cho các vấn đề liên quan đến các quyết định </w:t>
            </w:r>
            <w:r w:rsidRPr="00726EDD">
              <w:rPr>
                <w:rFonts w:ascii="Times New Roman" w:hAnsi="Times New Roman"/>
                <w:bCs/>
                <w:noProof/>
                <w:sz w:val="26"/>
                <w:szCs w:val="26"/>
              </w:rPr>
              <w:t>tài chính</w:t>
            </w:r>
            <w:r w:rsidRPr="00726EDD">
              <w:rPr>
                <w:rFonts w:ascii="Times New Roman" w:hAnsi="Times New Roman"/>
                <w:noProof/>
                <w:sz w:val="26"/>
                <w:szCs w:val="26"/>
              </w:rPr>
              <w:t>.</w:t>
            </w:r>
          </w:p>
        </w:tc>
      </w:tr>
      <w:tr w:rsidR="00A8032C" w:rsidRPr="00726EDD" w:rsidTr="00087FCC">
        <w:tc>
          <w:tcPr>
            <w:tcW w:w="1743" w:type="dxa"/>
            <w:vAlign w:val="center"/>
          </w:tcPr>
          <w:p w:rsidR="00A8032C" w:rsidRPr="00726EDD" w:rsidRDefault="00A8032C" w:rsidP="00FD5FD3">
            <w:pPr>
              <w:jc w:val="center"/>
              <w:rPr>
                <w:rFonts w:ascii="Times New Roman" w:hAnsi="Times New Roman"/>
                <w:bCs/>
                <w:sz w:val="26"/>
                <w:szCs w:val="26"/>
              </w:rPr>
            </w:pPr>
            <w:r w:rsidRPr="00726EDD">
              <w:rPr>
                <w:rFonts w:ascii="Times New Roman" w:hAnsi="Times New Roman"/>
                <w:bCs/>
                <w:sz w:val="26"/>
                <w:szCs w:val="26"/>
              </w:rPr>
              <w:t>C</w:t>
            </w:r>
            <w:r w:rsidR="00F47A01" w:rsidRPr="00726EDD">
              <w:rPr>
                <w:rFonts w:ascii="Times New Roman" w:hAnsi="Times New Roman"/>
                <w:bCs/>
                <w:sz w:val="26"/>
                <w:szCs w:val="26"/>
              </w:rPr>
              <w:t>E</w:t>
            </w:r>
            <w:r w:rsidRPr="00726EDD">
              <w:rPr>
                <w:rFonts w:ascii="Times New Roman" w:hAnsi="Times New Roman"/>
                <w:bCs/>
                <w:sz w:val="26"/>
                <w:szCs w:val="26"/>
              </w:rPr>
              <w:t>LO 3</w:t>
            </w:r>
          </w:p>
        </w:tc>
        <w:tc>
          <w:tcPr>
            <w:tcW w:w="7466" w:type="dxa"/>
            <w:vAlign w:val="center"/>
          </w:tcPr>
          <w:p w:rsidR="00A8032C" w:rsidRPr="00726EDD" w:rsidRDefault="00A8032C" w:rsidP="00FD5FD3">
            <w:pPr>
              <w:pStyle w:val="Default"/>
              <w:jc w:val="both"/>
              <w:rPr>
                <w:rFonts w:ascii="Times New Roman" w:hAnsi="Times New Roman" w:cs="Times New Roman"/>
                <w:sz w:val="26"/>
                <w:szCs w:val="26"/>
              </w:rPr>
            </w:pPr>
            <w:r w:rsidRPr="00726EDD">
              <w:rPr>
                <w:rFonts w:ascii="Times New Roman" w:hAnsi="Times New Roman" w:cs="Times New Roman"/>
                <w:bCs/>
                <w:sz w:val="26"/>
                <w:szCs w:val="26"/>
              </w:rPr>
              <w:t>Kết hợp</w:t>
            </w:r>
            <w:r w:rsidRPr="00726EDD">
              <w:rPr>
                <w:rFonts w:ascii="Times New Roman" w:hAnsi="Times New Roman" w:cs="Times New Roman"/>
                <w:sz w:val="26"/>
                <w:szCs w:val="26"/>
              </w:rPr>
              <w:t xml:space="preserve"> tư duy phản biện và kỹ năng phân tích, tổng hợp để đề xuất giải pháp cho </w:t>
            </w:r>
            <w:r w:rsidRPr="00726EDD">
              <w:rPr>
                <w:rFonts w:ascii="Times New Roman" w:hAnsi="Times New Roman" w:cs="Times New Roman"/>
                <w:bCs/>
                <w:noProof/>
                <w:sz w:val="26"/>
                <w:szCs w:val="26"/>
              </w:rPr>
              <w:t>công ty</w:t>
            </w:r>
            <w:r w:rsidRPr="00726EDD">
              <w:rPr>
                <w:rFonts w:ascii="Times New Roman" w:hAnsi="Times New Roman" w:cs="Times New Roman"/>
                <w:sz w:val="26"/>
                <w:szCs w:val="26"/>
              </w:rPr>
              <w:t xml:space="preserve">. </w:t>
            </w:r>
          </w:p>
        </w:tc>
      </w:tr>
      <w:tr w:rsidR="00A8032C" w:rsidRPr="00726EDD" w:rsidTr="00087FCC">
        <w:tc>
          <w:tcPr>
            <w:tcW w:w="1743" w:type="dxa"/>
            <w:vAlign w:val="center"/>
          </w:tcPr>
          <w:p w:rsidR="00A8032C" w:rsidRPr="00726EDD" w:rsidRDefault="00A8032C" w:rsidP="00FD5FD3">
            <w:pPr>
              <w:jc w:val="center"/>
              <w:rPr>
                <w:rFonts w:ascii="Times New Roman" w:hAnsi="Times New Roman"/>
                <w:bCs/>
                <w:sz w:val="26"/>
                <w:szCs w:val="26"/>
              </w:rPr>
            </w:pPr>
            <w:r w:rsidRPr="00726EDD">
              <w:rPr>
                <w:rFonts w:ascii="Times New Roman" w:hAnsi="Times New Roman"/>
                <w:bCs/>
                <w:sz w:val="26"/>
                <w:szCs w:val="26"/>
              </w:rPr>
              <w:t>C</w:t>
            </w:r>
            <w:r w:rsidR="00F47A01" w:rsidRPr="00726EDD">
              <w:rPr>
                <w:rFonts w:ascii="Times New Roman" w:hAnsi="Times New Roman"/>
                <w:bCs/>
                <w:sz w:val="26"/>
                <w:szCs w:val="26"/>
              </w:rPr>
              <w:t>E</w:t>
            </w:r>
            <w:r w:rsidRPr="00726EDD">
              <w:rPr>
                <w:rFonts w:ascii="Times New Roman" w:hAnsi="Times New Roman"/>
                <w:bCs/>
                <w:sz w:val="26"/>
                <w:szCs w:val="26"/>
              </w:rPr>
              <w:t>LO 4</w:t>
            </w:r>
          </w:p>
        </w:tc>
        <w:tc>
          <w:tcPr>
            <w:tcW w:w="7466" w:type="dxa"/>
            <w:vAlign w:val="center"/>
          </w:tcPr>
          <w:p w:rsidR="00A8032C" w:rsidRPr="00726EDD" w:rsidRDefault="00A8032C" w:rsidP="00FD5FD3">
            <w:pPr>
              <w:pStyle w:val="Default"/>
              <w:jc w:val="both"/>
              <w:rPr>
                <w:rFonts w:ascii="Times New Roman" w:hAnsi="Times New Roman" w:cs="Times New Roman"/>
                <w:sz w:val="26"/>
                <w:szCs w:val="26"/>
              </w:rPr>
            </w:pPr>
            <w:r w:rsidRPr="00726EDD">
              <w:rPr>
                <w:rFonts w:ascii="Times New Roman" w:hAnsi="Times New Roman" w:cs="Times New Roman"/>
                <w:bCs/>
                <w:sz w:val="26"/>
                <w:szCs w:val="26"/>
              </w:rPr>
              <w:t xml:space="preserve">Phát triển </w:t>
            </w:r>
            <w:r w:rsidRPr="00726EDD">
              <w:rPr>
                <w:rFonts w:ascii="Times New Roman" w:hAnsi="Times New Roman" w:cs="Times New Roman"/>
                <w:sz w:val="26"/>
                <w:szCs w:val="26"/>
              </w:rPr>
              <w:t xml:space="preserve">kỹ năng hoạch định và tư duy tổ chức để giải quyết các vấn đề của doanh nghiệp. </w:t>
            </w:r>
          </w:p>
        </w:tc>
      </w:tr>
      <w:tr w:rsidR="00A8032C" w:rsidRPr="00726EDD" w:rsidTr="00087FCC">
        <w:tc>
          <w:tcPr>
            <w:tcW w:w="1743" w:type="dxa"/>
            <w:vAlign w:val="center"/>
          </w:tcPr>
          <w:p w:rsidR="00A8032C" w:rsidRPr="00726EDD" w:rsidRDefault="00A8032C" w:rsidP="00FD5FD3">
            <w:pPr>
              <w:jc w:val="center"/>
              <w:rPr>
                <w:rFonts w:ascii="Times New Roman" w:hAnsi="Times New Roman"/>
                <w:bCs/>
                <w:sz w:val="26"/>
                <w:szCs w:val="26"/>
              </w:rPr>
            </w:pPr>
            <w:r w:rsidRPr="00726EDD">
              <w:rPr>
                <w:rFonts w:ascii="Times New Roman" w:hAnsi="Times New Roman"/>
                <w:bCs/>
                <w:sz w:val="26"/>
                <w:szCs w:val="26"/>
              </w:rPr>
              <w:t>C</w:t>
            </w:r>
            <w:r w:rsidR="00F47A01" w:rsidRPr="00726EDD">
              <w:rPr>
                <w:rFonts w:ascii="Times New Roman" w:hAnsi="Times New Roman"/>
                <w:bCs/>
                <w:sz w:val="26"/>
                <w:szCs w:val="26"/>
              </w:rPr>
              <w:t>E</w:t>
            </w:r>
            <w:r w:rsidRPr="00726EDD">
              <w:rPr>
                <w:rFonts w:ascii="Times New Roman" w:hAnsi="Times New Roman"/>
                <w:bCs/>
                <w:sz w:val="26"/>
                <w:szCs w:val="26"/>
              </w:rPr>
              <w:t>LO 5</w:t>
            </w:r>
          </w:p>
        </w:tc>
        <w:tc>
          <w:tcPr>
            <w:tcW w:w="7466" w:type="dxa"/>
            <w:vAlign w:val="center"/>
          </w:tcPr>
          <w:p w:rsidR="00A8032C" w:rsidRPr="00726EDD" w:rsidRDefault="00A8032C" w:rsidP="00FD5FD3">
            <w:pPr>
              <w:jc w:val="both"/>
              <w:rPr>
                <w:rFonts w:ascii="Times New Roman" w:hAnsi="Times New Roman"/>
                <w:color w:val="FF0000"/>
                <w:sz w:val="26"/>
                <w:szCs w:val="26"/>
              </w:rPr>
            </w:pPr>
            <w:r w:rsidRPr="00726EDD">
              <w:rPr>
                <w:rFonts w:ascii="Times New Roman" w:hAnsi="Times New Roman"/>
                <w:noProof/>
                <w:sz w:val="26"/>
                <w:szCs w:val="26"/>
              </w:rPr>
              <w:t>Thể hiện tinh thần trách nhiệm và đạo đức nghề nghiệp</w:t>
            </w:r>
          </w:p>
        </w:tc>
      </w:tr>
    </w:tbl>
    <w:p w:rsidR="00A8032C" w:rsidRPr="00726EDD" w:rsidRDefault="00A8032C" w:rsidP="00FD5FD3">
      <w:pPr>
        <w:rPr>
          <w:rFonts w:ascii="Times New Roman" w:hAnsi="Times New Roman"/>
          <w:b/>
          <w:sz w:val="26"/>
          <w:szCs w:val="26"/>
        </w:rPr>
      </w:pPr>
    </w:p>
    <w:p w:rsidR="00A8032C" w:rsidRPr="00726EDD" w:rsidRDefault="00A8032C" w:rsidP="00B72E13">
      <w:pPr>
        <w:spacing w:line="360" w:lineRule="auto"/>
        <w:jc w:val="both"/>
        <w:rPr>
          <w:rFonts w:ascii="Times New Roman" w:hAnsi="Times New Roman"/>
          <w:sz w:val="26"/>
          <w:szCs w:val="26"/>
        </w:rPr>
      </w:pPr>
      <w:r w:rsidRPr="00726EDD">
        <w:rPr>
          <w:rFonts w:ascii="Times New Roman" w:hAnsi="Times New Roman"/>
          <w:b/>
          <w:sz w:val="26"/>
          <w:szCs w:val="26"/>
        </w:rPr>
        <w:t>5. Mối quan hệ giữa Chuẩn đầu ra của học phần (CLOs) và Chuẩn đầu ra của chương trình (PLOs)</w:t>
      </w:r>
    </w:p>
    <w:p w:rsidR="00A8032C" w:rsidRPr="00726EDD" w:rsidRDefault="00A8032C" w:rsidP="00B72E13">
      <w:pPr>
        <w:spacing w:line="360" w:lineRule="auto"/>
        <w:jc w:val="both"/>
        <w:rPr>
          <w:rFonts w:ascii="Times New Roman" w:hAnsi="Times New Roman"/>
          <w:sz w:val="26"/>
          <w:szCs w:val="26"/>
        </w:rPr>
      </w:pPr>
      <w:r w:rsidRPr="00726EDD">
        <w:rPr>
          <w:rFonts w:ascii="Times New Roman" w:hAnsi="Times New Roman"/>
          <w:sz w:val="26"/>
          <w:szCs w:val="26"/>
        </w:rPr>
        <w:t>Bảng 5.1. Mối quan hệ giữa Chuẩn đầu ra của HP (C</w:t>
      </w:r>
      <w:r w:rsidR="00F47A01" w:rsidRPr="00726EDD">
        <w:rPr>
          <w:rFonts w:ascii="Times New Roman" w:hAnsi="Times New Roman"/>
          <w:sz w:val="26"/>
          <w:szCs w:val="26"/>
        </w:rPr>
        <w:t>E</w:t>
      </w:r>
      <w:r w:rsidRPr="00726EDD">
        <w:rPr>
          <w:rFonts w:ascii="Times New Roman" w:hAnsi="Times New Roman"/>
          <w:sz w:val="26"/>
          <w:szCs w:val="26"/>
        </w:rPr>
        <w:t>LOs) và CĐR của chương trình (</w:t>
      </w:r>
      <w:r w:rsidR="00F47A01" w:rsidRPr="00726EDD">
        <w:rPr>
          <w:rFonts w:ascii="Times New Roman" w:hAnsi="Times New Roman"/>
          <w:sz w:val="26"/>
          <w:szCs w:val="26"/>
        </w:rPr>
        <w:t>E</w:t>
      </w:r>
      <w:r w:rsidRPr="00726EDD">
        <w:rPr>
          <w:rFonts w:ascii="Times New Roman" w:hAnsi="Times New Roman"/>
          <w:sz w:val="26"/>
          <w:szCs w:val="26"/>
        </w:rPr>
        <w:t>LOs)</w:t>
      </w:r>
    </w:p>
    <w:tbl>
      <w:tblPr>
        <w:tblStyle w:val="TableGrid"/>
        <w:tblW w:w="0" w:type="auto"/>
        <w:tblLook w:val="04A0" w:firstRow="1" w:lastRow="0" w:firstColumn="1" w:lastColumn="0" w:noHBand="0" w:noVBand="1"/>
      </w:tblPr>
      <w:tblGrid>
        <w:gridCol w:w="2405"/>
        <w:gridCol w:w="863"/>
        <w:gridCol w:w="863"/>
        <w:gridCol w:w="864"/>
        <w:gridCol w:w="863"/>
        <w:gridCol w:w="863"/>
        <w:gridCol w:w="864"/>
        <w:gridCol w:w="863"/>
        <w:gridCol w:w="864"/>
      </w:tblGrid>
      <w:tr w:rsidR="00A8032C" w:rsidRPr="00726EDD" w:rsidTr="00087FCC">
        <w:tc>
          <w:tcPr>
            <w:tcW w:w="2405" w:type="dxa"/>
            <w:vMerge w:val="restart"/>
            <w:shd w:val="clear" w:color="auto" w:fill="F2F2F2" w:themeFill="background1" w:themeFillShade="F2"/>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bCs/>
                <w:sz w:val="26"/>
                <w:szCs w:val="26"/>
                <w:lang w:val="fr-FR"/>
              </w:rPr>
              <w:t>Chuẩn đầu ra học phần (CLOs)</w:t>
            </w:r>
          </w:p>
        </w:tc>
        <w:tc>
          <w:tcPr>
            <w:tcW w:w="6907" w:type="dxa"/>
            <w:gridSpan w:val="8"/>
            <w:shd w:val="clear" w:color="auto" w:fill="F2F2F2" w:themeFill="background1" w:themeFillShade="F2"/>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bCs/>
                <w:sz w:val="26"/>
                <w:szCs w:val="26"/>
                <w:lang w:val="fr-FR"/>
              </w:rPr>
              <w:t>Chuẩn đầu ra của chương trình (PLOs)</w:t>
            </w:r>
          </w:p>
        </w:tc>
      </w:tr>
      <w:tr w:rsidR="00A8032C" w:rsidRPr="00726EDD" w:rsidTr="00087FCC">
        <w:tc>
          <w:tcPr>
            <w:tcW w:w="2405" w:type="dxa"/>
            <w:vMerge/>
            <w:shd w:val="clear" w:color="auto" w:fill="F2F2F2" w:themeFill="background1" w:themeFillShade="F2"/>
          </w:tcPr>
          <w:p w:rsidR="00A8032C" w:rsidRPr="00726EDD" w:rsidRDefault="00A8032C" w:rsidP="00FD5FD3">
            <w:pPr>
              <w:jc w:val="both"/>
              <w:rPr>
                <w:rFonts w:ascii="Times New Roman" w:hAnsi="Times New Roman"/>
                <w:b/>
                <w:sz w:val="26"/>
                <w:szCs w:val="26"/>
              </w:rPr>
            </w:pPr>
          </w:p>
        </w:tc>
        <w:tc>
          <w:tcPr>
            <w:tcW w:w="863" w:type="dxa"/>
            <w:shd w:val="clear" w:color="auto" w:fill="F2F2F2" w:themeFill="background1" w:themeFillShade="F2"/>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rPr>
              <w:t>1</w:t>
            </w:r>
          </w:p>
        </w:tc>
        <w:tc>
          <w:tcPr>
            <w:tcW w:w="863" w:type="dxa"/>
            <w:shd w:val="clear" w:color="auto" w:fill="F2F2F2" w:themeFill="background1" w:themeFillShade="F2"/>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rPr>
              <w:t>2</w:t>
            </w:r>
          </w:p>
        </w:tc>
        <w:tc>
          <w:tcPr>
            <w:tcW w:w="864" w:type="dxa"/>
            <w:shd w:val="clear" w:color="auto" w:fill="F2F2F2" w:themeFill="background1" w:themeFillShade="F2"/>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rPr>
              <w:t>3</w:t>
            </w:r>
          </w:p>
        </w:tc>
        <w:tc>
          <w:tcPr>
            <w:tcW w:w="863" w:type="dxa"/>
            <w:shd w:val="clear" w:color="auto" w:fill="F2F2F2" w:themeFill="background1" w:themeFillShade="F2"/>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rPr>
              <w:t>4</w:t>
            </w:r>
          </w:p>
        </w:tc>
        <w:tc>
          <w:tcPr>
            <w:tcW w:w="863" w:type="dxa"/>
            <w:shd w:val="clear" w:color="auto" w:fill="F2F2F2" w:themeFill="background1" w:themeFillShade="F2"/>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rPr>
              <w:t>5</w:t>
            </w:r>
          </w:p>
        </w:tc>
        <w:tc>
          <w:tcPr>
            <w:tcW w:w="864" w:type="dxa"/>
            <w:shd w:val="clear" w:color="auto" w:fill="F2F2F2" w:themeFill="background1" w:themeFillShade="F2"/>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rPr>
              <w:t>6</w:t>
            </w:r>
          </w:p>
        </w:tc>
        <w:tc>
          <w:tcPr>
            <w:tcW w:w="863" w:type="dxa"/>
            <w:shd w:val="clear" w:color="auto" w:fill="F2F2F2" w:themeFill="background1" w:themeFillShade="F2"/>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rPr>
              <w:t>7</w:t>
            </w:r>
          </w:p>
        </w:tc>
        <w:tc>
          <w:tcPr>
            <w:tcW w:w="864" w:type="dxa"/>
            <w:shd w:val="clear" w:color="auto" w:fill="F2F2F2" w:themeFill="background1" w:themeFillShade="F2"/>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rPr>
              <w:t>8</w:t>
            </w:r>
          </w:p>
        </w:tc>
      </w:tr>
      <w:tr w:rsidR="00F47A01" w:rsidRPr="00726EDD" w:rsidTr="00087FCC">
        <w:tc>
          <w:tcPr>
            <w:tcW w:w="2405" w:type="dxa"/>
            <w:vAlign w:val="center"/>
          </w:tcPr>
          <w:p w:rsidR="00F47A01" w:rsidRPr="00726EDD" w:rsidRDefault="00F47A01" w:rsidP="00FD5FD3">
            <w:pPr>
              <w:jc w:val="center"/>
              <w:rPr>
                <w:rFonts w:ascii="Times New Roman" w:hAnsi="Times New Roman"/>
                <w:sz w:val="26"/>
                <w:szCs w:val="26"/>
              </w:rPr>
            </w:pPr>
            <w:r w:rsidRPr="00726EDD">
              <w:rPr>
                <w:rFonts w:ascii="Times New Roman" w:hAnsi="Times New Roman"/>
                <w:sz w:val="26"/>
                <w:szCs w:val="26"/>
              </w:rPr>
              <w:t>CELO 1</w:t>
            </w:r>
          </w:p>
        </w:tc>
        <w:tc>
          <w:tcPr>
            <w:tcW w:w="863"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bCs/>
                <w:sz w:val="26"/>
                <w:szCs w:val="26"/>
                <w:lang w:val="fr-FR"/>
              </w:rPr>
              <w:t>1</w:t>
            </w:r>
          </w:p>
        </w:tc>
        <w:tc>
          <w:tcPr>
            <w:tcW w:w="863"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bCs/>
                <w:sz w:val="26"/>
                <w:szCs w:val="26"/>
                <w:lang w:val="fr-FR"/>
              </w:rPr>
              <w:t>2</w:t>
            </w:r>
          </w:p>
        </w:tc>
        <w:tc>
          <w:tcPr>
            <w:tcW w:w="864"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bCs/>
                <w:sz w:val="26"/>
                <w:szCs w:val="26"/>
                <w:lang w:val="fr-FR"/>
              </w:rPr>
              <w:t>3</w:t>
            </w:r>
          </w:p>
        </w:tc>
        <w:tc>
          <w:tcPr>
            <w:tcW w:w="863"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bCs/>
                <w:sz w:val="26"/>
                <w:szCs w:val="26"/>
                <w:lang w:val="fr-FR"/>
              </w:rPr>
              <w:t>4</w:t>
            </w:r>
          </w:p>
        </w:tc>
        <w:tc>
          <w:tcPr>
            <w:tcW w:w="863"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bCs/>
                <w:sz w:val="26"/>
                <w:szCs w:val="26"/>
                <w:lang w:val="fr-FR"/>
              </w:rPr>
              <w:t>5</w:t>
            </w:r>
          </w:p>
        </w:tc>
        <w:tc>
          <w:tcPr>
            <w:tcW w:w="864"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bCs/>
                <w:sz w:val="26"/>
                <w:szCs w:val="26"/>
                <w:lang w:val="fr-FR"/>
              </w:rPr>
              <w:t>6</w:t>
            </w:r>
          </w:p>
        </w:tc>
        <w:tc>
          <w:tcPr>
            <w:tcW w:w="863"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bCs/>
                <w:sz w:val="26"/>
                <w:szCs w:val="26"/>
                <w:lang w:val="fr-FR"/>
              </w:rPr>
              <w:t>7</w:t>
            </w:r>
          </w:p>
        </w:tc>
        <w:tc>
          <w:tcPr>
            <w:tcW w:w="864"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bCs/>
                <w:sz w:val="26"/>
                <w:szCs w:val="26"/>
                <w:lang w:val="fr-FR"/>
              </w:rPr>
              <w:t>8</w:t>
            </w:r>
          </w:p>
        </w:tc>
      </w:tr>
      <w:tr w:rsidR="00F47A01" w:rsidRPr="00726EDD" w:rsidTr="00087FCC">
        <w:tc>
          <w:tcPr>
            <w:tcW w:w="2405" w:type="dxa"/>
            <w:vAlign w:val="center"/>
          </w:tcPr>
          <w:p w:rsidR="00F47A01" w:rsidRPr="00726EDD" w:rsidRDefault="00F47A01" w:rsidP="00FD5FD3">
            <w:pPr>
              <w:jc w:val="center"/>
              <w:rPr>
                <w:rFonts w:ascii="Times New Roman" w:hAnsi="Times New Roman"/>
                <w:sz w:val="26"/>
                <w:szCs w:val="26"/>
              </w:rPr>
            </w:pPr>
            <w:r w:rsidRPr="00726EDD">
              <w:rPr>
                <w:rFonts w:ascii="Times New Roman" w:hAnsi="Times New Roman"/>
                <w:sz w:val="26"/>
                <w:szCs w:val="26"/>
              </w:rPr>
              <w:t>CELO 2</w:t>
            </w:r>
          </w:p>
        </w:tc>
        <w:tc>
          <w:tcPr>
            <w:tcW w:w="863"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S</w:t>
            </w:r>
          </w:p>
        </w:tc>
        <w:tc>
          <w:tcPr>
            <w:tcW w:w="863"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S</w:t>
            </w:r>
          </w:p>
        </w:tc>
        <w:tc>
          <w:tcPr>
            <w:tcW w:w="864"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H</w:t>
            </w:r>
          </w:p>
        </w:tc>
        <w:tc>
          <w:tcPr>
            <w:tcW w:w="863"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H</w:t>
            </w:r>
          </w:p>
        </w:tc>
        <w:tc>
          <w:tcPr>
            <w:tcW w:w="863"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S</w:t>
            </w:r>
          </w:p>
        </w:tc>
        <w:tc>
          <w:tcPr>
            <w:tcW w:w="864"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H</w:t>
            </w:r>
          </w:p>
        </w:tc>
        <w:tc>
          <w:tcPr>
            <w:tcW w:w="863"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N</w:t>
            </w:r>
          </w:p>
        </w:tc>
        <w:tc>
          <w:tcPr>
            <w:tcW w:w="864"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S</w:t>
            </w:r>
          </w:p>
        </w:tc>
      </w:tr>
      <w:tr w:rsidR="00F47A01" w:rsidRPr="00726EDD" w:rsidTr="00087FCC">
        <w:tc>
          <w:tcPr>
            <w:tcW w:w="2405" w:type="dxa"/>
            <w:vAlign w:val="center"/>
          </w:tcPr>
          <w:p w:rsidR="00F47A01" w:rsidRPr="00726EDD" w:rsidRDefault="00F47A01" w:rsidP="00FD5FD3">
            <w:pPr>
              <w:jc w:val="center"/>
              <w:rPr>
                <w:rFonts w:ascii="Times New Roman" w:hAnsi="Times New Roman"/>
                <w:sz w:val="26"/>
                <w:szCs w:val="26"/>
              </w:rPr>
            </w:pPr>
            <w:r w:rsidRPr="00726EDD">
              <w:rPr>
                <w:rFonts w:ascii="Times New Roman" w:hAnsi="Times New Roman"/>
                <w:sz w:val="26"/>
                <w:szCs w:val="26"/>
              </w:rPr>
              <w:t>CELO 3</w:t>
            </w:r>
          </w:p>
        </w:tc>
        <w:tc>
          <w:tcPr>
            <w:tcW w:w="863"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S</w:t>
            </w:r>
          </w:p>
        </w:tc>
        <w:tc>
          <w:tcPr>
            <w:tcW w:w="863"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S</w:t>
            </w:r>
          </w:p>
        </w:tc>
        <w:tc>
          <w:tcPr>
            <w:tcW w:w="864"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H</w:t>
            </w:r>
          </w:p>
        </w:tc>
        <w:tc>
          <w:tcPr>
            <w:tcW w:w="863"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H</w:t>
            </w:r>
          </w:p>
        </w:tc>
        <w:tc>
          <w:tcPr>
            <w:tcW w:w="863"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S</w:t>
            </w:r>
          </w:p>
        </w:tc>
        <w:tc>
          <w:tcPr>
            <w:tcW w:w="864"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H</w:t>
            </w:r>
          </w:p>
        </w:tc>
        <w:tc>
          <w:tcPr>
            <w:tcW w:w="863"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N</w:t>
            </w:r>
          </w:p>
        </w:tc>
        <w:tc>
          <w:tcPr>
            <w:tcW w:w="864"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S</w:t>
            </w:r>
          </w:p>
        </w:tc>
      </w:tr>
      <w:tr w:rsidR="00F47A01" w:rsidRPr="00726EDD" w:rsidTr="00087FCC">
        <w:tc>
          <w:tcPr>
            <w:tcW w:w="2405" w:type="dxa"/>
            <w:vAlign w:val="center"/>
          </w:tcPr>
          <w:p w:rsidR="00F47A01" w:rsidRPr="00726EDD" w:rsidRDefault="00F47A01" w:rsidP="00FD5FD3">
            <w:pPr>
              <w:jc w:val="center"/>
              <w:rPr>
                <w:rFonts w:ascii="Times New Roman" w:hAnsi="Times New Roman"/>
                <w:sz w:val="26"/>
                <w:szCs w:val="26"/>
              </w:rPr>
            </w:pPr>
            <w:r w:rsidRPr="00726EDD">
              <w:rPr>
                <w:rFonts w:ascii="Times New Roman" w:hAnsi="Times New Roman"/>
                <w:sz w:val="26"/>
                <w:szCs w:val="26"/>
              </w:rPr>
              <w:t>CELO 4</w:t>
            </w:r>
          </w:p>
        </w:tc>
        <w:tc>
          <w:tcPr>
            <w:tcW w:w="863"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S</w:t>
            </w:r>
          </w:p>
        </w:tc>
        <w:tc>
          <w:tcPr>
            <w:tcW w:w="863"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S</w:t>
            </w:r>
          </w:p>
        </w:tc>
        <w:tc>
          <w:tcPr>
            <w:tcW w:w="864"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H</w:t>
            </w:r>
          </w:p>
        </w:tc>
        <w:tc>
          <w:tcPr>
            <w:tcW w:w="863"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H</w:t>
            </w:r>
          </w:p>
        </w:tc>
        <w:tc>
          <w:tcPr>
            <w:tcW w:w="863"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S</w:t>
            </w:r>
          </w:p>
        </w:tc>
        <w:tc>
          <w:tcPr>
            <w:tcW w:w="864"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H</w:t>
            </w:r>
          </w:p>
        </w:tc>
        <w:tc>
          <w:tcPr>
            <w:tcW w:w="863"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N</w:t>
            </w:r>
          </w:p>
        </w:tc>
        <w:tc>
          <w:tcPr>
            <w:tcW w:w="864"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S</w:t>
            </w:r>
          </w:p>
        </w:tc>
      </w:tr>
      <w:tr w:rsidR="00F47A01" w:rsidRPr="00726EDD" w:rsidTr="00087FCC">
        <w:tc>
          <w:tcPr>
            <w:tcW w:w="2405" w:type="dxa"/>
            <w:vAlign w:val="center"/>
          </w:tcPr>
          <w:p w:rsidR="00F47A01" w:rsidRPr="00726EDD" w:rsidRDefault="00F47A01" w:rsidP="00FD5FD3">
            <w:pPr>
              <w:jc w:val="center"/>
              <w:rPr>
                <w:rFonts w:ascii="Times New Roman" w:hAnsi="Times New Roman"/>
                <w:sz w:val="26"/>
                <w:szCs w:val="26"/>
              </w:rPr>
            </w:pPr>
            <w:r w:rsidRPr="00726EDD">
              <w:rPr>
                <w:rFonts w:ascii="Times New Roman" w:hAnsi="Times New Roman"/>
                <w:sz w:val="26"/>
                <w:szCs w:val="26"/>
              </w:rPr>
              <w:t>CELO 5</w:t>
            </w:r>
          </w:p>
        </w:tc>
        <w:tc>
          <w:tcPr>
            <w:tcW w:w="863"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S</w:t>
            </w:r>
          </w:p>
        </w:tc>
        <w:tc>
          <w:tcPr>
            <w:tcW w:w="863"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S</w:t>
            </w:r>
          </w:p>
        </w:tc>
        <w:tc>
          <w:tcPr>
            <w:tcW w:w="864"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H</w:t>
            </w:r>
          </w:p>
        </w:tc>
        <w:tc>
          <w:tcPr>
            <w:tcW w:w="863"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H</w:t>
            </w:r>
          </w:p>
        </w:tc>
        <w:tc>
          <w:tcPr>
            <w:tcW w:w="863"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S</w:t>
            </w:r>
          </w:p>
        </w:tc>
        <w:tc>
          <w:tcPr>
            <w:tcW w:w="864"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H</w:t>
            </w:r>
          </w:p>
        </w:tc>
        <w:tc>
          <w:tcPr>
            <w:tcW w:w="863"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N</w:t>
            </w:r>
          </w:p>
        </w:tc>
        <w:tc>
          <w:tcPr>
            <w:tcW w:w="864"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S</w:t>
            </w:r>
          </w:p>
        </w:tc>
      </w:tr>
      <w:tr w:rsidR="00F47A01" w:rsidRPr="00726EDD" w:rsidTr="00087FCC">
        <w:tc>
          <w:tcPr>
            <w:tcW w:w="2405" w:type="dxa"/>
            <w:vAlign w:val="center"/>
          </w:tcPr>
          <w:p w:rsidR="00F47A01" w:rsidRPr="00726EDD" w:rsidRDefault="00F47A01" w:rsidP="00FD5FD3">
            <w:pPr>
              <w:jc w:val="center"/>
              <w:rPr>
                <w:rFonts w:ascii="Times New Roman" w:hAnsi="Times New Roman"/>
                <w:b/>
                <w:bCs/>
                <w:sz w:val="26"/>
                <w:szCs w:val="26"/>
              </w:rPr>
            </w:pPr>
            <w:r w:rsidRPr="00726EDD">
              <w:rPr>
                <w:rFonts w:ascii="Times New Roman" w:hAnsi="Times New Roman"/>
                <w:b/>
                <w:bCs/>
                <w:sz w:val="26"/>
                <w:szCs w:val="26"/>
              </w:rPr>
              <w:t>Tổng hợp</w:t>
            </w:r>
          </w:p>
        </w:tc>
        <w:tc>
          <w:tcPr>
            <w:tcW w:w="863" w:type="dxa"/>
            <w:vAlign w:val="center"/>
          </w:tcPr>
          <w:p w:rsidR="00F47A01" w:rsidRPr="00726EDD" w:rsidRDefault="00F47A01" w:rsidP="00FD5FD3">
            <w:pPr>
              <w:jc w:val="center"/>
              <w:rPr>
                <w:rFonts w:ascii="Times New Roman" w:hAnsi="Times New Roman"/>
                <w:b/>
                <w:bCs/>
                <w:color w:val="FF0000"/>
                <w:sz w:val="26"/>
                <w:szCs w:val="26"/>
              </w:rPr>
            </w:pPr>
            <w:r w:rsidRPr="00726EDD">
              <w:rPr>
                <w:rFonts w:ascii="Times New Roman" w:hAnsi="Times New Roman"/>
                <w:b/>
                <w:bCs/>
                <w:sz w:val="26"/>
                <w:szCs w:val="26"/>
              </w:rPr>
              <w:t>S</w:t>
            </w:r>
          </w:p>
        </w:tc>
        <w:tc>
          <w:tcPr>
            <w:tcW w:w="863" w:type="dxa"/>
            <w:vAlign w:val="center"/>
          </w:tcPr>
          <w:p w:rsidR="00F47A01" w:rsidRPr="00726EDD" w:rsidRDefault="00F47A01" w:rsidP="00FD5FD3">
            <w:pPr>
              <w:jc w:val="center"/>
              <w:rPr>
                <w:rFonts w:ascii="Times New Roman" w:hAnsi="Times New Roman"/>
                <w:b/>
                <w:bCs/>
                <w:color w:val="FF0000"/>
                <w:sz w:val="26"/>
                <w:szCs w:val="26"/>
              </w:rPr>
            </w:pPr>
            <w:r w:rsidRPr="00726EDD">
              <w:rPr>
                <w:rFonts w:ascii="Times New Roman" w:hAnsi="Times New Roman"/>
                <w:b/>
                <w:bCs/>
                <w:sz w:val="26"/>
                <w:szCs w:val="26"/>
              </w:rPr>
              <w:t>S</w:t>
            </w:r>
          </w:p>
        </w:tc>
        <w:tc>
          <w:tcPr>
            <w:tcW w:w="864" w:type="dxa"/>
            <w:vAlign w:val="center"/>
          </w:tcPr>
          <w:p w:rsidR="00F47A01" w:rsidRPr="00726EDD" w:rsidRDefault="00F47A01" w:rsidP="00FD5FD3">
            <w:pPr>
              <w:jc w:val="center"/>
              <w:rPr>
                <w:rFonts w:ascii="Times New Roman" w:hAnsi="Times New Roman"/>
                <w:b/>
                <w:bCs/>
                <w:color w:val="FF0000"/>
                <w:sz w:val="26"/>
                <w:szCs w:val="26"/>
              </w:rPr>
            </w:pPr>
            <w:r w:rsidRPr="00726EDD">
              <w:rPr>
                <w:rFonts w:ascii="Times New Roman" w:hAnsi="Times New Roman"/>
                <w:b/>
                <w:bCs/>
                <w:sz w:val="26"/>
                <w:szCs w:val="26"/>
              </w:rPr>
              <w:t>H</w:t>
            </w:r>
          </w:p>
        </w:tc>
        <w:tc>
          <w:tcPr>
            <w:tcW w:w="863" w:type="dxa"/>
            <w:vAlign w:val="center"/>
          </w:tcPr>
          <w:p w:rsidR="00F47A01" w:rsidRPr="00726EDD" w:rsidRDefault="00F47A01" w:rsidP="00FD5FD3">
            <w:pPr>
              <w:jc w:val="center"/>
              <w:rPr>
                <w:rFonts w:ascii="Times New Roman" w:hAnsi="Times New Roman"/>
                <w:b/>
                <w:bCs/>
                <w:color w:val="FF0000"/>
                <w:sz w:val="26"/>
                <w:szCs w:val="26"/>
              </w:rPr>
            </w:pPr>
            <w:r w:rsidRPr="00726EDD">
              <w:rPr>
                <w:rFonts w:ascii="Times New Roman" w:hAnsi="Times New Roman"/>
                <w:b/>
                <w:bCs/>
                <w:sz w:val="26"/>
                <w:szCs w:val="26"/>
              </w:rPr>
              <w:t>H</w:t>
            </w:r>
          </w:p>
        </w:tc>
        <w:tc>
          <w:tcPr>
            <w:tcW w:w="863" w:type="dxa"/>
            <w:vAlign w:val="center"/>
          </w:tcPr>
          <w:p w:rsidR="00F47A01" w:rsidRPr="00726EDD" w:rsidRDefault="00F47A01" w:rsidP="00FD5FD3">
            <w:pPr>
              <w:jc w:val="center"/>
              <w:rPr>
                <w:rFonts w:ascii="Times New Roman" w:hAnsi="Times New Roman"/>
                <w:b/>
                <w:bCs/>
                <w:color w:val="FF0000"/>
                <w:sz w:val="26"/>
                <w:szCs w:val="26"/>
              </w:rPr>
            </w:pPr>
            <w:r w:rsidRPr="00726EDD">
              <w:rPr>
                <w:rFonts w:ascii="Times New Roman" w:hAnsi="Times New Roman"/>
                <w:b/>
                <w:bCs/>
                <w:sz w:val="26"/>
                <w:szCs w:val="26"/>
              </w:rPr>
              <w:t>S</w:t>
            </w:r>
          </w:p>
        </w:tc>
        <w:tc>
          <w:tcPr>
            <w:tcW w:w="864" w:type="dxa"/>
            <w:vAlign w:val="center"/>
          </w:tcPr>
          <w:p w:rsidR="00F47A01" w:rsidRPr="00726EDD" w:rsidRDefault="00F47A01" w:rsidP="00FD5FD3">
            <w:pPr>
              <w:jc w:val="center"/>
              <w:rPr>
                <w:rFonts w:ascii="Times New Roman" w:hAnsi="Times New Roman"/>
                <w:b/>
                <w:bCs/>
                <w:color w:val="FF0000"/>
                <w:sz w:val="26"/>
                <w:szCs w:val="26"/>
              </w:rPr>
            </w:pPr>
            <w:r w:rsidRPr="00726EDD">
              <w:rPr>
                <w:rFonts w:ascii="Times New Roman" w:hAnsi="Times New Roman"/>
                <w:b/>
                <w:bCs/>
                <w:sz w:val="26"/>
                <w:szCs w:val="26"/>
              </w:rPr>
              <w:t>H</w:t>
            </w:r>
          </w:p>
        </w:tc>
        <w:tc>
          <w:tcPr>
            <w:tcW w:w="863" w:type="dxa"/>
            <w:vAlign w:val="center"/>
          </w:tcPr>
          <w:p w:rsidR="00F47A01" w:rsidRPr="00726EDD" w:rsidRDefault="00F47A01" w:rsidP="00FD5FD3">
            <w:pPr>
              <w:jc w:val="center"/>
              <w:rPr>
                <w:rFonts w:ascii="Times New Roman" w:hAnsi="Times New Roman"/>
                <w:b/>
                <w:bCs/>
                <w:color w:val="FF0000"/>
                <w:sz w:val="26"/>
                <w:szCs w:val="26"/>
              </w:rPr>
            </w:pPr>
            <w:r w:rsidRPr="00726EDD">
              <w:rPr>
                <w:rFonts w:ascii="Times New Roman" w:hAnsi="Times New Roman"/>
                <w:b/>
                <w:bCs/>
                <w:sz w:val="26"/>
                <w:szCs w:val="26"/>
              </w:rPr>
              <w:t>N</w:t>
            </w:r>
          </w:p>
        </w:tc>
        <w:tc>
          <w:tcPr>
            <w:tcW w:w="864" w:type="dxa"/>
            <w:vAlign w:val="center"/>
          </w:tcPr>
          <w:p w:rsidR="00F47A01" w:rsidRPr="00726EDD" w:rsidRDefault="00F47A01" w:rsidP="00FD5FD3">
            <w:pPr>
              <w:jc w:val="center"/>
              <w:rPr>
                <w:rFonts w:ascii="Times New Roman" w:hAnsi="Times New Roman"/>
                <w:b/>
                <w:bCs/>
                <w:color w:val="FF0000"/>
                <w:sz w:val="26"/>
                <w:szCs w:val="26"/>
              </w:rPr>
            </w:pPr>
            <w:r w:rsidRPr="00726EDD">
              <w:rPr>
                <w:rFonts w:ascii="Times New Roman" w:hAnsi="Times New Roman"/>
                <w:b/>
                <w:bCs/>
                <w:sz w:val="26"/>
                <w:szCs w:val="26"/>
              </w:rPr>
              <w:t>S</w:t>
            </w:r>
          </w:p>
        </w:tc>
      </w:tr>
    </w:tbl>
    <w:p w:rsidR="00F47A01" w:rsidRPr="00726EDD" w:rsidRDefault="00F47A01"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N: Không đóng góp (none supported)</w:t>
      </w:r>
    </w:p>
    <w:p w:rsidR="00F47A01" w:rsidRPr="00726EDD" w:rsidRDefault="00F47A01"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S: Có đóng góp (supported)</w:t>
      </w:r>
    </w:p>
    <w:p w:rsidR="00F47A01" w:rsidRPr="00726EDD" w:rsidRDefault="00F47A01"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H: Đóng góp quan trọng (highly supported)</w:t>
      </w:r>
    </w:p>
    <w:p w:rsidR="00087FCC" w:rsidRPr="00726EDD" w:rsidRDefault="00087FCC" w:rsidP="00087FCC">
      <w:pPr>
        <w:pStyle w:val="Textbody"/>
        <w:spacing w:after="0" w:line="240" w:lineRule="auto"/>
        <w:ind w:left="426"/>
        <w:jc w:val="both"/>
        <w:rPr>
          <w:rFonts w:ascii="Times New Roman" w:hAnsi="Times New Roman" w:cs="Times New Roman"/>
          <w:sz w:val="26"/>
          <w:szCs w:val="26"/>
        </w:rPr>
      </w:pPr>
    </w:p>
    <w:p w:rsidR="00A8032C" w:rsidRPr="00726EDD" w:rsidRDefault="00A8032C" w:rsidP="00087FCC">
      <w:pPr>
        <w:spacing w:line="360" w:lineRule="auto"/>
        <w:rPr>
          <w:rFonts w:ascii="Times New Roman" w:hAnsi="Times New Roman"/>
          <w:sz w:val="26"/>
          <w:szCs w:val="26"/>
        </w:rPr>
      </w:pPr>
      <w:r w:rsidRPr="00726EDD">
        <w:rPr>
          <w:rFonts w:ascii="Times New Roman" w:hAnsi="Times New Roman"/>
          <w:b/>
          <w:sz w:val="26"/>
          <w:szCs w:val="26"/>
        </w:rPr>
        <w:t>6. Đánh giá học phần</w:t>
      </w:r>
    </w:p>
    <w:p w:rsidR="00A8032C" w:rsidRPr="00726EDD" w:rsidRDefault="00A8032C" w:rsidP="00087FCC">
      <w:pPr>
        <w:spacing w:line="360" w:lineRule="auto"/>
        <w:rPr>
          <w:rFonts w:ascii="Times New Roman" w:hAnsi="Times New Roman"/>
          <w:b/>
          <w:sz w:val="26"/>
          <w:szCs w:val="26"/>
        </w:rPr>
      </w:pPr>
      <w:r w:rsidRPr="00726EDD">
        <w:rPr>
          <w:rFonts w:ascii="Times New Roman" w:hAnsi="Times New Roman"/>
          <w:b/>
          <w:sz w:val="26"/>
          <w:szCs w:val="26"/>
        </w:rPr>
        <w:t>6.1. Phương pháp, hình thức kiểm tra - đánh giá của học phần</w:t>
      </w:r>
    </w:p>
    <w:p w:rsidR="00A8032C" w:rsidRPr="00726EDD" w:rsidRDefault="00A8032C" w:rsidP="00B72E13">
      <w:pPr>
        <w:spacing w:line="360" w:lineRule="auto"/>
        <w:ind w:right="141"/>
        <w:jc w:val="both"/>
        <w:rPr>
          <w:rFonts w:ascii="Times New Roman" w:hAnsi="Times New Roman"/>
          <w:sz w:val="26"/>
          <w:szCs w:val="26"/>
        </w:rPr>
      </w:pPr>
      <w:r w:rsidRPr="00726EDD">
        <w:rPr>
          <w:rFonts w:ascii="Times New Roman" w:hAnsi="Times New Roman"/>
          <w:sz w:val="26"/>
          <w:szCs w:val="26"/>
        </w:rPr>
        <w:lastRenderedPageBreak/>
        <w:t>Bảng 6.1. Phương pháp, hình thức kiểm tra - đánh giá kết quả học tập của học viên ở học phần</w:t>
      </w:r>
    </w:p>
    <w:tbl>
      <w:tblPr>
        <w:tblStyle w:val="TableGrid"/>
        <w:tblW w:w="9227" w:type="dxa"/>
        <w:tblLook w:val="04A0" w:firstRow="1" w:lastRow="0" w:firstColumn="1" w:lastColumn="0" w:noHBand="0" w:noVBand="1"/>
      </w:tblPr>
      <w:tblGrid>
        <w:gridCol w:w="1525"/>
        <w:gridCol w:w="857"/>
        <w:gridCol w:w="2008"/>
        <w:gridCol w:w="1170"/>
        <w:gridCol w:w="1077"/>
        <w:gridCol w:w="1295"/>
        <w:gridCol w:w="1295"/>
      </w:tblGrid>
      <w:tr w:rsidR="00A8032C" w:rsidRPr="00726EDD" w:rsidTr="00087FCC">
        <w:tc>
          <w:tcPr>
            <w:tcW w:w="1525" w:type="dxa"/>
            <w:vAlign w:val="center"/>
          </w:tcPr>
          <w:p w:rsidR="00A8032C" w:rsidRPr="00726EDD" w:rsidRDefault="00A8032C" w:rsidP="007E43A4">
            <w:pPr>
              <w:jc w:val="center"/>
              <w:rPr>
                <w:rFonts w:ascii="Times New Roman" w:hAnsi="Times New Roman"/>
                <w:b/>
              </w:rPr>
            </w:pPr>
            <w:r w:rsidRPr="00726EDD">
              <w:rPr>
                <w:rFonts w:ascii="Times New Roman" w:hAnsi="Times New Roman"/>
                <w:b/>
              </w:rPr>
              <w:t>Thành phần đánh giá</w:t>
            </w:r>
          </w:p>
        </w:tc>
        <w:tc>
          <w:tcPr>
            <w:tcW w:w="857" w:type="dxa"/>
            <w:vAlign w:val="center"/>
          </w:tcPr>
          <w:p w:rsidR="00A8032C" w:rsidRPr="00726EDD" w:rsidRDefault="00A8032C" w:rsidP="007E43A4">
            <w:pPr>
              <w:jc w:val="center"/>
              <w:rPr>
                <w:rFonts w:ascii="Times New Roman" w:hAnsi="Times New Roman"/>
                <w:b/>
              </w:rPr>
            </w:pPr>
            <w:r w:rsidRPr="00726EDD">
              <w:rPr>
                <w:rFonts w:ascii="Times New Roman" w:hAnsi="Times New Roman"/>
                <w:b/>
              </w:rPr>
              <w:t>Trọng số</w:t>
            </w:r>
          </w:p>
        </w:tc>
        <w:tc>
          <w:tcPr>
            <w:tcW w:w="2008" w:type="dxa"/>
            <w:vAlign w:val="center"/>
          </w:tcPr>
          <w:p w:rsidR="00A8032C" w:rsidRPr="00726EDD" w:rsidRDefault="00A8032C" w:rsidP="007E43A4">
            <w:pPr>
              <w:jc w:val="center"/>
              <w:rPr>
                <w:rFonts w:ascii="Times New Roman" w:hAnsi="Times New Roman"/>
                <w:b/>
              </w:rPr>
            </w:pPr>
            <w:r w:rsidRPr="00726EDD">
              <w:rPr>
                <w:rFonts w:ascii="Times New Roman" w:hAnsi="Times New Roman"/>
                <w:b/>
              </w:rPr>
              <w:t>Bài đánh giá</w:t>
            </w:r>
          </w:p>
        </w:tc>
        <w:tc>
          <w:tcPr>
            <w:tcW w:w="1170" w:type="dxa"/>
            <w:vAlign w:val="center"/>
          </w:tcPr>
          <w:p w:rsidR="00A8032C" w:rsidRPr="00726EDD" w:rsidRDefault="00A8032C" w:rsidP="007E43A4">
            <w:pPr>
              <w:jc w:val="center"/>
              <w:rPr>
                <w:rFonts w:ascii="Times New Roman" w:hAnsi="Times New Roman"/>
                <w:b/>
              </w:rPr>
            </w:pPr>
            <w:r w:rsidRPr="00726EDD">
              <w:rPr>
                <w:rFonts w:ascii="Times New Roman" w:hAnsi="Times New Roman"/>
                <w:b/>
              </w:rPr>
              <w:t>Trọng số con</w:t>
            </w:r>
          </w:p>
        </w:tc>
        <w:tc>
          <w:tcPr>
            <w:tcW w:w="1077" w:type="dxa"/>
            <w:vAlign w:val="center"/>
          </w:tcPr>
          <w:p w:rsidR="00A8032C" w:rsidRPr="00726EDD" w:rsidRDefault="00A8032C" w:rsidP="007E43A4">
            <w:pPr>
              <w:jc w:val="center"/>
              <w:rPr>
                <w:rFonts w:ascii="Times New Roman" w:hAnsi="Times New Roman"/>
                <w:b/>
              </w:rPr>
            </w:pPr>
            <w:r w:rsidRPr="00726EDD">
              <w:rPr>
                <w:rFonts w:ascii="Times New Roman" w:hAnsi="Times New Roman"/>
                <w:b/>
              </w:rPr>
              <w:t>Rubric</w:t>
            </w:r>
          </w:p>
        </w:tc>
        <w:tc>
          <w:tcPr>
            <w:tcW w:w="1295" w:type="dxa"/>
            <w:vAlign w:val="center"/>
          </w:tcPr>
          <w:p w:rsidR="00A8032C" w:rsidRPr="00726EDD" w:rsidRDefault="00A8032C" w:rsidP="007E43A4">
            <w:pPr>
              <w:jc w:val="center"/>
              <w:rPr>
                <w:rFonts w:ascii="Times New Roman" w:hAnsi="Times New Roman"/>
                <w:b/>
              </w:rPr>
            </w:pPr>
            <w:r w:rsidRPr="00726EDD">
              <w:rPr>
                <w:rFonts w:ascii="Times New Roman" w:hAnsi="Times New Roman"/>
                <w:b/>
              </w:rPr>
              <w:t>Liên quan đến C</w:t>
            </w:r>
            <w:r w:rsidR="00014ACB" w:rsidRPr="00726EDD">
              <w:rPr>
                <w:rFonts w:ascii="Times New Roman" w:hAnsi="Times New Roman"/>
                <w:b/>
              </w:rPr>
              <w:t>E</w:t>
            </w:r>
            <w:r w:rsidRPr="00726EDD">
              <w:rPr>
                <w:rFonts w:ascii="Times New Roman" w:hAnsi="Times New Roman"/>
                <w:b/>
              </w:rPr>
              <w:t>LO nào ở Bảng 4.1</w:t>
            </w:r>
          </w:p>
        </w:tc>
        <w:tc>
          <w:tcPr>
            <w:tcW w:w="1295" w:type="dxa"/>
            <w:vAlign w:val="center"/>
          </w:tcPr>
          <w:p w:rsidR="00A8032C" w:rsidRPr="00726EDD" w:rsidRDefault="00A8032C" w:rsidP="007E43A4">
            <w:pPr>
              <w:jc w:val="center"/>
              <w:rPr>
                <w:rFonts w:ascii="Times New Roman" w:hAnsi="Times New Roman"/>
                <w:b/>
              </w:rPr>
            </w:pPr>
            <w:r w:rsidRPr="00726EDD">
              <w:rPr>
                <w:rFonts w:ascii="Times New Roman" w:hAnsi="Times New Roman"/>
                <w:b/>
              </w:rPr>
              <w:t>HD PP đánh giá</w:t>
            </w:r>
          </w:p>
        </w:tc>
      </w:tr>
      <w:tr w:rsidR="00A8032C" w:rsidRPr="00726EDD" w:rsidTr="00087FCC">
        <w:tc>
          <w:tcPr>
            <w:tcW w:w="1525" w:type="dxa"/>
            <w:vAlign w:val="center"/>
          </w:tcPr>
          <w:p w:rsidR="00A8032C" w:rsidRPr="00726EDD" w:rsidRDefault="00A8032C" w:rsidP="007E43A4">
            <w:pPr>
              <w:jc w:val="center"/>
              <w:rPr>
                <w:rFonts w:ascii="Times New Roman" w:hAnsi="Times New Roman"/>
              </w:rPr>
            </w:pPr>
            <w:r w:rsidRPr="00726EDD">
              <w:rPr>
                <w:rFonts w:ascii="Times New Roman" w:hAnsi="Times New Roman"/>
              </w:rPr>
              <w:t>(1)</w:t>
            </w:r>
          </w:p>
        </w:tc>
        <w:tc>
          <w:tcPr>
            <w:tcW w:w="857" w:type="dxa"/>
            <w:vAlign w:val="center"/>
          </w:tcPr>
          <w:p w:rsidR="00A8032C" w:rsidRPr="00726EDD" w:rsidRDefault="00A8032C" w:rsidP="007E43A4">
            <w:pPr>
              <w:jc w:val="center"/>
              <w:rPr>
                <w:rFonts w:ascii="Times New Roman" w:hAnsi="Times New Roman"/>
              </w:rPr>
            </w:pPr>
            <w:r w:rsidRPr="00726EDD">
              <w:rPr>
                <w:rFonts w:ascii="Times New Roman" w:hAnsi="Times New Roman"/>
              </w:rPr>
              <w:t>(2)</w:t>
            </w:r>
          </w:p>
        </w:tc>
        <w:tc>
          <w:tcPr>
            <w:tcW w:w="2008" w:type="dxa"/>
            <w:vAlign w:val="center"/>
          </w:tcPr>
          <w:p w:rsidR="00A8032C" w:rsidRPr="00726EDD" w:rsidRDefault="00A8032C" w:rsidP="007E43A4">
            <w:pPr>
              <w:jc w:val="center"/>
              <w:rPr>
                <w:rFonts w:ascii="Times New Roman" w:hAnsi="Times New Roman"/>
              </w:rPr>
            </w:pPr>
            <w:r w:rsidRPr="00726EDD">
              <w:rPr>
                <w:rFonts w:ascii="Times New Roman" w:hAnsi="Times New Roman"/>
              </w:rPr>
              <w:t>(3)</w:t>
            </w:r>
          </w:p>
        </w:tc>
        <w:tc>
          <w:tcPr>
            <w:tcW w:w="1170" w:type="dxa"/>
            <w:vAlign w:val="center"/>
          </w:tcPr>
          <w:p w:rsidR="00A8032C" w:rsidRPr="00726EDD" w:rsidRDefault="00A8032C" w:rsidP="007E43A4">
            <w:pPr>
              <w:jc w:val="center"/>
              <w:rPr>
                <w:rFonts w:ascii="Times New Roman" w:hAnsi="Times New Roman"/>
              </w:rPr>
            </w:pPr>
            <w:r w:rsidRPr="00726EDD">
              <w:rPr>
                <w:rFonts w:ascii="Times New Roman" w:hAnsi="Times New Roman"/>
              </w:rPr>
              <w:t>(4)</w:t>
            </w:r>
          </w:p>
        </w:tc>
        <w:tc>
          <w:tcPr>
            <w:tcW w:w="1077" w:type="dxa"/>
            <w:vAlign w:val="center"/>
          </w:tcPr>
          <w:p w:rsidR="00A8032C" w:rsidRPr="00726EDD" w:rsidRDefault="00A8032C" w:rsidP="007E43A4">
            <w:pPr>
              <w:jc w:val="center"/>
              <w:rPr>
                <w:rFonts w:ascii="Times New Roman" w:hAnsi="Times New Roman"/>
              </w:rPr>
            </w:pPr>
            <w:r w:rsidRPr="00726EDD">
              <w:rPr>
                <w:rFonts w:ascii="Times New Roman" w:hAnsi="Times New Roman"/>
              </w:rPr>
              <w:t>(5)</w:t>
            </w:r>
          </w:p>
        </w:tc>
        <w:tc>
          <w:tcPr>
            <w:tcW w:w="1295" w:type="dxa"/>
            <w:vAlign w:val="center"/>
          </w:tcPr>
          <w:p w:rsidR="00A8032C" w:rsidRPr="00726EDD" w:rsidRDefault="00A8032C" w:rsidP="007E43A4">
            <w:pPr>
              <w:jc w:val="center"/>
              <w:rPr>
                <w:rFonts w:ascii="Times New Roman" w:hAnsi="Times New Roman"/>
              </w:rPr>
            </w:pPr>
            <w:r w:rsidRPr="00726EDD">
              <w:rPr>
                <w:rFonts w:ascii="Times New Roman" w:hAnsi="Times New Roman"/>
              </w:rPr>
              <w:t>(6)</w:t>
            </w:r>
          </w:p>
        </w:tc>
        <w:tc>
          <w:tcPr>
            <w:tcW w:w="1295" w:type="dxa"/>
            <w:vAlign w:val="center"/>
          </w:tcPr>
          <w:p w:rsidR="00A8032C" w:rsidRPr="00726EDD" w:rsidRDefault="00A8032C" w:rsidP="007E43A4">
            <w:pPr>
              <w:jc w:val="center"/>
              <w:rPr>
                <w:rFonts w:ascii="Times New Roman" w:hAnsi="Times New Roman"/>
              </w:rPr>
            </w:pPr>
            <w:r w:rsidRPr="00726EDD">
              <w:rPr>
                <w:rFonts w:ascii="Times New Roman" w:hAnsi="Times New Roman"/>
              </w:rPr>
              <w:t>(7)</w:t>
            </w:r>
          </w:p>
        </w:tc>
      </w:tr>
      <w:tr w:rsidR="00A8032C" w:rsidRPr="00726EDD" w:rsidTr="00087FCC">
        <w:tc>
          <w:tcPr>
            <w:tcW w:w="1525" w:type="dxa"/>
            <w:vAlign w:val="center"/>
          </w:tcPr>
          <w:p w:rsidR="00A8032C" w:rsidRPr="00726EDD" w:rsidRDefault="00A8032C" w:rsidP="007E43A4">
            <w:pPr>
              <w:jc w:val="both"/>
              <w:rPr>
                <w:rFonts w:ascii="Times New Roman" w:hAnsi="Times New Roman"/>
                <w:lang w:val="pt-BR"/>
              </w:rPr>
            </w:pPr>
            <w:r w:rsidRPr="00726EDD">
              <w:rPr>
                <w:rFonts w:ascii="Times New Roman" w:hAnsi="Times New Roman"/>
                <w:bCs/>
                <w:lang w:val="vi-VN"/>
              </w:rPr>
              <w:t xml:space="preserve">A1. </w:t>
            </w:r>
            <w:r w:rsidRPr="00726EDD">
              <w:rPr>
                <w:rFonts w:ascii="Times New Roman" w:hAnsi="Times New Roman"/>
                <w:bCs/>
                <w:lang w:val="pt-BR"/>
              </w:rPr>
              <w:t>Kiểm tra thường xuyên (KTTX)</w:t>
            </w:r>
          </w:p>
        </w:tc>
        <w:tc>
          <w:tcPr>
            <w:tcW w:w="857" w:type="dxa"/>
            <w:vAlign w:val="center"/>
          </w:tcPr>
          <w:p w:rsidR="00A8032C" w:rsidRPr="00726EDD" w:rsidRDefault="00A8032C" w:rsidP="007E43A4">
            <w:pPr>
              <w:jc w:val="center"/>
              <w:rPr>
                <w:rFonts w:ascii="Times New Roman" w:hAnsi="Times New Roman"/>
              </w:rPr>
            </w:pPr>
            <w:r w:rsidRPr="00726EDD">
              <w:rPr>
                <w:rFonts w:ascii="Times New Roman" w:hAnsi="Times New Roman"/>
              </w:rPr>
              <w:t>10%</w:t>
            </w:r>
          </w:p>
        </w:tc>
        <w:tc>
          <w:tcPr>
            <w:tcW w:w="2008" w:type="dxa"/>
            <w:vAlign w:val="center"/>
          </w:tcPr>
          <w:p w:rsidR="00A8032C" w:rsidRPr="00726EDD" w:rsidRDefault="00A8032C" w:rsidP="007E43A4">
            <w:pPr>
              <w:jc w:val="both"/>
              <w:rPr>
                <w:rFonts w:ascii="Times New Roman" w:hAnsi="Times New Roman"/>
              </w:rPr>
            </w:pPr>
            <w:r w:rsidRPr="00726EDD">
              <w:rPr>
                <w:rFonts w:ascii="Times New Roman" w:hAnsi="Times New Roman"/>
              </w:rPr>
              <w:t>Phiếu điểm danh, bài tập cá nhân</w:t>
            </w:r>
          </w:p>
        </w:tc>
        <w:tc>
          <w:tcPr>
            <w:tcW w:w="1170" w:type="dxa"/>
            <w:vAlign w:val="center"/>
          </w:tcPr>
          <w:p w:rsidR="00A8032C" w:rsidRPr="00726EDD" w:rsidRDefault="00A8032C" w:rsidP="007E43A4">
            <w:pPr>
              <w:jc w:val="center"/>
              <w:rPr>
                <w:rFonts w:ascii="Times New Roman" w:hAnsi="Times New Roman"/>
              </w:rPr>
            </w:pPr>
          </w:p>
        </w:tc>
        <w:tc>
          <w:tcPr>
            <w:tcW w:w="1077" w:type="dxa"/>
            <w:vAlign w:val="center"/>
          </w:tcPr>
          <w:p w:rsidR="00A8032C" w:rsidRPr="00726EDD" w:rsidRDefault="00A8032C" w:rsidP="007E43A4">
            <w:pPr>
              <w:jc w:val="center"/>
              <w:rPr>
                <w:rFonts w:ascii="Times New Roman" w:hAnsi="Times New Roman"/>
              </w:rPr>
            </w:pPr>
            <w:r w:rsidRPr="00726EDD">
              <w:rPr>
                <w:rFonts w:ascii="Times New Roman" w:hAnsi="Times New Roman"/>
              </w:rPr>
              <w:t>1, 3</w:t>
            </w:r>
          </w:p>
        </w:tc>
        <w:tc>
          <w:tcPr>
            <w:tcW w:w="1295" w:type="dxa"/>
            <w:vAlign w:val="center"/>
          </w:tcPr>
          <w:p w:rsidR="00A8032C" w:rsidRPr="00726EDD" w:rsidRDefault="00A8032C" w:rsidP="007E43A4">
            <w:pPr>
              <w:jc w:val="center"/>
              <w:rPr>
                <w:rFonts w:ascii="Times New Roman" w:hAnsi="Times New Roman"/>
              </w:rPr>
            </w:pPr>
            <w:r w:rsidRPr="00726EDD">
              <w:rPr>
                <w:rFonts w:ascii="Times New Roman" w:hAnsi="Times New Roman"/>
              </w:rPr>
              <w:t>C</w:t>
            </w:r>
            <w:r w:rsidR="00014ACB" w:rsidRPr="00726EDD">
              <w:rPr>
                <w:rFonts w:ascii="Times New Roman" w:hAnsi="Times New Roman"/>
              </w:rPr>
              <w:t>E</w:t>
            </w:r>
            <w:r w:rsidRPr="00726EDD">
              <w:rPr>
                <w:rFonts w:ascii="Times New Roman" w:hAnsi="Times New Roman"/>
              </w:rPr>
              <w:t>LO 2, 3, 4, 5</w:t>
            </w:r>
          </w:p>
        </w:tc>
        <w:tc>
          <w:tcPr>
            <w:tcW w:w="1295" w:type="dxa"/>
            <w:vAlign w:val="center"/>
          </w:tcPr>
          <w:p w:rsidR="00A8032C" w:rsidRPr="00726EDD" w:rsidRDefault="00A8032C" w:rsidP="007E43A4">
            <w:pPr>
              <w:jc w:val="center"/>
              <w:rPr>
                <w:rFonts w:ascii="Times New Roman" w:hAnsi="Times New Roman"/>
              </w:rPr>
            </w:pPr>
            <w:r w:rsidRPr="00726EDD">
              <w:rPr>
                <w:rFonts w:ascii="Times New Roman" w:hAnsi="Times New Roman"/>
              </w:rPr>
              <w:t>PPĐG 1</w:t>
            </w:r>
          </w:p>
          <w:p w:rsidR="00A8032C" w:rsidRPr="00726EDD" w:rsidRDefault="00A8032C" w:rsidP="007E43A4">
            <w:pPr>
              <w:jc w:val="center"/>
              <w:rPr>
                <w:rFonts w:ascii="Times New Roman" w:hAnsi="Times New Roman"/>
              </w:rPr>
            </w:pPr>
            <w:r w:rsidRPr="00726EDD">
              <w:rPr>
                <w:rFonts w:ascii="Times New Roman" w:hAnsi="Times New Roman"/>
              </w:rPr>
              <w:t>PPĐG 2</w:t>
            </w:r>
          </w:p>
        </w:tc>
      </w:tr>
      <w:tr w:rsidR="00A8032C" w:rsidRPr="00726EDD" w:rsidTr="00087FCC">
        <w:tc>
          <w:tcPr>
            <w:tcW w:w="1525" w:type="dxa"/>
            <w:vAlign w:val="center"/>
          </w:tcPr>
          <w:p w:rsidR="00A8032C" w:rsidRPr="00726EDD" w:rsidRDefault="00A8032C" w:rsidP="007E43A4">
            <w:pPr>
              <w:jc w:val="both"/>
              <w:rPr>
                <w:rFonts w:ascii="Times New Roman" w:hAnsi="Times New Roman"/>
              </w:rPr>
            </w:pPr>
            <w:r w:rsidRPr="00726EDD">
              <w:rPr>
                <w:rFonts w:ascii="Times New Roman" w:hAnsi="Times New Roman"/>
                <w:bCs/>
              </w:rPr>
              <w:t>A2. Kỹ năng</w:t>
            </w:r>
          </w:p>
        </w:tc>
        <w:tc>
          <w:tcPr>
            <w:tcW w:w="857" w:type="dxa"/>
            <w:vAlign w:val="center"/>
          </w:tcPr>
          <w:p w:rsidR="00A8032C" w:rsidRPr="00726EDD" w:rsidRDefault="00A8032C" w:rsidP="007E43A4">
            <w:pPr>
              <w:jc w:val="center"/>
              <w:rPr>
                <w:rFonts w:ascii="Times New Roman" w:hAnsi="Times New Roman"/>
              </w:rPr>
            </w:pPr>
            <w:r w:rsidRPr="00726EDD">
              <w:rPr>
                <w:rFonts w:ascii="Times New Roman" w:hAnsi="Times New Roman"/>
              </w:rPr>
              <w:t>10%</w:t>
            </w:r>
          </w:p>
        </w:tc>
        <w:tc>
          <w:tcPr>
            <w:tcW w:w="2008" w:type="dxa"/>
            <w:vAlign w:val="center"/>
          </w:tcPr>
          <w:p w:rsidR="00A8032C" w:rsidRPr="00726EDD" w:rsidRDefault="00A8032C" w:rsidP="007E43A4">
            <w:pPr>
              <w:jc w:val="both"/>
              <w:rPr>
                <w:rFonts w:ascii="Times New Roman" w:hAnsi="Times New Roman"/>
              </w:rPr>
            </w:pPr>
            <w:r w:rsidRPr="00726EDD">
              <w:rPr>
                <w:rFonts w:ascii="Times New Roman" w:hAnsi="Times New Roman"/>
              </w:rPr>
              <w:t>Bài tập nhóm</w:t>
            </w:r>
          </w:p>
        </w:tc>
        <w:tc>
          <w:tcPr>
            <w:tcW w:w="1170" w:type="dxa"/>
            <w:vAlign w:val="center"/>
          </w:tcPr>
          <w:p w:rsidR="00A8032C" w:rsidRPr="00726EDD" w:rsidRDefault="00A8032C" w:rsidP="007E43A4">
            <w:pPr>
              <w:jc w:val="center"/>
              <w:rPr>
                <w:rFonts w:ascii="Times New Roman" w:hAnsi="Times New Roman"/>
              </w:rPr>
            </w:pPr>
          </w:p>
        </w:tc>
        <w:tc>
          <w:tcPr>
            <w:tcW w:w="1077" w:type="dxa"/>
            <w:vAlign w:val="center"/>
          </w:tcPr>
          <w:p w:rsidR="00A8032C" w:rsidRPr="00726EDD" w:rsidRDefault="00B72E13" w:rsidP="007E43A4">
            <w:pPr>
              <w:jc w:val="center"/>
              <w:rPr>
                <w:rFonts w:ascii="Times New Roman" w:hAnsi="Times New Roman"/>
              </w:rPr>
            </w:pPr>
            <w:r w:rsidRPr="00726EDD">
              <w:rPr>
                <w:rFonts w:ascii="Times New Roman" w:hAnsi="Times New Roman"/>
              </w:rPr>
              <w:t>7</w:t>
            </w:r>
          </w:p>
        </w:tc>
        <w:tc>
          <w:tcPr>
            <w:tcW w:w="1295" w:type="dxa"/>
            <w:vAlign w:val="center"/>
          </w:tcPr>
          <w:p w:rsidR="00A8032C" w:rsidRPr="00726EDD" w:rsidRDefault="00A8032C" w:rsidP="007E43A4">
            <w:pPr>
              <w:jc w:val="center"/>
              <w:rPr>
                <w:rFonts w:ascii="Times New Roman" w:hAnsi="Times New Roman"/>
              </w:rPr>
            </w:pPr>
            <w:r w:rsidRPr="00726EDD">
              <w:rPr>
                <w:rFonts w:ascii="Times New Roman" w:hAnsi="Times New Roman"/>
              </w:rPr>
              <w:t>C</w:t>
            </w:r>
            <w:r w:rsidR="00014ACB" w:rsidRPr="00726EDD">
              <w:rPr>
                <w:rFonts w:ascii="Times New Roman" w:hAnsi="Times New Roman"/>
              </w:rPr>
              <w:t>E</w:t>
            </w:r>
            <w:r w:rsidRPr="00726EDD">
              <w:rPr>
                <w:rFonts w:ascii="Times New Roman" w:hAnsi="Times New Roman"/>
              </w:rPr>
              <w:t>LO 1, 2, 3, 4, 5</w:t>
            </w:r>
          </w:p>
        </w:tc>
        <w:tc>
          <w:tcPr>
            <w:tcW w:w="1295" w:type="dxa"/>
            <w:vAlign w:val="center"/>
          </w:tcPr>
          <w:p w:rsidR="00A8032C" w:rsidRPr="00726EDD" w:rsidRDefault="00A8032C" w:rsidP="007E43A4">
            <w:pPr>
              <w:jc w:val="center"/>
              <w:rPr>
                <w:rFonts w:ascii="Times New Roman" w:hAnsi="Times New Roman"/>
              </w:rPr>
            </w:pPr>
            <w:r w:rsidRPr="00726EDD">
              <w:rPr>
                <w:rFonts w:ascii="Times New Roman" w:hAnsi="Times New Roman"/>
              </w:rPr>
              <w:t>PPĐG 3</w:t>
            </w:r>
          </w:p>
        </w:tc>
      </w:tr>
      <w:tr w:rsidR="00A8032C" w:rsidRPr="00726EDD" w:rsidTr="00087FCC">
        <w:tc>
          <w:tcPr>
            <w:tcW w:w="1525" w:type="dxa"/>
            <w:vAlign w:val="center"/>
          </w:tcPr>
          <w:p w:rsidR="00A8032C" w:rsidRPr="00726EDD" w:rsidRDefault="00A8032C" w:rsidP="007E43A4">
            <w:pPr>
              <w:jc w:val="both"/>
              <w:rPr>
                <w:rFonts w:ascii="Times New Roman" w:hAnsi="Times New Roman"/>
                <w:lang w:val="pt-BR"/>
              </w:rPr>
            </w:pPr>
            <w:r w:rsidRPr="00726EDD">
              <w:rPr>
                <w:rFonts w:ascii="Times New Roman" w:hAnsi="Times New Roman"/>
                <w:bCs/>
                <w:lang w:val="vi-VN"/>
              </w:rPr>
              <w:t>A</w:t>
            </w:r>
            <w:r w:rsidRPr="00726EDD">
              <w:rPr>
                <w:rFonts w:ascii="Times New Roman" w:hAnsi="Times New Roman"/>
                <w:bCs/>
                <w:lang w:val="pt-BR"/>
              </w:rPr>
              <w:t>3</w:t>
            </w:r>
            <w:r w:rsidRPr="00726EDD">
              <w:rPr>
                <w:rFonts w:ascii="Times New Roman" w:hAnsi="Times New Roman"/>
                <w:bCs/>
                <w:lang w:val="vi-VN"/>
              </w:rPr>
              <w:t xml:space="preserve">. </w:t>
            </w:r>
            <w:r w:rsidRPr="00726EDD">
              <w:rPr>
                <w:rFonts w:ascii="Times New Roman" w:hAnsi="Times New Roman"/>
                <w:bCs/>
                <w:lang w:val="pt-BR"/>
              </w:rPr>
              <w:t>Đánh giá giữa kỳ</w:t>
            </w:r>
          </w:p>
        </w:tc>
        <w:tc>
          <w:tcPr>
            <w:tcW w:w="857" w:type="dxa"/>
            <w:vAlign w:val="center"/>
          </w:tcPr>
          <w:p w:rsidR="00A8032C" w:rsidRPr="00726EDD" w:rsidRDefault="00A8032C" w:rsidP="007E43A4">
            <w:pPr>
              <w:jc w:val="center"/>
              <w:rPr>
                <w:rFonts w:ascii="Times New Roman" w:hAnsi="Times New Roman"/>
              </w:rPr>
            </w:pPr>
            <w:r w:rsidRPr="00726EDD">
              <w:rPr>
                <w:rFonts w:ascii="Times New Roman" w:hAnsi="Times New Roman"/>
              </w:rPr>
              <w:t>20%</w:t>
            </w:r>
          </w:p>
        </w:tc>
        <w:tc>
          <w:tcPr>
            <w:tcW w:w="2008" w:type="dxa"/>
            <w:vAlign w:val="center"/>
          </w:tcPr>
          <w:p w:rsidR="00A8032C" w:rsidRPr="00726EDD" w:rsidRDefault="00A8032C" w:rsidP="007E43A4">
            <w:pPr>
              <w:jc w:val="both"/>
              <w:rPr>
                <w:rFonts w:ascii="Times New Roman" w:hAnsi="Times New Roman"/>
              </w:rPr>
            </w:pPr>
            <w:r w:rsidRPr="00726EDD">
              <w:rPr>
                <w:rFonts w:ascii="Times New Roman" w:hAnsi="Times New Roman"/>
              </w:rPr>
              <w:t>Bài kiểm tra giữa kỳ: Tự luận, thi trên giấy.</w:t>
            </w:r>
          </w:p>
        </w:tc>
        <w:tc>
          <w:tcPr>
            <w:tcW w:w="1170" w:type="dxa"/>
            <w:vAlign w:val="center"/>
          </w:tcPr>
          <w:p w:rsidR="00A8032C" w:rsidRPr="00726EDD" w:rsidRDefault="00A8032C" w:rsidP="007E43A4">
            <w:pPr>
              <w:jc w:val="center"/>
              <w:rPr>
                <w:rFonts w:ascii="Times New Roman" w:hAnsi="Times New Roman"/>
              </w:rPr>
            </w:pPr>
          </w:p>
        </w:tc>
        <w:tc>
          <w:tcPr>
            <w:tcW w:w="1077" w:type="dxa"/>
            <w:vAlign w:val="center"/>
          </w:tcPr>
          <w:p w:rsidR="00A8032C" w:rsidRPr="00726EDD" w:rsidRDefault="00A8032C" w:rsidP="007E43A4">
            <w:pPr>
              <w:jc w:val="center"/>
              <w:rPr>
                <w:rFonts w:ascii="Times New Roman" w:hAnsi="Times New Roman"/>
              </w:rPr>
            </w:pPr>
          </w:p>
        </w:tc>
        <w:tc>
          <w:tcPr>
            <w:tcW w:w="1295" w:type="dxa"/>
            <w:vAlign w:val="center"/>
          </w:tcPr>
          <w:p w:rsidR="00A8032C" w:rsidRPr="00726EDD" w:rsidRDefault="00A8032C" w:rsidP="007E43A4">
            <w:pPr>
              <w:jc w:val="center"/>
              <w:rPr>
                <w:rFonts w:ascii="Times New Roman" w:hAnsi="Times New Roman"/>
              </w:rPr>
            </w:pPr>
            <w:r w:rsidRPr="00726EDD">
              <w:rPr>
                <w:rFonts w:ascii="Times New Roman" w:hAnsi="Times New Roman"/>
              </w:rPr>
              <w:t>C</w:t>
            </w:r>
            <w:r w:rsidR="00014ACB" w:rsidRPr="00726EDD">
              <w:rPr>
                <w:rFonts w:ascii="Times New Roman" w:hAnsi="Times New Roman"/>
              </w:rPr>
              <w:t>E</w:t>
            </w:r>
            <w:r w:rsidRPr="00726EDD">
              <w:rPr>
                <w:rFonts w:ascii="Times New Roman" w:hAnsi="Times New Roman"/>
              </w:rPr>
              <w:t>LO 1, 2, 3, 4, 5</w:t>
            </w:r>
          </w:p>
        </w:tc>
        <w:tc>
          <w:tcPr>
            <w:tcW w:w="1295" w:type="dxa"/>
            <w:vAlign w:val="center"/>
          </w:tcPr>
          <w:p w:rsidR="00A8032C" w:rsidRPr="00726EDD" w:rsidRDefault="00A8032C" w:rsidP="007E43A4">
            <w:pPr>
              <w:jc w:val="center"/>
              <w:rPr>
                <w:rFonts w:ascii="Times New Roman" w:hAnsi="Times New Roman"/>
              </w:rPr>
            </w:pPr>
            <w:r w:rsidRPr="00726EDD">
              <w:rPr>
                <w:rFonts w:ascii="Times New Roman" w:hAnsi="Times New Roman"/>
              </w:rPr>
              <w:t>PPĐG 4</w:t>
            </w:r>
          </w:p>
        </w:tc>
      </w:tr>
      <w:tr w:rsidR="00A8032C" w:rsidRPr="00726EDD" w:rsidTr="00087FCC">
        <w:tc>
          <w:tcPr>
            <w:tcW w:w="1525" w:type="dxa"/>
            <w:vAlign w:val="center"/>
          </w:tcPr>
          <w:p w:rsidR="00A8032C" w:rsidRPr="00726EDD" w:rsidRDefault="00A8032C" w:rsidP="007E43A4">
            <w:pPr>
              <w:jc w:val="both"/>
              <w:rPr>
                <w:rFonts w:ascii="Times New Roman" w:hAnsi="Times New Roman"/>
                <w:lang w:val="pt-BR"/>
              </w:rPr>
            </w:pPr>
            <w:r w:rsidRPr="00726EDD">
              <w:rPr>
                <w:rFonts w:ascii="Times New Roman" w:hAnsi="Times New Roman"/>
                <w:bCs/>
                <w:lang w:val="vi-VN"/>
              </w:rPr>
              <w:t>A</w:t>
            </w:r>
            <w:r w:rsidRPr="00726EDD">
              <w:rPr>
                <w:rFonts w:ascii="Times New Roman" w:hAnsi="Times New Roman"/>
                <w:bCs/>
                <w:lang w:val="pt-BR"/>
              </w:rPr>
              <w:t>4</w:t>
            </w:r>
            <w:r w:rsidRPr="00726EDD">
              <w:rPr>
                <w:rFonts w:ascii="Times New Roman" w:hAnsi="Times New Roman"/>
                <w:bCs/>
                <w:lang w:val="vi-VN"/>
              </w:rPr>
              <w:t>. Đánh giá cuối kỳ</w:t>
            </w:r>
          </w:p>
        </w:tc>
        <w:tc>
          <w:tcPr>
            <w:tcW w:w="857" w:type="dxa"/>
            <w:vAlign w:val="center"/>
          </w:tcPr>
          <w:p w:rsidR="00A8032C" w:rsidRPr="00726EDD" w:rsidRDefault="00A8032C" w:rsidP="007E43A4">
            <w:pPr>
              <w:jc w:val="center"/>
              <w:rPr>
                <w:rFonts w:ascii="Times New Roman" w:hAnsi="Times New Roman"/>
              </w:rPr>
            </w:pPr>
            <w:r w:rsidRPr="00726EDD">
              <w:rPr>
                <w:rFonts w:ascii="Times New Roman" w:hAnsi="Times New Roman"/>
              </w:rPr>
              <w:t>60%</w:t>
            </w:r>
          </w:p>
        </w:tc>
        <w:tc>
          <w:tcPr>
            <w:tcW w:w="2008" w:type="dxa"/>
            <w:vAlign w:val="center"/>
          </w:tcPr>
          <w:p w:rsidR="00A8032C" w:rsidRPr="00726EDD" w:rsidRDefault="00A8032C" w:rsidP="007E43A4">
            <w:pPr>
              <w:jc w:val="both"/>
              <w:rPr>
                <w:rFonts w:ascii="Times New Roman" w:hAnsi="Times New Roman"/>
              </w:rPr>
            </w:pPr>
            <w:r w:rsidRPr="00726EDD">
              <w:rPr>
                <w:rFonts w:ascii="Times New Roman" w:hAnsi="Times New Roman"/>
              </w:rPr>
              <w:t>Bài kiểm tra cuối kỳ: Tiểu luận.</w:t>
            </w:r>
          </w:p>
        </w:tc>
        <w:tc>
          <w:tcPr>
            <w:tcW w:w="1170" w:type="dxa"/>
            <w:vAlign w:val="center"/>
          </w:tcPr>
          <w:p w:rsidR="00A8032C" w:rsidRPr="00726EDD" w:rsidRDefault="00A8032C" w:rsidP="007E43A4">
            <w:pPr>
              <w:jc w:val="center"/>
              <w:rPr>
                <w:rFonts w:ascii="Times New Roman" w:hAnsi="Times New Roman"/>
              </w:rPr>
            </w:pPr>
          </w:p>
        </w:tc>
        <w:tc>
          <w:tcPr>
            <w:tcW w:w="1077" w:type="dxa"/>
            <w:vAlign w:val="center"/>
          </w:tcPr>
          <w:p w:rsidR="00A8032C" w:rsidRPr="00726EDD" w:rsidRDefault="00A8032C" w:rsidP="007E43A4">
            <w:pPr>
              <w:jc w:val="center"/>
              <w:rPr>
                <w:rFonts w:ascii="Times New Roman" w:hAnsi="Times New Roman"/>
              </w:rPr>
            </w:pPr>
            <w:r w:rsidRPr="00726EDD">
              <w:rPr>
                <w:rFonts w:ascii="Times New Roman" w:hAnsi="Times New Roman"/>
              </w:rPr>
              <w:t>6</w:t>
            </w:r>
          </w:p>
        </w:tc>
        <w:tc>
          <w:tcPr>
            <w:tcW w:w="1295" w:type="dxa"/>
            <w:vAlign w:val="center"/>
          </w:tcPr>
          <w:p w:rsidR="00A8032C" w:rsidRPr="00726EDD" w:rsidRDefault="00A8032C" w:rsidP="007E43A4">
            <w:pPr>
              <w:jc w:val="center"/>
              <w:rPr>
                <w:rFonts w:ascii="Times New Roman" w:hAnsi="Times New Roman"/>
              </w:rPr>
            </w:pPr>
            <w:r w:rsidRPr="00726EDD">
              <w:rPr>
                <w:rFonts w:ascii="Times New Roman" w:hAnsi="Times New Roman"/>
              </w:rPr>
              <w:t>C</w:t>
            </w:r>
            <w:r w:rsidR="00014ACB" w:rsidRPr="00726EDD">
              <w:rPr>
                <w:rFonts w:ascii="Times New Roman" w:hAnsi="Times New Roman"/>
              </w:rPr>
              <w:t>E</w:t>
            </w:r>
            <w:r w:rsidRPr="00726EDD">
              <w:rPr>
                <w:rFonts w:ascii="Times New Roman" w:hAnsi="Times New Roman"/>
              </w:rPr>
              <w:t>LO 1, 2, 3, 4, 5</w:t>
            </w:r>
          </w:p>
        </w:tc>
        <w:tc>
          <w:tcPr>
            <w:tcW w:w="1295" w:type="dxa"/>
            <w:vAlign w:val="center"/>
          </w:tcPr>
          <w:p w:rsidR="00A8032C" w:rsidRPr="00726EDD" w:rsidRDefault="00A8032C" w:rsidP="007E43A4">
            <w:pPr>
              <w:jc w:val="center"/>
              <w:rPr>
                <w:rFonts w:ascii="Times New Roman" w:hAnsi="Times New Roman"/>
              </w:rPr>
            </w:pPr>
            <w:r w:rsidRPr="00726EDD">
              <w:rPr>
                <w:rFonts w:ascii="Times New Roman" w:hAnsi="Times New Roman"/>
              </w:rPr>
              <w:t>PPĐG 7</w:t>
            </w:r>
          </w:p>
        </w:tc>
      </w:tr>
    </w:tbl>
    <w:p w:rsidR="007E43A4" w:rsidRPr="00726EDD" w:rsidRDefault="007E43A4" w:rsidP="00FD5FD3">
      <w:pPr>
        <w:rPr>
          <w:rFonts w:ascii="Times New Roman" w:hAnsi="Times New Roman"/>
          <w:b/>
          <w:sz w:val="26"/>
          <w:szCs w:val="26"/>
        </w:rPr>
      </w:pPr>
    </w:p>
    <w:p w:rsidR="007E43A4" w:rsidRPr="00726EDD" w:rsidRDefault="007E43A4" w:rsidP="00B72E13">
      <w:pPr>
        <w:spacing w:line="360" w:lineRule="auto"/>
        <w:rPr>
          <w:rFonts w:ascii="Times New Roman" w:hAnsi="Times New Roman"/>
          <w:bCs/>
          <w:sz w:val="26"/>
          <w:szCs w:val="26"/>
        </w:rPr>
      </w:pPr>
      <w:bookmarkStart w:id="41" w:name="_Hlk143233874"/>
      <w:r w:rsidRPr="00726EDD">
        <w:rPr>
          <w:rFonts w:ascii="Times New Roman" w:hAnsi="Times New Roman"/>
          <w:bCs/>
          <w:sz w:val="26"/>
          <w:szCs w:val="26"/>
        </w:rPr>
        <w:t>Các Rubric cụ thể như sau:</w:t>
      </w:r>
    </w:p>
    <w:p w:rsidR="00456F09" w:rsidRPr="00726EDD" w:rsidRDefault="00456F09" w:rsidP="00B72E13">
      <w:pPr>
        <w:pStyle w:val="Heading3"/>
        <w:keepLines w:val="0"/>
        <w:spacing w:before="0" w:line="360" w:lineRule="auto"/>
        <w:ind w:right="976" w:firstLine="567"/>
        <w:rPr>
          <w:rFonts w:ascii="Times New Roman" w:hAnsi="Times New Roman" w:cs="Times New Roman"/>
          <w:color w:val="auto"/>
          <w:sz w:val="26"/>
        </w:rPr>
      </w:pPr>
      <w:r w:rsidRPr="00726EDD">
        <w:rPr>
          <w:rFonts w:ascii="Times New Roman" w:hAnsi="Times New Roman" w:cs="Times New Roman"/>
          <w:color w:val="auto"/>
          <w:sz w:val="26"/>
        </w:rPr>
        <w:t>Rubric 1: Chuyên cần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456F09" w:rsidRPr="00726EDD" w:rsidTr="000F43ED">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ind w:right="7" w:firstLine="24"/>
              <w:jc w:val="center"/>
              <w:rPr>
                <w:rFonts w:ascii="Times New Roman" w:hAnsi="Times New Roman"/>
              </w:rPr>
            </w:pPr>
            <w:r w:rsidRPr="00726EDD">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ind w:right="61"/>
              <w:jc w:val="center"/>
              <w:rPr>
                <w:rFonts w:ascii="Times New Roman" w:hAnsi="Times New Roman"/>
              </w:rPr>
            </w:pPr>
            <w:r w:rsidRPr="00726EDD">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rsidR="00456F09" w:rsidRPr="00726EDD" w:rsidRDefault="00456F09" w:rsidP="000F43ED">
            <w:pPr>
              <w:ind w:left="27" w:right="31"/>
              <w:jc w:val="center"/>
              <w:rPr>
                <w:rFonts w:ascii="Times New Roman" w:hAnsi="Times New Roman"/>
              </w:rPr>
            </w:pPr>
            <w:r w:rsidRPr="00726EDD">
              <w:rPr>
                <w:rFonts w:ascii="Times New Roman" w:hAnsi="Times New Roman"/>
                <w:b/>
              </w:rPr>
              <w:t xml:space="preserve">Trọng số </w:t>
            </w:r>
          </w:p>
        </w:tc>
      </w:tr>
      <w:tr w:rsidR="00456F09" w:rsidRPr="00726EDD" w:rsidTr="000F43ED">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ind w:left="142" w:right="74"/>
              <w:jc w:val="center"/>
              <w:rPr>
                <w:rFonts w:ascii="Times New Roman" w:hAnsi="Times New Roman"/>
              </w:rPr>
            </w:pPr>
            <w:r w:rsidRPr="00726EDD">
              <w:rPr>
                <w:rFonts w:ascii="Times New Roman" w:hAnsi="Times New Roman"/>
                <w:b/>
              </w:rPr>
              <w:t>MỨC F</w:t>
            </w:r>
          </w:p>
          <w:p w:rsidR="00456F09" w:rsidRPr="00726EDD" w:rsidRDefault="00456F09" w:rsidP="000F43ED">
            <w:pPr>
              <w:ind w:left="142" w:right="74"/>
              <w:jc w:val="center"/>
              <w:rPr>
                <w:rFonts w:ascii="Times New Roman" w:hAnsi="Times New Roman"/>
              </w:rPr>
            </w:pPr>
            <w:r w:rsidRPr="00726EDD">
              <w:rPr>
                <w:rFonts w:ascii="Times New Roman" w:hAnsi="Times New Roman"/>
                <w:b/>
              </w:rPr>
              <w:t>(0-4.9)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ind w:left="142" w:right="74"/>
              <w:jc w:val="center"/>
              <w:rPr>
                <w:rFonts w:ascii="Times New Roman" w:hAnsi="Times New Roman"/>
              </w:rPr>
            </w:pPr>
            <w:r w:rsidRPr="00726EDD">
              <w:rPr>
                <w:rFonts w:ascii="Times New Roman" w:hAnsi="Times New Roman"/>
                <w:b/>
              </w:rPr>
              <w:t>MỨC D</w:t>
            </w:r>
          </w:p>
          <w:p w:rsidR="00456F09" w:rsidRPr="00726EDD" w:rsidRDefault="00456F09" w:rsidP="000F43ED">
            <w:pPr>
              <w:ind w:left="142" w:right="74"/>
              <w:jc w:val="center"/>
              <w:rPr>
                <w:rFonts w:ascii="Times New Roman" w:hAnsi="Times New Roman"/>
              </w:rPr>
            </w:pPr>
            <w:r w:rsidRPr="00726EDD">
              <w:rPr>
                <w:rFonts w:ascii="Times New Roman" w:hAnsi="Times New Roman"/>
                <w:b/>
              </w:rPr>
              <w:t>(5.4-5.0)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ind w:left="142" w:right="74"/>
              <w:jc w:val="center"/>
              <w:rPr>
                <w:rFonts w:ascii="Times New Roman" w:hAnsi="Times New Roman"/>
              </w:rPr>
            </w:pPr>
            <w:r w:rsidRPr="00726EDD">
              <w:rPr>
                <w:rFonts w:ascii="Times New Roman" w:hAnsi="Times New Roman"/>
                <w:b/>
              </w:rPr>
              <w:t>MỨC C</w:t>
            </w:r>
          </w:p>
          <w:p w:rsidR="00456F09" w:rsidRPr="00726EDD" w:rsidRDefault="00456F09" w:rsidP="000F43ED">
            <w:pPr>
              <w:ind w:left="142" w:right="74"/>
              <w:jc w:val="center"/>
              <w:rPr>
                <w:rFonts w:ascii="Times New Roman" w:hAnsi="Times New Roman"/>
              </w:rPr>
            </w:pPr>
            <w:r w:rsidRPr="00726EDD">
              <w:rPr>
                <w:rFonts w:ascii="Times New Roman" w:hAnsi="Times New Roman"/>
                <w:b/>
              </w:rPr>
              <w:t>(5.5-6.9)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ind w:left="142" w:right="74"/>
              <w:jc w:val="center"/>
              <w:rPr>
                <w:rFonts w:ascii="Times New Roman" w:hAnsi="Times New Roman"/>
              </w:rPr>
            </w:pPr>
            <w:r w:rsidRPr="00726EDD">
              <w:rPr>
                <w:rFonts w:ascii="Times New Roman" w:hAnsi="Times New Roman"/>
                <w:b/>
              </w:rPr>
              <w:t>MỨC B</w:t>
            </w:r>
          </w:p>
          <w:p w:rsidR="00456F09" w:rsidRPr="00726EDD" w:rsidRDefault="00456F09" w:rsidP="000F43ED">
            <w:pPr>
              <w:ind w:left="142" w:right="74"/>
              <w:jc w:val="center"/>
              <w:rPr>
                <w:rFonts w:ascii="Times New Roman" w:hAnsi="Times New Roman"/>
              </w:rPr>
            </w:pPr>
            <w:r w:rsidRPr="00726EDD">
              <w:rPr>
                <w:rFonts w:ascii="Times New Roman" w:hAnsi="Times New Roman"/>
                <w:b/>
              </w:rPr>
              <w:t>(7.0-8.4)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ind w:left="142" w:right="74"/>
              <w:jc w:val="center"/>
              <w:rPr>
                <w:rFonts w:ascii="Times New Roman" w:hAnsi="Times New Roman"/>
              </w:rPr>
            </w:pPr>
            <w:r w:rsidRPr="00726EDD">
              <w:rPr>
                <w:rFonts w:ascii="Times New Roman" w:hAnsi="Times New Roman"/>
                <w:b/>
              </w:rPr>
              <w:t>MỨC A</w:t>
            </w:r>
          </w:p>
          <w:p w:rsidR="00456F09" w:rsidRPr="00726EDD" w:rsidRDefault="00456F09" w:rsidP="000F43ED">
            <w:pPr>
              <w:ind w:left="142" w:right="74"/>
              <w:jc w:val="center"/>
              <w:rPr>
                <w:rFonts w:ascii="Times New Roman" w:hAnsi="Times New Roman"/>
              </w:rPr>
            </w:pPr>
            <w:r w:rsidRPr="00726EDD">
              <w:rPr>
                <w:rFonts w:ascii="Times New Roman" w:hAnsi="Times New Roman"/>
                <w:b/>
              </w:rPr>
              <w:t>(8.5-10) điểm</w:t>
            </w:r>
          </w:p>
        </w:tc>
        <w:tc>
          <w:tcPr>
            <w:tcW w:w="851" w:type="dxa"/>
            <w:vMerge/>
            <w:tcBorders>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rPr>
                <w:rFonts w:ascii="Times New Roman" w:hAnsi="Times New Roman"/>
              </w:rPr>
            </w:pPr>
          </w:p>
        </w:tc>
      </w:tr>
      <w:tr w:rsidR="00456F09" w:rsidRPr="00726EDD" w:rsidTr="000F43ED">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45"/>
              <w:rPr>
                <w:rFonts w:ascii="Times New Roman" w:hAnsi="Times New Roman"/>
              </w:rPr>
            </w:pPr>
            <w:r w:rsidRPr="00726EDD">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75" w:right="136"/>
              <w:rPr>
                <w:rFonts w:ascii="Times New Roman" w:hAnsi="Times New Roman"/>
              </w:rPr>
            </w:pPr>
            <w:r w:rsidRPr="00726EDD">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75" w:right="136"/>
              <w:rPr>
                <w:rFonts w:ascii="Times New Roman" w:hAnsi="Times New Roman"/>
              </w:rPr>
            </w:pPr>
            <w:r w:rsidRPr="00726EDD">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spacing w:line="360" w:lineRule="auto"/>
              <w:ind w:left="75" w:right="136"/>
              <w:rPr>
                <w:rFonts w:ascii="Times New Roman" w:hAnsi="Times New Roman"/>
              </w:rPr>
            </w:pPr>
            <w:r w:rsidRPr="00726EDD">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spacing w:line="360" w:lineRule="auto"/>
              <w:ind w:left="75" w:right="136"/>
              <w:rPr>
                <w:rFonts w:ascii="Times New Roman" w:hAnsi="Times New Roman"/>
              </w:rPr>
            </w:pPr>
            <w:r w:rsidRPr="00726EDD">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right="-7"/>
              <w:rPr>
                <w:rFonts w:ascii="Times New Roman" w:hAnsi="Times New Roman"/>
              </w:rPr>
            </w:pPr>
            <w:r w:rsidRPr="00726EDD">
              <w:rPr>
                <w:rFonts w:ascii="Times New Roman" w:hAnsi="Times New Roman"/>
              </w:rPr>
              <w:t xml:space="preserve">Đi học đầy đủ, rất chuyên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spacing w:line="360" w:lineRule="auto"/>
              <w:ind w:right="54"/>
              <w:jc w:val="center"/>
              <w:rPr>
                <w:rFonts w:ascii="Times New Roman" w:hAnsi="Times New Roman"/>
              </w:rPr>
            </w:pPr>
            <w:r w:rsidRPr="00726EDD">
              <w:rPr>
                <w:rFonts w:ascii="Times New Roman" w:hAnsi="Times New Roman"/>
                <w:b/>
              </w:rPr>
              <w:t xml:space="preserve">50% </w:t>
            </w:r>
          </w:p>
        </w:tc>
      </w:tr>
      <w:tr w:rsidR="00456F09" w:rsidRPr="00726EDD" w:rsidTr="000F43ED">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spacing w:line="360" w:lineRule="auto"/>
              <w:ind w:left="48"/>
              <w:rPr>
                <w:rFonts w:ascii="Times New Roman" w:hAnsi="Times New Roman"/>
              </w:rPr>
            </w:pPr>
            <w:r w:rsidRPr="00726EDD">
              <w:rPr>
                <w:rFonts w:ascii="Times New Roman" w:hAnsi="Times New Roman"/>
              </w:rPr>
              <w:t xml:space="preserve">Đóng góp </w:t>
            </w:r>
          </w:p>
          <w:p w:rsidR="00456F09" w:rsidRPr="00726EDD" w:rsidRDefault="00456F09" w:rsidP="000F43ED">
            <w:pPr>
              <w:spacing w:line="360" w:lineRule="auto"/>
              <w:ind w:left="48"/>
              <w:rPr>
                <w:rFonts w:ascii="Times New Roman" w:hAnsi="Times New Roman"/>
              </w:rPr>
            </w:pPr>
            <w:r w:rsidRPr="00726EDD">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spacing w:line="360" w:lineRule="auto"/>
              <w:ind w:left="75" w:right="136"/>
              <w:jc w:val="both"/>
              <w:rPr>
                <w:rFonts w:ascii="Times New Roman" w:hAnsi="Times New Roman"/>
              </w:rPr>
            </w:pPr>
            <w:r w:rsidRPr="00726EDD">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spacing w:line="360" w:lineRule="auto"/>
              <w:ind w:left="75" w:right="136"/>
              <w:jc w:val="both"/>
              <w:rPr>
                <w:rFonts w:ascii="Times New Roman" w:hAnsi="Times New Roman"/>
              </w:rPr>
            </w:pPr>
            <w:r w:rsidRPr="00726EDD">
              <w:rPr>
                <w:rFonts w:ascii="Times New Roman" w:hAnsi="Times New Roman"/>
              </w:rPr>
              <w:t xml:space="preserve">Hiếm khi tham gia phát biểu, đóng góp cho bài học tại lớp. </w:t>
            </w:r>
          </w:p>
          <w:p w:rsidR="00456F09" w:rsidRPr="00726EDD" w:rsidRDefault="00456F09" w:rsidP="000F43ED">
            <w:pPr>
              <w:spacing w:line="360" w:lineRule="auto"/>
              <w:ind w:left="75" w:right="136"/>
              <w:jc w:val="both"/>
              <w:rPr>
                <w:rFonts w:ascii="Times New Roman" w:hAnsi="Times New Roman"/>
              </w:rPr>
            </w:pPr>
            <w:r w:rsidRPr="00726EDD">
              <w:rPr>
                <w:rFonts w:ascii="Times New Roman" w:hAnsi="Times New Roman"/>
              </w:rPr>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spacing w:line="360" w:lineRule="auto"/>
              <w:ind w:left="75" w:right="136"/>
              <w:jc w:val="both"/>
              <w:rPr>
                <w:rFonts w:ascii="Times New Roman" w:hAnsi="Times New Roman"/>
              </w:rPr>
            </w:pPr>
            <w:r w:rsidRPr="00726EDD">
              <w:rPr>
                <w:rFonts w:ascii="Times New Roman" w:hAnsi="Times New Roman"/>
              </w:rPr>
              <w:t xml:space="preserve">Thỉnh thoảng tham gia phát biểu, trao đổi ý kiến tại lớp. Phát biểu ít 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spacing w:line="360" w:lineRule="auto"/>
              <w:ind w:left="75" w:right="136"/>
              <w:jc w:val="both"/>
              <w:rPr>
                <w:rFonts w:ascii="Times New Roman" w:hAnsi="Times New Roman"/>
              </w:rPr>
            </w:pPr>
            <w:r w:rsidRPr="00726EDD">
              <w:rPr>
                <w:rFonts w:ascii="Times New Roman" w:hAnsi="Times New Roman"/>
              </w:rPr>
              <w:t xml:space="preserve">Thường xuyên phát biểu và trao đổi ý kiến liên quan đến bài học. Các đóng góp cho bài 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75" w:right="136"/>
              <w:jc w:val="both"/>
              <w:rPr>
                <w:rFonts w:ascii="Times New Roman" w:hAnsi="Times New Roman"/>
              </w:rPr>
            </w:pPr>
            <w:r w:rsidRPr="00726EDD">
              <w:rPr>
                <w:rFonts w:ascii="Times New Roman" w:hAnsi="Times New Roman"/>
              </w:rPr>
              <w:t xml:space="preserve">Tham gia tích cực các hoạt động tại lớp: phát biểu, trao đổi ý kiến liên quan đến bài học. Các 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spacing w:line="360" w:lineRule="auto"/>
              <w:ind w:right="54"/>
              <w:jc w:val="center"/>
              <w:rPr>
                <w:rFonts w:ascii="Times New Roman" w:hAnsi="Times New Roman"/>
              </w:rPr>
            </w:pPr>
            <w:r w:rsidRPr="00726EDD">
              <w:rPr>
                <w:rFonts w:ascii="Times New Roman" w:hAnsi="Times New Roman"/>
                <w:b/>
              </w:rPr>
              <w:t xml:space="preserve">50% </w:t>
            </w:r>
          </w:p>
        </w:tc>
      </w:tr>
    </w:tbl>
    <w:p w:rsidR="00456F09" w:rsidRPr="00726EDD" w:rsidRDefault="00456F09" w:rsidP="00456F09">
      <w:pPr>
        <w:spacing w:line="360" w:lineRule="auto"/>
        <w:rPr>
          <w:rFonts w:ascii="Times New Roman" w:hAnsi="Times New Roman"/>
          <w:bCs/>
          <w:sz w:val="14"/>
          <w:szCs w:val="26"/>
          <w:lang w:val="pt-BR"/>
        </w:rPr>
      </w:pPr>
    </w:p>
    <w:p w:rsidR="00456F09" w:rsidRPr="00726EDD" w:rsidRDefault="00456F09" w:rsidP="00456F09">
      <w:pPr>
        <w:pStyle w:val="Heading3"/>
        <w:keepLines w:val="0"/>
        <w:spacing w:before="0" w:line="360" w:lineRule="auto"/>
        <w:ind w:right="976" w:firstLine="851"/>
        <w:rPr>
          <w:rFonts w:ascii="Times New Roman" w:hAnsi="Times New Roman" w:cs="Times New Roman"/>
          <w:color w:val="auto"/>
          <w:sz w:val="26"/>
        </w:rPr>
      </w:pPr>
      <w:r w:rsidRPr="00726EDD">
        <w:rPr>
          <w:rFonts w:ascii="Times New Roman" w:hAnsi="Times New Roman" w:cs="Times New Roman"/>
          <w:color w:val="auto"/>
          <w:sz w:val="26"/>
        </w:rPr>
        <w:lastRenderedPageBreak/>
        <w:t xml:space="preserve">Rubric 3: Bài tập </w:t>
      </w:r>
    </w:p>
    <w:tbl>
      <w:tblPr>
        <w:tblW w:w="9498" w:type="dxa"/>
        <w:tblInd w:w="-6" w:type="dxa"/>
        <w:tblLayout w:type="fixed"/>
        <w:tblCellMar>
          <w:top w:w="4" w:type="dxa"/>
          <w:left w:w="114" w:type="dxa"/>
          <w:right w:w="39" w:type="dxa"/>
        </w:tblCellMar>
        <w:tblLook w:val="04A0" w:firstRow="1" w:lastRow="0" w:firstColumn="1" w:lastColumn="0" w:noHBand="0" w:noVBand="1"/>
      </w:tblPr>
      <w:tblGrid>
        <w:gridCol w:w="849"/>
        <w:gridCol w:w="1549"/>
        <w:gridCol w:w="1713"/>
        <w:gridCol w:w="1549"/>
        <w:gridCol w:w="1549"/>
        <w:gridCol w:w="1554"/>
        <w:gridCol w:w="735"/>
      </w:tblGrid>
      <w:tr w:rsidR="00456F09" w:rsidRPr="00726EDD" w:rsidTr="00456F09">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ind w:left="22" w:firstLine="24"/>
              <w:rPr>
                <w:rFonts w:ascii="Times New Roman" w:hAnsi="Times New Roman"/>
              </w:rPr>
            </w:pPr>
            <w:r w:rsidRPr="00726EDD">
              <w:rPr>
                <w:rFonts w:ascii="Times New Roman" w:hAnsi="Times New Roman"/>
                <w:b/>
              </w:rPr>
              <w:t xml:space="preserve">Tiêu chí đánh giá </w:t>
            </w:r>
          </w:p>
        </w:tc>
        <w:tc>
          <w:tcPr>
            <w:tcW w:w="7914" w:type="dxa"/>
            <w:gridSpan w:val="5"/>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ind w:left="22"/>
              <w:jc w:val="center"/>
              <w:rPr>
                <w:rFonts w:ascii="Times New Roman" w:hAnsi="Times New Roman"/>
              </w:rPr>
            </w:pPr>
            <w:r w:rsidRPr="00726EDD">
              <w:rPr>
                <w:rFonts w:ascii="Times New Roman" w:hAnsi="Times New Roman"/>
                <w:b/>
              </w:rPr>
              <w:t>Mức độ đạt chuẩn quy định</w:t>
            </w:r>
          </w:p>
        </w:tc>
        <w:tc>
          <w:tcPr>
            <w:tcW w:w="735" w:type="dxa"/>
            <w:vMerge w:val="restart"/>
            <w:tcBorders>
              <w:top w:val="single" w:sz="5" w:space="0" w:color="000000"/>
              <w:left w:val="single" w:sz="5" w:space="0" w:color="000000"/>
              <w:right w:val="single" w:sz="5" w:space="0" w:color="000000"/>
            </w:tcBorders>
            <w:shd w:val="clear" w:color="auto" w:fill="auto"/>
            <w:vAlign w:val="center"/>
          </w:tcPr>
          <w:p w:rsidR="00456F09" w:rsidRPr="00726EDD" w:rsidRDefault="00456F09" w:rsidP="00456F09">
            <w:pPr>
              <w:ind w:left="-90"/>
              <w:jc w:val="center"/>
              <w:rPr>
                <w:rFonts w:ascii="Times New Roman" w:hAnsi="Times New Roman"/>
              </w:rPr>
            </w:pPr>
            <w:r w:rsidRPr="00726EDD">
              <w:rPr>
                <w:rFonts w:ascii="Times New Roman" w:hAnsi="Times New Roman"/>
                <w:b/>
              </w:rPr>
              <w:t xml:space="preserve">Trọng số  </w:t>
            </w:r>
          </w:p>
        </w:tc>
      </w:tr>
      <w:tr w:rsidR="00456F09" w:rsidRPr="00726EDD" w:rsidTr="00456F09">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22"/>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ind w:left="22"/>
              <w:jc w:val="center"/>
              <w:rPr>
                <w:rFonts w:ascii="Times New Roman" w:hAnsi="Times New Roman"/>
              </w:rPr>
            </w:pPr>
            <w:r w:rsidRPr="00726EDD">
              <w:rPr>
                <w:rFonts w:ascii="Times New Roman" w:hAnsi="Times New Roman"/>
                <w:b/>
              </w:rPr>
              <w:t>MỨC F</w:t>
            </w:r>
          </w:p>
          <w:p w:rsidR="00456F09" w:rsidRPr="00726EDD" w:rsidRDefault="00456F09" w:rsidP="000F43ED">
            <w:pPr>
              <w:ind w:left="22"/>
              <w:jc w:val="center"/>
              <w:rPr>
                <w:rFonts w:ascii="Times New Roman" w:hAnsi="Times New Roman"/>
              </w:rPr>
            </w:pPr>
            <w:r w:rsidRPr="00726EDD">
              <w:rPr>
                <w:rFonts w:ascii="Times New Roman" w:hAnsi="Times New Roman"/>
                <w:b/>
              </w:rPr>
              <w:t>(0-4.9)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ind w:left="22"/>
              <w:jc w:val="center"/>
              <w:rPr>
                <w:rFonts w:ascii="Times New Roman" w:hAnsi="Times New Roman"/>
              </w:rPr>
            </w:pPr>
            <w:r w:rsidRPr="00726EDD">
              <w:rPr>
                <w:rFonts w:ascii="Times New Roman" w:hAnsi="Times New Roman"/>
                <w:b/>
              </w:rPr>
              <w:t>MỨC D</w:t>
            </w:r>
          </w:p>
          <w:p w:rsidR="00456F09" w:rsidRPr="00726EDD" w:rsidRDefault="00456F09" w:rsidP="000F43ED">
            <w:pPr>
              <w:ind w:left="22"/>
              <w:jc w:val="center"/>
              <w:rPr>
                <w:rFonts w:ascii="Times New Roman" w:hAnsi="Times New Roman"/>
              </w:rPr>
            </w:pPr>
            <w:r w:rsidRPr="00726EDD">
              <w:rPr>
                <w:rFonts w:ascii="Times New Roman" w:hAnsi="Times New Roman"/>
                <w:b/>
              </w:rPr>
              <w:t>(5.4-5.0)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ind w:left="22"/>
              <w:jc w:val="center"/>
              <w:rPr>
                <w:rFonts w:ascii="Times New Roman" w:hAnsi="Times New Roman"/>
              </w:rPr>
            </w:pPr>
            <w:r w:rsidRPr="00726EDD">
              <w:rPr>
                <w:rFonts w:ascii="Times New Roman" w:hAnsi="Times New Roman"/>
                <w:b/>
              </w:rPr>
              <w:t>MỨC C</w:t>
            </w:r>
          </w:p>
          <w:p w:rsidR="00456F09" w:rsidRPr="00726EDD" w:rsidRDefault="00456F09" w:rsidP="000F43ED">
            <w:pPr>
              <w:ind w:left="22"/>
              <w:jc w:val="center"/>
              <w:rPr>
                <w:rFonts w:ascii="Times New Roman" w:hAnsi="Times New Roman"/>
              </w:rPr>
            </w:pPr>
            <w:r w:rsidRPr="00726EDD">
              <w:rPr>
                <w:rFonts w:ascii="Times New Roman" w:hAnsi="Times New Roman"/>
                <w:b/>
              </w:rPr>
              <w:t>(5.5-6.9)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ind w:left="22" w:right="76"/>
              <w:jc w:val="center"/>
              <w:rPr>
                <w:rFonts w:ascii="Times New Roman" w:hAnsi="Times New Roman"/>
              </w:rPr>
            </w:pPr>
            <w:r w:rsidRPr="00726EDD">
              <w:rPr>
                <w:rFonts w:ascii="Times New Roman" w:hAnsi="Times New Roman"/>
                <w:b/>
              </w:rPr>
              <w:t>MỨC B</w:t>
            </w:r>
          </w:p>
          <w:p w:rsidR="00456F09" w:rsidRPr="00726EDD" w:rsidRDefault="00456F09" w:rsidP="000F43ED">
            <w:pPr>
              <w:ind w:left="22" w:right="76"/>
              <w:jc w:val="center"/>
              <w:rPr>
                <w:rFonts w:ascii="Times New Roman" w:hAnsi="Times New Roman"/>
              </w:rPr>
            </w:pPr>
            <w:r w:rsidRPr="00726EDD">
              <w:rPr>
                <w:rFonts w:ascii="Times New Roman" w:hAnsi="Times New Roman"/>
                <w:b/>
              </w:rPr>
              <w:t>(7.0-8.4) điểm</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ind w:left="22" w:right="76"/>
              <w:jc w:val="center"/>
              <w:rPr>
                <w:rFonts w:ascii="Times New Roman" w:hAnsi="Times New Roman"/>
              </w:rPr>
            </w:pPr>
            <w:r w:rsidRPr="00726EDD">
              <w:rPr>
                <w:rFonts w:ascii="Times New Roman" w:hAnsi="Times New Roman"/>
                <w:b/>
              </w:rPr>
              <w:t>MỨC A</w:t>
            </w:r>
          </w:p>
          <w:p w:rsidR="00456F09" w:rsidRPr="00726EDD" w:rsidRDefault="00456F09" w:rsidP="000F43ED">
            <w:pPr>
              <w:ind w:left="22" w:right="76"/>
              <w:jc w:val="center"/>
              <w:rPr>
                <w:rFonts w:ascii="Times New Roman" w:hAnsi="Times New Roman"/>
              </w:rPr>
            </w:pPr>
            <w:r w:rsidRPr="00726EDD">
              <w:rPr>
                <w:rFonts w:ascii="Times New Roman" w:hAnsi="Times New Roman"/>
                <w:b/>
              </w:rPr>
              <w:t>(8.5-10) điểm</w:t>
            </w:r>
          </w:p>
        </w:tc>
        <w:tc>
          <w:tcPr>
            <w:tcW w:w="735" w:type="dxa"/>
            <w:vMerge/>
            <w:tcBorders>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22"/>
              <w:rPr>
                <w:rFonts w:ascii="Times New Roman" w:hAnsi="Times New Roman"/>
              </w:rPr>
            </w:pPr>
          </w:p>
        </w:tc>
      </w:tr>
      <w:tr w:rsidR="00456F09" w:rsidRPr="00726EDD" w:rsidTr="00456F09">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spacing w:line="360" w:lineRule="auto"/>
              <w:ind w:left="22"/>
              <w:jc w:val="right"/>
              <w:rPr>
                <w:rFonts w:ascii="Times New Roman" w:hAnsi="Times New Roman"/>
              </w:rPr>
            </w:pPr>
            <w:r w:rsidRPr="00726EDD">
              <w:rPr>
                <w:rFonts w:ascii="Times New Roman" w:hAnsi="Times New Roman"/>
              </w:rPr>
              <w:t xml:space="preserve">Nộp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22"/>
              <w:jc w:val="center"/>
              <w:rPr>
                <w:rFonts w:ascii="Times New Roman" w:hAnsi="Times New Roman"/>
              </w:rPr>
            </w:pPr>
            <w:r w:rsidRPr="00726EDD">
              <w:rPr>
                <w:rFonts w:ascii="Times New Roman" w:hAnsi="Times New Roman"/>
              </w:rPr>
              <w:t>Không nộp 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22"/>
              <w:jc w:val="both"/>
              <w:rPr>
                <w:rFonts w:ascii="Times New Roman" w:hAnsi="Times New Roman"/>
              </w:rPr>
            </w:pPr>
            <w:r w:rsidRPr="00726EDD">
              <w:rPr>
                <w:rFonts w:ascii="Times New Roman" w:hAnsi="Times New Roman"/>
              </w:rPr>
              <w:t xml:space="preserve">Nộp bài tập 70% số lượng bài tập được giao.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22" w:right="96"/>
              <w:jc w:val="both"/>
              <w:rPr>
                <w:rFonts w:ascii="Times New Roman" w:hAnsi="Times New Roman"/>
              </w:rPr>
            </w:pPr>
            <w:r w:rsidRPr="00726EDD">
              <w:rPr>
                <w:rFonts w:ascii="Times New Roman" w:hAnsi="Times New Roman"/>
              </w:rPr>
              <w:t xml:space="preserve">Nộp bài tập đầy đủ (100% số lượng được giao). Một số bài tập nộp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22" w:right="57"/>
              <w:jc w:val="both"/>
              <w:rPr>
                <w:rFonts w:ascii="Times New Roman" w:hAnsi="Times New Roman"/>
              </w:rPr>
            </w:pPr>
            <w:r w:rsidRPr="00726EDD">
              <w:rPr>
                <w:rFonts w:ascii="Times New Roman" w:hAnsi="Times New Roman"/>
              </w:rPr>
              <w:t xml:space="preserve">Nộp bài tập đầy đủ (100% số lượng được giao). Hầu hết bài tập nộp đúng thời gian quy định.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22" w:right="57"/>
              <w:jc w:val="both"/>
              <w:rPr>
                <w:rFonts w:ascii="Times New Roman" w:hAnsi="Times New Roman"/>
              </w:rPr>
            </w:pPr>
            <w:r w:rsidRPr="00726EDD">
              <w:rPr>
                <w:rFonts w:ascii="Times New Roman" w:hAnsi="Times New Roman"/>
              </w:rPr>
              <w:t xml:space="preserve">Nộp bài tập đầy đủ (100% số lượng được giao). Đúng thời gian quy định.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spacing w:line="360" w:lineRule="auto"/>
              <w:ind w:left="22" w:right="63"/>
              <w:jc w:val="center"/>
              <w:rPr>
                <w:rFonts w:ascii="Times New Roman" w:hAnsi="Times New Roman"/>
              </w:rPr>
            </w:pPr>
            <w:r w:rsidRPr="00726EDD">
              <w:rPr>
                <w:rFonts w:ascii="Times New Roman" w:hAnsi="Times New Roman"/>
                <w:b/>
              </w:rPr>
              <w:t xml:space="preserve">20% </w:t>
            </w:r>
          </w:p>
        </w:tc>
      </w:tr>
      <w:tr w:rsidR="00456F09" w:rsidRPr="00726EDD" w:rsidTr="00456F09">
        <w:trPr>
          <w:trHeight w:val="139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spacing w:line="360" w:lineRule="auto"/>
              <w:ind w:left="22"/>
              <w:rPr>
                <w:rFonts w:ascii="Times New Roman" w:hAnsi="Times New Roman"/>
              </w:rPr>
            </w:pPr>
            <w:r w:rsidRPr="00726EDD">
              <w:rPr>
                <w:rFonts w:ascii="Times New Roman" w:hAnsi="Times New Roman"/>
              </w:rPr>
              <w:t xml:space="preserve">Trình bày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456F09" w:rsidRPr="00726EDD" w:rsidRDefault="00456F09" w:rsidP="000F43ED">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22" w:right="96"/>
              <w:jc w:val="both"/>
              <w:rPr>
                <w:rFonts w:ascii="Times New Roman" w:hAnsi="Times New Roman"/>
              </w:rPr>
            </w:pPr>
            <w:r w:rsidRPr="00726EDD">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22" w:right="96"/>
              <w:jc w:val="both"/>
              <w:rPr>
                <w:rFonts w:ascii="Times New Roman" w:hAnsi="Times New Roman"/>
              </w:rPr>
            </w:pPr>
            <w:r w:rsidRPr="00726EDD">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22" w:right="51"/>
              <w:jc w:val="both"/>
              <w:rPr>
                <w:rFonts w:ascii="Times New Roman" w:hAnsi="Times New Roman"/>
              </w:rPr>
            </w:pPr>
            <w:r w:rsidRPr="00726EDD">
              <w:rPr>
                <w:rFonts w:ascii="Times New Roman" w:hAnsi="Times New Roman"/>
              </w:rPr>
              <w:t xml:space="preserve">Bài tập trình bày đẹp, đầy đủ, đúng yêu cầu (font chữ, cỡ chữ, giản dòng). Hình vẽ, bảng biểu sử dụng trong bài tập rõ ràng, phù hợp. Ghi chú, giải thích đầy đủ, hợp lý.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22" w:right="57"/>
              <w:jc w:val="both"/>
              <w:rPr>
                <w:rFonts w:ascii="Times New Roman" w:hAnsi="Times New Roman"/>
              </w:rPr>
            </w:pPr>
            <w:r w:rsidRPr="00726EDD">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spacing w:line="360" w:lineRule="auto"/>
              <w:ind w:left="22" w:right="63"/>
              <w:jc w:val="center"/>
              <w:rPr>
                <w:rFonts w:ascii="Times New Roman" w:hAnsi="Times New Roman"/>
              </w:rPr>
            </w:pPr>
            <w:r w:rsidRPr="00726EDD">
              <w:rPr>
                <w:rFonts w:ascii="Times New Roman" w:hAnsi="Times New Roman"/>
                <w:b/>
              </w:rPr>
              <w:t xml:space="preserve">30% </w:t>
            </w:r>
          </w:p>
        </w:tc>
      </w:tr>
      <w:tr w:rsidR="00456F09" w:rsidRPr="00726EDD" w:rsidTr="00456F09">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spacing w:line="360" w:lineRule="auto"/>
              <w:ind w:left="22"/>
              <w:rPr>
                <w:rFonts w:ascii="Times New Roman" w:hAnsi="Times New Roman"/>
              </w:rPr>
            </w:pPr>
            <w:r w:rsidRPr="00726EDD">
              <w:rPr>
                <w:rFonts w:ascii="Times New Roman" w:hAnsi="Times New Roman"/>
              </w:rPr>
              <w:t xml:space="preserve">Nội dung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456F09" w:rsidRPr="00726EDD" w:rsidRDefault="00456F09" w:rsidP="000F43ED">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22" w:right="96"/>
              <w:jc w:val="both"/>
              <w:rPr>
                <w:rFonts w:ascii="Times New Roman" w:hAnsi="Times New Roman"/>
              </w:rPr>
            </w:pPr>
            <w:r w:rsidRPr="00726EDD">
              <w:rPr>
                <w:rFonts w:ascii="Times New Roman" w:hAnsi="Times New Roman"/>
              </w:rPr>
              <w:t xml:space="preserve">Nội dung bài tập không đầy đủ, một số </w:t>
            </w:r>
            <w:r w:rsidRPr="00726EDD">
              <w:rPr>
                <w:rFonts w:ascii="Times New Roman" w:hAnsi="Times New Roman"/>
              </w:rPr>
              <w:lastRenderedPageBreak/>
              <w:t xml:space="preserve">không đúng theo yêu cầu nhiệm vụ.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22" w:right="96"/>
              <w:jc w:val="both"/>
              <w:rPr>
                <w:rFonts w:ascii="Times New Roman" w:hAnsi="Times New Roman"/>
              </w:rPr>
            </w:pPr>
            <w:r w:rsidRPr="00726EDD">
              <w:rPr>
                <w:rFonts w:ascii="Times New Roman" w:hAnsi="Times New Roman"/>
              </w:rPr>
              <w:lastRenderedPageBreak/>
              <w:t xml:space="preserve">Nội dung bài tập đầy đủ, đúng với yêu </w:t>
            </w:r>
            <w:r w:rsidRPr="00726EDD">
              <w:rPr>
                <w:rFonts w:ascii="Times New Roman" w:hAnsi="Times New Roman"/>
              </w:rPr>
              <w:lastRenderedPageBreak/>
              <w:t xml:space="preserve">cầu nhiệm vụ nhưng chưa hợp lý. Còn một số sai sót trong tính toán.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22" w:right="96"/>
              <w:jc w:val="both"/>
              <w:rPr>
                <w:rFonts w:ascii="Times New Roman" w:hAnsi="Times New Roman"/>
              </w:rPr>
            </w:pPr>
            <w:r w:rsidRPr="00726EDD">
              <w:rPr>
                <w:rFonts w:ascii="Times New Roman" w:hAnsi="Times New Roman"/>
              </w:rPr>
              <w:lastRenderedPageBreak/>
              <w:t xml:space="preserve">Nội dung bài tập đầy đủ, hợp lý, đúng </w:t>
            </w:r>
            <w:r w:rsidRPr="00726EDD">
              <w:rPr>
                <w:rFonts w:ascii="Times New Roman" w:hAnsi="Times New Roman"/>
              </w:rPr>
              <w:lastRenderedPageBreak/>
              <w:t xml:space="preserve">theo yêu cầu nhiệm vụ. Tính toán đúng, rõ ràng.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22" w:right="96"/>
              <w:jc w:val="both"/>
              <w:rPr>
                <w:rFonts w:ascii="Times New Roman" w:hAnsi="Times New Roman"/>
              </w:rPr>
            </w:pPr>
            <w:r w:rsidRPr="00726EDD">
              <w:rPr>
                <w:rFonts w:ascii="Times New Roman" w:hAnsi="Times New Roman"/>
              </w:rPr>
              <w:lastRenderedPageBreak/>
              <w:t xml:space="preserve">Nội dung bài tập đầy đủ, hợp lý, đúng </w:t>
            </w:r>
            <w:r w:rsidRPr="00726EDD">
              <w:rPr>
                <w:rFonts w:ascii="Times New Roman" w:hAnsi="Times New Roman"/>
              </w:rPr>
              <w:lastRenderedPageBreak/>
              <w:t xml:space="preserve">theo yêu cầu nhiệm vụ. Tính toán logic, chi tiết và rõ ràng, hoàn toàn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spacing w:line="360" w:lineRule="auto"/>
              <w:ind w:left="22" w:right="63"/>
              <w:jc w:val="center"/>
              <w:rPr>
                <w:rFonts w:ascii="Times New Roman" w:hAnsi="Times New Roman"/>
              </w:rPr>
            </w:pPr>
            <w:r w:rsidRPr="00726EDD">
              <w:rPr>
                <w:rFonts w:ascii="Times New Roman" w:hAnsi="Times New Roman"/>
                <w:b/>
              </w:rPr>
              <w:lastRenderedPageBreak/>
              <w:t xml:space="preserve">50% </w:t>
            </w:r>
          </w:p>
        </w:tc>
      </w:tr>
    </w:tbl>
    <w:p w:rsidR="00456F09" w:rsidRPr="00726EDD" w:rsidRDefault="00456F09" w:rsidP="00456F09">
      <w:pPr>
        <w:spacing w:line="360" w:lineRule="auto"/>
        <w:rPr>
          <w:rFonts w:ascii="Times New Roman" w:hAnsi="Times New Roman"/>
          <w:bCs/>
          <w:sz w:val="14"/>
          <w:szCs w:val="26"/>
          <w:lang w:val="pt-BR"/>
        </w:rPr>
      </w:pPr>
    </w:p>
    <w:p w:rsidR="00456F09" w:rsidRPr="00726EDD" w:rsidRDefault="00456F09" w:rsidP="00456F09">
      <w:pPr>
        <w:pStyle w:val="Heading3"/>
        <w:keepLines w:val="0"/>
        <w:spacing w:before="0" w:line="360" w:lineRule="auto"/>
        <w:ind w:right="976"/>
        <w:rPr>
          <w:rFonts w:ascii="Times New Roman" w:hAnsi="Times New Roman" w:cs="Times New Roman"/>
          <w:color w:val="auto"/>
        </w:rPr>
      </w:pPr>
      <w:r w:rsidRPr="00726EDD">
        <w:rPr>
          <w:rFonts w:ascii="Times New Roman" w:hAnsi="Times New Roman" w:cs="Times New Roman"/>
          <w:color w:val="auto"/>
          <w:sz w:val="26"/>
        </w:rPr>
        <w:t xml:space="preserve">Rubric 4: Thuyết trình </w:t>
      </w:r>
    </w:p>
    <w:tbl>
      <w:tblPr>
        <w:tblW w:w="9509" w:type="dxa"/>
        <w:tblInd w:w="-6"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719"/>
      </w:tblGrid>
      <w:tr w:rsidR="00456F09" w:rsidRPr="00726EDD" w:rsidTr="00D77AC4">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spacing w:line="360" w:lineRule="auto"/>
              <w:ind w:left="60" w:firstLine="12"/>
              <w:jc w:val="center"/>
              <w:rPr>
                <w:rFonts w:ascii="Times New Roman" w:hAnsi="Times New Roman"/>
              </w:rPr>
            </w:pPr>
            <w:r w:rsidRPr="00726EDD">
              <w:rPr>
                <w:rFonts w:ascii="Times New Roman" w:hAnsi="Times New Roman"/>
                <w:b/>
              </w:rPr>
              <w:t>Tiêu chí 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spacing w:line="360" w:lineRule="auto"/>
              <w:ind w:left="60" w:firstLine="12"/>
              <w:jc w:val="center"/>
              <w:rPr>
                <w:rFonts w:ascii="Times New Roman" w:hAnsi="Times New Roman"/>
              </w:rPr>
            </w:pPr>
            <w:r w:rsidRPr="00726EDD">
              <w:rPr>
                <w:rFonts w:ascii="Times New Roman" w:hAnsi="Times New Roman"/>
                <w:b/>
              </w:rPr>
              <w:t>Mức độ đạt chuẩn quy định</w:t>
            </w:r>
          </w:p>
        </w:tc>
        <w:tc>
          <w:tcPr>
            <w:tcW w:w="719" w:type="dxa"/>
            <w:vMerge w:val="restart"/>
            <w:tcBorders>
              <w:top w:val="single" w:sz="5" w:space="0" w:color="000000"/>
              <w:left w:val="single" w:sz="5" w:space="0" w:color="000000"/>
              <w:right w:val="single" w:sz="5" w:space="0" w:color="000000"/>
            </w:tcBorders>
            <w:shd w:val="clear" w:color="auto" w:fill="auto"/>
            <w:vAlign w:val="center"/>
          </w:tcPr>
          <w:p w:rsidR="00456F09" w:rsidRPr="00726EDD" w:rsidRDefault="00456F09" w:rsidP="000F43ED">
            <w:pPr>
              <w:spacing w:line="360" w:lineRule="auto"/>
              <w:ind w:right="-29" w:firstLine="12"/>
              <w:jc w:val="center"/>
              <w:rPr>
                <w:rFonts w:ascii="Times New Roman" w:hAnsi="Times New Roman"/>
              </w:rPr>
            </w:pPr>
            <w:r w:rsidRPr="00726EDD">
              <w:rPr>
                <w:rFonts w:ascii="Times New Roman" w:hAnsi="Times New Roman"/>
                <w:b/>
              </w:rPr>
              <w:t>Trọng số</w:t>
            </w:r>
          </w:p>
        </w:tc>
      </w:tr>
      <w:tr w:rsidR="00456F09" w:rsidRPr="00726EDD" w:rsidTr="00D77AC4">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60" w:firstLine="12"/>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ind w:left="60" w:firstLine="12"/>
              <w:jc w:val="center"/>
              <w:rPr>
                <w:rFonts w:ascii="Times New Roman" w:hAnsi="Times New Roman"/>
              </w:rPr>
            </w:pPr>
            <w:r w:rsidRPr="00726EDD">
              <w:rPr>
                <w:rFonts w:ascii="Times New Roman" w:hAnsi="Times New Roman"/>
                <w:b/>
              </w:rPr>
              <w:t>MỨC F</w:t>
            </w:r>
          </w:p>
          <w:p w:rsidR="00456F09" w:rsidRPr="00726EDD" w:rsidRDefault="00456F09" w:rsidP="000F43ED">
            <w:pPr>
              <w:ind w:left="60" w:firstLine="12"/>
              <w:jc w:val="center"/>
              <w:rPr>
                <w:rFonts w:ascii="Times New Roman" w:hAnsi="Times New Roman"/>
              </w:rPr>
            </w:pPr>
            <w:r w:rsidRPr="00726EDD">
              <w:rPr>
                <w:rFonts w:ascii="Times New Roman" w:hAnsi="Times New Roman"/>
                <w:b/>
              </w:rPr>
              <w:t>(0-4.9)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ind w:left="60" w:firstLine="12"/>
              <w:jc w:val="center"/>
              <w:rPr>
                <w:rFonts w:ascii="Times New Roman" w:hAnsi="Times New Roman"/>
              </w:rPr>
            </w:pPr>
            <w:r w:rsidRPr="00726EDD">
              <w:rPr>
                <w:rFonts w:ascii="Times New Roman" w:hAnsi="Times New Roman"/>
                <w:b/>
              </w:rPr>
              <w:t>MỨC D</w:t>
            </w:r>
          </w:p>
          <w:p w:rsidR="00456F09" w:rsidRPr="00726EDD" w:rsidRDefault="00456F09" w:rsidP="000F43ED">
            <w:pPr>
              <w:ind w:left="60" w:firstLine="12"/>
              <w:jc w:val="center"/>
              <w:rPr>
                <w:rFonts w:ascii="Times New Roman" w:hAnsi="Times New Roman"/>
              </w:rPr>
            </w:pPr>
            <w:r w:rsidRPr="00726EDD">
              <w:rPr>
                <w:rFonts w:ascii="Times New Roman" w:hAnsi="Times New Roman"/>
                <w:b/>
              </w:rPr>
              <w:t>(5.4-5.0)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ind w:left="60" w:firstLine="12"/>
              <w:jc w:val="center"/>
              <w:rPr>
                <w:rFonts w:ascii="Times New Roman" w:hAnsi="Times New Roman"/>
              </w:rPr>
            </w:pPr>
            <w:r w:rsidRPr="00726EDD">
              <w:rPr>
                <w:rFonts w:ascii="Times New Roman" w:hAnsi="Times New Roman"/>
                <w:b/>
              </w:rPr>
              <w:t>MỨC C</w:t>
            </w:r>
          </w:p>
          <w:p w:rsidR="00456F09" w:rsidRPr="00726EDD" w:rsidRDefault="00456F09" w:rsidP="000F43ED">
            <w:pPr>
              <w:ind w:left="60" w:firstLine="12"/>
              <w:jc w:val="center"/>
              <w:rPr>
                <w:rFonts w:ascii="Times New Roman" w:hAnsi="Times New Roman"/>
              </w:rPr>
            </w:pPr>
            <w:r w:rsidRPr="00726EDD">
              <w:rPr>
                <w:rFonts w:ascii="Times New Roman" w:hAnsi="Times New Roman"/>
                <w:b/>
              </w:rPr>
              <w:t>(5.5-6.9)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ind w:left="60" w:firstLine="12"/>
              <w:jc w:val="center"/>
              <w:rPr>
                <w:rFonts w:ascii="Times New Roman" w:hAnsi="Times New Roman"/>
              </w:rPr>
            </w:pPr>
            <w:r w:rsidRPr="00726EDD">
              <w:rPr>
                <w:rFonts w:ascii="Times New Roman" w:hAnsi="Times New Roman"/>
                <w:b/>
              </w:rPr>
              <w:t>MỨC B</w:t>
            </w:r>
          </w:p>
          <w:p w:rsidR="00456F09" w:rsidRPr="00726EDD" w:rsidRDefault="00456F09" w:rsidP="000F43ED">
            <w:pPr>
              <w:ind w:left="60" w:firstLine="12"/>
              <w:jc w:val="center"/>
              <w:rPr>
                <w:rFonts w:ascii="Times New Roman" w:hAnsi="Times New Roman"/>
              </w:rPr>
            </w:pPr>
            <w:r w:rsidRPr="00726EDD">
              <w:rPr>
                <w:rFonts w:ascii="Times New Roman" w:hAnsi="Times New Roman"/>
                <w:b/>
              </w:rPr>
              <w:t>(7.0-8.4)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ind w:left="60" w:firstLine="12"/>
              <w:jc w:val="center"/>
              <w:rPr>
                <w:rFonts w:ascii="Times New Roman" w:hAnsi="Times New Roman"/>
              </w:rPr>
            </w:pPr>
            <w:r w:rsidRPr="00726EDD">
              <w:rPr>
                <w:rFonts w:ascii="Times New Roman" w:hAnsi="Times New Roman"/>
                <w:b/>
              </w:rPr>
              <w:t>MỨC A</w:t>
            </w:r>
          </w:p>
          <w:p w:rsidR="00456F09" w:rsidRPr="00726EDD" w:rsidRDefault="00456F09" w:rsidP="000F43ED">
            <w:pPr>
              <w:ind w:left="60" w:firstLine="12"/>
              <w:jc w:val="center"/>
              <w:rPr>
                <w:rFonts w:ascii="Times New Roman" w:hAnsi="Times New Roman"/>
              </w:rPr>
            </w:pPr>
            <w:r w:rsidRPr="00726EDD">
              <w:rPr>
                <w:rFonts w:ascii="Times New Roman" w:hAnsi="Times New Roman"/>
                <w:b/>
              </w:rPr>
              <w:t>(8.5-10) điểm</w:t>
            </w:r>
          </w:p>
        </w:tc>
        <w:tc>
          <w:tcPr>
            <w:tcW w:w="719" w:type="dxa"/>
            <w:vMerge/>
            <w:tcBorders>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60" w:firstLine="12"/>
              <w:rPr>
                <w:rFonts w:ascii="Times New Roman" w:hAnsi="Times New Roman"/>
              </w:rPr>
            </w:pPr>
          </w:p>
        </w:tc>
      </w:tr>
      <w:tr w:rsidR="00456F09" w:rsidRPr="00726EDD" w:rsidTr="00D77AC4">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spacing w:line="360" w:lineRule="auto"/>
              <w:ind w:left="60" w:firstLine="12"/>
              <w:jc w:val="both"/>
              <w:rPr>
                <w:rFonts w:ascii="Times New Roman" w:hAnsi="Times New Roman"/>
              </w:rPr>
            </w:pPr>
            <w:r w:rsidRPr="00726EDD">
              <w:rPr>
                <w:rFonts w:ascii="Times New Roman" w:hAnsi="Times New Roman"/>
              </w:rPr>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60" w:right="138" w:firstLine="12"/>
              <w:jc w:val="both"/>
              <w:rPr>
                <w:rFonts w:ascii="Times New Roman" w:hAnsi="Times New Roman"/>
              </w:rPr>
            </w:pPr>
            <w:r w:rsidRPr="00726EDD">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spacing w:line="360" w:lineRule="auto"/>
              <w:ind w:left="60" w:firstLine="12"/>
              <w:rPr>
                <w:rFonts w:ascii="Times New Roman" w:hAnsi="Times New Roman"/>
              </w:rPr>
            </w:pPr>
            <w:r w:rsidRPr="00726EDD">
              <w:rPr>
                <w:rFonts w:ascii="Times New Roman" w:hAnsi="Times New Roman"/>
                <w:b/>
              </w:rPr>
              <w:t xml:space="preserve">50% </w:t>
            </w:r>
          </w:p>
        </w:tc>
      </w:tr>
      <w:tr w:rsidR="00456F09" w:rsidRPr="00726EDD" w:rsidTr="00D77AC4">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spacing w:line="360" w:lineRule="auto"/>
              <w:ind w:left="60" w:firstLine="12"/>
              <w:jc w:val="both"/>
              <w:rPr>
                <w:rFonts w:ascii="Times New Roman" w:hAnsi="Times New Roman"/>
              </w:rPr>
            </w:pPr>
            <w:r w:rsidRPr="00726EDD">
              <w:rPr>
                <w:rFonts w:ascii="Times New Roman" w:hAnsi="Times New Roman"/>
              </w:rPr>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60" w:right="138" w:firstLine="12"/>
              <w:jc w:val="both"/>
              <w:rPr>
                <w:rFonts w:ascii="Times New Roman" w:hAnsi="Times New Roman"/>
              </w:rPr>
            </w:pPr>
            <w:r w:rsidRPr="00726EDD">
              <w:rPr>
                <w:rFonts w:ascii="Times New Roman" w:hAnsi="Times New Roman"/>
              </w:rPr>
              <w:t xml:space="preserve">Slide trình bày quá sơ sài, không đủ 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60" w:right="138" w:firstLine="12"/>
              <w:jc w:val="both"/>
              <w:rPr>
                <w:rFonts w:ascii="Times New Roman" w:hAnsi="Times New Roman"/>
              </w:rPr>
            </w:pPr>
            <w:r w:rsidRPr="00726EDD">
              <w:rPr>
                <w:rFonts w:ascii="Times New Roman" w:hAnsi="Times New Roman"/>
              </w:rPr>
              <w:t xml:space="preserve">Slide trình bày với số lượng phù hợp, sử dụng từ ngũ và hình ảnh rõ </w:t>
            </w:r>
          </w:p>
          <w:p w:rsidR="00456F09" w:rsidRPr="00726EDD" w:rsidRDefault="00456F09" w:rsidP="000F43ED">
            <w:pPr>
              <w:spacing w:line="360" w:lineRule="auto"/>
              <w:ind w:left="60" w:right="138" w:firstLine="12"/>
              <w:jc w:val="both"/>
              <w:rPr>
                <w:rFonts w:ascii="Times New Roman" w:hAnsi="Times New Roman"/>
              </w:rPr>
            </w:pPr>
            <w:r w:rsidRPr="00726EDD">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(introduction, body and </w:t>
            </w:r>
          </w:p>
          <w:p w:rsidR="00456F09" w:rsidRPr="00726EDD" w:rsidRDefault="00456F09" w:rsidP="000F43ED">
            <w:pPr>
              <w:spacing w:line="360" w:lineRule="auto"/>
              <w:ind w:left="60" w:right="138" w:firstLine="12"/>
              <w:jc w:val="both"/>
              <w:rPr>
                <w:rFonts w:ascii="Times New Roman" w:hAnsi="Times New Roman"/>
              </w:rPr>
            </w:pPr>
            <w:r w:rsidRPr="00726EDD">
              <w:rPr>
                <w:rFonts w:ascii="Times New Roman" w:hAnsi="Times New Roman"/>
              </w:rPr>
              <w:lastRenderedPageBreak/>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60" w:right="138" w:firstLine="12"/>
              <w:jc w:val="both"/>
              <w:rPr>
                <w:rFonts w:ascii="Times New Roman" w:hAnsi="Times New Roman"/>
              </w:rPr>
            </w:pPr>
            <w:r w:rsidRPr="00726EDD">
              <w:rPr>
                <w:rFonts w:ascii="Times New Roman" w:hAnsi="Times New Roman"/>
              </w:rPr>
              <w:lastRenderedPageBreak/>
              <w:t xml:space="preserve">Slide trình bày với bố cục logic, rõ ràng, gồm 3 phần, thể hiện sự thành </w:t>
            </w:r>
            <w:r w:rsidRPr="00726EDD">
              <w:rPr>
                <w:rFonts w:ascii="Times New Roman" w:hAnsi="Times New Roman"/>
              </w:rPr>
              <w:lastRenderedPageBreak/>
              <w:t xml:space="preserve">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60" w:right="138" w:firstLine="12"/>
              <w:jc w:val="both"/>
              <w:rPr>
                <w:rFonts w:ascii="Times New Roman" w:hAnsi="Times New Roman"/>
              </w:rPr>
            </w:pPr>
            <w:r w:rsidRPr="00726EDD">
              <w:rPr>
                <w:rFonts w:ascii="Times New Roman" w:hAnsi="Times New Roman"/>
              </w:rPr>
              <w:lastRenderedPageBreak/>
              <w:t xml:space="preserve">Slide trình bày với bố cục logic, rõ ràng, gồm 3 phần. Thuật ngữ sử dụng đơn giản dễ </w:t>
            </w:r>
            <w:r w:rsidRPr="00726EDD">
              <w:rPr>
                <w:rFonts w:ascii="Times New Roman" w:hAnsi="Times New Roman"/>
              </w:rPr>
              <w:lastRenderedPageBreak/>
              <w:t xml:space="preserve">hiểu. Thể hiện sự thành thạo trong trình bày và ngôn ngữ.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spacing w:line="360" w:lineRule="auto"/>
              <w:ind w:left="60" w:firstLine="12"/>
              <w:rPr>
                <w:rFonts w:ascii="Times New Roman" w:hAnsi="Times New Roman"/>
              </w:rPr>
            </w:pPr>
            <w:r w:rsidRPr="00726EDD">
              <w:rPr>
                <w:rFonts w:ascii="Times New Roman" w:hAnsi="Times New Roman"/>
                <w:b/>
              </w:rPr>
              <w:lastRenderedPageBreak/>
              <w:t xml:space="preserve">25% </w:t>
            </w:r>
          </w:p>
        </w:tc>
      </w:tr>
      <w:tr w:rsidR="00456F09" w:rsidRPr="00726EDD" w:rsidTr="00D77AC4">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spacing w:line="360" w:lineRule="auto"/>
              <w:ind w:left="60" w:firstLine="12"/>
              <w:jc w:val="both"/>
              <w:rPr>
                <w:rFonts w:ascii="Times New Roman" w:hAnsi="Times New Roman"/>
              </w:rPr>
            </w:pPr>
            <w:r w:rsidRPr="00726EDD">
              <w:rPr>
                <w:rFonts w:ascii="Times New Roman" w:hAnsi="Times New Roman"/>
              </w:rPr>
              <w:lastRenderedPageBreak/>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60" w:right="138" w:firstLine="12"/>
              <w:jc w:val="both"/>
              <w:rPr>
                <w:rFonts w:ascii="Times New Roman" w:hAnsi="Times New Roman"/>
              </w:rPr>
            </w:pPr>
            <w:r w:rsidRPr="00726EDD">
              <w:rPr>
                <w:rFonts w:ascii="Times New Roman" w:hAnsi="Times New Roman"/>
              </w:rPr>
              <w:t xml:space="preserve">Trình bày không logic, vượt quá thời gian quy định. Sử dụng thuật ngữ không đúng, phát 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60" w:right="138" w:firstLine="12"/>
              <w:jc w:val="both"/>
              <w:rPr>
                <w:rFonts w:ascii="Times New Roman" w:hAnsi="Times New Roman"/>
              </w:rPr>
            </w:pPr>
            <w:r w:rsidRPr="00726EDD">
              <w:rPr>
                <w:rFonts w:ascii="Times New Roman" w:hAnsi="Times New Roman"/>
              </w:rPr>
              <w:t xml:space="preserve">Bài trình bày đầy đủ. Giọng nói nhỏ, phát âm còn một số từ không rõ, sử dụng thuật ngữ phức tạp, chưa có tương tác 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60" w:right="138" w:firstLine="12"/>
              <w:jc w:val="both"/>
              <w:rPr>
                <w:rFonts w:ascii="Times New Roman" w:hAnsi="Times New Roman"/>
              </w:rPr>
            </w:pPr>
            <w:r w:rsidRPr="00726EDD">
              <w:rPr>
                <w:rFonts w:ascii="Times New Roman" w:hAnsi="Times New Roman"/>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60" w:right="138" w:firstLine="12"/>
              <w:jc w:val="both"/>
              <w:rPr>
                <w:rFonts w:ascii="Times New Roman" w:hAnsi="Times New Roman"/>
              </w:rPr>
            </w:pPr>
            <w:r w:rsidRPr="00726EDD">
              <w:rPr>
                <w:rFonts w:ascii="Times New Roman" w:hAnsi="Times New Roman"/>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456F09" w:rsidRPr="00726EDD" w:rsidRDefault="00456F09" w:rsidP="000F43ED">
            <w:pPr>
              <w:spacing w:line="360" w:lineRule="auto"/>
              <w:ind w:left="60" w:right="138" w:firstLine="12"/>
              <w:jc w:val="both"/>
              <w:rPr>
                <w:rFonts w:ascii="Times New Roman" w:hAnsi="Times New Roman"/>
              </w:rPr>
            </w:pPr>
            <w:r w:rsidRPr="00726EDD">
              <w:rPr>
                <w:rFonts w:ascii="Times New Roman" w:hAnsi="Times New Roman"/>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456F09" w:rsidRPr="00726EDD" w:rsidRDefault="00456F09" w:rsidP="000F43ED">
            <w:pPr>
              <w:spacing w:line="360" w:lineRule="auto"/>
              <w:ind w:left="60" w:firstLine="12"/>
              <w:rPr>
                <w:rFonts w:ascii="Times New Roman" w:hAnsi="Times New Roman"/>
              </w:rPr>
            </w:pPr>
            <w:r w:rsidRPr="00726EDD">
              <w:rPr>
                <w:rFonts w:ascii="Times New Roman" w:hAnsi="Times New Roman"/>
                <w:b/>
              </w:rPr>
              <w:t xml:space="preserve">25% </w:t>
            </w:r>
          </w:p>
        </w:tc>
      </w:tr>
    </w:tbl>
    <w:p w:rsidR="00456F09" w:rsidRPr="00726EDD" w:rsidRDefault="00456F09" w:rsidP="00456F09">
      <w:pPr>
        <w:spacing w:line="360" w:lineRule="auto"/>
        <w:ind w:firstLine="360"/>
        <w:jc w:val="both"/>
        <w:rPr>
          <w:rFonts w:ascii="Times New Roman" w:hAnsi="Times New Roman"/>
          <w:bCs/>
          <w:sz w:val="18"/>
        </w:rPr>
      </w:pPr>
    </w:p>
    <w:p w:rsidR="00B72E13" w:rsidRPr="00726EDD" w:rsidRDefault="00B72E13" w:rsidP="00B72E13">
      <w:pPr>
        <w:pStyle w:val="Heading3"/>
        <w:keepLines w:val="0"/>
        <w:spacing w:before="0" w:line="360" w:lineRule="auto"/>
        <w:ind w:right="976"/>
        <w:rPr>
          <w:rFonts w:ascii="Times New Roman" w:hAnsi="Times New Roman" w:cs="Times New Roman"/>
          <w:color w:val="auto"/>
        </w:rPr>
      </w:pPr>
      <w:r w:rsidRPr="00726EDD">
        <w:rPr>
          <w:rFonts w:ascii="Times New Roman" w:hAnsi="Times New Roman" w:cs="Times New Roman"/>
          <w:color w:val="auto"/>
          <w:sz w:val="26"/>
        </w:rPr>
        <w:t xml:space="preserve">Rubric 7: Bài tập nhóm </w:t>
      </w:r>
    </w:p>
    <w:tbl>
      <w:tblPr>
        <w:tblW w:w="9498" w:type="dxa"/>
        <w:tblInd w:w="-6" w:type="dxa"/>
        <w:tblLayout w:type="fixed"/>
        <w:tblCellMar>
          <w:top w:w="4" w:type="dxa"/>
          <w:left w:w="66" w:type="dxa"/>
          <w:right w:w="0" w:type="dxa"/>
        </w:tblCellMar>
        <w:tblLook w:val="04A0" w:firstRow="1" w:lastRow="0" w:firstColumn="1" w:lastColumn="0" w:noHBand="0" w:noVBand="1"/>
      </w:tblPr>
      <w:tblGrid>
        <w:gridCol w:w="1276"/>
        <w:gridCol w:w="1418"/>
        <w:gridCol w:w="1559"/>
        <w:gridCol w:w="1417"/>
        <w:gridCol w:w="1560"/>
        <w:gridCol w:w="1559"/>
        <w:gridCol w:w="709"/>
      </w:tblGrid>
      <w:tr w:rsidR="00B72E13" w:rsidRPr="00726EDD" w:rsidTr="009E0D7C">
        <w:trPr>
          <w:trHeight w:val="337"/>
        </w:trPr>
        <w:tc>
          <w:tcPr>
            <w:tcW w:w="1276"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jc w:val="center"/>
              <w:rPr>
                <w:rFonts w:ascii="Times New Roman" w:hAnsi="Times New Roman"/>
              </w:rPr>
            </w:pPr>
            <w:r w:rsidRPr="00726EDD">
              <w:rPr>
                <w:rFonts w:ascii="Times New Roman" w:hAnsi="Times New Roman"/>
                <w:b/>
              </w:rPr>
              <w:t xml:space="preserve">Tiêu chí đánh giá </w:t>
            </w:r>
          </w:p>
        </w:tc>
        <w:tc>
          <w:tcPr>
            <w:tcW w:w="7513" w:type="dxa"/>
            <w:gridSpan w:val="5"/>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spacing w:line="360" w:lineRule="auto"/>
              <w:ind w:right="73"/>
              <w:jc w:val="center"/>
              <w:rPr>
                <w:rFonts w:ascii="Times New Roman" w:hAnsi="Times New Roman"/>
              </w:rPr>
            </w:pPr>
            <w:r w:rsidRPr="00726EDD">
              <w:rPr>
                <w:rFonts w:ascii="Times New Roman" w:hAnsi="Times New Roman"/>
                <w:b/>
              </w:rPr>
              <w:t xml:space="preserve">Mức độ đạt chuẩn quy định </w:t>
            </w:r>
          </w:p>
        </w:tc>
        <w:tc>
          <w:tcPr>
            <w:tcW w:w="709" w:type="dxa"/>
            <w:vMerge w:val="restart"/>
            <w:tcBorders>
              <w:top w:val="single" w:sz="5" w:space="0" w:color="000000"/>
              <w:left w:val="single" w:sz="5" w:space="0" w:color="000000"/>
              <w:right w:val="single" w:sz="5" w:space="0" w:color="000000"/>
            </w:tcBorders>
            <w:shd w:val="clear" w:color="auto" w:fill="auto"/>
            <w:vAlign w:val="center"/>
          </w:tcPr>
          <w:p w:rsidR="00B72E13" w:rsidRPr="00726EDD" w:rsidRDefault="00B72E13" w:rsidP="009E0D7C">
            <w:pPr>
              <w:spacing w:line="360" w:lineRule="auto"/>
              <w:ind w:left="-75" w:right="31"/>
              <w:jc w:val="center"/>
              <w:rPr>
                <w:rFonts w:ascii="Times New Roman" w:hAnsi="Times New Roman"/>
              </w:rPr>
            </w:pPr>
            <w:r w:rsidRPr="00726EDD">
              <w:rPr>
                <w:rFonts w:ascii="Times New Roman" w:hAnsi="Times New Roman"/>
                <w:b/>
              </w:rPr>
              <w:t xml:space="preserve">Trọng số </w:t>
            </w:r>
          </w:p>
        </w:tc>
      </w:tr>
      <w:tr w:rsidR="00B72E13" w:rsidRPr="00726EDD" w:rsidTr="009E0D7C">
        <w:trPr>
          <w:trHeight w:val="468"/>
        </w:trPr>
        <w:tc>
          <w:tcPr>
            <w:tcW w:w="1276" w:type="dxa"/>
            <w:vMerge/>
            <w:tcBorders>
              <w:top w:val="nil"/>
              <w:left w:val="single" w:sz="5" w:space="0" w:color="000000"/>
              <w:bottom w:val="single" w:sz="5" w:space="0" w:color="000000"/>
              <w:right w:val="single" w:sz="5" w:space="0" w:color="000000"/>
            </w:tcBorders>
            <w:shd w:val="clear" w:color="auto" w:fill="auto"/>
          </w:tcPr>
          <w:p w:rsidR="00B72E13" w:rsidRPr="00726EDD" w:rsidRDefault="00B72E13" w:rsidP="009E0D7C">
            <w:pPr>
              <w:spacing w:line="360" w:lineRule="auto"/>
              <w:rPr>
                <w:rFonts w:ascii="Times New Roman" w:hAnsi="Times New Roman"/>
              </w:rPr>
            </w:pP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ind w:left="141" w:right="76"/>
              <w:jc w:val="center"/>
              <w:rPr>
                <w:rFonts w:ascii="Times New Roman" w:hAnsi="Times New Roman"/>
              </w:rPr>
            </w:pPr>
            <w:r w:rsidRPr="00726EDD">
              <w:rPr>
                <w:rFonts w:ascii="Times New Roman" w:hAnsi="Times New Roman"/>
                <w:b/>
              </w:rPr>
              <w:t>MỨC F</w:t>
            </w:r>
          </w:p>
          <w:p w:rsidR="00B72E13" w:rsidRPr="00726EDD" w:rsidRDefault="00B72E13" w:rsidP="009E0D7C">
            <w:pPr>
              <w:ind w:left="141" w:right="76"/>
              <w:jc w:val="center"/>
              <w:rPr>
                <w:rFonts w:ascii="Times New Roman" w:hAnsi="Times New Roman"/>
              </w:rPr>
            </w:pPr>
            <w:r w:rsidRPr="00726EDD">
              <w:rPr>
                <w:rFonts w:ascii="Times New Roman" w:hAnsi="Times New Roman"/>
                <w:b/>
              </w:rPr>
              <w:t>(0-4.9)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ind w:left="141" w:right="76"/>
              <w:jc w:val="center"/>
              <w:rPr>
                <w:rFonts w:ascii="Times New Roman" w:hAnsi="Times New Roman"/>
              </w:rPr>
            </w:pPr>
            <w:r w:rsidRPr="00726EDD">
              <w:rPr>
                <w:rFonts w:ascii="Times New Roman" w:hAnsi="Times New Roman"/>
                <w:b/>
              </w:rPr>
              <w:t>MỨC D</w:t>
            </w:r>
          </w:p>
          <w:p w:rsidR="00B72E13" w:rsidRPr="00726EDD" w:rsidRDefault="00B72E13" w:rsidP="009E0D7C">
            <w:pPr>
              <w:ind w:left="141" w:right="76"/>
              <w:jc w:val="center"/>
              <w:rPr>
                <w:rFonts w:ascii="Times New Roman" w:hAnsi="Times New Roman"/>
              </w:rPr>
            </w:pPr>
            <w:r w:rsidRPr="00726EDD">
              <w:rPr>
                <w:rFonts w:ascii="Times New Roman" w:hAnsi="Times New Roman"/>
                <w:b/>
              </w:rPr>
              <w:t>(5.4-5.0)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ind w:left="141" w:right="76"/>
              <w:jc w:val="center"/>
              <w:rPr>
                <w:rFonts w:ascii="Times New Roman" w:hAnsi="Times New Roman"/>
              </w:rPr>
            </w:pPr>
            <w:r w:rsidRPr="00726EDD">
              <w:rPr>
                <w:rFonts w:ascii="Times New Roman" w:hAnsi="Times New Roman"/>
                <w:b/>
              </w:rPr>
              <w:t>MỨC C</w:t>
            </w:r>
          </w:p>
          <w:p w:rsidR="00B72E13" w:rsidRPr="00726EDD" w:rsidRDefault="00B72E13" w:rsidP="009E0D7C">
            <w:pPr>
              <w:ind w:left="141" w:right="76"/>
              <w:jc w:val="center"/>
              <w:rPr>
                <w:rFonts w:ascii="Times New Roman" w:hAnsi="Times New Roman"/>
              </w:rPr>
            </w:pPr>
            <w:r w:rsidRPr="00726EDD">
              <w:rPr>
                <w:rFonts w:ascii="Times New Roman" w:hAnsi="Times New Roman"/>
                <w:b/>
              </w:rPr>
              <w:t>(5.5-6.9)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ind w:left="141" w:right="76"/>
              <w:jc w:val="center"/>
              <w:rPr>
                <w:rFonts w:ascii="Times New Roman" w:hAnsi="Times New Roman"/>
              </w:rPr>
            </w:pPr>
            <w:r w:rsidRPr="00726EDD">
              <w:rPr>
                <w:rFonts w:ascii="Times New Roman" w:hAnsi="Times New Roman"/>
                <w:b/>
              </w:rPr>
              <w:t>MỨC B</w:t>
            </w:r>
          </w:p>
          <w:p w:rsidR="00B72E13" w:rsidRPr="00726EDD" w:rsidRDefault="00B72E13" w:rsidP="009E0D7C">
            <w:pPr>
              <w:ind w:left="141" w:right="76"/>
              <w:jc w:val="center"/>
              <w:rPr>
                <w:rFonts w:ascii="Times New Roman" w:hAnsi="Times New Roman"/>
              </w:rPr>
            </w:pPr>
            <w:r w:rsidRPr="00726EDD">
              <w:rPr>
                <w:rFonts w:ascii="Times New Roman" w:hAnsi="Times New Roman"/>
                <w:b/>
              </w:rPr>
              <w:t>(7.0-8.4)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ind w:left="141" w:right="76"/>
              <w:jc w:val="center"/>
              <w:rPr>
                <w:rFonts w:ascii="Times New Roman" w:hAnsi="Times New Roman"/>
              </w:rPr>
            </w:pPr>
            <w:r w:rsidRPr="00726EDD">
              <w:rPr>
                <w:rFonts w:ascii="Times New Roman" w:hAnsi="Times New Roman"/>
                <w:b/>
              </w:rPr>
              <w:t>MỨC A</w:t>
            </w:r>
          </w:p>
          <w:p w:rsidR="00B72E13" w:rsidRPr="00726EDD" w:rsidRDefault="00B72E13" w:rsidP="009E0D7C">
            <w:pPr>
              <w:ind w:left="141" w:right="76"/>
              <w:jc w:val="center"/>
              <w:rPr>
                <w:rFonts w:ascii="Times New Roman" w:hAnsi="Times New Roman"/>
              </w:rPr>
            </w:pPr>
            <w:r w:rsidRPr="00726EDD">
              <w:rPr>
                <w:rFonts w:ascii="Times New Roman" w:hAnsi="Times New Roman"/>
                <w:b/>
              </w:rPr>
              <w:t>(8.5-10) điểm</w:t>
            </w:r>
          </w:p>
        </w:tc>
        <w:tc>
          <w:tcPr>
            <w:tcW w:w="709" w:type="dxa"/>
            <w:vMerge/>
            <w:tcBorders>
              <w:left w:val="single" w:sz="5" w:space="0" w:color="000000"/>
              <w:bottom w:val="single" w:sz="5" w:space="0" w:color="000000"/>
              <w:right w:val="single" w:sz="5" w:space="0" w:color="000000"/>
            </w:tcBorders>
            <w:shd w:val="clear" w:color="auto" w:fill="auto"/>
          </w:tcPr>
          <w:p w:rsidR="00B72E13" w:rsidRPr="00726EDD" w:rsidRDefault="00B72E13" w:rsidP="009E0D7C">
            <w:pPr>
              <w:spacing w:line="360" w:lineRule="auto"/>
              <w:rPr>
                <w:rFonts w:ascii="Times New Roman" w:hAnsi="Times New Roman"/>
              </w:rPr>
            </w:pPr>
          </w:p>
        </w:tc>
      </w:tr>
      <w:tr w:rsidR="00B72E13" w:rsidRPr="00726EDD" w:rsidTr="009E0D7C">
        <w:trPr>
          <w:trHeight w:val="54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left="48"/>
              <w:rPr>
                <w:rFonts w:ascii="Times New Roman" w:hAnsi="Times New Roman"/>
              </w:rPr>
            </w:pPr>
            <w:r w:rsidRPr="00726EDD">
              <w:rPr>
                <w:rFonts w:ascii="Times New Roman" w:hAnsi="Times New Roman"/>
              </w:rPr>
              <w:t xml:space="preserve">Tổ chức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rPr>
                <w:rFonts w:ascii="Times New Roman" w:hAnsi="Times New Roman"/>
              </w:rPr>
            </w:pPr>
            <w:r w:rsidRPr="00726EDD">
              <w:rPr>
                <w:rFonts w:ascii="Times New Roman" w:hAnsi="Times New Roman"/>
              </w:rPr>
              <w:t xml:space="preserve">Không có sự làm việc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spacing w:line="360" w:lineRule="auto"/>
              <w:ind w:right="40"/>
              <w:rPr>
                <w:rFonts w:ascii="Times New Roman" w:hAnsi="Times New Roman"/>
              </w:rPr>
            </w:pPr>
            <w:r w:rsidRPr="00726EDD">
              <w:rPr>
                <w:rFonts w:ascii="Times New Roman" w:hAnsi="Times New Roman"/>
              </w:rPr>
              <w:t xml:space="preserve">Trách nhiệm và nhiệm vụ công việc của các thành viên </w:t>
            </w:r>
            <w:r w:rsidRPr="00726EDD">
              <w:rPr>
                <w:rFonts w:ascii="Times New Roman" w:hAnsi="Times New Roman"/>
              </w:rPr>
              <w:lastRenderedPageBreak/>
              <w:t xml:space="preserve">trong nhóm không được phân công cụ thể.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48"/>
              <w:rPr>
                <w:rFonts w:ascii="Times New Roman" w:hAnsi="Times New Roman"/>
              </w:rPr>
            </w:pPr>
            <w:r w:rsidRPr="00726EDD">
              <w:rPr>
                <w:rFonts w:ascii="Times New Roman" w:hAnsi="Times New Roman"/>
              </w:rPr>
              <w:lastRenderedPageBreak/>
              <w:t xml:space="preserve">Mỗi thành viên có nhiệm vụ công việc </w:t>
            </w:r>
            <w:r w:rsidRPr="00726EDD">
              <w:rPr>
                <w:rFonts w:ascii="Times New Roman" w:hAnsi="Times New Roman"/>
              </w:rPr>
              <w:lastRenderedPageBreak/>
              <w:t xml:space="preserve">riêng nhưng không rõ ràng và không phù hợp với khả năng của thành viên trong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50"/>
              <w:rPr>
                <w:rFonts w:ascii="Times New Roman" w:hAnsi="Times New Roman"/>
              </w:rPr>
            </w:pPr>
            <w:r w:rsidRPr="00726EDD">
              <w:rPr>
                <w:rFonts w:ascii="Times New Roman" w:hAnsi="Times New Roman"/>
              </w:rPr>
              <w:lastRenderedPageBreak/>
              <w:t xml:space="preserve">Nhiệm vụ công việc rõ ràng và phù hợp với khả </w:t>
            </w:r>
            <w:r w:rsidRPr="00726EDD">
              <w:rPr>
                <w:rFonts w:ascii="Times New Roman" w:hAnsi="Times New Roman"/>
              </w:rPr>
              <w:lastRenderedPageBreak/>
              <w:t xml:space="preserve">năng của mỗi thành viên trong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spacing w:line="360" w:lineRule="auto"/>
              <w:ind w:right="48"/>
              <w:rPr>
                <w:rFonts w:ascii="Times New Roman" w:hAnsi="Times New Roman"/>
              </w:rPr>
            </w:pPr>
            <w:r w:rsidRPr="00726EDD">
              <w:rPr>
                <w:rFonts w:ascii="Times New Roman" w:hAnsi="Times New Roman"/>
              </w:rPr>
              <w:lastRenderedPageBreak/>
              <w:t xml:space="preserve">Nhiệm vụ công việc của mỗi thành viên rõ ràng, cụ </w:t>
            </w:r>
            <w:r w:rsidRPr="00726EDD">
              <w:rPr>
                <w:rFonts w:ascii="Times New Roman" w:hAnsi="Times New Roman"/>
              </w:rPr>
              <w:lastRenderedPageBreak/>
              <w:t xml:space="preserve">thể, phù hợp. Phát huy thế mạnh của các thành viên trong nhóm. Tương tác, phối hợp tốt giữa các thành viên.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55"/>
              <w:jc w:val="center"/>
              <w:rPr>
                <w:rFonts w:ascii="Times New Roman" w:hAnsi="Times New Roman"/>
              </w:rPr>
            </w:pPr>
            <w:r w:rsidRPr="00726EDD">
              <w:rPr>
                <w:rFonts w:ascii="Times New Roman" w:hAnsi="Times New Roman"/>
                <w:b/>
              </w:rPr>
              <w:lastRenderedPageBreak/>
              <w:t xml:space="preserve">30% </w:t>
            </w:r>
          </w:p>
        </w:tc>
      </w:tr>
      <w:tr w:rsidR="00B72E13" w:rsidRPr="00726EDD" w:rsidTr="009E0D7C">
        <w:trPr>
          <w:trHeight w:val="697"/>
        </w:trPr>
        <w:tc>
          <w:tcPr>
            <w:tcW w:w="1276"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spacing w:line="360" w:lineRule="auto"/>
              <w:ind w:left="48" w:right="329"/>
              <w:rPr>
                <w:rFonts w:ascii="Times New Roman" w:hAnsi="Times New Roman"/>
              </w:rPr>
            </w:pPr>
            <w:r w:rsidRPr="00726EDD">
              <w:rPr>
                <w:rFonts w:ascii="Times New Roman" w:hAnsi="Times New Roman"/>
              </w:rPr>
              <w:lastRenderedPageBreak/>
              <w:t xml:space="preserve">Tham gia làm việc nhóm (chuyên cần)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rPr>
                <w:rFonts w:ascii="Times New Roman" w:hAnsi="Times New Roman"/>
              </w:rPr>
            </w:pPr>
            <w:r w:rsidRPr="00726EDD">
              <w:rPr>
                <w:rFonts w:ascii="Times New Roman" w:hAnsi="Times New Roman"/>
              </w:rPr>
              <w:t xml:space="preserve">&lt; 30%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rPr>
                <w:rFonts w:ascii="Times New Roman" w:hAnsi="Times New Roman"/>
              </w:rPr>
            </w:pPr>
            <w:r w:rsidRPr="00726EDD">
              <w:rPr>
                <w:rFonts w:ascii="Times New Roman" w:hAnsi="Times New Roman"/>
              </w:rPr>
              <w:t xml:space="preserve">&lt;50%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rPr>
                <w:rFonts w:ascii="Times New Roman" w:hAnsi="Times New Roman"/>
              </w:rPr>
            </w:pPr>
            <w:r w:rsidRPr="00726EDD">
              <w:rPr>
                <w:rFonts w:ascii="Times New Roman" w:hAnsi="Times New Roman"/>
              </w:rPr>
              <w:t xml:space="preserve">&lt;70%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rPr>
                <w:rFonts w:ascii="Times New Roman" w:hAnsi="Times New Roman"/>
              </w:rPr>
            </w:pPr>
            <w:r w:rsidRPr="00726EDD">
              <w:rPr>
                <w:rFonts w:ascii="Times New Roman" w:hAnsi="Times New Roman"/>
              </w:rPr>
              <w:t xml:space="preserve">&lt;90%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rPr>
                <w:rFonts w:ascii="Times New Roman" w:hAnsi="Times New Roman"/>
              </w:rPr>
            </w:pPr>
            <w:r w:rsidRPr="00726EDD">
              <w:rPr>
                <w:rFonts w:ascii="Times New Roman" w:hAnsi="Times New Roman"/>
              </w:rPr>
              <w:t xml:space="preserve">100% (Tham gia đầy đủ các buổi họp, thảo luận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55"/>
              <w:jc w:val="center"/>
              <w:rPr>
                <w:rFonts w:ascii="Times New Roman" w:hAnsi="Times New Roman"/>
              </w:rPr>
            </w:pPr>
            <w:r w:rsidRPr="00726EDD">
              <w:rPr>
                <w:rFonts w:ascii="Times New Roman" w:hAnsi="Times New Roman"/>
                <w:b/>
              </w:rPr>
              <w:t xml:space="preserve">20% </w:t>
            </w:r>
          </w:p>
        </w:tc>
      </w:tr>
      <w:tr w:rsidR="00B72E13" w:rsidRPr="00726EDD" w:rsidTr="009E0D7C">
        <w:trPr>
          <w:trHeight w:val="937"/>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left="48"/>
              <w:rPr>
                <w:rFonts w:ascii="Times New Roman" w:hAnsi="Times New Roman"/>
              </w:rPr>
            </w:pPr>
            <w:r w:rsidRPr="00726EDD">
              <w:rPr>
                <w:rFonts w:ascii="Times New Roman" w:hAnsi="Times New Roman"/>
              </w:rPr>
              <w:t xml:space="preserve">Thảo luận </w:t>
            </w: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spacing w:line="360" w:lineRule="auto"/>
              <w:ind w:right="47"/>
              <w:rPr>
                <w:rFonts w:ascii="Times New Roman" w:hAnsi="Times New Roman"/>
              </w:rPr>
            </w:pPr>
            <w:r w:rsidRPr="00726EDD">
              <w:rPr>
                <w:rFonts w:ascii="Times New Roman" w:hAnsi="Times New Roman"/>
              </w:rPr>
              <w:t xml:space="preserve">Không bao giờ tham gia vào việc thảo luận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50"/>
              <w:rPr>
                <w:rFonts w:ascii="Times New Roman" w:hAnsi="Times New Roman"/>
              </w:rPr>
            </w:pPr>
            <w:r w:rsidRPr="00726EDD">
              <w:rPr>
                <w:rFonts w:ascii="Times New Roman" w:hAnsi="Times New Roman"/>
              </w:rPr>
              <w:t xml:space="preserve">Hiếm khi tham gia vào thảo luận nhóm và đóng góp ý kiến.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rPr>
                <w:rFonts w:ascii="Times New Roman" w:hAnsi="Times New Roman"/>
              </w:rPr>
            </w:pPr>
            <w:r w:rsidRPr="00726EDD">
              <w:rPr>
                <w:rFonts w:ascii="Times New Roman" w:hAnsi="Times New Roman"/>
              </w:rPr>
              <w:t xml:space="preserve">Thỉnh thoảng tham gia thảo luận nhóm và đóng góp ý kiến.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48"/>
              <w:rPr>
                <w:rFonts w:ascii="Times New Roman" w:hAnsi="Times New Roman"/>
              </w:rPr>
            </w:pPr>
            <w:r w:rsidRPr="00726EDD">
              <w:rPr>
                <w:rFonts w:ascii="Times New Roman" w:hAnsi="Times New Roman"/>
              </w:rPr>
              <w:t xml:space="preserve">Thưởng xuyên tham gia thảo luận nhóm và đóng góp ý kiến hay.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49"/>
              <w:rPr>
                <w:rFonts w:ascii="Times New Roman" w:hAnsi="Times New Roman"/>
              </w:rPr>
            </w:pPr>
            <w:r w:rsidRPr="00726EDD">
              <w:rPr>
                <w:rFonts w:ascii="Times New Roman" w:hAnsi="Times New Roman"/>
              </w:rPr>
              <w:t xml:space="preserve">Luôn tham gia thảo luận nhóm và đóng góp ý kiến hay, hiệu quả cho các hoạt động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55"/>
              <w:jc w:val="center"/>
              <w:rPr>
                <w:rFonts w:ascii="Times New Roman" w:hAnsi="Times New Roman"/>
              </w:rPr>
            </w:pPr>
            <w:r w:rsidRPr="00726EDD">
              <w:rPr>
                <w:rFonts w:ascii="Times New Roman" w:hAnsi="Times New Roman"/>
                <w:b/>
              </w:rPr>
              <w:t xml:space="preserve">20% </w:t>
            </w:r>
          </w:p>
        </w:tc>
      </w:tr>
      <w:tr w:rsidR="00B72E13" w:rsidRPr="00726EDD" w:rsidTr="009E0D7C">
        <w:trPr>
          <w:trHeight w:val="92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left="48"/>
              <w:rPr>
                <w:rFonts w:ascii="Times New Roman" w:hAnsi="Times New Roman"/>
              </w:rPr>
            </w:pPr>
            <w:r w:rsidRPr="00726EDD">
              <w:rPr>
                <w:rFonts w:ascii="Times New Roman" w:hAnsi="Times New Roman"/>
              </w:rPr>
              <w:t xml:space="preserve">Phối hợp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54"/>
              <w:rPr>
                <w:rFonts w:ascii="Times New Roman" w:hAnsi="Times New Roman"/>
              </w:rPr>
            </w:pPr>
            <w:r w:rsidRPr="00726EDD">
              <w:rPr>
                <w:rFonts w:ascii="Times New Roman" w:hAnsi="Times New Roman"/>
              </w:rPr>
              <w:t xml:space="preserve">Không bao giờ phối hợp, hợp tác với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rPr>
                <w:rFonts w:ascii="Times New Roman" w:hAnsi="Times New Roman"/>
              </w:rPr>
            </w:pPr>
            <w:r w:rsidRPr="00726EDD">
              <w:rPr>
                <w:rFonts w:ascii="Times New Roman" w:hAnsi="Times New Roman"/>
              </w:rPr>
              <w:t xml:space="preserve">Hiếm khi hợp tác, phối hợp làm việc nhóm. </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spacing w:line="360" w:lineRule="auto"/>
              <w:ind w:right="47"/>
              <w:rPr>
                <w:rFonts w:ascii="Times New Roman" w:hAnsi="Times New Roman"/>
              </w:rPr>
            </w:pPr>
            <w:r w:rsidRPr="00726EDD">
              <w:rPr>
                <w:rFonts w:ascii="Times New Roman" w:hAnsi="Times New Roman"/>
              </w:rPr>
              <w:t xml:space="preserve">Hợp tác, phối hợp với nhóm. Thỉnh thoảng tôn trọng và chia sẽ kinh nghiệm từ các thành viên khác của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B72E13" w:rsidRPr="00726EDD" w:rsidRDefault="00B72E13" w:rsidP="009E0D7C">
            <w:pPr>
              <w:spacing w:line="360" w:lineRule="auto"/>
              <w:ind w:right="48"/>
              <w:rPr>
                <w:rFonts w:ascii="Times New Roman" w:hAnsi="Times New Roman"/>
              </w:rPr>
            </w:pPr>
            <w:r w:rsidRPr="00726EDD">
              <w:rPr>
                <w:rFonts w:ascii="Times New Roman" w:hAnsi="Times New Roman"/>
              </w:rPr>
              <w:t xml:space="preserve">Hợp tác, phối hợp với nhóm. Thường xuyên tôn trọng và chia sẽ kinh nghiệm từ các thành viên khác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52"/>
              <w:rPr>
                <w:rFonts w:ascii="Times New Roman" w:hAnsi="Times New Roman"/>
              </w:rPr>
            </w:pPr>
            <w:r w:rsidRPr="00726EDD">
              <w:rPr>
                <w:rFonts w:ascii="Times New Roman" w:hAnsi="Times New Roman"/>
              </w:rPr>
              <w:t xml:space="preserve">Hợp tác, phối hợp với nhóm. Luôn luôn tôn trọng và chia sẽ kinh nghiệm từ các thành viên khác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72E13" w:rsidRPr="00726EDD" w:rsidRDefault="00B72E13" w:rsidP="009E0D7C">
            <w:pPr>
              <w:spacing w:line="360" w:lineRule="auto"/>
              <w:ind w:right="55"/>
              <w:jc w:val="center"/>
              <w:rPr>
                <w:rFonts w:ascii="Times New Roman" w:hAnsi="Times New Roman"/>
              </w:rPr>
            </w:pPr>
            <w:r w:rsidRPr="00726EDD">
              <w:rPr>
                <w:rFonts w:ascii="Times New Roman" w:hAnsi="Times New Roman"/>
                <w:b/>
              </w:rPr>
              <w:t xml:space="preserve">20% </w:t>
            </w:r>
          </w:p>
        </w:tc>
      </w:tr>
    </w:tbl>
    <w:p w:rsidR="00B72E13" w:rsidRPr="00726EDD" w:rsidRDefault="00B72E13" w:rsidP="00456F09">
      <w:pPr>
        <w:spacing w:line="360" w:lineRule="auto"/>
        <w:ind w:firstLine="360"/>
        <w:jc w:val="both"/>
        <w:rPr>
          <w:rFonts w:ascii="Times New Roman" w:hAnsi="Times New Roman"/>
          <w:bCs/>
          <w:sz w:val="18"/>
        </w:rPr>
      </w:pPr>
    </w:p>
    <w:bookmarkEnd w:id="41"/>
    <w:p w:rsidR="00A8032C" w:rsidRPr="00726EDD" w:rsidRDefault="007E43A4" w:rsidP="00087FCC">
      <w:pPr>
        <w:spacing w:line="360" w:lineRule="auto"/>
        <w:rPr>
          <w:rFonts w:ascii="Times New Roman" w:hAnsi="Times New Roman"/>
          <w:sz w:val="26"/>
          <w:szCs w:val="26"/>
        </w:rPr>
      </w:pPr>
      <w:r w:rsidRPr="00726EDD">
        <w:rPr>
          <w:rFonts w:ascii="Times New Roman" w:hAnsi="Times New Roman"/>
          <w:b/>
          <w:sz w:val="26"/>
          <w:szCs w:val="26"/>
        </w:rPr>
        <w:t xml:space="preserve">     </w:t>
      </w:r>
      <w:r w:rsidR="00A8032C" w:rsidRPr="00726EDD">
        <w:rPr>
          <w:rFonts w:ascii="Times New Roman" w:hAnsi="Times New Roman"/>
          <w:b/>
          <w:sz w:val="26"/>
          <w:szCs w:val="26"/>
        </w:rPr>
        <w:t>6.2. Chính sách đối với học phần</w:t>
      </w:r>
    </w:p>
    <w:p w:rsidR="00A8032C" w:rsidRPr="00726EDD" w:rsidRDefault="00A8032C" w:rsidP="00087FCC">
      <w:pPr>
        <w:spacing w:line="360" w:lineRule="auto"/>
        <w:ind w:firstLine="360"/>
        <w:jc w:val="both"/>
        <w:rPr>
          <w:rFonts w:ascii="Times New Roman" w:hAnsi="Times New Roman"/>
          <w:sz w:val="26"/>
          <w:szCs w:val="26"/>
        </w:rPr>
      </w:pPr>
      <w:r w:rsidRPr="00726EDD">
        <w:rPr>
          <w:rFonts w:ascii="Times New Roman" w:hAnsi="Times New Roman"/>
          <w:sz w:val="26"/>
          <w:szCs w:val="26"/>
        </w:rPr>
        <w:lastRenderedPageBreak/>
        <w:t>Học viên tham dự &gt;= 80% số buổi của học phần. Nếu nghỉ &gt; 20% số buổi sẽ không được dự thi kết thúc học phần.</w:t>
      </w:r>
    </w:p>
    <w:p w:rsidR="00A8032C" w:rsidRPr="00726EDD" w:rsidRDefault="00A8032C" w:rsidP="00087FCC">
      <w:pPr>
        <w:spacing w:line="360" w:lineRule="auto"/>
        <w:rPr>
          <w:rFonts w:ascii="Times New Roman" w:hAnsi="Times New Roman"/>
          <w:sz w:val="26"/>
          <w:szCs w:val="26"/>
        </w:rPr>
      </w:pPr>
      <w:r w:rsidRPr="00726EDD">
        <w:rPr>
          <w:rFonts w:ascii="Times New Roman" w:hAnsi="Times New Roman"/>
          <w:b/>
          <w:sz w:val="26"/>
          <w:szCs w:val="26"/>
        </w:rPr>
        <w:t>7. Kế hoạch và nội dung giảng dạy học phần</w:t>
      </w:r>
    </w:p>
    <w:p w:rsidR="00A8032C" w:rsidRPr="00726EDD" w:rsidRDefault="00A8032C" w:rsidP="00087FCC">
      <w:pPr>
        <w:spacing w:line="360" w:lineRule="auto"/>
        <w:rPr>
          <w:rFonts w:ascii="Times New Roman" w:hAnsi="Times New Roman"/>
          <w:sz w:val="26"/>
          <w:szCs w:val="26"/>
        </w:rPr>
      </w:pPr>
      <w:r w:rsidRPr="00726EDD">
        <w:rPr>
          <w:rFonts w:ascii="Times New Roman" w:hAnsi="Times New Roman"/>
          <w:sz w:val="26"/>
          <w:szCs w:val="26"/>
        </w:rPr>
        <w:t>Bảng 7.1. Kế hoạch và nội dung giảng dạy của HP theo tuần</w:t>
      </w:r>
    </w:p>
    <w:tbl>
      <w:tblPr>
        <w:tblStyle w:val="TableGrid"/>
        <w:tblW w:w="9642" w:type="dxa"/>
        <w:jc w:val="center"/>
        <w:tblLayout w:type="fixed"/>
        <w:tblLook w:val="04A0" w:firstRow="1" w:lastRow="0" w:firstColumn="1" w:lastColumn="0" w:noHBand="0" w:noVBand="1"/>
      </w:tblPr>
      <w:tblGrid>
        <w:gridCol w:w="801"/>
        <w:gridCol w:w="2455"/>
        <w:gridCol w:w="687"/>
        <w:gridCol w:w="1128"/>
        <w:gridCol w:w="1107"/>
        <w:gridCol w:w="1228"/>
        <w:gridCol w:w="1108"/>
        <w:gridCol w:w="1121"/>
        <w:gridCol w:w="7"/>
      </w:tblGrid>
      <w:tr w:rsidR="00A8032C" w:rsidRPr="00726EDD" w:rsidTr="00D77AC4">
        <w:trPr>
          <w:gridAfter w:val="1"/>
          <w:wAfter w:w="7" w:type="dxa"/>
          <w:tblHeader/>
          <w:jc w:val="center"/>
        </w:trPr>
        <w:tc>
          <w:tcPr>
            <w:tcW w:w="801" w:type="dxa"/>
            <w:vAlign w:val="center"/>
          </w:tcPr>
          <w:p w:rsidR="00A8032C" w:rsidRPr="00726EDD" w:rsidRDefault="00A8032C" w:rsidP="00FD5FD3">
            <w:pPr>
              <w:jc w:val="center"/>
              <w:rPr>
                <w:rFonts w:ascii="Times New Roman" w:hAnsi="Times New Roman"/>
                <w:b/>
                <w:sz w:val="20"/>
                <w:szCs w:val="20"/>
              </w:rPr>
            </w:pPr>
            <w:r w:rsidRPr="00726EDD">
              <w:rPr>
                <w:rFonts w:ascii="Times New Roman" w:hAnsi="Times New Roman"/>
                <w:b/>
                <w:sz w:val="20"/>
                <w:szCs w:val="20"/>
              </w:rPr>
              <w:t>Tuần/ (</w:t>
            </w:r>
            <w:r w:rsidRPr="00726EDD">
              <w:rPr>
                <w:rFonts w:ascii="Times New Roman" w:hAnsi="Times New Roman"/>
                <w:sz w:val="20"/>
                <w:szCs w:val="20"/>
              </w:rPr>
              <w:t>5 tiết / tuần</w:t>
            </w:r>
            <w:r w:rsidRPr="00726EDD">
              <w:rPr>
                <w:rFonts w:ascii="Times New Roman" w:hAnsi="Times New Roman"/>
                <w:b/>
                <w:sz w:val="20"/>
                <w:szCs w:val="20"/>
              </w:rPr>
              <w:t>)</w:t>
            </w:r>
          </w:p>
        </w:tc>
        <w:tc>
          <w:tcPr>
            <w:tcW w:w="2455" w:type="dxa"/>
            <w:vAlign w:val="center"/>
          </w:tcPr>
          <w:p w:rsidR="00A8032C" w:rsidRPr="00726EDD" w:rsidRDefault="00A8032C" w:rsidP="00FD5FD3">
            <w:pPr>
              <w:jc w:val="center"/>
              <w:rPr>
                <w:rFonts w:ascii="Times New Roman" w:hAnsi="Times New Roman"/>
                <w:sz w:val="20"/>
                <w:szCs w:val="20"/>
              </w:rPr>
            </w:pPr>
            <w:r w:rsidRPr="00726EDD">
              <w:rPr>
                <w:rFonts w:ascii="Times New Roman" w:hAnsi="Times New Roman"/>
                <w:b/>
                <w:sz w:val="20"/>
                <w:szCs w:val="20"/>
              </w:rPr>
              <w:t>Các nội dung cơ bản của bài học (chương) (đến 3 số)</w:t>
            </w:r>
          </w:p>
        </w:tc>
        <w:tc>
          <w:tcPr>
            <w:tcW w:w="687" w:type="dxa"/>
            <w:vAlign w:val="center"/>
          </w:tcPr>
          <w:p w:rsidR="00A8032C" w:rsidRPr="00726EDD" w:rsidRDefault="00A8032C" w:rsidP="00FD5FD3">
            <w:pPr>
              <w:jc w:val="center"/>
              <w:rPr>
                <w:rFonts w:ascii="Times New Roman" w:hAnsi="Times New Roman"/>
                <w:sz w:val="20"/>
                <w:szCs w:val="20"/>
              </w:rPr>
            </w:pPr>
            <w:r w:rsidRPr="00726EDD">
              <w:rPr>
                <w:rFonts w:ascii="Times New Roman" w:hAnsi="Times New Roman"/>
                <w:b/>
                <w:sz w:val="20"/>
                <w:szCs w:val="20"/>
              </w:rPr>
              <w:t xml:space="preserve">Số tiết </w:t>
            </w:r>
            <w:r w:rsidRPr="00726EDD">
              <w:rPr>
                <w:rFonts w:ascii="Times New Roman" w:hAnsi="Times New Roman"/>
                <w:sz w:val="20"/>
                <w:szCs w:val="20"/>
              </w:rPr>
              <w:t>(LT/TH/ TT)</w:t>
            </w:r>
          </w:p>
        </w:tc>
        <w:tc>
          <w:tcPr>
            <w:tcW w:w="1128" w:type="dxa"/>
            <w:vAlign w:val="center"/>
          </w:tcPr>
          <w:p w:rsidR="00A8032C" w:rsidRPr="00726EDD" w:rsidRDefault="00A8032C" w:rsidP="00FD5FD3">
            <w:pPr>
              <w:jc w:val="center"/>
              <w:rPr>
                <w:rFonts w:ascii="Times New Roman" w:hAnsi="Times New Roman"/>
                <w:sz w:val="20"/>
                <w:szCs w:val="20"/>
              </w:rPr>
            </w:pPr>
            <w:r w:rsidRPr="00726EDD">
              <w:rPr>
                <w:rFonts w:ascii="Times New Roman" w:hAnsi="Times New Roman"/>
                <w:b/>
                <w:sz w:val="20"/>
                <w:szCs w:val="20"/>
              </w:rPr>
              <w:t>CĐR của bài học (chương)/ chủ đề</w:t>
            </w:r>
          </w:p>
        </w:tc>
        <w:tc>
          <w:tcPr>
            <w:tcW w:w="1107" w:type="dxa"/>
            <w:vAlign w:val="center"/>
          </w:tcPr>
          <w:p w:rsidR="00A8032C" w:rsidRPr="00726EDD" w:rsidRDefault="00A8032C" w:rsidP="00FD5FD3">
            <w:pPr>
              <w:jc w:val="center"/>
              <w:rPr>
                <w:rFonts w:ascii="Times New Roman" w:hAnsi="Times New Roman"/>
                <w:sz w:val="20"/>
                <w:szCs w:val="20"/>
              </w:rPr>
            </w:pPr>
            <w:r w:rsidRPr="00726EDD">
              <w:rPr>
                <w:rFonts w:ascii="Times New Roman" w:hAnsi="Times New Roman"/>
                <w:b/>
                <w:bCs/>
                <w:sz w:val="20"/>
                <w:szCs w:val="20"/>
              </w:rPr>
              <w:t>Liên quan đến CLO nào ở Bảng 4.1</w:t>
            </w:r>
          </w:p>
        </w:tc>
        <w:tc>
          <w:tcPr>
            <w:tcW w:w="1228" w:type="dxa"/>
            <w:vAlign w:val="center"/>
          </w:tcPr>
          <w:p w:rsidR="00A8032C" w:rsidRPr="00726EDD" w:rsidRDefault="00A8032C" w:rsidP="00FD5FD3">
            <w:pPr>
              <w:jc w:val="center"/>
              <w:rPr>
                <w:rFonts w:ascii="Times New Roman" w:hAnsi="Times New Roman"/>
                <w:sz w:val="20"/>
                <w:szCs w:val="20"/>
              </w:rPr>
            </w:pPr>
            <w:r w:rsidRPr="00726EDD">
              <w:rPr>
                <w:rFonts w:ascii="Times New Roman" w:hAnsi="Times New Roman"/>
                <w:b/>
                <w:sz w:val="20"/>
                <w:szCs w:val="20"/>
              </w:rPr>
              <w:t>PP giảng dạy đạt CĐR</w:t>
            </w:r>
          </w:p>
        </w:tc>
        <w:tc>
          <w:tcPr>
            <w:tcW w:w="1108" w:type="dxa"/>
            <w:vAlign w:val="center"/>
          </w:tcPr>
          <w:p w:rsidR="00A8032C" w:rsidRPr="00726EDD" w:rsidRDefault="00A8032C" w:rsidP="00FD5FD3">
            <w:pPr>
              <w:jc w:val="center"/>
              <w:rPr>
                <w:rFonts w:ascii="Times New Roman" w:hAnsi="Times New Roman"/>
                <w:sz w:val="20"/>
                <w:szCs w:val="20"/>
              </w:rPr>
            </w:pPr>
            <w:r w:rsidRPr="00726EDD">
              <w:rPr>
                <w:rFonts w:ascii="Times New Roman" w:hAnsi="Times New Roman"/>
                <w:b/>
                <w:sz w:val="20"/>
                <w:szCs w:val="20"/>
              </w:rPr>
              <w:t xml:space="preserve">Hoạt động học của HV </w:t>
            </w:r>
            <w:r w:rsidRPr="00726EDD">
              <w:rPr>
                <w:rFonts w:ascii="Times New Roman" w:hAnsi="Times New Roman"/>
                <w:sz w:val="20"/>
                <w:szCs w:val="20"/>
              </w:rPr>
              <w:t>(*)</w:t>
            </w:r>
          </w:p>
        </w:tc>
        <w:tc>
          <w:tcPr>
            <w:tcW w:w="1121" w:type="dxa"/>
            <w:vAlign w:val="center"/>
          </w:tcPr>
          <w:p w:rsidR="00A8032C" w:rsidRPr="00726EDD" w:rsidRDefault="00A8032C" w:rsidP="00FD5FD3">
            <w:pPr>
              <w:pStyle w:val="Chuong1"/>
              <w:spacing w:before="0" w:after="0"/>
              <w:jc w:val="center"/>
              <w:rPr>
                <w:b/>
                <w:sz w:val="20"/>
                <w:szCs w:val="20"/>
              </w:rPr>
            </w:pPr>
            <w:r w:rsidRPr="00726EDD">
              <w:rPr>
                <w:b/>
                <w:sz w:val="20"/>
                <w:szCs w:val="20"/>
              </w:rPr>
              <w:t>Tên bài</w:t>
            </w:r>
          </w:p>
          <w:p w:rsidR="00A8032C" w:rsidRPr="00726EDD" w:rsidRDefault="00A8032C" w:rsidP="00FD5FD3">
            <w:pPr>
              <w:pStyle w:val="Chuong1"/>
              <w:spacing w:before="0" w:after="0"/>
              <w:jc w:val="center"/>
              <w:rPr>
                <w:b/>
                <w:sz w:val="20"/>
                <w:szCs w:val="20"/>
              </w:rPr>
            </w:pPr>
            <w:r w:rsidRPr="00726EDD">
              <w:rPr>
                <w:b/>
                <w:sz w:val="20"/>
                <w:szCs w:val="20"/>
              </w:rPr>
              <w:t xml:space="preserve"> đánh giá</w:t>
            </w:r>
          </w:p>
          <w:p w:rsidR="00A8032C" w:rsidRPr="00726EDD" w:rsidRDefault="00A8032C" w:rsidP="00FD5FD3">
            <w:pPr>
              <w:jc w:val="center"/>
              <w:rPr>
                <w:rFonts w:ascii="Times New Roman" w:hAnsi="Times New Roman"/>
                <w:sz w:val="20"/>
                <w:szCs w:val="20"/>
              </w:rPr>
            </w:pPr>
            <w:r w:rsidRPr="00726EDD">
              <w:rPr>
                <w:rFonts w:ascii="Times New Roman" w:hAnsi="Times New Roman"/>
                <w:sz w:val="20"/>
                <w:szCs w:val="20"/>
              </w:rPr>
              <w:t>(ở cột 3 Bảng 6.1)</w:t>
            </w:r>
          </w:p>
        </w:tc>
      </w:tr>
      <w:tr w:rsidR="00A8032C" w:rsidRPr="00726EDD" w:rsidTr="00D77AC4">
        <w:trPr>
          <w:gridAfter w:val="1"/>
          <w:wAfter w:w="7" w:type="dxa"/>
          <w:tblHeader/>
          <w:jc w:val="center"/>
        </w:trPr>
        <w:tc>
          <w:tcPr>
            <w:tcW w:w="801" w:type="dxa"/>
            <w:vAlign w:val="center"/>
          </w:tcPr>
          <w:p w:rsidR="00A8032C" w:rsidRPr="00726EDD" w:rsidRDefault="00A8032C" w:rsidP="00FD5FD3">
            <w:pPr>
              <w:jc w:val="center"/>
              <w:rPr>
                <w:rFonts w:ascii="Times New Roman" w:hAnsi="Times New Roman"/>
                <w:sz w:val="20"/>
                <w:szCs w:val="20"/>
              </w:rPr>
            </w:pPr>
            <w:r w:rsidRPr="00726EDD">
              <w:rPr>
                <w:rFonts w:ascii="Times New Roman" w:hAnsi="Times New Roman"/>
                <w:sz w:val="20"/>
                <w:szCs w:val="20"/>
              </w:rPr>
              <w:t>(1)</w:t>
            </w:r>
          </w:p>
        </w:tc>
        <w:tc>
          <w:tcPr>
            <w:tcW w:w="2455" w:type="dxa"/>
            <w:vAlign w:val="center"/>
          </w:tcPr>
          <w:p w:rsidR="00A8032C" w:rsidRPr="00726EDD" w:rsidRDefault="00A8032C" w:rsidP="00FD5FD3">
            <w:pPr>
              <w:jc w:val="center"/>
              <w:rPr>
                <w:rFonts w:ascii="Times New Roman" w:hAnsi="Times New Roman"/>
                <w:sz w:val="20"/>
                <w:szCs w:val="20"/>
              </w:rPr>
            </w:pPr>
            <w:r w:rsidRPr="00726EDD">
              <w:rPr>
                <w:rFonts w:ascii="Times New Roman" w:hAnsi="Times New Roman"/>
                <w:sz w:val="20"/>
                <w:szCs w:val="20"/>
              </w:rPr>
              <w:t>(2)</w:t>
            </w:r>
          </w:p>
        </w:tc>
        <w:tc>
          <w:tcPr>
            <w:tcW w:w="687" w:type="dxa"/>
            <w:vAlign w:val="center"/>
          </w:tcPr>
          <w:p w:rsidR="00A8032C" w:rsidRPr="00726EDD" w:rsidRDefault="00A8032C" w:rsidP="00FD5FD3">
            <w:pPr>
              <w:jc w:val="center"/>
              <w:rPr>
                <w:rFonts w:ascii="Times New Roman" w:hAnsi="Times New Roman"/>
                <w:sz w:val="20"/>
                <w:szCs w:val="20"/>
              </w:rPr>
            </w:pPr>
            <w:r w:rsidRPr="00726EDD">
              <w:rPr>
                <w:rFonts w:ascii="Times New Roman" w:hAnsi="Times New Roman"/>
                <w:sz w:val="20"/>
                <w:szCs w:val="20"/>
              </w:rPr>
              <w:t>(3)</w:t>
            </w:r>
          </w:p>
        </w:tc>
        <w:tc>
          <w:tcPr>
            <w:tcW w:w="1128" w:type="dxa"/>
            <w:vAlign w:val="center"/>
          </w:tcPr>
          <w:p w:rsidR="00A8032C" w:rsidRPr="00726EDD" w:rsidRDefault="00A8032C" w:rsidP="00FD5FD3">
            <w:pPr>
              <w:jc w:val="center"/>
              <w:rPr>
                <w:rFonts w:ascii="Times New Roman" w:hAnsi="Times New Roman"/>
                <w:sz w:val="20"/>
                <w:szCs w:val="20"/>
              </w:rPr>
            </w:pPr>
            <w:r w:rsidRPr="00726EDD">
              <w:rPr>
                <w:rFonts w:ascii="Times New Roman" w:hAnsi="Times New Roman"/>
                <w:sz w:val="20"/>
                <w:szCs w:val="20"/>
              </w:rPr>
              <w:t>(4)</w:t>
            </w:r>
          </w:p>
        </w:tc>
        <w:tc>
          <w:tcPr>
            <w:tcW w:w="1107" w:type="dxa"/>
            <w:vAlign w:val="center"/>
          </w:tcPr>
          <w:p w:rsidR="00A8032C" w:rsidRPr="00726EDD" w:rsidRDefault="00A8032C" w:rsidP="00FD5FD3">
            <w:pPr>
              <w:jc w:val="center"/>
              <w:rPr>
                <w:rFonts w:ascii="Times New Roman" w:hAnsi="Times New Roman"/>
                <w:sz w:val="20"/>
                <w:szCs w:val="20"/>
              </w:rPr>
            </w:pPr>
            <w:r w:rsidRPr="00726EDD">
              <w:rPr>
                <w:rFonts w:ascii="Times New Roman" w:hAnsi="Times New Roman"/>
                <w:sz w:val="20"/>
                <w:szCs w:val="20"/>
              </w:rPr>
              <w:t>(5)</w:t>
            </w:r>
          </w:p>
        </w:tc>
        <w:tc>
          <w:tcPr>
            <w:tcW w:w="1228" w:type="dxa"/>
            <w:vAlign w:val="center"/>
          </w:tcPr>
          <w:p w:rsidR="00A8032C" w:rsidRPr="00726EDD" w:rsidRDefault="00A8032C" w:rsidP="00FD5FD3">
            <w:pPr>
              <w:jc w:val="center"/>
              <w:rPr>
                <w:rFonts w:ascii="Times New Roman" w:hAnsi="Times New Roman"/>
                <w:sz w:val="20"/>
                <w:szCs w:val="20"/>
              </w:rPr>
            </w:pPr>
            <w:r w:rsidRPr="00726EDD">
              <w:rPr>
                <w:rFonts w:ascii="Times New Roman" w:hAnsi="Times New Roman"/>
                <w:sz w:val="20"/>
                <w:szCs w:val="20"/>
              </w:rPr>
              <w:t>(6)</w:t>
            </w:r>
          </w:p>
        </w:tc>
        <w:tc>
          <w:tcPr>
            <w:tcW w:w="1108" w:type="dxa"/>
            <w:vAlign w:val="center"/>
          </w:tcPr>
          <w:p w:rsidR="00A8032C" w:rsidRPr="00726EDD" w:rsidRDefault="00A8032C" w:rsidP="00FD5FD3">
            <w:pPr>
              <w:jc w:val="center"/>
              <w:rPr>
                <w:rFonts w:ascii="Times New Roman" w:hAnsi="Times New Roman"/>
                <w:sz w:val="20"/>
                <w:szCs w:val="20"/>
              </w:rPr>
            </w:pPr>
            <w:r w:rsidRPr="00726EDD">
              <w:rPr>
                <w:rFonts w:ascii="Times New Roman" w:hAnsi="Times New Roman"/>
                <w:sz w:val="20"/>
                <w:szCs w:val="20"/>
              </w:rPr>
              <w:t>(7)</w:t>
            </w:r>
          </w:p>
        </w:tc>
        <w:tc>
          <w:tcPr>
            <w:tcW w:w="1121" w:type="dxa"/>
            <w:vAlign w:val="center"/>
          </w:tcPr>
          <w:p w:rsidR="00A8032C" w:rsidRPr="00726EDD" w:rsidRDefault="00A8032C" w:rsidP="00FD5FD3">
            <w:pPr>
              <w:jc w:val="center"/>
              <w:rPr>
                <w:rFonts w:ascii="Times New Roman" w:hAnsi="Times New Roman"/>
                <w:sz w:val="20"/>
                <w:szCs w:val="20"/>
              </w:rPr>
            </w:pPr>
            <w:r w:rsidRPr="00726EDD">
              <w:rPr>
                <w:rFonts w:ascii="Times New Roman" w:hAnsi="Times New Roman"/>
                <w:sz w:val="20"/>
                <w:szCs w:val="20"/>
              </w:rPr>
              <w:t>(8)</w:t>
            </w:r>
          </w:p>
        </w:tc>
      </w:tr>
      <w:tr w:rsidR="00A8032C" w:rsidRPr="00726EDD" w:rsidTr="00B72E13">
        <w:trPr>
          <w:trHeight w:val="345"/>
          <w:jc w:val="center"/>
        </w:trPr>
        <w:tc>
          <w:tcPr>
            <w:tcW w:w="801" w:type="dxa"/>
            <w:shd w:val="clear" w:color="auto" w:fill="E2EFD9" w:themeFill="accent6" w:themeFillTint="33"/>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1</w:t>
            </w:r>
          </w:p>
        </w:tc>
        <w:tc>
          <w:tcPr>
            <w:tcW w:w="8841" w:type="dxa"/>
            <w:gridSpan w:val="8"/>
            <w:shd w:val="clear" w:color="auto" w:fill="E2EFD9" w:themeFill="accent6" w:themeFillTint="33"/>
            <w:vAlign w:val="center"/>
          </w:tcPr>
          <w:p w:rsidR="00A8032C" w:rsidRPr="00726EDD" w:rsidRDefault="00A8032C" w:rsidP="00FD5FD3">
            <w:pPr>
              <w:rPr>
                <w:rFonts w:ascii="Times New Roman" w:hAnsi="Times New Roman"/>
                <w:sz w:val="22"/>
                <w:szCs w:val="22"/>
              </w:rPr>
            </w:pPr>
            <w:r w:rsidRPr="00726EDD">
              <w:rPr>
                <w:rFonts w:ascii="Times New Roman" w:hAnsi="Times New Roman"/>
                <w:b/>
                <w:bCs/>
                <w:sz w:val="22"/>
                <w:szCs w:val="22"/>
                <w:lang w:val="de-DE"/>
              </w:rPr>
              <w:t>Giới thiệu môn học và Chương 1: Ước tính c</w:t>
            </w:r>
            <w:r w:rsidRPr="00726EDD">
              <w:rPr>
                <w:rFonts w:ascii="Times New Roman" w:hAnsi="Times New Roman"/>
                <w:b/>
                <w:bCs/>
                <w:sz w:val="22"/>
                <w:szCs w:val="22"/>
              </w:rPr>
              <w:t>hi phí sử dụng vốn</w:t>
            </w:r>
          </w:p>
        </w:tc>
      </w:tr>
      <w:tr w:rsidR="00A8032C" w:rsidRPr="00726EDD" w:rsidTr="00D77AC4">
        <w:trPr>
          <w:gridAfter w:val="1"/>
          <w:wAfter w:w="7" w:type="dxa"/>
          <w:jc w:val="center"/>
        </w:trPr>
        <w:tc>
          <w:tcPr>
            <w:tcW w:w="801" w:type="dxa"/>
            <w:vAlign w:val="center"/>
          </w:tcPr>
          <w:p w:rsidR="00A8032C" w:rsidRPr="00726EDD" w:rsidRDefault="00A8032C" w:rsidP="00FD5FD3">
            <w:pPr>
              <w:rPr>
                <w:rFonts w:ascii="Times New Roman" w:hAnsi="Times New Roman"/>
                <w:sz w:val="22"/>
                <w:szCs w:val="22"/>
              </w:rPr>
            </w:pPr>
          </w:p>
        </w:tc>
        <w:tc>
          <w:tcPr>
            <w:tcW w:w="2455" w:type="dxa"/>
            <w:vAlign w:val="center"/>
          </w:tcPr>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A. Các nội dung chính giảng dạy trên lớp</w:t>
            </w:r>
          </w:p>
        </w:tc>
        <w:tc>
          <w:tcPr>
            <w:tcW w:w="687" w:type="dxa"/>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5/5/0</w:t>
            </w:r>
          </w:p>
        </w:tc>
        <w:tc>
          <w:tcPr>
            <w:tcW w:w="1128" w:type="dxa"/>
            <w:vAlign w:val="center"/>
          </w:tcPr>
          <w:p w:rsidR="00A8032C" w:rsidRPr="00726EDD" w:rsidRDefault="00A8032C" w:rsidP="00FD5FD3">
            <w:pPr>
              <w:rPr>
                <w:rFonts w:ascii="Times New Roman" w:hAnsi="Times New Roman"/>
                <w:sz w:val="22"/>
                <w:szCs w:val="22"/>
              </w:rPr>
            </w:pPr>
          </w:p>
        </w:tc>
        <w:tc>
          <w:tcPr>
            <w:tcW w:w="1107" w:type="dxa"/>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CLO 1, 2, 3, 4, 5</w:t>
            </w:r>
          </w:p>
        </w:tc>
        <w:tc>
          <w:tcPr>
            <w:tcW w:w="1228" w:type="dxa"/>
            <w:vAlign w:val="center"/>
          </w:tcPr>
          <w:p w:rsidR="00A8032C" w:rsidRPr="00726EDD" w:rsidRDefault="00A8032C" w:rsidP="00FD5FD3">
            <w:pPr>
              <w:rPr>
                <w:rFonts w:ascii="Times New Roman" w:hAnsi="Times New Roman"/>
                <w:sz w:val="22"/>
                <w:szCs w:val="22"/>
              </w:rPr>
            </w:pPr>
          </w:p>
        </w:tc>
        <w:tc>
          <w:tcPr>
            <w:tcW w:w="1108" w:type="dxa"/>
            <w:vAlign w:val="center"/>
          </w:tcPr>
          <w:p w:rsidR="00A8032C" w:rsidRPr="00726EDD" w:rsidRDefault="00A8032C" w:rsidP="00FD5FD3">
            <w:pPr>
              <w:rPr>
                <w:rFonts w:ascii="Times New Roman" w:hAnsi="Times New Roman"/>
                <w:sz w:val="22"/>
                <w:szCs w:val="22"/>
              </w:rPr>
            </w:pPr>
          </w:p>
        </w:tc>
        <w:tc>
          <w:tcPr>
            <w:tcW w:w="1121" w:type="dxa"/>
            <w:vAlign w:val="center"/>
          </w:tcPr>
          <w:p w:rsidR="00A8032C" w:rsidRPr="00726EDD" w:rsidRDefault="00A8032C" w:rsidP="00FD5FD3">
            <w:pPr>
              <w:rPr>
                <w:rFonts w:ascii="Times New Roman" w:hAnsi="Times New Roman"/>
                <w:sz w:val="22"/>
                <w:szCs w:val="22"/>
              </w:rPr>
            </w:pPr>
          </w:p>
        </w:tc>
      </w:tr>
      <w:tr w:rsidR="00A8032C" w:rsidRPr="00726EDD" w:rsidTr="00D77AC4">
        <w:trPr>
          <w:gridAfter w:val="1"/>
          <w:wAfter w:w="7" w:type="dxa"/>
          <w:jc w:val="center"/>
        </w:trPr>
        <w:tc>
          <w:tcPr>
            <w:tcW w:w="801" w:type="dxa"/>
            <w:vAlign w:val="center"/>
          </w:tcPr>
          <w:p w:rsidR="00A8032C" w:rsidRPr="00726EDD" w:rsidRDefault="00A8032C" w:rsidP="00FD5FD3">
            <w:pPr>
              <w:rPr>
                <w:rFonts w:ascii="Times New Roman" w:hAnsi="Times New Roman"/>
                <w:sz w:val="22"/>
                <w:szCs w:val="22"/>
              </w:rPr>
            </w:pPr>
          </w:p>
        </w:tc>
        <w:tc>
          <w:tcPr>
            <w:tcW w:w="2455" w:type="dxa"/>
            <w:vAlign w:val="center"/>
          </w:tcPr>
          <w:p w:rsidR="00A8032C" w:rsidRPr="00726EDD" w:rsidRDefault="00A8032C" w:rsidP="00FD5FD3">
            <w:pPr>
              <w:jc w:val="both"/>
              <w:rPr>
                <w:rFonts w:ascii="Times New Roman" w:hAnsi="Times New Roman"/>
                <w:sz w:val="22"/>
                <w:szCs w:val="22"/>
                <w:lang w:val="de-DE"/>
              </w:rPr>
            </w:pPr>
            <w:r w:rsidRPr="00726EDD">
              <w:rPr>
                <w:rFonts w:ascii="Times New Roman" w:hAnsi="Times New Roman"/>
                <w:sz w:val="22"/>
                <w:szCs w:val="22"/>
              </w:rPr>
              <w:t>- Chi phí sử dụng vốn chủ sở hữu</w:t>
            </w:r>
          </w:p>
          <w:p w:rsidR="00A8032C" w:rsidRPr="00726EDD" w:rsidRDefault="00A8032C" w:rsidP="00FD5FD3">
            <w:pPr>
              <w:jc w:val="both"/>
              <w:rPr>
                <w:rFonts w:ascii="Times New Roman" w:eastAsia="Arial Unicode MS" w:hAnsi="Times New Roman"/>
                <w:sz w:val="22"/>
                <w:szCs w:val="22"/>
                <w:lang w:val="de-DE"/>
              </w:rPr>
            </w:pPr>
            <w:r w:rsidRPr="00726EDD">
              <w:rPr>
                <w:rFonts w:ascii="Times New Roman" w:hAnsi="Times New Roman"/>
                <w:sz w:val="22"/>
                <w:szCs w:val="22"/>
                <w:lang w:val="de-DE"/>
              </w:rPr>
              <w:t>- Chi phí sử dụng nợ</w:t>
            </w:r>
          </w:p>
          <w:p w:rsidR="00A8032C" w:rsidRPr="00726EDD" w:rsidRDefault="00A8032C" w:rsidP="00FD5FD3">
            <w:pPr>
              <w:jc w:val="both"/>
              <w:rPr>
                <w:rFonts w:ascii="Times New Roman" w:hAnsi="Times New Roman"/>
                <w:sz w:val="22"/>
                <w:szCs w:val="22"/>
                <w:lang w:val="de-DE"/>
              </w:rPr>
            </w:pPr>
            <w:r w:rsidRPr="00726EDD">
              <w:rPr>
                <w:rFonts w:ascii="Times New Roman" w:hAnsi="Times New Roman"/>
                <w:sz w:val="22"/>
                <w:szCs w:val="22"/>
                <w:lang w:val="de-DE"/>
              </w:rPr>
              <w:t>- Chi phí sử dụng vốn của dự án</w:t>
            </w:r>
            <w:r w:rsidRPr="00726EDD">
              <w:rPr>
                <w:rFonts w:ascii="Times New Roman" w:eastAsia="Arial Unicode MS" w:hAnsi="Times New Roman"/>
                <w:sz w:val="22"/>
                <w:szCs w:val="22"/>
                <w:lang w:val="de-DE"/>
              </w:rPr>
              <w:t xml:space="preserve"> </w:t>
            </w:r>
          </w:p>
          <w:p w:rsidR="00A8032C" w:rsidRPr="00726EDD" w:rsidRDefault="00A8032C" w:rsidP="00FD5FD3">
            <w:pPr>
              <w:jc w:val="both"/>
              <w:rPr>
                <w:rFonts w:ascii="Times New Roman" w:hAnsi="Times New Roman"/>
                <w:sz w:val="22"/>
                <w:szCs w:val="22"/>
                <w:lang w:val="de-DE"/>
              </w:rPr>
            </w:pPr>
            <w:r w:rsidRPr="00726EDD">
              <w:rPr>
                <w:rFonts w:ascii="Times New Roman" w:hAnsi="Times New Roman"/>
                <w:sz w:val="22"/>
                <w:szCs w:val="22"/>
                <w:lang w:val="de-DE"/>
              </w:rPr>
              <w:t>- Các đặc điểm rủi ro của dự án và tài trợ</w:t>
            </w:r>
          </w:p>
          <w:p w:rsidR="00A8032C" w:rsidRPr="00726EDD" w:rsidRDefault="00A8032C" w:rsidP="00FD5FD3">
            <w:pPr>
              <w:jc w:val="both"/>
              <w:rPr>
                <w:rFonts w:ascii="Times New Roman" w:hAnsi="Times New Roman"/>
                <w:bCs/>
                <w:sz w:val="22"/>
                <w:szCs w:val="22"/>
                <w:lang w:val="de-DE"/>
              </w:rPr>
            </w:pPr>
            <w:r w:rsidRPr="00726EDD">
              <w:rPr>
                <w:rFonts w:ascii="Times New Roman" w:hAnsi="Times New Roman"/>
                <w:b/>
                <w:bCs/>
                <w:sz w:val="22"/>
                <w:szCs w:val="22"/>
                <w:lang w:val="de-DE"/>
              </w:rPr>
              <w:t xml:space="preserve">Nội dung thảo luận: </w:t>
            </w:r>
          </w:p>
          <w:p w:rsidR="00A8032C" w:rsidRPr="00726EDD" w:rsidRDefault="00A8032C" w:rsidP="00FD5FD3">
            <w:pPr>
              <w:jc w:val="both"/>
              <w:rPr>
                <w:rFonts w:ascii="Times New Roman" w:hAnsi="Times New Roman"/>
                <w:bCs/>
                <w:sz w:val="22"/>
                <w:szCs w:val="22"/>
                <w:lang w:val="de-DE"/>
              </w:rPr>
            </w:pPr>
            <w:r w:rsidRPr="00726EDD">
              <w:rPr>
                <w:rFonts w:ascii="Times New Roman" w:hAnsi="Times New Roman"/>
                <w:bCs/>
                <w:sz w:val="22"/>
                <w:szCs w:val="22"/>
                <w:lang w:val="de-DE"/>
              </w:rPr>
              <w:t>- Ước lượng beta</w:t>
            </w:r>
          </w:p>
          <w:p w:rsidR="00A8032C" w:rsidRPr="00726EDD" w:rsidRDefault="00A8032C" w:rsidP="00FD5FD3">
            <w:pPr>
              <w:jc w:val="both"/>
              <w:rPr>
                <w:rFonts w:ascii="Times New Roman" w:hAnsi="Times New Roman"/>
                <w:sz w:val="22"/>
                <w:szCs w:val="22"/>
                <w:lang w:val="fr-FR"/>
              </w:rPr>
            </w:pPr>
            <w:r w:rsidRPr="00726EDD">
              <w:rPr>
                <w:rFonts w:ascii="Times New Roman" w:hAnsi="Times New Roman"/>
                <w:sz w:val="22"/>
                <w:szCs w:val="22"/>
                <w:lang w:val="fr-FR"/>
              </w:rPr>
              <w:t>- Bài tập cuối chương</w:t>
            </w:r>
          </w:p>
        </w:tc>
        <w:tc>
          <w:tcPr>
            <w:tcW w:w="687" w:type="dxa"/>
            <w:vAlign w:val="center"/>
          </w:tcPr>
          <w:p w:rsidR="00A8032C" w:rsidRPr="00726EDD" w:rsidRDefault="00A8032C" w:rsidP="00FD5FD3">
            <w:pPr>
              <w:rPr>
                <w:rFonts w:ascii="Times New Roman" w:hAnsi="Times New Roman"/>
                <w:sz w:val="22"/>
                <w:szCs w:val="22"/>
              </w:rPr>
            </w:pPr>
          </w:p>
        </w:tc>
        <w:tc>
          <w:tcPr>
            <w:tcW w:w="1128" w:type="dxa"/>
            <w:vAlign w:val="center"/>
          </w:tcPr>
          <w:p w:rsidR="00A8032C" w:rsidRPr="00726EDD" w:rsidRDefault="00A8032C" w:rsidP="00FD5FD3">
            <w:pPr>
              <w:rPr>
                <w:rFonts w:ascii="Times New Roman" w:hAnsi="Times New Roman"/>
                <w:sz w:val="22"/>
                <w:szCs w:val="22"/>
              </w:rPr>
            </w:pPr>
          </w:p>
        </w:tc>
        <w:tc>
          <w:tcPr>
            <w:tcW w:w="1107" w:type="dxa"/>
            <w:vAlign w:val="center"/>
          </w:tcPr>
          <w:p w:rsidR="00A8032C" w:rsidRPr="00726EDD" w:rsidRDefault="00A8032C" w:rsidP="00FD5FD3">
            <w:pPr>
              <w:rPr>
                <w:rFonts w:ascii="Times New Roman" w:hAnsi="Times New Roman"/>
                <w:sz w:val="22"/>
                <w:szCs w:val="22"/>
              </w:rPr>
            </w:pPr>
          </w:p>
        </w:tc>
        <w:tc>
          <w:tcPr>
            <w:tcW w:w="1228" w:type="dxa"/>
            <w:vAlign w:val="center"/>
          </w:tcPr>
          <w:p w:rsidR="00A8032C" w:rsidRPr="00726EDD" w:rsidRDefault="00A8032C" w:rsidP="00FD5FD3">
            <w:pPr>
              <w:jc w:val="both"/>
              <w:rPr>
                <w:rFonts w:ascii="Times New Roman" w:hAnsi="Times New Roman"/>
                <w:bCs/>
                <w:sz w:val="22"/>
                <w:szCs w:val="22"/>
                <w:lang w:val="vi-VN"/>
              </w:rPr>
            </w:pPr>
            <w:r w:rsidRPr="00726EDD">
              <w:rPr>
                <w:rFonts w:ascii="Times New Roman" w:hAnsi="Times New Roman"/>
                <w:bCs/>
                <w:sz w:val="22"/>
                <w:szCs w:val="22"/>
              </w:rPr>
              <w:t xml:space="preserve">- </w:t>
            </w:r>
            <w:r w:rsidRPr="00726EDD">
              <w:rPr>
                <w:rFonts w:ascii="Times New Roman" w:hAnsi="Times New Roman"/>
                <w:bCs/>
                <w:sz w:val="22"/>
                <w:szCs w:val="22"/>
                <w:lang w:val="vi-VN"/>
              </w:rPr>
              <w:t>Giải quyết vấn đề (Problem Solving)</w:t>
            </w:r>
          </w:p>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 Tập kích não</w:t>
            </w:r>
          </w:p>
          <w:p w:rsidR="00A8032C" w:rsidRPr="00726EDD" w:rsidRDefault="00A8032C" w:rsidP="00FD5FD3">
            <w:pPr>
              <w:jc w:val="both"/>
              <w:rPr>
                <w:rFonts w:ascii="Times New Roman" w:hAnsi="Times New Roman"/>
                <w:bCs/>
                <w:sz w:val="22"/>
                <w:szCs w:val="22"/>
                <w:lang w:val="vi-VN"/>
              </w:rPr>
            </w:pPr>
            <w:r w:rsidRPr="00726EDD">
              <w:rPr>
                <w:rFonts w:ascii="Times New Roman" w:hAnsi="Times New Roman"/>
                <w:sz w:val="22"/>
                <w:szCs w:val="22"/>
              </w:rPr>
              <w:t xml:space="preserve">- </w:t>
            </w:r>
            <w:r w:rsidRPr="00726EDD">
              <w:rPr>
                <w:rFonts w:ascii="Times New Roman" w:hAnsi="Times New Roman"/>
                <w:bCs/>
                <w:sz w:val="22"/>
                <w:szCs w:val="22"/>
                <w:lang w:val="vi-VN"/>
              </w:rPr>
              <w:t>Tranh luận (Debates)</w:t>
            </w:r>
          </w:p>
          <w:p w:rsidR="00A8032C" w:rsidRPr="00726EDD" w:rsidRDefault="00A8032C" w:rsidP="00FD5FD3">
            <w:pPr>
              <w:jc w:val="both"/>
              <w:rPr>
                <w:rFonts w:ascii="Times New Roman" w:hAnsi="Times New Roman"/>
                <w:bCs/>
                <w:sz w:val="22"/>
                <w:szCs w:val="22"/>
                <w:lang w:val="vi-VN"/>
              </w:rPr>
            </w:pPr>
            <w:r w:rsidRPr="00726EDD">
              <w:rPr>
                <w:rFonts w:ascii="Times New Roman" w:hAnsi="Times New Roman"/>
                <w:sz w:val="22"/>
                <w:szCs w:val="22"/>
              </w:rPr>
              <w:t xml:space="preserve">- </w:t>
            </w:r>
            <w:r w:rsidRPr="00726EDD">
              <w:rPr>
                <w:rFonts w:ascii="Times New Roman" w:hAnsi="Times New Roman"/>
                <w:bCs/>
                <w:sz w:val="22"/>
                <w:szCs w:val="22"/>
                <w:lang w:val="vi-VN"/>
              </w:rPr>
              <w:t>Thảo luận (Discussion)</w:t>
            </w:r>
          </w:p>
          <w:p w:rsidR="00A8032C" w:rsidRPr="00726EDD" w:rsidRDefault="00A8032C" w:rsidP="00FD5FD3">
            <w:pPr>
              <w:jc w:val="both"/>
              <w:rPr>
                <w:rFonts w:ascii="Times New Roman" w:hAnsi="Times New Roman"/>
                <w:bCs/>
                <w:sz w:val="22"/>
                <w:szCs w:val="22"/>
                <w:lang w:val="vi-VN"/>
              </w:rPr>
            </w:pPr>
            <w:r w:rsidRPr="00726EDD">
              <w:rPr>
                <w:rFonts w:ascii="Times New Roman" w:hAnsi="Times New Roman"/>
                <w:sz w:val="22"/>
                <w:szCs w:val="22"/>
              </w:rPr>
              <w:t xml:space="preserve">- </w:t>
            </w:r>
            <w:r w:rsidRPr="00726EDD">
              <w:rPr>
                <w:rFonts w:ascii="Times New Roman" w:hAnsi="Times New Roman"/>
                <w:bCs/>
                <w:sz w:val="22"/>
                <w:szCs w:val="22"/>
                <w:lang w:val="vi-VN"/>
              </w:rPr>
              <w:t>Học nhóm (Pear Learning)</w:t>
            </w:r>
          </w:p>
          <w:p w:rsidR="00A8032C" w:rsidRPr="00726EDD" w:rsidRDefault="00A8032C" w:rsidP="00C866C4">
            <w:pPr>
              <w:tabs>
                <w:tab w:val="left" w:pos="87"/>
              </w:tabs>
              <w:jc w:val="both"/>
              <w:rPr>
                <w:rFonts w:ascii="Times New Roman" w:hAnsi="Times New Roman"/>
                <w:sz w:val="22"/>
                <w:szCs w:val="22"/>
              </w:rPr>
            </w:pPr>
            <w:r w:rsidRPr="00726EDD">
              <w:rPr>
                <w:rFonts w:ascii="Times New Roman" w:hAnsi="Times New Roman"/>
                <w:bCs/>
                <w:sz w:val="22"/>
                <w:szCs w:val="22"/>
              </w:rPr>
              <w:t>-</w:t>
            </w:r>
            <w:r w:rsidRPr="00726EDD">
              <w:rPr>
                <w:rFonts w:ascii="Times New Roman" w:hAnsi="Times New Roman"/>
                <w:bCs/>
                <w:sz w:val="22"/>
                <w:szCs w:val="22"/>
                <w:lang w:val="vi-VN"/>
              </w:rPr>
              <w:t>Nghiên cứu độc lập</w:t>
            </w:r>
          </w:p>
        </w:tc>
        <w:tc>
          <w:tcPr>
            <w:tcW w:w="1108" w:type="dxa"/>
            <w:vAlign w:val="center"/>
          </w:tcPr>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 Học viên chuẩn bị nội dung theo các chủ đề linh hoạt do GV chọn</w:t>
            </w:r>
          </w:p>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 Thảo luận nhóm</w:t>
            </w:r>
          </w:p>
        </w:tc>
        <w:tc>
          <w:tcPr>
            <w:tcW w:w="1121" w:type="dxa"/>
            <w:vAlign w:val="center"/>
          </w:tcPr>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 Chuyên cần, bài tập cá nhân</w:t>
            </w:r>
          </w:p>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 Bài tập nhóm</w:t>
            </w:r>
          </w:p>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 Kiểm tra giữa kỳ</w:t>
            </w:r>
          </w:p>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 Tiểu luận</w:t>
            </w:r>
          </w:p>
        </w:tc>
      </w:tr>
      <w:tr w:rsidR="00A8032C" w:rsidRPr="00726EDD" w:rsidTr="00D77AC4">
        <w:trPr>
          <w:gridAfter w:val="1"/>
          <w:wAfter w:w="7" w:type="dxa"/>
          <w:jc w:val="center"/>
        </w:trPr>
        <w:tc>
          <w:tcPr>
            <w:tcW w:w="801" w:type="dxa"/>
            <w:vAlign w:val="center"/>
          </w:tcPr>
          <w:p w:rsidR="00A8032C" w:rsidRPr="00726EDD" w:rsidRDefault="00A8032C" w:rsidP="00FD5FD3">
            <w:pPr>
              <w:rPr>
                <w:rFonts w:ascii="Times New Roman" w:hAnsi="Times New Roman"/>
                <w:sz w:val="22"/>
                <w:szCs w:val="22"/>
              </w:rPr>
            </w:pPr>
          </w:p>
        </w:tc>
        <w:tc>
          <w:tcPr>
            <w:tcW w:w="2455" w:type="dxa"/>
            <w:vAlign w:val="center"/>
          </w:tcPr>
          <w:p w:rsidR="00A8032C" w:rsidRPr="00726EDD" w:rsidRDefault="00A8032C" w:rsidP="00FD5FD3">
            <w:pPr>
              <w:jc w:val="both"/>
              <w:rPr>
                <w:rFonts w:ascii="Times New Roman" w:hAnsi="Times New Roman"/>
                <w:sz w:val="22"/>
                <w:szCs w:val="22"/>
                <w:lang w:val="fr-FR"/>
              </w:rPr>
            </w:pPr>
            <w:r w:rsidRPr="00726EDD">
              <w:rPr>
                <w:rFonts w:ascii="Times New Roman" w:hAnsi="Times New Roman"/>
                <w:sz w:val="22"/>
                <w:szCs w:val="22"/>
                <w:lang w:val="fr-FR"/>
              </w:rPr>
              <w:t>B. Các nội dung chính HV tự học ở nhà</w:t>
            </w:r>
          </w:p>
        </w:tc>
        <w:tc>
          <w:tcPr>
            <w:tcW w:w="687" w:type="dxa"/>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0/15/0</w:t>
            </w:r>
          </w:p>
        </w:tc>
        <w:tc>
          <w:tcPr>
            <w:tcW w:w="1128" w:type="dxa"/>
            <w:vAlign w:val="center"/>
          </w:tcPr>
          <w:p w:rsidR="00A8032C" w:rsidRPr="00726EDD" w:rsidRDefault="00A8032C" w:rsidP="00FD5FD3">
            <w:pPr>
              <w:rPr>
                <w:rFonts w:ascii="Times New Roman" w:hAnsi="Times New Roman"/>
                <w:sz w:val="22"/>
                <w:szCs w:val="22"/>
              </w:rPr>
            </w:pPr>
          </w:p>
        </w:tc>
        <w:tc>
          <w:tcPr>
            <w:tcW w:w="1107" w:type="dxa"/>
            <w:vAlign w:val="center"/>
          </w:tcPr>
          <w:p w:rsidR="00A8032C" w:rsidRPr="00726EDD" w:rsidRDefault="00A8032C" w:rsidP="00FD5FD3">
            <w:pPr>
              <w:rPr>
                <w:rFonts w:ascii="Times New Roman" w:hAnsi="Times New Roman"/>
                <w:sz w:val="22"/>
                <w:szCs w:val="22"/>
              </w:rPr>
            </w:pPr>
          </w:p>
        </w:tc>
        <w:tc>
          <w:tcPr>
            <w:tcW w:w="1228" w:type="dxa"/>
            <w:vAlign w:val="center"/>
          </w:tcPr>
          <w:p w:rsidR="00A8032C" w:rsidRPr="00726EDD" w:rsidRDefault="00A8032C" w:rsidP="00FD5FD3">
            <w:pPr>
              <w:rPr>
                <w:rFonts w:ascii="Times New Roman" w:hAnsi="Times New Roman"/>
                <w:sz w:val="22"/>
                <w:szCs w:val="22"/>
              </w:rPr>
            </w:pPr>
          </w:p>
        </w:tc>
        <w:tc>
          <w:tcPr>
            <w:tcW w:w="1108" w:type="dxa"/>
            <w:vAlign w:val="center"/>
          </w:tcPr>
          <w:p w:rsidR="00A8032C" w:rsidRPr="00726EDD" w:rsidRDefault="00A8032C" w:rsidP="00FD5FD3">
            <w:pPr>
              <w:rPr>
                <w:rFonts w:ascii="Times New Roman" w:hAnsi="Times New Roman"/>
                <w:sz w:val="22"/>
                <w:szCs w:val="22"/>
              </w:rPr>
            </w:pPr>
          </w:p>
        </w:tc>
        <w:tc>
          <w:tcPr>
            <w:tcW w:w="1121" w:type="dxa"/>
            <w:vAlign w:val="center"/>
          </w:tcPr>
          <w:p w:rsidR="00A8032C" w:rsidRPr="00726EDD" w:rsidRDefault="00A8032C" w:rsidP="00FD5FD3">
            <w:pPr>
              <w:rPr>
                <w:rFonts w:ascii="Times New Roman" w:hAnsi="Times New Roman"/>
                <w:sz w:val="22"/>
                <w:szCs w:val="22"/>
              </w:rPr>
            </w:pPr>
          </w:p>
        </w:tc>
      </w:tr>
      <w:tr w:rsidR="00A8032C" w:rsidRPr="00726EDD" w:rsidTr="00D77AC4">
        <w:trPr>
          <w:gridAfter w:val="1"/>
          <w:wAfter w:w="7" w:type="dxa"/>
          <w:jc w:val="center"/>
        </w:trPr>
        <w:tc>
          <w:tcPr>
            <w:tcW w:w="801" w:type="dxa"/>
            <w:vAlign w:val="center"/>
          </w:tcPr>
          <w:p w:rsidR="00A8032C" w:rsidRPr="00726EDD" w:rsidRDefault="00A8032C" w:rsidP="00FD5FD3">
            <w:pPr>
              <w:rPr>
                <w:rFonts w:ascii="Times New Roman" w:hAnsi="Times New Roman"/>
                <w:sz w:val="22"/>
                <w:szCs w:val="22"/>
              </w:rPr>
            </w:pPr>
          </w:p>
        </w:tc>
        <w:tc>
          <w:tcPr>
            <w:tcW w:w="2455" w:type="dxa"/>
            <w:vAlign w:val="center"/>
          </w:tcPr>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Đọc giáo trình chính và các tài liệu tham khảo. Làm bài tập nhóm.</w:t>
            </w:r>
          </w:p>
        </w:tc>
        <w:tc>
          <w:tcPr>
            <w:tcW w:w="687" w:type="dxa"/>
            <w:vAlign w:val="center"/>
          </w:tcPr>
          <w:p w:rsidR="00A8032C" w:rsidRPr="00726EDD" w:rsidRDefault="00A8032C" w:rsidP="00FD5FD3">
            <w:pPr>
              <w:rPr>
                <w:rFonts w:ascii="Times New Roman" w:hAnsi="Times New Roman"/>
                <w:sz w:val="22"/>
                <w:szCs w:val="22"/>
              </w:rPr>
            </w:pPr>
          </w:p>
        </w:tc>
        <w:tc>
          <w:tcPr>
            <w:tcW w:w="1128" w:type="dxa"/>
            <w:vAlign w:val="center"/>
          </w:tcPr>
          <w:p w:rsidR="00A8032C" w:rsidRPr="00726EDD" w:rsidRDefault="00A8032C" w:rsidP="00FD5FD3">
            <w:pPr>
              <w:rPr>
                <w:rFonts w:ascii="Times New Roman" w:hAnsi="Times New Roman"/>
                <w:sz w:val="22"/>
                <w:szCs w:val="22"/>
              </w:rPr>
            </w:pPr>
          </w:p>
        </w:tc>
        <w:tc>
          <w:tcPr>
            <w:tcW w:w="1107" w:type="dxa"/>
            <w:vAlign w:val="center"/>
          </w:tcPr>
          <w:p w:rsidR="00A8032C" w:rsidRPr="00726EDD" w:rsidRDefault="00A8032C" w:rsidP="00FD5FD3">
            <w:pPr>
              <w:rPr>
                <w:rFonts w:ascii="Times New Roman" w:hAnsi="Times New Roman"/>
                <w:sz w:val="22"/>
                <w:szCs w:val="22"/>
              </w:rPr>
            </w:pPr>
          </w:p>
        </w:tc>
        <w:tc>
          <w:tcPr>
            <w:tcW w:w="1228" w:type="dxa"/>
            <w:vAlign w:val="center"/>
          </w:tcPr>
          <w:p w:rsidR="00A8032C" w:rsidRPr="00726EDD" w:rsidRDefault="00A8032C" w:rsidP="00FD5FD3">
            <w:pPr>
              <w:jc w:val="both"/>
              <w:rPr>
                <w:rFonts w:ascii="Times New Roman" w:hAnsi="Times New Roman"/>
                <w:sz w:val="22"/>
                <w:szCs w:val="22"/>
              </w:rPr>
            </w:pPr>
            <w:r w:rsidRPr="00726EDD">
              <w:rPr>
                <w:rFonts w:ascii="Times New Roman" w:hAnsi="Times New Roman"/>
                <w:bCs/>
                <w:sz w:val="22"/>
                <w:szCs w:val="22"/>
              </w:rPr>
              <w:t xml:space="preserve">- </w:t>
            </w:r>
            <w:r w:rsidRPr="00726EDD">
              <w:rPr>
                <w:rFonts w:ascii="Times New Roman" w:hAnsi="Times New Roman"/>
                <w:bCs/>
                <w:sz w:val="22"/>
                <w:szCs w:val="22"/>
                <w:lang w:val="vi-VN"/>
              </w:rPr>
              <w:t>Bài tập ở nhà (Work Assigment)</w:t>
            </w:r>
          </w:p>
        </w:tc>
        <w:tc>
          <w:tcPr>
            <w:tcW w:w="1108" w:type="dxa"/>
            <w:vAlign w:val="center"/>
          </w:tcPr>
          <w:p w:rsidR="00A8032C" w:rsidRPr="00726EDD" w:rsidRDefault="00A8032C" w:rsidP="00FD5FD3">
            <w:pPr>
              <w:numPr>
                <w:ilvl w:val="0"/>
                <w:numId w:val="17"/>
              </w:numPr>
              <w:tabs>
                <w:tab w:val="left" w:pos="107"/>
              </w:tabs>
              <w:ind w:left="0" w:firstLine="0"/>
              <w:contextualSpacing/>
              <w:jc w:val="both"/>
              <w:rPr>
                <w:rFonts w:ascii="Times New Roman" w:eastAsiaTheme="minorEastAsia" w:hAnsi="Times New Roman"/>
                <w:sz w:val="22"/>
                <w:szCs w:val="22"/>
                <w:lang w:eastAsia="vi-VN"/>
              </w:rPr>
            </w:pPr>
            <w:r w:rsidRPr="00726EDD">
              <w:rPr>
                <w:rFonts w:ascii="Times New Roman" w:eastAsiaTheme="minorEastAsia" w:hAnsi="Times New Roman"/>
                <w:sz w:val="22"/>
                <w:szCs w:val="22"/>
                <w:lang w:eastAsia="vi-VN"/>
              </w:rPr>
              <w:t>Tự học</w:t>
            </w:r>
          </w:p>
          <w:p w:rsidR="00A8032C" w:rsidRPr="00726EDD" w:rsidRDefault="00A8032C" w:rsidP="00FD5FD3">
            <w:pPr>
              <w:numPr>
                <w:ilvl w:val="0"/>
                <w:numId w:val="17"/>
              </w:numPr>
              <w:tabs>
                <w:tab w:val="left" w:pos="107"/>
              </w:tabs>
              <w:ind w:left="0" w:firstLine="0"/>
              <w:contextualSpacing/>
              <w:jc w:val="both"/>
              <w:rPr>
                <w:rFonts w:ascii="Times New Roman" w:eastAsiaTheme="minorEastAsia" w:hAnsi="Times New Roman"/>
                <w:sz w:val="22"/>
                <w:szCs w:val="22"/>
                <w:lang w:eastAsia="vi-VN"/>
              </w:rPr>
            </w:pPr>
            <w:r w:rsidRPr="00726EDD">
              <w:rPr>
                <w:rFonts w:ascii="Times New Roman" w:eastAsiaTheme="minorEastAsia" w:hAnsi="Times New Roman"/>
                <w:sz w:val="22"/>
                <w:szCs w:val="22"/>
                <w:lang w:eastAsia="vi-VN"/>
              </w:rPr>
              <w:t>Học nhóm</w:t>
            </w:r>
          </w:p>
        </w:tc>
        <w:tc>
          <w:tcPr>
            <w:tcW w:w="1121" w:type="dxa"/>
            <w:vAlign w:val="center"/>
          </w:tcPr>
          <w:p w:rsidR="00A8032C" w:rsidRPr="00726EDD" w:rsidRDefault="00A8032C" w:rsidP="00FD5FD3">
            <w:pPr>
              <w:rPr>
                <w:rFonts w:ascii="Times New Roman" w:hAnsi="Times New Roman"/>
                <w:sz w:val="22"/>
                <w:szCs w:val="22"/>
              </w:rPr>
            </w:pPr>
          </w:p>
        </w:tc>
      </w:tr>
      <w:tr w:rsidR="00A8032C" w:rsidRPr="00726EDD" w:rsidTr="00D77AC4">
        <w:trPr>
          <w:jc w:val="center"/>
        </w:trPr>
        <w:tc>
          <w:tcPr>
            <w:tcW w:w="801" w:type="dxa"/>
            <w:shd w:val="clear" w:color="auto" w:fill="E2EFD9" w:themeFill="accent6" w:themeFillTint="33"/>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2</w:t>
            </w:r>
          </w:p>
        </w:tc>
        <w:tc>
          <w:tcPr>
            <w:tcW w:w="8841" w:type="dxa"/>
            <w:gridSpan w:val="8"/>
            <w:shd w:val="clear" w:color="auto" w:fill="E2EFD9" w:themeFill="accent6" w:themeFillTint="33"/>
            <w:vAlign w:val="center"/>
          </w:tcPr>
          <w:p w:rsidR="00A8032C" w:rsidRPr="00726EDD" w:rsidRDefault="00A8032C" w:rsidP="00FD5FD3">
            <w:pPr>
              <w:rPr>
                <w:rFonts w:ascii="Times New Roman" w:hAnsi="Times New Roman"/>
                <w:sz w:val="22"/>
                <w:szCs w:val="22"/>
              </w:rPr>
            </w:pPr>
            <w:r w:rsidRPr="00726EDD">
              <w:rPr>
                <w:rFonts w:ascii="Times New Roman" w:hAnsi="Times New Roman"/>
                <w:b/>
                <w:sz w:val="22"/>
                <w:szCs w:val="22"/>
              </w:rPr>
              <w:t xml:space="preserve">Chương 2: </w:t>
            </w:r>
            <w:r w:rsidRPr="00726EDD">
              <w:rPr>
                <w:rFonts w:ascii="Times New Roman" w:hAnsi="Times New Roman"/>
                <w:b/>
                <w:bCs/>
                <w:sz w:val="22"/>
                <w:szCs w:val="22"/>
                <w:lang w:val="de-DE"/>
              </w:rPr>
              <w:t>Cấu trúc vốn</w:t>
            </w:r>
          </w:p>
        </w:tc>
      </w:tr>
      <w:tr w:rsidR="00A8032C" w:rsidRPr="00726EDD" w:rsidTr="00D77AC4">
        <w:trPr>
          <w:gridAfter w:val="1"/>
          <w:wAfter w:w="7" w:type="dxa"/>
          <w:jc w:val="center"/>
        </w:trPr>
        <w:tc>
          <w:tcPr>
            <w:tcW w:w="801" w:type="dxa"/>
            <w:vAlign w:val="center"/>
          </w:tcPr>
          <w:p w:rsidR="00A8032C" w:rsidRPr="00726EDD" w:rsidRDefault="00A8032C" w:rsidP="00FD5FD3">
            <w:pPr>
              <w:rPr>
                <w:rFonts w:ascii="Times New Roman" w:hAnsi="Times New Roman"/>
                <w:sz w:val="22"/>
                <w:szCs w:val="22"/>
              </w:rPr>
            </w:pPr>
          </w:p>
        </w:tc>
        <w:tc>
          <w:tcPr>
            <w:tcW w:w="2455" w:type="dxa"/>
            <w:vAlign w:val="center"/>
          </w:tcPr>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A. Các nội dung chính giảng dạy trên lớp</w:t>
            </w:r>
          </w:p>
        </w:tc>
        <w:tc>
          <w:tcPr>
            <w:tcW w:w="687" w:type="dxa"/>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5/5/0</w:t>
            </w:r>
          </w:p>
        </w:tc>
        <w:tc>
          <w:tcPr>
            <w:tcW w:w="1128" w:type="dxa"/>
            <w:vAlign w:val="center"/>
          </w:tcPr>
          <w:p w:rsidR="00A8032C" w:rsidRPr="00726EDD" w:rsidRDefault="00A8032C" w:rsidP="00FD5FD3">
            <w:pPr>
              <w:rPr>
                <w:rFonts w:ascii="Times New Roman" w:hAnsi="Times New Roman"/>
                <w:sz w:val="22"/>
                <w:szCs w:val="22"/>
              </w:rPr>
            </w:pPr>
          </w:p>
        </w:tc>
        <w:tc>
          <w:tcPr>
            <w:tcW w:w="1107" w:type="dxa"/>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CLO 1, 2, 3, 4, 5</w:t>
            </w:r>
          </w:p>
        </w:tc>
        <w:tc>
          <w:tcPr>
            <w:tcW w:w="1228" w:type="dxa"/>
            <w:vAlign w:val="center"/>
          </w:tcPr>
          <w:p w:rsidR="00A8032C" w:rsidRPr="00726EDD" w:rsidRDefault="00A8032C" w:rsidP="00FD5FD3">
            <w:pPr>
              <w:rPr>
                <w:rFonts w:ascii="Times New Roman" w:hAnsi="Times New Roman"/>
                <w:sz w:val="22"/>
                <w:szCs w:val="22"/>
              </w:rPr>
            </w:pPr>
          </w:p>
        </w:tc>
        <w:tc>
          <w:tcPr>
            <w:tcW w:w="1108" w:type="dxa"/>
            <w:vAlign w:val="center"/>
          </w:tcPr>
          <w:p w:rsidR="00A8032C" w:rsidRPr="00726EDD" w:rsidRDefault="00A8032C" w:rsidP="00FD5FD3">
            <w:pPr>
              <w:rPr>
                <w:rFonts w:ascii="Times New Roman" w:hAnsi="Times New Roman"/>
                <w:sz w:val="22"/>
                <w:szCs w:val="22"/>
              </w:rPr>
            </w:pPr>
          </w:p>
        </w:tc>
        <w:tc>
          <w:tcPr>
            <w:tcW w:w="1121" w:type="dxa"/>
            <w:vAlign w:val="center"/>
          </w:tcPr>
          <w:p w:rsidR="00A8032C" w:rsidRPr="00726EDD" w:rsidRDefault="00A8032C" w:rsidP="00FD5FD3">
            <w:pPr>
              <w:rPr>
                <w:rFonts w:ascii="Times New Roman" w:hAnsi="Times New Roman"/>
                <w:sz w:val="22"/>
                <w:szCs w:val="22"/>
              </w:rPr>
            </w:pPr>
          </w:p>
        </w:tc>
      </w:tr>
      <w:tr w:rsidR="00A8032C" w:rsidRPr="00726EDD" w:rsidTr="00D77AC4">
        <w:trPr>
          <w:gridAfter w:val="1"/>
          <w:wAfter w:w="7" w:type="dxa"/>
          <w:jc w:val="center"/>
        </w:trPr>
        <w:tc>
          <w:tcPr>
            <w:tcW w:w="801" w:type="dxa"/>
            <w:vAlign w:val="center"/>
          </w:tcPr>
          <w:p w:rsidR="00A8032C" w:rsidRPr="00726EDD" w:rsidRDefault="00A8032C" w:rsidP="00FD5FD3">
            <w:pPr>
              <w:rPr>
                <w:rFonts w:ascii="Times New Roman" w:hAnsi="Times New Roman"/>
                <w:sz w:val="22"/>
                <w:szCs w:val="22"/>
              </w:rPr>
            </w:pPr>
          </w:p>
        </w:tc>
        <w:tc>
          <w:tcPr>
            <w:tcW w:w="2455" w:type="dxa"/>
            <w:vAlign w:val="center"/>
          </w:tcPr>
          <w:p w:rsidR="00A8032C" w:rsidRPr="00726EDD" w:rsidRDefault="00A8032C" w:rsidP="00FD5FD3">
            <w:pPr>
              <w:jc w:val="both"/>
              <w:rPr>
                <w:rFonts w:ascii="Times New Roman" w:eastAsia="Arial Unicode MS" w:hAnsi="Times New Roman"/>
                <w:bCs/>
                <w:sz w:val="22"/>
                <w:szCs w:val="22"/>
                <w:lang w:val="de-DE"/>
              </w:rPr>
            </w:pPr>
            <w:r w:rsidRPr="00726EDD">
              <w:rPr>
                <w:rFonts w:ascii="Times New Roman" w:hAnsi="Times New Roman"/>
                <w:bCs/>
                <w:iCs/>
                <w:sz w:val="22"/>
                <w:szCs w:val="22"/>
                <w:lang w:val="de-DE"/>
              </w:rPr>
              <w:t>- Tài trợ vốn chủ sở hữu với tài trợ nợ</w:t>
            </w:r>
          </w:p>
          <w:p w:rsidR="00A8032C" w:rsidRPr="00726EDD" w:rsidRDefault="00A8032C" w:rsidP="00FD5FD3">
            <w:pPr>
              <w:jc w:val="both"/>
              <w:rPr>
                <w:rFonts w:ascii="Times New Roman" w:eastAsia="Arial Unicode MS" w:hAnsi="Times New Roman"/>
                <w:bCs/>
                <w:iCs/>
                <w:sz w:val="22"/>
                <w:szCs w:val="22"/>
                <w:lang w:val="de-DE"/>
              </w:rPr>
            </w:pPr>
            <w:r w:rsidRPr="00726EDD">
              <w:rPr>
                <w:rFonts w:ascii="Times New Roman" w:eastAsia="Arial Unicode MS" w:hAnsi="Times New Roman"/>
                <w:bCs/>
                <w:iCs/>
                <w:sz w:val="22"/>
                <w:szCs w:val="22"/>
                <w:lang w:val="de-DE"/>
              </w:rPr>
              <w:t>- Đòn bẩy, kinh doanh chênh lệch giá và giá trị công ty</w:t>
            </w:r>
          </w:p>
          <w:p w:rsidR="00A8032C" w:rsidRPr="00726EDD" w:rsidRDefault="00A8032C" w:rsidP="00FD5FD3">
            <w:pPr>
              <w:jc w:val="both"/>
              <w:rPr>
                <w:rFonts w:ascii="Times New Roman" w:eastAsia="Arial Unicode MS" w:hAnsi="Times New Roman"/>
                <w:sz w:val="22"/>
                <w:szCs w:val="22"/>
                <w:lang w:val="de-DE"/>
              </w:rPr>
            </w:pPr>
            <w:r w:rsidRPr="00726EDD">
              <w:rPr>
                <w:rFonts w:ascii="Times New Roman" w:eastAsia="Arial Unicode MS" w:hAnsi="Times New Roman"/>
                <w:bCs/>
                <w:iCs/>
                <w:sz w:val="22"/>
                <w:szCs w:val="22"/>
                <w:lang w:val="de-DE"/>
              </w:rPr>
              <w:t>- Đòn bẩy, rủi ro và chi phí sử dụng vốn</w:t>
            </w:r>
          </w:p>
          <w:p w:rsidR="00A8032C" w:rsidRPr="00726EDD" w:rsidRDefault="00A8032C" w:rsidP="00FD5FD3">
            <w:pPr>
              <w:jc w:val="both"/>
              <w:rPr>
                <w:rFonts w:ascii="Times New Roman" w:eastAsia="Arial Unicode MS" w:hAnsi="Times New Roman"/>
                <w:sz w:val="22"/>
                <w:szCs w:val="22"/>
                <w:lang w:val="de-DE"/>
              </w:rPr>
            </w:pPr>
            <w:r w:rsidRPr="00726EDD">
              <w:rPr>
                <w:rFonts w:ascii="Times New Roman" w:eastAsia="Arial Unicode MS" w:hAnsi="Times New Roman"/>
                <w:sz w:val="22"/>
                <w:szCs w:val="22"/>
                <w:lang w:val="de-DE"/>
              </w:rPr>
              <w:t>- Cấu trúc vốn</w:t>
            </w:r>
          </w:p>
          <w:p w:rsidR="00A8032C" w:rsidRPr="00726EDD" w:rsidRDefault="00A8032C" w:rsidP="00FD5FD3">
            <w:pPr>
              <w:jc w:val="both"/>
              <w:rPr>
                <w:rFonts w:ascii="Times New Roman" w:eastAsia="Arial Unicode MS" w:hAnsi="Times New Roman"/>
                <w:sz w:val="22"/>
                <w:szCs w:val="22"/>
                <w:lang w:val="de-DE"/>
              </w:rPr>
            </w:pPr>
            <w:r w:rsidRPr="00726EDD">
              <w:rPr>
                <w:rFonts w:ascii="Times New Roman" w:hAnsi="Times New Roman"/>
                <w:b/>
                <w:bCs/>
                <w:sz w:val="22"/>
                <w:szCs w:val="22"/>
                <w:lang w:val="de-DE"/>
              </w:rPr>
              <w:t>Nội dung thảo luận:</w:t>
            </w:r>
          </w:p>
          <w:p w:rsidR="00A8032C" w:rsidRPr="00726EDD" w:rsidRDefault="00A8032C" w:rsidP="00FD5FD3">
            <w:pPr>
              <w:jc w:val="both"/>
              <w:rPr>
                <w:rFonts w:ascii="Times New Roman" w:hAnsi="Times New Roman"/>
                <w:bCs/>
                <w:iCs/>
                <w:sz w:val="22"/>
                <w:szCs w:val="22"/>
                <w:lang w:val="de-DE"/>
              </w:rPr>
            </w:pPr>
            <w:r w:rsidRPr="00726EDD">
              <w:rPr>
                <w:rFonts w:ascii="Times New Roman" w:hAnsi="Times New Roman"/>
                <w:bCs/>
                <w:iCs/>
                <w:sz w:val="22"/>
                <w:szCs w:val="22"/>
                <w:lang w:val="de-DE"/>
              </w:rPr>
              <w:t>- Tài trợ vốn chủ sở hữu</w:t>
            </w:r>
          </w:p>
          <w:p w:rsidR="00A8032C" w:rsidRPr="00726EDD" w:rsidRDefault="00A8032C" w:rsidP="00FD5FD3">
            <w:pPr>
              <w:jc w:val="both"/>
              <w:rPr>
                <w:rFonts w:ascii="Times New Roman" w:eastAsia="Arial Unicode MS" w:hAnsi="Times New Roman"/>
                <w:sz w:val="22"/>
                <w:szCs w:val="22"/>
                <w:lang w:val="de-DE"/>
              </w:rPr>
            </w:pPr>
            <w:r w:rsidRPr="00726EDD">
              <w:rPr>
                <w:rFonts w:ascii="Times New Roman" w:eastAsia="Arial Unicode MS" w:hAnsi="Times New Roman"/>
                <w:sz w:val="22"/>
                <w:szCs w:val="22"/>
                <w:lang w:val="de-DE"/>
              </w:rPr>
              <w:t>- Bài tập cuối chương</w:t>
            </w:r>
          </w:p>
        </w:tc>
        <w:tc>
          <w:tcPr>
            <w:tcW w:w="687" w:type="dxa"/>
            <w:vAlign w:val="center"/>
          </w:tcPr>
          <w:p w:rsidR="00A8032C" w:rsidRPr="00726EDD" w:rsidRDefault="00A8032C" w:rsidP="00FD5FD3">
            <w:pPr>
              <w:rPr>
                <w:rFonts w:ascii="Times New Roman" w:hAnsi="Times New Roman"/>
                <w:sz w:val="22"/>
                <w:szCs w:val="22"/>
              </w:rPr>
            </w:pPr>
          </w:p>
        </w:tc>
        <w:tc>
          <w:tcPr>
            <w:tcW w:w="1128" w:type="dxa"/>
            <w:vAlign w:val="center"/>
          </w:tcPr>
          <w:p w:rsidR="00A8032C" w:rsidRPr="00726EDD" w:rsidRDefault="00A8032C" w:rsidP="00FD5FD3">
            <w:pPr>
              <w:rPr>
                <w:rFonts w:ascii="Times New Roman" w:hAnsi="Times New Roman"/>
                <w:sz w:val="22"/>
                <w:szCs w:val="22"/>
              </w:rPr>
            </w:pPr>
          </w:p>
        </w:tc>
        <w:tc>
          <w:tcPr>
            <w:tcW w:w="1107" w:type="dxa"/>
            <w:vAlign w:val="center"/>
          </w:tcPr>
          <w:p w:rsidR="00A8032C" w:rsidRPr="00726EDD" w:rsidRDefault="00A8032C" w:rsidP="00FD5FD3">
            <w:pPr>
              <w:rPr>
                <w:rFonts w:ascii="Times New Roman" w:hAnsi="Times New Roman"/>
                <w:sz w:val="22"/>
                <w:szCs w:val="22"/>
              </w:rPr>
            </w:pPr>
          </w:p>
        </w:tc>
        <w:tc>
          <w:tcPr>
            <w:tcW w:w="1228" w:type="dxa"/>
            <w:vAlign w:val="center"/>
          </w:tcPr>
          <w:p w:rsidR="00A8032C" w:rsidRPr="00726EDD" w:rsidRDefault="00A8032C" w:rsidP="00FD5FD3">
            <w:pPr>
              <w:jc w:val="both"/>
              <w:rPr>
                <w:rFonts w:ascii="Times New Roman" w:hAnsi="Times New Roman"/>
                <w:bCs/>
                <w:sz w:val="22"/>
                <w:szCs w:val="22"/>
                <w:lang w:val="vi-VN"/>
              </w:rPr>
            </w:pPr>
            <w:r w:rsidRPr="00726EDD">
              <w:rPr>
                <w:rFonts w:ascii="Times New Roman" w:hAnsi="Times New Roman"/>
                <w:bCs/>
                <w:sz w:val="22"/>
                <w:szCs w:val="22"/>
              </w:rPr>
              <w:t xml:space="preserve">- </w:t>
            </w:r>
            <w:r w:rsidRPr="00726EDD">
              <w:rPr>
                <w:rFonts w:ascii="Times New Roman" w:hAnsi="Times New Roman"/>
                <w:bCs/>
                <w:sz w:val="22"/>
                <w:szCs w:val="22"/>
                <w:lang w:val="vi-VN"/>
              </w:rPr>
              <w:t>Giải quyết vấn đề (Problem Solving)</w:t>
            </w:r>
          </w:p>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 Tập kích não</w:t>
            </w:r>
          </w:p>
          <w:p w:rsidR="00A8032C" w:rsidRPr="00726EDD" w:rsidRDefault="00A8032C" w:rsidP="00FD5FD3">
            <w:pPr>
              <w:jc w:val="both"/>
              <w:rPr>
                <w:rFonts w:ascii="Times New Roman" w:hAnsi="Times New Roman"/>
                <w:bCs/>
                <w:sz w:val="22"/>
                <w:szCs w:val="22"/>
                <w:lang w:val="vi-VN"/>
              </w:rPr>
            </w:pPr>
            <w:r w:rsidRPr="00726EDD">
              <w:rPr>
                <w:rFonts w:ascii="Times New Roman" w:hAnsi="Times New Roman"/>
                <w:sz w:val="22"/>
                <w:szCs w:val="22"/>
              </w:rPr>
              <w:t xml:space="preserve">- </w:t>
            </w:r>
            <w:r w:rsidRPr="00726EDD">
              <w:rPr>
                <w:rFonts w:ascii="Times New Roman" w:hAnsi="Times New Roman"/>
                <w:bCs/>
                <w:sz w:val="22"/>
                <w:szCs w:val="22"/>
                <w:lang w:val="vi-VN"/>
              </w:rPr>
              <w:t>Tranh luận (Debates)</w:t>
            </w:r>
          </w:p>
          <w:p w:rsidR="00A8032C" w:rsidRPr="00726EDD" w:rsidRDefault="00A8032C" w:rsidP="00FD5FD3">
            <w:pPr>
              <w:jc w:val="both"/>
              <w:rPr>
                <w:rFonts w:ascii="Times New Roman" w:hAnsi="Times New Roman"/>
                <w:bCs/>
                <w:sz w:val="22"/>
                <w:szCs w:val="22"/>
                <w:lang w:val="vi-VN"/>
              </w:rPr>
            </w:pPr>
            <w:r w:rsidRPr="00726EDD">
              <w:rPr>
                <w:rFonts w:ascii="Times New Roman" w:hAnsi="Times New Roman"/>
                <w:sz w:val="22"/>
                <w:szCs w:val="22"/>
              </w:rPr>
              <w:t xml:space="preserve">- </w:t>
            </w:r>
            <w:r w:rsidRPr="00726EDD">
              <w:rPr>
                <w:rFonts w:ascii="Times New Roman" w:hAnsi="Times New Roman"/>
                <w:bCs/>
                <w:sz w:val="22"/>
                <w:szCs w:val="22"/>
                <w:lang w:val="vi-VN"/>
              </w:rPr>
              <w:t>Thảo luận (Discussion)</w:t>
            </w:r>
          </w:p>
          <w:p w:rsidR="00A8032C" w:rsidRPr="00726EDD" w:rsidRDefault="00A8032C" w:rsidP="00FD5FD3">
            <w:pPr>
              <w:jc w:val="both"/>
              <w:rPr>
                <w:rFonts w:ascii="Times New Roman" w:hAnsi="Times New Roman"/>
                <w:bCs/>
                <w:sz w:val="22"/>
                <w:szCs w:val="22"/>
                <w:lang w:val="vi-VN"/>
              </w:rPr>
            </w:pPr>
            <w:r w:rsidRPr="00726EDD">
              <w:rPr>
                <w:rFonts w:ascii="Times New Roman" w:hAnsi="Times New Roman"/>
                <w:sz w:val="22"/>
                <w:szCs w:val="22"/>
              </w:rPr>
              <w:lastRenderedPageBreak/>
              <w:t xml:space="preserve">- </w:t>
            </w:r>
            <w:r w:rsidRPr="00726EDD">
              <w:rPr>
                <w:rFonts w:ascii="Times New Roman" w:hAnsi="Times New Roman"/>
                <w:bCs/>
                <w:sz w:val="22"/>
                <w:szCs w:val="22"/>
                <w:lang w:val="vi-VN"/>
              </w:rPr>
              <w:t>Học nhóm (Pear Learning)</w:t>
            </w:r>
          </w:p>
          <w:p w:rsidR="00A8032C" w:rsidRPr="00726EDD" w:rsidRDefault="00A8032C" w:rsidP="00FD5FD3">
            <w:pPr>
              <w:jc w:val="both"/>
              <w:rPr>
                <w:rFonts w:ascii="Times New Roman" w:hAnsi="Times New Roman"/>
                <w:sz w:val="22"/>
                <w:szCs w:val="22"/>
              </w:rPr>
            </w:pPr>
            <w:r w:rsidRPr="00726EDD">
              <w:rPr>
                <w:rFonts w:ascii="Times New Roman" w:hAnsi="Times New Roman"/>
                <w:bCs/>
                <w:sz w:val="22"/>
                <w:szCs w:val="22"/>
              </w:rPr>
              <w:t xml:space="preserve">- </w:t>
            </w:r>
            <w:r w:rsidRPr="00726EDD">
              <w:rPr>
                <w:rFonts w:ascii="Times New Roman" w:hAnsi="Times New Roman"/>
                <w:bCs/>
                <w:sz w:val="22"/>
                <w:szCs w:val="22"/>
                <w:lang w:val="vi-VN"/>
              </w:rPr>
              <w:t>Nghiên cứu độc lập</w:t>
            </w:r>
          </w:p>
        </w:tc>
        <w:tc>
          <w:tcPr>
            <w:tcW w:w="1108" w:type="dxa"/>
            <w:vAlign w:val="center"/>
          </w:tcPr>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lastRenderedPageBreak/>
              <w:t>- Học viên chuẩn bị nội dung theo các chủ đề linh hoạt do GV chọn</w:t>
            </w:r>
          </w:p>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 Thảo luận nhóm</w:t>
            </w:r>
          </w:p>
        </w:tc>
        <w:tc>
          <w:tcPr>
            <w:tcW w:w="1121" w:type="dxa"/>
            <w:vAlign w:val="center"/>
          </w:tcPr>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 Chuyên cần, bài tập cá nhân</w:t>
            </w:r>
          </w:p>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 Bài tập nhóm</w:t>
            </w:r>
          </w:p>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 Kiểm tra giữa kỳ</w:t>
            </w:r>
          </w:p>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 Tiểu luận</w:t>
            </w:r>
          </w:p>
        </w:tc>
      </w:tr>
      <w:tr w:rsidR="00A8032C" w:rsidRPr="00726EDD" w:rsidTr="00D77AC4">
        <w:trPr>
          <w:gridAfter w:val="1"/>
          <w:wAfter w:w="7" w:type="dxa"/>
          <w:jc w:val="center"/>
        </w:trPr>
        <w:tc>
          <w:tcPr>
            <w:tcW w:w="801" w:type="dxa"/>
            <w:vAlign w:val="center"/>
          </w:tcPr>
          <w:p w:rsidR="00A8032C" w:rsidRPr="00726EDD" w:rsidRDefault="00A8032C" w:rsidP="00FD5FD3">
            <w:pPr>
              <w:rPr>
                <w:rFonts w:ascii="Times New Roman" w:hAnsi="Times New Roman"/>
                <w:sz w:val="22"/>
                <w:szCs w:val="22"/>
              </w:rPr>
            </w:pPr>
          </w:p>
        </w:tc>
        <w:tc>
          <w:tcPr>
            <w:tcW w:w="2455" w:type="dxa"/>
            <w:vAlign w:val="center"/>
          </w:tcPr>
          <w:p w:rsidR="00A8032C" w:rsidRPr="00726EDD" w:rsidRDefault="00A8032C" w:rsidP="00FD5FD3">
            <w:pPr>
              <w:jc w:val="both"/>
              <w:rPr>
                <w:rFonts w:ascii="Times New Roman" w:hAnsi="Times New Roman"/>
                <w:sz w:val="22"/>
                <w:szCs w:val="22"/>
                <w:lang w:val="fr-FR"/>
              </w:rPr>
            </w:pPr>
            <w:r w:rsidRPr="00726EDD">
              <w:rPr>
                <w:rFonts w:ascii="Times New Roman" w:hAnsi="Times New Roman"/>
                <w:sz w:val="22"/>
                <w:szCs w:val="22"/>
                <w:lang w:val="fr-FR"/>
              </w:rPr>
              <w:t>B. Các nội dung chính HV tự học ở nhà</w:t>
            </w:r>
          </w:p>
        </w:tc>
        <w:tc>
          <w:tcPr>
            <w:tcW w:w="687" w:type="dxa"/>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0/15/0</w:t>
            </w:r>
          </w:p>
        </w:tc>
        <w:tc>
          <w:tcPr>
            <w:tcW w:w="1128" w:type="dxa"/>
            <w:vAlign w:val="center"/>
          </w:tcPr>
          <w:p w:rsidR="00A8032C" w:rsidRPr="00726EDD" w:rsidRDefault="00A8032C" w:rsidP="00FD5FD3">
            <w:pPr>
              <w:rPr>
                <w:rFonts w:ascii="Times New Roman" w:hAnsi="Times New Roman"/>
                <w:sz w:val="22"/>
                <w:szCs w:val="22"/>
              </w:rPr>
            </w:pPr>
          </w:p>
        </w:tc>
        <w:tc>
          <w:tcPr>
            <w:tcW w:w="1107" w:type="dxa"/>
            <w:vAlign w:val="center"/>
          </w:tcPr>
          <w:p w:rsidR="00A8032C" w:rsidRPr="00726EDD" w:rsidRDefault="00A8032C" w:rsidP="00FD5FD3">
            <w:pPr>
              <w:rPr>
                <w:rFonts w:ascii="Times New Roman" w:hAnsi="Times New Roman"/>
                <w:sz w:val="22"/>
                <w:szCs w:val="22"/>
              </w:rPr>
            </w:pPr>
          </w:p>
        </w:tc>
        <w:tc>
          <w:tcPr>
            <w:tcW w:w="1228" w:type="dxa"/>
            <w:vAlign w:val="center"/>
          </w:tcPr>
          <w:p w:rsidR="00A8032C" w:rsidRPr="00726EDD" w:rsidRDefault="00A8032C" w:rsidP="00FD5FD3">
            <w:pPr>
              <w:rPr>
                <w:rFonts w:ascii="Times New Roman" w:hAnsi="Times New Roman"/>
                <w:sz w:val="22"/>
                <w:szCs w:val="22"/>
              </w:rPr>
            </w:pPr>
          </w:p>
        </w:tc>
        <w:tc>
          <w:tcPr>
            <w:tcW w:w="1108" w:type="dxa"/>
            <w:vAlign w:val="center"/>
          </w:tcPr>
          <w:p w:rsidR="00A8032C" w:rsidRPr="00726EDD" w:rsidRDefault="00A8032C" w:rsidP="00FD5FD3">
            <w:pPr>
              <w:rPr>
                <w:rFonts w:ascii="Times New Roman" w:hAnsi="Times New Roman"/>
                <w:sz w:val="22"/>
                <w:szCs w:val="22"/>
              </w:rPr>
            </w:pPr>
          </w:p>
        </w:tc>
        <w:tc>
          <w:tcPr>
            <w:tcW w:w="1121" w:type="dxa"/>
            <w:vAlign w:val="center"/>
          </w:tcPr>
          <w:p w:rsidR="00A8032C" w:rsidRPr="00726EDD" w:rsidRDefault="00A8032C" w:rsidP="00FD5FD3">
            <w:pPr>
              <w:rPr>
                <w:rFonts w:ascii="Times New Roman" w:hAnsi="Times New Roman"/>
                <w:sz w:val="22"/>
                <w:szCs w:val="22"/>
              </w:rPr>
            </w:pPr>
          </w:p>
        </w:tc>
      </w:tr>
      <w:tr w:rsidR="00A8032C" w:rsidRPr="00726EDD" w:rsidTr="00D77AC4">
        <w:trPr>
          <w:gridAfter w:val="1"/>
          <w:wAfter w:w="7" w:type="dxa"/>
          <w:jc w:val="center"/>
        </w:trPr>
        <w:tc>
          <w:tcPr>
            <w:tcW w:w="801" w:type="dxa"/>
            <w:vAlign w:val="center"/>
          </w:tcPr>
          <w:p w:rsidR="00A8032C" w:rsidRPr="00726EDD" w:rsidRDefault="00A8032C" w:rsidP="00FD5FD3">
            <w:pPr>
              <w:rPr>
                <w:rFonts w:ascii="Times New Roman" w:hAnsi="Times New Roman"/>
                <w:sz w:val="22"/>
                <w:szCs w:val="22"/>
              </w:rPr>
            </w:pPr>
          </w:p>
        </w:tc>
        <w:tc>
          <w:tcPr>
            <w:tcW w:w="2455" w:type="dxa"/>
            <w:vAlign w:val="center"/>
          </w:tcPr>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Đọc giáo trình chính và các tài liệu tham khảo. Làm bài tập nhóm.</w:t>
            </w:r>
          </w:p>
        </w:tc>
        <w:tc>
          <w:tcPr>
            <w:tcW w:w="687" w:type="dxa"/>
            <w:vAlign w:val="center"/>
          </w:tcPr>
          <w:p w:rsidR="00A8032C" w:rsidRPr="00726EDD" w:rsidRDefault="00A8032C" w:rsidP="00FD5FD3">
            <w:pPr>
              <w:jc w:val="center"/>
              <w:rPr>
                <w:rFonts w:ascii="Times New Roman" w:hAnsi="Times New Roman"/>
                <w:sz w:val="22"/>
                <w:szCs w:val="22"/>
              </w:rPr>
            </w:pPr>
          </w:p>
        </w:tc>
        <w:tc>
          <w:tcPr>
            <w:tcW w:w="1128" w:type="dxa"/>
            <w:vAlign w:val="center"/>
          </w:tcPr>
          <w:p w:rsidR="00A8032C" w:rsidRPr="00726EDD" w:rsidRDefault="00A8032C" w:rsidP="00FD5FD3">
            <w:pPr>
              <w:rPr>
                <w:rFonts w:ascii="Times New Roman" w:hAnsi="Times New Roman"/>
                <w:sz w:val="22"/>
                <w:szCs w:val="22"/>
              </w:rPr>
            </w:pPr>
          </w:p>
        </w:tc>
        <w:tc>
          <w:tcPr>
            <w:tcW w:w="1107" w:type="dxa"/>
            <w:vAlign w:val="center"/>
          </w:tcPr>
          <w:p w:rsidR="00A8032C" w:rsidRPr="00726EDD" w:rsidRDefault="00A8032C" w:rsidP="00FD5FD3">
            <w:pPr>
              <w:rPr>
                <w:rFonts w:ascii="Times New Roman" w:hAnsi="Times New Roman"/>
                <w:sz w:val="22"/>
                <w:szCs w:val="22"/>
              </w:rPr>
            </w:pPr>
          </w:p>
        </w:tc>
        <w:tc>
          <w:tcPr>
            <w:tcW w:w="1228" w:type="dxa"/>
            <w:vAlign w:val="center"/>
          </w:tcPr>
          <w:p w:rsidR="00A8032C" w:rsidRPr="00726EDD" w:rsidRDefault="00A8032C" w:rsidP="00FD5FD3">
            <w:pPr>
              <w:jc w:val="both"/>
              <w:rPr>
                <w:rFonts w:ascii="Times New Roman" w:hAnsi="Times New Roman"/>
                <w:sz w:val="22"/>
                <w:szCs w:val="22"/>
              </w:rPr>
            </w:pPr>
            <w:r w:rsidRPr="00726EDD">
              <w:rPr>
                <w:rFonts w:ascii="Times New Roman" w:hAnsi="Times New Roman"/>
                <w:bCs/>
                <w:sz w:val="22"/>
                <w:szCs w:val="22"/>
              </w:rPr>
              <w:t xml:space="preserve">- </w:t>
            </w:r>
            <w:r w:rsidRPr="00726EDD">
              <w:rPr>
                <w:rFonts w:ascii="Times New Roman" w:hAnsi="Times New Roman"/>
                <w:bCs/>
                <w:sz w:val="22"/>
                <w:szCs w:val="22"/>
                <w:lang w:val="vi-VN"/>
              </w:rPr>
              <w:t>Bài tập ở nhà (Work Assigment)</w:t>
            </w:r>
          </w:p>
        </w:tc>
        <w:tc>
          <w:tcPr>
            <w:tcW w:w="1108" w:type="dxa"/>
            <w:vAlign w:val="center"/>
          </w:tcPr>
          <w:p w:rsidR="00A8032C" w:rsidRPr="00726EDD" w:rsidRDefault="00A8032C" w:rsidP="00FD5FD3">
            <w:pPr>
              <w:numPr>
                <w:ilvl w:val="0"/>
                <w:numId w:val="17"/>
              </w:numPr>
              <w:tabs>
                <w:tab w:val="left" w:pos="107"/>
              </w:tabs>
              <w:ind w:left="0" w:firstLine="0"/>
              <w:contextualSpacing/>
              <w:jc w:val="both"/>
              <w:rPr>
                <w:rFonts w:ascii="Times New Roman" w:eastAsiaTheme="minorEastAsia" w:hAnsi="Times New Roman"/>
                <w:sz w:val="22"/>
                <w:szCs w:val="22"/>
                <w:lang w:eastAsia="vi-VN"/>
              </w:rPr>
            </w:pPr>
            <w:r w:rsidRPr="00726EDD">
              <w:rPr>
                <w:rFonts w:ascii="Times New Roman" w:eastAsiaTheme="minorEastAsia" w:hAnsi="Times New Roman"/>
                <w:sz w:val="22"/>
                <w:szCs w:val="22"/>
                <w:lang w:eastAsia="vi-VN"/>
              </w:rPr>
              <w:t>Tự học</w:t>
            </w:r>
          </w:p>
          <w:p w:rsidR="00A8032C" w:rsidRPr="00726EDD" w:rsidRDefault="00A8032C" w:rsidP="00FD5FD3">
            <w:pPr>
              <w:numPr>
                <w:ilvl w:val="0"/>
                <w:numId w:val="17"/>
              </w:numPr>
              <w:tabs>
                <w:tab w:val="left" w:pos="107"/>
              </w:tabs>
              <w:ind w:left="0" w:firstLine="0"/>
              <w:contextualSpacing/>
              <w:jc w:val="both"/>
              <w:rPr>
                <w:rFonts w:ascii="Times New Roman" w:eastAsiaTheme="minorEastAsia" w:hAnsi="Times New Roman"/>
                <w:sz w:val="22"/>
                <w:szCs w:val="22"/>
                <w:lang w:eastAsia="vi-VN"/>
              </w:rPr>
            </w:pPr>
            <w:r w:rsidRPr="00726EDD">
              <w:rPr>
                <w:rFonts w:ascii="Times New Roman" w:eastAsiaTheme="minorEastAsia" w:hAnsi="Times New Roman"/>
                <w:sz w:val="22"/>
                <w:szCs w:val="22"/>
                <w:lang w:eastAsia="vi-VN"/>
              </w:rPr>
              <w:t>Học nhóm</w:t>
            </w:r>
          </w:p>
        </w:tc>
        <w:tc>
          <w:tcPr>
            <w:tcW w:w="1121" w:type="dxa"/>
            <w:vAlign w:val="center"/>
          </w:tcPr>
          <w:p w:rsidR="00A8032C" w:rsidRPr="00726EDD" w:rsidRDefault="00A8032C" w:rsidP="00FD5FD3">
            <w:pPr>
              <w:rPr>
                <w:rFonts w:ascii="Times New Roman" w:hAnsi="Times New Roman"/>
                <w:sz w:val="22"/>
                <w:szCs w:val="22"/>
              </w:rPr>
            </w:pPr>
          </w:p>
        </w:tc>
      </w:tr>
      <w:tr w:rsidR="00A8032C" w:rsidRPr="00726EDD" w:rsidTr="00D77AC4">
        <w:trPr>
          <w:jc w:val="center"/>
        </w:trPr>
        <w:tc>
          <w:tcPr>
            <w:tcW w:w="801" w:type="dxa"/>
            <w:shd w:val="clear" w:color="auto" w:fill="E2EFD9" w:themeFill="accent6" w:themeFillTint="33"/>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3</w:t>
            </w:r>
          </w:p>
        </w:tc>
        <w:tc>
          <w:tcPr>
            <w:tcW w:w="8841" w:type="dxa"/>
            <w:gridSpan w:val="8"/>
            <w:shd w:val="clear" w:color="auto" w:fill="E2EFD9" w:themeFill="accent6" w:themeFillTint="33"/>
            <w:vAlign w:val="center"/>
          </w:tcPr>
          <w:p w:rsidR="00A8032C" w:rsidRPr="00726EDD" w:rsidRDefault="00A8032C" w:rsidP="00FD5FD3">
            <w:pPr>
              <w:rPr>
                <w:rFonts w:ascii="Times New Roman" w:hAnsi="Times New Roman"/>
                <w:sz w:val="22"/>
                <w:szCs w:val="22"/>
              </w:rPr>
            </w:pPr>
            <w:r w:rsidRPr="00726EDD">
              <w:rPr>
                <w:rFonts w:ascii="Times New Roman" w:hAnsi="Times New Roman"/>
                <w:b/>
                <w:sz w:val="22"/>
                <w:szCs w:val="22"/>
              </w:rPr>
              <w:t xml:space="preserve">Chương 3: </w:t>
            </w:r>
            <w:r w:rsidRPr="00726EDD">
              <w:rPr>
                <w:rFonts w:ascii="Times New Roman" w:hAnsi="Times New Roman"/>
                <w:b/>
                <w:bCs/>
                <w:sz w:val="22"/>
                <w:szCs w:val="22"/>
                <w:lang w:val="de-DE"/>
              </w:rPr>
              <w:t>Chính sách chi trả cổ tức</w:t>
            </w:r>
          </w:p>
        </w:tc>
      </w:tr>
      <w:tr w:rsidR="00A8032C" w:rsidRPr="00726EDD" w:rsidTr="00D77AC4">
        <w:trPr>
          <w:gridAfter w:val="1"/>
          <w:wAfter w:w="7" w:type="dxa"/>
          <w:jc w:val="center"/>
        </w:trPr>
        <w:tc>
          <w:tcPr>
            <w:tcW w:w="801" w:type="dxa"/>
            <w:vAlign w:val="center"/>
          </w:tcPr>
          <w:p w:rsidR="00A8032C" w:rsidRPr="00726EDD" w:rsidRDefault="00A8032C" w:rsidP="00FD5FD3">
            <w:pPr>
              <w:rPr>
                <w:rFonts w:ascii="Times New Roman" w:hAnsi="Times New Roman"/>
                <w:sz w:val="22"/>
                <w:szCs w:val="22"/>
              </w:rPr>
            </w:pPr>
          </w:p>
        </w:tc>
        <w:tc>
          <w:tcPr>
            <w:tcW w:w="2455" w:type="dxa"/>
            <w:vAlign w:val="center"/>
          </w:tcPr>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A. Các nội dung chính giảng dạy trên lớp</w:t>
            </w:r>
          </w:p>
        </w:tc>
        <w:tc>
          <w:tcPr>
            <w:tcW w:w="687" w:type="dxa"/>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5/5/0</w:t>
            </w:r>
          </w:p>
        </w:tc>
        <w:tc>
          <w:tcPr>
            <w:tcW w:w="1128" w:type="dxa"/>
            <w:vAlign w:val="center"/>
          </w:tcPr>
          <w:p w:rsidR="00A8032C" w:rsidRPr="00726EDD" w:rsidRDefault="00A8032C" w:rsidP="00FD5FD3">
            <w:pPr>
              <w:rPr>
                <w:rFonts w:ascii="Times New Roman" w:hAnsi="Times New Roman"/>
                <w:sz w:val="22"/>
                <w:szCs w:val="22"/>
              </w:rPr>
            </w:pPr>
          </w:p>
        </w:tc>
        <w:tc>
          <w:tcPr>
            <w:tcW w:w="1107" w:type="dxa"/>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CLO 1, 2, 3, 4, 5</w:t>
            </w:r>
          </w:p>
        </w:tc>
        <w:tc>
          <w:tcPr>
            <w:tcW w:w="1228" w:type="dxa"/>
            <w:vAlign w:val="center"/>
          </w:tcPr>
          <w:p w:rsidR="00A8032C" w:rsidRPr="00726EDD" w:rsidRDefault="00A8032C" w:rsidP="00FD5FD3">
            <w:pPr>
              <w:rPr>
                <w:rFonts w:ascii="Times New Roman" w:hAnsi="Times New Roman"/>
                <w:sz w:val="22"/>
                <w:szCs w:val="22"/>
              </w:rPr>
            </w:pPr>
          </w:p>
        </w:tc>
        <w:tc>
          <w:tcPr>
            <w:tcW w:w="1108" w:type="dxa"/>
            <w:vAlign w:val="center"/>
          </w:tcPr>
          <w:p w:rsidR="00A8032C" w:rsidRPr="00726EDD" w:rsidRDefault="00A8032C" w:rsidP="00FD5FD3">
            <w:pPr>
              <w:rPr>
                <w:rFonts w:ascii="Times New Roman" w:hAnsi="Times New Roman"/>
                <w:sz w:val="22"/>
                <w:szCs w:val="22"/>
              </w:rPr>
            </w:pPr>
          </w:p>
        </w:tc>
        <w:tc>
          <w:tcPr>
            <w:tcW w:w="1121" w:type="dxa"/>
            <w:vAlign w:val="center"/>
          </w:tcPr>
          <w:p w:rsidR="00A8032C" w:rsidRPr="00726EDD" w:rsidRDefault="00A8032C" w:rsidP="00FD5FD3">
            <w:pPr>
              <w:rPr>
                <w:rFonts w:ascii="Times New Roman" w:hAnsi="Times New Roman"/>
                <w:sz w:val="22"/>
                <w:szCs w:val="22"/>
              </w:rPr>
            </w:pPr>
          </w:p>
        </w:tc>
      </w:tr>
      <w:tr w:rsidR="00A8032C" w:rsidRPr="00726EDD" w:rsidTr="00D77AC4">
        <w:trPr>
          <w:gridAfter w:val="1"/>
          <w:wAfter w:w="7" w:type="dxa"/>
          <w:jc w:val="center"/>
        </w:trPr>
        <w:tc>
          <w:tcPr>
            <w:tcW w:w="801" w:type="dxa"/>
            <w:vAlign w:val="center"/>
          </w:tcPr>
          <w:p w:rsidR="00A8032C" w:rsidRPr="00726EDD" w:rsidRDefault="00A8032C" w:rsidP="00FD5FD3">
            <w:pPr>
              <w:rPr>
                <w:rFonts w:ascii="Times New Roman" w:hAnsi="Times New Roman"/>
                <w:sz w:val="22"/>
                <w:szCs w:val="22"/>
              </w:rPr>
            </w:pPr>
          </w:p>
        </w:tc>
        <w:tc>
          <w:tcPr>
            <w:tcW w:w="2455" w:type="dxa"/>
            <w:vAlign w:val="center"/>
          </w:tcPr>
          <w:p w:rsidR="00A8032C" w:rsidRPr="00726EDD" w:rsidRDefault="00A8032C" w:rsidP="00FD5FD3">
            <w:pPr>
              <w:jc w:val="both"/>
              <w:rPr>
                <w:rFonts w:ascii="Times New Roman" w:hAnsi="Times New Roman"/>
                <w:sz w:val="22"/>
                <w:szCs w:val="22"/>
                <w:lang w:val="de-DE"/>
              </w:rPr>
            </w:pPr>
            <w:r w:rsidRPr="00726EDD">
              <w:rPr>
                <w:rFonts w:ascii="Times New Roman" w:hAnsi="Times New Roman"/>
                <w:sz w:val="22"/>
                <w:szCs w:val="22"/>
                <w:lang w:val="de-DE"/>
              </w:rPr>
              <w:t>- Phân phối cho cổ đông</w:t>
            </w:r>
          </w:p>
          <w:p w:rsidR="00A8032C" w:rsidRPr="00726EDD" w:rsidRDefault="00A8032C" w:rsidP="00FD5FD3">
            <w:pPr>
              <w:jc w:val="both"/>
              <w:rPr>
                <w:rFonts w:ascii="Times New Roman" w:hAnsi="Times New Roman"/>
                <w:sz w:val="22"/>
                <w:szCs w:val="22"/>
                <w:lang w:val="de-DE"/>
              </w:rPr>
            </w:pPr>
            <w:r w:rsidRPr="00726EDD">
              <w:rPr>
                <w:rFonts w:ascii="Times New Roman" w:hAnsi="Times New Roman"/>
                <w:sz w:val="22"/>
                <w:szCs w:val="22"/>
                <w:lang w:val="de-DE"/>
              </w:rPr>
              <w:t>- Cổ tức và mua lại cổ phần</w:t>
            </w:r>
          </w:p>
          <w:p w:rsidR="00A8032C" w:rsidRPr="00726EDD" w:rsidRDefault="00A8032C" w:rsidP="00FD5FD3">
            <w:pPr>
              <w:jc w:val="both"/>
              <w:rPr>
                <w:rFonts w:ascii="Times New Roman" w:hAnsi="Times New Roman"/>
                <w:sz w:val="22"/>
                <w:szCs w:val="22"/>
                <w:lang w:val="de-DE"/>
              </w:rPr>
            </w:pPr>
            <w:r w:rsidRPr="00726EDD">
              <w:rPr>
                <w:rFonts w:ascii="Times New Roman" w:hAnsi="Times New Roman"/>
                <w:sz w:val="22"/>
                <w:szCs w:val="22"/>
                <w:lang w:val="de-DE"/>
              </w:rPr>
              <w:t xml:space="preserve">- Phát tín hiệu với chính sách chi trả </w:t>
            </w:r>
          </w:p>
          <w:p w:rsidR="00A8032C" w:rsidRPr="00726EDD" w:rsidRDefault="00A8032C" w:rsidP="00FD5FD3">
            <w:pPr>
              <w:jc w:val="both"/>
              <w:rPr>
                <w:rFonts w:ascii="Times New Roman" w:hAnsi="Times New Roman"/>
                <w:sz w:val="22"/>
                <w:szCs w:val="22"/>
                <w:lang w:val="de-DE"/>
              </w:rPr>
            </w:pPr>
            <w:r w:rsidRPr="00726EDD">
              <w:rPr>
                <w:rFonts w:ascii="Times New Roman" w:hAnsi="Times New Roman"/>
                <w:sz w:val="22"/>
                <w:szCs w:val="22"/>
                <w:lang w:val="de-DE"/>
              </w:rPr>
              <w:t>- Cổ tức cổ phiếu và chia tách cổ phiếu</w:t>
            </w:r>
          </w:p>
          <w:p w:rsidR="00A8032C" w:rsidRPr="00726EDD" w:rsidRDefault="00A8032C" w:rsidP="00FD5FD3">
            <w:pPr>
              <w:jc w:val="both"/>
              <w:rPr>
                <w:rFonts w:ascii="Times New Roman" w:hAnsi="Times New Roman"/>
                <w:bCs/>
                <w:sz w:val="22"/>
                <w:szCs w:val="22"/>
                <w:lang w:val="de-DE"/>
              </w:rPr>
            </w:pPr>
            <w:r w:rsidRPr="00726EDD">
              <w:rPr>
                <w:rFonts w:ascii="Times New Roman" w:hAnsi="Times New Roman"/>
                <w:b/>
                <w:bCs/>
                <w:sz w:val="22"/>
                <w:szCs w:val="22"/>
                <w:lang w:val="de-DE"/>
              </w:rPr>
              <w:t>Nội dung thảo luận:</w:t>
            </w:r>
          </w:p>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Bất lợi thuế của cổ tức</w:t>
            </w:r>
          </w:p>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Bài tập cuối chương</w:t>
            </w:r>
          </w:p>
        </w:tc>
        <w:tc>
          <w:tcPr>
            <w:tcW w:w="687" w:type="dxa"/>
            <w:vAlign w:val="center"/>
          </w:tcPr>
          <w:p w:rsidR="00A8032C" w:rsidRPr="00726EDD" w:rsidRDefault="00A8032C" w:rsidP="00FD5FD3">
            <w:pPr>
              <w:rPr>
                <w:rFonts w:ascii="Times New Roman" w:hAnsi="Times New Roman"/>
                <w:sz w:val="22"/>
                <w:szCs w:val="22"/>
              </w:rPr>
            </w:pPr>
          </w:p>
        </w:tc>
        <w:tc>
          <w:tcPr>
            <w:tcW w:w="1128" w:type="dxa"/>
            <w:vAlign w:val="center"/>
          </w:tcPr>
          <w:p w:rsidR="00A8032C" w:rsidRPr="00726EDD" w:rsidRDefault="00A8032C" w:rsidP="00FD5FD3">
            <w:pPr>
              <w:rPr>
                <w:rFonts w:ascii="Times New Roman" w:hAnsi="Times New Roman"/>
                <w:sz w:val="22"/>
                <w:szCs w:val="22"/>
              </w:rPr>
            </w:pPr>
          </w:p>
        </w:tc>
        <w:tc>
          <w:tcPr>
            <w:tcW w:w="1107" w:type="dxa"/>
            <w:vAlign w:val="center"/>
          </w:tcPr>
          <w:p w:rsidR="00A8032C" w:rsidRPr="00726EDD" w:rsidRDefault="00A8032C" w:rsidP="00FD5FD3">
            <w:pPr>
              <w:rPr>
                <w:rFonts w:ascii="Times New Roman" w:hAnsi="Times New Roman"/>
                <w:sz w:val="22"/>
                <w:szCs w:val="22"/>
              </w:rPr>
            </w:pPr>
          </w:p>
        </w:tc>
        <w:tc>
          <w:tcPr>
            <w:tcW w:w="1228" w:type="dxa"/>
            <w:vAlign w:val="center"/>
          </w:tcPr>
          <w:p w:rsidR="00A8032C" w:rsidRPr="00726EDD" w:rsidRDefault="00A8032C" w:rsidP="00FD5FD3">
            <w:pPr>
              <w:jc w:val="both"/>
              <w:rPr>
                <w:rFonts w:ascii="Times New Roman" w:hAnsi="Times New Roman"/>
                <w:bCs/>
                <w:sz w:val="22"/>
                <w:szCs w:val="22"/>
                <w:lang w:val="vi-VN"/>
              </w:rPr>
            </w:pPr>
            <w:r w:rsidRPr="00726EDD">
              <w:rPr>
                <w:rFonts w:ascii="Times New Roman" w:hAnsi="Times New Roman"/>
                <w:bCs/>
                <w:sz w:val="22"/>
                <w:szCs w:val="22"/>
              </w:rPr>
              <w:t xml:space="preserve">- </w:t>
            </w:r>
            <w:r w:rsidRPr="00726EDD">
              <w:rPr>
                <w:rFonts w:ascii="Times New Roman" w:hAnsi="Times New Roman"/>
                <w:bCs/>
                <w:sz w:val="22"/>
                <w:szCs w:val="22"/>
                <w:lang w:val="vi-VN"/>
              </w:rPr>
              <w:t>Giải quyết vấn đề (Problem Solving)</w:t>
            </w:r>
          </w:p>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 Tập kích não</w:t>
            </w:r>
          </w:p>
          <w:p w:rsidR="00A8032C" w:rsidRPr="00726EDD" w:rsidRDefault="00A8032C" w:rsidP="00FD5FD3">
            <w:pPr>
              <w:jc w:val="both"/>
              <w:rPr>
                <w:rFonts w:ascii="Times New Roman" w:hAnsi="Times New Roman"/>
                <w:bCs/>
                <w:sz w:val="22"/>
                <w:szCs w:val="22"/>
                <w:lang w:val="vi-VN"/>
              </w:rPr>
            </w:pPr>
            <w:r w:rsidRPr="00726EDD">
              <w:rPr>
                <w:rFonts w:ascii="Times New Roman" w:hAnsi="Times New Roman"/>
                <w:sz w:val="22"/>
                <w:szCs w:val="22"/>
              </w:rPr>
              <w:t xml:space="preserve">- </w:t>
            </w:r>
            <w:r w:rsidRPr="00726EDD">
              <w:rPr>
                <w:rFonts w:ascii="Times New Roman" w:hAnsi="Times New Roman"/>
                <w:bCs/>
                <w:sz w:val="22"/>
                <w:szCs w:val="22"/>
                <w:lang w:val="vi-VN"/>
              </w:rPr>
              <w:t>Tranh luận (Debates)</w:t>
            </w:r>
          </w:p>
          <w:p w:rsidR="00A8032C" w:rsidRPr="00726EDD" w:rsidRDefault="00A8032C" w:rsidP="00FD5FD3">
            <w:pPr>
              <w:jc w:val="both"/>
              <w:rPr>
                <w:rFonts w:ascii="Times New Roman" w:hAnsi="Times New Roman"/>
                <w:bCs/>
                <w:sz w:val="22"/>
                <w:szCs w:val="22"/>
                <w:lang w:val="vi-VN"/>
              </w:rPr>
            </w:pPr>
            <w:r w:rsidRPr="00726EDD">
              <w:rPr>
                <w:rFonts w:ascii="Times New Roman" w:hAnsi="Times New Roman"/>
                <w:sz w:val="22"/>
                <w:szCs w:val="22"/>
              </w:rPr>
              <w:t xml:space="preserve">- </w:t>
            </w:r>
            <w:r w:rsidRPr="00726EDD">
              <w:rPr>
                <w:rFonts w:ascii="Times New Roman" w:hAnsi="Times New Roman"/>
                <w:bCs/>
                <w:sz w:val="22"/>
                <w:szCs w:val="22"/>
                <w:lang w:val="vi-VN"/>
              </w:rPr>
              <w:t>Thảo luận (Discussion)</w:t>
            </w:r>
          </w:p>
          <w:p w:rsidR="00A8032C" w:rsidRPr="00726EDD" w:rsidRDefault="00A8032C" w:rsidP="00FD5FD3">
            <w:pPr>
              <w:jc w:val="both"/>
              <w:rPr>
                <w:rFonts w:ascii="Times New Roman" w:hAnsi="Times New Roman"/>
                <w:bCs/>
                <w:sz w:val="22"/>
                <w:szCs w:val="22"/>
                <w:lang w:val="vi-VN"/>
              </w:rPr>
            </w:pPr>
            <w:r w:rsidRPr="00726EDD">
              <w:rPr>
                <w:rFonts w:ascii="Times New Roman" w:hAnsi="Times New Roman"/>
                <w:sz w:val="22"/>
                <w:szCs w:val="22"/>
              </w:rPr>
              <w:t xml:space="preserve">- </w:t>
            </w:r>
            <w:r w:rsidRPr="00726EDD">
              <w:rPr>
                <w:rFonts w:ascii="Times New Roman" w:hAnsi="Times New Roman"/>
                <w:bCs/>
                <w:sz w:val="22"/>
                <w:szCs w:val="22"/>
                <w:lang w:val="vi-VN"/>
              </w:rPr>
              <w:t>Học nhóm (Pear Learning)</w:t>
            </w:r>
          </w:p>
          <w:p w:rsidR="00A8032C" w:rsidRPr="00726EDD" w:rsidRDefault="00A8032C" w:rsidP="00FD5FD3">
            <w:pPr>
              <w:jc w:val="both"/>
              <w:rPr>
                <w:rFonts w:ascii="Times New Roman" w:hAnsi="Times New Roman"/>
                <w:sz w:val="22"/>
                <w:szCs w:val="22"/>
              </w:rPr>
            </w:pPr>
            <w:r w:rsidRPr="00726EDD">
              <w:rPr>
                <w:rFonts w:ascii="Times New Roman" w:hAnsi="Times New Roman"/>
                <w:bCs/>
                <w:sz w:val="22"/>
                <w:szCs w:val="22"/>
              </w:rPr>
              <w:t xml:space="preserve">- </w:t>
            </w:r>
            <w:r w:rsidRPr="00726EDD">
              <w:rPr>
                <w:rFonts w:ascii="Times New Roman" w:hAnsi="Times New Roman"/>
                <w:bCs/>
                <w:sz w:val="22"/>
                <w:szCs w:val="22"/>
                <w:lang w:val="vi-VN"/>
              </w:rPr>
              <w:t>Nghiên cứu độc lập</w:t>
            </w:r>
          </w:p>
        </w:tc>
        <w:tc>
          <w:tcPr>
            <w:tcW w:w="1108" w:type="dxa"/>
            <w:vAlign w:val="center"/>
          </w:tcPr>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 Học viên chuẩn bị nội dung theo các chủ đề linh hoạt do GV chọn</w:t>
            </w:r>
          </w:p>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 Thảo luận nhóm</w:t>
            </w:r>
          </w:p>
        </w:tc>
        <w:tc>
          <w:tcPr>
            <w:tcW w:w="1121" w:type="dxa"/>
            <w:vAlign w:val="center"/>
          </w:tcPr>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 Chuyên cần, bài tập cá nhân</w:t>
            </w:r>
          </w:p>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 Bài tập nhóm</w:t>
            </w:r>
          </w:p>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 Kiểm tra giữa kỳ</w:t>
            </w:r>
          </w:p>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 Tiểu luận</w:t>
            </w:r>
          </w:p>
        </w:tc>
      </w:tr>
      <w:tr w:rsidR="00A8032C" w:rsidRPr="00726EDD" w:rsidTr="00D77AC4">
        <w:trPr>
          <w:gridAfter w:val="1"/>
          <w:wAfter w:w="7" w:type="dxa"/>
          <w:jc w:val="center"/>
        </w:trPr>
        <w:tc>
          <w:tcPr>
            <w:tcW w:w="801" w:type="dxa"/>
            <w:vAlign w:val="center"/>
          </w:tcPr>
          <w:p w:rsidR="00A8032C" w:rsidRPr="00726EDD" w:rsidRDefault="00A8032C" w:rsidP="00FD5FD3">
            <w:pPr>
              <w:rPr>
                <w:rFonts w:ascii="Times New Roman" w:hAnsi="Times New Roman"/>
                <w:sz w:val="22"/>
                <w:szCs w:val="22"/>
              </w:rPr>
            </w:pPr>
          </w:p>
        </w:tc>
        <w:tc>
          <w:tcPr>
            <w:tcW w:w="2455" w:type="dxa"/>
            <w:vAlign w:val="center"/>
          </w:tcPr>
          <w:p w:rsidR="00A8032C" w:rsidRPr="00726EDD" w:rsidRDefault="00A8032C" w:rsidP="00FD5FD3">
            <w:pPr>
              <w:jc w:val="both"/>
              <w:rPr>
                <w:rFonts w:ascii="Times New Roman" w:hAnsi="Times New Roman"/>
                <w:sz w:val="22"/>
                <w:szCs w:val="22"/>
                <w:lang w:val="fr-FR"/>
              </w:rPr>
            </w:pPr>
            <w:r w:rsidRPr="00726EDD">
              <w:rPr>
                <w:rFonts w:ascii="Times New Roman" w:hAnsi="Times New Roman"/>
                <w:sz w:val="22"/>
                <w:szCs w:val="22"/>
                <w:lang w:val="fr-FR"/>
              </w:rPr>
              <w:t>B. Các nội dung chính HV tự học ở nhà</w:t>
            </w:r>
          </w:p>
        </w:tc>
        <w:tc>
          <w:tcPr>
            <w:tcW w:w="687" w:type="dxa"/>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0/15/0</w:t>
            </w:r>
          </w:p>
        </w:tc>
        <w:tc>
          <w:tcPr>
            <w:tcW w:w="1128" w:type="dxa"/>
            <w:vAlign w:val="center"/>
          </w:tcPr>
          <w:p w:rsidR="00A8032C" w:rsidRPr="00726EDD" w:rsidRDefault="00A8032C" w:rsidP="00FD5FD3">
            <w:pPr>
              <w:rPr>
                <w:rFonts w:ascii="Times New Roman" w:hAnsi="Times New Roman"/>
                <w:sz w:val="22"/>
                <w:szCs w:val="22"/>
              </w:rPr>
            </w:pPr>
          </w:p>
        </w:tc>
        <w:tc>
          <w:tcPr>
            <w:tcW w:w="1107" w:type="dxa"/>
            <w:vAlign w:val="center"/>
          </w:tcPr>
          <w:p w:rsidR="00A8032C" w:rsidRPr="00726EDD" w:rsidRDefault="00A8032C" w:rsidP="00FD5FD3">
            <w:pPr>
              <w:rPr>
                <w:rFonts w:ascii="Times New Roman" w:hAnsi="Times New Roman"/>
                <w:sz w:val="22"/>
                <w:szCs w:val="22"/>
              </w:rPr>
            </w:pPr>
          </w:p>
        </w:tc>
        <w:tc>
          <w:tcPr>
            <w:tcW w:w="1228" w:type="dxa"/>
            <w:vAlign w:val="center"/>
          </w:tcPr>
          <w:p w:rsidR="00A8032C" w:rsidRPr="00726EDD" w:rsidRDefault="00A8032C" w:rsidP="00FD5FD3">
            <w:pPr>
              <w:rPr>
                <w:rFonts w:ascii="Times New Roman" w:hAnsi="Times New Roman"/>
                <w:sz w:val="22"/>
                <w:szCs w:val="22"/>
              </w:rPr>
            </w:pPr>
          </w:p>
        </w:tc>
        <w:tc>
          <w:tcPr>
            <w:tcW w:w="1108" w:type="dxa"/>
            <w:vAlign w:val="center"/>
          </w:tcPr>
          <w:p w:rsidR="00A8032C" w:rsidRPr="00726EDD" w:rsidRDefault="00A8032C" w:rsidP="00FD5FD3">
            <w:pPr>
              <w:rPr>
                <w:rFonts w:ascii="Times New Roman" w:hAnsi="Times New Roman"/>
                <w:sz w:val="22"/>
                <w:szCs w:val="22"/>
              </w:rPr>
            </w:pPr>
          </w:p>
        </w:tc>
        <w:tc>
          <w:tcPr>
            <w:tcW w:w="1121" w:type="dxa"/>
            <w:vAlign w:val="center"/>
          </w:tcPr>
          <w:p w:rsidR="00A8032C" w:rsidRPr="00726EDD" w:rsidRDefault="00A8032C" w:rsidP="00FD5FD3">
            <w:pPr>
              <w:rPr>
                <w:rFonts w:ascii="Times New Roman" w:hAnsi="Times New Roman"/>
                <w:sz w:val="22"/>
                <w:szCs w:val="22"/>
              </w:rPr>
            </w:pPr>
          </w:p>
        </w:tc>
      </w:tr>
      <w:tr w:rsidR="00A8032C" w:rsidRPr="00726EDD" w:rsidTr="00D77AC4">
        <w:trPr>
          <w:gridAfter w:val="1"/>
          <w:wAfter w:w="7" w:type="dxa"/>
          <w:jc w:val="center"/>
        </w:trPr>
        <w:tc>
          <w:tcPr>
            <w:tcW w:w="801" w:type="dxa"/>
            <w:vAlign w:val="center"/>
          </w:tcPr>
          <w:p w:rsidR="00A8032C" w:rsidRPr="00726EDD" w:rsidRDefault="00A8032C" w:rsidP="00FD5FD3">
            <w:pPr>
              <w:rPr>
                <w:rFonts w:ascii="Times New Roman" w:hAnsi="Times New Roman"/>
                <w:sz w:val="22"/>
                <w:szCs w:val="22"/>
              </w:rPr>
            </w:pPr>
          </w:p>
        </w:tc>
        <w:tc>
          <w:tcPr>
            <w:tcW w:w="2455" w:type="dxa"/>
            <w:vAlign w:val="center"/>
          </w:tcPr>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Đọc giáo trình chính và các tài liệu tham khảo. Làm bài tập nhóm.</w:t>
            </w:r>
          </w:p>
        </w:tc>
        <w:tc>
          <w:tcPr>
            <w:tcW w:w="687" w:type="dxa"/>
            <w:vAlign w:val="center"/>
          </w:tcPr>
          <w:p w:rsidR="00A8032C" w:rsidRPr="00726EDD" w:rsidRDefault="00A8032C" w:rsidP="00FD5FD3">
            <w:pPr>
              <w:rPr>
                <w:rFonts w:ascii="Times New Roman" w:hAnsi="Times New Roman"/>
                <w:sz w:val="22"/>
                <w:szCs w:val="22"/>
              </w:rPr>
            </w:pPr>
          </w:p>
        </w:tc>
        <w:tc>
          <w:tcPr>
            <w:tcW w:w="1128" w:type="dxa"/>
            <w:vAlign w:val="center"/>
          </w:tcPr>
          <w:p w:rsidR="00A8032C" w:rsidRPr="00726EDD" w:rsidRDefault="00A8032C" w:rsidP="00FD5FD3">
            <w:pPr>
              <w:rPr>
                <w:rFonts w:ascii="Times New Roman" w:hAnsi="Times New Roman"/>
                <w:sz w:val="22"/>
                <w:szCs w:val="22"/>
              </w:rPr>
            </w:pPr>
          </w:p>
        </w:tc>
        <w:tc>
          <w:tcPr>
            <w:tcW w:w="1107" w:type="dxa"/>
            <w:vAlign w:val="center"/>
          </w:tcPr>
          <w:p w:rsidR="00A8032C" w:rsidRPr="00726EDD" w:rsidRDefault="00A8032C" w:rsidP="00FD5FD3">
            <w:pPr>
              <w:rPr>
                <w:rFonts w:ascii="Times New Roman" w:hAnsi="Times New Roman"/>
                <w:sz w:val="22"/>
                <w:szCs w:val="22"/>
              </w:rPr>
            </w:pPr>
          </w:p>
        </w:tc>
        <w:tc>
          <w:tcPr>
            <w:tcW w:w="1228" w:type="dxa"/>
            <w:vAlign w:val="center"/>
          </w:tcPr>
          <w:p w:rsidR="00A8032C" w:rsidRPr="00726EDD" w:rsidRDefault="00A8032C" w:rsidP="00FD5FD3">
            <w:pPr>
              <w:jc w:val="both"/>
              <w:rPr>
                <w:rFonts w:ascii="Times New Roman" w:hAnsi="Times New Roman"/>
                <w:sz w:val="22"/>
                <w:szCs w:val="22"/>
              </w:rPr>
            </w:pPr>
            <w:r w:rsidRPr="00726EDD">
              <w:rPr>
                <w:rFonts w:ascii="Times New Roman" w:hAnsi="Times New Roman"/>
                <w:bCs/>
                <w:sz w:val="22"/>
                <w:szCs w:val="22"/>
              </w:rPr>
              <w:t xml:space="preserve">- </w:t>
            </w:r>
            <w:r w:rsidRPr="00726EDD">
              <w:rPr>
                <w:rFonts w:ascii="Times New Roman" w:hAnsi="Times New Roman"/>
                <w:bCs/>
                <w:sz w:val="22"/>
                <w:szCs w:val="22"/>
                <w:lang w:val="vi-VN"/>
              </w:rPr>
              <w:t>Bài tập ở nhà (Work Assigment)</w:t>
            </w:r>
          </w:p>
        </w:tc>
        <w:tc>
          <w:tcPr>
            <w:tcW w:w="1108" w:type="dxa"/>
            <w:vAlign w:val="center"/>
          </w:tcPr>
          <w:p w:rsidR="00A8032C" w:rsidRPr="00726EDD" w:rsidRDefault="00A8032C" w:rsidP="00FD5FD3">
            <w:pPr>
              <w:numPr>
                <w:ilvl w:val="0"/>
                <w:numId w:val="17"/>
              </w:numPr>
              <w:tabs>
                <w:tab w:val="left" w:pos="107"/>
              </w:tabs>
              <w:ind w:left="0" w:firstLine="0"/>
              <w:contextualSpacing/>
              <w:jc w:val="both"/>
              <w:rPr>
                <w:rFonts w:ascii="Times New Roman" w:eastAsiaTheme="minorEastAsia" w:hAnsi="Times New Roman"/>
                <w:sz w:val="22"/>
                <w:szCs w:val="22"/>
                <w:lang w:eastAsia="vi-VN"/>
              </w:rPr>
            </w:pPr>
            <w:r w:rsidRPr="00726EDD">
              <w:rPr>
                <w:rFonts w:ascii="Times New Roman" w:eastAsiaTheme="minorEastAsia" w:hAnsi="Times New Roman"/>
                <w:sz w:val="22"/>
                <w:szCs w:val="22"/>
                <w:lang w:eastAsia="vi-VN"/>
              </w:rPr>
              <w:t>Tự học</w:t>
            </w:r>
          </w:p>
          <w:p w:rsidR="00A8032C" w:rsidRPr="00726EDD" w:rsidRDefault="00A8032C" w:rsidP="00FD5FD3">
            <w:pPr>
              <w:numPr>
                <w:ilvl w:val="0"/>
                <w:numId w:val="17"/>
              </w:numPr>
              <w:tabs>
                <w:tab w:val="left" w:pos="107"/>
              </w:tabs>
              <w:ind w:left="0" w:firstLine="0"/>
              <w:contextualSpacing/>
              <w:jc w:val="both"/>
              <w:rPr>
                <w:rFonts w:ascii="Times New Roman" w:eastAsiaTheme="minorEastAsia" w:hAnsi="Times New Roman"/>
                <w:sz w:val="22"/>
                <w:szCs w:val="22"/>
                <w:lang w:eastAsia="vi-VN"/>
              </w:rPr>
            </w:pPr>
            <w:r w:rsidRPr="00726EDD">
              <w:rPr>
                <w:rFonts w:ascii="Times New Roman" w:eastAsiaTheme="minorEastAsia" w:hAnsi="Times New Roman"/>
                <w:sz w:val="22"/>
                <w:szCs w:val="22"/>
                <w:lang w:eastAsia="vi-VN"/>
              </w:rPr>
              <w:t>Học nhóm</w:t>
            </w:r>
          </w:p>
        </w:tc>
        <w:tc>
          <w:tcPr>
            <w:tcW w:w="1121" w:type="dxa"/>
            <w:vAlign w:val="center"/>
          </w:tcPr>
          <w:p w:rsidR="00A8032C" w:rsidRPr="00726EDD" w:rsidRDefault="00A8032C" w:rsidP="00FD5FD3">
            <w:pPr>
              <w:rPr>
                <w:rFonts w:ascii="Times New Roman" w:hAnsi="Times New Roman"/>
                <w:sz w:val="22"/>
                <w:szCs w:val="22"/>
              </w:rPr>
            </w:pPr>
          </w:p>
        </w:tc>
      </w:tr>
      <w:tr w:rsidR="00A8032C" w:rsidRPr="00726EDD" w:rsidTr="00D77AC4">
        <w:trPr>
          <w:jc w:val="center"/>
        </w:trPr>
        <w:tc>
          <w:tcPr>
            <w:tcW w:w="801" w:type="dxa"/>
            <w:shd w:val="clear" w:color="auto" w:fill="E2EFD9" w:themeFill="accent6" w:themeFillTint="33"/>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4</w:t>
            </w:r>
          </w:p>
        </w:tc>
        <w:tc>
          <w:tcPr>
            <w:tcW w:w="8841" w:type="dxa"/>
            <w:gridSpan w:val="8"/>
            <w:shd w:val="clear" w:color="auto" w:fill="E2EFD9" w:themeFill="accent6" w:themeFillTint="33"/>
            <w:vAlign w:val="center"/>
          </w:tcPr>
          <w:p w:rsidR="00A8032C" w:rsidRPr="00726EDD" w:rsidRDefault="00A8032C" w:rsidP="00FD5FD3">
            <w:pPr>
              <w:rPr>
                <w:rFonts w:ascii="Times New Roman" w:hAnsi="Times New Roman"/>
                <w:sz w:val="22"/>
                <w:szCs w:val="22"/>
              </w:rPr>
            </w:pPr>
            <w:r w:rsidRPr="00726EDD">
              <w:rPr>
                <w:rFonts w:ascii="Times New Roman" w:hAnsi="Times New Roman"/>
                <w:b/>
                <w:sz w:val="22"/>
                <w:szCs w:val="22"/>
              </w:rPr>
              <w:t xml:space="preserve">Chương 4: </w:t>
            </w:r>
            <w:r w:rsidRPr="00726EDD">
              <w:rPr>
                <w:rFonts w:ascii="Times New Roman" w:hAnsi="Times New Roman"/>
                <w:b/>
                <w:bCs/>
                <w:sz w:val="22"/>
                <w:szCs w:val="22"/>
                <w:lang w:val="de-DE"/>
              </w:rPr>
              <w:t>Huy động vốn chủ sở hữu</w:t>
            </w:r>
          </w:p>
        </w:tc>
      </w:tr>
      <w:tr w:rsidR="00A8032C" w:rsidRPr="00726EDD" w:rsidTr="00D77AC4">
        <w:trPr>
          <w:gridAfter w:val="1"/>
          <w:wAfter w:w="7" w:type="dxa"/>
          <w:jc w:val="center"/>
        </w:trPr>
        <w:tc>
          <w:tcPr>
            <w:tcW w:w="801" w:type="dxa"/>
            <w:vAlign w:val="center"/>
          </w:tcPr>
          <w:p w:rsidR="00A8032C" w:rsidRPr="00726EDD" w:rsidRDefault="00A8032C" w:rsidP="00FD5FD3">
            <w:pPr>
              <w:rPr>
                <w:rFonts w:ascii="Times New Roman" w:hAnsi="Times New Roman"/>
                <w:sz w:val="22"/>
                <w:szCs w:val="22"/>
              </w:rPr>
            </w:pPr>
          </w:p>
        </w:tc>
        <w:tc>
          <w:tcPr>
            <w:tcW w:w="2455" w:type="dxa"/>
            <w:vAlign w:val="center"/>
          </w:tcPr>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A. Các nội dung chính giảng dạy trên lớp</w:t>
            </w:r>
          </w:p>
        </w:tc>
        <w:tc>
          <w:tcPr>
            <w:tcW w:w="687" w:type="dxa"/>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5/5/0</w:t>
            </w:r>
          </w:p>
        </w:tc>
        <w:tc>
          <w:tcPr>
            <w:tcW w:w="1128" w:type="dxa"/>
            <w:vAlign w:val="center"/>
          </w:tcPr>
          <w:p w:rsidR="00A8032C" w:rsidRPr="00726EDD" w:rsidRDefault="00A8032C" w:rsidP="00FD5FD3">
            <w:pPr>
              <w:rPr>
                <w:rFonts w:ascii="Times New Roman" w:hAnsi="Times New Roman"/>
                <w:sz w:val="22"/>
                <w:szCs w:val="22"/>
              </w:rPr>
            </w:pPr>
          </w:p>
        </w:tc>
        <w:tc>
          <w:tcPr>
            <w:tcW w:w="1107" w:type="dxa"/>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CLO 1, 2, 3, 4, 5</w:t>
            </w:r>
          </w:p>
        </w:tc>
        <w:tc>
          <w:tcPr>
            <w:tcW w:w="1228" w:type="dxa"/>
            <w:vAlign w:val="center"/>
          </w:tcPr>
          <w:p w:rsidR="00A8032C" w:rsidRPr="00726EDD" w:rsidRDefault="00A8032C" w:rsidP="00FD5FD3">
            <w:pPr>
              <w:rPr>
                <w:rFonts w:ascii="Times New Roman" w:hAnsi="Times New Roman"/>
                <w:sz w:val="22"/>
                <w:szCs w:val="22"/>
              </w:rPr>
            </w:pPr>
          </w:p>
        </w:tc>
        <w:tc>
          <w:tcPr>
            <w:tcW w:w="1108" w:type="dxa"/>
            <w:vAlign w:val="center"/>
          </w:tcPr>
          <w:p w:rsidR="00A8032C" w:rsidRPr="00726EDD" w:rsidRDefault="00A8032C" w:rsidP="00FD5FD3">
            <w:pPr>
              <w:rPr>
                <w:rFonts w:ascii="Times New Roman" w:hAnsi="Times New Roman"/>
                <w:sz w:val="22"/>
                <w:szCs w:val="22"/>
              </w:rPr>
            </w:pPr>
          </w:p>
        </w:tc>
        <w:tc>
          <w:tcPr>
            <w:tcW w:w="1121" w:type="dxa"/>
            <w:vAlign w:val="center"/>
          </w:tcPr>
          <w:p w:rsidR="00A8032C" w:rsidRPr="00726EDD" w:rsidRDefault="00A8032C" w:rsidP="00FD5FD3">
            <w:pPr>
              <w:rPr>
                <w:rFonts w:ascii="Times New Roman" w:hAnsi="Times New Roman"/>
                <w:sz w:val="22"/>
                <w:szCs w:val="22"/>
              </w:rPr>
            </w:pPr>
          </w:p>
        </w:tc>
      </w:tr>
      <w:tr w:rsidR="00A8032C" w:rsidRPr="00726EDD" w:rsidTr="00D77AC4">
        <w:trPr>
          <w:gridAfter w:val="1"/>
          <w:wAfter w:w="7" w:type="dxa"/>
          <w:jc w:val="center"/>
        </w:trPr>
        <w:tc>
          <w:tcPr>
            <w:tcW w:w="801" w:type="dxa"/>
            <w:vAlign w:val="center"/>
          </w:tcPr>
          <w:p w:rsidR="00A8032C" w:rsidRPr="00726EDD" w:rsidRDefault="00A8032C" w:rsidP="00FD5FD3">
            <w:pPr>
              <w:rPr>
                <w:rFonts w:ascii="Times New Roman" w:hAnsi="Times New Roman"/>
                <w:sz w:val="22"/>
                <w:szCs w:val="22"/>
              </w:rPr>
            </w:pPr>
          </w:p>
        </w:tc>
        <w:tc>
          <w:tcPr>
            <w:tcW w:w="2455" w:type="dxa"/>
            <w:vAlign w:val="center"/>
          </w:tcPr>
          <w:p w:rsidR="00A8032C" w:rsidRPr="00726EDD" w:rsidRDefault="00A8032C" w:rsidP="00FD5FD3">
            <w:pPr>
              <w:jc w:val="both"/>
              <w:rPr>
                <w:rFonts w:ascii="Times New Roman" w:hAnsi="Times New Roman"/>
                <w:sz w:val="22"/>
                <w:szCs w:val="22"/>
                <w:lang w:val="de-DE"/>
              </w:rPr>
            </w:pPr>
            <w:r w:rsidRPr="00726EDD">
              <w:rPr>
                <w:rFonts w:ascii="Times New Roman" w:hAnsi="Times New Roman"/>
                <w:sz w:val="22"/>
                <w:szCs w:val="22"/>
                <w:lang w:val="de-DE"/>
              </w:rPr>
              <w:t>- Tài trợ vốn chủ sở hữu cho công ty tư nhân</w:t>
            </w:r>
          </w:p>
          <w:p w:rsidR="00A8032C" w:rsidRPr="00726EDD" w:rsidRDefault="00A8032C" w:rsidP="00FD5FD3">
            <w:pPr>
              <w:jc w:val="both"/>
              <w:rPr>
                <w:rFonts w:ascii="Times New Roman" w:hAnsi="Times New Roman"/>
                <w:sz w:val="22"/>
                <w:szCs w:val="22"/>
                <w:lang w:val="de-DE"/>
              </w:rPr>
            </w:pPr>
            <w:r w:rsidRPr="00726EDD">
              <w:rPr>
                <w:rFonts w:ascii="Times New Roman" w:hAnsi="Times New Roman"/>
                <w:sz w:val="22"/>
                <w:szCs w:val="22"/>
                <w:lang w:val="de-DE"/>
              </w:rPr>
              <w:t>- IPO</w:t>
            </w:r>
          </w:p>
          <w:p w:rsidR="00A8032C" w:rsidRPr="00726EDD" w:rsidRDefault="00A8032C" w:rsidP="00FD5FD3">
            <w:pPr>
              <w:jc w:val="both"/>
              <w:rPr>
                <w:rFonts w:ascii="Times New Roman" w:hAnsi="Times New Roman"/>
                <w:sz w:val="22"/>
                <w:szCs w:val="22"/>
                <w:lang w:val="de-DE"/>
              </w:rPr>
            </w:pPr>
            <w:r w:rsidRPr="00726EDD">
              <w:rPr>
                <w:rFonts w:ascii="Times New Roman" w:hAnsi="Times New Roman"/>
                <w:sz w:val="22"/>
                <w:szCs w:val="22"/>
                <w:lang w:val="de-DE"/>
              </w:rPr>
              <w:t xml:space="preserve">- Bài toán IPO </w:t>
            </w:r>
          </w:p>
          <w:p w:rsidR="00A8032C" w:rsidRPr="00726EDD" w:rsidRDefault="00A8032C" w:rsidP="00FD5FD3">
            <w:pPr>
              <w:jc w:val="both"/>
              <w:rPr>
                <w:rFonts w:ascii="Times New Roman" w:hAnsi="Times New Roman"/>
                <w:sz w:val="22"/>
                <w:szCs w:val="22"/>
                <w:lang w:val="de-DE"/>
              </w:rPr>
            </w:pPr>
            <w:r w:rsidRPr="00726EDD">
              <w:rPr>
                <w:rFonts w:ascii="Times New Roman" w:hAnsi="Times New Roman"/>
                <w:sz w:val="22"/>
                <w:szCs w:val="22"/>
                <w:lang w:val="de-DE"/>
              </w:rPr>
              <w:t>- SEO</w:t>
            </w:r>
          </w:p>
          <w:p w:rsidR="00A8032C" w:rsidRPr="00726EDD" w:rsidRDefault="00A8032C" w:rsidP="00FD5FD3">
            <w:pPr>
              <w:jc w:val="both"/>
              <w:rPr>
                <w:rFonts w:ascii="Times New Roman" w:hAnsi="Times New Roman"/>
                <w:bCs/>
                <w:sz w:val="22"/>
                <w:szCs w:val="22"/>
                <w:lang w:val="de-DE"/>
              </w:rPr>
            </w:pPr>
            <w:r w:rsidRPr="00726EDD">
              <w:rPr>
                <w:rFonts w:ascii="Times New Roman" w:hAnsi="Times New Roman"/>
                <w:b/>
                <w:bCs/>
                <w:sz w:val="22"/>
                <w:szCs w:val="22"/>
                <w:lang w:val="de-DE"/>
              </w:rPr>
              <w:t>Nội dung thảo luận:</w:t>
            </w:r>
          </w:p>
          <w:p w:rsidR="00A8032C" w:rsidRPr="00726EDD" w:rsidRDefault="00A8032C" w:rsidP="00FD5FD3">
            <w:pPr>
              <w:jc w:val="both"/>
              <w:rPr>
                <w:rFonts w:ascii="Times New Roman" w:hAnsi="Times New Roman"/>
                <w:sz w:val="22"/>
                <w:szCs w:val="22"/>
                <w:lang w:val="de-DE"/>
              </w:rPr>
            </w:pPr>
            <w:r w:rsidRPr="00726EDD">
              <w:rPr>
                <w:rFonts w:ascii="Times New Roman" w:hAnsi="Times New Roman"/>
                <w:sz w:val="22"/>
                <w:szCs w:val="22"/>
                <w:lang w:val="de-DE"/>
              </w:rPr>
              <w:t>- Các vấn đề liên quan đến IPO</w:t>
            </w:r>
          </w:p>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 Bài tập cuối chương</w:t>
            </w:r>
          </w:p>
        </w:tc>
        <w:tc>
          <w:tcPr>
            <w:tcW w:w="687" w:type="dxa"/>
            <w:vAlign w:val="center"/>
          </w:tcPr>
          <w:p w:rsidR="00A8032C" w:rsidRPr="00726EDD" w:rsidRDefault="00A8032C" w:rsidP="00FD5FD3">
            <w:pPr>
              <w:rPr>
                <w:rFonts w:ascii="Times New Roman" w:hAnsi="Times New Roman"/>
                <w:sz w:val="22"/>
                <w:szCs w:val="22"/>
              </w:rPr>
            </w:pPr>
          </w:p>
        </w:tc>
        <w:tc>
          <w:tcPr>
            <w:tcW w:w="1128" w:type="dxa"/>
            <w:vAlign w:val="center"/>
          </w:tcPr>
          <w:p w:rsidR="00A8032C" w:rsidRPr="00726EDD" w:rsidRDefault="00A8032C" w:rsidP="00FD5FD3">
            <w:pPr>
              <w:rPr>
                <w:rFonts w:ascii="Times New Roman" w:hAnsi="Times New Roman"/>
                <w:sz w:val="22"/>
                <w:szCs w:val="22"/>
              </w:rPr>
            </w:pPr>
          </w:p>
        </w:tc>
        <w:tc>
          <w:tcPr>
            <w:tcW w:w="1107" w:type="dxa"/>
            <w:vAlign w:val="center"/>
          </w:tcPr>
          <w:p w:rsidR="00A8032C" w:rsidRPr="00726EDD" w:rsidRDefault="00A8032C" w:rsidP="00FD5FD3">
            <w:pPr>
              <w:rPr>
                <w:rFonts w:ascii="Times New Roman" w:hAnsi="Times New Roman"/>
                <w:sz w:val="22"/>
                <w:szCs w:val="22"/>
              </w:rPr>
            </w:pPr>
          </w:p>
        </w:tc>
        <w:tc>
          <w:tcPr>
            <w:tcW w:w="1228" w:type="dxa"/>
            <w:vAlign w:val="center"/>
          </w:tcPr>
          <w:p w:rsidR="00A8032C" w:rsidRPr="00726EDD" w:rsidRDefault="00A8032C" w:rsidP="00FD5FD3">
            <w:pPr>
              <w:jc w:val="both"/>
              <w:rPr>
                <w:rFonts w:ascii="Times New Roman" w:hAnsi="Times New Roman"/>
                <w:bCs/>
                <w:sz w:val="22"/>
                <w:szCs w:val="22"/>
                <w:lang w:val="vi-VN"/>
              </w:rPr>
            </w:pPr>
            <w:r w:rsidRPr="00726EDD">
              <w:rPr>
                <w:rFonts w:ascii="Times New Roman" w:hAnsi="Times New Roman"/>
                <w:bCs/>
                <w:sz w:val="22"/>
                <w:szCs w:val="22"/>
              </w:rPr>
              <w:t xml:space="preserve">- </w:t>
            </w:r>
            <w:r w:rsidRPr="00726EDD">
              <w:rPr>
                <w:rFonts w:ascii="Times New Roman" w:hAnsi="Times New Roman"/>
                <w:bCs/>
                <w:sz w:val="22"/>
                <w:szCs w:val="22"/>
                <w:lang w:val="vi-VN"/>
              </w:rPr>
              <w:t>Giải quyết vấn đề (Problem Solving)</w:t>
            </w:r>
          </w:p>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 Tập kích não</w:t>
            </w:r>
          </w:p>
          <w:p w:rsidR="00A8032C" w:rsidRPr="00726EDD" w:rsidRDefault="00A8032C" w:rsidP="00FD5FD3">
            <w:pPr>
              <w:jc w:val="both"/>
              <w:rPr>
                <w:rFonts w:ascii="Times New Roman" w:hAnsi="Times New Roman"/>
                <w:bCs/>
                <w:sz w:val="22"/>
                <w:szCs w:val="22"/>
                <w:lang w:val="vi-VN"/>
              </w:rPr>
            </w:pPr>
            <w:r w:rsidRPr="00726EDD">
              <w:rPr>
                <w:rFonts w:ascii="Times New Roman" w:hAnsi="Times New Roman"/>
                <w:sz w:val="22"/>
                <w:szCs w:val="22"/>
              </w:rPr>
              <w:t xml:space="preserve">- </w:t>
            </w:r>
            <w:r w:rsidRPr="00726EDD">
              <w:rPr>
                <w:rFonts w:ascii="Times New Roman" w:hAnsi="Times New Roman"/>
                <w:bCs/>
                <w:sz w:val="22"/>
                <w:szCs w:val="22"/>
                <w:lang w:val="vi-VN"/>
              </w:rPr>
              <w:t>Tranh luận (Debates)</w:t>
            </w:r>
          </w:p>
          <w:p w:rsidR="00A8032C" w:rsidRPr="00726EDD" w:rsidRDefault="00A8032C" w:rsidP="00FD5FD3">
            <w:pPr>
              <w:jc w:val="both"/>
              <w:rPr>
                <w:rFonts w:ascii="Times New Roman" w:hAnsi="Times New Roman"/>
                <w:bCs/>
                <w:sz w:val="22"/>
                <w:szCs w:val="22"/>
                <w:lang w:val="vi-VN"/>
              </w:rPr>
            </w:pPr>
            <w:r w:rsidRPr="00726EDD">
              <w:rPr>
                <w:rFonts w:ascii="Times New Roman" w:hAnsi="Times New Roman"/>
                <w:sz w:val="22"/>
                <w:szCs w:val="22"/>
              </w:rPr>
              <w:lastRenderedPageBreak/>
              <w:t xml:space="preserve">- </w:t>
            </w:r>
            <w:r w:rsidRPr="00726EDD">
              <w:rPr>
                <w:rFonts w:ascii="Times New Roman" w:hAnsi="Times New Roman"/>
                <w:bCs/>
                <w:sz w:val="22"/>
                <w:szCs w:val="22"/>
                <w:lang w:val="vi-VN"/>
              </w:rPr>
              <w:t>Thảo luận (Discussion)</w:t>
            </w:r>
          </w:p>
          <w:p w:rsidR="00A8032C" w:rsidRPr="00726EDD" w:rsidRDefault="00A8032C" w:rsidP="00FD5FD3">
            <w:pPr>
              <w:jc w:val="both"/>
              <w:rPr>
                <w:rFonts w:ascii="Times New Roman" w:hAnsi="Times New Roman"/>
                <w:bCs/>
                <w:sz w:val="22"/>
                <w:szCs w:val="22"/>
                <w:lang w:val="vi-VN"/>
              </w:rPr>
            </w:pPr>
            <w:r w:rsidRPr="00726EDD">
              <w:rPr>
                <w:rFonts w:ascii="Times New Roman" w:hAnsi="Times New Roman"/>
                <w:sz w:val="22"/>
                <w:szCs w:val="22"/>
              </w:rPr>
              <w:t xml:space="preserve">- </w:t>
            </w:r>
            <w:r w:rsidRPr="00726EDD">
              <w:rPr>
                <w:rFonts w:ascii="Times New Roman" w:hAnsi="Times New Roman"/>
                <w:bCs/>
                <w:sz w:val="22"/>
                <w:szCs w:val="22"/>
                <w:lang w:val="vi-VN"/>
              </w:rPr>
              <w:t>Học nhóm (Pear Learning)</w:t>
            </w:r>
          </w:p>
          <w:p w:rsidR="00A8032C" w:rsidRPr="00726EDD" w:rsidRDefault="00A8032C" w:rsidP="00FD5FD3">
            <w:pPr>
              <w:jc w:val="both"/>
              <w:rPr>
                <w:rFonts w:ascii="Times New Roman" w:hAnsi="Times New Roman"/>
                <w:sz w:val="22"/>
                <w:szCs w:val="22"/>
              </w:rPr>
            </w:pPr>
            <w:r w:rsidRPr="00726EDD">
              <w:rPr>
                <w:rFonts w:ascii="Times New Roman" w:hAnsi="Times New Roman"/>
                <w:bCs/>
                <w:sz w:val="22"/>
                <w:szCs w:val="22"/>
              </w:rPr>
              <w:t xml:space="preserve">- </w:t>
            </w:r>
            <w:r w:rsidRPr="00726EDD">
              <w:rPr>
                <w:rFonts w:ascii="Times New Roman" w:hAnsi="Times New Roman"/>
                <w:bCs/>
                <w:sz w:val="22"/>
                <w:szCs w:val="22"/>
                <w:lang w:val="vi-VN"/>
              </w:rPr>
              <w:t>Nghiên cứu độc lập</w:t>
            </w:r>
          </w:p>
        </w:tc>
        <w:tc>
          <w:tcPr>
            <w:tcW w:w="1108" w:type="dxa"/>
            <w:vAlign w:val="center"/>
          </w:tcPr>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lastRenderedPageBreak/>
              <w:t>- Học viên chuẩn bị nội dung theo các chủ đề linh hoạt do GV chọn</w:t>
            </w:r>
          </w:p>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lastRenderedPageBreak/>
              <w:t>- Thảo luận nhóm</w:t>
            </w:r>
          </w:p>
        </w:tc>
        <w:tc>
          <w:tcPr>
            <w:tcW w:w="1121" w:type="dxa"/>
            <w:vAlign w:val="center"/>
          </w:tcPr>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lastRenderedPageBreak/>
              <w:t>- Chuyên cần, bài tập cá nhân</w:t>
            </w:r>
          </w:p>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 Bài tập nhóm</w:t>
            </w:r>
          </w:p>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 Kiểm tra giữa kỳ</w:t>
            </w:r>
          </w:p>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 Tiểu luận</w:t>
            </w:r>
          </w:p>
        </w:tc>
      </w:tr>
      <w:tr w:rsidR="00A8032C" w:rsidRPr="00726EDD" w:rsidTr="00D77AC4">
        <w:trPr>
          <w:gridAfter w:val="1"/>
          <w:wAfter w:w="7" w:type="dxa"/>
          <w:jc w:val="center"/>
        </w:trPr>
        <w:tc>
          <w:tcPr>
            <w:tcW w:w="801" w:type="dxa"/>
            <w:vAlign w:val="center"/>
          </w:tcPr>
          <w:p w:rsidR="00A8032C" w:rsidRPr="00726EDD" w:rsidRDefault="00A8032C" w:rsidP="00FD5FD3">
            <w:pPr>
              <w:rPr>
                <w:rFonts w:ascii="Times New Roman" w:hAnsi="Times New Roman"/>
                <w:sz w:val="22"/>
                <w:szCs w:val="22"/>
              </w:rPr>
            </w:pPr>
          </w:p>
        </w:tc>
        <w:tc>
          <w:tcPr>
            <w:tcW w:w="2455" w:type="dxa"/>
            <w:vAlign w:val="center"/>
          </w:tcPr>
          <w:p w:rsidR="00A8032C" w:rsidRPr="00726EDD" w:rsidRDefault="00A8032C" w:rsidP="00FD5FD3">
            <w:pPr>
              <w:jc w:val="both"/>
              <w:rPr>
                <w:rFonts w:ascii="Times New Roman" w:hAnsi="Times New Roman"/>
                <w:sz w:val="22"/>
                <w:szCs w:val="22"/>
                <w:lang w:val="fr-FR"/>
              </w:rPr>
            </w:pPr>
            <w:r w:rsidRPr="00726EDD">
              <w:rPr>
                <w:rFonts w:ascii="Times New Roman" w:hAnsi="Times New Roman"/>
                <w:sz w:val="22"/>
                <w:szCs w:val="22"/>
                <w:lang w:val="fr-FR"/>
              </w:rPr>
              <w:t>B. Các nội dung chính HV tự học ở nhà</w:t>
            </w:r>
          </w:p>
        </w:tc>
        <w:tc>
          <w:tcPr>
            <w:tcW w:w="687" w:type="dxa"/>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0/15/0</w:t>
            </w:r>
          </w:p>
        </w:tc>
        <w:tc>
          <w:tcPr>
            <w:tcW w:w="1128" w:type="dxa"/>
            <w:vAlign w:val="center"/>
          </w:tcPr>
          <w:p w:rsidR="00A8032C" w:rsidRPr="00726EDD" w:rsidRDefault="00A8032C" w:rsidP="00FD5FD3">
            <w:pPr>
              <w:rPr>
                <w:rFonts w:ascii="Times New Roman" w:hAnsi="Times New Roman"/>
                <w:sz w:val="22"/>
                <w:szCs w:val="22"/>
              </w:rPr>
            </w:pPr>
          </w:p>
        </w:tc>
        <w:tc>
          <w:tcPr>
            <w:tcW w:w="1107" w:type="dxa"/>
            <w:vAlign w:val="center"/>
          </w:tcPr>
          <w:p w:rsidR="00A8032C" w:rsidRPr="00726EDD" w:rsidRDefault="00A8032C" w:rsidP="00FD5FD3">
            <w:pPr>
              <w:rPr>
                <w:rFonts w:ascii="Times New Roman" w:hAnsi="Times New Roman"/>
                <w:sz w:val="22"/>
                <w:szCs w:val="22"/>
              </w:rPr>
            </w:pPr>
          </w:p>
        </w:tc>
        <w:tc>
          <w:tcPr>
            <w:tcW w:w="1228" w:type="dxa"/>
            <w:vAlign w:val="center"/>
          </w:tcPr>
          <w:p w:rsidR="00A8032C" w:rsidRPr="00726EDD" w:rsidRDefault="00A8032C" w:rsidP="00FD5FD3">
            <w:pPr>
              <w:rPr>
                <w:rFonts w:ascii="Times New Roman" w:hAnsi="Times New Roman"/>
                <w:sz w:val="22"/>
                <w:szCs w:val="22"/>
              </w:rPr>
            </w:pPr>
          </w:p>
        </w:tc>
        <w:tc>
          <w:tcPr>
            <w:tcW w:w="1108" w:type="dxa"/>
            <w:vAlign w:val="center"/>
          </w:tcPr>
          <w:p w:rsidR="00A8032C" w:rsidRPr="00726EDD" w:rsidRDefault="00A8032C" w:rsidP="00FD5FD3">
            <w:pPr>
              <w:rPr>
                <w:rFonts w:ascii="Times New Roman" w:hAnsi="Times New Roman"/>
                <w:sz w:val="22"/>
                <w:szCs w:val="22"/>
              </w:rPr>
            </w:pPr>
          </w:p>
        </w:tc>
        <w:tc>
          <w:tcPr>
            <w:tcW w:w="1121" w:type="dxa"/>
            <w:vAlign w:val="center"/>
          </w:tcPr>
          <w:p w:rsidR="00A8032C" w:rsidRPr="00726EDD" w:rsidRDefault="00A8032C" w:rsidP="00FD5FD3">
            <w:pPr>
              <w:rPr>
                <w:rFonts w:ascii="Times New Roman" w:hAnsi="Times New Roman"/>
                <w:sz w:val="22"/>
                <w:szCs w:val="22"/>
              </w:rPr>
            </w:pPr>
          </w:p>
        </w:tc>
      </w:tr>
      <w:tr w:rsidR="00A8032C" w:rsidRPr="00726EDD" w:rsidTr="00D77AC4">
        <w:trPr>
          <w:gridAfter w:val="1"/>
          <w:wAfter w:w="7" w:type="dxa"/>
          <w:jc w:val="center"/>
        </w:trPr>
        <w:tc>
          <w:tcPr>
            <w:tcW w:w="801" w:type="dxa"/>
            <w:vAlign w:val="center"/>
          </w:tcPr>
          <w:p w:rsidR="00A8032C" w:rsidRPr="00726EDD" w:rsidRDefault="00A8032C" w:rsidP="00FD5FD3">
            <w:pPr>
              <w:rPr>
                <w:rFonts w:ascii="Times New Roman" w:hAnsi="Times New Roman"/>
                <w:sz w:val="22"/>
                <w:szCs w:val="22"/>
              </w:rPr>
            </w:pPr>
          </w:p>
        </w:tc>
        <w:tc>
          <w:tcPr>
            <w:tcW w:w="2455" w:type="dxa"/>
            <w:vAlign w:val="center"/>
          </w:tcPr>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Đọc giáo trình chính và các tài liệu tham khảo. Làm bài tập nhóm.</w:t>
            </w:r>
          </w:p>
        </w:tc>
        <w:tc>
          <w:tcPr>
            <w:tcW w:w="687" w:type="dxa"/>
            <w:vAlign w:val="center"/>
          </w:tcPr>
          <w:p w:rsidR="00A8032C" w:rsidRPr="00726EDD" w:rsidRDefault="00A8032C" w:rsidP="00FD5FD3">
            <w:pPr>
              <w:rPr>
                <w:rFonts w:ascii="Times New Roman" w:hAnsi="Times New Roman"/>
                <w:sz w:val="22"/>
                <w:szCs w:val="22"/>
              </w:rPr>
            </w:pPr>
          </w:p>
        </w:tc>
        <w:tc>
          <w:tcPr>
            <w:tcW w:w="1128" w:type="dxa"/>
            <w:vAlign w:val="center"/>
          </w:tcPr>
          <w:p w:rsidR="00A8032C" w:rsidRPr="00726EDD" w:rsidRDefault="00A8032C" w:rsidP="00FD5FD3">
            <w:pPr>
              <w:rPr>
                <w:rFonts w:ascii="Times New Roman" w:hAnsi="Times New Roman"/>
                <w:sz w:val="22"/>
                <w:szCs w:val="22"/>
              </w:rPr>
            </w:pPr>
          </w:p>
        </w:tc>
        <w:tc>
          <w:tcPr>
            <w:tcW w:w="1107" w:type="dxa"/>
            <w:vAlign w:val="center"/>
          </w:tcPr>
          <w:p w:rsidR="00A8032C" w:rsidRPr="00726EDD" w:rsidRDefault="00A8032C" w:rsidP="00FD5FD3">
            <w:pPr>
              <w:rPr>
                <w:rFonts w:ascii="Times New Roman" w:hAnsi="Times New Roman"/>
                <w:sz w:val="22"/>
                <w:szCs w:val="22"/>
              </w:rPr>
            </w:pPr>
          </w:p>
        </w:tc>
        <w:tc>
          <w:tcPr>
            <w:tcW w:w="1228" w:type="dxa"/>
            <w:vAlign w:val="center"/>
          </w:tcPr>
          <w:p w:rsidR="00A8032C" w:rsidRPr="00726EDD" w:rsidRDefault="00A8032C" w:rsidP="00FD5FD3">
            <w:pPr>
              <w:jc w:val="both"/>
              <w:rPr>
                <w:rFonts w:ascii="Times New Roman" w:hAnsi="Times New Roman"/>
                <w:sz w:val="22"/>
                <w:szCs w:val="22"/>
              </w:rPr>
            </w:pPr>
            <w:r w:rsidRPr="00726EDD">
              <w:rPr>
                <w:rFonts w:ascii="Times New Roman" w:hAnsi="Times New Roman"/>
                <w:bCs/>
                <w:sz w:val="22"/>
                <w:szCs w:val="22"/>
              </w:rPr>
              <w:t xml:space="preserve">- </w:t>
            </w:r>
            <w:r w:rsidRPr="00726EDD">
              <w:rPr>
                <w:rFonts w:ascii="Times New Roman" w:hAnsi="Times New Roman"/>
                <w:bCs/>
                <w:sz w:val="22"/>
                <w:szCs w:val="22"/>
                <w:lang w:val="vi-VN"/>
              </w:rPr>
              <w:t>Bài tập ở nhà (Work Assigment)</w:t>
            </w:r>
          </w:p>
        </w:tc>
        <w:tc>
          <w:tcPr>
            <w:tcW w:w="1108" w:type="dxa"/>
            <w:vAlign w:val="center"/>
          </w:tcPr>
          <w:p w:rsidR="00A8032C" w:rsidRPr="00726EDD" w:rsidRDefault="00A8032C" w:rsidP="00FD5FD3">
            <w:pPr>
              <w:numPr>
                <w:ilvl w:val="0"/>
                <w:numId w:val="17"/>
              </w:numPr>
              <w:tabs>
                <w:tab w:val="left" w:pos="107"/>
              </w:tabs>
              <w:ind w:left="0" w:firstLine="0"/>
              <w:contextualSpacing/>
              <w:jc w:val="both"/>
              <w:rPr>
                <w:rFonts w:ascii="Times New Roman" w:eastAsiaTheme="minorEastAsia" w:hAnsi="Times New Roman"/>
                <w:sz w:val="22"/>
                <w:szCs w:val="22"/>
                <w:lang w:eastAsia="vi-VN"/>
              </w:rPr>
            </w:pPr>
            <w:r w:rsidRPr="00726EDD">
              <w:rPr>
                <w:rFonts w:ascii="Times New Roman" w:eastAsiaTheme="minorEastAsia" w:hAnsi="Times New Roman"/>
                <w:sz w:val="22"/>
                <w:szCs w:val="22"/>
                <w:lang w:eastAsia="vi-VN"/>
              </w:rPr>
              <w:t>Tự học</w:t>
            </w:r>
          </w:p>
          <w:p w:rsidR="00A8032C" w:rsidRPr="00726EDD" w:rsidRDefault="00A8032C" w:rsidP="00FD5FD3">
            <w:pPr>
              <w:numPr>
                <w:ilvl w:val="0"/>
                <w:numId w:val="17"/>
              </w:numPr>
              <w:tabs>
                <w:tab w:val="left" w:pos="107"/>
              </w:tabs>
              <w:ind w:left="0" w:firstLine="0"/>
              <w:contextualSpacing/>
              <w:jc w:val="both"/>
              <w:rPr>
                <w:rFonts w:ascii="Times New Roman" w:eastAsiaTheme="minorEastAsia" w:hAnsi="Times New Roman"/>
                <w:sz w:val="22"/>
                <w:szCs w:val="22"/>
                <w:lang w:eastAsia="vi-VN"/>
              </w:rPr>
            </w:pPr>
            <w:r w:rsidRPr="00726EDD">
              <w:rPr>
                <w:rFonts w:ascii="Times New Roman" w:eastAsiaTheme="minorEastAsia" w:hAnsi="Times New Roman"/>
                <w:sz w:val="22"/>
                <w:szCs w:val="22"/>
                <w:lang w:eastAsia="vi-VN"/>
              </w:rPr>
              <w:t>Học nhóm</w:t>
            </w:r>
          </w:p>
        </w:tc>
        <w:tc>
          <w:tcPr>
            <w:tcW w:w="1121" w:type="dxa"/>
            <w:vAlign w:val="center"/>
          </w:tcPr>
          <w:p w:rsidR="00A8032C" w:rsidRPr="00726EDD" w:rsidRDefault="00A8032C" w:rsidP="00FD5FD3">
            <w:pPr>
              <w:rPr>
                <w:rFonts w:ascii="Times New Roman" w:hAnsi="Times New Roman"/>
                <w:sz w:val="22"/>
                <w:szCs w:val="22"/>
              </w:rPr>
            </w:pPr>
          </w:p>
        </w:tc>
      </w:tr>
      <w:tr w:rsidR="00A8032C" w:rsidRPr="00726EDD" w:rsidTr="00D77AC4">
        <w:trPr>
          <w:jc w:val="center"/>
        </w:trPr>
        <w:tc>
          <w:tcPr>
            <w:tcW w:w="801" w:type="dxa"/>
            <w:shd w:val="clear" w:color="auto" w:fill="E2EFD9" w:themeFill="accent6" w:themeFillTint="33"/>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5 - 6</w:t>
            </w:r>
          </w:p>
        </w:tc>
        <w:tc>
          <w:tcPr>
            <w:tcW w:w="8841" w:type="dxa"/>
            <w:gridSpan w:val="8"/>
            <w:shd w:val="clear" w:color="auto" w:fill="E2EFD9" w:themeFill="accent6" w:themeFillTint="33"/>
            <w:vAlign w:val="center"/>
          </w:tcPr>
          <w:p w:rsidR="00A8032C" w:rsidRPr="00726EDD" w:rsidRDefault="00A8032C" w:rsidP="00FD5FD3">
            <w:pPr>
              <w:rPr>
                <w:rFonts w:ascii="Times New Roman" w:hAnsi="Times New Roman"/>
                <w:sz w:val="22"/>
                <w:szCs w:val="22"/>
              </w:rPr>
            </w:pPr>
            <w:r w:rsidRPr="00726EDD">
              <w:rPr>
                <w:rFonts w:ascii="Times New Roman" w:hAnsi="Times New Roman"/>
                <w:b/>
                <w:sz w:val="22"/>
                <w:szCs w:val="22"/>
              </w:rPr>
              <w:t xml:space="preserve">Chương 5: </w:t>
            </w:r>
            <w:r w:rsidRPr="00726EDD">
              <w:rPr>
                <w:rFonts w:ascii="Times New Roman" w:hAnsi="Times New Roman"/>
                <w:b/>
                <w:bCs/>
                <w:sz w:val="22"/>
                <w:szCs w:val="22"/>
                <w:lang w:val="de-DE"/>
              </w:rPr>
              <w:t>Thuê tài sản</w:t>
            </w:r>
          </w:p>
        </w:tc>
      </w:tr>
      <w:tr w:rsidR="00A8032C" w:rsidRPr="00726EDD" w:rsidTr="00D77AC4">
        <w:trPr>
          <w:gridAfter w:val="1"/>
          <w:wAfter w:w="7" w:type="dxa"/>
          <w:jc w:val="center"/>
        </w:trPr>
        <w:tc>
          <w:tcPr>
            <w:tcW w:w="801" w:type="dxa"/>
            <w:vAlign w:val="center"/>
          </w:tcPr>
          <w:p w:rsidR="00A8032C" w:rsidRPr="00726EDD" w:rsidRDefault="00A8032C" w:rsidP="00FD5FD3">
            <w:pPr>
              <w:rPr>
                <w:rFonts w:ascii="Times New Roman" w:hAnsi="Times New Roman"/>
                <w:sz w:val="22"/>
                <w:szCs w:val="22"/>
              </w:rPr>
            </w:pPr>
          </w:p>
        </w:tc>
        <w:tc>
          <w:tcPr>
            <w:tcW w:w="2455" w:type="dxa"/>
            <w:vAlign w:val="center"/>
          </w:tcPr>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A. Các nội dung chính giảng dạy trên lớp</w:t>
            </w:r>
          </w:p>
        </w:tc>
        <w:tc>
          <w:tcPr>
            <w:tcW w:w="687" w:type="dxa"/>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4/3/0</w:t>
            </w:r>
          </w:p>
        </w:tc>
        <w:tc>
          <w:tcPr>
            <w:tcW w:w="1128" w:type="dxa"/>
            <w:vAlign w:val="center"/>
          </w:tcPr>
          <w:p w:rsidR="00A8032C" w:rsidRPr="00726EDD" w:rsidRDefault="00A8032C" w:rsidP="00FD5FD3">
            <w:pPr>
              <w:rPr>
                <w:rFonts w:ascii="Times New Roman" w:hAnsi="Times New Roman"/>
                <w:sz w:val="22"/>
                <w:szCs w:val="22"/>
              </w:rPr>
            </w:pPr>
          </w:p>
        </w:tc>
        <w:tc>
          <w:tcPr>
            <w:tcW w:w="1107" w:type="dxa"/>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CLO 1, 2, 3, 4, 5</w:t>
            </w:r>
          </w:p>
        </w:tc>
        <w:tc>
          <w:tcPr>
            <w:tcW w:w="1228" w:type="dxa"/>
            <w:vAlign w:val="center"/>
          </w:tcPr>
          <w:p w:rsidR="00A8032C" w:rsidRPr="00726EDD" w:rsidRDefault="00A8032C" w:rsidP="00FD5FD3">
            <w:pPr>
              <w:rPr>
                <w:rFonts w:ascii="Times New Roman" w:hAnsi="Times New Roman"/>
                <w:sz w:val="22"/>
                <w:szCs w:val="22"/>
              </w:rPr>
            </w:pPr>
          </w:p>
        </w:tc>
        <w:tc>
          <w:tcPr>
            <w:tcW w:w="1108" w:type="dxa"/>
            <w:vAlign w:val="center"/>
          </w:tcPr>
          <w:p w:rsidR="00A8032C" w:rsidRPr="00726EDD" w:rsidRDefault="00A8032C" w:rsidP="00FD5FD3">
            <w:pPr>
              <w:rPr>
                <w:rFonts w:ascii="Times New Roman" w:hAnsi="Times New Roman"/>
                <w:sz w:val="22"/>
                <w:szCs w:val="22"/>
              </w:rPr>
            </w:pPr>
          </w:p>
        </w:tc>
        <w:tc>
          <w:tcPr>
            <w:tcW w:w="1121" w:type="dxa"/>
            <w:vAlign w:val="center"/>
          </w:tcPr>
          <w:p w:rsidR="00A8032C" w:rsidRPr="00726EDD" w:rsidRDefault="00A8032C" w:rsidP="00FD5FD3">
            <w:pPr>
              <w:rPr>
                <w:rFonts w:ascii="Times New Roman" w:hAnsi="Times New Roman"/>
                <w:sz w:val="22"/>
                <w:szCs w:val="22"/>
              </w:rPr>
            </w:pPr>
          </w:p>
        </w:tc>
      </w:tr>
      <w:tr w:rsidR="00A8032C" w:rsidRPr="00726EDD" w:rsidTr="00D77AC4">
        <w:trPr>
          <w:gridAfter w:val="1"/>
          <w:wAfter w:w="7" w:type="dxa"/>
          <w:jc w:val="center"/>
        </w:trPr>
        <w:tc>
          <w:tcPr>
            <w:tcW w:w="801" w:type="dxa"/>
            <w:vAlign w:val="center"/>
          </w:tcPr>
          <w:p w:rsidR="00A8032C" w:rsidRPr="00726EDD" w:rsidRDefault="00A8032C" w:rsidP="00FD5FD3">
            <w:pPr>
              <w:rPr>
                <w:rFonts w:ascii="Times New Roman" w:hAnsi="Times New Roman"/>
                <w:sz w:val="22"/>
                <w:szCs w:val="22"/>
              </w:rPr>
            </w:pPr>
          </w:p>
        </w:tc>
        <w:tc>
          <w:tcPr>
            <w:tcW w:w="2455" w:type="dxa"/>
            <w:vAlign w:val="center"/>
          </w:tcPr>
          <w:p w:rsidR="00A8032C" w:rsidRPr="00726EDD" w:rsidRDefault="00A8032C" w:rsidP="00FD5FD3">
            <w:pPr>
              <w:jc w:val="both"/>
              <w:rPr>
                <w:rFonts w:ascii="Times New Roman" w:hAnsi="Times New Roman"/>
                <w:sz w:val="22"/>
                <w:szCs w:val="22"/>
                <w:lang w:val="de-DE"/>
              </w:rPr>
            </w:pPr>
            <w:r w:rsidRPr="00726EDD">
              <w:rPr>
                <w:rFonts w:ascii="Times New Roman" w:hAnsi="Times New Roman"/>
                <w:sz w:val="22"/>
                <w:szCs w:val="22"/>
                <w:lang w:val="de-DE"/>
              </w:rPr>
              <w:t xml:space="preserve">- Các vấn đề cơ bản về thuê tài sản </w:t>
            </w:r>
          </w:p>
          <w:p w:rsidR="00A8032C" w:rsidRPr="00726EDD" w:rsidRDefault="00A8032C" w:rsidP="00FD5FD3">
            <w:pPr>
              <w:jc w:val="both"/>
              <w:rPr>
                <w:rFonts w:ascii="Times New Roman" w:hAnsi="Times New Roman"/>
                <w:sz w:val="22"/>
                <w:szCs w:val="22"/>
                <w:lang w:val="de-DE"/>
              </w:rPr>
            </w:pPr>
            <w:r w:rsidRPr="00726EDD">
              <w:rPr>
                <w:rFonts w:ascii="Times New Roman" w:hAnsi="Times New Roman"/>
                <w:sz w:val="22"/>
                <w:szCs w:val="22"/>
                <w:lang w:val="de-DE"/>
              </w:rPr>
              <w:t>- Các vấn đề liên quan đến kế toán và thuế của thuê tài sản</w:t>
            </w:r>
          </w:p>
          <w:p w:rsidR="00A8032C" w:rsidRPr="00726EDD" w:rsidRDefault="00A8032C" w:rsidP="00FD5FD3">
            <w:pPr>
              <w:jc w:val="both"/>
              <w:rPr>
                <w:rFonts w:ascii="Times New Roman" w:hAnsi="Times New Roman"/>
                <w:sz w:val="22"/>
                <w:szCs w:val="22"/>
                <w:lang w:val="de-DE"/>
              </w:rPr>
            </w:pPr>
            <w:r w:rsidRPr="00726EDD">
              <w:rPr>
                <w:rFonts w:ascii="Times New Roman" w:hAnsi="Times New Roman"/>
                <w:sz w:val="22"/>
                <w:szCs w:val="22"/>
                <w:lang w:val="de-DE"/>
              </w:rPr>
              <w:t>- Quyết định thuê tài sản</w:t>
            </w:r>
          </w:p>
          <w:p w:rsidR="00A8032C" w:rsidRPr="00726EDD" w:rsidRDefault="00A8032C" w:rsidP="00FD5FD3">
            <w:pPr>
              <w:jc w:val="both"/>
              <w:rPr>
                <w:rFonts w:ascii="Times New Roman" w:hAnsi="Times New Roman"/>
                <w:sz w:val="22"/>
                <w:szCs w:val="22"/>
                <w:lang w:val="de-DE"/>
              </w:rPr>
            </w:pPr>
            <w:r w:rsidRPr="00726EDD">
              <w:rPr>
                <w:rFonts w:ascii="Times New Roman" w:hAnsi="Times New Roman"/>
                <w:sz w:val="22"/>
                <w:szCs w:val="22"/>
                <w:lang w:val="de-DE"/>
              </w:rPr>
              <w:t>- Các lý do phải thuê tài sản</w:t>
            </w:r>
          </w:p>
          <w:p w:rsidR="00A8032C" w:rsidRPr="00726EDD" w:rsidRDefault="00A8032C" w:rsidP="00FD5FD3">
            <w:pPr>
              <w:jc w:val="both"/>
              <w:rPr>
                <w:rFonts w:ascii="Times New Roman" w:hAnsi="Times New Roman"/>
                <w:bCs/>
                <w:sz w:val="22"/>
                <w:szCs w:val="22"/>
                <w:lang w:val="de-DE"/>
              </w:rPr>
            </w:pPr>
            <w:r w:rsidRPr="00726EDD">
              <w:rPr>
                <w:rFonts w:ascii="Times New Roman" w:hAnsi="Times New Roman"/>
                <w:b/>
                <w:bCs/>
                <w:sz w:val="22"/>
                <w:szCs w:val="22"/>
                <w:lang w:val="de-DE"/>
              </w:rPr>
              <w:t>Nội dung thảo luận:</w:t>
            </w:r>
          </w:p>
          <w:p w:rsidR="00A8032C" w:rsidRPr="00726EDD" w:rsidRDefault="00A8032C" w:rsidP="00FD5FD3">
            <w:pPr>
              <w:jc w:val="both"/>
              <w:rPr>
                <w:rFonts w:ascii="Times New Roman" w:hAnsi="Times New Roman"/>
                <w:sz w:val="22"/>
                <w:szCs w:val="22"/>
                <w:lang w:val="de-DE"/>
              </w:rPr>
            </w:pPr>
            <w:r w:rsidRPr="00726EDD">
              <w:rPr>
                <w:rFonts w:ascii="Times New Roman" w:hAnsi="Times New Roman"/>
                <w:sz w:val="22"/>
                <w:szCs w:val="22"/>
                <w:lang w:val="de-DE"/>
              </w:rPr>
              <w:t>- Thuê tài sản</w:t>
            </w:r>
          </w:p>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 Bài tập cuối chương</w:t>
            </w:r>
          </w:p>
        </w:tc>
        <w:tc>
          <w:tcPr>
            <w:tcW w:w="687" w:type="dxa"/>
            <w:vAlign w:val="center"/>
          </w:tcPr>
          <w:p w:rsidR="00A8032C" w:rsidRPr="00726EDD" w:rsidRDefault="00A8032C" w:rsidP="00FD5FD3">
            <w:pPr>
              <w:rPr>
                <w:rFonts w:ascii="Times New Roman" w:hAnsi="Times New Roman"/>
                <w:sz w:val="22"/>
                <w:szCs w:val="22"/>
              </w:rPr>
            </w:pPr>
          </w:p>
        </w:tc>
        <w:tc>
          <w:tcPr>
            <w:tcW w:w="1128" w:type="dxa"/>
            <w:vAlign w:val="center"/>
          </w:tcPr>
          <w:p w:rsidR="00A8032C" w:rsidRPr="00726EDD" w:rsidRDefault="00A8032C" w:rsidP="00FD5FD3">
            <w:pPr>
              <w:rPr>
                <w:rFonts w:ascii="Times New Roman" w:hAnsi="Times New Roman"/>
                <w:sz w:val="22"/>
                <w:szCs w:val="22"/>
              </w:rPr>
            </w:pPr>
          </w:p>
        </w:tc>
        <w:tc>
          <w:tcPr>
            <w:tcW w:w="1107" w:type="dxa"/>
            <w:vAlign w:val="center"/>
          </w:tcPr>
          <w:p w:rsidR="00A8032C" w:rsidRPr="00726EDD" w:rsidRDefault="00A8032C" w:rsidP="00FD5FD3">
            <w:pPr>
              <w:rPr>
                <w:rFonts w:ascii="Times New Roman" w:hAnsi="Times New Roman"/>
                <w:sz w:val="22"/>
                <w:szCs w:val="22"/>
              </w:rPr>
            </w:pPr>
          </w:p>
        </w:tc>
        <w:tc>
          <w:tcPr>
            <w:tcW w:w="1228" w:type="dxa"/>
            <w:vAlign w:val="center"/>
          </w:tcPr>
          <w:p w:rsidR="00A8032C" w:rsidRPr="00726EDD" w:rsidRDefault="00A8032C" w:rsidP="00FD5FD3">
            <w:pPr>
              <w:jc w:val="both"/>
              <w:rPr>
                <w:rFonts w:ascii="Times New Roman" w:hAnsi="Times New Roman"/>
                <w:bCs/>
                <w:sz w:val="22"/>
                <w:szCs w:val="22"/>
                <w:lang w:val="vi-VN"/>
              </w:rPr>
            </w:pPr>
            <w:r w:rsidRPr="00726EDD">
              <w:rPr>
                <w:rFonts w:ascii="Times New Roman" w:hAnsi="Times New Roman"/>
                <w:bCs/>
                <w:sz w:val="22"/>
                <w:szCs w:val="22"/>
              </w:rPr>
              <w:t xml:space="preserve">- </w:t>
            </w:r>
            <w:r w:rsidRPr="00726EDD">
              <w:rPr>
                <w:rFonts w:ascii="Times New Roman" w:hAnsi="Times New Roman"/>
                <w:bCs/>
                <w:sz w:val="22"/>
                <w:szCs w:val="22"/>
                <w:lang w:val="vi-VN"/>
              </w:rPr>
              <w:t>Giải quyết vấn đề (Problem Solving)</w:t>
            </w:r>
          </w:p>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 Tập kích não</w:t>
            </w:r>
          </w:p>
          <w:p w:rsidR="00A8032C" w:rsidRPr="00726EDD" w:rsidRDefault="00A8032C" w:rsidP="00FD5FD3">
            <w:pPr>
              <w:jc w:val="both"/>
              <w:rPr>
                <w:rFonts w:ascii="Times New Roman" w:hAnsi="Times New Roman"/>
                <w:bCs/>
                <w:sz w:val="22"/>
                <w:szCs w:val="22"/>
                <w:lang w:val="vi-VN"/>
              </w:rPr>
            </w:pPr>
            <w:r w:rsidRPr="00726EDD">
              <w:rPr>
                <w:rFonts w:ascii="Times New Roman" w:hAnsi="Times New Roman"/>
                <w:sz w:val="22"/>
                <w:szCs w:val="22"/>
              </w:rPr>
              <w:t xml:space="preserve">- </w:t>
            </w:r>
            <w:r w:rsidRPr="00726EDD">
              <w:rPr>
                <w:rFonts w:ascii="Times New Roman" w:hAnsi="Times New Roman"/>
                <w:bCs/>
                <w:sz w:val="22"/>
                <w:szCs w:val="22"/>
                <w:lang w:val="vi-VN"/>
              </w:rPr>
              <w:t>Tranh luận (Debates)</w:t>
            </w:r>
          </w:p>
          <w:p w:rsidR="00A8032C" w:rsidRPr="00726EDD" w:rsidRDefault="00A8032C" w:rsidP="00FD5FD3">
            <w:pPr>
              <w:jc w:val="both"/>
              <w:rPr>
                <w:rFonts w:ascii="Times New Roman" w:hAnsi="Times New Roman"/>
                <w:bCs/>
                <w:sz w:val="22"/>
                <w:szCs w:val="22"/>
                <w:lang w:val="vi-VN"/>
              </w:rPr>
            </w:pPr>
            <w:r w:rsidRPr="00726EDD">
              <w:rPr>
                <w:rFonts w:ascii="Times New Roman" w:hAnsi="Times New Roman"/>
                <w:sz w:val="22"/>
                <w:szCs w:val="22"/>
              </w:rPr>
              <w:t xml:space="preserve">- </w:t>
            </w:r>
            <w:r w:rsidRPr="00726EDD">
              <w:rPr>
                <w:rFonts w:ascii="Times New Roman" w:hAnsi="Times New Roman"/>
                <w:bCs/>
                <w:sz w:val="22"/>
                <w:szCs w:val="22"/>
                <w:lang w:val="vi-VN"/>
              </w:rPr>
              <w:t>Thảo luận (Discussion)</w:t>
            </w:r>
          </w:p>
          <w:p w:rsidR="00A8032C" w:rsidRPr="00726EDD" w:rsidRDefault="00A8032C" w:rsidP="00FD5FD3">
            <w:pPr>
              <w:jc w:val="both"/>
              <w:rPr>
                <w:rFonts w:ascii="Times New Roman" w:hAnsi="Times New Roman"/>
                <w:bCs/>
                <w:sz w:val="22"/>
                <w:szCs w:val="22"/>
                <w:lang w:val="vi-VN"/>
              </w:rPr>
            </w:pPr>
            <w:r w:rsidRPr="00726EDD">
              <w:rPr>
                <w:rFonts w:ascii="Times New Roman" w:hAnsi="Times New Roman"/>
                <w:sz w:val="22"/>
                <w:szCs w:val="22"/>
              </w:rPr>
              <w:t xml:space="preserve">- </w:t>
            </w:r>
            <w:r w:rsidRPr="00726EDD">
              <w:rPr>
                <w:rFonts w:ascii="Times New Roman" w:hAnsi="Times New Roman"/>
                <w:bCs/>
                <w:sz w:val="22"/>
                <w:szCs w:val="22"/>
                <w:lang w:val="vi-VN"/>
              </w:rPr>
              <w:t>Học nhóm (Pear Learning)</w:t>
            </w:r>
          </w:p>
          <w:p w:rsidR="00A8032C" w:rsidRPr="00726EDD" w:rsidRDefault="00A8032C" w:rsidP="00FD5FD3">
            <w:pPr>
              <w:jc w:val="both"/>
              <w:rPr>
                <w:rFonts w:ascii="Times New Roman" w:hAnsi="Times New Roman"/>
                <w:sz w:val="22"/>
                <w:szCs w:val="22"/>
              </w:rPr>
            </w:pPr>
            <w:r w:rsidRPr="00726EDD">
              <w:rPr>
                <w:rFonts w:ascii="Times New Roman" w:hAnsi="Times New Roman"/>
                <w:bCs/>
                <w:sz w:val="22"/>
                <w:szCs w:val="22"/>
              </w:rPr>
              <w:t xml:space="preserve">- </w:t>
            </w:r>
            <w:r w:rsidRPr="00726EDD">
              <w:rPr>
                <w:rFonts w:ascii="Times New Roman" w:hAnsi="Times New Roman"/>
                <w:bCs/>
                <w:sz w:val="22"/>
                <w:szCs w:val="22"/>
                <w:lang w:val="vi-VN"/>
              </w:rPr>
              <w:t>Nghiên cứu độc lập</w:t>
            </w:r>
          </w:p>
        </w:tc>
        <w:tc>
          <w:tcPr>
            <w:tcW w:w="1108" w:type="dxa"/>
            <w:vAlign w:val="center"/>
          </w:tcPr>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 Học viên chuẩn bị nội dung theo các chủ đề linh hoạt do GV chọn</w:t>
            </w:r>
          </w:p>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 Thảo luận nhóm</w:t>
            </w:r>
          </w:p>
        </w:tc>
        <w:tc>
          <w:tcPr>
            <w:tcW w:w="1121" w:type="dxa"/>
            <w:vAlign w:val="center"/>
          </w:tcPr>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 Chuyên cần, bài tập cá nhân</w:t>
            </w:r>
          </w:p>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 Bài tập nhóm</w:t>
            </w:r>
          </w:p>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 Kiểm tra giữa kỳ</w:t>
            </w:r>
          </w:p>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 Tiểu luận</w:t>
            </w:r>
          </w:p>
        </w:tc>
      </w:tr>
      <w:tr w:rsidR="00A8032C" w:rsidRPr="00726EDD" w:rsidTr="00D77AC4">
        <w:trPr>
          <w:gridAfter w:val="1"/>
          <w:wAfter w:w="7" w:type="dxa"/>
          <w:jc w:val="center"/>
        </w:trPr>
        <w:tc>
          <w:tcPr>
            <w:tcW w:w="801" w:type="dxa"/>
            <w:vAlign w:val="center"/>
          </w:tcPr>
          <w:p w:rsidR="00A8032C" w:rsidRPr="00726EDD" w:rsidRDefault="00A8032C" w:rsidP="00FD5FD3">
            <w:pPr>
              <w:rPr>
                <w:rFonts w:ascii="Times New Roman" w:hAnsi="Times New Roman"/>
                <w:sz w:val="22"/>
                <w:szCs w:val="22"/>
              </w:rPr>
            </w:pPr>
          </w:p>
        </w:tc>
        <w:tc>
          <w:tcPr>
            <w:tcW w:w="2455" w:type="dxa"/>
            <w:vAlign w:val="center"/>
          </w:tcPr>
          <w:p w:rsidR="00A8032C" w:rsidRPr="00726EDD" w:rsidRDefault="00A8032C" w:rsidP="00FD5FD3">
            <w:pPr>
              <w:jc w:val="both"/>
              <w:rPr>
                <w:rFonts w:ascii="Times New Roman" w:hAnsi="Times New Roman"/>
                <w:sz w:val="22"/>
                <w:szCs w:val="22"/>
                <w:lang w:val="fr-FR"/>
              </w:rPr>
            </w:pPr>
            <w:r w:rsidRPr="00726EDD">
              <w:rPr>
                <w:rFonts w:ascii="Times New Roman" w:hAnsi="Times New Roman"/>
                <w:sz w:val="22"/>
                <w:szCs w:val="22"/>
                <w:lang w:val="fr-FR"/>
              </w:rPr>
              <w:t>B. Các nội dung chính HV tự học ở nhà</w:t>
            </w:r>
          </w:p>
        </w:tc>
        <w:tc>
          <w:tcPr>
            <w:tcW w:w="687" w:type="dxa"/>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0/10/0</w:t>
            </w:r>
          </w:p>
        </w:tc>
        <w:tc>
          <w:tcPr>
            <w:tcW w:w="1128" w:type="dxa"/>
            <w:vAlign w:val="center"/>
          </w:tcPr>
          <w:p w:rsidR="00A8032C" w:rsidRPr="00726EDD" w:rsidRDefault="00A8032C" w:rsidP="00FD5FD3">
            <w:pPr>
              <w:rPr>
                <w:rFonts w:ascii="Times New Roman" w:hAnsi="Times New Roman"/>
                <w:sz w:val="22"/>
                <w:szCs w:val="22"/>
              </w:rPr>
            </w:pPr>
          </w:p>
        </w:tc>
        <w:tc>
          <w:tcPr>
            <w:tcW w:w="1107" w:type="dxa"/>
            <w:vAlign w:val="center"/>
          </w:tcPr>
          <w:p w:rsidR="00A8032C" w:rsidRPr="00726EDD" w:rsidRDefault="00A8032C" w:rsidP="00FD5FD3">
            <w:pPr>
              <w:rPr>
                <w:rFonts w:ascii="Times New Roman" w:hAnsi="Times New Roman"/>
                <w:sz w:val="22"/>
                <w:szCs w:val="22"/>
              </w:rPr>
            </w:pPr>
          </w:p>
        </w:tc>
        <w:tc>
          <w:tcPr>
            <w:tcW w:w="1228" w:type="dxa"/>
            <w:vAlign w:val="center"/>
          </w:tcPr>
          <w:p w:rsidR="00A8032C" w:rsidRPr="00726EDD" w:rsidRDefault="00A8032C" w:rsidP="00FD5FD3">
            <w:pPr>
              <w:rPr>
                <w:rFonts w:ascii="Times New Roman" w:hAnsi="Times New Roman"/>
                <w:sz w:val="22"/>
                <w:szCs w:val="22"/>
              </w:rPr>
            </w:pPr>
          </w:p>
        </w:tc>
        <w:tc>
          <w:tcPr>
            <w:tcW w:w="1108" w:type="dxa"/>
            <w:vAlign w:val="center"/>
          </w:tcPr>
          <w:p w:rsidR="00A8032C" w:rsidRPr="00726EDD" w:rsidRDefault="00A8032C" w:rsidP="00FD5FD3">
            <w:pPr>
              <w:rPr>
                <w:rFonts w:ascii="Times New Roman" w:hAnsi="Times New Roman"/>
                <w:sz w:val="22"/>
                <w:szCs w:val="22"/>
              </w:rPr>
            </w:pPr>
          </w:p>
        </w:tc>
        <w:tc>
          <w:tcPr>
            <w:tcW w:w="1121" w:type="dxa"/>
            <w:vAlign w:val="center"/>
          </w:tcPr>
          <w:p w:rsidR="00A8032C" w:rsidRPr="00726EDD" w:rsidRDefault="00A8032C" w:rsidP="00FD5FD3">
            <w:pPr>
              <w:rPr>
                <w:rFonts w:ascii="Times New Roman" w:hAnsi="Times New Roman"/>
                <w:sz w:val="22"/>
                <w:szCs w:val="22"/>
              </w:rPr>
            </w:pPr>
          </w:p>
        </w:tc>
      </w:tr>
      <w:tr w:rsidR="00A8032C" w:rsidRPr="00726EDD" w:rsidTr="00D77AC4">
        <w:trPr>
          <w:gridAfter w:val="1"/>
          <w:wAfter w:w="7" w:type="dxa"/>
          <w:jc w:val="center"/>
        </w:trPr>
        <w:tc>
          <w:tcPr>
            <w:tcW w:w="801" w:type="dxa"/>
            <w:vAlign w:val="center"/>
          </w:tcPr>
          <w:p w:rsidR="00A8032C" w:rsidRPr="00726EDD" w:rsidRDefault="00A8032C" w:rsidP="00FD5FD3">
            <w:pPr>
              <w:rPr>
                <w:rFonts w:ascii="Times New Roman" w:hAnsi="Times New Roman"/>
                <w:sz w:val="22"/>
                <w:szCs w:val="22"/>
              </w:rPr>
            </w:pPr>
          </w:p>
        </w:tc>
        <w:tc>
          <w:tcPr>
            <w:tcW w:w="2455" w:type="dxa"/>
            <w:vAlign w:val="center"/>
          </w:tcPr>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Đọc giáo trình chính và các tài liệu tham khảo. Làm bài tập nhóm.</w:t>
            </w:r>
          </w:p>
        </w:tc>
        <w:tc>
          <w:tcPr>
            <w:tcW w:w="687" w:type="dxa"/>
            <w:vAlign w:val="center"/>
          </w:tcPr>
          <w:p w:rsidR="00A8032C" w:rsidRPr="00726EDD" w:rsidRDefault="00A8032C" w:rsidP="00FD5FD3">
            <w:pPr>
              <w:rPr>
                <w:rFonts w:ascii="Times New Roman" w:hAnsi="Times New Roman"/>
                <w:sz w:val="22"/>
                <w:szCs w:val="22"/>
              </w:rPr>
            </w:pPr>
          </w:p>
        </w:tc>
        <w:tc>
          <w:tcPr>
            <w:tcW w:w="1128" w:type="dxa"/>
            <w:vAlign w:val="center"/>
          </w:tcPr>
          <w:p w:rsidR="00A8032C" w:rsidRPr="00726EDD" w:rsidRDefault="00A8032C" w:rsidP="00FD5FD3">
            <w:pPr>
              <w:rPr>
                <w:rFonts w:ascii="Times New Roman" w:hAnsi="Times New Roman"/>
                <w:sz w:val="22"/>
                <w:szCs w:val="22"/>
              </w:rPr>
            </w:pPr>
          </w:p>
        </w:tc>
        <w:tc>
          <w:tcPr>
            <w:tcW w:w="1107" w:type="dxa"/>
            <w:vAlign w:val="center"/>
          </w:tcPr>
          <w:p w:rsidR="00A8032C" w:rsidRPr="00726EDD" w:rsidRDefault="00A8032C" w:rsidP="00FD5FD3">
            <w:pPr>
              <w:rPr>
                <w:rFonts w:ascii="Times New Roman" w:hAnsi="Times New Roman"/>
                <w:sz w:val="22"/>
                <w:szCs w:val="22"/>
              </w:rPr>
            </w:pPr>
          </w:p>
        </w:tc>
        <w:tc>
          <w:tcPr>
            <w:tcW w:w="1228" w:type="dxa"/>
            <w:vAlign w:val="center"/>
          </w:tcPr>
          <w:p w:rsidR="00A8032C" w:rsidRPr="00726EDD" w:rsidRDefault="00A8032C" w:rsidP="00FD5FD3">
            <w:pPr>
              <w:jc w:val="both"/>
              <w:rPr>
                <w:rFonts w:ascii="Times New Roman" w:hAnsi="Times New Roman"/>
                <w:sz w:val="22"/>
                <w:szCs w:val="22"/>
              </w:rPr>
            </w:pPr>
            <w:r w:rsidRPr="00726EDD">
              <w:rPr>
                <w:rFonts w:ascii="Times New Roman" w:hAnsi="Times New Roman"/>
                <w:bCs/>
                <w:sz w:val="22"/>
                <w:szCs w:val="22"/>
              </w:rPr>
              <w:t xml:space="preserve">- </w:t>
            </w:r>
            <w:r w:rsidRPr="00726EDD">
              <w:rPr>
                <w:rFonts w:ascii="Times New Roman" w:hAnsi="Times New Roman"/>
                <w:bCs/>
                <w:sz w:val="22"/>
                <w:szCs w:val="22"/>
                <w:lang w:val="vi-VN"/>
              </w:rPr>
              <w:t>Bài tập ở nhà (Work Assigment)</w:t>
            </w:r>
          </w:p>
        </w:tc>
        <w:tc>
          <w:tcPr>
            <w:tcW w:w="1108" w:type="dxa"/>
            <w:vAlign w:val="center"/>
          </w:tcPr>
          <w:p w:rsidR="00A8032C" w:rsidRPr="00726EDD" w:rsidRDefault="00A8032C" w:rsidP="00FD5FD3">
            <w:pPr>
              <w:numPr>
                <w:ilvl w:val="0"/>
                <w:numId w:val="17"/>
              </w:numPr>
              <w:tabs>
                <w:tab w:val="left" w:pos="107"/>
              </w:tabs>
              <w:ind w:left="0" w:firstLine="0"/>
              <w:contextualSpacing/>
              <w:jc w:val="both"/>
              <w:rPr>
                <w:rFonts w:ascii="Times New Roman" w:eastAsiaTheme="minorEastAsia" w:hAnsi="Times New Roman"/>
                <w:sz w:val="22"/>
                <w:szCs w:val="22"/>
                <w:lang w:eastAsia="vi-VN"/>
              </w:rPr>
            </w:pPr>
            <w:r w:rsidRPr="00726EDD">
              <w:rPr>
                <w:rFonts w:ascii="Times New Roman" w:eastAsiaTheme="minorEastAsia" w:hAnsi="Times New Roman"/>
                <w:sz w:val="22"/>
                <w:szCs w:val="22"/>
                <w:lang w:eastAsia="vi-VN"/>
              </w:rPr>
              <w:t>Tự học</w:t>
            </w:r>
          </w:p>
          <w:p w:rsidR="00A8032C" w:rsidRPr="00726EDD" w:rsidRDefault="00A8032C" w:rsidP="00FD5FD3">
            <w:pPr>
              <w:numPr>
                <w:ilvl w:val="0"/>
                <w:numId w:val="17"/>
              </w:numPr>
              <w:tabs>
                <w:tab w:val="left" w:pos="107"/>
              </w:tabs>
              <w:ind w:left="0" w:firstLine="0"/>
              <w:contextualSpacing/>
              <w:jc w:val="both"/>
              <w:rPr>
                <w:rFonts w:ascii="Times New Roman" w:eastAsiaTheme="minorEastAsia" w:hAnsi="Times New Roman"/>
                <w:sz w:val="22"/>
                <w:szCs w:val="22"/>
                <w:lang w:eastAsia="vi-VN"/>
              </w:rPr>
            </w:pPr>
            <w:r w:rsidRPr="00726EDD">
              <w:rPr>
                <w:rFonts w:ascii="Times New Roman" w:eastAsiaTheme="minorEastAsia" w:hAnsi="Times New Roman"/>
                <w:sz w:val="22"/>
                <w:szCs w:val="22"/>
                <w:lang w:eastAsia="vi-VN"/>
              </w:rPr>
              <w:t>Học nhóm</w:t>
            </w:r>
          </w:p>
        </w:tc>
        <w:tc>
          <w:tcPr>
            <w:tcW w:w="1121" w:type="dxa"/>
            <w:vAlign w:val="center"/>
          </w:tcPr>
          <w:p w:rsidR="00A8032C" w:rsidRPr="00726EDD" w:rsidRDefault="00A8032C" w:rsidP="00FD5FD3">
            <w:pPr>
              <w:rPr>
                <w:rFonts w:ascii="Times New Roman" w:hAnsi="Times New Roman"/>
                <w:sz w:val="22"/>
                <w:szCs w:val="22"/>
              </w:rPr>
            </w:pPr>
          </w:p>
        </w:tc>
      </w:tr>
      <w:tr w:rsidR="00A8032C" w:rsidRPr="00726EDD" w:rsidTr="00D77AC4">
        <w:trPr>
          <w:jc w:val="center"/>
        </w:trPr>
        <w:tc>
          <w:tcPr>
            <w:tcW w:w="801" w:type="dxa"/>
            <w:shd w:val="clear" w:color="auto" w:fill="E2EFD9" w:themeFill="accent6" w:themeFillTint="33"/>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6 - 7</w:t>
            </w:r>
          </w:p>
        </w:tc>
        <w:tc>
          <w:tcPr>
            <w:tcW w:w="8841" w:type="dxa"/>
            <w:gridSpan w:val="8"/>
            <w:shd w:val="clear" w:color="auto" w:fill="E2EFD9" w:themeFill="accent6" w:themeFillTint="33"/>
            <w:vAlign w:val="center"/>
          </w:tcPr>
          <w:p w:rsidR="00A8032C" w:rsidRPr="00726EDD" w:rsidRDefault="00A8032C" w:rsidP="00FD5FD3">
            <w:pPr>
              <w:rPr>
                <w:rFonts w:ascii="Times New Roman" w:hAnsi="Times New Roman"/>
                <w:sz w:val="22"/>
                <w:szCs w:val="22"/>
              </w:rPr>
            </w:pPr>
            <w:r w:rsidRPr="00726EDD">
              <w:rPr>
                <w:rFonts w:ascii="Times New Roman" w:hAnsi="Times New Roman"/>
                <w:b/>
                <w:sz w:val="22"/>
                <w:szCs w:val="22"/>
              </w:rPr>
              <w:t xml:space="preserve">Chương 6: </w:t>
            </w:r>
            <w:r w:rsidRPr="00726EDD">
              <w:rPr>
                <w:rFonts w:ascii="Times New Roman" w:hAnsi="Times New Roman"/>
                <w:b/>
                <w:bCs/>
                <w:sz w:val="22"/>
                <w:szCs w:val="22"/>
                <w:lang w:val="de-DE"/>
              </w:rPr>
              <w:t>Mua bán và sáp nhập</w:t>
            </w:r>
          </w:p>
        </w:tc>
      </w:tr>
      <w:tr w:rsidR="00A8032C" w:rsidRPr="00726EDD" w:rsidTr="00D77AC4">
        <w:trPr>
          <w:gridAfter w:val="1"/>
          <w:wAfter w:w="7" w:type="dxa"/>
          <w:jc w:val="center"/>
        </w:trPr>
        <w:tc>
          <w:tcPr>
            <w:tcW w:w="801" w:type="dxa"/>
            <w:vAlign w:val="center"/>
          </w:tcPr>
          <w:p w:rsidR="00A8032C" w:rsidRPr="00726EDD" w:rsidRDefault="00A8032C" w:rsidP="00FD5FD3">
            <w:pPr>
              <w:rPr>
                <w:rFonts w:ascii="Times New Roman" w:hAnsi="Times New Roman"/>
                <w:sz w:val="22"/>
                <w:szCs w:val="22"/>
              </w:rPr>
            </w:pPr>
          </w:p>
        </w:tc>
        <w:tc>
          <w:tcPr>
            <w:tcW w:w="2455" w:type="dxa"/>
            <w:vAlign w:val="center"/>
          </w:tcPr>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A. Các nội dung chính giảng dạy trên lớp</w:t>
            </w:r>
          </w:p>
        </w:tc>
        <w:tc>
          <w:tcPr>
            <w:tcW w:w="687" w:type="dxa"/>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4/4/0</w:t>
            </w:r>
          </w:p>
        </w:tc>
        <w:tc>
          <w:tcPr>
            <w:tcW w:w="1128" w:type="dxa"/>
            <w:vAlign w:val="center"/>
          </w:tcPr>
          <w:p w:rsidR="00A8032C" w:rsidRPr="00726EDD" w:rsidRDefault="00A8032C" w:rsidP="00FD5FD3">
            <w:pPr>
              <w:rPr>
                <w:rFonts w:ascii="Times New Roman" w:hAnsi="Times New Roman"/>
                <w:sz w:val="22"/>
                <w:szCs w:val="22"/>
              </w:rPr>
            </w:pPr>
          </w:p>
        </w:tc>
        <w:tc>
          <w:tcPr>
            <w:tcW w:w="1107" w:type="dxa"/>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CLO 1, 2, 3, 4, 5</w:t>
            </w:r>
          </w:p>
        </w:tc>
        <w:tc>
          <w:tcPr>
            <w:tcW w:w="1228" w:type="dxa"/>
            <w:vAlign w:val="center"/>
          </w:tcPr>
          <w:p w:rsidR="00A8032C" w:rsidRPr="00726EDD" w:rsidRDefault="00A8032C" w:rsidP="00FD5FD3">
            <w:pPr>
              <w:rPr>
                <w:rFonts w:ascii="Times New Roman" w:hAnsi="Times New Roman"/>
                <w:sz w:val="22"/>
                <w:szCs w:val="22"/>
              </w:rPr>
            </w:pPr>
          </w:p>
        </w:tc>
        <w:tc>
          <w:tcPr>
            <w:tcW w:w="1108" w:type="dxa"/>
            <w:vAlign w:val="center"/>
          </w:tcPr>
          <w:p w:rsidR="00A8032C" w:rsidRPr="00726EDD" w:rsidRDefault="00A8032C" w:rsidP="00FD5FD3">
            <w:pPr>
              <w:rPr>
                <w:rFonts w:ascii="Times New Roman" w:hAnsi="Times New Roman"/>
                <w:sz w:val="22"/>
                <w:szCs w:val="22"/>
              </w:rPr>
            </w:pPr>
          </w:p>
        </w:tc>
        <w:tc>
          <w:tcPr>
            <w:tcW w:w="1121" w:type="dxa"/>
            <w:vAlign w:val="center"/>
          </w:tcPr>
          <w:p w:rsidR="00A8032C" w:rsidRPr="00726EDD" w:rsidRDefault="00A8032C" w:rsidP="00FD5FD3">
            <w:pPr>
              <w:rPr>
                <w:rFonts w:ascii="Times New Roman" w:hAnsi="Times New Roman"/>
                <w:sz w:val="22"/>
                <w:szCs w:val="22"/>
              </w:rPr>
            </w:pPr>
          </w:p>
        </w:tc>
      </w:tr>
      <w:tr w:rsidR="00A8032C" w:rsidRPr="00726EDD" w:rsidTr="00D77AC4">
        <w:trPr>
          <w:gridAfter w:val="1"/>
          <w:wAfter w:w="7" w:type="dxa"/>
          <w:jc w:val="center"/>
        </w:trPr>
        <w:tc>
          <w:tcPr>
            <w:tcW w:w="801" w:type="dxa"/>
            <w:vAlign w:val="center"/>
          </w:tcPr>
          <w:p w:rsidR="00A8032C" w:rsidRPr="00726EDD" w:rsidRDefault="00A8032C" w:rsidP="00FD5FD3">
            <w:pPr>
              <w:rPr>
                <w:rFonts w:ascii="Times New Roman" w:hAnsi="Times New Roman"/>
                <w:sz w:val="22"/>
                <w:szCs w:val="22"/>
              </w:rPr>
            </w:pPr>
          </w:p>
        </w:tc>
        <w:tc>
          <w:tcPr>
            <w:tcW w:w="2455" w:type="dxa"/>
            <w:vAlign w:val="center"/>
          </w:tcPr>
          <w:p w:rsidR="00A8032C" w:rsidRPr="00726EDD" w:rsidRDefault="00A8032C" w:rsidP="00FD5FD3">
            <w:pPr>
              <w:jc w:val="both"/>
              <w:rPr>
                <w:rFonts w:ascii="Times New Roman" w:hAnsi="Times New Roman"/>
                <w:sz w:val="22"/>
                <w:szCs w:val="22"/>
                <w:lang w:val="de-DE"/>
              </w:rPr>
            </w:pPr>
            <w:r w:rsidRPr="00726EDD">
              <w:rPr>
                <w:rFonts w:ascii="Times New Roman" w:hAnsi="Times New Roman"/>
                <w:sz w:val="22"/>
                <w:szCs w:val="22"/>
                <w:lang w:val="de-DE"/>
              </w:rPr>
              <w:t>- Phản ứng của thị trường với các vụ thâu tóm</w:t>
            </w:r>
          </w:p>
          <w:p w:rsidR="00A8032C" w:rsidRPr="00726EDD" w:rsidRDefault="00A8032C" w:rsidP="00FD5FD3">
            <w:pPr>
              <w:jc w:val="both"/>
              <w:rPr>
                <w:rFonts w:ascii="Times New Roman" w:hAnsi="Times New Roman"/>
                <w:sz w:val="22"/>
                <w:szCs w:val="22"/>
                <w:lang w:val="de-DE"/>
              </w:rPr>
            </w:pPr>
            <w:r w:rsidRPr="00726EDD">
              <w:rPr>
                <w:rFonts w:ascii="Times New Roman" w:hAnsi="Times New Roman"/>
                <w:sz w:val="22"/>
                <w:szCs w:val="22"/>
                <w:lang w:val="de-DE"/>
              </w:rPr>
              <w:t>- Lý do để mua lại công ty</w:t>
            </w:r>
          </w:p>
          <w:p w:rsidR="00A8032C" w:rsidRPr="00726EDD" w:rsidRDefault="00A8032C" w:rsidP="00FD5FD3">
            <w:pPr>
              <w:jc w:val="both"/>
              <w:rPr>
                <w:rFonts w:ascii="Times New Roman" w:hAnsi="Times New Roman"/>
                <w:sz w:val="22"/>
                <w:szCs w:val="22"/>
                <w:lang w:val="de-DE"/>
              </w:rPr>
            </w:pPr>
            <w:r w:rsidRPr="00726EDD">
              <w:rPr>
                <w:rFonts w:ascii="Times New Roman" w:hAnsi="Times New Roman"/>
                <w:sz w:val="22"/>
                <w:szCs w:val="22"/>
                <w:lang w:val="de-DE"/>
              </w:rPr>
              <w:t>- Định giá và quá trình thâu tóm</w:t>
            </w:r>
          </w:p>
          <w:p w:rsidR="00A8032C" w:rsidRPr="00726EDD" w:rsidRDefault="00A8032C" w:rsidP="00FD5FD3">
            <w:pPr>
              <w:jc w:val="both"/>
              <w:rPr>
                <w:rFonts w:ascii="Times New Roman" w:hAnsi="Times New Roman"/>
                <w:sz w:val="22"/>
                <w:szCs w:val="22"/>
                <w:lang w:val="de-DE"/>
              </w:rPr>
            </w:pPr>
            <w:r w:rsidRPr="00726EDD">
              <w:rPr>
                <w:rFonts w:ascii="Times New Roman" w:hAnsi="Times New Roman"/>
                <w:sz w:val="22"/>
                <w:szCs w:val="22"/>
                <w:lang w:val="de-DE"/>
              </w:rPr>
              <w:t>- Tránh thâu tóm</w:t>
            </w:r>
          </w:p>
          <w:p w:rsidR="00A8032C" w:rsidRPr="00726EDD" w:rsidRDefault="00A8032C" w:rsidP="00FD5FD3">
            <w:pPr>
              <w:jc w:val="both"/>
              <w:rPr>
                <w:rFonts w:ascii="Times New Roman" w:hAnsi="Times New Roman"/>
                <w:bCs/>
                <w:sz w:val="22"/>
                <w:szCs w:val="22"/>
                <w:lang w:val="de-DE"/>
              </w:rPr>
            </w:pPr>
            <w:r w:rsidRPr="00726EDD">
              <w:rPr>
                <w:rFonts w:ascii="Times New Roman" w:hAnsi="Times New Roman"/>
                <w:b/>
                <w:bCs/>
                <w:sz w:val="22"/>
                <w:szCs w:val="22"/>
                <w:lang w:val="de-DE"/>
              </w:rPr>
              <w:lastRenderedPageBreak/>
              <w:t>Nội dung thảo luận:</w:t>
            </w:r>
          </w:p>
          <w:p w:rsidR="00A8032C" w:rsidRPr="00726EDD" w:rsidRDefault="00A8032C" w:rsidP="00FD5FD3">
            <w:pPr>
              <w:jc w:val="both"/>
              <w:rPr>
                <w:rFonts w:ascii="Times New Roman" w:hAnsi="Times New Roman"/>
                <w:sz w:val="22"/>
                <w:szCs w:val="22"/>
                <w:lang w:val="de-DE"/>
              </w:rPr>
            </w:pPr>
            <w:r w:rsidRPr="00726EDD">
              <w:rPr>
                <w:rFonts w:ascii="Times New Roman" w:hAnsi="Times New Roman"/>
                <w:sz w:val="22"/>
                <w:szCs w:val="22"/>
                <w:lang w:val="de-DE"/>
              </w:rPr>
              <w:t>- Các thương vụ thâu tóm</w:t>
            </w:r>
          </w:p>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 Bài tập cuối chương</w:t>
            </w:r>
          </w:p>
        </w:tc>
        <w:tc>
          <w:tcPr>
            <w:tcW w:w="687" w:type="dxa"/>
            <w:vAlign w:val="center"/>
          </w:tcPr>
          <w:p w:rsidR="00A8032C" w:rsidRPr="00726EDD" w:rsidRDefault="00A8032C" w:rsidP="00FD5FD3">
            <w:pPr>
              <w:rPr>
                <w:rFonts w:ascii="Times New Roman" w:hAnsi="Times New Roman"/>
                <w:sz w:val="22"/>
                <w:szCs w:val="22"/>
              </w:rPr>
            </w:pPr>
          </w:p>
        </w:tc>
        <w:tc>
          <w:tcPr>
            <w:tcW w:w="1128" w:type="dxa"/>
            <w:vAlign w:val="center"/>
          </w:tcPr>
          <w:p w:rsidR="00A8032C" w:rsidRPr="00726EDD" w:rsidRDefault="00A8032C" w:rsidP="00FD5FD3">
            <w:pPr>
              <w:rPr>
                <w:rFonts w:ascii="Times New Roman" w:hAnsi="Times New Roman"/>
                <w:sz w:val="22"/>
                <w:szCs w:val="22"/>
              </w:rPr>
            </w:pPr>
          </w:p>
        </w:tc>
        <w:tc>
          <w:tcPr>
            <w:tcW w:w="1107" w:type="dxa"/>
            <w:vAlign w:val="center"/>
          </w:tcPr>
          <w:p w:rsidR="00A8032C" w:rsidRPr="00726EDD" w:rsidRDefault="00A8032C" w:rsidP="00FD5FD3">
            <w:pPr>
              <w:rPr>
                <w:rFonts w:ascii="Times New Roman" w:hAnsi="Times New Roman"/>
                <w:sz w:val="22"/>
                <w:szCs w:val="22"/>
              </w:rPr>
            </w:pPr>
          </w:p>
        </w:tc>
        <w:tc>
          <w:tcPr>
            <w:tcW w:w="1228" w:type="dxa"/>
            <w:vAlign w:val="center"/>
          </w:tcPr>
          <w:p w:rsidR="00A8032C" w:rsidRPr="00726EDD" w:rsidRDefault="00A8032C" w:rsidP="00FD5FD3">
            <w:pPr>
              <w:jc w:val="both"/>
              <w:rPr>
                <w:rFonts w:ascii="Times New Roman" w:hAnsi="Times New Roman"/>
                <w:bCs/>
                <w:sz w:val="22"/>
                <w:szCs w:val="22"/>
                <w:lang w:val="vi-VN"/>
              </w:rPr>
            </w:pPr>
            <w:r w:rsidRPr="00726EDD">
              <w:rPr>
                <w:rFonts w:ascii="Times New Roman" w:hAnsi="Times New Roman"/>
                <w:bCs/>
                <w:sz w:val="22"/>
                <w:szCs w:val="22"/>
              </w:rPr>
              <w:t xml:space="preserve">- </w:t>
            </w:r>
            <w:r w:rsidRPr="00726EDD">
              <w:rPr>
                <w:rFonts w:ascii="Times New Roman" w:hAnsi="Times New Roman"/>
                <w:bCs/>
                <w:sz w:val="22"/>
                <w:szCs w:val="22"/>
                <w:lang w:val="vi-VN"/>
              </w:rPr>
              <w:t>Giải quyết vấn đề (Problem Solving)</w:t>
            </w:r>
          </w:p>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 Tập kích não</w:t>
            </w:r>
          </w:p>
          <w:p w:rsidR="00A8032C" w:rsidRPr="00726EDD" w:rsidRDefault="00A8032C" w:rsidP="00FD5FD3">
            <w:pPr>
              <w:jc w:val="both"/>
              <w:rPr>
                <w:rFonts w:ascii="Times New Roman" w:hAnsi="Times New Roman"/>
                <w:bCs/>
                <w:sz w:val="22"/>
                <w:szCs w:val="22"/>
                <w:lang w:val="vi-VN"/>
              </w:rPr>
            </w:pPr>
            <w:r w:rsidRPr="00726EDD">
              <w:rPr>
                <w:rFonts w:ascii="Times New Roman" w:hAnsi="Times New Roman"/>
                <w:sz w:val="22"/>
                <w:szCs w:val="22"/>
              </w:rPr>
              <w:lastRenderedPageBreak/>
              <w:t xml:space="preserve">- </w:t>
            </w:r>
            <w:r w:rsidRPr="00726EDD">
              <w:rPr>
                <w:rFonts w:ascii="Times New Roman" w:hAnsi="Times New Roman"/>
                <w:bCs/>
                <w:sz w:val="22"/>
                <w:szCs w:val="22"/>
                <w:lang w:val="vi-VN"/>
              </w:rPr>
              <w:t>Tranh luận (Debates)</w:t>
            </w:r>
          </w:p>
          <w:p w:rsidR="00A8032C" w:rsidRPr="00726EDD" w:rsidRDefault="00A8032C" w:rsidP="00FD5FD3">
            <w:pPr>
              <w:jc w:val="both"/>
              <w:rPr>
                <w:rFonts w:ascii="Times New Roman" w:hAnsi="Times New Roman"/>
                <w:bCs/>
                <w:sz w:val="22"/>
                <w:szCs w:val="22"/>
                <w:lang w:val="vi-VN"/>
              </w:rPr>
            </w:pPr>
            <w:r w:rsidRPr="00726EDD">
              <w:rPr>
                <w:rFonts w:ascii="Times New Roman" w:hAnsi="Times New Roman"/>
                <w:sz w:val="22"/>
                <w:szCs w:val="22"/>
              </w:rPr>
              <w:t xml:space="preserve">- </w:t>
            </w:r>
            <w:r w:rsidRPr="00726EDD">
              <w:rPr>
                <w:rFonts w:ascii="Times New Roman" w:hAnsi="Times New Roman"/>
                <w:bCs/>
                <w:sz w:val="22"/>
                <w:szCs w:val="22"/>
                <w:lang w:val="vi-VN"/>
              </w:rPr>
              <w:t>Thảo luận (Discussion)</w:t>
            </w:r>
          </w:p>
          <w:p w:rsidR="00A8032C" w:rsidRPr="00726EDD" w:rsidRDefault="00A8032C" w:rsidP="00FD5FD3">
            <w:pPr>
              <w:jc w:val="both"/>
              <w:rPr>
                <w:rFonts w:ascii="Times New Roman" w:hAnsi="Times New Roman"/>
                <w:bCs/>
                <w:sz w:val="22"/>
                <w:szCs w:val="22"/>
                <w:lang w:val="vi-VN"/>
              </w:rPr>
            </w:pPr>
            <w:r w:rsidRPr="00726EDD">
              <w:rPr>
                <w:rFonts w:ascii="Times New Roman" w:hAnsi="Times New Roman"/>
                <w:sz w:val="22"/>
                <w:szCs w:val="22"/>
              </w:rPr>
              <w:t xml:space="preserve">- </w:t>
            </w:r>
            <w:r w:rsidRPr="00726EDD">
              <w:rPr>
                <w:rFonts w:ascii="Times New Roman" w:hAnsi="Times New Roman"/>
                <w:bCs/>
                <w:sz w:val="22"/>
                <w:szCs w:val="22"/>
                <w:lang w:val="vi-VN"/>
              </w:rPr>
              <w:t>Học nhóm (Pear Learning)</w:t>
            </w:r>
          </w:p>
          <w:p w:rsidR="00A8032C" w:rsidRPr="00726EDD" w:rsidRDefault="00A8032C" w:rsidP="00FD5FD3">
            <w:pPr>
              <w:jc w:val="both"/>
              <w:rPr>
                <w:rFonts w:ascii="Times New Roman" w:hAnsi="Times New Roman"/>
                <w:sz w:val="22"/>
                <w:szCs w:val="22"/>
              </w:rPr>
            </w:pPr>
            <w:r w:rsidRPr="00726EDD">
              <w:rPr>
                <w:rFonts w:ascii="Times New Roman" w:hAnsi="Times New Roman"/>
                <w:bCs/>
                <w:sz w:val="22"/>
                <w:szCs w:val="22"/>
              </w:rPr>
              <w:t xml:space="preserve">- </w:t>
            </w:r>
            <w:r w:rsidRPr="00726EDD">
              <w:rPr>
                <w:rFonts w:ascii="Times New Roman" w:hAnsi="Times New Roman"/>
                <w:bCs/>
                <w:sz w:val="22"/>
                <w:szCs w:val="22"/>
                <w:lang w:val="vi-VN"/>
              </w:rPr>
              <w:t>Nghiên cứu độc lập</w:t>
            </w:r>
          </w:p>
        </w:tc>
        <w:tc>
          <w:tcPr>
            <w:tcW w:w="1108" w:type="dxa"/>
            <w:vAlign w:val="center"/>
          </w:tcPr>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lastRenderedPageBreak/>
              <w:t xml:space="preserve">- Học viên chuẩn bị nội dung theo các chủ đề linh hoạt </w:t>
            </w:r>
            <w:r w:rsidRPr="00726EDD">
              <w:rPr>
                <w:rFonts w:ascii="Times New Roman" w:hAnsi="Times New Roman"/>
                <w:sz w:val="22"/>
                <w:szCs w:val="22"/>
              </w:rPr>
              <w:lastRenderedPageBreak/>
              <w:t>do GV chọn</w:t>
            </w:r>
          </w:p>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 Thảo luận nhóm</w:t>
            </w:r>
          </w:p>
        </w:tc>
        <w:tc>
          <w:tcPr>
            <w:tcW w:w="1121" w:type="dxa"/>
            <w:vAlign w:val="center"/>
          </w:tcPr>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lastRenderedPageBreak/>
              <w:t>- Chuyên cần, bài tập cá nhân</w:t>
            </w:r>
          </w:p>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 Bài tập nhóm</w:t>
            </w:r>
          </w:p>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lastRenderedPageBreak/>
              <w:t>- Kiểm tra giữa kỳ</w:t>
            </w:r>
          </w:p>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 Tiểu luận</w:t>
            </w:r>
          </w:p>
        </w:tc>
      </w:tr>
      <w:tr w:rsidR="00A8032C" w:rsidRPr="00726EDD" w:rsidTr="00D77AC4">
        <w:trPr>
          <w:gridAfter w:val="1"/>
          <w:wAfter w:w="7" w:type="dxa"/>
          <w:jc w:val="center"/>
        </w:trPr>
        <w:tc>
          <w:tcPr>
            <w:tcW w:w="801" w:type="dxa"/>
            <w:vAlign w:val="center"/>
          </w:tcPr>
          <w:p w:rsidR="00A8032C" w:rsidRPr="00726EDD" w:rsidRDefault="00A8032C" w:rsidP="00FD5FD3">
            <w:pPr>
              <w:rPr>
                <w:rFonts w:ascii="Times New Roman" w:hAnsi="Times New Roman"/>
                <w:sz w:val="22"/>
                <w:szCs w:val="22"/>
              </w:rPr>
            </w:pPr>
          </w:p>
        </w:tc>
        <w:tc>
          <w:tcPr>
            <w:tcW w:w="2455" w:type="dxa"/>
            <w:vAlign w:val="center"/>
          </w:tcPr>
          <w:p w:rsidR="00A8032C" w:rsidRPr="00726EDD" w:rsidRDefault="00A8032C" w:rsidP="00FD5FD3">
            <w:pPr>
              <w:jc w:val="both"/>
              <w:rPr>
                <w:rFonts w:ascii="Times New Roman" w:hAnsi="Times New Roman"/>
                <w:sz w:val="22"/>
                <w:szCs w:val="22"/>
                <w:lang w:val="fr-FR"/>
              </w:rPr>
            </w:pPr>
            <w:r w:rsidRPr="00726EDD">
              <w:rPr>
                <w:rFonts w:ascii="Times New Roman" w:hAnsi="Times New Roman"/>
                <w:sz w:val="22"/>
                <w:szCs w:val="22"/>
                <w:lang w:val="fr-FR"/>
              </w:rPr>
              <w:t>B. Các nội dung chính HV tự học ở nhà</w:t>
            </w:r>
          </w:p>
        </w:tc>
        <w:tc>
          <w:tcPr>
            <w:tcW w:w="687" w:type="dxa"/>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0/10/0</w:t>
            </w:r>
          </w:p>
        </w:tc>
        <w:tc>
          <w:tcPr>
            <w:tcW w:w="1128" w:type="dxa"/>
            <w:vAlign w:val="center"/>
          </w:tcPr>
          <w:p w:rsidR="00A8032C" w:rsidRPr="00726EDD" w:rsidRDefault="00A8032C" w:rsidP="00FD5FD3">
            <w:pPr>
              <w:rPr>
                <w:rFonts w:ascii="Times New Roman" w:hAnsi="Times New Roman"/>
                <w:sz w:val="22"/>
                <w:szCs w:val="22"/>
              </w:rPr>
            </w:pPr>
          </w:p>
        </w:tc>
        <w:tc>
          <w:tcPr>
            <w:tcW w:w="1107" w:type="dxa"/>
            <w:vAlign w:val="center"/>
          </w:tcPr>
          <w:p w:rsidR="00A8032C" w:rsidRPr="00726EDD" w:rsidRDefault="00A8032C" w:rsidP="00FD5FD3">
            <w:pPr>
              <w:rPr>
                <w:rFonts w:ascii="Times New Roman" w:hAnsi="Times New Roman"/>
                <w:sz w:val="22"/>
                <w:szCs w:val="22"/>
              </w:rPr>
            </w:pPr>
          </w:p>
        </w:tc>
        <w:tc>
          <w:tcPr>
            <w:tcW w:w="1228" w:type="dxa"/>
            <w:vAlign w:val="center"/>
          </w:tcPr>
          <w:p w:rsidR="00A8032C" w:rsidRPr="00726EDD" w:rsidRDefault="00A8032C" w:rsidP="00FD5FD3">
            <w:pPr>
              <w:rPr>
                <w:rFonts w:ascii="Times New Roman" w:hAnsi="Times New Roman"/>
                <w:sz w:val="22"/>
                <w:szCs w:val="22"/>
              </w:rPr>
            </w:pPr>
          </w:p>
        </w:tc>
        <w:tc>
          <w:tcPr>
            <w:tcW w:w="1108" w:type="dxa"/>
            <w:vAlign w:val="center"/>
          </w:tcPr>
          <w:p w:rsidR="00A8032C" w:rsidRPr="00726EDD" w:rsidRDefault="00A8032C" w:rsidP="00FD5FD3">
            <w:pPr>
              <w:rPr>
                <w:rFonts w:ascii="Times New Roman" w:hAnsi="Times New Roman"/>
                <w:sz w:val="22"/>
                <w:szCs w:val="22"/>
              </w:rPr>
            </w:pPr>
          </w:p>
        </w:tc>
        <w:tc>
          <w:tcPr>
            <w:tcW w:w="1121" w:type="dxa"/>
            <w:vAlign w:val="center"/>
          </w:tcPr>
          <w:p w:rsidR="00A8032C" w:rsidRPr="00726EDD" w:rsidRDefault="00A8032C" w:rsidP="00FD5FD3">
            <w:pPr>
              <w:rPr>
                <w:rFonts w:ascii="Times New Roman" w:hAnsi="Times New Roman"/>
                <w:sz w:val="22"/>
                <w:szCs w:val="22"/>
              </w:rPr>
            </w:pPr>
          </w:p>
        </w:tc>
      </w:tr>
      <w:tr w:rsidR="00A8032C" w:rsidRPr="00726EDD" w:rsidTr="00D77AC4">
        <w:trPr>
          <w:gridAfter w:val="1"/>
          <w:wAfter w:w="7" w:type="dxa"/>
          <w:jc w:val="center"/>
        </w:trPr>
        <w:tc>
          <w:tcPr>
            <w:tcW w:w="801" w:type="dxa"/>
            <w:vAlign w:val="center"/>
          </w:tcPr>
          <w:p w:rsidR="00A8032C" w:rsidRPr="00726EDD" w:rsidRDefault="00A8032C" w:rsidP="00FD5FD3">
            <w:pPr>
              <w:rPr>
                <w:rFonts w:ascii="Times New Roman" w:hAnsi="Times New Roman"/>
                <w:sz w:val="22"/>
                <w:szCs w:val="22"/>
              </w:rPr>
            </w:pPr>
          </w:p>
        </w:tc>
        <w:tc>
          <w:tcPr>
            <w:tcW w:w="2455" w:type="dxa"/>
            <w:vAlign w:val="center"/>
          </w:tcPr>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Đọc giáo trình chính và các tài liệu tham khảo. Làm bài tập nhóm.</w:t>
            </w:r>
          </w:p>
        </w:tc>
        <w:tc>
          <w:tcPr>
            <w:tcW w:w="687" w:type="dxa"/>
            <w:vAlign w:val="center"/>
          </w:tcPr>
          <w:p w:rsidR="00A8032C" w:rsidRPr="00726EDD" w:rsidRDefault="00A8032C" w:rsidP="00FD5FD3">
            <w:pPr>
              <w:rPr>
                <w:rFonts w:ascii="Times New Roman" w:hAnsi="Times New Roman"/>
                <w:sz w:val="22"/>
                <w:szCs w:val="22"/>
              </w:rPr>
            </w:pPr>
          </w:p>
        </w:tc>
        <w:tc>
          <w:tcPr>
            <w:tcW w:w="1128" w:type="dxa"/>
            <w:vAlign w:val="center"/>
          </w:tcPr>
          <w:p w:rsidR="00A8032C" w:rsidRPr="00726EDD" w:rsidRDefault="00A8032C" w:rsidP="00FD5FD3">
            <w:pPr>
              <w:rPr>
                <w:rFonts w:ascii="Times New Roman" w:hAnsi="Times New Roman"/>
                <w:sz w:val="22"/>
                <w:szCs w:val="22"/>
              </w:rPr>
            </w:pPr>
          </w:p>
        </w:tc>
        <w:tc>
          <w:tcPr>
            <w:tcW w:w="1107" w:type="dxa"/>
            <w:vAlign w:val="center"/>
          </w:tcPr>
          <w:p w:rsidR="00A8032C" w:rsidRPr="00726EDD" w:rsidRDefault="00A8032C" w:rsidP="00FD5FD3">
            <w:pPr>
              <w:rPr>
                <w:rFonts w:ascii="Times New Roman" w:hAnsi="Times New Roman"/>
                <w:sz w:val="22"/>
                <w:szCs w:val="22"/>
              </w:rPr>
            </w:pPr>
          </w:p>
        </w:tc>
        <w:tc>
          <w:tcPr>
            <w:tcW w:w="1228" w:type="dxa"/>
            <w:vAlign w:val="center"/>
          </w:tcPr>
          <w:p w:rsidR="00A8032C" w:rsidRPr="00726EDD" w:rsidRDefault="00A8032C" w:rsidP="00FD5FD3">
            <w:pPr>
              <w:jc w:val="both"/>
              <w:rPr>
                <w:rFonts w:ascii="Times New Roman" w:hAnsi="Times New Roman"/>
                <w:sz w:val="22"/>
                <w:szCs w:val="22"/>
              </w:rPr>
            </w:pPr>
            <w:r w:rsidRPr="00726EDD">
              <w:rPr>
                <w:rFonts w:ascii="Times New Roman" w:hAnsi="Times New Roman"/>
                <w:bCs/>
                <w:sz w:val="22"/>
                <w:szCs w:val="22"/>
              </w:rPr>
              <w:t xml:space="preserve">- </w:t>
            </w:r>
            <w:r w:rsidRPr="00726EDD">
              <w:rPr>
                <w:rFonts w:ascii="Times New Roman" w:hAnsi="Times New Roman"/>
                <w:bCs/>
                <w:sz w:val="22"/>
                <w:szCs w:val="22"/>
                <w:lang w:val="vi-VN"/>
              </w:rPr>
              <w:t>Bài tập ở nhà (Work Assigment)</w:t>
            </w:r>
          </w:p>
        </w:tc>
        <w:tc>
          <w:tcPr>
            <w:tcW w:w="1108" w:type="dxa"/>
            <w:vAlign w:val="center"/>
          </w:tcPr>
          <w:p w:rsidR="00A8032C" w:rsidRPr="00726EDD" w:rsidRDefault="00A8032C" w:rsidP="00FD5FD3">
            <w:pPr>
              <w:numPr>
                <w:ilvl w:val="0"/>
                <w:numId w:val="17"/>
              </w:numPr>
              <w:tabs>
                <w:tab w:val="left" w:pos="107"/>
              </w:tabs>
              <w:ind w:left="0" w:firstLine="0"/>
              <w:contextualSpacing/>
              <w:jc w:val="both"/>
              <w:rPr>
                <w:rFonts w:ascii="Times New Roman" w:eastAsiaTheme="minorEastAsia" w:hAnsi="Times New Roman"/>
                <w:sz w:val="22"/>
                <w:szCs w:val="22"/>
                <w:lang w:eastAsia="vi-VN"/>
              </w:rPr>
            </w:pPr>
            <w:r w:rsidRPr="00726EDD">
              <w:rPr>
                <w:rFonts w:ascii="Times New Roman" w:eastAsiaTheme="minorEastAsia" w:hAnsi="Times New Roman"/>
                <w:sz w:val="22"/>
                <w:szCs w:val="22"/>
                <w:lang w:eastAsia="vi-VN"/>
              </w:rPr>
              <w:t>Tự học</w:t>
            </w:r>
          </w:p>
          <w:p w:rsidR="00A8032C" w:rsidRPr="00726EDD" w:rsidRDefault="00A8032C" w:rsidP="00FD5FD3">
            <w:pPr>
              <w:numPr>
                <w:ilvl w:val="0"/>
                <w:numId w:val="17"/>
              </w:numPr>
              <w:tabs>
                <w:tab w:val="left" w:pos="107"/>
              </w:tabs>
              <w:ind w:left="0" w:firstLine="0"/>
              <w:contextualSpacing/>
              <w:jc w:val="both"/>
              <w:rPr>
                <w:rFonts w:ascii="Times New Roman" w:eastAsiaTheme="minorEastAsia" w:hAnsi="Times New Roman"/>
                <w:sz w:val="22"/>
                <w:szCs w:val="22"/>
                <w:lang w:eastAsia="vi-VN"/>
              </w:rPr>
            </w:pPr>
            <w:r w:rsidRPr="00726EDD">
              <w:rPr>
                <w:rFonts w:ascii="Times New Roman" w:eastAsiaTheme="minorEastAsia" w:hAnsi="Times New Roman"/>
                <w:sz w:val="22"/>
                <w:szCs w:val="22"/>
                <w:lang w:eastAsia="vi-VN"/>
              </w:rPr>
              <w:t>Học nhóm</w:t>
            </w:r>
          </w:p>
        </w:tc>
        <w:tc>
          <w:tcPr>
            <w:tcW w:w="1121" w:type="dxa"/>
            <w:vAlign w:val="center"/>
          </w:tcPr>
          <w:p w:rsidR="00A8032C" w:rsidRPr="00726EDD" w:rsidRDefault="00A8032C" w:rsidP="00FD5FD3">
            <w:pPr>
              <w:rPr>
                <w:rFonts w:ascii="Times New Roman" w:hAnsi="Times New Roman"/>
                <w:sz w:val="22"/>
                <w:szCs w:val="22"/>
              </w:rPr>
            </w:pPr>
          </w:p>
        </w:tc>
      </w:tr>
      <w:tr w:rsidR="00A8032C" w:rsidRPr="00726EDD" w:rsidTr="00D77AC4">
        <w:trPr>
          <w:jc w:val="center"/>
        </w:trPr>
        <w:tc>
          <w:tcPr>
            <w:tcW w:w="801" w:type="dxa"/>
            <w:shd w:val="clear" w:color="auto" w:fill="E2EFD9" w:themeFill="accent6" w:themeFillTint="33"/>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7</w:t>
            </w:r>
          </w:p>
        </w:tc>
        <w:tc>
          <w:tcPr>
            <w:tcW w:w="8841" w:type="dxa"/>
            <w:gridSpan w:val="8"/>
            <w:shd w:val="clear" w:color="auto" w:fill="E2EFD9" w:themeFill="accent6" w:themeFillTint="33"/>
            <w:vAlign w:val="center"/>
          </w:tcPr>
          <w:p w:rsidR="00A8032C" w:rsidRPr="00726EDD" w:rsidRDefault="00A8032C" w:rsidP="00FD5FD3">
            <w:pPr>
              <w:rPr>
                <w:rFonts w:ascii="Times New Roman" w:hAnsi="Times New Roman"/>
                <w:sz w:val="22"/>
                <w:szCs w:val="22"/>
              </w:rPr>
            </w:pPr>
            <w:r w:rsidRPr="00726EDD">
              <w:rPr>
                <w:rFonts w:ascii="Times New Roman" w:hAnsi="Times New Roman"/>
                <w:b/>
                <w:sz w:val="22"/>
                <w:szCs w:val="22"/>
              </w:rPr>
              <w:t xml:space="preserve">Chương 7: </w:t>
            </w:r>
            <w:r w:rsidRPr="00726EDD">
              <w:rPr>
                <w:rFonts w:ascii="Times New Roman" w:hAnsi="Times New Roman"/>
                <w:b/>
                <w:bCs/>
                <w:sz w:val="22"/>
                <w:szCs w:val="22"/>
                <w:lang w:val="de-DE"/>
              </w:rPr>
              <w:t>Quản trị công ty</w:t>
            </w:r>
          </w:p>
        </w:tc>
      </w:tr>
      <w:tr w:rsidR="00A8032C" w:rsidRPr="00726EDD" w:rsidTr="00D77AC4">
        <w:trPr>
          <w:gridAfter w:val="1"/>
          <w:wAfter w:w="7" w:type="dxa"/>
          <w:jc w:val="center"/>
        </w:trPr>
        <w:tc>
          <w:tcPr>
            <w:tcW w:w="801" w:type="dxa"/>
            <w:vAlign w:val="center"/>
          </w:tcPr>
          <w:p w:rsidR="00A8032C" w:rsidRPr="00726EDD" w:rsidRDefault="00A8032C" w:rsidP="00FD5FD3">
            <w:pPr>
              <w:rPr>
                <w:rFonts w:ascii="Times New Roman" w:hAnsi="Times New Roman"/>
                <w:sz w:val="22"/>
                <w:szCs w:val="22"/>
              </w:rPr>
            </w:pPr>
          </w:p>
        </w:tc>
        <w:tc>
          <w:tcPr>
            <w:tcW w:w="2455" w:type="dxa"/>
            <w:vAlign w:val="center"/>
          </w:tcPr>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A. Các nội dung chính giảng dạy trên lớp</w:t>
            </w:r>
          </w:p>
        </w:tc>
        <w:tc>
          <w:tcPr>
            <w:tcW w:w="687" w:type="dxa"/>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2/3/0</w:t>
            </w:r>
          </w:p>
        </w:tc>
        <w:tc>
          <w:tcPr>
            <w:tcW w:w="1128" w:type="dxa"/>
            <w:vAlign w:val="center"/>
          </w:tcPr>
          <w:p w:rsidR="00A8032C" w:rsidRPr="00726EDD" w:rsidRDefault="00A8032C" w:rsidP="00FD5FD3">
            <w:pPr>
              <w:rPr>
                <w:rFonts w:ascii="Times New Roman" w:hAnsi="Times New Roman"/>
                <w:sz w:val="22"/>
                <w:szCs w:val="22"/>
              </w:rPr>
            </w:pPr>
          </w:p>
        </w:tc>
        <w:tc>
          <w:tcPr>
            <w:tcW w:w="1107" w:type="dxa"/>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CLO 1, 2, 3, 4, 5</w:t>
            </w:r>
          </w:p>
        </w:tc>
        <w:tc>
          <w:tcPr>
            <w:tcW w:w="1228" w:type="dxa"/>
            <w:vAlign w:val="center"/>
          </w:tcPr>
          <w:p w:rsidR="00A8032C" w:rsidRPr="00726EDD" w:rsidRDefault="00A8032C" w:rsidP="00FD5FD3">
            <w:pPr>
              <w:rPr>
                <w:rFonts w:ascii="Times New Roman" w:hAnsi="Times New Roman"/>
                <w:sz w:val="22"/>
                <w:szCs w:val="22"/>
              </w:rPr>
            </w:pPr>
          </w:p>
        </w:tc>
        <w:tc>
          <w:tcPr>
            <w:tcW w:w="1108" w:type="dxa"/>
            <w:vAlign w:val="center"/>
          </w:tcPr>
          <w:p w:rsidR="00A8032C" w:rsidRPr="00726EDD" w:rsidRDefault="00A8032C" w:rsidP="00FD5FD3">
            <w:pPr>
              <w:rPr>
                <w:rFonts w:ascii="Times New Roman" w:hAnsi="Times New Roman"/>
                <w:sz w:val="22"/>
                <w:szCs w:val="22"/>
              </w:rPr>
            </w:pPr>
          </w:p>
        </w:tc>
        <w:tc>
          <w:tcPr>
            <w:tcW w:w="1121" w:type="dxa"/>
            <w:vAlign w:val="center"/>
          </w:tcPr>
          <w:p w:rsidR="00A8032C" w:rsidRPr="00726EDD" w:rsidRDefault="00A8032C" w:rsidP="00FD5FD3">
            <w:pPr>
              <w:rPr>
                <w:rFonts w:ascii="Times New Roman" w:hAnsi="Times New Roman"/>
                <w:sz w:val="22"/>
                <w:szCs w:val="22"/>
              </w:rPr>
            </w:pPr>
          </w:p>
        </w:tc>
      </w:tr>
      <w:tr w:rsidR="00A8032C" w:rsidRPr="00726EDD" w:rsidTr="00D77AC4">
        <w:trPr>
          <w:gridAfter w:val="1"/>
          <w:wAfter w:w="7" w:type="dxa"/>
          <w:jc w:val="center"/>
        </w:trPr>
        <w:tc>
          <w:tcPr>
            <w:tcW w:w="801" w:type="dxa"/>
            <w:vAlign w:val="center"/>
          </w:tcPr>
          <w:p w:rsidR="00A8032C" w:rsidRPr="00726EDD" w:rsidRDefault="00A8032C" w:rsidP="00FD5FD3">
            <w:pPr>
              <w:rPr>
                <w:rFonts w:ascii="Times New Roman" w:hAnsi="Times New Roman"/>
                <w:sz w:val="22"/>
                <w:szCs w:val="22"/>
              </w:rPr>
            </w:pPr>
          </w:p>
        </w:tc>
        <w:tc>
          <w:tcPr>
            <w:tcW w:w="2455" w:type="dxa"/>
            <w:vAlign w:val="center"/>
          </w:tcPr>
          <w:p w:rsidR="00A8032C" w:rsidRPr="00726EDD" w:rsidRDefault="00A8032C" w:rsidP="00FD5FD3">
            <w:pPr>
              <w:jc w:val="both"/>
              <w:rPr>
                <w:rFonts w:ascii="Times New Roman" w:hAnsi="Times New Roman"/>
                <w:sz w:val="22"/>
                <w:szCs w:val="22"/>
                <w:lang w:val="de-DE"/>
              </w:rPr>
            </w:pPr>
            <w:r w:rsidRPr="00726EDD">
              <w:rPr>
                <w:rFonts w:ascii="Times New Roman" w:hAnsi="Times New Roman"/>
                <w:sz w:val="22"/>
                <w:szCs w:val="22"/>
                <w:lang w:val="de-DE"/>
              </w:rPr>
              <w:t>- Quản trị công ty và chi phí đại diện</w:t>
            </w:r>
          </w:p>
          <w:p w:rsidR="00A8032C" w:rsidRPr="00726EDD" w:rsidRDefault="00A8032C" w:rsidP="00FD5FD3">
            <w:pPr>
              <w:jc w:val="both"/>
              <w:rPr>
                <w:rFonts w:ascii="Times New Roman" w:hAnsi="Times New Roman"/>
                <w:sz w:val="22"/>
                <w:szCs w:val="22"/>
                <w:lang w:val="de-DE"/>
              </w:rPr>
            </w:pPr>
            <w:r w:rsidRPr="00726EDD">
              <w:rPr>
                <w:rFonts w:ascii="Times New Roman" w:hAnsi="Times New Roman"/>
                <w:sz w:val="22"/>
                <w:szCs w:val="22"/>
                <w:lang w:val="de-DE"/>
              </w:rPr>
              <w:t>- Giám sát bởi Hội đồng quản trị</w:t>
            </w:r>
          </w:p>
          <w:p w:rsidR="00A8032C" w:rsidRPr="00726EDD" w:rsidRDefault="00A8032C" w:rsidP="00FD5FD3">
            <w:pPr>
              <w:jc w:val="both"/>
              <w:rPr>
                <w:rFonts w:ascii="Times New Roman" w:hAnsi="Times New Roman"/>
                <w:sz w:val="22"/>
                <w:szCs w:val="22"/>
                <w:lang w:val="de-DE"/>
              </w:rPr>
            </w:pPr>
            <w:r w:rsidRPr="00726EDD">
              <w:rPr>
                <w:rFonts w:ascii="Times New Roman" w:hAnsi="Times New Roman"/>
                <w:sz w:val="22"/>
                <w:szCs w:val="22"/>
                <w:lang w:val="de-DE"/>
              </w:rPr>
              <w:t>- Các chính sách lương, thưởng và phúc lợi</w:t>
            </w:r>
          </w:p>
          <w:p w:rsidR="00A8032C" w:rsidRPr="00726EDD" w:rsidRDefault="00A8032C" w:rsidP="00FD5FD3">
            <w:pPr>
              <w:jc w:val="both"/>
              <w:rPr>
                <w:rFonts w:ascii="Times New Roman" w:hAnsi="Times New Roman"/>
                <w:sz w:val="22"/>
                <w:szCs w:val="22"/>
                <w:lang w:val="de-DE"/>
              </w:rPr>
            </w:pPr>
            <w:r w:rsidRPr="00726EDD">
              <w:rPr>
                <w:rFonts w:ascii="Times New Roman" w:hAnsi="Times New Roman"/>
                <w:sz w:val="22"/>
                <w:szCs w:val="22"/>
                <w:lang w:val="de-DE"/>
              </w:rPr>
              <w:t>- Quản trị mâu thuẫn đại diện</w:t>
            </w:r>
          </w:p>
          <w:p w:rsidR="00A8032C" w:rsidRPr="00726EDD" w:rsidRDefault="00A8032C" w:rsidP="00FD5FD3">
            <w:pPr>
              <w:jc w:val="both"/>
              <w:rPr>
                <w:rFonts w:ascii="Times New Roman" w:hAnsi="Times New Roman"/>
                <w:bCs/>
                <w:sz w:val="22"/>
                <w:szCs w:val="22"/>
                <w:lang w:val="de-DE"/>
              </w:rPr>
            </w:pPr>
            <w:r w:rsidRPr="00726EDD">
              <w:rPr>
                <w:rFonts w:ascii="Times New Roman" w:hAnsi="Times New Roman"/>
                <w:b/>
                <w:bCs/>
                <w:sz w:val="22"/>
                <w:szCs w:val="22"/>
                <w:lang w:val="de-DE"/>
              </w:rPr>
              <w:t>Nội dung thảo luận:</w:t>
            </w:r>
          </w:p>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 Bài tập cuối chương</w:t>
            </w:r>
          </w:p>
        </w:tc>
        <w:tc>
          <w:tcPr>
            <w:tcW w:w="687" w:type="dxa"/>
            <w:vAlign w:val="center"/>
          </w:tcPr>
          <w:p w:rsidR="00A8032C" w:rsidRPr="00726EDD" w:rsidRDefault="00A8032C" w:rsidP="00FD5FD3">
            <w:pPr>
              <w:rPr>
                <w:rFonts w:ascii="Times New Roman" w:hAnsi="Times New Roman"/>
                <w:sz w:val="22"/>
                <w:szCs w:val="22"/>
              </w:rPr>
            </w:pPr>
          </w:p>
        </w:tc>
        <w:tc>
          <w:tcPr>
            <w:tcW w:w="1128" w:type="dxa"/>
            <w:vAlign w:val="center"/>
          </w:tcPr>
          <w:p w:rsidR="00A8032C" w:rsidRPr="00726EDD" w:rsidRDefault="00A8032C" w:rsidP="00FD5FD3">
            <w:pPr>
              <w:rPr>
                <w:rFonts w:ascii="Times New Roman" w:hAnsi="Times New Roman"/>
                <w:sz w:val="22"/>
                <w:szCs w:val="22"/>
              </w:rPr>
            </w:pPr>
          </w:p>
        </w:tc>
        <w:tc>
          <w:tcPr>
            <w:tcW w:w="1107" w:type="dxa"/>
            <w:vAlign w:val="center"/>
          </w:tcPr>
          <w:p w:rsidR="00A8032C" w:rsidRPr="00726EDD" w:rsidRDefault="00A8032C" w:rsidP="00FD5FD3">
            <w:pPr>
              <w:rPr>
                <w:rFonts w:ascii="Times New Roman" w:hAnsi="Times New Roman"/>
                <w:sz w:val="22"/>
                <w:szCs w:val="22"/>
              </w:rPr>
            </w:pPr>
          </w:p>
        </w:tc>
        <w:tc>
          <w:tcPr>
            <w:tcW w:w="1228" w:type="dxa"/>
            <w:vAlign w:val="center"/>
          </w:tcPr>
          <w:p w:rsidR="00A8032C" w:rsidRPr="00726EDD" w:rsidRDefault="00A8032C" w:rsidP="00FD5FD3">
            <w:pPr>
              <w:jc w:val="both"/>
              <w:rPr>
                <w:rFonts w:ascii="Times New Roman" w:hAnsi="Times New Roman"/>
                <w:bCs/>
                <w:sz w:val="22"/>
                <w:szCs w:val="22"/>
                <w:lang w:val="vi-VN"/>
              </w:rPr>
            </w:pPr>
            <w:r w:rsidRPr="00726EDD">
              <w:rPr>
                <w:rFonts w:ascii="Times New Roman" w:hAnsi="Times New Roman"/>
                <w:bCs/>
                <w:sz w:val="22"/>
                <w:szCs w:val="22"/>
              </w:rPr>
              <w:t xml:space="preserve">- </w:t>
            </w:r>
            <w:r w:rsidRPr="00726EDD">
              <w:rPr>
                <w:rFonts w:ascii="Times New Roman" w:hAnsi="Times New Roman"/>
                <w:bCs/>
                <w:sz w:val="22"/>
                <w:szCs w:val="22"/>
                <w:lang w:val="vi-VN"/>
              </w:rPr>
              <w:t>Giải quyết vấn đề (Problem Solving)</w:t>
            </w:r>
          </w:p>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 Tập kích não</w:t>
            </w:r>
          </w:p>
          <w:p w:rsidR="00A8032C" w:rsidRPr="00726EDD" w:rsidRDefault="00A8032C" w:rsidP="00FD5FD3">
            <w:pPr>
              <w:jc w:val="both"/>
              <w:rPr>
                <w:rFonts w:ascii="Times New Roman" w:hAnsi="Times New Roman"/>
                <w:bCs/>
                <w:sz w:val="22"/>
                <w:szCs w:val="22"/>
                <w:lang w:val="vi-VN"/>
              </w:rPr>
            </w:pPr>
            <w:r w:rsidRPr="00726EDD">
              <w:rPr>
                <w:rFonts w:ascii="Times New Roman" w:hAnsi="Times New Roman"/>
                <w:sz w:val="22"/>
                <w:szCs w:val="22"/>
              </w:rPr>
              <w:t xml:space="preserve">- </w:t>
            </w:r>
            <w:r w:rsidRPr="00726EDD">
              <w:rPr>
                <w:rFonts w:ascii="Times New Roman" w:hAnsi="Times New Roman"/>
                <w:bCs/>
                <w:sz w:val="22"/>
                <w:szCs w:val="22"/>
                <w:lang w:val="vi-VN"/>
              </w:rPr>
              <w:t>Tranh luận (Debates)</w:t>
            </w:r>
          </w:p>
          <w:p w:rsidR="00A8032C" w:rsidRPr="00726EDD" w:rsidRDefault="00A8032C" w:rsidP="00FD5FD3">
            <w:pPr>
              <w:jc w:val="both"/>
              <w:rPr>
                <w:rFonts w:ascii="Times New Roman" w:hAnsi="Times New Roman"/>
                <w:bCs/>
                <w:sz w:val="22"/>
                <w:szCs w:val="22"/>
                <w:lang w:val="vi-VN"/>
              </w:rPr>
            </w:pPr>
            <w:r w:rsidRPr="00726EDD">
              <w:rPr>
                <w:rFonts w:ascii="Times New Roman" w:hAnsi="Times New Roman"/>
                <w:sz w:val="22"/>
                <w:szCs w:val="22"/>
              </w:rPr>
              <w:t xml:space="preserve">- </w:t>
            </w:r>
            <w:r w:rsidRPr="00726EDD">
              <w:rPr>
                <w:rFonts w:ascii="Times New Roman" w:hAnsi="Times New Roman"/>
                <w:bCs/>
                <w:sz w:val="22"/>
                <w:szCs w:val="22"/>
                <w:lang w:val="vi-VN"/>
              </w:rPr>
              <w:t>Thảo luận (Discussion)</w:t>
            </w:r>
          </w:p>
          <w:p w:rsidR="00A8032C" w:rsidRPr="00726EDD" w:rsidRDefault="00A8032C" w:rsidP="00FD5FD3">
            <w:pPr>
              <w:jc w:val="both"/>
              <w:rPr>
                <w:rFonts w:ascii="Times New Roman" w:hAnsi="Times New Roman"/>
                <w:bCs/>
                <w:sz w:val="22"/>
                <w:szCs w:val="22"/>
                <w:lang w:val="vi-VN"/>
              </w:rPr>
            </w:pPr>
            <w:r w:rsidRPr="00726EDD">
              <w:rPr>
                <w:rFonts w:ascii="Times New Roman" w:hAnsi="Times New Roman"/>
                <w:sz w:val="22"/>
                <w:szCs w:val="22"/>
              </w:rPr>
              <w:t xml:space="preserve">- </w:t>
            </w:r>
            <w:r w:rsidRPr="00726EDD">
              <w:rPr>
                <w:rFonts w:ascii="Times New Roman" w:hAnsi="Times New Roman"/>
                <w:bCs/>
                <w:sz w:val="22"/>
                <w:szCs w:val="22"/>
                <w:lang w:val="vi-VN"/>
              </w:rPr>
              <w:t>Học nhóm (Pear Learning)</w:t>
            </w:r>
          </w:p>
          <w:p w:rsidR="00A8032C" w:rsidRPr="00726EDD" w:rsidRDefault="00A8032C" w:rsidP="00FD5FD3">
            <w:pPr>
              <w:jc w:val="both"/>
              <w:rPr>
                <w:rFonts w:ascii="Times New Roman" w:hAnsi="Times New Roman"/>
                <w:sz w:val="22"/>
                <w:szCs w:val="22"/>
              </w:rPr>
            </w:pPr>
            <w:r w:rsidRPr="00726EDD">
              <w:rPr>
                <w:rFonts w:ascii="Times New Roman" w:hAnsi="Times New Roman"/>
                <w:bCs/>
                <w:sz w:val="22"/>
                <w:szCs w:val="22"/>
              </w:rPr>
              <w:t xml:space="preserve">- </w:t>
            </w:r>
            <w:r w:rsidRPr="00726EDD">
              <w:rPr>
                <w:rFonts w:ascii="Times New Roman" w:hAnsi="Times New Roman"/>
                <w:bCs/>
                <w:sz w:val="22"/>
                <w:szCs w:val="22"/>
                <w:lang w:val="vi-VN"/>
              </w:rPr>
              <w:t>Nghiên cứu độc lập</w:t>
            </w:r>
          </w:p>
        </w:tc>
        <w:tc>
          <w:tcPr>
            <w:tcW w:w="1108" w:type="dxa"/>
            <w:vAlign w:val="center"/>
          </w:tcPr>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 Học viên chuẩn bị nội dung theo các chủ đề linh hoạt do GV chọn</w:t>
            </w:r>
          </w:p>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 Thảo luận nhóm</w:t>
            </w:r>
          </w:p>
        </w:tc>
        <w:tc>
          <w:tcPr>
            <w:tcW w:w="1121" w:type="dxa"/>
            <w:vAlign w:val="center"/>
          </w:tcPr>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 Chuyên cần, bài tập cá nhân</w:t>
            </w:r>
          </w:p>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 Bài tập nhóm</w:t>
            </w:r>
          </w:p>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 Kiểm tra giữa kỳ</w:t>
            </w:r>
          </w:p>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 Tiểu luận</w:t>
            </w:r>
          </w:p>
        </w:tc>
      </w:tr>
      <w:tr w:rsidR="00A8032C" w:rsidRPr="00726EDD" w:rsidTr="00D77AC4">
        <w:trPr>
          <w:gridAfter w:val="1"/>
          <w:wAfter w:w="7" w:type="dxa"/>
          <w:jc w:val="center"/>
        </w:trPr>
        <w:tc>
          <w:tcPr>
            <w:tcW w:w="801" w:type="dxa"/>
            <w:vAlign w:val="center"/>
          </w:tcPr>
          <w:p w:rsidR="00A8032C" w:rsidRPr="00726EDD" w:rsidRDefault="00A8032C" w:rsidP="00FD5FD3">
            <w:pPr>
              <w:rPr>
                <w:rFonts w:ascii="Times New Roman" w:hAnsi="Times New Roman"/>
                <w:sz w:val="22"/>
                <w:szCs w:val="22"/>
              </w:rPr>
            </w:pPr>
          </w:p>
        </w:tc>
        <w:tc>
          <w:tcPr>
            <w:tcW w:w="2455" w:type="dxa"/>
            <w:vAlign w:val="center"/>
          </w:tcPr>
          <w:p w:rsidR="00A8032C" w:rsidRPr="00726EDD" w:rsidRDefault="00A8032C" w:rsidP="00FD5FD3">
            <w:pPr>
              <w:jc w:val="both"/>
              <w:rPr>
                <w:rFonts w:ascii="Times New Roman" w:hAnsi="Times New Roman"/>
                <w:sz w:val="22"/>
                <w:szCs w:val="22"/>
                <w:lang w:val="fr-FR"/>
              </w:rPr>
            </w:pPr>
            <w:r w:rsidRPr="00726EDD">
              <w:rPr>
                <w:rFonts w:ascii="Times New Roman" w:hAnsi="Times New Roman"/>
                <w:sz w:val="22"/>
                <w:szCs w:val="22"/>
                <w:lang w:val="fr-FR"/>
              </w:rPr>
              <w:t>B. Các nội dung chính HV tự học ở nhà</w:t>
            </w:r>
          </w:p>
        </w:tc>
        <w:tc>
          <w:tcPr>
            <w:tcW w:w="687" w:type="dxa"/>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0/10/0</w:t>
            </w:r>
          </w:p>
        </w:tc>
        <w:tc>
          <w:tcPr>
            <w:tcW w:w="1128" w:type="dxa"/>
            <w:vAlign w:val="center"/>
          </w:tcPr>
          <w:p w:rsidR="00A8032C" w:rsidRPr="00726EDD" w:rsidRDefault="00A8032C" w:rsidP="00FD5FD3">
            <w:pPr>
              <w:rPr>
                <w:rFonts w:ascii="Times New Roman" w:hAnsi="Times New Roman"/>
                <w:sz w:val="22"/>
                <w:szCs w:val="22"/>
              </w:rPr>
            </w:pPr>
          </w:p>
        </w:tc>
        <w:tc>
          <w:tcPr>
            <w:tcW w:w="1107" w:type="dxa"/>
            <w:vAlign w:val="center"/>
          </w:tcPr>
          <w:p w:rsidR="00A8032C" w:rsidRPr="00726EDD" w:rsidRDefault="00A8032C" w:rsidP="00FD5FD3">
            <w:pPr>
              <w:rPr>
                <w:rFonts w:ascii="Times New Roman" w:hAnsi="Times New Roman"/>
                <w:sz w:val="22"/>
                <w:szCs w:val="22"/>
              </w:rPr>
            </w:pPr>
          </w:p>
        </w:tc>
        <w:tc>
          <w:tcPr>
            <w:tcW w:w="1228" w:type="dxa"/>
            <w:vAlign w:val="center"/>
          </w:tcPr>
          <w:p w:rsidR="00A8032C" w:rsidRPr="00726EDD" w:rsidRDefault="00A8032C" w:rsidP="00FD5FD3">
            <w:pPr>
              <w:jc w:val="both"/>
              <w:rPr>
                <w:rFonts w:ascii="Times New Roman" w:hAnsi="Times New Roman"/>
                <w:sz w:val="22"/>
                <w:szCs w:val="22"/>
              </w:rPr>
            </w:pPr>
          </w:p>
        </w:tc>
        <w:tc>
          <w:tcPr>
            <w:tcW w:w="1108" w:type="dxa"/>
            <w:vAlign w:val="center"/>
          </w:tcPr>
          <w:p w:rsidR="00A8032C" w:rsidRPr="00726EDD" w:rsidRDefault="00A8032C" w:rsidP="00FD5FD3">
            <w:pPr>
              <w:tabs>
                <w:tab w:val="left" w:pos="107"/>
              </w:tabs>
              <w:contextualSpacing/>
              <w:jc w:val="both"/>
              <w:rPr>
                <w:rFonts w:ascii="Times New Roman" w:eastAsiaTheme="minorEastAsia" w:hAnsi="Times New Roman"/>
                <w:sz w:val="22"/>
                <w:szCs w:val="22"/>
                <w:lang w:eastAsia="vi-VN"/>
              </w:rPr>
            </w:pPr>
          </w:p>
        </w:tc>
        <w:tc>
          <w:tcPr>
            <w:tcW w:w="1121" w:type="dxa"/>
            <w:vAlign w:val="center"/>
          </w:tcPr>
          <w:p w:rsidR="00A8032C" w:rsidRPr="00726EDD" w:rsidRDefault="00A8032C" w:rsidP="00FD5FD3">
            <w:pPr>
              <w:rPr>
                <w:rFonts w:ascii="Times New Roman" w:hAnsi="Times New Roman"/>
                <w:sz w:val="22"/>
                <w:szCs w:val="22"/>
              </w:rPr>
            </w:pPr>
          </w:p>
        </w:tc>
      </w:tr>
      <w:tr w:rsidR="00A8032C" w:rsidRPr="00726EDD" w:rsidTr="00D77AC4">
        <w:trPr>
          <w:gridAfter w:val="1"/>
          <w:wAfter w:w="7" w:type="dxa"/>
          <w:jc w:val="center"/>
        </w:trPr>
        <w:tc>
          <w:tcPr>
            <w:tcW w:w="801" w:type="dxa"/>
            <w:vAlign w:val="center"/>
          </w:tcPr>
          <w:p w:rsidR="00A8032C" w:rsidRPr="00726EDD" w:rsidRDefault="00A8032C" w:rsidP="00FD5FD3">
            <w:pPr>
              <w:rPr>
                <w:rFonts w:ascii="Times New Roman" w:hAnsi="Times New Roman"/>
                <w:sz w:val="22"/>
                <w:szCs w:val="22"/>
              </w:rPr>
            </w:pPr>
          </w:p>
        </w:tc>
        <w:tc>
          <w:tcPr>
            <w:tcW w:w="2455" w:type="dxa"/>
            <w:vAlign w:val="center"/>
          </w:tcPr>
          <w:p w:rsidR="00A8032C" w:rsidRPr="00726EDD" w:rsidRDefault="00A8032C" w:rsidP="00FD5FD3">
            <w:pPr>
              <w:jc w:val="both"/>
              <w:rPr>
                <w:rFonts w:ascii="Times New Roman" w:hAnsi="Times New Roman"/>
                <w:sz w:val="22"/>
                <w:szCs w:val="22"/>
              </w:rPr>
            </w:pPr>
            <w:r w:rsidRPr="00726EDD">
              <w:rPr>
                <w:rFonts w:ascii="Times New Roman" w:hAnsi="Times New Roman"/>
                <w:sz w:val="22"/>
                <w:szCs w:val="22"/>
              </w:rPr>
              <w:t>Đọc giáo trình chính và các tài liệu tham khảo. Làm bài tập nhóm.</w:t>
            </w:r>
          </w:p>
        </w:tc>
        <w:tc>
          <w:tcPr>
            <w:tcW w:w="687" w:type="dxa"/>
            <w:vAlign w:val="center"/>
          </w:tcPr>
          <w:p w:rsidR="00A8032C" w:rsidRPr="00726EDD" w:rsidRDefault="00A8032C" w:rsidP="00FD5FD3">
            <w:pPr>
              <w:rPr>
                <w:rFonts w:ascii="Times New Roman" w:hAnsi="Times New Roman"/>
                <w:sz w:val="22"/>
                <w:szCs w:val="22"/>
              </w:rPr>
            </w:pPr>
          </w:p>
        </w:tc>
        <w:tc>
          <w:tcPr>
            <w:tcW w:w="1128" w:type="dxa"/>
            <w:vAlign w:val="center"/>
          </w:tcPr>
          <w:p w:rsidR="00A8032C" w:rsidRPr="00726EDD" w:rsidRDefault="00A8032C" w:rsidP="00FD5FD3">
            <w:pPr>
              <w:rPr>
                <w:rFonts w:ascii="Times New Roman" w:hAnsi="Times New Roman"/>
                <w:sz w:val="22"/>
                <w:szCs w:val="22"/>
              </w:rPr>
            </w:pPr>
          </w:p>
        </w:tc>
        <w:tc>
          <w:tcPr>
            <w:tcW w:w="1107" w:type="dxa"/>
            <w:vAlign w:val="center"/>
          </w:tcPr>
          <w:p w:rsidR="00A8032C" w:rsidRPr="00726EDD" w:rsidRDefault="00A8032C" w:rsidP="00FD5FD3">
            <w:pPr>
              <w:rPr>
                <w:rFonts w:ascii="Times New Roman" w:hAnsi="Times New Roman"/>
                <w:sz w:val="22"/>
                <w:szCs w:val="22"/>
              </w:rPr>
            </w:pPr>
          </w:p>
        </w:tc>
        <w:tc>
          <w:tcPr>
            <w:tcW w:w="1228" w:type="dxa"/>
            <w:vAlign w:val="center"/>
          </w:tcPr>
          <w:p w:rsidR="00A8032C" w:rsidRPr="00726EDD" w:rsidRDefault="00A8032C" w:rsidP="00FD5FD3">
            <w:pPr>
              <w:jc w:val="both"/>
              <w:rPr>
                <w:rFonts w:ascii="Times New Roman" w:hAnsi="Times New Roman"/>
                <w:sz w:val="22"/>
                <w:szCs w:val="22"/>
              </w:rPr>
            </w:pPr>
            <w:r w:rsidRPr="00726EDD">
              <w:rPr>
                <w:rFonts w:ascii="Times New Roman" w:hAnsi="Times New Roman"/>
                <w:bCs/>
                <w:sz w:val="22"/>
                <w:szCs w:val="22"/>
              </w:rPr>
              <w:t xml:space="preserve">- </w:t>
            </w:r>
            <w:r w:rsidRPr="00726EDD">
              <w:rPr>
                <w:rFonts w:ascii="Times New Roman" w:hAnsi="Times New Roman"/>
                <w:bCs/>
                <w:sz w:val="22"/>
                <w:szCs w:val="22"/>
                <w:lang w:val="vi-VN"/>
              </w:rPr>
              <w:t>Bài tập ở nhà (Work Assigment)</w:t>
            </w:r>
          </w:p>
        </w:tc>
        <w:tc>
          <w:tcPr>
            <w:tcW w:w="1108" w:type="dxa"/>
            <w:vAlign w:val="center"/>
          </w:tcPr>
          <w:p w:rsidR="00A8032C" w:rsidRPr="00726EDD" w:rsidRDefault="00A8032C" w:rsidP="00FD5FD3">
            <w:pPr>
              <w:numPr>
                <w:ilvl w:val="0"/>
                <w:numId w:val="17"/>
              </w:numPr>
              <w:tabs>
                <w:tab w:val="left" w:pos="107"/>
              </w:tabs>
              <w:ind w:left="0" w:firstLine="0"/>
              <w:contextualSpacing/>
              <w:jc w:val="both"/>
              <w:rPr>
                <w:rFonts w:ascii="Times New Roman" w:eastAsiaTheme="minorEastAsia" w:hAnsi="Times New Roman"/>
                <w:sz w:val="22"/>
                <w:szCs w:val="22"/>
                <w:lang w:eastAsia="vi-VN"/>
              </w:rPr>
            </w:pPr>
            <w:r w:rsidRPr="00726EDD">
              <w:rPr>
                <w:rFonts w:ascii="Times New Roman" w:eastAsiaTheme="minorEastAsia" w:hAnsi="Times New Roman"/>
                <w:sz w:val="22"/>
                <w:szCs w:val="22"/>
                <w:lang w:eastAsia="vi-VN"/>
              </w:rPr>
              <w:t>Tự học</w:t>
            </w:r>
          </w:p>
          <w:p w:rsidR="00A8032C" w:rsidRPr="00726EDD" w:rsidRDefault="00A8032C" w:rsidP="00FD5FD3">
            <w:pPr>
              <w:numPr>
                <w:ilvl w:val="0"/>
                <w:numId w:val="17"/>
              </w:numPr>
              <w:tabs>
                <w:tab w:val="left" w:pos="107"/>
              </w:tabs>
              <w:ind w:left="0" w:firstLine="0"/>
              <w:contextualSpacing/>
              <w:jc w:val="both"/>
              <w:rPr>
                <w:rFonts w:ascii="Times New Roman" w:eastAsiaTheme="minorEastAsia" w:hAnsi="Times New Roman"/>
                <w:sz w:val="22"/>
                <w:szCs w:val="22"/>
                <w:lang w:eastAsia="vi-VN"/>
              </w:rPr>
            </w:pPr>
            <w:r w:rsidRPr="00726EDD">
              <w:rPr>
                <w:rFonts w:ascii="Times New Roman" w:eastAsiaTheme="minorEastAsia" w:hAnsi="Times New Roman"/>
                <w:sz w:val="22"/>
                <w:szCs w:val="22"/>
                <w:lang w:eastAsia="vi-VN"/>
              </w:rPr>
              <w:t>Học nhóm</w:t>
            </w:r>
          </w:p>
        </w:tc>
        <w:tc>
          <w:tcPr>
            <w:tcW w:w="1121" w:type="dxa"/>
            <w:vAlign w:val="center"/>
          </w:tcPr>
          <w:p w:rsidR="00A8032C" w:rsidRPr="00726EDD" w:rsidRDefault="00A8032C" w:rsidP="00FD5FD3">
            <w:pPr>
              <w:rPr>
                <w:rFonts w:ascii="Times New Roman" w:hAnsi="Times New Roman"/>
                <w:sz w:val="22"/>
                <w:szCs w:val="22"/>
              </w:rPr>
            </w:pPr>
          </w:p>
        </w:tc>
      </w:tr>
      <w:tr w:rsidR="00A8032C" w:rsidRPr="00726EDD" w:rsidTr="00D77AC4">
        <w:trPr>
          <w:gridAfter w:val="1"/>
          <w:wAfter w:w="7" w:type="dxa"/>
          <w:jc w:val="center"/>
        </w:trPr>
        <w:tc>
          <w:tcPr>
            <w:tcW w:w="801" w:type="dxa"/>
            <w:vAlign w:val="center"/>
          </w:tcPr>
          <w:p w:rsidR="00A8032C" w:rsidRPr="00726EDD" w:rsidRDefault="00A8032C" w:rsidP="00FD5FD3">
            <w:pPr>
              <w:rPr>
                <w:rFonts w:ascii="Times New Roman" w:hAnsi="Times New Roman"/>
                <w:sz w:val="22"/>
                <w:szCs w:val="22"/>
              </w:rPr>
            </w:pPr>
          </w:p>
        </w:tc>
        <w:tc>
          <w:tcPr>
            <w:tcW w:w="2455" w:type="dxa"/>
            <w:vAlign w:val="center"/>
          </w:tcPr>
          <w:p w:rsidR="00A8032C" w:rsidRPr="00726EDD" w:rsidRDefault="00A8032C" w:rsidP="00FD5FD3">
            <w:pPr>
              <w:jc w:val="both"/>
              <w:rPr>
                <w:rFonts w:ascii="Times New Roman" w:hAnsi="Times New Roman"/>
                <w:b/>
                <w:sz w:val="22"/>
                <w:szCs w:val="22"/>
              </w:rPr>
            </w:pPr>
            <w:r w:rsidRPr="00726EDD">
              <w:rPr>
                <w:rFonts w:ascii="Times New Roman" w:hAnsi="Times New Roman"/>
                <w:b/>
                <w:sz w:val="22"/>
                <w:szCs w:val="22"/>
              </w:rPr>
              <w:t>Hướng dẫn làm tiểu luận</w:t>
            </w:r>
          </w:p>
        </w:tc>
        <w:tc>
          <w:tcPr>
            <w:tcW w:w="687" w:type="dxa"/>
            <w:vAlign w:val="center"/>
          </w:tcPr>
          <w:p w:rsidR="00A8032C" w:rsidRPr="00726EDD" w:rsidRDefault="00A8032C" w:rsidP="00FD5FD3">
            <w:pPr>
              <w:rPr>
                <w:rFonts w:ascii="Times New Roman" w:hAnsi="Times New Roman"/>
                <w:sz w:val="22"/>
                <w:szCs w:val="22"/>
              </w:rPr>
            </w:pPr>
          </w:p>
        </w:tc>
        <w:tc>
          <w:tcPr>
            <w:tcW w:w="1128" w:type="dxa"/>
            <w:vAlign w:val="center"/>
          </w:tcPr>
          <w:p w:rsidR="00A8032C" w:rsidRPr="00726EDD" w:rsidRDefault="00A8032C" w:rsidP="00FD5FD3">
            <w:pPr>
              <w:rPr>
                <w:rFonts w:ascii="Times New Roman" w:hAnsi="Times New Roman"/>
                <w:sz w:val="22"/>
                <w:szCs w:val="22"/>
              </w:rPr>
            </w:pPr>
          </w:p>
        </w:tc>
        <w:tc>
          <w:tcPr>
            <w:tcW w:w="1107" w:type="dxa"/>
            <w:vAlign w:val="center"/>
          </w:tcPr>
          <w:p w:rsidR="00A8032C" w:rsidRPr="00726EDD" w:rsidRDefault="00A8032C" w:rsidP="00FD5FD3">
            <w:pPr>
              <w:jc w:val="center"/>
              <w:rPr>
                <w:rFonts w:ascii="Times New Roman" w:hAnsi="Times New Roman"/>
                <w:sz w:val="22"/>
                <w:szCs w:val="22"/>
              </w:rPr>
            </w:pPr>
            <w:r w:rsidRPr="00726EDD">
              <w:rPr>
                <w:rFonts w:ascii="Times New Roman" w:hAnsi="Times New Roman"/>
                <w:sz w:val="22"/>
                <w:szCs w:val="22"/>
              </w:rPr>
              <w:t>CLO 1, 2, 3, 4, 5</w:t>
            </w:r>
          </w:p>
        </w:tc>
        <w:tc>
          <w:tcPr>
            <w:tcW w:w="1228" w:type="dxa"/>
            <w:vAlign w:val="center"/>
          </w:tcPr>
          <w:p w:rsidR="00A8032C" w:rsidRPr="00726EDD" w:rsidRDefault="00A8032C" w:rsidP="00FD5FD3">
            <w:pPr>
              <w:rPr>
                <w:rFonts w:ascii="Times New Roman" w:hAnsi="Times New Roman"/>
                <w:sz w:val="22"/>
                <w:szCs w:val="22"/>
              </w:rPr>
            </w:pPr>
          </w:p>
        </w:tc>
        <w:tc>
          <w:tcPr>
            <w:tcW w:w="1108" w:type="dxa"/>
            <w:vAlign w:val="center"/>
          </w:tcPr>
          <w:p w:rsidR="00A8032C" w:rsidRPr="00726EDD" w:rsidRDefault="00A8032C" w:rsidP="00FD5FD3">
            <w:pPr>
              <w:rPr>
                <w:rFonts w:ascii="Times New Roman" w:hAnsi="Times New Roman"/>
                <w:sz w:val="22"/>
                <w:szCs w:val="22"/>
              </w:rPr>
            </w:pPr>
          </w:p>
        </w:tc>
        <w:tc>
          <w:tcPr>
            <w:tcW w:w="1121" w:type="dxa"/>
            <w:vAlign w:val="center"/>
          </w:tcPr>
          <w:p w:rsidR="00A8032C" w:rsidRPr="00726EDD" w:rsidRDefault="00A8032C" w:rsidP="00FD5FD3">
            <w:pPr>
              <w:rPr>
                <w:rFonts w:ascii="Times New Roman" w:hAnsi="Times New Roman"/>
                <w:sz w:val="22"/>
                <w:szCs w:val="22"/>
              </w:rPr>
            </w:pPr>
          </w:p>
        </w:tc>
      </w:tr>
    </w:tbl>
    <w:p w:rsidR="00A8032C" w:rsidRPr="00726EDD" w:rsidRDefault="00A8032C" w:rsidP="00FD5FD3">
      <w:pPr>
        <w:rPr>
          <w:rFonts w:ascii="Times New Roman" w:hAnsi="Times New Roman"/>
          <w:sz w:val="26"/>
          <w:szCs w:val="26"/>
        </w:rPr>
      </w:pPr>
    </w:p>
    <w:p w:rsidR="00A8032C" w:rsidRPr="00726EDD" w:rsidRDefault="00A8032C" w:rsidP="00D77AC4">
      <w:pPr>
        <w:spacing w:line="360" w:lineRule="auto"/>
        <w:rPr>
          <w:rFonts w:ascii="Times New Roman" w:hAnsi="Times New Roman"/>
          <w:sz w:val="26"/>
          <w:szCs w:val="26"/>
        </w:rPr>
      </w:pPr>
      <w:r w:rsidRPr="00726EDD">
        <w:rPr>
          <w:rFonts w:ascii="Times New Roman" w:hAnsi="Times New Roman"/>
          <w:b/>
          <w:sz w:val="26"/>
          <w:szCs w:val="26"/>
        </w:rPr>
        <w:t>8. Học liệu</w:t>
      </w:r>
    </w:p>
    <w:p w:rsidR="00A8032C" w:rsidRPr="00726EDD" w:rsidRDefault="00A8032C" w:rsidP="00D77AC4">
      <w:pPr>
        <w:spacing w:line="360" w:lineRule="auto"/>
        <w:rPr>
          <w:rFonts w:ascii="Times New Roman" w:hAnsi="Times New Roman"/>
          <w:sz w:val="26"/>
          <w:szCs w:val="26"/>
        </w:rPr>
      </w:pPr>
      <w:r w:rsidRPr="00726EDD">
        <w:rPr>
          <w:rFonts w:ascii="Times New Roman" w:hAnsi="Times New Roman"/>
          <w:sz w:val="26"/>
          <w:szCs w:val="26"/>
        </w:rPr>
        <w:t>Bảng 8.1. Sách, giáo trình, tài liệu tham khảo</w:t>
      </w:r>
    </w:p>
    <w:tbl>
      <w:tblPr>
        <w:tblStyle w:val="TableGrid"/>
        <w:tblW w:w="9357" w:type="dxa"/>
        <w:tblLook w:val="04A0" w:firstRow="1" w:lastRow="0" w:firstColumn="1" w:lastColumn="0" w:noHBand="0" w:noVBand="1"/>
      </w:tblPr>
      <w:tblGrid>
        <w:gridCol w:w="625"/>
        <w:gridCol w:w="3623"/>
        <w:gridCol w:w="851"/>
        <w:gridCol w:w="2268"/>
        <w:gridCol w:w="1981"/>
        <w:gridCol w:w="9"/>
      </w:tblGrid>
      <w:tr w:rsidR="00A8032C" w:rsidRPr="00726EDD" w:rsidTr="00087FCC">
        <w:trPr>
          <w:gridAfter w:val="1"/>
          <w:wAfter w:w="9" w:type="dxa"/>
        </w:trPr>
        <w:tc>
          <w:tcPr>
            <w:tcW w:w="625" w:type="dxa"/>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rPr>
              <w:lastRenderedPageBreak/>
              <w:t>TT</w:t>
            </w:r>
          </w:p>
        </w:tc>
        <w:tc>
          <w:tcPr>
            <w:tcW w:w="3623" w:type="dxa"/>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rPr>
              <w:t>Tên tác giả</w:t>
            </w:r>
          </w:p>
        </w:tc>
        <w:tc>
          <w:tcPr>
            <w:tcW w:w="851" w:type="dxa"/>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rPr>
              <w:t>Năm XB</w:t>
            </w:r>
          </w:p>
        </w:tc>
        <w:tc>
          <w:tcPr>
            <w:tcW w:w="2268" w:type="dxa"/>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rPr>
              <w:t>Tên sách, giáo trình, tên bài báo, văn bản</w:t>
            </w:r>
          </w:p>
        </w:tc>
        <w:tc>
          <w:tcPr>
            <w:tcW w:w="1981" w:type="dxa"/>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rPr>
              <w:t>NXB, tên tạp chí/nơi ban hành VB</w:t>
            </w:r>
          </w:p>
        </w:tc>
      </w:tr>
      <w:tr w:rsidR="00A8032C" w:rsidRPr="00726EDD" w:rsidTr="00087FCC">
        <w:tc>
          <w:tcPr>
            <w:tcW w:w="625" w:type="dxa"/>
          </w:tcPr>
          <w:p w:rsidR="00A8032C" w:rsidRPr="00726EDD" w:rsidRDefault="00A8032C" w:rsidP="00FD5FD3">
            <w:pPr>
              <w:rPr>
                <w:rFonts w:ascii="Times New Roman" w:hAnsi="Times New Roman"/>
                <w:sz w:val="26"/>
                <w:szCs w:val="26"/>
              </w:rPr>
            </w:pPr>
          </w:p>
        </w:tc>
        <w:tc>
          <w:tcPr>
            <w:tcW w:w="8732" w:type="dxa"/>
            <w:gridSpan w:val="5"/>
            <w:vAlign w:val="center"/>
          </w:tcPr>
          <w:p w:rsidR="00A8032C" w:rsidRPr="00726EDD" w:rsidRDefault="00A8032C" w:rsidP="00FD5FD3">
            <w:pPr>
              <w:rPr>
                <w:rFonts w:ascii="Times New Roman" w:hAnsi="Times New Roman"/>
                <w:sz w:val="26"/>
                <w:szCs w:val="26"/>
              </w:rPr>
            </w:pPr>
            <w:r w:rsidRPr="00726EDD">
              <w:rPr>
                <w:rFonts w:ascii="Times New Roman" w:hAnsi="Times New Roman"/>
                <w:b/>
                <w:sz w:val="26"/>
                <w:szCs w:val="26"/>
              </w:rPr>
              <w:t>Giáo trình chính</w:t>
            </w:r>
          </w:p>
        </w:tc>
      </w:tr>
      <w:tr w:rsidR="00A8032C" w:rsidRPr="00726EDD" w:rsidTr="00087FCC">
        <w:trPr>
          <w:gridAfter w:val="1"/>
          <w:wAfter w:w="9" w:type="dxa"/>
        </w:trPr>
        <w:tc>
          <w:tcPr>
            <w:tcW w:w="625" w:type="dxa"/>
          </w:tcPr>
          <w:p w:rsidR="00A8032C" w:rsidRPr="00726EDD" w:rsidRDefault="00A8032C" w:rsidP="00FD5FD3">
            <w:pPr>
              <w:jc w:val="center"/>
              <w:rPr>
                <w:rFonts w:ascii="Times New Roman" w:hAnsi="Times New Roman"/>
                <w:sz w:val="26"/>
                <w:szCs w:val="26"/>
              </w:rPr>
            </w:pPr>
            <w:r w:rsidRPr="00726EDD">
              <w:rPr>
                <w:rFonts w:ascii="Times New Roman" w:hAnsi="Times New Roman"/>
                <w:sz w:val="26"/>
                <w:szCs w:val="26"/>
              </w:rPr>
              <w:t>1</w:t>
            </w:r>
          </w:p>
        </w:tc>
        <w:tc>
          <w:tcPr>
            <w:tcW w:w="3623" w:type="dxa"/>
            <w:vAlign w:val="center"/>
          </w:tcPr>
          <w:p w:rsidR="00A8032C" w:rsidRPr="00726EDD" w:rsidRDefault="00A8032C" w:rsidP="00FD5FD3">
            <w:pPr>
              <w:jc w:val="both"/>
              <w:rPr>
                <w:rFonts w:ascii="Times New Roman" w:hAnsi="Times New Roman"/>
                <w:sz w:val="26"/>
                <w:szCs w:val="26"/>
              </w:rPr>
            </w:pPr>
            <w:r w:rsidRPr="00726EDD">
              <w:rPr>
                <w:rFonts w:ascii="Times New Roman" w:hAnsi="Times New Roman"/>
                <w:sz w:val="26"/>
                <w:szCs w:val="26"/>
              </w:rPr>
              <w:t>Stephen A. Ross, Randolph W. Westerfield, and Jeffrey Jaffe, TS. Vũ Việt Quảng chủ biên dịch</w:t>
            </w:r>
          </w:p>
        </w:tc>
        <w:tc>
          <w:tcPr>
            <w:tcW w:w="851" w:type="dxa"/>
            <w:vAlign w:val="center"/>
          </w:tcPr>
          <w:p w:rsidR="00A8032C" w:rsidRPr="00726EDD" w:rsidRDefault="007574A8" w:rsidP="00FD5FD3">
            <w:pPr>
              <w:jc w:val="center"/>
              <w:rPr>
                <w:rFonts w:ascii="Times New Roman" w:hAnsi="Times New Roman"/>
                <w:sz w:val="26"/>
                <w:szCs w:val="26"/>
              </w:rPr>
            </w:pPr>
            <w:r w:rsidRPr="00726EDD">
              <w:rPr>
                <w:rFonts w:ascii="Times New Roman" w:hAnsi="Times New Roman"/>
                <w:sz w:val="26"/>
                <w:szCs w:val="26"/>
              </w:rPr>
              <w:t>2020</w:t>
            </w:r>
          </w:p>
        </w:tc>
        <w:tc>
          <w:tcPr>
            <w:tcW w:w="2268" w:type="dxa"/>
            <w:vAlign w:val="center"/>
          </w:tcPr>
          <w:p w:rsidR="00A8032C" w:rsidRPr="00726EDD" w:rsidRDefault="00A8032C" w:rsidP="00FD5FD3">
            <w:pPr>
              <w:jc w:val="both"/>
              <w:rPr>
                <w:rFonts w:ascii="Times New Roman" w:hAnsi="Times New Roman"/>
                <w:sz w:val="26"/>
                <w:szCs w:val="26"/>
              </w:rPr>
            </w:pPr>
            <w:r w:rsidRPr="00726EDD">
              <w:rPr>
                <w:rFonts w:ascii="Times New Roman" w:hAnsi="Times New Roman"/>
                <w:sz w:val="26"/>
                <w:szCs w:val="26"/>
              </w:rPr>
              <w:t>Tài chính doanh nghiệp (Corporate Finance)</w:t>
            </w:r>
          </w:p>
        </w:tc>
        <w:tc>
          <w:tcPr>
            <w:tcW w:w="1981" w:type="dxa"/>
            <w:vAlign w:val="center"/>
          </w:tcPr>
          <w:p w:rsidR="00A8032C" w:rsidRPr="00726EDD" w:rsidRDefault="00A8032C" w:rsidP="00FD5FD3">
            <w:pPr>
              <w:jc w:val="both"/>
              <w:rPr>
                <w:rFonts w:ascii="Times New Roman" w:hAnsi="Times New Roman"/>
                <w:sz w:val="26"/>
                <w:szCs w:val="26"/>
              </w:rPr>
            </w:pPr>
            <w:r w:rsidRPr="00726EDD">
              <w:rPr>
                <w:rFonts w:ascii="Times New Roman" w:hAnsi="Times New Roman"/>
                <w:sz w:val="26"/>
                <w:szCs w:val="26"/>
              </w:rPr>
              <w:t>Kinh tế TP. HCM</w:t>
            </w:r>
          </w:p>
        </w:tc>
      </w:tr>
      <w:tr w:rsidR="00A8032C" w:rsidRPr="00726EDD" w:rsidTr="00087FCC">
        <w:tc>
          <w:tcPr>
            <w:tcW w:w="625" w:type="dxa"/>
          </w:tcPr>
          <w:p w:rsidR="00A8032C" w:rsidRPr="00726EDD" w:rsidRDefault="00A8032C" w:rsidP="00FD5FD3">
            <w:pPr>
              <w:jc w:val="center"/>
              <w:rPr>
                <w:rFonts w:ascii="Times New Roman" w:hAnsi="Times New Roman"/>
                <w:sz w:val="26"/>
                <w:szCs w:val="26"/>
              </w:rPr>
            </w:pPr>
          </w:p>
        </w:tc>
        <w:tc>
          <w:tcPr>
            <w:tcW w:w="8732" w:type="dxa"/>
            <w:gridSpan w:val="5"/>
            <w:vAlign w:val="center"/>
          </w:tcPr>
          <w:p w:rsidR="00A8032C" w:rsidRPr="00726EDD" w:rsidRDefault="00A8032C" w:rsidP="00FD5FD3">
            <w:pPr>
              <w:rPr>
                <w:rFonts w:ascii="Times New Roman" w:hAnsi="Times New Roman"/>
                <w:sz w:val="26"/>
                <w:szCs w:val="26"/>
              </w:rPr>
            </w:pPr>
            <w:r w:rsidRPr="00726EDD">
              <w:rPr>
                <w:rFonts w:ascii="Times New Roman" w:hAnsi="Times New Roman"/>
                <w:b/>
                <w:sz w:val="26"/>
                <w:szCs w:val="26"/>
              </w:rPr>
              <w:t>Sách và giáo trình tham khảo</w:t>
            </w:r>
          </w:p>
        </w:tc>
      </w:tr>
      <w:tr w:rsidR="00A8032C" w:rsidRPr="00726EDD" w:rsidTr="0048009A">
        <w:trPr>
          <w:gridAfter w:val="1"/>
          <w:wAfter w:w="9" w:type="dxa"/>
        </w:trPr>
        <w:tc>
          <w:tcPr>
            <w:tcW w:w="625" w:type="dxa"/>
          </w:tcPr>
          <w:p w:rsidR="00A8032C" w:rsidRPr="00726EDD" w:rsidRDefault="00A8032C" w:rsidP="00FD5FD3">
            <w:pPr>
              <w:jc w:val="center"/>
              <w:rPr>
                <w:rFonts w:ascii="Times New Roman" w:hAnsi="Times New Roman"/>
                <w:sz w:val="26"/>
                <w:szCs w:val="26"/>
              </w:rPr>
            </w:pPr>
            <w:r w:rsidRPr="00726EDD">
              <w:rPr>
                <w:rFonts w:ascii="Times New Roman" w:hAnsi="Times New Roman"/>
                <w:sz w:val="26"/>
                <w:szCs w:val="26"/>
              </w:rPr>
              <w:t>2</w:t>
            </w:r>
          </w:p>
        </w:tc>
        <w:tc>
          <w:tcPr>
            <w:tcW w:w="3623" w:type="dxa"/>
            <w:vAlign w:val="center"/>
          </w:tcPr>
          <w:p w:rsidR="00A8032C" w:rsidRPr="00726EDD" w:rsidRDefault="00A8032C" w:rsidP="00FD5FD3">
            <w:pPr>
              <w:jc w:val="both"/>
              <w:rPr>
                <w:rFonts w:ascii="Times New Roman" w:hAnsi="Times New Roman"/>
                <w:sz w:val="26"/>
                <w:szCs w:val="26"/>
              </w:rPr>
            </w:pPr>
            <w:r w:rsidRPr="00726EDD">
              <w:rPr>
                <w:rFonts w:ascii="Times New Roman" w:hAnsi="Times New Roman"/>
                <w:sz w:val="26"/>
                <w:szCs w:val="26"/>
              </w:rPr>
              <w:t>Eugene F. Brigham và Joel F. Houston - GS.TS. Nguyễn Thị Cành – TS. Nguyễn Anh Phong chủ biên dịch</w:t>
            </w:r>
          </w:p>
        </w:tc>
        <w:tc>
          <w:tcPr>
            <w:tcW w:w="851" w:type="dxa"/>
            <w:shd w:val="clear" w:color="auto" w:fill="FFFFFF" w:themeFill="background1"/>
            <w:vAlign w:val="center"/>
          </w:tcPr>
          <w:p w:rsidR="00A8032C" w:rsidRPr="00726EDD" w:rsidRDefault="00F1108B" w:rsidP="00F1108B">
            <w:pPr>
              <w:jc w:val="center"/>
              <w:rPr>
                <w:rFonts w:ascii="Times New Roman" w:hAnsi="Times New Roman"/>
                <w:sz w:val="26"/>
                <w:szCs w:val="26"/>
              </w:rPr>
            </w:pPr>
            <w:r w:rsidRPr="00726EDD">
              <w:rPr>
                <w:rFonts w:ascii="Times New Roman" w:hAnsi="Times New Roman"/>
                <w:sz w:val="26"/>
                <w:szCs w:val="26"/>
              </w:rPr>
              <w:t>2019</w:t>
            </w:r>
          </w:p>
        </w:tc>
        <w:tc>
          <w:tcPr>
            <w:tcW w:w="2268" w:type="dxa"/>
            <w:vAlign w:val="center"/>
          </w:tcPr>
          <w:p w:rsidR="00A8032C" w:rsidRPr="00726EDD" w:rsidRDefault="00A8032C" w:rsidP="00FD5FD3">
            <w:pPr>
              <w:jc w:val="both"/>
              <w:rPr>
                <w:rFonts w:ascii="Times New Roman" w:hAnsi="Times New Roman"/>
                <w:sz w:val="26"/>
                <w:szCs w:val="26"/>
              </w:rPr>
            </w:pPr>
            <w:r w:rsidRPr="00726EDD">
              <w:rPr>
                <w:rFonts w:ascii="Times New Roman" w:hAnsi="Times New Roman"/>
                <w:sz w:val="26"/>
                <w:szCs w:val="26"/>
              </w:rPr>
              <w:t>Quản trị tài chính (Fundamentals of Financial Management)</w:t>
            </w:r>
          </w:p>
        </w:tc>
        <w:tc>
          <w:tcPr>
            <w:tcW w:w="1981" w:type="dxa"/>
            <w:vAlign w:val="center"/>
          </w:tcPr>
          <w:p w:rsidR="00A8032C" w:rsidRPr="00726EDD" w:rsidRDefault="00A8032C" w:rsidP="00FD5FD3">
            <w:pPr>
              <w:jc w:val="both"/>
              <w:rPr>
                <w:rFonts w:ascii="Times New Roman" w:hAnsi="Times New Roman"/>
                <w:sz w:val="26"/>
                <w:szCs w:val="26"/>
              </w:rPr>
            </w:pPr>
            <w:r w:rsidRPr="00726EDD">
              <w:rPr>
                <w:rFonts w:ascii="Times New Roman" w:hAnsi="Times New Roman"/>
                <w:sz w:val="26"/>
                <w:szCs w:val="26"/>
              </w:rPr>
              <w:t>Hồng Đức</w:t>
            </w:r>
          </w:p>
        </w:tc>
      </w:tr>
    </w:tbl>
    <w:p w:rsidR="00A8032C" w:rsidRPr="00726EDD" w:rsidRDefault="00A8032C" w:rsidP="00FD5FD3">
      <w:pPr>
        <w:rPr>
          <w:rFonts w:ascii="Times New Roman" w:hAnsi="Times New Roman"/>
          <w:sz w:val="26"/>
          <w:szCs w:val="26"/>
        </w:rPr>
      </w:pPr>
    </w:p>
    <w:p w:rsidR="00A8032C" w:rsidRPr="00726EDD" w:rsidRDefault="00A8032C" w:rsidP="00D77AC4">
      <w:pPr>
        <w:spacing w:line="360" w:lineRule="auto"/>
        <w:rPr>
          <w:rFonts w:ascii="Times New Roman" w:hAnsi="Times New Roman"/>
          <w:sz w:val="26"/>
          <w:szCs w:val="26"/>
        </w:rPr>
      </w:pPr>
      <w:r w:rsidRPr="00726EDD">
        <w:rPr>
          <w:rFonts w:ascii="Times New Roman" w:hAnsi="Times New Roman"/>
          <w:sz w:val="26"/>
          <w:szCs w:val="26"/>
        </w:rPr>
        <w:t>Bảng 8.2. Danh mục địa chỉ web hữu ích cho học phần</w:t>
      </w:r>
    </w:p>
    <w:tbl>
      <w:tblPr>
        <w:tblStyle w:val="TableGrid"/>
        <w:tblW w:w="0" w:type="auto"/>
        <w:tblLook w:val="04A0" w:firstRow="1" w:lastRow="0" w:firstColumn="1" w:lastColumn="0" w:noHBand="0" w:noVBand="1"/>
      </w:tblPr>
      <w:tblGrid>
        <w:gridCol w:w="625"/>
        <w:gridCol w:w="3905"/>
        <w:gridCol w:w="2643"/>
        <w:gridCol w:w="2266"/>
      </w:tblGrid>
      <w:tr w:rsidR="00A8032C" w:rsidRPr="00726EDD" w:rsidTr="003F5895">
        <w:tc>
          <w:tcPr>
            <w:tcW w:w="625" w:type="dxa"/>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rPr>
              <w:t>TT</w:t>
            </w:r>
          </w:p>
        </w:tc>
        <w:tc>
          <w:tcPr>
            <w:tcW w:w="3905" w:type="dxa"/>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lang w:val="fr-FR"/>
              </w:rPr>
              <w:t>Nội dung tham khảo</w:t>
            </w:r>
          </w:p>
        </w:tc>
        <w:tc>
          <w:tcPr>
            <w:tcW w:w="2266" w:type="dxa"/>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lang w:val="fr-FR"/>
              </w:rPr>
              <w:t>Link trang web</w:t>
            </w:r>
          </w:p>
        </w:tc>
        <w:tc>
          <w:tcPr>
            <w:tcW w:w="2266" w:type="dxa"/>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rPr>
              <w:t>Ngày cập nhật</w:t>
            </w:r>
          </w:p>
        </w:tc>
      </w:tr>
      <w:tr w:rsidR="00A8032C" w:rsidRPr="00726EDD" w:rsidTr="003F5895">
        <w:tc>
          <w:tcPr>
            <w:tcW w:w="625" w:type="dxa"/>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sz w:val="26"/>
                <w:szCs w:val="26"/>
              </w:rPr>
              <w:t>1</w:t>
            </w:r>
          </w:p>
        </w:tc>
        <w:tc>
          <w:tcPr>
            <w:tcW w:w="3905" w:type="dxa"/>
            <w:vAlign w:val="center"/>
          </w:tcPr>
          <w:p w:rsidR="00A8032C" w:rsidRPr="00726EDD" w:rsidRDefault="00A8032C" w:rsidP="00FD5FD3">
            <w:pPr>
              <w:jc w:val="both"/>
              <w:rPr>
                <w:rFonts w:ascii="Times New Roman" w:hAnsi="Times New Roman"/>
                <w:sz w:val="26"/>
                <w:szCs w:val="26"/>
                <w:lang w:val="fr-FR"/>
              </w:rPr>
            </w:pPr>
            <w:r w:rsidRPr="00726EDD">
              <w:rPr>
                <w:rFonts w:ascii="Times New Roman" w:hAnsi="Times New Roman"/>
                <w:sz w:val="26"/>
                <w:szCs w:val="26"/>
                <w:shd w:val="clear" w:color="auto" w:fill="FFFFFF"/>
              </w:rPr>
              <w:t>Tin tức về tài chính, thời sự, kinh tế, thị trường …</w:t>
            </w:r>
          </w:p>
        </w:tc>
        <w:tc>
          <w:tcPr>
            <w:tcW w:w="2266" w:type="dxa"/>
            <w:vAlign w:val="center"/>
          </w:tcPr>
          <w:p w:rsidR="00A8032C" w:rsidRPr="00726EDD" w:rsidRDefault="00F2137E" w:rsidP="00FD5FD3">
            <w:pPr>
              <w:jc w:val="both"/>
              <w:rPr>
                <w:rFonts w:ascii="Times New Roman" w:hAnsi="Times New Roman"/>
                <w:sz w:val="26"/>
                <w:szCs w:val="26"/>
              </w:rPr>
            </w:pPr>
            <w:hyperlink r:id="rId36" w:history="1">
              <w:r w:rsidR="00A8032C" w:rsidRPr="00726EDD">
                <w:rPr>
                  <w:rStyle w:val="Hyperlink"/>
                  <w:rFonts w:ascii="Times New Roman" w:hAnsi="Times New Roman"/>
                  <w:sz w:val="26"/>
                  <w:szCs w:val="26"/>
                  <w:shd w:val="clear" w:color="auto" w:fill="FFFFFF"/>
                </w:rPr>
                <w:t>www.vneconomy.vn</w:t>
              </w:r>
            </w:hyperlink>
          </w:p>
        </w:tc>
        <w:tc>
          <w:tcPr>
            <w:tcW w:w="2266" w:type="dxa"/>
          </w:tcPr>
          <w:p w:rsidR="00A8032C" w:rsidRPr="00726EDD" w:rsidRDefault="00A8032C" w:rsidP="00FD5FD3">
            <w:pPr>
              <w:rPr>
                <w:rFonts w:ascii="Times New Roman" w:hAnsi="Times New Roman"/>
                <w:sz w:val="26"/>
                <w:szCs w:val="26"/>
              </w:rPr>
            </w:pPr>
          </w:p>
        </w:tc>
      </w:tr>
      <w:tr w:rsidR="00A8032C" w:rsidRPr="00726EDD" w:rsidTr="003F5895">
        <w:tc>
          <w:tcPr>
            <w:tcW w:w="625" w:type="dxa"/>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sz w:val="26"/>
                <w:szCs w:val="26"/>
              </w:rPr>
              <w:t>2</w:t>
            </w:r>
          </w:p>
        </w:tc>
        <w:tc>
          <w:tcPr>
            <w:tcW w:w="3905" w:type="dxa"/>
            <w:vAlign w:val="center"/>
          </w:tcPr>
          <w:p w:rsidR="00A8032C" w:rsidRPr="00726EDD" w:rsidRDefault="00A8032C" w:rsidP="00FD5FD3">
            <w:pPr>
              <w:jc w:val="both"/>
              <w:rPr>
                <w:rFonts w:ascii="Times New Roman" w:hAnsi="Times New Roman"/>
                <w:sz w:val="26"/>
                <w:szCs w:val="26"/>
                <w:lang w:val="fr-FR"/>
              </w:rPr>
            </w:pPr>
            <w:r w:rsidRPr="00726EDD">
              <w:rPr>
                <w:rFonts w:ascii="Times New Roman" w:hAnsi="Times New Roman"/>
                <w:sz w:val="26"/>
                <w:szCs w:val="26"/>
                <w:shd w:val="clear" w:color="auto" w:fill="FFFFFF"/>
              </w:rPr>
              <w:t>Thông tin chung về thế giới cũng như Việt Nam trong nhiều lĩnh vực: thị trường tài chính, tài chính ngân hàng, tài chính quốc tế…</w:t>
            </w:r>
          </w:p>
        </w:tc>
        <w:tc>
          <w:tcPr>
            <w:tcW w:w="2266" w:type="dxa"/>
            <w:vAlign w:val="center"/>
          </w:tcPr>
          <w:p w:rsidR="00A8032C" w:rsidRPr="00726EDD" w:rsidRDefault="00A8032C" w:rsidP="00FD5FD3">
            <w:pPr>
              <w:jc w:val="both"/>
              <w:rPr>
                <w:rFonts w:ascii="Times New Roman" w:hAnsi="Times New Roman"/>
                <w:b/>
                <w:sz w:val="26"/>
                <w:szCs w:val="26"/>
              </w:rPr>
            </w:pPr>
            <w:r w:rsidRPr="00726EDD">
              <w:rPr>
                <w:rStyle w:val="Strong"/>
                <w:rFonts w:ascii="Times New Roman" w:eastAsiaTheme="majorEastAsia" w:hAnsi="Times New Roman"/>
                <w:sz w:val="26"/>
                <w:szCs w:val="26"/>
                <w:shd w:val="clear" w:color="auto" w:fill="FFFFFF"/>
              </w:rPr>
              <w:t>CafeF</w:t>
            </w:r>
          </w:p>
        </w:tc>
        <w:tc>
          <w:tcPr>
            <w:tcW w:w="2266" w:type="dxa"/>
          </w:tcPr>
          <w:p w:rsidR="00A8032C" w:rsidRPr="00726EDD" w:rsidRDefault="00A8032C" w:rsidP="00FD5FD3">
            <w:pPr>
              <w:rPr>
                <w:rFonts w:ascii="Times New Roman" w:hAnsi="Times New Roman"/>
                <w:sz w:val="26"/>
                <w:szCs w:val="26"/>
              </w:rPr>
            </w:pPr>
          </w:p>
        </w:tc>
      </w:tr>
      <w:tr w:rsidR="00A8032C" w:rsidRPr="00726EDD" w:rsidTr="003F5895">
        <w:tc>
          <w:tcPr>
            <w:tcW w:w="625" w:type="dxa"/>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sz w:val="26"/>
                <w:szCs w:val="26"/>
              </w:rPr>
              <w:t>3</w:t>
            </w:r>
          </w:p>
        </w:tc>
        <w:tc>
          <w:tcPr>
            <w:tcW w:w="3905" w:type="dxa"/>
            <w:vAlign w:val="center"/>
          </w:tcPr>
          <w:p w:rsidR="00A8032C" w:rsidRPr="00726EDD" w:rsidRDefault="00A8032C" w:rsidP="00FD5FD3">
            <w:pPr>
              <w:jc w:val="both"/>
              <w:rPr>
                <w:rFonts w:ascii="Times New Roman" w:hAnsi="Times New Roman"/>
                <w:sz w:val="26"/>
                <w:szCs w:val="26"/>
                <w:lang w:val="fr-FR"/>
              </w:rPr>
            </w:pPr>
            <w:r w:rsidRPr="00726EDD">
              <w:rPr>
                <w:rFonts w:ascii="Times New Roman" w:hAnsi="Times New Roman"/>
                <w:sz w:val="26"/>
                <w:szCs w:val="26"/>
                <w:shd w:val="clear" w:color="auto" w:fill="FFFFFF"/>
              </w:rPr>
              <w:t>Thông tin về tài chính của quốc gia cũng như các nước trên thế giới</w:t>
            </w:r>
          </w:p>
        </w:tc>
        <w:tc>
          <w:tcPr>
            <w:tcW w:w="2266" w:type="dxa"/>
            <w:vAlign w:val="center"/>
          </w:tcPr>
          <w:p w:rsidR="00A8032C" w:rsidRPr="00726EDD" w:rsidRDefault="00F2137E" w:rsidP="00FD5FD3">
            <w:pPr>
              <w:jc w:val="both"/>
              <w:rPr>
                <w:rFonts w:ascii="Times New Roman" w:hAnsi="Times New Roman"/>
                <w:sz w:val="26"/>
                <w:szCs w:val="26"/>
              </w:rPr>
            </w:pPr>
            <w:hyperlink r:id="rId37" w:history="1">
              <w:r w:rsidR="00A8032C" w:rsidRPr="00726EDD">
                <w:rPr>
                  <w:rStyle w:val="Hyperlink"/>
                  <w:rFonts w:ascii="Times New Roman" w:hAnsi="Times New Roman"/>
                  <w:sz w:val="26"/>
                  <w:szCs w:val="26"/>
                  <w:shd w:val="clear" w:color="auto" w:fill="FFFFFF"/>
                </w:rPr>
                <w:t>www.tapchitaichinh.vn</w:t>
              </w:r>
            </w:hyperlink>
          </w:p>
        </w:tc>
        <w:tc>
          <w:tcPr>
            <w:tcW w:w="2266" w:type="dxa"/>
          </w:tcPr>
          <w:p w:rsidR="00A8032C" w:rsidRPr="00726EDD" w:rsidRDefault="00A8032C" w:rsidP="00FD5FD3">
            <w:pPr>
              <w:rPr>
                <w:rFonts w:ascii="Times New Roman" w:hAnsi="Times New Roman"/>
                <w:sz w:val="26"/>
                <w:szCs w:val="26"/>
              </w:rPr>
            </w:pPr>
          </w:p>
        </w:tc>
      </w:tr>
      <w:tr w:rsidR="00A8032C" w:rsidRPr="00726EDD" w:rsidTr="003F5895">
        <w:tc>
          <w:tcPr>
            <w:tcW w:w="625" w:type="dxa"/>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sz w:val="26"/>
                <w:szCs w:val="26"/>
              </w:rPr>
              <w:t>4</w:t>
            </w:r>
          </w:p>
        </w:tc>
        <w:tc>
          <w:tcPr>
            <w:tcW w:w="3905" w:type="dxa"/>
            <w:vAlign w:val="center"/>
          </w:tcPr>
          <w:p w:rsidR="00A8032C" w:rsidRPr="00726EDD" w:rsidRDefault="00A8032C" w:rsidP="00FD5FD3">
            <w:pPr>
              <w:jc w:val="both"/>
              <w:rPr>
                <w:rFonts w:ascii="Times New Roman" w:hAnsi="Times New Roman"/>
                <w:sz w:val="26"/>
                <w:szCs w:val="26"/>
                <w:lang w:val="fr-FR"/>
              </w:rPr>
            </w:pPr>
            <w:r w:rsidRPr="00726EDD">
              <w:rPr>
                <w:rFonts w:ascii="Times New Roman" w:hAnsi="Times New Roman"/>
                <w:sz w:val="26"/>
                <w:szCs w:val="26"/>
                <w:lang w:val="fr-FR"/>
              </w:rPr>
              <w:t>Thống kê về chứng khoán, giao dịch chứng khoán</w:t>
            </w:r>
          </w:p>
        </w:tc>
        <w:tc>
          <w:tcPr>
            <w:tcW w:w="2266" w:type="dxa"/>
            <w:vAlign w:val="center"/>
          </w:tcPr>
          <w:p w:rsidR="00A8032C" w:rsidRPr="00726EDD" w:rsidRDefault="00A8032C" w:rsidP="00FD5FD3">
            <w:pPr>
              <w:jc w:val="both"/>
              <w:rPr>
                <w:rFonts w:ascii="Times New Roman" w:hAnsi="Times New Roman"/>
                <w:sz w:val="26"/>
                <w:szCs w:val="26"/>
              </w:rPr>
            </w:pPr>
            <w:r w:rsidRPr="00726EDD">
              <w:rPr>
                <w:rFonts w:ascii="Times New Roman" w:hAnsi="Times New Roman"/>
                <w:sz w:val="26"/>
                <w:szCs w:val="26"/>
              </w:rPr>
              <w:t>Cophieu68.vn</w:t>
            </w:r>
          </w:p>
        </w:tc>
        <w:tc>
          <w:tcPr>
            <w:tcW w:w="2266" w:type="dxa"/>
          </w:tcPr>
          <w:p w:rsidR="00A8032C" w:rsidRPr="00726EDD" w:rsidRDefault="00A8032C" w:rsidP="00FD5FD3">
            <w:pPr>
              <w:rPr>
                <w:rFonts w:ascii="Times New Roman" w:hAnsi="Times New Roman"/>
                <w:sz w:val="26"/>
                <w:szCs w:val="26"/>
              </w:rPr>
            </w:pPr>
          </w:p>
        </w:tc>
      </w:tr>
      <w:tr w:rsidR="00A8032C" w:rsidRPr="00726EDD" w:rsidTr="003F5895">
        <w:tc>
          <w:tcPr>
            <w:tcW w:w="625" w:type="dxa"/>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sz w:val="26"/>
                <w:szCs w:val="26"/>
              </w:rPr>
              <w:t>5</w:t>
            </w:r>
          </w:p>
        </w:tc>
        <w:tc>
          <w:tcPr>
            <w:tcW w:w="3905" w:type="dxa"/>
            <w:vAlign w:val="center"/>
          </w:tcPr>
          <w:p w:rsidR="00A8032C" w:rsidRPr="00726EDD" w:rsidRDefault="00A8032C" w:rsidP="00FD5FD3">
            <w:pPr>
              <w:jc w:val="both"/>
              <w:rPr>
                <w:rFonts w:ascii="Times New Roman" w:hAnsi="Times New Roman"/>
                <w:sz w:val="26"/>
                <w:szCs w:val="26"/>
                <w:lang w:val="fr-FR"/>
              </w:rPr>
            </w:pPr>
            <w:r w:rsidRPr="00726EDD">
              <w:rPr>
                <w:rFonts w:ascii="Times New Roman" w:hAnsi="Times New Roman"/>
                <w:sz w:val="26"/>
                <w:szCs w:val="26"/>
                <w:lang w:val="fr-FR"/>
              </w:rPr>
              <w:t>Thông tin tài chính, chứng khoán</w:t>
            </w:r>
          </w:p>
        </w:tc>
        <w:tc>
          <w:tcPr>
            <w:tcW w:w="2266" w:type="dxa"/>
            <w:vAlign w:val="center"/>
          </w:tcPr>
          <w:p w:rsidR="00A8032C" w:rsidRPr="00726EDD" w:rsidRDefault="00A8032C" w:rsidP="00FD5FD3">
            <w:pPr>
              <w:jc w:val="both"/>
              <w:rPr>
                <w:rFonts w:ascii="Times New Roman" w:hAnsi="Times New Roman"/>
                <w:sz w:val="26"/>
                <w:szCs w:val="26"/>
              </w:rPr>
            </w:pPr>
            <w:r w:rsidRPr="00726EDD">
              <w:rPr>
                <w:rFonts w:ascii="Times New Roman" w:hAnsi="Times New Roman"/>
                <w:sz w:val="26"/>
                <w:szCs w:val="26"/>
              </w:rPr>
              <w:t>Stockbiz.vn</w:t>
            </w:r>
          </w:p>
        </w:tc>
        <w:tc>
          <w:tcPr>
            <w:tcW w:w="2266" w:type="dxa"/>
          </w:tcPr>
          <w:p w:rsidR="00A8032C" w:rsidRPr="00726EDD" w:rsidRDefault="00A8032C" w:rsidP="00FD5FD3">
            <w:pPr>
              <w:rPr>
                <w:rFonts w:ascii="Times New Roman" w:hAnsi="Times New Roman"/>
                <w:sz w:val="26"/>
                <w:szCs w:val="26"/>
              </w:rPr>
            </w:pPr>
          </w:p>
        </w:tc>
      </w:tr>
      <w:tr w:rsidR="00A8032C" w:rsidRPr="00726EDD" w:rsidTr="003F5895">
        <w:tc>
          <w:tcPr>
            <w:tcW w:w="625" w:type="dxa"/>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sz w:val="26"/>
                <w:szCs w:val="26"/>
              </w:rPr>
              <w:t>6</w:t>
            </w:r>
          </w:p>
        </w:tc>
        <w:tc>
          <w:tcPr>
            <w:tcW w:w="3905" w:type="dxa"/>
            <w:vAlign w:val="center"/>
          </w:tcPr>
          <w:p w:rsidR="00A8032C" w:rsidRPr="00726EDD" w:rsidRDefault="00A8032C" w:rsidP="00FD5FD3">
            <w:pPr>
              <w:jc w:val="both"/>
              <w:rPr>
                <w:rFonts w:ascii="Times New Roman" w:hAnsi="Times New Roman"/>
                <w:sz w:val="26"/>
                <w:szCs w:val="26"/>
                <w:lang w:val="fr-FR"/>
              </w:rPr>
            </w:pPr>
            <w:r w:rsidRPr="00726EDD">
              <w:rPr>
                <w:rFonts w:ascii="Times New Roman" w:hAnsi="Times New Roman"/>
                <w:sz w:val="26"/>
                <w:szCs w:val="26"/>
                <w:lang w:val="fr-FR"/>
              </w:rPr>
              <w:t>Thông tin về nghiệp vụ ngân hàng</w:t>
            </w:r>
          </w:p>
        </w:tc>
        <w:tc>
          <w:tcPr>
            <w:tcW w:w="2266" w:type="dxa"/>
            <w:vAlign w:val="center"/>
          </w:tcPr>
          <w:p w:rsidR="00A8032C" w:rsidRPr="00726EDD" w:rsidRDefault="00A8032C" w:rsidP="00FD5FD3">
            <w:pPr>
              <w:jc w:val="both"/>
              <w:rPr>
                <w:rFonts w:ascii="Times New Roman" w:hAnsi="Times New Roman"/>
                <w:sz w:val="26"/>
                <w:szCs w:val="26"/>
              </w:rPr>
            </w:pPr>
            <w:r w:rsidRPr="00726EDD">
              <w:rPr>
                <w:rFonts w:ascii="Times New Roman" w:hAnsi="Times New Roman"/>
                <w:sz w:val="26"/>
                <w:szCs w:val="26"/>
              </w:rPr>
              <w:t>ub.com.vn</w:t>
            </w:r>
          </w:p>
        </w:tc>
        <w:tc>
          <w:tcPr>
            <w:tcW w:w="2266" w:type="dxa"/>
          </w:tcPr>
          <w:p w:rsidR="00A8032C" w:rsidRPr="00726EDD" w:rsidRDefault="00A8032C" w:rsidP="00FD5FD3">
            <w:pPr>
              <w:rPr>
                <w:rFonts w:ascii="Times New Roman" w:hAnsi="Times New Roman"/>
                <w:sz w:val="26"/>
                <w:szCs w:val="26"/>
              </w:rPr>
            </w:pPr>
          </w:p>
        </w:tc>
      </w:tr>
    </w:tbl>
    <w:p w:rsidR="00087FCC" w:rsidRPr="00726EDD" w:rsidRDefault="00087FCC" w:rsidP="00FD5FD3">
      <w:pPr>
        <w:rPr>
          <w:rFonts w:ascii="Times New Roman" w:hAnsi="Times New Roman"/>
          <w:b/>
          <w:sz w:val="26"/>
          <w:szCs w:val="26"/>
          <w:lang w:val="fr-FR"/>
        </w:rPr>
      </w:pPr>
    </w:p>
    <w:p w:rsidR="00A8032C" w:rsidRPr="00726EDD" w:rsidRDefault="00A8032C" w:rsidP="00D77AC4">
      <w:pPr>
        <w:spacing w:line="360" w:lineRule="auto"/>
        <w:rPr>
          <w:rFonts w:ascii="Times New Roman" w:hAnsi="Times New Roman"/>
          <w:sz w:val="26"/>
          <w:szCs w:val="26"/>
        </w:rPr>
      </w:pPr>
      <w:r w:rsidRPr="00726EDD">
        <w:rPr>
          <w:rFonts w:ascii="Times New Roman" w:hAnsi="Times New Roman"/>
          <w:b/>
          <w:sz w:val="26"/>
          <w:szCs w:val="26"/>
          <w:lang w:val="fr-FR"/>
        </w:rPr>
        <w:t>9. Cơ sở vật chất phục vụ giảng dạy</w:t>
      </w:r>
    </w:p>
    <w:p w:rsidR="00A8032C" w:rsidRPr="00726EDD" w:rsidRDefault="00A8032C" w:rsidP="00D77AC4">
      <w:pPr>
        <w:spacing w:line="360" w:lineRule="auto"/>
        <w:ind w:firstLine="360"/>
        <w:rPr>
          <w:rFonts w:ascii="Times New Roman" w:hAnsi="Times New Roman"/>
          <w:sz w:val="26"/>
          <w:szCs w:val="26"/>
          <w:lang w:val="fr-FR"/>
        </w:rPr>
      </w:pPr>
      <w:r w:rsidRPr="00726EDD">
        <w:rPr>
          <w:rFonts w:ascii="Times New Roman" w:hAnsi="Times New Roman"/>
          <w:sz w:val="26"/>
          <w:szCs w:val="26"/>
          <w:lang w:val="fr-FR"/>
        </w:rPr>
        <w:t>Bảng 9.1. Cơ sở vật chất giảng dạy của học phần</w:t>
      </w:r>
    </w:p>
    <w:tbl>
      <w:tblPr>
        <w:tblStyle w:val="TableGrid"/>
        <w:tblW w:w="9402" w:type="dxa"/>
        <w:tblLook w:val="04A0" w:firstRow="1" w:lastRow="0" w:firstColumn="1" w:lastColumn="0" w:noHBand="0" w:noVBand="1"/>
      </w:tblPr>
      <w:tblGrid>
        <w:gridCol w:w="625"/>
        <w:gridCol w:w="3339"/>
        <w:gridCol w:w="2311"/>
        <w:gridCol w:w="1314"/>
        <w:gridCol w:w="1813"/>
      </w:tblGrid>
      <w:tr w:rsidR="00A8032C" w:rsidRPr="00726EDD" w:rsidTr="00087FCC">
        <w:tc>
          <w:tcPr>
            <w:tcW w:w="625" w:type="dxa"/>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rPr>
              <w:t>TT</w:t>
            </w:r>
          </w:p>
        </w:tc>
        <w:tc>
          <w:tcPr>
            <w:tcW w:w="3339" w:type="dxa"/>
            <w:vAlign w:val="center"/>
          </w:tcPr>
          <w:p w:rsidR="00A8032C" w:rsidRPr="00726EDD" w:rsidRDefault="00A8032C" w:rsidP="00FD5FD3">
            <w:pPr>
              <w:jc w:val="center"/>
              <w:rPr>
                <w:rFonts w:ascii="Times New Roman" w:hAnsi="Times New Roman"/>
                <w:b/>
                <w:sz w:val="26"/>
                <w:szCs w:val="26"/>
              </w:rPr>
            </w:pPr>
            <w:r w:rsidRPr="00726EDD">
              <w:rPr>
                <w:rFonts w:ascii="Times New Roman" w:hAnsi="Times New Roman"/>
                <w:b/>
                <w:sz w:val="26"/>
                <w:szCs w:val="26"/>
              </w:rPr>
              <w:t>Tên giảng đường, PTN, xưởng, cơ sở TH</w:t>
            </w:r>
          </w:p>
        </w:tc>
        <w:tc>
          <w:tcPr>
            <w:tcW w:w="3625" w:type="dxa"/>
            <w:gridSpan w:val="2"/>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b/>
                <w:sz w:val="26"/>
                <w:szCs w:val="26"/>
              </w:rPr>
              <w:t>Danh mục trang thiết bị, phần mềm chính phục vụ TN, TH</w:t>
            </w:r>
          </w:p>
        </w:tc>
        <w:tc>
          <w:tcPr>
            <w:tcW w:w="1813" w:type="dxa"/>
            <w:vMerge w:val="restart"/>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b/>
                <w:sz w:val="26"/>
                <w:szCs w:val="26"/>
              </w:rPr>
              <w:t>Phục vụ cho nội dung Bài học/Chương</w:t>
            </w:r>
          </w:p>
        </w:tc>
      </w:tr>
      <w:tr w:rsidR="00A8032C" w:rsidRPr="00726EDD" w:rsidTr="00087FCC">
        <w:tc>
          <w:tcPr>
            <w:tcW w:w="625" w:type="dxa"/>
            <w:vAlign w:val="center"/>
          </w:tcPr>
          <w:p w:rsidR="00A8032C" w:rsidRPr="00726EDD" w:rsidRDefault="00A8032C" w:rsidP="00FD5FD3">
            <w:pPr>
              <w:jc w:val="center"/>
              <w:rPr>
                <w:rFonts w:ascii="Times New Roman" w:hAnsi="Times New Roman"/>
                <w:sz w:val="26"/>
                <w:szCs w:val="26"/>
              </w:rPr>
            </w:pPr>
          </w:p>
        </w:tc>
        <w:tc>
          <w:tcPr>
            <w:tcW w:w="3339" w:type="dxa"/>
          </w:tcPr>
          <w:p w:rsidR="00A8032C" w:rsidRPr="00726EDD" w:rsidRDefault="00A8032C" w:rsidP="00FD5FD3">
            <w:pPr>
              <w:rPr>
                <w:rFonts w:ascii="Times New Roman" w:hAnsi="Times New Roman"/>
                <w:sz w:val="26"/>
                <w:szCs w:val="26"/>
              </w:rPr>
            </w:pPr>
          </w:p>
        </w:tc>
        <w:tc>
          <w:tcPr>
            <w:tcW w:w="2311" w:type="dxa"/>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sz w:val="26"/>
                <w:szCs w:val="26"/>
              </w:rPr>
              <w:t>Tên thiết bị, dụng cụ, phần mềm, …</w:t>
            </w:r>
          </w:p>
        </w:tc>
        <w:tc>
          <w:tcPr>
            <w:tcW w:w="1314" w:type="dxa"/>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sz w:val="26"/>
                <w:szCs w:val="26"/>
              </w:rPr>
              <w:t>Số lượng</w:t>
            </w:r>
          </w:p>
        </w:tc>
        <w:tc>
          <w:tcPr>
            <w:tcW w:w="1813" w:type="dxa"/>
            <w:vMerge/>
          </w:tcPr>
          <w:p w:rsidR="00A8032C" w:rsidRPr="00726EDD" w:rsidRDefault="00A8032C" w:rsidP="00FD5FD3">
            <w:pPr>
              <w:rPr>
                <w:rFonts w:ascii="Times New Roman" w:hAnsi="Times New Roman"/>
                <w:sz w:val="26"/>
                <w:szCs w:val="26"/>
              </w:rPr>
            </w:pPr>
          </w:p>
        </w:tc>
      </w:tr>
      <w:tr w:rsidR="00A8032C" w:rsidRPr="00726EDD" w:rsidTr="00087FCC">
        <w:tc>
          <w:tcPr>
            <w:tcW w:w="625" w:type="dxa"/>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sz w:val="26"/>
                <w:szCs w:val="26"/>
              </w:rPr>
              <w:t>1</w:t>
            </w:r>
          </w:p>
        </w:tc>
        <w:tc>
          <w:tcPr>
            <w:tcW w:w="3339" w:type="dxa"/>
          </w:tcPr>
          <w:p w:rsidR="00A8032C" w:rsidRPr="00726EDD" w:rsidRDefault="00A8032C" w:rsidP="00FD5FD3">
            <w:pPr>
              <w:rPr>
                <w:rFonts w:ascii="Times New Roman" w:hAnsi="Times New Roman"/>
                <w:sz w:val="26"/>
                <w:szCs w:val="26"/>
              </w:rPr>
            </w:pPr>
            <w:r w:rsidRPr="00726EDD">
              <w:rPr>
                <w:rFonts w:ascii="Times New Roman" w:hAnsi="Times New Roman"/>
                <w:sz w:val="26"/>
                <w:szCs w:val="26"/>
              </w:rPr>
              <w:t>Giảng đường</w:t>
            </w:r>
          </w:p>
        </w:tc>
        <w:tc>
          <w:tcPr>
            <w:tcW w:w="2311" w:type="dxa"/>
          </w:tcPr>
          <w:p w:rsidR="00A8032C" w:rsidRPr="00726EDD" w:rsidRDefault="00A8032C" w:rsidP="00FD5FD3">
            <w:pPr>
              <w:rPr>
                <w:rFonts w:ascii="Times New Roman" w:hAnsi="Times New Roman"/>
                <w:sz w:val="26"/>
                <w:szCs w:val="26"/>
              </w:rPr>
            </w:pPr>
          </w:p>
        </w:tc>
        <w:tc>
          <w:tcPr>
            <w:tcW w:w="1314" w:type="dxa"/>
          </w:tcPr>
          <w:p w:rsidR="00A8032C" w:rsidRPr="00726EDD" w:rsidRDefault="00F47A01" w:rsidP="00FD5FD3">
            <w:pPr>
              <w:jc w:val="center"/>
              <w:rPr>
                <w:rFonts w:ascii="Times New Roman" w:hAnsi="Times New Roman"/>
                <w:sz w:val="26"/>
                <w:szCs w:val="26"/>
              </w:rPr>
            </w:pPr>
            <w:r w:rsidRPr="00726EDD">
              <w:rPr>
                <w:rFonts w:ascii="Times New Roman" w:hAnsi="Times New Roman"/>
                <w:sz w:val="26"/>
                <w:szCs w:val="26"/>
              </w:rPr>
              <w:t>1</w:t>
            </w:r>
          </w:p>
        </w:tc>
        <w:tc>
          <w:tcPr>
            <w:tcW w:w="1813" w:type="dxa"/>
          </w:tcPr>
          <w:p w:rsidR="00A8032C" w:rsidRPr="00726EDD" w:rsidRDefault="00A8032C" w:rsidP="00FD5FD3">
            <w:pPr>
              <w:rPr>
                <w:rFonts w:ascii="Times New Roman" w:hAnsi="Times New Roman"/>
                <w:sz w:val="26"/>
                <w:szCs w:val="26"/>
              </w:rPr>
            </w:pPr>
          </w:p>
        </w:tc>
      </w:tr>
      <w:tr w:rsidR="00A8032C" w:rsidRPr="00726EDD" w:rsidTr="00087FCC">
        <w:tc>
          <w:tcPr>
            <w:tcW w:w="625" w:type="dxa"/>
            <w:vAlign w:val="center"/>
          </w:tcPr>
          <w:p w:rsidR="00A8032C" w:rsidRPr="00726EDD" w:rsidRDefault="00A8032C" w:rsidP="00FD5FD3">
            <w:pPr>
              <w:jc w:val="center"/>
              <w:rPr>
                <w:rFonts w:ascii="Times New Roman" w:hAnsi="Times New Roman"/>
                <w:sz w:val="26"/>
                <w:szCs w:val="26"/>
              </w:rPr>
            </w:pPr>
            <w:r w:rsidRPr="00726EDD">
              <w:rPr>
                <w:rFonts w:ascii="Times New Roman" w:hAnsi="Times New Roman"/>
                <w:sz w:val="26"/>
                <w:szCs w:val="26"/>
              </w:rPr>
              <w:t>2</w:t>
            </w:r>
          </w:p>
        </w:tc>
        <w:tc>
          <w:tcPr>
            <w:tcW w:w="3339" w:type="dxa"/>
          </w:tcPr>
          <w:p w:rsidR="00A8032C" w:rsidRPr="00726EDD" w:rsidRDefault="00A8032C" w:rsidP="00FD5FD3">
            <w:pPr>
              <w:rPr>
                <w:rFonts w:ascii="Times New Roman" w:hAnsi="Times New Roman"/>
                <w:sz w:val="26"/>
                <w:szCs w:val="26"/>
              </w:rPr>
            </w:pPr>
            <w:r w:rsidRPr="00726EDD">
              <w:rPr>
                <w:rFonts w:ascii="Times New Roman" w:hAnsi="Times New Roman"/>
                <w:sz w:val="26"/>
                <w:szCs w:val="26"/>
              </w:rPr>
              <w:t>Phòng mô phỏng</w:t>
            </w:r>
          </w:p>
        </w:tc>
        <w:tc>
          <w:tcPr>
            <w:tcW w:w="2311" w:type="dxa"/>
          </w:tcPr>
          <w:p w:rsidR="00A8032C" w:rsidRPr="00726EDD" w:rsidRDefault="00A8032C" w:rsidP="00FD5FD3">
            <w:pPr>
              <w:rPr>
                <w:rFonts w:ascii="Times New Roman" w:hAnsi="Times New Roman"/>
                <w:sz w:val="26"/>
                <w:szCs w:val="26"/>
              </w:rPr>
            </w:pPr>
          </w:p>
        </w:tc>
        <w:tc>
          <w:tcPr>
            <w:tcW w:w="1314" w:type="dxa"/>
          </w:tcPr>
          <w:p w:rsidR="00A8032C" w:rsidRPr="00726EDD" w:rsidRDefault="00F47A01" w:rsidP="00FD5FD3">
            <w:pPr>
              <w:jc w:val="center"/>
              <w:rPr>
                <w:rFonts w:ascii="Times New Roman" w:hAnsi="Times New Roman"/>
                <w:sz w:val="26"/>
                <w:szCs w:val="26"/>
              </w:rPr>
            </w:pPr>
            <w:r w:rsidRPr="00726EDD">
              <w:rPr>
                <w:rFonts w:ascii="Times New Roman" w:hAnsi="Times New Roman"/>
                <w:sz w:val="26"/>
                <w:szCs w:val="26"/>
              </w:rPr>
              <w:t>1</w:t>
            </w:r>
          </w:p>
        </w:tc>
        <w:tc>
          <w:tcPr>
            <w:tcW w:w="1813" w:type="dxa"/>
          </w:tcPr>
          <w:p w:rsidR="00A8032C" w:rsidRPr="00726EDD" w:rsidRDefault="00A8032C" w:rsidP="00FD5FD3">
            <w:pPr>
              <w:rPr>
                <w:rFonts w:ascii="Times New Roman" w:hAnsi="Times New Roman"/>
                <w:sz w:val="26"/>
                <w:szCs w:val="26"/>
              </w:rPr>
            </w:pPr>
          </w:p>
        </w:tc>
      </w:tr>
    </w:tbl>
    <w:p w:rsidR="00A8032C" w:rsidRPr="00726EDD" w:rsidRDefault="00A8032C" w:rsidP="00FD5FD3">
      <w:pPr>
        <w:rPr>
          <w:rFonts w:ascii="Times New Roman" w:hAnsi="Times New Roman"/>
          <w:sz w:val="26"/>
          <w:szCs w:val="26"/>
        </w:rPr>
      </w:pPr>
    </w:p>
    <w:p w:rsidR="00A8032C" w:rsidRPr="00726EDD" w:rsidRDefault="00A8032C" w:rsidP="00FD5FD3">
      <w:pPr>
        <w:jc w:val="right"/>
        <w:rPr>
          <w:rFonts w:ascii="Times New Roman" w:hAnsi="Times New Roman"/>
          <w:sz w:val="26"/>
          <w:szCs w:val="26"/>
        </w:rPr>
      </w:pPr>
      <w:r w:rsidRPr="00726EDD">
        <w:rPr>
          <w:rFonts w:ascii="Times New Roman" w:hAnsi="Times New Roman"/>
          <w:sz w:val="26"/>
          <w:szCs w:val="26"/>
          <w:lang w:val="vi-VN"/>
        </w:rPr>
        <w:t xml:space="preserve">Bình Dương, ngày </w:t>
      </w:r>
      <w:r w:rsidR="00F47A01" w:rsidRPr="00726EDD">
        <w:rPr>
          <w:rFonts w:ascii="Times New Roman" w:hAnsi="Times New Roman"/>
          <w:sz w:val="26"/>
          <w:szCs w:val="26"/>
        </w:rPr>
        <w:t xml:space="preserve"> </w:t>
      </w:r>
      <w:r w:rsidRPr="00726EDD">
        <w:rPr>
          <w:rFonts w:ascii="Times New Roman" w:hAnsi="Times New Roman"/>
          <w:sz w:val="26"/>
          <w:szCs w:val="26"/>
        </w:rPr>
        <w:t xml:space="preserve"> </w:t>
      </w:r>
      <w:r w:rsidR="00FB3F9B">
        <w:rPr>
          <w:rFonts w:ascii="Times New Roman" w:hAnsi="Times New Roman"/>
          <w:sz w:val="26"/>
          <w:szCs w:val="26"/>
          <w:lang w:val="vi-VN"/>
        </w:rPr>
        <w:t>tháng 7</w:t>
      </w:r>
      <w:r w:rsidRPr="00726EDD">
        <w:rPr>
          <w:rFonts w:ascii="Times New Roman" w:hAnsi="Times New Roman"/>
          <w:sz w:val="26"/>
          <w:szCs w:val="26"/>
          <w:lang w:val="vi-VN"/>
        </w:rPr>
        <w:t xml:space="preserve"> năm </w:t>
      </w:r>
      <w:r w:rsidR="007574A8" w:rsidRPr="00726EDD">
        <w:rPr>
          <w:rFonts w:ascii="Times New Roman" w:hAnsi="Times New Roman"/>
          <w:sz w:val="26"/>
          <w:szCs w:val="26"/>
          <w:lang w:val="vi-VN"/>
        </w:rPr>
        <w:t>2020</w:t>
      </w:r>
    </w:p>
    <w:p w:rsidR="00A8032C" w:rsidRPr="00726EDD" w:rsidRDefault="00A8032C" w:rsidP="00FD5FD3">
      <w:pPr>
        <w:jc w:val="right"/>
        <w:rPr>
          <w:rFonts w:ascii="Times New Roman" w:hAnsi="Times New Roman"/>
          <w:sz w:val="26"/>
          <w:szCs w:val="26"/>
        </w:rPr>
      </w:pPr>
    </w:p>
    <w:tbl>
      <w:tblPr>
        <w:tblW w:w="9391" w:type="dxa"/>
        <w:tblInd w:w="360" w:type="dxa"/>
        <w:tblLook w:val="04A0" w:firstRow="1" w:lastRow="0" w:firstColumn="1" w:lastColumn="0" w:noHBand="0" w:noVBand="1"/>
      </w:tblPr>
      <w:tblGrid>
        <w:gridCol w:w="3202"/>
        <w:gridCol w:w="3005"/>
        <w:gridCol w:w="3184"/>
      </w:tblGrid>
      <w:tr w:rsidR="00755298" w:rsidRPr="00726EDD" w:rsidTr="003F5895">
        <w:trPr>
          <w:trHeight w:val="709"/>
        </w:trPr>
        <w:tc>
          <w:tcPr>
            <w:tcW w:w="3202" w:type="dxa"/>
            <w:shd w:val="clear" w:color="auto" w:fill="auto"/>
          </w:tcPr>
          <w:p w:rsidR="00755298" w:rsidRPr="00726EDD" w:rsidRDefault="00755298" w:rsidP="003F5895">
            <w:pPr>
              <w:rPr>
                <w:rFonts w:ascii="Times New Roman" w:hAnsi="Times New Roman"/>
                <w:b/>
                <w:sz w:val="26"/>
                <w:szCs w:val="26"/>
              </w:rPr>
            </w:pPr>
            <w:r w:rsidRPr="00726EDD">
              <w:rPr>
                <w:rFonts w:ascii="Times New Roman" w:hAnsi="Times New Roman"/>
                <w:b/>
                <w:sz w:val="26"/>
                <w:szCs w:val="26"/>
              </w:rPr>
              <w:t xml:space="preserve">  </w:t>
            </w:r>
            <w:r w:rsidR="00DB37AF">
              <w:rPr>
                <w:rFonts w:ascii="Times New Roman" w:hAnsi="Times New Roman"/>
                <w:b/>
                <w:sz w:val="26"/>
                <w:szCs w:val="26"/>
              </w:rPr>
              <w:t>Trưởng khoa</w:t>
            </w:r>
          </w:p>
          <w:p w:rsidR="00755298" w:rsidRPr="00726EDD" w:rsidRDefault="00D77AC4" w:rsidP="003F5895">
            <w:pPr>
              <w:jc w:val="center"/>
              <w:rPr>
                <w:rFonts w:ascii="Times New Roman" w:hAnsi="Times New Roman"/>
                <w:b/>
                <w:sz w:val="26"/>
                <w:szCs w:val="26"/>
              </w:rPr>
            </w:pPr>
            <w:r w:rsidRPr="00726EDD">
              <w:rPr>
                <w:rFonts w:ascii="Times New Roman" w:hAnsi="Times New Roman"/>
                <w:noProof/>
              </w:rPr>
              <w:drawing>
                <wp:anchor distT="0" distB="0" distL="114300" distR="114300" simplePos="0" relativeHeight="251865088" behindDoc="0" locked="0" layoutInCell="1" allowOverlap="1" wp14:anchorId="340BE817" wp14:editId="6F49C07B">
                  <wp:simplePos x="0" y="0"/>
                  <wp:positionH relativeFrom="column">
                    <wp:posOffset>214630</wp:posOffset>
                  </wp:positionH>
                  <wp:positionV relativeFrom="paragraph">
                    <wp:posOffset>107315</wp:posOffset>
                  </wp:positionV>
                  <wp:extent cx="1293962" cy="559772"/>
                  <wp:effectExtent l="0" t="0" r="1905" b="0"/>
                  <wp:wrapNone/>
                  <wp:docPr id="578194863" name="Picture 578194863">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3962" cy="559772"/>
                          </a:xfrm>
                          <a:prstGeom prst="rect">
                            <a:avLst/>
                          </a:prstGeom>
                          <a:noFill/>
                        </pic:spPr>
                      </pic:pic>
                    </a:graphicData>
                  </a:graphic>
                  <wp14:sizeRelH relativeFrom="margin">
                    <wp14:pctWidth>0</wp14:pctWidth>
                  </wp14:sizeRelH>
                  <wp14:sizeRelV relativeFrom="margin">
                    <wp14:pctHeight>0</wp14:pctHeight>
                  </wp14:sizeRelV>
                </wp:anchor>
              </w:drawing>
            </w:r>
          </w:p>
          <w:p w:rsidR="00755298" w:rsidRPr="00726EDD" w:rsidRDefault="00755298" w:rsidP="003F5895">
            <w:pPr>
              <w:jc w:val="center"/>
              <w:rPr>
                <w:rFonts w:ascii="Times New Roman" w:hAnsi="Times New Roman"/>
                <w:b/>
                <w:sz w:val="26"/>
                <w:szCs w:val="26"/>
              </w:rPr>
            </w:pPr>
          </w:p>
          <w:p w:rsidR="00D77AC4" w:rsidRPr="00726EDD" w:rsidRDefault="00D77AC4" w:rsidP="003F5895">
            <w:pPr>
              <w:jc w:val="center"/>
              <w:rPr>
                <w:rFonts w:ascii="Times New Roman" w:hAnsi="Times New Roman"/>
                <w:b/>
                <w:sz w:val="26"/>
                <w:szCs w:val="26"/>
              </w:rPr>
            </w:pPr>
          </w:p>
          <w:p w:rsidR="00755298" w:rsidRPr="00726EDD" w:rsidRDefault="00755298" w:rsidP="003F5895">
            <w:pPr>
              <w:jc w:val="center"/>
              <w:rPr>
                <w:rFonts w:ascii="Times New Roman" w:hAnsi="Times New Roman"/>
                <w:b/>
                <w:sz w:val="26"/>
                <w:szCs w:val="26"/>
              </w:rPr>
            </w:pPr>
          </w:p>
          <w:p w:rsidR="00755298" w:rsidRPr="00726EDD" w:rsidRDefault="00755298" w:rsidP="003F5895">
            <w:pPr>
              <w:rPr>
                <w:rFonts w:ascii="Times New Roman" w:hAnsi="Times New Roman"/>
                <w:b/>
                <w:sz w:val="26"/>
                <w:szCs w:val="26"/>
              </w:rPr>
            </w:pPr>
            <w:r w:rsidRPr="00726EDD">
              <w:rPr>
                <w:rFonts w:ascii="Times New Roman" w:hAnsi="Times New Roman"/>
                <w:b/>
                <w:sz w:val="26"/>
                <w:szCs w:val="26"/>
              </w:rPr>
              <w:t>TS. Nguyễn Tường Dũng</w:t>
            </w:r>
          </w:p>
        </w:tc>
        <w:tc>
          <w:tcPr>
            <w:tcW w:w="3005" w:type="dxa"/>
            <w:shd w:val="clear" w:color="auto" w:fill="auto"/>
          </w:tcPr>
          <w:p w:rsidR="00755298" w:rsidRPr="00726EDD" w:rsidRDefault="00755298" w:rsidP="003F5895">
            <w:pPr>
              <w:jc w:val="center"/>
              <w:rPr>
                <w:rFonts w:ascii="Times New Roman" w:hAnsi="Times New Roman"/>
                <w:b/>
                <w:sz w:val="26"/>
                <w:szCs w:val="26"/>
              </w:rPr>
            </w:pPr>
            <w:r w:rsidRPr="00726EDD">
              <w:rPr>
                <w:rFonts w:ascii="Times New Roman" w:hAnsi="Times New Roman"/>
                <w:b/>
                <w:sz w:val="26"/>
                <w:szCs w:val="26"/>
              </w:rPr>
              <w:t xml:space="preserve">     </w:t>
            </w:r>
          </w:p>
        </w:tc>
        <w:tc>
          <w:tcPr>
            <w:tcW w:w="3184" w:type="dxa"/>
            <w:shd w:val="clear" w:color="auto" w:fill="auto"/>
          </w:tcPr>
          <w:p w:rsidR="00755298" w:rsidRPr="00726EDD" w:rsidRDefault="00610A4E" w:rsidP="00D77AC4">
            <w:pPr>
              <w:ind w:right="573"/>
              <w:jc w:val="center"/>
              <w:rPr>
                <w:rFonts w:ascii="Times New Roman" w:hAnsi="Times New Roman"/>
                <w:b/>
                <w:sz w:val="26"/>
                <w:szCs w:val="26"/>
              </w:rPr>
            </w:pPr>
            <w:r w:rsidRPr="00726EDD">
              <w:rPr>
                <w:rFonts w:ascii="Times New Roman" w:hAnsi="Times New Roman"/>
                <w:b/>
                <w:sz w:val="26"/>
                <w:szCs w:val="26"/>
              </w:rPr>
              <w:t>Giảng viên</w:t>
            </w:r>
          </w:p>
          <w:p w:rsidR="00755298" w:rsidRPr="00726EDD" w:rsidRDefault="00755298" w:rsidP="003F5895">
            <w:pPr>
              <w:jc w:val="center"/>
              <w:rPr>
                <w:rFonts w:ascii="Times New Roman" w:hAnsi="Times New Roman"/>
                <w:b/>
                <w:sz w:val="26"/>
                <w:szCs w:val="26"/>
              </w:rPr>
            </w:pPr>
            <w:r w:rsidRPr="00726EDD">
              <w:rPr>
                <w:rFonts w:ascii="Times New Roman" w:hAnsi="Times New Roman"/>
                <w:noProof/>
                <w14:ligatures w14:val="standardContextual"/>
              </w:rPr>
              <w:drawing>
                <wp:anchor distT="0" distB="0" distL="114300" distR="114300" simplePos="0" relativeHeight="251866112" behindDoc="0" locked="0" layoutInCell="1" allowOverlap="1" wp14:anchorId="16B04477" wp14:editId="71720549">
                  <wp:simplePos x="0" y="0"/>
                  <wp:positionH relativeFrom="column">
                    <wp:posOffset>113030</wp:posOffset>
                  </wp:positionH>
                  <wp:positionV relativeFrom="paragraph">
                    <wp:posOffset>109855</wp:posOffset>
                  </wp:positionV>
                  <wp:extent cx="1356995" cy="409575"/>
                  <wp:effectExtent l="0" t="0" r="0" b="9525"/>
                  <wp:wrapNone/>
                  <wp:docPr id="2091514816" name="Picture 2091514816" descr="Text, letter&#10;&#10;Description automatically generated">
                    <a:extLst xmlns:a="http://schemas.openxmlformats.org/drawingml/2006/main">
                      <a:ext uri="{FF2B5EF4-FFF2-40B4-BE49-F238E27FC236}">
                        <a16:creationId xmlns:a16="http://schemas.microsoft.com/office/drawing/2014/main" id="{00000000-0008-0000-0000-00005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89" descr="Text, letter&#10;&#10;Description automatically generated">
                            <a:extLst>
                              <a:ext uri="{FF2B5EF4-FFF2-40B4-BE49-F238E27FC236}">
                                <a16:creationId xmlns:a16="http://schemas.microsoft.com/office/drawing/2014/main" id="{00000000-0008-0000-0000-00005A000000}"/>
                              </a:ext>
                            </a:extLst>
                          </pic:cNvPr>
                          <pic:cNvPicPr>
                            <a:picLocks noChangeAspect="1"/>
                          </pic:cNvPicPr>
                        </pic:nvPicPr>
                        <pic:blipFill rotWithShape="1">
                          <a:blip r:embed="rId32" cstate="print">
                            <a:extLst>
                              <a:ext uri="{BEBA8EAE-BF5A-486C-A8C5-ECC9F3942E4B}">
                                <a14:imgProps xmlns:a14="http://schemas.microsoft.com/office/drawing/2010/main">
                                  <a14:imgLayer r:embed="rId33">
                                    <a14:imgEffect>
                                      <a14:brightnessContrast contrast="100000"/>
                                    </a14:imgEffect>
                                  </a14:imgLayer>
                                </a14:imgProps>
                              </a:ext>
                              <a:ext uri="{28A0092B-C50C-407E-A947-70E740481C1C}">
                                <a14:useLocalDpi xmlns:a14="http://schemas.microsoft.com/office/drawing/2010/main" val="0"/>
                              </a:ext>
                            </a:extLst>
                          </a:blip>
                          <a:srcRect l="-410" t="22338" r="4938" b="61458"/>
                          <a:stretch/>
                        </pic:blipFill>
                        <pic:spPr bwMode="auto">
                          <a:xfrm>
                            <a:off x="0" y="0"/>
                            <a:ext cx="1356995" cy="409575"/>
                          </a:xfrm>
                          <a:prstGeom prst="rect">
                            <a:avLst/>
                          </a:prstGeom>
                          <a:ln>
                            <a:noFill/>
                          </a:ln>
                          <a:extLst>
                            <a:ext uri="{53640926-AAD7-44D8-BBD7-CCE9431645EC}">
                              <a14:shadowObscured xmlns:a14="http://schemas.microsoft.com/office/drawing/2010/main"/>
                            </a:ext>
                          </a:extLst>
                        </pic:spPr>
                      </pic:pic>
                    </a:graphicData>
                  </a:graphic>
                </wp:anchor>
              </w:drawing>
            </w:r>
          </w:p>
          <w:p w:rsidR="00755298" w:rsidRPr="00726EDD" w:rsidRDefault="00755298" w:rsidP="003F5895">
            <w:pPr>
              <w:jc w:val="center"/>
              <w:rPr>
                <w:rFonts w:ascii="Times New Roman" w:hAnsi="Times New Roman"/>
                <w:b/>
                <w:sz w:val="26"/>
                <w:szCs w:val="26"/>
              </w:rPr>
            </w:pPr>
          </w:p>
          <w:p w:rsidR="00755298" w:rsidRPr="00726EDD" w:rsidRDefault="00755298" w:rsidP="003F5895">
            <w:pPr>
              <w:rPr>
                <w:rFonts w:ascii="Times New Roman" w:hAnsi="Times New Roman"/>
                <w:b/>
                <w:sz w:val="26"/>
                <w:szCs w:val="26"/>
              </w:rPr>
            </w:pPr>
          </w:p>
          <w:p w:rsidR="00D77AC4" w:rsidRPr="00726EDD" w:rsidRDefault="00D77AC4" w:rsidP="003F5895">
            <w:pPr>
              <w:rPr>
                <w:rFonts w:ascii="Times New Roman" w:hAnsi="Times New Roman"/>
                <w:b/>
                <w:sz w:val="26"/>
                <w:szCs w:val="26"/>
              </w:rPr>
            </w:pPr>
          </w:p>
          <w:p w:rsidR="00755298" w:rsidRPr="00726EDD" w:rsidRDefault="00755298" w:rsidP="00D77AC4">
            <w:pPr>
              <w:ind w:right="289"/>
              <w:jc w:val="center"/>
              <w:rPr>
                <w:rFonts w:ascii="Times New Roman" w:hAnsi="Times New Roman"/>
                <w:b/>
                <w:sz w:val="26"/>
                <w:szCs w:val="26"/>
              </w:rPr>
            </w:pPr>
            <w:r w:rsidRPr="00726EDD">
              <w:rPr>
                <w:rFonts w:ascii="Times New Roman" w:hAnsi="Times New Roman"/>
                <w:b/>
                <w:sz w:val="26"/>
                <w:szCs w:val="26"/>
              </w:rPr>
              <w:t>TS.Nguyễn Hữu Thân</w:t>
            </w:r>
          </w:p>
        </w:tc>
      </w:tr>
    </w:tbl>
    <w:p w:rsidR="00755298" w:rsidRPr="00726EDD" w:rsidRDefault="00755298" w:rsidP="00FD5FD3">
      <w:pPr>
        <w:jc w:val="right"/>
        <w:rPr>
          <w:rFonts w:ascii="Times New Roman" w:hAnsi="Times New Roman"/>
          <w:sz w:val="26"/>
          <w:szCs w:val="26"/>
        </w:rPr>
      </w:pPr>
    </w:p>
    <w:p w:rsidR="0046117B" w:rsidRPr="00726EDD" w:rsidRDefault="009E32F7" w:rsidP="0048009A">
      <w:pPr>
        <w:spacing w:after="160" w:line="259" w:lineRule="auto"/>
        <w:rPr>
          <w:rFonts w:ascii="Times New Roman" w:hAnsi="Times New Roman"/>
          <w:b/>
          <w:sz w:val="26"/>
          <w:szCs w:val="26"/>
        </w:rPr>
      </w:pPr>
      <w:bookmarkStart w:id="42" w:name="_Toc143237276"/>
      <w:r w:rsidRPr="00726EDD">
        <w:rPr>
          <w:rFonts w:ascii="Times New Roman" w:hAnsi="Times New Roman"/>
          <w:b/>
          <w:sz w:val="26"/>
          <w:szCs w:val="26"/>
        </w:rPr>
        <w:br w:type="page"/>
      </w:r>
      <w:r w:rsidR="0046117B" w:rsidRPr="00726EDD">
        <w:rPr>
          <w:rFonts w:ascii="Times New Roman" w:hAnsi="Times New Roman"/>
          <w:b/>
          <w:sz w:val="26"/>
          <w:szCs w:val="26"/>
        </w:rPr>
        <w:lastRenderedPageBreak/>
        <w:t xml:space="preserve">HP </w:t>
      </w:r>
      <w:r w:rsidR="0046117B" w:rsidRPr="00726EDD">
        <w:rPr>
          <w:rFonts w:ascii="Times New Roman" w:hAnsi="Times New Roman"/>
          <w:b/>
          <w:i/>
          <w:iCs/>
          <w:sz w:val="26"/>
          <w:szCs w:val="26"/>
        </w:rPr>
        <w:fldChar w:fldCharType="begin"/>
      </w:r>
      <w:r w:rsidR="0046117B" w:rsidRPr="00726EDD">
        <w:rPr>
          <w:rFonts w:ascii="Times New Roman" w:hAnsi="Times New Roman"/>
          <w:b/>
          <w:sz w:val="26"/>
          <w:szCs w:val="26"/>
        </w:rPr>
        <w:instrText xml:space="preserve"> SEQ Tên_học_phần_tiếng_Việt_số_ \* ARABIC </w:instrText>
      </w:r>
      <w:r w:rsidR="0046117B" w:rsidRPr="00726EDD">
        <w:rPr>
          <w:rFonts w:ascii="Times New Roman" w:hAnsi="Times New Roman"/>
          <w:b/>
          <w:i/>
          <w:iCs/>
          <w:sz w:val="26"/>
          <w:szCs w:val="26"/>
        </w:rPr>
        <w:fldChar w:fldCharType="separate"/>
      </w:r>
      <w:r w:rsidR="00CD7CE9" w:rsidRPr="00726EDD">
        <w:rPr>
          <w:rFonts w:ascii="Times New Roman" w:hAnsi="Times New Roman"/>
          <w:b/>
          <w:noProof/>
          <w:sz w:val="26"/>
          <w:szCs w:val="26"/>
        </w:rPr>
        <w:t>27</w:t>
      </w:r>
      <w:r w:rsidR="0046117B" w:rsidRPr="00726EDD">
        <w:rPr>
          <w:rFonts w:ascii="Times New Roman" w:hAnsi="Times New Roman"/>
          <w:b/>
          <w:i/>
          <w:iCs/>
          <w:sz w:val="26"/>
          <w:szCs w:val="26"/>
        </w:rPr>
        <w:fldChar w:fldCharType="end"/>
      </w:r>
      <w:r w:rsidR="0046117B" w:rsidRPr="00726EDD">
        <w:rPr>
          <w:rFonts w:ascii="Times New Roman" w:hAnsi="Times New Roman"/>
          <w:b/>
          <w:sz w:val="26"/>
          <w:szCs w:val="26"/>
        </w:rPr>
        <w:t>: TÀI CHÍNH QUỐC TẾ</w:t>
      </w:r>
      <w:bookmarkEnd w:id="42"/>
    </w:p>
    <w:p w:rsidR="0046117B" w:rsidRPr="00726EDD" w:rsidRDefault="0046117B" w:rsidP="0046117B">
      <w:pPr>
        <w:rPr>
          <w:rFonts w:ascii="Times New Roman" w:hAnsi="Times New Roman"/>
          <w:sz w:val="14"/>
          <w:szCs w:val="26"/>
        </w:rPr>
      </w:pPr>
    </w:p>
    <w:tbl>
      <w:tblPr>
        <w:tblW w:w="10274" w:type="dxa"/>
        <w:tblInd w:w="-284" w:type="dxa"/>
        <w:tblCellMar>
          <w:left w:w="0" w:type="dxa"/>
          <w:right w:w="0" w:type="dxa"/>
        </w:tblCellMar>
        <w:tblLook w:val="0000" w:firstRow="0" w:lastRow="0" w:firstColumn="0" w:lastColumn="0" w:noHBand="0" w:noVBand="0"/>
      </w:tblPr>
      <w:tblGrid>
        <w:gridCol w:w="4463"/>
        <w:gridCol w:w="5811"/>
      </w:tblGrid>
      <w:tr w:rsidR="00087FCC" w:rsidRPr="00726EDD" w:rsidTr="00491C10">
        <w:trPr>
          <w:cantSplit/>
        </w:trPr>
        <w:tc>
          <w:tcPr>
            <w:tcW w:w="4463" w:type="dxa"/>
            <w:tcMar>
              <w:left w:w="68" w:type="dxa"/>
              <w:right w:w="68" w:type="dxa"/>
            </w:tcMar>
          </w:tcPr>
          <w:p w:rsidR="00087FCC" w:rsidRPr="00726EDD" w:rsidRDefault="00087FCC" w:rsidP="00491C10">
            <w:pPr>
              <w:jc w:val="center"/>
              <w:rPr>
                <w:rFonts w:ascii="Times New Roman" w:hAnsi="Times New Roman"/>
                <w:b/>
                <w:bCs/>
                <w:sz w:val="26"/>
                <w:szCs w:val="26"/>
                <w:lang w:val="vi-VN"/>
              </w:rPr>
            </w:pPr>
            <w:r w:rsidRPr="00726EDD">
              <w:rPr>
                <w:rFonts w:ascii="Times New Roman" w:hAnsi="Times New Roman"/>
                <w:i/>
                <w:iCs/>
                <w:sz w:val="26"/>
                <w:szCs w:val="26"/>
              </w:rPr>
              <w:br w:type="page"/>
            </w:r>
            <w:r w:rsidRPr="00726EDD">
              <w:rPr>
                <w:rFonts w:ascii="Times New Roman" w:hAnsi="Times New Roman"/>
                <w:b/>
                <w:bCs/>
                <w:sz w:val="26"/>
                <w:szCs w:val="26"/>
                <w:lang w:val="vi-VN"/>
              </w:rPr>
              <w:t>TRƯỜNG ĐH KT-KT BÌNH DƯƠNG</w:t>
            </w:r>
          </w:p>
        </w:tc>
        <w:tc>
          <w:tcPr>
            <w:tcW w:w="5811" w:type="dxa"/>
            <w:tcMar>
              <w:left w:w="68" w:type="dxa"/>
              <w:right w:w="68" w:type="dxa"/>
            </w:tcMar>
          </w:tcPr>
          <w:p w:rsidR="00087FCC" w:rsidRPr="00726EDD" w:rsidRDefault="00087FCC" w:rsidP="00491C10">
            <w:pPr>
              <w:ind w:firstLine="150"/>
              <w:rPr>
                <w:rFonts w:ascii="Times New Roman" w:hAnsi="Times New Roman"/>
                <w:b/>
                <w:bCs/>
                <w:sz w:val="26"/>
                <w:szCs w:val="26"/>
                <w:lang w:val="vi-VN"/>
              </w:rPr>
            </w:pPr>
            <w:r w:rsidRPr="00726EDD">
              <w:rPr>
                <w:rFonts w:ascii="Times New Roman" w:hAnsi="Times New Roman"/>
                <w:b/>
                <w:bCs/>
                <w:sz w:val="26"/>
                <w:szCs w:val="26"/>
                <w:lang w:val="vi-VN"/>
              </w:rPr>
              <w:t>CỘNG HÒA XÃ HỘI CHỦ NGHĨA VIỆT NAM</w:t>
            </w:r>
          </w:p>
        </w:tc>
      </w:tr>
      <w:tr w:rsidR="00087FCC" w:rsidRPr="00726EDD" w:rsidTr="00491C10">
        <w:trPr>
          <w:cantSplit/>
        </w:trPr>
        <w:tc>
          <w:tcPr>
            <w:tcW w:w="4463" w:type="dxa"/>
            <w:tcMar>
              <w:left w:w="68" w:type="dxa"/>
              <w:right w:w="68" w:type="dxa"/>
            </w:tcMar>
          </w:tcPr>
          <w:p w:rsidR="00087FCC" w:rsidRPr="00726EDD" w:rsidRDefault="00087FCC" w:rsidP="00491C10">
            <w:pPr>
              <w:jc w:val="center"/>
              <w:rPr>
                <w:rFonts w:ascii="Times New Roman" w:hAnsi="Times New Roman"/>
                <w:b/>
                <w:bCs/>
                <w:sz w:val="26"/>
                <w:szCs w:val="26"/>
              </w:rPr>
            </w:pPr>
            <w:r w:rsidRPr="00726EDD">
              <w:rPr>
                <w:rFonts w:ascii="Times New Roman" w:hAnsi="Times New Roman"/>
                <w:b/>
                <w:bCs/>
                <w:sz w:val="26"/>
                <w:szCs w:val="26"/>
              </w:rPr>
              <w:t>KHOA: QUẢN TRỊ</w:t>
            </w:r>
          </w:p>
        </w:tc>
        <w:tc>
          <w:tcPr>
            <w:tcW w:w="5811" w:type="dxa"/>
            <w:tcMar>
              <w:left w:w="68" w:type="dxa"/>
              <w:right w:w="68" w:type="dxa"/>
            </w:tcMar>
          </w:tcPr>
          <w:p w:rsidR="00087FCC" w:rsidRPr="00726EDD" w:rsidRDefault="00087FCC" w:rsidP="00491C10">
            <w:pPr>
              <w:jc w:val="center"/>
              <w:rPr>
                <w:rFonts w:ascii="Times New Roman" w:hAnsi="Times New Roman"/>
                <w:b/>
                <w:bCs/>
                <w:sz w:val="26"/>
                <w:szCs w:val="26"/>
                <w:lang w:val="vi-VN"/>
              </w:rPr>
            </w:pPr>
            <w:r w:rsidRPr="00726EDD">
              <w:rPr>
                <w:rFonts w:ascii="Times New Roman" w:hAnsi="Times New Roman"/>
                <w:b/>
                <w:bCs/>
                <w:sz w:val="26"/>
                <w:szCs w:val="26"/>
                <w:lang w:val="vi-VN"/>
              </w:rPr>
              <w:t xml:space="preserve"> Độc Lập - Tự Do - Hạnh Phúc</w:t>
            </w:r>
          </w:p>
        </w:tc>
      </w:tr>
      <w:tr w:rsidR="00087FCC" w:rsidRPr="00726EDD" w:rsidTr="00491C10">
        <w:trPr>
          <w:cantSplit/>
        </w:trPr>
        <w:tc>
          <w:tcPr>
            <w:tcW w:w="4463" w:type="dxa"/>
            <w:tcMar>
              <w:left w:w="68" w:type="dxa"/>
              <w:right w:w="68" w:type="dxa"/>
            </w:tcMar>
          </w:tcPr>
          <w:p w:rsidR="00087FCC" w:rsidRPr="00726EDD" w:rsidRDefault="00087FCC" w:rsidP="00491C10">
            <w:pPr>
              <w:jc w:val="center"/>
              <w:rPr>
                <w:rFonts w:ascii="Times New Roman" w:hAnsi="Times New Roman"/>
                <w:b/>
                <w:bCs/>
                <w:sz w:val="26"/>
                <w:szCs w:val="26"/>
              </w:rPr>
            </w:pPr>
            <w:r w:rsidRPr="00726EDD">
              <w:rPr>
                <w:rFonts w:ascii="Times New Roman" w:hAnsi="Times New Roman"/>
                <w:noProof/>
                <w:sz w:val="26"/>
                <w:szCs w:val="26"/>
              </w:rPr>
              <mc:AlternateContent>
                <mc:Choice Requires="wps">
                  <w:drawing>
                    <wp:anchor distT="4294967294" distB="4294967294" distL="114300" distR="114300" simplePos="0" relativeHeight="251929600" behindDoc="0" locked="0" layoutInCell="1" allowOverlap="1" wp14:anchorId="36AE2884" wp14:editId="525533FB">
                      <wp:simplePos x="0" y="0"/>
                      <wp:positionH relativeFrom="column">
                        <wp:posOffset>741045</wp:posOffset>
                      </wp:positionH>
                      <wp:positionV relativeFrom="paragraph">
                        <wp:posOffset>44449</wp:posOffset>
                      </wp:positionV>
                      <wp:extent cx="1188085" cy="0"/>
                      <wp:effectExtent l="0" t="0" r="31115" b="190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3219A6" id="Straight Arrow Connector 21" o:spid="_x0000_s1026" type="#_x0000_t32" style="position:absolute;margin-left:58.35pt;margin-top:3.5pt;width:93.55pt;height:0;z-index:251929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"/>
                  </w:pict>
                </mc:Fallback>
              </mc:AlternateContent>
            </w:r>
            <w:r w:rsidRPr="00726EDD">
              <w:rPr>
                <w:rFonts w:ascii="Times New Roman" w:hAnsi="Times New Roman"/>
                <w:noProof/>
                <w:sz w:val="26"/>
                <w:szCs w:val="26"/>
              </w:rPr>
              <mc:AlternateContent>
                <mc:Choice Requires="wps">
                  <w:drawing>
                    <wp:anchor distT="4294967294" distB="4294967294" distL="114300" distR="114300" simplePos="0" relativeHeight="251927552" behindDoc="0" locked="0" layoutInCell="1" allowOverlap="1" wp14:anchorId="29B810D5" wp14:editId="156A7D65">
                      <wp:simplePos x="0" y="0"/>
                      <wp:positionH relativeFrom="column">
                        <wp:posOffset>3740785</wp:posOffset>
                      </wp:positionH>
                      <wp:positionV relativeFrom="paragraph">
                        <wp:posOffset>634</wp:posOffset>
                      </wp:positionV>
                      <wp:extent cx="1828800" cy="0"/>
                      <wp:effectExtent l="0" t="0" r="19050" b="19050"/>
                      <wp:wrapNone/>
                      <wp:docPr id="1507535683" name="Straight Arrow Connector 1507535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C3B07E" id="Straight Arrow Connector 1507535683" o:spid="_x0000_s1026" type="#_x0000_t32" style="position:absolute;margin-left:294.55pt;margin-top:.05pt;width:2in;height:0;z-index:251927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"/>
                  </w:pict>
                </mc:Fallback>
              </mc:AlternateContent>
            </w:r>
          </w:p>
        </w:tc>
        <w:tc>
          <w:tcPr>
            <w:tcW w:w="5811" w:type="dxa"/>
            <w:tcMar>
              <w:left w:w="68" w:type="dxa"/>
              <w:right w:w="68" w:type="dxa"/>
            </w:tcMar>
          </w:tcPr>
          <w:p w:rsidR="00087FCC" w:rsidRPr="00726EDD" w:rsidRDefault="00087FCC" w:rsidP="00491C10">
            <w:pPr>
              <w:jc w:val="center"/>
              <w:rPr>
                <w:rFonts w:ascii="Times New Roman" w:hAnsi="Times New Roman"/>
                <w:b/>
                <w:bCs/>
                <w:sz w:val="26"/>
                <w:szCs w:val="26"/>
                <w:lang w:val="vi-VN"/>
              </w:rPr>
            </w:pPr>
            <w:r w:rsidRPr="00726EDD">
              <w:rPr>
                <w:rFonts w:ascii="Times New Roman" w:hAnsi="Times New Roman"/>
                <w:noProof/>
                <w:sz w:val="26"/>
                <w:szCs w:val="26"/>
              </w:rPr>
              <mc:AlternateContent>
                <mc:Choice Requires="wps">
                  <w:drawing>
                    <wp:anchor distT="4294967294" distB="4294967294" distL="114300" distR="114300" simplePos="0" relativeHeight="251928576" behindDoc="0" locked="0" layoutInCell="1" allowOverlap="1" wp14:anchorId="31594024" wp14:editId="47FE849D">
                      <wp:simplePos x="0" y="0"/>
                      <wp:positionH relativeFrom="column">
                        <wp:posOffset>906780</wp:posOffset>
                      </wp:positionH>
                      <wp:positionV relativeFrom="paragraph">
                        <wp:posOffset>634</wp:posOffset>
                      </wp:positionV>
                      <wp:extent cx="1828800" cy="0"/>
                      <wp:effectExtent l="0" t="0" r="19050" b="19050"/>
                      <wp:wrapNone/>
                      <wp:docPr id="1507535684" name="Straight Arrow Connector 1507535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46CB04" id="Straight Arrow Connector 1507535684" o:spid="_x0000_s1026" type="#_x0000_t32" style="position:absolute;margin-left:71.4pt;margin-top:.05pt;width:2in;height:0;z-index:251928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"/>
                  </w:pict>
                </mc:Fallback>
              </mc:AlternateConten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904944" w:rsidRPr="00726EDD" w:rsidTr="003F5895">
        <w:tc>
          <w:tcPr>
            <w:tcW w:w="9350" w:type="dxa"/>
            <w:gridSpan w:val="3"/>
          </w:tcPr>
          <w:p w:rsidR="00904944" w:rsidRPr="00726EDD" w:rsidRDefault="00904944"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 xml:space="preserve">CHƯƠNG TRÌNH GIÁO DỤC </w:t>
            </w:r>
            <w:r w:rsidRPr="00726EDD">
              <w:rPr>
                <w:rFonts w:ascii="Times New Roman" w:hAnsi="Times New Roman"/>
                <w:b/>
                <w:bCs/>
                <w:sz w:val="26"/>
                <w:szCs w:val="26"/>
              </w:rPr>
              <w:t xml:space="preserve">SAU </w:t>
            </w:r>
            <w:r w:rsidRPr="00726EDD">
              <w:rPr>
                <w:rFonts w:ascii="Times New Roman" w:hAnsi="Times New Roman"/>
                <w:b/>
                <w:bCs/>
                <w:sz w:val="26"/>
                <w:szCs w:val="26"/>
                <w:lang w:val="vi-VN"/>
              </w:rPr>
              <w:t>ĐẠI HỌC</w:t>
            </w:r>
          </w:p>
          <w:p w:rsidR="00904944" w:rsidRPr="00726EDD" w:rsidRDefault="00904944" w:rsidP="00FD5FD3">
            <w:pPr>
              <w:jc w:val="center"/>
              <w:rPr>
                <w:rFonts w:ascii="Times New Roman" w:hAnsi="Times New Roman"/>
                <w:sz w:val="26"/>
                <w:szCs w:val="26"/>
              </w:rPr>
            </w:pPr>
          </w:p>
        </w:tc>
      </w:tr>
      <w:tr w:rsidR="00904944" w:rsidRPr="00726EDD" w:rsidTr="003F5895">
        <w:tc>
          <w:tcPr>
            <w:tcW w:w="3116" w:type="dxa"/>
          </w:tcPr>
          <w:p w:rsidR="00904944" w:rsidRPr="00726EDD" w:rsidRDefault="00904944" w:rsidP="00FD5FD3">
            <w:pPr>
              <w:rPr>
                <w:rFonts w:ascii="Times New Roman" w:hAnsi="Times New Roman"/>
                <w:sz w:val="26"/>
                <w:szCs w:val="26"/>
              </w:rPr>
            </w:pPr>
            <w:r w:rsidRPr="00726EDD">
              <w:rPr>
                <w:rFonts w:ascii="Times New Roman" w:hAnsi="Times New Roman"/>
                <w:b/>
                <w:bCs/>
                <w:sz w:val="26"/>
                <w:szCs w:val="26"/>
                <w:lang w:val="vi-VN"/>
              </w:rPr>
              <w:t xml:space="preserve">Trình độ đào tạo: </w:t>
            </w:r>
            <w:r w:rsidRPr="00726EDD">
              <w:rPr>
                <w:rFonts w:ascii="Times New Roman" w:hAnsi="Times New Roman"/>
                <w:b/>
                <w:bCs/>
                <w:sz w:val="26"/>
                <w:szCs w:val="26"/>
              </w:rPr>
              <w:t>Thạc sĩ</w:t>
            </w:r>
          </w:p>
        </w:tc>
        <w:tc>
          <w:tcPr>
            <w:tcW w:w="3117" w:type="dxa"/>
            <w:vAlign w:val="center"/>
          </w:tcPr>
          <w:p w:rsidR="00904944" w:rsidRPr="00726EDD" w:rsidRDefault="00904944" w:rsidP="00FD5FD3">
            <w:pPr>
              <w:jc w:val="center"/>
              <w:rPr>
                <w:rFonts w:ascii="Times New Roman" w:hAnsi="Times New Roman"/>
                <w:sz w:val="26"/>
                <w:szCs w:val="26"/>
              </w:rPr>
            </w:pPr>
            <w:r w:rsidRPr="00726EDD">
              <w:rPr>
                <w:rFonts w:ascii="Times New Roman" w:hAnsi="Times New Roman"/>
                <w:b/>
                <w:bCs/>
                <w:sz w:val="26"/>
                <w:szCs w:val="26"/>
                <w:lang w:val="vi-VN"/>
              </w:rPr>
              <w:t>Ngành:</w:t>
            </w:r>
            <w:r w:rsidRPr="00726EDD">
              <w:rPr>
                <w:rFonts w:ascii="Times New Roman" w:hAnsi="Times New Roman"/>
                <w:b/>
                <w:bCs/>
                <w:sz w:val="26"/>
                <w:szCs w:val="26"/>
              </w:rPr>
              <w:t xml:space="preserve"> </w:t>
            </w:r>
            <w:r w:rsidR="00014ACB" w:rsidRPr="00726EDD">
              <w:rPr>
                <w:rFonts w:ascii="Times New Roman" w:hAnsi="Times New Roman"/>
                <w:b/>
                <w:bCs/>
                <w:sz w:val="26"/>
                <w:szCs w:val="26"/>
              </w:rPr>
              <w:t>QTKD</w:t>
            </w:r>
          </w:p>
        </w:tc>
        <w:tc>
          <w:tcPr>
            <w:tcW w:w="3117" w:type="dxa"/>
            <w:vAlign w:val="center"/>
          </w:tcPr>
          <w:p w:rsidR="00904944" w:rsidRPr="00726EDD" w:rsidRDefault="00904944" w:rsidP="00FD5FD3">
            <w:pPr>
              <w:jc w:val="center"/>
              <w:rPr>
                <w:rFonts w:ascii="Times New Roman" w:hAnsi="Times New Roman"/>
                <w:sz w:val="26"/>
                <w:szCs w:val="26"/>
              </w:rPr>
            </w:pPr>
            <w:r w:rsidRPr="00726EDD">
              <w:rPr>
                <w:rFonts w:ascii="Times New Roman" w:hAnsi="Times New Roman"/>
                <w:b/>
                <w:bCs/>
                <w:sz w:val="26"/>
                <w:szCs w:val="26"/>
                <w:lang w:val="vi-VN"/>
              </w:rPr>
              <w:t xml:space="preserve">Mã số: </w:t>
            </w:r>
            <w:r w:rsidRPr="00726EDD">
              <w:rPr>
                <w:rFonts w:ascii="Times New Roman" w:hAnsi="Times New Roman"/>
                <w:b/>
                <w:bCs/>
                <w:sz w:val="26"/>
                <w:szCs w:val="26"/>
              </w:rPr>
              <w:t>8340201</w:t>
            </w:r>
          </w:p>
        </w:tc>
      </w:tr>
      <w:tr w:rsidR="00904944" w:rsidRPr="00726EDD" w:rsidTr="003F5895">
        <w:tc>
          <w:tcPr>
            <w:tcW w:w="9350" w:type="dxa"/>
            <w:gridSpan w:val="3"/>
            <w:vAlign w:val="center"/>
          </w:tcPr>
          <w:p w:rsidR="00904944" w:rsidRPr="00726EDD" w:rsidRDefault="00904944" w:rsidP="00FD5FD3">
            <w:pPr>
              <w:jc w:val="center"/>
              <w:rPr>
                <w:rFonts w:ascii="Times New Roman" w:hAnsi="Times New Roman"/>
                <w:b/>
                <w:bCs/>
                <w:sz w:val="26"/>
                <w:szCs w:val="26"/>
                <w:lang w:val="vi-VN"/>
              </w:rPr>
            </w:pPr>
          </w:p>
          <w:p w:rsidR="00014ACB" w:rsidRPr="00726EDD" w:rsidRDefault="00904944" w:rsidP="0046117B">
            <w:pPr>
              <w:jc w:val="center"/>
              <w:rPr>
                <w:rFonts w:ascii="Times New Roman" w:hAnsi="Times New Roman"/>
                <w:sz w:val="26"/>
                <w:szCs w:val="26"/>
              </w:rPr>
            </w:pPr>
            <w:r w:rsidRPr="00726EDD">
              <w:rPr>
                <w:rFonts w:ascii="Times New Roman" w:hAnsi="Times New Roman"/>
                <w:b/>
                <w:bCs/>
                <w:sz w:val="26"/>
                <w:szCs w:val="26"/>
                <w:lang w:val="vi-VN"/>
              </w:rPr>
              <w:t>ĐỀ CƯƠNG CHI TIẾT HỌC PHẦN</w:t>
            </w:r>
          </w:p>
          <w:p w:rsidR="00014ACB" w:rsidRPr="00726EDD" w:rsidRDefault="00014ACB" w:rsidP="00FD5FD3">
            <w:pPr>
              <w:rPr>
                <w:rFonts w:ascii="Times New Roman" w:hAnsi="Times New Roman"/>
                <w:sz w:val="20"/>
                <w:szCs w:val="26"/>
              </w:rPr>
            </w:pPr>
          </w:p>
        </w:tc>
      </w:tr>
    </w:tbl>
    <w:p w:rsidR="00904944" w:rsidRPr="00726EDD" w:rsidRDefault="00904944" w:rsidP="00FD5FD3">
      <w:pPr>
        <w:rPr>
          <w:rFonts w:ascii="Times New Roman" w:hAnsi="Times New Roman"/>
          <w:b/>
          <w:sz w:val="26"/>
          <w:szCs w:val="26"/>
        </w:rPr>
      </w:pPr>
      <w:r w:rsidRPr="00726EDD">
        <w:rPr>
          <w:rFonts w:ascii="Times New Roman" w:hAnsi="Times New Roman"/>
          <w:b/>
          <w:sz w:val="26"/>
          <w:szCs w:val="26"/>
        </w:rPr>
        <w:t>1. Thông tin chung về học phần</w:t>
      </w:r>
    </w:p>
    <w:p w:rsidR="0046117B" w:rsidRPr="00726EDD" w:rsidRDefault="0046117B" w:rsidP="00FD5FD3">
      <w:pPr>
        <w:rPr>
          <w:rFonts w:ascii="Times New Roman" w:hAnsi="Times New Roman"/>
          <w:b/>
          <w:sz w:val="26"/>
          <w:szCs w:val="26"/>
        </w:rPr>
      </w:pPr>
    </w:p>
    <w:tbl>
      <w:tblPr>
        <w:tblStyle w:val="TableGrid"/>
        <w:tblW w:w="0" w:type="auto"/>
        <w:tblLook w:val="04A0" w:firstRow="1" w:lastRow="0" w:firstColumn="1" w:lastColumn="0" w:noHBand="0" w:noVBand="1"/>
      </w:tblPr>
      <w:tblGrid>
        <w:gridCol w:w="4672"/>
        <w:gridCol w:w="4537"/>
      </w:tblGrid>
      <w:tr w:rsidR="00904944" w:rsidRPr="00726EDD" w:rsidTr="00087FCC">
        <w:tc>
          <w:tcPr>
            <w:tcW w:w="4672" w:type="dxa"/>
          </w:tcPr>
          <w:p w:rsidR="00904944" w:rsidRPr="00726EDD" w:rsidRDefault="00904944" w:rsidP="00FD5FD3">
            <w:pPr>
              <w:autoSpaceDE w:val="0"/>
              <w:autoSpaceDN w:val="0"/>
              <w:adjustRightInd w:val="0"/>
              <w:rPr>
                <w:rFonts w:ascii="Times New Roman" w:hAnsi="Times New Roman"/>
                <w:b/>
                <w:bCs/>
                <w:sz w:val="26"/>
                <w:szCs w:val="26"/>
                <w:lang w:val="vi-VN"/>
              </w:rPr>
            </w:pPr>
            <w:r w:rsidRPr="00726EDD">
              <w:rPr>
                <w:rFonts w:ascii="Times New Roman" w:hAnsi="Times New Roman"/>
                <w:b/>
                <w:bCs/>
                <w:sz w:val="26"/>
                <w:szCs w:val="26"/>
              </w:rPr>
              <w:t xml:space="preserve">1.1. </w:t>
            </w:r>
            <w:r w:rsidRPr="00726EDD">
              <w:rPr>
                <w:rFonts w:ascii="Times New Roman" w:hAnsi="Times New Roman"/>
                <w:b/>
                <w:bCs/>
                <w:sz w:val="26"/>
                <w:szCs w:val="26"/>
                <w:lang w:val="vi-VN"/>
              </w:rPr>
              <w:t>Mã học phần</w:t>
            </w:r>
            <w:r w:rsidRPr="00726EDD">
              <w:rPr>
                <w:rFonts w:ascii="Times New Roman" w:hAnsi="Times New Roman"/>
                <w:bCs/>
                <w:sz w:val="26"/>
                <w:szCs w:val="26"/>
                <w:lang w:val="vi-VN"/>
              </w:rPr>
              <w:t>:</w:t>
            </w:r>
            <w:r w:rsidRPr="00726EDD">
              <w:rPr>
                <w:rFonts w:ascii="Times New Roman" w:hAnsi="Times New Roman"/>
                <w:sz w:val="26"/>
                <w:szCs w:val="26"/>
              </w:rPr>
              <w:t xml:space="preserve"> TNTQ12</w:t>
            </w:r>
          </w:p>
        </w:tc>
        <w:tc>
          <w:tcPr>
            <w:tcW w:w="4537" w:type="dxa"/>
          </w:tcPr>
          <w:p w:rsidR="00904944" w:rsidRPr="00726EDD" w:rsidRDefault="00904944" w:rsidP="00FD5FD3">
            <w:pPr>
              <w:autoSpaceDE w:val="0"/>
              <w:autoSpaceDN w:val="0"/>
              <w:adjustRightInd w:val="0"/>
              <w:jc w:val="both"/>
              <w:rPr>
                <w:rFonts w:ascii="Times New Roman" w:hAnsi="Times New Roman"/>
                <w:b/>
                <w:bCs/>
                <w:sz w:val="26"/>
                <w:szCs w:val="26"/>
              </w:rPr>
            </w:pPr>
            <w:r w:rsidRPr="00726EDD">
              <w:rPr>
                <w:rFonts w:ascii="Times New Roman" w:hAnsi="Times New Roman"/>
                <w:b/>
                <w:bCs/>
                <w:sz w:val="26"/>
                <w:szCs w:val="26"/>
              </w:rPr>
              <w:t xml:space="preserve">1.2. </w:t>
            </w:r>
            <w:r w:rsidRPr="00726EDD">
              <w:rPr>
                <w:rFonts w:ascii="Times New Roman" w:hAnsi="Times New Roman"/>
                <w:b/>
                <w:bCs/>
                <w:sz w:val="26"/>
                <w:szCs w:val="26"/>
                <w:lang w:val="vi-VN"/>
              </w:rPr>
              <w:t>Tên học phần</w:t>
            </w:r>
            <w:r w:rsidRPr="00726EDD">
              <w:rPr>
                <w:rFonts w:ascii="Times New Roman" w:hAnsi="Times New Roman"/>
                <w:bCs/>
                <w:sz w:val="26"/>
                <w:szCs w:val="26"/>
                <w:lang w:val="vi-VN"/>
              </w:rPr>
              <w:t>:</w:t>
            </w:r>
            <w:r w:rsidRPr="00726EDD">
              <w:rPr>
                <w:rFonts w:ascii="Times New Roman" w:hAnsi="Times New Roman"/>
                <w:b/>
                <w:bCs/>
                <w:sz w:val="26"/>
                <w:szCs w:val="26"/>
                <w:lang w:val="vi-VN"/>
              </w:rPr>
              <w:t xml:space="preserve"> </w:t>
            </w:r>
            <w:r w:rsidRPr="00726EDD">
              <w:rPr>
                <w:rFonts w:ascii="Times New Roman" w:hAnsi="Times New Roman"/>
                <w:bCs/>
                <w:sz w:val="26"/>
                <w:szCs w:val="26"/>
              </w:rPr>
              <w:t>TÀI CHÍNH QUỐC TẾ</w:t>
            </w:r>
          </w:p>
        </w:tc>
      </w:tr>
      <w:tr w:rsidR="00904944" w:rsidRPr="00726EDD" w:rsidTr="00087FCC">
        <w:tc>
          <w:tcPr>
            <w:tcW w:w="4672" w:type="dxa"/>
          </w:tcPr>
          <w:p w:rsidR="00904944" w:rsidRPr="00726EDD" w:rsidRDefault="00904944" w:rsidP="00FD5FD3">
            <w:pPr>
              <w:autoSpaceDE w:val="0"/>
              <w:autoSpaceDN w:val="0"/>
              <w:adjustRightInd w:val="0"/>
              <w:rPr>
                <w:rFonts w:ascii="Times New Roman" w:hAnsi="Times New Roman"/>
                <w:b/>
                <w:bCs/>
                <w:sz w:val="26"/>
                <w:szCs w:val="26"/>
                <w:lang w:val="vi-VN"/>
              </w:rPr>
            </w:pPr>
            <w:r w:rsidRPr="00726EDD">
              <w:rPr>
                <w:rFonts w:ascii="Times New Roman" w:hAnsi="Times New Roman"/>
                <w:b/>
                <w:bCs/>
                <w:sz w:val="26"/>
                <w:szCs w:val="26"/>
              </w:rPr>
              <w:t xml:space="preserve">1.3. </w:t>
            </w:r>
            <w:r w:rsidRPr="00726EDD">
              <w:rPr>
                <w:rFonts w:ascii="Times New Roman" w:hAnsi="Times New Roman"/>
                <w:b/>
                <w:bCs/>
                <w:sz w:val="26"/>
                <w:szCs w:val="26"/>
                <w:lang w:val="vi-VN"/>
              </w:rPr>
              <w:t>Ký hiệu học phần</w:t>
            </w:r>
            <w:r w:rsidRPr="00726EDD">
              <w:rPr>
                <w:rFonts w:ascii="Times New Roman" w:hAnsi="Times New Roman"/>
                <w:bCs/>
                <w:sz w:val="26"/>
                <w:szCs w:val="26"/>
                <w:lang w:val="vi-VN"/>
              </w:rPr>
              <w:t>:</w:t>
            </w:r>
            <w:r w:rsidRPr="00726EDD">
              <w:rPr>
                <w:rFonts w:ascii="Times New Roman" w:hAnsi="Times New Roman"/>
                <w:b/>
                <w:bCs/>
                <w:sz w:val="26"/>
                <w:szCs w:val="26"/>
                <w:lang w:val="vi-VN"/>
              </w:rPr>
              <w:t xml:space="preserve"> </w:t>
            </w:r>
          </w:p>
        </w:tc>
        <w:tc>
          <w:tcPr>
            <w:tcW w:w="4537" w:type="dxa"/>
          </w:tcPr>
          <w:p w:rsidR="00904944" w:rsidRPr="00726EDD" w:rsidRDefault="00904944" w:rsidP="00FD5FD3">
            <w:pPr>
              <w:autoSpaceDE w:val="0"/>
              <w:autoSpaceDN w:val="0"/>
              <w:adjustRightInd w:val="0"/>
              <w:jc w:val="both"/>
              <w:rPr>
                <w:rFonts w:ascii="Times New Roman" w:hAnsi="Times New Roman"/>
                <w:b/>
                <w:bCs/>
                <w:sz w:val="26"/>
                <w:szCs w:val="26"/>
                <w:lang w:val="vi-VN"/>
              </w:rPr>
            </w:pPr>
            <w:r w:rsidRPr="00726EDD">
              <w:rPr>
                <w:rFonts w:ascii="Times New Roman" w:hAnsi="Times New Roman"/>
                <w:b/>
                <w:bCs/>
                <w:sz w:val="26"/>
                <w:szCs w:val="26"/>
              </w:rPr>
              <w:t xml:space="preserve">1.4. </w:t>
            </w:r>
            <w:r w:rsidRPr="00726EDD">
              <w:rPr>
                <w:rFonts w:ascii="Times New Roman" w:hAnsi="Times New Roman"/>
                <w:b/>
                <w:bCs/>
                <w:sz w:val="26"/>
                <w:szCs w:val="26"/>
                <w:lang w:val="vi-VN"/>
              </w:rPr>
              <w:t>Tên tiếng Anh</w:t>
            </w:r>
            <w:r w:rsidRPr="00726EDD">
              <w:rPr>
                <w:rFonts w:ascii="Times New Roman" w:hAnsi="Times New Roman"/>
                <w:bCs/>
                <w:sz w:val="26"/>
                <w:szCs w:val="26"/>
                <w:lang w:val="vi-VN"/>
              </w:rPr>
              <w:t>:</w:t>
            </w:r>
            <w:r w:rsidRPr="00726EDD">
              <w:rPr>
                <w:rFonts w:ascii="Times New Roman" w:hAnsi="Times New Roman"/>
                <w:b/>
                <w:bCs/>
                <w:sz w:val="26"/>
                <w:szCs w:val="26"/>
                <w:lang w:val="vi-VN"/>
              </w:rPr>
              <w:t xml:space="preserve"> </w:t>
            </w:r>
            <w:r w:rsidRPr="00726EDD">
              <w:rPr>
                <w:rFonts w:ascii="Times New Roman" w:hAnsi="Times New Roman"/>
                <w:bCs/>
                <w:sz w:val="26"/>
                <w:szCs w:val="26"/>
              </w:rPr>
              <w:t>INTERNATIONAL FINANCE</w:t>
            </w:r>
            <w:r w:rsidRPr="00726EDD">
              <w:rPr>
                <w:rFonts w:ascii="Times New Roman" w:hAnsi="Times New Roman"/>
                <w:b/>
                <w:bCs/>
                <w:sz w:val="26"/>
                <w:szCs w:val="26"/>
              </w:rPr>
              <w:t xml:space="preserve"> </w:t>
            </w:r>
          </w:p>
        </w:tc>
      </w:tr>
      <w:tr w:rsidR="00904944" w:rsidRPr="00726EDD" w:rsidTr="00087FCC">
        <w:tc>
          <w:tcPr>
            <w:tcW w:w="4672" w:type="dxa"/>
          </w:tcPr>
          <w:p w:rsidR="00904944" w:rsidRPr="00726EDD" w:rsidRDefault="00904944" w:rsidP="00FD5FD3">
            <w:pPr>
              <w:rPr>
                <w:rFonts w:ascii="Times New Roman" w:hAnsi="Times New Roman"/>
                <w:sz w:val="26"/>
                <w:szCs w:val="26"/>
              </w:rPr>
            </w:pPr>
            <w:r w:rsidRPr="00726EDD">
              <w:rPr>
                <w:rFonts w:ascii="Times New Roman" w:hAnsi="Times New Roman"/>
                <w:b/>
                <w:sz w:val="26"/>
                <w:szCs w:val="26"/>
              </w:rPr>
              <w:t>1.5. Số tín chỉ</w:t>
            </w:r>
            <w:r w:rsidRPr="00726EDD">
              <w:rPr>
                <w:rFonts w:ascii="Times New Roman" w:hAnsi="Times New Roman"/>
                <w:sz w:val="26"/>
                <w:szCs w:val="26"/>
              </w:rPr>
              <w:t>:</w:t>
            </w:r>
          </w:p>
        </w:tc>
        <w:tc>
          <w:tcPr>
            <w:tcW w:w="4537" w:type="dxa"/>
          </w:tcPr>
          <w:p w:rsidR="00904944" w:rsidRPr="00726EDD" w:rsidRDefault="00904944" w:rsidP="00FD5FD3">
            <w:pPr>
              <w:rPr>
                <w:rFonts w:ascii="Times New Roman" w:hAnsi="Times New Roman"/>
                <w:sz w:val="26"/>
                <w:szCs w:val="26"/>
              </w:rPr>
            </w:pPr>
            <w:r w:rsidRPr="00726EDD">
              <w:rPr>
                <w:rFonts w:ascii="Times New Roman" w:hAnsi="Times New Roman"/>
                <w:sz w:val="26"/>
                <w:szCs w:val="26"/>
              </w:rPr>
              <w:t>3 (2:1)</w:t>
            </w:r>
          </w:p>
        </w:tc>
      </w:tr>
      <w:tr w:rsidR="00904944" w:rsidRPr="00726EDD" w:rsidTr="00087FCC">
        <w:tc>
          <w:tcPr>
            <w:tcW w:w="4672" w:type="dxa"/>
          </w:tcPr>
          <w:p w:rsidR="00904944" w:rsidRPr="00726EDD" w:rsidRDefault="00904944" w:rsidP="00FD5FD3">
            <w:pPr>
              <w:rPr>
                <w:rFonts w:ascii="Times New Roman" w:hAnsi="Times New Roman"/>
                <w:sz w:val="26"/>
                <w:szCs w:val="26"/>
              </w:rPr>
            </w:pPr>
            <w:r w:rsidRPr="00726EDD">
              <w:rPr>
                <w:rFonts w:ascii="Times New Roman" w:hAnsi="Times New Roman"/>
                <w:b/>
                <w:sz w:val="26"/>
                <w:szCs w:val="26"/>
              </w:rPr>
              <w:t>1.6. Phân bổ thời gian</w:t>
            </w:r>
            <w:r w:rsidRPr="00726EDD">
              <w:rPr>
                <w:rFonts w:ascii="Times New Roman" w:hAnsi="Times New Roman"/>
                <w:sz w:val="26"/>
                <w:szCs w:val="26"/>
              </w:rPr>
              <w:t>:</w:t>
            </w:r>
          </w:p>
        </w:tc>
        <w:tc>
          <w:tcPr>
            <w:tcW w:w="4537" w:type="dxa"/>
          </w:tcPr>
          <w:p w:rsidR="00904944" w:rsidRPr="00726EDD" w:rsidRDefault="00904944" w:rsidP="00FD5FD3">
            <w:pPr>
              <w:rPr>
                <w:rFonts w:ascii="Times New Roman" w:hAnsi="Times New Roman"/>
                <w:sz w:val="26"/>
                <w:szCs w:val="26"/>
              </w:rPr>
            </w:pPr>
          </w:p>
        </w:tc>
      </w:tr>
      <w:tr w:rsidR="00904944" w:rsidRPr="00726EDD" w:rsidTr="00087FCC">
        <w:tc>
          <w:tcPr>
            <w:tcW w:w="4672" w:type="dxa"/>
          </w:tcPr>
          <w:p w:rsidR="00904944" w:rsidRPr="00726EDD" w:rsidRDefault="00904944" w:rsidP="00FD5FD3">
            <w:pPr>
              <w:tabs>
                <w:tab w:val="left" w:pos="284"/>
              </w:tabs>
              <w:rPr>
                <w:rFonts w:ascii="Times New Roman" w:hAnsi="Times New Roman"/>
                <w:b/>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 xml:space="preserve">Lý thuyết:    </w:t>
            </w:r>
          </w:p>
        </w:tc>
        <w:tc>
          <w:tcPr>
            <w:tcW w:w="4537" w:type="dxa"/>
          </w:tcPr>
          <w:p w:rsidR="00904944" w:rsidRPr="00726EDD" w:rsidRDefault="00904944" w:rsidP="00FD5FD3">
            <w:pPr>
              <w:tabs>
                <w:tab w:val="left" w:pos="485"/>
              </w:tabs>
              <w:rPr>
                <w:rFonts w:ascii="Times New Roman" w:hAnsi="Times New Roman"/>
                <w:b/>
                <w:bCs/>
                <w:color w:val="FF0000"/>
                <w:sz w:val="26"/>
                <w:szCs w:val="26"/>
              </w:rPr>
            </w:pPr>
            <w:r w:rsidRPr="00726EDD">
              <w:rPr>
                <w:rFonts w:ascii="Times New Roman" w:hAnsi="Times New Roman"/>
                <w:bCs/>
                <w:color w:val="FF0000"/>
                <w:sz w:val="26"/>
                <w:szCs w:val="26"/>
              </w:rPr>
              <w:t>30</w:t>
            </w:r>
            <w:r w:rsidRPr="00726EDD">
              <w:rPr>
                <w:rFonts w:ascii="Times New Roman" w:hAnsi="Times New Roman"/>
                <w:bCs/>
                <w:color w:val="FF0000"/>
                <w:sz w:val="26"/>
                <w:szCs w:val="26"/>
                <w:lang w:val="vi-VN"/>
              </w:rPr>
              <w:t xml:space="preserve"> tiết</w:t>
            </w:r>
          </w:p>
        </w:tc>
      </w:tr>
      <w:tr w:rsidR="00904944" w:rsidRPr="00726EDD" w:rsidTr="00087FCC">
        <w:tc>
          <w:tcPr>
            <w:tcW w:w="4672" w:type="dxa"/>
          </w:tcPr>
          <w:p w:rsidR="00904944" w:rsidRPr="00726EDD" w:rsidRDefault="00904944" w:rsidP="00FD5FD3">
            <w:pPr>
              <w:tabs>
                <w:tab w:val="left" w:pos="284"/>
              </w:tabs>
              <w:rPr>
                <w:rFonts w:ascii="Times New Roman" w:hAnsi="Times New Roman"/>
                <w:b/>
                <w:bCs/>
                <w:sz w:val="26"/>
                <w:szCs w:val="26"/>
                <w:lang w:val="vi-VN"/>
              </w:rPr>
            </w:pPr>
            <w:r w:rsidRPr="00726EDD">
              <w:rPr>
                <w:rFonts w:ascii="Times New Roman" w:hAnsi="Times New Roman"/>
                <w:bCs/>
                <w:sz w:val="26"/>
                <w:szCs w:val="26"/>
                <w:lang w:val="vi-VN"/>
              </w:rPr>
              <w:t xml:space="preserve">- Bài tập và Thảo luận nhóm:     </w:t>
            </w:r>
          </w:p>
        </w:tc>
        <w:tc>
          <w:tcPr>
            <w:tcW w:w="4537" w:type="dxa"/>
          </w:tcPr>
          <w:p w:rsidR="00904944" w:rsidRPr="00726EDD" w:rsidRDefault="00904944" w:rsidP="00FD5FD3">
            <w:pPr>
              <w:tabs>
                <w:tab w:val="left" w:pos="2325"/>
              </w:tabs>
              <w:rPr>
                <w:rFonts w:ascii="Times New Roman" w:hAnsi="Times New Roman"/>
                <w:b/>
                <w:bCs/>
                <w:color w:val="FF0000"/>
                <w:sz w:val="26"/>
                <w:szCs w:val="26"/>
                <w:lang w:val="vi-VN"/>
              </w:rPr>
            </w:pPr>
            <w:r w:rsidRPr="00726EDD">
              <w:rPr>
                <w:rFonts w:ascii="Times New Roman" w:hAnsi="Times New Roman"/>
                <w:bCs/>
                <w:color w:val="FF0000"/>
                <w:sz w:val="26"/>
                <w:szCs w:val="26"/>
              </w:rPr>
              <w:t>30</w:t>
            </w:r>
            <w:r w:rsidRPr="00726EDD">
              <w:rPr>
                <w:rFonts w:ascii="Times New Roman" w:hAnsi="Times New Roman"/>
                <w:bCs/>
                <w:color w:val="FF0000"/>
                <w:sz w:val="26"/>
                <w:szCs w:val="26"/>
                <w:lang w:val="vi-VN"/>
              </w:rPr>
              <w:t xml:space="preserve"> tiết</w:t>
            </w:r>
          </w:p>
        </w:tc>
      </w:tr>
      <w:tr w:rsidR="00904944" w:rsidRPr="00726EDD" w:rsidTr="00087FCC">
        <w:tc>
          <w:tcPr>
            <w:tcW w:w="4672" w:type="dxa"/>
          </w:tcPr>
          <w:p w:rsidR="00904944" w:rsidRPr="00726EDD" w:rsidRDefault="00904944" w:rsidP="00FD5FD3">
            <w:pPr>
              <w:tabs>
                <w:tab w:val="left" w:pos="2325"/>
              </w:tabs>
              <w:rPr>
                <w:rFonts w:ascii="Times New Roman" w:hAnsi="Times New Roman"/>
                <w:bCs/>
                <w:sz w:val="26"/>
                <w:szCs w:val="26"/>
                <w:lang w:val="vi-VN"/>
              </w:rPr>
            </w:pPr>
            <w:r w:rsidRPr="00726EDD">
              <w:rPr>
                <w:rFonts w:ascii="Times New Roman" w:hAnsi="Times New Roman"/>
                <w:bCs/>
                <w:sz w:val="26"/>
                <w:szCs w:val="26"/>
                <w:lang w:val="vi-VN"/>
              </w:rPr>
              <w:t xml:space="preserve">- Tự học:      </w:t>
            </w:r>
          </w:p>
        </w:tc>
        <w:tc>
          <w:tcPr>
            <w:tcW w:w="4537" w:type="dxa"/>
            <w:vAlign w:val="center"/>
          </w:tcPr>
          <w:p w:rsidR="00904944" w:rsidRPr="00726EDD" w:rsidRDefault="00904944" w:rsidP="00FD5FD3">
            <w:pPr>
              <w:tabs>
                <w:tab w:val="left" w:pos="2325"/>
              </w:tabs>
              <w:rPr>
                <w:rFonts w:ascii="Times New Roman" w:hAnsi="Times New Roman"/>
                <w:b/>
                <w:bCs/>
                <w:color w:val="FF0000"/>
                <w:sz w:val="26"/>
                <w:szCs w:val="26"/>
              </w:rPr>
            </w:pPr>
            <w:r w:rsidRPr="00726EDD">
              <w:rPr>
                <w:rFonts w:ascii="Times New Roman" w:hAnsi="Times New Roman"/>
                <w:bCs/>
                <w:color w:val="FF0000"/>
                <w:sz w:val="26"/>
                <w:szCs w:val="26"/>
              </w:rPr>
              <w:t>9</w:t>
            </w:r>
            <w:r w:rsidRPr="00726EDD">
              <w:rPr>
                <w:rFonts w:ascii="Times New Roman" w:hAnsi="Times New Roman"/>
                <w:bCs/>
                <w:color w:val="FF0000"/>
                <w:sz w:val="26"/>
                <w:szCs w:val="26"/>
                <w:lang w:val="vi-VN"/>
              </w:rPr>
              <w:t xml:space="preserve">0 </w:t>
            </w:r>
            <w:r w:rsidR="00F47A01" w:rsidRPr="00726EDD">
              <w:rPr>
                <w:rFonts w:ascii="Times New Roman" w:hAnsi="Times New Roman"/>
                <w:bCs/>
                <w:color w:val="FF0000"/>
                <w:sz w:val="26"/>
                <w:szCs w:val="26"/>
              </w:rPr>
              <w:t>giờ</w:t>
            </w:r>
          </w:p>
        </w:tc>
      </w:tr>
      <w:tr w:rsidR="00904944" w:rsidRPr="00726EDD" w:rsidTr="00087FCC">
        <w:tc>
          <w:tcPr>
            <w:tcW w:w="4672" w:type="dxa"/>
          </w:tcPr>
          <w:p w:rsidR="00904944" w:rsidRPr="00726EDD" w:rsidRDefault="00904944" w:rsidP="00FD5FD3">
            <w:pPr>
              <w:rPr>
                <w:rFonts w:ascii="Times New Roman" w:hAnsi="Times New Roman"/>
                <w:sz w:val="26"/>
                <w:szCs w:val="26"/>
              </w:rPr>
            </w:pPr>
            <w:r w:rsidRPr="00726EDD">
              <w:rPr>
                <w:rFonts w:ascii="Times New Roman" w:hAnsi="Times New Roman"/>
                <w:b/>
                <w:bCs/>
                <w:sz w:val="26"/>
                <w:szCs w:val="26"/>
              </w:rPr>
              <w:t xml:space="preserve">1.7. </w:t>
            </w:r>
            <w:r w:rsidRPr="00726EDD">
              <w:rPr>
                <w:rFonts w:ascii="Times New Roman" w:hAnsi="Times New Roman"/>
                <w:b/>
                <w:bCs/>
                <w:sz w:val="26"/>
                <w:szCs w:val="26"/>
                <w:lang w:val="vi-VN"/>
              </w:rPr>
              <w:t>Các giảng viên phụ trách học phần</w:t>
            </w:r>
            <w:r w:rsidRPr="00726EDD">
              <w:rPr>
                <w:rFonts w:ascii="Times New Roman" w:hAnsi="Times New Roman"/>
                <w:bCs/>
                <w:sz w:val="26"/>
                <w:szCs w:val="26"/>
                <w:lang w:val="vi-VN"/>
              </w:rPr>
              <w:t>:</w:t>
            </w:r>
          </w:p>
        </w:tc>
        <w:tc>
          <w:tcPr>
            <w:tcW w:w="4537" w:type="dxa"/>
          </w:tcPr>
          <w:p w:rsidR="00904944" w:rsidRPr="00726EDD" w:rsidRDefault="00904944" w:rsidP="00FD5FD3">
            <w:pPr>
              <w:rPr>
                <w:rFonts w:ascii="Times New Roman" w:hAnsi="Times New Roman"/>
                <w:sz w:val="26"/>
                <w:szCs w:val="26"/>
              </w:rPr>
            </w:pPr>
          </w:p>
        </w:tc>
      </w:tr>
      <w:tr w:rsidR="00904944" w:rsidRPr="00726EDD" w:rsidTr="00087FCC">
        <w:tc>
          <w:tcPr>
            <w:tcW w:w="4672" w:type="dxa"/>
          </w:tcPr>
          <w:p w:rsidR="00904944" w:rsidRPr="00726EDD" w:rsidRDefault="00904944" w:rsidP="00FD5FD3">
            <w:pPr>
              <w:tabs>
                <w:tab w:val="left" w:pos="284"/>
              </w:tabs>
              <w:rPr>
                <w:rFonts w:ascii="Times New Roman" w:hAnsi="Times New Roman"/>
                <w:b/>
                <w:bCs/>
                <w:sz w:val="26"/>
                <w:szCs w:val="26"/>
                <w:lang w:val="vi-VN"/>
              </w:rPr>
            </w:pPr>
            <w:r w:rsidRPr="00726EDD">
              <w:rPr>
                <w:rFonts w:ascii="Times New Roman" w:hAnsi="Times New Roman"/>
                <w:bCs/>
                <w:sz w:val="26"/>
                <w:szCs w:val="26"/>
                <w:lang w:val="vi-VN"/>
              </w:rPr>
              <w:t xml:space="preserve">- Giảng viên phụ trách chính:  </w:t>
            </w:r>
          </w:p>
        </w:tc>
        <w:tc>
          <w:tcPr>
            <w:tcW w:w="4537" w:type="dxa"/>
          </w:tcPr>
          <w:p w:rsidR="00904944" w:rsidRPr="00726EDD" w:rsidRDefault="00904944" w:rsidP="00FD5FD3">
            <w:pPr>
              <w:tabs>
                <w:tab w:val="left" w:pos="2325"/>
              </w:tabs>
              <w:rPr>
                <w:rFonts w:ascii="Times New Roman" w:hAnsi="Times New Roman"/>
                <w:bCs/>
                <w:sz w:val="26"/>
                <w:szCs w:val="26"/>
              </w:rPr>
            </w:pPr>
          </w:p>
        </w:tc>
      </w:tr>
      <w:tr w:rsidR="00904944" w:rsidRPr="00726EDD" w:rsidTr="00087FCC">
        <w:tc>
          <w:tcPr>
            <w:tcW w:w="4672" w:type="dxa"/>
          </w:tcPr>
          <w:p w:rsidR="00904944" w:rsidRPr="00726EDD" w:rsidRDefault="00904944" w:rsidP="00FD5FD3">
            <w:pPr>
              <w:tabs>
                <w:tab w:val="left" w:pos="284"/>
              </w:tabs>
              <w:rPr>
                <w:rFonts w:ascii="Times New Roman" w:hAnsi="Times New Roman"/>
                <w:bCs/>
                <w:sz w:val="26"/>
                <w:szCs w:val="26"/>
                <w:lang w:val="vi-VN"/>
              </w:rPr>
            </w:pPr>
            <w:r w:rsidRPr="00726EDD">
              <w:rPr>
                <w:rFonts w:ascii="Times New Roman" w:hAnsi="Times New Roman"/>
                <w:sz w:val="26"/>
                <w:szCs w:val="26"/>
                <w:lang w:val="vi-VN"/>
              </w:rPr>
              <w:t>- Danh sách giảng viên cùng giảng dạy:</w:t>
            </w:r>
          </w:p>
        </w:tc>
        <w:tc>
          <w:tcPr>
            <w:tcW w:w="4537" w:type="dxa"/>
          </w:tcPr>
          <w:p w:rsidR="00904944" w:rsidRPr="00726EDD" w:rsidRDefault="00904944" w:rsidP="00FD5FD3">
            <w:pPr>
              <w:tabs>
                <w:tab w:val="left" w:pos="2325"/>
              </w:tabs>
              <w:rPr>
                <w:rFonts w:ascii="Times New Roman" w:hAnsi="Times New Roman"/>
                <w:bCs/>
                <w:sz w:val="26"/>
                <w:szCs w:val="26"/>
                <w:lang w:val="vi-VN"/>
              </w:rPr>
            </w:pPr>
          </w:p>
        </w:tc>
      </w:tr>
      <w:tr w:rsidR="00904944" w:rsidRPr="00726EDD" w:rsidTr="00087FCC">
        <w:tc>
          <w:tcPr>
            <w:tcW w:w="4672" w:type="dxa"/>
          </w:tcPr>
          <w:p w:rsidR="00904944" w:rsidRPr="00726EDD" w:rsidRDefault="00904944" w:rsidP="00FD5FD3">
            <w:pPr>
              <w:rPr>
                <w:rFonts w:ascii="Times New Roman" w:hAnsi="Times New Roman"/>
                <w:sz w:val="26"/>
                <w:szCs w:val="26"/>
              </w:rPr>
            </w:pPr>
            <w:r w:rsidRPr="00726EDD">
              <w:rPr>
                <w:rFonts w:ascii="Times New Roman" w:hAnsi="Times New Roman"/>
                <w:b/>
                <w:bCs/>
                <w:sz w:val="26"/>
                <w:szCs w:val="26"/>
              </w:rPr>
              <w:t xml:space="preserve">1.8. </w:t>
            </w:r>
            <w:r w:rsidRPr="00726EDD">
              <w:rPr>
                <w:rFonts w:ascii="Times New Roman" w:hAnsi="Times New Roman"/>
                <w:b/>
                <w:bCs/>
                <w:sz w:val="26"/>
                <w:szCs w:val="26"/>
                <w:lang w:val="vi-VN"/>
              </w:rPr>
              <w:t>Điều kiện tham gia học phần</w:t>
            </w:r>
            <w:r w:rsidRPr="00726EDD">
              <w:rPr>
                <w:rFonts w:ascii="Times New Roman" w:hAnsi="Times New Roman"/>
                <w:bCs/>
                <w:sz w:val="26"/>
                <w:szCs w:val="26"/>
              </w:rPr>
              <w:t>:</w:t>
            </w:r>
          </w:p>
        </w:tc>
        <w:tc>
          <w:tcPr>
            <w:tcW w:w="4537" w:type="dxa"/>
          </w:tcPr>
          <w:p w:rsidR="00904944" w:rsidRPr="00726EDD" w:rsidRDefault="00904944" w:rsidP="00FD5FD3">
            <w:pPr>
              <w:rPr>
                <w:rFonts w:ascii="Times New Roman" w:hAnsi="Times New Roman"/>
                <w:sz w:val="26"/>
                <w:szCs w:val="26"/>
              </w:rPr>
            </w:pPr>
          </w:p>
        </w:tc>
      </w:tr>
      <w:tr w:rsidR="00904944" w:rsidRPr="00726EDD" w:rsidTr="00087FCC">
        <w:tc>
          <w:tcPr>
            <w:tcW w:w="4672" w:type="dxa"/>
          </w:tcPr>
          <w:p w:rsidR="00904944" w:rsidRPr="00726EDD" w:rsidRDefault="00904944" w:rsidP="00FD5FD3">
            <w:pPr>
              <w:tabs>
                <w:tab w:val="left" w:pos="284"/>
              </w:tabs>
              <w:rPr>
                <w:rFonts w:ascii="Times New Roman" w:hAnsi="Times New Roman"/>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Học phần tiên quyết:</w:t>
            </w:r>
          </w:p>
        </w:tc>
        <w:tc>
          <w:tcPr>
            <w:tcW w:w="4537" w:type="dxa"/>
            <w:vAlign w:val="center"/>
          </w:tcPr>
          <w:p w:rsidR="00904944" w:rsidRPr="00726EDD" w:rsidRDefault="00904944" w:rsidP="00FD5FD3">
            <w:pPr>
              <w:tabs>
                <w:tab w:val="left" w:pos="2325"/>
              </w:tabs>
              <w:rPr>
                <w:rFonts w:ascii="Times New Roman" w:hAnsi="Times New Roman"/>
                <w:bCs/>
                <w:sz w:val="26"/>
                <w:szCs w:val="26"/>
              </w:rPr>
            </w:pPr>
          </w:p>
        </w:tc>
      </w:tr>
      <w:tr w:rsidR="00904944" w:rsidRPr="00726EDD" w:rsidTr="00087FCC">
        <w:tc>
          <w:tcPr>
            <w:tcW w:w="4672" w:type="dxa"/>
          </w:tcPr>
          <w:p w:rsidR="00904944" w:rsidRPr="00726EDD" w:rsidRDefault="00904944"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Học phần học trước:</w:t>
            </w:r>
          </w:p>
        </w:tc>
        <w:tc>
          <w:tcPr>
            <w:tcW w:w="4537" w:type="dxa"/>
            <w:vAlign w:val="center"/>
          </w:tcPr>
          <w:p w:rsidR="00904944" w:rsidRPr="00726EDD" w:rsidRDefault="00904944" w:rsidP="00FD5FD3">
            <w:pPr>
              <w:tabs>
                <w:tab w:val="left" w:pos="2325"/>
              </w:tabs>
              <w:rPr>
                <w:rFonts w:ascii="Times New Roman" w:hAnsi="Times New Roman"/>
                <w:bCs/>
                <w:sz w:val="26"/>
                <w:szCs w:val="26"/>
                <w:lang w:val="vi-VN"/>
              </w:rPr>
            </w:pPr>
          </w:p>
        </w:tc>
      </w:tr>
      <w:tr w:rsidR="00904944" w:rsidRPr="00726EDD" w:rsidTr="00087FCC">
        <w:tc>
          <w:tcPr>
            <w:tcW w:w="4672" w:type="dxa"/>
          </w:tcPr>
          <w:p w:rsidR="00904944" w:rsidRPr="00726EDD" w:rsidRDefault="00904944" w:rsidP="00FD5FD3">
            <w:pPr>
              <w:rPr>
                <w:rFonts w:ascii="Times New Roman" w:hAnsi="Times New Roman"/>
                <w:bCs/>
                <w:sz w:val="26"/>
                <w:szCs w:val="26"/>
                <w:lang w:val="vi-VN"/>
              </w:rPr>
            </w:pPr>
            <w:r w:rsidRPr="00726EDD">
              <w:rPr>
                <w:rFonts w:ascii="Times New Roman" w:hAnsi="Times New Roman"/>
                <w:bCs/>
                <w:sz w:val="26"/>
                <w:szCs w:val="26"/>
                <w:lang w:val="vi-VN"/>
              </w:rPr>
              <w:t>- Học phần song hành:</w:t>
            </w:r>
          </w:p>
        </w:tc>
        <w:tc>
          <w:tcPr>
            <w:tcW w:w="4537" w:type="dxa"/>
          </w:tcPr>
          <w:p w:rsidR="00904944" w:rsidRPr="00726EDD" w:rsidRDefault="00904944" w:rsidP="00FD5FD3">
            <w:pPr>
              <w:tabs>
                <w:tab w:val="left" w:pos="2325"/>
              </w:tabs>
              <w:rPr>
                <w:rFonts w:ascii="Times New Roman" w:hAnsi="Times New Roman"/>
                <w:bCs/>
                <w:sz w:val="26"/>
                <w:szCs w:val="26"/>
                <w:lang w:val="vi-VN"/>
              </w:rPr>
            </w:pPr>
          </w:p>
        </w:tc>
      </w:tr>
    </w:tbl>
    <w:p w:rsidR="00904944" w:rsidRPr="00726EDD" w:rsidRDefault="00904944" w:rsidP="00FD5FD3">
      <w:pPr>
        <w:rPr>
          <w:rFonts w:ascii="Times New Roman" w:hAnsi="Times New Roman"/>
          <w:sz w:val="26"/>
          <w:szCs w:val="26"/>
        </w:rPr>
      </w:pPr>
    </w:p>
    <w:p w:rsidR="00904944" w:rsidRPr="00726EDD" w:rsidRDefault="00904944" w:rsidP="00087FCC">
      <w:pPr>
        <w:spacing w:line="360" w:lineRule="auto"/>
        <w:rPr>
          <w:rFonts w:ascii="Times New Roman" w:hAnsi="Times New Roman"/>
          <w:b/>
          <w:sz w:val="26"/>
          <w:szCs w:val="26"/>
        </w:rPr>
      </w:pPr>
      <w:r w:rsidRPr="00726EDD">
        <w:rPr>
          <w:rFonts w:ascii="Times New Roman" w:hAnsi="Times New Roman"/>
          <w:b/>
          <w:sz w:val="26"/>
          <w:szCs w:val="26"/>
        </w:rPr>
        <w:t>2. Mô tả học phần</w:t>
      </w:r>
    </w:p>
    <w:p w:rsidR="00014ACB" w:rsidRPr="00726EDD" w:rsidRDefault="00904944" w:rsidP="00087FCC">
      <w:pPr>
        <w:pStyle w:val="Textbody"/>
        <w:numPr>
          <w:ilvl w:val="0"/>
          <w:numId w:val="50"/>
        </w:numPr>
        <w:spacing w:after="0" w:line="360" w:lineRule="auto"/>
        <w:ind w:left="425" w:hanging="357"/>
        <w:jc w:val="both"/>
        <w:rPr>
          <w:rFonts w:ascii="Times New Roman" w:hAnsi="Times New Roman" w:cs="Times New Roman"/>
          <w:sz w:val="26"/>
          <w:szCs w:val="26"/>
        </w:rPr>
      </w:pPr>
      <w:bookmarkStart w:id="43" w:name="_Hlk142464471"/>
      <w:r w:rsidRPr="00726EDD">
        <w:rPr>
          <w:rFonts w:ascii="Times New Roman" w:hAnsi="Times New Roman" w:cs="Times New Roman"/>
          <w:sz w:val="26"/>
          <w:szCs w:val="26"/>
        </w:rPr>
        <w:t xml:space="preserve">Môn học cung cấp cho học viên các kiến thức chuyên sâu và nâng cao về các khía cạnh vĩ mô của tài chính quốc tế. Do các công ty đa quốc gia đang hoạt động trong một môi trường kinh doanh quốc tế và thường xuyên phải sử dụng các đồng tiền khác nhau trong giao dịch, việc nghiên cứu tỷ giá, mối quan hệ của tỷ giá với các biến số kinh tế vĩ mô khác trên thị trường như lãi suất, lạm phát, cán cân thanh toán quốc tế, có kiến thức chuyên sâu về cơ sở hình thành tỷ giá, ứng dụng được các chiến lược khác nhau trong phòng vệ rủi ro tỷ giá trong thực tế, có khả năng tổng hợp được vấn đề phối hợp chính sách vĩ mô dưới các chế độ tỷ giá khác nhau là hoàn toàn cần thiết. </w:t>
      </w:r>
    </w:p>
    <w:p w:rsidR="00904944" w:rsidRPr="00726EDD" w:rsidRDefault="00904944" w:rsidP="00087FCC">
      <w:pPr>
        <w:pStyle w:val="Textbody"/>
        <w:numPr>
          <w:ilvl w:val="0"/>
          <w:numId w:val="50"/>
        </w:numPr>
        <w:spacing w:after="0" w:line="360" w:lineRule="auto"/>
        <w:ind w:left="425" w:hanging="357"/>
        <w:jc w:val="both"/>
        <w:rPr>
          <w:rFonts w:ascii="Times New Roman" w:hAnsi="Times New Roman" w:cs="Times New Roman"/>
          <w:sz w:val="26"/>
          <w:szCs w:val="26"/>
        </w:rPr>
      </w:pPr>
      <w:r w:rsidRPr="00726EDD">
        <w:rPr>
          <w:rFonts w:ascii="Times New Roman" w:hAnsi="Times New Roman" w:cs="Times New Roman"/>
          <w:sz w:val="26"/>
          <w:szCs w:val="26"/>
        </w:rPr>
        <w:t xml:space="preserve">Bên cạnh đó, môn học còn đi sâu vào phân tích về hệ thống tiền tệ quốc tế - là tập hợp các quy ước, quy định, thủ tục và các định chế điều tiết về mối quan hệ tiền tệ - tỷ giá giữa các quốc gia và các vấn đề của hệ thống tiền tệ quốc tế từ sau chiến tranh thế giới </w:t>
      </w:r>
      <w:r w:rsidRPr="00726EDD">
        <w:rPr>
          <w:rFonts w:ascii="Times New Roman" w:hAnsi="Times New Roman" w:cs="Times New Roman"/>
          <w:sz w:val="26"/>
          <w:szCs w:val="26"/>
        </w:rPr>
        <w:lastRenderedPageBreak/>
        <w:t>thứ hai thông qua các cuộc khủng hoảng tài chính quốc tế cũng như tiếp tục đánh giá, dự báo về tương lai của hệ thống tiền tệ quốc tế và vấn đề lựa chọn chế độ tỷ giá của các quốc gia mới nổi</w:t>
      </w:r>
      <w:bookmarkEnd w:id="43"/>
      <w:r w:rsidRPr="00726EDD">
        <w:rPr>
          <w:rFonts w:ascii="Times New Roman" w:hAnsi="Times New Roman" w:cs="Times New Roman"/>
          <w:sz w:val="26"/>
          <w:szCs w:val="26"/>
        </w:rPr>
        <w:t>.</w:t>
      </w:r>
    </w:p>
    <w:p w:rsidR="00904944" w:rsidRPr="00726EDD" w:rsidRDefault="00904944" w:rsidP="00FD5FD3">
      <w:pPr>
        <w:rPr>
          <w:rFonts w:ascii="Times New Roman" w:hAnsi="Times New Roman"/>
          <w:b/>
          <w:sz w:val="26"/>
          <w:szCs w:val="26"/>
        </w:rPr>
      </w:pPr>
      <w:r w:rsidRPr="00726EDD">
        <w:rPr>
          <w:rFonts w:ascii="Times New Roman" w:hAnsi="Times New Roman"/>
          <w:b/>
          <w:sz w:val="26"/>
          <w:szCs w:val="26"/>
        </w:rPr>
        <w:t>3. Mục tiêu học phần (Goals)</w:t>
      </w:r>
    </w:p>
    <w:tbl>
      <w:tblPr>
        <w:tblStyle w:val="TableGrid"/>
        <w:tblW w:w="0" w:type="auto"/>
        <w:jc w:val="center"/>
        <w:tblLook w:val="04A0" w:firstRow="1" w:lastRow="0" w:firstColumn="1" w:lastColumn="0" w:noHBand="0" w:noVBand="1"/>
      </w:tblPr>
      <w:tblGrid>
        <w:gridCol w:w="1347"/>
        <w:gridCol w:w="6019"/>
        <w:gridCol w:w="1868"/>
      </w:tblGrid>
      <w:tr w:rsidR="00904944" w:rsidRPr="00726EDD" w:rsidTr="00087FCC">
        <w:trPr>
          <w:jc w:val="center"/>
        </w:trPr>
        <w:tc>
          <w:tcPr>
            <w:tcW w:w="1347" w:type="dxa"/>
            <w:shd w:val="clear" w:color="auto" w:fill="F2F2F2" w:themeFill="background1" w:themeFillShade="F2"/>
            <w:vAlign w:val="center"/>
          </w:tcPr>
          <w:p w:rsidR="00904944" w:rsidRPr="00726EDD" w:rsidRDefault="00904944"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Mục tiêu</w:t>
            </w:r>
          </w:p>
          <w:p w:rsidR="00904944" w:rsidRPr="00726EDD" w:rsidRDefault="00904944" w:rsidP="00FD5FD3">
            <w:pPr>
              <w:jc w:val="center"/>
              <w:rPr>
                <w:rFonts w:ascii="Times New Roman" w:hAnsi="Times New Roman"/>
                <w:sz w:val="26"/>
                <w:szCs w:val="26"/>
              </w:rPr>
            </w:pPr>
            <w:r w:rsidRPr="00726EDD">
              <w:rPr>
                <w:rFonts w:ascii="Times New Roman" w:hAnsi="Times New Roman"/>
                <w:b/>
                <w:bCs/>
                <w:i/>
                <w:sz w:val="26"/>
                <w:szCs w:val="26"/>
              </w:rPr>
              <w:t>(Goals)</w:t>
            </w:r>
          </w:p>
        </w:tc>
        <w:tc>
          <w:tcPr>
            <w:tcW w:w="6019" w:type="dxa"/>
            <w:shd w:val="clear" w:color="auto" w:fill="F2F2F2" w:themeFill="background1" w:themeFillShade="F2"/>
            <w:vAlign w:val="center"/>
          </w:tcPr>
          <w:p w:rsidR="00904944" w:rsidRPr="00726EDD" w:rsidRDefault="00904944"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sz w:val="26"/>
                <w:szCs w:val="26"/>
              </w:rPr>
              <w:t xml:space="preserve">Mô tả </w:t>
            </w:r>
            <w:r w:rsidRPr="00726EDD">
              <w:rPr>
                <w:rFonts w:ascii="Times New Roman" w:hAnsi="Times New Roman"/>
                <w:b/>
                <w:bCs/>
                <w:i/>
                <w:sz w:val="26"/>
                <w:szCs w:val="26"/>
              </w:rPr>
              <w:t>(Goal description)</w:t>
            </w:r>
          </w:p>
          <w:p w:rsidR="00904944" w:rsidRPr="00726EDD" w:rsidRDefault="00904944" w:rsidP="00FD5FD3">
            <w:pPr>
              <w:jc w:val="center"/>
              <w:rPr>
                <w:rFonts w:ascii="Times New Roman" w:hAnsi="Times New Roman"/>
                <w:sz w:val="26"/>
                <w:szCs w:val="26"/>
              </w:rPr>
            </w:pPr>
            <w:r w:rsidRPr="00726EDD">
              <w:rPr>
                <w:rFonts w:ascii="Times New Roman" w:hAnsi="Times New Roman"/>
                <w:b/>
                <w:bCs/>
                <w:i/>
                <w:sz w:val="26"/>
                <w:szCs w:val="26"/>
              </w:rPr>
              <w:t>(Học phần này trang bị cho học viên:)</w:t>
            </w:r>
          </w:p>
        </w:tc>
        <w:tc>
          <w:tcPr>
            <w:tcW w:w="1868" w:type="dxa"/>
            <w:shd w:val="clear" w:color="auto" w:fill="F2F2F2" w:themeFill="background1" w:themeFillShade="F2"/>
            <w:vAlign w:val="center"/>
          </w:tcPr>
          <w:p w:rsidR="00904944" w:rsidRPr="00726EDD" w:rsidRDefault="00904944"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sz w:val="26"/>
                <w:szCs w:val="26"/>
                <w:lang w:val="fr-FR"/>
              </w:rPr>
              <w:t>Chuẩn đầu ra</w:t>
            </w:r>
          </w:p>
          <w:p w:rsidR="00904944" w:rsidRPr="00726EDD" w:rsidRDefault="00904944" w:rsidP="00FD5FD3">
            <w:pPr>
              <w:jc w:val="center"/>
              <w:rPr>
                <w:rFonts w:ascii="Times New Roman" w:hAnsi="Times New Roman"/>
                <w:sz w:val="26"/>
                <w:szCs w:val="26"/>
              </w:rPr>
            </w:pPr>
            <w:r w:rsidRPr="00726EDD">
              <w:rPr>
                <w:rFonts w:ascii="Times New Roman" w:hAnsi="Times New Roman"/>
                <w:b/>
                <w:bCs/>
                <w:sz w:val="26"/>
                <w:szCs w:val="26"/>
                <w:lang w:val="fr-FR"/>
              </w:rPr>
              <w:t>CTĐT (</w:t>
            </w:r>
            <w:r w:rsidR="00014ACB" w:rsidRPr="00726EDD">
              <w:rPr>
                <w:rFonts w:ascii="Times New Roman" w:hAnsi="Times New Roman"/>
                <w:b/>
                <w:bCs/>
                <w:sz w:val="26"/>
                <w:szCs w:val="26"/>
                <w:lang w:val="fr-FR"/>
              </w:rPr>
              <w:t>E</w:t>
            </w:r>
            <w:r w:rsidRPr="00726EDD">
              <w:rPr>
                <w:rFonts w:ascii="Times New Roman" w:hAnsi="Times New Roman"/>
                <w:b/>
                <w:bCs/>
                <w:sz w:val="26"/>
                <w:szCs w:val="26"/>
                <w:lang w:val="fr-FR"/>
              </w:rPr>
              <w:t>LOs)</w:t>
            </w:r>
          </w:p>
        </w:tc>
      </w:tr>
      <w:tr w:rsidR="00904944" w:rsidRPr="00726EDD" w:rsidTr="00087FCC">
        <w:trPr>
          <w:jc w:val="center"/>
        </w:trPr>
        <w:tc>
          <w:tcPr>
            <w:tcW w:w="1347" w:type="dxa"/>
            <w:vAlign w:val="center"/>
          </w:tcPr>
          <w:p w:rsidR="00904944" w:rsidRPr="00726EDD" w:rsidRDefault="00904944" w:rsidP="00FD5FD3">
            <w:pPr>
              <w:jc w:val="center"/>
              <w:rPr>
                <w:rFonts w:ascii="Times New Roman" w:hAnsi="Times New Roman"/>
                <w:sz w:val="26"/>
                <w:szCs w:val="26"/>
              </w:rPr>
            </w:pPr>
            <w:r w:rsidRPr="00726EDD">
              <w:rPr>
                <w:rFonts w:ascii="Times New Roman" w:hAnsi="Times New Roman"/>
                <w:sz w:val="26"/>
                <w:szCs w:val="26"/>
              </w:rPr>
              <w:t>G1</w:t>
            </w:r>
          </w:p>
        </w:tc>
        <w:tc>
          <w:tcPr>
            <w:tcW w:w="6019" w:type="dxa"/>
          </w:tcPr>
          <w:p w:rsidR="00904944" w:rsidRPr="00726EDD" w:rsidRDefault="00904944" w:rsidP="00FD5FD3">
            <w:pPr>
              <w:jc w:val="both"/>
              <w:rPr>
                <w:rFonts w:ascii="Times New Roman" w:hAnsi="Times New Roman"/>
                <w:sz w:val="26"/>
                <w:szCs w:val="26"/>
              </w:rPr>
            </w:pPr>
            <w:bookmarkStart w:id="44" w:name="_Hlk142464813"/>
            <w:r w:rsidRPr="00726EDD">
              <w:rPr>
                <w:rFonts w:ascii="Times New Roman" w:hAnsi="Times New Roman"/>
                <w:sz w:val="26"/>
                <w:szCs w:val="26"/>
              </w:rPr>
              <w:t>Trang bị cho học viên những kiến thức nâng cao về Tài chính quốc tế cũng như sự lưu chuyển của tài chính trong bối cảnh hội nhập kinh tế quốc tế</w:t>
            </w:r>
            <w:bookmarkEnd w:id="44"/>
            <w:r w:rsidRPr="00726EDD">
              <w:rPr>
                <w:rFonts w:ascii="Times New Roman" w:hAnsi="Times New Roman"/>
                <w:sz w:val="26"/>
                <w:szCs w:val="26"/>
              </w:rPr>
              <w:t>.</w:t>
            </w:r>
          </w:p>
        </w:tc>
        <w:tc>
          <w:tcPr>
            <w:tcW w:w="1868" w:type="dxa"/>
            <w:vAlign w:val="center"/>
          </w:tcPr>
          <w:p w:rsidR="00904944" w:rsidRPr="00726EDD" w:rsidRDefault="00014ACB" w:rsidP="00FD5FD3">
            <w:pPr>
              <w:jc w:val="center"/>
              <w:rPr>
                <w:rFonts w:ascii="Times New Roman" w:hAnsi="Times New Roman"/>
                <w:sz w:val="26"/>
                <w:szCs w:val="26"/>
              </w:rPr>
            </w:pPr>
            <w:r w:rsidRPr="00726EDD">
              <w:rPr>
                <w:rFonts w:ascii="Times New Roman" w:hAnsi="Times New Roman"/>
                <w:sz w:val="26"/>
                <w:szCs w:val="26"/>
              </w:rPr>
              <w:t>E</w:t>
            </w:r>
            <w:r w:rsidR="00904944" w:rsidRPr="00726EDD">
              <w:rPr>
                <w:rFonts w:ascii="Times New Roman" w:hAnsi="Times New Roman"/>
                <w:sz w:val="26"/>
                <w:szCs w:val="26"/>
              </w:rPr>
              <w:t>LO1</w:t>
            </w:r>
          </w:p>
        </w:tc>
      </w:tr>
      <w:tr w:rsidR="00904944" w:rsidRPr="00726EDD" w:rsidTr="00087FCC">
        <w:trPr>
          <w:jc w:val="center"/>
        </w:trPr>
        <w:tc>
          <w:tcPr>
            <w:tcW w:w="1347" w:type="dxa"/>
            <w:vAlign w:val="center"/>
          </w:tcPr>
          <w:p w:rsidR="00904944" w:rsidRPr="00726EDD" w:rsidRDefault="00904944" w:rsidP="00FD5FD3">
            <w:pPr>
              <w:jc w:val="center"/>
              <w:rPr>
                <w:rFonts w:ascii="Times New Roman" w:hAnsi="Times New Roman"/>
                <w:sz w:val="26"/>
                <w:szCs w:val="26"/>
              </w:rPr>
            </w:pPr>
            <w:r w:rsidRPr="00726EDD">
              <w:rPr>
                <w:rFonts w:ascii="Times New Roman" w:hAnsi="Times New Roman"/>
                <w:sz w:val="26"/>
                <w:szCs w:val="26"/>
              </w:rPr>
              <w:t>G2</w:t>
            </w:r>
          </w:p>
        </w:tc>
        <w:tc>
          <w:tcPr>
            <w:tcW w:w="6019" w:type="dxa"/>
          </w:tcPr>
          <w:p w:rsidR="00904944" w:rsidRPr="00726EDD" w:rsidRDefault="00904944" w:rsidP="00FD5FD3">
            <w:pPr>
              <w:jc w:val="both"/>
              <w:rPr>
                <w:rFonts w:ascii="Times New Roman" w:hAnsi="Times New Roman"/>
                <w:sz w:val="26"/>
                <w:szCs w:val="26"/>
              </w:rPr>
            </w:pPr>
            <w:bookmarkStart w:id="45" w:name="_Hlk142464830"/>
            <w:r w:rsidRPr="00726EDD">
              <w:rPr>
                <w:rFonts w:ascii="Times New Roman" w:hAnsi="Times New Roman"/>
                <w:sz w:val="26"/>
                <w:szCs w:val="26"/>
              </w:rPr>
              <w:t>Làm chủ các nghiệp vụ chủ yếu của hoạt động Tài chính quốc tế. Xử lý được các vấn đề nảy sinh có liên quan tới hoạt động Tài chính quốc tế tại các cơ sở kinh tế.</w:t>
            </w:r>
            <w:bookmarkEnd w:id="45"/>
          </w:p>
        </w:tc>
        <w:tc>
          <w:tcPr>
            <w:tcW w:w="1868" w:type="dxa"/>
            <w:vAlign w:val="center"/>
          </w:tcPr>
          <w:p w:rsidR="00904944" w:rsidRPr="00726EDD" w:rsidRDefault="00014ACB" w:rsidP="00FD5FD3">
            <w:pPr>
              <w:jc w:val="center"/>
              <w:rPr>
                <w:rFonts w:ascii="Times New Roman" w:hAnsi="Times New Roman"/>
                <w:sz w:val="26"/>
                <w:szCs w:val="26"/>
              </w:rPr>
            </w:pPr>
            <w:r w:rsidRPr="00726EDD">
              <w:rPr>
                <w:rFonts w:ascii="Times New Roman" w:hAnsi="Times New Roman"/>
                <w:sz w:val="26"/>
                <w:szCs w:val="26"/>
              </w:rPr>
              <w:t>E</w:t>
            </w:r>
            <w:r w:rsidR="00904944" w:rsidRPr="00726EDD">
              <w:rPr>
                <w:rFonts w:ascii="Times New Roman" w:hAnsi="Times New Roman"/>
                <w:sz w:val="26"/>
                <w:szCs w:val="26"/>
              </w:rPr>
              <w:t>LO5</w:t>
            </w:r>
            <w:r w:rsidRPr="00726EDD">
              <w:rPr>
                <w:rFonts w:ascii="Times New Roman" w:hAnsi="Times New Roman"/>
                <w:sz w:val="26"/>
                <w:szCs w:val="26"/>
              </w:rPr>
              <w:t>,7</w:t>
            </w:r>
          </w:p>
        </w:tc>
      </w:tr>
      <w:tr w:rsidR="00904944" w:rsidRPr="00726EDD" w:rsidTr="00087FCC">
        <w:trPr>
          <w:jc w:val="center"/>
        </w:trPr>
        <w:tc>
          <w:tcPr>
            <w:tcW w:w="1347" w:type="dxa"/>
            <w:vAlign w:val="center"/>
          </w:tcPr>
          <w:p w:rsidR="00904944" w:rsidRPr="00726EDD" w:rsidRDefault="00904944" w:rsidP="00FD5FD3">
            <w:pPr>
              <w:jc w:val="center"/>
              <w:rPr>
                <w:rFonts w:ascii="Times New Roman" w:hAnsi="Times New Roman"/>
                <w:sz w:val="26"/>
                <w:szCs w:val="26"/>
              </w:rPr>
            </w:pPr>
            <w:r w:rsidRPr="00726EDD">
              <w:rPr>
                <w:rFonts w:ascii="Times New Roman" w:hAnsi="Times New Roman"/>
                <w:sz w:val="26"/>
                <w:szCs w:val="26"/>
              </w:rPr>
              <w:t>G3</w:t>
            </w:r>
          </w:p>
        </w:tc>
        <w:tc>
          <w:tcPr>
            <w:tcW w:w="6019" w:type="dxa"/>
          </w:tcPr>
          <w:p w:rsidR="00904944" w:rsidRPr="00726EDD" w:rsidRDefault="00904944" w:rsidP="00FD5FD3">
            <w:pPr>
              <w:jc w:val="both"/>
              <w:rPr>
                <w:rFonts w:ascii="Times New Roman" w:hAnsi="Times New Roman"/>
                <w:sz w:val="26"/>
                <w:szCs w:val="26"/>
              </w:rPr>
            </w:pPr>
            <w:bookmarkStart w:id="46" w:name="_Hlk142464857"/>
            <w:r w:rsidRPr="00726EDD">
              <w:rPr>
                <w:rFonts w:ascii="Times New Roman" w:hAnsi="Times New Roman"/>
                <w:bCs/>
                <w:color w:val="000000"/>
                <w:sz w:val="26"/>
                <w:szCs w:val="26"/>
              </w:rPr>
              <w:t>Có phẩm chất đạo đức cá nhân,</w:t>
            </w:r>
            <w:r w:rsidRPr="00726EDD">
              <w:rPr>
                <w:rFonts w:ascii="Times New Roman" w:hAnsi="Times New Roman"/>
                <w:sz w:val="26"/>
                <w:szCs w:val="26"/>
              </w:rPr>
              <w:t xml:space="preserve"> chuyên cần trong học tập và chủ động trong nghiên cứu các nội dung có liên quan đến tài chính quốc tế</w:t>
            </w:r>
            <w:bookmarkEnd w:id="46"/>
            <w:r w:rsidRPr="00726EDD">
              <w:rPr>
                <w:rFonts w:ascii="Times New Roman" w:hAnsi="Times New Roman"/>
                <w:sz w:val="26"/>
                <w:szCs w:val="26"/>
              </w:rPr>
              <w:t>.</w:t>
            </w:r>
          </w:p>
        </w:tc>
        <w:tc>
          <w:tcPr>
            <w:tcW w:w="1868" w:type="dxa"/>
            <w:vAlign w:val="center"/>
          </w:tcPr>
          <w:p w:rsidR="00904944" w:rsidRPr="00726EDD" w:rsidRDefault="00014ACB" w:rsidP="00FD5FD3">
            <w:pPr>
              <w:jc w:val="center"/>
              <w:rPr>
                <w:rFonts w:ascii="Times New Roman" w:hAnsi="Times New Roman"/>
                <w:sz w:val="26"/>
                <w:szCs w:val="26"/>
              </w:rPr>
            </w:pPr>
            <w:r w:rsidRPr="00726EDD">
              <w:rPr>
                <w:rFonts w:ascii="Times New Roman" w:hAnsi="Times New Roman"/>
                <w:sz w:val="26"/>
                <w:szCs w:val="26"/>
              </w:rPr>
              <w:t>E</w:t>
            </w:r>
            <w:r w:rsidR="00904944" w:rsidRPr="00726EDD">
              <w:rPr>
                <w:rFonts w:ascii="Times New Roman" w:hAnsi="Times New Roman"/>
                <w:sz w:val="26"/>
                <w:szCs w:val="26"/>
              </w:rPr>
              <w:t>LO8</w:t>
            </w:r>
          </w:p>
        </w:tc>
      </w:tr>
    </w:tbl>
    <w:p w:rsidR="00904944" w:rsidRPr="00726EDD" w:rsidRDefault="00904944" w:rsidP="00FD5FD3">
      <w:pPr>
        <w:rPr>
          <w:rFonts w:ascii="Times New Roman" w:hAnsi="Times New Roman"/>
          <w:b/>
          <w:sz w:val="26"/>
          <w:szCs w:val="26"/>
        </w:rPr>
      </w:pPr>
    </w:p>
    <w:p w:rsidR="00904944" w:rsidRPr="00726EDD" w:rsidRDefault="00904944" w:rsidP="00087FCC">
      <w:pPr>
        <w:spacing w:line="360" w:lineRule="auto"/>
        <w:rPr>
          <w:rFonts w:ascii="Times New Roman" w:hAnsi="Times New Roman"/>
          <w:b/>
          <w:sz w:val="26"/>
          <w:szCs w:val="26"/>
        </w:rPr>
      </w:pPr>
      <w:r w:rsidRPr="00726EDD">
        <w:rPr>
          <w:rFonts w:ascii="Times New Roman" w:hAnsi="Times New Roman"/>
          <w:b/>
          <w:sz w:val="26"/>
          <w:szCs w:val="26"/>
        </w:rPr>
        <w:t xml:space="preserve">4. Chuẩn đầu ra của học phần (Course </w:t>
      </w:r>
      <w:r w:rsidR="00014ACB" w:rsidRPr="00726EDD">
        <w:rPr>
          <w:rFonts w:ascii="Times New Roman" w:hAnsi="Times New Roman"/>
          <w:b/>
          <w:sz w:val="26"/>
          <w:szCs w:val="26"/>
        </w:rPr>
        <w:t xml:space="preserve">Expected </w:t>
      </w:r>
      <w:r w:rsidRPr="00726EDD">
        <w:rPr>
          <w:rFonts w:ascii="Times New Roman" w:hAnsi="Times New Roman"/>
          <w:b/>
          <w:sz w:val="26"/>
          <w:szCs w:val="26"/>
        </w:rPr>
        <w:t>Learning Outcomes – C</w:t>
      </w:r>
      <w:r w:rsidR="00014ACB" w:rsidRPr="00726EDD">
        <w:rPr>
          <w:rFonts w:ascii="Times New Roman" w:hAnsi="Times New Roman"/>
          <w:b/>
          <w:sz w:val="26"/>
          <w:szCs w:val="26"/>
        </w:rPr>
        <w:t>E</w:t>
      </w:r>
      <w:r w:rsidRPr="00726EDD">
        <w:rPr>
          <w:rFonts w:ascii="Times New Roman" w:hAnsi="Times New Roman"/>
          <w:b/>
          <w:sz w:val="26"/>
          <w:szCs w:val="26"/>
        </w:rPr>
        <w:t>LOs)</w:t>
      </w:r>
    </w:p>
    <w:p w:rsidR="00904944" w:rsidRPr="00726EDD" w:rsidRDefault="00904944" w:rsidP="00087FCC">
      <w:pPr>
        <w:spacing w:line="360" w:lineRule="auto"/>
        <w:ind w:firstLine="360"/>
        <w:rPr>
          <w:rFonts w:ascii="Times New Roman" w:hAnsi="Times New Roman"/>
          <w:bCs/>
          <w:sz w:val="26"/>
          <w:szCs w:val="26"/>
        </w:rPr>
      </w:pPr>
      <w:r w:rsidRPr="00726EDD">
        <w:rPr>
          <w:rFonts w:ascii="Times New Roman" w:hAnsi="Times New Roman"/>
          <w:bCs/>
          <w:sz w:val="26"/>
          <w:szCs w:val="26"/>
          <w:lang w:val="vi-VN"/>
        </w:rPr>
        <w:t xml:space="preserve">Sau khi học xong học phần, </w:t>
      </w:r>
      <w:r w:rsidRPr="00726EDD">
        <w:rPr>
          <w:rFonts w:ascii="Times New Roman" w:hAnsi="Times New Roman"/>
          <w:bCs/>
          <w:sz w:val="26"/>
          <w:szCs w:val="26"/>
        </w:rPr>
        <w:t>học viên</w:t>
      </w:r>
      <w:r w:rsidRPr="00726EDD">
        <w:rPr>
          <w:rFonts w:ascii="Times New Roman" w:hAnsi="Times New Roman"/>
          <w:bCs/>
          <w:sz w:val="26"/>
          <w:szCs w:val="26"/>
          <w:lang w:val="vi-VN"/>
        </w:rPr>
        <w:t xml:space="preserve"> có khả năng</w:t>
      </w:r>
      <w:r w:rsidRPr="00726EDD">
        <w:rPr>
          <w:rFonts w:ascii="Times New Roman" w:hAnsi="Times New Roman"/>
          <w:bCs/>
          <w:sz w:val="26"/>
          <w:szCs w:val="26"/>
        </w:rPr>
        <w:t>:</w:t>
      </w:r>
    </w:p>
    <w:p w:rsidR="00904944" w:rsidRPr="00726EDD" w:rsidRDefault="00904944" w:rsidP="00087FCC">
      <w:pPr>
        <w:spacing w:line="360" w:lineRule="auto"/>
        <w:ind w:firstLine="360"/>
        <w:rPr>
          <w:rFonts w:ascii="Times New Roman" w:hAnsi="Times New Roman"/>
          <w:b/>
          <w:sz w:val="26"/>
          <w:szCs w:val="26"/>
        </w:rPr>
      </w:pPr>
      <w:r w:rsidRPr="00726EDD">
        <w:rPr>
          <w:rFonts w:ascii="Times New Roman" w:hAnsi="Times New Roman"/>
          <w:bCs/>
          <w:sz w:val="26"/>
          <w:szCs w:val="26"/>
        </w:rPr>
        <w:t xml:space="preserve">Bảng 4.1. </w:t>
      </w:r>
      <w:r w:rsidRPr="00726EDD">
        <w:rPr>
          <w:rFonts w:ascii="Times New Roman" w:hAnsi="Times New Roman"/>
          <w:sz w:val="26"/>
          <w:szCs w:val="26"/>
        </w:rPr>
        <w:t>Chuẩn đầu ra của học phần</w:t>
      </w:r>
    </w:p>
    <w:tbl>
      <w:tblPr>
        <w:tblStyle w:val="TableGrid"/>
        <w:tblW w:w="0" w:type="auto"/>
        <w:tblLook w:val="04A0" w:firstRow="1" w:lastRow="0" w:firstColumn="1" w:lastColumn="0" w:noHBand="0" w:noVBand="1"/>
      </w:tblPr>
      <w:tblGrid>
        <w:gridCol w:w="1789"/>
        <w:gridCol w:w="7698"/>
      </w:tblGrid>
      <w:tr w:rsidR="00904944" w:rsidRPr="00726EDD" w:rsidTr="003F5895">
        <w:tc>
          <w:tcPr>
            <w:tcW w:w="1795" w:type="dxa"/>
            <w:shd w:val="clear" w:color="auto" w:fill="F2F2F2" w:themeFill="background1" w:themeFillShade="F2"/>
            <w:vAlign w:val="center"/>
          </w:tcPr>
          <w:p w:rsidR="00904944" w:rsidRPr="00726EDD" w:rsidRDefault="00904944" w:rsidP="00FD5FD3">
            <w:pPr>
              <w:jc w:val="center"/>
              <w:rPr>
                <w:rFonts w:ascii="Times New Roman" w:hAnsi="Times New Roman"/>
                <w:b/>
                <w:sz w:val="26"/>
                <w:szCs w:val="26"/>
              </w:rPr>
            </w:pPr>
            <w:r w:rsidRPr="00726EDD">
              <w:rPr>
                <w:rFonts w:ascii="Times New Roman" w:hAnsi="Times New Roman"/>
                <w:b/>
                <w:bCs/>
                <w:sz w:val="26"/>
                <w:szCs w:val="26"/>
              </w:rPr>
              <w:t>CĐR của học phần (C</w:t>
            </w:r>
            <w:r w:rsidR="00014ACB" w:rsidRPr="00726EDD">
              <w:rPr>
                <w:rFonts w:ascii="Times New Roman" w:hAnsi="Times New Roman"/>
                <w:b/>
                <w:bCs/>
                <w:sz w:val="26"/>
                <w:szCs w:val="26"/>
              </w:rPr>
              <w:t>E</w:t>
            </w:r>
            <w:r w:rsidRPr="00726EDD">
              <w:rPr>
                <w:rFonts w:ascii="Times New Roman" w:hAnsi="Times New Roman"/>
                <w:b/>
                <w:bCs/>
                <w:sz w:val="26"/>
                <w:szCs w:val="26"/>
              </w:rPr>
              <w:t>LOs)</w:t>
            </w:r>
          </w:p>
        </w:tc>
        <w:tc>
          <w:tcPr>
            <w:tcW w:w="7763" w:type="dxa"/>
            <w:shd w:val="clear" w:color="auto" w:fill="F2F2F2" w:themeFill="background1" w:themeFillShade="F2"/>
            <w:vAlign w:val="center"/>
          </w:tcPr>
          <w:p w:rsidR="00904944" w:rsidRPr="00726EDD" w:rsidRDefault="00904944"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Mô tả C</w:t>
            </w:r>
            <w:r w:rsidR="00014ACB" w:rsidRPr="00726EDD">
              <w:rPr>
                <w:rFonts w:ascii="Times New Roman" w:hAnsi="Times New Roman"/>
                <w:b/>
                <w:bCs/>
                <w:sz w:val="26"/>
                <w:szCs w:val="26"/>
              </w:rPr>
              <w:t>E</w:t>
            </w:r>
            <w:r w:rsidRPr="00726EDD">
              <w:rPr>
                <w:rFonts w:ascii="Times New Roman" w:hAnsi="Times New Roman"/>
                <w:b/>
                <w:bCs/>
                <w:sz w:val="26"/>
                <w:szCs w:val="26"/>
              </w:rPr>
              <w:t>LOs</w:t>
            </w:r>
          </w:p>
          <w:p w:rsidR="00904944" w:rsidRPr="00726EDD" w:rsidRDefault="00904944" w:rsidP="00FD5FD3">
            <w:pPr>
              <w:jc w:val="center"/>
              <w:rPr>
                <w:rFonts w:ascii="Times New Roman" w:hAnsi="Times New Roman"/>
                <w:b/>
                <w:sz w:val="26"/>
                <w:szCs w:val="26"/>
              </w:rPr>
            </w:pPr>
            <w:r w:rsidRPr="00726EDD">
              <w:rPr>
                <w:rFonts w:ascii="Times New Roman" w:hAnsi="Times New Roman"/>
                <w:b/>
                <w:bCs/>
                <w:sz w:val="26"/>
                <w:szCs w:val="26"/>
              </w:rPr>
              <w:t>(Sau khi học xong môn học này, người học có thể:)</w:t>
            </w:r>
          </w:p>
        </w:tc>
      </w:tr>
      <w:tr w:rsidR="00904944" w:rsidRPr="00726EDD" w:rsidTr="003F5895">
        <w:tc>
          <w:tcPr>
            <w:tcW w:w="1795" w:type="dxa"/>
            <w:vAlign w:val="center"/>
          </w:tcPr>
          <w:p w:rsidR="00904944" w:rsidRPr="00726EDD" w:rsidRDefault="00904944" w:rsidP="00FD5FD3">
            <w:pPr>
              <w:jc w:val="center"/>
              <w:rPr>
                <w:rFonts w:ascii="Times New Roman" w:hAnsi="Times New Roman"/>
                <w:bCs/>
                <w:sz w:val="26"/>
                <w:szCs w:val="26"/>
              </w:rPr>
            </w:pPr>
            <w:r w:rsidRPr="00726EDD">
              <w:rPr>
                <w:rFonts w:ascii="Times New Roman" w:hAnsi="Times New Roman"/>
                <w:bCs/>
                <w:sz w:val="26"/>
                <w:szCs w:val="26"/>
              </w:rPr>
              <w:t>C</w:t>
            </w:r>
            <w:r w:rsidR="00014ACB" w:rsidRPr="00726EDD">
              <w:rPr>
                <w:rFonts w:ascii="Times New Roman" w:hAnsi="Times New Roman"/>
                <w:bCs/>
                <w:sz w:val="26"/>
                <w:szCs w:val="26"/>
              </w:rPr>
              <w:t>E</w:t>
            </w:r>
            <w:r w:rsidRPr="00726EDD">
              <w:rPr>
                <w:rFonts w:ascii="Times New Roman" w:hAnsi="Times New Roman"/>
                <w:bCs/>
                <w:sz w:val="26"/>
                <w:szCs w:val="26"/>
              </w:rPr>
              <w:t>LO 1</w:t>
            </w:r>
          </w:p>
        </w:tc>
        <w:tc>
          <w:tcPr>
            <w:tcW w:w="7763" w:type="dxa"/>
          </w:tcPr>
          <w:p w:rsidR="00904944" w:rsidRPr="00726EDD" w:rsidRDefault="00904944" w:rsidP="00FD5FD3">
            <w:pPr>
              <w:tabs>
                <w:tab w:val="left" w:pos="993"/>
              </w:tabs>
              <w:jc w:val="both"/>
              <w:rPr>
                <w:rFonts w:ascii="Times New Roman" w:hAnsi="Times New Roman"/>
                <w:color w:val="000000"/>
                <w:sz w:val="26"/>
                <w:szCs w:val="26"/>
              </w:rPr>
            </w:pPr>
            <w:r w:rsidRPr="00726EDD">
              <w:rPr>
                <w:rFonts w:ascii="Times New Roman" w:hAnsi="Times New Roman"/>
                <w:color w:val="000000"/>
                <w:sz w:val="26"/>
                <w:szCs w:val="26"/>
              </w:rPr>
              <w:t>Giải thích được các nội dung cốt yếu về tỷ giá, cơ sở hình thành tỷ giá trên thị trường ngoại hối và dưới các chế độ tỷ giá; bản chất cán cân thanh toán quốc tế;</w:t>
            </w:r>
          </w:p>
        </w:tc>
      </w:tr>
      <w:tr w:rsidR="00904944" w:rsidRPr="00726EDD" w:rsidTr="003F5895">
        <w:tc>
          <w:tcPr>
            <w:tcW w:w="1795" w:type="dxa"/>
            <w:vAlign w:val="center"/>
          </w:tcPr>
          <w:p w:rsidR="00904944" w:rsidRPr="00726EDD" w:rsidRDefault="00904944" w:rsidP="00FD5FD3">
            <w:pPr>
              <w:jc w:val="center"/>
              <w:rPr>
                <w:rFonts w:ascii="Times New Roman" w:hAnsi="Times New Roman"/>
                <w:bCs/>
                <w:sz w:val="26"/>
                <w:szCs w:val="26"/>
              </w:rPr>
            </w:pPr>
            <w:r w:rsidRPr="00726EDD">
              <w:rPr>
                <w:rFonts w:ascii="Times New Roman" w:hAnsi="Times New Roman"/>
                <w:bCs/>
                <w:sz w:val="26"/>
                <w:szCs w:val="26"/>
              </w:rPr>
              <w:t>C</w:t>
            </w:r>
            <w:r w:rsidR="00014ACB" w:rsidRPr="00726EDD">
              <w:rPr>
                <w:rFonts w:ascii="Times New Roman" w:hAnsi="Times New Roman"/>
                <w:bCs/>
                <w:sz w:val="26"/>
                <w:szCs w:val="26"/>
              </w:rPr>
              <w:t>E</w:t>
            </w:r>
            <w:r w:rsidRPr="00726EDD">
              <w:rPr>
                <w:rFonts w:ascii="Times New Roman" w:hAnsi="Times New Roman"/>
                <w:bCs/>
                <w:sz w:val="26"/>
                <w:szCs w:val="26"/>
              </w:rPr>
              <w:t>LO 2</w:t>
            </w:r>
          </w:p>
        </w:tc>
        <w:tc>
          <w:tcPr>
            <w:tcW w:w="7763" w:type="dxa"/>
          </w:tcPr>
          <w:p w:rsidR="00904944" w:rsidRPr="00726EDD" w:rsidRDefault="00904944" w:rsidP="00FD5FD3">
            <w:pPr>
              <w:jc w:val="both"/>
              <w:rPr>
                <w:rFonts w:ascii="Times New Roman" w:hAnsi="Times New Roman"/>
                <w:sz w:val="26"/>
                <w:szCs w:val="26"/>
              </w:rPr>
            </w:pPr>
            <w:r w:rsidRPr="00726EDD">
              <w:rPr>
                <w:rFonts w:ascii="Times New Roman" w:hAnsi="Times New Roman"/>
                <w:color w:val="000000"/>
                <w:sz w:val="26"/>
                <w:szCs w:val="26"/>
              </w:rPr>
              <w:t>Ứng dụng thành thạo các giao dịch phái sinh và các giao dịch khác nhằm phòng vệ rủi ro tỷ giá trên thực tế;</w:t>
            </w:r>
          </w:p>
        </w:tc>
      </w:tr>
      <w:tr w:rsidR="00904944" w:rsidRPr="00726EDD" w:rsidTr="003F5895">
        <w:tc>
          <w:tcPr>
            <w:tcW w:w="1795" w:type="dxa"/>
            <w:vAlign w:val="center"/>
          </w:tcPr>
          <w:p w:rsidR="00904944" w:rsidRPr="00726EDD" w:rsidRDefault="00904944" w:rsidP="00FD5FD3">
            <w:pPr>
              <w:jc w:val="center"/>
              <w:rPr>
                <w:rFonts w:ascii="Times New Roman" w:hAnsi="Times New Roman"/>
                <w:bCs/>
                <w:sz w:val="26"/>
                <w:szCs w:val="26"/>
              </w:rPr>
            </w:pPr>
            <w:r w:rsidRPr="00726EDD">
              <w:rPr>
                <w:rFonts w:ascii="Times New Roman" w:hAnsi="Times New Roman"/>
                <w:bCs/>
                <w:sz w:val="26"/>
                <w:szCs w:val="26"/>
              </w:rPr>
              <w:t>C</w:t>
            </w:r>
            <w:r w:rsidR="00014ACB" w:rsidRPr="00726EDD">
              <w:rPr>
                <w:rFonts w:ascii="Times New Roman" w:hAnsi="Times New Roman"/>
                <w:bCs/>
                <w:sz w:val="26"/>
                <w:szCs w:val="26"/>
              </w:rPr>
              <w:t>E</w:t>
            </w:r>
            <w:r w:rsidRPr="00726EDD">
              <w:rPr>
                <w:rFonts w:ascii="Times New Roman" w:hAnsi="Times New Roman"/>
                <w:bCs/>
                <w:sz w:val="26"/>
                <w:szCs w:val="26"/>
              </w:rPr>
              <w:t>LO 3</w:t>
            </w:r>
          </w:p>
        </w:tc>
        <w:tc>
          <w:tcPr>
            <w:tcW w:w="7763" w:type="dxa"/>
          </w:tcPr>
          <w:p w:rsidR="00904944" w:rsidRPr="00726EDD" w:rsidRDefault="00904944" w:rsidP="00FD5FD3">
            <w:pPr>
              <w:autoSpaceDE w:val="0"/>
              <w:autoSpaceDN w:val="0"/>
              <w:jc w:val="both"/>
              <w:rPr>
                <w:rFonts w:ascii="Times New Roman" w:hAnsi="Times New Roman"/>
                <w:bCs/>
                <w:color w:val="000000"/>
                <w:sz w:val="26"/>
                <w:szCs w:val="26"/>
              </w:rPr>
            </w:pPr>
            <w:r w:rsidRPr="00726EDD">
              <w:rPr>
                <w:rFonts w:ascii="Times New Roman" w:hAnsi="Times New Roman"/>
                <w:bCs/>
                <w:color w:val="000000"/>
                <w:sz w:val="26"/>
                <w:szCs w:val="26"/>
              </w:rPr>
              <w:t>Có khả năng nghiên cứu độc lập, tư duy một cách hệ thống; nhận biết và phân tích tổng hợp tình hình trong và ngoài đơn vị liên quan tới tỷ giá, đến cán cân thanh toán quốc tế, đến điều hành chính sách tiền tệ - tỷ giá;</w:t>
            </w:r>
          </w:p>
        </w:tc>
      </w:tr>
      <w:tr w:rsidR="00904944" w:rsidRPr="00726EDD" w:rsidTr="003F5895">
        <w:tc>
          <w:tcPr>
            <w:tcW w:w="1795" w:type="dxa"/>
            <w:vAlign w:val="center"/>
          </w:tcPr>
          <w:p w:rsidR="00904944" w:rsidRPr="00726EDD" w:rsidRDefault="00904944" w:rsidP="00FD5FD3">
            <w:pPr>
              <w:jc w:val="center"/>
              <w:rPr>
                <w:rFonts w:ascii="Times New Roman" w:hAnsi="Times New Roman"/>
                <w:bCs/>
                <w:sz w:val="26"/>
                <w:szCs w:val="26"/>
              </w:rPr>
            </w:pPr>
            <w:r w:rsidRPr="00726EDD">
              <w:rPr>
                <w:rFonts w:ascii="Times New Roman" w:hAnsi="Times New Roman"/>
                <w:bCs/>
                <w:sz w:val="26"/>
                <w:szCs w:val="26"/>
              </w:rPr>
              <w:t>C</w:t>
            </w:r>
            <w:r w:rsidR="00014ACB" w:rsidRPr="00726EDD">
              <w:rPr>
                <w:rFonts w:ascii="Times New Roman" w:hAnsi="Times New Roman"/>
                <w:bCs/>
                <w:sz w:val="26"/>
                <w:szCs w:val="26"/>
              </w:rPr>
              <w:t>E</w:t>
            </w:r>
            <w:r w:rsidRPr="00726EDD">
              <w:rPr>
                <w:rFonts w:ascii="Times New Roman" w:hAnsi="Times New Roman"/>
                <w:bCs/>
                <w:sz w:val="26"/>
                <w:szCs w:val="26"/>
              </w:rPr>
              <w:t>LO 4</w:t>
            </w:r>
          </w:p>
        </w:tc>
        <w:tc>
          <w:tcPr>
            <w:tcW w:w="7763" w:type="dxa"/>
          </w:tcPr>
          <w:p w:rsidR="00904944" w:rsidRPr="00726EDD" w:rsidRDefault="00904944" w:rsidP="00FD5FD3">
            <w:pPr>
              <w:tabs>
                <w:tab w:val="left" w:pos="993"/>
                <w:tab w:val="left" w:pos="1134"/>
              </w:tabs>
              <w:autoSpaceDE w:val="0"/>
              <w:autoSpaceDN w:val="0"/>
              <w:jc w:val="both"/>
              <w:rPr>
                <w:rFonts w:ascii="Times New Roman" w:hAnsi="Times New Roman"/>
                <w:bCs/>
                <w:color w:val="000000"/>
                <w:sz w:val="26"/>
                <w:szCs w:val="26"/>
              </w:rPr>
            </w:pPr>
            <w:r w:rsidRPr="00726EDD">
              <w:rPr>
                <w:rFonts w:ascii="Times New Roman" w:hAnsi="Times New Roman"/>
                <w:bCs/>
                <w:color w:val="000000"/>
                <w:sz w:val="26"/>
                <w:szCs w:val="26"/>
              </w:rPr>
              <w:t xml:space="preserve">Có kỹ năng giao tiếp với nhóm, với giảng viên; truyền đạt tri thức dựa trên nghiên cứu, thảo luận các vấn đề chuyên môn và khoa học với những người cùng ngành và những người khác; </w:t>
            </w:r>
          </w:p>
        </w:tc>
      </w:tr>
      <w:tr w:rsidR="00904944" w:rsidRPr="00726EDD" w:rsidTr="003F5895">
        <w:tc>
          <w:tcPr>
            <w:tcW w:w="1795" w:type="dxa"/>
            <w:vAlign w:val="center"/>
          </w:tcPr>
          <w:p w:rsidR="00904944" w:rsidRPr="00726EDD" w:rsidRDefault="00904944" w:rsidP="00FD5FD3">
            <w:pPr>
              <w:jc w:val="center"/>
              <w:rPr>
                <w:rFonts w:ascii="Times New Roman" w:hAnsi="Times New Roman"/>
                <w:bCs/>
                <w:sz w:val="26"/>
                <w:szCs w:val="26"/>
              </w:rPr>
            </w:pPr>
            <w:r w:rsidRPr="00726EDD">
              <w:rPr>
                <w:rFonts w:ascii="Times New Roman" w:hAnsi="Times New Roman"/>
                <w:bCs/>
                <w:sz w:val="26"/>
                <w:szCs w:val="26"/>
              </w:rPr>
              <w:t>C</w:t>
            </w:r>
            <w:r w:rsidR="00014ACB" w:rsidRPr="00726EDD">
              <w:rPr>
                <w:rFonts w:ascii="Times New Roman" w:hAnsi="Times New Roman"/>
                <w:bCs/>
                <w:sz w:val="26"/>
                <w:szCs w:val="26"/>
              </w:rPr>
              <w:t>E</w:t>
            </w:r>
            <w:r w:rsidRPr="00726EDD">
              <w:rPr>
                <w:rFonts w:ascii="Times New Roman" w:hAnsi="Times New Roman"/>
                <w:bCs/>
                <w:sz w:val="26"/>
                <w:szCs w:val="26"/>
              </w:rPr>
              <w:t>LO 5</w:t>
            </w:r>
          </w:p>
        </w:tc>
        <w:tc>
          <w:tcPr>
            <w:tcW w:w="7763" w:type="dxa"/>
            <w:vAlign w:val="center"/>
          </w:tcPr>
          <w:p w:rsidR="00904944" w:rsidRPr="00726EDD" w:rsidRDefault="00904944" w:rsidP="00FD5FD3">
            <w:pPr>
              <w:jc w:val="both"/>
              <w:rPr>
                <w:rFonts w:ascii="Times New Roman" w:hAnsi="Times New Roman"/>
                <w:b/>
                <w:sz w:val="26"/>
                <w:szCs w:val="26"/>
              </w:rPr>
            </w:pPr>
            <w:r w:rsidRPr="00726EDD">
              <w:rPr>
                <w:rFonts w:ascii="Times New Roman" w:hAnsi="Times New Roman"/>
                <w:bCs/>
                <w:color w:val="000000"/>
                <w:sz w:val="26"/>
                <w:szCs w:val="26"/>
              </w:rPr>
              <w:t xml:space="preserve">Có phẩm chất đạo đức cá nhân, kiên trì, linh hoạt, tự tin, chăm chỉ, nhiệt tình, </w:t>
            </w:r>
            <w:r w:rsidRPr="00726EDD">
              <w:rPr>
                <w:rFonts w:ascii="Times New Roman" w:hAnsi="Times New Roman"/>
                <w:bCs/>
                <w:color w:val="000000"/>
                <w:sz w:val="26"/>
                <w:szCs w:val="26"/>
                <w:lang w:val="fr-FR"/>
              </w:rPr>
              <w:t>tự học, tự quản lý bản thân…</w:t>
            </w:r>
          </w:p>
        </w:tc>
      </w:tr>
    </w:tbl>
    <w:p w:rsidR="00904944" w:rsidRPr="00726EDD" w:rsidRDefault="00904944" w:rsidP="00FD5FD3">
      <w:pPr>
        <w:rPr>
          <w:rFonts w:ascii="Times New Roman" w:hAnsi="Times New Roman"/>
          <w:b/>
          <w:sz w:val="26"/>
          <w:szCs w:val="26"/>
        </w:rPr>
      </w:pPr>
    </w:p>
    <w:p w:rsidR="00904944" w:rsidRPr="00726EDD" w:rsidRDefault="00904944" w:rsidP="00FD5FD3">
      <w:pPr>
        <w:jc w:val="both"/>
        <w:rPr>
          <w:rFonts w:ascii="Times New Roman" w:hAnsi="Times New Roman"/>
          <w:sz w:val="26"/>
          <w:szCs w:val="26"/>
        </w:rPr>
      </w:pPr>
      <w:r w:rsidRPr="00726EDD">
        <w:rPr>
          <w:rFonts w:ascii="Times New Roman" w:hAnsi="Times New Roman"/>
          <w:b/>
          <w:sz w:val="26"/>
          <w:szCs w:val="26"/>
        </w:rPr>
        <w:t>5. Mối quan hệ giữa Chuẩn đầu ra của học phần (C</w:t>
      </w:r>
      <w:r w:rsidR="00014ACB" w:rsidRPr="00726EDD">
        <w:rPr>
          <w:rFonts w:ascii="Times New Roman" w:hAnsi="Times New Roman"/>
          <w:b/>
          <w:sz w:val="26"/>
          <w:szCs w:val="26"/>
        </w:rPr>
        <w:t>E</w:t>
      </w:r>
      <w:r w:rsidRPr="00726EDD">
        <w:rPr>
          <w:rFonts w:ascii="Times New Roman" w:hAnsi="Times New Roman"/>
          <w:b/>
          <w:sz w:val="26"/>
          <w:szCs w:val="26"/>
        </w:rPr>
        <w:t>LOs) và Chuẩn đầu ra của chương trình (</w:t>
      </w:r>
      <w:r w:rsidR="00014ACB" w:rsidRPr="00726EDD">
        <w:rPr>
          <w:rFonts w:ascii="Times New Roman" w:hAnsi="Times New Roman"/>
          <w:b/>
          <w:sz w:val="26"/>
          <w:szCs w:val="26"/>
        </w:rPr>
        <w:t>E</w:t>
      </w:r>
      <w:r w:rsidRPr="00726EDD">
        <w:rPr>
          <w:rFonts w:ascii="Times New Roman" w:hAnsi="Times New Roman"/>
          <w:b/>
          <w:sz w:val="26"/>
          <w:szCs w:val="26"/>
        </w:rPr>
        <w:t>LOs)</w:t>
      </w:r>
    </w:p>
    <w:p w:rsidR="00904944" w:rsidRPr="00726EDD" w:rsidRDefault="00904944" w:rsidP="00FD5FD3">
      <w:pPr>
        <w:jc w:val="both"/>
        <w:rPr>
          <w:rFonts w:ascii="Times New Roman" w:hAnsi="Times New Roman"/>
          <w:sz w:val="26"/>
          <w:szCs w:val="26"/>
        </w:rPr>
      </w:pPr>
      <w:r w:rsidRPr="00726EDD">
        <w:rPr>
          <w:rFonts w:ascii="Times New Roman" w:hAnsi="Times New Roman"/>
          <w:sz w:val="26"/>
          <w:szCs w:val="26"/>
        </w:rPr>
        <w:t>Bảng 5.1. Mối quan hệ giữa Chuẩn đầu ra của HP (C</w:t>
      </w:r>
      <w:r w:rsidR="00014ACB" w:rsidRPr="00726EDD">
        <w:rPr>
          <w:rFonts w:ascii="Times New Roman" w:hAnsi="Times New Roman"/>
          <w:sz w:val="26"/>
          <w:szCs w:val="26"/>
        </w:rPr>
        <w:t>E</w:t>
      </w:r>
      <w:r w:rsidRPr="00726EDD">
        <w:rPr>
          <w:rFonts w:ascii="Times New Roman" w:hAnsi="Times New Roman"/>
          <w:sz w:val="26"/>
          <w:szCs w:val="26"/>
        </w:rPr>
        <w:t>LOs) và CĐR của chương trình (</w:t>
      </w:r>
      <w:r w:rsidR="00014ACB" w:rsidRPr="00726EDD">
        <w:rPr>
          <w:rFonts w:ascii="Times New Roman" w:hAnsi="Times New Roman"/>
          <w:sz w:val="26"/>
          <w:szCs w:val="26"/>
        </w:rPr>
        <w:t>E</w:t>
      </w:r>
      <w:r w:rsidRPr="00726EDD">
        <w:rPr>
          <w:rFonts w:ascii="Times New Roman" w:hAnsi="Times New Roman"/>
          <w:sz w:val="26"/>
          <w:szCs w:val="26"/>
        </w:rPr>
        <w:t>LOs)</w:t>
      </w:r>
    </w:p>
    <w:tbl>
      <w:tblPr>
        <w:tblStyle w:val="TableGrid"/>
        <w:tblW w:w="0" w:type="auto"/>
        <w:tblLook w:val="04A0" w:firstRow="1" w:lastRow="0" w:firstColumn="1" w:lastColumn="0" w:noHBand="0" w:noVBand="1"/>
      </w:tblPr>
      <w:tblGrid>
        <w:gridCol w:w="2122"/>
        <w:gridCol w:w="901"/>
        <w:gridCol w:w="901"/>
        <w:gridCol w:w="901"/>
        <w:gridCol w:w="902"/>
        <w:gridCol w:w="901"/>
        <w:gridCol w:w="901"/>
        <w:gridCol w:w="901"/>
        <w:gridCol w:w="902"/>
      </w:tblGrid>
      <w:tr w:rsidR="00904944" w:rsidRPr="00726EDD" w:rsidTr="00087FCC">
        <w:tc>
          <w:tcPr>
            <w:tcW w:w="2122" w:type="dxa"/>
            <w:vMerge w:val="restart"/>
            <w:shd w:val="clear" w:color="auto" w:fill="F2F2F2" w:themeFill="background1" w:themeFillShade="F2"/>
            <w:vAlign w:val="center"/>
          </w:tcPr>
          <w:p w:rsidR="00904944" w:rsidRPr="00726EDD" w:rsidRDefault="00904944" w:rsidP="00FD5FD3">
            <w:pPr>
              <w:jc w:val="center"/>
              <w:rPr>
                <w:rFonts w:ascii="Times New Roman" w:hAnsi="Times New Roman"/>
                <w:b/>
                <w:sz w:val="26"/>
                <w:szCs w:val="26"/>
              </w:rPr>
            </w:pPr>
            <w:r w:rsidRPr="00726EDD">
              <w:rPr>
                <w:rFonts w:ascii="Times New Roman" w:hAnsi="Times New Roman"/>
                <w:b/>
                <w:bCs/>
                <w:sz w:val="26"/>
                <w:szCs w:val="26"/>
                <w:lang w:val="fr-FR"/>
              </w:rPr>
              <w:t>Chuẩn đầu ra học phần (CLOs)</w:t>
            </w:r>
          </w:p>
        </w:tc>
        <w:tc>
          <w:tcPr>
            <w:tcW w:w="7210" w:type="dxa"/>
            <w:gridSpan w:val="8"/>
            <w:shd w:val="clear" w:color="auto" w:fill="F2F2F2" w:themeFill="background1" w:themeFillShade="F2"/>
            <w:vAlign w:val="center"/>
          </w:tcPr>
          <w:p w:rsidR="00904944" w:rsidRPr="00726EDD" w:rsidRDefault="00904944" w:rsidP="00FD5FD3">
            <w:pPr>
              <w:jc w:val="center"/>
              <w:rPr>
                <w:rFonts w:ascii="Times New Roman" w:hAnsi="Times New Roman"/>
                <w:b/>
                <w:sz w:val="26"/>
                <w:szCs w:val="26"/>
              </w:rPr>
            </w:pPr>
            <w:r w:rsidRPr="00726EDD">
              <w:rPr>
                <w:rFonts w:ascii="Times New Roman" w:hAnsi="Times New Roman"/>
                <w:b/>
                <w:bCs/>
                <w:sz w:val="26"/>
                <w:szCs w:val="26"/>
                <w:lang w:val="fr-FR"/>
              </w:rPr>
              <w:t>Chuẩn đầu ra của chương trình (PLOs)</w:t>
            </w:r>
          </w:p>
        </w:tc>
      </w:tr>
      <w:tr w:rsidR="00904944" w:rsidRPr="00726EDD" w:rsidTr="00087FCC">
        <w:tc>
          <w:tcPr>
            <w:tcW w:w="2122" w:type="dxa"/>
            <w:vMerge/>
            <w:shd w:val="clear" w:color="auto" w:fill="F2F2F2" w:themeFill="background1" w:themeFillShade="F2"/>
          </w:tcPr>
          <w:p w:rsidR="00904944" w:rsidRPr="00726EDD" w:rsidRDefault="00904944" w:rsidP="00FD5FD3">
            <w:pPr>
              <w:jc w:val="both"/>
              <w:rPr>
                <w:rFonts w:ascii="Times New Roman" w:hAnsi="Times New Roman"/>
                <w:b/>
                <w:sz w:val="26"/>
                <w:szCs w:val="26"/>
              </w:rPr>
            </w:pPr>
          </w:p>
        </w:tc>
        <w:tc>
          <w:tcPr>
            <w:tcW w:w="901" w:type="dxa"/>
            <w:shd w:val="clear" w:color="auto" w:fill="F2F2F2" w:themeFill="background1" w:themeFillShade="F2"/>
            <w:vAlign w:val="center"/>
          </w:tcPr>
          <w:p w:rsidR="00904944" w:rsidRPr="00726EDD" w:rsidRDefault="00904944" w:rsidP="00FD5FD3">
            <w:pPr>
              <w:jc w:val="center"/>
              <w:rPr>
                <w:rFonts w:ascii="Times New Roman" w:hAnsi="Times New Roman"/>
                <w:b/>
                <w:sz w:val="26"/>
                <w:szCs w:val="26"/>
              </w:rPr>
            </w:pPr>
            <w:r w:rsidRPr="00726EDD">
              <w:rPr>
                <w:rFonts w:ascii="Times New Roman" w:hAnsi="Times New Roman"/>
                <w:b/>
                <w:sz w:val="26"/>
                <w:szCs w:val="26"/>
              </w:rPr>
              <w:t>1</w:t>
            </w:r>
          </w:p>
        </w:tc>
        <w:tc>
          <w:tcPr>
            <w:tcW w:w="901" w:type="dxa"/>
            <w:shd w:val="clear" w:color="auto" w:fill="F2F2F2" w:themeFill="background1" w:themeFillShade="F2"/>
            <w:vAlign w:val="center"/>
          </w:tcPr>
          <w:p w:rsidR="00904944" w:rsidRPr="00726EDD" w:rsidRDefault="00904944" w:rsidP="00FD5FD3">
            <w:pPr>
              <w:jc w:val="center"/>
              <w:rPr>
                <w:rFonts w:ascii="Times New Roman" w:hAnsi="Times New Roman"/>
                <w:b/>
                <w:sz w:val="26"/>
                <w:szCs w:val="26"/>
              </w:rPr>
            </w:pPr>
            <w:r w:rsidRPr="00726EDD">
              <w:rPr>
                <w:rFonts w:ascii="Times New Roman" w:hAnsi="Times New Roman"/>
                <w:b/>
                <w:sz w:val="26"/>
                <w:szCs w:val="26"/>
              </w:rPr>
              <w:t>2</w:t>
            </w:r>
          </w:p>
        </w:tc>
        <w:tc>
          <w:tcPr>
            <w:tcW w:w="901" w:type="dxa"/>
            <w:shd w:val="clear" w:color="auto" w:fill="F2F2F2" w:themeFill="background1" w:themeFillShade="F2"/>
            <w:vAlign w:val="center"/>
          </w:tcPr>
          <w:p w:rsidR="00904944" w:rsidRPr="00726EDD" w:rsidRDefault="00904944" w:rsidP="00FD5FD3">
            <w:pPr>
              <w:jc w:val="center"/>
              <w:rPr>
                <w:rFonts w:ascii="Times New Roman" w:hAnsi="Times New Roman"/>
                <w:b/>
                <w:sz w:val="26"/>
                <w:szCs w:val="26"/>
              </w:rPr>
            </w:pPr>
            <w:r w:rsidRPr="00726EDD">
              <w:rPr>
                <w:rFonts w:ascii="Times New Roman" w:hAnsi="Times New Roman"/>
                <w:b/>
                <w:sz w:val="26"/>
                <w:szCs w:val="26"/>
              </w:rPr>
              <w:t>3</w:t>
            </w:r>
          </w:p>
        </w:tc>
        <w:tc>
          <w:tcPr>
            <w:tcW w:w="902" w:type="dxa"/>
            <w:shd w:val="clear" w:color="auto" w:fill="F2F2F2" w:themeFill="background1" w:themeFillShade="F2"/>
            <w:vAlign w:val="center"/>
          </w:tcPr>
          <w:p w:rsidR="00904944" w:rsidRPr="00726EDD" w:rsidRDefault="00904944" w:rsidP="00FD5FD3">
            <w:pPr>
              <w:jc w:val="center"/>
              <w:rPr>
                <w:rFonts w:ascii="Times New Roman" w:hAnsi="Times New Roman"/>
                <w:b/>
                <w:sz w:val="26"/>
                <w:szCs w:val="26"/>
              </w:rPr>
            </w:pPr>
            <w:r w:rsidRPr="00726EDD">
              <w:rPr>
                <w:rFonts w:ascii="Times New Roman" w:hAnsi="Times New Roman"/>
                <w:b/>
                <w:sz w:val="26"/>
                <w:szCs w:val="26"/>
              </w:rPr>
              <w:t>4</w:t>
            </w:r>
          </w:p>
        </w:tc>
        <w:tc>
          <w:tcPr>
            <w:tcW w:w="901" w:type="dxa"/>
            <w:shd w:val="clear" w:color="auto" w:fill="F2F2F2" w:themeFill="background1" w:themeFillShade="F2"/>
            <w:vAlign w:val="center"/>
          </w:tcPr>
          <w:p w:rsidR="00904944" w:rsidRPr="00726EDD" w:rsidRDefault="00904944" w:rsidP="00FD5FD3">
            <w:pPr>
              <w:jc w:val="center"/>
              <w:rPr>
                <w:rFonts w:ascii="Times New Roman" w:hAnsi="Times New Roman"/>
                <w:b/>
                <w:sz w:val="26"/>
                <w:szCs w:val="26"/>
              </w:rPr>
            </w:pPr>
            <w:r w:rsidRPr="00726EDD">
              <w:rPr>
                <w:rFonts w:ascii="Times New Roman" w:hAnsi="Times New Roman"/>
                <w:b/>
                <w:sz w:val="26"/>
                <w:szCs w:val="26"/>
              </w:rPr>
              <w:t>5</w:t>
            </w:r>
          </w:p>
        </w:tc>
        <w:tc>
          <w:tcPr>
            <w:tcW w:w="901" w:type="dxa"/>
            <w:shd w:val="clear" w:color="auto" w:fill="F2F2F2" w:themeFill="background1" w:themeFillShade="F2"/>
            <w:vAlign w:val="center"/>
          </w:tcPr>
          <w:p w:rsidR="00904944" w:rsidRPr="00726EDD" w:rsidRDefault="00904944" w:rsidP="00FD5FD3">
            <w:pPr>
              <w:jc w:val="center"/>
              <w:rPr>
                <w:rFonts w:ascii="Times New Roman" w:hAnsi="Times New Roman"/>
                <w:b/>
                <w:sz w:val="26"/>
                <w:szCs w:val="26"/>
              </w:rPr>
            </w:pPr>
            <w:r w:rsidRPr="00726EDD">
              <w:rPr>
                <w:rFonts w:ascii="Times New Roman" w:hAnsi="Times New Roman"/>
                <w:b/>
                <w:sz w:val="26"/>
                <w:szCs w:val="26"/>
              </w:rPr>
              <w:t>6</w:t>
            </w:r>
          </w:p>
        </w:tc>
        <w:tc>
          <w:tcPr>
            <w:tcW w:w="901" w:type="dxa"/>
            <w:shd w:val="clear" w:color="auto" w:fill="F2F2F2" w:themeFill="background1" w:themeFillShade="F2"/>
            <w:vAlign w:val="center"/>
          </w:tcPr>
          <w:p w:rsidR="00904944" w:rsidRPr="00726EDD" w:rsidRDefault="00904944" w:rsidP="00FD5FD3">
            <w:pPr>
              <w:jc w:val="center"/>
              <w:rPr>
                <w:rFonts w:ascii="Times New Roman" w:hAnsi="Times New Roman"/>
                <w:b/>
                <w:sz w:val="26"/>
                <w:szCs w:val="26"/>
              </w:rPr>
            </w:pPr>
            <w:r w:rsidRPr="00726EDD">
              <w:rPr>
                <w:rFonts w:ascii="Times New Roman" w:hAnsi="Times New Roman"/>
                <w:b/>
                <w:sz w:val="26"/>
                <w:szCs w:val="26"/>
              </w:rPr>
              <w:t>7</w:t>
            </w:r>
          </w:p>
        </w:tc>
        <w:tc>
          <w:tcPr>
            <w:tcW w:w="902" w:type="dxa"/>
            <w:shd w:val="clear" w:color="auto" w:fill="F2F2F2" w:themeFill="background1" w:themeFillShade="F2"/>
            <w:vAlign w:val="center"/>
          </w:tcPr>
          <w:p w:rsidR="00904944" w:rsidRPr="00726EDD" w:rsidRDefault="00904944" w:rsidP="00FD5FD3">
            <w:pPr>
              <w:jc w:val="center"/>
              <w:rPr>
                <w:rFonts w:ascii="Times New Roman" w:hAnsi="Times New Roman"/>
                <w:b/>
                <w:sz w:val="26"/>
                <w:szCs w:val="26"/>
              </w:rPr>
            </w:pPr>
            <w:r w:rsidRPr="00726EDD">
              <w:rPr>
                <w:rFonts w:ascii="Times New Roman" w:hAnsi="Times New Roman"/>
                <w:b/>
                <w:sz w:val="26"/>
                <w:szCs w:val="26"/>
              </w:rPr>
              <w:t>8</w:t>
            </w:r>
          </w:p>
        </w:tc>
      </w:tr>
      <w:tr w:rsidR="00F47A01" w:rsidRPr="00726EDD" w:rsidTr="00087FCC">
        <w:tc>
          <w:tcPr>
            <w:tcW w:w="2122" w:type="dxa"/>
            <w:vAlign w:val="center"/>
          </w:tcPr>
          <w:p w:rsidR="00F47A01" w:rsidRPr="00726EDD" w:rsidRDefault="00F47A01" w:rsidP="00FD5FD3">
            <w:pPr>
              <w:jc w:val="center"/>
              <w:rPr>
                <w:rFonts w:ascii="Times New Roman" w:hAnsi="Times New Roman"/>
                <w:sz w:val="26"/>
                <w:szCs w:val="26"/>
              </w:rPr>
            </w:pPr>
            <w:r w:rsidRPr="00726EDD">
              <w:rPr>
                <w:rFonts w:ascii="Times New Roman" w:hAnsi="Times New Roman"/>
                <w:sz w:val="26"/>
                <w:szCs w:val="26"/>
              </w:rPr>
              <w:t>CLO 1</w:t>
            </w:r>
          </w:p>
        </w:tc>
        <w:tc>
          <w:tcPr>
            <w:tcW w:w="901"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bCs/>
                <w:sz w:val="26"/>
                <w:szCs w:val="26"/>
                <w:lang w:val="fr-FR"/>
              </w:rPr>
              <w:t>1</w:t>
            </w:r>
          </w:p>
        </w:tc>
        <w:tc>
          <w:tcPr>
            <w:tcW w:w="901"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bCs/>
                <w:sz w:val="26"/>
                <w:szCs w:val="26"/>
                <w:lang w:val="fr-FR"/>
              </w:rPr>
              <w:t>2</w:t>
            </w:r>
          </w:p>
        </w:tc>
        <w:tc>
          <w:tcPr>
            <w:tcW w:w="901"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bCs/>
                <w:sz w:val="26"/>
                <w:szCs w:val="26"/>
                <w:lang w:val="fr-FR"/>
              </w:rPr>
              <w:t>3</w:t>
            </w:r>
          </w:p>
        </w:tc>
        <w:tc>
          <w:tcPr>
            <w:tcW w:w="902"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bCs/>
                <w:sz w:val="26"/>
                <w:szCs w:val="26"/>
                <w:lang w:val="fr-FR"/>
              </w:rPr>
              <w:t>4</w:t>
            </w:r>
          </w:p>
        </w:tc>
        <w:tc>
          <w:tcPr>
            <w:tcW w:w="901"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bCs/>
                <w:sz w:val="26"/>
                <w:szCs w:val="26"/>
                <w:lang w:val="fr-FR"/>
              </w:rPr>
              <w:t>5</w:t>
            </w:r>
          </w:p>
        </w:tc>
        <w:tc>
          <w:tcPr>
            <w:tcW w:w="901"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bCs/>
                <w:sz w:val="26"/>
                <w:szCs w:val="26"/>
                <w:lang w:val="fr-FR"/>
              </w:rPr>
              <w:t>6</w:t>
            </w:r>
          </w:p>
        </w:tc>
        <w:tc>
          <w:tcPr>
            <w:tcW w:w="901"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bCs/>
                <w:sz w:val="26"/>
                <w:szCs w:val="26"/>
                <w:lang w:val="fr-FR"/>
              </w:rPr>
              <w:t>7</w:t>
            </w:r>
          </w:p>
        </w:tc>
        <w:tc>
          <w:tcPr>
            <w:tcW w:w="902"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bCs/>
                <w:sz w:val="26"/>
                <w:szCs w:val="26"/>
                <w:lang w:val="fr-FR"/>
              </w:rPr>
              <w:t>8</w:t>
            </w:r>
          </w:p>
        </w:tc>
      </w:tr>
      <w:tr w:rsidR="00F47A01" w:rsidRPr="00726EDD" w:rsidTr="00087FCC">
        <w:tc>
          <w:tcPr>
            <w:tcW w:w="2122" w:type="dxa"/>
            <w:vAlign w:val="center"/>
          </w:tcPr>
          <w:p w:rsidR="00F47A01" w:rsidRPr="00726EDD" w:rsidRDefault="00F47A01" w:rsidP="00FD5FD3">
            <w:pPr>
              <w:jc w:val="center"/>
              <w:rPr>
                <w:rFonts w:ascii="Times New Roman" w:hAnsi="Times New Roman"/>
                <w:sz w:val="26"/>
                <w:szCs w:val="26"/>
              </w:rPr>
            </w:pPr>
            <w:r w:rsidRPr="00726EDD">
              <w:rPr>
                <w:rFonts w:ascii="Times New Roman" w:hAnsi="Times New Roman"/>
                <w:sz w:val="26"/>
                <w:szCs w:val="26"/>
              </w:rPr>
              <w:t>CLO 2</w:t>
            </w:r>
          </w:p>
        </w:tc>
        <w:tc>
          <w:tcPr>
            <w:tcW w:w="901"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S</w:t>
            </w:r>
          </w:p>
        </w:tc>
        <w:tc>
          <w:tcPr>
            <w:tcW w:w="901"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S</w:t>
            </w:r>
          </w:p>
        </w:tc>
        <w:tc>
          <w:tcPr>
            <w:tcW w:w="901"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H</w:t>
            </w:r>
          </w:p>
        </w:tc>
        <w:tc>
          <w:tcPr>
            <w:tcW w:w="902"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H</w:t>
            </w:r>
          </w:p>
        </w:tc>
        <w:tc>
          <w:tcPr>
            <w:tcW w:w="901"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S</w:t>
            </w:r>
          </w:p>
        </w:tc>
        <w:tc>
          <w:tcPr>
            <w:tcW w:w="901"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H</w:t>
            </w:r>
          </w:p>
        </w:tc>
        <w:tc>
          <w:tcPr>
            <w:tcW w:w="901"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N</w:t>
            </w:r>
          </w:p>
        </w:tc>
        <w:tc>
          <w:tcPr>
            <w:tcW w:w="902"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S</w:t>
            </w:r>
          </w:p>
        </w:tc>
      </w:tr>
      <w:tr w:rsidR="00F47A01" w:rsidRPr="00726EDD" w:rsidTr="00087FCC">
        <w:tc>
          <w:tcPr>
            <w:tcW w:w="2122" w:type="dxa"/>
            <w:vAlign w:val="center"/>
          </w:tcPr>
          <w:p w:rsidR="00F47A01" w:rsidRPr="00726EDD" w:rsidRDefault="00F47A01" w:rsidP="00FD5FD3">
            <w:pPr>
              <w:jc w:val="center"/>
              <w:rPr>
                <w:rFonts w:ascii="Times New Roman" w:hAnsi="Times New Roman"/>
                <w:sz w:val="26"/>
                <w:szCs w:val="26"/>
              </w:rPr>
            </w:pPr>
            <w:r w:rsidRPr="00726EDD">
              <w:rPr>
                <w:rFonts w:ascii="Times New Roman" w:hAnsi="Times New Roman"/>
                <w:sz w:val="26"/>
                <w:szCs w:val="26"/>
              </w:rPr>
              <w:lastRenderedPageBreak/>
              <w:t>CLO 3</w:t>
            </w:r>
          </w:p>
        </w:tc>
        <w:tc>
          <w:tcPr>
            <w:tcW w:w="901"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S</w:t>
            </w:r>
          </w:p>
        </w:tc>
        <w:tc>
          <w:tcPr>
            <w:tcW w:w="901"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S</w:t>
            </w:r>
          </w:p>
        </w:tc>
        <w:tc>
          <w:tcPr>
            <w:tcW w:w="901"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H</w:t>
            </w:r>
          </w:p>
        </w:tc>
        <w:tc>
          <w:tcPr>
            <w:tcW w:w="902"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H</w:t>
            </w:r>
          </w:p>
        </w:tc>
        <w:tc>
          <w:tcPr>
            <w:tcW w:w="901"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S</w:t>
            </w:r>
          </w:p>
        </w:tc>
        <w:tc>
          <w:tcPr>
            <w:tcW w:w="901"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H</w:t>
            </w:r>
          </w:p>
        </w:tc>
        <w:tc>
          <w:tcPr>
            <w:tcW w:w="901"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N</w:t>
            </w:r>
          </w:p>
        </w:tc>
        <w:tc>
          <w:tcPr>
            <w:tcW w:w="902"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S</w:t>
            </w:r>
          </w:p>
        </w:tc>
      </w:tr>
      <w:tr w:rsidR="00F47A01" w:rsidRPr="00726EDD" w:rsidTr="00087FCC">
        <w:tc>
          <w:tcPr>
            <w:tcW w:w="2122" w:type="dxa"/>
            <w:vAlign w:val="center"/>
          </w:tcPr>
          <w:p w:rsidR="00F47A01" w:rsidRPr="00726EDD" w:rsidRDefault="00F47A01" w:rsidP="00FD5FD3">
            <w:pPr>
              <w:jc w:val="center"/>
              <w:rPr>
                <w:rFonts w:ascii="Times New Roman" w:hAnsi="Times New Roman"/>
                <w:sz w:val="26"/>
                <w:szCs w:val="26"/>
              </w:rPr>
            </w:pPr>
            <w:r w:rsidRPr="00726EDD">
              <w:rPr>
                <w:rFonts w:ascii="Times New Roman" w:hAnsi="Times New Roman"/>
                <w:sz w:val="26"/>
                <w:szCs w:val="26"/>
              </w:rPr>
              <w:t>CLO 4</w:t>
            </w:r>
          </w:p>
        </w:tc>
        <w:tc>
          <w:tcPr>
            <w:tcW w:w="901"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S</w:t>
            </w:r>
          </w:p>
        </w:tc>
        <w:tc>
          <w:tcPr>
            <w:tcW w:w="901"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S</w:t>
            </w:r>
          </w:p>
        </w:tc>
        <w:tc>
          <w:tcPr>
            <w:tcW w:w="901"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H</w:t>
            </w:r>
          </w:p>
        </w:tc>
        <w:tc>
          <w:tcPr>
            <w:tcW w:w="902"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H</w:t>
            </w:r>
          </w:p>
        </w:tc>
        <w:tc>
          <w:tcPr>
            <w:tcW w:w="901"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S</w:t>
            </w:r>
          </w:p>
        </w:tc>
        <w:tc>
          <w:tcPr>
            <w:tcW w:w="901"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H</w:t>
            </w:r>
          </w:p>
        </w:tc>
        <w:tc>
          <w:tcPr>
            <w:tcW w:w="901"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N</w:t>
            </w:r>
          </w:p>
        </w:tc>
        <w:tc>
          <w:tcPr>
            <w:tcW w:w="902"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S</w:t>
            </w:r>
          </w:p>
        </w:tc>
      </w:tr>
      <w:tr w:rsidR="00F47A01" w:rsidRPr="00726EDD" w:rsidTr="00087FCC">
        <w:tc>
          <w:tcPr>
            <w:tcW w:w="2122" w:type="dxa"/>
            <w:vAlign w:val="center"/>
          </w:tcPr>
          <w:p w:rsidR="00F47A01" w:rsidRPr="00726EDD" w:rsidRDefault="00F47A01" w:rsidP="00FD5FD3">
            <w:pPr>
              <w:jc w:val="center"/>
              <w:rPr>
                <w:rFonts w:ascii="Times New Roman" w:hAnsi="Times New Roman"/>
                <w:sz w:val="26"/>
                <w:szCs w:val="26"/>
              </w:rPr>
            </w:pPr>
            <w:r w:rsidRPr="00726EDD">
              <w:rPr>
                <w:rFonts w:ascii="Times New Roman" w:hAnsi="Times New Roman"/>
                <w:sz w:val="26"/>
                <w:szCs w:val="26"/>
              </w:rPr>
              <w:t>CLO 5</w:t>
            </w:r>
          </w:p>
        </w:tc>
        <w:tc>
          <w:tcPr>
            <w:tcW w:w="901"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S</w:t>
            </w:r>
          </w:p>
        </w:tc>
        <w:tc>
          <w:tcPr>
            <w:tcW w:w="901"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S</w:t>
            </w:r>
          </w:p>
        </w:tc>
        <w:tc>
          <w:tcPr>
            <w:tcW w:w="901"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H</w:t>
            </w:r>
          </w:p>
        </w:tc>
        <w:tc>
          <w:tcPr>
            <w:tcW w:w="902"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H</w:t>
            </w:r>
          </w:p>
        </w:tc>
        <w:tc>
          <w:tcPr>
            <w:tcW w:w="901"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S</w:t>
            </w:r>
          </w:p>
        </w:tc>
        <w:tc>
          <w:tcPr>
            <w:tcW w:w="901"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H</w:t>
            </w:r>
          </w:p>
        </w:tc>
        <w:tc>
          <w:tcPr>
            <w:tcW w:w="901"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N</w:t>
            </w:r>
          </w:p>
        </w:tc>
        <w:tc>
          <w:tcPr>
            <w:tcW w:w="902" w:type="dxa"/>
            <w:vAlign w:val="center"/>
          </w:tcPr>
          <w:p w:rsidR="00F47A01" w:rsidRPr="00726EDD" w:rsidRDefault="00F47A01" w:rsidP="00FD5FD3">
            <w:pPr>
              <w:jc w:val="center"/>
              <w:rPr>
                <w:rFonts w:ascii="Times New Roman" w:hAnsi="Times New Roman"/>
                <w:color w:val="FF0000"/>
                <w:sz w:val="26"/>
                <w:szCs w:val="26"/>
              </w:rPr>
            </w:pPr>
            <w:r w:rsidRPr="00726EDD">
              <w:rPr>
                <w:rFonts w:ascii="Times New Roman" w:hAnsi="Times New Roman"/>
                <w:sz w:val="26"/>
                <w:szCs w:val="26"/>
              </w:rPr>
              <w:t>S</w:t>
            </w:r>
          </w:p>
        </w:tc>
      </w:tr>
      <w:tr w:rsidR="00F47A01" w:rsidRPr="00726EDD" w:rsidTr="00087FCC">
        <w:tc>
          <w:tcPr>
            <w:tcW w:w="2122" w:type="dxa"/>
            <w:vAlign w:val="center"/>
          </w:tcPr>
          <w:p w:rsidR="00F47A01" w:rsidRPr="00726EDD" w:rsidRDefault="00F47A01" w:rsidP="00FD5FD3">
            <w:pPr>
              <w:jc w:val="center"/>
              <w:rPr>
                <w:rFonts w:ascii="Times New Roman" w:hAnsi="Times New Roman"/>
                <w:b/>
                <w:bCs/>
                <w:sz w:val="26"/>
                <w:szCs w:val="26"/>
              </w:rPr>
            </w:pPr>
            <w:r w:rsidRPr="00726EDD">
              <w:rPr>
                <w:rFonts w:ascii="Times New Roman" w:hAnsi="Times New Roman"/>
                <w:b/>
                <w:bCs/>
                <w:sz w:val="26"/>
                <w:szCs w:val="26"/>
              </w:rPr>
              <w:t>Tổng hợp</w:t>
            </w:r>
          </w:p>
        </w:tc>
        <w:tc>
          <w:tcPr>
            <w:tcW w:w="901" w:type="dxa"/>
            <w:vAlign w:val="center"/>
          </w:tcPr>
          <w:p w:rsidR="00F47A01" w:rsidRPr="00726EDD" w:rsidRDefault="00F47A01" w:rsidP="00FD5FD3">
            <w:pPr>
              <w:jc w:val="center"/>
              <w:rPr>
                <w:rFonts w:ascii="Times New Roman" w:hAnsi="Times New Roman"/>
                <w:b/>
                <w:bCs/>
                <w:color w:val="FF0000"/>
                <w:sz w:val="26"/>
                <w:szCs w:val="26"/>
              </w:rPr>
            </w:pPr>
            <w:r w:rsidRPr="00726EDD">
              <w:rPr>
                <w:rFonts w:ascii="Times New Roman" w:hAnsi="Times New Roman"/>
                <w:b/>
                <w:bCs/>
                <w:sz w:val="26"/>
                <w:szCs w:val="26"/>
              </w:rPr>
              <w:t>S</w:t>
            </w:r>
          </w:p>
        </w:tc>
        <w:tc>
          <w:tcPr>
            <w:tcW w:w="901" w:type="dxa"/>
            <w:vAlign w:val="center"/>
          </w:tcPr>
          <w:p w:rsidR="00F47A01" w:rsidRPr="00726EDD" w:rsidRDefault="00F47A01" w:rsidP="00FD5FD3">
            <w:pPr>
              <w:jc w:val="center"/>
              <w:rPr>
                <w:rFonts w:ascii="Times New Roman" w:hAnsi="Times New Roman"/>
                <w:b/>
                <w:bCs/>
                <w:color w:val="FF0000"/>
                <w:sz w:val="26"/>
                <w:szCs w:val="26"/>
              </w:rPr>
            </w:pPr>
            <w:r w:rsidRPr="00726EDD">
              <w:rPr>
                <w:rFonts w:ascii="Times New Roman" w:hAnsi="Times New Roman"/>
                <w:b/>
                <w:bCs/>
                <w:sz w:val="26"/>
                <w:szCs w:val="26"/>
              </w:rPr>
              <w:t>S</w:t>
            </w:r>
          </w:p>
        </w:tc>
        <w:tc>
          <w:tcPr>
            <w:tcW w:w="901" w:type="dxa"/>
            <w:vAlign w:val="center"/>
          </w:tcPr>
          <w:p w:rsidR="00F47A01" w:rsidRPr="00726EDD" w:rsidRDefault="00F47A01" w:rsidP="00FD5FD3">
            <w:pPr>
              <w:jc w:val="center"/>
              <w:rPr>
                <w:rFonts w:ascii="Times New Roman" w:hAnsi="Times New Roman"/>
                <w:b/>
                <w:bCs/>
                <w:color w:val="FF0000"/>
                <w:sz w:val="26"/>
                <w:szCs w:val="26"/>
              </w:rPr>
            </w:pPr>
            <w:r w:rsidRPr="00726EDD">
              <w:rPr>
                <w:rFonts w:ascii="Times New Roman" w:hAnsi="Times New Roman"/>
                <w:b/>
                <w:bCs/>
                <w:sz w:val="26"/>
                <w:szCs w:val="26"/>
              </w:rPr>
              <w:t>H</w:t>
            </w:r>
          </w:p>
        </w:tc>
        <w:tc>
          <w:tcPr>
            <w:tcW w:w="902" w:type="dxa"/>
            <w:vAlign w:val="center"/>
          </w:tcPr>
          <w:p w:rsidR="00F47A01" w:rsidRPr="00726EDD" w:rsidRDefault="00F47A01" w:rsidP="00FD5FD3">
            <w:pPr>
              <w:jc w:val="center"/>
              <w:rPr>
                <w:rFonts w:ascii="Times New Roman" w:hAnsi="Times New Roman"/>
                <w:b/>
                <w:bCs/>
                <w:color w:val="FF0000"/>
                <w:sz w:val="26"/>
                <w:szCs w:val="26"/>
              </w:rPr>
            </w:pPr>
            <w:r w:rsidRPr="00726EDD">
              <w:rPr>
                <w:rFonts w:ascii="Times New Roman" w:hAnsi="Times New Roman"/>
                <w:b/>
                <w:bCs/>
                <w:sz w:val="26"/>
                <w:szCs w:val="26"/>
              </w:rPr>
              <w:t>H</w:t>
            </w:r>
          </w:p>
        </w:tc>
        <w:tc>
          <w:tcPr>
            <w:tcW w:w="901" w:type="dxa"/>
            <w:vAlign w:val="center"/>
          </w:tcPr>
          <w:p w:rsidR="00F47A01" w:rsidRPr="00726EDD" w:rsidRDefault="00F47A01" w:rsidP="00FD5FD3">
            <w:pPr>
              <w:jc w:val="center"/>
              <w:rPr>
                <w:rFonts w:ascii="Times New Roman" w:hAnsi="Times New Roman"/>
                <w:b/>
                <w:bCs/>
                <w:color w:val="FF0000"/>
                <w:sz w:val="26"/>
                <w:szCs w:val="26"/>
              </w:rPr>
            </w:pPr>
            <w:r w:rsidRPr="00726EDD">
              <w:rPr>
                <w:rFonts w:ascii="Times New Roman" w:hAnsi="Times New Roman"/>
                <w:b/>
                <w:bCs/>
                <w:sz w:val="26"/>
                <w:szCs w:val="26"/>
              </w:rPr>
              <w:t>S</w:t>
            </w:r>
          </w:p>
        </w:tc>
        <w:tc>
          <w:tcPr>
            <w:tcW w:w="901" w:type="dxa"/>
            <w:vAlign w:val="center"/>
          </w:tcPr>
          <w:p w:rsidR="00F47A01" w:rsidRPr="00726EDD" w:rsidRDefault="00F47A01" w:rsidP="00FD5FD3">
            <w:pPr>
              <w:jc w:val="center"/>
              <w:rPr>
                <w:rFonts w:ascii="Times New Roman" w:hAnsi="Times New Roman"/>
                <w:b/>
                <w:bCs/>
                <w:color w:val="FF0000"/>
                <w:sz w:val="26"/>
                <w:szCs w:val="26"/>
              </w:rPr>
            </w:pPr>
            <w:r w:rsidRPr="00726EDD">
              <w:rPr>
                <w:rFonts w:ascii="Times New Roman" w:hAnsi="Times New Roman"/>
                <w:b/>
                <w:bCs/>
                <w:sz w:val="26"/>
                <w:szCs w:val="26"/>
              </w:rPr>
              <w:t>H</w:t>
            </w:r>
          </w:p>
        </w:tc>
        <w:tc>
          <w:tcPr>
            <w:tcW w:w="901" w:type="dxa"/>
            <w:vAlign w:val="center"/>
          </w:tcPr>
          <w:p w:rsidR="00F47A01" w:rsidRPr="00726EDD" w:rsidRDefault="00F47A01" w:rsidP="00FD5FD3">
            <w:pPr>
              <w:jc w:val="center"/>
              <w:rPr>
                <w:rFonts w:ascii="Times New Roman" w:hAnsi="Times New Roman"/>
                <w:b/>
                <w:bCs/>
                <w:color w:val="FF0000"/>
                <w:sz w:val="26"/>
                <w:szCs w:val="26"/>
              </w:rPr>
            </w:pPr>
            <w:r w:rsidRPr="00726EDD">
              <w:rPr>
                <w:rFonts w:ascii="Times New Roman" w:hAnsi="Times New Roman"/>
                <w:b/>
                <w:bCs/>
                <w:sz w:val="26"/>
                <w:szCs w:val="26"/>
              </w:rPr>
              <w:t>N</w:t>
            </w:r>
          </w:p>
        </w:tc>
        <w:tc>
          <w:tcPr>
            <w:tcW w:w="902" w:type="dxa"/>
            <w:vAlign w:val="center"/>
          </w:tcPr>
          <w:p w:rsidR="00F47A01" w:rsidRPr="00726EDD" w:rsidRDefault="00F47A01" w:rsidP="00FD5FD3">
            <w:pPr>
              <w:jc w:val="center"/>
              <w:rPr>
                <w:rFonts w:ascii="Times New Roman" w:hAnsi="Times New Roman"/>
                <w:b/>
                <w:bCs/>
                <w:color w:val="FF0000"/>
                <w:sz w:val="26"/>
                <w:szCs w:val="26"/>
              </w:rPr>
            </w:pPr>
            <w:r w:rsidRPr="00726EDD">
              <w:rPr>
                <w:rFonts w:ascii="Times New Roman" w:hAnsi="Times New Roman"/>
                <w:b/>
                <w:bCs/>
                <w:sz w:val="26"/>
                <w:szCs w:val="26"/>
              </w:rPr>
              <w:t>S</w:t>
            </w:r>
          </w:p>
        </w:tc>
      </w:tr>
    </w:tbl>
    <w:p w:rsidR="00014ACB" w:rsidRPr="00726EDD" w:rsidRDefault="00014ACB"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N: Không đóng góp (none supported)</w:t>
      </w:r>
    </w:p>
    <w:p w:rsidR="00014ACB" w:rsidRPr="00726EDD" w:rsidRDefault="00014ACB"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S: Có đóng góp (supported)</w:t>
      </w:r>
    </w:p>
    <w:p w:rsidR="00014ACB" w:rsidRPr="00726EDD" w:rsidRDefault="00014ACB"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H: Đóng góp quan trọng (highly supported)</w:t>
      </w:r>
    </w:p>
    <w:p w:rsidR="00087FCC" w:rsidRPr="00726EDD" w:rsidRDefault="00087FCC" w:rsidP="00087FCC">
      <w:pPr>
        <w:pStyle w:val="Textbody"/>
        <w:spacing w:after="0" w:line="240" w:lineRule="auto"/>
        <w:ind w:left="426"/>
        <w:jc w:val="both"/>
        <w:rPr>
          <w:rFonts w:ascii="Times New Roman" w:hAnsi="Times New Roman" w:cs="Times New Roman"/>
          <w:sz w:val="26"/>
          <w:szCs w:val="26"/>
        </w:rPr>
      </w:pPr>
    </w:p>
    <w:p w:rsidR="00904944" w:rsidRPr="00726EDD" w:rsidRDefault="00904944" w:rsidP="00087FCC">
      <w:pPr>
        <w:spacing w:line="360" w:lineRule="auto"/>
        <w:rPr>
          <w:rFonts w:ascii="Times New Roman" w:hAnsi="Times New Roman"/>
          <w:sz w:val="26"/>
          <w:szCs w:val="26"/>
        </w:rPr>
      </w:pPr>
      <w:r w:rsidRPr="00726EDD">
        <w:rPr>
          <w:rFonts w:ascii="Times New Roman" w:hAnsi="Times New Roman"/>
          <w:b/>
          <w:sz w:val="26"/>
          <w:szCs w:val="26"/>
        </w:rPr>
        <w:t>6. Đánh giá học phần</w:t>
      </w:r>
    </w:p>
    <w:p w:rsidR="00904944" w:rsidRPr="00726EDD" w:rsidRDefault="00904944" w:rsidP="00087FCC">
      <w:pPr>
        <w:spacing w:line="360" w:lineRule="auto"/>
        <w:rPr>
          <w:rFonts w:ascii="Times New Roman" w:hAnsi="Times New Roman"/>
          <w:b/>
          <w:sz w:val="26"/>
          <w:szCs w:val="26"/>
        </w:rPr>
      </w:pPr>
      <w:r w:rsidRPr="00726EDD">
        <w:rPr>
          <w:rFonts w:ascii="Times New Roman" w:hAnsi="Times New Roman"/>
          <w:b/>
          <w:sz w:val="26"/>
          <w:szCs w:val="26"/>
        </w:rPr>
        <w:t>6.1. Phương pháp, hình thức kiểm tra - đánh giá của học phần</w:t>
      </w:r>
    </w:p>
    <w:p w:rsidR="00904944" w:rsidRPr="00726EDD" w:rsidRDefault="00904944" w:rsidP="00087FCC">
      <w:pPr>
        <w:spacing w:line="360" w:lineRule="auto"/>
        <w:jc w:val="both"/>
        <w:rPr>
          <w:rFonts w:ascii="Times New Roman" w:hAnsi="Times New Roman"/>
          <w:sz w:val="26"/>
          <w:szCs w:val="26"/>
        </w:rPr>
      </w:pPr>
      <w:r w:rsidRPr="00726EDD">
        <w:rPr>
          <w:rFonts w:ascii="Times New Roman" w:hAnsi="Times New Roman"/>
          <w:sz w:val="26"/>
          <w:szCs w:val="26"/>
        </w:rPr>
        <w:t>Bảng 6.1. Phương pháp, hình thức kiểm tra - đánh giá kết quả học tập của học viên ở học phần</w:t>
      </w:r>
    </w:p>
    <w:tbl>
      <w:tblPr>
        <w:tblStyle w:val="TableGrid"/>
        <w:tblW w:w="0" w:type="auto"/>
        <w:tblLook w:val="04A0" w:firstRow="1" w:lastRow="0" w:firstColumn="1" w:lastColumn="0" w:noHBand="0" w:noVBand="1"/>
      </w:tblPr>
      <w:tblGrid>
        <w:gridCol w:w="1525"/>
        <w:gridCol w:w="857"/>
        <w:gridCol w:w="2008"/>
        <w:gridCol w:w="1170"/>
        <w:gridCol w:w="1077"/>
        <w:gridCol w:w="1295"/>
        <w:gridCol w:w="1295"/>
      </w:tblGrid>
      <w:tr w:rsidR="00904944" w:rsidRPr="00726EDD" w:rsidTr="00087FCC">
        <w:tc>
          <w:tcPr>
            <w:tcW w:w="1525" w:type="dxa"/>
            <w:vAlign w:val="center"/>
          </w:tcPr>
          <w:p w:rsidR="00904944" w:rsidRPr="00726EDD" w:rsidRDefault="00904944" w:rsidP="00FD5FD3">
            <w:pPr>
              <w:jc w:val="center"/>
              <w:rPr>
                <w:rFonts w:ascii="Times New Roman" w:hAnsi="Times New Roman"/>
                <w:b/>
              </w:rPr>
            </w:pPr>
            <w:r w:rsidRPr="00726EDD">
              <w:rPr>
                <w:rFonts w:ascii="Times New Roman" w:hAnsi="Times New Roman"/>
                <w:b/>
              </w:rPr>
              <w:t>Thành phần đánh giá</w:t>
            </w:r>
          </w:p>
        </w:tc>
        <w:tc>
          <w:tcPr>
            <w:tcW w:w="857" w:type="dxa"/>
            <w:vAlign w:val="center"/>
          </w:tcPr>
          <w:p w:rsidR="00904944" w:rsidRPr="00726EDD" w:rsidRDefault="00904944" w:rsidP="00FD5FD3">
            <w:pPr>
              <w:jc w:val="center"/>
              <w:rPr>
                <w:rFonts w:ascii="Times New Roman" w:hAnsi="Times New Roman"/>
                <w:b/>
              </w:rPr>
            </w:pPr>
            <w:r w:rsidRPr="00726EDD">
              <w:rPr>
                <w:rFonts w:ascii="Times New Roman" w:hAnsi="Times New Roman"/>
                <w:b/>
              </w:rPr>
              <w:t>Trọng số</w:t>
            </w:r>
          </w:p>
        </w:tc>
        <w:tc>
          <w:tcPr>
            <w:tcW w:w="2008" w:type="dxa"/>
            <w:vAlign w:val="center"/>
          </w:tcPr>
          <w:p w:rsidR="00904944" w:rsidRPr="00726EDD" w:rsidRDefault="00904944" w:rsidP="00FD5FD3">
            <w:pPr>
              <w:jc w:val="center"/>
              <w:rPr>
                <w:rFonts w:ascii="Times New Roman" w:hAnsi="Times New Roman"/>
                <w:b/>
              </w:rPr>
            </w:pPr>
            <w:r w:rsidRPr="00726EDD">
              <w:rPr>
                <w:rFonts w:ascii="Times New Roman" w:hAnsi="Times New Roman"/>
                <w:b/>
              </w:rPr>
              <w:t>Bài đánh giá</w:t>
            </w:r>
          </w:p>
        </w:tc>
        <w:tc>
          <w:tcPr>
            <w:tcW w:w="1170" w:type="dxa"/>
            <w:vAlign w:val="center"/>
          </w:tcPr>
          <w:p w:rsidR="00904944" w:rsidRPr="00726EDD" w:rsidRDefault="00904944" w:rsidP="00FD5FD3">
            <w:pPr>
              <w:jc w:val="center"/>
              <w:rPr>
                <w:rFonts w:ascii="Times New Roman" w:hAnsi="Times New Roman"/>
                <w:b/>
              </w:rPr>
            </w:pPr>
            <w:r w:rsidRPr="00726EDD">
              <w:rPr>
                <w:rFonts w:ascii="Times New Roman" w:hAnsi="Times New Roman"/>
                <w:b/>
              </w:rPr>
              <w:t>Trọng số con</w:t>
            </w:r>
          </w:p>
        </w:tc>
        <w:tc>
          <w:tcPr>
            <w:tcW w:w="1077" w:type="dxa"/>
            <w:vAlign w:val="center"/>
          </w:tcPr>
          <w:p w:rsidR="00904944" w:rsidRPr="00726EDD" w:rsidRDefault="00904944" w:rsidP="00FD5FD3">
            <w:pPr>
              <w:jc w:val="center"/>
              <w:rPr>
                <w:rFonts w:ascii="Times New Roman" w:hAnsi="Times New Roman"/>
                <w:b/>
              </w:rPr>
            </w:pPr>
            <w:r w:rsidRPr="00726EDD">
              <w:rPr>
                <w:rFonts w:ascii="Times New Roman" w:hAnsi="Times New Roman"/>
                <w:b/>
              </w:rPr>
              <w:t>Rubric</w:t>
            </w:r>
          </w:p>
        </w:tc>
        <w:tc>
          <w:tcPr>
            <w:tcW w:w="1295" w:type="dxa"/>
            <w:vAlign w:val="center"/>
          </w:tcPr>
          <w:p w:rsidR="00904944" w:rsidRPr="00726EDD" w:rsidRDefault="00904944" w:rsidP="00FD5FD3">
            <w:pPr>
              <w:jc w:val="center"/>
              <w:rPr>
                <w:rFonts w:ascii="Times New Roman" w:hAnsi="Times New Roman"/>
                <w:b/>
              </w:rPr>
            </w:pPr>
            <w:r w:rsidRPr="00726EDD">
              <w:rPr>
                <w:rFonts w:ascii="Times New Roman" w:hAnsi="Times New Roman"/>
                <w:b/>
              </w:rPr>
              <w:t>Liên quan đến C</w:t>
            </w:r>
            <w:r w:rsidR="00014ACB" w:rsidRPr="00726EDD">
              <w:rPr>
                <w:rFonts w:ascii="Times New Roman" w:hAnsi="Times New Roman"/>
                <w:b/>
              </w:rPr>
              <w:t>E</w:t>
            </w:r>
            <w:r w:rsidRPr="00726EDD">
              <w:rPr>
                <w:rFonts w:ascii="Times New Roman" w:hAnsi="Times New Roman"/>
                <w:b/>
              </w:rPr>
              <w:t>LO nào ở Bảng 4.1</w:t>
            </w:r>
          </w:p>
        </w:tc>
        <w:tc>
          <w:tcPr>
            <w:tcW w:w="1295" w:type="dxa"/>
            <w:vAlign w:val="center"/>
          </w:tcPr>
          <w:p w:rsidR="00904944" w:rsidRPr="00726EDD" w:rsidRDefault="00904944" w:rsidP="00FD5FD3">
            <w:pPr>
              <w:jc w:val="center"/>
              <w:rPr>
                <w:rFonts w:ascii="Times New Roman" w:hAnsi="Times New Roman"/>
                <w:b/>
              </w:rPr>
            </w:pPr>
            <w:r w:rsidRPr="00726EDD">
              <w:rPr>
                <w:rFonts w:ascii="Times New Roman" w:hAnsi="Times New Roman"/>
                <w:b/>
              </w:rPr>
              <w:t>HD PP đánh giá</w:t>
            </w:r>
          </w:p>
        </w:tc>
      </w:tr>
      <w:tr w:rsidR="00904944" w:rsidRPr="00726EDD" w:rsidTr="00087FCC">
        <w:tc>
          <w:tcPr>
            <w:tcW w:w="1525" w:type="dxa"/>
            <w:vAlign w:val="center"/>
          </w:tcPr>
          <w:p w:rsidR="00904944" w:rsidRPr="00726EDD" w:rsidRDefault="00904944" w:rsidP="00FD5FD3">
            <w:pPr>
              <w:jc w:val="center"/>
              <w:rPr>
                <w:rFonts w:ascii="Times New Roman" w:hAnsi="Times New Roman"/>
              </w:rPr>
            </w:pPr>
            <w:r w:rsidRPr="00726EDD">
              <w:rPr>
                <w:rFonts w:ascii="Times New Roman" w:hAnsi="Times New Roman"/>
              </w:rPr>
              <w:t>(1)</w:t>
            </w:r>
          </w:p>
        </w:tc>
        <w:tc>
          <w:tcPr>
            <w:tcW w:w="857" w:type="dxa"/>
            <w:vAlign w:val="center"/>
          </w:tcPr>
          <w:p w:rsidR="00904944" w:rsidRPr="00726EDD" w:rsidRDefault="00904944" w:rsidP="00FD5FD3">
            <w:pPr>
              <w:jc w:val="center"/>
              <w:rPr>
                <w:rFonts w:ascii="Times New Roman" w:hAnsi="Times New Roman"/>
              </w:rPr>
            </w:pPr>
            <w:r w:rsidRPr="00726EDD">
              <w:rPr>
                <w:rFonts w:ascii="Times New Roman" w:hAnsi="Times New Roman"/>
              </w:rPr>
              <w:t>(2)</w:t>
            </w:r>
          </w:p>
        </w:tc>
        <w:tc>
          <w:tcPr>
            <w:tcW w:w="2008" w:type="dxa"/>
            <w:vAlign w:val="center"/>
          </w:tcPr>
          <w:p w:rsidR="00904944" w:rsidRPr="00726EDD" w:rsidRDefault="00904944" w:rsidP="00FD5FD3">
            <w:pPr>
              <w:jc w:val="center"/>
              <w:rPr>
                <w:rFonts w:ascii="Times New Roman" w:hAnsi="Times New Roman"/>
              </w:rPr>
            </w:pPr>
            <w:r w:rsidRPr="00726EDD">
              <w:rPr>
                <w:rFonts w:ascii="Times New Roman" w:hAnsi="Times New Roman"/>
              </w:rPr>
              <w:t>(3)</w:t>
            </w:r>
          </w:p>
        </w:tc>
        <w:tc>
          <w:tcPr>
            <w:tcW w:w="1170" w:type="dxa"/>
            <w:vAlign w:val="center"/>
          </w:tcPr>
          <w:p w:rsidR="00904944" w:rsidRPr="00726EDD" w:rsidRDefault="00904944" w:rsidP="00FD5FD3">
            <w:pPr>
              <w:jc w:val="center"/>
              <w:rPr>
                <w:rFonts w:ascii="Times New Roman" w:hAnsi="Times New Roman"/>
              </w:rPr>
            </w:pPr>
            <w:r w:rsidRPr="00726EDD">
              <w:rPr>
                <w:rFonts w:ascii="Times New Roman" w:hAnsi="Times New Roman"/>
              </w:rPr>
              <w:t>(4)</w:t>
            </w:r>
          </w:p>
        </w:tc>
        <w:tc>
          <w:tcPr>
            <w:tcW w:w="1077" w:type="dxa"/>
            <w:vAlign w:val="center"/>
          </w:tcPr>
          <w:p w:rsidR="00904944" w:rsidRPr="00726EDD" w:rsidRDefault="00904944" w:rsidP="00FD5FD3">
            <w:pPr>
              <w:jc w:val="center"/>
              <w:rPr>
                <w:rFonts w:ascii="Times New Roman" w:hAnsi="Times New Roman"/>
              </w:rPr>
            </w:pPr>
            <w:r w:rsidRPr="00726EDD">
              <w:rPr>
                <w:rFonts w:ascii="Times New Roman" w:hAnsi="Times New Roman"/>
              </w:rPr>
              <w:t>(5)</w:t>
            </w:r>
          </w:p>
        </w:tc>
        <w:tc>
          <w:tcPr>
            <w:tcW w:w="1295" w:type="dxa"/>
            <w:vAlign w:val="center"/>
          </w:tcPr>
          <w:p w:rsidR="00904944" w:rsidRPr="00726EDD" w:rsidRDefault="00904944" w:rsidP="00FD5FD3">
            <w:pPr>
              <w:jc w:val="center"/>
              <w:rPr>
                <w:rFonts w:ascii="Times New Roman" w:hAnsi="Times New Roman"/>
              </w:rPr>
            </w:pPr>
            <w:r w:rsidRPr="00726EDD">
              <w:rPr>
                <w:rFonts w:ascii="Times New Roman" w:hAnsi="Times New Roman"/>
              </w:rPr>
              <w:t>(6)</w:t>
            </w:r>
          </w:p>
        </w:tc>
        <w:tc>
          <w:tcPr>
            <w:tcW w:w="1295" w:type="dxa"/>
            <w:vAlign w:val="center"/>
          </w:tcPr>
          <w:p w:rsidR="00904944" w:rsidRPr="00726EDD" w:rsidRDefault="00904944" w:rsidP="00FD5FD3">
            <w:pPr>
              <w:jc w:val="center"/>
              <w:rPr>
                <w:rFonts w:ascii="Times New Roman" w:hAnsi="Times New Roman"/>
              </w:rPr>
            </w:pPr>
            <w:r w:rsidRPr="00726EDD">
              <w:rPr>
                <w:rFonts w:ascii="Times New Roman" w:hAnsi="Times New Roman"/>
              </w:rPr>
              <w:t>(7)</w:t>
            </w:r>
          </w:p>
        </w:tc>
      </w:tr>
      <w:tr w:rsidR="00904944" w:rsidRPr="00726EDD" w:rsidTr="00087FCC">
        <w:tc>
          <w:tcPr>
            <w:tcW w:w="1525" w:type="dxa"/>
            <w:vAlign w:val="center"/>
          </w:tcPr>
          <w:p w:rsidR="00904944" w:rsidRPr="00726EDD" w:rsidRDefault="00904944" w:rsidP="00FD5FD3">
            <w:pPr>
              <w:jc w:val="both"/>
              <w:rPr>
                <w:rFonts w:ascii="Times New Roman" w:hAnsi="Times New Roman"/>
                <w:lang w:val="pt-BR"/>
              </w:rPr>
            </w:pPr>
            <w:r w:rsidRPr="00726EDD">
              <w:rPr>
                <w:rFonts w:ascii="Times New Roman" w:hAnsi="Times New Roman"/>
                <w:bCs/>
                <w:lang w:val="vi-VN"/>
              </w:rPr>
              <w:t xml:space="preserve">A1. </w:t>
            </w:r>
            <w:r w:rsidRPr="00726EDD">
              <w:rPr>
                <w:rFonts w:ascii="Times New Roman" w:hAnsi="Times New Roman"/>
                <w:bCs/>
                <w:lang w:val="pt-BR"/>
              </w:rPr>
              <w:t>Kiểm tra thường xuyên (KTTX)</w:t>
            </w:r>
          </w:p>
        </w:tc>
        <w:tc>
          <w:tcPr>
            <w:tcW w:w="857" w:type="dxa"/>
            <w:vAlign w:val="center"/>
          </w:tcPr>
          <w:p w:rsidR="00904944" w:rsidRPr="00726EDD" w:rsidRDefault="00904944" w:rsidP="00FD5FD3">
            <w:pPr>
              <w:jc w:val="center"/>
              <w:rPr>
                <w:rFonts w:ascii="Times New Roman" w:hAnsi="Times New Roman"/>
              </w:rPr>
            </w:pPr>
            <w:r w:rsidRPr="00726EDD">
              <w:rPr>
                <w:rFonts w:ascii="Times New Roman" w:hAnsi="Times New Roman"/>
              </w:rPr>
              <w:t>10%</w:t>
            </w:r>
          </w:p>
        </w:tc>
        <w:tc>
          <w:tcPr>
            <w:tcW w:w="2008" w:type="dxa"/>
            <w:vAlign w:val="center"/>
          </w:tcPr>
          <w:p w:rsidR="00904944" w:rsidRPr="00726EDD" w:rsidRDefault="00904944" w:rsidP="00FD5FD3">
            <w:pPr>
              <w:jc w:val="both"/>
              <w:rPr>
                <w:rFonts w:ascii="Times New Roman" w:hAnsi="Times New Roman"/>
              </w:rPr>
            </w:pPr>
            <w:r w:rsidRPr="00726EDD">
              <w:rPr>
                <w:rFonts w:ascii="Times New Roman" w:hAnsi="Times New Roman"/>
              </w:rPr>
              <w:t>Chuyên cần, bài tập cá nhân</w:t>
            </w:r>
          </w:p>
        </w:tc>
        <w:tc>
          <w:tcPr>
            <w:tcW w:w="1170" w:type="dxa"/>
            <w:vAlign w:val="center"/>
          </w:tcPr>
          <w:p w:rsidR="00904944" w:rsidRPr="00726EDD" w:rsidRDefault="00904944" w:rsidP="00FD5FD3">
            <w:pPr>
              <w:jc w:val="center"/>
              <w:rPr>
                <w:rFonts w:ascii="Times New Roman" w:hAnsi="Times New Roman"/>
              </w:rPr>
            </w:pPr>
          </w:p>
        </w:tc>
        <w:tc>
          <w:tcPr>
            <w:tcW w:w="1077" w:type="dxa"/>
            <w:vAlign w:val="center"/>
          </w:tcPr>
          <w:p w:rsidR="00904944" w:rsidRPr="00726EDD" w:rsidRDefault="00904944" w:rsidP="007C5BD1">
            <w:pPr>
              <w:jc w:val="center"/>
              <w:rPr>
                <w:rFonts w:ascii="Times New Roman" w:hAnsi="Times New Roman"/>
              </w:rPr>
            </w:pPr>
            <w:r w:rsidRPr="00726EDD">
              <w:rPr>
                <w:rFonts w:ascii="Times New Roman" w:hAnsi="Times New Roman"/>
              </w:rPr>
              <w:t xml:space="preserve">1, </w:t>
            </w:r>
            <w:r w:rsidR="007C5BD1" w:rsidRPr="00726EDD">
              <w:rPr>
                <w:rFonts w:ascii="Times New Roman" w:hAnsi="Times New Roman"/>
              </w:rPr>
              <w:t>7</w:t>
            </w:r>
          </w:p>
        </w:tc>
        <w:tc>
          <w:tcPr>
            <w:tcW w:w="1295" w:type="dxa"/>
            <w:vAlign w:val="center"/>
          </w:tcPr>
          <w:p w:rsidR="00904944" w:rsidRPr="00726EDD" w:rsidRDefault="00904944" w:rsidP="00FD5FD3">
            <w:pPr>
              <w:jc w:val="center"/>
              <w:rPr>
                <w:rFonts w:ascii="Times New Roman" w:hAnsi="Times New Roman"/>
              </w:rPr>
            </w:pPr>
            <w:r w:rsidRPr="00726EDD">
              <w:rPr>
                <w:rFonts w:ascii="Times New Roman" w:hAnsi="Times New Roman"/>
              </w:rPr>
              <w:t>C</w:t>
            </w:r>
            <w:r w:rsidR="00014ACB" w:rsidRPr="00726EDD">
              <w:rPr>
                <w:rFonts w:ascii="Times New Roman" w:hAnsi="Times New Roman"/>
              </w:rPr>
              <w:t>E</w:t>
            </w:r>
            <w:r w:rsidRPr="00726EDD">
              <w:rPr>
                <w:rFonts w:ascii="Times New Roman" w:hAnsi="Times New Roman"/>
              </w:rPr>
              <w:t>LO 1, 5</w:t>
            </w:r>
          </w:p>
        </w:tc>
        <w:tc>
          <w:tcPr>
            <w:tcW w:w="1295" w:type="dxa"/>
            <w:vAlign w:val="center"/>
          </w:tcPr>
          <w:p w:rsidR="00904944" w:rsidRPr="00726EDD" w:rsidRDefault="00904944" w:rsidP="00FD5FD3">
            <w:pPr>
              <w:jc w:val="center"/>
              <w:rPr>
                <w:rFonts w:ascii="Times New Roman" w:hAnsi="Times New Roman"/>
              </w:rPr>
            </w:pPr>
            <w:r w:rsidRPr="00726EDD">
              <w:rPr>
                <w:rFonts w:ascii="Times New Roman" w:hAnsi="Times New Roman"/>
              </w:rPr>
              <w:t>PPĐG 1</w:t>
            </w:r>
          </w:p>
          <w:p w:rsidR="00904944" w:rsidRPr="00726EDD" w:rsidRDefault="00904944" w:rsidP="00FD5FD3">
            <w:pPr>
              <w:jc w:val="center"/>
              <w:rPr>
                <w:rFonts w:ascii="Times New Roman" w:hAnsi="Times New Roman"/>
              </w:rPr>
            </w:pPr>
            <w:r w:rsidRPr="00726EDD">
              <w:rPr>
                <w:rFonts w:ascii="Times New Roman" w:hAnsi="Times New Roman"/>
              </w:rPr>
              <w:t>PPĐG 2</w:t>
            </w:r>
          </w:p>
        </w:tc>
      </w:tr>
      <w:tr w:rsidR="00904944" w:rsidRPr="00726EDD" w:rsidTr="00087FCC">
        <w:tc>
          <w:tcPr>
            <w:tcW w:w="1525" w:type="dxa"/>
            <w:vAlign w:val="center"/>
          </w:tcPr>
          <w:p w:rsidR="00904944" w:rsidRPr="00726EDD" w:rsidRDefault="00904944" w:rsidP="00FD5FD3">
            <w:pPr>
              <w:jc w:val="both"/>
              <w:rPr>
                <w:rFonts w:ascii="Times New Roman" w:hAnsi="Times New Roman"/>
              </w:rPr>
            </w:pPr>
            <w:r w:rsidRPr="00726EDD">
              <w:rPr>
                <w:rFonts w:ascii="Times New Roman" w:hAnsi="Times New Roman"/>
                <w:bCs/>
              </w:rPr>
              <w:t>A2. Kỹ năng</w:t>
            </w:r>
          </w:p>
        </w:tc>
        <w:tc>
          <w:tcPr>
            <w:tcW w:w="857" w:type="dxa"/>
            <w:vAlign w:val="center"/>
          </w:tcPr>
          <w:p w:rsidR="00904944" w:rsidRPr="00726EDD" w:rsidRDefault="00904944" w:rsidP="00FD5FD3">
            <w:pPr>
              <w:jc w:val="center"/>
              <w:rPr>
                <w:rFonts w:ascii="Times New Roman" w:hAnsi="Times New Roman"/>
              </w:rPr>
            </w:pPr>
            <w:r w:rsidRPr="00726EDD">
              <w:rPr>
                <w:rFonts w:ascii="Times New Roman" w:hAnsi="Times New Roman"/>
              </w:rPr>
              <w:t>10%</w:t>
            </w:r>
          </w:p>
        </w:tc>
        <w:tc>
          <w:tcPr>
            <w:tcW w:w="2008" w:type="dxa"/>
            <w:vAlign w:val="center"/>
          </w:tcPr>
          <w:p w:rsidR="00904944" w:rsidRPr="00726EDD" w:rsidRDefault="00904944" w:rsidP="00FD5FD3">
            <w:pPr>
              <w:jc w:val="both"/>
              <w:rPr>
                <w:rFonts w:ascii="Times New Roman" w:hAnsi="Times New Roman"/>
              </w:rPr>
            </w:pPr>
            <w:r w:rsidRPr="00726EDD">
              <w:rPr>
                <w:rFonts w:ascii="Times New Roman" w:hAnsi="Times New Roman"/>
              </w:rPr>
              <w:t>Bài tập nhóm</w:t>
            </w:r>
          </w:p>
        </w:tc>
        <w:tc>
          <w:tcPr>
            <w:tcW w:w="1170" w:type="dxa"/>
            <w:vAlign w:val="center"/>
          </w:tcPr>
          <w:p w:rsidR="00904944" w:rsidRPr="00726EDD" w:rsidRDefault="00904944" w:rsidP="00FD5FD3">
            <w:pPr>
              <w:jc w:val="center"/>
              <w:rPr>
                <w:rFonts w:ascii="Times New Roman" w:hAnsi="Times New Roman"/>
              </w:rPr>
            </w:pPr>
          </w:p>
        </w:tc>
        <w:tc>
          <w:tcPr>
            <w:tcW w:w="1077" w:type="dxa"/>
            <w:vAlign w:val="center"/>
          </w:tcPr>
          <w:p w:rsidR="00904944" w:rsidRPr="00726EDD" w:rsidRDefault="00904944" w:rsidP="007C5BD1">
            <w:pPr>
              <w:jc w:val="center"/>
              <w:rPr>
                <w:rFonts w:ascii="Times New Roman" w:hAnsi="Times New Roman"/>
              </w:rPr>
            </w:pPr>
            <w:r w:rsidRPr="00726EDD">
              <w:rPr>
                <w:rFonts w:ascii="Times New Roman" w:hAnsi="Times New Roman"/>
              </w:rPr>
              <w:t xml:space="preserve">4, </w:t>
            </w:r>
            <w:r w:rsidR="007C5BD1" w:rsidRPr="00726EDD">
              <w:rPr>
                <w:rFonts w:ascii="Times New Roman" w:hAnsi="Times New Roman"/>
              </w:rPr>
              <w:t>7</w:t>
            </w:r>
          </w:p>
        </w:tc>
        <w:tc>
          <w:tcPr>
            <w:tcW w:w="1295" w:type="dxa"/>
            <w:vAlign w:val="center"/>
          </w:tcPr>
          <w:p w:rsidR="00904944" w:rsidRPr="00726EDD" w:rsidRDefault="00904944" w:rsidP="00FD5FD3">
            <w:pPr>
              <w:jc w:val="center"/>
              <w:rPr>
                <w:rFonts w:ascii="Times New Roman" w:hAnsi="Times New Roman"/>
              </w:rPr>
            </w:pPr>
            <w:r w:rsidRPr="00726EDD">
              <w:rPr>
                <w:rFonts w:ascii="Times New Roman" w:hAnsi="Times New Roman"/>
              </w:rPr>
              <w:t>C</w:t>
            </w:r>
            <w:r w:rsidR="00014ACB" w:rsidRPr="00726EDD">
              <w:rPr>
                <w:rFonts w:ascii="Times New Roman" w:hAnsi="Times New Roman"/>
              </w:rPr>
              <w:t>E</w:t>
            </w:r>
            <w:r w:rsidRPr="00726EDD">
              <w:rPr>
                <w:rFonts w:ascii="Times New Roman" w:hAnsi="Times New Roman"/>
              </w:rPr>
              <w:t>LO 2, 3, 4, 5</w:t>
            </w:r>
          </w:p>
        </w:tc>
        <w:tc>
          <w:tcPr>
            <w:tcW w:w="1295" w:type="dxa"/>
            <w:vAlign w:val="center"/>
          </w:tcPr>
          <w:p w:rsidR="00904944" w:rsidRPr="00726EDD" w:rsidRDefault="00904944" w:rsidP="00FD5FD3">
            <w:pPr>
              <w:jc w:val="center"/>
              <w:rPr>
                <w:rFonts w:ascii="Times New Roman" w:hAnsi="Times New Roman"/>
              </w:rPr>
            </w:pPr>
            <w:r w:rsidRPr="00726EDD">
              <w:rPr>
                <w:rFonts w:ascii="Times New Roman" w:hAnsi="Times New Roman"/>
              </w:rPr>
              <w:t>PPĐG 3</w:t>
            </w:r>
          </w:p>
        </w:tc>
      </w:tr>
      <w:tr w:rsidR="00904944" w:rsidRPr="00726EDD" w:rsidTr="00087FCC">
        <w:tc>
          <w:tcPr>
            <w:tcW w:w="1525" w:type="dxa"/>
            <w:vAlign w:val="center"/>
          </w:tcPr>
          <w:p w:rsidR="00904944" w:rsidRPr="00726EDD" w:rsidRDefault="00904944" w:rsidP="00FD5FD3">
            <w:pPr>
              <w:jc w:val="both"/>
              <w:rPr>
                <w:rFonts w:ascii="Times New Roman" w:hAnsi="Times New Roman"/>
                <w:lang w:val="pt-BR"/>
              </w:rPr>
            </w:pPr>
            <w:r w:rsidRPr="00726EDD">
              <w:rPr>
                <w:rFonts w:ascii="Times New Roman" w:hAnsi="Times New Roman"/>
                <w:bCs/>
                <w:lang w:val="vi-VN"/>
              </w:rPr>
              <w:t>A</w:t>
            </w:r>
            <w:r w:rsidRPr="00726EDD">
              <w:rPr>
                <w:rFonts w:ascii="Times New Roman" w:hAnsi="Times New Roman"/>
                <w:bCs/>
                <w:lang w:val="pt-BR"/>
              </w:rPr>
              <w:t>3</w:t>
            </w:r>
            <w:r w:rsidRPr="00726EDD">
              <w:rPr>
                <w:rFonts w:ascii="Times New Roman" w:hAnsi="Times New Roman"/>
                <w:bCs/>
                <w:lang w:val="vi-VN"/>
              </w:rPr>
              <w:t xml:space="preserve">. </w:t>
            </w:r>
            <w:r w:rsidRPr="00726EDD">
              <w:rPr>
                <w:rFonts w:ascii="Times New Roman" w:hAnsi="Times New Roman"/>
                <w:bCs/>
                <w:lang w:val="pt-BR"/>
              </w:rPr>
              <w:t>Đánh giá giữa kỳ</w:t>
            </w:r>
          </w:p>
        </w:tc>
        <w:tc>
          <w:tcPr>
            <w:tcW w:w="857" w:type="dxa"/>
            <w:vAlign w:val="center"/>
          </w:tcPr>
          <w:p w:rsidR="00904944" w:rsidRPr="00726EDD" w:rsidRDefault="00904944" w:rsidP="00FD5FD3">
            <w:pPr>
              <w:jc w:val="center"/>
              <w:rPr>
                <w:rFonts w:ascii="Times New Roman" w:hAnsi="Times New Roman"/>
              </w:rPr>
            </w:pPr>
            <w:r w:rsidRPr="00726EDD">
              <w:rPr>
                <w:rFonts w:ascii="Times New Roman" w:hAnsi="Times New Roman"/>
              </w:rPr>
              <w:t>20%</w:t>
            </w:r>
          </w:p>
        </w:tc>
        <w:tc>
          <w:tcPr>
            <w:tcW w:w="2008" w:type="dxa"/>
            <w:vAlign w:val="center"/>
          </w:tcPr>
          <w:p w:rsidR="00904944" w:rsidRPr="00726EDD" w:rsidRDefault="00904944" w:rsidP="00FD5FD3">
            <w:pPr>
              <w:jc w:val="both"/>
              <w:rPr>
                <w:rFonts w:ascii="Times New Roman" w:hAnsi="Times New Roman"/>
              </w:rPr>
            </w:pPr>
            <w:r w:rsidRPr="00726EDD">
              <w:rPr>
                <w:rFonts w:ascii="Times New Roman" w:hAnsi="Times New Roman"/>
              </w:rPr>
              <w:t>Bài kiểm tra giữa kỳ: Tự luận, thi trên giấy.</w:t>
            </w:r>
          </w:p>
        </w:tc>
        <w:tc>
          <w:tcPr>
            <w:tcW w:w="1170" w:type="dxa"/>
            <w:vAlign w:val="center"/>
          </w:tcPr>
          <w:p w:rsidR="00904944" w:rsidRPr="00726EDD" w:rsidRDefault="00904944" w:rsidP="00FD5FD3">
            <w:pPr>
              <w:jc w:val="center"/>
              <w:rPr>
                <w:rFonts w:ascii="Times New Roman" w:hAnsi="Times New Roman"/>
              </w:rPr>
            </w:pPr>
          </w:p>
        </w:tc>
        <w:tc>
          <w:tcPr>
            <w:tcW w:w="1077" w:type="dxa"/>
            <w:vAlign w:val="center"/>
          </w:tcPr>
          <w:p w:rsidR="00904944" w:rsidRPr="00726EDD" w:rsidRDefault="007E43A4" w:rsidP="00FD5FD3">
            <w:pPr>
              <w:jc w:val="center"/>
              <w:rPr>
                <w:rFonts w:ascii="Times New Roman" w:hAnsi="Times New Roman"/>
              </w:rPr>
            </w:pPr>
            <w:r w:rsidRPr="00726EDD">
              <w:rPr>
                <w:rFonts w:ascii="Times New Roman" w:hAnsi="Times New Roman"/>
              </w:rPr>
              <w:t>2</w:t>
            </w:r>
          </w:p>
        </w:tc>
        <w:tc>
          <w:tcPr>
            <w:tcW w:w="1295" w:type="dxa"/>
            <w:vAlign w:val="center"/>
          </w:tcPr>
          <w:p w:rsidR="00904944" w:rsidRPr="00726EDD" w:rsidRDefault="00904944" w:rsidP="00FD5FD3">
            <w:pPr>
              <w:jc w:val="center"/>
              <w:rPr>
                <w:rFonts w:ascii="Times New Roman" w:hAnsi="Times New Roman"/>
              </w:rPr>
            </w:pPr>
            <w:r w:rsidRPr="00726EDD">
              <w:rPr>
                <w:rFonts w:ascii="Times New Roman" w:hAnsi="Times New Roman"/>
              </w:rPr>
              <w:t>C</w:t>
            </w:r>
            <w:r w:rsidR="00014ACB" w:rsidRPr="00726EDD">
              <w:rPr>
                <w:rFonts w:ascii="Times New Roman" w:hAnsi="Times New Roman"/>
              </w:rPr>
              <w:t>E</w:t>
            </w:r>
            <w:r w:rsidRPr="00726EDD">
              <w:rPr>
                <w:rFonts w:ascii="Times New Roman" w:hAnsi="Times New Roman"/>
              </w:rPr>
              <w:t>LO 2, 3, 4, 5</w:t>
            </w:r>
          </w:p>
        </w:tc>
        <w:tc>
          <w:tcPr>
            <w:tcW w:w="1295" w:type="dxa"/>
            <w:vAlign w:val="center"/>
          </w:tcPr>
          <w:p w:rsidR="00904944" w:rsidRPr="00726EDD" w:rsidRDefault="00904944" w:rsidP="00FD5FD3">
            <w:pPr>
              <w:jc w:val="center"/>
              <w:rPr>
                <w:rFonts w:ascii="Times New Roman" w:hAnsi="Times New Roman"/>
              </w:rPr>
            </w:pPr>
            <w:r w:rsidRPr="00726EDD">
              <w:rPr>
                <w:rFonts w:ascii="Times New Roman" w:hAnsi="Times New Roman"/>
              </w:rPr>
              <w:t>PPĐG 4</w:t>
            </w:r>
          </w:p>
        </w:tc>
      </w:tr>
      <w:tr w:rsidR="00904944" w:rsidRPr="00726EDD" w:rsidTr="00087FCC">
        <w:tc>
          <w:tcPr>
            <w:tcW w:w="1525" w:type="dxa"/>
            <w:vAlign w:val="center"/>
          </w:tcPr>
          <w:p w:rsidR="00904944" w:rsidRPr="00726EDD" w:rsidRDefault="00904944" w:rsidP="00FD5FD3">
            <w:pPr>
              <w:jc w:val="both"/>
              <w:rPr>
                <w:rFonts w:ascii="Times New Roman" w:hAnsi="Times New Roman"/>
                <w:lang w:val="pt-BR"/>
              </w:rPr>
            </w:pPr>
            <w:r w:rsidRPr="00726EDD">
              <w:rPr>
                <w:rFonts w:ascii="Times New Roman" w:hAnsi="Times New Roman"/>
                <w:bCs/>
                <w:lang w:val="vi-VN"/>
              </w:rPr>
              <w:t>A</w:t>
            </w:r>
            <w:r w:rsidRPr="00726EDD">
              <w:rPr>
                <w:rFonts w:ascii="Times New Roman" w:hAnsi="Times New Roman"/>
                <w:bCs/>
                <w:lang w:val="pt-BR"/>
              </w:rPr>
              <w:t>4</w:t>
            </w:r>
            <w:r w:rsidRPr="00726EDD">
              <w:rPr>
                <w:rFonts w:ascii="Times New Roman" w:hAnsi="Times New Roman"/>
                <w:bCs/>
                <w:lang w:val="vi-VN"/>
              </w:rPr>
              <w:t>. Đánh giá cuối kỳ</w:t>
            </w:r>
          </w:p>
        </w:tc>
        <w:tc>
          <w:tcPr>
            <w:tcW w:w="857" w:type="dxa"/>
            <w:vAlign w:val="center"/>
          </w:tcPr>
          <w:p w:rsidR="00904944" w:rsidRPr="00726EDD" w:rsidRDefault="00904944" w:rsidP="00FD5FD3">
            <w:pPr>
              <w:jc w:val="center"/>
              <w:rPr>
                <w:rFonts w:ascii="Times New Roman" w:hAnsi="Times New Roman"/>
              </w:rPr>
            </w:pPr>
            <w:r w:rsidRPr="00726EDD">
              <w:rPr>
                <w:rFonts w:ascii="Times New Roman" w:hAnsi="Times New Roman"/>
              </w:rPr>
              <w:t>60%</w:t>
            </w:r>
          </w:p>
        </w:tc>
        <w:tc>
          <w:tcPr>
            <w:tcW w:w="2008" w:type="dxa"/>
            <w:vAlign w:val="center"/>
          </w:tcPr>
          <w:p w:rsidR="00904944" w:rsidRPr="00726EDD" w:rsidRDefault="00904944" w:rsidP="00FD5FD3">
            <w:pPr>
              <w:jc w:val="both"/>
              <w:rPr>
                <w:rFonts w:ascii="Times New Roman" w:hAnsi="Times New Roman"/>
              </w:rPr>
            </w:pPr>
            <w:r w:rsidRPr="00726EDD">
              <w:rPr>
                <w:rFonts w:ascii="Times New Roman" w:hAnsi="Times New Roman"/>
              </w:rPr>
              <w:t>Bài kiểm tra cuối kỳ: Tự luận, thi trên giấy.</w:t>
            </w:r>
          </w:p>
        </w:tc>
        <w:tc>
          <w:tcPr>
            <w:tcW w:w="1170" w:type="dxa"/>
            <w:vAlign w:val="center"/>
          </w:tcPr>
          <w:p w:rsidR="00904944" w:rsidRPr="00726EDD" w:rsidRDefault="00904944" w:rsidP="00FD5FD3">
            <w:pPr>
              <w:jc w:val="center"/>
              <w:rPr>
                <w:rFonts w:ascii="Times New Roman" w:hAnsi="Times New Roman"/>
              </w:rPr>
            </w:pPr>
          </w:p>
        </w:tc>
        <w:tc>
          <w:tcPr>
            <w:tcW w:w="1077" w:type="dxa"/>
            <w:vAlign w:val="center"/>
          </w:tcPr>
          <w:p w:rsidR="00904944" w:rsidRPr="00726EDD" w:rsidRDefault="00904944" w:rsidP="00FD5FD3">
            <w:pPr>
              <w:jc w:val="center"/>
              <w:rPr>
                <w:rFonts w:ascii="Times New Roman" w:hAnsi="Times New Roman"/>
              </w:rPr>
            </w:pPr>
          </w:p>
        </w:tc>
        <w:tc>
          <w:tcPr>
            <w:tcW w:w="1295" w:type="dxa"/>
            <w:vAlign w:val="center"/>
          </w:tcPr>
          <w:p w:rsidR="00904944" w:rsidRPr="00726EDD" w:rsidRDefault="00904944" w:rsidP="00FD5FD3">
            <w:pPr>
              <w:jc w:val="center"/>
              <w:rPr>
                <w:rFonts w:ascii="Times New Roman" w:hAnsi="Times New Roman"/>
              </w:rPr>
            </w:pPr>
            <w:r w:rsidRPr="00726EDD">
              <w:rPr>
                <w:rFonts w:ascii="Times New Roman" w:hAnsi="Times New Roman"/>
              </w:rPr>
              <w:t>C</w:t>
            </w:r>
            <w:r w:rsidR="00014ACB" w:rsidRPr="00726EDD">
              <w:rPr>
                <w:rFonts w:ascii="Times New Roman" w:hAnsi="Times New Roman"/>
              </w:rPr>
              <w:t>E</w:t>
            </w:r>
            <w:r w:rsidRPr="00726EDD">
              <w:rPr>
                <w:rFonts w:ascii="Times New Roman" w:hAnsi="Times New Roman"/>
              </w:rPr>
              <w:t>LO 1, 2, 3, 4, 5</w:t>
            </w:r>
          </w:p>
        </w:tc>
        <w:tc>
          <w:tcPr>
            <w:tcW w:w="1295" w:type="dxa"/>
            <w:vAlign w:val="center"/>
          </w:tcPr>
          <w:p w:rsidR="00904944" w:rsidRPr="00726EDD" w:rsidRDefault="00904944" w:rsidP="00FD5FD3">
            <w:pPr>
              <w:jc w:val="center"/>
              <w:rPr>
                <w:rFonts w:ascii="Times New Roman" w:hAnsi="Times New Roman"/>
              </w:rPr>
            </w:pPr>
            <w:r w:rsidRPr="00726EDD">
              <w:rPr>
                <w:rFonts w:ascii="Times New Roman" w:hAnsi="Times New Roman"/>
              </w:rPr>
              <w:t>PPĐG 4</w:t>
            </w:r>
          </w:p>
        </w:tc>
      </w:tr>
    </w:tbl>
    <w:p w:rsidR="00087FCC" w:rsidRPr="00726EDD" w:rsidRDefault="00087FCC" w:rsidP="007E43A4">
      <w:pPr>
        <w:rPr>
          <w:rFonts w:ascii="Times New Roman" w:hAnsi="Times New Roman"/>
          <w:bCs/>
          <w:sz w:val="26"/>
          <w:szCs w:val="26"/>
        </w:rPr>
      </w:pPr>
      <w:bookmarkStart w:id="47" w:name="_Hlk143236603"/>
    </w:p>
    <w:p w:rsidR="007E43A4" w:rsidRPr="00726EDD" w:rsidRDefault="007E43A4" w:rsidP="007E43A4">
      <w:pPr>
        <w:rPr>
          <w:rFonts w:ascii="Times New Roman" w:hAnsi="Times New Roman"/>
          <w:bCs/>
          <w:sz w:val="26"/>
          <w:szCs w:val="26"/>
        </w:rPr>
      </w:pPr>
      <w:r w:rsidRPr="00726EDD">
        <w:rPr>
          <w:rFonts w:ascii="Times New Roman" w:hAnsi="Times New Roman"/>
          <w:bCs/>
          <w:sz w:val="26"/>
          <w:szCs w:val="26"/>
        </w:rPr>
        <w:t>Các Rubric cụ thể như sau:</w:t>
      </w:r>
    </w:p>
    <w:p w:rsidR="00D77AC4" w:rsidRPr="00726EDD" w:rsidRDefault="00D77AC4" w:rsidP="00D77AC4">
      <w:pPr>
        <w:pStyle w:val="Heading3"/>
        <w:keepLines w:val="0"/>
        <w:spacing w:before="0" w:line="360" w:lineRule="auto"/>
        <w:ind w:right="976" w:firstLine="567"/>
        <w:rPr>
          <w:rFonts w:ascii="Times New Roman" w:hAnsi="Times New Roman" w:cs="Times New Roman"/>
          <w:color w:val="auto"/>
          <w:sz w:val="26"/>
        </w:rPr>
      </w:pPr>
      <w:r w:rsidRPr="00726EDD">
        <w:rPr>
          <w:rFonts w:ascii="Times New Roman" w:hAnsi="Times New Roman" w:cs="Times New Roman"/>
          <w:color w:val="auto"/>
          <w:sz w:val="26"/>
        </w:rPr>
        <w:t>Rubric 1: Chuyên cần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D77AC4" w:rsidRPr="00726EDD" w:rsidTr="000F43ED">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ind w:right="7" w:firstLine="24"/>
              <w:jc w:val="center"/>
              <w:rPr>
                <w:rFonts w:ascii="Times New Roman" w:hAnsi="Times New Roman"/>
              </w:rPr>
            </w:pPr>
            <w:r w:rsidRPr="00726EDD">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ind w:right="61"/>
              <w:jc w:val="center"/>
              <w:rPr>
                <w:rFonts w:ascii="Times New Roman" w:hAnsi="Times New Roman"/>
              </w:rPr>
            </w:pPr>
            <w:r w:rsidRPr="00726EDD">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rsidR="00D77AC4" w:rsidRPr="00726EDD" w:rsidRDefault="00D77AC4" w:rsidP="000F43ED">
            <w:pPr>
              <w:ind w:left="27" w:right="31"/>
              <w:jc w:val="center"/>
              <w:rPr>
                <w:rFonts w:ascii="Times New Roman" w:hAnsi="Times New Roman"/>
              </w:rPr>
            </w:pPr>
            <w:r w:rsidRPr="00726EDD">
              <w:rPr>
                <w:rFonts w:ascii="Times New Roman" w:hAnsi="Times New Roman"/>
                <w:b/>
              </w:rPr>
              <w:t xml:space="preserve">Trọng số </w:t>
            </w:r>
          </w:p>
        </w:tc>
      </w:tr>
      <w:tr w:rsidR="00D77AC4" w:rsidRPr="00726EDD" w:rsidTr="000F43ED">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ind w:left="142" w:right="74"/>
              <w:jc w:val="center"/>
              <w:rPr>
                <w:rFonts w:ascii="Times New Roman" w:hAnsi="Times New Roman"/>
              </w:rPr>
            </w:pPr>
            <w:r w:rsidRPr="00726EDD">
              <w:rPr>
                <w:rFonts w:ascii="Times New Roman" w:hAnsi="Times New Roman"/>
                <w:b/>
              </w:rPr>
              <w:t>MỨC F</w:t>
            </w:r>
          </w:p>
          <w:p w:rsidR="00D77AC4" w:rsidRPr="00726EDD" w:rsidRDefault="00D77AC4" w:rsidP="000F43ED">
            <w:pPr>
              <w:ind w:left="142" w:right="74"/>
              <w:jc w:val="center"/>
              <w:rPr>
                <w:rFonts w:ascii="Times New Roman" w:hAnsi="Times New Roman"/>
              </w:rPr>
            </w:pPr>
            <w:r w:rsidRPr="00726EDD">
              <w:rPr>
                <w:rFonts w:ascii="Times New Roman" w:hAnsi="Times New Roman"/>
                <w:b/>
              </w:rPr>
              <w:t>(0-4.9)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ind w:left="142" w:right="74"/>
              <w:jc w:val="center"/>
              <w:rPr>
                <w:rFonts w:ascii="Times New Roman" w:hAnsi="Times New Roman"/>
              </w:rPr>
            </w:pPr>
            <w:r w:rsidRPr="00726EDD">
              <w:rPr>
                <w:rFonts w:ascii="Times New Roman" w:hAnsi="Times New Roman"/>
                <w:b/>
              </w:rPr>
              <w:t>MỨC D</w:t>
            </w:r>
          </w:p>
          <w:p w:rsidR="00D77AC4" w:rsidRPr="00726EDD" w:rsidRDefault="00D77AC4" w:rsidP="000F43ED">
            <w:pPr>
              <w:ind w:left="142" w:right="74"/>
              <w:jc w:val="center"/>
              <w:rPr>
                <w:rFonts w:ascii="Times New Roman" w:hAnsi="Times New Roman"/>
              </w:rPr>
            </w:pPr>
            <w:r w:rsidRPr="00726EDD">
              <w:rPr>
                <w:rFonts w:ascii="Times New Roman" w:hAnsi="Times New Roman"/>
                <w:b/>
              </w:rPr>
              <w:t>(5.4-5.0)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ind w:left="142" w:right="74"/>
              <w:jc w:val="center"/>
              <w:rPr>
                <w:rFonts w:ascii="Times New Roman" w:hAnsi="Times New Roman"/>
              </w:rPr>
            </w:pPr>
            <w:r w:rsidRPr="00726EDD">
              <w:rPr>
                <w:rFonts w:ascii="Times New Roman" w:hAnsi="Times New Roman"/>
                <w:b/>
              </w:rPr>
              <w:t>MỨC C</w:t>
            </w:r>
          </w:p>
          <w:p w:rsidR="00D77AC4" w:rsidRPr="00726EDD" w:rsidRDefault="00D77AC4" w:rsidP="000F43ED">
            <w:pPr>
              <w:ind w:left="142" w:right="74"/>
              <w:jc w:val="center"/>
              <w:rPr>
                <w:rFonts w:ascii="Times New Roman" w:hAnsi="Times New Roman"/>
              </w:rPr>
            </w:pPr>
            <w:r w:rsidRPr="00726EDD">
              <w:rPr>
                <w:rFonts w:ascii="Times New Roman" w:hAnsi="Times New Roman"/>
                <w:b/>
              </w:rPr>
              <w:t>(5.5-6.9)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ind w:left="142" w:right="74"/>
              <w:jc w:val="center"/>
              <w:rPr>
                <w:rFonts w:ascii="Times New Roman" w:hAnsi="Times New Roman"/>
              </w:rPr>
            </w:pPr>
            <w:r w:rsidRPr="00726EDD">
              <w:rPr>
                <w:rFonts w:ascii="Times New Roman" w:hAnsi="Times New Roman"/>
                <w:b/>
              </w:rPr>
              <w:t>MỨC B</w:t>
            </w:r>
          </w:p>
          <w:p w:rsidR="00D77AC4" w:rsidRPr="00726EDD" w:rsidRDefault="00D77AC4" w:rsidP="000F43ED">
            <w:pPr>
              <w:ind w:left="142" w:right="74"/>
              <w:jc w:val="center"/>
              <w:rPr>
                <w:rFonts w:ascii="Times New Roman" w:hAnsi="Times New Roman"/>
              </w:rPr>
            </w:pPr>
            <w:r w:rsidRPr="00726EDD">
              <w:rPr>
                <w:rFonts w:ascii="Times New Roman" w:hAnsi="Times New Roman"/>
                <w:b/>
              </w:rPr>
              <w:t>(7.0-8.4)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ind w:left="142" w:right="74"/>
              <w:jc w:val="center"/>
              <w:rPr>
                <w:rFonts w:ascii="Times New Roman" w:hAnsi="Times New Roman"/>
              </w:rPr>
            </w:pPr>
            <w:r w:rsidRPr="00726EDD">
              <w:rPr>
                <w:rFonts w:ascii="Times New Roman" w:hAnsi="Times New Roman"/>
                <w:b/>
              </w:rPr>
              <w:t>MỨC A</w:t>
            </w:r>
          </w:p>
          <w:p w:rsidR="00D77AC4" w:rsidRPr="00726EDD" w:rsidRDefault="00D77AC4" w:rsidP="000F43ED">
            <w:pPr>
              <w:ind w:left="142" w:right="74"/>
              <w:jc w:val="center"/>
              <w:rPr>
                <w:rFonts w:ascii="Times New Roman" w:hAnsi="Times New Roman"/>
              </w:rPr>
            </w:pPr>
            <w:r w:rsidRPr="00726EDD">
              <w:rPr>
                <w:rFonts w:ascii="Times New Roman" w:hAnsi="Times New Roman"/>
                <w:b/>
              </w:rPr>
              <w:t>(8.5-10) điểm</w:t>
            </w:r>
          </w:p>
        </w:tc>
        <w:tc>
          <w:tcPr>
            <w:tcW w:w="851" w:type="dxa"/>
            <w:vMerge/>
            <w:tcBorders>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rPr>
                <w:rFonts w:ascii="Times New Roman" w:hAnsi="Times New Roman"/>
              </w:rPr>
            </w:pPr>
          </w:p>
        </w:tc>
      </w:tr>
      <w:tr w:rsidR="00D77AC4" w:rsidRPr="00726EDD" w:rsidTr="000F43ED">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45"/>
              <w:rPr>
                <w:rFonts w:ascii="Times New Roman" w:hAnsi="Times New Roman"/>
              </w:rPr>
            </w:pPr>
            <w:r w:rsidRPr="00726EDD">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75" w:right="136"/>
              <w:rPr>
                <w:rFonts w:ascii="Times New Roman" w:hAnsi="Times New Roman"/>
              </w:rPr>
            </w:pPr>
            <w:r w:rsidRPr="00726EDD">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75" w:right="136"/>
              <w:rPr>
                <w:rFonts w:ascii="Times New Roman" w:hAnsi="Times New Roman"/>
              </w:rPr>
            </w:pPr>
            <w:r w:rsidRPr="00726EDD">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75" w:right="136"/>
              <w:rPr>
                <w:rFonts w:ascii="Times New Roman" w:hAnsi="Times New Roman"/>
              </w:rPr>
            </w:pPr>
            <w:r w:rsidRPr="00726EDD">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75" w:right="136"/>
              <w:rPr>
                <w:rFonts w:ascii="Times New Roman" w:hAnsi="Times New Roman"/>
              </w:rPr>
            </w:pPr>
            <w:r w:rsidRPr="00726EDD">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right="-7"/>
              <w:rPr>
                <w:rFonts w:ascii="Times New Roman" w:hAnsi="Times New Roman"/>
              </w:rPr>
            </w:pPr>
            <w:r w:rsidRPr="00726EDD">
              <w:rPr>
                <w:rFonts w:ascii="Times New Roman" w:hAnsi="Times New Roman"/>
              </w:rPr>
              <w:t xml:space="preserve">Đi học đầy đủ, rất chuyên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right="54"/>
              <w:jc w:val="center"/>
              <w:rPr>
                <w:rFonts w:ascii="Times New Roman" w:hAnsi="Times New Roman"/>
              </w:rPr>
            </w:pPr>
            <w:r w:rsidRPr="00726EDD">
              <w:rPr>
                <w:rFonts w:ascii="Times New Roman" w:hAnsi="Times New Roman"/>
                <w:b/>
              </w:rPr>
              <w:t xml:space="preserve">50% </w:t>
            </w:r>
          </w:p>
        </w:tc>
      </w:tr>
      <w:tr w:rsidR="00D77AC4" w:rsidRPr="00726EDD" w:rsidTr="000F43ED">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48"/>
              <w:rPr>
                <w:rFonts w:ascii="Times New Roman" w:hAnsi="Times New Roman"/>
              </w:rPr>
            </w:pPr>
            <w:r w:rsidRPr="00726EDD">
              <w:rPr>
                <w:rFonts w:ascii="Times New Roman" w:hAnsi="Times New Roman"/>
              </w:rPr>
              <w:t xml:space="preserve">Đóng góp </w:t>
            </w:r>
          </w:p>
          <w:p w:rsidR="00D77AC4" w:rsidRPr="00726EDD" w:rsidRDefault="00D77AC4" w:rsidP="000F43ED">
            <w:pPr>
              <w:spacing w:line="360" w:lineRule="auto"/>
              <w:ind w:left="48"/>
              <w:rPr>
                <w:rFonts w:ascii="Times New Roman" w:hAnsi="Times New Roman"/>
              </w:rPr>
            </w:pPr>
            <w:r w:rsidRPr="00726EDD">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75" w:right="136"/>
              <w:jc w:val="both"/>
              <w:rPr>
                <w:rFonts w:ascii="Times New Roman" w:hAnsi="Times New Roman"/>
              </w:rPr>
            </w:pPr>
            <w:r w:rsidRPr="00726EDD">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75" w:right="136"/>
              <w:jc w:val="both"/>
              <w:rPr>
                <w:rFonts w:ascii="Times New Roman" w:hAnsi="Times New Roman"/>
              </w:rPr>
            </w:pPr>
            <w:r w:rsidRPr="00726EDD">
              <w:rPr>
                <w:rFonts w:ascii="Times New Roman" w:hAnsi="Times New Roman"/>
              </w:rPr>
              <w:t xml:space="preserve">Hiếm khi tham gia phát biểu, đóng góp cho bài học tại lớp. </w:t>
            </w:r>
          </w:p>
          <w:p w:rsidR="00D77AC4" w:rsidRPr="00726EDD" w:rsidRDefault="00D77AC4" w:rsidP="000F43ED">
            <w:pPr>
              <w:spacing w:line="360" w:lineRule="auto"/>
              <w:ind w:left="75" w:right="136"/>
              <w:jc w:val="both"/>
              <w:rPr>
                <w:rFonts w:ascii="Times New Roman" w:hAnsi="Times New Roman"/>
              </w:rPr>
            </w:pPr>
            <w:r w:rsidRPr="00726EDD">
              <w:rPr>
                <w:rFonts w:ascii="Times New Roman" w:hAnsi="Times New Roman"/>
              </w:rPr>
              <w:lastRenderedPageBreak/>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75" w:right="136"/>
              <w:jc w:val="both"/>
              <w:rPr>
                <w:rFonts w:ascii="Times New Roman" w:hAnsi="Times New Roman"/>
              </w:rPr>
            </w:pPr>
            <w:r w:rsidRPr="00726EDD">
              <w:rPr>
                <w:rFonts w:ascii="Times New Roman" w:hAnsi="Times New Roman"/>
              </w:rPr>
              <w:lastRenderedPageBreak/>
              <w:t xml:space="preserve">Thỉnh thoảng tham gia phát biểu, trao đổi ý kiến tại lớp. </w:t>
            </w:r>
            <w:r w:rsidRPr="00726EDD">
              <w:rPr>
                <w:rFonts w:ascii="Times New Roman" w:hAnsi="Times New Roman"/>
              </w:rPr>
              <w:lastRenderedPageBreak/>
              <w:t xml:space="preserve">Phát biểu ít 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75" w:right="136"/>
              <w:jc w:val="both"/>
              <w:rPr>
                <w:rFonts w:ascii="Times New Roman" w:hAnsi="Times New Roman"/>
              </w:rPr>
            </w:pPr>
            <w:r w:rsidRPr="00726EDD">
              <w:rPr>
                <w:rFonts w:ascii="Times New Roman" w:hAnsi="Times New Roman"/>
              </w:rPr>
              <w:lastRenderedPageBreak/>
              <w:t xml:space="preserve">Thường xuyên phát biểu và trao đổi ý kiến </w:t>
            </w:r>
            <w:r w:rsidRPr="00726EDD">
              <w:rPr>
                <w:rFonts w:ascii="Times New Roman" w:hAnsi="Times New Roman"/>
              </w:rPr>
              <w:lastRenderedPageBreak/>
              <w:t xml:space="preserve">liên quan đến bài học. Các đóng góp cho bài 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75" w:right="136"/>
              <w:jc w:val="both"/>
              <w:rPr>
                <w:rFonts w:ascii="Times New Roman" w:hAnsi="Times New Roman"/>
              </w:rPr>
            </w:pPr>
            <w:r w:rsidRPr="00726EDD">
              <w:rPr>
                <w:rFonts w:ascii="Times New Roman" w:hAnsi="Times New Roman"/>
              </w:rPr>
              <w:lastRenderedPageBreak/>
              <w:t xml:space="preserve">Tham gia tích cực các hoạt động tại lớp: phát </w:t>
            </w:r>
            <w:r w:rsidRPr="00726EDD">
              <w:rPr>
                <w:rFonts w:ascii="Times New Roman" w:hAnsi="Times New Roman"/>
              </w:rPr>
              <w:lastRenderedPageBreak/>
              <w:t xml:space="preserve">biểu, trao đổi ý kiến liên quan đến bài học. Các 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right="54"/>
              <w:jc w:val="center"/>
              <w:rPr>
                <w:rFonts w:ascii="Times New Roman" w:hAnsi="Times New Roman"/>
              </w:rPr>
            </w:pPr>
            <w:r w:rsidRPr="00726EDD">
              <w:rPr>
                <w:rFonts w:ascii="Times New Roman" w:hAnsi="Times New Roman"/>
                <w:b/>
              </w:rPr>
              <w:lastRenderedPageBreak/>
              <w:t xml:space="preserve">50% </w:t>
            </w:r>
          </w:p>
        </w:tc>
      </w:tr>
    </w:tbl>
    <w:p w:rsidR="00D77AC4" w:rsidRPr="00726EDD" w:rsidRDefault="00D77AC4" w:rsidP="00D77AC4">
      <w:pPr>
        <w:spacing w:line="360" w:lineRule="auto"/>
        <w:rPr>
          <w:rFonts w:ascii="Times New Roman" w:hAnsi="Times New Roman"/>
          <w:bCs/>
          <w:sz w:val="12"/>
          <w:szCs w:val="26"/>
          <w:lang w:val="pt-BR"/>
        </w:rPr>
      </w:pPr>
    </w:p>
    <w:p w:rsidR="00D77AC4" w:rsidRPr="00726EDD" w:rsidRDefault="00D77AC4" w:rsidP="00D77AC4">
      <w:pPr>
        <w:pStyle w:val="Heading3"/>
        <w:keepLines w:val="0"/>
        <w:spacing w:before="0" w:line="360" w:lineRule="auto"/>
        <w:ind w:right="976" w:firstLine="851"/>
        <w:rPr>
          <w:rFonts w:ascii="Times New Roman" w:hAnsi="Times New Roman" w:cs="Times New Roman"/>
          <w:color w:val="auto"/>
          <w:sz w:val="26"/>
        </w:rPr>
      </w:pPr>
      <w:r w:rsidRPr="00726EDD">
        <w:rPr>
          <w:rFonts w:ascii="Times New Roman" w:hAnsi="Times New Roman" w:cs="Times New Roman"/>
          <w:color w:val="auto"/>
          <w:sz w:val="26"/>
        </w:rPr>
        <w:t xml:space="preserve">Rubric 3: Bài tập </w:t>
      </w:r>
    </w:p>
    <w:tbl>
      <w:tblPr>
        <w:tblW w:w="9498" w:type="dxa"/>
        <w:tblInd w:w="-6" w:type="dxa"/>
        <w:tblLayout w:type="fixed"/>
        <w:tblCellMar>
          <w:top w:w="4" w:type="dxa"/>
          <w:left w:w="114" w:type="dxa"/>
          <w:right w:w="39" w:type="dxa"/>
        </w:tblCellMar>
        <w:tblLook w:val="04A0" w:firstRow="1" w:lastRow="0" w:firstColumn="1" w:lastColumn="0" w:noHBand="0" w:noVBand="1"/>
      </w:tblPr>
      <w:tblGrid>
        <w:gridCol w:w="849"/>
        <w:gridCol w:w="1549"/>
        <w:gridCol w:w="1713"/>
        <w:gridCol w:w="1549"/>
        <w:gridCol w:w="1549"/>
        <w:gridCol w:w="1554"/>
        <w:gridCol w:w="735"/>
      </w:tblGrid>
      <w:tr w:rsidR="00D77AC4" w:rsidRPr="00726EDD" w:rsidTr="00D77AC4">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ind w:left="22" w:firstLine="24"/>
              <w:rPr>
                <w:rFonts w:ascii="Times New Roman" w:hAnsi="Times New Roman"/>
              </w:rPr>
            </w:pPr>
            <w:r w:rsidRPr="00726EDD">
              <w:rPr>
                <w:rFonts w:ascii="Times New Roman" w:hAnsi="Times New Roman"/>
                <w:b/>
              </w:rPr>
              <w:t xml:space="preserve">Tiêu chí đánh giá </w:t>
            </w:r>
          </w:p>
        </w:tc>
        <w:tc>
          <w:tcPr>
            <w:tcW w:w="7914" w:type="dxa"/>
            <w:gridSpan w:val="5"/>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ind w:left="22"/>
              <w:jc w:val="center"/>
              <w:rPr>
                <w:rFonts w:ascii="Times New Roman" w:hAnsi="Times New Roman"/>
              </w:rPr>
            </w:pPr>
            <w:r w:rsidRPr="00726EDD">
              <w:rPr>
                <w:rFonts w:ascii="Times New Roman" w:hAnsi="Times New Roman"/>
                <w:b/>
              </w:rPr>
              <w:t>Mức độ đạt chuẩn quy định</w:t>
            </w:r>
          </w:p>
        </w:tc>
        <w:tc>
          <w:tcPr>
            <w:tcW w:w="735" w:type="dxa"/>
            <w:vMerge w:val="restart"/>
            <w:tcBorders>
              <w:top w:val="single" w:sz="5" w:space="0" w:color="000000"/>
              <w:left w:val="single" w:sz="5" w:space="0" w:color="000000"/>
              <w:right w:val="single" w:sz="5" w:space="0" w:color="000000"/>
            </w:tcBorders>
            <w:shd w:val="clear" w:color="auto" w:fill="auto"/>
            <w:vAlign w:val="center"/>
          </w:tcPr>
          <w:p w:rsidR="00D77AC4" w:rsidRPr="00726EDD" w:rsidRDefault="00D77AC4" w:rsidP="00D77AC4">
            <w:pPr>
              <w:ind w:left="-90"/>
              <w:jc w:val="center"/>
              <w:rPr>
                <w:rFonts w:ascii="Times New Roman" w:hAnsi="Times New Roman"/>
              </w:rPr>
            </w:pPr>
            <w:r w:rsidRPr="00726EDD">
              <w:rPr>
                <w:rFonts w:ascii="Times New Roman" w:hAnsi="Times New Roman"/>
                <w:b/>
              </w:rPr>
              <w:t xml:space="preserve">Trọng số  </w:t>
            </w:r>
          </w:p>
        </w:tc>
      </w:tr>
      <w:tr w:rsidR="00D77AC4" w:rsidRPr="00726EDD" w:rsidTr="00D77AC4">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22"/>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ind w:left="22"/>
              <w:jc w:val="center"/>
              <w:rPr>
                <w:rFonts w:ascii="Times New Roman" w:hAnsi="Times New Roman"/>
              </w:rPr>
            </w:pPr>
            <w:r w:rsidRPr="00726EDD">
              <w:rPr>
                <w:rFonts w:ascii="Times New Roman" w:hAnsi="Times New Roman"/>
                <w:b/>
              </w:rPr>
              <w:t>MỨC F</w:t>
            </w:r>
          </w:p>
          <w:p w:rsidR="00D77AC4" w:rsidRPr="00726EDD" w:rsidRDefault="00D77AC4" w:rsidP="000F43ED">
            <w:pPr>
              <w:ind w:left="22"/>
              <w:jc w:val="center"/>
              <w:rPr>
                <w:rFonts w:ascii="Times New Roman" w:hAnsi="Times New Roman"/>
              </w:rPr>
            </w:pPr>
            <w:r w:rsidRPr="00726EDD">
              <w:rPr>
                <w:rFonts w:ascii="Times New Roman" w:hAnsi="Times New Roman"/>
                <w:b/>
              </w:rPr>
              <w:t>(0-4.9)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ind w:left="22"/>
              <w:jc w:val="center"/>
              <w:rPr>
                <w:rFonts w:ascii="Times New Roman" w:hAnsi="Times New Roman"/>
              </w:rPr>
            </w:pPr>
            <w:r w:rsidRPr="00726EDD">
              <w:rPr>
                <w:rFonts w:ascii="Times New Roman" w:hAnsi="Times New Roman"/>
                <w:b/>
              </w:rPr>
              <w:t>MỨC D</w:t>
            </w:r>
          </w:p>
          <w:p w:rsidR="00D77AC4" w:rsidRPr="00726EDD" w:rsidRDefault="00D77AC4" w:rsidP="000F43ED">
            <w:pPr>
              <w:ind w:left="22"/>
              <w:jc w:val="center"/>
              <w:rPr>
                <w:rFonts w:ascii="Times New Roman" w:hAnsi="Times New Roman"/>
              </w:rPr>
            </w:pPr>
            <w:r w:rsidRPr="00726EDD">
              <w:rPr>
                <w:rFonts w:ascii="Times New Roman" w:hAnsi="Times New Roman"/>
                <w:b/>
              </w:rPr>
              <w:t>(5.4-5.0)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ind w:left="22"/>
              <w:jc w:val="center"/>
              <w:rPr>
                <w:rFonts w:ascii="Times New Roman" w:hAnsi="Times New Roman"/>
              </w:rPr>
            </w:pPr>
            <w:r w:rsidRPr="00726EDD">
              <w:rPr>
                <w:rFonts w:ascii="Times New Roman" w:hAnsi="Times New Roman"/>
                <w:b/>
              </w:rPr>
              <w:t>MỨC C</w:t>
            </w:r>
          </w:p>
          <w:p w:rsidR="00D77AC4" w:rsidRPr="00726EDD" w:rsidRDefault="00D77AC4" w:rsidP="000F43ED">
            <w:pPr>
              <w:ind w:left="22"/>
              <w:jc w:val="center"/>
              <w:rPr>
                <w:rFonts w:ascii="Times New Roman" w:hAnsi="Times New Roman"/>
              </w:rPr>
            </w:pPr>
            <w:r w:rsidRPr="00726EDD">
              <w:rPr>
                <w:rFonts w:ascii="Times New Roman" w:hAnsi="Times New Roman"/>
                <w:b/>
              </w:rPr>
              <w:t>(5.5-6.9)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ind w:left="22" w:right="76"/>
              <w:jc w:val="center"/>
              <w:rPr>
                <w:rFonts w:ascii="Times New Roman" w:hAnsi="Times New Roman"/>
              </w:rPr>
            </w:pPr>
            <w:r w:rsidRPr="00726EDD">
              <w:rPr>
                <w:rFonts w:ascii="Times New Roman" w:hAnsi="Times New Roman"/>
                <w:b/>
              </w:rPr>
              <w:t>MỨC B</w:t>
            </w:r>
          </w:p>
          <w:p w:rsidR="00D77AC4" w:rsidRPr="00726EDD" w:rsidRDefault="00D77AC4" w:rsidP="000F43ED">
            <w:pPr>
              <w:ind w:left="22" w:right="76"/>
              <w:jc w:val="center"/>
              <w:rPr>
                <w:rFonts w:ascii="Times New Roman" w:hAnsi="Times New Roman"/>
              </w:rPr>
            </w:pPr>
            <w:r w:rsidRPr="00726EDD">
              <w:rPr>
                <w:rFonts w:ascii="Times New Roman" w:hAnsi="Times New Roman"/>
                <w:b/>
              </w:rPr>
              <w:t>(7.0-8.4) điểm</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ind w:left="22" w:right="76"/>
              <w:jc w:val="center"/>
              <w:rPr>
                <w:rFonts w:ascii="Times New Roman" w:hAnsi="Times New Roman"/>
              </w:rPr>
            </w:pPr>
            <w:r w:rsidRPr="00726EDD">
              <w:rPr>
                <w:rFonts w:ascii="Times New Roman" w:hAnsi="Times New Roman"/>
                <w:b/>
              </w:rPr>
              <w:t>MỨC A</w:t>
            </w:r>
          </w:p>
          <w:p w:rsidR="00D77AC4" w:rsidRPr="00726EDD" w:rsidRDefault="00D77AC4" w:rsidP="000F43ED">
            <w:pPr>
              <w:ind w:left="22" w:right="76"/>
              <w:jc w:val="center"/>
              <w:rPr>
                <w:rFonts w:ascii="Times New Roman" w:hAnsi="Times New Roman"/>
              </w:rPr>
            </w:pPr>
            <w:r w:rsidRPr="00726EDD">
              <w:rPr>
                <w:rFonts w:ascii="Times New Roman" w:hAnsi="Times New Roman"/>
                <w:b/>
              </w:rPr>
              <w:t>(8.5-10) điểm</w:t>
            </w:r>
          </w:p>
        </w:tc>
        <w:tc>
          <w:tcPr>
            <w:tcW w:w="735" w:type="dxa"/>
            <w:vMerge/>
            <w:tcBorders>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22"/>
              <w:rPr>
                <w:rFonts w:ascii="Times New Roman" w:hAnsi="Times New Roman"/>
              </w:rPr>
            </w:pPr>
          </w:p>
        </w:tc>
      </w:tr>
      <w:tr w:rsidR="00D77AC4" w:rsidRPr="00726EDD" w:rsidTr="00D77AC4">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22"/>
              <w:jc w:val="right"/>
              <w:rPr>
                <w:rFonts w:ascii="Times New Roman" w:hAnsi="Times New Roman"/>
              </w:rPr>
            </w:pPr>
            <w:r w:rsidRPr="00726EDD">
              <w:rPr>
                <w:rFonts w:ascii="Times New Roman" w:hAnsi="Times New Roman"/>
              </w:rPr>
              <w:t xml:space="preserve">Nộp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22"/>
              <w:jc w:val="center"/>
              <w:rPr>
                <w:rFonts w:ascii="Times New Roman" w:hAnsi="Times New Roman"/>
              </w:rPr>
            </w:pPr>
            <w:r w:rsidRPr="00726EDD">
              <w:rPr>
                <w:rFonts w:ascii="Times New Roman" w:hAnsi="Times New Roman"/>
              </w:rPr>
              <w:t>Không nộp 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22"/>
              <w:jc w:val="both"/>
              <w:rPr>
                <w:rFonts w:ascii="Times New Roman" w:hAnsi="Times New Roman"/>
              </w:rPr>
            </w:pPr>
            <w:r w:rsidRPr="00726EDD">
              <w:rPr>
                <w:rFonts w:ascii="Times New Roman" w:hAnsi="Times New Roman"/>
              </w:rPr>
              <w:t xml:space="preserve">Nộp bài tập 70% số lượng bài tập được giao.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22" w:right="96"/>
              <w:jc w:val="both"/>
              <w:rPr>
                <w:rFonts w:ascii="Times New Roman" w:hAnsi="Times New Roman"/>
              </w:rPr>
            </w:pPr>
            <w:r w:rsidRPr="00726EDD">
              <w:rPr>
                <w:rFonts w:ascii="Times New Roman" w:hAnsi="Times New Roman"/>
              </w:rPr>
              <w:t xml:space="preserve">Nộp bài tập đầy đủ (100% số lượng được giao). Một số bài tập nộp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22" w:right="57"/>
              <w:jc w:val="both"/>
              <w:rPr>
                <w:rFonts w:ascii="Times New Roman" w:hAnsi="Times New Roman"/>
              </w:rPr>
            </w:pPr>
            <w:r w:rsidRPr="00726EDD">
              <w:rPr>
                <w:rFonts w:ascii="Times New Roman" w:hAnsi="Times New Roman"/>
              </w:rPr>
              <w:t xml:space="preserve">Nộp bài tập đầy đủ (100% số lượng được giao). Hầu hết bài tập nộp đúng thời gian quy định.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22" w:right="57"/>
              <w:jc w:val="both"/>
              <w:rPr>
                <w:rFonts w:ascii="Times New Roman" w:hAnsi="Times New Roman"/>
              </w:rPr>
            </w:pPr>
            <w:r w:rsidRPr="00726EDD">
              <w:rPr>
                <w:rFonts w:ascii="Times New Roman" w:hAnsi="Times New Roman"/>
              </w:rPr>
              <w:t xml:space="preserve">Nộp bài tập đầy đủ (100% số lượng được giao). Đúng thời gian quy định.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22" w:right="63"/>
              <w:jc w:val="center"/>
              <w:rPr>
                <w:rFonts w:ascii="Times New Roman" w:hAnsi="Times New Roman"/>
              </w:rPr>
            </w:pPr>
            <w:r w:rsidRPr="00726EDD">
              <w:rPr>
                <w:rFonts w:ascii="Times New Roman" w:hAnsi="Times New Roman"/>
                <w:b/>
              </w:rPr>
              <w:t xml:space="preserve">20% </w:t>
            </w:r>
          </w:p>
        </w:tc>
      </w:tr>
      <w:tr w:rsidR="00D77AC4" w:rsidRPr="00726EDD" w:rsidTr="00D77AC4">
        <w:trPr>
          <w:trHeight w:val="139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22"/>
              <w:rPr>
                <w:rFonts w:ascii="Times New Roman" w:hAnsi="Times New Roman"/>
              </w:rPr>
            </w:pPr>
            <w:r w:rsidRPr="00726EDD">
              <w:rPr>
                <w:rFonts w:ascii="Times New Roman" w:hAnsi="Times New Roman"/>
              </w:rPr>
              <w:t xml:space="preserve">Trình bày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D77AC4" w:rsidRPr="00726EDD" w:rsidRDefault="00D77AC4" w:rsidP="000F43ED">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22" w:right="96"/>
              <w:jc w:val="both"/>
              <w:rPr>
                <w:rFonts w:ascii="Times New Roman" w:hAnsi="Times New Roman"/>
              </w:rPr>
            </w:pPr>
            <w:r w:rsidRPr="00726EDD">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22" w:right="96"/>
              <w:jc w:val="both"/>
              <w:rPr>
                <w:rFonts w:ascii="Times New Roman" w:hAnsi="Times New Roman"/>
              </w:rPr>
            </w:pPr>
            <w:r w:rsidRPr="00726EDD">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w:t>
            </w:r>
            <w:r w:rsidRPr="00726EDD">
              <w:rPr>
                <w:rFonts w:ascii="Times New Roman" w:hAnsi="Times New Roman"/>
              </w:rPr>
              <w:lastRenderedPageBreak/>
              <w:t xml:space="preserve">nhầm lẫn ghi chú, kích thước)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22" w:right="51"/>
              <w:jc w:val="both"/>
              <w:rPr>
                <w:rFonts w:ascii="Times New Roman" w:hAnsi="Times New Roman"/>
              </w:rPr>
            </w:pPr>
            <w:r w:rsidRPr="00726EDD">
              <w:rPr>
                <w:rFonts w:ascii="Times New Roman" w:hAnsi="Times New Roman"/>
              </w:rPr>
              <w:lastRenderedPageBreak/>
              <w:t xml:space="preserve">Bài tập trình bày đẹp, đầy đủ, đúng yêu cầu (font chữ, cỡ chữ, giản dòng). Hình vẽ, bảng biểu sử dụng trong bài tập rõ ràng, phù hợp. Ghi chú, giải thích đầy đủ, hợp lý.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22" w:right="57"/>
              <w:jc w:val="both"/>
              <w:rPr>
                <w:rFonts w:ascii="Times New Roman" w:hAnsi="Times New Roman"/>
              </w:rPr>
            </w:pPr>
            <w:r w:rsidRPr="00726EDD">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22" w:right="63"/>
              <w:jc w:val="center"/>
              <w:rPr>
                <w:rFonts w:ascii="Times New Roman" w:hAnsi="Times New Roman"/>
              </w:rPr>
            </w:pPr>
            <w:r w:rsidRPr="00726EDD">
              <w:rPr>
                <w:rFonts w:ascii="Times New Roman" w:hAnsi="Times New Roman"/>
                <w:b/>
              </w:rPr>
              <w:t xml:space="preserve">30% </w:t>
            </w:r>
          </w:p>
        </w:tc>
      </w:tr>
      <w:tr w:rsidR="00D77AC4" w:rsidRPr="00726EDD" w:rsidTr="00D77AC4">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22"/>
              <w:rPr>
                <w:rFonts w:ascii="Times New Roman" w:hAnsi="Times New Roman"/>
              </w:rPr>
            </w:pPr>
            <w:r w:rsidRPr="00726EDD">
              <w:rPr>
                <w:rFonts w:ascii="Times New Roman" w:hAnsi="Times New Roman"/>
              </w:rPr>
              <w:lastRenderedPageBreak/>
              <w:t xml:space="preserve">Nội dung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D77AC4" w:rsidRPr="00726EDD" w:rsidRDefault="00D77AC4" w:rsidP="000F43ED">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22" w:right="96"/>
              <w:jc w:val="both"/>
              <w:rPr>
                <w:rFonts w:ascii="Times New Roman" w:hAnsi="Times New Roman"/>
              </w:rPr>
            </w:pPr>
            <w:r w:rsidRPr="00726EDD">
              <w:rPr>
                <w:rFonts w:ascii="Times New Roman" w:hAnsi="Times New Roman"/>
              </w:rPr>
              <w:t xml:space="preserve">Nội dung bài tập không đầy đủ, một số không đúng theo yêu cầu nhiệm vụ.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22" w:right="96"/>
              <w:jc w:val="both"/>
              <w:rPr>
                <w:rFonts w:ascii="Times New Roman" w:hAnsi="Times New Roman"/>
              </w:rPr>
            </w:pPr>
            <w:r w:rsidRPr="00726EDD">
              <w:rPr>
                <w:rFonts w:ascii="Times New Roman" w:hAnsi="Times New Roman"/>
              </w:rPr>
              <w:t xml:space="preserve">Nội dung bài tập đầy đủ, đúng với yêu cầu nhiệm vụ nhưng chưa hợp lý. Còn một số sai sót trong tính toán.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22" w:right="96"/>
              <w:jc w:val="both"/>
              <w:rPr>
                <w:rFonts w:ascii="Times New Roman" w:hAnsi="Times New Roman"/>
              </w:rPr>
            </w:pPr>
            <w:r w:rsidRPr="00726EDD">
              <w:rPr>
                <w:rFonts w:ascii="Times New Roman" w:hAnsi="Times New Roman"/>
              </w:rPr>
              <w:t xml:space="preserve">Nội dung bài tập đầy đủ, hợp lý, đúng theo yêu cầu nhiệm vụ. Tính toán đúng, rõ ràng.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22" w:right="96"/>
              <w:jc w:val="both"/>
              <w:rPr>
                <w:rFonts w:ascii="Times New Roman" w:hAnsi="Times New Roman"/>
              </w:rPr>
            </w:pPr>
            <w:r w:rsidRPr="00726EDD">
              <w:rPr>
                <w:rFonts w:ascii="Times New Roman" w:hAnsi="Times New Roman"/>
              </w:rPr>
              <w:t xml:space="preserve">Nội dung bài tập đầy đủ, hợp lý, đúng theo yêu cầu nhiệm vụ. Tính toán logic, chi tiết và rõ ràng, hoàn toàn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22" w:right="63"/>
              <w:jc w:val="center"/>
              <w:rPr>
                <w:rFonts w:ascii="Times New Roman" w:hAnsi="Times New Roman"/>
              </w:rPr>
            </w:pPr>
            <w:r w:rsidRPr="00726EDD">
              <w:rPr>
                <w:rFonts w:ascii="Times New Roman" w:hAnsi="Times New Roman"/>
                <w:b/>
              </w:rPr>
              <w:t xml:space="preserve">50% </w:t>
            </w:r>
          </w:p>
        </w:tc>
      </w:tr>
    </w:tbl>
    <w:p w:rsidR="00D77AC4" w:rsidRPr="00726EDD" w:rsidRDefault="00D77AC4" w:rsidP="00D77AC4">
      <w:pPr>
        <w:spacing w:line="360" w:lineRule="auto"/>
        <w:rPr>
          <w:rFonts w:ascii="Times New Roman" w:hAnsi="Times New Roman"/>
          <w:bCs/>
          <w:sz w:val="14"/>
          <w:szCs w:val="26"/>
          <w:lang w:val="pt-BR"/>
        </w:rPr>
      </w:pPr>
    </w:p>
    <w:p w:rsidR="00D77AC4" w:rsidRPr="00726EDD" w:rsidRDefault="00D77AC4" w:rsidP="00D77AC4">
      <w:pPr>
        <w:pStyle w:val="Heading3"/>
        <w:keepLines w:val="0"/>
        <w:spacing w:before="0" w:line="360" w:lineRule="auto"/>
        <w:ind w:right="976"/>
        <w:rPr>
          <w:rFonts w:ascii="Times New Roman" w:hAnsi="Times New Roman" w:cs="Times New Roman"/>
          <w:color w:val="auto"/>
        </w:rPr>
      </w:pPr>
      <w:r w:rsidRPr="00726EDD">
        <w:rPr>
          <w:rFonts w:ascii="Times New Roman" w:hAnsi="Times New Roman" w:cs="Times New Roman"/>
          <w:color w:val="auto"/>
          <w:sz w:val="26"/>
        </w:rPr>
        <w:t xml:space="preserve">Rubric 4: Thuyết trình </w:t>
      </w:r>
    </w:p>
    <w:tbl>
      <w:tblPr>
        <w:tblW w:w="9509" w:type="dxa"/>
        <w:tblInd w:w="-6"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719"/>
      </w:tblGrid>
      <w:tr w:rsidR="00D77AC4" w:rsidRPr="00726EDD" w:rsidTr="00D77AC4">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60" w:firstLine="12"/>
              <w:jc w:val="center"/>
              <w:rPr>
                <w:rFonts w:ascii="Times New Roman" w:hAnsi="Times New Roman"/>
              </w:rPr>
            </w:pPr>
            <w:r w:rsidRPr="00726EDD">
              <w:rPr>
                <w:rFonts w:ascii="Times New Roman" w:hAnsi="Times New Roman"/>
                <w:b/>
              </w:rPr>
              <w:t>Tiêu chí 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60" w:firstLine="12"/>
              <w:jc w:val="center"/>
              <w:rPr>
                <w:rFonts w:ascii="Times New Roman" w:hAnsi="Times New Roman"/>
              </w:rPr>
            </w:pPr>
            <w:r w:rsidRPr="00726EDD">
              <w:rPr>
                <w:rFonts w:ascii="Times New Roman" w:hAnsi="Times New Roman"/>
                <w:b/>
              </w:rPr>
              <w:t>Mức độ đạt chuẩn quy định</w:t>
            </w:r>
          </w:p>
        </w:tc>
        <w:tc>
          <w:tcPr>
            <w:tcW w:w="719" w:type="dxa"/>
            <w:vMerge w:val="restart"/>
            <w:tcBorders>
              <w:top w:val="single" w:sz="5" w:space="0" w:color="000000"/>
              <w:left w:val="single" w:sz="5" w:space="0" w:color="000000"/>
              <w:right w:val="single" w:sz="5" w:space="0" w:color="000000"/>
            </w:tcBorders>
            <w:shd w:val="clear" w:color="auto" w:fill="auto"/>
            <w:vAlign w:val="center"/>
          </w:tcPr>
          <w:p w:rsidR="00D77AC4" w:rsidRPr="00726EDD" w:rsidRDefault="00D77AC4" w:rsidP="00D77AC4">
            <w:pPr>
              <w:spacing w:line="360" w:lineRule="auto"/>
              <w:ind w:left="-61" w:right="-29"/>
              <w:jc w:val="center"/>
              <w:rPr>
                <w:rFonts w:ascii="Times New Roman" w:hAnsi="Times New Roman"/>
              </w:rPr>
            </w:pPr>
            <w:r w:rsidRPr="00726EDD">
              <w:rPr>
                <w:rFonts w:ascii="Times New Roman" w:hAnsi="Times New Roman"/>
                <w:b/>
              </w:rPr>
              <w:t>Trọng số</w:t>
            </w:r>
          </w:p>
        </w:tc>
      </w:tr>
      <w:tr w:rsidR="00D77AC4" w:rsidRPr="00726EDD" w:rsidTr="00D77AC4">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60" w:firstLine="12"/>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ind w:left="60" w:firstLine="12"/>
              <w:jc w:val="center"/>
              <w:rPr>
                <w:rFonts w:ascii="Times New Roman" w:hAnsi="Times New Roman"/>
              </w:rPr>
            </w:pPr>
            <w:r w:rsidRPr="00726EDD">
              <w:rPr>
                <w:rFonts w:ascii="Times New Roman" w:hAnsi="Times New Roman"/>
                <w:b/>
              </w:rPr>
              <w:t>MỨC F</w:t>
            </w:r>
          </w:p>
          <w:p w:rsidR="00D77AC4" w:rsidRPr="00726EDD" w:rsidRDefault="00D77AC4" w:rsidP="000F43ED">
            <w:pPr>
              <w:ind w:left="60" w:firstLine="12"/>
              <w:jc w:val="center"/>
              <w:rPr>
                <w:rFonts w:ascii="Times New Roman" w:hAnsi="Times New Roman"/>
              </w:rPr>
            </w:pPr>
            <w:r w:rsidRPr="00726EDD">
              <w:rPr>
                <w:rFonts w:ascii="Times New Roman" w:hAnsi="Times New Roman"/>
                <w:b/>
              </w:rPr>
              <w:t>(0-4.9)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ind w:left="60" w:firstLine="12"/>
              <w:jc w:val="center"/>
              <w:rPr>
                <w:rFonts w:ascii="Times New Roman" w:hAnsi="Times New Roman"/>
              </w:rPr>
            </w:pPr>
            <w:r w:rsidRPr="00726EDD">
              <w:rPr>
                <w:rFonts w:ascii="Times New Roman" w:hAnsi="Times New Roman"/>
                <w:b/>
              </w:rPr>
              <w:t>MỨC D</w:t>
            </w:r>
          </w:p>
          <w:p w:rsidR="00D77AC4" w:rsidRPr="00726EDD" w:rsidRDefault="00D77AC4" w:rsidP="000F43ED">
            <w:pPr>
              <w:ind w:left="60" w:firstLine="12"/>
              <w:jc w:val="center"/>
              <w:rPr>
                <w:rFonts w:ascii="Times New Roman" w:hAnsi="Times New Roman"/>
              </w:rPr>
            </w:pPr>
            <w:r w:rsidRPr="00726EDD">
              <w:rPr>
                <w:rFonts w:ascii="Times New Roman" w:hAnsi="Times New Roman"/>
                <w:b/>
              </w:rPr>
              <w:t>(5.4-5.0)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ind w:left="60" w:firstLine="12"/>
              <w:jc w:val="center"/>
              <w:rPr>
                <w:rFonts w:ascii="Times New Roman" w:hAnsi="Times New Roman"/>
              </w:rPr>
            </w:pPr>
            <w:r w:rsidRPr="00726EDD">
              <w:rPr>
                <w:rFonts w:ascii="Times New Roman" w:hAnsi="Times New Roman"/>
                <w:b/>
              </w:rPr>
              <w:t>MỨC C</w:t>
            </w:r>
          </w:p>
          <w:p w:rsidR="00D77AC4" w:rsidRPr="00726EDD" w:rsidRDefault="00D77AC4" w:rsidP="000F43ED">
            <w:pPr>
              <w:ind w:left="60" w:firstLine="12"/>
              <w:jc w:val="center"/>
              <w:rPr>
                <w:rFonts w:ascii="Times New Roman" w:hAnsi="Times New Roman"/>
              </w:rPr>
            </w:pPr>
            <w:r w:rsidRPr="00726EDD">
              <w:rPr>
                <w:rFonts w:ascii="Times New Roman" w:hAnsi="Times New Roman"/>
                <w:b/>
              </w:rPr>
              <w:t>(5.5-6.9)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ind w:left="60" w:firstLine="12"/>
              <w:jc w:val="center"/>
              <w:rPr>
                <w:rFonts w:ascii="Times New Roman" w:hAnsi="Times New Roman"/>
              </w:rPr>
            </w:pPr>
            <w:r w:rsidRPr="00726EDD">
              <w:rPr>
                <w:rFonts w:ascii="Times New Roman" w:hAnsi="Times New Roman"/>
                <w:b/>
              </w:rPr>
              <w:t>MỨC B</w:t>
            </w:r>
          </w:p>
          <w:p w:rsidR="00D77AC4" w:rsidRPr="00726EDD" w:rsidRDefault="00D77AC4" w:rsidP="000F43ED">
            <w:pPr>
              <w:ind w:left="60" w:firstLine="12"/>
              <w:jc w:val="center"/>
              <w:rPr>
                <w:rFonts w:ascii="Times New Roman" w:hAnsi="Times New Roman"/>
              </w:rPr>
            </w:pPr>
            <w:r w:rsidRPr="00726EDD">
              <w:rPr>
                <w:rFonts w:ascii="Times New Roman" w:hAnsi="Times New Roman"/>
                <w:b/>
              </w:rPr>
              <w:t>(7.0-8.4)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ind w:left="60" w:firstLine="12"/>
              <w:jc w:val="center"/>
              <w:rPr>
                <w:rFonts w:ascii="Times New Roman" w:hAnsi="Times New Roman"/>
              </w:rPr>
            </w:pPr>
            <w:r w:rsidRPr="00726EDD">
              <w:rPr>
                <w:rFonts w:ascii="Times New Roman" w:hAnsi="Times New Roman"/>
                <w:b/>
              </w:rPr>
              <w:t>MỨC A</w:t>
            </w:r>
          </w:p>
          <w:p w:rsidR="00D77AC4" w:rsidRPr="00726EDD" w:rsidRDefault="00D77AC4" w:rsidP="000F43ED">
            <w:pPr>
              <w:ind w:left="60" w:firstLine="12"/>
              <w:jc w:val="center"/>
              <w:rPr>
                <w:rFonts w:ascii="Times New Roman" w:hAnsi="Times New Roman"/>
              </w:rPr>
            </w:pPr>
            <w:r w:rsidRPr="00726EDD">
              <w:rPr>
                <w:rFonts w:ascii="Times New Roman" w:hAnsi="Times New Roman"/>
                <w:b/>
              </w:rPr>
              <w:t>(8.5-10) điểm</w:t>
            </w:r>
          </w:p>
        </w:tc>
        <w:tc>
          <w:tcPr>
            <w:tcW w:w="719" w:type="dxa"/>
            <w:vMerge/>
            <w:tcBorders>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60" w:firstLine="12"/>
              <w:rPr>
                <w:rFonts w:ascii="Times New Roman" w:hAnsi="Times New Roman"/>
              </w:rPr>
            </w:pPr>
          </w:p>
        </w:tc>
      </w:tr>
      <w:tr w:rsidR="00D77AC4" w:rsidRPr="00726EDD" w:rsidTr="00D77AC4">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60" w:firstLine="12"/>
              <w:jc w:val="both"/>
              <w:rPr>
                <w:rFonts w:ascii="Times New Roman" w:hAnsi="Times New Roman"/>
              </w:rPr>
            </w:pPr>
            <w:r w:rsidRPr="00726EDD">
              <w:rPr>
                <w:rFonts w:ascii="Times New Roman" w:hAnsi="Times New Roman"/>
              </w:rPr>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60" w:right="138" w:firstLine="12"/>
              <w:jc w:val="both"/>
              <w:rPr>
                <w:rFonts w:ascii="Times New Roman" w:hAnsi="Times New Roman"/>
              </w:rPr>
            </w:pPr>
            <w:r w:rsidRPr="00726EDD">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60" w:firstLine="12"/>
              <w:rPr>
                <w:rFonts w:ascii="Times New Roman" w:hAnsi="Times New Roman"/>
              </w:rPr>
            </w:pPr>
            <w:r w:rsidRPr="00726EDD">
              <w:rPr>
                <w:rFonts w:ascii="Times New Roman" w:hAnsi="Times New Roman"/>
                <w:b/>
              </w:rPr>
              <w:t xml:space="preserve">50% </w:t>
            </w:r>
          </w:p>
        </w:tc>
      </w:tr>
      <w:tr w:rsidR="00D77AC4" w:rsidRPr="00726EDD" w:rsidTr="00D77AC4">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60" w:firstLine="12"/>
              <w:jc w:val="both"/>
              <w:rPr>
                <w:rFonts w:ascii="Times New Roman" w:hAnsi="Times New Roman"/>
              </w:rPr>
            </w:pPr>
            <w:r w:rsidRPr="00726EDD">
              <w:rPr>
                <w:rFonts w:ascii="Times New Roman" w:hAnsi="Times New Roman"/>
              </w:rPr>
              <w:lastRenderedPageBreak/>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60" w:right="138" w:firstLine="12"/>
              <w:jc w:val="both"/>
              <w:rPr>
                <w:rFonts w:ascii="Times New Roman" w:hAnsi="Times New Roman"/>
              </w:rPr>
            </w:pPr>
            <w:r w:rsidRPr="00726EDD">
              <w:rPr>
                <w:rFonts w:ascii="Times New Roman" w:hAnsi="Times New Roman"/>
              </w:rPr>
              <w:t xml:space="preserve">Slide trình bày quá sơ sài, không đủ 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60" w:right="138" w:firstLine="12"/>
              <w:jc w:val="both"/>
              <w:rPr>
                <w:rFonts w:ascii="Times New Roman" w:hAnsi="Times New Roman"/>
              </w:rPr>
            </w:pPr>
            <w:r w:rsidRPr="00726EDD">
              <w:rPr>
                <w:rFonts w:ascii="Times New Roman" w:hAnsi="Times New Roman"/>
              </w:rPr>
              <w:t xml:space="preserve">Slide trình bày với số lượng phù hợp, sử dụng từ ngũ và hình ảnh rõ </w:t>
            </w:r>
          </w:p>
          <w:p w:rsidR="00D77AC4" w:rsidRPr="00726EDD" w:rsidRDefault="00D77AC4" w:rsidP="000F43ED">
            <w:pPr>
              <w:spacing w:line="360" w:lineRule="auto"/>
              <w:ind w:left="60" w:right="138" w:firstLine="12"/>
              <w:jc w:val="both"/>
              <w:rPr>
                <w:rFonts w:ascii="Times New Roman" w:hAnsi="Times New Roman"/>
              </w:rPr>
            </w:pPr>
            <w:r w:rsidRPr="00726EDD">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(introduction, body and </w:t>
            </w:r>
          </w:p>
          <w:p w:rsidR="00D77AC4" w:rsidRPr="00726EDD" w:rsidRDefault="00D77AC4" w:rsidP="000F43ED">
            <w:pPr>
              <w:spacing w:line="360" w:lineRule="auto"/>
              <w:ind w:left="60" w:right="138" w:firstLine="12"/>
              <w:jc w:val="both"/>
              <w:rPr>
                <w:rFonts w:ascii="Times New Roman" w:hAnsi="Times New Roman"/>
              </w:rPr>
            </w:pPr>
            <w:r w:rsidRPr="00726EDD">
              <w:rPr>
                <w:rFonts w:ascii="Times New Roman" w:hAnsi="Times New Roman"/>
              </w:rPr>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thể hiện sự thành 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Thuật ngữ sử dụng đơn giản dễ hiểu. Thể hiện sự thành thạo trong trình bày và ngôn ngữ.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60" w:firstLine="12"/>
              <w:rPr>
                <w:rFonts w:ascii="Times New Roman" w:hAnsi="Times New Roman"/>
              </w:rPr>
            </w:pPr>
            <w:r w:rsidRPr="00726EDD">
              <w:rPr>
                <w:rFonts w:ascii="Times New Roman" w:hAnsi="Times New Roman"/>
                <w:b/>
              </w:rPr>
              <w:t xml:space="preserve">25% </w:t>
            </w:r>
          </w:p>
        </w:tc>
      </w:tr>
      <w:tr w:rsidR="00D77AC4" w:rsidRPr="00726EDD" w:rsidTr="00D77AC4">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60" w:firstLine="12"/>
              <w:jc w:val="both"/>
              <w:rPr>
                <w:rFonts w:ascii="Times New Roman" w:hAnsi="Times New Roman"/>
              </w:rPr>
            </w:pPr>
            <w:r w:rsidRPr="00726EDD">
              <w:rPr>
                <w:rFonts w:ascii="Times New Roman" w:hAnsi="Times New Roman"/>
              </w:rPr>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60" w:right="138" w:firstLine="12"/>
              <w:jc w:val="both"/>
              <w:rPr>
                <w:rFonts w:ascii="Times New Roman" w:hAnsi="Times New Roman"/>
              </w:rPr>
            </w:pPr>
            <w:r w:rsidRPr="00726EDD">
              <w:rPr>
                <w:rFonts w:ascii="Times New Roman" w:hAnsi="Times New Roman"/>
              </w:rPr>
              <w:t xml:space="preserve">Trình bày không logic, vượt quá thời gian quy định. Sử dụng thuật ngữ không đúng, phát 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60" w:right="138" w:firstLine="12"/>
              <w:jc w:val="both"/>
              <w:rPr>
                <w:rFonts w:ascii="Times New Roman" w:hAnsi="Times New Roman"/>
              </w:rPr>
            </w:pPr>
            <w:r w:rsidRPr="00726EDD">
              <w:rPr>
                <w:rFonts w:ascii="Times New Roman" w:hAnsi="Times New Roman"/>
              </w:rPr>
              <w:t xml:space="preserve">Bài trình bày đầy đủ. Giọng nói nhỏ, phát âm còn một số từ không rõ, sử dụng thuật ngữ phức tạp, chưa có tương tác 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60" w:right="138" w:firstLine="12"/>
              <w:jc w:val="both"/>
              <w:rPr>
                <w:rFonts w:ascii="Times New Roman" w:hAnsi="Times New Roman"/>
              </w:rPr>
            </w:pPr>
            <w:r w:rsidRPr="00726EDD">
              <w:rPr>
                <w:rFonts w:ascii="Times New Roman" w:hAnsi="Times New Roman"/>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60" w:right="138" w:firstLine="12"/>
              <w:jc w:val="both"/>
              <w:rPr>
                <w:rFonts w:ascii="Times New Roman" w:hAnsi="Times New Roman"/>
              </w:rPr>
            </w:pPr>
            <w:r w:rsidRPr="00726EDD">
              <w:rPr>
                <w:rFonts w:ascii="Times New Roman" w:hAnsi="Times New Roman"/>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60" w:right="138" w:firstLine="12"/>
              <w:jc w:val="both"/>
              <w:rPr>
                <w:rFonts w:ascii="Times New Roman" w:hAnsi="Times New Roman"/>
              </w:rPr>
            </w:pPr>
            <w:r w:rsidRPr="00726EDD">
              <w:rPr>
                <w:rFonts w:ascii="Times New Roman" w:hAnsi="Times New Roman"/>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60" w:firstLine="12"/>
              <w:rPr>
                <w:rFonts w:ascii="Times New Roman" w:hAnsi="Times New Roman"/>
              </w:rPr>
            </w:pPr>
            <w:r w:rsidRPr="00726EDD">
              <w:rPr>
                <w:rFonts w:ascii="Times New Roman" w:hAnsi="Times New Roman"/>
                <w:b/>
              </w:rPr>
              <w:t xml:space="preserve">25% </w:t>
            </w:r>
          </w:p>
        </w:tc>
      </w:tr>
    </w:tbl>
    <w:p w:rsidR="00D77AC4" w:rsidRPr="00726EDD" w:rsidRDefault="00D77AC4" w:rsidP="00D77AC4">
      <w:pPr>
        <w:spacing w:line="360" w:lineRule="auto"/>
        <w:ind w:firstLine="360"/>
        <w:jc w:val="both"/>
        <w:rPr>
          <w:rFonts w:ascii="Times New Roman" w:hAnsi="Times New Roman"/>
          <w:bCs/>
          <w:sz w:val="18"/>
        </w:rPr>
      </w:pPr>
    </w:p>
    <w:p w:rsidR="007C5BD1" w:rsidRPr="00726EDD" w:rsidRDefault="007C5BD1" w:rsidP="007C5BD1">
      <w:pPr>
        <w:pStyle w:val="Heading3"/>
        <w:keepLines w:val="0"/>
        <w:spacing w:before="0" w:line="360" w:lineRule="auto"/>
        <w:ind w:right="976"/>
        <w:rPr>
          <w:rFonts w:ascii="Times New Roman" w:hAnsi="Times New Roman" w:cs="Times New Roman"/>
          <w:color w:val="auto"/>
        </w:rPr>
      </w:pPr>
      <w:r w:rsidRPr="00726EDD">
        <w:rPr>
          <w:rFonts w:ascii="Times New Roman" w:hAnsi="Times New Roman" w:cs="Times New Roman"/>
          <w:color w:val="auto"/>
          <w:sz w:val="26"/>
        </w:rPr>
        <w:lastRenderedPageBreak/>
        <w:t xml:space="preserve">Rubric 7: Bài tập nhóm </w:t>
      </w:r>
    </w:p>
    <w:tbl>
      <w:tblPr>
        <w:tblW w:w="9644" w:type="dxa"/>
        <w:tblInd w:w="-6" w:type="dxa"/>
        <w:tblLayout w:type="fixed"/>
        <w:tblCellMar>
          <w:top w:w="4" w:type="dxa"/>
          <w:left w:w="66" w:type="dxa"/>
          <w:right w:w="0" w:type="dxa"/>
        </w:tblCellMar>
        <w:tblLook w:val="04A0" w:firstRow="1" w:lastRow="0" w:firstColumn="1" w:lastColumn="0" w:noHBand="0" w:noVBand="1"/>
      </w:tblPr>
      <w:tblGrid>
        <w:gridCol w:w="1134"/>
        <w:gridCol w:w="1134"/>
        <w:gridCol w:w="1134"/>
        <w:gridCol w:w="1843"/>
        <w:gridCol w:w="1843"/>
        <w:gridCol w:w="1847"/>
        <w:gridCol w:w="709"/>
      </w:tblGrid>
      <w:tr w:rsidR="007C5BD1" w:rsidRPr="00726EDD" w:rsidTr="007C5BD1">
        <w:trPr>
          <w:trHeight w:val="337"/>
        </w:trPr>
        <w:tc>
          <w:tcPr>
            <w:tcW w:w="1134"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7C5BD1" w:rsidRPr="00726EDD" w:rsidRDefault="007C5BD1" w:rsidP="009E0D7C">
            <w:pPr>
              <w:spacing w:line="360" w:lineRule="auto"/>
              <w:jc w:val="center"/>
              <w:rPr>
                <w:rFonts w:ascii="Times New Roman" w:hAnsi="Times New Roman"/>
              </w:rPr>
            </w:pPr>
            <w:r w:rsidRPr="00726EDD">
              <w:rPr>
                <w:rFonts w:ascii="Times New Roman" w:hAnsi="Times New Roman"/>
                <w:b/>
              </w:rPr>
              <w:t xml:space="preserve">Tiêu chí đánh giá </w:t>
            </w:r>
          </w:p>
        </w:tc>
        <w:tc>
          <w:tcPr>
            <w:tcW w:w="7801" w:type="dxa"/>
            <w:gridSpan w:val="5"/>
            <w:tcBorders>
              <w:top w:val="single" w:sz="5" w:space="0" w:color="000000"/>
              <w:left w:val="single" w:sz="5" w:space="0" w:color="000000"/>
              <w:bottom w:val="single" w:sz="5" w:space="0" w:color="000000"/>
              <w:right w:val="single" w:sz="5" w:space="0" w:color="000000"/>
            </w:tcBorders>
            <w:shd w:val="clear" w:color="auto" w:fill="auto"/>
          </w:tcPr>
          <w:p w:rsidR="007C5BD1" w:rsidRPr="00726EDD" w:rsidRDefault="007C5BD1" w:rsidP="009E0D7C">
            <w:pPr>
              <w:spacing w:line="360" w:lineRule="auto"/>
              <w:ind w:right="73"/>
              <w:jc w:val="center"/>
              <w:rPr>
                <w:rFonts w:ascii="Times New Roman" w:hAnsi="Times New Roman"/>
              </w:rPr>
            </w:pPr>
            <w:r w:rsidRPr="00726EDD">
              <w:rPr>
                <w:rFonts w:ascii="Times New Roman" w:hAnsi="Times New Roman"/>
                <w:b/>
              </w:rPr>
              <w:t xml:space="preserve">Mức độ đạt chuẩn quy định </w:t>
            </w:r>
          </w:p>
        </w:tc>
        <w:tc>
          <w:tcPr>
            <w:tcW w:w="709" w:type="dxa"/>
            <w:tcBorders>
              <w:top w:val="single" w:sz="5" w:space="0" w:color="000000"/>
              <w:left w:val="single" w:sz="5" w:space="0" w:color="000000"/>
              <w:right w:val="single" w:sz="5" w:space="0" w:color="000000"/>
            </w:tcBorders>
            <w:shd w:val="clear" w:color="auto" w:fill="auto"/>
            <w:vAlign w:val="center"/>
          </w:tcPr>
          <w:p w:rsidR="007C5BD1" w:rsidRPr="00726EDD" w:rsidRDefault="007C5BD1" w:rsidP="009E0D7C">
            <w:pPr>
              <w:spacing w:line="360" w:lineRule="auto"/>
              <w:ind w:left="-75" w:right="31"/>
              <w:jc w:val="center"/>
              <w:rPr>
                <w:rFonts w:ascii="Times New Roman" w:hAnsi="Times New Roman"/>
              </w:rPr>
            </w:pPr>
            <w:r w:rsidRPr="00726EDD">
              <w:rPr>
                <w:rFonts w:ascii="Times New Roman" w:hAnsi="Times New Roman"/>
                <w:b/>
              </w:rPr>
              <w:t xml:space="preserve">Trọng số </w:t>
            </w:r>
          </w:p>
        </w:tc>
      </w:tr>
      <w:tr w:rsidR="007C5BD1" w:rsidRPr="00726EDD" w:rsidTr="007C5BD1">
        <w:trPr>
          <w:trHeight w:val="468"/>
        </w:trPr>
        <w:tc>
          <w:tcPr>
            <w:tcW w:w="1134" w:type="dxa"/>
            <w:vMerge/>
            <w:tcBorders>
              <w:top w:val="nil"/>
              <w:left w:val="single" w:sz="5" w:space="0" w:color="000000"/>
              <w:bottom w:val="single" w:sz="5" w:space="0" w:color="000000"/>
              <w:right w:val="single" w:sz="5" w:space="0" w:color="000000"/>
            </w:tcBorders>
            <w:shd w:val="clear" w:color="auto" w:fill="auto"/>
          </w:tcPr>
          <w:p w:rsidR="007C5BD1" w:rsidRPr="00726EDD" w:rsidRDefault="007C5BD1" w:rsidP="009E0D7C">
            <w:pPr>
              <w:spacing w:line="360" w:lineRule="auto"/>
              <w:rPr>
                <w:rFonts w:ascii="Times New Roman" w:hAnsi="Times New Roman"/>
              </w:rPr>
            </w:pP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rsidR="007C5BD1" w:rsidRPr="00726EDD" w:rsidRDefault="007C5BD1" w:rsidP="009E0D7C">
            <w:pPr>
              <w:ind w:left="141" w:right="76"/>
              <w:jc w:val="center"/>
              <w:rPr>
                <w:rFonts w:ascii="Times New Roman" w:hAnsi="Times New Roman"/>
              </w:rPr>
            </w:pPr>
            <w:r w:rsidRPr="00726EDD">
              <w:rPr>
                <w:rFonts w:ascii="Times New Roman" w:hAnsi="Times New Roman"/>
                <w:b/>
              </w:rPr>
              <w:t>MỨC F</w:t>
            </w:r>
          </w:p>
          <w:p w:rsidR="007C5BD1" w:rsidRPr="00726EDD" w:rsidRDefault="007C5BD1" w:rsidP="009E0D7C">
            <w:pPr>
              <w:ind w:left="141" w:right="76"/>
              <w:jc w:val="center"/>
              <w:rPr>
                <w:rFonts w:ascii="Times New Roman" w:hAnsi="Times New Roman"/>
              </w:rPr>
            </w:pPr>
            <w:r w:rsidRPr="00726EDD">
              <w:rPr>
                <w:rFonts w:ascii="Times New Roman" w:hAnsi="Times New Roman"/>
                <w:b/>
              </w:rPr>
              <w:t>(0-4.9) điểm</w:t>
            </w: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rsidR="007C5BD1" w:rsidRPr="00726EDD" w:rsidRDefault="007C5BD1" w:rsidP="009E0D7C">
            <w:pPr>
              <w:ind w:left="141" w:right="76"/>
              <w:jc w:val="center"/>
              <w:rPr>
                <w:rFonts w:ascii="Times New Roman" w:hAnsi="Times New Roman"/>
              </w:rPr>
            </w:pPr>
            <w:r w:rsidRPr="00726EDD">
              <w:rPr>
                <w:rFonts w:ascii="Times New Roman" w:hAnsi="Times New Roman"/>
                <w:b/>
              </w:rPr>
              <w:t>MỨC D</w:t>
            </w:r>
          </w:p>
          <w:p w:rsidR="007C5BD1" w:rsidRPr="00726EDD" w:rsidRDefault="007C5BD1" w:rsidP="009E0D7C">
            <w:pPr>
              <w:ind w:left="141" w:right="76"/>
              <w:jc w:val="center"/>
              <w:rPr>
                <w:rFonts w:ascii="Times New Roman" w:hAnsi="Times New Roman"/>
              </w:rPr>
            </w:pPr>
            <w:r w:rsidRPr="00726EDD">
              <w:rPr>
                <w:rFonts w:ascii="Times New Roman" w:hAnsi="Times New Roman"/>
                <w:b/>
              </w:rPr>
              <w:t>(5.4-5.0) điểm</w:t>
            </w:r>
          </w:p>
        </w:tc>
        <w:tc>
          <w:tcPr>
            <w:tcW w:w="1843" w:type="dxa"/>
            <w:tcBorders>
              <w:top w:val="single" w:sz="5" w:space="0" w:color="000000"/>
              <w:left w:val="single" w:sz="5" w:space="0" w:color="000000"/>
              <w:bottom w:val="single" w:sz="5" w:space="0" w:color="000000"/>
              <w:right w:val="single" w:sz="5" w:space="0" w:color="000000"/>
            </w:tcBorders>
            <w:shd w:val="clear" w:color="auto" w:fill="auto"/>
          </w:tcPr>
          <w:p w:rsidR="007C5BD1" w:rsidRPr="00726EDD" w:rsidRDefault="007C5BD1" w:rsidP="009E0D7C">
            <w:pPr>
              <w:ind w:left="141" w:right="76"/>
              <w:jc w:val="center"/>
              <w:rPr>
                <w:rFonts w:ascii="Times New Roman" w:hAnsi="Times New Roman"/>
              </w:rPr>
            </w:pPr>
            <w:r w:rsidRPr="00726EDD">
              <w:rPr>
                <w:rFonts w:ascii="Times New Roman" w:hAnsi="Times New Roman"/>
                <w:b/>
              </w:rPr>
              <w:t>MỨC C</w:t>
            </w:r>
          </w:p>
          <w:p w:rsidR="007C5BD1" w:rsidRPr="00726EDD" w:rsidRDefault="007C5BD1" w:rsidP="009E0D7C">
            <w:pPr>
              <w:ind w:left="141" w:right="76"/>
              <w:jc w:val="center"/>
              <w:rPr>
                <w:rFonts w:ascii="Times New Roman" w:hAnsi="Times New Roman"/>
              </w:rPr>
            </w:pPr>
            <w:r w:rsidRPr="00726EDD">
              <w:rPr>
                <w:rFonts w:ascii="Times New Roman" w:hAnsi="Times New Roman"/>
                <w:b/>
              </w:rPr>
              <w:t>(5.5-6.9) điểm</w:t>
            </w:r>
          </w:p>
        </w:tc>
        <w:tc>
          <w:tcPr>
            <w:tcW w:w="1843" w:type="dxa"/>
            <w:tcBorders>
              <w:top w:val="single" w:sz="5" w:space="0" w:color="000000"/>
              <w:left w:val="single" w:sz="5" w:space="0" w:color="000000"/>
              <w:bottom w:val="single" w:sz="5" w:space="0" w:color="000000"/>
              <w:right w:val="single" w:sz="5" w:space="0" w:color="000000"/>
            </w:tcBorders>
            <w:shd w:val="clear" w:color="auto" w:fill="auto"/>
          </w:tcPr>
          <w:p w:rsidR="007C5BD1" w:rsidRPr="00726EDD" w:rsidRDefault="007C5BD1" w:rsidP="009E0D7C">
            <w:pPr>
              <w:ind w:left="141" w:right="76"/>
              <w:jc w:val="center"/>
              <w:rPr>
                <w:rFonts w:ascii="Times New Roman" w:hAnsi="Times New Roman"/>
              </w:rPr>
            </w:pPr>
            <w:r w:rsidRPr="00726EDD">
              <w:rPr>
                <w:rFonts w:ascii="Times New Roman" w:hAnsi="Times New Roman"/>
                <w:b/>
              </w:rPr>
              <w:t>MỨC B</w:t>
            </w:r>
          </w:p>
          <w:p w:rsidR="007C5BD1" w:rsidRPr="00726EDD" w:rsidRDefault="007C5BD1" w:rsidP="009E0D7C">
            <w:pPr>
              <w:ind w:left="141" w:right="76"/>
              <w:jc w:val="center"/>
              <w:rPr>
                <w:rFonts w:ascii="Times New Roman" w:hAnsi="Times New Roman"/>
              </w:rPr>
            </w:pPr>
            <w:r w:rsidRPr="00726EDD">
              <w:rPr>
                <w:rFonts w:ascii="Times New Roman" w:hAnsi="Times New Roman"/>
                <w:b/>
              </w:rPr>
              <w:t>(7.0-8.4) điểm</w:t>
            </w:r>
          </w:p>
        </w:tc>
        <w:tc>
          <w:tcPr>
            <w:tcW w:w="1847" w:type="dxa"/>
            <w:tcBorders>
              <w:top w:val="single" w:sz="5" w:space="0" w:color="000000"/>
              <w:left w:val="single" w:sz="5" w:space="0" w:color="000000"/>
              <w:bottom w:val="single" w:sz="5" w:space="0" w:color="000000"/>
              <w:right w:val="single" w:sz="5" w:space="0" w:color="000000"/>
            </w:tcBorders>
            <w:shd w:val="clear" w:color="auto" w:fill="auto"/>
          </w:tcPr>
          <w:p w:rsidR="007C5BD1" w:rsidRPr="00726EDD" w:rsidRDefault="007C5BD1" w:rsidP="009E0D7C">
            <w:pPr>
              <w:ind w:left="141" w:right="76"/>
              <w:jc w:val="center"/>
              <w:rPr>
                <w:rFonts w:ascii="Times New Roman" w:hAnsi="Times New Roman"/>
              </w:rPr>
            </w:pPr>
            <w:r w:rsidRPr="00726EDD">
              <w:rPr>
                <w:rFonts w:ascii="Times New Roman" w:hAnsi="Times New Roman"/>
                <w:b/>
              </w:rPr>
              <w:t>MỨC A</w:t>
            </w:r>
          </w:p>
          <w:p w:rsidR="007C5BD1" w:rsidRPr="00726EDD" w:rsidRDefault="007C5BD1" w:rsidP="009E0D7C">
            <w:pPr>
              <w:ind w:left="141" w:right="76"/>
              <w:jc w:val="center"/>
              <w:rPr>
                <w:rFonts w:ascii="Times New Roman" w:hAnsi="Times New Roman"/>
              </w:rPr>
            </w:pPr>
            <w:r w:rsidRPr="00726EDD">
              <w:rPr>
                <w:rFonts w:ascii="Times New Roman" w:hAnsi="Times New Roman"/>
                <w:b/>
              </w:rPr>
              <w:t>(8.5-10) điểm</w:t>
            </w:r>
          </w:p>
        </w:tc>
        <w:tc>
          <w:tcPr>
            <w:tcW w:w="709" w:type="dxa"/>
            <w:tcBorders>
              <w:left w:val="single" w:sz="5" w:space="0" w:color="000000"/>
              <w:bottom w:val="single" w:sz="5" w:space="0" w:color="000000"/>
              <w:right w:val="single" w:sz="5" w:space="0" w:color="000000"/>
            </w:tcBorders>
            <w:shd w:val="clear" w:color="auto" w:fill="auto"/>
          </w:tcPr>
          <w:p w:rsidR="007C5BD1" w:rsidRPr="00726EDD" w:rsidRDefault="007C5BD1" w:rsidP="009E0D7C">
            <w:pPr>
              <w:spacing w:line="360" w:lineRule="auto"/>
              <w:rPr>
                <w:rFonts w:ascii="Times New Roman" w:hAnsi="Times New Roman"/>
              </w:rPr>
            </w:pPr>
          </w:p>
        </w:tc>
      </w:tr>
      <w:tr w:rsidR="007C5BD1" w:rsidRPr="00726EDD" w:rsidTr="007C5BD1">
        <w:trPr>
          <w:trHeight w:val="545"/>
        </w:trPr>
        <w:tc>
          <w:tcPr>
            <w:tcW w:w="1134" w:type="dxa"/>
            <w:tcBorders>
              <w:top w:val="single" w:sz="5" w:space="0" w:color="000000"/>
              <w:left w:val="single" w:sz="5" w:space="0" w:color="000000"/>
              <w:bottom w:val="single" w:sz="5" w:space="0" w:color="000000"/>
              <w:right w:val="single" w:sz="5" w:space="0" w:color="000000"/>
            </w:tcBorders>
            <w:shd w:val="clear" w:color="auto" w:fill="auto"/>
            <w:vAlign w:val="center"/>
          </w:tcPr>
          <w:p w:rsidR="007C5BD1" w:rsidRPr="00726EDD" w:rsidRDefault="007C5BD1" w:rsidP="009E0D7C">
            <w:pPr>
              <w:spacing w:line="360" w:lineRule="auto"/>
              <w:ind w:left="48"/>
              <w:rPr>
                <w:rFonts w:ascii="Times New Roman" w:hAnsi="Times New Roman"/>
              </w:rPr>
            </w:pPr>
            <w:r w:rsidRPr="00726EDD">
              <w:rPr>
                <w:rFonts w:ascii="Times New Roman" w:hAnsi="Times New Roman"/>
              </w:rPr>
              <w:t xml:space="preserve">Tổ chức nhóm </w:t>
            </w:r>
          </w:p>
        </w:tc>
        <w:tc>
          <w:tcPr>
            <w:tcW w:w="1134" w:type="dxa"/>
            <w:tcBorders>
              <w:top w:val="single" w:sz="5" w:space="0" w:color="000000"/>
              <w:left w:val="single" w:sz="5" w:space="0" w:color="000000"/>
              <w:bottom w:val="single" w:sz="5" w:space="0" w:color="000000"/>
              <w:right w:val="single" w:sz="5" w:space="0" w:color="000000"/>
            </w:tcBorders>
            <w:shd w:val="clear" w:color="auto" w:fill="auto"/>
            <w:vAlign w:val="center"/>
          </w:tcPr>
          <w:p w:rsidR="007C5BD1" w:rsidRPr="00726EDD" w:rsidRDefault="007C5BD1" w:rsidP="009E0D7C">
            <w:pPr>
              <w:spacing w:line="360" w:lineRule="auto"/>
              <w:rPr>
                <w:rFonts w:ascii="Times New Roman" w:hAnsi="Times New Roman"/>
              </w:rPr>
            </w:pPr>
            <w:r w:rsidRPr="00726EDD">
              <w:rPr>
                <w:rFonts w:ascii="Times New Roman" w:hAnsi="Times New Roman"/>
              </w:rPr>
              <w:t xml:space="preserve">Không có sự làm việc nhóm </w:t>
            </w: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rsidR="007C5BD1" w:rsidRPr="00726EDD" w:rsidRDefault="007C5BD1" w:rsidP="009E0D7C">
            <w:pPr>
              <w:spacing w:line="360" w:lineRule="auto"/>
              <w:ind w:right="40"/>
              <w:rPr>
                <w:rFonts w:ascii="Times New Roman" w:hAnsi="Times New Roman"/>
              </w:rPr>
            </w:pPr>
            <w:r w:rsidRPr="00726EDD">
              <w:rPr>
                <w:rFonts w:ascii="Times New Roman" w:hAnsi="Times New Roman"/>
              </w:rPr>
              <w:t xml:space="preserve">Trách nhiệm và nhiệm vụ công việc của các thành viên trong nhóm không được phân công cụ thể. </w:t>
            </w:r>
          </w:p>
        </w:tc>
        <w:tc>
          <w:tcPr>
            <w:tcW w:w="1843" w:type="dxa"/>
            <w:tcBorders>
              <w:top w:val="single" w:sz="5" w:space="0" w:color="000000"/>
              <w:left w:val="single" w:sz="5" w:space="0" w:color="000000"/>
              <w:bottom w:val="single" w:sz="5" w:space="0" w:color="000000"/>
              <w:right w:val="single" w:sz="5" w:space="0" w:color="000000"/>
            </w:tcBorders>
            <w:shd w:val="clear" w:color="auto" w:fill="auto"/>
            <w:vAlign w:val="center"/>
          </w:tcPr>
          <w:p w:rsidR="007C5BD1" w:rsidRPr="00726EDD" w:rsidRDefault="007C5BD1" w:rsidP="009E0D7C">
            <w:pPr>
              <w:spacing w:line="360" w:lineRule="auto"/>
              <w:ind w:right="48"/>
              <w:rPr>
                <w:rFonts w:ascii="Times New Roman" w:hAnsi="Times New Roman"/>
              </w:rPr>
            </w:pPr>
            <w:r w:rsidRPr="00726EDD">
              <w:rPr>
                <w:rFonts w:ascii="Times New Roman" w:hAnsi="Times New Roman"/>
              </w:rPr>
              <w:t xml:space="preserve">Mỗi thành viên có nhiệm vụ công việc riêng nhưng không rõ ràng và không phù hợp với khả năng của thành viên trong nhóm.  </w:t>
            </w:r>
          </w:p>
        </w:tc>
        <w:tc>
          <w:tcPr>
            <w:tcW w:w="1843" w:type="dxa"/>
            <w:tcBorders>
              <w:top w:val="single" w:sz="5" w:space="0" w:color="000000"/>
              <w:left w:val="single" w:sz="5" w:space="0" w:color="000000"/>
              <w:bottom w:val="single" w:sz="5" w:space="0" w:color="000000"/>
              <w:right w:val="single" w:sz="5" w:space="0" w:color="000000"/>
            </w:tcBorders>
            <w:shd w:val="clear" w:color="auto" w:fill="auto"/>
            <w:vAlign w:val="center"/>
          </w:tcPr>
          <w:p w:rsidR="007C5BD1" w:rsidRPr="00726EDD" w:rsidRDefault="007C5BD1" w:rsidP="009E0D7C">
            <w:pPr>
              <w:spacing w:line="360" w:lineRule="auto"/>
              <w:ind w:right="50"/>
              <w:rPr>
                <w:rFonts w:ascii="Times New Roman" w:hAnsi="Times New Roman"/>
              </w:rPr>
            </w:pPr>
            <w:r w:rsidRPr="00726EDD">
              <w:rPr>
                <w:rFonts w:ascii="Times New Roman" w:hAnsi="Times New Roman"/>
              </w:rPr>
              <w:t xml:space="preserve">Nhiệm vụ công việc rõ ràng và phù hợp với khả năng của mỗi thành viên trong nhóm.  </w:t>
            </w:r>
          </w:p>
        </w:tc>
        <w:tc>
          <w:tcPr>
            <w:tcW w:w="1847" w:type="dxa"/>
            <w:tcBorders>
              <w:top w:val="single" w:sz="5" w:space="0" w:color="000000"/>
              <w:left w:val="single" w:sz="5" w:space="0" w:color="000000"/>
              <w:bottom w:val="single" w:sz="5" w:space="0" w:color="000000"/>
              <w:right w:val="single" w:sz="5" w:space="0" w:color="000000"/>
            </w:tcBorders>
            <w:shd w:val="clear" w:color="auto" w:fill="auto"/>
          </w:tcPr>
          <w:p w:rsidR="007C5BD1" w:rsidRPr="00726EDD" w:rsidRDefault="007C5BD1" w:rsidP="009E0D7C">
            <w:pPr>
              <w:spacing w:line="360" w:lineRule="auto"/>
              <w:ind w:right="48"/>
              <w:rPr>
                <w:rFonts w:ascii="Times New Roman" w:hAnsi="Times New Roman"/>
              </w:rPr>
            </w:pPr>
            <w:r w:rsidRPr="00726EDD">
              <w:rPr>
                <w:rFonts w:ascii="Times New Roman" w:hAnsi="Times New Roman"/>
              </w:rPr>
              <w:t xml:space="preserve">Nhiệm vụ công việc của mỗi thành viên rõ ràng, cụ thể, phù hợp. Phát huy thế mạnh của các thành viên trong nhóm. Tương tác, phối hợp tốt giữa các thành viên.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C5BD1" w:rsidRPr="00726EDD" w:rsidRDefault="007C5BD1" w:rsidP="009E0D7C">
            <w:pPr>
              <w:spacing w:line="360" w:lineRule="auto"/>
              <w:ind w:right="55"/>
              <w:jc w:val="center"/>
              <w:rPr>
                <w:rFonts w:ascii="Times New Roman" w:hAnsi="Times New Roman"/>
              </w:rPr>
            </w:pPr>
            <w:r w:rsidRPr="00726EDD">
              <w:rPr>
                <w:rFonts w:ascii="Times New Roman" w:hAnsi="Times New Roman"/>
                <w:b/>
              </w:rPr>
              <w:t xml:space="preserve">30% </w:t>
            </w:r>
          </w:p>
        </w:tc>
      </w:tr>
      <w:tr w:rsidR="007C5BD1" w:rsidRPr="00726EDD" w:rsidTr="007C5BD1">
        <w:trPr>
          <w:trHeight w:val="697"/>
        </w:trPr>
        <w:tc>
          <w:tcPr>
            <w:tcW w:w="1134" w:type="dxa"/>
            <w:tcBorders>
              <w:top w:val="single" w:sz="5" w:space="0" w:color="000000"/>
              <w:left w:val="single" w:sz="5" w:space="0" w:color="000000"/>
              <w:bottom w:val="single" w:sz="5" w:space="0" w:color="000000"/>
              <w:right w:val="single" w:sz="5" w:space="0" w:color="000000"/>
            </w:tcBorders>
            <w:shd w:val="clear" w:color="auto" w:fill="auto"/>
          </w:tcPr>
          <w:p w:rsidR="007C5BD1" w:rsidRPr="00726EDD" w:rsidRDefault="007C5BD1" w:rsidP="007C5BD1">
            <w:pPr>
              <w:spacing w:line="360" w:lineRule="auto"/>
              <w:ind w:left="48" w:right="329"/>
              <w:rPr>
                <w:rFonts w:ascii="Times New Roman" w:hAnsi="Times New Roman"/>
              </w:rPr>
            </w:pPr>
            <w:r w:rsidRPr="00726EDD">
              <w:rPr>
                <w:rFonts w:ascii="Times New Roman" w:hAnsi="Times New Roman"/>
              </w:rPr>
              <w:t xml:space="preserve">Tham gia </w:t>
            </w:r>
          </w:p>
        </w:tc>
        <w:tc>
          <w:tcPr>
            <w:tcW w:w="1134" w:type="dxa"/>
            <w:tcBorders>
              <w:top w:val="single" w:sz="5" w:space="0" w:color="000000"/>
              <w:left w:val="single" w:sz="5" w:space="0" w:color="000000"/>
              <w:bottom w:val="single" w:sz="5" w:space="0" w:color="000000"/>
              <w:right w:val="single" w:sz="5" w:space="0" w:color="000000"/>
            </w:tcBorders>
            <w:shd w:val="clear" w:color="auto" w:fill="auto"/>
            <w:vAlign w:val="center"/>
          </w:tcPr>
          <w:p w:rsidR="007C5BD1" w:rsidRPr="00726EDD" w:rsidRDefault="007C5BD1" w:rsidP="009E0D7C">
            <w:pPr>
              <w:spacing w:line="360" w:lineRule="auto"/>
              <w:rPr>
                <w:rFonts w:ascii="Times New Roman" w:hAnsi="Times New Roman"/>
              </w:rPr>
            </w:pPr>
            <w:r w:rsidRPr="00726EDD">
              <w:rPr>
                <w:rFonts w:ascii="Times New Roman" w:hAnsi="Times New Roman"/>
              </w:rPr>
              <w:t xml:space="preserve">&lt; 30% </w:t>
            </w:r>
          </w:p>
        </w:tc>
        <w:tc>
          <w:tcPr>
            <w:tcW w:w="1134" w:type="dxa"/>
            <w:tcBorders>
              <w:top w:val="single" w:sz="5" w:space="0" w:color="000000"/>
              <w:left w:val="single" w:sz="5" w:space="0" w:color="000000"/>
              <w:bottom w:val="single" w:sz="5" w:space="0" w:color="000000"/>
              <w:right w:val="single" w:sz="5" w:space="0" w:color="000000"/>
            </w:tcBorders>
            <w:shd w:val="clear" w:color="auto" w:fill="auto"/>
            <w:vAlign w:val="center"/>
          </w:tcPr>
          <w:p w:rsidR="007C5BD1" w:rsidRPr="00726EDD" w:rsidRDefault="007C5BD1" w:rsidP="009E0D7C">
            <w:pPr>
              <w:spacing w:line="360" w:lineRule="auto"/>
              <w:rPr>
                <w:rFonts w:ascii="Times New Roman" w:hAnsi="Times New Roman"/>
              </w:rPr>
            </w:pPr>
            <w:r w:rsidRPr="00726EDD">
              <w:rPr>
                <w:rFonts w:ascii="Times New Roman" w:hAnsi="Times New Roman"/>
              </w:rPr>
              <w:t xml:space="preserve">&lt;50% </w:t>
            </w:r>
          </w:p>
        </w:tc>
        <w:tc>
          <w:tcPr>
            <w:tcW w:w="1843" w:type="dxa"/>
            <w:tcBorders>
              <w:top w:val="single" w:sz="5" w:space="0" w:color="000000"/>
              <w:left w:val="single" w:sz="5" w:space="0" w:color="000000"/>
              <w:bottom w:val="single" w:sz="5" w:space="0" w:color="000000"/>
              <w:right w:val="single" w:sz="5" w:space="0" w:color="000000"/>
            </w:tcBorders>
            <w:shd w:val="clear" w:color="auto" w:fill="auto"/>
            <w:vAlign w:val="center"/>
          </w:tcPr>
          <w:p w:rsidR="007C5BD1" w:rsidRPr="00726EDD" w:rsidRDefault="007C5BD1" w:rsidP="009E0D7C">
            <w:pPr>
              <w:spacing w:line="360" w:lineRule="auto"/>
              <w:rPr>
                <w:rFonts w:ascii="Times New Roman" w:hAnsi="Times New Roman"/>
              </w:rPr>
            </w:pPr>
            <w:r w:rsidRPr="00726EDD">
              <w:rPr>
                <w:rFonts w:ascii="Times New Roman" w:hAnsi="Times New Roman"/>
              </w:rPr>
              <w:t xml:space="preserve">&lt;70% </w:t>
            </w:r>
          </w:p>
        </w:tc>
        <w:tc>
          <w:tcPr>
            <w:tcW w:w="1843" w:type="dxa"/>
            <w:tcBorders>
              <w:top w:val="single" w:sz="5" w:space="0" w:color="000000"/>
              <w:left w:val="single" w:sz="5" w:space="0" w:color="000000"/>
              <w:bottom w:val="single" w:sz="5" w:space="0" w:color="000000"/>
              <w:right w:val="single" w:sz="5" w:space="0" w:color="000000"/>
            </w:tcBorders>
            <w:shd w:val="clear" w:color="auto" w:fill="auto"/>
            <w:vAlign w:val="center"/>
          </w:tcPr>
          <w:p w:rsidR="007C5BD1" w:rsidRPr="00726EDD" w:rsidRDefault="007C5BD1" w:rsidP="009E0D7C">
            <w:pPr>
              <w:spacing w:line="360" w:lineRule="auto"/>
              <w:rPr>
                <w:rFonts w:ascii="Times New Roman" w:hAnsi="Times New Roman"/>
              </w:rPr>
            </w:pPr>
            <w:r w:rsidRPr="00726EDD">
              <w:rPr>
                <w:rFonts w:ascii="Times New Roman" w:hAnsi="Times New Roman"/>
              </w:rPr>
              <w:t xml:space="preserve">&lt;90%  </w:t>
            </w:r>
          </w:p>
        </w:tc>
        <w:tc>
          <w:tcPr>
            <w:tcW w:w="1847" w:type="dxa"/>
            <w:tcBorders>
              <w:top w:val="single" w:sz="5" w:space="0" w:color="000000"/>
              <w:left w:val="single" w:sz="5" w:space="0" w:color="000000"/>
              <w:bottom w:val="single" w:sz="5" w:space="0" w:color="000000"/>
              <w:right w:val="single" w:sz="5" w:space="0" w:color="000000"/>
            </w:tcBorders>
            <w:shd w:val="clear" w:color="auto" w:fill="auto"/>
            <w:vAlign w:val="center"/>
          </w:tcPr>
          <w:p w:rsidR="007C5BD1" w:rsidRPr="00726EDD" w:rsidRDefault="007C5BD1" w:rsidP="009E0D7C">
            <w:pPr>
              <w:spacing w:line="360" w:lineRule="auto"/>
              <w:rPr>
                <w:rFonts w:ascii="Times New Roman" w:hAnsi="Times New Roman"/>
              </w:rPr>
            </w:pPr>
            <w:r w:rsidRPr="00726EDD">
              <w:rPr>
                <w:rFonts w:ascii="Times New Roman" w:hAnsi="Times New Roman"/>
              </w:rPr>
              <w:t xml:space="preserve">100% (Tham gia đầy đủ các buổi họp, thảo luận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C5BD1" w:rsidRPr="00726EDD" w:rsidRDefault="007C5BD1" w:rsidP="009E0D7C">
            <w:pPr>
              <w:spacing w:line="360" w:lineRule="auto"/>
              <w:ind w:right="55"/>
              <w:jc w:val="center"/>
              <w:rPr>
                <w:rFonts w:ascii="Times New Roman" w:hAnsi="Times New Roman"/>
              </w:rPr>
            </w:pPr>
            <w:r w:rsidRPr="00726EDD">
              <w:rPr>
                <w:rFonts w:ascii="Times New Roman" w:hAnsi="Times New Roman"/>
                <w:b/>
              </w:rPr>
              <w:t xml:space="preserve">20% </w:t>
            </w:r>
          </w:p>
        </w:tc>
      </w:tr>
      <w:tr w:rsidR="007C5BD1" w:rsidRPr="00726EDD" w:rsidTr="007C5BD1">
        <w:trPr>
          <w:trHeight w:val="937"/>
        </w:trPr>
        <w:tc>
          <w:tcPr>
            <w:tcW w:w="1134" w:type="dxa"/>
            <w:tcBorders>
              <w:top w:val="single" w:sz="5" w:space="0" w:color="000000"/>
              <w:left w:val="single" w:sz="5" w:space="0" w:color="000000"/>
              <w:bottom w:val="single" w:sz="5" w:space="0" w:color="000000"/>
              <w:right w:val="single" w:sz="5" w:space="0" w:color="000000"/>
            </w:tcBorders>
            <w:shd w:val="clear" w:color="auto" w:fill="auto"/>
            <w:vAlign w:val="center"/>
          </w:tcPr>
          <w:p w:rsidR="007C5BD1" w:rsidRPr="00726EDD" w:rsidRDefault="007C5BD1" w:rsidP="009E0D7C">
            <w:pPr>
              <w:spacing w:line="360" w:lineRule="auto"/>
              <w:ind w:left="48"/>
              <w:rPr>
                <w:rFonts w:ascii="Times New Roman" w:hAnsi="Times New Roman"/>
              </w:rPr>
            </w:pPr>
            <w:r w:rsidRPr="00726EDD">
              <w:rPr>
                <w:rFonts w:ascii="Times New Roman" w:hAnsi="Times New Roman"/>
              </w:rPr>
              <w:t xml:space="preserve">Thảo luận </w:t>
            </w:r>
          </w:p>
        </w:tc>
        <w:tc>
          <w:tcPr>
            <w:tcW w:w="1134" w:type="dxa"/>
            <w:tcBorders>
              <w:top w:val="single" w:sz="5" w:space="0" w:color="000000"/>
              <w:left w:val="single" w:sz="5" w:space="0" w:color="000000"/>
              <w:bottom w:val="single" w:sz="5" w:space="0" w:color="000000"/>
              <w:right w:val="single" w:sz="5" w:space="0" w:color="000000"/>
            </w:tcBorders>
            <w:shd w:val="clear" w:color="auto" w:fill="auto"/>
          </w:tcPr>
          <w:p w:rsidR="007C5BD1" w:rsidRPr="00726EDD" w:rsidRDefault="007C5BD1" w:rsidP="009E0D7C">
            <w:pPr>
              <w:spacing w:line="360" w:lineRule="auto"/>
              <w:ind w:right="47"/>
              <w:rPr>
                <w:rFonts w:ascii="Times New Roman" w:hAnsi="Times New Roman"/>
              </w:rPr>
            </w:pPr>
            <w:r w:rsidRPr="00726EDD">
              <w:rPr>
                <w:rFonts w:ascii="Times New Roman" w:hAnsi="Times New Roman"/>
              </w:rPr>
              <w:t xml:space="preserve">Không bao giờ tham gia vào việc thảo luận của nhóm.  </w:t>
            </w:r>
          </w:p>
        </w:tc>
        <w:tc>
          <w:tcPr>
            <w:tcW w:w="1134" w:type="dxa"/>
            <w:tcBorders>
              <w:top w:val="single" w:sz="5" w:space="0" w:color="000000"/>
              <w:left w:val="single" w:sz="5" w:space="0" w:color="000000"/>
              <w:bottom w:val="single" w:sz="5" w:space="0" w:color="000000"/>
              <w:right w:val="single" w:sz="5" w:space="0" w:color="000000"/>
            </w:tcBorders>
            <w:shd w:val="clear" w:color="auto" w:fill="auto"/>
            <w:vAlign w:val="center"/>
          </w:tcPr>
          <w:p w:rsidR="007C5BD1" w:rsidRPr="00726EDD" w:rsidRDefault="007C5BD1" w:rsidP="009E0D7C">
            <w:pPr>
              <w:spacing w:line="360" w:lineRule="auto"/>
              <w:ind w:right="50"/>
              <w:rPr>
                <w:rFonts w:ascii="Times New Roman" w:hAnsi="Times New Roman"/>
              </w:rPr>
            </w:pPr>
            <w:r w:rsidRPr="00726EDD">
              <w:rPr>
                <w:rFonts w:ascii="Times New Roman" w:hAnsi="Times New Roman"/>
              </w:rPr>
              <w:t xml:space="preserve">Hiếm khi tham gia vào thảo luận nhóm và đóng góp ý kiến.  </w:t>
            </w:r>
          </w:p>
        </w:tc>
        <w:tc>
          <w:tcPr>
            <w:tcW w:w="1843" w:type="dxa"/>
            <w:tcBorders>
              <w:top w:val="single" w:sz="5" w:space="0" w:color="000000"/>
              <w:left w:val="single" w:sz="5" w:space="0" w:color="000000"/>
              <w:bottom w:val="single" w:sz="5" w:space="0" w:color="000000"/>
              <w:right w:val="single" w:sz="5" w:space="0" w:color="000000"/>
            </w:tcBorders>
            <w:shd w:val="clear" w:color="auto" w:fill="auto"/>
            <w:vAlign w:val="center"/>
          </w:tcPr>
          <w:p w:rsidR="007C5BD1" w:rsidRPr="00726EDD" w:rsidRDefault="007C5BD1" w:rsidP="009E0D7C">
            <w:pPr>
              <w:spacing w:line="360" w:lineRule="auto"/>
              <w:rPr>
                <w:rFonts w:ascii="Times New Roman" w:hAnsi="Times New Roman"/>
              </w:rPr>
            </w:pPr>
            <w:r w:rsidRPr="00726EDD">
              <w:rPr>
                <w:rFonts w:ascii="Times New Roman" w:hAnsi="Times New Roman"/>
              </w:rPr>
              <w:t xml:space="preserve">Thỉnh thoảng tham gia thảo luận nhóm và đóng góp ý kiến. </w:t>
            </w:r>
          </w:p>
        </w:tc>
        <w:tc>
          <w:tcPr>
            <w:tcW w:w="1843" w:type="dxa"/>
            <w:tcBorders>
              <w:top w:val="single" w:sz="5" w:space="0" w:color="000000"/>
              <w:left w:val="single" w:sz="5" w:space="0" w:color="000000"/>
              <w:bottom w:val="single" w:sz="5" w:space="0" w:color="000000"/>
              <w:right w:val="single" w:sz="5" w:space="0" w:color="000000"/>
            </w:tcBorders>
            <w:shd w:val="clear" w:color="auto" w:fill="auto"/>
            <w:vAlign w:val="center"/>
          </w:tcPr>
          <w:p w:rsidR="007C5BD1" w:rsidRPr="00726EDD" w:rsidRDefault="007C5BD1" w:rsidP="009E0D7C">
            <w:pPr>
              <w:spacing w:line="360" w:lineRule="auto"/>
              <w:ind w:right="48"/>
              <w:rPr>
                <w:rFonts w:ascii="Times New Roman" w:hAnsi="Times New Roman"/>
              </w:rPr>
            </w:pPr>
            <w:r w:rsidRPr="00726EDD">
              <w:rPr>
                <w:rFonts w:ascii="Times New Roman" w:hAnsi="Times New Roman"/>
              </w:rPr>
              <w:t xml:space="preserve">Thưởng xuyên tham gia thảo luận nhóm và đóng góp ý kiến hay.  </w:t>
            </w:r>
          </w:p>
        </w:tc>
        <w:tc>
          <w:tcPr>
            <w:tcW w:w="1847" w:type="dxa"/>
            <w:tcBorders>
              <w:top w:val="single" w:sz="5" w:space="0" w:color="000000"/>
              <w:left w:val="single" w:sz="5" w:space="0" w:color="000000"/>
              <w:bottom w:val="single" w:sz="5" w:space="0" w:color="000000"/>
              <w:right w:val="single" w:sz="5" w:space="0" w:color="000000"/>
            </w:tcBorders>
            <w:shd w:val="clear" w:color="auto" w:fill="auto"/>
            <w:vAlign w:val="center"/>
          </w:tcPr>
          <w:p w:rsidR="007C5BD1" w:rsidRPr="00726EDD" w:rsidRDefault="007C5BD1" w:rsidP="009E0D7C">
            <w:pPr>
              <w:spacing w:line="360" w:lineRule="auto"/>
              <w:ind w:right="49"/>
              <w:rPr>
                <w:rFonts w:ascii="Times New Roman" w:hAnsi="Times New Roman"/>
              </w:rPr>
            </w:pPr>
            <w:r w:rsidRPr="00726EDD">
              <w:rPr>
                <w:rFonts w:ascii="Times New Roman" w:hAnsi="Times New Roman"/>
              </w:rPr>
              <w:t xml:space="preserve">Luôn tham gia thảo luận nhóm và đóng góp ý kiến hay, hiệu quả cho các hoạt động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C5BD1" w:rsidRPr="00726EDD" w:rsidRDefault="007C5BD1" w:rsidP="009E0D7C">
            <w:pPr>
              <w:spacing w:line="360" w:lineRule="auto"/>
              <w:ind w:right="55"/>
              <w:jc w:val="center"/>
              <w:rPr>
                <w:rFonts w:ascii="Times New Roman" w:hAnsi="Times New Roman"/>
              </w:rPr>
            </w:pPr>
            <w:r w:rsidRPr="00726EDD">
              <w:rPr>
                <w:rFonts w:ascii="Times New Roman" w:hAnsi="Times New Roman"/>
                <w:b/>
              </w:rPr>
              <w:t xml:space="preserve">20% </w:t>
            </w:r>
          </w:p>
        </w:tc>
      </w:tr>
      <w:tr w:rsidR="007C5BD1" w:rsidRPr="00726EDD" w:rsidTr="007C5BD1">
        <w:trPr>
          <w:trHeight w:val="925"/>
        </w:trPr>
        <w:tc>
          <w:tcPr>
            <w:tcW w:w="1134" w:type="dxa"/>
            <w:tcBorders>
              <w:top w:val="single" w:sz="5" w:space="0" w:color="000000"/>
              <w:left w:val="single" w:sz="5" w:space="0" w:color="000000"/>
              <w:bottom w:val="single" w:sz="5" w:space="0" w:color="000000"/>
              <w:right w:val="single" w:sz="5" w:space="0" w:color="000000"/>
            </w:tcBorders>
            <w:shd w:val="clear" w:color="auto" w:fill="auto"/>
            <w:vAlign w:val="center"/>
          </w:tcPr>
          <w:p w:rsidR="007C5BD1" w:rsidRPr="00726EDD" w:rsidRDefault="007C5BD1" w:rsidP="009E0D7C">
            <w:pPr>
              <w:spacing w:line="360" w:lineRule="auto"/>
              <w:ind w:left="48"/>
              <w:rPr>
                <w:rFonts w:ascii="Times New Roman" w:hAnsi="Times New Roman"/>
              </w:rPr>
            </w:pPr>
            <w:r w:rsidRPr="00726EDD">
              <w:rPr>
                <w:rFonts w:ascii="Times New Roman" w:hAnsi="Times New Roman"/>
              </w:rPr>
              <w:t xml:space="preserve">Phối hợp nhóm </w:t>
            </w:r>
          </w:p>
        </w:tc>
        <w:tc>
          <w:tcPr>
            <w:tcW w:w="1134" w:type="dxa"/>
            <w:tcBorders>
              <w:top w:val="single" w:sz="5" w:space="0" w:color="000000"/>
              <w:left w:val="single" w:sz="5" w:space="0" w:color="000000"/>
              <w:bottom w:val="single" w:sz="5" w:space="0" w:color="000000"/>
              <w:right w:val="single" w:sz="5" w:space="0" w:color="000000"/>
            </w:tcBorders>
            <w:shd w:val="clear" w:color="auto" w:fill="auto"/>
            <w:vAlign w:val="center"/>
          </w:tcPr>
          <w:p w:rsidR="007C5BD1" w:rsidRPr="00726EDD" w:rsidRDefault="007C5BD1" w:rsidP="009E0D7C">
            <w:pPr>
              <w:spacing w:line="360" w:lineRule="auto"/>
              <w:ind w:right="54"/>
              <w:rPr>
                <w:rFonts w:ascii="Times New Roman" w:hAnsi="Times New Roman"/>
              </w:rPr>
            </w:pPr>
            <w:r w:rsidRPr="00726EDD">
              <w:rPr>
                <w:rFonts w:ascii="Times New Roman" w:hAnsi="Times New Roman"/>
              </w:rPr>
              <w:t xml:space="preserve">Không bao giờ phối hợp, hợp tác với nhóm. </w:t>
            </w:r>
          </w:p>
        </w:tc>
        <w:tc>
          <w:tcPr>
            <w:tcW w:w="1134" w:type="dxa"/>
            <w:tcBorders>
              <w:top w:val="single" w:sz="5" w:space="0" w:color="000000"/>
              <w:left w:val="single" w:sz="5" w:space="0" w:color="000000"/>
              <w:bottom w:val="single" w:sz="5" w:space="0" w:color="000000"/>
              <w:right w:val="single" w:sz="5" w:space="0" w:color="000000"/>
            </w:tcBorders>
            <w:shd w:val="clear" w:color="auto" w:fill="auto"/>
            <w:vAlign w:val="center"/>
          </w:tcPr>
          <w:p w:rsidR="007C5BD1" w:rsidRPr="00726EDD" w:rsidRDefault="007C5BD1" w:rsidP="009E0D7C">
            <w:pPr>
              <w:spacing w:line="360" w:lineRule="auto"/>
              <w:rPr>
                <w:rFonts w:ascii="Times New Roman" w:hAnsi="Times New Roman"/>
              </w:rPr>
            </w:pPr>
            <w:r w:rsidRPr="00726EDD">
              <w:rPr>
                <w:rFonts w:ascii="Times New Roman" w:hAnsi="Times New Roman"/>
              </w:rPr>
              <w:t xml:space="preserve">Hiếm khi hợp tác, phối hợp làm việc nhóm. </w:t>
            </w:r>
          </w:p>
        </w:tc>
        <w:tc>
          <w:tcPr>
            <w:tcW w:w="1843" w:type="dxa"/>
            <w:tcBorders>
              <w:top w:val="single" w:sz="5" w:space="0" w:color="000000"/>
              <w:left w:val="single" w:sz="5" w:space="0" w:color="000000"/>
              <w:bottom w:val="single" w:sz="5" w:space="0" w:color="000000"/>
              <w:right w:val="single" w:sz="5" w:space="0" w:color="000000"/>
            </w:tcBorders>
            <w:shd w:val="clear" w:color="auto" w:fill="auto"/>
          </w:tcPr>
          <w:p w:rsidR="007C5BD1" w:rsidRPr="00726EDD" w:rsidRDefault="007C5BD1" w:rsidP="009E0D7C">
            <w:pPr>
              <w:spacing w:line="360" w:lineRule="auto"/>
              <w:ind w:right="47"/>
              <w:rPr>
                <w:rFonts w:ascii="Times New Roman" w:hAnsi="Times New Roman"/>
              </w:rPr>
            </w:pPr>
            <w:r w:rsidRPr="00726EDD">
              <w:rPr>
                <w:rFonts w:ascii="Times New Roman" w:hAnsi="Times New Roman"/>
              </w:rPr>
              <w:t xml:space="preserve">Hợp tác, phối hợp với nhóm. Thỉnh thoảng tôn trọng và chia sẽ kinh nghiệm từ </w:t>
            </w:r>
            <w:r w:rsidRPr="00726EDD">
              <w:rPr>
                <w:rFonts w:ascii="Times New Roman" w:hAnsi="Times New Roman"/>
              </w:rPr>
              <w:lastRenderedPageBreak/>
              <w:t xml:space="preserve">các thành viên khác của nhóm.  </w:t>
            </w:r>
          </w:p>
        </w:tc>
        <w:tc>
          <w:tcPr>
            <w:tcW w:w="1843" w:type="dxa"/>
            <w:tcBorders>
              <w:top w:val="single" w:sz="5" w:space="0" w:color="000000"/>
              <w:left w:val="single" w:sz="5" w:space="0" w:color="000000"/>
              <w:bottom w:val="single" w:sz="5" w:space="0" w:color="000000"/>
              <w:right w:val="single" w:sz="5" w:space="0" w:color="000000"/>
            </w:tcBorders>
            <w:shd w:val="clear" w:color="auto" w:fill="auto"/>
          </w:tcPr>
          <w:p w:rsidR="007C5BD1" w:rsidRPr="00726EDD" w:rsidRDefault="007C5BD1" w:rsidP="009E0D7C">
            <w:pPr>
              <w:spacing w:line="360" w:lineRule="auto"/>
              <w:ind w:right="48"/>
              <w:rPr>
                <w:rFonts w:ascii="Times New Roman" w:hAnsi="Times New Roman"/>
              </w:rPr>
            </w:pPr>
            <w:r w:rsidRPr="00726EDD">
              <w:rPr>
                <w:rFonts w:ascii="Times New Roman" w:hAnsi="Times New Roman"/>
              </w:rPr>
              <w:lastRenderedPageBreak/>
              <w:t xml:space="preserve">Hợp tác, phối hợp với nhóm. Thường xuyên tôn trọng và chia sẽ kinh nghiệm từ </w:t>
            </w:r>
            <w:r w:rsidRPr="00726EDD">
              <w:rPr>
                <w:rFonts w:ascii="Times New Roman" w:hAnsi="Times New Roman"/>
              </w:rPr>
              <w:lastRenderedPageBreak/>
              <w:t xml:space="preserve">các thành viên khác của nhóm. </w:t>
            </w:r>
          </w:p>
        </w:tc>
        <w:tc>
          <w:tcPr>
            <w:tcW w:w="1847" w:type="dxa"/>
            <w:tcBorders>
              <w:top w:val="single" w:sz="5" w:space="0" w:color="000000"/>
              <w:left w:val="single" w:sz="5" w:space="0" w:color="000000"/>
              <w:bottom w:val="single" w:sz="5" w:space="0" w:color="000000"/>
              <w:right w:val="single" w:sz="5" w:space="0" w:color="000000"/>
            </w:tcBorders>
            <w:shd w:val="clear" w:color="auto" w:fill="auto"/>
            <w:vAlign w:val="center"/>
          </w:tcPr>
          <w:p w:rsidR="007C5BD1" w:rsidRPr="00726EDD" w:rsidRDefault="007C5BD1" w:rsidP="009E0D7C">
            <w:pPr>
              <w:spacing w:line="360" w:lineRule="auto"/>
              <w:ind w:right="52"/>
              <w:rPr>
                <w:rFonts w:ascii="Times New Roman" w:hAnsi="Times New Roman"/>
              </w:rPr>
            </w:pPr>
            <w:r w:rsidRPr="00726EDD">
              <w:rPr>
                <w:rFonts w:ascii="Times New Roman" w:hAnsi="Times New Roman"/>
              </w:rPr>
              <w:lastRenderedPageBreak/>
              <w:t xml:space="preserve">Hợp tác, phối hợp với nhóm. Luôn luôn tôn trọng và chia sẽ kinh nghiệm từ </w:t>
            </w:r>
            <w:r w:rsidRPr="00726EDD">
              <w:rPr>
                <w:rFonts w:ascii="Times New Roman" w:hAnsi="Times New Roman"/>
              </w:rPr>
              <w:lastRenderedPageBreak/>
              <w:t xml:space="preserve">các thành viên khác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C5BD1" w:rsidRPr="00726EDD" w:rsidRDefault="007C5BD1" w:rsidP="009E0D7C">
            <w:pPr>
              <w:spacing w:line="360" w:lineRule="auto"/>
              <w:ind w:right="55"/>
              <w:jc w:val="center"/>
              <w:rPr>
                <w:rFonts w:ascii="Times New Roman" w:hAnsi="Times New Roman"/>
              </w:rPr>
            </w:pPr>
            <w:r w:rsidRPr="00726EDD">
              <w:rPr>
                <w:rFonts w:ascii="Times New Roman" w:hAnsi="Times New Roman"/>
                <w:b/>
              </w:rPr>
              <w:lastRenderedPageBreak/>
              <w:t xml:space="preserve">20% </w:t>
            </w:r>
          </w:p>
        </w:tc>
      </w:tr>
    </w:tbl>
    <w:p w:rsidR="007C5BD1" w:rsidRPr="00726EDD" w:rsidRDefault="007C5BD1" w:rsidP="00D77AC4">
      <w:pPr>
        <w:spacing w:line="360" w:lineRule="auto"/>
        <w:ind w:firstLine="360"/>
        <w:jc w:val="both"/>
        <w:rPr>
          <w:rFonts w:ascii="Times New Roman" w:hAnsi="Times New Roman"/>
          <w:bCs/>
          <w:sz w:val="18"/>
        </w:rPr>
      </w:pPr>
    </w:p>
    <w:bookmarkEnd w:id="47"/>
    <w:p w:rsidR="00904944" w:rsidRPr="00726EDD" w:rsidRDefault="007E43A4" w:rsidP="00087FCC">
      <w:pPr>
        <w:spacing w:line="360" w:lineRule="auto"/>
        <w:rPr>
          <w:rFonts w:ascii="Times New Roman" w:hAnsi="Times New Roman"/>
          <w:sz w:val="26"/>
          <w:szCs w:val="26"/>
        </w:rPr>
      </w:pPr>
      <w:r w:rsidRPr="00726EDD">
        <w:rPr>
          <w:rFonts w:ascii="Times New Roman" w:hAnsi="Times New Roman"/>
          <w:b/>
          <w:sz w:val="26"/>
          <w:szCs w:val="26"/>
        </w:rPr>
        <w:t xml:space="preserve">    </w:t>
      </w:r>
      <w:r w:rsidR="00904944" w:rsidRPr="00726EDD">
        <w:rPr>
          <w:rFonts w:ascii="Times New Roman" w:hAnsi="Times New Roman"/>
          <w:b/>
          <w:sz w:val="26"/>
          <w:szCs w:val="26"/>
        </w:rPr>
        <w:t>6.2. Chính sách đối với học phần</w:t>
      </w:r>
    </w:p>
    <w:p w:rsidR="00904944" w:rsidRPr="00726EDD" w:rsidRDefault="00904944" w:rsidP="00087FCC">
      <w:pPr>
        <w:pStyle w:val="Textbody"/>
        <w:numPr>
          <w:ilvl w:val="0"/>
          <w:numId w:val="50"/>
        </w:numPr>
        <w:spacing w:after="0" w:line="360" w:lineRule="auto"/>
        <w:ind w:left="425" w:hanging="357"/>
        <w:jc w:val="both"/>
        <w:rPr>
          <w:rFonts w:ascii="Times New Roman" w:hAnsi="Times New Roman" w:cs="Times New Roman"/>
          <w:sz w:val="26"/>
          <w:szCs w:val="26"/>
        </w:rPr>
      </w:pPr>
      <w:r w:rsidRPr="00726EDD">
        <w:rPr>
          <w:rFonts w:ascii="Times New Roman" w:hAnsi="Times New Roman" w:cs="Times New Roman"/>
          <w:sz w:val="26"/>
          <w:szCs w:val="26"/>
        </w:rPr>
        <w:t>Học viên tham dự &gt;= 80% số buổi của học phần. Nếu nghỉ &gt; 20% số buổi sẽ không được dự thi kết thúc học phần.</w:t>
      </w:r>
    </w:p>
    <w:p w:rsidR="00904944" w:rsidRPr="00726EDD" w:rsidRDefault="00904944" w:rsidP="00087FCC">
      <w:pPr>
        <w:spacing w:line="360" w:lineRule="auto"/>
        <w:rPr>
          <w:rFonts w:ascii="Times New Roman" w:hAnsi="Times New Roman"/>
          <w:sz w:val="26"/>
          <w:szCs w:val="26"/>
        </w:rPr>
      </w:pPr>
      <w:r w:rsidRPr="00726EDD">
        <w:rPr>
          <w:rFonts w:ascii="Times New Roman" w:hAnsi="Times New Roman"/>
          <w:b/>
          <w:sz w:val="26"/>
          <w:szCs w:val="26"/>
        </w:rPr>
        <w:t>7. Kế hoạch và nội dung giảng dạy học phần</w:t>
      </w:r>
    </w:p>
    <w:p w:rsidR="00904944" w:rsidRPr="00726EDD" w:rsidRDefault="00904944" w:rsidP="00087FCC">
      <w:pPr>
        <w:spacing w:line="360" w:lineRule="auto"/>
        <w:rPr>
          <w:rFonts w:ascii="Times New Roman" w:hAnsi="Times New Roman"/>
          <w:sz w:val="26"/>
          <w:szCs w:val="26"/>
        </w:rPr>
      </w:pPr>
      <w:r w:rsidRPr="00726EDD">
        <w:rPr>
          <w:rFonts w:ascii="Times New Roman" w:hAnsi="Times New Roman"/>
          <w:sz w:val="26"/>
          <w:szCs w:val="26"/>
        </w:rPr>
        <w:t>Bảng 7.1. Kế hoạch và nội dung giảng dạy của HP theo tuần</w:t>
      </w:r>
    </w:p>
    <w:tbl>
      <w:tblPr>
        <w:tblStyle w:val="TableGrid"/>
        <w:tblW w:w="9546" w:type="dxa"/>
        <w:tblLook w:val="04A0" w:firstRow="1" w:lastRow="0" w:firstColumn="1" w:lastColumn="0" w:noHBand="0" w:noVBand="1"/>
      </w:tblPr>
      <w:tblGrid>
        <w:gridCol w:w="751"/>
        <w:gridCol w:w="2930"/>
        <w:gridCol w:w="905"/>
        <w:gridCol w:w="1047"/>
        <w:gridCol w:w="839"/>
        <w:gridCol w:w="1329"/>
        <w:gridCol w:w="844"/>
        <w:gridCol w:w="901"/>
      </w:tblGrid>
      <w:tr w:rsidR="00087FCC" w:rsidRPr="00726EDD" w:rsidTr="007C5BD1">
        <w:trPr>
          <w:tblHeader/>
        </w:trPr>
        <w:tc>
          <w:tcPr>
            <w:tcW w:w="751" w:type="dxa"/>
            <w:vAlign w:val="center"/>
          </w:tcPr>
          <w:p w:rsidR="00904944" w:rsidRPr="00726EDD" w:rsidRDefault="00904944" w:rsidP="00FD5FD3">
            <w:pPr>
              <w:jc w:val="center"/>
              <w:rPr>
                <w:rFonts w:ascii="Times New Roman" w:hAnsi="Times New Roman"/>
                <w:b/>
                <w:sz w:val="20"/>
                <w:szCs w:val="20"/>
              </w:rPr>
            </w:pPr>
            <w:r w:rsidRPr="00726EDD">
              <w:rPr>
                <w:rFonts w:ascii="Times New Roman" w:hAnsi="Times New Roman"/>
                <w:b/>
                <w:sz w:val="20"/>
                <w:szCs w:val="20"/>
              </w:rPr>
              <w:t>Tuần/ (</w:t>
            </w:r>
            <w:r w:rsidRPr="00726EDD">
              <w:rPr>
                <w:rFonts w:ascii="Times New Roman" w:hAnsi="Times New Roman"/>
                <w:sz w:val="20"/>
                <w:szCs w:val="20"/>
              </w:rPr>
              <w:t>5 tiết / tuần</w:t>
            </w:r>
            <w:r w:rsidRPr="00726EDD">
              <w:rPr>
                <w:rFonts w:ascii="Times New Roman" w:hAnsi="Times New Roman"/>
                <w:b/>
                <w:sz w:val="20"/>
                <w:szCs w:val="20"/>
              </w:rPr>
              <w:t>)</w:t>
            </w:r>
          </w:p>
        </w:tc>
        <w:tc>
          <w:tcPr>
            <w:tcW w:w="2930" w:type="dxa"/>
            <w:vAlign w:val="center"/>
          </w:tcPr>
          <w:p w:rsidR="00904944" w:rsidRPr="00726EDD" w:rsidRDefault="00904944" w:rsidP="00FD5FD3">
            <w:pPr>
              <w:jc w:val="center"/>
              <w:rPr>
                <w:rFonts w:ascii="Times New Roman" w:hAnsi="Times New Roman"/>
                <w:sz w:val="20"/>
                <w:szCs w:val="20"/>
              </w:rPr>
            </w:pPr>
            <w:r w:rsidRPr="00726EDD">
              <w:rPr>
                <w:rFonts w:ascii="Times New Roman" w:hAnsi="Times New Roman"/>
                <w:b/>
                <w:sz w:val="20"/>
                <w:szCs w:val="20"/>
              </w:rPr>
              <w:t>Các nội dung cơ bản của bài học (chương) (đến 3 số)</w:t>
            </w:r>
          </w:p>
        </w:tc>
        <w:tc>
          <w:tcPr>
            <w:tcW w:w="905" w:type="dxa"/>
            <w:vAlign w:val="center"/>
          </w:tcPr>
          <w:p w:rsidR="00904944" w:rsidRPr="00726EDD" w:rsidRDefault="00904944" w:rsidP="00FD5FD3">
            <w:pPr>
              <w:jc w:val="center"/>
              <w:rPr>
                <w:rFonts w:ascii="Times New Roman" w:hAnsi="Times New Roman"/>
                <w:sz w:val="20"/>
                <w:szCs w:val="20"/>
              </w:rPr>
            </w:pPr>
            <w:r w:rsidRPr="00726EDD">
              <w:rPr>
                <w:rFonts w:ascii="Times New Roman" w:hAnsi="Times New Roman"/>
                <w:b/>
                <w:sz w:val="20"/>
                <w:szCs w:val="20"/>
              </w:rPr>
              <w:t xml:space="preserve">Số tiết </w:t>
            </w:r>
            <w:r w:rsidRPr="00726EDD">
              <w:rPr>
                <w:rFonts w:ascii="Times New Roman" w:hAnsi="Times New Roman"/>
                <w:sz w:val="20"/>
                <w:szCs w:val="20"/>
              </w:rPr>
              <w:t>(LT/TH/ TT)</w:t>
            </w:r>
          </w:p>
        </w:tc>
        <w:tc>
          <w:tcPr>
            <w:tcW w:w="1047" w:type="dxa"/>
            <w:vAlign w:val="center"/>
          </w:tcPr>
          <w:p w:rsidR="00904944" w:rsidRPr="00726EDD" w:rsidRDefault="00904944" w:rsidP="00FD5FD3">
            <w:pPr>
              <w:jc w:val="center"/>
              <w:rPr>
                <w:rFonts w:ascii="Times New Roman" w:hAnsi="Times New Roman"/>
                <w:sz w:val="20"/>
                <w:szCs w:val="20"/>
              </w:rPr>
            </w:pPr>
            <w:r w:rsidRPr="00726EDD">
              <w:rPr>
                <w:rFonts w:ascii="Times New Roman" w:hAnsi="Times New Roman"/>
                <w:b/>
                <w:sz w:val="20"/>
                <w:szCs w:val="20"/>
              </w:rPr>
              <w:t>CĐR của bài học (chương)/ chủ đề</w:t>
            </w:r>
          </w:p>
        </w:tc>
        <w:tc>
          <w:tcPr>
            <w:tcW w:w="839" w:type="dxa"/>
            <w:vAlign w:val="center"/>
          </w:tcPr>
          <w:p w:rsidR="00904944" w:rsidRPr="00726EDD" w:rsidRDefault="00904944" w:rsidP="00FD5FD3">
            <w:pPr>
              <w:jc w:val="center"/>
              <w:rPr>
                <w:rFonts w:ascii="Times New Roman" w:hAnsi="Times New Roman"/>
                <w:sz w:val="20"/>
                <w:szCs w:val="20"/>
              </w:rPr>
            </w:pPr>
            <w:r w:rsidRPr="00726EDD">
              <w:rPr>
                <w:rFonts w:ascii="Times New Roman" w:hAnsi="Times New Roman"/>
                <w:b/>
                <w:bCs/>
                <w:sz w:val="20"/>
                <w:szCs w:val="20"/>
              </w:rPr>
              <w:t>Liên quan đến CLO nào ở Bảng 4.1</w:t>
            </w:r>
          </w:p>
        </w:tc>
        <w:tc>
          <w:tcPr>
            <w:tcW w:w="1329" w:type="dxa"/>
            <w:vAlign w:val="center"/>
          </w:tcPr>
          <w:p w:rsidR="00904944" w:rsidRPr="00726EDD" w:rsidRDefault="00904944" w:rsidP="00FD5FD3">
            <w:pPr>
              <w:jc w:val="center"/>
              <w:rPr>
                <w:rFonts w:ascii="Times New Roman" w:hAnsi="Times New Roman"/>
                <w:sz w:val="20"/>
                <w:szCs w:val="20"/>
              </w:rPr>
            </w:pPr>
            <w:r w:rsidRPr="00726EDD">
              <w:rPr>
                <w:rFonts w:ascii="Times New Roman" w:hAnsi="Times New Roman"/>
                <w:b/>
                <w:sz w:val="20"/>
                <w:szCs w:val="20"/>
              </w:rPr>
              <w:t>PP giảng dạy đạt CĐR</w:t>
            </w:r>
          </w:p>
        </w:tc>
        <w:tc>
          <w:tcPr>
            <w:tcW w:w="844" w:type="dxa"/>
            <w:vAlign w:val="center"/>
          </w:tcPr>
          <w:p w:rsidR="00904944" w:rsidRPr="00726EDD" w:rsidRDefault="00904944" w:rsidP="00FD5FD3">
            <w:pPr>
              <w:jc w:val="center"/>
              <w:rPr>
                <w:rFonts w:ascii="Times New Roman" w:hAnsi="Times New Roman"/>
                <w:sz w:val="20"/>
                <w:szCs w:val="20"/>
              </w:rPr>
            </w:pPr>
            <w:r w:rsidRPr="00726EDD">
              <w:rPr>
                <w:rFonts w:ascii="Times New Roman" w:hAnsi="Times New Roman"/>
                <w:b/>
                <w:sz w:val="20"/>
                <w:szCs w:val="20"/>
              </w:rPr>
              <w:t xml:space="preserve">Hoạt động học của HV </w:t>
            </w:r>
            <w:r w:rsidRPr="00726EDD">
              <w:rPr>
                <w:rFonts w:ascii="Times New Roman" w:hAnsi="Times New Roman"/>
                <w:sz w:val="20"/>
                <w:szCs w:val="20"/>
              </w:rPr>
              <w:t>(*)</w:t>
            </w:r>
          </w:p>
        </w:tc>
        <w:tc>
          <w:tcPr>
            <w:tcW w:w="901" w:type="dxa"/>
            <w:vAlign w:val="center"/>
          </w:tcPr>
          <w:p w:rsidR="00904944" w:rsidRPr="00726EDD" w:rsidRDefault="00904944" w:rsidP="00FD5FD3">
            <w:pPr>
              <w:pStyle w:val="Chuong1"/>
              <w:spacing w:before="0" w:after="0"/>
              <w:jc w:val="center"/>
              <w:rPr>
                <w:b/>
                <w:sz w:val="20"/>
                <w:szCs w:val="20"/>
              </w:rPr>
            </w:pPr>
            <w:r w:rsidRPr="00726EDD">
              <w:rPr>
                <w:b/>
                <w:sz w:val="20"/>
                <w:szCs w:val="20"/>
              </w:rPr>
              <w:t>Tên bài</w:t>
            </w:r>
          </w:p>
          <w:p w:rsidR="00904944" w:rsidRPr="00726EDD" w:rsidRDefault="00904944" w:rsidP="00FD5FD3">
            <w:pPr>
              <w:pStyle w:val="Chuong1"/>
              <w:spacing w:before="0" w:after="0"/>
              <w:jc w:val="center"/>
              <w:rPr>
                <w:b/>
                <w:sz w:val="20"/>
                <w:szCs w:val="20"/>
              </w:rPr>
            </w:pPr>
            <w:r w:rsidRPr="00726EDD">
              <w:rPr>
                <w:b/>
                <w:sz w:val="20"/>
                <w:szCs w:val="20"/>
              </w:rPr>
              <w:t xml:space="preserve"> đánh giá</w:t>
            </w:r>
          </w:p>
          <w:p w:rsidR="00904944" w:rsidRPr="00726EDD" w:rsidRDefault="00904944" w:rsidP="00FD5FD3">
            <w:pPr>
              <w:jc w:val="center"/>
              <w:rPr>
                <w:rFonts w:ascii="Times New Roman" w:hAnsi="Times New Roman"/>
                <w:sz w:val="20"/>
                <w:szCs w:val="20"/>
              </w:rPr>
            </w:pPr>
            <w:r w:rsidRPr="00726EDD">
              <w:rPr>
                <w:rFonts w:ascii="Times New Roman" w:hAnsi="Times New Roman"/>
                <w:sz w:val="20"/>
                <w:szCs w:val="20"/>
              </w:rPr>
              <w:t>(ở cột 3 Bảng 6.1)</w:t>
            </w:r>
          </w:p>
        </w:tc>
      </w:tr>
      <w:tr w:rsidR="00087FCC" w:rsidRPr="00726EDD" w:rsidTr="007C5BD1">
        <w:trPr>
          <w:tblHeader/>
        </w:trPr>
        <w:tc>
          <w:tcPr>
            <w:tcW w:w="751" w:type="dxa"/>
            <w:vAlign w:val="center"/>
          </w:tcPr>
          <w:p w:rsidR="00904944" w:rsidRPr="00726EDD" w:rsidRDefault="00904944" w:rsidP="00FD5FD3">
            <w:pPr>
              <w:jc w:val="center"/>
              <w:rPr>
                <w:rFonts w:ascii="Times New Roman" w:hAnsi="Times New Roman"/>
                <w:sz w:val="20"/>
                <w:szCs w:val="20"/>
              </w:rPr>
            </w:pPr>
            <w:r w:rsidRPr="00726EDD">
              <w:rPr>
                <w:rFonts w:ascii="Times New Roman" w:hAnsi="Times New Roman"/>
                <w:sz w:val="20"/>
                <w:szCs w:val="20"/>
              </w:rPr>
              <w:t>(1)</w:t>
            </w:r>
          </w:p>
        </w:tc>
        <w:tc>
          <w:tcPr>
            <w:tcW w:w="2930" w:type="dxa"/>
            <w:vAlign w:val="center"/>
          </w:tcPr>
          <w:p w:rsidR="00904944" w:rsidRPr="00726EDD" w:rsidRDefault="00904944" w:rsidP="00FD5FD3">
            <w:pPr>
              <w:jc w:val="center"/>
              <w:rPr>
                <w:rFonts w:ascii="Times New Roman" w:hAnsi="Times New Roman"/>
                <w:sz w:val="20"/>
                <w:szCs w:val="20"/>
              </w:rPr>
            </w:pPr>
            <w:r w:rsidRPr="00726EDD">
              <w:rPr>
                <w:rFonts w:ascii="Times New Roman" w:hAnsi="Times New Roman"/>
                <w:sz w:val="20"/>
                <w:szCs w:val="20"/>
              </w:rPr>
              <w:t>(2)</w:t>
            </w:r>
          </w:p>
        </w:tc>
        <w:tc>
          <w:tcPr>
            <w:tcW w:w="905" w:type="dxa"/>
            <w:vAlign w:val="center"/>
          </w:tcPr>
          <w:p w:rsidR="00904944" w:rsidRPr="00726EDD" w:rsidRDefault="00904944" w:rsidP="00FD5FD3">
            <w:pPr>
              <w:jc w:val="center"/>
              <w:rPr>
                <w:rFonts w:ascii="Times New Roman" w:hAnsi="Times New Roman"/>
                <w:sz w:val="20"/>
                <w:szCs w:val="20"/>
              </w:rPr>
            </w:pPr>
            <w:r w:rsidRPr="00726EDD">
              <w:rPr>
                <w:rFonts w:ascii="Times New Roman" w:hAnsi="Times New Roman"/>
                <w:sz w:val="20"/>
                <w:szCs w:val="20"/>
              </w:rPr>
              <w:t>(3)</w:t>
            </w:r>
          </w:p>
        </w:tc>
        <w:tc>
          <w:tcPr>
            <w:tcW w:w="1047" w:type="dxa"/>
            <w:vAlign w:val="center"/>
          </w:tcPr>
          <w:p w:rsidR="00904944" w:rsidRPr="00726EDD" w:rsidRDefault="00904944" w:rsidP="00FD5FD3">
            <w:pPr>
              <w:jc w:val="center"/>
              <w:rPr>
                <w:rFonts w:ascii="Times New Roman" w:hAnsi="Times New Roman"/>
                <w:sz w:val="20"/>
                <w:szCs w:val="20"/>
              </w:rPr>
            </w:pPr>
            <w:r w:rsidRPr="00726EDD">
              <w:rPr>
                <w:rFonts w:ascii="Times New Roman" w:hAnsi="Times New Roman"/>
                <w:sz w:val="20"/>
                <w:szCs w:val="20"/>
              </w:rPr>
              <w:t>(4)</w:t>
            </w:r>
          </w:p>
        </w:tc>
        <w:tc>
          <w:tcPr>
            <w:tcW w:w="839" w:type="dxa"/>
            <w:vAlign w:val="center"/>
          </w:tcPr>
          <w:p w:rsidR="00904944" w:rsidRPr="00726EDD" w:rsidRDefault="00904944" w:rsidP="00FD5FD3">
            <w:pPr>
              <w:jc w:val="center"/>
              <w:rPr>
                <w:rFonts w:ascii="Times New Roman" w:hAnsi="Times New Roman"/>
                <w:sz w:val="20"/>
                <w:szCs w:val="20"/>
              </w:rPr>
            </w:pPr>
            <w:r w:rsidRPr="00726EDD">
              <w:rPr>
                <w:rFonts w:ascii="Times New Roman" w:hAnsi="Times New Roman"/>
                <w:sz w:val="20"/>
                <w:szCs w:val="20"/>
              </w:rPr>
              <w:t>(5)</w:t>
            </w:r>
          </w:p>
        </w:tc>
        <w:tc>
          <w:tcPr>
            <w:tcW w:w="1329" w:type="dxa"/>
            <w:vAlign w:val="center"/>
          </w:tcPr>
          <w:p w:rsidR="00904944" w:rsidRPr="00726EDD" w:rsidRDefault="00904944" w:rsidP="00FD5FD3">
            <w:pPr>
              <w:jc w:val="center"/>
              <w:rPr>
                <w:rFonts w:ascii="Times New Roman" w:hAnsi="Times New Roman"/>
                <w:sz w:val="20"/>
                <w:szCs w:val="20"/>
              </w:rPr>
            </w:pPr>
            <w:r w:rsidRPr="00726EDD">
              <w:rPr>
                <w:rFonts w:ascii="Times New Roman" w:hAnsi="Times New Roman"/>
                <w:sz w:val="20"/>
                <w:szCs w:val="20"/>
              </w:rPr>
              <w:t>(6)</w:t>
            </w:r>
          </w:p>
        </w:tc>
        <w:tc>
          <w:tcPr>
            <w:tcW w:w="844" w:type="dxa"/>
            <w:vAlign w:val="center"/>
          </w:tcPr>
          <w:p w:rsidR="00904944" w:rsidRPr="00726EDD" w:rsidRDefault="00904944" w:rsidP="00FD5FD3">
            <w:pPr>
              <w:jc w:val="center"/>
              <w:rPr>
                <w:rFonts w:ascii="Times New Roman" w:hAnsi="Times New Roman"/>
                <w:sz w:val="20"/>
                <w:szCs w:val="20"/>
              </w:rPr>
            </w:pPr>
            <w:r w:rsidRPr="00726EDD">
              <w:rPr>
                <w:rFonts w:ascii="Times New Roman" w:hAnsi="Times New Roman"/>
                <w:sz w:val="20"/>
                <w:szCs w:val="20"/>
              </w:rPr>
              <w:t>(7)</w:t>
            </w:r>
          </w:p>
        </w:tc>
        <w:tc>
          <w:tcPr>
            <w:tcW w:w="901" w:type="dxa"/>
            <w:vAlign w:val="center"/>
          </w:tcPr>
          <w:p w:rsidR="00904944" w:rsidRPr="00726EDD" w:rsidRDefault="00904944" w:rsidP="00FD5FD3">
            <w:pPr>
              <w:jc w:val="center"/>
              <w:rPr>
                <w:rFonts w:ascii="Times New Roman" w:hAnsi="Times New Roman"/>
                <w:sz w:val="20"/>
                <w:szCs w:val="20"/>
              </w:rPr>
            </w:pPr>
            <w:r w:rsidRPr="00726EDD">
              <w:rPr>
                <w:rFonts w:ascii="Times New Roman" w:hAnsi="Times New Roman"/>
                <w:sz w:val="20"/>
                <w:szCs w:val="20"/>
              </w:rPr>
              <w:t>(8)</w:t>
            </w:r>
          </w:p>
        </w:tc>
      </w:tr>
      <w:tr w:rsidR="00904944" w:rsidRPr="00726EDD" w:rsidTr="007C5BD1">
        <w:trPr>
          <w:trHeight w:val="437"/>
        </w:trPr>
        <w:tc>
          <w:tcPr>
            <w:tcW w:w="751" w:type="dxa"/>
            <w:shd w:val="clear" w:color="auto" w:fill="E2EFD9" w:themeFill="accent6" w:themeFillTint="33"/>
            <w:vAlign w:val="center"/>
          </w:tcPr>
          <w:p w:rsidR="00904944" w:rsidRPr="00726EDD" w:rsidRDefault="00904944" w:rsidP="00FD5FD3">
            <w:pPr>
              <w:jc w:val="center"/>
              <w:rPr>
                <w:rFonts w:ascii="Times New Roman" w:hAnsi="Times New Roman"/>
                <w:sz w:val="22"/>
                <w:szCs w:val="22"/>
              </w:rPr>
            </w:pPr>
            <w:r w:rsidRPr="00726EDD">
              <w:rPr>
                <w:rFonts w:ascii="Times New Roman" w:hAnsi="Times New Roman"/>
                <w:sz w:val="22"/>
                <w:szCs w:val="22"/>
              </w:rPr>
              <w:t>1 - 3</w:t>
            </w:r>
          </w:p>
        </w:tc>
        <w:tc>
          <w:tcPr>
            <w:tcW w:w="8795" w:type="dxa"/>
            <w:gridSpan w:val="7"/>
            <w:shd w:val="clear" w:color="auto" w:fill="E2EFD9" w:themeFill="accent6" w:themeFillTint="33"/>
            <w:vAlign w:val="center"/>
          </w:tcPr>
          <w:p w:rsidR="00904944" w:rsidRPr="00726EDD" w:rsidRDefault="00904944" w:rsidP="00FD5FD3">
            <w:pPr>
              <w:rPr>
                <w:rFonts w:ascii="Times New Roman" w:hAnsi="Times New Roman"/>
                <w:sz w:val="22"/>
                <w:szCs w:val="22"/>
              </w:rPr>
            </w:pPr>
            <w:r w:rsidRPr="00726EDD">
              <w:rPr>
                <w:rFonts w:ascii="Times New Roman" w:hAnsi="Times New Roman"/>
                <w:b/>
                <w:sz w:val="22"/>
                <w:szCs w:val="22"/>
              </w:rPr>
              <w:t>Chương 1: Tỷ giá và thị trường ngoại hối</w:t>
            </w:r>
          </w:p>
        </w:tc>
      </w:tr>
      <w:tr w:rsidR="00087FCC" w:rsidRPr="00726EDD" w:rsidTr="007C5BD1">
        <w:tc>
          <w:tcPr>
            <w:tcW w:w="751" w:type="dxa"/>
            <w:vMerge w:val="restart"/>
            <w:vAlign w:val="center"/>
          </w:tcPr>
          <w:p w:rsidR="00904944" w:rsidRPr="00726EDD" w:rsidRDefault="00904944" w:rsidP="00FD5FD3">
            <w:pPr>
              <w:jc w:val="center"/>
              <w:rPr>
                <w:rFonts w:ascii="Times New Roman" w:hAnsi="Times New Roman"/>
                <w:sz w:val="22"/>
                <w:szCs w:val="22"/>
              </w:rPr>
            </w:pPr>
          </w:p>
        </w:tc>
        <w:tc>
          <w:tcPr>
            <w:tcW w:w="2930" w:type="dxa"/>
          </w:tcPr>
          <w:p w:rsidR="00904944" w:rsidRPr="00726EDD" w:rsidRDefault="00904944" w:rsidP="00FD5FD3">
            <w:pPr>
              <w:jc w:val="both"/>
              <w:rPr>
                <w:rFonts w:ascii="Times New Roman" w:hAnsi="Times New Roman"/>
                <w:sz w:val="22"/>
                <w:szCs w:val="22"/>
              </w:rPr>
            </w:pPr>
            <w:r w:rsidRPr="00726EDD">
              <w:rPr>
                <w:rFonts w:ascii="Times New Roman" w:hAnsi="Times New Roman"/>
                <w:sz w:val="22"/>
                <w:szCs w:val="22"/>
              </w:rPr>
              <w:t>A. Các nội dung chính giảng dạy trên lớp</w:t>
            </w:r>
          </w:p>
        </w:tc>
        <w:tc>
          <w:tcPr>
            <w:tcW w:w="905" w:type="dxa"/>
            <w:vAlign w:val="center"/>
          </w:tcPr>
          <w:p w:rsidR="00904944" w:rsidRPr="00726EDD" w:rsidRDefault="00904944" w:rsidP="00FD5FD3">
            <w:pPr>
              <w:jc w:val="center"/>
              <w:rPr>
                <w:rFonts w:ascii="Times New Roman" w:hAnsi="Times New Roman"/>
                <w:sz w:val="22"/>
                <w:szCs w:val="22"/>
              </w:rPr>
            </w:pPr>
            <w:r w:rsidRPr="00726EDD">
              <w:rPr>
                <w:rFonts w:ascii="Times New Roman" w:hAnsi="Times New Roman"/>
                <w:sz w:val="22"/>
                <w:szCs w:val="22"/>
              </w:rPr>
              <w:t>15/0/0</w:t>
            </w:r>
          </w:p>
        </w:tc>
        <w:tc>
          <w:tcPr>
            <w:tcW w:w="1047" w:type="dxa"/>
          </w:tcPr>
          <w:p w:rsidR="00904944" w:rsidRPr="00726EDD" w:rsidRDefault="00904944" w:rsidP="00FD5FD3">
            <w:pPr>
              <w:rPr>
                <w:rFonts w:ascii="Times New Roman" w:hAnsi="Times New Roman"/>
                <w:sz w:val="22"/>
                <w:szCs w:val="22"/>
              </w:rPr>
            </w:pPr>
          </w:p>
        </w:tc>
        <w:tc>
          <w:tcPr>
            <w:tcW w:w="839" w:type="dxa"/>
            <w:vAlign w:val="center"/>
          </w:tcPr>
          <w:p w:rsidR="00904944" w:rsidRPr="00726EDD" w:rsidRDefault="00904944" w:rsidP="00FD5FD3">
            <w:pPr>
              <w:jc w:val="center"/>
              <w:rPr>
                <w:rFonts w:ascii="Times New Roman" w:hAnsi="Times New Roman"/>
                <w:sz w:val="22"/>
                <w:szCs w:val="22"/>
              </w:rPr>
            </w:pPr>
            <w:r w:rsidRPr="00726EDD">
              <w:rPr>
                <w:rFonts w:ascii="Times New Roman" w:hAnsi="Times New Roman"/>
                <w:sz w:val="22"/>
                <w:szCs w:val="22"/>
              </w:rPr>
              <w:t>CLO 1, 2, 3, 4</w:t>
            </w:r>
          </w:p>
        </w:tc>
        <w:tc>
          <w:tcPr>
            <w:tcW w:w="1329" w:type="dxa"/>
            <w:vAlign w:val="center"/>
          </w:tcPr>
          <w:p w:rsidR="00904944" w:rsidRPr="00726EDD" w:rsidRDefault="00904944" w:rsidP="00FD5FD3">
            <w:pPr>
              <w:jc w:val="both"/>
              <w:rPr>
                <w:rFonts w:ascii="Times New Roman" w:hAnsi="Times New Roman"/>
                <w:sz w:val="22"/>
                <w:szCs w:val="22"/>
              </w:rPr>
            </w:pPr>
          </w:p>
        </w:tc>
        <w:tc>
          <w:tcPr>
            <w:tcW w:w="844" w:type="dxa"/>
            <w:vAlign w:val="center"/>
          </w:tcPr>
          <w:p w:rsidR="00904944" w:rsidRPr="00726EDD" w:rsidRDefault="00904944" w:rsidP="00FD5FD3">
            <w:pPr>
              <w:jc w:val="both"/>
              <w:rPr>
                <w:rFonts w:ascii="Times New Roman" w:hAnsi="Times New Roman"/>
                <w:sz w:val="22"/>
                <w:szCs w:val="22"/>
              </w:rPr>
            </w:pPr>
          </w:p>
        </w:tc>
        <w:tc>
          <w:tcPr>
            <w:tcW w:w="901" w:type="dxa"/>
            <w:vAlign w:val="center"/>
          </w:tcPr>
          <w:p w:rsidR="00904944" w:rsidRPr="00726EDD" w:rsidRDefault="00904944" w:rsidP="00FD5FD3">
            <w:pPr>
              <w:jc w:val="both"/>
              <w:rPr>
                <w:rFonts w:ascii="Times New Roman" w:hAnsi="Times New Roman"/>
                <w:sz w:val="22"/>
                <w:szCs w:val="22"/>
              </w:rPr>
            </w:pPr>
          </w:p>
        </w:tc>
      </w:tr>
      <w:tr w:rsidR="00087FCC" w:rsidRPr="00726EDD" w:rsidTr="007C5BD1">
        <w:trPr>
          <w:trHeight w:val="7766"/>
        </w:trPr>
        <w:tc>
          <w:tcPr>
            <w:tcW w:w="751" w:type="dxa"/>
            <w:vMerge/>
            <w:vAlign w:val="center"/>
          </w:tcPr>
          <w:p w:rsidR="00904944" w:rsidRPr="00726EDD" w:rsidRDefault="00904944" w:rsidP="00FD5FD3">
            <w:pPr>
              <w:rPr>
                <w:rFonts w:ascii="Times New Roman" w:hAnsi="Times New Roman"/>
                <w:sz w:val="22"/>
                <w:szCs w:val="22"/>
              </w:rPr>
            </w:pPr>
          </w:p>
        </w:tc>
        <w:tc>
          <w:tcPr>
            <w:tcW w:w="2930" w:type="dxa"/>
            <w:vAlign w:val="center"/>
          </w:tcPr>
          <w:p w:rsidR="00904944" w:rsidRPr="00726EDD" w:rsidRDefault="00904944" w:rsidP="00FD5FD3">
            <w:pPr>
              <w:rPr>
                <w:rFonts w:ascii="Times New Roman" w:hAnsi="Times New Roman"/>
                <w:sz w:val="22"/>
                <w:szCs w:val="22"/>
                <w:lang w:val="fr-FR"/>
              </w:rPr>
            </w:pPr>
            <w:r w:rsidRPr="00726EDD">
              <w:rPr>
                <w:rFonts w:ascii="Times New Roman" w:hAnsi="Times New Roman"/>
                <w:sz w:val="22"/>
                <w:szCs w:val="22"/>
                <w:lang w:val="fr-FR"/>
              </w:rPr>
              <w:t>- Tỷ giá</w:t>
            </w:r>
          </w:p>
          <w:p w:rsidR="00904944" w:rsidRPr="00726EDD" w:rsidRDefault="00904944" w:rsidP="00FD5FD3">
            <w:pPr>
              <w:ind w:firstLine="160"/>
              <w:jc w:val="both"/>
              <w:rPr>
                <w:rFonts w:ascii="Times New Roman" w:hAnsi="Times New Roman"/>
                <w:sz w:val="22"/>
                <w:szCs w:val="22"/>
                <w:lang w:val="fr-FR"/>
              </w:rPr>
            </w:pPr>
            <w:r w:rsidRPr="00726EDD">
              <w:rPr>
                <w:rFonts w:ascii="Times New Roman" w:hAnsi="Times New Roman"/>
                <w:sz w:val="22"/>
                <w:szCs w:val="22"/>
                <w:lang w:val="fr-FR"/>
              </w:rPr>
              <w:t>+ Các khái niệm</w:t>
            </w:r>
          </w:p>
          <w:p w:rsidR="00904944" w:rsidRPr="00726EDD" w:rsidRDefault="00904944" w:rsidP="00FD5FD3">
            <w:pPr>
              <w:ind w:firstLine="160"/>
              <w:jc w:val="both"/>
              <w:rPr>
                <w:rFonts w:ascii="Times New Roman" w:hAnsi="Times New Roman"/>
                <w:sz w:val="22"/>
                <w:szCs w:val="22"/>
                <w:lang w:val="fr-FR"/>
              </w:rPr>
            </w:pPr>
            <w:r w:rsidRPr="00726EDD">
              <w:rPr>
                <w:rFonts w:ascii="Times New Roman" w:hAnsi="Times New Roman"/>
                <w:sz w:val="22"/>
                <w:szCs w:val="22"/>
                <w:lang w:val="fr-FR"/>
              </w:rPr>
              <w:t>+ Vai trò của tỷ giá</w:t>
            </w:r>
          </w:p>
          <w:p w:rsidR="00904944" w:rsidRPr="00726EDD" w:rsidRDefault="00904944" w:rsidP="00FD5FD3">
            <w:pPr>
              <w:ind w:firstLine="160"/>
              <w:jc w:val="both"/>
              <w:rPr>
                <w:rFonts w:ascii="Times New Roman" w:hAnsi="Times New Roman"/>
                <w:sz w:val="22"/>
                <w:szCs w:val="22"/>
                <w:lang w:val="fr-FR"/>
              </w:rPr>
            </w:pPr>
            <w:r w:rsidRPr="00726EDD">
              <w:rPr>
                <w:rFonts w:ascii="Times New Roman" w:hAnsi="Times New Roman"/>
                <w:sz w:val="22"/>
                <w:szCs w:val="22"/>
                <w:lang w:val="fr-FR"/>
              </w:rPr>
              <w:t>+ Phương pháp yết giá</w:t>
            </w:r>
          </w:p>
          <w:p w:rsidR="00904944" w:rsidRPr="00726EDD" w:rsidRDefault="00904944" w:rsidP="00FD5FD3">
            <w:pPr>
              <w:ind w:firstLine="160"/>
              <w:jc w:val="both"/>
              <w:rPr>
                <w:rFonts w:ascii="Times New Roman" w:hAnsi="Times New Roman"/>
                <w:sz w:val="22"/>
                <w:szCs w:val="22"/>
                <w:lang w:val="fr-FR"/>
              </w:rPr>
            </w:pPr>
            <w:r w:rsidRPr="00726EDD">
              <w:rPr>
                <w:rFonts w:ascii="Times New Roman" w:hAnsi="Times New Roman"/>
                <w:sz w:val="22"/>
                <w:szCs w:val="22"/>
                <w:lang w:val="fr-FR"/>
              </w:rPr>
              <w:t>+ Tỷ giá chéo</w:t>
            </w:r>
          </w:p>
          <w:p w:rsidR="00904944" w:rsidRPr="00726EDD" w:rsidRDefault="00904944" w:rsidP="00FD5FD3">
            <w:pPr>
              <w:ind w:firstLine="160"/>
              <w:jc w:val="both"/>
              <w:rPr>
                <w:rFonts w:ascii="Times New Roman" w:hAnsi="Times New Roman"/>
                <w:sz w:val="22"/>
                <w:szCs w:val="22"/>
                <w:lang w:val="fr-FR"/>
              </w:rPr>
            </w:pPr>
            <w:r w:rsidRPr="00726EDD">
              <w:rPr>
                <w:rFonts w:ascii="Times New Roman" w:hAnsi="Times New Roman"/>
                <w:sz w:val="22"/>
                <w:szCs w:val="22"/>
                <w:lang w:val="fr-FR"/>
              </w:rPr>
              <w:t>+ Các loại tỷ giá</w:t>
            </w:r>
          </w:p>
          <w:p w:rsidR="00904944" w:rsidRPr="00726EDD" w:rsidRDefault="00904944" w:rsidP="00FD5FD3">
            <w:pPr>
              <w:ind w:right="-57"/>
              <w:jc w:val="both"/>
              <w:rPr>
                <w:rFonts w:ascii="Times New Roman" w:hAnsi="Times New Roman"/>
                <w:color w:val="000000"/>
                <w:sz w:val="22"/>
                <w:szCs w:val="22"/>
              </w:rPr>
            </w:pPr>
            <w:r w:rsidRPr="00726EDD">
              <w:rPr>
                <w:rFonts w:ascii="Times New Roman" w:hAnsi="Times New Roman"/>
                <w:color w:val="000000"/>
                <w:sz w:val="22"/>
                <w:szCs w:val="22"/>
              </w:rPr>
              <w:t xml:space="preserve">- Thị trường ngoại hối </w:t>
            </w:r>
          </w:p>
          <w:p w:rsidR="00904944" w:rsidRPr="00726EDD" w:rsidRDefault="00904944" w:rsidP="00FD5FD3">
            <w:pPr>
              <w:ind w:left="-20" w:right="-57" w:firstLine="180"/>
              <w:jc w:val="both"/>
              <w:rPr>
                <w:rFonts w:ascii="Times New Roman" w:hAnsi="Times New Roman"/>
                <w:color w:val="000000"/>
                <w:sz w:val="22"/>
                <w:szCs w:val="22"/>
                <w:lang w:val="de-DE"/>
              </w:rPr>
            </w:pPr>
            <w:r w:rsidRPr="00726EDD">
              <w:rPr>
                <w:rFonts w:ascii="Times New Roman" w:hAnsi="Times New Roman"/>
                <w:color w:val="000000"/>
                <w:sz w:val="22"/>
                <w:szCs w:val="22"/>
                <w:lang w:val="de-DE"/>
              </w:rPr>
              <w:t>+ Các khái niệm</w:t>
            </w:r>
          </w:p>
          <w:p w:rsidR="00904944" w:rsidRPr="00726EDD" w:rsidRDefault="00904944" w:rsidP="00FD5FD3">
            <w:pPr>
              <w:ind w:left="-20" w:right="-57" w:firstLine="180"/>
              <w:jc w:val="both"/>
              <w:rPr>
                <w:rFonts w:ascii="Times New Roman" w:hAnsi="Times New Roman"/>
                <w:color w:val="000000"/>
                <w:sz w:val="22"/>
                <w:szCs w:val="22"/>
                <w:lang w:val="de-DE"/>
              </w:rPr>
            </w:pPr>
            <w:r w:rsidRPr="00726EDD">
              <w:rPr>
                <w:rFonts w:ascii="Times New Roman" w:hAnsi="Times New Roman"/>
                <w:color w:val="000000"/>
                <w:sz w:val="22"/>
                <w:szCs w:val="22"/>
                <w:lang w:val="de-DE"/>
              </w:rPr>
              <w:t xml:space="preserve">+ Đặc điểm </w:t>
            </w:r>
          </w:p>
          <w:p w:rsidR="00904944" w:rsidRPr="00726EDD" w:rsidRDefault="00904944" w:rsidP="00FD5FD3">
            <w:pPr>
              <w:ind w:left="-20" w:right="-57" w:firstLine="180"/>
              <w:jc w:val="both"/>
              <w:rPr>
                <w:rFonts w:ascii="Times New Roman" w:hAnsi="Times New Roman"/>
                <w:color w:val="000000"/>
                <w:sz w:val="22"/>
                <w:szCs w:val="22"/>
                <w:lang w:val="de-DE"/>
              </w:rPr>
            </w:pPr>
            <w:r w:rsidRPr="00726EDD">
              <w:rPr>
                <w:rFonts w:ascii="Times New Roman" w:hAnsi="Times New Roman"/>
                <w:color w:val="000000"/>
                <w:sz w:val="22"/>
                <w:szCs w:val="22"/>
                <w:lang w:val="de-DE"/>
              </w:rPr>
              <w:t xml:space="preserve">+ Chức năng </w:t>
            </w:r>
          </w:p>
          <w:p w:rsidR="00904944" w:rsidRPr="00726EDD" w:rsidRDefault="00904944" w:rsidP="00FD5FD3">
            <w:pPr>
              <w:ind w:left="-20" w:right="-57" w:firstLine="180"/>
              <w:jc w:val="both"/>
              <w:rPr>
                <w:rFonts w:ascii="Times New Roman" w:hAnsi="Times New Roman"/>
                <w:color w:val="000000"/>
                <w:sz w:val="22"/>
                <w:szCs w:val="22"/>
                <w:lang w:val="de-DE"/>
              </w:rPr>
            </w:pPr>
            <w:r w:rsidRPr="00726EDD">
              <w:rPr>
                <w:rFonts w:ascii="Times New Roman" w:hAnsi="Times New Roman"/>
                <w:color w:val="000000"/>
                <w:sz w:val="22"/>
                <w:szCs w:val="22"/>
                <w:lang w:val="de-DE"/>
              </w:rPr>
              <w:t>+ Thành viên tham gia thị trường ngoại hối</w:t>
            </w:r>
          </w:p>
          <w:p w:rsidR="00904944" w:rsidRPr="00726EDD" w:rsidRDefault="00904944" w:rsidP="00FD5FD3">
            <w:pPr>
              <w:ind w:left="-20" w:right="-57" w:firstLine="180"/>
              <w:jc w:val="both"/>
              <w:rPr>
                <w:rFonts w:ascii="Times New Roman" w:hAnsi="Times New Roman"/>
                <w:color w:val="000000"/>
                <w:sz w:val="22"/>
                <w:szCs w:val="22"/>
                <w:lang w:val="de-DE"/>
              </w:rPr>
            </w:pPr>
            <w:r w:rsidRPr="00726EDD">
              <w:rPr>
                <w:rFonts w:ascii="Times New Roman" w:hAnsi="Times New Roman"/>
                <w:color w:val="000000"/>
                <w:sz w:val="22"/>
                <w:szCs w:val="22"/>
                <w:lang w:val="de-DE"/>
              </w:rPr>
              <w:t xml:space="preserve">+ Phân loại </w:t>
            </w:r>
          </w:p>
          <w:p w:rsidR="00904944" w:rsidRPr="00726EDD" w:rsidRDefault="00904944" w:rsidP="00FD5FD3">
            <w:pPr>
              <w:ind w:right="-57"/>
              <w:jc w:val="both"/>
              <w:rPr>
                <w:rFonts w:ascii="Times New Roman" w:hAnsi="Times New Roman"/>
                <w:color w:val="000000"/>
                <w:sz w:val="22"/>
                <w:szCs w:val="22"/>
                <w:lang w:val="de-DE"/>
              </w:rPr>
            </w:pPr>
            <w:r w:rsidRPr="00726EDD">
              <w:rPr>
                <w:rFonts w:ascii="Times New Roman" w:hAnsi="Times New Roman"/>
                <w:color w:val="000000"/>
                <w:sz w:val="22"/>
                <w:szCs w:val="22"/>
                <w:lang w:val="de-DE"/>
              </w:rPr>
              <w:t>- Sự hình thành tỷ giá trên thị trường ngoại hối</w:t>
            </w:r>
          </w:p>
          <w:p w:rsidR="00904944" w:rsidRPr="00726EDD" w:rsidRDefault="00904944" w:rsidP="00FD5FD3">
            <w:pPr>
              <w:ind w:right="-57" w:firstLine="160"/>
              <w:jc w:val="both"/>
              <w:rPr>
                <w:rFonts w:ascii="Times New Roman" w:hAnsi="Times New Roman"/>
                <w:color w:val="000000"/>
                <w:sz w:val="22"/>
                <w:szCs w:val="22"/>
                <w:lang w:val="de-DE"/>
              </w:rPr>
            </w:pPr>
            <w:r w:rsidRPr="00726EDD">
              <w:rPr>
                <w:rFonts w:ascii="Times New Roman" w:hAnsi="Times New Roman"/>
                <w:color w:val="000000"/>
                <w:sz w:val="22"/>
                <w:szCs w:val="22"/>
                <w:lang w:val="de-DE"/>
              </w:rPr>
              <w:t>+ Cầu ngoại tệ</w:t>
            </w:r>
          </w:p>
          <w:p w:rsidR="00904944" w:rsidRPr="00726EDD" w:rsidRDefault="00904944" w:rsidP="00FD5FD3">
            <w:pPr>
              <w:ind w:right="-57" w:firstLine="160"/>
              <w:jc w:val="both"/>
              <w:rPr>
                <w:rFonts w:ascii="Times New Roman" w:hAnsi="Times New Roman"/>
                <w:color w:val="000000"/>
                <w:sz w:val="22"/>
                <w:szCs w:val="22"/>
                <w:lang w:val="de-DE"/>
              </w:rPr>
            </w:pPr>
            <w:r w:rsidRPr="00726EDD">
              <w:rPr>
                <w:rFonts w:ascii="Times New Roman" w:hAnsi="Times New Roman"/>
                <w:color w:val="000000"/>
                <w:sz w:val="22"/>
                <w:szCs w:val="22"/>
                <w:lang w:val="de-DE"/>
              </w:rPr>
              <w:t>+ Cung ngoại tệ</w:t>
            </w:r>
          </w:p>
          <w:p w:rsidR="00904944" w:rsidRPr="00726EDD" w:rsidRDefault="00904944" w:rsidP="00FD5FD3">
            <w:pPr>
              <w:ind w:right="-57" w:firstLine="160"/>
              <w:jc w:val="both"/>
              <w:rPr>
                <w:rFonts w:ascii="Times New Roman" w:hAnsi="Times New Roman"/>
                <w:color w:val="000000"/>
                <w:sz w:val="22"/>
                <w:szCs w:val="22"/>
                <w:lang w:val="de-DE"/>
              </w:rPr>
            </w:pPr>
            <w:r w:rsidRPr="00726EDD">
              <w:rPr>
                <w:rFonts w:ascii="Times New Roman" w:hAnsi="Times New Roman"/>
                <w:color w:val="000000"/>
                <w:sz w:val="22"/>
                <w:szCs w:val="22"/>
                <w:lang w:val="de-DE"/>
              </w:rPr>
              <w:t xml:space="preserve">+ Các yếu tố tác động đến tỷ giá </w:t>
            </w:r>
          </w:p>
          <w:p w:rsidR="00904944" w:rsidRPr="00726EDD" w:rsidRDefault="00904944" w:rsidP="00FD5FD3">
            <w:pPr>
              <w:ind w:right="-57"/>
              <w:jc w:val="both"/>
              <w:rPr>
                <w:rFonts w:ascii="Times New Roman" w:hAnsi="Times New Roman"/>
                <w:color w:val="000000"/>
                <w:sz w:val="22"/>
                <w:szCs w:val="22"/>
                <w:lang w:val="de-DE"/>
              </w:rPr>
            </w:pPr>
            <w:r w:rsidRPr="00726EDD">
              <w:rPr>
                <w:rFonts w:ascii="Times New Roman" w:hAnsi="Times New Roman"/>
                <w:color w:val="000000"/>
                <w:sz w:val="22"/>
                <w:szCs w:val="22"/>
                <w:lang w:val="de-DE"/>
              </w:rPr>
              <w:t xml:space="preserve">- Sự hình thành tỷ giá dưới các chế độ tỷ giá </w:t>
            </w:r>
          </w:p>
          <w:p w:rsidR="00904944" w:rsidRPr="00726EDD" w:rsidRDefault="00904944" w:rsidP="00FD5FD3">
            <w:pPr>
              <w:ind w:left="-20" w:right="-57" w:firstLine="180"/>
              <w:jc w:val="both"/>
              <w:rPr>
                <w:rFonts w:ascii="Times New Roman" w:hAnsi="Times New Roman"/>
                <w:color w:val="000000"/>
                <w:sz w:val="22"/>
                <w:szCs w:val="22"/>
                <w:lang w:val="de-DE"/>
              </w:rPr>
            </w:pPr>
            <w:r w:rsidRPr="00726EDD">
              <w:rPr>
                <w:rFonts w:ascii="Times New Roman" w:hAnsi="Times New Roman"/>
                <w:color w:val="000000"/>
                <w:sz w:val="22"/>
                <w:szCs w:val="22"/>
                <w:lang w:val="de-DE"/>
              </w:rPr>
              <w:t>+ Chế độ tỷ giá cố định</w:t>
            </w:r>
          </w:p>
          <w:p w:rsidR="00904944" w:rsidRPr="00726EDD" w:rsidRDefault="00904944" w:rsidP="00FD5FD3">
            <w:pPr>
              <w:ind w:left="-20" w:right="-57" w:firstLine="180"/>
              <w:jc w:val="both"/>
              <w:rPr>
                <w:rFonts w:ascii="Times New Roman" w:hAnsi="Times New Roman"/>
                <w:color w:val="000000"/>
                <w:sz w:val="22"/>
                <w:szCs w:val="22"/>
                <w:lang w:val="de-DE"/>
              </w:rPr>
            </w:pPr>
            <w:r w:rsidRPr="00726EDD">
              <w:rPr>
                <w:rFonts w:ascii="Times New Roman" w:hAnsi="Times New Roman"/>
                <w:color w:val="000000"/>
                <w:sz w:val="22"/>
                <w:szCs w:val="22"/>
                <w:lang w:val="de-DE"/>
              </w:rPr>
              <w:t>+ Chế độ tỷ giá thả nổi</w:t>
            </w:r>
          </w:p>
          <w:p w:rsidR="00904944" w:rsidRPr="00726EDD" w:rsidRDefault="00904944" w:rsidP="00FD5FD3">
            <w:pPr>
              <w:jc w:val="both"/>
              <w:rPr>
                <w:rFonts w:ascii="Times New Roman" w:hAnsi="Times New Roman"/>
                <w:color w:val="000000"/>
                <w:sz w:val="22"/>
                <w:szCs w:val="22"/>
                <w:lang w:val="de-DE"/>
              </w:rPr>
            </w:pPr>
            <w:r w:rsidRPr="00726EDD">
              <w:rPr>
                <w:rFonts w:ascii="Times New Roman" w:hAnsi="Times New Roman"/>
                <w:color w:val="000000"/>
                <w:sz w:val="22"/>
                <w:szCs w:val="22"/>
                <w:lang w:val="de-DE"/>
              </w:rPr>
              <w:t>- Chế độ tỷ giá trung gian</w:t>
            </w:r>
          </w:p>
          <w:p w:rsidR="00904944" w:rsidRPr="00726EDD" w:rsidRDefault="00904944" w:rsidP="00FD5FD3">
            <w:pPr>
              <w:ind w:right="-57"/>
              <w:jc w:val="both"/>
              <w:rPr>
                <w:rFonts w:ascii="Times New Roman" w:hAnsi="Times New Roman"/>
                <w:color w:val="000000"/>
                <w:sz w:val="22"/>
                <w:szCs w:val="22"/>
                <w:lang w:val="de-DE"/>
              </w:rPr>
            </w:pPr>
            <w:r w:rsidRPr="00726EDD">
              <w:rPr>
                <w:rFonts w:ascii="Times New Roman" w:hAnsi="Times New Roman"/>
                <w:color w:val="000000"/>
                <w:sz w:val="22"/>
                <w:szCs w:val="22"/>
                <w:lang w:val="de-DE"/>
              </w:rPr>
              <w:t xml:space="preserve">- Phòng vệ rủi ro tỷ giá </w:t>
            </w:r>
          </w:p>
          <w:p w:rsidR="00904944" w:rsidRPr="00726EDD" w:rsidRDefault="00904944" w:rsidP="00FD5FD3">
            <w:pPr>
              <w:ind w:right="-57" w:firstLine="160"/>
              <w:jc w:val="both"/>
              <w:rPr>
                <w:rFonts w:ascii="Times New Roman" w:hAnsi="Times New Roman"/>
                <w:color w:val="000000"/>
                <w:sz w:val="22"/>
                <w:szCs w:val="22"/>
                <w:lang w:val="de-DE"/>
              </w:rPr>
            </w:pPr>
            <w:r w:rsidRPr="00726EDD">
              <w:rPr>
                <w:rFonts w:ascii="Times New Roman" w:hAnsi="Times New Roman"/>
                <w:color w:val="000000"/>
                <w:sz w:val="22"/>
                <w:szCs w:val="22"/>
                <w:lang w:val="de-DE"/>
              </w:rPr>
              <w:t>+ Giao dịch kỳ hạn</w:t>
            </w:r>
          </w:p>
          <w:p w:rsidR="00904944" w:rsidRPr="00726EDD" w:rsidRDefault="00904944" w:rsidP="00FD5FD3">
            <w:pPr>
              <w:ind w:right="-57" w:firstLine="160"/>
              <w:jc w:val="both"/>
              <w:rPr>
                <w:rFonts w:ascii="Times New Roman" w:hAnsi="Times New Roman"/>
                <w:color w:val="000000"/>
                <w:sz w:val="22"/>
                <w:szCs w:val="22"/>
                <w:lang w:val="de-DE"/>
              </w:rPr>
            </w:pPr>
            <w:r w:rsidRPr="00726EDD">
              <w:rPr>
                <w:rFonts w:ascii="Times New Roman" w:hAnsi="Times New Roman"/>
                <w:color w:val="000000"/>
                <w:sz w:val="22"/>
                <w:szCs w:val="22"/>
                <w:lang w:val="de-DE"/>
              </w:rPr>
              <w:t>+ Giao dịch tương lai</w:t>
            </w:r>
          </w:p>
          <w:p w:rsidR="00904944" w:rsidRPr="00726EDD" w:rsidRDefault="00904944" w:rsidP="00FD5FD3">
            <w:pPr>
              <w:ind w:right="-57" w:firstLine="160"/>
              <w:jc w:val="both"/>
              <w:rPr>
                <w:rFonts w:ascii="Times New Roman" w:hAnsi="Times New Roman"/>
                <w:color w:val="000000"/>
                <w:sz w:val="22"/>
                <w:szCs w:val="22"/>
                <w:lang w:val="de-DE"/>
              </w:rPr>
            </w:pPr>
            <w:r w:rsidRPr="00726EDD">
              <w:rPr>
                <w:rFonts w:ascii="Times New Roman" w:hAnsi="Times New Roman"/>
                <w:color w:val="000000"/>
                <w:sz w:val="22"/>
                <w:szCs w:val="22"/>
                <w:lang w:val="de-DE"/>
              </w:rPr>
              <w:t>+ Giao dịch hoán đổi</w:t>
            </w:r>
          </w:p>
          <w:p w:rsidR="00904944" w:rsidRPr="00726EDD" w:rsidRDefault="00904944" w:rsidP="00FD5FD3">
            <w:pPr>
              <w:ind w:right="-57" w:firstLine="160"/>
              <w:jc w:val="both"/>
              <w:rPr>
                <w:rFonts w:ascii="Times New Roman" w:hAnsi="Times New Roman"/>
                <w:color w:val="000000"/>
                <w:sz w:val="22"/>
                <w:szCs w:val="22"/>
                <w:lang w:val="de-DE"/>
              </w:rPr>
            </w:pPr>
            <w:r w:rsidRPr="00726EDD">
              <w:rPr>
                <w:rFonts w:ascii="Times New Roman" w:hAnsi="Times New Roman"/>
                <w:color w:val="000000"/>
                <w:sz w:val="22"/>
                <w:szCs w:val="22"/>
                <w:lang w:val="de-DE"/>
              </w:rPr>
              <w:t>+ Giao dịch quyền chọn</w:t>
            </w:r>
          </w:p>
          <w:p w:rsidR="00904944" w:rsidRPr="00726EDD" w:rsidRDefault="00904944" w:rsidP="00FD5FD3">
            <w:pPr>
              <w:ind w:firstLine="160"/>
              <w:jc w:val="both"/>
              <w:rPr>
                <w:rFonts w:ascii="Times New Roman" w:hAnsi="Times New Roman"/>
                <w:sz w:val="22"/>
                <w:szCs w:val="22"/>
                <w:lang w:val="fr-FR"/>
              </w:rPr>
            </w:pPr>
            <w:r w:rsidRPr="00726EDD">
              <w:rPr>
                <w:rFonts w:ascii="Times New Roman" w:hAnsi="Times New Roman"/>
                <w:color w:val="000000"/>
                <w:sz w:val="22"/>
                <w:szCs w:val="22"/>
                <w:lang w:val="de-DE"/>
              </w:rPr>
              <w:t>+ Giao dịch khác</w:t>
            </w:r>
          </w:p>
        </w:tc>
        <w:tc>
          <w:tcPr>
            <w:tcW w:w="905" w:type="dxa"/>
            <w:vAlign w:val="center"/>
          </w:tcPr>
          <w:p w:rsidR="00904944" w:rsidRPr="00726EDD" w:rsidRDefault="00904944" w:rsidP="00FD5FD3">
            <w:pPr>
              <w:rPr>
                <w:rFonts w:ascii="Times New Roman" w:hAnsi="Times New Roman"/>
                <w:sz w:val="22"/>
                <w:szCs w:val="22"/>
              </w:rPr>
            </w:pPr>
          </w:p>
        </w:tc>
        <w:tc>
          <w:tcPr>
            <w:tcW w:w="1047" w:type="dxa"/>
            <w:vAlign w:val="center"/>
          </w:tcPr>
          <w:p w:rsidR="00904944" w:rsidRPr="00726EDD" w:rsidRDefault="00904944" w:rsidP="00FD5FD3">
            <w:pPr>
              <w:rPr>
                <w:rFonts w:ascii="Times New Roman" w:hAnsi="Times New Roman"/>
                <w:sz w:val="22"/>
                <w:szCs w:val="22"/>
              </w:rPr>
            </w:pPr>
          </w:p>
        </w:tc>
        <w:tc>
          <w:tcPr>
            <w:tcW w:w="839" w:type="dxa"/>
            <w:vAlign w:val="center"/>
          </w:tcPr>
          <w:p w:rsidR="00904944" w:rsidRPr="00726EDD" w:rsidRDefault="00904944" w:rsidP="00FD5FD3">
            <w:pPr>
              <w:rPr>
                <w:rFonts w:ascii="Times New Roman" w:hAnsi="Times New Roman"/>
                <w:sz w:val="22"/>
                <w:szCs w:val="22"/>
              </w:rPr>
            </w:pPr>
          </w:p>
        </w:tc>
        <w:tc>
          <w:tcPr>
            <w:tcW w:w="1329" w:type="dxa"/>
            <w:vAlign w:val="center"/>
          </w:tcPr>
          <w:p w:rsidR="00904944" w:rsidRPr="00726EDD" w:rsidRDefault="00904944" w:rsidP="00FD5FD3">
            <w:pPr>
              <w:jc w:val="both"/>
              <w:rPr>
                <w:rFonts w:ascii="Times New Roman" w:hAnsi="Times New Roman"/>
                <w:bCs/>
                <w:sz w:val="22"/>
                <w:szCs w:val="22"/>
                <w:lang w:val="vi-VN"/>
              </w:rPr>
            </w:pPr>
            <w:bookmarkStart w:id="48" w:name="_Hlk142466972"/>
            <w:r w:rsidRPr="00726EDD">
              <w:rPr>
                <w:rFonts w:ascii="Times New Roman" w:hAnsi="Times New Roman"/>
                <w:bCs/>
                <w:sz w:val="22"/>
                <w:szCs w:val="22"/>
              </w:rPr>
              <w:t xml:space="preserve">- </w:t>
            </w:r>
            <w:r w:rsidRPr="00726EDD">
              <w:rPr>
                <w:rFonts w:ascii="Times New Roman" w:hAnsi="Times New Roman"/>
                <w:bCs/>
                <w:sz w:val="22"/>
                <w:szCs w:val="22"/>
                <w:lang w:val="vi-VN"/>
              </w:rPr>
              <w:t>Giải quyết vấn đề (Problem Solving)</w:t>
            </w:r>
          </w:p>
          <w:p w:rsidR="00904944" w:rsidRPr="00726EDD" w:rsidRDefault="00904944" w:rsidP="00FD5FD3">
            <w:pPr>
              <w:jc w:val="both"/>
              <w:rPr>
                <w:rFonts w:ascii="Times New Roman" w:hAnsi="Times New Roman"/>
                <w:sz w:val="22"/>
                <w:szCs w:val="22"/>
              </w:rPr>
            </w:pPr>
            <w:r w:rsidRPr="00726EDD">
              <w:rPr>
                <w:rFonts w:ascii="Times New Roman" w:hAnsi="Times New Roman"/>
                <w:sz w:val="22"/>
                <w:szCs w:val="22"/>
              </w:rPr>
              <w:t>- Tập kích não</w:t>
            </w:r>
          </w:p>
          <w:p w:rsidR="00904944" w:rsidRPr="00726EDD" w:rsidRDefault="00904944" w:rsidP="00FD5FD3">
            <w:pPr>
              <w:jc w:val="both"/>
              <w:rPr>
                <w:rFonts w:ascii="Times New Roman" w:hAnsi="Times New Roman"/>
                <w:bCs/>
                <w:sz w:val="22"/>
                <w:szCs w:val="22"/>
                <w:lang w:val="vi-VN"/>
              </w:rPr>
            </w:pPr>
            <w:r w:rsidRPr="00726EDD">
              <w:rPr>
                <w:rFonts w:ascii="Times New Roman" w:hAnsi="Times New Roman"/>
                <w:sz w:val="22"/>
                <w:szCs w:val="22"/>
              </w:rPr>
              <w:t xml:space="preserve">- </w:t>
            </w:r>
            <w:r w:rsidRPr="00726EDD">
              <w:rPr>
                <w:rFonts w:ascii="Times New Roman" w:hAnsi="Times New Roman"/>
                <w:bCs/>
                <w:sz w:val="22"/>
                <w:szCs w:val="22"/>
                <w:lang w:val="vi-VN"/>
              </w:rPr>
              <w:t>Tranh luận (Debates)</w:t>
            </w:r>
          </w:p>
          <w:p w:rsidR="00904944" w:rsidRPr="00726EDD" w:rsidRDefault="00904944" w:rsidP="00FD5FD3">
            <w:pPr>
              <w:jc w:val="both"/>
              <w:rPr>
                <w:rFonts w:ascii="Times New Roman" w:hAnsi="Times New Roman"/>
                <w:bCs/>
                <w:sz w:val="22"/>
                <w:szCs w:val="22"/>
                <w:lang w:val="vi-VN"/>
              </w:rPr>
            </w:pPr>
            <w:r w:rsidRPr="00726EDD">
              <w:rPr>
                <w:rFonts w:ascii="Times New Roman" w:hAnsi="Times New Roman"/>
                <w:sz w:val="22"/>
                <w:szCs w:val="22"/>
              </w:rPr>
              <w:t xml:space="preserve">- </w:t>
            </w:r>
            <w:r w:rsidRPr="00726EDD">
              <w:rPr>
                <w:rFonts w:ascii="Times New Roman" w:hAnsi="Times New Roman"/>
                <w:bCs/>
                <w:sz w:val="22"/>
                <w:szCs w:val="22"/>
                <w:lang w:val="vi-VN"/>
              </w:rPr>
              <w:t>Thảo luận (Discussion)</w:t>
            </w:r>
          </w:p>
          <w:p w:rsidR="00904944" w:rsidRPr="00726EDD" w:rsidRDefault="00904944" w:rsidP="00FD5FD3">
            <w:pPr>
              <w:jc w:val="both"/>
              <w:rPr>
                <w:rFonts w:ascii="Times New Roman" w:hAnsi="Times New Roman"/>
                <w:bCs/>
                <w:sz w:val="22"/>
                <w:szCs w:val="22"/>
                <w:lang w:val="vi-VN"/>
              </w:rPr>
            </w:pPr>
            <w:r w:rsidRPr="00726EDD">
              <w:rPr>
                <w:rFonts w:ascii="Times New Roman" w:hAnsi="Times New Roman"/>
                <w:sz w:val="22"/>
                <w:szCs w:val="22"/>
              </w:rPr>
              <w:t xml:space="preserve">- </w:t>
            </w:r>
            <w:r w:rsidRPr="00726EDD">
              <w:rPr>
                <w:rFonts w:ascii="Times New Roman" w:hAnsi="Times New Roman"/>
                <w:bCs/>
                <w:sz w:val="22"/>
                <w:szCs w:val="22"/>
                <w:lang w:val="vi-VN"/>
              </w:rPr>
              <w:t>Học nhóm (Pear Learning)</w:t>
            </w:r>
          </w:p>
          <w:p w:rsidR="00904944" w:rsidRPr="00726EDD" w:rsidRDefault="00904944" w:rsidP="00FD5FD3">
            <w:pPr>
              <w:jc w:val="both"/>
              <w:rPr>
                <w:rFonts w:ascii="Times New Roman" w:hAnsi="Times New Roman"/>
                <w:sz w:val="22"/>
                <w:szCs w:val="22"/>
              </w:rPr>
            </w:pPr>
            <w:r w:rsidRPr="00726EDD">
              <w:rPr>
                <w:rFonts w:ascii="Times New Roman" w:hAnsi="Times New Roman"/>
                <w:bCs/>
                <w:sz w:val="22"/>
                <w:szCs w:val="22"/>
              </w:rPr>
              <w:t>-</w:t>
            </w:r>
            <w:r w:rsidRPr="00726EDD">
              <w:rPr>
                <w:rFonts w:ascii="Times New Roman" w:hAnsi="Times New Roman"/>
                <w:bCs/>
                <w:sz w:val="22"/>
                <w:szCs w:val="22"/>
                <w:lang w:val="vi-VN"/>
              </w:rPr>
              <w:t>Nghiên cứu độc lập</w:t>
            </w:r>
            <w:bookmarkEnd w:id="48"/>
          </w:p>
        </w:tc>
        <w:tc>
          <w:tcPr>
            <w:tcW w:w="844" w:type="dxa"/>
            <w:vAlign w:val="center"/>
          </w:tcPr>
          <w:p w:rsidR="00904944" w:rsidRPr="00726EDD" w:rsidRDefault="00904944" w:rsidP="00FD5FD3">
            <w:pPr>
              <w:jc w:val="both"/>
              <w:rPr>
                <w:rFonts w:ascii="Times New Roman" w:hAnsi="Times New Roman"/>
                <w:sz w:val="22"/>
                <w:szCs w:val="22"/>
              </w:rPr>
            </w:pPr>
            <w:bookmarkStart w:id="49" w:name="_Hlk142467037"/>
            <w:r w:rsidRPr="00726EDD">
              <w:rPr>
                <w:rFonts w:ascii="Times New Roman" w:hAnsi="Times New Roman"/>
                <w:sz w:val="22"/>
                <w:szCs w:val="22"/>
              </w:rPr>
              <w:t>- Học viên chuẩn bị nội dung theo các chủ đề linh hoạt do GV chọn</w:t>
            </w:r>
          </w:p>
          <w:p w:rsidR="00904944" w:rsidRPr="00726EDD" w:rsidRDefault="00904944" w:rsidP="00FD5FD3">
            <w:pPr>
              <w:jc w:val="both"/>
              <w:rPr>
                <w:rFonts w:ascii="Times New Roman" w:hAnsi="Times New Roman"/>
                <w:sz w:val="22"/>
                <w:szCs w:val="22"/>
              </w:rPr>
            </w:pPr>
            <w:r w:rsidRPr="00726EDD">
              <w:rPr>
                <w:rFonts w:ascii="Times New Roman" w:hAnsi="Times New Roman"/>
                <w:sz w:val="22"/>
                <w:szCs w:val="22"/>
              </w:rPr>
              <w:t>-Thảo luận nhóm</w:t>
            </w:r>
            <w:bookmarkEnd w:id="49"/>
          </w:p>
        </w:tc>
        <w:tc>
          <w:tcPr>
            <w:tcW w:w="901" w:type="dxa"/>
            <w:vAlign w:val="center"/>
          </w:tcPr>
          <w:p w:rsidR="00904944" w:rsidRPr="00726EDD" w:rsidRDefault="00904944" w:rsidP="00FD5FD3">
            <w:pPr>
              <w:jc w:val="both"/>
              <w:rPr>
                <w:rFonts w:ascii="Times New Roman" w:hAnsi="Times New Roman"/>
                <w:sz w:val="22"/>
                <w:szCs w:val="22"/>
              </w:rPr>
            </w:pPr>
            <w:r w:rsidRPr="00726EDD">
              <w:rPr>
                <w:rFonts w:ascii="Times New Roman" w:hAnsi="Times New Roman"/>
                <w:sz w:val="22"/>
                <w:szCs w:val="22"/>
              </w:rPr>
              <w:t>- Chuyên cần, bài tập cá nhân</w:t>
            </w:r>
          </w:p>
          <w:p w:rsidR="00904944" w:rsidRPr="00726EDD" w:rsidRDefault="00904944" w:rsidP="00FD5FD3">
            <w:pPr>
              <w:jc w:val="both"/>
              <w:rPr>
                <w:rFonts w:ascii="Times New Roman" w:hAnsi="Times New Roman"/>
                <w:sz w:val="22"/>
                <w:szCs w:val="22"/>
              </w:rPr>
            </w:pPr>
            <w:r w:rsidRPr="00726EDD">
              <w:rPr>
                <w:rFonts w:ascii="Times New Roman" w:hAnsi="Times New Roman"/>
                <w:sz w:val="22"/>
                <w:szCs w:val="22"/>
              </w:rPr>
              <w:t>- Bài tập nhóm</w:t>
            </w:r>
          </w:p>
          <w:p w:rsidR="00904944" w:rsidRPr="00726EDD" w:rsidRDefault="00904944" w:rsidP="00FD5FD3">
            <w:pPr>
              <w:jc w:val="both"/>
              <w:rPr>
                <w:rFonts w:ascii="Times New Roman" w:hAnsi="Times New Roman"/>
                <w:sz w:val="22"/>
                <w:szCs w:val="22"/>
              </w:rPr>
            </w:pPr>
            <w:r w:rsidRPr="00726EDD">
              <w:rPr>
                <w:rFonts w:ascii="Times New Roman" w:hAnsi="Times New Roman"/>
                <w:sz w:val="22"/>
                <w:szCs w:val="22"/>
              </w:rPr>
              <w:t>- Kiểm tra giữa kỳ</w:t>
            </w:r>
          </w:p>
          <w:p w:rsidR="00904944" w:rsidRPr="00726EDD" w:rsidRDefault="00904944" w:rsidP="00FD5FD3">
            <w:pPr>
              <w:jc w:val="both"/>
              <w:rPr>
                <w:rFonts w:ascii="Times New Roman" w:hAnsi="Times New Roman"/>
                <w:sz w:val="22"/>
                <w:szCs w:val="22"/>
              </w:rPr>
            </w:pPr>
            <w:r w:rsidRPr="00726EDD">
              <w:rPr>
                <w:rFonts w:ascii="Times New Roman" w:hAnsi="Times New Roman"/>
                <w:sz w:val="22"/>
                <w:szCs w:val="22"/>
              </w:rPr>
              <w:t>- Thi cuối kỳ</w:t>
            </w:r>
          </w:p>
        </w:tc>
      </w:tr>
      <w:tr w:rsidR="00087FCC" w:rsidRPr="00726EDD" w:rsidTr="007C5BD1">
        <w:trPr>
          <w:trHeight w:val="665"/>
        </w:trPr>
        <w:tc>
          <w:tcPr>
            <w:tcW w:w="751" w:type="dxa"/>
            <w:vMerge/>
          </w:tcPr>
          <w:p w:rsidR="00904944" w:rsidRPr="00726EDD" w:rsidRDefault="00904944" w:rsidP="00FD5FD3">
            <w:pPr>
              <w:rPr>
                <w:rFonts w:ascii="Times New Roman" w:hAnsi="Times New Roman"/>
                <w:sz w:val="22"/>
                <w:szCs w:val="22"/>
              </w:rPr>
            </w:pPr>
          </w:p>
        </w:tc>
        <w:tc>
          <w:tcPr>
            <w:tcW w:w="2930" w:type="dxa"/>
          </w:tcPr>
          <w:p w:rsidR="00904944" w:rsidRPr="00726EDD" w:rsidRDefault="00904944" w:rsidP="00FD5FD3">
            <w:pPr>
              <w:jc w:val="both"/>
              <w:rPr>
                <w:rFonts w:ascii="Times New Roman" w:hAnsi="Times New Roman"/>
                <w:sz w:val="22"/>
                <w:szCs w:val="22"/>
                <w:lang w:val="fr-FR"/>
              </w:rPr>
            </w:pPr>
            <w:r w:rsidRPr="00726EDD">
              <w:rPr>
                <w:rFonts w:ascii="Times New Roman" w:hAnsi="Times New Roman"/>
                <w:sz w:val="22"/>
                <w:szCs w:val="22"/>
                <w:lang w:val="fr-FR"/>
              </w:rPr>
              <w:t>B. Các nội dung chính HV tự học ở nhà</w:t>
            </w:r>
          </w:p>
        </w:tc>
        <w:tc>
          <w:tcPr>
            <w:tcW w:w="905" w:type="dxa"/>
            <w:vAlign w:val="center"/>
          </w:tcPr>
          <w:p w:rsidR="00904944" w:rsidRPr="00726EDD" w:rsidRDefault="00904944" w:rsidP="00FD5FD3">
            <w:pPr>
              <w:jc w:val="center"/>
              <w:rPr>
                <w:rFonts w:ascii="Times New Roman" w:hAnsi="Times New Roman"/>
                <w:sz w:val="22"/>
                <w:szCs w:val="22"/>
              </w:rPr>
            </w:pPr>
            <w:r w:rsidRPr="00726EDD">
              <w:rPr>
                <w:rFonts w:ascii="Times New Roman" w:hAnsi="Times New Roman"/>
                <w:sz w:val="22"/>
                <w:szCs w:val="22"/>
              </w:rPr>
              <w:t>0/30/0</w:t>
            </w:r>
          </w:p>
        </w:tc>
        <w:tc>
          <w:tcPr>
            <w:tcW w:w="1047" w:type="dxa"/>
          </w:tcPr>
          <w:p w:rsidR="00904944" w:rsidRPr="00726EDD" w:rsidRDefault="00904944" w:rsidP="00FD5FD3">
            <w:pPr>
              <w:rPr>
                <w:rFonts w:ascii="Times New Roman" w:hAnsi="Times New Roman"/>
                <w:sz w:val="22"/>
                <w:szCs w:val="22"/>
              </w:rPr>
            </w:pPr>
          </w:p>
        </w:tc>
        <w:tc>
          <w:tcPr>
            <w:tcW w:w="839" w:type="dxa"/>
            <w:vAlign w:val="center"/>
          </w:tcPr>
          <w:p w:rsidR="00904944" w:rsidRPr="00726EDD" w:rsidRDefault="00904944" w:rsidP="00FD5FD3">
            <w:pPr>
              <w:jc w:val="center"/>
              <w:rPr>
                <w:rFonts w:ascii="Times New Roman" w:hAnsi="Times New Roman"/>
                <w:sz w:val="22"/>
                <w:szCs w:val="22"/>
              </w:rPr>
            </w:pPr>
            <w:r w:rsidRPr="00726EDD">
              <w:rPr>
                <w:rFonts w:ascii="Times New Roman" w:hAnsi="Times New Roman"/>
                <w:sz w:val="22"/>
                <w:szCs w:val="22"/>
              </w:rPr>
              <w:t>CLO 1, 5</w:t>
            </w:r>
          </w:p>
        </w:tc>
        <w:tc>
          <w:tcPr>
            <w:tcW w:w="1329" w:type="dxa"/>
          </w:tcPr>
          <w:p w:rsidR="00904944" w:rsidRPr="00726EDD" w:rsidRDefault="00904944" w:rsidP="00FD5FD3">
            <w:pPr>
              <w:rPr>
                <w:rFonts w:ascii="Times New Roman" w:hAnsi="Times New Roman"/>
                <w:sz w:val="22"/>
                <w:szCs w:val="22"/>
              </w:rPr>
            </w:pPr>
          </w:p>
        </w:tc>
        <w:tc>
          <w:tcPr>
            <w:tcW w:w="844" w:type="dxa"/>
          </w:tcPr>
          <w:p w:rsidR="00904944" w:rsidRPr="00726EDD" w:rsidRDefault="00904944" w:rsidP="00FD5FD3">
            <w:pPr>
              <w:rPr>
                <w:rFonts w:ascii="Times New Roman" w:hAnsi="Times New Roman"/>
                <w:sz w:val="22"/>
                <w:szCs w:val="22"/>
              </w:rPr>
            </w:pPr>
          </w:p>
        </w:tc>
        <w:tc>
          <w:tcPr>
            <w:tcW w:w="901" w:type="dxa"/>
          </w:tcPr>
          <w:p w:rsidR="00904944" w:rsidRPr="00726EDD" w:rsidRDefault="00904944" w:rsidP="00FD5FD3">
            <w:pPr>
              <w:rPr>
                <w:rFonts w:ascii="Times New Roman" w:hAnsi="Times New Roman"/>
                <w:sz w:val="22"/>
                <w:szCs w:val="22"/>
              </w:rPr>
            </w:pPr>
          </w:p>
        </w:tc>
      </w:tr>
      <w:tr w:rsidR="00087FCC" w:rsidRPr="00726EDD" w:rsidTr="007C5BD1">
        <w:trPr>
          <w:trHeight w:val="1206"/>
        </w:trPr>
        <w:tc>
          <w:tcPr>
            <w:tcW w:w="751" w:type="dxa"/>
            <w:vMerge/>
          </w:tcPr>
          <w:p w:rsidR="00904944" w:rsidRPr="00726EDD" w:rsidRDefault="00904944" w:rsidP="00FD5FD3">
            <w:pPr>
              <w:rPr>
                <w:rFonts w:ascii="Times New Roman" w:hAnsi="Times New Roman"/>
                <w:sz w:val="22"/>
                <w:szCs w:val="22"/>
              </w:rPr>
            </w:pPr>
          </w:p>
        </w:tc>
        <w:tc>
          <w:tcPr>
            <w:tcW w:w="2930" w:type="dxa"/>
          </w:tcPr>
          <w:p w:rsidR="00904944" w:rsidRPr="00726EDD" w:rsidRDefault="00904944" w:rsidP="00FD5FD3">
            <w:pPr>
              <w:jc w:val="both"/>
              <w:rPr>
                <w:rFonts w:ascii="Times New Roman" w:hAnsi="Times New Roman"/>
                <w:sz w:val="22"/>
                <w:szCs w:val="22"/>
              </w:rPr>
            </w:pPr>
            <w:r w:rsidRPr="00726EDD">
              <w:rPr>
                <w:rFonts w:ascii="Times New Roman" w:eastAsia="Calibri" w:hAnsi="Times New Roman"/>
                <w:sz w:val="22"/>
                <w:szCs w:val="22"/>
              </w:rPr>
              <w:t xml:space="preserve">Những nội dung trong các giờ lý thuyết, thảo luận, </w:t>
            </w:r>
            <w:r w:rsidRPr="00726EDD">
              <w:rPr>
                <w:rFonts w:ascii="Times New Roman" w:eastAsia="Calibri" w:hAnsi="Times New Roman"/>
                <w:sz w:val="22"/>
                <w:szCs w:val="22"/>
                <w:lang w:val="pt-BR"/>
              </w:rPr>
              <w:t>tiểu luận, bài tập lớn, thực tập</w:t>
            </w:r>
            <w:r w:rsidRPr="00726EDD">
              <w:rPr>
                <w:rFonts w:ascii="Times New Roman" w:hAnsi="Times New Roman"/>
                <w:sz w:val="22"/>
                <w:szCs w:val="22"/>
              </w:rPr>
              <w:t>.</w:t>
            </w:r>
          </w:p>
        </w:tc>
        <w:tc>
          <w:tcPr>
            <w:tcW w:w="905" w:type="dxa"/>
          </w:tcPr>
          <w:p w:rsidR="00904944" w:rsidRPr="00726EDD" w:rsidRDefault="00904944" w:rsidP="00FD5FD3">
            <w:pPr>
              <w:rPr>
                <w:rFonts w:ascii="Times New Roman" w:hAnsi="Times New Roman"/>
                <w:sz w:val="22"/>
                <w:szCs w:val="22"/>
              </w:rPr>
            </w:pPr>
          </w:p>
        </w:tc>
        <w:tc>
          <w:tcPr>
            <w:tcW w:w="1047" w:type="dxa"/>
          </w:tcPr>
          <w:p w:rsidR="00904944" w:rsidRPr="00726EDD" w:rsidRDefault="00904944" w:rsidP="00FD5FD3">
            <w:pPr>
              <w:rPr>
                <w:rFonts w:ascii="Times New Roman" w:hAnsi="Times New Roman"/>
                <w:sz w:val="22"/>
                <w:szCs w:val="22"/>
              </w:rPr>
            </w:pPr>
          </w:p>
        </w:tc>
        <w:tc>
          <w:tcPr>
            <w:tcW w:w="839" w:type="dxa"/>
          </w:tcPr>
          <w:p w:rsidR="00904944" w:rsidRPr="00726EDD" w:rsidRDefault="00904944" w:rsidP="00FD5FD3">
            <w:pPr>
              <w:rPr>
                <w:rFonts w:ascii="Times New Roman" w:hAnsi="Times New Roman"/>
                <w:sz w:val="22"/>
                <w:szCs w:val="22"/>
              </w:rPr>
            </w:pPr>
          </w:p>
        </w:tc>
        <w:tc>
          <w:tcPr>
            <w:tcW w:w="1329" w:type="dxa"/>
            <w:vAlign w:val="center"/>
          </w:tcPr>
          <w:p w:rsidR="00904944" w:rsidRPr="00726EDD" w:rsidRDefault="00904944" w:rsidP="00FD5FD3">
            <w:pPr>
              <w:jc w:val="both"/>
              <w:rPr>
                <w:rFonts w:ascii="Times New Roman" w:hAnsi="Times New Roman"/>
                <w:sz w:val="22"/>
                <w:szCs w:val="22"/>
              </w:rPr>
            </w:pPr>
            <w:r w:rsidRPr="00726EDD">
              <w:rPr>
                <w:rFonts w:ascii="Times New Roman" w:hAnsi="Times New Roman"/>
                <w:bCs/>
                <w:sz w:val="22"/>
                <w:szCs w:val="22"/>
              </w:rPr>
              <w:t xml:space="preserve">- </w:t>
            </w:r>
            <w:r w:rsidRPr="00726EDD">
              <w:rPr>
                <w:rFonts w:ascii="Times New Roman" w:hAnsi="Times New Roman"/>
                <w:bCs/>
                <w:sz w:val="22"/>
                <w:szCs w:val="22"/>
                <w:lang w:val="vi-VN"/>
              </w:rPr>
              <w:t>Bài tập ở nhà (Work Assigment)</w:t>
            </w:r>
          </w:p>
        </w:tc>
        <w:tc>
          <w:tcPr>
            <w:tcW w:w="844" w:type="dxa"/>
            <w:vAlign w:val="center"/>
          </w:tcPr>
          <w:p w:rsidR="00904944" w:rsidRPr="00726EDD" w:rsidRDefault="00904944" w:rsidP="00FD5FD3">
            <w:pPr>
              <w:numPr>
                <w:ilvl w:val="0"/>
                <w:numId w:val="17"/>
              </w:numPr>
              <w:tabs>
                <w:tab w:val="left" w:pos="107"/>
              </w:tabs>
              <w:ind w:left="0" w:firstLine="0"/>
              <w:contextualSpacing/>
              <w:jc w:val="both"/>
              <w:rPr>
                <w:rFonts w:ascii="Times New Roman" w:eastAsiaTheme="minorEastAsia" w:hAnsi="Times New Roman"/>
                <w:sz w:val="22"/>
                <w:szCs w:val="22"/>
                <w:lang w:eastAsia="vi-VN"/>
              </w:rPr>
            </w:pPr>
            <w:r w:rsidRPr="00726EDD">
              <w:rPr>
                <w:rFonts w:ascii="Times New Roman" w:eastAsiaTheme="minorEastAsia" w:hAnsi="Times New Roman"/>
                <w:sz w:val="22"/>
                <w:szCs w:val="22"/>
                <w:lang w:eastAsia="vi-VN"/>
              </w:rPr>
              <w:t>Tự học</w:t>
            </w:r>
          </w:p>
          <w:p w:rsidR="00904944" w:rsidRPr="00726EDD" w:rsidRDefault="00904944" w:rsidP="00FD5FD3">
            <w:pPr>
              <w:numPr>
                <w:ilvl w:val="0"/>
                <w:numId w:val="17"/>
              </w:numPr>
              <w:tabs>
                <w:tab w:val="left" w:pos="107"/>
              </w:tabs>
              <w:ind w:left="0" w:firstLine="0"/>
              <w:contextualSpacing/>
              <w:jc w:val="both"/>
              <w:rPr>
                <w:rFonts w:ascii="Times New Roman" w:eastAsiaTheme="minorEastAsia" w:hAnsi="Times New Roman"/>
                <w:sz w:val="22"/>
                <w:szCs w:val="22"/>
                <w:lang w:eastAsia="vi-VN"/>
              </w:rPr>
            </w:pPr>
            <w:r w:rsidRPr="00726EDD">
              <w:rPr>
                <w:rFonts w:ascii="Times New Roman" w:eastAsiaTheme="minorEastAsia" w:hAnsi="Times New Roman"/>
                <w:sz w:val="22"/>
                <w:szCs w:val="22"/>
                <w:lang w:eastAsia="vi-VN"/>
              </w:rPr>
              <w:t>Học nhóm</w:t>
            </w:r>
          </w:p>
        </w:tc>
        <w:tc>
          <w:tcPr>
            <w:tcW w:w="901" w:type="dxa"/>
            <w:vAlign w:val="center"/>
          </w:tcPr>
          <w:p w:rsidR="00904944" w:rsidRPr="00726EDD" w:rsidRDefault="00904944" w:rsidP="00FD5FD3">
            <w:pPr>
              <w:jc w:val="both"/>
              <w:rPr>
                <w:rFonts w:ascii="Times New Roman" w:hAnsi="Times New Roman"/>
                <w:sz w:val="22"/>
                <w:szCs w:val="22"/>
              </w:rPr>
            </w:pPr>
          </w:p>
        </w:tc>
      </w:tr>
      <w:tr w:rsidR="00904944" w:rsidRPr="00726EDD" w:rsidTr="007C5BD1">
        <w:trPr>
          <w:trHeight w:val="539"/>
        </w:trPr>
        <w:tc>
          <w:tcPr>
            <w:tcW w:w="751" w:type="dxa"/>
            <w:shd w:val="clear" w:color="auto" w:fill="E2EFD9" w:themeFill="accent6" w:themeFillTint="33"/>
            <w:vAlign w:val="center"/>
          </w:tcPr>
          <w:p w:rsidR="00904944" w:rsidRPr="00726EDD" w:rsidRDefault="00904944" w:rsidP="00FD5FD3">
            <w:pPr>
              <w:jc w:val="center"/>
              <w:rPr>
                <w:rFonts w:ascii="Times New Roman" w:hAnsi="Times New Roman"/>
                <w:sz w:val="22"/>
                <w:szCs w:val="22"/>
              </w:rPr>
            </w:pPr>
            <w:r w:rsidRPr="00726EDD">
              <w:rPr>
                <w:rFonts w:ascii="Times New Roman" w:hAnsi="Times New Roman"/>
                <w:sz w:val="22"/>
                <w:szCs w:val="22"/>
              </w:rPr>
              <w:t>4 - 6</w:t>
            </w:r>
          </w:p>
        </w:tc>
        <w:tc>
          <w:tcPr>
            <w:tcW w:w="8795" w:type="dxa"/>
            <w:gridSpan w:val="7"/>
            <w:shd w:val="clear" w:color="auto" w:fill="E2EFD9" w:themeFill="accent6" w:themeFillTint="33"/>
            <w:vAlign w:val="center"/>
          </w:tcPr>
          <w:p w:rsidR="00904944" w:rsidRPr="00726EDD" w:rsidRDefault="00904944" w:rsidP="00FD5FD3">
            <w:pPr>
              <w:rPr>
                <w:rFonts w:ascii="Times New Roman" w:hAnsi="Times New Roman"/>
                <w:sz w:val="22"/>
                <w:szCs w:val="22"/>
              </w:rPr>
            </w:pPr>
            <w:r w:rsidRPr="00726EDD">
              <w:rPr>
                <w:rFonts w:ascii="Times New Roman" w:hAnsi="Times New Roman"/>
                <w:b/>
                <w:sz w:val="22"/>
                <w:szCs w:val="22"/>
              </w:rPr>
              <w:t>Chương 2: Tỷ giá với các di chuyển quốc tế</w:t>
            </w:r>
          </w:p>
        </w:tc>
      </w:tr>
      <w:tr w:rsidR="00087FCC" w:rsidRPr="00726EDD" w:rsidTr="007C5BD1">
        <w:tc>
          <w:tcPr>
            <w:tcW w:w="751" w:type="dxa"/>
          </w:tcPr>
          <w:p w:rsidR="00904944" w:rsidRPr="00726EDD" w:rsidRDefault="00904944" w:rsidP="00FD5FD3">
            <w:pPr>
              <w:rPr>
                <w:rFonts w:ascii="Times New Roman" w:hAnsi="Times New Roman"/>
                <w:sz w:val="22"/>
                <w:szCs w:val="22"/>
              </w:rPr>
            </w:pPr>
          </w:p>
        </w:tc>
        <w:tc>
          <w:tcPr>
            <w:tcW w:w="2930" w:type="dxa"/>
          </w:tcPr>
          <w:p w:rsidR="00904944" w:rsidRPr="00726EDD" w:rsidRDefault="00904944" w:rsidP="00FD5FD3">
            <w:pPr>
              <w:jc w:val="both"/>
              <w:rPr>
                <w:rFonts w:ascii="Times New Roman" w:hAnsi="Times New Roman"/>
                <w:sz w:val="22"/>
                <w:szCs w:val="22"/>
              </w:rPr>
            </w:pPr>
            <w:r w:rsidRPr="00726EDD">
              <w:rPr>
                <w:rFonts w:ascii="Times New Roman" w:hAnsi="Times New Roman"/>
                <w:sz w:val="22"/>
                <w:szCs w:val="22"/>
              </w:rPr>
              <w:t>A. Các nội dung chính giảng dạy trên lớp</w:t>
            </w:r>
          </w:p>
        </w:tc>
        <w:tc>
          <w:tcPr>
            <w:tcW w:w="905" w:type="dxa"/>
            <w:vAlign w:val="center"/>
          </w:tcPr>
          <w:p w:rsidR="00904944" w:rsidRPr="00726EDD" w:rsidRDefault="00904944" w:rsidP="00FD5FD3">
            <w:pPr>
              <w:jc w:val="center"/>
              <w:rPr>
                <w:rFonts w:ascii="Times New Roman" w:hAnsi="Times New Roman"/>
                <w:sz w:val="22"/>
                <w:szCs w:val="22"/>
              </w:rPr>
            </w:pPr>
            <w:r w:rsidRPr="00726EDD">
              <w:rPr>
                <w:rFonts w:ascii="Times New Roman" w:hAnsi="Times New Roman"/>
                <w:sz w:val="22"/>
                <w:szCs w:val="22"/>
              </w:rPr>
              <w:t>15/0/0</w:t>
            </w:r>
          </w:p>
        </w:tc>
        <w:tc>
          <w:tcPr>
            <w:tcW w:w="1047" w:type="dxa"/>
          </w:tcPr>
          <w:p w:rsidR="00904944" w:rsidRPr="00726EDD" w:rsidRDefault="00904944" w:rsidP="00FD5FD3">
            <w:pPr>
              <w:rPr>
                <w:rFonts w:ascii="Times New Roman" w:hAnsi="Times New Roman"/>
                <w:sz w:val="22"/>
                <w:szCs w:val="22"/>
              </w:rPr>
            </w:pPr>
          </w:p>
        </w:tc>
        <w:tc>
          <w:tcPr>
            <w:tcW w:w="839" w:type="dxa"/>
            <w:vAlign w:val="center"/>
          </w:tcPr>
          <w:p w:rsidR="00904944" w:rsidRPr="00726EDD" w:rsidRDefault="00904944" w:rsidP="00FD5FD3">
            <w:pPr>
              <w:jc w:val="center"/>
              <w:rPr>
                <w:rFonts w:ascii="Times New Roman" w:hAnsi="Times New Roman"/>
                <w:sz w:val="22"/>
                <w:szCs w:val="22"/>
              </w:rPr>
            </w:pPr>
            <w:r w:rsidRPr="00726EDD">
              <w:rPr>
                <w:rFonts w:ascii="Times New Roman" w:hAnsi="Times New Roman"/>
                <w:sz w:val="22"/>
                <w:szCs w:val="22"/>
              </w:rPr>
              <w:t>CLO 1, 2, 3, 4</w:t>
            </w:r>
          </w:p>
        </w:tc>
        <w:tc>
          <w:tcPr>
            <w:tcW w:w="1329" w:type="dxa"/>
          </w:tcPr>
          <w:p w:rsidR="00904944" w:rsidRPr="00726EDD" w:rsidRDefault="00904944" w:rsidP="00FD5FD3">
            <w:pPr>
              <w:rPr>
                <w:rFonts w:ascii="Times New Roman" w:hAnsi="Times New Roman"/>
                <w:sz w:val="22"/>
                <w:szCs w:val="22"/>
              </w:rPr>
            </w:pPr>
          </w:p>
        </w:tc>
        <w:tc>
          <w:tcPr>
            <w:tcW w:w="844" w:type="dxa"/>
          </w:tcPr>
          <w:p w:rsidR="00904944" w:rsidRPr="00726EDD" w:rsidRDefault="00904944" w:rsidP="00FD5FD3">
            <w:pPr>
              <w:rPr>
                <w:rFonts w:ascii="Times New Roman" w:hAnsi="Times New Roman"/>
                <w:sz w:val="22"/>
                <w:szCs w:val="22"/>
              </w:rPr>
            </w:pPr>
          </w:p>
        </w:tc>
        <w:tc>
          <w:tcPr>
            <w:tcW w:w="901" w:type="dxa"/>
          </w:tcPr>
          <w:p w:rsidR="00904944" w:rsidRPr="00726EDD" w:rsidRDefault="00904944" w:rsidP="00FD5FD3">
            <w:pPr>
              <w:rPr>
                <w:rFonts w:ascii="Times New Roman" w:hAnsi="Times New Roman"/>
                <w:sz w:val="22"/>
                <w:szCs w:val="22"/>
              </w:rPr>
            </w:pPr>
          </w:p>
        </w:tc>
      </w:tr>
      <w:tr w:rsidR="00087FCC" w:rsidRPr="00726EDD" w:rsidTr="007C5BD1">
        <w:tc>
          <w:tcPr>
            <w:tcW w:w="751" w:type="dxa"/>
          </w:tcPr>
          <w:p w:rsidR="00904944" w:rsidRPr="00726EDD" w:rsidRDefault="00904944" w:rsidP="00FD5FD3">
            <w:pPr>
              <w:rPr>
                <w:rFonts w:ascii="Times New Roman" w:hAnsi="Times New Roman"/>
                <w:sz w:val="22"/>
                <w:szCs w:val="22"/>
              </w:rPr>
            </w:pPr>
          </w:p>
        </w:tc>
        <w:tc>
          <w:tcPr>
            <w:tcW w:w="2930" w:type="dxa"/>
          </w:tcPr>
          <w:p w:rsidR="00904944" w:rsidRPr="00726EDD" w:rsidRDefault="00904944" w:rsidP="00FD5FD3">
            <w:pPr>
              <w:ind w:left="-57" w:right="-57"/>
              <w:jc w:val="both"/>
              <w:rPr>
                <w:rFonts w:ascii="Times New Roman" w:hAnsi="Times New Roman"/>
                <w:color w:val="000000"/>
                <w:sz w:val="22"/>
                <w:szCs w:val="22"/>
                <w:lang w:eastAsia="ja-JP"/>
              </w:rPr>
            </w:pPr>
            <w:r w:rsidRPr="00726EDD">
              <w:rPr>
                <w:rFonts w:ascii="Times New Roman" w:hAnsi="Times New Roman"/>
                <w:color w:val="000000"/>
                <w:sz w:val="22"/>
                <w:szCs w:val="22"/>
                <w:lang w:eastAsia="ja-JP"/>
              </w:rPr>
              <w:t>- Cán cân thanh toán quốc tế</w:t>
            </w:r>
          </w:p>
          <w:p w:rsidR="00904944" w:rsidRPr="00726EDD" w:rsidRDefault="00904944" w:rsidP="00FD5FD3">
            <w:pPr>
              <w:ind w:left="-20" w:right="-57" w:firstLine="180"/>
              <w:jc w:val="both"/>
              <w:rPr>
                <w:rFonts w:ascii="Times New Roman" w:hAnsi="Times New Roman"/>
                <w:color w:val="000000"/>
                <w:sz w:val="22"/>
                <w:szCs w:val="22"/>
                <w:lang w:eastAsia="ja-JP"/>
              </w:rPr>
            </w:pPr>
            <w:r w:rsidRPr="00726EDD">
              <w:rPr>
                <w:rFonts w:ascii="Times New Roman" w:hAnsi="Times New Roman"/>
                <w:color w:val="000000"/>
                <w:sz w:val="22"/>
                <w:szCs w:val="22"/>
                <w:lang w:eastAsia="ja-JP"/>
              </w:rPr>
              <w:t>+ Khái niệm</w:t>
            </w:r>
          </w:p>
          <w:p w:rsidR="00904944" w:rsidRPr="00726EDD" w:rsidRDefault="00904944" w:rsidP="00FD5FD3">
            <w:pPr>
              <w:ind w:left="-20" w:right="-57" w:firstLine="180"/>
              <w:jc w:val="both"/>
              <w:rPr>
                <w:rFonts w:ascii="Times New Roman" w:hAnsi="Times New Roman"/>
                <w:color w:val="000000"/>
                <w:sz w:val="22"/>
                <w:szCs w:val="22"/>
                <w:lang w:eastAsia="ja-JP"/>
              </w:rPr>
            </w:pPr>
            <w:r w:rsidRPr="00726EDD">
              <w:rPr>
                <w:rFonts w:ascii="Times New Roman" w:hAnsi="Times New Roman"/>
                <w:color w:val="000000"/>
                <w:sz w:val="22"/>
                <w:szCs w:val="22"/>
                <w:lang w:eastAsia="ja-JP"/>
              </w:rPr>
              <w:t>+ Các cán cân bộ phận</w:t>
            </w:r>
          </w:p>
          <w:p w:rsidR="00904944" w:rsidRPr="00726EDD" w:rsidRDefault="00904944" w:rsidP="00FD5FD3">
            <w:pPr>
              <w:ind w:left="-20" w:right="-57" w:firstLine="180"/>
              <w:jc w:val="both"/>
              <w:rPr>
                <w:rFonts w:ascii="Times New Roman" w:hAnsi="Times New Roman"/>
                <w:color w:val="000000"/>
                <w:sz w:val="22"/>
                <w:szCs w:val="22"/>
                <w:lang w:eastAsia="ja-JP"/>
              </w:rPr>
            </w:pPr>
            <w:r w:rsidRPr="00726EDD">
              <w:rPr>
                <w:rFonts w:ascii="Times New Roman" w:hAnsi="Times New Roman"/>
                <w:color w:val="000000"/>
                <w:sz w:val="22"/>
                <w:szCs w:val="22"/>
                <w:lang w:eastAsia="ja-JP"/>
              </w:rPr>
              <w:t>+ Các đẳng thức cán cân thanh toán quốc tế</w:t>
            </w:r>
          </w:p>
          <w:p w:rsidR="00904944" w:rsidRPr="00726EDD" w:rsidRDefault="00904944" w:rsidP="00FD5FD3">
            <w:pPr>
              <w:ind w:left="-57" w:right="-57"/>
              <w:jc w:val="both"/>
              <w:rPr>
                <w:rFonts w:ascii="Times New Roman" w:hAnsi="Times New Roman"/>
                <w:color w:val="000000"/>
                <w:sz w:val="22"/>
                <w:szCs w:val="22"/>
                <w:lang w:eastAsia="ja-JP"/>
              </w:rPr>
            </w:pPr>
            <w:r w:rsidRPr="00726EDD">
              <w:rPr>
                <w:rFonts w:ascii="Times New Roman" w:hAnsi="Times New Roman"/>
                <w:color w:val="000000"/>
                <w:sz w:val="22"/>
                <w:szCs w:val="22"/>
                <w:lang w:eastAsia="ja-JP"/>
              </w:rPr>
              <w:t>- Tỷ giá và di chuyển hàng hóa quốc tế</w:t>
            </w:r>
          </w:p>
          <w:p w:rsidR="00904944" w:rsidRPr="00726EDD" w:rsidRDefault="00904944" w:rsidP="00FD5FD3">
            <w:pPr>
              <w:ind w:right="-57" w:firstLine="160"/>
              <w:jc w:val="both"/>
              <w:rPr>
                <w:rFonts w:ascii="Times New Roman" w:hAnsi="Times New Roman"/>
                <w:color w:val="000000"/>
                <w:sz w:val="22"/>
                <w:szCs w:val="22"/>
                <w:lang w:eastAsia="ja-JP"/>
              </w:rPr>
            </w:pPr>
            <w:r w:rsidRPr="00726EDD">
              <w:rPr>
                <w:rFonts w:ascii="Times New Roman" w:hAnsi="Times New Roman"/>
                <w:color w:val="000000"/>
                <w:sz w:val="22"/>
                <w:szCs w:val="22"/>
                <w:lang w:eastAsia="ja-JP"/>
              </w:rPr>
              <w:t xml:space="preserve">+ Điều kiện Marshall-Lerner </w:t>
            </w:r>
          </w:p>
          <w:p w:rsidR="00904944" w:rsidRPr="00726EDD" w:rsidRDefault="00904944" w:rsidP="00FD5FD3">
            <w:pPr>
              <w:ind w:firstLine="160"/>
              <w:jc w:val="both"/>
              <w:rPr>
                <w:rFonts w:ascii="Times New Roman" w:hAnsi="Times New Roman"/>
                <w:color w:val="000000"/>
                <w:sz w:val="22"/>
                <w:szCs w:val="22"/>
                <w:lang w:eastAsia="ja-JP"/>
              </w:rPr>
            </w:pPr>
            <w:r w:rsidRPr="00726EDD">
              <w:rPr>
                <w:rFonts w:ascii="Times New Roman" w:hAnsi="Times New Roman"/>
                <w:color w:val="000000"/>
                <w:sz w:val="22"/>
                <w:szCs w:val="22"/>
                <w:lang w:eastAsia="ja-JP"/>
              </w:rPr>
              <w:t>+ Hiệu ứng tuyến J</w:t>
            </w:r>
          </w:p>
          <w:p w:rsidR="00904944" w:rsidRPr="00726EDD" w:rsidRDefault="00904944" w:rsidP="00FD5FD3">
            <w:pPr>
              <w:ind w:firstLine="160"/>
              <w:jc w:val="both"/>
              <w:rPr>
                <w:rFonts w:ascii="Times New Roman" w:hAnsi="Times New Roman"/>
                <w:color w:val="000000"/>
                <w:sz w:val="22"/>
                <w:szCs w:val="22"/>
                <w:lang w:eastAsia="ja-JP"/>
              </w:rPr>
            </w:pPr>
            <w:r w:rsidRPr="00726EDD">
              <w:rPr>
                <w:rFonts w:ascii="Times New Roman" w:hAnsi="Times New Roman"/>
                <w:color w:val="000000"/>
                <w:sz w:val="22"/>
                <w:szCs w:val="22"/>
                <w:lang w:eastAsia="ja-JP"/>
              </w:rPr>
              <w:t>+ Học thuyết ngang giá sức mua</w:t>
            </w:r>
          </w:p>
          <w:p w:rsidR="00904944" w:rsidRPr="00726EDD" w:rsidRDefault="00904944" w:rsidP="00FD5FD3">
            <w:pPr>
              <w:ind w:left="-57" w:right="-57"/>
              <w:jc w:val="both"/>
              <w:rPr>
                <w:rFonts w:ascii="Times New Roman" w:hAnsi="Times New Roman"/>
                <w:color w:val="000000"/>
                <w:sz w:val="22"/>
                <w:szCs w:val="22"/>
                <w:lang w:eastAsia="ja-JP"/>
              </w:rPr>
            </w:pPr>
            <w:r w:rsidRPr="00726EDD">
              <w:rPr>
                <w:rFonts w:ascii="Times New Roman" w:hAnsi="Times New Roman"/>
                <w:color w:val="000000"/>
                <w:sz w:val="22"/>
                <w:szCs w:val="22"/>
                <w:lang w:eastAsia="ja-JP"/>
              </w:rPr>
              <w:t>- Tỷ giá và di chuyển vốn quốc tế</w:t>
            </w:r>
          </w:p>
          <w:p w:rsidR="00904944" w:rsidRPr="00726EDD" w:rsidRDefault="00904944" w:rsidP="00FD5FD3">
            <w:pPr>
              <w:ind w:right="-57" w:firstLine="160"/>
              <w:jc w:val="both"/>
              <w:rPr>
                <w:rFonts w:ascii="Times New Roman" w:hAnsi="Times New Roman"/>
                <w:color w:val="000000"/>
                <w:sz w:val="22"/>
                <w:szCs w:val="22"/>
                <w:lang w:eastAsia="ja-JP"/>
              </w:rPr>
            </w:pPr>
            <w:r w:rsidRPr="00726EDD">
              <w:rPr>
                <w:rFonts w:ascii="Times New Roman" w:hAnsi="Times New Roman"/>
                <w:color w:val="000000"/>
                <w:sz w:val="22"/>
                <w:szCs w:val="22"/>
                <w:lang w:eastAsia="ja-JP"/>
              </w:rPr>
              <w:t xml:space="preserve">+ Lãi suất và di chuyển vốn </w:t>
            </w:r>
          </w:p>
          <w:p w:rsidR="00904944" w:rsidRPr="00726EDD" w:rsidRDefault="00904944" w:rsidP="00FD5FD3">
            <w:pPr>
              <w:ind w:right="-57" w:firstLine="160"/>
              <w:jc w:val="both"/>
              <w:rPr>
                <w:rFonts w:ascii="Times New Roman" w:hAnsi="Times New Roman"/>
                <w:color w:val="000000"/>
                <w:sz w:val="22"/>
                <w:szCs w:val="22"/>
                <w:lang w:eastAsia="ja-JP"/>
              </w:rPr>
            </w:pPr>
            <w:r w:rsidRPr="00726EDD">
              <w:rPr>
                <w:rFonts w:ascii="Times New Roman" w:hAnsi="Times New Roman"/>
                <w:color w:val="000000"/>
                <w:sz w:val="22"/>
                <w:szCs w:val="22"/>
                <w:lang w:eastAsia="ja-JP"/>
              </w:rPr>
              <w:t>+ Học thuyết ngang giá lãi suất</w:t>
            </w:r>
          </w:p>
          <w:p w:rsidR="00904944" w:rsidRPr="00726EDD" w:rsidRDefault="00904944" w:rsidP="00FD5FD3">
            <w:pPr>
              <w:ind w:right="-57"/>
              <w:jc w:val="both"/>
              <w:rPr>
                <w:rFonts w:ascii="Times New Roman" w:hAnsi="Times New Roman"/>
                <w:color w:val="000000"/>
                <w:sz w:val="22"/>
                <w:szCs w:val="22"/>
                <w:lang w:eastAsia="ja-JP"/>
              </w:rPr>
            </w:pPr>
            <w:r w:rsidRPr="00726EDD">
              <w:rPr>
                <w:rFonts w:ascii="Times New Roman" w:hAnsi="Times New Roman"/>
                <w:color w:val="000000"/>
                <w:sz w:val="22"/>
                <w:szCs w:val="22"/>
                <w:lang w:eastAsia="ja-JP"/>
              </w:rPr>
              <w:t>- Phối hợp chính sách kinh tế vĩ mô trong nền kinh tế mở</w:t>
            </w:r>
          </w:p>
          <w:p w:rsidR="00904944" w:rsidRPr="00726EDD" w:rsidRDefault="00904944" w:rsidP="00FD5FD3">
            <w:pPr>
              <w:ind w:right="-57" w:firstLine="160"/>
              <w:jc w:val="both"/>
              <w:rPr>
                <w:rFonts w:ascii="Times New Roman" w:hAnsi="Times New Roman"/>
                <w:color w:val="000000"/>
                <w:sz w:val="22"/>
                <w:szCs w:val="22"/>
                <w:lang w:eastAsia="ja-JP"/>
              </w:rPr>
            </w:pPr>
            <w:r w:rsidRPr="00726EDD">
              <w:rPr>
                <w:rFonts w:ascii="Times New Roman" w:hAnsi="Times New Roman"/>
                <w:color w:val="000000"/>
                <w:sz w:val="22"/>
                <w:szCs w:val="22"/>
                <w:lang w:eastAsia="ja-JP"/>
              </w:rPr>
              <w:t>+ Mô hình Mundell-Fleming dưới chế độ tỷ giá cố định</w:t>
            </w:r>
          </w:p>
          <w:p w:rsidR="00904944" w:rsidRPr="00726EDD" w:rsidRDefault="00904944" w:rsidP="00FD5FD3">
            <w:pPr>
              <w:ind w:firstLine="160"/>
              <w:jc w:val="both"/>
              <w:rPr>
                <w:rFonts w:ascii="Times New Roman" w:hAnsi="Times New Roman"/>
                <w:color w:val="000000"/>
                <w:sz w:val="22"/>
                <w:szCs w:val="22"/>
                <w:lang w:eastAsia="ja-JP"/>
              </w:rPr>
            </w:pPr>
            <w:r w:rsidRPr="00726EDD">
              <w:rPr>
                <w:rFonts w:ascii="Times New Roman" w:hAnsi="Times New Roman"/>
                <w:color w:val="000000"/>
                <w:sz w:val="22"/>
                <w:szCs w:val="22"/>
                <w:lang w:eastAsia="ja-JP"/>
              </w:rPr>
              <w:t>+ Mô hình Mundell-Fleming dưới chế độ tỷ giá thả nổi</w:t>
            </w:r>
          </w:p>
        </w:tc>
        <w:tc>
          <w:tcPr>
            <w:tcW w:w="905" w:type="dxa"/>
          </w:tcPr>
          <w:p w:rsidR="00904944" w:rsidRPr="00726EDD" w:rsidRDefault="00904944" w:rsidP="00FD5FD3">
            <w:pPr>
              <w:rPr>
                <w:rFonts w:ascii="Times New Roman" w:hAnsi="Times New Roman"/>
                <w:sz w:val="22"/>
                <w:szCs w:val="22"/>
              </w:rPr>
            </w:pPr>
          </w:p>
        </w:tc>
        <w:tc>
          <w:tcPr>
            <w:tcW w:w="1047" w:type="dxa"/>
          </w:tcPr>
          <w:p w:rsidR="00904944" w:rsidRPr="00726EDD" w:rsidRDefault="00904944" w:rsidP="00FD5FD3">
            <w:pPr>
              <w:rPr>
                <w:rFonts w:ascii="Times New Roman" w:hAnsi="Times New Roman"/>
                <w:sz w:val="22"/>
                <w:szCs w:val="22"/>
              </w:rPr>
            </w:pPr>
          </w:p>
        </w:tc>
        <w:tc>
          <w:tcPr>
            <w:tcW w:w="839" w:type="dxa"/>
          </w:tcPr>
          <w:p w:rsidR="00904944" w:rsidRPr="00726EDD" w:rsidRDefault="00904944" w:rsidP="00FD5FD3">
            <w:pPr>
              <w:rPr>
                <w:rFonts w:ascii="Times New Roman" w:hAnsi="Times New Roman"/>
                <w:sz w:val="22"/>
                <w:szCs w:val="22"/>
              </w:rPr>
            </w:pPr>
          </w:p>
        </w:tc>
        <w:tc>
          <w:tcPr>
            <w:tcW w:w="1329" w:type="dxa"/>
            <w:vAlign w:val="center"/>
          </w:tcPr>
          <w:p w:rsidR="00904944" w:rsidRPr="00726EDD" w:rsidRDefault="00904944" w:rsidP="00FD5FD3">
            <w:pPr>
              <w:jc w:val="both"/>
              <w:rPr>
                <w:rFonts w:ascii="Times New Roman" w:hAnsi="Times New Roman"/>
                <w:bCs/>
                <w:sz w:val="22"/>
                <w:szCs w:val="22"/>
                <w:lang w:val="vi-VN"/>
              </w:rPr>
            </w:pPr>
            <w:r w:rsidRPr="00726EDD">
              <w:rPr>
                <w:rFonts w:ascii="Times New Roman" w:hAnsi="Times New Roman"/>
                <w:bCs/>
                <w:sz w:val="22"/>
                <w:szCs w:val="22"/>
              </w:rPr>
              <w:t xml:space="preserve">- </w:t>
            </w:r>
            <w:r w:rsidRPr="00726EDD">
              <w:rPr>
                <w:rFonts w:ascii="Times New Roman" w:hAnsi="Times New Roman"/>
                <w:bCs/>
                <w:sz w:val="22"/>
                <w:szCs w:val="22"/>
                <w:lang w:val="vi-VN"/>
              </w:rPr>
              <w:t>Giải quyết vấn đề (Problem Solving)</w:t>
            </w:r>
          </w:p>
          <w:p w:rsidR="00904944" w:rsidRPr="00726EDD" w:rsidRDefault="00904944" w:rsidP="00FD5FD3">
            <w:pPr>
              <w:jc w:val="both"/>
              <w:rPr>
                <w:rFonts w:ascii="Times New Roman" w:hAnsi="Times New Roman"/>
                <w:sz w:val="22"/>
                <w:szCs w:val="22"/>
              </w:rPr>
            </w:pPr>
            <w:r w:rsidRPr="00726EDD">
              <w:rPr>
                <w:rFonts w:ascii="Times New Roman" w:hAnsi="Times New Roman"/>
                <w:sz w:val="22"/>
                <w:szCs w:val="22"/>
              </w:rPr>
              <w:t>- Tập kích não</w:t>
            </w:r>
          </w:p>
          <w:p w:rsidR="00904944" w:rsidRPr="00726EDD" w:rsidRDefault="00904944" w:rsidP="00FD5FD3">
            <w:pPr>
              <w:jc w:val="both"/>
              <w:rPr>
                <w:rFonts w:ascii="Times New Roman" w:hAnsi="Times New Roman"/>
                <w:bCs/>
                <w:sz w:val="22"/>
                <w:szCs w:val="22"/>
                <w:lang w:val="vi-VN"/>
              </w:rPr>
            </w:pPr>
            <w:r w:rsidRPr="00726EDD">
              <w:rPr>
                <w:rFonts w:ascii="Times New Roman" w:hAnsi="Times New Roman"/>
                <w:sz w:val="22"/>
                <w:szCs w:val="22"/>
              </w:rPr>
              <w:t xml:space="preserve">- </w:t>
            </w:r>
            <w:r w:rsidRPr="00726EDD">
              <w:rPr>
                <w:rFonts w:ascii="Times New Roman" w:hAnsi="Times New Roman"/>
                <w:bCs/>
                <w:sz w:val="22"/>
                <w:szCs w:val="22"/>
                <w:lang w:val="vi-VN"/>
              </w:rPr>
              <w:t>Tranh luận (Debates)</w:t>
            </w:r>
          </w:p>
          <w:p w:rsidR="00904944" w:rsidRPr="00726EDD" w:rsidRDefault="00904944" w:rsidP="00FD5FD3">
            <w:pPr>
              <w:jc w:val="both"/>
              <w:rPr>
                <w:rFonts w:ascii="Times New Roman" w:hAnsi="Times New Roman"/>
                <w:bCs/>
                <w:sz w:val="22"/>
                <w:szCs w:val="22"/>
                <w:lang w:val="vi-VN"/>
              </w:rPr>
            </w:pPr>
            <w:r w:rsidRPr="00726EDD">
              <w:rPr>
                <w:rFonts w:ascii="Times New Roman" w:hAnsi="Times New Roman"/>
                <w:sz w:val="22"/>
                <w:szCs w:val="22"/>
              </w:rPr>
              <w:t xml:space="preserve">- </w:t>
            </w:r>
            <w:r w:rsidRPr="00726EDD">
              <w:rPr>
                <w:rFonts w:ascii="Times New Roman" w:hAnsi="Times New Roman"/>
                <w:bCs/>
                <w:sz w:val="22"/>
                <w:szCs w:val="22"/>
                <w:lang w:val="vi-VN"/>
              </w:rPr>
              <w:t>Thảo luận (Discussion)</w:t>
            </w:r>
          </w:p>
          <w:p w:rsidR="00904944" w:rsidRPr="00726EDD" w:rsidRDefault="00904944" w:rsidP="00FD5FD3">
            <w:pPr>
              <w:jc w:val="both"/>
              <w:rPr>
                <w:rFonts w:ascii="Times New Roman" w:hAnsi="Times New Roman"/>
                <w:bCs/>
                <w:sz w:val="22"/>
                <w:szCs w:val="22"/>
                <w:lang w:val="vi-VN"/>
              </w:rPr>
            </w:pPr>
            <w:r w:rsidRPr="00726EDD">
              <w:rPr>
                <w:rFonts w:ascii="Times New Roman" w:hAnsi="Times New Roman"/>
                <w:sz w:val="22"/>
                <w:szCs w:val="22"/>
              </w:rPr>
              <w:t xml:space="preserve">- </w:t>
            </w:r>
            <w:r w:rsidRPr="00726EDD">
              <w:rPr>
                <w:rFonts w:ascii="Times New Roman" w:hAnsi="Times New Roman"/>
                <w:bCs/>
                <w:sz w:val="22"/>
                <w:szCs w:val="22"/>
                <w:lang w:val="vi-VN"/>
              </w:rPr>
              <w:t>Học nhóm (Pear Learning)</w:t>
            </w:r>
          </w:p>
          <w:p w:rsidR="00904944" w:rsidRPr="00726EDD" w:rsidRDefault="00904944" w:rsidP="00FD5FD3">
            <w:pPr>
              <w:jc w:val="both"/>
              <w:rPr>
                <w:rFonts w:ascii="Times New Roman" w:hAnsi="Times New Roman"/>
                <w:sz w:val="22"/>
                <w:szCs w:val="22"/>
              </w:rPr>
            </w:pPr>
            <w:r w:rsidRPr="00726EDD">
              <w:rPr>
                <w:rFonts w:ascii="Times New Roman" w:hAnsi="Times New Roman"/>
                <w:bCs/>
                <w:sz w:val="22"/>
                <w:szCs w:val="22"/>
              </w:rPr>
              <w:t xml:space="preserve">- </w:t>
            </w:r>
            <w:r w:rsidRPr="00726EDD">
              <w:rPr>
                <w:rFonts w:ascii="Times New Roman" w:hAnsi="Times New Roman"/>
                <w:bCs/>
                <w:sz w:val="22"/>
                <w:szCs w:val="22"/>
                <w:lang w:val="vi-VN"/>
              </w:rPr>
              <w:t>Nghiên cứu độc lập</w:t>
            </w:r>
          </w:p>
        </w:tc>
        <w:tc>
          <w:tcPr>
            <w:tcW w:w="844" w:type="dxa"/>
            <w:vAlign w:val="center"/>
          </w:tcPr>
          <w:p w:rsidR="00904944" w:rsidRPr="00726EDD" w:rsidRDefault="00904944" w:rsidP="00FD5FD3">
            <w:pPr>
              <w:jc w:val="both"/>
              <w:rPr>
                <w:rFonts w:ascii="Times New Roman" w:hAnsi="Times New Roman"/>
                <w:sz w:val="22"/>
                <w:szCs w:val="22"/>
              </w:rPr>
            </w:pPr>
            <w:r w:rsidRPr="00726EDD">
              <w:rPr>
                <w:rFonts w:ascii="Times New Roman" w:hAnsi="Times New Roman"/>
                <w:sz w:val="22"/>
                <w:szCs w:val="22"/>
              </w:rPr>
              <w:t>- Học viên chuẩn bị nội dung theo các chủ đề linh hoạt do GV chọn</w:t>
            </w:r>
          </w:p>
          <w:p w:rsidR="00904944" w:rsidRPr="00726EDD" w:rsidRDefault="00904944" w:rsidP="00FD5FD3">
            <w:pPr>
              <w:jc w:val="both"/>
              <w:rPr>
                <w:rFonts w:ascii="Times New Roman" w:hAnsi="Times New Roman"/>
                <w:sz w:val="22"/>
                <w:szCs w:val="22"/>
              </w:rPr>
            </w:pPr>
            <w:r w:rsidRPr="00726EDD">
              <w:rPr>
                <w:rFonts w:ascii="Times New Roman" w:hAnsi="Times New Roman"/>
                <w:sz w:val="22"/>
                <w:szCs w:val="22"/>
              </w:rPr>
              <w:t>- Thảo luận nhóm</w:t>
            </w:r>
          </w:p>
        </w:tc>
        <w:tc>
          <w:tcPr>
            <w:tcW w:w="901" w:type="dxa"/>
            <w:vAlign w:val="center"/>
          </w:tcPr>
          <w:p w:rsidR="00904944" w:rsidRPr="00726EDD" w:rsidRDefault="00904944" w:rsidP="00FD5FD3">
            <w:pPr>
              <w:jc w:val="both"/>
              <w:rPr>
                <w:rFonts w:ascii="Times New Roman" w:hAnsi="Times New Roman"/>
                <w:sz w:val="22"/>
                <w:szCs w:val="22"/>
              </w:rPr>
            </w:pPr>
            <w:r w:rsidRPr="00726EDD">
              <w:rPr>
                <w:rFonts w:ascii="Times New Roman" w:hAnsi="Times New Roman"/>
                <w:sz w:val="22"/>
                <w:szCs w:val="22"/>
              </w:rPr>
              <w:t>- Chuyên cần, bài tập cá nhân</w:t>
            </w:r>
          </w:p>
          <w:p w:rsidR="00904944" w:rsidRPr="00726EDD" w:rsidRDefault="00904944" w:rsidP="00FD5FD3">
            <w:pPr>
              <w:jc w:val="both"/>
              <w:rPr>
                <w:rFonts w:ascii="Times New Roman" w:hAnsi="Times New Roman"/>
                <w:sz w:val="22"/>
                <w:szCs w:val="22"/>
              </w:rPr>
            </w:pPr>
            <w:r w:rsidRPr="00726EDD">
              <w:rPr>
                <w:rFonts w:ascii="Times New Roman" w:hAnsi="Times New Roman"/>
                <w:sz w:val="22"/>
                <w:szCs w:val="22"/>
              </w:rPr>
              <w:t>- Bài tập nhóm</w:t>
            </w:r>
          </w:p>
          <w:p w:rsidR="00904944" w:rsidRPr="00726EDD" w:rsidRDefault="00904944" w:rsidP="00FD5FD3">
            <w:pPr>
              <w:jc w:val="both"/>
              <w:rPr>
                <w:rFonts w:ascii="Times New Roman" w:hAnsi="Times New Roman"/>
                <w:sz w:val="22"/>
                <w:szCs w:val="22"/>
              </w:rPr>
            </w:pPr>
            <w:r w:rsidRPr="00726EDD">
              <w:rPr>
                <w:rFonts w:ascii="Times New Roman" w:hAnsi="Times New Roman"/>
                <w:sz w:val="22"/>
                <w:szCs w:val="22"/>
              </w:rPr>
              <w:t>- Kiểm tra giữa kỳ</w:t>
            </w:r>
          </w:p>
          <w:p w:rsidR="00904944" w:rsidRPr="00726EDD" w:rsidRDefault="00904944" w:rsidP="00FD5FD3">
            <w:pPr>
              <w:jc w:val="both"/>
              <w:rPr>
                <w:rFonts w:ascii="Times New Roman" w:hAnsi="Times New Roman"/>
                <w:sz w:val="22"/>
                <w:szCs w:val="22"/>
              </w:rPr>
            </w:pPr>
            <w:r w:rsidRPr="00726EDD">
              <w:rPr>
                <w:rFonts w:ascii="Times New Roman" w:hAnsi="Times New Roman"/>
                <w:sz w:val="22"/>
                <w:szCs w:val="22"/>
              </w:rPr>
              <w:t>- Thi cuối kỳ</w:t>
            </w:r>
          </w:p>
        </w:tc>
      </w:tr>
      <w:tr w:rsidR="00087FCC" w:rsidRPr="00726EDD" w:rsidTr="007C5BD1">
        <w:trPr>
          <w:trHeight w:val="723"/>
        </w:trPr>
        <w:tc>
          <w:tcPr>
            <w:tcW w:w="751" w:type="dxa"/>
          </w:tcPr>
          <w:p w:rsidR="00904944" w:rsidRPr="00726EDD" w:rsidRDefault="00904944" w:rsidP="00FD5FD3">
            <w:pPr>
              <w:rPr>
                <w:rFonts w:ascii="Times New Roman" w:hAnsi="Times New Roman"/>
                <w:sz w:val="22"/>
                <w:szCs w:val="22"/>
              </w:rPr>
            </w:pPr>
          </w:p>
        </w:tc>
        <w:tc>
          <w:tcPr>
            <w:tcW w:w="2930" w:type="dxa"/>
          </w:tcPr>
          <w:p w:rsidR="00904944" w:rsidRPr="00726EDD" w:rsidRDefault="00904944" w:rsidP="00FD5FD3">
            <w:pPr>
              <w:jc w:val="both"/>
              <w:rPr>
                <w:rFonts w:ascii="Times New Roman" w:hAnsi="Times New Roman"/>
                <w:sz w:val="22"/>
                <w:szCs w:val="22"/>
                <w:lang w:val="fr-FR"/>
              </w:rPr>
            </w:pPr>
            <w:r w:rsidRPr="00726EDD">
              <w:rPr>
                <w:rFonts w:ascii="Times New Roman" w:hAnsi="Times New Roman"/>
                <w:sz w:val="22"/>
                <w:szCs w:val="22"/>
                <w:lang w:val="fr-FR"/>
              </w:rPr>
              <w:t>B. Các nội dung chính HV tự học ở nhà</w:t>
            </w:r>
          </w:p>
        </w:tc>
        <w:tc>
          <w:tcPr>
            <w:tcW w:w="905" w:type="dxa"/>
            <w:vAlign w:val="center"/>
          </w:tcPr>
          <w:p w:rsidR="00904944" w:rsidRPr="00726EDD" w:rsidRDefault="00904944" w:rsidP="00FD5FD3">
            <w:pPr>
              <w:jc w:val="center"/>
              <w:rPr>
                <w:rFonts w:ascii="Times New Roman" w:hAnsi="Times New Roman"/>
                <w:sz w:val="22"/>
                <w:szCs w:val="22"/>
              </w:rPr>
            </w:pPr>
            <w:r w:rsidRPr="00726EDD">
              <w:rPr>
                <w:rFonts w:ascii="Times New Roman" w:hAnsi="Times New Roman"/>
                <w:sz w:val="22"/>
                <w:szCs w:val="22"/>
              </w:rPr>
              <w:t>0/30/0</w:t>
            </w:r>
          </w:p>
        </w:tc>
        <w:tc>
          <w:tcPr>
            <w:tcW w:w="1047" w:type="dxa"/>
          </w:tcPr>
          <w:p w:rsidR="00904944" w:rsidRPr="00726EDD" w:rsidRDefault="00904944" w:rsidP="00FD5FD3">
            <w:pPr>
              <w:rPr>
                <w:rFonts w:ascii="Times New Roman" w:hAnsi="Times New Roman"/>
                <w:sz w:val="22"/>
                <w:szCs w:val="22"/>
              </w:rPr>
            </w:pPr>
          </w:p>
        </w:tc>
        <w:tc>
          <w:tcPr>
            <w:tcW w:w="839" w:type="dxa"/>
            <w:vAlign w:val="center"/>
          </w:tcPr>
          <w:p w:rsidR="00904944" w:rsidRPr="00726EDD" w:rsidRDefault="00904944" w:rsidP="00FD5FD3">
            <w:pPr>
              <w:jc w:val="center"/>
              <w:rPr>
                <w:rFonts w:ascii="Times New Roman" w:hAnsi="Times New Roman"/>
                <w:sz w:val="22"/>
                <w:szCs w:val="22"/>
              </w:rPr>
            </w:pPr>
            <w:r w:rsidRPr="00726EDD">
              <w:rPr>
                <w:rFonts w:ascii="Times New Roman" w:hAnsi="Times New Roman"/>
                <w:sz w:val="22"/>
                <w:szCs w:val="22"/>
              </w:rPr>
              <w:t>CLO 1, 5</w:t>
            </w:r>
          </w:p>
        </w:tc>
        <w:tc>
          <w:tcPr>
            <w:tcW w:w="1329" w:type="dxa"/>
          </w:tcPr>
          <w:p w:rsidR="00904944" w:rsidRPr="00726EDD" w:rsidRDefault="00904944" w:rsidP="00FD5FD3">
            <w:pPr>
              <w:rPr>
                <w:rFonts w:ascii="Times New Roman" w:hAnsi="Times New Roman"/>
                <w:sz w:val="22"/>
                <w:szCs w:val="22"/>
              </w:rPr>
            </w:pPr>
          </w:p>
        </w:tc>
        <w:tc>
          <w:tcPr>
            <w:tcW w:w="844" w:type="dxa"/>
          </w:tcPr>
          <w:p w:rsidR="00904944" w:rsidRPr="00726EDD" w:rsidRDefault="00904944" w:rsidP="00FD5FD3">
            <w:pPr>
              <w:rPr>
                <w:rFonts w:ascii="Times New Roman" w:hAnsi="Times New Roman"/>
                <w:sz w:val="22"/>
                <w:szCs w:val="22"/>
              </w:rPr>
            </w:pPr>
          </w:p>
        </w:tc>
        <w:tc>
          <w:tcPr>
            <w:tcW w:w="901" w:type="dxa"/>
          </w:tcPr>
          <w:p w:rsidR="00904944" w:rsidRPr="00726EDD" w:rsidRDefault="00904944" w:rsidP="00FD5FD3">
            <w:pPr>
              <w:rPr>
                <w:rFonts w:ascii="Times New Roman" w:hAnsi="Times New Roman"/>
                <w:sz w:val="22"/>
                <w:szCs w:val="22"/>
              </w:rPr>
            </w:pPr>
          </w:p>
        </w:tc>
      </w:tr>
      <w:tr w:rsidR="00087FCC" w:rsidRPr="00726EDD" w:rsidTr="007C5BD1">
        <w:tc>
          <w:tcPr>
            <w:tcW w:w="751" w:type="dxa"/>
          </w:tcPr>
          <w:p w:rsidR="00904944" w:rsidRPr="00726EDD" w:rsidRDefault="00904944" w:rsidP="00FD5FD3">
            <w:pPr>
              <w:rPr>
                <w:rFonts w:ascii="Times New Roman" w:hAnsi="Times New Roman"/>
                <w:sz w:val="22"/>
                <w:szCs w:val="22"/>
              </w:rPr>
            </w:pPr>
          </w:p>
        </w:tc>
        <w:tc>
          <w:tcPr>
            <w:tcW w:w="2930" w:type="dxa"/>
          </w:tcPr>
          <w:p w:rsidR="00904944" w:rsidRPr="00726EDD" w:rsidRDefault="00904944" w:rsidP="00FD5FD3">
            <w:pPr>
              <w:jc w:val="both"/>
              <w:rPr>
                <w:rFonts w:ascii="Times New Roman" w:hAnsi="Times New Roman"/>
                <w:sz w:val="22"/>
                <w:szCs w:val="22"/>
              </w:rPr>
            </w:pPr>
            <w:r w:rsidRPr="00726EDD">
              <w:rPr>
                <w:rFonts w:ascii="Times New Roman" w:eastAsia="Calibri" w:hAnsi="Times New Roman"/>
                <w:sz w:val="22"/>
                <w:szCs w:val="22"/>
              </w:rPr>
              <w:t xml:space="preserve">Những nội dung trong các giờ lý thuyết, thảo luận, </w:t>
            </w:r>
            <w:r w:rsidRPr="00726EDD">
              <w:rPr>
                <w:rFonts w:ascii="Times New Roman" w:eastAsia="Calibri" w:hAnsi="Times New Roman"/>
                <w:sz w:val="22"/>
                <w:szCs w:val="22"/>
                <w:lang w:val="pt-BR"/>
              </w:rPr>
              <w:t>tiểu luận, bài tập lớn, thực tập</w:t>
            </w:r>
            <w:r w:rsidRPr="00726EDD">
              <w:rPr>
                <w:rFonts w:ascii="Times New Roman" w:hAnsi="Times New Roman"/>
                <w:sz w:val="22"/>
                <w:szCs w:val="22"/>
              </w:rPr>
              <w:t>.</w:t>
            </w:r>
          </w:p>
        </w:tc>
        <w:tc>
          <w:tcPr>
            <w:tcW w:w="905" w:type="dxa"/>
          </w:tcPr>
          <w:p w:rsidR="00904944" w:rsidRPr="00726EDD" w:rsidRDefault="00904944" w:rsidP="00FD5FD3">
            <w:pPr>
              <w:rPr>
                <w:rFonts w:ascii="Times New Roman" w:hAnsi="Times New Roman"/>
                <w:sz w:val="22"/>
                <w:szCs w:val="22"/>
              </w:rPr>
            </w:pPr>
          </w:p>
        </w:tc>
        <w:tc>
          <w:tcPr>
            <w:tcW w:w="1047" w:type="dxa"/>
          </w:tcPr>
          <w:p w:rsidR="00904944" w:rsidRPr="00726EDD" w:rsidRDefault="00904944" w:rsidP="00FD5FD3">
            <w:pPr>
              <w:rPr>
                <w:rFonts w:ascii="Times New Roman" w:hAnsi="Times New Roman"/>
                <w:sz w:val="22"/>
                <w:szCs w:val="22"/>
              </w:rPr>
            </w:pPr>
          </w:p>
        </w:tc>
        <w:tc>
          <w:tcPr>
            <w:tcW w:w="839" w:type="dxa"/>
          </w:tcPr>
          <w:p w:rsidR="00904944" w:rsidRPr="00726EDD" w:rsidRDefault="00904944" w:rsidP="00FD5FD3">
            <w:pPr>
              <w:rPr>
                <w:rFonts w:ascii="Times New Roman" w:hAnsi="Times New Roman"/>
                <w:sz w:val="22"/>
                <w:szCs w:val="22"/>
              </w:rPr>
            </w:pPr>
          </w:p>
        </w:tc>
        <w:tc>
          <w:tcPr>
            <w:tcW w:w="1329" w:type="dxa"/>
            <w:vAlign w:val="center"/>
          </w:tcPr>
          <w:p w:rsidR="00904944" w:rsidRPr="00726EDD" w:rsidRDefault="00904944" w:rsidP="00FD5FD3">
            <w:pPr>
              <w:jc w:val="both"/>
              <w:rPr>
                <w:rFonts w:ascii="Times New Roman" w:hAnsi="Times New Roman"/>
                <w:sz w:val="22"/>
                <w:szCs w:val="22"/>
              </w:rPr>
            </w:pPr>
            <w:r w:rsidRPr="00726EDD">
              <w:rPr>
                <w:rFonts w:ascii="Times New Roman" w:hAnsi="Times New Roman"/>
                <w:bCs/>
                <w:sz w:val="22"/>
                <w:szCs w:val="22"/>
              </w:rPr>
              <w:t xml:space="preserve">- </w:t>
            </w:r>
            <w:r w:rsidRPr="00726EDD">
              <w:rPr>
                <w:rFonts w:ascii="Times New Roman" w:hAnsi="Times New Roman"/>
                <w:bCs/>
                <w:sz w:val="22"/>
                <w:szCs w:val="22"/>
                <w:lang w:val="vi-VN"/>
              </w:rPr>
              <w:t>Bài tập ở nhà (Work Assigment)</w:t>
            </w:r>
          </w:p>
        </w:tc>
        <w:tc>
          <w:tcPr>
            <w:tcW w:w="844" w:type="dxa"/>
            <w:vAlign w:val="center"/>
          </w:tcPr>
          <w:p w:rsidR="00904944" w:rsidRPr="00726EDD" w:rsidRDefault="00904944" w:rsidP="00FD5FD3">
            <w:pPr>
              <w:numPr>
                <w:ilvl w:val="0"/>
                <w:numId w:val="17"/>
              </w:numPr>
              <w:tabs>
                <w:tab w:val="left" w:pos="107"/>
              </w:tabs>
              <w:ind w:left="0" w:firstLine="0"/>
              <w:contextualSpacing/>
              <w:jc w:val="both"/>
              <w:rPr>
                <w:rFonts w:ascii="Times New Roman" w:eastAsiaTheme="minorEastAsia" w:hAnsi="Times New Roman"/>
                <w:sz w:val="22"/>
                <w:szCs w:val="22"/>
                <w:lang w:eastAsia="vi-VN"/>
              </w:rPr>
            </w:pPr>
            <w:r w:rsidRPr="00726EDD">
              <w:rPr>
                <w:rFonts w:ascii="Times New Roman" w:eastAsiaTheme="minorEastAsia" w:hAnsi="Times New Roman"/>
                <w:sz w:val="22"/>
                <w:szCs w:val="22"/>
                <w:lang w:eastAsia="vi-VN"/>
              </w:rPr>
              <w:t>Tự học</w:t>
            </w:r>
          </w:p>
          <w:p w:rsidR="00904944" w:rsidRPr="00726EDD" w:rsidRDefault="00904944" w:rsidP="00FD5FD3">
            <w:pPr>
              <w:numPr>
                <w:ilvl w:val="0"/>
                <w:numId w:val="17"/>
              </w:numPr>
              <w:tabs>
                <w:tab w:val="left" w:pos="107"/>
              </w:tabs>
              <w:ind w:left="0" w:firstLine="0"/>
              <w:contextualSpacing/>
              <w:jc w:val="both"/>
              <w:rPr>
                <w:rFonts w:ascii="Times New Roman" w:eastAsiaTheme="minorEastAsia" w:hAnsi="Times New Roman"/>
                <w:sz w:val="22"/>
                <w:szCs w:val="22"/>
                <w:lang w:eastAsia="vi-VN"/>
              </w:rPr>
            </w:pPr>
            <w:r w:rsidRPr="00726EDD">
              <w:rPr>
                <w:rFonts w:ascii="Times New Roman" w:eastAsiaTheme="minorEastAsia" w:hAnsi="Times New Roman"/>
                <w:sz w:val="22"/>
                <w:szCs w:val="22"/>
                <w:lang w:eastAsia="vi-VN"/>
              </w:rPr>
              <w:t>Học nhóm</w:t>
            </w:r>
          </w:p>
        </w:tc>
        <w:tc>
          <w:tcPr>
            <w:tcW w:w="901" w:type="dxa"/>
            <w:vAlign w:val="center"/>
          </w:tcPr>
          <w:p w:rsidR="00904944" w:rsidRPr="00726EDD" w:rsidRDefault="00904944" w:rsidP="00FD5FD3">
            <w:pPr>
              <w:jc w:val="both"/>
              <w:rPr>
                <w:rFonts w:ascii="Times New Roman" w:hAnsi="Times New Roman"/>
                <w:sz w:val="22"/>
                <w:szCs w:val="22"/>
              </w:rPr>
            </w:pPr>
          </w:p>
        </w:tc>
      </w:tr>
      <w:tr w:rsidR="00904944" w:rsidRPr="00726EDD" w:rsidTr="007C5BD1">
        <w:trPr>
          <w:trHeight w:val="453"/>
        </w:trPr>
        <w:tc>
          <w:tcPr>
            <w:tcW w:w="751" w:type="dxa"/>
            <w:shd w:val="clear" w:color="auto" w:fill="E2EFD9" w:themeFill="accent6" w:themeFillTint="33"/>
          </w:tcPr>
          <w:p w:rsidR="00904944" w:rsidRPr="00726EDD" w:rsidRDefault="00904944" w:rsidP="00FD5FD3">
            <w:pPr>
              <w:rPr>
                <w:rFonts w:ascii="Times New Roman" w:hAnsi="Times New Roman"/>
                <w:sz w:val="22"/>
                <w:szCs w:val="22"/>
              </w:rPr>
            </w:pPr>
          </w:p>
        </w:tc>
        <w:tc>
          <w:tcPr>
            <w:tcW w:w="8795" w:type="dxa"/>
            <w:gridSpan w:val="7"/>
            <w:shd w:val="clear" w:color="auto" w:fill="E2EFD9" w:themeFill="accent6" w:themeFillTint="33"/>
            <w:vAlign w:val="center"/>
          </w:tcPr>
          <w:p w:rsidR="00904944" w:rsidRPr="00726EDD" w:rsidRDefault="00904944" w:rsidP="00FD5FD3">
            <w:pPr>
              <w:rPr>
                <w:rFonts w:ascii="Times New Roman" w:hAnsi="Times New Roman"/>
                <w:sz w:val="22"/>
                <w:szCs w:val="22"/>
              </w:rPr>
            </w:pPr>
            <w:r w:rsidRPr="00726EDD">
              <w:rPr>
                <w:rFonts w:ascii="Times New Roman" w:hAnsi="Times New Roman"/>
                <w:b/>
                <w:sz w:val="22"/>
                <w:szCs w:val="22"/>
              </w:rPr>
              <w:t xml:space="preserve">Chương 3: </w:t>
            </w:r>
            <w:r w:rsidRPr="00726EDD">
              <w:rPr>
                <w:rFonts w:ascii="Times New Roman" w:hAnsi="Times New Roman"/>
                <w:b/>
                <w:color w:val="000000"/>
                <w:sz w:val="22"/>
                <w:szCs w:val="22"/>
              </w:rPr>
              <w:t>Hệ thống tiền tệ quốc tế từ sau chiến tranh thế giới 2 và vấn đề của nó</w:t>
            </w:r>
          </w:p>
        </w:tc>
      </w:tr>
      <w:tr w:rsidR="00087FCC" w:rsidRPr="00726EDD" w:rsidTr="007C5BD1">
        <w:tc>
          <w:tcPr>
            <w:tcW w:w="751" w:type="dxa"/>
          </w:tcPr>
          <w:p w:rsidR="00904944" w:rsidRPr="00726EDD" w:rsidRDefault="00904944" w:rsidP="00FD5FD3">
            <w:pPr>
              <w:rPr>
                <w:rFonts w:ascii="Times New Roman" w:hAnsi="Times New Roman"/>
                <w:sz w:val="22"/>
                <w:szCs w:val="22"/>
              </w:rPr>
            </w:pPr>
          </w:p>
        </w:tc>
        <w:tc>
          <w:tcPr>
            <w:tcW w:w="2930" w:type="dxa"/>
          </w:tcPr>
          <w:p w:rsidR="00904944" w:rsidRPr="00726EDD" w:rsidRDefault="00904944" w:rsidP="00FD5FD3">
            <w:pPr>
              <w:jc w:val="both"/>
              <w:rPr>
                <w:rFonts w:ascii="Times New Roman" w:hAnsi="Times New Roman"/>
                <w:sz w:val="22"/>
                <w:szCs w:val="22"/>
              </w:rPr>
            </w:pPr>
            <w:r w:rsidRPr="00726EDD">
              <w:rPr>
                <w:rFonts w:ascii="Times New Roman" w:hAnsi="Times New Roman"/>
                <w:sz w:val="22"/>
                <w:szCs w:val="22"/>
              </w:rPr>
              <w:t>A. Các nội dung chính giảng dạy trên lớp</w:t>
            </w:r>
          </w:p>
        </w:tc>
        <w:tc>
          <w:tcPr>
            <w:tcW w:w="905" w:type="dxa"/>
            <w:vAlign w:val="center"/>
          </w:tcPr>
          <w:p w:rsidR="00904944" w:rsidRPr="00726EDD" w:rsidRDefault="00904944" w:rsidP="00FD5FD3">
            <w:pPr>
              <w:jc w:val="center"/>
              <w:rPr>
                <w:rFonts w:ascii="Times New Roman" w:hAnsi="Times New Roman"/>
                <w:sz w:val="22"/>
                <w:szCs w:val="22"/>
              </w:rPr>
            </w:pPr>
            <w:r w:rsidRPr="00726EDD">
              <w:rPr>
                <w:rFonts w:ascii="Times New Roman" w:hAnsi="Times New Roman"/>
                <w:sz w:val="22"/>
                <w:szCs w:val="22"/>
              </w:rPr>
              <w:t>15/0/0</w:t>
            </w:r>
          </w:p>
        </w:tc>
        <w:tc>
          <w:tcPr>
            <w:tcW w:w="1047" w:type="dxa"/>
          </w:tcPr>
          <w:p w:rsidR="00904944" w:rsidRPr="00726EDD" w:rsidRDefault="00904944" w:rsidP="00FD5FD3">
            <w:pPr>
              <w:rPr>
                <w:rFonts w:ascii="Times New Roman" w:hAnsi="Times New Roman"/>
                <w:sz w:val="22"/>
                <w:szCs w:val="22"/>
              </w:rPr>
            </w:pPr>
          </w:p>
        </w:tc>
        <w:tc>
          <w:tcPr>
            <w:tcW w:w="839" w:type="dxa"/>
            <w:vAlign w:val="center"/>
          </w:tcPr>
          <w:p w:rsidR="00904944" w:rsidRPr="00726EDD" w:rsidRDefault="00904944" w:rsidP="00FD5FD3">
            <w:pPr>
              <w:jc w:val="center"/>
              <w:rPr>
                <w:rFonts w:ascii="Times New Roman" w:hAnsi="Times New Roman"/>
                <w:sz w:val="22"/>
                <w:szCs w:val="22"/>
              </w:rPr>
            </w:pPr>
            <w:r w:rsidRPr="00726EDD">
              <w:rPr>
                <w:rFonts w:ascii="Times New Roman" w:hAnsi="Times New Roman"/>
                <w:sz w:val="22"/>
                <w:szCs w:val="22"/>
              </w:rPr>
              <w:t>CLO 1, 2, 3, 4</w:t>
            </w:r>
          </w:p>
        </w:tc>
        <w:tc>
          <w:tcPr>
            <w:tcW w:w="1329" w:type="dxa"/>
          </w:tcPr>
          <w:p w:rsidR="00904944" w:rsidRPr="00726EDD" w:rsidRDefault="00904944" w:rsidP="00FD5FD3">
            <w:pPr>
              <w:rPr>
                <w:rFonts w:ascii="Times New Roman" w:hAnsi="Times New Roman"/>
                <w:sz w:val="22"/>
                <w:szCs w:val="22"/>
              </w:rPr>
            </w:pPr>
          </w:p>
        </w:tc>
        <w:tc>
          <w:tcPr>
            <w:tcW w:w="844" w:type="dxa"/>
          </w:tcPr>
          <w:p w:rsidR="00904944" w:rsidRPr="00726EDD" w:rsidRDefault="00904944" w:rsidP="00FD5FD3">
            <w:pPr>
              <w:rPr>
                <w:rFonts w:ascii="Times New Roman" w:hAnsi="Times New Roman"/>
                <w:sz w:val="22"/>
                <w:szCs w:val="22"/>
              </w:rPr>
            </w:pPr>
          </w:p>
        </w:tc>
        <w:tc>
          <w:tcPr>
            <w:tcW w:w="901" w:type="dxa"/>
          </w:tcPr>
          <w:p w:rsidR="00904944" w:rsidRPr="00726EDD" w:rsidRDefault="00904944" w:rsidP="00FD5FD3">
            <w:pPr>
              <w:rPr>
                <w:rFonts w:ascii="Times New Roman" w:hAnsi="Times New Roman"/>
                <w:sz w:val="22"/>
                <w:szCs w:val="22"/>
              </w:rPr>
            </w:pPr>
          </w:p>
        </w:tc>
      </w:tr>
      <w:tr w:rsidR="00087FCC" w:rsidRPr="00726EDD" w:rsidTr="007C5BD1">
        <w:trPr>
          <w:trHeight w:val="2807"/>
        </w:trPr>
        <w:tc>
          <w:tcPr>
            <w:tcW w:w="751" w:type="dxa"/>
          </w:tcPr>
          <w:p w:rsidR="00904944" w:rsidRPr="00726EDD" w:rsidRDefault="00904944" w:rsidP="00FD5FD3">
            <w:pPr>
              <w:rPr>
                <w:rFonts w:ascii="Times New Roman" w:hAnsi="Times New Roman"/>
                <w:sz w:val="22"/>
                <w:szCs w:val="22"/>
              </w:rPr>
            </w:pPr>
          </w:p>
        </w:tc>
        <w:tc>
          <w:tcPr>
            <w:tcW w:w="2930" w:type="dxa"/>
          </w:tcPr>
          <w:p w:rsidR="00904944" w:rsidRPr="00726EDD" w:rsidRDefault="00904944" w:rsidP="00FD5FD3">
            <w:pPr>
              <w:ind w:right="-57"/>
              <w:jc w:val="both"/>
              <w:rPr>
                <w:rFonts w:ascii="Times New Roman" w:hAnsi="Times New Roman"/>
                <w:color w:val="000000"/>
                <w:sz w:val="22"/>
                <w:szCs w:val="22"/>
              </w:rPr>
            </w:pPr>
            <w:r w:rsidRPr="00726EDD">
              <w:rPr>
                <w:rFonts w:ascii="Times New Roman" w:hAnsi="Times New Roman"/>
                <w:color w:val="000000"/>
                <w:sz w:val="22"/>
                <w:szCs w:val="22"/>
              </w:rPr>
              <w:t>- Lịch sử hệ thống tiền tệ quốc tế</w:t>
            </w:r>
          </w:p>
          <w:p w:rsidR="00904944" w:rsidRPr="00726EDD" w:rsidRDefault="00904944" w:rsidP="00FD5FD3">
            <w:pPr>
              <w:ind w:right="-57" w:firstLine="160"/>
              <w:jc w:val="both"/>
              <w:rPr>
                <w:rFonts w:ascii="Times New Roman" w:hAnsi="Times New Roman"/>
                <w:color w:val="000000"/>
                <w:sz w:val="22"/>
                <w:szCs w:val="22"/>
              </w:rPr>
            </w:pPr>
            <w:r w:rsidRPr="00726EDD">
              <w:rPr>
                <w:rFonts w:ascii="Times New Roman" w:hAnsi="Times New Roman"/>
                <w:color w:val="000000"/>
                <w:sz w:val="22"/>
                <w:szCs w:val="22"/>
              </w:rPr>
              <w:t>+ Bretton Woods và WB, IMF</w:t>
            </w:r>
          </w:p>
          <w:p w:rsidR="00904944" w:rsidRPr="00726EDD" w:rsidRDefault="00904944" w:rsidP="00FD5FD3">
            <w:pPr>
              <w:ind w:right="-57" w:firstLine="160"/>
              <w:jc w:val="both"/>
              <w:rPr>
                <w:rFonts w:ascii="Times New Roman" w:hAnsi="Times New Roman"/>
                <w:color w:val="000000"/>
                <w:sz w:val="22"/>
                <w:szCs w:val="22"/>
              </w:rPr>
            </w:pPr>
            <w:r w:rsidRPr="00726EDD">
              <w:rPr>
                <w:rFonts w:ascii="Times New Roman" w:hAnsi="Times New Roman"/>
                <w:color w:val="000000"/>
                <w:sz w:val="22"/>
                <w:szCs w:val="22"/>
              </w:rPr>
              <w:t>+ Thời kỳ hậu Bretton Woods</w:t>
            </w:r>
          </w:p>
          <w:p w:rsidR="00904944" w:rsidRPr="00726EDD" w:rsidRDefault="00904944" w:rsidP="00FD5FD3">
            <w:pPr>
              <w:ind w:right="-57" w:firstLine="160"/>
              <w:jc w:val="both"/>
              <w:rPr>
                <w:rFonts w:ascii="Times New Roman" w:hAnsi="Times New Roman"/>
                <w:color w:val="000000"/>
                <w:sz w:val="22"/>
                <w:szCs w:val="22"/>
              </w:rPr>
            </w:pPr>
            <w:r w:rsidRPr="00726EDD">
              <w:rPr>
                <w:rFonts w:ascii="Times New Roman" w:hAnsi="Times New Roman"/>
                <w:color w:val="000000"/>
                <w:sz w:val="22"/>
                <w:szCs w:val="22"/>
              </w:rPr>
              <w:t>+ Hội nghị Jamaica 1976</w:t>
            </w:r>
          </w:p>
          <w:p w:rsidR="00904944" w:rsidRPr="00726EDD" w:rsidRDefault="00904944" w:rsidP="00FD5FD3">
            <w:pPr>
              <w:ind w:right="-57" w:firstLine="160"/>
              <w:jc w:val="both"/>
              <w:rPr>
                <w:rFonts w:ascii="Times New Roman" w:hAnsi="Times New Roman"/>
                <w:color w:val="000000"/>
                <w:sz w:val="22"/>
                <w:szCs w:val="22"/>
              </w:rPr>
            </w:pPr>
            <w:r w:rsidRPr="00726EDD">
              <w:rPr>
                <w:rFonts w:ascii="Times New Roman" w:hAnsi="Times New Roman"/>
                <w:color w:val="000000"/>
                <w:sz w:val="22"/>
                <w:szCs w:val="22"/>
              </w:rPr>
              <w:t>+ Con rắn bò trong hang và EMS</w:t>
            </w:r>
          </w:p>
          <w:p w:rsidR="00904944" w:rsidRPr="00726EDD" w:rsidRDefault="00904944" w:rsidP="00FD5FD3">
            <w:pPr>
              <w:ind w:right="-57" w:firstLine="160"/>
              <w:jc w:val="both"/>
              <w:rPr>
                <w:rFonts w:ascii="Times New Roman" w:hAnsi="Times New Roman"/>
                <w:color w:val="000000"/>
                <w:sz w:val="22"/>
                <w:szCs w:val="22"/>
              </w:rPr>
            </w:pPr>
            <w:r w:rsidRPr="00726EDD">
              <w:rPr>
                <w:rFonts w:ascii="Times New Roman" w:hAnsi="Times New Roman"/>
                <w:color w:val="000000"/>
                <w:sz w:val="22"/>
                <w:szCs w:val="22"/>
              </w:rPr>
              <w:t>+ Cú sốc giá dầu</w:t>
            </w:r>
          </w:p>
          <w:p w:rsidR="00904944" w:rsidRPr="00726EDD" w:rsidRDefault="00904944" w:rsidP="00FD5FD3">
            <w:pPr>
              <w:ind w:right="-57" w:firstLine="160"/>
              <w:jc w:val="both"/>
              <w:rPr>
                <w:rFonts w:ascii="Times New Roman" w:hAnsi="Times New Roman"/>
                <w:color w:val="000000"/>
                <w:sz w:val="22"/>
                <w:szCs w:val="22"/>
              </w:rPr>
            </w:pPr>
            <w:r w:rsidRPr="00726EDD">
              <w:rPr>
                <w:rFonts w:ascii="Times New Roman" w:hAnsi="Times New Roman"/>
                <w:color w:val="000000"/>
                <w:sz w:val="22"/>
                <w:szCs w:val="22"/>
              </w:rPr>
              <w:t xml:space="preserve">+ Thời kỳ hoàng kim của USD </w:t>
            </w:r>
          </w:p>
          <w:p w:rsidR="00904944" w:rsidRPr="00726EDD" w:rsidRDefault="00904944" w:rsidP="00FD5FD3">
            <w:pPr>
              <w:ind w:right="-57" w:firstLine="160"/>
              <w:jc w:val="both"/>
              <w:rPr>
                <w:rFonts w:ascii="Times New Roman" w:hAnsi="Times New Roman"/>
                <w:color w:val="000000"/>
                <w:sz w:val="22"/>
                <w:szCs w:val="22"/>
              </w:rPr>
            </w:pPr>
            <w:r w:rsidRPr="00726EDD">
              <w:rPr>
                <w:rFonts w:ascii="Times New Roman" w:hAnsi="Times New Roman"/>
                <w:color w:val="000000"/>
                <w:sz w:val="22"/>
                <w:szCs w:val="22"/>
              </w:rPr>
              <w:t>+ Thỏa ước Plaza đến Louvre</w:t>
            </w:r>
          </w:p>
          <w:p w:rsidR="00904944" w:rsidRPr="00726EDD" w:rsidRDefault="00904944" w:rsidP="00FD5FD3">
            <w:pPr>
              <w:ind w:right="-57" w:firstLine="160"/>
              <w:jc w:val="both"/>
              <w:rPr>
                <w:rFonts w:ascii="Times New Roman" w:hAnsi="Times New Roman"/>
                <w:color w:val="000000"/>
                <w:sz w:val="22"/>
                <w:szCs w:val="22"/>
              </w:rPr>
            </w:pPr>
            <w:r w:rsidRPr="00726EDD">
              <w:rPr>
                <w:rFonts w:ascii="Times New Roman" w:hAnsi="Times New Roman"/>
                <w:color w:val="000000"/>
                <w:sz w:val="22"/>
                <w:szCs w:val="22"/>
              </w:rPr>
              <w:t>+ Các cuộc khủng hoảng tiền tệ từ sau 1990</w:t>
            </w:r>
          </w:p>
          <w:p w:rsidR="00904944" w:rsidRPr="00726EDD" w:rsidRDefault="00904944" w:rsidP="00FD5FD3">
            <w:pPr>
              <w:ind w:right="-57"/>
              <w:jc w:val="both"/>
              <w:rPr>
                <w:rFonts w:ascii="Times New Roman" w:hAnsi="Times New Roman"/>
                <w:color w:val="000000"/>
                <w:sz w:val="22"/>
                <w:szCs w:val="22"/>
              </w:rPr>
            </w:pPr>
            <w:r w:rsidRPr="00726EDD">
              <w:rPr>
                <w:rFonts w:ascii="Times New Roman" w:hAnsi="Times New Roman"/>
                <w:color w:val="000000"/>
                <w:sz w:val="22"/>
                <w:szCs w:val="22"/>
              </w:rPr>
              <w:t>- Chế độ tỷ giá đương đại</w:t>
            </w:r>
          </w:p>
          <w:p w:rsidR="00904944" w:rsidRPr="00726EDD" w:rsidRDefault="00904944" w:rsidP="00FD5FD3">
            <w:pPr>
              <w:ind w:right="-57" w:firstLine="160"/>
              <w:jc w:val="both"/>
              <w:rPr>
                <w:rFonts w:ascii="Times New Roman" w:hAnsi="Times New Roman"/>
                <w:color w:val="000000"/>
                <w:sz w:val="22"/>
                <w:szCs w:val="22"/>
              </w:rPr>
            </w:pPr>
            <w:r w:rsidRPr="00726EDD">
              <w:rPr>
                <w:rFonts w:ascii="Times New Roman" w:hAnsi="Times New Roman"/>
                <w:color w:val="000000"/>
                <w:sz w:val="22"/>
                <w:szCs w:val="22"/>
              </w:rPr>
              <w:t xml:space="preserve">+ Hệ thống phân loại của IMF  </w:t>
            </w:r>
          </w:p>
          <w:p w:rsidR="00904944" w:rsidRPr="00726EDD" w:rsidRDefault="00904944" w:rsidP="00FD5FD3">
            <w:pPr>
              <w:ind w:right="-57" w:firstLine="160"/>
              <w:jc w:val="both"/>
              <w:rPr>
                <w:rFonts w:ascii="Times New Roman" w:hAnsi="Times New Roman"/>
                <w:color w:val="000000"/>
                <w:sz w:val="22"/>
                <w:szCs w:val="22"/>
              </w:rPr>
            </w:pPr>
            <w:r w:rsidRPr="00726EDD">
              <w:rPr>
                <w:rFonts w:ascii="Times New Roman" w:hAnsi="Times New Roman"/>
                <w:color w:val="000000"/>
                <w:sz w:val="22"/>
                <w:szCs w:val="22"/>
              </w:rPr>
              <w:t>+ Các hệ thống phân loại khác</w:t>
            </w:r>
          </w:p>
          <w:p w:rsidR="00904944" w:rsidRPr="00726EDD" w:rsidRDefault="00904944" w:rsidP="00FD5FD3">
            <w:pPr>
              <w:ind w:right="-57" w:firstLine="160"/>
              <w:jc w:val="both"/>
              <w:rPr>
                <w:rFonts w:ascii="Times New Roman" w:hAnsi="Times New Roman"/>
                <w:color w:val="000000"/>
                <w:sz w:val="22"/>
                <w:szCs w:val="22"/>
              </w:rPr>
            </w:pPr>
            <w:r w:rsidRPr="00726EDD">
              <w:rPr>
                <w:rFonts w:ascii="Times New Roman" w:hAnsi="Times New Roman"/>
                <w:color w:val="000000"/>
                <w:sz w:val="22"/>
                <w:szCs w:val="22"/>
              </w:rPr>
              <w:t>+ Cải cách hệ thống tiền tệ quốc tế</w:t>
            </w:r>
          </w:p>
          <w:p w:rsidR="00904944" w:rsidRPr="00726EDD" w:rsidRDefault="00904944" w:rsidP="00FD5FD3">
            <w:pPr>
              <w:ind w:right="-57" w:firstLine="160"/>
              <w:jc w:val="both"/>
              <w:rPr>
                <w:rFonts w:ascii="Times New Roman" w:hAnsi="Times New Roman"/>
                <w:color w:val="000000"/>
                <w:sz w:val="22"/>
                <w:szCs w:val="22"/>
                <w:lang w:val="de-DE"/>
              </w:rPr>
            </w:pPr>
            <w:r w:rsidRPr="00726EDD">
              <w:rPr>
                <w:rFonts w:ascii="Times New Roman" w:hAnsi="Times New Roman"/>
                <w:color w:val="000000"/>
                <w:sz w:val="22"/>
                <w:szCs w:val="22"/>
                <w:lang w:val="de-DE"/>
              </w:rPr>
              <w:t>+ Lựa chọn chế độ tỷ giá</w:t>
            </w:r>
          </w:p>
          <w:p w:rsidR="00904944" w:rsidRPr="00726EDD" w:rsidRDefault="00904944" w:rsidP="00FD5FD3">
            <w:pPr>
              <w:ind w:firstLine="160"/>
              <w:jc w:val="both"/>
              <w:rPr>
                <w:rFonts w:ascii="Times New Roman" w:hAnsi="Times New Roman"/>
                <w:sz w:val="22"/>
                <w:szCs w:val="22"/>
              </w:rPr>
            </w:pPr>
            <w:r w:rsidRPr="00726EDD">
              <w:rPr>
                <w:rFonts w:ascii="Times New Roman" w:hAnsi="Times New Roman"/>
                <w:color w:val="000000"/>
                <w:sz w:val="22"/>
                <w:szCs w:val="22"/>
              </w:rPr>
              <w:t>+ Euro và vấn đề Brexit</w:t>
            </w:r>
          </w:p>
        </w:tc>
        <w:tc>
          <w:tcPr>
            <w:tcW w:w="905" w:type="dxa"/>
          </w:tcPr>
          <w:p w:rsidR="00904944" w:rsidRPr="00726EDD" w:rsidRDefault="00904944" w:rsidP="00FD5FD3">
            <w:pPr>
              <w:rPr>
                <w:rFonts w:ascii="Times New Roman" w:hAnsi="Times New Roman"/>
                <w:sz w:val="22"/>
                <w:szCs w:val="22"/>
              </w:rPr>
            </w:pPr>
          </w:p>
        </w:tc>
        <w:tc>
          <w:tcPr>
            <w:tcW w:w="1047" w:type="dxa"/>
          </w:tcPr>
          <w:p w:rsidR="00904944" w:rsidRPr="00726EDD" w:rsidRDefault="00904944" w:rsidP="00FD5FD3">
            <w:pPr>
              <w:rPr>
                <w:rFonts w:ascii="Times New Roman" w:hAnsi="Times New Roman"/>
                <w:sz w:val="22"/>
                <w:szCs w:val="22"/>
              </w:rPr>
            </w:pPr>
          </w:p>
        </w:tc>
        <w:tc>
          <w:tcPr>
            <w:tcW w:w="839" w:type="dxa"/>
          </w:tcPr>
          <w:p w:rsidR="00904944" w:rsidRPr="00726EDD" w:rsidRDefault="00904944" w:rsidP="00FD5FD3">
            <w:pPr>
              <w:rPr>
                <w:rFonts w:ascii="Times New Roman" w:hAnsi="Times New Roman"/>
                <w:sz w:val="22"/>
                <w:szCs w:val="22"/>
              </w:rPr>
            </w:pPr>
          </w:p>
        </w:tc>
        <w:tc>
          <w:tcPr>
            <w:tcW w:w="1329" w:type="dxa"/>
            <w:vAlign w:val="center"/>
          </w:tcPr>
          <w:p w:rsidR="00904944" w:rsidRPr="00726EDD" w:rsidRDefault="00904944" w:rsidP="00FD5FD3">
            <w:pPr>
              <w:jc w:val="both"/>
              <w:rPr>
                <w:rFonts w:ascii="Times New Roman" w:hAnsi="Times New Roman"/>
                <w:bCs/>
                <w:sz w:val="22"/>
                <w:szCs w:val="22"/>
                <w:lang w:val="vi-VN"/>
              </w:rPr>
            </w:pPr>
            <w:r w:rsidRPr="00726EDD">
              <w:rPr>
                <w:rFonts w:ascii="Times New Roman" w:hAnsi="Times New Roman"/>
                <w:bCs/>
                <w:sz w:val="22"/>
                <w:szCs w:val="22"/>
              </w:rPr>
              <w:t xml:space="preserve">- </w:t>
            </w:r>
            <w:r w:rsidRPr="00726EDD">
              <w:rPr>
                <w:rFonts w:ascii="Times New Roman" w:hAnsi="Times New Roman"/>
                <w:bCs/>
                <w:sz w:val="22"/>
                <w:szCs w:val="22"/>
                <w:lang w:val="vi-VN"/>
              </w:rPr>
              <w:t>Giải quyết vấn đề (Problem Solving)</w:t>
            </w:r>
          </w:p>
          <w:p w:rsidR="00904944" w:rsidRPr="00726EDD" w:rsidRDefault="00904944" w:rsidP="00FD5FD3">
            <w:pPr>
              <w:jc w:val="both"/>
              <w:rPr>
                <w:rFonts w:ascii="Times New Roman" w:hAnsi="Times New Roman"/>
                <w:sz w:val="22"/>
                <w:szCs w:val="22"/>
              </w:rPr>
            </w:pPr>
            <w:r w:rsidRPr="00726EDD">
              <w:rPr>
                <w:rFonts w:ascii="Times New Roman" w:hAnsi="Times New Roman"/>
                <w:sz w:val="22"/>
                <w:szCs w:val="22"/>
              </w:rPr>
              <w:t>- Tập kích não</w:t>
            </w:r>
          </w:p>
          <w:p w:rsidR="00904944" w:rsidRPr="00726EDD" w:rsidRDefault="00904944" w:rsidP="00FD5FD3">
            <w:pPr>
              <w:jc w:val="both"/>
              <w:rPr>
                <w:rFonts w:ascii="Times New Roman" w:hAnsi="Times New Roman"/>
                <w:bCs/>
                <w:sz w:val="22"/>
                <w:szCs w:val="22"/>
                <w:lang w:val="vi-VN"/>
              </w:rPr>
            </w:pPr>
            <w:r w:rsidRPr="00726EDD">
              <w:rPr>
                <w:rFonts w:ascii="Times New Roman" w:hAnsi="Times New Roman"/>
                <w:sz w:val="22"/>
                <w:szCs w:val="22"/>
              </w:rPr>
              <w:t xml:space="preserve">- </w:t>
            </w:r>
            <w:r w:rsidRPr="00726EDD">
              <w:rPr>
                <w:rFonts w:ascii="Times New Roman" w:hAnsi="Times New Roman"/>
                <w:bCs/>
                <w:sz w:val="22"/>
                <w:szCs w:val="22"/>
                <w:lang w:val="vi-VN"/>
              </w:rPr>
              <w:t>Tranh luận (Debates)</w:t>
            </w:r>
          </w:p>
          <w:p w:rsidR="00904944" w:rsidRPr="00726EDD" w:rsidRDefault="00904944" w:rsidP="00FD5FD3">
            <w:pPr>
              <w:jc w:val="both"/>
              <w:rPr>
                <w:rFonts w:ascii="Times New Roman" w:hAnsi="Times New Roman"/>
                <w:bCs/>
                <w:sz w:val="22"/>
                <w:szCs w:val="22"/>
                <w:lang w:val="vi-VN"/>
              </w:rPr>
            </w:pPr>
            <w:r w:rsidRPr="00726EDD">
              <w:rPr>
                <w:rFonts w:ascii="Times New Roman" w:hAnsi="Times New Roman"/>
                <w:sz w:val="22"/>
                <w:szCs w:val="22"/>
              </w:rPr>
              <w:t xml:space="preserve">- </w:t>
            </w:r>
            <w:r w:rsidRPr="00726EDD">
              <w:rPr>
                <w:rFonts w:ascii="Times New Roman" w:hAnsi="Times New Roman"/>
                <w:bCs/>
                <w:sz w:val="22"/>
                <w:szCs w:val="22"/>
                <w:lang w:val="vi-VN"/>
              </w:rPr>
              <w:t>Thảo luận (Discussion)</w:t>
            </w:r>
          </w:p>
          <w:p w:rsidR="00904944" w:rsidRPr="00726EDD" w:rsidRDefault="00904944" w:rsidP="00FD5FD3">
            <w:pPr>
              <w:jc w:val="both"/>
              <w:rPr>
                <w:rFonts w:ascii="Times New Roman" w:hAnsi="Times New Roman"/>
                <w:bCs/>
                <w:sz w:val="22"/>
                <w:szCs w:val="22"/>
                <w:lang w:val="vi-VN"/>
              </w:rPr>
            </w:pPr>
            <w:r w:rsidRPr="00726EDD">
              <w:rPr>
                <w:rFonts w:ascii="Times New Roman" w:hAnsi="Times New Roman"/>
                <w:sz w:val="22"/>
                <w:szCs w:val="22"/>
              </w:rPr>
              <w:t xml:space="preserve">- </w:t>
            </w:r>
            <w:r w:rsidRPr="00726EDD">
              <w:rPr>
                <w:rFonts w:ascii="Times New Roman" w:hAnsi="Times New Roman"/>
                <w:bCs/>
                <w:sz w:val="22"/>
                <w:szCs w:val="22"/>
                <w:lang w:val="vi-VN"/>
              </w:rPr>
              <w:t>Học nhóm (Pear Learning)</w:t>
            </w:r>
          </w:p>
          <w:p w:rsidR="00904944" w:rsidRPr="00726EDD" w:rsidRDefault="00904944" w:rsidP="00FD5FD3">
            <w:pPr>
              <w:jc w:val="both"/>
              <w:rPr>
                <w:rFonts w:ascii="Times New Roman" w:hAnsi="Times New Roman"/>
                <w:sz w:val="22"/>
                <w:szCs w:val="22"/>
              </w:rPr>
            </w:pPr>
            <w:r w:rsidRPr="00726EDD">
              <w:rPr>
                <w:rFonts w:ascii="Times New Roman" w:hAnsi="Times New Roman"/>
                <w:bCs/>
                <w:sz w:val="22"/>
                <w:szCs w:val="22"/>
              </w:rPr>
              <w:t xml:space="preserve">- </w:t>
            </w:r>
            <w:r w:rsidRPr="00726EDD">
              <w:rPr>
                <w:rFonts w:ascii="Times New Roman" w:hAnsi="Times New Roman"/>
                <w:bCs/>
                <w:sz w:val="22"/>
                <w:szCs w:val="22"/>
                <w:lang w:val="vi-VN"/>
              </w:rPr>
              <w:t>Nghiên cứu độc lập</w:t>
            </w:r>
          </w:p>
        </w:tc>
        <w:tc>
          <w:tcPr>
            <w:tcW w:w="844" w:type="dxa"/>
            <w:vAlign w:val="center"/>
          </w:tcPr>
          <w:p w:rsidR="00904944" w:rsidRPr="00726EDD" w:rsidRDefault="00904944" w:rsidP="00FD5FD3">
            <w:pPr>
              <w:jc w:val="both"/>
              <w:rPr>
                <w:rFonts w:ascii="Times New Roman" w:hAnsi="Times New Roman"/>
                <w:sz w:val="22"/>
                <w:szCs w:val="22"/>
              </w:rPr>
            </w:pPr>
            <w:r w:rsidRPr="00726EDD">
              <w:rPr>
                <w:rFonts w:ascii="Times New Roman" w:hAnsi="Times New Roman"/>
                <w:sz w:val="22"/>
                <w:szCs w:val="22"/>
              </w:rPr>
              <w:t>- Học viên chuẩn bị nội dung theo các chủ đề linh hoạt do GV chọn</w:t>
            </w:r>
          </w:p>
          <w:p w:rsidR="00904944" w:rsidRPr="00726EDD" w:rsidRDefault="00904944" w:rsidP="00FD5FD3">
            <w:pPr>
              <w:jc w:val="both"/>
              <w:rPr>
                <w:rFonts w:ascii="Times New Roman" w:hAnsi="Times New Roman"/>
                <w:sz w:val="22"/>
                <w:szCs w:val="22"/>
              </w:rPr>
            </w:pPr>
            <w:r w:rsidRPr="00726EDD">
              <w:rPr>
                <w:rFonts w:ascii="Times New Roman" w:hAnsi="Times New Roman"/>
                <w:sz w:val="22"/>
                <w:szCs w:val="22"/>
              </w:rPr>
              <w:t>- Thảo luận nhóm</w:t>
            </w:r>
          </w:p>
        </w:tc>
        <w:tc>
          <w:tcPr>
            <w:tcW w:w="901" w:type="dxa"/>
            <w:vAlign w:val="center"/>
          </w:tcPr>
          <w:p w:rsidR="00904944" w:rsidRPr="00726EDD" w:rsidRDefault="00904944" w:rsidP="00FD5FD3">
            <w:pPr>
              <w:jc w:val="both"/>
              <w:rPr>
                <w:rFonts w:ascii="Times New Roman" w:hAnsi="Times New Roman"/>
                <w:sz w:val="22"/>
                <w:szCs w:val="22"/>
              </w:rPr>
            </w:pPr>
            <w:r w:rsidRPr="00726EDD">
              <w:rPr>
                <w:rFonts w:ascii="Times New Roman" w:hAnsi="Times New Roman"/>
                <w:sz w:val="22"/>
                <w:szCs w:val="22"/>
              </w:rPr>
              <w:t>- Chuyên cần, bài tập cá nhân</w:t>
            </w:r>
          </w:p>
          <w:p w:rsidR="00904944" w:rsidRPr="00726EDD" w:rsidRDefault="00904944" w:rsidP="00FD5FD3">
            <w:pPr>
              <w:jc w:val="both"/>
              <w:rPr>
                <w:rFonts w:ascii="Times New Roman" w:hAnsi="Times New Roman"/>
                <w:sz w:val="22"/>
                <w:szCs w:val="22"/>
              </w:rPr>
            </w:pPr>
            <w:r w:rsidRPr="00726EDD">
              <w:rPr>
                <w:rFonts w:ascii="Times New Roman" w:hAnsi="Times New Roman"/>
                <w:sz w:val="22"/>
                <w:szCs w:val="22"/>
              </w:rPr>
              <w:t>- Bài tập nhóm</w:t>
            </w:r>
          </w:p>
          <w:p w:rsidR="00904944" w:rsidRPr="00726EDD" w:rsidRDefault="00904944" w:rsidP="00FD5FD3">
            <w:pPr>
              <w:jc w:val="both"/>
              <w:rPr>
                <w:rFonts w:ascii="Times New Roman" w:hAnsi="Times New Roman"/>
                <w:sz w:val="22"/>
                <w:szCs w:val="22"/>
              </w:rPr>
            </w:pPr>
            <w:r w:rsidRPr="00726EDD">
              <w:rPr>
                <w:rFonts w:ascii="Times New Roman" w:hAnsi="Times New Roman"/>
                <w:sz w:val="22"/>
                <w:szCs w:val="22"/>
              </w:rPr>
              <w:t>- Kiểm tra giữa kỳ</w:t>
            </w:r>
          </w:p>
          <w:p w:rsidR="00904944" w:rsidRPr="00726EDD" w:rsidRDefault="00904944" w:rsidP="00FD5FD3">
            <w:pPr>
              <w:jc w:val="both"/>
              <w:rPr>
                <w:rFonts w:ascii="Times New Roman" w:hAnsi="Times New Roman"/>
                <w:sz w:val="22"/>
                <w:szCs w:val="22"/>
              </w:rPr>
            </w:pPr>
            <w:r w:rsidRPr="00726EDD">
              <w:rPr>
                <w:rFonts w:ascii="Times New Roman" w:hAnsi="Times New Roman"/>
                <w:sz w:val="22"/>
                <w:szCs w:val="22"/>
              </w:rPr>
              <w:t>- Thi cuối kỳ</w:t>
            </w:r>
          </w:p>
        </w:tc>
      </w:tr>
      <w:tr w:rsidR="00087FCC" w:rsidRPr="00726EDD" w:rsidTr="007C5BD1">
        <w:trPr>
          <w:trHeight w:val="689"/>
        </w:trPr>
        <w:tc>
          <w:tcPr>
            <w:tcW w:w="751" w:type="dxa"/>
          </w:tcPr>
          <w:p w:rsidR="00904944" w:rsidRPr="00726EDD" w:rsidRDefault="00904944" w:rsidP="00FD5FD3">
            <w:pPr>
              <w:rPr>
                <w:rFonts w:ascii="Times New Roman" w:hAnsi="Times New Roman"/>
                <w:sz w:val="22"/>
                <w:szCs w:val="22"/>
              </w:rPr>
            </w:pPr>
          </w:p>
        </w:tc>
        <w:tc>
          <w:tcPr>
            <w:tcW w:w="2930" w:type="dxa"/>
          </w:tcPr>
          <w:p w:rsidR="00904944" w:rsidRPr="00726EDD" w:rsidRDefault="00904944" w:rsidP="00FD5FD3">
            <w:pPr>
              <w:jc w:val="both"/>
              <w:rPr>
                <w:rFonts w:ascii="Times New Roman" w:hAnsi="Times New Roman"/>
                <w:sz w:val="22"/>
                <w:szCs w:val="22"/>
                <w:lang w:val="fr-FR"/>
              </w:rPr>
            </w:pPr>
            <w:r w:rsidRPr="00726EDD">
              <w:rPr>
                <w:rFonts w:ascii="Times New Roman" w:hAnsi="Times New Roman"/>
                <w:sz w:val="22"/>
                <w:szCs w:val="22"/>
                <w:lang w:val="fr-FR"/>
              </w:rPr>
              <w:t>B. Các nội dung chính HV tự học ở nhà</w:t>
            </w:r>
          </w:p>
        </w:tc>
        <w:tc>
          <w:tcPr>
            <w:tcW w:w="905" w:type="dxa"/>
            <w:vAlign w:val="center"/>
          </w:tcPr>
          <w:p w:rsidR="00904944" w:rsidRPr="00726EDD" w:rsidRDefault="00904944" w:rsidP="00FD5FD3">
            <w:pPr>
              <w:jc w:val="center"/>
              <w:rPr>
                <w:rFonts w:ascii="Times New Roman" w:hAnsi="Times New Roman"/>
                <w:sz w:val="22"/>
                <w:szCs w:val="22"/>
              </w:rPr>
            </w:pPr>
            <w:r w:rsidRPr="00726EDD">
              <w:rPr>
                <w:rFonts w:ascii="Times New Roman" w:hAnsi="Times New Roman"/>
                <w:sz w:val="22"/>
                <w:szCs w:val="22"/>
              </w:rPr>
              <w:t>0/30/0</w:t>
            </w:r>
          </w:p>
        </w:tc>
        <w:tc>
          <w:tcPr>
            <w:tcW w:w="1047" w:type="dxa"/>
          </w:tcPr>
          <w:p w:rsidR="00904944" w:rsidRPr="00726EDD" w:rsidRDefault="00904944" w:rsidP="00FD5FD3">
            <w:pPr>
              <w:rPr>
                <w:rFonts w:ascii="Times New Roman" w:hAnsi="Times New Roman"/>
                <w:sz w:val="22"/>
                <w:szCs w:val="22"/>
              </w:rPr>
            </w:pPr>
          </w:p>
        </w:tc>
        <w:tc>
          <w:tcPr>
            <w:tcW w:w="839" w:type="dxa"/>
            <w:vAlign w:val="center"/>
          </w:tcPr>
          <w:p w:rsidR="00904944" w:rsidRPr="00726EDD" w:rsidRDefault="00904944" w:rsidP="00FD5FD3">
            <w:pPr>
              <w:jc w:val="center"/>
              <w:rPr>
                <w:rFonts w:ascii="Times New Roman" w:hAnsi="Times New Roman"/>
                <w:sz w:val="22"/>
                <w:szCs w:val="22"/>
              </w:rPr>
            </w:pPr>
            <w:r w:rsidRPr="00726EDD">
              <w:rPr>
                <w:rFonts w:ascii="Times New Roman" w:hAnsi="Times New Roman"/>
                <w:sz w:val="22"/>
                <w:szCs w:val="22"/>
              </w:rPr>
              <w:t>CLO 1, 5</w:t>
            </w:r>
          </w:p>
        </w:tc>
        <w:tc>
          <w:tcPr>
            <w:tcW w:w="1329" w:type="dxa"/>
          </w:tcPr>
          <w:p w:rsidR="00904944" w:rsidRPr="00726EDD" w:rsidRDefault="00904944" w:rsidP="00FD5FD3">
            <w:pPr>
              <w:rPr>
                <w:rFonts w:ascii="Times New Roman" w:hAnsi="Times New Roman"/>
                <w:sz w:val="22"/>
                <w:szCs w:val="22"/>
              </w:rPr>
            </w:pPr>
          </w:p>
        </w:tc>
        <w:tc>
          <w:tcPr>
            <w:tcW w:w="844" w:type="dxa"/>
          </w:tcPr>
          <w:p w:rsidR="00904944" w:rsidRPr="00726EDD" w:rsidRDefault="00904944" w:rsidP="00FD5FD3">
            <w:pPr>
              <w:rPr>
                <w:rFonts w:ascii="Times New Roman" w:hAnsi="Times New Roman"/>
                <w:sz w:val="22"/>
                <w:szCs w:val="22"/>
              </w:rPr>
            </w:pPr>
          </w:p>
        </w:tc>
        <w:tc>
          <w:tcPr>
            <w:tcW w:w="901" w:type="dxa"/>
          </w:tcPr>
          <w:p w:rsidR="00904944" w:rsidRPr="00726EDD" w:rsidRDefault="00904944" w:rsidP="00FD5FD3">
            <w:pPr>
              <w:rPr>
                <w:rFonts w:ascii="Times New Roman" w:hAnsi="Times New Roman"/>
                <w:sz w:val="22"/>
                <w:szCs w:val="22"/>
              </w:rPr>
            </w:pPr>
          </w:p>
        </w:tc>
      </w:tr>
      <w:tr w:rsidR="00087FCC" w:rsidRPr="00726EDD" w:rsidTr="007C5BD1">
        <w:trPr>
          <w:trHeight w:val="926"/>
        </w:trPr>
        <w:tc>
          <w:tcPr>
            <w:tcW w:w="751" w:type="dxa"/>
          </w:tcPr>
          <w:p w:rsidR="00904944" w:rsidRPr="00726EDD" w:rsidRDefault="00904944" w:rsidP="00FD5FD3">
            <w:pPr>
              <w:rPr>
                <w:rFonts w:ascii="Times New Roman" w:hAnsi="Times New Roman"/>
                <w:sz w:val="22"/>
                <w:szCs w:val="22"/>
              </w:rPr>
            </w:pPr>
          </w:p>
        </w:tc>
        <w:tc>
          <w:tcPr>
            <w:tcW w:w="2930" w:type="dxa"/>
          </w:tcPr>
          <w:p w:rsidR="00904944" w:rsidRPr="00726EDD" w:rsidRDefault="00904944" w:rsidP="00FD5FD3">
            <w:pPr>
              <w:jc w:val="both"/>
              <w:rPr>
                <w:rFonts w:ascii="Times New Roman" w:hAnsi="Times New Roman"/>
                <w:sz w:val="22"/>
                <w:szCs w:val="22"/>
              </w:rPr>
            </w:pPr>
            <w:r w:rsidRPr="00726EDD">
              <w:rPr>
                <w:rFonts w:ascii="Times New Roman" w:eastAsia="Calibri" w:hAnsi="Times New Roman"/>
                <w:sz w:val="22"/>
                <w:szCs w:val="22"/>
              </w:rPr>
              <w:t xml:space="preserve">Những nội dung trong các giờ lý thuyết, thảo luận, </w:t>
            </w:r>
            <w:r w:rsidRPr="00726EDD">
              <w:rPr>
                <w:rFonts w:ascii="Times New Roman" w:eastAsia="Calibri" w:hAnsi="Times New Roman"/>
                <w:sz w:val="22"/>
                <w:szCs w:val="22"/>
                <w:lang w:val="pt-BR"/>
              </w:rPr>
              <w:t>tiểu luận, bài tập lớn, thực tập</w:t>
            </w:r>
            <w:r w:rsidRPr="00726EDD">
              <w:rPr>
                <w:rFonts w:ascii="Times New Roman" w:hAnsi="Times New Roman"/>
                <w:sz w:val="22"/>
                <w:szCs w:val="22"/>
              </w:rPr>
              <w:t>.</w:t>
            </w:r>
          </w:p>
        </w:tc>
        <w:tc>
          <w:tcPr>
            <w:tcW w:w="905" w:type="dxa"/>
          </w:tcPr>
          <w:p w:rsidR="00904944" w:rsidRPr="00726EDD" w:rsidRDefault="00904944" w:rsidP="00FD5FD3">
            <w:pPr>
              <w:rPr>
                <w:rFonts w:ascii="Times New Roman" w:hAnsi="Times New Roman"/>
                <w:sz w:val="22"/>
                <w:szCs w:val="22"/>
              </w:rPr>
            </w:pPr>
          </w:p>
        </w:tc>
        <w:tc>
          <w:tcPr>
            <w:tcW w:w="1047" w:type="dxa"/>
          </w:tcPr>
          <w:p w:rsidR="00904944" w:rsidRPr="00726EDD" w:rsidRDefault="00904944" w:rsidP="00FD5FD3">
            <w:pPr>
              <w:rPr>
                <w:rFonts w:ascii="Times New Roman" w:hAnsi="Times New Roman"/>
                <w:sz w:val="22"/>
                <w:szCs w:val="22"/>
              </w:rPr>
            </w:pPr>
          </w:p>
        </w:tc>
        <w:tc>
          <w:tcPr>
            <w:tcW w:w="839" w:type="dxa"/>
          </w:tcPr>
          <w:p w:rsidR="00904944" w:rsidRPr="00726EDD" w:rsidRDefault="00904944" w:rsidP="00FD5FD3">
            <w:pPr>
              <w:rPr>
                <w:rFonts w:ascii="Times New Roman" w:hAnsi="Times New Roman"/>
                <w:sz w:val="22"/>
                <w:szCs w:val="22"/>
              </w:rPr>
            </w:pPr>
          </w:p>
        </w:tc>
        <w:tc>
          <w:tcPr>
            <w:tcW w:w="1329" w:type="dxa"/>
            <w:vAlign w:val="center"/>
          </w:tcPr>
          <w:p w:rsidR="00904944" w:rsidRPr="00726EDD" w:rsidRDefault="00904944" w:rsidP="00FD5FD3">
            <w:pPr>
              <w:jc w:val="both"/>
              <w:rPr>
                <w:rFonts w:ascii="Times New Roman" w:hAnsi="Times New Roman"/>
                <w:sz w:val="22"/>
                <w:szCs w:val="22"/>
              </w:rPr>
            </w:pPr>
            <w:r w:rsidRPr="00726EDD">
              <w:rPr>
                <w:rFonts w:ascii="Times New Roman" w:hAnsi="Times New Roman"/>
                <w:bCs/>
                <w:sz w:val="22"/>
                <w:szCs w:val="22"/>
              </w:rPr>
              <w:t xml:space="preserve">- </w:t>
            </w:r>
            <w:r w:rsidRPr="00726EDD">
              <w:rPr>
                <w:rFonts w:ascii="Times New Roman" w:hAnsi="Times New Roman"/>
                <w:bCs/>
                <w:sz w:val="22"/>
                <w:szCs w:val="22"/>
                <w:lang w:val="vi-VN"/>
              </w:rPr>
              <w:t>Bài tập ở nhà (Work Assigment)</w:t>
            </w:r>
          </w:p>
        </w:tc>
        <w:tc>
          <w:tcPr>
            <w:tcW w:w="844" w:type="dxa"/>
            <w:vAlign w:val="center"/>
          </w:tcPr>
          <w:p w:rsidR="00904944" w:rsidRPr="00726EDD" w:rsidRDefault="00904944" w:rsidP="00FD5FD3">
            <w:pPr>
              <w:numPr>
                <w:ilvl w:val="0"/>
                <w:numId w:val="17"/>
              </w:numPr>
              <w:tabs>
                <w:tab w:val="left" w:pos="107"/>
              </w:tabs>
              <w:ind w:left="0" w:firstLine="0"/>
              <w:contextualSpacing/>
              <w:jc w:val="both"/>
              <w:rPr>
                <w:rFonts w:ascii="Times New Roman" w:eastAsiaTheme="minorEastAsia" w:hAnsi="Times New Roman"/>
                <w:sz w:val="22"/>
                <w:szCs w:val="22"/>
                <w:lang w:eastAsia="vi-VN"/>
              </w:rPr>
            </w:pPr>
            <w:r w:rsidRPr="00726EDD">
              <w:rPr>
                <w:rFonts w:ascii="Times New Roman" w:eastAsiaTheme="minorEastAsia" w:hAnsi="Times New Roman"/>
                <w:sz w:val="22"/>
                <w:szCs w:val="22"/>
                <w:lang w:eastAsia="vi-VN"/>
              </w:rPr>
              <w:t>Tự học</w:t>
            </w:r>
          </w:p>
          <w:p w:rsidR="00904944" w:rsidRPr="00726EDD" w:rsidRDefault="00904944" w:rsidP="00E96492">
            <w:pPr>
              <w:tabs>
                <w:tab w:val="left" w:pos="107"/>
              </w:tabs>
              <w:contextualSpacing/>
              <w:jc w:val="both"/>
              <w:rPr>
                <w:rFonts w:ascii="Times New Roman" w:eastAsiaTheme="minorEastAsia" w:hAnsi="Times New Roman"/>
                <w:sz w:val="22"/>
                <w:szCs w:val="22"/>
                <w:lang w:eastAsia="vi-VN"/>
              </w:rPr>
            </w:pPr>
          </w:p>
        </w:tc>
        <w:tc>
          <w:tcPr>
            <w:tcW w:w="901" w:type="dxa"/>
            <w:vAlign w:val="center"/>
          </w:tcPr>
          <w:p w:rsidR="00904944" w:rsidRPr="00726EDD" w:rsidRDefault="00904944" w:rsidP="00FD5FD3">
            <w:pPr>
              <w:jc w:val="both"/>
              <w:rPr>
                <w:rFonts w:ascii="Times New Roman" w:hAnsi="Times New Roman"/>
                <w:sz w:val="22"/>
                <w:szCs w:val="22"/>
              </w:rPr>
            </w:pPr>
          </w:p>
        </w:tc>
      </w:tr>
      <w:tr w:rsidR="00087FCC" w:rsidRPr="00726EDD" w:rsidTr="007C5BD1">
        <w:tc>
          <w:tcPr>
            <w:tcW w:w="751" w:type="dxa"/>
            <w:shd w:val="clear" w:color="auto" w:fill="E2EFD9" w:themeFill="accent6" w:themeFillTint="33"/>
            <w:vAlign w:val="center"/>
          </w:tcPr>
          <w:p w:rsidR="00904944" w:rsidRPr="00726EDD" w:rsidRDefault="00904944" w:rsidP="00FD5FD3">
            <w:pPr>
              <w:jc w:val="center"/>
              <w:rPr>
                <w:rFonts w:ascii="Times New Roman" w:hAnsi="Times New Roman"/>
                <w:sz w:val="22"/>
                <w:szCs w:val="22"/>
              </w:rPr>
            </w:pPr>
            <w:bookmarkStart w:id="50" w:name="_Hlk142554799"/>
            <w:r w:rsidRPr="00726EDD">
              <w:rPr>
                <w:rFonts w:ascii="Times New Roman" w:hAnsi="Times New Roman"/>
                <w:b/>
                <w:sz w:val="22"/>
                <w:szCs w:val="22"/>
              </w:rPr>
              <w:t>Theo lịch thi</w:t>
            </w:r>
          </w:p>
        </w:tc>
        <w:tc>
          <w:tcPr>
            <w:tcW w:w="2930" w:type="dxa"/>
            <w:shd w:val="clear" w:color="auto" w:fill="E2EFD9" w:themeFill="accent6" w:themeFillTint="33"/>
            <w:vAlign w:val="center"/>
          </w:tcPr>
          <w:p w:rsidR="00904944" w:rsidRPr="00726EDD" w:rsidRDefault="00904944" w:rsidP="00FD5FD3">
            <w:pPr>
              <w:jc w:val="center"/>
              <w:rPr>
                <w:rFonts w:ascii="Times New Roman" w:hAnsi="Times New Roman"/>
                <w:sz w:val="22"/>
                <w:szCs w:val="22"/>
              </w:rPr>
            </w:pPr>
            <w:r w:rsidRPr="00726EDD">
              <w:rPr>
                <w:rFonts w:ascii="Times New Roman" w:hAnsi="Times New Roman"/>
                <w:b/>
                <w:sz w:val="22"/>
                <w:szCs w:val="22"/>
              </w:rPr>
              <w:t>FINAL EXAM</w:t>
            </w:r>
          </w:p>
        </w:tc>
        <w:tc>
          <w:tcPr>
            <w:tcW w:w="905" w:type="dxa"/>
            <w:shd w:val="clear" w:color="auto" w:fill="E2EFD9" w:themeFill="accent6" w:themeFillTint="33"/>
          </w:tcPr>
          <w:p w:rsidR="00904944" w:rsidRPr="00726EDD" w:rsidRDefault="00904944" w:rsidP="00FD5FD3">
            <w:pPr>
              <w:rPr>
                <w:rFonts w:ascii="Times New Roman" w:hAnsi="Times New Roman"/>
                <w:sz w:val="22"/>
                <w:szCs w:val="22"/>
              </w:rPr>
            </w:pPr>
          </w:p>
        </w:tc>
        <w:tc>
          <w:tcPr>
            <w:tcW w:w="1047" w:type="dxa"/>
            <w:shd w:val="clear" w:color="auto" w:fill="E2EFD9" w:themeFill="accent6" w:themeFillTint="33"/>
          </w:tcPr>
          <w:p w:rsidR="00904944" w:rsidRPr="00726EDD" w:rsidRDefault="00904944" w:rsidP="00FD5FD3">
            <w:pPr>
              <w:rPr>
                <w:rFonts w:ascii="Times New Roman" w:hAnsi="Times New Roman"/>
                <w:sz w:val="22"/>
                <w:szCs w:val="22"/>
              </w:rPr>
            </w:pPr>
          </w:p>
        </w:tc>
        <w:tc>
          <w:tcPr>
            <w:tcW w:w="839" w:type="dxa"/>
            <w:shd w:val="clear" w:color="auto" w:fill="E2EFD9" w:themeFill="accent6" w:themeFillTint="33"/>
            <w:vAlign w:val="center"/>
          </w:tcPr>
          <w:p w:rsidR="00904944" w:rsidRPr="00726EDD" w:rsidRDefault="00904944" w:rsidP="00FD5FD3">
            <w:pPr>
              <w:jc w:val="center"/>
              <w:rPr>
                <w:rFonts w:ascii="Times New Roman" w:hAnsi="Times New Roman"/>
                <w:sz w:val="22"/>
                <w:szCs w:val="22"/>
              </w:rPr>
            </w:pPr>
            <w:r w:rsidRPr="00726EDD">
              <w:rPr>
                <w:rFonts w:ascii="Times New Roman" w:hAnsi="Times New Roman"/>
                <w:sz w:val="22"/>
                <w:szCs w:val="22"/>
              </w:rPr>
              <w:t>CLO 1, 2, 3, 4, 5</w:t>
            </w:r>
          </w:p>
        </w:tc>
        <w:tc>
          <w:tcPr>
            <w:tcW w:w="1329" w:type="dxa"/>
            <w:shd w:val="clear" w:color="auto" w:fill="E2EFD9" w:themeFill="accent6" w:themeFillTint="33"/>
          </w:tcPr>
          <w:p w:rsidR="00904944" w:rsidRPr="00726EDD" w:rsidRDefault="00904944" w:rsidP="00FD5FD3">
            <w:pPr>
              <w:rPr>
                <w:rFonts w:ascii="Times New Roman" w:hAnsi="Times New Roman"/>
                <w:sz w:val="22"/>
                <w:szCs w:val="22"/>
              </w:rPr>
            </w:pPr>
          </w:p>
        </w:tc>
        <w:tc>
          <w:tcPr>
            <w:tcW w:w="844" w:type="dxa"/>
            <w:shd w:val="clear" w:color="auto" w:fill="E2EFD9" w:themeFill="accent6" w:themeFillTint="33"/>
          </w:tcPr>
          <w:p w:rsidR="00904944" w:rsidRPr="00726EDD" w:rsidRDefault="00904944" w:rsidP="00FD5FD3">
            <w:pPr>
              <w:rPr>
                <w:rFonts w:ascii="Times New Roman" w:hAnsi="Times New Roman"/>
                <w:sz w:val="22"/>
                <w:szCs w:val="22"/>
              </w:rPr>
            </w:pPr>
          </w:p>
        </w:tc>
        <w:tc>
          <w:tcPr>
            <w:tcW w:w="901" w:type="dxa"/>
            <w:shd w:val="clear" w:color="auto" w:fill="E2EFD9" w:themeFill="accent6" w:themeFillTint="33"/>
          </w:tcPr>
          <w:p w:rsidR="00904944" w:rsidRPr="00726EDD" w:rsidRDefault="00904944" w:rsidP="00FD5FD3">
            <w:pPr>
              <w:rPr>
                <w:rFonts w:ascii="Times New Roman" w:hAnsi="Times New Roman"/>
                <w:sz w:val="22"/>
                <w:szCs w:val="22"/>
              </w:rPr>
            </w:pPr>
          </w:p>
        </w:tc>
      </w:tr>
      <w:bookmarkEnd w:id="50"/>
    </w:tbl>
    <w:p w:rsidR="00D77AC4" w:rsidRPr="00726EDD" w:rsidRDefault="00D77AC4" w:rsidP="00FD5FD3">
      <w:pPr>
        <w:rPr>
          <w:rFonts w:ascii="Times New Roman" w:hAnsi="Times New Roman"/>
          <w:b/>
          <w:sz w:val="26"/>
          <w:szCs w:val="26"/>
        </w:rPr>
      </w:pPr>
    </w:p>
    <w:p w:rsidR="00904944" w:rsidRPr="00726EDD" w:rsidRDefault="00904944" w:rsidP="00D77AC4">
      <w:pPr>
        <w:spacing w:line="360" w:lineRule="auto"/>
        <w:rPr>
          <w:rFonts w:ascii="Times New Roman" w:hAnsi="Times New Roman"/>
          <w:sz w:val="26"/>
          <w:szCs w:val="26"/>
        </w:rPr>
      </w:pPr>
      <w:r w:rsidRPr="00726EDD">
        <w:rPr>
          <w:rFonts w:ascii="Times New Roman" w:hAnsi="Times New Roman"/>
          <w:b/>
          <w:sz w:val="26"/>
          <w:szCs w:val="26"/>
        </w:rPr>
        <w:t>8. Học liệu</w:t>
      </w:r>
    </w:p>
    <w:p w:rsidR="00904944" w:rsidRPr="00726EDD" w:rsidRDefault="00904944" w:rsidP="00D77AC4">
      <w:pPr>
        <w:spacing w:line="360" w:lineRule="auto"/>
        <w:rPr>
          <w:rFonts w:ascii="Times New Roman" w:hAnsi="Times New Roman"/>
          <w:sz w:val="26"/>
          <w:szCs w:val="26"/>
        </w:rPr>
      </w:pPr>
      <w:r w:rsidRPr="00726EDD">
        <w:rPr>
          <w:rFonts w:ascii="Times New Roman" w:hAnsi="Times New Roman"/>
          <w:sz w:val="26"/>
          <w:szCs w:val="26"/>
        </w:rPr>
        <w:t>Bảng 8.1. Sách, giáo trình, tài liệu tham khảo</w:t>
      </w:r>
    </w:p>
    <w:tbl>
      <w:tblPr>
        <w:tblStyle w:val="TableGrid"/>
        <w:tblW w:w="9479" w:type="dxa"/>
        <w:tblLook w:val="04A0" w:firstRow="1" w:lastRow="0" w:firstColumn="1" w:lastColumn="0" w:noHBand="0" w:noVBand="1"/>
      </w:tblPr>
      <w:tblGrid>
        <w:gridCol w:w="625"/>
        <w:gridCol w:w="2772"/>
        <w:gridCol w:w="1080"/>
        <w:gridCol w:w="2748"/>
        <w:gridCol w:w="2254"/>
      </w:tblGrid>
      <w:tr w:rsidR="00904944" w:rsidRPr="00726EDD" w:rsidTr="003713C0">
        <w:tc>
          <w:tcPr>
            <w:tcW w:w="625" w:type="dxa"/>
            <w:vAlign w:val="center"/>
          </w:tcPr>
          <w:p w:rsidR="00904944" w:rsidRPr="00726EDD" w:rsidRDefault="00904944" w:rsidP="007E43A4">
            <w:pPr>
              <w:jc w:val="center"/>
              <w:rPr>
                <w:rFonts w:ascii="Times New Roman" w:hAnsi="Times New Roman"/>
                <w:b/>
                <w:sz w:val="26"/>
                <w:szCs w:val="26"/>
              </w:rPr>
            </w:pPr>
            <w:r w:rsidRPr="00726EDD">
              <w:rPr>
                <w:rFonts w:ascii="Times New Roman" w:hAnsi="Times New Roman"/>
                <w:b/>
                <w:sz w:val="26"/>
                <w:szCs w:val="26"/>
              </w:rPr>
              <w:t>TT</w:t>
            </w:r>
          </w:p>
        </w:tc>
        <w:tc>
          <w:tcPr>
            <w:tcW w:w="2772" w:type="dxa"/>
            <w:vAlign w:val="center"/>
          </w:tcPr>
          <w:p w:rsidR="00904944" w:rsidRPr="00726EDD" w:rsidRDefault="00904944" w:rsidP="007E43A4">
            <w:pPr>
              <w:jc w:val="center"/>
              <w:rPr>
                <w:rFonts w:ascii="Times New Roman" w:hAnsi="Times New Roman"/>
                <w:b/>
                <w:sz w:val="26"/>
                <w:szCs w:val="26"/>
              </w:rPr>
            </w:pPr>
            <w:r w:rsidRPr="00726EDD">
              <w:rPr>
                <w:rFonts w:ascii="Times New Roman" w:hAnsi="Times New Roman"/>
                <w:b/>
                <w:sz w:val="26"/>
                <w:szCs w:val="26"/>
              </w:rPr>
              <w:t>Tên tác giả</w:t>
            </w:r>
          </w:p>
        </w:tc>
        <w:tc>
          <w:tcPr>
            <w:tcW w:w="1080" w:type="dxa"/>
            <w:vAlign w:val="center"/>
          </w:tcPr>
          <w:p w:rsidR="00904944" w:rsidRPr="00726EDD" w:rsidRDefault="00904944" w:rsidP="007E43A4">
            <w:pPr>
              <w:jc w:val="center"/>
              <w:rPr>
                <w:rFonts w:ascii="Times New Roman" w:hAnsi="Times New Roman"/>
                <w:b/>
                <w:sz w:val="26"/>
                <w:szCs w:val="26"/>
              </w:rPr>
            </w:pPr>
            <w:r w:rsidRPr="00726EDD">
              <w:rPr>
                <w:rFonts w:ascii="Times New Roman" w:hAnsi="Times New Roman"/>
                <w:b/>
                <w:sz w:val="26"/>
                <w:szCs w:val="26"/>
              </w:rPr>
              <w:t>Năm XB</w:t>
            </w:r>
          </w:p>
        </w:tc>
        <w:tc>
          <w:tcPr>
            <w:tcW w:w="2748" w:type="dxa"/>
            <w:vAlign w:val="center"/>
          </w:tcPr>
          <w:p w:rsidR="00904944" w:rsidRPr="00726EDD" w:rsidRDefault="00904944" w:rsidP="007E43A4">
            <w:pPr>
              <w:jc w:val="center"/>
              <w:rPr>
                <w:rFonts w:ascii="Times New Roman" w:hAnsi="Times New Roman"/>
                <w:b/>
                <w:sz w:val="26"/>
                <w:szCs w:val="26"/>
              </w:rPr>
            </w:pPr>
            <w:r w:rsidRPr="00726EDD">
              <w:rPr>
                <w:rFonts w:ascii="Times New Roman" w:hAnsi="Times New Roman"/>
                <w:b/>
                <w:sz w:val="26"/>
                <w:szCs w:val="26"/>
              </w:rPr>
              <w:t>Tên sách, giáo trình, tên bài báo, văn bản</w:t>
            </w:r>
          </w:p>
        </w:tc>
        <w:tc>
          <w:tcPr>
            <w:tcW w:w="2254" w:type="dxa"/>
            <w:vAlign w:val="center"/>
          </w:tcPr>
          <w:p w:rsidR="00904944" w:rsidRPr="00726EDD" w:rsidRDefault="00904944" w:rsidP="007E43A4">
            <w:pPr>
              <w:jc w:val="center"/>
              <w:rPr>
                <w:rFonts w:ascii="Times New Roman" w:hAnsi="Times New Roman"/>
                <w:b/>
                <w:sz w:val="26"/>
                <w:szCs w:val="26"/>
              </w:rPr>
            </w:pPr>
            <w:r w:rsidRPr="00726EDD">
              <w:rPr>
                <w:rFonts w:ascii="Times New Roman" w:hAnsi="Times New Roman"/>
                <w:b/>
                <w:sz w:val="26"/>
                <w:szCs w:val="26"/>
              </w:rPr>
              <w:t>NXB, tên tạp chí/nơi ban hành VB</w:t>
            </w:r>
          </w:p>
        </w:tc>
      </w:tr>
      <w:tr w:rsidR="00904944" w:rsidRPr="00726EDD" w:rsidTr="003713C0">
        <w:tc>
          <w:tcPr>
            <w:tcW w:w="625" w:type="dxa"/>
          </w:tcPr>
          <w:p w:rsidR="00904944" w:rsidRPr="00726EDD" w:rsidRDefault="00904944" w:rsidP="007E43A4">
            <w:pPr>
              <w:rPr>
                <w:rFonts w:ascii="Times New Roman" w:hAnsi="Times New Roman"/>
                <w:sz w:val="26"/>
                <w:szCs w:val="26"/>
              </w:rPr>
            </w:pPr>
          </w:p>
        </w:tc>
        <w:tc>
          <w:tcPr>
            <w:tcW w:w="8854" w:type="dxa"/>
            <w:gridSpan w:val="4"/>
            <w:vAlign w:val="center"/>
          </w:tcPr>
          <w:p w:rsidR="00904944" w:rsidRPr="00726EDD" w:rsidRDefault="00904944" w:rsidP="007E43A4">
            <w:pPr>
              <w:rPr>
                <w:rFonts w:ascii="Times New Roman" w:hAnsi="Times New Roman"/>
                <w:sz w:val="26"/>
                <w:szCs w:val="26"/>
              </w:rPr>
            </w:pPr>
            <w:r w:rsidRPr="00726EDD">
              <w:rPr>
                <w:rFonts w:ascii="Times New Roman" w:hAnsi="Times New Roman"/>
                <w:b/>
                <w:sz w:val="26"/>
                <w:szCs w:val="26"/>
              </w:rPr>
              <w:t>Giáo trình chính</w:t>
            </w:r>
          </w:p>
        </w:tc>
      </w:tr>
      <w:tr w:rsidR="00904944" w:rsidRPr="00726EDD" w:rsidTr="003713C0">
        <w:tc>
          <w:tcPr>
            <w:tcW w:w="625" w:type="dxa"/>
            <w:vAlign w:val="center"/>
          </w:tcPr>
          <w:p w:rsidR="00904944" w:rsidRPr="00726EDD" w:rsidRDefault="00904944" w:rsidP="007E43A4">
            <w:pPr>
              <w:jc w:val="both"/>
              <w:rPr>
                <w:rFonts w:ascii="Times New Roman" w:hAnsi="Times New Roman"/>
                <w:sz w:val="26"/>
                <w:szCs w:val="26"/>
              </w:rPr>
            </w:pPr>
            <w:r w:rsidRPr="00726EDD">
              <w:rPr>
                <w:rFonts w:ascii="Times New Roman" w:hAnsi="Times New Roman"/>
                <w:sz w:val="26"/>
                <w:szCs w:val="26"/>
              </w:rPr>
              <w:t>1</w:t>
            </w:r>
          </w:p>
        </w:tc>
        <w:tc>
          <w:tcPr>
            <w:tcW w:w="2772" w:type="dxa"/>
            <w:vAlign w:val="center"/>
          </w:tcPr>
          <w:p w:rsidR="00904944" w:rsidRPr="00726EDD" w:rsidRDefault="00904944" w:rsidP="007E43A4">
            <w:pPr>
              <w:jc w:val="both"/>
              <w:rPr>
                <w:rFonts w:ascii="Times New Roman" w:hAnsi="Times New Roman"/>
                <w:sz w:val="26"/>
                <w:szCs w:val="26"/>
              </w:rPr>
            </w:pPr>
            <w:r w:rsidRPr="00726EDD">
              <w:rPr>
                <w:rFonts w:ascii="Times New Roman" w:hAnsi="Times New Roman"/>
                <w:sz w:val="26"/>
                <w:szCs w:val="26"/>
              </w:rPr>
              <w:t>GS.TS Nguyễn Văn Tiến</w:t>
            </w:r>
          </w:p>
        </w:tc>
        <w:tc>
          <w:tcPr>
            <w:tcW w:w="1080" w:type="dxa"/>
            <w:vAlign w:val="center"/>
          </w:tcPr>
          <w:p w:rsidR="00904944" w:rsidRPr="00726EDD" w:rsidRDefault="00904944" w:rsidP="007E43A4">
            <w:pPr>
              <w:jc w:val="center"/>
              <w:rPr>
                <w:rFonts w:ascii="Times New Roman" w:hAnsi="Times New Roman"/>
                <w:sz w:val="26"/>
                <w:szCs w:val="26"/>
              </w:rPr>
            </w:pPr>
            <w:r w:rsidRPr="00726EDD">
              <w:rPr>
                <w:rFonts w:ascii="Times New Roman" w:hAnsi="Times New Roman"/>
                <w:sz w:val="26"/>
                <w:szCs w:val="26"/>
              </w:rPr>
              <w:t>2018</w:t>
            </w:r>
          </w:p>
        </w:tc>
        <w:tc>
          <w:tcPr>
            <w:tcW w:w="2748" w:type="dxa"/>
            <w:vAlign w:val="center"/>
          </w:tcPr>
          <w:p w:rsidR="00904944" w:rsidRPr="00726EDD" w:rsidRDefault="00904944" w:rsidP="007E43A4">
            <w:pPr>
              <w:jc w:val="both"/>
              <w:rPr>
                <w:rFonts w:ascii="Times New Roman" w:hAnsi="Times New Roman"/>
                <w:sz w:val="26"/>
                <w:szCs w:val="26"/>
              </w:rPr>
            </w:pPr>
            <w:r w:rsidRPr="00726EDD">
              <w:rPr>
                <w:rFonts w:ascii="Times New Roman" w:hAnsi="Times New Roman"/>
                <w:sz w:val="26"/>
                <w:szCs w:val="26"/>
              </w:rPr>
              <w:t>Giáo trình Tài chính quốc tế</w:t>
            </w:r>
          </w:p>
        </w:tc>
        <w:tc>
          <w:tcPr>
            <w:tcW w:w="2254" w:type="dxa"/>
            <w:vAlign w:val="center"/>
          </w:tcPr>
          <w:p w:rsidR="00904944" w:rsidRPr="00726EDD" w:rsidRDefault="00904944" w:rsidP="007E43A4">
            <w:pPr>
              <w:rPr>
                <w:rFonts w:ascii="Times New Roman" w:hAnsi="Times New Roman"/>
                <w:sz w:val="26"/>
                <w:szCs w:val="26"/>
              </w:rPr>
            </w:pPr>
            <w:r w:rsidRPr="00726EDD">
              <w:rPr>
                <w:rFonts w:ascii="Times New Roman" w:hAnsi="Times New Roman"/>
                <w:sz w:val="26"/>
                <w:szCs w:val="26"/>
              </w:rPr>
              <w:t>Hồng Đức</w:t>
            </w:r>
          </w:p>
        </w:tc>
      </w:tr>
      <w:tr w:rsidR="00904944" w:rsidRPr="00726EDD" w:rsidTr="003713C0">
        <w:tc>
          <w:tcPr>
            <w:tcW w:w="625" w:type="dxa"/>
          </w:tcPr>
          <w:p w:rsidR="00904944" w:rsidRPr="00726EDD" w:rsidRDefault="00904944" w:rsidP="007E43A4">
            <w:pPr>
              <w:jc w:val="center"/>
              <w:rPr>
                <w:rFonts w:ascii="Times New Roman" w:hAnsi="Times New Roman"/>
                <w:sz w:val="26"/>
                <w:szCs w:val="26"/>
              </w:rPr>
            </w:pPr>
          </w:p>
        </w:tc>
        <w:tc>
          <w:tcPr>
            <w:tcW w:w="8854" w:type="dxa"/>
            <w:gridSpan w:val="4"/>
            <w:vAlign w:val="center"/>
          </w:tcPr>
          <w:p w:rsidR="00904944" w:rsidRPr="00726EDD" w:rsidRDefault="00904944" w:rsidP="007E43A4">
            <w:pPr>
              <w:rPr>
                <w:rFonts w:ascii="Times New Roman" w:hAnsi="Times New Roman"/>
                <w:sz w:val="26"/>
                <w:szCs w:val="26"/>
              </w:rPr>
            </w:pPr>
            <w:r w:rsidRPr="00726EDD">
              <w:rPr>
                <w:rFonts w:ascii="Times New Roman" w:hAnsi="Times New Roman"/>
                <w:b/>
                <w:sz w:val="26"/>
                <w:szCs w:val="26"/>
              </w:rPr>
              <w:t>Sách và giáo trình tham khảo</w:t>
            </w:r>
          </w:p>
        </w:tc>
      </w:tr>
      <w:tr w:rsidR="00904944" w:rsidRPr="00726EDD" w:rsidTr="003713C0">
        <w:tc>
          <w:tcPr>
            <w:tcW w:w="625" w:type="dxa"/>
            <w:vAlign w:val="center"/>
          </w:tcPr>
          <w:p w:rsidR="00904944" w:rsidRPr="00726EDD" w:rsidRDefault="00904944" w:rsidP="007E43A4">
            <w:pPr>
              <w:jc w:val="center"/>
              <w:rPr>
                <w:rFonts w:ascii="Times New Roman" w:hAnsi="Times New Roman"/>
                <w:sz w:val="26"/>
                <w:szCs w:val="26"/>
              </w:rPr>
            </w:pPr>
            <w:r w:rsidRPr="00726EDD">
              <w:rPr>
                <w:rFonts w:ascii="Times New Roman" w:hAnsi="Times New Roman"/>
                <w:sz w:val="26"/>
                <w:szCs w:val="26"/>
              </w:rPr>
              <w:t>2</w:t>
            </w:r>
          </w:p>
        </w:tc>
        <w:tc>
          <w:tcPr>
            <w:tcW w:w="2772" w:type="dxa"/>
            <w:vAlign w:val="center"/>
          </w:tcPr>
          <w:p w:rsidR="00904944" w:rsidRPr="00726EDD" w:rsidRDefault="00904944" w:rsidP="007E43A4">
            <w:pPr>
              <w:jc w:val="both"/>
              <w:rPr>
                <w:rFonts w:ascii="Times New Roman" w:hAnsi="Times New Roman"/>
                <w:sz w:val="26"/>
                <w:szCs w:val="26"/>
              </w:rPr>
            </w:pPr>
            <w:r w:rsidRPr="00726EDD">
              <w:rPr>
                <w:rFonts w:ascii="Times New Roman" w:hAnsi="Times New Roman"/>
                <w:sz w:val="26"/>
                <w:szCs w:val="26"/>
              </w:rPr>
              <w:t>Cao Thị Ý Nhi, Đặng Anh Tuấn</w:t>
            </w:r>
          </w:p>
        </w:tc>
        <w:tc>
          <w:tcPr>
            <w:tcW w:w="1080" w:type="dxa"/>
            <w:vAlign w:val="center"/>
          </w:tcPr>
          <w:p w:rsidR="00904944" w:rsidRPr="00726EDD" w:rsidRDefault="00904944" w:rsidP="007E43A4">
            <w:pPr>
              <w:jc w:val="center"/>
              <w:rPr>
                <w:rFonts w:ascii="Times New Roman" w:hAnsi="Times New Roman"/>
                <w:sz w:val="26"/>
                <w:szCs w:val="26"/>
              </w:rPr>
            </w:pPr>
            <w:r w:rsidRPr="00726EDD">
              <w:rPr>
                <w:rFonts w:ascii="Times New Roman" w:hAnsi="Times New Roman"/>
                <w:sz w:val="26"/>
                <w:szCs w:val="26"/>
              </w:rPr>
              <w:t>2018</w:t>
            </w:r>
          </w:p>
        </w:tc>
        <w:tc>
          <w:tcPr>
            <w:tcW w:w="2748" w:type="dxa"/>
            <w:vAlign w:val="center"/>
          </w:tcPr>
          <w:p w:rsidR="00904944" w:rsidRPr="00726EDD" w:rsidRDefault="00904944" w:rsidP="007E43A4">
            <w:pPr>
              <w:jc w:val="both"/>
              <w:rPr>
                <w:rFonts w:ascii="Times New Roman" w:hAnsi="Times New Roman"/>
                <w:sz w:val="26"/>
                <w:szCs w:val="26"/>
              </w:rPr>
            </w:pPr>
            <w:r w:rsidRPr="00726EDD">
              <w:rPr>
                <w:rFonts w:ascii="Times New Roman" w:hAnsi="Times New Roman"/>
                <w:sz w:val="26"/>
                <w:szCs w:val="26"/>
              </w:rPr>
              <w:t>Giáo trình lý thuyết tài chính tiền tệ</w:t>
            </w:r>
          </w:p>
        </w:tc>
        <w:tc>
          <w:tcPr>
            <w:tcW w:w="2254" w:type="dxa"/>
            <w:vAlign w:val="center"/>
          </w:tcPr>
          <w:p w:rsidR="00904944" w:rsidRPr="00726EDD" w:rsidRDefault="00904944" w:rsidP="007E43A4">
            <w:pPr>
              <w:rPr>
                <w:rFonts w:ascii="Times New Roman" w:hAnsi="Times New Roman"/>
                <w:sz w:val="26"/>
                <w:szCs w:val="26"/>
              </w:rPr>
            </w:pPr>
            <w:r w:rsidRPr="00726EDD">
              <w:rPr>
                <w:rFonts w:ascii="Times New Roman" w:hAnsi="Times New Roman"/>
                <w:sz w:val="26"/>
                <w:szCs w:val="26"/>
              </w:rPr>
              <w:t>ĐH Kinh tế Quốc dân</w:t>
            </w:r>
          </w:p>
        </w:tc>
      </w:tr>
    </w:tbl>
    <w:p w:rsidR="00087FCC" w:rsidRPr="00726EDD" w:rsidRDefault="00087FCC" w:rsidP="00FD5FD3">
      <w:pPr>
        <w:rPr>
          <w:rFonts w:ascii="Times New Roman" w:hAnsi="Times New Roman"/>
          <w:sz w:val="26"/>
          <w:szCs w:val="26"/>
        </w:rPr>
      </w:pPr>
    </w:p>
    <w:p w:rsidR="00904944" w:rsidRPr="00726EDD" w:rsidRDefault="00904944" w:rsidP="00D77AC4">
      <w:pPr>
        <w:spacing w:line="360" w:lineRule="auto"/>
        <w:rPr>
          <w:rFonts w:ascii="Times New Roman" w:hAnsi="Times New Roman"/>
          <w:sz w:val="26"/>
          <w:szCs w:val="26"/>
        </w:rPr>
      </w:pPr>
      <w:r w:rsidRPr="00726EDD">
        <w:rPr>
          <w:rFonts w:ascii="Times New Roman" w:hAnsi="Times New Roman"/>
          <w:sz w:val="26"/>
          <w:szCs w:val="26"/>
        </w:rPr>
        <w:t>Bảng 8.2. Danh mục địa chỉ web hữu ích cho học phần</w:t>
      </w:r>
    </w:p>
    <w:tbl>
      <w:tblPr>
        <w:tblStyle w:val="TableGrid"/>
        <w:tblW w:w="9632" w:type="dxa"/>
        <w:jc w:val="center"/>
        <w:tblLook w:val="04A0" w:firstRow="1" w:lastRow="0" w:firstColumn="1" w:lastColumn="0" w:noHBand="0" w:noVBand="1"/>
      </w:tblPr>
      <w:tblGrid>
        <w:gridCol w:w="625"/>
        <w:gridCol w:w="3905"/>
        <w:gridCol w:w="2836"/>
        <w:gridCol w:w="2266"/>
      </w:tblGrid>
      <w:tr w:rsidR="00904944" w:rsidRPr="00726EDD" w:rsidTr="003713C0">
        <w:trPr>
          <w:jc w:val="center"/>
        </w:trPr>
        <w:tc>
          <w:tcPr>
            <w:tcW w:w="625" w:type="dxa"/>
            <w:vAlign w:val="center"/>
          </w:tcPr>
          <w:p w:rsidR="00904944" w:rsidRPr="00726EDD" w:rsidRDefault="00904944" w:rsidP="007E43A4">
            <w:pPr>
              <w:jc w:val="center"/>
              <w:rPr>
                <w:rFonts w:ascii="Times New Roman" w:hAnsi="Times New Roman"/>
                <w:b/>
                <w:sz w:val="26"/>
                <w:szCs w:val="26"/>
              </w:rPr>
            </w:pPr>
            <w:r w:rsidRPr="00726EDD">
              <w:rPr>
                <w:rFonts w:ascii="Times New Roman" w:hAnsi="Times New Roman"/>
                <w:b/>
                <w:sz w:val="26"/>
                <w:szCs w:val="26"/>
              </w:rPr>
              <w:lastRenderedPageBreak/>
              <w:t>TT</w:t>
            </w:r>
          </w:p>
        </w:tc>
        <w:tc>
          <w:tcPr>
            <w:tcW w:w="3905" w:type="dxa"/>
            <w:vAlign w:val="center"/>
          </w:tcPr>
          <w:p w:rsidR="00904944" w:rsidRPr="00726EDD" w:rsidRDefault="00904944" w:rsidP="007E43A4">
            <w:pPr>
              <w:jc w:val="center"/>
              <w:rPr>
                <w:rFonts w:ascii="Times New Roman" w:hAnsi="Times New Roman"/>
                <w:b/>
                <w:sz w:val="26"/>
                <w:szCs w:val="26"/>
              </w:rPr>
            </w:pPr>
            <w:r w:rsidRPr="00726EDD">
              <w:rPr>
                <w:rFonts w:ascii="Times New Roman" w:hAnsi="Times New Roman"/>
                <w:b/>
                <w:sz w:val="26"/>
                <w:szCs w:val="26"/>
                <w:lang w:val="fr-FR"/>
              </w:rPr>
              <w:t>Nội dung tham khảo</w:t>
            </w:r>
          </w:p>
        </w:tc>
        <w:tc>
          <w:tcPr>
            <w:tcW w:w="2836" w:type="dxa"/>
            <w:vAlign w:val="center"/>
          </w:tcPr>
          <w:p w:rsidR="00904944" w:rsidRPr="00726EDD" w:rsidRDefault="00904944" w:rsidP="007E43A4">
            <w:pPr>
              <w:jc w:val="center"/>
              <w:rPr>
                <w:rFonts w:ascii="Times New Roman" w:hAnsi="Times New Roman"/>
                <w:b/>
                <w:sz w:val="26"/>
                <w:szCs w:val="26"/>
              </w:rPr>
            </w:pPr>
            <w:r w:rsidRPr="00726EDD">
              <w:rPr>
                <w:rFonts w:ascii="Times New Roman" w:hAnsi="Times New Roman"/>
                <w:b/>
                <w:sz w:val="26"/>
                <w:szCs w:val="26"/>
                <w:lang w:val="fr-FR"/>
              </w:rPr>
              <w:t>Link trang web</w:t>
            </w:r>
          </w:p>
        </w:tc>
        <w:tc>
          <w:tcPr>
            <w:tcW w:w="2266" w:type="dxa"/>
            <w:vAlign w:val="center"/>
          </w:tcPr>
          <w:p w:rsidR="00904944" w:rsidRPr="00726EDD" w:rsidRDefault="00904944" w:rsidP="007E43A4">
            <w:pPr>
              <w:jc w:val="center"/>
              <w:rPr>
                <w:rFonts w:ascii="Times New Roman" w:hAnsi="Times New Roman"/>
                <w:b/>
                <w:sz w:val="26"/>
                <w:szCs w:val="26"/>
              </w:rPr>
            </w:pPr>
            <w:r w:rsidRPr="00726EDD">
              <w:rPr>
                <w:rFonts w:ascii="Times New Roman" w:hAnsi="Times New Roman"/>
                <w:b/>
                <w:sz w:val="26"/>
                <w:szCs w:val="26"/>
              </w:rPr>
              <w:t>Ngày cập nhật</w:t>
            </w:r>
          </w:p>
        </w:tc>
      </w:tr>
      <w:tr w:rsidR="00904944" w:rsidRPr="00726EDD" w:rsidTr="003713C0">
        <w:trPr>
          <w:jc w:val="center"/>
        </w:trPr>
        <w:tc>
          <w:tcPr>
            <w:tcW w:w="625" w:type="dxa"/>
            <w:vAlign w:val="center"/>
          </w:tcPr>
          <w:p w:rsidR="00904944" w:rsidRPr="00726EDD" w:rsidRDefault="00904944" w:rsidP="007E43A4">
            <w:pPr>
              <w:jc w:val="center"/>
              <w:rPr>
                <w:rFonts w:ascii="Times New Roman" w:hAnsi="Times New Roman"/>
                <w:sz w:val="26"/>
                <w:szCs w:val="26"/>
              </w:rPr>
            </w:pPr>
            <w:r w:rsidRPr="00726EDD">
              <w:rPr>
                <w:rFonts w:ascii="Times New Roman" w:hAnsi="Times New Roman"/>
                <w:sz w:val="26"/>
                <w:szCs w:val="26"/>
              </w:rPr>
              <w:t>1</w:t>
            </w:r>
          </w:p>
        </w:tc>
        <w:tc>
          <w:tcPr>
            <w:tcW w:w="3905" w:type="dxa"/>
            <w:vAlign w:val="center"/>
          </w:tcPr>
          <w:p w:rsidR="00904944" w:rsidRPr="00726EDD" w:rsidRDefault="00014ACB" w:rsidP="007E43A4">
            <w:pPr>
              <w:rPr>
                <w:rFonts w:ascii="Times New Roman" w:hAnsi="Times New Roman"/>
                <w:sz w:val="26"/>
                <w:szCs w:val="26"/>
              </w:rPr>
            </w:pPr>
            <w:r w:rsidRPr="00726EDD">
              <w:rPr>
                <w:rFonts w:ascii="Times New Roman" w:hAnsi="Times New Roman"/>
                <w:sz w:val="26"/>
                <w:szCs w:val="26"/>
              </w:rPr>
              <w:t>Tài chính quốc tế</w:t>
            </w:r>
          </w:p>
        </w:tc>
        <w:tc>
          <w:tcPr>
            <w:tcW w:w="2836" w:type="dxa"/>
            <w:vAlign w:val="center"/>
          </w:tcPr>
          <w:p w:rsidR="00904944" w:rsidRPr="00726EDD" w:rsidRDefault="00990814" w:rsidP="007E43A4">
            <w:pPr>
              <w:rPr>
                <w:rFonts w:ascii="Times New Roman" w:hAnsi="Times New Roman"/>
                <w:sz w:val="26"/>
                <w:szCs w:val="26"/>
              </w:rPr>
            </w:pPr>
            <w:r w:rsidRPr="00726EDD">
              <w:rPr>
                <w:rFonts w:ascii="Times New Roman" w:hAnsi="Times New Roman"/>
                <w:sz w:val="26"/>
                <w:szCs w:val="26"/>
              </w:rPr>
              <w:t>https://cafef.vn/tai-chinh-quoc-te.chn</w:t>
            </w:r>
          </w:p>
        </w:tc>
        <w:tc>
          <w:tcPr>
            <w:tcW w:w="2266" w:type="dxa"/>
            <w:vAlign w:val="center"/>
          </w:tcPr>
          <w:p w:rsidR="00904944" w:rsidRPr="00726EDD" w:rsidRDefault="007574A8" w:rsidP="007E43A4">
            <w:pPr>
              <w:jc w:val="center"/>
              <w:rPr>
                <w:rFonts w:ascii="Times New Roman" w:hAnsi="Times New Roman"/>
                <w:sz w:val="26"/>
                <w:szCs w:val="26"/>
              </w:rPr>
            </w:pPr>
            <w:r w:rsidRPr="00726EDD">
              <w:rPr>
                <w:rFonts w:ascii="Times New Roman" w:hAnsi="Times New Roman"/>
                <w:sz w:val="26"/>
                <w:szCs w:val="26"/>
              </w:rPr>
              <w:t>2020</w:t>
            </w:r>
          </w:p>
        </w:tc>
      </w:tr>
    </w:tbl>
    <w:p w:rsidR="00D77AC4" w:rsidRPr="00726EDD" w:rsidRDefault="00D77AC4" w:rsidP="00FD5FD3">
      <w:pPr>
        <w:rPr>
          <w:rFonts w:ascii="Times New Roman" w:hAnsi="Times New Roman"/>
          <w:b/>
          <w:sz w:val="26"/>
          <w:szCs w:val="26"/>
          <w:lang w:val="fr-FR"/>
        </w:rPr>
      </w:pPr>
    </w:p>
    <w:p w:rsidR="00904944" w:rsidRPr="00726EDD" w:rsidRDefault="00904944" w:rsidP="00D77AC4">
      <w:pPr>
        <w:spacing w:line="360" w:lineRule="auto"/>
        <w:rPr>
          <w:rFonts w:ascii="Times New Roman" w:hAnsi="Times New Roman"/>
          <w:sz w:val="26"/>
          <w:szCs w:val="26"/>
        </w:rPr>
      </w:pPr>
      <w:r w:rsidRPr="00726EDD">
        <w:rPr>
          <w:rFonts w:ascii="Times New Roman" w:hAnsi="Times New Roman"/>
          <w:b/>
          <w:sz w:val="26"/>
          <w:szCs w:val="26"/>
          <w:lang w:val="fr-FR"/>
        </w:rPr>
        <w:t>9. Cơ sở vật chất phục vụ giảng dạy</w:t>
      </w:r>
    </w:p>
    <w:p w:rsidR="00904944" w:rsidRPr="00726EDD" w:rsidRDefault="00904944" w:rsidP="00D77AC4">
      <w:pPr>
        <w:spacing w:line="360" w:lineRule="auto"/>
        <w:ind w:firstLine="360"/>
        <w:rPr>
          <w:rFonts w:ascii="Times New Roman" w:hAnsi="Times New Roman"/>
          <w:sz w:val="26"/>
          <w:szCs w:val="26"/>
          <w:lang w:val="fr-FR"/>
        </w:rPr>
      </w:pPr>
      <w:r w:rsidRPr="00726EDD">
        <w:rPr>
          <w:rFonts w:ascii="Times New Roman" w:hAnsi="Times New Roman"/>
          <w:sz w:val="26"/>
          <w:szCs w:val="26"/>
          <w:lang w:val="fr-FR"/>
        </w:rPr>
        <w:t>Bảng 9.1. Cơ sở vật chất giảng dạy của học phần</w:t>
      </w:r>
    </w:p>
    <w:tbl>
      <w:tblPr>
        <w:tblStyle w:val="TableGrid"/>
        <w:tblW w:w="9509" w:type="dxa"/>
        <w:tblLook w:val="04A0" w:firstRow="1" w:lastRow="0" w:firstColumn="1" w:lastColumn="0" w:noHBand="0" w:noVBand="1"/>
      </w:tblPr>
      <w:tblGrid>
        <w:gridCol w:w="625"/>
        <w:gridCol w:w="2999"/>
        <w:gridCol w:w="2750"/>
        <w:gridCol w:w="1314"/>
        <w:gridCol w:w="8"/>
        <w:gridCol w:w="1805"/>
        <w:gridCol w:w="8"/>
      </w:tblGrid>
      <w:tr w:rsidR="00904944" w:rsidRPr="00726EDD" w:rsidTr="003713C0">
        <w:tc>
          <w:tcPr>
            <w:tcW w:w="625" w:type="dxa"/>
            <w:vAlign w:val="center"/>
          </w:tcPr>
          <w:p w:rsidR="00904944" w:rsidRPr="00726EDD" w:rsidRDefault="00904944" w:rsidP="00FD5FD3">
            <w:pPr>
              <w:jc w:val="center"/>
              <w:rPr>
                <w:rFonts w:ascii="Times New Roman" w:hAnsi="Times New Roman"/>
                <w:b/>
                <w:sz w:val="26"/>
                <w:szCs w:val="26"/>
              </w:rPr>
            </w:pPr>
            <w:r w:rsidRPr="00726EDD">
              <w:rPr>
                <w:rFonts w:ascii="Times New Roman" w:hAnsi="Times New Roman"/>
                <w:b/>
                <w:sz w:val="26"/>
                <w:szCs w:val="26"/>
              </w:rPr>
              <w:t>TT</w:t>
            </w:r>
          </w:p>
        </w:tc>
        <w:tc>
          <w:tcPr>
            <w:tcW w:w="2999" w:type="dxa"/>
            <w:vAlign w:val="center"/>
          </w:tcPr>
          <w:p w:rsidR="00904944" w:rsidRPr="00726EDD" w:rsidRDefault="00904944" w:rsidP="00FD5FD3">
            <w:pPr>
              <w:jc w:val="center"/>
              <w:rPr>
                <w:rFonts w:ascii="Times New Roman" w:hAnsi="Times New Roman"/>
                <w:b/>
                <w:sz w:val="26"/>
                <w:szCs w:val="26"/>
              </w:rPr>
            </w:pPr>
            <w:r w:rsidRPr="00726EDD">
              <w:rPr>
                <w:rFonts w:ascii="Times New Roman" w:hAnsi="Times New Roman"/>
                <w:b/>
                <w:sz w:val="26"/>
                <w:szCs w:val="26"/>
              </w:rPr>
              <w:t>Tên giảng đường, PTN, xưởng, cơ sở TH</w:t>
            </w:r>
          </w:p>
        </w:tc>
        <w:tc>
          <w:tcPr>
            <w:tcW w:w="4072" w:type="dxa"/>
            <w:gridSpan w:val="3"/>
            <w:vAlign w:val="center"/>
          </w:tcPr>
          <w:p w:rsidR="00904944" w:rsidRPr="00726EDD" w:rsidRDefault="00904944" w:rsidP="00FD5FD3">
            <w:pPr>
              <w:jc w:val="center"/>
              <w:rPr>
                <w:rFonts w:ascii="Times New Roman" w:hAnsi="Times New Roman"/>
                <w:sz w:val="26"/>
                <w:szCs w:val="26"/>
              </w:rPr>
            </w:pPr>
            <w:r w:rsidRPr="00726EDD">
              <w:rPr>
                <w:rFonts w:ascii="Times New Roman" w:hAnsi="Times New Roman"/>
                <w:b/>
                <w:sz w:val="26"/>
                <w:szCs w:val="26"/>
              </w:rPr>
              <w:t>Danh mục trang thiết bị, phần mềm chính phục vụ TN, TH</w:t>
            </w:r>
          </w:p>
        </w:tc>
        <w:tc>
          <w:tcPr>
            <w:tcW w:w="1813" w:type="dxa"/>
            <w:gridSpan w:val="2"/>
            <w:vAlign w:val="center"/>
          </w:tcPr>
          <w:p w:rsidR="00904944" w:rsidRPr="00726EDD" w:rsidRDefault="00904944" w:rsidP="00FD5FD3">
            <w:pPr>
              <w:jc w:val="center"/>
              <w:rPr>
                <w:rFonts w:ascii="Times New Roman" w:hAnsi="Times New Roman"/>
                <w:sz w:val="26"/>
                <w:szCs w:val="26"/>
              </w:rPr>
            </w:pPr>
            <w:r w:rsidRPr="00726EDD">
              <w:rPr>
                <w:rFonts w:ascii="Times New Roman" w:hAnsi="Times New Roman"/>
                <w:b/>
                <w:sz w:val="26"/>
                <w:szCs w:val="26"/>
              </w:rPr>
              <w:t>Phục vụ cho nội dung Bài học/Chương</w:t>
            </w:r>
          </w:p>
        </w:tc>
      </w:tr>
      <w:tr w:rsidR="00904944" w:rsidRPr="00726EDD" w:rsidTr="003713C0">
        <w:trPr>
          <w:gridAfter w:val="1"/>
          <w:wAfter w:w="8" w:type="dxa"/>
        </w:trPr>
        <w:tc>
          <w:tcPr>
            <w:tcW w:w="625" w:type="dxa"/>
            <w:vAlign w:val="center"/>
          </w:tcPr>
          <w:p w:rsidR="00904944" w:rsidRPr="00726EDD" w:rsidRDefault="00904944" w:rsidP="00FD5FD3">
            <w:pPr>
              <w:jc w:val="center"/>
              <w:rPr>
                <w:rFonts w:ascii="Times New Roman" w:hAnsi="Times New Roman"/>
                <w:sz w:val="26"/>
                <w:szCs w:val="26"/>
              </w:rPr>
            </w:pPr>
          </w:p>
        </w:tc>
        <w:tc>
          <w:tcPr>
            <w:tcW w:w="2999" w:type="dxa"/>
          </w:tcPr>
          <w:p w:rsidR="00904944" w:rsidRPr="00726EDD" w:rsidRDefault="00904944" w:rsidP="00FD5FD3">
            <w:pPr>
              <w:rPr>
                <w:rFonts w:ascii="Times New Roman" w:hAnsi="Times New Roman"/>
                <w:sz w:val="26"/>
                <w:szCs w:val="26"/>
              </w:rPr>
            </w:pPr>
          </w:p>
        </w:tc>
        <w:tc>
          <w:tcPr>
            <w:tcW w:w="2750" w:type="dxa"/>
            <w:vAlign w:val="center"/>
          </w:tcPr>
          <w:p w:rsidR="00904944" w:rsidRPr="00726EDD" w:rsidRDefault="00904944" w:rsidP="00FD5FD3">
            <w:pPr>
              <w:jc w:val="center"/>
              <w:rPr>
                <w:rFonts w:ascii="Times New Roman" w:hAnsi="Times New Roman"/>
                <w:sz w:val="26"/>
                <w:szCs w:val="26"/>
              </w:rPr>
            </w:pPr>
            <w:r w:rsidRPr="00726EDD">
              <w:rPr>
                <w:rFonts w:ascii="Times New Roman" w:hAnsi="Times New Roman"/>
                <w:sz w:val="26"/>
                <w:szCs w:val="26"/>
              </w:rPr>
              <w:t>Tên thiết bị, dụng cụ, phần mềm, …</w:t>
            </w:r>
          </w:p>
        </w:tc>
        <w:tc>
          <w:tcPr>
            <w:tcW w:w="1314" w:type="dxa"/>
            <w:vAlign w:val="center"/>
          </w:tcPr>
          <w:p w:rsidR="00904944" w:rsidRPr="00726EDD" w:rsidRDefault="00904944" w:rsidP="00FD5FD3">
            <w:pPr>
              <w:jc w:val="center"/>
              <w:rPr>
                <w:rFonts w:ascii="Times New Roman" w:hAnsi="Times New Roman"/>
                <w:sz w:val="26"/>
                <w:szCs w:val="26"/>
              </w:rPr>
            </w:pPr>
            <w:r w:rsidRPr="00726EDD">
              <w:rPr>
                <w:rFonts w:ascii="Times New Roman" w:hAnsi="Times New Roman"/>
                <w:sz w:val="26"/>
                <w:szCs w:val="26"/>
              </w:rPr>
              <w:t>Số lượng</w:t>
            </w:r>
          </w:p>
        </w:tc>
        <w:tc>
          <w:tcPr>
            <w:tcW w:w="1813" w:type="dxa"/>
            <w:gridSpan w:val="2"/>
          </w:tcPr>
          <w:p w:rsidR="00904944" w:rsidRPr="00726EDD" w:rsidRDefault="00904944" w:rsidP="00FD5FD3">
            <w:pPr>
              <w:rPr>
                <w:rFonts w:ascii="Times New Roman" w:hAnsi="Times New Roman"/>
                <w:sz w:val="26"/>
                <w:szCs w:val="26"/>
              </w:rPr>
            </w:pPr>
          </w:p>
        </w:tc>
      </w:tr>
      <w:tr w:rsidR="00904944" w:rsidRPr="00726EDD" w:rsidTr="003713C0">
        <w:trPr>
          <w:gridAfter w:val="1"/>
          <w:wAfter w:w="8" w:type="dxa"/>
        </w:trPr>
        <w:tc>
          <w:tcPr>
            <w:tcW w:w="625" w:type="dxa"/>
            <w:vAlign w:val="center"/>
          </w:tcPr>
          <w:p w:rsidR="00904944" w:rsidRPr="00726EDD" w:rsidRDefault="00904944" w:rsidP="00FD5FD3">
            <w:pPr>
              <w:jc w:val="center"/>
              <w:rPr>
                <w:rFonts w:ascii="Times New Roman" w:hAnsi="Times New Roman"/>
                <w:sz w:val="26"/>
                <w:szCs w:val="26"/>
              </w:rPr>
            </w:pPr>
            <w:r w:rsidRPr="00726EDD">
              <w:rPr>
                <w:rFonts w:ascii="Times New Roman" w:hAnsi="Times New Roman"/>
                <w:sz w:val="26"/>
                <w:szCs w:val="26"/>
              </w:rPr>
              <w:t>1</w:t>
            </w:r>
          </w:p>
        </w:tc>
        <w:tc>
          <w:tcPr>
            <w:tcW w:w="2999" w:type="dxa"/>
          </w:tcPr>
          <w:p w:rsidR="00904944" w:rsidRPr="00726EDD" w:rsidRDefault="00904944" w:rsidP="00FD5FD3">
            <w:pPr>
              <w:rPr>
                <w:rFonts w:ascii="Times New Roman" w:hAnsi="Times New Roman"/>
                <w:sz w:val="26"/>
                <w:szCs w:val="26"/>
              </w:rPr>
            </w:pPr>
            <w:r w:rsidRPr="00726EDD">
              <w:rPr>
                <w:rFonts w:ascii="Times New Roman" w:hAnsi="Times New Roman"/>
                <w:sz w:val="26"/>
                <w:szCs w:val="26"/>
              </w:rPr>
              <w:t>Giảng đường</w:t>
            </w:r>
          </w:p>
        </w:tc>
        <w:tc>
          <w:tcPr>
            <w:tcW w:w="2750" w:type="dxa"/>
          </w:tcPr>
          <w:p w:rsidR="00904944" w:rsidRPr="00726EDD" w:rsidRDefault="00904944" w:rsidP="00FD5FD3">
            <w:pPr>
              <w:rPr>
                <w:rFonts w:ascii="Times New Roman" w:hAnsi="Times New Roman"/>
                <w:sz w:val="26"/>
                <w:szCs w:val="26"/>
              </w:rPr>
            </w:pPr>
          </w:p>
        </w:tc>
        <w:tc>
          <w:tcPr>
            <w:tcW w:w="1314" w:type="dxa"/>
          </w:tcPr>
          <w:p w:rsidR="00904944" w:rsidRPr="00726EDD" w:rsidRDefault="00014ACB" w:rsidP="00FD5FD3">
            <w:pPr>
              <w:jc w:val="center"/>
              <w:rPr>
                <w:rFonts w:ascii="Times New Roman" w:hAnsi="Times New Roman"/>
                <w:sz w:val="26"/>
                <w:szCs w:val="26"/>
              </w:rPr>
            </w:pPr>
            <w:r w:rsidRPr="00726EDD">
              <w:rPr>
                <w:rFonts w:ascii="Times New Roman" w:hAnsi="Times New Roman"/>
                <w:sz w:val="26"/>
                <w:szCs w:val="26"/>
              </w:rPr>
              <w:t>1</w:t>
            </w:r>
          </w:p>
        </w:tc>
        <w:tc>
          <w:tcPr>
            <w:tcW w:w="1813" w:type="dxa"/>
            <w:gridSpan w:val="2"/>
          </w:tcPr>
          <w:p w:rsidR="00904944" w:rsidRPr="00726EDD" w:rsidRDefault="00904944" w:rsidP="00FD5FD3">
            <w:pPr>
              <w:rPr>
                <w:rFonts w:ascii="Times New Roman" w:hAnsi="Times New Roman"/>
                <w:sz w:val="26"/>
                <w:szCs w:val="26"/>
              </w:rPr>
            </w:pPr>
          </w:p>
        </w:tc>
      </w:tr>
      <w:tr w:rsidR="00904944" w:rsidRPr="00726EDD" w:rsidTr="003713C0">
        <w:trPr>
          <w:gridAfter w:val="1"/>
          <w:wAfter w:w="8" w:type="dxa"/>
        </w:trPr>
        <w:tc>
          <w:tcPr>
            <w:tcW w:w="625" w:type="dxa"/>
            <w:vAlign w:val="center"/>
          </w:tcPr>
          <w:p w:rsidR="00904944" w:rsidRPr="00726EDD" w:rsidRDefault="00904944" w:rsidP="00FD5FD3">
            <w:pPr>
              <w:jc w:val="center"/>
              <w:rPr>
                <w:rFonts w:ascii="Times New Roman" w:hAnsi="Times New Roman"/>
                <w:sz w:val="26"/>
                <w:szCs w:val="26"/>
              </w:rPr>
            </w:pPr>
            <w:r w:rsidRPr="00726EDD">
              <w:rPr>
                <w:rFonts w:ascii="Times New Roman" w:hAnsi="Times New Roman"/>
                <w:sz w:val="26"/>
                <w:szCs w:val="26"/>
              </w:rPr>
              <w:t>2</w:t>
            </w:r>
          </w:p>
        </w:tc>
        <w:tc>
          <w:tcPr>
            <w:tcW w:w="2999" w:type="dxa"/>
          </w:tcPr>
          <w:p w:rsidR="00904944" w:rsidRPr="00726EDD" w:rsidRDefault="00904944" w:rsidP="00FD5FD3">
            <w:pPr>
              <w:rPr>
                <w:rFonts w:ascii="Times New Roman" w:hAnsi="Times New Roman"/>
                <w:sz w:val="26"/>
                <w:szCs w:val="26"/>
              </w:rPr>
            </w:pPr>
            <w:r w:rsidRPr="00726EDD">
              <w:rPr>
                <w:rFonts w:ascii="Times New Roman" w:hAnsi="Times New Roman"/>
                <w:sz w:val="26"/>
                <w:szCs w:val="26"/>
              </w:rPr>
              <w:t>Phòng mô phỏng</w:t>
            </w:r>
          </w:p>
        </w:tc>
        <w:tc>
          <w:tcPr>
            <w:tcW w:w="2750" w:type="dxa"/>
          </w:tcPr>
          <w:p w:rsidR="00904944" w:rsidRPr="00726EDD" w:rsidRDefault="00904944" w:rsidP="00FD5FD3">
            <w:pPr>
              <w:rPr>
                <w:rFonts w:ascii="Times New Roman" w:hAnsi="Times New Roman"/>
                <w:sz w:val="26"/>
                <w:szCs w:val="26"/>
              </w:rPr>
            </w:pPr>
          </w:p>
        </w:tc>
        <w:tc>
          <w:tcPr>
            <w:tcW w:w="1314" w:type="dxa"/>
          </w:tcPr>
          <w:p w:rsidR="00904944" w:rsidRPr="00726EDD" w:rsidRDefault="00014ACB" w:rsidP="00FD5FD3">
            <w:pPr>
              <w:jc w:val="center"/>
              <w:rPr>
                <w:rFonts w:ascii="Times New Roman" w:hAnsi="Times New Roman"/>
                <w:sz w:val="26"/>
                <w:szCs w:val="26"/>
              </w:rPr>
            </w:pPr>
            <w:r w:rsidRPr="00726EDD">
              <w:rPr>
                <w:rFonts w:ascii="Times New Roman" w:hAnsi="Times New Roman"/>
                <w:sz w:val="26"/>
                <w:szCs w:val="26"/>
              </w:rPr>
              <w:t>1</w:t>
            </w:r>
          </w:p>
        </w:tc>
        <w:tc>
          <w:tcPr>
            <w:tcW w:w="1813" w:type="dxa"/>
            <w:gridSpan w:val="2"/>
          </w:tcPr>
          <w:p w:rsidR="00904944" w:rsidRPr="00726EDD" w:rsidRDefault="00904944" w:rsidP="00FD5FD3">
            <w:pPr>
              <w:rPr>
                <w:rFonts w:ascii="Times New Roman" w:hAnsi="Times New Roman"/>
                <w:sz w:val="26"/>
                <w:szCs w:val="26"/>
              </w:rPr>
            </w:pPr>
          </w:p>
        </w:tc>
      </w:tr>
    </w:tbl>
    <w:p w:rsidR="003713C0" w:rsidRPr="00726EDD" w:rsidRDefault="00014ACB" w:rsidP="00FD5FD3">
      <w:pPr>
        <w:jc w:val="center"/>
        <w:rPr>
          <w:rFonts w:ascii="Times New Roman" w:hAnsi="Times New Roman"/>
          <w:sz w:val="26"/>
          <w:szCs w:val="26"/>
        </w:rPr>
      </w:pPr>
      <w:r w:rsidRPr="00726EDD">
        <w:rPr>
          <w:rFonts w:ascii="Times New Roman" w:hAnsi="Times New Roman"/>
          <w:sz w:val="26"/>
          <w:szCs w:val="26"/>
        </w:rPr>
        <w:t xml:space="preserve">                                                </w:t>
      </w:r>
      <w:r w:rsidR="007E43A4" w:rsidRPr="00726EDD">
        <w:rPr>
          <w:rFonts w:ascii="Times New Roman" w:hAnsi="Times New Roman"/>
          <w:sz w:val="26"/>
          <w:szCs w:val="26"/>
        </w:rPr>
        <w:t xml:space="preserve">                        </w:t>
      </w:r>
    </w:p>
    <w:p w:rsidR="00904944" w:rsidRPr="00726EDD" w:rsidRDefault="00904944" w:rsidP="003713C0">
      <w:pPr>
        <w:jc w:val="right"/>
        <w:rPr>
          <w:rFonts w:ascii="Times New Roman" w:hAnsi="Times New Roman"/>
          <w:sz w:val="26"/>
          <w:szCs w:val="26"/>
        </w:rPr>
      </w:pPr>
      <w:r w:rsidRPr="00726EDD">
        <w:rPr>
          <w:rFonts w:ascii="Times New Roman" w:hAnsi="Times New Roman"/>
          <w:sz w:val="26"/>
          <w:szCs w:val="26"/>
          <w:lang w:val="vi-VN"/>
        </w:rPr>
        <w:t xml:space="preserve">Bình Dương, ngày </w:t>
      </w:r>
      <w:r w:rsidR="00014ACB" w:rsidRPr="00726EDD">
        <w:rPr>
          <w:rFonts w:ascii="Times New Roman" w:hAnsi="Times New Roman"/>
          <w:sz w:val="26"/>
          <w:szCs w:val="26"/>
        </w:rPr>
        <w:t xml:space="preserve"> </w:t>
      </w:r>
      <w:r w:rsidRPr="00726EDD">
        <w:rPr>
          <w:rFonts w:ascii="Times New Roman" w:hAnsi="Times New Roman"/>
          <w:sz w:val="26"/>
          <w:szCs w:val="26"/>
        </w:rPr>
        <w:t xml:space="preserve"> </w:t>
      </w:r>
      <w:r w:rsidR="00FB3F9B">
        <w:rPr>
          <w:rFonts w:ascii="Times New Roman" w:hAnsi="Times New Roman"/>
          <w:sz w:val="26"/>
          <w:szCs w:val="26"/>
          <w:lang w:val="vi-VN"/>
        </w:rPr>
        <w:t>tháng 7</w:t>
      </w:r>
      <w:r w:rsidRPr="00726EDD">
        <w:rPr>
          <w:rFonts w:ascii="Times New Roman" w:hAnsi="Times New Roman"/>
          <w:sz w:val="26"/>
          <w:szCs w:val="26"/>
          <w:lang w:val="vi-VN"/>
        </w:rPr>
        <w:t xml:space="preserve"> năm </w:t>
      </w:r>
      <w:r w:rsidR="007574A8" w:rsidRPr="00726EDD">
        <w:rPr>
          <w:rFonts w:ascii="Times New Roman" w:hAnsi="Times New Roman"/>
          <w:sz w:val="26"/>
          <w:szCs w:val="26"/>
          <w:lang w:val="vi-VN"/>
        </w:rPr>
        <w:t>2020</w:t>
      </w:r>
    </w:p>
    <w:tbl>
      <w:tblPr>
        <w:tblW w:w="9391" w:type="dxa"/>
        <w:tblInd w:w="76" w:type="dxa"/>
        <w:tblLook w:val="04A0" w:firstRow="1" w:lastRow="0" w:firstColumn="1" w:lastColumn="0" w:noHBand="0" w:noVBand="1"/>
      </w:tblPr>
      <w:tblGrid>
        <w:gridCol w:w="3202"/>
        <w:gridCol w:w="3005"/>
        <w:gridCol w:w="3184"/>
      </w:tblGrid>
      <w:tr w:rsidR="001C5F7D" w:rsidRPr="00726EDD" w:rsidTr="009E32F7">
        <w:trPr>
          <w:trHeight w:val="709"/>
        </w:trPr>
        <w:tc>
          <w:tcPr>
            <w:tcW w:w="3202" w:type="dxa"/>
            <w:shd w:val="clear" w:color="auto" w:fill="auto"/>
          </w:tcPr>
          <w:p w:rsidR="001C5F7D" w:rsidRPr="00726EDD" w:rsidRDefault="001C5F7D" w:rsidP="003F5895">
            <w:pPr>
              <w:rPr>
                <w:rFonts w:ascii="Times New Roman" w:hAnsi="Times New Roman"/>
                <w:b/>
                <w:sz w:val="26"/>
                <w:szCs w:val="26"/>
              </w:rPr>
            </w:pPr>
            <w:r w:rsidRPr="00726EDD">
              <w:rPr>
                <w:rFonts w:ascii="Times New Roman" w:hAnsi="Times New Roman"/>
                <w:b/>
                <w:sz w:val="26"/>
                <w:szCs w:val="26"/>
              </w:rPr>
              <w:t xml:space="preserve">  </w:t>
            </w:r>
            <w:r w:rsidR="00DB37AF">
              <w:rPr>
                <w:rFonts w:ascii="Times New Roman" w:hAnsi="Times New Roman"/>
                <w:b/>
                <w:sz w:val="26"/>
                <w:szCs w:val="26"/>
              </w:rPr>
              <w:t>Trưởng khoa</w:t>
            </w:r>
          </w:p>
          <w:p w:rsidR="001C5F7D" w:rsidRPr="00726EDD" w:rsidRDefault="001C5F7D" w:rsidP="003F5895">
            <w:pPr>
              <w:jc w:val="center"/>
              <w:rPr>
                <w:rFonts w:ascii="Times New Roman" w:hAnsi="Times New Roman"/>
                <w:b/>
                <w:sz w:val="26"/>
                <w:szCs w:val="26"/>
              </w:rPr>
            </w:pPr>
            <w:r w:rsidRPr="00726EDD">
              <w:rPr>
                <w:rFonts w:ascii="Times New Roman" w:hAnsi="Times New Roman"/>
                <w:noProof/>
              </w:rPr>
              <w:drawing>
                <wp:anchor distT="0" distB="0" distL="114300" distR="114300" simplePos="0" relativeHeight="251868160" behindDoc="0" locked="0" layoutInCell="1" allowOverlap="1" wp14:anchorId="02DF6A7D" wp14:editId="5004E9C4">
                  <wp:simplePos x="0" y="0"/>
                  <wp:positionH relativeFrom="column">
                    <wp:posOffset>147967</wp:posOffset>
                  </wp:positionH>
                  <wp:positionV relativeFrom="paragraph">
                    <wp:posOffset>12377</wp:posOffset>
                  </wp:positionV>
                  <wp:extent cx="1293962" cy="559772"/>
                  <wp:effectExtent l="0" t="0" r="1905" b="0"/>
                  <wp:wrapNone/>
                  <wp:docPr id="1294111921" name="Picture 1294111921">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3962" cy="559772"/>
                          </a:xfrm>
                          <a:prstGeom prst="rect">
                            <a:avLst/>
                          </a:prstGeom>
                          <a:noFill/>
                        </pic:spPr>
                      </pic:pic>
                    </a:graphicData>
                  </a:graphic>
                  <wp14:sizeRelH relativeFrom="margin">
                    <wp14:pctWidth>0</wp14:pctWidth>
                  </wp14:sizeRelH>
                  <wp14:sizeRelV relativeFrom="margin">
                    <wp14:pctHeight>0</wp14:pctHeight>
                  </wp14:sizeRelV>
                </wp:anchor>
              </w:drawing>
            </w:r>
          </w:p>
          <w:p w:rsidR="001C5F7D" w:rsidRPr="00726EDD" w:rsidRDefault="001C5F7D" w:rsidP="003F5895">
            <w:pPr>
              <w:jc w:val="center"/>
              <w:rPr>
                <w:rFonts w:ascii="Times New Roman" w:hAnsi="Times New Roman"/>
                <w:b/>
                <w:sz w:val="26"/>
                <w:szCs w:val="26"/>
              </w:rPr>
            </w:pPr>
          </w:p>
          <w:p w:rsidR="001C5F7D" w:rsidRPr="00726EDD" w:rsidRDefault="001C5F7D" w:rsidP="003F5895">
            <w:pPr>
              <w:jc w:val="center"/>
              <w:rPr>
                <w:rFonts w:ascii="Times New Roman" w:hAnsi="Times New Roman"/>
                <w:b/>
                <w:sz w:val="26"/>
                <w:szCs w:val="26"/>
              </w:rPr>
            </w:pPr>
          </w:p>
          <w:p w:rsidR="001C5F7D" w:rsidRPr="00726EDD" w:rsidRDefault="001C5F7D" w:rsidP="003F5895">
            <w:pPr>
              <w:rPr>
                <w:rFonts w:ascii="Times New Roman" w:hAnsi="Times New Roman"/>
                <w:b/>
                <w:sz w:val="26"/>
                <w:szCs w:val="26"/>
              </w:rPr>
            </w:pPr>
            <w:r w:rsidRPr="00726EDD">
              <w:rPr>
                <w:rFonts w:ascii="Times New Roman" w:hAnsi="Times New Roman"/>
                <w:b/>
                <w:sz w:val="26"/>
                <w:szCs w:val="26"/>
              </w:rPr>
              <w:t>TS. Nguyễn Tường Dũng</w:t>
            </w:r>
          </w:p>
        </w:tc>
        <w:tc>
          <w:tcPr>
            <w:tcW w:w="3005" w:type="dxa"/>
            <w:shd w:val="clear" w:color="auto" w:fill="auto"/>
          </w:tcPr>
          <w:p w:rsidR="001C5F7D" w:rsidRPr="00726EDD" w:rsidRDefault="001C5F7D" w:rsidP="003F5895">
            <w:pPr>
              <w:jc w:val="center"/>
              <w:rPr>
                <w:rFonts w:ascii="Times New Roman" w:hAnsi="Times New Roman"/>
                <w:b/>
                <w:sz w:val="26"/>
                <w:szCs w:val="26"/>
              </w:rPr>
            </w:pPr>
            <w:r w:rsidRPr="00726EDD">
              <w:rPr>
                <w:rFonts w:ascii="Times New Roman" w:hAnsi="Times New Roman"/>
                <w:b/>
                <w:sz w:val="26"/>
                <w:szCs w:val="26"/>
              </w:rPr>
              <w:t xml:space="preserve">     </w:t>
            </w:r>
          </w:p>
        </w:tc>
        <w:tc>
          <w:tcPr>
            <w:tcW w:w="3184" w:type="dxa"/>
            <w:shd w:val="clear" w:color="auto" w:fill="auto"/>
          </w:tcPr>
          <w:p w:rsidR="001C5F7D" w:rsidRPr="00726EDD" w:rsidRDefault="00610A4E" w:rsidP="003F5895">
            <w:pPr>
              <w:jc w:val="center"/>
              <w:rPr>
                <w:rFonts w:ascii="Times New Roman" w:hAnsi="Times New Roman"/>
                <w:b/>
                <w:sz w:val="26"/>
                <w:szCs w:val="26"/>
              </w:rPr>
            </w:pPr>
            <w:r w:rsidRPr="00726EDD">
              <w:rPr>
                <w:rFonts w:ascii="Times New Roman" w:hAnsi="Times New Roman"/>
                <w:b/>
                <w:sz w:val="26"/>
                <w:szCs w:val="26"/>
              </w:rPr>
              <w:t>Giảng viên</w:t>
            </w:r>
          </w:p>
          <w:p w:rsidR="001C5F7D" w:rsidRPr="00726EDD" w:rsidRDefault="003713C0" w:rsidP="003F5895">
            <w:pPr>
              <w:jc w:val="center"/>
              <w:rPr>
                <w:rFonts w:ascii="Times New Roman" w:hAnsi="Times New Roman"/>
                <w:b/>
                <w:sz w:val="26"/>
                <w:szCs w:val="26"/>
              </w:rPr>
            </w:pPr>
            <w:r w:rsidRPr="00726EDD">
              <w:rPr>
                <w:rFonts w:ascii="Times New Roman" w:hAnsi="Times New Roman"/>
                <w:noProof/>
                <w14:ligatures w14:val="standardContextual"/>
              </w:rPr>
              <w:drawing>
                <wp:anchor distT="0" distB="0" distL="114300" distR="114300" simplePos="0" relativeHeight="251869184" behindDoc="0" locked="0" layoutInCell="1" allowOverlap="1" wp14:anchorId="6788F26C" wp14:editId="45907D40">
                  <wp:simplePos x="0" y="0"/>
                  <wp:positionH relativeFrom="column">
                    <wp:posOffset>370205</wp:posOffset>
                  </wp:positionH>
                  <wp:positionV relativeFrom="paragraph">
                    <wp:posOffset>90805</wp:posOffset>
                  </wp:positionV>
                  <wp:extent cx="1356995" cy="409575"/>
                  <wp:effectExtent l="0" t="0" r="0" b="9525"/>
                  <wp:wrapNone/>
                  <wp:docPr id="828398784" name="Picture 828398784" descr="Text, letter&#10;&#10;Description automatically generated">
                    <a:extLst xmlns:a="http://schemas.openxmlformats.org/drawingml/2006/main">
                      <a:ext uri="{FF2B5EF4-FFF2-40B4-BE49-F238E27FC236}">
                        <a16:creationId xmlns:a16="http://schemas.microsoft.com/office/drawing/2014/main" id="{00000000-0008-0000-0000-00005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89" descr="Text, letter&#10;&#10;Description automatically generated">
                            <a:extLst>
                              <a:ext uri="{FF2B5EF4-FFF2-40B4-BE49-F238E27FC236}">
                                <a16:creationId xmlns:a16="http://schemas.microsoft.com/office/drawing/2014/main" id="{00000000-0008-0000-0000-00005A000000}"/>
                              </a:ext>
                            </a:extLst>
                          </pic:cNvPr>
                          <pic:cNvPicPr>
                            <a:picLocks noChangeAspect="1"/>
                          </pic:cNvPicPr>
                        </pic:nvPicPr>
                        <pic:blipFill rotWithShape="1">
                          <a:blip r:embed="rId32" cstate="print">
                            <a:extLst>
                              <a:ext uri="{BEBA8EAE-BF5A-486C-A8C5-ECC9F3942E4B}">
                                <a14:imgProps xmlns:a14="http://schemas.microsoft.com/office/drawing/2010/main">
                                  <a14:imgLayer r:embed="rId33">
                                    <a14:imgEffect>
                                      <a14:brightnessContrast contrast="100000"/>
                                    </a14:imgEffect>
                                  </a14:imgLayer>
                                </a14:imgProps>
                              </a:ext>
                              <a:ext uri="{28A0092B-C50C-407E-A947-70E740481C1C}">
                                <a14:useLocalDpi xmlns:a14="http://schemas.microsoft.com/office/drawing/2010/main" val="0"/>
                              </a:ext>
                            </a:extLst>
                          </a:blip>
                          <a:srcRect l="-410" t="22338" r="4938" b="61458"/>
                          <a:stretch/>
                        </pic:blipFill>
                        <pic:spPr bwMode="auto">
                          <a:xfrm>
                            <a:off x="0" y="0"/>
                            <a:ext cx="1356995" cy="409575"/>
                          </a:xfrm>
                          <a:prstGeom prst="rect">
                            <a:avLst/>
                          </a:prstGeom>
                          <a:ln>
                            <a:noFill/>
                          </a:ln>
                          <a:extLst>
                            <a:ext uri="{53640926-AAD7-44D8-BBD7-CCE9431645EC}">
                              <a14:shadowObscured xmlns:a14="http://schemas.microsoft.com/office/drawing/2010/main"/>
                            </a:ext>
                          </a:extLst>
                        </pic:spPr>
                      </pic:pic>
                    </a:graphicData>
                  </a:graphic>
                </wp:anchor>
              </w:drawing>
            </w:r>
          </w:p>
          <w:p w:rsidR="001C5F7D" w:rsidRPr="00726EDD" w:rsidRDefault="001C5F7D" w:rsidP="003F5895">
            <w:pPr>
              <w:jc w:val="center"/>
              <w:rPr>
                <w:rFonts w:ascii="Times New Roman" w:hAnsi="Times New Roman"/>
                <w:b/>
                <w:sz w:val="26"/>
                <w:szCs w:val="26"/>
              </w:rPr>
            </w:pPr>
          </w:p>
          <w:p w:rsidR="001C5F7D" w:rsidRPr="00726EDD" w:rsidRDefault="001C5F7D" w:rsidP="003F5895">
            <w:pPr>
              <w:rPr>
                <w:rFonts w:ascii="Times New Roman" w:hAnsi="Times New Roman"/>
                <w:b/>
                <w:sz w:val="26"/>
                <w:szCs w:val="26"/>
              </w:rPr>
            </w:pPr>
          </w:p>
          <w:p w:rsidR="001C5F7D" w:rsidRPr="00726EDD" w:rsidRDefault="001C5F7D" w:rsidP="003F5895">
            <w:pPr>
              <w:jc w:val="center"/>
              <w:rPr>
                <w:rFonts w:ascii="Times New Roman" w:hAnsi="Times New Roman"/>
                <w:b/>
                <w:sz w:val="26"/>
                <w:szCs w:val="26"/>
              </w:rPr>
            </w:pPr>
            <w:r w:rsidRPr="00726EDD">
              <w:rPr>
                <w:rFonts w:ascii="Times New Roman" w:hAnsi="Times New Roman"/>
                <w:b/>
                <w:sz w:val="26"/>
                <w:szCs w:val="26"/>
              </w:rPr>
              <w:t>TS.</w:t>
            </w:r>
            <w:r w:rsidR="007E43A4" w:rsidRPr="00726EDD">
              <w:rPr>
                <w:rFonts w:ascii="Times New Roman" w:hAnsi="Times New Roman"/>
                <w:b/>
                <w:sz w:val="26"/>
                <w:szCs w:val="26"/>
              </w:rPr>
              <w:t xml:space="preserve"> </w:t>
            </w:r>
            <w:r w:rsidRPr="00726EDD">
              <w:rPr>
                <w:rFonts w:ascii="Times New Roman" w:hAnsi="Times New Roman"/>
                <w:b/>
                <w:sz w:val="26"/>
                <w:szCs w:val="26"/>
              </w:rPr>
              <w:t>Nguyễn Hữu Thân</w:t>
            </w:r>
          </w:p>
        </w:tc>
      </w:tr>
      <w:tr w:rsidR="003713C0" w:rsidRPr="00726EDD" w:rsidTr="009E32F7">
        <w:trPr>
          <w:trHeight w:val="709"/>
        </w:trPr>
        <w:tc>
          <w:tcPr>
            <w:tcW w:w="3202" w:type="dxa"/>
            <w:shd w:val="clear" w:color="auto" w:fill="auto"/>
          </w:tcPr>
          <w:p w:rsidR="00D77AC4" w:rsidRPr="00726EDD" w:rsidRDefault="00D77AC4" w:rsidP="003F5895">
            <w:pPr>
              <w:rPr>
                <w:rFonts w:ascii="Times New Roman" w:hAnsi="Times New Roman"/>
                <w:b/>
                <w:sz w:val="26"/>
                <w:szCs w:val="26"/>
              </w:rPr>
            </w:pPr>
          </w:p>
        </w:tc>
        <w:tc>
          <w:tcPr>
            <w:tcW w:w="3005" w:type="dxa"/>
            <w:shd w:val="clear" w:color="auto" w:fill="auto"/>
          </w:tcPr>
          <w:p w:rsidR="003713C0" w:rsidRPr="00726EDD" w:rsidRDefault="003713C0" w:rsidP="003F5895">
            <w:pPr>
              <w:jc w:val="center"/>
              <w:rPr>
                <w:rFonts w:ascii="Times New Roman" w:hAnsi="Times New Roman"/>
                <w:b/>
                <w:sz w:val="26"/>
                <w:szCs w:val="26"/>
              </w:rPr>
            </w:pPr>
          </w:p>
        </w:tc>
        <w:tc>
          <w:tcPr>
            <w:tcW w:w="3184" w:type="dxa"/>
            <w:shd w:val="clear" w:color="auto" w:fill="auto"/>
          </w:tcPr>
          <w:p w:rsidR="003713C0" w:rsidRPr="00726EDD" w:rsidRDefault="003713C0" w:rsidP="003F5895">
            <w:pPr>
              <w:jc w:val="center"/>
              <w:rPr>
                <w:rFonts w:ascii="Times New Roman" w:hAnsi="Times New Roman"/>
                <w:b/>
                <w:sz w:val="26"/>
                <w:szCs w:val="26"/>
              </w:rPr>
            </w:pPr>
          </w:p>
        </w:tc>
      </w:tr>
    </w:tbl>
    <w:p w:rsidR="009E32F7" w:rsidRPr="00726EDD" w:rsidRDefault="009E32F7">
      <w:bookmarkStart w:id="51" w:name="_Toc143237277"/>
      <w:r w:rsidRPr="00726EDD">
        <w:br w:type="page"/>
      </w:r>
    </w:p>
    <w:tbl>
      <w:tblPr>
        <w:tblW w:w="10274" w:type="dxa"/>
        <w:tblInd w:w="-284" w:type="dxa"/>
        <w:tblLook w:val="04A0" w:firstRow="1" w:lastRow="0" w:firstColumn="1" w:lastColumn="0" w:noHBand="0" w:noVBand="1"/>
      </w:tblPr>
      <w:tblGrid>
        <w:gridCol w:w="360"/>
        <w:gridCol w:w="4103"/>
        <w:gridCol w:w="5288"/>
        <w:gridCol w:w="523"/>
      </w:tblGrid>
      <w:tr w:rsidR="0046117B" w:rsidRPr="00726EDD" w:rsidTr="0046117B">
        <w:trPr>
          <w:gridBefore w:val="1"/>
          <w:gridAfter w:val="1"/>
          <w:wBefore w:w="360" w:type="dxa"/>
          <w:wAfter w:w="523" w:type="dxa"/>
          <w:trHeight w:val="425"/>
        </w:trPr>
        <w:tc>
          <w:tcPr>
            <w:tcW w:w="9391" w:type="dxa"/>
            <w:gridSpan w:val="2"/>
            <w:shd w:val="clear" w:color="auto" w:fill="auto"/>
          </w:tcPr>
          <w:p w:rsidR="0046117B" w:rsidRPr="00726EDD" w:rsidRDefault="0046117B" w:rsidP="0046117B">
            <w:pPr>
              <w:rPr>
                <w:rFonts w:ascii="Times New Roman" w:hAnsi="Times New Roman"/>
                <w:b/>
                <w:bCs/>
                <w:sz w:val="26"/>
                <w:szCs w:val="26"/>
                <w:lang w:val="vi-VN"/>
              </w:rPr>
            </w:pPr>
            <w:r w:rsidRPr="00726EDD">
              <w:rPr>
                <w:rFonts w:ascii="Times New Roman" w:hAnsi="Times New Roman"/>
                <w:b/>
                <w:sz w:val="26"/>
                <w:szCs w:val="26"/>
              </w:rPr>
              <w:lastRenderedPageBreak/>
              <w:t xml:space="preserve">HP </w:t>
            </w:r>
            <w:r w:rsidRPr="00726EDD">
              <w:rPr>
                <w:rFonts w:ascii="Times New Roman" w:hAnsi="Times New Roman"/>
                <w:b/>
                <w:sz w:val="26"/>
                <w:szCs w:val="26"/>
              </w:rPr>
              <w:fldChar w:fldCharType="begin"/>
            </w:r>
            <w:r w:rsidRPr="00726EDD">
              <w:rPr>
                <w:rFonts w:ascii="Times New Roman" w:hAnsi="Times New Roman"/>
                <w:b/>
                <w:sz w:val="26"/>
                <w:szCs w:val="26"/>
              </w:rPr>
              <w:instrText xml:space="preserve"> SEQ Tên_học_phần_tiếng_Việt_số_ \* ARABIC </w:instrText>
            </w:r>
            <w:r w:rsidRPr="00726EDD">
              <w:rPr>
                <w:rFonts w:ascii="Times New Roman" w:hAnsi="Times New Roman"/>
                <w:b/>
                <w:sz w:val="26"/>
                <w:szCs w:val="26"/>
              </w:rPr>
              <w:fldChar w:fldCharType="separate"/>
            </w:r>
            <w:r w:rsidR="00CD7CE9" w:rsidRPr="00726EDD">
              <w:rPr>
                <w:rFonts w:ascii="Times New Roman" w:hAnsi="Times New Roman"/>
                <w:b/>
                <w:noProof/>
                <w:sz w:val="26"/>
                <w:szCs w:val="26"/>
              </w:rPr>
              <w:t>28</w:t>
            </w:r>
            <w:r w:rsidRPr="00726EDD">
              <w:rPr>
                <w:rFonts w:ascii="Times New Roman" w:hAnsi="Times New Roman"/>
                <w:b/>
                <w:sz w:val="26"/>
                <w:szCs w:val="26"/>
              </w:rPr>
              <w:fldChar w:fldCharType="end"/>
            </w:r>
            <w:r w:rsidRPr="00726EDD">
              <w:rPr>
                <w:rFonts w:ascii="Times New Roman" w:hAnsi="Times New Roman"/>
                <w:b/>
                <w:sz w:val="26"/>
                <w:szCs w:val="26"/>
              </w:rPr>
              <w:t>: QUẢN TRỊ RỦI RO DOANH NGHIỆP</w:t>
            </w:r>
            <w:bookmarkEnd w:id="51"/>
          </w:p>
          <w:p w:rsidR="0046117B" w:rsidRPr="00726EDD" w:rsidRDefault="0046117B" w:rsidP="003F5895">
            <w:pPr>
              <w:jc w:val="center"/>
              <w:rPr>
                <w:rFonts w:ascii="Times New Roman" w:hAnsi="Times New Roman"/>
                <w:b/>
                <w:sz w:val="18"/>
                <w:szCs w:val="26"/>
              </w:rPr>
            </w:pPr>
          </w:p>
        </w:tc>
      </w:tr>
      <w:tr w:rsidR="00FA6838" w:rsidRPr="00726EDD" w:rsidTr="00E96492">
        <w:tblPrEx>
          <w:tblCellMar>
            <w:left w:w="0" w:type="dxa"/>
            <w:right w:w="0" w:type="dxa"/>
          </w:tblCellMar>
          <w:tblLook w:val="0000" w:firstRow="0" w:lastRow="0" w:firstColumn="0" w:lastColumn="0" w:noHBand="0" w:noVBand="0"/>
        </w:tblPrEx>
        <w:trPr>
          <w:cantSplit/>
        </w:trPr>
        <w:tc>
          <w:tcPr>
            <w:tcW w:w="4463" w:type="dxa"/>
            <w:gridSpan w:val="2"/>
            <w:tcMar>
              <w:left w:w="68" w:type="dxa"/>
              <w:right w:w="68" w:type="dxa"/>
            </w:tcMar>
          </w:tcPr>
          <w:p w:rsidR="00FA6838" w:rsidRPr="00726EDD" w:rsidRDefault="005264E3" w:rsidP="00FD5FD3">
            <w:pPr>
              <w:jc w:val="center"/>
              <w:rPr>
                <w:rFonts w:ascii="Times New Roman" w:hAnsi="Times New Roman"/>
                <w:b/>
                <w:bCs/>
                <w:sz w:val="26"/>
                <w:szCs w:val="26"/>
                <w:lang w:val="vi-VN"/>
              </w:rPr>
            </w:pPr>
            <w:r w:rsidRPr="00726EDD">
              <w:rPr>
                <w:rFonts w:ascii="Times New Roman" w:hAnsi="Times New Roman"/>
                <w:i/>
                <w:iCs/>
                <w:sz w:val="26"/>
                <w:szCs w:val="26"/>
              </w:rPr>
              <w:br w:type="page"/>
            </w:r>
            <w:r w:rsidR="00FA6838" w:rsidRPr="00726EDD">
              <w:rPr>
                <w:rFonts w:ascii="Times New Roman" w:hAnsi="Times New Roman"/>
                <w:b/>
                <w:bCs/>
                <w:sz w:val="26"/>
                <w:szCs w:val="26"/>
                <w:lang w:val="vi-VN"/>
              </w:rPr>
              <w:t>TRƯỜNG ĐH KT-KT BÌNH DƯƠNG</w:t>
            </w:r>
          </w:p>
        </w:tc>
        <w:tc>
          <w:tcPr>
            <w:tcW w:w="5811" w:type="dxa"/>
            <w:gridSpan w:val="2"/>
            <w:tcMar>
              <w:left w:w="68" w:type="dxa"/>
              <w:right w:w="68" w:type="dxa"/>
            </w:tcMar>
          </w:tcPr>
          <w:p w:rsidR="00FA6838" w:rsidRPr="00726EDD" w:rsidRDefault="00FA6838" w:rsidP="00FD5FD3">
            <w:pPr>
              <w:rPr>
                <w:rFonts w:ascii="Times New Roman" w:hAnsi="Times New Roman"/>
                <w:b/>
                <w:bCs/>
                <w:sz w:val="26"/>
                <w:szCs w:val="26"/>
                <w:lang w:val="vi-VN"/>
              </w:rPr>
            </w:pPr>
            <w:r w:rsidRPr="00726EDD">
              <w:rPr>
                <w:rFonts w:ascii="Times New Roman" w:hAnsi="Times New Roman"/>
                <w:b/>
                <w:bCs/>
                <w:sz w:val="26"/>
                <w:szCs w:val="26"/>
                <w:lang w:val="vi-VN"/>
              </w:rPr>
              <w:t>CỘNG HÒA XÃ HỘI CHỦ NGHĨA VIỆT NAM</w:t>
            </w:r>
          </w:p>
        </w:tc>
      </w:tr>
      <w:tr w:rsidR="00FA6838" w:rsidRPr="00726EDD" w:rsidTr="00E96492">
        <w:tblPrEx>
          <w:tblCellMar>
            <w:left w:w="0" w:type="dxa"/>
            <w:right w:w="0" w:type="dxa"/>
          </w:tblCellMar>
          <w:tblLook w:val="0000" w:firstRow="0" w:lastRow="0" w:firstColumn="0" w:lastColumn="0" w:noHBand="0" w:noVBand="0"/>
        </w:tblPrEx>
        <w:trPr>
          <w:cantSplit/>
        </w:trPr>
        <w:tc>
          <w:tcPr>
            <w:tcW w:w="4463" w:type="dxa"/>
            <w:gridSpan w:val="2"/>
            <w:tcMar>
              <w:left w:w="68" w:type="dxa"/>
              <w:right w:w="68" w:type="dxa"/>
            </w:tcMar>
          </w:tcPr>
          <w:p w:rsidR="00FA6838" w:rsidRPr="00726EDD" w:rsidRDefault="00FA6838" w:rsidP="00FD5FD3">
            <w:pPr>
              <w:jc w:val="center"/>
              <w:rPr>
                <w:rFonts w:ascii="Times New Roman" w:hAnsi="Times New Roman"/>
                <w:b/>
                <w:bCs/>
                <w:sz w:val="26"/>
                <w:szCs w:val="26"/>
              </w:rPr>
            </w:pPr>
            <w:r w:rsidRPr="00726EDD">
              <w:rPr>
                <w:rFonts w:ascii="Times New Roman" w:hAnsi="Times New Roman"/>
                <w:b/>
                <w:bCs/>
                <w:sz w:val="26"/>
                <w:szCs w:val="26"/>
              </w:rPr>
              <w:t>KHOA: QUẢN TRỊ</w:t>
            </w:r>
          </w:p>
        </w:tc>
        <w:tc>
          <w:tcPr>
            <w:tcW w:w="5811" w:type="dxa"/>
            <w:gridSpan w:val="2"/>
            <w:tcMar>
              <w:left w:w="68" w:type="dxa"/>
              <w:right w:w="68" w:type="dxa"/>
            </w:tcMar>
          </w:tcPr>
          <w:p w:rsidR="00FA6838" w:rsidRPr="00726EDD" w:rsidRDefault="00FA6838"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 xml:space="preserve"> Độc Lập - Tự Do - Hạnh Phúc</w:t>
            </w:r>
          </w:p>
        </w:tc>
      </w:tr>
      <w:tr w:rsidR="00FA6838" w:rsidRPr="00726EDD" w:rsidTr="00E96492">
        <w:tblPrEx>
          <w:tblCellMar>
            <w:left w:w="0" w:type="dxa"/>
            <w:right w:w="0" w:type="dxa"/>
          </w:tblCellMar>
          <w:tblLook w:val="0000" w:firstRow="0" w:lastRow="0" w:firstColumn="0" w:lastColumn="0" w:noHBand="0" w:noVBand="0"/>
        </w:tblPrEx>
        <w:trPr>
          <w:cantSplit/>
        </w:trPr>
        <w:tc>
          <w:tcPr>
            <w:tcW w:w="4463" w:type="dxa"/>
            <w:gridSpan w:val="2"/>
            <w:tcMar>
              <w:left w:w="68" w:type="dxa"/>
              <w:right w:w="68" w:type="dxa"/>
            </w:tcMar>
          </w:tcPr>
          <w:p w:rsidR="00FA6838" w:rsidRPr="00726EDD" w:rsidRDefault="00FA6838" w:rsidP="00FD5FD3">
            <w:pPr>
              <w:jc w:val="center"/>
              <w:rPr>
                <w:rFonts w:ascii="Times New Roman" w:hAnsi="Times New Roman"/>
                <w:b/>
                <w:bCs/>
                <w:sz w:val="26"/>
                <w:szCs w:val="26"/>
              </w:rPr>
            </w:pPr>
            <w:r w:rsidRPr="00726EDD">
              <w:rPr>
                <w:rFonts w:ascii="Times New Roman" w:hAnsi="Times New Roman"/>
                <w:noProof/>
                <w:sz w:val="26"/>
                <w:szCs w:val="26"/>
              </w:rPr>
              <mc:AlternateContent>
                <mc:Choice Requires="wps">
                  <w:drawing>
                    <wp:anchor distT="4294967294" distB="4294967294" distL="114300" distR="114300" simplePos="0" relativeHeight="251704320" behindDoc="0" locked="0" layoutInCell="1" allowOverlap="1" wp14:anchorId="428C2B5E" wp14:editId="16688001">
                      <wp:simplePos x="0" y="0"/>
                      <wp:positionH relativeFrom="column">
                        <wp:posOffset>741045</wp:posOffset>
                      </wp:positionH>
                      <wp:positionV relativeFrom="paragraph">
                        <wp:posOffset>44449</wp:posOffset>
                      </wp:positionV>
                      <wp:extent cx="1188085" cy="0"/>
                      <wp:effectExtent l="0" t="0" r="31115" b="19050"/>
                      <wp:wrapNone/>
                      <wp:docPr id="1498426486" name="Straight Arrow Connector 1498426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8D4370" id="Straight Arrow Connector 1498426486" o:spid="_x0000_s1026" type="#_x0000_t32" style="position:absolute;margin-left:58.35pt;margin-top:3.5pt;width:93.55pt;height:0;z-index:251704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"/>
                  </w:pict>
                </mc:Fallback>
              </mc:AlternateContent>
            </w:r>
            <w:r w:rsidRPr="00726EDD">
              <w:rPr>
                <w:rFonts w:ascii="Times New Roman" w:hAnsi="Times New Roman"/>
                <w:noProof/>
                <w:sz w:val="26"/>
                <w:szCs w:val="26"/>
              </w:rPr>
              <mc:AlternateContent>
                <mc:Choice Requires="wps">
                  <w:drawing>
                    <wp:anchor distT="4294967294" distB="4294967294" distL="114300" distR="114300" simplePos="0" relativeHeight="251702272" behindDoc="0" locked="0" layoutInCell="1" allowOverlap="1" wp14:anchorId="42036B73" wp14:editId="183DE063">
                      <wp:simplePos x="0" y="0"/>
                      <wp:positionH relativeFrom="column">
                        <wp:posOffset>3740785</wp:posOffset>
                      </wp:positionH>
                      <wp:positionV relativeFrom="paragraph">
                        <wp:posOffset>634</wp:posOffset>
                      </wp:positionV>
                      <wp:extent cx="1828800" cy="0"/>
                      <wp:effectExtent l="0" t="0" r="19050" b="19050"/>
                      <wp:wrapNone/>
                      <wp:docPr id="699169843" name="Straight Arrow Connector 699169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B6B3AA" id="Straight Arrow Connector 699169843" o:spid="_x0000_s1026" type="#_x0000_t32" style="position:absolute;margin-left:294.55pt;margin-top:.05pt;width:2in;height:0;z-index:251702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"/>
                  </w:pict>
                </mc:Fallback>
              </mc:AlternateContent>
            </w:r>
          </w:p>
        </w:tc>
        <w:tc>
          <w:tcPr>
            <w:tcW w:w="5811" w:type="dxa"/>
            <w:gridSpan w:val="2"/>
            <w:tcMar>
              <w:left w:w="68" w:type="dxa"/>
              <w:right w:w="68" w:type="dxa"/>
            </w:tcMar>
          </w:tcPr>
          <w:p w:rsidR="00FA6838" w:rsidRPr="00726EDD" w:rsidRDefault="00FA6838" w:rsidP="00FD5FD3">
            <w:pPr>
              <w:jc w:val="center"/>
              <w:rPr>
                <w:rFonts w:ascii="Times New Roman" w:hAnsi="Times New Roman"/>
                <w:b/>
                <w:bCs/>
                <w:sz w:val="26"/>
                <w:szCs w:val="26"/>
                <w:lang w:val="vi-VN"/>
              </w:rPr>
            </w:pPr>
            <w:r w:rsidRPr="00726EDD">
              <w:rPr>
                <w:rFonts w:ascii="Times New Roman" w:hAnsi="Times New Roman"/>
                <w:noProof/>
                <w:sz w:val="26"/>
                <w:szCs w:val="26"/>
              </w:rPr>
              <mc:AlternateContent>
                <mc:Choice Requires="wps">
                  <w:drawing>
                    <wp:anchor distT="4294967294" distB="4294967294" distL="114300" distR="114300" simplePos="0" relativeHeight="251703296" behindDoc="0" locked="0" layoutInCell="1" allowOverlap="1" wp14:anchorId="18D605FE" wp14:editId="65B09473">
                      <wp:simplePos x="0" y="0"/>
                      <wp:positionH relativeFrom="column">
                        <wp:posOffset>906780</wp:posOffset>
                      </wp:positionH>
                      <wp:positionV relativeFrom="paragraph">
                        <wp:posOffset>634</wp:posOffset>
                      </wp:positionV>
                      <wp:extent cx="1828800" cy="0"/>
                      <wp:effectExtent l="0" t="0" r="19050" b="19050"/>
                      <wp:wrapNone/>
                      <wp:docPr id="1713420528" name="Straight Arrow Connector 1713420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F9A2DD" id="Straight Arrow Connector 1713420528" o:spid="_x0000_s1026" type="#_x0000_t32" style="position:absolute;margin-left:71.4pt;margin-top:.05pt;width:2in;height:0;z-index:251703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"/>
                  </w:pict>
                </mc:Fallback>
              </mc:AlternateContent>
            </w:r>
          </w:p>
        </w:tc>
      </w:tr>
    </w:tbl>
    <w:p w:rsidR="00FA6838" w:rsidRPr="00726EDD" w:rsidRDefault="00FA6838" w:rsidP="00FD5FD3">
      <w:pPr>
        <w:rPr>
          <w:rFonts w:ascii="Times New Roman" w:hAnsi="Times New Roman"/>
          <w:vanish/>
          <w:sz w:val="26"/>
          <w:szCs w:val="26"/>
        </w:rPr>
      </w:pPr>
    </w:p>
    <w:tbl>
      <w:tblPr>
        <w:tblW w:w="0" w:type="auto"/>
        <w:jc w:val="center"/>
        <w:tblLook w:val="04A0" w:firstRow="1" w:lastRow="0" w:firstColumn="1" w:lastColumn="0" w:noHBand="0" w:noVBand="1"/>
      </w:tblPr>
      <w:tblGrid>
        <w:gridCol w:w="3165"/>
        <w:gridCol w:w="3165"/>
        <w:gridCol w:w="3167"/>
      </w:tblGrid>
      <w:tr w:rsidR="00FA6838" w:rsidRPr="00726EDD" w:rsidTr="003F5895">
        <w:trPr>
          <w:jc w:val="center"/>
        </w:trPr>
        <w:tc>
          <w:tcPr>
            <w:tcW w:w="9520" w:type="dxa"/>
            <w:gridSpan w:val="3"/>
            <w:shd w:val="clear" w:color="auto" w:fill="auto"/>
          </w:tcPr>
          <w:p w:rsidR="00FA6838" w:rsidRPr="00726EDD" w:rsidRDefault="00FA6838" w:rsidP="00FD5FD3">
            <w:pPr>
              <w:tabs>
                <w:tab w:val="left" w:pos="2325"/>
              </w:tabs>
              <w:jc w:val="center"/>
              <w:rPr>
                <w:rFonts w:ascii="Times New Roman" w:hAnsi="Times New Roman"/>
                <w:b/>
                <w:bCs/>
                <w:sz w:val="26"/>
                <w:szCs w:val="26"/>
              </w:rPr>
            </w:pPr>
            <w:r w:rsidRPr="00726EDD">
              <w:rPr>
                <w:rFonts w:ascii="Times New Roman" w:hAnsi="Times New Roman"/>
                <w:b/>
                <w:bCs/>
                <w:sz w:val="26"/>
                <w:szCs w:val="26"/>
                <w:lang w:val="vi-VN"/>
              </w:rPr>
              <w:t xml:space="preserve">CHƯƠNG TRÌNH GIÁO DỤC </w:t>
            </w:r>
            <w:r w:rsidRPr="00726EDD">
              <w:rPr>
                <w:rFonts w:ascii="Times New Roman" w:hAnsi="Times New Roman"/>
                <w:b/>
                <w:bCs/>
                <w:sz w:val="26"/>
                <w:szCs w:val="26"/>
              </w:rPr>
              <w:t>CAO HỌC</w:t>
            </w:r>
          </w:p>
          <w:p w:rsidR="00FA6838" w:rsidRPr="00726EDD" w:rsidRDefault="00FA6838" w:rsidP="00FD5FD3">
            <w:pPr>
              <w:tabs>
                <w:tab w:val="left" w:pos="2325"/>
              </w:tabs>
              <w:jc w:val="center"/>
              <w:rPr>
                <w:rFonts w:ascii="Times New Roman" w:hAnsi="Times New Roman"/>
                <w:b/>
                <w:bCs/>
                <w:sz w:val="26"/>
                <w:szCs w:val="26"/>
              </w:rPr>
            </w:pPr>
          </w:p>
        </w:tc>
      </w:tr>
      <w:tr w:rsidR="00FA6838" w:rsidRPr="00726EDD" w:rsidTr="003F5895">
        <w:trPr>
          <w:jc w:val="center"/>
        </w:trPr>
        <w:tc>
          <w:tcPr>
            <w:tcW w:w="3173" w:type="dxa"/>
            <w:shd w:val="clear" w:color="auto" w:fill="auto"/>
          </w:tcPr>
          <w:p w:rsidR="00FA6838" w:rsidRPr="00726EDD" w:rsidRDefault="00FA6838" w:rsidP="00FD5FD3">
            <w:pPr>
              <w:tabs>
                <w:tab w:val="left" w:pos="2325"/>
              </w:tabs>
              <w:rPr>
                <w:rFonts w:ascii="Times New Roman" w:hAnsi="Times New Roman"/>
                <w:b/>
                <w:bCs/>
                <w:sz w:val="26"/>
                <w:szCs w:val="26"/>
              </w:rPr>
            </w:pPr>
            <w:r w:rsidRPr="00726EDD">
              <w:rPr>
                <w:rFonts w:ascii="Times New Roman" w:hAnsi="Times New Roman"/>
                <w:b/>
                <w:bCs/>
                <w:sz w:val="26"/>
                <w:szCs w:val="26"/>
                <w:lang w:val="vi-VN"/>
              </w:rPr>
              <w:t xml:space="preserve">Trình độ đào tạo: </w:t>
            </w:r>
            <w:r w:rsidRPr="00726EDD">
              <w:rPr>
                <w:rFonts w:ascii="Times New Roman" w:hAnsi="Times New Roman"/>
                <w:b/>
                <w:bCs/>
                <w:sz w:val="26"/>
                <w:szCs w:val="26"/>
              </w:rPr>
              <w:t>Thạc sỹ</w:t>
            </w:r>
          </w:p>
        </w:tc>
        <w:tc>
          <w:tcPr>
            <w:tcW w:w="3173" w:type="dxa"/>
            <w:shd w:val="clear" w:color="auto" w:fill="auto"/>
          </w:tcPr>
          <w:p w:rsidR="00FA6838" w:rsidRPr="00726EDD" w:rsidRDefault="00FA6838" w:rsidP="00FD5FD3">
            <w:pPr>
              <w:tabs>
                <w:tab w:val="left" w:pos="2325"/>
              </w:tabs>
              <w:jc w:val="center"/>
              <w:rPr>
                <w:rFonts w:ascii="Times New Roman" w:hAnsi="Times New Roman"/>
                <w:b/>
                <w:bCs/>
                <w:sz w:val="26"/>
                <w:szCs w:val="26"/>
              </w:rPr>
            </w:pPr>
            <w:r w:rsidRPr="00726EDD">
              <w:rPr>
                <w:rFonts w:ascii="Times New Roman" w:hAnsi="Times New Roman"/>
                <w:b/>
                <w:bCs/>
                <w:sz w:val="26"/>
                <w:szCs w:val="26"/>
                <w:lang w:val="vi-VN"/>
              </w:rPr>
              <w:t xml:space="preserve">Ngành: </w:t>
            </w:r>
            <w:r w:rsidRPr="00726EDD">
              <w:rPr>
                <w:rFonts w:ascii="Times New Roman" w:hAnsi="Times New Roman"/>
                <w:b/>
                <w:bCs/>
                <w:sz w:val="26"/>
                <w:szCs w:val="26"/>
              </w:rPr>
              <w:t>QT kinh doanh</w:t>
            </w:r>
          </w:p>
        </w:tc>
        <w:tc>
          <w:tcPr>
            <w:tcW w:w="3174" w:type="dxa"/>
            <w:shd w:val="clear" w:color="auto" w:fill="auto"/>
          </w:tcPr>
          <w:p w:rsidR="00FA6838" w:rsidRPr="00726EDD" w:rsidRDefault="00FA6838" w:rsidP="00FD5FD3">
            <w:pPr>
              <w:jc w:val="center"/>
              <w:rPr>
                <w:rFonts w:ascii="Times New Roman" w:hAnsi="Times New Roman"/>
                <w:b/>
                <w:bCs/>
                <w:sz w:val="26"/>
                <w:szCs w:val="26"/>
              </w:rPr>
            </w:pPr>
            <w:r w:rsidRPr="00726EDD">
              <w:rPr>
                <w:rFonts w:ascii="Times New Roman" w:hAnsi="Times New Roman"/>
                <w:b/>
                <w:bCs/>
                <w:sz w:val="26"/>
                <w:szCs w:val="26"/>
                <w:lang w:val="vi-VN"/>
              </w:rPr>
              <w:t xml:space="preserve">Mã số: </w:t>
            </w:r>
            <w:r w:rsidRPr="00726EDD">
              <w:rPr>
                <w:rFonts w:ascii="Times New Roman" w:hAnsi="Times New Roman"/>
                <w:b/>
                <w:bCs/>
                <w:sz w:val="26"/>
                <w:szCs w:val="26"/>
              </w:rPr>
              <w:t>8340101</w:t>
            </w:r>
          </w:p>
        </w:tc>
      </w:tr>
    </w:tbl>
    <w:p w:rsidR="00FA6838" w:rsidRPr="00726EDD" w:rsidRDefault="00FA6838" w:rsidP="00FD5FD3">
      <w:pPr>
        <w:tabs>
          <w:tab w:val="left" w:pos="2325"/>
        </w:tabs>
        <w:jc w:val="center"/>
        <w:rPr>
          <w:rFonts w:ascii="Times New Roman" w:hAnsi="Times New Roman"/>
          <w:b/>
          <w:bCs/>
          <w:sz w:val="26"/>
          <w:szCs w:val="26"/>
          <w:lang w:val="vi-VN"/>
        </w:rPr>
      </w:pPr>
    </w:p>
    <w:tbl>
      <w:tblPr>
        <w:tblW w:w="9214" w:type="dxa"/>
        <w:jc w:val="center"/>
        <w:tblLook w:val="04A0" w:firstRow="1" w:lastRow="0" w:firstColumn="1" w:lastColumn="0" w:noHBand="0" w:noVBand="1"/>
      </w:tblPr>
      <w:tblGrid>
        <w:gridCol w:w="4876"/>
        <w:gridCol w:w="4338"/>
      </w:tblGrid>
      <w:tr w:rsidR="00FA6838" w:rsidRPr="00726EDD" w:rsidTr="00E96492">
        <w:trPr>
          <w:jc w:val="center"/>
        </w:trPr>
        <w:tc>
          <w:tcPr>
            <w:tcW w:w="9214" w:type="dxa"/>
            <w:gridSpan w:val="2"/>
            <w:tcBorders>
              <w:bottom w:val="single" w:sz="4" w:space="0" w:color="auto"/>
            </w:tcBorders>
            <w:shd w:val="clear" w:color="auto" w:fill="auto"/>
          </w:tcPr>
          <w:p w:rsidR="00FA6838" w:rsidRPr="00726EDD" w:rsidRDefault="00FA6838"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ĐỀ CƯƠNG CHI TIẾT HỌC PHẦN</w:t>
            </w:r>
          </w:p>
          <w:p w:rsidR="0046117B" w:rsidRPr="00726EDD" w:rsidRDefault="0046117B" w:rsidP="00FD5FD3">
            <w:pPr>
              <w:jc w:val="center"/>
              <w:rPr>
                <w:rFonts w:ascii="Times New Roman" w:hAnsi="Times New Roman"/>
                <w:b/>
                <w:bCs/>
                <w:sz w:val="14"/>
                <w:szCs w:val="26"/>
                <w:lang w:val="vi-VN"/>
              </w:rPr>
            </w:pPr>
          </w:p>
          <w:p w:rsidR="00FA6838" w:rsidRPr="00726EDD" w:rsidRDefault="00FA6838" w:rsidP="00FD5FD3">
            <w:pPr>
              <w:numPr>
                <w:ilvl w:val="0"/>
                <w:numId w:val="40"/>
              </w:numPr>
              <w:tabs>
                <w:tab w:val="left" w:pos="315"/>
              </w:tabs>
              <w:rPr>
                <w:rFonts w:ascii="Times New Roman" w:hAnsi="Times New Roman"/>
                <w:i/>
                <w:sz w:val="26"/>
                <w:szCs w:val="26"/>
              </w:rPr>
            </w:pPr>
            <w:r w:rsidRPr="00726EDD">
              <w:rPr>
                <w:rFonts w:ascii="Times New Roman" w:hAnsi="Times New Roman"/>
                <w:b/>
                <w:sz w:val="26"/>
                <w:szCs w:val="26"/>
              </w:rPr>
              <w:t>Thông tin chung về học phần</w:t>
            </w:r>
          </w:p>
          <w:p w:rsidR="0046117B" w:rsidRPr="00726EDD" w:rsidRDefault="0046117B" w:rsidP="0046117B">
            <w:pPr>
              <w:tabs>
                <w:tab w:val="left" w:pos="315"/>
              </w:tabs>
              <w:ind w:left="360"/>
              <w:rPr>
                <w:rFonts w:ascii="Times New Roman" w:hAnsi="Times New Roman"/>
                <w:i/>
                <w:sz w:val="26"/>
                <w:szCs w:val="26"/>
              </w:rPr>
            </w:pPr>
          </w:p>
        </w:tc>
      </w:tr>
      <w:tr w:rsidR="00FA6838" w:rsidRPr="00726EDD"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A6838" w:rsidRPr="00726EDD" w:rsidRDefault="00FA6838" w:rsidP="00FD5FD3">
            <w:pPr>
              <w:numPr>
                <w:ilvl w:val="0"/>
                <w:numId w:val="41"/>
              </w:numPr>
              <w:tabs>
                <w:tab w:val="left" w:pos="426"/>
              </w:tabs>
              <w:autoSpaceDE w:val="0"/>
              <w:autoSpaceDN w:val="0"/>
              <w:adjustRightInd w:val="0"/>
              <w:ind w:left="322"/>
              <w:rPr>
                <w:rFonts w:ascii="Times New Roman" w:hAnsi="Times New Roman"/>
                <w:b/>
                <w:bCs/>
                <w:sz w:val="26"/>
                <w:szCs w:val="26"/>
                <w:lang w:val="vi-VN"/>
              </w:rPr>
            </w:pPr>
            <w:r w:rsidRPr="00726EDD">
              <w:rPr>
                <w:rFonts w:ascii="Times New Roman" w:hAnsi="Times New Roman"/>
                <w:b/>
                <w:bCs/>
                <w:sz w:val="26"/>
                <w:szCs w:val="26"/>
                <w:lang w:val="vi-VN"/>
              </w:rPr>
              <w:t>Mã học phần:</w:t>
            </w:r>
            <w:r w:rsidRPr="00726EDD">
              <w:rPr>
                <w:rFonts w:ascii="Times New Roman" w:hAnsi="Times New Roman"/>
                <w:color w:val="000000"/>
                <w:sz w:val="26"/>
                <w:szCs w:val="26"/>
                <w:lang w:eastAsia="vi-VN"/>
              </w:rPr>
              <w:t xml:space="preserve"> QKQR01</w:t>
            </w:r>
          </w:p>
        </w:tc>
        <w:tc>
          <w:tcPr>
            <w:tcW w:w="4338" w:type="dxa"/>
            <w:tcBorders>
              <w:top w:val="single" w:sz="4" w:space="0" w:color="auto"/>
              <w:left w:val="single" w:sz="4" w:space="0" w:color="auto"/>
              <w:bottom w:val="single" w:sz="4" w:space="0" w:color="auto"/>
              <w:right w:val="single" w:sz="4" w:space="0" w:color="auto"/>
            </w:tcBorders>
            <w:shd w:val="clear" w:color="auto" w:fill="auto"/>
          </w:tcPr>
          <w:p w:rsidR="00FA6838" w:rsidRPr="00726EDD" w:rsidRDefault="00FA6838" w:rsidP="00FD5FD3">
            <w:pPr>
              <w:numPr>
                <w:ilvl w:val="0"/>
                <w:numId w:val="41"/>
              </w:numPr>
              <w:tabs>
                <w:tab w:val="left" w:pos="437"/>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Tên học phần: QUẢN TRỊ RỦI RO DOANH NGHIỆP</w:t>
            </w:r>
          </w:p>
        </w:tc>
      </w:tr>
      <w:tr w:rsidR="00FA6838" w:rsidRPr="00726EDD"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A6838" w:rsidRPr="00726EDD" w:rsidRDefault="00FA6838" w:rsidP="00FD5FD3">
            <w:pPr>
              <w:numPr>
                <w:ilvl w:val="0"/>
                <w:numId w:val="41"/>
              </w:numPr>
              <w:tabs>
                <w:tab w:val="left" w:pos="477"/>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Ký hiệu học phần: </w:t>
            </w:r>
          </w:p>
        </w:tc>
        <w:tc>
          <w:tcPr>
            <w:tcW w:w="4338" w:type="dxa"/>
            <w:tcBorders>
              <w:top w:val="single" w:sz="4" w:space="0" w:color="auto"/>
              <w:left w:val="single" w:sz="4" w:space="0" w:color="auto"/>
              <w:bottom w:val="single" w:sz="4" w:space="0" w:color="auto"/>
              <w:right w:val="single" w:sz="4" w:space="0" w:color="auto"/>
            </w:tcBorders>
            <w:shd w:val="clear" w:color="auto" w:fill="auto"/>
          </w:tcPr>
          <w:p w:rsidR="00FA6838" w:rsidRPr="00726EDD" w:rsidRDefault="00FA6838" w:rsidP="00FD5FD3">
            <w:pPr>
              <w:numPr>
                <w:ilvl w:val="0"/>
                <w:numId w:val="41"/>
              </w:numPr>
              <w:tabs>
                <w:tab w:val="left" w:pos="493"/>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Tên tiếng Anh:</w:t>
            </w:r>
            <w:r w:rsidRPr="00726EDD">
              <w:rPr>
                <w:rFonts w:ascii="Times New Roman" w:hAnsi="Times New Roman"/>
                <w:b/>
                <w:bCs/>
                <w:sz w:val="26"/>
                <w:szCs w:val="26"/>
              </w:rPr>
              <w:t xml:space="preserve"> ENTERPRISE RISK MANAGEMENT</w:t>
            </w:r>
          </w:p>
        </w:tc>
      </w:tr>
      <w:tr w:rsidR="00FA6838" w:rsidRPr="00726EDD"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A6838" w:rsidRPr="00726EDD" w:rsidRDefault="00FA6838" w:rsidP="00FD5FD3">
            <w:pPr>
              <w:numPr>
                <w:ilvl w:val="0"/>
                <w:numId w:val="41"/>
              </w:numPr>
              <w:tabs>
                <w:tab w:val="left" w:pos="477"/>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Số tín chỉ: </w:t>
            </w:r>
            <w:r w:rsidRPr="00726EDD">
              <w:rPr>
                <w:rFonts w:ascii="Times New Roman" w:hAnsi="Times New Roman"/>
                <w:b/>
                <w:bCs/>
                <w:sz w:val="26"/>
                <w:szCs w:val="26"/>
              </w:rPr>
              <w:t>03</w:t>
            </w:r>
          </w:p>
        </w:tc>
        <w:tc>
          <w:tcPr>
            <w:tcW w:w="4338" w:type="dxa"/>
            <w:tcBorders>
              <w:top w:val="single" w:sz="4" w:space="0" w:color="auto"/>
              <w:left w:val="single" w:sz="4" w:space="0" w:color="auto"/>
              <w:bottom w:val="single" w:sz="4" w:space="0" w:color="auto"/>
              <w:right w:val="single" w:sz="4" w:space="0" w:color="auto"/>
            </w:tcBorders>
            <w:shd w:val="clear" w:color="auto" w:fill="auto"/>
          </w:tcPr>
          <w:p w:rsidR="00FA6838" w:rsidRPr="00726EDD" w:rsidRDefault="00FA6838" w:rsidP="00FD5FD3">
            <w:pPr>
              <w:tabs>
                <w:tab w:val="left" w:pos="2325"/>
              </w:tabs>
              <w:rPr>
                <w:rFonts w:ascii="Times New Roman" w:hAnsi="Times New Roman"/>
                <w:bCs/>
                <w:sz w:val="26"/>
                <w:szCs w:val="26"/>
              </w:rPr>
            </w:pPr>
          </w:p>
        </w:tc>
      </w:tr>
      <w:tr w:rsidR="00FA6838" w:rsidRPr="00726EDD"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A6838" w:rsidRPr="00726EDD" w:rsidRDefault="00FA6838" w:rsidP="00FD5FD3">
            <w:pPr>
              <w:numPr>
                <w:ilvl w:val="0"/>
                <w:numId w:val="41"/>
              </w:numPr>
              <w:tabs>
                <w:tab w:val="left" w:pos="488"/>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Phân bố thời gian:  </w:t>
            </w:r>
          </w:p>
        </w:tc>
        <w:tc>
          <w:tcPr>
            <w:tcW w:w="4338" w:type="dxa"/>
            <w:tcBorders>
              <w:top w:val="single" w:sz="4" w:space="0" w:color="auto"/>
              <w:left w:val="single" w:sz="4" w:space="0" w:color="auto"/>
              <w:bottom w:val="single" w:sz="4" w:space="0" w:color="auto"/>
              <w:right w:val="single" w:sz="4" w:space="0" w:color="auto"/>
            </w:tcBorders>
            <w:shd w:val="clear" w:color="auto" w:fill="auto"/>
          </w:tcPr>
          <w:p w:rsidR="00FA6838" w:rsidRPr="00726EDD" w:rsidRDefault="00FA6838" w:rsidP="00FD5FD3">
            <w:pPr>
              <w:tabs>
                <w:tab w:val="left" w:pos="2325"/>
              </w:tabs>
              <w:jc w:val="center"/>
              <w:rPr>
                <w:rFonts w:ascii="Times New Roman" w:hAnsi="Times New Roman"/>
                <w:b/>
                <w:bCs/>
                <w:sz w:val="26"/>
                <w:szCs w:val="26"/>
                <w:lang w:val="vi-VN"/>
              </w:rPr>
            </w:pPr>
          </w:p>
        </w:tc>
      </w:tr>
      <w:tr w:rsidR="00FA6838" w:rsidRPr="00726EDD"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A6838" w:rsidRPr="00726EDD" w:rsidRDefault="00FA6838" w:rsidP="00FD5FD3">
            <w:pPr>
              <w:tabs>
                <w:tab w:val="left" w:pos="284"/>
              </w:tabs>
              <w:rPr>
                <w:rFonts w:ascii="Times New Roman" w:hAnsi="Times New Roman"/>
                <w:b/>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 xml:space="preserve">Lý thuyết: </w:t>
            </w:r>
          </w:p>
        </w:tc>
        <w:tc>
          <w:tcPr>
            <w:tcW w:w="4338" w:type="dxa"/>
            <w:tcBorders>
              <w:top w:val="single" w:sz="4" w:space="0" w:color="auto"/>
              <w:left w:val="single" w:sz="4" w:space="0" w:color="auto"/>
              <w:bottom w:val="single" w:sz="4" w:space="0" w:color="auto"/>
              <w:right w:val="single" w:sz="4" w:space="0" w:color="auto"/>
            </w:tcBorders>
            <w:shd w:val="clear" w:color="auto" w:fill="auto"/>
          </w:tcPr>
          <w:p w:rsidR="00FA6838" w:rsidRPr="00726EDD" w:rsidRDefault="00FA6838" w:rsidP="00FD5FD3">
            <w:pPr>
              <w:tabs>
                <w:tab w:val="left" w:pos="485"/>
              </w:tabs>
              <w:rPr>
                <w:rFonts w:ascii="Times New Roman" w:hAnsi="Times New Roman"/>
                <w:sz w:val="26"/>
                <w:szCs w:val="26"/>
              </w:rPr>
            </w:pPr>
            <w:r w:rsidRPr="00726EDD">
              <w:rPr>
                <w:rFonts w:ascii="Times New Roman" w:hAnsi="Times New Roman"/>
                <w:sz w:val="26"/>
                <w:szCs w:val="26"/>
              </w:rPr>
              <w:t>30 tiết</w:t>
            </w:r>
          </w:p>
        </w:tc>
      </w:tr>
      <w:tr w:rsidR="00FA6838" w:rsidRPr="00726EDD"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A6838" w:rsidRPr="00726EDD" w:rsidRDefault="00FA6838"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xml:space="preserve">- Thực hành, thí nghiệm hoặc thảo luận:     </w:t>
            </w:r>
          </w:p>
        </w:tc>
        <w:tc>
          <w:tcPr>
            <w:tcW w:w="4338" w:type="dxa"/>
            <w:tcBorders>
              <w:top w:val="single" w:sz="4" w:space="0" w:color="auto"/>
              <w:left w:val="single" w:sz="4" w:space="0" w:color="auto"/>
              <w:bottom w:val="single" w:sz="4" w:space="0" w:color="auto"/>
              <w:right w:val="single" w:sz="4" w:space="0" w:color="auto"/>
            </w:tcBorders>
            <w:shd w:val="clear" w:color="auto" w:fill="auto"/>
          </w:tcPr>
          <w:p w:rsidR="00FA6838" w:rsidRPr="00726EDD" w:rsidRDefault="00FA6838" w:rsidP="00FD5FD3">
            <w:pPr>
              <w:tabs>
                <w:tab w:val="left" w:pos="2325"/>
              </w:tabs>
              <w:rPr>
                <w:rFonts w:ascii="Times New Roman" w:hAnsi="Times New Roman"/>
                <w:sz w:val="26"/>
                <w:szCs w:val="26"/>
              </w:rPr>
            </w:pPr>
            <w:r w:rsidRPr="00726EDD">
              <w:rPr>
                <w:rFonts w:ascii="Times New Roman" w:hAnsi="Times New Roman"/>
                <w:sz w:val="26"/>
                <w:szCs w:val="26"/>
              </w:rPr>
              <w:t>30 tiết</w:t>
            </w:r>
          </w:p>
        </w:tc>
      </w:tr>
      <w:tr w:rsidR="00FA6838" w:rsidRPr="00726EDD"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A6838" w:rsidRPr="00726EDD" w:rsidRDefault="00FA6838"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Thực tập, đồ án</w:t>
            </w:r>
          </w:p>
        </w:tc>
        <w:tc>
          <w:tcPr>
            <w:tcW w:w="4338" w:type="dxa"/>
            <w:tcBorders>
              <w:top w:val="single" w:sz="4" w:space="0" w:color="auto"/>
              <w:left w:val="single" w:sz="4" w:space="0" w:color="auto"/>
              <w:bottom w:val="single" w:sz="4" w:space="0" w:color="auto"/>
              <w:right w:val="single" w:sz="4" w:space="0" w:color="auto"/>
            </w:tcBorders>
            <w:shd w:val="clear" w:color="auto" w:fill="auto"/>
          </w:tcPr>
          <w:p w:rsidR="00FA6838" w:rsidRPr="00726EDD" w:rsidRDefault="00FA6838" w:rsidP="00FD5FD3">
            <w:pPr>
              <w:tabs>
                <w:tab w:val="left" w:pos="2325"/>
              </w:tabs>
              <w:rPr>
                <w:rFonts w:ascii="Times New Roman" w:hAnsi="Times New Roman"/>
                <w:sz w:val="26"/>
                <w:szCs w:val="26"/>
              </w:rPr>
            </w:pPr>
            <w:r w:rsidRPr="00726EDD">
              <w:rPr>
                <w:rFonts w:ascii="Times New Roman" w:hAnsi="Times New Roman"/>
                <w:sz w:val="26"/>
                <w:szCs w:val="26"/>
              </w:rPr>
              <w:t>0</w:t>
            </w:r>
          </w:p>
        </w:tc>
      </w:tr>
      <w:tr w:rsidR="00FA6838" w:rsidRPr="00726EDD"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A6838" w:rsidRPr="00726EDD" w:rsidRDefault="00FA6838" w:rsidP="00FD5FD3">
            <w:pPr>
              <w:tabs>
                <w:tab w:val="left" w:pos="2325"/>
              </w:tabs>
              <w:rPr>
                <w:rFonts w:ascii="Times New Roman" w:hAnsi="Times New Roman"/>
                <w:bCs/>
                <w:sz w:val="26"/>
                <w:szCs w:val="26"/>
                <w:lang w:val="vi-VN"/>
              </w:rPr>
            </w:pPr>
            <w:r w:rsidRPr="00726EDD">
              <w:rPr>
                <w:rFonts w:ascii="Times New Roman" w:hAnsi="Times New Roman"/>
                <w:bCs/>
                <w:sz w:val="26"/>
                <w:szCs w:val="26"/>
                <w:lang w:val="vi-VN"/>
              </w:rPr>
              <w:t xml:space="preserve">- Tự học:      </w:t>
            </w:r>
          </w:p>
        </w:tc>
        <w:tc>
          <w:tcPr>
            <w:tcW w:w="4338" w:type="dxa"/>
            <w:tcBorders>
              <w:top w:val="single" w:sz="4" w:space="0" w:color="auto"/>
              <w:left w:val="single" w:sz="4" w:space="0" w:color="auto"/>
              <w:bottom w:val="single" w:sz="4" w:space="0" w:color="auto"/>
              <w:right w:val="single" w:sz="4" w:space="0" w:color="auto"/>
            </w:tcBorders>
            <w:shd w:val="clear" w:color="auto" w:fill="auto"/>
            <w:vAlign w:val="center"/>
          </w:tcPr>
          <w:p w:rsidR="00FA6838" w:rsidRPr="00726EDD" w:rsidRDefault="00FA6838" w:rsidP="00FD5FD3">
            <w:pPr>
              <w:tabs>
                <w:tab w:val="left" w:pos="2325"/>
              </w:tabs>
              <w:rPr>
                <w:rFonts w:ascii="Times New Roman" w:hAnsi="Times New Roman"/>
                <w:sz w:val="26"/>
                <w:szCs w:val="26"/>
              </w:rPr>
            </w:pPr>
            <w:r w:rsidRPr="00726EDD">
              <w:rPr>
                <w:rFonts w:ascii="Times New Roman" w:hAnsi="Times New Roman"/>
                <w:sz w:val="26"/>
                <w:szCs w:val="26"/>
              </w:rPr>
              <w:t>90 giờ</w:t>
            </w:r>
          </w:p>
        </w:tc>
      </w:tr>
      <w:tr w:rsidR="00FA6838" w:rsidRPr="00726EDD"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A6838" w:rsidRPr="00726EDD" w:rsidRDefault="00FA6838" w:rsidP="00FD5FD3">
            <w:pPr>
              <w:numPr>
                <w:ilvl w:val="0"/>
                <w:numId w:val="41"/>
              </w:numPr>
              <w:tabs>
                <w:tab w:val="left" w:pos="499"/>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Các giảng viên phụ trách học phần:</w:t>
            </w:r>
          </w:p>
        </w:tc>
        <w:tc>
          <w:tcPr>
            <w:tcW w:w="4338" w:type="dxa"/>
            <w:tcBorders>
              <w:top w:val="single" w:sz="4" w:space="0" w:color="auto"/>
              <w:left w:val="single" w:sz="4" w:space="0" w:color="auto"/>
              <w:bottom w:val="single" w:sz="4" w:space="0" w:color="auto"/>
              <w:right w:val="single" w:sz="4" w:space="0" w:color="auto"/>
            </w:tcBorders>
            <w:shd w:val="clear" w:color="auto" w:fill="auto"/>
          </w:tcPr>
          <w:p w:rsidR="00FA6838" w:rsidRPr="00726EDD" w:rsidRDefault="00FA6838" w:rsidP="00FD5FD3">
            <w:pPr>
              <w:tabs>
                <w:tab w:val="left" w:pos="2325"/>
              </w:tabs>
              <w:jc w:val="center"/>
              <w:rPr>
                <w:rFonts w:ascii="Times New Roman" w:hAnsi="Times New Roman"/>
                <w:b/>
                <w:bCs/>
                <w:sz w:val="26"/>
                <w:szCs w:val="26"/>
                <w:lang w:val="vi-VN"/>
              </w:rPr>
            </w:pPr>
          </w:p>
        </w:tc>
      </w:tr>
      <w:tr w:rsidR="00FA6838" w:rsidRPr="00726EDD"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A6838" w:rsidRPr="00726EDD" w:rsidRDefault="00FA6838" w:rsidP="00FD5FD3">
            <w:pPr>
              <w:tabs>
                <w:tab w:val="left" w:pos="284"/>
              </w:tabs>
              <w:rPr>
                <w:rFonts w:ascii="Times New Roman" w:hAnsi="Times New Roman"/>
                <w:b/>
                <w:bCs/>
                <w:sz w:val="26"/>
                <w:szCs w:val="26"/>
                <w:lang w:val="vi-VN"/>
              </w:rPr>
            </w:pPr>
            <w:r w:rsidRPr="00726EDD">
              <w:rPr>
                <w:rFonts w:ascii="Times New Roman" w:hAnsi="Times New Roman"/>
                <w:bCs/>
                <w:sz w:val="26"/>
                <w:szCs w:val="26"/>
                <w:lang w:val="vi-VN"/>
              </w:rPr>
              <w:t xml:space="preserve">- Giảng viên phụ trách chính:  </w:t>
            </w:r>
          </w:p>
        </w:tc>
        <w:tc>
          <w:tcPr>
            <w:tcW w:w="4338" w:type="dxa"/>
            <w:tcBorders>
              <w:top w:val="single" w:sz="4" w:space="0" w:color="auto"/>
              <w:left w:val="single" w:sz="4" w:space="0" w:color="auto"/>
              <w:bottom w:val="single" w:sz="4" w:space="0" w:color="auto"/>
              <w:right w:val="single" w:sz="4" w:space="0" w:color="auto"/>
            </w:tcBorders>
            <w:shd w:val="clear" w:color="auto" w:fill="auto"/>
            <w:vAlign w:val="center"/>
          </w:tcPr>
          <w:p w:rsidR="00FA6838" w:rsidRPr="00726EDD" w:rsidRDefault="00FA6838" w:rsidP="00FD5FD3">
            <w:pPr>
              <w:tabs>
                <w:tab w:val="left" w:pos="2325"/>
              </w:tabs>
              <w:rPr>
                <w:rFonts w:ascii="Times New Roman" w:hAnsi="Times New Roman"/>
                <w:bCs/>
                <w:sz w:val="26"/>
                <w:szCs w:val="26"/>
              </w:rPr>
            </w:pPr>
          </w:p>
        </w:tc>
      </w:tr>
      <w:tr w:rsidR="00FA6838" w:rsidRPr="00726EDD"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A6838" w:rsidRPr="00726EDD" w:rsidRDefault="00FA6838" w:rsidP="00FD5FD3">
            <w:pPr>
              <w:tabs>
                <w:tab w:val="left" w:pos="284"/>
              </w:tabs>
              <w:rPr>
                <w:rFonts w:ascii="Times New Roman" w:hAnsi="Times New Roman"/>
                <w:bCs/>
                <w:sz w:val="26"/>
                <w:szCs w:val="26"/>
                <w:lang w:val="vi-VN"/>
              </w:rPr>
            </w:pPr>
            <w:r w:rsidRPr="00726EDD">
              <w:rPr>
                <w:rFonts w:ascii="Times New Roman" w:hAnsi="Times New Roman"/>
                <w:sz w:val="26"/>
                <w:szCs w:val="26"/>
                <w:lang w:val="vi-VN"/>
              </w:rPr>
              <w:t>- Danh sách giảng viên cùng giảng dạy:</w:t>
            </w:r>
          </w:p>
        </w:tc>
        <w:tc>
          <w:tcPr>
            <w:tcW w:w="4338" w:type="dxa"/>
            <w:tcBorders>
              <w:top w:val="single" w:sz="4" w:space="0" w:color="auto"/>
              <w:left w:val="single" w:sz="4" w:space="0" w:color="auto"/>
              <w:bottom w:val="single" w:sz="4" w:space="0" w:color="auto"/>
              <w:right w:val="single" w:sz="4" w:space="0" w:color="auto"/>
            </w:tcBorders>
            <w:shd w:val="clear" w:color="auto" w:fill="auto"/>
            <w:vAlign w:val="center"/>
          </w:tcPr>
          <w:p w:rsidR="00FA6838" w:rsidRPr="00726EDD" w:rsidRDefault="00FA6838" w:rsidP="00FD5FD3">
            <w:pPr>
              <w:tabs>
                <w:tab w:val="left" w:pos="2325"/>
              </w:tabs>
              <w:rPr>
                <w:rFonts w:ascii="Times New Roman" w:hAnsi="Times New Roman"/>
                <w:bCs/>
                <w:sz w:val="26"/>
                <w:szCs w:val="26"/>
              </w:rPr>
            </w:pPr>
          </w:p>
        </w:tc>
      </w:tr>
      <w:tr w:rsidR="00FA6838" w:rsidRPr="00726EDD"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A6838" w:rsidRPr="00726EDD" w:rsidRDefault="00FA6838" w:rsidP="00FD5FD3">
            <w:pPr>
              <w:numPr>
                <w:ilvl w:val="0"/>
                <w:numId w:val="41"/>
              </w:numPr>
              <w:tabs>
                <w:tab w:val="left" w:pos="522"/>
              </w:tabs>
              <w:autoSpaceDE w:val="0"/>
              <w:autoSpaceDN w:val="0"/>
              <w:adjustRightInd w:val="0"/>
              <w:ind w:left="0" w:firstLine="0"/>
              <w:rPr>
                <w:rFonts w:ascii="Times New Roman" w:hAnsi="Times New Roman"/>
                <w:bCs/>
                <w:sz w:val="26"/>
                <w:szCs w:val="26"/>
                <w:lang w:val="vi-VN"/>
              </w:rPr>
            </w:pPr>
            <w:r w:rsidRPr="00726EDD">
              <w:rPr>
                <w:rFonts w:ascii="Times New Roman" w:hAnsi="Times New Roman"/>
                <w:b/>
                <w:bCs/>
                <w:sz w:val="26"/>
                <w:szCs w:val="26"/>
                <w:lang w:val="vi-VN"/>
              </w:rPr>
              <w:t>Điều kiện tham gia học phần:</w:t>
            </w:r>
          </w:p>
        </w:tc>
        <w:tc>
          <w:tcPr>
            <w:tcW w:w="4338" w:type="dxa"/>
            <w:tcBorders>
              <w:top w:val="single" w:sz="4" w:space="0" w:color="auto"/>
              <w:left w:val="single" w:sz="4" w:space="0" w:color="auto"/>
              <w:bottom w:val="single" w:sz="4" w:space="0" w:color="auto"/>
              <w:right w:val="single" w:sz="4" w:space="0" w:color="auto"/>
            </w:tcBorders>
            <w:shd w:val="clear" w:color="auto" w:fill="auto"/>
          </w:tcPr>
          <w:p w:rsidR="00FA6838" w:rsidRPr="00726EDD" w:rsidRDefault="00FA6838" w:rsidP="00FD5FD3">
            <w:pPr>
              <w:tabs>
                <w:tab w:val="left" w:pos="2325"/>
              </w:tabs>
              <w:jc w:val="center"/>
              <w:rPr>
                <w:rFonts w:ascii="Times New Roman" w:hAnsi="Times New Roman"/>
                <w:bCs/>
                <w:sz w:val="26"/>
                <w:szCs w:val="26"/>
                <w:lang w:val="vi-VN"/>
              </w:rPr>
            </w:pPr>
          </w:p>
        </w:tc>
      </w:tr>
      <w:tr w:rsidR="00FA6838" w:rsidRPr="00726EDD"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A6838" w:rsidRPr="00726EDD" w:rsidRDefault="00FA6838" w:rsidP="00FD5FD3">
            <w:pPr>
              <w:tabs>
                <w:tab w:val="left" w:pos="284"/>
              </w:tabs>
              <w:rPr>
                <w:rFonts w:ascii="Times New Roman" w:hAnsi="Times New Roman"/>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Học phần tiên quyết:</w:t>
            </w:r>
          </w:p>
        </w:tc>
        <w:tc>
          <w:tcPr>
            <w:tcW w:w="4338" w:type="dxa"/>
            <w:tcBorders>
              <w:top w:val="single" w:sz="4" w:space="0" w:color="auto"/>
              <w:left w:val="single" w:sz="4" w:space="0" w:color="auto"/>
              <w:bottom w:val="single" w:sz="4" w:space="0" w:color="auto"/>
              <w:right w:val="single" w:sz="4" w:space="0" w:color="auto"/>
            </w:tcBorders>
            <w:shd w:val="clear" w:color="auto" w:fill="auto"/>
            <w:vAlign w:val="center"/>
          </w:tcPr>
          <w:p w:rsidR="00FA6838" w:rsidRPr="00726EDD" w:rsidRDefault="00FA6838"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r w:rsidR="00FA6838" w:rsidRPr="00726EDD"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A6838" w:rsidRPr="00726EDD" w:rsidRDefault="00FA6838"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Học phần học trước:</w:t>
            </w:r>
          </w:p>
        </w:tc>
        <w:tc>
          <w:tcPr>
            <w:tcW w:w="4338" w:type="dxa"/>
            <w:tcBorders>
              <w:top w:val="single" w:sz="4" w:space="0" w:color="auto"/>
              <w:left w:val="single" w:sz="4" w:space="0" w:color="auto"/>
              <w:bottom w:val="single" w:sz="4" w:space="0" w:color="auto"/>
              <w:right w:val="single" w:sz="4" w:space="0" w:color="auto"/>
            </w:tcBorders>
            <w:shd w:val="clear" w:color="auto" w:fill="auto"/>
            <w:vAlign w:val="center"/>
          </w:tcPr>
          <w:p w:rsidR="00FA6838" w:rsidRPr="00726EDD" w:rsidRDefault="00FA6838"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r w:rsidR="00FA6838" w:rsidRPr="00726EDD"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FA6838" w:rsidRPr="00726EDD" w:rsidRDefault="00FA6838" w:rsidP="00FD5FD3">
            <w:pPr>
              <w:rPr>
                <w:rFonts w:ascii="Times New Roman" w:hAnsi="Times New Roman"/>
                <w:bCs/>
                <w:sz w:val="26"/>
                <w:szCs w:val="26"/>
                <w:lang w:val="vi-VN"/>
              </w:rPr>
            </w:pPr>
            <w:r w:rsidRPr="00726EDD">
              <w:rPr>
                <w:rFonts w:ascii="Times New Roman" w:hAnsi="Times New Roman"/>
                <w:bCs/>
                <w:sz w:val="26"/>
                <w:szCs w:val="26"/>
                <w:lang w:val="vi-VN"/>
              </w:rPr>
              <w:t>- Học phần song hành:</w:t>
            </w:r>
          </w:p>
        </w:tc>
        <w:tc>
          <w:tcPr>
            <w:tcW w:w="4338" w:type="dxa"/>
            <w:tcBorders>
              <w:top w:val="single" w:sz="4" w:space="0" w:color="auto"/>
              <w:left w:val="single" w:sz="4" w:space="0" w:color="auto"/>
              <w:bottom w:val="single" w:sz="4" w:space="0" w:color="auto"/>
              <w:right w:val="single" w:sz="4" w:space="0" w:color="auto"/>
            </w:tcBorders>
            <w:shd w:val="clear" w:color="auto" w:fill="auto"/>
          </w:tcPr>
          <w:p w:rsidR="00FA6838" w:rsidRPr="00726EDD" w:rsidRDefault="00FA6838"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bl>
    <w:p w:rsidR="00E96492" w:rsidRPr="00726EDD" w:rsidRDefault="00E96492" w:rsidP="00E96492">
      <w:pPr>
        <w:tabs>
          <w:tab w:val="left" w:pos="284"/>
        </w:tabs>
        <w:spacing w:line="360" w:lineRule="auto"/>
        <w:rPr>
          <w:rFonts w:ascii="Times New Roman" w:hAnsi="Times New Roman"/>
          <w:b/>
          <w:sz w:val="26"/>
          <w:szCs w:val="26"/>
        </w:rPr>
      </w:pPr>
    </w:p>
    <w:p w:rsidR="00FA6838" w:rsidRPr="00726EDD" w:rsidRDefault="00FA6838" w:rsidP="00E96492">
      <w:pPr>
        <w:numPr>
          <w:ilvl w:val="0"/>
          <w:numId w:val="40"/>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Mô tả học phần:</w:t>
      </w:r>
    </w:p>
    <w:p w:rsidR="00FA6838" w:rsidRPr="00726EDD" w:rsidRDefault="00FA6838" w:rsidP="00E96492">
      <w:pPr>
        <w:pStyle w:val="Textbody"/>
        <w:numPr>
          <w:ilvl w:val="0"/>
          <w:numId w:val="50"/>
        </w:numPr>
        <w:spacing w:after="0" w:line="36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Học phần cung cấp cho người học những kiến thức cơ bản về quản trị rủi ro trong doanh nghiệp, trang bị cho người học kỹ năng nhận dạng, phân tích, kiểm soát và tài trợ rủi ro.</w:t>
      </w:r>
    </w:p>
    <w:p w:rsidR="00FA6838" w:rsidRPr="00726EDD" w:rsidRDefault="00FA6838" w:rsidP="00E96492">
      <w:pPr>
        <w:numPr>
          <w:ilvl w:val="0"/>
          <w:numId w:val="40"/>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Mục tiêu học phần (Goals)</w:t>
      </w:r>
    </w:p>
    <w:tbl>
      <w:tblPr>
        <w:tblW w:w="9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6254"/>
        <w:gridCol w:w="1819"/>
      </w:tblGrid>
      <w:tr w:rsidR="00FA6838" w:rsidRPr="00726EDD" w:rsidTr="00E96492">
        <w:trPr>
          <w:jc w:val="center"/>
        </w:trPr>
        <w:tc>
          <w:tcPr>
            <w:tcW w:w="1254" w:type="dxa"/>
            <w:shd w:val="clear" w:color="auto" w:fill="FFFFFF" w:themeFill="background1"/>
          </w:tcPr>
          <w:p w:rsidR="00FA6838" w:rsidRPr="00726EDD" w:rsidRDefault="00FA6838"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Mục tiêu</w:t>
            </w:r>
          </w:p>
          <w:p w:rsidR="00FA6838" w:rsidRPr="00726EDD" w:rsidRDefault="00FA6838"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i/>
                <w:sz w:val="26"/>
                <w:szCs w:val="26"/>
              </w:rPr>
              <w:t>(Goals)</w:t>
            </w:r>
          </w:p>
        </w:tc>
        <w:tc>
          <w:tcPr>
            <w:tcW w:w="6254" w:type="dxa"/>
            <w:shd w:val="clear" w:color="auto" w:fill="FFFFFF" w:themeFill="background1"/>
          </w:tcPr>
          <w:p w:rsidR="00FA6838" w:rsidRPr="00726EDD" w:rsidRDefault="00FA6838"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sz w:val="26"/>
                <w:szCs w:val="26"/>
              </w:rPr>
              <w:t xml:space="preserve">Mô tả </w:t>
            </w:r>
            <w:r w:rsidRPr="00726EDD">
              <w:rPr>
                <w:rFonts w:ascii="Times New Roman" w:hAnsi="Times New Roman"/>
                <w:b/>
                <w:bCs/>
                <w:i/>
                <w:sz w:val="26"/>
                <w:szCs w:val="26"/>
              </w:rPr>
              <w:t>(Goal description)</w:t>
            </w:r>
          </w:p>
          <w:p w:rsidR="00FA6838" w:rsidRPr="00726EDD" w:rsidRDefault="00FA6838" w:rsidP="00FD5FD3">
            <w:pPr>
              <w:tabs>
                <w:tab w:val="left" w:pos="284"/>
                <w:tab w:val="left" w:pos="5954"/>
              </w:tabs>
              <w:jc w:val="center"/>
              <w:rPr>
                <w:rFonts w:ascii="Times New Roman" w:hAnsi="Times New Roman"/>
                <w:bCs/>
                <w:i/>
                <w:color w:val="0033CC"/>
                <w:sz w:val="26"/>
                <w:szCs w:val="26"/>
              </w:rPr>
            </w:pPr>
            <w:r w:rsidRPr="00726EDD">
              <w:rPr>
                <w:rFonts w:ascii="Times New Roman" w:hAnsi="Times New Roman"/>
                <w:bCs/>
                <w:i/>
                <w:color w:val="0033CC"/>
                <w:sz w:val="26"/>
                <w:szCs w:val="26"/>
              </w:rPr>
              <w:t>(Học phần này trang bị cho học viên)</w:t>
            </w:r>
          </w:p>
        </w:tc>
        <w:tc>
          <w:tcPr>
            <w:tcW w:w="1819" w:type="dxa"/>
            <w:shd w:val="clear" w:color="auto" w:fill="FFFFFF" w:themeFill="background1"/>
          </w:tcPr>
          <w:p w:rsidR="00FA6838" w:rsidRPr="00726EDD" w:rsidRDefault="00FA6838"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sz w:val="26"/>
                <w:szCs w:val="26"/>
                <w:lang w:val="fr-FR"/>
              </w:rPr>
              <w:t>Chuẩn đầu ra</w:t>
            </w:r>
          </w:p>
          <w:p w:rsidR="00FA6838" w:rsidRPr="00726EDD" w:rsidRDefault="00FA6838" w:rsidP="00FD5FD3">
            <w:pPr>
              <w:tabs>
                <w:tab w:val="left" w:pos="284"/>
                <w:tab w:val="left" w:pos="5954"/>
              </w:tabs>
              <w:jc w:val="center"/>
              <w:rPr>
                <w:rFonts w:ascii="Times New Roman" w:hAnsi="Times New Roman"/>
                <w:b/>
                <w:bCs/>
                <w:i/>
                <w:sz w:val="26"/>
                <w:szCs w:val="26"/>
                <w:lang w:val="fr-FR"/>
              </w:rPr>
            </w:pPr>
            <w:r w:rsidRPr="00726EDD">
              <w:rPr>
                <w:rFonts w:ascii="Times New Roman" w:hAnsi="Times New Roman"/>
                <w:b/>
                <w:bCs/>
                <w:sz w:val="26"/>
                <w:szCs w:val="26"/>
                <w:lang w:val="fr-FR"/>
              </w:rPr>
              <w:t>CTĐT (ELOs)</w:t>
            </w:r>
          </w:p>
        </w:tc>
      </w:tr>
      <w:tr w:rsidR="00FA6838" w:rsidRPr="00726EDD" w:rsidTr="00E96492">
        <w:trPr>
          <w:jc w:val="center"/>
        </w:trPr>
        <w:tc>
          <w:tcPr>
            <w:tcW w:w="1254" w:type="dxa"/>
            <w:shd w:val="clear" w:color="auto" w:fill="auto"/>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G1</w:t>
            </w:r>
          </w:p>
        </w:tc>
        <w:tc>
          <w:tcPr>
            <w:tcW w:w="6254" w:type="dxa"/>
            <w:shd w:val="clear" w:color="auto" w:fill="auto"/>
          </w:tcPr>
          <w:p w:rsidR="00FA6838" w:rsidRPr="00726EDD" w:rsidRDefault="00FA6838" w:rsidP="00FD5FD3">
            <w:pPr>
              <w:jc w:val="both"/>
              <w:rPr>
                <w:rFonts w:ascii="Times New Roman" w:hAnsi="Times New Roman"/>
                <w:sz w:val="26"/>
                <w:szCs w:val="26"/>
                <w:lang w:val="en-GB"/>
              </w:rPr>
            </w:pPr>
            <w:r w:rsidRPr="00726EDD">
              <w:rPr>
                <w:rFonts w:ascii="Times New Roman" w:hAnsi="Times New Roman"/>
                <w:sz w:val="26"/>
                <w:szCs w:val="26"/>
              </w:rPr>
              <w:t>Phân tích được những nguyên nhân, hiểm hoạ và tổn thất của rủi ro.</w:t>
            </w:r>
          </w:p>
        </w:tc>
        <w:tc>
          <w:tcPr>
            <w:tcW w:w="1819" w:type="dxa"/>
            <w:shd w:val="clear" w:color="auto" w:fill="auto"/>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ELO1</w:t>
            </w:r>
          </w:p>
        </w:tc>
      </w:tr>
      <w:tr w:rsidR="00FA6838" w:rsidRPr="00726EDD" w:rsidTr="00E96492">
        <w:trPr>
          <w:jc w:val="center"/>
        </w:trPr>
        <w:tc>
          <w:tcPr>
            <w:tcW w:w="1254" w:type="dxa"/>
            <w:shd w:val="clear" w:color="auto" w:fill="auto"/>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G2</w:t>
            </w:r>
          </w:p>
        </w:tc>
        <w:tc>
          <w:tcPr>
            <w:tcW w:w="6254" w:type="dxa"/>
            <w:shd w:val="clear" w:color="auto" w:fill="auto"/>
          </w:tcPr>
          <w:p w:rsidR="00FA6838" w:rsidRPr="00726EDD" w:rsidRDefault="00FA6838" w:rsidP="00FD5FD3">
            <w:pPr>
              <w:jc w:val="both"/>
              <w:rPr>
                <w:rFonts w:ascii="Times New Roman" w:hAnsi="Times New Roman"/>
                <w:sz w:val="26"/>
                <w:szCs w:val="26"/>
                <w:lang w:val="en-GB"/>
              </w:rPr>
            </w:pPr>
            <w:r w:rsidRPr="00726EDD">
              <w:rPr>
                <w:rFonts w:ascii="Times New Roman" w:hAnsi="Times New Roman"/>
                <w:sz w:val="26"/>
                <w:szCs w:val="26"/>
              </w:rPr>
              <w:t xml:space="preserve">Đánh giá được mức độ tác động của các rủi ro đến hoạt động của doanh nghiệp. </w:t>
            </w:r>
          </w:p>
        </w:tc>
        <w:tc>
          <w:tcPr>
            <w:tcW w:w="1819" w:type="dxa"/>
            <w:shd w:val="clear" w:color="auto" w:fill="auto"/>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ELO2</w:t>
            </w:r>
          </w:p>
        </w:tc>
      </w:tr>
      <w:tr w:rsidR="00FA6838" w:rsidRPr="00726EDD" w:rsidTr="00E96492">
        <w:trPr>
          <w:jc w:val="center"/>
        </w:trPr>
        <w:tc>
          <w:tcPr>
            <w:tcW w:w="1254" w:type="dxa"/>
            <w:shd w:val="clear" w:color="auto" w:fill="auto"/>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G3</w:t>
            </w:r>
          </w:p>
        </w:tc>
        <w:tc>
          <w:tcPr>
            <w:tcW w:w="6254" w:type="dxa"/>
            <w:shd w:val="clear" w:color="auto" w:fill="auto"/>
          </w:tcPr>
          <w:p w:rsidR="00FA6838" w:rsidRPr="00726EDD" w:rsidRDefault="00FA6838" w:rsidP="00FD5FD3">
            <w:pPr>
              <w:tabs>
                <w:tab w:val="left" w:pos="284"/>
                <w:tab w:val="left" w:pos="5954"/>
              </w:tabs>
              <w:jc w:val="both"/>
              <w:rPr>
                <w:rFonts w:ascii="Times New Roman" w:hAnsi="Times New Roman"/>
                <w:sz w:val="26"/>
                <w:szCs w:val="26"/>
                <w:lang w:val="nb-NO"/>
              </w:rPr>
            </w:pPr>
            <w:r w:rsidRPr="00726EDD">
              <w:rPr>
                <w:rFonts w:ascii="Times New Roman" w:hAnsi="Times New Roman"/>
                <w:sz w:val="26"/>
                <w:szCs w:val="26"/>
              </w:rPr>
              <w:t xml:space="preserve">Vận dụng xây dựng được các chương trình hành động nhằm kiểm soát và khắc phục rủi ro có thể xảy ra trong quá trình hoạt động kinh doanh của doanh nghiệp. </w:t>
            </w:r>
          </w:p>
        </w:tc>
        <w:tc>
          <w:tcPr>
            <w:tcW w:w="1819" w:type="dxa"/>
            <w:shd w:val="clear" w:color="auto" w:fill="auto"/>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ELO3</w:t>
            </w:r>
          </w:p>
        </w:tc>
      </w:tr>
    </w:tbl>
    <w:p w:rsidR="00E96492" w:rsidRPr="00726EDD" w:rsidRDefault="00E96492" w:rsidP="00E96492">
      <w:pPr>
        <w:tabs>
          <w:tab w:val="left" w:pos="284"/>
        </w:tabs>
        <w:rPr>
          <w:rFonts w:ascii="Times New Roman" w:hAnsi="Times New Roman"/>
          <w:b/>
          <w:sz w:val="26"/>
          <w:szCs w:val="26"/>
        </w:rPr>
      </w:pPr>
    </w:p>
    <w:p w:rsidR="00FA6838" w:rsidRPr="00726EDD" w:rsidRDefault="00FA6838" w:rsidP="0046117B">
      <w:pPr>
        <w:numPr>
          <w:ilvl w:val="0"/>
          <w:numId w:val="40"/>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lastRenderedPageBreak/>
        <w:t>Chuẩn đầu ra của học phần (Course Expected Learning Outcomes-CELOs)</w:t>
      </w:r>
    </w:p>
    <w:p w:rsidR="00FA6838" w:rsidRPr="00726EDD" w:rsidRDefault="00FA6838" w:rsidP="0046117B">
      <w:pPr>
        <w:spacing w:line="360" w:lineRule="auto"/>
        <w:ind w:firstLine="426"/>
        <w:rPr>
          <w:rFonts w:ascii="Times New Roman" w:hAnsi="Times New Roman"/>
          <w:bCs/>
          <w:sz w:val="26"/>
          <w:szCs w:val="26"/>
        </w:rPr>
      </w:pPr>
      <w:r w:rsidRPr="00726EDD">
        <w:rPr>
          <w:rFonts w:ascii="Times New Roman" w:hAnsi="Times New Roman"/>
          <w:bCs/>
          <w:sz w:val="26"/>
          <w:szCs w:val="26"/>
          <w:lang w:val="vi-VN"/>
        </w:rPr>
        <w:t xml:space="preserve">Sau khi học xong học phần, </w:t>
      </w:r>
      <w:r w:rsidRPr="00726EDD">
        <w:rPr>
          <w:rFonts w:ascii="Times New Roman" w:hAnsi="Times New Roman"/>
          <w:bCs/>
          <w:sz w:val="26"/>
          <w:szCs w:val="26"/>
        </w:rPr>
        <w:t>học viên</w:t>
      </w:r>
      <w:r w:rsidRPr="00726EDD">
        <w:rPr>
          <w:rFonts w:ascii="Times New Roman" w:hAnsi="Times New Roman"/>
          <w:bCs/>
          <w:sz w:val="26"/>
          <w:szCs w:val="26"/>
          <w:lang w:val="vi-VN"/>
        </w:rPr>
        <w:t xml:space="preserve"> có khả năng</w:t>
      </w:r>
      <w:r w:rsidRPr="00726EDD">
        <w:rPr>
          <w:rFonts w:ascii="Times New Roman" w:hAnsi="Times New Roman"/>
          <w:bCs/>
          <w:sz w:val="26"/>
          <w:szCs w:val="26"/>
        </w:rPr>
        <w:t>:</w:t>
      </w:r>
    </w:p>
    <w:p w:rsidR="00FA6838" w:rsidRPr="00726EDD" w:rsidRDefault="00FA6838" w:rsidP="0046117B">
      <w:pPr>
        <w:spacing w:line="360" w:lineRule="auto"/>
        <w:rPr>
          <w:rFonts w:ascii="Times New Roman" w:hAnsi="Times New Roman"/>
          <w:bCs/>
          <w:sz w:val="26"/>
          <w:szCs w:val="26"/>
        </w:rPr>
      </w:pPr>
      <w:r w:rsidRPr="00726EDD">
        <w:rPr>
          <w:rFonts w:ascii="Times New Roman" w:hAnsi="Times New Roman"/>
          <w:bCs/>
          <w:sz w:val="26"/>
          <w:szCs w:val="26"/>
        </w:rPr>
        <w:t xml:space="preserve">Bảng 4.1. </w:t>
      </w:r>
      <w:r w:rsidRPr="00726EDD">
        <w:rPr>
          <w:rFonts w:ascii="Times New Roman" w:hAnsi="Times New Roman"/>
          <w:sz w:val="26"/>
          <w:szCs w:val="26"/>
        </w:rPr>
        <w:t>Chuẩn đầu ra của học phần</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17"/>
        <w:gridCol w:w="7434"/>
      </w:tblGrid>
      <w:tr w:rsidR="00FA6838" w:rsidRPr="00726EDD" w:rsidTr="00E96492">
        <w:trPr>
          <w:jc w:val="center"/>
        </w:trPr>
        <w:tc>
          <w:tcPr>
            <w:tcW w:w="1917" w:type="dxa"/>
            <w:shd w:val="clear" w:color="auto" w:fill="FFFFFF" w:themeFill="background1"/>
            <w:vAlign w:val="center"/>
          </w:tcPr>
          <w:p w:rsidR="00FA6838" w:rsidRPr="00726EDD" w:rsidRDefault="00FA6838"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CĐR của học phần (CELOs)</w:t>
            </w:r>
          </w:p>
        </w:tc>
        <w:tc>
          <w:tcPr>
            <w:tcW w:w="7434" w:type="dxa"/>
            <w:shd w:val="clear" w:color="auto" w:fill="FFFFFF" w:themeFill="background1"/>
            <w:vAlign w:val="center"/>
          </w:tcPr>
          <w:p w:rsidR="00FA6838" w:rsidRPr="00726EDD" w:rsidRDefault="00FA6838"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Mô tả CELOs</w:t>
            </w:r>
          </w:p>
          <w:p w:rsidR="00FA6838" w:rsidRPr="00726EDD" w:rsidRDefault="00FA6838"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(Sau khi học xong môn học này, người học có thể:)</w:t>
            </w:r>
          </w:p>
        </w:tc>
      </w:tr>
      <w:tr w:rsidR="00FA6838" w:rsidRPr="00726EDD" w:rsidTr="00E96492">
        <w:trPr>
          <w:jc w:val="center"/>
        </w:trPr>
        <w:tc>
          <w:tcPr>
            <w:tcW w:w="1917" w:type="dxa"/>
            <w:shd w:val="clear" w:color="auto" w:fill="FFFFFF" w:themeFill="background1"/>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 1</w:t>
            </w:r>
          </w:p>
        </w:tc>
        <w:tc>
          <w:tcPr>
            <w:tcW w:w="7434" w:type="dxa"/>
            <w:shd w:val="clear" w:color="auto" w:fill="FFFFFF" w:themeFill="background1"/>
          </w:tcPr>
          <w:p w:rsidR="00FA6838" w:rsidRPr="00726EDD" w:rsidRDefault="00FA6838" w:rsidP="00FD5FD3">
            <w:pPr>
              <w:tabs>
                <w:tab w:val="left" w:pos="284"/>
                <w:tab w:val="left" w:pos="5954"/>
              </w:tabs>
              <w:rPr>
                <w:rFonts w:ascii="Times New Roman" w:hAnsi="Times New Roman"/>
                <w:bCs/>
                <w:sz w:val="26"/>
                <w:szCs w:val="26"/>
              </w:rPr>
            </w:pPr>
            <w:r w:rsidRPr="00726EDD">
              <w:rPr>
                <w:rFonts w:ascii="Times New Roman" w:hAnsi="Times New Roman"/>
                <w:sz w:val="26"/>
                <w:szCs w:val="26"/>
              </w:rPr>
              <w:t>Phân tích được những nguyên nhân, hiểm hoạ và tổn thất của rủi ro.</w:t>
            </w:r>
          </w:p>
        </w:tc>
      </w:tr>
      <w:tr w:rsidR="00FA6838" w:rsidRPr="00726EDD" w:rsidTr="00E96492">
        <w:trPr>
          <w:jc w:val="center"/>
        </w:trPr>
        <w:tc>
          <w:tcPr>
            <w:tcW w:w="1917" w:type="dxa"/>
            <w:shd w:val="clear" w:color="auto" w:fill="FFFFFF" w:themeFill="background1"/>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 2</w:t>
            </w:r>
          </w:p>
        </w:tc>
        <w:tc>
          <w:tcPr>
            <w:tcW w:w="7434" w:type="dxa"/>
            <w:shd w:val="clear" w:color="auto" w:fill="FFFFFF" w:themeFill="background1"/>
          </w:tcPr>
          <w:p w:rsidR="00FA6838" w:rsidRPr="00726EDD" w:rsidRDefault="00FA6838"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 xml:space="preserve">Đánh giá được mức độ tác động của các rủi ro đến hoạt động của doanh nghiệp. </w:t>
            </w:r>
          </w:p>
        </w:tc>
      </w:tr>
      <w:tr w:rsidR="00FA6838" w:rsidRPr="00726EDD" w:rsidTr="00E96492">
        <w:trPr>
          <w:jc w:val="center"/>
        </w:trPr>
        <w:tc>
          <w:tcPr>
            <w:tcW w:w="1917" w:type="dxa"/>
            <w:shd w:val="clear" w:color="auto" w:fill="FFFFFF" w:themeFill="background1"/>
            <w:vAlign w:val="center"/>
          </w:tcPr>
          <w:p w:rsidR="00FA6838" w:rsidRPr="00726EDD" w:rsidRDefault="00FA6838"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3</w:t>
            </w:r>
          </w:p>
        </w:tc>
        <w:tc>
          <w:tcPr>
            <w:tcW w:w="7434" w:type="dxa"/>
            <w:shd w:val="clear" w:color="auto" w:fill="FFFFFF" w:themeFill="background1"/>
          </w:tcPr>
          <w:p w:rsidR="00FA6838" w:rsidRPr="00726EDD" w:rsidRDefault="00FA6838"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 xml:space="preserve">Vận dụng xây dựng được các chương trình hành động nhằm kiểm soát và khắc phục rủi ro có thể xảy ra trong quá trình hoạt động kinh doanh của doanh nghiệp. </w:t>
            </w:r>
          </w:p>
        </w:tc>
      </w:tr>
      <w:tr w:rsidR="00FA6838" w:rsidRPr="00726EDD" w:rsidTr="00E96492">
        <w:trPr>
          <w:jc w:val="center"/>
        </w:trPr>
        <w:tc>
          <w:tcPr>
            <w:tcW w:w="1917" w:type="dxa"/>
            <w:shd w:val="clear" w:color="auto" w:fill="FFFFFF" w:themeFill="background1"/>
            <w:vAlign w:val="center"/>
          </w:tcPr>
          <w:p w:rsidR="00FA6838" w:rsidRPr="00726EDD" w:rsidRDefault="00FA6838"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4</w:t>
            </w:r>
          </w:p>
        </w:tc>
        <w:tc>
          <w:tcPr>
            <w:tcW w:w="7434" w:type="dxa"/>
            <w:shd w:val="clear" w:color="auto" w:fill="FFFFFF" w:themeFill="background1"/>
          </w:tcPr>
          <w:p w:rsidR="00FA6838" w:rsidRPr="00726EDD" w:rsidRDefault="00FA6838"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Vận dụng kiến thức quản trị sự thay đổi vào thực tiễn; có thể đảm nhận được công việc quản trị rủi ro của một tổ chức.</w:t>
            </w:r>
          </w:p>
        </w:tc>
      </w:tr>
      <w:tr w:rsidR="00FA6838" w:rsidRPr="00726EDD" w:rsidTr="00E96492">
        <w:trPr>
          <w:jc w:val="center"/>
        </w:trPr>
        <w:tc>
          <w:tcPr>
            <w:tcW w:w="1917" w:type="dxa"/>
            <w:shd w:val="clear" w:color="auto" w:fill="FFFFFF" w:themeFill="background1"/>
            <w:vAlign w:val="center"/>
          </w:tcPr>
          <w:p w:rsidR="00FA6838" w:rsidRPr="00726EDD" w:rsidRDefault="00FA6838"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5</w:t>
            </w:r>
          </w:p>
        </w:tc>
        <w:tc>
          <w:tcPr>
            <w:tcW w:w="7434" w:type="dxa"/>
            <w:shd w:val="clear" w:color="auto" w:fill="FFFFFF" w:themeFill="background1"/>
          </w:tcPr>
          <w:p w:rsidR="00FA6838" w:rsidRPr="00726EDD" w:rsidRDefault="00FA6838"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Có năng lực biết phát hiện vấn đề thay đổi, lên kế hoạch thực hiện tổ chức thực hiện trong thực tiễn.</w:t>
            </w:r>
          </w:p>
        </w:tc>
      </w:tr>
    </w:tbl>
    <w:p w:rsidR="00E96492" w:rsidRPr="00726EDD" w:rsidRDefault="00E96492" w:rsidP="00E96492">
      <w:pPr>
        <w:tabs>
          <w:tab w:val="left" w:pos="284"/>
        </w:tabs>
        <w:jc w:val="both"/>
        <w:rPr>
          <w:rFonts w:ascii="Times New Roman" w:hAnsi="Times New Roman"/>
          <w:b/>
          <w:sz w:val="26"/>
          <w:szCs w:val="26"/>
        </w:rPr>
      </w:pPr>
    </w:p>
    <w:p w:rsidR="00FA6838" w:rsidRPr="00726EDD" w:rsidRDefault="00FA6838" w:rsidP="0046117B">
      <w:pPr>
        <w:numPr>
          <w:ilvl w:val="0"/>
          <w:numId w:val="40"/>
        </w:numPr>
        <w:tabs>
          <w:tab w:val="left" w:pos="284"/>
        </w:tabs>
        <w:spacing w:line="360" w:lineRule="auto"/>
        <w:ind w:left="0" w:firstLine="0"/>
        <w:jc w:val="both"/>
        <w:rPr>
          <w:rFonts w:ascii="Times New Roman" w:hAnsi="Times New Roman"/>
          <w:b/>
          <w:sz w:val="26"/>
          <w:szCs w:val="26"/>
        </w:rPr>
      </w:pPr>
      <w:r w:rsidRPr="00726EDD">
        <w:rPr>
          <w:rFonts w:ascii="Times New Roman" w:hAnsi="Times New Roman"/>
          <w:b/>
          <w:sz w:val="26"/>
          <w:szCs w:val="26"/>
        </w:rPr>
        <w:t>Mối quan hệ giữa Chuẩn đầu ra của HP (CELOs) và CĐR của chương trình (ELOs)</w:t>
      </w:r>
    </w:p>
    <w:p w:rsidR="00FA6838" w:rsidRPr="00726EDD" w:rsidRDefault="00FA6838" w:rsidP="0046117B">
      <w:pPr>
        <w:spacing w:line="360" w:lineRule="auto"/>
        <w:jc w:val="both"/>
        <w:rPr>
          <w:rFonts w:ascii="Times New Roman" w:hAnsi="Times New Roman"/>
          <w:sz w:val="26"/>
          <w:szCs w:val="26"/>
        </w:rPr>
      </w:pPr>
      <w:r w:rsidRPr="00726EDD">
        <w:rPr>
          <w:rFonts w:ascii="Times New Roman" w:hAnsi="Times New Roman"/>
          <w:sz w:val="26"/>
          <w:szCs w:val="26"/>
        </w:rPr>
        <w:t>Bảng 5.1. Mối quan hệ giữa Chuẩn đầu ra của HP (C</w:t>
      </w:r>
      <w:r w:rsidR="00F47A01" w:rsidRPr="00726EDD">
        <w:rPr>
          <w:rFonts w:ascii="Times New Roman" w:hAnsi="Times New Roman"/>
          <w:sz w:val="26"/>
          <w:szCs w:val="26"/>
        </w:rPr>
        <w:t>E</w:t>
      </w:r>
      <w:r w:rsidRPr="00726EDD">
        <w:rPr>
          <w:rFonts w:ascii="Times New Roman" w:hAnsi="Times New Roman"/>
          <w:sz w:val="26"/>
          <w:szCs w:val="26"/>
        </w:rPr>
        <w:t>LOs) và CĐR của chương trình (</w:t>
      </w:r>
      <w:r w:rsidR="00F47A01" w:rsidRPr="00726EDD">
        <w:rPr>
          <w:rFonts w:ascii="Times New Roman" w:hAnsi="Times New Roman"/>
          <w:sz w:val="26"/>
          <w:szCs w:val="26"/>
        </w:rPr>
        <w:t>E</w:t>
      </w:r>
      <w:r w:rsidRPr="00726EDD">
        <w:rPr>
          <w:rFonts w:ascii="Times New Roman" w:hAnsi="Times New Roman"/>
          <w:sz w:val="26"/>
          <w:szCs w:val="26"/>
        </w:rPr>
        <w:t>LOs)</w:t>
      </w:r>
    </w:p>
    <w:tbl>
      <w:tblPr>
        <w:tblW w:w="9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75"/>
        <w:gridCol w:w="851"/>
        <w:gridCol w:w="850"/>
        <w:gridCol w:w="851"/>
        <w:gridCol w:w="850"/>
        <w:gridCol w:w="851"/>
        <w:gridCol w:w="850"/>
        <w:gridCol w:w="851"/>
      </w:tblGrid>
      <w:tr w:rsidR="00FA6838" w:rsidRPr="00726EDD" w:rsidTr="00E96492">
        <w:trPr>
          <w:jc w:val="center"/>
        </w:trPr>
        <w:tc>
          <w:tcPr>
            <w:tcW w:w="2547" w:type="dxa"/>
            <w:vMerge w:val="restart"/>
            <w:shd w:val="clear" w:color="auto" w:fill="FFFFFF" w:themeFill="background1"/>
            <w:vAlign w:val="center"/>
          </w:tcPr>
          <w:p w:rsidR="00FA6838" w:rsidRPr="00726EDD" w:rsidRDefault="00FA6838" w:rsidP="00FD5FD3">
            <w:pPr>
              <w:tabs>
                <w:tab w:val="left" w:pos="284"/>
                <w:tab w:val="left" w:pos="5954"/>
              </w:tabs>
              <w:jc w:val="center"/>
              <w:rPr>
                <w:rFonts w:ascii="Times New Roman" w:hAnsi="Times New Roman"/>
                <w:b/>
                <w:bCs/>
                <w:color w:val="0033CC"/>
                <w:sz w:val="26"/>
                <w:szCs w:val="26"/>
                <w:lang w:val="fr-FR"/>
              </w:rPr>
            </w:pPr>
            <w:r w:rsidRPr="00726EDD">
              <w:rPr>
                <w:rFonts w:ascii="Times New Roman" w:hAnsi="Times New Roman"/>
                <w:b/>
                <w:bCs/>
                <w:color w:val="0033CC"/>
                <w:sz w:val="26"/>
                <w:szCs w:val="26"/>
                <w:lang w:val="fr-FR"/>
              </w:rPr>
              <w:t>Chuẩn đầu ra HP (CELOs)</w:t>
            </w:r>
          </w:p>
        </w:tc>
        <w:tc>
          <w:tcPr>
            <w:tcW w:w="6829" w:type="dxa"/>
            <w:gridSpan w:val="8"/>
            <w:shd w:val="clear" w:color="auto" w:fill="FFFFFF" w:themeFill="background1"/>
            <w:vAlign w:val="center"/>
          </w:tcPr>
          <w:p w:rsidR="00FA6838" w:rsidRPr="00726EDD" w:rsidRDefault="00FA6838"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color w:val="0033CC"/>
                <w:sz w:val="26"/>
                <w:szCs w:val="26"/>
                <w:lang w:val="fr-FR"/>
              </w:rPr>
              <w:t>Chuẩn đầu ra của chương trình (ELOs)</w:t>
            </w:r>
          </w:p>
        </w:tc>
      </w:tr>
      <w:tr w:rsidR="00FA6838" w:rsidRPr="00726EDD" w:rsidTr="00E96492">
        <w:trPr>
          <w:jc w:val="center"/>
        </w:trPr>
        <w:tc>
          <w:tcPr>
            <w:tcW w:w="2547" w:type="dxa"/>
            <w:vMerge/>
            <w:shd w:val="clear" w:color="auto" w:fill="FFFFFF" w:themeFill="background1"/>
            <w:vAlign w:val="center"/>
          </w:tcPr>
          <w:p w:rsidR="00FA6838" w:rsidRPr="00726EDD" w:rsidRDefault="00FA6838" w:rsidP="00FD5FD3">
            <w:pPr>
              <w:tabs>
                <w:tab w:val="left" w:pos="284"/>
                <w:tab w:val="left" w:pos="5954"/>
              </w:tabs>
              <w:jc w:val="center"/>
              <w:rPr>
                <w:rFonts w:ascii="Times New Roman" w:hAnsi="Times New Roman"/>
                <w:b/>
                <w:bCs/>
                <w:color w:val="0033CC"/>
                <w:sz w:val="26"/>
                <w:szCs w:val="26"/>
                <w:lang w:val="fr-FR"/>
              </w:rPr>
            </w:pPr>
          </w:p>
        </w:tc>
        <w:tc>
          <w:tcPr>
            <w:tcW w:w="875" w:type="dxa"/>
            <w:shd w:val="clear" w:color="auto" w:fill="FFFFFF" w:themeFill="background1"/>
            <w:vAlign w:val="center"/>
          </w:tcPr>
          <w:p w:rsidR="00FA6838" w:rsidRPr="00726EDD" w:rsidRDefault="00FA6838"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1</w:t>
            </w:r>
          </w:p>
        </w:tc>
        <w:tc>
          <w:tcPr>
            <w:tcW w:w="851" w:type="dxa"/>
            <w:shd w:val="clear" w:color="auto" w:fill="FFFFFF" w:themeFill="background1"/>
            <w:vAlign w:val="center"/>
          </w:tcPr>
          <w:p w:rsidR="00FA6838" w:rsidRPr="00726EDD" w:rsidRDefault="00FA6838"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2</w:t>
            </w:r>
          </w:p>
        </w:tc>
        <w:tc>
          <w:tcPr>
            <w:tcW w:w="850" w:type="dxa"/>
            <w:shd w:val="clear" w:color="auto" w:fill="FFFFFF" w:themeFill="background1"/>
            <w:vAlign w:val="center"/>
          </w:tcPr>
          <w:p w:rsidR="00FA6838" w:rsidRPr="00726EDD" w:rsidRDefault="00FA6838"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3</w:t>
            </w:r>
          </w:p>
        </w:tc>
        <w:tc>
          <w:tcPr>
            <w:tcW w:w="851" w:type="dxa"/>
            <w:shd w:val="clear" w:color="auto" w:fill="FFFFFF" w:themeFill="background1"/>
            <w:vAlign w:val="center"/>
          </w:tcPr>
          <w:p w:rsidR="00FA6838" w:rsidRPr="00726EDD" w:rsidRDefault="00FA6838"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4</w:t>
            </w:r>
          </w:p>
        </w:tc>
        <w:tc>
          <w:tcPr>
            <w:tcW w:w="850" w:type="dxa"/>
            <w:shd w:val="clear" w:color="auto" w:fill="FFFFFF" w:themeFill="background1"/>
            <w:vAlign w:val="center"/>
          </w:tcPr>
          <w:p w:rsidR="00FA6838" w:rsidRPr="00726EDD" w:rsidRDefault="00FA6838"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5</w:t>
            </w:r>
          </w:p>
        </w:tc>
        <w:tc>
          <w:tcPr>
            <w:tcW w:w="851" w:type="dxa"/>
            <w:shd w:val="clear" w:color="auto" w:fill="FFFFFF" w:themeFill="background1"/>
            <w:vAlign w:val="center"/>
          </w:tcPr>
          <w:p w:rsidR="00FA6838" w:rsidRPr="00726EDD" w:rsidRDefault="00FA6838"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6</w:t>
            </w:r>
          </w:p>
        </w:tc>
        <w:tc>
          <w:tcPr>
            <w:tcW w:w="850" w:type="dxa"/>
            <w:shd w:val="clear" w:color="auto" w:fill="FFFFFF" w:themeFill="background1"/>
            <w:vAlign w:val="center"/>
          </w:tcPr>
          <w:p w:rsidR="00FA6838" w:rsidRPr="00726EDD" w:rsidRDefault="00FA6838"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7</w:t>
            </w:r>
          </w:p>
        </w:tc>
        <w:tc>
          <w:tcPr>
            <w:tcW w:w="851" w:type="dxa"/>
            <w:shd w:val="clear" w:color="auto" w:fill="FFFFFF" w:themeFill="background1"/>
            <w:vAlign w:val="center"/>
          </w:tcPr>
          <w:p w:rsidR="00FA6838" w:rsidRPr="00726EDD" w:rsidRDefault="00FA6838"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8</w:t>
            </w:r>
          </w:p>
        </w:tc>
      </w:tr>
      <w:tr w:rsidR="00FA6838" w:rsidRPr="00726EDD" w:rsidTr="00E96492">
        <w:trPr>
          <w:jc w:val="center"/>
        </w:trPr>
        <w:tc>
          <w:tcPr>
            <w:tcW w:w="2547" w:type="dxa"/>
            <w:shd w:val="clear" w:color="auto" w:fill="FFFFFF" w:themeFill="background1"/>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CELO1</w:t>
            </w:r>
          </w:p>
        </w:tc>
        <w:tc>
          <w:tcPr>
            <w:tcW w:w="875" w:type="dxa"/>
            <w:shd w:val="clear" w:color="auto" w:fill="auto"/>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FA6838" w:rsidRPr="00726EDD" w:rsidTr="00E96492">
        <w:trPr>
          <w:jc w:val="center"/>
        </w:trPr>
        <w:tc>
          <w:tcPr>
            <w:tcW w:w="2547" w:type="dxa"/>
            <w:shd w:val="clear" w:color="auto" w:fill="FFFFFF" w:themeFill="background1"/>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CELO2</w:t>
            </w:r>
          </w:p>
        </w:tc>
        <w:tc>
          <w:tcPr>
            <w:tcW w:w="875" w:type="dxa"/>
            <w:shd w:val="clear" w:color="auto" w:fill="auto"/>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FA6838" w:rsidRPr="00726EDD" w:rsidTr="00E96492">
        <w:trPr>
          <w:jc w:val="center"/>
        </w:trPr>
        <w:tc>
          <w:tcPr>
            <w:tcW w:w="2547" w:type="dxa"/>
            <w:shd w:val="clear" w:color="auto" w:fill="FFFFFF" w:themeFill="background1"/>
            <w:vAlign w:val="center"/>
          </w:tcPr>
          <w:p w:rsidR="00FA6838" w:rsidRPr="00726EDD" w:rsidRDefault="00FA6838"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CELO3</w:t>
            </w:r>
          </w:p>
        </w:tc>
        <w:tc>
          <w:tcPr>
            <w:tcW w:w="875" w:type="dxa"/>
            <w:shd w:val="clear" w:color="auto" w:fill="auto"/>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FA6838" w:rsidRPr="00726EDD" w:rsidTr="00E96492">
        <w:trPr>
          <w:jc w:val="center"/>
        </w:trPr>
        <w:tc>
          <w:tcPr>
            <w:tcW w:w="2547" w:type="dxa"/>
            <w:shd w:val="clear" w:color="auto" w:fill="FFFFFF" w:themeFill="background1"/>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CELO4</w:t>
            </w:r>
          </w:p>
        </w:tc>
        <w:tc>
          <w:tcPr>
            <w:tcW w:w="875" w:type="dxa"/>
            <w:shd w:val="clear" w:color="auto" w:fill="auto"/>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FA6838" w:rsidRPr="00726EDD" w:rsidTr="00E96492">
        <w:trPr>
          <w:jc w:val="center"/>
        </w:trPr>
        <w:tc>
          <w:tcPr>
            <w:tcW w:w="2547" w:type="dxa"/>
            <w:shd w:val="clear" w:color="auto" w:fill="FFFFFF" w:themeFill="background1"/>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CELO5</w:t>
            </w:r>
          </w:p>
        </w:tc>
        <w:tc>
          <w:tcPr>
            <w:tcW w:w="875" w:type="dxa"/>
            <w:shd w:val="clear" w:color="auto" w:fill="auto"/>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0" w:type="dxa"/>
            <w:shd w:val="clear" w:color="auto" w:fill="auto"/>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1" w:type="dxa"/>
            <w:shd w:val="clear" w:color="auto" w:fill="auto"/>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shd w:val="clear" w:color="auto" w:fill="auto"/>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c>
          <w:tcPr>
            <w:tcW w:w="851" w:type="dxa"/>
            <w:shd w:val="clear" w:color="auto" w:fill="auto"/>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H</w:t>
            </w:r>
          </w:p>
        </w:tc>
        <w:tc>
          <w:tcPr>
            <w:tcW w:w="850" w:type="dxa"/>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N</w:t>
            </w:r>
          </w:p>
        </w:tc>
        <w:tc>
          <w:tcPr>
            <w:tcW w:w="851" w:type="dxa"/>
            <w:shd w:val="clear" w:color="auto" w:fill="auto"/>
            <w:vAlign w:val="center"/>
          </w:tcPr>
          <w:p w:rsidR="00FA6838" w:rsidRPr="00726EDD" w:rsidRDefault="00FA6838" w:rsidP="00FD5FD3">
            <w:pPr>
              <w:tabs>
                <w:tab w:val="left" w:pos="284"/>
                <w:tab w:val="left" w:pos="5954"/>
              </w:tabs>
              <w:jc w:val="center"/>
              <w:rPr>
                <w:rFonts w:ascii="Times New Roman" w:hAnsi="Times New Roman"/>
                <w:bCs/>
                <w:sz w:val="26"/>
                <w:szCs w:val="26"/>
              </w:rPr>
            </w:pPr>
            <w:r w:rsidRPr="00726EDD">
              <w:rPr>
                <w:rFonts w:ascii="Times New Roman" w:hAnsi="Times New Roman"/>
                <w:sz w:val="26"/>
                <w:szCs w:val="26"/>
              </w:rPr>
              <w:t>S</w:t>
            </w:r>
          </w:p>
        </w:tc>
      </w:tr>
      <w:tr w:rsidR="00FA6838" w:rsidRPr="00726EDD" w:rsidTr="00E96492">
        <w:trPr>
          <w:jc w:val="center"/>
        </w:trPr>
        <w:tc>
          <w:tcPr>
            <w:tcW w:w="2547" w:type="dxa"/>
            <w:shd w:val="clear" w:color="auto" w:fill="FFFFFF" w:themeFill="background1"/>
            <w:vAlign w:val="center"/>
          </w:tcPr>
          <w:p w:rsidR="00FA6838" w:rsidRPr="00726EDD" w:rsidRDefault="00FA6838"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Tổng hợp</w:t>
            </w:r>
          </w:p>
        </w:tc>
        <w:tc>
          <w:tcPr>
            <w:tcW w:w="875" w:type="dxa"/>
            <w:shd w:val="clear" w:color="auto" w:fill="auto"/>
            <w:vAlign w:val="center"/>
          </w:tcPr>
          <w:p w:rsidR="00FA6838" w:rsidRPr="00726EDD" w:rsidRDefault="00FA6838"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S</w:t>
            </w:r>
          </w:p>
        </w:tc>
        <w:tc>
          <w:tcPr>
            <w:tcW w:w="851" w:type="dxa"/>
            <w:shd w:val="clear" w:color="auto" w:fill="auto"/>
            <w:vAlign w:val="center"/>
          </w:tcPr>
          <w:p w:rsidR="00FA6838" w:rsidRPr="00726EDD" w:rsidRDefault="00FA6838"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S</w:t>
            </w:r>
          </w:p>
        </w:tc>
        <w:tc>
          <w:tcPr>
            <w:tcW w:w="850" w:type="dxa"/>
            <w:shd w:val="clear" w:color="auto" w:fill="auto"/>
            <w:vAlign w:val="center"/>
          </w:tcPr>
          <w:p w:rsidR="00FA6838" w:rsidRPr="00726EDD" w:rsidRDefault="00FA6838"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H</w:t>
            </w:r>
          </w:p>
        </w:tc>
        <w:tc>
          <w:tcPr>
            <w:tcW w:w="851" w:type="dxa"/>
            <w:shd w:val="clear" w:color="auto" w:fill="auto"/>
            <w:vAlign w:val="center"/>
          </w:tcPr>
          <w:p w:rsidR="00FA6838" w:rsidRPr="00726EDD" w:rsidRDefault="00FA6838"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H</w:t>
            </w:r>
          </w:p>
        </w:tc>
        <w:tc>
          <w:tcPr>
            <w:tcW w:w="850" w:type="dxa"/>
            <w:shd w:val="clear" w:color="auto" w:fill="auto"/>
            <w:vAlign w:val="center"/>
          </w:tcPr>
          <w:p w:rsidR="00FA6838" w:rsidRPr="00726EDD" w:rsidRDefault="00FA6838"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S</w:t>
            </w:r>
          </w:p>
        </w:tc>
        <w:tc>
          <w:tcPr>
            <w:tcW w:w="851" w:type="dxa"/>
            <w:shd w:val="clear" w:color="auto" w:fill="auto"/>
            <w:vAlign w:val="center"/>
          </w:tcPr>
          <w:p w:rsidR="00FA6838" w:rsidRPr="00726EDD" w:rsidRDefault="00FA6838"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H</w:t>
            </w:r>
          </w:p>
        </w:tc>
        <w:tc>
          <w:tcPr>
            <w:tcW w:w="850" w:type="dxa"/>
            <w:vAlign w:val="center"/>
          </w:tcPr>
          <w:p w:rsidR="00FA6838" w:rsidRPr="00726EDD" w:rsidRDefault="00FA6838"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N</w:t>
            </w:r>
          </w:p>
        </w:tc>
        <w:tc>
          <w:tcPr>
            <w:tcW w:w="851" w:type="dxa"/>
            <w:shd w:val="clear" w:color="auto" w:fill="auto"/>
            <w:vAlign w:val="center"/>
          </w:tcPr>
          <w:p w:rsidR="00FA6838" w:rsidRPr="00726EDD" w:rsidRDefault="00FA6838"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S</w:t>
            </w:r>
          </w:p>
        </w:tc>
      </w:tr>
    </w:tbl>
    <w:p w:rsidR="00E140A6" w:rsidRPr="00726EDD" w:rsidRDefault="00E140A6" w:rsidP="003F5895">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N: Không đóng góp (none supported)</w:t>
      </w:r>
      <w:r w:rsidR="007E43A4" w:rsidRPr="00726EDD">
        <w:rPr>
          <w:rFonts w:ascii="Times New Roman" w:hAnsi="Times New Roman" w:cs="Times New Roman"/>
          <w:sz w:val="26"/>
          <w:szCs w:val="26"/>
        </w:rPr>
        <w:t xml:space="preserve">; </w:t>
      </w:r>
      <w:r w:rsidRPr="00726EDD">
        <w:rPr>
          <w:rFonts w:ascii="Times New Roman" w:hAnsi="Times New Roman" w:cs="Times New Roman"/>
          <w:sz w:val="26"/>
          <w:szCs w:val="26"/>
        </w:rPr>
        <w:t>S: Có đóng góp (supported)</w:t>
      </w:r>
    </w:p>
    <w:p w:rsidR="00E140A6" w:rsidRPr="00726EDD" w:rsidRDefault="00E140A6"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H: Đóng góp quan trọng (highly supported)</w:t>
      </w:r>
    </w:p>
    <w:p w:rsidR="00E96492" w:rsidRPr="00726EDD" w:rsidRDefault="00E96492" w:rsidP="00E96492">
      <w:pPr>
        <w:pStyle w:val="Textbody"/>
        <w:spacing w:after="0" w:line="240" w:lineRule="auto"/>
        <w:ind w:left="426"/>
        <w:jc w:val="both"/>
        <w:rPr>
          <w:rFonts w:ascii="Times New Roman" w:hAnsi="Times New Roman" w:cs="Times New Roman"/>
          <w:sz w:val="26"/>
          <w:szCs w:val="26"/>
        </w:rPr>
      </w:pPr>
    </w:p>
    <w:p w:rsidR="00FA6838" w:rsidRPr="00726EDD" w:rsidRDefault="00FA6838" w:rsidP="00E96492">
      <w:pPr>
        <w:numPr>
          <w:ilvl w:val="0"/>
          <w:numId w:val="40"/>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Đánh giá học phần</w:t>
      </w:r>
    </w:p>
    <w:p w:rsidR="00FA6838" w:rsidRPr="00726EDD" w:rsidRDefault="00FA6838" w:rsidP="00E96492">
      <w:pPr>
        <w:numPr>
          <w:ilvl w:val="1"/>
          <w:numId w:val="40"/>
        </w:numPr>
        <w:spacing w:line="360" w:lineRule="auto"/>
        <w:ind w:left="0" w:firstLine="284"/>
        <w:rPr>
          <w:rFonts w:ascii="Times New Roman" w:hAnsi="Times New Roman"/>
          <w:b/>
          <w:sz w:val="26"/>
          <w:szCs w:val="26"/>
        </w:rPr>
      </w:pPr>
      <w:r w:rsidRPr="00726EDD">
        <w:rPr>
          <w:rFonts w:ascii="Times New Roman" w:hAnsi="Times New Roman"/>
          <w:b/>
          <w:sz w:val="26"/>
          <w:szCs w:val="26"/>
        </w:rPr>
        <w:t>Phương pháp, hình thức kiểm tra - đánh giá của học phần</w:t>
      </w:r>
    </w:p>
    <w:p w:rsidR="00FA6838" w:rsidRPr="00726EDD" w:rsidRDefault="00FA6838" w:rsidP="00E96492">
      <w:pPr>
        <w:spacing w:line="360" w:lineRule="auto"/>
        <w:jc w:val="both"/>
        <w:rPr>
          <w:rFonts w:ascii="Times New Roman" w:hAnsi="Times New Roman"/>
          <w:sz w:val="26"/>
          <w:szCs w:val="26"/>
        </w:rPr>
      </w:pPr>
      <w:r w:rsidRPr="00726EDD">
        <w:rPr>
          <w:rFonts w:ascii="Times New Roman" w:hAnsi="Times New Roman"/>
          <w:sz w:val="26"/>
          <w:szCs w:val="26"/>
        </w:rPr>
        <w:t>Bảng 6.1. Phương pháp, hình thức kiểm tra - đánh giá kết quả học tập của học viên ở học phần.</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973"/>
        <w:gridCol w:w="1565"/>
        <w:gridCol w:w="923"/>
        <w:gridCol w:w="936"/>
        <w:gridCol w:w="1270"/>
        <w:gridCol w:w="2295"/>
      </w:tblGrid>
      <w:tr w:rsidR="00FA6838" w:rsidRPr="00726EDD" w:rsidTr="00E96492">
        <w:trPr>
          <w:trHeight w:val="541"/>
          <w:jc w:val="center"/>
        </w:trPr>
        <w:tc>
          <w:tcPr>
            <w:tcW w:w="1389" w:type="dxa"/>
            <w:shd w:val="clear" w:color="auto" w:fill="auto"/>
            <w:vAlign w:val="center"/>
          </w:tcPr>
          <w:p w:rsidR="00FA6838" w:rsidRPr="00726EDD" w:rsidRDefault="00FA6838" w:rsidP="007E43A4">
            <w:pPr>
              <w:jc w:val="center"/>
              <w:rPr>
                <w:rFonts w:ascii="Times New Roman" w:hAnsi="Times New Roman"/>
                <w:b/>
                <w:bCs/>
              </w:rPr>
            </w:pPr>
            <w:r w:rsidRPr="00726EDD">
              <w:rPr>
                <w:rFonts w:ascii="Times New Roman" w:hAnsi="Times New Roman"/>
                <w:b/>
              </w:rPr>
              <w:br w:type="page"/>
            </w:r>
            <w:r w:rsidRPr="00726EDD">
              <w:rPr>
                <w:rFonts w:ascii="Times New Roman" w:hAnsi="Times New Roman"/>
                <w:b/>
              </w:rPr>
              <w:br w:type="page"/>
              <w:t>H</w:t>
            </w:r>
            <w:r w:rsidRPr="00726EDD">
              <w:rPr>
                <w:rFonts w:ascii="Times New Roman" w:hAnsi="Times New Roman"/>
                <w:b/>
                <w:bCs/>
              </w:rPr>
              <w:t xml:space="preserve">ọc </w:t>
            </w:r>
            <w:r w:rsidRPr="00726EDD">
              <w:rPr>
                <w:rFonts w:ascii="Times New Roman" w:hAnsi="Times New Roman"/>
                <w:b/>
                <w:bCs/>
                <w:lang w:val="vi-VN"/>
              </w:rPr>
              <w:t>phần</w:t>
            </w:r>
          </w:p>
          <w:p w:rsidR="00FA6838" w:rsidRPr="00726EDD" w:rsidRDefault="00FA6838" w:rsidP="007E43A4">
            <w:pPr>
              <w:jc w:val="center"/>
              <w:rPr>
                <w:rFonts w:ascii="Times New Roman" w:hAnsi="Times New Roman"/>
                <w:b/>
                <w:bCs/>
                <w:lang w:val="vi-VN"/>
              </w:rPr>
            </w:pPr>
            <w:r w:rsidRPr="00726EDD">
              <w:rPr>
                <w:rFonts w:ascii="Times New Roman" w:hAnsi="Times New Roman"/>
                <w:b/>
                <w:bCs/>
                <w:lang w:val="vi-VN"/>
              </w:rPr>
              <w:t>đ</w:t>
            </w:r>
            <w:r w:rsidRPr="00726EDD">
              <w:rPr>
                <w:rFonts w:ascii="Times New Roman" w:hAnsi="Times New Roman"/>
                <w:b/>
                <w:bCs/>
              </w:rPr>
              <w:t>ánh</w:t>
            </w:r>
            <w:r w:rsidRPr="00726EDD">
              <w:rPr>
                <w:rFonts w:ascii="Times New Roman" w:hAnsi="Times New Roman"/>
                <w:b/>
                <w:bCs/>
                <w:lang w:val="vi-VN"/>
              </w:rPr>
              <w:t xml:space="preserve"> giá</w:t>
            </w:r>
          </w:p>
        </w:tc>
        <w:tc>
          <w:tcPr>
            <w:tcW w:w="0" w:type="auto"/>
            <w:shd w:val="clear" w:color="auto" w:fill="auto"/>
            <w:vAlign w:val="center"/>
          </w:tcPr>
          <w:p w:rsidR="00FA6838" w:rsidRPr="00726EDD" w:rsidRDefault="00FA6838" w:rsidP="007E43A4">
            <w:pPr>
              <w:jc w:val="center"/>
              <w:rPr>
                <w:rFonts w:ascii="Times New Roman" w:hAnsi="Times New Roman"/>
                <w:b/>
                <w:bCs/>
                <w:lang w:val="vi-VN"/>
              </w:rPr>
            </w:pPr>
            <w:r w:rsidRPr="00726EDD">
              <w:rPr>
                <w:rFonts w:ascii="Times New Roman" w:hAnsi="Times New Roman"/>
                <w:b/>
                <w:bCs/>
                <w:lang w:val="vi-VN"/>
              </w:rPr>
              <w:t>Trọng số</w:t>
            </w:r>
          </w:p>
        </w:tc>
        <w:tc>
          <w:tcPr>
            <w:tcW w:w="1565" w:type="dxa"/>
            <w:shd w:val="clear" w:color="auto" w:fill="auto"/>
            <w:vAlign w:val="center"/>
          </w:tcPr>
          <w:p w:rsidR="00FA6838" w:rsidRPr="00726EDD" w:rsidRDefault="00FA6838" w:rsidP="007E43A4">
            <w:pPr>
              <w:jc w:val="center"/>
              <w:rPr>
                <w:rFonts w:ascii="Times New Roman" w:hAnsi="Times New Roman"/>
                <w:b/>
                <w:bCs/>
                <w:lang w:val="vi-VN"/>
              </w:rPr>
            </w:pPr>
            <w:r w:rsidRPr="00726EDD">
              <w:rPr>
                <w:rFonts w:ascii="Times New Roman" w:hAnsi="Times New Roman"/>
                <w:b/>
                <w:bCs/>
                <w:lang w:val="vi-VN"/>
              </w:rPr>
              <w:t>Bài đánh giá</w:t>
            </w:r>
          </w:p>
        </w:tc>
        <w:tc>
          <w:tcPr>
            <w:tcW w:w="923" w:type="dxa"/>
            <w:shd w:val="clear" w:color="auto" w:fill="auto"/>
            <w:vAlign w:val="center"/>
          </w:tcPr>
          <w:p w:rsidR="00FA6838" w:rsidRPr="00726EDD" w:rsidRDefault="00FA6838" w:rsidP="007E43A4">
            <w:pPr>
              <w:jc w:val="center"/>
              <w:rPr>
                <w:rFonts w:ascii="Times New Roman" w:hAnsi="Times New Roman"/>
                <w:b/>
                <w:bCs/>
              </w:rPr>
            </w:pPr>
            <w:r w:rsidRPr="00726EDD">
              <w:rPr>
                <w:rFonts w:ascii="Times New Roman" w:hAnsi="Times New Roman"/>
                <w:b/>
                <w:bCs/>
              </w:rPr>
              <w:t>Trọng số con</w:t>
            </w:r>
          </w:p>
        </w:tc>
        <w:tc>
          <w:tcPr>
            <w:tcW w:w="0" w:type="auto"/>
            <w:shd w:val="clear" w:color="auto" w:fill="auto"/>
            <w:vAlign w:val="center"/>
          </w:tcPr>
          <w:p w:rsidR="00FA6838" w:rsidRPr="00726EDD" w:rsidRDefault="00FA6838" w:rsidP="007E43A4">
            <w:pPr>
              <w:jc w:val="center"/>
              <w:rPr>
                <w:rFonts w:ascii="Times New Roman" w:hAnsi="Times New Roman"/>
                <w:b/>
                <w:bCs/>
                <w:lang w:val="vi-VN"/>
              </w:rPr>
            </w:pPr>
            <w:r w:rsidRPr="00726EDD">
              <w:rPr>
                <w:rFonts w:ascii="Times New Roman" w:hAnsi="Times New Roman"/>
                <w:b/>
                <w:bCs/>
                <w:lang w:val="vi-VN"/>
              </w:rPr>
              <w:t>Rubric</w:t>
            </w:r>
          </w:p>
        </w:tc>
        <w:tc>
          <w:tcPr>
            <w:tcW w:w="1270" w:type="dxa"/>
            <w:shd w:val="clear" w:color="auto" w:fill="auto"/>
            <w:vAlign w:val="center"/>
          </w:tcPr>
          <w:p w:rsidR="00FA6838" w:rsidRPr="00726EDD" w:rsidRDefault="00FA6838" w:rsidP="007E43A4">
            <w:pPr>
              <w:jc w:val="center"/>
              <w:rPr>
                <w:rFonts w:ascii="Times New Roman" w:hAnsi="Times New Roman"/>
                <w:b/>
                <w:bCs/>
                <w:lang w:val="vi-VN"/>
              </w:rPr>
            </w:pPr>
            <w:r w:rsidRPr="00726EDD">
              <w:rPr>
                <w:rFonts w:ascii="Times New Roman" w:hAnsi="Times New Roman"/>
                <w:b/>
                <w:bCs/>
                <w:lang w:val="vi-VN"/>
              </w:rPr>
              <w:t>Liên quan đến CELO nào ở Bảng 5.1</w:t>
            </w:r>
          </w:p>
        </w:tc>
        <w:tc>
          <w:tcPr>
            <w:tcW w:w="2295" w:type="dxa"/>
            <w:shd w:val="clear" w:color="auto" w:fill="auto"/>
            <w:vAlign w:val="center"/>
          </w:tcPr>
          <w:p w:rsidR="00FA6838" w:rsidRPr="00726EDD" w:rsidRDefault="00FA6838" w:rsidP="007E43A4">
            <w:pPr>
              <w:jc w:val="center"/>
              <w:rPr>
                <w:rFonts w:ascii="Times New Roman" w:hAnsi="Times New Roman"/>
                <w:b/>
                <w:bCs/>
                <w:lang w:val="vi-VN"/>
              </w:rPr>
            </w:pPr>
            <w:r w:rsidRPr="00726EDD">
              <w:rPr>
                <w:rFonts w:ascii="Times New Roman" w:hAnsi="Times New Roman"/>
                <w:b/>
                <w:bCs/>
                <w:lang w:val="vi-VN"/>
              </w:rPr>
              <w:t>Hướng dẫn phương pháp đánh giá</w:t>
            </w:r>
          </w:p>
        </w:tc>
      </w:tr>
      <w:tr w:rsidR="00FA6838" w:rsidRPr="00726EDD" w:rsidTr="00E96492">
        <w:trPr>
          <w:jc w:val="center"/>
        </w:trPr>
        <w:tc>
          <w:tcPr>
            <w:tcW w:w="1389" w:type="dxa"/>
            <w:shd w:val="clear" w:color="auto" w:fill="auto"/>
            <w:vAlign w:val="center"/>
          </w:tcPr>
          <w:p w:rsidR="00FA6838" w:rsidRPr="00726EDD" w:rsidRDefault="00FA6838" w:rsidP="007E43A4">
            <w:pPr>
              <w:jc w:val="center"/>
              <w:rPr>
                <w:rFonts w:ascii="Times New Roman" w:hAnsi="Times New Roman"/>
                <w:bCs/>
              </w:rPr>
            </w:pPr>
            <w:r w:rsidRPr="00726EDD">
              <w:rPr>
                <w:rFonts w:ascii="Times New Roman" w:hAnsi="Times New Roman"/>
                <w:bCs/>
              </w:rPr>
              <w:t>(1)</w:t>
            </w:r>
          </w:p>
        </w:tc>
        <w:tc>
          <w:tcPr>
            <w:tcW w:w="0" w:type="auto"/>
            <w:shd w:val="clear" w:color="auto" w:fill="auto"/>
            <w:vAlign w:val="center"/>
          </w:tcPr>
          <w:p w:rsidR="00FA6838" w:rsidRPr="00726EDD" w:rsidRDefault="00FA6838" w:rsidP="007E43A4">
            <w:pPr>
              <w:jc w:val="center"/>
              <w:rPr>
                <w:rFonts w:ascii="Times New Roman" w:hAnsi="Times New Roman"/>
                <w:bCs/>
              </w:rPr>
            </w:pPr>
            <w:r w:rsidRPr="00726EDD">
              <w:rPr>
                <w:rFonts w:ascii="Times New Roman" w:hAnsi="Times New Roman"/>
                <w:bCs/>
              </w:rPr>
              <w:t>(2)</w:t>
            </w:r>
          </w:p>
        </w:tc>
        <w:tc>
          <w:tcPr>
            <w:tcW w:w="1565" w:type="dxa"/>
            <w:shd w:val="clear" w:color="auto" w:fill="auto"/>
            <w:vAlign w:val="center"/>
          </w:tcPr>
          <w:p w:rsidR="00FA6838" w:rsidRPr="00726EDD" w:rsidRDefault="00FA6838" w:rsidP="007E43A4">
            <w:pPr>
              <w:jc w:val="center"/>
              <w:rPr>
                <w:rFonts w:ascii="Times New Roman" w:hAnsi="Times New Roman"/>
                <w:bCs/>
              </w:rPr>
            </w:pPr>
            <w:r w:rsidRPr="00726EDD">
              <w:rPr>
                <w:rFonts w:ascii="Times New Roman" w:hAnsi="Times New Roman"/>
                <w:bCs/>
              </w:rPr>
              <w:t>(3)</w:t>
            </w:r>
          </w:p>
        </w:tc>
        <w:tc>
          <w:tcPr>
            <w:tcW w:w="923" w:type="dxa"/>
            <w:shd w:val="clear" w:color="auto" w:fill="auto"/>
            <w:vAlign w:val="center"/>
          </w:tcPr>
          <w:p w:rsidR="00FA6838" w:rsidRPr="00726EDD" w:rsidRDefault="00FA6838" w:rsidP="007E43A4">
            <w:pPr>
              <w:jc w:val="center"/>
              <w:rPr>
                <w:rFonts w:ascii="Times New Roman" w:hAnsi="Times New Roman"/>
                <w:bCs/>
              </w:rPr>
            </w:pPr>
            <w:r w:rsidRPr="00726EDD">
              <w:rPr>
                <w:rFonts w:ascii="Times New Roman" w:hAnsi="Times New Roman"/>
                <w:bCs/>
              </w:rPr>
              <w:t>(4)</w:t>
            </w:r>
          </w:p>
        </w:tc>
        <w:tc>
          <w:tcPr>
            <w:tcW w:w="0" w:type="auto"/>
            <w:shd w:val="clear" w:color="auto" w:fill="auto"/>
            <w:vAlign w:val="center"/>
          </w:tcPr>
          <w:p w:rsidR="00FA6838" w:rsidRPr="00726EDD" w:rsidRDefault="00FA6838" w:rsidP="007E43A4">
            <w:pPr>
              <w:jc w:val="center"/>
              <w:rPr>
                <w:rFonts w:ascii="Times New Roman" w:hAnsi="Times New Roman"/>
                <w:bCs/>
              </w:rPr>
            </w:pPr>
            <w:r w:rsidRPr="00726EDD">
              <w:rPr>
                <w:rFonts w:ascii="Times New Roman" w:hAnsi="Times New Roman"/>
                <w:bCs/>
              </w:rPr>
              <w:t>(5)</w:t>
            </w:r>
          </w:p>
        </w:tc>
        <w:tc>
          <w:tcPr>
            <w:tcW w:w="1270" w:type="dxa"/>
            <w:shd w:val="clear" w:color="auto" w:fill="auto"/>
            <w:vAlign w:val="center"/>
          </w:tcPr>
          <w:p w:rsidR="00FA6838" w:rsidRPr="00726EDD" w:rsidRDefault="00FA6838" w:rsidP="007E43A4">
            <w:pPr>
              <w:jc w:val="center"/>
              <w:rPr>
                <w:rFonts w:ascii="Times New Roman" w:hAnsi="Times New Roman"/>
                <w:bCs/>
              </w:rPr>
            </w:pPr>
            <w:r w:rsidRPr="00726EDD">
              <w:rPr>
                <w:rFonts w:ascii="Times New Roman" w:hAnsi="Times New Roman"/>
                <w:bCs/>
              </w:rPr>
              <w:t>(6)</w:t>
            </w:r>
          </w:p>
        </w:tc>
        <w:tc>
          <w:tcPr>
            <w:tcW w:w="2295" w:type="dxa"/>
            <w:shd w:val="clear" w:color="auto" w:fill="auto"/>
            <w:vAlign w:val="center"/>
          </w:tcPr>
          <w:p w:rsidR="00FA6838" w:rsidRPr="00726EDD" w:rsidRDefault="00FA6838" w:rsidP="007E43A4">
            <w:pPr>
              <w:jc w:val="center"/>
              <w:rPr>
                <w:rFonts w:ascii="Times New Roman" w:hAnsi="Times New Roman"/>
                <w:bCs/>
              </w:rPr>
            </w:pPr>
            <w:r w:rsidRPr="00726EDD">
              <w:rPr>
                <w:rFonts w:ascii="Times New Roman" w:hAnsi="Times New Roman"/>
                <w:bCs/>
              </w:rPr>
              <w:t>(7)</w:t>
            </w:r>
          </w:p>
        </w:tc>
      </w:tr>
      <w:tr w:rsidR="00FA6838" w:rsidRPr="00726EDD" w:rsidTr="00E96492">
        <w:trPr>
          <w:trHeight w:val="593"/>
          <w:jc w:val="center"/>
        </w:trPr>
        <w:tc>
          <w:tcPr>
            <w:tcW w:w="1389" w:type="dxa"/>
            <w:vMerge w:val="restart"/>
            <w:shd w:val="clear" w:color="auto" w:fill="auto"/>
            <w:vAlign w:val="center"/>
          </w:tcPr>
          <w:p w:rsidR="00FA6838" w:rsidRPr="00726EDD" w:rsidRDefault="00FA6838" w:rsidP="007E43A4">
            <w:pPr>
              <w:jc w:val="center"/>
              <w:rPr>
                <w:rFonts w:ascii="Times New Roman" w:hAnsi="Times New Roman"/>
                <w:bCs/>
                <w:lang w:val="pt-BR"/>
              </w:rPr>
            </w:pPr>
            <w:r w:rsidRPr="00726EDD">
              <w:rPr>
                <w:rFonts w:ascii="Times New Roman" w:hAnsi="Times New Roman"/>
                <w:bCs/>
                <w:lang w:val="vi-VN"/>
              </w:rPr>
              <w:t xml:space="preserve">A1. </w:t>
            </w:r>
            <w:r w:rsidRPr="00726EDD">
              <w:rPr>
                <w:rFonts w:ascii="Times New Roman" w:hAnsi="Times New Roman"/>
                <w:bCs/>
                <w:lang w:val="pt-BR"/>
              </w:rPr>
              <w:t xml:space="preserve">Kiểm tra thường </w:t>
            </w:r>
            <w:r w:rsidRPr="00726EDD">
              <w:rPr>
                <w:rFonts w:ascii="Times New Roman" w:hAnsi="Times New Roman"/>
                <w:bCs/>
                <w:lang w:val="pt-BR"/>
              </w:rPr>
              <w:lastRenderedPageBreak/>
              <w:t>xuyên (KTTX)</w:t>
            </w:r>
          </w:p>
        </w:tc>
        <w:tc>
          <w:tcPr>
            <w:tcW w:w="0" w:type="auto"/>
            <w:vMerge w:val="restart"/>
            <w:shd w:val="clear" w:color="auto" w:fill="auto"/>
            <w:vAlign w:val="center"/>
          </w:tcPr>
          <w:p w:rsidR="00FA6838" w:rsidRPr="00726EDD" w:rsidRDefault="00FA6838" w:rsidP="007E43A4">
            <w:pPr>
              <w:jc w:val="center"/>
              <w:rPr>
                <w:rFonts w:ascii="Times New Roman" w:hAnsi="Times New Roman"/>
                <w:bCs/>
              </w:rPr>
            </w:pPr>
            <w:r w:rsidRPr="00726EDD">
              <w:rPr>
                <w:rFonts w:ascii="Times New Roman" w:hAnsi="Times New Roman"/>
                <w:bCs/>
              </w:rPr>
              <w:lastRenderedPageBreak/>
              <w:t>40%</w:t>
            </w:r>
          </w:p>
        </w:tc>
        <w:tc>
          <w:tcPr>
            <w:tcW w:w="1565" w:type="dxa"/>
            <w:shd w:val="clear" w:color="auto" w:fill="auto"/>
            <w:vAlign w:val="center"/>
          </w:tcPr>
          <w:p w:rsidR="00FA6838" w:rsidRPr="00726EDD" w:rsidRDefault="00FA6838" w:rsidP="007E43A4">
            <w:pPr>
              <w:jc w:val="center"/>
              <w:rPr>
                <w:rFonts w:ascii="Times New Roman" w:hAnsi="Times New Roman"/>
              </w:rPr>
            </w:pPr>
            <w:r w:rsidRPr="00726EDD">
              <w:rPr>
                <w:rFonts w:ascii="Times New Roman" w:hAnsi="Times New Roman"/>
              </w:rPr>
              <w:t>Bài tập nhóm</w:t>
            </w:r>
          </w:p>
        </w:tc>
        <w:tc>
          <w:tcPr>
            <w:tcW w:w="923" w:type="dxa"/>
            <w:shd w:val="clear" w:color="auto" w:fill="auto"/>
            <w:vAlign w:val="center"/>
          </w:tcPr>
          <w:p w:rsidR="00FA6838" w:rsidRPr="00726EDD" w:rsidRDefault="00FA6838" w:rsidP="007E43A4">
            <w:pPr>
              <w:jc w:val="center"/>
              <w:rPr>
                <w:rFonts w:ascii="Times New Roman" w:hAnsi="Times New Roman"/>
                <w:bCs/>
              </w:rPr>
            </w:pPr>
            <w:r w:rsidRPr="00726EDD">
              <w:rPr>
                <w:rFonts w:ascii="Times New Roman" w:hAnsi="Times New Roman"/>
                <w:bCs/>
              </w:rPr>
              <w:t>25%</w:t>
            </w:r>
          </w:p>
        </w:tc>
        <w:tc>
          <w:tcPr>
            <w:tcW w:w="0" w:type="auto"/>
            <w:shd w:val="clear" w:color="auto" w:fill="auto"/>
            <w:vAlign w:val="center"/>
          </w:tcPr>
          <w:p w:rsidR="00FA6838" w:rsidRPr="00726EDD" w:rsidRDefault="007E43A4" w:rsidP="007E43A4">
            <w:pPr>
              <w:jc w:val="center"/>
              <w:rPr>
                <w:rFonts w:ascii="Times New Roman" w:hAnsi="Times New Roman"/>
              </w:rPr>
            </w:pPr>
            <w:r w:rsidRPr="00726EDD">
              <w:rPr>
                <w:rFonts w:ascii="Times New Roman" w:hAnsi="Times New Roman"/>
              </w:rPr>
              <w:t>1,</w:t>
            </w:r>
            <w:r w:rsidR="00FA6838" w:rsidRPr="00726EDD">
              <w:rPr>
                <w:rFonts w:ascii="Times New Roman" w:hAnsi="Times New Roman"/>
              </w:rPr>
              <w:t>3</w:t>
            </w:r>
          </w:p>
        </w:tc>
        <w:tc>
          <w:tcPr>
            <w:tcW w:w="1270" w:type="dxa"/>
            <w:shd w:val="clear" w:color="auto" w:fill="auto"/>
            <w:vAlign w:val="center"/>
          </w:tcPr>
          <w:p w:rsidR="00FA6838" w:rsidRPr="00726EDD" w:rsidRDefault="00FA6838" w:rsidP="007E43A4">
            <w:pPr>
              <w:jc w:val="center"/>
              <w:rPr>
                <w:rFonts w:ascii="Times New Roman" w:hAnsi="Times New Roman"/>
                <w:bCs/>
              </w:rPr>
            </w:pPr>
            <w:r w:rsidRPr="00726EDD">
              <w:rPr>
                <w:rFonts w:ascii="Times New Roman" w:hAnsi="Times New Roman"/>
                <w:bCs/>
              </w:rPr>
              <w:t>CELO4</w:t>
            </w:r>
          </w:p>
        </w:tc>
        <w:tc>
          <w:tcPr>
            <w:tcW w:w="2295" w:type="dxa"/>
            <w:shd w:val="clear" w:color="auto" w:fill="auto"/>
            <w:vAlign w:val="center"/>
          </w:tcPr>
          <w:p w:rsidR="00FA6838" w:rsidRPr="00726EDD" w:rsidRDefault="00FA6838" w:rsidP="007E43A4">
            <w:pPr>
              <w:pStyle w:val="ListParagraph"/>
              <w:tabs>
                <w:tab w:val="left" w:pos="34"/>
                <w:tab w:val="left" w:pos="318"/>
              </w:tabs>
              <w:spacing w:after="0" w:line="240" w:lineRule="auto"/>
              <w:ind w:left="0"/>
              <w:jc w:val="center"/>
              <w:rPr>
                <w:rFonts w:cs="Times New Roman"/>
                <w:color w:val="000000"/>
                <w:sz w:val="24"/>
                <w:szCs w:val="24"/>
              </w:rPr>
            </w:pPr>
            <w:r w:rsidRPr="00726EDD">
              <w:rPr>
                <w:rFonts w:cs="Times New Roman"/>
                <w:color w:val="000000"/>
                <w:sz w:val="24"/>
                <w:szCs w:val="24"/>
              </w:rPr>
              <w:t>Thảo luận nhóm tại lớp</w:t>
            </w:r>
          </w:p>
        </w:tc>
      </w:tr>
      <w:tr w:rsidR="00FA6838" w:rsidRPr="00726EDD" w:rsidTr="00E96492">
        <w:trPr>
          <w:trHeight w:val="450"/>
          <w:jc w:val="center"/>
        </w:trPr>
        <w:tc>
          <w:tcPr>
            <w:tcW w:w="1389" w:type="dxa"/>
            <w:vMerge/>
            <w:shd w:val="clear" w:color="auto" w:fill="auto"/>
            <w:vAlign w:val="center"/>
          </w:tcPr>
          <w:p w:rsidR="00FA6838" w:rsidRPr="00726EDD" w:rsidRDefault="00FA6838" w:rsidP="007E43A4">
            <w:pPr>
              <w:jc w:val="center"/>
              <w:rPr>
                <w:rFonts w:ascii="Times New Roman" w:hAnsi="Times New Roman"/>
                <w:bCs/>
                <w:lang w:val="vi-VN"/>
              </w:rPr>
            </w:pPr>
          </w:p>
        </w:tc>
        <w:tc>
          <w:tcPr>
            <w:tcW w:w="0" w:type="auto"/>
            <w:vMerge/>
            <w:shd w:val="clear" w:color="auto" w:fill="auto"/>
            <w:vAlign w:val="center"/>
          </w:tcPr>
          <w:p w:rsidR="00FA6838" w:rsidRPr="00726EDD" w:rsidRDefault="00FA6838" w:rsidP="007E43A4">
            <w:pPr>
              <w:jc w:val="center"/>
              <w:rPr>
                <w:rFonts w:ascii="Times New Roman" w:hAnsi="Times New Roman"/>
                <w:bCs/>
                <w:lang w:val="vi-VN"/>
              </w:rPr>
            </w:pPr>
          </w:p>
        </w:tc>
        <w:tc>
          <w:tcPr>
            <w:tcW w:w="1565" w:type="dxa"/>
            <w:shd w:val="clear" w:color="auto" w:fill="auto"/>
            <w:vAlign w:val="center"/>
          </w:tcPr>
          <w:p w:rsidR="00FA6838" w:rsidRPr="00726EDD" w:rsidRDefault="00FA6838" w:rsidP="007E43A4">
            <w:pPr>
              <w:jc w:val="center"/>
              <w:rPr>
                <w:rFonts w:ascii="Times New Roman" w:hAnsi="Times New Roman"/>
                <w:lang w:val="vi-VN"/>
              </w:rPr>
            </w:pPr>
            <w:r w:rsidRPr="00726EDD">
              <w:rPr>
                <w:rFonts w:ascii="Times New Roman" w:hAnsi="Times New Roman"/>
              </w:rPr>
              <w:t>Thuyết trình</w:t>
            </w:r>
          </w:p>
        </w:tc>
        <w:tc>
          <w:tcPr>
            <w:tcW w:w="923" w:type="dxa"/>
            <w:shd w:val="clear" w:color="auto" w:fill="auto"/>
            <w:vAlign w:val="center"/>
          </w:tcPr>
          <w:p w:rsidR="00FA6838" w:rsidRPr="00726EDD" w:rsidRDefault="00FA6838" w:rsidP="007E43A4">
            <w:pPr>
              <w:jc w:val="center"/>
              <w:rPr>
                <w:rFonts w:ascii="Times New Roman" w:hAnsi="Times New Roman"/>
                <w:bCs/>
              </w:rPr>
            </w:pPr>
            <w:r w:rsidRPr="00726EDD">
              <w:rPr>
                <w:rFonts w:ascii="Times New Roman" w:hAnsi="Times New Roman"/>
                <w:bCs/>
              </w:rPr>
              <w:t>50%</w:t>
            </w:r>
          </w:p>
        </w:tc>
        <w:tc>
          <w:tcPr>
            <w:tcW w:w="0" w:type="auto"/>
            <w:shd w:val="clear" w:color="auto" w:fill="auto"/>
            <w:vAlign w:val="center"/>
          </w:tcPr>
          <w:p w:rsidR="00FA6838" w:rsidRPr="00726EDD" w:rsidRDefault="007E43A4" w:rsidP="007E43A4">
            <w:pPr>
              <w:jc w:val="center"/>
              <w:rPr>
                <w:rFonts w:ascii="Times New Roman" w:hAnsi="Times New Roman"/>
              </w:rPr>
            </w:pPr>
            <w:r w:rsidRPr="00726EDD">
              <w:rPr>
                <w:rFonts w:ascii="Times New Roman" w:hAnsi="Times New Roman"/>
              </w:rPr>
              <w:t>2,</w:t>
            </w:r>
            <w:r w:rsidR="00FA6838" w:rsidRPr="00726EDD">
              <w:rPr>
                <w:rFonts w:ascii="Times New Roman" w:hAnsi="Times New Roman"/>
              </w:rPr>
              <w:t>3</w:t>
            </w:r>
          </w:p>
        </w:tc>
        <w:tc>
          <w:tcPr>
            <w:tcW w:w="1270" w:type="dxa"/>
            <w:shd w:val="clear" w:color="auto" w:fill="auto"/>
            <w:vAlign w:val="center"/>
          </w:tcPr>
          <w:p w:rsidR="00FA6838" w:rsidRPr="00726EDD" w:rsidRDefault="00FA6838" w:rsidP="007E43A4">
            <w:pPr>
              <w:jc w:val="center"/>
              <w:rPr>
                <w:rFonts w:ascii="Times New Roman" w:hAnsi="Times New Roman"/>
                <w:bCs/>
              </w:rPr>
            </w:pPr>
            <w:r w:rsidRPr="00726EDD">
              <w:rPr>
                <w:rFonts w:ascii="Times New Roman" w:hAnsi="Times New Roman"/>
                <w:bCs/>
              </w:rPr>
              <w:t>CELO4</w:t>
            </w:r>
          </w:p>
        </w:tc>
        <w:tc>
          <w:tcPr>
            <w:tcW w:w="2295" w:type="dxa"/>
            <w:shd w:val="clear" w:color="auto" w:fill="auto"/>
            <w:vAlign w:val="center"/>
          </w:tcPr>
          <w:p w:rsidR="00FA6838" w:rsidRPr="00726EDD" w:rsidRDefault="00FA6838" w:rsidP="007E43A4">
            <w:pPr>
              <w:jc w:val="center"/>
              <w:rPr>
                <w:rFonts w:ascii="Times New Roman" w:hAnsi="Times New Roman"/>
                <w:color w:val="000000"/>
              </w:rPr>
            </w:pPr>
            <w:r w:rsidRPr="00726EDD">
              <w:rPr>
                <w:rFonts w:ascii="Times New Roman" w:hAnsi="Times New Roman"/>
                <w:color w:val="000000"/>
              </w:rPr>
              <w:t>Chuẩn bị bài thuyết trình ở nhà và thuyết trình tại lớp</w:t>
            </w:r>
          </w:p>
        </w:tc>
      </w:tr>
      <w:tr w:rsidR="00FA6838" w:rsidRPr="00726EDD" w:rsidTr="00E96492">
        <w:trPr>
          <w:trHeight w:val="557"/>
          <w:jc w:val="center"/>
        </w:trPr>
        <w:tc>
          <w:tcPr>
            <w:tcW w:w="1389" w:type="dxa"/>
            <w:vMerge/>
            <w:shd w:val="clear" w:color="auto" w:fill="auto"/>
            <w:vAlign w:val="center"/>
          </w:tcPr>
          <w:p w:rsidR="00FA6838" w:rsidRPr="00726EDD" w:rsidRDefault="00FA6838" w:rsidP="007E43A4">
            <w:pPr>
              <w:jc w:val="center"/>
              <w:rPr>
                <w:rFonts w:ascii="Times New Roman" w:hAnsi="Times New Roman"/>
                <w:bCs/>
                <w:lang w:val="vi-VN"/>
              </w:rPr>
            </w:pPr>
          </w:p>
        </w:tc>
        <w:tc>
          <w:tcPr>
            <w:tcW w:w="0" w:type="auto"/>
            <w:vMerge/>
            <w:shd w:val="clear" w:color="auto" w:fill="auto"/>
            <w:vAlign w:val="center"/>
          </w:tcPr>
          <w:p w:rsidR="00FA6838" w:rsidRPr="00726EDD" w:rsidRDefault="00FA6838" w:rsidP="007E43A4">
            <w:pPr>
              <w:jc w:val="center"/>
              <w:rPr>
                <w:rFonts w:ascii="Times New Roman" w:hAnsi="Times New Roman"/>
                <w:bCs/>
                <w:lang w:val="vi-VN"/>
              </w:rPr>
            </w:pPr>
          </w:p>
        </w:tc>
        <w:tc>
          <w:tcPr>
            <w:tcW w:w="1565" w:type="dxa"/>
            <w:shd w:val="clear" w:color="auto" w:fill="auto"/>
            <w:vAlign w:val="center"/>
          </w:tcPr>
          <w:p w:rsidR="00FA6838" w:rsidRPr="00726EDD" w:rsidRDefault="00FA6838" w:rsidP="007E43A4">
            <w:pPr>
              <w:jc w:val="center"/>
              <w:rPr>
                <w:rFonts w:ascii="Times New Roman" w:hAnsi="Times New Roman"/>
              </w:rPr>
            </w:pPr>
            <w:r w:rsidRPr="00726EDD">
              <w:rPr>
                <w:rFonts w:ascii="Times New Roman" w:hAnsi="Times New Roman"/>
              </w:rPr>
              <w:t>Bài tập tình huống</w:t>
            </w:r>
          </w:p>
        </w:tc>
        <w:tc>
          <w:tcPr>
            <w:tcW w:w="923" w:type="dxa"/>
            <w:shd w:val="clear" w:color="auto" w:fill="auto"/>
            <w:vAlign w:val="center"/>
          </w:tcPr>
          <w:p w:rsidR="00FA6838" w:rsidRPr="00726EDD" w:rsidRDefault="00FA6838" w:rsidP="007E43A4">
            <w:pPr>
              <w:jc w:val="center"/>
              <w:rPr>
                <w:rFonts w:ascii="Times New Roman" w:hAnsi="Times New Roman"/>
                <w:bCs/>
              </w:rPr>
            </w:pPr>
            <w:r w:rsidRPr="00726EDD">
              <w:rPr>
                <w:rFonts w:ascii="Times New Roman" w:hAnsi="Times New Roman"/>
                <w:bCs/>
              </w:rPr>
              <w:t>25%</w:t>
            </w:r>
          </w:p>
        </w:tc>
        <w:tc>
          <w:tcPr>
            <w:tcW w:w="0" w:type="auto"/>
            <w:shd w:val="clear" w:color="auto" w:fill="auto"/>
            <w:vAlign w:val="center"/>
          </w:tcPr>
          <w:p w:rsidR="00FA6838" w:rsidRPr="00726EDD" w:rsidRDefault="00FA6838" w:rsidP="007E43A4">
            <w:pPr>
              <w:jc w:val="center"/>
              <w:rPr>
                <w:rFonts w:ascii="Times New Roman" w:hAnsi="Times New Roman"/>
              </w:rPr>
            </w:pPr>
            <w:r w:rsidRPr="00726EDD">
              <w:rPr>
                <w:rFonts w:ascii="Times New Roman" w:hAnsi="Times New Roman"/>
              </w:rPr>
              <w:t>3</w:t>
            </w:r>
            <w:r w:rsidR="007C5BD1" w:rsidRPr="00726EDD">
              <w:rPr>
                <w:rFonts w:ascii="Times New Roman" w:hAnsi="Times New Roman"/>
              </w:rPr>
              <w:t>, 7</w:t>
            </w:r>
          </w:p>
        </w:tc>
        <w:tc>
          <w:tcPr>
            <w:tcW w:w="1270" w:type="dxa"/>
            <w:shd w:val="clear" w:color="auto" w:fill="auto"/>
            <w:vAlign w:val="center"/>
          </w:tcPr>
          <w:p w:rsidR="00FA6838" w:rsidRPr="00726EDD" w:rsidRDefault="00FA6838" w:rsidP="007E43A4">
            <w:pPr>
              <w:jc w:val="center"/>
              <w:rPr>
                <w:rFonts w:ascii="Times New Roman" w:hAnsi="Times New Roman"/>
                <w:bCs/>
              </w:rPr>
            </w:pPr>
            <w:r w:rsidRPr="00726EDD">
              <w:rPr>
                <w:rFonts w:ascii="Times New Roman" w:hAnsi="Times New Roman"/>
                <w:bCs/>
              </w:rPr>
              <w:t>CELO1</w:t>
            </w:r>
            <w:r w:rsidR="007E43A4" w:rsidRPr="00726EDD">
              <w:rPr>
                <w:rFonts w:ascii="Times New Roman" w:hAnsi="Times New Roman"/>
                <w:bCs/>
              </w:rPr>
              <w:t>-5</w:t>
            </w:r>
          </w:p>
        </w:tc>
        <w:tc>
          <w:tcPr>
            <w:tcW w:w="2295" w:type="dxa"/>
            <w:shd w:val="clear" w:color="auto" w:fill="auto"/>
            <w:vAlign w:val="center"/>
          </w:tcPr>
          <w:p w:rsidR="00FA6838" w:rsidRPr="00726EDD" w:rsidRDefault="00FA6838" w:rsidP="007E43A4">
            <w:pPr>
              <w:jc w:val="center"/>
              <w:rPr>
                <w:rFonts w:ascii="Times New Roman" w:hAnsi="Times New Roman"/>
                <w:color w:val="000000"/>
              </w:rPr>
            </w:pPr>
            <w:r w:rsidRPr="00726EDD">
              <w:rPr>
                <w:rFonts w:ascii="Times New Roman" w:hAnsi="Times New Roman"/>
                <w:color w:val="000000"/>
              </w:rPr>
              <w:t>Các tình huống liên hệ thực tế được đưa ra theo bài học.</w:t>
            </w:r>
          </w:p>
        </w:tc>
      </w:tr>
      <w:tr w:rsidR="00FA6838" w:rsidRPr="00726EDD" w:rsidTr="00E96492">
        <w:trPr>
          <w:trHeight w:val="427"/>
          <w:jc w:val="center"/>
        </w:trPr>
        <w:tc>
          <w:tcPr>
            <w:tcW w:w="1389" w:type="dxa"/>
            <w:shd w:val="clear" w:color="auto" w:fill="auto"/>
            <w:vAlign w:val="center"/>
          </w:tcPr>
          <w:p w:rsidR="00FA6838" w:rsidRPr="00726EDD" w:rsidRDefault="00FA6838" w:rsidP="007E43A4">
            <w:pPr>
              <w:jc w:val="center"/>
              <w:rPr>
                <w:rFonts w:ascii="Times New Roman" w:hAnsi="Times New Roman"/>
                <w:bCs/>
                <w:lang w:val="vi-VN"/>
              </w:rPr>
            </w:pPr>
            <w:r w:rsidRPr="00726EDD">
              <w:rPr>
                <w:rFonts w:ascii="Times New Roman" w:hAnsi="Times New Roman"/>
                <w:bCs/>
                <w:lang w:val="vi-VN"/>
              </w:rPr>
              <w:t>A</w:t>
            </w:r>
            <w:r w:rsidRPr="00726EDD">
              <w:rPr>
                <w:rFonts w:ascii="Times New Roman" w:hAnsi="Times New Roman"/>
                <w:bCs/>
                <w:lang w:val="pt-BR"/>
              </w:rPr>
              <w:t>4</w:t>
            </w:r>
            <w:r w:rsidRPr="00726EDD">
              <w:rPr>
                <w:rFonts w:ascii="Times New Roman" w:hAnsi="Times New Roman"/>
                <w:bCs/>
                <w:lang w:val="vi-VN"/>
              </w:rPr>
              <w:t>. Đánh giá cuối kỳ</w:t>
            </w:r>
          </w:p>
        </w:tc>
        <w:tc>
          <w:tcPr>
            <w:tcW w:w="0" w:type="auto"/>
            <w:shd w:val="clear" w:color="auto" w:fill="auto"/>
            <w:vAlign w:val="center"/>
          </w:tcPr>
          <w:p w:rsidR="00FA6838" w:rsidRPr="00726EDD" w:rsidRDefault="00FA6838" w:rsidP="007E43A4">
            <w:pPr>
              <w:jc w:val="center"/>
              <w:rPr>
                <w:rFonts w:ascii="Times New Roman" w:hAnsi="Times New Roman"/>
                <w:bCs/>
              </w:rPr>
            </w:pPr>
            <w:r w:rsidRPr="00726EDD">
              <w:rPr>
                <w:rFonts w:ascii="Times New Roman" w:hAnsi="Times New Roman"/>
                <w:bCs/>
              </w:rPr>
              <w:t>60%</w:t>
            </w:r>
          </w:p>
        </w:tc>
        <w:tc>
          <w:tcPr>
            <w:tcW w:w="1565" w:type="dxa"/>
            <w:shd w:val="clear" w:color="auto" w:fill="auto"/>
            <w:vAlign w:val="center"/>
          </w:tcPr>
          <w:p w:rsidR="00FA6838" w:rsidRPr="00726EDD" w:rsidRDefault="00FA6838" w:rsidP="007E43A4">
            <w:pPr>
              <w:pStyle w:val="ListParagraph"/>
              <w:tabs>
                <w:tab w:val="left" w:pos="34"/>
                <w:tab w:val="left" w:pos="318"/>
              </w:tabs>
              <w:spacing w:after="0" w:line="240" w:lineRule="auto"/>
              <w:ind w:left="0"/>
              <w:jc w:val="center"/>
              <w:rPr>
                <w:rFonts w:cs="Times New Roman"/>
                <w:bCs/>
                <w:sz w:val="24"/>
                <w:szCs w:val="24"/>
                <w:lang w:val="fr-FR"/>
              </w:rPr>
            </w:pPr>
            <w:r w:rsidRPr="00726EDD">
              <w:rPr>
                <w:rFonts w:cs="Times New Roman"/>
                <w:sz w:val="24"/>
                <w:szCs w:val="24"/>
              </w:rPr>
              <w:t>Thi viết</w:t>
            </w:r>
          </w:p>
        </w:tc>
        <w:tc>
          <w:tcPr>
            <w:tcW w:w="923" w:type="dxa"/>
            <w:shd w:val="clear" w:color="auto" w:fill="auto"/>
            <w:vAlign w:val="center"/>
          </w:tcPr>
          <w:p w:rsidR="00FA6838" w:rsidRPr="00726EDD" w:rsidRDefault="00FA6838" w:rsidP="007E43A4">
            <w:pPr>
              <w:jc w:val="center"/>
              <w:rPr>
                <w:rFonts w:ascii="Times New Roman" w:hAnsi="Times New Roman"/>
                <w:bCs/>
              </w:rPr>
            </w:pPr>
            <w:r w:rsidRPr="00726EDD">
              <w:rPr>
                <w:rFonts w:ascii="Times New Roman" w:hAnsi="Times New Roman"/>
              </w:rPr>
              <w:t>100%</w:t>
            </w:r>
          </w:p>
        </w:tc>
        <w:tc>
          <w:tcPr>
            <w:tcW w:w="0" w:type="auto"/>
            <w:shd w:val="clear" w:color="auto" w:fill="auto"/>
            <w:vAlign w:val="center"/>
          </w:tcPr>
          <w:p w:rsidR="00FA6838" w:rsidRPr="00726EDD" w:rsidRDefault="00FA6838" w:rsidP="007E43A4">
            <w:pPr>
              <w:jc w:val="center"/>
              <w:rPr>
                <w:rFonts w:ascii="Times New Roman" w:hAnsi="Times New Roman"/>
                <w:bCs/>
              </w:rPr>
            </w:pPr>
            <w:r w:rsidRPr="00726EDD">
              <w:rPr>
                <w:rFonts w:ascii="Times New Roman" w:hAnsi="Times New Roman"/>
                <w:bCs/>
              </w:rPr>
              <w:t>4</w:t>
            </w:r>
          </w:p>
        </w:tc>
        <w:tc>
          <w:tcPr>
            <w:tcW w:w="1270" w:type="dxa"/>
            <w:shd w:val="clear" w:color="auto" w:fill="auto"/>
            <w:vAlign w:val="center"/>
          </w:tcPr>
          <w:p w:rsidR="00FA6838" w:rsidRPr="00726EDD" w:rsidRDefault="00FA6838" w:rsidP="007E43A4">
            <w:pPr>
              <w:jc w:val="center"/>
              <w:rPr>
                <w:rFonts w:ascii="Times New Roman" w:hAnsi="Times New Roman"/>
                <w:bCs/>
                <w:lang w:val="pt-BR"/>
              </w:rPr>
            </w:pPr>
            <w:r w:rsidRPr="00726EDD">
              <w:rPr>
                <w:rFonts w:ascii="Times New Roman" w:hAnsi="Times New Roman"/>
                <w:bCs/>
                <w:lang w:val="pt-BR"/>
              </w:rPr>
              <w:t>CELO1</w:t>
            </w:r>
            <w:r w:rsidR="007E43A4" w:rsidRPr="00726EDD">
              <w:rPr>
                <w:rFonts w:ascii="Times New Roman" w:hAnsi="Times New Roman"/>
                <w:bCs/>
                <w:lang w:val="pt-BR"/>
              </w:rPr>
              <w:t>-5</w:t>
            </w:r>
          </w:p>
        </w:tc>
        <w:tc>
          <w:tcPr>
            <w:tcW w:w="2295" w:type="dxa"/>
            <w:shd w:val="clear" w:color="auto" w:fill="auto"/>
            <w:vAlign w:val="center"/>
          </w:tcPr>
          <w:p w:rsidR="00FA6838" w:rsidRPr="00726EDD" w:rsidRDefault="00FA6838" w:rsidP="007E43A4">
            <w:pPr>
              <w:pStyle w:val="ListParagraph"/>
              <w:tabs>
                <w:tab w:val="left" w:pos="34"/>
                <w:tab w:val="left" w:pos="318"/>
              </w:tabs>
              <w:spacing w:after="0" w:line="240" w:lineRule="auto"/>
              <w:ind w:left="0"/>
              <w:jc w:val="center"/>
              <w:rPr>
                <w:rFonts w:cs="Times New Roman"/>
                <w:bCs/>
                <w:color w:val="000000"/>
                <w:sz w:val="24"/>
                <w:szCs w:val="24"/>
                <w:lang w:val="pt-BR"/>
              </w:rPr>
            </w:pPr>
            <w:r w:rsidRPr="00726EDD">
              <w:rPr>
                <w:rFonts w:cs="Times New Roman"/>
                <w:bCs/>
                <w:color w:val="000000"/>
                <w:sz w:val="24"/>
                <w:szCs w:val="24"/>
                <w:lang w:val="pt-BR"/>
              </w:rPr>
              <w:t>Đề tự luận, không sử dụng tài liệu.</w:t>
            </w:r>
          </w:p>
        </w:tc>
      </w:tr>
    </w:tbl>
    <w:p w:rsidR="00E96492" w:rsidRPr="00726EDD" w:rsidRDefault="00E96492" w:rsidP="007E43A4">
      <w:pPr>
        <w:rPr>
          <w:rFonts w:ascii="Times New Roman" w:hAnsi="Times New Roman"/>
          <w:bCs/>
          <w:sz w:val="26"/>
          <w:szCs w:val="26"/>
        </w:rPr>
      </w:pPr>
    </w:p>
    <w:p w:rsidR="007E43A4" w:rsidRPr="00726EDD" w:rsidRDefault="007E43A4" w:rsidP="007E43A4">
      <w:pPr>
        <w:rPr>
          <w:rFonts w:ascii="Times New Roman" w:hAnsi="Times New Roman"/>
          <w:bCs/>
          <w:sz w:val="26"/>
          <w:szCs w:val="26"/>
        </w:rPr>
      </w:pPr>
      <w:r w:rsidRPr="00726EDD">
        <w:rPr>
          <w:rFonts w:ascii="Times New Roman" w:hAnsi="Times New Roman"/>
          <w:bCs/>
          <w:sz w:val="26"/>
          <w:szCs w:val="26"/>
        </w:rPr>
        <w:t>Các Rubric cụ thể như sau:</w:t>
      </w:r>
    </w:p>
    <w:p w:rsidR="00D77AC4" w:rsidRPr="00726EDD" w:rsidRDefault="00D77AC4" w:rsidP="00D77AC4">
      <w:pPr>
        <w:pStyle w:val="Heading3"/>
        <w:keepLines w:val="0"/>
        <w:spacing w:before="0" w:line="360" w:lineRule="auto"/>
        <w:ind w:right="976" w:firstLine="567"/>
        <w:rPr>
          <w:rFonts w:ascii="Times New Roman" w:hAnsi="Times New Roman" w:cs="Times New Roman"/>
          <w:color w:val="auto"/>
          <w:sz w:val="26"/>
        </w:rPr>
      </w:pPr>
      <w:r w:rsidRPr="00726EDD">
        <w:rPr>
          <w:rFonts w:ascii="Times New Roman" w:hAnsi="Times New Roman" w:cs="Times New Roman"/>
          <w:color w:val="auto"/>
          <w:sz w:val="26"/>
        </w:rPr>
        <w:t>Rubric 1: Chuyên cần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D77AC4" w:rsidRPr="00726EDD" w:rsidTr="000F43ED">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ind w:right="7" w:firstLine="24"/>
              <w:jc w:val="center"/>
              <w:rPr>
                <w:rFonts w:ascii="Times New Roman" w:hAnsi="Times New Roman"/>
              </w:rPr>
            </w:pPr>
            <w:r w:rsidRPr="00726EDD">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ind w:right="61"/>
              <w:jc w:val="center"/>
              <w:rPr>
                <w:rFonts w:ascii="Times New Roman" w:hAnsi="Times New Roman"/>
              </w:rPr>
            </w:pPr>
            <w:r w:rsidRPr="00726EDD">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rsidR="00D77AC4" w:rsidRPr="00726EDD" w:rsidRDefault="00D77AC4" w:rsidP="000F43ED">
            <w:pPr>
              <w:ind w:left="27" w:right="31"/>
              <w:jc w:val="center"/>
              <w:rPr>
                <w:rFonts w:ascii="Times New Roman" w:hAnsi="Times New Roman"/>
              </w:rPr>
            </w:pPr>
            <w:r w:rsidRPr="00726EDD">
              <w:rPr>
                <w:rFonts w:ascii="Times New Roman" w:hAnsi="Times New Roman"/>
                <w:b/>
              </w:rPr>
              <w:t xml:space="preserve">Trọng số </w:t>
            </w:r>
          </w:p>
        </w:tc>
      </w:tr>
      <w:tr w:rsidR="00D77AC4" w:rsidRPr="00726EDD" w:rsidTr="000F43ED">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ind w:left="142" w:right="74"/>
              <w:jc w:val="center"/>
              <w:rPr>
                <w:rFonts w:ascii="Times New Roman" w:hAnsi="Times New Roman"/>
              </w:rPr>
            </w:pPr>
            <w:r w:rsidRPr="00726EDD">
              <w:rPr>
                <w:rFonts w:ascii="Times New Roman" w:hAnsi="Times New Roman"/>
                <w:b/>
              </w:rPr>
              <w:t>MỨC F</w:t>
            </w:r>
          </w:p>
          <w:p w:rsidR="00D77AC4" w:rsidRPr="00726EDD" w:rsidRDefault="00D77AC4" w:rsidP="000F43ED">
            <w:pPr>
              <w:ind w:left="142" w:right="74"/>
              <w:jc w:val="center"/>
              <w:rPr>
                <w:rFonts w:ascii="Times New Roman" w:hAnsi="Times New Roman"/>
              </w:rPr>
            </w:pPr>
            <w:r w:rsidRPr="00726EDD">
              <w:rPr>
                <w:rFonts w:ascii="Times New Roman" w:hAnsi="Times New Roman"/>
                <w:b/>
              </w:rPr>
              <w:t>(0-4.9)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ind w:left="142" w:right="74"/>
              <w:jc w:val="center"/>
              <w:rPr>
                <w:rFonts w:ascii="Times New Roman" w:hAnsi="Times New Roman"/>
              </w:rPr>
            </w:pPr>
            <w:r w:rsidRPr="00726EDD">
              <w:rPr>
                <w:rFonts w:ascii="Times New Roman" w:hAnsi="Times New Roman"/>
                <w:b/>
              </w:rPr>
              <w:t>MỨC D</w:t>
            </w:r>
          </w:p>
          <w:p w:rsidR="00D77AC4" w:rsidRPr="00726EDD" w:rsidRDefault="00D77AC4" w:rsidP="000F43ED">
            <w:pPr>
              <w:ind w:left="142" w:right="74"/>
              <w:jc w:val="center"/>
              <w:rPr>
                <w:rFonts w:ascii="Times New Roman" w:hAnsi="Times New Roman"/>
              </w:rPr>
            </w:pPr>
            <w:r w:rsidRPr="00726EDD">
              <w:rPr>
                <w:rFonts w:ascii="Times New Roman" w:hAnsi="Times New Roman"/>
                <w:b/>
              </w:rPr>
              <w:t>(5.4-5.0)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ind w:left="142" w:right="74"/>
              <w:jc w:val="center"/>
              <w:rPr>
                <w:rFonts w:ascii="Times New Roman" w:hAnsi="Times New Roman"/>
              </w:rPr>
            </w:pPr>
            <w:r w:rsidRPr="00726EDD">
              <w:rPr>
                <w:rFonts w:ascii="Times New Roman" w:hAnsi="Times New Roman"/>
                <w:b/>
              </w:rPr>
              <w:t>MỨC C</w:t>
            </w:r>
          </w:p>
          <w:p w:rsidR="00D77AC4" w:rsidRPr="00726EDD" w:rsidRDefault="00D77AC4" w:rsidP="000F43ED">
            <w:pPr>
              <w:ind w:left="142" w:right="74"/>
              <w:jc w:val="center"/>
              <w:rPr>
                <w:rFonts w:ascii="Times New Roman" w:hAnsi="Times New Roman"/>
              </w:rPr>
            </w:pPr>
            <w:r w:rsidRPr="00726EDD">
              <w:rPr>
                <w:rFonts w:ascii="Times New Roman" w:hAnsi="Times New Roman"/>
                <w:b/>
              </w:rPr>
              <w:t>(5.5-6.9)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ind w:left="142" w:right="74"/>
              <w:jc w:val="center"/>
              <w:rPr>
                <w:rFonts w:ascii="Times New Roman" w:hAnsi="Times New Roman"/>
              </w:rPr>
            </w:pPr>
            <w:r w:rsidRPr="00726EDD">
              <w:rPr>
                <w:rFonts w:ascii="Times New Roman" w:hAnsi="Times New Roman"/>
                <w:b/>
              </w:rPr>
              <w:t>MỨC B</w:t>
            </w:r>
          </w:p>
          <w:p w:rsidR="00D77AC4" w:rsidRPr="00726EDD" w:rsidRDefault="00D77AC4" w:rsidP="000F43ED">
            <w:pPr>
              <w:ind w:left="142" w:right="74"/>
              <w:jc w:val="center"/>
              <w:rPr>
                <w:rFonts w:ascii="Times New Roman" w:hAnsi="Times New Roman"/>
              </w:rPr>
            </w:pPr>
            <w:r w:rsidRPr="00726EDD">
              <w:rPr>
                <w:rFonts w:ascii="Times New Roman" w:hAnsi="Times New Roman"/>
                <w:b/>
              </w:rPr>
              <w:t>(7.0-8.4)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ind w:left="142" w:right="74"/>
              <w:jc w:val="center"/>
              <w:rPr>
                <w:rFonts w:ascii="Times New Roman" w:hAnsi="Times New Roman"/>
              </w:rPr>
            </w:pPr>
            <w:r w:rsidRPr="00726EDD">
              <w:rPr>
                <w:rFonts w:ascii="Times New Roman" w:hAnsi="Times New Roman"/>
                <w:b/>
              </w:rPr>
              <w:t>MỨC A</w:t>
            </w:r>
          </w:p>
          <w:p w:rsidR="00D77AC4" w:rsidRPr="00726EDD" w:rsidRDefault="00D77AC4" w:rsidP="000F43ED">
            <w:pPr>
              <w:ind w:left="142" w:right="74"/>
              <w:jc w:val="center"/>
              <w:rPr>
                <w:rFonts w:ascii="Times New Roman" w:hAnsi="Times New Roman"/>
              </w:rPr>
            </w:pPr>
            <w:r w:rsidRPr="00726EDD">
              <w:rPr>
                <w:rFonts w:ascii="Times New Roman" w:hAnsi="Times New Roman"/>
                <w:b/>
              </w:rPr>
              <w:t>(8.5-10) điểm</w:t>
            </w:r>
          </w:p>
        </w:tc>
        <w:tc>
          <w:tcPr>
            <w:tcW w:w="851" w:type="dxa"/>
            <w:vMerge/>
            <w:tcBorders>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rPr>
                <w:rFonts w:ascii="Times New Roman" w:hAnsi="Times New Roman"/>
              </w:rPr>
            </w:pPr>
          </w:p>
        </w:tc>
      </w:tr>
      <w:tr w:rsidR="00D77AC4" w:rsidRPr="00726EDD" w:rsidTr="000F43ED">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45"/>
              <w:rPr>
                <w:rFonts w:ascii="Times New Roman" w:hAnsi="Times New Roman"/>
              </w:rPr>
            </w:pPr>
            <w:r w:rsidRPr="00726EDD">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75" w:right="136"/>
              <w:rPr>
                <w:rFonts w:ascii="Times New Roman" w:hAnsi="Times New Roman"/>
              </w:rPr>
            </w:pPr>
            <w:r w:rsidRPr="00726EDD">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75" w:right="136"/>
              <w:rPr>
                <w:rFonts w:ascii="Times New Roman" w:hAnsi="Times New Roman"/>
              </w:rPr>
            </w:pPr>
            <w:r w:rsidRPr="00726EDD">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75" w:right="136"/>
              <w:rPr>
                <w:rFonts w:ascii="Times New Roman" w:hAnsi="Times New Roman"/>
              </w:rPr>
            </w:pPr>
            <w:r w:rsidRPr="00726EDD">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75" w:right="136"/>
              <w:rPr>
                <w:rFonts w:ascii="Times New Roman" w:hAnsi="Times New Roman"/>
              </w:rPr>
            </w:pPr>
            <w:r w:rsidRPr="00726EDD">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right="-7"/>
              <w:rPr>
                <w:rFonts w:ascii="Times New Roman" w:hAnsi="Times New Roman"/>
              </w:rPr>
            </w:pPr>
            <w:r w:rsidRPr="00726EDD">
              <w:rPr>
                <w:rFonts w:ascii="Times New Roman" w:hAnsi="Times New Roman"/>
              </w:rPr>
              <w:t xml:space="preserve">Đi học đầy đủ, rất chuyên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right="54"/>
              <w:jc w:val="center"/>
              <w:rPr>
                <w:rFonts w:ascii="Times New Roman" w:hAnsi="Times New Roman"/>
              </w:rPr>
            </w:pPr>
            <w:r w:rsidRPr="00726EDD">
              <w:rPr>
                <w:rFonts w:ascii="Times New Roman" w:hAnsi="Times New Roman"/>
                <w:b/>
              </w:rPr>
              <w:t xml:space="preserve">50% </w:t>
            </w:r>
          </w:p>
        </w:tc>
      </w:tr>
      <w:tr w:rsidR="00D77AC4" w:rsidRPr="00726EDD" w:rsidTr="000F43ED">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48"/>
              <w:rPr>
                <w:rFonts w:ascii="Times New Roman" w:hAnsi="Times New Roman"/>
              </w:rPr>
            </w:pPr>
            <w:r w:rsidRPr="00726EDD">
              <w:rPr>
                <w:rFonts w:ascii="Times New Roman" w:hAnsi="Times New Roman"/>
              </w:rPr>
              <w:t xml:space="preserve">Đóng góp </w:t>
            </w:r>
          </w:p>
          <w:p w:rsidR="00D77AC4" w:rsidRPr="00726EDD" w:rsidRDefault="00D77AC4" w:rsidP="000F43ED">
            <w:pPr>
              <w:spacing w:line="360" w:lineRule="auto"/>
              <w:ind w:left="48"/>
              <w:rPr>
                <w:rFonts w:ascii="Times New Roman" w:hAnsi="Times New Roman"/>
              </w:rPr>
            </w:pPr>
            <w:r w:rsidRPr="00726EDD">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75" w:right="136"/>
              <w:jc w:val="both"/>
              <w:rPr>
                <w:rFonts w:ascii="Times New Roman" w:hAnsi="Times New Roman"/>
              </w:rPr>
            </w:pPr>
            <w:r w:rsidRPr="00726EDD">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75" w:right="136"/>
              <w:jc w:val="both"/>
              <w:rPr>
                <w:rFonts w:ascii="Times New Roman" w:hAnsi="Times New Roman"/>
              </w:rPr>
            </w:pPr>
            <w:r w:rsidRPr="00726EDD">
              <w:rPr>
                <w:rFonts w:ascii="Times New Roman" w:hAnsi="Times New Roman"/>
              </w:rPr>
              <w:t xml:space="preserve">Hiếm khi tham gia phát biểu, đóng góp cho bài học tại lớp. </w:t>
            </w:r>
          </w:p>
          <w:p w:rsidR="00D77AC4" w:rsidRPr="00726EDD" w:rsidRDefault="00D77AC4" w:rsidP="000F43ED">
            <w:pPr>
              <w:spacing w:line="360" w:lineRule="auto"/>
              <w:ind w:left="75" w:right="136"/>
              <w:jc w:val="both"/>
              <w:rPr>
                <w:rFonts w:ascii="Times New Roman" w:hAnsi="Times New Roman"/>
              </w:rPr>
            </w:pPr>
            <w:r w:rsidRPr="00726EDD">
              <w:rPr>
                <w:rFonts w:ascii="Times New Roman" w:hAnsi="Times New Roman"/>
              </w:rPr>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75" w:right="136"/>
              <w:jc w:val="both"/>
              <w:rPr>
                <w:rFonts w:ascii="Times New Roman" w:hAnsi="Times New Roman"/>
              </w:rPr>
            </w:pPr>
            <w:r w:rsidRPr="00726EDD">
              <w:rPr>
                <w:rFonts w:ascii="Times New Roman" w:hAnsi="Times New Roman"/>
              </w:rPr>
              <w:t xml:space="preserve">Thỉnh thoảng tham gia phát biểu, trao đổi ý kiến tại lớp. Phát biểu ít 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75" w:right="136"/>
              <w:jc w:val="both"/>
              <w:rPr>
                <w:rFonts w:ascii="Times New Roman" w:hAnsi="Times New Roman"/>
              </w:rPr>
            </w:pPr>
            <w:r w:rsidRPr="00726EDD">
              <w:rPr>
                <w:rFonts w:ascii="Times New Roman" w:hAnsi="Times New Roman"/>
              </w:rPr>
              <w:t xml:space="preserve">Thường xuyên phát biểu và trao đổi ý kiến liên quan đến bài học. Các đóng góp cho bài 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75" w:right="136"/>
              <w:jc w:val="both"/>
              <w:rPr>
                <w:rFonts w:ascii="Times New Roman" w:hAnsi="Times New Roman"/>
              </w:rPr>
            </w:pPr>
            <w:r w:rsidRPr="00726EDD">
              <w:rPr>
                <w:rFonts w:ascii="Times New Roman" w:hAnsi="Times New Roman"/>
              </w:rPr>
              <w:t xml:space="preserve">Tham gia tích cực các hoạt động tại lớp: phát biểu, trao đổi ý kiến liên quan đến bài học. Các 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right="54"/>
              <w:jc w:val="center"/>
              <w:rPr>
                <w:rFonts w:ascii="Times New Roman" w:hAnsi="Times New Roman"/>
              </w:rPr>
            </w:pPr>
            <w:r w:rsidRPr="00726EDD">
              <w:rPr>
                <w:rFonts w:ascii="Times New Roman" w:hAnsi="Times New Roman"/>
                <w:b/>
              </w:rPr>
              <w:t xml:space="preserve">50% </w:t>
            </w:r>
          </w:p>
        </w:tc>
      </w:tr>
    </w:tbl>
    <w:p w:rsidR="00D77AC4" w:rsidRPr="00726EDD" w:rsidRDefault="00D77AC4" w:rsidP="00D77AC4">
      <w:pPr>
        <w:spacing w:line="360" w:lineRule="auto"/>
        <w:rPr>
          <w:rFonts w:ascii="Times New Roman" w:hAnsi="Times New Roman"/>
          <w:bCs/>
          <w:sz w:val="6"/>
          <w:szCs w:val="26"/>
          <w:lang w:val="pt-BR"/>
        </w:rPr>
      </w:pPr>
    </w:p>
    <w:p w:rsidR="00D77AC4" w:rsidRPr="00726EDD" w:rsidRDefault="00D77AC4" w:rsidP="00D77AC4">
      <w:pPr>
        <w:pStyle w:val="Heading3"/>
        <w:keepLines w:val="0"/>
        <w:spacing w:before="0" w:line="360" w:lineRule="auto"/>
        <w:ind w:right="976" w:firstLine="851"/>
        <w:rPr>
          <w:rFonts w:ascii="Times New Roman" w:hAnsi="Times New Roman" w:cs="Times New Roman"/>
          <w:color w:val="auto"/>
          <w:sz w:val="26"/>
        </w:rPr>
      </w:pPr>
      <w:r w:rsidRPr="00726EDD">
        <w:rPr>
          <w:rFonts w:ascii="Times New Roman" w:hAnsi="Times New Roman" w:cs="Times New Roman"/>
          <w:color w:val="auto"/>
          <w:sz w:val="26"/>
        </w:rPr>
        <w:t xml:space="preserve">Rubric 3: Bài tập </w:t>
      </w:r>
    </w:p>
    <w:tbl>
      <w:tblPr>
        <w:tblW w:w="9498" w:type="dxa"/>
        <w:tblInd w:w="-6" w:type="dxa"/>
        <w:tblLayout w:type="fixed"/>
        <w:tblCellMar>
          <w:top w:w="4" w:type="dxa"/>
          <w:left w:w="114" w:type="dxa"/>
          <w:right w:w="39" w:type="dxa"/>
        </w:tblCellMar>
        <w:tblLook w:val="04A0" w:firstRow="1" w:lastRow="0" w:firstColumn="1" w:lastColumn="0" w:noHBand="0" w:noVBand="1"/>
      </w:tblPr>
      <w:tblGrid>
        <w:gridCol w:w="849"/>
        <w:gridCol w:w="1549"/>
        <w:gridCol w:w="1713"/>
        <w:gridCol w:w="1549"/>
        <w:gridCol w:w="1549"/>
        <w:gridCol w:w="1554"/>
        <w:gridCol w:w="735"/>
      </w:tblGrid>
      <w:tr w:rsidR="00D77AC4" w:rsidRPr="00726EDD" w:rsidTr="00D77AC4">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ind w:left="22" w:firstLine="24"/>
              <w:rPr>
                <w:rFonts w:ascii="Times New Roman" w:hAnsi="Times New Roman"/>
              </w:rPr>
            </w:pPr>
            <w:r w:rsidRPr="00726EDD">
              <w:rPr>
                <w:rFonts w:ascii="Times New Roman" w:hAnsi="Times New Roman"/>
                <w:b/>
              </w:rPr>
              <w:t xml:space="preserve">Tiêu chí đánh giá </w:t>
            </w:r>
          </w:p>
        </w:tc>
        <w:tc>
          <w:tcPr>
            <w:tcW w:w="7914" w:type="dxa"/>
            <w:gridSpan w:val="5"/>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ind w:left="22"/>
              <w:jc w:val="center"/>
              <w:rPr>
                <w:rFonts w:ascii="Times New Roman" w:hAnsi="Times New Roman"/>
              </w:rPr>
            </w:pPr>
            <w:r w:rsidRPr="00726EDD">
              <w:rPr>
                <w:rFonts w:ascii="Times New Roman" w:hAnsi="Times New Roman"/>
                <w:b/>
              </w:rPr>
              <w:t>Mức độ đạt chuẩn quy định</w:t>
            </w:r>
          </w:p>
        </w:tc>
        <w:tc>
          <w:tcPr>
            <w:tcW w:w="735" w:type="dxa"/>
            <w:vMerge w:val="restart"/>
            <w:tcBorders>
              <w:top w:val="single" w:sz="5" w:space="0" w:color="000000"/>
              <w:left w:val="single" w:sz="5" w:space="0" w:color="000000"/>
              <w:right w:val="single" w:sz="5" w:space="0" w:color="000000"/>
            </w:tcBorders>
            <w:shd w:val="clear" w:color="auto" w:fill="auto"/>
            <w:vAlign w:val="center"/>
          </w:tcPr>
          <w:p w:rsidR="00D77AC4" w:rsidRPr="00726EDD" w:rsidRDefault="00D77AC4" w:rsidP="00D77AC4">
            <w:pPr>
              <w:ind w:left="-90"/>
              <w:jc w:val="center"/>
              <w:rPr>
                <w:rFonts w:ascii="Times New Roman" w:hAnsi="Times New Roman"/>
              </w:rPr>
            </w:pPr>
            <w:r w:rsidRPr="00726EDD">
              <w:rPr>
                <w:rFonts w:ascii="Times New Roman" w:hAnsi="Times New Roman"/>
                <w:b/>
              </w:rPr>
              <w:t xml:space="preserve">Trọng số  </w:t>
            </w:r>
          </w:p>
        </w:tc>
      </w:tr>
      <w:tr w:rsidR="00D77AC4" w:rsidRPr="00726EDD" w:rsidTr="00D77AC4">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22"/>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ind w:left="22"/>
              <w:jc w:val="center"/>
              <w:rPr>
                <w:rFonts w:ascii="Times New Roman" w:hAnsi="Times New Roman"/>
              </w:rPr>
            </w:pPr>
            <w:r w:rsidRPr="00726EDD">
              <w:rPr>
                <w:rFonts w:ascii="Times New Roman" w:hAnsi="Times New Roman"/>
                <w:b/>
              </w:rPr>
              <w:t>MỨC F</w:t>
            </w:r>
          </w:p>
          <w:p w:rsidR="00D77AC4" w:rsidRPr="00726EDD" w:rsidRDefault="00D77AC4" w:rsidP="000F43ED">
            <w:pPr>
              <w:ind w:left="22"/>
              <w:jc w:val="center"/>
              <w:rPr>
                <w:rFonts w:ascii="Times New Roman" w:hAnsi="Times New Roman"/>
              </w:rPr>
            </w:pPr>
            <w:r w:rsidRPr="00726EDD">
              <w:rPr>
                <w:rFonts w:ascii="Times New Roman" w:hAnsi="Times New Roman"/>
                <w:b/>
              </w:rPr>
              <w:t>(0-4.9)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ind w:left="22"/>
              <w:jc w:val="center"/>
              <w:rPr>
                <w:rFonts w:ascii="Times New Roman" w:hAnsi="Times New Roman"/>
              </w:rPr>
            </w:pPr>
            <w:r w:rsidRPr="00726EDD">
              <w:rPr>
                <w:rFonts w:ascii="Times New Roman" w:hAnsi="Times New Roman"/>
                <w:b/>
              </w:rPr>
              <w:t>MỨC D</w:t>
            </w:r>
          </w:p>
          <w:p w:rsidR="00D77AC4" w:rsidRPr="00726EDD" w:rsidRDefault="00D77AC4" w:rsidP="000F43ED">
            <w:pPr>
              <w:ind w:left="22"/>
              <w:jc w:val="center"/>
              <w:rPr>
                <w:rFonts w:ascii="Times New Roman" w:hAnsi="Times New Roman"/>
              </w:rPr>
            </w:pPr>
            <w:r w:rsidRPr="00726EDD">
              <w:rPr>
                <w:rFonts w:ascii="Times New Roman" w:hAnsi="Times New Roman"/>
                <w:b/>
              </w:rPr>
              <w:t>(5.4-5.0)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ind w:left="22"/>
              <w:jc w:val="center"/>
              <w:rPr>
                <w:rFonts w:ascii="Times New Roman" w:hAnsi="Times New Roman"/>
              </w:rPr>
            </w:pPr>
            <w:r w:rsidRPr="00726EDD">
              <w:rPr>
                <w:rFonts w:ascii="Times New Roman" w:hAnsi="Times New Roman"/>
                <w:b/>
              </w:rPr>
              <w:t>MỨC C</w:t>
            </w:r>
          </w:p>
          <w:p w:rsidR="00D77AC4" w:rsidRPr="00726EDD" w:rsidRDefault="00D77AC4" w:rsidP="000F43ED">
            <w:pPr>
              <w:ind w:left="22"/>
              <w:jc w:val="center"/>
              <w:rPr>
                <w:rFonts w:ascii="Times New Roman" w:hAnsi="Times New Roman"/>
              </w:rPr>
            </w:pPr>
            <w:r w:rsidRPr="00726EDD">
              <w:rPr>
                <w:rFonts w:ascii="Times New Roman" w:hAnsi="Times New Roman"/>
                <w:b/>
              </w:rPr>
              <w:t>(5.5-6.9)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ind w:left="22" w:right="76"/>
              <w:jc w:val="center"/>
              <w:rPr>
                <w:rFonts w:ascii="Times New Roman" w:hAnsi="Times New Roman"/>
              </w:rPr>
            </w:pPr>
            <w:r w:rsidRPr="00726EDD">
              <w:rPr>
                <w:rFonts w:ascii="Times New Roman" w:hAnsi="Times New Roman"/>
                <w:b/>
              </w:rPr>
              <w:t>MỨC B</w:t>
            </w:r>
          </w:p>
          <w:p w:rsidR="00D77AC4" w:rsidRPr="00726EDD" w:rsidRDefault="00D77AC4" w:rsidP="000F43ED">
            <w:pPr>
              <w:ind w:left="22" w:right="76"/>
              <w:jc w:val="center"/>
              <w:rPr>
                <w:rFonts w:ascii="Times New Roman" w:hAnsi="Times New Roman"/>
              </w:rPr>
            </w:pPr>
            <w:r w:rsidRPr="00726EDD">
              <w:rPr>
                <w:rFonts w:ascii="Times New Roman" w:hAnsi="Times New Roman"/>
                <w:b/>
              </w:rPr>
              <w:t>(7.0-8.4) điểm</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ind w:left="22" w:right="76"/>
              <w:jc w:val="center"/>
              <w:rPr>
                <w:rFonts w:ascii="Times New Roman" w:hAnsi="Times New Roman"/>
              </w:rPr>
            </w:pPr>
            <w:r w:rsidRPr="00726EDD">
              <w:rPr>
                <w:rFonts w:ascii="Times New Roman" w:hAnsi="Times New Roman"/>
                <w:b/>
              </w:rPr>
              <w:t>MỨC A</w:t>
            </w:r>
          </w:p>
          <w:p w:rsidR="00D77AC4" w:rsidRPr="00726EDD" w:rsidRDefault="00D77AC4" w:rsidP="000F43ED">
            <w:pPr>
              <w:ind w:left="22" w:right="76"/>
              <w:jc w:val="center"/>
              <w:rPr>
                <w:rFonts w:ascii="Times New Roman" w:hAnsi="Times New Roman"/>
              </w:rPr>
            </w:pPr>
            <w:r w:rsidRPr="00726EDD">
              <w:rPr>
                <w:rFonts w:ascii="Times New Roman" w:hAnsi="Times New Roman"/>
                <w:b/>
              </w:rPr>
              <w:t>(8.5-10) điểm</w:t>
            </w:r>
          </w:p>
        </w:tc>
        <w:tc>
          <w:tcPr>
            <w:tcW w:w="735" w:type="dxa"/>
            <w:vMerge/>
            <w:tcBorders>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22"/>
              <w:rPr>
                <w:rFonts w:ascii="Times New Roman" w:hAnsi="Times New Roman"/>
              </w:rPr>
            </w:pPr>
          </w:p>
        </w:tc>
      </w:tr>
      <w:tr w:rsidR="00D77AC4" w:rsidRPr="00726EDD" w:rsidTr="00D77AC4">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22"/>
              <w:jc w:val="right"/>
              <w:rPr>
                <w:rFonts w:ascii="Times New Roman" w:hAnsi="Times New Roman"/>
              </w:rPr>
            </w:pPr>
            <w:r w:rsidRPr="00726EDD">
              <w:rPr>
                <w:rFonts w:ascii="Times New Roman" w:hAnsi="Times New Roman"/>
              </w:rPr>
              <w:t xml:space="preserve">Nộp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22"/>
              <w:jc w:val="center"/>
              <w:rPr>
                <w:rFonts w:ascii="Times New Roman" w:hAnsi="Times New Roman"/>
              </w:rPr>
            </w:pPr>
            <w:r w:rsidRPr="00726EDD">
              <w:rPr>
                <w:rFonts w:ascii="Times New Roman" w:hAnsi="Times New Roman"/>
              </w:rPr>
              <w:t>Không nộp 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22"/>
              <w:jc w:val="both"/>
              <w:rPr>
                <w:rFonts w:ascii="Times New Roman" w:hAnsi="Times New Roman"/>
              </w:rPr>
            </w:pPr>
            <w:r w:rsidRPr="00726EDD">
              <w:rPr>
                <w:rFonts w:ascii="Times New Roman" w:hAnsi="Times New Roman"/>
              </w:rPr>
              <w:t xml:space="preserve">Nộp bài tập 70% số lượng bài tập được giao.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22" w:right="96"/>
              <w:jc w:val="both"/>
              <w:rPr>
                <w:rFonts w:ascii="Times New Roman" w:hAnsi="Times New Roman"/>
              </w:rPr>
            </w:pPr>
            <w:r w:rsidRPr="00726EDD">
              <w:rPr>
                <w:rFonts w:ascii="Times New Roman" w:hAnsi="Times New Roman"/>
              </w:rPr>
              <w:t xml:space="preserve">Nộp bài tập đầy đủ (100% số lượng được giao). Một số bài tập nộp </w:t>
            </w:r>
            <w:r w:rsidRPr="00726EDD">
              <w:rPr>
                <w:rFonts w:ascii="Times New Roman" w:hAnsi="Times New Roman"/>
              </w:rPr>
              <w:lastRenderedPageBreak/>
              <w:t xml:space="preserve">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22" w:right="57"/>
              <w:jc w:val="both"/>
              <w:rPr>
                <w:rFonts w:ascii="Times New Roman" w:hAnsi="Times New Roman"/>
              </w:rPr>
            </w:pPr>
            <w:r w:rsidRPr="00726EDD">
              <w:rPr>
                <w:rFonts w:ascii="Times New Roman" w:hAnsi="Times New Roman"/>
              </w:rPr>
              <w:lastRenderedPageBreak/>
              <w:t xml:space="preserve">Nộp bài tập đầy đủ (100% số lượng được giao). Hầu hết bài tập nộp đúng </w:t>
            </w:r>
            <w:r w:rsidRPr="00726EDD">
              <w:rPr>
                <w:rFonts w:ascii="Times New Roman" w:hAnsi="Times New Roman"/>
              </w:rPr>
              <w:lastRenderedPageBreak/>
              <w:t xml:space="preserve">thời gian quy định.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22" w:right="57"/>
              <w:jc w:val="both"/>
              <w:rPr>
                <w:rFonts w:ascii="Times New Roman" w:hAnsi="Times New Roman"/>
              </w:rPr>
            </w:pPr>
            <w:r w:rsidRPr="00726EDD">
              <w:rPr>
                <w:rFonts w:ascii="Times New Roman" w:hAnsi="Times New Roman"/>
              </w:rPr>
              <w:lastRenderedPageBreak/>
              <w:t xml:space="preserve">Nộp bài tập đầy đủ (100% số lượng được giao). Đúng thời </w:t>
            </w:r>
            <w:r w:rsidRPr="00726EDD">
              <w:rPr>
                <w:rFonts w:ascii="Times New Roman" w:hAnsi="Times New Roman"/>
              </w:rPr>
              <w:lastRenderedPageBreak/>
              <w:t xml:space="preserve">gian quy định.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22" w:right="63"/>
              <w:jc w:val="center"/>
              <w:rPr>
                <w:rFonts w:ascii="Times New Roman" w:hAnsi="Times New Roman"/>
              </w:rPr>
            </w:pPr>
            <w:r w:rsidRPr="00726EDD">
              <w:rPr>
                <w:rFonts w:ascii="Times New Roman" w:hAnsi="Times New Roman"/>
                <w:b/>
              </w:rPr>
              <w:lastRenderedPageBreak/>
              <w:t xml:space="preserve">20% </w:t>
            </w:r>
          </w:p>
        </w:tc>
      </w:tr>
      <w:tr w:rsidR="00D77AC4" w:rsidRPr="00726EDD" w:rsidTr="00D77AC4">
        <w:trPr>
          <w:trHeight w:val="139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22"/>
              <w:rPr>
                <w:rFonts w:ascii="Times New Roman" w:hAnsi="Times New Roman"/>
              </w:rPr>
            </w:pPr>
            <w:r w:rsidRPr="00726EDD">
              <w:rPr>
                <w:rFonts w:ascii="Times New Roman" w:hAnsi="Times New Roman"/>
              </w:rPr>
              <w:lastRenderedPageBreak/>
              <w:t xml:space="preserve">Trình bày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D77AC4" w:rsidRPr="00726EDD" w:rsidRDefault="00D77AC4" w:rsidP="000F43ED">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22" w:right="96"/>
              <w:jc w:val="both"/>
              <w:rPr>
                <w:rFonts w:ascii="Times New Roman" w:hAnsi="Times New Roman"/>
              </w:rPr>
            </w:pPr>
            <w:r w:rsidRPr="00726EDD">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22" w:right="96"/>
              <w:jc w:val="both"/>
              <w:rPr>
                <w:rFonts w:ascii="Times New Roman" w:hAnsi="Times New Roman"/>
              </w:rPr>
            </w:pPr>
            <w:r w:rsidRPr="00726EDD">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chú, kích thước)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22" w:right="51"/>
              <w:jc w:val="both"/>
              <w:rPr>
                <w:rFonts w:ascii="Times New Roman" w:hAnsi="Times New Roman"/>
              </w:rPr>
            </w:pPr>
            <w:r w:rsidRPr="00726EDD">
              <w:rPr>
                <w:rFonts w:ascii="Times New Roman" w:hAnsi="Times New Roman"/>
              </w:rPr>
              <w:t xml:space="preserve">Bài tập trình bày đẹp, đầy đủ, đúng yêu cầu (font chữ, cỡ chữ, giản dòng). Hình vẽ, bảng biểu sử dụng trong bài tập rõ ràng, phù hợp. Ghi chú, giải thích đầy đủ, hợp lý.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22" w:right="57"/>
              <w:jc w:val="both"/>
              <w:rPr>
                <w:rFonts w:ascii="Times New Roman" w:hAnsi="Times New Roman"/>
              </w:rPr>
            </w:pPr>
            <w:r w:rsidRPr="00726EDD">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22" w:right="63"/>
              <w:jc w:val="center"/>
              <w:rPr>
                <w:rFonts w:ascii="Times New Roman" w:hAnsi="Times New Roman"/>
              </w:rPr>
            </w:pPr>
            <w:r w:rsidRPr="00726EDD">
              <w:rPr>
                <w:rFonts w:ascii="Times New Roman" w:hAnsi="Times New Roman"/>
                <w:b/>
              </w:rPr>
              <w:t xml:space="preserve">30% </w:t>
            </w:r>
          </w:p>
        </w:tc>
      </w:tr>
      <w:tr w:rsidR="00D77AC4" w:rsidRPr="00726EDD" w:rsidTr="00D77AC4">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22"/>
              <w:rPr>
                <w:rFonts w:ascii="Times New Roman" w:hAnsi="Times New Roman"/>
              </w:rPr>
            </w:pPr>
            <w:r w:rsidRPr="00726EDD">
              <w:rPr>
                <w:rFonts w:ascii="Times New Roman" w:hAnsi="Times New Roman"/>
              </w:rPr>
              <w:t xml:space="preserve">Nội dung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D77AC4" w:rsidRPr="00726EDD" w:rsidRDefault="00D77AC4" w:rsidP="000F43ED">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22" w:right="96"/>
              <w:jc w:val="both"/>
              <w:rPr>
                <w:rFonts w:ascii="Times New Roman" w:hAnsi="Times New Roman"/>
              </w:rPr>
            </w:pPr>
            <w:r w:rsidRPr="00726EDD">
              <w:rPr>
                <w:rFonts w:ascii="Times New Roman" w:hAnsi="Times New Roman"/>
              </w:rPr>
              <w:t xml:space="preserve">Nội dung bài tập không đầy đủ, một số không đúng theo yêu cầu nhiệm vụ.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22" w:right="96"/>
              <w:jc w:val="both"/>
              <w:rPr>
                <w:rFonts w:ascii="Times New Roman" w:hAnsi="Times New Roman"/>
              </w:rPr>
            </w:pPr>
            <w:r w:rsidRPr="00726EDD">
              <w:rPr>
                <w:rFonts w:ascii="Times New Roman" w:hAnsi="Times New Roman"/>
              </w:rPr>
              <w:t xml:space="preserve">Nội dung bài tập đầy đủ, đúng với yêu cầu nhiệm vụ nhưng chưa hợp lý. Còn một số sai sót trong tính toán.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22" w:right="96"/>
              <w:jc w:val="both"/>
              <w:rPr>
                <w:rFonts w:ascii="Times New Roman" w:hAnsi="Times New Roman"/>
              </w:rPr>
            </w:pPr>
            <w:r w:rsidRPr="00726EDD">
              <w:rPr>
                <w:rFonts w:ascii="Times New Roman" w:hAnsi="Times New Roman"/>
              </w:rPr>
              <w:t xml:space="preserve">Nội dung bài tập đầy đủ, hợp lý, đúng theo yêu cầu nhiệm vụ. Tính toán đúng, rõ ràng.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22" w:right="96"/>
              <w:jc w:val="both"/>
              <w:rPr>
                <w:rFonts w:ascii="Times New Roman" w:hAnsi="Times New Roman"/>
              </w:rPr>
            </w:pPr>
            <w:r w:rsidRPr="00726EDD">
              <w:rPr>
                <w:rFonts w:ascii="Times New Roman" w:hAnsi="Times New Roman"/>
              </w:rPr>
              <w:t xml:space="preserve">Nội dung bài tập đầy đủ, hợp lý, đúng theo yêu cầu nhiệm vụ. Tính toán logic, chi tiết và rõ ràng, hoàn toàn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22" w:right="63"/>
              <w:jc w:val="center"/>
              <w:rPr>
                <w:rFonts w:ascii="Times New Roman" w:hAnsi="Times New Roman"/>
              </w:rPr>
            </w:pPr>
            <w:r w:rsidRPr="00726EDD">
              <w:rPr>
                <w:rFonts w:ascii="Times New Roman" w:hAnsi="Times New Roman"/>
                <w:b/>
              </w:rPr>
              <w:t xml:space="preserve">50% </w:t>
            </w:r>
          </w:p>
        </w:tc>
      </w:tr>
    </w:tbl>
    <w:p w:rsidR="00D77AC4" w:rsidRPr="00726EDD" w:rsidRDefault="00D77AC4" w:rsidP="00D77AC4">
      <w:pPr>
        <w:spacing w:line="360" w:lineRule="auto"/>
        <w:rPr>
          <w:rFonts w:ascii="Times New Roman" w:hAnsi="Times New Roman"/>
          <w:bCs/>
          <w:sz w:val="16"/>
          <w:szCs w:val="26"/>
          <w:lang w:val="pt-BR"/>
        </w:rPr>
      </w:pPr>
    </w:p>
    <w:p w:rsidR="00D77AC4" w:rsidRPr="00726EDD" w:rsidRDefault="00D77AC4" w:rsidP="00D77AC4">
      <w:pPr>
        <w:pStyle w:val="Heading3"/>
        <w:keepLines w:val="0"/>
        <w:spacing w:before="0" w:line="360" w:lineRule="auto"/>
        <w:ind w:right="976"/>
        <w:rPr>
          <w:rFonts w:ascii="Times New Roman" w:hAnsi="Times New Roman" w:cs="Times New Roman"/>
          <w:color w:val="auto"/>
        </w:rPr>
      </w:pPr>
      <w:r w:rsidRPr="00726EDD">
        <w:rPr>
          <w:rFonts w:ascii="Times New Roman" w:hAnsi="Times New Roman" w:cs="Times New Roman"/>
          <w:color w:val="auto"/>
          <w:sz w:val="26"/>
        </w:rPr>
        <w:t xml:space="preserve">Rubric 4: Thuyết trình </w:t>
      </w:r>
    </w:p>
    <w:tbl>
      <w:tblPr>
        <w:tblW w:w="9509" w:type="dxa"/>
        <w:tblInd w:w="-6"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719"/>
      </w:tblGrid>
      <w:tr w:rsidR="00D77AC4" w:rsidRPr="00726EDD" w:rsidTr="00D77AC4">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60" w:firstLine="12"/>
              <w:jc w:val="center"/>
              <w:rPr>
                <w:rFonts w:ascii="Times New Roman" w:hAnsi="Times New Roman"/>
              </w:rPr>
            </w:pPr>
            <w:r w:rsidRPr="00726EDD">
              <w:rPr>
                <w:rFonts w:ascii="Times New Roman" w:hAnsi="Times New Roman"/>
                <w:b/>
              </w:rPr>
              <w:t xml:space="preserve">Tiêu chí </w:t>
            </w:r>
            <w:r w:rsidRPr="00726EDD">
              <w:rPr>
                <w:rFonts w:ascii="Times New Roman" w:hAnsi="Times New Roman"/>
                <w:b/>
              </w:rPr>
              <w:lastRenderedPageBreak/>
              <w:t>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60" w:firstLine="12"/>
              <w:jc w:val="center"/>
              <w:rPr>
                <w:rFonts w:ascii="Times New Roman" w:hAnsi="Times New Roman"/>
              </w:rPr>
            </w:pPr>
            <w:r w:rsidRPr="00726EDD">
              <w:rPr>
                <w:rFonts w:ascii="Times New Roman" w:hAnsi="Times New Roman"/>
                <w:b/>
              </w:rPr>
              <w:lastRenderedPageBreak/>
              <w:t>Mức độ đạt chuẩn quy định</w:t>
            </w:r>
          </w:p>
        </w:tc>
        <w:tc>
          <w:tcPr>
            <w:tcW w:w="719" w:type="dxa"/>
            <w:vMerge w:val="restart"/>
            <w:tcBorders>
              <w:top w:val="single" w:sz="5" w:space="0" w:color="000000"/>
              <w:left w:val="single" w:sz="5" w:space="0" w:color="000000"/>
              <w:right w:val="single" w:sz="5" w:space="0" w:color="000000"/>
            </w:tcBorders>
            <w:shd w:val="clear" w:color="auto" w:fill="auto"/>
            <w:vAlign w:val="center"/>
          </w:tcPr>
          <w:p w:rsidR="00D77AC4" w:rsidRPr="00726EDD" w:rsidRDefault="00D77AC4" w:rsidP="000F43ED">
            <w:pPr>
              <w:spacing w:line="360" w:lineRule="auto"/>
              <w:ind w:right="-29" w:firstLine="12"/>
              <w:jc w:val="center"/>
              <w:rPr>
                <w:rFonts w:ascii="Times New Roman" w:hAnsi="Times New Roman"/>
              </w:rPr>
            </w:pPr>
            <w:r w:rsidRPr="00726EDD">
              <w:rPr>
                <w:rFonts w:ascii="Times New Roman" w:hAnsi="Times New Roman"/>
                <w:b/>
              </w:rPr>
              <w:t>Trọng số</w:t>
            </w:r>
          </w:p>
        </w:tc>
      </w:tr>
      <w:tr w:rsidR="00D77AC4" w:rsidRPr="00726EDD" w:rsidTr="00D77AC4">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60" w:firstLine="12"/>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ind w:left="60" w:firstLine="12"/>
              <w:jc w:val="center"/>
              <w:rPr>
                <w:rFonts w:ascii="Times New Roman" w:hAnsi="Times New Roman"/>
              </w:rPr>
            </w:pPr>
            <w:r w:rsidRPr="00726EDD">
              <w:rPr>
                <w:rFonts w:ascii="Times New Roman" w:hAnsi="Times New Roman"/>
                <w:b/>
              </w:rPr>
              <w:t>MỨC F</w:t>
            </w:r>
          </w:p>
          <w:p w:rsidR="00D77AC4" w:rsidRPr="00726EDD" w:rsidRDefault="00D77AC4" w:rsidP="000F43ED">
            <w:pPr>
              <w:ind w:left="60" w:firstLine="12"/>
              <w:jc w:val="center"/>
              <w:rPr>
                <w:rFonts w:ascii="Times New Roman" w:hAnsi="Times New Roman"/>
              </w:rPr>
            </w:pPr>
            <w:r w:rsidRPr="00726EDD">
              <w:rPr>
                <w:rFonts w:ascii="Times New Roman" w:hAnsi="Times New Roman"/>
                <w:b/>
              </w:rPr>
              <w:lastRenderedPageBreak/>
              <w:t>(0-4.9)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ind w:left="60" w:firstLine="12"/>
              <w:jc w:val="center"/>
              <w:rPr>
                <w:rFonts w:ascii="Times New Roman" w:hAnsi="Times New Roman"/>
              </w:rPr>
            </w:pPr>
            <w:r w:rsidRPr="00726EDD">
              <w:rPr>
                <w:rFonts w:ascii="Times New Roman" w:hAnsi="Times New Roman"/>
                <w:b/>
              </w:rPr>
              <w:lastRenderedPageBreak/>
              <w:t>MỨC D</w:t>
            </w:r>
          </w:p>
          <w:p w:rsidR="00D77AC4" w:rsidRPr="00726EDD" w:rsidRDefault="00D77AC4" w:rsidP="000F43ED">
            <w:pPr>
              <w:ind w:left="60" w:firstLine="12"/>
              <w:jc w:val="center"/>
              <w:rPr>
                <w:rFonts w:ascii="Times New Roman" w:hAnsi="Times New Roman"/>
              </w:rPr>
            </w:pPr>
            <w:r w:rsidRPr="00726EDD">
              <w:rPr>
                <w:rFonts w:ascii="Times New Roman" w:hAnsi="Times New Roman"/>
                <w:b/>
              </w:rPr>
              <w:lastRenderedPageBreak/>
              <w:t>(5.4-5.0)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ind w:left="60" w:firstLine="12"/>
              <w:jc w:val="center"/>
              <w:rPr>
                <w:rFonts w:ascii="Times New Roman" w:hAnsi="Times New Roman"/>
              </w:rPr>
            </w:pPr>
            <w:r w:rsidRPr="00726EDD">
              <w:rPr>
                <w:rFonts w:ascii="Times New Roman" w:hAnsi="Times New Roman"/>
                <w:b/>
              </w:rPr>
              <w:lastRenderedPageBreak/>
              <w:t>MỨC C</w:t>
            </w:r>
          </w:p>
          <w:p w:rsidR="00D77AC4" w:rsidRPr="00726EDD" w:rsidRDefault="00D77AC4" w:rsidP="000F43ED">
            <w:pPr>
              <w:ind w:left="60" w:firstLine="12"/>
              <w:jc w:val="center"/>
              <w:rPr>
                <w:rFonts w:ascii="Times New Roman" w:hAnsi="Times New Roman"/>
              </w:rPr>
            </w:pPr>
            <w:r w:rsidRPr="00726EDD">
              <w:rPr>
                <w:rFonts w:ascii="Times New Roman" w:hAnsi="Times New Roman"/>
                <w:b/>
              </w:rPr>
              <w:lastRenderedPageBreak/>
              <w:t>(5.5-6.9)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ind w:left="60" w:firstLine="12"/>
              <w:jc w:val="center"/>
              <w:rPr>
                <w:rFonts w:ascii="Times New Roman" w:hAnsi="Times New Roman"/>
              </w:rPr>
            </w:pPr>
            <w:r w:rsidRPr="00726EDD">
              <w:rPr>
                <w:rFonts w:ascii="Times New Roman" w:hAnsi="Times New Roman"/>
                <w:b/>
              </w:rPr>
              <w:lastRenderedPageBreak/>
              <w:t>MỨC B</w:t>
            </w:r>
          </w:p>
          <w:p w:rsidR="00D77AC4" w:rsidRPr="00726EDD" w:rsidRDefault="00D77AC4" w:rsidP="000F43ED">
            <w:pPr>
              <w:ind w:left="60" w:firstLine="12"/>
              <w:jc w:val="center"/>
              <w:rPr>
                <w:rFonts w:ascii="Times New Roman" w:hAnsi="Times New Roman"/>
              </w:rPr>
            </w:pPr>
            <w:r w:rsidRPr="00726EDD">
              <w:rPr>
                <w:rFonts w:ascii="Times New Roman" w:hAnsi="Times New Roman"/>
                <w:b/>
              </w:rPr>
              <w:lastRenderedPageBreak/>
              <w:t>(7.0-8.4)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ind w:left="60" w:firstLine="12"/>
              <w:jc w:val="center"/>
              <w:rPr>
                <w:rFonts w:ascii="Times New Roman" w:hAnsi="Times New Roman"/>
              </w:rPr>
            </w:pPr>
            <w:r w:rsidRPr="00726EDD">
              <w:rPr>
                <w:rFonts w:ascii="Times New Roman" w:hAnsi="Times New Roman"/>
                <w:b/>
              </w:rPr>
              <w:lastRenderedPageBreak/>
              <w:t>MỨC A</w:t>
            </w:r>
          </w:p>
          <w:p w:rsidR="00D77AC4" w:rsidRPr="00726EDD" w:rsidRDefault="00D77AC4" w:rsidP="000F43ED">
            <w:pPr>
              <w:ind w:left="60" w:firstLine="12"/>
              <w:jc w:val="center"/>
              <w:rPr>
                <w:rFonts w:ascii="Times New Roman" w:hAnsi="Times New Roman"/>
              </w:rPr>
            </w:pPr>
            <w:r w:rsidRPr="00726EDD">
              <w:rPr>
                <w:rFonts w:ascii="Times New Roman" w:hAnsi="Times New Roman"/>
                <w:b/>
              </w:rPr>
              <w:lastRenderedPageBreak/>
              <w:t>(8.5-10) điểm</w:t>
            </w:r>
          </w:p>
        </w:tc>
        <w:tc>
          <w:tcPr>
            <w:tcW w:w="719" w:type="dxa"/>
            <w:vMerge/>
            <w:tcBorders>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60" w:firstLine="12"/>
              <w:rPr>
                <w:rFonts w:ascii="Times New Roman" w:hAnsi="Times New Roman"/>
              </w:rPr>
            </w:pPr>
          </w:p>
        </w:tc>
      </w:tr>
      <w:tr w:rsidR="00D77AC4" w:rsidRPr="00726EDD" w:rsidTr="00D77AC4">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60" w:firstLine="12"/>
              <w:jc w:val="both"/>
              <w:rPr>
                <w:rFonts w:ascii="Times New Roman" w:hAnsi="Times New Roman"/>
              </w:rPr>
            </w:pPr>
            <w:r w:rsidRPr="00726EDD">
              <w:rPr>
                <w:rFonts w:ascii="Times New Roman" w:hAnsi="Times New Roman"/>
              </w:rPr>
              <w:lastRenderedPageBreak/>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60" w:right="138" w:firstLine="12"/>
              <w:jc w:val="both"/>
              <w:rPr>
                <w:rFonts w:ascii="Times New Roman" w:hAnsi="Times New Roman"/>
              </w:rPr>
            </w:pPr>
            <w:r w:rsidRPr="00726EDD">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60" w:firstLine="12"/>
              <w:rPr>
                <w:rFonts w:ascii="Times New Roman" w:hAnsi="Times New Roman"/>
              </w:rPr>
            </w:pPr>
            <w:r w:rsidRPr="00726EDD">
              <w:rPr>
                <w:rFonts w:ascii="Times New Roman" w:hAnsi="Times New Roman"/>
                <w:b/>
              </w:rPr>
              <w:t xml:space="preserve">50% </w:t>
            </w:r>
          </w:p>
        </w:tc>
      </w:tr>
      <w:tr w:rsidR="00D77AC4" w:rsidRPr="00726EDD" w:rsidTr="00D77AC4">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60" w:firstLine="12"/>
              <w:jc w:val="both"/>
              <w:rPr>
                <w:rFonts w:ascii="Times New Roman" w:hAnsi="Times New Roman"/>
              </w:rPr>
            </w:pPr>
            <w:r w:rsidRPr="00726EDD">
              <w:rPr>
                <w:rFonts w:ascii="Times New Roman" w:hAnsi="Times New Roman"/>
              </w:rPr>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60" w:right="138" w:firstLine="12"/>
              <w:jc w:val="both"/>
              <w:rPr>
                <w:rFonts w:ascii="Times New Roman" w:hAnsi="Times New Roman"/>
              </w:rPr>
            </w:pPr>
            <w:r w:rsidRPr="00726EDD">
              <w:rPr>
                <w:rFonts w:ascii="Times New Roman" w:hAnsi="Times New Roman"/>
              </w:rPr>
              <w:t xml:space="preserve">Slide trình bày quá sơ sài, không đủ 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60" w:right="138" w:firstLine="12"/>
              <w:jc w:val="both"/>
              <w:rPr>
                <w:rFonts w:ascii="Times New Roman" w:hAnsi="Times New Roman"/>
              </w:rPr>
            </w:pPr>
            <w:r w:rsidRPr="00726EDD">
              <w:rPr>
                <w:rFonts w:ascii="Times New Roman" w:hAnsi="Times New Roman"/>
              </w:rPr>
              <w:t xml:space="preserve">Slide trình bày với số lượng phù hợp, sử dụng từ ngũ và hình ảnh rõ </w:t>
            </w:r>
          </w:p>
          <w:p w:rsidR="00D77AC4" w:rsidRPr="00726EDD" w:rsidRDefault="00D77AC4" w:rsidP="000F43ED">
            <w:pPr>
              <w:spacing w:line="360" w:lineRule="auto"/>
              <w:ind w:left="60" w:right="138" w:firstLine="12"/>
              <w:jc w:val="both"/>
              <w:rPr>
                <w:rFonts w:ascii="Times New Roman" w:hAnsi="Times New Roman"/>
              </w:rPr>
            </w:pPr>
            <w:r w:rsidRPr="00726EDD">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(introduction, body and </w:t>
            </w:r>
          </w:p>
          <w:p w:rsidR="00D77AC4" w:rsidRPr="00726EDD" w:rsidRDefault="00D77AC4" w:rsidP="000F43ED">
            <w:pPr>
              <w:spacing w:line="360" w:lineRule="auto"/>
              <w:ind w:left="60" w:right="138" w:firstLine="12"/>
              <w:jc w:val="both"/>
              <w:rPr>
                <w:rFonts w:ascii="Times New Roman" w:hAnsi="Times New Roman"/>
              </w:rPr>
            </w:pPr>
            <w:r w:rsidRPr="00726EDD">
              <w:rPr>
                <w:rFonts w:ascii="Times New Roman" w:hAnsi="Times New Roman"/>
              </w:rPr>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thể hiện sự thành 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Thuật ngữ sử dụng đơn giản dễ hiểu. Thể hiện sự thành thạo trong trình bày và ngôn ngữ.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60" w:firstLine="12"/>
              <w:rPr>
                <w:rFonts w:ascii="Times New Roman" w:hAnsi="Times New Roman"/>
              </w:rPr>
            </w:pPr>
            <w:r w:rsidRPr="00726EDD">
              <w:rPr>
                <w:rFonts w:ascii="Times New Roman" w:hAnsi="Times New Roman"/>
                <w:b/>
              </w:rPr>
              <w:t xml:space="preserve">25% </w:t>
            </w:r>
          </w:p>
        </w:tc>
      </w:tr>
      <w:tr w:rsidR="00D77AC4" w:rsidRPr="00726EDD" w:rsidTr="00D77AC4">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60" w:firstLine="12"/>
              <w:jc w:val="both"/>
              <w:rPr>
                <w:rFonts w:ascii="Times New Roman" w:hAnsi="Times New Roman"/>
              </w:rPr>
            </w:pPr>
            <w:r w:rsidRPr="00726EDD">
              <w:rPr>
                <w:rFonts w:ascii="Times New Roman" w:hAnsi="Times New Roman"/>
              </w:rPr>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60" w:right="138" w:firstLine="12"/>
              <w:jc w:val="both"/>
              <w:rPr>
                <w:rFonts w:ascii="Times New Roman" w:hAnsi="Times New Roman"/>
              </w:rPr>
            </w:pPr>
            <w:r w:rsidRPr="00726EDD">
              <w:rPr>
                <w:rFonts w:ascii="Times New Roman" w:hAnsi="Times New Roman"/>
              </w:rPr>
              <w:t xml:space="preserve">Trình bày không logic, vượt quá thời gian quy định. Sử dụng thuật </w:t>
            </w:r>
            <w:r w:rsidRPr="00726EDD">
              <w:rPr>
                <w:rFonts w:ascii="Times New Roman" w:hAnsi="Times New Roman"/>
              </w:rPr>
              <w:lastRenderedPageBreak/>
              <w:t xml:space="preserve">ngữ không đúng, phát 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60" w:right="138" w:firstLine="12"/>
              <w:jc w:val="both"/>
              <w:rPr>
                <w:rFonts w:ascii="Times New Roman" w:hAnsi="Times New Roman"/>
              </w:rPr>
            </w:pPr>
            <w:r w:rsidRPr="00726EDD">
              <w:rPr>
                <w:rFonts w:ascii="Times New Roman" w:hAnsi="Times New Roman"/>
              </w:rPr>
              <w:lastRenderedPageBreak/>
              <w:t xml:space="preserve">Bài trình bày đầy đủ. Giọng nói nhỏ, phát âm còn một số từ không rõ, sử dụng thuật ngữ </w:t>
            </w:r>
            <w:r w:rsidRPr="00726EDD">
              <w:rPr>
                <w:rFonts w:ascii="Times New Roman" w:hAnsi="Times New Roman"/>
              </w:rPr>
              <w:lastRenderedPageBreak/>
              <w:t xml:space="preserve">phức tạp, chưa có tương tác 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60" w:right="138" w:firstLine="12"/>
              <w:jc w:val="both"/>
              <w:rPr>
                <w:rFonts w:ascii="Times New Roman" w:hAnsi="Times New Roman"/>
              </w:rPr>
            </w:pPr>
            <w:r w:rsidRPr="00726EDD">
              <w:rPr>
                <w:rFonts w:ascii="Times New Roman" w:hAnsi="Times New Roman"/>
              </w:rPr>
              <w:lastRenderedPageBreak/>
              <w:t xml:space="preserve">Phần trình bày có bố cục 3 phần rõ ràng. Giọng nói vừa phải, rõ ràng, dễ </w:t>
            </w:r>
            <w:r w:rsidRPr="00726EDD">
              <w:rPr>
                <w:rFonts w:ascii="Times New Roman" w:hAnsi="Times New Roman"/>
              </w:rPr>
              <w:lastRenderedPageBreak/>
              <w:t xml:space="preserve">nghe, thời gian trình bày 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60" w:right="138" w:firstLine="12"/>
              <w:jc w:val="both"/>
              <w:rPr>
                <w:rFonts w:ascii="Times New Roman" w:hAnsi="Times New Roman"/>
              </w:rPr>
            </w:pPr>
            <w:r w:rsidRPr="00726EDD">
              <w:rPr>
                <w:rFonts w:ascii="Times New Roman" w:hAnsi="Times New Roman"/>
              </w:rPr>
              <w:lastRenderedPageBreak/>
              <w:t xml:space="preserve">Phần trình bày ngắn gọn, dễ hiểu. Sử dụng các thuật ngữ đơn giản, dễ </w:t>
            </w:r>
            <w:r w:rsidRPr="00726EDD">
              <w:rPr>
                <w:rFonts w:ascii="Times New Roman" w:hAnsi="Times New Roman"/>
              </w:rPr>
              <w:lastRenderedPageBreak/>
              <w:t xml:space="preserve">hiểu. Bố cục rõ ràng. Giọng nói rõ ràng, lưu loát. Thời gian trình bày đúng quy định. Tương tác tốt với người nghe. Người nghe có thể hiểu được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60" w:right="138" w:firstLine="12"/>
              <w:jc w:val="both"/>
              <w:rPr>
                <w:rFonts w:ascii="Times New Roman" w:hAnsi="Times New Roman"/>
              </w:rPr>
            </w:pPr>
            <w:r w:rsidRPr="00726EDD">
              <w:rPr>
                <w:rFonts w:ascii="Times New Roman" w:hAnsi="Times New Roman"/>
              </w:rPr>
              <w:lastRenderedPageBreak/>
              <w:t xml:space="preserve">Phần trình bày ngắn gọn. Bố cục rõ ràng. Giọng nói rõ ràng, lưu </w:t>
            </w:r>
            <w:r w:rsidRPr="00726EDD">
              <w:rPr>
                <w:rFonts w:ascii="Times New Roman" w:hAnsi="Times New Roman"/>
              </w:rPr>
              <w:lastRenderedPageBreak/>
              <w:t xml:space="preserve">loát. thu hút sự chú ý của người nghe, tương tác tốt với người nghe. Người nghe có thể hiểu và theo kịp tất cả nội dung trình bày. Thời gian trình bày đúng quy định.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60" w:firstLine="12"/>
              <w:rPr>
                <w:rFonts w:ascii="Times New Roman" w:hAnsi="Times New Roman"/>
              </w:rPr>
            </w:pPr>
            <w:r w:rsidRPr="00726EDD">
              <w:rPr>
                <w:rFonts w:ascii="Times New Roman" w:hAnsi="Times New Roman"/>
                <w:b/>
              </w:rPr>
              <w:lastRenderedPageBreak/>
              <w:t xml:space="preserve">25% </w:t>
            </w:r>
          </w:p>
        </w:tc>
      </w:tr>
    </w:tbl>
    <w:p w:rsidR="00D77AC4" w:rsidRPr="00726EDD" w:rsidRDefault="00D77AC4" w:rsidP="00D77AC4">
      <w:pPr>
        <w:spacing w:line="360" w:lineRule="auto"/>
        <w:ind w:firstLine="360"/>
        <w:jc w:val="both"/>
        <w:rPr>
          <w:rFonts w:ascii="Times New Roman" w:hAnsi="Times New Roman"/>
          <w:bCs/>
          <w:sz w:val="18"/>
        </w:rPr>
      </w:pPr>
    </w:p>
    <w:p w:rsidR="007C5BD1" w:rsidRPr="00726EDD" w:rsidRDefault="007C5BD1" w:rsidP="007C5BD1">
      <w:pPr>
        <w:pStyle w:val="Heading3"/>
        <w:keepLines w:val="0"/>
        <w:spacing w:before="0" w:line="360" w:lineRule="auto"/>
        <w:ind w:right="976"/>
        <w:rPr>
          <w:rFonts w:ascii="Times New Roman" w:hAnsi="Times New Roman" w:cs="Times New Roman"/>
          <w:color w:val="auto"/>
        </w:rPr>
      </w:pPr>
      <w:r w:rsidRPr="00726EDD">
        <w:rPr>
          <w:rFonts w:ascii="Times New Roman" w:hAnsi="Times New Roman" w:cs="Times New Roman"/>
          <w:color w:val="auto"/>
          <w:sz w:val="26"/>
        </w:rPr>
        <w:t xml:space="preserve">Rubric 7: Bài tập nhóm </w:t>
      </w:r>
    </w:p>
    <w:tbl>
      <w:tblPr>
        <w:tblW w:w="9498" w:type="dxa"/>
        <w:tblInd w:w="-6" w:type="dxa"/>
        <w:tblLayout w:type="fixed"/>
        <w:tblCellMar>
          <w:top w:w="4" w:type="dxa"/>
          <w:left w:w="66" w:type="dxa"/>
          <w:right w:w="0" w:type="dxa"/>
        </w:tblCellMar>
        <w:tblLook w:val="04A0" w:firstRow="1" w:lastRow="0" w:firstColumn="1" w:lastColumn="0" w:noHBand="0" w:noVBand="1"/>
      </w:tblPr>
      <w:tblGrid>
        <w:gridCol w:w="1276"/>
        <w:gridCol w:w="1418"/>
        <w:gridCol w:w="1559"/>
        <w:gridCol w:w="1417"/>
        <w:gridCol w:w="1560"/>
        <w:gridCol w:w="1559"/>
        <w:gridCol w:w="709"/>
      </w:tblGrid>
      <w:tr w:rsidR="007C5BD1" w:rsidRPr="00726EDD" w:rsidTr="009E0D7C">
        <w:trPr>
          <w:trHeight w:val="337"/>
        </w:trPr>
        <w:tc>
          <w:tcPr>
            <w:tcW w:w="1276"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7C5BD1" w:rsidRPr="00726EDD" w:rsidRDefault="007C5BD1" w:rsidP="009E0D7C">
            <w:pPr>
              <w:spacing w:line="360" w:lineRule="auto"/>
              <w:jc w:val="center"/>
              <w:rPr>
                <w:rFonts w:ascii="Times New Roman" w:hAnsi="Times New Roman"/>
              </w:rPr>
            </w:pPr>
            <w:r w:rsidRPr="00726EDD">
              <w:rPr>
                <w:rFonts w:ascii="Times New Roman" w:hAnsi="Times New Roman"/>
                <w:b/>
              </w:rPr>
              <w:t xml:space="preserve">Tiêu chí đánh giá </w:t>
            </w:r>
          </w:p>
        </w:tc>
        <w:tc>
          <w:tcPr>
            <w:tcW w:w="7513" w:type="dxa"/>
            <w:gridSpan w:val="5"/>
            <w:tcBorders>
              <w:top w:val="single" w:sz="5" w:space="0" w:color="000000"/>
              <w:left w:val="single" w:sz="5" w:space="0" w:color="000000"/>
              <w:bottom w:val="single" w:sz="5" w:space="0" w:color="000000"/>
              <w:right w:val="single" w:sz="5" w:space="0" w:color="000000"/>
            </w:tcBorders>
            <w:shd w:val="clear" w:color="auto" w:fill="auto"/>
          </w:tcPr>
          <w:p w:rsidR="007C5BD1" w:rsidRPr="00726EDD" w:rsidRDefault="007C5BD1" w:rsidP="009E0D7C">
            <w:pPr>
              <w:spacing w:line="360" w:lineRule="auto"/>
              <w:ind w:right="73"/>
              <w:jc w:val="center"/>
              <w:rPr>
                <w:rFonts w:ascii="Times New Roman" w:hAnsi="Times New Roman"/>
              </w:rPr>
            </w:pPr>
            <w:r w:rsidRPr="00726EDD">
              <w:rPr>
                <w:rFonts w:ascii="Times New Roman" w:hAnsi="Times New Roman"/>
                <w:b/>
              </w:rPr>
              <w:t xml:space="preserve">Mức độ đạt chuẩn quy định </w:t>
            </w:r>
          </w:p>
        </w:tc>
        <w:tc>
          <w:tcPr>
            <w:tcW w:w="709" w:type="dxa"/>
            <w:vMerge w:val="restart"/>
            <w:tcBorders>
              <w:top w:val="single" w:sz="5" w:space="0" w:color="000000"/>
              <w:left w:val="single" w:sz="5" w:space="0" w:color="000000"/>
              <w:right w:val="single" w:sz="5" w:space="0" w:color="000000"/>
            </w:tcBorders>
            <w:shd w:val="clear" w:color="auto" w:fill="auto"/>
            <w:vAlign w:val="center"/>
          </w:tcPr>
          <w:p w:rsidR="007C5BD1" w:rsidRPr="00726EDD" w:rsidRDefault="007C5BD1" w:rsidP="009E0D7C">
            <w:pPr>
              <w:spacing w:line="360" w:lineRule="auto"/>
              <w:ind w:left="-75" w:right="31"/>
              <w:jc w:val="center"/>
              <w:rPr>
                <w:rFonts w:ascii="Times New Roman" w:hAnsi="Times New Roman"/>
              </w:rPr>
            </w:pPr>
            <w:r w:rsidRPr="00726EDD">
              <w:rPr>
                <w:rFonts w:ascii="Times New Roman" w:hAnsi="Times New Roman"/>
                <w:b/>
              </w:rPr>
              <w:t xml:space="preserve">Trọng số </w:t>
            </w:r>
          </w:p>
        </w:tc>
      </w:tr>
      <w:tr w:rsidR="007C5BD1" w:rsidRPr="00726EDD" w:rsidTr="009E0D7C">
        <w:trPr>
          <w:trHeight w:val="468"/>
        </w:trPr>
        <w:tc>
          <w:tcPr>
            <w:tcW w:w="1276" w:type="dxa"/>
            <w:vMerge/>
            <w:tcBorders>
              <w:top w:val="nil"/>
              <w:left w:val="single" w:sz="5" w:space="0" w:color="000000"/>
              <w:bottom w:val="single" w:sz="5" w:space="0" w:color="000000"/>
              <w:right w:val="single" w:sz="5" w:space="0" w:color="000000"/>
            </w:tcBorders>
            <w:shd w:val="clear" w:color="auto" w:fill="auto"/>
          </w:tcPr>
          <w:p w:rsidR="007C5BD1" w:rsidRPr="00726EDD" w:rsidRDefault="007C5BD1" w:rsidP="009E0D7C">
            <w:pPr>
              <w:spacing w:line="360" w:lineRule="auto"/>
              <w:rPr>
                <w:rFonts w:ascii="Times New Roman" w:hAnsi="Times New Roman"/>
              </w:rPr>
            </w:pP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7C5BD1" w:rsidRPr="00726EDD" w:rsidRDefault="007C5BD1" w:rsidP="009E0D7C">
            <w:pPr>
              <w:ind w:left="141" w:right="76"/>
              <w:jc w:val="center"/>
              <w:rPr>
                <w:rFonts w:ascii="Times New Roman" w:hAnsi="Times New Roman"/>
              </w:rPr>
            </w:pPr>
            <w:r w:rsidRPr="00726EDD">
              <w:rPr>
                <w:rFonts w:ascii="Times New Roman" w:hAnsi="Times New Roman"/>
                <w:b/>
              </w:rPr>
              <w:t>MỨC F</w:t>
            </w:r>
          </w:p>
          <w:p w:rsidR="007C5BD1" w:rsidRPr="00726EDD" w:rsidRDefault="007C5BD1" w:rsidP="009E0D7C">
            <w:pPr>
              <w:ind w:left="141" w:right="76"/>
              <w:jc w:val="center"/>
              <w:rPr>
                <w:rFonts w:ascii="Times New Roman" w:hAnsi="Times New Roman"/>
              </w:rPr>
            </w:pPr>
            <w:r w:rsidRPr="00726EDD">
              <w:rPr>
                <w:rFonts w:ascii="Times New Roman" w:hAnsi="Times New Roman"/>
                <w:b/>
              </w:rPr>
              <w:t>(0-4.9)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7C5BD1" w:rsidRPr="00726EDD" w:rsidRDefault="007C5BD1" w:rsidP="009E0D7C">
            <w:pPr>
              <w:ind w:left="141" w:right="76"/>
              <w:jc w:val="center"/>
              <w:rPr>
                <w:rFonts w:ascii="Times New Roman" w:hAnsi="Times New Roman"/>
              </w:rPr>
            </w:pPr>
            <w:r w:rsidRPr="00726EDD">
              <w:rPr>
                <w:rFonts w:ascii="Times New Roman" w:hAnsi="Times New Roman"/>
                <w:b/>
              </w:rPr>
              <w:t>MỨC D</w:t>
            </w:r>
          </w:p>
          <w:p w:rsidR="007C5BD1" w:rsidRPr="00726EDD" w:rsidRDefault="007C5BD1" w:rsidP="009E0D7C">
            <w:pPr>
              <w:ind w:left="141" w:right="76"/>
              <w:jc w:val="center"/>
              <w:rPr>
                <w:rFonts w:ascii="Times New Roman" w:hAnsi="Times New Roman"/>
              </w:rPr>
            </w:pPr>
            <w:r w:rsidRPr="00726EDD">
              <w:rPr>
                <w:rFonts w:ascii="Times New Roman" w:hAnsi="Times New Roman"/>
                <w:b/>
              </w:rPr>
              <w:t>(5.4-5.0)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7C5BD1" w:rsidRPr="00726EDD" w:rsidRDefault="007C5BD1" w:rsidP="009E0D7C">
            <w:pPr>
              <w:ind w:left="141" w:right="76"/>
              <w:jc w:val="center"/>
              <w:rPr>
                <w:rFonts w:ascii="Times New Roman" w:hAnsi="Times New Roman"/>
              </w:rPr>
            </w:pPr>
            <w:r w:rsidRPr="00726EDD">
              <w:rPr>
                <w:rFonts w:ascii="Times New Roman" w:hAnsi="Times New Roman"/>
                <w:b/>
              </w:rPr>
              <w:t>MỨC C</w:t>
            </w:r>
          </w:p>
          <w:p w:rsidR="007C5BD1" w:rsidRPr="00726EDD" w:rsidRDefault="007C5BD1" w:rsidP="009E0D7C">
            <w:pPr>
              <w:ind w:left="141" w:right="76"/>
              <w:jc w:val="center"/>
              <w:rPr>
                <w:rFonts w:ascii="Times New Roman" w:hAnsi="Times New Roman"/>
              </w:rPr>
            </w:pPr>
            <w:r w:rsidRPr="00726EDD">
              <w:rPr>
                <w:rFonts w:ascii="Times New Roman" w:hAnsi="Times New Roman"/>
                <w:b/>
              </w:rPr>
              <w:t>(5.5-6.9)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7C5BD1" w:rsidRPr="00726EDD" w:rsidRDefault="007C5BD1" w:rsidP="009E0D7C">
            <w:pPr>
              <w:ind w:left="141" w:right="76"/>
              <w:jc w:val="center"/>
              <w:rPr>
                <w:rFonts w:ascii="Times New Roman" w:hAnsi="Times New Roman"/>
              </w:rPr>
            </w:pPr>
            <w:r w:rsidRPr="00726EDD">
              <w:rPr>
                <w:rFonts w:ascii="Times New Roman" w:hAnsi="Times New Roman"/>
                <w:b/>
              </w:rPr>
              <w:t>MỨC B</w:t>
            </w:r>
          </w:p>
          <w:p w:rsidR="007C5BD1" w:rsidRPr="00726EDD" w:rsidRDefault="007C5BD1" w:rsidP="009E0D7C">
            <w:pPr>
              <w:ind w:left="141" w:right="76"/>
              <w:jc w:val="center"/>
              <w:rPr>
                <w:rFonts w:ascii="Times New Roman" w:hAnsi="Times New Roman"/>
              </w:rPr>
            </w:pPr>
            <w:r w:rsidRPr="00726EDD">
              <w:rPr>
                <w:rFonts w:ascii="Times New Roman" w:hAnsi="Times New Roman"/>
                <w:b/>
              </w:rPr>
              <w:t>(7.0-8.4)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7C5BD1" w:rsidRPr="00726EDD" w:rsidRDefault="007C5BD1" w:rsidP="009E0D7C">
            <w:pPr>
              <w:ind w:left="141" w:right="76"/>
              <w:jc w:val="center"/>
              <w:rPr>
                <w:rFonts w:ascii="Times New Roman" w:hAnsi="Times New Roman"/>
              </w:rPr>
            </w:pPr>
            <w:r w:rsidRPr="00726EDD">
              <w:rPr>
                <w:rFonts w:ascii="Times New Roman" w:hAnsi="Times New Roman"/>
                <w:b/>
              </w:rPr>
              <w:t>MỨC A</w:t>
            </w:r>
          </w:p>
          <w:p w:rsidR="007C5BD1" w:rsidRPr="00726EDD" w:rsidRDefault="007C5BD1" w:rsidP="009E0D7C">
            <w:pPr>
              <w:ind w:left="141" w:right="76"/>
              <w:jc w:val="center"/>
              <w:rPr>
                <w:rFonts w:ascii="Times New Roman" w:hAnsi="Times New Roman"/>
              </w:rPr>
            </w:pPr>
            <w:r w:rsidRPr="00726EDD">
              <w:rPr>
                <w:rFonts w:ascii="Times New Roman" w:hAnsi="Times New Roman"/>
                <w:b/>
              </w:rPr>
              <w:t>(8.5-10) điểm</w:t>
            </w:r>
          </w:p>
        </w:tc>
        <w:tc>
          <w:tcPr>
            <w:tcW w:w="709" w:type="dxa"/>
            <w:vMerge/>
            <w:tcBorders>
              <w:left w:val="single" w:sz="5" w:space="0" w:color="000000"/>
              <w:bottom w:val="single" w:sz="5" w:space="0" w:color="000000"/>
              <w:right w:val="single" w:sz="5" w:space="0" w:color="000000"/>
            </w:tcBorders>
            <w:shd w:val="clear" w:color="auto" w:fill="auto"/>
          </w:tcPr>
          <w:p w:rsidR="007C5BD1" w:rsidRPr="00726EDD" w:rsidRDefault="007C5BD1" w:rsidP="009E0D7C">
            <w:pPr>
              <w:spacing w:line="360" w:lineRule="auto"/>
              <w:rPr>
                <w:rFonts w:ascii="Times New Roman" w:hAnsi="Times New Roman"/>
              </w:rPr>
            </w:pPr>
          </w:p>
        </w:tc>
      </w:tr>
      <w:tr w:rsidR="007C5BD1" w:rsidRPr="00726EDD" w:rsidTr="009E0D7C">
        <w:trPr>
          <w:trHeight w:val="54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7C5BD1" w:rsidRPr="00726EDD" w:rsidRDefault="007C5BD1" w:rsidP="009E0D7C">
            <w:pPr>
              <w:spacing w:line="360" w:lineRule="auto"/>
              <w:ind w:left="48"/>
              <w:rPr>
                <w:rFonts w:ascii="Times New Roman" w:hAnsi="Times New Roman"/>
              </w:rPr>
            </w:pPr>
            <w:r w:rsidRPr="00726EDD">
              <w:rPr>
                <w:rFonts w:ascii="Times New Roman" w:hAnsi="Times New Roman"/>
              </w:rPr>
              <w:t xml:space="preserve">Tổ chức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rsidR="007C5BD1" w:rsidRPr="00726EDD" w:rsidRDefault="007C5BD1" w:rsidP="009E0D7C">
            <w:pPr>
              <w:spacing w:line="360" w:lineRule="auto"/>
              <w:rPr>
                <w:rFonts w:ascii="Times New Roman" w:hAnsi="Times New Roman"/>
              </w:rPr>
            </w:pPr>
            <w:r w:rsidRPr="00726EDD">
              <w:rPr>
                <w:rFonts w:ascii="Times New Roman" w:hAnsi="Times New Roman"/>
              </w:rPr>
              <w:t xml:space="preserve">Không có sự làm việc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7C5BD1" w:rsidRPr="00726EDD" w:rsidRDefault="007C5BD1" w:rsidP="009E0D7C">
            <w:pPr>
              <w:spacing w:line="360" w:lineRule="auto"/>
              <w:ind w:right="40"/>
              <w:rPr>
                <w:rFonts w:ascii="Times New Roman" w:hAnsi="Times New Roman"/>
              </w:rPr>
            </w:pPr>
            <w:r w:rsidRPr="00726EDD">
              <w:rPr>
                <w:rFonts w:ascii="Times New Roman" w:hAnsi="Times New Roman"/>
              </w:rPr>
              <w:t xml:space="preserve">Trách nhiệm và nhiệm vụ công việc của các thành viên trong nhóm không được phân công cụ thể.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7C5BD1" w:rsidRPr="00726EDD" w:rsidRDefault="007C5BD1" w:rsidP="009E0D7C">
            <w:pPr>
              <w:spacing w:line="360" w:lineRule="auto"/>
              <w:ind w:right="48"/>
              <w:rPr>
                <w:rFonts w:ascii="Times New Roman" w:hAnsi="Times New Roman"/>
              </w:rPr>
            </w:pPr>
            <w:r w:rsidRPr="00726EDD">
              <w:rPr>
                <w:rFonts w:ascii="Times New Roman" w:hAnsi="Times New Roman"/>
              </w:rPr>
              <w:t xml:space="preserve">Mỗi thành viên có nhiệm vụ công việc riêng nhưng không rõ ràng và không phù hợp với khả năng của thành viên trong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7C5BD1" w:rsidRPr="00726EDD" w:rsidRDefault="007C5BD1" w:rsidP="009E0D7C">
            <w:pPr>
              <w:spacing w:line="360" w:lineRule="auto"/>
              <w:ind w:right="50"/>
              <w:rPr>
                <w:rFonts w:ascii="Times New Roman" w:hAnsi="Times New Roman"/>
              </w:rPr>
            </w:pPr>
            <w:r w:rsidRPr="00726EDD">
              <w:rPr>
                <w:rFonts w:ascii="Times New Roman" w:hAnsi="Times New Roman"/>
              </w:rPr>
              <w:t xml:space="preserve">Nhiệm vụ công việc rõ ràng và phù hợp với khả năng của mỗi thành viên trong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7C5BD1" w:rsidRPr="00726EDD" w:rsidRDefault="007C5BD1" w:rsidP="009E0D7C">
            <w:pPr>
              <w:spacing w:line="360" w:lineRule="auto"/>
              <w:ind w:right="48"/>
              <w:rPr>
                <w:rFonts w:ascii="Times New Roman" w:hAnsi="Times New Roman"/>
              </w:rPr>
            </w:pPr>
            <w:r w:rsidRPr="00726EDD">
              <w:rPr>
                <w:rFonts w:ascii="Times New Roman" w:hAnsi="Times New Roman"/>
              </w:rPr>
              <w:t xml:space="preserve">Nhiệm vụ công việc của mỗi thành viên rõ ràng, cụ thể, phù hợp. Phát huy thế mạnh của các thành viên trong nhóm. Tương tác, phối hợp tốt giữa các thành viên.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C5BD1" w:rsidRPr="00726EDD" w:rsidRDefault="007C5BD1" w:rsidP="009E0D7C">
            <w:pPr>
              <w:spacing w:line="360" w:lineRule="auto"/>
              <w:ind w:right="55"/>
              <w:jc w:val="center"/>
              <w:rPr>
                <w:rFonts w:ascii="Times New Roman" w:hAnsi="Times New Roman"/>
              </w:rPr>
            </w:pPr>
            <w:r w:rsidRPr="00726EDD">
              <w:rPr>
                <w:rFonts w:ascii="Times New Roman" w:hAnsi="Times New Roman"/>
                <w:b/>
              </w:rPr>
              <w:t xml:space="preserve">30% </w:t>
            </w:r>
          </w:p>
        </w:tc>
      </w:tr>
      <w:tr w:rsidR="007C5BD1" w:rsidRPr="00726EDD" w:rsidTr="009E0D7C">
        <w:trPr>
          <w:trHeight w:val="697"/>
        </w:trPr>
        <w:tc>
          <w:tcPr>
            <w:tcW w:w="1276" w:type="dxa"/>
            <w:tcBorders>
              <w:top w:val="single" w:sz="5" w:space="0" w:color="000000"/>
              <w:left w:val="single" w:sz="5" w:space="0" w:color="000000"/>
              <w:bottom w:val="single" w:sz="5" w:space="0" w:color="000000"/>
              <w:right w:val="single" w:sz="5" w:space="0" w:color="000000"/>
            </w:tcBorders>
            <w:shd w:val="clear" w:color="auto" w:fill="auto"/>
          </w:tcPr>
          <w:p w:rsidR="007C5BD1" w:rsidRPr="00726EDD" w:rsidRDefault="007C5BD1" w:rsidP="009E0D7C">
            <w:pPr>
              <w:spacing w:line="360" w:lineRule="auto"/>
              <w:ind w:left="48" w:right="329"/>
              <w:rPr>
                <w:rFonts w:ascii="Times New Roman" w:hAnsi="Times New Roman"/>
              </w:rPr>
            </w:pPr>
            <w:r w:rsidRPr="00726EDD">
              <w:rPr>
                <w:rFonts w:ascii="Times New Roman" w:hAnsi="Times New Roman"/>
              </w:rPr>
              <w:t xml:space="preserve">Tham gia làm </w:t>
            </w:r>
            <w:r w:rsidRPr="00726EDD">
              <w:rPr>
                <w:rFonts w:ascii="Times New Roman" w:hAnsi="Times New Roman"/>
              </w:rPr>
              <w:lastRenderedPageBreak/>
              <w:t xml:space="preserve">việc nhóm (chuyên cần)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rsidR="007C5BD1" w:rsidRPr="00726EDD" w:rsidRDefault="007C5BD1" w:rsidP="009E0D7C">
            <w:pPr>
              <w:spacing w:line="360" w:lineRule="auto"/>
              <w:rPr>
                <w:rFonts w:ascii="Times New Roman" w:hAnsi="Times New Roman"/>
              </w:rPr>
            </w:pPr>
            <w:r w:rsidRPr="00726EDD">
              <w:rPr>
                <w:rFonts w:ascii="Times New Roman" w:hAnsi="Times New Roman"/>
              </w:rPr>
              <w:lastRenderedPageBreak/>
              <w:t xml:space="preserve">&lt; 30%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C5BD1" w:rsidRPr="00726EDD" w:rsidRDefault="007C5BD1" w:rsidP="009E0D7C">
            <w:pPr>
              <w:spacing w:line="360" w:lineRule="auto"/>
              <w:rPr>
                <w:rFonts w:ascii="Times New Roman" w:hAnsi="Times New Roman"/>
              </w:rPr>
            </w:pPr>
            <w:r w:rsidRPr="00726EDD">
              <w:rPr>
                <w:rFonts w:ascii="Times New Roman" w:hAnsi="Times New Roman"/>
              </w:rPr>
              <w:t xml:space="preserve">&lt;50%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7C5BD1" w:rsidRPr="00726EDD" w:rsidRDefault="007C5BD1" w:rsidP="009E0D7C">
            <w:pPr>
              <w:spacing w:line="360" w:lineRule="auto"/>
              <w:rPr>
                <w:rFonts w:ascii="Times New Roman" w:hAnsi="Times New Roman"/>
              </w:rPr>
            </w:pPr>
            <w:r w:rsidRPr="00726EDD">
              <w:rPr>
                <w:rFonts w:ascii="Times New Roman" w:hAnsi="Times New Roman"/>
              </w:rPr>
              <w:t xml:space="preserve">&lt;70%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7C5BD1" w:rsidRPr="00726EDD" w:rsidRDefault="007C5BD1" w:rsidP="009E0D7C">
            <w:pPr>
              <w:spacing w:line="360" w:lineRule="auto"/>
              <w:rPr>
                <w:rFonts w:ascii="Times New Roman" w:hAnsi="Times New Roman"/>
              </w:rPr>
            </w:pPr>
            <w:r w:rsidRPr="00726EDD">
              <w:rPr>
                <w:rFonts w:ascii="Times New Roman" w:hAnsi="Times New Roman"/>
              </w:rPr>
              <w:t xml:space="preserve">&lt;90%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C5BD1" w:rsidRPr="00726EDD" w:rsidRDefault="007C5BD1" w:rsidP="009E0D7C">
            <w:pPr>
              <w:spacing w:line="360" w:lineRule="auto"/>
              <w:rPr>
                <w:rFonts w:ascii="Times New Roman" w:hAnsi="Times New Roman"/>
              </w:rPr>
            </w:pPr>
            <w:r w:rsidRPr="00726EDD">
              <w:rPr>
                <w:rFonts w:ascii="Times New Roman" w:hAnsi="Times New Roman"/>
              </w:rPr>
              <w:t xml:space="preserve">100% (Tham gia đầy đủ các </w:t>
            </w:r>
            <w:r w:rsidRPr="00726EDD">
              <w:rPr>
                <w:rFonts w:ascii="Times New Roman" w:hAnsi="Times New Roman"/>
              </w:rPr>
              <w:lastRenderedPageBreak/>
              <w:t xml:space="preserve">buổi họp, thảo luận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C5BD1" w:rsidRPr="00726EDD" w:rsidRDefault="007C5BD1" w:rsidP="009E0D7C">
            <w:pPr>
              <w:spacing w:line="360" w:lineRule="auto"/>
              <w:ind w:right="55"/>
              <w:jc w:val="center"/>
              <w:rPr>
                <w:rFonts w:ascii="Times New Roman" w:hAnsi="Times New Roman"/>
              </w:rPr>
            </w:pPr>
            <w:r w:rsidRPr="00726EDD">
              <w:rPr>
                <w:rFonts w:ascii="Times New Roman" w:hAnsi="Times New Roman"/>
                <w:b/>
              </w:rPr>
              <w:lastRenderedPageBreak/>
              <w:t xml:space="preserve">20% </w:t>
            </w:r>
          </w:p>
        </w:tc>
      </w:tr>
      <w:tr w:rsidR="007C5BD1" w:rsidRPr="00726EDD" w:rsidTr="009E0D7C">
        <w:trPr>
          <w:trHeight w:val="937"/>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7C5BD1" w:rsidRPr="00726EDD" w:rsidRDefault="007C5BD1" w:rsidP="009E0D7C">
            <w:pPr>
              <w:spacing w:line="360" w:lineRule="auto"/>
              <w:ind w:left="48"/>
              <w:rPr>
                <w:rFonts w:ascii="Times New Roman" w:hAnsi="Times New Roman"/>
              </w:rPr>
            </w:pPr>
            <w:r w:rsidRPr="00726EDD">
              <w:rPr>
                <w:rFonts w:ascii="Times New Roman" w:hAnsi="Times New Roman"/>
              </w:rPr>
              <w:lastRenderedPageBreak/>
              <w:t xml:space="preserve">Thảo luận </w:t>
            </w:r>
          </w:p>
        </w:tc>
        <w:tc>
          <w:tcPr>
            <w:tcW w:w="1418" w:type="dxa"/>
            <w:tcBorders>
              <w:top w:val="single" w:sz="5" w:space="0" w:color="000000"/>
              <w:left w:val="single" w:sz="5" w:space="0" w:color="000000"/>
              <w:bottom w:val="single" w:sz="5" w:space="0" w:color="000000"/>
              <w:right w:val="single" w:sz="5" w:space="0" w:color="000000"/>
            </w:tcBorders>
            <w:shd w:val="clear" w:color="auto" w:fill="auto"/>
          </w:tcPr>
          <w:p w:rsidR="007C5BD1" w:rsidRPr="00726EDD" w:rsidRDefault="007C5BD1" w:rsidP="009E0D7C">
            <w:pPr>
              <w:spacing w:line="360" w:lineRule="auto"/>
              <w:ind w:right="47"/>
              <w:rPr>
                <w:rFonts w:ascii="Times New Roman" w:hAnsi="Times New Roman"/>
              </w:rPr>
            </w:pPr>
            <w:r w:rsidRPr="00726EDD">
              <w:rPr>
                <w:rFonts w:ascii="Times New Roman" w:hAnsi="Times New Roman"/>
              </w:rPr>
              <w:t xml:space="preserve">Không bao giờ tham gia vào việc thảo luận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C5BD1" w:rsidRPr="00726EDD" w:rsidRDefault="007C5BD1" w:rsidP="009E0D7C">
            <w:pPr>
              <w:spacing w:line="360" w:lineRule="auto"/>
              <w:ind w:right="50"/>
              <w:rPr>
                <w:rFonts w:ascii="Times New Roman" w:hAnsi="Times New Roman"/>
              </w:rPr>
            </w:pPr>
            <w:r w:rsidRPr="00726EDD">
              <w:rPr>
                <w:rFonts w:ascii="Times New Roman" w:hAnsi="Times New Roman"/>
              </w:rPr>
              <w:t xml:space="preserve">Hiếm khi tham gia vào thảo luận nhóm và đóng góp ý kiến.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7C5BD1" w:rsidRPr="00726EDD" w:rsidRDefault="007C5BD1" w:rsidP="009E0D7C">
            <w:pPr>
              <w:spacing w:line="360" w:lineRule="auto"/>
              <w:rPr>
                <w:rFonts w:ascii="Times New Roman" w:hAnsi="Times New Roman"/>
              </w:rPr>
            </w:pPr>
            <w:r w:rsidRPr="00726EDD">
              <w:rPr>
                <w:rFonts w:ascii="Times New Roman" w:hAnsi="Times New Roman"/>
              </w:rPr>
              <w:t xml:space="preserve">Thỉnh thoảng tham gia thảo luận nhóm và đóng góp ý kiến.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7C5BD1" w:rsidRPr="00726EDD" w:rsidRDefault="007C5BD1" w:rsidP="009E0D7C">
            <w:pPr>
              <w:spacing w:line="360" w:lineRule="auto"/>
              <w:ind w:right="48"/>
              <w:rPr>
                <w:rFonts w:ascii="Times New Roman" w:hAnsi="Times New Roman"/>
              </w:rPr>
            </w:pPr>
            <w:r w:rsidRPr="00726EDD">
              <w:rPr>
                <w:rFonts w:ascii="Times New Roman" w:hAnsi="Times New Roman"/>
              </w:rPr>
              <w:t xml:space="preserve">Thưởng xuyên tham gia thảo luận nhóm và đóng góp ý kiến hay.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C5BD1" w:rsidRPr="00726EDD" w:rsidRDefault="007C5BD1" w:rsidP="009E0D7C">
            <w:pPr>
              <w:spacing w:line="360" w:lineRule="auto"/>
              <w:ind w:right="49"/>
              <w:rPr>
                <w:rFonts w:ascii="Times New Roman" w:hAnsi="Times New Roman"/>
              </w:rPr>
            </w:pPr>
            <w:r w:rsidRPr="00726EDD">
              <w:rPr>
                <w:rFonts w:ascii="Times New Roman" w:hAnsi="Times New Roman"/>
              </w:rPr>
              <w:t xml:space="preserve">Luôn tham gia thảo luận nhóm và đóng góp ý kiến hay, hiệu quả cho các hoạt động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C5BD1" w:rsidRPr="00726EDD" w:rsidRDefault="007C5BD1" w:rsidP="009E0D7C">
            <w:pPr>
              <w:spacing w:line="360" w:lineRule="auto"/>
              <w:ind w:right="55"/>
              <w:jc w:val="center"/>
              <w:rPr>
                <w:rFonts w:ascii="Times New Roman" w:hAnsi="Times New Roman"/>
              </w:rPr>
            </w:pPr>
            <w:r w:rsidRPr="00726EDD">
              <w:rPr>
                <w:rFonts w:ascii="Times New Roman" w:hAnsi="Times New Roman"/>
                <w:b/>
              </w:rPr>
              <w:t xml:space="preserve">20% </w:t>
            </w:r>
          </w:p>
        </w:tc>
      </w:tr>
      <w:tr w:rsidR="007C5BD1" w:rsidRPr="00726EDD" w:rsidTr="009E0D7C">
        <w:trPr>
          <w:trHeight w:val="925"/>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7C5BD1" w:rsidRPr="00726EDD" w:rsidRDefault="007C5BD1" w:rsidP="009E0D7C">
            <w:pPr>
              <w:spacing w:line="360" w:lineRule="auto"/>
              <w:ind w:left="48"/>
              <w:rPr>
                <w:rFonts w:ascii="Times New Roman" w:hAnsi="Times New Roman"/>
              </w:rPr>
            </w:pPr>
            <w:r w:rsidRPr="00726EDD">
              <w:rPr>
                <w:rFonts w:ascii="Times New Roman" w:hAnsi="Times New Roman"/>
              </w:rPr>
              <w:t xml:space="preserve">Phối hợp nhóm </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rsidR="007C5BD1" w:rsidRPr="00726EDD" w:rsidRDefault="007C5BD1" w:rsidP="009E0D7C">
            <w:pPr>
              <w:spacing w:line="360" w:lineRule="auto"/>
              <w:ind w:right="54"/>
              <w:rPr>
                <w:rFonts w:ascii="Times New Roman" w:hAnsi="Times New Roman"/>
              </w:rPr>
            </w:pPr>
            <w:r w:rsidRPr="00726EDD">
              <w:rPr>
                <w:rFonts w:ascii="Times New Roman" w:hAnsi="Times New Roman"/>
              </w:rPr>
              <w:t xml:space="preserve">Không bao giờ phối hợp, hợp tác với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C5BD1" w:rsidRPr="00726EDD" w:rsidRDefault="007C5BD1" w:rsidP="009E0D7C">
            <w:pPr>
              <w:spacing w:line="360" w:lineRule="auto"/>
              <w:rPr>
                <w:rFonts w:ascii="Times New Roman" w:hAnsi="Times New Roman"/>
              </w:rPr>
            </w:pPr>
            <w:r w:rsidRPr="00726EDD">
              <w:rPr>
                <w:rFonts w:ascii="Times New Roman" w:hAnsi="Times New Roman"/>
              </w:rPr>
              <w:t xml:space="preserve">Hiếm khi hợp tác, phối hợp làm việc nhóm. </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7C5BD1" w:rsidRPr="00726EDD" w:rsidRDefault="007C5BD1" w:rsidP="009E0D7C">
            <w:pPr>
              <w:spacing w:line="360" w:lineRule="auto"/>
              <w:ind w:right="47"/>
              <w:rPr>
                <w:rFonts w:ascii="Times New Roman" w:hAnsi="Times New Roman"/>
              </w:rPr>
            </w:pPr>
            <w:r w:rsidRPr="00726EDD">
              <w:rPr>
                <w:rFonts w:ascii="Times New Roman" w:hAnsi="Times New Roman"/>
              </w:rPr>
              <w:t xml:space="preserve">Hợp tác, phối hợp với nhóm. Thỉnh thoảng tôn trọng và chia sẽ kinh nghiệm từ các thành viên khác của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7C5BD1" w:rsidRPr="00726EDD" w:rsidRDefault="007C5BD1" w:rsidP="009E0D7C">
            <w:pPr>
              <w:spacing w:line="360" w:lineRule="auto"/>
              <w:ind w:right="48"/>
              <w:rPr>
                <w:rFonts w:ascii="Times New Roman" w:hAnsi="Times New Roman"/>
              </w:rPr>
            </w:pPr>
            <w:r w:rsidRPr="00726EDD">
              <w:rPr>
                <w:rFonts w:ascii="Times New Roman" w:hAnsi="Times New Roman"/>
              </w:rPr>
              <w:t xml:space="preserve">Hợp tác, phối hợp với nhóm. Thường xuyên tôn trọng và chia sẽ kinh nghiệm từ các thành viên khác của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C5BD1" w:rsidRPr="00726EDD" w:rsidRDefault="007C5BD1" w:rsidP="009E0D7C">
            <w:pPr>
              <w:spacing w:line="360" w:lineRule="auto"/>
              <w:ind w:right="52"/>
              <w:rPr>
                <w:rFonts w:ascii="Times New Roman" w:hAnsi="Times New Roman"/>
              </w:rPr>
            </w:pPr>
            <w:r w:rsidRPr="00726EDD">
              <w:rPr>
                <w:rFonts w:ascii="Times New Roman" w:hAnsi="Times New Roman"/>
              </w:rPr>
              <w:t xml:space="preserve">Hợp tác, phối hợp với nhóm. Luôn luôn tôn trọng và chia sẽ kinh nghiệm từ các thành viên khác của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7C5BD1" w:rsidRPr="00726EDD" w:rsidRDefault="007C5BD1" w:rsidP="009E0D7C">
            <w:pPr>
              <w:spacing w:line="360" w:lineRule="auto"/>
              <w:ind w:right="55"/>
              <w:jc w:val="center"/>
              <w:rPr>
                <w:rFonts w:ascii="Times New Roman" w:hAnsi="Times New Roman"/>
              </w:rPr>
            </w:pPr>
            <w:r w:rsidRPr="00726EDD">
              <w:rPr>
                <w:rFonts w:ascii="Times New Roman" w:hAnsi="Times New Roman"/>
                <w:b/>
              </w:rPr>
              <w:t xml:space="preserve">20% </w:t>
            </w:r>
          </w:p>
        </w:tc>
      </w:tr>
    </w:tbl>
    <w:p w:rsidR="007C5BD1" w:rsidRPr="00726EDD" w:rsidRDefault="007C5BD1" w:rsidP="00D77AC4">
      <w:pPr>
        <w:spacing w:line="360" w:lineRule="auto"/>
        <w:ind w:firstLine="360"/>
        <w:jc w:val="both"/>
        <w:rPr>
          <w:rFonts w:ascii="Times New Roman" w:hAnsi="Times New Roman"/>
          <w:bCs/>
          <w:sz w:val="18"/>
        </w:rPr>
      </w:pPr>
    </w:p>
    <w:p w:rsidR="00FA6838" w:rsidRPr="00726EDD" w:rsidRDefault="00FA6838" w:rsidP="00E96492">
      <w:pPr>
        <w:numPr>
          <w:ilvl w:val="1"/>
          <w:numId w:val="40"/>
        </w:numPr>
        <w:spacing w:line="360" w:lineRule="auto"/>
        <w:ind w:left="0" w:firstLine="284"/>
        <w:rPr>
          <w:rFonts w:ascii="Times New Roman" w:hAnsi="Times New Roman"/>
          <w:b/>
          <w:sz w:val="26"/>
          <w:szCs w:val="26"/>
          <w:lang w:val="pt-BR"/>
        </w:rPr>
      </w:pPr>
      <w:r w:rsidRPr="00726EDD">
        <w:rPr>
          <w:rFonts w:ascii="Times New Roman" w:hAnsi="Times New Roman"/>
          <w:b/>
          <w:sz w:val="26"/>
          <w:szCs w:val="26"/>
          <w:lang w:val="pt-BR"/>
        </w:rPr>
        <w:t>Chính sách đối với học phần</w:t>
      </w:r>
    </w:p>
    <w:p w:rsidR="00FA6838" w:rsidRPr="00726EDD" w:rsidRDefault="00FA6838" w:rsidP="00E96492">
      <w:pPr>
        <w:pStyle w:val="ListParagraph"/>
        <w:numPr>
          <w:ilvl w:val="0"/>
          <w:numId w:val="19"/>
        </w:numPr>
        <w:spacing w:after="0" w:line="360" w:lineRule="auto"/>
        <w:jc w:val="both"/>
        <w:rPr>
          <w:rFonts w:cs="Times New Roman"/>
          <w:sz w:val="26"/>
          <w:szCs w:val="26"/>
          <w:lang w:val="pt-BR"/>
        </w:rPr>
      </w:pPr>
      <w:r w:rsidRPr="00726EDD">
        <w:rPr>
          <w:rFonts w:cs="Times New Roman"/>
          <w:sz w:val="26"/>
          <w:szCs w:val="26"/>
          <w:lang w:val="pt-BR"/>
        </w:rPr>
        <w:t>Học viên tham dự &gt;=80% số buổi của học phần. Nếu nghỉ &gt;20% số buổi sẽ không được dự thi kết thúc học phần.</w:t>
      </w:r>
    </w:p>
    <w:p w:rsidR="00FA6838" w:rsidRPr="00726EDD" w:rsidRDefault="00FA6838" w:rsidP="00E96492">
      <w:pPr>
        <w:pStyle w:val="ListParagraph"/>
        <w:numPr>
          <w:ilvl w:val="0"/>
          <w:numId w:val="19"/>
        </w:numPr>
        <w:spacing w:after="0" w:line="360" w:lineRule="auto"/>
        <w:jc w:val="both"/>
        <w:rPr>
          <w:rFonts w:cs="Times New Roman"/>
          <w:sz w:val="26"/>
          <w:szCs w:val="26"/>
          <w:lang w:val="pt-BR"/>
        </w:rPr>
      </w:pPr>
      <w:r w:rsidRPr="00726EDD">
        <w:rPr>
          <w:rFonts w:cs="Times New Roman"/>
          <w:sz w:val="26"/>
          <w:szCs w:val="26"/>
          <w:lang w:val="pt-BR"/>
        </w:rPr>
        <w:t>Những trường hợp học viên đạt kết quả cao tại các Hội thi có nội dung liên quan đến môn học do nhà trường, cấp tỉnh và trung ương tổ chức sẽ được ưu tiên cộng thêm điểm vào điểm quá trình.</w:t>
      </w:r>
    </w:p>
    <w:p w:rsidR="00FA6838" w:rsidRPr="00726EDD" w:rsidRDefault="00FA6838" w:rsidP="00E96492">
      <w:pPr>
        <w:numPr>
          <w:ilvl w:val="0"/>
          <w:numId w:val="40"/>
        </w:numPr>
        <w:tabs>
          <w:tab w:val="left" w:pos="284"/>
        </w:tabs>
        <w:spacing w:line="360" w:lineRule="auto"/>
        <w:ind w:left="0" w:firstLine="0"/>
        <w:rPr>
          <w:rFonts w:ascii="Times New Roman" w:hAnsi="Times New Roman"/>
          <w:b/>
          <w:sz w:val="26"/>
          <w:szCs w:val="26"/>
          <w:lang w:val="pt-BR"/>
        </w:rPr>
      </w:pPr>
      <w:r w:rsidRPr="00726EDD">
        <w:rPr>
          <w:rFonts w:ascii="Times New Roman" w:hAnsi="Times New Roman"/>
          <w:b/>
          <w:sz w:val="26"/>
          <w:szCs w:val="26"/>
          <w:lang w:val="pt-BR"/>
        </w:rPr>
        <w:t>Kế hoạch và nội dung giảng dạy học phần</w:t>
      </w:r>
    </w:p>
    <w:p w:rsidR="00FA6838" w:rsidRPr="00726EDD" w:rsidRDefault="00FA6838" w:rsidP="00E96492">
      <w:pPr>
        <w:spacing w:line="360" w:lineRule="auto"/>
        <w:rPr>
          <w:rFonts w:ascii="Times New Roman" w:hAnsi="Times New Roman"/>
          <w:sz w:val="26"/>
          <w:szCs w:val="26"/>
          <w:lang w:val="pt-BR"/>
        </w:rPr>
      </w:pPr>
      <w:r w:rsidRPr="00726EDD">
        <w:rPr>
          <w:rFonts w:ascii="Times New Roman" w:hAnsi="Times New Roman"/>
          <w:sz w:val="26"/>
          <w:szCs w:val="26"/>
          <w:lang w:val="pt-BR"/>
        </w:rPr>
        <w:t xml:space="preserve">Bảng 7.1. Kế hoạch và nội dung giảng dạy của </w:t>
      </w:r>
      <w:r w:rsidRPr="00726EDD">
        <w:rPr>
          <w:rFonts w:ascii="Times New Roman" w:hAnsi="Times New Roman"/>
          <w:bCs/>
          <w:sz w:val="26"/>
          <w:szCs w:val="26"/>
          <w:lang w:val="pt-BR"/>
        </w:rPr>
        <w:t>học phần</w:t>
      </w:r>
      <w:r w:rsidRPr="00726EDD">
        <w:rPr>
          <w:rFonts w:ascii="Times New Roman" w:hAnsi="Times New Roman"/>
          <w:sz w:val="26"/>
          <w:szCs w:val="26"/>
          <w:lang w:val="pt-BR"/>
        </w:rPr>
        <w:t xml:space="preserve"> theo tuần</w:t>
      </w:r>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381"/>
        <w:gridCol w:w="770"/>
        <w:gridCol w:w="1810"/>
        <w:gridCol w:w="833"/>
        <w:gridCol w:w="1152"/>
        <w:gridCol w:w="992"/>
        <w:gridCol w:w="850"/>
      </w:tblGrid>
      <w:tr w:rsidR="00FA6838" w:rsidRPr="00726EDD" w:rsidTr="007C5BD1">
        <w:trPr>
          <w:jc w:val="center"/>
        </w:trPr>
        <w:tc>
          <w:tcPr>
            <w:tcW w:w="704" w:type="dxa"/>
            <w:shd w:val="clear" w:color="auto" w:fill="FFFFFF" w:themeFill="background1"/>
            <w:vAlign w:val="center"/>
          </w:tcPr>
          <w:p w:rsidR="00FA6838" w:rsidRPr="00726EDD" w:rsidRDefault="00FA6838" w:rsidP="00FD5FD3">
            <w:pPr>
              <w:jc w:val="center"/>
              <w:rPr>
                <w:rFonts w:ascii="Times New Roman" w:hAnsi="Times New Roman"/>
                <w:b/>
                <w:sz w:val="20"/>
                <w:szCs w:val="20"/>
              </w:rPr>
            </w:pPr>
            <w:r w:rsidRPr="00726EDD">
              <w:rPr>
                <w:rFonts w:ascii="Times New Roman" w:hAnsi="Times New Roman"/>
                <w:b/>
                <w:sz w:val="20"/>
                <w:szCs w:val="20"/>
              </w:rPr>
              <w:t>Tuần/</w:t>
            </w:r>
          </w:p>
          <w:p w:rsidR="00FA6838" w:rsidRPr="00726EDD" w:rsidRDefault="00FA6838" w:rsidP="00FD5FD3">
            <w:pPr>
              <w:jc w:val="center"/>
              <w:rPr>
                <w:rFonts w:ascii="Times New Roman" w:hAnsi="Times New Roman"/>
                <w:b/>
                <w:sz w:val="20"/>
                <w:szCs w:val="20"/>
              </w:rPr>
            </w:pPr>
            <w:r w:rsidRPr="00726EDD">
              <w:rPr>
                <w:rFonts w:ascii="Times New Roman" w:hAnsi="Times New Roman"/>
                <w:sz w:val="20"/>
                <w:szCs w:val="20"/>
              </w:rPr>
              <w:t>(5 tiết/tuần)</w:t>
            </w:r>
          </w:p>
        </w:tc>
        <w:tc>
          <w:tcPr>
            <w:tcW w:w="2381" w:type="dxa"/>
            <w:shd w:val="clear" w:color="auto" w:fill="FFFFFF" w:themeFill="background1"/>
            <w:vAlign w:val="center"/>
          </w:tcPr>
          <w:p w:rsidR="00FA6838" w:rsidRPr="00726EDD" w:rsidRDefault="00FA6838" w:rsidP="00FD5FD3">
            <w:pPr>
              <w:jc w:val="center"/>
              <w:rPr>
                <w:rFonts w:ascii="Times New Roman" w:hAnsi="Times New Roman"/>
                <w:b/>
                <w:sz w:val="20"/>
                <w:szCs w:val="20"/>
              </w:rPr>
            </w:pPr>
            <w:r w:rsidRPr="00726EDD">
              <w:rPr>
                <w:rFonts w:ascii="Times New Roman" w:hAnsi="Times New Roman"/>
                <w:b/>
                <w:sz w:val="20"/>
                <w:szCs w:val="20"/>
              </w:rPr>
              <w:t>Các nội dung cơ bản của bài học (chương)</w:t>
            </w:r>
          </w:p>
        </w:tc>
        <w:tc>
          <w:tcPr>
            <w:tcW w:w="770" w:type="dxa"/>
            <w:shd w:val="clear" w:color="auto" w:fill="FFFFFF" w:themeFill="background1"/>
            <w:vAlign w:val="center"/>
          </w:tcPr>
          <w:p w:rsidR="00FA6838" w:rsidRPr="00726EDD" w:rsidRDefault="00FA6838" w:rsidP="00FD5FD3">
            <w:pPr>
              <w:jc w:val="center"/>
              <w:rPr>
                <w:rFonts w:ascii="Times New Roman" w:hAnsi="Times New Roman"/>
                <w:b/>
                <w:sz w:val="20"/>
                <w:szCs w:val="20"/>
              </w:rPr>
            </w:pPr>
            <w:r w:rsidRPr="00726EDD">
              <w:rPr>
                <w:rFonts w:ascii="Times New Roman" w:hAnsi="Times New Roman"/>
                <w:b/>
                <w:sz w:val="20"/>
                <w:szCs w:val="20"/>
              </w:rPr>
              <w:t xml:space="preserve">Số tiết </w:t>
            </w:r>
            <w:r w:rsidRPr="00726EDD">
              <w:rPr>
                <w:rFonts w:ascii="Times New Roman" w:hAnsi="Times New Roman"/>
                <w:sz w:val="20"/>
                <w:szCs w:val="20"/>
              </w:rPr>
              <w:t>(LT/TH/TT)</w:t>
            </w:r>
          </w:p>
        </w:tc>
        <w:tc>
          <w:tcPr>
            <w:tcW w:w="1810" w:type="dxa"/>
            <w:shd w:val="clear" w:color="auto" w:fill="FFFFFF" w:themeFill="background1"/>
            <w:vAlign w:val="center"/>
          </w:tcPr>
          <w:p w:rsidR="00FA6838" w:rsidRPr="00726EDD" w:rsidRDefault="00FA6838" w:rsidP="00FD5FD3">
            <w:pPr>
              <w:jc w:val="center"/>
              <w:rPr>
                <w:rFonts w:ascii="Times New Roman" w:hAnsi="Times New Roman"/>
                <w:b/>
                <w:sz w:val="20"/>
                <w:szCs w:val="20"/>
              </w:rPr>
            </w:pPr>
            <w:r w:rsidRPr="00726EDD">
              <w:rPr>
                <w:rFonts w:ascii="Times New Roman" w:hAnsi="Times New Roman"/>
                <w:b/>
                <w:sz w:val="20"/>
                <w:szCs w:val="20"/>
              </w:rPr>
              <w:t>Chuẩn đầu ra của bài học (chương)/ chủ đề</w:t>
            </w:r>
          </w:p>
          <w:p w:rsidR="00FA6838" w:rsidRPr="00726EDD" w:rsidRDefault="00FA6838" w:rsidP="00FD5FD3">
            <w:pPr>
              <w:jc w:val="center"/>
              <w:rPr>
                <w:rFonts w:ascii="Times New Roman" w:hAnsi="Times New Roman"/>
                <w:b/>
                <w:sz w:val="20"/>
                <w:szCs w:val="20"/>
              </w:rPr>
            </w:pPr>
          </w:p>
        </w:tc>
        <w:tc>
          <w:tcPr>
            <w:tcW w:w="833" w:type="dxa"/>
            <w:shd w:val="clear" w:color="auto" w:fill="FFFFFF" w:themeFill="background1"/>
            <w:vAlign w:val="center"/>
          </w:tcPr>
          <w:p w:rsidR="00FA6838" w:rsidRPr="00726EDD" w:rsidRDefault="00FA6838" w:rsidP="00FD5FD3">
            <w:pPr>
              <w:jc w:val="center"/>
              <w:rPr>
                <w:rFonts w:ascii="Times New Roman" w:hAnsi="Times New Roman"/>
                <w:b/>
                <w:sz w:val="20"/>
                <w:szCs w:val="20"/>
              </w:rPr>
            </w:pPr>
            <w:r w:rsidRPr="00726EDD">
              <w:rPr>
                <w:rFonts w:ascii="Times New Roman" w:hAnsi="Times New Roman"/>
                <w:b/>
                <w:bCs/>
                <w:sz w:val="20"/>
                <w:szCs w:val="20"/>
              </w:rPr>
              <w:t xml:space="preserve">Liên quan đến CELO nào ở </w:t>
            </w:r>
            <w:r w:rsidRPr="00726EDD">
              <w:rPr>
                <w:rFonts w:ascii="Times New Roman" w:hAnsi="Times New Roman"/>
                <w:b/>
                <w:bCs/>
                <w:sz w:val="20"/>
                <w:szCs w:val="20"/>
              </w:rPr>
              <w:lastRenderedPageBreak/>
              <w:t>Bảng 4.1</w:t>
            </w:r>
          </w:p>
        </w:tc>
        <w:tc>
          <w:tcPr>
            <w:tcW w:w="1152" w:type="dxa"/>
            <w:shd w:val="clear" w:color="auto" w:fill="FFFFFF" w:themeFill="background1"/>
            <w:vAlign w:val="center"/>
          </w:tcPr>
          <w:p w:rsidR="00FA6838" w:rsidRPr="00726EDD" w:rsidRDefault="00FA6838" w:rsidP="00FD5FD3">
            <w:pPr>
              <w:pStyle w:val="Chuong1"/>
              <w:spacing w:before="0" w:after="0"/>
              <w:jc w:val="center"/>
              <w:rPr>
                <w:sz w:val="20"/>
                <w:szCs w:val="20"/>
              </w:rPr>
            </w:pPr>
            <w:r w:rsidRPr="00726EDD">
              <w:rPr>
                <w:sz w:val="20"/>
                <w:szCs w:val="20"/>
              </w:rPr>
              <w:lastRenderedPageBreak/>
              <w:t>PP giảng dạy đạt CĐR</w:t>
            </w:r>
          </w:p>
        </w:tc>
        <w:tc>
          <w:tcPr>
            <w:tcW w:w="992" w:type="dxa"/>
            <w:shd w:val="clear" w:color="auto" w:fill="FFFFFF" w:themeFill="background1"/>
            <w:vAlign w:val="center"/>
          </w:tcPr>
          <w:p w:rsidR="00FA6838" w:rsidRPr="00726EDD" w:rsidRDefault="00FA6838" w:rsidP="00FD5FD3">
            <w:pPr>
              <w:pStyle w:val="Chuong1"/>
              <w:spacing w:before="0" w:after="0"/>
              <w:jc w:val="center"/>
              <w:rPr>
                <w:sz w:val="20"/>
                <w:szCs w:val="20"/>
              </w:rPr>
            </w:pPr>
            <w:r w:rsidRPr="00726EDD">
              <w:rPr>
                <w:sz w:val="20"/>
                <w:szCs w:val="20"/>
              </w:rPr>
              <w:t>Hoạt động học của học viên</w:t>
            </w:r>
          </w:p>
        </w:tc>
        <w:tc>
          <w:tcPr>
            <w:tcW w:w="850" w:type="dxa"/>
            <w:shd w:val="clear" w:color="auto" w:fill="FFFFFF" w:themeFill="background1"/>
            <w:vAlign w:val="center"/>
          </w:tcPr>
          <w:p w:rsidR="00FA6838" w:rsidRPr="00726EDD" w:rsidRDefault="00FA6838" w:rsidP="00FD5FD3">
            <w:pPr>
              <w:pStyle w:val="Chuong1"/>
              <w:spacing w:before="0" w:after="0"/>
              <w:jc w:val="center"/>
              <w:rPr>
                <w:sz w:val="20"/>
                <w:szCs w:val="20"/>
              </w:rPr>
            </w:pPr>
            <w:r w:rsidRPr="00726EDD">
              <w:rPr>
                <w:sz w:val="20"/>
                <w:szCs w:val="20"/>
              </w:rPr>
              <w:t>Tên bài</w:t>
            </w:r>
          </w:p>
          <w:p w:rsidR="00FA6838" w:rsidRPr="00726EDD" w:rsidRDefault="00FA6838" w:rsidP="00FD5FD3">
            <w:pPr>
              <w:pStyle w:val="Chuong1"/>
              <w:spacing w:before="0" w:after="0"/>
              <w:jc w:val="center"/>
              <w:rPr>
                <w:sz w:val="20"/>
                <w:szCs w:val="20"/>
              </w:rPr>
            </w:pPr>
            <w:r w:rsidRPr="00726EDD">
              <w:rPr>
                <w:sz w:val="20"/>
                <w:szCs w:val="20"/>
              </w:rPr>
              <w:t>đánh giá</w:t>
            </w:r>
          </w:p>
          <w:p w:rsidR="00FA6838" w:rsidRPr="00726EDD" w:rsidRDefault="00FA6838" w:rsidP="00FD5FD3">
            <w:pPr>
              <w:pStyle w:val="Chuong1"/>
              <w:spacing w:before="0" w:after="0"/>
              <w:jc w:val="center"/>
              <w:rPr>
                <w:b/>
                <w:sz w:val="20"/>
                <w:szCs w:val="20"/>
              </w:rPr>
            </w:pPr>
            <w:r w:rsidRPr="00726EDD">
              <w:rPr>
                <w:sz w:val="20"/>
                <w:szCs w:val="20"/>
              </w:rPr>
              <w:t>(ở cột 3 Bảng 6.1</w:t>
            </w:r>
          </w:p>
        </w:tc>
      </w:tr>
      <w:tr w:rsidR="00FA6838" w:rsidRPr="00726EDD" w:rsidTr="007C5BD1">
        <w:trPr>
          <w:jc w:val="center"/>
        </w:trPr>
        <w:tc>
          <w:tcPr>
            <w:tcW w:w="704" w:type="dxa"/>
            <w:shd w:val="clear" w:color="auto" w:fill="FFFFFF" w:themeFill="background1"/>
            <w:vAlign w:val="center"/>
          </w:tcPr>
          <w:p w:rsidR="00FA6838" w:rsidRPr="00726EDD" w:rsidRDefault="00FA6838" w:rsidP="00FD5FD3">
            <w:pPr>
              <w:jc w:val="center"/>
              <w:rPr>
                <w:rFonts w:ascii="Times New Roman" w:hAnsi="Times New Roman"/>
                <w:sz w:val="20"/>
                <w:szCs w:val="20"/>
              </w:rPr>
            </w:pPr>
            <w:r w:rsidRPr="00726EDD">
              <w:rPr>
                <w:rFonts w:ascii="Times New Roman" w:hAnsi="Times New Roman"/>
                <w:sz w:val="20"/>
                <w:szCs w:val="20"/>
              </w:rPr>
              <w:lastRenderedPageBreak/>
              <w:t>(1)</w:t>
            </w:r>
          </w:p>
        </w:tc>
        <w:tc>
          <w:tcPr>
            <w:tcW w:w="2381" w:type="dxa"/>
            <w:shd w:val="clear" w:color="auto" w:fill="FFFFFF" w:themeFill="background1"/>
            <w:vAlign w:val="center"/>
          </w:tcPr>
          <w:p w:rsidR="00FA6838" w:rsidRPr="00726EDD" w:rsidRDefault="00FA6838" w:rsidP="00FD5FD3">
            <w:pPr>
              <w:jc w:val="center"/>
              <w:rPr>
                <w:rFonts w:ascii="Times New Roman" w:hAnsi="Times New Roman"/>
                <w:sz w:val="20"/>
                <w:szCs w:val="20"/>
              </w:rPr>
            </w:pPr>
            <w:r w:rsidRPr="00726EDD">
              <w:rPr>
                <w:rFonts w:ascii="Times New Roman" w:hAnsi="Times New Roman"/>
                <w:sz w:val="20"/>
                <w:szCs w:val="20"/>
              </w:rPr>
              <w:t>(2)</w:t>
            </w:r>
          </w:p>
        </w:tc>
        <w:tc>
          <w:tcPr>
            <w:tcW w:w="770" w:type="dxa"/>
            <w:shd w:val="clear" w:color="auto" w:fill="FFFFFF" w:themeFill="background1"/>
            <w:vAlign w:val="center"/>
          </w:tcPr>
          <w:p w:rsidR="00FA6838" w:rsidRPr="00726EDD" w:rsidRDefault="00FA6838" w:rsidP="00FD5FD3">
            <w:pPr>
              <w:jc w:val="center"/>
              <w:rPr>
                <w:rFonts w:ascii="Times New Roman" w:hAnsi="Times New Roman"/>
                <w:sz w:val="20"/>
                <w:szCs w:val="20"/>
              </w:rPr>
            </w:pPr>
            <w:r w:rsidRPr="00726EDD">
              <w:rPr>
                <w:rFonts w:ascii="Times New Roman" w:hAnsi="Times New Roman"/>
                <w:sz w:val="20"/>
                <w:szCs w:val="20"/>
              </w:rPr>
              <w:t>(3)</w:t>
            </w:r>
          </w:p>
        </w:tc>
        <w:tc>
          <w:tcPr>
            <w:tcW w:w="1810" w:type="dxa"/>
            <w:shd w:val="clear" w:color="auto" w:fill="FFFFFF" w:themeFill="background1"/>
            <w:vAlign w:val="center"/>
          </w:tcPr>
          <w:p w:rsidR="00FA6838" w:rsidRPr="00726EDD" w:rsidRDefault="00FA6838" w:rsidP="00FD5FD3">
            <w:pPr>
              <w:jc w:val="center"/>
              <w:rPr>
                <w:rFonts w:ascii="Times New Roman" w:hAnsi="Times New Roman"/>
                <w:sz w:val="20"/>
                <w:szCs w:val="20"/>
              </w:rPr>
            </w:pPr>
            <w:r w:rsidRPr="00726EDD">
              <w:rPr>
                <w:rFonts w:ascii="Times New Roman" w:hAnsi="Times New Roman"/>
                <w:sz w:val="20"/>
                <w:szCs w:val="20"/>
              </w:rPr>
              <w:t>(4)</w:t>
            </w:r>
          </w:p>
        </w:tc>
        <w:tc>
          <w:tcPr>
            <w:tcW w:w="833" w:type="dxa"/>
            <w:shd w:val="clear" w:color="auto" w:fill="FFFFFF" w:themeFill="background1"/>
            <w:vAlign w:val="center"/>
          </w:tcPr>
          <w:p w:rsidR="00FA6838" w:rsidRPr="00726EDD" w:rsidRDefault="00FA6838" w:rsidP="00FD5FD3">
            <w:pPr>
              <w:jc w:val="center"/>
              <w:rPr>
                <w:rFonts w:ascii="Times New Roman" w:hAnsi="Times New Roman"/>
                <w:sz w:val="20"/>
                <w:szCs w:val="20"/>
              </w:rPr>
            </w:pPr>
            <w:r w:rsidRPr="00726EDD">
              <w:rPr>
                <w:rFonts w:ascii="Times New Roman" w:hAnsi="Times New Roman"/>
                <w:sz w:val="20"/>
                <w:szCs w:val="20"/>
              </w:rPr>
              <w:t>(5)</w:t>
            </w:r>
          </w:p>
        </w:tc>
        <w:tc>
          <w:tcPr>
            <w:tcW w:w="1152" w:type="dxa"/>
            <w:shd w:val="clear" w:color="auto" w:fill="FFFFFF" w:themeFill="background1"/>
            <w:vAlign w:val="center"/>
          </w:tcPr>
          <w:p w:rsidR="00FA6838" w:rsidRPr="00726EDD" w:rsidRDefault="00FA6838" w:rsidP="00FD5FD3">
            <w:pPr>
              <w:jc w:val="center"/>
              <w:rPr>
                <w:rFonts w:ascii="Times New Roman" w:hAnsi="Times New Roman"/>
                <w:sz w:val="20"/>
                <w:szCs w:val="20"/>
              </w:rPr>
            </w:pPr>
            <w:r w:rsidRPr="00726EDD">
              <w:rPr>
                <w:rFonts w:ascii="Times New Roman" w:hAnsi="Times New Roman"/>
                <w:sz w:val="20"/>
                <w:szCs w:val="20"/>
              </w:rPr>
              <w:t>(6)</w:t>
            </w:r>
          </w:p>
        </w:tc>
        <w:tc>
          <w:tcPr>
            <w:tcW w:w="992" w:type="dxa"/>
            <w:shd w:val="clear" w:color="auto" w:fill="FFFFFF" w:themeFill="background1"/>
            <w:vAlign w:val="center"/>
          </w:tcPr>
          <w:p w:rsidR="00FA6838" w:rsidRPr="00726EDD" w:rsidRDefault="00FA6838" w:rsidP="00FD5FD3">
            <w:pPr>
              <w:jc w:val="center"/>
              <w:rPr>
                <w:rFonts w:ascii="Times New Roman" w:hAnsi="Times New Roman"/>
                <w:sz w:val="20"/>
                <w:szCs w:val="20"/>
              </w:rPr>
            </w:pPr>
            <w:r w:rsidRPr="00726EDD">
              <w:rPr>
                <w:rFonts w:ascii="Times New Roman" w:hAnsi="Times New Roman"/>
                <w:sz w:val="20"/>
                <w:szCs w:val="20"/>
              </w:rPr>
              <w:t>(7)</w:t>
            </w:r>
          </w:p>
        </w:tc>
        <w:tc>
          <w:tcPr>
            <w:tcW w:w="850" w:type="dxa"/>
            <w:shd w:val="clear" w:color="auto" w:fill="FFFFFF" w:themeFill="background1"/>
          </w:tcPr>
          <w:p w:rsidR="00FA6838" w:rsidRPr="00726EDD" w:rsidRDefault="00FA6838" w:rsidP="00FD5FD3">
            <w:pPr>
              <w:jc w:val="center"/>
              <w:rPr>
                <w:rFonts w:ascii="Times New Roman" w:hAnsi="Times New Roman"/>
                <w:sz w:val="20"/>
                <w:szCs w:val="20"/>
              </w:rPr>
            </w:pPr>
            <w:r w:rsidRPr="00726EDD">
              <w:rPr>
                <w:rFonts w:ascii="Times New Roman" w:hAnsi="Times New Roman"/>
                <w:sz w:val="20"/>
                <w:szCs w:val="20"/>
              </w:rPr>
              <w:t>(8)</w:t>
            </w:r>
          </w:p>
        </w:tc>
      </w:tr>
      <w:tr w:rsidR="00FA6838" w:rsidRPr="00726EDD" w:rsidTr="007C5BD1">
        <w:trPr>
          <w:trHeight w:val="563"/>
          <w:jc w:val="center"/>
        </w:trPr>
        <w:tc>
          <w:tcPr>
            <w:tcW w:w="704" w:type="dxa"/>
            <w:shd w:val="clear" w:color="auto" w:fill="FFFFFF" w:themeFill="background1"/>
            <w:vAlign w:val="center"/>
          </w:tcPr>
          <w:p w:rsidR="00FA6838" w:rsidRPr="00726EDD" w:rsidRDefault="00FA6838" w:rsidP="00FD5FD3">
            <w:pPr>
              <w:jc w:val="center"/>
              <w:rPr>
                <w:rFonts w:ascii="Times New Roman" w:hAnsi="Times New Roman"/>
                <w:sz w:val="22"/>
                <w:szCs w:val="22"/>
              </w:rPr>
            </w:pPr>
          </w:p>
        </w:tc>
        <w:tc>
          <w:tcPr>
            <w:tcW w:w="2381" w:type="dxa"/>
            <w:shd w:val="clear" w:color="auto" w:fill="FFFFFF" w:themeFill="background1"/>
            <w:vAlign w:val="center"/>
          </w:tcPr>
          <w:p w:rsidR="00FA6838" w:rsidRPr="00726EDD" w:rsidRDefault="00FA6838" w:rsidP="00FD5FD3">
            <w:pPr>
              <w:jc w:val="both"/>
              <w:rPr>
                <w:rFonts w:ascii="Times New Roman" w:hAnsi="Times New Roman"/>
                <w:sz w:val="22"/>
                <w:szCs w:val="22"/>
              </w:rPr>
            </w:pPr>
            <w:r w:rsidRPr="00726EDD">
              <w:rPr>
                <w:rFonts w:ascii="Times New Roman" w:hAnsi="Times New Roman"/>
                <w:sz w:val="22"/>
                <w:szCs w:val="22"/>
              </w:rPr>
              <w:t>Buổi 1; 2. Tổng quan về rủi ro doanh nghiệp</w:t>
            </w:r>
          </w:p>
        </w:tc>
        <w:tc>
          <w:tcPr>
            <w:tcW w:w="770" w:type="dxa"/>
            <w:shd w:val="clear" w:color="auto" w:fill="FFFFFF" w:themeFill="background1"/>
            <w:vAlign w:val="center"/>
          </w:tcPr>
          <w:p w:rsidR="00FA6838" w:rsidRPr="00726EDD" w:rsidRDefault="00FA6838" w:rsidP="00FD5FD3">
            <w:pPr>
              <w:jc w:val="center"/>
              <w:rPr>
                <w:rFonts w:ascii="Times New Roman" w:hAnsi="Times New Roman"/>
                <w:sz w:val="22"/>
                <w:szCs w:val="22"/>
              </w:rPr>
            </w:pPr>
          </w:p>
        </w:tc>
        <w:tc>
          <w:tcPr>
            <w:tcW w:w="1810" w:type="dxa"/>
            <w:shd w:val="clear" w:color="auto" w:fill="FFFFFF" w:themeFill="background1"/>
            <w:vAlign w:val="center"/>
          </w:tcPr>
          <w:p w:rsidR="00FA6838" w:rsidRPr="00726EDD" w:rsidRDefault="00FA6838" w:rsidP="00FD5FD3">
            <w:pPr>
              <w:pStyle w:val="ListParagraph"/>
              <w:tabs>
                <w:tab w:val="left" w:pos="249"/>
              </w:tabs>
              <w:spacing w:line="240" w:lineRule="auto"/>
              <w:ind w:left="0"/>
              <w:rPr>
                <w:rFonts w:cs="Times New Roman"/>
                <w:b/>
                <w:lang w:eastAsia="vi-VN"/>
              </w:rPr>
            </w:pPr>
          </w:p>
        </w:tc>
        <w:tc>
          <w:tcPr>
            <w:tcW w:w="833" w:type="dxa"/>
            <w:shd w:val="clear" w:color="auto" w:fill="FFFFFF" w:themeFill="background1"/>
            <w:vAlign w:val="center"/>
          </w:tcPr>
          <w:p w:rsidR="00FA6838" w:rsidRPr="00726EDD" w:rsidRDefault="00FA6838" w:rsidP="00FD5FD3">
            <w:pPr>
              <w:jc w:val="center"/>
              <w:rPr>
                <w:rFonts w:ascii="Times New Roman" w:hAnsi="Times New Roman"/>
                <w:i/>
                <w:sz w:val="22"/>
                <w:szCs w:val="22"/>
              </w:rPr>
            </w:pPr>
          </w:p>
        </w:tc>
        <w:tc>
          <w:tcPr>
            <w:tcW w:w="1152" w:type="dxa"/>
            <w:shd w:val="clear" w:color="auto" w:fill="FFFFFF" w:themeFill="background1"/>
            <w:vAlign w:val="center"/>
          </w:tcPr>
          <w:p w:rsidR="00FA6838" w:rsidRPr="00726EDD" w:rsidRDefault="00FA6838" w:rsidP="00FD5FD3">
            <w:pPr>
              <w:tabs>
                <w:tab w:val="left" w:pos="107"/>
              </w:tabs>
              <w:contextualSpacing/>
              <w:rPr>
                <w:rFonts w:ascii="Times New Roman" w:hAnsi="Times New Roman"/>
                <w:sz w:val="22"/>
                <w:szCs w:val="22"/>
                <w:lang w:eastAsia="vi-VN"/>
              </w:rPr>
            </w:pPr>
          </w:p>
        </w:tc>
        <w:tc>
          <w:tcPr>
            <w:tcW w:w="992" w:type="dxa"/>
            <w:shd w:val="clear" w:color="auto" w:fill="FFFFFF" w:themeFill="background1"/>
            <w:vAlign w:val="center"/>
          </w:tcPr>
          <w:p w:rsidR="00FA6838" w:rsidRPr="00726EDD" w:rsidRDefault="00FA6838" w:rsidP="00FD5FD3">
            <w:pPr>
              <w:tabs>
                <w:tab w:val="left" w:pos="107"/>
              </w:tabs>
              <w:contextualSpacing/>
              <w:rPr>
                <w:rFonts w:ascii="Times New Roman" w:hAnsi="Times New Roman"/>
                <w:sz w:val="22"/>
                <w:szCs w:val="22"/>
              </w:rPr>
            </w:pPr>
          </w:p>
        </w:tc>
        <w:tc>
          <w:tcPr>
            <w:tcW w:w="850" w:type="dxa"/>
            <w:shd w:val="clear" w:color="auto" w:fill="FFFFFF" w:themeFill="background1"/>
          </w:tcPr>
          <w:p w:rsidR="00FA6838" w:rsidRPr="00726EDD" w:rsidRDefault="00FA6838" w:rsidP="00FD5FD3">
            <w:pPr>
              <w:rPr>
                <w:rFonts w:ascii="Times New Roman" w:hAnsi="Times New Roman"/>
                <w:i/>
                <w:sz w:val="22"/>
                <w:szCs w:val="22"/>
              </w:rPr>
            </w:pPr>
          </w:p>
        </w:tc>
      </w:tr>
      <w:tr w:rsidR="00FA6838" w:rsidRPr="00726EDD" w:rsidTr="007C5BD1">
        <w:trPr>
          <w:jc w:val="center"/>
        </w:trPr>
        <w:tc>
          <w:tcPr>
            <w:tcW w:w="704" w:type="dxa"/>
            <w:shd w:val="clear" w:color="auto" w:fill="FFFFFF" w:themeFill="background1"/>
            <w:vAlign w:val="center"/>
          </w:tcPr>
          <w:p w:rsidR="00FA6838" w:rsidRPr="00726EDD" w:rsidRDefault="00FA6838" w:rsidP="00FD5FD3">
            <w:pPr>
              <w:jc w:val="center"/>
              <w:rPr>
                <w:rFonts w:ascii="Times New Roman" w:hAnsi="Times New Roman"/>
                <w:sz w:val="22"/>
                <w:szCs w:val="22"/>
              </w:rPr>
            </w:pPr>
            <w:r w:rsidRPr="00726EDD">
              <w:rPr>
                <w:rFonts w:ascii="Times New Roman" w:hAnsi="Times New Roman"/>
                <w:sz w:val="22"/>
                <w:szCs w:val="22"/>
              </w:rPr>
              <w:t>1; 2</w:t>
            </w:r>
          </w:p>
        </w:tc>
        <w:tc>
          <w:tcPr>
            <w:tcW w:w="2381" w:type="dxa"/>
            <w:shd w:val="clear" w:color="auto" w:fill="FFFFFF" w:themeFill="background1"/>
            <w:vAlign w:val="center"/>
          </w:tcPr>
          <w:p w:rsidR="00FA6838" w:rsidRPr="00726EDD" w:rsidRDefault="00FA6838" w:rsidP="00FD5FD3">
            <w:pPr>
              <w:jc w:val="both"/>
              <w:rPr>
                <w:rFonts w:ascii="Times New Roman" w:hAnsi="Times New Roman"/>
                <w:sz w:val="22"/>
                <w:szCs w:val="22"/>
              </w:rPr>
            </w:pPr>
            <w:r w:rsidRPr="00726EDD">
              <w:rPr>
                <w:rFonts w:ascii="Times New Roman" w:hAnsi="Times New Roman"/>
                <w:sz w:val="22"/>
                <w:szCs w:val="22"/>
              </w:rPr>
              <w:t>A. Các nội dung chính giảng dạy trên lớp</w:t>
            </w:r>
          </w:p>
        </w:tc>
        <w:tc>
          <w:tcPr>
            <w:tcW w:w="770" w:type="dxa"/>
            <w:shd w:val="clear" w:color="auto" w:fill="FFFFFF" w:themeFill="background1"/>
            <w:vAlign w:val="center"/>
          </w:tcPr>
          <w:p w:rsidR="00FA6838" w:rsidRPr="00726EDD" w:rsidRDefault="00FA6838" w:rsidP="00FD5FD3">
            <w:pPr>
              <w:jc w:val="center"/>
              <w:rPr>
                <w:rFonts w:ascii="Times New Roman" w:hAnsi="Times New Roman"/>
                <w:sz w:val="22"/>
                <w:szCs w:val="22"/>
              </w:rPr>
            </w:pPr>
            <w:r w:rsidRPr="00726EDD">
              <w:rPr>
                <w:rFonts w:ascii="Times New Roman" w:hAnsi="Times New Roman"/>
                <w:sz w:val="22"/>
                <w:szCs w:val="22"/>
              </w:rPr>
              <w:t>5/0/0</w:t>
            </w:r>
          </w:p>
        </w:tc>
        <w:tc>
          <w:tcPr>
            <w:tcW w:w="1810" w:type="dxa"/>
            <w:shd w:val="clear" w:color="auto" w:fill="FFFFFF" w:themeFill="background1"/>
            <w:vAlign w:val="center"/>
          </w:tcPr>
          <w:p w:rsidR="00FA6838" w:rsidRPr="00726EDD" w:rsidRDefault="00FA6838" w:rsidP="00FD5FD3">
            <w:pPr>
              <w:tabs>
                <w:tab w:val="left" w:pos="107"/>
              </w:tabs>
              <w:contextualSpacing/>
              <w:rPr>
                <w:rFonts w:ascii="Times New Roman" w:hAnsi="Times New Roman"/>
                <w:sz w:val="22"/>
                <w:szCs w:val="22"/>
                <w:lang w:eastAsia="vi-VN"/>
              </w:rPr>
            </w:pPr>
          </w:p>
        </w:tc>
        <w:tc>
          <w:tcPr>
            <w:tcW w:w="833" w:type="dxa"/>
            <w:shd w:val="clear" w:color="auto" w:fill="FFFFFF" w:themeFill="background1"/>
            <w:vAlign w:val="center"/>
          </w:tcPr>
          <w:p w:rsidR="00FA6838" w:rsidRPr="00726EDD" w:rsidRDefault="00FA6838" w:rsidP="00FD5FD3">
            <w:pPr>
              <w:jc w:val="center"/>
              <w:rPr>
                <w:rFonts w:ascii="Times New Roman" w:hAnsi="Times New Roman"/>
                <w:sz w:val="22"/>
                <w:szCs w:val="22"/>
              </w:rPr>
            </w:pPr>
            <w:r w:rsidRPr="00726EDD">
              <w:rPr>
                <w:rFonts w:ascii="Times New Roman" w:hAnsi="Times New Roman"/>
                <w:sz w:val="22"/>
                <w:szCs w:val="22"/>
              </w:rPr>
              <w:t>CELO1</w:t>
            </w:r>
          </w:p>
        </w:tc>
        <w:tc>
          <w:tcPr>
            <w:tcW w:w="1152" w:type="dxa"/>
            <w:shd w:val="clear" w:color="auto" w:fill="FFFFFF" w:themeFill="background1"/>
            <w:vAlign w:val="center"/>
          </w:tcPr>
          <w:p w:rsidR="00FA6838" w:rsidRPr="00726EDD" w:rsidRDefault="00FA6838" w:rsidP="00FD5FD3">
            <w:pPr>
              <w:tabs>
                <w:tab w:val="left" w:pos="107"/>
              </w:tabs>
              <w:contextualSpacing/>
              <w:rPr>
                <w:rFonts w:ascii="Times New Roman" w:hAnsi="Times New Roman"/>
                <w:sz w:val="22"/>
                <w:szCs w:val="22"/>
                <w:lang w:eastAsia="vi-VN"/>
              </w:rPr>
            </w:pPr>
          </w:p>
        </w:tc>
        <w:tc>
          <w:tcPr>
            <w:tcW w:w="992" w:type="dxa"/>
            <w:shd w:val="clear" w:color="auto" w:fill="FFFFFF" w:themeFill="background1"/>
            <w:vAlign w:val="center"/>
          </w:tcPr>
          <w:p w:rsidR="00FA6838" w:rsidRPr="00726EDD" w:rsidRDefault="00FA6838" w:rsidP="00FD5FD3">
            <w:pPr>
              <w:rPr>
                <w:rFonts w:ascii="Times New Roman" w:hAnsi="Times New Roman"/>
                <w:sz w:val="22"/>
                <w:szCs w:val="22"/>
              </w:rPr>
            </w:pPr>
          </w:p>
        </w:tc>
        <w:tc>
          <w:tcPr>
            <w:tcW w:w="850" w:type="dxa"/>
            <w:shd w:val="clear" w:color="auto" w:fill="FFFFFF" w:themeFill="background1"/>
          </w:tcPr>
          <w:p w:rsidR="00FA6838" w:rsidRPr="00726EDD" w:rsidRDefault="00FA6838" w:rsidP="00FD5FD3">
            <w:pPr>
              <w:rPr>
                <w:rFonts w:ascii="Times New Roman" w:hAnsi="Times New Roman"/>
                <w:i/>
                <w:sz w:val="22"/>
                <w:szCs w:val="22"/>
              </w:rPr>
            </w:pPr>
          </w:p>
        </w:tc>
      </w:tr>
      <w:tr w:rsidR="00C866C4" w:rsidRPr="00726EDD" w:rsidTr="007C5BD1">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2381" w:type="dxa"/>
            <w:shd w:val="clear" w:color="auto" w:fill="FFFFFF" w:themeFill="background1"/>
            <w:vAlign w:val="center"/>
          </w:tcPr>
          <w:p w:rsidR="00C866C4" w:rsidRPr="00726EDD" w:rsidRDefault="00C866C4" w:rsidP="00C866C4">
            <w:pPr>
              <w:jc w:val="both"/>
              <w:rPr>
                <w:rFonts w:ascii="Times New Roman" w:hAnsi="Times New Roman"/>
                <w:bCs/>
                <w:sz w:val="22"/>
                <w:szCs w:val="22"/>
                <w:lang w:val="de-DE"/>
              </w:rPr>
            </w:pPr>
            <w:r w:rsidRPr="00726EDD">
              <w:rPr>
                <w:rFonts w:ascii="Times New Roman" w:hAnsi="Times New Roman"/>
                <w:bCs/>
                <w:sz w:val="22"/>
                <w:szCs w:val="22"/>
                <w:lang w:val="de-DE"/>
              </w:rPr>
              <w:t>1. Khái niệm</w:t>
            </w:r>
          </w:p>
          <w:p w:rsidR="00C866C4" w:rsidRPr="00726EDD" w:rsidRDefault="00C866C4" w:rsidP="00C866C4">
            <w:pPr>
              <w:jc w:val="both"/>
              <w:rPr>
                <w:rFonts w:ascii="Times New Roman" w:hAnsi="Times New Roman"/>
                <w:bCs/>
                <w:sz w:val="22"/>
                <w:szCs w:val="22"/>
                <w:lang w:val="de-DE"/>
              </w:rPr>
            </w:pPr>
            <w:r w:rsidRPr="00726EDD">
              <w:rPr>
                <w:rFonts w:ascii="Times New Roman" w:hAnsi="Times New Roman"/>
                <w:bCs/>
                <w:sz w:val="22"/>
                <w:szCs w:val="22"/>
                <w:lang w:val="de-DE"/>
              </w:rPr>
              <w:t>2. Phân loại rủi ro doanh nghiệp</w:t>
            </w:r>
          </w:p>
          <w:p w:rsidR="00C866C4" w:rsidRPr="00726EDD" w:rsidRDefault="00C866C4" w:rsidP="00C866C4">
            <w:pPr>
              <w:pStyle w:val="ListParagraph"/>
              <w:spacing w:line="240" w:lineRule="auto"/>
              <w:ind w:left="0"/>
              <w:jc w:val="both"/>
              <w:rPr>
                <w:rFonts w:cs="Times New Roman"/>
                <w:bCs/>
                <w:lang w:val="de-DE"/>
              </w:rPr>
            </w:pPr>
            <w:r w:rsidRPr="00726EDD">
              <w:rPr>
                <w:rFonts w:cs="Times New Roman"/>
                <w:bCs/>
                <w:lang w:val="de-DE"/>
              </w:rPr>
              <w:t>3. Nhận biết rủi ro doanh nghiệp</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lang w:val="de-DE"/>
              </w:rPr>
            </w:pPr>
          </w:p>
        </w:tc>
        <w:tc>
          <w:tcPr>
            <w:tcW w:w="1810" w:type="dxa"/>
            <w:shd w:val="clear" w:color="auto" w:fill="FFFFFF" w:themeFill="background1"/>
            <w:vAlign w:val="center"/>
          </w:tcPr>
          <w:p w:rsidR="00C866C4" w:rsidRPr="00726EDD" w:rsidRDefault="00C866C4" w:rsidP="00C866C4">
            <w:pPr>
              <w:tabs>
                <w:tab w:val="left" w:pos="107"/>
              </w:tabs>
              <w:contextualSpacing/>
              <w:jc w:val="both"/>
              <w:rPr>
                <w:rFonts w:ascii="Times New Roman" w:hAnsi="Times New Roman"/>
                <w:sz w:val="22"/>
                <w:szCs w:val="22"/>
                <w:lang w:val="nb-NO" w:eastAsia="vi-VN"/>
              </w:rPr>
            </w:pPr>
            <w:r w:rsidRPr="00726EDD">
              <w:rPr>
                <w:rFonts w:ascii="Times New Roman" w:hAnsi="Times New Roman"/>
                <w:sz w:val="22"/>
                <w:szCs w:val="22"/>
                <w:lang w:val="nb-NO" w:eastAsia="vi-VN"/>
              </w:rPr>
              <w:t>Học viên cần nhận biết và phân loại được các dạng rủi ro trong doanh nghiệp.</w:t>
            </w:r>
          </w:p>
        </w:tc>
        <w:tc>
          <w:tcPr>
            <w:tcW w:w="833" w:type="dxa"/>
            <w:shd w:val="clear" w:color="auto" w:fill="FFFFFF" w:themeFill="background1"/>
            <w:vAlign w:val="center"/>
          </w:tcPr>
          <w:p w:rsidR="00C866C4" w:rsidRPr="00726EDD" w:rsidRDefault="00C866C4" w:rsidP="00C866C4">
            <w:pPr>
              <w:jc w:val="center"/>
              <w:rPr>
                <w:rFonts w:ascii="Times New Roman" w:hAnsi="Times New Roman"/>
                <w:sz w:val="22"/>
                <w:szCs w:val="22"/>
                <w:lang w:val="nb-NO"/>
              </w:rPr>
            </w:pPr>
          </w:p>
        </w:tc>
        <w:tc>
          <w:tcPr>
            <w:tcW w:w="1152" w:type="dxa"/>
            <w:shd w:val="clear" w:color="auto" w:fill="FFFFFF" w:themeFill="background1"/>
            <w:vAlign w:val="center"/>
          </w:tcPr>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Cho thuyết trình</w:t>
            </w:r>
          </w:p>
        </w:tc>
        <w:tc>
          <w:tcPr>
            <w:tcW w:w="992" w:type="dxa"/>
            <w:shd w:val="clear" w:color="auto" w:fill="FFFFFF" w:themeFill="background1"/>
            <w:vAlign w:val="center"/>
          </w:tcPr>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Làm bài tập</w:t>
            </w:r>
          </w:p>
        </w:tc>
        <w:tc>
          <w:tcPr>
            <w:tcW w:w="850" w:type="dxa"/>
            <w:shd w:val="clear" w:color="auto" w:fill="FFFFFF" w:themeFill="background1"/>
            <w:vAlign w:val="center"/>
          </w:tcPr>
          <w:p w:rsidR="00C866C4" w:rsidRPr="00726EDD" w:rsidRDefault="00C866C4" w:rsidP="00C866C4">
            <w:pPr>
              <w:tabs>
                <w:tab w:val="left" w:pos="107"/>
              </w:tabs>
              <w:contextualSpacing/>
              <w:jc w:val="center"/>
              <w:rPr>
                <w:rFonts w:ascii="Times New Roman" w:hAnsi="Times New Roman"/>
                <w:iCs/>
                <w:sz w:val="22"/>
                <w:szCs w:val="22"/>
                <w:lang w:val="de-DE"/>
              </w:rPr>
            </w:pPr>
            <w:r w:rsidRPr="00726EDD">
              <w:rPr>
                <w:rFonts w:ascii="Times New Roman" w:hAnsi="Times New Roman"/>
                <w:iCs/>
                <w:sz w:val="22"/>
                <w:szCs w:val="22"/>
                <w:lang w:val="de-DE"/>
              </w:rPr>
              <w:t>Bài tập nhóm</w:t>
            </w:r>
          </w:p>
        </w:tc>
      </w:tr>
      <w:tr w:rsidR="00C866C4" w:rsidRPr="00726EDD" w:rsidTr="007C5BD1">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2"/>
                <w:szCs w:val="22"/>
                <w:lang w:val="de-DE"/>
              </w:rPr>
            </w:pPr>
          </w:p>
        </w:tc>
        <w:tc>
          <w:tcPr>
            <w:tcW w:w="2381" w:type="dxa"/>
            <w:shd w:val="clear" w:color="auto" w:fill="FFFFFF" w:themeFill="background1"/>
            <w:vAlign w:val="center"/>
          </w:tcPr>
          <w:p w:rsidR="00C866C4" w:rsidRPr="00726EDD" w:rsidRDefault="00C866C4" w:rsidP="00C866C4">
            <w:pPr>
              <w:jc w:val="both"/>
              <w:rPr>
                <w:rFonts w:ascii="Times New Roman" w:hAnsi="Times New Roman"/>
                <w:sz w:val="22"/>
                <w:szCs w:val="22"/>
                <w:lang w:val="de-DE"/>
              </w:rPr>
            </w:pPr>
            <w:r w:rsidRPr="00726EDD">
              <w:rPr>
                <w:rFonts w:ascii="Times New Roman" w:hAnsi="Times New Roman"/>
                <w:sz w:val="22"/>
                <w:szCs w:val="22"/>
                <w:lang w:val="de-DE"/>
              </w:rPr>
              <w:t>B. Các nội dung chính SV tự học ở nhà</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10/10/0</w:t>
            </w:r>
          </w:p>
        </w:tc>
        <w:tc>
          <w:tcPr>
            <w:tcW w:w="1810" w:type="dxa"/>
            <w:shd w:val="clear" w:color="auto" w:fill="FFFFFF" w:themeFill="background1"/>
            <w:vAlign w:val="center"/>
          </w:tcPr>
          <w:p w:rsidR="00C866C4" w:rsidRPr="00726EDD" w:rsidRDefault="00C866C4" w:rsidP="00C866C4">
            <w:pPr>
              <w:tabs>
                <w:tab w:val="left" w:pos="107"/>
              </w:tabs>
              <w:contextualSpacing/>
              <w:rPr>
                <w:rFonts w:ascii="Times New Roman" w:hAnsi="Times New Roman"/>
                <w:sz w:val="22"/>
                <w:szCs w:val="22"/>
                <w:lang w:eastAsia="vi-VN"/>
              </w:rPr>
            </w:pPr>
          </w:p>
        </w:tc>
        <w:tc>
          <w:tcPr>
            <w:tcW w:w="833"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CELO3</w:t>
            </w:r>
          </w:p>
        </w:tc>
        <w:tc>
          <w:tcPr>
            <w:tcW w:w="1152" w:type="dxa"/>
            <w:shd w:val="clear" w:color="auto" w:fill="FFFFFF" w:themeFill="background1"/>
            <w:vAlign w:val="center"/>
          </w:tcPr>
          <w:p w:rsidR="00C866C4" w:rsidRPr="00726EDD" w:rsidRDefault="00C866C4" w:rsidP="00C866C4">
            <w:pPr>
              <w:tabs>
                <w:tab w:val="left" w:pos="107"/>
              </w:tabs>
              <w:contextualSpacing/>
              <w:rPr>
                <w:rFonts w:ascii="Times New Roman" w:hAnsi="Times New Roman"/>
                <w:sz w:val="22"/>
                <w:szCs w:val="22"/>
                <w:lang w:eastAsia="vi-VN"/>
              </w:rPr>
            </w:pP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p>
        </w:tc>
        <w:tc>
          <w:tcPr>
            <w:tcW w:w="850"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7C5BD1">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Thảo luận liên hệ nhận biết các dạng rủi ro trong đơn vị mình đang công tác.</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181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33"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1152"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850"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7C5BD1">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Buổi 3. Quản lý rủi ro doanh nghiệp</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181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33"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1152"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p>
        </w:tc>
        <w:tc>
          <w:tcPr>
            <w:tcW w:w="850"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7C5BD1">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3</w:t>
            </w: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5/0/0</w:t>
            </w:r>
          </w:p>
        </w:tc>
        <w:tc>
          <w:tcPr>
            <w:tcW w:w="181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33"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CELO1</w:t>
            </w:r>
          </w:p>
        </w:tc>
        <w:tc>
          <w:tcPr>
            <w:tcW w:w="1152"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p>
        </w:tc>
        <w:tc>
          <w:tcPr>
            <w:tcW w:w="850"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7C5BD1">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2381" w:type="dxa"/>
            <w:shd w:val="clear" w:color="auto" w:fill="FFFFFF" w:themeFill="background1"/>
            <w:vAlign w:val="center"/>
          </w:tcPr>
          <w:p w:rsidR="00C866C4" w:rsidRPr="00726EDD" w:rsidRDefault="00C866C4" w:rsidP="00C866C4">
            <w:pPr>
              <w:jc w:val="both"/>
              <w:rPr>
                <w:rFonts w:ascii="Times New Roman" w:hAnsi="Times New Roman"/>
                <w:bCs/>
                <w:sz w:val="22"/>
                <w:szCs w:val="22"/>
                <w:lang w:val="de-DE"/>
              </w:rPr>
            </w:pPr>
            <w:r w:rsidRPr="00726EDD">
              <w:rPr>
                <w:rFonts w:ascii="Times New Roman" w:hAnsi="Times New Roman"/>
                <w:bCs/>
                <w:sz w:val="22"/>
                <w:szCs w:val="22"/>
                <w:lang w:val="de-DE"/>
              </w:rPr>
              <w:t>1. Khái niệm quản lý rủi ro doanh nghiệp</w:t>
            </w:r>
          </w:p>
          <w:p w:rsidR="00C866C4" w:rsidRPr="00726EDD" w:rsidRDefault="00C866C4" w:rsidP="00C866C4">
            <w:pPr>
              <w:jc w:val="both"/>
              <w:rPr>
                <w:rFonts w:ascii="Times New Roman" w:hAnsi="Times New Roman"/>
                <w:bCs/>
                <w:sz w:val="22"/>
                <w:szCs w:val="22"/>
                <w:lang w:val="de-DE"/>
              </w:rPr>
            </w:pPr>
            <w:r w:rsidRPr="00726EDD">
              <w:rPr>
                <w:rFonts w:ascii="Times New Roman" w:hAnsi="Times New Roman"/>
                <w:bCs/>
                <w:sz w:val="22"/>
                <w:szCs w:val="22"/>
                <w:lang w:val="de-DE"/>
              </w:rPr>
              <w:t>2. Nguyên tắc quản lý rủi ro doanh nghiệp</w:t>
            </w:r>
          </w:p>
          <w:p w:rsidR="00C866C4" w:rsidRPr="00726EDD" w:rsidRDefault="00C866C4" w:rsidP="00C866C4">
            <w:pPr>
              <w:pStyle w:val="ListParagraph"/>
              <w:tabs>
                <w:tab w:val="left" w:pos="391"/>
              </w:tabs>
              <w:spacing w:line="240" w:lineRule="auto"/>
              <w:ind w:left="0"/>
              <w:jc w:val="both"/>
              <w:rPr>
                <w:rFonts w:cs="Times New Roman"/>
                <w:lang w:val="de-DE"/>
              </w:rPr>
            </w:pPr>
            <w:r w:rsidRPr="00726EDD">
              <w:rPr>
                <w:rFonts w:cs="Times New Roman"/>
                <w:bCs/>
                <w:lang w:val="de-DE"/>
              </w:rPr>
              <w:t>3. Quy trình quản lý rủi ro doanh nghiệp</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lang w:val="de-DE"/>
              </w:rPr>
            </w:pPr>
          </w:p>
        </w:tc>
        <w:tc>
          <w:tcPr>
            <w:tcW w:w="181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nắm vững các nguyên tác quản lý và quy trình xử lý rủi ro.</w:t>
            </w:r>
          </w:p>
        </w:tc>
        <w:tc>
          <w:tcPr>
            <w:tcW w:w="833" w:type="dxa"/>
            <w:shd w:val="clear" w:color="auto" w:fill="FFFFFF" w:themeFill="background1"/>
            <w:vAlign w:val="center"/>
          </w:tcPr>
          <w:p w:rsidR="00C866C4" w:rsidRPr="00726EDD" w:rsidRDefault="00C866C4" w:rsidP="00C866C4">
            <w:pPr>
              <w:jc w:val="center"/>
              <w:rPr>
                <w:rFonts w:ascii="Times New Roman" w:hAnsi="Times New Roman"/>
                <w:sz w:val="22"/>
                <w:szCs w:val="22"/>
                <w:lang w:val="de-DE"/>
              </w:rPr>
            </w:pPr>
          </w:p>
        </w:tc>
        <w:tc>
          <w:tcPr>
            <w:tcW w:w="1152" w:type="dxa"/>
            <w:shd w:val="clear" w:color="auto" w:fill="FFFFFF" w:themeFill="background1"/>
            <w:vAlign w:val="center"/>
          </w:tcPr>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C866C4" w:rsidRPr="00726EDD" w:rsidRDefault="00C866C4" w:rsidP="00C866C4">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Cho thuyết trình</w:t>
            </w:r>
          </w:p>
        </w:tc>
        <w:tc>
          <w:tcPr>
            <w:tcW w:w="992" w:type="dxa"/>
            <w:shd w:val="clear" w:color="auto" w:fill="FFFFFF" w:themeFill="background1"/>
            <w:vAlign w:val="center"/>
          </w:tcPr>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C866C4" w:rsidRPr="00726EDD" w:rsidRDefault="00C866C4" w:rsidP="00C866C4">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850" w:type="dxa"/>
            <w:shd w:val="clear" w:color="auto" w:fill="FFFFFF" w:themeFill="background1"/>
            <w:vAlign w:val="center"/>
          </w:tcPr>
          <w:p w:rsidR="00C866C4" w:rsidRPr="00726EDD" w:rsidRDefault="00C866C4" w:rsidP="00C866C4">
            <w:pPr>
              <w:rPr>
                <w:rFonts w:ascii="Times New Roman" w:hAnsi="Times New Roman"/>
                <w:i/>
                <w:sz w:val="22"/>
                <w:szCs w:val="22"/>
              </w:rPr>
            </w:pPr>
            <w:r w:rsidRPr="00726EDD">
              <w:rPr>
                <w:rFonts w:ascii="Times New Roman" w:hAnsi="Times New Roman"/>
                <w:iCs/>
                <w:sz w:val="22"/>
                <w:szCs w:val="22"/>
                <w:lang w:val="de-DE"/>
              </w:rPr>
              <w:t>Bài tập nhóm</w:t>
            </w:r>
          </w:p>
        </w:tc>
      </w:tr>
      <w:tr w:rsidR="00C866C4" w:rsidRPr="00726EDD" w:rsidTr="007C5BD1">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10/10/0</w:t>
            </w:r>
          </w:p>
        </w:tc>
        <w:tc>
          <w:tcPr>
            <w:tcW w:w="181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33"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CELO3</w:t>
            </w:r>
          </w:p>
        </w:tc>
        <w:tc>
          <w:tcPr>
            <w:tcW w:w="1152"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p>
        </w:tc>
        <w:tc>
          <w:tcPr>
            <w:tcW w:w="850"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7C5BD1">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Vận dụng thực tế tại doanh nghiệp học viên đang công tác</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181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33"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1152"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850"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7C5BD1">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 xml:space="preserve">Buổi 4. Quản trị các loại rủi ro ảnh hưởng đến doanh nghiệp trong thời </w:t>
            </w:r>
            <w:r w:rsidRPr="00726EDD">
              <w:rPr>
                <w:rFonts w:cs="Times New Roman"/>
              </w:rPr>
              <w:lastRenderedPageBreak/>
              <w:t>kỳ hội nhập kinh tế quốc tế</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181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33"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1152"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p>
        </w:tc>
        <w:tc>
          <w:tcPr>
            <w:tcW w:w="850"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7C5BD1">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lastRenderedPageBreak/>
              <w:t>4</w:t>
            </w: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5/0/0</w:t>
            </w:r>
          </w:p>
        </w:tc>
        <w:tc>
          <w:tcPr>
            <w:tcW w:w="181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33"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CELO1</w:t>
            </w:r>
          </w:p>
        </w:tc>
        <w:tc>
          <w:tcPr>
            <w:tcW w:w="1152"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p>
        </w:tc>
        <w:tc>
          <w:tcPr>
            <w:tcW w:w="850"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7C5BD1">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2381" w:type="dxa"/>
            <w:shd w:val="clear" w:color="auto" w:fill="FFFFFF" w:themeFill="background1"/>
            <w:vAlign w:val="center"/>
          </w:tcPr>
          <w:p w:rsidR="00C866C4" w:rsidRPr="00726EDD" w:rsidRDefault="00C866C4" w:rsidP="00C866C4">
            <w:pPr>
              <w:jc w:val="both"/>
              <w:rPr>
                <w:rFonts w:ascii="Times New Roman" w:hAnsi="Times New Roman"/>
                <w:bCs/>
                <w:sz w:val="22"/>
                <w:szCs w:val="22"/>
                <w:lang w:val="de-DE"/>
              </w:rPr>
            </w:pPr>
            <w:r w:rsidRPr="00726EDD">
              <w:rPr>
                <w:rFonts w:ascii="Times New Roman" w:hAnsi="Times New Roman"/>
                <w:bCs/>
                <w:sz w:val="22"/>
                <w:szCs w:val="22"/>
                <w:lang w:val="de-DE"/>
              </w:rPr>
              <w:t>Rủi ro hợp đồng</w:t>
            </w:r>
          </w:p>
          <w:p w:rsidR="00C866C4" w:rsidRPr="00726EDD" w:rsidRDefault="00C866C4" w:rsidP="00C866C4">
            <w:pPr>
              <w:jc w:val="both"/>
              <w:rPr>
                <w:rFonts w:ascii="Times New Roman" w:hAnsi="Times New Roman"/>
                <w:bCs/>
                <w:sz w:val="22"/>
                <w:szCs w:val="22"/>
                <w:lang w:val="de-DE"/>
              </w:rPr>
            </w:pPr>
            <w:r w:rsidRPr="00726EDD">
              <w:rPr>
                <w:rFonts w:ascii="Times New Roman" w:hAnsi="Times New Roman"/>
                <w:bCs/>
                <w:sz w:val="22"/>
                <w:szCs w:val="22"/>
                <w:lang w:val="de-DE"/>
              </w:rPr>
              <w:t>Bài tập thực hành số 1: Hướng dẫn sinh viên thu thập thông tin các loại rủi ro trong doanh nghiệp</w:t>
            </w:r>
          </w:p>
          <w:p w:rsidR="00C866C4" w:rsidRPr="00726EDD" w:rsidRDefault="00C866C4" w:rsidP="00C866C4">
            <w:pPr>
              <w:jc w:val="both"/>
              <w:rPr>
                <w:rFonts w:ascii="Times New Roman" w:hAnsi="Times New Roman"/>
                <w:bCs/>
                <w:sz w:val="22"/>
                <w:szCs w:val="22"/>
                <w:lang w:val="de-DE"/>
              </w:rPr>
            </w:pPr>
            <w:r w:rsidRPr="00726EDD">
              <w:rPr>
                <w:rFonts w:ascii="Times New Roman" w:hAnsi="Times New Roman"/>
                <w:bCs/>
                <w:sz w:val="22"/>
                <w:szCs w:val="22"/>
                <w:lang w:val="de-DE"/>
              </w:rPr>
              <w:t xml:space="preserve">Bài tập thực hành số 2: Thực hành đàm phán, xử lý tình huống, chuyển rủi ro và thỏa thuận giải quyết hợp đồng trong trường hợp rủi ro do soạn thảo hợp đồng bất lợi cho doanh nghiệp.  </w:t>
            </w:r>
          </w:p>
          <w:p w:rsidR="00C866C4" w:rsidRPr="00726EDD" w:rsidRDefault="00C866C4" w:rsidP="00C866C4">
            <w:pPr>
              <w:pStyle w:val="ListParagraph"/>
              <w:tabs>
                <w:tab w:val="left" w:pos="391"/>
              </w:tabs>
              <w:spacing w:line="240" w:lineRule="auto"/>
              <w:ind w:left="0"/>
              <w:jc w:val="both"/>
              <w:rPr>
                <w:rFonts w:cs="Times New Roman"/>
                <w:lang w:val="de-DE"/>
              </w:rPr>
            </w:pPr>
            <w:r w:rsidRPr="00726EDD">
              <w:rPr>
                <w:rFonts w:cs="Times New Roman"/>
                <w:bCs/>
                <w:lang w:val="de-DE"/>
              </w:rPr>
              <w:t>Case study: Phân tích rủi ro hợp đồng trong hợp đồng thương mại B2B của doanh nghiệp với đối tác.</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lang w:val="de-DE"/>
              </w:rPr>
            </w:pPr>
          </w:p>
        </w:tc>
        <w:tc>
          <w:tcPr>
            <w:tcW w:w="181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Học viên vận dụng xử lý tình huống trong thực tế.</w:t>
            </w:r>
          </w:p>
        </w:tc>
        <w:tc>
          <w:tcPr>
            <w:tcW w:w="833" w:type="dxa"/>
            <w:shd w:val="clear" w:color="auto" w:fill="FFFFFF" w:themeFill="background1"/>
            <w:vAlign w:val="center"/>
          </w:tcPr>
          <w:p w:rsidR="00C866C4" w:rsidRPr="00726EDD" w:rsidRDefault="00C866C4" w:rsidP="00C866C4">
            <w:pPr>
              <w:jc w:val="center"/>
              <w:rPr>
                <w:rFonts w:ascii="Times New Roman" w:hAnsi="Times New Roman"/>
                <w:sz w:val="22"/>
                <w:szCs w:val="22"/>
                <w:lang w:val="de-DE"/>
              </w:rPr>
            </w:pPr>
          </w:p>
        </w:tc>
        <w:tc>
          <w:tcPr>
            <w:tcW w:w="1152" w:type="dxa"/>
            <w:shd w:val="clear" w:color="auto" w:fill="FFFFFF" w:themeFill="background1"/>
            <w:vAlign w:val="center"/>
          </w:tcPr>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C866C4" w:rsidRPr="00726EDD" w:rsidRDefault="00C866C4" w:rsidP="00C866C4">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Cho thuyết trình</w:t>
            </w:r>
          </w:p>
        </w:tc>
        <w:tc>
          <w:tcPr>
            <w:tcW w:w="992" w:type="dxa"/>
            <w:shd w:val="clear" w:color="auto" w:fill="FFFFFF" w:themeFill="background1"/>
            <w:vAlign w:val="center"/>
          </w:tcPr>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C866C4" w:rsidRPr="00726EDD" w:rsidRDefault="00C866C4" w:rsidP="00C866C4">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850" w:type="dxa"/>
            <w:shd w:val="clear" w:color="auto" w:fill="FFFFFF" w:themeFill="background1"/>
            <w:vAlign w:val="center"/>
          </w:tcPr>
          <w:p w:rsidR="00C866C4" w:rsidRPr="00726EDD" w:rsidRDefault="00C866C4" w:rsidP="00C866C4">
            <w:pPr>
              <w:rPr>
                <w:rFonts w:ascii="Times New Roman" w:hAnsi="Times New Roman"/>
                <w:i/>
                <w:sz w:val="22"/>
                <w:szCs w:val="22"/>
              </w:rPr>
            </w:pPr>
            <w:r w:rsidRPr="00726EDD">
              <w:rPr>
                <w:rFonts w:ascii="Times New Roman" w:hAnsi="Times New Roman"/>
                <w:iCs/>
                <w:sz w:val="22"/>
                <w:szCs w:val="22"/>
                <w:lang w:val="de-DE"/>
              </w:rPr>
              <w:t>Bài tập nhóm</w:t>
            </w:r>
          </w:p>
        </w:tc>
      </w:tr>
      <w:tr w:rsidR="00C866C4" w:rsidRPr="00726EDD" w:rsidTr="007C5BD1">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10/10/0</w:t>
            </w:r>
          </w:p>
        </w:tc>
        <w:tc>
          <w:tcPr>
            <w:tcW w:w="181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33"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CELO3</w:t>
            </w:r>
          </w:p>
        </w:tc>
        <w:tc>
          <w:tcPr>
            <w:tcW w:w="1152"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p>
        </w:tc>
        <w:tc>
          <w:tcPr>
            <w:tcW w:w="850"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7C5BD1">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Vận dụng thực tế tại doanh nghiệp học viên đang công tác</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181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33"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1152"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850"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7C5BD1">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lang w:val="pt-BR"/>
              </w:rPr>
            </w:pPr>
            <w:r w:rsidRPr="00726EDD">
              <w:rPr>
                <w:rFonts w:cs="Times New Roman"/>
                <w:lang w:val="pt-BR"/>
              </w:rPr>
              <w:t>Buổi 5. Rủi ro chủ quan</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lang w:val="pt-BR"/>
              </w:rPr>
            </w:pPr>
          </w:p>
        </w:tc>
        <w:tc>
          <w:tcPr>
            <w:tcW w:w="181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val="pt-BR" w:eastAsia="vi-VN"/>
              </w:rPr>
            </w:pPr>
          </w:p>
        </w:tc>
        <w:tc>
          <w:tcPr>
            <w:tcW w:w="833" w:type="dxa"/>
            <w:shd w:val="clear" w:color="auto" w:fill="FFFFFF" w:themeFill="background1"/>
            <w:vAlign w:val="center"/>
          </w:tcPr>
          <w:p w:rsidR="00C866C4" w:rsidRPr="00726EDD" w:rsidRDefault="00C866C4" w:rsidP="00C866C4">
            <w:pPr>
              <w:jc w:val="center"/>
              <w:rPr>
                <w:rFonts w:ascii="Times New Roman" w:hAnsi="Times New Roman"/>
                <w:sz w:val="22"/>
                <w:szCs w:val="22"/>
                <w:lang w:val="pt-BR"/>
              </w:rPr>
            </w:pPr>
          </w:p>
        </w:tc>
        <w:tc>
          <w:tcPr>
            <w:tcW w:w="1152"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val="pt-BR" w:eastAsia="vi-VN"/>
              </w:rPr>
            </w:pP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lang w:val="pt-BR"/>
              </w:rPr>
            </w:pPr>
          </w:p>
        </w:tc>
        <w:tc>
          <w:tcPr>
            <w:tcW w:w="850" w:type="dxa"/>
            <w:shd w:val="clear" w:color="auto" w:fill="FFFFFF" w:themeFill="background1"/>
          </w:tcPr>
          <w:p w:rsidR="00C866C4" w:rsidRPr="00726EDD" w:rsidRDefault="00C866C4" w:rsidP="00C866C4">
            <w:pPr>
              <w:rPr>
                <w:rFonts w:ascii="Times New Roman" w:hAnsi="Times New Roman"/>
                <w:i/>
                <w:sz w:val="22"/>
                <w:szCs w:val="22"/>
                <w:lang w:val="pt-BR"/>
              </w:rPr>
            </w:pPr>
          </w:p>
        </w:tc>
      </w:tr>
      <w:tr w:rsidR="00C866C4" w:rsidRPr="00726EDD" w:rsidTr="007C5BD1">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5</w:t>
            </w: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5/0/0</w:t>
            </w:r>
          </w:p>
        </w:tc>
        <w:tc>
          <w:tcPr>
            <w:tcW w:w="181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33"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CELO1</w:t>
            </w:r>
          </w:p>
        </w:tc>
        <w:tc>
          <w:tcPr>
            <w:tcW w:w="1152"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p>
        </w:tc>
        <w:tc>
          <w:tcPr>
            <w:tcW w:w="850"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7C5BD1">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2381" w:type="dxa"/>
            <w:shd w:val="clear" w:color="auto" w:fill="FFFFFF" w:themeFill="background1"/>
            <w:vAlign w:val="center"/>
          </w:tcPr>
          <w:p w:rsidR="00C866C4" w:rsidRPr="00726EDD" w:rsidRDefault="00C866C4" w:rsidP="00C866C4">
            <w:pPr>
              <w:jc w:val="both"/>
              <w:rPr>
                <w:rFonts w:ascii="Times New Roman" w:hAnsi="Times New Roman"/>
                <w:bCs/>
                <w:sz w:val="22"/>
                <w:szCs w:val="22"/>
                <w:lang w:val="de-DE"/>
              </w:rPr>
            </w:pPr>
            <w:r w:rsidRPr="00726EDD">
              <w:rPr>
                <w:rFonts w:ascii="Times New Roman" w:hAnsi="Times New Roman"/>
                <w:bCs/>
                <w:sz w:val="22"/>
                <w:szCs w:val="22"/>
                <w:lang w:val="de-DE"/>
              </w:rPr>
              <w:t>Rủi ro chủ quan</w:t>
            </w:r>
          </w:p>
          <w:p w:rsidR="00C866C4" w:rsidRPr="00726EDD" w:rsidRDefault="00C866C4" w:rsidP="00C866C4">
            <w:pPr>
              <w:pStyle w:val="ListParagraph"/>
              <w:tabs>
                <w:tab w:val="left" w:pos="391"/>
              </w:tabs>
              <w:spacing w:line="240" w:lineRule="auto"/>
              <w:ind w:left="0"/>
              <w:jc w:val="both"/>
              <w:rPr>
                <w:rFonts w:cs="Times New Roman"/>
                <w:lang w:val="de-DE"/>
              </w:rPr>
            </w:pPr>
            <w:r w:rsidRPr="00726EDD">
              <w:rPr>
                <w:rFonts w:cs="Times New Roman"/>
                <w:bCs/>
                <w:lang w:val="de-DE"/>
              </w:rPr>
              <w:t>Bài tập thực hành số 3: Thực hành xử lý hậu quả do rủi ro chủ quan của ban lãnh đạo, giám đốc và người lao động trong trường hợp lộ bí mật kinh doanh trong quá trình tác nghiệp tại đơn vị.</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lang w:val="de-DE"/>
              </w:rPr>
            </w:pPr>
          </w:p>
        </w:tc>
        <w:tc>
          <w:tcPr>
            <w:tcW w:w="181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Học viên vận dụng xử lý tình huống trong thực tế.</w:t>
            </w:r>
          </w:p>
        </w:tc>
        <w:tc>
          <w:tcPr>
            <w:tcW w:w="833" w:type="dxa"/>
            <w:shd w:val="clear" w:color="auto" w:fill="FFFFFF" w:themeFill="background1"/>
            <w:vAlign w:val="center"/>
          </w:tcPr>
          <w:p w:rsidR="00C866C4" w:rsidRPr="00726EDD" w:rsidRDefault="00C866C4" w:rsidP="00C866C4">
            <w:pPr>
              <w:jc w:val="center"/>
              <w:rPr>
                <w:rFonts w:ascii="Times New Roman" w:hAnsi="Times New Roman"/>
                <w:sz w:val="22"/>
                <w:szCs w:val="22"/>
                <w:lang w:val="de-DE"/>
              </w:rPr>
            </w:pPr>
          </w:p>
        </w:tc>
        <w:tc>
          <w:tcPr>
            <w:tcW w:w="1152" w:type="dxa"/>
            <w:shd w:val="clear" w:color="auto" w:fill="FFFFFF" w:themeFill="background1"/>
            <w:vAlign w:val="center"/>
          </w:tcPr>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C866C4" w:rsidRPr="00726EDD" w:rsidRDefault="00C866C4" w:rsidP="00C866C4">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Cho thuyết trình</w:t>
            </w:r>
          </w:p>
        </w:tc>
        <w:tc>
          <w:tcPr>
            <w:tcW w:w="992" w:type="dxa"/>
            <w:shd w:val="clear" w:color="auto" w:fill="FFFFFF" w:themeFill="background1"/>
            <w:vAlign w:val="center"/>
          </w:tcPr>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C866C4" w:rsidRPr="00726EDD" w:rsidRDefault="00C866C4" w:rsidP="00C866C4">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850" w:type="dxa"/>
            <w:shd w:val="clear" w:color="auto" w:fill="FFFFFF" w:themeFill="background1"/>
            <w:vAlign w:val="center"/>
          </w:tcPr>
          <w:p w:rsidR="00C866C4" w:rsidRPr="00726EDD" w:rsidRDefault="00C866C4" w:rsidP="00C866C4">
            <w:pPr>
              <w:rPr>
                <w:rFonts w:ascii="Times New Roman" w:hAnsi="Times New Roman"/>
                <w:i/>
                <w:sz w:val="22"/>
                <w:szCs w:val="22"/>
              </w:rPr>
            </w:pPr>
            <w:r w:rsidRPr="00726EDD">
              <w:rPr>
                <w:rFonts w:ascii="Times New Roman" w:hAnsi="Times New Roman"/>
                <w:iCs/>
                <w:sz w:val="22"/>
                <w:szCs w:val="22"/>
                <w:lang w:val="de-DE"/>
              </w:rPr>
              <w:t>Bài tập nhóm</w:t>
            </w:r>
          </w:p>
        </w:tc>
      </w:tr>
      <w:tr w:rsidR="00C866C4" w:rsidRPr="00726EDD" w:rsidTr="007C5BD1">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10/10/0</w:t>
            </w:r>
          </w:p>
        </w:tc>
        <w:tc>
          <w:tcPr>
            <w:tcW w:w="181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33"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CELO3</w:t>
            </w:r>
          </w:p>
        </w:tc>
        <w:tc>
          <w:tcPr>
            <w:tcW w:w="1152"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p>
        </w:tc>
        <w:tc>
          <w:tcPr>
            <w:tcW w:w="850"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7C5BD1">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Vận dụng xử lý rủi ro hiện có trong đơn vị đang công tác.</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181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33"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1152"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850"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7C5BD1">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2381" w:type="dxa"/>
            <w:shd w:val="clear" w:color="auto" w:fill="FFFFFF" w:themeFill="background1"/>
            <w:vAlign w:val="center"/>
          </w:tcPr>
          <w:p w:rsidR="00C866C4" w:rsidRPr="00726EDD" w:rsidRDefault="00C866C4" w:rsidP="00C866C4">
            <w:pPr>
              <w:jc w:val="both"/>
              <w:rPr>
                <w:rFonts w:ascii="Times New Roman" w:hAnsi="Times New Roman"/>
                <w:bCs/>
                <w:sz w:val="22"/>
                <w:szCs w:val="22"/>
                <w:lang w:val="de-DE"/>
              </w:rPr>
            </w:pPr>
            <w:r w:rsidRPr="00726EDD">
              <w:rPr>
                <w:rFonts w:ascii="Times New Roman" w:hAnsi="Times New Roman"/>
                <w:sz w:val="22"/>
                <w:szCs w:val="22"/>
              </w:rPr>
              <w:t xml:space="preserve">Buổi 6. </w:t>
            </w:r>
            <w:r w:rsidRPr="00726EDD">
              <w:rPr>
                <w:rFonts w:ascii="Times New Roman" w:hAnsi="Times New Roman"/>
                <w:bCs/>
                <w:sz w:val="22"/>
                <w:szCs w:val="22"/>
                <w:lang w:val="de-DE"/>
              </w:rPr>
              <w:t>Rủi ro nguồn nhân lực.</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181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33"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1152"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p>
        </w:tc>
        <w:tc>
          <w:tcPr>
            <w:tcW w:w="850"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7C5BD1">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6</w:t>
            </w: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5/0/0</w:t>
            </w:r>
          </w:p>
        </w:tc>
        <w:tc>
          <w:tcPr>
            <w:tcW w:w="181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33"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CELO1</w:t>
            </w:r>
          </w:p>
        </w:tc>
        <w:tc>
          <w:tcPr>
            <w:tcW w:w="1152"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p>
        </w:tc>
        <w:tc>
          <w:tcPr>
            <w:tcW w:w="850"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7C5BD1">
        <w:trPr>
          <w:trHeight w:val="2671"/>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2381" w:type="dxa"/>
            <w:shd w:val="clear" w:color="auto" w:fill="FFFFFF" w:themeFill="background1"/>
            <w:vAlign w:val="center"/>
          </w:tcPr>
          <w:p w:rsidR="00C866C4" w:rsidRPr="00726EDD" w:rsidRDefault="00C866C4" w:rsidP="00C866C4">
            <w:pPr>
              <w:jc w:val="both"/>
              <w:rPr>
                <w:rFonts w:ascii="Times New Roman" w:hAnsi="Times New Roman"/>
                <w:bCs/>
                <w:sz w:val="22"/>
                <w:szCs w:val="22"/>
                <w:lang w:val="de-DE"/>
              </w:rPr>
            </w:pPr>
            <w:r w:rsidRPr="00726EDD">
              <w:rPr>
                <w:rFonts w:ascii="Times New Roman" w:hAnsi="Times New Roman"/>
                <w:bCs/>
                <w:sz w:val="22"/>
                <w:szCs w:val="22"/>
                <w:lang w:val="de-DE"/>
              </w:rPr>
              <w:t>Rủi ro nguồn nhân lực</w:t>
            </w:r>
          </w:p>
          <w:p w:rsidR="00C866C4" w:rsidRPr="00726EDD" w:rsidRDefault="00C866C4" w:rsidP="00C866C4">
            <w:pPr>
              <w:pStyle w:val="ListParagraph"/>
              <w:tabs>
                <w:tab w:val="left" w:pos="391"/>
              </w:tabs>
              <w:spacing w:line="240" w:lineRule="auto"/>
              <w:ind w:left="0"/>
              <w:jc w:val="both"/>
              <w:rPr>
                <w:rFonts w:cs="Times New Roman"/>
                <w:lang w:val="de-DE"/>
              </w:rPr>
            </w:pPr>
            <w:r w:rsidRPr="00726EDD">
              <w:rPr>
                <w:rFonts w:cs="Times New Roman"/>
                <w:bCs/>
                <w:lang w:val="de-DE"/>
              </w:rPr>
              <w:t>Bài tập thực hành số 4: Thực hành giải quyết tranh chấp và xử lý tình huống trong trường hợp rủi ro nhân lực phát sinh từ sự bất đồng trong các mối quan hệ của nội bộ đội ngũ quản lý công ty.</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lang w:val="de-DE"/>
              </w:rPr>
            </w:pPr>
          </w:p>
        </w:tc>
        <w:tc>
          <w:tcPr>
            <w:tcW w:w="181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Học viên vận dụng xử lý tình huống trong thực tế.</w:t>
            </w:r>
          </w:p>
        </w:tc>
        <w:tc>
          <w:tcPr>
            <w:tcW w:w="833" w:type="dxa"/>
            <w:shd w:val="clear" w:color="auto" w:fill="FFFFFF" w:themeFill="background1"/>
            <w:vAlign w:val="center"/>
          </w:tcPr>
          <w:p w:rsidR="00C866C4" w:rsidRPr="00726EDD" w:rsidRDefault="00C866C4" w:rsidP="00C866C4">
            <w:pPr>
              <w:jc w:val="center"/>
              <w:rPr>
                <w:rFonts w:ascii="Times New Roman" w:hAnsi="Times New Roman"/>
                <w:sz w:val="22"/>
                <w:szCs w:val="22"/>
                <w:lang w:val="de-DE"/>
              </w:rPr>
            </w:pPr>
          </w:p>
        </w:tc>
        <w:tc>
          <w:tcPr>
            <w:tcW w:w="1152" w:type="dxa"/>
            <w:shd w:val="clear" w:color="auto" w:fill="FFFFFF" w:themeFill="background1"/>
            <w:vAlign w:val="center"/>
          </w:tcPr>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C866C4" w:rsidRPr="00726EDD" w:rsidRDefault="00C866C4" w:rsidP="00C866C4">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Cho thuyết trình</w:t>
            </w:r>
          </w:p>
        </w:tc>
        <w:tc>
          <w:tcPr>
            <w:tcW w:w="992" w:type="dxa"/>
            <w:shd w:val="clear" w:color="auto" w:fill="FFFFFF" w:themeFill="background1"/>
            <w:vAlign w:val="center"/>
          </w:tcPr>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C866C4" w:rsidRPr="00726EDD" w:rsidRDefault="00C866C4" w:rsidP="00C866C4">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850" w:type="dxa"/>
            <w:shd w:val="clear" w:color="auto" w:fill="FFFFFF" w:themeFill="background1"/>
            <w:vAlign w:val="center"/>
          </w:tcPr>
          <w:p w:rsidR="00C866C4" w:rsidRPr="00726EDD" w:rsidRDefault="00C866C4" w:rsidP="00C866C4">
            <w:pPr>
              <w:rPr>
                <w:rFonts w:ascii="Times New Roman" w:hAnsi="Times New Roman"/>
                <w:i/>
                <w:sz w:val="22"/>
                <w:szCs w:val="22"/>
              </w:rPr>
            </w:pPr>
            <w:r w:rsidRPr="00726EDD">
              <w:rPr>
                <w:rFonts w:ascii="Times New Roman" w:hAnsi="Times New Roman"/>
                <w:iCs/>
                <w:sz w:val="22"/>
                <w:szCs w:val="22"/>
                <w:lang w:val="de-DE"/>
              </w:rPr>
              <w:t>Bài tập nhóm</w:t>
            </w:r>
          </w:p>
        </w:tc>
      </w:tr>
      <w:tr w:rsidR="00C866C4" w:rsidRPr="00726EDD" w:rsidTr="007C5BD1">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10/10/0</w:t>
            </w:r>
          </w:p>
        </w:tc>
        <w:tc>
          <w:tcPr>
            <w:tcW w:w="181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33"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CELO3</w:t>
            </w:r>
          </w:p>
        </w:tc>
        <w:tc>
          <w:tcPr>
            <w:tcW w:w="1152"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p>
        </w:tc>
        <w:tc>
          <w:tcPr>
            <w:tcW w:w="850"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7C5BD1">
        <w:trPr>
          <w:trHeight w:val="2108"/>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Vận dụng kiến thức để liên hệ với các rủi ro trong thực tế.</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181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33"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1152"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850"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7C5BD1">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lang w:val="pt-BR"/>
              </w:rPr>
            </w:pPr>
            <w:r w:rsidRPr="00726EDD">
              <w:rPr>
                <w:rFonts w:cs="Times New Roman"/>
                <w:lang w:val="pt-BR"/>
              </w:rPr>
              <w:t>BUỔI 7. Rủi ro pháp lý.</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lang w:val="pt-BR"/>
              </w:rPr>
            </w:pPr>
          </w:p>
        </w:tc>
        <w:tc>
          <w:tcPr>
            <w:tcW w:w="181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val="pt-BR" w:eastAsia="vi-VN"/>
              </w:rPr>
            </w:pPr>
          </w:p>
        </w:tc>
        <w:tc>
          <w:tcPr>
            <w:tcW w:w="833" w:type="dxa"/>
            <w:shd w:val="clear" w:color="auto" w:fill="FFFFFF" w:themeFill="background1"/>
            <w:vAlign w:val="center"/>
          </w:tcPr>
          <w:p w:rsidR="00C866C4" w:rsidRPr="00726EDD" w:rsidRDefault="00C866C4" w:rsidP="00C866C4">
            <w:pPr>
              <w:jc w:val="center"/>
              <w:rPr>
                <w:rFonts w:ascii="Times New Roman" w:hAnsi="Times New Roman"/>
                <w:sz w:val="22"/>
                <w:szCs w:val="22"/>
                <w:lang w:val="pt-BR"/>
              </w:rPr>
            </w:pPr>
          </w:p>
        </w:tc>
        <w:tc>
          <w:tcPr>
            <w:tcW w:w="1152"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val="pt-BR" w:eastAsia="vi-VN"/>
              </w:rPr>
            </w:pP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lang w:val="pt-BR"/>
              </w:rPr>
            </w:pPr>
          </w:p>
        </w:tc>
        <w:tc>
          <w:tcPr>
            <w:tcW w:w="850" w:type="dxa"/>
            <w:shd w:val="clear" w:color="auto" w:fill="FFFFFF" w:themeFill="background1"/>
          </w:tcPr>
          <w:p w:rsidR="00C866C4" w:rsidRPr="00726EDD" w:rsidRDefault="00C866C4" w:rsidP="00C866C4">
            <w:pPr>
              <w:rPr>
                <w:rFonts w:ascii="Times New Roman" w:hAnsi="Times New Roman"/>
                <w:i/>
                <w:sz w:val="22"/>
                <w:szCs w:val="22"/>
                <w:lang w:val="pt-BR"/>
              </w:rPr>
            </w:pPr>
          </w:p>
        </w:tc>
      </w:tr>
      <w:tr w:rsidR="00C866C4" w:rsidRPr="00726EDD" w:rsidTr="007C5BD1">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7</w:t>
            </w: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5/0/0</w:t>
            </w:r>
          </w:p>
        </w:tc>
        <w:tc>
          <w:tcPr>
            <w:tcW w:w="181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33"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CELO1</w:t>
            </w:r>
          </w:p>
        </w:tc>
        <w:tc>
          <w:tcPr>
            <w:tcW w:w="1152"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p>
        </w:tc>
        <w:tc>
          <w:tcPr>
            <w:tcW w:w="850"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7C5BD1">
        <w:trPr>
          <w:trHeight w:val="2722"/>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2381" w:type="dxa"/>
            <w:shd w:val="clear" w:color="auto" w:fill="FFFFFF" w:themeFill="background1"/>
            <w:vAlign w:val="center"/>
          </w:tcPr>
          <w:p w:rsidR="00C866C4" w:rsidRPr="00726EDD" w:rsidRDefault="00C866C4" w:rsidP="00C866C4">
            <w:pPr>
              <w:jc w:val="both"/>
              <w:rPr>
                <w:rFonts w:ascii="Times New Roman" w:hAnsi="Times New Roman"/>
                <w:bCs/>
                <w:sz w:val="22"/>
                <w:szCs w:val="22"/>
                <w:lang w:val="de-DE"/>
              </w:rPr>
            </w:pPr>
            <w:r w:rsidRPr="00726EDD">
              <w:rPr>
                <w:rFonts w:ascii="Times New Roman" w:hAnsi="Times New Roman"/>
                <w:bCs/>
                <w:sz w:val="22"/>
                <w:szCs w:val="22"/>
                <w:lang w:val="de-DE"/>
              </w:rPr>
              <w:t>Rủi ro pháp lý</w:t>
            </w:r>
          </w:p>
          <w:p w:rsidR="00C866C4" w:rsidRPr="00726EDD" w:rsidRDefault="00C866C4" w:rsidP="00C866C4">
            <w:pPr>
              <w:pStyle w:val="ListParagraph"/>
              <w:tabs>
                <w:tab w:val="left" w:pos="391"/>
              </w:tabs>
              <w:spacing w:line="240" w:lineRule="auto"/>
              <w:ind w:left="0"/>
              <w:jc w:val="both"/>
              <w:rPr>
                <w:rFonts w:cs="Times New Roman"/>
                <w:lang w:val="de-DE"/>
              </w:rPr>
            </w:pPr>
            <w:r w:rsidRPr="00726EDD">
              <w:rPr>
                <w:rFonts w:cs="Times New Roman"/>
                <w:bCs/>
                <w:lang w:val="de-DE"/>
              </w:rPr>
              <w:t>Bài tập thực hành số 5: Thực hành đàm phán và xử lý rủi ro pháp lý trong quan hệ với đối tác của doanh nghiệp là nhà cung cấp dịch vụ vi phạm hợp đồng thông qua trọng tài kinh tế.</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lang w:val="de-DE"/>
              </w:rPr>
            </w:pPr>
          </w:p>
        </w:tc>
        <w:tc>
          <w:tcPr>
            <w:tcW w:w="181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Học viên vận dụng xử lý tình huống trong thực tế.</w:t>
            </w:r>
          </w:p>
        </w:tc>
        <w:tc>
          <w:tcPr>
            <w:tcW w:w="833" w:type="dxa"/>
            <w:shd w:val="clear" w:color="auto" w:fill="FFFFFF" w:themeFill="background1"/>
            <w:vAlign w:val="center"/>
          </w:tcPr>
          <w:p w:rsidR="00C866C4" w:rsidRPr="00726EDD" w:rsidRDefault="00C866C4" w:rsidP="00C866C4">
            <w:pPr>
              <w:jc w:val="center"/>
              <w:rPr>
                <w:rFonts w:ascii="Times New Roman" w:hAnsi="Times New Roman"/>
                <w:sz w:val="22"/>
                <w:szCs w:val="22"/>
                <w:lang w:val="de-DE"/>
              </w:rPr>
            </w:pPr>
          </w:p>
        </w:tc>
        <w:tc>
          <w:tcPr>
            <w:tcW w:w="1152" w:type="dxa"/>
            <w:shd w:val="clear" w:color="auto" w:fill="FFFFFF" w:themeFill="background1"/>
            <w:vAlign w:val="center"/>
          </w:tcPr>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C866C4" w:rsidRPr="00726EDD" w:rsidRDefault="00C866C4" w:rsidP="00C866C4">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Cho thuyết trình</w:t>
            </w:r>
          </w:p>
        </w:tc>
        <w:tc>
          <w:tcPr>
            <w:tcW w:w="992" w:type="dxa"/>
            <w:shd w:val="clear" w:color="auto" w:fill="FFFFFF" w:themeFill="background1"/>
            <w:vAlign w:val="center"/>
          </w:tcPr>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C866C4" w:rsidRPr="00726EDD" w:rsidRDefault="00C866C4" w:rsidP="00C866C4">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850" w:type="dxa"/>
            <w:shd w:val="clear" w:color="auto" w:fill="FFFFFF" w:themeFill="background1"/>
            <w:vAlign w:val="center"/>
          </w:tcPr>
          <w:p w:rsidR="00C866C4" w:rsidRPr="00726EDD" w:rsidRDefault="00C866C4" w:rsidP="00C866C4">
            <w:pPr>
              <w:rPr>
                <w:rFonts w:ascii="Times New Roman" w:hAnsi="Times New Roman"/>
                <w:i/>
                <w:sz w:val="22"/>
                <w:szCs w:val="22"/>
              </w:rPr>
            </w:pPr>
            <w:r w:rsidRPr="00726EDD">
              <w:rPr>
                <w:rFonts w:ascii="Times New Roman" w:hAnsi="Times New Roman"/>
                <w:iCs/>
                <w:sz w:val="22"/>
                <w:szCs w:val="22"/>
                <w:lang w:val="de-DE"/>
              </w:rPr>
              <w:t>Bài tập nhóm</w:t>
            </w:r>
          </w:p>
        </w:tc>
      </w:tr>
      <w:tr w:rsidR="00C866C4" w:rsidRPr="00726EDD" w:rsidTr="007C5BD1">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10/10/0</w:t>
            </w:r>
          </w:p>
        </w:tc>
        <w:tc>
          <w:tcPr>
            <w:tcW w:w="181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33"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CELO3</w:t>
            </w:r>
          </w:p>
        </w:tc>
        <w:tc>
          <w:tcPr>
            <w:tcW w:w="1152"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p>
        </w:tc>
        <w:tc>
          <w:tcPr>
            <w:tcW w:w="850"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7C5BD1">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Vận dụng thực tế tại doanh nghiệp học viên đang công tác</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181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 xml:space="preserve">Học viên liên hệ, vận dụng kiến thức đã học vào </w:t>
            </w:r>
            <w:r w:rsidRPr="00726EDD">
              <w:rPr>
                <w:rFonts w:ascii="Times New Roman" w:hAnsi="Times New Roman"/>
                <w:sz w:val="22"/>
                <w:szCs w:val="22"/>
                <w:lang w:eastAsia="vi-VN"/>
              </w:rPr>
              <w:lastRenderedPageBreak/>
              <w:t>thực tế tại đơn vị công tác.</w:t>
            </w:r>
          </w:p>
        </w:tc>
        <w:tc>
          <w:tcPr>
            <w:tcW w:w="833"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1152"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lastRenderedPageBreak/>
              <w:t>Tìm kiếm thông tin trên internet,</w:t>
            </w: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r w:rsidRPr="00726EDD">
              <w:rPr>
                <w:rFonts w:ascii="Times New Roman" w:hAnsi="Times New Roman"/>
                <w:sz w:val="22"/>
                <w:szCs w:val="22"/>
              </w:rPr>
              <w:lastRenderedPageBreak/>
              <w:t xml:space="preserve">Chuẩn bị bài tốt phần </w:t>
            </w:r>
            <w:r w:rsidRPr="00726EDD">
              <w:rPr>
                <w:rFonts w:ascii="Times New Roman" w:hAnsi="Times New Roman"/>
                <w:sz w:val="22"/>
                <w:szCs w:val="22"/>
              </w:rPr>
              <w:lastRenderedPageBreak/>
              <w:t>tự học ở nhà</w:t>
            </w:r>
          </w:p>
        </w:tc>
        <w:tc>
          <w:tcPr>
            <w:tcW w:w="850"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7C5BD1">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Buổi 8. Rủi ro tài chính.</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181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33"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1152"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p>
        </w:tc>
        <w:tc>
          <w:tcPr>
            <w:tcW w:w="850"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7C5BD1">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8</w:t>
            </w: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5/0/0</w:t>
            </w:r>
          </w:p>
        </w:tc>
        <w:tc>
          <w:tcPr>
            <w:tcW w:w="181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33"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CELO1</w:t>
            </w:r>
          </w:p>
        </w:tc>
        <w:tc>
          <w:tcPr>
            <w:tcW w:w="1152"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p>
        </w:tc>
        <w:tc>
          <w:tcPr>
            <w:tcW w:w="850"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7C5BD1">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2381" w:type="dxa"/>
            <w:shd w:val="clear" w:color="auto" w:fill="FFFFFF" w:themeFill="background1"/>
            <w:vAlign w:val="center"/>
          </w:tcPr>
          <w:p w:rsidR="00C866C4" w:rsidRPr="00726EDD" w:rsidRDefault="00C866C4" w:rsidP="00C866C4">
            <w:pPr>
              <w:tabs>
                <w:tab w:val="left" w:pos="391"/>
              </w:tabs>
              <w:rPr>
                <w:rFonts w:ascii="Times New Roman" w:hAnsi="Times New Roman"/>
                <w:bCs/>
                <w:sz w:val="22"/>
                <w:szCs w:val="22"/>
                <w:lang w:val="de-DE"/>
              </w:rPr>
            </w:pPr>
            <w:r w:rsidRPr="00726EDD">
              <w:rPr>
                <w:rFonts w:ascii="Times New Roman" w:hAnsi="Times New Roman"/>
                <w:bCs/>
                <w:sz w:val="22"/>
                <w:szCs w:val="22"/>
                <w:lang w:val="de-DE"/>
              </w:rPr>
              <w:t>Rủi ro tài chính</w:t>
            </w:r>
          </w:p>
          <w:p w:rsidR="00C866C4" w:rsidRPr="00726EDD" w:rsidRDefault="00C866C4" w:rsidP="007C5BD1">
            <w:pPr>
              <w:pStyle w:val="ListParagraph"/>
              <w:tabs>
                <w:tab w:val="left" w:pos="391"/>
              </w:tabs>
              <w:spacing w:line="240" w:lineRule="auto"/>
              <w:ind w:left="0"/>
              <w:jc w:val="both"/>
              <w:rPr>
                <w:rFonts w:cs="Times New Roman"/>
                <w:lang w:val="de-DE"/>
              </w:rPr>
            </w:pPr>
            <w:r w:rsidRPr="00726EDD">
              <w:rPr>
                <w:rFonts w:cs="Times New Roman"/>
                <w:bCs/>
                <w:lang w:val="de-DE"/>
              </w:rPr>
              <w:t>Bài tập thực hành số 6: Thực hành xử lý tình huống doanh nghiệp gặp phải rủi ro thanh khoản do quản lý dòng tiền kém nên xảy ra thiếu hụt tiền mặt để thanh toán nợ đến hạn hoặc tài trợ cho các hoạt động quan trọng và khẩn cấp...</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lang w:val="de-DE"/>
              </w:rPr>
            </w:pPr>
          </w:p>
        </w:tc>
        <w:tc>
          <w:tcPr>
            <w:tcW w:w="181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Học viên vận dụng xử lý tình huống trong thực tế.</w:t>
            </w:r>
          </w:p>
        </w:tc>
        <w:tc>
          <w:tcPr>
            <w:tcW w:w="833" w:type="dxa"/>
            <w:shd w:val="clear" w:color="auto" w:fill="FFFFFF" w:themeFill="background1"/>
            <w:vAlign w:val="center"/>
          </w:tcPr>
          <w:p w:rsidR="00C866C4" w:rsidRPr="00726EDD" w:rsidRDefault="00C866C4" w:rsidP="00C866C4">
            <w:pPr>
              <w:jc w:val="center"/>
              <w:rPr>
                <w:rFonts w:ascii="Times New Roman" w:hAnsi="Times New Roman"/>
                <w:sz w:val="22"/>
                <w:szCs w:val="22"/>
                <w:lang w:val="de-DE"/>
              </w:rPr>
            </w:pPr>
          </w:p>
        </w:tc>
        <w:tc>
          <w:tcPr>
            <w:tcW w:w="1152" w:type="dxa"/>
            <w:shd w:val="clear" w:color="auto" w:fill="FFFFFF" w:themeFill="background1"/>
            <w:vAlign w:val="center"/>
          </w:tcPr>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C866C4" w:rsidRPr="00726EDD" w:rsidRDefault="00C866C4" w:rsidP="00C866C4">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Cho thuyết trình</w:t>
            </w:r>
          </w:p>
        </w:tc>
        <w:tc>
          <w:tcPr>
            <w:tcW w:w="992" w:type="dxa"/>
            <w:shd w:val="clear" w:color="auto" w:fill="FFFFFF" w:themeFill="background1"/>
            <w:vAlign w:val="center"/>
          </w:tcPr>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C866C4" w:rsidRPr="00726EDD" w:rsidRDefault="00C866C4" w:rsidP="00C866C4">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850" w:type="dxa"/>
            <w:shd w:val="clear" w:color="auto" w:fill="FFFFFF" w:themeFill="background1"/>
            <w:vAlign w:val="center"/>
          </w:tcPr>
          <w:p w:rsidR="00C866C4" w:rsidRPr="00726EDD" w:rsidRDefault="00C866C4" w:rsidP="00C866C4">
            <w:pPr>
              <w:rPr>
                <w:rFonts w:ascii="Times New Roman" w:hAnsi="Times New Roman"/>
                <w:i/>
                <w:sz w:val="22"/>
                <w:szCs w:val="22"/>
              </w:rPr>
            </w:pPr>
            <w:r w:rsidRPr="00726EDD">
              <w:rPr>
                <w:rFonts w:ascii="Times New Roman" w:hAnsi="Times New Roman"/>
                <w:iCs/>
                <w:sz w:val="22"/>
                <w:szCs w:val="22"/>
                <w:lang w:val="de-DE"/>
              </w:rPr>
              <w:t>Bài tập nhóm</w:t>
            </w:r>
          </w:p>
        </w:tc>
      </w:tr>
      <w:tr w:rsidR="00C866C4" w:rsidRPr="00726EDD" w:rsidTr="007C5BD1">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10/10/0</w:t>
            </w:r>
          </w:p>
        </w:tc>
        <w:tc>
          <w:tcPr>
            <w:tcW w:w="181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33"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CELO3</w:t>
            </w:r>
          </w:p>
        </w:tc>
        <w:tc>
          <w:tcPr>
            <w:tcW w:w="1152"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p>
        </w:tc>
        <w:tc>
          <w:tcPr>
            <w:tcW w:w="850"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7C5BD1">
        <w:trPr>
          <w:trHeight w:val="2266"/>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Vận dụng thực tế tại doanh nghiệp học viên đang công tác</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181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33"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1152"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850"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7C5BD1">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Buổi 10; 11: Kiểm soát và tài trợ rủi ro.</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181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33"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1152"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p>
        </w:tc>
        <w:tc>
          <w:tcPr>
            <w:tcW w:w="850"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7C5BD1">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10; 11</w:t>
            </w: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5/0/0</w:t>
            </w:r>
          </w:p>
        </w:tc>
        <w:tc>
          <w:tcPr>
            <w:tcW w:w="181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33"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CELO1</w:t>
            </w:r>
          </w:p>
        </w:tc>
        <w:tc>
          <w:tcPr>
            <w:tcW w:w="1152"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p>
        </w:tc>
        <w:tc>
          <w:tcPr>
            <w:tcW w:w="850"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7C5BD1">
        <w:trPr>
          <w:trHeight w:val="2769"/>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2381" w:type="dxa"/>
            <w:shd w:val="clear" w:color="auto" w:fill="FFFFFF" w:themeFill="background1"/>
            <w:vAlign w:val="center"/>
          </w:tcPr>
          <w:p w:rsidR="00C866C4" w:rsidRPr="00726EDD" w:rsidRDefault="00C866C4" w:rsidP="00C866C4">
            <w:pPr>
              <w:jc w:val="both"/>
              <w:rPr>
                <w:rFonts w:ascii="Times New Roman" w:hAnsi="Times New Roman"/>
                <w:bCs/>
                <w:sz w:val="22"/>
                <w:szCs w:val="22"/>
                <w:lang w:val="de-DE"/>
              </w:rPr>
            </w:pPr>
            <w:r w:rsidRPr="00726EDD">
              <w:rPr>
                <w:rFonts w:ascii="Times New Roman" w:hAnsi="Times New Roman"/>
                <w:bCs/>
                <w:sz w:val="22"/>
                <w:szCs w:val="22"/>
                <w:lang w:val="de-DE"/>
              </w:rPr>
              <w:t>1. Khái niệm và các nguyên tắc của kiểm soát rủi ro</w:t>
            </w:r>
          </w:p>
          <w:p w:rsidR="00C866C4" w:rsidRPr="00726EDD" w:rsidRDefault="00C866C4" w:rsidP="00C866C4">
            <w:pPr>
              <w:jc w:val="both"/>
              <w:rPr>
                <w:rFonts w:ascii="Times New Roman" w:hAnsi="Times New Roman"/>
                <w:bCs/>
                <w:sz w:val="22"/>
                <w:szCs w:val="22"/>
                <w:lang w:val="de-DE"/>
              </w:rPr>
            </w:pPr>
            <w:r w:rsidRPr="00726EDD">
              <w:rPr>
                <w:rFonts w:ascii="Times New Roman" w:hAnsi="Times New Roman"/>
                <w:bCs/>
                <w:sz w:val="22"/>
                <w:szCs w:val="22"/>
                <w:lang w:val="de-DE"/>
              </w:rPr>
              <w:t>2. Các biện pháp kiểm soát rủi ro</w:t>
            </w:r>
          </w:p>
          <w:p w:rsidR="00C866C4" w:rsidRPr="00726EDD" w:rsidRDefault="00C866C4" w:rsidP="00C866C4">
            <w:pPr>
              <w:jc w:val="both"/>
              <w:rPr>
                <w:rFonts w:ascii="Times New Roman" w:hAnsi="Times New Roman"/>
                <w:bCs/>
                <w:sz w:val="22"/>
                <w:szCs w:val="22"/>
                <w:lang w:val="de-DE"/>
              </w:rPr>
            </w:pPr>
            <w:r w:rsidRPr="00726EDD">
              <w:rPr>
                <w:rFonts w:ascii="Times New Roman" w:hAnsi="Times New Roman"/>
                <w:bCs/>
                <w:sz w:val="22"/>
                <w:szCs w:val="22"/>
                <w:lang w:val="de-DE"/>
              </w:rPr>
              <w:t>3. Mối quan hệ giữa kiểm soát rủi ro với phân tán rủi ro</w:t>
            </w:r>
          </w:p>
          <w:p w:rsidR="00C866C4" w:rsidRPr="00726EDD" w:rsidRDefault="00C866C4" w:rsidP="00C866C4">
            <w:pPr>
              <w:pStyle w:val="ListParagraph"/>
              <w:tabs>
                <w:tab w:val="left" w:pos="391"/>
              </w:tabs>
              <w:spacing w:line="240" w:lineRule="auto"/>
              <w:ind w:left="0"/>
              <w:jc w:val="both"/>
              <w:rPr>
                <w:rFonts w:cs="Times New Roman"/>
                <w:lang w:val="de-DE"/>
              </w:rPr>
            </w:pPr>
            <w:r w:rsidRPr="00726EDD">
              <w:rPr>
                <w:rFonts w:cs="Times New Roman"/>
                <w:bCs/>
                <w:lang w:val="de-DE"/>
              </w:rPr>
              <w:t>4. Tài trợ rủi ro</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lang w:val="de-DE"/>
              </w:rPr>
            </w:pPr>
          </w:p>
        </w:tc>
        <w:tc>
          <w:tcPr>
            <w:tcW w:w="181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vận dụng các biện pháp kiểm soát rủi ro và tài trợ rủi ro vào thực tế đơn vị đang công tác.</w:t>
            </w:r>
          </w:p>
        </w:tc>
        <w:tc>
          <w:tcPr>
            <w:tcW w:w="833" w:type="dxa"/>
            <w:shd w:val="clear" w:color="auto" w:fill="FFFFFF" w:themeFill="background1"/>
            <w:vAlign w:val="center"/>
          </w:tcPr>
          <w:p w:rsidR="00C866C4" w:rsidRPr="00726EDD" w:rsidRDefault="00C866C4" w:rsidP="00C866C4">
            <w:pPr>
              <w:jc w:val="center"/>
              <w:rPr>
                <w:rFonts w:ascii="Times New Roman" w:hAnsi="Times New Roman"/>
                <w:sz w:val="22"/>
                <w:szCs w:val="22"/>
                <w:lang w:val="de-DE"/>
              </w:rPr>
            </w:pPr>
          </w:p>
        </w:tc>
        <w:tc>
          <w:tcPr>
            <w:tcW w:w="1152" w:type="dxa"/>
            <w:shd w:val="clear" w:color="auto" w:fill="FFFFFF" w:themeFill="background1"/>
            <w:vAlign w:val="center"/>
          </w:tcPr>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C866C4" w:rsidRPr="00726EDD" w:rsidRDefault="00C866C4" w:rsidP="00C866C4">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Cho thuyết trình</w:t>
            </w:r>
          </w:p>
        </w:tc>
        <w:tc>
          <w:tcPr>
            <w:tcW w:w="992" w:type="dxa"/>
            <w:shd w:val="clear" w:color="auto" w:fill="FFFFFF" w:themeFill="background1"/>
            <w:vAlign w:val="center"/>
          </w:tcPr>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C866C4" w:rsidRPr="00726EDD" w:rsidRDefault="00C866C4" w:rsidP="00C866C4">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850" w:type="dxa"/>
            <w:shd w:val="clear" w:color="auto" w:fill="FFFFFF" w:themeFill="background1"/>
            <w:vAlign w:val="center"/>
          </w:tcPr>
          <w:p w:rsidR="00C866C4" w:rsidRPr="00726EDD" w:rsidRDefault="00C866C4" w:rsidP="00C866C4">
            <w:pPr>
              <w:rPr>
                <w:rFonts w:ascii="Times New Roman" w:hAnsi="Times New Roman"/>
                <w:i/>
                <w:sz w:val="22"/>
                <w:szCs w:val="22"/>
              </w:rPr>
            </w:pPr>
            <w:r w:rsidRPr="00726EDD">
              <w:rPr>
                <w:rFonts w:ascii="Times New Roman" w:hAnsi="Times New Roman"/>
                <w:iCs/>
                <w:sz w:val="22"/>
                <w:szCs w:val="22"/>
                <w:lang w:val="de-DE"/>
              </w:rPr>
              <w:t>Bài tập nhóm</w:t>
            </w:r>
          </w:p>
        </w:tc>
      </w:tr>
      <w:tr w:rsidR="00C866C4" w:rsidRPr="00726EDD" w:rsidTr="007C5BD1">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10/10/0</w:t>
            </w:r>
          </w:p>
        </w:tc>
        <w:tc>
          <w:tcPr>
            <w:tcW w:w="181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33"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CELO3</w:t>
            </w:r>
          </w:p>
        </w:tc>
        <w:tc>
          <w:tcPr>
            <w:tcW w:w="1152"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p>
        </w:tc>
        <w:tc>
          <w:tcPr>
            <w:tcW w:w="850"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7C5BD1">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Vận dụng thực tế tại doanh nghiệp học viên đang công tác</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181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 xml:space="preserve">Học viên liên hệ, vận dụng kiến thức đã học vào </w:t>
            </w:r>
            <w:r w:rsidRPr="00726EDD">
              <w:rPr>
                <w:rFonts w:ascii="Times New Roman" w:hAnsi="Times New Roman"/>
                <w:sz w:val="22"/>
                <w:szCs w:val="22"/>
                <w:lang w:eastAsia="vi-VN"/>
              </w:rPr>
              <w:lastRenderedPageBreak/>
              <w:t>thực tế tại đơn vị công tác.</w:t>
            </w:r>
          </w:p>
        </w:tc>
        <w:tc>
          <w:tcPr>
            <w:tcW w:w="833"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1152"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lastRenderedPageBreak/>
              <w:t>Tìm kiếm thông tin trên internet,</w:t>
            </w: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r w:rsidRPr="00726EDD">
              <w:rPr>
                <w:rFonts w:ascii="Times New Roman" w:hAnsi="Times New Roman"/>
                <w:sz w:val="22"/>
                <w:szCs w:val="22"/>
              </w:rPr>
              <w:lastRenderedPageBreak/>
              <w:t xml:space="preserve">Chuẩn bị bài tốt phần </w:t>
            </w:r>
            <w:r w:rsidRPr="00726EDD">
              <w:rPr>
                <w:rFonts w:ascii="Times New Roman" w:hAnsi="Times New Roman"/>
                <w:sz w:val="22"/>
                <w:szCs w:val="22"/>
              </w:rPr>
              <w:lastRenderedPageBreak/>
              <w:t>tự học ở nhà</w:t>
            </w:r>
          </w:p>
        </w:tc>
        <w:tc>
          <w:tcPr>
            <w:tcW w:w="850"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7C5BD1">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ÔN TẬP VÀ KẾT THÚC MÔN</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181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33"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1152"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p>
        </w:tc>
        <w:tc>
          <w:tcPr>
            <w:tcW w:w="850"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7C5BD1">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12</w:t>
            </w: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A. Các nội dung chính giảng dạy trên lớp</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5/0/0</w:t>
            </w:r>
          </w:p>
        </w:tc>
        <w:tc>
          <w:tcPr>
            <w:tcW w:w="181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33"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CELO1</w:t>
            </w:r>
          </w:p>
        </w:tc>
        <w:tc>
          <w:tcPr>
            <w:tcW w:w="1152"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p>
        </w:tc>
        <w:tc>
          <w:tcPr>
            <w:tcW w:w="850"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7C5BD1">
        <w:trPr>
          <w:trHeight w:val="2815"/>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2381" w:type="dxa"/>
            <w:shd w:val="clear" w:color="auto" w:fill="FFFFFF" w:themeFill="background1"/>
            <w:vAlign w:val="center"/>
          </w:tcPr>
          <w:p w:rsidR="00C866C4" w:rsidRPr="00726EDD" w:rsidRDefault="00C866C4" w:rsidP="00C866C4">
            <w:pPr>
              <w:jc w:val="both"/>
              <w:rPr>
                <w:rFonts w:ascii="Times New Roman" w:hAnsi="Times New Roman"/>
                <w:bCs/>
                <w:sz w:val="22"/>
                <w:szCs w:val="22"/>
                <w:lang w:val="de-DE"/>
              </w:rPr>
            </w:pPr>
            <w:r w:rsidRPr="00726EDD">
              <w:rPr>
                <w:rFonts w:ascii="Times New Roman" w:hAnsi="Times New Roman"/>
                <w:bCs/>
                <w:sz w:val="22"/>
                <w:szCs w:val="22"/>
                <w:lang w:val="de-DE"/>
              </w:rPr>
              <w:t>1. Hệ thống các nội dung chính thuộc môn học.</w:t>
            </w:r>
          </w:p>
          <w:p w:rsidR="00C866C4" w:rsidRPr="00726EDD" w:rsidRDefault="00C866C4" w:rsidP="00C866C4">
            <w:pPr>
              <w:pStyle w:val="ListParagraph"/>
              <w:tabs>
                <w:tab w:val="left" w:pos="391"/>
              </w:tabs>
              <w:spacing w:line="240" w:lineRule="auto"/>
              <w:ind w:left="0"/>
              <w:jc w:val="both"/>
              <w:rPr>
                <w:rFonts w:cs="Times New Roman"/>
                <w:lang w:val="de-DE"/>
              </w:rPr>
            </w:pPr>
            <w:r w:rsidRPr="00726EDD">
              <w:rPr>
                <w:rFonts w:cs="Times New Roman"/>
                <w:bCs/>
                <w:lang w:val="de-DE"/>
              </w:rPr>
              <w:t>2. Nhắc nhở học viên về hình thức thi cuối kỳ.</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lang w:val="de-DE"/>
              </w:rPr>
            </w:pPr>
          </w:p>
        </w:tc>
        <w:tc>
          <w:tcPr>
            <w:tcW w:w="181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val="de-DE" w:eastAsia="vi-VN"/>
              </w:rPr>
            </w:pPr>
            <w:r w:rsidRPr="00726EDD">
              <w:rPr>
                <w:rFonts w:ascii="Times New Roman" w:hAnsi="Times New Roman"/>
                <w:sz w:val="22"/>
                <w:szCs w:val="22"/>
                <w:lang w:val="nb-NO" w:eastAsia="vi-VN"/>
              </w:rPr>
              <w:t>Học viên ôn tập toàn bộ nội dung kiến thức đã học.</w:t>
            </w:r>
          </w:p>
        </w:tc>
        <w:tc>
          <w:tcPr>
            <w:tcW w:w="833" w:type="dxa"/>
            <w:shd w:val="clear" w:color="auto" w:fill="FFFFFF" w:themeFill="background1"/>
            <w:vAlign w:val="center"/>
          </w:tcPr>
          <w:p w:rsidR="00C866C4" w:rsidRPr="00726EDD" w:rsidRDefault="00C866C4" w:rsidP="00C866C4">
            <w:pPr>
              <w:jc w:val="center"/>
              <w:rPr>
                <w:rFonts w:ascii="Times New Roman" w:hAnsi="Times New Roman"/>
                <w:sz w:val="22"/>
                <w:szCs w:val="22"/>
                <w:lang w:val="de-DE"/>
              </w:rPr>
            </w:pPr>
          </w:p>
        </w:tc>
        <w:tc>
          <w:tcPr>
            <w:tcW w:w="1152" w:type="dxa"/>
            <w:shd w:val="clear" w:color="auto" w:fill="FFFFFF" w:themeFill="background1"/>
            <w:vAlign w:val="center"/>
          </w:tcPr>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Đặt vấn đề</w:t>
            </w:r>
          </w:p>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Hướng dẫn thảo luận</w:t>
            </w:r>
          </w:p>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Giao bài tập</w:t>
            </w:r>
          </w:p>
          <w:p w:rsidR="00C866C4" w:rsidRPr="00726EDD" w:rsidRDefault="00C866C4" w:rsidP="00C866C4">
            <w:pPr>
              <w:tabs>
                <w:tab w:val="left" w:pos="107"/>
              </w:tabs>
              <w:contextualSpacing/>
              <w:jc w:val="both"/>
              <w:rPr>
                <w:rFonts w:ascii="Times New Roman" w:hAnsi="Times New Roman"/>
                <w:sz w:val="22"/>
                <w:szCs w:val="22"/>
                <w:lang w:eastAsia="vi-VN"/>
              </w:rPr>
            </w:pPr>
            <w:r w:rsidRPr="00726EDD">
              <w:rPr>
                <w:rFonts w:ascii="Times New Roman" w:hAnsi="Times New Roman"/>
                <w:sz w:val="22"/>
                <w:szCs w:val="22"/>
                <w:lang w:val="de-DE" w:eastAsia="vi-VN"/>
              </w:rPr>
              <w:t>Cho thuyết trình</w:t>
            </w:r>
          </w:p>
        </w:tc>
        <w:tc>
          <w:tcPr>
            <w:tcW w:w="992" w:type="dxa"/>
            <w:shd w:val="clear" w:color="auto" w:fill="FFFFFF" w:themeFill="background1"/>
            <w:vAlign w:val="center"/>
          </w:tcPr>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Tự nghiên cứu</w:t>
            </w:r>
          </w:p>
          <w:p w:rsidR="00C866C4" w:rsidRPr="00726EDD" w:rsidRDefault="00C866C4" w:rsidP="00C866C4">
            <w:pPr>
              <w:tabs>
                <w:tab w:val="left" w:pos="107"/>
              </w:tabs>
              <w:contextualSpacing/>
              <w:jc w:val="both"/>
              <w:rPr>
                <w:rFonts w:ascii="Times New Roman" w:hAnsi="Times New Roman"/>
                <w:sz w:val="22"/>
                <w:szCs w:val="22"/>
                <w:lang w:val="de-DE" w:eastAsia="vi-VN"/>
              </w:rPr>
            </w:pPr>
            <w:r w:rsidRPr="00726EDD">
              <w:rPr>
                <w:rFonts w:ascii="Times New Roman" w:hAnsi="Times New Roman"/>
                <w:sz w:val="22"/>
                <w:szCs w:val="22"/>
                <w:lang w:val="de-DE" w:eastAsia="vi-VN"/>
              </w:rPr>
              <w:t>Thảo luận nhóm và thuyết trình</w:t>
            </w:r>
          </w:p>
          <w:p w:rsidR="00C866C4" w:rsidRPr="00726EDD" w:rsidRDefault="00C866C4" w:rsidP="00C866C4">
            <w:pPr>
              <w:rPr>
                <w:rFonts w:ascii="Times New Roman" w:hAnsi="Times New Roman"/>
                <w:sz w:val="22"/>
                <w:szCs w:val="22"/>
                <w:lang w:val="de-DE"/>
              </w:rPr>
            </w:pPr>
            <w:r w:rsidRPr="00726EDD">
              <w:rPr>
                <w:rFonts w:ascii="Times New Roman" w:hAnsi="Times New Roman"/>
                <w:sz w:val="22"/>
                <w:szCs w:val="22"/>
                <w:lang w:val="de-DE" w:eastAsia="vi-VN"/>
              </w:rPr>
              <w:t>Làm bài tập</w:t>
            </w:r>
          </w:p>
        </w:tc>
        <w:tc>
          <w:tcPr>
            <w:tcW w:w="850" w:type="dxa"/>
            <w:shd w:val="clear" w:color="auto" w:fill="FFFFFF" w:themeFill="background1"/>
            <w:vAlign w:val="center"/>
          </w:tcPr>
          <w:p w:rsidR="00C866C4" w:rsidRPr="00726EDD" w:rsidRDefault="00C866C4" w:rsidP="00C866C4">
            <w:pPr>
              <w:rPr>
                <w:rFonts w:ascii="Times New Roman" w:hAnsi="Times New Roman"/>
                <w:i/>
                <w:sz w:val="22"/>
                <w:szCs w:val="22"/>
              </w:rPr>
            </w:pPr>
            <w:r w:rsidRPr="00726EDD">
              <w:rPr>
                <w:rFonts w:ascii="Times New Roman" w:hAnsi="Times New Roman"/>
                <w:iCs/>
                <w:sz w:val="22"/>
                <w:szCs w:val="22"/>
                <w:lang w:val="de-DE"/>
              </w:rPr>
              <w:t>Bài tập nhóm</w:t>
            </w:r>
          </w:p>
        </w:tc>
      </w:tr>
      <w:tr w:rsidR="00C866C4" w:rsidRPr="00726EDD" w:rsidTr="007C5BD1">
        <w:trPr>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B. Các nội dung chính SV tự học ở nhà</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10/10/0</w:t>
            </w:r>
          </w:p>
        </w:tc>
        <w:tc>
          <w:tcPr>
            <w:tcW w:w="181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p>
        </w:tc>
        <w:tc>
          <w:tcPr>
            <w:tcW w:w="833" w:type="dxa"/>
            <w:shd w:val="clear" w:color="auto" w:fill="FFFFFF" w:themeFill="background1"/>
            <w:vAlign w:val="center"/>
          </w:tcPr>
          <w:p w:rsidR="00C866C4" w:rsidRPr="00726EDD" w:rsidRDefault="00C866C4" w:rsidP="00C866C4">
            <w:pPr>
              <w:jc w:val="center"/>
              <w:rPr>
                <w:rFonts w:ascii="Times New Roman" w:hAnsi="Times New Roman"/>
                <w:sz w:val="22"/>
                <w:szCs w:val="22"/>
              </w:rPr>
            </w:pPr>
            <w:r w:rsidRPr="00726EDD">
              <w:rPr>
                <w:rFonts w:ascii="Times New Roman" w:hAnsi="Times New Roman"/>
                <w:sz w:val="22"/>
                <w:szCs w:val="22"/>
              </w:rPr>
              <w:t>CELO3</w:t>
            </w:r>
          </w:p>
        </w:tc>
        <w:tc>
          <w:tcPr>
            <w:tcW w:w="1152"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p>
        </w:tc>
        <w:tc>
          <w:tcPr>
            <w:tcW w:w="850" w:type="dxa"/>
            <w:shd w:val="clear" w:color="auto" w:fill="FFFFFF" w:themeFill="background1"/>
          </w:tcPr>
          <w:p w:rsidR="00C866C4" w:rsidRPr="00726EDD" w:rsidRDefault="00C866C4" w:rsidP="00C866C4">
            <w:pPr>
              <w:rPr>
                <w:rFonts w:ascii="Times New Roman" w:hAnsi="Times New Roman"/>
                <w:i/>
                <w:sz w:val="22"/>
                <w:szCs w:val="22"/>
              </w:rPr>
            </w:pPr>
          </w:p>
        </w:tc>
      </w:tr>
      <w:tr w:rsidR="00C866C4" w:rsidRPr="00726EDD" w:rsidTr="007C5BD1">
        <w:trPr>
          <w:trHeight w:val="2380"/>
          <w:jc w:val="center"/>
        </w:trPr>
        <w:tc>
          <w:tcPr>
            <w:tcW w:w="704"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2381" w:type="dxa"/>
            <w:shd w:val="clear" w:color="auto" w:fill="FFFFFF" w:themeFill="background1"/>
            <w:vAlign w:val="center"/>
          </w:tcPr>
          <w:p w:rsidR="00C866C4" w:rsidRPr="00726EDD" w:rsidRDefault="00C866C4" w:rsidP="00C866C4">
            <w:pPr>
              <w:pStyle w:val="ListParagraph"/>
              <w:tabs>
                <w:tab w:val="left" w:pos="391"/>
              </w:tabs>
              <w:spacing w:line="240" w:lineRule="auto"/>
              <w:ind w:left="0"/>
              <w:jc w:val="both"/>
              <w:rPr>
                <w:rFonts w:cs="Times New Roman"/>
              </w:rPr>
            </w:pPr>
            <w:r w:rsidRPr="00726EDD">
              <w:rPr>
                <w:rFonts w:cs="Times New Roman"/>
              </w:rPr>
              <w:t>Vận dụng thực tế tại doanh nghiệp học viên đang công tác</w:t>
            </w:r>
          </w:p>
        </w:tc>
        <w:tc>
          <w:tcPr>
            <w:tcW w:w="770"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1810" w:type="dxa"/>
            <w:shd w:val="clear" w:color="auto" w:fill="FFFFFF" w:themeFill="background1"/>
            <w:vAlign w:val="center"/>
          </w:tcPr>
          <w:p w:rsidR="00C866C4" w:rsidRPr="00726EDD" w:rsidRDefault="00C866C4" w:rsidP="00C866C4">
            <w:pPr>
              <w:numPr>
                <w:ilvl w:val="0"/>
                <w:numId w:val="17"/>
              </w:numPr>
              <w:tabs>
                <w:tab w:val="left" w:pos="107"/>
              </w:tabs>
              <w:ind w:left="0" w:hanging="8"/>
              <w:contextualSpacing/>
              <w:jc w:val="both"/>
              <w:rPr>
                <w:rFonts w:ascii="Times New Roman" w:hAnsi="Times New Roman"/>
                <w:sz w:val="22"/>
                <w:szCs w:val="22"/>
                <w:lang w:eastAsia="vi-VN"/>
              </w:rPr>
            </w:pPr>
            <w:r w:rsidRPr="00726EDD">
              <w:rPr>
                <w:rFonts w:ascii="Times New Roman" w:hAnsi="Times New Roman"/>
                <w:sz w:val="22"/>
                <w:szCs w:val="22"/>
                <w:lang w:eastAsia="vi-VN"/>
              </w:rPr>
              <w:t>Học viên liên hệ, vận dụng kiến thức đã học vào thực tế tại đơn vị công tác.</w:t>
            </w:r>
          </w:p>
        </w:tc>
        <w:tc>
          <w:tcPr>
            <w:tcW w:w="833" w:type="dxa"/>
            <w:shd w:val="clear" w:color="auto" w:fill="FFFFFF" w:themeFill="background1"/>
            <w:vAlign w:val="center"/>
          </w:tcPr>
          <w:p w:rsidR="00C866C4" w:rsidRPr="00726EDD" w:rsidRDefault="00C866C4" w:rsidP="00C866C4">
            <w:pPr>
              <w:jc w:val="center"/>
              <w:rPr>
                <w:rFonts w:ascii="Times New Roman" w:hAnsi="Times New Roman"/>
                <w:sz w:val="22"/>
                <w:szCs w:val="22"/>
              </w:rPr>
            </w:pPr>
          </w:p>
        </w:tc>
        <w:tc>
          <w:tcPr>
            <w:tcW w:w="1152" w:type="dxa"/>
            <w:shd w:val="clear" w:color="auto" w:fill="FFFFFF" w:themeFill="background1"/>
            <w:vAlign w:val="center"/>
          </w:tcPr>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Tự học.</w:t>
            </w:r>
          </w:p>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Học nhóm</w:t>
            </w:r>
          </w:p>
          <w:p w:rsidR="00C866C4" w:rsidRPr="00726EDD" w:rsidRDefault="00C866C4" w:rsidP="00C866C4">
            <w:pPr>
              <w:numPr>
                <w:ilvl w:val="0"/>
                <w:numId w:val="17"/>
              </w:numPr>
              <w:tabs>
                <w:tab w:val="left" w:pos="107"/>
              </w:tabs>
              <w:ind w:left="0" w:firstLine="0"/>
              <w:contextualSpacing/>
              <w:jc w:val="both"/>
              <w:rPr>
                <w:rFonts w:ascii="Times New Roman" w:hAnsi="Times New Roman"/>
                <w:sz w:val="22"/>
                <w:szCs w:val="22"/>
                <w:lang w:eastAsia="vi-VN"/>
              </w:rPr>
            </w:pPr>
            <w:r w:rsidRPr="00726EDD">
              <w:rPr>
                <w:rFonts w:ascii="Times New Roman" w:hAnsi="Times New Roman"/>
                <w:sz w:val="22"/>
                <w:szCs w:val="22"/>
                <w:lang w:eastAsia="vi-VN"/>
              </w:rPr>
              <w:t>Tìm kiếm thông tin trên internet,</w:t>
            </w:r>
          </w:p>
        </w:tc>
        <w:tc>
          <w:tcPr>
            <w:tcW w:w="992" w:type="dxa"/>
            <w:shd w:val="clear" w:color="auto" w:fill="FFFFFF" w:themeFill="background1"/>
            <w:vAlign w:val="center"/>
          </w:tcPr>
          <w:p w:rsidR="00C866C4" w:rsidRPr="00726EDD" w:rsidRDefault="00C866C4" w:rsidP="00C866C4">
            <w:pPr>
              <w:rPr>
                <w:rFonts w:ascii="Times New Roman" w:hAnsi="Times New Roman"/>
                <w:sz w:val="22"/>
                <w:szCs w:val="22"/>
              </w:rPr>
            </w:pPr>
            <w:r w:rsidRPr="00726EDD">
              <w:rPr>
                <w:rFonts w:ascii="Times New Roman" w:hAnsi="Times New Roman"/>
                <w:sz w:val="22"/>
                <w:szCs w:val="22"/>
              </w:rPr>
              <w:t>Chuẩn bị bài tốt phần tự học ở nhà</w:t>
            </w:r>
          </w:p>
        </w:tc>
        <w:tc>
          <w:tcPr>
            <w:tcW w:w="850" w:type="dxa"/>
            <w:shd w:val="clear" w:color="auto" w:fill="FFFFFF" w:themeFill="background1"/>
          </w:tcPr>
          <w:p w:rsidR="00C866C4" w:rsidRPr="00726EDD" w:rsidRDefault="00C866C4" w:rsidP="00C866C4">
            <w:pPr>
              <w:rPr>
                <w:rFonts w:ascii="Times New Roman" w:hAnsi="Times New Roman"/>
                <w:i/>
                <w:sz w:val="22"/>
                <w:szCs w:val="22"/>
              </w:rPr>
            </w:pPr>
          </w:p>
        </w:tc>
      </w:tr>
    </w:tbl>
    <w:p w:rsidR="00E96492" w:rsidRPr="00726EDD" w:rsidRDefault="00E96492" w:rsidP="00E96492">
      <w:pPr>
        <w:tabs>
          <w:tab w:val="left" w:pos="284"/>
        </w:tabs>
        <w:rPr>
          <w:rFonts w:ascii="Times New Roman" w:hAnsi="Times New Roman"/>
          <w:b/>
          <w:sz w:val="26"/>
          <w:szCs w:val="26"/>
        </w:rPr>
      </w:pPr>
    </w:p>
    <w:p w:rsidR="00FA6838" w:rsidRPr="00726EDD" w:rsidRDefault="00FA6838" w:rsidP="00D77AC4">
      <w:pPr>
        <w:numPr>
          <w:ilvl w:val="0"/>
          <w:numId w:val="40"/>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 xml:space="preserve">Học liệu: </w:t>
      </w:r>
    </w:p>
    <w:p w:rsidR="00FA6838" w:rsidRPr="00726EDD" w:rsidRDefault="00FA6838" w:rsidP="00D77AC4">
      <w:pPr>
        <w:spacing w:line="360" w:lineRule="auto"/>
        <w:rPr>
          <w:rFonts w:ascii="Times New Roman" w:hAnsi="Times New Roman"/>
          <w:sz w:val="26"/>
          <w:szCs w:val="26"/>
        </w:rPr>
      </w:pPr>
      <w:r w:rsidRPr="00726EDD">
        <w:rPr>
          <w:rFonts w:ascii="Times New Roman" w:hAnsi="Times New Roman"/>
          <w:sz w:val="26"/>
          <w:szCs w:val="26"/>
        </w:rPr>
        <w:t>Bảng 8.1. Sách, giáo trình, tài liệu tham khảo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485"/>
        <w:gridCol w:w="1065"/>
        <w:gridCol w:w="2970"/>
        <w:gridCol w:w="2410"/>
      </w:tblGrid>
      <w:tr w:rsidR="00FA6838" w:rsidRPr="00726EDD" w:rsidTr="00E96492">
        <w:trPr>
          <w:trHeight w:val="411"/>
          <w:jc w:val="center"/>
        </w:trPr>
        <w:tc>
          <w:tcPr>
            <w:tcW w:w="0" w:type="auto"/>
            <w:shd w:val="clear" w:color="auto" w:fill="auto"/>
            <w:vAlign w:val="center"/>
          </w:tcPr>
          <w:p w:rsidR="00FA6838" w:rsidRPr="00726EDD" w:rsidRDefault="00FA6838" w:rsidP="00FD5FD3">
            <w:pPr>
              <w:jc w:val="center"/>
              <w:rPr>
                <w:rFonts w:ascii="Times New Roman" w:hAnsi="Times New Roman"/>
                <w:b/>
                <w:sz w:val="26"/>
                <w:szCs w:val="26"/>
              </w:rPr>
            </w:pPr>
            <w:r w:rsidRPr="00726EDD">
              <w:rPr>
                <w:rFonts w:ascii="Times New Roman" w:hAnsi="Times New Roman"/>
                <w:b/>
                <w:sz w:val="26"/>
                <w:szCs w:val="26"/>
              </w:rPr>
              <w:t>TT</w:t>
            </w:r>
          </w:p>
        </w:tc>
        <w:tc>
          <w:tcPr>
            <w:tcW w:w="2485" w:type="dxa"/>
            <w:shd w:val="clear" w:color="auto" w:fill="auto"/>
            <w:vAlign w:val="center"/>
          </w:tcPr>
          <w:p w:rsidR="00FA6838" w:rsidRPr="00726EDD" w:rsidRDefault="00FA6838" w:rsidP="007E43A4">
            <w:pPr>
              <w:jc w:val="center"/>
              <w:rPr>
                <w:rFonts w:ascii="Times New Roman" w:hAnsi="Times New Roman"/>
                <w:b/>
                <w:sz w:val="26"/>
                <w:szCs w:val="26"/>
              </w:rPr>
            </w:pPr>
            <w:r w:rsidRPr="00726EDD">
              <w:rPr>
                <w:rFonts w:ascii="Times New Roman" w:hAnsi="Times New Roman"/>
                <w:b/>
                <w:sz w:val="26"/>
                <w:szCs w:val="26"/>
              </w:rPr>
              <w:t>Tên tác giả</w:t>
            </w:r>
          </w:p>
        </w:tc>
        <w:tc>
          <w:tcPr>
            <w:tcW w:w="0" w:type="auto"/>
            <w:shd w:val="clear" w:color="auto" w:fill="auto"/>
            <w:vAlign w:val="center"/>
          </w:tcPr>
          <w:p w:rsidR="00FA6838" w:rsidRPr="00726EDD" w:rsidRDefault="00FA6838" w:rsidP="007E43A4">
            <w:pPr>
              <w:jc w:val="center"/>
              <w:rPr>
                <w:rFonts w:ascii="Times New Roman" w:hAnsi="Times New Roman"/>
                <w:b/>
                <w:sz w:val="26"/>
                <w:szCs w:val="26"/>
              </w:rPr>
            </w:pPr>
            <w:r w:rsidRPr="00726EDD">
              <w:rPr>
                <w:rFonts w:ascii="Times New Roman" w:hAnsi="Times New Roman"/>
                <w:b/>
                <w:sz w:val="26"/>
                <w:szCs w:val="26"/>
              </w:rPr>
              <w:t>Năm XB</w:t>
            </w:r>
          </w:p>
        </w:tc>
        <w:tc>
          <w:tcPr>
            <w:tcW w:w="2970" w:type="dxa"/>
            <w:shd w:val="clear" w:color="auto" w:fill="auto"/>
            <w:vAlign w:val="center"/>
          </w:tcPr>
          <w:p w:rsidR="00FA6838" w:rsidRPr="00726EDD" w:rsidRDefault="00FA6838" w:rsidP="007E43A4">
            <w:pPr>
              <w:jc w:val="center"/>
              <w:rPr>
                <w:rFonts w:ascii="Times New Roman" w:hAnsi="Times New Roman"/>
                <w:b/>
                <w:sz w:val="26"/>
                <w:szCs w:val="26"/>
              </w:rPr>
            </w:pPr>
            <w:r w:rsidRPr="00726EDD">
              <w:rPr>
                <w:rFonts w:ascii="Times New Roman" w:hAnsi="Times New Roman"/>
                <w:b/>
                <w:sz w:val="26"/>
                <w:szCs w:val="26"/>
              </w:rPr>
              <w:t>Tên sách, giáo trình, tên bài báo, văn bản</w:t>
            </w:r>
          </w:p>
        </w:tc>
        <w:tc>
          <w:tcPr>
            <w:tcW w:w="2410" w:type="dxa"/>
            <w:shd w:val="clear" w:color="auto" w:fill="auto"/>
            <w:vAlign w:val="center"/>
          </w:tcPr>
          <w:p w:rsidR="00FA6838" w:rsidRPr="00726EDD" w:rsidRDefault="00FA6838" w:rsidP="007E43A4">
            <w:pPr>
              <w:jc w:val="center"/>
              <w:rPr>
                <w:rFonts w:ascii="Times New Roman" w:hAnsi="Times New Roman"/>
                <w:b/>
                <w:sz w:val="26"/>
                <w:szCs w:val="26"/>
              </w:rPr>
            </w:pPr>
            <w:r w:rsidRPr="00726EDD">
              <w:rPr>
                <w:rFonts w:ascii="Times New Roman" w:hAnsi="Times New Roman"/>
                <w:b/>
                <w:sz w:val="26"/>
                <w:szCs w:val="26"/>
              </w:rPr>
              <w:t>NXB, tên tạp chí/nơi ban hành VB</w:t>
            </w:r>
          </w:p>
        </w:tc>
      </w:tr>
      <w:tr w:rsidR="00FA6838" w:rsidRPr="00726EDD" w:rsidTr="00E96492">
        <w:trPr>
          <w:trHeight w:val="463"/>
          <w:jc w:val="center"/>
        </w:trPr>
        <w:tc>
          <w:tcPr>
            <w:tcW w:w="0" w:type="auto"/>
            <w:shd w:val="clear" w:color="auto" w:fill="auto"/>
            <w:vAlign w:val="center"/>
          </w:tcPr>
          <w:p w:rsidR="00FA6838" w:rsidRPr="00726EDD" w:rsidRDefault="00FA6838" w:rsidP="00FD5FD3">
            <w:pPr>
              <w:jc w:val="center"/>
              <w:rPr>
                <w:rFonts w:ascii="Times New Roman" w:hAnsi="Times New Roman"/>
                <w:sz w:val="26"/>
                <w:szCs w:val="26"/>
              </w:rPr>
            </w:pPr>
          </w:p>
        </w:tc>
        <w:tc>
          <w:tcPr>
            <w:tcW w:w="8930" w:type="dxa"/>
            <w:gridSpan w:val="4"/>
            <w:shd w:val="clear" w:color="auto" w:fill="auto"/>
            <w:vAlign w:val="center"/>
          </w:tcPr>
          <w:p w:rsidR="00FA6838" w:rsidRPr="00726EDD" w:rsidRDefault="00FA6838" w:rsidP="007E43A4">
            <w:pPr>
              <w:rPr>
                <w:rFonts w:ascii="Times New Roman" w:hAnsi="Times New Roman"/>
                <w:sz w:val="26"/>
                <w:szCs w:val="26"/>
              </w:rPr>
            </w:pPr>
            <w:r w:rsidRPr="00726EDD">
              <w:rPr>
                <w:rFonts w:ascii="Times New Roman" w:hAnsi="Times New Roman"/>
                <w:b/>
                <w:sz w:val="26"/>
                <w:szCs w:val="26"/>
              </w:rPr>
              <w:t>Giáo trình chính</w:t>
            </w:r>
          </w:p>
        </w:tc>
      </w:tr>
      <w:tr w:rsidR="00FA6838" w:rsidRPr="00726EDD" w:rsidTr="00E96492">
        <w:trPr>
          <w:trHeight w:val="455"/>
          <w:jc w:val="center"/>
        </w:trPr>
        <w:tc>
          <w:tcPr>
            <w:tcW w:w="0" w:type="auto"/>
            <w:shd w:val="clear" w:color="auto" w:fill="auto"/>
            <w:vAlign w:val="center"/>
          </w:tcPr>
          <w:p w:rsidR="00FA6838" w:rsidRPr="00726EDD" w:rsidRDefault="00FA6838" w:rsidP="00FD5FD3">
            <w:pPr>
              <w:jc w:val="center"/>
              <w:rPr>
                <w:rFonts w:ascii="Times New Roman" w:hAnsi="Times New Roman"/>
                <w:sz w:val="26"/>
                <w:szCs w:val="26"/>
              </w:rPr>
            </w:pPr>
            <w:r w:rsidRPr="00726EDD">
              <w:rPr>
                <w:rFonts w:ascii="Times New Roman" w:hAnsi="Times New Roman"/>
                <w:sz w:val="26"/>
                <w:szCs w:val="26"/>
              </w:rPr>
              <w:t>1</w:t>
            </w:r>
          </w:p>
        </w:tc>
        <w:tc>
          <w:tcPr>
            <w:tcW w:w="2485" w:type="dxa"/>
            <w:shd w:val="clear" w:color="auto" w:fill="auto"/>
            <w:vAlign w:val="center"/>
          </w:tcPr>
          <w:p w:rsidR="00FA6838" w:rsidRPr="00726EDD" w:rsidRDefault="005977B2" w:rsidP="007E43A4">
            <w:pPr>
              <w:jc w:val="both"/>
              <w:rPr>
                <w:rFonts w:ascii="Times New Roman" w:hAnsi="Times New Roman"/>
                <w:sz w:val="26"/>
                <w:szCs w:val="26"/>
              </w:rPr>
            </w:pPr>
            <w:r w:rsidRPr="00726EDD">
              <w:rPr>
                <w:rFonts w:ascii="Times New Roman" w:hAnsi="Times New Roman"/>
                <w:sz w:val="26"/>
                <w:szCs w:val="26"/>
              </w:rPr>
              <w:t>Nguyễn Thị Liên Diệp và cộng sự</w:t>
            </w:r>
          </w:p>
        </w:tc>
        <w:tc>
          <w:tcPr>
            <w:tcW w:w="0" w:type="auto"/>
            <w:shd w:val="clear" w:color="auto" w:fill="auto"/>
            <w:vAlign w:val="center"/>
          </w:tcPr>
          <w:p w:rsidR="00FA6838" w:rsidRPr="00726EDD" w:rsidRDefault="00FA6838" w:rsidP="007E43A4">
            <w:pPr>
              <w:rPr>
                <w:rFonts w:ascii="Times New Roman" w:hAnsi="Times New Roman"/>
                <w:sz w:val="26"/>
                <w:szCs w:val="26"/>
              </w:rPr>
            </w:pPr>
            <w:r w:rsidRPr="00726EDD">
              <w:rPr>
                <w:rFonts w:ascii="Times New Roman" w:hAnsi="Times New Roman"/>
                <w:sz w:val="26"/>
                <w:szCs w:val="26"/>
              </w:rPr>
              <w:t>20</w:t>
            </w:r>
            <w:r w:rsidR="005977B2" w:rsidRPr="00726EDD">
              <w:rPr>
                <w:rFonts w:ascii="Times New Roman" w:hAnsi="Times New Roman"/>
                <w:sz w:val="26"/>
                <w:szCs w:val="26"/>
              </w:rPr>
              <w:t>18</w:t>
            </w:r>
          </w:p>
        </w:tc>
        <w:tc>
          <w:tcPr>
            <w:tcW w:w="2970" w:type="dxa"/>
            <w:shd w:val="clear" w:color="auto" w:fill="auto"/>
            <w:vAlign w:val="center"/>
          </w:tcPr>
          <w:p w:rsidR="00FA6838" w:rsidRPr="00726EDD" w:rsidRDefault="00FA6838" w:rsidP="007E43A4">
            <w:pPr>
              <w:rPr>
                <w:rFonts w:ascii="Times New Roman" w:hAnsi="Times New Roman"/>
                <w:bCs/>
                <w:sz w:val="26"/>
                <w:szCs w:val="26"/>
              </w:rPr>
            </w:pPr>
            <w:r w:rsidRPr="00726EDD">
              <w:rPr>
                <w:rFonts w:ascii="Times New Roman" w:hAnsi="Times New Roman"/>
                <w:bCs/>
                <w:sz w:val="26"/>
                <w:szCs w:val="26"/>
              </w:rPr>
              <w:t>Quản trị rủi ro doanh nghiệp</w:t>
            </w:r>
          </w:p>
        </w:tc>
        <w:tc>
          <w:tcPr>
            <w:tcW w:w="2410" w:type="dxa"/>
            <w:shd w:val="clear" w:color="auto" w:fill="auto"/>
            <w:vAlign w:val="center"/>
          </w:tcPr>
          <w:p w:rsidR="00FA6838" w:rsidRPr="00726EDD" w:rsidRDefault="005977B2" w:rsidP="007E43A4">
            <w:pPr>
              <w:rPr>
                <w:rFonts w:ascii="Times New Roman" w:hAnsi="Times New Roman"/>
                <w:sz w:val="26"/>
                <w:szCs w:val="26"/>
              </w:rPr>
            </w:pPr>
            <w:r w:rsidRPr="00726EDD">
              <w:rPr>
                <w:rFonts w:ascii="Times New Roman" w:hAnsi="Times New Roman"/>
                <w:sz w:val="26"/>
                <w:szCs w:val="26"/>
              </w:rPr>
              <w:t>Hồng Đức</w:t>
            </w:r>
          </w:p>
        </w:tc>
      </w:tr>
      <w:tr w:rsidR="00FA6838" w:rsidRPr="00726EDD" w:rsidTr="00E96492">
        <w:trPr>
          <w:trHeight w:val="473"/>
          <w:jc w:val="center"/>
        </w:trPr>
        <w:tc>
          <w:tcPr>
            <w:tcW w:w="0" w:type="auto"/>
            <w:shd w:val="clear" w:color="auto" w:fill="auto"/>
            <w:vAlign w:val="center"/>
          </w:tcPr>
          <w:p w:rsidR="00FA6838" w:rsidRPr="00726EDD" w:rsidRDefault="00FA6838" w:rsidP="00FD5FD3">
            <w:pPr>
              <w:jc w:val="center"/>
              <w:rPr>
                <w:rFonts w:ascii="Times New Roman" w:hAnsi="Times New Roman"/>
                <w:sz w:val="26"/>
                <w:szCs w:val="26"/>
              </w:rPr>
            </w:pPr>
          </w:p>
        </w:tc>
        <w:tc>
          <w:tcPr>
            <w:tcW w:w="8930" w:type="dxa"/>
            <w:gridSpan w:val="4"/>
            <w:shd w:val="clear" w:color="auto" w:fill="auto"/>
            <w:vAlign w:val="center"/>
          </w:tcPr>
          <w:p w:rsidR="00FA6838" w:rsidRPr="00726EDD" w:rsidRDefault="00FA6838" w:rsidP="007E43A4">
            <w:pPr>
              <w:rPr>
                <w:rFonts w:ascii="Times New Roman" w:hAnsi="Times New Roman"/>
                <w:b/>
                <w:sz w:val="26"/>
                <w:szCs w:val="26"/>
              </w:rPr>
            </w:pPr>
            <w:r w:rsidRPr="00726EDD">
              <w:rPr>
                <w:rFonts w:ascii="Times New Roman" w:hAnsi="Times New Roman"/>
                <w:b/>
                <w:sz w:val="26"/>
                <w:szCs w:val="26"/>
              </w:rPr>
              <w:t>Sách, giáo trình tham khảo</w:t>
            </w:r>
          </w:p>
        </w:tc>
      </w:tr>
      <w:tr w:rsidR="009E32F7" w:rsidRPr="00726EDD" w:rsidTr="0048009A">
        <w:trPr>
          <w:trHeight w:val="556"/>
          <w:jc w:val="center"/>
        </w:trPr>
        <w:tc>
          <w:tcPr>
            <w:tcW w:w="0" w:type="auto"/>
            <w:shd w:val="clear" w:color="auto" w:fill="FFFFFF" w:themeFill="background1"/>
            <w:vAlign w:val="center"/>
          </w:tcPr>
          <w:p w:rsidR="009E32F7" w:rsidRPr="00726EDD" w:rsidRDefault="009E32F7" w:rsidP="009E32F7">
            <w:pPr>
              <w:jc w:val="center"/>
              <w:rPr>
                <w:rFonts w:ascii="Times New Roman" w:hAnsi="Times New Roman"/>
                <w:sz w:val="26"/>
                <w:szCs w:val="26"/>
              </w:rPr>
            </w:pPr>
            <w:r w:rsidRPr="00726EDD">
              <w:rPr>
                <w:rFonts w:ascii="Times New Roman" w:hAnsi="Times New Roman"/>
                <w:sz w:val="26"/>
                <w:szCs w:val="26"/>
              </w:rPr>
              <w:t>2</w:t>
            </w:r>
          </w:p>
        </w:tc>
        <w:tc>
          <w:tcPr>
            <w:tcW w:w="2485" w:type="dxa"/>
            <w:shd w:val="clear" w:color="auto" w:fill="FFFFFF" w:themeFill="background1"/>
            <w:vAlign w:val="center"/>
          </w:tcPr>
          <w:p w:rsidR="009E32F7" w:rsidRPr="00726EDD" w:rsidRDefault="009E32F7" w:rsidP="009E32F7">
            <w:pPr>
              <w:rPr>
                <w:rFonts w:ascii="Times New Roman" w:hAnsi="Times New Roman"/>
                <w:sz w:val="26"/>
                <w:szCs w:val="26"/>
                <w:lang w:eastAsia="vi-VN"/>
              </w:rPr>
            </w:pPr>
            <w:r w:rsidRPr="00726EDD">
              <w:rPr>
                <w:rFonts w:ascii="Times New Roman" w:hAnsi="Times New Roman"/>
                <w:sz w:val="26"/>
                <w:szCs w:val="26"/>
                <w:lang w:eastAsia="vi-VN"/>
              </w:rPr>
              <w:t xml:space="preserve">Nguyễn Thị Hải </w:t>
            </w:r>
            <w:r w:rsidRPr="00726EDD">
              <w:rPr>
                <w:rFonts w:ascii="Times New Roman" w:hAnsi="Times New Roman" w:hint="eastAsia"/>
                <w:sz w:val="26"/>
                <w:szCs w:val="26"/>
                <w:lang w:eastAsia="vi-VN"/>
              </w:rPr>
              <w:t>Đư</w:t>
            </w:r>
            <w:r w:rsidRPr="00726EDD">
              <w:rPr>
                <w:rFonts w:ascii="Times New Roman" w:hAnsi="Times New Roman"/>
                <w:sz w:val="26"/>
                <w:szCs w:val="26"/>
                <w:lang w:eastAsia="vi-VN"/>
              </w:rPr>
              <w:t>ờng, Nguyễn Thị Chính</w:t>
            </w:r>
          </w:p>
        </w:tc>
        <w:tc>
          <w:tcPr>
            <w:tcW w:w="0" w:type="auto"/>
            <w:shd w:val="clear" w:color="auto" w:fill="FFFFFF" w:themeFill="background1"/>
            <w:vAlign w:val="center"/>
          </w:tcPr>
          <w:p w:rsidR="009E32F7" w:rsidRPr="00726EDD" w:rsidRDefault="009E32F7" w:rsidP="009E32F7">
            <w:pPr>
              <w:rPr>
                <w:rFonts w:ascii="Times New Roman" w:hAnsi="Times New Roman"/>
                <w:sz w:val="26"/>
                <w:szCs w:val="26"/>
              </w:rPr>
            </w:pPr>
            <w:r w:rsidRPr="00726EDD">
              <w:rPr>
                <w:rFonts w:ascii="Times New Roman" w:hAnsi="Times New Roman"/>
                <w:sz w:val="26"/>
                <w:szCs w:val="26"/>
              </w:rPr>
              <w:t>2018</w:t>
            </w:r>
          </w:p>
        </w:tc>
        <w:tc>
          <w:tcPr>
            <w:tcW w:w="2970" w:type="dxa"/>
            <w:shd w:val="clear" w:color="auto" w:fill="FFFFFF" w:themeFill="background1"/>
            <w:vAlign w:val="center"/>
          </w:tcPr>
          <w:p w:rsidR="009E32F7" w:rsidRPr="00726EDD" w:rsidRDefault="009E32F7" w:rsidP="009E32F7">
            <w:pPr>
              <w:jc w:val="both"/>
              <w:rPr>
                <w:rFonts w:ascii="Times New Roman" w:hAnsi="Times New Roman"/>
                <w:bCs/>
                <w:sz w:val="26"/>
                <w:szCs w:val="26"/>
              </w:rPr>
            </w:pPr>
            <w:r w:rsidRPr="00726EDD">
              <w:rPr>
                <w:rFonts w:ascii="Times New Roman" w:hAnsi="Times New Roman"/>
                <w:bCs/>
                <w:sz w:val="26"/>
                <w:szCs w:val="26"/>
              </w:rPr>
              <w:t>Bài giảng quản lý rủi ro trong doanh nghiệp bảo hiểm</w:t>
            </w:r>
          </w:p>
        </w:tc>
        <w:tc>
          <w:tcPr>
            <w:tcW w:w="2410" w:type="dxa"/>
            <w:shd w:val="clear" w:color="auto" w:fill="FFFFFF" w:themeFill="background1"/>
            <w:vAlign w:val="center"/>
          </w:tcPr>
          <w:p w:rsidR="009E32F7" w:rsidRPr="00726EDD" w:rsidRDefault="009E32F7" w:rsidP="009E32F7">
            <w:pPr>
              <w:rPr>
                <w:rFonts w:ascii="Times New Roman" w:hAnsi="Times New Roman"/>
                <w:sz w:val="26"/>
                <w:szCs w:val="26"/>
              </w:rPr>
            </w:pPr>
            <w:r w:rsidRPr="00726EDD">
              <w:rPr>
                <w:rFonts w:ascii="Times New Roman" w:hAnsi="Times New Roman" w:hint="eastAsia"/>
                <w:sz w:val="26"/>
                <w:szCs w:val="26"/>
              </w:rPr>
              <w:t>Đ</w:t>
            </w:r>
            <w:r w:rsidRPr="00726EDD">
              <w:rPr>
                <w:rFonts w:ascii="Times New Roman" w:hAnsi="Times New Roman"/>
                <w:sz w:val="26"/>
                <w:szCs w:val="26"/>
              </w:rPr>
              <w:t>ại học Kinh tế Quốc dân</w:t>
            </w:r>
          </w:p>
        </w:tc>
      </w:tr>
    </w:tbl>
    <w:p w:rsidR="00E96492" w:rsidRPr="00726EDD" w:rsidRDefault="00E96492" w:rsidP="00FD5FD3">
      <w:pPr>
        <w:rPr>
          <w:rFonts w:ascii="Times New Roman" w:hAnsi="Times New Roman"/>
          <w:sz w:val="26"/>
          <w:szCs w:val="26"/>
          <w:lang w:val="nb-NO"/>
        </w:rPr>
      </w:pPr>
    </w:p>
    <w:p w:rsidR="00FA6838" w:rsidRPr="00726EDD" w:rsidRDefault="00FA6838" w:rsidP="00FD5FD3">
      <w:pPr>
        <w:rPr>
          <w:rFonts w:ascii="Times New Roman" w:hAnsi="Times New Roman"/>
          <w:sz w:val="26"/>
          <w:szCs w:val="26"/>
          <w:lang w:val="nb-NO"/>
        </w:rPr>
      </w:pPr>
      <w:r w:rsidRPr="00726EDD">
        <w:rPr>
          <w:rFonts w:ascii="Times New Roman" w:hAnsi="Times New Roman"/>
          <w:sz w:val="26"/>
          <w:szCs w:val="26"/>
          <w:lang w:val="nb-NO"/>
        </w:rPr>
        <w:t>Bảng 8.2. Danh mục địa chỉ web hữu ích cho học phần</w:t>
      </w:r>
    </w:p>
    <w:tbl>
      <w:tblPr>
        <w:tblW w:w="9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3120"/>
        <w:gridCol w:w="4250"/>
        <w:gridCol w:w="1471"/>
      </w:tblGrid>
      <w:tr w:rsidR="00FA6838" w:rsidRPr="00726EDD" w:rsidTr="00E96492">
        <w:trPr>
          <w:trHeight w:val="546"/>
          <w:jc w:val="center"/>
        </w:trPr>
        <w:tc>
          <w:tcPr>
            <w:tcW w:w="703" w:type="dxa"/>
            <w:shd w:val="clear" w:color="auto" w:fill="auto"/>
            <w:vAlign w:val="center"/>
          </w:tcPr>
          <w:p w:rsidR="00FA6838" w:rsidRPr="00726EDD" w:rsidRDefault="00FA6838" w:rsidP="00FD5FD3">
            <w:pPr>
              <w:pStyle w:val="ListParagraph"/>
              <w:spacing w:line="240" w:lineRule="auto"/>
              <w:ind w:left="0"/>
              <w:jc w:val="center"/>
              <w:rPr>
                <w:rFonts w:cs="Times New Roman"/>
                <w:b/>
                <w:sz w:val="26"/>
                <w:szCs w:val="26"/>
                <w:lang w:val="fr-FR"/>
              </w:rPr>
            </w:pPr>
            <w:r w:rsidRPr="00726EDD">
              <w:rPr>
                <w:rFonts w:cs="Times New Roman"/>
                <w:b/>
                <w:sz w:val="26"/>
                <w:szCs w:val="26"/>
                <w:lang w:val="fr-FR"/>
              </w:rPr>
              <w:t>TT</w:t>
            </w:r>
          </w:p>
        </w:tc>
        <w:tc>
          <w:tcPr>
            <w:tcW w:w="3120" w:type="dxa"/>
            <w:shd w:val="clear" w:color="auto" w:fill="auto"/>
            <w:vAlign w:val="center"/>
          </w:tcPr>
          <w:p w:rsidR="00FA6838" w:rsidRPr="00726EDD" w:rsidRDefault="00FA6838" w:rsidP="007E43A4">
            <w:pPr>
              <w:pStyle w:val="ListParagraph"/>
              <w:spacing w:after="0" w:line="240" w:lineRule="auto"/>
              <w:ind w:left="0"/>
              <w:jc w:val="center"/>
              <w:rPr>
                <w:rFonts w:cs="Times New Roman"/>
                <w:b/>
                <w:sz w:val="26"/>
                <w:szCs w:val="26"/>
                <w:lang w:val="fr-FR"/>
              </w:rPr>
            </w:pPr>
            <w:r w:rsidRPr="00726EDD">
              <w:rPr>
                <w:rFonts w:cs="Times New Roman"/>
                <w:b/>
                <w:sz w:val="26"/>
                <w:szCs w:val="26"/>
                <w:lang w:val="fr-FR"/>
              </w:rPr>
              <w:t>Nội dung tham khảo</w:t>
            </w:r>
          </w:p>
        </w:tc>
        <w:tc>
          <w:tcPr>
            <w:tcW w:w="4250" w:type="dxa"/>
            <w:shd w:val="clear" w:color="auto" w:fill="auto"/>
            <w:vAlign w:val="center"/>
          </w:tcPr>
          <w:p w:rsidR="00FA6838" w:rsidRPr="00726EDD" w:rsidRDefault="00FA6838" w:rsidP="007E43A4">
            <w:pPr>
              <w:pStyle w:val="ListParagraph"/>
              <w:spacing w:after="0" w:line="240" w:lineRule="auto"/>
              <w:ind w:left="0"/>
              <w:jc w:val="center"/>
              <w:rPr>
                <w:rFonts w:cs="Times New Roman"/>
                <w:b/>
                <w:sz w:val="26"/>
                <w:szCs w:val="26"/>
                <w:lang w:val="fr-FR"/>
              </w:rPr>
            </w:pPr>
            <w:r w:rsidRPr="00726EDD">
              <w:rPr>
                <w:rFonts w:cs="Times New Roman"/>
                <w:b/>
                <w:sz w:val="26"/>
                <w:szCs w:val="26"/>
                <w:lang w:val="fr-FR"/>
              </w:rPr>
              <w:t>Link trang web</w:t>
            </w:r>
          </w:p>
        </w:tc>
        <w:tc>
          <w:tcPr>
            <w:tcW w:w="1471" w:type="dxa"/>
            <w:shd w:val="clear" w:color="auto" w:fill="auto"/>
            <w:vAlign w:val="center"/>
          </w:tcPr>
          <w:p w:rsidR="00FA6838" w:rsidRPr="00726EDD" w:rsidRDefault="00FA6838" w:rsidP="007E43A4">
            <w:pPr>
              <w:pStyle w:val="ListParagraph"/>
              <w:spacing w:after="0" w:line="240" w:lineRule="auto"/>
              <w:ind w:left="0"/>
              <w:jc w:val="center"/>
              <w:rPr>
                <w:rFonts w:cs="Times New Roman"/>
                <w:b/>
                <w:sz w:val="26"/>
                <w:szCs w:val="26"/>
                <w:lang w:val="fr-FR"/>
              </w:rPr>
            </w:pPr>
            <w:r w:rsidRPr="00726EDD">
              <w:rPr>
                <w:rFonts w:cs="Times New Roman"/>
                <w:b/>
                <w:sz w:val="26"/>
                <w:szCs w:val="26"/>
                <w:lang w:val="fr-FR"/>
              </w:rPr>
              <w:t>Ngày cập nhật</w:t>
            </w:r>
          </w:p>
        </w:tc>
      </w:tr>
      <w:tr w:rsidR="00FA6838" w:rsidRPr="00726EDD" w:rsidTr="00E96492">
        <w:trPr>
          <w:trHeight w:val="444"/>
          <w:jc w:val="center"/>
        </w:trPr>
        <w:tc>
          <w:tcPr>
            <w:tcW w:w="703" w:type="dxa"/>
            <w:shd w:val="clear" w:color="auto" w:fill="auto"/>
            <w:vAlign w:val="center"/>
          </w:tcPr>
          <w:p w:rsidR="00FA6838" w:rsidRPr="00726EDD" w:rsidRDefault="00FA6838" w:rsidP="00FD5FD3">
            <w:pPr>
              <w:pStyle w:val="ListParagraph"/>
              <w:spacing w:line="240" w:lineRule="auto"/>
              <w:ind w:left="0"/>
              <w:jc w:val="center"/>
              <w:rPr>
                <w:rFonts w:cs="Times New Roman"/>
                <w:sz w:val="26"/>
                <w:szCs w:val="26"/>
                <w:lang w:val="fr-FR"/>
              </w:rPr>
            </w:pPr>
            <w:r w:rsidRPr="00726EDD">
              <w:rPr>
                <w:rFonts w:cs="Times New Roman"/>
                <w:sz w:val="26"/>
                <w:szCs w:val="26"/>
                <w:lang w:val="fr-FR"/>
              </w:rPr>
              <w:lastRenderedPageBreak/>
              <w:t>1</w:t>
            </w:r>
          </w:p>
        </w:tc>
        <w:tc>
          <w:tcPr>
            <w:tcW w:w="3120" w:type="dxa"/>
            <w:shd w:val="clear" w:color="auto" w:fill="auto"/>
            <w:vAlign w:val="center"/>
          </w:tcPr>
          <w:p w:rsidR="00FA6838" w:rsidRPr="00726EDD" w:rsidRDefault="00FA6838" w:rsidP="007E43A4">
            <w:pPr>
              <w:pStyle w:val="ListParagraph"/>
              <w:spacing w:after="0" w:line="240" w:lineRule="auto"/>
              <w:ind w:left="0"/>
              <w:jc w:val="both"/>
              <w:rPr>
                <w:rFonts w:cs="Times New Roman"/>
                <w:sz w:val="26"/>
                <w:szCs w:val="26"/>
                <w:lang w:val="fr-FR"/>
              </w:rPr>
            </w:pPr>
            <w:r w:rsidRPr="00726EDD">
              <w:rPr>
                <w:rFonts w:cs="Times New Roman"/>
                <w:sz w:val="26"/>
                <w:szCs w:val="26"/>
                <w:lang w:val="fr-FR"/>
              </w:rPr>
              <w:t>Mô hình quản trị rủi ro</w:t>
            </w:r>
          </w:p>
        </w:tc>
        <w:tc>
          <w:tcPr>
            <w:tcW w:w="4250" w:type="dxa"/>
            <w:shd w:val="clear" w:color="auto" w:fill="auto"/>
            <w:vAlign w:val="center"/>
          </w:tcPr>
          <w:p w:rsidR="00FA6838" w:rsidRPr="00726EDD" w:rsidRDefault="00FA6838" w:rsidP="007E43A4">
            <w:pPr>
              <w:pStyle w:val="ListParagraph"/>
              <w:spacing w:after="0" w:line="240" w:lineRule="auto"/>
              <w:ind w:left="0"/>
              <w:rPr>
                <w:rFonts w:cs="Times New Roman"/>
                <w:sz w:val="26"/>
                <w:szCs w:val="26"/>
                <w:lang w:val="fr-FR"/>
              </w:rPr>
            </w:pPr>
            <w:r w:rsidRPr="00726EDD">
              <w:rPr>
                <w:rFonts w:cs="Times New Roman"/>
                <w:sz w:val="26"/>
                <w:szCs w:val="26"/>
                <w:lang w:val="fr-FR"/>
              </w:rPr>
              <w:t>http://www.pvj.com.vn/index.php/TCDK/article/view/47</w:t>
            </w:r>
          </w:p>
        </w:tc>
        <w:tc>
          <w:tcPr>
            <w:tcW w:w="1471" w:type="dxa"/>
            <w:shd w:val="clear" w:color="auto" w:fill="auto"/>
            <w:vAlign w:val="center"/>
          </w:tcPr>
          <w:p w:rsidR="00FA6838" w:rsidRPr="00726EDD" w:rsidRDefault="00FA6838" w:rsidP="007E43A4">
            <w:pPr>
              <w:pStyle w:val="ListParagraph"/>
              <w:spacing w:after="0" w:line="240" w:lineRule="auto"/>
              <w:ind w:left="0"/>
              <w:rPr>
                <w:rFonts w:cs="Times New Roman"/>
                <w:sz w:val="26"/>
                <w:szCs w:val="26"/>
                <w:lang w:val="fr-FR"/>
              </w:rPr>
            </w:pPr>
            <w:r w:rsidRPr="00726EDD">
              <w:rPr>
                <w:rFonts w:cs="Times New Roman"/>
                <w:sz w:val="26"/>
                <w:szCs w:val="26"/>
                <w:lang w:val="fr-FR"/>
              </w:rPr>
              <w:t>01/06/</w:t>
            </w:r>
            <w:r w:rsidR="007574A8" w:rsidRPr="00726EDD">
              <w:rPr>
                <w:rFonts w:cs="Times New Roman"/>
                <w:sz w:val="26"/>
                <w:szCs w:val="26"/>
                <w:lang w:val="fr-FR"/>
              </w:rPr>
              <w:t>2020</w:t>
            </w:r>
          </w:p>
        </w:tc>
      </w:tr>
    </w:tbl>
    <w:p w:rsidR="00E96492" w:rsidRPr="00726EDD" w:rsidRDefault="00E96492" w:rsidP="00E96492">
      <w:pPr>
        <w:tabs>
          <w:tab w:val="left" w:pos="284"/>
        </w:tabs>
        <w:rPr>
          <w:rFonts w:ascii="Times New Roman" w:hAnsi="Times New Roman"/>
          <w:b/>
          <w:sz w:val="26"/>
          <w:szCs w:val="26"/>
        </w:rPr>
      </w:pPr>
    </w:p>
    <w:p w:rsidR="00FA6838" w:rsidRPr="00726EDD" w:rsidRDefault="00FA6838" w:rsidP="00D77AC4">
      <w:pPr>
        <w:numPr>
          <w:ilvl w:val="0"/>
          <w:numId w:val="40"/>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 xml:space="preserve">Cơ sở vật chất phục vụ giảng dạy: </w:t>
      </w:r>
    </w:p>
    <w:p w:rsidR="00FA6838" w:rsidRPr="00726EDD" w:rsidRDefault="00FA6838" w:rsidP="00D77AC4">
      <w:pPr>
        <w:spacing w:line="360" w:lineRule="auto"/>
        <w:rPr>
          <w:rFonts w:ascii="Times New Roman" w:hAnsi="Times New Roman"/>
          <w:sz w:val="26"/>
          <w:szCs w:val="26"/>
        </w:rPr>
      </w:pPr>
      <w:r w:rsidRPr="00726EDD">
        <w:rPr>
          <w:rFonts w:ascii="Times New Roman" w:hAnsi="Times New Roman"/>
          <w:sz w:val="26"/>
          <w:szCs w:val="26"/>
        </w:rPr>
        <w:t>Bảng 9.1. Cơ sở vật chất giảng dạy của học phần</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310"/>
        <w:gridCol w:w="2858"/>
        <w:gridCol w:w="1167"/>
        <w:gridCol w:w="2720"/>
        <w:gridCol w:w="12"/>
      </w:tblGrid>
      <w:tr w:rsidR="00FA6838" w:rsidRPr="00726EDD" w:rsidTr="00E96492">
        <w:trPr>
          <w:jc w:val="center"/>
        </w:trPr>
        <w:tc>
          <w:tcPr>
            <w:tcW w:w="0" w:type="auto"/>
            <w:vMerge w:val="restart"/>
            <w:shd w:val="clear" w:color="auto" w:fill="auto"/>
            <w:vAlign w:val="center"/>
          </w:tcPr>
          <w:p w:rsidR="00FA6838" w:rsidRPr="00726EDD" w:rsidRDefault="00FA6838" w:rsidP="00FD5FD3">
            <w:pPr>
              <w:jc w:val="center"/>
              <w:rPr>
                <w:rFonts w:ascii="Times New Roman" w:hAnsi="Times New Roman"/>
                <w:b/>
                <w:i/>
                <w:sz w:val="26"/>
                <w:szCs w:val="26"/>
              </w:rPr>
            </w:pPr>
          </w:p>
          <w:p w:rsidR="00FA6838" w:rsidRPr="00726EDD" w:rsidRDefault="00FA6838" w:rsidP="00FD5FD3">
            <w:pPr>
              <w:jc w:val="center"/>
              <w:rPr>
                <w:rFonts w:ascii="Times New Roman" w:hAnsi="Times New Roman"/>
                <w:b/>
                <w:sz w:val="26"/>
                <w:szCs w:val="26"/>
              </w:rPr>
            </w:pPr>
            <w:r w:rsidRPr="00726EDD">
              <w:rPr>
                <w:rFonts w:ascii="Times New Roman" w:hAnsi="Times New Roman"/>
                <w:b/>
                <w:sz w:val="26"/>
                <w:szCs w:val="26"/>
              </w:rPr>
              <w:t>TT</w:t>
            </w:r>
          </w:p>
        </w:tc>
        <w:tc>
          <w:tcPr>
            <w:tcW w:w="0" w:type="auto"/>
            <w:vMerge w:val="restart"/>
            <w:shd w:val="clear" w:color="auto" w:fill="auto"/>
            <w:vAlign w:val="center"/>
          </w:tcPr>
          <w:p w:rsidR="00FA6838" w:rsidRPr="00726EDD" w:rsidRDefault="00FA6838" w:rsidP="00FD5FD3">
            <w:pPr>
              <w:jc w:val="center"/>
              <w:rPr>
                <w:rFonts w:ascii="Times New Roman" w:hAnsi="Times New Roman"/>
                <w:b/>
                <w:sz w:val="26"/>
                <w:szCs w:val="26"/>
              </w:rPr>
            </w:pPr>
            <w:r w:rsidRPr="00726EDD">
              <w:rPr>
                <w:rFonts w:ascii="Times New Roman" w:hAnsi="Times New Roman"/>
                <w:b/>
                <w:sz w:val="26"/>
                <w:szCs w:val="26"/>
              </w:rPr>
              <w:t>Tên giảng đường, PTN, xưởng, cơ sở TH</w:t>
            </w:r>
          </w:p>
        </w:tc>
        <w:tc>
          <w:tcPr>
            <w:tcW w:w="3961" w:type="dxa"/>
            <w:gridSpan w:val="2"/>
            <w:shd w:val="clear" w:color="auto" w:fill="auto"/>
            <w:vAlign w:val="center"/>
          </w:tcPr>
          <w:p w:rsidR="00FA6838" w:rsidRPr="00726EDD" w:rsidRDefault="00FA6838" w:rsidP="00FD5FD3">
            <w:pPr>
              <w:jc w:val="center"/>
              <w:rPr>
                <w:rFonts w:ascii="Times New Roman" w:hAnsi="Times New Roman"/>
                <w:b/>
                <w:sz w:val="26"/>
                <w:szCs w:val="26"/>
              </w:rPr>
            </w:pPr>
            <w:r w:rsidRPr="00726EDD">
              <w:rPr>
                <w:rFonts w:ascii="Times New Roman" w:hAnsi="Times New Roman"/>
                <w:b/>
                <w:sz w:val="26"/>
                <w:szCs w:val="26"/>
              </w:rPr>
              <w:t>Danh mục trang thiết bị, phần mềm chính phục vụ TN,TH</w:t>
            </w:r>
          </w:p>
        </w:tc>
        <w:tc>
          <w:tcPr>
            <w:tcW w:w="2720" w:type="dxa"/>
            <w:gridSpan w:val="2"/>
            <w:shd w:val="clear" w:color="auto" w:fill="auto"/>
            <w:vAlign w:val="center"/>
          </w:tcPr>
          <w:p w:rsidR="00FA6838" w:rsidRPr="00726EDD" w:rsidRDefault="00FA6838" w:rsidP="00FD5FD3">
            <w:pPr>
              <w:jc w:val="center"/>
              <w:rPr>
                <w:rFonts w:ascii="Times New Roman" w:hAnsi="Times New Roman"/>
                <w:b/>
                <w:sz w:val="26"/>
                <w:szCs w:val="26"/>
              </w:rPr>
            </w:pPr>
            <w:r w:rsidRPr="00726EDD">
              <w:rPr>
                <w:rFonts w:ascii="Times New Roman" w:hAnsi="Times New Roman"/>
                <w:b/>
                <w:sz w:val="26"/>
                <w:szCs w:val="26"/>
              </w:rPr>
              <w:t>Phục vụ cho nội dung Bài học/Chương</w:t>
            </w:r>
          </w:p>
        </w:tc>
      </w:tr>
      <w:tr w:rsidR="00FA6838" w:rsidRPr="00726EDD" w:rsidTr="00E96492">
        <w:trPr>
          <w:gridAfter w:val="1"/>
          <w:wAfter w:w="12" w:type="dxa"/>
          <w:jc w:val="center"/>
        </w:trPr>
        <w:tc>
          <w:tcPr>
            <w:tcW w:w="0" w:type="auto"/>
            <w:vMerge/>
            <w:shd w:val="clear" w:color="auto" w:fill="auto"/>
            <w:vAlign w:val="center"/>
          </w:tcPr>
          <w:p w:rsidR="00FA6838" w:rsidRPr="00726EDD" w:rsidRDefault="00FA6838" w:rsidP="00FD5FD3">
            <w:pPr>
              <w:jc w:val="center"/>
              <w:rPr>
                <w:rFonts w:ascii="Times New Roman" w:hAnsi="Times New Roman"/>
                <w:i/>
                <w:sz w:val="26"/>
                <w:szCs w:val="26"/>
              </w:rPr>
            </w:pPr>
          </w:p>
        </w:tc>
        <w:tc>
          <w:tcPr>
            <w:tcW w:w="0" w:type="auto"/>
            <w:vMerge/>
            <w:shd w:val="clear" w:color="auto" w:fill="auto"/>
            <w:vAlign w:val="center"/>
          </w:tcPr>
          <w:p w:rsidR="00FA6838" w:rsidRPr="00726EDD" w:rsidRDefault="00FA6838" w:rsidP="00FD5FD3">
            <w:pPr>
              <w:jc w:val="center"/>
              <w:rPr>
                <w:rFonts w:ascii="Times New Roman" w:hAnsi="Times New Roman"/>
                <w:i/>
                <w:sz w:val="26"/>
                <w:szCs w:val="26"/>
              </w:rPr>
            </w:pPr>
          </w:p>
        </w:tc>
        <w:tc>
          <w:tcPr>
            <w:tcW w:w="2858" w:type="dxa"/>
            <w:shd w:val="clear" w:color="auto" w:fill="auto"/>
            <w:vAlign w:val="center"/>
          </w:tcPr>
          <w:p w:rsidR="00FA6838" w:rsidRPr="00726EDD" w:rsidRDefault="00FA6838" w:rsidP="00FD5FD3">
            <w:pPr>
              <w:jc w:val="center"/>
              <w:rPr>
                <w:rFonts w:ascii="Times New Roman" w:hAnsi="Times New Roman"/>
                <w:sz w:val="26"/>
                <w:szCs w:val="26"/>
              </w:rPr>
            </w:pPr>
            <w:r w:rsidRPr="00726EDD">
              <w:rPr>
                <w:rFonts w:ascii="Times New Roman" w:hAnsi="Times New Roman"/>
                <w:sz w:val="26"/>
                <w:szCs w:val="26"/>
              </w:rPr>
              <w:t>Tên thiết bị, dụng cụ, phần mềm,…</w:t>
            </w:r>
          </w:p>
        </w:tc>
        <w:tc>
          <w:tcPr>
            <w:tcW w:w="0" w:type="auto"/>
            <w:shd w:val="clear" w:color="auto" w:fill="auto"/>
            <w:vAlign w:val="center"/>
          </w:tcPr>
          <w:p w:rsidR="00FA6838" w:rsidRPr="00726EDD" w:rsidRDefault="00FA6838" w:rsidP="00FD5FD3">
            <w:pPr>
              <w:jc w:val="center"/>
              <w:rPr>
                <w:rFonts w:ascii="Times New Roman" w:hAnsi="Times New Roman"/>
                <w:sz w:val="26"/>
                <w:szCs w:val="26"/>
              </w:rPr>
            </w:pPr>
            <w:r w:rsidRPr="00726EDD">
              <w:rPr>
                <w:rFonts w:ascii="Times New Roman" w:hAnsi="Times New Roman"/>
                <w:sz w:val="26"/>
                <w:szCs w:val="26"/>
              </w:rPr>
              <w:t>Số lượng</w:t>
            </w:r>
          </w:p>
        </w:tc>
        <w:tc>
          <w:tcPr>
            <w:tcW w:w="2720" w:type="dxa"/>
            <w:shd w:val="clear" w:color="auto" w:fill="auto"/>
            <w:vAlign w:val="center"/>
          </w:tcPr>
          <w:p w:rsidR="00FA6838" w:rsidRPr="00726EDD" w:rsidRDefault="00FA6838" w:rsidP="00FD5FD3">
            <w:pPr>
              <w:jc w:val="center"/>
              <w:rPr>
                <w:rFonts w:ascii="Times New Roman" w:hAnsi="Times New Roman"/>
                <w:b/>
                <w:sz w:val="26"/>
                <w:szCs w:val="26"/>
              </w:rPr>
            </w:pPr>
          </w:p>
        </w:tc>
      </w:tr>
      <w:tr w:rsidR="00FA6838" w:rsidRPr="00726EDD" w:rsidTr="00E96492">
        <w:trPr>
          <w:gridAfter w:val="1"/>
          <w:wAfter w:w="12" w:type="dxa"/>
          <w:trHeight w:val="332"/>
          <w:jc w:val="center"/>
        </w:trPr>
        <w:tc>
          <w:tcPr>
            <w:tcW w:w="0" w:type="auto"/>
            <w:shd w:val="clear" w:color="auto" w:fill="auto"/>
            <w:vAlign w:val="center"/>
          </w:tcPr>
          <w:p w:rsidR="00FA6838" w:rsidRPr="00726EDD" w:rsidRDefault="00FA6838" w:rsidP="00FD5FD3">
            <w:pPr>
              <w:jc w:val="center"/>
              <w:rPr>
                <w:rFonts w:ascii="Times New Roman" w:hAnsi="Times New Roman"/>
                <w:sz w:val="26"/>
                <w:szCs w:val="26"/>
              </w:rPr>
            </w:pPr>
            <w:r w:rsidRPr="00726EDD">
              <w:rPr>
                <w:rFonts w:ascii="Times New Roman" w:hAnsi="Times New Roman"/>
                <w:sz w:val="26"/>
                <w:szCs w:val="26"/>
              </w:rPr>
              <w:t>1</w:t>
            </w:r>
          </w:p>
        </w:tc>
        <w:tc>
          <w:tcPr>
            <w:tcW w:w="0" w:type="auto"/>
            <w:shd w:val="clear" w:color="auto" w:fill="auto"/>
            <w:vAlign w:val="center"/>
          </w:tcPr>
          <w:p w:rsidR="00FA6838" w:rsidRPr="00726EDD" w:rsidRDefault="00FA6838" w:rsidP="00FD5FD3">
            <w:pPr>
              <w:rPr>
                <w:rFonts w:ascii="Times New Roman" w:hAnsi="Times New Roman"/>
                <w:sz w:val="26"/>
                <w:szCs w:val="26"/>
              </w:rPr>
            </w:pPr>
            <w:r w:rsidRPr="00726EDD">
              <w:rPr>
                <w:rFonts w:ascii="Times New Roman" w:hAnsi="Times New Roman"/>
                <w:sz w:val="26"/>
                <w:szCs w:val="26"/>
              </w:rPr>
              <w:t xml:space="preserve">Giảng đường </w:t>
            </w:r>
          </w:p>
        </w:tc>
        <w:tc>
          <w:tcPr>
            <w:tcW w:w="2858" w:type="dxa"/>
            <w:shd w:val="clear" w:color="auto" w:fill="auto"/>
            <w:vAlign w:val="center"/>
          </w:tcPr>
          <w:p w:rsidR="00FA6838" w:rsidRPr="00726EDD" w:rsidRDefault="00FA6838" w:rsidP="00FD5FD3">
            <w:pPr>
              <w:rPr>
                <w:rFonts w:ascii="Times New Roman" w:hAnsi="Times New Roman"/>
                <w:sz w:val="26"/>
                <w:szCs w:val="26"/>
              </w:rPr>
            </w:pPr>
          </w:p>
        </w:tc>
        <w:tc>
          <w:tcPr>
            <w:tcW w:w="0" w:type="auto"/>
            <w:shd w:val="clear" w:color="auto" w:fill="auto"/>
            <w:vAlign w:val="center"/>
          </w:tcPr>
          <w:p w:rsidR="00FA6838" w:rsidRPr="00726EDD" w:rsidRDefault="00014ACB" w:rsidP="00FD5FD3">
            <w:pPr>
              <w:jc w:val="center"/>
              <w:rPr>
                <w:rFonts w:ascii="Times New Roman" w:hAnsi="Times New Roman"/>
                <w:sz w:val="26"/>
                <w:szCs w:val="26"/>
              </w:rPr>
            </w:pPr>
            <w:r w:rsidRPr="00726EDD">
              <w:rPr>
                <w:rFonts w:ascii="Times New Roman" w:hAnsi="Times New Roman"/>
                <w:sz w:val="26"/>
                <w:szCs w:val="26"/>
              </w:rPr>
              <w:t>1</w:t>
            </w:r>
          </w:p>
        </w:tc>
        <w:tc>
          <w:tcPr>
            <w:tcW w:w="2720" w:type="dxa"/>
            <w:shd w:val="clear" w:color="auto" w:fill="auto"/>
            <w:vAlign w:val="center"/>
          </w:tcPr>
          <w:p w:rsidR="00FA6838" w:rsidRPr="00726EDD" w:rsidRDefault="00FA6838" w:rsidP="00FD5FD3">
            <w:pPr>
              <w:rPr>
                <w:rFonts w:ascii="Times New Roman" w:hAnsi="Times New Roman"/>
                <w:sz w:val="26"/>
                <w:szCs w:val="26"/>
              </w:rPr>
            </w:pPr>
          </w:p>
        </w:tc>
      </w:tr>
    </w:tbl>
    <w:p w:rsidR="00E96492" w:rsidRPr="00726EDD" w:rsidRDefault="00E96492" w:rsidP="00F62071">
      <w:pPr>
        <w:ind w:firstLine="567"/>
        <w:jc w:val="right"/>
        <w:rPr>
          <w:rFonts w:ascii="Times New Roman" w:hAnsi="Times New Roman"/>
          <w:sz w:val="26"/>
          <w:szCs w:val="26"/>
        </w:rPr>
      </w:pPr>
    </w:p>
    <w:p w:rsidR="00FA6838" w:rsidRPr="00726EDD" w:rsidRDefault="00F62071" w:rsidP="0046117B">
      <w:pPr>
        <w:ind w:firstLine="567"/>
        <w:jc w:val="right"/>
        <w:rPr>
          <w:rFonts w:ascii="Times New Roman" w:hAnsi="Times New Roman"/>
          <w:sz w:val="26"/>
          <w:szCs w:val="26"/>
        </w:rPr>
      </w:pPr>
      <w:r w:rsidRPr="00726EDD">
        <w:rPr>
          <w:rFonts w:ascii="Times New Roman" w:hAnsi="Times New Roman"/>
          <w:sz w:val="26"/>
          <w:szCs w:val="26"/>
        </w:rPr>
        <w:t>Bình Dương</w:t>
      </w:r>
      <w:r w:rsidRPr="00726EDD">
        <w:rPr>
          <w:rFonts w:ascii="Times New Roman" w:hAnsi="Times New Roman"/>
          <w:b/>
          <w:sz w:val="26"/>
          <w:szCs w:val="26"/>
        </w:rPr>
        <w:t xml:space="preserve">, </w:t>
      </w:r>
      <w:r w:rsidRPr="00726EDD">
        <w:rPr>
          <w:rFonts w:ascii="Times New Roman" w:hAnsi="Times New Roman"/>
          <w:sz w:val="26"/>
          <w:szCs w:val="26"/>
        </w:rPr>
        <w:t xml:space="preserve">ngày     </w:t>
      </w:r>
      <w:r w:rsidR="00FB3F9B">
        <w:rPr>
          <w:rFonts w:ascii="Times New Roman" w:hAnsi="Times New Roman"/>
          <w:sz w:val="26"/>
          <w:szCs w:val="26"/>
        </w:rPr>
        <w:t>tháng 7</w:t>
      </w:r>
      <w:r w:rsidRPr="00726EDD">
        <w:rPr>
          <w:rFonts w:ascii="Times New Roman" w:hAnsi="Times New Roman"/>
          <w:sz w:val="26"/>
          <w:szCs w:val="26"/>
        </w:rPr>
        <w:t xml:space="preserve"> năm </w:t>
      </w:r>
      <w:r w:rsidR="007574A8" w:rsidRPr="00726EDD">
        <w:rPr>
          <w:rFonts w:ascii="Times New Roman" w:hAnsi="Times New Roman"/>
          <w:sz w:val="26"/>
          <w:szCs w:val="26"/>
        </w:rPr>
        <w:t>2020</w:t>
      </w:r>
    </w:p>
    <w:tbl>
      <w:tblPr>
        <w:tblpPr w:leftFromText="180" w:rightFromText="180" w:vertAnchor="text" w:horzAnchor="margin" w:tblpY="153"/>
        <w:tblOverlap w:val="never"/>
        <w:tblW w:w="9391" w:type="dxa"/>
        <w:tblLook w:val="04A0" w:firstRow="1" w:lastRow="0" w:firstColumn="1" w:lastColumn="0" w:noHBand="0" w:noVBand="1"/>
      </w:tblPr>
      <w:tblGrid>
        <w:gridCol w:w="3202"/>
        <w:gridCol w:w="3005"/>
        <w:gridCol w:w="3184"/>
      </w:tblGrid>
      <w:tr w:rsidR="00C61D72" w:rsidRPr="00726EDD" w:rsidTr="00C61D72">
        <w:trPr>
          <w:trHeight w:val="709"/>
        </w:trPr>
        <w:tc>
          <w:tcPr>
            <w:tcW w:w="3202" w:type="dxa"/>
            <w:shd w:val="clear" w:color="auto" w:fill="auto"/>
          </w:tcPr>
          <w:p w:rsidR="00C61D72" w:rsidRPr="00726EDD" w:rsidRDefault="00C61D72" w:rsidP="00C61D72">
            <w:pPr>
              <w:rPr>
                <w:rFonts w:ascii="Times New Roman" w:hAnsi="Times New Roman"/>
                <w:b/>
                <w:sz w:val="26"/>
                <w:szCs w:val="26"/>
              </w:rPr>
            </w:pPr>
            <w:r w:rsidRPr="00726EDD">
              <w:rPr>
                <w:rFonts w:ascii="Times New Roman" w:hAnsi="Times New Roman"/>
                <w:b/>
                <w:sz w:val="26"/>
                <w:szCs w:val="26"/>
              </w:rPr>
              <w:t xml:space="preserve">  </w:t>
            </w:r>
            <w:r w:rsidR="00DB37AF">
              <w:rPr>
                <w:rFonts w:ascii="Times New Roman" w:hAnsi="Times New Roman"/>
                <w:b/>
                <w:sz w:val="26"/>
                <w:szCs w:val="26"/>
              </w:rPr>
              <w:t>Trưởng khoa</w:t>
            </w:r>
          </w:p>
          <w:p w:rsidR="00C61D72" w:rsidRPr="00726EDD" w:rsidRDefault="00C61D72" w:rsidP="00C61D72">
            <w:pPr>
              <w:jc w:val="center"/>
              <w:rPr>
                <w:rFonts w:ascii="Times New Roman" w:hAnsi="Times New Roman"/>
                <w:b/>
                <w:sz w:val="26"/>
                <w:szCs w:val="26"/>
              </w:rPr>
            </w:pPr>
            <w:r w:rsidRPr="00726EDD">
              <w:rPr>
                <w:rFonts w:ascii="Times New Roman" w:hAnsi="Times New Roman"/>
                <w:noProof/>
              </w:rPr>
              <w:drawing>
                <wp:anchor distT="0" distB="0" distL="114300" distR="114300" simplePos="0" relativeHeight="251871232" behindDoc="0" locked="0" layoutInCell="1" allowOverlap="1" wp14:anchorId="66ECC0B3" wp14:editId="6ACA11B4">
                  <wp:simplePos x="0" y="0"/>
                  <wp:positionH relativeFrom="column">
                    <wp:posOffset>176530</wp:posOffset>
                  </wp:positionH>
                  <wp:positionV relativeFrom="paragraph">
                    <wp:posOffset>126365</wp:posOffset>
                  </wp:positionV>
                  <wp:extent cx="1293962" cy="559772"/>
                  <wp:effectExtent l="0" t="0" r="1905" b="0"/>
                  <wp:wrapNone/>
                  <wp:docPr id="1956940608" name="Picture 1956940608">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3962" cy="559772"/>
                          </a:xfrm>
                          <a:prstGeom prst="rect">
                            <a:avLst/>
                          </a:prstGeom>
                          <a:noFill/>
                        </pic:spPr>
                      </pic:pic>
                    </a:graphicData>
                  </a:graphic>
                  <wp14:sizeRelH relativeFrom="margin">
                    <wp14:pctWidth>0</wp14:pctWidth>
                  </wp14:sizeRelH>
                  <wp14:sizeRelV relativeFrom="margin">
                    <wp14:pctHeight>0</wp14:pctHeight>
                  </wp14:sizeRelV>
                </wp:anchor>
              </w:drawing>
            </w:r>
          </w:p>
          <w:p w:rsidR="00C61D72" w:rsidRPr="00726EDD" w:rsidRDefault="00C61D72" w:rsidP="00C61D72">
            <w:pPr>
              <w:jc w:val="center"/>
              <w:rPr>
                <w:rFonts w:ascii="Times New Roman" w:hAnsi="Times New Roman"/>
                <w:b/>
                <w:sz w:val="26"/>
                <w:szCs w:val="26"/>
              </w:rPr>
            </w:pPr>
          </w:p>
          <w:p w:rsidR="00C61D72" w:rsidRPr="00726EDD" w:rsidRDefault="00C61D72" w:rsidP="00C61D72">
            <w:pPr>
              <w:jc w:val="center"/>
              <w:rPr>
                <w:rFonts w:ascii="Times New Roman" w:hAnsi="Times New Roman"/>
                <w:b/>
                <w:sz w:val="26"/>
                <w:szCs w:val="26"/>
              </w:rPr>
            </w:pPr>
          </w:p>
          <w:p w:rsidR="00E96492" w:rsidRPr="00726EDD" w:rsidRDefault="00E96492" w:rsidP="00C61D72">
            <w:pPr>
              <w:jc w:val="center"/>
              <w:rPr>
                <w:rFonts w:ascii="Times New Roman" w:hAnsi="Times New Roman"/>
                <w:b/>
                <w:sz w:val="26"/>
                <w:szCs w:val="26"/>
              </w:rPr>
            </w:pPr>
          </w:p>
          <w:p w:rsidR="00C61D72" w:rsidRPr="00726EDD" w:rsidRDefault="00C61D72" w:rsidP="00C61D72">
            <w:pPr>
              <w:rPr>
                <w:rFonts w:ascii="Times New Roman" w:hAnsi="Times New Roman"/>
                <w:b/>
                <w:sz w:val="26"/>
                <w:szCs w:val="26"/>
              </w:rPr>
            </w:pPr>
            <w:r w:rsidRPr="00726EDD">
              <w:rPr>
                <w:rFonts w:ascii="Times New Roman" w:hAnsi="Times New Roman"/>
                <w:b/>
                <w:sz w:val="26"/>
                <w:szCs w:val="26"/>
              </w:rPr>
              <w:t>TS. Nguyễn Tường Dũng</w:t>
            </w:r>
          </w:p>
        </w:tc>
        <w:tc>
          <w:tcPr>
            <w:tcW w:w="3005" w:type="dxa"/>
            <w:shd w:val="clear" w:color="auto" w:fill="auto"/>
          </w:tcPr>
          <w:p w:rsidR="00C61D72" w:rsidRPr="00726EDD" w:rsidRDefault="00C61D72" w:rsidP="00C61D72">
            <w:pPr>
              <w:jc w:val="center"/>
              <w:rPr>
                <w:rFonts w:ascii="Times New Roman" w:hAnsi="Times New Roman"/>
                <w:b/>
                <w:sz w:val="26"/>
                <w:szCs w:val="26"/>
              </w:rPr>
            </w:pPr>
            <w:r w:rsidRPr="00726EDD">
              <w:rPr>
                <w:rFonts w:ascii="Times New Roman" w:hAnsi="Times New Roman"/>
                <w:b/>
                <w:sz w:val="26"/>
                <w:szCs w:val="26"/>
              </w:rPr>
              <w:t xml:space="preserve">     </w:t>
            </w:r>
          </w:p>
        </w:tc>
        <w:tc>
          <w:tcPr>
            <w:tcW w:w="3184" w:type="dxa"/>
            <w:shd w:val="clear" w:color="auto" w:fill="auto"/>
          </w:tcPr>
          <w:p w:rsidR="00C61D72" w:rsidRPr="00726EDD" w:rsidRDefault="00610A4E" w:rsidP="00C61D72">
            <w:pPr>
              <w:jc w:val="center"/>
              <w:rPr>
                <w:rFonts w:ascii="Times New Roman" w:hAnsi="Times New Roman"/>
                <w:b/>
                <w:sz w:val="26"/>
                <w:szCs w:val="26"/>
              </w:rPr>
            </w:pPr>
            <w:r w:rsidRPr="00726EDD">
              <w:rPr>
                <w:rFonts w:ascii="Times New Roman" w:hAnsi="Times New Roman"/>
                <w:b/>
                <w:sz w:val="26"/>
                <w:szCs w:val="26"/>
              </w:rPr>
              <w:t>Giảng viên</w:t>
            </w:r>
          </w:p>
          <w:p w:rsidR="00C61D72" w:rsidRPr="00726EDD" w:rsidRDefault="00C61D72" w:rsidP="00C61D72">
            <w:pPr>
              <w:jc w:val="center"/>
              <w:rPr>
                <w:rFonts w:ascii="Times New Roman" w:hAnsi="Times New Roman"/>
                <w:b/>
                <w:sz w:val="26"/>
                <w:szCs w:val="26"/>
              </w:rPr>
            </w:pPr>
            <w:r w:rsidRPr="00726EDD">
              <w:rPr>
                <w:rFonts w:ascii="Times New Roman" w:hAnsi="Times New Roman"/>
                <w:noProof/>
                <w14:ligatures w14:val="standardContextual"/>
              </w:rPr>
              <w:drawing>
                <wp:anchor distT="0" distB="0" distL="114300" distR="114300" simplePos="0" relativeHeight="251872256" behindDoc="0" locked="0" layoutInCell="1" allowOverlap="1" wp14:anchorId="381277AE" wp14:editId="378622A8">
                  <wp:simplePos x="0" y="0"/>
                  <wp:positionH relativeFrom="column">
                    <wp:posOffset>445399</wp:posOffset>
                  </wp:positionH>
                  <wp:positionV relativeFrom="paragraph">
                    <wp:posOffset>42749</wp:posOffset>
                  </wp:positionV>
                  <wp:extent cx="967105" cy="485775"/>
                  <wp:effectExtent l="0" t="0" r="4445" b="9525"/>
                  <wp:wrapNone/>
                  <wp:docPr id="820202363" name="Picture 820202363">
                    <a:extLst xmlns:a="http://schemas.openxmlformats.org/drawingml/2006/main">
                      <a:ext uri="{FF2B5EF4-FFF2-40B4-BE49-F238E27FC236}">
                        <a16:creationId xmlns:a16="http://schemas.microsoft.com/office/drawing/2014/main" id="{00000000-0008-0000-0000-00003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a:extLst>
                              <a:ext uri="{FF2B5EF4-FFF2-40B4-BE49-F238E27FC236}">
                                <a16:creationId xmlns:a16="http://schemas.microsoft.com/office/drawing/2014/main" id="{00000000-0008-0000-0000-00003A000000}"/>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967105" cy="485775"/>
                          </a:xfrm>
                          <a:prstGeom prst="rect">
                            <a:avLst/>
                          </a:prstGeom>
                        </pic:spPr>
                      </pic:pic>
                    </a:graphicData>
                  </a:graphic>
                </wp:anchor>
              </w:drawing>
            </w:r>
          </w:p>
          <w:p w:rsidR="00C61D72" w:rsidRPr="00726EDD" w:rsidRDefault="00C61D72" w:rsidP="00C61D72">
            <w:pPr>
              <w:jc w:val="center"/>
              <w:rPr>
                <w:rFonts w:ascii="Times New Roman" w:hAnsi="Times New Roman"/>
                <w:b/>
                <w:sz w:val="26"/>
                <w:szCs w:val="26"/>
              </w:rPr>
            </w:pPr>
          </w:p>
          <w:p w:rsidR="00C61D72" w:rsidRPr="00726EDD" w:rsidRDefault="00C61D72" w:rsidP="00C61D72">
            <w:pPr>
              <w:rPr>
                <w:rFonts w:ascii="Times New Roman" w:hAnsi="Times New Roman"/>
                <w:b/>
                <w:sz w:val="26"/>
                <w:szCs w:val="26"/>
              </w:rPr>
            </w:pPr>
          </w:p>
          <w:p w:rsidR="00E96492" w:rsidRPr="00726EDD" w:rsidRDefault="00E96492" w:rsidP="00C61D72">
            <w:pPr>
              <w:rPr>
                <w:rFonts w:ascii="Times New Roman" w:hAnsi="Times New Roman"/>
                <w:b/>
                <w:sz w:val="26"/>
                <w:szCs w:val="26"/>
              </w:rPr>
            </w:pPr>
          </w:p>
          <w:p w:rsidR="00C61D72" w:rsidRPr="00726EDD" w:rsidRDefault="00C61D72" w:rsidP="00C61D72">
            <w:pPr>
              <w:jc w:val="center"/>
              <w:rPr>
                <w:rFonts w:ascii="Times New Roman" w:hAnsi="Times New Roman"/>
                <w:b/>
                <w:sz w:val="26"/>
                <w:szCs w:val="26"/>
              </w:rPr>
            </w:pPr>
            <w:r w:rsidRPr="00726EDD">
              <w:rPr>
                <w:rFonts w:ascii="Times New Roman" w:hAnsi="Times New Roman"/>
                <w:b/>
                <w:sz w:val="26"/>
                <w:szCs w:val="26"/>
              </w:rPr>
              <w:t>TS.Nguyễn Thị Thu Thuỷ</w:t>
            </w:r>
          </w:p>
        </w:tc>
      </w:tr>
    </w:tbl>
    <w:p w:rsidR="005264E3" w:rsidRPr="00726EDD" w:rsidRDefault="005264E3" w:rsidP="00FD5FD3">
      <w:pPr>
        <w:spacing w:after="160"/>
        <w:rPr>
          <w:rFonts w:ascii="Times New Roman" w:hAnsi="Times New Roman"/>
          <w:color w:val="44546A" w:themeColor="text2"/>
          <w:sz w:val="26"/>
          <w:szCs w:val="26"/>
        </w:rPr>
      </w:pPr>
    </w:p>
    <w:p w:rsidR="00E96492" w:rsidRPr="00726EDD" w:rsidRDefault="00E96492" w:rsidP="00FD5FD3">
      <w:pPr>
        <w:spacing w:after="160"/>
        <w:rPr>
          <w:rFonts w:ascii="Times New Roman" w:hAnsi="Times New Roman"/>
          <w:color w:val="44546A" w:themeColor="text2"/>
          <w:sz w:val="26"/>
          <w:szCs w:val="26"/>
        </w:rPr>
      </w:pPr>
    </w:p>
    <w:p w:rsidR="00E96492" w:rsidRPr="00726EDD" w:rsidRDefault="00E96492" w:rsidP="00FD5FD3">
      <w:pPr>
        <w:spacing w:after="160"/>
        <w:rPr>
          <w:rFonts w:ascii="Times New Roman" w:hAnsi="Times New Roman"/>
          <w:color w:val="44546A" w:themeColor="text2"/>
          <w:sz w:val="26"/>
          <w:szCs w:val="26"/>
        </w:rPr>
      </w:pPr>
    </w:p>
    <w:p w:rsidR="007C5BD1" w:rsidRPr="00726EDD" w:rsidRDefault="007C5BD1" w:rsidP="0046117B">
      <w:pPr>
        <w:pStyle w:val="Caption"/>
        <w:outlineLvl w:val="0"/>
        <w:rPr>
          <w:rFonts w:ascii="Times New Roman" w:hAnsi="Times New Roman"/>
          <w:b/>
          <w:i w:val="0"/>
          <w:iCs w:val="0"/>
          <w:color w:val="auto"/>
          <w:sz w:val="26"/>
          <w:szCs w:val="26"/>
        </w:rPr>
      </w:pPr>
      <w:bookmarkStart w:id="52" w:name="_Toc143237278"/>
    </w:p>
    <w:p w:rsidR="007C5BD1" w:rsidRPr="00726EDD" w:rsidRDefault="007C5BD1" w:rsidP="0046117B">
      <w:pPr>
        <w:pStyle w:val="Caption"/>
        <w:outlineLvl w:val="0"/>
        <w:rPr>
          <w:rFonts w:ascii="Times New Roman" w:hAnsi="Times New Roman"/>
          <w:b/>
          <w:i w:val="0"/>
          <w:iCs w:val="0"/>
          <w:color w:val="auto"/>
          <w:sz w:val="26"/>
          <w:szCs w:val="26"/>
        </w:rPr>
      </w:pPr>
    </w:p>
    <w:p w:rsidR="007C5BD1" w:rsidRPr="00726EDD" w:rsidRDefault="007C5BD1" w:rsidP="0046117B">
      <w:pPr>
        <w:pStyle w:val="Caption"/>
        <w:outlineLvl w:val="0"/>
        <w:rPr>
          <w:rFonts w:ascii="Times New Roman" w:hAnsi="Times New Roman"/>
          <w:b/>
          <w:i w:val="0"/>
          <w:iCs w:val="0"/>
          <w:color w:val="auto"/>
          <w:sz w:val="26"/>
          <w:szCs w:val="26"/>
        </w:rPr>
      </w:pPr>
    </w:p>
    <w:p w:rsidR="007C5BD1" w:rsidRPr="00726EDD" w:rsidRDefault="007C5BD1" w:rsidP="0046117B">
      <w:pPr>
        <w:pStyle w:val="Caption"/>
        <w:outlineLvl w:val="0"/>
        <w:rPr>
          <w:rFonts w:ascii="Times New Roman" w:hAnsi="Times New Roman"/>
          <w:b/>
          <w:i w:val="0"/>
          <w:iCs w:val="0"/>
          <w:color w:val="auto"/>
          <w:sz w:val="26"/>
          <w:szCs w:val="26"/>
        </w:rPr>
      </w:pPr>
    </w:p>
    <w:p w:rsidR="007C5BD1" w:rsidRPr="00726EDD" w:rsidRDefault="007C5BD1" w:rsidP="0046117B">
      <w:pPr>
        <w:pStyle w:val="Caption"/>
        <w:outlineLvl w:val="0"/>
        <w:rPr>
          <w:rFonts w:ascii="Times New Roman" w:hAnsi="Times New Roman"/>
          <w:b/>
          <w:i w:val="0"/>
          <w:iCs w:val="0"/>
          <w:color w:val="auto"/>
          <w:sz w:val="26"/>
          <w:szCs w:val="26"/>
        </w:rPr>
      </w:pPr>
    </w:p>
    <w:p w:rsidR="007C5BD1" w:rsidRPr="00726EDD" w:rsidRDefault="007C5BD1" w:rsidP="0046117B">
      <w:pPr>
        <w:pStyle w:val="Caption"/>
        <w:outlineLvl w:val="0"/>
        <w:rPr>
          <w:rFonts w:ascii="Times New Roman" w:hAnsi="Times New Roman"/>
          <w:b/>
          <w:i w:val="0"/>
          <w:iCs w:val="0"/>
          <w:color w:val="auto"/>
          <w:sz w:val="26"/>
          <w:szCs w:val="26"/>
        </w:rPr>
      </w:pPr>
    </w:p>
    <w:p w:rsidR="0048009A" w:rsidRDefault="0048009A" w:rsidP="0046117B">
      <w:pPr>
        <w:pStyle w:val="Caption"/>
        <w:outlineLvl w:val="0"/>
        <w:rPr>
          <w:rFonts w:ascii="Times New Roman" w:hAnsi="Times New Roman"/>
          <w:b/>
          <w:i w:val="0"/>
          <w:iCs w:val="0"/>
          <w:color w:val="auto"/>
          <w:sz w:val="26"/>
          <w:szCs w:val="26"/>
        </w:rPr>
      </w:pPr>
    </w:p>
    <w:p w:rsidR="0048009A" w:rsidRDefault="0048009A" w:rsidP="0046117B">
      <w:pPr>
        <w:pStyle w:val="Caption"/>
        <w:outlineLvl w:val="0"/>
        <w:rPr>
          <w:rFonts w:ascii="Times New Roman" w:hAnsi="Times New Roman"/>
          <w:b/>
          <w:i w:val="0"/>
          <w:iCs w:val="0"/>
          <w:color w:val="auto"/>
          <w:sz w:val="26"/>
          <w:szCs w:val="26"/>
        </w:rPr>
      </w:pPr>
    </w:p>
    <w:p w:rsidR="0048009A" w:rsidRDefault="0048009A" w:rsidP="0046117B">
      <w:pPr>
        <w:pStyle w:val="Caption"/>
        <w:outlineLvl w:val="0"/>
        <w:rPr>
          <w:rFonts w:ascii="Times New Roman" w:hAnsi="Times New Roman"/>
          <w:b/>
          <w:i w:val="0"/>
          <w:iCs w:val="0"/>
          <w:color w:val="auto"/>
          <w:sz w:val="26"/>
          <w:szCs w:val="26"/>
        </w:rPr>
      </w:pPr>
    </w:p>
    <w:p w:rsidR="0048009A" w:rsidRDefault="0048009A" w:rsidP="0046117B">
      <w:pPr>
        <w:pStyle w:val="Caption"/>
        <w:outlineLvl w:val="0"/>
        <w:rPr>
          <w:rFonts w:ascii="Times New Roman" w:hAnsi="Times New Roman"/>
          <w:b/>
          <w:i w:val="0"/>
          <w:iCs w:val="0"/>
          <w:color w:val="auto"/>
          <w:sz w:val="26"/>
          <w:szCs w:val="26"/>
        </w:rPr>
      </w:pPr>
    </w:p>
    <w:p w:rsidR="0048009A" w:rsidRDefault="0048009A" w:rsidP="0046117B">
      <w:pPr>
        <w:pStyle w:val="Caption"/>
        <w:outlineLvl w:val="0"/>
        <w:rPr>
          <w:rFonts w:ascii="Times New Roman" w:hAnsi="Times New Roman"/>
          <w:b/>
          <w:i w:val="0"/>
          <w:iCs w:val="0"/>
          <w:color w:val="auto"/>
          <w:sz w:val="26"/>
          <w:szCs w:val="26"/>
        </w:rPr>
      </w:pPr>
    </w:p>
    <w:p w:rsidR="0048009A" w:rsidRDefault="0048009A" w:rsidP="0046117B">
      <w:pPr>
        <w:pStyle w:val="Caption"/>
        <w:outlineLvl w:val="0"/>
        <w:rPr>
          <w:rFonts w:ascii="Times New Roman" w:hAnsi="Times New Roman"/>
          <w:b/>
          <w:i w:val="0"/>
          <w:iCs w:val="0"/>
          <w:color w:val="auto"/>
          <w:sz w:val="26"/>
          <w:szCs w:val="26"/>
        </w:rPr>
      </w:pPr>
    </w:p>
    <w:p w:rsidR="0048009A" w:rsidRDefault="0048009A" w:rsidP="0046117B">
      <w:pPr>
        <w:pStyle w:val="Caption"/>
        <w:outlineLvl w:val="0"/>
        <w:rPr>
          <w:rFonts w:ascii="Times New Roman" w:hAnsi="Times New Roman"/>
          <w:b/>
          <w:i w:val="0"/>
          <w:iCs w:val="0"/>
          <w:color w:val="auto"/>
          <w:sz w:val="26"/>
          <w:szCs w:val="26"/>
        </w:rPr>
      </w:pPr>
    </w:p>
    <w:p w:rsidR="0048009A" w:rsidRDefault="0048009A" w:rsidP="0046117B">
      <w:pPr>
        <w:pStyle w:val="Caption"/>
        <w:outlineLvl w:val="0"/>
        <w:rPr>
          <w:rFonts w:ascii="Times New Roman" w:hAnsi="Times New Roman"/>
          <w:b/>
          <w:i w:val="0"/>
          <w:iCs w:val="0"/>
          <w:color w:val="auto"/>
          <w:sz w:val="26"/>
          <w:szCs w:val="26"/>
        </w:rPr>
      </w:pPr>
    </w:p>
    <w:p w:rsidR="0046117B" w:rsidRPr="00726EDD" w:rsidRDefault="0046117B" w:rsidP="0046117B">
      <w:pPr>
        <w:pStyle w:val="Caption"/>
        <w:outlineLvl w:val="0"/>
        <w:rPr>
          <w:rFonts w:ascii="Times New Roman" w:hAnsi="Times New Roman"/>
          <w:b/>
          <w:i w:val="0"/>
          <w:iCs w:val="0"/>
          <w:color w:val="auto"/>
          <w:sz w:val="26"/>
          <w:szCs w:val="26"/>
        </w:rPr>
      </w:pPr>
      <w:r w:rsidRPr="00726EDD">
        <w:rPr>
          <w:rFonts w:ascii="Times New Roman" w:hAnsi="Times New Roman"/>
          <w:b/>
          <w:i w:val="0"/>
          <w:iCs w:val="0"/>
          <w:color w:val="auto"/>
          <w:sz w:val="26"/>
          <w:szCs w:val="26"/>
        </w:rPr>
        <w:lastRenderedPageBreak/>
        <w:t xml:space="preserve">HP </w:t>
      </w:r>
      <w:r w:rsidRPr="00726EDD">
        <w:rPr>
          <w:rFonts w:ascii="Times New Roman" w:hAnsi="Times New Roman"/>
          <w:b/>
          <w:i w:val="0"/>
          <w:iCs w:val="0"/>
          <w:color w:val="auto"/>
          <w:sz w:val="26"/>
          <w:szCs w:val="26"/>
        </w:rPr>
        <w:fldChar w:fldCharType="begin"/>
      </w:r>
      <w:r w:rsidRPr="00726EDD">
        <w:rPr>
          <w:rFonts w:ascii="Times New Roman" w:hAnsi="Times New Roman"/>
          <w:b/>
          <w:i w:val="0"/>
          <w:iCs w:val="0"/>
          <w:color w:val="auto"/>
          <w:sz w:val="26"/>
          <w:szCs w:val="26"/>
        </w:rPr>
        <w:instrText xml:space="preserve"> SEQ Tên_học_phần_tiếng_Việt_số_ \* ARABIC </w:instrText>
      </w:r>
      <w:r w:rsidRPr="00726EDD">
        <w:rPr>
          <w:rFonts w:ascii="Times New Roman" w:hAnsi="Times New Roman"/>
          <w:b/>
          <w:i w:val="0"/>
          <w:iCs w:val="0"/>
          <w:color w:val="auto"/>
          <w:sz w:val="26"/>
          <w:szCs w:val="26"/>
        </w:rPr>
        <w:fldChar w:fldCharType="separate"/>
      </w:r>
      <w:r w:rsidR="00CD7CE9" w:rsidRPr="00726EDD">
        <w:rPr>
          <w:rFonts w:ascii="Times New Roman" w:hAnsi="Times New Roman"/>
          <w:b/>
          <w:i w:val="0"/>
          <w:iCs w:val="0"/>
          <w:noProof/>
          <w:color w:val="auto"/>
          <w:sz w:val="26"/>
          <w:szCs w:val="26"/>
        </w:rPr>
        <w:t>29</w:t>
      </w:r>
      <w:r w:rsidRPr="00726EDD">
        <w:rPr>
          <w:rFonts w:ascii="Times New Roman" w:hAnsi="Times New Roman"/>
          <w:b/>
          <w:i w:val="0"/>
          <w:iCs w:val="0"/>
          <w:color w:val="auto"/>
          <w:sz w:val="26"/>
          <w:szCs w:val="26"/>
        </w:rPr>
        <w:fldChar w:fldCharType="end"/>
      </w:r>
      <w:r w:rsidRPr="00726EDD">
        <w:rPr>
          <w:rFonts w:ascii="Times New Roman" w:hAnsi="Times New Roman"/>
          <w:b/>
          <w:i w:val="0"/>
          <w:iCs w:val="0"/>
          <w:color w:val="auto"/>
          <w:sz w:val="26"/>
          <w:szCs w:val="26"/>
        </w:rPr>
        <w:t>: LUẬN VĂN TỐT NGHIỆP</w:t>
      </w:r>
      <w:bookmarkEnd w:id="52"/>
    </w:p>
    <w:tbl>
      <w:tblPr>
        <w:tblW w:w="10274" w:type="dxa"/>
        <w:tblInd w:w="-284" w:type="dxa"/>
        <w:tblLayout w:type="fixed"/>
        <w:tblCellMar>
          <w:left w:w="0" w:type="dxa"/>
          <w:right w:w="0" w:type="dxa"/>
        </w:tblCellMar>
        <w:tblLook w:val="0000" w:firstRow="0" w:lastRow="0" w:firstColumn="0" w:lastColumn="0" w:noHBand="0" w:noVBand="0"/>
      </w:tblPr>
      <w:tblGrid>
        <w:gridCol w:w="4463"/>
        <w:gridCol w:w="5811"/>
      </w:tblGrid>
      <w:tr w:rsidR="001C2F4B" w:rsidRPr="00726EDD" w:rsidTr="00E96492">
        <w:trPr>
          <w:cantSplit/>
        </w:trPr>
        <w:tc>
          <w:tcPr>
            <w:tcW w:w="4463" w:type="dxa"/>
            <w:tcMar>
              <w:left w:w="68" w:type="dxa"/>
              <w:right w:w="68" w:type="dxa"/>
            </w:tcMar>
          </w:tcPr>
          <w:p w:rsidR="001C2F4B" w:rsidRPr="00726EDD" w:rsidRDefault="001C2F4B"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TRƯỜNG ĐH KT-KT BÌNH DƯƠNG</w:t>
            </w:r>
          </w:p>
        </w:tc>
        <w:tc>
          <w:tcPr>
            <w:tcW w:w="5811" w:type="dxa"/>
            <w:tcMar>
              <w:left w:w="68" w:type="dxa"/>
              <w:right w:w="68" w:type="dxa"/>
            </w:tcMar>
          </w:tcPr>
          <w:p w:rsidR="001C2F4B" w:rsidRPr="00726EDD" w:rsidRDefault="001C2F4B" w:rsidP="00FD5FD3">
            <w:pPr>
              <w:rPr>
                <w:rFonts w:ascii="Times New Roman" w:hAnsi="Times New Roman"/>
                <w:b/>
                <w:bCs/>
                <w:sz w:val="26"/>
                <w:szCs w:val="26"/>
                <w:lang w:val="vi-VN"/>
              </w:rPr>
            </w:pPr>
            <w:r w:rsidRPr="00726EDD">
              <w:rPr>
                <w:rFonts w:ascii="Times New Roman" w:hAnsi="Times New Roman"/>
                <w:b/>
                <w:bCs/>
                <w:sz w:val="26"/>
                <w:szCs w:val="26"/>
                <w:lang w:val="vi-VN"/>
              </w:rPr>
              <w:t>CỘNG HÒA XÃ HỘI CHỦ NGHĨA VIỆT NAM</w:t>
            </w:r>
          </w:p>
        </w:tc>
      </w:tr>
      <w:tr w:rsidR="001C2F4B" w:rsidRPr="00726EDD" w:rsidTr="00E96492">
        <w:trPr>
          <w:cantSplit/>
        </w:trPr>
        <w:tc>
          <w:tcPr>
            <w:tcW w:w="4463" w:type="dxa"/>
            <w:tcMar>
              <w:left w:w="68" w:type="dxa"/>
              <w:right w:w="68" w:type="dxa"/>
            </w:tcMar>
          </w:tcPr>
          <w:p w:rsidR="001C2F4B" w:rsidRPr="00726EDD" w:rsidRDefault="001C2F4B" w:rsidP="00FD5FD3">
            <w:pPr>
              <w:jc w:val="center"/>
              <w:rPr>
                <w:rFonts w:ascii="Times New Roman" w:hAnsi="Times New Roman"/>
                <w:b/>
                <w:bCs/>
                <w:sz w:val="26"/>
                <w:szCs w:val="26"/>
              </w:rPr>
            </w:pPr>
            <w:r w:rsidRPr="00726EDD">
              <w:rPr>
                <w:rFonts w:ascii="Times New Roman" w:hAnsi="Times New Roman"/>
                <w:b/>
                <w:bCs/>
                <w:sz w:val="26"/>
                <w:szCs w:val="26"/>
              </w:rPr>
              <w:t>KHOA: QUẢN TRỊ</w:t>
            </w:r>
          </w:p>
        </w:tc>
        <w:tc>
          <w:tcPr>
            <w:tcW w:w="5811" w:type="dxa"/>
            <w:tcMar>
              <w:left w:w="68" w:type="dxa"/>
              <w:right w:w="68" w:type="dxa"/>
            </w:tcMar>
          </w:tcPr>
          <w:p w:rsidR="001C2F4B" w:rsidRPr="00726EDD" w:rsidRDefault="001C2F4B"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 xml:space="preserve"> Độc Lập - Tự Do - Hạnh Phúc</w:t>
            </w:r>
          </w:p>
        </w:tc>
      </w:tr>
      <w:tr w:rsidR="001C2F4B" w:rsidRPr="00726EDD" w:rsidTr="00E96492">
        <w:trPr>
          <w:cantSplit/>
        </w:trPr>
        <w:tc>
          <w:tcPr>
            <w:tcW w:w="4463" w:type="dxa"/>
            <w:tcMar>
              <w:left w:w="68" w:type="dxa"/>
              <w:right w:w="68" w:type="dxa"/>
            </w:tcMar>
          </w:tcPr>
          <w:p w:rsidR="001C2F4B" w:rsidRPr="00726EDD" w:rsidRDefault="001C2F4B" w:rsidP="00FD5FD3">
            <w:pPr>
              <w:jc w:val="center"/>
              <w:rPr>
                <w:rFonts w:ascii="Times New Roman" w:hAnsi="Times New Roman"/>
                <w:b/>
                <w:bCs/>
                <w:sz w:val="26"/>
                <w:szCs w:val="26"/>
              </w:rPr>
            </w:pPr>
            <w:r w:rsidRPr="00726EDD">
              <w:rPr>
                <w:rFonts w:ascii="Times New Roman" w:hAnsi="Times New Roman"/>
                <w:noProof/>
                <w:sz w:val="26"/>
                <w:szCs w:val="26"/>
              </w:rPr>
              <mc:AlternateContent>
                <mc:Choice Requires="wps">
                  <w:drawing>
                    <wp:anchor distT="4294967294" distB="4294967294" distL="114300" distR="114300" simplePos="0" relativeHeight="251757568" behindDoc="0" locked="0" layoutInCell="1" allowOverlap="1" wp14:anchorId="5A52E68C" wp14:editId="3963811F">
                      <wp:simplePos x="0" y="0"/>
                      <wp:positionH relativeFrom="column">
                        <wp:posOffset>741045</wp:posOffset>
                      </wp:positionH>
                      <wp:positionV relativeFrom="paragraph">
                        <wp:posOffset>44449</wp:posOffset>
                      </wp:positionV>
                      <wp:extent cx="1188085" cy="0"/>
                      <wp:effectExtent l="0" t="0" r="31115" b="19050"/>
                      <wp:wrapNone/>
                      <wp:docPr id="519278227" name="Straight Arrow Connector 519278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C637EF" id="Straight Arrow Connector 519278227" o:spid="_x0000_s1026" type="#_x0000_t32" style="position:absolute;margin-left:58.35pt;margin-top:3.5pt;width:93.55pt;height:0;z-index:2517575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"/>
                  </w:pict>
                </mc:Fallback>
              </mc:AlternateContent>
            </w:r>
            <w:r w:rsidRPr="00726EDD">
              <w:rPr>
                <w:rFonts w:ascii="Times New Roman" w:hAnsi="Times New Roman"/>
                <w:noProof/>
                <w:sz w:val="26"/>
                <w:szCs w:val="26"/>
              </w:rPr>
              <mc:AlternateContent>
                <mc:Choice Requires="wps">
                  <w:drawing>
                    <wp:anchor distT="4294967294" distB="4294967294" distL="114300" distR="114300" simplePos="0" relativeHeight="251755520" behindDoc="0" locked="0" layoutInCell="1" allowOverlap="1" wp14:anchorId="395D4A32" wp14:editId="4AF42207">
                      <wp:simplePos x="0" y="0"/>
                      <wp:positionH relativeFrom="column">
                        <wp:posOffset>3740785</wp:posOffset>
                      </wp:positionH>
                      <wp:positionV relativeFrom="paragraph">
                        <wp:posOffset>634</wp:posOffset>
                      </wp:positionV>
                      <wp:extent cx="1828800" cy="0"/>
                      <wp:effectExtent l="0" t="0" r="19050" b="19050"/>
                      <wp:wrapNone/>
                      <wp:docPr id="1255458577" name="Straight Arrow Connector 1255458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917408" id="Straight Arrow Connector 1255458577" o:spid="_x0000_s1026" type="#_x0000_t32" style="position:absolute;margin-left:294.55pt;margin-top:.05pt;width:2in;height:0;z-index:251755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"/>
                  </w:pict>
                </mc:Fallback>
              </mc:AlternateContent>
            </w:r>
          </w:p>
        </w:tc>
        <w:tc>
          <w:tcPr>
            <w:tcW w:w="5811" w:type="dxa"/>
            <w:tcMar>
              <w:left w:w="68" w:type="dxa"/>
              <w:right w:w="68" w:type="dxa"/>
            </w:tcMar>
          </w:tcPr>
          <w:p w:rsidR="001C2F4B" w:rsidRPr="00726EDD" w:rsidRDefault="001C2F4B" w:rsidP="00FD5FD3">
            <w:pPr>
              <w:jc w:val="center"/>
              <w:rPr>
                <w:rFonts w:ascii="Times New Roman" w:hAnsi="Times New Roman"/>
                <w:b/>
                <w:bCs/>
                <w:sz w:val="26"/>
                <w:szCs w:val="26"/>
                <w:lang w:val="vi-VN"/>
              </w:rPr>
            </w:pPr>
            <w:r w:rsidRPr="00726EDD">
              <w:rPr>
                <w:rFonts w:ascii="Times New Roman" w:hAnsi="Times New Roman"/>
                <w:noProof/>
                <w:sz w:val="26"/>
                <w:szCs w:val="26"/>
              </w:rPr>
              <mc:AlternateContent>
                <mc:Choice Requires="wps">
                  <w:drawing>
                    <wp:anchor distT="4294967294" distB="4294967294" distL="114300" distR="114300" simplePos="0" relativeHeight="251756544" behindDoc="0" locked="0" layoutInCell="1" allowOverlap="1" wp14:anchorId="12CA336C" wp14:editId="722377A5">
                      <wp:simplePos x="0" y="0"/>
                      <wp:positionH relativeFrom="column">
                        <wp:posOffset>906780</wp:posOffset>
                      </wp:positionH>
                      <wp:positionV relativeFrom="paragraph">
                        <wp:posOffset>634</wp:posOffset>
                      </wp:positionV>
                      <wp:extent cx="1828800" cy="0"/>
                      <wp:effectExtent l="0" t="0" r="19050" b="19050"/>
                      <wp:wrapNone/>
                      <wp:docPr id="2136180343" name="Straight Arrow Connector 2136180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8C8BA2" id="Straight Arrow Connector 2136180343" o:spid="_x0000_s1026" type="#_x0000_t32" style="position:absolute;margin-left:71.4pt;margin-top:.05pt;width:2in;height:0;z-index:2517565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"/>
                  </w:pict>
                </mc:Fallback>
              </mc:AlternateContent>
            </w:r>
          </w:p>
        </w:tc>
      </w:tr>
    </w:tbl>
    <w:p w:rsidR="001C2F4B" w:rsidRPr="00726EDD" w:rsidRDefault="001C2F4B" w:rsidP="00FD5FD3">
      <w:pPr>
        <w:rPr>
          <w:rFonts w:ascii="Times New Roman" w:hAnsi="Times New Roman"/>
          <w:vanish/>
          <w:sz w:val="26"/>
          <w:szCs w:val="26"/>
        </w:rPr>
      </w:pPr>
    </w:p>
    <w:tbl>
      <w:tblPr>
        <w:tblW w:w="0" w:type="auto"/>
        <w:jc w:val="center"/>
        <w:tblLook w:val="04A0" w:firstRow="1" w:lastRow="0" w:firstColumn="1" w:lastColumn="0" w:noHBand="0" w:noVBand="1"/>
      </w:tblPr>
      <w:tblGrid>
        <w:gridCol w:w="3165"/>
        <w:gridCol w:w="3165"/>
        <w:gridCol w:w="3167"/>
      </w:tblGrid>
      <w:tr w:rsidR="001C2F4B" w:rsidRPr="00726EDD" w:rsidTr="003F5895">
        <w:trPr>
          <w:jc w:val="center"/>
        </w:trPr>
        <w:tc>
          <w:tcPr>
            <w:tcW w:w="9520" w:type="dxa"/>
            <w:gridSpan w:val="3"/>
            <w:shd w:val="clear" w:color="auto" w:fill="auto"/>
          </w:tcPr>
          <w:p w:rsidR="001C2F4B" w:rsidRPr="00726EDD" w:rsidRDefault="001C2F4B" w:rsidP="00FD5FD3">
            <w:pPr>
              <w:tabs>
                <w:tab w:val="left" w:pos="2325"/>
              </w:tabs>
              <w:jc w:val="center"/>
              <w:rPr>
                <w:rFonts w:ascii="Times New Roman" w:hAnsi="Times New Roman"/>
                <w:b/>
                <w:bCs/>
                <w:sz w:val="26"/>
                <w:szCs w:val="26"/>
              </w:rPr>
            </w:pPr>
            <w:r w:rsidRPr="00726EDD">
              <w:rPr>
                <w:rFonts w:ascii="Times New Roman" w:hAnsi="Times New Roman"/>
                <w:b/>
                <w:bCs/>
                <w:sz w:val="26"/>
                <w:szCs w:val="26"/>
                <w:lang w:val="vi-VN"/>
              </w:rPr>
              <w:t xml:space="preserve">CHƯƠNG TRÌNH GIÁO DỤC </w:t>
            </w:r>
            <w:r w:rsidRPr="00726EDD">
              <w:rPr>
                <w:rFonts w:ascii="Times New Roman" w:hAnsi="Times New Roman"/>
                <w:b/>
                <w:bCs/>
                <w:sz w:val="26"/>
                <w:szCs w:val="26"/>
              </w:rPr>
              <w:t>CAO HỌC</w:t>
            </w:r>
          </w:p>
          <w:p w:rsidR="001C2F4B" w:rsidRPr="00726EDD" w:rsidRDefault="001C2F4B" w:rsidP="00FD5FD3">
            <w:pPr>
              <w:tabs>
                <w:tab w:val="left" w:pos="2325"/>
              </w:tabs>
              <w:jc w:val="center"/>
              <w:rPr>
                <w:rFonts w:ascii="Times New Roman" w:hAnsi="Times New Roman"/>
                <w:b/>
                <w:bCs/>
                <w:sz w:val="26"/>
                <w:szCs w:val="26"/>
              </w:rPr>
            </w:pPr>
          </w:p>
        </w:tc>
      </w:tr>
      <w:tr w:rsidR="001C2F4B" w:rsidRPr="00726EDD" w:rsidTr="003F5895">
        <w:trPr>
          <w:jc w:val="center"/>
        </w:trPr>
        <w:tc>
          <w:tcPr>
            <w:tcW w:w="3173" w:type="dxa"/>
            <w:shd w:val="clear" w:color="auto" w:fill="auto"/>
          </w:tcPr>
          <w:p w:rsidR="001C2F4B" w:rsidRPr="00726EDD" w:rsidRDefault="001C2F4B" w:rsidP="00FD5FD3">
            <w:pPr>
              <w:tabs>
                <w:tab w:val="left" w:pos="2325"/>
              </w:tabs>
              <w:rPr>
                <w:rFonts w:ascii="Times New Roman" w:hAnsi="Times New Roman"/>
                <w:b/>
                <w:bCs/>
                <w:sz w:val="26"/>
                <w:szCs w:val="26"/>
              </w:rPr>
            </w:pPr>
            <w:r w:rsidRPr="00726EDD">
              <w:rPr>
                <w:rFonts w:ascii="Times New Roman" w:hAnsi="Times New Roman"/>
                <w:b/>
                <w:bCs/>
                <w:sz w:val="26"/>
                <w:szCs w:val="26"/>
                <w:lang w:val="vi-VN"/>
              </w:rPr>
              <w:t xml:space="preserve">Trình độ đào tạo: </w:t>
            </w:r>
            <w:r w:rsidRPr="00726EDD">
              <w:rPr>
                <w:rFonts w:ascii="Times New Roman" w:hAnsi="Times New Roman"/>
                <w:b/>
                <w:bCs/>
                <w:sz w:val="26"/>
                <w:szCs w:val="26"/>
              </w:rPr>
              <w:t>Thạc sỹ</w:t>
            </w:r>
          </w:p>
        </w:tc>
        <w:tc>
          <w:tcPr>
            <w:tcW w:w="3173" w:type="dxa"/>
            <w:shd w:val="clear" w:color="auto" w:fill="auto"/>
          </w:tcPr>
          <w:p w:rsidR="001C2F4B" w:rsidRPr="00726EDD" w:rsidRDefault="001C2F4B" w:rsidP="00FD5FD3">
            <w:pPr>
              <w:tabs>
                <w:tab w:val="left" w:pos="2325"/>
              </w:tabs>
              <w:jc w:val="center"/>
              <w:rPr>
                <w:rFonts w:ascii="Times New Roman" w:hAnsi="Times New Roman"/>
                <w:b/>
                <w:bCs/>
                <w:sz w:val="26"/>
                <w:szCs w:val="26"/>
              </w:rPr>
            </w:pPr>
            <w:r w:rsidRPr="00726EDD">
              <w:rPr>
                <w:rFonts w:ascii="Times New Roman" w:hAnsi="Times New Roman"/>
                <w:b/>
                <w:bCs/>
                <w:sz w:val="26"/>
                <w:szCs w:val="26"/>
                <w:lang w:val="vi-VN"/>
              </w:rPr>
              <w:t xml:space="preserve">Ngành: </w:t>
            </w:r>
            <w:r w:rsidRPr="00726EDD">
              <w:rPr>
                <w:rFonts w:ascii="Times New Roman" w:hAnsi="Times New Roman"/>
                <w:b/>
                <w:bCs/>
                <w:sz w:val="26"/>
                <w:szCs w:val="26"/>
              </w:rPr>
              <w:t>QT kinh doanh</w:t>
            </w:r>
          </w:p>
        </w:tc>
        <w:tc>
          <w:tcPr>
            <w:tcW w:w="3174" w:type="dxa"/>
            <w:shd w:val="clear" w:color="auto" w:fill="auto"/>
          </w:tcPr>
          <w:p w:rsidR="001C2F4B" w:rsidRPr="00726EDD" w:rsidRDefault="001C2F4B" w:rsidP="00FD5FD3">
            <w:pPr>
              <w:jc w:val="center"/>
              <w:rPr>
                <w:rFonts w:ascii="Times New Roman" w:hAnsi="Times New Roman"/>
                <w:b/>
                <w:bCs/>
                <w:sz w:val="26"/>
                <w:szCs w:val="26"/>
              </w:rPr>
            </w:pPr>
            <w:r w:rsidRPr="00726EDD">
              <w:rPr>
                <w:rFonts w:ascii="Times New Roman" w:hAnsi="Times New Roman"/>
                <w:b/>
                <w:bCs/>
                <w:sz w:val="26"/>
                <w:szCs w:val="26"/>
                <w:lang w:val="vi-VN"/>
              </w:rPr>
              <w:t xml:space="preserve">Mã số: </w:t>
            </w:r>
            <w:r w:rsidRPr="00726EDD">
              <w:rPr>
                <w:rFonts w:ascii="Times New Roman" w:hAnsi="Times New Roman"/>
                <w:b/>
                <w:bCs/>
                <w:sz w:val="26"/>
                <w:szCs w:val="26"/>
              </w:rPr>
              <w:t>8340101</w:t>
            </w:r>
          </w:p>
        </w:tc>
      </w:tr>
    </w:tbl>
    <w:p w:rsidR="001C2F4B" w:rsidRPr="00726EDD" w:rsidRDefault="001C2F4B" w:rsidP="00FD5FD3">
      <w:pPr>
        <w:tabs>
          <w:tab w:val="left" w:pos="2325"/>
        </w:tabs>
        <w:jc w:val="center"/>
        <w:rPr>
          <w:rFonts w:ascii="Times New Roman" w:hAnsi="Times New Roman"/>
          <w:b/>
          <w:bCs/>
          <w:sz w:val="26"/>
          <w:szCs w:val="26"/>
          <w:lang w:val="vi-VN"/>
        </w:rPr>
      </w:pPr>
    </w:p>
    <w:tbl>
      <w:tblPr>
        <w:tblW w:w="9356" w:type="dxa"/>
        <w:jc w:val="center"/>
        <w:tblLook w:val="04A0" w:firstRow="1" w:lastRow="0" w:firstColumn="1" w:lastColumn="0" w:noHBand="0" w:noVBand="1"/>
      </w:tblPr>
      <w:tblGrid>
        <w:gridCol w:w="4876"/>
        <w:gridCol w:w="4480"/>
      </w:tblGrid>
      <w:tr w:rsidR="001C2F4B" w:rsidRPr="00726EDD" w:rsidTr="00E96492">
        <w:trPr>
          <w:jc w:val="center"/>
        </w:trPr>
        <w:tc>
          <w:tcPr>
            <w:tcW w:w="9356" w:type="dxa"/>
            <w:gridSpan w:val="2"/>
            <w:tcBorders>
              <w:bottom w:val="single" w:sz="4" w:space="0" w:color="auto"/>
            </w:tcBorders>
            <w:shd w:val="clear" w:color="auto" w:fill="auto"/>
          </w:tcPr>
          <w:p w:rsidR="001C2F4B" w:rsidRPr="00726EDD" w:rsidRDefault="001C2F4B" w:rsidP="00FD5FD3">
            <w:pPr>
              <w:jc w:val="center"/>
              <w:rPr>
                <w:rFonts w:ascii="Times New Roman" w:hAnsi="Times New Roman"/>
                <w:b/>
                <w:bCs/>
                <w:sz w:val="26"/>
                <w:szCs w:val="26"/>
                <w:lang w:val="vi-VN"/>
              </w:rPr>
            </w:pPr>
            <w:r w:rsidRPr="00726EDD">
              <w:rPr>
                <w:rFonts w:ascii="Times New Roman" w:hAnsi="Times New Roman"/>
                <w:b/>
                <w:bCs/>
                <w:sz w:val="26"/>
                <w:szCs w:val="26"/>
                <w:lang w:val="vi-VN"/>
              </w:rPr>
              <w:t>ĐỀ CƯƠNG CHI TIẾT HỌC PHẦN</w:t>
            </w:r>
          </w:p>
          <w:p w:rsidR="0046117B" w:rsidRPr="00726EDD" w:rsidRDefault="0046117B" w:rsidP="00FD5FD3">
            <w:pPr>
              <w:jc w:val="center"/>
              <w:rPr>
                <w:rFonts w:ascii="Times New Roman" w:hAnsi="Times New Roman"/>
                <w:b/>
                <w:bCs/>
                <w:sz w:val="20"/>
                <w:szCs w:val="26"/>
                <w:lang w:val="vi-VN"/>
              </w:rPr>
            </w:pPr>
          </w:p>
          <w:p w:rsidR="001C2F4B" w:rsidRPr="00726EDD" w:rsidRDefault="001C2F4B">
            <w:pPr>
              <w:numPr>
                <w:ilvl w:val="0"/>
                <w:numId w:val="69"/>
              </w:numPr>
              <w:tabs>
                <w:tab w:val="left" w:pos="315"/>
              </w:tabs>
              <w:rPr>
                <w:rFonts w:ascii="Times New Roman" w:hAnsi="Times New Roman"/>
                <w:i/>
                <w:sz w:val="26"/>
                <w:szCs w:val="26"/>
              </w:rPr>
            </w:pPr>
            <w:r w:rsidRPr="00726EDD">
              <w:rPr>
                <w:rFonts w:ascii="Times New Roman" w:hAnsi="Times New Roman"/>
                <w:b/>
                <w:sz w:val="26"/>
                <w:szCs w:val="26"/>
              </w:rPr>
              <w:t>Thông tin chung về học phần</w:t>
            </w:r>
          </w:p>
          <w:p w:rsidR="0046117B" w:rsidRPr="00726EDD" w:rsidRDefault="0046117B" w:rsidP="0046117B">
            <w:pPr>
              <w:tabs>
                <w:tab w:val="left" w:pos="315"/>
              </w:tabs>
              <w:ind w:left="360"/>
              <w:rPr>
                <w:rFonts w:ascii="Times New Roman" w:hAnsi="Times New Roman"/>
                <w:i/>
                <w:sz w:val="26"/>
                <w:szCs w:val="26"/>
              </w:rPr>
            </w:pPr>
          </w:p>
        </w:tc>
      </w:tr>
      <w:tr w:rsidR="001C2F4B" w:rsidRPr="00726EDD"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1C2F4B" w:rsidRPr="00726EDD" w:rsidRDefault="001C2F4B">
            <w:pPr>
              <w:numPr>
                <w:ilvl w:val="0"/>
                <w:numId w:val="70"/>
              </w:numPr>
              <w:tabs>
                <w:tab w:val="left" w:pos="426"/>
              </w:tabs>
              <w:autoSpaceDE w:val="0"/>
              <w:autoSpaceDN w:val="0"/>
              <w:adjustRightInd w:val="0"/>
              <w:ind w:left="322"/>
              <w:rPr>
                <w:rFonts w:ascii="Times New Roman" w:hAnsi="Times New Roman"/>
                <w:b/>
                <w:bCs/>
                <w:sz w:val="26"/>
                <w:szCs w:val="26"/>
                <w:lang w:val="vi-VN"/>
              </w:rPr>
            </w:pPr>
            <w:r w:rsidRPr="00726EDD">
              <w:rPr>
                <w:rFonts w:ascii="Times New Roman" w:hAnsi="Times New Roman"/>
                <w:b/>
                <w:bCs/>
                <w:sz w:val="26"/>
                <w:szCs w:val="26"/>
                <w:lang w:val="vi-VN"/>
              </w:rPr>
              <w:t>Mã học phần:</w:t>
            </w:r>
            <w:r w:rsidRPr="00726EDD">
              <w:rPr>
                <w:rFonts w:ascii="Times New Roman" w:hAnsi="Times New Roman"/>
                <w:b/>
                <w:bCs/>
                <w:sz w:val="26"/>
                <w:szCs w:val="26"/>
              </w:rPr>
              <w:t xml:space="preserve"> QKMQ04</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1C2F4B" w:rsidRPr="00726EDD" w:rsidRDefault="001C2F4B">
            <w:pPr>
              <w:numPr>
                <w:ilvl w:val="0"/>
                <w:numId w:val="70"/>
              </w:numPr>
              <w:tabs>
                <w:tab w:val="left" w:pos="437"/>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 xml:space="preserve">Tên học phần: </w:t>
            </w:r>
            <w:r w:rsidRPr="00726EDD">
              <w:rPr>
                <w:rFonts w:ascii="Times New Roman" w:hAnsi="Times New Roman"/>
                <w:b/>
                <w:bCs/>
                <w:sz w:val="26"/>
                <w:szCs w:val="26"/>
              </w:rPr>
              <w:t>LUẬN VĂN TỐT NGHIỆP</w:t>
            </w:r>
          </w:p>
        </w:tc>
      </w:tr>
      <w:tr w:rsidR="001C2F4B" w:rsidRPr="00726EDD"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1C2F4B" w:rsidRPr="00726EDD" w:rsidRDefault="001C2F4B">
            <w:pPr>
              <w:numPr>
                <w:ilvl w:val="0"/>
                <w:numId w:val="70"/>
              </w:numPr>
              <w:tabs>
                <w:tab w:val="left" w:pos="477"/>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Ký hiệu học phần: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1C2F4B" w:rsidRPr="00726EDD" w:rsidRDefault="001C2F4B">
            <w:pPr>
              <w:numPr>
                <w:ilvl w:val="0"/>
                <w:numId w:val="70"/>
              </w:numPr>
              <w:tabs>
                <w:tab w:val="left" w:pos="493"/>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Tên tiếng Anh:</w:t>
            </w:r>
            <w:r w:rsidRPr="00726EDD">
              <w:rPr>
                <w:rFonts w:ascii="Times New Roman" w:hAnsi="Times New Roman"/>
                <w:b/>
                <w:bCs/>
                <w:sz w:val="26"/>
                <w:szCs w:val="26"/>
              </w:rPr>
              <w:t xml:space="preserve"> MASTER THESIS</w:t>
            </w:r>
          </w:p>
        </w:tc>
      </w:tr>
      <w:tr w:rsidR="001C2F4B" w:rsidRPr="00726EDD"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1C2F4B" w:rsidRPr="00726EDD" w:rsidRDefault="001C2F4B">
            <w:pPr>
              <w:numPr>
                <w:ilvl w:val="0"/>
                <w:numId w:val="70"/>
              </w:numPr>
              <w:tabs>
                <w:tab w:val="left" w:pos="477"/>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Số tín chỉ: </w:t>
            </w:r>
            <w:r w:rsidRPr="00726EDD">
              <w:rPr>
                <w:rFonts w:ascii="Times New Roman" w:hAnsi="Times New Roman"/>
                <w:b/>
                <w:bCs/>
                <w:sz w:val="26"/>
                <w:szCs w:val="26"/>
              </w:rPr>
              <w:t>10</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1C2F4B" w:rsidRPr="00726EDD" w:rsidRDefault="001C2F4B" w:rsidP="00FD5FD3">
            <w:pPr>
              <w:tabs>
                <w:tab w:val="left" w:pos="2325"/>
              </w:tabs>
              <w:rPr>
                <w:rFonts w:ascii="Times New Roman" w:hAnsi="Times New Roman"/>
                <w:bCs/>
                <w:sz w:val="26"/>
                <w:szCs w:val="26"/>
              </w:rPr>
            </w:pPr>
          </w:p>
        </w:tc>
      </w:tr>
      <w:tr w:rsidR="001C2F4B" w:rsidRPr="00726EDD"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1C2F4B" w:rsidRPr="00726EDD" w:rsidRDefault="001C2F4B">
            <w:pPr>
              <w:numPr>
                <w:ilvl w:val="0"/>
                <w:numId w:val="70"/>
              </w:numPr>
              <w:tabs>
                <w:tab w:val="left" w:pos="488"/>
              </w:tabs>
              <w:autoSpaceDE w:val="0"/>
              <w:autoSpaceDN w:val="0"/>
              <w:adjustRightInd w:val="0"/>
              <w:ind w:left="0" w:firstLine="31"/>
              <w:rPr>
                <w:rFonts w:ascii="Times New Roman" w:hAnsi="Times New Roman"/>
                <w:b/>
                <w:bCs/>
                <w:sz w:val="26"/>
                <w:szCs w:val="26"/>
                <w:lang w:val="vi-VN"/>
              </w:rPr>
            </w:pPr>
            <w:r w:rsidRPr="00726EDD">
              <w:rPr>
                <w:rFonts w:ascii="Times New Roman" w:hAnsi="Times New Roman"/>
                <w:b/>
                <w:bCs/>
                <w:sz w:val="26"/>
                <w:szCs w:val="26"/>
                <w:lang w:val="vi-VN"/>
              </w:rPr>
              <w:t xml:space="preserve">Phân bố thời gian: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1C2F4B" w:rsidRPr="00726EDD" w:rsidRDefault="001C2F4B" w:rsidP="00FD5FD3">
            <w:pPr>
              <w:tabs>
                <w:tab w:val="left" w:pos="2325"/>
              </w:tabs>
              <w:jc w:val="center"/>
              <w:rPr>
                <w:rFonts w:ascii="Times New Roman" w:hAnsi="Times New Roman"/>
                <w:b/>
                <w:bCs/>
                <w:sz w:val="26"/>
                <w:szCs w:val="26"/>
                <w:lang w:val="vi-VN"/>
              </w:rPr>
            </w:pPr>
          </w:p>
        </w:tc>
      </w:tr>
      <w:tr w:rsidR="001C2F4B" w:rsidRPr="00726EDD"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1C2F4B" w:rsidRPr="00726EDD" w:rsidRDefault="001C2F4B" w:rsidP="00FD5FD3">
            <w:pPr>
              <w:tabs>
                <w:tab w:val="left" w:pos="284"/>
              </w:tabs>
              <w:rPr>
                <w:rFonts w:ascii="Times New Roman" w:hAnsi="Times New Roman"/>
                <w:b/>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 xml:space="preserve">Lý thuyết: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1C2F4B" w:rsidRPr="00726EDD" w:rsidRDefault="001C2F4B" w:rsidP="00FD5FD3">
            <w:pPr>
              <w:tabs>
                <w:tab w:val="left" w:pos="485"/>
              </w:tabs>
              <w:rPr>
                <w:rFonts w:ascii="Times New Roman" w:hAnsi="Times New Roman"/>
                <w:sz w:val="26"/>
                <w:szCs w:val="26"/>
              </w:rPr>
            </w:pPr>
            <w:r w:rsidRPr="00726EDD">
              <w:rPr>
                <w:rFonts w:ascii="Times New Roman" w:hAnsi="Times New Roman"/>
                <w:sz w:val="26"/>
                <w:szCs w:val="26"/>
              </w:rPr>
              <w:t>0 tiết</w:t>
            </w:r>
          </w:p>
        </w:tc>
      </w:tr>
      <w:tr w:rsidR="001C2F4B" w:rsidRPr="00726EDD"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1C2F4B" w:rsidRPr="00726EDD" w:rsidRDefault="001C2F4B"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xml:space="preserve">- Thực hành, thí nghiệm hoặc thảo luận:     </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1C2F4B" w:rsidRPr="00726EDD" w:rsidRDefault="001C2F4B" w:rsidP="00FD5FD3">
            <w:pPr>
              <w:tabs>
                <w:tab w:val="left" w:pos="2325"/>
              </w:tabs>
              <w:rPr>
                <w:rFonts w:ascii="Times New Roman" w:hAnsi="Times New Roman"/>
                <w:sz w:val="26"/>
                <w:szCs w:val="26"/>
              </w:rPr>
            </w:pPr>
            <w:r w:rsidRPr="00726EDD">
              <w:rPr>
                <w:rFonts w:ascii="Times New Roman" w:hAnsi="Times New Roman"/>
                <w:sz w:val="26"/>
                <w:szCs w:val="26"/>
              </w:rPr>
              <w:t>0 tiết</w:t>
            </w:r>
          </w:p>
        </w:tc>
      </w:tr>
      <w:tr w:rsidR="001C2F4B" w:rsidRPr="00726EDD"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1C2F4B" w:rsidRPr="00726EDD" w:rsidRDefault="001C2F4B"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Thực tập, đồ án</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1C2F4B" w:rsidRPr="00726EDD" w:rsidRDefault="001C2F4B" w:rsidP="00FD5FD3">
            <w:pPr>
              <w:tabs>
                <w:tab w:val="left" w:pos="2325"/>
              </w:tabs>
              <w:rPr>
                <w:rFonts w:ascii="Times New Roman" w:hAnsi="Times New Roman"/>
                <w:sz w:val="26"/>
                <w:szCs w:val="26"/>
              </w:rPr>
            </w:pPr>
            <w:r w:rsidRPr="00726EDD">
              <w:rPr>
                <w:rFonts w:ascii="Times New Roman" w:hAnsi="Times New Roman"/>
                <w:sz w:val="26"/>
                <w:szCs w:val="26"/>
              </w:rPr>
              <w:t>0</w:t>
            </w:r>
          </w:p>
        </w:tc>
      </w:tr>
      <w:tr w:rsidR="001C2F4B" w:rsidRPr="00726EDD"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1C2F4B" w:rsidRPr="00726EDD" w:rsidRDefault="001C2F4B" w:rsidP="00FD5FD3">
            <w:pPr>
              <w:tabs>
                <w:tab w:val="left" w:pos="2325"/>
              </w:tabs>
              <w:rPr>
                <w:rFonts w:ascii="Times New Roman" w:hAnsi="Times New Roman"/>
                <w:bCs/>
                <w:sz w:val="26"/>
                <w:szCs w:val="26"/>
                <w:lang w:val="vi-VN"/>
              </w:rPr>
            </w:pPr>
            <w:r w:rsidRPr="00726EDD">
              <w:rPr>
                <w:rFonts w:ascii="Times New Roman" w:hAnsi="Times New Roman"/>
                <w:bCs/>
                <w:sz w:val="26"/>
                <w:szCs w:val="26"/>
                <w:lang w:val="vi-VN"/>
              </w:rPr>
              <w:t xml:space="preserve">- Tự học: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1C2F4B" w:rsidRPr="00726EDD" w:rsidRDefault="001C2F4B" w:rsidP="00FD5FD3">
            <w:pPr>
              <w:tabs>
                <w:tab w:val="left" w:pos="2325"/>
              </w:tabs>
              <w:rPr>
                <w:rFonts w:ascii="Times New Roman" w:hAnsi="Times New Roman"/>
                <w:sz w:val="26"/>
                <w:szCs w:val="26"/>
              </w:rPr>
            </w:pPr>
            <w:r w:rsidRPr="00726EDD">
              <w:rPr>
                <w:rFonts w:ascii="Times New Roman" w:hAnsi="Times New Roman"/>
                <w:sz w:val="26"/>
                <w:szCs w:val="26"/>
              </w:rPr>
              <w:t>450 giờ</w:t>
            </w:r>
          </w:p>
        </w:tc>
      </w:tr>
      <w:tr w:rsidR="001C2F4B" w:rsidRPr="00726EDD"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1C2F4B" w:rsidRPr="00726EDD" w:rsidRDefault="001C2F4B">
            <w:pPr>
              <w:numPr>
                <w:ilvl w:val="0"/>
                <w:numId w:val="70"/>
              </w:numPr>
              <w:tabs>
                <w:tab w:val="left" w:pos="499"/>
              </w:tabs>
              <w:autoSpaceDE w:val="0"/>
              <w:autoSpaceDN w:val="0"/>
              <w:adjustRightInd w:val="0"/>
              <w:ind w:left="0" w:firstLine="0"/>
              <w:rPr>
                <w:rFonts w:ascii="Times New Roman" w:hAnsi="Times New Roman"/>
                <w:b/>
                <w:bCs/>
                <w:sz w:val="26"/>
                <w:szCs w:val="26"/>
                <w:lang w:val="vi-VN"/>
              </w:rPr>
            </w:pPr>
            <w:r w:rsidRPr="00726EDD">
              <w:rPr>
                <w:rFonts w:ascii="Times New Roman" w:hAnsi="Times New Roman"/>
                <w:b/>
                <w:bCs/>
                <w:sz w:val="26"/>
                <w:szCs w:val="26"/>
                <w:lang w:val="vi-VN"/>
              </w:rPr>
              <w:t>Các giảng viên phụ trách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1C2F4B" w:rsidRPr="00726EDD" w:rsidRDefault="001C2F4B" w:rsidP="00FD5FD3">
            <w:pPr>
              <w:tabs>
                <w:tab w:val="left" w:pos="2325"/>
              </w:tabs>
              <w:jc w:val="center"/>
              <w:rPr>
                <w:rFonts w:ascii="Times New Roman" w:hAnsi="Times New Roman"/>
                <w:b/>
                <w:bCs/>
                <w:sz w:val="26"/>
                <w:szCs w:val="26"/>
                <w:lang w:val="vi-VN"/>
              </w:rPr>
            </w:pPr>
          </w:p>
        </w:tc>
      </w:tr>
      <w:tr w:rsidR="001C2F4B" w:rsidRPr="00726EDD"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1C2F4B" w:rsidRPr="00726EDD" w:rsidRDefault="001C2F4B" w:rsidP="00FD5FD3">
            <w:pPr>
              <w:tabs>
                <w:tab w:val="left" w:pos="284"/>
              </w:tabs>
              <w:rPr>
                <w:rFonts w:ascii="Times New Roman" w:hAnsi="Times New Roman"/>
                <w:b/>
                <w:bCs/>
                <w:sz w:val="26"/>
                <w:szCs w:val="26"/>
                <w:lang w:val="vi-VN"/>
              </w:rPr>
            </w:pPr>
            <w:r w:rsidRPr="00726EDD">
              <w:rPr>
                <w:rFonts w:ascii="Times New Roman" w:hAnsi="Times New Roman"/>
                <w:bCs/>
                <w:sz w:val="26"/>
                <w:szCs w:val="26"/>
                <w:lang w:val="vi-VN"/>
              </w:rPr>
              <w:t xml:space="preserve">- Giảng viên phụ trách chính:  </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1C2F4B" w:rsidRPr="00726EDD" w:rsidRDefault="001C2F4B" w:rsidP="00FD5FD3">
            <w:pPr>
              <w:tabs>
                <w:tab w:val="left" w:pos="2325"/>
              </w:tabs>
              <w:rPr>
                <w:rFonts w:ascii="Times New Roman" w:hAnsi="Times New Roman"/>
                <w:bCs/>
                <w:sz w:val="26"/>
                <w:szCs w:val="26"/>
              </w:rPr>
            </w:pPr>
          </w:p>
        </w:tc>
      </w:tr>
      <w:tr w:rsidR="001C2F4B" w:rsidRPr="00726EDD"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1C2F4B" w:rsidRPr="00726EDD" w:rsidRDefault="001C2F4B" w:rsidP="00FD5FD3">
            <w:pPr>
              <w:tabs>
                <w:tab w:val="left" w:pos="284"/>
              </w:tabs>
              <w:rPr>
                <w:rFonts w:ascii="Times New Roman" w:hAnsi="Times New Roman"/>
                <w:bCs/>
                <w:sz w:val="26"/>
                <w:szCs w:val="26"/>
                <w:lang w:val="vi-VN"/>
              </w:rPr>
            </w:pPr>
            <w:r w:rsidRPr="00726EDD">
              <w:rPr>
                <w:rFonts w:ascii="Times New Roman" w:hAnsi="Times New Roman"/>
                <w:sz w:val="26"/>
                <w:szCs w:val="26"/>
                <w:lang w:val="vi-VN"/>
              </w:rPr>
              <w:t>- Danh sách giảng viên cùng giảng dạy:</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1C2F4B" w:rsidRPr="00726EDD" w:rsidRDefault="001C2F4B" w:rsidP="00FD5FD3">
            <w:pPr>
              <w:tabs>
                <w:tab w:val="left" w:pos="2325"/>
              </w:tabs>
              <w:rPr>
                <w:rFonts w:ascii="Times New Roman" w:hAnsi="Times New Roman"/>
                <w:bCs/>
                <w:sz w:val="26"/>
                <w:szCs w:val="26"/>
              </w:rPr>
            </w:pPr>
          </w:p>
        </w:tc>
      </w:tr>
      <w:tr w:rsidR="001C2F4B" w:rsidRPr="00726EDD"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1C2F4B" w:rsidRPr="00726EDD" w:rsidRDefault="001C2F4B">
            <w:pPr>
              <w:numPr>
                <w:ilvl w:val="0"/>
                <w:numId w:val="70"/>
              </w:numPr>
              <w:tabs>
                <w:tab w:val="left" w:pos="522"/>
              </w:tabs>
              <w:autoSpaceDE w:val="0"/>
              <w:autoSpaceDN w:val="0"/>
              <w:adjustRightInd w:val="0"/>
              <w:ind w:left="0" w:firstLine="0"/>
              <w:rPr>
                <w:rFonts w:ascii="Times New Roman" w:hAnsi="Times New Roman"/>
                <w:bCs/>
                <w:sz w:val="26"/>
                <w:szCs w:val="26"/>
                <w:lang w:val="vi-VN"/>
              </w:rPr>
            </w:pPr>
            <w:r w:rsidRPr="00726EDD">
              <w:rPr>
                <w:rFonts w:ascii="Times New Roman" w:hAnsi="Times New Roman"/>
                <w:b/>
                <w:bCs/>
                <w:sz w:val="26"/>
                <w:szCs w:val="26"/>
                <w:lang w:val="vi-VN"/>
              </w:rPr>
              <w:t>Điều kiện tham gia học phần:</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1C2F4B" w:rsidRPr="00726EDD" w:rsidRDefault="001C2F4B" w:rsidP="00FD5FD3">
            <w:pPr>
              <w:tabs>
                <w:tab w:val="left" w:pos="2325"/>
              </w:tabs>
              <w:jc w:val="center"/>
              <w:rPr>
                <w:rFonts w:ascii="Times New Roman" w:hAnsi="Times New Roman"/>
                <w:bCs/>
                <w:sz w:val="26"/>
                <w:szCs w:val="26"/>
                <w:lang w:val="vi-VN"/>
              </w:rPr>
            </w:pPr>
          </w:p>
        </w:tc>
      </w:tr>
      <w:tr w:rsidR="001C2F4B" w:rsidRPr="00726EDD"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1C2F4B" w:rsidRPr="00726EDD" w:rsidRDefault="001C2F4B" w:rsidP="00FD5FD3">
            <w:pPr>
              <w:tabs>
                <w:tab w:val="left" w:pos="284"/>
              </w:tabs>
              <w:rPr>
                <w:rFonts w:ascii="Times New Roman" w:hAnsi="Times New Roman"/>
                <w:bCs/>
                <w:sz w:val="26"/>
                <w:szCs w:val="26"/>
                <w:lang w:val="vi-VN"/>
              </w:rPr>
            </w:pPr>
            <w:r w:rsidRPr="00726EDD">
              <w:rPr>
                <w:rFonts w:ascii="Times New Roman" w:hAnsi="Times New Roman"/>
                <w:b/>
                <w:bCs/>
                <w:sz w:val="26"/>
                <w:szCs w:val="26"/>
                <w:lang w:val="vi-VN"/>
              </w:rPr>
              <w:t xml:space="preserve">- </w:t>
            </w:r>
            <w:r w:rsidRPr="00726EDD">
              <w:rPr>
                <w:rFonts w:ascii="Times New Roman" w:hAnsi="Times New Roman"/>
                <w:bCs/>
                <w:sz w:val="26"/>
                <w:szCs w:val="26"/>
                <w:lang w:val="vi-VN"/>
              </w:rPr>
              <w:t>Học phần tiên quyết:</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1C2F4B" w:rsidRPr="00726EDD" w:rsidRDefault="001C2F4B"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r w:rsidR="001C2F4B" w:rsidRPr="00726EDD"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1C2F4B" w:rsidRPr="00726EDD" w:rsidRDefault="001C2F4B" w:rsidP="00FD5FD3">
            <w:pPr>
              <w:tabs>
                <w:tab w:val="left" w:pos="284"/>
              </w:tabs>
              <w:rPr>
                <w:rFonts w:ascii="Times New Roman" w:hAnsi="Times New Roman"/>
                <w:bCs/>
                <w:sz w:val="26"/>
                <w:szCs w:val="26"/>
                <w:lang w:val="vi-VN"/>
              </w:rPr>
            </w:pPr>
            <w:r w:rsidRPr="00726EDD">
              <w:rPr>
                <w:rFonts w:ascii="Times New Roman" w:hAnsi="Times New Roman"/>
                <w:bCs/>
                <w:sz w:val="26"/>
                <w:szCs w:val="26"/>
                <w:lang w:val="vi-VN"/>
              </w:rPr>
              <w:t>- Học phần học trước:</w:t>
            </w:r>
          </w:p>
        </w:tc>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1C2F4B" w:rsidRPr="00726EDD" w:rsidRDefault="001C2F4B"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r w:rsidR="001C2F4B" w:rsidRPr="00726EDD" w:rsidTr="00E96492">
        <w:trPr>
          <w:jc w:val="center"/>
        </w:trPr>
        <w:tc>
          <w:tcPr>
            <w:tcW w:w="4876" w:type="dxa"/>
            <w:tcBorders>
              <w:top w:val="single" w:sz="4" w:space="0" w:color="auto"/>
              <w:left w:val="single" w:sz="4" w:space="0" w:color="auto"/>
              <w:bottom w:val="single" w:sz="4" w:space="0" w:color="auto"/>
              <w:right w:val="single" w:sz="4" w:space="0" w:color="auto"/>
            </w:tcBorders>
            <w:shd w:val="clear" w:color="auto" w:fill="auto"/>
          </w:tcPr>
          <w:p w:rsidR="001C2F4B" w:rsidRPr="00726EDD" w:rsidRDefault="001C2F4B" w:rsidP="00FD5FD3">
            <w:pPr>
              <w:rPr>
                <w:rFonts w:ascii="Times New Roman" w:hAnsi="Times New Roman"/>
                <w:bCs/>
                <w:sz w:val="26"/>
                <w:szCs w:val="26"/>
                <w:lang w:val="vi-VN"/>
              </w:rPr>
            </w:pPr>
            <w:r w:rsidRPr="00726EDD">
              <w:rPr>
                <w:rFonts w:ascii="Times New Roman" w:hAnsi="Times New Roman"/>
                <w:bCs/>
                <w:sz w:val="26"/>
                <w:szCs w:val="26"/>
                <w:lang w:val="vi-VN"/>
              </w:rPr>
              <w:t>- Học phần song hành:</w:t>
            </w:r>
          </w:p>
        </w:tc>
        <w:tc>
          <w:tcPr>
            <w:tcW w:w="4480" w:type="dxa"/>
            <w:tcBorders>
              <w:top w:val="single" w:sz="4" w:space="0" w:color="auto"/>
              <w:left w:val="single" w:sz="4" w:space="0" w:color="auto"/>
              <w:bottom w:val="single" w:sz="4" w:space="0" w:color="auto"/>
              <w:right w:val="single" w:sz="4" w:space="0" w:color="auto"/>
            </w:tcBorders>
            <w:shd w:val="clear" w:color="auto" w:fill="auto"/>
          </w:tcPr>
          <w:p w:rsidR="001C2F4B" w:rsidRPr="00726EDD" w:rsidRDefault="001C2F4B" w:rsidP="00FD5FD3">
            <w:pPr>
              <w:tabs>
                <w:tab w:val="left" w:pos="2325"/>
              </w:tabs>
              <w:rPr>
                <w:rFonts w:ascii="Times New Roman" w:hAnsi="Times New Roman"/>
                <w:bCs/>
                <w:sz w:val="26"/>
                <w:szCs w:val="26"/>
              </w:rPr>
            </w:pPr>
            <w:r w:rsidRPr="00726EDD">
              <w:rPr>
                <w:rFonts w:ascii="Times New Roman" w:hAnsi="Times New Roman"/>
                <w:bCs/>
                <w:sz w:val="26"/>
                <w:szCs w:val="26"/>
              </w:rPr>
              <w:t>Không</w:t>
            </w:r>
          </w:p>
        </w:tc>
      </w:tr>
    </w:tbl>
    <w:p w:rsidR="00E96492" w:rsidRPr="00726EDD" w:rsidRDefault="00E96492" w:rsidP="00E96492">
      <w:pPr>
        <w:tabs>
          <w:tab w:val="left" w:pos="284"/>
        </w:tabs>
        <w:spacing w:line="360" w:lineRule="auto"/>
        <w:rPr>
          <w:rFonts w:ascii="Times New Roman" w:hAnsi="Times New Roman"/>
          <w:b/>
          <w:sz w:val="26"/>
          <w:szCs w:val="26"/>
        </w:rPr>
      </w:pPr>
    </w:p>
    <w:p w:rsidR="001C2F4B" w:rsidRPr="00726EDD" w:rsidRDefault="001C2F4B" w:rsidP="00E96492">
      <w:pPr>
        <w:numPr>
          <w:ilvl w:val="0"/>
          <w:numId w:val="69"/>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Mô tả học phần:</w:t>
      </w:r>
    </w:p>
    <w:p w:rsidR="001C2F4B" w:rsidRPr="00726EDD" w:rsidRDefault="001C2F4B" w:rsidP="00E96492">
      <w:pPr>
        <w:pStyle w:val="ListParagraph"/>
        <w:numPr>
          <w:ilvl w:val="0"/>
          <w:numId w:val="19"/>
        </w:numPr>
        <w:spacing w:after="0" w:line="360" w:lineRule="auto"/>
        <w:jc w:val="both"/>
        <w:rPr>
          <w:rFonts w:cs="Times New Roman"/>
          <w:sz w:val="26"/>
          <w:szCs w:val="26"/>
          <w:lang w:val="pt-BR"/>
        </w:rPr>
      </w:pPr>
      <w:r w:rsidRPr="00726EDD">
        <w:rPr>
          <w:rFonts w:cs="Times New Roman"/>
          <w:sz w:val="26"/>
          <w:szCs w:val="26"/>
          <w:lang w:val="pt-BR"/>
        </w:rPr>
        <w:t xml:space="preserve">Đề án tốt nghiệp được thiết kế nhằm cung cấp cho học viên kiến thức chuyên sâu, khả năng tự nghiêu cứu và các kỹ năng cần thiết để đề xuất các ý tưởng sáng tạo nhằm giải quyết các vấn đề thực tiễn trên đa dạng các loại hình doanh nghiệp như nhà bán lẻ, nhà sản xuất, nhà cung cấp dịch vụ cũng như các tổ chức tài chính và nhiều tổ chức khác. </w:t>
      </w:r>
    </w:p>
    <w:p w:rsidR="001C2F4B" w:rsidRPr="00726EDD" w:rsidRDefault="001C2F4B" w:rsidP="00E96492">
      <w:pPr>
        <w:pStyle w:val="ListParagraph"/>
        <w:numPr>
          <w:ilvl w:val="0"/>
          <w:numId w:val="19"/>
        </w:numPr>
        <w:spacing w:after="0" w:line="360" w:lineRule="auto"/>
        <w:jc w:val="both"/>
        <w:rPr>
          <w:rFonts w:cs="Times New Roman"/>
          <w:iCs/>
          <w:sz w:val="26"/>
          <w:szCs w:val="26"/>
        </w:rPr>
      </w:pPr>
      <w:r w:rsidRPr="00726EDD">
        <w:rPr>
          <w:rFonts w:cs="Times New Roman"/>
          <w:sz w:val="26"/>
          <w:szCs w:val="26"/>
          <w:lang w:val="pt-BR"/>
        </w:rPr>
        <w:t>Đề án nghiên</w:t>
      </w:r>
      <w:r w:rsidRPr="00726EDD">
        <w:rPr>
          <w:rFonts w:cs="Times New Roman"/>
          <w:color w:val="000000"/>
          <w:kern w:val="32"/>
          <w:sz w:val="26"/>
          <w:szCs w:val="26"/>
        </w:rPr>
        <w:t xml:space="preserve"> cứu trải rộng trên nhiều lĩnh vực bao gồm hành vi người tiêu dùng, hành vi nhà sản xuất, năng suất và hiệu quả làm việc của người lao động, đánh giá kết quả hoạt động của tổ chức, phân tích và đánh giá hoạt động tài chính, các đề án khởi nghiệp và đổi mới sáng tạo.</w:t>
      </w:r>
    </w:p>
    <w:p w:rsidR="001C2F4B" w:rsidRPr="00726EDD" w:rsidRDefault="001C2F4B" w:rsidP="00E96492">
      <w:pPr>
        <w:numPr>
          <w:ilvl w:val="0"/>
          <w:numId w:val="69"/>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Mục tiêu học phần (Goals)</w:t>
      </w:r>
    </w:p>
    <w:tbl>
      <w:tblPr>
        <w:tblW w:w="9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6254"/>
        <w:gridCol w:w="1819"/>
      </w:tblGrid>
      <w:tr w:rsidR="001C2F4B" w:rsidRPr="00726EDD" w:rsidTr="00E96492">
        <w:trPr>
          <w:jc w:val="center"/>
        </w:trPr>
        <w:tc>
          <w:tcPr>
            <w:tcW w:w="1254" w:type="dxa"/>
            <w:shd w:val="clear" w:color="auto" w:fill="FFFFFF" w:themeFill="background1"/>
          </w:tcPr>
          <w:p w:rsidR="001C2F4B" w:rsidRPr="00726EDD" w:rsidRDefault="001C2F4B"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lastRenderedPageBreak/>
              <w:t>Mục tiêu</w:t>
            </w:r>
          </w:p>
          <w:p w:rsidR="001C2F4B" w:rsidRPr="00726EDD" w:rsidRDefault="001C2F4B"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i/>
                <w:sz w:val="26"/>
                <w:szCs w:val="26"/>
              </w:rPr>
              <w:t>(Goals)</w:t>
            </w:r>
          </w:p>
        </w:tc>
        <w:tc>
          <w:tcPr>
            <w:tcW w:w="6254" w:type="dxa"/>
            <w:shd w:val="clear" w:color="auto" w:fill="FFFFFF" w:themeFill="background1"/>
          </w:tcPr>
          <w:p w:rsidR="001C2F4B" w:rsidRPr="00726EDD" w:rsidRDefault="001C2F4B" w:rsidP="00FD5FD3">
            <w:pPr>
              <w:tabs>
                <w:tab w:val="left" w:pos="284"/>
                <w:tab w:val="left" w:pos="5954"/>
              </w:tabs>
              <w:jc w:val="center"/>
              <w:rPr>
                <w:rFonts w:ascii="Times New Roman" w:hAnsi="Times New Roman"/>
                <w:b/>
                <w:bCs/>
                <w:i/>
                <w:sz w:val="26"/>
                <w:szCs w:val="26"/>
              </w:rPr>
            </w:pPr>
            <w:r w:rsidRPr="00726EDD">
              <w:rPr>
                <w:rFonts w:ascii="Times New Roman" w:hAnsi="Times New Roman"/>
                <w:b/>
                <w:bCs/>
                <w:sz w:val="26"/>
                <w:szCs w:val="26"/>
              </w:rPr>
              <w:t xml:space="preserve">Mô tả </w:t>
            </w:r>
            <w:r w:rsidRPr="00726EDD">
              <w:rPr>
                <w:rFonts w:ascii="Times New Roman" w:hAnsi="Times New Roman"/>
                <w:b/>
                <w:bCs/>
                <w:i/>
                <w:sz w:val="26"/>
                <w:szCs w:val="26"/>
              </w:rPr>
              <w:t>(Goal description)</w:t>
            </w:r>
          </w:p>
          <w:p w:rsidR="001C2F4B" w:rsidRPr="00726EDD" w:rsidRDefault="001C2F4B" w:rsidP="00FD5FD3">
            <w:pPr>
              <w:tabs>
                <w:tab w:val="left" w:pos="284"/>
                <w:tab w:val="left" w:pos="5954"/>
              </w:tabs>
              <w:jc w:val="center"/>
              <w:rPr>
                <w:rFonts w:ascii="Times New Roman" w:hAnsi="Times New Roman"/>
                <w:bCs/>
                <w:i/>
                <w:color w:val="0033CC"/>
                <w:sz w:val="26"/>
                <w:szCs w:val="26"/>
              </w:rPr>
            </w:pPr>
            <w:r w:rsidRPr="00726EDD">
              <w:rPr>
                <w:rFonts w:ascii="Times New Roman" w:hAnsi="Times New Roman"/>
                <w:bCs/>
                <w:i/>
                <w:color w:val="0033CC"/>
                <w:sz w:val="26"/>
                <w:szCs w:val="26"/>
              </w:rPr>
              <w:t>(Học phần này trang bị cho học viên)</w:t>
            </w:r>
          </w:p>
        </w:tc>
        <w:tc>
          <w:tcPr>
            <w:tcW w:w="1819" w:type="dxa"/>
            <w:shd w:val="clear" w:color="auto" w:fill="FFFFFF" w:themeFill="background1"/>
          </w:tcPr>
          <w:p w:rsidR="001C2F4B" w:rsidRPr="00726EDD" w:rsidRDefault="001C2F4B"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sz w:val="26"/>
                <w:szCs w:val="26"/>
                <w:lang w:val="fr-FR"/>
              </w:rPr>
              <w:t>Chuẩn đầu ra</w:t>
            </w:r>
          </w:p>
          <w:p w:rsidR="001C2F4B" w:rsidRPr="00726EDD" w:rsidRDefault="001C2F4B" w:rsidP="00FD5FD3">
            <w:pPr>
              <w:tabs>
                <w:tab w:val="left" w:pos="284"/>
                <w:tab w:val="left" w:pos="5954"/>
              </w:tabs>
              <w:jc w:val="center"/>
              <w:rPr>
                <w:rFonts w:ascii="Times New Roman" w:hAnsi="Times New Roman"/>
                <w:b/>
                <w:bCs/>
                <w:i/>
                <w:sz w:val="26"/>
                <w:szCs w:val="26"/>
                <w:lang w:val="fr-FR"/>
              </w:rPr>
            </w:pPr>
            <w:r w:rsidRPr="00726EDD">
              <w:rPr>
                <w:rFonts w:ascii="Times New Roman" w:hAnsi="Times New Roman"/>
                <w:b/>
                <w:bCs/>
                <w:sz w:val="26"/>
                <w:szCs w:val="26"/>
                <w:lang w:val="fr-FR"/>
              </w:rPr>
              <w:t>CTĐT (ELOs)</w:t>
            </w:r>
          </w:p>
        </w:tc>
      </w:tr>
      <w:tr w:rsidR="001C2F4B" w:rsidRPr="00726EDD" w:rsidTr="00E96492">
        <w:trPr>
          <w:jc w:val="center"/>
        </w:trPr>
        <w:tc>
          <w:tcPr>
            <w:tcW w:w="1254" w:type="dxa"/>
            <w:shd w:val="clear" w:color="auto" w:fill="auto"/>
            <w:vAlign w:val="center"/>
          </w:tcPr>
          <w:p w:rsidR="001C2F4B" w:rsidRPr="00726EDD" w:rsidRDefault="001C2F4B"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G1</w:t>
            </w:r>
          </w:p>
        </w:tc>
        <w:tc>
          <w:tcPr>
            <w:tcW w:w="6254" w:type="dxa"/>
            <w:shd w:val="clear" w:color="auto" w:fill="auto"/>
          </w:tcPr>
          <w:p w:rsidR="001C2F4B" w:rsidRPr="00726EDD" w:rsidRDefault="001C2F4B" w:rsidP="00FD5FD3">
            <w:pPr>
              <w:jc w:val="both"/>
              <w:rPr>
                <w:rFonts w:ascii="Times New Roman" w:hAnsi="Times New Roman"/>
                <w:sz w:val="26"/>
                <w:szCs w:val="26"/>
              </w:rPr>
            </w:pPr>
            <w:r w:rsidRPr="00726EDD">
              <w:rPr>
                <w:rFonts w:ascii="Times New Roman" w:hAnsi="Times New Roman"/>
                <w:sz w:val="26"/>
                <w:szCs w:val="26"/>
              </w:rPr>
              <w:t>Phác thảo nhiệm vụ thực tập cụ thể và nội dung đề cương báo cáo luận văn tốt nghiệp về lĩnh vực quản trị kinh doanh.</w:t>
            </w:r>
          </w:p>
        </w:tc>
        <w:tc>
          <w:tcPr>
            <w:tcW w:w="1819" w:type="dxa"/>
            <w:shd w:val="clear" w:color="auto" w:fill="auto"/>
            <w:vAlign w:val="center"/>
          </w:tcPr>
          <w:p w:rsidR="001C2F4B" w:rsidRPr="00726EDD" w:rsidRDefault="001C2F4B"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 2,5,8</w:t>
            </w:r>
          </w:p>
        </w:tc>
      </w:tr>
      <w:tr w:rsidR="001C2F4B" w:rsidRPr="00726EDD" w:rsidTr="00E96492">
        <w:trPr>
          <w:jc w:val="center"/>
        </w:trPr>
        <w:tc>
          <w:tcPr>
            <w:tcW w:w="1254" w:type="dxa"/>
            <w:shd w:val="clear" w:color="auto" w:fill="auto"/>
            <w:vAlign w:val="center"/>
          </w:tcPr>
          <w:p w:rsidR="001C2F4B" w:rsidRPr="00726EDD" w:rsidRDefault="001C2F4B"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G2</w:t>
            </w:r>
          </w:p>
        </w:tc>
        <w:tc>
          <w:tcPr>
            <w:tcW w:w="6254" w:type="dxa"/>
            <w:shd w:val="clear" w:color="auto" w:fill="auto"/>
          </w:tcPr>
          <w:p w:rsidR="001C2F4B" w:rsidRPr="00726EDD" w:rsidRDefault="001C2F4B" w:rsidP="00FD5FD3">
            <w:pPr>
              <w:jc w:val="both"/>
              <w:rPr>
                <w:rFonts w:ascii="Times New Roman" w:hAnsi="Times New Roman"/>
                <w:sz w:val="26"/>
                <w:szCs w:val="26"/>
                <w:lang w:val="en-GB"/>
              </w:rPr>
            </w:pPr>
            <w:r w:rsidRPr="00726EDD">
              <w:rPr>
                <w:rFonts w:ascii="Times New Roman" w:hAnsi="Times New Roman"/>
                <w:sz w:val="26"/>
                <w:szCs w:val="26"/>
              </w:rPr>
              <w:t>Đối chiếu giữa thực tiễn và lý luận của các nghiệp vụ liên quan đến vị trí nghề nghiệp mà học viên đang công tác tại đơn vị; chỉ ra sự cần thiết và đề xuất việc khắc phục những vấn đề tồn tại, phát huy những thành tựu trong quá trình vận hành của đơn vị.</w:t>
            </w:r>
          </w:p>
        </w:tc>
        <w:tc>
          <w:tcPr>
            <w:tcW w:w="1819" w:type="dxa"/>
            <w:shd w:val="clear" w:color="auto" w:fill="auto"/>
            <w:vAlign w:val="center"/>
          </w:tcPr>
          <w:p w:rsidR="001C2F4B" w:rsidRPr="00726EDD" w:rsidRDefault="001C2F4B"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 1,3,4,8</w:t>
            </w:r>
          </w:p>
        </w:tc>
      </w:tr>
      <w:tr w:rsidR="001C2F4B" w:rsidRPr="00726EDD" w:rsidTr="00E96492">
        <w:trPr>
          <w:jc w:val="center"/>
        </w:trPr>
        <w:tc>
          <w:tcPr>
            <w:tcW w:w="1254" w:type="dxa"/>
            <w:shd w:val="clear" w:color="auto" w:fill="auto"/>
            <w:vAlign w:val="center"/>
          </w:tcPr>
          <w:p w:rsidR="001C2F4B" w:rsidRPr="00726EDD" w:rsidRDefault="001C2F4B"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G3</w:t>
            </w:r>
          </w:p>
        </w:tc>
        <w:tc>
          <w:tcPr>
            <w:tcW w:w="6254" w:type="dxa"/>
            <w:shd w:val="clear" w:color="auto" w:fill="auto"/>
          </w:tcPr>
          <w:p w:rsidR="001C2F4B" w:rsidRPr="00726EDD" w:rsidRDefault="001C2F4B" w:rsidP="00FD5FD3">
            <w:pPr>
              <w:tabs>
                <w:tab w:val="left" w:pos="284"/>
                <w:tab w:val="left" w:pos="5954"/>
              </w:tabs>
              <w:jc w:val="both"/>
              <w:rPr>
                <w:rFonts w:ascii="Times New Roman" w:hAnsi="Times New Roman"/>
                <w:sz w:val="26"/>
                <w:szCs w:val="26"/>
                <w:lang w:val="nb-NO"/>
              </w:rPr>
            </w:pPr>
            <w:r w:rsidRPr="00726EDD">
              <w:rPr>
                <w:rFonts w:ascii="Times New Roman" w:hAnsi="Times New Roman"/>
                <w:color w:val="000000" w:themeColor="text1"/>
                <w:sz w:val="26"/>
                <w:szCs w:val="26"/>
              </w:rPr>
              <w:t>Phân tích, tổng hợp, đánh giá dữ liệu và thông tin để đưa ra giải pháp xử lý các vấn đề một cách khoa học. Lựa chọn các kiến thức của lĩnh vực đã học để có thể mở rộng kiến thức thêm về mặt lý luận của chủ đề nghiên cứu.</w:t>
            </w:r>
          </w:p>
        </w:tc>
        <w:tc>
          <w:tcPr>
            <w:tcW w:w="1819" w:type="dxa"/>
            <w:shd w:val="clear" w:color="auto" w:fill="auto"/>
            <w:vAlign w:val="center"/>
          </w:tcPr>
          <w:p w:rsidR="001C2F4B" w:rsidRPr="00726EDD" w:rsidRDefault="001C2F4B"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ELO 2,7,6,8</w:t>
            </w:r>
          </w:p>
        </w:tc>
      </w:tr>
    </w:tbl>
    <w:p w:rsidR="00E96492" w:rsidRPr="00726EDD" w:rsidRDefault="00E96492" w:rsidP="00E96492">
      <w:pPr>
        <w:tabs>
          <w:tab w:val="left" w:pos="284"/>
        </w:tabs>
        <w:rPr>
          <w:rFonts w:ascii="Times New Roman" w:hAnsi="Times New Roman"/>
          <w:b/>
          <w:sz w:val="26"/>
          <w:szCs w:val="26"/>
        </w:rPr>
      </w:pPr>
    </w:p>
    <w:p w:rsidR="001C2F4B" w:rsidRPr="00726EDD" w:rsidRDefault="001C2F4B" w:rsidP="00E96492">
      <w:pPr>
        <w:numPr>
          <w:ilvl w:val="0"/>
          <w:numId w:val="69"/>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Chuẩn đầu ra của học phần (Course Expected Learning Outcomes-CELOs)</w:t>
      </w:r>
    </w:p>
    <w:p w:rsidR="001C2F4B" w:rsidRPr="00726EDD" w:rsidRDefault="001C2F4B" w:rsidP="00E96492">
      <w:pPr>
        <w:spacing w:line="360" w:lineRule="auto"/>
        <w:ind w:firstLine="426"/>
        <w:rPr>
          <w:rFonts w:ascii="Times New Roman" w:hAnsi="Times New Roman"/>
          <w:bCs/>
          <w:sz w:val="26"/>
          <w:szCs w:val="26"/>
        </w:rPr>
      </w:pPr>
      <w:r w:rsidRPr="00726EDD">
        <w:rPr>
          <w:rFonts w:ascii="Times New Roman" w:hAnsi="Times New Roman"/>
          <w:bCs/>
          <w:sz w:val="26"/>
          <w:szCs w:val="26"/>
          <w:lang w:val="vi-VN"/>
        </w:rPr>
        <w:t xml:space="preserve">Sau khi học xong học phần, </w:t>
      </w:r>
      <w:r w:rsidRPr="00726EDD">
        <w:rPr>
          <w:rFonts w:ascii="Times New Roman" w:hAnsi="Times New Roman"/>
          <w:bCs/>
          <w:sz w:val="26"/>
          <w:szCs w:val="26"/>
        </w:rPr>
        <w:t>học viên</w:t>
      </w:r>
      <w:r w:rsidRPr="00726EDD">
        <w:rPr>
          <w:rFonts w:ascii="Times New Roman" w:hAnsi="Times New Roman"/>
          <w:bCs/>
          <w:sz w:val="26"/>
          <w:szCs w:val="26"/>
          <w:lang w:val="vi-VN"/>
        </w:rPr>
        <w:t xml:space="preserve"> có khả năng</w:t>
      </w:r>
      <w:r w:rsidRPr="00726EDD">
        <w:rPr>
          <w:rFonts w:ascii="Times New Roman" w:hAnsi="Times New Roman"/>
          <w:bCs/>
          <w:sz w:val="26"/>
          <w:szCs w:val="26"/>
        </w:rPr>
        <w:t>:</w:t>
      </w:r>
    </w:p>
    <w:p w:rsidR="001C2F4B" w:rsidRPr="00726EDD" w:rsidRDefault="001C2F4B" w:rsidP="00E96492">
      <w:pPr>
        <w:spacing w:line="360" w:lineRule="auto"/>
        <w:rPr>
          <w:rFonts w:ascii="Times New Roman" w:hAnsi="Times New Roman"/>
          <w:bCs/>
          <w:sz w:val="26"/>
          <w:szCs w:val="26"/>
        </w:rPr>
      </w:pPr>
      <w:r w:rsidRPr="00726EDD">
        <w:rPr>
          <w:rFonts w:ascii="Times New Roman" w:hAnsi="Times New Roman"/>
          <w:bCs/>
          <w:sz w:val="26"/>
          <w:szCs w:val="26"/>
        </w:rPr>
        <w:t xml:space="preserve">Bảng 4.1. </w:t>
      </w:r>
      <w:r w:rsidRPr="00726EDD">
        <w:rPr>
          <w:rFonts w:ascii="Times New Roman" w:hAnsi="Times New Roman"/>
          <w:sz w:val="26"/>
          <w:szCs w:val="26"/>
        </w:rPr>
        <w:t>Chuẩn đầu ra của học phần</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17"/>
        <w:gridCol w:w="7434"/>
      </w:tblGrid>
      <w:tr w:rsidR="001C2F4B" w:rsidRPr="00726EDD" w:rsidTr="00E96492">
        <w:trPr>
          <w:jc w:val="center"/>
        </w:trPr>
        <w:tc>
          <w:tcPr>
            <w:tcW w:w="1917" w:type="dxa"/>
            <w:shd w:val="clear" w:color="auto" w:fill="FFFFFF" w:themeFill="background1"/>
            <w:vAlign w:val="center"/>
          </w:tcPr>
          <w:p w:rsidR="001C2F4B" w:rsidRPr="00726EDD" w:rsidRDefault="001C2F4B"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CĐR của học phần (CELOs)</w:t>
            </w:r>
          </w:p>
        </w:tc>
        <w:tc>
          <w:tcPr>
            <w:tcW w:w="7434" w:type="dxa"/>
            <w:shd w:val="clear" w:color="auto" w:fill="FFFFFF" w:themeFill="background1"/>
            <w:vAlign w:val="center"/>
          </w:tcPr>
          <w:p w:rsidR="001C2F4B" w:rsidRPr="00726EDD" w:rsidRDefault="001C2F4B"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Mô tả CELOs</w:t>
            </w:r>
          </w:p>
          <w:p w:rsidR="001C2F4B" w:rsidRPr="00726EDD" w:rsidRDefault="001C2F4B" w:rsidP="00FD5FD3">
            <w:pPr>
              <w:tabs>
                <w:tab w:val="left" w:pos="284"/>
                <w:tab w:val="left" w:pos="5954"/>
              </w:tabs>
              <w:jc w:val="center"/>
              <w:rPr>
                <w:rFonts w:ascii="Times New Roman" w:hAnsi="Times New Roman"/>
                <w:b/>
                <w:bCs/>
                <w:color w:val="0033CC"/>
                <w:sz w:val="26"/>
                <w:szCs w:val="26"/>
              </w:rPr>
            </w:pPr>
            <w:r w:rsidRPr="00726EDD">
              <w:rPr>
                <w:rFonts w:ascii="Times New Roman" w:hAnsi="Times New Roman"/>
                <w:b/>
                <w:bCs/>
                <w:color w:val="0033CC"/>
                <w:sz w:val="26"/>
                <w:szCs w:val="26"/>
              </w:rPr>
              <w:t>(Sau khi học xong môn học này, người học có thể:)</w:t>
            </w:r>
          </w:p>
        </w:tc>
      </w:tr>
      <w:tr w:rsidR="001C2F4B" w:rsidRPr="00726EDD" w:rsidTr="00E96492">
        <w:trPr>
          <w:jc w:val="center"/>
        </w:trPr>
        <w:tc>
          <w:tcPr>
            <w:tcW w:w="1917" w:type="dxa"/>
            <w:shd w:val="clear" w:color="auto" w:fill="FFFFFF" w:themeFill="background1"/>
            <w:vAlign w:val="center"/>
          </w:tcPr>
          <w:p w:rsidR="001C2F4B" w:rsidRPr="00726EDD" w:rsidRDefault="001C2F4B"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 1</w:t>
            </w:r>
          </w:p>
        </w:tc>
        <w:tc>
          <w:tcPr>
            <w:tcW w:w="7434" w:type="dxa"/>
            <w:shd w:val="clear" w:color="auto" w:fill="FFFFFF" w:themeFill="background1"/>
          </w:tcPr>
          <w:p w:rsidR="001C2F4B" w:rsidRPr="00726EDD" w:rsidRDefault="001C2F4B"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 xml:space="preserve">Phác thảo những nhiệm vụ thiết yếu phải thực hiện trong quá trình thực hiện luận văn tốt nghiệp. </w:t>
            </w:r>
            <w:r w:rsidRPr="00726EDD">
              <w:rPr>
                <w:rFonts w:ascii="Times New Roman" w:hAnsi="Times New Roman"/>
                <w:color w:val="000000" w:themeColor="text1"/>
                <w:sz w:val="26"/>
                <w:szCs w:val="26"/>
              </w:rPr>
              <w:t>Vận dụng được những kiến thức căn bản về quản trị kinh doanh.</w:t>
            </w:r>
          </w:p>
        </w:tc>
      </w:tr>
      <w:tr w:rsidR="001C2F4B" w:rsidRPr="00726EDD" w:rsidTr="00E96492">
        <w:trPr>
          <w:jc w:val="center"/>
        </w:trPr>
        <w:tc>
          <w:tcPr>
            <w:tcW w:w="1917" w:type="dxa"/>
            <w:shd w:val="clear" w:color="auto" w:fill="FFFFFF" w:themeFill="background1"/>
            <w:vAlign w:val="center"/>
          </w:tcPr>
          <w:p w:rsidR="001C2F4B" w:rsidRPr="00726EDD" w:rsidRDefault="001C2F4B"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 2</w:t>
            </w:r>
          </w:p>
        </w:tc>
        <w:tc>
          <w:tcPr>
            <w:tcW w:w="7434" w:type="dxa"/>
            <w:shd w:val="clear" w:color="auto" w:fill="FFFFFF" w:themeFill="background1"/>
          </w:tcPr>
          <w:p w:rsidR="001C2F4B" w:rsidRPr="00726EDD" w:rsidRDefault="001C2F4B" w:rsidP="00FD5FD3">
            <w:pPr>
              <w:tabs>
                <w:tab w:val="left" w:pos="284"/>
                <w:tab w:val="left" w:pos="5954"/>
              </w:tabs>
              <w:jc w:val="both"/>
              <w:rPr>
                <w:rFonts w:ascii="Times New Roman" w:hAnsi="Times New Roman"/>
                <w:bCs/>
                <w:sz w:val="26"/>
                <w:szCs w:val="26"/>
              </w:rPr>
            </w:pPr>
            <w:r w:rsidRPr="00726EDD">
              <w:rPr>
                <w:rFonts w:ascii="Times New Roman" w:hAnsi="Times New Roman"/>
                <w:color w:val="000000" w:themeColor="text1"/>
                <w:sz w:val="26"/>
                <w:szCs w:val="26"/>
              </w:rPr>
              <w:t>Phân tích các vấn đề lý thuyết, so sánh với thực tế. Kết hợp các kiến thức lý thuyết và thực tiễn về kinh tế, quản trị kinh doanh để cải tiến hiệu quả hoạt động của doanh nghiệp trong bối cảnh toàn cầu hóa và chuyển đổi số mạnh mẽ.</w:t>
            </w:r>
          </w:p>
        </w:tc>
      </w:tr>
      <w:tr w:rsidR="001C2F4B" w:rsidRPr="00726EDD" w:rsidTr="00E96492">
        <w:trPr>
          <w:jc w:val="center"/>
        </w:trPr>
        <w:tc>
          <w:tcPr>
            <w:tcW w:w="1917" w:type="dxa"/>
            <w:shd w:val="clear" w:color="auto" w:fill="FFFFFF" w:themeFill="background1"/>
            <w:vAlign w:val="center"/>
          </w:tcPr>
          <w:p w:rsidR="001C2F4B" w:rsidRPr="00726EDD" w:rsidRDefault="001C2F4B"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3</w:t>
            </w:r>
          </w:p>
        </w:tc>
        <w:tc>
          <w:tcPr>
            <w:tcW w:w="7434" w:type="dxa"/>
            <w:shd w:val="clear" w:color="auto" w:fill="FFFFFF" w:themeFill="background1"/>
          </w:tcPr>
          <w:p w:rsidR="001C2F4B" w:rsidRPr="00726EDD" w:rsidRDefault="001C2F4B" w:rsidP="00FD5FD3">
            <w:pPr>
              <w:tabs>
                <w:tab w:val="left" w:pos="284"/>
                <w:tab w:val="left" w:pos="5954"/>
              </w:tabs>
              <w:jc w:val="both"/>
              <w:rPr>
                <w:rFonts w:ascii="Times New Roman" w:hAnsi="Times New Roman"/>
                <w:bCs/>
                <w:sz w:val="26"/>
                <w:szCs w:val="26"/>
              </w:rPr>
            </w:pPr>
            <w:r w:rsidRPr="00726EDD">
              <w:rPr>
                <w:rFonts w:ascii="Times New Roman" w:hAnsi="Times New Roman"/>
                <w:color w:val="000000" w:themeColor="text1"/>
                <w:sz w:val="26"/>
                <w:szCs w:val="26"/>
              </w:rPr>
              <w:t>Phân tích, tổng hợp, đánh giá dữ liệu và thông tin để đưa ra giải pháp xử lý các vấn đề một cách khoa học. Lựa chọn các kiến thức của lĩnh vực đã học để có thể mở rộng kiến thức thêm về mặt lý luận của chủ đề nghiên cứu.</w:t>
            </w:r>
          </w:p>
        </w:tc>
      </w:tr>
      <w:tr w:rsidR="001C2F4B" w:rsidRPr="00726EDD" w:rsidTr="00E96492">
        <w:trPr>
          <w:jc w:val="center"/>
        </w:trPr>
        <w:tc>
          <w:tcPr>
            <w:tcW w:w="1917" w:type="dxa"/>
            <w:shd w:val="clear" w:color="auto" w:fill="FFFFFF" w:themeFill="background1"/>
            <w:vAlign w:val="center"/>
          </w:tcPr>
          <w:p w:rsidR="001C2F4B" w:rsidRPr="00726EDD" w:rsidRDefault="001C2F4B"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4</w:t>
            </w:r>
          </w:p>
        </w:tc>
        <w:tc>
          <w:tcPr>
            <w:tcW w:w="7434" w:type="dxa"/>
            <w:shd w:val="clear" w:color="auto" w:fill="FFFFFF" w:themeFill="background1"/>
          </w:tcPr>
          <w:p w:rsidR="001C2F4B" w:rsidRPr="00726EDD" w:rsidRDefault="001C2F4B"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Phát triển được các năng lực như: tự đào tạo, tự cập nhật kiến thức và tự nghiên cứu khoa học, khả năng làm việc độc lập và tập thể, năng lực phân tích và tổng hợp, phát hiện và xử lý vấn đề, giao tiếp, thuyết trình…</w:t>
            </w:r>
          </w:p>
        </w:tc>
      </w:tr>
      <w:tr w:rsidR="001C2F4B" w:rsidRPr="00726EDD" w:rsidTr="00E96492">
        <w:trPr>
          <w:jc w:val="center"/>
        </w:trPr>
        <w:tc>
          <w:tcPr>
            <w:tcW w:w="1917" w:type="dxa"/>
            <w:shd w:val="clear" w:color="auto" w:fill="FFFFFF" w:themeFill="background1"/>
            <w:vAlign w:val="center"/>
          </w:tcPr>
          <w:p w:rsidR="001C2F4B" w:rsidRPr="00726EDD" w:rsidRDefault="001C2F4B"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 5</w:t>
            </w:r>
          </w:p>
        </w:tc>
        <w:tc>
          <w:tcPr>
            <w:tcW w:w="7434" w:type="dxa"/>
            <w:shd w:val="clear" w:color="auto" w:fill="FFFFFF" w:themeFill="background1"/>
          </w:tcPr>
          <w:p w:rsidR="001C2F4B" w:rsidRPr="00726EDD" w:rsidRDefault="001C2F4B" w:rsidP="00FD5FD3">
            <w:pPr>
              <w:tabs>
                <w:tab w:val="left" w:pos="284"/>
                <w:tab w:val="left" w:pos="5954"/>
              </w:tabs>
              <w:jc w:val="both"/>
              <w:rPr>
                <w:rFonts w:ascii="Times New Roman" w:hAnsi="Times New Roman"/>
                <w:bCs/>
                <w:sz w:val="26"/>
                <w:szCs w:val="26"/>
              </w:rPr>
            </w:pPr>
            <w:r w:rsidRPr="00726EDD">
              <w:rPr>
                <w:rFonts w:ascii="Times New Roman" w:hAnsi="Times New Roman"/>
                <w:sz w:val="26"/>
                <w:szCs w:val="26"/>
              </w:rPr>
              <w:t>Có ý thức, thái độ đúng đắn trong việc thực hiện đường lối, chính sách, pháp luật của Đảng và Nhà nước</w:t>
            </w:r>
          </w:p>
        </w:tc>
      </w:tr>
    </w:tbl>
    <w:p w:rsidR="00E96492" w:rsidRPr="00726EDD" w:rsidRDefault="00E96492" w:rsidP="00E96492">
      <w:pPr>
        <w:tabs>
          <w:tab w:val="left" w:pos="284"/>
        </w:tabs>
        <w:jc w:val="both"/>
        <w:rPr>
          <w:rFonts w:ascii="Times New Roman" w:hAnsi="Times New Roman"/>
          <w:b/>
          <w:sz w:val="26"/>
          <w:szCs w:val="26"/>
        </w:rPr>
      </w:pPr>
    </w:p>
    <w:p w:rsidR="001C2F4B" w:rsidRPr="00726EDD" w:rsidRDefault="001C2F4B" w:rsidP="0046117B">
      <w:pPr>
        <w:numPr>
          <w:ilvl w:val="0"/>
          <w:numId w:val="69"/>
        </w:numPr>
        <w:tabs>
          <w:tab w:val="left" w:pos="284"/>
        </w:tabs>
        <w:spacing w:line="360" w:lineRule="auto"/>
        <w:ind w:left="0" w:firstLine="0"/>
        <w:jc w:val="both"/>
        <w:rPr>
          <w:rFonts w:ascii="Times New Roman" w:hAnsi="Times New Roman"/>
          <w:b/>
          <w:sz w:val="26"/>
          <w:szCs w:val="26"/>
        </w:rPr>
      </w:pPr>
      <w:r w:rsidRPr="00726EDD">
        <w:rPr>
          <w:rFonts w:ascii="Times New Roman" w:hAnsi="Times New Roman"/>
          <w:b/>
          <w:sz w:val="26"/>
          <w:szCs w:val="26"/>
        </w:rPr>
        <w:t>Mối quan hệ giữa Chuẩn đầu ra của HP (CELOs) và CĐR của chương trình (ELOs)</w:t>
      </w:r>
    </w:p>
    <w:p w:rsidR="001C2F4B" w:rsidRPr="00726EDD" w:rsidRDefault="001C2F4B" w:rsidP="0046117B">
      <w:pPr>
        <w:spacing w:line="360" w:lineRule="auto"/>
        <w:jc w:val="both"/>
        <w:rPr>
          <w:rFonts w:ascii="Times New Roman" w:hAnsi="Times New Roman"/>
          <w:sz w:val="26"/>
          <w:szCs w:val="26"/>
        </w:rPr>
      </w:pPr>
      <w:r w:rsidRPr="00726EDD">
        <w:rPr>
          <w:rFonts w:ascii="Times New Roman" w:hAnsi="Times New Roman"/>
          <w:sz w:val="26"/>
          <w:szCs w:val="26"/>
        </w:rPr>
        <w:t>Bảng 5.1. Mối quan hệ giữa Chuẩn đầu ra của HP (C</w:t>
      </w:r>
      <w:r w:rsidR="00014ACB" w:rsidRPr="00726EDD">
        <w:rPr>
          <w:rFonts w:ascii="Times New Roman" w:hAnsi="Times New Roman"/>
          <w:sz w:val="26"/>
          <w:szCs w:val="26"/>
        </w:rPr>
        <w:t>E</w:t>
      </w:r>
      <w:r w:rsidRPr="00726EDD">
        <w:rPr>
          <w:rFonts w:ascii="Times New Roman" w:hAnsi="Times New Roman"/>
          <w:sz w:val="26"/>
          <w:szCs w:val="26"/>
        </w:rPr>
        <w:t>LOs) và CĐR của chương trình (</w:t>
      </w:r>
      <w:r w:rsidR="00014ACB" w:rsidRPr="00726EDD">
        <w:rPr>
          <w:rFonts w:ascii="Times New Roman" w:hAnsi="Times New Roman"/>
          <w:sz w:val="26"/>
          <w:szCs w:val="26"/>
        </w:rPr>
        <w:t>E</w:t>
      </w:r>
      <w:r w:rsidRPr="00726EDD">
        <w:rPr>
          <w:rFonts w:ascii="Times New Roman" w:hAnsi="Times New Roman"/>
          <w:sz w:val="26"/>
          <w:szCs w:val="26"/>
        </w:rPr>
        <w:t>LOs)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875"/>
        <w:gridCol w:w="851"/>
        <w:gridCol w:w="850"/>
        <w:gridCol w:w="851"/>
        <w:gridCol w:w="850"/>
        <w:gridCol w:w="851"/>
        <w:gridCol w:w="850"/>
        <w:gridCol w:w="851"/>
      </w:tblGrid>
      <w:tr w:rsidR="001C2F4B" w:rsidRPr="00726EDD" w:rsidTr="003F5895">
        <w:trPr>
          <w:jc w:val="center"/>
        </w:trPr>
        <w:tc>
          <w:tcPr>
            <w:tcW w:w="2664" w:type="dxa"/>
            <w:vMerge w:val="restart"/>
            <w:shd w:val="clear" w:color="auto" w:fill="FFFFFF" w:themeFill="background1"/>
            <w:vAlign w:val="center"/>
          </w:tcPr>
          <w:p w:rsidR="001C2F4B" w:rsidRPr="00726EDD" w:rsidRDefault="001C2F4B" w:rsidP="00FD5FD3">
            <w:pPr>
              <w:tabs>
                <w:tab w:val="left" w:pos="284"/>
                <w:tab w:val="left" w:pos="5954"/>
              </w:tabs>
              <w:jc w:val="center"/>
              <w:rPr>
                <w:rFonts w:ascii="Times New Roman" w:hAnsi="Times New Roman"/>
                <w:b/>
                <w:bCs/>
                <w:color w:val="0033CC"/>
                <w:sz w:val="26"/>
                <w:szCs w:val="26"/>
                <w:lang w:val="fr-FR"/>
              </w:rPr>
            </w:pPr>
            <w:r w:rsidRPr="00726EDD">
              <w:rPr>
                <w:rFonts w:ascii="Times New Roman" w:hAnsi="Times New Roman"/>
                <w:b/>
                <w:bCs/>
                <w:color w:val="0033CC"/>
                <w:sz w:val="26"/>
                <w:szCs w:val="26"/>
                <w:lang w:val="fr-FR"/>
              </w:rPr>
              <w:t>Chuẩn đầu ra HP (CELOs)</w:t>
            </w:r>
          </w:p>
        </w:tc>
        <w:tc>
          <w:tcPr>
            <w:tcW w:w="6829" w:type="dxa"/>
            <w:gridSpan w:val="8"/>
            <w:shd w:val="clear" w:color="auto" w:fill="FFFFFF" w:themeFill="background1"/>
            <w:vAlign w:val="center"/>
          </w:tcPr>
          <w:p w:rsidR="001C2F4B" w:rsidRPr="00726EDD" w:rsidRDefault="001C2F4B" w:rsidP="00FD5FD3">
            <w:pPr>
              <w:tabs>
                <w:tab w:val="left" w:pos="284"/>
                <w:tab w:val="left" w:pos="5954"/>
              </w:tabs>
              <w:jc w:val="center"/>
              <w:rPr>
                <w:rFonts w:ascii="Times New Roman" w:hAnsi="Times New Roman"/>
                <w:b/>
                <w:bCs/>
                <w:sz w:val="26"/>
                <w:szCs w:val="26"/>
                <w:lang w:val="fr-FR"/>
              </w:rPr>
            </w:pPr>
            <w:r w:rsidRPr="00726EDD">
              <w:rPr>
                <w:rFonts w:ascii="Times New Roman" w:hAnsi="Times New Roman"/>
                <w:b/>
                <w:bCs/>
                <w:color w:val="0033CC"/>
                <w:sz w:val="26"/>
                <w:szCs w:val="26"/>
                <w:lang w:val="fr-FR"/>
              </w:rPr>
              <w:t>Chuẩn đầu ra của chương trình (ELOs)</w:t>
            </w:r>
          </w:p>
        </w:tc>
      </w:tr>
      <w:tr w:rsidR="001C2F4B" w:rsidRPr="00726EDD" w:rsidTr="003F5895">
        <w:trPr>
          <w:jc w:val="center"/>
        </w:trPr>
        <w:tc>
          <w:tcPr>
            <w:tcW w:w="2664" w:type="dxa"/>
            <w:vMerge/>
            <w:shd w:val="clear" w:color="auto" w:fill="FFFFFF" w:themeFill="background1"/>
            <w:vAlign w:val="center"/>
          </w:tcPr>
          <w:p w:rsidR="001C2F4B" w:rsidRPr="00726EDD" w:rsidRDefault="001C2F4B" w:rsidP="00FD5FD3">
            <w:pPr>
              <w:tabs>
                <w:tab w:val="left" w:pos="284"/>
                <w:tab w:val="left" w:pos="5954"/>
              </w:tabs>
              <w:jc w:val="center"/>
              <w:rPr>
                <w:rFonts w:ascii="Times New Roman" w:hAnsi="Times New Roman"/>
                <w:b/>
                <w:bCs/>
                <w:color w:val="0033CC"/>
                <w:sz w:val="26"/>
                <w:szCs w:val="26"/>
                <w:lang w:val="fr-FR"/>
              </w:rPr>
            </w:pPr>
          </w:p>
        </w:tc>
        <w:tc>
          <w:tcPr>
            <w:tcW w:w="875" w:type="dxa"/>
            <w:shd w:val="clear" w:color="auto" w:fill="FFFFFF" w:themeFill="background1"/>
            <w:vAlign w:val="center"/>
          </w:tcPr>
          <w:p w:rsidR="001C2F4B" w:rsidRPr="00726EDD" w:rsidRDefault="001C2F4B"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1</w:t>
            </w:r>
          </w:p>
        </w:tc>
        <w:tc>
          <w:tcPr>
            <w:tcW w:w="851" w:type="dxa"/>
            <w:shd w:val="clear" w:color="auto" w:fill="FFFFFF" w:themeFill="background1"/>
            <w:vAlign w:val="center"/>
          </w:tcPr>
          <w:p w:rsidR="001C2F4B" w:rsidRPr="00726EDD" w:rsidRDefault="001C2F4B"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2</w:t>
            </w:r>
          </w:p>
        </w:tc>
        <w:tc>
          <w:tcPr>
            <w:tcW w:w="850" w:type="dxa"/>
            <w:shd w:val="clear" w:color="auto" w:fill="FFFFFF" w:themeFill="background1"/>
            <w:vAlign w:val="center"/>
          </w:tcPr>
          <w:p w:rsidR="001C2F4B" w:rsidRPr="00726EDD" w:rsidRDefault="001C2F4B"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3</w:t>
            </w:r>
          </w:p>
        </w:tc>
        <w:tc>
          <w:tcPr>
            <w:tcW w:w="851" w:type="dxa"/>
            <w:shd w:val="clear" w:color="auto" w:fill="FFFFFF" w:themeFill="background1"/>
            <w:vAlign w:val="center"/>
          </w:tcPr>
          <w:p w:rsidR="001C2F4B" w:rsidRPr="00726EDD" w:rsidRDefault="001C2F4B"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4</w:t>
            </w:r>
          </w:p>
        </w:tc>
        <w:tc>
          <w:tcPr>
            <w:tcW w:w="850" w:type="dxa"/>
            <w:shd w:val="clear" w:color="auto" w:fill="FFFFFF" w:themeFill="background1"/>
            <w:vAlign w:val="center"/>
          </w:tcPr>
          <w:p w:rsidR="001C2F4B" w:rsidRPr="00726EDD" w:rsidRDefault="001C2F4B"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5</w:t>
            </w:r>
          </w:p>
        </w:tc>
        <w:tc>
          <w:tcPr>
            <w:tcW w:w="851" w:type="dxa"/>
            <w:shd w:val="clear" w:color="auto" w:fill="FFFFFF" w:themeFill="background1"/>
            <w:vAlign w:val="center"/>
          </w:tcPr>
          <w:p w:rsidR="001C2F4B" w:rsidRPr="00726EDD" w:rsidRDefault="001C2F4B"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6</w:t>
            </w:r>
          </w:p>
        </w:tc>
        <w:tc>
          <w:tcPr>
            <w:tcW w:w="850" w:type="dxa"/>
            <w:shd w:val="clear" w:color="auto" w:fill="FFFFFF" w:themeFill="background1"/>
            <w:vAlign w:val="center"/>
          </w:tcPr>
          <w:p w:rsidR="001C2F4B" w:rsidRPr="00726EDD" w:rsidRDefault="001C2F4B"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7</w:t>
            </w:r>
          </w:p>
        </w:tc>
        <w:tc>
          <w:tcPr>
            <w:tcW w:w="851" w:type="dxa"/>
            <w:shd w:val="clear" w:color="auto" w:fill="FFFFFF" w:themeFill="background1"/>
            <w:vAlign w:val="center"/>
          </w:tcPr>
          <w:p w:rsidR="001C2F4B" w:rsidRPr="00726EDD" w:rsidRDefault="001C2F4B" w:rsidP="00FD5FD3">
            <w:pPr>
              <w:tabs>
                <w:tab w:val="left" w:pos="284"/>
                <w:tab w:val="left" w:pos="5954"/>
              </w:tabs>
              <w:jc w:val="center"/>
              <w:rPr>
                <w:rFonts w:ascii="Times New Roman" w:hAnsi="Times New Roman"/>
                <w:bCs/>
                <w:sz w:val="26"/>
                <w:szCs w:val="26"/>
                <w:lang w:val="fr-FR"/>
              </w:rPr>
            </w:pPr>
            <w:r w:rsidRPr="00726EDD">
              <w:rPr>
                <w:rFonts w:ascii="Times New Roman" w:hAnsi="Times New Roman"/>
                <w:bCs/>
                <w:sz w:val="26"/>
                <w:szCs w:val="26"/>
                <w:lang w:val="fr-FR"/>
              </w:rPr>
              <w:t>8</w:t>
            </w:r>
          </w:p>
        </w:tc>
      </w:tr>
      <w:tr w:rsidR="001C2F4B" w:rsidRPr="00726EDD" w:rsidTr="003F5895">
        <w:trPr>
          <w:jc w:val="center"/>
        </w:trPr>
        <w:tc>
          <w:tcPr>
            <w:tcW w:w="2664" w:type="dxa"/>
            <w:shd w:val="clear" w:color="auto" w:fill="FFFFFF" w:themeFill="background1"/>
            <w:vAlign w:val="center"/>
          </w:tcPr>
          <w:p w:rsidR="001C2F4B" w:rsidRPr="00726EDD" w:rsidRDefault="001C2F4B"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CELO1</w:t>
            </w:r>
          </w:p>
        </w:tc>
        <w:tc>
          <w:tcPr>
            <w:tcW w:w="875" w:type="dxa"/>
            <w:shd w:val="clear" w:color="auto" w:fill="auto"/>
          </w:tcPr>
          <w:p w:rsidR="001C2F4B" w:rsidRPr="00726EDD" w:rsidRDefault="001C2F4B"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1" w:type="dxa"/>
            <w:shd w:val="clear" w:color="auto" w:fill="auto"/>
          </w:tcPr>
          <w:p w:rsidR="001C2F4B" w:rsidRPr="00726EDD" w:rsidRDefault="0015255E"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c>
          <w:tcPr>
            <w:tcW w:w="850" w:type="dxa"/>
            <w:shd w:val="clear" w:color="auto" w:fill="auto"/>
          </w:tcPr>
          <w:p w:rsidR="001C2F4B" w:rsidRPr="00726EDD" w:rsidRDefault="0015255E"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c>
          <w:tcPr>
            <w:tcW w:w="851" w:type="dxa"/>
            <w:shd w:val="clear" w:color="auto" w:fill="auto"/>
          </w:tcPr>
          <w:p w:rsidR="001C2F4B" w:rsidRPr="00726EDD" w:rsidRDefault="0015255E"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c>
          <w:tcPr>
            <w:tcW w:w="850" w:type="dxa"/>
            <w:shd w:val="clear" w:color="auto" w:fill="auto"/>
          </w:tcPr>
          <w:p w:rsidR="001C2F4B" w:rsidRPr="00726EDD" w:rsidRDefault="0015255E"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c>
          <w:tcPr>
            <w:tcW w:w="851" w:type="dxa"/>
            <w:shd w:val="clear" w:color="auto" w:fill="auto"/>
          </w:tcPr>
          <w:p w:rsidR="001C2F4B" w:rsidRPr="00726EDD" w:rsidRDefault="0015255E"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0" w:type="dxa"/>
          </w:tcPr>
          <w:p w:rsidR="001C2F4B" w:rsidRPr="00726EDD" w:rsidRDefault="0015255E"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auto"/>
          </w:tcPr>
          <w:p w:rsidR="001C2F4B" w:rsidRPr="00726EDD" w:rsidRDefault="001C2F4B"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r>
      <w:tr w:rsidR="001C2F4B" w:rsidRPr="00726EDD" w:rsidTr="003F5895">
        <w:trPr>
          <w:jc w:val="center"/>
        </w:trPr>
        <w:tc>
          <w:tcPr>
            <w:tcW w:w="2664" w:type="dxa"/>
            <w:shd w:val="clear" w:color="auto" w:fill="FFFFFF" w:themeFill="background1"/>
            <w:vAlign w:val="center"/>
          </w:tcPr>
          <w:p w:rsidR="001C2F4B" w:rsidRPr="00726EDD" w:rsidRDefault="001C2F4B"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lastRenderedPageBreak/>
              <w:t>CELO2</w:t>
            </w:r>
          </w:p>
        </w:tc>
        <w:tc>
          <w:tcPr>
            <w:tcW w:w="875" w:type="dxa"/>
            <w:shd w:val="clear" w:color="auto" w:fill="auto"/>
          </w:tcPr>
          <w:p w:rsidR="001C2F4B" w:rsidRPr="00726EDD" w:rsidRDefault="001C2F4B"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1" w:type="dxa"/>
            <w:shd w:val="clear" w:color="auto" w:fill="auto"/>
          </w:tcPr>
          <w:p w:rsidR="001C2F4B" w:rsidRPr="00726EDD" w:rsidRDefault="0015255E"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0" w:type="dxa"/>
            <w:shd w:val="clear" w:color="auto" w:fill="auto"/>
          </w:tcPr>
          <w:p w:rsidR="001C2F4B" w:rsidRPr="00726EDD" w:rsidRDefault="0015255E"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auto"/>
          </w:tcPr>
          <w:p w:rsidR="001C2F4B" w:rsidRPr="00726EDD" w:rsidRDefault="0015255E"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c>
          <w:tcPr>
            <w:tcW w:w="850" w:type="dxa"/>
            <w:shd w:val="clear" w:color="auto" w:fill="auto"/>
          </w:tcPr>
          <w:p w:rsidR="001C2F4B" w:rsidRPr="00726EDD" w:rsidRDefault="0015255E"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c>
          <w:tcPr>
            <w:tcW w:w="851" w:type="dxa"/>
            <w:shd w:val="clear" w:color="auto" w:fill="auto"/>
          </w:tcPr>
          <w:p w:rsidR="001C2F4B" w:rsidRPr="00726EDD" w:rsidRDefault="001C2F4B"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0" w:type="dxa"/>
          </w:tcPr>
          <w:p w:rsidR="001C2F4B" w:rsidRPr="00726EDD" w:rsidRDefault="001C2F4B"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1" w:type="dxa"/>
            <w:shd w:val="clear" w:color="auto" w:fill="auto"/>
          </w:tcPr>
          <w:p w:rsidR="001C2F4B" w:rsidRPr="00726EDD" w:rsidRDefault="0015255E"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r>
      <w:tr w:rsidR="001C2F4B" w:rsidRPr="00726EDD" w:rsidTr="003F5895">
        <w:trPr>
          <w:jc w:val="center"/>
        </w:trPr>
        <w:tc>
          <w:tcPr>
            <w:tcW w:w="2664" w:type="dxa"/>
            <w:shd w:val="clear" w:color="auto" w:fill="FFFFFF" w:themeFill="background1"/>
            <w:vAlign w:val="center"/>
          </w:tcPr>
          <w:p w:rsidR="001C2F4B" w:rsidRPr="00726EDD" w:rsidRDefault="001C2F4B" w:rsidP="00FD5FD3">
            <w:pPr>
              <w:tabs>
                <w:tab w:val="left" w:pos="284"/>
                <w:tab w:val="left" w:pos="5954"/>
              </w:tabs>
              <w:jc w:val="center"/>
              <w:rPr>
                <w:rFonts w:ascii="Times New Roman" w:hAnsi="Times New Roman"/>
                <w:bCs/>
                <w:color w:val="FF0000"/>
                <w:sz w:val="26"/>
                <w:szCs w:val="26"/>
              </w:rPr>
            </w:pPr>
            <w:r w:rsidRPr="00726EDD">
              <w:rPr>
                <w:rFonts w:ascii="Times New Roman" w:hAnsi="Times New Roman"/>
                <w:bCs/>
                <w:sz w:val="26"/>
                <w:szCs w:val="26"/>
              </w:rPr>
              <w:t>CELO3</w:t>
            </w:r>
          </w:p>
        </w:tc>
        <w:tc>
          <w:tcPr>
            <w:tcW w:w="875" w:type="dxa"/>
            <w:shd w:val="clear" w:color="auto" w:fill="auto"/>
          </w:tcPr>
          <w:p w:rsidR="001C2F4B" w:rsidRPr="00726EDD" w:rsidRDefault="001C2F4B"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1" w:type="dxa"/>
            <w:shd w:val="clear" w:color="auto" w:fill="auto"/>
          </w:tcPr>
          <w:p w:rsidR="001C2F4B" w:rsidRPr="00726EDD" w:rsidRDefault="001C2F4B"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0" w:type="dxa"/>
            <w:shd w:val="clear" w:color="auto" w:fill="auto"/>
          </w:tcPr>
          <w:p w:rsidR="001C2F4B" w:rsidRPr="00726EDD" w:rsidRDefault="0015255E"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auto"/>
          </w:tcPr>
          <w:p w:rsidR="001C2F4B" w:rsidRPr="00726EDD" w:rsidRDefault="0015255E"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0" w:type="dxa"/>
            <w:shd w:val="clear" w:color="auto" w:fill="auto"/>
          </w:tcPr>
          <w:p w:rsidR="001C2F4B" w:rsidRPr="00726EDD" w:rsidRDefault="001C2F4B"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1" w:type="dxa"/>
            <w:shd w:val="clear" w:color="auto" w:fill="auto"/>
          </w:tcPr>
          <w:p w:rsidR="001C2F4B" w:rsidRPr="00726EDD" w:rsidRDefault="001C2F4B"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0" w:type="dxa"/>
          </w:tcPr>
          <w:p w:rsidR="001C2F4B" w:rsidRPr="00726EDD" w:rsidRDefault="001C2F4B"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1" w:type="dxa"/>
            <w:shd w:val="clear" w:color="auto" w:fill="auto"/>
          </w:tcPr>
          <w:p w:rsidR="001C2F4B" w:rsidRPr="00726EDD" w:rsidRDefault="0015255E"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r>
      <w:tr w:rsidR="001C2F4B" w:rsidRPr="00726EDD" w:rsidTr="003F5895">
        <w:trPr>
          <w:jc w:val="center"/>
        </w:trPr>
        <w:tc>
          <w:tcPr>
            <w:tcW w:w="2664" w:type="dxa"/>
            <w:shd w:val="clear" w:color="auto" w:fill="FFFFFF" w:themeFill="background1"/>
            <w:vAlign w:val="center"/>
          </w:tcPr>
          <w:p w:rsidR="001C2F4B" w:rsidRPr="00726EDD" w:rsidRDefault="001C2F4B"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CELO4</w:t>
            </w:r>
          </w:p>
        </w:tc>
        <w:tc>
          <w:tcPr>
            <w:tcW w:w="875" w:type="dxa"/>
            <w:shd w:val="clear" w:color="auto" w:fill="auto"/>
          </w:tcPr>
          <w:p w:rsidR="001C2F4B" w:rsidRPr="00726EDD" w:rsidRDefault="001C2F4B"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1" w:type="dxa"/>
            <w:shd w:val="clear" w:color="auto" w:fill="auto"/>
          </w:tcPr>
          <w:p w:rsidR="001C2F4B" w:rsidRPr="00726EDD" w:rsidRDefault="001C2F4B"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0" w:type="dxa"/>
            <w:shd w:val="clear" w:color="auto" w:fill="auto"/>
          </w:tcPr>
          <w:p w:rsidR="001C2F4B" w:rsidRPr="00726EDD" w:rsidRDefault="001C2F4B"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1" w:type="dxa"/>
            <w:shd w:val="clear" w:color="auto" w:fill="auto"/>
          </w:tcPr>
          <w:p w:rsidR="001C2F4B" w:rsidRPr="00726EDD" w:rsidRDefault="0015255E"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0" w:type="dxa"/>
            <w:shd w:val="clear" w:color="auto" w:fill="auto"/>
          </w:tcPr>
          <w:p w:rsidR="001C2F4B" w:rsidRPr="00726EDD" w:rsidRDefault="0015255E"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auto"/>
          </w:tcPr>
          <w:p w:rsidR="001C2F4B" w:rsidRPr="00726EDD" w:rsidRDefault="0015255E"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c>
          <w:tcPr>
            <w:tcW w:w="850" w:type="dxa"/>
          </w:tcPr>
          <w:p w:rsidR="001C2F4B" w:rsidRPr="00726EDD" w:rsidRDefault="001C2F4B"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1" w:type="dxa"/>
            <w:shd w:val="clear" w:color="auto" w:fill="auto"/>
          </w:tcPr>
          <w:p w:rsidR="001C2F4B" w:rsidRPr="00726EDD" w:rsidRDefault="001C2F4B"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r>
      <w:tr w:rsidR="001C2F4B" w:rsidRPr="00726EDD" w:rsidTr="003F5895">
        <w:trPr>
          <w:jc w:val="center"/>
        </w:trPr>
        <w:tc>
          <w:tcPr>
            <w:tcW w:w="2664" w:type="dxa"/>
            <w:shd w:val="clear" w:color="auto" w:fill="FFFFFF" w:themeFill="background1"/>
            <w:vAlign w:val="center"/>
          </w:tcPr>
          <w:p w:rsidR="001C2F4B" w:rsidRPr="00726EDD" w:rsidRDefault="001C2F4B"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CELO5</w:t>
            </w:r>
          </w:p>
        </w:tc>
        <w:tc>
          <w:tcPr>
            <w:tcW w:w="875" w:type="dxa"/>
            <w:shd w:val="clear" w:color="auto" w:fill="auto"/>
          </w:tcPr>
          <w:p w:rsidR="001C2F4B" w:rsidRPr="00726EDD" w:rsidRDefault="0015255E"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c>
          <w:tcPr>
            <w:tcW w:w="851" w:type="dxa"/>
            <w:shd w:val="clear" w:color="auto" w:fill="auto"/>
          </w:tcPr>
          <w:p w:rsidR="001C2F4B" w:rsidRPr="00726EDD" w:rsidRDefault="0015255E"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c>
          <w:tcPr>
            <w:tcW w:w="850" w:type="dxa"/>
            <w:shd w:val="clear" w:color="auto" w:fill="auto"/>
          </w:tcPr>
          <w:p w:rsidR="001C2F4B" w:rsidRPr="00726EDD" w:rsidRDefault="0015255E"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c>
          <w:tcPr>
            <w:tcW w:w="851" w:type="dxa"/>
            <w:shd w:val="clear" w:color="auto" w:fill="auto"/>
          </w:tcPr>
          <w:p w:rsidR="001C2F4B" w:rsidRPr="00726EDD" w:rsidRDefault="0015255E"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0" w:type="dxa"/>
            <w:shd w:val="clear" w:color="auto" w:fill="auto"/>
          </w:tcPr>
          <w:p w:rsidR="001C2F4B" w:rsidRPr="00726EDD" w:rsidRDefault="0015255E"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N</w:t>
            </w:r>
          </w:p>
        </w:tc>
        <w:tc>
          <w:tcPr>
            <w:tcW w:w="851" w:type="dxa"/>
            <w:shd w:val="clear" w:color="auto" w:fill="auto"/>
          </w:tcPr>
          <w:p w:rsidR="001C2F4B" w:rsidRPr="00726EDD" w:rsidRDefault="0015255E"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0" w:type="dxa"/>
          </w:tcPr>
          <w:p w:rsidR="001C2F4B" w:rsidRPr="00726EDD" w:rsidRDefault="0015255E"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H</w:t>
            </w:r>
          </w:p>
        </w:tc>
        <w:tc>
          <w:tcPr>
            <w:tcW w:w="851" w:type="dxa"/>
            <w:shd w:val="clear" w:color="auto" w:fill="auto"/>
          </w:tcPr>
          <w:p w:rsidR="001C2F4B" w:rsidRPr="00726EDD" w:rsidRDefault="0015255E" w:rsidP="00FD5FD3">
            <w:pPr>
              <w:tabs>
                <w:tab w:val="left" w:pos="284"/>
                <w:tab w:val="left" w:pos="5954"/>
              </w:tabs>
              <w:jc w:val="center"/>
              <w:rPr>
                <w:rFonts w:ascii="Times New Roman" w:hAnsi="Times New Roman"/>
                <w:bCs/>
                <w:sz w:val="26"/>
                <w:szCs w:val="26"/>
              </w:rPr>
            </w:pPr>
            <w:r w:rsidRPr="00726EDD">
              <w:rPr>
                <w:rFonts w:ascii="Times New Roman" w:hAnsi="Times New Roman"/>
                <w:bCs/>
                <w:sz w:val="26"/>
                <w:szCs w:val="26"/>
              </w:rPr>
              <w:t>S</w:t>
            </w:r>
          </w:p>
        </w:tc>
      </w:tr>
      <w:tr w:rsidR="001C2F4B" w:rsidRPr="00726EDD" w:rsidTr="003F5895">
        <w:trPr>
          <w:jc w:val="center"/>
        </w:trPr>
        <w:tc>
          <w:tcPr>
            <w:tcW w:w="2664" w:type="dxa"/>
            <w:shd w:val="clear" w:color="auto" w:fill="FFFFFF" w:themeFill="background1"/>
            <w:vAlign w:val="center"/>
          </w:tcPr>
          <w:p w:rsidR="001C2F4B" w:rsidRPr="00726EDD" w:rsidRDefault="001C2F4B" w:rsidP="00FD5FD3">
            <w:pPr>
              <w:tabs>
                <w:tab w:val="left" w:pos="284"/>
                <w:tab w:val="left" w:pos="5954"/>
              </w:tabs>
              <w:jc w:val="center"/>
              <w:rPr>
                <w:rFonts w:ascii="Times New Roman" w:hAnsi="Times New Roman"/>
                <w:b/>
                <w:bCs/>
                <w:sz w:val="26"/>
                <w:szCs w:val="26"/>
              </w:rPr>
            </w:pPr>
            <w:r w:rsidRPr="00726EDD">
              <w:rPr>
                <w:rFonts w:ascii="Times New Roman" w:hAnsi="Times New Roman"/>
                <w:b/>
                <w:bCs/>
                <w:sz w:val="26"/>
                <w:szCs w:val="26"/>
              </w:rPr>
              <w:t>Tổng hợp</w:t>
            </w:r>
          </w:p>
        </w:tc>
        <w:tc>
          <w:tcPr>
            <w:tcW w:w="875" w:type="dxa"/>
            <w:shd w:val="clear" w:color="auto" w:fill="auto"/>
          </w:tcPr>
          <w:p w:rsidR="001C2F4B" w:rsidRPr="00726EDD" w:rsidRDefault="001C2F4B" w:rsidP="00FD5FD3">
            <w:pPr>
              <w:tabs>
                <w:tab w:val="left" w:pos="284"/>
                <w:tab w:val="left" w:pos="5954"/>
              </w:tabs>
              <w:jc w:val="center"/>
              <w:rPr>
                <w:rFonts w:ascii="Times New Roman" w:hAnsi="Times New Roman"/>
                <w:b/>
                <w:sz w:val="26"/>
                <w:szCs w:val="26"/>
              </w:rPr>
            </w:pPr>
            <w:r w:rsidRPr="00726EDD">
              <w:rPr>
                <w:rFonts w:ascii="Times New Roman" w:hAnsi="Times New Roman"/>
                <w:b/>
                <w:sz w:val="26"/>
                <w:szCs w:val="26"/>
              </w:rPr>
              <w:t>H</w:t>
            </w:r>
          </w:p>
        </w:tc>
        <w:tc>
          <w:tcPr>
            <w:tcW w:w="851" w:type="dxa"/>
            <w:shd w:val="clear" w:color="auto" w:fill="auto"/>
          </w:tcPr>
          <w:p w:rsidR="001C2F4B" w:rsidRPr="00726EDD" w:rsidRDefault="001C2F4B" w:rsidP="00FD5FD3">
            <w:pPr>
              <w:tabs>
                <w:tab w:val="left" w:pos="284"/>
                <w:tab w:val="left" w:pos="5954"/>
              </w:tabs>
              <w:jc w:val="center"/>
              <w:rPr>
                <w:rFonts w:ascii="Times New Roman" w:hAnsi="Times New Roman"/>
                <w:b/>
                <w:sz w:val="26"/>
                <w:szCs w:val="26"/>
              </w:rPr>
            </w:pPr>
            <w:r w:rsidRPr="00726EDD">
              <w:rPr>
                <w:rFonts w:ascii="Times New Roman" w:hAnsi="Times New Roman"/>
                <w:b/>
                <w:sz w:val="26"/>
                <w:szCs w:val="26"/>
              </w:rPr>
              <w:t>H</w:t>
            </w:r>
          </w:p>
        </w:tc>
        <w:tc>
          <w:tcPr>
            <w:tcW w:w="850" w:type="dxa"/>
            <w:shd w:val="clear" w:color="auto" w:fill="auto"/>
          </w:tcPr>
          <w:p w:rsidR="001C2F4B" w:rsidRPr="00726EDD" w:rsidRDefault="001C2F4B" w:rsidP="00FD5FD3">
            <w:pPr>
              <w:tabs>
                <w:tab w:val="left" w:pos="284"/>
                <w:tab w:val="left" w:pos="5954"/>
              </w:tabs>
              <w:jc w:val="center"/>
              <w:rPr>
                <w:rFonts w:ascii="Times New Roman" w:hAnsi="Times New Roman"/>
                <w:b/>
                <w:sz w:val="26"/>
                <w:szCs w:val="26"/>
              </w:rPr>
            </w:pPr>
            <w:r w:rsidRPr="00726EDD">
              <w:rPr>
                <w:rFonts w:ascii="Times New Roman" w:hAnsi="Times New Roman"/>
                <w:b/>
                <w:sz w:val="26"/>
                <w:szCs w:val="26"/>
              </w:rPr>
              <w:t>H</w:t>
            </w:r>
          </w:p>
        </w:tc>
        <w:tc>
          <w:tcPr>
            <w:tcW w:w="851" w:type="dxa"/>
            <w:shd w:val="clear" w:color="auto" w:fill="auto"/>
          </w:tcPr>
          <w:p w:rsidR="001C2F4B" w:rsidRPr="00726EDD" w:rsidRDefault="001C2F4B" w:rsidP="00FD5FD3">
            <w:pPr>
              <w:tabs>
                <w:tab w:val="left" w:pos="284"/>
                <w:tab w:val="left" w:pos="5954"/>
              </w:tabs>
              <w:jc w:val="center"/>
              <w:rPr>
                <w:rFonts w:ascii="Times New Roman" w:hAnsi="Times New Roman"/>
                <w:b/>
                <w:sz w:val="26"/>
                <w:szCs w:val="26"/>
              </w:rPr>
            </w:pPr>
            <w:r w:rsidRPr="00726EDD">
              <w:rPr>
                <w:rFonts w:ascii="Times New Roman" w:hAnsi="Times New Roman"/>
                <w:b/>
                <w:sz w:val="26"/>
                <w:szCs w:val="26"/>
              </w:rPr>
              <w:t>H</w:t>
            </w:r>
          </w:p>
        </w:tc>
        <w:tc>
          <w:tcPr>
            <w:tcW w:w="850" w:type="dxa"/>
            <w:shd w:val="clear" w:color="auto" w:fill="auto"/>
          </w:tcPr>
          <w:p w:rsidR="001C2F4B" w:rsidRPr="00726EDD" w:rsidRDefault="001C2F4B" w:rsidP="00FD5FD3">
            <w:pPr>
              <w:tabs>
                <w:tab w:val="left" w:pos="284"/>
                <w:tab w:val="left" w:pos="5954"/>
              </w:tabs>
              <w:jc w:val="center"/>
              <w:rPr>
                <w:rFonts w:ascii="Times New Roman" w:hAnsi="Times New Roman"/>
                <w:b/>
                <w:sz w:val="26"/>
                <w:szCs w:val="26"/>
              </w:rPr>
            </w:pPr>
            <w:r w:rsidRPr="00726EDD">
              <w:rPr>
                <w:rFonts w:ascii="Times New Roman" w:hAnsi="Times New Roman"/>
                <w:b/>
                <w:sz w:val="26"/>
                <w:szCs w:val="26"/>
              </w:rPr>
              <w:t>H</w:t>
            </w:r>
          </w:p>
        </w:tc>
        <w:tc>
          <w:tcPr>
            <w:tcW w:w="851" w:type="dxa"/>
            <w:shd w:val="clear" w:color="auto" w:fill="auto"/>
          </w:tcPr>
          <w:p w:rsidR="001C2F4B" w:rsidRPr="00726EDD" w:rsidRDefault="001C2F4B" w:rsidP="00FD5FD3">
            <w:pPr>
              <w:tabs>
                <w:tab w:val="left" w:pos="284"/>
                <w:tab w:val="left" w:pos="5954"/>
              </w:tabs>
              <w:jc w:val="center"/>
              <w:rPr>
                <w:rFonts w:ascii="Times New Roman" w:hAnsi="Times New Roman"/>
                <w:b/>
                <w:sz w:val="26"/>
                <w:szCs w:val="26"/>
              </w:rPr>
            </w:pPr>
            <w:r w:rsidRPr="00726EDD">
              <w:rPr>
                <w:rFonts w:ascii="Times New Roman" w:hAnsi="Times New Roman"/>
                <w:b/>
                <w:sz w:val="26"/>
                <w:szCs w:val="26"/>
              </w:rPr>
              <w:t>H</w:t>
            </w:r>
          </w:p>
        </w:tc>
        <w:tc>
          <w:tcPr>
            <w:tcW w:w="850" w:type="dxa"/>
          </w:tcPr>
          <w:p w:rsidR="001C2F4B" w:rsidRPr="00726EDD" w:rsidRDefault="001C2F4B" w:rsidP="00FD5FD3">
            <w:pPr>
              <w:tabs>
                <w:tab w:val="left" w:pos="284"/>
                <w:tab w:val="left" w:pos="5954"/>
              </w:tabs>
              <w:jc w:val="center"/>
              <w:rPr>
                <w:rFonts w:ascii="Times New Roman" w:hAnsi="Times New Roman"/>
                <w:b/>
                <w:sz w:val="26"/>
                <w:szCs w:val="26"/>
              </w:rPr>
            </w:pPr>
            <w:r w:rsidRPr="00726EDD">
              <w:rPr>
                <w:rFonts w:ascii="Times New Roman" w:hAnsi="Times New Roman"/>
                <w:b/>
                <w:sz w:val="26"/>
                <w:szCs w:val="26"/>
              </w:rPr>
              <w:t>H</w:t>
            </w:r>
          </w:p>
        </w:tc>
        <w:tc>
          <w:tcPr>
            <w:tcW w:w="851" w:type="dxa"/>
            <w:shd w:val="clear" w:color="auto" w:fill="auto"/>
          </w:tcPr>
          <w:p w:rsidR="001C2F4B" w:rsidRPr="00726EDD" w:rsidRDefault="001C2F4B" w:rsidP="00FD5FD3">
            <w:pPr>
              <w:tabs>
                <w:tab w:val="left" w:pos="284"/>
                <w:tab w:val="left" w:pos="5954"/>
              </w:tabs>
              <w:jc w:val="center"/>
              <w:rPr>
                <w:rFonts w:ascii="Times New Roman" w:hAnsi="Times New Roman"/>
                <w:b/>
                <w:sz w:val="26"/>
                <w:szCs w:val="26"/>
              </w:rPr>
            </w:pPr>
            <w:r w:rsidRPr="00726EDD">
              <w:rPr>
                <w:rFonts w:ascii="Times New Roman" w:hAnsi="Times New Roman"/>
                <w:b/>
                <w:sz w:val="26"/>
                <w:szCs w:val="26"/>
              </w:rPr>
              <w:t>H</w:t>
            </w:r>
          </w:p>
        </w:tc>
      </w:tr>
    </w:tbl>
    <w:p w:rsidR="0015255E" w:rsidRPr="00726EDD" w:rsidRDefault="0015255E"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N: Không đóng góp (none supported)</w:t>
      </w:r>
    </w:p>
    <w:p w:rsidR="0015255E" w:rsidRPr="00726EDD" w:rsidRDefault="0015255E"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S: Có đóng góp (supported)</w:t>
      </w:r>
    </w:p>
    <w:p w:rsidR="0015255E" w:rsidRPr="00726EDD" w:rsidRDefault="0015255E" w:rsidP="00FD5FD3">
      <w:pPr>
        <w:pStyle w:val="Textbody"/>
        <w:numPr>
          <w:ilvl w:val="0"/>
          <w:numId w:val="50"/>
        </w:numPr>
        <w:spacing w:after="0" w:line="240" w:lineRule="auto"/>
        <w:ind w:left="426"/>
        <w:jc w:val="both"/>
        <w:rPr>
          <w:rFonts w:ascii="Times New Roman" w:hAnsi="Times New Roman" w:cs="Times New Roman"/>
          <w:sz w:val="26"/>
          <w:szCs w:val="26"/>
        </w:rPr>
      </w:pPr>
      <w:r w:rsidRPr="00726EDD">
        <w:rPr>
          <w:rFonts w:ascii="Times New Roman" w:hAnsi="Times New Roman" w:cs="Times New Roman"/>
          <w:sz w:val="26"/>
          <w:szCs w:val="26"/>
        </w:rPr>
        <w:t>H: Đóng góp quan trọng (highly supported)</w:t>
      </w:r>
    </w:p>
    <w:p w:rsidR="00E96492" w:rsidRPr="00726EDD" w:rsidRDefault="00E96492" w:rsidP="00E96492">
      <w:pPr>
        <w:pStyle w:val="Textbody"/>
        <w:spacing w:after="0" w:line="240" w:lineRule="auto"/>
        <w:ind w:left="426"/>
        <w:jc w:val="both"/>
        <w:rPr>
          <w:rFonts w:ascii="Times New Roman" w:hAnsi="Times New Roman" w:cs="Times New Roman"/>
          <w:sz w:val="26"/>
          <w:szCs w:val="26"/>
        </w:rPr>
      </w:pPr>
    </w:p>
    <w:p w:rsidR="001C2F4B" w:rsidRPr="00726EDD" w:rsidRDefault="001C2F4B" w:rsidP="00E96492">
      <w:pPr>
        <w:numPr>
          <w:ilvl w:val="0"/>
          <w:numId w:val="69"/>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Đánh giá học phần</w:t>
      </w:r>
    </w:p>
    <w:p w:rsidR="001C2F4B" w:rsidRPr="00726EDD" w:rsidRDefault="001C2F4B" w:rsidP="00E96492">
      <w:pPr>
        <w:numPr>
          <w:ilvl w:val="1"/>
          <w:numId w:val="69"/>
        </w:numPr>
        <w:spacing w:line="360" w:lineRule="auto"/>
        <w:ind w:left="0" w:firstLine="284"/>
        <w:rPr>
          <w:rFonts w:ascii="Times New Roman" w:hAnsi="Times New Roman"/>
          <w:b/>
          <w:sz w:val="26"/>
          <w:szCs w:val="26"/>
        </w:rPr>
      </w:pPr>
      <w:r w:rsidRPr="00726EDD">
        <w:rPr>
          <w:rFonts w:ascii="Times New Roman" w:hAnsi="Times New Roman"/>
          <w:b/>
          <w:sz w:val="26"/>
          <w:szCs w:val="26"/>
        </w:rPr>
        <w:t>Phương pháp, hình thức kiểm tra - đánh giá của học phần</w:t>
      </w:r>
    </w:p>
    <w:p w:rsidR="001C2F4B" w:rsidRPr="00726EDD" w:rsidRDefault="001C2F4B" w:rsidP="00E96492">
      <w:pPr>
        <w:spacing w:line="360" w:lineRule="auto"/>
        <w:jc w:val="both"/>
        <w:rPr>
          <w:rFonts w:ascii="Times New Roman" w:hAnsi="Times New Roman"/>
          <w:sz w:val="26"/>
          <w:szCs w:val="26"/>
        </w:rPr>
      </w:pPr>
      <w:r w:rsidRPr="00726EDD">
        <w:rPr>
          <w:rFonts w:ascii="Times New Roman" w:hAnsi="Times New Roman"/>
          <w:sz w:val="26"/>
          <w:szCs w:val="26"/>
        </w:rPr>
        <w:t>Bảng 6.1. Phương pháp, hình thức kiểm tra - đánh giá kết quả học tập của học viên ở học phần.</w:t>
      </w: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970"/>
        <w:gridCol w:w="1747"/>
        <w:gridCol w:w="923"/>
        <w:gridCol w:w="936"/>
        <w:gridCol w:w="1270"/>
        <w:gridCol w:w="2292"/>
      </w:tblGrid>
      <w:tr w:rsidR="00014ACB" w:rsidRPr="00726EDD" w:rsidTr="00E96492">
        <w:trPr>
          <w:trHeight w:val="541"/>
          <w:jc w:val="center"/>
        </w:trPr>
        <w:tc>
          <w:tcPr>
            <w:tcW w:w="1389" w:type="dxa"/>
            <w:shd w:val="clear" w:color="auto" w:fill="auto"/>
            <w:vAlign w:val="center"/>
          </w:tcPr>
          <w:p w:rsidR="001C2F4B" w:rsidRPr="00726EDD" w:rsidRDefault="001C2F4B" w:rsidP="00FD5FD3">
            <w:pPr>
              <w:jc w:val="center"/>
              <w:rPr>
                <w:rFonts w:ascii="Times New Roman" w:hAnsi="Times New Roman"/>
                <w:b/>
                <w:bCs/>
              </w:rPr>
            </w:pPr>
            <w:r w:rsidRPr="00726EDD">
              <w:rPr>
                <w:rFonts w:ascii="Times New Roman" w:hAnsi="Times New Roman"/>
                <w:b/>
              </w:rPr>
              <w:br w:type="page"/>
            </w:r>
            <w:r w:rsidRPr="00726EDD">
              <w:rPr>
                <w:rFonts w:ascii="Times New Roman" w:hAnsi="Times New Roman"/>
                <w:b/>
              </w:rPr>
              <w:br w:type="page"/>
              <w:t>H</w:t>
            </w:r>
            <w:r w:rsidRPr="00726EDD">
              <w:rPr>
                <w:rFonts w:ascii="Times New Roman" w:hAnsi="Times New Roman"/>
                <w:b/>
                <w:bCs/>
              </w:rPr>
              <w:t xml:space="preserve">ọc </w:t>
            </w:r>
            <w:r w:rsidRPr="00726EDD">
              <w:rPr>
                <w:rFonts w:ascii="Times New Roman" w:hAnsi="Times New Roman"/>
                <w:b/>
                <w:bCs/>
                <w:lang w:val="vi-VN"/>
              </w:rPr>
              <w:t>phần</w:t>
            </w:r>
          </w:p>
          <w:p w:rsidR="001C2F4B" w:rsidRPr="00726EDD" w:rsidRDefault="001C2F4B" w:rsidP="00FD5FD3">
            <w:pPr>
              <w:jc w:val="center"/>
              <w:rPr>
                <w:rFonts w:ascii="Times New Roman" w:hAnsi="Times New Roman"/>
                <w:b/>
                <w:bCs/>
                <w:lang w:val="vi-VN"/>
              </w:rPr>
            </w:pPr>
            <w:r w:rsidRPr="00726EDD">
              <w:rPr>
                <w:rFonts w:ascii="Times New Roman" w:hAnsi="Times New Roman"/>
                <w:b/>
                <w:bCs/>
                <w:lang w:val="vi-VN"/>
              </w:rPr>
              <w:t>đ</w:t>
            </w:r>
            <w:r w:rsidRPr="00726EDD">
              <w:rPr>
                <w:rFonts w:ascii="Times New Roman" w:hAnsi="Times New Roman"/>
                <w:b/>
                <w:bCs/>
              </w:rPr>
              <w:t>ánh</w:t>
            </w:r>
            <w:r w:rsidRPr="00726EDD">
              <w:rPr>
                <w:rFonts w:ascii="Times New Roman" w:hAnsi="Times New Roman"/>
                <w:b/>
                <w:bCs/>
                <w:lang w:val="vi-VN"/>
              </w:rPr>
              <w:t xml:space="preserve"> giá</w:t>
            </w:r>
          </w:p>
        </w:tc>
        <w:tc>
          <w:tcPr>
            <w:tcW w:w="0" w:type="auto"/>
            <w:shd w:val="clear" w:color="auto" w:fill="auto"/>
            <w:vAlign w:val="center"/>
          </w:tcPr>
          <w:p w:rsidR="001C2F4B" w:rsidRPr="00726EDD" w:rsidRDefault="001C2F4B" w:rsidP="00FD5FD3">
            <w:pPr>
              <w:jc w:val="center"/>
              <w:rPr>
                <w:rFonts w:ascii="Times New Roman" w:hAnsi="Times New Roman"/>
                <w:b/>
                <w:bCs/>
                <w:lang w:val="vi-VN"/>
              </w:rPr>
            </w:pPr>
            <w:r w:rsidRPr="00726EDD">
              <w:rPr>
                <w:rFonts w:ascii="Times New Roman" w:hAnsi="Times New Roman"/>
                <w:b/>
                <w:bCs/>
                <w:lang w:val="vi-VN"/>
              </w:rPr>
              <w:t>Trọng số</w:t>
            </w:r>
          </w:p>
        </w:tc>
        <w:tc>
          <w:tcPr>
            <w:tcW w:w="1747" w:type="dxa"/>
            <w:shd w:val="clear" w:color="auto" w:fill="auto"/>
            <w:vAlign w:val="center"/>
          </w:tcPr>
          <w:p w:rsidR="001C2F4B" w:rsidRPr="00726EDD" w:rsidRDefault="001C2F4B" w:rsidP="00FD5FD3">
            <w:pPr>
              <w:jc w:val="center"/>
              <w:rPr>
                <w:rFonts w:ascii="Times New Roman" w:hAnsi="Times New Roman"/>
                <w:b/>
                <w:bCs/>
                <w:lang w:val="vi-VN"/>
              </w:rPr>
            </w:pPr>
            <w:r w:rsidRPr="00726EDD">
              <w:rPr>
                <w:rFonts w:ascii="Times New Roman" w:hAnsi="Times New Roman"/>
                <w:b/>
                <w:bCs/>
                <w:lang w:val="vi-VN"/>
              </w:rPr>
              <w:t>Bài đánh giá</w:t>
            </w:r>
          </w:p>
        </w:tc>
        <w:tc>
          <w:tcPr>
            <w:tcW w:w="923" w:type="dxa"/>
            <w:shd w:val="clear" w:color="auto" w:fill="auto"/>
            <w:vAlign w:val="center"/>
          </w:tcPr>
          <w:p w:rsidR="001C2F4B" w:rsidRPr="00726EDD" w:rsidRDefault="001C2F4B" w:rsidP="00FD5FD3">
            <w:pPr>
              <w:jc w:val="center"/>
              <w:rPr>
                <w:rFonts w:ascii="Times New Roman" w:hAnsi="Times New Roman"/>
                <w:b/>
                <w:bCs/>
              </w:rPr>
            </w:pPr>
            <w:r w:rsidRPr="00726EDD">
              <w:rPr>
                <w:rFonts w:ascii="Times New Roman" w:hAnsi="Times New Roman"/>
                <w:b/>
                <w:bCs/>
              </w:rPr>
              <w:t>Trọng số con</w:t>
            </w:r>
          </w:p>
        </w:tc>
        <w:tc>
          <w:tcPr>
            <w:tcW w:w="0" w:type="auto"/>
            <w:shd w:val="clear" w:color="auto" w:fill="auto"/>
            <w:vAlign w:val="center"/>
          </w:tcPr>
          <w:p w:rsidR="001C2F4B" w:rsidRPr="00726EDD" w:rsidRDefault="001C2F4B" w:rsidP="00FD5FD3">
            <w:pPr>
              <w:jc w:val="center"/>
              <w:rPr>
                <w:rFonts w:ascii="Times New Roman" w:hAnsi="Times New Roman"/>
                <w:b/>
                <w:bCs/>
                <w:lang w:val="vi-VN"/>
              </w:rPr>
            </w:pPr>
            <w:r w:rsidRPr="00726EDD">
              <w:rPr>
                <w:rFonts w:ascii="Times New Roman" w:hAnsi="Times New Roman"/>
                <w:b/>
                <w:bCs/>
                <w:lang w:val="vi-VN"/>
              </w:rPr>
              <w:t>Rubric</w:t>
            </w:r>
          </w:p>
        </w:tc>
        <w:tc>
          <w:tcPr>
            <w:tcW w:w="1270" w:type="dxa"/>
            <w:shd w:val="clear" w:color="auto" w:fill="auto"/>
            <w:vAlign w:val="center"/>
          </w:tcPr>
          <w:p w:rsidR="001C2F4B" w:rsidRPr="00726EDD" w:rsidRDefault="001C2F4B" w:rsidP="00FD5FD3">
            <w:pPr>
              <w:jc w:val="center"/>
              <w:rPr>
                <w:rFonts w:ascii="Times New Roman" w:hAnsi="Times New Roman"/>
                <w:b/>
                <w:bCs/>
                <w:lang w:val="vi-VN"/>
              </w:rPr>
            </w:pPr>
            <w:r w:rsidRPr="00726EDD">
              <w:rPr>
                <w:rFonts w:ascii="Times New Roman" w:hAnsi="Times New Roman"/>
                <w:b/>
                <w:bCs/>
                <w:lang w:val="vi-VN"/>
              </w:rPr>
              <w:t>Liên quan đến CELO nào ở Bảng 5.1</w:t>
            </w:r>
          </w:p>
        </w:tc>
        <w:tc>
          <w:tcPr>
            <w:tcW w:w="2292" w:type="dxa"/>
            <w:shd w:val="clear" w:color="auto" w:fill="auto"/>
            <w:vAlign w:val="center"/>
          </w:tcPr>
          <w:p w:rsidR="001C2F4B" w:rsidRPr="00726EDD" w:rsidRDefault="001C2F4B" w:rsidP="00FD5FD3">
            <w:pPr>
              <w:jc w:val="center"/>
              <w:rPr>
                <w:rFonts w:ascii="Times New Roman" w:hAnsi="Times New Roman"/>
                <w:b/>
                <w:bCs/>
                <w:lang w:val="vi-VN"/>
              </w:rPr>
            </w:pPr>
            <w:r w:rsidRPr="00726EDD">
              <w:rPr>
                <w:rFonts w:ascii="Times New Roman" w:hAnsi="Times New Roman"/>
                <w:b/>
                <w:bCs/>
                <w:lang w:val="vi-VN"/>
              </w:rPr>
              <w:t>Hướng dẫn phương pháp đánh giá</w:t>
            </w:r>
          </w:p>
        </w:tc>
      </w:tr>
      <w:tr w:rsidR="00014ACB" w:rsidRPr="00726EDD" w:rsidTr="00E96492">
        <w:trPr>
          <w:jc w:val="center"/>
        </w:trPr>
        <w:tc>
          <w:tcPr>
            <w:tcW w:w="1389" w:type="dxa"/>
            <w:shd w:val="clear" w:color="auto" w:fill="auto"/>
            <w:vAlign w:val="center"/>
          </w:tcPr>
          <w:p w:rsidR="001C2F4B" w:rsidRPr="00726EDD" w:rsidRDefault="001C2F4B" w:rsidP="007E43A4">
            <w:pPr>
              <w:jc w:val="center"/>
              <w:rPr>
                <w:rFonts w:ascii="Times New Roman" w:hAnsi="Times New Roman"/>
                <w:bCs/>
              </w:rPr>
            </w:pPr>
            <w:r w:rsidRPr="00726EDD">
              <w:rPr>
                <w:rFonts w:ascii="Times New Roman" w:hAnsi="Times New Roman"/>
                <w:bCs/>
              </w:rPr>
              <w:t>(1)</w:t>
            </w:r>
          </w:p>
        </w:tc>
        <w:tc>
          <w:tcPr>
            <w:tcW w:w="0" w:type="auto"/>
            <w:shd w:val="clear" w:color="auto" w:fill="auto"/>
            <w:vAlign w:val="center"/>
          </w:tcPr>
          <w:p w:rsidR="001C2F4B" w:rsidRPr="00726EDD" w:rsidRDefault="001C2F4B" w:rsidP="007E43A4">
            <w:pPr>
              <w:jc w:val="center"/>
              <w:rPr>
                <w:rFonts w:ascii="Times New Roman" w:hAnsi="Times New Roman"/>
                <w:bCs/>
              </w:rPr>
            </w:pPr>
            <w:r w:rsidRPr="00726EDD">
              <w:rPr>
                <w:rFonts w:ascii="Times New Roman" w:hAnsi="Times New Roman"/>
                <w:bCs/>
              </w:rPr>
              <w:t>(2)</w:t>
            </w:r>
          </w:p>
        </w:tc>
        <w:tc>
          <w:tcPr>
            <w:tcW w:w="1747" w:type="dxa"/>
            <w:shd w:val="clear" w:color="auto" w:fill="auto"/>
            <w:vAlign w:val="center"/>
          </w:tcPr>
          <w:p w:rsidR="001C2F4B" w:rsidRPr="00726EDD" w:rsidRDefault="001C2F4B" w:rsidP="007E43A4">
            <w:pPr>
              <w:jc w:val="center"/>
              <w:rPr>
                <w:rFonts w:ascii="Times New Roman" w:hAnsi="Times New Roman"/>
                <w:bCs/>
              </w:rPr>
            </w:pPr>
            <w:r w:rsidRPr="00726EDD">
              <w:rPr>
                <w:rFonts w:ascii="Times New Roman" w:hAnsi="Times New Roman"/>
                <w:bCs/>
              </w:rPr>
              <w:t>(3)</w:t>
            </w:r>
          </w:p>
        </w:tc>
        <w:tc>
          <w:tcPr>
            <w:tcW w:w="923" w:type="dxa"/>
            <w:shd w:val="clear" w:color="auto" w:fill="auto"/>
            <w:vAlign w:val="center"/>
          </w:tcPr>
          <w:p w:rsidR="001C2F4B" w:rsidRPr="00726EDD" w:rsidRDefault="001C2F4B" w:rsidP="007E43A4">
            <w:pPr>
              <w:jc w:val="center"/>
              <w:rPr>
                <w:rFonts w:ascii="Times New Roman" w:hAnsi="Times New Roman"/>
                <w:bCs/>
              </w:rPr>
            </w:pPr>
            <w:r w:rsidRPr="00726EDD">
              <w:rPr>
                <w:rFonts w:ascii="Times New Roman" w:hAnsi="Times New Roman"/>
                <w:bCs/>
              </w:rPr>
              <w:t>(4)</w:t>
            </w:r>
          </w:p>
        </w:tc>
        <w:tc>
          <w:tcPr>
            <w:tcW w:w="0" w:type="auto"/>
            <w:shd w:val="clear" w:color="auto" w:fill="auto"/>
            <w:vAlign w:val="center"/>
          </w:tcPr>
          <w:p w:rsidR="001C2F4B" w:rsidRPr="00726EDD" w:rsidRDefault="001C2F4B" w:rsidP="007E43A4">
            <w:pPr>
              <w:jc w:val="center"/>
              <w:rPr>
                <w:rFonts w:ascii="Times New Roman" w:hAnsi="Times New Roman"/>
                <w:bCs/>
              </w:rPr>
            </w:pPr>
            <w:r w:rsidRPr="00726EDD">
              <w:rPr>
                <w:rFonts w:ascii="Times New Roman" w:hAnsi="Times New Roman"/>
                <w:bCs/>
              </w:rPr>
              <w:t>(5)</w:t>
            </w:r>
          </w:p>
        </w:tc>
        <w:tc>
          <w:tcPr>
            <w:tcW w:w="1270" w:type="dxa"/>
            <w:shd w:val="clear" w:color="auto" w:fill="auto"/>
            <w:vAlign w:val="center"/>
          </w:tcPr>
          <w:p w:rsidR="001C2F4B" w:rsidRPr="00726EDD" w:rsidRDefault="001C2F4B" w:rsidP="007E43A4">
            <w:pPr>
              <w:jc w:val="center"/>
              <w:rPr>
                <w:rFonts w:ascii="Times New Roman" w:hAnsi="Times New Roman"/>
                <w:bCs/>
              </w:rPr>
            </w:pPr>
            <w:r w:rsidRPr="00726EDD">
              <w:rPr>
                <w:rFonts w:ascii="Times New Roman" w:hAnsi="Times New Roman"/>
                <w:bCs/>
              </w:rPr>
              <w:t>(6)</w:t>
            </w:r>
          </w:p>
        </w:tc>
        <w:tc>
          <w:tcPr>
            <w:tcW w:w="2292" w:type="dxa"/>
            <w:shd w:val="clear" w:color="auto" w:fill="auto"/>
            <w:vAlign w:val="center"/>
          </w:tcPr>
          <w:p w:rsidR="001C2F4B" w:rsidRPr="00726EDD" w:rsidRDefault="001C2F4B" w:rsidP="007E43A4">
            <w:pPr>
              <w:jc w:val="center"/>
              <w:rPr>
                <w:rFonts w:ascii="Times New Roman" w:hAnsi="Times New Roman"/>
                <w:bCs/>
              </w:rPr>
            </w:pPr>
            <w:r w:rsidRPr="00726EDD">
              <w:rPr>
                <w:rFonts w:ascii="Times New Roman" w:hAnsi="Times New Roman"/>
                <w:bCs/>
              </w:rPr>
              <w:t>(7)</w:t>
            </w:r>
          </w:p>
        </w:tc>
      </w:tr>
      <w:tr w:rsidR="00014ACB" w:rsidRPr="00726EDD" w:rsidTr="00E96492">
        <w:trPr>
          <w:trHeight w:val="593"/>
          <w:jc w:val="center"/>
        </w:trPr>
        <w:tc>
          <w:tcPr>
            <w:tcW w:w="1389" w:type="dxa"/>
            <w:vMerge w:val="restart"/>
            <w:shd w:val="clear" w:color="auto" w:fill="auto"/>
            <w:vAlign w:val="center"/>
          </w:tcPr>
          <w:p w:rsidR="001C2F4B" w:rsidRPr="00726EDD" w:rsidRDefault="001C2F4B" w:rsidP="007E43A4">
            <w:pPr>
              <w:jc w:val="center"/>
              <w:rPr>
                <w:rFonts w:ascii="Times New Roman" w:hAnsi="Times New Roman"/>
                <w:bCs/>
                <w:lang w:val="pt-BR"/>
              </w:rPr>
            </w:pPr>
            <w:r w:rsidRPr="00726EDD">
              <w:rPr>
                <w:rFonts w:ascii="Times New Roman" w:hAnsi="Times New Roman"/>
                <w:bCs/>
                <w:lang w:val="vi-VN"/>
              </w:rPr>
              <w:t xml:space="preserve">A1. </w:t>
            </w:r>
            <w:r w:rsidRPr="00726EDD">
              <w:rPr>
                <w:rFonts w:ascii="Times New Roman" w:hAnsi="Times New Roman"/>
                <w:bCs/>
                <w:lang w:val="pt-BR"/>
              </w:rPr>
              <w:t>Kiểm tra thường xuyên (KTTX)</w:t>
            </w:r>
          </w:p>
        </w:tc>
        <w:tc>
          <w:tcPr>
            <w:tcW w:w="0" w:type="auto"/>
            <w:vMerge w:val="restart"/>
            <w:shd w:val="clear" w:color="auto" w:fill="auto"/>
            <w:vAlign w:val="center"/>
          </w:tcPr>
          <w:p w:rsidR="001C2F4B" w:rsidRPr="00726EDD" w:rsidRDefault="001C2F4B" w:rsidP="007E43A4">
            <w:pPr>
              <w:jc w:val="center"/>
              <w:rPr>
                <w:rFonts w:ascii="Times New Roman" w:hAnsi="Times New Roman"/>
                <w:bCs/>
              </w:rPr>
            </w:pPr>
            <w:r w:rsidRPr="00726EDD">
              <w:rPr>
                <w:rFonts w:ascii="Times New Roman" w:hAnsi="Times New Roman"/>
                <w:bCs/>
              </w:rPr>
              <w:t>40%</w:t>
            </w:r>
          </w:p>
        </w:tc>
        <w:tc>
          <w:tcPr>
            <w:tcW w:w="1747" w:type="dxa"/>
            <w:shd w:val="clear" w:color="auto" w:fill="auto"/>
            <w:vAlign w:val="center"/>
          </w:tcPr>
          <w:p w:rsidR="001C2F4B" w:rsidRPr="00726EDD" w:rsidRDefault="004133BD" w:rsidP="007E43A4">
            <w:pPr>
              <w:jc w:val="center"/>
              <w:rPr>
                <w:rFonts w:ascii="Times New Roman" w:hAnsi="Times New Roman"/>
              </w:rPr>
            </w:pPr>
            <w:r w:rsidRPr="00726EDD">
              <w:rPr>
                <w:rFonts w:ascii="Times New Roman" w:hAnsi="Times New Roman"/>
              </w:rPr>
              <w:t xml:space="preserve">Điểm thực hiện </w:t>
            </w:r>
            <w:r w:rsidR="00D808F1" w:rsidRPr="00726EDD">
              <w:rPr>
                <w:rFonts w:ascii="Times New Roman" w:hAnsi="Times New Roman"/>
              </w:rPr>
              <w:t xml:space="preserve">theo </w:t>
            </w:r>
            <w:r w:rsidRPr="00726EDD">
              <w:rPr>
                <w:rFonts w:ascii="Times New Roman" w:hAnsi="Times New Roman"/>
              </w:rPr>
              <w:t>đề cương</w:t>
            </w:r>
          </w:p>
        </w:tc>
        <w:tc>
          <w:tcPr>
            <w:tcW w:w="923" w:type="dxa"/>
            <w:shd w:val="clear" w:color="auto" w:fill="auto"/>
            <w:vAlign w:val="center"/>
          </w:tcPr>
          <w:p w:rsidR="001C2F4B" w:rsidRPr="00726EDD" w:rsidRDefault="001C2F4B" w:rsidP="007E43A4">
            <w:pPr>
              <w:jc w:val="center"/>
              <w:rPr>
                <w:rFonts w:ascii="Times New Roman" w:hAnsi="Times New Roman"/>
                <w:bCs/>
              </w:rPr>
            </w:pPr>
            <w:r w:rsidRPr="00726EDD">
              <w:rPr>
                <w:rFonts w:ascii="Times New Roman" w:hAnsi="Times New Roman"/>
                <w:bCs/>
              </w:rPr>
              <w:t>25%</w:t>
            </w:r>
          </w:p>
        </w:tc>
        <w:tc>
          <w:tcPr>
            <w:tcW w:w="0" w:type="auto"/>
            <w:shd w:val="clear" w:color="auto" w:fill="auto"/>
            <w:vAlign w:val="center"/>
          </w:tcPr>
          <w:p w:rsidR="001C2F4B" w:rsidRPr="00726EDD" w:rsidRDefault="007E43A4" w:rsidP="007E43A4">
            <w:pPr>
              <w:jc w:val="center"/>
              <w:rPr>
                <w:rFonts w:ascii="Times New Roman" w:hAnsi="Times New Roman"/>
              </w:rPr>
            </w:pPr>
            <w:r w:rsidRPr="00726EDD">
              <w:rPr>
                <w:rFonts w:ascii="Times New Roman" w:hAnsi="Times New Roman"/>
              </w:rPr>
              <w:t>1,</w:t>
            </w:r>
            <w:r w:rsidR="001C2F4B" w:rsidRPr="00726EDD">
              <w:rPr>
                <w:rFonts w:ascii="Times New Roman" w:hAnsi="Times New Roman"/>
              </w:rPr>
              <w:t>3</w:t>
            </w:r>
          </w:p>
        </w:tc>
        <w:tc>
          <w:tcPr>
            <w:tcW w:w="1270" w:type="dxa"/>
            <w:shd w:val="clear" w:color="auto" w:fill="auto"/>
            <w:vAlign w:val="center"/>
          </w:tcPr>
          <w:p w:rsidR="001C2F4B" w:rsidRPr="00726EDD" w:rsidRDefault="001C2F4B" w:rsidP="007E43A4">
            <w:pPr>
              <w:jc w:val="center"/>
              <w:rPr>
                <w:rFonts w:ascii="Times New Roman" w:hAnsi="Times New Roman"/>
                <w:bCs/>
              </w:rPr>
            </w:pPr>
            <w:r w:rsidRPr="00726EDD">
              <w:rPr>
                <w:rFonts w:ascii="Times New Roman" w:hAnsi="Times New Roman"/>
                <w:bCs/>
              </w:rPr>
              <w:t>CELO4</w:t>
            </w:r>
          </w:p>
        </w:tc>
        <w:tc>
          <w:tcPr>
            <w:tcW w:w="2292" w:type="dxa"/>
            <w:shd w:val="clear" w:color="auto" w:fill="auto"/>
            <w:vAlign w:val="center"/>
          </w:tcPr>
          <w:p w:rsidR="001C2F4B" w:rsidRPr="00726EDD" w:rsidRDefault="001C2F4B" w:rsidP="007E43A4">
            <w:pPr>
              <w:pStyle w:val="ListParagraph"/>
              <w:tabs>
                <w:tab w:val="left" w:pos="34"/>
                <w:tab w:val="left" w:pos="318"/>
              </w:tabs>
              <w:spacing w:after="0" w:line="240" w:lineRule="auto"/>
              <w:ind w:left="0"/>
              <w:jc w:val="center"/>
              <w:rPr>
                <w:rFonts w:cs="Times New Roman"/>
                <w:color w:val="000000"/>
                <w:sz w:val="24"/>
                <w:szCs w:val="24"/>
              </w:rPr>
            </w:pPr>
          </w:p>
        </w:tc>
      </w:tr>
      <w:tr w:rsidR="00014ACB" w:rsidRPr="00726EDD" w:rsidTr="00E96492">
        <w:trPr>
          <w:trHeight w:val="450"/>
          <w:jc w:val="center"/>
        </w:trPr>
        <w:tc>
          <w:tcPr>
            <w:tcW w:w="1389" w:type="dxa"/>
            <w:vMerge/>
            <w:shd w:val="clear" w:color="auto" w:fill="auto"/>
            <w:vAlign w:val="center"/>
          </w:tcPr>
          <w:p w:rsidR="001C2F4B" w:rsidRPr="00726EDD" w:rsidRDefault="001C2F4B" w:rsidP="007E43A4">
            <w:pPr>
              <w:jc w:val="center"/>
              <w:rPr>
                <w:rFonts w:ascii="Times New Roman" w:hAnsi="Times New Roman"/>
                <w:bCs/>
                <w:lang w:val="vi-VN"/>
              </w:rPr>
            </w:pPr>
          </w:p>
        </w:tc>
        <w:tc>
          <w:tcPr>
            <w:tcW w:w="0" w:type="auto"/>
            <w:vMerge/>
            <w:shd w:val="clear" w:color="auto" w:fill="auto"/>
            <w:vAlign w:val="center"/>
          </w:tcPr>
          <w:p w:rsidR="001C2F4B" w:rsidRPr="00726EDD" w:rsidRDefault="001C2F4B" w:rsidP="007E43A4">
            <w:pPr>
              <w:jc w:val="center"/>
              <w:rPr>
                <w:rFonts w:ascii="Times New Roman" w:hAnsi="Times New Roman"/>
                <w:bCs/>
                <w:lang w:val="vi-VN"/>
              </w:rPr>
            </w:pPr>
          </w:p>
        </w:tc>
        <w:tc>
          <w:tcPr>
            <w:tcW w:w="1747" w:type="dxa"/>
            <w:shd w:val="clear" w:color="auto" w:fill="auto"/>
            <w:vAlign w:val="center"/>
          </w:tcPr>
          <w:p w:rsidR="001C2F4B" w:rsidRPr="00726EDD" w:rsidRDefault="004133BD" w:rsidP="007E43A4">
            <w:pPr>
              <w:jc w:val="center"/>
              <w:rPr>
                <w:rFonts w:ascii="Times New Roman" w:hAnsi="Times New Roman"/>
              </w:rPr>
            </w:pPr>
            <w:r w:rsidRPr="00726EDD">
              <w:rPr>
                <w:rFonts w:ascii="Times New Roman" w:hAnsi="Times New Roman"/>
              </w:rPr>
              <w:t>Báo cáo với GVHD</w:t>
            </w:r>
          </w:p>
        </w:tc>
        <w:tc>
          <w:tcPr>
            <w:tcW w:w="923" w:type="dxa"/>
            <w:shd w:val="clear" w:color="auto" w:fill="auto"/>
            <w:vAlign w:val="center"/>
          </w:tcPr>
          <w:p w:rsidR="001C2F4B" w:rsidRPr="00726EDD" w:rsidRDefault="001C2F4B" w:rsidP="007E43A4">
            <w:pPr>
              <w:jc w:val="center"/>
              <w:rPr>
                <w:rFonts w:ascii="Times New Roman" w:hAnsi="Times New Roman"/>
                <w:bCs/>
              </w:rPr>
            </w:pPr>
            <w:r w:rsidRPr="00726EDD">
              <w:rPr>
                <w:rFonts w:ascii="Times New Roman" w:hAnsi="Times New Roman"/>
                <w:bCs/>
              </w:rPr>
              <w:t>50%</w:t>
            </w:r>
          </w:p>
        </w:tc>
        <w:tc>
          <w:tcPr>
            <w:tcW w:w="0" w:type="auto"/>
            <w:shd w:val="clear" w:color="auto" w:fill="auto"/>
            <w:vAlign w:val="center"/>
          </w:tcPr>
          <w:p w:rsidR="001C2F4B" w:rsidRPr="00726EDD" w:rsidRDefault="007E43A4" w:rsidP="007E43A4">
            <w:pPr>
              <w:jc w:val="center"/>
              <w:rPr>
                <w:rFonts w:ascii="Times New Roman" w:hAnsi="Times New Roman"/>
              </w:rPr>
            </w:pPr>
            <w:r w:rsidRPr="00726EDD">
              <w:rPr>
                <w:rFonts w:ascii="Times New Roman" w:hAnsi="Times New Roman"/>
              </w:rPr>
              <w:t>2,</w:t>
            </w:r>
            <w:r w:rsidR="001C2F4B" w:rsidRPr="00726EDD">
              <w:rPr>
                <w:rFonts w:ascii="Times New Roman" w:hAnsi="Times New Roman"/>
              </w:rPr>
              <w:t>3</w:t>
            </w:r>
          </w:p>
        </w:tc>
        <w:tc>
          <w:tcPr>
            <w:tcW w:w="1270" w:type="dxa"/>
            <w:shd w:val="clear" w:color="auto" w:fill="auto"/>
            <w:vAlign w:val="center"/>
          </w:tcPr>
          <w:p w:rsidR="001C2F4B" w:rsidRPr="00726EDD" w:rsidRDefault="001C2F4B" w:rsidP="007E43A4">
            <w:pPr>
              <w:jc w:val="center"/>
              <w:rPr>
                <w:rFonts w:ascii="Times New Roman" w:hAnsi="Times New Roman"/>
                <w:bCs/>
              </w:rPr>
            </w:pPr>
            <w:r w:rsidRPr="00726EDD">
              <w:rPr>
                <w:rFonts w:ascii="Times New Roman" w:hAnsi="Times New Roman"/>
                <w:bCs/>
              </w:rPr>
              <w:t>CELO4</w:t>
            </w:r>
          </w:p>
        </w:tc>
        <w:tc>
          <w:tcPr>
            <w:tcW w:w="2292" w:type="dxa"/>
            <w:shd w:val="clear" w:color="auto" w:fill="auto"/>
            <w:vAlign w:val="center"/>
          </w:tcPr>
          <w:p w:rsidR="001C2F4B" w:rsidRPr="00726EDD" w:rsidRDefault="001C2F4B" w:rsidP="007E43A4">
            <w:pPr>
              <w:jc w:val="center"/>
              <w:rPr>
                <w:rFonts w:ascii="Times New Roman" w:hAnsi="Times New Roman"/>
                <w:color w:val="000000"/>
              </w:rPr>
            </w:pPr>
          </w:p>
        </w:tc>
      </w:tr>
      <w:tr w:rsidR="00990814" w:rsidRPr="00726EDD" w:rsidTr="00E96492">
        <w:trPr>
          <w:trHeight w:val="557"/>
          <w:jc w:val="center"/>
        </w:trPr>
        <w:tc>
          <w:tcPr>
            <w:tcW w:w="1389" w:type="dxa"/>
            <w:vMerge/>
            <w:shd w:val="clear" w:color="auto" w:fill="auto"/>
            <w:vAlign w:val="center"/>
          </w:tcPr>
          <w:p w:rsidR="00990814" w:rsidRPr="00726EDD" w:rsidRDefault="00990814" w:rsidP="007E43A4">
            <w:pPr>
              <w:jc w:val="center"/>
              <w:rPr>
                <w:rFonts w:ascii="Times New Roman" w:hAnsi="Times New Roman"/>
                <w:bCs/>
                <w:lang w:val="vi-VN"/>
              </w:rPr>
            </w:pPr>
          </w:p>
        </w:tc>
        <w:tc>
          <w:tcPr>
            <w:tcW w:w="0" w:type="auto"/>
            <w:vMerge/>
            <w:shd w:val="clear" w:color="auto" w:fill="auto"/>
            <w:vAlign w:val="center"/>
          </w:tcPr>
          <w:p w:rsidR="00990814" w:rsidRPr="00726EDD" w:rsidRDefault="00990814" w:rsidP="007E43A4">
            <w:pPr>
              <w:jc w:val="center"/>
              <w:rPr>
                <w:rFonts w:ascii="Times New Roman" w:hAnsi="Times New Roman"/>
                <w:bCs/>
                <w:lang w:val="vi-VN"/>
              </w:rPr>
            </w:pPr>
          </w:p>
        </w:tc>
        <w:tc>
          <w:tcPr>
            <w:tcW w:w="1747" w:type="dxa"/>
            <w:shd w:val="clear" w:color="auto" w:fill="auto"/>
            <w:vAlign w:val="center"/>
          </w:tcPr>
          <w:p w:rsidR="00990814" w:rsidRPr="00726EDD" w:rsidRDefault="004133BD" w:rsidP="007E43A4">
            <w:pPr>
              <w:jc w:val="center"/>
              <w:rPr>
                <w:rFonts w:ascii="Times New Roman" w:hAnsi="Times New Roman"/>
              </w:rPr>
            </w:pPr>
            <w:r w:rsidRPr="00726EDD">
              <w:rPr>
                <w:rFonts w:ascii="Times New Roman" w:hAnsi="Times New Roman"/>
              </w:rPr>
              <w:t>Đánh giá chuyên cần</w:t>
            </w:r>
          </w:p>
        </w:tc>
        <w:tc>
          <w:tcPr>
            <w:tcW w:w="923" w:type="dxa"/>
            <w:shd w:val="clear" w:color="auto" w:fill="auto"/>
            <w:vAlign w:val="center"/>
          </w:tcPr>
          <w:p w:rsidR="00990814" w:rsidRPr="00726EDD" w:rsidRDefault="00990814" w:rsidP="007E43A4">
            <w:pPr>
              <w:jc w:val="center"/>
              <w:rPr>
                <w:rFonts w:ascii="Times New Roman" w:hAnsi="Times New Roman"/>
                <w:bCs/>
              </w:rPr>
            </w:pPr>
            <w:r w:rsidRPr="00726EDD">
              <w:rPr>
                <w:rFonts w:ascii="Times New Roman" w:hAnsi="Times New Roman"/>
                <w:bCs/>
              </w:rPr>
              <w:t>25%</w:t>
            </w:r>
          </w:p>
        </w:tc>
        <w:tc>
          <w:tcPr>
            <w:tcW w:w="0" w:type="auto"/>
            <w:shd w:val="clear" w:color="auto" w:fill="auto"/>
            <w:vAlign w:val="center"/>
          </w:tcPr>
          <w:p w:rsidR="00990814" w:rsidRPr="00726EDD" w:rsidRDefault="00990814" w:rsidP="007E43A4">
            <w:pPr>
              <w:jc w:val="center"/>
              <w:rPr>
                <w:rFonts w:ascii="Times New Roman" w:hAnsi="Times New Roman"/>
              </w:rPr>
            </w:pPr>
            <w:r w:rsidRPr="00726EDD">
              <w:rPr>
                <w:rFonts w:ascii="Times New Roman" w:hAnsi="Times New Roman"/>
              </w:rPr>
              <w:t>3</w:t>
            </w:r>
          </w:p>
        </w:tc>
        <w:tc>
          <w:tcPr>
            <w:tcW w:w="1270" w:type="dxa"/>
            <w:shd w:val="clear" w:color="auto" w:fill="auto"/>
            <w:vAlign w:val="center"/>
          </w:tcPr>
          <w:p w:rsidR="00990814" w:rsidRPr="00726EDD" w:rsidRDefault="00990814" w:rsidP="007E43A4">
            <w:pPr>
              <w:jc w:val="center"/>
              <w:rPr>
                <w:rFonts w:ascii="Times New Roman" w:hAnsi="Times New Roman"/>
                <w:bCs/>
              </w:rPr>
            </w:pPr>
            <w:r w:rsidRPr="00726EDD">
              <w:rPr>
                <w:rFonts w:ascii="Times New Roman" w:hAnsi="Times New Roman"/>
                <w:bCs/>
                <w:lang w:val="pt-BR"/>
              </w:rPr>
              <w:t>CELO1, 2,3,4,5</w:t>
            </w:r>
          </w:p>
        </w:tc>
        <w:tc>
          <w:tcPr>
            <w:tcW w:w="2292" w:type="dxa"/>
            <w:shd w:val="clear" w:color="auto" w:fill="auto"/>
            <w:vAlign w:val="center"/>
          </w:tcPr>
          <w:p w:rsidR="00990814" w:rsidRPr="00726EDD" w:rsidRDefault="00990814" w:rsidP="007E43A4">
            <w:pPr>
              <w:jc w:val="center"/>
              <w:rPr>
                <w:rFonts w:ascii="Times New Roman" w:hAnsi="Times New Roman"/>
                <w:color w:val="000000"/>
              </w:rPr>
            </w:pPr>
          </w:p>
        </w:tc>
      </w:tr>
      <w:tr w:rsidR="00014ACB" w:rsidRPr="00726EDD" w:rsidTr="00E96492">
        <w:trPr>
          <w:trHeight w:val="427"/>
          <w:jc w:val="center"/>
        </w:trPr>
        <w:tc>
          <w:tcPr>
            <w:tcW w:w="1389" w:type="dxa"/>
            <w:shd w:val="clear" w:color="auto" w:fill="auto"/>
            <w:vAlign w:val="center"/>
          </w:tcPr>
          <w:p w:rsidR="001C2F4B" w:rsidRPr="00726EDD" w:rsidRDefault="001C2F4B" w:rsidP="007E43A4">
            <w:pPr>
              <w:jc w:val="center"/>
              <w:rPr>
                <w:rFonts w:ascii="Times New Roman" w:hAnsi="Times New Roman"/>
                <w:bCs/>
                <w:lang w:val="vi-VN"/>
              </w:rPr>
            </w:pPr>
            <w:r w:rsidRPr="00726EDD">
              <w:rPr>
                <w:rFonts w:ascii="Times New Roman" w:hAnsi="Times New Roman"/>
                <w:bCs/>
                <w:lang w:val="vi-VN"/>
              </w:rPr>
              <w:t>A</w:t>
            </w:r>
            <w:r w:rsidRPr="00726EDD">
              <w:rPr>
                <w:rFonts w:ascii="Times New Roman" w:hAnsi="Times New Roman"/>
                <w:bCs/>
                <w:lang w:val="pt-BR"/>
              </w:rPr>
              <w:t>4</w:t>
            </w:r>
            <w:r w:rsidRPr="00726EDD">
              <w:rPr>
                <w:rFonts w:ascii="Times New Roman" w:hAnsi="Times New Roman"/>
                <w:bCs/>
                <w:lang w:val="vi-VN"/>
              </w:rPr>
              <w:t>. Đánh giá cuối kỳ</w:t>
            </w:r>
          </w:p>
        </w:tc>
        <w:tc>
          <w:tcPr>
            <w:tcW w:w="0" w:type="auto"/>
            <w:shd w:val="clear" w:color="auto" w:fill="auto"/>
            <w:vAlign w:val="center"/>
          </w:tcPr>
          <w:p w:rsidR="001C2F4B" w:rsidRPr="00726EDD" w:rsidRDefault="001C2F4B" w:rsidP="007E43A4">
            <w:pPr>
              <w:jc w:val="center"/>
              <w:rPr>
                <w:rFonts w:ascii="Times New Roman" w:hAnsi="Times New Roman"/>
                <w:bCs/>
              </w:rPr>
            </w:pPr>
            <w:r w:rsidRPr="00726EDD">
              <w:rPr>
                <w:rFonts w:ascii="Times New Roman" w:hAnsi="Times New Roman"/>
                <w:bCs/>
              </w:rPr>
              <w:t>60%</w:t>
            </w:r>
          </w:p>
        </w:tc>
        <w:tc>
          <w:tcPr>
            <w:tcW w:w="1747" w:type="dxa"/>
            <w:shd w:val="clear" w:color="auto" w:fill="auto"/>
            <w:vAlign w:val="center"/>
          </w:tcPr>
          <w:p w:rsidR="001C2F4B" w:rsidRPr="00726EDD" w:rsidRDefault="001A51E8" w:rsidP="007E43A4">
            <w:pPr>
              <w:pStyle w:val="ListParagraph"/>
              <w:tabs>
                <w:tab w:val="left" w:pos="34"/>
                <w:tab w:val="left" w:pos="318"/>
              </w:tabs>
              <w:spacing w:after="0" w:line="240" w:lineRule="auto"/>
              <w:ind w:left="0"/>
              <w:jc w:val="center"/>
              <w:rPr>
                <w:rFonts w:cs="Times New Roman"/>
                <w:bCs/>
                <w:sz w:val="24"/>
                <w:szCs w:val="24"/>
                <w:lang w:val="fr-FR"/>
              </w:rPr>
            </w:pPr>
            <w:r w:rsidRPr="00726EDD">
              <w:rPr>
                <w:rFonts w:cs="Times New Roman"/>
                <w:sz w:val="24"/>
                <w:szCs w:val="24"/>
              </w:rPr>
              <w:t>B</w:t>
            </w:r>
            <w:r w:rsidR="007E43A4" w:rsidRPr="00726EDD">
              <w:rPr>
                <w:rFonts w:cs="Times New Roman"/>
                <w:sz w:val="24"/>
                <w:szCs w:val="24"/>
              </w:rPr>
              <w:t>áo cáo</w:t>
            </w:r>
            <w:r w:rsidR="004133BD" w:rsidRPr="00726EDD">
              <w:rPr>
                <w:rFonts w:cs="Times New Roman"/>
                <w:sz w:val="24"/>
                <w:szCs w:val="24"/>
              </w:rPr>
              <w:t xml:space="preserve"> Hội đồng</w:t>
            </w:r>
          </w:p>
        </w:tc>
        <w:tc>
          <w:tcPr>
            <w:tcW w:w="923" w:type="dxa"/>
            <w:shd w:val="clear" w:color="auto" w:fill="auto"/>
            <w:vAlign w:val="center"/>
          </w:tcPr>
          <w:p w:rsidR="001C2F4B" w:rsidRPr="00726EDD" w:rsidRDefault="001C2F4B" w:rsidP="007E43A4">
            <w:pPr>
              <w:jc w:val="center"/>
              <w:rPr>
                <w:rFonts w:ascii="Times New Roman" w:hAnsi="Times New Roman"/>
                <w:bCs/>
              </w:rPr>
            </w:pPr>
            <w:r w:rsidRPr="00726EDD">
              <w:rPr>
                <w:rFonts w:ascii="Times New Roman" w:hAnsi="Times New Roman"/>
              </w:rPr>
              <w:t>100%</w:t>
            </w:r>
          </w:p>
        </w:tc>
        <w:tc>
          <w:tcPr>
            <w:tcW w:w="0" w:type="auto"/>
            <w:shd w:val="clear" w:color="auto" w:fill="auto"/>
            <w:vAlign w:val="center"/>
          </w:tcPr>
          <w:p w:rsidR="001C2F4B" w:rsidRPr="00726EDD" w:rsidRDefault="007E43A4" w:rsidP="007E43A4">
            <w:pPr>
              <w:jc w:val="center"/>
              <w:rPr>
                <w:rFonts w:ascii="Times New Roman" w:hAnsi="Times New Roman"/>
                <w:bCs/>
              </w:rPr>
            </w:pPr>
            <w:r w:rsidRPr="00726EDD">
              <w:rPr>
                <w:rFonts w:ascii="Times New Roman" w:hAnsi="Times New Roman"/>
                <w:bCs/>
              </w:rPr>
              <w:t>7,9,10</w:t>
            </w:r>
          </w:p>
        </w:tc>
        <w:tc>
          <w:tcPr>
            <w:tcW w:w="1270" w:type="dxa"/>
            <w:shd w:val="clear" w:color="auto" w:fill="auto"/>
            <w:vAlign w:val="center"/>
          </w:tcPr>
          <w:p w:rsidR="001C2F4B" w:rsidRPr="00726EDD" w:rsidRDefault="001C2F4B" w:rsidP="007E43A4">
            <w:pPr>
              <w:jc w:val="center"/>
              <w:rPr>
                <w:rFonts w:ascii="Times New Roman" w:hAnsi="Times New Roman"/>
                <w:bCs/>
                <w:lang w:val="pt-BR"/>
              </w:rPr>
            </w:pPr>
            <w:r w:rsidRPr="00726EDD">
              <w:rPr>
                <w:rFonts w:ascii="Times New Roman" w:hAnsi="Times New Roman"/>
                <w:bCs/>
                <w:lang w:val="pt-BR"/>
              </w:rPr>
              <w:t xml:space="preserve">CELO1, </w:t>
            </w:r>
            <w:r w:rsidR="00014ACB" w:rsidRPr="00726EDD">
              <w:rPr>
                <w:rFonts w:ascii="Times New Roman" w:hAnsi="Times New Roman"/>
                <w:bCs/>
                <w:lang w:val="pt-BR"/>
              </w:rPr>
              <w:t>2,3,4,5</w:t>
            </w:r>
          </w:p>
        </w:tc>
        <w:tc>
          <w:tcPr>
            <w:tcW w:w="2292" w:type="dxa"/>
            <w:shd w:val="clear" w:color="auto" w:fill="auto"/>
            <w:vAlign w:val="center"/>
          </w:tcPr>
          <w:p w:rsidR="001C2F4B" w:rsidRPr="00726EDD" w:rsidRDefault="004133BD" w:rsidP="007E43A4">
            <w:pPr>
              <w:pStyle w:val="ListParagraph"/>
              <w:tabs>
                <w:tab w:val="left" w:pos="34"/>
                <w:tab w:val="left" w:pos="318"/>
              </w:tabs>
              <w:spacing w:after="0" w:line="240" w:lineRule="auto"/>
              <w:ind w:left="0"/>
              <w:jc w:val="center"/>
              <w:rPr>
                <w:rFonts w:cs="Times New Roman"/>
                <w:bCs/>
                <w:color w:val="000000"/>
                <w:sz w:val="24"/>
                <w:szCs w:val="24"/>
                <w:lang w:val="pt-BR"/>
              </w:rPr>
            </w:pPr>
            <w:r w:rsidRPr="00726EDD">
              <w:rPr>
                <w:rFonts w:cs="Times New Roman"/>
                <w:bCs/>
                <w:color w:val="000000"/>
                <w:sz w:val="24"/>
                <w:szCs w:val="24"/>
                <w:lang w:val="pt-BR"/>
              </w:rPr>
              <w:t>Báo cáo luận văn</w:t>
            </w:r>
          </w:p>
        </w:tc>
      </w:tr>
    </w:tbl>
    <w:p w:rsidR="007E43A4" w:rsidRPr="00726EDD" w:rsidRDefault="007E43A4" w:rsidP="007E43A4">
      <w:pPr>
        <w:spacing w:line="276" w:lineRule="auto"/>
        <w:ind w:firstLine="567"/>
        <w:rPr>
          <w:rFonts w:ascii="Times New Roman" w:hAnsi="Times New Roman"/>
          <w:b/>
          <w:bCs/>
        </w:rPr>
      </w:pPr>
    </w:p>
    <w:p w:rsidR="008B0DA1" w:rsidRPr="00726EDD" w:rsidRDefault="008B0DA1" w:rsidP="008B0DA1">
      <w:pPr>
        <w:rPr>
          <w:rFonts w:ascii="Times New Roman" w:hAnsi="Times New Roman"/>
          <w:bCs/>
          <w:sz w:val="26"/>
          <w:szCs w:val="26"/>
        </w:rPr>
      </w:pPr>
      <w:r w:rsidRPr="00726EDD">
        <w:rPr>
          <w:rFonts w:ascii="Times New Roman" w:hAnsi="Times New Roman"/>
          <w:bCs/>
          <w:sz w:val="26"/>
          <w:szCs w:val="26"/>
        </w:rPr>
        <w:t>Các Rubric cụ thể như sau:</w:t>
      </w:r>
    </w:p>
    <w:p w:rsidR="00D77AC4" w:rsidRPr="00726EDD" w:rsidRDefault="00D77AC4" w:rsidP="00D77AC4">
      <w:pPr>
        <w:pStyle w:val="Heading3"/>
        <w:keepLines w:val="0"/>
        <w:spacing w:before="0" w:line="360" w:lineRule="auto"/>
        <w:ind w:right="976" w:firstLine="567"/>
        <w:rPr>
          <w:rFonts w:ascii="Times New Roman" w:hAnsi="Times New Roman" w:cs="Times New Roman"/>
          <w:color w:val="auto"/>
          <w:sz w:val="26"/>
        </w:rPr>
      </w:pPr>
      <w:r w:rsidRPr="00726EDD">
        <w:rPr>
          <w:rFonts w:ascii="Times New Roman" w:hAnsi="Times New Roman" w:cs="Times New Roman"/>
          <w:color w:val="auto"/>
          <w:sz w:val="26"/>
        </w:rPr>
        <w:t>Rubric 1: Chuyên cần</w:t>
      </w:r>
    </w:p>
    <w:tbl>
      <w:tblPr>
        <w:tblW w:w="9498" w:type="dxa"/>
        <w:tblInd w:w="-6" w:type="dxa"/>
        <w:tblLayout w:type="fixed"/>
        <w:tblCellMar>
          <w:left w:w="66" w:type="dxa"/>
          <w:right w:w="0" w:type="dxa"/>
        </w:tblCellMar>
        <w:tblLook w:val="04A0" w:firstRow="1" w:lastRow="0" w:firstColumn="1" w:lastColumn="0" w:noHBand="0" w:noVBand="1"/>
      </w:tblPr>
      <w:tblGrid>
        <w:gridCol w:w="851"/>
        <w:gridCol w:w="1559"/>
        <w:gridCol w:w="1701"/>
        <w:gridCol w:w="1559"/>
        <w:gridCol w:w="1417"/>
        <w:gridCol w:w="1560"/>
        <w:gridCol w:w="851"/>
      </w:tblGrid>
      <w:tr w:rsidR="00D77AC4" w:rsidRPr="00726EDD" w:rsidTr="000F43ED">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ind w:right="7" w:firstLine="24"/>
              <w:jc w:val="center"/>
              <w:rPr>
                <w:rFonts w:ascii="Times New Roman" w:hAnsi="Times New Roman"/>
              </w:rPr>
            </w:pPr>
            <w:r w:rsidRPr="00726EDD">
              <w:rPr>
                <w:rFonts w:ascii="Times New Roman" w:hAnsi="Times New Roman"/>
                <w:b/>
              </w:rPr>
              <w:t>Tiêu chí đánh giá</w:t>
            </w:r>
          </w:p>
        </w:tc>
        <w:tc>
          <w:tcPr>
            <w:tcW w:w="7796" w:type="dxa"/>
            <w:gridSpan w:val="5"/>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ind w:right="61"/>
              <w:jc w:val="center"/>
              <w:rPr>
                <w:rFonts w:ascii="Times New Roman" w:hAnsi="Times New Roman"/>
              </w:rPr>
            </w:pPr>
            <w:r w:rsidRPr="00726EDD">
              <w:rPr>
                <w:rFonts w:ascii="Times New Roman" w:hAnsi="Times New Roman"/>
                <w:b/>
              </w:rPr>
              <w:t xml:space="preserve">Mức độ đạt chuẩn quy định </w:t>
            </w:r>
          </w:p>
        </w:tc>
        <w:tc>
          <w:tcPr>
            <w:tcW w:w="851" w:type="dxa"/>
            <w:vMerge w:val="restart"/>
            <w:tcBorders>
              <w:top w:val="single" w:sz="5" w:space="0" w:color="000000"/>
              <w:left w:val="single" w:sz="5" w:space="0" w:color="000000"/>
              <w:right w:val="single" w:sz="5" w:space="0" w:color="000000"/>
            </w:tcBorders>
            <w:shd w:val="clear" w:color="auto" w:fill="auto"/>
            <w:vAlign w:val="center"/>
          </w:tcPr>
          <w:p w:rsidR="00D77AC4" w:rsidRPr="00726EDD" w:rsidRDefault="00D77AC4" w:rsidP="000F43ED">
            <w:pPr>
              <w:ind w:left="27" w:right="31"/>
              <w:jc w:val="center"/>
              <w:rPr>
                <w:rFonts w:ascii="Times New Roman" w:hAnsi="Times New Roman"/>
              </w:rPr>
            </w:pPr>
            <w:r w:rsidRPr="00726EDD">
              <w:rPr>
                <w:rFonts w:ascii="Times New Roman" w:hAnsi="Times New Roman"/>
                <w:b/>
              </w:rPr>
              <w:t xml:space="preserve">Trọng số </w:t>
            </w:r>
          </w:p>
        </w:tc>
      </w:tr>
      <w:tr w:rsidR="00D77AC4" w:rsidRPr="00726EDD" w:rsidTr="000F43ED">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ind w:left="142" w:right="74"/>
              <w:jc w:val="center"/>
              <w:rPr>
                <w:rFonts w:ascii="Times New Roman" w:hAnsi="Times New Roman"/>
              </w:rPr>
            </w:pPr>
            <w:r w:rsidRPr="00726EDD">
              <w:rPr>
                <w:rFonts w:ascii="Times New Roman" w:hAnsi="Times New Roman"/>
                <w:b/>
              </w:rPr>
              <w:t>MỨC F</w:t>
            </w:r>
          </w:p>
          <w:p w:rsidR="00D77AC4" w:rsidRPr="00726EDD" w:rsidRDefault="00D77AC4" w:rsidP="000F43ED">
            <w:pPr>
              <w:ind w:left="142" w:right="74"/>
              <w:jc w:val="center"/>
              <w:rPr>
                <w:rFonts w:ascii="Times New Roman" w:hAnsi="Times New Roman"/>
              </w:rPr>
            </w:pPr>
            <w:r w:rsidRPr="00726EDD">
              <w:rPr>
                <w:rFonts w:ascii="Times New Roman" w:hAnsi="Times New Roman"/>
                <w:b/>
              </w:rPr>
              <w:t>(0-4.9)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ind w:left="142" w:right="74"/>
              <w:jc w:val="center"/>
              <w:rPr>
                <w:rFonts w:ascii="Times New Roman" w:hAnsi="Times New Roman"/>
              </w:rPr>
            </w:pPr>
            <w:r w:rsidRPr="00726EDD">
              <w:rPr>
                <w:rFonts w:ascii="Times New Roman" w:hAnsi="Times New Roman"/>
                <w:b/>
              </w:rPr>
              <w:t>MỨC D</w:t>
            </w:r>
          </w:p>
          <w:p w:rsidR="00D77AC4" w:rsidRPr="00726EDD" w:rsidRDefault="00D77AC4" w:rsidP="000F43ED">
            <w:pPr>
              <w:ind w:left="142" w:right="74"/>
              <w:jc w:val="center"/>
              <w:rPr>
                <w:rFonts w:ascii="Times New Roman" w:hAnsi="Times New Roman"/>
              </w:rPr>
            </w:pPr>
            <w:r w:rsidRPr="00726EDD">
              <w:rPr>
                <w:rFonts w:ascii="Times New Roman" w:hAnsi="Times New Roman"/>
                <w:b/>
              </w:rPr>
              <w:t>(5.4-5.0)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ind w:left="142" w:right="74"/>
              <w:jc w:val="center"/>
              <w:rPr>
                <w:rFonts w:ascii="Times New Roman" w:hAnsi="Times New Roman"/>
              </w:rPr>
            </w:pPr>
            <w:r w:rsidRPr="00726EDD">
              <w:rPr>
                <w:rFonts w:ascii="Times New Roman" w:hAnsi="Times New Roman"/>
                <w:b/>
              </w:rPr>
              <w:t>MỨC C</w:t>
            </w:r>
          </w:p>
          <w:p w:rsidR="00D77AC4" w:rsidRPr="00726EDD" w:rsidRDefault="00D77AC4" w:rsidP="000F43ED">
            <w:pPr>
              <w:ind w:left="142" w:right="74"/>
              <w:jc w:val="center"/>
              <w:rPr>
                <w:rFonts w:ascii="Times New Roman" w:hAnsi="Times New Roman"/>
              </w:rPr>
            </w:pPr>
            <w:r w:rsidRPr="00726EDD">
              <w:rPr>
                <w:rFonts w:ascii="Times New Roman" w:hAnsi="Times New Roman"/>
                <w:b/>
              </w:rPr>
              <w:t>(5.5-6.9)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ind w:left="142" w:right="74"/>
              <w:jc w:val="center"/>
              <w:rPr>
                <w:rFonts w:ascii="Times New Roman" w:hAnsi="Times New Roman"/>
              </w:rPr>
            </w:pPr>
            <w:r w:rsidRPr="00726EDD">
              <w:rPr>
                <w:rFonts w:ascii="Times New Roman" w:hAnsi="Times New Roman"/>
                <w:b/>
              </w:rPr>
              <w:t>MỨC B</w:t>
            </w:r>
          </w:p>
          <w:p w:rsidR="00D77AC4" w:rsidRPr="00726EDD" w:rsidRDefault="00D77AC4" w:rsidP="000F43ED">
            <w:pPr>
              <w:ind w:left="142" w:right="74"/>
              <w:jc w:val="center"/>
              <w:rPr>
                <w:rFonts w:ascii="Times New Roman" w:hAnsi="Times New Roman"/>
              </w:rPr>
            </w:pPr>
            <w:r w:rsidRPr="00726EDD">
              <w:rPr>
                <w:rFonts w:ascii="Times New Roman" w:hAnsi="Times New Roman"/>
                <w:b/>
              </w:rPr>
              <w:t>(7.0-8.4)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ind w:left="142" w:right="74"/>
              <w:jc w:val="center"/>
              <w:rPr>
                <w:rFonts w:ascii="Times New Roman" w:hAnsi="Times New Roman"/>
              </w:rPr>
            </w:pPr>
            <w:r w:rsidRPr="00726EDD">
              <w:rPr>
                <w:rFonts w:ascii="Times New Roman" w:hAnsi="Times New Roman"/>
                <w:b/>
              </w:rPr>
              <w:t>MỨC A</w:t>
            </w:r>
          </w:p>
          <w:p w:rsidR="00D77AC4" w:rsidRPr="00726EDD" w:rsidRDefault="00D77AC4" w:rsidP="000F43ED">
            <w:pPr>
              <w:ind w:left="142" w:right="74"/>
              <w:jc w:val="center"/>
              <w:rPr>
                <w:rFonts w:ascii="Times New Roman" w:hAnsi="Times New Roman"/>
              </w:rPr>
            </w:pPr>
            <w:r w:rsidRPr="00726EDD">
              <w:rPr>
                <w:rFonts w:ascii="Times New Roman" w:hAnsi="Times New Roman"/>
                <w:b/>
              </w:rPr>
              <w:t>(8.5-10) điểm</w:t>
            </w:r>
          </w:p>
        </w:tc>
        <w:tc>
          <w:tcPr>
            <w:tcW w:w="851" w:type="dxa"/>
            <w:vMerge/>
            <w:tcBorders>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rPr>
                <w:rFonts w:ascii="Times New Roman" w:hAnsi="Times New Roman"/>
              </w:rPr>
            </w:pPr>
          </w:p>
        </w:tc>
      </w:tr>
      <w:tr w:rsidR="00D77AC4" w:rsidRPr="00726EDD" w:rsidTr="000F43ED">
        <w:trPr>
          <w:trHeight w:val="480"/>
        </w:trPr>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45"/>
              <w:rPr>
                <w:rFonts w:ascii="Times New Roman" w:hAnsi="Times New Roman"/>
              </w:rPr>
            </w:pPr>
            <w:r w:rsidRPr="00726EDD">
              <w:rPr>
                <w:rFonts w:ascii="Times New Roman" w:hAnsi="Times New Roman"/>
              </w:rPr>
              <w:t xml:space="preserve">Chuyên cần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75" w:right="136"/>
              <w:rPr>
                <w:rFonts w:ascii="Times New Roman" w:hAnsi="Times New Roman"/>
              </w:rPr>
            </w:pPr>
            <w:r w:rsidRPr="00726EDD">
              <w:rPr>
                <w:rFonts w:ascii="Times New Roman" w:hAnsi="Times New Roman"/>
              </w:rPr>
              <w:t xml:space="preserve">Không đi học (&lt;30%).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75" w:right="136"/>
              <w:rPr>
                <w:rFonts w:ascii="Times New Roman" w:hAnsi="Times New Roman"/>
              </w:rPr>
            </w:pPr>
            <w:r w:rsidRPr="00726EDD">
              <w:rPr>
                <w:rFonts w:ascii="Times New Roman" w:hAnsi="Times New Roman"/>
              </w:rPr>
              <w:t xml:space="preserve">Đi học không chuyên cần (&lt;50%).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75" w:right="136"/>
              <w:rPr>
                <w:rFonts w:ascii="Times New Roman" w:hAnsi="Times New Roman"/>
              </w:rPr>
            </w:pPr>
            <w:r w:rsidRPr="00726EDD">
              <w:rPr>
                <w:rFonts w:ascii="Times New Roman" w:hAnsi="Times New Roman"/>
              </w:rPr>
              <w:t xml:space="preserve">Đi học khá chuyên cần (&lt;70%).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75" w:right="136"/>
              <w:rPr>
                <w:rFonts w:ascii="Times New Roman" w:hAnsi="Times New Roman"/>
              </w:rPr>
            </w:pPr>
            <w:r w:rsidRPr="00726EDD">
              <w:rPr>
                <w:rFonts w:ascii="Times New Roman" w:hAnsi="Times New Roman"/>
              </w:rPr>
              <w:t xml:space="preserve">Đi học chuyên cần (&lt;90%).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right="-7"/>
              <w:rPr>
                <w:rFonts w:ascii="Times New Roman" w:hAnsi="Times New Roman"/>
              </w:rPr>
            </w:pPr>
            <w:r w:rsidRPr="00726EDD">
              <w:rPr>
                <w:rFonts w:ascii="Times New Roman" w:hAnsi="Times New Roman"/>
              </w:rPr>
              <w:t xml:space="preserve">Đi học đầy đủ, rất chuyên cần (100%).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right="54"/>
              <w:jc w:val="center"/>
              <w:rPr>
                <w:rFonts w:ascii="Times New Roman" w:hAnsi="Times New Roman"/>
              </w:rPr>
            </w:pPr>
            <w:r w:rsidRPr="00726EDD">
              <w:rPr>
                <w:rFonts w:ascii="Times New Roman" w:hAnsi="Times New Roman"/>
                <w:b/>
              </w:rPr>
              <w:t xml:space="preserve">50% </w:t>
            </w:r>
          </w:p>
        </w:tc>
      </w:tr>
      <w:tr w:rsidR="00D77AC4" w:rsidRPr="00726EDD" w:rsidTr="000F43ED">
        <w:trPr>
          <w:trHeight w:val="92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48"/>
              <w:rPr>
                <w:rFonts w:ascii="Times New Roman" w:hAnsi="Times New Roman"/>
              </w:rPr>
            </w:pPr>
            <w:r w:rsidRPr="00726EDD">
              <w:rPr>
                <w:rFonts w:ascii="Times New Roman" w:hAnsi="Times New Roman"/>
              </w:rPr>
              <w:t xml:space="preserve">Đóng góp </w:t>
            </w:r>
          </w:p>
          <w:p w:rsidR="00D77AC4" w:rsidRPr="00726EDD" w:rsidRDefault="00D77AC4" w:rsidP="000F43ED">
            <w:pPr>
              <w:spacing w:line="360" w:lineRule="auto"/>
              <w:ind w:left="48"/>
              <w:rPr>
                <w:rFonts w:ascii="Times New Roman" w:hAnsi="Times New Roman"/>
              </w:rPr>
            </w:pPr>
            <w:r w:rsidRPr="00726EDD">
              <w:rPr>
                <w:rFonts w:ascii="Times New Roman" w:hAnsi="Times New Roman"/>
              </w:rPr>
              <w:t xml:space="preserve">tại lớp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75" w:right="136"/>
              <w:jc w:val="both"/>
              <w:rPr>
                <w:rFonts w:ascii="Times New Roman" w:hAnsi="Times New Roman"/>
              </w:rPr>
            </w:pPr>
            <w:r w:rsidRPr="00726EDD">
              <w:rPr>
                <w:rFonts w:ascii="Times New Roman" w:hAnsi="Times New Roman"/>
              </w:rPr>
              <w:t xml:space="preserve">Không tham gia hoạt động gì tại lớp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75" w:right="136"/>
              <w:jc w:val="both"/>
              <w:rPr>
                <w:rFonts w:ascii="Times New Roman" w:hAnsi="Times New Roman"/>
              </w:rPr>
            </w:pPr>
            <w:r w:rsidRPr="00726EDD">
              <w:rPr>
                <w:rFonts w:ascii="Times New Roman" w:hAnsi="Times New Roman"/>
              </w:rPr>
              <w:t xml:space="preserve">Hiếm khi tham gia phát biểu, đóng góp cho bài học tại lớp. </w:t>
            </w:r>
          </w:p>
          <w:p w:rsidR="00D77AC4" w:rsidRPr="00726EDD" w:rsidRDefault="00D77AC4" w:rsidP="000F43ED">
            <w:pPr>
              <w:spacing w:line="360" w:lineRule="auto"/>
              <w:ind w:left="75" w:right="136"/>
              <w:jc w:val="both"/>
              <w:rPr>
                <w:rFonts w:ascii="Times New Roman" w:hAnsi="Times New Roman"/>
              </w:rPr>
            </w:pPr>
            <w:r w:rsidRPr="00726EDD">
              <w:rPr>
                <w:rFonts w:ascii="Times New Roman" w:hAnsi="Times New Roman"/>
              </w:rPr>
              <w:lastRenderedPageBreak/>
              <w:t xml:space="preserve">Đóng góp không hiệu quả.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75" w:right="136"/>
              <w:jc w:val="both"/>
              <w:rPr>
                <w:rFonts w:ascii="Times New Roman" w:hAnsi="Times New Roman"/>
              </w:rPr>
            </w:pPr>
            <w:r w:rsidRPr="00726EDD">
              <w:rPr>
                <w:rFonts w:ascii="Times New Roman" w:hAnsi="Times New Roman"/>
              </w:rPr>
              <w:lastRenderedPageBreak/>
              <w:t xml:space="preserve">Thỉnh thoảng tham gia phát biểu, trao đổi ý kiến tại lớp. Phát biểu ít </w:t>
            </w:r>
            <w:r w:rsidRPr="00726EDD">
              <w:rPr>
                <w:rFonts w:ascii="Times New Roman" w:hAnsi="Times New Roman"/>
              </w:rPr>
              <w:lastRenderedPageBreak/>
              <w:t xml:space="preserve">khi có hiệu quả. </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75" w:right="136"/>
              <w:jc w:val="both"/>
              <w:rPr>
                <w:rFonts w:ascii="Times New Roman" w:hAnsi="Times New Roman"/>
              </w:rPr>
            </w:pPr>
            <w:r w:rsidRPr="00726EDD">
              <w:rPr>
                <w:rFonts w:ascii="Times New Roman" w:hAnsi="Times New Roman"/>
              </w:rPr>
              <w:lastRenderedPageBreak/>
              <w:t xml:space="preserve">Thường xuyên phát biểu và trao đổi ý kiến liên quan </w:t>
            </w:r>
            <w:r w:rsidRPr="00726EDD">
              <w:rPr>
                <w:rFonts w:ascii="Times New Roman" w:hAnsi="Times New Roman"/>
              </w:rPr>
              <w:lastRenderedPageBreak/>
              <w:t xml:space="preserve">đến bài học. Các đóng góp cho bài học là hiệu quả.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75" w:right="136"/>
              <w:jc w:val="both"/>
              <w:rPr>
                <w:rFonts w:ascii="Times New Roman" w:hAnsi="Times New Roman"/>
              </w:rPr>
            </w:pPr>
            <w:r w:rsidRPr="00726EDD">
              <w:rPr>
                <w:rFonts w:ascii="Times New Roman" w:hAnsi="Times New Roman"/>
              </w:rPr>
              <w:lastRenderedPageBreak/>
              <w:t xml:space="preserve">Tham gia tích cực các hoạt động tại lớp: phát biểu, trao đổi </w:t>
            </w:r>
            <w:r w:rsidRPr="00726EDD">
              <w:rPr>
                <w:rFonts w:ascii="Times New Roman" w:hAnsi="Times New Roman"/>
              </w:rPr>
              <w:lastRenderedPageBreak/>
              <w:t xml:space="preserve">ý kiến liên quan đến bài học. Các đóng góp rất hiệu quả. </w:t>
            </w:r>
          </w:p>
        </w:tc>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right="54"/>
              <w:jc w:val="center"/>
              <w:rPr>
                <w:rFonts w:ascii="Times New Roman" w:hAnsi="Times New Roman"/>
              </w:rPr>
            </w:pPr>
            <w:r w:rsidRPr="00726EDD">
              <w:rPr>
                <w:rFonts w:ascii="Times New Roman" w:hAnsi="Times New Roman"/>
                <w:b/>
              </w:rPr>
              <w:lastRenderedPageBreak/>
              <w:t xml:space="preserve">50% </w:t>
            </w:r>
          </w:p>
        </w:tc>
      </w:tr>
    </w:tbl>
    <w:p w:rsidR="00D77AC4" w:rsidRPr="00726EDD" w:rsidRDefault="00D77AC4" w:rsidP="00D77AC4">
      <w:pPr>
        <w:spacing w:line="360" w:lineRule="auto"/>
        <w:rPr>
          <w:rFonts w:ascii="Times New Roman" w:hAnsi="Times New Roman"/>
          <w:bCs/>
          <w:sz w:val="16"/>
          <w:szCs w:val="26"/>
          <w:lang w:val="pt-BR"/>
        </w:rPr>
      </w:pPr>
    </w:p>
    <w:p w:rsidR="00D77AC4" w:rsidRPr="00726EDD" w:rsidRDefault="00D77AC4" w:rsidP="00D77AC4">
      <w:pPr>
        <w:pStyle w:val="Heading3"/>
        <w:keepLines w:val="0"/>
        <w:spacing w:before="0" w:line="360" w:lineRule="auto"/>
        <w:ind w:right="976" w:firstLine="851"/>
        <w:rPr>
          <w:rFonts w:ascii="Times New Roman" w:hAnsi="Times New Roman" w:cs="Times New Roman"/>
          <w:color w:val="auto"/>
          <w:sz w:val="26"/>
        </w:rPr>
      </w:pPr>
      <w:r w:rsidRPr="00726EDD">
        <w:rPr>
          <w:rFonts w:ascii="Times New Roman" w:hAnsi="Times New Roman" w:cs="Times New Roman"/>
          <w:color w:val="auto"/>
          <w:sz w:val="26"/>
        </w:rPr>
        <w:t xml:space="preserve">Rubric 3: Bài tập </w:t>
      </w:r>
    </w:p>
    <w:tbl>
      <w:tblPr>
        <w:tblW w:w="9498" w:type="dxa"/>
        <w:tblInd w:w="-6" w:type="dxa"/>
        <w:tblLayout w:type="fixed"/>
        <w:tblCellMar>
          <w:top w:w="4" w:type="dxa"/>
          <w:left w:w="114" w:type="dxa"/>
          <w:right w:w="39" w:type="dxa"/>
        </w:tblCellMar>
        <w:tblLook w:val="04A0" w:firstRow="1" w:lastRow="0" w:firstColumn="1" w:lastColumn="0" w:noHBand="0" w:noVBand="1"/>
      </w:tblPr>
      <w:tblGrid>
        <w:gridCol w:w="849"/>
        <w:gridCol w:w="1549"/>
        <w:gridCol w:w="1713"/>
        <w:gridCol w:w="1549"/>
        <w:gridCol w:w="1549"/>
        <w:gridCol w:w="1554"/>
        <w:gridCol w:w="735"/>
      </w:tblGrid>
      <w:tr w:rsidR="00D77AC4" w:rsidRPr="00726EDD" w:rsidTr="00FC0E81">
        <w:trPr>
          <w:trHeight w:val="400"/>
        </w:trPr>
        <w:tc>
          <w:tcPr>
            <w:tcW w:w="849"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ind w:left="22" w:firstLine="24"/>
              <w:rPr>
                <w:rFonts w:ascii="Times New Roman" w:hAnsi="Times New Roman"/>
              </w:rPr>
            </w:pPr>
            <w:r w:rsidRPr="00726EDD">
              <w:rPr>
                <w:rFonts w:ascii="Times New Roman" w:hAnsi="Times New Roman"/>
                <w:b/>
              </w:rPr>
              <w:t xml:space="preserve">Tiêu chí đánh giá </w:t>
            </w:r>
          </w:p>
        </w:tc>
        <w:tc>
          <w:tcPr>
            <w:tcW w:w="7914" w:type="dxa"/>
            <w:gridSpan w:val="5"/>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ind w:left="22"/>
              <w:jc w:val="center"/>
              <w:rPr>
                <w:rFonts w:ascii="Times New Roman" w:hAnsi="Times New Roman"/>
              </w:rPr>
            </w:pPr>
            <w:r w:rsidRPr="00726EDD">
              <w:rPr>
                <w:rFonts w:ascii="Times New Roman" w:hAnsi="Times New Roman"/>
                <w:b/>
              </w:rPr>
              <w:t>Mức độ đạt chuẩn quy định</w:t>
            </w:r>
          </w:p>
        </w:tc>
        <w:tc>
          <w:tcPr>
            <w:tcW w:w="735" w:type="dxa"/>
            <w:vMerge w:val="restart"/>
            <w:tcBorders>
              <w:top w:val="single" w:sz="5" w:space="0" w:color="000000"/>
              <w:left w:val="single" w:sz="5" w:space="0" w:color="000000"/>
              <w:right w:val="single" w:sz="5" w:space="0" w:color="000000"/>
            </w:tcBorders>
            <w:shd w:val="clear" w:color="auto" w:fill="auto"/>
            <w:vAlign w:val="center"/>
          </w:tcPr>
          <w:p w:rsidR="00D77AC4" w:rsidRPr="00726EDD" w:rsidRDefault="00D77AC4" w:rsidP="00FC0E81">
            <w:pPr>
              <w:ind w:left="-90"/>
              <w:jc w:val="center"/>
              <w:rPr>
                <w:rFonts w:ascii="Times New Roman" w:hAnsi="Times New Roman"/>
              </w:rPr>
            </w:pPr>
            <w:r w:rsidRPr="00726EDD">
              <w:rPr>
                <w:rFonts w:ascii="Times New Roman" w:hAnsi="Times New Roman"/>
                <w:b/>
              </w:rPr>
              <w:t xml:space="preserve">Trọng số  </w:t>
            </w:r>
          </w:p>
        </w:tc>
      </w:tr>
      <w:tr w:rsidR="00D77AC4" w:rsidRPr="00726EDD" w:rsidTr="00FC0E81">
        <w:trPr>
          <w:trHeight w:val="468"/>
        </w:trPr>
        <w:tc>
          <w:tcPr>
            <w:tcW w:w="849" w:type="dxa"/>
            <w:vMerge/>
            <w:tcBorders>
              <w:top w:val="nil"/>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22"/>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ind w:left="22"/>
              <w:jc w:val="center"/>
              <w:rPr>
                <w:rFonts w:ascii="Times New Roman" w:hAnsi="Times New Roman"/>
              </w:rPr>
            </w:pPr>
            <w:r w:rsidRPr="00726EDD">
              <w:rPr>
                <w:rFonts w:ascii="Times New Roman" w:hAnsi="Times New Roman"/>
                <w:b/>
              </w:rPr>
              <w:t>MỨC F</w:t>
            </w:r>
          </w:p>
          <w:p w:rsidR="00D77AC4" w:rsidRPr="00726EDD" w:rsidRDefault="00D77AC4" w:rsidP="000F43ED">
            <w:pPr>
              <w:ind w:left="22"/>
              <w:jc w:val="center"/>
              <w:rPr>
                <w:rFonts w:ascii="Times New Roman" w:hAnsi="Times New Roman"/>
              </w:rPr>
            </w:pPr>
            <w:r w:rsidRPr="00726EDD">
              <w:rPr>
                <w:rFonts w:ascii="Times New Roman" w:hAnsi="Times New Roman"/>
                <w:b/>
              </w:rPr>
              <w:t>(0-4.9) điểm</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ind w:left="22"/>
              <w:jc w:val="center"/>
              <w:rPr>
                <w:rFonts w:ascii="Times New Roman" w:hAnsi="Times New Roman"/>
              </w:rPr>
            </w:pPr>
            <w:r w:rsidRPr="00726EDD">
              <w:rPr>
                <w:rFonts w:ascii="Times New Roman" w:hAnsi="Times New Roman"/>
                <w:b/>
              </w:rPr>
              <w:t>MỨC D</w:t>
            </w:r>
          </w:p>
          <w:p w:rsidR="00D77AC4" w:rsidRPr="00726EDD" w:rsidRDefault="00D77AC4" w:rsidP="000F43ED">
            <w:pPr>
              <w:ind w:left="22"/>
              <w:jc w:val="center"/>
              <w:rPr>
                <w:rFonts w:ascii="Times New Roman" w:hAnsi="Times New Roman"/>
              </w:rPr>
            </w:pPr>
            <w:r w:rsidRPr="00726EDD">
              <w:rPr>
                <w:rFonts w:ascii="Times New Roman" w:hAnsi="Times New Roman"/>
                <w:b/>
              </w:rPr>
              <w:t>(5.4-5.0)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ind w:left="22"/>
              <w:jc w:val="center"/>
              <w:rPr>
                <w:rFonts w:ascii="Times New Roman" w:hAnsi="Times New Roman"/>
              </w:rPr>
            </w:pPr>
            <w:r w:rsidRPr="00726EDD">
              <w:rPr>
                <w:rFonts w:ascii="Times New Roman" w:hAnsi="Times New Roman"/>
                <w:b/>
              </w:rPr>
              <w:t>MỨC C</w:t>
            </w:r>
          </w:p>
          <w:p w:rsidR="00D77AC4" w:rsidRPr="00726EDD" w:rsidRDefault="00D77AC4" w:rsidP="000F43ED">
            <w:pPr>
              <w:ind w:left="22"/>
              <w:jc w:val="center"/>
              <w:rPr>
                <w:rFonts w:ascii="Times New Roman" w:hAnsi="Times New Roman"/>
              </w:rPr>
            </w:pPr>
            <w:r w:rsidRPr="00726EDD">
              <w:rPr>
                <w:rFonts w:ascii="Times New Roman" w:hAnsi="Times New Roman"/>
                <w:b/>
              </w:rPr>
              <w:t>(5.5-6.9) điểm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ind w:left="22" w:right="76"/>
              <w:jc w:val="center"/>
              <w:rPr>
                <w:rFonts w:ascii="Times New Roman" w:hAnsi="Times New Roman"/>
              </w:rPr>
            </w:pPr>
            <w:r w:rsidRPr="00726EDD">
              <w:rPr>
                <w:rFonts w:ascii="Times New Roman" w:hAnsi="Times New Roman"/>
                <w:b/>
              </w:rPr>
              <w:t>MỨC B</w:t>
            </w:r>
          </w:p>
          <w:p w:rsidR="00D77AC4" w:rsidRPr="00726EDD" w:rsidRDefault="00D77AC4" w:rsidP="000F43ED">
            <w:pPr>
              <w:ind w:left="22" w:right="76"/>
              <w:jc w:val="center"/>
              <w:rPr>
                <w:rFonts w:ascii="Times New Roman" w:hAnsi="Times New Roman"/>
              </w:rPr>
            </w:pPr>
            <w:r w:rsidRPr="00726EDD">
              <w:rPr>
                <w:rFonts w:ascii="Times New Roman" w:hAnsi="Times New Roman"/>
                <w:b/>
              </w:rPr>
              <w:t>(7.0-8.4) điểm</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ind w:left="22" w:right="76"/>
              <w:jc w:val="center"/>
              <w:rPr>
                <w:rFonts w:ascii="Times New Roman" w:hAnsi="Times New Roman"/>
              </w:rPr>
            </w:pPr>
            <w:r w:rsidRPr="00726EDD">
              <w:rPr>
                <w:rFonts w:ascii="Times New Roman" w:hAnsi="Times New Roman"/>
                <w:b/>
              </w:rPr>
              <w:t>MỨC A</w:t>
            </w:r>
          </w:p>
          <w:p w:rsidR="00D77AC4" w:rsidRPr="00726EDD" w:rsidRDefault="00D77AC4" w:rsidP="000F43ED">
            <w:pPr>
              <w:ind w:left="22" w:right="76"/>
              <w:jc w:val="center"/>
              <w:rPr>
                <w:rFonts w:ascii="Times New Roman" w:hAnsi="Times New Roman"/>
              </w:rPr>
            </w:pPr>
            <w:r w:rsidRPr="00726EDD">
              <w:rPr>
                <w:rFonts w:ascii="Times New Roman" w:hAnsi="Times New Roman"/>
                <w:b/>
              </w:rPr>
              <w:t>(8.5-10) điểm</w:t>
            </w:r>
          </w:p>
        </w:tc>
        <w:tc>
          <w:tcPr>
            <w:tcW w:w="735" w:type="dxa"/>
            <w:vMerge/>
            <w:tcBorders>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22"/>
              <w:rPr>
                <w:rFonts w:ascii="Times New Roman" w:hAnsi="Times New Roman"/>
              </w:rPr>
            </w:pPr>
          </w:p>
        </w:tc>
      </w:tr>
      <w:tr w:rsidR="00D77AC4" w:rsidRPr="00726EDD" w:rsidTr="00FC0E81">
        <w:trPr>
          <w:trHeight w:val="40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22"/>
              <w:jc w:val="right"/>
              <w:rPr>
                <w:rFonts w:ascii="Times New Roman" w:hAnsi="Times New Roman"/>
              </w:rPr>
            </w:pPr>
            <w:r w:rsidRPr="00726EDD">
              <w:rPr>
                <w:rFonts w:ascii="Times New Roman" w:hAnsi="Times New Roman"/>
              </w:rPr>
              <w:t xml:space="preserve">Nộp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22"/>
              <w:jc w:val="center"/>
              <w:rPr>
                <w:rFonts w:ascii="Times New Roman" w:hAnsi="Times New Roman"/>
              </w:rPr>
            </w:pPr>
            <w:r w:rsidRPr="00726EDD">
              <w:rPr>
                <w:rFonts w:ascii="Times New Roman" w:hAnsi="Times New Roman"/>
              </w:rPr>
              <w:t>Không nộp 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22"/>
              <w:jc w:val="both"/>
              <w:rPr>
                <w:rFonts w:ascii="Times New Roman" w:hAnsi="Times New Roman"/>
              </w:rPr>
            </w:pPr>
            <w:r w:rsidRPr="00726EDD">
              <w:rPr>
                <w:rFonts w:ascii="Times New Roman" w:hAnsi="Times New Roman"/>
              </w:rPr>
              <w:t xml:space="preserve">Nộp bài tập 70% số lượng bài tập được giao.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22" w:right="96"/>
              <w:jc w:val="both"/>
              <w:rPr>
                <w:rFonts w:ascii="Times New Roman" w:hAnsi="Times New Roman"/>
              </w:rPr>
            </w:pPr>
            <w:r w:rsidRPr="00726EDD">
              <w:rPr>
                <w:rFonts w:ascii="Times New Roman" w:hAnsi="Times New Roman"/>
              </w:rPr>
              <w:t xml:space="preserve">Nộp bài tập đầy đủ (100% số lượng được giao). Một số bài tập nộp chưa đúng thời gian 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22" w:right="57"/>
              <w:jc w:val="both"/>
              <w:rPr>
                <w:rFonts w:ascii="Times New Roman" w:hAnsi="Times New Roman"/>
              </w:rPr>
            </w:pPr>
            <w:r w:rsidRPr="00726EDD">
              <w:rPr>
                <w:rFonts w:ascii="Times New Roman" w:hAnsi="Times New Roman"/>
              </w:rPr>
              <w:t xml:space="preserve">Nộp bài tập đầy đủ (100% số lượng được giao). Hầu hết bài tập nộp đúng thời gian quy định.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22" w:right="57"/>
              <w:jc w:val="both"/>
              <w:rPr>
                <w:rFonts w:ascii="Times New Roman" w:hAnsi="Times New Roman"/>
              </w:rPr>
            </w:pPr>
            <w:r w:rsidRPr="00726EDD">
              <w:rPr>
                <w:rFonts w:ascii="Times New Roman" w:hAnsi="Times New Roman"/>
              </w:rPr>
              <w:t xml:space="preserve">Nộp bài tập đầy đủ (100% số lượng được giao). Đúng thời gian quy định.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22" w:right="63"/>
              <w:jc w:val="center"/>
              <w:rPr>
                <w:rFonts w:ascii="Times New Roman" w:hAnsi="Times New Roman"/>
              </w:rPr>
            </w:pPr>
            <w:r w:rsidRPr="00726EDD">
              <w:rPr>
                <w:rFonts w:ascii="Times New Roman" w:hAnsi="Times New Roman"/>
                <w:b/>
              </w:rPr>
              <w:t xml:space="preserve">20% </w:t>
            </w:r>
          </w:p>
        </w:tc>
      </w:tr>
      <w:tr w:rsidR="00D77AC4" w:rsidRPr="00726EDD" w:rsidTr="00FC0E81">
        <w:trPr>
          <w:trHeight w:val="1394"/>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22"/>
              <w:rPr>
                <w:rFonts w:ascii="Times New Roman" w:hAnsi="Times New Roman"/>
              </w:rPr>
            </w:pPr>
            <w:r w:rsidRPr="00726EDD">
              <w:rPr>
                <w:rFonts w:ascii="Times New Roman" w:hAnsi="Times New Roman"/>
              </w:rPr>
              <w:t xml:space="preserve">Trình bày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D77AC4" w:rsidRPr="00726EDD" w:rsidRDefault="00D77AC4" w:rsidP="000F43ED">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22" w:right="96"/>
              <w:jc w:val="both"/>
              <w:rPr>
                <w:rFonts w:ascii="Times New Roman" w:hAnsi="Times New Roman"/>
              </w:rPr>
            </w:pPr>
            <w:r w:rsidRPr="00726EDD">
              <w:rPr>
                <w:rFonts w:ascii="Times New Roman" w:hAnsi="Times New Roman"/>
              </w:rPr>
              <w:t xml:space="preserve">Bài tập trình bày lộn xộn, không đúng yêu cầu về trình bày (font chữ, cỡ chữ, giản dòng). Hình vẽ, bảng biểu sử dụng trong bài tập không phù hợp.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22" w:right="96"/>
              <w:jc w:val="both"/>
              <w:rPr>
                <w:rFonts w:ascii="Times New Roman" w:hAnsi="Times New Roman"/>
              </w:rPr>
            </w:pPr>
            <w:r w:rsidRPr="00726EDD">
              <w:rPr>
                <w:rFonts w:ascii="Times New Roman" w:hAnsi="Times New Roman"/>
              </w:rPr>
              <w:t xml:space="preserve">Bài tập trình bày đúng yêu cầu (font chữ, cỡ chữ, giản dòng). Hình vẽ, bảng biểu sử dụng trong bài tập rõ ràng, phù hợp. Còn một số lỗi nhỏ về trình bày (lỗi chính tả, nhầm lẫn ghi </w:t>
            </w:r>
            <w:r w:rsidRPr="00726EDD">
              <w:rPr>
                <w:rFonts w:ascii="Times New Roman" w:hAnsi="Times New Roman"/>
              </w:rPr>
              <w:lastRenderedPageBreak/>
              <w:t xml:space="preserve">chú, kích thước)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22" w:right="51"/>
              <w:jc w:val="both"/>
              <w:rPr>
                <w:rFonts w:ascii="Times New Roman" w:hAnsi="Times New Roman"/>
              </w:rPr>
            </w:pPr>
            <w:r w:rsidRPr="00726EDD">
              <w:rPr>
                <w:rFonts w:ascii="Times New Roman" w:hAnsi="Times New Roman"/>
              </w:rPr>
              <w:lastRenderedPageBreak/>
              <w:t xml:space="preserve">Bài tập trình bày đẹp, đầy đủ, đúng yêu cầu (font chữ, cỡ chữ, giản dòng). Hình vẽ, bảng biểu sử dụng trong bài tập rõ ràng, phù hợp. Ghi chú, giải thích đầy đủ, hợp lý.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22" w:right="57"/>
              <w:jc w:val="both"/>
              <w:rPr>
                <w:rFonts w:ascii="Times New Roman" w:hAnsi="Times New Roman"/>
              </w:rPr>
            </w:pPr>
            <w:r w:rsidRPr="00726EDD">
              <w:rPr>
                <w:rFonts w:ascii="Times New Roman" w:hAnsi="Times New Roman"/>
              </w:rPr>
              <w:t xml:space="preserve">Bài tập trình bày đẹp, đầy đủ, đúng yêu cầu (font chữ, cỡ chữ, giản dòng), logic Hình vẽ, bảng biểu sử dụng trong bài tập rõ ràng, khoa học. Ghi chú, giải thích cụ thể,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22" w:right="63"/>
              <w:jc w:val="center"/>
              <w:rPr>
                <w:rFonts w:ascii="Times New Roman" w:hAnsi="Times New Roman"/>
              </w:rPr>
            </w:pPr>
            <w:r w:rsidRPr="00726EDD">
              <w:rPr>
                <w:rFonts w:ascii="Times New Roman" w:hAnsi="Times New Roman"/>
                <w:b/>
              </w:rPr>
              <w:t xml:space="preserve">30% </w:t>
            </w:r>
          </w:p>
        </w:tc>
      </w:tr>
      <w:tr w:rsidR="00D77AC4" w:rsidRPr="00726EDD" w:rsidTr="00FC0E81">
        <w:trPr>
          <w:trHeight w:val="925"/>
        </w:trPr>
        <w:tc>
          <w:tcPr>
            <w:tcW w:w="8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22"/>
              <w:rPr>
                <w:rFonts w:ascii="Times New Roman" w:hAnsi="Times New Roman"/>
              </w:rPr>
            </w:pPr>
            <w:r w:rsidRPr="00726EDD">
              <w:rPr>
                <w:rFonts w:ascii="Times New Roman" w:hAnsi="Times New Roman"/>
              </w:rPr>
              <w:lastRenderedPageBreak/>
              <w:t xml:space="preserve">Nội dung bài tập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tabs>
                <w:tab w:val="right" w:pos="1132"/>
              </w:tabs>
              <w:spacing w:line="360" w:lineRule="auto"/>
              <w:ind w:left="22"/>
              <w:jc w:val="center"/>
              <w:rPr>
                <w:rFonts w:ascii="Times New Roman" w:hAnsi="Times New Roman"/>
              </w:rPr>
            </w:pPr>
            <w:r w:rsidRPr="00726EDD">
              <w:rPr>
                <w:rFonts w:ascii="Times New Roman" w:hAnsi="Times New Roman"/>
              </w:rPr>
              <w:t xml:space="preserve">Không </w:t>
            </w:r>
            <w:r w:rsidRPr="00726EDD">
              <w:rPr>
                <w:rFonts w:ascii="Times New Roman" w:hAnsi="Times New Roman"/>
              </w:rPr>
              <w:tab/>
              <w:t>có</w:t>
            </w:r>
          </w:p>
          <w:p w:rsidR="00D77AC4" w:rsidRPr="00726EDD" w:rsidRDefault="00D77AC4" w:rsidP="000F43ED">
            <w:pPr>
              <w:spacing w:line="360" w:lineRule="auto"/>
              <w:ind w:left="22"/>
              <w:jc w:val="center"/>
              <w:rPr>
                <w:rFonts w:ascii="Times New Roman" w:hAnsi="Times New Roman"/>
              </w:rPr>
            </w:pPr>
            <w:r w:rsidRPr="00726EDD">
              <w:rPr>
                <w:rFonts w:ascii="Times New Roman" w:hAnsi="Times New Roman"/>
              </w:rPr>
              <w:t>bài tập</w:t>
            </w:r>
          </w:p>
        </w:tc>
        <w:tc>
          <w:tcPr>
            <w:tcW w:w="1713"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22" w:right="96"/>
              <w:jc w:val="both"/>
              <w:rPr>
                <w:rFonts w:ascii="Times New Roman" w:hAnsi="Times New Roman"/>
              </w:rPr>
            </w:pPr>
            <w:r w:rsidRPr="00726EDD">
              <w:rPr>
                <w:rFonts w:ascii="Times New Roman" w:hAnsi="Times New Roman"/>
              </w:rPr>
              <w:t xml:space="preserve">Nội dung bài tập không đầy đủ, một số không đúng theo yêu cầu nhiệm vụ.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22" w:right="96"/>
              <w:jc w:val="both"/>
              <w:rPr>
                <w:rFonts w:ascii="Times New Roman" w:hAnsi="Times New Roman"/>
              </w:rPr>
            </w:pPr>
            <w:r w:rsidRPr="00726EDD">
              <w:rPr>
                <w:rFonts w:ascii="Times New Roman" w:hAnsi="Times New Roman"/>
              </w:rPr>
              <w:t xml:space="preserve">Nội dung bài tập đầy đủ, đúng với yêu cầu nhiệm vụ nhưng chưa hợp lý. Còn một số sai sót trong tính toán. </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22" w:right="96"/>
              <w:jc w:val="both"/>
              <w:rPr>
                <w:rFonts w:ascii="Times New Roman" w:hAnsi="Times New Roman"/>
              </w:rPr>
            </w:pPr>
            <w:r w:rsidRPr="00726EDD">
              <w:rPr>
                <w:rFonts w:ascii="Times New Roman" w:hAnsi="Times New Roman"/>
              </w:rPr>
              <w:t xml:space="preserve">Nội dung bài tập đầy đủ, hợp lý, đúng theo yêu cầu nhiệm vụ. Tính toán đúng, rõ ràng. </w:t>
            </w:r>
          </w:p>
        </w:tc>
        <w:tc>
          <w:tcPr>
            <w:tcW w:w="1554"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22" w:right="96"/>
              <w:jc w:val="both"/>
              <w:rPr>
                <w:rFonts w:ascii="Times New Roman" w:hAnsi="Times New Roman"/>
              </w:rPr>
            </w:pPr>
            <w:r w:rsidRPr="00726EDD">
              <w:rPr>
                <w:rFonts w:ascii="Times New Roman" w:hAnsi="Times New Roman"/>
              </w:rPr>
              <w:t xml:space="preserve">Nội dung bài tập đầy đủ, hợp lý, đúng theo yêu cầu nhiệm vụ. Tính toán logic, chi tiết và rõ ràng, hoàn toàn hợp lý. </w:t>
            </w:r>
          </w:p>
        </w:tc>
        <w:tc>
          <w:tcPr>
            <w:tcW w:w="7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22" w:right="63"/>
              <w:jc w:val="center"/>
              <w:rPr>
                <w:rFonts w:ascii="Times New Roman" w:hAnsi="Times New Roman"/>
              </w:rPr>
            </w:pPr>
            <w:r w:rsidRPr="00726EDD">
              <w:rPr>
                <w:rFonts w:ascii="Times New Roman" w:hAnsi="Times New Roman"/>
                <w:b/>
              </w:rPr>
              <w:t xml:space="preserve">50% </w:t>
            </w:r>
          </w:p>
        </w:tc>
      </w:tr>
    </w:tbl>
    <w:p w:rsidR="00D77AC4" w:rsidRPr="00726EDD" w:rsidRDefault="00D77AC4" w:rsidP="00D77AC4">
      <w:pPr>
        <w:spacing w:line="360" w:lineRule="auto"/>
        <w:rPr>
          <w:rFonts w:ascii="Times New Roman" w:hAnsi="Times New Roman"/>
          <w:bCs/>
          <w:sz w:val="16"/>
          <w:szCs w:val="26"/>
          <w:lang w:val="pt-BR"/>
        </w:rPr>
      </w:pPr>
    </w:p>
    <w:p w:rsidR="00D77AC4" w:rsidRPr="00726EDD" w:rsidRDefault="00D77AC4" w:rsidP="00D77AC4">
      <w:pPr>
        <w:pStyle w:val="Heading3"/>
        <w:keepLines w:val="0"/>
        <w:spacing w:before="0" w:line="360" w:lineRule="auto"/>
        <w:ind w:right="976"/>
        <w:rPr>
          <w:rFonts w:ascii="Times New Roman" w:hAnsi="Times New Roman" w:cs="Times New Roman"/>
          <w:color w:val="auto"/>
        </w:rPr>
      </w:pPr>
      <w:r w:rsidRPr="00726EDD">
        <w:rPr>
          <w:rFonts w:ascii="Times New Roman" w:hAnsi="Times New Roman" w:cs="Times New Roman"/>
          <w:color w:val="auto"/>
          <w:sz w:val="26"/>
        </w:rPr>
        <w:t xml:space="preserve">Rubric 4: Thuyết trình </w:t>
      </w:r>
    </w:p>
    <w:tbl>
      <w:tblPr>
        <w:tblW w:w="9509" w:type="dxa"/>
        <w:tblInd w:w="-6" w:type="dxa"/>
        <w:tblCellMar>
          <w:left w:w="66" w:type="dxa"/>
          <w:right w:w="0" w:type="dxa"/>
        </w:tblCellMar>
        <w:tblLook w:val="04A0" w:firstRow="1" w:lastRow="0" w:firstColumn="1" w:lastColumn="0" w:noHBand="0" w:noVBand="1"/>
      </w:tblPr>
      <w:tblGrid>
        <w:gridCol w:w="851"/>
        <w:gridCol w:w="1555"/>
        <w:gridCol w:w="1696"/>
        <w:gridCol w:w="1578"/>
        <w:gridCol w:w="1555"/>
        <w:gridCol w:w="1555"/>
        <w:gridCol w:w="719"/>
      </w:tblGrid>
      <w:tr w:rsidR="00D77AC4" w:rsidRPr="00726EDD" w:rsidTr="00FC0E81">
        <w:trPr>
          <w:trHeight w:val="337"/>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60" w:firstLine="12"/>
              <w:jc w:val="center"/>
              <w:rPr>
                <w:rFonts w:ascii="Times New Roman" w:hAnsi="Times New Roman"/>
              </w:rPr>
            </w:pPr>
            <w:r w:rsidRPr="00726EDD">
              <w:rPr>
                <w:rFonts w:ascii="Times New Roman" w:hAnsi="Times New Roman"/>
                <w:b/>
              </w:rPr>
              <w:t>Tiêu chí đánh giá</w:t>
            </w:r>
          </w:p>
        </w:tc>
        <w:tc>
          <w:tcPr>
            <w:tcW w:w="7939"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60" w:firstLine="12"/>
              <w:jc w:val="center"/>
              <w:rPr>
                <w:rFonts w:ascii="Times New Roman" w:hAnsi="Times New Roman"/>
              </w:rPr>
            </w:pPr>
            <w:r w:rsidRPr="00726EDD">
              <w:rPr>
                <w:rFonts w:ascii="Times New Roman" w:hAnsi="Times New Roman"/>
                <w:b/>
              </w:rPr>
              <w:t>Mức độ đạt chuẩn quy định</w:t>
            </w:r>
          </w:p>
        </w:tc>
        <w:tc>
          <w:tcPr>
            <w:tcW w:w="719" w:type="dxa"/>
            <w:vMerge w:val="restart"/>
            <w:tcBorders>
              <w:top w:val="single" w:sz="5" w:space="0" w:color="000000"/>
              <w:left w:val="single" w:sz="5" w:space="0" w:color="000000"/>
              <w:right w:val="single" w:sz="5" w:space="0" w:color="000000"/>
            </w:tcBorders>
            <w:shd w:val="clear" w:color="auto" w:fill="auto"/>
            <w:vAlign w:val="center"/>
          </w:tcPr>
          <w:p w:rsidR="00D77AC4" w:rsidRPr="00726EDD" w:rsidRDefault="00D77AC4" w:rsidP="000F43ED">
            <w:pPr>
              <w:spacing w:line="360" w:lineRule="auto"/>
              <w:ind w:right="-29" w:firstLine="12"/>
              <w:jc w:val="center"/>
              <w:rPr>
                <w:rFonts w:ascii="Times New Roman" w:hAnsi="Times New Roman"/>
              </w:rPr>
            </w:pPr>
            <w:r w:rsidRPr="00726EDD">
              <w:rPr>
                <w:rFonts w:ascii="Times New Roman" w:hAnsi="Times New Roman"/>
                <w:b/>
              </w:rPr>
              <w:t>Trọng số</w:t>
            </w:r>
          </w:p>
        </w:tc>
      </w:tr>
      <w:tr w:rsidR="00D77AC4" w:rsidRPr="00726EDD" w:rsidTr="00FC0E81">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60" w:firstLine="12"/>
              <w:rPr>
                <w:rFonts w:ascii="Times New Roman" w:hAnsi="Times New Roman"/>
              </w:rPr>
            </w:pP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ind w:left="60" w:firstLine="12"/>
              <w:jc w:val="center"/>
              <w:rPr>
                <w:rFonts w:ascii="Times New Roman" w:hAnsi="Times New Roman"/>
              </w:rPr>
            </w:pPr>
            <w:r w:rsidRPr="00726EDD">
              <w:rPr>
                <w:rFonts w:ascii="Times New Roman" w:hAnsi="Times New Roman"/>
                <w:b/>
              </w:rPr>
              <w:t>MỨC F</w:t>
            </w:r>
          </w:p>
          <w:p w:rsidR="00D77AC4" w:rsidRPr="00726EDD" w:rsidRDefault="00D77AC4" w:rsidP="000F43ED">
            <w:pPr>
              <w:ind w:left="60" w:firstLine="12"/>
              <w:jc w:val="center"/>
              <w:rPr>
                <w:rFonts w:ascii="Times New Roman" w:hAnsi="Times New Roman"/>
              </w:rPr>
            </w:pPr>
            <w:r w:rsidRPr="00726EDD">
              <w:rPr>
                <w:rFonts w:ascii="Times New Roman" w:hAnsi="Times New Roman"/>
                <w:b/>
              </w:rPr>
              <w:t>(0-4.9) điểm</w:t>
            </w:r>
          </w:p>
        </w:tc>
        <w:tc>
          <w:tcPr>
            <w:tcW w:w="1696"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ind w:left="60" w:firstLine="12"/>
              <w:jc w:val="center"/>
              <w:rPr>
                <w:rFonts w:ascii="Times New Roman" w:hAnsi="Times New Roman"/>
              </w:rPr>
            </w:pPr>
            <w:r w:rsidRPr="00726EDD">
              <w:rPr>
                <w:rFonts w:ascii="Times New Roman" w:hAnsi="Times New Roman"/>
                <w:b/>
              </w:rPr>
              <w:t>MỨC D</w:t>
            </w:r>
          </w:p>
          <w:p w:rsidR="00D77AC4" w:rsidRPr="00726EDD" w:rsidRDefault="00D77AC4" w:rsidP="000F43ED">
            <w:pPr>
              <w:ind w:left="60" w:firstLine="12"/>
              <w:jc w:val="center"/>
              <w:rPr>
                <w:rFonts w:ascii="Times New Roman" w:hAnsi="Times New Roman"/>
              </w:rPr>
            </w:pPr>
            <w:r w:rsidRPr="00726EDD">
              <w:rPr>
                <w:rFonts w:ascii="Times New Roman" w:hAnsi="Times New Roman"/>
                <w:b/>
              </w:rPr>
              <w:t>(5.4-5.0) điểm</w:t>
            </w:r>
          </w:p>
        </w:tc>
        <w:tc>
          <w:tcPr>
            <w:tcW w:w="15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ind w:left="60" w:firstLine="12"/>
              <w:jc w:val="center"/>
              <w:rPr>
                <w:rFonts w:ascii="Times New Roman" w:hAnsi="Times New Roman"/>
              </w:rPr>
            </w:pPr>
            <w:r w:rsidRPr="00726EDD">
              <w:rPr>
                <w:rFonts w:ascii="Times New Roman" w:hAnsi="Times New Roman"/>
                <w:b/>
              </w:rPr>
              <w:t>MỨC C</w:t>
            </w:r>
          </w:p>
          <w:p w:rsidR="00D77AC4" w:rsidRPr="00726EDD" w:rsidRDefault="00D77AC4" w:rsidP="000F43ED">
            <w:pPr>
              <w:ind w:left="60" w:firstLine="12"/>
              <w:jc w:val="center"/>
              <w:rPr>
                <w:rFonts w:ascii="Times New Roman" w:hAnsi="Times New Roman"/>
              </w:rPr>
            </w:pPr>
            <w:r w:rsidRPr="00726EDD">
              <w:rPr>
                <w:rFonts w:ascii="Times New Roman" w:hAnsi="Times New Roman"/>
                <w:b/>
              </w:rPr>
              <w:t>(5.5-6.9)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ind w:left="60" w:firstLine="12"/>
              <w:jc w:val="center"/>
              <w:rPr>
                <w:rFonts w:ascii="Times New Roman" w:hAnsi="Times New Roman"/>
              </w:rPr>
            </w:pPr>
            <w:r w:rsidRPr="00726EDD">
              <w:rPr>
                <w:rFonts w:ascii="Times New Roman" w:hAnsi="Times New Roman"/>
                <w:b/>
              </w:rPr>
              <w:t>MỨC B</w:t>
            </w:r>
          </w:p>
          <w:p w:rsidR="00D77AC4" w:rsidRPr="00726EDD" w:rsidRDefault="00D77AC4" w:rsidP="000F43ED">
            <w:pPr>
              <w:ind w:left="60" w:firstLine="12"/>
              <w:jc w:val="center"/>
              <w:rPr>
                <w:rFonts w:ascii="Times New Roman" w:hAnsi="Times New Roman"/>
              </w:rPr>
            </w:pPr>
            <w:r w:rsidRPr="00726EDD">
              <w:rPr>
                <w:rFonts w:ascii="Times New Roman" w:hAnsi="Times New Roman"/>
                <w:b/>
              </w:rPr>
              <w:t>(7.0-8.4) điểm</w:t>
            </w:r>
          </w:p>
        </w:tc>
        <w:tc>
          <w:tcPr>
            <w:tcW w:w="1555"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ind w:left="60" w:firstLine="12"/>
              <w:jc w:val="center"/>
              <w:rPr>
                <w:rFonts w:ascii="Times New Roman" w:hAnsi="Times New Roman"/>
              </w:rPr>
            </w:pPr>
            <w:r w:rsidRPr="00726EDD">
              <w:rPr>
                <w:rFonts w:ascii="Times New Roman" w:hAnsi="Times New Roman"/>
                <w:b/>
              </w:rPr>
              <w:t>MỨC A</w:t>
            </w:r>
          </w:p>
          <w:p w:rsidR="00D77AC4" w:rsidRPr="00726EDD" w:rsidRDefault="00D77AC4" w:rsidP="000F43ED">
            <w:pPr>
              <w:ind w:left="60" w:firstLine="12"/>
              <w:jc w:val="center"/>
              <w:rPr>
                <w:rFonts w:ascii="Times New Roman" w:hAnsi="Times New Roman"/>
              </w:rPr>
            </w:pPr>
            <w:r w:rsidRPr="00726EDD">
              <w:rPr>
                <w:rFonts w:ascii="Times New Roman" w:hAnsi="Times New Roman"/>
                <w:b/>
              </w:rPr>
              <w:t>(8.5-10) điểm</w:t>
            </w:r>
          </w:p>
        </w:tc>
        <w:tc>
          <w:tcPr>
            <w:tcW w:w="719" w:type="dxa"/>
            <w:vMerge/>
            <w:tcBorders>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60" w:firstLine="12"/>
              <w:rPr>
                <w:rFonts w:ascii="Times New Roman" w:hAnsi="Times New Roman"/>
              </w:rPr>
            </w:pPr>
          </w:p>
        </w:tc>
      </w:tr>
      <w:tr w:rsidR="00D77AC4" w:rsidRPr="00726EDD" w:rsidTr="00FC0E81">
        <w:trPr>
          <w:trHeight w:val="1165"/>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60" w:firstLine="12"/>
              <w:jc w:val="both"/>
              <w:rPr>
                <w:rFonts w:ascii="Times New Roman" w:hAnsi="Times New Roman"/>
              </w:rPr>
            </w:pPr>
            <w:r w:rsidRPr="00726EDD">
              <w:rPr>
                <w:rFonts w:ascii="Times New Roman" w:hAnsi="Times New Roman"/>
              </w:rPr>
              <w:t xml:space="preserve">Nội dung báo cáo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60" w:right="138" w:firstLine="12"/>
              <w:jc w:val="both"/>
              <w:rPr>
                <w:rFonts w:ascii="Times New Roman" w:hAnsi="Times New Roman"/>
              </w:rPr>
            </w:pPr>
            <w:r w:rsidRPr="00726EDD">
              <w:rPr>
                <w:rFonts w:ascii="Times New Roman" w:hAnsi="Times New Roman"/>
              </w:rPr>
              <w:t xml:space="preserve">Không có nội dung hoặc nội dung không phù hợp với yêu cầu.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hình ảnh và giải thích chưa rõ 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60" w:right="138" w:firstLine="12"/>
              <w:jc w:val="both"/>
              <w:rPr>
                <w:rFonts w:ascii="Times New Roman" w:hAnsi="Times New Roman"/>
              </w:rPr>
            </w:pPr>
            <w:r w:rsidRPr="00726EDD">
              <w:rPr>
                <w:rFonts w:ascii="Times New Roman" w:hAnsi="Times New Roman"/>
              </w:rPr>
              <w:t xml:space="preserve">Nội dung phù hợp với yêu cầu. Sử dụng thuật ngữ đơn giản, dễ hiểu. Hình ảnh minh họa rõ ràng, đẹp, phong phú. Có sử dụng video và giải thích cụ thể hiểu biết trên video.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60" w:firstLine="12"/>
              <w:rPr>
                <w:rFonts w:ascii="Times New Roman" w:hAnsi="Times New Roman"/>
              </w:rPr>
            </w:pPr>
            <w:r w:rsidRPr="00726EDD">
              <w:rPr>
                <w:rFonts w:ascii="Times New Roman" w:hAnsi="Times New Roman"/>
                <w:b/>
              </w:rPr>
              <w:t xml:space="preserve">50% </w:t>
            </w:r>
          </w:p>
        </w:tc>
      </w:tr>
      <w:tr w:rsidR="00D77AC4" w:rsidRPr="00726EDD" w:rsidTr="00FC0E81">
        <w:trPr>
          <w:trHeight w:val="937"/>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60" w:firstLine="12"/>
              <w:jc w:val="both"/>
              <w:rPr>
                <w:rFonts w:ascii="Times New Roman" w:hAnsi="Times New Roman"/>
              </w:rPr>
            </w:pPr>
            <w:r w:rsidRPr="00726EDD">
              <w:rPr>
                <w:rFonts w:ascii="Times New Roman" w:hAnsi="Times New Roman"/>
              </w:rPr>
              <w:lastRenderedPageBreak/>
              <w:t xml:space="preserve">Trình bày slide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60" w:right="138" w:firstLine="12"/>
              <w:jc w:val="both"/>
              <w:rPr>
                <w:rFonts w:ascii="Times New Roman" w:hAnsi="Times New Roman"/>
              </w:rPr>
            </w:pPr>
            <w:r w:rsidRPr="00726EDD">
              <w:rPr>
                <w:rFonts w:ascii="Times New Roman" w:hAnsi="Times New Roman"/>
              </w:rPr>
              <w:t xml:space="preserve">Slide trình bày quá sơ sài, không đủ số lượng theo quy định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60" w:right="138" w:firstLine="12"/>
              <w:jc w:val="both"/>
              <w:rPr>
                <w:rFonts w:ascii="Times New Roman" w:hAnsi="Times New Roman"/>
              </w:rPr>
            </w:pPr>
            <w:r w:rsidRPr="00726EDD">
              <w:rPr>
                <w:rFonts w:ascii="Times New Roman" w:hAnsi="Times New Roman"/>
              </w:rPr>
              <w:t xml:space="preserve">Slide trình bày với số lượng phù hợp, sử dụng từ ngũ và hình ảnh rõ </w:t>
            </w:r>
          </w:p>
          <w:p w:rsidR="00D77AC4" w:rsidRPr="00726EDD" w:rsidRDefault="00D77AC4" w:rsidP="000F43ED">
            <w:pPr>
              <w:spacing w:line="360" w:lineRule="auto"/>
              <w:ind w:left="60" w:right="138" w:firstLine="12"/>
              <w:jc w:val="both"/>
              <w:rPr>
                <w:rFonts w:ascii="Times New Roman" w:hAnsi="Times New Roman"/>
              </w:rPr>
            </w:pPr>
            <w:r w:rsidRPr="00726EDD">
              <w:rPr>
                <w:rFonts w:ascii="Times New Roman" w:hAnsi="Times New Roman"/>
              </w:rPr>
              <w:t xml:space="preserve">ràng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(introduction, body and </w:t>
            </w:r>
          </w:p>
          <w:p w:rsidR="00D77AC4" w:rsidRPr="00726EDD" w:rsidRDefault="00D77AC4" w:rsidP="000F43ED">
            <w:pPr>
              <w:spacing w:line="360" w:lineRule="auto"/>
              <w:ind w:left="60" w:right="138" w:firstLine="12"/>
              <w:jc w:val="both"/>
              <w:rPr>
                <w:rFonts w:ascii="Times New Roman" w:hAnsi="Times New Roman"/>
              </w:rPr>
            </w:pPr>
            <w:r w:rsidRPr="00726EDD">
              <w:rPr>
                <w:rFonts w:ascii="Times New Roman" w:hAnsi="Times New Roman"/>
              </w:rPr>
              <w:t xml:space="preserve">conclusion)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thể hiện sự thành thạo trong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60" w:right="138" w:firstLine="12"/>
              <w:jc w:val="both"/>
              <w:rPr>
                <w:rFonts w:ascii="Times New Roman" w:hAnsi="Times New Roman"/>
              </w:rPr>
            </w:pPr>
            <w:r w:rsidRPr="00726EDD">
              <w:rPr>
                <w:rFonts w:ascii="Times New Roman" w:hAnsi="Times New Roman"/>
              </w:rPr>
              <w:t xml:space="preserve">Slide trình bày với bố cục logic, rõ ràng, gồm 3 phần. Thuật ngữ sử dụng đơn giản dễ hiểu. Thể hiện sự thành thạo trong trình bày và ngôn ngữ.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60" w:firstLine="12"/>
              <w:rPr>
                <w:rFonts w:ascii="Times New Roman" w:hAnsi="Times New Roman"/>
              </w:rPr>
            </w:pPr>
            <w:r w:rsidRPr="00726EDD">
              <w:rPr>
                <w:rFonts w:ascii="Times New Roman" w:hAnsi="Times New Roman"/>
                <w:b/>
              </w:rPr>
              <w:t xml:space="preserve">25% </w:t>
            </w:r>
          </w:p>
        </w:tc>
      </w:tr>
      <w:tr w:rsidR="00D77AC4" w:rsidRPr="00726EDD" w:rsidTr="00FC0E81">
        <w:trPr>
          <w:trHeight w:val="161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60" w:firstLine="12"/>
              <w:jc w:val="both"/>
              <w:rPr>
                <w:rFonts w:ascii="Times New Roman" w:hAnsi="Times New Roman"/>
              </w:rPr>
            </w:pPr>
            <w:r w:rsidRPr="00726EDD">
              <w:rPr>
                <w:rFonts w:ascii="Times New Roman" w:hAnsi="Times New Roman"/>
              </w:rPr>
              <w:t xml:space="preserve">Thuyết trình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60" w:right="138" w:firstLine="12"/>
              <w:jc w:val="both"/>
              <w:rPr>
                <w:rFonts w:ascii="Times New Roman" w:hAnsi="Times New Roman"/>
              </w:rPr>
            </w:pPr>
            <w:r w:rsidRPr="00726EDD">
              <w:rPr>
                <w:rFonts w:ascii="Times New Roman" w:hAnsi="Times New Roman"/>
              </w:rPr>
              <w:t xml:space="preserve">Trình bày không logic, vượt quá thời gian quy định. Sử dụng thuật ngữ không đúng, phát âm không rõ, giọng nói nhỏ. Người nghe không hiểu. </w:t>
            </w:r>
          </w:p>
        </w:tc>
        <w:tc>
          <w:tcPr>
            <w:tcW w:w="1696"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60" w:right="138" w:firstLine="12"/>
              <w:jc w:val="both"/>
              <w:rPr>
                <w:rFonts w:ascii="Times New Roman" w:hAnsi="Times New Roman"/>
              </w:rPr>
            </w:pPr>
            <w:r w:rsidRPr="00726EDD">
              <w:rPr>
                <w:rFonts w:ascii="Times New Roman" w:hAnsi="Times New Roman"/>
              </w:rPr>
              <w:t xml:space="preserve">Bài trình bày đầy đủ. Giọng nói nhỏ, phát âm còn một số từ không rõ, sử dụng thuật ngữ phức tạp, chưa có tương tác với người nghe khi trình bày. </w:t>
            </w:r>
          </w:p>
        </w:tc>
        <w:tc>
          <w:tcPr>
            <w:tcW w:w="1578"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60" w:right="138" w:firstLine="12"/>
              <w:jc w:val="both"/>
              <w:rPr>
                <w:rFonts w:ascii="Times New Roman" w:hAnsi="Times New Roman"/>
              </w:rPr>
            </w:pPr>
            <w:r w:rsidRPr="00726EDD">
              <w:rPr>
                <w:rFonts w:ascii="Times New Roman" w:hAnsi="Times New Roman"/>
              </w:rPr>
              <w:t xml:space="preserve">Phần trình bày có bố cục 3 phần rõ ràng. Giọng nói vừa phải, rõ ràng, dễ nghe, thời gian trình bày đúng quy định, thỉnh thoảng có tương tác với người nghe. Người nghe có thể hiểu và kịp theo dõi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60" w:right="138" w:firstLine="12"/>
              <w:jc w:val="both"/>
              <w:rPr>
                <w:rFonts w:ascii="Times New Roman" w:hAnsi="Times New Roman"/>
              </w:rPr>
            </w:pPr>
            <w:r w:rsidRPr="00726EDD">
              <w:rPr>
                <w:rFonts w:ascii="Times New Roman" w:hAnsi="Times New Roman"/>
              </w:rPr>
              <w:t xml:space="preserve">Phần trình bày ngắn gọn, dễ hiểu. Sử dụng các thuật ngữ đơn giản, dễ hiểu. Bố cục rõ ràng. Giọng nói rõ ràng, lưu loát. Thời gian trình bày đúng quy định. Tương tác tốt với người nghe. Người nghe có thể hiểu được nội dung trình bày. </w:t>
            </w:r>
          </w:p>
        </w:tc>
        <w:tc>
          <w:tcPr>
            <w:tcW w:w="1555" w:type="dxa"/>
            <w:tcBorders>
              <w:top w:val="single" w:sz="5" w:space="0" w:color="000000"/>
              <w:left w:val="single" w:sz="5" w:space="0" w:color="000000"/>
              <w:bottom w:val="single" w:sz="5" w:space="0" w:color="000000"/>
              <w:right w:val="single" w:sz="5" w:space="0" w:color="000000"/>
            </w:tcBorders>
            <w:shd w:val="clear" w:color="auto" w:fill="auto"/>
          </w:tcPr>
          <w:p w:rsidR="00D77AC4" w:rsidRPr="00726EDD" w:rsidRDefault="00D77AC4" w:rsidP="000F43ED">
            <w:pPr>
              <w:spacing w:line="360" w:lineRule="auto"/>
              <w:ind w:left="60" w:right="138" w:firstLine="12"/>
              <w:jc w:val="both"/>
              <w:rPr>
                <w:rFonts w:ascii="Times New Roman" w:hAnsi="Times New Roman"/>
              </w:rPr>
            </w:pPr>
            <w:r w:rsidRPr="00726EDD">
              <w:rPr>
                <w:rFonts w:ascii="Times New Roman" w:hAnsi="Times New Roman"/>
              </w:rPr>
              <w:t xml:space="preserve">Phần trình bày ngắn gọn. Bố cục rõ ràng. Giọng nói rõ ràng, lưu loát. thu hút sự chú ý của người nghe, tương tác tốt với người nghe. Người nghe có thể hiểu và theo kịp tất cả nội dung trình bày. Thời gian trình bày đúng quy định. </w:t>
            </w:r>
          </w:p>
        </w:tc>
        <w:tc>
          <w:tcPr>
            <w:tcW w:w="719" w:type="dxa"/>
            <w:tcBorders>
              <w:top w:val="single" w:sz="5" w:space="0" w:color="000000"/>
              <w:left w:val="single" w:sz="5" w:space="0" w:color="000000"/>
              <w:bottom w:val="single" w:sz="5" w:space="0" w:color="000000"/>
              <w:right w:val="single" w:sz="5" w:space="0" w:color="000000"/>
            </w:tcBorders>
            <w:shd w:val="clear" w:color="auto" w:fill="auto"/>
            <w:vAlign w:val="center"/>
          </w:tcPr>
          <w:p w:rsidR="00D77AC4" w:rsidRPr="00726EDD" w:rsidRDefault="00D77AC4" w:rsidP="000F43ED">
            <w:pPr>
              <w:spacing w:line="360" w:lineRule="auto"/>
              <w:ind w:left="60" w:firstLine="12"/>
              <w:rPr>
                <w:rFonts w:ascii="Times New Roman" w:hAnsi="Times New Roman"/>
              </w:rPr>
            </w:pPr>
            <w:r w:rsidRPr="00726EDD">
              <w:rPr>
                <w:rFonts w:ascii="Times New Roman" w:hAnsi="Times New Roman"/>
                <w:b/>
              </w:rPr>
              <w:t xml:space="preserve">25% </w:t>
            </w:r>
          </w:p>
        </w:tc>
      </w:tr>
    </w:tbl>
    <w:p w:rsidR="00D77AC4" w:rsidRPr="00726EDD" w:rsidRDefault="00D77AC4" w:rsidP="00D77AC4">
      <w:pPr>
        <w:spacing w:line="360" w:lineRule="auto"/>
        <w:ind w:firstLine="360"/>
        <w:jc w:val="both"/>
        <w:rPr>
          <w:rFonts w:ascii="Times New Roman" w:hAnsi="Times New Roman"/>
          <w:bCs/>
          <w:sz w:val="18"/>
        </w:rPr>
      </w:pPr>
    </w:p>
    <w:p w:rsidR="00FC0E81" w:rsidRPr="00726EDD" w:rsidRDefault="00FC0E81" w:rsidP="00FC0E81">
      <w:pPr>
        <w:pStyle w:val="Heading3"/>
        <w:keepLines w:val="0"/>
        <w:tabs>
          <w:tab w:val="center" w:pos="567"/>
        </w:tabs>
        <w:spacing w:before="0" w:line="360" w:lineRule="auto"/>
        <w:rPr>
          <w:rFonts w:ascii="Times New Roman" w:hAnsi="Times New Roman" w:cs="Times New Roman"/>
          <w:color w:val="auto"/>
          <w:sz w:val="26"/>
        </w:rPr>
      </w:pPr>
      <w:r w:rsidRPr="00726EDD">
        <w:rPr>
          <w:rFonts w:ascii="Times New Roman" w:hAnsi="Times New Roman" w:cs="Times New Roman"/>
          <w:color w:val="auto"/>
          <w:sz w:val="26"/>
        </w:rPr>
        <w:lastRenderedPageBreak/>
        <w:t xml:space="preserve">Rubric 2: Trình bày dự án </w:t>
      </w:r>
    </w:p>
    <w:tbl>
      <w:tblPr>
        <w:tblW w:w="9498" w:type="dxa"/>
        <w:tblInd w:w="-6" w:type="dxa"/>
        <w:tblCellMar>
          <w:top w:w="5" w:type="dxa"/>
          <w:left w:w="66" w:type="dxa"/>
          <w:right w:w="0" w:type="dxa"/>
        </w:tblCellMar>
        <w:tblLook w:val="04A0" w:firstRow="1" w:lastRow="0" w:firstColumn="1" w:lastColumn="0" w:noHBand="0" w:noVBand="1"/>
      </w:tblPr>
      <w:tblGrid>
        <w:gridCol w:w="861"/>
        <w:gridCol w:w="1545"/>
        <w:gridCol w:w="1698"/>
        <w:gridCol w:w="1558"/>
        <w:gridCol w:w="1557"/>
        <w:gridCol w:w="1557"/>
        <w:gridCol w:w="722"/>
      </w:tblGrid>
      <w:tr w:rsidR="00FC0E81" w:rsidRPr="00726EDD" w:rsidTr="00FC0E81">
        <w:trPr>
          <w:trHeight w:val="336"/>
        </w:trPr>
        <w:tc>
          <w:tcPr>
            <w:tcW w:w="86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FC0E81" w:rsidRPr="00726EDD" w:rsidRDefault="00FC0E81" w:rsidP="000F43ED">
            <w:pPr>
              <w:jc w:val="center"/>
              <w:rPr>
                <w:rFonts w:ascii="Times New Roman" w:hAnsi="Times New Roman"/>
              </w:rPr>
            </w:pPr>
            <w:r w:rsidRPr="00726EDD">
              <w:rPr>
                <w:rFonts w:ascii="Times New Roman" w:hAnsi="Times New Roman"/>
                <w:b/>
              </w:rPr>
              <w:t xml:space="preserve">Tiêu chí đánh giá  </w:t>
            </w:r>
          </w:p>
        </w:tc>
        <w:tc>
          <w:tcPr>
            <w:tcW w:w="7928" w:type="dxa"/>
            <w:gridSpan w:val="5"/>
            <w:tcBorders>
              <w:top w:val="single" w:sz="5" w:space="0" w:color="000000"/>
              <w:left w:val="single" w:sz="5" w:space="0" w:color="000000"/>
              <w:bottom w:val="single" w:sz="5" w:space="0" w:color="000000"/>
              <w:right w:val="single" w:sz="5" w:space="0" w:color="000000"/>
            </w:tcBorders>
            <w:shd w:val="clear" w:color="auto" w:fill="auto"/>
          </w:tcPr>
          <w:p w:rsidR="00FC0E81" w:rsidRPr="00726EDD" w:rsidRDefault="00FC0E81" w:rsidP="000F43ED">
            <w:pPr>
              <w:ind w:right="73"/>
              <w:jc w:val="center"/>
              <w:rPr>
                <w:rFonts w:ascii="Times New Roman" w:hAnsi="Times New Roman"/>
              </w:rPr>
            </w:pPr>
            <w:r w:rsidRPr="00726EDD">
              <w:rPr>
                <w:rFonts w:ascii="Times New Roman" w:hAnsi="Times New Roman"/>
                <w:b/>
              </w:rPr>
              <w:t xml:space="preserve">Mức độ đạt chuẩn quy định </w:t>
            </w:r>
          </w:p>
        </w:tc>
        <w:tc>
          <w:tcPr>
            <w:tcW w:w="709" w:type="dxa"/>
            <w:vMerge w:val="restart"/>
            <w:tcBorders>
              <w:top w:val="single" w:sz="5" w:space="0" w:color="000000"/>
              <w:left w:val="single" w:sz="5" w:space="0" w:color="000000"/>
              <w:right w:val="single" w:sz="5" w:space="0" w:color="000000"/>
            </w:tcBorders>
            <w:shd w:val="clear" w:color="auto" w:fill="auto"/>
            <w:vAlign w:val="center"/>
          </w:tcPr>
          <w:p w:rsidR="00FC0E81" w:rsidRPr="00726EDD" w:rsidRDefault="00FC0E81" w:rsidP="000F43ED">
            <w:pPr>
              <w:ind w:left="-16" w:right="31"/>
              <w:jc w:val="center"/>
              <w:rPr>
                <w:rFonts w:ascii="Times New Roman" w:hAnsi="Times New Roman"/>
              </w:rPr>
            </w:pPr>
            <w:r w:rsidRPr="00726EDD">
              <w:rPr>
                <w:rFonts w:ascii="Times New Roman" w:hAnsi="Times New Roman"/>
                <w:b/>
              </w:rPr>
              <w:t xml:space="preserve">Trọng số  </w:t>
            </w:r>
          </w:p>
        </w:tc>
      </w:tr>
      <w:tr w:rsidR="00FC0E81" w:rsidRPr="00726EDD" w:rsidTr="00FC0E81">
        <w:trPr>
          <w:trHeight w:val="469"/>
        </w:trPr>
        <w:tc>
          <w:tcPr>
            <w:tcW w:w="861" w:type="dxa"/>
            <w:vMerge/>
            <w:tcBorders>
              <w:top w:val="nil"/>
              <w:left w:val="single" w:sz="5" w:space="0" w:color="000000"/>
              <w:bottom w:val="single" w:sz="5" w:space="0" w:color="000000"/>
              <w:right w:val="single" w:sz="5" w:space="0" w:color="000000"/>
            </w:tcBorders>
            <w:shd w:val="clear" w:color="auto" w:fill="auto"/>
          </w:tcPr>
          <w:p w:rsidR="00FC0E81" w:rsidRPr="00726EDD" w:rsidRDefault="00FC0E81" w:rsidP="000F43ED">
            <w:pPr>
              <w:rPr>
                <w:rFonts w:ascii="Times New Roman" w:hAnsi="Times New Roman"/>
              </w:rPr>
            </w:pP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C0E81" w:rsidRPr="00726EDD" w:rsidRDefault="00FC0E81" w:rsidP="000F43ED">
            <w:pPr>
              <w:ind w:left="141" w:right="76"/>
              <w:jc w:val="center"/>
              <w:rPr>
                <w:rFonts w:ascii="Times New Roman" w:hAnsi="Times New Roman"/>
              </w:rPr>
            </w:pPr>
            <w:r w:rsidRPr="00726EDD">
              <w:rPr>
                <w:rFonts w:ascii="Times New Roman" w:hAnsi="Times New Roman"/>
                <w:b/>
              </w:rPr>
              <w:t>MỨC F</w:t>
            </w:r>
          </w:p>
          <w:p w:rsidR="00FC0E81" w:rsidRPr="00726EDD" w:rsidRDefault="00FC0E81" w:rsidP="000F43ED">
            <w:pPr>
              <w:ind w:left="141" w:right="76"/>
              <w:jc w:val="center"/>
              <w:rPr>
                <w:rFonts w:ascii="Times New Roman" w:hAnsi="Times New Roman"/>
              </w:rPr>
            </w:pPr>
            <w:r w:rsidRPr="00726EDD">
              <w:rPr>
                <w:rFonts w:ascii="Times New Roman" w:hAnsi="Times New Roman"/>
                <w:b/>
              </w:rPr>
              <w:t>(0-4.9)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FC0E81" w:rsidRPr="00726EDD" w:rsidRDefault="00FC0E81" w:rsidP="000F43ED">
            <w:pPr>
              <w:ind w:left="141" w:right="76"/>
              <w:jc w:val="center"/>
              <w:rPr>
                <w:rFonts w:ascii="Times New Roman" w:hAnsi="Times New Roman"/>
              </w:rPr>
            </w:pPr>
            <w:r w:rsidRPr="00726EDD">
              <w:rPr>
                <w:rFonts w:ascii="Times New Roman" w:hAnsi="Times New Roman"/>
                <w:b/>
              </w:rPr>
              <w:t>MỨC D</w:t>
            </w:r>
          </w:p>
          <w:p w:rsidR="00FC0E81" w:rsidRPr="00726EDD" w:rsidRDefault="00FC0E81" w:rsidP="000F43ED">
            <w:pPr>
              <w:ind w:left="141" w:right="76"/>
              <w:jc w:val="center"/>
              <w:rPr>
                <w:rFonts w:ascii="Times New Roman" w:hAnsi="Times New Roman"/>
              </w:rPr>
            </w:pPr>
            <w:r w:rsidRPr="00726EDD">
              <w:rPr>
                <w:rFonts w:ascii="Times New Roman" w:hAnsi="Times New Roman"/>
                <w:b/>
              </w:rPr>
              <w:t>(5.4-5.0)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FC0E81" w:rsidRPr="00726EDD" w:rsidRDefault="00FC0E81" w:rsidP="000F43ED">
            <w:pPr>
              <w:ind w:left="141" w:right="76"/>
              <w:jc w:val="center"/>
              <w:rPr>
                <w:rFonts w:ascii="Times New Roman" w:hAnsi="Times New Roman"/>
              </w:rPr>
            </w:pPr>
            <w:r w:rsidRPr="00726EDD">
              <w:rPr>
                <w:rFonts w:ascii="Times New Roman" w:hAnsi="Times New Roman"/>
                <w:b/>
              </w:rPr>
              <w:t>MỨC C</w:t>
            </w:r>
          </w:p>
          <w:p w:rsidR="00FC0E81" w:rsidRPr="00726EDD" w:rsidRDefault="00FC0E81" w:rsidP="000F43ED">
            <w:pPr>
              <w:ind w:left="141" w:right="76"/>
              <w:jc w:val="center"/>
              <w:rPr>
                <w:rFonts w:ascii="Times New Roman" w:hAnsi="Times New Roman"/>
              </w:rPr>
            </w:pPr>
            <w:r w:rsidRPr="00726EDD">
              <w:rPr>
                <w:rFonts w:ascii="Times New Roman" w:hAnsi="Times New Roman"/>
                <w:b/>
              </w:rPr>
              <w:t>(5.5-6.9)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FC0E81" w:rsidRPr="00726EDD" w:rsidRDefault="00FC0E81" w:rsidP="000F43ED">
            <w:pPr>
              <w:ind w:left="141" w:right="76"/>
              <w:jc w:val="center"/>
              <w:rPr>
                <w:rFonts w:ascii="Times New Roman" w:hAnsi="Times New Roman"/>
              </w:rPr>
            </w:pPr>
            <w:r w:rsidRPr="00726EDD">
              <w:rPr>
                <w:rFonts w:ascii="Times New Roman" w:hAnsi="Times New Roman"/>
                <w:b/>
              </w:rPr>
              <w:t>MỨC B</w:t>
            </w:r>
          </w:p>
          <w:p w:rsidR="00FC0E81" w:rsidRPr="00726EDD" w:rsidRDefault="00FC0E81" w:rsidP="000F43ED">
            <w:pPr>
              <w:ind w:left="141" w:right="76"/>
              <w:jc w:val="center"/>
              <w:rPr>
                <w:rFonts w:ascii="Times New Roman" w:hAnsi="Times New Roman"/>
              </w:rPr>
            </w:pPr>
            <w:r w:rsidRPr="00726EDD">
              <w:rPr>
                <w:rFonts w:ascii="Times New Roman" w:hAnsi="Times New Roman"/>
                <w:b/>
              </w:rPr>
              <w:t>(7.0-8.4) điểm</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FC0E81" w:rsidRPr="00726EDD" w:rsidRDefault="00FC0E81" w:rsidP="000F43ED">
            <w:pPr>
              <w:ind w:left="141" w:right="76"/>
              <w:jc w:val="center"/>
              <w:rPr>
                <w:rFonts w:ascii="Times New Roman" w:hAnsi="Times New Roman"/>
              </w:rPr>
            </w:pPr>
            <w:r w:rsidRPr="00726EDD">
              <w:rPr>
                <w:rFonts w:ascii="Times New Roman" w:hAnsi="Times New Roman"/>
                <w:b/>
              </w:rPr>
              <w:t>MỨC A</w:t>
            </w:r>
          </w:p>
          <w:p w:rsidR="00FC0E81" w:rsidRPr="00726EDD" w:rsidRDefault="00FC0E81" w:rsidP="000F43ED">
            <w:pPr>
              <w:ind w:left="141" w:right="76"/>
              <w:jc w:val="center"/>
              <w:rPr>
                <w:rFonts w:ascii="Times New Roman" w:hAnsi="Times New Roman"/>
              </w:rPr>
            </w:pPr>
            <w:r w:rsidRPr="00726EDD">
              <w:rPr>
                <w:rFonts w:ascii="Times New Roman" w:hAnsi="Times New Roman"/>
                <w:b/>
              </w:rPr>
              <w:t>(8.5-10) điểm</w:t>
            </w:r>
          </w:p>
        </w:tc>
        <w:tc>
          <w:tcPr>
            <w:tcW w:w="709" w:type="dxa"/>
            <w:vMerge/>
            <w:tcBorders>
              <w:left w:val="single" w:sz="5" w:space="0" w:color="000000"/>
              <w:bottom w:val="single" w:sz="5" w:space="0" w:color="000000"/>
              <w:right w:val="single" w:sz="5" w:space="0" w:color="000000"/>
            </w:tcBorders>
            <w:shd w:val="clear" w:color="auto" w:fill="auto"/>
          </w:tcPr>
          <w:p w:rsidR="00FC0E81" w:rsidRPr="00726EDD" w:rsidRDefault="00FC0E81" w:rsidP="000F43ED">
            <w:pPr>
              <w:rPr>
                <w:rFonts w:ascii="Times New Roman" w:hAnsi="Times New Roman"/>
              </w:rPr>
            </w:pPr>
          </w:p>
        </w:tc>
      </w:tr>
      <w:tr w:rsidR="00FC0E81" w:rsidRPr="00726EDD" w:rsidTr="00FC0E81">
        <w:trPr>
          <w:trHeight w:val="1621"/>
        </w:trPr>
        <w:tc>
          <w:tcPr>
            <w:tcW w:w="86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0E81" w:rsidRPr="00726EDD" w:rsidRDefault="00FC0E81" w:rsidP="000F43ED">
            <w:pPr>
              <w:spacing w:line="360" w:lineRule="auto"/>
              <w:ind w:left="48"/>
              <w:jc w:val="center"/>
              <w:rPr>
                <w:rFonts w:ascii="Times New Roman" w:hAnsi="Times New Roman"/>
              </w:rPr>
            </w:pPr>
            <w:r w:rsidRPr="00726EDD">
              <w:rPr>
                <w:rFonts w:ascii="Times New Roman" w:hAnsi="Times New Roman"/>
              </w:rPr>
              <w:t>Tổ chức nhóm</w:t>
            </w:r>
          </w:p>
        </w:tc>
        <w:tc>
          <w:tcPr>
            <w:tcW w:w="1549" w:type="dxa"/>
            <w:tcBorders>
              <w:top w:val="single" w:sz="5" w:space="0" w:color="000000"/>
              <w:left w:val="single" w:sz="5" w:space="0" w:color="000000"/>
              <w:bottom w:val="single" w:sz="5" w:space="0" w:color="000000"/>
              <w:right w:val="single" w:sz="5" w:space="0" w:color="000000"/>
            </w:tcBorders>
            <w:shd w:val="clear" w:color="auto" w:fill="auto"/>
          </w:tcPr>
          <w:p w:rsidR="00FC0E81" w:rsidRPr="00726EDD" w:rsidRDefault="00FC0E81" w:rsidP="000F43ED">
            <w:pPr>
              <w:spacing w:line="360" w:lineRule="auto"/>
              <w:ind w:left="76" w:right="131"/>
              <w:jc w:val="both"/>
              <w:rPr>
                <w:rFonts w:ascii="Times New Roman" w:hAnsi="Times New Roman"/>
              </w:rPr>
            </w:pPr>
            <w:r w:rsidRPr="00726EDD">
              <w:rPr>
                <w:rFonts w:ascii="Times New Roman" w:hAnsi="Times New Roman"/>
              </w:rPr>
              <w:t xml:space="preserve">Nhóm bị phá vỡ hoàn toàn: Trách nhiệm và nhiệm vụ của các thành viên trong nhóm không được phân công cụ thể, không có sự liên kết, phối hợp nhóm.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0E81" w:rsidRPr="00726EDD" w:rsidRDefault="00FC0E81" w:rsidP="000F43ED">
            <w:pPr>
              <w:spacing w:line="360" w:lineRule="auto"/>
              <w:ind w:left="76" w:right="131"/>
              <w:jc w:val="both"/>
              <w:rPr>
                <w:rFonts w:ascii="Times New Roman" w:hAnsi="Times New Roman"/>
              </w:rPr>
            </w:pPr>
            <w:r w:rsidRPr="00726EDD">
              <w:rPr>
                <w:rFonts w:ascii="Times New Roman" w:hAnsi="Times New Roman"/>
              </w:rPr>
              <w:t xml:space="preserve">Trách nhiệm và nhiệm vụ của mỗi thành viên trong nhóm không rõ ràng, không phù hợp với khả năng của họ. Không có sự phối hợp làm việc giữa các thành viên trong nhóm.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0E81" w:rsidRPr="00726EDD" w:rsidRDefault="00FC0E81" w:rsidP="000F43ED">
            <w:pPr>
              <w:spacing w:line="360" w:lineRule="auto"/>
              <w:ind w:left="76" w:right="131"/>
              <w:jc w:val="both"/>
              <w:rPr>
                <w:rFonts w:ascii="Times New Roman" w:hAnsi="Times New Roman"/>
              </w:rPr>
            </w:pPr>
            <w:r w:rsidRPr="00726EDD">
              <w:rPr>
                <w:rFonts w:ascii="Times New Roman" w:hAnsi="Times New Roman"/>
              </w:rPr>
              <w:t xml:space="preserve">Mỗi thành viên có nhiệm vụ riêng nhưng chưa rõ ràng và chưa phù hợp với khả năng của thành viên. Sự phối hợp làm việc của nhóm chưa tốt.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0E81" w:rsidRPr="00726EDD" w:rsidRDefault="00FC0E81" w:rsidP="000F43ED">
            <w:pPr>
              <w:spacing w:line="360" w:lineRule="auto"/>
              <w:ind w:left="76" w:right="131"/>
              <w:jc w:val="both"/>
              <w:rPr>
                <w:rFonts w:ascii="Times New Roman" w:hAnsi="Times New Roman"/>
              </w:rPr>
            </w:pPr>
            <w:r w:rsidRPr="00726EDD">
              <w:rPr>
                <w:rFonts w:ascii="Times New Roman" w:hAnsi="Times New Roman"/>
              </w:rPr>
              <w:t xml:space="preserve">Nhiệm vụ của mỗi thành viên trong nhóm rõ ràng và phù hợp với khả năng của họ. Sự phối hợp làm việc của nhóm tốt.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0E81" w:rsidRPr="00726EDD" w:rsidRDefault="00FC0E81" w:rsidP="000F43ED">
            <w:pPr>
              <w:spacing w:line="360" w:lineRule="auto"/>
              <w:ind w:left="76" w:right="131"/>
              <w:jc w:val="both"/>
              <w:rPr>
                <w:rFonts w:ascii="Times New Roman" w:hAnsi="Times New Roman"/>
              </w:rPr>
            </w:pPr>
            <w:r w:rsidRPr="00726EDD">
              <w:rPr>
                <w:rFonts w:ascii="Times New Roman" w:hAnsi="Times New Roman"/>
              </w:rPr>
              <w:t xml:space="preserve">Nhiệm vụ của các thành viên trong nhóm rất rõ ràng và phù hợp với khả năng của họ, phát huy điểm mạnh của các thành viên. Sự phối hợp làm việc của nhóm rất tốt.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0E81" w:rsidRPr="00726EDD" w:rsidRDefault="00FC0E81" w:rsidP="000F43ED">
            <w:pPr>
              <w:spacing w:line="360" w:lineRule="auto"/>
              <w:ind w:right="54"/>
              <w:jc w:val="center"/>
              <w:rPr>
                <w:rFonts w:ascii="Times New Roman" w:hAnsi="Times New Roman"/>
              </w:rPr>
            </w:pPr>
            <w:r w:rsidRPr="00726EDD">
              <w:rPr>
                <w:rFonts w:ascii="Times New Roman" w:hAnsi="Times New Roman"/>
                <w:b/>
              </w:rPr>
              <w:t xml:space="preserve">20% </w:t>
            </w:r>
          </w:p>
        </w:tc>
      </w:tr>
      <w:tr w:rsidR="00FC0E81" w:rsidRPr="00726EDD" w:rsidTr="00FC0E81">
        <w:trPr>
          <w:trHeight w:val="337"/>
        </w:trPr>
        <w:tc>
          <w:tcPr>
            <w:tcW w:w="861" w:type="dxa"/>
            <w:tcBorders>
              <w:top w:val="single" w:sz="5" w:space="0" w:color="000000"/>
              <w:left w:val="single" w:sz="5" w:space="0" w:color="000000"/>
              <w:bottom w:val="single" w:sz="5" w:space="0" w:color="000000"/>
              <w:right w:val="single" w:sz="5" w:space="0" w:color="000000"/>
            </w:tcBorders>
            <w:shd w:val="clear" w:color="auto" w:fill="auto"/>
          </w:tcPr>
          <w:p w:rsidR="00FC0E81" w:rsidRPr="00726EDD" w:rsidRDefault="00FC0E81" w:rsidP="000F43ED">
            <w:pPr>
              <w:spacing w:line="360" w:lineRule="auto"/>
              <w:ind w:left="48"/>
              <w:jc w:val="center"/>
              <w:rPr>
                <w:rFonts w:ascii="Times New Roman" w:hAnsi="Times New Roman"/>
              </w:rPr>
            </w:pPr>
            <w:r w:rsidRPr="00726EDD">
              <w:rPr>
                <w:rFonts w:ascii="Times New Roman" w:hAnsi="Times New Roman"/>
              </w:rPr>
              <w:t>Chuyên cần</w:t>
            </w:r>
          </w:p>
        </w:tc>
        <w:tc>
          <w:tcPr>
            <w:tcW w:w="15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0E81" w:rsidRPr="00726EDD" w:rsidRDefault="00FC0E81" w:rsidP="000F43ED">
            <w:pPr>
              <w:spacing w:line="360" w:lineRule="auto"/>
              <w:ind w:left="76" w:right="131"/>
              <w:jc w:val="center"/>
              <w:rPr>
                <w:rFonts w:ascii="Times New Roman" w:hAnsi="Times New Roman"/>
              </w:rPr>
            </w:pPr>
            <w:r w:rsidRPr="00726EDD">
              <w:rPr>
                <w:rFonts w:ascii="Times New Roman" w:hAnsi="Times New Roman"/>
              </w:rPr>
              <w:t>&lt; 30%</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0E81" w:rsidRPr="00726EDD" w:rsidRDefault="00FC0E81" w:rsidP="000F43ED">
            <w:pPr>
              <w:spacing w:line="360" w:lineRule="auto"/>
              <w:ind w:left="76" w:right="131"/>
              <w:jc w:val="center"/>
              <w:rPr>
                <w:rFonts w:ascii="Times New Roman" w:hAnsi="Times New Roman"/>
              </w:rPr>
            </w:pPr>
            <w:r w:rsidRPr="00726EDD">
              <w:rPr>
                <w:rFonts w:ascii="Times New Roman" w:hAnsi="Times New Roman"/>
              </w:rPr>
              <w:t>&lt;50%</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0E81" w:rsidRPr="00726EDD" w:rsidRDefault="00FC0E81" w:rsidP="000F43ED">
            <w:pPr>
              <w:spacing w:line="360" w:lineRule="auto"/>
              <w:ind w:left="76" w:right="131"/>
              <w:jc w:val="center"/>
              <w:rPr>
                <w:rFonts w:ascii="Times New Roman" w:hAnsi="Times New Roman"/>
              </w:rPr>
            </w:pPr>
            <w:r w:rsidRPr="00726EDD">
              <w:rPr>
                <w:rFonts w:ascii="Times New Roman" w:hAnsi="Times New Roman"/>
              </w:rPr>
              <w:t>&lt;70%</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0E81" w:rsidRPr="00726EDD" w:rsidRDefault="00FC0E81" w:rsidP="000F43ED">
            <w:pPr>
              <w:spacing w:line="360" w:lineRule="auto"/>
              <w:ind w:left="76" w:right="131"/>
              <w:jc w:val="center"/>
              <w:rPr>
                <w:rFonts w:ascii="Times New Roman" w:hAnsi="Times New Roman"/>
              </w:rPr>
            </w:pPr>
            <w:r w:rsidRPr="00726EDD">
              <w:rPr>
                <w:rFonts w:ascii="Times New Roman" w:hAnsi="Times New Roman"/>
              </w:rPr>
              <w:t>&lt;90%</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0E81" w:rsidRPr="00726EDD" w:rsidRDefault="00FC0E81" w:rsidP="000F43ED">
            <w:pPr>
              <w:spacing w:line="360" w:lineRule="auto"/>
              <w:ind w:left="76" w:right="131"/>
              <w:jc w:val="center"/>
              <w:rPr>
                <w:rFonts w:ascii="Times New Roman" w:hAnsi="Times New Roman"/>
              </w:rPr>
            </w:pPr>
            <w:r w:rsidRPr="00726EDD">
              <w:rPr>
                <w:rFonts w:ascii="Times New Roman" w:hAnsi="Times New Roman"/>
              </w:rPr>
              <w:t>100%</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0E81" w:rsidRPr="00726EDD" w:rsidRDefault="00FC0E81" w:rsidP="000F43ED">
            <w:pPr>
              <w:spacing w:line="360" w:lineRule="auto"/>
              <w:ind w:right="54"/>
              <w:jc w:val="center"/>
              <w:rPr>
                <w:rFonts w:ascii="Times New Roman" w:hAnsi="Times New Roman"/>
              </w:rPr>
            </w:pPr>
            <w:r w:rsidRPr="00726EDD">
              <w:rPr>
                <w:rFonts w:ascii="Times New Roman" w:hAnsi="Times New Roman"/>
                <w:b/>
              </w:rPr>
              <w:t>10%</w:t>
            </w:r>
          </w:p>
        </w:tc>
      </w:tr>
      <w:tr w:rsidR="00FC0E81" w:rsidRPr="00726EDD" w:rsidTr="00FC0E81">
        <w:trPr>
          <w:trHeight w:val="937"/>
        </w:trPr>
        <w:tc>
          <w:tcPr>
            <w:tcW w:w="86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0E81" w:rsidRPr="00726EDD" w:rsidRDefault="00FC0E81" w:rsidP="000F43ED">
            <w:pPr>
              <w:spacing w:line="360" w:lineRule="auto"/>
              <w:ind w:left="48"/>
              <w:jc w:val="center"/>
              <w:rPr>
                <w:rFonts w:ascii="Times New Roman" w:hAnsi="Times New Roman"/>
              </w:rPr>
            </w:pPr>
            <w:r w:rsidRPr="00726EDD">
              <w:rPr>
                <w:rFonts w:ascii="Times New Roman" w:hAnsi="Times New Roman"/>
              </w:rPr>
              <w:t>Thảo luận</w:t>
            </w:r>
          </w:p>
        </w:tc>
        <w:tc>
          <w:tcPr>
            <w:tcW w:w="15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0E81" w:rsidRPr="00726EDD" w:rsidRDefault="00FC0E81" w:rsidP="000F43ED">
            <w:pPr>
              <w:spacing w:line="360" w:lineRule="auto"/>
              <w:ind w:left="76" w:right="131"/>
              <w:jc w:val="both"/>
              <w:rPr>
                <w:rFonts w:ascii="Times New Roman" w:hAnsi="Times New Roman"/>
              </w:rPr>
            </w:pPr>
            <w:r w:rsidRPr="00726EDD">
              <w:rPr>
                <w:rFonts w:ascii="Times New Roman" w:hAnsi="Times New Roman"/>
              </w:rPr>
              <w:t xml:space="preserve">Không bao giờ tham gia thảo luận trong nhóm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0E81" w:rsidRPr="00726EDD" w:rsidRDefault="00FC0E81" w:rsidP="000F43ED">
            <w:pPr>
              <w:spacing w:line="360" w:lineRule="auto"/>
              <w:ind w:left="76" w:right="131"/>
              <w:jc w:val="both"/>
              <w:rPr>
                <w:rFonts w:ascii="Times New Roman" w:hAnsi="Times New Roman"/>
              </w:rPr>
            </w:pPr>
            <w:r w:rsidRPr="00726EDD">
              <w:rPr>
                <w:rFonts w:ascii="Times New Roman" w:hAnsi="Times New Roman"/>
              </w:rPr>
              <w:t xml:space="preserve">Hiếm khi tham gia thảo luận nhóm và đóng góp ý kiến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0E81" w:rsidRPr="00726EDD" w:rsidRDefault="00FC0E81" w:rsidP="000F43ED">
            <w:pPr>
              <w:spacing w:line="360" w:lineRule="auto"/>
              <w:ind w:left="76" w:right="131"/>
              <w:jc w:val="both"/>
              <w:rPr>
                <w:rFonts w:ascii="Times New Roman" w:hAnsi="Times New Roman"/>
              </w:rPr>
            </w:pPr>
            <w:r w:rsidRPr="00726EDD">
              <w:rPr>
                <w:rFonts w:ascii="Times New Roman" w:hAnsi="Times New Roman"/>
              </w:rPr>
              <w:t xml:space="preserve">Thỉnh thoảng tham gia thảo luận nhóm và đóng góp ý kiến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0E81" w:rsidRPr="00726EDD" w:rsidRDefault="00FC0E81" w:rsidP="000F43ED">
            <w:pPr>
              <w:spacing w:line="360" w:lineRule="auto"/>
              <w:ind w:left="76" w:right="131"/>
              <w:jc w:val="both"/>
              <w:rPr>
                <w:rFonts w:ascii="Times New Roman" w:hAnsi="Times New Roman"/>
              </w:rPr>
            </w:pPr>
            <w:r w:rsidRPr="00726EDD">
              <w:rPr>
                <w:rFonts w:ascii="Times New Roman" w:hAnsi="Times New Roman"/>
              </w:rPr>
              <w:t xml:space="preserve">Thường xuyên tham gia thảo luận nhóm và đóng góp ý kiến cho thảo luận giữa các nhóm.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FC0E81" w:rsidRPr="00726EDD" w:rsidRDefault="00FC0E81" w:rsidP="000F43ED">
            <w:pPr>
              <w:spacing w:line="360" w:lineRule="auto"/>
              <w:ind w:left="76" w:right="131"/>
              <w:jc w:val="both"/>
              <w:rPr>
                <w:rFonts w:ascii="Times New Roman" w:hAnsi="Times New Roman"/>
              </w:rPr>
            </w:pPr>
            <w:r w:rsidRPr="00726EDD">
              <w:rPr>
                <w:rFonts w:ascii="Times New Roman" w:hAnsi="Times New Roman"/>
              </w:rPr>
              <w:t xml:space="preserve">Luôn tham gia thảo luận nhóm và đóng góp ý kiến hiệu quả cho các hoạt động của nhóm và giữa các nhóm.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0E81" w:rsidRPr="00726EDD" w:rsidRDefault="00FC0E81" w:rsidP="000F43ED">
            <w:pPr>
              <w:spacing w:line="360" w:lineRule="auto"/>
              <w:ind w:right="54"/>
              <w:jc w:val="center"/>
              <w:rPr>
                <w:rFonts w:ascii="Times New Roman" w:hAnsi="Times New Roman"/>
              </w:rPr>
            </w:pPr>
            <w:r w:rsidRPr="00726EDD">
              <w:rPr>
                <w:rFonts w:ascii="Times New Roman" w:hAnsi="Times New Roman"/>
                <w:b/>
              </w:rPr>
              <w:t xml:space="preserve">20% </w:t>
            </w:r>
          </w:p>
        </w:tc>
      </w:tr>
      <w:tr w:rsidR="00FC0E81" w:rsidRPr="00726EDD" w:rsidTr="00FC0E81">
        <w:trPr>
          <w:trHeight w:val="261"/>
        </w:trPr>
        <w:tc>
          <w:tcPr>
            <w:tcW w:w="86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0E81" w:rsidRPr="00726EDD" w:rsidRDefault="00FC0E81" w:rsidP="000F43ED">
            <w:pPr>
              <w:spacing w:line="360" w:lineRule="auto"/>
              <w:ind w:left="48"/>
              <w:rPr>
                <w:rFonts w:ascii="Times New Roman" w:hAnsi="Times New Roman"/>
              </w:rPr>
            </w:pPr>
            <w:r w:rsidRPr="00726EDD">
              <w:rPr>
                <w:rFonts w:ascii="Times New Roman" w:hAnsi="Times New Roman"/>
              </w:rPr>
              <w:t xml:space="preserve">Nội dung theo tiến độ </w:t>
            </w:r>
            <w:r w:rsidRPr="00726EDD">
              <w:rPr>
                <w:rFonts w:ascii="Times New Roman" w:hAnsi="Times New Roman"/>
              </w:rPr>
              <w:lastRenderedPageBreak/>
              <w:t xml:space="preserve">quy định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0E81" w:rsidRPr="00726EDD" w:rsidRDefault="00FC0E81" w:rsidP="000F43ED">
            <w:pPr>
              <w:spacing w:line="360" w:lineRule="auto"/>
              <w:ind w:left="76" w:right="131"/>
              <w:jc w:val="both"/>
              <w:rPr>
                <w:rFonts w:ascii="Times New Roman" w:hAnsi="Times New Roman"/>
              </w:rPr>
            </w:pPr>
            <w:r w:rsidRPr="00726EDD">
              <w:rPr>
                <w:rFonts w:ascii="Times New Roman" w:hAnsi="Times New Roman"/>
              </w:rPr>
              <w:lastRenderedPageBreak/>
              <w:t xml:space="preserve">Không có nội dung tính toán. </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0E81" w:rsidRPr="00726EDD" w:rsidRDefault="00FC0E81" w:rsidP="000F43ED">
            <w:pPr>
              <w:spacing w:line="360" w:lineRule="auto"/>
              <w:ind w:left="76" w:right="131"/>
              <w:jc w:val="both"/>
              <w:rPr>
                <w:rFonts w:ascii="Times New Roman" w:hAnsi="Times New Roman"/>
              </w:rPr>
            </w:pPr>
            <w:r w:rsidRPr="00726EDD">
              <w:rPr>
                <w:rFonts w:ascii="Times New Roman" w:hAnsi="Times New Roman"/>
              </w:rPr>
              <w:t xml:space="preserve">Nội dung tính toán không đầy đủ (&lt;50%), kết quả tính toán </w:t>
            </w:r>
            <w:r w:rsidRPr="00726EDD">
              <w:rPr>
                <w:rFonts w:ascii="Times New Roman" w:hAnsi="Times New Roman"/>
              </w:rPr>
              <w:lastRenderedPageBreak/>
              <w:t xml:space="preserve">sai, trình tự các bước tính toán không hợp lý. </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0E81" w:rsidRPr="00726EDD" w:rsidRDefault="00FC0E81" w:rsidP="000F43ED">
            <w:pPr>
              <w:spacing w:line="360" w:lineRule="auto"/>
              <w:ind w:left="76" w:right="131"/>
              <w:jc w:val="both"/>
              <w:rPr>
                <w:rFonts w:ascii="Times New Roman" w:hAnsi="Times New Roman"/>
              </w:rPr>
            </w:pPr>
            <w:r w:rsidRPr="00726EDD">
              <w:rPr>
                <w:rFonts w:ascii="Times New Roman" w:hAnsi="Times New Roman"/>
              </w:rPr>
              <w:lastRenderedPageBreak/>
              <w:t xml:space="preserve">Nội dung tính toán đầy đủ về khối lượng theo tiến độ quy </w:t>
            </w:r>
            <w:r w:rsidRPr="00726EDD">
              <w:rPr>
                <w:rFonts w:ascii="Times New Roman" w:hAnsi="Times New Roman"/>
              </w:rPr>
              <w:lastRenderedPageBreak/>
              <w:t xml:space="preserve">định (100%). Kết quả tính toán còn một số sai sót, nhầm lẫn.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FC0E81" w:rsidRPr="00726EDD" w:rsidRDefault="00FC0E81" w:rsidP="000F43ED">
            <w:pPr>
              <w:spacing w:line="360" w:lineRule="auto"/>
              <w:ind w:left="76" w:right="131"/>
              <w:jc w:val="both"/>
              <w:rPr>
                <w:rFonts w:ascii="Times New Roman" w:hAnsi="Times New Roman"/>
              </w:rPr>
            </w:pPr>
            <w:r w:rsidRPr="00726EDD">
              <w:rPr>
                <w:rFonts w:ascii="Times New Roman" w:hAnsi="Times New Roman"/>
              </w:rPr>
              <w:lastRenderedPageBreak/>
              <w:t xml:space="preserve">Nội dung tính toán đầy đủ về khối lượng theo tiến độ quy </w:t>
            </w:r>
            <w:r w:rsidRPr="00726EDD">
              <w:rPr>
                <w:rFonts w:ascii="Times New Roman" w:hAnsi="Times New Roman"/>
              </w:rPr>
              <w:lastRenderedPageBreak/>
              <w:t xml:space="preserve">định (100%). Kết qủa tính toán đúng, có sử dụng phần mềm tính toán nhưng chưa </w:t>
            </w:r>
          </w:p>
          <w:p w:rsidR="00FC0E81" w:rsidRPr="00726EDD" w:rsidRDefault="00FC0E81" w:rsidP="000F43ED">
            <w:pPr>
              <w:spacing w:line="360" w:lineRule="auto"/>
              <w:ind w:left="76" w:right="131"/>
              <w:jc w:val="both"/>
              <w:rPr>
                <w:rFonts w:ascii="Times New Roman" w:hAnsi="Times New Roman"/>
              </w:rPr>
            </w:pPr>
            <w:r w:rsidRPr="00726EDD">
              <w:rPr>
                <w:rFonts w:ascii="Times New Roman" w:hAnsi="Times New Roman"/>
              </w:rPr>
              <w:t xml:space="preserve">hợp lý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FC0E81" w:rsidRPr="00726EDD" w:rsidRDefault="00FC0E81" w:rsidP="000F43ED">
            <w:pPr>
              <w:spacing w:line="360" w:lineRule="auto"/>
              <w:ind w:left="76" w:right="131"/>
              <w:jc w:val="both"/>
              <w:rPr>
                <w:rFonts w:ascii="Times New Roman" w:hAnsi="Times New Roman"/>
              </w:rPr>
            </w:pPr>
            <w:r w:rsidRPr="00726EDD">
              <w:rPr>
                <w:rFonts w:ascii="Times New Roman" w:hAnsi="Times New Roman"/>
              </w:rPr>
              <w:lastRenderedPageBreak/>
              <w:t xml:space="preserve">Nội dung tính toán đầy đủ về khối lượng theo tiến độ quy </w:t>
            </w:r>
            <w:r w:rsidRPr="00726EDD">
              <w:rPr>
                <w:rFonts w:ascii="Times New Roman" w:hAnsi="Times New Roman"/>
              </w:rPr>
              <w:lastRenderedPageBreak/>
              <w:t xml:space="preserve">định (100%). Trình tự các bước tính toán hợp lý, kết qủa tính toán đúng, sử dụng phần mềm tính toán hợp lý.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0E81" w:rsidRPr="00726EDD" w:rsidRDefault="00FC0E81" w:rsidP="000F43ED">
            <w:pPr>
              <w:spacing w:line="360" w:lineRule="auto"/>
              <w:ind w:right="54"/>
              <w:jc w:val="center"/>
              <w:rPr>
                <w:rFonts w:ascii="Times New Roman" w:hAnsi="Times New Roman"/>
              </w:rPr>
            </w:pPr>
            <w:r w:rsidRPr="00726EDD">
              <w:rPr>
                <w:rFonts w:ascii="Times New Roman" w:hAnsi="Times New Roman"/>
                <w:b/>
              </w:rPr>
              <w:lastRenderedPageBreak/>
              <w:t xml:space="preserve">20% </w:t>
            </w:r>
          </w:p>
        </w:tc>
      </w:tr>
      <w:tr w:rsidR="00FC0E81" w:rsidRPr="00726EDD" w:rsidTr="00FC0E81">
        <w:trPr>
          <w:trHeight w:val="925"/>
        </w:trPr>
        <w:tc>
          <w:tcPr>
            <w:tcW w:w="86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0E81" w:rsidRPr="00726EDD" w:rsidRDefault="00FC0E81" w:rsidP="000F43ED">
            <w:pPr>
              <w:spacing w:line="360" w:lineRule="auto"/>
              <w:ind w:left="48"/>
              <w:rPr>
                <w:rFonts w:ascii="Times New Roman" w:hAnsi="Times New Roman"/>
              </w:rPr>
            </w:pPr>
            <w:r w:rsidRPr="00726EDD">
              <w:rPr>
                <w:rFonts w:ascii="Times New Roman" w:hAnsi="Times New Roman"/>
              </w:rPr>
              <w:lastRenderedPageBreak/>
              <w:t xml:space="preserve">Trình bày thuyết minh </w:t>
            </w:r>
          </w:p>
        </w:tc>
        <w:tc>
          <w:tcPr>
            <w:tcW w:w="15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0E81" w:rsidRPr="00726EDD" w:rsidRDefault="00FC0E81" w:rsidP="000F43ED">
            <w:pPr>
              <w:spacing w:line="360" w:lineRule="auto"/>
              <w:ind w:right="37"/>
              <w:jc w:val="both"/>
              <w:rPr>
                <w:rFonts w:ascii="Times New Roman" w:hAnsi="Times New Roman"/>
              </w:rPr>
            </w:pPr>
            <w:r w:rsidRPr="00726EDD">
              <w:rPr>
                <w:rFonts w:ascii="Times New Roman" w:hAnsi="Times New Roman"/>
              </w:rPr>
              <w:t xml:space="preserve">Không có thuyết minh hoặc thuyết minh không đầy đủ.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FC0E81" w:rsidRPr="00726EDD" w:rsidRDefault="00FC0E81" w:rsidP="00FC0E81">
            <w:pPr>
              <w:spacing w:line="360" w:lineRule="auto"/>
              <w:ind w:right="132"/>
              <w:jc w:val="both"/>
              <w:rPr>
                <w:rFonts w:ascii="Times New Roman" w:hAnsi="Times New Roman"/>
              </w:rPr>
            </w:pPr>
            <w:r w:rsidRPr="00726EDD">
              <w:rPr>
                <w:rFonts w:ascii="Times New Roman" w:hAnsi="Times New Roman"/>
              </w:rPr>
              <w:t>Trình bày thuyết minh lộn xộn, không đúng trình tự, hình vẽ, bảng biểu và ký hiệu sử dụng trong thuyết minh không phù hợp.</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FC0E81" w:rsidRPr="00726EDD" w:rsidRDefault="00FC0E81" w:rsidP="00FC0E81">
            <w:pPr>
              <w:spacing w:line="360" w:lineRule="auto"/>
              <w:ind w:right="132"/>
              <w:jc w:val="both"/>
              <w:rPr>
                <w:rFonts w:ascii="Times New Roman" w:hAnsi="Times New Roman"/>
              </w:rPr>
            </w:pPr>
            <w:r w:rsidRPr="00726EDD">
              <w:rPr>
                <w:rFonts w:ascii="Times New Roman" w:hAnsi="Times New Roman"/>
              </w:rPr>
              <w:t>Nội dung trình bày trong thuyết minh phù hợp. Thuyết minh còn một số lỗi chính tả, một số nhầm lẫn về kích thước, ghi chú, giải thích các thông số, bảng biểu</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FC0E81" w:rsidRPr="00726EDD" w:rsidRDefault="00FC0E81" w:rsidP="00FC0E81">
            <w:pPr>
              <w:spacing w:line="360" w:lineRule="auto"/>
              <w:ind w:right="132"/>
              <w:jc w:val="both"/>
              <w:rPr>
                <w:rFonts w:ascii="Times New Roman" w:hAnsi="Times New Roman"/>
              </w:rPr>
            </w:pPr>
            <w:r w:rsidRPr="00726EDD">
              <w:rPr>
                <w:rFonts w:ascii="Times New Roman" w:hAnsi="Times New Roman"/>
              </w:rPr>
              <w:t>Nội dung phù hợp. Cấu trúc, bố cục thuyết minh rõ ràng, logic. Ghi chú, giải thích, hình vẽ, bảng biểu đầy đủ, ít sai sót</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FC0E81" w:rsidRPr="00726EDD" w:rsidRDefault="00FC0E81" w:rsidP="00FC0E81">
            <w:pPr>
              <w:spacing w:line="360" w:lineRule="auto"/>
              <w:ind w:right="132"/>
              <w:jc w:val="both"/>
              <w:rPr>
                <w:rFonts w:ascii="Times New Roman" w:hAnsi="Times New Roman"/>
              </w:rPr>
            </w:pPr>
            <w:r w:rsidRPr="00726EDD">
              <w:rPr>
                <w:rFonts w:ascii="Times New Roman" w:hAnsi="Times New Roman"/>
              </w:rPr>
              <w:t xml:space="preserve">Nội dung phù hợp, cấu trúc thuyết minh rất chi tiết, rõ ràng, logic. Hình vẽ, bảng biểu, chú thích trình bày khoa học, sử dụng phần mềm tính toán trong thuyết minh hiệu quả.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0E81" w:rsidRPr="00726EDD" w:rsidRDefault="00FC0E81" w:rsidP="000F43ED">
            <w:pPr>
              <w:spacing w:line="360" w:lineRule="auto"/>
              <w:ind w:right="54"/>
              <w:jc w:val="center"/>
              <w:rPr>
                <w:rFonts w:ascii="Times New Roman" w:hAnsi="Times New Roman"/>
              </w:rPr>
            </w:pPr>
            <w:r w:rsidRPr="00726EDD">
              <w:rPr>
                <w:rFonts w:ascii="Times New Roman" w:hAnsi="Times New Roman"/>
                <w:b/>
              </w:rPr>
              <w:t xml:space="preserve">15% </w:t>
            </w:r>
          </w:p>
        </w:tc>
      </w:tr>
      <w:tr w:rsidR="00FC0E81" w:rsidRPr="00726EDD" w:rsidTr="00FC0E81">
        <w:trPr>
          <w:trHeight w:val="833"/>
        </w:trPr>
        <w:tc>
          <w:tcPr>
            <w:tcW w:w="86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0E81" w:rsidRPr="00726EDD" w:rsidRDefault="00FC0E81" w:rsidP="000F43ED">
            <w:pPr>
              <w:spacing w:line="360" w:lineRule="auto"/>
              <w:ind w:left="48"/>
              <w:rPr>
                <w:rFonts w:ascii="Times New Roman" w:hAnsi="Times New Roman"/>
              </w:rPr>
            </w:pPr>
            <w:r w:rsidRPr="00726EDD">
              <w:rPr>
                <w:rFonts w:ascii="Times New Roman" w:hAnsi="Times New Roman"/>
              </w:rPr>
              <w:t xml:space="preserve">Bản vẽ kỹ thuật </w:t>
            </w:r>
          </w:p>
        </w:tc>
        <w:tc>
          <w:tcPr>
            <w:tcW w:w="154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0E81" w:rsidRPr="00726EDD" w:rsidRDefault="00FC0E81" w:rsidP="000F43ED">
            <w:pPr>
              <w:spacing w:line="360" w:lineRule="auto"/>
              <w:ind w:right="48"/>
              <w:jc w:val="both"/>
              <w:rPr>
                <w:rFonts w:ascii="Times New Roman" w:hAnsi="Times New Roman"/>
              </w:rPr>
            </w:pPr>
            <w:r w:rsidRPr="00726EDD">
              <w:rPr>
                <w:rFonts w:ascii="Times New Roman" w:hAnsi="Times New Roman"/>
              </w:rPr>
              <w:t xml:space="preserve">Không có bản vẽ hoặc bản vẽ thiếu bộ phận, hình ảnh theo yêu cầu. Nội dung không đúng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FC0E81" w:rsidRPr="00726EDD" w:rsidRDefault="00FC0E81" w:rsidP="00FC0E81">
            <w:pPr>
              <w:spacing w:line="360" w:lineRule="auto"/>
              <w:ind w:right="132"/>
              <w:jc w:val="both"/>
              <w:rPr>
                <w:rFonts w:ascii="Times New Roman" w:hAnsi="Times New Roman"/>
              </w:rPr>
            </w:pPr>
            <w:r w:rsidRPr="00726EDD">
              <w:rPr>
                <w:rFonts w:ascii="Times New Roman" w:hAnsi="Times New Roman"/>
              </w:rPr>
              <w:t xml:space="preserve">Bản vẽ thể hiện không đầy đủ, không rõ ràng, thiếu kích thước. Cấu tạo chi tiết các bộ phận, nội dung trên hình vẽ đúng yêu cầu nhưng còn nhiều sai sót. </w:t>
            </w:r>
            <w:r w:rsidRPr="00726EDD">
              <w:rPr>
                <w:rFonts w:ascii="Times New Roman" w:hAnsi="Times New Roman"/>
              </w:rPr>
              <w:lastRenderedPageBreak/>
              <w:t xml:space="preserve">Ghi chú không phù hợp.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FC0E81" w:rsidRPr="00726EDD" w:rsidRDefault="00FC0E81" w:rsidP="00FC0E81">
            <w:pPr>
              <w:spacing w:line="360" w:lineRule="auto"/>
              <w:ind w:right="132"/>
              <w:jc w:val="both"/>
              <w:rPr>
                <w:rFonts w:ascii="Times New Roman" w:hAnsi="Times New Roman"/>
              </w:rPr>
            </w:pPr>
            <w:r w:rsidRPr="00726EDD">
              <w:rPr>
                <w:rFonts w:ascii="Times New Roman" w:hAnsi="Times New Roman"/>
              </w:rPr>
              <w:lastRenderedPageBreak/>
              <w:t xml:space="preserve">Bản vẽ thể hiện đầy đủ các hình ảnh theo yêu cầu nhưng sắp xếp không phù hợp, còn một số lỗi nhỏ về trình bày. Nội dung trên bản vẽ đúng </w:t>
            </w:r>
            <w:r w:rsidRPr="00726EDD">
              <w:rPr>
                <w:rFonts w:ascii="Times New Roman" w:hAnsi="Times New Roman"/>
              </w:rPr>
              <w:lastRenderedPageBreak/>
              <w:t xml:space="preserve">yêu cầu. Ghi chú đầy đủ.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FC0E81" w:rsidRPr="00726EDD" w:rsidRDefault="00FC0E81" w:rsidP="00FC0E81">
            <w:pPr>
              <w:spacing w:line="360" w:lineRule="auto"/>
              <w:ind w:right="132"/>
              <w:jc w:val="both"/>
              <w:rPr>
                <w:rFonts w:ascii="Times New Roman" w:hAnsi="Times New Roman"/>
              </w:rPr>
            </w:pPr>
            <w:r w:rsidRPr="00726EDD">
              <w:rPr>
                <w:rFonts w:ascii="Times New Roman" w:hAnsi="Times New Roman"/>
              </w:rPr>
              <w:lastRenderedPageBreak/>
              <w:t xml:space="preserve">Bản vẽ thể hiện đầy đủ, chi tiết. Kích thước rõ ràng. Nội dung thể hiện đúng theo yêu cầu. Sắp xếp, trình bày bản vẽ hợp lý. Ghi chú rõ ràng, chi tiết. </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0E81" w:rsidRPr="00726EDD" w:rsidRDefault="00FC0E81" w:rsidP="00FC0E81">
            <w:pPr>
              <w:spacing w:line="360" w:lineRule="auto"/>
              <w:ind w:right="132"/>
              <w:jc w:val="both"/>
              <w:rPr>
                <w:rFonts w:ascii="Times New Roman" w:hAnsi="Times New Roman"/>
              </w:rPr>
            </w:pPr>
            <w:r w:rsidRPr="00726EDD">
              <w:rPr>
                <w:rFonts w:ascii="Times New Roman" w:hAnsi="Times New Roman"/>
              </w:rPr>
              <w:t xml:space="preserve">Bản vẽ thể hiện đầy đủ, rất chi tiết và khoa học. Sắp xếp, trình bày hợp lý, sáng tạo, có thể ứng dụng ngay vào các công trình xây dựng thực tế.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0E81" w:rsidRPr="00726EDD" w:rsidRDefault="00FC0E81" w:rsidP="000F43ED">
            <w:pPr>
              <w:spacing w:line="360" w:lineRule="auto"/>
              <w:ind w:right="54"/>
              <w:jc w:val="center"/>
              <w:rPr>
                <w:rFonts w:ascii="Times New Roman" w:hAnsi="Times New Roman"/>
              </w:rPr>
            </w:pPr>
            <w:r w:rsidRPr="00726EDD">
              <w:rPr>
                <w:rFonts w:ascii="Times New Roman" w:hAnsi="Times New Roman"/>
                <w:b/>
              </w:rPr>
              <w:t xml:space="preserve">15% </w:t>
            </w:r>
          </w:p>
        </w:tc>
      </w:tr>
    </w:tbl>
    <w:p w:rsidR="007E43A4" w:rsidRPr="00726EDD" w:rsidRDefault="007E43A4" w:rsidP="007E43A4">
      <w:pPr>
        <w:spacing w:line="276" w:lineRule="auto"/>
        <w:rPr>
          <w:rFonts w:ascii="Times New Roman" w:hAnsi="Times New Roman"/>
          <w:b/>
        </w:rPr>
      </w:pPr>
    </w:p>
    <w:p w:rsidR="00FC0E81" w:rsidRPr="00726EDD" w:rsidRDefault="00FC0E81" w:rsidP="00FC0E81">
      <w:pPr>
        <w:pStyle w:val="Heading3"/>
        <w:keepLines w:val="0"/>
        <w:spacing w:before="0" w:line="360" w:lineRule="auto"/>
        <w:ind w:right="976"/>
        <w:rPr>
          <w:rFonts w:ascii="Times New Roman" w:hAnsi="Times New Roman" w:cs="Times New Roman"/>
          <w:color w:val="auto"/>
          <w:sz w:val="26"/>
        </w:rPr>
      </w:pPr>
      <w:r w:rsidRPr="00726EDD">
        <w:rPr>
          <w:rFonts w:ascii="Times New Roman" w:hAnsi="Times New Roman" w:cs="Times New Roman"/>
          <w:color w:val="auto"/>
          <w:sz w:val="26"/>
        </w:rPr>
        <w:t xml:space="preserve">Rubric 6: Báo cáo (Written Report) </w:t>
      </w:r>
    </w:p>
    <w:tbl>
      <w:tblPr>
        <w:tblW w:w="9498" w:type="dxa"/>
        <w:tblInd w:w="-6" w:type="dxa"/>
        <w:tblCellMar>
          <w:top w:w="6" w:type="dxa"/>
          <w:left w:w="66" w:type="dxa"/>
          <w:right w:w="0" w:type="dxa"/>
        </w:tblCellMar>
        <w:tblLook w:val="04A0" w:firstRow="1" w:lastRow="0" w:firstColumn="1" w:lastColumn="0" w:noHBand="0" w:noVBand="1"/>
      </w:tblPr>
      <w:tblGrid>
        <w:gridCol w:w="851"/>
        <w:gridCol w:w="1548"/>
        <w:gridCol w:w="1688"/>
        <w:gridCol w:w="1549"/>
        <w:gridCol w:w="1408"/>
        <w:gridCol w:w="1688"/>
        <w:gridCol w:w="766"/>
      </w:tblGrid>
      <w:tr w:rsidR="00FC0E81" w:rsidRPr="00726EDD" w:rsidTr="00FC0E81">
        <w:trPr>
          <w:trHeight w:val="336"/>
        </w:trPr>
        <w:tc>
          <w:tcPr>
            <w:tcW w:w="851"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FC0E81" w:rsidRPr="00726EDD" w:rsidRDefault="00FC0E81" w:rsidP="000F43ED">
            <w:pPr>
              <w:ind w:left="192" w:firstLine="24"/>
              <w:rPr>
                <w:rFonts w:ascii="Times New Roman" w:hAnsi="Times New Roman"/>
              </w:rPr>
            </w:pPr>
            <w:r w:rsidRPr="00726EDD">
              <w:rPr>
                <w:rFonts w:ascii="Times New Roman" w:hAnsi="Times New Roman"/>
                <w:b/>
              </w:rPr>
              <w:t xml:space="preserve">Tiêu chí đánh giá </w:t>
            </w:r>
          </w:p>
        </w:tc>
        <w:tc>
          <w:tcPr>
            <w:tcW w:w="7938" w:type="dxa"/>
            <w:gridSpan w:val="5"/>
            <w:tcBorders>
              <w:top w:val="single" w:sz="5" w:space="0" w:color="000000"/>
              <w:left w:val="single" w:sz="5" w:space="0" w:color="000000"/>
              <w:bottom w:val="single" w:sz="5" w:space="0" w:color="000000"/>
              <w:right w:val="single" w:sz="5" w:space="0" w:color="000000"/>
            </w:tcBorders>
            <w:shd w:val="clear" w:color="auto" w:fill="auto"/>
          </w:tcPr>
          <w:p w:rsidR="00FC0E81" w:rsidRPr="00726EDD" w:rsidRDefault="00FC0E81" w:rsidP="000F43ED">
            <w:pPr>
              <w:ind w:right="25"/>
              <w:jc w:val="center"/>
              <w:rPr>
                <w:rFonts w:ascii="Times New Roman" w:hAnsi="Times New Roman"/>
              </w:rPr>
            </w:pPr>
            <w:r w:rsidRPr="00726EDD">
              <w:rPr>
                <w:rFonts w:ascii="Times New Roman" w:hAnsi="Times New Roman"/>
                <w:b/>
              </w:rPr>
              <w:t xml:space="preserve">Mức độ đạt chuẩn quy định </w:t>
            </w:r>
          </w:p>
        </w:tc>
        <w:tc>
          <w:tcPr>
            <w:tcW w:w="709" w:type="dxa"/>
            <w:vMerge w:val="restart"/>
            <w:tcBorders>
              <w:top w:val="single" w:sz="5" w:space="0" w:color="000000"/>
              <w:left w:val="single" w:sz="5" w:space="0" w:color="000000"/>
              <w:right w:val="single" w:sz="5" w:space="0" w:color="000000"/>
            </w:tcBorders>
            <w:shd w:val="clear" w:color="auto" w:fill="auto"/>
            <w:vAlign w:val="center"/>
          </w:tcPr>
          <w:p w:rsidR="00FC0E81" w:rsidRPr="00726EDD" w:rsidRDefault="00FC0E81" w:rsidP="000F43ED">
            <w:pPr>
              <w:ind w:left="59" w:hanging="168"/>
              <w:rPr>
                <w:rFonts w:ascii="Times New Roman" w:hAnsi="Times New Roman"/>
              </w:rPr>
            </w:pPr>
            <w:r w:rsidRPr="00726EDD">
              <w:rPr>
                <w:rFonts w:ascii="Times New Roman" w:hAnsi="Times New Roman"/>
                <w:b/>
              </w:rPr>
              <w:t xml:space="preserve"> Trọng số </w:t>
            </w:r>
          </w:p>
        </w:tc>
      </w:tr>
      <w:tr w:rsidR="00FC0E81" w:rsidRPr="00726EDD" w:rsidTr="00FC0E81">
        <w:trPr>
          <w:trHeight w:val="468"/>
        </w:trPr>
        <w:tc>
          <w:tcPr>
            <w:tcW w:w="851" w:type="dxa"/>
            <w:vMerge/>
            <w:tcBorders>
              <w:top w:val="nil"/>
              <w:left w:val="single" w:sz="5" w:space="0" w:color="000000"/>
              <w:bottom w:val="single" w:sz="5" w:space="0" w:color="000000"/>
              <w:right w:val="single" w:sz="5" w:space="0" w:color="000000"/>
            </w:tcBorders>
            <w:shd w:val="clear" w:color="auto" w:fill="auto"/>
          </w:tcPr>
          <w:p w:rsidR="00FC0E81" w:rsidRPr="00726EDD" w:rsidRDefault="00FC0E81" w:rsidP="000F43ED">
            <w:pPr>
              <w:spacing w:line="360" w:lineRule="auto"/>
              <w:rPr>
                <w:rFonts w:ascii="Times New Roman" w:hAnsi="Times New Roman"/>
              </w:rPr>
            </w:pP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FC0E81" w:rsidRPr="00726EDD" w:rsidRDefault="00FC0E81" w:rsidP="000F43ED">
            <w:pPr>
              <w:ind w:left="141" w:right="76"/>
              <w:jc w:val="center"/>
              <w:rPr>
                <w:rFonts w:ascii="Times New Roman" w:hAnsi="Times New Roman"/>
              </w:rPr>
            </w:pPr>
            <w:r w:rsidRPr="00726EDD">
              <w:rPr>
                <w:rFonts w:ascii="Times New Roman" w:hAnsi="Times New Roman"/>
                <w:b/>
              </w:rPr>
              <w:t>MỨC F</w:t>
            </w:r>
          </w:p>
          <w:p w:rsidR="00FC0E81" w:rsidRPr="00726EDD" w:rsidRDefault="00FC0E81" w:rsidP="000F43ED">
            <w:pPr>
              <w:ind w:left="141" w:right="76"/>
              <w:jc w:val="center"/>
              <w:rPr>
                <w:rFonts w:ascii="Times New Roman" w:hAnsi="Times New Roman"/>
              </w:rPr>
            </w:pPr>
            <w:r w:rsidRPr="00726EDD">
              <w:rPr>
                <w:rFonts w:ascii="Times New Roman" w:hAnsi="Times New Roman"/>
                <w:b/>
              </w:rPr>
              <w:t>(0-4.9)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FC0E81" w:rsidRPr="00726EDD" w:rsidRDefault="00FC0E81" w:rsidP="000F43ED">
            <w:pPr>
              <w:ind w:left="141" w:right="76"/>
              <w:jc w:val="center"/>
              <w:rPr>
                <w:rFonts w:ascii="Times New Roman" w:hAnsi="Times New Roman"/>
              </w:rPr>
            </w:pPr>
            <w:r w:rsidRPr="00726EDD">
              <w:rPr>
                <w:rFonts w:ascii="Times New Roman" w:hAnsi="Times New Roman"/>
                <w:b/>
              </w:rPr>
              <w:t>MỨC D</w:t>
            </w:r>
          </w:p>
          <w:p w:rsidR="00FC0E81" w:rsidRPr="00726EDD" w:rsidRDefault="00FC0E81" w:rsidP="000F43ED">
            <w:pPr>
              <w:ind w:left="141" w:right="76"/>
              <w:jc w:val="center"/>
              <w:rPr>
                <w:rFonts w:ascii="Times New Roman" w:hAnsi="Times New Roman"/>
              </w:rPr>
            </w:pPr>
            <w:r w:rsidRPr="00726EDD">
              <w:rPr>
                <w:rFonts w:ascii="Times New Roman" w:hAnsi="Times New Roman"/>
                <w:b/>
              </w:rPr>
              <w:t>(5.4-5.0) điểm</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FC0E81" w:rsidRPr="00726EDD" w:rsidRDefault="00FC0E81" w:rsidP="000F43ED">
            <w:pPr>
              <w:ind w:left="141" w:right="76"/>
              <w:jc w:val="center"/>
              <w:rPr>
                <w:rFonts w:ascii="Times New Roman" w:hAnsi="Times New Roman"/>
              </w:rPr>
            </w:pPr>
            <w:r w:rsidRPr="00726EDD">
              <w:rPr>
                <w:rFonts w:ascii="Times New Roman" w:hAnsi="Times New Roman"/>
                <w:b/>
              </w:rPr>
              <w:t>MỨC C</w:t>
            </w:r>
          </w:p>
          <w:p w:rsidR="00FC0E81" w:rsidRPr="00726EDD" w:rsidRDefault="00FC0E81" w:rsidP="000F43ED">
            <w:pPr>
              <w:ind w:left="141" w:right="76"/>
              <w:jc w:val="center"/>
              <w:rPr>
                <w:rFonts w:ascii="Times New Roman" w:hAnsi="Times New Roman"/>
              </w:rPr>
            </w:pPr>
            <w:r w:rsidRPr="00726EDD">
              <w:rPr>
                <w:rFonts w:ascii="Times New Roman" w:hAnsi="Times New Roman"/>
                <w:b/>
              </w:rPr>
              <w:t>(5.5-6.9) điểm</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FC0E81" w:rsidRPr="00726EDD" w:rsidRDefault="00FC0E81" w:rsidP="000F43ED">
            <w:pPr>
              <w:ind w:left="141" w:right="76"/>
              <w:jc w:val="center"/>
              <w:rPr>
                <w:rFonts w:ascii="Times New Roman" w:hAnsi="Times New Roman"/>
              </w:rPr>
            </w:pPr>
            <w:r w:rsidRPr="00726EDD">
              <w:rPr>
                <w:rFonts w:ascii="Times New Roman" w:hAnsi="Times New Roman"/>
                <w:b/>
              </w:rPr>
              <w:t>MỨC B</w:t>
            </w:r>
          </w:p>
          <w:p w:rsidR="00FC0E81" w:rsidRPr="00726EDD" w:rsidRDefault="00FC0E81" w:rsidP="000F43ED">
            <w:pPr>
              <w:ind w:left="141" w:right="76"/>
              <w:jc w:val="center"/>
              <w:rPr>
                <w:rFonts w:ascii="Times New Roman" w:hAnsi="Times New Roman"/>
              </w:rPr>
            </w:pPr>
            <w:r w:rsidRPr="00726EDD">
              <w:rPr>
                <w:rFonts w:ascii="Times New Roman" w:hAnsi="Times New Roman"/>
                <w:b/>
              </w:rPr>
              <w:t>(7.0-8.4) điểm</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FC0E81" w:rsidRPr="00726EDD" w:rsidRDefault="00FC0E81" w:rsidP="000F43ED">
            <w:pPr>
              <w:ind w:left="141" w:right="76"/>
              <w:jc w:val="center"/>
              <w:rPr>
                <w:rFonts w:ascii="Times New Roman" w:hAnsi="Times New Roman"/>
              </w:rPr>
            </w:pPr>
            <w:r w:rsidRPr="00726EDD">
              <w:rPr>
                <w:rFonts w:ascii="Times New Roman" w:hAnsi="Times New Roman"/>
                <w:b/>
              </w:rPr>
              <w:t>MỨC A</w:t>
            </w:r>
          </w:p>
          <w:p w:rsidR="00FC0E81" w:rsidRPr="00726EDD" w:rsidRDefault="00FC0E81" w:rsidP="000F43ED">
            <w:pPr>
              <w:ind w:left="141" w:right="76"/>
              <w:jc w:val="center"/>
              <w:rPr>
                <w:rFonts w:ascii="Times New Roman" w:hAnsi="Times New Roman"/>
              </w:rPr>
            </w:pPr>
            <w:r w:rsidRPr="00726EDD">
              <w:rPr>
                <w:rFonts w:ascii="Times New Roman" w:hAnsi="Times New Roman"/>
                <w:b/>
              </w:rPr>
              <w:t>(8.5-10) điểm</w:t>
            </w:r>
          </w:p>
        </w:tc>
        <w:tc>
          <w:tcPr>
            <w:tcW w:w="709" w:type="dxa"/>
            <w:vMerge/>
            <w:tcBorders>
              <w:left w:val="single" w:sz="5" w:space="0" w:color="000000"/>
              <w:bottom w:val="single" w:sz="5" w:space="0" w:color="000000"/>
              <w:right w:val="single" w:sz="5" w:space="0" w:color="000000"/>
            </w:tcBorders>
            <w:shd w:val="clear" w:color="auto" w:fill="auto"/>
          </w:tcPr>
          <w:p w:rsidR="00FC0E81" w:rsidRPr="00726EDD" w:rsidRDefault="00FC0E81" w:rsidP="000F43ED">
            <w:pPr>
              <w:spacing w:line="360" w:lineRule="auto"/>
              <w:rPr>
                <w:rFonts w:ascii="Times New Roman" w:hAnsi="Times New Roman"/>
              </w:rPr>
            </w:pPr>
          </w:p>
        </w:tc>
      </w:tr>
      <w:tr w:rsidR="00FC0E81" w:rsidRPr="00726EDD" w:rsidTr="00FC0E81">
        <w:trPr>
          <w:trHeight w:val="1166"/>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0E81" w:rsidRPr="00726EDD" w:rsidRDefault="00FC0E81" w:rsidP="000F43ED">
            <w:pPr>
              <w:spacing w:line="360" w:lineRule="auto"/>
              <w:ind w:right="67"/>
              <w:jc w:val="center"/>
              <w:rPr>
                <w:rFonts w:ascii="Times New Roman" w:hAnsi="Times New Roman"/>
              </w:rPr>
            </w:pPr>
            <w:r w:rsidRPr="00726EDD">
              <w:rPr>
                <w:rFonts w:ascii="Times New Roman" w:hAnsi="Times New Roman"/>
              </w:rPr>
              <w:t>Nội dung đồ án</w:t>
            </w:r>
            <w:r w:rsidRPr="00726EDD">
              <w:rPr>
                <w:rFonts w:ascii="Times New Roman" w:hAnsi="Times New Roman"/>
                <w:b/>
              </w:rPr>
              <w:t xml:space="preserve">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FC0E81" w:rsidRPr="00726EDD" w:rsidRDefault="00FC0E81" w:rsidP="000F43ED">
            <w:pPr>
              <w:spacing w:line="360" w:lineRule="auto"/>
              <w:ind w:right="68"/>
              <w:jc w:val="both"/>
              <w:rPr>
                <w:rFonts w:ascii="Times New Roman" w:hAnsi="Times New Roman"/>
              </w:rPr>
            </w:pPr>
            <w:r w:rsidRPr="00726EDD">
              <w:rPr>
                <w:rFonts w:ascii="Times New Roman" w:hAnsi="Times New Roman"/>
              </w:rPr>
              <w:t xml:space="preserve">Không có hoặc nội dung được trình bày trong báo cáo không phù hợp với yêu cầu.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FC0E81" w:rsidRPr="00726EDD" w:rsidRDefault="00FC0E81" w:rsidP="000F43ED">
            <w:pPr>
              <w:spacing w:line="360" w:lineRule="auto"/>
              <w:ind w:right="68"/>
              <w:jc w:val="both"/>
              <w:rPr>
                <w:rFonts w:ascii="Times New Roman" w:hAnsi="Times New Roman"/>
              </w:rPr>
            </w:pPr>
            <w:r w:rsidRPr="00726EDD">
              <w:rPr>
                <w:rFonts w:ascii="Times New Roman" w:hAnsi="Times New Roman"/>
              </w:rPr>
              <w:t xml:space="preserve">Nội dung trình bày trong báo cáo đầy đủ theo yêu cầu. Tính toán sai, không cụ thể, không đáp ứng yêu cầu.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FC0E81" w:rsidRPr="00726EDD" w:rsidRDefault="00FC0E81" w:rsidP="000F43ED">
            <w:pPr>
              <w:spacing w:line="360" w:lineRule="auto"/>
              <w:ind w:right="68"/>
              <w:jc w:val="both"/>
              <w:rPr>
                <w:rFonts w:ascii="Times New Roman" w:hAnsi="Times New Roman"/>
              </w:rPr>
            </w:pPr>
            <w:r w:rsidRPr="00726EDD">
              <w:rPr>
                <w:rFonts w:ascii="Times New Roman" w:hAnsi="Times New Roman"/>
              </w:rPr>
              <w:t xml:space="preserve">Đầy đủ nội dung theo yêu cầu, còn một số nhầm lẫn trong tính toán, một số nội dung chưa hợp lý  </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FC0E81" w:rsidRPr="00726EDD" w:rsidRDefault="00FC0E81" w:rsidP="000F43ED">
            <w:pPr>
              <w:spacing w:line="360" w:lineRule="auto"/>
              <w:ind w:right="68"/>
              <w:jc w:val="both"/>
              <w:rPr>
                <w:rFonts w:ascii="Times New Roman" w:hAnsi="Times New Roman"/>
              </w:rPr>
            </w:pPr>
            <w:r w:rsidRPr="00726EDD">
              <w:rPr>
                <w:rFonts w:ascii="Times New Roman" w:hAnsi="Times New Roman"/>
              </w:rPr>
              <w:t xml:space="preserve">Đầy đủ nội dung theo yêu cầu, trình tự tính toán hợp lý, tính toán chính xác. Kết quả tính toán và chọn chưa có giải thích cụ thể, chưa thuyết phục.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FC0E81" w:rsidRPr="00726EDD" w:rsidRDefault="00FC0E81" w:rsidP="000F43ED">
            <w:pPr>
              <w:spacing w:line="360" w:lineRule="auto"/>
              <w:ind w:right="68"/>
              <w:jc w:val="both"/>
              <w:rPr>
                <w:rFonts w:ascii="Times New Roman" w:hAnsi="Times New Roman"/>
              </w:rPr>
            </w:pPr>
            <w:r w:rsidRPr="00726EDD">
              <w:rPr>
                <w:rFonts w:ascii="Times New Roman" w:hAnsi="Times New Roman"/>
              </w:rPr>
              <w:t xml:space="preserve">Đầy đủ nội dung theo yêu cầu, tính toán chi tiết, rõ ràng, logic, trình tự tính toán hợp lý. Kết quả tính toán và chọn có sự phân tích, lý giải cụ thể, rõ ràng và thuyết phục.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0E81" w:rsidRPr="00726EDD" w:rsidRDefault="00FC0E81" w:rsidP="000F43ED">
            <w:pPr>
              <w:spacing w:line="360" w:lineRule="auto"/>
              <w:ind w:right="30"/>
              <w:jc w:val="center"/>
              <w:rPr>
                <w:rFonts w:ascii="Times New Roman" w:hAnsi="Times New Roman"/>
              </w:rPr>
            </w:pPr>
            <w:r w:rsidRPr="00726EDD">
              <w:rPr>
                <w:rFonts w:ascii="Times New Roman" w:hAnsi="Times New Roman"/>
                <w:b/>
              </w:rPr>
              <w:t xml:space="preserve">60% </w:t>
            </w:r>
          </w:p>
        </w:tc>
      </w:tr>
      <w:tr w:rsidR="00FC0E81" w:rsidRPr="00726EDD" w:rsidTr="00FC0E81">
        <w:trPr>
          <w:trHeight w:val="1394"/>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0E81" w:rsidRPr="00726EDD" w:rsidRDefault="00FC0E81" w:rsidP="000F43ED">
            <w:pPr>
              <w:spacing w:line="360" w:lineRule="auto"/>
              <w:ind w:left="96" w:firstLine="96"/>
              <w:rPr>
                <w:rFonts w:ascii="Times New Roman" w:hAnsi="Times New Roman"/>
              </w:rPr>
            </w:pPr>
            <w:r w:rsidRPr="00726EDD">
              <w:rPr>
                <w:rFonts w:ascii="Times New Roman" w:hAnsi="Times New Roman"/>
              </w:rPr>
              <w:t xml:space="preserve">Trình bày thuyết minh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FC0E81" w:rsidRPr="00726EDD" w:rsidRDefault="00FC0E81" w:rsidP="000F43ED">
            <w:pPr>
              <w:spacing w:line="360" w:lineRule="auto"/>
              <w:ind w:right="68"/>
              <w:jc w:val="both"/>
              <w:rPr>
                <w:rFonts w:ascii="Times New Roman" w:hAnsi="Times New Roman"/>
              </w:rPr>
            </w:pPr>
            <w:r w:rsidRPr="00726EDD">
              <w:rPr>
                <w:rFonts w:ascii="Times New Roman" w:hAnsi="Times New Roman"/>
              </w:rPr>
              <w:t xml:space="preserve">Không có thuyết minh hoặc thuyết minh không đúng với nội dung theo yêu cầu.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FC0E81" w:rsidRPr="00726EDD" w:rsidRDefault="00FC0E81" w:rsidP="000F43ED">
            <w:pPr>
              <w:spacing w:line="360" w:lineRule="auto"/>
              <w:ind w:right="68"/>
              <w:jc w:val="both"/>
              <w:rPr>
                <w:rFonts w:ascii="Times New Roman" w:hAnsi="Times New Roman"/>
              </w:rPr>
            </w:pPr>
            <w:r w:rsidRPr="00726EDD">
              <w:rPr>
                <w:rFonts w:ascii="Times New Roman" w:hAnsi="Times New Roman"/>
              </w:rPr>
              <w:t xml:space="preserve">Trình tự trình bày trong thuyết minh không đúng. Nội dung phù hợp theo yêu cầu. Hình vẽ, bảng biểu còn nhiều mâu thuẩn với nội dung.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FC0E81" w:rsidRPr="00726EDD" w:rsidRDefault="00FC0E81" w:rsidP="000F43ED">
            <w:pPr>
              <w:spacing w:line="360" w:lineRule="auto"/>
              <w:ind w:right="68"/>
              <w:jc w:val="both"/>
              <w:rPr>
                <w:rFonts w:ascii="Times New Roman" w:hAnsi="Times New Roman"/>
              </w:rPr>
            </w:pPr>
            <w:r w:rsidRPr="00726EDD">
              <w:rPr>
                <w:rFonts w:ascii="Times New Roman" w:hAnsi="Times New Roman"/>
              </w:rPr>
              <w:t xml:space="preserve">Nội dung, trình tự trình bày thuyết minh phù hợp theo yêu cầu. Trình bày còn một số lỗi về chính tả, kích thước, ghi chú chưa đầy đủ. </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FC0E81" w:rsidRPr="00726EDD" w:rsidRDefault="00FC0E81" w:rsidP="000F43ED">
            <w:pPr>
              <w:spacing w:line="360" w:lineRule="auto"/>
              <w:ind w:right="68"/>
              <w:jc w:val="both"/>
              <w:rPr>
                <w:rFonts w:ascii="Times New Roman" w:hAnsi="Times New Roman"/>
              </w:rPr>
            </w:pPr>
            <w:r w:rsidRPr="00726EDD">
              <w:rPr>
                <w:rFonts w:ascii="Times New Roman" w:hAnsi="Times New Roman"/>
              </w:rPr>
              <w:t xml:space="preserve">Nội dung phù hợp. Trình tự, cấu trúc logic, rõ ràng đáp ứng yêu cầu. Hình ảnh, bảng biểu rõ ràng, logic, ghi chú phù hợp. Thể hiện kỹ năng soạn thảo văn bản còn hạn chế.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FC0E81" w:rsidRPr="00726EDD" w:rsidRDefault="00FC0E81" w:rsidP="000F43ED">
            <w:pPr>
              <w:spacing w:line="360" w:lineRule="auto"/>
              <w:ind w:right="68"/>
              <w:jc w:val="both"/>
              <w:rPr>
                <w:rFonts w:ascii="Times New Roman" w:hAnsi="Times New Roman"/>
              </w:rPr>
            </w:pPr>
            <w:r w:rsidRPr="00726EDD">
              <w:rPr>
                <w:rFonts w:ascii="Times New Roman" w:hAnsi="Times New Roman"/>
              </w:rPr>
              <w:t xml:space="preserve">Nội dung phù hợp. Trình tự, cấu trúc logic, rõ ràng đáp ứng yêu cầu. Hình ảnh, bảng biểu rõ ràng, logic, ghi chú phù hợp. Thể hiện việc sử dụng thành thạo máy tính trong trình bày báo cáo.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0E81" w:rsidRPr="00726EDD" w:rsidRDefault="00FC0E81" w:rsidP="000F43ED">
            <w:pPr>
              <w:spacing w:line="360" w:lineRule="auto"/>
              <w:ind w:right="30"/>
              <w:jc w:val="center"/>
              <w:rPr>
                <w:rFonts w:ascii="Times New Roman" w:hAnsi="Times New Roman"/>
              </w:rPr>
            </w:pPr>
            <w:r w:rsidRPr="00726EDD">
              <w:rPr>
                <w:rFonts w:ascii="Times New Roman" w:hAnsi="Times New Roman"/>
                <w:b/>
              </w:rPr>
              <w:t xml:space="preserve">20% </w:t>
            </w:r>
          </w:p>
        </w:tc>
      </w:tr>
      <w:tr w:rsidR="00FC0E81" w:rsidRPr="00726EDD" w:rsidTr="00FC0E81">
        <w:trPr>
          <w:trHeight w:val="1850"/>
        </w:trPr>
        <w:tc>
          <w:tcPr>
            <w:tcW w:w="85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0E81" w:rsidRPr="00726EDD" w:rsidRDefault="00FC0E81" w:rsidP="000F43ED">
            <w:pPr>
              <w:spacing w:line="360" w:lineRule="auto"/>
              <w:jc w:val="center"/>
              <w:rPr>
                <w:rFonts w:ascii="Times New Roman" w:hAnsi="Times New Roman"/>
              </w:rPr>
            </w:pPr>
            <w:r w:rsidRPr="00726EDD">
              <w:rPr>
                <w:rFonts w:ascii="Times New Roman" w:hAnsi="Times New Roman"/>
              </w:rPr>
              <w:lastRenderedPageBreak/>
              <w:t xml:space="preserve">Bản vẽ kỹ thuật và hình ảnh </w:t>
            </w:r>
          </w:p>
        </w:tc>
        <w:tc>
          <w:tcPr>
            <w:tcW w:w="1559" w:type="dxa"/>
            <w:tcBorders>
              <w:top w:val="single" w:sz="5" w:space="0" w:color="000000"/>
              <w:left w:val="single" w:sz="5" w:space="0" w:color="000000"/>
              <w:bottom w:val="single" w:sz="5" w:space="0" w:color="000000"/>
              <w:right w:val="single" w:sz="5" w:space="0" w:color="000000"/>
            </w:tcBorders>
            <w:shd w:val="clear" w:color="auto" w:fill="auto"/>
          </w:tcPr>
          <w:p w:rsidR="00FC0E81" w:rsidRPr="00726EDD" w:rsidRDefault="00FC0E81" w:rsidP="000F43ED">
            <w:pPr>
              <w:spacing w:line="360" w:lineRule="auto"/>
              <w:ind w:right="36"/>
              <w:jc w:val="both"/>
              <w:rPr>
                <w:rFonts w:ascii="Times New Roman" w:hAnsi="Times New Roman"/>
              </w:rPr>
            </w:pPr>
            <w:r w:rsidRPr="00726EDD">
              <w:rPr>
                <w:rFonts w:ascii="Times New Roman" w:hAnsi="Times New Roman"/>
              </w:rPr>
              <w:t xml:space="preserve">Không có hoặc thiếu bản vẽ/hình ảnh, bản vẽ/hình ảnh không đúng nội dung theo quy định.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FC0E81" w:rsidRPr="00726EDD" w:rsidRDefault="00FC0E81" w:rsidP="000F43ED">
            <w:pPr>
              <w:spacing w:line="360" w:lineRule="auto"/>
              <w:ind w:right="52"/>
              <w:jc w:val="both"/>
              <w:rPr>
                <w:rFonts w:ascii="Times New Roman" w:hAnsi="Times New Roman"/>
              </w:rPr>
            </w:pPr>
            <w:r w:rsidRPr="00726EDD">
              <w:rPr>
                <w:rFonts w:ascii="Times New Roman" w:hAnsi="Times New Roman"/>
              </w:rPr>
              <w:t xml:space="preserve">Đầy đủ số lượng bản vẽ/hình ảnh (3 bản) với nội dung theo đúng quy định. Kích thước, ghi chú trên bản vẽ/hình ảnh không được thể hiện hoặc thể hiện không rõ ràng, thiếu một số phần trên các bản vẽ/hình ảnh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Pr>
          <w:p w:rsidR="00FC0E81" w:rsidRPr="00726EDD" w:rsidRDefault="00FC0E81" w:rsidP="000F43ED">
            <w:pPr>
              <w:spacing w:line="360" w:lineRule="auto"/>
              <w:ind w:right="25"/>
              <w:jc w:val="both"/>
              <w:rPr>
                <w:rFonts w:ascii="Times New Roman" w:hAnsi="Times New Roman"/>
              </w:rPr>
            </w:pPr>
            <w:r w:rsidRPr="00726EDD">
              <w:rPr>
                <w:rFonts w:ascii="Times New Roman" w:hAnsi="Times New Roman"/>
              </w:rPr>
              <w:t xml:space="preserve">Đầy đủ bản vẽ (3 bản) với nội dung theo đúng quy định. Kích thước, ghi chú trên bản vẽ đầy đủ, rõ ràng. Còn một số lỗi về trình bày (sai chính tả, nét vẽ). </w:t>
            </w:r>
          </w:p>
        </w:tc>
        <w:tc>
          <w:tcPr>
            <w:tcW w:w="1417" w:type="dxa"/>
            <w:tcBorders>
              <w:top w:val="single" w:sz="5" w:space="0" w:color="000000"/>
              <w:left w:val="single" w:sz="5" w:space="0" w:color="000000"/>
              <w:bottom w:val="single" w:sz="5" w:space="0" w:color="000000"/>
              <w:right w:val="single" w:sz="5" w:space="0" w:color="000000"/>
            </w:tcBorders>
            <w:shd w:val="clear" w:color="auto" w:fill="auto"/>
          </w:tcPr>
          <w:p w:rsidR="00FC0E81" w:rsidRPr="00726EDD" w:rsidRDefault="00FC0E81" w:rsidP="000F43ED">
            <w:pPr>
              <w:spacing w:line="360" w:lineRule="auto"/>
              <w:ind w:right="58"/>
              <w:jc w:val="both"/>
              <w:rPr>
                <w:rFonts w:ascii="Times New Roman" w:hAnsi="Times New Roman"/>
              </w:rPr>
            </w:pPr>
            <w:r w:rsidRPr="00726EDD">
              <w:rPr>
                <w:rFonts w:ascii="Times New Roman" w:hAnsi="Times New Roman"/>
              </w:rPr>
              <w:t xml:space="preserve">Đầy đủ bản vẽ (3 bản) với nội dung theo đúng quy định. Sắp xếp các phần trên bản vẽ hợp lý. Kích thước, ghi chú đầy đủ, rõ ràng.   </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FC0E81" w:rsidRPr="00726EDD" w:rsidRDefault="00FC0E81" w:rsidP="000F43ED">
            <w:pPr>
              <w:spacing w:line="360" w:lineRule="auto"/>
              <w:ind w:right="108"/>
              <w:jc w:val="both"/>
              <w:rPr>
                <w:rFonts w:ascii="Times New Roman" w:hAnsi="Times New Roman"/>
              </w:rPr>
            </w:pPr>
            <w:r w:rsidRPr="00726EDD">
              <w:rPr>
                <w:rFonts w:ascii="Times New Roman" w:hAnsi="Times New Roman"/>
              </w:rPr>
              <w:t xml:space="preserve">Đầy đủ bản vẽ (3 bản) với nội dung theo đúng quy định. Sắp xếp các phần trên bản vẽ hợp lý. Kích thước, ghi chú đầy đủ, rõ ràng. Thể hiện việc sử dụng thành thạo công cụ vẽ trên máy tính, có thể ứng dụng trong công trình xây dựng thực tế. </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C0E81" w:rsidRPr="00726EDD" w:rsidRDefault="00FC0E81" w:rsidP="000F43ED">
            <w:pPr>
              <w:spacing w:line="360" w:lineRule="auto"/>
              <w:ind w:right="30"/>
              <w:jc w:val="center"/>
              <w:rPr>
                <w:rFonts w:ascii="Times New Roman" w:hAnsi="Times New Roman"/>
              </w:rPr>
            </w:pPr>
            <w:r w:rsidRPr="00726EDD">
              <w:rPr>
                <w:rFonts w:ascii="Times New Roman" w:hAnsi="Times New Roman"/>
                <w:b/>
              </w:rPr>
              <w:t xml:space="preserve">20% </w:t>
            </w:r>
          </w:p>
        </w:tc>
      </w:tr>
    </w:tbl>
    <w:p w:rsidR="00FC0E81" w:rsidRPr="00726EDD" w:rsidRDefault="00FC0E81" w:rsidP="00FC0E81">
      <w:pPr>
        <w:spacing w:line="360" w:lineRule="auto"/>
        <w:ind w:left="284"/>
        <w:rPr>
          <w:rFonts w:ascii="Times New Roman" w:hAnsi="Times New Roman"/>
          <w:b/>
          <w:sz w:val="14"/>
          <w:szCs w:val="26"/>
          <w:lang w:val="pt-BR"/>
        </w:rPr>
      </w:pPr>
    </w:p>
    <w:p w:rsidR="001C2F4B" w:rsidRPr="00726EDD" w:rsidRDefault="001C2F4B" w:rsidP="00FC0E81">
      <w:pPr>
        <w:numPr>
          <w:ilvl w:val="1"/>
          <w:numId w:val="69"/>
        </w:numPr>
        <w:spacing w:line="360" w:lineRule="auto"/>
        <w:ind w:left="0" w:firstLine="284"/>
        <w:rPr>
          <w:rFonts w:ascii="Times New Roman" w:hAnsi="Times New Roman"/>
          <w:b/>
          <w:sz w:val="26"/>
          <w:szCs w:val="26"/>
          <w:lang w:val="pt-BR"/>
        </w:rPr>
      </w:pPr>
      <w:r w:rsidRPr="00726EDD">
        <w:rPr>
          <w:rFonts w:ascii="Times New Roman" w:hAnsi="Times New Roman"/>
          <w:b/>
          <w:sz w:val="26"/>
          <w:szCs w:val="26"/>
          <w:lang w:val="pt-BR"/>
        </w:rPr>
        <w:t>Chính sách đối với học phần</w:t>
      </w:r>
    </w:p>
    <w:p w:rsidR="001C2F4B" w:rsidRPr="00726EDD" w:rsidRDefault="001C2F4B" w:rsidP="00FC0E81">
      <w:pPr>
        <w:pStyle w:val="ListParagraph"/>
        <w:numPr>
          <w:ilvl w:val="0"/>
          <w:numId w:val="19"/>
        </w:numPr>
        <w:spacing w:after="0" w:line="360" w:lineRule="auto"/>
        <w:ind w:left="714" w:hanging="357"/>
        <w:jc w:val="both"/>
        <w:rPr>
          <w:rFonts w:cs="Times New Roman"/>
          <w:sz w:val="26"/>
          <w:szCs w:val="26"/>
          <w:lang w:val="pt-BR"/>
        </w:rPr>
      </w:pPr>
      <w:r w:rsidRPr="00726EDD">
        <w:rPr>
          <w:rFonts w:cs="Times New Roman"/>
          <w:sz w:val="26"/>
          <w:szCs w:val="26"/>
          <w:lang w:val="pt-BR"/>
        </w:rPr>
        <w:t>Học viên tham dự &gt;=80% số buổi của học phần. Nếu nghỉ &gt;20% số buổi sẽ không được dự thi kết thúc học phần.</w:t>
      </w:r>
    </w:p>
    <w:p w:rsidR="001C2F4B" w:rsidRPr="00726EDD" w:rsidRDefault="001C2F4B" w:rsidP="00FC0E81">
      <w:pPr>
        <w:pStyle w:val="ListParagraph"/>
        <w:numPr>
          <w:ilvl w:val="0"/>
          <w:numId w:val="19"/>
        </w:numPr>
        <w:spacing w:after="0" w:line="360" w:lineRule="auto"/>
        <w:ind w:left="714" w:hanging="357"/>
        <w:jc w:val="both"/>
        <w:rPr>
          <w:rFonts w:cs="Times New Roman"/>
          <w:sz w:val="26"/>
          <w:szCs w:val="26"/>
          <w:lang w:val="pt-BR"/>
        </w:rPr>
      </w:pPr>
      <w:r w:rsidRPr="00726EDD">
        <w:rPr>
          <w:rFonts w:cs="Times New Roman"/>
          <w:sz w:val="26"/>
          <w:szCs w:val="26"/>
          <w:lang w:val="pt-BR"/>
        </w:rPr>
        <w:t>Những trường hợp học viên đạt kết quả cao tại các Hội thi có nội dung liên quan đến môn học do nhà trường, cấp tỉnh và trung ương tổ chức sẽ được ưu tiên cộng thêm điểm vào điểm quá trình.</w:t>
      </w:r>
    </w:p>
    <w:p w:rsidR="001C2F4B" w:rsidRPr="00726EDD" w:rsidRDefault="001C2F4B" w:rsidP="00FC0E81">
      <w:pPr>
        <w:numPr>
          <w:ilvl w:val="0"/>
          <w:numId w:val="69"/>
        </w:numPr>
        <w:tabs>
          <w:tab w:val="left" w:pos="284"/>
        </w:tabs>
        <w:spacing w:line="360" w:lineRule="auto"/>
        <w:ind w:left="0" w:firstLine="142"/>
        <w:rPr>
          <w:rFonts w:ascii="Times New Roman" w:hAnsi="Times New Roman"/>
          <w:b/>
          <w:sz w:val="26"/>
          <w:szCs w:val="26"/>
          <w:lang w:val="pt-BR"/>
        </w:rPr>
      </w:pPr>
      <w:r w:rsidRPr="00726EDD">
        <w:rPr>
          <w:rFonts w:ascii="Times New Roman" w:hAnsi="Times New Roman"/>
          <w:b/>
          <w:sz w:val="26"/>
          <w:szCs w:val="26"/>
          <w:lang w:val="pt-BR"/>
        </w:rPr>
        <w:t>Kế hoạch và nội dung giảng dạy học phần</w:t>
      </w:r>
    </w:p>
    <w:p w:rsidR="001C2F4B" w:rsidRPr="00726EDD" w:rsidRDefault="001C2F4B" w:rsidP="00FC0E81">
      <w:pPr>
        <w:spacing w:line="360" w:lineRule="auto"/>
        <w:rPr>
          <w:rFonts w:ascii="Times New Roman" w:hAnsi="Times New Roman"/>
          <w:sz w:val="26"/>
          <w:szCs w:val="26"/>
          <w:lang w:val="pt-BR"/>
        </w:rPr>
      </w:pPr>
      <w:r w:rsidRPr="00726EDD">
        <w:rPr>
          <w:rFonts w:ascii="Times New Roman" w:hAnsi="Times New Roman"/>
          <w:sz w:val="26"/>
          <w:szCs w:val="26"/>
          <w:lang w:val="pt-BR"/>
        </w:rPr>
        <w:t xml:space="preserve">Bảng 7.1. Kế hoạch và nội dung giảng dạy của </w:t>
      </w:r>
      <w:r w:rsidRPr="00726EDD">
        <w:rPr>
          <w:rFonts w:ascii="Times New Roman" w:hAnsi="Times New Roman"/>
          <w:bCs/>
          <w:sz w:val="26"/>
          <w:szCs w:val="26"/>
          <w:lang w:val="pt-BR"/>
        </w:rPr>
        <w:t>học phần</w:t>
      </w:r>
      <w:r w:rsidRPr="00726EDD">
        <w:rPr>
          <w:rFonts w:ascii="Times New Roman" w:hAnsi="Times New Roman"/>
          <w:sz w:val="26"/>
          <w:szCs w:val="26"/>
          <w:lang w:val="pt-BR"/>
        </w:rPr>
        <w:t xml:space="preserve"> theo tuần</w:t>
      </w: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7196"/>
      </w:tblGrid>
      <w:tr w:rsidR="001C2F4B" w:rsidRPr="00726EDD" w:rsidTr="007C5BD1">
        <w:trPr>
          <w:trHeight w:val="798"/>
        </w:trPr>
        <w:tc>
          <w:tcPr>
            <w:tcW w:w="2160" w:type="dxa"/>
            <w:shd w:val="clear" w:color="auto" w:fill="auto"/>
            <w:vAlign w:val="center"/>
          </w:tcPr>
          <w:p w:rsidR="001C2F4B" w:rsidRPr="00726EDD" w:rsidRDefault="001C2F4B" w:rsidP="00FD5FD3">
            <w:pPr>
              <w:jc w:val="center"/>
              <w:rPr>
                <w:rFonts w:ascii="Times New Roman" w:eastAsia="MS Mincho" w:hAnsi="Times New Roman"/>
                <w:b/>
                <w:bCs/>
                <w:sz w:val="26"/>
                <w:szCs w:val="26"/>
              </w:rPr>
            </w:pPr>
            <w:r w:rsidRPr="00726EDD">
              <w:rPr>
                <w:rFonts w:ascii="Times New Roman" w:eastAsia="MS Mincho" w:hAnsi="Times New Roman"/>
                <w:b/>
                <w:bCs/>
                <w:sz w:val="26"/>
                <w:szCs w:val="26"/>
              </w:rPr>
              <w:t>Thời gian</w:t>
            </w:r>
          </w:p>
        </w:tc>
        <w:tc>
          <w:tcPr>
            <w:tcW w:w="7196" w:type="dxa"/>
            <w:shd w:val="clear" w:color="auto" w:fill="auto"/>
            <w:vAlign w:val="center"/>
          </w:tcPr>
          <w:p w:rsidR="001C2F4B" w:rsidRPr="00726EDD" w:rsidRDefault="001C2F4B" w:rsidP="00FD5FD3">
            <w:pPr>
              <w:jc w:val="center"/>
              <w:rPr>
                <w:rFonts w:ascii="Times New Roman" w:eastAsia="MS Mincho" w:hAnsi="Times New Roman"/>
                <w:b/>
                <w:bCs/>
                <w:sz w:val="26"/>
                <w:szCs w:val="26"/>
              </w:rPr>
            </w:pPr>
            <w:r w:rsidRPr="00726EDD">
              <w:rPr>
                <w:rFonts w:ascii="Times New Roman" w:eastAsia="MS Mincho" w:hAnsi="Times New Roman"/>
                <w:b/>
                <w:bCs/>
                <w:sz w:val="26"/>
                <w:szCs w:val="26"/>
              </w:rPr>
              <w:t>Nội dung công việc</w:t>
            </w:r>
          </w:p>
        </w:tc>
      </w:tr>
      <w:tr w:rsidR="001C2F4B" w:rsidRPr="00726EDD" w:rsidTr="007C5BD1">
        <w:trPr>
          <w:trHeight w:val="633"/>
        </w:trPr>
        <w:tc>
          <w:tcPr>
            <w:tcW w:w="2160" w:type="dxa"/>
            <w:shd w:val="clear" w:color="auto" w:fill="auto"/>
            <w:vAlign w:val="center"/>
          </w:tcPr>
          <w:p w:rsidR="001C2F4B" w:rsidRPr="00726EDD" w:rsidRDefault="001C2F4B" w:rsidP="00FD5FD3">
            <w:pPr>
              <w:jc w:val="center"/>
              <w:rPr>
                <w:rFonts w:ascii="Times New Roman" w:eastAsia="MS Mincho" w:hAnsi="Times New Roman"/>
                <w:bCs/>
                <w:sz w:val="26"/>
                <w:szCs w:val="26"/>
              </w:rPr>
            </w:pPr>
            <w:r w:rsidRPr="00726EDD">
              <w:rPr>
                <w:rFonts w:ascii="Times New Roman" w:eastAsia="MS Mincho" w:hAnsi="Times New Roman"/>
                <w:bCs/>
                <w:sz w:val="26"/>
                <w:szCs w:val="26"/>
              </w:rPr>
              <w:t>Tuần 1</w:t>
            </w:r>
          </w:p>
        </w:tc>
        <w:tc>
          <w:tcPr>
            <w:tcW w:w="7196" w:type="dxa"/>
            <w:shd w:val="clear" w:color="auto" w:fill="auto"/>
            <w:vAlign w:val="center"/>
          </w:tcPr>
          <w:p w:rsidR="001C2F4B" w:rsidRPr="00726EDD" w:rsidRDefault="001C2F4B" w:rsidP="00FD5FD3">
            <w:pPr>
              <w:rPr>
                <w:rFonts w:ascii="Times New Roman" w:eastAsia="MS Mincho" w:hAnsi="Times New Roman"/>
                <w:bCs/>
                <w:sz w:val="26"/>
                <w:szCs w:val="26"/>
              </w:rPr>
            </w:pPr>
            <w:r w:rsidRPr="00726EDD">
              <w:rPr>
                <w:rFonts w:ascii="Times New Roman" w:eastAsia="MS Mincho" w:hAnsi="Times New Roman"/>
                <w:bCs/>
                <w:sz w:val="26"/>
                <w:szCs w:val="26"/>
              </w:rPr>
              <w:t>Phân công GV hướng dẫn, chọn đề tài</w:t>
            </w:r>
          </w:p>
          <w:p w:rsidR="001C2F4B" w:rsidRPr="00726EDD" w:rsidRDefault="001C2F4B" w:rsidP="00FD5FD3">
            <w:pPr>
              <w:rPr>
                <w:rFonts w:ascii="Times New Roman" w:eastAsia="MS Mincho" w:hAnsi="Times New Roman"/>
                <w:bCs/>
                <w:sz w:val="26"/>
                <w:szCs w:val="26"/>
              </w:rPr>
            </w:pPr>
            <w:r w:rsidRPr="00726EDD">
              <w:rPr>
                <w:rFonts w:ascii="Times New Roman" w:eastAsia="MS Mincho" w:hAnsi="Times New Roman"/>
                <w:bCs/>
                <w:sz w:val="26"/>
                <w:szCs w:val="26"/>
              </w:rPr>
              <w:t>Đăng ký tên đề tài cho Khoa</w:t>
            </w:r>
          </w:p>
          <w:p w:rsidR="001C2F4B" w:rsidRPr="00726EDD" w:rsidRDefault="001C2F4B" w:rsidP="00FD5FD3">
            <w:pPr>
              <w:rPr>
                <w:rFonts w:ascii="Times New Roman" w:eastAsia="MS Mincho" w:hAnsi="Times New Roman"/>
                <w:bCs/>
                <w:sz w:val="26"/>
                <w:szCs w:val="26"/>
              </w:rPr>
            </w:pPr>
            <w:r w:rsidRPr="00726EDD">
              <w:rPr>
                <w:rFonts w:ascii="Times New Roman" w:eastAsia="MS Mincho" w:hAnsi="Times New Roman"/>
                <w:bCs/>
                <w:sz w:val="26"/>
                <w:szCs w:val="26"/>
              </w:rPr>
              <w:t>Lên kế hoạch thực hiện đề tài</w:t>
            </w:r>
          </w:p>
        </w:tc>
      </w:tr>
      <w:tr w:rsidR="001C2F4B" w:rsidRPr="00726EDD" w:rsidTr="007C5BD1">
        <w:trPr>
          <w:trHeight w:val="149"/>
        </w:trPr>
        <w:tc>
          <w:tcPr>
            <w:tcW w:w="2160" w:type="dxa"/>
            <w:shd w:val="clear" w:color="auto" w:fill="auto"/>
            <w:vAlign w:val="center"/>
          </w:tcPr>
          <w:p w:rsidR="001C2F4B" w:rsidRPr="00726EDD" w:rsidRDefault="001C2F4B" w:rsidP="00FD5FD3">
            <w:pPr>
              <w:jc w:val="center"/>
              <w:rPr>
                <w:rFonts w:ascii="Times New Roman" w:eastAsia="MS Mincho" w:hAnsi="Times New Roman"/>
                <w:bCs/>
                <w:sz w:val="26"/>
                <w:szCs w:val="26"/>
              </w:rPr>
            </w:pPr>
            <w:r w:rsidRPr="00726EDD">
              <w:rPr>
                <w:rFonts w:ascii="Times New Roman" w:eastAsia="MS Mincho" w:hAnsi="Times New Roman"/>
                <w:bCs/>
                <w:sz w:val="26"/>
                <w:szCs w:val="26"/>
              </w:rPr>
              <w:t>Tuần 2</w:t>
            </w:r>
          </w:p>
        </w:tc>
        <w:tc>
          <w:tcPr>
            <w:tcW w:w="7196" w:type="dxa"/>
            <w:shd w:val="clear" w:color="auto" w:fill="auto"/>
            <w:vAlign w:val="center"/>
          </w:tcPr>
          <w:p w:rsidR="001C2F4B" w:rsidRPr="00726EDD" w:rsidRDefault="001C2F4B" w:rsidP="00FD5FD3">
            <w:pPr>
              <w:rPr>
                <w:rFonts w:ascii="Times New Roman" w:eastAsia="MS Mincho" w:hAnsi="Times New Roman"/>
                <w:bCs/>
                <w:sz w:val="26"/>
                <w:szCs w:val="26"/>
              </w:rPr>
            </w:pPr>
            <w:r w:rsidRPr="00726EDD">
              <w:rPr>
                <w:rFonts w:ascii="Times New Roman" w:eastAsia="MS Mincho" w:hAnsi="Times New Roman"/>
                <w:bCs/>
                <w:sz w:val="26"/>
                <w:szCs w:val="26"/>
              </w:rPr>
              <w:t>Triển khai thực hiện các công việc theo kế hoạch</w:t>
            </w:r>
          </w:p>
        </w:tc>
      </w:tr>
      <w:tr w:rsidR="001C2F4B" w:rsidRPr="00726EDD" w:rsidTr="007C5BD1">
        <w:trPr>
          <w:trHeight w:val="662"/>
        </w:trPr>
        <w:tc>
          <w:tcPr>
            <w:tcW w:w="2160" w:type="dxa"/>
            <w:shd w:val="clear" w:color="auto" w:fill="auto"/>
            <w:vAlign w:val="center"/>
          </w:tcPr>
          <w:p w:rsidR="001C2F4B" w:rsidRPr="00726EDD" w:rsidRDefault="001C2F4B" w:rsidP="00FD5FD3">
            <w:pPr>
              <w:jc w:val="center"/>
              <w:rPr>
                <w:rFonts w:ascii="Times New Roman" w:eastAsia="MS Mincho" w:hAnsi="Times New Roman"/>
                <w:bCs/>
                <w:sz w:val="26"/>
                <w:szCs w:val="26"/>
              </w:rPr>
            </w:pPr>
            <w:r w:rsidRPr="00726EDD">
              <w:rPr>
                <w:rFonts w:ascii="Times New Roman" w:eastAsia="MS Mincho" w:hAnsi="Times New Roman"/>
                <w:bCs/>
                <w:sz w:val="26"/>
                <w:szCs w:val="26"/>
              </w:rPr>
              <w:t>Tuần 3</w:t>
            </w:r>
          </w:p>
        </w:tc>
        <w:tc>
          <w:tcPr>
            <w:tcW w:w="7196" w:type="dxa"/>
            <w:shd w:val="clear" w:color="auto" w:fill="auto"/>
            <w:vAlign w:val="center"/>
          </w:tcPr>
          <w:p w:rsidR="001C2F4B" w:rsidRPr="00726EDD" w:rsidRDefault="001C2F4B" w:rsidP="00FD5FD3">
            <w:pPr>
              <w:rPr>
                <w:rFonts w:ascii="Times New Roman" w:eastAsia="MS Mincho" w:hAnsi="Times New Roman"/>
                <w:bCs/>
                <w:sz w:val="26"/>
                <w:szCs w:val="26"/>
              </w:rPr>
            </w:pPr>
            <w:r w:rsidRPr="00726EDD">
              <w:rPr>
                <w:rFonts w:ascii="Times New Roman" w:eastAsia="MS Mincho" w:hAnsi="Times New Roman"/>
                <w:bCs/>
                <w:sz w:val="26"/>
                <w:szCs w:val="26"/>
              </w:rPr>
              <w:t>Triển khai thực hiện các công việc theo kế hoạch</w:t>
            </w:r>
          </w:p>
          <w:p w:rsidR="001C2F4B" w:rsidRPr="00726EDD" w:rsidRDefault="001C2F4B" w:rsidP="00FD5FD3">
            <w:pPr>
              <w:rPr>
                <w:rFonts w:ascii="Times New Roman" w:eastAsia="MS Mincho" w:hAnsi="Times New Roman"/>
                <w:bCs/>
                <w:sz w:val="26"/>
                <w:szCs w:val="26"/>
              </w:rPr>
            </w:pPr>
            <w:r w:rsidRPr="00726EDD">
              <w:rPr>
                <w:rFonts w:ascii="Times New Roman" w:hAnsi="Times New Roman"/>
                <w:bCs/>
                <w:sz w:val="26"/>
                <w:szCs w:val="26"/>
              </w:rPr>
              <w:t>Báo cáo định kỳ 1</w:t>
            </w:r>
          </w:p>
        </w:tc>
      </w:tr>
      <w:tr w:rsidR="001C2F4B" w:rsidRPr="00726EDD" w:rsidTr="007C5BD1">
        <w:tc>
          <w:tcPr>
            <w:tcW w:w="2160" w:type="dxa"/>
            <w:shd w:val="clear" w:color="auto" w:fill="auto"/>
            <w:vAlign w:val="center"/>
          </w:tcPr>
          <w:p w:rsidR="001C2F4B" w:rsidRPr="00726EDD" w:rsidRDefault="001C2F4B" w:rsidP="00FD5FD3">
            <w:pPr>
              <w:jc w:val="center"/>
              <w:rPr>
                <w:rFonts w:ascii="Times New Roman" w:eastAsia="MS Mincho" w:hAnsi="Times New Roman"/>
                <w:bCs/>
                <w:sz w:val="26"/>
                <w:szCs w:val="26"/>
              </w:rPr>
            </w:pPr>
            <w:r w:rsidRPr="00726EDD">
              <w:rPr>
                <w:rFonts w:ascii="Times New Roman" w:eastAsia="MS Mincho" w:hAnsi="Times New Roman"/>
                <w:bCs/>
                <w:sz w:val="26"/>
                <w:szCs w:val="26"/>
              </w:rPr>
              <w:t>Tuần 4</w:t>
            </w:r>
          </w:p>
        </w:tc>
        <w:tc>
          <w:tcPr>
            <w:tcW w:w="7196" w:type="dxa"/>
            <w:shd w:val="clear" w:color="auto" w:fill="auto"/>
            <w:vAlign w:val="center"/>
          </w:tcPr>
          <w:p w:rsidR="001C2F4B" w:rsidRPr="00726EDD" w:rsidRDefault="001C2F4B" w:rsidP="00FD5FD3">
            <w:pPr>
              <w:rPr>
                <w:rFonts w:ascii="Times New Roman" w:hAnsi="Times New Roman"/>
                <w:bCs/>
                <w:sz w:val="26"/>
                <w:szCs w:val="26"/>
              </w:rPr>
            </w:pPr>
            <w:r w:rsidRPr="00726EDD">
              <w:rPr>
                <w:rFonts w:ascii="Times New Roman" w:eastAsia="MS Mincho" w:hAnsi="Times New Roman"/>
                <w:bCs/>
                <w:sz w:val="26"/>
                <w:szCs w:val="26"/>
              </w:rPr>
              <w:t>Triển khai thực hiện các công việc theo kế hoạch</w:t>
            </w:r>
          </w:p>
        </w:tc>
      </w:tr>
      <w:tr w:rsidR="001C2F4B" w:rsidRPr="00726EDD" w:rsidTr="007C5BD1">
        <w:tc>
          <w:tcPr>
            <w:tcW w:w="2160" w:type="dxa"/>
            <w:shd w:val="clear" w:color="auto" w:fill="auto"/>
            <w:vAlign w:val="center"/>
          </w:tcPr>
          <w:p w:rsidR="001C2F4B" w:rsidRPr="00726EDD" w:rsidRDefault="001C2F4B" w:rsidP="00FD5FD3">
            <w:pPr>
              <w:jc w:val="center"/>
              <w:rPr>
                <w:rFonts w:ascii="Times New Roman" w:eastAsia="MS Mincho" w:hAnsi="Times New Roman"/>
                <w:bCs/>
                <w:sz w:val="26"/>
                <w:szCs w:val="26"/>
              </w:rPr>
            </w:pPr>
            <w:r w:rsidRPr="00726EDD">
              <w:rPr>
                <w:rFonts w:ascii="Times New Roman" w:eastAsia="MS Mincho" w:hAnsi="Times New Roman"/>
                <w:bCs/>
                <w:sz w:val="26"/>
                <w:szCs w:val="26"/>
              </w:rPr>
              <w:t xml:space="preserve">Tuần 5 </w:t>
            </w:r>
          </w:p>
        </w:tc>
        <w:tc>
          <w:tcPr>
            <w:tcW w:w="7196" w:type="dxa"/>
            <w:shd w:val="clear" w:color="auto" w:fill="auto"/>
            <w:vAlign w:val="center"/>
          </w:tcPr>
          <w:p w:rsidR="001C2F4B" w:rsidRPr="00726EDD" w:rsidRDefault="001C2F4B" w:rsidP="00FD5FD3">
            <w:pPr>
              <w:rPr>
                <w:rFonts w:ascii="Times New Roman" w:eastAsia="MS Mincho" w:hAnsi="Times New Roman"/>
                <w:bCs/>
                <w:sz w:val="26"/>
                <w:szCs w:val="26"/>
              </w:rPr>
            </w:pPr>
            <w:r w:rsidRPr="00726EDD">
              <w:rPr>
                <w:rFonts w:ascii="Times New Roman" w:eastAsia="MS Mincho" w:hAnsi="Times New Roman"/>
                <w:bCs/>
                <w:sz w:val="26"/>
                <w:szCs w:val="26"/>
              </w:rPr>
              <w:t>Triển khai thực hiện các công việc theo kế hoạch</w:t>
            </w:r>
          </w:p>
          <w:p w:rsidR="001C2F4B" w:rsidRPr="00726EDD" w:rsidRDefault="001C2F4B" w:rsidP="00FD5FD3">
            <w:pPr>
              <w:rPr>
                <w:rFonts w:ascii="Times New Roman" w:eastAsia="MS Mincho" w:hAnsi="Times New Roman"/>
                <w:bCs/>
                <w:sz w:val="26"/>
                <w:szCs w:val="26"/>
              </w:rPr>
            </w:pPr>
            <w:r w:rsidRPr="00726EDD">
              <w:rPr>
                <w:rFonts w:ascii="Times New Roman" w:hAnsi="Times New Roman"/>
                <w:bCs/>
                <w:sz w:val="26"/>
                <w:szCs w:val="26"/>
              </w:rPr>
              <w:t>Báo cáo định kỳ 2</w:t>
            </w:r>
          </w:p>
        </w:tc>
      </w:tr>
      <w:tr w:rsidR="001C2F4B" w:rsidRPr="00726EDD" w:rsidTr="007C5BD1">
        <w:tc>
          <w:tcPr>
            <w:tcW w:w="2160" w:type="dxa"/>
            <w:shd w:val="clear" w:color="auto" w:fill="auto"/>
            <w:vAlign w:val="center"/>
          </w:tcPr>
          <w:p w:rsidR="001C2F4B" w:rsidRPr="00726EDD" w:rsidRDefault="001C2F4B" w:rsidP="00FD5FD3">
            <w:pPr>
              <w:jc w:val="center"/>
              <w:rPr>
                <w:rFonts w:ascii="Times New Roman" w:eastAsia="MS Mincho" w:hAnsi="Times New Roman"/>
                <w:bCs/>
                <w:sz w:val="26"/>
                <w:szCs w:val="26"/>
              </w:rPr>
            </w:pPr>
            <w:r w:rsidRPr="00726EDD">
              <w:rPr>
                <w:rFonts w:ascii="Times New Roman" w:eastAsia="MS Mincho" w:hAnsi="Times New Roman"/>
                <w:bCs/>
                <w:sz w:val="26"/>
                <w:szCs w:val="26"/>
              </w:rPr>
              <w:lastRenderedPageBreak/>
              <w:t>Tuần 6 – Tuần 7</w:t>
            </w:r>
          </w:p>
        </w:tc>
        <w:tc>
          <w:tcPr>
            <w:tcW w:w="7196" w:type="dxa"/>
            <w:shd w:val="clear" w:color="auto" w:fill="auto"/>
            <w:vAlign w:val="center"/>
          </w:tcPr>
          <w:p w:rsidR="001C2F4B" w:rsidRPr="00726EDD" w:rsidRDefault="001C2F4B" w:rsidP="00FD5FD3">
            <w:pPr>
              <w:rPr>
                <w:rFonts w:ascii="Times New Roman" w:eastAsia="MS Mincho" w:hAnsi="Times New Roman"/>
                <w:bCs/>
                <w:sz w:val="26"/>
                <w:szCs w:val="26"/>
              </w:rPr>
            </w:pPr>
            <w:r w:rsidRPr="00726EDD">
              <w:rPr>
                <w:rFonts w:ascii="Times New Roman" w:eastAsia="MS Mincho" w:hAnsi="Times New Roman"/>
                <w:bCs/>
                <w:sz w:val="26"/>
                <w:szCs w:val="26"/>
              </w:rPr>
              <w:t>Triển khai thực hiện các công việc theo kế hoạch</w:t>
            </w:r>
          </w:p>
        </w:tc>
      </w:tr>
      <w:tr w:rsidR="001C2F4B" w:rsidRPr="00726EDD" w:rsidTr="007C5BD1">
        <w:tc>
          <w:tcPr>
            <w:tcW w:w="2160" w:type="dxa"/>
            <w:shd w:val="clear" w:color="auto" w:fill="auto"/>
            <w:vAlign w:val="center"/>
          </w:tcPr>
          <w:p w:rsidR="001C2F4B" w:rsidRPr="00726EDD" w:rsidRDefault="001C2F4B" w:rsidP="00FD5FD3">
            <w:pPr>
              <w:jc w:val="center"/>
              <w:rPr>
                <w:rFonts w:ascii="Times New Roman" w:eastAsia="MS Mincho" w:hAnsi="Times New Roman"/>
                <w:bCs/>
                <w:sz w:val="26"/>
                <w:szCs w:val="26"/>
              </w:rPr>
            </w:pPr>
            <w:r w:rsidRPr="00726EDD">
              <w:rPr>
                <w:rFonts w:ascii="Times New Roman" w:eastAsia="MS Mincho" w:hAnsi="Times New Roman"/>
                <w:bCs/>
                <w:sz w:val="26"/>
                <w:szCs w:val="26"/>
              </w:rPr>
              <w:t>Tuần 8 – Tuần 9</w:t>
            </w:r>
          </w:p>
        </w:tc>
        <w:tc>
          <w:tcPr>
            <w:tcW w:w="7196" w:type="dxa"/>
            <w:shd w:val="clear" w:color="auto" w:fill="auto"/>
            <w:vAlign w:val="center"/>
          </w:tcPr>
          <w:p w:rsidR="001C2F4B" w:rsidRPr="00726EDD" w:rsidRDefault="001C2F4B" w:rsidP="00FD5FD3">
            <w:pPr>
              <w:rPr>
                <w:rFonts w:ascii="Times New Roman" w:eastAsia="MS Mincho" w:hAnsi="Times New Roman"/>
                <w:bCs/>
                <w:sz w:val="26"/>
                <w:szCs w:val="26"/>
              </w:rPr>
            </w:pPr>
            <w:r w:rsidRPr="00726EDD">
              <w:rPr>
                <w:rFonts w:ascii="Times New Roman" w:eastAsia="MS Mincho" w:hAnsi="Times New Roman"/>
                <w:bCs/>
                <w:sz w:val="26"/>
                <w:szCs w:val="26"/>
              </w:rPr>
              <w:t>Nộp báo cáo khóa luận tốt nghiệp</w:t>
            </w:r>
          </w:p>
          <w:p w:rsidR="001C2F4B" w:rsidRPr="00726EDD" w:rsidRDefault="001C2F4B" w:rsidP="00FD5FD3">
            <w:pPr>
              <w:rPr>
                <w:rFonts w:ascii="Times New Roman" w:eastAsia="MS Mincho" w:hAnsi="Times New Roman"/>
                <w:bCs/>
                <w:sz w:val="26"/>
                <w:szCs w:val="26"/>
              </w:rPr>
            </w:pPr>
            <w:r w:rsidRPr="00726EDD">
              <w:rPr>
                <w:rFonts w:ascii="Times New Roman" w:eastAsia="MS Mincho" w:hAnsi="Times New Roman"/>
                <w:bCs/>
                <w:sz w:val="26"/>
                <w:szCs w:val="26"/>
              </w:rPr>
              <w:t>Báo cáo định kỳ 3</w:t>
            </w:r>
          </w:p>
        </w:tc>
      </w:tr>
      <w:tr w:rsidR="001C2F4B" w:rsidRPr="00726EDD" w:rsidTr="007C5BD1">
        <w:tc>
          <w:tcPr>
            <w:tcW w:w="2160" w:type="dxa"/>
            <w:shd w:val="clear" w:color="auto" w:fill="auto"/>
            <w:vAlign w:val="center"/>
          </w:tcPr>
          <w:p w:rsidR="001C2F4B" w:rsidRPr="00726EDD" w:rsidRDefault="001C2F4B" w:rsidP="00FD5FD3">
            <w:pPr>
              <w:jc w:val="center"/>
              <w:rPr>
                <w:rFonts w:ascii="Times New Roman" w:eastAsia="MS Mincho" w:hAnsi="Times New Roman"/>
                <w:bCs/>
                <w:sz w:val="26"/>
                <w:szCs w:val="26"/>
              </w:rPr>
            </w:pPr>
            <w:r w:rsidRPr="00726EDD">
              <w:rPr>
                <w:rFonts w:ascii="Times New Roman" w:eastAsia="MS Mincho" w:hAnsi="Times New Roman"/>
                <w:bCs/>
                <w:sz w:val="26"/>
                <w:szCs w:val="26"/>
              </w:rPr>
              <w:t>Tuần 10</w:t>
            </w:r>
          </w:p>
        </w:tc>
        <w:tc>
          <w:tcPr>
            <w:tcW w:w="7196" w:type="dxa"/>
            <w:shd w:val="clear" w:color="auto" w:fill="auto"/>
            <w:vAlign w:val="center"/>
          </w:tcPr>
          <w:p w:rsidR="001C2F4B" w:rsidRPr="00726EDD" w:rsidRDefault="001C2F4B" w:rsidP="00FD5FD3">
            <w:pPr>
              <w:rPr>
                <w:rFonts w:ascii="Times New Roman" w:eastAsia="MS Mincho" w:hAnsi="Times New Roman"/>
                <w:bCs/>
                <w:sz w:val="26"/>
                <w:szCs w:val="26"/>
              </w:rPr>
            </w:pPr>
            <w:r w:rsidRPr="00726EDD">
              <w:rPr>
                <w:rFonts w:ascii="Times New Roman" w:eastAsia="MS Mincho" w:hAnsi="Times New Roman"/>
                <w:bCs/>
                <w:sz w:val="26"/>
                <w:szCs w:val="26"/>
              </w:rPr>
              <w:t>Chấm khóa luận và Bảo vệ trước hội đồng</w:t>
            </w:r>
          </w:p>
        </w:tc>
      </w:tr>
    </w:tbl>
    <w:p w:rsidR="00E96492" w:rsidRPr="00726EDD" w:rsidRDefault="00E96492" w:rsidP="00E96492">
      <w:pPr>
        <w:tabs>
          <w:tab w:val="left" w:pos="284"/>
        </w:tabs>
        <w:rPr>
          <w:rFonts w:ascii="Times New Roman" w:hAnsi="Times New Roman"/>
          <w:b/>
          <w:sz w:val="26"/>
          <w:szCs w:val="26"/>
        </w:rPr>
      </w:pPr>
    </w:p>
    <w:p w:rsidR="001C2F4B" w:rsidRPr="00726EDD" w:rsidRDefault="001C2F4B" w:rsidP="00FC0E81">
      <w:pPr>
        <w:numPr>
          <w:ilvl w:val="0"/>
          <w:numId w:val="69"/>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 xml:space="preserve">Học liệu: </w:t>
      </w:r>
    </w:p>
    <w:p w:rsidR="001C2F4B" w:rsidRPr="00726EDD" w:rsidRDefault="001C2F4B" w:rsidP="00FC0E81">
      <w:pPr>
        <w:spacing w:line="360" w:lineRule="auto"/>
        <w:rPr>
          <w:rFonts w:ascii="Times New Roman" w:hAnsi="Times New Roman"/>
          <w:sz w:val="26"/>
          <w:szCs w:val="26"/>
        </w:rPr>
      </w:pPr>
      <w:r w:rsidRPr="00726EDD">
        <w:rPr>
          <w:rFonts w:ascii="Times New Roman" w:hAnsi="Times New Roman"/>
          <w:sz w:val="26"/>
          <w:szCs w:val="26"/>
        </w:rPr>
        <w:t>Bảng 8.1. Sách, giáo trình, tài liệu tham khảo</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260"/>
        <w:gridCol w:w="992"/>
        <w:gridCol w:w="2410"/>
        <w:gridCol w:w="2126"/>
      </w:tblGrid>
      <w:tr w:rsidR="001C2F4B" w:rsidRPr="00726EDD" w:rsidTr="007C5BD1">
        <w:trPr>
          <w:trHeight w:val="959"/>
          <w:jc w:val="center"/>
        </w:trPr>
        <w:tc>
          <w:tcPr>
            <w:tcW w:w="0" w:type="auto"/>
            <w:shd w:val="clear" w:color="auto" w:fill="auto"/>
            <w:vAlign w:val="center"/>
          </w:tcPr>
          <w:p w:rsidR="001C2F4B" w:rsidRPr="00726EDD" w:rsidRDefault="001C2F4B" w:rsidP="00FD5FD3">
            <w:pPr>
              <w:jc w:val="center"/>
              <w:rPr>
                <w:rFonts w:ascii="Times New Roman" w:hAnsi="Times New Roman"/>
                <w:b/>
                <w:sz w:val="26"/>
                <w:szCs w:val="26"/>
              </w:rPr>
            </w:pPr>
            <w:r w:rsidRPr="00726EDD">
              <w:rPr>
                <w:rFonts w:ascii="Times New Roman" w:hAnsi="Times New Roman"/>
                <w:b/>
                <w:sz w:val="26"/>
                <w:szCs w:val="26"/>
              </w:rPr>
              <w:t>TT</w:t>
            </w:r>
          </w:p>
        </w:tc>
        <w:tc>
          <w:tcPr>
            <w:tcW w:w="3260" w:type="dxa"/>
            <w:shd w:val="clear" w:color="auto" w:fill="auto"/>
            <w:vAlign w:val="center"/>
          </w:tcPr>
          <w:p w:rsidR="001C2F4B" w:rsidRPr="00726EDD" w:rsidRDefault="001C2F4B" w:rsidP="008B0DA1">
            <w:pPr>
              <w:jc w:val="center"/>
              <w:rPr>
                <w:rFonts w:ascii="Times New Roman" w:hAnsi="Times New Roman"/>
                <w:b/>
                <w:sz w:val="26"/>
                <w:szCs w:val="26"/>
              </w:rPr>
            </w:pPr>
            <w:r w:rsidRPr="00726EDD">
              <w:rPr>
                <w:rFonts w:ascii="Times New Roman" w:hAnsi="Times New Roman"/>
                <w:b/>
                <w:sz w:val="26"/>
                <w:szCs w:val="26"/>
              </w:rPr>
              <w:t>Tên tác giả</w:t>
            </w:r>
          </w:p>
        </w:tc>
        <w:tc>
          <w:tcPr>
            <w:tcW w:w="992" w:type="dxa"/>
            <w:shd w:val="clear" w:color="auto" w:fill="auto"/>
            <w:vAlign w:val="center"/>
          </w:tcPr>
          <w:p w:rsidR="001C2F4B" w:rsidRPr="00726EDD" w:rsidRDefault="001C2F4B" w:rsidP="008B0DA1">
            <w:pPr>
              <w:jc w:val="center"/>
              <w:rPr>
                <w:rFonts w:ascii="Times New Roman" w:hAnsi="Times New Roman"/>
                <w:b/>
                <w:sz w:val="26"/>
                <w:szCs w:val="26"/>
              </w:rPr>
            </w:pPr>
            <w:r w:rsidRPr="00726EDD">
              <w:rPr>
                <w:rFonts w:ascii="Times New Roman" w:hAnsi="Times New Roman"/>
                <w:b/>
                <w:sz w:val="26"/>
                <w:szCs w:val="26"/>
              </w:rPr>
              <w:t>Năm XB</w:t>
            </w:r>
          </w:p>
        </w:tc>
        <w:tc>
          <w:tcPr>
            <w:tcW w:w="2410" w:type="dxa"/>
            <w:shd w:val="clear" w:color="auto" w:fill="auto"/>
            <w:vAlign w:val="center"/>
          </w:tcPr>
          <w:p w:rsidR="001C2F4B" w:rsidRPr="00726EDD" w:rsidRDefault="001C2F4B" w:rsidP="008B0DA1">
            <w:pPr>
              <w:jc w:val="center"/>
              <w:rPr>
                <w:rFonts w:ascii="Times New Roman" w:hAnsi="Times New Roman"/>
                <w:b/>
                <w:sz w:val="26"/>
                <w:szCs w:val="26"/>
              </w:rPr>
            </w:pPr>
            <w:r w:rsidRPr="00726EDD">
              <w:rPr>
                <w:rFonts w:ascii="Times New Roman" w:hAnsi="Times New Roman"/>
                <w:b/>
                <w:sz w:val="26"/>
                <w:szCs w:val="26"/>
              </w:rPr>
              <w:t>Tên sách, giáo trình, tên bài báo, văn bản</w:t>
            </w:r>
          </w:p>
        </w:tc>
        <w:tc>
          <w:tcPr>
            <w:tcW w:w="2126" w:type="dxa"/>
            <w:shd w:val="clear" w:color="auto" w:fill="auto"/>
            <w:vAlign w:val="center"/>
          </w:tcPr>
          <w:p w:rsidR="001C2F4B" w:rsidRPr="00726EDD" w:rsidRDefault="001C2F4B" w:rsidP="008B0DA1">
            <w:pPr>
              <w:jc w:val="center"/>
              <w:rPr>
                <w:rFonts w:ascii="Times New Roman" w:hAnsi="Times New Roman"/>
                <w:b/>
                <w:sz w:val="26"/>
                <w:szCs w:val="26"/>
              </w:rPr>
            </w:pPr>
            <w:r w:rsidRPr="00726EDD">
              <w:rPr>
                <w:rFonts w:ascii="Times New Roman" w:hAnsi="Times New Roman"/>
                <w:b/>
                <w:sz w:val="26"/>
                <w:szCs w:val="26"/>
              </w:rPr>
              <w:t>NXB, tên tạp chí/nơi ban hành VB</w:t>
            </w:r>
          </w:p>
        </w:tc>
      </w:tr>
      <w:tr w:rsidR="001C2F4B" w:rsidRPr="00726EDD" w:rsidTr="007C5BD1">
        <w:trPr>
          <w:trHeight w:val="463"/>
          <w:jc w:val="center"/>
        </w:trPr>
        <w:tc>
          <w:tcPr>
            <w:tcW w:w="0" w:type="auto"/>
            <w:shd w:val="clear" w:color="auto" w:fill="auto"/>
            <w:vAlign w:val="center"/>
          </w:tcPr>
          <w:p w:rsidR="001C2F4B" w:rsidRPr="00726EDD" w:rsidRDefault="001C2F4B" w:rsidP="00FD5FD3">
            <w:pPr>
              <w:jc w:val="center"/>
              <w:rPr>
                <w:rFonts w:ascii="Times New Roman" w:hAnsi="Times New Roman"/>
                <w:sz w:val="26"/>
                <w:szCs w:val="26"/>
              </w:rPr>
            </w:pPr>
          </w:p>
        </w:tc>
        <w:tc>
          <w:tcPr>
            <w:tcW w:w="8788" w:type="dxa"/>
            <w:gridSpan w:val="4"/>
            <w:shd w:val="clear" w:color="auto" w:fill="auto"/>
            <w:vAlign w:val="center"/>
          </w:tcPr>
          <w:p w:rsidR="001C2F4B" w:rsidRPr="00726EDD" w:rsidRDefault="001C2F4B" w:rsidP="008B0DA1">
            <w:pPr>
              <w:rPr>
                <w:rFonts w:ascii="Times New Roman" w:hAnsi="Times New Roman"/>
                <w:sz w:val="26"/>
                <w:szCs w:val="26"/>
              </w:rPr>
            </w:pPr>
            <w:r w:rsidRPr="00726EDD">
              <w:rPr>
                <w:rFonts w:ascii="Times New Roman" w:hAnsi="Times New Roman"/>
                <w:b/>
                <w:sz w:val="26"/>
                <w:szCs w:val="26"/>
              </w:rPr>
              <w:t>Giáo trình chính</w:t>
            </w:r>
          </w:p>
        </w:tc>
      </w:tr>
      <w:tr w:rsidR="009E32F7" w:rsidRPr="00726EDD" w:rsidTr="0048009A">
        <w:trPr>
          <w:trHeight w:val="497"/>
          <w:jc w:val="center"/>
        </w:trPr>
        <w:tc>
          <w:tcPr>
            <w:tcW w:w="0" w:type="auto"/>
            <w:shd w:val="clear" w:color="auto" w:fill="FFFFFF" w:themeFill="background1"/>
            <w:vAlign w:val="center"/>
          </w:tcPr>
          <w:p w:rsidR="009E32F7" w:rsidRPr="00726EDD" w:rsidRDefault="009E32F7" w:rsidP="009E32F7">
            <w:pPr>
              <w:jc w:val="center"/>
              <w:rPr>
                <w:rFonts w:ascii="Times New Roman" w:hAnsi="Times New Roman"/>
                <w:sz w:val="26"/>
                <w:szCs w:val="26"/>
              </w:rPr>
            </w:pPr>
            <w:r w:rsidRPr="00726EDD">
              <w:rPr>
                <w:rFonts w:ascii="Times New Roman" w:hAnsi="Times New Roman"/>
                <w:sz w:val="26"/>
                <w:szCs w:val="26"/>
              </w:rPr>
              <w:t>1</w:t>
            </w:r>
          </w:p>
        </w:tc>
        <w:tc>
          <w:tcPr>
            <w:tcW w:w="3260" w:type="dxa"/>
            <w:shd w:val="clear" w:color="auto" w:fill="FFFFFF" w:themeFill="background1"/>
            <w:vAlign w:val="center"/>
          </w:tcPr>
          <w:p w:rsidR="009E32F7" w:rsidRPr="00726EDD" w:rsidRDefault="009E32F7" w:rsidP="009E32F7">
            <w:pPr>
              <w:rPr>
                <w:rFonts w:ascii="Times New Roman" w:hAnsi="Times New Roman"/>
                <w:sz w:val="26"/>
                <w:szCs w:val="26"/>
              </w:rPr>
            </w:pPr>
            <w:r w:rsidRPr="00726EDD">
              <w:rPr>
                <w:rFonts w:ascii="Times New Roman" w:hAnsi="Times New Roman"/>
                <w:color w:val="333333"/>
                <w:sz w:val="26"/>
                <w:szCs w:val="26"/>
                <w:shd w:val="clear" w:color="auto" w:fill="FFFFFF"/>
              </w:rPr>
              <w:t>PGS. TS. Trịnh V</w:t>
            </w:r>
            <w:r w:rsidRPr="00726EDD">
              <w:rPr>
                <w:rFonts w:ascii="Times New Roman" w:hAnsi="Times New Roman" w:hint="eastAsia"/>
                <w:color w:val="333333"/>
                <w:sz w:val="26"/>
                <w:szCs w:val="26"/>
                <w:shd w:val="clear" w:color="auto" w:fill="FFFFFF"/>
              </w:rPr>
              <w:t>ă</w:t>
            </w:r>
            <w:r w:rsidRPr="00726EDD">
              <w:rPr>
                <w:rFonts w:ascii="Times New Roman" w:hAnsi="Times New Roman"/>
                <w:color w:val="333333"/>
                <w:sz w:val="26"/>
                <w:szCs w:val="26"/>
                <w:shd w:val="clear" w:color="auto" w:fill="FFFFFF"/>
              </w:rPr>
              <w:t>n Biều, TS. Lê Thị Thanh Chung</w:t>
            </w:r>
          </w:p>
        </w:tc>
        <w:tc>
          <w:tcPr>
            <w:tcW w:w="992" w:type="dxa"/>
            <w:shd w:val="clear" w:color="auto" w:fill="FFFFFF" w:themeFill="background1"/>
            <w:vAlign w:val="center"/>
          </w:tcPr>
          <w:p w:rsidR="009E32F7" w:rsidRPr="00726EDD" w:rsidRDefault="009E32F7" w:rsidP="009E32F7">
            <w:pPr>
              <w:rPr>
                <w:rFonts w:ascii="Times New Roman" w:hAnsi="Times New Roman"/>
                <w:sz w:val="26"/>
                <w:szCs w:val="26"/>
              </w:rPr>
            </w:pPr>
            <w:r w:rsidRPr="00726EDD">
              <w:rPr>
                <w:rFonts w:ascii="Times New Roman" w:hAnsi="Times New Roman"/>
                <w:sz w:val="26"/>
                <w:szCs w:val="26"/>
              </w:rPr>
              <w:t>2017</w:t>
            </w:r>
          </w:p>
        </w:tc>
        <w:tc>
          <w:tcPr>
            <w:tcW w:w="2410" w:type="dxa"/>
            <w:shd w:val="clear" w:color="auto" w:fill="FFFFFF" w:themeFill="background1"/>
            <w:vAlign w:val="center"/>
          </w:tcPr>
          <w:p w:rsidR="009E32F7" w:rsidRPr="00726EDD" w:rsidRDefault="009E32F7" w:rsidP="009E32F7">
            <w:pPr>
              <w:jc w:val="both"/>
              <w:rPr>
                <w:rFonts w:ascii="Times New Roman" w:hAnsi="Times New Roman"/>
                <w:sz w:val="26"/>
                <w:szCs w:val="26"/>
              </w:rPr>
            </w:pPr>
            <w:r w:rsidRPr="00726EDD">
              <w:rPr>
                <w:rFonts w:ascii="Times New Roman" w:hAnsi="Times New Roman"/>
                <w:color w:val="000000"/>
                <w:kern w:val="32"/>
                <w:sz w:val="26"/>
                <w:szCs w:val="26"/>
              </w:rPr>
              <w:t>Giáo trình Ph</w:t>
            </w:r>
            <w:r w:rsidRPr="00726EDD">
              <w:rPr>
                <w:rFonts w:ascii="Times New Roman" w:hAnsi="Times New Roman" w:hint="eastAsia"/>
                <w:color w:val="000000"/>
                <w:kern w:val="32"/>
                <w:sz w:val="26"/>
                <w:szCs w:val="26"/>
              </w:rPr>
              <w:t>ươ</w:t>
            </w:r>
            <w:r w:rsidRPr="00726EDD">
              <w:rPr>
                <w:rFonts w:ascii="Times New Roman" w:hAnsi="Times New Roman"/>
                <w:color w:val="000000"/>
                <w:kern w:val="32"/>
                <w:sz w:val="26"/>
                <w:szCs w:val="26"/>
              </w:rPr>
              <w:t xml:space="preserve">ng pháp luận nghiên cứu khoa học </w:t>
            </w:r>
          </w:p>
        </w:tc>
        <w:tc>
          <w:tcPr>
            <w:tcW w:w="2126" w:type="dxa"/>
            <w:shd w:val="clear" w:color="auto" w:fill="FFFFFF" w:themeFill="background1"/>
            <w:vAlign w:val="center"/>
          </w:tcPr>
          <w:p w:rsidR="009E32F7" w:rsidRPr="00726EDD" w:rsidRDefault="009E32F7" w:rsidP="009E32F7">
            <w:pPr>
              <w:rPr>
                <w:rFonts w:ascii="Times New Roman" w:hAnsi="Times New Roman"/>
                <w:sz w:val="26"/>
                <w:szCs w:val="26"/>
              </w:rPr>
            </w:pPr>
            <w:r w:rsidRPr="00726EDD">
              <w:rPr>
                <w:rFonts w:ascii="Times New Roman" w:hAnsi="Times New Roman" w:hint="eastAsia"/>
                <w:sz w:val="26"/>
                <w:szCs w:val="26"/>
              </w:rPr>
              <w:t>Đ</w:t>
            </w:r>
            <w:r w:rsidRPr="00726EDD">
              <w:rPr>
                <w:rFonts w:ascii="Times New Roman" w:hAnsi="Times New Roman"/>
                <w:sz w:val="26"/>
                <w:szCs w:val="26"/>
              </w:rPr>
              <w:t>ại học S</w:t>
            </w:r>
            <w:r w:rsidRPr="00726EDD">
              <w:rPr>
                <w:rFonts w:ascii="Times New Roman" w:hAnsi="Times New Roman" w:hint="eastAsia"/>
                <w:sz w:val="26"/>
                <w:szCs w:val="26"/>
              </w:rPr>
              <w:t>ư</w:t>
            </w:r>
            <w:r w:rsidRPr="00726EDD">
              <w:rPr>
                <w:rFonts w:ascii="Times New Roman" w:hAnsi="Times New Roman"/>
                <w:sz w:val="26"/>
                <w:szCs w:val="26"/>
              </w:rPr>
              <w:t xml:space="preserve"> phạm Thành phố Hồ Chí Minh</w:t>
            </w:r>
          </w:p>
        </w:tc>
      </w:tr>
      <w:tr w:rsidR="009E32F7" w:rsidRPr="00726EDD" w:rsidTr="0048009A">
        <w:trPr>
          <w:trHeight w:val="473"/>
          <w:jc w:val="center"/>
        </w:trPr>
        <w:tc>
          <w:tcPr>
            <w:tcW w:w="0" w:type="auto"/>
            <w:shd w:val="clear" w:color="auto" w:fill="FFFFFF" w:themeFill="background1"/>
            <w:vAlign w:val="center"/>
          </w:tcPr>
          <w:p w:rsidR="009E32F7" w:rsidRPr="00726EDD" w:rsidRDefault="009E32F7" w:rsidP="009E32F7">
            <w:pPr>
              <w:jc w:val="center"/>
              <w:rPr>
                <w:rFonts w:ascii="Times New Roman" w:hAnsi="Times New Roman"/>
                <w:sz w:val="26"/>
                <w:szCs w:val="26"/>
              </w:rPr>
            </w:pPr>
          </w:p>
        </w:tc>
        <w:tc>
          <w:tcPr>
            <w:tcW w:w="8788" w:type="dxa"/>
            <w:gridSpan w:val="4"/>
            <w:shd w:val="clear" w:color="auto" w:fill="FFFFFF" w:themeFill="background1"/>
            <w:vAlign w:val="center"/>
          </w:tcPr>
          <w:p w:rsidR="009E32F7" w:rsidRPr="00726EDD" w:rsidRDefault="009E32F7" w:rsidP="009E32F7">
            <w:pPr>
              <w:rPr>
                <w:rFonts w:ascii="Times New Roman" w:hAnsi="Times New Roman"/>
                <w:b/>
                <w:sz w:val="26"/>
                <w:szCs w:val="26"/>
              </w:rPr>
            </w:pPr>
            <w:r w:rsidRPr="00726EDD">
              <w:rPr>
                <w:rFonts w:ascii="Times New Roman" w:hAnsi="Times New Roman"/>
                <w:b/>
                <w:sz w:val="26"/>
                <w:szCs w:val="26"/>
              </w:rPr>
              <w:t>Sách, giáo trình tham khảo</w:t>
            </w:r>
          </w:p>
        </w:tc>
      </w:tr>
      <w:tr w:rsidR="009E32F7" w:rsidRPr="00726EDD" w:rsidTr="0048009A">
        <w:trPr>
          <w:trHeight w:val="365"/>
          <w:jc w:val="center"/>
        </w:trPr>
        <w:tc>
          <w:tcPr>
            <w:tcW w:w="0" w:type="auto"/>
            <w:shd w:val="clear" w:color="auto" w:fill="FFFFFF" w:themeFill="background1"/>
            <w:vAlign w:val="center"/>
          </w:tcPr>
          <w:p w:rsidR="009E32F7" w:rsidRPr="00726EDD" w:rsidRDefault="009E32F7" w:rsidP="009E32F7">
            <w:pPr>
              <w:jc w:val="center"/>
              <w:rPr>
                <w:rFonts w:ascii="Times New Roman" w:hAnsi="Times New Roman"/>
                <w:sz w:val="26"/>
                <w:szCs w:val="26"/>
              </w:rPr>
            </w:pPr>
            <w:r w:rsidRPr="00726EDD">
              <w:rPr>
                <w:rFonts w:ascii="Times New Roman" w:hAnsi="Times New Roman"/>
                <w:sz w:val="26"/>
                <w:szCs w:val="26"/>
              </w:rPr>
              <w:t>2</w:t>
            </w:r>
          </w:p>
        </w:tc>
        <w:tc>
          <w:tcPr>
            <w:tcW w:w="3260" w:type="dxa"/>
            <w:shd w:val="clear" w:color="auto" w:fill="FFFFFF" w:themeFill="background1"/>
            <w:vAlign w:val="center"/>
          </w:tcPr>
          <w:p w:rsidR="009E32F7" w:rsidRPr="00726EDD" w:rsidRDefault="009E32F7" w:rsidP="009E32F7">
            <w:pPr>
              <w:rPr>
                <w:rFonts w:ascii="Times New Roman" w:hAnsi="Times New Roman"/>
                <w:color w:val="333333"/>
                <w:sz w:val="26"/>
                <w:szCs w:val="26"/>
                <w:shd w:val="clear" w:color="auto" w:fill="FFFFFF"/>
              </w:rPr>
            </w:pPr>
            <w:r w:rsidRPr="00726EDD">
              <w:rPr>
                <w:rFonts w:ascii="Times New Roman" w:hAnsi="Times New Roman"/>
                <w:color w:val="333333"/>
                <w:sz w:val="26"/>
                <w:szCs w:val="26"/>
                <w:shd w:val="clear" w:color="auto" w:fill="FFFFFF"/>
              </w:rPr>
              <w:t xml:space="preserve">Anol Bhattacherjee; </w:t>
            </w:r>
            <w:r w:rsidRPr="00726EDD">
              <w:rPr>
                <w:rFonts w:ascii="Times New Roman" w:hAnsi="Times New Roman" w:hint="eastAsia"/>
                <w:color w:val="333333"/>
                <w:sz w:val="26"/>
                <w:szCs w:val="26"/>
                <w:shd w:val="clear" w:color="auto" w:fill="FFFFFF"/>
              </w:rPr>
              <w:t>Đ</w:t>
            </w:r>
            <w:r w:rsidRPr="00726EDD">
              <w:rPr>
                <w:rFonts w:ascii="Times New Roman" w:hAnsi="Times New Roman"/>
                <w:color w:val="333333"/>
                <w:sz w:val="26"/>
                <w:szCs w:val="26"/>
                <w:shd w:val="clear" w:color="auto" w:fill="FFFFFF"/>
              </w:rPr>
              <w:t>ỗ Minh Hùng, Trần Quang Thái (dịch)</w:t>
            </w:r>
          </w:p>
        </w:tc>
        <w:tc>
          <w:tcPr>
            <w:tcW w:w="992" w:type="dxa"/>
            <w:shd w:val="clear" w:color="auto" w:fill="FFFFFF" w:themeFill="background1"/>
            <w:vAlign w:val="center"/>
          </w:tcPr>
          <w:p w:rsidR="009E32F7" w:rsidRPr="00726EDD" w:rsidRDefault="009E32F7" w:rsidP="009E32F7">
            <w:pPr>
              <w:rPr>
                <w:rFonts w:ascii="Times New Roman" w:hAnsi="Times New Roman"/>
                <w:color w:val="333333"/>
                <w:sz w:val="26"/>
                <w:szCs w:val="26"/>
                <w:shd w:val="clear" w:color="auto" w:fill="FFFFFF"/>
              </w:rPr>
            </w:pPr>
            <w:r w:rsidRPr="00726EDD">
              <w:rPr>
                <w:rFonts w:ascii="Times New Roman" w:hAnsi="Times New Roman"/>
                <w:color w:val="333333"/>
                <w:sz w:val="26"/>
                <w:szCs w:val="26"/>
                <w:shd w:val="clear" w:color="auto" w:fill="FFFFFF"/>
              </w:rPr>
              <w:t>2015</w:t>
            </w:r>
          </w:p>
        </w:tc>
        <w:tc>
          <w:tcPr>
            <w:tcW w:w="2410" w:type="dxa"/>
            <w:shd w:val="clear" w:color="auto" w:fill="FFFFFF" w:themeFill="background1"/>
            <w:vAlign w:val="center"/>
          </w:tcPr>
          <w:p w:rsidR="009E32F7" w:rsidRPr="00726EDD" w:rsidRDefault="009E32F7" w:rsidP="009E32F7">
            <w:pPr>
              <w:jc w:val="both"/>
              <w:rPr>
                <w:rFonts w:ascii="Times New Roman" w:hAnsi="Times New Roman"/>
                <w:color w:val="333333"/>
                <w:sz w:val="26"/>
                <w:szCs w:val="26"/>
                <w:shd w:val="clear" w:color="auto" w:fill="FFFFFF"/>
              </w:rPr>
            </w:pPr>
            <w:r w:rsidRPr="00726EDD">
              <w:rPr>
                <w:rFonts w:ascii="Times New Roman" w:hAnsi="Times New Roman"/>
                <w:color w:val="333333"/>
                <w:sz w:val="26"/>
                <w:szCs w:val="26"/>
                <w:shd w:val="clear" w:color="auto" w:fill="FFFFFF"/>
              </w:rPr>
              <w:t>Nghiên cứu Khoa học xã hội: Nguyên lý, ph</w:t>
            </w:r>
            <w:r w:rsidRPr="00726EDD">
              <w:rPr>
                <w:rFonts w:ascii="Times New Roman" w:hAnsi="Times New Roman" w:hint="eastAsia"/>
                <w:color w:val="333333"/>
                <w:sz w:val="26"/>
                <w:szCs w:val="26"/>
                <w:shd w:val="clear" w:color="auto" w:fill="FFFFFF"/>
              </w:rPr>
              <w:t>ươ</w:t>
            </w:r>
            <w:r w:rsidRPr="00726EDD">
              <w:rPr>
                <w:rFonts w:ascii="Times New Roman" w:hAnsi="Times New Roman"/>
                <w:color w:val="333333"/>
                <w:sz w:val="26"/>
                <w:szCs w:val="26"/>
                <w:shd w:val="clear" w:color="auto" w:fill="FFFFFF"/>
              </w:rPr>
              <w:t>ng pháp và thực hành</w:t>
            </w:r>
          </w:p>
        </w:tc>
        <w:tc>
          <w:tcPr>
            <w:tcW w:w="2126" w:type="dxa"/>
            <w:shd w:val="clear" w:color="auto" w:fill="FFFFFF" w:themeFill="background1"/>
            <w:vAlign w:val="center"/>
          </w:tcPr>
          <w:p w:rsidR="009E32F7" w:rsidRPr="00726EDD" w:rsidRDefault="009E32F7" w:rsidP="009E32F7">
            <w:pPr>
              <w:rPr>
                <w:rFonts w:ascii="Times New Roman" w:hAnsi="Times New Roman"/>
                <w:color w:val="333333"/>
                <w:sz w:val="26"/>
                <w:szCs w:val="26"/>
                <w:shd w:val="clear" w:color="auto" w:fill="FFFFFF"/>
              </w:rPr>
            </w:pPr>
            <w:r w:rsidRPr="00726EDD">
              <w:rPr>
                <w:rFonts w:ascii="Times New Roman" w:hAnsi="Times New Roman" w:hint="eastAsia"/>
                <w:color w:val="333333"/>
                <w:sz w:val="26"/>
                <w:szCs w:val="26"/>
                <w:shd w:val="clear" w:color="auto" w:fill="FFFFFF"/>
              </w:rPr>
              <w:t>Đ</w:t>
            </w:r>
            <w:r w:rsidRPr="00726EDD">
              <w:rPr>
                <w:rFonts w:ascii="Times New Roman" w:hAnsi="Times New Roman"/>
                <w:color w:val="333333"/>
                <w:sz w:val="26"/>
                <w:szCs w:val="26"/>
                <w:shd w:val="clear" w:color="auto" w:fill="FFFFFF"/>
              </w:rPr>
              <w:t>ại học Quốc gia Thành phố Hồ Chí Minh</w:t>
            </w:r>
          </w:p>
        </w:tc>
      </w:tr>
    </w:tbl>
    <w:p w:rsidR="00E96492" w:rsidRPr="00726EDD" w:rsidRDefault="00E96492" w:rsidP="00FD5FD3">
      <w:pPr>
        <w:rPr>
          <w:rFonts w:ascii="Times New Roman" w:hAnsi="Times New Roman"/>
          <w:sz w:val="26"/>
          <w:szCs w:val="26"/>
          <w:lang w:val="nb-NO"/>
        </w:rPr>
      </w:pPr>
    </w:p>
    <w:p w:rsidR="001C2F4B" w:rsidRPr="00726EDD" w:rsidRDefault="001C2F4B" w:rsidP="007C5BD1">
      <w:pPr>
        <w:spacing w:line="360" w:lineRule="auto"/>
        <w:rPr>
          <w:rFonts w:ascii="Times New Roman" w:hAnsi="Times New Roman"/>
          <w:sz w:val="26"/>
          <w:szCs w:val="26"/>
          <w:lang w:val="nb-NO"/>
        </w:rPr>
      </w:pPr>
      <w:r w:rsidRPr="00726EDD">
        <w:rPr>
          <w:rFonts w:ascii="Times New Roman" w:hAnsi="Times New Roman"/>
          <w:sz w:val="26"/>
          <w:szCs w:val="26"/>
          <w:lang w:val="nb-NO"/>
        </w:rPr>
        <w:t>Bảng 8.2. Danh mục địa chỉ web hữu ích cho họ</w:t>
      </w:r>
      <w:bookmarkStart w:id="53" w:name="_GoBack"/>
      <w:bookmarkEnd w:id="53"/>
      <w:r w:rsidRPr="00726EDD">
        <w:rPr>
          <w:rFonts w:ascii="Times New Roman" w:hAnsi="Times New Roman"/>
          <w:sz w:val="26"/>
          <w:szCs w:val="26"/>
          <w:lang w:val="nb-NO"/>
        </w:rPr>
        <w:t>c phần</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694"/>
        <w:gridCol w:w="4820"/>
        <w:gridCol w:w="1276"/>
      </w:tblGrid>
      <w:tr w:rsidR="001C2F4B" w:rsidRPr="00726EDD" w:rsidTr="007C5BD1">
        <w:trPr>
          <w:trHeight w:val="394"/>
          <w:jc w:val="center"/>
        </w:trPr>
        <w:tc>
          <w:tcPr>
            <w:tcW w:w="566" w:type="dxa"/>
            <w:shd w:val="clear" w:color="auto" w:fill="auto"/>
            <w:vAlign w:val="center"/>
          </w:tcPr>
          <w:p w:rsidR="001C2F4B" w:rsidRPr="00726EDD" w:rsidRDefault="001C2F4B" w:rsidP="00FD5FD3">
            <w:pPr>
              <w:pStyle w:val="ListParagraph"/>
              <w:spacing w:line="240" w:lineRule="auto"/>
              <w:ind w:left="0"/>
              <w:jc w:val="center"/>
              <w:rPr>
                <w:rFonts w:cs="Times New Roman"/>
                <w:b/>
                <w:sz w:val="26"/>
                <w:szCs w:val="26"/>
                <w:lang w:val="fr-FR"/>
              </w:rPr>
            </w:pPr>
            <w:r w:rsidRPr="00726EDD">
              <w:rPr>
                <w:rFonts w:cs="Times New Roman"/>
                <w:b/>
                <w:sz w:val="26"/>
                <w:szCs w:val="26"/>
                <w:lang w:val="fr-FR"/>
              </w:rPr>
              <w:t>TT</w:t>
            </w:r>
          </w:p>
        </w:tc>
        <w:tc>
          <w:tcPr>
            <w:tcW w:w="2694" w:type="dxa"/>
            <w:shd w:val="clear" w:color="auto" w:fill="auto"/>
            <w:vAlign w:val="center"/>
          </w:tcPr>
          <w:p w:rsidR="001C2F4B" w:rsidRPr="00726EDD" w:rsidRDefault="001C2F4B" w:rsidP="008B0DA1">
            <w:pPr>
              <w:pStyle w:val="ListParagraph"/>
              <w:spacing w:after="0" w:line="240" w:lineRule="auto"/>
              <w:ind w:left="0"/>
              <w:jc w:val="center"/>
              <w:rPr>
                <w:rFonts w:cs="Times New Roman"/>
                <w:b/>
                <w:sz w:val="26"/>
                <w:szCs w:val="26"/>
                <w:lang w:val="fr-FR"/>
              </w:rPr>
            </w:pPr>
            <w:r w:rsidRPr="00726EDD">
              <w:rPr>
                <w:rFonts w:cs="Times New Roman"/>
                <w:b/>
                <w:sz w:val="26"/>
                <w:szCs w:val="26"/>
                <w:lang w:val="fr-FR"/>
              </w:rPr>
              <w:t>Nội dung tham khảo</w:t>
            </w:r>
          </w:p>
        </w:tc>
        <w:tc>
          <w:tcPr>
            <w:tcW w:w="4820" w:type="dxa"/>
            <w:shd w:val="clear" w:color="auto" w:fill="auto"/>
            <w:vAlign w:val="center"/>
          </w:tcPr>
          <w:p w:rsidR="001C2F4B" w:rsidRPr="00726EDD" w:rsidRDefault="001C2F4B" w:rsidP="008B0DA1">
            <w:pPr>
              <w:pStyle w:val="ListParagraph"/>
              <w:spacing w:after="0" w:line="240" w:lineRule="auto"/>
              <w:ind w:left="0"/>
              <w:jc w:val="center"/>
              <w:rPr>
                <w:rFonts w:cs="Times New Roman"/>
                <w:b/>
                <w:sz w:val="26"/>
                <w:szCs w:val="26"/>
                <w:lang w:val="fr-FR"/>
              </w:rPr>
            </w:pPr>
            <w:r w:rsidRPr="00726EDD">
              <w:rPr>
                <w:rFonts w:cs="Times New Roman"/>
                <w:b/>
                <w:sz w:val="26"/>
                <w:szCs w:val="26"/>
                <w:lang w:val="fr-FR"/>
              </w:rPr>
              <w:t>Link trang web</w:t>
            </w:r>
          </w:p>
        </w:tc>
        <w:tc>
          <w:tcPr>
            <w:tcW w:w="1276" w:type="dxa"/>
            <w:shd w:val="clear" w:color="auto" w:fill="auto"/>
            <w:vAlign w:val="center"/>
          </w:tcPr>
          <w:p w:rsidR="001C2F4B" w:rsidRPr="00726EDD" w:rsidRDefault="001C2F4B" w:rsidP="008B0DA1">
            <w:pPr>
              <w:pStyle w:val="ListParagraph"/>
              <w:spacing w:after="0" w:line="240" w:lineRule="auto"/>
              <w:ind w:left="0"/>
              <w:jc w:val="center"/>
              <w:rPr>
                <w:rFonts w:cs="Times New Roman"/>
                <w:b/>
                <w:sz w:val="26"/>
                <w:szCs w:val="26"/>
                <w:lang w:val="fr-FR"/>
              </w:rPr>
            </w:pPr>
            <w:r w:rsidRPr="00726EDD">
              <w:rPr>
                <w:rFonts w:cs="Times New Roman"/>
                <w:b/>
                <w:sz w:val="26"/>
                <w:szCs w:val="26"/>
                <w:lang w:val="fr-FR"/>
              </w:rPr>
              <w:t>Ngày cập nhật</w:t>
            </w:r>
          </w:p>
        </w:tc>
      </w:tr>
      <w:tr w:rsidR="001C2F4B" w:rsidRPr="00726EDD" w:rsidTr="007C5BD1">
        <w:trPr>
          <w:trHeight w:val="943"/>
          <w:jc w:val="center"/>
        </w:trPr>
        <w:tc>
          <w:tcPr>
            <w:tcW w:w="566" w:type="dxa"/>
            <w:shd w:val="clear" w:color="auto" w:fill="auto"/>
            <w:vAlign w:val="center"/>
          </w:tcPr>
          <w:p w:rsidR="001C2F4B" w:rsidRPr="00726EDD" w:rsidRDefault="001C2F4B" w:rsidP="00FD5FD3">
            <w:pPr>
              <w:pStyle w:val="ListParagraph"/>
              <w:spacing w:line="240" w:lineRule="auto"/>
              <w:ind w:left="0"/>
              <w:jc w:val="center"/>
              <w:rPr>
                <w:rFonts w:cs="Times New Roman"/>
                <w:sz w:val="26"/>
                <w:szCs w:val="26"/>
                <w:lang w:val="fr-FR"/>
              </w:rPr>
            </w:pPr>
            <w:r w:rsidRPr="00726EDD">
              <w:rPr>
                <w:rFonts w:cs="Times New Roman"/>
                <w:sz w:val="26"/>
                <w:szCs w:val="26"/>
                <w:lang w:val="fr-FR"/>
              </w:rPr>
              <w:t>1</w:t>
            </w:r>
          </w:p>
        </w:tc>
        <w:tc>
          <w:tcPr>
            <w:tcW w:w="2694" w:type="dxa"/>
            <w:shd w:val="clear" w:color="auto" w:fill="auto"/>
            <w:vAlign w:val="center"/>
          </w:tcPr>
          <w:p w:rsidR="001C2F4B" w:rsidRPr="00726EDD" w:rsidRDefault="0015255E" w:rsidP="008B0DA1">
            <w:pPr>
              <w:pStyle w:val="ListParagraph"/>
              <w:spacing w:after="0" w:line="240" w:lineRule="auto"/>
              <w:ind w:left="0"/>
              <w:jc w:val="both"/>
              <w:rPr>
                <w:rFonts w:cs="Times New Roman"/>
                <w:sz w:val="26"/>
                <w:szCs w:val="26"/>
                <w:lang w:val="fr-FR"/>
              </w:rPr>
            </w:pPr>
            <w:r w:rsidRPr="00726EDD">
              <w:rPr>
                <w:rFonts w:cs="Times New Roman"/>
                <w:sz w:val="26"/>
                <w:szCs w:val="26"/>
                <w:lang w:val="fr-FR"/>
              </w:rPr>
              <w:t>Cách trình bày luận văn tốt nghiệp</w:t>
            </w:r>
          </w:p>
        </w:tc>
        <w:tc>
          <w:tcPr>
            <w:tcW w:w="4820" w:type="dxa"/>
            <w:shd w:val="clear" w:color="auto" w:fill="auto"/>
            <w:vAlign w:val="center"/>
          </w:tcPr>
          <w:p w:rsidR="001C2F4B" w:rsidRPr="00726EDD" w:rsidRDefault="0015255E" w:rsidP="008B0DA1">
            <w:pPr>
              <w:pStyle w:val="ListParagraph"/>
              <w:spacing w:after="0" w:line="240" w:lineRule="auto"/>
              <w:ind w:left="0"/>
              <w:rPr>
                <w:rFonts w:cs="Times New Roman"/>
                <w:sz w:val="26"/>
                <w:szCs w:val="26"/>
                <w:lang w:val="fr-FR"/>
              </w:rPr>
            </w:pPr>
            <w:r w:rsidRPr="00726EDD">
              <w:rPr>
                <w:rFonts w:cs="Times New Roman"/>
                <w:sz w:val="26"/>
                <w:szCs w:val="26"/>
                <w:lang w:val="fr-FR"/>
              </w:rPr>
              <w:t>https://trithuccongdong.net/cam-nang-luan-van/cach-trinh-bay-luan-van-tot-nghiep-dai-hoc-chi-tiet-nhat.html</w:t>
            </w:r>
          </w:p>
        </w:tc>
        <w:tc>
          <w:tcPr>
            <w:tcW w:w="1276" w:type="dxa"/>
            <w:shd w:val="clear" w:color="auto" w:fill="auto"/>
            <w:vAlign w:val="center"/>
          </w:tcPr>
          <w:p w:rsidR="001C2F4B" w:rsidRPr="00726EDD" w:rsidRDefault="007574A8" w:rsidP="008B0DA1">
            <w:pPr>
              <w:pStyle w:val="ListParagraph"/>
              <w:spacing w:after="0" w:line="240" w:lineRule="auto"/>
              <w:ind w:left="0"/>
              <w:jc w:val="center"/>
              <w:rPr>
                <w:rFonts w:cs="Times New Roman"/>
                <w:sz w:val="26"/>
                <w:szCs w:val="26"/>
                <w:lang w:val="fr-FR"/>
              </w:rPr>
            </w:pPr>
            <w:r w:rsidRPr="00726EDD">
              <w:rPr>
                <w:rFonts w:cs="Times New Roman"/>
                <w:sz w:val="26"/>
                <w:szCs w:val="26"/>
                <w:lang w:val="fr-FR"/>
              </w:rPr>
              <w:t>2020</w:t>
            </w:r>
          </w:p>
        </w:tc>
      </w:tr>
    </w:tbl>
    <w:p w:rsidR="00E96492" w:rsidRPr="00726EDD" w:rsidRDefault="00E96492" w:rsidP="00E96492">
      <w:pPr>
        <w:tabs>
          <w:tab w:val="left" w:pos="284"/>
        </w:tabs>
        <w:rPr>
          <w:rFonts w:ascii="Times New Roman" w:hAnsi="Times New Roman"/>
          <w:b/>
          <w:sz w:val="26"/>
          <w:szCs w:val="26"/>
        </w:rPr>
      </w:pPr>
    </w:p>
    <w:p w:rsidR="001C2F4B" w:rsidRPr="00726EDD" w:rsidRDefault="001C2F4B" w:rsidP="00E96492">
      <w:pPr>
        <w:numPr>
          <w:ilvl w:val="0"/>
          <w:numId w:val="69"/>
        </w:numPr>
        <w:tabs>
          <w:tab w:val="left" w:pos="284"/>
        </w:tabs>
        <w:spacing w:line="360" w:lineRule="auto"/>
        <w:ind w:left="0" w:firstLine="0"/>
        <w:rPr>
          <w:rFonts w:ascii="Times New Roman" w:hAnsi="Times New Roman"/>
          <w:b/>
          <w:sz w:val="26"/>
          <w:szCs w:val="26"/>
        </w:rPr>
      </w:pPr>
      <w:r w:rsidRPr="00726EDD">
        <w:rPr>
          <w:rFonts w:ascii="Times New Roman" w:hAnsi="Times New Roman"/>
          <w:b/>
          <w:sz w:val="26"/>
          <w:szCs w:val="26"/>
        </w:rPr>
        <w:t xml:space="preserve">Cơ sở vật chất phục vụ giảng dạy: </w:t>
      </w:r>
    </w:p>
    <w:p w:rsidR="001C2F4B" w:rsidRPr="00726EDD" w:rsidRDefault="001C2F4B" w:rsidP="00E96492">
      <w:pPr>
        <w:spacing w:line="360" w:lineRule="auto"/>
        <w:rPr>
          <w:rFonts w:ascii="Times New Roman" w:hAnsi="Times New Roman"/>
          <w:sz w:val="26"/>
          <w:szCs w:val="26"/>
        </w:rPr>
      </w:pPr>
      <w:r w:rsidRPr="00726EDD">
        <w:rPr>
          <w:rFonts w:ascii="Times New Roman" w:hAnsi="Times New Roman"/>
          <w:sz w:val="26"/>
          <w:szCs w:val="26"/>
        </w:rPr>
        <w:t>Bảng 9.1. Cơ sở vật chất giảng dạy của học phần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448"/>
        <w:gridCol w:w="2654"/>
        <w:gridCol w:w="1102"/>
        <w:gridCol w:w="2720"/>
      </w:tblGrid>
      <w:tr w:rsidR="001C2F4B" w:rsidRPr="00726EDD" w:rsidTr="003F5895">
        <w:trPr>
          <w:jc w:val="center"/>
        </w:trPr>
        <w:tc>
          <w:tcPr>
            <w:tcW w:w="0" w:type="auto"/>
            <w:vMerge w:val="restart"/>
            <w:shd w:val="clear" w:color="auto" w:fill="auto"/>
            <w:vAlign w:val="center"/>
          </w:tcPr>
          <w:p w:rsidR="001C2F4B" w:rsidRPr="00726EDD" w:rsidRDefault="001C2F4B" w:rsidP="00FD5FD3">
            <w:pPr>
              <w:jc w:val="center"/>
              <w:rPr>
                <w:rFonts w:ascii="Times New Roman" w:hAnsi="Times New Roman"/>
                <w:b/>
                <w:i/>
                <w:sz w:val="26"/>
                <w:szCs w:val="26"/>
              </w:rPr>
            </w:pPr>
          </w:p>
          <w:p w:rsidR="001C2F4B" w:rsidRPr="00726EDD" w:rsidRDefault="001C2F4B" w:rsidP="00FD5FD3">
            <w:pPr>
              <w:jc w:val="center"/>
              <w:rPr>
                <w:rFonts w:ascii="Times New Roman" w:hAnsi="Times New Roman"/>
                <w:b/>
                <w:sz w:val="26"/>
                <w:szCs w:val="26"/>
              </w:rPr>
            </w:pPr>
            <w:r w:rsidRPr="00726EDD">
              <w:rPr>
                <w:rFonts w:ascii="Times New Roman" w:hAnsi="Times New Roman"/>
                <w:b/>
                <w:sz w:val="26"/>
                <w:szCs w:val="26"/>
              </w:rPr>
              <w:t>TT</w:t>
            </w:r>
          </w:p>
        </w:tc>
        <w:tc>
          <w:tcPr>
            <w:tcW w:w="0" w:type="auto"/>
            <w:vMerge w:val="restart"/>
            <w:shd w:val="clear" w:color="auto" w:fill="auto"/>
            <w:vAlign w:val="center"/>
          </w:tcPr>
          <w:p w:rsidR="001C2F4B" w:rsidRPr="00726EDD" w:rsidRDefault="001C2F4B" w:rsidP="00FD5FD3">
            <w:pPr>
              <w:jc w:val="center"/>
              <w:rPr>
                <w:rFonts w:ascii="Times New Roman" w:hAnsi="Times New Roman"/>
                <w:b/>
                <w:sz w:val="26"/>
                <w:szCs w:val="26"/>
              </w:rPr>
            </w:pPr>
            <w:r w:rsidRPr="00726EDD">
              <w:rPr>
                <w:rFonts w:ascii="Times New Roman" w:hAnsi="Times New Roman"/>
                <w:b/>
                <w:sz w:val="26"/>
                <w:szCs w:val="26"/>
              </w:rPr>
              <w:t>Tên giảng đường, PTN, xưởng, cơ sở TH</w:t>
            </w:r>
          </w:p>
        </w:tc>
        <w:tc>
          <w:tcPr>
            <w:tcW w:w="0" w:type="auto"/>
            <w:gridSpan w:val="2"/>
            <w:shd w:val="clear" w:color="auto" w:fill="auto"/>
            <w:vAlign w:val="center"/>
          </w:tcPr>
          <w:p w:rsidR="001C2F4B" w:rsidRPr="00726EDD" w:rsidRDefault="001C2F4B" w:rsidP="00FD5FD3">
            <w:pPr>
              <w:jc w:val="center"/>
              <w:rPr>
                <w:rFonts w:ascii="Times New Roman" w:hAnsi="Times New Roman"/>
                <w:b/>
                <w:sz w:val="26"/>
                <w:szCs w:val="26"/>
              </w:rPr>
            </w:pPr>
            <w:r w:rsidRPr="00726EDD">
              <w:rPr>
                <w:rFonts w:ascii="Times New Roman" w:hAnsi="Times New Roman"/>
                <w:b/>
                <w:sz w:val="26"/>
                <w:szCs w:val="26"/>
              </w:rPr>
              <w:t>Danh mục trang thiết bị, phần mềm chính phục vụ TN,TH</w:t>
            </w:r>
          </w:p>
        </w:tc>
        <w:tc>
          <w:tcPr>
            <w:tcW w:w="2720" w:type="dxa"/>
            <w:shd w:val="clear" w:color="auto" w:fill="auto"/>
            <w:vAlign w:val="center"/>
          </w:tcPr>
          <w:p w:rsidR="001C2F4B" w:rsidRPr="00726EDD" w:rsidRDefault="001C2F4B" w:rsidP="00FD5FD3">
            <w:pPr>
              <w:jc w:val="center"/>
              <w:rPr>
                <w:rFonts w:ascii="Times New Roman" w:hAnsi="Times New Roman"/>
                <w:b/>
                <w:sz w:val="26"/>
                <w:szCs w:val="26"/>
              </w:rPr>
            </w:pPr>
            <w:r w:rsidRPr="00726EDD">
              <w:rPr>
                <w:rFonts w:ascii="Times New Roman" w:hAnsi="Times New Roman"/>
                <w:b/>
                <w:sz w:val="26"/>
                <w:szCs w:val="26"/>
              </w:rPr>
              <w:t>Phục vụ cho nội dung Bài học/Chương</w:t>
            </w:r>
          </w:p>
        </w:tc>
      </w:tr>
      <w:tr w:rsidR="001C2F4B" w:rsidRPr="00726EDD" w:rsidTr="003F5895">
        <w:trPr>
          <w:jc w:val="center"/>
        </w:trPr>
        <w:tc>
          <w:tcPr>
            <w:tcW w:w="0" w:type="auto"/>
            <w:vMerge/>
            <w:shd w:val="clear" w:color="auto" w:fill="auto"/>
            <w:vAlign w:val="center"/>
          </w:tcPr>
          <w:p w:rsidR="001C2F4B" w:rsidRPr="00726EDD" w:rsidRDefault="001C2F4B" w:rsidP="00FD5FD3">
            <w:pPr>
              <w:jc w:val="center"/>
              <w:rPr>
                <w:rFonts w:ascii="Times New Roman" w:hAnsi="Times New Roman"/>
                <w:i/>
                <w:sz w:val="26"/>
                <w:szCs w:val="26"/>
              </w:rPr>
            </w:pPr>
          </w:p>
        </w:tc>
        <w:tc>
          <w:tcPr>
            <w:tcW w:w="0" w:type="auto"/>
            <w:vMerge/>
            <w:shd w:val="clear" w:color="auto" w:fill="auto"/>
            <w:vAlign w:val="center"/>
          </w:tcPr>
          <w:p w:rsidR="001C2F4B" w:rsidRPr="00726EDD" w:rsidRDefault="001C2F4B" w:rsidP="00FD5FD3">
            <w:pPr>
              <w:jc w:val="center"/>
              <w:rPr>
                <w:rFonts w:ascii="Times New Roman" w:hAnsi="Times New Roman"/>
                <w:i/>
                <w:sz w:val="26"/>
                <w:szCs w:val="26"/>
              </w:rPr>
            </w:pPr>
          </w:p>
        </w:tc>
        <w:tc>
          <w:tcPr>
            <w:tcW w:w="0" w:type="auto"/>
            <w:shd w:val="clear" w:color="auto" w:fill="auto"/>
            <w:vAlign w:val="center"/>
          </w:tcPr>
          <w:p w:rsidR="001C2F4B" w:rsidRPr="00726EDD" w:rsidRDefault="001C2F4B" w:rsidP="00FD5FD3">
            <w:pPr>
              <w:jc w:val="center"/>
              <w:rPr>
                <w:rFonts w:ascii="Times New Roman" w:hAnsi="Times New Roman"/>
                <w:sz w:val="26"/>
                <w:szCs w:val="26"/>
              </w:rPr>
            </w:pPr>
            <w:r w:rsidRPr="00726EDD">
              <w:rPr>
                <w:rFonts w:ascii="Times New Roman" w:hAnsi="Times New Roman"/>
                <w:sz w:val="26"/>
                <w:szCs w:val="26"/>
              </w:rPr>
              <w:t>Tên thiết bị, dụng cụ, phần mềm,…</w:t>
            </w:r>
          </w:p>
        </w:tc>
        <w:tc>
          <w:tcPr>
            <w:tcW w:w="0" w:type="auto"/>
            <w:shd w:val="clear" w:color="auto" w:fill="auto"/>
            <w:vAlign w:val="center"/>
          </w:tcPr>
          <w:p w:rsidR="001C2F4B" w:rsidRPr="00726EDD" w:rsidRDefault="001C2F4B" w:rsidP="00FD5FD3">
            <w:pPr>
              <w:jc w:val="center"/>
              <w:rPr>
                <w:rFonts w:ascii="Times New Roman" w:hAnsi="Times New Roman"/>
                <w:sz w:val="26"/>
                <w:szCs w:val="26"/>
              </w:rPr>
            </w:pPr>
            <w:r w:rsidRPr="00726EDD">
              <w:rPr>
                <w:rFonts w:ascii="Times New Roman" w:hAnsi="Times New Roman"/>
                <w:sz w:val="26"/>
                <w:szCs w:val="26"/>
              </w:rPr>
              <w:t>Số lượng</w:t>
            </w:r>
          </w:p>
        </w:tc>
        <w:tc>
          <w:tcPr>
            <w:tcW w:w="2720" w:type="dxa"/>
            <w:shd w:val="clear" w:color="auto" w:fill="auto"/>
            <w:vAlign w:val="center"/>
          </w:tcPr>
          <w:p w:rsidR="001C2F4B" w:rsidRPr="00726EDD" w:rsidRDefault="001C2F4B" w:rsidP="00FD5FD3">
            <w:pPr>
              <w:jc w:val="center"/>
              <w:rPr>
                <w:rFonts w:ascii="Times New Roman" w:hAnsi="Times New Roman"/>
                <w:b/>
                <w:sz w:val="26"/>
                <w:szCs w:val="26"/>
              </w:rPr>
            </w:pPr>
          </w:p>
        </w:tc>
      </w:tr>
      <w:tr w:rsidR="001C2F4B" w:rsidRPr="00726EDD" w:rsidTr="003F5895">
        <w:trPr>
          <w:trHeight w:val="332"/>
          <w:jc w:val="center"/>
        </w:trPr>
        <w:tc>
          <w:tcPr>
            <w:tcW w:w="0" w:type="auto"/>
            <w:shd w:val="clear" w:color="auto" w:fill="auto"/>
            <w:vAlign w:val="center"/>
          </w:tcPr>
          <w:p w:rsidR="001C2F4B" w:rsidRPr="00726EDD" w:rsidRDefault="001C2F4B" w:rsidP="00FD5FD3">
            <w:pPr>
              <w:jc w:val="center"/>
              <w:rPr>
                <w:rFonts w:ascii="Times New Roman" w:hAnsi="Times New Roman"/>
                <w:sz w:val="26"/>
                <w:szCs w:val="26"/>
              </w:rPr>
            </w:pPr>
            <w:r w:rsidRPr="00726EDD">
              <w:rPr>
                <w:rFonts w:ascii="Times New Roman" w:hAnsi="Times New Roman"/>
                <w:sz w:val="26"/>
                <w:szCs w:val="26"/>
              </w:rPr>
              <w:t>1</w:t>
            </w:r>
          </w:p>
        </w:tc>
        <w:tc>
          <w:tcPr>
            <w:tcW w:w="0" w:type="auto"/>
            <w:shd w:val="clear" w:color="auto" w:fill="auto"/>
            <w:vAlign w:val="center"/>
          </w:tcPr>
          <w:p w:rsidR="001C2F4B" w:rsidRPr="00726EDD" w:rsidRDefault="001C2F4B" w:rsidP="00FD5FD3">
            <w:pPr>
              <w:rPr>
                <w:rFonts w:ascii="Times New Roman" w:hAnsi="Times New Roman"/>
                <w:sz w:val="26"/>
                <w:szCs w:val="26"/>
              </w:rPr>
            </w:pPr>
            <w:r w:rsidRPr="00726EDD">
              <w:rPr>
                <w:rFonts w:ascii="Times New Roman" w:hAnsi="Times New Roman"/>
                <w:sz w:val="26"/>
                <w:szCs w:val="26"/>
              </w:rPr>
              <w:t xml:space="preserve">Giảng đường </w:t>
            </w:r>
          </w:p>
        </w:tc>
        <w:tc>
          <w:tcPr>
            <w:tcW w:w="0" w:type="auto"/>
            <w:shd w:val="clear" w:color="auto" w:fill="auto"/>
            <w:vAlign w:val="center"/>
          </w:tcPr>
          <w:p w:rsidR="001C2F4B" w:rsidRPr="00726EDD" w:rsidRDefault="001C2F4B" w:rsidP="00FD5FD3">
            <w:pPr>
              <w:rPr>
                <w:rFonts w:ascii="Times New Roman" w:hAnsi="Times New Roman"/>
                <w:sz w:val="26"/>
                <w:szCs w:val="26"/>
              </w:rPr>
            </w:pPr>
          </w:p>
        </w:tc>
        <w:tc>
          <w:tcPr>
            <w:tcW w:w="0" w:type="auto"/>
            <w:shd w:val="clear" w:color="auto" w:fill="auto"/>
            <w:vAlign w:val="center"/>
          </w:tcPr>
          <w:p w:rsidR="001C2F4B" w:rsidRPr="00726EDD" w:rsidRDefault="00014ACB" w:rsidP="00FD5FD3">
            <w:pPr>
              <w:jc w:val="center"/>
              <w:rPr>
                <w:rFonts w:ascii="Times New Roman" w:hAnsi="Times New Roman"/>
                <w:sz w:val="26"/>
                <w:szCs w:val="26"/>
              </w:rPr>
            </w:pPr>
            <w:r w:rsidRPr="00726EDD">
              <w:rPr>
                <w:rFonts w:ascii="Times New Roman" w:hAnsi="Times New Roman"/>
                <w:sz w:val="26"/>
                <w:szCs w:val="26"/>
              </w:rPr>
              <w:t>1</w:t>
            </w:r>
          </w:p>
        </w:tc>
        <w:tc>
          <w:tcPr>
            <w:tcW w:w="2720" w:type="dxa"/>
            <w:shd w:val="clear" w:color="auto" w:fill="auto"/>
            <w:vAlign w:val="center"/>
          </w:tcPr>
          <w:p w:rsidR="001C2F4B" w:rsidRPr="00726EDD" w:rsidRDefault="001C2F4B" w:rsidP="00FD5FD3">
            <w:pPr>
              <w:rPr>
                <w:rFonts w:ascii="Times New Roman" w:hAnsi="Times New Roman"/>
                <w:sz w:val="26"/>
                <w:szCs w:val="26"/>
              </w:rPr>
            </w:pPr>
          </w:p>
        </w:tc>
      </w:tr>
    </w:tbl>
    <w:p w:rsidR="001C2F4B" w:rsidRPr="00726EDD" w:rsidRDefault="001C2F4B" w:rsidP="00FD5FD3">
      <w:pPr>
        <w:ind w:firstLine="567"/>
        <w:jc w:val="both"/>
        <w:rPr>
          <w:rFonts w:ascii="Times New Roman" w:hAnsi="Times New Roman"/>
          <w:i/>
          <w:sz w:val="26"/>
          <w:szCs w:val="26"/>
        </w:rPr>
      </w:pPr>
    </w:p>
    <w:tbl>
      <w:tblPr>
        <w:tblpPr w:leftFromText="180" w:rightFromText="180" w:vertAnchor="text" w:horzAnchor="margin" w:tblpY="11"/>
        <w:tblOverlap w:val="never"/>
        <w:tblW w:w="9828" w:type="dxa"/>
        <w:tblLook w:val="04A0" w:firstRow="1" w:lastRow="0" w:firstColumn="1" w:lastColumn="0" w:noHBand="0" w:noVBand="1"/>
      </w:tblPr>
      <w:tblGrid>
        <w:gridCol w:w="9828"/>
      </w:tblGrid>
      <w:tr w:rsidR="001C2F4B" w:rsidRPr="003F5895" w:rsidTr="003F5895">
        <w:trPr>
          <w:trHeight w:val="772"/>
        </w:trPr>
        <w:tc>
          <w:tcPr>
            <w:tcW w:w="9828" w:type="dxa"/>
            <w:shd w:val="clear" w:color="auto" w:fill="auto"/>
          </w:tcPr>
          <w:p w:rsidR="001C2F4B" w:rsidRPr="00726EDD" w:rsidRDefault="001C2F4B" w:rsidP="00FD5FD3">
            <w:pPr>
              <w:jc w:val="both"/>
              <w:rPr>
                <w:rFonts w:ascii="Times New Roman" w:hAnsi="Times New Roman"/>
                <w:sz w:val="26"/>
                <w:szCs w:val="26"/>
              </w:rPr>
            </w:pPr>
            <w:r w:rsidRPr="00726EDD">
              <w:rPr>
                <w:rFonts w:ascii="Times New Roman" w:hAnsi="Times New Roman"/>
                <w:b/>
                <w:sz w:val="26"/>
                <w:szCs w:val="26"/>
              </w:rPr>
              <w:t xml:space="preserve">                                                                        </w:t>
            </w:r>
            <w:r w:rsidR="008B0DA1" w:rsidRPr="00726EDD">
              <w:rPr>
                <w:rFonts w:ascii="Times New Roman" w:hAnsi="Times New Roman"/>
                <w:b/>
                <w:sz w:val="26"/>
                <w:szCs w:val="26"/>
              </w:rPr>
              <w:t xml:space="preserve">    </w:t>
            </w:r>
            <w:r w:rsidRPr="00726EDD">
              <w:rPr>
                <w:rFonts w:ascii="Times New Roman" w:hAnsi="Times New Roman"/>
                <w:b/>
                <w:sz w:val="26"/>
                <w:szCs w:val="26"/>
              </w:rPr>
              <w:t xml:space="preserve"> </w:t>
            </w:r>
            <w:r w:rsidRPr="00726EDD">
              <w:rPr>
                <w:rFonts w:ascii="Times New Roman" w:hAnsi="Times New Roman"/>
                <w:sz w:val="26"/>
                <w:szCs w:val="26"/>
              </w:rPr>
              <w:t>Bình Dương</w:t>
            </w:r>
            <w:r w:rsidRPr="00726EDD">
              <w:rPr>
                <w:rFonts w:ascii="Times New Roman" w:hAnsi="Times New Roman"/>
                <w:b/>
                <w:sz w:val="26"/>
                <w:szCs w:val="26"/>
              </w:rPr>
              <w:t xml:space="preserve">, </w:t>
            </w:r>
            <w:r w:rsidRPr="00726EDD">
              <w:rPr>
                <w:rFonts w:ascii="Times New Roman" w:hAnsi="Times New Roman"/>
                <w:sz w:val="26"/>
                <w:szCs w:val="26"/>
              </w:rPr>
              <w:t xml:space="preserve">ngày     </w:t>
            </w:r>
            <w:r w:rsidR="00FB3F9B">
              <w:rPr>
                <w:rFonts w:ascii="Times New Roman" w:hAnsi="Times New Roman"/>
                <w:sz w:val="26"/>
                <w:szCs w:val="26"/>
              </w:rPr>
              <w:t>tháng 7</w:t>
            </w:r>
            <w:r w:rsidRPr="00726EDD">
              <w:rPr>
                <w:rFonts w:ascii="Times New Roman" w:hAnsi="Times New Roman"/>
                <w:sz w:val="26"/>
                <w:szCs w:val="26"/>
              </w:rPr>
              <w:t xml:space="preserve"> năm </w:t>
            </w:r>
            <w:r w:rsidR="007574A8" w:rsidRPr="00726EDD">
              <w:rPr>
                <w:rFonts w:ascii="Times New Roman" w:hAnsi="Times New Roman"/>
                <w:sz w:val="26"/>
                <w:szCs w:val="26"/>
              </w:rPr>
              <w:t>2020</w:t>
            </w:r>
          </w:p>
          <w:tbl>
            <w:tblPr>
              <w:tblpPr w:leftFromText="180" w:rightFromText="180" w:vertAnchor="text" w:horzAnchor="margin" w:tblpY="153"/>
              <w:tblOverlap w:val="never"/>
              <w:tblW w:w="9391" w:type="dxa"/>
              <w:tblLook w:val="04A0" w:firstRow="1" w:lastRow="0" w:firstColumn="1" w:lastColumn="0" w:noHBand="0" w:noVBand="1"/>
            </w:tblPr>
            <w:tblGrid>
              <w:gridCol w:w="3202"/>
              <w:gridCol w:w="3005"/>
              <w:gridCol w:w="3184"/>
            </w:tblGrid>
            <w:tr w:rsidR="00C61D72" w:rsidRPr="003F5895" w:rsidTr="003F5895">
              <w:trPr>
                <w:trHeight w:val="709"/>
              </w:trPr>
              <w:tc>
                <w:tcPr>
                  <w:tcW w:w="3202" w:type="dxa"/>
                  <w:shd w:val="clear" w:color="auto" w:fill="auto"/>
                </w:tcPr>
                <w:p w:rsidR="00C61D72" w:rsidRPr="00726EDD" w:rsidRDefault="00C61D72" w:rsidP="00C61D72">
                  <w:pPr>
                    <w:rPr>
                      <w:rFonts w:ascii="Times New Roman" w:hAnsi="Times New Roman"/>
                      <w:b/>
                      <w:sz w:val="26"/>
                      <w:szCs w:val="26"/>
                    </w:rPr>
                  </w:pPr>
                  <w:r w:rsidRPr="00726EDD">
                    <w:rPr>
                      <w:rFonts w:ascii="Times New Roman" w:hAnsi="Times New Roman"/>
                      <w:b/>
                      <w:sz w:val="26"/>
                      <w:szCs w:val="26"/>
                    </w:rPr>
                    <w:t xml:space="preserve">  </w:t>
                  </w:r>
                  <w:r w:rsidR="00DB37AF">
                    <w:rPr>
                      <w:rFonts w:ascii="Times New Roman" w:hAnsi="Times New Roman"/>
                      <w:b/>
                      <w:sz w:val="26"/>
                      <w:szCs w:val="26"/>
                    </w:rPr>
                    <w:t>Trưởng khoa</w:t>
                  </w:r>
                </w:p>
                <w:p w:rsidR="00C61D72" w:rsidRPr="00726EDD" w:rsidRDefault="00C61D72" w:rsidP="00C61D72">
                  <w:pPr>
                    <w:jc w:val="center"/>
                    <w:rPr>
                      <w:rFonts w:ascii="Times New Roman" w:hAnsi="Times New Roman"/>
                      <w:b/>
                      <w:sz w:val="26"/>
                      <w:szCs w:val="26"/>
                    </w:rPr>
                  </w:pPr>
                  <w:r w:rsidRPr="00726EDD">
                    <w:rPr>
                      <w:rFonts w:ascii="Times New Roman" w:hAnsi="Times New Roman"/>
                      <w:noProof/>
                    </w:rPr>
                    <w:drawing>
                      <wp:anchor distT="0" distB="0" distL="114300" distR="114300" simplePos="0" relativeHeight="251874304" behindDoc="0" locked="0" layoutInCell="1" allowOverlap="1" wp14:anchorId="33B8D982" wp14:editId="557D1C5A">
                        <wp:simplePos x="0" y="0"/>
                        <wp:positionH relativeFrom="column">
                          <wp:posOffset>147967</wp:posOffset>
                        </wp:positionH>
                        <wp:positionV relativeFrom="paragraph">
                          <wp:posOffset>12377</wp:posOffset>
                        </wp:positionV>
                        <wp:extent cx="1293962" cy="559772"/>
                        <wp:effectExtent l="0" t="0" r="1905" b="0"/>
                        <wp:wrapNone/>
                        <wp:docPr id="2065272616" name="Picture 2065272616">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3962" cy="559772"/>
                                </a:xfrm>
                                <a:prstGeom prst="rect">
                                  <a:avLst/>
                                </a:prstGeom>
                                <a:noFill/>
                              </pic:spPr>
                            </pic:pic>
                          </a:graphicData>
                        </a:graphic>
                        <wp14:sizeRelH relativeFrom="margin">
                          <wp14:pctWidth>0</wp14:pctWidth>
                        </wp14:sizeRelH>
                        <wp14:sizeRelV relativeFrom="margin">
                          <wp14:pctHeight>0</wp14:pctHeight>
                        </wp14:sizeRelV>
                      </wp:anchor>
                    </w:drawing>
                  </w:r>
                </w:p>
                <w:p w:rsidR="00C61D72" w:rsidRPr="00726EDD" w:rsidRDefault="00C61D72" w:rsidP="00C61D72">
                  <w:pPr>
                    <w:jc w:val="center"/>
                    <w:rPr>
                      <w:rFonts w:ascii="Times New Roman" w:hAnsi="Times New Roman"/>
                      <w:b/>
                      <w:sz w:val="26"/>
                      <w:szCs w:val="26"/>
                    </w:rPr>
                  </w:pPr>
                </w:p>
                <w:p w:rsidR="00C61D72" w:rsidRPr="00726EDD" w:rsidRDefault="00C61D72" w:rsidP="00C61D72">
                  <w:pPr>
                    <w:jc w:val="center"/>
                    <w:rPr>
                      <w:rFonts w:ascii="Times New Roman" w:hAnsi="Times New Roman"/>
                      <w:b/>
                      <w:sz w:val="26"/>
                      <w:szCs w:val="26"/>
                    </w:rPr>
                  </w:pPr>
                </w:p>
                <w:p w:rsidR="00C61D72" w:rsidRPr="00726EDD" w:rsidRDefault="00C61D72" w:rsidP="00C61D72">
                  <w:pPr>
                    <w:rPr>
                      <w:rFonts w:ascii="Times New Roman" w:hAnsi="Times New Roman"/>
                      <w:b/>
                      <w:sz w:val="26"/>
                      <w:szCs w:val="26"/>
                    </w:rPr>
                  </w:pPr>
                  <w:r w:rsidRPr="00726EDD">
                    <w:rPr>
                      <w:rFonts w:ascii="Times New Roman" w:hAnsi="Times New Roman"/>
                      <w:b/>
                      <w:sz w:val="26"/>
                      <w:szCs w:val="26"/>
                    </w:rPr>
                    <w:t>TS. Nguyễn Tường Dũng</w:t>
                  </w:r>
                </w:p>
              </w:tc>
              <w:tc>
                <w:tcPr>
                  <w:tcW w:w="3005" w:type="dxa"/>
                  <w:shd w:val="clear" w:color="auto" w:fill="auto"/>
                </w:tcPr>
                <w:p w:rsidR="00C61D72" w:rsidRPr="00726EDD" w:rsidRDefault="00C61D72" w:rsidP="00C61D72">
                  <w:pPr>
                    <w:jc w:val="center"/>
                    <w:rPr>
                      <w:rFonts w:ascii="Times New Roman" w:hAnsi="Times New Roman"/>
                      <w:b/>
                      <w:sz w:val="26"/>
                      <w:szCs w:val="26"/>
                    </w:rPr>
                  </w:pPr>
                  <w:r w:rsidRPr="00726EDD">
                    <w:rPr>
                      <w:rFonts w:ascii="Times New Roman" w:hAnsi="Times New Roman"/>
                      <w:b/>
                      <w:sz w:val="26"/>
                      <w:szCs w:val="26"/>
                    </w:rPr>
                    <w:t xml:space="preserve">     </w:t>
                  </w:r>
                </w:p>
              </w:tc>
              <w:tc>
                <w:tcPr>
                  <w:tcW w:w="3184" w:type="dxa"/>
                  <w:shd w:val="clear" w:color="auto" w:fill="auto"/>
                </w:tcPr>
                <w:p w:rsidR="00C61D72" w:rsidRPr="00726EDD" w:rsidRDefault="00610A4E" w:rsidP="00C61D72">
                  <w:pPr>
                    <w:jc w:val="center"/>
                    <w:rPr>
                      <w:rFonts w:ascii="Times New Roman" w:hAnsi="Times New Roman"/>
                      <w:b/>
                      <w:sz w:val="26"/>
                      <w:szCs w:val="26"/>
                    </w:rPr>
                  </w:pPr>
                  <w:r w:rsidRPr="00726EDD">
                    <w:rPr>
                      <w:rFonts w:ascii="Times New Roman" w:hAnsi="Times New Roman"/>
                      <w:b/>
                      <w:sz w:val="26"/>
                      <w:szCs w:val="26"/>
                    </w:rPr>
                    <w:t>Giảng viên</w:t>
                  </w:r>
                </w:p>
                <w:p w:rsidR="00C61D72" w:rsidRPr="00726EDD" w:rsidRDefault="00C61D72" w:rsidP="00C61D72">
                  <w:pPr>
                    <w:jc w:val="center"/>
                    <w:rPr>
                      <w:rFonts w:ascii="Times New Roman" w:hAnsi="Times New Roman"/>
                      <w:b/>
                      <w:sz w:val="26"/>
                      <w:szCs w:val="26"/>
                    </w:rPr>
                  </w:pPr>
                  <w:r w:rsidRPr="00726EDD">
                    <w:rPr>
                      <w:rFonts w:ascii="Times New Roman" w:hAnsi="Times New Roman"/>
                      <w:noProof/>
                      <w14:ligatures w14:val="standardContextual"/>
                    </w:rPr>
                    <w:drawing>
                      <wp:anchor distT="0" distB="0" distL="114300" distR="114300" simplePos="0" relativeHeight="251875328" behindDoc="0" locked="0" layoutInCell="1" allowOverlap="1" wp14:anchorId="3BB59784" wp14:editId="40826F3B">
                        <wp:simplePos x="0" y="0"/>
                        <wp:positionH relativeFrom="column">
                          <wp:posOffset>445399</wp:posOffset>
                        </wp:positionH>
                        <wp:positionV relativeFrom="paragraph">
                          <wp:posOffset>42749</wp:posOffset>
                        </wp:positionV>
                        <wp:extent cx="967105" cy="485775"/>
                        <wp:effectExtent l="0" t="0" r="4445" b="9525"/>
                        <wp:wrapNone/>
                        <wp:docPr id="45282987" name="Picture 45282987">
                          <a:extLst xmlns:a="http://schemas.openxmlformats.org/drawingml/2006/main">
                            <a:ext uri="{FF2B5EF4-FFF2-40B4-BE49-F238E27FC236}">
                              <a16:creationId xmlns:a16="http://schemas.microsoft.com/office/drawing/2014/main" id="{00000000-0008-0000-0000-00003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a:extLst>
                                    <a:ext uri="{FF2B5EF4-FFF2-40B4-BE49-F238E27FC236}">
                                      <a16:creationId xmlns:a16="http://schemas.microsoft.com/office/drawing/2014/main" id="{00000000-0008-0000-0000-00003A000000}"/>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967105" cy="485775"/>
                                </a:xfrm>
                                <a:prstGeom prst="rect">
                                  <a:avLst/>
                                </a:prstGeom>
                              </pic:spPr>
                            </pic:pic>
                          </a:graphicData>
                        </a:graphic>
                      </wp:anchor>
                    </w:drawing>
                  </w:r>
                </w:p>
                <w:p w:rsidR="00C61D72" w:rsidRPr="00726EDD" w:rsidRDefault="00C61D72" w:rsidP="00C61D72">
                  <w:pPr>
                    <w:jc w:val="center"/>
                    <w:rPr>
                      <w:rFonts w:ascii="Times New Roman" w:hAnsi="Times New Roman"/>
                      <w:b/>
                      <w:sz w:val="26"/>
                      <w:szCs w:val="26"/>
                    </w:rPr>
                  </w:pPr>
                </w:p>
                <w:p w:rsidR="00C61D72" w:rsidRPr="00726EDD" w:rsidRDefault="00C61D72" w:rsidP="00C61D72">
                  <w:pPr>
                    <w:rPr>
                      <w:rFonts w:ascii="Times New Roman" w:hAnsi="Times New Roman"/>
                      <w:b/>
                      <w:sz w:val="26"/>
                      <w:szCs w:val="26"/>
                    </w:rPr>
                  </w:pPr>
                </w:p>
                <w:p w:rsidR="00C61D72" w:rsidRPr="003F5895" w:rsidRDefault="00C61D72" w:rsidP="00C61D72">
                  <w:pPr>
                    <w:jc w:val="center"/>
                    <w:rPr>
                      <w:rFonts w:ascii="Times New Roman" w:hAnsi="Times New Roman"/>
                      <w:b/>
                      <w:sz w:val="26"/>
                      <w:szCs w:val="26"/>
                    </w:rPr>
                  </w:pPr>
                  <w:r w:rsidRPr="00726EDD">
                    <w:rPr>
                      <w:rFonts w:ascii="Times New Roman" w:hAnsi="Times New Roman"/>
                      <w:b/>
                      <w:sz w:val="26"/>
                      <w:szCs w:val="26"/>
                    </w:rPr>
                    <w:t>TS.</w:t>
                  </w:r>
                  <w:r w:rsidR="008B0DA1" w:rsidRPr="00726EDD">
                    <w:rPr>
                      <w:rFonts w:ascii="Times New Roman" w:hAnsi="Times New Roman"/>
                      <w:b/>
                      <w:sz w:val="26"/>
                      <w:szCs w:val="26"/>
                    </w:rPr>
                    <w:t xml:space="preserve"> </w:t>
                  </w:r>
                  <w:r w:rsidRPr="00726EDD">
                    <w:rPr>
                      <w:rFonts w:ascii="Times New Roman" w:hAnsi="Times New Roman"/>
                      <w:b/>
                      <w:sz w:val="26"/>
                      <w:szCs w:val="26"/>
                    </w:rPr>
                    <w:t>Nguyễn Thị Thu Thuỷ</w:t>
                  </w:r>
                </w:p>
              </w:tc>
            </w:tr>
          </w:tbl>
          <w:p w:rsidR="001C2F4B" w:rsidRPr="003F5895" w:rsidRDefault="001C2F4B" w:rsidP="00FD5FD3">
            <w:pPr>
              <w:jc w:val="both"/>
              <w:rPr>
                <w:rFonts w:ascii="Times New Roman" w:hAnsi="Times New Roman"/>
                <w:sz w:val="26"/>
                <w:szCs w:val="26"/>
              </w:rPr>
            </w:pPr>
          </w:p>
        </w:tc>
      </w:tr>
      <w:tr w:rsidR="001C2F4B" w:rsidRPr="003F5895" w:rsidTr="007C5BD1">
        <w:trPr>
          <w:trHeight w:val="184"/>
        </w:trPr>
        <w:tc>
          <w:tcPr>
            <w:tcW w:w="9828" w:type="dxa"/>
            <w:shd w:val="clear" w:color="auto" w:fill="auto"/>
          </w:tcPr>
          <w:p w:rsidR="001C2F4B" w:rsidRPr="003F5895" w:rsidRDefault="001C2F4B" w:rsidP="00FD5FD3">
            <w:pPr>
              <w:jc w:val="both"/>
              <w:rPr>
                <w:rFonts w:ascii="Times New Roman" w:hAnsi="Times New Roman"/>
                <w:b/>
                <w:sz w:val="26"/>
                <w:szCs w:val="26"/>
              </w:rPr>
            </w:pPr>
          </w:p>
        </w:tc>
      </w:tr>
    </w:tbl>
    <w:p w:rsidR="00EE1B96" w:rsidRPr="003F5895" w:rsidRDefault="00EE1B96" w:rsidP="007C5BD1">
      <w:pPr>
        <w:rPr>
          <w:rFonts w:ascii="Times New Roman" w:hAnsi="Times New Roman"/>
          <w:sz w:val="26"/>
          <w:szCs w:val="26"/>
        </w:rPr>
      </w:pPr>
    </w:p>
    <w:sectPr w:rsidR="00EE1B96" w:rsidRPr="003F5895" w:rsidSect="00EC0B5E">
      <w:footerReference w:type="default" r:id="rId38"/>
      <w:type w:val="continuous"/>
      <w:pgSz w:w="11910" w:h="16840" w:code="9"/>
      <w:pgMar w:top="1134" w:right="995"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22A1" w:rsidRDefault="009F22A1">
      <w:r>
        <w:separator/>
      </w:r>
    </w:p>
  </w:endnote>
  <w:endnote w:type="continuationSeparator" w:id="0">
    <w:p w:rsidR="009F22A1" w:rsidRDefault="009F22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0002AFF" w:usb1="4000ACFF" w:usb2="00000001" w:usb3="00000000" w:csb0="000001FF" w:csb1="00000000"/>
  </w:font>
  <w:font w:name="UVN Ke Chuyen2">
    <w:altName w:val="Calibri"/>
    <w:charset w:val="00"/>
    <w:family w:val="script"/>
    <w:pitch w:val="variable"/>
    <w:sig w:usb0="00000087" w:usb1="00000000" w:usb2="00000000" w:usb3="00000000" w:csb0="0000001B" w:csb1="00000000"/>
  </w:font>
  <w:font w:name="Arial Unicode MS">
    <w:panose1 w:val="020B0604020202020204"/>
    <w:charset w:val="00"/>
    <w:family w:val="roman"/>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 w:name="VNI-Helve">
    <w:panose1 w:val="00000000000000000000"/>
    <w:charset w:val="00"/>
    <w:family w:val="auto"/>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de">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IDFont+F2">
    <w:altName w:val="Cambria"/>
    <w:panose1 w:val="00000000000000000000"/>
    <w:charset w:val="00"/>
    <w:family w:val="roman"/>
    <w:notTrueType/>
    <w:pitch w:val="default"/>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TimesNew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37E" w:rsidRDefault="00F2137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22A1" w:rsidRDefault="009F22A1">
      <w:r>
        <w:separator/>
      </w:r>
    </w:p>
  </w:footnote>
  <w:footnote w:type="continuationSeparator" w:id="0">
    <w:p w:rsidR="009F22A1" w:rsidRDefault="009F22A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37E" w:rsidRDefault="00F2137E" w:rsidP="008E2E0E">
    <w:pPr>
      <w:pStyle w:val="1a"/>
    </w:pPr>
  </w:p>
  <w:p w:rsidR="00F2137E" w:rsidRDefault="00F2137E">
    <w:pPr>
      <w:pStyle w:val="BodyText"/>
      <w:spacing w:line="14" w:lineRule="auto"/>
      <w:rPr>
        <w:sz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37E" w:rsidRDefault="00F2137E">
    <w:pPr>
      <w:pStyle w:val="Header"/>
      <w:jc w:val="center"/>
    </w:pPr>
  </w:p>
  <w:p w:rsidR="00F2137E" w:rsidRDefault="00F2137E">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0249461"/>
      <w:docPartObj>
        <w:docPartGallery w:val="Page Numbers (Top of Page)"/>
        <w:docPartUnique/>
      </w:docPartObj>
    </w:sdtPr>
    <w:sdtEndPr>
      <w:rPr>
        <w:b w:val="0"/>
        <w:noProof/>
        <w:sz w:val="22"/>
        <w:szCs w:val="24"/>
      </w:rPr>
    </w:sdtEndPr>
    <w:sdtContent>
      <w:p w:rsidR="00F2137E" w:rsidRPr="007471F2" w:rsidRDefault="00F2137E" w:rsidP="008E2E0E">
        <w:pPr>
          <w:pStyle w:val="1a"/>
          <w:rPr>
            <w:b w:val="0"/>
            <w:sz w:val="22"/>
            <w:szCs w:val="24"/>
          </w:rPr>
        </w:pPr>
        <w:r w:rsidRPr="007471F2">
          <w:rPr>
            <w:b w:val="0"/>
            <w:sz w:val="22"/>
            <w:szCs w:val="24"/>
          </w:rPr>
          <w:fldChar w:fldCharType="begin"/>
        </w:r>
        <w:r w:rsidRPr="007471F2">
          <w:rPr>
            <w:b w:val="0"/>
            <w:sz w:val="22"/>
            <w:szCs w:val="24"/>
          </w:rPr>
          <w:instrText xml:space="preserve"> PAGE   \* MERGEFORMAT </w:instrText>
        </w:r>
        <w:r w:rsidRPr="007471F2">
          <w:rPr>
            <w:b w:val="0"/>
            <w:sz w:val="22"/>
            <w:szCs w:val="24"/>
          </w:rPr>
          <w:fldChar w:fldCharType="separate"/>
        </w:r>
        <w:r w:rsidR="0048009A">
          <w:rPr>
            <w:b w:val="0"/>
            <w:noProof/>
            <w:sz w:val="22"/>
            <w:szCs w:val="24"/>
          </w:rPr>
          <w:t>366</w:t>
        </w:r>
        <w:r w:rsidRPr="007471F2">
          <w:rPr>
            <w:b w:val="0"/>
            <w:noProof/>
            <w:sz w:val="22"/>
            <w:szCs w:val="24"/>
          </w:rPr>
          <w:fldChar w:fldCharType="end"/>
        </w:r>
      </w:p>
    </w:sdtContent>
  </w:sdt>
  <w:p w:rsidR="00F2137E" w:rsidRDefault="00F2137E">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262BA"/>
    <w:multiLevelType w:val="multilevel"/>
    <w:tmpl w:val="E7CAB868"/>
    <w:lvl w:ilvl="0">
      <w:start w:val="1"/>
      <w:numFmt w:val="decimal"/>
      <w:lvlText w:val="%1."/>
      <w:lvlJc w:val="left"/>
      <w:pPr>
        <w:ind w:left="360" w:hanging="360"/>
      </w:pPr>
      <w:rPr>
        <w:rFonts w:hint="default"/>
        <w:b/>
        <w:i w:val="0"/>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 w15:restartNumberingAfterBreak="0">
    <w:nsid w:val="03D12903"/>
    <w:multiLevelType w:val="multilevel"/>
    <w:tmpl w:val="3432D770"/>
    <w:styleLink w:val="WW8Num4"/>
    <w:lvl w:ilvl="0">
      <w:numFmt w:val="bullet"/>
      <w:lvlText w:val="-"/>
      <w:lvlJc w:val="left"/>
      <w:pPr>
        <w:ind w:left="720" w:hanging="360"/>
      </w:pPr>
      <w:rPr>
        <w:rFonts w:ascii="Times New Roman" w:eastAsia="Times New Roman" w:hAnsi="Times New Roman" w:cs="Times New Roman"/>
      </w:rPr>
    </w:lvl>
    <w:lvl w:ilvl="1">
      <w:numFmt w:val="bullet"/>
      <w:lvlText w:val=""/>
      <w:lvlJc w:val="left"/>
      <w:pPr>
        <w:ind w:left="1440" w:hanging="360"/>
      </w:pPr>
      <w:rPr>
        <w:rFonts w:ascii="Symbol" w:hAnsi="Symbol" w:cs="Symbol"/>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 w15:restartNumberingAfterBreak="0">
    <w:nsid w:val="0428346A"/>
    <w:multiLevelType w:val="hybridMultilevel"/>
    <w:tmpl w:val="12B62874"/>
    <w:lvl w:ilvl="0" w:tplc="49407F2A">
      <w:start w:val="1"/>
      <w:numFmt w:val="bullet"/>
      <w:lvlText w:val="-"/>
      <w:lvlJc w:val="left"/>
      <w:pPr>
        <w:ind w:left="1636"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4E16A4B"/>
    <w:multiLevelType w:val="multilevel"/>
    <w:tmpl w:val="E7CAB868"/>
    <w:lvl w:ilvl="0">
      <w:start w:val="1"/>
      <w:numFmt w:val="decimal"/>
      <w:lvlText w:val="%1."/>
      <w:lvlJc w:val="left"/>
      <w:pPr>
        <w:ind w:left="360" w:hanging="360"/>
      </w:pPr>
      <w:rPr>
        <w:rFonts w:hint="default"/>
        <w:b/>
        <w:i w:val="0"/>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 w15:restartNumberingAfterBreak="0">
    <w:nsid w:val="06DC454C"/>
    <w:multiLevelType w:val="multilevel"/>
    <w:tmpl w:val="93827A64"/>
    <w:lvl w:ilvl="0">
      <w:start w:val="1"/>
      <w:numFmt w:val="decimal"/>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852503E"/>
    <w:multiLevelType w:val="multilevel"/>
    <w:tmpl w:val="AB5EC72A"/>
    <w:lvl w:ilvl="0">
      <w:start w:val="1"/>
      <w:numFmt w:val="decimal"/>
      <w:lvlText w:val="1.%1"/>
      <w:lvlJc w:val="left"/>
      <w:pPr>
        <w:ind w:left="720" w:hanging="360"/>
      </w:pPr>
      <w:rPr>
        <w:rFonts w:cs="Times New Roman" w:hint="default"/>
        <w:b/>
        <w:i w:val="0"/>
        <w:lang w:val="en-US"/>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 w15:restartNumberingAfterBreak="0">
    <w:nsid w:val="0A5A4393"/>
    <w:multiLevelType w:val="multilevel"/>
    <w:tmpl w:val="E7CAB868"/>
    <w:lvl w:ilvl="0">
      <w:start w:val="1"/>
      <w:numFmt w:val="decimal"/>
      <w:lvlText w:val="%1."/>
      <w:lvlJc w:val="left"/>
      <w:pPr>
        <w:ind w:left="360" w:hanging="360"/>
      </w:pPr>
      <w:rPr>
        <w:rFonts w:hint="default"/>
        <w:b/>
        <w:i w:val="0"/>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 w15:restartNumberingAfterBreak="0">
    <w:nsid w:val="0B600931"/>
    <w:multiLevelType w:val="hybridMultilevel"/>
    <w:tmpl w:val="968E6DE0"/>
    <w:lvl w:ilvl="0" w:tplc="3D3EE8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BC6C91"/>
    <w:multiLevelType w:val="multilevel"/>
    <w:tmpl w:val="6FE2D116"/>
    <w:styleLink w:val="WW8Num9"/>
    <w:lvl w:ilvl="0">
      <w:start w:val="1"/>
      <w:numFmt w:val="decimal"/>
      <w:lvlText w:val="%1."/>
      <w:lvlJc w:val="left"/>
      <w:pPr>
        <w:ind w:left="720" w:hanging="360"/>
      </w:pPr>
      <w:rPr>
        <w:rFonts w:ascii="Times New Roman" w:hAnsi="Times New Roman" w:cs="Times New Roman"/>
        <w:b/>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C8276EA"/>
    <w:multiLevelType w:val="multilevel"/>
    <w:tmpl w:val="AB5EC72A"/>
    <w:lvl w:ilvl="0">
      <w:start w:val="1"/>
      <w:numFmt w:val="decimal"/>
      <w:lvlText w:val="1.%1"/>
      <w:lvlJc w:val="left"/>
      <w:pPr>
        <w:ind w:left="720" w:hanging="360"/>
      </w:pPr>
      <w:rPr>
        <w:rFonts w:cs="Times New Roman" w:hint="default"/>
        <w:b/>
        <w:i w:val="0"/>
        <w:lang w:val="en-US"/>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 w15:restartNumberingAfterBreak="0">
    <w:nsid w:val="102462E3"/>
    <w:multiLevelType w:val="multilevel"/>
    <w:tmpl w:val="E7CAB868"/>
    <w:lvl w:ilvl="0">
      <w:start w:val="1"/>
      <w:numFmt w:val="decimal"/>
      <w:lvlText w:val="%1."/>
      <w:lvlJc w:val="left"/>
      <w:pPr>
        <w:ind w:left="360" w:hanging="360"/>
      </w:pPr>
      <w:rPr>
        <w:rFonts w:hint="default"/>
        <w:b/>
        <w:i w:val="0"/>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1" w15:restartNumberingAfterBreak="0">
    <w:nsid w:val="10BF1B71"/>
    <w:multiLevelType w:val="multilevel"/>
    <w:tmpl w:val="AB5EC72A"/>
    <w:lvl w:ilvl="0">
      <w:start w:val="1"/>
      <w:numFmt w:val="decimal"/>
      <w:lvlText w:val="1.%1"/>
      <w:lvlJc w:val="left"/>
      <w:pPr>
        <w:ind w:left="720" w:hanging="360"/>
      </w:pPr>
      <w:rPr>
        <w:rFonts w:cs="Times New Roman" w:hint="default"/>
        <w:b/>
        <w:i w:val="0"/>
        <w:lang w:val="en-US"/>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2" w15:restartNumberingAfterBreak="0">
    <w:nsid w:val="173C0A4E"/>
    <w:multiLevelType w:val="multilevel"/>
    <w:tmpl w:val="01846DCA"/>
    <w:styleLink w:val="WW8Num2"/>
    <w:lvl w:ilvl="0">
      <w:start w:val="1"/>
      <w:numFmt w:val="decimal"/>
      <w:pStyle w:val="ListNumber"/>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17B82186"/>
    <w:multiLevelType w:val="multilevel"/>
    <w:tmpl w:val="E7CAB868"/>
    <w:lvl w:ilvl="0">
      <w:start w:val="1"/>
      <w:numFmt w:val="decimal"/>
      <w:lvlText w:val="%1."/>
      <w:lvlJc w:val="left"/>
      <w:pPr>
        <w:ind w:left="360" w:hanging="360"/>
      </w:pPr>
      <w:rPr>
        <w:rFonts w:hint="default"/>
        <w:b/>
        <w:i w:val="0"/>
      </w:rPr>
    </w:lvl>
    <w:lvl w:ilvl="1">
      <w:start w:val="1"/>
      <w:numFmt w:val="decimal"/>
      <w:isLgl/>
      <w:lvlText w:val="%1.%2."/>
      <w:lvlJc w:val="left"/>
      <w:pPr>
        <w:ind w:left="4085"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4" w15:restartNumberingAfterBreak="0">
    <w:nsid w:val="193421A2"/>
    <w:multiLevelType w:val="multilevel"/>
    <w:tmpl w:val="1BB8A698"/>
    <w:lvl w:ilvl="0">
      <w:start w:val="1"/>
      <w:numFmt w:val="decimal"/>
      <w:pStyle w:val="ManualChapterHeadings"/>
      <w:lvlText w:val="%1."/>
      <w:lvlJc w:val="left"/>
      <w:pPr>
        <w:tabs>
          <w:tab w:val="num" w:pos="861"/>
        </w:tabs>
        <w:ind w:left="861" w:hanging="578"/>
      </w:pPr>
      <w:rPr>
        <w:rFonts w:hint="default"/>
      </w:rPr>
    </w:lvl>
    <w:lvl w:ilvl="1">
      <w:start w:val="1"/>
      <w:numFmt w:val="decimal"/>
      <w:lvlText w:val="2.%2"/>
      <w:lvlJc w:val="left"/>
      <w:pPr>
        <w:tabs>
          <w:tab w:val="num" w:pos="720"/>
        </w:tabs>
        <w:ind w:left="720" w:hanging="578"/>
      </w:pPr>
      <w:rPr>
        <w:rFonts w:hint="default"/>
        <w:b w:val="0"/>
        <w:i/>
      </w:rPr>
    </w:lvl>
    <w:lvl w:ilvl="2">
      <w:start w:val="1"/>
      <w:numFmt w:val="decimal"/>
      <w:pStyle w:val="ManualSubsectionHeadings"/>
      <w:lvlText w:val="%1.%2.%3"/>
      <w:lvlJc w:val="left"/>
      <w:pPr>
        <w:tabs>
          <w:tab w:val="num" w:pos="720"/>
        </w:tabs>
        <w:ind w:left="720" w:hanging="578"/>
      </w:pPr>
      <w:rPr>
        <w:rFonts w:hint="default"/>
        <w:i w:val="0"/>
      </w:rPr>
    </w:lvl>
    <w:lvl w:ilvl="3">
      <w:start w:val="1"/>
      <w:numFmt w:val="decimal"/>
      <w:lvlText w:val="%1.%2.%3.%4."/>
      <w:lvlJc w:val="left"/>
      <w:pPr>
        <w:tabs>
          <w:tab w:val="num" w:pos="3382"/>
        </w:tabs>
        <w:ind w:left="2590" w:hanging="648"/>
      </w:pPr>
      <w:rPr>
        <w:rFonts w:hint="default"/>
      </w:rPr>
    </w:lvl>
    <w:lvl w:ilvl="4">
      <w:start w:val="1"/>
      <w:numFmt w:val="decimal"/>
      <w:lvlText w:val="%1.%2.%3.%4.%5."/>
      <w:lvlJc w:val="left"/>
      <w:pPr>
        <w:tabs>
          <w:tab w:val="num" w:pos="4102"/>
        </w:tabs>
        <w:ind w:left="3094" w:hanging="792"/>
      </w:pPr>
      <w:rPr>
        <w:rFonts w:hint="default"/>
      </w:rPr>
    </w:lvl>
    <w:lvl w:ilvl="5">
      <w:start w:val="1"/>
      <w:numFmt w:val="decimal"/>
      <w:lvlText w:val="%1.%2.%3.%4.%5.%6."/>
      <w:lvlJc w:val="left"/>
      <w:pPr>
        <w:tabs>
          <w:tab w:val="num" w:pos="4822"/>
        </w:tabs>
        <w:ind w:left="3598" w:hanging="936"/>
      </w:pPr>
      <w:rPr>
        <w:rFonts w:hint="default"/>
      </w:rPr>
    </w:lvl>
    <w:lvl w:ilvl="6">
      <w:start w:val="1"/>
      <w:numFmt w:val="decimal"/>
      <w:lvlText w:val="%1.%2.%3.%4.%5.%6.%7."/>
      <w:lvlJc w:val="left"/>
      <w:pPr>
        <w:tabs>
          <w:tab w:val="num" w:pos="5542"/>
        </w:tabs>
        <w:ind w:left="4102" w:hanging="1080"/>
      </w:pPr>
      <w:rPr>
        <w:rFonts w:hint="default"/>
      </w:rPr>
    </w:lvl>
    <w:lvl w:ilvl="7">
      <w:start w:val="1"/>
      <w:numFmt w:val="decimal"/>
      <w:lvlText w:val="%1.%2.%3.%4.%5.%6.%7.%8."/>
      <w:lvlJc w:val="left"/>
      <w:pPr>
        <w:tabs>
          <w:tab w:val="num" w:pos="6262"/>
        </w:tabs>
        <w:ind w:left="4606" w:hanging="1224"/>
      </w:pPr>
      <w:rPr>
        <w:rFonts w:hint="default"/>
      </w:rPr>
    </w:lvl>
    <w:lvl w:ilvl="8">
      <w:start w:val="1"/>
      <w:numFmt w:val="decimal"/>
      <w:lvlText w:val="%1.%2.%3.%4.%5.%6.%7.%8.%9."/>
      <w:lvlJc w:val="left"/>
      <w:pPr>
        <w:tabs>
          <w:tab w:val="num" w:pos="6982"/>
        </w:tabs>
        <w:ind w:left="5182" w:hanging="1440"/>
      </w:pPr>
      <w:rPr>
        <w:rFonts w:hint="default"/>
      </w:rPr>
    </w:lvl>
  </w:abstractNum>
  <w:abstractNum w:abstractNumId="15" w15:restartNumberingAfterBreak="0">
    <w:nsid w:val="1A2536A7"/>
    <w:multiLevelType w:val="multilevel"/>
    <w:tmpl w:val="E7CAB868"/>
    <w:lvl w:ilvl="0">
      <w:start w:val="1"/>
      <w:numFmt w:val="decimal"/>
      <w:lvlText w:val="%1."/>
      <w:lvlJc w:val="left"/>
      <w:pPr>
        <w:ind w:left="360" w:hanging="360"/>
      </w:pPr>
      <w:rPr>
        <w:rFonts w:hint="default"/>
        <w:b/>
        <w:i w:val="0"/>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6" w15:restartNumberingAfterBreak="0">
    <w:nsid w:val="1BC469E3"/>
    <w:multiLevelType w:val="hybridMultilevel"/>
    <w:tmpl w:val="02F6F636"/>
    <w:lvl w:ilvl="0" w:tplc="0C50B910">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994FD0"/>
    <w:multiLevelType w:val="multilevel"/>
    <w:tmpl w:val="AB5EC72A"/>
    <w:lvl w:ilvl="0">
      <w:start w:val="1"/>
      <w:numFmt w:val="decimal"/>
      <w:lvlText w:val="1.%1"/>
      <w:lvlJc w:val="left"/>
      <w:pPr>
        <w:ind w:left="720" w:hanging="360"/>
      </w:pPr>
      <w:rPr>
        <w:rFonts w:cs="Times New Roman" w:hint="default"/>
        <w:b/>
        <w:i w:val="0"/>
        <w:lang w:val="en-US"/>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8" w15:restartNumberingAfterBreak="0">
    <w:nsid w:val="207D0E37"/>
    <w:multiLevelType w:val="hybridMultilevel"/>
    <w:tmpl w:val="81D2BBAE"/>
    <w:lvl w:ilvl="0" w:tplc="14185118">
      <w:start w:val="1"/>
      <w:numFmt w:val="decimal"/>
      <w:suff w:val="space"/>
      <w:lvlText w:val="4.%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252A6A33"/>
    <w:multiLevelType w:val="multilevel"/>
    <w:tmpl w:val="AB5EC72A"/>
    <w:lvl w:ilvl="0">
      <w:start w:val="1"/>
      <w:numFmt w:val="decimal"/>
      <w:lvlText w:val="1.%1"/>
      <w:lvlJc w:val="left"/>
      <w:pPr>
        <w:ind w:left="720" w:hanging="360"/>
      </w:pPr>
      <w:rPr>
        <w:rFonts w:cs="Times New Roman" w:hint="default"/>
        <w:b/>
        <w:i w:val="0"/>
        <w:lang w:val="en-US"/>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0" w15:restartNumberingAfterBreak="0">
    <w:nsid w:val="267C1906"/>
    <w:multiLevelType w:val="multilevel"/>
    <w:tmpl w:val="0809001F"/>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80B6925"/>
    <w:multiLevelType w:val="multilevel"/>
    <w:tmpl w:val="19564582"/>
    <w:styleLink w:val="WW8Num8"/>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2" w15:restartNumberingAfterBreak="0">
    <w:nsid w:val="281F55B8"/>
    <w:multiLevelType w:val="hybridMultilevel"/>
    <w:tmpl w:val="D132F7C0"/>
    <w:lvl w:ilvl="0" w:tplc="45A644BE">
      <w:start w:val="1"/>
      <w:numFmt w:val="bullet"/>
      <w:pStyle w:val="DNNu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340"/>
        </w:tabs>
        <w:ind w:left="234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28644BE0"/>
    <w:multiLevelType w:val="multilevel"/>
    <w:tmpl w:val="E7CAB868"/>
    <w:lvl w:ilvl="0">
      <w:start w:val="1"/>
      <w:numFmt w:val="decimal"/>
      <w:lvlText w:val="%1."/>
      <w:lvlJc w:val="left"/>
      <w:pPr>
        <w:ind w:left="360" w:hanging="360"/>
      </w:pPr>
      <w:rPr>
        <w:rFonts w:hint="default"/>
        <w:b/>
        <w:i w:val="0"/>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4" w15:restartNumberingAfterBreak="0">
    <w:nsid w:val="2B0F2783"/>
    <w:multiLevelType w:val="multilevel"/>
    <w:tmpl w:val="25A6C47A"/>
    <w:styleLink w:val="WW8Num3"/>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5" w15:restartNumberingAfterBreak="0">
    <w:nsid w:val="2C254090"/>
    <w:multiLevelType w:val="hybridMultilevel"/>
    <w:tmpl w:val="098217F8"/>
    <w:lvl w:ilvl="0" w:tplc="518A99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C05C6B"/>
    <w:multiLevelType w:val="multilevel"/>
    <w:tmpl w:val="E7CAB868"/>
    <w:lvl w:ilvl="0">
      <w:start w:val="1"/>
      <w:numFmt w:val="decimal"/>
      <w:lvlText w:val="%1."/>
      <w:lvlJc w:val="left"/>
      <w:pPr>
        <w:ind w:left="360" w:hanging="360"/>
      </w:pPr>
      <w:rPr>
        <w:rFonts w:hint="default"/>
        <w:b/>
        <w:i w:val="0"/>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7" w15:restartNumberingAfterBreak="0">
    <w:nsid w:val="2EA40B75"/>
    <w:multiLevelType w:val="multilevel"/>
    <w:tmpl w:val="AB5EC72A"/>
    <w:lvl w:ilvl="0">
      <w:start w:val="1"/>
      <w:numFmt w:val="decimal"/>
      <w:lvlText w:val="1.%1"/>
      <w:lvlJc w:val="left"/>
      <w:pPr>
        <w:ind w:left="720" w:hanging="360"/>
      </w:pPr>
      <w:rPr>
        <w:rFonts w:cs="Times New Roman" w:hint="default"/>
        <w:b/>
        <w:i w:val="0"/>
        <w:lang w:val="en-US"/>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8" w15:restartNumberingAfterBreak="0">
    <w:nsid w:val="2EC60C42"/>
    <w:multiLevelType w:val="multilevel"/>
    <w:tmpl w:val="E7CAB868"/>
    <w:lvl w:ilvl="0">
      <w:start w:val="1"/>
      <w:numFmt w:val="decimal"/>
      <w:lvlText w:val="%1."/>
      <w:lvlJc w:val="left"/>
      <w:pPr>
        <w:ind w:left="360" w:hanging="360"/>
      </w:pPr>
      <w:rPr>
        <w:rFonts w:hint="default"/>
        <w:b/>
        <w:i w:val="0"/>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9" w15:restartNumberingAfterBreak="0">
    <w:nsid w:val="303A61FE"/>
    <w:multiLevelType w:val="multilevel"/>
    <w:tmpl w:val="42E4791A"/>
    <w:styleLink w:val="WW8Num11"/>
    <w:lvl w:ilvl="0">
      <w:numFmt w:val="bullet"/>
      <w:lvlText w:val="o"/>
      <w:lvlJc w:val="left"/>
      <w:pPr>
        <w:ind w:left="1440" w:hanging="360"/>
      </w:pPr>
      <w:rPr>
        <w:rFonts w:ascii="Courier New" w:hAnsi="Courier New" w:cs="Courier New"/>
        <w:color w:val="FF0000"/>
        <w:shd w:val="clear" w:color="auto" w:fill="FFFF00"/>
      </w:rPr>
    </w:lvl>
    <w:lvl w:ilvl="1">
      <w:numFmt w:val="bullet"/>
      <w:lvlText w:val="o"/>
      <w:lvlJc w:val="left"/>
      <w:pPr>
        <w:ind w:left="2160" w:hanging="360"/>
      </w:pPr>
      <w:rPr>
        <w:rFonts w:ascii="Courier New" w:hAnsi="Courier New" w:cs="Courier New"/>
        <w:color w:val="FF0000"/>
        <w:shd w:val="clear" w:color="auto" w:fill="FFFF00"/>
      </w:rPr>
    </w:lvl>
    <w:lvl w:ilvl="2">
      <w:numFmt w:val="bullet"/>
      <w:lvlText w:val=""/>
      <w:lvlJc w:val="left"/>
      <w:pPr>
        <w:ind w:left="2880" w:hanging="360"/>
      </w:pPr>
      <w:rPr>
        <w:rFonts w:ascii="Wingdings" w:hAnsi="Wingdings" w:cs="Wingdings"/>
      </w:rPr>
    </w:lvl>
    <w:lvl w:ilvl="3">
      <w:numFmt w:val="bullet"/>
      <w:lvlText w:val=""/>
      <w:lvlJc w:val="left"/>
      <w:pPr>
        <w:ind w:left="3600" w:hanging="360"/>
      </w:pPr>
      <w:rPr>
        <w:rFonts w:ascii="Symbol" w:hAnsi="Symbol" w:cs="Symbol"/>
      </w:rPr>
    </w:lvl>
    <w:lvl w:ilvl="4">
      <w:numFmt w:val="bullet"/>
      <w:lvlText w:val="o"/>
      <w:lvlJc w:val="left"/>
      <w:pPr>
        <w:ind w:left="4320" w:hanging="360"/>
      </w:pPr>
      <w:rPr>
        <w:rFonts w:ascii="Courier New" w:hAnsi="Courier New" w:cs="Courier New"/>
        <w:color w:val="FF0000"/>
        <w:shd w:val="clear" w:color="auto" w:fill="FFFF00"/>
      </w:rPr>
    </w:lvl>
    <w:lvl w:ilvl="5">
      <w:numFmt w:val="bullet"/>
      <w:lvlText w:val=""/>
      <w:lvlJc w:val="left"/>
      <w:pPr>
        <w:ind w:left="5040" w:hanging="360"/>
      </w:pPr>
      <w:rPr>
        <w:rFonts w:ascii="Wingdings" w:hAnsi="Wingdings" w:cs="Wingdings"/>
      </w:rPr>
    </w:lvl>
    <w:lvl w:ilvl="6">
      <w:numFmt w:val="bullet"/>
      <w:lvlText w:val=""/>
      <w:lvlJc w:val="left"/>
      <w:pPr>
        <w:ind w:left="5760" w:hanging="360"/>
      </w:pPr>
      <w:rPr>
        <w:rFonts w:ascii="Symbol" w:hAnsi="Symbol" w:cs="Symbol"/>
      </w:rPr>
    </w:lvl>
    <w:lvl w:ilvl="7">
      <w:numFmt w:val="bullet"/>
      <w:lvlText w:val="o"/>
      <w:lvlJc w:val="left"/>
      <w:pPr>
        <w:ind w:left="6480" w:hanging="360"/>
      </w:pPr>
      <w:rPr>
        <w:rFonts w:ascii="Courier New" w:hAnsi="Courier New" w:cs="Courier New"/>
        <w:color w:val="FF0000"/>
        <w:shd w:val="clear" w:color="auto" w:fill="FFFF00"/>
      </w:rPr>
    </w:lvl>
    <w:lvl w:ilvl="8">
      <w:numFmt w:val="bullet"/>
      <w:lvlText w:val=""/>
      <w:lvlJc w:val="left"/>
      <w:pPr>
        <w:ind w:left="7200" w:hanging="360"/>
      </w:pPr>
      <w:rPr>
        <w:rFonts w:ascii="Wingdings" w:hAnsi="Wingdings" w:cs="Wingdings"/>
      </w:rPr>
    </w:lvl>
  </w:abstractNum>
  <w:abstractNum w:abstractNumId="30" w15:restartNumberingAfterBreak="0">
    <w:nsid w:val="33D23518"/>
    <w:multiLevelType w:val="multilevel"/>
    <w:tmpl w:val="E7CAB868"/>
    <w:lvl w:ilvl="0">
      <w:start w:val="1"/>
      <w:numFmt w:val="decimal"/>
      <w:lvlText w:val="%1."/>
      <w:lvlJc w:val="left"/>
      <w:pPr>
        <w:ind w:left="360" w:hanging="360"/>
      </w:pPr>
      <w:rPr>
        <w:rFonts w:hint="default"/>
        <w:b/>
        <w:i w:val="0"/>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1" w15:restartNumberingAfterBreak="0">
    <w:nsid w:val="347D5BDB"/>
    <w:multiLevelType w:val="hybridMultilevel"/>
    <w:tmpl w:val="5E80BAF8"/>
    <w:lvl w:ilvl="0" w:tplc="3D3EE87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63C4C7C"/>
    <w:multiLevelType w:val="multilevel"/>
    <w:tmpl w:val="E7CAB868"/>
    <w:lvl w:ilvl="0">
      <w:start w:val="1"/>
      <w:numFmt w:val="decimal"/>
      <w:lvlText w:val="%1."/>
      <w:lvlJc w:val="left"/>
      <w:pPr>
        <w:ind w:left="360" w:hanging="360"/>
      </w:pPr>
      <w:rPr>
        <w:rFonts w:hint="default"/>
        <w:b/>
        <w:i w:val="0"/>
      </w:rPr>
    </w:lvl>
    <w:lvl w:ilvl="1">
      <w:start w:val="1"/>
      <w:numFmt w:val="decimal"/>
      <w:isLgl/>
      <w:lvlText w:val="%1.%2."/>
      <w:lvlJc w:val="left"/>
      <w:pPr>
        <w:ind w:left="2667"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3" w15:restartNumberingAfterBreak="0">
    <w:nsid w:val="36841C7E"/>
    <w:multiLevelType w:val="multilevel"/>
    <w:tmpl w:val="AB5EC72A"/>
    <w:lvl w:ilvl="0">
      <w:start w:val="1"/>
      <w:numFmt w:val="decimal"/>
      <w:lvlText w:val="1.%1"/>
      <w:lvlJc w:val="left"/>
      <w:pPr>
        <w:ind w:left="720" w:hanging="360"/>
      </w:pPr>
      <w:rPr>
        <w:rFonts w:cs="Times New Roman" w:hint="default"/>
        <w:b/>
        <w:i w:val="0"/>
        <w:lang w:val="en-US"/>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4" w15:restartNumberingAfterBreak="0">
    <w:nsid w:val="36A51BB0"/>
    <w:multiLevelType w:val="multilevel"/>
    <w:tmpl w:val="E7CAB868"/>
    <w:lvl w:ilvl="0">
      <w:start w:val="1"/>
      <w:numFmt w:val="decimal"/>
      <w:lvlText w:val="%1."/>
      <w:lvlJc w:val="left"/>
      <w:pPr>
        <w:ind w:left="360" w:hanging="360"/>
      </w:pPr>
      <w:rPr>
        <w:rFonts w:hint="default"/>
        <w:b/>
        <w:i w:val="0"/>
      </w:rPr>
    </w:lvl>
    <w:lvl w:ilvl="1">
      <w:start w:val="1"/>
      <w:numFmt w:val="decimal"/>
      <w:isLgl/>
      <w:lvlText w:val="%1.%2."/>
      <w:lvlJc w:val="left"/>
      <w:pPr>
        <w:ind w:left="7345"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5" w15:restartNumberingAfterBreak="0">
    <w:nsid w:val="36B87A3A"/>
    <w:multiLevelType w:val="multilevel"/>
    <w:tmpl w:val="9FB8CCBC"/>
    <w:styleLink w:val="WW8Num5"/>
    <w:lvl w:ilvl="0">
      <w:start w:val="1"/>
      <w:numFmt w:val="decimal"/>
      <w:lvlText w:val="%1."/>
      <w:lvlJc w:val="left"/>
      <w:pPr>
        <w:ind w:left="720" w:hanging="360"/>
      </w:pPr>
      <w:rPr>
        <w:rFonts w:ascii="Times New Roman" w:hAnsi="Times New Roman" w:cs="Times New Roman"/>
        <w:b/>
        <w:i/>
        <w:lang w:val="it-I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7061CCF"/>
    <w:multiLevelType w:val="multilevel"/>
    <w:tmpl w:val="AB5EC72A"/>
    <w:lvl w:ilvl="0">
      <w:start w:val="1"/>
      <w:numFmt w:val="decimal"/>
      <w:lvlText w:val="1.%1"/>
      <w:lvlJc w:val="left"/>
      <w:pPr>
        <w:ind w:left="720" w:hanging="360"/>
      </w:pPr>
      <w:rPr>
        <w:rFonts w:cs="Times New Roman" w:hint="default"/>
        <w:b/>
        <w:i w:val="0"/>
        <w:lang w:val="en-US"/>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7" w15:restartNumberingAfterBreak="0">
    <w:nsid w:val="3834731A"/>
    <w:multiLevelType w:val="multilevel"/>
    <w:tmpl w:val="AB5EC72A"/>
    <w:lvl w:ilvl="0">
      <w:start w:val="1"/>
      <w:numFmt w:val="decimal"/>
      <w:lvlText w:val="1.%1"/>
      <w:lvlJc w:val="left"/>
      <w:pPr>
        <w:ind w:left="720" w:hanging="360"/>
      </w:pPr>
      <w:rPr>
        <w:rFonts w:cs="Times New Roman" w:hint="default"/>
        <w:b/>
        <w:i w:val="0"/>
        <w:lang w:val="en-US"/>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8" w15:restartNumberingAfterBreak="0">
    <w:nsid w:val="393E380A"/>
    <w:multiLevelType w:val="multilevel"/>
    <w:tmpl w:val="AB5EC72A"/>
    <w:lvl w:ilvl="0">
      <w:start w:val="1"/>
      <w:numFmt w:val="decimal"/>
      <w:lvlText w:val="1.%1"/>
      <w:lvlJc w:val="left"/>
      <w:pPr>
        <w:ind w:left="720" w:hanging="360"/>
      </w:pPr>
      <w:rPr>
        <w:rFonts w:cs="Times New Roman" w:hint="default"/>
        <w:b/>
        <w:i w:val="0"/>
        <w:lang w:val="en-US"/>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9" w15:restartNumberingAfterBreak="0">
    <w:nsid w:val="397907A9"/>
    <w:multiLevelType w:val="multilevel"/>
    <w:tmpl w:val="AB5EC72A"/>
    <w:lvl w:ilvl="0">
      <w:start w:val="1"/>
      <w:numFmt w:val="decimal"/>
      <w:lvlText w:val="1.%1"/>
      <w:lvlJc w:val="left"/>
      <w:pPr>
        <w:ind w:left="720" w:hanging="360"/>
      </w:pPr>
      <w:rPr>
        <w:rFonts w:cs="Times New Roman" w:hint="default"/>
        <w:b/>
        <w:i w:val="0"/>
        <w:lang w:val="en-US"/>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0" w15:restartNumberingAfterBreak="0">
    <w:nsid w:val="39953E74"/>
    <w:multiLevelType w:val="multilevel"/>
    <w:tmpl w:val="AB5EC72A"/>
    <w:lvl w:ilvl="0">
      <w:start w:val="1"/>
      <w:numFmt w:val="decimal"/>
      <w:lvlText w:val="1.%1"/>
      <w:lvlJc w:val="left"/>
      <w:pPr>
        <w:ind w:left="720" w:hanging="360"/>
      </w:pPr>
      <w:rPr>
        <w:rFonts w:cs="Times New Roman" w:hint="default"/>
        <w:b/>
        <w:i w:val="0"/>
        <w:lang w:val="en-US"/>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1" w15:restartNumberingAfterBreak="0">
    <w:nsid w:val="40983A96"/>
    <w:multiLevelType w:val="multilevel"/>
    <w:tmpl w:val="E7CAB868"/>
    <w:lvl w:ilvl="0">
      <w:start w:val="1"/>
      <w:numFmt w:val="decimal"/>
      <w:lvlText w:val="%1."/>
      <w:lvlJc w:val="left"/>
      <w:pPr>
        <w:ind w:left="360" w:hanging="360"/>
      </w:pPr>
      <w:rPr>
        <w:rFonts w:hint="default"/>
        <w:b/>
        <w:i w:val="0"/>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2" w15:restartNumberingAfterBreak="0">
    <w:nsid w:val="43350734"/>
    <w:multiLevelType w:val="multilevel"/>
    <w:tmpl w:val="AB5EC72A"/>
    <w:lvl w:ilvl="0">
      <w:start w:val="1"/>
      <w:numFmt w:val="decimal"/>
      <w:lvlText w:val="1.%1"/>
      <w:lvlJc w:val="left"/>
      <w:pPr>
        <w:ind w:left="720" w:hanging="360"/>
      </w:pPr>
      <w:rPr>
        <w:rFonts w:cs="Times New Roman" w:hint="default"/>
        <w:b/>
        <w:i w:val="0"/>
        <w:lang w:val="en-US"/>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3" w15:restartNumberingAfterBreak="0">
    <w:nsid w:val="452C6180"/>
    <w:multiLevelType w:val="multilevel"/>
    <w:tmpl w:val="AB5EC72A"/>
    <w:lvl w:ilvl="0">
      <w:start w:val="1"/>
      <w:numFmt w:val="decimal"/>
      <w:lvlText w:val="1.%1"/>
      <w:lvlJc w:val="left"/>
      <w:pPr>
        <w:ind w:left="720" w:hanging="360"/>
      </w:pPr>
      <w:rPr>
        <w:rFonts w:cs="Times New Roman" w:hint="default"/>
        <w:b/>
        <w:i w:val="0"/>
        <w:lang w:val="en-US"/>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4" w15:restartNumberingAfterBreak="0">
    <w:nsid w:val="483D2137"/>
    <w:multiLevelType w:val="multilevel"/>
    <w:tmpl w:val="AB5EC72A"/>
    <w:lvl w:ilvl="0">
      <w:start w:val="1"/>
      <w:numFmt w:val="decimal"/>
      <w:lvlText w:val="1.%1"/>
      <w:lvlJc w:val="left"/>
      <w:pPr>
        <w:ind w:left="720" w:hanging="360"/>
      </w:pPr>
      <w:rPr>
        <w:rFonts w:cs="Times New Roman" w:hint="default"/>
        <w:b/>
        <w:i w:val="0"/>
        <w:lang w:val="en-US"/>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5" w15:restartNumberingAfterBreak="0">
    <w:nsid w:val="48774322"/>
    <w:multiLevelType w:val="hybridMultilevel"/>
    <w:tmpl w:val="87148362"/>
    <w:lvl w:ilvl="0" w:tplc="3D3EE874">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6" w15:restartNumberingAfterBreak="0">
    <w:nsid w:val="4B151740"/>
    <w:multiLevelType w:val="multilevel"/>
    <w:tmpl w:val="2FF051B6"/>
    <w:styleLink w:val="WW8Num1"/>
    <w:lvl w:ilvl="0">
      <w:numFmt w:val="bullet"/>
      <w:lvlText w:val="←"/>
      <w:lvlJc w:val="left"/>
      <w:rPr>
        <w:rFonts w:ascii="Symbol" w:hAnsi="Symbol" w:cs="Symbol"/>
      </w:rPr>
    </w:lvl>
    <w:lvl w:ilvl="1">
      <w:numFmt w:val="bullet"/>
      <w:lvlText w:val=""/>
      <w:lvlJc w:val="left"/>
      <w:pPr>
        <w:ind w:left="1080" w:hanging="360"/>
      </w:pPr>
      <w:rPr>
        <w:rFonts w:ascii="Symbol" w:hAnsi="Symbol" w:cs="Symbol"/>
      </w:rPr>
    </w:lvl>
    <w:lvl w:ilvl="2">
      <w:numFmt w:val="bullet"/>
      <w:lvlText w:val="o"/>
      <w:lvlJc w:val="left"/>
      <w:pPr>
        <w:ind w:left="1800" w:hanging="360"/>
      </w:pPr>
      <w:rPr>
        <w:rFonts w:ascii="Courier New" w:hAnsi="Courier New" w:cs="Courier New"/>
      </w:rPr>
    </w:lvl>
    <w:lvl w:ilvl="3">
      <w:numFmt w:val="bullet"/>
      <w:lvlText w:val=""/>
      <w:lvlJc w:val="left"/>
      <w:pPr>
        <w:ind w:left="2520" w:hanging="360"/>
      </w:pPr>
      <w:rPr>
        <w:rFonts w:ascii="Wingdings" w:hAnsi="Wingdings" w:cs="Wingdings"/>
      </w:rPr>
    </w:lvl>
    <w:lvl w:ilvl="4">
      <w:numFmt w:val="bullet"/>
      <w:lvlText w:val=""/>
      <w:lvlJc w:val="left"/>
      <w:pPr>
        <w:ind w:left="3240" w:hanging="360"/>
      </w:pPr>
      <w:rPr>
        <w:rFonts w:ascii="Wingdings" w:hAnsi="Wingdings" w:cs="Wingdings"/>
      </w:rPr>
    </w:lvl>
    <w:lvl w:ilvl="5">
      <w:numFmt w:val="bullet"/>
      <w:lvlText w:val=""/>
      <w:lvlJc w:val="left"/>
      <w:pPr>
        <w:ind w:left="3960" w:hanging="360"/>
      </w:pPr>
      <w:rPr>
        <w:rFonts w:ascii="Symbol" w:hAnsi="Symbol" w:cs="Symbol"/>
      </w:rPr>
    </w:lvl>
    <w:lvl w:ilvl="6">
      <w:numFmt w:val="bullet"/>
      <w:lvlText w:val="o"/>
      <w:lvlJc w:val="left"/>
      <w:pPr>
        <w:ind w:left="4680" w:hanging="360"/>
      </w:pPr>
      <w:rPr>
        <w:rFonts w:ascii="Courier New" w:hAnsi="Courier New" w:cs="Courier New"/>
      </w:rPr>
    </w:lvl>
    <w:lvl w:ilvl="7">
      <w:numFmt w:val="bullet"/>
      <w:lvlText w:val=""/>
      <w:lvlJc w:val="left"/>
      <w:pPr>
        <w:ind w:left="5400" w:hanging="360"/>
      </w:pPr>
      <w:rPr>
        <w:rFonts w:ascii="Wingdings" w:hAnsi="Wingdings" w:cs="Wingdings"/>
      </w:rPr>
    </w:lvl>
    <w:lvl w:ilvl="8">
      <w:numFmt w:val="bullet"/>
      <w:lvlText w:val=""/>
      <w:lvlJc w:val="left"/>
      <w:pPr>
        <w:ind w:left="6120" w:hanging="360"/>
      </w:pPr>
      <w:rPr>
        <w:rFonts w:ascii="Wingdings" w:hAnsi="Wingdings" w:cs="Wingdings"/>
      </w:rPr>
    </w:lvl>
  </w:abstractNum>
  <w:abstractNum w:abstractNumId="47" w15:restartNumberingAfterBreak="0">
    <w:nsid w:val="4CC14A5B"/>
    <w:multiLevelType w:val="multilevel"/>
    <w:tmpl w:val="9EDAA332"/>
    <w:styleLink w:val="WW8Num7"/>
    <w:lvl w:ilvl="0">
      <w:numFmt w:val="bullet"/>
      <w:lvlText w:val="-"/>
      <w:lvlJc w:val="left"/>
      <w:pPr>
        <w:ind w:left="720" w:hanging="360"/>
      </w:pPr>
      <w:rPr>
        <w:rFonts w:ascii="Yu Gothic" w:eastAsia="Yu Gothic" w:hAnsi="Yu Gothic" w:cs="Yu Gothic"/>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8" w15:restartNumberingAfterBreak="0">
    <w:nsid w:val="4E584885"/>
    <w:multiLevelType w:val="hybridMultilevel"/>
    <w:tmpl w:val="CF384C78"/>
    <w:lvl w:ilvl="0" w:tplc="E738D78C">
      <w:numFmt w:val="bullet"/>
      <w:lvlText w:val="-"/>
      <w:lvlJc w:val="left"/>
      <w:pPr>
        <w:ind w:left="720" w:hanging="360"/>
      </w:pPr>
      <w:rPr>
        <w:rFonts w:ascii="Times New Roman" w:eastAsiaTheme="minorHAnsi"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5005041E"/>
    <w:multiLevelType w:val="multilevel"/>
    <w:tmpl w:val="E7CAB868"/>
    <w:lvl w:ilvl="0">
      <w:start w:val="1"/>
      <w:numFmt w:val="decimal"/>
      <w:lvlText w:val="%1."/>
      <w:lvlJc w:val="left"/>
      <w:pPr>
        <w:ind w:left="360" w:hanging="360"/>
      </w:pPr>
      <w:rPr>
        <w:rFonts w:hint="default"/>
        <w:b/>
        <w:i w:val="0"/>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0" w15:restartNumberingAfterBreak="0">
    <w:nsid w:val="51491820"/>
    <w:multiLevelType w:val="hybridMultilevel"/>
    <w:tmpl w:val="690C6DA2"/>
    <w:lvl w:ilvl="0" w:tplc="7ED672BA">
      <w:numFmt w:val="bullet"/>
      <w:lvlText w:val="-"/>
      <w:lvlJc w:val="left"/>
      <w:pPr>
        <w:tabs>
          <w:tab w:val="num" w:pos="1287"/>
        </w:tabs>
        <w:ind w:left="1287" w:hanging="360"/>
      </w:pPr>
      <w:rPr>
        <w:rFonts w:ascii="UVN Ke Chuyen2" w:eastAsia="UVN Ke Chuyen2" w:hAnsi="UVN Ke Chuyen2" w:cs="UVN Ke Chuyen2"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51" w15:restartNumberingAfterBreak="0">
    <w:nsid w:val="53F6490D"/>
    <w:multiLevelType w:val="multilevel"/>
    <w:tmpl w:val="E7CAB868"/>
    <w:lvl w:ilvl="0">
      <w:start w:val="1"/>
      <w:numFmt w:val="decimal"/>
      <w:lvlText w:val="%1."/>
      <w:lvlJc w:val="left"/>
      <w:pPr>
        <w:ind w:left="4897" w:hanging="360"/>
      </w:pPr>
      <w:rPr>
        <w:rFonts w:hint="default"/>
        <w:b/>
        <w:i w:val="0"/>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2" w15:restartNumberingAfterBreak="0">
    <w:nsid w:val="54DA644B"/>
    <w:multiLevelType w:val="multilevel"/>
    <w:tmpl w:val="39C464C4"/>
    <w:lvl w:ilvl="0">
      <w:start w:val="9"/>
      <w:numFmt w:val="decimal"/>
      <w:lvlText w:val="%1"/>
      <w:lvlJc w:val="left"/>
      <w:pPr>
        <w:tabs>
          <w:tab w:val="num" w:pos="420"/>
        </w:tabs>
        <w:ind w:left="420" w:hanging="420"/>
      </w:pPr>
      <w:rPr>
        <w:rFonts w:hint="default"/>
      </w:rPr>
    </w:lvl>
    <w:lvl w:ilvl="1">
      <w:start w:val="1"/>
      <w:numFmt w:val="decimal"/>
      <w:pStyle w:val="Muc2"/>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3" w15:restartNumberingAfterBreak="0">
    <w:nsid w:val="5A2E6490"/>
    <w:multiLevelType w:val="multilevel"/>
    <w:tmpl w:val="E7CAB868"/>
    <w:lvl w:ilvl="0">
      <w:start w:val="1"/>
      <w:numFmt w:val="decimal"/>
      <w:lvlText w:val="%1."/>
      <w:lvlJc w:val="left"/>
      <w:pPr>
        <w:ind w:left="360" w:hanging="360"/>
      </w:pPr>
      <w:rPr>
        <w:rFonts w:hint="default"/>
        <w:b/>
        <w:i w:val="0"/>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4" w15:restartNumberingAfterBreak="0">
    <w:nsid w:val="5ABA54B1"/>
    <w:multiLevelType w:val="multilevel"/>
    <w:tmpl w:val="E7CAB868"/>
    <w:lvl w:ilvl="0">
      <w:start w:val="1"/>
      <w:numFmt w:val="decimal"/>
      <w:lvlText w:val="%1."/>
      <w:lvlJc w:val="left"/>
      <w:pPr>
        <w:ind w:left="3479" w:hanging="360"/>
      </w:pPr>
      <w:rPr>
        <w:rFonts w:hint="default"/>
        <w:b/>
        <w:i w:val="0"/>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5" w15:restartNumberingAfterBreak="0">
    <w:nsid w:val="5C5203D8"/>
    <w:multiLevelType w:val="multilevel"/>
    <w:tmpl w:val="E7CAB868"/>
    <w:lvl w:ilvl="0">
      <w:start w:val="1"/>
      <w:numFmt w:val="decimal"/>
      <w:lvlText w:val="%1."/>
      <w:lvlJc w:val="left"/>
      <w:pPr>
        <w:ind w:left="360" w:hanging="360"/>
      </w:pPr>
      <w:rPr>
        <w:rFonts w:hint="default"/>
        <w:b/>
        <w:i w:val="0"/>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6" w15:restartNumberingAfterBreak="0">
    <w:nsid w:val="5F53310A"/>
    <w:multiLevelType w:val="multilevel"/>
    <w:tmpl w:val="E7CAB868"/>
    <w:lvl w:ilvl="0">
      <w:start w:val="1"/>
      <w:numFmt w:val="decimal"/>
      <w:lvlText w:val="%1."/>
      <w:lvlJc w:val="left"/>
      <w:pPr>
        <w:ind w:left="360" w:hanging="360"/>
      </w:pPr>
      <w:rPr>
        <w:rFonts w:hint="default"/>
        <w:b/>
        <w:i w:val="0"/>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7" w15:restartNumberingAfterBreak="0">
    <w:nsid w:val="60EF0959"/>
    <w:multiLevelType w:val="hybridMultilevel"/>
    <w:tmpl w:val="81F8A484"/>
    <w:lvl w:ilvl="0" w:tplc="C562DA0C">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19C61CA"/>
    <w:multiLevelType w:val="multilevel"/>
    <w:tmpl w:val="E7CAB868"/>
    <w:lvl w:ilvl="0">
      <w:start w:val="1"/>
      <w:numFmt w:val="decimal"/>
      <w:lvlText w:val="%1."/>
      <w:lvlJc w:val="left"/>
      <w:pPr>
        <w:ind w:left="360" w:hanging="360"/>
      </w:pPr>
      <w:rPr>
        <w:rFonts w:hint="default"/>
        <w:b/>
        <w:i w:val="0"/>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9" w15:restartNumberingAfterBreak="0">
    <w:nsid w:val="682C3461"/>
    <w:multiLevelType w:val="multilevel"/>
    <w:tmpl w:val="AB5EC72A"/>
    <w:lvl w:ilvl="0">
      <w:start w:val="1"/>
      <w:numFmt w:val="decimal"/>
      <w:lvlText w:val="1.%1"/>
      <w:lvlJc w:val="left"/>
      <w:pPr>
        <w:ind w:left="720" w:hanging="360"/>
      </w:pPr>
      <w:rPr>
        <w:rFonts w:cs="Times New Roman" w:hint="default"/>
        <w:b/>
        <w:i w:val="0"/>
        <w:lang w:val="en-US"/>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0" w15:restartNumberingAfterBreak="0">
    <w:nsid w:val="691C157D"/>
    <w:multiLevelType w:val="hybridMultilevel"/>
    <w:tmpl w:val="BA7CDA04"/>
    <w:lvl w:ilvl="0" w:tplc="1998524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97C18AE"/>
    <w:multiLevelType w:val="multilevel"/>
    <w:tmpl w:val="AB5EC72A"/>
    <w:lvl w:ilvl="0">
      <w:start w:val="1"/>
      <w:numFmt w:val="decimal"/>
      <w:lvlText w:val="1.%1"/>
      <w:lvlJc w:val="left"/>
      <w:pPr>
        <w:ind w:left="720" w:hanging="360"/>
      </w:pPr>
      <w:rPr>
        <w:rFonts w:cs="Times New Roman" w:hint="default"/>
        <w:b/>
        <w:i w:val="0"/>
        <w:lang w:val="en-US"/>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2" w15:restartNumberingAfterBreak="0">
    <w:nsid w:val="6AC83C7F"/>
    <w:multiLevelType w:val="multilevel"/>
    <w:tmpl w:val="E7CAB868"/>
    <w:lvl w:ilvl="0">
      <w:start w:val="1"/>
      <w:numFmt w:val="decimal"/>
      <w:lvlText w:val="%1."/>
      <w:lvlJc w:val="left"/>
      <w:pPr>
        <w:ind w:left="360" w:hanging="360"/>
      </w:pPr>
      <w:rPr>
        <w:rFonts w:hint="default"/>
        <w:b/>
        <w:i w:val="0"/>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3" w15:restartNumberingAfterBreak="0">
    <w:nsid w:val="6BAB5BF7"/>
    <w:multiLevelType w:val="multilevel"/>
    <w:tmpl w:val="AB5EC72A"/>
    <w:lvl w:ilvl="0">
      <w:start w:val="1"/>
      <w:numFmt w:val="decimal"/>
      <w:lvlText w:val="1.%1"/>
      <w:lvlJc w:val="left"/>
      <w:pPr>
        <w:ind w:left="720" w:hanging="360"/>
      </w:pPr>
      <w:rPr>
        <w:rFonts w:cs="Times New Roman" w:hint="default"/>
        <w:b/>
        <w:i w:val="0"/>
        <w:lang w:val="en-US"/>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4" w15:restartNumberingAfterBreak="0">
    <w:nsid w:val="6C8F673F"/>
    <w:multiLevelType w:val="multilevel"/>
    <w:tmpl w:val="5C4C586C"/>
    <w:styleLink w:val="WW8Num6"/>
    <w:lvl w:ilvl="0">
      <w:numFmt w:val="bullet"/>
      <w:lvlText w:val=""/>
      <w:lvlJc w:val="left"/>
      <w:pPr>
        <w:ind w:left="360" w:hanging="360"/>
      </w:pPr>
      <w:rPr>
        <w:rFonts w:ascii="Wingdings" w:hAnsi="Wingdings" w:cs="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65" w15:restartNumberingAfterBreak="0">
    <w:nsid w:val="6DFB0D1F"/>
    <w:multiLevelType w:val="multilevel"/>
    <w:tmpl w:val="AB5EC72A"/>
    <w:lvl w:ilvl="0">
      <w:start w:val="1"/>
      <w:numFmt w:val="decimal"/>
      <w:lvlText w:val="1.%1"/>
      <w:lvlJc w:val="left"/>
      <w:pPr>
        <w:ind w:left="720" w:hanging="360"/>
      </w:pPr>
      <w:rPr>
        <w:rFonts w:cs="Times New Roman" w:hint="default"/>
        <w:b/>
        <w:i w:val="0"/>
        <w:lang w:val="en-US"/>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6" w15:restartNumberingAfterBreak="0">
    <w:nsid w:val="6F957E93"/>
    <w:multiLevelType w:val="multilevel"/>
    <w:tmpl w:val="AB5EC72A"/>
    <w:lvl w:ilvl="0">
      <w:start w:val="1"/>
      <w:numFmt w:val="decimal"/>
      <w:lvlText w:val="1.%1"/>
      <w:lvlJc w:val="left"/>
      <w:pPr>
        <w:ind w:left="720" w:hanging="360"/>
      </w:pPr>
      <w:rPr>
        <w:rFonts w:cs="Times New Roman" w:hint="default"/>
        <w:b/>
        <w:i w:val="0"/>
        <w:lang w:val="en-US"/>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7" w15:restartNumberingAfterBreak="0">
    <w:nsid w:val="71B320BA"/>
    <w:multiLevelType w:val="multilevel"/>
    <w:tmpl w:val="E7CAB868"/>
    <w:lvl w:ilvl="0">
      <w:start w:val="1"/>
      <w:numFmt w:val="decimal"/>
      <w:lvlText w:val="%1."/>
      <w:lvlJc w:val="left"/>
      <w:pPr>
        <w:ind w:left="360" w:hanging="360"/>
      </w:pPr>
      <w:rPr>
        <w:rFonts w:hint="default"/>
        <w:b/>
        <w:i w:val="0"/>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8" w15:restartNumberingAfterBreak="0">
    <w:nsid w:val="71D54489"/>
    <w:multiLevelType w:val="multilevel"/>
    <w:tmpl w:val="E7CAB868"/>
    <w:lvl w:ilvl="0">
      <w:start w:val="1"/>
      <w:numFmt w:val="decimal"/>
      <w:lvlText w:val="%1."/>
      <w:lvlJc w:val="left"/>
      <w:pPr>
        <w:ind w:left="360" w:hanging="360"/>
      </w:pPr>
      <w:rPr>
        <w:rFonts w:hint="default"/>
        <w:b/>
        <w:i w:val="0"/>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9" w15:restartNumberingAfterBreak="0">
    <w:nsid w:val="72527B4E"/>
    <w:multiLevelType w:val="hybridMultilevel"/>
    <w:tmpl w:val="61E8731E"/>
    <w:lvl w:ilvl="0" w:tplc="518A99C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73BA0464"/>
    <w:multiLevelType w:val="multilevel"/>
    <w:tmpl w:val="5420C2B0"/>
    <w:styleLink w:val="WW8Num10"/>
    <w:lvl w:ilvl="0">
      <w:numFmt w:val="bullet"/>
      <w:lvlText w:val=""/>
      <w:lvlJc w:val="left"/>
      <w:pPr>
        <w:ind w:left="720" w:hanging="360"/>
      </w:pPr>
      <w:rPr>
        <w:rFonts w:ascii="Symbol" w:eastAsia="Arial Unicode MS" w:hAnsi="Symbol" w:cs="Symbol"/>
      </w:rPr>
    </w:lvl>
    <w:lvl w:ilvl="1">
      <w:numFmt w:val="bullet"/>
      <w:lvlText w:val="o"/>
      <w:lvlJc w:val="left"/>
      <w:pPr>
        <w:ind w:left="1353"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eastAsia="Arial Unicode MS"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eastAsia="Arial Unicode MS"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1" w15:restartNumberingAfterBreak="0">
    <w:nsid w:val="74DF7293"/>
    <w:multiLevelType w:val="hybridMultilevel"/>
    <w:tmpl w:val="97B815CC"/>
    <w:lvl w:ilvl="0" w:tplc="3D3EE874">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2" w15:restartNumberingAfterBreak="0">
    <w:nsid w:val="765A2F9D"/>
    <w:multiLevelType w:val="multilevel"/>
    <w:tmpl w:val="AB5EC72A"/>
    <w:lvl w:ilvl="0">
      <w:start w:val="1"/>
      <w:numFmt w:val="decimal"/>
      <w:lvlText w:val="1.%1"/>
      <w:lvlJc w:val="left"/>
      <w:pPr>
        <w:ind w:left="720" w:hanging="360"/>
      </w:pPr>
      <w:rPr>
        <w:rFonts w:cs="Times New Roman" w:hint="default"/>
        <w:b/>
        <w:i w:val="0"/>
        <w:lang w:val="en-US"/>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3" w15:restartNumberingAfterBreak="0">
    <w:nsid w:val="77CD523B"/>
    <w:multiLevelType w:val="multilevel"/>
    <w:tmpl w:val="AB5EC72A"/>
    <w:lvl w:ilvl="0">
      <w:start w:val="1"/>
      <w:numFmt w:val="decimal"/>
      <w:lvlText w:val="1.%1"/>
      <w:lvlJc w:val="left"/>
      <w:pPr>
        <w:ind w:left="720" w:hanging="360"/>
      </w:pPr>
      <w:rPr>
        <w:rFonts w:cs="Times New Roman" w:hint="default"/>
        <w:b/>
        <w:i w:val="0"/>
        <w:lang w:val="en-US"/>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4" w15:restartNumberingAfterBreak="0">
    <w:nsid w:val="78145944"/>
    <w:multiLevelType w:val="hybridMultilevel"/>
    <w:tmpl w:val="D0A294CC"/>
    <w:lvl w:ilvl="0" w:tplc="0409000D">
      <w:start w:val="1"/>
      <w:numFmt w:val="bullet"/>
      <w:lvlText w:val=""/>
      <w:lvlJc w:val="left"/>
      <w:pPr>
        <w:ind w:left="1447" w:hanging="360"/>
      </w:pPr>
      <w:rPr>
        <w:rFonts w:ascii=".VnTime" w:hAnsi=".VnTime" w:hint="default"/>
      </w:rPr>
    </w:lvl>
    <w:lvl w:ilvl="1" w:tplc="04090003" w:tentative="1">
      <w:start w:val="1"/>
      <w:numFmt w:val="bullet"/>
      <w:lvlText w:val="o"/>
      <w:lvlJc w:val="left"/>
      <w:pPr>
        <w:ind w:left="2167" w:hanging="360"/>
      </w:pPr>
      <w:rPr>
        <w:rFonts w:ascii=".VnTime" w:hAnsi=".VnTime" w:cs=".VnTime" w:hint="default"/>
      </w:rPr>
    </w:lvl>
    <w:lvl w:ilvl="2" w:tplc="04090005" w:tentative="1">
      <w:start w:val="1"/>
      <w:numFmt w:val="bullet"/>
      <w:lvlText w:val=""/>
      <w:lvlJc w:val="left"/>
      <w:pPr>
        <w:ind w:left="2887" w:hanging="360"/>
      </w:pPr>
      <w:rPr>
        <w:rFonts w:ascii=".VnTime" w:hAnsi=".VnTime" w:hint="default"/>
      </w:rPr>
    </w:lvl>
    <w:lvl w:ilvl="3" w:tplc="04090001" w:tentative="1">
      <w:start w:val="1"/>
      <w:numFmt w:val="bullet"/>
      <w:lvlText w:val=""/>
      <w:lvlJc w:val="left"/>
      <w:pPr>
        <w:ind w:left="3607" w:hanging="360"/>
      </w:pPr>
      <w:rPr>
        <w:rFonts w:ascii=".VnTime" w:hAnsi=".VnTime" w:hint="default"/>
      </w:rPr>
    </w:lvl>
    <w:lvl w:ilvl="4" w:tplc="04090003" w:tentative="1">
      <w:start w:val="1"/>
      <w:numFmt w:val="bullet"/>
      <w:lvlText w:val="o"/>
      <w:lvlJc w:val="left"/>
      <w:pPr>
        <w:ind w:left="4327" w:hanging="360"/>
      </w:pPr>
      <w:rPr>
        <w:rFonts w:ascii=".VnTime" w:hAnsi=".VnTime" w:cs=".VnTime" w:hint="default"/>
      </w:rPr>
    </w:lvl>
    <w:lvl w:ilvl="5" w:tplc="04090005" w:tentative="1">
      <w:start w:val="1"/>
      <w:numFmt w:val="bullet"/>
      <w:lvlText w:val=""/>
      <w:lvlJc w:val="left"/>
      <w:pPr>
        <w:ind w:left="5047" w:hanging="360"/>
      </w:pPr>
      <w:rPr>
        <w:rFonts w:ascii=".VnTime" w:hAnsi=".VnTime" w:hint="default"/>
      </w:rPr>
    </w:lvl>
    <w:lvl w:ilvl="6" w:tplc="04090001" w:tentative="1">
      <w:start w:val="1"/>
      <w:numFmt w:val="bullet"/>
      <w:lvlText w:val=""/>
      <w:lvlJc w:val="left"/>
      <w:pPr>
        <w:ind w:left="5767" w:hanging="360"/>
      </w:pPr>
      <w:rPr>
        <w:rFonts w:ascii=".VnTime" w:hAnsi=".VnTime" w:hint="default"/>
      </w:rPr>
    </w:lvl>
    <w:lvl w:ilvl="7" w:tplc="04090003" w:tentative="1">
      <w:start w:val="1"/>
      <w:numFmt w:val="bullet"/>
      <w:lvlText w:val="o"/>
      <w:lvlJc w:val="left"/>
      <w:pPr>
        <w:ind w:left="6487" w:hanging="360"/>
      </w:pPr>
      <w:rPr>
        <w:rFonts w:ascii=".VnTime" w:hAnsi=".VnTime" w:cs=".VnTime" w:hint="default"/>
      </w:rPr>
    </w:lvl>
    <w:lvl w:ilvl="8" w:tplc="04090005" w:tentative="1">
      <w:start w:val="1"/>
      <w:numFmt w:val="bullet"/>
      <w:lvlText w:val=""/>
      <w:lvlJc w:val="left"/>
      <w:pPr>
        <w:ind w:left="7207" w:hanging="360"/>
      </w:pPr>
      <w:rPr>
        <w:rFonts w:ascii=".VnTime" w:hAnsi=".VnTime" w:hint="default"/>
      </w:rPr>
    </w:lvl>
  </w:abstractNum>
  <w:abstractNum w:abstractNumId="75" w15:restartNumberingAfterBreak="0">
    <w:nsid w:val="783D1C83"/>
    <w:multiLevelType w:val="hybridMultilevel"/>
    <w:tmpl w:val="7890ACB0"/>
    <w:lvl w:ilvl="0" w:tplc="606EECA0">
      <w:start w:val="1"/>
      <w:numFmt w:val="decimal"/>
      <w:suff w:val="space"/>
      <w:lvlText w:val="5.%1."/>
      <w:lvlJc w:val="left"/>
      <w:pPr>
        <w:ind w:left="72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7E2E6C22"/>
    <w:multiLevelType w:val="multilevel"/>
    <w:tmpl w:val="AB5EC72A"/>
    <w:lvl w:ilvl="0">
      <w:start w:val="1"/>
      <w:numFmt w:val="decimal"/>
      <w:lvlText w:val="1.%1"/>
      <w:lvlJc w:val="left"/>
      <w:pPr>
        <w:ind w:left="720" w:hanging="360"/>
      </w:pPr>
      <w:rPr>
        <w:rFonts w:cs="Times New Roman" w:hint="default"/>
        <w:b/>
        <w:i w:val="0"/>
        <w:lang w:val="en-US"/>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num w:numId="1">
    <w:abstractNumId w:val="46"/>
  </w:num>
  <w:num w:numId="2">
    <w:abstractNumId w:val="12"/>
  </w:num>
  <w:num w:numId="3">
    <w:abstractNumId w:val="24"/>
  </w:num>
  <w:num w:numId="4">
    <w:abstractNumId w:val="1"/>
  </w:num>
  <w:num w:numId="5">
    <w:abstractNumId w:val="35"/>
  </w:num>
  <w:num w:numId="6">
    <w:abstractNumId w:val="64"/>
  </w:num>
  <w:num w:numId="7">
    <w:abstractNumId w:val="47"/>
  </w:num>
  <w:num w:numId="8">
    <w:abstractNumId w:val="21"/>
  </w:num>
  <w:num w:numId="9">
    <w:abstractNumId w:val="8"/>
  </w:num>
  <w:num w:numId="10">
    <w:abstractNumId w:val="70"/>
  </w:num>
  <w:num w:numId="11">
    <w:abstractNumId w:val="29"/>
  </w:num>
  <w:num w:numId="12">
    <w:abstractNumId w:val="52"/>
  </w:num>
  <w:num w:numId="13">
    <w:abstractNumId w:val="20"/>
  </w:num>
  <w:num w:numId="14">
    <w:abstractNumId w:val="14"/>
  </w:num>
  <w:num w:numId="15">
    <w:abstractNumId w:val="42"/>
  </w:num>
  <w:num w:numId="16">
    <w:abstractNumId w:val="68"/>
  </w:num>
  <w:num w:numId="17">
    <w:abstractNumId w:val="2"/>
  </w:num>
  <w:num w:numId="1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13"/>
  </w:num>
  <w:num w:numId="21">
    <w:abstractNumId w:val="67"/>
  </w:num>
  <w:num w:numId="22">
    <w:abstractNumId w:val="15"/>
  </w:num>
  <w:num w:numId="23">
    <w:abstractNumId w:val="38"/>
  </w:num>
  <w:num w:numId="24">
    <w:abstractNumId w:val="37"/>
  </w:num>
  <w:num w:numId="25">
    <w:abstractNumId w:val="65"/>
  </w:num>
  <w:num w:numId="26">
    <w:abstractNumId w:val="56"/>
  </w:num>
  <w:num w:numId="27">
    <w:abstractNumId w:val="27"/>
  </w:num>
  <w:num w:numId="28">
    <w:abstractNumId w:val="71"/>
  </w:num>
  <w:num w:numId="29">
    <w:abstractNumId w:val="45"/>
  </w:num>
  <w:num w:numId="30">
    <w:abstractNumId w:val="31"/>
  </w:num>
  <w:num w:numId="31">
    <w:abstractNumId w:val="60"/>
  </w:num>
  <w:num w:numId="32">
    <w:abstractNumId w:val="10"/>
  </w:num>
  <w:num w:numId="33">
    <w:abstractNumId w:val="63"/>
  </w:num>
  <w:num w:numId="34">
    <w:abstractNumId w:val="34"/>
  </w:num>
  <w:num w:numId="35">
    <w:abstractNumId w:val="9"/>
  </w:num>
  <w:num w:numId="36">
    <w:abstractNumId w:val="28"/>
  </w:num>
  <w:num w:numId="37">
    <w:abstractNumId w:val="73"/>
  </w:num>
  <w:num w:numId="38">
    <w:abstractNumId w:val="26"/>
  </w:num>
  <w:num w:numId="39">
    <w:abstractNumId w:val="39"/>
  </w:num>
  <w:num w:numId="40">
    <w:abstractNumId w:val="6"/>
  </w:num>
  <w:num w:numId="41">
    <w:abstractNumId w:val="66"/>
  </w:num>
  <w:num w:numId="42">
    <w:abstractNumId w:val="54"/>
  </w:num>
  <w:num w:numId="43">
    <w:abstractNumId w:val="49"/>
  </w:num>
  <w:num w:numId="44">
    <w:abstractNumId w:val="59"/>
  </w:num>
  <w:num w:numId="45">
    <w:abstractNumId w:val="19"/>
  </w:num>
  <w:num w:numId="46">
    <w:abstractNumId w:val="51"/>
  </w:num>
  <w:num w:numId="47">
    <w:abstractNumId w:val="76"/>
  </w:num>
  <w:num w:numId="48">
    <w:abstractNumId w:val="30"/>
  </w:num>
  <w:num w:numId="49">
    <w:abstractNumId w:val="17"/>
  </w:num>
  <w:num w:numId="50">
    <w:abstractNumId w:val="69"/>
  </w:num>
  <w:num w:numId="51">
    <w:abstractNumId w:val="57"/>
  </w:num>
  <w:num w:numId="52">
    <w:abstractNumId w:val="55"/>
  </w:num>
  <w:num w:numId="53">
    <w:abstractNumId w:val="43"/>
  </w:num>
  <w:num w:numId="54">
    <w:abstractNumId w:val="62"/>
  </w:num>
  <w:num w:numId="55">
    <w:abstractNumId w:val="36"/>
  </w:num>
  <w:num w:numId="56">
    <w:abstractNumId w:val="41"/>
  </w:num>
  <w:num w:numId="57">
    <w:abstractNumId w:val="40"/>
  </w:num>
  <w:num w:numId="58">
    <w:abstractNumId w:val="25"/>
  </w:num>
  <w:num w:numId="59">
    <w:abstractNumId w:val="23"/>
  </w:num>
  <w:num w:numId="60">
    <w:abstractNumId w:val="33"/>
  </w:num>
  <w:num w:numId="61">
    <w:abstractNumId w:val="3"/>
  </w:num>
  <w:num w:numId="62">
    <w:abstractNumId w:val="72"/>
  </w:num>
  <w:num w:numId="63">
    <w:abstractNumId w:val="58"/>
  </w:num>
  <w:num w:numId="64">
    <w:abstractNumId w:val="61"/>
  </w:num>
  <w:num w:numId="65">
    <w:abstractNumId w:val="32"/>
  </w:num>
  <w:num w:numId="66">
    <w:abstractNumId w:val="11"/>
  </w:num>
  <w:num w:numId="67">
    <w:abstractNumId w:val="53"/>
  </w:num>
  <w:num w:numId="68">
    <w:abstractNumId w:val="5"/>
  </w:num>
  <w:num w:numId="69">
    <w:abstractNumId w:val="0"/>
  </w:num>
  <w:num w:numId="70">
    <w:abstractNumId w:val="44"/>
  </w:num>
  <w:num w:numId="71">
    <w:abstractNumId w:val="50"/>
  </w:num>
  <w:num w:numId="72">
    <w:abstractNumId w:val="18"/>
  </w:num>
  <w:num w:numId="73">
    <w:abstractNumId w:val="75"/>
  </w:num>
  <w:num w:numId="74">
    <w:abstractNumId w:val="4"/>
  </w:num>
  <w:num w:numId="75">
    <w:abstractNumId w:val="16"/>
  </w:num>
  <w:num w:numId="76">
    <w:abstractNumId w:val="48"/>
  </w:num>
  <w:num w:numId="77">
    <w:abstractNumId w:val="7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732"/>
    <w:rsid w:val="00006A63"/>
    <w:rsid w:val="00010C82"/>
    <w:rsid w:val="00014ACB"/>
    <w:rsid w:val="000310A5"/>
    <w:rsid w:val="00037092"/>
    <w:rsid w:val="00037D52"/>
    <w:rsid w:val="00044CE0"/>
    <w:rsid w:val="00046256"/>
    <w:rsid w:val="0006134E"/>
    <w:rsid w:val="0006202F"/>
    <w:rsid w:val="00070BB4"/>
    <w:rsid w:val="00072F37"/>
    <w:rsid w:val="00075EDC"/>
    <w:rsid w:val="00077252"/>
    <w:rsid w:val="00077B21"/>
    <w:rsid w:val="000826FE"/>
    <w:rsid w:val="00082AB9"/>
    <w:rsid w:val="00086191"/>
    <w:rsid w:val="00087FCC"/>
    <w:rsid w:val="000905D6"/>
    <w:rsid w:val="00094045"/>
    <w:rsid w:val="00094E35"/>
    <w:rsid w:val="00095C72"/>
    <w:rsid w:val="00097E77"/>
    <w:rsid w:val="000A28A7"/>
    <w:rsid w:val="000A3742"/>
    <w:rsid w:val="000A7E82"/>
    <w:rsid w:val="000B3F99"/>
    <w:rsid w:val="000B4CFC"/>
    <w:rsid w:val="000C126D"/>
    <w:rsid w:val="000C24E2"/>
    <w:rsid w:val="000C2AED"/>
    <w:rsid w:val="000C4066"/>
    <w:rsid w:val="000C6524"/>
    <w:rsid w:val="000C6795"/>
    <w:rsid w:val="000D0BE1"/>
    <w:rsid w:val="000F43ED"/>
    <w:rsid w:val="000F7E30"/>
    <w:rsid w:val="0010161D"/>
    <w:rsid w:val="0010320C"/>
    <w:rsid w:val="001038FD"/>
    <w:rsid w:val="00110948"/>
    <w:rsid w:val="00115C55"/>
    <w:rsid w:val="001201B5"/>
    <w:rsid w:val="001228F3"/>
    <w:rsid w:val="00127A30"/>
    <w:rsid w:val="00135609"/>
    <w:rsid w:val="00136CE0"/>
    <w:rsid w:val="00137166"/>
    <w:rsid w:val="00140F4A"/>
    <w:rsid w:val="00150B48"/>
    <w:rsid w:val="0015255E"/>
    <w:rsid w:val="001536C1"/>
    <w:rsid w:val="00153B90"/>
    <w:rsid w:val="0015640D"/>
    <w:rsid w:val="00156CEF"/>
    <w:rsid w:val="00165144"/>
    <w:rsid w:val="001651CE"/>
    <w:rsid w:val="001656CB"/>
    <w:rsid w:val="00172076"/>
    <w:rsid w:val="00173A5E"/>
    <w:rsid w:val="00173EDB"/>
    <w:rsid w:val="00174FA6"/>
    <w:rsid w:val="00186311"/>
    <w:rsid w:val="001869A1"/>
    <w:rsid w:val="00186F7E"/>
    <w:rsid w:val="00192CD1"/>
    <w:rsid w:val="00194516"/>
    <w:rsid w:val="0019675A"/>
    <w:rsid w:val="001A19B0"/>
    <w:rsid w:val="001A51E8"/>
    <w:rsid w:val="001B0FBB"/>
    <w:rsid w:val="001B3806"/>
    <w:rsid w:val="001B4C9C"/>
    <w:rsid w:val="001B5857"/>
    <w:rsid w:val="001B6395"/>
    <w:rsid w:val="001C2669"/>
    <w:rsid w:val="001C2C81"/>
    <w:rsid w:val="001C2F4B"/>
    <w:rsid w:val="001C5882"/>
    <w:rsid w:val="001C5F7D"/>
    <w:rsid w:val="001C68DC"/>
    <w:rsid w:val="001C6CF6"/>
    <w:rsid w:val="001E08E0"/>
    <w:rsid w:val="001E149D"/>
    <w:rsid w:val="001E6A87"/>
    <w:rsid w:val="001F0A2E"/>
    <w:rsid w:val="001F0CD2"/>
    <w:rsid w:val="001F1940"/>
    <w:rsid w:val="001F629C"/>
    <w:rsid w:val="001F7630"/>
    <w:rsid w:val="00200757"/>
    <w:rsid w:val="00202425"/>
    <w:rsid w:val="00203F23"/>
    <w:rsid w:val="002056FD"/>
    <w:rsid w:val="0020572F"/>
    <w:rsid w:val="00205B14"/>
    <w:rsid w:val="00207D40"/>
    <w:rsid w:val="0021172A"/>
    <w:rsid w:val="002124F7"/>
    <w:rsid w:val="002140CB"/>
    <w:rsid w:val="002211C7"/>
    <w:rsid w:val="00230FD6"/>
    <w:rsid w:val="00243442"/>
    <w:rsid w:val="00245E23"/>
    <w:rsid w:val="0024682A"/>
    <w:rsid w:val="002472C3"/>
    <w:rsid w:val="00247E1E"/>
    <w:rsid w:val="0025034D"/>
    <w:rsid w:val="00250AE8"/>
    <w:rsid w:val="0025101C"/>
    <w:rsid w:val="00253490"/>
    <w:rsid w:val="00255222"/>
    <w:rsid w:val="002564FD"/>
    <w:rsid w:val="00270D6F"/>
    <w:rsid w:val="0027228C"/>
    <w:rsid w:val="00273033"/>
    <w:rsid w:val="0027579B"/>
    <w:rsid w:val="00276BAF"/>
    <w:rsid w:val="00280AA7"/>
    <w:rsid w:val="00285636"/>
    <w:rsid w:val="00285A79"/>
    <w:rsid w:val="00291DA2"/>
    <w:rsid w:val="00295A94"/>
    <w:rsid w:val="002A1B13"/>
    <w:rsid w:val="002A2972"/>
    <w:rsid w:val="002A2A86"/>
    <w:rsid w:val="002B328A"/>
    <w:rsid w:val="002B41A1"/>
    <w:rsid w:val="002B431C"/>
    <w:rsid w:val="002C358F"/>
    <w:rsid w:val="002C3764"/>
    <w:rsid w:val="002D2478"/>
    <w:rsid w:val="002D3A4F"/>
    <w:rsid w:val="002E7B76"/>
    <w:rsid w:val="002F337C"/>
    <w:rsid w:val="00300BD5"/>
    <w:rsid w:val="00305001"/>
    <w:rsid w:val="00306E29"/>
    <w:rsid w:val="0030797C"/>
    <w:rsid w:val="003216F3"/>
    <w:rsid w:val="003269CA"/>
    <w:rsid w:val="00327A5F"/>
    <w:rsid w:val="00327AA3"/>
    <w:rsid w:val="00333072"/>
    <w:rsid w:val="00335EBE"/>
    <w:rsid w:val="00341CE2"/>
    <w:rsid w:val="0034231B"/>
    <w:rsid w:val="00342BFA"/>
    <w:rsid w:val="00343A0D"/>
    <w:rsid w:val="0035770D"/>
    <w:rsid w:val="00370637"/>
    <w:rsid w:val="003713C0"/>
    <w:rsid w:val="00372B63"/>
    <w:rsid w:val="00380D26"/>
    <w:rsid w:val="00382A0E"/>
    <w:rsid w:val="00384027"/>
    <w:rsid w:val="00387279"/>
    <w:rsid w:val="003919A3"/>
    <w:rsid w:val="00391DC5"/>
    <w:rsid w:val="00392C9F"/>
    <w:rsid w:val="003944C8"/>
    <w:rsid w:val="003A077B"/>
    <w:rsid w:val="003A3883"/>
    <w:rsid w:val="003B7026"/>
    <w:rsid w:val="003B7FC2"/>
    <w:rsid w:val="003C0382"/>
    <w:rsid w:val="003D569C"/>
    <w:rsid w:val="003E46D7"/>
    <w:rsid w:val="003F05CE"/>
    <w:rsid w:val="003F1FA4"/>
    <w:rsid w:val="003F528B"/>
    <w:rsid w:val="003F5895"/>
    <w:rsid w:val="003F7B2F"/>
    <w:rsid w:val="003F7DE6"/>
    <w:rsid w:val="00401C91"/>
    <w:rsid w:val="00407F3A"/>
    <w:rsid w:val="00412077"/>
    <w:rsid w:val="0041306D"/>
    <w:rsid w:val="004133BD"/>
    <w:rsid w:val="00421B43"/>
    <w:rsid w:val="004236D4"/>
    <w:rsid w:val="0043004A"/>
    <w:rsid w:val="00435297"/>
    <w:rsid w:val="00437B81"/>
    <w:rsid w:val="00442D73"/>
    <w:rsid w:val="00443EF4"/>
    <w:rsid w:val="004451FD"/>
    <w:rsid w:val="0045208D"/>
    <w:rsid w:val="00455F4E"/>
    <w:rsid w:val="004562ED"/>
    <w:rsid w:val="00456F09"/>
    <w:rsid w:val="0046117B"/>
    <w:rsid w:val="00474B71"/>
    <w:rsid w:val="00474BD4"/>
    <w:rsid w:val="0048009A"/>
    <w:rsid w:val="004869BE"/>
    <w:rsid w:val="00491C10"/>
    <w:rsid w:val="004A1AED"/>
    <w:rsid w:val="004A3AF6"/>
    <w:rsid w:val="004B1387"/>
    <w:rsid w:val="004B2698"/>
    <w:rsid w:val="004B4B3B"/>
    <w:rsid w:val="004B5A9B"/>
    <w:rsid w:val="004C2EC3"/>
    <w:rsid w:val="004C43E2"/>
    <w:rsid w:val="004C5066"/>
    <w:rsid w:val="004D799A"/>
    <w:rsid w:val="004D7F3A"/>
    <w:rsid w:val="004E13DF"/>
    <w:rsid w:val="004F1A94"/>
    <w:rsid w:val="00501990"/>
    <w:rsid w:val="005063E7"/>
    <w:rsid w:val="005066E8"/>
    <w:rsid w:val="00510377"/>
    <w:rsid w:val="005156B5"/>
    <w:rsid w:val="005264E3"/>
    <w:rsid w:val="00527950"/>
    <w:rsid w:val="00534500"/>
    <w:rsid w:val="00534A07"/>
    <w:rsid w:val="00535B3C"/>
    <w:rsid w:val="00535C53"/>
    <w:rsid w:val="00540071"/>
    <w:rsid w:val="005421E4"/>
    <w:rsid w:val="005423B4"/>
    <w:rsid w:val="00542D70"/>
    <w:rsid w:val="0054341F"/>
    <w:rsid w:val="00543F7E"/>
    <w:rsid w:val="00544348"/>
    <w:rsid w:val="00545BA6"/>
    <w:rsid w:val="005462B9"/>
    <w:rsid w:val="00546557"/>
    <w:rsid w:val="00554C56"/>
    <w:rsid w:val="0056454B"/>
    <w:rsid w:val="0056510B"/>
    <w:rsid w:val="00565961"/>
    <w:rsid w:val="00566DC0"/>
    <w:rsid w:val="00570FF3"/>
    <w:rsid w:val="00573B9E"/>
    <w:rsid w:val="0058041E"/>
    <w:rsid w:val="00582F01"/>
    <w:rsid w:val="00583EC2"/>
    <w:rsid w:val="00583F97"/>
    <w:rsid w:val="00596201"/>
    <w:rsid w:val="00596F90"/>
    <w:rsid w:val="005977B2"/>
    <w:rsid w:val="005A0B02"/>
    <w:rsid w:val="005A5244"/>
    <w:rsid w:val="005A7DD4"/>
    <w:rsid w:val="005B2E32"/>
    <w:rsid w:val="005B3C2D"/>
    <w:rsid w:val="005C0754"/>
    <w:rsid w:val="005C3515"/>
    <w:rsid w:val="005C444F"/>
    <w:rsid w:val="005C568C"/>
    <w:rsid w:val="005D1D8C"/>
    <w:rsid w:val="005D2412"/>
    <w:rsid w:val="005F0CE2"/>
    <w:rsid w:val="005F2FD0"/>
    <w:rsid w:val="005F7A23"/>
    <w:rsid w:val="006075A4"/>
    <w:rsid w:val="00607A1A"/>
    <w:rsid w:val="0061028E"/>
    <w:rsid w:val="00610A4E"/>
    <w:rsid w:val="00611ED4"/>
    <w:rsid w:val="0061235E"/>
    <w:rsid w:val="00612A5B"/>
    <w:rsid w:val="00630EBB"/>
    <w:rsid w:val="006347AB"/>
    <w:rsid w:val="0064271B"/>
    <w:rsid w:val="00644158"/>
    <w:rsid w:val="00655955"/>
    <w:rsid w:val="00660BC5"/>
    <w:rsid w:val="00670E4D"/>
    <w:rsid w:val="00671BFE"/>
    <w:rsid w:val="00672195"/>
    <w:rsid w:val="00672B24"/>
    <w:rsid w:val="00674B87"/>
    <w:rsid w:val="00676E81"/>
    <w:rsid w:val="00680120"/>
    <w:rsid w:val="006859BA"/>
    <w:rsid w:val="00685B65"/>
    <w:rsid w:val="00685CE4"/>
    <w:rsid w:val="00692B83"/>
    <w:rsid w:val="00693FA7"/>
    <w:rsid w:val="00694A8E"/>
    <w:rsid w:val="006A79B4"/>
    <w:rsid w:val="006A7F75"/>
    <w:rsid w:val="006B0D5A"/>
    <w:rsid w:val="006B0FB2"/>
    <w:rsid w:val="006B1E5A"/>
    <w:rsid w:val="006B2C2F"/>
    <w:rsid w:val="006C0ED7"/>
    <w:rsid w:val="006C1724"/>
    <w:rsid w:val="006C589E"/>
    <w:rsid w:val="006D351A"/>
    <w:rsid w:val="006D3C53"/>
    <w:rsid w:val="006F10F5"/>
    <w:rsid w:val="006F7231"/>
    <w:rsid w:val="00701F5F"/>
    <w:rsid w:val="00705ACF"/>
    <w:rsid w:val="0070608B"/>
    <w:rsid w:val="00710082"/>
    <w:rsid w:val="00711C90"/>
    <w:rsid w:val="007159A1"/>
    <w:rsid w:val="007236A8"/>
    <w:rsid w:val="0072418E"/>
    <w:rsid w:val="00726EDD"/>
    <w:rsid w:val="00727C2E"/>
    <w:rsid w:val="007353A8"/>
    <w:rsid w:val="00735C0F"/>
    <w:rsid w:val="00743E83"/>
    <w:rsid w:val="007444AE"/>
    <w:rsid w:val="00744C46"/>
    <w:rsid w:val="007471F2"/>
    <w:rsid w:val="00753AF3"/>
    <w:rsid w:val="00755298"/>
    <w:rsid w:val="0075729E"/>
    <w:rsid w:val="007574A8"/>
    <w:rsid w:val="00760E51"/>
    <w:rsid w:val="00762AE2"/>
    <w:rsid w:val="00765361"/>
    <w:rsid w:val="00775ED2"/>
    <w:rsid w:val="0077729D"/>
    <w:rsid w:val="00777528"/>
    <w:rsid w:val="00780ABB"/>
    <w:rsid w:val="00781DCE"/>
    <w:rsid w:val="00782424"/>
    <w:rsid w:val="007824B0"/>
    <w:rsid w:val="0078376A"/>
    <w:rsid w:val="007903C7"/>
    <w:rsid w:val="00793432"/>
    <w:rsid w:val="0079471E"/>
    <w:rsid w:val="00796680"/>
    <w:rsid w:val="007971B3"/>
    <w:rsid w:val="00797A02"/>
    <w:rsid w:val="007A3396"/>
    <w:rsid w:val="007A612D"/>
    <w:rsid w:val="007B1390"/>
    <w:rsid w:val="007C1BFE"/>
    <w:rsid w:val="007C20D2"/>
    <w:rsid w:val="007C5B38"/>
    <w:rsid w:val="007C5BD1"/>
    <w:rsid w:val="007C6452"/>
    <w:rsid w:val="007C7618"/>
    <w:rsid w:val="007D0025"/>
    <w:rsid w:val="007D4D14"/>
    <w:rsid w:val="007E3D6D"/>
    <w:rsid w:val="007E43A4"/>
    <w:rsid w:val="007E5AA3"/>
    <w:rsid w:val="007E6CBC"/>
    <w:rsid w:val="007E6CE4"/>
    <w:rsid w:val="0080740F"/>
    <w:rsid w:val="0081384C"/>
    <w:rsid w:val="0081641B"/>
    <w:rsid w:val="00822639"/>
    <w:rsid w:val="00827416"/>
    <w:rsid w:val="00830CCE"/>
    <w:rsid w:val="00842170"/>
    <w:rsid w:val="00843980"/>
    <w:rsid w:val="00845138"/>
    <w:rsid w:val="00846990"/>
    <w:rsid w:val="00851147"/>
    <w:rsid w:val="00851B89"/>
    <w:rsid w:val="00852869"/>
    <w:rsid w:val="0085547F"/>
    <w:rsid w:val="008554C6"/>
    <w:rsid w:val="00862705"/>
    <w:rsid w:val="00864527"/>
    <w:rsid w:val="0086528B"/>
    <w:rsid w:val="008677ED"/>
    <w:rsid w:val="0087076A"/>
    <w:rsid w:val="00871C5E"/>
    <w:rsid w:val="00873249"/>
    <w:rsid w:val="00877B0E"/>
    <w:rsid w:val="00882732"/>
    <w:rsid w:val="00884827"/>
    <w:rsid w:val="0088519C"/>
    <w:rsid w:val="00886BEC"/>
    <w:rsid w:val="00890617"/>
    <w:rsid w:val="008967C4"/>
    <w:rsid w:val="008A15AE"/>
    <w:rsid w:val="008A2889"/>
    <w:rsid w:val="008A3354"/>
    <w:rsid w:val="008A34A3"/>
    <w:rsid w:val="008B0DA1"/>
    <w:rsid w:val="008B0E63"/>
    <w:rsid w:val="008B228C"/>
    <w:rsid w:val="008B2B15"/>
    <w:rsid w:val="008B3406"/>
    <w:rsid w:val="008C258A"/>
    <w:rsid w:val="008C4A34"/>
    <w:rsid w:val="008D2B19"/>
    <w:rsid w:val="008D6940"/>
    <w:rsid w:val="008D6944"/>
    <w:rsid w:val="008D6D48"/>
    <w:rsid w:val="008D6F2B"/>
    <w:rsid w:val="008D714C"/>
    <w:rsid w:val="008E2E0E"/>
    <w:rsid w:val="008E3FBB"/>
    <w:rsid w:val="008E4161"/>
    <w:rsid w:val="008E6E89"/>
    <w:rsid w:val="008F1792"/>
    <w:rsid w:val="00904944"/>
    <w:rsid w:val="00911BE7"/>
    <w:rsid w:val="00916C1D"/>
    <w:rsid w:val="00917069"/>
    <w:rsid w:val="00921C42"/>
    <w:rsid w:val="009229D7"/>
    <w:rsid w:val="0093048F"/>
    <w:rsid w:val="00931E31"/>
    <w:rsid w:val="009329B6"/>
    <w:rsid w:val="00944EEE"/>
    <w:rsid w:val="009455E1"/>
    <w:rsid w:val="0094611B"/>
    <w:rsid w:val="009549F4"/>
    <w:rsid w:val="0095737D"/>
    <w:rsid w:val="00961E97"/>
    <w:rsid w:val="00964985"/>
    <w:rsid w:val="009671D9"/>
    <w:rsid w:val="009741A8"/>
    <w:rsid w:val="0097705C"/>
    <w:rsid w:val="0098612F"/>
    <w:rsid w:val="00990814"/>
    <w:rsid w:val="00994E2D"/>
    <w:rsid w:val="009A5510"/>
    <w:rsid w:val="009A652D"/>
    <w:rsid w:val="009B0C06"/>
    <w:rsid w:val="009B39A5"/>
    <w:rsid w:val="009B4745"/>
    <w:rsid w:val="009C1680"/>
    <w:rsid w:val="009C2042"/>
    <w:rsid w:val="009D2E0D"/>
    <w:rsid w:val="009D3F31"/>
    <w:rsid w:val="009D4C57"/>
    <w:rsid w:val="009E0D7C"/>
    <w:rsid w:val="009E2334"/>
    <w:rsid w:val="009E238D"/>
    <w:rsid w:val="009E32F7"/>
    <w:rsid w:val="009E3CFB"/>
    <w:rsid w:val="009E50C6"/>
    <w:rsid w:val="009F0870"/>
    <w:rsid w:val="009F22A1"/>
    <w:rsid w:val="009F786B"/>
    <w:rsid w:val="00A010BD"/>
    <w:rsid w:val="00A04937"/>
    <w:rsid w:val="00A050FB"/>
    <w:rsid w:val="00A06F3D"/>
    <w:rsid w:val="00A1546B"/>
    <w:rsid w:val="00A22ABC"/>
    <w:rsid w:val="00A24C57"/>
    <w:rsid w:val="00A269C3"/>
    <w:rsid w:val="00A27981"/>
    <w:rsid w:val="00A4756A"/>
    <w:rsid w:val="00A47E6E"/>
    <w:rsid w:val="00A52046"/>
    <w:rsid w:val="00A52752"/>
    <w:rsid w:val="00A54289"/>
    <w:rsid w:val="00A543F4"/>
    <w:rsid w:val="00A57ED2"/>
    <w:rsid w:val="00A6219F"/>
    <w:rsid w:val="00A624DE"/>
    <w:rsid w:val="00A71717"/>
    <w:rsid w:val="00A74177"/>
    <w:rsid w:val="00A8032C"/>
    <w:rsid w:val="00A83DAC"/>
    <w:rsid w:val="00A84370"/>
    <w:rsid w:val="00A84E7E"/>
    <w:rsid w:val="00A921F6"/>
    <w:rsid w:val="00A924A6"/>
    <w:rsid w:val="00A92680"/>
    <w:rsid w:val="00A95139"/>
    <w:rsid w:val="00A964DE"/>
    <w:rsid w:val="00AA1FCD"/>
    <w:rsid w:val="00AA624B"/>
    <w:rsid w:val="00AA6E47"/>
    <w:rsid w:val="00AA7A53"/>
    <w:rsid w:val="00AB09AA"/>
    <w:rsid w:val="00AB341F"/>
    <w:rsid w:val="00AB62AA"/>
    <w:rsid w:val="00AB791E"/>
    <w:rsid w:val="00AC1CCA"/>
    <w:rsid w:val="00AC2FEA"/>
    <w:rsid w:val="00AC6445"/>
    <w:rsid w:val="00AD7D5F"/>
    <w:rsid w:val="00AE08DF"/>
    <w:rsid w:val="00AE666F"/>
    <w:rsid w:val="00AF4368"/>
    <w:rsid w:val="00AF6613"/>
    <w:rsid w:val="00B10CB4"/>
    <w:rsid w:val="00B135F0"/>
    <w:rsid w:val="00B1509E"/>
    <w:rsid w:val="00B169BD"/>
    <w:rsid w:val="00B22A37"/>
    <w:rsid w:val="00B27190"/>
    <w:rsid w:val="00B27DEE"/>
    <w:rsid w:val="00B34480"/>
    <w:rsid w:val="00B3594D"/>
    <w:rsid w:val="00B518DF"/>
    <w:rsid w:val="00B55097"/>
    <w:rsid w:val="00B6384F"/>
    <w:rsid w:val="00B72E13"/>
    <w:rsid w:val="00B74AF8"/>
    <w:rsid w:val="00B82686"/>
    <w:rsid w:val="00B82F05"/>
    <w:rsid w:val="00B90FD0"/>
    <w:rsid w:val="00B92718"/>
    <w:rsid w:val="00B93EEA"/>
    <w:rsid w:val="00BA6C06"/>
    <w:rsid w:val="00BA7D7F"/>
    <w:rsid w:val="00BB0E89"/>
    <w:rsid w:val="00BB354C"/>
    <w:rsid w:val="00BB446D"/>
    <w:rsid w:val="00BC00EA"/>
    <w:rsid w:val="00BC57B9"/>
    <w:rsid w:val="00BD1459"/>
    <w:rsid w:val="00BD19C6"/>
    <w:rsid w:val="00BD5181"/>
    <w:rsid w:val="00BD79D6"/>
    <w:rsid w:val="00BE11B5"/>
    <w:rsid w:val="00BE139F"/>
    <w:rsid w:val="00BE44A2"/>
    <w:rsid w:val="00BE616E"/>
    <w:rsid w:val="00BF6074"/>
    <w:rsid w:val="00BF69AB"/>
    <w:rsid w:val="00C07410"/>
    <w:rsid w:val="00C14900"/>
    <w:rsid w:val="00C1694E"/>
    <w:rsid w:val="00C1713F"/>
    <w:rsid w:val="00C17C17"/>
    <w:rsid w:val="00C20C01"/>
    <w:rsid w:val="00C2275C"/>
    <w:rsid w:val="00C22824"/>
    <w:rsid w:val="00C24181"/>
    <w:rsid w:val="00C36DEB"/>
    <w:rsid w:val="00C406C7"/>
    <w:rsid w:val="00C462EF"/>
    <w:rsid w:val="00C46FB1"/>
    <w:rsid w:val="00C47350"/>
    <w:rsid w:val="00C52B13"/>
    <w:rsid w:val="00C545AD"/>
    <w:rsid w:val="00C56CC4"/>
    <w:rsid w:val="00C61D72"/>
    <w:rsid w:val="00C62E83"/>
    <w:rsid w:val="00C658F8"/>
    <w:rsid w:val="00C66A5B"/>
    <w:rsid w:val="00C70D75"/>
    <w:rsid w:val="00C73265"/>
    <w:rsid w:val="00C77E75"/>
    <w:rsid w:val="00C77EE8"/>
    <w:rsid w:val="00C807A8"/>
    <w:rsid w:val="00C823B1"/>
    <w:rsid w:val="00C8319B"/>
    <w:rsid w:val="00C84A8D"/>
    <w:rsid w:val="00C84D4F"/>
    <w:rsid w:val="00C84EA7"/>
    <w:rsid w:val="00C853DB"/>
    <w:rsid w:val="00C866C4"/>
    <w:rsid w:val="00C9062F"/>
    <w:rsid w:val="00C922DA"/>
    <w:rsid w:val="00C94DDB"/>
    <w:rsid w:val="00CA59E4"/>
    <w:rsid w:val="00CA5DF1"/>
    <w:rsid w:val="00CB3D30"/>
    <w:rsid w:val="00CB5165"/>
    <w:rsid w:val="00CC1929"/>
    <w:rsid w:val="00CC51E9"/>
    <w:rsid w:val="00CC5E3A"/>
    <w:rsid w:val="00CC7BD5"/>
    <w:rsid w:val="00CD480F"/>
    <w:rsid w:val="00CD4909"/>
    <w:rsid w:val="00CD7053"/>
    <w:rsid w:val="00CD726C"/>
    <w:rsid w:val="00CD7CE9"/>
    <w:rsid w:val="00CE22D6"/>
    <w:rsid w:val="00CE49F4"/>
    <w:rsid w:val="00CE7D06"/>
    <w:rsid w:val="00CF2FE8"/>
    <w:rsid w:val="00D000F1"/>
    <w:rsid w:val="00D07AD8"/>
    <w:rsid w:val="00D14A26"/>
    <w:rsid w:val="00D16631"/>
    <w:rsid w:val="00D20172"/>
    <w:rsid w:val="00D22155"/>
    <w:rsid w:val="00D23B46"/>
    <w:rsid w:val="00D24686"/>
    <w:rsid w:val="00D32B34"/>
    <w:rsid w:val="00D33652"/>
    <w:rsid w:val="00D33DDC"/>
    <w:rsid w:val="00D37B2D"/>
    <w:rsid w:val="00D4215A"/>
    <w:rsid w:val="00D42753"/>
    <w:rsid w:val="00D4637C"/>
    <w:rsid w:val="00D46B91"/>
    <w:rsid w:val="00D52420"/>
    <w:rsid w:val="00D5249E"/>
    <w:rsid w:val="00D53470"/>
    <w:rsid w:val="00D53E26"/>
    <w:rsid w:val="00D5670D"/>
    <w:rsid w:val="00D61310"/>
    <w:rsid w:val="00D6347B"/>
    <w:rsid w:val="00D63849"/>
    <w:rsid w:val="00D64827"/>
    <w:rsid w:val="00D675BA"/>
    <w:rsid w:val="00D70CEF"/>
    <w:rsid w:val="00D7568F"/>
    <w:rsid w:val="00D759EF"/>
    <w:rsid w:val="00D77AC4"/>
    <w:rsid w:val="00D808F1"/>
    <w:rsid w:val="00D80C58"/>
    <w:rsid w:val="00D81124"/>
    <w:rsid w:val="00D83601"/>
    <w:rsid w:val="00D850E1"/>
    <w:rsid w:val="00D8629D"/>
    <w:rsid w:val="00D9096D"/>
    <w:rsid w:val="00D94208"/>
    <w:rsid w:val="00D96A74"/>
    <w:rsid w:val="00DA29D1"/>
    <w:rsid w:val="00DA2AC2"/>
    <w:rsid w:val="00DA3755"/>
    <w:rsid w:val="00DB37AF"/>
    <w:rsid w:val="00DB5D9A"/>
    <w:rsid w:val="00DC1D4D"/>
    <w:rsid w:val="00DC37EA"/>
    <w:rsid w:val="00DC50FB"/>
    <w:rsid w:val="00DD2291"/>
    <w:rsid w:val="00DD5092"/>
    <w:rsid w:val="00DD7E03"/>
    <w:rsid w:val="00DE05BA"/>
    <w:rsid w:val="00DE4D73"/>
    <w:rsid w:val="00DE6DD6"/>
    <w:rsid w:val="00DE7D69"/>
    <w:rsid w:val="00DF5638"/>
    <w:rsid w:val="00E00A46"/>
    <w:rsid w:val="00E01CC6"/>
    <w:rsid w:val="00E02311"/>
    <w:rsid w:val="00E137CA"/>
    <w:rsid w:val="00E140A6"/>
    <w:rsid w:val="00E15D6C"/>
    <w:rsid w:val="00E16FFC"/>
    <w:rsid w:val="00E233CD"/>
    <w:rsid w:val="00E2439E"/>
    <w:rsid w:val="00E30511"/>
    <w:rsid w:val="00E4030B"/>
    <w:rsid w:val="00E520DF"/>
    <w:rsid w:val="00E53F07"/>
    <w:rsid w:val="00E57521"/>
    <w:rsid w:val="00E678E2"/>
    <w:rsid w:val="00E70732"/>
    <w:rsid w:val="00E7288B"/>
    <w:rsid w:val="00E73CDE"/>
    <w:rsid w:val="00E7758C"/>
    <w:rsid w:val="00E77BDE"/>
    <w:rsid w:val="00E82CD5"/>
    <w:rsid w:val="00E83F50"/>
    <w:rsid w:val="00E90C74"/>
    <w:rsid w:val="00E90E01"/>
    <w:rsid w:val="00E94FA6"/>
    <w:rsid w:val="00E96492"/>
    <w:rsid w:val="00E967CC"/>
    <w:rsid w:val="00EA2429"/>
    <w:rsid w:val="00EA324E"/>
    <w:rsid w:val="00EA42C0"/>
    <w:rsid w:val="00EA4AB9"/>
    <w:rsid w:val="00EA72B0"/>
    <w:rsid w:val="00EB0331"/>
    <w:rsid w:val="00EB28BF"/>
    <w:rsid w:val="00EB2C77"/>
    <w:rsid w:val="00EB3DFA"/>
    <w:rsid w:val="00EB5706"/>
    <w:rsid w:val="00EB6DF3"/>
    <w:rsid w:val="00EB744F"/>
    <w:rsid w:val="00EC07A1"/>
    <w:rsid w:val="00EC0B5E"/>
    <w:rsid w:val="00EC3AE4"/>
    <w:rsid w:val="00EC4E0F"/>
    <w:rsid w:val="00EC565B"/>
    <w:rsid w:val="00ED4562"/>
    <w:rsid w:val="00ED469B"/>
    <w:rsid w:val="00EE1293"/>
    <w:rsid w:val="00EE1895"/>
    <w:rsid w:val="00EE1B96"/>
    <w:rsid w:val="00EE4C04"/>
    <w:rsid w:val="00EE4E24"/>
    <w:rsid w:val="00EF2F40"/>
    <w:rsid w:val="00EF7966"/>
    <w:rsid w:val="00F00563"/>
    <w:rsid w:val="00F01226"/>
    <w:rsid w:val="00F05C88"/>
    <w:rsid w:val="00F10FD9"/>
    <w:rsid w:val="00F1108B"/>
    <w:rsid w:val="00F12A3C"/>
    <w:rsid w:val="00F14388"/>
    <w:rsid w:val="00F20510"/>
    <w:rsid w:val="00F2137E"/>
    <w:rsid w:val="00F2441B"/>
    <w:rsid w:val="00F24F61"/>
    <w:rsid w:val="00F302EE"/>
    <w:rsid w:val="00F33145"/>
    <w:rsid w:val="00F33884"/>
    <w:rsid w:val="00F344CF"/>
    <w:rsid w:val="00F3596F"/>
    <w:rsid w:val="00F43506"/>
    <w:rsid w:val="00F46633"/>
    <w:rsid w:val="00F47A01"/>
    <w:rsid w:val="00F518AF"/>
    <w:rsid w:val="00F551EF"/>
    <w:rsid w:val="00F62071"/>
    <w:rsid w:val="00F64AFB"/>
    <w:rsid w:val="00F70151"/>
    <w:rsid w:val="00F721EF"/>
    <w:rsid w:val="00F7692C"/>
    <w:rsid w:val="00F83968"/>
    <w:rsid w:val="00F83F3A"/>
    <w:rsid w:val="00F84CEE"/>
    <w:rsid w:val="00F900EA"/>
    <w:rsid w:val="00F90889"/>
    <w:rsid w:val="00F9170C"/>
    <w:rsid w:val="00F96EA7"/>
    <w:rsid w:val="00FA225F"/>
    <w:rsid w:val="00FA6838"/>
    <w:rsid w:val="00FA7A5A"/>
    <w:rsid w:val="00FB0AC6"/>
    <w:rsid w:val="00FB3F9B"/>
    <w:rsid w:val="00FB7398"/>
    <w:rsid w:val="00FB74AC"/>
    <w:rsid w:val="00FC0359"/>
    <w:rsid w:val="00FC0E81"/>
    <w:rsid w:val="00FC43F5"/>
    <w:rsid w:val="00FC726A"/>
    <w:rsid w:val="00FC7861"/>
    <w:rsid w:val="00FD112D"/>
    <w:rsid w:val="00FD5FD3"/>
    <w:rsid w:val="00FE0D11"/>
    <w:rsid w:val="00FE34DB"/>
    <w:rsid w:val="00FF008F"/>
    <w:rsid w:val="00FF0981"/>
    <w:rsid w:val="00FF1D33"/>
    <w:rsid w:val="00FF1EB7"/>
    <w:rsid w:val="00FF47FC"/>
    <w:rsid w:val="00FF5B7C"/>
    <w:rsid w:val="00FF68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98C86A"/>
  <w15:chartTrackingRefBased/>
  <w15:docId w15:val="{ED48A3C5-7277-4E1E-B063-9155C70ED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4516"/>
    <w:pPr>
      <w:spacing w:after="0" w:line="240" w:lineRule="auto"/>
    </w:pPr>
    <w:rPr>
      <w:rFonts w:ascii=".VnTime" w:eastAsia="Times New Roman" w:hAnsi=".VnTime" w:cs="Times New Roman"/>
      <w:sz w:val="24"/>
      <w:szCs w:val="24"/>
    </w:rPr>
  </w:style>
  <w:style w:type="paragraph" w:styleId="Heading1">
    <w:name w:val="heading 1"/>
    <w:basedOn w:val="Normal"/>
    <w:next w:val="Normal"/>
    <w:link w:val="Heading1Char"/>
    <w:qFormat/>
    <w:rsid w:val="00E7073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E70732"/>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E70732"/>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qFormat/>
    <w:rsid w:val="00455F4E"/>
    <w:pPr>
      <w:keepNext/>
      <w:tabs>
        <w:tab w:val="center" w:pos="1701"/>
        <w:tab w:val="center" w:pos="6804"/>
      </w:tabs>
      <w:jc w:val="center"/>
      <w:outlineLvl w:val="3"/>
    </w:pPr>
    <w:rPr>
      <w:rFonts w:ascii="VNI-Helve" w:hAnsi="VNI-Helve"/>
      <w:b/>
      <w:bCs/>
      <w:sz w:val="28"/>
    </w:rPr>
  </w:style>
  <w:style w:type="paragraph" w:styleId="Heading5">
    <w:name w:val="heading 5"/>
    <w:basedOn w:val="Normal"/>
    <w:next w:val="Normal"/>
    <w:link w:val="Heading5Char"/>
    <w:uiPriority w:val="9"/>
    <w:unhideWhenUsed/>
    <w:qFormat/>
    <w:rsid w:val="00455F4E"/>
    <w:pPr>
      <w:keepNext/>
      <w:keepLines/>
      <w:spacing w:before="40"/>
      <w:outlineLvl w:val="4"/>
    </w:pPr>
    <w:rPr>
      <w:rFonts w:asciiTheme="majorHAnsi" w:eastAsiaTheme="majorEastAsia" w:hAnsiTheme="majorHAnsi" w:cstheme="majorBidi"/>
      <w:color w:val="2E74B5" w:themeColor="accent1" w:themeShade="BF"/>
      <w:sz w:val="26"/>
      <w:szCs w:val="22"/>
    </w:rPr>
  </w:style>
  <w:style w:type="paragraph" w:styleId="Heading6">
    <w:name w:val="heading 6"/>
    <w:basedOn w:val="Normal"/>
    <w:next w:val="Normal"/>
    <w:link w:val="Heading6Char"/>
    <w:qFormat/>
    <w:rsid w:val="00E70732"/>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E70732"/>
    <w:rPr>
      <w:rFonts w:ascii="Arial" w:eastAsia="Times New Roman" w:hAnsi="Arial" w:cs="Arial"/>
      <w:b/>
      <w:bCs/>
      <w:kern w:val="32"/>
      <w:sz w:val="32"/>
      <w:szCs w:val="32"/>
    </w:rPr>
  </w:style>
  <w:style w:type="character" w:customStyle="1" w:styleId="Heading2Char">
    <w:name w:val="Heading 2 Char"/>
    <w:basedOn w:val="DefaultParagraphFont"/>
    <w:link w:val="Heading2"/>
    <w:rsid w:val="00E70732"/>
    <w:rPr>
      <w:rFonts w:ascii="Cambria" w:eastAsia="Times New Roman" w:hAnsi="Cambria" w:cs="Times New Roman"/>
      <w:b/>
      <w:bCs/>
      <w:i/>
      <w:iCs/>
      <w:sz w:val="28"/>
      <w:szCs w:val="28"/>
    </w:rPr>
  </w:style>
  <w:style w:type="character" w:customStyle="1" w:styleId="Heading3Char">
    <w:name w:val="Heading 3 Char"/>
    <w:basedOn w:val="DefaultParagraphFont"/>
    <w:link w:val="Heading3"/>
    <w:qFormat/>
    <w:rsid w:val="00E70732"/>
    <w:rPr>
      <w:rFonts w:asciiTheme="majorHAnsi" w:eastAsiaTheme="majorEastAsia" w:hAnsiTheme="majorHAnsi" w:cstheme="majorBidi"/>
      <w:b/>
      <w:bCs/>
      <w:color w:val="5B9BD5" w:themeColor="accent1"/>
      <w:sz w:val="24"/>
      <w:szCs w:val="24"/>
    </w:rPr>
  </w:style>
  <w:style w:type="character" w:customStyle="1" w:styleId="Heading6Char">
    <w:name w:val="Heading 6 Char"/>
    <w:basedOn w:val="DefaultParagraphFont"/>
    <w:link w:val="Heading6"/>
    <w:qFormat/>
    <w:rsid w:val="00E70732"/>
    <w:rPr>
      <w:rFonts w:ascii="Times New Roman" w:eastAsia="Times New Roman" w:hAnsi="Times New Roman" w:cs="Times New Roman"/>
      <w:b/>
      <w:bCs/>
    </w:rPr>
  </w:style>
  <w:style w:type="table" w:styleId="TableGrid">
    <w:name w:val="Table Grid"/>
    <w:basedOn w:val="TableNormal"/>
    <w:uiPriority w:val="39"/>
    <w:qFormat/>
    <w:rsid w:val="00E70732"/>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sid w:val="00E70732"/>
    <w:rPr>
      <w:color w:val="0000FF"/>
      <w:u w:val="single"/>
    </w:rPr>
  </w:style>
  <w:style w:type="paragraph" w:customStyle="1" w:styleId="Tables">
    <w:name w:val="Tables"/>
    <w:basedOn w:val="Normal"/>
    <w:link w:val="TablesChar"/>
    <w:rsid w:val="00E70732"/>
    <w:pPr>
      <w:spacing w:before="60" w:after="60"/>
      <w:jc w:val="center"/>
    </w:pPr>
    <w:rPr>
      <w:rFonts w:ascii="Times New Roman" w:hAnsi="Times New Roman"/>
      <w:sz w:val="26"/>
    </w:rPr>
  </w:style>
  <w:style w:type="character" w:customStyle="1" w:styleId="TablesChar">
    <w:name w:val="Tables Char"/>
    <w:link w:val="Tables"/>
    <w:rsid w:val="00E70732"/>
    <w:rPr>
      <w:rFonts w:ascii="Times New Roman" w:eastAsia="Times New Roman" w:hAnsi="Times New Roman" w:cs="Times New Roman"/>
      <w:sz w:val="26"/>
      <w:szCs w:val="24"/>
    </w:rPr>
  </w:style>
  <w:style w:type="paragraph" w:styleId="Header">
    <w:name w:val="header"/>
    <w:basedOn w:val="Normal"/>
    <w:link w:val="HeaderChar"/>
    <w:uiPriority w:val="99"/>
    <w:qFormat/>
    <w:rsid w:val="00E70732"/>
    <w:pPr>
      <w:tabs>
        <w:tab w:val="center" w:pos="4680"/>
        <w:tab w:val="right" w:pos="9360"/>
      </w:tabs>
    </w:pPr>
  </w:style>
  <w:style w:type="character" w:customStyle="1" w:styleId="HeaderChar">
    <w:name w:val="Header Char"/>
    <w:basedOn w:val="DefaultParagraphFont"/>
    <w:link w:val="Header"/>
    <w:uiPriority w:val="99"/>
    <w:qFormat/>
    <w:rsid w:val="00E70732"/>
    <w:rPr>
      <w:rFonts w:ascii=".VnTime" w:eastAsia="Times New Roman" w:hAnsi=".VnTime" w:cs="Times New Roman"/>
      <w:sz w:val="24"/>
      <w:szCs w:val="24"/>
    </w:rPr>
  </w:style>
  <w:style w:type="paragraph" w:styleId="Footer">
    <w:name w:val="footer"/>
    <w:basedOn w:val="Normal"/>
    <w:link w:val="FooterChar"/>
    <w:uiPriority w:val="99"/>
    <w:qFormat/>
    <w:rsid w:val="00E70732"/>
    <w:pPr>
      <w:tabs>
        <w:tab w:val="center" w:pos="4680"/>
        <w:tab w:val="right" w:pos="9360"/>
      </w:tabs>
    </w:pPr>
  </w:style>
  <w:style w:type="character" w:customStyle="1" w:styleId="FooterChar">
    <w:name w:val="Footer Char"/>
    <w:basedOn w:val="DefaultParagraphFont"/>
    <w:link w:val="Footer"/>
    <w:uiPriority w:val="99"/>
    <w:qFormat/>
    <w:rsid w:val="00E70732"/>
    <w:rPr>
      <w:rFonts w:ascii=".VnTime" w:eastAsia="Times New Roman" w:hAnsi=".VnTime" w:cs="Times New Roman"/>
      <w:sz w:val="24"/>
      <w:szCs w:val="24"/>
    </w:rPr>
  </w:style>
  <w:style w:type="paragraph" w:styleId="NormalWeb">
    <w:name w:val="Normal (Web)"/>
    <w:basedOn w:val="Normal"/>
    <w:link w:val="NormalWebChar"/>
    <w:uiPriority w:val="99"/>
    <w:unhideWhenUsed/>
    <w:qFormat/>
    <w:rsid w:val="00E70732"/>
    <w:pPr>
      <w:spacing w:before="100" w:beforeAutospacing="1" w:after="100" w:afterAutospacing="1"/>
    </w:pPr>
    <w:rPr>
      <w:rFonts w:ascii="Times New Roman" w:hAnsi="Times New Roman"/>
      <w:lang w:val="fr-CA" w:eastAsia="fr-CA"/>
    </w:rPr>
  </w:style>
  <w:style w:type="paragraph" w:customStyle="1" w:styleId="ColorfulList-Accent11">
    <w:name w:val="Colorful List - Accent 11"/>
    <w:basedOn w:val="Normal"/>
    <w:uiPriority w:val="34"/>
    <w:qFormat/>
    <w:rsid w:val="00E70732"/>
    <w:pPr>
      <w:ind w:left="720"/>
    </w:pPr>
    <w:rPr>
      <w:rFonts w:ascii="Times New Roman" w:hAnsi="Times New Roman"/>
    </w:rPr>
  </w:style>
  <w:style w:type="paragraph" w:styleId="BodyTextIndent2">
    <w:name w:val="Body Text Indent 2"/>
    <w:basedOn w:val="Normal"/>
    <w:link w:val="BodyTextIndent2Char"/>
    <w:unhideWhenUsed/>
    <w:rsid w:val="00E70732"/>
    <w:pPr>
      <w:tabs>
        <w:tab w:val="left" w:pos="360"/>
      </w:tabs>
      <w:ind w:left="360"/>
      <w:jc w:val="both"/>
    </w:pPr>
    <w:rPr>
      <w:sz w:val="26"/>
      <w:szCs w:val="26"/>
    </w:rPr>
  </w:style>
  <w:style w:type="character" w:customStyle="1" w:styleId="BodyTextIndent2Char">
    <w:name w:val="Body Text Indent 2 Char"/>
    <w:basedOn w:val="DefaultParagraphFont"/>
    <w:link w:val="BodyTextIndent2"/>
    <w:rsid w:val="00E70732"/>
    <w:rPr>
      <w:rFonts w:ascii=".VnTime" w:eastAsia="Times New Roman" w:hAnsi=".VnTime" w:cs="Times New Roman"/>
      <w:sz w:val="26"/>
      <w:szCs w:val="26"/>
    </w:rPr>
  </w:style>
  <w:style w:type="paragraph" w:styleId="BalloonText">
    <w:name w:val="Balloon Text"/>
    <w:basedOn w:val="Normal"/>
    <w:link w:val="BalloonTextChar"/>
    <w:qFormat/>
    <w:rsid w:val="00E70732"/>
    <w:rPr>
      <w:rFonts w:ascii="Tahoma" w:hAnsi="Tahoma" w:cs="Tahoma"/>
      <w:sz w:val="16"/>
      <w:szCs w:val="16"/>
    </w:rPr>
  </w:style>
  <w:style w:type="character" w:customStyle="1" w:styleId="BalloonTextChar">
    <w:name w:val="Balloon Text Char"/>
    <w:basedOn w:val="DefaultParagraphFont"/>
    <w:link w:val="BalloonText"/>
    <w:qFormat/>
    <w:rsid w:val="00E70732"/>
    <w:rPr>
      <w:rFonts w:ascii="Tahoma" w:eastAsia="Times New Roman" w:hAnsi="Tahoma" w:cs="Tahoma"/>
      <w:sz w:val="16"/>
      <w:szCs w:val="16"/>
    </w:rPr>
  </w:style>
  <w:style w:type="character" w:styleId="Strong">
    <w:name w:val="Strong"/>
    <w:uiPriority w:val="22"/>
    <w:qFormat/>
    <w:rsid w:val="00E70732"/>
    <w:rPr>
      <w:b/>
      <w:bCs/>
    </w:rPr>
  </w:style>
  <w:style w:type="paragraph" w:customStyle="1" w:styleId="Default">
    <w:name w:val="Default"/>
    <w:qFormat/>
    <w:rsid w:val="00E70732"/>
    <w:pPr>
      <w:autoSpaceDE w:val="0"/>
      <w:autoSpaceDN w:val="0"/>
      <w:adjustRightInd w:val="0"/>
      <w:spacing w:after="0" w:line="240" w:lineRule="auto"/>
    </w:pPr>
    <w:rPr>
      <w:rFonts w:ascii="Code" w:eastAsia="Times New Roman" w:hAnsi="Code" w:cs="Code"/>
      <w:color w:val="000000"/>
      <w:sz w:val="24"/>
      <w:szCs w:val="24"/>
    </w:rPr>
  </w:style>
  <w:style w:type="character" w:styleId="CommentReference">
    <w:name w:val="annotation reference"/>
    <w:qFormat/>
    <w:rsid w:val="00E70732"/>
    <w:rPr>
      <w:sz w:val="16"/>
      <w:szCs w:val="16"/>
    </w:rPr>
  </w:style>
  <w:style w:type="paragraph" w:styleId="CommentText">
    <w:name w:val="annotation text"/>
    <w:basedOn w:val="Normal"/>
    <w:link w:val="CommentTextChar"/>
    <w:qFormat/>
    <w:rsid w:val="00E70732"/>
    <w:rPr>
      <w:sz w:val="20"/>
      <w:szCs w:val="20"/>
    </w:rPr>
  </w:style>
  <w:style w:type="character" w:customStyle="1" w:styleId="CommentTextChar">
    <w:name w:val="Comment Text Char"/>
    <w:basedOn w:val="DefaultParagraphFont"/>
    <w:link w:val="CommentText"/>
    <w:qFormat/>
    <w:rsid w:val="00E70732"/>
    <w:rPr>
      <w:rFonts w:ascii=".VnTime" w:eastAsia="Times New Roman" w:hAnsi=".VnTime" w:cs="Times New Roman"/>
      <w:sz w:val="20"/>
      <w:szCs w:val="20"/>
    </w:rPr>
  </w:style>
  <w:style w:type="paragraph" w:styleId="CommentSubject">
    <w:name w:val="annotation subject"/>
    <w:basedOn w:val="CommentText"/>
    <w:next w:val="CommentText"/>
    <w:link w:val="CommentSubjectChar"/>
    <w:qFormat/>
    <w:rsid w:val="00E70732"/>
    <w:rPr>
      <w:b/>
      <w:bCs/>
    </w:rPr>
  </w:style>
  <w:style w:type="character" w:customStyle="1" w:styleId="CommentSubjectChar">
    <w:name w:val="Comment Subject Char"/>
    <w:basedOn w:val="CommentTextChar"/>
    <w:link w:val="CommentSubject"/>
    <w:qFormat/>
    <w:rsid w:val="00E70732"/>
    <w:rPr>
      <w:rFonts w:ascii=".VnTime" w:eastAsia="Times New Roman" w:hAnsi=".VnTime" w:cs="Times New Roman"/>
      <w:b/>
      <w:bCs/>
      <w:sz w:val="20"/>
      <w:szCs w:val="20"/>
    </w:rPr>
  </w:style>
  <w:style w:type="paragraph" w:styleId="ListParagraph">
    <w:name w:val="List Paragraph"/>
    <w:aliases w:val="Paragraph,bullet 1,bullet,Bullet Number,Number Bullets,dau"/>
    <w:basedOn w:val="Normal"/>
    <w:link w:val="ListParagraphChar"/>
    <w:uiPriority w:val="34"/>
    <w:qFormat/>
    <w:rsid w:val="00E70732"/>
    <w:pPr>
      <w:spacing w:after="200" w:line="276" w:lineRule="auto"/>
      <w:ind w:left="720"/>
      <w:contextualSpacing/>
    </w:pPr>
    <w:rPr>
      <w:rFonts w:ascii="Times New Roman" w:eastAsiaTheme="minorHAnsi" w:hAnsi="Times New Roman" w:cstheme="minorBidi"/>
      <w:sz w:val="22"/>
      <w:szCs w:val="22"/>
    </w:rPr>
  </w:style>
  <w:style w:type="paragraph" w:styleId="BodyText">
    <w:name w:val="Body Text"/>
    <w:basedOn w:val="Normal"/>
    <w:link w:val="BodyTextChar"/>
    <w:qFormat/>
    <w:rsid w:val="00E70732"/>
    <w:pPr>
      <w:spacing w:after="120"/>
    </w:pPr>
  </w:style>
  <w:style w:type="character" w:customStyle="1" w:styleId="BodyTextChar">
    <w:name w:val="Body Text Char"/>
    <w:basedOn w:val="DefaultParagraphFont"/>
    <w:link w:val="BodyText"/>
    <w:qFormat/>
    <w:rsid w:val="00E70732"/>
    <w:rPr>
      <w:rFonts w:ascii=".VnTime" w:eastAsia="Times New Roman" w:hAnsi=".VnTime" w:cs="Times New Roman"/>
      <w:sz w:val="24"/>
      <w:szCs w:val="24"/>
    </w:rPr>
  </w:style>
  <w:style w:type="paragraph" w:styleId="Subtitle">
    <w:name w:val="Subtitle"/>
    <w:basedOn w:val="Normal"/>
    <w:next w:val="Normal"/>
    <w:link w:val="SubtitleChar"/>
    <w:qFormat/>
    <w:rsid w:val="00E70732"/>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rsid w:val="00E70732"/>
    <w:rPr>
      <w:rFonts w:ascii=".VnTime" w:eastAsiaTheme="minorEastAsia" w:hAnsi=".VnTime" w:cs="Times New Roman"/>
      <w:color w:val="5A5A5A" w:themeColor="text1" w:themeTint="A5"/>
      <w:spacing w:val="15"/>
    </w:rPr>
  </w:style>
  <w:style w:type="character" w:customStyle="1" w:styleId="namesection1">
    <w:name w:val="namesection1"/>
    <w:basedOn w:val="DefaultParagraphFont"/>
    <w:rsid w:val="00E70732"/>
    <w:rPr>
      <w:rFonts w:ascii="Verdana" w:hAnsi="Verdana" w:hint="default"/>
      <w:b/>
      <w:bCs/>
      <w:color w:val="515151"/>
      <w:sz w:val="36"/>
      <w:szCs w:val="36"/>
    </w:rPr>
  </w:style>
  <w:style w:type="paragraph" w:customStyle="1" w:styleId="1a">
    <w:name w:val="1a"/>
    <w:basedOn w:val="Heading1"/>
    <w:qFormat/>
    <w:rsid w:val="00E70732"/>
    <w:pPr>
      <w:tabs>
        <w:tab w:val="right" w:pos="8640"/>
      </w:tabs>
      <w:spacing w:before="0" w:after="0" w:line="400" w:lineRule="exact"/>
      <w:jc w:val="center"/>
    </w:pPr>
    <w:rPr>
      <w:rFonts w:ascii="Times New Roman" w:eastAsia="MS Gothic" w:hAnsi="Times New Roman" w:cs="Times New Roman"/>
      <w:sz w:val="30"/>
      <w:szCs w:val="20"/>
    </w:rPr>
  </w:style>
  <w:style w:type="paragraph" w:customStyle="1" w:styleId="1b">
    <w:name w:val="1b"/>
    <w:basedOn w:val="Heading2"/>
    <w:qFormat/>
    <w:rsid w:val="00E70732"/>
    <w:pPr>
      <w:keepNext w:val="0"/>
      <w:widowControl w:val="0"/>
      <w:spacing w:before="120" w:after="0"/>
      <w:jc w:val="both"/>
    </w:pPr>
    <w:rPr>
      <w:rFonts w:ascii="Times New Roman" w:eastAsia="MS Mincho" w:hAnsi="Times New Roman"/>
      <w:i w:val="0"/>
      <w:iCs w:val="0"/>
      <w:sz w:val="25"/>
      <w:szCs w:val="25"/>
      <w:lang w:val="vi-VN"/>
    </w:rPr>
  </w:style>
  <w:style w:type="paragraph" w:customStyle="1" w:styleId="1c">
    <w:name w:val="1c"/>
    <w:basedOn w:val="Heading3"/>
    <w:qFormat/>
    <w:rsid w:val="00E70732"/>
    <w:pPr>
      <w:keepNext w:val="0"/>
      <w:keepLines w:val="0"/>
      <w:widowControl w:val="0"/>
      <w:spacing w:before="120"/>
      <w:jc w:val="both"/>
    </w:pPr>
    <w:rPr>
      <w:rFonts w:ascii="Times New Roman" w:eastAsia="Times New Roman" w:hAnsi="Times New Roman" w:cs="Times New Roman"/>
      <w:iCs/>
      <w:color w:val="FF0000"/>
      <w:sz w:val="28"/>
      <w:szCs w:val="28"/>
      <w:lang w:val="vi-VN" w:eastAsia="zh-CN"/>
    </w:rPr>
  </w:style>
  <w:style w:type="paragraph" w:styleId="BodyTextIndent">
    <w:name w:val="Body Text Indent"/>
    <w:basedOn w:val="Normal"/>
    <w:link w:val="BodyTextIndentChar"/>
    <w:unhideWhenUsed/>
    <w:rsid w:val="00E70732"/>
    <w:pPr>
      <w:spacing w:after="120"/>
      <w:ind w:left="360"/>
    </w:pPr>
  </w:style>
  <w:style w:type="character" w:customStyle="1" w:styleId="BodyTextIndentChar">
    <w:name w:val="Body Text Indent Char"/>
    <w:basedOn w:val="DefaultParagraphFont"/>
    <w:link w:val="BodyTextIndent"/>
    <w:rsid w:val="00E70732"/>
    <w:rPr>
      <w:rFonts w:ascii=".VnTime" w:eastAsia="Times New Roman" w:hAnsi=".VnTime" w:cs="Times New Roman"/>
      <w:sz w:val="24"/>
      <w:szCs w:val="24"/>
    </w:rPr>
  </w:style>
  <w:style w:type="paragraph" w:styleId="FootnoteText">
    <w:name w:val="footnote text"/>
    <w:aliases w:val="Footnote Text Char Char Char Char Char,Footnote Text Char Char Char Char Char Char Ch,Footnote Text Char Char Char Char Char Char Ch Char,single space,fn,FOOTNOTES,Footnote Text Char Char Char Char Char Char Ch Char Char Cha,footnote text"/>
    <w:basedOn w:val="Normal"/>
    <w:link w:val="FootnoteTextChar1"/>
    <w:qFormat/>
    <w:rsid w:val="00E70732"/>
    <w:pPr>
      <w:spacing w:before="120" w:after="120" w:line="360" w:lineRule="auto"/>
      <w:jc w:val="both"/>
    </w:pPr>
    <w:rPr>
      <w:rFonts w:ascii="Times New Roman" w:eastAsia="MS Mincho" w:hAnsi="Times New Roman" w:cs="Cambria"/>
      <w:sz w:val="20"/>
      <w:szCs w:val="20"/>
    </w:rPr>
  </w:style>
  <w:style w:type="character" w:customStyle="1" w:styleId="FootnoteTextChar">
    <w:name w:val="Footnote Text Char"/>
    <w:basedOn w:val="DefaultParagraphFont"/>
    <w:semiHidden/>
    <w:rsid w:val="00E70732"/>
    <w:rPr>
      <w:rFonts w:ascii=".VnTime" w:eastAsia="Times New Roman" w:hAnsi=".VnTime" w:cs="Times New Roman"/>
      <w:sz w:val="20"/>
      <w:szCs w:val="20"/>
    </w:rPr>
  </w:style>
  <w:style w:type="character" w:customStyle="1" w:styleId="FootnoteTextChar1">
    <w:name w:val="Footnote Text Char1"/>
    <w:aliases w:val="Footnote Text Char Char Char Char Char Char,Footnote Text Char Char Char Char Char Char Ch Char1,Footnote Text Char Char Char Char Char Char Ch Char Char,single space Char,fn Char,FOOTNOTES Char,footnote text Char"/>
    <w:link w:val="FootnoteText"/>
    <w:locked/>
    <w:rsid w:val="00E70732"/>
    <w:rPr>
      <w:rFonts w:ascii="Times New Roman" w:eastAsia="MS Mincho" w:hAnsi="Times New Roman" w:cs="Cambria"/>
      <w:sz w:val="20"/>
      <w:szCs w:val="20"/>
    </w:rPr>
  </w:style>
  <w:style w:type="character" w:styleId="FootnoteReference">
    <w:name w:val="footnote reference"/>
    <w:aliases w:val="Footnote,Footnote text,Ref,de nota al pie,ftref,ftref1,ftref2,ftref11,SUPERS,Footnote Reference Number,Знак сноски 1,(NECG) Footnote Reference,16 Point,Superscript 6 Point,Footnote + Arial,10 pt,Black,Footnote dich,Знак сноски-FN,fr"/>
    <w:qFormat/>
    <w:rsid w:val="00E70732"/>
    <w:rPr>
      <w:vertAlign w:val="superscript"/>
    </w:rPr>
  </w:style>
  <w:style w:type="paragraph" w:styleId="z-TopofForm">
    <w:name w:val="HTML Top of Form"/>
    <w:basedOn w:val="Normal"/>
    <w:next w:val="Normal"/>
    <w:link w:val="z-TopofFormChar"/>
    <w:hidden/>
    <w:uiPriority w:val="99"/>
    <w:semiHidden/>
    <w:unhideWhenUsed/>
    <w:rsid w:val="00E7073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7073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7073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70732"/>
    <w:rPr>
      <w:rFonts w:ascii="Arial" w:eastAsia="Times New Roman" w:hAnsi="Arial" w:cs="Arial"/>
      <w:vanish/>
      <w:sz w:val="16"/>
      <w:szCs w:val="16"/>
    </w:rPr>
  </w:style>
  <w:style w:type="character" w:customStyle="1" w:styleId="app-bar-text">
    <w:name w:val="app-bar-text"/>
    <w:basedOn w:val="DefaultParagraphFont"/>
    <w:rsid w:val="00E70732"/>
  </w:style>
  <w:style w:type="paragraph" w:customStyle="1" w:styleId="Textbody">
    <w:name w:val="Text body"/>
    <w:basedOn w:val="Normal"/>
    <w:rsid w:val="00E70732"/>
    <w:pPr>
      <w:suppressAutoHyphens/>
      <w:autoSpaceDN w:val="0"/>
      <w:spacing w:after="140" w:line="288" w:lineRule="auto"/>
    </w:pPr>
    <w:rPr>
      <w:rFonts w:cs=".VnTime"/>
      <w:kern w:val="3"/>
      <w:lang w:eastAsia="zh-CN"/>
    </w:rPr>
  </w:style>
  <w:style w:type="paragraph" w:customStyle="1" w:styleId="Standard">
    <w:name w:val="Standard"/>
    <w:rsid w:val="00E70732"/>
    <w:pPr>
      <w:suppressAutoHyphens/>
      <w:autoSpaceDN w:val="0"/>
      <w:spacing w:after="0" w:line="240" w:lineRule="auto"/>
      <w:textAlignment w:val="baseline"/>
    </w:pPr>
    <w:rPr>
      <w:rFonts w:ascii=".VnTime" w:eastAsia="Times New Roman" w:hAnsi=".VnTime" w:cs=".VnTime"/>
      <w:kern w:val="3"/>
      <w:sz w:val="24"/>
      <w:szCs w:val="24"/>
      <w:lang w:eastAsia="zh-CN"/>
    </w:rPr>
  </w:style>
  <w:style w:type="character" w:customStyle="1" w:styleId="5yl5">
    <w:name w:val="_5yl5"/>
    <w:rsid w:val="00E70732"/>
  </w:style>
  <w:style w:type="character" w:customStyle="1" w:styleId="UnresolvedMention1">
    <w:name w:val="Unresolved Mention1"/>
    <w:basedOn w:val="DefaultParagraphFont"/>
    <w:uiPriority w:val="99"/>
    <w:unhideWhenUsed/>
    <w:rsid w:val="00E70732"/>
    <w:rPr>
      <w:color w:val="605E5C"/>
      <w:shd w:val="clear" w:color="auto" w:fill="E1DFDD"/>
    </w:rPr>
  </w:style>
  <w:style w:type="paragraph" w:customStyle="1" w:styleId="Char1CharCharChar1CharCharChar1CharCharCharCharCharChar1CharCharChar">
    <w:name w:val="Char1 Char Char Char1 Char Char Char1 Char Char Char Char Char Char1 Char Char Char"/>
    <w:basedOn w:val="Normal"/>
    <w:rsid w:val="00607A1A"/>
    <w:pPr>
      <w:spacing w:after="160" w:line="240" w:lineRule="exact"/>
    </w:pPr>
    <w:rPr>
      <w:rFonts w:ascii="Verdana" w:hAnsi="Verdana" w:cs="Verdana"/>
      <w:sz w:val="20"/>
      <w:szCs w:val="20"/>
    </w:rPr>
  </w:style>
  <w:style w:type="character" w:customStyle="1" w:styleId="fontstyle01">
    <w:name w:val="fontstyle01"/>
    <w:basedOn w:val="DefaultParagraphFont"/>
    <w:rsid w:val="005462B9"/>
    <w:rPr>
      <w:rFonts w:ascii="CIDFont+F2" w:hAnsi="CIDFont+F2" w:hint="default"/>
      <w:b/>
      <w:bCs/>
      <w:i w:val="0"/>
      <w:iCs w:val="0"/>
      <w:color w:val="000000"/>
      <w:sz w:val="30"/>
      <w:szCs w:val="30"/>
    </w:rPr>
  </w:style>
  <w:style w:type="paragraph" w:styleId="Caption">
    <w:name w:val="caption"/>
    <w:basedOn w:val="Normal"/>
    <w:next w:val="Normal"/>
    <w:unhideWhenUsed/>
    <w:qFormat/>
    <w:rsid w:val="005462B9"/>
    <w:pPr>
      <w:spacing w:after="200"/>
    </w:pPr>
    <w:rPr>
      <w:i/>
      <w:iCs/>
      <w:color w:val="44546A" w:themeColor="text2"/>
      <w:sz w:val="18"/>
      <w:szCs w:val="18"/>
    </w:rPr>
  </w:style>
  <w:style w:type="character" w:styleId="FollowedHyperlink">
    <w:name w:val="FollowedHyperlink"/>
    <w:basedOn w:val="DefaultParagraphFont"/>
    <w:unhideWhenUsed/>
    <w:rsid w:val="009741A8"/>
    <w:rPr>
      <w:color w:val="954F72" w:themeColor="followedHyperlink"/>
      <w:u w:val="single"/>
    </w:rPr>
  </w:style>
  <w:style w:type="paragraph" w:customStyle="1" w:styleId="TableParagraph">
    <w:name w:val="Table Paragraph"/>
    <w:basedOn w:val="Normal"/>
    <w:uiPriority w:val="1"/>
    <w:qFormat/>
    <w:rsid w:val="009741A8"/>
    <w:pPr>
      <w:widowControl w:val="0"/>
    </w:pPr>
    <w:rPr>
      <w:rFonts w:ascii="Calibri" w:eastAsia="Calibri" w:hAnsi="Calibri"/>
      <w:sz w:val="22"/>
      <w:szCs w:val="22"/>
    </w:rPr>
  </w:style>
  <w:style w:type="paragraph" w:customStyle="1" w:styleId="Heading">
    <w:name w:val="Heading"/>
    <w:basedOn w:val="Standard"/>
    <w:next w:val="Textbody"/>
    <w:rsid w:val="00455F4E"/>
    <w:pPr>
      <w:keepNext/>
      <w:spacing w:before="240" w:after="120"/>
    </w:pPr>
    <w:rPr>
      <w:rFonts w:ascii="Liberation Sans" w:eastAsia="Microsoft YaHei" w:hAnsi="Liberation Sans" w:cs="Arial"/>
      <w:sz w:val="28"/>
      <w:szCs w:val="28"/>
    </w:rPr>
  </w:style>
  <w:style w:type="paragraph" w:styleId="List">
    <w:name w:val="List"/>
    <w:basedOn w:val="Textbody"/>
    <w:rsid w:val="00455F4E"/>
    <w:pPr>
      <w:textAlignment w:val="baseline"/>
    </w:pPr>
    <w:rPr>
      <w:rFonts w:cs="Arial"/>
    </w:rPr>
  </w:style>
  <w:style w:type="paragraph" w:customStyle="1" w:styleId="Index">
    <w:name w:val="Index"/>
    <w:basedOn w:val="Standard"/>
    <w:rsid w:val="00455F4E"/>
    <w:pPr>
      <w:suppressLineNumbers/>
    </w:pPr>
    <w:rPr>
      <w:rFonts w:cs="Arial"/>
    </w:rPr>
  </w:style>
  <w:style w:type="paragraph" w:customStyle="1" w:styleId="LightGrid-Accent31">
    <w:name w:val="Light Grid - Accent 31"/>
    <w:basedOn w:val="Standard"/>
    <w:rsid w:val="00455F4E"/>
    <w:pPr>
      <w:ind w:left="720"/>
    </w:pPr>
    <w:rPr>
      <w:rFonts w:ascii="Times New Roman" w:hAnsi="Times New Roman" w:cs="Times New Roman"/>
    </w:rPr>
  </w:style>
  <w:style w:type="paragraph" w:customStyle="1" w:styleId="MediumGrid1-Accent21">
    <w:name w:val="Medium Grid 1 - Accent 21"/>
    <w:basedOn w:val="Standard"/>
    <w:rsid w:val="00455F4E"/>
    <w:pPr>
      <w:spacing w:after="160"/>
      <w:ind w:left="720"/>
    </w:pPr>
    <w:rPr>
      <w:rFonts w:ascii="Calibri" w:eastAsia="Calibri" w:hAnsi="Calibri" w:cs="Times New Roman"/>
      <w:szCs w:val="22"/>
    </w:rPr>
  </w:style>
  <w:style w:type="paragraph" w:styleId="ListNumber">
    <w:name w:val="List Number"/>
    <w:basedOn w:val="Standard"/>
    <w:rsid w:val="00455F4E"/>
    <w:pPr>
      <w:numPr>
        <w:numId w:val="2"/>
      </w:numPr>
      <w:jc w:val="both"/>
    </w:pPr>
    <w:rPr>
      <w:rFonts w:ascii="Times New Roman" w:hAnsi="Times New Roman" w:cs="Times New Roman"/>
    </w:rPr>
  </w:style>
  <w:style w:type="paragraph" w:customStyle="1" w:styleId="TableContents">
    <w:name w:val="Table Contents"/>
    <w:basedOn w:val="Standard"/>
    <w:rsid w:val="00455F4E"/>
    <w:pPr>
      <w:suppressLineNumbers/>
    </w:pPr>
  </w:style>
  <w:style w:type="paragraph" w:customStyle="1" w:styleId="TableHeading">
    <w:name w:val="Table Heading"/>
    <w:basedOn w:val="TableContents"/>
    <w:rsid w:val="00455F4E"/>
    <w:pPr>
      <w:jc w:val="center"/>
    </w:pPr>
    <w:rPr>
      <w:b/>
      <w:bCs/>
    </w:rPr>
  </w:style>
  <w:style w:type="character" w:customStyle="1" w:styleId="WW8Num1z0">
    <w:name w:val="WW8Num1z0"/>
    <w:rsid w:val="00455F4E"/>
    <w:rPr>
      <w:rFonts w:ascii="Symbol" w:eastAsia="Symbol" w:hAnsi="Symbol" w:cs="Symbol"/>
    </w:rPr>
  </w:style>
  <w:style w:type="character" w:customStyle="1" w:styleId="WW8Num1z2">
    <w:name w:val="WW8Num1z2"/>
    <w:rsid w:val="00455F4E"/>
    <w:rPr>
      <w:rFonts w:ascii="Courier New" w:eastAsia="Courier New" w:hAnsi="Courier New" w:cs="Courier New"/>
    </w:rPr>
  </w:style>
  <w:style w:type="character" w:customStyle="1" w:styleId="WW8Num1z3">
    <w:name w:val="WW8Num1z3"/>
    <w:rsid w:val="00455F4E"/>
    <w:rPr>
      <w:rFonts w:ascii="Wingdings" w:eastAsia="Wingdings" w:hAnsi="Wingdings" w:cs="Wingdings"/>
    </w:rPr>
  </w:style>
  <w:style w:type="character" w:customStyle="1" w:styleId="WW8Num2z0">
    <w:name w:val="WW8Num2z0"/>
    <w:rsid w:val="00455F4E"/>
  </w:style>
  <w:style w:type="character" w:customStyle="1" w:styleId="WW8Num3z0">
    <w:name w:val="WW8Num3z0"/>
    <w:rsid w:val="00455F4E"/>
    <w:rPr>
      <w:rFonts w:ascii="Symbol" w:eastAsia="Symbol" w:hAnsi="Symbol" w:cs="Symbol"/>
    </w:rPr>
  </w:style>
  <w:style w:type="character" w:customStyle="1" w:styleId="WW8Num3z1">
    <w:name w:val="WW8Num3z1"/>
    <w:rsid w:val="00455F4E"/>
    <w:rPr>
      <w:rFonts w:ascii="Courier New" w:eastAsia="Courier New" w:hAnsi="Courier New" w:cs="Courier New"/>
    </w:rPr>
  </w:style>
  <w:style w:type="character" w:customStyle="1" w:styleId="WW8Num3z2">
    <w:name w:val="WW8Num3z2"/>
    <w:rsid w:val="00455F4E"/>
    <w:rPr>
      <w:rFonts w:ascii="Wingdings" w:eastAsia="Wingdings" w:hAnsi="Wingdings" w:cs="Wingdings"/>
    </w:rPr>
  </w:style>
  <w:style w:type="character" w:customStyle="1" w:styleId="WW8Num4z0">
    <w:name w:val="WW8Num4z0"/>
    <w:rsid w:val="00455F4E"/>
    <w:rPr>
      <w:rFonts w:ascii="Times New Roman" w:eastAsia="Times New Roman" w:hAnsi="Times New Roman" w:cs="Times New Roman"/>
    </w:rPr>
  </w:style>
  <w:style w:type="character" w:customStyle="1" w:styleId="WW8Num4z1">
    <w:name w:val="WW8Num4z1"/>
    <w:rsid w:val="00455F4E"/>
    <w:rPr>
      <w:rFonts w:ascii="Symbol" w:eastAsia="Symbol" w:hAnsi="Symbol" w:cs="Symbol"/>
    </w:rPr>
  </w:style>
  <w:style w:type="character" w:customStyle="1" w:styleId="WW8Num4z2">
    <w:name w:val="WW8Num4z2"/>
    <w:rsid w:val="00455F4E"/>
    <w:rPr>
      <w:rFonts w:ascii="Wingdings" w:eastAsia="Wingdings" w:hAnsi="Wingdings" w:cs="Wingdings"/>
    </w:rPr>
  </w:style>
  <w:style w:type="character" w:customStyle="1" w:styleId="WW8Num4z4">
    <w:name w:val="WW8Num4z4"/>
    <w:rsid w:val="00455F4E"/>
    <w:rPr>
      <w:rFonts w:ascii="Courier New" w:eastAsia="Courier New" w:hAnsi="Courier New" w:cs="Courier New"/>
    </w:rPr>
  </w:style>
  <w:style w:type="character" w:customStyle="1" w:styleId="WW8Num5z0">
    <w:name w:val="WW8Num5z0"/>
    <w:rsid w:val="00455F4E"/>
    <w:rPr>
      <w:rFonts w:ascii="Times New Roman" w:eastAsia="Times New Roman" w:hAnsi="Times New Roman" w:cs="Times New Roman"/>
      <w:b/>
      <w:i/>
      <w:lang w:val="it-IT"/>
    </w:rPr>
  </w:style>
  <w:style w:type="character" w:customStyle="1" w:styleId="WW8Num5z1">
    <w:name w:val="WW8Num5z1"/>
    <w:rsid w:val="00455F4E"/>
  </w:style>
  <w:style w:type="character" w:customStyle="1" w:styleId="WW8Num5z2">
    <w:name w:val="WW8Num5z2"/>
    <w:rsid w:val="00455F4E"/>
  </w:style>
  <w:style w:type="character" w:customStyle="1" w:styleId="WW8Num5z3">
    <w:name w:val="WW8Num5z3"/>
    <w:rsid w:val="00455F4E"/>
  </w:style>
  <w:style w:type="character" w:customStyle="1" w:styleId="WW8Num5z4">
    <w:name w:val="WW8Num5z4"/>
    <w:rsid w:val="00455F4E"/>
  </w:style>
  <w:style w:type="character" w:customStyle="1" w:styleId="WW8Num5z5">
    <w:name w:val="WW8Num5z5"/>
    <w:rsid w:val="00455F4E"/>
  </w:style>
  <w:style w:type="character" w:customStyle="1" w:styleId="WW8Num5z6">
    <w:name w:val="WW8Num5z6"/>
    <w:rsid w:val="00455F4E"/>
  </w:style>
  <w:style w:type="character" w:customStyle="1" w:styleId="WW8Num5z7">
    <w:name w:val="WW8Num5z7"/>
    <w:rsid w:val="00455F4E"/>
  </w:style>
  <w:style w:type="character" w:customStyle="1" w:styleId="WW8Num5z8">
    <w:name w:val="WW8Num5z8"/>
    <w:rsid w:val="00455F4E"/>
  </w:style>
  <w:style w:type="character" w:customStyle="1" w:styleId="WW8Num6z0">
    <w:name w:val="WW8Num6z0"/>
    <w:rsid w:val="00455F4E"/>
    <w:rPr>
      <w:rFonts w:ascii="Wingdings" w:eastAsia="Wingdings" w:hAnsi="Wingdings" w:cs="Wingdings"/>
    </w:rPr>
  </w:style>
  <w:style w:type="character" w:customStyle="1" w:styleId="WW8Num6z1">
    <w:name w:val="WW8Num6z1"/>
    <w:rsid w:val="00455F4E"/>
    <w:rPr>
      <w:rFonts w:ascii="Courier New" w:eastAsia="Courier New" w:hAnsi="Courier New" w:cs="Courier New"/>
    </w:rPr>
  </w:style>
  <w:style w:type="character" w:customStyle="1" w:styleId="WW8Num6z3">
    <w:name w:val="WW8Num6z3"/>
    <w:rsid w:val="00455F4E"/>
    <w:rPr>
      <w:rFonts w:ascii="Symbol" w:eastAsia="Symbol" w:hAnsi="Symbol" w:cs="Symbol"/>
    </w:rPr>
  </w:style>
  <w:style w:type="character" w:customStyle="1" w:styleId="WW8Num7z0">
    <w:name w:val="WW8Num7z0"/>
    <w:rsid w:val="00455F4E"/>
    <w:rPr>
      <w:rFonts w:ascii="Yu Gothic" w:eastAsia="Yu Gothic" w:hAnsi="Yu Gothic" w:cs="Yu Gothic"/>
    </w:rPr>
  </w:style>
  <w:style w:type="character" w:customStyle="1" w:styleId="WW8Num7z1">
    <w:name w:val="WW8Num7z1"/>
    <w:rsid w:val="00455F4E"/>
    <w:rPr>
      <w:rFonts w:ascii="Courier New" w:eastAsia="Courier New" w:hAnsi="Courier New" w:cs="Courier New"/>
    </w:rPr>
  </w:style>
  <w:style w:type="character" w:customStyle="1" w:styleId="WW8Num7z2">
    <w:name w:val="WW8Num7z2"/>
    <w:rsid w:val="00455F4E"/>
    <w:rPr>
      <w:rFonts w:ascii="Wingdings" w:eastAsia="Wingdings" w:hAnsi="Wingdings" w:cs="Wingdings"/>
    </w:rPr>
  </w:style>
  <w:style w:type="character" w:customStyle="1" w:styleId="WW8Num7z3">
    <w:name w:val="WW8Num7z3"/>
    <w:rsid w:val="00455F4E"/>
    <w:rPr>
      <w:rFonts w:ascii="Symbol" w:eastAsia="Symbol" w:hAnsi="Symbol" w:cs="Symbol"/>
    </w:rPr>
  </w:style>
  <w:style w:type="character" w:customStyle="1" w:styleId="WW8Num8z0">
    <w:name w:val="WW8Num8z0"/>
    <w:rsid w:val="00455F4E"/>
    <w:rPr>
      <w:rFonts w:ascii="Symbol" w:eastAsia="Symbol" w:hAnsi="Symbol" w:cs="Symbol"/>
    </w:rPr>
  </w:style>
  <w:style w:type="character" w:customStyle="1" w:styleId="WW8Num8z1">
    <w:name w:val="WW8Num8z1"/>
    <w:rsid w:val="00455F4E"/>
    <w:rPr>
      <w:rFonts w:ascii="Courier New" w:eastAsia="Courier New" w:hAnsi="Courier New" w:cs="Courier New"/>
    </w:rPr>
  </w:style>
  <w:style w:type="character" w:customStyle="1" w:styleId="WW8Num8z2">
    <w:name w:val="WW8Num8z2"/>
    <w:rsid w:val="00455F4E"/>
    <w:rPr>
      <w:rFonts w:ascii="Wingdings" w:eastAsia="Wingdings" w:hAnsi="Wingdings" w:cs="Wingdings"/>
    </w:rPr>
  </w:style>
  <w:style w:type="character" w:customStyle="1" w:styleId="WW8Num9z0">
    <w:name w:val="WW8Num9z0"/>
    <w:rsid w:val="00455F4E"/>
    <w:rPr>
      <w:rFonts w:ascii="Times New Roman" w:eastAsia="Times New Roman" w:hAnsi="Times New Roman" w:cs="Times New Roman"/>
      <w:b/>
      <w:i/>
    </w:rPr>
  </w:style>
  <w:style w:type="character" w:customStyle="1" w:styleId="WW8Num9z1">
    <w:name w:val="WW8Num9z1"/>
    <w:rsid w:val="00455F4E"/>
  </w:style>
  <w:style w:type="character" w:customStyle="1" w:styleId="WW8Num9z2">
    <w:name w:val="WW8Num9z2"/>
    <w:rsid w:val="00455F4E"/>
  </w:style>
  <w:style w:type="character" w:customStyle="1" w:styleId="WW8Num9z3">
    <w:name w:val="WW8Num9z3"/>
    <w:rsid w:val="00455F4E"/>
  </w:style>
  <w:style w:type="character" w:customStyle="1" w:styleId="WW8Num9z4">
    <w:name w:val="WW8Num9z4"/>
    <w:rsid w:val="00455F4E"/>
  </w:style>
  <w:style w:type="character" w:customStyle="1" w:styleId="WW8Num9z5">
    <w:name w:val="WW8Num9z5"/>
    <w:rsid w:val="00455F4E"/>
  </w:style>
  <w:style w:type="character" w:customStyle="1" w:styleId="WW8Num9z6">
    <w:name w:val="WW8Num9z6"/>
    <w:rsid w:val="00455F4E"/>
  </w:style>
  <w:style w:type="character" w:customStyle="1" w:styleId="WW8Num9z7">
    <w:name w:val="WW8Num9z7"/>
    <w:rsid w:val="00455F4E"/>
  </w:style>
  <w:style w:type="character" w:customStyle="1" w:styleId="WW8Num9z8">
    <w:name w:val="WW8Num9z8"/>
    <w:rsid w:val="00455F4E"/>
  </w:style>
  <w:style w:type="character" w:customStyle="1" w:styleId="WW8Num10z0">
    <w:name w:val="WW8Num10z0"/>
    <w:rsid w:val="00455F4E"/>
    <w:rPr>
      <w:rFonts w:ascii="Symbol" w:eastAsia="Arial Unicode MS" w:hAnsi="Symbol" w:cs="Symbol"/>
    </w:rPr>
  </w:style>
  <w:style w:type="character" w:customStyle="1" w:styleId="WW8Num10z1">
    <w:name w:val="WW8Num10z1"/>
    <w:rsid w:val="00455F4E"/>
    <w:rPr>
      <w:rFonts w:ascii="Courier New" w:eastAsia="Courier New" w:hAnsi="Courier New" w:cs="Courier New"/>
    </w:rPr>
  </w:style>
  <w:style w:type="character" w:customStyle="1" w:styleId="WW8Num10z2">
    <w:name w:val="WW8Num10z2"/>
    <w:rsid w:val="00455F4E"/>
    <w:rPr>
      <w:rFonts w:ascii="Wingdings" w:eastAsia="Wingdings" w:hAnsi="Wingdings" w:cs="Wingdings"/>
    </w:rPr>
  </w:style>
  <w:style w:type="character" w:customStyle="1" w:styleId="WW8Num11z0">
    <w:name w:val="WW8Num11z0"/>
    <w:rsid w:val="00455F4E"/>
    <w:rPr>
      <w:rFonts w:ascii="Courier New" w:eastAsia="Courier New" w:hAnsi="Courier New" w:cs="Courier New"/>
      <w:color w:val="FF0000"/>
      <w:shd w:val="clear" w:color="auto" w:fill="FFFF00"/>
    </w:rPr>
  </w:style>
  <w:style w:type="character" w:customStyle="1" w:styleId="WW8Num11z2">
    <w:name w:val="WW8Num11z2"/>
    <w:rsid w:val="00455F4E"/>
    <w:rPr>
      <w:rFonts w:ascii="Wingdings" w:eastAsia="Wingdings" w:hAnsi="Wingdings" w:cs="Wingdings"/>
    </w:rPr>
  </w:style>
  <w:style w:type="character" w:customStyle="1" w:styleId="WW8Num11z3">
    <w:name w:val="WW8Num11z3"/>
    <w:rsid w:val="00455F4E"/>
    <w:rPr>
      <w:rFonts w:ascii="Symbol" w:eastAsia="Symbol" w:hAnsi="Symbol" w:cs="Symbol"/>
    </w:rPr>
  </w:style>
  <w:style w:type="character" w:customStyle="1" w:styleId="Internetlink">
    <w:name w:val="Internet link"/>
    <w:rsid w:val="00455F4E"/>
    <w:rPr>
      <w:color w:val="0000FF"/>
      <w:u w:val="single"/>
    </w:rPr>
  </w:style>
  <w:style w:type="character" w:customStyle="1" w:styleId="StrongEmphasis">
    <w:name w:val="Strong Emphasis"/>
    <w:rsid w:val="00455F4E"/>
    <w:rPr>
      <w:b/>
      <w:bCs/>
    </w:rPr>
  </w:style>
  <w:style w:type="character" w:customStyle="1" w:styleId="author">
    <w:name w:val="author"/>
    <w:rsid w:val="00455F4E"/>
  </w:style>
  <w:style w:type="character" w:customStyle="1" w:styleId="a-color-secondary">
    <w:name w:val="a-color-secondary"/>
    <w:rsid w:val="00455F4E"/>
  </w:style>
  <w:style w:type="character" w:customStyle="1" w:styleId="a-declarative">
    <w:name w:val="a-declarative"/>
    <w:rsid w:val="00455F4E"/>
  </w:style>
  <w:style w:type="character" w:customStyle="1" w:styleId="label">
    <w:name w:val="label"/>
    <w:rsid w:val="00455F4E"/>
  </w:style>
  <w:style w:type="character" w:customStyle="1" w:styleId="xbe">
    <w:name w:val="_xbe"/>
    <w:rsid w:val="00455F4E"/>
  </w:style>
  <w:style w:type="numbering" w:customStyle="1" w:styleId="WW8Num1">
    <w:name w:val="WW8Num1"/>
    <w:basedOn w:val="NoList"/>
    <w:rsid w:val="00455F4E"/>
    <w:pPr>
      <w:numPr>
        <w:numId w:val="1"/>
      </w:numPr>
    </w:pPr>
  </w:style>
  <w:style w:type="numbering" w:customStyle="1" w:styleId="WW8Num2">
    <w:name w:val="WW8Num2"/>
    <w:basedOn w:val="NoList"/>
    <w:rsid w:val="00455F4E"/>
    <w:pPr>
      <w:numPr>
        <w:numId w:val="2"/>
      </w:numPr>
    </w:pPr>
  </w:style>
  <w:style w:type="numbering" w:customStyle="1" w:styleId="WW8Num3">
    <w:name w:val="WW8Num3"/>
    <w:basedOn w:val="NoList"/>
    <w:rsid w:val="00455F4E"/>
    <w:pPr>
      <w:numPr>
        <w:numId w:val="3"/>
      </w:numPr>
    </w:pPr>
  </w:style>
  <w:style w:type="numbering" w:customStyle="1" w:styleId="WW8Num4">
    <w:name w:val="WW8Num4"/>
    <w:basedOn w:val="NoList"/>
    <w:rsid w:val="00455F4E"/>
    <w:pPr>
      <w:numPr>
        <w:numId w:val="4"/>
      </w:numPr>
    </w:pPr>
  </w:style>
  <w:style w:type="numbering" w:customStyle="1" w:styleId="WW8Num5">
    <w:name w:val="WW8Num5"/>
    <w:basedOn w:val="NoList"/>
    <w:rsid w:val="00455F4E"/>
    <w:pPr>
      <w:numPr>
        <w:numId w:val="5"/>
      </w:numPr>
    </w:pPr>
  </w:style>
  <w:style w:type="numbering" w:customStyle="1" w:styleId="WW8Num6">
    <w:name w:val="WW8Num6"/>
    <w:basedOn w:val="NoList"/>
    <w:rsid w:val="00455F4E"/>
    <w:pPr>
      <w:numPr>
        <w:numId w:val="6"/>
      </w:numPr>
    </w:pPr>
  </w:style>
  <w:style w:type="numbering" w:customStyle="1" w:styleId="WW8Num7">
    <w:name w:val="WW8Num7"/>
    <w:basedOn w:val="NoList"/>
    <w:rsid w:val="00455F4E"/>
    <w:pPr>
      <w:numPr>
        <w:numId w:val="7"/>
      </w:numPr>
    </w:pPr>
  </w:style>
  <w:style w:type="numbering" w:customStyle="1" w:styleId="WW8Num8">
    <w:name w:val="WW8Num8"/>
    <w:basedOn w:val="NoList"/>
    <w:rsid w:val="00455F4E"/>
    <w:pPr>
      <w:numPr>
        <w:numId w:val="8"/>
      </w:numPr>
    </w:pPr>
  </w:style>
  <w:style w:type="numbering" w:customStyle="1" w:styleId="WW8Num9">
    <w:name w:val="WW8Num9"/>
    <w:basedOn w:val="NoList"/>
    <w:rsid w:val="00455F4E"/>
    <w:pPr>
      <w:numPr>
        <w:numId w:val="9"/>
      </w:numPr>
    </w:pPr>
  </w:style>
  <w:style w:type="numbering" w:customStyle="1" w:styleId="WW8Num10">
    <w:name w:val="WW8Num10"/>
    <w:basedOn w:val="NoList"/>
    <w:rsid w:val="00455F4E"/>
    <w:pPr>
      <w:numPr>
        <w:numId w:val="10"/>
      </w:numPr>
    </w:pPr>
  </w:style>
  <w:style w:type="numbering" w:customStyle="1" w:styleId="WW8Num11">
    <w:name w:val="WW8Num11"/>
    <w:basedOn w:val="NoList"/>
    <w:rsid w:val="00455F4E"/>
    <w:pPr>
      <w:numPr>
        <w:numId w:val="11"/>
      </w:numPr>
    </w:pPr>
  </w:style>
  <w:style w:type="character" w:customStyle="1" w:styleId="Heading4Char">
    <w:name w:val="Heading 4 Char"/>
    <w:basedOn w:val="DefaultParagraphFont"/>
    <w:link w:val="Heading4"/>
    <w:qFormat/>
    <w:rsid w:val="00455F4E"/>
    <w:rPr>
      <w:rFonts w:ascii="VNI-Helve" w:eastAsia="Times New Roman" w:hAnsi="VNI-Helve" w:cs="Times New Roman"/>
      <w:b/>
      <w:bCs/>
      <w:sz w:val="28"/>
      <w:szCs w:val="24"/>
    </w:rPr>
  </w:style>
  <w:style w:type="character" w:customStyle="1" w:styleId="Heading5Char">
    <w:name w:val="Heading 5 Char"/>
    <w:basedOn w:val="DefaultParagraphFont"/>
    <w:link w:val="Heading5"/>
    <w:uiPriority w:val="9"/>
    <w:qFormat/>
    <w:rsid w:val="00455F4E"/>
    <w:rPr>
      <w:rFonts w:asciiTheme="majorHAnsi" w:eastAsiaTheme="majorEastAsia" w:hAnsiTheme="majorHAnsi" w:cstheme="majorBidi"/>
      <w:color w:val="2E74B5" w:themeColor="accent1" w:themeShade="BF"/>
      <w:sz w:val="26"/>
    </w:rPr>
  </w:style>
  <w:style w:type="paragraph" w:styleId="Revision">
    <w:name w:val="Revision"/>
    <w:hidden/>
    <w:uiPriority w:val="99"/>
    <w:semiHidden/>
    <w:rsid w:val="00455F4E"/>
    <w:pPr>
      <w:spacing w:after="0" w:line="240" w:lineRule="auto"/>
    </w:pPr>
    <w:rPr>
      <w:rFonts w:ascii="Times New Roman" w:hAnsi="Times New Roman"/>
      <w:sz w:val="26"/>
    </w:rPr>
  </w:style>
  <w:style w:type="paragraph" w:customStyle="1" w:styleId="2">
    <w:name w:val="2"/>
    <w:basedOn w:val="Normal"/>
    <w:qFormat/>
    <w:rsid w:val="00455F4E"/>
    <w:pPr>
      <w:widowControl w:val="0"/>
      <w:spacing w:before="120"/>
      <w:jc w:val="both"/>
    </w:pPr>
    <w:rPr>
      <w:rFonts w:ascii="Times New Roman" w:eastAsia="Calibri" w:hAnsi="Times New Roman"/>
      <w:b/>
      <w:sz w:val="28"/>
      <w:szCs w:val="28"/>
    </w:rPr>
  </w:style>
  <w:style w:type="paragraph" w:customStyle="1" w:styleId="3">
    <w:name w:val="3"/>
    <w:basedOn w:val="Normal"/>
    <w:qFormat/>
    <w:rsid w:val="00455F4E"/>
    <w:pPr>
      <w:widowControl w:val="0"/>
      <w:spacing w:before="120"/>
      <w:jc w:val="both"/>
    </w:pPr>
    <w:rPr>
      <w:rFonts w:ascii="Times New Roman" w:eastAsia="Calibri" w:hAnsi="Times New Roman"/>
      <w:b/>
      <w:i/>
      <w:sz w:val="28"/>
      <w:szCs w:val="28"/>
    </w:rPr>
  </w:style>
  <w:style w:type="paragraph" w:customStyle="1" w:styleId="Revision1">
    <w:name w:val="Revision1"/>
    <w:hidden/>
    <w:uiPriority w:val="99"/>
    <w:semiHidden/>
    <w:qFormat/>
    <w:rsid w:val="00455F4E"/>
    <w:pPr>
      <w:spacing w:after="0" w:line="240" w:lineRule="auto"/>
    </w:pPr>
    <w:rPr>
      <w:rFonts w:ascii="Times New Roman" w:hAnsi="Times New Roman"/>
      <w:sz w:val="26"/>
    </w:rPr>
  </w:style>
  <w:style w:type="table" w:customStyle="1" w:styleId="TableGrid17">
    <w:name w:val="Table Grid17"/>
    <w:basedOn w:val="TableNormal"/>
    <w:qFormat/>
    <w:rsid w:val="00455F4E"/>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455F4E"/>
  </w:style>
  <w:style w:type="character" w:customStyle="1" w:styleId="ListParagraphChar">
    <w:name w:val="List Paragraph Char"/>
    <w:aliases w:val="Paragraph Char,bullet 1 Char,bullet Char,Bullet Number Char,Number Bullets Char,dau Char"/>
    <w:link w:val="ListParagraph"/>
    <w:uiPriority w:val="34"/>
    <w:qFormat/>
    <w:locked/>
    <w:rsid w:val="00455F4E"/>
    <w:rPr>
      <w:rFonts w:ascii="Times New Roman" w:hAnsi="Times New Roman"/>
    </w:rPr>
  </w:style>
  <w:style w:type="table" w:customStyle="1" w:styleId="TableGrid1">
    <w:name w:val="Table Grid1"/>
    <w:basedOn w:val="TableNormal"/>
    <w:uiPriority w:val="39"/>
    <w:qFormat/>
    <w:rsid w:val="00455F4E"/>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55F4E"/>
    <w:pPr>
      <w:keepNext/>
      <w:keepLines/>
      <w:spacing w:before="480" w:after="120"/>
    </w:pPr>
    <w:rPr>
      <w:rFonts w:ascii="Times New Roman" w:hAnsi="Times New Roman"/>
      <w:b/>
      <w:sz w:val="72"/>
      <w:szCs w:val="72"/>
      <w:lang w:val="en-GB" w:eastAsia="zh-CN"/>
    </w:rPr>
  </w:style>
  <w:style w:type="character" w:customStyle="1" w:styleId="TitleChar">
    <w:name w:val="Title Char"/>
    <w:basedOn w:val="DefaultParagraphFont"/>
    <w:link w:val="Title"/>
    <w:uiPriority w:val="10"/>
    <w:rsid w:val="00455F4E"/>
    <w:rPr>
      <w:rFonts w:ascii="Times New Roman" w:eastAsia="Times New Roman" w:hAnsi="Times New Roman" w:cs="Times New Roman"/>
      <w:b/>
      <w:sz w:val="72"/>
      <w:szCs w:val="72"/>
      <w:lang w:val="en-GB" w:eastAsia="zh-CN"/>
    </w:rPr>
  </w:style>
  <w:style w:type="character" w:customStyle="1" w:styleId="normaltextrun">
    <w:name w:val="normaltextrun"/>
    <w:basedOn w:val="DefaultParagraphFont"/>
    <w:qFormat/>
    <w:rsid w:val="00455F4E"/>
  </w:style>
  <w:style w:type="character" w:customStyle="1" w:styleId="eop">
    <w:name w:val="eop"/>
    <w:basedOn w:val="DefaultParagraphFont"/>
    <w:qFormat/>
    <w:rsid w:val="00455F4E"/>
  </w:style>
  <w:style w:type="paragraph" w:customStyle="1" w:styleId="paragraph">
    <w:name w:val="paragraph"/>
    <w:basedOn w:val="Normal"/>
    <w:rsid w:val="00455F4E"/>
    <w:pPr>
      <w:spacing w:before="100" w:beforeAutospacing="1" w:after="100" w:afterAutospacing="1"/>
    </w:pPr>
    <w:rPr>
      <w:rFonts w:ascii="Times New Roman" w:hAnsi="Times New Roman"/>
      <w:lang w:val="en-GB" w:eastAsia="zh-CN"/>
    </w:rPr>
  </w:style>
  <w:style w:type="numbering" w:customStyle="1" w:styleId="NoList1">
    <w:name w:val="No List1"/>
    <w:next w:val="NoList"/>
    <w:uiPriority w:val="99"/>
    <w:semiHidden/>
    <w:unhideWhenUsed/>
    <w:rsid w:val="00455F4E"/>
  </w:style>
  <w:style w:type="character" w:customStyle="1" w:styleId="Mention1">
    <w:name w:val="Mention1"/>
    <w:basedOn w:val="DefaultParagraphFont"/>
    <w:uiPriority w:val="99"/>
    <w:unhideWhenUsed/>
    <w:rsid w:val="00455F4E"/>
    <w:rPr>
      <w:color w:val="2B579A"/>
      <w:shd w:val="clear" w:color="auto" w:fill="E1DFDD"/>
    </w:rPr>
  </w:style>
  <w:style w:type="character" w:customStyle="1" w:styleId="UnresolvedMention2">
    <w:name w:val="Unresolved Mention2"/>
    <w:basedOn w:val="DefaultParagraphFont"/>
    <w:uiPriority w:val="99"/>
    <w:unhideWhenUsed/>
    <w:rsid w:val="00455F4E"/>
    <w:rPr>
      <w:color w:val="605E5C"/>
      <w:shd w:val="clear" w:color="auto" w:fill="E1DFDD"/>
    </w:rPr>
  </w:style>
  <w:style w:type="character" w:customStyle="1" w:styleId="Mention2">
    <w:name w:val="Mention2"/>
    <w:basedOn w:val="DefaultParagraphFont"/>
    <w:uiPriority w:val="99"/>
    <w:unhideWhenUsed/>
    <w:rsid w:val="00455F4E"/>
    <w:rPr>
      <w:color w:val="2B579A"/>
      <w:shd w:val="clear" w:color="auto" w:fill="E1DFDD"/>
    </w:rPr>
  </w:style>
  <w:style w:type="table" w:customStyle="1" w:styleId="Style36">
    <w:name w:val="_Style 36"/>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37">
    <w:name w:val="_Style 37"/>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38">
    <w:name w:val="_Style 38"/>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39">
    <w:name w:val="_Style 39"/>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40">
    <w:name w:val="_Style 40"/>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41">
    <w:name w:val="_Style 41"/>
    <w:basedOn w:val="TableNormal"/>
    <w:qFormat/>
    <w:rsid w:val="00543F7E"/>
    <w:pPr>
      <w:spacing w:after="0" w:line="240" w:lineRule="auto"/>
    </w:pPr>
    <w:rPr>
      <w:rFonts w:ascii="Times New Roman" w:eastAsia="Times New Roman" w:hAnsi="Times New Roman" w:cs="Times New Roman"/>
      <w:sz w:val="20"/>
      <w:szCs w:val="20"/>
    </w:rPr>
    <w:tblPr/>
  </w:style>
  <w:style w:type="table" w:customStyle="1" w:styleId="Style42">
    <w:name w:val="_Style 42"/>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43">
    <w:name w:val="_Style 43"/>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44">
    <w:name w:val="_Style 44"/>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45">
    <w:name w:val="_Style 45"/>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46">
    <w:name w:val="_Style 46"/>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47">
    <w:name w:val="_Style 47"/>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48">
    <w:name w:val="_Style 48"/>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49">
    <w:name w:val="_Style 49"/>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50">
    <w:name w:val="_Style 50"/>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51">
    <w:name w:val="_Style 51"/>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52">
    <w:name w:val="_Style 52"/>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53">
    <w:name w:val="_Style 53"/>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54">
    <w:name w:val="_Style 54"/>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55">
    <w:name w:val="_Style 55"/>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56">
    <w:name w:val="_Style 56"/>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57">
    <w:name w:val="_Style 57"/>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58">
    <w:name w:val="_Style 58"/>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59">
    <w:name w:val="_Style 59"/>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60">
    <w:name w:val="_Style 60"/>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61">
    <w:name w:val="_Style 61"/>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62">
    <w:name w:val="_Style 62"/>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63">
    <w:name w:val="_Style 63"/>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64">
    <w:name w:val="_Style 64"/>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65">
    <w:name w:val="_Style 65"/>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66">
    <w:name w:val="_Style 66"/>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67">
    <w:name w:val="_Style 67"/>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68">
    <w:name w:val="_Style 68"/>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69">
    <w:name w:val="_Style 69"/>
    <w:basedOn w:val="TableNormal"/>
    <w:qFormat/>
    <w:rsid w:val="00543F7E"/>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character" w:customStyle="1" w:styleId="spellingerror">
    <w:name w:val="spellingerror"/>
    <w:basedOn w:val="DefaultParagraphFont"/>
    <w:rsid w:val="00543F7E"/>
  </w:style>
  <w:style w:type="table" w:styleId="PlainTable2">
    <w:name w:val="Plain Table 2"/>
    <w:basedOn w:val="TableNormal"/>
    <w:uiPriority w:val="42"/>
    <w:rsid w:val="00543F7E"/>
    <w:pPr>
      <w:spacing w:after="0" w:line="240" w:lineRule="auto"/>
    </w:pPr>
    <w:rPr>
      <w:rFonts w:ascii="Times New Roman" w:eastAsia="Times New Roman" w:hAnsi="Times New Roman" w:cs="Times New Roman"/>
      <w:sz w:val="26"/>
      <w:szCs w:val="26"/>
      <w:lang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lid-translation">
    <w:name w:val="tlid-translation"/>
    <w:basedOn w:val="DefaultParagraphFont"/>
    <w:rsid w:val="00D80C58"/>
  </w:style>
  <w:style w:type="character" w:customStyle="1" w:styleId="a-size-extra-large">
    <w:name w:val="a-size-extra-large"/>
    <w:basedOn w:val="DefaultParagraphFont"/>
    <w:rsid w:val="003944C8"/>
  </w:style>
  <w:style w:type="character" w:customStyle="1" w:styleId="Bodytext2">
    <w:name w:val="Body text (2)_"/>
    <w:basedOn w:val="DefaultParagraphFont"/>
    <w:link w:val="Bodytext20"/>
    <w:rsid w:val="003944C8"/>
    <w:rPr>
      <w:shd w:val="clear" w:color="auto" w:fill="FFFFFF"/>
    </w:rPr>
  </w:style>
  <w:style w:type="paragraph" w:customStyle="1" w:styleId="Bodytext20">
    <w:name w:val="Body text (2)"/>
    <w:basedOn w:val="Normal"/>
    <w:link w:val="Bodytext2"/>
    <w:rsid w:val="003944C8"/>
    <w:pPr>
      <w:widowControl w:val="0"/>
      <w:shd w:val="clear" w:color="auto" w:fill="FFFFFF"/>
      <w:spacing w:after="60" w:line="0" w:lineRule="atLeast"/>
    </w:pPr>
    <w:rPr>
      <w:rFonts w:asciiTheme="minorHAnsi" w:eastAsiaTheme="minorHAnsi" w:hAnsiTheme="minorHAnsi" w:cstheme="minorBidi"/>
      <w:sz w:val="22"/>
      <w:szCs w:val="22"/>
    </w:rPr>
  </w:style>
  <w:style w:type="character" w:customStyle="1" w:styleId="Bodytext2Bold">
    <w:name w:val="Body text (2) + Bold"/>
    <w:basedOn w:val="Bodytext2"/>
    <w:rsid w:val="003944C8"/>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vi-VN" w:eastAsia="vi-VN" w:bidi="vi-VN"/>
    </w:rPr>
  </w:style>
  <w:style w:type="table" w:customStyle="1" w:styleId="TableGrid2">
    <w:name w:val="Table Grid2"/>
    <w:basedOn w:val="TableNormal"/>
    <w:next w:val="TableGrid"/>
    <w:uiPriority w:val="39"/>
    <w:qFormat/>
    <w:rsid w:val="00335EBE"/>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335EBE"/>
  </w:style>
  <w:style w:type="character" w:customStyle="1" w:styleId="UnresolvedMention3">
    <w:name w:val="Unresolved Mention3"/>
    <w:uiPriority w:val="47"/>
    <w:rsid w:val="00335EBE"/>
    <w:rPr>
      <w:color w:val="605E5C"/>
      <w:shd w:val="clear" w:color="auto" w:fill="E1DFDD"/>
    </w:rPr>
  </w:style>
  <w:style w:type="paragraph" w:styleId="BodyText3">
    <w:name w:val="Body Text 3"/>
    <w:basedOn w:val="Normal"/>
    <w:link w:val="BodyText3Char"/>
    <w:uiPriority w:val="99"/>
    <w:semiHidden/>
    <w:unhideWhenUsed/>
    <w:rsid w:val="00916C1D"/>
    <w:pPr>
      <w:spacing w:after="120"/>
    </w:pPr>
    <w:rPr>
      <w:rFonts w:ascii="Times New Roman" w:eastAsiaTheme="minorHAnsi" w:hAnsi="Times New Roman" w:cstheme="minorBidi"/>
      <w:sz w:val="16"/>
      <w:szCs w:val="16"/>
    </w:rPr>
  </w:style>
  <w:style w:type="character" w:customStyle="1" w:styleId="BodyText3Char">
    <w:name w:val="Body Text 3 Char"/>
    <w:basedOn w:val="DefaultParagraphFont"/>
    <w:link w:val="BodyText3"/>
    <w:uiPriority w:val="99"/>
    <w:semiHidden/>
    <w:rsid w:val="00916C1D"/>
    <w:rPr>
      <w:rFonts w:ascii="Times New Roman" w:hAnsi="Times New Roman"/>
      <w:sz w:val="16"/>
      <w:szCs w:val="16"/>
    </w:rPr>
  </w:style>
  <w:style w:type="paragraph" w:styleId="BodyText21">
    <w:name w:val="Body Text 2"/>
    <w:basedOn w:val="Normal"/>
    <w:link w:val="BodyText2Char"/>
    <w:unhideWhenUsed/>
    <w:rsid w:val="00916C1D"/>
    <w:pPr>
      <w:spacing w:after="120" w:line="480" w:lineRule="auto"/>
    </w:pPr>
    <w:rPr>
      <w:rFonts w:ascii="Times New Roman" w:eastAsiaTheme="minorHAnsi" w:hAnsi="Times New Roman" w:cstheme="minorBidi"/>
      <w:sz w:val="26"/>
      <w:szCs w:val="22"/>
    </w:rPr>
  </w:style>
  <w:style w:type="character" w:customStyle="1" w:styleId="BodyText2Char">
    <w:name w:val="Body Text 2 Char"/>
    <w:basedOn w:val="DefaultParagraphFont"/>
    <w:link w:val="BodyText21"/>
    <w:rsid w:val="00916C1D"/>
    <w:rPr>
      <w:rFonts w:ascii="Times New Roman" w:hAnsi="Times New Roman"/>
      <w:sz w:val="26"/>
    </w:rPr>
  </w:style>
  <w:style w:type="table" w:customStyle="1" w:styleId="TableGrid11">
    <w:name w:val="Table Grid11"/>
    <w:basedOn w:val="TableNormal"/>
    <w:next w:val="TableGrid"/>
    <w:uiPriority w:val="39"/>
    <w:qFormat/>
    <w:rsid w:val="00916C1D"/>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916C1D"/>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916C1D"/>
    <w:rPr>
      <w:rFonts w:ascii="Symbol" w:hAnsi="Symbol" w:hint="default"/>
      <w:b w:val="0"/>
      <w:bCs w:val="0"/>
      <w:i w:val="0"/>
      <w:iCs w:val="0"/>
      <w:color w:val="000000"/>
      <w:sz w:val="24"/>
      <w:szCs w:val="24"/>
    </w:rPr>
  </w:style>
  <w:style w:type="character" w:customStyle="1" w:styleId="fontstyle31">
    <w:name w:val="fontstyle31"/>
    <w:basedOn w:val="DefaultParagraphFont"/>
    <w:rsid w:val="00916C1D"/>
    <w:rPr>
      <w:rFonts w:ascii="TimesNewRoman" w:hAnsi="TimesNewRoman" w:hint="default"/>
      <w:b w:val="0"/>
      <w:bCs w:val="0"/>
      <w:i/>
      <w:iCs/>
      <w:color w:val="000000"/>
      <w:sz w:val="24"/>
      <w:szCs w:val="24"/>
    </w:rPr>
  </w:style>
  <w:style w:type="character" w:customStyle="1" w:styleId="NormalWebChar">
    <w:name w:val="Normal (Web) Char"/>
    <w:link w:val="NormalWeb"/>
    <w:uiPriority w:val="99"/>
    <w:qFormat/>
    <w:locked/>
    <w:rsid w:val="00916C1D"/>
    <w:rPr>
      <w:rFonts w:ascii="Times New Roman" w:eastAsia="Times New Roman" w:hAnsi="Times New Roman" w:cs="Times New Roman"/>
      <w:sz w:val="24"/>
      <w:szCs w:val="24"/>
      <w:lang w:val="fr-CA" w:eastAsia="fr-CA"/>
    </w:rPr>
  </w:style>
  <w:style w:type="character" w:customStyle="1" w:styleId="namesection">
    <w:name w:val="namesection"/>
    <w:qFormat/>
    <w:rsid w:val="00916C1D"/>
  </w:style>
  <w:style w:type="table" w:customStyle="1" w:styleId="TableGrid23">
    <w:name w:val="Table Grid23"/>
    <w:basedOn w:val="TableNormal"/>
    <w:next w:val="TableGrid"/>
    <w:uiPriority w:val="39"/>
    <w:qFormat/>
    <w:rsid w:val="00916C1D"/>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qFormat/>
    <w:rsid w:val="00916C1D"/>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qFormat/>
    <w:rsid w:val="00916C1D"/>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qFormat/>
    <w:rsid w:val="00916C1D"/>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916C1D"/>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916C1D"/>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916C1D"/>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916C1D"/>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91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16C1D"/>
    <w:rPr>
      <w:rFonts w:ascii="Courier New" w:eastAsia="Times New Roman" w:hAnsi="Courier New" w:cs="Courier New"/>
      <w:sz w:val="20"/>
      <w:szCs w:val="20"/>
    </w:rPr>
  </w:style>
  <w:style w:type="character" w:customStyle="1" w:styleId="y2iqfc">
    <w:name w:val="y2iqfc"/>
    <w:basedOn w:val="DefaultParagraphFont"/>
    <w:rsid w:val="00916C1D"/>
  </w:style>
  <w:style w:type="paragraph" w:customStyle="1" w:styleId="Muc2">
    <w:name w:val="Muc 2"/>
    <w:basedOn w:val="Normal"/>
    <w:link w:val="Muc2Char"/>
    <w:rsid w:val="00407F3A"/>
    <w:pPr>
      <w:numPr>
        <w:ilvl w:val="1"/>
        <w:numId w:val="12"/>
      </w:numPr>
    </w:pPr>
    <w:rPr>
      <w:rFonts w:ascii="Times New Roman" w:hAnsi="Times New Roman"/>
      <w:b/>
    </w:rPr>
  </w:style>
  <w:style w:type="character" w:customStyle="1" w:styleId="Muc2Char">
    <w:name w:val="Muc 2 Char"/>
    <w:link w:val="Muc2"/>
    <w:rsid w:val="00407F3A"/>
    <w:rPr>
      <w:rFonts w:ascii="Times New Roman" w:eastAsia="Times New Roman" w:hAnsi="Times New Roman" w:cs="Times New Roman"/>
      <w:b/>
      <w:sz w:val="24"/>
      <w:szCs w:val="24"/>
    </w:rPr>
  </w:style>
  <w:style w:type="paragraph" w:customStyle="1" w:styleId="EndNoteBibliography">
    <w:name w:val="EndNote Bibliography"/>
    <w:basedOn w:val="Normal"/>
    <w:link w:val="EndNoteBibliographyChar"/>
    <w:rsid w:val="00CE7D06"/>
    <w:rPr>
      <w:rFonts w:ascii="Calibri" w:eastAsiaTheme="minorHAnsi" w:hAnsi="Calibri" w:cs="Calibri"/>
      <w:lang w:val="vi-VN"/>
    </w:rPr>
  </w:style>
  <w:style w:type="character" w:customStyle="1" w:styleId="EndNoteBibliographyChar">
    <w:name w:val="EndNote Bibliography Char"/>
    <w:basedOn w:val="ListParagraphChar"/>
    <w:link w:val="EndNoteBibliography"/>
    <w:rsid w:val="00CE7D06"/>
    <w:rPr>
      <w:rFonts w:ascii="Calibri" w:hAnsi="Calibri" w:cs="Calibri"/>
      <w:sz w:val="24"/>
      <w:szCs w:val="24"/>
      <w:lang w:val="vi-VN"/>
    </w:rPr>
  </w:style>
  <w:style w:type="paragraph" w:styleId="EndnoteText">
    <w:name w:val="endnote text"/>
    <w:basedOn w:val="Normal"/>
    <w:link w:val="EndnoteTextChar"/>
    <w:uiPriority w:val="99"/>
    <w:unhideWhenUsed/>
    <w:rsid w:val="00CE7D06"/>
    <w:rPr>
      <w:sz w:val="20"/>
      <w:szCs w:val="20"/>
    </w:rPr>
  </w:style>
  <w:style w:type="character" w:customStyle="1" w:styleId="EndnoteTextChar">
    <w:name w:val="Endnote Text Char"/>
    <w:basedOn w:val="DefaultParagraphFont"/>
    <w:link w:val="EndnoteText"/>
    <w:uiPriority w:val="99"/>
    <w:rsid w:val="00CE7D06"/>
    <w:rPr>
      <w:rFonts w:ascii=".VnTime" w:eastAsia="Times New Roman" w:hAnsi=".VnTime" w:cs="Times New Roman"/>
      <w:sz w:val="20"/>
      <w:szCs w:val="20"/>
    </w:rPr>
  </w:style>
  <w:style w:type="character" w:customStyle="1" w:styleId="UnresolvedMention31">
    <w:name w:val="Unresolved Mention31"/>
    <w:basedOn w:val="DefaultParagraphFont"/>
    <w:uiPriority w:val="47"/>
    <w:unhideWhenUsed/>
    <w:rsid w:val="00CE7D06"/>
    <w:rPr>
      <w:color w:val="605E5C"/>
      <w:shd w:val="clear" w:color="auto" w:fill="E1DFDD"/>
    </w:rPr>
  </w:style>
  <w:style w:type="character" w:customStyle="1" w:styleId="Mention3">
    <w:name w:val="Mention3"/>
    <w:basedOn w:val="DefaultParagraphFont"/>
    <w:uiPriority w:val="99"/>
    <w:unhideWhenUsed/>
    <w:rsid w:val="00CE7D06"/>
    <w:rPr>
      <w:color w:val="2B579A"/>
      <w:shd w:val="clear" w:color="auto" w:fill="E1DFDD"/>
    </w:rPr>
  </w:style>
  <w:style w:type="paragraph" w:customStyle="1" w:styleId="ChapterLabel">
    <w:name w:val="Chapter Label"/>
    <w:basedOn w:val="Normal"/>
    <w:next w:val="Normal"/>
    <w:rsid w:val="00CE7D06"/>
    <w:pPr>
      <w:keepNext/>
      <w:spacing w:before="360"/>
      <w:jc w:val="center"/>
    </w:pPr>
    <w:rPr>
      <w:rFonts w:ascii="Arial" w:hAnsi="Arial"/>
      <w:b/>
      <w:kern w:val="28"/>
      <w:szCs w:val="20"/>
      <w:u w:val="single"/>
    </w:rPr>
  </w:style>
  <w:style w:type="paragraph" w:customStyle="1" w:styleId="ChapterTitle">
    <w:name w:val="Chapter Title"/>
    <w:basedOn w:val="Normal"/>
    <w:next w:val="Normal"/>
    <w:rsid w:val="00CE7D06"/>
    <w:pPr>
      <w:keepNext/>
      <w:keepLines/>
      <w:spacing w:before="600"/>
      <w:jc w:val="center"/>
    </w:pPr>
    <w:rPr>
      <w:rFonts w:ascii="Arial" w:hAnsi="Arial"/>
      <w:b/>
      <w:kern w:val="28"/>
      <w:sz w:val="32"/>
      <w:szCs w:val="20"/>
    </w:rPr>
  </w:style>
  <w:style w:type="table" w:customStyle="1" w:styleId="TableGrid8">
    <w:name w:val="Table Grid8"/>
    <w:basedOn w:val="TableNormal"/>
    <w:next w:val="TableGrid"/>
    <w:uiPriority w:val="59"/>
    <w:qFormat/>
    <w:rsid w:val="00CE7D06"/>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E7D06"/>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E7D06"/>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qFormat/>
    <w:rsid w:val="00CE7D06"/>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qFormat/>
    <w:rsid w:val="00CE7D06"/>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qFormat/>
    <w:rsid w:val="00CE7D06"/>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CE7D06"/>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qFormat/>
    <w:rsid w:val="00CE7D06"/>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E7D06"/>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CE7D06"/>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qFormat/>
    <w:rsid w:val="00CE7D06"/>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qFormat/>
    <w:rsid w:val="00CE7D06"/>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qFormat/>
    <w:rsid w:val="00CE7D06"/>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indingandrelease">
    <w:name w:val="bindingandrelease"/>
    <w:rsid w:val="00CE7D06"/>
  </w:style>
  <w:style w:type="character" w:styleId="LineNumber">
    <w:name w:val="line number"/>
    <w:basedOn w:val="DefaultParagraphFont"/>
    <w:semiHidden/>
    <w:unhideWhenUsed/>
    <w:rsid w:val="00DF5638"/>
  </w:style>
  <w:style w:type="paragraph" w:styleId="NoSpacing">
    <w:name w:val="No Spacing"/>
    <w:aliases w:val="Reference"/>
    <w:link w:val="NoSpacingChar"/>
    <w:uiPriority w:val="1"/>
    <w:qFormat/>
    <w:rsid w:val="00DF5638"/>
    <w:pPr>
      <w:spacing w:after="0" w:line="240" w:lineRule="auto"/>
    </w:pPr>
    <w:rPr>
      <w:rFonts w:eastAsiaTheme="minorEastAsia"/>
    </w:rPr>
  </w:style>
  <w:style w:type="character" w:customStyle="1" w:styleId="NoSpacingChar">
    <w:name w:val="No Spacing Char"/>
    <w:aliases w:val="Reference Char"/>
    <w:basedOn w:val="DefaultParagraphFont"/>
    <w:link w:val="NoSpacing"/>
    <w:uiPriority w:val="1"/>
    <w:rsid w:val="00DF5638"/>
    <w:rPr>
      <w:rFonts w:eastAsiaTheme="minorEastAsia"/>
    </w:rPr>
  </w:style>
  <w:style w:type="character" w:customStyle="1" w:styleId="apple-style-span">
    <w:name w:val="apple-style-span"/>
    <w:basedOn w:val="DefaultParagraphFont"/>
    <w:rsid w:val="00136CE0"/>
  </w:style>
  <w:style w:type="character" w:styleId="Emphasis">
    <w:name w:val="Emphasis"/>
    <w:basedOn w:val="DefaultParagraphFont"/>
    <w:uiPriority w:val="20"/>
    <w:qFormat/>
    <w:rsid w:val="00136CE0"/>
    <w:rPr>
      <w:i/>
      <w:iCs/>
    </w:rPr>
  </w:style>
  <w:style w:type="table" w:customStyle="1" w:styleId="GridTable1Light-Accent51">
    <w:name w:val="Grid Table 1 Light - Accent 51"/>
    <w:basedOn w:val="TableNormal"/>
    <w:uiPriority w:val="46"/>
    <w:rsid w:val="00136CE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136CE0"/>
    <w:rPr>
      <w:color w:val="808080"/>
    </w:rPr>
  </w:style>
  <w:style w:type="character" w:customStyle="1" w:styleId="a-size-large">
    <w:name w:val="a-size-large"/>
    <w:basedOn w:val="DefaultParagraphFont"/>
    <w:rsid w:val="00136CE0"/>
  </w:style>
  <w:style w:type="character" w:styleId="SubtleEmphasis">
    <w:name w:val="Subtle Emphasis"/>
    <w:uiPriority w:val="19"/>
    <w:qFormat/>
    <w:rsid w:val="00136CE0"/>
    <w:rPr>
      <w:i/>
      <w:iCs/>
    </w:rPr>
  </w:style>
  <w:style w:type="paragraph" w:styleId="TOC3">
    <w:name w:val="toc 3"/>
    <w:basedOn w:val="Normal"/>
    <w:next w:val="Normal"/>
    <w:autoRedefine/>
    <w:uiPriority w:val="39"/>
    <w:unhideWhenUsed/>
    <w:rsid w:val="00136CE0"/>
    <w:pPr>
      <w:tabs>
        <w:tab w:val="left" w:pos="2322"/>
        <w:tab w:val="right" w:leader="dot" w:pos="8778"/>
      </w:tabs>
      <w:spacing w:after="100" w:line="276" w:lineRule="auto"/>
      <w:ind w:left="72"/>
    </w:pPr>
    <w:rPr>
      <w:rFonts w:ascii="Times New Roman" w:eastAsia="Calibri" w:hAnsi="Times New Roman"/>
      <w:b/>
      <w:noProof/>
      <w:sz w:val="22"/>
      <w:szCs w:val="22"/>
      <w:lang w:val="vi-VN"/>
    </w:rPr>
  </w:style>
  <w:style w:type="paragraph" w:customStyle="1" w:styleId="msonormalcxspmiddle">
    <w:name w:val="msonormalcxspmiddle"/>
    <w:basedOn w:val="Normal"/>
    <w:rsid w:val="00136CE0"/>
    <w:pPr>
      <w:spacing w:before="100" w:beforeAutospacing="1" w:after="100" w:afterAutospacing="1"/>
    </w:pPr>
    <w:rPr>
      <w:rFonts w:ascii="Times New Roman" w:hAnsi="Times New Roman"/>
    </w:rPr>
  </w:style>
  <w:style w:type="paragraph" w:customStyle="1" w:styleId="msonormalcxspmiddlecxspmiddle">
    <w:name w:val="msonormalcxspmiddlecxspmiddle"/>
    <w:basedOn w:val="Normal"/>
    <w:rsid w:val="00136CE0"/>
    <w:pPr>
      <w:spacing w:before="100" w:beforeAutospacing="1" w:after="100" w:afterAutospacing="1"/>
    </w:pPr>
    <w:rPr>
      <w:rFonts w:ascii="Times New Roman" w:hAnsi="Times New Roman"/>
    </w:rPr>
  </w:style>
  <w:style w:type="numbering" w:customStyle="1" w:styleId="Style1">
    <w:name w:val="Style1"/>
    <w:uiPriority w:val="99"/>
    <w:rsid w:val="00136CE0"/>
    <w:pPr>
      <w:numPr>
        <w:numId w:val="13"/>
      </w:numPr>
    </w:pPr>
  </w:style>
  <w:style w:type="paragraph" w:customStyle="1" w:styleId="CharCharChar">
    <w:name w:val="Char Char Char"/>
    <w:basedOn w:val="Normal"/>
    <w:next w:val="Normal"/>
    <w:autoRedefine/>
    <w:semiHidden/>
    <w:rsid w:val="00136CE0"/>
    <w:pPr>
      <w:spacing w:before="120" w:after="120" w:line="312" w:lineRule="auto"/>
    </w:pPr>
    <w:rPr>
      <w:rFonts w:ascii="Times New Roman" w:hAnsi="Times New Roman"/>
      <w:sz w:val="28"/>
      <w:szCs w:val="28"/>
    </w:rPr>
  </w:style>
  <w:style w:type="paragraph" w:customStyle="1" w:styleId="msonormal0">
    <w:name w:val="msonormal"/>
    <w:basedOn w:val="Normal"/>
    <w:rsid w:val="00136CE0"/>
    <w:pPr>
      <w:spacing w:before="100" w:beforeAutospacing="1" w:after="100" w:afterAutospacing="1"/>
    </w:pPr>
    <w:rPr>
      <w:rFonts w:ascii="Times New Roman" w:hAnsi="Times New Roman"/>
    </w:rPr>
  </w:style>
  <w:style w:type="paragraph" w:customStyle="1" w:styleId="xl65">
    <w:name w:val="xl65"/>
    <w:basedOn w:val="Normal"/>
    <w:rsid w:val="00136CE0"/>
    <w:pPr>
      <w:spacing w:before="100" w:beforeAutospacing="1" w:after="100" w:afterAutospacing="1"/>
      <w:textAlignment w:val="center"/>
    </w:pPr>
    <w:rPr>
      <w:rFonts w:ascii="Times New Roman" w:hAnsi="Times New Roman"/>
    </w:rPr>
  </w:style>
  <w:style w:type="paragraph" w:customStyle="1" w:styleId="xl66">
    <w:name w:val="xl66"/>
    <w:basedOn w:val="Normal"/>
    <w:rsid w:val="00136C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2"/>
      <w:szCs w:val="22"/>
    </w:rPr>
  </w:style>
  <w:style w:type="paragraph" w:customStyle="1" w:styleId="xl67">
    <w:name w:val="xl67"/>
    <w:basedOn w:val="Normal"/>
    <w:rsid w:val="00136C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68">
    <w:name w:val="xl68"/>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pPr>
    <w:rPr>
      <w:rFonts w:ascii="Times New Roman" w:hAnsi="Times New Roman"/>
      <w:sz w:val="28"/>
      <w:szCs w:val="28"/>
    </w:rPr>
  </w:style>
  <w:style w:type="paragraph" w:customStyle="1" w:styleId="xl69">
    <w:name w:val="xl69"/>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Times New Roman" w:hAnsi="Times New Roman"/>
    </w:rPr>
  </w:style>
  <w:style w:type="paragraph" w:customStyle="1" w:styleId="xl70">
    <w:name w:val="xl70"/>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rPr>
  </w:style>
  <w:style w:type="paragraph" w:customStyle="1" w:styleId="xl71">
    <w:name w:val="xl71"/>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Times New Roman" w:hAnsi="Times New Roman"/>
      <w:sz w:val="22"/>
      <w:szCs w:val="22"/>
    </w:rPr>
  </w:style>
  <w:style w:type="paragraph" w:customStyle="1" w:styleId="xl72">
    <w:name w:val="xl72"/>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Times New Roman" w:hAnsi="Times New Roman"/>
      <w:sz w:val="22"/>
      <w:szCs w:val="22"/>
    </w:rPr>
  </w:style>
  <w:style w:type="paragraph" w:customStyle="1" w:styleId="xl73">
    <w:name w:val="xl73"/>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pPr>
    <w:rPr>
      <w:rFonts w:ascii="Times New Roman" w:hAnsi="Times New Roman"/>
    </w:rPr>
  </w:style>
  <w:style w:type="paragraph" w:customStyle="1" w:styleId="xl74">
    <w:name w:val="xl74"/>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Calibri" w:hAnsi="Calibri" w:cs="Calibri"/>
    </w:rPr>
  </w:style>
  <w:style w:type="paragraph" w:customStyle="1" w:styleId="xl75">
    <w:name w:val="xl75"/>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rPr>
  </w:style>
  <w:style w:type="paragraph" w:customStyle="1" w:styleId="xl76">
    <w:name w:val="xl76"/>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both"/>
      <w:textAlignment w:val="center"/>
    </w:pPr>
    <w:rPr>
      <w:rFonts w:ascii="Times New Roman" w:hAnsi="Times New Roman"/>
    </w:rPr>
  </w:style>
  <w:style w:type="paragraph" w:customStyle="1" w:styleId="xl77">
    <w:name w:val="xl77"/>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Times New Roman" w:hAnsi="Times New Roman"/>
      <w:sz w:val="22"/>
      <w:szCs w:val="22"/>
    </w:rPr>
  </w:style>
  <w:style w:type="paragraph" w:customStyle="1" w:styleId="xl78">
    <w:name w:val="xl78"/>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Times New Roman" w:hAnsi="Times New Roman"/>
      <w:i/>
      <w:iCs/>
      <w:sz w:val="22"/>
      <w:szCs w:val="22"/>
    </w:rPr>
  </w:style>
  <w:style w:type="paragraph" w:customStyle="1" w:styleId="xl79">
    <w:name w:val="xl79"/>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sz w:val="22"/>
      <w:szCs w:val="22"/>
    </w:rPr>
  </w:style>
  <w:style w:type="paragraph" w:customStyle="1" w:styleId="xl80">
    <w:name w:val="xl80"/>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rPr>
  </w:style>
  <w:style w:type="paragraph" w:customStyle="1" w:styleId="xl81">
    <w:name w:val="xl81"/>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both"/>
      <w:textAlignment w:val="center"/>
    </w:pPr>
    <w:rPr>
      <w:rFonts w:ascii="Times New Roman" w:hAnsi="Times New Roman"/>
      <w:sz w:val="22"/>
      <w:szCs w:val="22"/>
    </w:rPr>
  </w:style>
  <w:style w:type="paragraph" w:customStyle="1" w:styleId="xl82">
    <w:name w:val="xl82"/>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Times New Roman" w:hAnsi="Times New Roman"/>
      <w:b/>
      <w:bCs/>
    </w:rPr>
  </w:style>
  <w:style w:type="paragraph" w:customStyle="1" w:styleId="xl83">
    <w:name w:val="xl83"/>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pPr>
    <w:rPr>
      <w:rFonts w:ascii="Times New Roman" w:hAnsi="Times New Roman"/>
      <w:sz w:val="22"/>
      <w:szCs w:val="22"/>
    </w:rPr>
  </w:style>
  <w:style w:type="paragraph" w:customStyle="1" w:styleId="xl84">
    <w:name w:val="xl84"/>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pPr>
    <w:rPr>
      <w:rFonts w:ascii="Times New Roman" w:hAnsi="Times New Roman"/>
      <w:sz w:val="22"/>
      <w:szCs w:val="22"/>
    </w:rPr>
  </w:style>
  <w:style w:type="paragraph" w:customStyle="1" w:styleId="xl85">
    <w:name w:val="xl85"/>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Times New Roman" w:hAnsi="Times New Roman"/>
      <w:sz w:val="22"/>
      <w:szCs w:val="22"/>
    </w:rPr>
  </w:style>
  <w:style w:type="paragraph" w:customStyle="1" w:styleId="xl86">
    <w:name w:val="xl86"/>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Times New Roman" w:hAnsi="Times New Roman"/>
      <w:sz w:val="22"/>
      <w:szCs w:val="22"/>
    </w:rPr>
  </w:style>
  <w:style w:type="paragraph" w:customStyle="1" w:styleId="xl87">
    <w:name w:val="xl87"/>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Calibri" w:hAnsi="Calibri" w:cs="Calibri"/>
      <w:sz w:val="22"/>
      <w:szCs w:val="22"/>
    </w:rPr>
  </w:style>
  <w:style w:type="paragraph" w:customStyle="1" w:styleId="xl88">
    <w:name w:val="xl88"/>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Calibri" w:hAnsi="Calibri" w:cs="Calibri"/>
      <w:color w:val="FF0000"/>
      <w:sz w:val="22"/>
      <w:szCs w:val="22"/>
    </w:rPr>
  </w:style>
  <w:style w:type="paragraph" w:customStyle="1" w:styleId="xl89">
    <w:name w:val="xl89"/>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b/>
      <w:bCs/>
      <w:sz w:val="22"/>
      <w:szCs w:val="22"/>
    </w:rPr>
  </w:style>
  <w:style w:type="paragraph" w:customStyle="1" w:styleId="xl90">
    <w:name w:val="xl90"/>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Times New Roman" w:hAnsi="Times New Roman"/>
      <w:b/>
      <w:bCs/>
    </w:rPr>
  </w:style>
  <w:style w:type="paragraph" w:customStyle="1" w:styleId="xl91">
    <w:name w:val="xl91"/>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pPr>
    <w:rPr>
      <w:rFonts w:ascii="Times New Roman" w:hAnsi="Times New Roman"/>
    </w:rPr>
  </w:style>
  <w:style w:type="paragraph" w:customStyle="1" w:styleId="xl92">
    <w:name w:val="xl92"/>
    <w:basedOn w:val="Normal"/>
    <w:rsid w:val="00136CE0"/>
    <w:pPr>
      <w:spacing w:before="100" w:beforeAutospacing="1" w:after="100" w:afterAutospacing="1"/>
    </w:pPr>
    <w:rPr>
      <w:rFonts w:ascii="Times New Roman" w:hAnsi="Times New Roman"/>
      <w:sz w:val="22"/>
      <w:szCs w:val="22"/>
    </w:rPr>
  </w:style>
  <w:style w:type="paragraph" w:customStyle="1" w:styleId="xl93">
    <w:name w:val="xl93"/>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Times New Roman" w:hAnsi="Times New Roman"/>
      <w:sz w:val="20"/>
      <w:szCs w:val="20"/>
    </w:rPr>
  </w:style>
  <w:style w:type="paragraph" w:customStyle="1" w:styleId="xl94">
    <w:name w:val="xl94"/>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sz w:val="22"/>
      <w:szCs w:val="22"/>
    </w:rPr>
  </w:style>
  <w:style w:type="paragraph" w:customStyle="1" w:styleId="xl95">
    <w:name w:val="xl95"/>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Times New Roman" w:hAnsi="Times New Roman"/>
      <w:b/>
      <w:bCs/>
      <w:i/>
      <w:iCs/>
    </w:rPr>
  </w:style>
  <w:style w:type="paragraph" w:customStyle="1" w:styleId="xl96">
    <w:name w:val="xl96"/>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Calibri" w:hAnsi="Calibri" w:cs="Calibri"/>
      <w:b/>
      <w:bCs/>
      <w:i/>
      <w:iCs/>
    </w:rPr>
  </w:style>
  <w:style w:type="paragraph" w:customStyle="1" w:styleId="xl97">
    <w:name w:val="xl97"/>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Times New Roman" w:hAnsi="Times New Roman"/>
      <w:b/>
      <w:bCs/>
      <w:i/>
      <w:iCs/>
    </w:rPr>
  </w:style>
  <w:style w:type="paragraph" w:customStyle="1" w:styleId="xl98">
    <w:name w:val="xl98"/>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Times New Roman" w:hAnsi="Times New Roman"/>
      <w:b/>
      <w:bCs/>
      <w:i/>
      <w:iCs/>
    </w:rPr>
  </w:style>
  <w:style w:type="paragraph" w:customStyle="1" w:styleId="xl99">
    <w:name w:val="xl99"/>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Times New Roman" w:hAnsi="Times New Roman"/>
      <w:b/>
      <w:bCs/>
      <w:i/>
      <w:iCs/>
    </w:rPr>
  </w:style>
  <w:style w:type="paragraph" w:customStyle="1" w:styleId="xl100">
    <w:name w:val="xl100"/>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pPr>
    <w:rPr>
      <w:rFonts w:ascii="Times New Roman" w:hAnsi="Times New Roman"/>
      <w:b/>
      <w:bCs/>
      <w:sz w:val="28"/>
      <w:szCs w:val="28"/>
    </w:rPr>
  </w:style>
  <w:style w:type="paragraph" w:customStyle="1" w:styleId="xl101">
    <w:name w:val="xl101"/>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b/>
      <w:bCs/>
      <w:sz w:val="28"/>
      <w:szCs w:val="28"/>
    </w:rPr>
  </w:style>
  <w:style w:type="paragraph" w:customStyle="1" w:styleId="xl102">
    <w:name w:val="xl102"/>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Times New Roman" w:hAnsi="Times New Roman"/>
      <w:b/>
      <w:bCs/>
      <w:sz w:val="28"/>
      <w:szCs w:val="28"/>
    </w:rPr>
  </w:style>
  <w:style w:type="paragraph" w:customStyle="1" w:styleId="xl103">
    <w:name w:val="xl103"/>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Times New Roman" w:hAnsi="Times New Roman"/>
      <w:b/>
      <w:bCs/>
      <w:i/>
      <w:iCs/>
    </w:rPr>
  </w:style>
  <w:style w:type="paragraph" w:customStyle="1" w:styleId="xl104">
    <w:name w:val="xl104"/>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rPr>
  </w:style>
  <w:style w:type="paragraph" w:customStyle="1" w:styleId="xl105">
    <w:name w:val="xl105"/>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Times New Roman" w:hAnsi="Times New Roman"/>
      <w:sz w:val="20"/>
      <w:szCs w:val="20"/>
    </w:rPr>
  </w:style>
  <w:style w:type="paragraph" w:customStyle="1" w:styleId="xl106">
    <w:name w:val="xl106"/>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b/>
      <w:bCs/>
      <w:i/>
      <w:iCs/>
    </w:rPr>
  </w:style>
  <w:style w:type="paragraph" w:customStyle="1" w:styleId="xl107">
    <w:name w:val="xl107"/>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sz w:val="20"/>
      <w:szCs w:val="20"/>
    </w:rPr>
  </w:style>
  <w:style w:type="paragraph" w:customStyle="1" w:styleId="xl108">
    <w:name w:val="xl108"/>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sz w:val="22"/>
      <w:szCs w:val="22"/>
    </w:rPr>
  </w:style>
  <w:style w:type="paragraph" w:customStyle="1" w:styleId="xl109">
    <w:name w:val="xl109"/>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sz w:val="22"/>
      <w:szCs w:val="22"/>
    </w:rPr>
  </w:style>
  <w:style w:type="paragraph" w:customStyle="1" w:styleId="xl110">
    <w:name w:val="xl110"/>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Times New Roman" w:hAnsi="Times New Roman"/>
      <w:b/>
      <w:bCs/>
      <w:i/>
      <w:iCs/>
    </w:rPr>
  </w:style>
  <w:style w:type="paragraph" w:customStyle="1" w:styleId="xl111">
    <w:name w:val="xl111"/>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rPr>
  </w:style>
  <w:style w:type="paragraph" w:customStyle="1" w:styleId="xl112">
    <w:name w:val="xl112"/>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Times New Roman" w:hAnsi="Times New Roman"/>
      <w:sz w:val="22"/>
      <w:szCs w:val="22"/>
    </w:rPr>
  </w:style>
  <w:style w:type="paragraph" w:customStyle="1" w:styleId="xl113">
    <w:name w:val="xl113"/>
    <w:basedOn w:val="Normal"/>
    <w:rsid w:val="00136C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2"/>
      <w:szCs w:val="22"/>
    </w:rPr>
  </w:style>
  <w:style w:type="paragraph" w:customStyle="1" w:styleId="xl114">
    <w:name w:val="xl114"/>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sz w:val="22"/>
      <w:szCs w:val="22"/>
    </w:rPr>
  </w:style>
  <w:style w:type="paragraph" w:customStyle="1" w:styleId="xl115">
    <w:name w:val="xl115"/>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rPr>
  </w:style>
  <w:style w:type="paragraph" w:customStyle="1" w:styleId="xl116">
    <w:name w:val="xl116"/>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Calibri" w:hAnsi="Calibri" w:cs="Calibri"/>
      <w:b/>
      <w:bCs/>
      <w:i/>
      <w:iCs/>
    </w:rPr>
  </w:style>
  <w:style w:type="paragraph" w:customStyle="1" w:styleId="xl117">
    <w:name w:val="xl117"/>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pPr>
    <w:rPr>
      <w:rFonts w:ascii="Times New Roman" w:hAnsi="Times New Roman"/>
      <w:b/>
      <w:bCs/>
    </w:rPr>
  </w:style>
  <w:style w:type="paragraph" w:customStyle="1" w:styleId="xl118">
    <w:name w:val="xl118"/>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pPr>
    <w:rPr>
      <w:rFonts w:ascii="Times New Roman" w:hAnsi="Times New Roman"/>
      <w:b/>
      <w:bCs/>
      <w:i/>
      <w:iCs/>
    </w:rPr>
  </w:style>
  <w:style w:type="paragraph" w:customStyle="1" w:styleId="xl119">
    <w:name w:val="xl119"/>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Times New Roman" w:hAnsi="Times New Roman"/>
      <w:b/>
      <w:bCs/>
      <w:sz w:val="22"/>
      <w:szCs w:val="22"/>
    </w:rPr>
  </w:style>
  <w:style w:type="paragraph" w:customStyle="1" w:styleId="xl120">
    <w:name w:val="xl120"/>
    <w:basedOn w:val="Normal"/>
    <w:rsid w:val="00136C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2"/>
      <w:szCs w:val="22"/>
    </w:rPr>
  </w:style>
  <w:style w:type="paragraph" w:customStyle="1" w:styleId="xl121">
    <w:name w:val="xl121"/>
    <w:basedOn w:val="Normal"/>
    <w:rsid w:val="00136C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2"/>
      <w:szCs w:val="22"/>
    </w:rPr>
  </w:style>
  <w:style w:type="paragraph" w:customStyle="1" w:styleId="xl122">
    <w:name w:val="xl122"/>
    <w:basedOn w:val="Normal"/>
    <w:rsid w:val="00136C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2"/>
      <w:szCs w:val="22"/>
    </w:rPr>
  </w:style>
  <w:style w:type="paragraph" w:customStyle="1" w:styleId="xl123">
    <w:name w:val="xl123"/>
    <w:basedOn w:val="Normal"/>
    <w:rsid w:val="00136CE0"/>
    <w:pPr>
      <w:pBdr>
        <w:top w:val="single" w:sz="4" w:space="0" w:color="203764"/>
        <w:left w:val="single" w:sz="4" w:space="0" w:color="203764"/>
        <w:bottom w:val="single" w:sz="4" w:space="0" w:color="203764"/>
      </w:pBdr>
      <w:spacing w:before="100" w:beforeAutospacing="1" w:after="100" w:afterAutospacing="1"/>
      <w:textAlignment w:val="center"/>
    </w:pPr>
    <w:rPr>
      <w:rFonts w:ascii="Times New Roman" w:hAnsi="Times New Roman"/>
      <w:b/>
      <w:bCs/>
      <w:i/>
      <w:iCs/>
    </w:rPr>
  </w:style>
  <w:style w:type="paragraph" w:customStyle="1" w:styleId="xl124">
    <w:name w:val="xl124"/>
    <w:basedOn w:val="Normal"/>
    <w:rsid w:val="00136CE0"/>
    <w:pPr>
      <w:pBdr>
        <w:top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b/>
      <w:bCs/>
      <w:i/>
      <w:iCs/>
    </w:rPr>
  </w:style>
  <w:style w:type="paragraph" w:customStyle="1" w:styleId="xl125">
    <w:name w:val="xl125"/>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Times New Roman" w:hAnsi="Times New Roman"/>
      <w:b/>
      <w:bCs/>
      <w:sz w:val="22"/>
      <w:szCs w:val="22"/>
    </w:rPr>
  </w:style>
  <w:style w:type="paragraph" w:customStyle="1" w:styleId="xl126">
    <w:name w:val="xl126"/>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sz w:val="22"/>
      <w:szCs w:val="22"/>
    </w:rPr>
  </w:style>
  <w:style w:type="paragraph" w:customStyle="1" w:styleId="xl127">
    <w:name w:val="xl127"/>
    <w:basedOn w:val="Normal"/>
    <w:rsid w:val="00136C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28">
    <w:name w:val="xl128"/>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Times New Roman" w:hAnsi="Times New Roman"/>
      <w:b/>
      <w:bCs/>
      <w:sz w:val="22"/>
      <w:szCs w:val="22"/>
    </w:rPr>
  </w:style>
  <w:style w:type="paragraph" w:customStyle="1" w:styleId="xl129">
    <w:name w:val="xl129"/>
    <w:basedOn w:val="Normal"/>
    <w:rsid w:val="00136C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i/>
      <w:iCs/>
    </w:rPr>
  </w:style>
  <w:style w:type="paragraph" w:customStyle="1" w:styleId="xl130">
    <w:name w:val="xl130"/>
    <w:basedOn w:val="Normal"/>
    <w:rsid w:val="00136C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2"/>
      <w:szCs w:val="22"/>
    </w:rPr>
  </w:style>
  <w:style w:type="paragraph" w:customStyle="1" w:styleId="xl131">
    <w:name w:val="xl131"/>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b/>
      <w:bCs/>
      <w:i/>
      <w:iCs/>
    </w:rPr>
  </w:style>
  <w:style w:type="paragraph" w:customStyle="1" w:styleId="xl132">
    <w:name w:val="xl132"/>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b/>
      <w:bCs/>
      <w:sz w:val="28"/>
      <w:szCs w:val="28"/>
    </w:rPr>
  </w:style>
  <w:style w:type="paragraph" w:customStyle="1" w:styleId="xl133">
    <w:name w:val="xl133"/>
    <w:basedOn w:val="Normal"/>
    <w:rsid w:val="00136CE0"/>
    <w:pPr>
      <w:pBdr>
        <w:top w:val="single" w:sz="4" w:space="0" w:color="203764"/>
        <w:left w:val="single" w:sz="4" w:space="0" w:color="203764"/>
        <w:bottom w:val="single" w:sz="4" w:space="0" w:color="203764"/>
      </w:pBdr>
      <w:spacing w:before="100" w:beforeAutospacing="1" w:after="100" w:afterAutospacing="1"/>
      <w:textAlignment w:val="center"/>
    </w:pPr>
    <w:rPr>
      <w:rFonts w:ascii="Times New Roman" w:hAnsi="Times New Roman"/>
      <w:b/>
      <w:bCs/>
    </w:rPr>
  </w:style>
  <w:style w:type="paragraph" w:customStyle="1" w:styleId="xl134">
    <w:name w:val="xl134"/>
    <w:basedOn w:val="Normal"/>
    <w:rsid w:val="00136CE0"/>
    <w:pPr>
      <w:pBdr>
        <w:top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b/>
      <w:bCs/>
    </w:rPr>
  </w:style>
  <w:style w:type="paragraph" w:customStyle="1" w:styleId="xl135">
    <w:name w:val="xl135"/>
    <w:basedOn w:val="Normal"/>
    <w:rsid w:val="00136CE0"/>
    <w:pPr>
      <w:pBdr>
        <w:top w:val="single" w:sz="4" w:space="0" w:color="203764"/>
        <w:bottom w:val="single" w:sz="4" w:space="0" w:color="203764"/>
      </w:pBdr>
      <w:spacing w:before="100" w:beforeAutospacing="1" w:after="100" w:afterAutospacing="1"/>
      <w:textAlignment w:val="center"/>
    </w:pPr>
    <w:rPr>
      <w:rFonts w:ascii="Times New Roman" w:hAnsi="Times New Roman"/>
      <w:b/>
      <w:bCs/>
    </w:rPr>
  </w:style>
  <w:style w:type="paragraph" w:customStyle="1" w:styleId="xl136">
    <w:name w:val="xl136"/>
    <w:basedOn w:val="Normal"/>
    <w:rsid w:val="00136CE0"/>
    <w:pPr>
      <w:pBdr>
        <w:top w:val="single" w:sz="4" w:space="0" w:color="203764"/>
        <w:left w:val="single" w:sz="4" w:space="0" w:color="203764"/>
        <w:bottom w:val="single" w:sz="4" w:space="0" w:color="203764"/>
      </w:pBdr>
      <w:spacing w:before="100" w:beforeAutospacing="1" w:after="100" w:afterAutospacing="1"/>
      <w:textAlignment w:val="center"/>
    </w:pPr>
    <w:rPr>
      <w:rFonts w:ascii="Times New Roman" w:hAnsi="Times New Roman"/>
      <w:sz w:val="22"/>
      <w:szCs w:val="22"/>
    </w:rPr>
  </w:style>
  <w:style w:type="paragraph" w:customStyle="1" w:styleId="xl137">
    <w:name w:val="xl137"/>
    <w:basedOn w:val="Normal"/>
    <w:rsid w:val="00136CE0"/>
    <w:pPr>
      <w:pBdr>
        <w:top w:val="single" w:sz="4" w:space="0" w:color="203764"/>
      </w:pBdr>
      <w:spacing w:before="100" w:beforeAutospacing="1" w:after="100" w:afterAutospacing="1"/>
      <w:textAlignment w:val="center"/>
    </w:pPr>
    <w:rPr>
      <w:rFonts w:ascii="Times New Roman" w:hAnsi="Times New Roman"/>
      <w:b/>
      <w:bCs/>
    </w:rPr>
  </w:style>
  <w:style w:type="paragraph" w:customStyle="1" w:styleId="xl138">
    <w:name w:val="xl138"/>
    <w:basedOn w:val="Normal"/>
    <w:rsid w:val="00136CE0"/>
    <w:pPr>
      <w:pBdr>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sz w:val="22"/>
      <w:szCs w:val="22"/>
    </w:rPr>
  </w:style>
  <w:style w:type="paragraph" w:customStyle="1" w:styleId="xl139">
    <w:name w:val="xl139"/>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center"/>
      <w:textAlignment w:val="center"/>
    </w:pPr>
    <w:rPr>
      <w:rFonts w:ascii="Calibri" w:hAnsi="Calibri" w:cs="Calibri"/>
      <w:b/>
      <w:bCs/>
      <w:i/>
      <w:iCs/>
    </w:rPr>
  </w:style>
  <w:style w:type="paragraph" w:customStyle="1" w:styleId="xl140">
    <w:name w:val="xl140"/>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rPr>
  </w:style>
  <w:style w:type="paragraph" w:customStyle="1" w:styleId="xl141">
    <w:name w:val="xl141"/>
    <w:basedOn w:val="Normal"/>
    <w:rsid w:val="00136CE0"/>
    <w:pPr>
      <w:pBdr>
        <w:top w:val="single" w:sz="4" w:space="0" w:color="203764"/>
        <w:left w:val="single" w:sz="4" w:space="0" w:color="203764"/>
        <w:right w:val="single" w:sz="4" w:space="0" w:color="203764"/>
      </w:pBdr>
      <w:spacing w:before="100" w:beforeAutospacing="1" w:after="100" w:afterAutospacing="1"/>
      <w:jc w:val="center"/>
      <w:textAlignment w:val="center"/>
    </w:pPr>
    <w:rPr>
      <w:rFonts w:ascii="Times New Roman" w:hAnsi="Times New Roman"/>
      <w:b/>
      <w:bCs/>
    </w:rPr>
  </w:style>
  <w:style w:type="paragraph" w:customStyle="1" w:styleId="xl142">
    <w:name w:val="xl142"/>
    <w:basedOn w:val="Normal"/>
    <w:rsid w:val="00136CE0"/>
    <w:pPr>
      <w:pBdr>
        <w:left w:val="single" w:sz="4" w:space="0" w:color="203764"/>
        <w:bottom w:val="single" w:sz="4" w:space="0" w:color="203764"/>
        <w:right w:val="single" w:sz="4" w:space="0" w:color="203764"/>
      </w:pBdr>
      <w:spacing w:before="100" w:beforeAutospacing="1" w:after="100" w:afterAutospacing="1"/>
      <w:jc w:val="center"/>
      <w:textAlignment w:val="center"/>
    </w:pPr>
    <w:rPr>
      <w:rFonts w:ascii="Times New Roman" w:hAnsi="Times New Roman"/>
      <w:b/>
      <w:bCs/>
    </w:rPr>
  </w:style>
  <w:style w:type="paragraph" w:customStyle="1" w:styleId="xl143">
    <w:name w:val="xl143"/>
    <w:basedOn w:val="Normal"/>
    <w:rsid w:val="00136C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2"/>
      <w:szCs w:val="22"/>
    </w:rPr>
  </w:style>
  <w:style w:type="paragraph" w:customStyle="1" w:styleId="xl144">
    <w:name w:val="xl144"/>
    <w:basedOn w:val="Normal"/>
    <w:rsid w:val="00136CE0"/>
    <w:pPr>
      <w:pBdr>
        <w:top w:val="single" w:sz="4" w:space="0" w:color="203764"/>
        <w:left w:val="single" w:sz="4" w:space="0" w:color="203764"/>
        <w:bottom w:val="single" w:sz="4" w:space="0" w:color="203764"/>
      </w:pBdr>
      <w:spacing w:before="100" w:beforeAutospacing="1" w:after="100" w:afterAutospacing="1"/>
      <w:jc w:val="center"/>
      <w:textAlignment w:val="center"/>
    </w:pPr>
    <w:rPr>
      <w:rFonts w:ascii="Times New Roman" w:hAnsi="Times New Roman"/>
      <w:sz w:val="22"/>
      <w:szCs w:val="22"/>
    </w:rPr>
  </w:style>
  <w:style w:type="paragraph" w:customStyle="1" w:styleId="xl145">
    <w:name w:val="xl145"/>
    <w:basedOn w:val="Normal"/>
    <w:rsid w:val="00136CE0"/>
    <w:pPr>
      <w:pBdr>
        <w:top w:val="single" w:sz="4" w:space="0" w:color="203764"/>
        <w:bottom w:val="single" w:sz="4" w:space="0" w:color="203764"/>
        <w:right w:val="single" w:sz="4" w:space="0" w:color="203764"/>
      </w:pBdr>
      <w:spacing w:before="100" w:beforeAutospacing="1" w:after="100" w:afterAutospacing="1"/>
      <w:jc w:val="center"/>
      <w:textAlignment w:val="center"/>
    </w:pPr>
    <w:rPr>
      <w:rFonts w:ascii="Times New Roman" w:hAnsi="Times New Roman"/>
      <w:sz w:val="22"/>
      <w:szCs w:val="22"/>
    </w:rPr>
  </w:style>
  <w:style w:type="paragraph" w:customStyle="1" w:styleId="xl146">
    <w:name w:val="xl146"/>
    <w:basedOn w:val="Normal"/>
    <w:rsid w:val="00136CE0"/>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2"/>
      <w:szCs w:val="22"/>
    </w:rPr>
  </w:style>
  <w:style w:type="paragraph" w:customStyle="1" w:styleId="xl147">
    <w:name w:val="xl147"/>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sz w:val="22"/>
      <w:szCs w:val="22"/>
    </w:rPr>
  </w:style>
  <w:style w:type="paragraph" w:customStyle="1" w:styleId="xl148">
    <w:name w:val="xl148"/>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Calibri" w:hAnsi="Calibri" w:cs="Calibri"/>
      <w:sz w:val="22"/>
      <w:szCs w:val="22"/>
    </w:rPr>
  </w:style>
  <w:style w:type="paragraph" w:customStyle="1" w:styleId="xl149">
    <w:name w:val="xl149"/>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sz w:val="22"/>
      <w:szCs w:val="22"/>
    </w:rPr>
  </w:style>
  <w:style w:type="paragraph" w:customStyle="1" w:styleId="xl150">
    <w:name w:val="xl150"/>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Calibri" w:hAnsi="Calibri" w:cs="Calibri"/>
      <w:sz w:val="22"/>
      <w:szCs w:val="22"/>
    </w:rPr>
  </w:style>
  <w:style w:type="paragraph" w:customStyle="1" w:styleId="xl151">
    <w:name w:val="xl151"/>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sz w:val="22"/>
      <w:szCs w:val="22"/>
    </w:rPr>
  </w:style>
  <w:style w:type="paragraph" w:customStyle="1" w:styleId="xl152">
    <w:name w:val="xl152"/>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jc w:val="both"/>
      <w:textAlignment w:val="center"/>
    </w:pPr>
    <w:rPr>
      <w:rFonts w:ascii="Times New Roman" w:hAnsi="Times New Roman"/>
    </w:rPr>
  </w:style>
  <w:style w:type="paragraph" w:customStyle="1" w:styleId="xl153">
    <w:name w:val="xl153"/>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rPr>
  </w:style>
  <w:style w:type="paragraph" w:customStyle="1" w:styleId="xl154">
    <w:name w:val="xl154"/>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sz w:val="22"/>
      <w:szCs w:val="22"/>
    </w:rPr>
  </w:style>
  <w:style w:type="paragraph" w:customStyle="1" w:styleId="xl155">
    <w:name w:val="xl155"/>
    <w:basedOn w:val="Normal"/>
    <w:rsid w:val="00136C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2"/>
      <w:szCs w:val="22"/>
    </w:rPr>
  </w:style>
  <w:style w:type="paragraph" w:customStyle="1" w:styleId="xl156">
    <w:name w:val="xl156"/>
    <w:basedOn w:val="Normal"/>
    <w:rsid w:val="00136CE0"/>
    <w:pPr>
      <w:pBdr>
        <w:top w:val="single" w:sz="4" w:space="0" w:color="203764"/>
        <w:left w:val="single" w:sz="4" w:space="0" w:color="203764"/>
        <w:bottom w:val="single" w:sz="4" w:space="0" w:color="203764"/>
        <w:right w:val="single" w:sz="4" w:space="0" w:color="203764"/>
      </w:pBdr>
      <w:spacing w:before="100" w:beforeAutospacing="1" w:after="100" w:afterAutospacing="1"/>
      <w:textAlignment w:val="center"/>
    </w:pPr>
    <w:rPr>
      <w:rFonts w:ascii="Times New Roman" w:hAnsi="Times New Roman"/>
      <w:sz w:val="22"/>
      <w:szCs w:val="22"/>
    </w:rPr>
  </w:style>
  <w:style w:type="paragraph" w:customStyle="1" w:styleId="xl157">
    <w:name w:val="xl157"/>
    <w:basedOn w:val="Normal"/>
    <w:rsid w:val="00136C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2"/>
      <w:szCs w:val="22"/>
    </w:rPr>
  </w:style>
  <w:style w:type="paragraph" w:customStyle="1" w:styleId="xl158">
    <w:name w:val="xl158"/>
    <w:basedOn w:val="Normal"/>
    <w:rsid w:val="00136C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2"/>
      <w:szCs w:val="22"/>
    </w:rPr>
  </w:style>
  <w:style w:type="paragraph" w:customStyle="1" w:styleId="font5">
    <w:name w:val="font5"/>
    <w:basedOn w:val="Normal"/>
    <w:rsid w:val="00136CE0"/>
    <w:pPr>
      <w:spacing w:before="100" w:beforeAutospacing="1" w:after="100" w:afterAutospacing="1"/>
    </w:pPr>
    <w:rPr>
      <w:rFonts w:ascii="Tahoma" w:hAnsi="Tahoma"/>
      <w:b/>
      <w:bCs/>
      <w:color w:val="000000"/>
      <w:sz w:val="20"/>
      <w:szCs w:val="20"/>
    </w:rPr>
  </w:style>
  <w:style w:type="paragraph" w:customStyle="1" w:styleId="font6">
    <w:name w:val="font6"/>
    <w:basedOn w:val="Normal"/>
    <w:rsid w:val="00136CE0"/>
    <w:pPr>
      <w:spacing w:before="100" w:beforeAutospacing="1" w:after="100" w:afterAutospacing="1"/>
    </w:pPr>
    <w:rPr>
      <w:rFonts w:ascii="Tahoma" w:hAnsi="Tahoma"/>
      <w:color w:val="000000"/>
      <w:sz w:val="20"/>
      <w:szCs w:val="20"/>
    </w:rPr>
  </w:style>
  <w:style w:type="paragraph" w:customStyle="1" w:styleId="Heading21">
    <w:name w:val="Heading 2.1"/>
    <w:basedOn w:val="Normal"/>
    <w:next w:val="Heading2"/>
    <w:rsid w:val="00136CE0"/>
    <w:rPr>
      <w:rFonts w:ascii="Times New Roman" w:eastAsia="Arial Unicode MS" w:hAnsi="Times New Roman"/>
    </w:rPr>
  </w:style>
  <w:style w:type="paragraph" w:customStyle="1" w:styleId="Heading41">
    <w:name w:val="Heading 4.1"/>
    <w:basedOn w:val="Normal"/>
    <w:next w:val="Heading4"/>
    <w:rsid w:val="00136CE0"/>
    <w:rPr>
      <w:rFonts w:ascii="Times New Roman" w:eastAsia="Arial Unicode MS" w:hAnsi="Times New Roman"/>
    </w:rPr>
  </w:style>
  <w:style w:type="paragraph" w:styleId="TOC1">
    <w:name w:val="toc 1"/>
    <w:basedOn w:val="Normal"/>
    <w:next w:val="Normal"/>
    <w:autoRedefine/>
    <w:uiPriority w:val="39"/>
    <w:unhideWhenUsed/>
    <w:rsid w:val="00136CE0"/>
    <w:pPr>
      <w:spacing w:after="100"/>
    </w:pPr>
    <w:rPr>
      <w:rFonts w:ascii="Times New Roman" w:hAnsi="Times New Roman"/>
    </w:rPr>
  </w:style>
  <w:style w:type="table" w:customStyle="1" w:styleId="TableGrid0">
    <w:name w:val="TableGrid"/>
    <w:rsid w:val="00136CE0"/>
    <w:pPr>
      <w:spacing w:after="0" w:line="240" w:lineRule="auto"/>
      <w:ind w:left="2743"/>
    </w:pPr>
    <w:rPr>
      <w:rFonts w:ascii="Calibri" w:eastAsia="Calibri" w:hAnsi="Calibri" w:cs="Calibri"/>
      <w:sz w:val="18"/>
      <w:szCs w:val="18"/>
    </w:rPr>
    <w:tblPr>
      <w:tblCellMar>
        <w:top w:w="0" w:type="dxa"/>
        <w:left w:w="0" w:type="dxa"/>
        <w:bottom w:w="0" w:type="dxa"/>
        <w:right w:w="0" w:type="dxa"/>
      </w:tblCellMar>
    </w:tblPr>
  </w:style>
  <w:style w:type="table" w:customStyle="1" w:styleId="TableGrid1a">
    <w:name w:val="TableGrid1"/>
    <w:rsid w:val="00136CE0"/>
    <w:pPr>
      <w:spacing w:after="0" w:line="240" w:lineRule="auto"/>
      <w:ind w:left="2743"/>
    </w:pPr>
    <w:rPr>
      <w:rFonts w:ascii="Calibri" w:eastAsia="Calibri" w:hAnsi="Calibri" w:cs="Calibri"/>
      <w:sz w:val="18"/>
      <w:szCs w:val="18"/>
    </w:rPr>
    <w:tblPr>
      <w:tblCellMar>
        <w:top w:w="0" w:type="dxa"/>
        <w:left w:w="0" w:type="dxa"/>
        <w:bottom w:w="0" w:type="dxa"/>
        <w:right w:w="0" w:type="dxa"/>
      </w:tblCellMar>
    </w:tblPr>
  </w:style>
  <w:style w:type="character" w:customStyle="1" w:styleId="ColorfulList-Accent1Char">
    <w:name w:val="Colorful List - Accent 1 Char"/>
    <w:link w:val="ColorfulList-Accent1"/>
    <w:uiPriority w:val="34"/>
    <w:locked/>
    <w:rsid w:val="00136CE0"/>
    <w:rPr>
      <w:rFonts w:ascii=".VnTime" w:hAnsi=".VnTime" w:cs=".VnTime"/>
      <w:sz w:val="28"/>
      <w:szCs w:val="28"/>
      <w:lang w:val="en-GB"/>
    </w:rPr>
  </w:style>
  <w:style w:type="paragraph" w:customStyle="1" w:styleId="muc">
    <w:name w:val="muc"/>
    <w:basedOn w:val="Normal"/>
    <w:qFormat/>
    <w:rsid w:val="00136CE0"/>
    <w:pPr>
      <w:tabs>
        <w:tab w:val="left" w:pos="284"/>
      </w:tabs>
      <w:spacing w:before="60" w:after="60" w:line="259" w:lineRule="auto"/>
      <w:jc w:val="both"/>
    </w:pPr>
    <w:rPr>
      <w:rFonts w:ascii="Calibri" w:eastAsia="Cambria" w:hAnsi="Calibri" w:cs="Calibri"/>
      <w:b/>
      <w:sz w:val="26"/>
      <w:szCs w:val="26"/>
    </w:rPr>
  </w:style>
  <w:style w:type="paragraph" w:customStyle="1" w:styleId="Style2">
    <w:name w:val="Style2"/>
    <w:basedOn w:val="muc"/>
    <w:qFormat/>
    <w:rsid w:val="00136CE0"/>
  </w:style>
  <w:style w:type="paragraph" w:customStyle="1" w:styleId="Reference1">
    <w:name w:val="Reference1"/>
    <w:next w:val="NoSpacing"/>
    <w:uiPriority w:val="1"/>
    <w:qFormat/>
    <w:rsid w:val="00136CE0"/>
    <w:pPr>
      <w:spacing w:after="0" w:line="240" w:lineRule="auto"/>
      <w:ind w:left="2743"/>
    </w:pPr>
    <w:rPr>
      <w:rFonts w:ascii="Calibri" w:eastAsia="Cambria" w:hAnsi="Calibri" w:cs="Calibri"/>
      <w:sz w:val="18"/>
      <w:szCs w:val="18"/>
      <w:lang w:val="vi-VN"/>
    </w:rPr>
  </w:style>
  <w:style w:type="character" w:customStyle="1" w:styleId="Hyperlink1">
    <w:name w:val="Hyperlink1"/>
    <w:basedOn w:val="DefaultParagraphFont"/>
    <w:uiPriority w:val="99"/>
    <w:unhideWhenUsed/>
    <w:rsid w:val="00136CE0"/>
    <w:rPr>
      <w:color w:val="0000FF"/>
      <w:u w:val="single"/>
    </w:rPr>
  </w:style>
  <w:style w:type="paragraph" w:customStyle="1" w:styleId="BalloonText1">
    <w:name w:val="Balloon Text1"/>
    <w:basedOn w:val="Normal"/>
    <w:next w:val="BalloonText"/>
    <w:uiPriority w:val="99"/>
    <w:semiHidden/>
    <w:unhideWhenUsed/>
    <w:rsid w:val="00136CE0"/>
    <w:rPr>
      <w:rFonts w:ascii="Segoe UI" w:eastAsia="Cambria" w:hAnsi="Segoe UI" w:cs="Segoe UI"/>
      <w:b/>
      <w:sz w:val="18"/>
      <w:szCs w:val="18"/>
      <w:lang w:val="vi-VN"/>
    </w:rPr>
  </w:style>
  <w:style w:type="numbering" w:customStyle="1" w:styleId="NoList11">
    <w:name w:val="No List11"/>
    <w:next w:val="NoList"/>
    <w:uiPriority w:val="99"/>
    <w:semiHidden/>
    <w:unhideWhenUsed/>
    <w:rsid w:val="00136CE0"/>
  </w:style>
  <w:style w:type="table" w:customStyle="1" w:styleId="TableGridLight1">
    <w:name w:val="Table Grid Light1"/>
    <w:basedOn w:val="TableNormal"/>
    <w:uiPriority w:val="40"/>
    <w:rsid w:val="00136CE0"/>
    <w:pPr>
      <w:spacing w:after="0" w:line="240" w:lineRule="auto"/>
      <w:ind w:left="2743"/>
    </w:pPr>
    <w:rPr>
      <w:rFonts w:ascii="Arial" w:eastAsia="Cambria" w:hAnsi="Arial" w:cs="Calibri"/>
      <w:sz w:val="18"/>
      <w:szCs w:val="18"/>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FollowedHyperlink1">
    <w:name w:val="FollowedHyperlink1"/>
    <w:basedOn w:val="DefaultParagraphFont"/>
    <w:uiPriority w:val="99"/>
    <w:semiHidden/>
    <w:unhideWhenUsed/>
    <w:rsid w:val="00136CE0"/>
    <w:rPr>
      <w:color w:val="800080"/>
      <w:u w:val="single"/>
    </w:rPr>
  </w:style>
  <w:style w:type="table" w:styleId="ColorfulList-Accent1">
    <w:name w:val="Colorful List Accent 1"/>
    <w:basedOn w:val="TableNormal"/>
    <w:link w:val="ColorfulList-Accent1Char"/>
    <w:uiPriority w:val="34"/>
    <w:unhideWhenUsed/>
    <w:rsid w:val="00136CE0"/>
    <w:pPr>
      <w:spacing w:after="0" w:line="240" w:lineRule="auto"/>
      <w:ind w:left="2743"/>
    </w:pPr>
    <w:rPr>
      <w:rFonts w:ascii=".VnTime" w:hAnsi=".VnTime" w:cs=".VnTime"/>
      <w:sz w:val="28"/>
      <w:szCs w:val="28"/>
      <w:lang w:val="en-GB"/>
    </w:r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character" w:customStyle="1" w:styleId="BalloonTextChar1">
    <w:name w:val="Balloon Text Char1"/>
    <w:basedOn w:val="DefaultParagraphFont"/>
    <w:uiPriority w:val="99"/>
    <w:rsid w:val="00136CE0"/>
    <w:rPr>
      <w:rFonts w:ascii="Segoe UI" w:eastAsia="Calibri" w:hAnsi="Segoe UI" w:cs="Segoe UI"/>
      <w:b w:val="0"/>
      <w:color w:val="000000"/>
      <w:sz w:val="18"/>
      <w:szCs w:val="18"/>
    </w:rPr>
  </w:style>
  <w:style w:type="numbering" w:customStyle="1" w:styleId="NoList2">
    <w:name w:val="No List2"/>
    <w:next w:val="NoList"/>
    <w:uiPriority w:val="99"/>
    <w:semiHidden/>
    <w:unhideWhenUsed/>
    <w:rsid w:val="00136CE0"/>
  </w:style>
  <w:style w:type="table" w:customStyle="1" w:styleId="TableGrid26">
    <w:name w:val="TableGrid2"/>
    <w:rsid w:val="00136CE0"/>
    <w:pPr>
      <w:spacing w:after="0" w:line="240" w:lineRule="auto"/>
      <w:ind w:left="2743"/>
    </w:pPr>
    <w:rPr>
      <w:rFonts w:ascii="Calibri" w:eastAsia="Calibri" w:hAnsi="Calibri" w:cs="Calibri"/>
      <w:sz w:val="18"/>
      <w:szCs w:val="18"/>
    </w:rPr>
    <w:tblPr>
      <w:tblCellMar>
        <w:top w:w="0" w:type="dxa"/>
        <w:left w:w="0" w:type="dxa"/>
        <w:bottom w:w="0" w:type="dxa"/>
        <w:right w:w="0" w:type="dxa"/>
      </w:tblCellMar>
    </w:tblPr>
  </w:style>
  <w:style w:type="numbering" w:customStyle="1" w:styleId="NoList12">
    <w:name w:val="No List12"/>
    <w:next w:val="NoList"/>
    <w:uiPriority w:val="99"/>
    <w:semiHidden/>
    <w:unhideWhenUsed/>
    <w:rsid w:val="00136CE0"/>
  </w:style>
  <w:style w:type="table" w:customStyle="1" w:styleId="ColorfulList-Accent111">
    <w:name w:val="Colorful List - Accent 111"/>
    <w:basedOn w:val="TableNormal"/>
    <w:next w:val="ColorfulList-Accent1"/>
    <w:uiPriority w:val="34"/>
    <w:rsid w:val="00136CE0"/>
    <w:pPr>
      <w:spacing w:after="0" w:line="240" w:lineRule="auto"/>
      <w:ind w:left="2743"/>
    </w:pPr>
    <w:rPr>
      <w:rFonts w:ascii=".VnTime" w:eastAsia="Calibri" w:hAnsi=".VnTime" w:cs=".VnTime"/>
      <w:sz w:val="28"/>
      <w:szCs w:val="28"/>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NoSpacing1">
    <w:name w:val="No Spacing1"/>
    <w:next w:val="NoSpacing"/>
    <w:uiPriority w:val="1"/>
    <w:qFormat/>
    <w:rsid w:val="00136CE0"/>
    <w:pPr>
      <w:spacing w:after="0" w:line="240" w:lineRule="auto"/>
      <w:ind w:left="2743"/>
    </w:pPr>
    <w:rPr>
      <w:rFonts w:ascii="Calibri" w:eastAsia="Cambria" w:hAnsi="Calibri" w:cs="Calibri"/>
      <w:sz w:val="18"/>
      <w:szCs w:val="18"/>
      <w:lang w:val="vi-VN"/>
    </w:rPr>
  </w:style>
  <w:style w:type="table" w:customStyle="1" w:styleId="ColorfulList-Accent12">
    <w:name w:val="Colorful List - Accent 12"/>
    <w:basedOn w:val="TableNormal"/>
    <w:next w:val="ColorfulList-Accent1"/>
    <w:uiPriority w:val="34"/>
    <w:rsid w:val="00136CE0"/>
    <w:pPr>
      <w:spacing w:after="0" w:line="240" w:lineRule="auto"/>
      <w:ind w:left="2743"/>
    </w:pPr>
    <w:rPr>
      <w:rFonts w:ascii=".VnTime" w:eastAsia="Calibri" w:hAnsi=".VnTime" w:cs=".VnTime"/>
      <w:sz w:val="28"/>
      <w:szCs w:val="28"/>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NoList3">
    <w:name w:val="No List3"/>
    <w:next w:val="NoList"/>
    <w:uiPriority w:val="99"/>
    <w:semiHidden/>
    <w:unhideWhenUsed/>
    <w:rsid w:val="00136CE0"/>
  </w:style>
  <w:style w:type="table" w:customStyle="1" w:styleId="ColorfulList-Accent13">
    <w:name w:val="Colorful List - Accent 13"/>
    <w:basedOn w:val="TableNormal"/>
    <w:next w:val="ColorfulList-Accent1"/>
    <w:uiPriority w:val="34"/>
    <w:rsid w:val="00136CE0"/>
    <w:pPr>
      <w:spacing w:after="0" w:line="240" w:lineRule="auto"/>
      <w:ind w:left="2743"/>
    </w:pPr>
    <w:rPr>
      <w:rFonts w:ascii=".VnTime" w:eastAsia="Calibri" w:hAnsi=".VnTime" w:cs=".VnTime"/>
      <w:sz w:val="28"/>
      <w:szCs w:val="28"/>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31">
    <w:name w:val="Table Grid31"/>
    <w:basedOn w:val="TableNormal"/>
    <w:next w:val="TableGrid"/>
    <w:uiPriority w:val="39"/>
    <w:rsid w:val="00136CE0"/>
    <w:pPr>
      <w:spacing w:after="0" w:line="240" w:lineRule="auto"/>
      <w:ind w:left="2743"/>
    </w:pPr>
    <w:rPr>
      <w:rFonts w:ascii="Calibri" w:eastAsia="Cambria" w:hAnsi="Calibri" w:cs="Calibri"/>
      <w:sz w:val="18"/>
      <w:szCs w:val="1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36CE0"/>
  </w:style>
  <w:style w:type="table" w:customStyle="1" w:styleId="TableGridLight11">
    <w:name w:val="Table Grid Light11"/>
    <w:basedOn w:val="TableNormal"/>
    <w:uiPriority w:val="40"/>
    <w:rsid w:val="00136CE0"/>
    <w:pPr>
      <w:spacing w:after="0" w:line="240" w:lineRule="auto"/>
      <w:ind w:left="2743"/>
    </w:pPr>
    <w:rPr>
      <w:rFonts w:ascii="Arial" w:eastAsia="Cambria" w:hAnsi="Arial" w:cs="Calibri"/>
      <w:sz w:val="18"/>
      <w:szCs w:val="18"/>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oList4">
    <w:name w:val="No List4"/>
    <w:next w:val="NoList"/>
    <w:uiPriority w:val="99"/>
    <w:semiHidden/>
    <w:unhideWhenUsed/>
    <w:rsid w:val="00136CE0"/>
  </w:style>
  <w:style w:type="table" w:customStyle="1" w:styleId="ColorfulList-Accent14">
    <w:name w:val="Colorful List - Accent 14"/>
    <w:basedOn w:val="TableNormal"/>
    <w:next w:val="ColorfulList-Accent1"/>
    <w:uiPriority w:val="34"/>
    <w:rsid w:val="00136CE0"/>
    <w:pPr>
      <w:spacing w:after="0" w:line="240" w:lineRule="auto"/>
      <w:ind w:left="2743"/>
    </w:pPr>
    <w:rPr>
      <w:rFonts w:ascii=".VnTime" w:eastAsia="Calibri" w:hAnsi=".VnTime" w:cs=".VnTime"/>
      <w:sz w:val="28"/>
      <w:szCs w:val="28"/>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32">
    <w:name w:val="Table Grid32"/>
    <w:basedOn w:val="TableNormal"/>
    <w:next w:val="TableGrid"/>
    <w:uiPriority w:val="39"/>
    <w:rsid w:val="00136CE0"/>
    <w:pPr>
      <w:spacing w:after="0" w:line="240" w:lineRule="auto"/>
      <w:ind w:left="2743"/>
    </w:pPr>
    <w:rPr>
      <w:rFonts w:ascii="Calibri" w:eastAsia="Cambria" w:hAnsi="Calibri" w:cs="Calibri"/>
      <w:sz w:val="18"/>
      <w:szCs w:val="1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eNormal"/>
    <w:uiPriority w:val="40"/>
    <w:rsid w:val="00136CE0"/>
    <w:pPr>
      <w:spacing w:after="0" w:line="240" w:lineRule="auto"/>
      <w:ind w:left="2743"/>
    </w:pPr>
    <w:rPr>
      <w:rFonts w:ascii="Arial" w:eastAsia="Cambria" w:hAnsi="Arial" w:cs="Calibri"/>
      <w:sz w:val="18"/>
      <w:szCs w:val="18"/>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41">
    <w:name w:val="Table Grid41"/>
    <w:basedOn w:val="TableNormal"/>
    <w:next w:val="TableGrid"/>
    <w:rsid w:val="00136CE0"/>
    <w:pPr>
      <w:spacing w:after="0" w:line="240" w:lineRule="auto"/>
      <w:ind w:left="2743"/>
    </w:pPr>
    <w:rPr>
      <w:rFonts w:ascii="Times New Roman" w:eastAsia="Times New Roman" w:hAnsi="Times New Roman" w:cs="Times New Roman"/>
      <w:spacing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136CE0"/>
  </w:style>
  <w:style w:type="table" w:customStyle="1" w:styleId="ColorfulList-Accent15">
    <w:name w:val="Colorful List - Accent 15"/>
    <w:basedOn w:val="TableNormal"/>
    <w:next w:val="ColorfulList-Accent1"/>
    <w:uiPriority w:val="34"/>
    <w:rsid w:val="00136CE0"/>
    <w:pPr>
      <w:spacing w:after="0" w:line="240" w:lineRule="auto"/>
      <w:ind w:left="2743"/>
    </w:pPr>
    <w:rPr>
      <w:rFonts w:ascii=".VnTime" w:eastAsia="Calibri" w:hAnsi=".VnTime" w:cs=".VnTime"/>
      <w:sz w:val="28"/>
      <w:szCs w:val="28"/>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33">
    <w:name w:val="Table Grid33"/>
    <w:basedOn w:val="TableNormal"/>
    <w:next w:val="TableGrid"/>
    <w:uiPriority w:val="39"/>
    <w:rsid w:val="00136CE0"/>
    <w:pPr>
      <w:spacing w:after="0" w:line="240" w:lineRule="auto"/>
      <w:ind w:left="2743"/>
    </w:pPr>
    <w:rPr>
      <w:rFonts w:ascii="Cambria" w:eastAsia="Cambria" w:hAnsi="Cambria" w:cs="Times New Roman"/>
      <w:sz w:val="18"/>
      <w:szCs w:val="1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
    <w:name w:val="Table Grid Light13"/>
    <w:basedOn w:val="TableNormal"/>
    <w:uiPriority w:val="40"/>
    <w:rsid w:val="00136CE0"/>
    <w:pPr>
      <w:spacing w:after="0" w:line="240" w:lineRule="auto"/>
      <w:ind w:left="2743"/>
    </w:pPr>
    <w:rPr>
      <w:rFonts w:ascii="Arial" w:eastAsia="Cambria" w:hAnsi="Arial" w:cs="Times New Roman"/>
      <w:sz w:val="18"/>
      <w:szCs w:val="18"/>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42">
    <w:name w:val="Table Grid42"/>
    <w:basedOn w:val="TableNormal"/>
    <w:next w:val="TableGrid"/>
    <w:rsid w:val="00136CE0"/>
    <w:pPr>
      <w:spacing w:after="0" w:line="240" w:lineRule="auto"/>
      <w:ind w:left="2743"/>
    </w:pPr>
    <w:rPr>
      <w:rFonts w:ascii="Times New Roman" w:eastAsia="Times New Roman" w:hAnsi="Times New Roman" w:cs="Times New Roman"/>
      <w:spacing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136CE0"/>
  </w:style>
  <w:style w:type="paragraph" w:customStyle="1" w:styleId="Heading61">
    <w:name w:val="Heading 61"/>
    <w:basedOn w:val="Normal"/>
    <w:next w:val="Normal"/>
    <w:uiPriority w:val="9"/>
    <w:unhideWhenUsed/>
    <w:qFormat/>
    <w:rsid w:val="00136CE0"/>
    <w:pPr>
      <w:keepNext/>
      <w:keepLines/>
      <w:spacing w:before="40" w:line="480" w:lineRule="auto"/>
      <w:outlineLvl w:val="5"/>
    </w:pPr>
    <w:rPr>
      <w:rFonts w:ascii="Calibri Light" w:eastAsia="Yu Gothic Light" w:hAnsi="Calibri Light"/>
      <w:color w:val="1F4D78"/>
      <w:lang w:val="en-GB"/>
    </w:rPr>
  </w:style>
  <w:style w:type="numbering" w:customStyle="1" w:styleId="NoList13">
    <w:name w:val="No List13"/>
    <w:next w:val="NoList"/>
    <w:uiPriority w:val="99"/>
    <w:semiHidden/>
    <w:unhideWhenUsed/>
    <w:rsid w:val="00136CE0"/>
  </w:style>
  <w:style w:type="numbering" w:customStyle="1" w:styleId="NoList111">
    <w:name w:val="No List111"/>
    <w:next w:val="NoList"/>
    <w:uiPriority w:val="99"/>
    <w:semiHidden/>
    <w:unhideWhenUsed/>
    <w:rsid w:val="00136CE0"/>
  </w:style>
  <w:style w:type="paragraph" w:customStyle="1" w:styleId="ManualSubsectionHeadings">
    <w:name w:val="Manual_Subsection Headings"/>
    <w:basedOn w:val="Normal"/>
    <w:rsid w:val="00136CE0"/>
    <w:pPr>
      <w:numPr>
        <w:ilvl w:val="2"/>
        <w:numId w:val="14"/>
      </w:numPr>
      <w:spacing w:before="360" w:line="240" w:lineRule="atLeast"/>
      <w:ind w:right="-278"/>
      <w:jc w:val="both"/>
      <w:outlineLvl w:val="2"/>
    </w:pPr>
    <w:rPr>
      <w:rFonts w:ascii="Times New Roman" w:hAnsi="Times New Roman"/>
      <w:b/>
      <w:bCs/>
      <w:i/>
      <w:iCs/>
      <w:szCs w:val="20"/>
      <w:lang w:val="en-AU"/>
    </w:rPr>
  </w:style>
  <w:style w:type="paragraph" w:customStyle="1" w:styleId="ManualChapterHeadings">
    <w:name w:val="Manual_Chapter Headings"/>
    <w:basedOn w:val="Normal"/>
    <w:rsid w:val="00136CE0"/>
    <w:pPr>
      <w:numPr>
        <w:numId w:val="14"/>
      </w:numPr>
      <w:spacing w:before="360" w:after="120" w:line="240" w:lineRule="atLeast"/>
      <w:ind w:right="-278"/>
      <w:outlineLvl w:val="0"/>
    </w:pPr>
    <w:rPr>
      <w:rFonts w:ascii="Times New Roman" w:hAnsi="Times New Roman"/>
      <w:b/>
      <w:bCs/>
      <w:caps/>
      <w:szCs w:val="20"/>
      <w:lang w:val="en-AU"/>
    </w:rPr>
  </w:style>
  <w:style w:type="table" w:customStyle="1" w:styleId="TableGrid34">
    <w:name w:val="Table Grid34"/>
    <w:basedOn w:val="TableNormal"/>
    <w:next w:val="TableGrid"/>
    <w:uiPriority w:val="39"/>
    <w:rsid w:val="00136CE0"/>
    <w:pPr>
      <w:spacing w:after="0" w:line="240" w:lineRule="auto"/>
    </w:pPr>
    <w:rPr>
      <w:rFonts w:ascii="Cambria" w:eastAsia="Cambria" w:hAnsi="Cambria" w:cs="Times New Roman"/>
      <w:sz w:val="24"/>
      <w:szCs w:val="24"/>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4">
    <w:name w:val="Table Grid Light14"/>
    <w:basedOn w:val="TableNormal"/>
    <w:uiPriority w:val="40"/>
    <w:rsid w:val="00136CE0"/>
    <w:pPr>
      <w:spacing w:after="0" w:line="240" w:lineRule="auto"/>
    </w:pPr>
    <w:rPr>
      <w:rFonts w:ascii="Arial" w:eastAsia="Calibri" w:hAnsi="Arial" w:cs="Times New Roman"/>
      <w:sz w:val="20"/>
      <w:szCs w:val="20"/>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OCHeading1">
    <w:name w:val="TOC Heading1"/>
    <w:basedOn w:val="Heading1"/>
    <w:next w:val="Normal"/>
    <w:uiPriority w:val="39"/>
    <w:unhideWhenUsed/>
    <w:qFormat/>
    <w:rsid w:val="00136CE0"/>
    <w:pPr>
      <w:keepLines/>
      <w:spacing w:after="0" w:line="259" w:lineRule="auto"/>
      <w:outlineLvl w:val="9"/>
    </w:pPr>
    <w:rPr>
      <w:rFonts w:ascii="Calibri Light" w:eastAsia="Yu Gothic Light" w:hAnsi="Calibri Light" w:cs="Times New Roman"/>
      <w:b w:val="0"/>
      <w:bCs w:val="0"/>
      <w:color w:val="2E74B5"/>
      <w:kern w:val="0"/>
    </w:rPr>
  </w:style>
  <w:style w:type="paragraph" w:styleId="TOC2">
    <w:name w:val="toc 2"/>
    <w:basedOn w:val="Normal"/>
    <w:next w:val="Normal"/>
    <w:autoRedefine/>
    <w:uiPriority w:val="39"/>
    <w:unhideWhenUsed/>
    <w:rsid w:val="00136CE0"/>
    <w:pPr>
      <w:spacing w:after="100" w:line="480" w:lineRule="auto"/>
      <w:ind w:left="220"/>
    </w:pPr>
    <w:rPr>
      <w:rFonts w:ascii="Times New Roman" w:eastAsia="Calibri" w:hAnsi="Times New Roman"/>
      <w:lang w:val="en-GB"/>
    </w:rPr>
  </w:style>
  <w:style w:type="character" w:styleId="SubtleReference">
    <w:name w:val="Subtle Reference"/>
    <w:uiPriority w:val="31"/>
    <w:qFormat/>
    <w:rsid w:val="00136CE0"/>
    <w:rPr>
      <w:rFonts w:ascii="Times New Roman" w:hAnsi="Times New Roman" w:cs="Times New Roman"/>
      <w:color w:val="FF0000"/>
      <w:sz w:val="24"/>
      <w:szCs w:val="24"/>
    </w:rPr>
  </w:style>
  <w:style w:type="table" w:customStyle="1" w:styleId="ColorfulList-Accent112">
    <w:name w:val="Colorful List - Accent 112"/>
    <w:basedOn w:val="TableNormal"/>
    <w:next w:val="ColorfulList-Accent1"/>
    <w:uiPriority w:val="34"/>
    <w:rsid w:val="00136CE0"/>
    <w:pPr>
      <w:spacing w:after="0" w:line="240" w:lineRule="auto"/>
    </w:pPr>
    <w:rPr>
      <w:rFonts w:ascii=".VnTime" w:eastAsia="Calibri" w:hAnsi=".VnTime" w:cs=".VnTime"/>
      <w:sz w:val="28"/>
      <w:szCs w:val="28"/>
      <w:lang w:val="en-GB"/>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43">
    <w:name w:val="Table Grid43"/>
    <w:basedOn w:val="TableNormal"/>
    <w:next w:val="TableGrid"/>
    <w:rsid w:val="00136CE0"/>
    <w:pPr>
      <w:spacing w:after="0" w:line="240" w:lineRule="auto"/>
    </w:pPr>
    <w:rPr>
      <w:rFonts w:ascii="Times New Roman" w:eastAsia="Times New Roman" w:hAnsi="Times New Roman" w:cs="Times New Roman"/>
      <w:spacing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136CE0"/>
    <w:pPr>
      <w:spacing w:after="100" w:line="480" w:lineRule="auto"/>
      <w:ind w:left="720"/>
    </w:pPr>
    <w:rPr>
      <w:rFonts w:ascii="Times New Roman" w:eastAsia="Calibri" w:hAnsi="Times New Roman"/>
      <w:lang w:val="en-GB"/>
    </w:rPr>
  </w:style>
  <w:style w:type="character" w:customStyle="1" w:styleId="Heading6Char1">
    <w:name w:val="Heading 6 Char1"/>
    <w:basedOn w:val="DefaultParagraphFont"/>
    <w:semiHidden/>
    <w:rsid w:val="00136CE0"/>
    <w:rPr>
      <w:rFonts w:ascii="Cambria" w:eastAsia="Times New Roman" w:hAnsi="Cambria" w:cs="Times New Roman"/>
      <w:i/>
      <w:iCs/>
      <w:color w:val="243F60"/>
    </w:rPr>
  </w:style>
  <w:style w:type="table" w:customStyle="1" w:styleId="ColorfulList-Accent16">
    <w:name w:val="Colorful List - Accent 16"/>
    <w:basedOn w:val="TableNormal"/>
    <w:next w:val="ColorfulList-Accent1"/>
    <w:uiPriority w:val="34"/>
    <w:rsid w:val="00136CE0"/>
    <w:pPr>
      <w:spacing w:after="0" w:line="240" w:lineRule="auto"/>
    </w:pPr>
    <w:rPr>
      <w:rFonts w:ascii=".VnTime" w:eastAsia="Times New Roman" w:hAnsi=".VnTime" w:cs=".VnTime"/>
      <w:spacing w:val="-2"/>
      <w:sz w:val="28"/>
      <w:szCs w:val="28"/>
      <w:lang w:val="en-GB"/>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7">
    <w:name w:val="No List7"/>
    <w:next w:val="NoList"/>
    <w:uiPriority w:val="99"/>
    <w:semiHidden/>
    <w:unhideWhenUsed/>
    <w:rsid w:val="00136CE0"/>
  </w:style>
  <w:style w:type="numbering" w:customStyle="1" w:styleId="NoList8">
    <w:name w:val="No List8"/>
    <w:next w:val="NoList"/>
    <w:uiPriority w:val="99"/>
    <w:semiHidden/>
    <w:unhideWhenUsed/>
    <w:rsid w:val="00136CE0"/>
  </w:style>
  <w:style w:type="paragraph" w:customStyle="1" w:styleId="fbreset">
    <w:name w:val="fb_reset"/>
    <w:basedOn w:val="Normal"/>
    <w:rsid w:val="001B5857"/>
    <w:rPr>
      <w:rFonts w:ascii="Tahoma" w:eastAsiaTheme="minorEastAsia" w:hAnsi="Tahoma" w:cs="Tahoma"/>
      <w:color w:val="000000"/>
      <w:sz w:val="17"/>
      <w:szCs w:val="17"/>
    </w:rPr>
  </w:style>
  <w:style w:type="table" w:customStyle="1" w:styleId="TableGrid260">
    <w:name w:val="Table Grid26"/>
    <w:basedOn w:val="TableNormal"/>
    <w:next w:val="TableGrid"/>
    <w:uiPriority w:val="59"/>
    <w:rsid w:val="00273033"/>
    <w:pPr>
      <w:spacing w:after="0" w:line="240" w:lineRule="auto"/>
    </w:pPr>
    <w:rPr>
      <w:rFonts w:ascii="Times New Roman" w:eastAsia="MS Mincho" w:hAnsi="Times New Roman" w:cs="Times New Roma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273033"/>
    <w:pPr>
      <w:spacing w:after="0" w:line="240" w:lineRule="auto"/>
    </w:pPr>
    <w:rPr>
      <w:rFonts w:ascii="Times New Roman" w:eastAsia="MS Mincho" w:hAnsi="Times New Roman" w:cs="Times New Roma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273033"/>
    <w:pPr>
      <w:spacing w:after="0" w:line="240" w:lineRule="auto"/>
    </w:pPr>
    <w:rPr>
      <w:rFonts w:ascii="Times New Roman" w:eastAsia="MS Mincho" w:hAnsi="Times New Roman" w:cs="Times New Roma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0">
    <w:name w:val="Body text_"/>
    <w:basedOn w:val="DefaultParagraphFont"/>
    <w:link w:val="BodyText22"/>
    <w:locked/>
    <w:rsid w:val="003F05CE"/>
    <w:rPr>
      <w:sz w:val="18"/>
      <w:szCs w:val="18"/>
      <w:shd w:val="clear" w:color="auto" w:fill="FFFFFF"/>
    </w:rPr>
  </w:style>
  <w:style w:type="paragraph" w:customStyle="1" w:styleId="BodyText22">
    <w:name w:val="Body Text2"/>
    <w:basedOn w:val="Normal"/>
    <w:link w:val="Bodytext0"/>
    <w:rsid w:val="003F05CE"/>
    <w:pPr>
      <w:widowControl w:val="0"/>
      <w:shd w:val="clear" w:color="auto" w:fill="FFFFFF"/>
      <w:spacing w:line="313" w:lineRule="exact"/>
      <w:ind w:hanging="1000"/>
      <w:jc w:val="center"/>
    </w:pPr>
    <w:rPr>
      <w:rFonts w:asciiTheme="minorHAnsi" w:eastAsiaTheme="minorHAnsi" w:hAnsiTheme="minorHAnsi" w:cstheme="minorBidi"/>
      <w:sz w:val="18"/>
      <w:szCs w:val="18"/>
      <w:shd w:val="clear" w:color="auto" w:fill="FFFFFF"/>
    </w:rPr>
  </w:style>
  <w:style w:type="character" w:customStyle="1" w:styleId="Bodytext12pt">
    <w:name w:val="Body text + 12 pt"/>
    <w:basedOn w:val="Bodytext0"/>
    <w:rsid w:val="003F05CE"/>
    <w:rPr>
      <w:color w:val="000000"/>
      <w:spacing w:val="0"/>
      <w:w w:val="100"/>
      <w:position w:val="0"/>
      <w:sz w:val="24"/>
      <w:szCs w:val="24"/>
      <w:shd w:val="clear" w:color="auto" w:fill="FFFFFF"/>
      <w:lang w:val="vi-VN"/>
    </w:rPr>
  </w:style>
  <w:style w:type="paragraph" w:customStyle="1" w:styleId="FirstLine">
    <w:name w:val="FirstLine"/>
    <w:basedOn w:val="Normal"/>
    <w:uiPriority w:val="99"/>
    <w:rsid w:val="00FB0AC6"/>
    <w:pPr>
      <w:autoSpaceDE w:val="0"/>
      <w:autoSpaceDN w:val="0"/>
      <w:adjustRightInd w:val="0"/>
      <w:spacing w:after="120"/>
      <w:ind w:firstLine="454"/>
      <w:jc w:val="both"/>
    </w:pPr>
    <w:rPr>
      <w:rFonts w:ascii="Times New Roman" w:hAnsi="Times New Roman"/>
      <w:color w:val="000000"/>
    </w:rPr>
  </w:style>
  <w:style w:type="paragraph" w:customStyle="1" w:styleId="Chuong1">
    <w:name w:val="Chuong 1"/>
    <w:basedOn w:val="Normal"/>
    <w:autoRedefine/>
    <w:rsid w:val="00FB0AC6"/>
    <w:pPr>
      <w:tabs>
        <w:tab w:val="left" w:pos="-709"/>
        <w:tab w:val="left" w:pos="0"/>
      </w:tabs>
      <w:spacing w:before="120" w:after="120"/>
    </w:pPr>
    <w:rPr>
      <w:rFonts w:ascii="Times New Roman" w:hAnsi="Times New Roman"/>
      <w:bCs/>
      <w:sz w:val="22"/>
      <w:szCs w:val="22"/>
    </w:rPr>
  </w:style>
  <w:style w:type="paragraph" w:customStyle="1" w:styleId="DNNut">
    <w:name w:val="DN Nut"/>
    <w:semiHidden/>
    <w:rsid w:val="00FB0AC6"/>
    <w:pPr>
      <w:numPr>
        <w:numId w:val="18"/>
      </w:numPr>
      <w:spacing w:after="0" w:line="240" w:lineRule="auto"/>
      <w:jc w:val="both"/>
    </w:pPr>
    <w:rPr>
      <w:rFonts w:ascii="Times New Roman" w:eastAsia="Times New Roman" w:hAnsi="Times New Roman" w:cs="Arial"/>
      <w:bCs/>
      <w:kern w:val="32"/>
      <w:sz w:val="24"/>
      <w:szCs w:val="32"/>
    </w:rPr>
  </w:style>
  <w:style w:type="paragraph" w:customStyle="1" w:styleId="DNNut0">
    <w:name w:val="DNNut"/>
    <w:basedOn w:val="DNNut"/>
    <w:rsid w:val="00FB0AC6"/>
    <w:rPr>
      <w:sz w:val="28"/>
      <w:szCs w:val="28"/>
    </w:rPr>
  </w:style>
  <w:style w:type="character" w:customStyle="1" w:styleId="UnresolvedMention4">
    <w:name w:val="Unresolved Mention4"/>
    <w:basedOn w:val="DefaultParagraphFont"/>
    <w:uiPriority w:val="99"/>
    <w:semiHidden/>
    <w:unhideWhenUsed/>
    <w:rsid w:val="00FF00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38654">
      <w:bodyDiv w:val="1"/>
      <w:marLeft w:val="0"/>
      <w:marRight w:val="0"/>
      <w:marTop w:val="0"/>
      <w:marBottom w:val="0"/>
      <w:divBdr>
        <w:top w:val="none" w:sz="0" w:space="0" w:color="auto"/>
        <w:left w:val="none" w:sz="0" w:space="0" w:color="auto"/>
        <w:bottom w:val="none" w:sz="0" w:space="0" w:color="auto"/>
        <w:right w:val="none" w:sz="0" w:space="0" w:color="auto"/>
      </w:divBdr>
    </w:div>
    <w:div w:id="47999261">
      <w:bodyDiv w:val="1"/>
      <w:marLeft w:val="0"/>
      <w:marRight w:val="0"/>
      <w:marTop w:val="0"/>
      <w:marBottom w:val="0"/>
      <w:divBdr>
        <w:top w:val="none" w:sz="0" w:space="0" w:color="auto"/>
        <w:left w:val="none" w:sz="0" w:space="0" w:color="auto"/>
        <w:bottom w:val="none" w:sz="0" w:space="0" w:color="auto"/>
        <w:right w:val="none" w:sz="0" w:space="0" w:color="auto"/>
      </w:divBdr>
    </w:div>
    <w:div w:id="85007023">
      <w:bodyDiv w:val="1"/>
      <w:marLeft w:val="0"/>
      <w:marRight w:val="0"/>
      <w:marTop w:val="0"/>
      <w:marBottom w:val="0"/>
      <w:divBdr>
        <w:top w:val="none" w:sz="0" w:space="0" w:color="auto"/>
        <w:left w:val="none" w:sz="0" w:space="0" w:color="auto"/>
        <w:bottom w:val="none" w:sz="0" w:space="0" w:color="auto"/>
        <w:right w:val="none" w:sz="0" w:space="0" w:color="auto"/>
      </w:divBdr>
    </w:div>
    <w:div w:id="122508476">
      <w:bodyDiv w:val="1"/>
      <w:marLeft w:val="0"/>
      <w:marRight w:val="0"/>
      <w:marTop w:val="0"/>
      <w:marBottom w:val="0"/>
      <w:divBdr>
        <w:top w:val="none" w:sz="0" w:space="0" w:color="auto"/>
        <w:left w:val="none" w:sz="0" w:space="0" w:color="auto"/>
        <w:bottom w:val="none" w:sz="0" w:space="0" w:color="auto"/>
        <w:right w:val="none" w:sz="0" w:space="0" w:color="auto"/>
      </w:divBdr>
    </w:div>
    <w:div w:id="264966059">
      <w:bodyDiv w:val="1"/>
      <w:marLeft w:val="0"/>
      <w:marRight w:val="0"/>
      <w:marTop w:val="0"/>
      <w:marBottom w:val="0"/>
      <w:divBdr>
        <w:top w:val="none" w:sz="0" w:space="0" w:color="auto"/>
        <w:left w:val="none" w:sz="0" w:space="0" w:color="auto"/>
        <w:bottom w:val="none" w:sz="0" w:space="0" w:color="auto"/>
        <w:right w:val="none" w:sz="0" w:space="0" w:color="auto"/>
      </w:divBdr>
    </w:div>
    <w:div w:id="287510672">
      <w:bodyDiv w:val="1"/>
      <w:marLeft w:val="0"/>
      <w:marRight w:val="0"/>
      <w:marTop w:val="0"/>
      <w:marBottom w:val="0"/>
      <w:divBdr>
        <w:top w:val="none" w:sz="0" w:space="0" w:color="auto"/>
        <w:left w:val="none" w:sz="0" w:space="0" w:color="auto"/>
        <w:bottom w:val="none" w:sz="0" w:space="0" w:color="auto"/>
        <w:right w:val="none" w:sz="0" w:space="0" w:color="auto"/>
      </w:divBdr>
    </w:div>
    <w:div w:id="305286750">
      <w:bodyDiv w:val="1"/>
      <w:marLeft w:val="0"/>
      <w:marRight w:val="0"/>
      <w:marTop w:val="0"/>
      <w:marBottom w:val="0"/>
      <w:divBdr>
        <w:top w:val="none" w:sz="0" w:space="0" w:color="auto"/>
        <w:left w:val="none" w:sz="0" w:space="0" w:color="auto"/>
        <w:bottom w:val="none" w:sz="0" w:space="0" w:color="auto"/>
        <w:right w:val="none" w:sz="0" w:space="0" w:color="auto"/>
      </w:divBdr>
    </w:div>
    <w:div w:id="330916956">
      <w:bodyDiv w:val="1"/>
      <w:marLeft w:val="0"/>
      <w:marRight w:val="0"/>
      <w:marTop w:val="0"/>
      <w:marBottom w:val="0"/>
      <w:divBdr>
        <w:top w:val="none" w:sz="0" w:space="0" w:color="auto"/>
        <w:left w:val="none" w:sz="0" w:space="0" w:color="auto"/>
        <w:bottom w:val="none" w:sz="0" w:space="0" w:color="auto"/>
        <w:right w:val="none" w:sz="0" w:space="0" w:color="auto"/>
      </w:divBdr>
    </w:div>
    <w:div w:id="341276936">
      <w:bodyDiv w:val="1"/>
      <w:marLeft w:val="0"/>
      <w:marRight w:val="0"/>
      <w:marTop w:val="0"/>
      <w:marBottom w:val="0"/>
      <w:divBdr>
        <w:top w:val="none" w:sz="0" w:space="0" w:color="auto"/>
        <w:left w:val="none" w:sz="0" w:space="0" w:color="auto"/>
        <w:bottom w:val="none" w:sz="0" w:space="0" w:color="auto"/>
        <w:right w:val="none" w:sz="0" w:space="0" w:color="auto"/>
      </w:divBdr>
    </w:div>
    <w:div w:id="353072863">
      <w:bodyDiv w:val="1"/>
      <w:marLeft w:val="0"/>
      <w:marRight w:val="0"/>
      <w:marTop w:val="0"/>
      <w:marBottom w:val="0"/>
      <w:divBdr>
        <w:top w:val="none" w:sz="0" w:space="0" w:color="auto"/>
        <w:left w:val="none" w:sz="0" w:space="0" w:color="auto"/>
        <w:bottom w:val="none" w:sz="0" w:space="0" w:color="auto"/>
        <w:right w:val="none" w:sz="0" w:space="0" w:color="auto"/>
      </w:divBdr>
    </w:div>
    <w:div w:id="360670055">
      <w:bodyDiv w:val="1"/>
      <w:marLeft w:val="0"/>
      <w:marRight w:val="0"/>
      <w:marTop w:val="0"/>
      <w:marBottom w:val="0"/>
      <w:divBdr>
        <w:top w:val="none" w:sz="0" w:space="0" w:color="auto"/>
        <w:left w:val="none" w:sz="0" w:space="0" w:color="auto"/>
        <w:bottom w:val="none" w:sz="0" w:space="0" w:color="auto"/>
        <w:right w:val="none" w:sz="0" w:space="0" w:color="auto"/>
      </w:divBdr>
    </w:div>
    <w:div w:id="369458569">
      <w:bodyDiv w:val="1"/>
      <w:marLeft w:val="0"/>
      <w:marRight w:val="0"/>
      <w:marTop w:val="0"/>
      <w:marBottom w:val="0"/>
      <w:divBdr>
        <w:top w:val="none" w:sz="0" w:space="0" w:color="auto"/>
        <w:left w:val="none" w:sz="0" w:space="0" w:color="auto"/>
        <w:bottom w:val="none" w:sz="0" w:space="0" w:color="auto"/>
        <w:right w:val="none" w:sz="0" w:space="0" w:color="auto"/>
      </w:divBdr>
    </w:div>
    <w:div w:id="371929877">
      <w:bodyDiv w:val="1"/>
      <w:marLeft w:val="0"/>
      <w:marRight w:val="0"/>
      <w:marTop w:val="0"/>
      <w:marBottom w:val="0"/>
      <w:divBdr>
        <w:top w:val="none" w:sz="0" w:space="0" w:color="auto"/>
        <w:left w:val="none" w:sz="0" w:space="0" w:color="auto"/>
        <w:bottom w:val="none" w:sz="0" w:space="0" w:color="auto"/>
        <w:right w:val="none" w:sz="0" w:space="0" w:color="auto"/>
      </w:divBdr>
    </w:div>
    <w:div w:id="374931596">
      <w:bodyDiv w:val="1"/>
      <w:marLeft w:val="0"/>
      <w:marRight w:val="0"/>
      <w:marTop w:val="0"/>
      <w:marBottom w:val="0"/>
      <w:divBdr>
        <w:top w:val="none" w:sz="0" w:space="0" w:color="auto"/>
        <w:left w:val="none" w:sz="0" w:space="0" w:color="auto"/>
        <w:bottom w:val="none" w:sz="0" w:space="0" w:color="auto"/>
        <w:right w:val="none" w:sz="0" w:space="0" w:color="auto"/>
      </w:divBdr>
    </w:div>
    <w:div w:id="388848144">
      <w:bodyDiv w:val="1"/>
      <w:marLeft w:val="0"/>
      <w:marRight w:val="0"/>
      <w:marTop w:val="0"/>
      <w:marBottom w:val="0"/>
      <w:divBdr>
        <w:top w:val="none" w:sz="0" w:space="0" w:color="auto"/>
        <w:left w:val="none" w:sz="0" w:space="0" w:color="auto"/>
        <w:bottom w:val="none" w:sz="0" w:space="0" w:color="auto"/>
        <w:right w:val="none" w:sz="0" w:space="0" w:color="auto"/>
      </w:divBdr>
    </w:div>
    <w:div w:id="436026841">
      <w:bodyDiv w:val="1"/>
      <w:marLeft w:val="0"/>
      <w:marRight w:val="0"/>
      <w:marTop w:val="0"/>
      <w:marBottom w:val="0"/>
      <w:divBdr>
        <w:top w:val="none" w:sz="0" w:space="0" w:color="auto"/>
        <w:left w:val="none" w:sz="0" w:space="0" w:color="auto"/>
        <w:bottom w:val="none" w:sz="0" w:space="0" w:color="auto"/>
        <w:right w:val="none" w:sz="0" w:space="0" w:color="auto"/>
      </w:divBdr>
    </w:div>
    <w:div w:id="441149888">
      <w:bodyDiv w:val="1"/>
      <w:marLeft w:val="0"/>
      <w:marRight w:val="0"/>
      <w:marTop w:val="0"/>
      <w:marBottom w:val="0"/>
      <w:divBdr>
        <w:top w:val="none" w:sz="0" w:space="0" w:color="auto"/>
        <w:left w:val="none" w:sz="0" w:space="0" w:color="auto"/>
        <w:bottom w:val="none" w:sz="0" w:space="0" w:color="auto"/>
        <w:right w:val="none" w:sz="0" w:space="0" w:color="auto"/>
      </w:divBdr>
    </w:div>
    <w:div w:id="459542168">
      <w:bodyDiv w:val="1"/>
      <w:marLeft w:val="0"/>
      <w:marRight w:val="0"/>
      <w:marTop w:val="0"/>
      <w:marBottom w:val="0"/>
      <w:divBdr>
        <w:top w:val="none" w:sz="0" w:space="0" w:color="auto"/>
        <w:left w:val="none" w:sz="0" w:space="0" w:color="auto"/>
        <w:bottom w:val="none" w:sz="0" w:space="0" w:color="auto"/>
        <w:right w:val="none" w:sz="0" w:space="0" w:color="auto"/>
      </w:divBdr>
    </w:div>
    <w:div w:id="478301106">
      <w:bodyDiv w:val="1"/>
      <w:marLeft w:val="0"/>
      <w:marRight w:val="0"/>
      <w:marTop w:val="0"/>
      <w:marBottom w:val="0"/>
      <w:divBdr>
        <w:top w:val="none" w:sz="0" w:space="0" w:color="auto"/>
        <w:left w:val="none" w:sz="0" w:space="0" w:color="auto"/>
        <w:bottom w:val="none" w:sz="0" w:space="0" w:color="auto"/>
        <w:right w:val="none" w:sz="0" w:space="0" w:color="auto"/>
      </w:divBdr>
    </w:div>
    <w:div w:id="484662208">
      <w:bodyDiv w:val="1"/>
      <w:marLeft w:val="0"/>
      <w:marRight w:val="0"/>
      <w:marTop w:val="0"/>
      <w:marBottom w:val="0"/>
      <w:divBdr>
        <w:top w:val="none" w:sz="0" w:space="0" w:color="auto"/>
        <w:left w:val="none" w:sz="0" w:space="0" w:color="auto"/>
        <w:bottom w:val="none" w:sz="0" w:space="0" w:color="auto"/>
        <w:right w:val="none" w:sz="0" w:space="0" w:color="auto"/>
      </w:divBdr>
    </w:div>
    <w:div w:id="495998320">
      <w:bodyDiv w:val="1"/>
      <w:marLeft w:val="0"/>
      <w:marRight w:val="0"/>
      <w:marTop w:val="0"/>
      <w:marBottom w:val="0"/>
      <w:divBdr>
        <w:top w:val="none" w:sz="0" w:space="0" w:color="auto"/>
        <w:left w:val="none" w:sz="0" w:space="0" w:color="auto"/>
        <w:bottom w:val="none" w:sz="0" w:space="0" w:color="auto"/>
        <w:right w:val="none" w:sz="0" w:space="0" w:color="auto"/>
      </w:divBdr>
    </w:div>
    <w:div w:id="507327758">
      <w:bodyDiv w:val="1"/>
      <w:marLeft w:val="0"/>
      <w:marRight w:val="0"/>
      <w:marTop w:val="0"/>
      <w:marBottom w:val="0"/>
      <w:divBdr>
        <w:top w:val="none" w:sz="0" w:space="0" w:color="auto"/>
        <w:left w:val="none" w:sz="0" w:space="0" w:color="auto"/>
        <w:bottom w:val="none" w:sz="0" w:space="0" w:color="auto"/>
        <w:right w:val="none" w:sz="0" w:space="0" w:color="auto"/>
      </w:divBdr>
    </w:div>
    <w:div w:id="519390073">
      <w:bodyDiv w:val="1"/>
      <w:marLeft w:val="0"/>
      <w:marRight w:val="0"/>
      <w:marTop w:val="0"/>
      <w:marBottom w:val="0"/>
      <w:divBdr>
        <w:top w:val="none" w:sz="0" w:space="0" w:color="auto"/>
        <w:left w:val="none" w:sz="0" w:space="0" w:color="auto"/>
        <w:bottom w:val="none" w:sz="0" w:space="0" w:color="auto"/>
        <w:right w:val="none" w:sz="0" w:space="0" w:color="auto"/>
      </w:divBdr>
    </w:div>
    <w:div w:id="588661389">
      <w:bodyDiv w:val="1"/>
      <w:marLeft w:val="0"/>
      <w:marRight w:val="0"/>
      <w:marTop w:val="0"/>
      <w:marBottom w:val="0"/>
      <w:divBdr>
        <w:top w:val="none" w:sz="0" w:space="0" w:color="auto"/>
        <w:left w:val="none" w:sz="0" w:space="0" w:color="auto"/>
        <w:bottom w:val="none" w:sz="0" w:space="0" w:color="auto"/>
        <w:right w:val="none" w:sz="0" w:space="0" w:color="auto"/>
      </w:divBdr>
    </w:div>
    <w:div w:id="602302816">
      <w:bodyDiv w:val="1"/>
      <w:marLeft w:val="0"/>
      <w:marRight w:val="0"/>
      <w:marTop w:val="0"/>
      <w:marBottom w:val="0"/>
      <w:divBdr>
        <w:top w:val="none" w:sz="0" w:space="0" w:color="auto"/>
        <w:left w:val="none" w:sz="0" w:space="0" w:color="auto"/>
        <w:bottom w:val="none" w:sz="0" w:space="0" w:color="auto"/>
        <w:right w:val="none" w:sz="0" w:space="0" w:color="auto"/>
      </w:divBdr>
    </w:div>
    <w:div w:id="622880395">
      <w:bodyDiv w:val="1"/>
      <w:marLeft w:val="0"/>
      <w:marRight w:val="0"/>
      <w:marTop w:val="0"/>
      <w:marBottom w:val="0"/>
      <w:divBdr>
        <w:top w:val="none" w:sz="0" w:space="0" w:color="auto"/>
        <w:left w:val="none" w:sz="0" w:space="0" w:color="auto"/>
        <w:bottom w:val="none" w:sz="0" w:space="0" w:color="auto"/>
        <w:right w:val="none" w:sz="0" w:space="0" w:color="auto"/>
      </w:divBdr>
    </w:div>
    <w:div w:id="631323533">
      <w:bodyDiv w:val="1"/>
      <w:marLeft w:val="0"/>
      <w:marRight w:val="0"/>
      <w:marTop w:val="0"/>
      <w:marBottom w:val="0"/>
      <w:divBdr>
        <w:top w:val="none" w:sz="0" w:space="0" w:color="auto"/>
        <w:left w:val="none" w:sz="0" w:space="0" w:color="auto"/>
        <w:bottom w:val="none" w:sz="0" w:space="0" w:color="auto"/>
        <w:right w:val="none" w:sz="0" w:space="0" w:color="auto"/>
      </w:divBdr>
    </w:div>
    <w:div w:id="669024076">
      <w:bodyDiv w:val="1"/>
      <w:marLeft w:val="0"/>
      <w:marRight w:val="0"/>
      <w:marTop w:val="0"/>
      <w:marBottom w:val="0"/>
      <w:divBdr>
        <w:top w:val="none" w:sz="0" w:space="0" w:color="auto"/>
        <w:left w:val="none" w:sz="0" w:space="0" w:color="auto"/>
        <w:bottom w:val="none" w:sz="0" w:space="0" w:color="auto"/>
        <w:right w:val="none" w:sz="0" w:space="0" w:color="auto"/>
      </w:divBdr>
    </w:div>
    <w:div w:id="752043767">
      <w:bodyDiv w:val="1"/>
      <w:marLeft w:val="0"/>
      <w:marRight w:val="0"/>
      <w:marTop w:val="0"/>
      <w:marBottom w:val="0"/>
      <w:divBdr>
        <w:top w:val="none" w:sz="0" w:space="0" w:color="auto"/>
        <w:left w:val="none" w:sz="0" w:space="0" w:color="auto"/>
        <w:bottom w:val="none" w:sz="0" w:space="0" w:color="auto"/>
        <w:right w:val="none" w:sz="0" w:space="0" w:color="auto"/>
      </w:divBdr>
    </w:div>
    <w:div w:id="776215303">
      <w:bodyDiv w:val="1"/>
      <w:marLeft w:val="0"/>
      <w:marRight w:val="0"/>
      <w:marTop w:val="0"/>
      <w:marBottom w:val="0"/>
      <w:divBdr>
        <w:top w:val="none" w:sz="0" w:space="0" w:color="auto"/>
        <w:left w:val="none" w:sz="0" w:space="0" w:color="auto"/>
        <w:bottom w:val="none" w:sz="0" w:space="0" w:color="auto"/>
        <w:right w:val="none" w:sz="0" w:space="0" w:color="auto"/>
      </w:divBdr>
    </w:div>
    <w:div w:id="801272094">
      <w:bodyDiv w:val="1"/>
      <w:marLeft w:val="0"/>
      <w:marRight w:val="0"/>
      <w:marTop w:val="0"/>
      <w:marBottom w:val="0"/>
      <w:divBdr>
        <w:top w:val="none" w:sz="0" w:space="0" w:color="auto"/>
        <w:left w:val="none" w:sz="0" w:space="0" w:color="auto"/>
        <w:bottom w:val="none" w:sz="0" w:space="0" w:color="auto"/>
        <w:right w:val="none" w:sz="0" w:space="0" w:color="auto"/>
      </w:divBdr>
    </w:div>
    <w:div w:id="837188826">
      <w:bodyDiv w:val="1"/>
      <w:marLeft w:val="0"/>
      <w:marRight w:val="0"/>
      <w:marTop w:val="0"/>
      <w:marBottom w:val="0"/>
      <w:divBdr>
        <w:top w:val="none" w:sz="0" w:space="0" w:color="auto"/>
        <w:left w:val="none" w:sz="0" w:space="0" w:color="auto"/>
        <w:bottom w:val="none" w:sz="0" w:space="0" w:color="auto"/>
        <w:right w:val="none" w:sz="0" w:space="0" w:color="auto"/>
      </w:divBdr>
    </w:div>
    <w:div w:id="981888029">
      <w:bodyDiv w:val="1"/>
      <w:marLeft w:val="0"/>
      <w:marRight w:val="0"/>
      <w:marTop w:val="0"/>
      <w:marBottom w:val="0"/>
      <w:divBdr>
        <w:top w:val="none" w:sz="0" w:space="0" w:color="auto"/>
        <w:left w:val="none" w:sz="0" w:space="0" w:color="auto"/>
        <w:bottom w:val="none" w:sz="0" w:space="0" w:color="auto"/>
        <w:right w:val="none" w:sz="0" w:space="0" w:color="auto"/>
      </w:divBdr>
    </w:div>
    <w:div w:id="994145731">
      <w:bodyDiv w:val="1"/>
      <w:marLeft w:val="0"/>
      <w:marRight w:val="0"/>
      <w:marTop w:val="0"/>
      <w:marBottom w:val="0"/>
      <w:divBdr>
        <w:top w:val="none" w:sz="0" w:space="0" w:color="auto"/>
        <w:left w:val="none" w:sz="0" w:space="0" w:color="auto"/>
        <w:bottom w:val="none" w:sz="0" w:space="0" w:color="auto"/>
        <w:right w:val="none" w:sz="0" w:space="0" w:color="auto"/>
      </w:divBdr>
    </w:div>
    <w:div w:id="1009016727">
      <w:bodyDiv w:val="1"/>
      <w:marLeft w:val="0"/>
      <w:marRight w:val="0"/>
      <w:marTop w:val="0"/>
      <w:marBottom w:val="0"/>
      <w:divBdr>
        <w:top w:val="none" w:sz="0" w:space="0" w:color="auto"/>
        <w:left w:val="none" w:sz="0" w:space="0" w:color="auto"/>
        <w:bottom w:val="none" w:sz="0" w:space="0" w:color="auto"/>
        <w:right w:val="none" w:sz="0" w:space="0" w:color="auto"/>
      </w:divBdr>
    </w:div>
    <w:div w:id="1025792070">
      <w:bodyDiv w:val="1"/>
      <w:marLeft w:val="0"/>
      <w:marRight w:val="0"/>
      <w:marTop w:val="0"/>
      <w:marBottom w:val="0"/>
      <w:divBdr>
        <w:top w:val="none" w:sz="0" w:space="0" w:color="auto"/>
        <w:left w:val="none" w:sz="0" w:space="0" w:color="auto"/>
        <w:bottom w:val="none" w:sz="0" w:space="0" w:color="auto"/>
        <w:right w:val="none" w:sz="0" w:space="0" w:color="auto"/>
      </w:divBdr>
    </w:div>
    <w:div w:id="1049765979">
      <w:bodyDiv w:val="1"/>
      <w:marLeft w:val="0"/>
      <w:marRight w:val="0"/>
      <w:marTop w:val="0"/>
      <w:marBottom w:val="0"/>
      <w:divBdr>
        <w:top w:val="none" w:sz="0" w:space="0" w:color="auto"/>
        <w:left w:val="none" w:sz="0" w:space="0" w:color="auto"/>
        <w:bottom w:val="none" w:sz="0" w:space="0" w:color="auto"/>
        <w:right w:val="none" w:sz="0" w:space="0" w:color="auto"/>
      </w:divBdr>
    </w:div>
    <w:div w:id="1079868039">
      <w:bodyDiv w:val="1"/>
      <w:marLeft w:val="0"/>
      <w:marRight w:val="0"/>
      <w:marTop w:val="0"/>
      <w:marBottom w:val="0"/>
      <w:divBdr>
        <w:top w:val="none" w:sz="0" w:space="0" w:color="auto"/>
        <w:left w:val="none" w:sz="0" w:space="0" w:color="auto"/>
        <w:bottom w:val="none" w:sz="0" w:space="0" w:color="auto"/>
        <w:right w:val="none" w:sz="0" w:space="0" w:color="auto"/>
      </w:divBdr>
    </w:div>
    <w:div w:id="1094089229">
      <w:bodyDiv w:val="1"/>
      <w:marLeft w:val="0"/>
      <w:marRight w:val="0"/>
      <w:marTop w:val="0"/>
      <w:marBottom w:val="0"/>
      <w:divBdr>
        <w:top w:val="none" w:sz="0" w:space="0" w:color="auto"/>
        <w:left w:val="none" w:sz="0" w:space="0" w:color="auto"/>
        <w:bottom w:val="none" w:sz="0" w:space="0" w:color="auto"/>
        <w:right w:val="none" w:sz="0" w:space="0" w:color="auto"/>
      </w:divBdr>
    </w:div>
    <w:div w:id="1100760798">
      <w:bodyDiv w:val="1"/>
      <w:marLeft w:val="0"/>
      <w:marRight w:val="0"/>
      <w:marTop w:val="0"/>
      <w:marBottom w:val="0"/>
      <w:divBdr>
        <w:top w:val="none" w:sz="0" w:space="0" w:color="auto"/>
        <w:left w:val="none" w:sz="0" w:space="0" w:color="auto"/>
        <w:bottom w:val="none" w:sz="0" w:space="0" w:color="auto"/>
        <w:right w:val="none" w:sz="0" w:space="0" w:color="auto"/>
      </w:divBdr>
    </w:div>
    <w:div w:id="1115754661">
      <w:bodyDiv w:val="1"/>
      <w:marLeft w:val="0"/>
      <w:marRight w:val="0"/>
      <w:marTop w:val="0"/>
      <w:marBottom w:val="0"/>
      <w:divBdr>
        <w:top w:val="none" w:sz="0" w:space="0" w:color="auto"/>
        <w:left w:val="none" w:sz="0" w:space="0" w:color="auto"/>
        <w:bottom w:val="none" w:sz="0" w:space="0" w:color="auto"/>
        <w:right w:val="none" w:sz="0" w:space="0" w:color="auto"/>
      </w:divBdr>
    </w:div>
    <w:div w:id="1162046502">
      <w:bodyDiv w:val="1"/>
      <w:marLeft w:val="0"/>
      <w:marRight w:val="0"/>
      <w:marTop w:val="0"/>
      <w:marBottom w:val="0"/>
      <w:divBdr>
        <w:top w:val="none" w:sz="0" w:space="0" w:color="auto"/>
        <w:left w:val="none" w:sz="0" w:space="0" w:color="auto"/>
        <w:bottom w:val="none" w:sz="0" w:space="0" w:color="auto"/>
        <w:right w:val="none" w:sz="0" w:space="0" w:color="auto"/>
      </w:divBdr>
    </w:div>
    <w:div w:id="1173959866">
      <w:bodyDiv w:val="1"/>
      <w:marLeft w:val="0"/>
      <w:marRight w:val="0"/>
      <w:marTop w:val="0"/>
      <w:marBottom w:val="0"/>
      <w:divBdr>
        <w:top w:val="none" w:sz="0" w:space="0" w:color="auto"/>
        <w:left w:val="none" w:sz="0" w:space="0" w:color="auto"/>
        <w:bottom w:val="none" w:sz="0" w:space="0" w:color="auto"/>
        <w:right w:val="none" w:sz="0" w:space="0" w:color="auto"/>
      </w:divBdr>
    </w:div>
    <w:div w:id="1206917046">
      <w:bodyDiv w:val="1"/>
      <w:marLeft w:val="0"/>
      <w:marRight w:val="0"/>
      <w:marTop w:val="0"/>
      <w:marBottom w:val="0"/>
      <w:divBdr>
        <w:top w:val="none" w:sz="0" w:space="0" w:color="auto"/>
        <w:left w:val="none" w:sz="0" w:space="0" w:color="auto"/>
        <w:bottom w:val="none" w:sz="0" w:space="0" w:color="auto"/>
        <w:right w:val="none" w:sz="0" w:space="0" w:color="auto"/>
      </w:divBdr>
    </w:div>
    <w:div w:id="1246527215">
      <w:bodyDiv w:val="1"/>
      <w:marLeft w:val="0"/>
      <w:marRight w:val="0"/>
      <w:marTop w:val="0"/>
      <w:marBottom w:val="0"/>
      <w:divBdr>
        <w:top w:val="none" w:sz="0" w:space="0" w:color="auto"/>
        <w:left w:val="none" w:sz="0" w:space="0" w:color="auto"/>
        <w:bottom w:val="none" w:sz="0" w:space="0" w:color="auto"/>
        <w:right w:val="none" w:sz="0" w:space="0" w:color="auto"/>
      </w:divBdr>
    </w:div>
    <w:div w:id="1296057371">
      <w:bodyDiv w:val="1"/>
      <w:marLeft w:val="0"/>
      <w:marRight w:val="0"/>
      <w:marTop w:val="0"/>
      <w:marBottom w:val="0"/>
      <w:divBdr>
        <w:top w:val="none" w:sz="0" w:space="0" w:color="auto"/>
        <w:left w:val="none" w:sz="0" w:space="0" w:color="auto"/>
        <w:bottom w:val="none" w:sz="0" w:space="0" w:color="auto"/>
        <w:right w:val="none" w:sz="0" w:space="0" w:color="auto"/>
      </w:divBdr>
    </w:div>
    <w:div w:id="1348367592">
      <w:bodyDiv w:val="1"/>
      <w:marLeft w:val="0"/>
      <w:marRight w:val="0"/>
      <w:marTop w:val="0"/>
      <w:marBottom w:val="0"/>
      <w:divBdr>
        <w:top w:val="none" w:sz="0" w:space="0" w:color="auto"/>
        <w:left w:val="none" w:sz="0" w:space="0" w:color="auto"/>
        <w:bottom w:val="none" w:sz="0" w:space="0" w:color="auto"/>
        <w:right w:val="none" w:sz="0" w:space="0" w:color="auto"/>
      </w:divBdr>
    </w:div>
    <w:div w:id="1396006820">
      <w:bodyDiv w:val="1"/>
      <w:marLeft w:val="0"/>
      <w:marRight w:val="0"/>
      <w:marTop w:val="0"/>
      <w:marBottom w:val="0"/>
      <w:divBdr>
        <w:top w:val="none" w:sz="0" w:space="0" w:color="auto"/>
        <w:left w:val="none" w:sz="0" w:space="0" w:color="auto"/>
        <w:bottom w:val="none" w:sz="0" w:space="0" w:color="auto"/>
        <w:right w:val="none" w:sz="0" w:space="0" w:color="auto"/>
      </w:divBdr>
    </w:div>
    <w:div w:id="1405300034">
      <w:bodyDiv w:val="1"/>
      <w:marLeft w:val="0"/>
      <w:marRight w:val="0"/>
      <w:marTop w:val="0"/>
      <w:marBottom w:val="0"/>
      <w:divBdr>
        <w:top w:val="none" w:sz="0" w:space="0" w:color="auto"/>
        <w:left w:val="none" w:sz="0" w:space="0" w:color="auto"/>
        <w:bottom w:val="none" w:sz="0" w:space="0" w:color="auto"/>
        <w:right w:val="none" w:sz="0" w:space="0" w:color="auto"/>
      </w:divBdr>
    </w:div>
    <w:div w:id="1426265567">
      <w:bodyDiv w:val="1"/>
      <w:marLeft w:val="0"/>
      <w:marRight w:val="0"/>
      <w:marTop w:val="0"/>
      <w:marBottom w:val="0"/>
      <w:divBdr>
        <w:top w:val="none" w:sz="0" w:space="0" w:color="auto"/>
        <w:left w:val="none" w:sz="0" w:space="0" w:color="auto"/>
        <w:bottom w:val="none" w:sz="0" w:space="0" w:color="auto"/>
        <w:right w:val="none" w:sz="0" w:space="0" w:color="auto"/>
      </w:divBdr>
    </w:div>
    <w:div w:id="1443914295">
      <w:bodyDiv w:val="1"/>
      <w:marLeft w:val="0"/>
      <w:marRight w:val="0"/>
      <w:marTop w:val="0"/>
      <w:marBottom w:val="0"/>
      <w:divBdr>
        <w:top w:val="none" w:sz="0" w:space="0" w:color="auto"/>
        <w:left w:val="none" w:sz="0" w:space="0" w:color="auto"/>
        <w:bottom w:val="none" w:sz="0" w:space="0" w:color="auto"/>
        <w:right w:val="none" w:sz="0" w:space="0" w:color="auto"/>
      </w:divBdr>
    </w:div>
    <w:div w:id="1447117184">
      <w:bodyDiv w:val="1"/>
      <w:marLeft w:val="0"/>
      <w:marRight w:val="0"/>
      <w:marTop w:val="0"/>
      <w:marBottom w:val="0"/>
      <w:divBdr>
        <w:top w:val="none" w:sz="0" w:space="0" w:color="auto"/>
        <w:left w:val="none" w:sz="0" w:space="0" w:color="auto"/>
        <w:bottom w:val="none" w:sz="0" w:space="0" w:color="auto"/>
        <w:right w:val="none" w:sz="0" w:space="0" w:color="auto"/>
      </w:divBdr>
    </w:div>
    <w:div w:id="1480070658">
      <w:bodyDiv w:val="1"/>
      <w:marLeft w:val="0"/>
      <w:marRight w:val="0"/>
      <w:marTop w:val="0"/>
      <w:marBottom w:val="0"/>
      <w:divBdr>
        <w:top w:val="none" w:sz="0" w:space="0" w:color="auto"/>
        <w:left w:val="none" w:sz="0" w:space="0" w:color="auto"/>
        <w:bottom w:val="none" w:sz="0" w:space="0" w:color="auto"/>
        <w:right w:val="none" w:sz="0" w:space="0" w:color="auto"/>
      </w:divBdr>
    </w:div>
    <w:div w:id="1501045059">
      <w:bodyDiv w:val="1"/>
      <w:marLeft w:val="0"/>
      <w:marRight w:val="0"/>
      <w:marTop w:val="0"/>
      <w:marBottom w:val="0"/>
      <w:divBdr>
        <w:top w:val="none" w:sz="0" w:space="0" w:color="auto"/>
        <w:left w:val="none" w:sz="0" w:space="0" w:color="auto"/>
        <w:bottom w:val="none" w:sz="0" w:space="0" w:color="auto"/>
        <w:right w:val="none" w:sz="0" w:space="0" w:color="auto"/>
      </w:divBdr>
    </w:div>
    <w:div w:id="1527720261">
      <w:bodyDiv w:val="1"/>
      <w:marLeft w:val="0"/>
      <w:marRight w:val="0"/>
      <w:marTop w:val="0"/>
      <w:marBottom w:val="0"/>
      <w:divBdr>
        <w:top w:val="none" w:sz="0" w:space="0" w:color="auto"/>
        <w:left w:val="none" w:sz="0" w:space="0" w:color="auto"/>
        <w:bottom w:val="none" w:sz="0" w:space="0" w:color="auto"/>
        <w:right w:val="none" w:sz="0" w:space="0" w:color="auto"/>
      </w:divBdr>
    </w:div>
    <w:div w:id="1614946201">
      <w:bodyDiv w:val="1"/>
      <w:marLeft w:val="0"/>
      <w:marRight w:val="0"/>
      <w:marTop w:val="0"/>
      <w:marBottom w:val="0"/>
      <w:divBdr>
        <w:top w:val="none" w:sz="0" w:space="0" w:color="auto"/>
        <w:left w:val="none" w:sz="0" w:space="0" w:color="auto"/>
        <w:bottom w:val="none" w:sz="0" w:space="0" w:color="auto"/>
        <w:right w:val="none" w:sz="0" w:space="0" w:color="auto"/>
      </w:divBdr>
    </w:div>
    <w:div w:id="1655914587">
      <w:bodyDiv w:val="1"/>
      <w:marLeft w:val="0"/>
      <w:marRight w:val="0"/>
      <w:marTop w:val="0"/>
      <w:marBottom w:val="0"/>
      <w:divBdr>
        <w:top w:val="none" w:sz="0" w:space="0" w:color="auto"/>
        <w:left w:val="none" w:sz="0" w:space="0" w:color="auto"/>
        <w:bottom w:val="none" w:sz="0" w:space="0" w:color="auto"/>
        <w:right w:val="none" w:sz="0" w:space="0" w:color="auto"/>
      </w:divBdr>
    </w:div>
    <w:div w:id="1689597186">
      <w:bodyDiv w:val="1"/>
      <w:marLeft w:val="0"/>
      <w:marRight w:val="0"/>
      <w:marTop w:val="0"/>
      <w:marBottom w:val="0"/>
      <w:divBdr>
        <w:top w:val="none" w:sz="0" w:space="0" w:color="auto"/>
        <w:left w:val="none" w:sz="0" w:space="0" w:color="auto"/>
        <w:bottom w:val="none" w:sz="0" w:space="0" w:color="auto"/>
        <w:right w:val="none" w:sz="0" w:space="0" w:color="auto"/>
      </w:divBdr>
    </w:div>
    <w:div w:id="1711802715">
      <w:bodyDiv w:val="1"/>
      <w:marLeft w:val="0"/>
      <w:marRight w:val="0"/>
      <w:marTop w:val="0"/>
      <w:marBottom w:val="0"/>
      <w:divBdr>
        <w:top w:val="none" w:sz="0" w:space="0" w:color="auto"/>
        <w:left w:val="none" w:sz="0" w:space="0" w:color="auto"/>
        <w:bottom w:val="none" w:sz="0" w:space="0" w:color="auto"/>
        <w:right w:val="none" w:sz="0" w:space="0" w:color="auto"/>
      </w:divBdr>
    </w:div>
    <w:div w:id="1729453469">
      <w:bodyDiv w:val="1"/>
      <w:marLeft w:val="0"/>
      <w:marRight w:val="0"/>
      <w:marTop w:val="0"/>
      <w:marBottom w:val="0"/>
      <w:divBdr>
        <w:top w:val="none" w:sz="0" w:space="0" w:color="auto"/>
        <w:left w:val="none" w:sz="0" w:space="0" w:color="auto"/>
        <w:bottom w:val="none" w:sz="0" w:space="0" w:color="auto"/>
        <w:right w:val="none" w:sz="0" w:space="0" w:color="auto"/>
      </w:divBdr>
    </w:div>
    <w:div w:id="1760905941">
      <w:bodyDiv w:val="1"/>
      <w:marLeft w:val="0"/>
      <w:marRight w:val="0"/>
      <w:marTop w:val="0"/>
      <w:marBottom w:val="0"/>
      <w:divBdr>
        <w:top w:val="none" w:sz="0" w:space="0" w:color="auto"/>
        <w:left w:val="none" w:sz="0" w:space="0" w:color="auto"/>
        <w:bottom w:val="none" w:sz="0" w:space="0" w:color="auto"/>
        <w:right w:val="none" w:sz="0" w:space="0" w:color="auto"/>
      </w:divBdr>
    </w:div>
    <w:div w:id="1872835876">
      <w:bodyDiv w:val="1"/>
      <w:marLeft w:val="0"/>
      <w:marRight w:val="0"/>
      <w:marTop w:val="0"/>
      <w:marBottom w:val="0"/>
      <w:divBdr>
        <w:top w:val="none" w:sz="0" w:space="0" w:color="auto"/>
        <w:left w:val="none" w:sz="0" w:space="0" w:color="auto"/>
        <w:bottom w:val="none" w:sz="0" w:space="0" w:color="auto"/>
        <w:right w:val="none" w:sz="0" w:space="0" w:color="auto"/>
      </w:divBdr>
    </w:div>
    <w:div w:id="1903831886">
      <w:bodyDiv w:val="1"/>
      <w:marLeft w:val="0"/>
      <w:marRight w:val="0"/>
      <w:marTop w:val="0"/>
      <w:marBottom w:val="0"/>
      <w:divBdr>
        <w:top w:val="none" w:sz="0" w:space="0" w:color="auto"/>
        <w:left w:val="none" w:sz="0" w:space="0" w:color="auto"/>
        <w:bottom w:val="none" w:sz="0" w:space="0" w:color="auto"/>
        <w:right w:val="none" w:sz="0" w:space="0" w:color="auto"/>
      </w:divBdr>
    </w:div>
    <w:div w:id="1957131771">
      <w:bodyDiv w:val="1"/>
      <w:marLeft w:val="0"/>
      <w:marRight w:val="0"/>
      <w:marTop w:val="0"/>
      <w:marBottom w:val="0"/>
      <w:divBdr>
        <w:top w:val="none" w:sz="0" w:space="0" w:color="auto"/>
        <w:left w:val="none" w:sz="0" w:space="0" w:color="auto"/>
        <w:bottom w:val="none" w:sz="0" w:space="0" w:color="auto"/>
        <w:right w:val="none" w:sz="0" w:space="0" w:color="auto"/>
      </w:divBdr>
    </w:div>
    <w:div w:id="1978798787">
      <w:bodyDiv w:val="1"/>
      <w:marLeft w:val="0"/>
      <w:marRight w:val="0"/>
      <w:marTop w:val="0"/>
      <w:marBottom w:val="0"/>
      <w:divBdr>
        <w:top w:val="none" w:sz="0" w:space="0" w:color="auto"/>
        <w:left w:val="none" w:sz="0" w:space="0" w:color="auto"/>
        <w:bottom w:val="none" w:sz="0" w:space="0" w:color="auto"/>
        <w:right w:val="none" w:sz="0" w:space="0" w:color="auto"/>
      </w:divBdr>
    </w:div>
    <w:div w:id="2010598405">
      <w:bodyDiv w:val="1"/>
      <w:marLeft w:val="0"/>
      <w:marRight w:val="0"/>
      <w:marTop w:val="0"/>
      <w:marBottom w:val="0"/>
      <w:divBdr>
        <w:top w:val="none" w:sz="0" w:space="0" w:color="auto"/>
        <w:left w:val="none" w:sz="0" w:space="0" w:color="auto"/>
        <w:bottom w:val="none" w:sz="0" w:space="0" w:color="auto"/>
        <w:right w:val="none" w:sz="0" w:space="0" w:color="auto"/>
      </w:divBdr>
    </w:div>
    <w:div w:id="2012365992">
      <w:bodyDiv w:val="1"/>
      <w:marLeft w:val="0"/>
      <w:marRight w:val="0"/>
      <w:marTop w:val="0"/>
      <w:marBottom w:val="0"/>
      <w:divBdr>
        <w:top w:val="none" w:sz="0" w:space="0" w:color="auto"/>
        <w:left w:val="none" w:sz="0" w:space="0" w:color="auto"/>
        <w:bottom w:val="none" w:sz="0" w:space="0" w:color="auto"/>
        <w:right w:val="none" w:sz="0" w:space="0" w:color="auto"/>
      </w:divBdr>
    </w:div>
    <w:div w:id="2033871021">
      <w:bodyDiv w:val="1"/>
      <w:marLeft w:val="0"/>
      <w:marRight w:val="0"/>
      <w:marTop w:val="0"/>
      <w:marBottom w:val="0"/>
      <w:divBdr>
        <w:top w:val="none" w:sz="0" w:space="0" w:color="auto"/>
        <w:left w:val="none" w:sz="0" w:space="0" w:color="auto"/>
        <w:bottom w:val="none" w:sz="0" w:space="0" w:color="auto"/>
        <w:right w:val="none" w:sz="0" w:space="0" w:color="auto"/>
      </w:divBdr>
    </w:div>
    <w:div w:id="2038431789">
      <w:bodyDiv w:val="1"/>
      <w:marLeft w:val="0"/>
      <w:marRight w:val="0"/>
      <w:marTop w:val="0"/>
      <w:marBottom w:val="0"/>
      <w:divBdr>
        <w:top w:val="none" w:sz="0" w:space="0" w:color="auto"/>
        <w:left w:val="none" w:sz="0" w:space="0" w:color="auto"/>
        <w:bottom w:val="none" w:sz="0" w:space="0" w:color="auto"/>
        <w:right w:val="none" w:sz="0" w:space="0" w:color="auto"/>
      </w:divBdr>
    </w:div>
    <w:div w:id="2052925224">
      <w:bodyDiv w:val="1"/>
      <w:marLeft w:val="0"/>
      <w:marRight w:val="0"/>
      <w:marTop w:val="0"/>
      <w:marBottom w:val="0"/>
      <w:divBdr>
        <w:top w:val="none" w:sz="0" w:space="0" w:color="auto"/>
        <w:left w:val="none" w:sz="0" w:space="0" w:color="auto"/>
        <w:bottom w:val="none" w:sz="0" w:space="0" w:color="auto"/>
        <w:right w:val="none" w:sz="0" w:space="0" w:color="auto"/>
      </w:divBdr>
    </w:div>
    <w:div w:id="2077773653">
      <w:bodyDiv w:val="1"/>
      <w:marLeft w:val="0"/>
      <w:marRight w:val="0"/>
      <w:marTop w:val="0"/>
      <w:marBottom w:val="0"/>
      <w:divBdr>
        <w:top w:val="none" w:sz="0" w:space="0" w:color="auto"/>
        <w:left w:val="none" w:sz="0" w:space="0" w:color="auto"/>
        <w:bottom w:val="none" w:sz="0" w:space="0" w:color="auto"/>
        <w:right w:val="none" w:sz="0" w:space="0" w:color="auto"/>
      </w:divBdr>
    </w:div>
    <w:div w:id="2136941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hyperlink" Target="https://vietnamfinance.vn/kinh-te-vi-mo-la-gi-mot-so-khai-niem-co-ban-cua-kinh-te-hoc-vi-mo-20180504224210282.htm" TargetMode="External"/><Relationship Id="rId26" Type="http://schemas.openxmlformats.org/officeDocument/2006/relationships/image" Target="media/image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hdphoto" Target="media/hdphoto1.wdp"/><Relationship Id="rId25" Type="http://schemas.openxmlformats.org/officeDocument/2006/relationships/hyperlink" Target="https://chinhphu.vn/he-thong-van-ban" TargetMode="External"/><Relationship Id="rId33" Type="http://schemas.microsoft.com/office/2007/relationships/hdphoto" Target="media/hdphoto2.wd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slideshare.net/dunghg95/290-cu-trc-nghim-kinh-t-v-m-c-li-gii" TargetMode="External"/><Relationship Id="rId29" Type="http://schemas.openxmlformats.org/officeDocument/2006/relationships/hyperlink" Target="https://www.fmit.vn/tin-tuc/quan-tri-chien-luoc-la-g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hyperlink" Target="http://www.tapchitaichinh.vn/"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bc.co.uk/learningenglish/" TargetMode="External"/><Relationship Id="rId23" Type="http://schemas.openxmlformats.org/officeDocument/2006/relationships/hyperlink" Target="https://glints.com/vn/blog/quan-tri-hoc-la-gi/" TargetMode="External"/><Relationship Id="rId28" Type="http://schemas.openxmlformats.org/officeDocument/2006/relationships/image" Target="media/image10.png"/><Relationship Id="rId36" Type="http://schemas.openxmlformats.org/officeDocument/2006/relationships/hyperlink" Target="http://www.vneconomy.vn/" TargetMode="Externa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yperlink" Target="https://www.testcenter.vn/blog/danh-gia-thuc-hien-cong-viec-la-gi/" TargetMode="External"/><Relationship Id="rId4" Type="http://schemas.openxmlformats.org/officeDocument/2006/relationships/settings" Target="settings.xml"/><Relationship Id="rId9" Type="http://schemas.openxmlformats.org/officeDocument/2006/relationships/image" Target="https://encrypted-tbn0.gstatic.com/images?q=tbn:ANd9GcRONoMSsdL_8FKSY-GU_mRv0dKUJFMPGwuK58933V4SEgd_ab2lXg"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chinhphu.vn/he-thong-van-ban" TargetMode="External"/><Relationship Id="rId30" Type="http://schemas.openxmlformats.org/officeDocument/2006/relationships/image" Target="media/image11.jpeg"/><Relationship Id="rId35"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A86C5-12B4-47FA-B1CE-CB5E8B2B7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369</Pages>
  <Words>78767</Words>
  <Characters>448978</Characters>
  <Application>Microsoft Office Word</Application>
  <DocSecurity>0</DocSecurity>
  <Lines>3741</Lines>
  <Paragraphs>1053</Paragraphs>
  <ScaleCrop>false</ScaleCrop>
  <HeadingPairs>
    <vt:vector size="2" baseType="variant">
      <vt:variant>
        <vt:lpstr>Title</vt:lpstr>
      </vt:variant>
      <vt:variant>
        <vt:i4>1</vt:i4>
      </vt:variant>
    </vt:vector>
  </HeadingPairs>
  <TitlesOfParts>
    <vt:vector size="1" baseType="lpstr">
      <vt:lpstr>PHỤ LỤC 1:  ĐỀ CƯƠNG CHI TIẾT CHƯƠNG TRÌNH ĐÀO TẠO NGÀNH QUẢN TRỊ KINH DOANH, MÃ NGÀNH: 8340101 - HỆ CAO HỌC</vt:lpstr>
    </vt:vector>
  </TitlesOfParts>
  <Company>NTD</Company>
  <LinksUpToDate>false</LinksUpToDate>
  <CharactersWithSpaces>526692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PHỤ LỤC 1:  ĐỀ CƯƠNG CHI TIẾT CHƯƠNG TRÌNH ĐÀO TẠO NGÀNH QUẢN TRỊ KINH DOANH, MÃ NGÀNH: 8340101 - HỆ CAO HỌC</dc:title>
  <dc:subject/>
  <dc:creator>TỈNH BÌNH DƯƠNG, NĂM 2019</dc:creator>
  <cp:keywords/>
  <dc:description/>
  <cp:lastModifiedBy>Admin</cp:lastModifiedBy>
  <cp:revision>168</cp:revision>
  <cp:lastPrinted>2023-10-10T01:53:00Z</cp:lastPrinted>
  <dcterms:created xsi:type="dcterms:W3CDTF">2023-09-30T09:32:00Z</dcterms:created>
  <dcterms:modified xsi:type="dcterms:W3CDTF">2023-10-14T09:13:00Z</dcterms:modified>
</cp:coreProperties>
</file>